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11" w:rsidRPr="006F70AC" w:rsidRDefault="00CA00D4" w:rsidP="006F70AC">
      <w:pPr>
        <w:pStyle w:val="33"/>
        <w:shd w:val="clear" w:color="auto" w:fill="auto"/>
        <w:spacing w:line="240" w:lineRule="auto"/>
        <w:ind w:firstLine="426"/>
        <w:jc w:val="both"/>
        <w:rPr>
          <w:sz w:val="28"/>
          <w:szCs w:val="28"/>
        </w:rPr>
      </w:pPr>
      <w:r w:rsidRPr="006F70AC">
        <w:rPr>
          <w:rStyle w:val="310pt3pt"/>
          <w:sz w:val="28"/>
          <w:szCs w:val="28"/>
        </w:rPr>
        <w:t xml:space="preserve">УЗБ ЕҚИСТОН ССР ФАНЛАР АКАДЕМИЯСИ </w:t>
      </w:r>
      <w:r w:rsidRPr="006F70AC">
        <w:rPr>
          <w:sz w:val="28"/>
          <w:szCs w:val="28"/>
        </w:rPr>
        <w:t>А. С. ПУШКИН НОМИДАГИ ТИЛ ВА АДАБИЕТ ИНСТИТУТИ</w:t>
      </w:r>
    </w:p>
    <w:p w:rsidR="00917E11" w:rsidRPr="006F70AC" w:rsidRDefault="00CA00D4" w:rsidP="006F70AC">
      <w:pPr>
        <w:pStyle w:val="10"/>
        <w:keepNext/>
        <w:keepLines/>
        <w:shd w:val="clear" w:color="auto" w:fill="auto"/>
        <w:spacing w:line="240" w:lineRule="auto"/>
        <w:ind w:firstLine="426"/>
        <w:jc w:val="both"/>
        <w:rPr>
          <w:sz w:val="28"/>
          <w:szCs w:val="28"/>
        </w:rPr>
      </w:pPr>
      <w:bookmarkStart w:id="0" w:name="bookmark0"/>
      <w:r w:rsidRPr="006F70AC">
        <w:rPr>
          <w:sz w:val="28"/>
          <w:szCs w:val="28"/>
        </w:rPr>
        <w:t xml:space="preserve">ЎЗБЕК </w:t>
      </w:r>
      <w:r w:rsidRPr="006F70AC">
        <w:rPr>
          <w:sz w:val="28"/>
          <w:szCs w:val="28"/>
        </w:rPr>
        <w:t>ТИЛИ ГРАММАТИКАСИ</w:t>
      </w:r>
      <w:bookmarkEnd w:id="0"/>
    </w:p>
    <w:p w:rsidR="00917E11" w:rsidRPr="006F70AC" w:rsidRDefault="00CA00D4" w:rsidP="006F70AC">
      <w:pPr>
        <w:pStyle w:val="33"/>
        <w:shd w:val="clear" w:color="auto" w:fill="auto"/>
        <w:spacing w:line="240" w:lineRule="auto"/>
        <w:ind w:firstLine="426"/>
        <w:jc w:val="both"/>
        <w:rPr>
          <w:sz w:val="28"/>
          <w:szCs w:val="28"/>
        </w:rPr>
      </w:pPr>
      <w:r w:rsidRPr="006F70AC">
        <w:rPr>
          <w:sz w:val="28"/>
          <w:szCs w:val="28"/>
        </w:rPr>
        <w:t>II ТОМ</w:t>
      </w:r>
    </w:p>
    <w:p w:rsidR="00917E11" w:rsidRPr="006F70AC" w:rsidRDefault="00CA00D4" w:rsidP="006F70AC">
      <w:pPr>
        <w:pStyle w:val="22"/>
        <w:keepNext/>
        <w:keepLines/>
        <w:shd w:val="clear" w:color="auto" w:fill="auto"/>
        <w:spacing w:line="240" w:lineRule="auto"/>
        <w:ind w:firstLine="426"/>
        <w:jc w:val="both"/>
        <w:rPr>
          <w:rFonts w:ascii="Times New Roman" w:hAnsi="Times New Roman" w:cs="Times New Roman"/>
          <w:sz w:val="28"/>
          <w:szCs w:val="28"/>
        </w:rPr>
      </w:pPr>
      <w:bookmarkStart w:id="1" w:name="bookmark1"/>
      <w:r w:rsidRPr="006F70AC">
        <w:rPr>
          <w:rFonts w:ascii="Times New Roman" w:hAnsi="Times New Roman" w:cs="Times New Roman"/>
          <w:sz w:val="28"/>
          <w:szCs w:val="28"/>
        </w:rPr>
        <w:t>СИНТАКСИС</w:t>
      </w:r>
      <w:bookmarkEnd w:id="1"/>
    </w:p>
    <w:p w:rsidR="00917E11" w:rsidRPr="006F70AC" w:rsidRDefault="00CA00D4" w:rsidP="006F70AC">
      <w:pPr>
        <w:pStyle w:val="33"/>
        <w:shd w:val="clear" w:color="auto" w:fill="auto"/>
        <w:spacing w:line="240" w:lineRule="auto"/>
        <w:ind w:firstLine="426"/>
        <w:jc w:val="both"/>
        <w:rPr>
          <w:sz w:val="28"/>
          <w:szCs w:val="28"/>
        </w:rPr>
      </w:pPr>
      <w:r w:rsidRPr="006F70AC">
        <w:rPr>
          <w:sz w:val="28"/>
          <w:szCs w:val="28"/>
        </w:rPr>
        <w:t xml:space="preserve">УЗБЕҚИСТОН </w:t>
      </w:r>
      <w:r w:rsidRPr="006F70AC">
        <w:rPr>
          <w:sz w:val="28"/>
          <w:szCs w:val="28"/>
        </w:rPr>
        <w:t xml:space="preserve">ССР &lt;ФАН» НАШРИЕТИ </w:t>
      </w:r>
      <w:r w:rsidRPr="006F70AC">
        <w:rPr>
          <w:rStyle w:val="37pt2pt"/>
          <w:sz w:val="28"/>
          <w:szCs w:val="28"/>
        </w:rPr>
        <w:t xml:space="preserve">ТОШКЕНТ - </w:t>
      </w:r>
      <w:r w:rsidRPr="006F70AC">
        <w:rPr>
          <w:rStyle w:val="37pt0pt"/>
          <w:sz w:val="28"/>
          <w:szCs w:val="28"/>
        </w:rPr>
        <w:t>1976</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 xml:space="preserve">«Узбек тили грамматикаси»нинг ушбу II томи синтаксиста бағишланган бўлиб, унда ўзбек </w:t>
      </w:r>
      <w:r w:rsidRPr="006F70AC">
        <w:rPr>
          <w:rStyle w:val="34"/>
          <w:sz w:val="28"/>
          <w:szCs w:val="28"/>
        </w:rPr>
        <w:t>тилининг синтактик хусу- сиятлари таҳлил қилинган. Асарда синтаксиснинг кўпгина масалалари, чунончи, сўз бирикмаси, содда гап, боғланган ва эргашган қўшма гап компонентлари проблемалари янгича ёритилади.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 xml:space="preserve">Асар ўзбек тили масалалари билан шуғулланувчи мута- </w:t>
      </w:r>
      <w:r w:rsidRPr="006F70AC">
        <w:rPr>
          <w:rStyle w:val="34"/>
          <w:sz w:val="28"/>
          <w:szCs w:val="28"/>
        </w:rPr>
        <w:t>хассислар, олий ўқув юртлари филология факультетлари студентларига мўлжаллангаи.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Масъул муҳаррирлар:</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Ғ. А. АБДУРАҲМОНОВ, Ш. Ш. ШОАБДУРАҲМОНОВ, А. П. ҲОЖИЕВ</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4Уз</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У—16</w:t>
      </w:r>
    </w:p>
    <w:p w:rsidR="00917E11" w:rsidRPr="006F70AC" w:rsidRDefault="00CA00D4" w:rsidP="006F70AC">
      <w:pPr>
        <w:pStyle w:val="40"/>
        <w:shd w:val="clear" w:color="auto" w:fill="auto"/>
        <w:spacing w:line="240" w:lineRule="auto"/>
        <w:ind w:firstLine="426"/>
        <w:jc w:val="both"/>
        <w:rPr>
          <w:sz w:val="28"/>
          <w:szCs w:val="28"/>
        </w:rPr>
      </w:pPr>
      <w:r w:rsidRPr="006F70AC">
        <w:rPr>
          <w:sz w:val="28"/>
          <w:szCs w:val="28"/>
        </w:rPr>
        <w:t>Узбек тили грамматикаси. II том.</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Т., «Фан», 1976.</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 xml:space="preserve">(УзССР ФА. А. С. Пушкин номидаги Тил ва </w:t>
      </w:r>
      <w:r w:rsidRPr="006F70AC">
        <w:rPr>
          <w:rStyle w:val="34"/>
          <w:sz w:val="28"/>
          <w:szCs w:val="28"/>
        </w:rPr>
        <w:t>адабиёт ин-ти).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II т. Синтаксис. [Масъул муҳаррирлар: Ғ. А. Абдураҳмонов ва бошқ.]. 1976.</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560 б.</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 xml:space="preserve">Грамматика узбекского языка, </w:t>
      </w:r>
      <w:r w:rsidRPr="006F70AC">
        <w:rPr>
          <w:rStyle w:val="35"/>
          <w:sz w:val="28"/>
          <w:szCs w:val="28"/>
        </w:rPr>
        <w:t xml:space="preserve">т. II. </w:t>
      </w:r>
      <w:r w:rsidRPr="006F70AC">
        <w:rPr>
          <w:rStyle w:val="34"/>
          <w:sz w:val="28"/>
          <w:szCs w:val="28"/>
        </w:rPr>
        <w:t>Синтаксис.</w:t>
      </w:r>
    </w:p>
    <w:p w:rsidR="00917E11" w:rsidRPr="006F70AC" w:rsidRDefault="00CA00D4" w:rsidP="006F70AC">
      <w:pPr>
        <w:pStyle w:val="33"/>
        <w:shd w:val="clear" w:color="auto" w:fill="auto"/>
        <w:spacing w:line="240" w:lineRule="auto"/>
        <w:ind w:firstLine="426"/>
        <w:jc w:val="both"/>
        <w:rPr>
          <w:sz w:val="28"/>
          <w:szCs w:val="28"/>
        </w:rPr>
      </w:pPr>
      <w:r w:rsidRPr="006F70AC">
        <w:rPr>
          <w:rStyle w:val="34"/>
          <w:sz w:val="28"/>
          <w:szCs w:val="28"/>
        </w:rPr>
        <w:t>4Уз</w:t>
      </w:r>
    </w:p>
    <w:p w:rsidR="00917E11" w:rsidRPr="006F70AC" w:rsidRDefault="00CA00D4" w:rsidP="006F70AC">
      <w:pPr>
        <w:pStyle w:val="33"/>
        <w:shd w:val="clear" w:color="auto" w:fill="auto"/>
        <w:spacing w:line="240" w:lineRule="auto"/>
        <w:ind w:firstLine="426"/>
        <w:jc w:val="both"/>
        <w:rPr>
          <w:sz w:val="28"/>
          <w:szCs w:val="28"/>
        </w:rPr>
        <w:sectPr w:rsidR="00917E11" w:rsidRPr="006F70AC" w:rsidSect="006F70AC">
          <w:footnotePr>
            <w:numFmt w:val="upperRoman"/>
            <w:numRestart w:val="eachPage"/>
          </w:footnotePr>
          <w:type w:val="continuous"/>
          <w:pgSz w:w="11909" w:h="16834"/>
          <w:pgMar w:top="1134" w:right="850" w:bottom="1134" w:left="1701" w:header="0" w:footer="3" w:gutter="0"/>
          <w:cols w:space="720"/>
          <w:noEndnote/>
          <w:docGrid w:linePitch="360"/>
        </w:sectPr>
      </w:pPr>
      <w:r w:rsidRPr="006F70AC">
        <w:rPr>
          <w:rStyle w:val="36"/>
          <w:sz w:val="28"/>
          <w:szCs w:val="28"/>
        </w:rPr>
        <w:t>70103-422</w:t>
      </w:r>
      <w:r w:rsidRPr="006F70AC">
        <w:rPr>
          <w:rStyle w:val="34"/>
          <w:sz w:val="28"/>
          <w:szCs w:val="28"/>
        </w:rPr>
        <w:t xml:space="preserve"> </w:t>
      </w:r>
      <w:r w:rsidRPr="006F70AC">
        <w:rPr>
          <w:rStyle w:val="34"/>
          <w:sz w:val="28"/>
          <w:szCs w:val="28"/>
          <w:vertAlign w:val="superscript"/>
        </w:rPr>
        <w:t>у</w:t>
      </w:r>
      <w:r w:rsidRPr="006F70AC">
        <w:rPr>
          <w:rStyle w:val="34"/>
          <w:sz w:val="28"/>
          <w:szCs w:val="28"/>
        </w:rPr>
        <w:t xml:space="preserve"> 355(06)—76 </w:t>
      </w:r>
      <w:r w:rsidRPr="006F70AC">
        <w:rPr>
          <w:rStyle w:val="37"/>
          <w:sz w:val="28"/>
          <w:szCs w:val="28"/>
          <w:vertAlign w:val="superscript"/>
        </w:rPr>
        <w:t>Ь</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Fonts w:ascii="Times New Roman" w:hAnsi="Times New Roman" w:cs="Times New Roman"/>
          <w:sz w:val="28"/>
          <w:szCs w:val="28"/>
        </w:rPr>
        <w:lastRenderedPageBreak/>
        <w:t>СУЗ БОШИ</w:t>
      </w:r>
    </w:p>
    <w:p w:rsidR="00917E11" w:rsidRPr="006F70AC" w:rsidRDefault="00CA00D4" w:rsidP="006F70AC">
      <w:pPr>
        <w:pStyle w:val="17"/>
        <w:shd w:val="clear" w:color="auto" w:fill="auto"/>
        <w:spacing w:line="240" w:lineRule="auto"/>
        <w:ind w:firstLine="426"/>
        <w:rPr>
          <w:sz w:val="28"/>
          <w:szCs w:val="28"/>
        </w:rPr>
      </w:pPr>
      <w:r w:rsidRPr="006F70AC">
        <w:rPr>
          <w:sz w:val="28"/>
          <w:szCs w:val="28"/>
        </w:rPr>
        <w:t xml:space="preserve">Синтаксис грамматиканинг </w:t>
      </w:r>
      <w:r w:rsidRPr="006F70AC">
        <w:rPr>
          <w:sz w:val="28"/>
          <w:szCs w:val="28"/>
        </w:rPr>
        <w:t xml:space="preserve">бўлимларидан </w:t>
      </w:r>
      <w:r w:rsidRPr="006F70AC">
        <w:rPr>
          <w:sz w:val="28"/>
          <w:szCs w:val="28"/>
        </w:rPr>
        <w:t xml:space="preserve">бири </w:t>
      </w:r>
      <w:r w:rsidRPr="006F70AC">
        <w:rPr>
          <w:sz w:val="28"/>
          <w:szCs w:val="28"/>
        </w:rPr>
        <w:t>бўлиб</w:t>
      </w:r>
      <w:r w:rsidRPr="006F70AC">
        <w:rPr>
          <w:sz w:val="28"/>
          <w:szCs w:val="28"/>
        </w:rPr>
        <w:t xml:space="preserve">, сўз- </w:t>
      </w:r>
      <w:r w:rsidRPr="006F70AC">
        <w:rPr>
          <w:sz w:val="28"/>
          <w:szCs w:val="28"/>
        </w:rPr>
        <w:t xml:space="preserve">ларнинг ва гапларнинг </w:t>
      </w:r>
      <w:r w:rsidRPr="006F70AC">
        <w:rPr>
          <w:sz w:val="28"/>
          <w:szCs w:val="28"/>
        </w:rPr>
        <w:t xml:space="preserve">ўзаро алоқасини, сўз </w:t>
      </w:r>
      <w:r w:rsidRPr="006F70AC">
        <w:rPr>
          <w:sz w:val="28"/>
          <w:szCs w:val="28"/>
        </w:rPr>
        <w:t xml:space="preserve">бирикмалари ва гап- ларни ташкил этган </w:t>
      </w:r>
      <w:r w:rsidRPr="006F70AC">
        <w:rPr>
          <w:sz w:val="28"/>
          <w:szCs w:val="28"/>
        </w:rPr>
        <w:t xml:space="preserve">бўлакларнинг </w:t>
      </w:r>
      <w:r w:rsidRPr="006F70AC">
        <w:rPr>
          <w:sz w:val="28"/>
          <w:szCs w:val="28"/>
        </w:rPr>
        <w:t xml:space="preserve">хусусиятларини </w:t>
      </w:r>
      <w:r w:rsidRPr="006F70AC">
        <w:rPr>
          <w:sz w:val="28"/>
          <w:szCs w:val="28"/>
        </w:rPr>
        <w:t xml:space="preserve">ўрганади. </w:t>
      </w:r>
      <w:r w:rsidRPr="006F70AC">
        <w:rPr>
          <w:sz w:val="28"/>
          <w:szCs w:val="28"/>
        </w:rPr>
        <w:t xml:space="preserve">Бу </w:t>
      </w:r>
      <w:r w:rsidRPr="006F70AC">
        <w:rPr>
          <w:sz w:val="28"/>
          <w:szCs w:val="28"/>
        </w:rPr>
        <w:t xml:space="preserve">жиҳатдан </w:t>
      </w:r>
      <w:r w:rsidRPr="006F70AC">
        <w:rPr>
          <w:sz w:val="28"/>
          <w:szCs w:val="28"/>
        </w:rPr>
        <w:t xml:space="preserve">синтаксис морфологиядан </w:t>
      </w:r>
      <w:r w:rsidRPr="006F70AC">
        <w:rPr>
          <w:sz w:val="28"/>
          <w:szCs w:val="28"/>
        </w:rPr>
        <w:t xml:space="preserve">фарқланади. </w:t>
      </w:r>
      <w:r w:rsidRPr="006F70AC">
        <w:rPr>
          <w:sz w:val="28"/>
          <w:szCs w:val="28"/>
        </w:rPr>
        <w:t xml:space="preserve">Морфология </w:t>
      </w:r>
      <w:r w:rsidRPr="006F70AC">
        <w:rPr>
          <w:sz w:val="28"/>
          <w:szCs w:val="28"/>
        </w:rPr>
        <w:t xml:space="preserve">сўзларнинг </w:t>
      </w:r>
      <w:r w:rsidRPr="006F70AC">
        <w:rPr>
          <w:sz w:val="28"/>
          <w:szCs w:val="28"/>
        </w:rPr>
        <w:t xml:space="preserve">тузилиши, ясалиши, турланиши, тусланишини текши- ради, албатта, бу шаклий текшириш маъно асосида </w:t>
      </w:r>
      <w:r w:rsidRPr="006F70AC">
        <w:rPr>
          <w:sz w:val="28"/>
          <w:szCs w:val="28"/>
        </w:rPr>
        <w:t xml:space="preserve">бўлади. </w:t>
      </w:r>
      <w:r w:rsidRPr="006F70AC">
        <w:rPr>
          <w:sz w:val="28"/>
          <w:szCs w:val="28"/>
        </w:rPr>
        <w:t>Син</w:t>
      </w:r>
      <w:r w:rsidRPr="006F70AC">
        <w:rPr>
          <w:sz w:val="28"/>
          <w:szCs w:val="28"/>
        </w:rPr>
        <w:softHyphen/>
        <w:t xml:space="preserve">таксис ана шу формаларнинг динамикасини, уларнинг функция- сини, маълум фикрни ифодалашдаги ролини </w:t>
      </w:r>
      <w:r w:rsidRPr="006F70AC">
        <w:rPr>
          <w:sz w:val="28"/>
          <w:szCs w:val="28"/>
        </w:rPr>
        <w:t>ўрганади.</w:t>
      </w:r>
    </w:p>
    <w:p w:rsidR="00917E11" w:rsidRPr="006F70AC" w:rsidRDefault="00CA00D4" w:rsidP="006F70AC">
      <w:pPr>
        <w:pStyle w:val="17"/>
        <w:shd w:val="clear" w:color="auto" w:fill="auto"/>
        <w:spacing w:line="240" w:lineRule="auto"/>
        <w:ind w:firstLine="426"/>
        <w:rPr>
          <w:sz w:val="28"/>
          <w:szCs w:val="28"/>
        </w:rPr>
      </w:pPr>
      <w:r w:rsidRPr="006F70AC">
        <w:rPr>
          <w:sz w:val="28"/>
          <w:szCs w:val="28"/>
        </w:rPr>
        <w:t xml:space="preserve">Морфология ва синтаксис бир-бирини </w:t>
      </w:r>
      <w:r w:rsidRPr="006F70AC">
        <w:rPr>
          <w:sz w:val="28"/>
          <w:szCs w:val="28"/>
        </w:rPr>
        <w:t>тўл</w:t>
      </w:r>
      <w:r w:rsidRPr="006F70AC">
        <w:rPr>
          <w:sz w:val="28"/>
          <w:szCs w:val="28"/>
        </w:rPr>
        <w:t xml:space="preserve">дирувчи, ўзаро </w:t>
      </w:r>
      <w:r w:rsidRPr="006F70AC">
        <w:rPr>
          <w:sz w:val="28"/>
          <w:szCs w:val="28"/>
        </w:rPr>
        <w:t xml:space="preserve">му- носабатда </w:t>
      </w:r>
      <w:r w:rsidRPr="006F70AC">
        <w:rPr>
          <w:sz w:val="28"/>
          <w:szCs w:val="28"/>
        </w:rPr>
        <w:t xml:space="preserve">бўлган соҳалардир. </w:t>
      </w:r>
      <w:r w:rsidRPr="006F70AC">
        <w:rPr>
          <w:sz w:val="28"/>
          <w:szCs w:val="28"/>
        </w:rPr>
        <w:t xml:space="preserve">Гап турлари (дарак, </w:t>
      </w:r>
      <w:r w:rsidRPr="006F70AC">
        <w:rPr>
          <w:sz w:val="28"/>
          <w:szCs w:val="28"/>
        </w:rPr>
        <w:t xml:space="preserve">сўроқ, буйруқ, </w:t>
      </w:r>
      <w:r w:rsidRPr="006F70AC">
        <w:rPr>
          <w:sz w:val="28"/>
          <w:szCs w:val="28"/>
        </w:rPr>
        <w:t xml:space="preserve">ундов гаплар)нинг бир-биридан </w:t>
      </w:r>
      <w:r w:rsidRPr="006F70AC">
        <w:rPr>
          <w:sz w:val="28"/>
          <w:szCs w:val="28"/>
        </w:rPr>
        <w:t xml:space="preserve">фарқланиши, </w:t>
      </w:r>
      <w:r w:rsidRPr="006F70AC">
        <w:rPr>
          <w:sz w:val="28"/>
          <w:szCs w:val="28"/>
        </w:rPr>
        <w:t xml:space="preserve">асосан, кесимлар- нинг </w:t>
      </w:r>
      <w:r w:rsidRPr="006F70AC">
        <w:rPr>
          <w:sz w:val="28"/>
          <w:szCs w:val="28"/>
        </w:rPr>
        <w:t xml:space="preserve">қандай сўз </w:t>
      </w:r>
      <w:r w:rsidRPr="006F70AC">
        <w:rPr>
          <w:sz w:val="28"/>
          <w:szCs w:val="28"/>
        </w:rPr>
        <w:t xml:space="preserve">туркуми </w:t>
      </w:r>
      <w:r w:rsidRPr="006F70AC">
        <w:rPr>
          <w:sz w:val="28"/>
          <w:szCs w:val="28"/>
        </w:rPr>
        <w:t xml:space="preserve">орқали </w:t>
      </w:r>
      <w:r w:rsidRPr="006F70AC">
        <w:rPr>
          <w:sz w:val="28"/>
          <w:szCs w:val="28"/>
        </w:rPr>
        <w:t xml:space="preserve">ифодаланишига </w:t>
      </w:r>
      <w:r w:rsidRPr="006F70AC">
        <w:rPr>
          <w:sz w:val="28"/>
          <w:szCs w:val="28"/>
        </w:rPr>
        <w:t xml:space="preserve">боғлиқ; сўз </w:t>
      </w:r>
      <w:r w:rsidRPr="006F70AC">
        <w:rPr>
          <w:sz w:val="28"/>
          <w:szCs w:val="28"/>
        </w:rPr>
        <w:t>би</w:t>
      </w:r>
      <w:r w:rsidRPr="006F70AC">
        <w:rPr>
          <w:sz w:val="28"/>
          <w:szCs w:val="28"/>
        </w:rPr>
        <w:softHyphen/>
        <w:t xml:space="preserve">рикмалари </w:t>
      </w:r>
      <w:r w:rsidRPr="006F70AC">
        <w:rPr>
          <w:sz w:val="28"/>
          <w:szCs w:val="28"/>
        </w:rPr>
        <w:t>ҳам бошқарувчи бўлакнинг қандай сўз туркуми</w:t>
      </w:r>
      <w:r w:rsidRPr="006F70AC">
        <w:rPr>
          <w:sz w:val="28"/>
          <w:szCs w:val="28"/>
        </w:rPr>
        <w:t xml:space="preserve"> экан- лигига қараб </w:t>
      </w:r>
      <w:r w:rsidRPr="006F70AC">
        <w:rPr>
          <w:sz w:val="28"/>
          <w:szCs w:val="28"/>
        </w:rPr>
        <w:t xml:space="preserve">классификация </w:t>
      </w:r>
      <w:r w:rsidRPr="006F70AC">
        <w:rPr>
          <w:sz w:val="28"/>
          <w:szCs w:val="28"/>
        </w:rPr>
        <w:t>қилинади; нисбий эргаш гаплар бош гап таркибидаги коррелятив сўзнинг қайси келишик формасида эканлигига қараб, эга, кесим ёки тўлдирувчи вазифасини бажара- ди. Боғловчисиз қўшма гапларни ташкил этган қисмлардаги ке- симлар</w:t>
      </w:r>
      <w:r w:rsidRPr="006F70AC">
        <w:rPr>
          <w:sz w:val="28"/>
          <w:szCs w:val="28"/>
        </w:rPr>
        <w:t xml:space="preserve">нинг ўзаро замон муносабати </w:t>
      </w:r>
      <w:r w:rsidRPr="006F70AC">
        <w:rPr>
          <w:sz w:val="28"/>
          <w:szCs w:val="28"/>
        </w:rPr>
        <w:t xml:space="preserve">бу </w:t>
      </w:r>
      <w:r w:rsidRPr="006F70AC">
        <w:rPr>
          <w:sz w:val="28"/>
          <w:szCs w:val="28"/>
        </w:rPr>
        <w:t xml:space="preserve">хил қўшма </w:t>
      </w:r>
      <w:r w:rsidRPr="006F70AC">
        <w:rPr>
          <w:sz w:val="28"/>
          <w:szCs w:val="28"/>
        </w:rPr>
        <w:t>гапларни маъ</w:t>
      </w:r>
      <w:r w:rsidRPr="006F70AC">
        <w:rPr>
          <w:sz w:val="28"/>
          <w:szCs w:val="28"/>
        </w:rPr>
        <w:softHyphen/>
        <w:t xml:space="preserve">лум </w:t>
      </w:r>
      <w:r w:rsidRPr="006F70AC">
        <w:rPr>
          <w:sz w:val="28"/>
          <w:szCs w:val="28"/>
        </w:rPr>
        <w:t xml:space="preserve">гуруҳларга ажратишда асос бўлади ва ҳоказо. Умуман, ҳар бир синтактик </w:t>
      </w:r>
      <w:r w:rsidRPr="006F70AC">
        <w:rPr>
          <w:sz w:val="28"/>
          <w:szCs w:val="28"/>
        </w:rPr>
        <w:t xml:space="preserve">категория морфология </w:t>
      </w:r>
      <w:r w:rsidRPr="006F70AC">
        <w:rPr>
          <w:sz w:val="28"/>
          <w:szCs w:val="28"/>
        </w:rPr>
        <w:t xml:space="preserve">билан боғланган ҳолда, кў- пинча унга асосланган ҳолда </w:t>
      </w:r>
      <w:r w:rsidRPr="006F70AC">
        <w:rPr>
          <w:sz w:val="28"/>
          <w:szCs w:val="28"/>
        </w:rPr>
        <w:t xml:space="preserve">анализ </w:t>
      </w:r>
      <w:r w:rsidRPr="006F70AC">
        <w:rPr>
          <w:sz w:val="28"/>
          <w:szCs w:val="28"/>
        </w:rPr>
        <w:lastRenderedPageBreak/>
        <w:t>қилинади ва белгиланади. Баъзан бу икки соҳан</w:t>
      </w:r>
      <w:r w:rsidRPr="006F70AC">
        <w:rPr>
          <w:sz w:val="28"/>
          <w:szCs w:val="28"/>
        </w:rPr>
        <w:t xml:space="preserve">и бир-биридан ажратиш ҳам қийин бўлади. Масалан, келишиклар морфологияда ҳам, синтаксисда. ҳам ўрга- нилади, аммо </w:t>
      </w:r>
      <w:r w:rsidRPr="006F70AC">
        <w:rPr>
          <w:sz w:val="28"/>
          <w:szCs w:val="28"/>
        </w:rPr>
        <w:t xml:space="preserve">морфологияда, асосан, келишик </w:t>
      </w:r>
      <w:r w:rsidRPr="006F70AC">
        <w:rPr>
          <w:sz w:val="28"/>
          <w:szCs w:val="28"/>
        </w:rPr>
        <w:t>ёлғиз формал жи- ҳатдан (формаси, қандай сўз туркумига қўшилиши) текширилса, синтаксисДа эса келишикнинг функция</w:t>
      </w:r>
      <w:r w:rsidRPr="006F70AC">
        <w:rPr>
          <w:sz w:val="28"/>
          <w:szCs w:val="28"/>
        </w:rPr>
        <w:t xml:space="preserve">си, қандай сўзлар ва бўлак- лар билан бирикиши ўрганилади. </w:t>
      </w:r>
      <w:r w:rsidRPr="006F70AC">
        <w:rPr>
          <w:sz w:val="28"/>
          <w:szCs w:val="28"/>
        </w:rPr>
        <w:t xml:space="preserve">Аммо </w:t>
      </w:r>
      <w:r w:rsidRPr="006F70AC">
        <w:rPr>
          <w:sz w:val="28"/>
          <w:szCs w:val="28"/>
        </w:rPr>
        <w:t xml:space="preserve">келишикларнинг </w:t>
      </w:r>
      <w:r w:rsidRPr="006F70AC">
        <w:rPr>
          <w:sz w:val="28"/>
          <w:szCs w:val="28"/>
        </w:rPr>
        <w:t>функция</w:t>
      </w:r>
      <w:r w:rsidRPr="006F70AC">
        <w:rPr>
          <w:sz w:val="28"/>
          <w:szCs w:val="28"/>
        </w:rPr>
        <w:softHyphen/>
        <w:t xml:space="preserve">си морфологияда </w:t>
      </w:r>
      <w:r w:rsidRPr="006F70AC">
        <w:rPr>
          <w:sz w:val="28"/>
          <w:szCs w:val="28"/>
        </w:rPr>
        <w:t>ҳам ҳисобга олинади. Ердамчи сўзлар ҳам ана шу хусусиятга эга.</w:t>
      </w:r>
    </w:p>
    <w:p w:rsidR="00917E11" w:rsidRPr="006F70AC" w:rsidRDefault="00CA00D4" w:rsidP="006F70AC">
      <w:pPr>
        <w:pStyle w:val="17"/>
        <w:shd w:val="clear" w:color="auto" w:fill="auto"/>
        <w:spacing w:line="240" w:lineRule="auto"/>
        <w:ind w:firstLine="426"/>
        <w:rPr>
          <w:sz w:val="28"/>
          <w:szCs w:val="28"/>
        </w:rPr>
      </w:pPr>
      <w:r w:rsidRPr="006F70AC">
        <w:rPr>
          <w:sz w:val="28"/>
          <w:szCs w:val="28"/>
        </w:rPr>
        <w:t xml:space="preserve">Узбек тили </w:t>
      </w:r>
      <w:r w:rsidRPr="006F70AC">
        <w:rPr>
          <w:sz w:val="28"/>
          <w:szCs w:val="28"/>
        </w:rPr>
        <w:t xml:space="preserve">морфологиясини ўрганишда синтаксиснинг </w:t>
      </w:r>
      <w:r w:rsidRPr="006F70AC">
        <w:rPr>
          <w:sz w:val="28"/>
          <w:szCs w:val="28"/>
        </w:rPr>
        <w:t xml:space="preserve">роли, </w:t>
      </w:r>
      <w:r w:rsidRPr="006F70AC">
        <w:rPr>
          <w:sz w:val="28"/>
          <w:szCs w:val="28"/>
        </w:rPr>
        <w:t>ай- ниқса, каттадир. Бунинг сабаби</w:t>
      </w:r>
      <w:r w:rsidRPr="006F70AC">
        <w:rPr>
          <w:sz w:val="28"/>
          <w:szCs w:val="28"/>
        </w:rPr>
        <w:t xml:space="preserve"> шуки, ўзбек тилида сўз туркумла- ри </w:t>
      </w:r>
      <w:r w:rsidRPr="006F70AC">
        <w:rPr>
          <w:sz w:val="28"/>
          <w:szCs w:val="28"/>
        </w:rPr>
        <w:t xml:space="preserve">рус </w:t>
      </w:r>
      <w:r w:rsidRPr="006F70AC">
        <w:rPr>
          <w:sz w:val="28"/>
          <w:szCs w:val="28"/>
        </w:rPr>
        <w:t xml:space="preserve">тилидаги каби </w:t>
      </w:r>
      <w:r w:rsidRPr="006F70AC">
        <w:rPr>
          <w:sz w:val="28"/>
          <w:szCs w:val="28"/>
        </w:rPr>
        <w:t xml:space="preserve">маълум бир формал </w:t>
      </w:r>
      <w:r w:rsidRPr="006F70AC">
        <w:rPr>
          <w:sz w:val="28"/>
          <w:szCs w:val="28"/>
        </w:rPr>
        <w:t xml:space="preserve">белгилари билан аж- ралиб турмайди, сўзларни </w:t>
      </w:r>
      <w:r w:rsidRPr="006F70AC">
        <w:rPr>
          <w:sz w:val="28"/>
          <w:szCs w:val="28"/>
        </w:rPr>
        <w:t xml:space="preserve">у </w:t>
      </w:r>
      <w:r w:rsidRPr="006F70AC">
        <w:rPr>
          <w:sz w:val="28"/>
          <w:szCs w:val="28"/>
        </w:rPr>
        <w:t xml:space="preserve">ёки бу категорияга киритиб турувчи махсус формал белгилар йўқ (рус тилида ана шундай белгилар </w:t>
      </w:r>
      <w:r w:rsidRPr="006F70AC">
        <w:rPr>
          <w:sz w:val="28"/>
          <w:szCs w:val="28"/>
        </w:rPr>
        <w:t xml:space="preserve">бор: </w:t>
      </w:r>
      <w:r w:rsidRPr="006F70AC">
        <w:rPr>
          <w:rStyle w:val="af"/>
          <w:sz w:val="28"/>
          <w:szCs w:val="28"/>
        </w:rPr>
        <w:t xml:space="preserve">-ая; </w:t>
      </w:r>
      <w:r w:rsidRPr="006F70AC">
        <w:rPr>
          <w:rStyle w:val="af"/>
          <w:sz w:val="28"/>
          <w:szCs w:val="28"/>
        </w:rPr>
        <w:t xml:space="preserve">-ый, </w:t>
      </w:r>
      <w:r w:rsidRPr="006F70AC">
        <w:rPr>
          <w:rStyle w:val="af"/>
          <w:sz w:val="28"/>
          <w:szCs w:val="28"/>
        </w:rPr>
        <w:t>-ое</w:t>
      </w:r>
      <w:r w:rsidRPr="006F70AC">
        <w:rPr>
          <w:sz w:val="28"/>
          <w:szCs w:val="28"/>
        </w:rPr>
        <w:t xml:space="preserve"> </w:t>
      </w:r>
      <w:r w:rsidRPr="006F70AC">
        <w:rPr>
          <w:sz w:val="28"/>
          <w:szCs w:val="28"/>
        </w:rPr>
        <w:t xml:space="preserve">белгилари маълум </w:t>
      </w:r>
      <w:r w:rsidRPr="006F70AC">
        <w:rPr>
          <w:sz w:val="28"/>
          <w:szCs w:val="28"/>
        </w:rPr>
        <w:t>сўзнин</w:t>
      </w:r>
      <w:r w:rsidRPr="006F70AC">
        <w:rPr>
          <w:sz w:val="28"/>
          <w:szCs w:val="28"/>
        </w:rPr>
        <w:t xml:space="preserve">г сифат эканлигини, </w:t>
      </w:r>
      <w:r w:rsidRPr="006F70AC">
        <w:rPr>
          <w:rStyle w:val="af0"/>
          <w:sz w:val="28"/>
          <w:szCs w:val="28"/>
        </w:rPr>
        <w:t xml:space="preserve">-о, </w:t>
      </w:r>
      <w:r w:rsidRPr="006F70AC">
        <w:rPr>
          <w:rStyle w:val="af"/>
          <w:sz w:val="28"/>
          <w:szCs w:val="28"/>
        </w:rPr>
        <w:t>-е</w:t>
      </w:r>
      <w:r w:rsidRPr="006F70AC">
        <w:rPr>
          <w:sz w:val="28"/>
          <w:szCs w:val="28"/>
        </w:rPr>
        <w:t xml:space="preserve"> белгиси эса шу сўзнинг равиш </w:t>
      </w:r>
      <w:r w:rsidRPr="006F70AC">
        <w:rPr>
          <w:sz w:val="28"/>
          <w:szCs w:val="28"/>
        </w:rPr>
        <w:t xml:space="preserve">эканлигини </w:t>
      </w:r>
      <w:r w:rsidRPr="006F70AC">
        <w:rPr>
          <w:sz w:val="28"/>
          <w:szCs w:val="28"/>
        </w:rPr>
        <w:t>кўрсатиб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Шунинг учун </w:t>
      </w:r>
      <w:r w:rsidRPr="006F70AC">
        <w:rPr>
          <w:rStyle w:val="11"/>
          <w:sz w:val="28"/>
          <w:szCs w:val="28"/>
        </w:rPr>
        <w:t xml:space="preserve">сўзларни </w:t>
      </w:r>
      <w:r w:rsidRPr="006F70AC">
        <w:rPr>
          <w:rStyle w:val="11"/>
          <w:sz w:val="28"/>
          <w:szCs w:val="28"/>
        </w:rPr>
        <w:t xml:space="preserve">туркумларга классификация </w:t>
      </w:r>
      <w:r w:rsidRPr="006F70AC">
        <w:rPr>
          <w:rStyle w:val="11"/>
          <w:sz w:val="28"/>
          <w:szCs w:val="28"/>
        </w:rPr>
        <w:t xml:space="preserve">қилишда </w:t>
      </w:r>
      <w:r w:rsidRPr="006F70AC">
        <w:rPr>
          <w:rStyle w:val="11"/>
          <w:sz w:val="28"/>
          <w:szCs w:val="28"/>
        </w:rPr>
        <w:t xml:space="preserve">син- таксиснинг роли ортади, яъни маълум </w:t>
      </w:r>
      <w:r w:rsidRPr="006F70AC">
        <w:rPr>
          <w:rStyle w:val="11"/>
          <w:sz w:val="28"/>
          <w:szCs w:val="28"/>
        </w:rPr>
        <w:t xml:space="preserve">сўзни </w:t>
      </w:r>
      <w:r w:rsidRPr="006F70AC">
        <w:rPr>
          <w:rStyle w:val="11"/>
          <w:sz w:val="28"/>
          <w:szCs w:val="28"/>
        </w:rPr>
        <w:t xml:space="preserve">бирор </w:t>
      </w:r>
      <w:r w:rsidRPr="006F70AC">
        <w:rPr>
          <w:rStyle w:val="11"/>
          <w:sz w:val="28"/>
          <w:szCs w:val="28"/>
        </w:rPr>
        <w:t xml:space="preserve">сўз </w:t>
      </w:r>
      <w:r w:rsidRPr="006F70AC">
        <w:rPr>
          <w:rStyle w:val="11"/>
          <w:sz w:val="28"/>
          <w:szCs w:val="28"/>
        </w:rPr>
        <w:t>туркумига киритиш учун унииг маъноси ва баъзи морфологик ху</w:t>
      </w:r>
      <w:r w:rsidRPr="006F70AC">
        <w:rPr>
          <w:rStyle w:val="11"/>
          <w:sz w:val="28"/>
          <w:szCs w:val="28"/>
        </w:rPr>
        <w:t xml:space="preserve">сусиятлари билан бирга, </w:t>
      </w:r>
      <w:r w:rsidRPr="006F70AC">
        <w:rPr>
          <w:rStyle w:val="11"/>
          <w:sz w:val="28"/>
          <w:szCs w:val="28"/>
        </w:rPr>
        <w:t xml:space="preserve">айниқса, </w:t>
      </w:r>
      <w:r w:rsidRPr="006F70AC">
        <w:rPr>
          <w:rStyle w:val="11"/>
          <w:sz w:val="28"/>
          <w:szCs w:val="28"/>
        </w:rPr>
        <w:t xml:space="preserve">шу </w:t>
      </w:r>
      <w:r w:rsidRPr="006F70AC">
        <w:rPr>
          <w:rStyle w:val="11"/>
          <w:sz w:val="28"/>
          <w:szCs w:val="28"/>
        </w:rPr>
        <w:t xml:space="preserve">сўзнинг </w:t>
      </w:r>
      <w:r w:rsidRPr="006F70AC">
        <w:rPr>
          <w:rStyle w:val="11"/>
          <w:sz w:val="28"/>
          <w:szCs w:val="28"/>
        </w:rPr>
        <w:t xml:space="preserve">синтактик функциясини </w:t>
      </w:r>
      <w:r w:rsidRPr="006F70AC">
        <w:rPr>
          <w:rStyle w:val="11"/>
          <w:sz w:val="28"/>
          <w:szCs w:val="28"/>
        </w:rPr>
        <w:t xml:space="preserve">ҳисобга </w:t>
      </w:r>
      <w:r w:rsidRPr="006F70AC">
        <w:rPr>
          <w:rStyle w:val="11"/>
          <w:sz w:val="28"/>
          <w:szCs w:val="28"/>
        </w:rPr>
        <w:t>олмаслик мумкин эмас.</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Синтактик категориялар морфологик категорияларга тенг </w:t>
      </w:r>
      <w:r w:rsidRPr="006F70AC">
        <w:rPr>
          <w:rStyle w:val="11"/>
          <w:sz w:val="28"/>
          <w:szCs w:val="28"/>
        </w:rPr>
        <w:t xml:space="preserve">бўл- </w:t>
      </w:r>
      <w:r w:rsidRPr="006F70AC">
        <w:rPr>
          <w:rStyle w:val="11"/>
          <w:sz w:val="28"/>
          <w:szCs w:val="28"/>
        </w:rPr>
        <w:t xml:space="preserve">майди. Масалан: </w:t>
      </w:r>
      <w:r w:rsidRPr="006F70AC">
        <w:rPr>
          <w:rStyle w:val="af1"/>
          <w:sz w:val="28"/>
          <w:szCs w:val="28"/>
        </w:rPr>
        <w:t>Бизнинг колхоз</w:t>
      </w:r>
      <w:r w:rsidRPr="006F70AC">
        <w:rPr>
          <w:rStyle w:val="11"/>
          <w:sz w:val="28"/>
          <w:szCs w:val="28"/>
        </w:rPr>
        <w:t xml:space="preserve"> — </w:t>
      </w:r>
      <w:r w:rsidRPr="006F70AC">
        <w:rPr>
          <w:rStyle w:val="af1"/>
          <w:sz w:val="28"/>
          <w:szCs w:val="28"/>
        </w:rPr>
        <w:t xml:space="preserve">тўқ, </w:t>
      </w:r>
      <w:r w:rsidRPr="006F70AC">
        <w:rPr>
          <w:rStyle w:val="af1"/>
          <w:sz w:val="28"/>
          <w:szCs w:val="28"/>
        </w:rPr>
        <w:t>колхоз</w:t>
      </w:r>
      <w:r w:rsidRPr="006F70AC">
        <w:rPr>
          <w:rStyle w:val="11"/>
          <w:sz w:val="28"/>
          <w:szCs w:val="28"/>
        </w:rPr>
        <w:t xml:space="preserve"> (фольклордан). Бу жумлада морфологик </w:t>
      </w:r>
      <w:r w:rsidRPr="006F70AC">
        <w:rPr>
          <w:rStyle w:val="11"/>
          <w:sz w:val="28"/>
          <w:szCs w:val="28"/>
        </w:rPr>
        <w:t xml:space="preserve">жиҳатдан тўрт сўз, </w:t>
      </w:r>
      <w:r w:rsidRPr="006F70AC">
        <w:rPr>
          <w:rStyle w:val="11"/>
          <w:sz w:val="28"/>
          <w:szCs w:val="28"/>
        </w:rPr>
        <w:t xml:space="preserve">уч хил </w:t>
      </w:r>
      <w:r w:rsidRPr="006F70AC">
        <w:rPr>
          <w:rStyle w:val="11"/>
          <w:sz w:val="28"/>
          <w:szCs w:val="28"/>
        </w:rPr>
        <w:t xml:space="preserve">сўз </w:t>
      </w:r>
      <w:r w:rsidRPr="006F70AC">
        <w:rPr>
          <w:rStyle w:val="11"/>
          <w:sz w:val="28"/>
          <w:szCs w:val="28"/>
        </w:rPr>
        <w:t xml:space="preserve">туркуми бор (олмош, от ва сифат, от), синтактик </w:t>
      </w:r>
      <w:r w:rsidRPr="006F70AC">
        <w:rPr>
          <w:rStyle w:val="11"/>
          <w:sz w:val="28"/>
          <w:szCs w:val="28"/>
        </w:rPr>
        <w:t xml:space="preserve">жиҳатдан </w:t>
      </w:r>
      <w:r w:rsidRPr="006F70AC">
        <w:rPr>
          <w:rStyle w:val="11"/>
          <w:sz w:val="28"/>
          <w:szCs w:val="28"/>
        </w:rPr>
        <w:t xml:space="preserve">эса </w:t>
      </w:r>
      <w:r w:rsidRPr="006F70AC">
        <w:rPr>
          <w:rStyle w:val="11"/>
          <w:sz w:val="28"/>
          <w:szCs w:val="28"/>
        </w:rPr>
        <w:t xml:space="preserve">фақат </w:t>
      </w:r>
      <w:r w:rsidRPr="006F70AC">
        <w:rPr>
          <w:rStyle w:val="11"/>
          <w:sz w:val="28"/>
          <w:szCs w:val="28"/>
        </w:rPr>
        <w:t xml:space="preserve">икки </w:t>
      </w:r>
      <w:r w:rsidRPr="006F70AC">
        <w:rPr>
          <w:rStyle w:val="11"/>
          <w:sz w:val="28"/>
          <w:szCs w:val="28"/>
        </w:rPr>
        <w:t xml:space="preserve">бў- </w:t>
      </w:r>
      <w:r w:rsidRPr="006F70AC">
        <w:rPr>
          <w:rStyle w:val="11"/>
          <w:sz w:val="28"/>
          <w:szCs w:val="28"/>
        </w:rPr>
        <w:t xml:space="preserve">лак — эга ва кесим мавжуд, холос. Демак, синтаксисда </w:t>
      </w:r>
      <w:r w:rsidRPr="006F70AC">
        <w:rPr>
          <w:rStyle w:val="11"/>
          <w:sz w:val="28"/>
          <w:szCs w:val="28"/>
        </w:rPr>
        <w:t xml:space="preserve">сўзлар кеигроқ </w:t>
      </w:r>
      <w:r w:rsidRPr="006F70AC">
        <w:rPr>
          <w:rStyle w:val="11"/>
          <w:sz w:val="28"/>
          <w:szCs w:val="28"/>
        </w:rPr>
        <w:t xml:space="preserve">аспектда, уларнинг маъноси ва функцияси </w:t>
      </w:r>
      <w:r w:rsidRPr="006F70AC">
        <w:rPr>
          <w:rStyle w:val="11"/>
          <w:sz w:val="28"/>
          <w:szCs w:val="28"/>
        </w:rPr>
        <w:t xml:space="preserve">ҳисобга </w:t>
      </w:r>
      <w:r w:rsidRPr="006F70AC">
        <w:rPr>
          <w:rStyle w:val="11"/>
          <w:sz w:val="28"/>
          <w:szCs w:val="28"/>
        </w:rPr>
        <w:t xml:space="preserve">олин- ган </w:t>
      </w:r>
      <w:r w:rsidRPr="006F70AC">
        <w:rPr>
          <w:rStyle w:val="11"/>
          <w:sz w:val="28"/>
          <w:szCs w:val="28"/>
        </w:rPr>
        <w:t xml:space="preserve">ҳолда </w:t>
      </w:r>
      <w:r w:rsidRPr="006F70AC">
        <w:rPr>
          <w:rStyle w:val="11"/>
          <w:sz w:val="28"/>
          <w:szCs w:val="28"/>
        </w:rPr>
        <w:t>текширилади.</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1"/>
          <w:sz w:val="28"/>
          <w:szCs w:val="28"/>
        </w:rPr>
        <w:t>Уш</w:t>
      </w:r>
      <w:r w:rsidRPr="006F70AC">
        <w:rPr>
          <w:rStyle w:val="11"/>
          <w:sz w:val="28"/>
          <w:szCs w:val="28"/>
        </w:rPr>
        <w:t xml:space="preserve">бу китобнинг </w:t>
      </w:r>
      <w:r w:rsidRPr="006F70AC">
        <w:rPr>
          <w:rStyle w:val="11"/>
          <w:sz w:val="28"/>
          <w:szCs w:val="28"/>
        </w:rPr>
        <w:t xml:space="preserve">бўлимлари қуйидаги </w:t>
      </w:r>
      <w:r w:rsidRPr="006F70AC">
        <w:rPr>
          <w:rStyle w:val="11"/>
          <w:sz w:val="28"/>
          <w:szCs w:val="28"/>
        </w:rPr>
        <w:t xml:space="preserve">авторлар томонидан ёзилган: </w:t>
      </w:r>
      <w:r w:rsidRPr="006F70AC">
        <w:rPr>
          <w:rStyle w:val="11"/>
          <w:sz w:val="28"/>
          <w:szCs w:val="28"/>
        </w:rPr>
        <w:t xml:space="preserve">Сўз </w:t>
      </w:r>
      <w:r w:rsidRPr="006F70AC">
        <w:rPr>
          <w:rStyle w:val="11"/>
          <w:sz w:val="28"/>
          <w:szCs w:val="28"/>
        </w:rPr>
        <w:t xml:space="preserve">бирикмаси — Ф. А. </w:t>
      </w:r>
      <w:r w:rsidRPr="006F70AC">
        <w:rPr>
          <w:rStyle w:val="2pt0"/>
          <w:sz w:val="28"/>
          <w:szCs w:val="28"/>
        </w:rPr>
        <w:t>Абдуллаев;</w:t>
      </w:r>
      <w:r w:rsidRPr="006F70AC">
        <w:rPr>
          <w:rStyle w:val="11"/>
          <w:sz w:val="28"/>
          <w:szCs w:val="28"/>
        </w:rPr>
        <w:t xml:space="preserve"> гап ва унинг тур- лари: дарак гаплар, </w:t>
      </w:r>
      <w:r w:rsidRPr="006F70AC">
        <w:rPr>
          <w:rStyle w:val="11"/>
          <w:sz w:val="28"/>
          <w:szCs w:val="28"/>
        </w:rPr>
        <w:t xml:space="preserve">сўроқ </w:t>
      </w:r>
      <w:r w:rsidRPr="006F70AC">
        <w:rPr>
          <w:rStyle w:val="11"/>
          <w:sz w:val="28"/>
          <w:szCs w:val="28"/>
        </w:rPr>
        <w:t xml:space="preserve">гаплар, </w:t>
      </w:r>
      <w:r w:rsidRPr="006F70AC">
        <w:rPr>
          <w:rStyle w:val="11"/>
          <w:sz w:val="28"/>
          <w:szCs w:val="28"/>
        </w:rPr>
        <w:t xml:space="preserve">буйруқ </w:t>
      </w:r>
      <w:r w:rsidRPr="006F70AC">
        <w:rPr>
          <w:rStyle w:val="11"/>
          <w:sz w:val="28"/>
          <w:szCs w:val="28"/>
        </w:rPr>
        <w:t xml:space="preserve">гаплар ва ундов гаплар, бир составли гапларнинг типлари, </w:t>
      </w:r>
      <w:r w:rsidRPr="006F70AC">
        <w:rPr>
          <w:rStyle w:val="11"/>
          <w:sz w:val="28"/>
          <w:szCs w:val="28"/>
        </w:rPr>
        <w:t xml:space="preserve">тўлиқсиз </w:t>
      </w:r>
      <w:r w:rsidRPr="006F70AC">
        <w:rPr>
          <w:rStyle w:val="11"/>
          <w:sz w:val="28"/>
          <w:szCs w:val="28"/>
        </w:rPr>
        <w:t xml:space="preserve">гаплар, мураккаб гап синткасиси, </w:t>
      </w:r>
      <w:r w:rsidRPr="006F70AC">
        <w:rPr>
          <w:rStyle w:val="11"/>
          <w:sz w:val="28"/>
          <w:szCs w:val="28"/>
        </w:rPr>
        <w:t>қўшма</w:t>
      </w:r>
      <w:r w:rsidRPr="006F70AC">
        <w:rPr>
          <w:rStyle w:val="11"/>
          <w:sz w:val="28"/>
          <w:szCs w:val="28"/>
        </w:rPr>
        <w:t xml:space="preserve"> </w:t>
      </w:r>
      <w:r w:rsidRPr="006F70AC">
        <w:rPr>
          <w:rStyle w:val="11"/>
          <w:sz w:val="28"/>
          <w:szCs w:val="28"/>
        </w:rPr>
        <w:t xml:space="preserve">гап синтаксиси (умумий тушунча), </w:t>
      </w:r>
      <w:r w:rsidRPr="006F70AC">
        <w:rPr>
          <w:rStyle w:val="11"/>
          <w:sz w:val="28"/>
          <w:szCs w:val="28"/>
        </w:rPr>
        <w:t xml:space="preserve">боғловчисиз қўшма </w:t>
      </w:r>
      <w:r w:rsidRPr="006F70AC">
        <w:rPr>
          <w:rStyle w:val="11"/>
          <w:sz w:val="28"/>
          <w:szCs w:val="28"/>
        </w:rPr>
        <w:t xml:space="preserve">гаплар ва </w:t>
      </w:r>
      <w:r w:rsidRPr="006F70AC">
        <w:rPr>
          <w:rStyle w:val="11"/>
          <w:sz w:val="28"/>
          <w:szCs w:val="28"/>
        </w:rPr>
        <w:t xml:space="preserve">боғланган қўшма </w:t>
      </w:r>
      <w:r w:rsidRPr="006F70AC">
        <w:rPr>
          <w:rStyle w:val="11"/>
          <w:sz w:val="28"/>
          <w:szCs w:val="28"/>
        </w:rPr>
        <w:t xml:space="preserve">гаплар — </w:t>
      </w:r>
      <w:r w:rsidRPr="006F70AC">
        <w:rPr>
          <w:rStyle w:val="11"/>
          <w:sz w:val="28"/>
          <w:szCs w:val="28"/>
        </w:rPr>
        <w:t xml:space="preserve">Ғ. </w:t>
      </w:r>
      <w:r w:rsidRPr="006F70AC">
        <w:rPr>
          <w:rStyle w:val="11"/>
          <w:sz w:val="28"/>
          <w:szCs w:val="28"/>
        </w:rPr>
        <w:t xml:space="preserve">А. </w:t>
      </w:r>
      <w:r w:rsidRPr="006F70AC">
        <w:rPr>
          <w:rStyle w:val="2pt0"/>
          <w:sz w:val="28"/>
          <w:szCs w:val="28"/>
        </w:rPr>
        <w:t xml:space="preserve">Абрураҳмо- </w:t>
      </w:r>
      <w:r w:rsidRPr="006F70AC">
        <w:rPr>
          <w:rStyle w:val="11"/>
          <w:sz w:val="28"/>
          <w:szCs w:val="28"/>
        </w:rPr>
        <w:t xml:space="preserve">н о в; синтактик </w:t>
      </w:r>
      <w:r w:rsidRPr="006F70AC">
        <w:rPr>
          <w:rStyle w:val="11"/>
          <w:sz w:val="28"/>
          <w:szCs w:val="28"/>
        </w:rPr>
        <w:t xml:space="preserve">алоқалар </w:t>
      </w:r>
      <w:r w:rsidRPr="006F70AC">
        <w:rPr>
          <w:rStyle w:val="11"/>
          <w:sz w:val="28"/>
          <w:szCs w:val="28"/>
        </w:rPr>
        <w:t xml:space="preserve">ва синтактик муносабатлар, гап </w:t>
      </w:r>
      <w:r w:rsidRPr="006F70AC">
        <w:rPr>
          <w:rStyle w:val="11"/>
          <w:sz w:val="28"/>
          <w:szCs w:val="28"/>
        </w:rPr>
        <w:t xml:space="preserve">бўлак- </w:t>
      </w:r>
      <w:r w:rsidRPr="006F70AC">
        <w:rPr>
          <w:rStyle w:val="11"/>
          <w:sz w:val="28"/>
          <w:szCs w:val="28"/>
        </w:rPr>
        <w:t xml:space="preserve">лари: бош ва иккинчи даражали </w:t>
      </w:r>
      <w:r w:rsidRPr="006F70AC">
        <w:rPr>
          <w:rStyle w:val="11"/>
          <w:sz w:val="28"/>
          <w:szCs w:val="28"/>
        </w:rPr>
        <w:t xml:space="preserve">бўлаклар, </w:t>
      </w:r>
      <w:r w:rsidRPr="006F70AC">
        <w:rPr>
          <w:rStyle w:val="11"/>
          <w:sz w:val="28"/>
          <w:szCs w:val="28"/>
        </w:rPr>
        <w:t xml:space="preserve">гапнинг </w:t>
      </w:r>
      <w:r w:rsidRPr="006F70AC">
        <w:rPr>
          <w:rStyle w:val="11"/>
          <w:sz w:val="28"/>
          <w:szCs w:val="28"/>
        </w:rPr>
        <w:t xml:space="preserve">уюшиқ бўлак- </w:t>
      </w:r>
      <w:r w:rsidRPr="006F70AC">
        <w:rPr>
          <w:rStyle w:val="11"/>
          <w:sz w:val="28"/>
          <w:szCs w:val="28"/>
        </w:rPr>
        <w:t xml:space="preserve">лари, гапда </w:t>
      </w:r>
      <w:r w:rsidRPr="006F70AC">
        <w:rPr>
          <w:rStyle w:val="11"/>
          <w:sz w:val="28"/>
          <w:szCs w:val="28"/>
        </w:rPr>
        <w:t xml:space="preserve">сўзлар </w:t>
      </w:r>
      <w:r w:rsidRPr="006F70AC">
        <w:rPr>
          <w:rStyle w:val="11"/>
          <w:sz w:val="28"/>
          <w:szCs w:val="28"/>
        </w:rPr>
        <w:t>тартиби,</w:t>
      </w:r>
      <w:r w:rsidRPr="006F70AC">
        <w:rPr>
          <w:rStyle w:val="11"/>
          <w:sz w:val="28"/>
          <w:szCs w:val="28"/>
        </w:rPr>
        <w:t xml:space="preserve"> </w:t>
      </w:r>
      <w:r w:rsidRPr="006F70AC">
        <w:rPr>
          <w:rStyle w:val="11"/>
          <w:sz w:val="28"/>
          <w:szCs w:val="28"/>
        </w:rPr>
        <w:t xml:space="preserve">ўзбек </w:t>
      </w:r>
      <w:r w:rsidRPr="006F70AC">
        <w:rPr>
          <w:rStyle w:val="11"/>
          <w:sz w:val="28"/>
          <w:szCs w:val="28"/>
        </w:rPr>
        <w:t xml:space="preserve">тили грамматикасига оид ада- биётларнинг библиографик </w:t>
      </w:r>
      <w:r w:rsidRPr="006F70AC">
        <w:rPr>
          <w:rStyle w:val="11"/>
          <w:sz w:val="28"/>
          <w:szCs w:val="28"/>
        </w:rPr>
        <w:t xml:space="preserve">кўрсаткичи </w:t>
      </w:r>
      <w:r w:rsidRPr="006F70AC">
        <w:rPr>
          <w:rStyle w:val="11"/>
          <w:sz w:val="28"/>
          <w:szCs w:val="28"/>
        </w:rPr>
        <w:t xml:space="preserve">— А. А. </w:t>
      </w:r>
      <w:r w:rsidRPr="006F70AC">
        <w:rPr>
          <w:rStyle w:val="2pt0"/>
          <w:sz w:val="28"/>
          <w:szCs w:val="28"/>
        </w:rPr>
        <w:t>Ахмедов;</w:t>
      </w:r>
      <w:r w:rsidRPr="006F70AC">
        <w:rPr>
          <w:rStyle w:val="11"/>
          <w:sz w:val="28"/>
          <w:szCs w:val="28"/>
        </w:rPr>
        <w:t xml:space="preserve"> эргащ- ган </w:t>
      </w:r>
      <w:r w:rsidRPr="006F70AC">
        <w:rPr>
          <w:rStyle w:val="11"/>
          <w:sz w:val="28"/>
          <w:szCs w:val="28"/>
        </w:rPr>
        <w:t xml:space="preserve">қўшма </w:t>
      </w:r>
      <w:r w:rsidRPr="006F70AC">
        <w:rPr>
          <w:rStyle w:val="11"/>
          <w:sz w:val="28"/>
          <w:szCs w:val="28"/>
        </w:rPr>
        <w:t xml:space="preserve">гаплар, </w:t>
      </w:r>
      <w:r w:rsidRPr="006F70AC">
        <w:rPr>
          <w:rStyle w:val="11"/>
          <w:sz w:val="28"/>
          <w:szCs w:val="28"/>
        </w:rPr>
        <w:t xml:space="preserve">кўчирма </w:t>
      </w:r>
      <w:r w:rsidRPr="006F70AC">
        <w:rPr>
          <w:rStyle w:val="11"/>
          <w:sz w:val="28"/>
          <w:szCs w:val="28"/>
        </w:rPr>
        <w:t xml:space="preserve">гапли конструкдиялар, бир неча эргаш гапли </w:t>
      </w:r>
      <w:r w:rsidRPr="006F70AC">
        <w:rPr>
          <w:rStyle w:val="11"/>
          <w:sz w:val="28"/>
          <w:szCs w:val="28"/>
        </w:rPr>
        <w:t xml:space="preserve">қўшма </w:t>
      </w:r>
      <w:r w:rsidRPr="006F70AC">
        <w:rPr>
          <w:rStyle w:val="11"/>
          <w:sz w:val="28"/>
          <w:szCs w:val="28"/>
        </w:rPr>
        <w:t xml:space="preserve">гаплар ва аралаш </w:t>
      </w:r>
      <w:r w:rsidRPr="006F70AC">
        <w:rPr>
          <w:rStyle w:val="11"/>
          <w:sz w:val="28"/>
          <w:szCs w:val="28"/>
        </w:rPr>
        <w:t xml:space="preserve">қўшма </w:t>
      </w:r>
      <w:r w:rsidRPr="006F70AC">
        <w:rPr>
          <w:rStyle w:val="11"/>
          <w:sz w:val="28"/>
          <w:szCs w:val="28"/>
        </w:rPr>
        <w:t xml:space="preserve">гаплар — М. А. </w:t>
      </w:r>
      <w:r w:rsidRPr="006F70AC">
        <w:rPr>
          <w:rStyle w:val="2pt0"/>
          <w:sz w:val="28"/>
          <w:szCs w:val="28"/>
        </w:rPr>
        <w:t>Аска</w:t>
      </w:r>
      <w:r w:rsidRPr="006F70AC">
        <w:rPr>
          <w:rStyle w:val="2pt0"/>
          <w:sz w:val="28"/>
          <w:szCs w:val="28"/>
        </w:rPr>
        <w:softHyphen/>
        <w:t>рова.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 xml:space="preserve">Синтактик </w:t>
      </w:r>
      <w:r w:rsidRPr="006F70AC">
        <w:rPr>
          <w:rStyle w:val="11"/>
          <w:sz w:val="28"/>
          <w:szCs w:val="28"/>
        </w:rPr>
        <w:t xml:space="preserve">алоқа деганда одатда икки </w:t>
      </w:r>
      <w:r w:rsidRPr="006F70AC">
        <w:rPr>
          <w:rStyle w:val="11"/>
          <w:sz w:val="28"/>
          <w:szCs w:val="28"/>
        </w:rPr>
        <w:t xml:space="preserve">сўзнинг ўзаро боғлани- </w:t>
      </w:r>
      <w:r w:rsidRPr="006F70AC">
        <w:rPr>
          <w:rStyle w:val="11"/>
          <w:sz w:val="28"/>
          <w:szCs w:val="28"/>
        </w:rPr>
        <w:t xml:space="preserve">1ыи </w:t>
      </w:r>
      <w:r w:rsidRPr="006F70AC">
        <w:rPr>
          <w:rStyle w:val="11"/>
          <w:sz w:val="28"/>
          <w:szCs w:val="28"/>
        </w:rPr>
        <w:t xml:space="preserve">тушунилади. Аслида </w:t>
      </w:r>
      <w:r w:rsidRPr="006F70AC">
        <w:rPr>
          <w:rStyle w:val="11"/>
          <w:sz w:val="28"/>
          <w:szCs w:val="28"/>
        </w:rPr>
        <w:t xml:space="preserve">синтактик </w:t>
      </w:r>
      <w:r w:rsidRPr="006F70AC">
        <w:rPr>
          <w:rStyle w:val="11"/>
          <w:sz w:val="28"/>
          <w:szCs w:val="28"/>
        </w:rPr>
        <w:t xml:space="preserve">алоқа бундан кўра кенгроқ ту- шунчани ўз </w:t>
      </w:r>
      <w:r w:rsidRPr="006F70AC">
        <w:rPr>
          <w:rStyle w:val="11"/>
          <w:sz w:val="28"/>
          <w:szCs w:val="28"/>
        </w:rPr>
        <w:t xml:space="preserve">ичига </w:t>
      </w:r>
      <w:r w:rsidRPr="006F70AC">
        <w:rPr>
          <w:rStyle w:val="11"/>
          <w:sz w:val="28"/>
          <w:szCs w:val="28"/>
        </w:rPr>
        <w:t xml:space="preserve">олади. </w:t>
      </w:r>
      <w:r w:rsidRPr="006F70AC">
        <w:rPr>
          <w:rStyle w:val="11"/>
          <w:sz w:val="28"/>
          <w:szCs w:val="28"/>
        </w:rPr>
        <w:t xml:space="preserve">У </w:t>
      </w:r>
      <w:r w:rsidRPr="006F70AC">
        <w:rPr>
          <w:rStyle w:val="11"/>
          <w:sz w:val="28"/>
          <w:szCs w:val="28"/>
        </w:rPr>
        <w:t xml:space="preserve">гапда сўзлар ва сўз бирикмаларининг ўзаро боғланишини билдириш билан бирга, нутқда </w:t>
      </w:r>
      <w:r w:rsidRPr="006F70AC">
        <w:rPr>
          <w:rStyle w:val="11"/>
          <w:sz w:val="28"/>
          <w:szCs w:val="28"/>
        </w:rPr>
        <w:t xml:space="preserve">гапларнинг </w:t>
      </w:r>
      <w:r w:rsidRPr="006F70AC">
        <w:rPr>
          <w:rStyle w:val="11"/>
          <w:sz w:val="28"/>
          <w:szCs w:val="28"/>
        </w:rPr>
        <w:t>маълум усул ва воситалар ёрдамида бир-бирлари била</w:t>
      </w:r>
      <w:r w:rsidRPr="006F70AC">
        <w:rPr>
          <w:rStyle w:val="11"/>
          <w:sz w:val="28"/>
          <w:szCs w:val="28"/>
        </w:rPr>
        <w:t>н боғлани- шини ҳам 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Маълумки, нутқ гаплардан ташкил топади. Муайян текстдаги гаплар бир-бири билан мантиқий муносабатда бўлади. </w:t>
      </w:r>
      <w:r w:rsidRPr="006F70AC">
        <w:rPr>
          <w:rStyle w:val="11"/>
          <w:sz w:val="28"/>
          <w:szCs w:val="28"/>
        </w:rPr>
        <w:t xml:space="preserve">Синтактик </w:t>
      </w:r>
      <w:r w:rsidRPr="006F70AC">
        <w:rPr>
          <w:rStyle w:val="11"/>
          <w:sz w:val="28"/>
          <w:szCs w:val="28"/>
        </w:rPr>
        <w:t xml:space="preserve">алоқа туфайли мантиқий муносабат </w:t>
      </w:r>
      <w:r w:rsidRPr="006F70AC">
        <w:rPr>
          <w:rStyle w:val="11"/>
          <w:sz w:val="28"/>
          <w:szCs w:val="28"/>
        </w:rPr>
        <w:t xml:space="preserve">грамматик </w:t>
      </w:r>
      <w:r w:rsidRPr="006F70AC">
        <w:rPr>
          <w:rStyle w:val="11"/>
          <w:sz w:val="28"/>
          <w:szCs w:val="28"/>
        </w:rPr>
        <w:t xml:space="preserve">шаклланади. Ма- салан: </w:t>
      </w:r>
      <w:r w:rsidRPr="006F70AC">
        <w:rPr>
          <w:rStyle w:val="af1"/>
          <w:sz w:val="28"/>
          <w:szCs w:val="28"/>
        </w:rPr>
        <w:t xml:space="preserve">Куз эрта келди. Ҳаво </w:t>
      </w:r>
      <w:r w:rsidRPr="006F70AC">
        <w:rPr>
          <w:rStyle w:val="af1"/>
          <w:sz w:val="28"/>
          <w:szCs w:val="28"/>
        </w:rPr>
        <w:t xml:space="preserve">совий </w:t>
      </w:r>
      <w:r w:rsidRPr="006F70AC">
        <w:rPr>
          <w:rStyle w:val="af1"/>
          <w:sz w:val="28"/>
          <w:szCs w:val="28"/>
        </w:rPr>
        <w:t xml:space="preserve">боииади. </w:t>
      </w:r>
      <w:r w:rsidRPr="006F70AC">
        <w:rPr>
          <w:rStyle w:val="af1"/>
          <w:sz w:val="28"/>
          <w:szCs w:val="28"/>
        </w:rPr>
        <w:t xml:space="preserve">Дещонлар </w:t>
      </w:r>
      <w:r w:rsidRPr="006F70AC">
        <w:rPr>
          <w:rStyle w:val="af1"/>
          <w:sz w:val="28"/>
          <w:szCs w:val="28"/>
        </w:rPr>
        <w:t xml:space="preserve">мўл ҳо- силни тезда йиғиштириб </w:t>
      </w:r>
      <w:r w:rsidRPr="006F70AC">
        <w:rPr>
          <w:rStyle w:val="af1"/>
          <w:sz w:val="28"/>
          <w:szCs w:val="28"/>
        </w:rPr>
        <w:t xml:space="preserve">олишга </w:t>
      </w:r>
      <w:r w:rsidRPr="006F70AC">
        <w:rPr>
          <w:rStyle w:val="af1"/>
          <w:sz w:val="28"/>
          <w:szCs w:val="28"/>
        </w:rPr>
        <w:t>киришдилар.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 xml:space="preserve">Бу мисолдаги гаплар орасида мантиқий </w:t>
      </w:r>
      <w:r w:rsidRPr="006F70AC">
        <w:rPr>
          <w:rStyle w:val="11"/>
          <w:sz w:val="28"/>
          <w:szCs w:val="28"/>
        </w:rPr>
        <w:t xml:space="preserve">муносабат бор. </w:t>
      </w:r>
      <w:r w:rsidRPr="006F70AC">
        <w:rPr>
          <w:rStyle w:val="11"/>
          <w:sz w:val="28"/>
          <w:szCs w:val="28"/>
        </w:rPr>
        <w:t xml:space="preserve">Би- роқ унда ҳали </w:t>
      </w:r>
      <w:r w:rsidRPr="006F70AC">
        <w:rPr>
          <w:rStyle w:val="11"/>
          <w:sz w:val="28"/>
          <w:szCs w:val="28"/>
        </w:rPr>
        <w:t xml:space="preserve">синтактик </w:t>
      </w:r>
      <w:r w:rsidRPr="006F70AC">
        <w:rPr>
          <w:rStyle w:val="11"/>
          <w:sz w:val="28"/>
          <w:szCs w:val="28"/>
        </w:rPr>
        <w:t xml:space="preserve">алоқа йўқ. Бу гапларни ўзаро боғлаб, қуйидагича қайта тузайлик: </w:t>
      </w:r>
      <w:r w:rsidRPr="006F70AC">
        <w:rPr>
          <w:rStyle w:val="af1"/>
          <w:sz w:val="28"/>
          <w:szCs w:val="28"/>
        </w:rPr>
        <w:t xml:space="preserve">Куз эрта келиб, ҳаво совий бошлади, шунинг учун </w:t>
      </w:r>
      <w:r w:rsidRPr="006F70AC">
        <w:rPr>
          <w:rStyle w:val="af1"/>
          <w:sz w:val="28"/>
          <w:szCs w:val="28"/>
        </w:rPr>
        <w:t>дещон</w:t>
      </w:r>
      <w:r w:rsidRPr="006F70AC">
        <w:rPr>
          <w:rStyle w:val="af1"/>
          <w:sz w:val="28"/>
          <w:szCs w:val="28"/>
        </w:rPr>
        <w:t xml:space="preserve">лар </w:t>
      </w:r>
      <w:r w:rsidRPr="006F70AC">
        <w:rPr>
          <w:rStyle w:val="af1"/>
          <w:sz w:val="28"/>
          <w:szCs w:val="28"/>
        </w:rPr>
        <w:t xml:space="preserve">мўл ҳосилни тезда йиғиштириб олишга </w:t>
      </w:r>
      <w:r w:rsidRPr="006F70AC">
        <w:rPr>
          <w:rStyle w:val="af1"/>
          <w:sz w:val="28"/>
          <w:szCs w:val="28"/>
        </w:rPr>
        <w:t>киришдилар.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Қайта тузилган </w:t>
      </w:r>
      <w:r w:rsidRPr="006F70AC">
        <w:rPr>
          <w:rStyle w:val="11"/>
          <w:sz w:val="28"/>
          <w:szCs w:val="28"/>
        </w:rPr>
        <w:t xml:space="preserve">гапдаги </w:t>
      </w:r>
      <w:r w:rsidRPr="006F70AC">
        <w:rPr>
          <w:rStyle w:val="11"/>
          <w:sz w:val="28"/>
          <w:szCs w:val="28"/>
        </w:rPr>
        <w:t xml:space="preserve">компонентлар орасида мантиқий </w:t>
      </w:r>
      <w:r w:rsidRPr="006F70AC">
        <w:rPr>
          <w:rStyle w:val="11"/>
          <w:sz w:val="28"/>
          <w:szCs w:val="28"/>
        </w:rPr>
        <w:t>му</w:t>
      </w:r>
      <w:r w:rsidRPr="006F70AC">
        <w:rPr>
          <w:rStyle w:val="11"/>
          <w:sz w:val="28"/>
          <w:szCs w:val="28"/>
        </w:rPr>
        <w:softHyphen/>
        <w:t xml:space="preserve">носабат билан бирга синтактик </w:t>
      </w:r>
      <w:r w:rsidRPr="006F70AC">
        <w:rPr>
          <w:rStyle w:val="11"/>
          <w:sz w:val="28"/>
          <w:szCs w:val="28"/>
        </w:rPr>
        <w:t xml:space="preserve">алоқа ҳам </w:t>
      </w:r>
      <w:r w:rsidRPr="006F70AC">
        <w:rPr>
          <w:rStyle w:val="11"/>
          <w:sz w:val="28"/>
          <w:szCs w:val="28"/>
        </w:rPr>
        <w:t xml:space="preserve">бор. </w:t>
      </w:r>
      <w:r w:rsidRPr="006F70AC">
        <w:rPr>
          <w:rStyle w:val="11"/>
          <w:sz w:val="28"/>
          <w:szCs w:val="28"/>
        </w:rPr>
        <w:t xml:space="preserve">Олдинги мисол учта мустақил содда гапдан иборат эди, кейинги мисол ўша сод- да </w:t>
      </w:r>
      <w:r w:rsidRPr="006F70AC">
        <w:rPr>
          <w:rStyle w:val="11"/>
          <w:sz w:val="28"/>
          <w:szCs w:val="28"/>
        </w:rPr>
        <w:t xml:space="preserve">гаплардан ташкил </w:t>
      </w:r>
      <w:r w:rsidRPr="006F70AC">
        <w:rPr>
          <w:rStyle w:val="11"/>
          <w:sz w:val="28"/>
          <w:szCs w:val="28"/>
        </w:rPr>
        <w:t xml:space="preserve">топган </w:t>
      </w:r>
      <w:r w:rsidRPr="006F70AC">
        <w:rPr>
          <w:rStyle w:val="11"/>
          <w:sz w:val="28"/>
          <w:szCs w:val="28"/>
        </w:rPr>
        <w:t xml:space="preserve">битта қўшма гапдир. </w:t>
      </w:r>
      <w:r w:rsidRPr="006F70AC">
        <w:rPr>
          <w:rStyle w:val="11"/>
          <w:sz w:val="28"/>
          <w:szCs w:val="28"/>
        </w:rPr>
        <w:t>Демак, син</w:t>
      </w:r>
      <w:r w:rsidRPr="006F70AC">
        <w:rPr>
          <w:rStyle w:val="11"/>
          <w:sz w:val="28"/>
          <w:szCs w:val="28"/>
        </w:rPr>
        <w:softHyphen/>
        <w:t xml:space="preserve">тактик </w:t>
      </w:r>
      <w:r w:rsidRPr="006F70AC">
        <w:rPr>
          <w:rStyle w:val="11"/>
          <w:sz w:val="28"/>
          <w:szCs w:val="28"/>
        </w:rPr>
        <w:t xml:space="preserve">алоқа </w:t>
      </w:r>
      <w:r w:rsidRPr="006F70AC">
        <w:rPr>
          <w:rStyle w:val="11"/>
          <w:sz w:val="28"/>
          <w:szCs w:val="28"/>
        </w:rPr>
        <w:t xml:space="preserve">туфайли содда гаплар </w:t>
      </w:r>
      <w:r w:rsidRPr="006F70AC">
        <w:rPr>
          <w:rStyle w:val="11"/>
          <w:sz w:val="28"/>
          <w:szCs w:val="28"/>
        </w:rPr>
        <w:t xml:space="preserve">янги сифатга эга бўлди; </w:t>
      </w:r>
      <w:r w:rsidRPr="006F70AC">
        <w:rPr>
          <w:rStyle w:val="11"/>
          <w:sz w:val="28"/>
          <w:szCs w:val="28"/>
        </w:rPr>
        <w:t>уч</w:t>
      </w:r>
      <w:r w:rsidRPr="006F70AC">
        <w:rPr>
          <w:rStyle w:val="11"/>
          <w:sz w:val="28"/>
          <w:szCs w:val="28"/>
        </w:rPr>
        <w:softHyphen/>
        <w:t xml:space="preserve">та содда </w:t>
      </w:r>
      <w:r w:rsidRPr="006F70AC">
        <w:rPr>
          <w:rStyle w:val="11"/>
          <w:sz w:val="28"/>
          <w:szCs w:val="28"/>
        </w:rPr>
        <w:t xml:space="preserve">гап битта қўшма гапга бирлашди. </w:t>
      </w:r>
      <w:r w:rsidRPr="006F70AC">
        <w:rPr>
          <w:rStyle w:val="11"/>
          <w:sz w:val="28"/>
          <w:szCs w:val="28"/>
        </w:rPr>
        <w:t xml:space="preserve">Синтактик </w:t>
      </w:r>
      <w:r w:rsidRPr="006F70AC">
        <w:rPr>
          <w:rStyle w:val="11"/>
          <w:sz w:val="28"/>
          <w:szCs w:val="28"/>
        </w:rPr>
        <w:t>алоқа қўшма гапни шакллантирди.</w:t>
      </w:r>
    </w:p>
    <w:p w:rsidR="00917E11" w:rsidRPr="006F70AC" w:rsidRDefault="00CA00D4" w:rsidP="00883C0F">
      <w:pPr>
        <w:pStyle w:val="17"/>
        <w:shd w:val="clear" w:color="auto" w:fill="auto"/>
        <w:tabs>
          <w:tab w:val="right" w:pos="6687"/>
        </w:tabs>
        <w:spacing w:line="240" w:lineRule="auto"/>
        <w:ind w:firstLine="426"/>
        <w:rPr>
          <w:sz w:val="28"/>
          <w:szCs w:val="28"/>
        </w:rPr>
      </w:pPr>
      <w:r w:rsidRPr="006F70AC">
        <w:rPr>
          <w:rStyle w:val="11"/>
          <w:sz w:val="28"/>
          <w:szCs w:val="28"/>
        </w:rPr>
        <w:t xml:space="preserve">Баъзан </w:t>
      </w:r>
      <w:r w:rsidRPr="006F70AC">
        <w:rPr>
          <w:rStyle w:val="11"/>
          <w:sz w:val="28"/>
          <w:szCs w:val="28"/>
        </w:rPr>
        <w:t xml:space="preserve">«синтактик </w:t>
      </w:r>
      <w:r w:rsidRPr="006F70AC">
        <w:rPr>
          <w:rStyle w:val="11"/>
          <w:sz w:val="28"/>
          <w:szCs w:val="28"/>
        </w:rPr>
        <w:t xml:space="preserve">алоқа» термини ўрнида </w:t>
      </w:r>
      <w:r w:rsidRPr="006F70AC">
        <w:rPr>
          <w:rStyle w:val="11"/>
          <w:sz w:val="28"/>
          <w:szCs w:val="28"/>
        </w:rPr>
        <w:t>«синтактик муно</w:t>
      </w:r>
      <w:r w:rsidRPr="006F70AC">
        <w:rPr>
          <w:rStyle w:val="11"/>
          <w:sz w:val="28"/>
          <w:szCs w:val="28"/>
        </w:rPr>
        <w:softHyphen/>
        <w:t xml:space="preserve">сабат» </w:t>
      </w:r>
      <w:r w:rsidRPr="006F70AC">
        <w:rPr>
          <w:rStyle w:val="11"/>
          <w:sz w:val="28"/>
          <w:szCs w:val="28"/>
        </w:rPr>
        <w:t>терминини қўллайди</w:t>
      </w:r>
      <w:r w:rsidRPr="006F70AC">
        <w:rPr>
          <w:rStyle w:val="11"/>
          <w:sz w:val="28"/>
          <w:szCs w:val="28"/>
        </w:rPr>
        <w:t xml:space="preserve">лар ёки бу икки терминни бир-бири- дан фарқ қилмай, </w:t>
      </w:r>
      <w:r w:rsidRPr="006F70AC">
        <w:rPr>
          <w:rStyle w:val="11"/>
          <w:sz w:val="28"/>
          <w:szCs w:val="28"/>
        </w:rPr>
        <w:t xml:space="preserve">синоним </w:t>
      </w:r>
      <w:r w:rsidRPr="006F70AC">
        <w:rPr>
          <w:rStyle w:val="11"/>
          <w:sz w:val="28"/>
          <w:szCs w:val="28"/>
        </w:rPr>
        <w:t>тарзда, аралаш ишлатадилар. Нати- жада, бу терминларнинг ҳар иккаласи ҳа</w:t>
      </w:r>
      <w:bookmarkStart w:id="2" w:name="_GoBack"/>
      <w:bookmarkEnd w:id="2"/>
      <w:r w:rsidRPr="006F70AC">
        <w:rPr>
          <w:rStyle w:val="11"/>
          <w:sz w:val="28"/>
          <w:szCs w:val="28"/>
        </w:rPr>
        <w:t xml:space="preserve">м бир хил нарсани акс эттиради, деган хулоса келиб чиқади. Тўғри, </w:t>
      </w:r>
      <w:r w:rsidRPr="006F70AC">
        <w:rPr>
          <w:rStyle w:val="11"/>
          <w:sz w:val="28"/>
          <w:szCs w:val="28"/>
        </w:rPr>
        <w:t xml:space="preserve">синтактик </w:t>
      </w:r>
      <w:r w:rsidRPr="006F70AC">
        <w:rPr>
          <w:rStyle w:val="11"/>
          <w:sz w:val="28"/>
          <w:szCs w:val="28"/>
        </w:rPr>
        <w:t xml:space="preserve">алоқа </w:t>
      </w:r>
      <w:r w:rsidRPr="006F70AC">
        <w:rPr>
          <w:rStyle w:val="11"/>
          <w:sz w:val="28"/>
          <w:szCs w:val="28"/>
        </w:rPr>
        <w:t>би</w:t>
      </w:r>
      <w:r w:rsidRPr="006F70AC">
        <w:rPr>
          <w:rStyle w:val="11"/>
          <w:sz w:val="28"/>
          <w:szCs w:val="28"/>
        </w:rPr>
        <w:softHyphen/>
        <w:t xml:space="preserve">лан синтактик муносабат бир-бири билан </w:t>
      </w:r>
      <w:r w:rsidR="00883C0F">
        <w:rPr>
          <w:rStyle w:val="11"/>
          <w:sz w:val="28"/>
          <w:szCs w:val="28"/>
        </w:rPr>
        <w:t xml:space="preserve">алоқадор: </w:t>
      </w:r>
      <w:r w:rsidRPr="006F70AC">
        <w:rPr>
          <w:rStyle w:val="11"/>
          <w:sz w:val="28"/>
          <w:szCs w:val="28"/>
        </w:rPr>
        <w:t>синтактик</w:t>
      </w:r>
      <w:r w:rsidR="00883C0F">
        <w:rPr>
          <w:rStyle w:val="11"/>
          <w:sz w:val="28"/>
          <w:szCs w:val="28"/>
          <w:lang w:val="en-US"/>
        </w:rPr>
        <w:t xml:space="preserve"> </w:t>
      </w:r>
      <w:r w:rsidRPr="006F70AC">
        <w:rPr>
          <w:rStyle w:val="11"/>
          <w:sz w:val="28"/>
          <w:szCs w:val="28"/>
        </w:rPr>
        <w:t xml:space="preserve">алоқа </w:t>
      </w:r>
      <w:r w:rsidRPr="006F70AC">
        <w:rPr>
          <w:rStyle w:val="11"/>
          <w:sz w:val="28"/>
          <w:szCs w:val="28"/>
        </w:rPr>
        <w:t xml:space="preserve">бор жойда синтактик муносабат </w:t>
      </w:r>
      <w:r w:rsidRPr="006F70AC">
        <w:rPr>
          <w:rStyle w:val="11"/>
          <w:sz w:val="28"/>
          <w:szCs w:val="28"/>
        </w:rPr>
        <w:t xml:space="preserve">ҳам бўлади. </w:t>
      </w:r>
      <w:r w:rsidRPr="006F70AC">
        <w:rPr>
          <w:rStyle w:val="11"/>
          <w:sz w:val="28"/>
          <w:szCs w:val="28"/>
        </w:rPr>
        <w:t>Лекин бу уларни бир хил нарса сифатида</w:t>
      </w:r>
      <w:r w:rsidRPr="006F70AC">
        <w:rPr>
          <w:rStyle w:val="11"/>
          <w:sz w:val="28"/>
          <w:szCs w:val="28"/>
        </w:rPr>
        <w:t xml:space="preserve">баҳолашга </w:t>
      </w:r>
      <w:r w:rsidRPr="006F70AC">
        <w:rPr>
          <w:rStyle w:val="11"/>
          <w:sz w:val="28"/>
          <w:szCs w:val="28"/>
        </w:rPr>
        <w:t xml:space="preserve">имкон бермайди. </w:t>
      </w:r>
      <w:r w:rsidRPr="006F70AC">
        <w:rPr>
          <w:rStyle w:val="11"/>
          <w:sz w:val="28"/>
          <w:szCs w:val="28"/>
        </w:rPr>
        <w:t xml:space="preserve">Ҳар қалай, </w:t>
      </w:r>
      <w:r w:rsidRPr="006F70AC">
        <w:rPr>
          <w:rStyle w:val="11"/>
          <w:sz w:val="28"/>
          <w:szCs w:val="28"/>
        </w:rPr>
        <w:t xml:space="preserve">синтактик </w:t>
      </w:r>
      <w:r w:rsidRPr="006F70AC">
        <w:rPr>
          <w:rStyle w:val="11"/>
          <w:sz w:val="28"/>
          <w:szCs w:val="28"/>
        </w:rPr>
        <w:t xml:space="preserve">алоқа </w:t>
      </w:r>
      <w:r w:rsidRPr="006F70AC">
        <w:rPr>
          <w:rStyle w:val="11"/>
          <w:sz w:val="28"/>
          <w:szCs w:val="28"/>
        </w:rPr>
        <w:t xml:space="preserve">синтактик муносабатдан </w:t>
      </w:r>
      <w:r w:rsidRPr="006F70AC">
        <w:rPr>
          <w:rStyle w:val="11"/>
          <w:sz w:val="28"/>
          <w:szCs w:val="28"/>
        </w:rPr>
        <w:t>фарқ қилади.</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1"/>
          <w:sz w:val="28"/>
          <w:szCs w:val="28"/>
        </w:rPr>
        <w:t xml:space="preserve">Синтактик </w:t>
      </w:r>
      <w:r w:rsidRPr="006F70AC">
        <w:rPr>
          <w:rStyle w:val="11"/>
          <w:sz w:val="28"/>
          <w:szCs w:val="28"/>
        </w:rPr>
        <w:t xml:space="preserve">алоқа, юқорида </w:t>
      </w:r>
      <w:r w:rsidRPr="006F70AC">
        <w:rPr>
          <w:rStyle w:val="11"/>
          <w:sz w:val="28"/>
          <w:szCs w:val="28"/>
        </w:rPr>
        <w:t>айтганимиздек</w:t>
      </w:r>
      <w:r w:rsidRPr="006F70AC">
        <w:rPr>
          <w:rStyle w:val="11"/>
          <w:sz w:val="28"/>
          <w:szCs w:val="28"/>
        </w:rPr>
        <w:t xml:space="preserve">, </w:t>
      </w:r>
      <w:r w:rsidRPr="006F70AC">
        <w:rPr>
          <w:rStyle w:val="11"/>
          <w:sz w:val="28"/>
          <w:szCs w:val="28"/>
        </w:rPr>
        <w:t xml:space="preserve">сўз </w:t>
      </w:r>
      <w:r w:rsidRPr="006F70AC">
        <w:rPr>
          <w:rStyle w:val="11"/>
          <w:sz w:val="28"/>
          <w:szCs w:val="28"/>
        </w:rPr>
        <w:t xml:space="preserve">бирикмасидаги ва гапдаги </w:t>
      </w:r>
      <w:r w:rsidRPr="006F70AC">
        <w:rPr>
          <w:rStyle w:val="11"/>
          <w:sz w:val="28"/>
          <w:szCs w:val="28"/>
        </w:rPr>
        <w:t xml:space="preserve">сўзларнинг ҳамда нутқдаги </w:t>
      </w:r>
      <w:r w:rsidRPr="006F70AC">
        <w:rPr>
          <w:rStyle w:val="11"/>
          <w:sz w:val="28"/>
          <w:szCs w:val="28"/>
        </w:rPr>
        <w:t xml:space="preserve">гапларнинг </w:t>
      </w:r>
      <w:r w:rsidRPr="006F70AC">
        <w:rPr>
          <w:rStyle w:val="11"/>
          <w:sz w:val="28"/>
          <w:szCs w:val="28"/>
        </w:rPr>
        <w:t xml:space="preserve">ўзаро </w:t>
      </w:r>
      <w:r w:rsidRPr="006F70AC">
        <w:rPr>
          <w:rStyle w:val="11"/>
          <w:sz w:val="28"/>
          <w:szCs w:val="28"/>
        </w:rPr>
        <w:t>грам</w:t>
      </w:r>
      <w:r w:rsidRPr="006F70AC">
        <w:rPr>
          <w:rStyle w:val="11"/>
          <w:sz w:val="28"/>
          <w:szCs w:val="28"/>
        </w:rPr>
        <w:softHyphen/>
        <w:t xml:space="preserve">матик </w:t>
      </w:r>
      <w:r w:rsidRPr="006F70AC">
        <w:rPr>
          <w:rStyle w:val="11"/>
          <w:sz w:val="28"/>
          <w:szCs w:val="28"/>
        </w:rPr>
        <w:t xml:space="preserve">боғланишини </w:t>
      </w:r>
      <w:r w:rsidRPr="006F70AC">
        <w:rPr>
          <w:rStyle w:val="11"/>
          <w:sz w:val="28"/>
          <w:szCs w:val="28"/>
        </w:rPr>
        <w:t xml:space="preserve">билдиради. Синтактик муносабат эса </w:t>
      </w:r>
      <w:r w:rsidRPr="006F70AC">
        <w:rPr>
          <w:rStyle w:val="11"/>
          <w:sz w:val="28"/>
          <w:szCs w:val="28"/>
        </w:rPr>
        <w:t xml:space="preserve">сўз </w:t>
      </w:r>
      <w:r w:rsidRPr="006F70AC">
        <w:rPr>
          <w:rStyle w:val="11"/>
          <w:sz w:val="28"/>
          <w:szCs w:val="28"/>
        </w:rPr>
        <w:t xml:space="preserve">би- рикмаси ва гапдаги </w:t>
      </w:r>
      <w:r w:rsidRPr="006F70AC">
        <w:rPr>
          <w:rStyle w:val="11"/>
          <w:sz w:val="28"/>
          <w:szCs w:val="28"/>
        </w:rPr>
        <w:t xml:space="preserve">сўзларнинг ҳамда нутқдаги </w:t>
      </w:r>
      <w:r w:rsidRPr="006F70AC">
        <w:rPr>
          <w:rStyle w:val="11"/>
          <w:sz w:val="28"/>
          <w:szCs w:val="28"/>
        </w:rPr>
        <w:t>гапларнинг бир-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 xml:space="preserve">бирига нисбатан </w:t>
      </w:r>
      <w:r w:rsidRPr="006F70AC">
        <w:rPr>
          <w:rStyle w:val="11"/>
          <w:sz w:val="28"/>
          <w:szCs w:val="28"/>
        </w:rPr>
        <w:t xml:space="preserve">қандай </w:t>
      </w:r>
      <w:r w:rsidRPr="006F70AC">
        <w:rPr>
          <w:rStyle w:val="11"/>
          <w:sz w:val="28"/>
          <w:szCs w:val="28"/>
        </w:rPr>
        <w:t xml:space="preserve">грамматик маъно ва </w:t>
      </w:r>
      <w:r w:rsidRPr="006F70AC">
        <w:rPr>
          <w:rStyle w:val="11"/>
          <w:sz w:val="28"/>
          <w:szCs w:val="28"/>
        </w:rPr>
        <w:t>'функцияда қў</w:t>
      </w:r>
      <w:r w:rsidRPr="006F70AC">
        <w:rPr>
          <w:rStyle w:val="11"/>
          <w:sz w:val="28"/>
          <w:szCs w:val="28"/>
        </w:rPr>
        <w:t xml:space="preserve">ллани- </w:t>
      </w:r>
      <w:r w:rsidRPr="006F70AC">
        <w:rPr>
          <w:rStyle w:val="11"/>
          <w:sz w:val="28"/>
          <w:szCs w:val="28"/>
        </w:rPr>
        <w:t xml:space="preserve">шини билдиради. Масалан: </w:t>
      </w:r>
      <w:r w:rsidRPr="006F70AC">
        <w:rPr>
          <w:rStyle w:val="af1"/>
          <w:sz w:val="28"/>
          <w:szCs w:val="28"/>
        </w:rPr>
        <w:t xml:space="preserve">уйга </w:t>
      </w:r>
      <w:r w:rsidRPr="006F70AC">
        <w:rPr>
          <w:rStyle w:val="af1"/>
          <w:sz w:val="28"/>
          <w:szCs w:val="28"/>
        </w:rPr>
        <w:t xml:space="preserve">бормоқ, </w:t>
      </w:r>
      <w:r w:rsidRPr="006F70AC">
        <w:rPr>
          <w:rStyle w:val="af1"/>
          <w:sz w:val="28"/>
          <w:szCs w:val="28"/>
        </w:rPr>
        <w:t xml:space="preserve">сенга </w:t>
      </w:r>
      <w:r w:rsidRPr="006F70AC">
        <w:rPr>
          <w:rStyle w:val="af1"/>
          <w:sz w:val="28"/>
          <w:szCs w:val="28"/>
        </w:rPr>
        <w:t>олмоқ.</w:t>
      </w:r>
      <w:r w:rsidRPr="006F70AC">
        <w:rPr>
          <w:rStyle w:val="11"/>
          <w:sz w:val="28"/>
          <w:szCs w:val="28"/>
        </w:rPr>
        <w:t xml:space="preserve"> </w:t>
      </w:r>
      <w:r w:rsidRPr="006F70AC">
        <w:rPr>
          <w:rStyle w:val="11"/>
          <w:sz w:val="28"/>
          <w:szCs w:val="28"/>
        </w:rPr>
        <w:t xml:space="preserve">Бу мисол- ларда синтактик </w:t>
      </w:r>
      <w:r w:rsidRPr="006F70AC">
        <w:rPr>
          <w:rStyle w:val="11"/>
          <w:sz w:val="28"/>
          <w:szCs w:val="28"/>
        </w:rPr>
        <w:t xml:space="preserve">алоқа </w:t>
      </w:r>
      <w:r w:rsidRPr="006F70AC">
        <w:rPr>
          <w:rStyle w:val="11"/>
          <w:sz w:val="28"/>
          <w:szCs w:val="28"/>
        </w:rPr>
        <w:t xml:space="preserve">бир хил: </w:t>
      </w:r>
      <w:r w:rsidRPr="006F70AC">
        <w:rPr>
          <w:rStyle w:val="11"/>
          <w:sz w:val="28"/>
          <w:szCs w:val="28"/>
        </w:rPr>
        <w:t xml:space="preserve">ҳар </w:t>
      </w:r>
      <w:r w:rsidRPr="006F70AC">
        <w:rPr>
          <w:rStyle w:val="11"/>
          <w:sz w:val="28"/>
          <w:szCs w:val="28"/>
        </w:rPr>
        <w:t xml:space="preserve">иккала бирикмадаги элемент- лар бир хил грамматик восита — </w:t>
      </w:r>
      <w:r w:rsidRPr="006F70AC">
        <w:rPr>
          <w:rStyle w:val="11"/>
          <w:sz w:val="28"/>
          <w:szCs w:val="28"/>
        </w:rPr>
        <w:t xml:space="preserve">жўиалиш </w:t>
      </w:r>
      <w:r w:rsidRPr="006F70AC">
        <w:rPr>
          <w:rStyle w:val="11"/>
          <w:sz w:val="28"/>
          <w:szCs w:val="28"/>
        </w:rPr>
        <w:t xml:space="preserve">келишиги </w:t>
      </w:r>
      <w:r w:rsidRPr="006F70AC">
        <w:rPr>
          <w:rStyle w:val="11"/>
          <w:sz w:val="28"/>
          <w:szCs w:val="28"/>
        </w:rPr>
        <w:t xml:space="preserve">қўшимчаси </w:t>
      </w:r>
      <w:r w:rsidRPr="006F70AC">
        <w:rPr>
          <w:rStyle w:val="af1"/>
          <w:sz w:val="28"/>
          <w:szCs w:val="28"/>
        </w:rPr>
        <w:t>-га</w:t>
      </w:r>
      <w:r w:rsidRPr="006F70AC">
        <w:rPr>
          <w:rStyle w:val="11"/>
          <w:sz w:val="28"/>
          <w:szCs w:val="28"/>
        </w:rPr>
        <w:t xml:space="preserve"> ёрдамида </w:t>
      </w:r>
      <w:r w:rsidRPr="006F70AC">
        <w:rPr>
          <w:rStyle w:val="11"/>
          <w:sz w:val="28"/>
          <w:szCs w:val="28"/>
        </w:rPr>
        <w:t xml:space="preserve">бошқарув алоқасига </w:t>
      </w:r>
      <w:r w:rsidRPr="006F70AC">
        <w:rPr>
          <w:rStyle w:val="11"/>
          <w:sz w:val="28"/>
          <w:szCs w:val="28"/>
        </w:rPr>
        <w:t xml:space="preserve">киришган. </w:t>
      </w:r>
      <w:r w:rsidRPr="006F70AC">
        <w:rPr>
          <w:rStyle w:val="11"/>
          <w:sz w:val="28"/>
          <w:szCs w:val="28"/>
        </w:rPr>
        <w:t xml:space="preserve">Бироқ </w:t>
      </w:r>
      <w:r w:rsidRPr="006F70AC">
        <w:rPr>
          <w:rStyle w:val="11"/>
          <w:sz w:val="28"/>
          <w:szCs w:val="28"/>
        </w:rPr>
        <w:t xml:space="preserve">бу бирикма- лардаги элементлариинг синтактик муносабатини бир хил деб </w:t>
      </w:r>
      <w:r w:rsidRPr="006F70AC">
        <w:rPr>
          <w:rStyle w:val="11"/>
          <w:sz w:val="28"/>
          <w:szCs w:val="28"/>
        </w:rPr>
        <w:t xml:space="preserve">бўлмайди. </w:t>
      </w:r>
      <w:r w:rsidRPr="006F70AC">
        <w:rPr>
          <w:rStyle w:val="11"/>
          <w:sz w:val="28"/>
          <w:szCs w:val="28"/>
        </w:rPr>
        <w:t xml:space="preserve">Буларда муносабат икки хилдир: биринчи бирикмада </w:t>
      </w:r>
      <w:r w:rsidRPr="006F70AC">
        <w:rPr>
          <w:rStyle w:val="11"/>
          <w:sz w:val="28"/>
          <w:szCs w:val="28"/>
        </w:rPr>
        <w:t xml:space="preserve">ҳолли </w:t>
      </w:r>
      <w:r w:rsidRPr="006F70AC">
        <w:rPr>
          <w:rStyle w:val="11"/>
          <w:sz w:val="28"/>
          <w:szCs w:val="28"/>
        </w:rPr>
        <w:t xml:space="preserve">муносабат </w:t>
      </w:r>
      <w:r w:rsidRPr="006F70AC">
        <w:rPr>
          <w:rStyle w:val="11"/>
          <w:sz w:val="28"/>
          <w:szCs w:val="28"/>
        </w:rPr>
        <w:t xml:space="preserve">(ўрин </w:t>
      </w:r>
      <w:r w:rsidRPr="006F70AC">
        <w:rPr>
          <w:rStyle w:val="11"/>
          <w:sz w:val="28"/>
          <w:szCs w:val="28"/>
        </w:rPr>
        <w:t xml:space="preserve">муносабати) ифодаланган </w:t>
      </w:r>
      <w:r w:rsidRPr="006F70AC">
        <w:rPr>
          <w:rStyle w:val="11"/>
          <w:sz w:val="28"/>
          <w:szCs w:val="28"/>
        </w:rPr>
        <w:t xml:space="preserve">бўлса, </w:t>
      </w:r>
      <w:r w:rsidRPr="006F70AC">
        <w:rPr>
          <w:rStyle w:val="11"/>
          <w:sz w:val="28"/>
          <w:szCs w:val="28"/>
        </w:rPr>
        <w:t>иккинчи бирикмада объектли муносабат ифодаланган.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 </w:t>
      </w:r>
      <w:r w:rsidRPr="006F70AC">
        <w:rPr>
          <w:rStyle w:val="11"/>
          <w:sz w:val="28"/>
          <w:szCs w:val="28"/>
        </w:rPr>
        <w:t xml:space="preserve">ҳолни қўшма </w:t>
      </w:r>
      <w:r w:rsidRPr="006F70AC">
        <w:rPr>
          <w:rStyle w:val="11"/>
          <w:sz w:val="28"/>
          <w:szCs w:val="28"/>
        </w:rPr>
        <w:t>гап доира</w:t>
      </w:r>
      <w:r w:rsidRPr="006F70AC">
        <w:rPr>
          <w:rStyle w:val="11"/>
          <w:sz w:val="28"/>
          <w:szCs w:val="28"/>
        </w:rPr>
        <w:t xml:space="preserve">сида </w:t>
      </w:r>
      <w:r w:rsidRPr="006F70AC">
        <w:rPr>
          <w:rStyle w:val="11"/>
          <w:sz w:val="28"/>
          <w:szCs w:val="28"/>
        </w:rPr>
        <w:t xml:space="preserve">ҳам кўриш </w:t>
      </w:r>
      <w:r w:rsidRPr="006F70AC">
        <w:rPr>
          <w:rStyle w:val="11"/>
          <w:sz w:val="28"/>
          <w:szCs w:val="28"/>
        </w:rPr>
        <w:t xml:space="preserve">мумкин: </w:t>
      </w:r>
      <w:r w:rsidRPr="006F70AC">
        <w:rPr>
          <w:rStyle w:val="af1"/>
          <w:sz w:val="28"/>
          <w:szCs w:val="28"/>
        </w:rPr>
        <w:t xml:space="preserve">Душман куйиб </w:t>
      </w:r>
      <w:r w:rsidRPr="006F70AC">
        <w:rPr>
          <w:rStyle w:val="af1"/>
          <w:sz w:val="28"/>
          <w:szCs w:val="28"/>
        </w:rPr>
        <w:t xml:space="preserve">ўлсин </w:t>
      </w:r>
      <w:r w:rsidRPr="006F70AC">
        <w:rPr>
          <w:rStyle w:val="af1"/>
          <w:sz w:val="28"/>
          <w:szCs w:val="28"/>
        </w:rPr>
        <w:t xml:space="preserve">деб, </w:t>
      </w:r>
      <w:r w:rsidRPr="006F70AC">
        <w:rPr>
          <w:rStyle w:val="af1"/>
          <w:sz w:val="28"/>
          <w:szCs w:val="28"/>
        </w:rPr>
        <w:t xml:space="preserve">меҳнат қилдик </w:t>
      </w:r>
      <w:r w:rsidRPr="006F70AC">
        <w:rPr>
          <w:rStyle w:val="af1"/>
          <w:sz w:val="28"/>
          <w:szCs w:val="28"/>
        </w:rPr>
        <w:t>эрта-кеч</w:t>
      </w:r>
      <w:r w:rsidRPr="006F70AC">
        <w:rPr>
          <w:rStyle w:val="11"/>
          <w:sz w:val="28"/>
          <w:szCs w:val="28"/>
        </w:rPr>
        <w:t xml:space="preserve"> </w:t>
      </w:r>
      <w:r w:rsidRPr="006F70AC">
        <w:rPr>
          <w:rStyle w:val="11"/>
          <w:sz w:val="28"/>
          <w:szCs w:val="28"/>
        </w:rPr>
        <w:t>(Қўшиқ)</w:t>
      </w:r>
      <w:r w:rsidRPr="006F70AC">
        <w:rPr>
          <w:rStyle w:val="11"/>
          <w:sz w:val="28"/>
          <w:szCs w:val="28"/>
        </w:rPr>
        <w:t xml:space="preserve">. Бу </w:t>
      </w:r>
      <w:r w:rsidRPr="006F70AC">
        <w:rPr>
          <w:rStyle w:val="11"/>
          <w:sz w:val="28"/>
          <w:szCs w:val="28"/>
        </w:rPr>
        <w:t xml:space="preserve">қўшма </w:t>
      </w:r>
      <w:r w:rsidRPr="006F70AC">
        <w:rPr>
          <w:rStyle w:val="11"/>
          <w:sz w:val="28"/>
          <w:szCs w:val="28"/>
        </w:rPr>
        <w:t xml:space="preserve">гап- даги содда гаплар </w:t>
      </w:r>
      <w:r w:rsidRPr="006F70AC">
        <w:rPr>
          <w:rStyle w:val="af1"/>
          <w:sz w:val="28"/>
          <w:szCs w:val="28"/>
        </w:rPr>
        <w:t xml:space="preserve">(Душман куйиб </w:t>
      </w:r>
      <w:r w:rsidRPr="006F70AC">
        <w:rPr>
          <w:rStyle w:val="af1"/>
          <w:sz w:val="28"/>
          <w:szCs w:val="28"/>
        </w:rPr>
        <w:t>ўлсин</w:t>
      </w:r>
      <w:r w:rsidRPr="006F70AC">
        <w:rPr>
          <w:rStyle w:val="11"/>
          <w:sz w:val="28"/>
          <w:szCs w:val="28"/>
        </w:rPr>
        <w:t xml:space="preserve"> ҳамда </w:t>
      </w:r>
      <w:r w:rsidRPr="006F70AC">
        <w:rPr>
          <w:rStyle w:val="af1"/>
          <w:sz w:val="28"/>
          <w:szCs w:val="28"/>
        </w:rPr>
        <w:t>меҳнат қилдик эрта-кеч</w:t>
      </w:r>
      <w:r w:rsidRPr="006F70AC">
        <w:rPr>
          <w:rStyle w:val="11"/>
          <w:sz w:val="28"/>
          <w:szCs w:val="28"/>
        </w:rPr>
        <w:t xml:space="preserve"> гаплари) ўзаро </w:t>
      </w:r>
      <w:r w:rsidRPr="006F70AC">
        <w:rPr>
          <w:rStyle w:val="af1"/>
          <w:sz w:val="28"/>
          <w:szCs w:val="28"/>
        </w:rPr>
        <w:t>деб</w:t>
      </w:r>
      <w:r w:rsidRPr="006F70AC">
        <w:rPr>
          <w:rStyle w:val="11"/>
          <w:sz w:val="28"/>
          <w:szCs w:val="28"/>
        </w:rPr>
        <w:t xml:space="preserve"> </w:t>
      </w:r>
      <w:r w:rsidRPr="006F70AC">
        <w:rPr>
          <w:rStyle w:val="11"/>
          <w:sz w:val="28"/>
          <w:szCs w:val="28"/>
        </w:rPr>
        <w:t xml:space="preserve">боғловчиси </w:t>
      </w:r>
      <w:r w:rsidRPr="006F70AC">
        <w:rPr>
          <w:rStyle w:val="11"/>
          <w:sz w:val="28"/>
          <w:szCs w:val="28"/>
        </w:rPr>
        <w:t xml:space="preserve">ёрдамида синтактик </w:t>
      </w:r>
      <w:r w:rsidRPr="006F70AC">
        <w:rPr>
          <w:rStyle w:val="11"/>
          <w:sz w:val="28"/>
          <w:szCs w:val="28"/>
        </w:rPr>
        <w:t xml:space="preserve">ало- қага </w:t>
      </w:r>
      <w:r w:rsidRPr="006F70AC">
        <w:rPr>
          <w:rStyle w:val="11"/>
          <w:sz w:val="28"/>
          <w:szCs w:val="28"/>
        </w:rPr>
        <w:t xml:space="preserve">киришган. </w:t>
      </w:r>
      <w:r w:rsidRPr="006F70AC">
        <w:rPr>
          <w:rStyle w:val="11"/>
          <w:sz w:val="28"/>
          <w:szCs w:val="28"/>
        </w:rPr>
        <w:t xml:space="preserve">Натижада мақсад </w:t>
      </w:r>
      <w:r w:rsidRPr="006F70AC">
        <w:rPr>
          <w:rStyle w:val="11"/>
          <w:sz w:val="28"/>
          <w:szCs w:val="28"/>
        </w:rPr>
        <w:t xml:space="preserve">муносабати </w:t>
      </w:r>
      <w:r w:rsidRPr="006F70AC">
        <w:rPr>
          <w:rStyle w:val="11"/>
          <w:sz w:val="28"/>
          <w:szCs w:val="28"/>
        </w:rPr>
        <w:t xml:space="preserve">келиб чиққан: </w:t>
      </w:r>
      <w:r w:rsidRPr="006F70AC">
        <w:rPr>
          <w:rStyle w:val="af1"/>
          <w:sz w:val="28"/>
          <w:szCs w:val="28"/>
        </w:rPr>
        <w:t>Душ</w:t>
      </w:r>
      <w:r w:rsidRPr="006F70AC">
        <w:rPr>
          <w:rStyle w:val="af1"/>
          <w:sz w:val="28"/>
          <w:szCs w:val="28"/>
        </w:rPr>
        <w:softHyphen/>
        <w:t xml:space="preserve">ман куйиб </w:t>
      </w:r>
      <w:r w:rsidRPr="006F70AC">
        <w:rPr>
          <w:rStyle w:val="af1"/>
          <w:sz w:val="28"/>
          <w:szCs w:val="28"/>
        </w:rPr>
        <w:t xml:space="preserve">ўлсин </w:t>
      </w:r>
      <w:r w:rsidRPr="006F70AC">
        <w:rPr>
          <w:rStyle w:val="af1"/>
          <w:sz w:val="28"/>
          <w:szCs w:val="28"/>
        </w:rPr>
        <w:t>деб</w:t>
      </w:r>
      <w:r w:rsidRPr="006F70AC">
        <w:rPr>
          <w:rStyle w:val="11"/>
          <w:sz w:val="28"/>
          <w:szCs w:val="28"/>
        </w:rPr>
        <w:t xml:space="preserve"> </w:t>
      </w:r>
      <w:r w:rsidRPr="006F70AC">
        <w:rPr>
          <w:rStyle w:val="11"/>
          <w:sz w:val="28"/>
          <w:szCs w:val="28"/>
        </w:rPr>
        <w:t xml:space="preserve">— мақсад эргаш гап, </w:t>
      </w:r>
      <w:r w:rsidRPr="006F70AC">
        <w:rPr>
          <w:rStyle w:val="af1"/>
          <w:sz w:val="28"/>
          <w:szCs w:val="28"/>
        </w:rPr>
        <w:t xml:space="preserve">меҳнат қилдик </w:t>
      </w:r>
      <w:r w:rsidRPr="006F70AC">
        <w:rPr>
          <w:rStyle w:val="af1"/>
          <w:sz w:val="28"/>
          <w:szCs w:val="28"/>
        </w:rPr>
        <w:t>эрта- кеч</w:t>
      </w:r>
      <w:r w:rsidRPr="006F70AC">
        <w:rPr>
          <w:rStyle w:val="11"/>
          <w:sz w:val="28"/>
          <w:szCs w:val="28"/>
        </w:rPr>
        <w:t xml:space="preserve"> </w:t>
      </w:r>
      <w:r w:rsidRPr="006F70AC">
        <w:rPr>
          <w:rStyle w:val="11"/>
          <w:sz w:val="28"/>
          <w:szCs w:val="28"/>
        </w:rPr>
        <w:t xml:space="preserve">— бош </w:t>
      </w:r>
      <w:r w:rsidRPr="006F70AC">
        <w:rPr>
          <w:rStyle w:val="11"/>
          <w:sz w:val="28"/>
          <w:szCs w:val="28"/>
        </w:rPr>
        <w:t xml:space="preserve">гап. Эргаш гап </w:t>
      </w:r>
      <w:r w:rsidRPr="006F70AC">
        <w:rPr>
          <w:rStyle w:val="11"/>
          <w:sz w:val="28"/>
          <w:szCs w:val="28"/>
        </w:rPr>
        <w:t xml:space="preserve">бош гапда </w:t>
      </w:r>
      <w:r w:rsidRPr="006F70AC">
        <w:rPr>
          <w:rStyle w:val="11"/>
          <w:sz w:val="28"/>
          <w:szCs w:val="28"/>
        </w:rPr>
        <w:t xml:space="preserve">ифодаланган </w:t>
      </w:r>
      <w:r w:rsidRPr="006F70AC">
        <w:rPr>
          <w:rStyle w:val="11"/>
          <w:sz w:val="28"/>
          <w:szCs w:val="28"/>
        </w:rPr>
        <w:t xml:space="preserve">воқеа-ҳодиса- нииг нима мақсадда рўй беришини </w:t>
      </w:r>
      <w:r w:rsidRPr="006F70AC">
        <w:rPr>
          <w:rStyle w:val="11"/>
          <w:sz w:val="28"/>
          <w:szCs w:val="28"/>
        </w:rPr>
        <w:t>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Аиглашиладики, </w:t>
      </w:r>
      <w:r w:rsidRPr="006F70AC">
        <w:rPr>
          <w:rStyle w:val="11"/>
          <w:sz w:val="28"/>
          <w:szCs w:val="28"/>
        </w:rPr>
        <w:t xml:space="preserve">синтактик </w:t>
      </w:r>
      <w:r w:rsidRPr="006F70AC">
        <w:rPr>
          <w:rStyle w:val="11"/>
          <w:sz w:val="28"/>
          <w:szCs w:val="28"/>
        </w:rPr>
        <w:t>алоқа нутқий элементлар орасидаги муносабатни реа</w:t>
      </w:r>
      <w:r w:rsidRPr="006F70AC">
        <w:rPr>
          <w:rStyle w:val="11"/>
          <w:sz w:val="28"/>
          <w:szCs w:val="28"/>
        </w:rPr>
        <w:t>ллаштиради.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Нутқда, </w:t>
      </w:r>
      <w:r w:rsidRPr="006F70AC">
        <w:rPr>
          <w:rStyle w:val="11"/>
          <w:sz w:val="28"/>
          <w:szCs w:val="28"/>
        </w:rPr>
        <w:t xml:space="preserve">гапда синтактик </w:t>
      </w:r>
      <w:r w:rsidRPr="006F70AC">
        <w:rPr>
          <w:rStyle w:val="11"/>
          <w:sz w:val="28"/>
          <w:szCs w:val="28"/>
        </w:rPr>
        <w:t xml:space="preserve">алоқага киришмайдиган </w:t>
      </w:r>
      <w:r w:rsidRPr="006F70AC">
        <w:rPr>
          <w:rStyle w:val="11"/>
          <w:sz w:val="28"/>
          <w:szCs w:val="28"/>
        </w:rPr>
        <w:t xml:space="preserve">элементлар </w:t>
      </w:r>
      <w:r w:rsidRPr="006F70AC">
        <w:rPr>
          <w:rStyle w:val="11"/>
          <w:sz w:val="28"/>
          <w:szCs w:val="28"/>
        </w:rPr>
        <w:t xml:space="preserve">ҳам қўлланиши мумкин. Ундалма ва кириш сўзлар гап билан ёки гапдаги бирор сўз </w:t>
      </w:r>
      <w:r w:rsidRPr="006F70AC">
        <w:rPr>
          <w:rStyle w:val="11"/>
          <w:sz w:val="28"/>
          <w:szCs w:val="28"/>
        </w:rPr>
        <w:t xml:space="preserve">билан синтактик </w:t>
      </w:r>
      <w:r w:rsidRPr="006F70AC">
        <w:rPr>
          <w:rStyle w:val="11"/>
          <w:sz w:val="28"/>
          <w:szCs w:val="28"/>
        </w:rPr>
        <w:t>алоқага киришмайди.. Лекин улар гап билан ёки унинг бирор бўлаги билан маълум муносабат- да б</w:t>
      </w:r>
      <w:r w:rsidRPr="006F70AC">
        <w:rPr>
          <w:rStyle w:val="11"/>
          <w:sz w:val="28"/>
          <w:szCs w:val="28"/>
        </w:rPr>
        <w:t xml:space="preserve">ўлади. Кириш сўзлар одатда </w:t>
      </w:r>
      <w:r w:rsidRPr="006F70AC">
        <w:rPr>
          <w:rStyle w:val="11"/>
          <w:sz w:val="28"/>
          <w:szCs w:val="28"/>
        </w:rPr>
        <w:t xml:space="preserve">гап ёки унинг </w:t>
      </w:r>
      <w:r w:rsidRPr="006F70AC">
        <w:rPr>
          <w:rStyle w:val="11"/>
          <w:sz w:val="28"/>
          <w:szCs w:val="28"/>
        </w:rPr>
        <w:t>бирор бўлагига ,</w:t>
      </w:r>
      <w:r w:rsidRPr="006F70AC">
        <w:rPr>
          <w:rStyle w:val="11"/>
          <w:sz w:val="28"/>
          <w:szCs w:val="28"/>
        </w:rPr>
        <w:t xml:space="preserve">нисбатан </w:t>
      </w:r>
      <w:r w:rsidRPr="006F70AC">
        <w:rPr>
          <w:rStyle w:val="11"/>
          <w:sz w:val="28"/>
          <w:szCs w:val="28"/>
        </w:rPr>
        <w:t xml:space="preserve">модал </w:t>
      </w:r>
      <w:r w:rsidRPr="006F70AC">
        <w:rPr>
          <w:rStyle w:val="11"/>
          <w:sz w:val="28"/>
          <w:szCs w:val="28"/>
        </w:rPr>
        <w:t xml:space="preserve">муносабатни </w:t>
      </w:r>
      <w:r w:rsidRPr="006F70AC">
        <w:rPr>
          <w:rStyle w:val="11"/>
          <w:sz w:val="28"/>
          <w:szCs w:val="28"/>
        </w:rPr>
        <w:t xml:space="preserve">ифода қилади: </w:t>
      </w:r>
      <w:r w:rsidRPr="006F70AC">
        <w:rPr>
          <w:rStyle w:val="af1"/>
          <w:sz w:val="28"/>
          <w:szCs w:val="28"/>
        </w:rPr>
        <w:t xml:space="preserve">Эҳтимол, </w:t>
      </w:r>
      <w:r w:rsidRPr="006F70AC">
        <w:rPr>
          <w:rStyle w:val="af1"/>
          <w:sz w:val="28"/>
          <w:szCs w:val="28"/>
        </w:rPr>
        <w:t xml:space="preserve">у </w:t>
      </w:r>
      <w:r w:rsidRPr="006F70AC">
        <w:rPr>
          <w:rStyle w:val="af1"/>
          <w:sz w:val="28"/>
          <w:szCs w:val="28"/>
        </w:rPr>
        <w:t>кечга қолмагандир</w:t>
      </w:r>
      <w:r w:rsidRPr="006F70AC">
        <w:rPr>
          <w:rStyle w:val="11"/>
          <w:sz w:val="28"/>
          <w:szCs w:val="28"/>
        </w:rPr>
        <w:t xml:space="preserve"> (гумон </w:t>
      </w:r>
      <w:r w:rsidRPr="006F70AC">
        <w:rPr>
          <w:rStyle w:val="11"/>
          <w:sz w:val="28"/>
          <w:szCs w:val="28"/>
        </w:rPr>
        <w:t xml:space="preserve">муносабати). </w:t>
      </w:r>
      <w:r w:rsidRPr="006F70AC">
        <w:rPr>
          <w:rStyle w:val="af1"/>
          <w:sz w:val="28"/>
          <w:szCs w:val="28"/>
        </w:rPr>
        <w:t xml:space="preserve">Биз бу ишни, сўзсиз, </w:t>
      </w:r>
      <w:r w:rsidRPr="006F70AC">
        <w:rPr>
          <w:rStyle w:val="af1"/>
          <w:sz w:val="28"/>
          <w:szCs w:val="28"/>
        </w:rPr>
        <w:lastRenderedPageBreak/>
        <w:t>бажара- миз</w:t>
      </w:r>
      <w:r w:rsidRPr="006F70AC">
        <w:rPr>
          <w:rStyle w:val="11"/>
          <w:sz w:val="28"/>
          <w:szCs w:val="28"/>
        </w:rPr>
        <w:t xml:space="preserve"> (аниқлик </w:t>
      </w:r>
      <w:r w:rsidRPr="006F70AC">
        <w:rPr>
          <w:rStyle w:val="11"/>
          <w:sz w:val="28"/>
          <w:szCs w:val="28"/>
        </w:rPr>
        <w:t xml:space="preserve">муносабати). Биринчи </w:t>
      </w:r>
      <w:r w:rsidRPr="006F70AC">
        <w:rPr>
          <w:rStyle w:val="11"/>
          <w:sz w:val="28"/>
          <w:szCs w:val="28"/>
        </w:rPr>
        <w:t xml:space="preserve">мисолда гумон- маъносини билдирувчи </w:t>
      </w:r>
      <w:r w:rsidRPr="006F70AC">
        <w:rPr>
          <w:rStyle w:val="af1"/>
          <w:sz w:val="28"/>
          <w:szCs w:val="28"/>
        </w:rPr>
        <w:t>эҳтимол</w:t>
      </w:r>
      <w:r w:rsidRPr="006F70AC">
        <w:rPr>
          <w:rStyle w:val="11"/>
          <w:sz w:val="28"/>
          <w:szCs w:val="28"/>
        </w:rPr>
        <w:t xml:space="preserve"> кириш сўзи </w:t>
      </w:r>
      <w:r w:rsidRPr="006F70AC">
        <w:rPr>
          <w:rStyle w:val="11"/>
          <w:sz w:val="28"/>
          <w:szCs w:val="28"/>
        </w:rPr>
        <w:t xml:space="preserve">билан </w:t>
      </w:r>
      <w:r w:rsidRPr="006F70AC">
        <w:rPr>
          <w:rStyle w:val="11"/>
          <w:sz w:val="28"/>
          <w:szCs w:val="28"/>
        </w:rPr>
        <w:t xml:space="preserve">гапнинг кесимида гумон англатувчи </w:t>
      </w:r>
      <w:r w:rsidRPr="006F70AC">
        <w:rPr>
          <w:rStyle w:val="af1"/>
          <w:sz w:val="28"/>
          <w:szCs w:val="28"/>
        </w:rPr>
        <w:t>-дир</w:t>
      </w:r>
      <w:r w:rsidRPr="006F70AC">
        <w:rPr>
          <w:rStyle w:val="11"/>
          <w:sz w:val="28"/>
          <w:szCs w:val="28"/>
        </w:rPr>
        <w:t xml:space="preserve"> элементининг бўлиши, </w:t>
      </w:r>
      <w:r w:rsidRPr="006F70AC">
        <w:rPr>
          <w:rStyle w:val="11"/>
          <w:sz w:val="28"/>
          <w:szCs w:val="28"/>
        </w:rPr>
        <w:t xml:space="preserve">иккинчи </w:t>
      </w:r>
      <w:r w:rsidRPr="006F70AC">
        <w:rPr>
          <w:rStyle w:val="11"/>
          <w:sz w:val="28"/>
          <w:szCs w:val="28"/>
        </w:rPr>
        <w:t xml:space="preserve">мисолда аннқ- ликни </w:t>
      </w:r>
      <w:r w:rsidRPr="006F70AC">
        <w:rPr>
          <w:rStyle w:val="11"/>
          <w:sz w:val="28"/>
          <w:szCs w:val="28"/>
        </w:rPr>
        <w:t xml:space="preserve">билдирувчи </w:t>
      </w:r>
      <w:r w:rsidRPr="006F70AC">
        <w:rPr>
          <w:rStyle w:val="af1"/>
          <w:sz w:val="28"/>
          <w:szCs w:val="28"/>
        </w:rPr>
        <w:t>сўзсиз</w:t>
      </w:r>
      <w:r w:rsidRPr="006F70AC">
        <w:rPr>
          <w:rStyle w:val="11"/>
          <w:sz w:val="28"/>
          <w:szCs w:val="28"/>
        </w:rPr>
        <w:t xml:space="preserve"> кириш сўзи билан кесимнинг ижро май- ли формасида бўлиши кириш сўзлар </w:t>
      </w:r>
      <w:r w:rsidRPr="006F70AC">
        <w:rPr>
          <w:rStyle w:val="11"/>
          <w:sz w:val="28"/>
          <w:szCs w:val="28"/>
        </w:rPr>
        <w:t xml:space="preserve">билан гап ёки унинг </w:t>
      </w:r>
      <w:r w:rsidRPr="006F70AC">
        <w:rPr>
          <w:rStyle w:val="11"/>
          <w:sz w:val="28"/>
          <w:szCs w:val="28"/>
        </w:rPr>
        <w:t xml:space="preserve">бирор бўлаги орасида </w:t>
      </w:r>
      <w:r w:rsidRPr="006F70AC">
        <w:rPr>
          <w:rStyle w:val="11"/>
          <w:sz w:val="28"/>
          <w:szCs w:val="28"/>
        </w:rPr>
        <w:t xml:space="preserve">муносабат </w:t>
      </w:r>
      <w:r w:rsidRPr="006F70AC">
        <w:rPr>
          <w:rStyle w:val="11"/>
          <w:sz w:val="28"/>
          <w:szCs w:val="28"/>
        </w:rPr>
        <w:t>борлигини к</w:t>
      </w:r>
      <w:r w:rsidRPr="006F70AC">
        <w:rPr>
          <w:rStyle w:val="11"/>
          <w:sz w:val="28"/>
          <w:szCs w:val="28"/>
        </w:rPr>
        <w:t xml:space="preserve">ўрсатади. Умуман, ҳар қандай гапда модаллик бўлади. </w:t>
      </w:r>
      <w:r w:rsidRPr="006F70AC">
        <w:rPr>
          <w:rStyle w:val="11"/>
          <w:sz w:val="28"/>
          <w:szCs w:val="28"/>
        </w:rPr>
        <w:t xml:space="preserve">Лекин </w:t>
      </w:r>
      <w:r w:rsidRPr="006F70AC">
        <w:rPr>
          <w:rStyle w:val="11"/>
          <w:sz w:val="28"/>
          <w:szCs w:val="28"/>
        </w:rPr>
        <w:t xml:space="preserve">кириш сўзли гапларда бу махсус ифодаланади (юқоридаги </w:t>
      </w:r>
      <w:r w:rsidRPr="006F70AC">
        <w:rPr>
          <w:rStyle w:val="11"/>
          <w:sz w:val="28"/>
          <w:szCs w:val="28"/>
        </w:rPr>
        <w:t xml:space="preserve">гапларда </w:t>
      </w:r>
      <w:r w:rsidRPr="006F70AC">
        <w:rPr>
          <w:rStyle w:val="af1"/>
          <w:sz w:val="28"/>
          <w:szCs w:val="28"/>
        </w:rPr>
        <w:t>эҳтимол</w:t>
      </w:r>
      <w:r w:rsidRPr="006F70AC">
        <w:rPr>
          <w:rStyle w:val="11"/>
          <w:sz w:val="28"/>
          <w:szCs w:val="28"/>
        </w:rPr>
        <w:t xml:space="preserve"> ва </w:t>
      </w:r>
      <w:r w:rsidRPr="006F70AC">
        <w:rPr>
          <w:rStyle w:val="af1"/>
          <w:sz w:val="28"/>
          <w:szCs w:val="28"/>
        </w:rPr>
        <w:t xml:space="preserve">сўзсиз сўз- </w:t>
      </w:r>
      <w:r w:rsidRPr="006F70AC">
        <w:rPr>
          <w:rStyle w:val="11"/>
          <w:sz w:val="28"/>
          <w:szCs w:val="28"/>
        </w:rPr>
        <w:t xml:space="preserve">лари </w:t>
      </w:r>
      <w:r w:rsidRPr="006F70AC">
        <w:rPr>
          <w:rStyle w:val="11"/>
          <w:sz w:val="28"/>
          <w:szCs w:val="28"/>
        </w:rPr>
        <w:t>билан ифодаланган).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Ундалмали </w:t>
      </w:r>
      <w:r w:rsidRPr="006F70AC">
        <w:rPr>
          <w:rStyle w:val="11"/>
          <w:sz w:val="28"/>
          <w:szCs w:val="28"/>
        </w:rPr>
        <w:t xml:space="preserve">гапларда </w:t>
      </w:r>
      <w:r w:rsidRPr="006F70AC">
        <w:rPr>
          <w:rStyle w:val="11"/>
          <w:sz w:val="28"/>
          <w:szCs w:val="28"/>
        </w:rPr>
        <w:t xml:space="preserve">адресатли </w:t>
      </w:r>
      <w:r w:rsidRPr="006F70AC">
        <w:rPr>
          <w:rStyle w:val="11"/>
          <w:sz w:val="28"/>
          <w:szCs w:val="28"/>
        </w:rPr>
        <w:t>муносабат ифодаланади. Ун</w:t>
      </w:r>
      <w:r w:rsidRPr="006F70AC">
        <w:rPr>
          <w:rStyle w:val="11"/>
          <w:sz w:val="28"/>
          <w:szCs w:val="28"/>
        </w:rPr>
        <w:softHyphen/>
        <w:t xml:space="preserve">далма </w:t>
      </w:r>
      <w:r w:rsidRPr="006F70AC">
        <w:rPr>
          <w:rStyle w:val="11"/>
          <w:sz w:val="28"/>
          <w:szCs w:val="28"/>
        </w:rPr>
        <w:t xml:space="preserve">адресатни, тингловчини </w:t>
      </w:r>
      <w:r w:rsidRPr="006F70AC">
        <w:rPr>
          <w:rStyle w:val="11"/>
          <w:sz w:val="28"/>
          <w:szCs w:val="28"/>
        </w:rPr>
        <w:t>бил</w:t>
      </w:r>
      <w:r w:rsidRPr="006F70AC">
        <w:rPr>
          <w:rStyle w:val="11"/>
          <w:sz w:val="28"/>
          <w:szCs w:val="28"/>
        </w:rPr>
        <w:t xml:space="preserve">диради. </w:t>
      </w:r>
      <w:r w:rsidRPr="006F70AC">
        <w:rPr>
          <w:rStyle w:val="11"/>
          <w:sz w:val="28"/>
          <w:szCs w:val="28"/>
        </w:rPr>
        <w:t xml:space="preserve">Шунга мувофиқ, ундал- мадан кейин келган </w:t>
      </w:r>
      <w:r w:rsidRPr="006F70AC">
        <w:rPr>
          <w:rStyle w:val="11"/>
          <w:sz w:val="28"/>
          <w:szCs w:val="28"/>
        </w:rPr>
        <w:t xml:space="preserve">гапда </w:t>
      </w:r>
      <w:r w:rsidRPr="006F70AC">
        <w:rPr>
          <w:rStyle w:val="11"/>
          <w:sz w:val="28"/>
          <w:szCs w:val="28"/>
        </w:rPr>
        <w:t xml:space="preserve">II шахсга ишора қилувчи олмош қўл- ланиши </w:t>
      </w:r>
      <w:r w:rsidRPr="006F70AC">
        <w:rPr>
          <w:rStyle w:val="11"/>
          <w:sz w:val="28"/>
          <w:szCs w:val="28"/>
        </w:rPr>
        <w:t xml:space="preserve">мумкин. Еки бу гапнинг </w:t>
      </w:r>
      <w:r w:rsidRPr="006F70AC">
        <w:rPr>
          <w:rStyle w:val="11"/>
          <w:sz w:val="28"/>
          <w:szCs w:val="28"/>
        </w:rPr>
        <w:t xml:space="preserve">кесими II шахсни кўрсатувчи сўз </w:t>
      </w:r>
      <w:r w:rsidRPr="006F70AC">
        <w:rPr>
          <w:rStyle w:val="11"/>
          <w:sz w:val="28"/>
          <w:szCs w:val="28"/>
        </w:rPr>
        <w:t xml:space="preserve">билан </w:t>
      </w:r>
      <w:r w:rsidRPr="006F70AC">
        <w:rPr>
          <w:rStyle w:val="11"/>
          <w:sz w:val="28"/>
          <w:szCs w:val="28"/>
        </w:rPr>
        <w:t xml:space="preserve">ифодаланиши </w:t>
      </w:r>
      <w:r w:rsidRPr="006F70AC">
        <w:rPr>
          <w:rStyle w:val="11"/>
          <w:sz w:val="28"/>
          <w:szCs w:val="28"/>
        </w:rPr>
        <w:t xml:space="preserve">мумкин: </w:t>
      </w:r>
      <w:r w:rsidRPr="006F70AC">
        <w:rPr>
          <w:rStyle w:val="af1"/>
          <w:sz w:val="28"/>
          <w:szCs w:val="28"/>
        </w:rPr>
        <w:t>Уртоқ, сен дарсингни тайёрлаб бўлдингми? Уртоқлар, сизлар элнинг суянган тоғис</w:t>
      </w:r>
      <w:r w:rsidRPr="006F70AC">
        <w:rPr>
          <w:rStyle w:val="af1"/>
          <w:sz w:val="28"/>
          <w:szCs w:val="28"/>
        </w:rPr>
        <w:t>излар.</w:t>
      </w:r>
      <w:r w:rsidRPr="006F70AC">
        <w:rPr>
          <w:rStyle w:val="11"/>
          <w:sz w:val="28"/>
          <w:szCs w:val="28"/>
        </w:rPr>
        <w:t xml:space="preserve"> </w:t>
      </w:r>
      <w:r w:rsidRPr="006F70AC">
        <w:rPr>
          <w:rStyle w:val="11"/>
          <w:sz w:val="28"/>
          <w:szCs w:val="28"/>
        </w:rPr>
        <w:t>Бу гап</w:t>
      </w:r>
      <w:r w:rsidRPr="006F70AC">
        <w:rPr>
          <w:rStyle w:val="11"/>
          <w:sz w:val="28"/>
          <w:szCs w:val="28"/>
        </w:rPr>
        <w:softHyphen/>
        <w:t xml:space="preserve">ларда </w:t>
      </w:r>
      <w:r w:rsidRPr="006F70AC">
        <w:rPr>
          <w:rStyle w:val="11"/>
          <w:sz w:val="28"/>
          <w:szCs w:val="28"/>
        </w:rPr>
        <w:t xml:space="preserve">эга, кесим </w:t>
      </w:r>
      <w:r w:rsidRPr="006F70AC">
        <w:rPr>
          <w:rStyle w:val="11"/>
          <w:sz w:val="28"/>
          <w:szCs w:val="28"/>
        </w:rPr>
        <w:t xml:space="preserve">ва </w:t>
      </w:r>
      <w:r w:rsidRPr="006F70AC">
        <w:rPr>
          <w:rStyle w:val="11"/>
          <w:sz w:val="28"/>
          <w:szCs w:val="28"/>
        </w:rPr>
        <w:t xml:space="preserve">ундалманинг сон жиҳатдан ўзаро </w:t>
      </w:r>
      <w:r w:rsidRPr="006F70AC">
        <w:rPr>
          <w:rStyle w:val="11"/>
          <w:sz w:val="28"/>
          <w:szCs w:val="28"/>
        </w:rPr>
        <w:t xml:space="preserve">бир </w:t>
      </w:r>
      <w:r w:rsidRPr="006F70AC">
        <w:rPr>
          <w:rStyle w:val="11"/>
          <w:sz w:val="28"/>
          <w:szCs w:val="28"/>
        </w:rPr>
        <w:t xml:space="preserve">хил бўлиши </w:t>
      </w:r>
      <w:r w:rsidRPr="006F70AC">
        <w:rPr>
          <w:rStyle w:val="11"/>
          <w:sz w:val="28"/>
          <w:szCs w:val="28"/>
        </w:rPr>
        <w:t xml:space="preserve">ундалма билан гап орасида муносабат </w:t>
      </w:r>
      <w:r w:rsidRPr="006F70AC">
        <w:rPr>
          <w:rStyle w:val="11"/>
          <w:sz w:val="28"/>
          <w:szCs w:val="28"/>
        </w:rPr>
        <w:t xml:space="preserve">борлигидан келиб чиққан. Умуман, ҳар қандай </w:t>
      </w:r>
      <w:r w:rsidRPr="006F70AC">
        <w:rPr>
          <w:rStyle w:val="11"/>
          <w:sz w:val="28"/>
          <w:szCs w:val="28"/>
        </w:rPr>
        <w:t xml:space="preserve">гап </w:t>
      </w:r>
      <w:r w:rsidRPr="006F70AC">
        <w:rPr>
          <w:rStyle w:val="11"/>
          <w:sz w:val="28"/>
          <w:szCs w:val="28"/>
        </w:rPr>
        <w:t xml:space="preserve">бирор кишига (ё кишиларга) қаратилган бўлади. </w:t>
      </w:r>
      <w:r w:rsidRPr="006F70AC">
        <w:rPr>
          <w:rStyle w:val="11"/>
          <w:sz w:val="28"/>
          <w:szCs w:val="28"/>
        </w:rPr>
        <w:t xml:space="preserve">Лекин бу ундалмали гапларда махсус </w:t>
      </w:r>
      <w:r w:rsidRPr="006F70AC">
        <w:rPr>
          <w:rStyle w:val="11"/>
          <w:sz w:val="28"/>
          <w:szCs w:val="28"/>
        </w:rPr>
        <w:t>ифода- лапа</w:t>
      </w:r>
      <w:r w:rsidRPr="006F70AC">
        <w:rPr>
          <w:rStyle w:val="11"/>
          <w:sz w:val="28"/>
          <w:szCs w:val="28"/>
        </w:rPr>
        <w:t xml:space="preserve">ди (юқоридаги </w:t>
      </w:r>
      <w:r w:rsidRPr="006F70AC">
        <w:rPr>
          <w:rStyle w:val="11"/>
          <w:sz w:val="28"/>
          <w:szCs w:val="28"/>
        </w:rPr>
        <w:t xml:space="preserve">гапларда </w:t>
      </w:r>
      <w:r w:rsidRPr="006F70AC">
        <w:rPr>
          <w:rStyle w:val="af1"/>
          <w:sz w:val="28"/>
          <w:szCs w:val="28"/>
        </w:rPr>
        <w:t>ўртоқ</w:t>
      </w:r>
      <w:r w:rsidRPr="006F70AC">
        <w:rPr>
          <w:rStyle w:val="11"/>
          <w:sz w:val="28"/>
          <w:szCs w:val="28"/>
        </w:rPr>
        <w:t xml:space="preserve"> ва </w:t>
      </w:r>
      <w:r w:rsidRPr="006F70AC">
        <w:rPr>
          <w:rStyle w:val="af1"/>
          <w:sz w:val="28"/>
          <w:szCs w:val="28"/>
        </w:rPr>
        <w:t>ўртоқлар</w:t>
      </w:r>
      <w:r w:rsidRPr="006F70AC">
        <w:rPr>
          <w:rStyle w:val="11"/>
          <w:sz w:val="28"/>
          <w:szCs w:val="28"/>
        </w:rPr>
        <w:t xml:space="preserve"> сўзлари орқали </w:t>
      </w:r>
      <w:r w:rsidRPr="006F70AC">
        <w:rPr>
          <w:rStyle w:val="11"/>
          <w:sz w:val="28"/>
          <w:szCs w:val="28"/>
        </w:rPr>
        <w:t>ифодаланган).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 Шундай </w:t>
      </w:r>
      <w:r w:rsidRPr="006F70AC">
        <w:rPr>
          <w:rStyle w:val="11"/>
          <w:sz w:val="28"/>
          <w:szCs w:val="28"/>
        </w:rPr>
        <w:t xml:space="preserve">қилиб, </w:t>
      </w:r>
      <w:r w:rsidRPr="006F70AC">
        <w:rPr>
          <w:rStyle w:val="11"/>
          <w:sz w:val="28"/>
          <w:szCs w:val="28"/>
        </w:rPr>
        <w:t xml:space="preserve">ундалма ва кириш </w:t>
      </w:r>
      <w:r w:rsidRPr="006F70AC">
        <w:rPr>
          <w:rStyle w:val="11"/>
          <w:sz w:val="28"/>
          <w:szCs w:val="28"/>
        </w:rPr>
        <w:t xml:space="preserve">сўзлар </w:t>
      </w:r>
      <w:r w:rsidRPr="006F70AC">
        <w:rPr>
          <w:rStyle w:val="11"/>
          <w:sz w:val="28"/>
          <w:szCs w:val="28"/>
        </w:rPr>
        <w:t xml:space="preserve">гап билан ёки гап- даги бирор </w:t>
      </w:r>
      <w:r w:rsidRPr="006F70AC">
        <w:rPr>
          <w:rStyle w:val="11"/>
          <w:sz w:val="28"/>
          <w:szCs w:val="28"/>
        </w:rPr>
        <w:t xml:space="preserve">сўз </w:t>
      </w:r>
      <w:r w:rsidRPr="006F70AC">
        <w:rPr>
          <w:rStyle w:val="11"/>
          <w:sz w:val="28"/>
          <w:szCs w:val="28"/>
        </w:rPr>
        <w:t xml:space="preserve">билан синтактик </w:t>
      </w:r>
      <w:r w:rsidRPr="006F70AC">
        <w:rPr>
          <w:rStyle w:val="11"/>
          <w:sz w:val="28"/>
          <w:szCs w:val="28"/>
        </w:rPr>
        <w:t xml:space="preserve">алоқага </w:t>
      </w:r>
      <w:r w:rsidRPr="006F70AC">
        <w:rPr>
          <w:rStyle w:val="11"/>
          <w:sz w:val="28"/>
          <w:szCs w:val="28"/>
        </w:rPr>
        <w:t xml:space="preserve">киришмаса </w:t>
      </w:r>
      <w:r w:rsidRPr="006F70AC">
        <w:rPr>
          <w:rStyle w:val="11"/>
          <w:sz w:val="28"/>
          <w:szCs w:val="28"/>
        </w:rPr>
        <w:t xml:space="preserve">ҳам, </w:t>
      </w:r>
      <w:r w:rsidRPr="006F70AC">
        <w:rPr>
          <w:rStyle w:val="11"/>
          <w:sz w:val="28"/>
          <w:szCs w:val="28"/>
        </w:rPr>
        <w:t xml:space="preserve">муайян синтактик муносабатни билдириш учун хизмат </w:t>
      </w:r>
      <w:r w:rsidRPr="006F70AC">
        <w:rPr>
          <w:rStyle w:val="11"/>
          <w:sz w:val="28"/>
          <w:szCs w:val="28"/>
        </w:rPr>
        <w:t xml:space="preserve">қилади. </w:t>
      </w:r>
      <w:r w:rsidRPr="006F70AC">
        <w:rPr>
          <w:rStyle w:val="11"/>
          <w:sz w:val="28"/>
          <w:szCs w:val="28"/>
        </w:rPr>
        <w:t xml:space="preserve">Шунинг учун </w:t>
      </w:r>
      <w:r w:rsidRPr="006F70AC">
        <w:rPr>
          <w:rStyle w:val="11"/>
          <w:sz w:val="28"/>
          <w:szCs w:val="28"/>
        </w:rPr>
        <w:t>ҳам</w:t>
      </w:r>
      <w:r w:rsidRPr="006F70AC">
        <w:rPr>
          <w:rStyle w:val="11"/>
          <w:sz w:val="28"/>
          <w:szCs w:val="28"/>
        </w:rPr>
        <w:t xml:space="preserve"> </w:t>
      </w:r>
      <w:r w:rsidRPr="006F70AC">
        <w:rPr>
          <w:rStyle w:val="11"/>
          <w:sz w:val="28"/>
          <w:szCs w:val="28"/>
        </w:rPr>
        <w:t xml:space="preserve">улар синтактик </w:t>
      </w:r>
      <w:r w:rsidRPr="006F70AC">
        <w:rPr>
          <w:rStyle w:val="11"/>
          <w:sz w:val="28"/>
          <w:szCs w:val="28"/>
        </w:rPr>
        <w:t xml:space="preserve">ҳодиса </w:t>
      </w:r>
      <w:r w:rsidRPr="006F70AC">
        <w:rPr>
          <w:rStyle w:val="11"/>
          <w:sz w:val="28"/>
          <w:szCs w:val="28"/>
        </w:rPr>
        <w:t xml:space="preserve">сифатида </w:t>
      </w:r>
      <w:r w:rsidRPr="006F70AC">
        <w:rPr>
          <w:rStyle w:val="11"/>
          <w:sz w:val="28"/>
          <w:szCs w:val="28"/>
        </w:rPr>
        <w:t xml:space="preserve">баҳоланиб, </w:t>
      </w:r>
      <w:r w:rsidRPr="006F70AC">
        <w:rPr>
          <w:rStyle w:val="11"/>
          <w:sz w:val="28"/>
          <w:szCs w:val="28"/>
        </w:rPr>
        <w:t>синтаксис- нинг текшириш объекти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Англашиладики, синтактик </w:t>
      </w:r>
      <w:r w:rsidRPr="006F70AC">
        <w:rPr>
          <w:rStyle w:val="11"/>
          <w:sz w:val="28"/>
          <w:szCs w:val="28"/>
        </w:rPr>
        <w:t xml:space="preserve">алоқа ҳодисаси </w:t>
      </w:r>
      <w:r w:rsidRPr="006F70AC">
        <w:rPr>
          <w:rStyle w:val="11"/>
          <w:sz w:val="28"/>
          <w:szCs w:val="28"/>
        </w:rPr>
        <w:t>синтактик муноса</w:t>
      </w:r>
      <w:r w:rsidRPr="006F70AC">
        <w:rPr>
          <w:rStyle w:val="11"/>
          <w:sz w:val="28"/>
          <w:szCs w:val="28"/>
        </w:rPr>
        <w:softHyphen/>
        <w:t xml:space="preserve">бат </w:t>
      </w:r>
      <w:r w:rsidRPr="006F70AC">
        <w:rPr>
          <w:rStyle w:val="11"/>
          <w:sz w:val="28"/>
          <w:szCs w:val="28"/>
        </w:rPr>
        <w:t xml:space="preserve">ҳодисасига </w:t>
      </w:r>
      <w:r w:rsidRPr="006F70AC">
        <w:rPr>
          <w:rStyle w:val="11"/>
          <w:sz w:val="28"/>
          <w:szCs w:val="28"/>
        </w:rPr>
        <w:t xml:space="preserve">тенг эмас. Синтактик </w:t>
      </w:r>
      <w:r w:rsidRPr="006F70AC">
        <w:rPr>
          <w:rStyle w:val="11"/>
          <w:sz w:val="28"/>
          <w:szCs w:val="28"/>
        </w:rPr>
        <w:t xml:space="preserve">алоқа </w:t>
      </w:r>
      <w:r w:rsidRPr="006F70AC">
        <w:rPr>
          <w:rStyle w:val="11"/>
          <w:sz w:val="28"/>
          <w:szCs w:val="28"/>
        </w:rPr>
        <w:t xml:space="preserve">бор жойда, албатта, сицтактик муносабат </w:t>
      </w:r>
      <w:r w:rsidRPr="006F70AC">
        <w:rPr>
          <w:rStyle w:val="11"/>
          <w:sz w:val="28"/>
          <w:szCs w:val="28"/>
        </w:rPr>
        <w:t xml:space="preserve">ҳам бўлади, </w:t>
      </w:r>
      <w:r w:rsidRPr="006F70AC">
        <w:rPr>
          <w:rStyle w:val="11"/>
          <w:sz w:val="28"/>
          <w:szCs w:val="28"/>
        </w:rPr>
        <w:t>лекин синтактик мун</w:t>
      </w:r>
      <w:r w:rsidRPr="006F70AC">
        <w:rPr>
          <w:rStyle w:val="11"/>
          <w:sz w:val="28"/>
          <w:szCs w:val="28"/>
        </w:rPr>
        <w:t xml:space="preserve">осабат бор жойда синтактик </w:t>
      </w:r>
      <w:r w:rsidRPr="006F70AC">
        <w:rPr>
          <w:rStyle w:val="11"/>
          <w:sz w:val="28"/>
          <w:szCs w:val="28"/>
        </w:rPr>
        <w:t xml:space="preserve">алоқанинг бўлиши </w:t>
      </w:r>
      <w:r w:rsidRPr="006F70AC">
        <w:rPr>
          <w:rStyle w:val="11"/>
          <w:sz w:val="28"/>
          <w:szCs w:val="28"/>
        </w:rPr>
        <w:t>шарт эмас (синтактик му</w:t>
      </w:r>
      <w:r w:rsidRPr="006F70AC">
        <w:rPr>
          <w:rStyle w:val="11"/>
          <w:sz w:val="28"/>
          <w:szCs w:val="28"/>
        </w:rPr>
        <w:softHyphen/>
        <w:t xml:space="preserve">носабат бор жойда синтактик </w:t>
      </w:r>
      <w:r w:rsidRPr="006F70AC">
        <w:rPr>
          <w:rStyle w:val="11"/>
          <w:sz w:val="28"/>
          <w:szCs w:val="28"/>
        </w:rPr>
        <w:t>алоқа бўлиши ҳам, бўлмаслиги ҳам мумкин).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Маълумки, гап нутқнинг </w:t>
      </w:r>
      <w:r w:rsidRPr="006F70AC">
        <w:rPr>
          <w:rStyle w:val="11"/>
          <w:sz w:val="28"/>
          <w:szCs w:val="28"/>
        </w:rPr>
        <w:t xml:space="preserve">грамматик </w:t>
      </w:r>
      <w:r w:rsidRPr="006F70AC">
        <w:rPr>
          <w:rStyle w:val="11"/>
          <w:sz w:val="28"/>
          <w:szCs w:val="28"/>
        </w:rPr>
        <w:t xml:space="preserve">шаклланган энг кичик парчасидир. Бу </w:t>
      </w:r>
      <w:r w:rsidRPr="006F70AC">
        <w:rPr>
          <w:rStyle w:val="11"/>
          <w:sz w:val="28"/>
          <w:szCs w:val="28"/>
        </w:rPr>
        <w:t xml:space="preserve">грамматик </w:t>
      </w:r>
      <w:r w:rsidRPr="006F70AC">
        <w:rPr>
          <w:rStyle w:val="11"/>
          <w:sz w:val="28"/>
          <w:szCs w:val="28"/>
        </w:rPr>
        <w:t xml:space="preserve">шаклланганлик гапнинг составидаги сўзларнинг </w:t>
      </w:r>
      <w:r w:rsidRPr="006F70AC">
        <w:rPr>
          <w:rStyle w:val="11"/>
          <w:sz w:val="28"/>
          <w:szCs w:val="28"/>
        </w:rPr>
        <w:t xml:space="preserve">муайян </w:t>
      </w:r>
      <w:r w:rsidRPr="006F70AC">
        <w:rPr>
          <w:rStyle w:val="11"/>
          <w:sz w:val="28"/>
          <w:szCs w:val="28"/>
        </w:rPr>
        <w:t xml:space="preserve">воситалар ёрдамида </w:t>
      </w:r>
      <w:r w:rsidRPr="006F70AC">
        <w:rPr>
          <w:rStyle w:val="11"/>
          <w:sz w:val="28"/>
          <w:szCs w:val="28"/>
        </w:rPr>
        <w:t xml:space="preserve">синтактик </w:t>
      </w:r>
      <w:r w:rsidRPr="006F70AC">
        <w:rPr>
          <w:rStyle w:val="11"/>
          <w:sz w:val="28"/>
          <w:szCs w:val="28"/>
        </w:rPr>
        <w:t xml:space="preserve">алоқа ва му- носабатга киришиши асосида яратилади. </w:t>
      </w:r>
      <w:r w:rsidRPr="006F70AC">
        <w:rPr>
          <w:rStyle w:val="11"/>
          <w:sz w:val="28"/>
          <w:szCs w:val="28"/>
        </w:rPr>
        <w:t xml:space="preserve">Шунинг </w:t>
      </w:r>
      <w:r w:rsidRPr="006F70AC">
        <w:rPr>
          <w:rStyle w:val="11"/>
          <w:sz w:val="28"/>
          <w:szCs w:val="28"/>
        </w:rPr>
        <w:t xml:space="preserve">учун ҳам </w:t>
      </w:r>
      <w:r w:rsidRPr="006F70AC">
        <w:rPr>
          <w:rStyle w:val="11"/>
          <w:sz w:val="28"/>
          <w:szCs w:val="28"/>
        </w:rPr>
        <w:t>син</w:t>
      </w:r>
      <w:r w:rsidRPr="006F70AC">
        <w:rPr>
          <w:rStyle w:val="11"/>
          <w:sz w:val="28"/>
          <w:szCs w:val="28"/>
        </w:rPr>
        <w:softHyphen/>
        <w:t xml:space="preserve">тактик </w:t>
      </w:r>
      <w:r w:rsidRPr="006F70AC">
        <w:rPr>
          <w:rStyle w:val="11"/>
          <w:sz w:val="28"/>
          <w:szCs w:val="28"/>
        </w:rPr>
        <w:t xml:space="preserve">алоқа ва муносабатлар деганда кўпинча сўзлар орасидаги </w:t>
      </w:r>
      <w:r w:rsidRPr="006F70AC">
        <w:rPr>
          <w:rStyle w:val="11"/>
          <w:sz w:val="28"/>
          <w:szCs w:val="28"/>
        </w:rPr>
        <w:t xml:space="preserve">семантик-грамматик </w:t>
      </w:r>
      <w:r w:rsidRPr="006F70AC">
        <w:rPr>
          <w:rStyle w:val="11"/>
          <w:sz w:val="28"/>
          <w:szCs w:val="28"/>
        </w:rPr>
        <w:t>боғланиш назарда тутила</w:t>
      </w:r>
      <w:r w:rsidRPr="006F70AC">
        <w:rPr>
          <w:rStyle w:val="11"/>
          <w:sz w:val="28"/>
          <w:szCs w:val="28"/>
        </w:rPr>
        <w:t>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Баъзи ишларда сўзларнинг </w:t>
      </w:r>
      <w:r w:rsidRPr="006F70AC">
        <w:rPr>
          <w:rStyle w:val="11"/>
          <w:sz w:val="28"/>
          <w:szCs w:val="28"/>
        </w:rPr>
        <w:t xml:space="preserve">синтактик </w:t>
      </w:r>
      <w:r w:rsidRPr="006F70AC">
        <w:rPr>
          <w:rStyle w:val="11"/>
          <w:sz w:val="28"/>
          <w:szCs w:val="28"/>
        </w:rPr>
        <w:t xml:space="preserve">алоқа ва муносабатла- ри сўз бирикмаси доирасида </w:t>
      </w:r>
      <w:r w:rsidRPr="006F70AC">
        <w:rPr>
          <w:rStyle w:val="11"/>
          <w:sz w:val="28"/>
          <w:szCs w:val="28"/>
        </w:rPr>
        <w:t xml:space="preserve">анализ </w:t>
      </w:r>
      <w:r w:rsidRPr="006F70AC">
        <w:rPr>
          <w:rStyle w:val="11"/>
          <w:sz w:val="28"/>
          <w:szCs w:val="28"/>
        </w:rPr>
        <w:t xml:space="preserve">қилинади. Тўғри, сўз бирик- маси сўзларнинг </w:t>
      </w:r>
      <w:r w:rsidRPr="006F70AC">
        <w:rPr>
          <w:rStyle w:val="11"/>
          <w:sz w:val="28"/>
          <w:szCs w:val="28"/>
        </w:rPr>
        <w:t xml:space="preserve">синтактик </w:t>
      </w:r>
      <w:r w:rsidRPr="006F70AC">
        <w:rPr>
          <w:rStyle w:val="11"/>
          <w:sz w:val="28"/>
          <w:szCs w:val="28"/>
        </w:rPr>
        <w:t xml:space="preserve">алоқа ва муносабатга кнришишидан ҳосил бўлади. Масалан: </w:t>
      </w:r>
      <w:r w:rsidRPr="006F70AC">
        <w:rPr>
          <w:rStyle w:val="af1"/>
          <w:sz w:val="28"/>
          <w:szCs w:val="28"/>
        </w:rPr>
        <w:t xml:space="preserve">ерни чопмоқ, уйнингэшиги, каттакўча </w:t>
      </w:r>
      <w:r w:rsidRPr="006F70AC">
        <w:rPr>
          <w:rStyle w:val="11"/>
          <w:sz w:val="28"/>
          <w:szCs w:val="28"/>
        </w:rPr>
        <w:t>каби. Бироқ сўз</w:t>
      </w:r>
      <w:r w:rsidRPr="006F70AC">
        <w:rPr>
          <w:rStyle w:val="11"/>
          <w:sz w:val="28"/>
          <w:szCs w:val="28"/>
        </w:rPr>
        <w:t xml:space="preserve">лар доим сўз </w:t>
      </w:r>
      <w:r w:rsidRPr="006F70AC">
        <w:rPr>
          <w:rStyle w:val="11"/>
          <w:sz w:val="28"/>
          <w:szCs w:val="28"/>
        </w:rPr>
        <w:t xml:space="preserve">бирикмаси доирасида синтактик </w:t>
      </w:r>
      <w:r w:rsidRPr="006F70AC">
        <w:rPr>
          <w:rStyle w:val="11"/>
          <w:sz w:val="28"/>
          <w:szCs w:val="28"/>
        </w:rPr>
        <w:t xml:space="preserve">алоқа </w:t>
      </w:r>
      <w:r w:rsidRPr="006F70AC">
        <w:rPr>
          <w:rStyle w:val="11"/>
          <w:sz w:val="28"/>
          <w:szCs w:val="28"/>
        </w:rPr>
        <w:t xml:space="preserve">ва муносабатга киришавермайди. </w:t>
      </w:r>
      <w:r w:rsidRPr="006F70AC">
        <w:rPr>
          <w:rStyle w:val="11"/>
          <w:sz w:val="28"/>
          <w:szCs w:val="28"/>
        </w:rPr>
        <w:t xml:space="preserve">Сўзлар </w:t>
      </w:r>
      <w:r w:rsidRPr="006F70AC">
        <w:rPr>
          <w:rStyle w:val="11"/>
          <w:sz w:val="28"/>
          <w:szCs w:val="28"/>
        </w:rPr>
        <w:t xml:space="preserve">гап доирасида </w:t>
      </w:r>
      <w:r w:rsidRPr="006F70AC">
        <w:rPr>
          <w:rStyle w:val="11"/>
          <w:sz w:val="28"/>
          <w:szCs w:val="28"/>
        </w:rPr>
        <w:t xml:space="preserve">ҳам </w:t>
      </w:r>
      <w:r w:rsidRPr="006F70AC">
        <w:rPr>
          <w:rStyle w:val="11"/>
          <w:sz w:val="28"/>
          <w:szCs w:val="28"/>
        </w:rPr>
        <w:t xml:space="preserve">синтактик </w:t>
      </w:r>
      <w:r w:rsidRPr="006F70AC">
        <w:rPr>
          <w:rStyle w:val="11"/>
          <w:sz w:val="28"/>
          <w:szCs w:val="28"/>
        </w:rPr>
        <w:t xml:space="preserve">алоқа </w:t>
      </w:r>
      <w:r w:rsidRPr="006F70AC">
        <w:rPr>
          <w:rStyle w:val="11"/>
          <w:sz w:val="28"/>
          <w:szCs w:val="28"/>
        </w:rPr>
        <w:t xml:space="preserve">ва муносабатга киришади. Масалан, </w:t>
      </w:r>
      <w:r w:rsidRPr="006F70AC">
        <w:rPr>
          <w:rStyle w:val="af1"/>
          <w:sz w:val="28"/>
          <w:szCs w:val="28"/>
        </w:rPr>
        <w:t>У уял- ганидан секин гапирди</w:t>
      </w:r>
      <w:r w:rsidRPr="006F70AC">
        <w:rPr>
          <w:rStyle w:val="11"/>
          <w:sz w:val="28"/>
          <w:szCs w:val="28"/>
        </w:rPr>
        <w:t xml:space="preserve"> гапида, юзаки </w:t>
      </w:r>
      <w:r w:rsidRPr="006F70AC">
        <w:rPr>
          <w:rStyle w:val="11"/>
          <w:sz w:val="28"/>
          <w:szCs w:val="28"/>
        </w:rPr>
        <w:t xml:space="preserve">қараганда, </w:t>
      </w:r>
      <w:r w:rsidRPr="006F70AC">
        <w:rPr>
          <w:rStyle w:val="af1"/>
          <w:sz w:val="28"/>
          <w:szCs w:val="28"/>
        </w:rPr>
        <w:t>уялганидан</w:t>
      </w:r>
      <w:r w:rsidRPr="006F70AC">
        <w:rPr>
          <w:rStyle w:val="11"/>
          <w:sz w:val="28"/>
          <w:szCs w:val="28"/>
        </w:rPr>
        <w:t xml:space="preserve"> </w:t>
      </w:r>
      <w:r w:rsidRPr="006F70AC">
        <w:rPr>
          <w:rStyle w:val="11"/>
          <w:sz w:val="28"/>
          <w:szCs w:val="28"/>
        </w:rPr>
        <w:t xml:space="preserve">сўзи </w:t>
      </w:r>
      <w:r w:rsidRPr="006F70AC">
        <w:rPr>
          <w:rStyle w:val="af1"/>
          <w:sz w:val="28"/>
          <w:szCs w:val="28"/>
        </w:rPr>
        <w:t>гапирди</w:t>
      </w:r>
      <w:r w:rsidRPr="006F70AC">
        <w:rPr>
          <w:rStyle w:val="11"/>
          <w:sz w:val="28"/>
          <w:szCs w:val="28"/>
        </w:rPr>
        <w:t xml:space="preserve"> </w:t>
      </w:r>
      <w:r w:rsidRPr="006F70AC">
        <w:rPr>
          <w:rStyle w:val="11"/>
          <w:sz w:val="28"/>
          <w:szCs w:val="28"/>
        </w:rPr>
        <w:t xml:space="preserve">сўзи </w:t>
      </w:r>
      <w:r w:rsidRPr="006F70AC">
        <w:rPr>
          <w:rStyle w:val="11"/>
          <w:sz w:val="28"/>
          <w:szCs w:val="28"/>
        </w:rPr>
        <w:t xml:space="preserve">билан </w:t>
      </w:r>
      <w:r w:rsidRPr="006F70AC">
        <w:rPr>
          <w:rStyle w:val="11"/>
          <w:sz w:val="28"/>
          <w:szCs w:val="28"/>
        </w:rPr>
        <w:t>боғлангандай</w:t>
      </w:r>
      <w:r w:rsidRPr="006F70AC">
        <w:rPr>
          <w:rStyle w:val="11"/>
          <w:sz w:val="28"/>
          <w:szCs w:val="28"/>
        </w:rPr>
        <w:t xml:space="preserve"> кўринади. </w:t>
      </w:r>
      <w:r w:rsidRPr="006F70AC">
        <w:rPr>
          <w:rStyle w:val="11"/>
          <w:sz w:val="28"/>
          <w:szCs w:val="28"/>
        </w:rPr>
        <w:t xml:space="preserve">Лекин </w:t>
      </w:r>
      <w:r w:rsidRPr="006F70AC">
        <w:rPr>
          <w:rStyle w:val="af1"/>
          <w:sz w:val="28"/>
          <w:szCs w:val="28"/>
        </w:rPr>
        <w:t>уялганидан гапирди</w:t>
      </w:r>
      <w:r w:rsidRPr="006F70AC">
        <w:rPr>
          <w:rStyle w:val="11"/>
          <w:sz w:val="28"/>
          <w:szCs w:val="28"/>
        </w:rPr>
        <w:t xml:space="preserve"> бирикмасидаги элементлар </w:t>
      </w:r>
      <w:r w:rsidRPr="006F70AC">
        <w:rPr>
          <w:rStyle w:val="11"/>
          <w:sz w:val="28"/>
          <w:szCs w:val="28"/>
        </w:rPr>
        <w:t xml:space="preserve">ўзаро </w:t>
      </w:r>
      <w:r w:rsidRPr="006F70AC">
        <w:rPr>
          <w:rStyle w:val="11"/>
          <w:sz w:val="28"/>
          <w:szCs w:val="28"/>
        </w:rPr>
        <w:t xml:space="preserve">маъно </w:t>
      </w:r>
      <w:r w:rsidRPr="006F70AC">
        <w:rPr>
          <w:rStyle w:val="11"/>
          <w:sz w:val="28"/>
          <w:szCs w:val="28"/>
        </w:rPr>
        <w:t xml:space="preserve">жиҳатдан боғ- </w:t>
      </w:r>
      <w:r w:rsidRPr="006F70AC">
        <w:rPr>
          <w:rStyle w:val="11"/>
          <w:sz w:val="28"/>
          <w:szCs w:val="28"/>
        </w:rPr>
        <w:t xml:space="preserve">ланмайди: гапириш учун уялиш сабаб </w:t>
      </w:r>
      <w:r w:rsidRPr="006F70AC">
        <w:rPr>
          <w:rStyle w:val="11"/>
          <w:sz w:val="28"/>
          <w:szCs w:val="28"/>
        </w:rPr>
        <w:t xml:space="preserve">бўлган </w:t>
      </w:r>
      <w:r w:rsidRPr="006F70AC">
        <w:rPr>
          <w:rStyle w:val="11"/>
          <w:sz w:val="28"/>
          <w:szCs w:val="28"/>
        </w:rPr>
        <w:t xml:space="preserve">эмас, балки секин гапириш учун уялиш сабаб </w:t>
      </w:r>
      <w:r w:rsidRPr="006F70AC">
        <w:rPr>
          <w:rStyle w:val="11"/>
          <w:sz w:val="28"/>
          <w:szCs w:val="28"/>
        </w:rPr>
        <w:t xml:space="preserve">бўлган. </w:t>
      </w:r>
      <w:r w:rsidRPr="006F70AC">
        <w:rPr>
          <w:rStyle w:val="11"/>
          <w:sz w:val="28"/>
          <w:szCs w:val="28"/>
        </w:rPr>
        <w:t xml:space="preserve">Демак, </w:t>
      </w:r>
      <w:r w:rsidRPr="006F70AC">
        <w:rPr>
          <w:rStyle w:val="af1"/>
          <w:sz w:val="28"/>
          <w:szCs w:val="28"/>
        </w:rPr>
        <w:t>уялганидан</w:t>
      </w:r>
      <w:r w:rsidRPr="006F70AC">
        <w:rPr>
          <w:rStyle w:val="11"/>
          <w:sz w:val="28"/>
          <w:szCs w:val="28"/>
        </w:rPr>
        <w:t xml:space="preserve"> </w:t>
      </w:r>
      <w:r w:rsidRPr="006F70AC">
        <w:rPr>
          <w:rStyle w:val="11"/>
          <w:sz w:val="28"/>
          <w:szCs w:val="28"/>
        </w:rPr>
        <w:t xml:space="preserve">сўзи </w:t>
      </w:r>
      <w:r w:rsidRPr="006F70AC">
        <w:rPr>
          <w:rStyle w:val="af1"/>
          <w:sz w:val="28"/>
          <w:szCs w:val="28"/>
        </w:rPr>
        <w:t>се</w:t>
      </w:r>
      <w:r w:rsidRPr="006F70AC">
        <w:rPr>
          <w:rStyle w:val="af1"/>
          <w:sz w:val="28"/>
          <w:szCs w:val="28"/>
        </w:rPr>
        <w:softHyphen/>
        <w:t>кин гапирди</w:t>
      </w:r>
      <w:r w:rsidRPr="006F70AC">
        <w:rPr>
          <w:rStyle w:val="11"/>
          <w:sz w:val="28"/>
          <w:szCs w:val="28"/>
        </w:rPr>
        <w:t xml:space="preserve"> конструкцияси билан семантик-грамматик</w:t>
      </w:r>
      <w:r w:rsidRPr="006F70AC">
        <w:rPr>
          <w:rStyle w:val="11"/>
          <w:sz w:val="28"/>
          <w:szCs w:val="28"/>
        </w:rPr>
        <w:t xml:space="preserve"> муноса</w:t>
      </w:r>
      <w:r w:rsidRPr="006F70AC">
        <w:rPr>
          <w:rStyle w:val="11"/>
          <w:sz w:val="28"/>
          <w:szCs w:val="28"/>
        </w:rPr>
        <w:softHyphen/>
        <w:t xml:space="preserve">батга киришган. Иккинчи томондан, </w:t>
      </w:r>
      <w:r w:rsidRPr="006F70AC">
        <w:rPr>
          <w:rStyle w:val="af1"/>
          <w:sz w:val="28"/>
          <w:szCs w:val="28"/>
        </w:rPr>
        <w:t>уялгани</w:t>
      </w:r>
      <w:r w:rsidRPr="006F70AC">
        <w:rPr>
          <w:rStyle w:val="11"/>
          <w:sz w:val="28"/>
          <w:szCs w:val="28"/>
        </w:rPr>
        <w:t xml:space="preserve"> </w:t>
      </w:r>
      <w:r w:rsidRPr="006F70AC">
        <w:rPr>
          <w:rStyle w:val="11"/>
          <w:sz w:val="28"/>
          <w:szCs w:val="28"/>
        </w:rPr>
        <w:t xml:space="preserve">сўзи </w:t>
      </w:r>
      <w:r w:rsidRPr="006F70AC">
        <w:rPr>
          <w:rStyle w:val="af1"/>
          <w:sz w:val="28"/>
          <w:szCs w:val="28"/>
        </w:rPr>
        <w:t>у</w:t>
      </w:r>
      <w:r w:rsidRPr="006F70AC">
        <w:rPr>
          <w:rStyle w:val="11"/>
          <w:sz w:val="28"/>
          <w:szCs w:val="28"/>
        </w:rPr>
        <w:t xml:space="preserve"> </w:t>
      </w:r>
      <w:r w:rsidRPr="006F70AC">
        <w:rPr>
          <w:rStyle w:val="11"/>
          <w:sz w:val="28"/>
          <w:szCs w:val="28"/>
        </w:rPr>
        <w:t xml:space="preserve">сўзи </w:t>
      </w:r>
      <w:r w:rsidRPr="006F70AC">
        <w:rPr>
          <w:rStyle w:val="11"/>
          <w:sz w:val="28"/>
          <w:szCs w:val="28"/>
        </w:rPr>
        <w:t xml:space="preserve">билан </w:t>
      </w:r>
      <w:r w:rsidRPr="006F70AC">
        <w:rPr>
          <w:rStyle w:val="11"/>
          <w:sz w:val="28"/>
          <w:szCs w:val="28"/>
        </w:rPr>
        <w:t xml:space="preserve">ҳам боғланади. </w:t>
      </w:r>
      <w:r w:rsidRPr="006F70AC">
        <w:rPr>
          <w:rStyle w:val="11"/>
          <w:sz w:val="28"/>
          <w:szCs w:val="28"/>
        </w:rPr>
        <w:t xml:space="preserve">Буни ундаги III шахе эгалик аффикси </w:t>
      </w:r>
      <w:r w:rsidRPr="006F70AC">
        <w:rPr>
          <w:rStyle w:val="11"/>
          <w:sz w:val="28"/>
          <w:szCs w:val="28"/>
        </w:rPr>
        <w:t xml:space="preserve">кўрсатиб </w:t>
      </w:r>
      <w:r w:rsidRPr="006F70AC">
        <w:rPr>
          <w:rStyle w:val="11"/>
          <w:sz w:val="28"/>
          <w:szCs w:val="28"/>
        </w:rPr>
        <w:lastRenderedPageBreak/>
        <w:t xml:space="preserve">ту- рибди. Англашиладики, </w:t>
      </w:r>
      <w:r w:rsidRPr="006F70AC">
        <w:rPr>
          <w:rStyle w:val="af1"/>
          <w:sz w:val="28"/>
          <w:szCs w:val="28"/>
        </w:rPr>
        <w:t>уялганидан</w:t>
      </w:r>
      <w:r w:rsidRPr="006F70AC">
        <w:rPr>
          <w:rStyle w:val="11"/>
          <w:sz w:val="28"/>
          <w:szCs w:val="28"/>
        </w:rPr>
        <w:t xml:space="preserve"> </w:t>
      </w:r>
      <w:r w:rsidRPr="006F70AC">
        <w:rPr>
          <w:rStyle w:val="11"/>
          <w:sz w:val="28"/>
          <w:szCs w:val="28"/>
        </w:rPr>
        <w:t xml:space="preserve">бўлаги </w:t>
      </w:r>
      <w:r w:rsidRPr="006F70AC">
        <w:rPr>
          <w:rStyle w:val="11"/>
          <w:sz w:val="28"/>
          <w:szCs w:val="28"/>
        </w:rPr>
        <w:t xml:space="preserve">гапнинг эга состави </w:t>
      </w:r>
      <w:r w:rsidRPr="006F70AC">
        <w:rPr>
          <w:rStyle w:val="af1"/>
          <w:sz w:val="28"/>
          <w:szCs w:val="28"/>
        </w:rPr>
        <w:t>(у)</w:t>
      </w:r>
      <w:r w:rsidRPr="006F70AC">
        <w:rPr>
          <w:rStyle w:val="11"/>
          <w:sz w:val="28"/>
          <w:szCs w:val="28"/>
        </w:rPr>
        <w:t xml:space="preserve"> билан </w:t>
      </w:r>
      <w:r w:rsidRPr="006F70AC">
        <w:rPr>
          <w:rStyle w:val="11"/>
          <w:sz w:val="28"/>
          <w:szCs w:val="28"/>
        </w:rPr>
        <w:t xml:space="preserve">ҳам, </w:t>
      </w:r>
      <w:r w:rsidRPr="006F70AC">
        <w:rPr>
          <w:rStyle w:val="11"/>
          <w:sz w:val="28"/>
          <w:szCs w:val="28"/>
        </w:rPr>
        <w:t xml:space="preserve">кесим состави </w:t>
      </w:r>
      <w:r w:rsidRPr="006F70AC">
        <w:rPr>
          <w:rStyle w:val="af1"/>
          <w:sz w:val="28"/>
          <w:szCs w:val="28"/>
        </w:rPr>
        <w:t>(секин гапирди)</w:t>
      </w:r>
      <w:r w:rsidRPr="006F70AC">
        <w:rPr>
          <w:rStyle w:val="11"/>
          <w:sz w:val="28"/>
          <w:szCs w:val="28"/>
        </w:rPr>
        <w:t xml:space="preserve"> билан </w:t>
      </w:r>
      <w:r w:rsidRPr="006F70AC">
        <w:rPr>
          <w:rStyle w:val="11"/>
          <w:sz w:val="28"/>
          <w:szCs w:val="28"/>
        </w:rPr>
        <w:t xml:space="preserve">ҳам алоқа- </w:t>
      </w:r>
      <w:r w:rsidRPr="006F70AC">
        <w:rPr>
          <w:rStyle w:val="11"/>
          <w:sz w:val="28"/>
          <w:szCs w:val="28"/>
        </w:rPr>
        <w:t>до</w:t>
      </w:r>
      <w:r w:rsidRPr="006F70AC">
        <w:rPr>
          <w:rStyle w:val="11"/>
          <w:sz w:val="28"/>
          <w:szCs w:val="28"/>
        </w:rPr>
        <w:t xml:space="preserve">р. Бу </w:t>
      </w:r>
      <w:r w:rsidRPr="006F70AC">
        <w:rPr>
          <w:rStyle w:val="11"/>
          <w:sz w:val="28"/>
          <w:szCs w:val="28"/>
        </w:rPr>
        <w:t xml:space="preserve">алоқадорлик </w:t>
      </w:r>
      <w:r w:rsidRPr="006F70AC">
        <w:rPr>
          <w:rStyle w:val="11"/>
          <w:sz w:val="28"/>
          <w:szCs w:val="28"/>
        </w:rPr>
        <w:t xml:space="preserve">бирикма таркибида эмас, балки гап тарки- бида келиб </w:t>
      </w:r>
      <w:r w:rsidRPr="006F70AC">
        <w:rPr>
          <w:rStyle w:val="11"/>
          <w:sz w:val="28"/>
          <w:szCs w:val="28"/>
        </w:rPr>
        <w:t>чиққан.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Гапда бирор конкрет </w:t>
      </w:r>
      <w:r w:rsidRPr="006F70AC">
        <w:rPr>
          <w:rStyle w:val="11"/>
          <w:sz w:val="28"/>
          <w:szCs w:val="28"/>
        </w:rPr>
        <w:t xml:space="preserve">сўзга </w:t>
      </w:r>
      <w:r w:rsidRPr="006F70AC">
        <w:rPr>
          <w:rStyle w:val="11"/>
          <w:sz w:val="28"/>
          <w:szCs w:val="28"/>
        </w:rPr>
        <w:t xml:space="preserve">эмас, балки бутун предикатив яд- рога </w:t>
      </w:r>
      <w:r w:rsidRPr="006F70AC">
        <w:rPr>
          <w:rStyle w:val="11"/>
          <w:sz w:val="28"/>
          <w:szCs w:val="28"/>
        </w:rPr>
        <w:t xml:space="preserve">алоқадор бўлган бўлаклар ҳам қатнашиши </w:t>
      </w:r>
      <w:r w:rsidRPr="006F70AC">
        <w:rPr>
          <w:rStyle w:val="11"/>
          <w:sz w:val="28"/>
          <w:szCs w:val="28"/>
        </w:rPr>
        <w:t>мумкин. Маса</w:t>
      </w:r>
      <w:r w:rsidRPr="006F70AC">
        <w:rPr>
          <w:rStyle w:val="11"/>
          <w:sz w:val="28"/>
          <w:szCs w:val="28"/>
        </w:rPr>
        <w:softHyphen/>
        <w:t xml:space="preserve">лан, </w:t>
      </w:r>
      <w:r w:rsidRPr="006F70AC">
        <w:rPr>
          <w:rStyle w:val="af1"/>
          <w:sz w:val="28"/>
          <w:szCs w:val="28"/>
        </w:rPr>
        <w:t xml:space="preserve">Ер тўғрисида </w:t>
      </w:r>
      <w:r w:rsidRPr="006F70AC">
        <w:rPr>
          <w:rStyle w:val="af1"/>
          <w:sz w:val="28"/>
          <w:szCs w:val="28"/>
        </w:rPr>
        <w:t xml:space="preserve">декрет эълон </w:t>
      </w:r>
      <w:r w:rsidRPr="006F70AC">
        <w:rPr>
          <w:rStyle w:val="af1"/>
          <w:sz w:val="28"/>
          <w:szCs w:val="28"/>
        </w:rPr>
        <w:t xml:space="preserve">қилинди. Йўлда ёлғизлик ёмон </w:t>
      </w:r>
      <w:r w:rsidRPr="006F70AC">
        <w:rPr>
          <w:rStyle w:val="11"/>
          <w:sz w:val="28"/>
          <w:szCs w:val="28"/>
        </w:rPr>
        <w:t xml:space="preserve">(Қўшиқдан) гапларида </w:t>
      </w:r>
      <w:r w:rsidRPr="006F70AC">
        <w:rPr>
          <w:rStyle w:val="af1"/>
          <w:sz w:val="28"/>
          <w:szCs w:val="28"/>
        </w:rPr>
        <w:t>ер тўғрисида, йўлда</w:t>
      </w:r>
      <w:r w:rsidRPr="006F70AC">
        <w:rPr>
          <w:rStyle w:val="11"/>
          <w:sz w:val="28"/>
          <w:szCs w:val="28"/>
        </w:rPr>
        <w:t xml:space="preserve"> сўзлари </w:t>
      </w:r>
      <w:r w:rsidRPr="006F70AC">
        <w:rPr>
          <w:rStyle w:val="11"/>
          <w:sz w:val="28"/>
          <w:szCs w:val="28"/>
        </w:rPr>
        <w:t>бутун гап сос</w:t>
      </w:r>
      <w:r w:rsidRPr="006F70AC">
        <w:rPr>
          <w:rStyle w:val="11"/>
          <w:sz w:val="28"/>
          <w:szCs w:val="28"/>
        </w:rPr>
        <w:softHyphen/>
        <w:t xml:space="preserve">тави билан </w:t>
      </w:r>
      <w:r w:rsidRPr="006F70AC">
        <w:rPr>
          <w:rStyle w:val="11"/>
          <w:sz w:val="28"/>
          <w:szCs w:val="28"/>
        </w:rPr>
        <w:t xml:space="preserve">алоқадор. </w:t>
      </w:r>
      <w:r w:rsidRPr="006F70AC">
        <w:rPr>
          <w:rStyle w:val="11"/>
          <w:sz w:val="28"/>
          <w:szCs w:val="28"/>
        </w:rPr>
        <w:t xml:space="preserve">Узбек </w:t>
      </w:r>
      <w:r w:rsidRPr="006F70AC">
        <w:rPr>
          <w:rStyle w:val="11"/>
          <w:sz w:val="28"/>
          <w:szCs w:val="28"/>
        </w:rPr>
        <w:t xml:space="preserve">тилшунослигида </w:t>
      </w:r>
      <w:r w:rsidRPr="006F70AC">
        <w:rPr>
          <w:rStyle w:val="af1"/>
          <w:sz w:val="28"/>
          <w:szCs w:val="28"/>
        </w:rPr>
        <w:t>Қирларда баҳор- нинг нафаси илиқ</w:t>
      </w:r>
      <w:r w:rsidRPr="006F70AC">
        <w:rPr>
          <w:rStyle w:val="11"/>
          <w:sz w:val="28"/>
          <w:szCs w:val="28"/>
        </w:rPr>
        <w:t xml:space="preserve"> (Ш </w:t>
      </w:r>
      <w:r w:rsidRPr="006F70AC">
        <w:rPr>
          <w:rStyle w:val="11"/>
          <w:sz w:val="28"/>
          <w:szCs w:val="28"/>
        </w:rPr>
        <w:t xml:space="preserve">у </w:t>
      </w:r>
      <w:r w:rsidRPr="006F70AC">
        <w:rPr>
          <w:rStyle w:val="11"/>
          <w:sz w:val="28"/>
          <w:szCs w:val="28"/>
        </w:rPr>
        <w:t xml:space="preserve">ҳ р а т) гапида ўрин-пайт келишигидаги сўзни </w:t>
      </w:r>
      <w:r w:rsidRPr="006F70AC">
        <w:rPr>
          <w:rStyle w:val="af1"/>
          <w:sz w:val="28"/>
          <w:szCs w:val="28"/>
        </w:rPr>
        <w:t>(қирларда)</w:t>
      </w:r>
      <w:r w:rsidRPr="006F70AC">
        <w:rPr>
          <w:rStyle w:val="11"/>
          <w:sz w:val="28"/>
          <w:szCs w:val="28"/>
        </w:rPr>
        <w:t xml:space="preserve"> кесим вазифасидаги сўз </w:t>
      </w:r>
      <w:r w:rsidRPr="006F70AC">
        <w:rPr>
          <w:rStyle w:val="af1"/>
          <w:sz w:val="28"/>
          <w:szCs w:val="28"/>
        </w:rPr>
        <w:t>(илиқ)</w:t>
      </w:r>
      <w:r w:rsidRPr="006F70AC">
        <w:rPr>
          <w:rStyle w:val="11"/>
          <w:sz w:val="28"/>
          <w:szCs w:val="28"/>
        </w:rPr>
        <w:t xml:space="preserve"> билан боғлаб, сифат бошқару</w:t>
      </w:r>
      <w:r w:rsidRPr="006F70AC">
        <w:rPr>
          <w:rStyle w:val="11"/>
          <w:sz w:val="28"/>
          <w:szCs w:val="28"/>
        </w:rPr>
        <w:t xml:space="preserve">ви </w:t>
      </w:r>
      <w:r w:rsidRPr="006F70AC">
        <w:rPr>
          <w:rStyle w:val="11"/>
          <w:sz w:val="28"/>
          <w:szCs w:val="28"/>
        </w:rPr>
        <w:t xml:space="preserve">сифатида </w:t>
      </w:r>
      <w:r w:rsidRPr="006F70AC">
        <w:rPr>
          <w:rStyle w:val="11"/>
          <w:sz w:val="28"/>
          <w:szCs w:val="28"/>
        </w:rPr>
        <w:t xml:space="preserve">изоҳламоқдалар. Формал </w:t>
      </w:r>
      <w:r w:rsidRPr="006F70AC">
        <w:rPr>
          <w:rStyle w:val="11"/>
          <w:sz w:val="28"/>
          <w:szCs w:val="28"/>
        </w:rPr>
        <w:t xml:space="preserve">томондан </w:t>
      </w:r>
      <w:r w:rsidRPr="006F70AC">
        <w:rPr>
          <w:rStyle w:val="11"/>
          <w:sz w:val="28"/>
          <w:szCs w:val="28"/>
        </w:rPr>
        <w:t xml:space="preserve">қараганда, </w:t>
      </w:r>
      <w:r w:rsidRPr="006F70AC">
        <w:rPr>
          <w:rStyle w:val="af1"/>
          <w:sz w:val="28"/>
          <w:szCs w:val="28"/>
        </w:rPr>
        <w:t>қирларда</w:t>
      </w:r>
      <w:r w:rsidRPr="006F70AC">
        <w:rPr>
          <w:rStyle w:val="11"/>
          <w:sz w:val="28"/>
          <w:szCs w:val="28"/>
        </w:rPr>
        <w:t xml:space="preserve"> сўзи фақат </w:t>
      </w:r>
      <w:r w:rsidRPr="006F70AC">
        <w:rPr>
          <w:rStyle w:val="af1"/>
          <w:sz w:val="28"/>
          <w:szCs w:val="28"/>
        </w:rPr>
        <w:t>илиқ</w:t>
      </w:r>
      <w:r w:rsidRPr="006F70AC">
        <w:rPr>
          <w:rStyle w:val="11"/>
          <w:sz w:val="28"/>
          <w:szCs w:val="28"/>
        </w:rPr>
        <w:t xml:space="preserve"> сўзи </w:t>
      </w:r>
      <w:r w:rsidRPr="006F70AC">
        <w:rPr>
          <w:rStyle w:val="11"/>
          <w:sz w:val="28"/>
          <w:szCs w:val="28"/>
        </w:rPr>
        <w:t xml:space="preserve">билан </w:t>
      </w:r>
      <w:r w:rsidRPr="006F70AC">
        <w:rPr>
          <w:rStyle w:val="11"/>
          <w:sz w:val="28"/>
          <w:szCs w:val="28"/>
        </w:rPr>
        <w:t xml:space="preserve">эмас, </w:t>
      </w:r>
      <w:r w:rsidRPr="006F70AC">
        <w:rPr>
          <w:rStyle w:val="af1"/>
          <w:sz w:val="28"/>
          <w:szCs w:val="28"/>
        </w:rPr>
        <w:t>баҳор</w:t>
      </w:r>
      <w:r w:rsidRPr="006F70AC">
        <w:rPr>
          <w:rStyle w:val="11"/>
          <w:sz w:val="28"/>
          <w:szCs w:val="28"/>
        </w:rPr>
        <w:t xml:space="preserve"> сў- зи билан ҳам </w:t>
      </w:r>
      <w:r w:rsidRPr="006F70AC">
        <w:rPr>
          <w:rStyle w:val="af1"/>
          <w:sz w:val="28"/>
          <w:szCs w:val="28"/>
        </w:rPr>
        <w:t>(қирларда баҳор), баҳорнинг нафаси</w:t>
      </w:r>
      <w:r w:rsidRPr="006F70AC">
        <w:rPr>
          <w:rStyle w:val="11"/>
          <w:sz w:val="28"/>
          <w:szCs w:val="28"/>
        </w:rPr>
        <w:t xml:space="preserve"> сўз </w:t>
      </w:r>
      <w:r w:rsidRPr="006F70AC">
        <w:rPr>
          <w:rStyle w:val="11"/>
          <w:sz w:val="28"/>
          <w:szCs w:val="28"/>
        </w:rPr>
        <w:t>бирикма</w:t>
      </w:r>
      <w:r w:rsidRPr="006F70AC">
        <w:rPr>
          <w:rStyle w:val="11"/>
          <w:sz w:val="28"/>
          <w:szCs w:val="28"/>
        </w:rPr>
        <w:softHyphen/>
        <w:t xml:space="preserve">си билан </w:t>
      </w:r>
      <w:r w:rsidRPr="006F70AC">
        <w:rPr>
          <w:rStyle w:val="11"/>
          <w:sz w:val="28"/>
          <w:szCs w:val="28"/>
        </w:rPr>
        <w:t xml:space="preserve">ҳам </w:t>
      </w:r>
      <w:r w:rsidRPr="006F70AC">
        <w:rPr>
          <w:rStyle w:val="af1"/>
          <w:sz w:val="28"/>
          <w:szCs w:val="28"/>
        </w:rPr>
        <w:t xml:space="preserve">(қирларда баҳорнинг </w:t>
      </w:r>
      <w:r w:rsidRPr="006F70AC">
        <w:rPr>
          <w:rStyle w:val="af1"/>
          <w:sz w:val="28"/>
          <w:szCs w:val="28"/>
        </w:rPr>
        <w:t>нафаси</w:t>
      </w:r>
      <w:r w:rsidRPr="006F70AC">
        <w:rPr>
          <w:rStyle w:val="af1"/>
          <w:sz w:val="28"/>
          <w:szCs w:val="28"/>
        </w:rPr>
        <w:t>)</w:t>
      </w:r>
      <w:r w:rsidRPr="006F70AC">
        <w:rPr>
          <w:rStyle w:val="11"/>
          <w:sz w:val="28"/>
          <w:szCs w:val="28"/>
        </w:rPr>
        <w:t xml:space="preserve"> алоқадор бўлиши </w:t>
      </w:r>
      <w:r w:rsidRPr="006F70AC">
        <w:rPr>
          <w:rStyle w:val="11"/>
          <w:sz w:val="28"/>
          <w:szCs w:val="28"/>
        </w:rPr>
        <w:t>мум</w:t>
      </w:r>
      <w:r w:rsidRPr="006F70AC">
        <w:rPr>
          <w:rStyle w:val="11"/>
          <w:sz w:val="28"/>
          <w:szCs w:val="28"/>
        </w:rPr>
        <w:softHyphen/>
        <w:t xml:space="preserve">кин. </w:t>
      </w:r>
      <w:r w:rsidRPr="006F70AC">
        <w:rPr>
          <w:rStyle w:val="11"/>
          <w:sz w:val="28"/>
          <w:szCs w:val="28"/>
        </w:rPr>
        <w:t xml:space="preserve">Аслида </w:t>
      </w:r>
      <w:r w:rsidRPr="006F70AC">
        <w:rPr>
          <w:rStyle w:val="af1"/>
          <w:sz w:val="28"/>
          <w:szCs w:val="28"/>
        </w:rPr>
        <w:t>қирларда</w:t>
      </w:r>
      <w:r w:rsidRPr="006F70AC">
        <w:rPr>
          <w:rStyle w:val="11"/>
          <w:sz w:val="28"/>
          <w:szCs w:val="28"/>
        </w:rPr>
        <w:t xml:space="preserve"> сўзи </w:t>
      </w:r>
      <w:r w:rsidRPr="006F70AC">
        <w:rPr>
          <w:rStyle w:val="11"/>
          <w:sz w:val="28"/>
          <w:szCs w:val="28"/>
        </w:rPr>
        <w:t>га</w:t>
      </w:r>
      <w:r w:rsidRPr="006F70AC">
        <w:rPr>
          <w:rStyle w:val="11"/>
          <w:sz w:val="28"/>
          <w:szCs w:val="28"/>
        </w:rPr>
        <w:t xml:space="preserve">п </w:t>
      </w:r>
      <w:r w:rsidRPr="006F70AC">
        <w:rPr>
          <w:rStyle w:val="11"/>
          <w:sz w:val="28"/>
          <w:szCs w:val="28"/>
        </w:rPr>
        <w:t xml:space="preserve">таркибидаги </w:t>
      </w:r>
      <w:r w:rsidRPr="006F70AC">
        <w:rPr>
          <w:rStyle w:val="11"/>
          <w:sz w:val="28"/>
          <w:szCs w:val="28"/>
        </w:rPr>
        <w:t xml:space="preserve">конкрет </w:t>
      </w:r>
      <w:r w:rsidRPr="006F70AC">
        <w:rPr>
          <w:rStyle w:val="11"/>
          <w:sz w:val="28"/>
          <w:szCs w:val="28"/>
        </w:rPr>
        <w:t>бирор сўз</w:t>
      </w:r>
    </w:p>
    <w:p w:rsidR="00917E11" w:rsidRPr="006F70AC" w:rsidRDefault="00CA00D4" w:rsidP="006F70AC">
      <w:pPr>
        <w:pStyle w:val="17"/>
        <w:shd w:val="clear" w:color="auto" w:fill="auto"/>
        <w:tabs>
          <w:tab w:val="center" w:pos="5310"/>
          <w:tab w:val="right" w:pos="6697"/>
        </w:tabs>
        <w:spacing w:line="240" w:lineRule="auto"/>
        <w:ind w:firstLine="426"/>
        <w:rPr>
          <w:sz w:val="28"/>
          <w:szCs w:val="28"/>
        </w:rPr>
      </w:pPr>
      <w:r w:rsidRPr="006F70AC">
        <w:rPr>
          <w:rStyle w:val="11"/>
          <w:sz w:val="28"/>
          <w:szCs w:val="28"/>
        </w:rPr>
        <w:t xml:space="preserve">билан эмас, балки бутун гап состави билан </w:t>
      </w:r>
      <w:r w:rsidRPr="006F70AC">
        <w:rPr>
          <w:rStyle w:val="11"/>
          <w:sz w:val="28"/>
          <w:szCs w:val="28"/>
        </w:rPr>
        <w:t xml:space="preserve">алоқадор </w:t>
      </w:r>
      <w:r w:rsidRPr="006F70AC">
        <w:rPr>
          <w:rStyle w:val="11"/>
          <w:sz w:val="28"/>
          <w:szCs w:val="28"/>
        </w:rPr>
        <w:t xml:space="preserve">(кейингй </w:t>
      </w:r>
      <w:r w:rsidRPr="006F70AC">
        <w:rPr>
          <w:rStyle w:val="11"/>
          <w:sz w:val="28"/>
          <w:szCs w:val="28"/>
        </w:rPr>
        <w:t xml:space="preserve">вақтларда </w:t>
      </w:r>
      <w:r w:rsidRPr="006F70AC">
        <w:rPr>
          <w:rStyle w:val="11"/>
          <w:sz w:val="28"/>
          <w:szCs w:val="28"/>
        </w:rPr>
        <w:t xml:space="preserve">совет тилшунослигида бу типдаги бутун предикатив асосни </w:t>
      </w:r>
      <w:r w:rsidRPr="006F70AC">
        <w:rPr>
          <w:rStyle w:val="11"/>
          <w:sz w:val="28"/>
          <w:szCs w:val="28"/>
        </w:rPr>
        <w:t xml:space="preserve">изоҳлайдиган бўлаклар, </w:t>
      </w:r>
      <w:r w:rsidRPr="006F70AC">
        <w:rPr>
          <w:rStyle w:val="11"/>
          <w:sz w:val="28"/>
          <w:szCs w:val="28"/>
        </w:rPr>
        <w:t xml:space="preserve">одатдаги иккинчи даражали бу- лаклардан </w:t>
      </w:r>
      <w:r w:rsidRPr="006F70AC">
        <w:rPr>
          <w:rStyle w:val="11"/>
          <w:sz w:val="28"/>
          <w:szCs w:val="28"/>
        </w:rPr>
        <w:t xml:space="preserve">фарқли </w:t>
      </w:r>
      <w:r w:rsidRPr="006F70AC">
        <w:rPr>
          <w:rStyle w:val="11"/>
          <w:sz w:val="28"/>
          <w:szCs w:val="28"/>
        </w:rPr>
        <w:t>равишда, бутун гапга тегишли</w:t>
      </w:r>
      <w:r w:rsidRPr="006F70AC">
        <w:rPr>
          <w:rStyle w:val="11"/>
          <w:sz w:val="28"/>
          <w:szCs w:val="28"/>
        </w:rPr>
        <w:t xml:space="preserve"> </w:t>
      </w:r>
      <w:r w:rsidRPr="006F70AC">
        <w:rPr>
          <w:rStyle w:val="11"/>
          <w:sz w:val="28"/>
          <w:szCs w:val="28"/>
        </w:rPr>
        <w:t xml:space="preserve">бўлак, </w:t>
      </w:r>
      <w:r w:rsidRPr="006F70AC">
        <w:rPr>
          <w:rStyle w:val="11"/>
          <w:sz w:val="28"/>
          <w:szCs w:val="28"/>
        </w:rPr>
        <w:t>детер</w:t>
      </w:r>
      <w:r w:rsidRPr="006F70AC">
        <w:rPr>
          <w:rStyle w:val="11"/>
          <w:sz w:val="28"/>
          <w:szCs w:val="28"/>
        </w:rPr>
        <w:softHyphen/>
        <w:t xml:space="preserve">минант— гапии кенгайтирувчи </w:t>
      </w:r>
      <w:r w:rsidRPr="006F70AC">
        <w:rPr>
          <w:rStyle w:val="11"/>
          <w:sz w:val="28"/>
          <w:szCs w:val="28"/>
        </w:rPr>
        <w:t xml:space="preserve">алоҳида бўлак </w:t>
      </w:r>
      <w:r w:rsidRPr="006F70AC">
        <w:rPr>
          <w:rStyle w:val="11"/>
          <w:sz w:val="28"/>
          <w:szCs w:val="28"/>
        </w:rPr>
        <w:t xml:space="preserve">деб </w:t>
      </w:r>
      <w:r w:rsidRPr="006F70AC">
        <w:rPr>
          <w:rStyle w:val="11"/>
          <w:sz w:val="28"/>
          <w:szCs w:val="28"/>
        </w:rPr>
        <w:t xml:space="preserve">баҳоланди). </w:t>
      </w:r>
      <w:r w:rsidRPr="006F70AC">
        <w:rPr>
          <w:rStyle w:val="15pt40"/>
          <w:sz w:val="28"/>
          <w:szCs w:val="28"/>
        </w:rPr>
        <w:t xml:space="preserve">Г </w:t>
      </w:r>
      <w:r w:rsidRPr="006F70AC">
        <w:rPr>
          <w:rStyle w:val="11"/>
          <w:sz w:val="28"/>
          <w:szCs w:val="28"/>
        </w:rPr>
        <w:t xml:space="preserve">Сўзлариинг </w:t>
      </w:r>
      <w:r w:rsidRPr="006F70AC">
        <w:rPr>
          <w:rStyle w:val="11"/>
          <w:sz w:val="28"/>
          <w:szCs w:val="28"/>
        </w:rPr>
        <w:t xml:space="preserve">синтактик </w:t>
      </w:r>
      <w:r w:rsidRPr="006F70AC">
        <w:rPr>
          <w:rStyle w:val="11"/>
          <w:sz w:val="28"/>
          <w:szCs w:val="28"/>
        </w:rPr>
        <w:t xml:space="preserve">алоқа </w:t>
      </w:r>
      <w:r w:rsidRPr="006F70AC">
        <w:rPr>
          <w:rStyle w:val="11"/>
          <w:sz w:val="28"/>
          <w:szCs w:val="28"/>
        </w:rPr>
        <w:t xml:space="preserve">ва муносабати </w:t>
      </w:r>
      <w:r w:rsidRPr="006F70AC">
        <w:rPr>
          <w:rStyle w:val="11"/>
          <w:sz w:val="28"/>
          <w:szCs w:val="28"/>
        </w:rPr>
        <w:t xml:space="preserve">сўз </w:t>
      </w:r>
      <w:r w:rsidRPr="006F70AC">
        <w:rPr>
          <w:rStyle w:val="11"/>
          <w:sz w:val="28"/>
          <w:szCs w:val="28"/>
        </w:rPr>
        <w:t xml:space="preserve">бирикмасини- гина эмас, гапни </w:t>
      </w:r>
      <w:r w:rsidRPr="006F70AC">
        <w:rPr>
          <w:rStyle w:val="11"/>
          <w:sz w:val="28"/>
          <w:szCs w:val="28"/>
        </w:rPr>
        <w:t xml:space="preserve">ҳам ҳосил қилиши </w:t>
      </w:r>
      <w:r w:rsidRPr="006F70AC">
        <w:rPr>
          <w:rStyle w:val="11"/>
          <w:sz w:val="28"/>
          <w:szCs w:val="28"/>
        </w:rPr>
        <w:t>мумкин:</w:t>
      </w:r>
      <w:r w:rsidRPr="006F70AC">
        <w:rPr>
          <w:rStyle w:val="11"/>
          <w:sz w:val="28"/>
          <w:szCs w:val="28"/>
        </w:rPr>
        <w:tab/>
      </w:r>
      <w:r w:rsidRPr="006F70AC">
        <w:rPr>
          <w:rStyle w:val="af1"/>
          <w:sz w:val="28"/>
          <w:szCs w:val="28"/>
        </w:rPr>
        <w:t>Сидиқжон</w:t>
      </w:r>
      <w:r w:rsidRPr="006F70AC">
        <w:rPr>
          <w:rStyle w:val="af1"/>
          <w:sz w:val="28"/>
          <w:szCs w:val="28"/>
        </w:rPr>
        <w:tab/>
        <w:t>қизариб</w:t>
      </w:r>
    </w:p>
    <w:p w:rsidR="00917E11" w:rsidRPr="006F70AC" w:rsidRDefault="00CA00D4" w:rsidP="006F70AC">
      <w:pPr>
        <w:pStyle w:val="50"/>
        <w:shd w:val="clear" w:color="auto" w:fill="auto"/>
        <w:tabs>
          <w:tab w:val="right" w:pos="6538"/>
        </w:tabs>
        <w:spacing w:line="240" w:lineRule="auto"/>
        <w:ind w:firstLine="426"/>
        <w:rPr>
          <w:sz w:val="28"/>
          <w:szCs w:val="28"/>
        </w:rPr>
      </w:pPr>
      <w:r w:rsidRPr="006F70AC">
        <w:rPr>
          <w:sz w:val="28"/>
          <w:szCs w:val="28"/>
        </w:rPr>
        <w:t>кетди</w:t>
      </w:r>
      <w:r w:rsidRPr="006F70AC">
        <w:rPr>
          <w:rStyle w:val="51"/>
          <w:sz w:val="28"/>
          <w:szCs w:val="28"/>
        </w:rPr>
        <w:t xml:space="preserve"> (А. </w:t>
      </w:r>
      <w:r w:rsidRPr="006F70AC">
        <w:rPr>
          <w:rStyle w:val="52pt"/>
          <w:sz w:val="28"/>
          <w:szCs w:val="28"/>
        </w:rPr>
        <w:t>Қаҳҳор).</w:t>
      </w:r>
      <w:r w:rsidRPr="006F70AC">
        <w:rPr>
          <w:rStyle w:val="51"/>
          <w:sz w:val="28"/>
          <w:szCs w:val="28"/>
        </w:rPr>
        <w:t xml:space="preserve"> </w:t>
      </w:r>
      <w:r w:rsidRPr="006F70AC">
        <w:rPr>
          <w:sz w:val="28"/>
          <w:szCs w:val="28"/>
        </w:rPr>
        <w:t xml:space="preserve">Мен </w:t>
      </w:r>
      <w:r w:rsidRPr="006F70AC">
        <w:rPr>
          <w:sz w:val="28"/>
          <w:szCs w:val="28"/>
        </w:rPr>
        <w:t>Ленинградга қайтиб кетаман</w:t>
      </w:r>
      <w:r w:rsidRPr="006F70AC">
        <w:rPr>
          <w:rStyle w:val="51"/>
          <w:sz w:val="28"/>
          <w:szCs w:val="28"/>
        </w:rPr>
        <w:t xml:space="preserve"> (Ғ. </w:t>
      </w:r>
      <w:r w:rsidRPr="006F70AC">
        <w:rPr>
          <w:rStyle w:val="51"/>
          <w:sz w:val="28"/>
          <w:szCs w:val="28"/>
        </w:rPr>
        <w:t>Ру</w:t>
      </w:r>
      <w:r w:rsidRPr="006F70AC">
        <w:rPr>
          <w:rStyle w:val="51"/>
          <w:sz w:val="28"/>
          <w:szCs w:val="28"/>
        </w:rPr>
        <w:softHyphen/>
      </w:r>
      <w:r w:rsidRPr="006F70AC">
        <w:rPr>
          <w:rStyle w:val="52pt"/>
          <w:sz w:val="28"/>
          <w:szCs w:val="28"/>
        </w:rPr>
        <w:t>ло</w:t>
      </w:r>
      <w:r w:rsidRPr="006F70AC">
        <w:rPr>
          <w:rStyle w:val="51"/>
          <w:sz w:val="28"/>
          <w:szCs w:val="28"/>
        </w:rPr>
        <w:t xml:space="preserve"> </w:t>
      </w:r>
      <w:r w:rsidRPr="006F70AC">
        <w:rPr>
          <w:rStyle w:val="51"/>
          <w:sz w:val="28"/>
          <w:szCs w:val="28"/>
        </w:rPr>
        <w:t>м).</w:t>
      </w:r>
      <w:r w:rsidRPr="006F70AC">
        <w:rPr>
          <w:rStyle w:val="51"/>
          <w:sz w:val="28"/>
          <w:szCs w:val="28"/>
        </w:rPr>
        <w:tab/>
      </w:r>
      <w:r w:rsidRPr="006F70AC">
        <w:rPr>
          <w:rStyle w:val="5Candara95pt"/>
          <w:rFonts w:ascii="Times New Roman" w:hAnsi="Times New Roman" w:cs="Times New Roman"/>
          <w:sz w:val="28"/>
          <w:szCs w:val="28"/>
        </w:rPr>
        <w:t>1</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Қуйидаги мисолларда айрим сўзлар ўзаро гап таркибида ало- қага киришган: </w:t>
      </w:r>
      <w:r w:rsidRPr="006F70AC">
        <w:rPr>
          <w:rStyle w:val="af1"/>
          <w:sz w:val="28"/>
          <w:szCs w:val="28"/>
        </w:rPr>
        <w:t xml:space="preserve">Бино олдада </w:t>
      </w:r>
      <w:r w:rsidRPr="006F70AC">
        <w:rPr>
          <w:rStyle w:val="af1"/>
          <w:sz w:val="28"/>
          <w:szCs w:val="28"/>
        </w:rPr>
        <w:t xml:space="preserve">болалар, </w:t>
      </w:r>
      <w:r w:rsidRPr="006F70AC">
        <w:rPr>
          <w:rStyle w:val="af1"/>
          <w:sz w:val="28"/>
          <w:szCs w:val="28"/>
        </w:rPr>
        <w:t xml:space="preserve">қариялар тўпланишган. </w:t>
      </w:r>
      <w:r w:rsidRPr="006F70AC">
        <w:rPr>
          <w:rStyle w:val="11"/>
          <w:sz w:val="28"/>
          <w:szCs w:val="28"/>
        </w:rPr>
        <w:t xml:space="preserve">(О </w:t>
      </w:r>
      <w:r w:rsidRPr="006F70AC">
        <w:rPr>
          <w:rStyle w:val="11"/>
          <w:sz w:val="28"/>
          <w:szCs w:val="28"/>
        </w:rPr>
        <w:t xml:space="preserve">й д </w:t>
      </w:r>
      <w:r w:rsidRPr="006F70AC">
        <w:rPr>
          <w:rStyle w:val="11"/>
          <w:sz w:val="28"/>
          <w:szCs w:val="28"/>
        </w:rPr>
        <w:t>и и)</w:t>
      </w:r>
      <w:r w:rsidRPr="006F70AC">
        <w:rPr>
          <w:rStyle w:val="11"/>
          <w:sz w:val="28"/>
          <w:szCs w:val="28"/>
        </w:rPr>
        <w:t xml:space="preserve">. </w:t>
      </w:r>
      <w:r w:rsidRPr="006F70AC">
        <w:rPr>
          <w:rStyle w:val="af1"/>
          <w:sz w:val="28"/>
          <w:szCs w:val="28"/>
        </w:rPr>
        <w:t xml:space="preserve">Мен она </w:t>
      </w:r>
      <w:r w:rsidRPr="006F70AC">
        <w:rPr>
          <w:rStyle w:val="af1"/>
          <w:sz w:val="28"/>
          <w:szCs w:val="28"/>
        </w:rPr>
        <w:t xml:space="preserve">ўлкамни, Узбекистонимни, жондан севаман. </w:t>
      </w:r>
      <w:r w:rsidRPr="006F70AC">
        <w:rPr>
          <w:rStyle w:val="11"/>
          <w:sz w:val="28"/>
          <w:szCs w:val="28"/>
        </w:rPr>
        <w:t xml:space="preserve">Бу </w:t>
      </w:r>
      <w:r w:rsidRPr="006F70AC">
        <w:rPr>
          <w:rStyle w:val="11"/>
          <w:sz w:val="28"/>
          <w:szCs w:val="28"/>
        </w:rPr>
        <w:t xml:space="preserve">гапларнинг биринчисида </w:t>
      </w:r>
      <w:r w:rsidRPr="006F70AC">
        <w:rPr>
          <w:rStyle w:val="af1"/>
          <w:sz w:val="28"/>
          <w:szCs w:val="28"/>
        </w:rPr>
        <w:t xml:space="preserve">болалар, </w:t>
      </w:r>
      <w:r w:rsidRPr="006F70AC">
        <w:rPr>
          <w:rStyle w:val="af1"/>
          <w:sz w:val="28"/>
          <w:szCs w:val="28"/>
        </w:rPr>
        <w:t>қариялар,</w:t>
      </w:r>
      <w:r w:rsidRPr="006F70AC">
        <w:rPr>
          <w:rStyle w:val="11"/>
          <w:sz w:val="28"/>
          <w:szCs w:val="28"/>
        </w:rPr>
        <w:t xml:space="preserve"> иккинчисида </w:t>
      </w:r>
      <w:r w:rsidRPr="006F70AC">
        <w:rPr>
          <w:rStyle w:val="af1"/>
          <w:sz w:val="28"/>
          <w:szCs w:val="28"/>
        </w:rPr>
        <w:t xml:space="preserve">ул- камни, </w:t>
      </w:r>
      <w:r w:rsidRPr="006F70AC">
        <w:rPr>
          <w:rStyle w:val="af1"/>
          <w:sz w:val="28"/>
          <w:szCs w:val="28"/>
        </w:rPr>
        <w:t>Узбекистонимни</w:t>
      </w:r>
      <w:r w:rsidRPr="006F70AC">
        <w:rPr>
          <w:rStyle w:val="11"/>
          <w:sz w:val="28"/>
          <w:szCs w:val="28"/>
        </w:rPr>
        <w:t xml:space="preserve"> </w:t>
      </w:r>
      <w:r w:rsidRPr="006F70AC">
        <w:rPr>
          <w:rStyle w:val="11"/>
          <w:sz w:val="28"/>
          <w:szCs w:val="28"/>
        </w:rPr>
        <w:t xml:space="preserve">сўзлари ўзаро </w:t>
      </w:r>
      <w:r w:rsidRPr="006F70AC">
        <w:rPr>
          <w:rStyle w:val="11"/>
          <w:sz w:val="28"/>
          <w:szCs w:val="28"/>
        </w:rPr>
        <w:t xml:space="preserve">гап таркибида синтактик </w:t>
      </w:r>
      <w:r w:rsidRPr="006F70AC">
        <w:rPr>
          <w:rStyle w:val="11"/>
          <w:sz w:val="28"/>
          <w:szCs w:val="28"/>
        </w:rPr>
        <w:t xml:space="preserve">.алоқага </w:t>
      </w:r>
      <w:r w:rsidRPr="006F70AC">
        <w:rPr>
          <w:rStyle w:val="11"/>
          <w:sz w:val="28"/>
          <w:szCs w:val="28"/>
        </w:rPr>
        <w:t>киришган.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Демак, сўзларнинг </w:t>
      </w:r>
      <w:r w:rsidRPr="006F70AC">
        <w:rPr>
          <w:rStyle w:val="11"/>
          <w:sz w:val="28"/>
          <w:szCs w:val="28"/>
        </w:rPr>
        <w:t xml:space="preserve">синтактик </w:t>
      </w:r>
      <w:r w:rsidRPr="006F70AC">
        <w:rPr>
          <w:rStyle w:val="11"/>
          <w:sz w:val="28"/>
          <w:szCs w:val="28"/>
        </w:rPr>
        <w:t>алоқа ва муносабатлари сўз бирикмаси доирасида ҳам, гап доирасида ҳам рўй беради.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Баъзан «сўзларнинг </w:t>
      </w:r>
      <w:r w:rsidRPr="006F70AC">
        <w:rPr>
          <w:rStyle w:val="11"/>
          <w:sz w:val="28"/>
          <w:szCs w:val="28"/>
        </w:rPr>
        <w:t xml:space="preserve">синтактик </w:t>
      </w:r>
      <w:r w:rsidRPr="006F70AC">
        <w:rPr>
          <w:rStyle w:val="11"/>
          <w:sz w:val="28"/>
          <w:szCs w:val="28"/>
        </w:rPr>
        <w:t xml:space="preserve">алоқаси» тушунчасини «гап бў- лакларининг </w:t>
      </w:r>
      <w:r w:rsidRPr="006F70AC">
        <w:rPr>
          <w:rStyle w:val="11"/>
          <w:sz w:val="28"/>
          <w:szCs w:val="28"/>
        </w:rPr>
        <w:t>син</w:t>
      </w:r>
      <w:r w:rsidRPr="006F70AC">
        <w:rPr>
          <w:rStyle w:val="11"/>
          <w:sz w:val="28"/>
          <w:szCs w:val="28"/>
        </w:rPr>
        <w:t xml:space="preserve">тактик </w:t>
      </w:r>
      <w:r w:rsidRPr="006F70AC">
        <w:rPr>
          <w:rStyle w:val="11"/>
          <w:sz w:val="28"/>
          <w:szCs w:val="28"/>
        </w:rPr>
        <w:t>алоқаси» тушунчаси билан баён этадилар. Бизнингча, бу тўғри эмас.</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Биринчидан, гап бўлаги ҳар доим якка сўз билан ифодалана- вермайди; гап бўлаги вазифасида </w:t>
      </w:r>
      <w:r w:rsidRPr="006F70AC">
        <w:rPr>
          <w:rStyle w:val="11"/>
          <w:sz w:val="28"/>
          <w:szCs w:val="28"/>
        </w:rPr>
        <w:t xml:space="preserve">синтактик </w:t>
      </w:r>
      <w:r w:rsidRPr="006F70AC">
        <w:rPr>
          <w:rStyle w:val="11"/>
          <w:sz w:val="28"/>
          <w:szCs w:val="28"/>
        </w:rPr>
        <w:t xml:space="preserve">алодага </w:t>
      </w:r>
      <w:r w:rsidRPr="006F70AC">
        <w:rPr>
          <w:rStyle w:val="11"/>
          <w:sz w:val="28"/>
          <w:szCs w:val="28"/>
        </w:rPr>
        <w:t xml:space="preserve">киришган </w:t>
      </w:r>
      <w:r w:rsidRPr="006F70AC">
        <w:rPr>
          <w:rStyle w:val="11"/>
          <w:sz w:val="28"/>
          <w:szCs w:val="28"/>
        </w:rPr>
        <w:t xml:space="preserve">икки ёки ундан ортиқ сўз — сўз </w:t>
      </w:r>
      <w:r w:rsidRPr="006F70AC">
        <w:rPr>
          <w:rStyle w:val="11"/>
          <w:sz w:val="28"/>
          <w:szCs w:val="28"/>
        </w:rPr>
        <w:t xml:space="preserve">бирикмаси </w:t>
      </w:r>
      <w:r w:rsidRPr="006F70AC">
        <w:rPr>
          <w:rStyle w:val="11"/>
          <w:sz w:val="28"/>
          <w:szCs w:val="28"/>
        </w:rPr>
        <w:t>ҳам кела олади. Ма- салан</w:t>
      </w:r>
      <w:r w:rsidRPr="006F70AC">
        <w:rPr>
          <w:rStyle w:val="11"/>
          <w:sz w:val="28"/>
          <w:szCs w:val="28"/>
        </w:rPr>
        <w:t xml:space="preserve">: </w:t>
      </w:r>
      <w:r w:rsidRPr="006F70AC">
        <w:rPr>
          <w:rStyle w:val="af1"/>
          <w:sz w:val="28"/>
          <w:szCs w:val="28"/>
        </w:rPr>
        <w:t>Натижада олти-етти кунлик иш йигирма саккиз кунга чў- рилди.</w:t>
      </w:r>
      <w:r w:rsidRPr="006F70AC">
        <w:rPr>
          <w:rStyle w:val="11"/>
          <w:sz w:val="28"/>
          <w:szCs w:val="28"/>
        </w:rPr>
        <w:t xml:space="preserve"> (А. </w:t>
      </w:r>
      <w:r w:rsidRPr="006F70AC">
        <w:rPr>
          <w:rStyle w:val="2pt0"/>
          <w:sz w:val="28"/>
          <w:szCs w:val="28"/>
        </w:rPr>
        <w:t>Қаҳҳор).</w:t>
      </w:r>
      <w:r w:rsidRPr="006F70AC">
        <w:rPr>
          <w:rStyle w:val="11"/>
          <w:sz w:val="28"/>
          <w:szCs w:val="28"/>
        </w:rPr>
        <w:t xml:space="preserve"> </w:t>
      </w:r>
      <w:r w:rsidRPr="006F70AC">
        <w:rPr>
          <w:rStyle w:val="11"/>
          <w:sz w:val="28"/>
          <w:szCs w:val="28"/>
        </w:rPr>
        <w:t xml:space="preserve">Бунда </w:t>
      </w:r>
      <w:r w:rsidRPr="006F70AC">
        <w:rPr>
          <w:rStyle w:val="af1"/>
          <w:sz w:val="28"/>
          <w:szCs w:val="28"/>
        </w:rPr>
        <w:t>олти-етти кунлик</w:t>
      </w:r>
      <w:r w:rsidRPr="006F70AC">
        <w:rPr>
          <w:rStyle w:val="11"/>
          <w:sz w:val="28"/>
          <w:szCs w:val="28"/>
        </w:rPr>
        <w:t xml:space="preserve"> ҳамда </w:t>
      </w:r>
      <w:r w:rsidRPr="006F70AC">
        <w:rPr>
          <w:rStyle w:val="af1"/>
          <w:sz w:val="28"/>
          <w:szCs w:val="28"/>
        </w:rPr>
        <w:t>йигирма сак</w:t>
      </w:r>
      <w:r w:rsidRPr="006F70AC">
        <w:rPr>
          <w:rStyle w:val="af1"/>
          <w:sz w:val="28"/>
          <w:szCs w:val="28"/>
        </w:rPr>
        <w:softHyphen/>
        <w:t xml:space="preserve">киз </w:t>
      </w:r>
      <w:r w:rsidRPr="006F70AC">
        <w:rPr>
          <w:rStyle w:val="af1"/>
          <w:sz w:val="28"/>
          <w:szCs w:val="28"/>
        </w:rPr>
        <w:t>кунга</w:t>
      </w:r>
      <w:r w:rsidRPr="006F70AC">
        <w:rPr>
          <w:rStyle w:val="11"/>
          <w:sz w:val="28"/>
          <w:szCs w:val="28"/>
        </w:rPr>
        <w:t xml:space="preserve"> конструкцияларининг ҳар бири биттадан гап бўлаги </w:t>
      </w:r>
      <w:r w:rsidRPr="006F70AC">
        <w:rPr>
          <w:rStyle w:val="11"/>
          <w:sz w:val="28"/>
          <w:szCs w:val="28"/>
        </w:rPr>
        <w:t xml:space="preserve">вазифасида </w:t>
      </w:r>
      <w:r w:rsidRPr="006F70AC">
        <w:rPr>
          <w:rStyle w:val="11"/>
          <w:sz w:val="28"/>
          <w:szCs w:val="28"/>
        </w:rPr>
        <w:t xml:space="preserve">келган, уларнинг ўз ичида </w:t>
      </w:r>
      <w:r w:rsidRPr="006F70AC">
        <w:rPr>
          <w:rStyle w:val="11"/>
          <w:sz w:val="28"/>
          <w:szCs w:val="28"/>
        </w:rPr>
        <w:t xml:space="preserve">синтактик </w:t>
      </w:r>
      <w:r w:rsidRPr="006F70AC">
        <w:rPr>
          <w:rStyle w:val="11"/>
          <w:sz w:val="28"/>
          <w:szCs w:val="28"/>
        </w:rPr>
        <w:t>алоқа бор.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Иккинчидан, </w:t>
      </w:r>
      <w:r w:rsidRPr="006F70AC">
        <w:rPr>
          <w:rStyle w:val="af1"/>
          <w:sz w:val="28"/>
          <w:szCs w:val="28"/>
        </w:rPr>
        <w:t>Биз оёғими</w:t>
      </w:r>
      <w:r w:rsidRPr="006F70AC">
        <w:rPr>
          <w:rStyle w:val="af1"/>
          <w:sz w:val="28"/>
          <w:szCs w:val="28"/>
        </w:rPr>
        <w:t>зни мана шу лойдан тозалашимиз ке- рак</w:t>
      </w:r>
      <w:r w:rsidRPr="006F70AC">
        <w:rPr>
          <w:rStyle w:val="11"/>
          <w:sz w:val="28"/>
          <w:szCs w:val="28"/>
        </w:rPr>
        <w:t xml:space="preserve"> (А. Қ а ҳ ҳ </w:t>
      </w:r>
      <w:r w:rsidRPr="006F70AC">
        <w:rPr>
          <w:rStyle w:val="11"/>
          <w:sz w:val="28"/>
          <w:szCs w:val="28"/>
        </w:rPr>
        <w:t xml:space="preserve">о </w:t>
      </w:r>
      <w:r w:rsidRPr="006F70AC">
        <w:rPr>
          <w:rStyle w:val="11"/>
          <w:sz w:val="28"/>
          <w:szCs w:val="28"/>
        </w:rPr>
        <w:t xml:space="preserve">р) типидаги гапларда эга </w:t>
      </w:r>
      <w:r w:rsidRPr="006F70AC">
        <w:rPr>
          <w:rStyle w:val="11"/>
          <w:sz w:val="28"/>
          <w:szCs w:val="28"/>
        </w:rPr>
        <w:t xml:space="preserve">вазифасида келган </w:t>
      </w:r>
      <w:r w:rsidRPr="006F70AC">
        <w:rPr>
          <w:rStyle w:val="af1"/>
          <w:sz w:val="28"/>
          <w:szCs w:val="28"/>
        </w:rPr>
        <w:t xml:space="preserve">биз </w:t>
      </w:r>
      <w:r w:rsidRPr="006F70AC">
        <w:rPr>
          <w:rStyle w:val="11"/>
          <w:sz w:val="28"/>
          <w:szCs w:val="28"/>
        </w:rPr>
        <w:t xml:space="preserve">сўзи составли кесим </w:t>
      </w:r>
      <w:r w:rsidRPr="006F70AC">
        <w:rPr>
          <w:rStyle w:val="11"/>
          <w:sz w:val="28"/>
          <w:szCs w:val="28"/>
        </w:rPr>
        <w:t xml:space="preserve">вазифасида келган </w:t>
      </w:r>
      <w:r w:rsidRPr="006F70AC">
        <w:rPr>
          <w:rStyle w:val="af1"/>
          <w:sz w:val="28"/>
          <w:szCs w:val="28"/>
        </w:rPr>
        <w:t xml:space="preserve">тозалашимиз </w:t>
      </w:r>
      <w:r w:rsidRPr="006F70AC">
        <w:rPr>
          <w:rStyle w:val="af1"/>
          <w:sz w:val="28"/>
          <w:szCs w:val="28"/>
        </w:rPr>
        <w:t>керак</w:t>
      </w:r>
      <w:r w:rsidRPr="006F70AC">
        <w:rPr>
          <w:rStyle w:val="11"/>
          <w:sz w:val="28"/>
          <w:szCs w:val="28"/>
        </w:rPr>
        <w:t xml:space="preserve"> сўз- лари билан бутунича алоқага </w:t>
      </w:r>
      <w:r w:rsidRPr="006F70AC">
        <w:rPr>
          <w:rStyle w:val="11"/>
          <w:sz w:val="28"/>
          <w:szCs w:val="28"/>
        </w:rPr>
        <w:t xml:space="preserve">киришган эмас, балки </w:t>
      </w:r>
      <w:r w:rsidRPr="006F70AC">
        <w:rPr>
          <w:rStyle w:val="11"/>
          <w:sz w:val="28"/>
          <w:szCs w:val="28"/>
        </w:rPr>
        <w:t xml:space="preserve">унинг фақат бир қисми </w:t>
      </w:r>
      <w:r w:rsidRPr="006F70AC">
        <w:rPr>
          <w:rStyle w:val="11"/>
          <w:sz w:val="28"/>
          <w:szCs w:val="28"/>
        </w:rPr>
        <w:t xml:space="preserve">билан </w:t>
      </w:r>
      <w:r w:rsidRPr="006F70AC">
        <w:rPr>
          <w:rStyle w:val="11"/>
          <w:sz w:val="28"/>
          <w:szCs w:val="28"/>
        </w:rPr>
        <w:t xml:space="preserve">— </w:t>
      </w:r>
      <w:r w:rsidRPr="006F70AC">
        <w:rPr>
          <w:rStyle w:val="af1"/>
          <w:sz w:val="28"/>
          <w:szCs w:val="28"/>
        </w:rPr>
        <w:t>тозалашимиз</w:t>
      </w:r>
      <w:r w:rsidRPr="006F70AC">
        <w:rPr>
          <w:rStyle w:val="11"/>
          <w:sz w:val="28"/>
          <w:szCs w:val="28"/>
        </w:rPr>
        <w:t xml:space="preserve"> </w:t>
      </w:r>
      <w:r w:rsidRPr="006F70AC">
        <w:rPr>
          <w:rStyle w:val="11"/>
          <w:sz w:val="28"/>
          <w:szCs w:val="28"/>
        </w:rPr>
        <w:t xml:space="preserve">сўзи билан алоқага </w:t>
      </w:r>
      <w:r w:rsidRPr="006F70AC">
        <w:rPr>
          <w:rStyle w:val="11"/>
          <w:sz w:val="28"/>
          <w:szCs w:val="28"/>
        </w:rPr>
        <w:t xml:space="preserve">киришган. </w:t>
      </w:r>
      <w:r w:rsidRPr="006F70AC">
        <w:rPr>
          <w:rStyle w:val="af1"/>
          <w:sz w:val="28"/>
          <w:szCs w:val="28"/>
        </w:rPr>
        <w:t>Керак</w:t>
      </w:r>
      <w:r w:rsidRPr="006F70AC">
        <w:rPr>
          <w:rStyle w:val="11"/>
          <w:sz w:val="28"/>
          <w:szCs w:val="28"/>
        </w:rPr>
        <w:t xml:space="preserve"> сўзи </w:t>
      </w:r>
      <w:r w:rsidRPr="006F70AC">
        <w:rPr>
          <w:rStyle w:val="af1"/>
          <w:sz w:val="28"/>
          <w:szCs w:val="28"/>
        </w:rPr>
        <w:t>тозалашимиз</w:t>
      </w:r>
      <w:r w:rsidRPr="006F70AC">
        <w:rPr>
          <w:rStyle w:val="11"/>
          <w:sz w:val="28"/>
          <w:szCs w:val="28"/>
        </w:rPr>
        <w:t xml:space="preserve"> </w:t>
      </w:r>
      <w:r w:rsidRPr="006F70AC">
        <w:rPr>
          <w:rStyle w:val="11"/>
          <w:sz w:val="28"/>
          <w:szCs w:val="28"/>
        </w:rPr>
        <w:t>сўзига «қўшилган».</w:t>
      </w:r>
    </w:p>
    <w:p w:rsidR="00917E11" w:rsidRPr="006F70AC" w:rsidRDefault="00CA00D4" w:rsidP="006F70AC">
      <w:pPr>
        <w:pStyle w:val="17"/>
        <w:shd w:val="clear" w:color="auto" w:fill="auto"/>
        <w:tabs>
          <w:tab w:val="right" w:pos="5295"/>
        </w:tabs>
        <w:spacing w:line="240" w:lineRule="auto"/>
        <w:ind w:firstLine="426"/>
        <w:rPr>
          <w:sz w:val="28"/>
          <w:szCs w:val="28"/>
        </w:rPr>
      </w:pPr>
      <w:r w:rsidRPr="006F70AC">
        <w:rPr>
          <w:rStyle w:val="11"/>
          <w:sz w:val="28"/>
          <w:szCs w:val="28"/>
        </w:rPr>
        <w:t xml:space="preserve">Учинчидан, гапда сўзларнинг </w:t>
      </w:r>
      <w:r w:rsidRPr="006F70AC">
        <w:rPr>
          <w:rStyle w:val="af1"/>
          <w:sz w:val="28"/>
          <w:szCs w:val="28"/>
        </w:rPr>
        <w:t xml:space="preserve">китоб ва дафтар, қалам </w:t>
      </w:r>
      <w:r w:rsidRPr="006F70AC">
        <w:rPr>
          <w:rStyle w:val="af1"/>
          <w:sz w:val="28"/>
          <w:szCs w:val="28"/>
        </w:rPr>
        <w:t xml:space="preserve">ва ручка </w:t>
      </w:r>
      <w:r w:rsidRPr="006F70AC">
        <w:rPr>
          <w:rStyle w:val="11"/>
          <w:sz w:val="28"/>
          <w:szCs w:val="28"/>
        </w:rPr>
        <w:t xml:space="preserve">каби бир-бирига нисбатан бирор гап бўлаги саналмайдиган </w:t>
      </w:r>
      <w:r w:rsidRPr="006F70AC">
        <w:rPr>
          <w:rStyle w:val="11"/>
          <w:sz w:val="28"/>
          <w:szCs w:val="28"/>
        </w:rPr>
        <w:t>син</w:t>
      </w:r>
      <w:r w:rsidRPr="006F70AC">
        <w:rPr>
          <w:rStyle w:val="11"/>
          <w:sz w:val="28"/>
          <w:szCs w:val="28"/>
        </w:rPr>
        <w:softHyphen/>
        <w:t xml:space="preserve">тактик </w:t>
      </w:r>
      <w:r w:rsidRPr="006F70AC">
        <w:rPr>
          <w:rStyle w:val="11"/>
          <w:sz w:val="28"/>
          <w:szCs w:val="28"/>
        </w:rPr>
        <w:t>алоқалари ҳам бўлиши мумкин.</w:t>
      </w:r>
      <w:r w:rsidRPr="006F70AC">
        <w:rPr>
          <w:rStyle w:val="11"/>
          <w:sz w:val="28"/>
          <w:szCs w:val="28"/>
        </w:rPr>
        <w:tab/>
        <w:t>&gt;</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Тўртинчидан, гапнинг бўлаги</w:t>
      </w:r>
      <w:r w:rsidRPr="006F70AC">
        <w:rPr>
          <w:rStyle w:val="11"/>
          <w:sz w:val="28"/>
          <w:szCs w:val="28"/>
        </w:rPr>
        <w:t xml:space="preserve"> сўзлар </w:t>
      </w:r>
      <w:r w:rsidRPr="006F70AC">
        <w:rPr>
          <w:rStyle w:val="11"/>
          <w:sz w:val="28"/>
          <w:szCs w:val="28"/>
        </w:rPr>
        <w:t xml:space="preserve">синтактик </w:t>
      </w:r>
      <w:r w:rsidRPr="006F70AC">
        <w:rPr>
          <w:rStyle w:val="11"/>
          <w:sz w:val="28"/>
          <w:szCs w:val="28"/>
        </w:rPr>
        <w:t xml:space="preserve">алоқага кириш- гандан сўнг ҳосил бўлади. Чунки гапнинг бўлаклари алоқага </w:t>
      </w:r>
      <w:r w:rsidRPr="006F70AC">
        <w:rPr>
          <w:rStyle w:val="11"/>
          <w:sz w:val="28"/>
          <w:szCs w:val="28"/>
        </w:rPr>
        <w:t>ки</w:t>
      </w:r>
      <w:r w:rsidRPr="006F70AC">
        <w:rPr>
          <w:rStyle w:val="11"/>
          <w:sz w:val="28"/>
          <w:szCs w:val="28"/>
        </w:rPr>
        <w:softHyphen/>
        <w:t xml:space="preserve">ришган </w:t>
      </w:r>
      <w:r w:rsidRPr="006F70AC">
        <w:rPr>
          <w:rStyle w:val="11"/>
          <w:sz w:val="28"/>
          <w:szCs w:val="28"/>
        </w:rPr>
        <w:t xml:space="preserve">элементларнинг бир-бирларига нисбати асосида тайинла- нади (бу ҳацда гап бўлаклари баҳсига қаранг). Фараз қилайлик, шундай сўзлар берилган бўлсин: </w:t>
      </w:r>
      <w:r w:rsidRPr="006F70AC">
        <w:rPr>
          <w:rStyle w:val="af1"/>
          <w:sz w:val="28"/>
          <w:szCs w:val="28"/>
        </w:rPr>
        <w:t>кеча, ме</w:t>
      </w:r>
      <w:r w:rsidRPr="006F70AC">
        <w:rPr>
          <w:rStyle w:val="af1"/>
          <w:sz w:val="28"/>
          <w:szCs w:val="28"/>
        </w:rPr>
        <w:t xml:space="preserve">н, </w:t>
      </w:r>
      <w:r w:rsidRPr="006F70AC">
        <w:rPr>
          <w:rStyle w:val="af1"/>
          <w:sz w:val="28"/>
          <w:szCs w:val="28"/>
        </w:rPr>
        <w:t xml:space="preserve">Ботир, </w:t>
      </w:r>
      <w:r w:rsidRPr="006F70AC">
        <w:rPr>
          <w:rStyle w:val="af1"/>
          <w:sz w:val="28"/>
          <w:szCs w:val="28"/>
        </w:rPr>
        <w:t xml:space="preserve">балщ, </w:t>
      </w:r>
      <w:r w:rsidRPr="006F70AC">
        <w:rPr>
          <w:rStyle w:val="af1"/>
          <w:sz w:val="28"/>
          <w:szCs w:val="28"/>
        </w:rPr>
        <w:t>ов, бор- моқ.</w:t>
      </w:r>
      <w:r w:rsidRPr="006F70AC">
        <w:rPr>
          <w:rStyle w:val="11"/>
          <w:sz w:val="28"/>
          <w:szCs w:val="28"/>
        </w:rPr>
        <w:t xml:space="preserve"> Бу сўзлар </w:t>
      </w:r>
      <w:r w:rsidRPr="006F70AC">
        <w:rPr>
          <w:rStyle w:val="11"/>
          <w:sz w:val="28"/>
          <w:szCs w:val="28"/>
        </w:rPr>
        <w:t xml:space="preserve">грамматик </w:t>
      </w:r>
      <w:r w:rsidRPr="006F70AC">
        <w:rPr>
          <w:rStyle w:val="11"/>
          <w:sz w:val="28"/>
          <w:szCs w:val="28"/>
        </w:rPr>
        <w:t xml:space="preserve">шаклланмаган. Демак, ҳали гап ҳақи- да ҳам, </w:t>
      </w:r>
      <w:r w:rsidRPr="006F70AC">
        <w:rPr>
          <w:rStyle w:val="11"/>
          <w:sz w:val="28"/>
          <w:szCs w:val="28"/>
        </w:rPr>
        <w:t xml:space="preserve">гапнинг </w:t>
      </w:r>
      <w:r w:rsidRPr="006F70AC">
        <w:rPr>
          <w:rStyle w:val="11"/>
          <w:sz w:val="28"/>
          <w:szCs w:val="28"/>
        </w:rPr>
        <w:t xml:space="preserve">бўлаги ҳақида ҳам гапириш </w:t>
      </w:r>
      <w:r w:rsidRPr="006F70AC">
        <w:rPr>
          <w:rStyle w:val="11"/>
          <w:sz w:val="28"/>
          <w:szCs w:val="28"/>
        </w:rPr>
        <w:t xml:space="preserve">мумкин </w:t>
      </w:r>
      <w:r w:rsidRPr="006F70AC">
        <w:rPr>
          <w:rStyle w:val="11"/>
          <w:sz w:val="28"/>
          <w:szCs w:val="28"/>
        </w:rPr>
        <w:t xml:space="preserve">эмас. Биз бу сўзларни муайян усул </w:t>
      </w:r>
      <w:r w:rsidRPr="006F70AC">
        <w:rPr>
          <w:rStyle w:val="11"/>
          <w:sz w:val="28"/>
          <w:szCs w:val="28"/>
        </w:rPr>
        <w:t xml:space="preserve">ва </w:t>
      </w:r>
      <w:r w:rsidRPr="006F70AC">
        <w:rPr>
          <w:rStyle w:val="11"/>
          <w:sz w:val="28"/>
          <w:szCs w:val="28"/>
        </w:rPr>
        <w:t xml:space="preserve">воситалардан фойдаланиб, </w:t>
      </w:r>
      <w:r w:rsidRPr="006F70AC">
        <w:rPr>
          <w:rStyle w:val="11"/>
          <w:sz w:val="28"/>
          <w:szCs w:val="28"/>
        </w:rPr>
        <w:t xml:space="preserve">синтактик </w:t>
      </w:r>
      <w:r w:rsidRPr="006F70AC">
        <w:rPr>
          <w:rStyle w:val="11"/>
          <w:sz w:val="28"/>
          <w:szCs w:val="28"/>
        </w:rPr>
        <w:t xml:space="preserve">алоқага киритамиз: </w:t>
      </w:r>
      <w:r w:rsidRPr="006F70AC">
        <w:rPr>
          <w:rStyle w:val="af1"/>
          <w:sz w:val="28"/>
          <w:szCs w:val="28"/>
        </w:rPr>
        <w:t xml:space="preserve">Кеча мен Ботир билан балщ </w:t>
      </w:r>
      <w:r w:rsidRPr="006F70AC">
        <w:rPr>
          <w:rStyle w:val="af1"/>
          <w:sz w:val="28"/>
          <w:szCs w:val="28"/>
        </w:rPr>
        <w:t>овиг</w:t>
      </w:r>
      <w:r w:rsidRPr="006F70AC">
        <w:rPr>
          <w:rStyle w:val="af1"/>
          <w:sz w:val="28"/>
          <w:szCs w:val="28"/>
        </w:rPr>
        <w:t xml:space="preserve">а бордим. </w:t>
      </w:r>
      <w:r w:rsidRPr="006F70AC">
        <w:rPr>
          <w:rStyle w:val="11"/>
          <w:sz w:val="28"/>
          <w:szCs w:val="28"/>
        </w:rPr>
        <w:t xml:space="preserve">Энди гап ҳосил бўлди. Бинобарин, </w:t>
      </w:r>
      <w:r w:rsidRPr="006F70AC">
        <w:rPr>
          <w:rStyle w:val="11"/>
          <w:sz w:val="28"/>
          <w:szCs w:val="28"/>
        </w:rPr>
        <w:t xml:space="preserve">гапнинг </w:t>
      </w:r>
      <w:r w:rsidRPr="006F70AC">
        <w:rPr>
          <w:rStyle w:val="11"/>
          <w:sz w:val="28"/>
          <w:szCs w:val="28"/>
        </w:rPr>
        <w:t xml:space="preserve">бўлакларини белгилаш </w:t>
      </w:r>
      <w:r w:rsidRPr="006F70AC">
        <w:rPr>
          <w:rStyle w:val="11"/>
          <w:sz w:val="28"/>
          <w:szCs w:val="28"/>
        </w:rPr>
        <w:t xml:space="preserve">мумкин. Бунда, </w:t>
      </w:r>
      <w:r w:rsidRPr="006F70AC">
        <w:rPr>
          <w:rStyle w:val="11"/>
          <w:sz w:val="28"/>
          <w:szCs w:val="28"/>
        </w:rPr>
        <w:t xml:space="preserve">масалан, </w:t>
      </w:r>
      <w:r w:rsidRPr="006F70AC">
        <w:rPr>
          <w:rStyle w:val="af1"/>
          <w:sz w:val="28"/>
          <w:szCs w:val="28"/>
        </w:rPr>
        <w:t>Ботир</w:t>
      </w:r>
      <w:r w:rsidRPr="006F70AC">
        <w:rPr>
          <w:rStyle w:val="11"/>
          <w:sz w:val="28"/>
          <w:szCs w:val="28"/>
        </w:rPr>
        <w:t xml:space="preserve"> сўзи </w:t>
      </w:r>
      <w:r w:rsidRPr="006F70AC">
        <w:rPr>
          <w:rStyle w:val="af1"/>
          <w:sz w:val="28"/>
          <w:szCs w:val="28"/>
        </w:rPr>
        <w:t>билан</w:t>
      </w:r>
      <w:r w:rsidRPr="006F70AC">
        <w:rPr>
          <w:rStyle w:val="11"/>
          <w:sz w:val="28"/>
          <w:szCs w:val="28"/>
        </w:rPr>
        <w:t xml:space="preserve"> кўмакчисй ёрдамида </w:t>
      </w:r>
      <w:r w:rsidRPr="006F70AC">
        <w:rPr>
          <w:rStyle w:val="af1"/>
          <w:sz w:val="28"/>
          <w:szCs w:val="28"/>
        </w:rPr>
        <w:t>бордим</w:t>
      </w:r>
      <w:r w:rsidRPr="006F70AC">
        <w:rPr>
          <w:rStyle w:val="11"/>
          <w:sz w:val="28"/>
          <w:szCs w:val="28"/>
        </w:rPr>
        <w:t xml:space="preserve"> сўзига боғлангандан кейин, </w:t>
      </w:r>
      <w:r w:rsidRPr="006F70AC">
        <w:rPr>
          <w:rStyle w:val="11"/>
          <w:sz w:val="28"/>
          <w:szCs w:val="28"/>
        </w:rPr>
        <w:t xml:space="preserve">у </w:t>
      </w:r>
      <w:r w:rsidRPr="006F70AC">
        <w:rPr>
          <w:rStyle w:val="11"/>
          <w:sz w:val="28"/>
          <w:szCs w:val="28"/>
        </w:rPr>
        <w:t xml:space="preserve">сўзга </w:t>
      </w:r>
      <w:r w:rsidRPr="006F70AC">
        <w:rPr>
          <w:rStyle w:val="af1"/>
          <w:sz w:val="28"/>
          <w:szCs w:val="28"/>
        </w:rPr>
        <w:t>(бордим</w:t>
      </w:r>
      <w:r w:rsidRPr="006F70AC">
        <w:rPr>
          <w:rStyle w:val="11"/>
          <w:sz w:val="28"/>
          <w:szCs w:val="28"/>
        </w:rPr>
        <w:t xml:space="preserve"> сўзига) нис- </w:t>
      </w:r>
      <w:r w:rsidRPr="006F70AC">
        <w:rPr>
          <w:rStyle w:val="11"/>
          <w:sz w:val="28"/>
          <w:szCs w:val="28"/>
        </w:rPr>
        <w:t xml:space="preserve">б^тан, </w:t>
      </w:r>
      <w:r w:rsidRPr="006F70AC">
        <w:rPr>
          <w:rStyle w:val="af1"/>
          <w:sz w:val="28"/>
          <w:szCs w:val="28"/>
        </w:rPr>
        <w:t>билан</w:t>
      </w:r>
      <w:r w:rsidRPr="006F70AC">
        <w:rPr>
          <w:rStyle w:val="11"/>
          <w:sz w:val="28"/>
          <w:szCs w:val="28"/>
        </w:rPr>
        <w:t xml:space="preserve"> </w:t>
      </w:r>
      <w:r w:rsidRPr="006F70AC">
        <w:rPr>
          <w:rStyle w:val="11"/>
          <w:sz w:val="28"/>
          <w:szCs w:val="28"/>
        </w:rPr>
        <w:t xml:space="preserve">кўмакчиси </w:t>
      </w:r>
      <w:r w:rsidRPr="006F70AC">
        <w:rPr>
          <w:rStyle w:val="11"/>
          <w:sz w:val="28"/>
          <w:szCs w:val="28"/>
        </w:rPr>
        <w:t xml:space="preserve">билан бирга, битта гап </w:t>
      </w:r>
      <w:r w:rsidRPr="006F70AC">
        <w:rPr>
          <w:rStyle w:val="11"/>
          <w:sz w:val="28"/>
          <w:szCs w:val="28"/>
        </w:rPr>
        <w:t xml:space="preserve">бўлаги (тўлдй- </w:t>
      </w:r>
      <w:r w:rsidRPr="006F70AC">
        <w:rPr>
          <w:rStyle w:val="11"/>
          <w:sz w:val="28"/>
          <w:szCs w:val="28"/>
        </w:rPr>
        <w:t xml:space="preserve">рўвчи) </w:t>
      </w:r>
      <w:r w:rsidRPr="006F70AC">
        <w:rPr>
          <w:rStyle w:val="11"/>
          <w:sz w:val="28"/>
          <w:szCs w:val="28"/>
        </w:rPr>
        <w:t>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.Демак, </w:t>
      </w:r>
      <w:r w:rsidRPr="006F70AC">
        <w:rPr>
          <w:rStyle w:val="11"/>
          <w:sz w:val="28"/>
          <w:szCs w:val="28"/>
        </w:rPr>
        <w:t xml:space="preserve">сўзлар </w:t>
      </w:r>
      <w:r w:rsidRPr="006F70AC">
        <w:rPr>
          <w:rStyle w:val="11"/>
          <w:sz w:val="28"/>
          <w:szCs w:val="28"/>
        </w:rPr>
        <w:t xml:space="preserve">орасида синтактик </w:t>
      </w:r>
      <w:r w:rsidRPr="006F70AC">
        <w:rPr>
          <w:rStyle w:val="11"/>
          <w:sz w:val="28"/>
          <w:szCs w:val="28"/>
        </w:rPr>
        <w:t xml:space="preserve">алоқа бўлса, </w:t>
      </w:r>
      <w:r w:rsidRPr="006F70AC">
        <w:rPr>
          <w:rStyle w:val="11"/>
          <w:sz w:val="28"/>
          <w:szCs w:val="28"/>
        </w:rPr>
        <w:t xml:space="preserve">гап </w:t>
      </w:r>
      <w:r w:rsidRPr="006F70AC">
        <w:rPr>
          <w:rStyle w:val="11"/>
          <w:sz w:val="28"/>
          <w:szCs w:val="28"/>
        </w:rPr>
        <w:t xml:space="preserve">бўлаклари </w:t>
      </w:r>
      <w:r w:rsidRPr="006F70AC">
        <w:rPr>
          <w:rStyle w:val="11"/>
          <w:sz w:val="28"/>
          <w:szCs w:val="28"/>
        </w:rPr>
        <w:t xml:space="preserve">орасида синтактик муносабат </w:t>
      </w:r>
      <w:r w:rsidRPr="006F70AC">
        <w:rPr>
          <w:rStyle w:val="11"/>
          <w:sz w:val="28"/>
          <w:szCs w:val="28"/>
        </w:rPr>
        <w:t>бўлади.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Сўзларнинг </w:t>
      </w: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 xml:space="preserve">киришиши натижасида </w:t>
      </w:r>
      <w:r w:rsidRPr="006F70AC">
        <w:rPr>
          <w:rStyle w:val="11"/>
          <w:sz w:val="28"/>
          <w:szCs w:val="28"/>
        </w:rPr>
        <w:t xml:space="preserve">ҳосил бўлган </w:t>
      </w:r>
      <w:r w:rsidRPr="006F70AC">
        <w:rPr>
          <w:rStyle w:val="11"/>
          <w:sz w:val="28"/>
          <w:szCs w:val="28"/>
        </w:rPr>
        <w:t xml:space="preserve">конструкцияларда турли муносабатлар ифодаланади. Бу муносабатлар </w:t>
      </w:r>
      <w:r w:rsidRPr="006F70AC">
        <w:rPr>
          <w:rStyle w:val="11"/>
          <w:sz w:val="28"/>
          <w:szCs w:val="28"/>
        </w:rPr>
        <w:t xml:space="preserve">воқеликдаги </w:t>
      </w:r>
      <w:r w:rsidRPr="006F70AC">
        <w:rPr>
          <w:rStyle w:val="11"/>
          <w:sz w:val="28"/>
          <w:szCs w:val="28"/>
        </w:rPr>
        <w:t xml:space="preserve">нарса-предметлар ва </w:t>
      </w:r>
      <w:r w:rsidRPr="006F70AC">
        <w:rPr>
          <w:rStyle w:val="11"/>
          <w:sz w:val="28"/>
          <w:szCs w:val="28"/>
        </w:rPr>
        <w:t xml:space="preserve">воқеа-ҳодисалар </w:t>
      </w:r>
      <w:r w:rsidRPr="006F70AC">
        <w:rPr>
          <w:rStyle w:val="11"/>
          <w:sz w:val="28"/>
          <w:szCs w:val="28"/>
        </w:rPr>
        <w:t xml:space="preserve">орасидаги реал </w:t>
      </w:r>
      <w:r w:rsidRPr="006F70AC">
        <w:rPr>
          <w:rStyle w:val="11"/>
          <w:sz w:val="28"/>
          <w:szCs w:val="28"/>
        </w:rPr>
        <w:t xml:space="preserve">боғланишларнинг </w:t>
      </w:r>
      <w:r w:rsidRPr="006F70AC">
        <w:rPr>
          <w:rStyle w:val="11"/>
          <w:sz w:val="28"/>
          <w:szCs w:val="28"/>
        </w:rPr>
        <w:t xml:space="preserve">тил системасидаги инъикоси </w:t>
      </w:r>
      <w:r w:rsidRPr="006F70AC">
        <w:rPr>
          <w:rStyle w:val="11"/>
          <w:sz w:val="28"/>
          <w:szCs w:val="28"/>
        </w:rPr>
        <w:t xml:space="preserve">ҳи- </w:t>
      </w:r>
      <w:r w:rsidRPr="006F70AC">
        <w:rPr>
          <w:rStyle w:val="11"/>
          <w:sz w:val="28"/>
          <w:szCs w:val="28"/>
        </w:rPr>
        <w:t xml:space="preserve">собланади. </w:t>
      </w:r>
      <w:r w:rsidRPr="006F70AC">
        <w:rPr>
          <w:rStyle w:val="11"/>
          <w:sz w:val="28"/>
          <w:szCs w:val="28"/>
        </w:rPr>
        <w:t xml:space="preserve">Бироқ </w:t>
      </w:r>
      <w:r w:rsidRPr="006F70AC">
        <w:rPr>
          <w:rStyle w:val="11"/>
          <w:sz w:val="28"/>
          <w:szCs w:val="28"/>
        </w:rPr>
        <w:t xml:space="preserve">бу инъикос бевосита эмас, балки тафаккур ка- тегориялари </w:t>
      </w:r>
      <w:r w:rsidRPr="006F70AC">
        <w:rPr>
          <w:rStyle w:val="11"/>
          <w:sz w:val="28"/>
          <w:szCs w:val="28"/>
        </w:rPr>
        <w:t xml:space="preserve">орқали </w:t>
      </w:r>
      <w:r w:rsidRPr="006F70AC">
        <w:rPr>
          <w:rStyle w:val="11"/>
          <w:sz w:val="28"/>
          <w:szCs w:val="28"/>
        </w:rPr>
        <w:t>амалга оширилади.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 xml:space="preserve">киришган </w:t>
      </w:r>
      <w:r w:rsidRPr="006F70AC">
        <w:rPr>
          <w:rStyle w:val="11"/>
          <w:sz w:val="28"/>
          <w:szCs w:val="28"/>
        </w:rPr>
        <w:t xml:space="preserve">сўзлар </w:t>
      </w:r>
      <w:r w:rsidRPr="006F70AC">
        <w:rPr>
          <w:rStyle w:val="11"/>
          <w:sz w:val="28"/>
          <w:szCs w:val="28"/>
        </w:rPr>
        <w:t>орасидаги муносабатлар- н</w:t>
      </w:r>
      <w:r w:rsidRPr="006F70AC">
        <w:rPr>
          <w:rStyle w:val="11"/>
          <w:sz w:val="28"/>
          <w:szCs w:val="28"/>
        </w:rPr>
        <w:t xml:space="preserve">инг энг </w:t>
      </w:r>
      <w:r w:rsidRPr="006F70AC">
        <w:rPr>
          <w:rStyle w:val="11"/>
          <w:sz w:val="28"/>
          <w:szCs w:val="28"/>
        </w:rPr>
        <w:t>муҳимлари қуйидагилар:</w:t>
      </w:r>
    </w:p>
    <w:p w:rsidR="00917E11" w:rsidRPr="006F70AC" w:rsidRDefault="00CA00D4" w:rsidP="006F70AC">
      <w:pPr>
        <w:pStyle w:val="17"/>
        <w:numPr>
          <w:ilvl w:val="0"/>
          <w:numId w:val="1"/>
        </w:numPr>
        <w:shd w:val="clear" w:color="auto" w:fill="auto"/>
        <w:spacing w:line="240" w:lineRule="auto"/>
        <w:ind w:firstLine="426"/>
        <w:rPr>
          <w:sz w:val="28"/>
          <w:szCs w:val="28"/>
        </w:rPr>
      </w:pPr>
      <w:r w:rsidRPr="006F70AC">
        <w:rPr>
          <w:rStyle w:val="11"/>
          <w:sz w:val="28"/>
          <w:szCs w:val="28"/>
        </w:rPr>
        <w:t xml:space="preserve"> Предикатив муносабат. Бунда эга вазифасидаги </w:t>
      </w:r>
      <w:r w:rsidRPr="006F70AC">
        <w:rPr>
          <w:rStyle w:val="11"/>
          <w:sz w:val="28"/>
          <w:szCs w:val="28"/>
        </w:rPr>
        <w:t xml:space="preserve">сўз </w:t>
      </w:r>
      <w:r w:rsidRPr="006F70AC">
        <w:rPr>
          <w:rStyle w:val="11"/>
          <w:sz w:val="28"/>
          <w:szCs w:val="28"/>
        </w:rPr>
        <w:t xml:space="preserve">билан кесим вазифасидаги </w:t>
      </w:r>
      <w:r w:rsidRPr="006F70AC">
        <w:rPr>
          <w:rStyle w:val="11"/>
          <w:sz w:val="28"/>
          <w:szCs w:val="28"/>
        </w:rPr>
        <w:t xml:space="preserve">сўз </w:t>
      </w: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 xml:space="preserve">киришади: </w:t>
      </w:r>
      <w:r w:rsidRPr="006F70AC">
        <w:rPr>
          <w:rStyle w:val="af1"/>
          <w:sz w:val="28"/>
          <w:szCs w:val="28"/>
        </w:rPr>
        <w:t>Биз бор- дик. Сиз келдингиз</w:t>
      </w:r>
      <w:r w:rsidRPr="006F70AC">
        <w:rPr>
          <w:rStyle w:val="11"/>
          <w:sz w:val="28"/>
          <w:szCs w:val="28"/>
        </w:rPr>
        <w:t xml:space="preserve"> каби.</w:t>
      </w:r>
    </w:p>
    <w:p w:rsidR="00917E11" w:rsidRPr="006F70AC" w:rsidRDefault="00CA00D4" w:rsidP="006F70AC">
      <w:pPr>
        <w:pStyle w:val="17"/>
        <w:numPr>
          <w:ilvl w:val="0"/>
          <w:numId w:val="1"/>
        </w:numPr>
        <w:shd w:val="clear" w:color="auto" w:fill="auto"/>
        <w:spacing w:line="240" w:lineRule="auto"/>
        <w:ind w:firstLine="426"/>
        <w:rPr>
          <w:sz w:val="28"/>
          <w:szCs w:val="28"/>
        </w:rPr>
      </w:pPr>
      <w:r w:rsidRPr="006F70AC">
        <w:rPr>
          <w:rStyle w:val="11"/>
          <w:sz w:val="28"/>
          <w:szCs w:val="28"/>
        </w:rPr>
        <w:t xml:space="preserve"> Объектли муносабат. Бунда </w:t>
      </w:r>
      <w:r w:rsidRPr="006F70AC">
        <w:rPr>
          <w:rStyle w:val="11"/>
          <w:sz w:val="28"/>
          <w:szCs w:val="28"/>
        </w:rPr>
        <w:t xml:space="preserve">тўлдирувчи </w:t>
      </w:r>
      <w:r w:rsidRPr="006F70AC">
        <w:rPr>
          <w:rStyle w:val="11"/>
          <w:sz w:val="28"/>
          <w:szCs w:val="28"/>
        </w:rPr>
        <w:t xml:space="preserve">вазифасидаги </w:t>
      </w:r>
      <w:r w:rsidRPr="006F70AC">
        <w:rPr>
          <w:rStyle w:val="11"/>
          <w:sz w:val="28"/>
          <w:szCs w:val="28"/>
        </w:rPr>
        <w:t xml:space="preserve">сўз </w:t>
      </w:r>
      <w:r w:rsidRPr="006F70AC">
        <w:rPr>
          <w:rStyle w:val="11"/>
          <w:sz w:val="28"/>
          <w:szCs w:val="28"/>
        </w:rPr>
        <w:t xml:space="preserve">билан </w:t>
      </w:r>
      <w:r w:rsidRPr="006F70AC">
        <w:rPr>
          <w:rStyle w:val="11"/>
          <w:sz w:val="28"/>
          <w:szCs w:val="28"/>
        </w:rPr>
        <w:t xml:space="preserve">тўлдирилмиш </w:t>
      </w:r>
      <w:r w:rsidRPr="006F70AC">
        <w:rPr>
          <w:rStyle w:val="11"/>
          <w:sz w:val="28"/>
          <w:szCs w:val="28"/>
        </w:rPr>
        <w:t>вазифасидаг</w:t>
      </w:r>
      <w:r w:rsidRPr="006F70AC">
        <w:rPr>
          <w:rStyle w:val="11"/>
          <w:sz w:val="28"/>
          <w:szCs w:val="28"/>
        </w:rPr>
        <w:t xml:space="preserve">и </w:t>
      </w:r>
      <w:r w:rsidRPr="006F70AC">
        <w:rPr>
          <w:rStyle w:val="11"/>
          <w:sz w:val="28"/>
          <w:szCs w:val="28"/>
        </w:rPr>
        <w:t xml:space="preserve">сўз алоқага </w:t>
      </w:r>
      <w:r w:rsidRPr="006F70AC">
        <w:rPr>
          <w:rStyle w:val="11"/>
          <w:sz w:val="28"/>
          <w:szCs w:val="28"/>
        </w:rPr>
        <w:t xml:space="preserve">киришади: </w:t>
      </w:r>
      <w:r w:rsidRPr="006F70AC">
        <w:rPr>
          <w:rStyle w:val="af1"/>
          <w:sz w:val="28"/>
          <w:szCs w:val="28"/>
        </w:rPr>
        <w:t xml:space="preserve">шаҳар- </w:t>
      </w:r>
      <w:r w:rsidRPr="006F70AC">
        <w:rPr>
          <w:rStyle w:val="af1"/>
          <w:sz w:val="28"/>
          <w:szCs w:val="28"/>
        </w:rPr>
        <w:t xml:space="preserve">ни айланмоц, ундан </w:t>
      </w:r>
      <w:r w:rsidRPr="006F70AC">
        <w:rPr>
          <w:rStyle w:val="af1"/>
          <w:sz w:val="28"/>
          <w:szCs w:val="28"/>
        </w:rPr>
        <w:t>сўрамоқ</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numPr>
          <w:ilvl w:val="0"/>
          <w:numId w:val="1"/>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Ҳолли </w:t>
      </w:r>
      <w:r w:rsidRPr="006F70AC">
        <w:rPr>
          <w:rStyle w:val="11"/>
          <w:sz w:val="28"/>
          <w:szCs w:val="28"/>
        </w:rPr>
        <w:t xml:space="preserve">муносабат. Бунда </w:t>
      </w:r>
      <w:r w:rsidRPr="006F70AC">
        <w:rPr>
          <w:rStyle w:val="11"/>
          <w:sz w:val="28"/>
          <w:szCs w:val="28"/>
        </w:rPr>
        <w:t xml:space="preserve">ҳол </w:t>
      </w:r>
      <w:r w:rsidRPr="006F70AC">
        <w:rPr>
          <w:rStyle w:val="11"/>
          <w:sz w:val="28"/>
          <w:szCs w:val="28"/>
        </w:rPr>
        <w:t xml:space="preserve">вазифасидаги </w:t>
      </w:r>
      <w:r w:rsidRPr="006F70AC">
        <w:rPr>
          <w:rStyle w:val="11"/>
          <w:sz w:val="28"/>
          <w:szCs w:val="28"/>
        </w:rPr>
        <w:t xml:space="preserve">сўз </w:t>
      </w:r>
      <w:r w:rsidRPr="006F70AC">
        <w:rPr>
          <w:rStyle w:val="11"/>
          <w:sz w:val="28"/>
          <w:szCs w:val="28"/>
        </w:rPr>
        <w:t xml:space="preserve">билан </w:t>
      </w:r>
      <w:r w:rsidRPr="006F70AC">
        <w:rPr>
          <w:rStyle w:val="11"/>
          <w:sz w:val="28"/>
          <w:szCs w:val="28"/>
        </w:rPr>
        <w:t xml:space="preserve">ҳол- </w:t>
      </w:r>
      <w:r w:rsidRPr="006F70AC">
        <w:rPr>
          <w:rStyle w:val="11"/>
          <w:sz w:val="28"/>
          <w:szCs w:val="28"/>
        </w:rPr>
        <w:t xml:space="preserve">ланмиш вазифасидаги </w:t>
      </w:r>
      <w:r w:rsidRPr="006F70AC">
        <w:rPr>
          <w:rStyle w:val="11"/>
          <w:sz w:val="28"/>
          <w:szCs w:val="28"/>
        </w:rPr>
        <w:t xml:space="preserve">сўз алоқага </w:t>
      </w:r>
      <w:r w:rsidRPr="006F70AC">
        <w:rPr>
          <w:rStyle w:val="11"/>
          <w:sz w:val="28"/>
          <w:szCs w:val="28"/>
        </w:rPr>
        <w:t xml:space="preserve">киришади: </w:t>
      </w:r>
      <w:r w:rsidRPr="006F70AC">
        <w:rPr>
          <w:rStyle w:val="af1"/>
          <w:sz w:val="28"/>
          <w:szCs w:val="28"/>
        </w:rPr>
        <w:t xml:space="preserve">уйга </w:t>
      </w:r>
      <w:r w:rsidRPr="006F70AC">
        <w:rPr>
          <w:rStyle w:val="af1"/>
          <w:sz w:val="28"/>
          <w:szCs w:val="28"/>
        </w:rPr>
        <w:t xml:space="preserve">бормоқ, </w:t>
      </w:r>
      <w:r w:rsidRPr="006F70AC">
        <w:rPr>
          <w:rStyle w:val="af1"/>
          <w:sz w:val="28"/>
          <w:szCs w:val="28"/>
        </w:rPr>
        <w:t xml:space="preserve">томдая </w:t>
      </w:r>
      <w:r w:rsidRPr="006F70AC">
        <w:rPr>
          <w:rStyle w:val="af1"/>
          <w:sz w:val="28"/>
          <w:szCs w:val="28"/>
        </w:rPr>
        <w:t>сакрамоқ</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numPr>
          <w:ilvl w:val="0"/>
          <w:numId w:val="1"/>
        </w:numPr>
        <w:shd w:val="clear" w:color="auto" w:fill="auto"/>
        <w:spacing w:line="240" w:lineRule="auto"/>
        <w:ind w:firstLine="426"/>
        <w:rPr>
          <w:sz w:val="28"/>
          <w:szCs w:val="28"/>
        </w:rPr>
      </w:pPr>
      <w:r w:rsidRPr="006F70AC">
        <w:rPr>
          <w:rStyle w:val="11"/>
          <w:sz w:val="28"/>
          <w:szCs w:val="28"/>
        </w:rPr>
        <w:t xml:space="preserve"> Атрибутив муносабат. Бунда </w:t>
      </w:r>
      <w:r w:rsidRPr="006F70AC">
        <w:rPr>
          <w:rStyle w:val="11"/>
          <w:sz w:val="28"/>
          <w:szCs w:val="28"/>
        </w:rPr>
        <w:t xml:space="preserve">аниқловчи </w:t>
      </w:r>
      <w:r w:rsidRPr="006F70AC">
        <w:rPr>
          <w:rStyle w:val="11"/>
          <w:sz w:val="28"/>
          <w:szCs w:val="28"/>
        </w:rPr>
        <w:t xml:space="preserve">вазифасидаги </w:t>
      </w:r>
      <w:r w:rsidRPr="006F70AC">
        <w:rPr>
          <w:rStyle w:val="11"/>
          <w:sz w:val="28"/>
          <w:szCs w:val="28"/>
        </w:rPr>
        <w:t xml:space="preserve">сўз </w:t>
      </w:r>
      <w:r w:rsidRPr="006F70AC">
        <w:rPr>
          <w:rStyle w:val="11"/>
          <w:sz w:val="28"/>
          <w:szCs w:val="28"/>
        </w:rPr>
        <w:t>била</w:t>
      </w:r>
      <w:r w:rsidRPr="006F70AC">
        <w:rPr>
          <w:rStyle w:val="11"/>
          <w:sz w:val="28"/>
          <w:szCs w:val="28"/>
        </w:rPr>
        <w:t xml:space="preserve">н </w:t>
      </w:r>
      <w:r w:rsidRPr="006F70AC">
        <w:rPr>
          <w:rStyle w:val="11"/>
          <w:sz w:val="28"/>
          <w:szCs w:val="28"/>
        </w:rPr>
        <w:t xml:space="preserve">аниқланмиш </w:t>
      </w:r>
      <w:r w:rsidRPr="006F70AC">
        <w:rPr>
          <w:rStyle w:val="11"/>
          <w:sz w:val="28"/>
          <w:szCs w:val="28"/>
        </w:rPr>
        <w:t xml:space="preserve">вазифасидаги </w:t>
      </w:r>
      <w:r w:rsidRPr="006F70AC">
        <w:rPr>
          <w:rStyle w:val="11"/>
          <w:sz w:val="28"/>
          <w:szCs w:val="28"/>
        </w:rPr>
        <w:t xml:space="preserve">сўз алоқага </w:t>
      </w:r>
      <w:r w:rsidRPr="006F70AC">
        <w:rPr>
          <w:rStyle w:val="11"/>
          <w:sz w:val="28"/>
          <w:szCs w:val="28"/>
        </w:rPr>
        <w:t xml:space="preserve">киришади: </w:t>
      </w:r>
      <w:r w:rsidRPr="006F70AC">
        <w:rPr>
          <w:rStyle w:val="af1"/>
          <w:sz w:val="28"/>
          <w:szCs w:val="28"/>
        </w:rPr>
        <w:t>зангори осмон, менинг портфелим</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Ҳар </w:t>
      </w:r>
      <w:r w:rsidRPr="006F70AC">
        <w:rPr>
          <w:rStyle w:val="11"/>
          <w:sz w:val="28"/>
          <w:szCs w:val="28"/>
        </w:rPr>
        <w:t xml:space="preserve">бир синтактик муносабат </w:t>
      </w:r>
      <w:r w:rsidRPr="006F70AC">
        <w:rPr>
          <w:rStyle w:val="11"/>
          <w:sz w:val="28"/>
          <w:szCs w:val="28"/>
        </w:rPr>
        <w:t xml:space="preserve">ўз </w:t>
      </w:r>
      <w:r w:rsidRPr="006F70AC">
        <w:rPr>
          <w:rStyle w:val="11"/>
          <w:sz w:val="28"/>
          <w:szCs w:val="28"/>
        </w:rPr>
        <w:t xml:space="preserve">ичида яна бир </w:t>
      </w:r>
      <w:r w:rsidRPr="006F70AC">
        <w:rPr>
          <w:rStyle w:val="11"/>
          <w:sz w:val="28"/>
          <w:szCs w:val="28"/>
        </w:rPr>
        <w:t xml:space="preserve">қанча </w:t>
      </w:r>
      <w:r w:rsidRPr="006F70AC">
        <w:rPr>
          <w:rStyle w:val="11"/>
          <w:sz w:val="28"/>
          <w:szCs w:val="28"/>
        </w:rPr>
        <w:t xml:space="preserve">майда турларга ажратилиши мумкин. Масалан, </w:t>
      </w:r>
      <w:r w:rsidRPr="006F70AC">
        <w:rPr>
          <w:rStyle w:val="11"/>
          <w:sz w:val="28"/>
          <w:szCs w:val="28"/>
        </w:rPr>
        <w:t xml:space="preserve">ҳолли </w:t>
      </w:r>
      <w:r w:rsidRPr="006F70AC">
        <w:rPr>
          <w:rStyle w:val="11"/>
          <w:sz w:val="28"/>
          <w:szCs w:val="28"/>
        </w:rPr>
        <w:t xml:space="preserve">муносабат </w:t>
      </w:r>
      <w:r w:rsidRPr="006F70AC">
        <w:rPr>
          <w:rStyle w:val="11"/>
          <w:sz w:val="28"/>
          <w:szCs w:val="28"/>
        </w:rPr>
        <w:t xml:space="preserve">ўз </w:t>
      </w:r>
      <w:r w:rsidRPr="006F70AC">
        <w:rPr>
          <w:rStyle w:val="11"/>
          <w:sz w:val="28"/>
          <w:szCs w:val="28"/>
        </w:rPr>
        <w:t>ичи</w:t>
      </w:r>
      <w:r w:rsidRPr="006F70AC">
        <w:rPr>
          <w:rStyle w:val="11"/>
          <w:sz w:val="28"/>
          <w:szCs w:val="28"/>
        </w:rPr>
        <w:softHyphen/>
        <w:t xml:space="preserve">да урин муносабати </w:t>
      </w:r>
      <w:r w:rsidRPr="006F70AC">
        <w:rPr>
          <w:rStyle w:val="af1"/>
          <w:sz w:val="28"/>
          <w:szCs w:val="28"/>
        </w:rPr>
        <w:t>(уйга бормоц,),</w:t>
      </w:r>
      <w:r w:rsidRPr="006F70AC">
        <w:rPr>
          <w:rStyle w:val="11"/>
          <w:sz w:val="28"/>
          <w:szCs w:val="28"/>
        </w:rPr>
        <w:t xml:space="preserve"> пайт муносабати </w:t>
      </w:r>
      <w:r w:rsidRPr="006F70AC">
        <w:rPr>
          <w:rStyle w:val="af1"/>
          <w:sz w:val="28"/>
          <w:szCs w:val="28"/>
        </w:rPr>
        <w:t>(э</w:t>
      </w:r>
      <w:r w:rsidRPr="006F70AC">
        <w:rPr>
          <w:rStyle w:val="af1"/>
          <w:sz w:val="28"/>
          <w:szCs w:val="28"/>
        </w:rPr>
        <w:t xml:space="preserve">ртага кел- </w:t>
      </w:r>
      <w:r w:rsidRPr="006F70AC">
        <w:rPr>
          <w:rStyle w:val="af1"/>
          <w:sz w:val="28"/>
          <w:szCs w:val="28"/>
        </w:rPr>
        <w:t>моқ),</w:t>
      </w:r>
      <w:r w:rsidRPr="006F70AC">
        <w:rPr>
          <w:rStyle w:val="11"/>
          <w:sz w:val="28"/>
          <w:szCs w:val="28"/>
        </w:rPr>
        <w:t xml:space="preserve"> </w:t>
      </w:r>
      <w:r w:rsidRPr="006F70AC">
        <w:rPr>
          <w:rStyle w:val="11"/>
          <w:sz w:val="28"/>
          <w:szCs w:val="28"/>
        </w:rPr>
        <w:t>сабаб муносабати (</w:t>
      </w:r>
      <w:r w:rsidRPr="006F70AC">
        <w:rPr>
          <w:rStyle w:val="af1"/>
          <w:sz w:val="28"/>
          <w:szCs w:val="28"/>
        </w:rPr>
        <w:t xml:space="preserve">ҳаяжондан </w:t>
      </w:r>
      <w:r w:rsidRPr="006F70AC">
        <w:rPr>
          <w:rStyle w:val="af1"/>
          <w:sz w:val="28"/>
          <w:szCs w:val="28"/>
        </w:rPr>
        <w:t>титрамоц),</w:t>
      </w:r>
      <w:r w:rsidRPr="006F70AC">
        <w:rPr>
          <w:rStyle w:val="11"/>
          <w:sz w:val="28"/>
          <w:szCs w:val="28"/>
        </w:rPr>
        <w:t xml:space="preserve"> тарз муносабати </w:t>
      </w:r>
      <w:r w:rsidRPr="006F70AC">
        <w:rPr>
          <w:rStyle w:val="af1"/>
          <w:sz w:val="28"/>
          <w:szCs w:val="28"/>
        </w:rPr>
        <w:t xml:space="preserve">(кулиб </w:t>
      </w:r>
      <w:r w:rsidRPr="006F70AC">
        <w:rPr>
          <w:rStyle w:val="af1"/>
          <w:sz w:val="28"/>
          <w:szCs w:val="28"/>
        </w:rPr>
        <w:t>сўзламоқ</w:t>
      </w:r>
      <w:r w:rsidRPr="006F70AC">
        <w:rPr>
          <w:rStyle w:val="11"/>
          <w:sz w:val="28"/>
          <w:szCs w:val="28"/>
        </w:rPr>
        <w:t xml:space="preserve">) ва </w:t>
      </w:r>
      <w:r w:rsidRPr="006F70AC">
        <w:rPr>
          <w:rStyle w:val="11"/>
          <w:sz w:val="28"/>
          <w:szCs w:val="28"/>
        </w:rPr>
        <w:t xml:space="preserve">бошқа </w:t>
      </w:r>
      <w:r w:rsidRPr="006F70AC">
        <w:rPr>
          <w:rStyle w:val="11"/>
          <w:sz w:val="28"/>
          <w:szCs w:val="28"/>
        </w:rPr>
        <w:t xml:space="preserve">шу каби бир </w:t>
      </w:r>
      <w:r w:rsidRPr="006F70AC">
        <w:rPr>
          <w:rStyle w:val="11"/>
          <w:sz w:val="28"/>
          <w:szCs w:val="28"/>
        </w:rPr>
        <w:t xml:space="preserve">қанча </w:t>
      </w:r>
      <w:r w:rsidRPr="006F70AC">
        <w:rPr>
          <w:rStyle w:val="11"/>
          <w:sz w:val="28"/>
          <w:szCs w:val="28"/>
        </w:rPr>
        <w:t xml:space="preserve">турларга </w:t>
      </w:r>
      <w:r w:rsidRPr="006F70AC">
        <w:rPr>
          <w:rStyle w:val="11"/>
          <w:sz w:val="28"/>
          <w:szCs w:val="28"/>
        </w:rPr>
        <w:t xml:space="preserve">бў- </w:t>
      </w:r>
      <w:r w:rsidRPr="006F70AC">
        <w:rPr>
          <w:rStyle w:val="11"/>
          <w:sz w:val="28"/>
          <w:szCs w:val="28"/>
        </w:rPr>
        <w:t>линади.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Синтактик муносабатларнинг турини белгилашда, </w:t>
      </w:r>
      <w:r w:rsidRPr="006F70AC">
        <w:rPr>
          <w:rStyle w:val="11"/>
          <w:sz w:val="28"/>
          <w:szCs w:val="28"/>
        </w:rPr>
        <w:t xml:space="preserve">сўзларни алоқага </w:t>
      </w:r>
      <w:r w:rsidRPr="006F70AC">
        <w:rPr>
          <w:rStyle w:val="11"/>
          <w:sz w:val="28"/>
          <w:szCs w:val="28"/>
        </w:rPr>
        <w:t xml:space="preserve">киритувчи воситалар билан бирга, </w:t>
      </w:r>
      <w:r w:rsidRPr="006F70AC">
        <w:rPr>
          <w:rStyle w:val="11"/>
          <w:sz w:val="28"/>
          <w:szCs w:val="28"/>
        </w:rPr>
        <w:t xml:space="preserve">алоқага </w:t>
      </w:r>
      <w:r w:rsidRPr="006F70AC">
        <w:rPr>
          <w:rStyle w:val="11"/>
          <w:sz w:val="28"/>
          <w:szCs w:val="28"/>
        </w:rPr>
        <w:t xml:space="preserve">киришувчи элементларнинг лексик-семантик хусусиятлари </w:t>
      </w:r>
      <w:r w:rsidRPr="006F70AC">
        <w:rPr>
          <w:rStyle w:val="11"/>
          <w:sz w:val="28"/>
          <w:szCs w:val="28"/>
        </w:rPr>
        <w:t xml:space="preserve">ҳам ҳисобга </w:t>
      </w:r>
      <w:r w:rsidRPr="006F70AC">
        <w:rPr>
          <w:rStyle w:val="11"/>
          <w:sz w:val="28"/>
          <w:szCs w:val="28"/>
        </w:rPr>
        <w:t xml:space="preserve">оли- ниши керак: </w:t>
      </w:r>
      <w:r w:rsidRPr="006F70AC">
        <w:rPr>
          <w:rStyle w:val="af1"/>
          <w:sz w:val="28"/>
          <w:szCs w:val="28"/>
        </w:rPr>
        <w:t>кўчага чицмоқ</w:t>
      </w:r>
      <w:r w:rsidRPr="006F70AC">
        <w:rPr>
          <w:rStyle w:val="11"/>
          <w:sz w:val="28"/>
          <w:szCs w:val="28"/>
        </w:rPr>
        <w:t xml:space="preserve"> (ҳолли </w:t>
      </w:r>
      <w:r w:rsidRPr="006F70AC">
        <w:rPr>
          <w:rStyle w:val="11"/>
          <w:sz w:val="28"/>
          <w:szCs w:val="28"/>
        </w:rPr>
        <w:t>муносабат)—</w:t>
      </w:r>
      <w:r w:rsidRPr="006F70AC">
        <w:rPr>
          <w:rStyle w:val="af1"/>
          <w:sz w:val="28"/>
          <w:szCs w:val="28"/>
        </w:rPr>
        <w:t xml:space="preserve">укамга </w:t>
      </w:r>
      <w:r w:rsidRPr="006F70AC">
        <w:rPr>
          <w:rStyle w:val="af1"/>
          <w:sz w:val="28"/>
          <w:szCs w:val="28"/>
        </w:rPr>
        <w:t xml:space="preserve">олмоқ </w:t>
      </w:r>
      <w:r w:rsidRPr="006F70AC">
        <w:rPr>
          <w:rStyle w:val="11"/>
          <w:sz w:val="28"/>
          <w:szCs w:val="28"/>
        </w:rPr>
        <w:t xml:space="preserve">(объектли муносабат), </w:t>
      </w:r>
      <w:r w:rsidRPr="006F70AC">
        <w:rPr>
          <w:rStyle w:val="af1"/>
          <w:sz w:val="28"/>
          <w:szCs w:val="28"/>
        </w:rPr>
        <w:t xml:space="preserve">қўрцувдан </w:t>
      </w:r>
      <w:r w:rsidRPr="006F70AC">
        <w:rPr>
          <w:rStyle w:val="af1"/>
          <w:sz w:val="28"/>
          <w:szCs w:val="28"/>
        </w:rPr>
        <w:t>цалтирамоц.</w:t>
      </w:r>
      <w:r w:rsidRPr="006F70AC">
        <w:rPr>
          <w:rStyle w:val="11"/>
          <w:sz w:val="28"/>
          <w:szCs w:val="28"/>
        </w:rPr>
        <w:t xml:space="preserve"> (сабаб муносаба</w:t>
      </w:r>
      <w:r w:rsidRPr="006F70AC">
        <w:rPr>
          <w:rStyle w:val="11"/>
          <w:sz w:val="28"/>
          <w:szCs w:val="28"/>
        </w:rPr>
        <w:softHyphen/>
        <w:t xml:space="preserve">ти)— </w:t>
      </w:r>
      <w:r w:rsidRPr="006F70AC">
        <w:rPr>
          <w:rStyle w:val="af1"/>
          <w:sz w:val="28"/>
          <w:szCs w:val="28"/>
        </w:rPr>
        <w:t>щшлоцдан келмоц</w:t>
      </w:r>
      <w:r w:rsidRPr="006F70AC">
        <w:rPr>
          <w:rStyle w:val="11"/>
          <w:sz w:val="28"/>
          <w:szCs w:val="28"/>
        </w:rPr>
        <w:t xml:space="preserve"> </w:t>
      </w:r>
      <w:r w:rsidRPr="006F70AC">
        <w:rPr>
          <w:rStyle w:val="11"/>
          <w:sz w:val="28"/>
          <w:szCs w:val="28"/>
        </w:rPr>
        <w:t xml:space="preserve">(ўрин </w:t>
      </w:r>
      <w:r w:rsidRPr="006F70AC">
        <w:rPr>
          <w:rStyle w:val="11"/>
          <w:sz w:val="28"/>
          <w:szCs w:val="28"/>
        </w:rPr>
        <w:t xml:space="preserve">муносабати) — </w:t>
      </w:r>
      <w:r w:rsidRPr="006F70AC">
        <w:rPr>
          <w:rStyle w:val="af1"/>
          <w:sz w:val="28"/>
          <w:szCs w:val="28"/>
        </w:rPr>
        <w:t>мендан бериб юбор- моц</w:t>
      </w:r>
      <w:r w:rsidRPr="006F70AC">
        <w:rPr>
          <w:rStyle w:val="11"/>
          <w:sz w:val="28"/>
          <w:szCs w:val="28"/>
        </w:rPr>
        <w:t xml:space="preserve"> (вос</w:t>
      </w:r>
      <w:r w:rsidRPr="006F70AC">
        <w:rPr>
          <w:rStyle w:val="11"/>
          <w:sz w:val="28"/>
          <w:szCs w:val="28"/>
        </w:rPr>
        <w:t>итали объект муносабати) каби.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Синтактик алоқа воситалари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 xml:space="preserve">Ҳар </w:t>
      </w:r>
      <w:r w:rsidRPr="006F70AC">
        <w:rPr>
          <w:rStyle w:val="11"/>
          <w:sz w:val="28"/>
          <w:szCs w:val="28"/>
        </w:rPr>
        <w:t xml:space="preserve">бир тилда </w:t>
      </w:r>
      <w:r w:rsidRPr="006F70AC">
        <w:rPr>
          <w:rStyle w:val="11"/>
          <w:sz w:val="28"/>
          <w:szCs w:val="28"/>
        </w:rPr>
        <w:t xml:space="preserve">сўзларни </w:t>
      </w: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киритувчи восита</w:t>
      </w:r>
      <w:r w:rsidRPr="006F70AC">
        <w:rPr>
          <w:rStyle w:val="11"/>
          <w:sz w:val="28"/>
          <w:szCs w:val="28"/>
        </w:rPr>
        <w:softHyphen/>
        <w:t xml:space="preserve">лар </w:t>
      </w:r>
      <w:r w:rsidRPr="006F70AC">
        <w:rPr>
          <w:rStyle w:val="11"/>
          <w:sz w:val="28"/>
          <w:szCs w:val="28"/>
        </w:rPr>
        <w:t xml:space="preserve">ҳар </w:t>
      </w:r>
      <w:r w:rsidRPr="006F70AC">
        <w:rPr>
          <w:rStyle w:val="11"/>
          <w:sz w:val="28"/>
          <w:szCs w:val="28"/>
        </w:rPr>
        <w:t xml:space="preserve">хилдир. Узбек тилида </w:t>
      </w:r>
      <w:r w:rsidRPr="006F70AC">
        <w:rPr>
          <w:rStyle w:val="11"/>
          <w:sz w:val="28"/>
          <w:szCs w:val="28"/>
        </w:rPr>
        <w:t xml:space="preserve">сўзлар </w:t>
      </w:r>
      <w:r w:rsidRPr="006F70AC">
        <w:rPr>
          <w:rStyle w:val="11"/>
          <w:sz w:val="28"/>
          <w:szCs w:val="28"/>
        </w:rPr>
        <w:t xml:space="preserve">аффикслар, ёрдамчи </w:t>
      </w:r>
      <w:r w:rsidRPr="006F70AC">
        <w:rPr>
          <w:rStyle w:val="11"/>
          <w:sz w:val="28"/>
          <w:szCs w:val="28"/>
        </w:rPr>
        <w:t xml:space="preserve">сўзлар, </w:t>
      </w:r>
      <w:r w:rsidRPr="006F70AC">
        <w:rPr>
          <w:rStyle w:val="11"/>
          <w:sz w:val="28"/>
          <w:szCs w:val="28"/>
        </w:rPr>
        <w:t xml:space="preserve">тартиб ва интонация </w:t>
      </w:r>
      <w:r w:rsidRPr="006F70AC">
        <w:rPr>
          <w:rStyle w:val="11"/>
          <w:sz w:val="28"/>
          <w:szCs w:val="28"/>
        </w:rPr>
        <w:t xml:space="preserve">орқали </w:t>
      </w: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 xml:space="preserve">киришади: </w:t>
      </w:r>
      <w:r w:rsidRPr="006F70AC">
        <w:rPr>
          <w:rStyle w:val="af1"/>
          <w:sz w:val="28"/>
          <w:szCs w:val="28"/>
        </w:rPr>
        <w:t xml:space="preserve">ҳаётни севмоқ, қўл </w:t>
      </w:r>
      <w:r w:rsidRPr="006F70AC">
        <w:rPr>
          <w:rStyle w:val="af1"/>
          <w:sz w:val="28"/>
          <w:szCs w:val="28"/>
        </w:rPr>
        <w:t>бил</w:t>
      </w:r>
      <w:r w:rsidRPr="006F70AC">
        <w:rPr>
          <w:rStyle w:val="af1"/>
          <w:sz w:val="28"/>
          <w:szCs w:val="28"/>
        </w:rPr>
        <w:t xml:space="preserve">ан </w:t>
      </w:r>
      <w:r w:rsidRPr="006F70AC">
        <w:rPr>
          <w:rStyle w:val="af1"/>
          <w:sz w:val="28"/>
          <w:szCs w:val="28"/>
        </w:rPr>
        <w:t xml:space="preserve">ушламоқ, </w:t>
      </w:r>
      <w:r w:rsidRPr="006F70AC">
        <w:rPr>
          <w:rStyle w:val="af1"/>
          <w:sz w:val="28"/>
          <w:szCs w:val="28"/>
        </w:rPr>
        <w:t xml:space="preserve">бизнинг </w:t>
      </w:r>
      <w:r w:rsidRPr="006F70AC">
        <w:rPr>
          <w:rStyle w:val="af1"/>
          <w:sz w:val="28"/>
          <w:szCs w:val="28"/>
        </w:rPr>
        <w:t xml:space="preserve">кўчамиз, </w:t>
      </w:r>
      <w:r w:rsidRPr="006F70AC">
        <w:rPr>
          <w:rStyle w:val="af1"/>
          <w:sz w:val="28"/>
          <w:szCs w:val="28"/>
        </w:rPr>
        <w:t>бахтли турмуш</w:t>
      </w:r>
      <w:r w:rsidRPr="006F70AC">
        <w:rPr>
          <w:rStyle w:val="11"/>
          <w:sz w:val="28"/>
          <w:szCs w:val="28"/>
        </w:rPr>
        <w:t xml:space="preserve"> ва </w:t>
      </w:r>
      <w:r w:rsidRPr="006F70AC">
        <w:rPr>
          <w:rStyle w:val="11"/>
          <w:sz w:val="28"/>
          <w:szCs w:val="28"/>
        </w:rPr>
        <w:t xml:space="preserve">бошқалар. </w:t>
      </w:r>
      <w:r w:rsidRPr="006F70AC">
        <w:rPr>
          <w:rStyle w:val="1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Синтактик </w:t>
      </w:r>
      <w:r w:rsidRPr="006F70AC">
        <w:rPr>
          <w:rStyle w:val="11"/>
          <w:sz w:val="28"/>
          <w:szCs w:val="28"/>
        </w:rPr>
        <w:t xml:space="preserve">алоқа </w:t>
      </w:r>
      <w:r w:rsidRPr="006F70AC">
        <w:rPr>
          <w:rStyle w:val="11"/>
          <w:sz w:val="28"/>
          <w:szCs w:val="28"/>
        </w:rPr>
        <w:t xml:space="preserve">воситаларининг </w:t>
      </w:r>
      <w:r w:rsidRPr="006F70AC">
        <w:rPr>
          <w:rStyle w:val="11"/>
          <w:sz w:val="28"/>
          <w:szCs w:val="28"/>
        </w:rPr>
        <w:t xml:space="preserve">қўлланишидаги фарқ сўзлар- </w:t>
      </w:r>
      <w:r w:rsidRPr="006F70AC">
        <w:rPr>
          <w:rStyle w:val="11"/>
          <w:sz w:val="28"/>
          <w:szCs w:val="28"/>
        </w:rPr>
        <w:t xml:space="preserve">нинг умумий категориал, лексик-грамматик хусусиятлари билан </w:t>
      </w:r>
      <w:r w:rsidRPr="006F70AC">
        <w:rPr>
          <w:rStyle w:val="11"/>
          <w:sz w:val="28"/>
          <w:szCs w:val="28"/>
        </w:rPr>
        <w:t xml:space="preserve">боғлиқ. </w:t>
      </w:r>
      <w:r w:rsidRPr="006F70AC">
        <w:rPr>
          <w:rStyle w:val="11"/>
          <w:sz w:val="28"/>
          <w:szCs w:val="28"/>
        </w:rPr>
        <w:t xml:space="preserve">Масалан, от + феъл </w:t>
      </w:r>
      <w:r w:rsidRPr="006F70AC">
        <w:rPr>
          <w:rStyle w:val="11"/>
          <w:sz w:val="28"/>
          <w:szCs w:val="28"/>
        </w:rPr>
        <w:t xml:space="preserve">алоқасида </w:t>
      </w:r>
      <w:r w:rsidRPr="006F70AC">
        <w:rPr>
          <w:rStyle w:val="11"/>
          <w:sz w:val="28"/>
          <w:szCs w:val="28"/>
        </w:rPr>
        <w:t xml:space="preserve">келишик </w:t>
      </w:r>
      <w:r w:rsidRPr="006F70AC">
        <w:rPr>
          <w:rStyle w:val="11"/>
          <w:sz w:val="28"/>
          <w:szCs w:val="28"/>
        </w:rPr>
        <w:t xml:space="preserve">қўшимчалари </w:t>
      </w:r>
      <w:r w:rsidRPr="006F70AC">
        <w:rPr>
          <w:rStyle w:val="11"/>
          <w:sz w:val="28"/>
          <w:szCs w:val="28"/>
        </w:rPr>
        <w:t>ва</w:t>
      </w:r>
    </w:p>
    <w:p w:rsidR="00917E11" w:rsidRPr="006F70AC" w:rsidRDefault="00CA00D4" w:rsidP="006F70AC">
      <w:pPr>
        <w:pStyle w:val="17"/>
        <w:shd w:val="clear" w:color="auto" w:fill="auto"/>
        <w:tabs>
          <w:tab w:val="right" w:pos="4033"/>
          <w:tab w:val="right" w:pos="4882"/>
          <w:tab w:val="right" w:pos="5434"/>
          <w:tab w:val="right" w:pos="6169"/>
          <w:tab w:val="right" w:pos="6678"/>
        </w:tabs>
        <w:spacing w:line="240" w:lineRule="auto"/>
        <w:ind w:firstLine="426"/>
        <w:rPr>
          <w:sz w:val="28"/>
          <w:szCs w:val="28"/>
        </w:rPr>
      </w:pPr>
      <w:r w:rsidRPr="006F70AC">
        <w:rPr>
          <w:rStyle w:val="11"/>
          <w:sz w:val="28"/>
          <w:szCs w:val="28"/>
        </w:rPr>
        <w:t xml:space="preserve">хўмакчилардан </w:t>
      </w:r>
      <w:r w:rsidRPr="006F70AC">
        <w:rPr>
          <w:rStyle w:val="11"/>
          <w:sz w:val="28"/>
          <w:szCs w:val="28"/>
        </w:rPr>
        <w:t>фойдаланилса, сифат + от' алоқасида тартиб в£ интонациядан фойдаланилади:</w:t>
      </w:r>
      <w:r w:rsidRPr="006F70AC">
        <w:rPr>
          <w:rStyle w:val="11"/>
          <w:sz w:val="28"/>
          <w:szCs w:val="28"/>
        </w:rPr>
        <w:tab/>
      </w:r>
      <w:r w:rsidRPr="006F70AC">
        <w:rPr>
          <w:rStyle w:val="af1"/>
          <w:sz w:val="28"/>
          <w:szCs w:val="28"/>
        </w:rPr>
        <w:t>бозорга</w:t>
      </w:r>
      <w:r w:rsidRPr="006F70AC">
        <w:rPr>
          <w:rStyle w:val="af1"/>
          <w:sz w:val="28"/>
          <w:szCs w:val="28"/>
        </w:rPr>
        <w:tab/>
        <w:t>бормоқ,</w:t>
      </w:r>
      <w:r w:rsidRPr="006F70AC">
        <w:rPr>
          <w:rStyle w:val="af1"/>
          <w:sz w:val="28"/>
          <w:szCs w:val="28"/>
        </w:rPr>
        <w:tab/>
        <w:t>завқ</w:t>
      </w:r>
      <w:r w:rsidRPr="006F70AC">
        <w:rPr>
          <w:rStyle w:val="af1"/>
          <w:sz w:val="28"/>
          <w:szCs w:val="28"/>
        </w:rPr>
        <w:tab/>
        <w:t>билан</w:t>
      </w:r>
      <w:r w:rsidRPr="006F70AC">
        <w:rPr>
          <w:rStyle w:val="af1"/>
          <w:sz w:val="28"/>
          <w:szCs w:val="28"/>
        </w:rPr>
        <w:tab/>
        <w:t>ўқц-</w:t>
      </w:r>
    </w:p>
    <w:p w:rsidR="00917E11" w:rsidRPr="006F70AC" w:rsidRDefault="00CA00D4" w:rsidP="006F70AC">
      <w:pPr>
        <w:pStyle w:val="50"/>
        <w:shd w:val="clear" w:color="auto" w:fill="auto"/>
        <w:tabs>
          <w:tab w:val="right" w:pos="6514"/>
        </w:tabs>
        <w:spacing w:line="240" w:lineRule="auto"/>
        <w:ind w:firstLine="426"/>
        <w:rPr>
          <w:sz w:val="28"/>
          <w:szCs w:val="28"/>
        </w:rPr>
      </w:pPr>
      <w:r w:rsidRPr="006F70AC">
        <w:rPr>
          <w:sz w:val="28"/>
          <w:szCs w:val="28"/>
        </w:rPr>
        <w:t>моқ., яхши қиз, ҳаёт гўзал</w:t>
      </w:r>
      <w:r w:rsidRPr="006F70AC">
        <w:rPr>
          <w:rStyle w:val="51"/>
          <w:sz w:val="28"/>
          <w:szCs w:val="28"/>
        </w:rPr>
        <w:t xml:space="preserve"> каби.</w:t>
      </w:r>
      <w:r w:rsidRPr="006F70AC">
        <w:rPr>
          <w:rStyle w:val="51"/>
          <w:sz w:val="28"/>
          <w:szCs w:val="28"/>
        </w:rPr>
        <w:tab/>
      </w:r>
      <w:r w:rsidRPr="006F70AC">
        <w:rPr>
          <w:sz w:val="28"/>
          <w:szCs w:val="28"/>
        </w:rPr>
        <w:t>!</w:t>
      </w:r>
    </w:p>
    <w:p w:rsidR="00917E11" w:rsidRPr="006F70AC" w:rsidRDefault="00CA00D4" w:rsidP="006F70AC">
      <w:pPr>
        <w:pStyle w:val="17"/>
        <w:shd w:val="clear" w:color="auto" w:fill="auto"/>
        <w:tabs>
          <w:tab w:val="right" w:pos="6514"/>
        </w:tabs>
        <w:spacing w:line="240" w:lineRule="auto"/>
        <w:ind w:firstLine="426"/>
        <w:rPr>
          <w:sz w:val="28"/>
          <w:szCs w:val="28"/>
        </w:rPr>
      </w:pPr>
      <w:r w:rsidRPr="006F70AC">
        <w:rPr>
          <w:rStyle w:val="11"/>
          <w:sz w:val="28"/>
          <w:szCs w:val="28"/>
        </w:rPr>
        <w:t xml:space="preserve">Узбек </w:t>
      </w:r>
      <w:r w:rsidRPr="006F70AC">
        <w:rPr>
          <w:rStyle w:val="11"/>
          <w:sz w:val="28"/>
          <w:szCs w:val="28"/>
        </w:rPr>
        <w:t xml:space="preserve">тиЛидаги </w:t>
      </w:r>
      <w:r w:rsidRPr="006F70AC">
        <w:rPr>
          <w:rStyle w:val="11"/>
          <w:sz w:val="28"/>
          <w:szCs w:val="28"/>
        </w:rPr>
        <w:t xml:space="preserve">синтактик </w:t>
      </w:r>
      <w:r w:rsidRPr="006F70AC">
        <w:rPr>
          <w:rStyle w:val="11"/>
          <w:sz w:val="28"/>
          <w:szCs w:val="28"/>
        </w:rPr>
        <w:t xml:space="preserve">алоқа воситаларини тўрт группа^а •ажратиш мумкин: формал-грамматик, лексик-грамматик, позицирн </w:t>
      </w:r>
      <w:r w:rsidRPr="006F70AC">
        <w:rPr>
          <w:rStyle w:val="11"/>
          <w:sz w:val="28"/>
          <w:szCs w:val="28"/>
        </w:rPr>
        <w:t xml:space="preserve">ва </w:t>
      </w:r>
      <w:r w:rsidRPr="006F70AC">
        <w:rPr>
          <w:rStyle w:val="11"/>
          <w:sz w:val="28"/>
          <w:szCs w:val="28"/>
        </w:rPr>
        <w:t>интонацион воситалар.</w:t>
      </w:r>
      <w:r w:rsidRPr="006F70AC">
        <w:rPr>
          <w:rStyle w:val="11"/>
          <w:sz w:val="28"/>
          <w:szCs w:val="28"/>
        </w:rPr>
        <w:tab/>
        <w:t>I</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 xml:space="preserve">Формал-грамматик воситалар. </w:t>
      </w:r>
      <w:r w:rsidRPr="006F70AC">
        <w:rPr>
          <w:rStyle w:val="11"/>
          <w:sz w:val="28"/>
          <w:szCs w:val="28"/>
        </w:rPr>
        <w:t xml:space="preserve">Бундай воситаларга сўз ўзгар- тувчи аффикслар — эгалик аффикслари, турловчилар </w:t>
      </w:r>
      <w:r w:rsidRPr="006F70AC">
        <w:rPr>
          <w:rStyle w:val="11"/>
          <w:sz w:val="28"/>
          <w:szCs w:val="28"/>
        </w:rPr>
        <w:t xml:space="preserve">(келишик аффикслари), </w:t>
      </w:r>
      <w:r w:rsidRPr="006F70AC">
        <w:rPr>
          <w:rStyle w:val="11"/>
          <w:sz w:val="28"/>
          <w:szCs w:val="28"/>
        </w:rPr>
        <w:t>тусло</w:t>
      </w:r>
      <w:r w:rsidRPr="006F70AC">
        <w:rPr>
          <w:rStyle w:val="11"/>
          <w:sz w:val="28"/>
          <w:szCs w:val="28"/>
        </w:rPr>
        <w:t xml:space="preserve">вчилар (шахс-сон </w:t>
      </w:r>
      <w:r w:rsidRPr="006F70AC">
        <w:rPr>
          <w:rStyle w:val="11"/>
          <w:sz w:val="28"/>
          <w:szCs w:val="28"/>
        </w:rPr>
        <w:t xml:space="preserve">аффикслари) </w:t>
      </w:r>
      <w:r w:rsidRPr="006F70AC">
        <w:rPr>
          <w:rStyle w:val="11"/>
          <w:sz w:val="28"/>
          <w:szCs w:val="28"/>
        </w:rPr>
        <w:t xml:space="preserve">киради. Булар сўзларнинг </w:t>
      </w:r>
      <w:r w:rsidRPr="006F70AC">
        <w:rPr>
          <w:rStyle w:val="11"/>
          <w:sz w:val="28"/>
          <w:szCs w:val="28"/>
        </w:rPr>
        <w:t xml:space="preserve">грамматик </w:t>
      </w:r>
      <w:r w:rsidRPr="006F70AC">
        <w:rPr>
          <w:rStyle w:val="11"/>
          <w:sz w:val="28"/>
          <w:szCs w:val="28"/>
        </w:rPr>
        <w:t xml:space="preserve">формасини ўзгартиради. Шунинг учун сўз- ларнинг сўз ўзгартувчи </w:t>
      </w:r>
      <w:r w:rsidRPr="006F70AC">
        <w:rPr>
          <w:rStyle w:val="11"/>
          <w:sz w:val="28"/>
          <w:szCs w:val="28"/>
        </w:rPr>
        <w:t xml:space="preserve">аффикслар </w:t>
      </w:r>
      <w:r w:rsidRPr="006F70AC">
        <w:rPr>
          <w:rStyle w:val="11"/>
          <w:sz w:val="28"/>
          <w:szCs w:val="28"/>
        </w:rPr>
        <w:t xml:space="preserve">ёрдамида алоқага киришиши сўз формалари орқали боғланиш деб ҳам юритилади. Сўзнинг ўз </w:t>
      </w:r>
      <w:r w:rsidRPr="006F70AC">
        <w:rPr>
          <w:rStyle w:val="11"/>
          <w:sz w:val="28"/>
          <w:szCs w:val="28"/>
        </w:rPr>
        <w:t xml:space="preserve">формасини </w:t>
      </w:r>
      <w:r w:rsidRPr="006F70AC">
        <w:rPr>
          <w:rStyle w:val="11"/>
          <w:sz w:val="28"/>
          <w:szCs w:val="28"/>
        </w:rPr>
        <w:t>ўзгартириши унинг бошқа</w:t>
      </w:r>
      <w:r w:rsidRPr="006F70AC">
        <w:rPr>
          <w:rStyle w:val="11"/>
          <w:sz w:val="28"/>
          <w:szCs w:val="28"/>
        </w:rPr>
        <w:t xml:space="preserve"> сўз билан боғланганини кўрсатади. Бу боғланиш натижасида сўзлариинг </w:t>
      </w:r>
      <w:r w:rsidRPr="006F70AC">
        <w:rPr>
          <w:rStyle w:val="11"/>
          <w:sz w:val="28"/>
          <w:szCs w:val="28"/>
        </w:rPr>
        <w:t xml:space="preserve">синтактик </w:t>
      </w:r>
      <w:r w:rsidRPr="006F70AC">
        <w:rPr>
          <w:rStyle w:val="11"/>
          <w:sz w:val="28"/>
          <w:szCs w:val="28"/>
        </w:rPr>
        <w:t xml:space="preserve">муно- сабати, гапдаги функцияси белгиланади. Масалан, </w:t>
      </w:r>
      <w:r w:rsidRPr="006F70AC">
        <w:rPr>
          <w:rStyle w:val="af1"/>
          <w:sz w:val="28"/>
          <w:szCs w:val="28"/>
        </w:rPr>
        <w:t>Мен Киевга бо- раман</w:t>
      </w:r>
      <w:r w:rsidRPr="006F70AC">
        <w:rPr>
          <w:rStyle w:val="11"/>
          <w:sz w:val="28"/>
          <w:szCs w:val="28"/>
        </w:rPr>
        <w:t xml:space="preserve"> гапида </w:t>
      </w:r>
      <w:r w:rsidRPr="006F70AC">
        <w:rPr>
          <w:rStyle w:val="af1"/>
          <w:sz w:val="28"/>
          <w:szCs w:val="28"/>
        </w:rPr>
        <w:t>-га</w:t>
      </w:r>
      <w:r w:rsidRPr="006F70AC">
        <w:rPr>
          <w:rStyle w:val="11"/>
          <w:sz w:val="28"/>
          <w:szCs w:val="28"/>
        </w:rPr>
        <w:t xml:space="preserve"> жўналиш келишиги қўшимчаси </w:t>
      </w:r>
      <w:r w:rsidRPr="006F70AC">
        <w:rPr>
          <w:rStyle w:val="af1"/>
          <w:sz w:val="28"/>
          <w:szCs w:val="28"/>
        </w:rPr>
        <w:t>Киев</w:t>
      </w:r>
      <w:r w:rsidRPr="006F70AC">
        <w:rPr>
          <w:rStyle w:val="11"/>
          <w:sz w:val="28"/>
          <w:szCs w:val="28"/>
        </w:rPr>
        <w:t xml:space="preserve"> </w:t>
      </w:r>
      <w:r w:rsidRPr="006F70AC">
        <w:rPr>
          <w:rStyle w:val="11"/>
          <w:sz w:val="28"/>
          <w:szCs w:val="28"/>
        </w:rPr>
        <w:t xml:space="preserve">сўзини </w:t>
      </w:r>
      <w:r w:rsidRPr="006F70AC">
        <w:rPr>
          <w:rStyle w:val="af1"/>
          <w:sz w:val="28"/>
          <w:szCs w:val="28"/>
        </w:rPr>
        <w:t>бормоқ</w:t>
      </w:r>
      <w:r w:rsidRPr="006F70AC">
        <w:rPr>
          <w:rStyle w:val="11"/>
          <w:sz w:val="28"/>
          <w:szCs w:val="28"/>
        </w:rPr>
        <w:t xml:space="preserve"> сўзи билан, </w:t>
      </w:r>
      <w:r w:rsidRPr="006F70AC">
        <w:rPr>
          <w:rStyle w:val="af1"/>
          <w:sz w:val="28"/>
          <w:szCs w:val="28"/>
        </w:rPr>
        <w:t>-ман</w:t>
      </w:r>
      <w:r w:rsidRPr="006F70AC">
        <w:rPr>
          <w:rStyle w:val="11"/>
          <w:sz w:val="28"/>
          <w:szCs w:val="28"/>
        </w:rPr>
        <w:t xml:space="preserve"> тусловчи аффикси </w:t>
      </w:r>
      <w:r w:rsidRPr="006F70AC">
        <w:rPr>
          <w:rStyle w:val="af1"/>
          <w:sz w:val="28"/>
          <w:szCs w:val="28"/>
        </w:rPr>
        <w:t>бормоқ</w:t>
      </w:r>
      <w:r w:rsidRPr="006F70AC">
        <w:rPr>
          <w:rStyle w:val="11"/>
          <w:sz w:val="28"/>
          <w:szCs w:val="28"/>
        </w:rPr>
        <w:t xml:space="preserve"> сўзи</w:t>
      </w:r>
      <w:r w:rsidRPr="006F70AC">
        <w:rPr>
          <w:rStyle w:val="11"/>
          <w:sz w:val="28"/>
          <w:szCs w:val="28"/>
        </w:rPr>
        <w:t xml:space="preserve">ни </w:t>
      </w:r>
      <w:r w:rsidRPr="006F70AC">
        <w:rPr>
          <w:rStyle w:val="af1"/>
          <w:sz w:val="28"/>
          <w:szCs w:val="28"/>
        </w:rPr>
        <w:t xml:space="preserve">мен </w:t>
      </w:r>
      <w:r w:rsidRPr="006F70AC">
        <w:rPr>
          <w:rStyle w:val="11"/>
          <w:sz w:val="28"/>
          <w:szCs w:val="28"/>
        </w:rPr>
        <w:t xml:space="preserve">сўзи </w:t>
      </w:r>
      <w:r w:rsidRPr="006F70AC">
        <w:rPr>
          <w:rStyle w:val="11"/>
          <w:sz w:val="28"/>
          <w:szCs w:val="28"/>
        </w:rPr>
        <w:t xml:space="preserve">билан синтактик </w:t>
      </w:r>
      <w:r w:rsidRPr="006F70AC">
        <w:rPr>
          <w:rStyle w:val="11"/>
          <w:sz w:val="28"/>
          <w:szCs w:val="28"/>
        </w:rPr>
        <w:t xml:space="preserve">алоқага киритган. Бу гапда </w:t>
      </w:r>
      <w:r w:rsidRPr="006F70AC">
        <w:rPr>
          <w:rStyle w:val="af1"/>
          <w:sz w:val="28"/>
          <w:szCs w:val="28"/>
        </w:rPr>
        <w:t>мен</w:t>
      </w:r>
      <w:r w:rsidRPr="006F70AC">
        <w:rPr>
          <w:rStyle w:val="11"/>
          <w:sz w:val="28"/>
          <w:szCs w:val="28"/>
        </w:rPr>
        <w:t xml:space="preserve"> сўзи бош келишикда қўлланиб, эга </w:t>
      </w:r>
      <w:r w:rsidRPr="006F70AC">
        <w:rPr>
          <w:rStyle w:val="11"/>
          <w:sz w:val="28"/>
          <w:szCs w:val="28"/>
        </w:rPr>
        <w:t xml:space="preserve">вазифасида, </w:t>
      </w:r>
      <w:r w:rsidRPr="006F70AC">
        <w:rPr>
          <w:rStyle w:val="af1"/>
          <w:sz w:val="28"/>
          <w:szCs w:val="28"/>
        </w:rPr>
        <w:t>бормоқ</w:t>
      </w:r>
      <w:r w:rsidRPr="006F70AC">
        <w:rPr>
          <w:rStyle w:val="11"/>
          <w:sz w:val="28"/>
          <w:szCs w:val="28"/>
        </w:rPr>
        <w:t xml:space="preserve"> сўзи </w:t>
      </w:r>
      <w:r w:rsidRPr="006F70AC">
        <w:rPr>
          <w:rStyle w:val="af1"/>
          <w:sz w:val="28"/>
          <w:szCs w:val="28"/>
        </w:rPr>
        <w:t>-ман</w:t>
      </w:r>
      <w:r w:rsidRPr="006F70AC">
        <w:rPr>
          <w:rStyle w:val="11"/>
          <w:sz w:val="28"/>
          <w:szCs w:val="28"/>
        </w:rPr>
        <w:t xml:space="preserve"> </w:t>
      </w:r>
      <w:r w:rsidRPr="006F70AC">
        <w:rPr>
          <w:rStyle w:val="11"/>
          <w:sz w:val="28"/>
          <w:szCs w:val="28"/>
        </w:rPr>
        <w:t xml:space="preserve">тусловчи аффиксини олиб, кесим </w:t>
      </w:r>
      <w:r w:rsidRPr="006F70AC">
        <w:rPr>
          <w:rStyle w:val="11"/>
          <w:sz w:val="28"/>
          <w:szCs w:val="28"/>
        </w:rPr>
        <w:t xml:space="preserve">вазифасида, </w:t>
      </w:r>
      <w:r w:rsidRPr="006F70AC">
        <w:rPr>
          <w:rStyle w:val="af1"/>
          <w:sz w:val="28"/>
          <w:szCs w:val="28"/>
        </w:rPr>
        <w:t>Киев</w:t>
      </w:r>
      <w:r w:rsidRPr="006F70AC">
        <w:rPr>
          <w:rStyle w:val="11"/>
          <w:sz w:val="28"/>
          <w:szCs w:val="28"/>
        </w:rPr>
        <w:t xml:space="preserve"> </w:t>
      </w:r>
      <w:r w:rsidRPr="006F70AC">
        <w:rPr>
          <w:rStyle w:val="11"/>
          <w:sz w:val="28"/>
          <w:szCs w:val="28"/>
        </w:rPr>
        <w:t xml:space="preserve">сўзи </w:t>
      </w:r>
      <w:r w:rsidRPr="006F70AC">
        <w:rPr>
          <w:rStyle w:val="af1"/>
          <w:sz w:val="28"/>
          <w:szCs w:val="28"/>
        </w:rPr>
        <w:t>-га</w:t>
      </w:r>
      <w:r w:rsidRPr="006F70AC">
        <w:rPr>
          <w:rStyle w:val="11"/>
          <w:sz w:val="28"/>
          <w:szCs w:val="28"/>
        </w:rPr>
        <w:t xml:space="preserve"> </w:t>
      </w:r>
      <w:r w:rsidRPr="006F70AC">
        <w:rPr>
          <w:rStyle w:val="11"/>
          <w:sz w:val="28"/>
          <w:szCs w:val="28"/>
        </w:rPr>
        <w:t xml:space="preserve">жўналиш </w:t>
      </w:r>
      <w:r w:rsidRPr="006F70AC">
        <w:rPr>
          <w:rStyle w:val="11"/>
          <w:sz w:val="28"/>
          <w:szCs w:val="28"/>
        </w:rPr>
        <w:t>ке</w:t>
      </w:r>
      <w:r w:rsidRPr="006F70AC">
        <w:rPr>
          <w:rStyle w:val="11"/>
          <w:sz w:val="28"/>
          <w:szCs w:val="28"/>
        </w:rPr>
        <w:softHyphen/>
        <w:t xml:space="preserve">лишиги </w:t>
      </w:r>
      <w:r w:rsidRPr="006F70AC">
        <w:rPr>
          <w:rStyle w:val="11"/>
          <w:sz w:val="28"/>
          <w:szCs w:val="28"/>
        </w:rPr>
        <w:t xml:space="preserve">қўшимчасиня олиб, ҳол </w:t>
      </w:r>
      <w:r w:rsidRPr="006F70AC">
        <w:rPr>
          <w:rStyle w:val="11"/>
          <w:sz w:val="28"/>
          <w:szCs w:val="28"/>
        </w:rPr>
        <w:t xml:space="preserve">вазифасида </w:t>
      </w:r>
      <w:r w:rsidRPr="006F70AC">
        <w:rPr>
          <w:rStyle w:val="11"/>
          <w:sz w:val="28"/>
          <w:szCs w:val="28"/>
        </w:rPr>
        <w:t>келган.</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Лексик-грамматик во</w:t>
      </w:r>
      <w:r w:rsidRPr="006F70AC">
        <w:rPr>
          <w:rStyle w:val="10pt"/>
          <w:sz w:val="28"/>
          <w:szCs w:val="28"/>
        </w:rPr>
        <w:t xml:space="preserve">ситалар. </w:t>
      </w:r>
      <w:r w:rsidRPr="006F70AC">
        <w:rPr>
          <w:rStyle w:val="11"/>
          <w:sz w:val="28"/>
          <w:szCs w:val="28"/>
        </w:rPr>
        <w:t xml:space="preserve">Бундай воситаларга </w:t>
      </w:r>
      <w:r w:rsidRPr="006F70AC">
        <w:rPr>
          <w:rStyle w:val="11"/>
          <w:sz w:val="28"/>
          <w:szCs w:val="28"/>
        </w:rPr>
        <w:t>кўмакчилар, боғловчилар, юкламалар ва боғламалар киради.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Кўмакчилар</w:t>
      </w:r>
      <w:r w:rsidRPr="006F70AC">
        <w:rPr>
          <w:rStyle w:val="11"/>
          <w:sz w:val="28"/>
          <w:szCs w:val="28"/>
        </w:rPr>
        <w:t xml:space="preserve"> </w:t>
      </w:r>
      <w:r w:rsidRPr="006F70AC">
        <w:rPr>
          <w:rStyle w:val="11"/>
          <w:sz w:val="28"/>
          <w:szCs w:val="28"/>
        </w:rPr>
        <w:t xml:space="preserve">от ва от </w:t>
      </w:r>
      <w:r w:rsidRPr="006F70AC">
        <w:rPr>
          <w:rStyle w:val="11"/>
          <w:sz w:val="28"/>
          <w:szCs w:val="28"/>
        </w:rPr>
        <w:t xml:space="preserve">функциясидаги сўзларни бошқа сўз- лар билан тобе алоқага киритиш учун хизмат қилади. Фақат </w:t>
      </w:r>
      <w:r w:rsidRPr="006F70AC">
        <w:rPr>
          <w:rStyle w:val="af1"/>
          <w:sz w:val="28"/>
          <w:szCs w:val="28"/>
        </w:rPr>
        <w:t>би</w:t>
      </w:r>
      <w:r w:rsidRPr="006F70AC">
        <w:rPr>
          <w:rStyle w:val="af1"/>
          <w:sz w:val="28"/>
          <w:szCs w:val="28"/>
        </w:rPr>
        <w:softHyphen/>
        <w:t>лан</w:t>
      </w:r>
      <w:r w:rsidRPr="006F70AC">
        <w:rPr>
          <w:rStyle w:val="11"/>
          <w:sz w:val="28"/>
          <w:szCs w:val="28"/>
        </w:rPr>
        <w:t xml:space="preserve"> </w:t>
      </w:r>
      <w:r w:rsidRPr="006F70AC">
        <w:rPr>
          <w:rStyle w:val="11"/>
          <w:sz w:val="28"/>
          <w:szCs w:val="28"/>
        </w:rPr>
        <w:t xml:space="preserve">кўмакчиси боғловчи </w:t>
      </w:r>
      <w:r w:rsidRPr="006F70AC">
        <w:rPr>
          <w:rStyle w:val="11"/>
          <w:sz w:val="28"/>
          <w:szCs w:val="28"/>
        </w:rPr>
        <w:t xml:space="preserve">вазифасида </w:t>
      </w:r>
      <w:r w:rsidRPr="006F70AC">
        <w:rPr>
          <w:rStyle w:val="11"/>
          <w:sz w:val="28"/>
          <w:szCs w:val="28"/>
        </w:rPr>
        <w:t>ҳам келиши мумкин. Бу в</w:t>
      </w:r>
      <w:r w:rsidRPr="006F70AC">
        <w:rPr>
          <w:rStyle w:val="11"/>
          <w:sz w:val="28"/>
          <w:szCs w:val="28"/>
        </w:rPr>
        <w:t xml:space="preserve">ақт- да </w:t>
      </w:r>
      <w:r w:rsidRPr="006F70AC">
        <w:rPr>
          <w:rStyle w:val="11"/>
          <w:sz w:val="28"/>
          <w:szCs w:val="28"/>
        </w:rPr>
        <w:t xml:space="preserve">у </w:t>
      </w:r>
      <w:r w:rsidRPr="006F70AC">
        <w:rPr>
          <w:rStyle w:val="11"/>
          <w:sz w:val="28"/>
          <w:szCs w:val="28"/>
        </w:rPr>
        <w:t>биргалик оттенкасига эга бўлган тенглик муносабатини ифо- далайди.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Кўмакчилар ўзи боғланган сўз билан бирга битта гап бўлаги функциясида келади. </w:t>
      </w:r>
      <w:r w:rsidRPr="006F70AC">
        <w:rPr>
          <w:rStyle w:val="11"/>
          <w:sz w:val="28"/>
          <w:szCs w:val="28"/>
        </w:rPr>
        <w:t xml:space="preserve">Улар грамматик функция </w:t>
      </w:r>
      <w:r w:rsidRPr="006F70AC">
        <w:rPr>
          <w:rStyle w:val="11"/>
          <w:sz w:val="28"/>
          <w:szCs w:val="28"/>
        </w:rPr>
        <w:t xml:space="preserve">жиҳатидан </w:t>
      </w:r>
      <w:r w:rsidRPr="006F70AC">
        <w:rPr>
          <w:rStyle w:val="11"/>
          <w:sz w:val="28"/>
          <w:szCs w:val="28"/>
        </w:rPr>
        <w:t>кели</w:t>
      </w:r>
      <w:r w:rsidRPr="006F70AC">
        <w:rPr>
          <w:rStyle w:val="11"/>
          <w:sz w:val="28"/>
          <w:szCs w:val="28"/>
        </w:rPr>
        <w:softHyphen/>
        <w:t xml:space="preserve">шик </w:t>
      </w:r>
      <w:r w:rsidRPr="006F70AC">
        <w:rPr>
          <w:rStyle w:val="11"/>
          <w:sz w:val="28"/>
          <w:szCs w:val="28"/>
        </w:rPr>
        <w:t xml:space="preserve">қўшимчаларига яқин туради. Баъзан </w:t>
      </w:r>
      <w:r w:rsidRPr="006F70AC">
        <w:rPr>
          <w:rStyle w:val="11"/>
          <w:sz w:val="28"/>
          <w:szCs w:val="28"/>
        </w:rPr>
        <w:t xml:space="preserve">улар </w:t>
      </w:r>
      <w:r w:rsidRPr="006F70AC">
        <w:rPr>
          <w:rStyle w:val="11"/>
          <w:sz w:val="28"/>
          <w:szCs w:val="28"/>
        </w:rPr>
        <w:t xml:space="preserve">келишик қўшим- яалари ўрнида келади: </w:t>
      </w:r>
      <w:r w:rsidRPr="006F70AC">
        <w:rPr>
          <w:rStyle w:val="af1"/>
          <w:sz w:val="28"/>
          <w:szCs w:val="28"/>
        </w:rPr>
        <w:t>қаламда ёзмоқ</w:t>
      </w:r>
      <w:r w:rsidRPr="006F70AC">
        <w:rPr>
          <w:rStyle w:val="11"/>
          <w:sz w:val="28"/>
          <w:szCs w:val="28"/>
        </w:rPr>
        <w:t xml:space="preserve">— </w:t>
      </w:r>
      <w:r w:rsidRPr="006F70AC">
        <w:rPr>
          <w:rStyle w:val="af1"/>
          <w:sz w:val="28"/>
          <w:szCs w:val="28"/>
        </w:rPr>
        <w:t>қалам билан ёзмоц, сен- га олмоц.—</w:t>
      </w:r>
      <w:r w:rsidRPr="006F70AC">
        <w:rPr>
          <w:rStyle w:val="af1"/>
          <w:sz w:val="28"/>
          <w:szCs w:val="28"/>
        </w:rPr>
        <w:t xml:space="preserve">сен </w:t>
      </w:r>
      <w:r w:rsidRPr="006F70AC">
        <w:rPr>
          <w:rStyle w:val="af1"/>
          <w:sz w:val="28"/>
          <w:szCs w:val="28"/>
        </w:rPr>
        <w:t>учун олмоқ, болаларга ғамхўрлик</w:t>
      </w:r>
      <w:r w:rsidRPr="006F70AC">
        <w:rPr>
          <w:rStyle w:val="11"/>
          <w:sz w:val="28"/>
          <w:szCs w:val="28"/>
        </w:rPr>
        <w:t xml:space="preserve"> — </w:t>
      </w:r>
      <w:r w:rsidRPr="006F70AC">
        <w:rPr>
          <w:rStyle w:val="af1"/>
          <w:sz w:val="28"/>
          <w:szCs w:val="28"/>
        </w:rPr>
        <w:t>болалар тўғ- рисида ғамхўрлик</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Боғловчилар</w:t>
      </w:r>
      <w:r w:rsidRPr="006F70AC">
        <w:rPr>
          <w:rStyle w:val="11"/>
          <w:sz w:val="28"/>
          <w:szCs w:val="28"/>
        </w:rPr>
        <w:t xml:space="preserve"> сўз, сўз бирикмаси ва гапларнинг алоқа- сини таъминлайди. Боғловчйларнинг турига қар</w:t>
      </w:r>
      <w:r w:rsidRPr="006F70AC">
        <w:rPr>
          <w:rStyle w:val="11"/>
          <w:sz w:val="28"/>
          <w:szCs w:val="28"/>
        </w:rPr>
        <w:t xml:space="preserve">аб, алоқага кириш- ган элементлар орасида турли муносабатлар ифодаланади. </w:t>
      </w:r>
      <w:r w:rsidRPr="006F70AC">
        <w:rPr>
          <w:rStyle w:val="11"/>
          <w:sz w:val="28"/>
          <w:szCs w:val="28"/>
        </w:rPr>
        <w:t>Маса</w:t>
      </w:r>
      <w:r w:rsidRPr="006F70AC">
        <w:rPr>
          <w:rStyle w:val="11"/>
          <w:sz w:val="28"/>
          <w:szCs w:val="28"/>
        </w:rPr>
        <w:softHyphen/>
        <w:t xml:space="preserve">лан, </w:t>
      </w:r>
      <w:r w:rsidRPr="006F70AC">
        <w:rPr>
          <w:rStyle w:val="af1"/>
          <w:sz w:val="28"/>
          <w:szCs w:val="28"/>
        </w:rPr>
        <w:t>аммо, лекин</w:t>
      </w:r>
      <w:r w:rsidRPr="006F70AC">
        <w:rPr>
          <w:rStyle w:val="11"/>
          <w:sz w:val="28"/>
          <w:szCs w:val="28"/>
        </w:rPr>
        <w:t xml:space="preserve"> боғловчилари зидлик </w:t>
      </w:r>
      <w:r w:rsidRPr="006F70AC">
        <w:rPr>
          <w:rStyle w:val="11"/>
          <w:sz w:val="28"/>
          <w:szCs w:val="28"/>
        </w:rPr>
        <w:t xml:space="preserve">муносабатини, </w:t>
      </w:r>
      <w:r w:rsidRPr="006F70AC">
        <w:rPr>
          <w:rStyle w:val="af1"/>
          <w:sz w:val="28"/>
          <w:szCs w:val="28"/>
        </w:rPr>
        <w:t>ё, ёки</w:t>
      </w:r>
      <w:r w:rsidRPr="006F70AC">
        <w:rPr>
          <w:rStyle w:val="11"/>
          <w:sz w:val="28"/>
          <w:szCs w:val="28"/>
        </w:rPr>
        <w:t xml:space="preserve"> боғ- ловчилари эса айирув </w:t>
      </w:r>
      <w:r w:rsidRPr="006F70AC">
        <w:rPr>
          <w:rStyle w:val="11"/>
          <w:sz w:val="28"/>
          <w:szCs w:val="28"/>
        </w:rPr>
        <w:t xml:space="preserve">муносабатини </w:t>
      </w:r>
      <w:r w:rsidRPr="006F70AC">
        <w:rPr>
          <w:rStyle w:val="11"/>
          <w:sz w:val="28"/>
          <w:szCs w:val="28"/>
        </w:rPr>
        <w:t xml:space="preserve">билдиради: </w:t>
      </w:r>
      <w:r w:rsidRPr="006F70AC">
        <w:rPr>
          <w:rStyle w:val="af1"/>
          <w:sz w:val="28"/>
          <w:szCs w:val="28"/>
        </w:rPr>
        <w:t xml:space="preserve">Шамол бўлди, </w:t>
      </w:r>
      <w:r w:rsidRPr="006F70AC">
        <w:rPr>
          <w:rStyle w:val="af1"/>
          <w:sz w:val="28"/>
          <w:szCs w:val="28"/>
        </w:rPr>
        <w:t>ле</w:t>
      </w:r>
      <w:r w:rsidRPr="006F70AC">
        <w:rPr>
          <w:rStyle w:val="af1"/>
          <w:sz w:val="28"/>
          <w:szCs w:val="28"/>
        </w:rPr>
        <w:softHyphen/>
        <w:t xml:space="preserve">кин </w:t>
      </w:r>
      <w:r w:rsidRPr="006F70AC">
        <w:rPr>
          <w:rStyle w:val="af1"/>
          <w:sz w:val="28"/>
          <w:szCs w:val="28"/>
        </w:rPr>
        <w:t xml:space="preserve">ёмғир ёғмади. Киоскадан </w:t>
      </w:r>
      <w:r w:rsidRPr="006F70AC">
        <w:rPr>
          <w:rStyle w:val="af1"/>
          <w:sz w:val="28"/>
          <w:szCs w:val="28"/>
        </w:rPr>
        <w:t xml:space="preserve">журнал </w:t>
      </w:r>
      <w:r w:rsidRPr="006F70AC">
        <w:rPr>
          <w:rStyle w:val="af1"/>
          <w:sz w:val="28"/>
          <w:szCs w:val="28"/>
        </w:rPr>
        <w:t xml:space="preserve">ё </w:t>
      </w:r>
      <w:r w:rsidRPr="006F70AC">
        <w:rPr>
          <w:rStyle w:val="af1"/>
          <w:sz w:val="28"/>
          <w:szCs w:val="28"/>
        </w:rPr>
        <w:t xml:space="preserve">газета олиб </w:t>
      </w:r>
      <w:r w:rsidRPr="006F70AC">
        <w:rPr>
          <w:rStyle w:val="af1"/>
          <w:sz w:val="28"/>
          <w:szCs w:val="28"/>
        </w:rPr>
        <w:t>кел</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Юкламалар,</w:t>
      </w:r>
      <w:r w:rsidRPr="006F70AC">
        <w:rPr>
          <w:rStyle w:val="11"/>
          <w:sz w:val="28"/>
          <w:szCs w:val="28"/>
        </w:rPr>
        <w:t xml:space="preserve"> </w:t>
      </w:r>
      <w:r w:rsidRPr="006F70AC">
        <w:rPr>
          <w:rStyle w:val="11"/>
          <w:sz w:val="28"/>
          <w:szCs w:val="28"/>
        </w:rPr>
        <w:t xml:space="preserve">асосан, </w:t>
      </w:r>
      <w:r w:rsidRPr="006F70AC">
        <w:rPr>
          <w:rStyle w:val="11"/>
          <w:sz w:val="28"/>
          <w:szCs w:val="28"/>
        </w:rPr>
        <w:t xml:space="preserve">гап ёки унинг бирор </w:t>
      </w:r>
      <w:r w:rsidRPr="006F70AC">
        <w:rPr>
          <w:rStyle w:val="11"/>
          <w:sz w:val="28"/>
          <w:szCs w:val="28"/>
        </w:rPr>
        <w:t xml:space="preserve">бўлагига </w:t>
      </w:r>
      <w:r w:rsidRPr="006F70AC">
        <w:rPr>
          <w:rStyle w:val="11"/>
          <w:sz w:val="28"/>
          <w:szCs w:val="28"/>
        </w:rPr>
        <w:t xml:space="preserve">модал маъно </w:t>
      </w:r>
      <w:r w:rsidRPr="006F70AC">
        <w:rPr>
          <w:rStyle w:val="11"/>
          <w:sz w:val="28"/>
          <w:szCs w:val="28"/>
        </w:rPr>
        <w:lastRenderedPageBreak/>
        <w:t xml:space="preserve">қўшиш </w:t>
      </w:r>
      <w:r w:rsidRPr="006F70AC">
        <w:rPr>
          <w:rStyle w:val="11"/>
          <w:sz w:val="28"/>
          <w:szCs w:val="28"/>
        </w:rPr>
        <w:t xml:space="preserve">учун хизмат </w:t>
      </w:r>
      <w:r w:rsidRPr="006F70AC">
        <w:rPr>
          <w:rStyle w:val="11"/>
          <w:sz w:val="28"/>
          <w:szCs w:val="28"/>
        </w:rPr>
        <w:t xml:space="preserve">қилади. </w:t>
      </w:r>
      <w:r w:rsidRPr="006F70AC">
        <w:rPr>
          <w:rStyle w:val="11"/>
          <w:sz w:val="28"/>
          <w:szCs w:val="28"/>
        </w:rPr>
        <w:t xml:space="preserve">Шу билан бирга, уларнинг айримлари (масалан, </w:t>
      </w:r>
      <w:r w:rsidRPr="006F70AC">
        <w:rPr>
          <w:rStyle w:val="af1"/>
          <w:sz w:val="28"/>
          <w:szCs w:val="28"/>
        </w:rPr>
        <w:t>-у (ю), -да, -ки, -ми</w:t>
      </w:r>
      <w:r w:rsidRPr="006F70AC">
        <w:rPr>
          <w:rStyle w:val="11"/>
          <w:sz w:val="28"/>
          <w:szCs w:val="28"/>
        </w:rPr>
        <w:t xml:space="preserve"> кабилар) </w:t>
      </w:r>
      <w:r w:rsidRPr="006F70AC">
        <w:rPr>
          <w:rStyle w:val="11"/>
          <w:sz w:val="28"/>
          <w:szCs w:val="28"/>
        </w:rPr>
        <w:t xml:space="preserve">боғловчи </w:t>
      </w:r>
      <w:r w:rsidRPr="006F70AC">
        <w:rPr>
          <w:rStyle w:val="11"/>
          <w:sz w:val="28"/>
          <w:szCs w:val="28"/>
        </w:rPr>
        <w:t xml:space="preserve">вазифасида </w:t>
      </w:r>
      <w:r w:rsidRPr="006F70AC">
        <w:rPr>
          <w:rStyle w:val="11"/>
          <w:sz w:val="28"/>
          <w:szCs w:val="28"/>
        </w:rPr>
        <w:t xml:space="preserve">ҳам қўлланиши </w:t>
      </w:r>
      <w:r w:rsidRPr="006F70AC">
        <w:rPr>
          <w:rStyle w:val="11"/>
          <w:sz w:val="28"/>
          <w:szCs w:val="28"/>
        </w:rPr>
        <w:t xml:space="preserve">мумкин. Бу </w:t>
      </w:r>
      <w:r w:rsidRPr="006F70AC">
        <w:rPr>
          <w:rStyle w:val="11"/>
          <w:sz w:val="28"/>
          <w:szCs w:val="28"/>
        </w:rPr>
        <w:t xml:space="preserve">вақтда </w:t>
      </w:r>
      <w:r w:rsidRPr="006F70AC">
        <w:rPr>
          <w:rStyle w:val="11"/>
          <w:sz w:val="28"/>
          <w:szCs w:val="28"/>
        </w:rPr>
        <w:t xml:space="preserve">улар </w:t>
      </w:r>
      <w:r w:rsidRPr="006F70AC">
        <w:rPr>
          <w:rStyle w:val="11"/>
          <w:sz w:val="28"/>
          <w:szCs w:val="28"/>
        </w:rPr>
        <w:t xml:space="preserve">сўз, сўз </w:t>
      </w:r>
      <w:r w:rsidRPr="006F70AC">
        <w:rPr>
          <w:rStyle w:val="11"/>
          <w:sz w:val="28"/>
          <w:szCs w:val="28"/>
        </w:rPr>
        <w:t>би</w:t>
      </w:r>
      <w:r w:rsidRPr="006F70AC">
        <w:rPr>
          <w:rStyle w:val="11"/>
          <w:sz w:val="28"/>
          <w:szCs w:val="28"/>
        </w:rPr>
        <w:softHyphen/>
        <w:t>рикмаси ва гапларни</w:t>
      </w:r>
      <w:r w:rsidRPr="006F70AC">
        <w:rPr>
          <w:rStyle w:val="11"/>
          <w:sz w:val="28"/>
          <w:szCs w:val="28"/>
        </w:rPr>
        <w:t xml:space="preserve"> </w:t>
      </w:r>
      <w:r w:rsidRPr="006F70AC">
        <w:rPr>
          <w:rStyle w:val="11"/>
          <w:sz w:val="28"/>
          <w:szCs w:val="28"/>
        </w:rPr>
        <w:t xml:space="preserve">ўзаро </w:t>
      </w: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 xml:space="preserve">киритади: </w:t>
      </w:r>
      <w:r w:rsidRPr="006F70AC">
        <w:rPr>
          <w:rStyle w:val="af1"/>
          <w:sz w:val="28"/>
          <w:szCs w:val="28"/>
        </w:rPr>
        <w:t xml:space="preserve">«Фарҳо- </w:t>
      </w:r>
      <w:r w:rsidRPr="006F70AC">
        <w:rPr>
          <w:rStyle w:val="af1"/>
          <w:sz w:val="28"/>
          <w:szCs w:val="28"/>
        </w:rPr>
        <w:t>ду Ширитда ёзилганидек</w:t>
      </w:r>
      <w:r w:rsidRPr="006F70AC">
        <w:rPr>
          <w:rStyle w:val="11"/>
          <w:sz w:val="28"/>
          <w:szCs w:val="28"/>
        </w:rPr>
        <w:t xml:space="preserve"> </w:t>
      </w:r>
      <w:r w:rsidRPr="006F70AC">
        <w:rPr>
          <w:rStyle w:val="11"/>
          <w:sz w:val="28"/>
          <w:szCs w:val="28"/>
        </w:rPr>
        <w:t xml:space="preserve">(Ғ. </w:t>
      </w:r>
      <w:r w:rsidRPr="006F70AC">
        <w:rPr>
          <w:rStyle w:val="2pt0"/>
          <w:sz w:val="28"/>
          <w:szCs w:val="28"/>
        </w:rPr>
        <w:t xml:space="preserve">Ғулом). </w:t>
      </w:r>
      <w:r w:rsidRPr="006F70AC">
        <w:rPr>
          <w:rStyle w:val="af1"/>
          <w:sz w:val="28"/>
          <w:szCs w:val="28"/>
        </w:rPr>
        <w:t xml:space="preserve">Бир </w:t>
      </w:r>
      <w:r w:rsidRPr="006F70AC">
        <w:rPr>
          <w:rStyle w:val="af1"/>
          <w:sz w:val="28"/>
          <w:szCs w:val="28"/>
        </w:rPr>
        <w:t xml:space="preserve">ўлкаки, тупроғида </w:t>
      </w:r>
      <w:r w:rsidRPr="006F70AC">
        <w:rPr>
          <w:rStyle w:val="af1"/>
          <w:sz w:val="28"/>
          <w:szCs w:val="28"/>
        </w:rPr>
        <w:t>ол- тин гуллайди</w:t>
      </w:r>
      <w:r w:rsidRPr="006F70AC">
        <w:rPr>
          <w:rStyle w:val="2pt0"/>
          <w:sz w:val="28"/>
          <w:szCs w:val="28"/>
        </w:rPr>
        <w:t xml:space="preserve"> (Ойбек). </w:t>
      </w:r>
      <w:r w:rsidRPr="006F70AC">
        <w:rPr>
          <w:rStyle w:val="af1"/>
          <w:sz w:val="28"/>
          <w:szCs w:val="28"/>
        </w:rPr>
        <w:t xml:space="preserve">Сидицжон </w:t>
      </w:r>
      <w:r w:rsidRPr="006F70AC">
        <w:rPr>
          <w:rStyle w:val="af1"/>
          <w:sz w:val="28"/>
          <w:szCs w:val="28"/>
        </w:rPr>
        <w:t xml:space="preserve">ҳам.масини йиғиштириб </w:t>
      </w:r>
      <w:r w:rsidRPr="006F70AC">
        <w:rPr>
          <w:rStyle w:val="af1"/>
          <w:sz w:val="28"/>
          <w:szCs w:val="28"/>
        </w:rPr>
        <w:t xml:space="preserve">олди- да, айвоннинг токчасига элтиб </w:t>
      </w:r>
      <w:r w:rsidRPr="006F70AC">
        <w:rPr>
          <w:rStyle w:val="af1"/>
          <w:sz w:val="28"/>
          <w:szCs w:val="28"/>
        </w:rPr>
        <w:t>қўйд</w:t>
      </w:r>
      <w:r w:rsidRPr="006F70AC">
        <w:rPr>
          <w:rStyle w:val="af1"/>
          <w:sz w:val="28"/>
          <w:szCs w:val="28"/>
        </w:rPr>
        <w:t>и</w:t>
      </w:r>
      <w:r w:rsidRPr="006F70AC">
        <w:rPr>
          <w:rStyle w:val="2pt0"/>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Боғламалар</w:t>
      </w:r>
      <w:r w:rsidRPr="006F70AC">
        <w:rPr>
          <w:rStyle w:val="11"/>
          <w:sz w:val="28"/>
          <w:szCs w:val="28"/>
        </w:rPr>
        <w:t xml:space="preserve"> одатда </w:t>
      </w:r>
      <w:r w:rsidRPr="006F70AC">
        <w:rPr>
          <w:rStyle w:val="11"/>
          <w:sz w:val="28"/>
          <w:szCs w:val="28"/>
        </w:rPr>
        <w:t xml:space="preserve">от </w:t>
      </w:r>
      <w:r w:rsidRPr="006F70AC">
        <w:rPr>
          <w:rStyle w:val="11"/>
          <w:sz w:val="28"/>
          <w:szCs w:val="28"/>
        </w:rPr>
        <w:t xml:space="preserve">(кенг маънода), </w:t>
      </w:r>
      <w:r w:rsidRPr="006F70AC">
        <w:rPr>
          <w:rStyle w:val="11"/>
          <w:sz w:val="28"/>
          <w:szCs w:val="28"/>
        </w:rPr>
        <w:t>инфинит</w:t>
      </w:r>
      <w:r w:rsidRPr="006F70AC">
        <w:rPr>
          <w:rStyle w:val="11"/>
          <w:sz w:val="28"/>
          <w:szCs w:val="28"/>
        </w:rPr>
        <w:t xml:space="preserve">ив, </w:t>
      </w:r>
      <w:r w:rsidRPr="006F70AC">
        <w:rPr>
          <w:rStyle w:val="11"/>
          <w:sz w:val="28"/>
          <w:szCs w:val="28"/>
        </w:rPr>
        <w:t xml:space="preserve">равиш- дош, сифатдош билан бирга келиб, шахс, майл, замон каби маъ- ноларни ифодалайди </w:t>
      </w:r>
      <w:r w:rsidRPr="006F70AC">
        <w:rPr>
          <w:rStyle w:val="11"/>
          <w:sz w:val="28"/>
          <w:szCs w:val="28"/>
        </w:rPr>
        <w:t xml:space="preserve">ва предикатив </w:t>
      </w:r>
      <w:r w:rsidRPr="006F70AC">
        <w:rPr>
          <w:rStyle w:val="11"/>
          <w:sz w:val="28"/>
          <w:szCs w:val="28"/>
        </w:rPr>
        <w:t xml:space="preserve">муносабатни реаллаштириш учун хизмат қилади: </w:t>
      </w:r>
      <w:r w:rsidRPr="006F70AC">
        <w:rPr>
          <w:rStyle w:val="11"/>
          <w:sz w:val="28"/>
          <w:szCs w:val="28"/>
        </w:rPr>
        <w:t xml:space="preserve">У </w:t>
      </w:r>
      <w:r w:rsidRPr="006F70AC">
        <w:rPr>
          <w:rStyle w:val="af1"/>
          <w:sz w:val="28"/>
          <w:szCs w:val="28"/>
        </w:rPr>
        <w:t xml:space="preserve">дўст бўлди. Сен жўра бўл. </w:t>
      </w:r>
      <w:r w:rsidRPr="006F70AC">
        <w:rPr>
          <w:rStyle w:val="af1"/>
          <w:sz w:val="28"/>
          <w:szCs w:val="28"/>
        </w:rPr>
        <w:t xml:space="preserve">У </w:t>
      </w:r>
      <w:r w:rsidRPr="006F70AC">
        <w:rPr>
          <w:rStyle w:val="af1"/>
          <w:sz w:val="28"/>
          <w:szCs w:val="28"/>
        </w:rPr>
        <w:t>пайтларда биз ёш эдик. Сиз кечиккан эдингиз. Мен келиб эдим</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Позицион в</w:t>
      </w:r>
      <w:r w:rsidRPr="006F70AC">
        <w:rPr>
          <w:rStyle w:val="10pt"/>
          <w:sz w:val="28"/>
          <w:szCs w:val="28"/>
        </w:rPr>
        <w:t xml:space="preserve">осита. </w:t>
      </w:r>
      <w:r w:rsidRPr="006F70AC">
        <w:rPr>
          <w:rStyle w:val="11"/>
          <w:sz w:val="28"/>
          <w:szCs w:val="28"/>
        </w:rPr>
        <w:t xml:space="preserve">Бу восита алоқага киришувчи элемент- ларнинг бир-бирига нисбатан ўринлашишидан, тартибидан ибо- ратдир. </w:t>
      </w:r>
      <w:r w:rsidRPr="006F70AC">
        <w:rPr>
          <w:rStyle w:val="11"/>
          <w:sz w:val="28"/>
          <w:szCs w:val="28"/>
        </w:rPr>
        <w:t xml:space="preserve">Узбек тилида </w:t>
      </w:r>
      <w:r w:rsidRPr="006F70AC">
        <w:rPr>
          <w:rStyle w:val="11"/>
          <w:sz w:val="28"/>
          <w:szCs w:val="28"/>
        </w:rPr>
        <w:t xml:space="preserve">синтактик алоқа лексик-грамматик ёки фор- мал-грамматик воситалар ёрдамида ифодаланганда, сўзлар тар- тибининг ўзгариши синтактик ҳолатга таъсир этмайди. </w:t>
      </w:r>
      <w:r w:rsidRPr="006F70AC">
        <w:rPr>
          <w:rStyle w:val="11"/>
          <w:sz w:val="28"/>
          <w:szCs w:val="28"/>
        </w:rPr>
        <w:t xml:space="preserve">Бунда </w:t>
      </w:r>
      <w:r w:rsidRPr="006F70AC">
        <w:rPr>
          <w:rStyle w:val="11"/>
          <w:sz w:val="28"/>
          <w:szCs w:val="28"/>
        </w:rPr>
        <w:t xml:space="preserve">тар- тиб стилистик функцияни бажаради: </w:t>
      </w:r>
      <w:r w:rsidRPr="006F70AC">
        <w:rPr>
          <w:rStyle w:val="af1"/>
          <w:sz w:val="28"/>
          <w:szCs w:val="28"/>
        </w:rPr>
        <w:t>Биз экскурсиядан завқ-игавқ билан қайтдик</w:t>
      </w:r>
      <w:r w:rsidRPr="006F70AC">
        <w:rPr>
          <w:rStyle w:val="11"/>
          <w:sz w:val="28"/>
          <w:szCs w:val="28"/>
        </w:rPr>
        <w:t xml:space="preserve">.— </w:t>
      </w:r>
      <w:r w:rsidRPr="006F70AC">
        <w:rPr>
          <w:rStyle w:val="af1"/>
          <w:sz w:val="28"/>
          <w:szCs w:val="28"/>
        </w:rPr>
        <w:t>Биз завқ-шавқ</w:t>
      </w:r>
      <w:r w:rsidRPr="006F70AC">
        <w:rPr>
          <w:rStyle w:val="af1"/>
          <w:sz w:val="28"/>
          <w:szCs w:val="28"/>
        </w:rPr>
        <w:t xml:space="preserve"> </w:t>
      </w:r>
      <w:r w:rsidRPr="006F70AC">
        <w:rPr>
          <w:rStyle w:val="af1"/>
          <w:sz w:val="28"/>
          <w:szCs w:val="28"/>
        </w:rPr>
        <w:t xml:space="preserve">билан экскурсиядан </w:t>
      </w:r>
      <w:r w:rsidRPr="006F70AC">
        <w:rPr>
          <w:rStyle w:val="af1"/>
          <w:sz w:val="28"/>
          <w:szCs w:val="28"/>
        </w:rPr>
        <w:t xml:space="preserve">қайтдик </w:t>
      </w:r>
      <w:r w:rsidRPr="006F70AC">
        <w:rPr>
          <w:rStyle w:val="11"/>
          <w:sz w:val="28"/>
          <w:szCs w:val="28"/>
        </w:rPr>
        <w:t>каби^</w:t>
      </w:r>
    </w:p>
    <w:p w:rsidR="00917E11" w:rsidRPr="006F70AC" w:rsidRDefault="00CA00D4" w:rsidP="006F70AC">
      <w:pPr>
        <w:pStyle w:val="17"/>
        <w:shd w:val="clear" w:color="auto" w:fill="auto"/>
        <w:tabs>
          <w:tab w:val="right" w:pos="3337"/>
          <w:tab w:val="right" w:pos="4028"/>
          <w:tab w:val="left" w:pos="4302"/>
        </w:tabs>
        <w:spacing w:line="240" w:lineRule="auto"/>
        <w:ind w:firstLine="426"/>
        <w:rPr>
          <w:sz w:val="28"/>
          <w:szCs w:val="28"/>
        </w:rPr>
      </w:pPr>
      <w:r w:rsidRPr="006F70AC">
        <w:rPr>
          <w:rStyle w:val="11"/>
          <w:sz w:val="28"/>
          <w:szCs w:val="28"/>
        </w:rPr>
        <w:t xml:space="preserve">Узбек тилида </w:t>
      </w:r>
      <w:r w:rsidRPr="006F70AC">
        <w:rPr>
          <w:rStyle w:val="11"/>
          <w:sz w:val="28"/>
          <w:szCs w:val="28"/>
        </w:rPr>
        <w:t xml:space="preserve">сўзлар орасидаги </w:t>
      </w:r>
      <w:r w:rsidRPr="006F70AC">
        <w:rPr>
          <w:rStyle w:val="11"/>
          <w:sz w:val="28"/>
          <w:szCs w:val="28"/>
        </w:rPr>
        <w:t xml:space="preserve">синтактик </w:t>
      </w:r>
      <w:r w:rsidRPr="006F70AC">
        <w:rPr>
          <w:rStyle w:val="11"/>
          <w:sz w:val="28"/>
          <w:szCs w:val="28"/>
        </w:rPr>
        <w:t xml:space="preserve">муносабат тартиб орқали ҳам белгиланиши мумкин. </w:t>
      </w:r>
      <w:r w:rsidRPr="006F70AC">
        <w:rPr>
          <w:rStyle w:val="11"/>
          <w:sz w:val="28"/>
          <w:szCs w:val="28"/>
        </w:rPr>
        <w:t xml:space="preserve">Синтактик </w:t>
      </w:r>
      <w:r w:rsidRPr="006F70AC">
        <w:rPr>
          <w:rStyle w:val="11"/>
          <w:sz w:val="28"/>
          <w:szCs w:val="28"/>
        </w:rPr>
        <w:t xml:space="preserve">алоқа </w:t>
      </w:r>
      <w:r w:rsidRPr="006F70AC">
        <w:rPr>
          <w:rStyle w:val="11"/>
          <w:sz w:val="28"/>
          <w:szCs w:val="28"/>
        </w:rPr>
        <w:t>лексик-грам</w:t>
      </w:r>
      <w:r w:rsidRPr="006F70AC">
        <w:rPr>
          <w:rStyle w:val="11"/>
          <w:sz w:val="28"/>
          <w:szCs w:val="28"/>
        </w:rPr>
        <w:softHyphen/>
        <w:t xml:space="preserve">матик ёки </w:t>
      </w:r>
      <w:r w:rsidRPr="006F70AC">
        <w:rPr>
          <w:rStyle w:val="11"/>
          <w:sz w:val="28"/>
          <w:szCs w:val="28"/>
        </w:rPr>
        <w:t xml:space="preserve">формал-грамматик воситаларсиз </w:t>
      </w:r>
      <w:r w:rsidRPr="006F70AC">
        <w:rPr>
          <w:rStyle w:val="11"/>
          <w:sz w:val="28"/>
          <w:szCs w:val="28"/>
        </w:rPr>
        <w:t xml:space="preserve">ифодаланганда, тартиб </w:t>
      </w:r>
      <w:r w:rsidRPr="006F70AC">
        <w:rPr>
          <w:rStyle w:val="11"/>
          <w:sz w:val="28"/>
          <w:szCs w:val="28"/>
        </w:rPr>
        <w:t xml:space="preserve">муҳим </w:t>
      </w:r>
      <w:r w:rsidRPr="006F70AC">
        <w:rPr>
          <w:rStyle w:val="11"/>
          <w:sz w:val="28"/>
          <w:szCs w:val="28"/>
        </w:rPr>
        <w:t xml:space="preserve">роль </w:t>
      </w:r>
      <w:r w:rsidRPr="006F70AC">
        <w:rPr>
          <w:rStyle w:val="11"/>
          <w:sz w:val="28"/>
          <w:szCs w:val="28"/>
        </w:rPr>
        <w:t xml:space="preserve">ўйнайди. </w:t>
      </w:r>
      <w:r w:rsidRPr="006F70AC">
        <w:rPr>
          <w:rStyle w:val="11"/>
          <w:sz w:val="28"/>
          <w:szCs w:val="28"/>
        </w:rPr>
        <w:t xml:space="preserve">Бу </w:t>
      </w:r>
      <w:r w:rsidRPr="006F70AC">
        <w:rPr>
          <w:rStyle w:val="11"/>
          <w:sz w:val="28"/>
          <w:szCs w:val="28"/>
        </w:rPr>
        <w:t xml:space="preserve">нарса, </w:t>
      </w:r>
      <w:r w:rsidRPr="006F70AC">
        <w:rPr>
          <w:rStyle w:val="11"/>
          <w:sz w:val="28"/>
          <w:szCs w:val="28"/>
        </w:rPr>
        <w:t xml:space="preserve">асосан, </w:t>
      </w:r>
      <w:r w:rsidRPr="006F70AC">
        <w:rPr>
          <w:rStyle w:val="11"/>
          <w:sz w:val="28"/>
          <w:szCs w:val="28"/>
        </w:rPr>
        <w:t>сифатл</w:t>
      </w:r>
      <w:r w:rsidRPr="006F70AC">
        <w:rPr>
          <w:rStyle w:val="11"/>
          <w:sz w:val="28"/>
          <w:szCs w:val="28"/>
        </w:rPr>
        <w:t xml:space="preserve">овчи. </w:t>
      </w:r>
      <w:r w:rsidRPr="006F70AC">
        <w:rPr>
          <w:rStyle w:val="11"/>
          <w:sz w:val="28"/>
          <w:szCs w:val="28"/>
        </w:rPr>
        <w:t xml:space="preserve">билан </w:t>
      </w:r>
      <w:r w:rsidRPr="006F70AC">
        <w:rPr>
          <w:rStyle w:val="11"/>
          <w:sz w:val="28"/>
          <w:szCs w:val="28"/>
        </w:rPr>
        <w:t xml:space="preserve">сифат- ланмиш ҳамда </w:t>
      </w:r>
      <w:r w:rsidRPr="006F70AC">
        <w:rPr>
          <w:rStyle w:val="11"/>
          <w:sz w:val="28"/>
          <w:szCs w:val="28"/>
        </w:rPr>
        <w:t xml:space="preserve">эга </w:t>
      </w:r>
      <w:r w:rsidRPr="006F70AC">
        <w:rPr>
          <w:rStyle w:val="11"/>
          <w:sz w:val="28"/>
          <w:szCs w:val="28"/>
        </w:rPr>
        <w:t xml:space="preserve">билан боғламасиз келган </w:t>
      </w:r>
      <w:r w:rsidRPr="006F70AC">
        <w:rPr>
          <w:rStyle w:val="11"/>
          <w:sz w:val="28"/>
          <w:szCs w:val="28"/>
        </w:rPr>
        <w:t xml:space="preserve">от </w:t>
      </w:r>
      <w:r w:rsidRPr="006F70AC">
        <w:rPr>
          <w:rStyle w:val="11"/>
          <w:sz w:val="28"/>
          <w:szCs w:val="28"/>
        </w:rPr>
        <w:t xml:space="preserve">кесим муносабати- да кўринади. Одатда сифатловчи сифатланмишдан олднн, кесим эса эгадан кейин келади. Шунга қараб, уларнинг </w:t>
      </w:r>
      <w:r w:rsidRPr="006F70AC">
        <w:rPr>
          <w:rStyle w:val="11"/>
          <w:sz w:val="28"/>
          <w:szCs w:val="28"/>
        </w:rPr>
        <w:t xml:space="preserve">тури, синтактик </w:t>
      </w:r>
      <w:r w:rsidRPr="006F70AC">
        <w:rPr>
          <w:rStyle w:val="11"/>
          <w:sz w:val="28"/>
          <w:szCs w:val="28"/>
        </w:rPr>
        <w:t>функцияси белгиланади:</w:t>
      </w:r>
      <w:r w:rsidRPr="006F70AC">
        <w:rPr>
          <w:rStyle w:val="11"/>
          <w:sz w:val="28"/>
          <w:szCs w:val="28"/>
        </w:rPr>
        <w:tab/>
      </w:r>
      <w:r w:rsidRPr="006F70AC">
        <w:rPr>
          <w:rStyle w:val="af1"/>
          <w:sz w:val="28"/>
          <w:szCs w:val="28"/>
        </w:rPr>
        <w:t>яхши</w:t>
      </w:r>
      <w:r w:rsidRPr="006F70AC">
        <w:rPr>
          <w:rStyle w:val="af1"/>
          <w:sz w:val="28"/>
          <w:szCs w:val="28"/>
        </w:rPr>
        <w:tab/>
      </w:r>
      <w:r w:rsidRPr="006F70AC">
        <w:rPr>
          <w:rStyle w:val="af1"/>
          <w:sz w:val="28"/>
          <w:szCs w:val="28"/>
        </w:rPr>
        <w:t>бола</w:t>
      </w:r>
      <w:r w:rsidRPr="006F70AC">
        <w:rPr>
          <w:rStyle w:val="11"/>
          <w:sz w:val="28"/>
          <w:szCs w:val="28"/>
        </w:rPr>
        <w:tab/>
        <w:t xml:space="preserve">(сифатловчи </w:t>
      </w:r>
      <w:r w:rsidRPr="006F70AC">
        <w:rPr>
          <w:rStyle w:val="11"/>
          <w:sz w:val="28"/>
          <w:szCs w:val="28"/>
        </w:rPr>
        <w:t>+ сифатл</w:t>
      </w:r>
      <w:r w:rsidRPr="006F70AC">
        <w:rPr>
          <w:rStyle w:val="11"/>
          <w:sz w:val="28"/>
          <w:szCs w:val="28"/>
        </w:rPr>
        <w:t>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миш) — </w:t>
      </w:r>
      <w:r w:rsidRPr="006F70AC">
        <w:rPr>
          <w:rStyle w:val="af1"/>
          <w:sz w:val="28"/>
          <w:szCs w:val="28"/>
        </w:rPr>
        <w:t>бола яхши</w:t>
      </w:r>
      <w:r w:rsidRPr="006F70AC">
        <w:rPr>
          <w:rStyle w:val="11"/>
          <w:sz w:val="28"/>
          <w:szCs w:val="28"/>
        </w:rPr>
        <w:t xml:space="preserve"> </w:t>
      </w:r>
      <w:r w:rsidRPr="006F70AC">
        <w:rPr>
          <w:rStyle w:val="11"/>
          <w:sz w:val="28"/>
          <w:szCs w:val="28"/>
        </w:rPr>
        <w:t xml:space="preserve">(эга + кесим), </w:t>
      </w:r>
      <w:r w:rsidRPr="006F70AC">
        <w:rPr>
          <w:rStyle w:val="af1"/>
          <w:sz w:val="28"/>
          <w:szCs w:val="28"/>
        </w:rPr>
        <w:t>бригадир Карим</w:t>
      </w:r>
      <w:r w:rsidRPr="006F70AC">
        <w:rPr>
          <w:rStyle w:val="11"/>
          <w:sz w:val="28"/>
          <w:szCs w:val="28"/>
        </w:rPr>
        <w:t xml:space="preserve"> (сифатловчи</w:t>
      </w:r>
      <w:r w:rsidRPr="006F70AC">
        <w:rPr>
          <w:rStyle w:val="11"/>
          <w:sz w:val="28"/>
          <w:szCs w:val="28"/>
        </w:rPr>
        <w:t xml:space="preserve">+ сифатланмиш) — </w:t>
      </w:r>
      <w:r w:rsidRPr="006F70AC">
        <w:rPr>
          <w:rStyle w:val="af1"/>
          <w:sz w:val="28"/>
          <w:szCs w:val="28"/>
        </w:rPr>
        <w:t>Карим бригадир</w:t>
      </w:r>
      <w:r w:rsidRPr="006F70AC">
        <w:rPr>
          <w:rStyle w:val="11"/>
          <w:sz w:val="28"/>
          <w:szCs w:val="28"/>
        </w:rPr>
        <w:t xml:space="preserve"> (эга + кесим). Предикатив му- носабатда,эга билан кесимии белгилашда, тартибдан </w:t>
      </w:r>
      <w:r w:rsidRPr="006F70AC">
        <w:rPr>
          <w:rStyle w:val="11"/>
          <w:sz w:val="28"/>
          <w:szCs w:val="28"/>
        </w:rPr>
        <w:t xml:space="preserve">ташқари, </w:t>
      </w:r>
      <w:r w:rsidRPr="006F70AC">
        <w:rPr>
          <w:rStyle w:val="11"/>
          <w:sz w:val="28"/>
          <w:szCs w:val="28"/>
        </w:rPr>
        <w:t xml:space="preserve">интонациянинг </w:t>
      </w:r>
      <w:r w:rsidRPr="006F70AC">
        <w:rPr>
          <w:rStyle w:val="11"/>
          <w:sz w:val="28"/>
          <w:szCs w:val="28"/>
        </w:rPr>
        <w:t xml:space="preserve">ҳам </w:t>
      </w:r>
      <w:r w:rsidRPr="006F70AC">
        <w:rPr>
          <w:rStyle w:val="11"/>
          <w:sz w:val="28"/>
          <w:szCs w:val="28"/>
        </w:rPr>
        <w:t>хизмати бор.</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 xml:space="preserve">Интонацион восита. </w:t>
      </w:r>
      <w:r w:rsidRPr="006F70AC">
        <w:rPr>
          <w:rStyle w:val="11"/>
          <w:sz w:val="28"/>
          <w:szCs w:val="28"/>
        </w:rPr>
        <w:t xml:space="preserve">Бу восита пауза, мелодика, логик ва рит- мик </w:t>
      </w:r>
      <w:r w:rsidRPr="006F70AC">
        <w:rPr>
          <w:rStyle w:val="11"/>
          <w:sz w:val="28"/>
          <w:szCs w:val="28"/>
        </w:rPr>
        <w:t xml:space="preserve">урғуни ўз </w:t>
      </w:r>
      <w:r w:rsidRPr="006F70AC">
        <w:rPr>
          <w:rStyle w:val="11"/>
          <w:sz w:val="28"/>
          <w:szCs w:val="28"/>
        </w:rPr>
        <w:t>ичига олади.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vertAlign w:val="superscript"/>
        </w:rPr>
        <w:t>1</w:t>
      </w:r>
      <w:r w:rsidRPr="006F70AC">
        <w:rPr>
          <w:rStyle w:val="11"/>
          <w:sz w:val="28"/>
          <w:szCs w:val="28"/>
        </w:rPr>
        <w:t xml:space="preserve"> </w:t>
      </w:r>
      <w:r w:rsidRPr="006F70AC">
        <w:rPr>
          <w:rStyle w:val="2pt0"/>
          <w:sz w:val="28"/>
          <w:szCs w:val="28"/>
        </w:rPr>
        <w:t>Пауза</w:t>
      </w:r>
      <w:r w:rsidRPr="006F70AC">
        <w:rPr>
          <w:rStyle w:val="11"/>
          <w:sz w:val="28"/>
          <w:szCs w:val="28"/>
        </w:rPr>
        <w:t xml:space="preserve"> — </w:t>
      </w:r>
      <w:r w:rsidRPr="006F70AC">
        <w:rPr>
          <w:rStyle w:val="11"/>
          <w:sz w:val="28"/>
          <w:szCs w:val="28"/>
        </w:rPr>
        <w:t xml:space="preserve">нутқ оқимидаги қисқа тўхтам — гап таркибидаги элементларнинг </w:t>
      </w:r>
      <w:r w:rsidRPr="006F70AC">
        <w:rPr>
          <w:rStyle w:val="11"/>
          <w:sz w:val="28"/>
          <w:szCs w:val="28"/>
        </w:rPr>
        <w:t xml:space="preserve">грамматик </w:t>
      </w:r>
      <w:r w:rsidRPr="006F70AC">
        <w:rPr>
          <w:rStyle w:val="11"/>
          <w:sz w:val="28"/>
          <w:szCs w:val="28"/>
        </w:rPr>
        <w:t xml:space="preserve">ҳолати ва мазмунини белгилашга ёр- дам беради. </w:t>
      </w:r>
      <w:r w:rsidRPr="006F70AC">
        <w:rPr>
          <w:rStyle w:val="11"/>
          <w:sz w:val="28"/>
          <w:szCs w:val="28"/>
        </w:rPr>
        <w:t xml:space="preserve">Пауза </w:t>
      </w:r>
      <w:r w:rsidRPr="006F70AC">
        <w:rPr>
          <w:rStyle w:val="11"/>
          <w:sz w:val="28"/>
          <w:szCs w:val="28"/>
        </w:rPr>
        <w:t>ўрнининг ўзгариши бир' хил материалдан ту- зилган битт</w:t>
      </w:r>
      <w:r w:rsidRPr="006F70AC">
        <w:rPr>
          <w:rStyle w:val="11"/>
          <w:sz w:val="28"/>
          <w:szCs w:val="28"/>
        </w:rPr>
        <w:t xml:space="preserve">а </w:t>
      </w:r>
      <w:r w:rsidRPr="006F70AC">
        <w:rPr>
          <w:rStyle w:val="11"/>
          <w:sz w:val="28"/>
          <w:szCs w:val="28"/>
        </w:rPr>
        <w:t xml:space="preserve">конструкциями </w:t>
      </w:r>
      <w:r w:rsidRPr="006F70AC">
        <w:rPr>
          <w:rStyle w:val="11"/>
          <w:sz w:val="28"/>
          <w:szCs w:val="28"/>
        </w:rPr>
        <w:t xml:space="preserve">турлича талқин этиш </w:t>
      </w:r>
      <w:r w:rsidRPr="006F70AC">
        <w:rPr>
          <w:rStyle w:val="11"/>
          <w:sz w:val="28"/>
          <w:szCs w:val="28"/>
        </w:rPr>
        <w:t xml:space="preserve">учун </w:t>
      </w:r>
      <w:r w:rsidRPr="006F70AC">
        <w:rPr>
          <w:rStyle w:val="11"/>
          <w:sz w:val="28"/>
          <w:szCs w:val="28"/>
        </w:rPr>
        <w:t xml:space="preserve">имкон </w:t>
      </w:r>
      <w:r w:rsidRPr="006F70AC">
        <w:rPr>
          <w:rStyle w:val="11"/>
          <w:sz w:val="28"/>
          <w:szCs w:val="28"/>
        </w:rPr>
        <w:t>бе</w:t>
      </w:r>
      <w:r w:rsidRPr="006F70AC">
        <w:rPr>
          <w:rStyle w:val="11"/>
          <w:sz w:val="28"/>
          <w:szCs w:val="28"/>
        </w:rPr>
        <w:softHyphen/>
        <w:t xml:space="preserve">ради. </w:t>
      </w:r>
      <w:r w:rsidRPr="006F70AC">
        <w:rPr>
          <w:rStyle w:val="11"/>
          <w:sz w:val="28"/>
          <w:szCs w:val="28"/>
        </w:rPr>
        <w:t xml:space="preserve">Масалан: </w:t>
      </w:r>
      <w:r w:rsidRPr="006F70AC">
        <w:rPr>
          <w:rStyle w:val="af1"/>
          <w:sz w:val="28"/>
          <w:szCs w:val="28"/>
        </w:rPr>
        <w:t xml:space="preserve">Баланд </w:t>
      </w:r>
      <w:r w:rsidRPr="006F70AC">
        <w:rPr>
          <w:rStyle w:val="af1"/>
          <w:sz w:val="28"/>
          <w:szCs w:val="28"/>
        </w:rPr>
        <w:t>болохонали уй.</w:t>
      </w:r>
      <w:r w:rsidRPr="006F70AC">
        <w:rPr>
          <w:rStyle w:val="11"/>
          <w:sz w:val="28"/>
          <w:szCs w:val="28"/>
        </w:rPr>
        <w:t xml:space="preserve"> </w:t>
      </w:r>
      <w:r w:rsidRPr="006F70AC">
        <w:rPr>
          <w:rStyle w:val="11"/>
          <w:sz w:val="28"/>
          <w:szCs w:val="28"/>
        </w:rPr>
        <w:t xml:space="preserve">Бунда </w:t>
      </w:r>
      <w:r w:rsidRPr="006F70AC">
        <w:rPr>
          <w:rStyle w:val="af1"/>
          <w:sz w:val="28"/>
          <w:szCs w:val="28"/>
        </w:rPr>
        <w:t>баланд</w:t>
      </w:r>
      <w:r w:rsidRPr="006F70AC">
        <w:rPr>
          <w:rStyle w:val="11"/>
          <w:sz w:val="28"/>
          <w:szCs w:val="28"/>
        </w:rPr>
        <w:t xml:space="preserve"> </w:t>
      </w:r>
      <w:r w:rsidRPr="006F70AC">
        <w:rPr>
          <w:rStyle w:val="11"/>
          <w:sz w:val="28"/>
          <w:szCs w:val="28"/>
        </w:rPr>
        <w:t xml:space="preserve">сўзи </w:t>
      </w:r>
      <w:r w:rsidRPr="006F70AC">
        <w:rPr>
          <w:rStyle w:val="af1"/>
          <w:sz w:val="28"/>
          <w:szCs w:val="28"/>
        </w:rPr>
        <w:t>боло- хона</w:t>
      </w:r>
      <w:r w:rsidRPr="006F70AC">
        <w:rPr>
          <w:rStyle w:val="11"/>
          <w:sz w:val="28"/>
          <w:szCs w:val="28"/>
        </w:rPr>
        <w:t xml:space="preserve"> сўзига ҳам, </w:t>
      </w:r>
      <w:r w:rsidRPr="006F70AC">
        <w:rPr>
          <w:rStyle w:val="af1"/>
          <w:sz w:val="28"/>
          <w:szCs w:val="28"/>
        </w:rPr>
        <w:t>уй</w:t>
      </w:r>
      <w:r w:rsidRPr="006F70AC">
        <w:rPr>
          <w:rStyle w:val="11"/>
          <w:sz w:val="28"/>
          <w:szCs w:val="28"/>
        </w:rPr>
        <w:t xml:space="preserve"> сўзига ҳам алоқадор бўлиши мумкин. Конст- рукциянинг мазмуни паузадан </w:t>
      </w:r>
      <w:r w:rsidRPr="006F70AC">
        <w:rPr>
          <w:rStyle w:val="11"/>
          <w:sz w:val="28"/>
          <w:szCs w:val="28"/>
        </w:rPr>
        <w:t xml:space="preserve">маълум </w:t>
      </w:r>
      <w:r w:rsidRPr="006F70AC">
        <w:rPr>
          <w:rStyle w:val="11"/>
          <w:sz w:val="28"/>
          <w:szCs w:val="28"/>
        </w:rPr>
        <w:t xml:space="preserve">бўлади. </w:t>
      </w:r>
      <w:r w:rsidRPr="006F70AC">
        <w:rPr>
          <w:rStyle w:val="11"/>
          <w:sz w:val="28"/>
          <w:szCs w:val="28"/>
        </w:rPr>
        <w:t xml:space="preserve">Агар </w:t>
      </w:r>
      <w:r w:rsidRPr="006F70AC">
        <w:rPr>
          <w:rStyle w:val="af1"/>
          <w:sz w:val="28"/>
          <w:szCs w:val="28"/>
        </w:rPr>
        <w:t>баланд</w:t>
      </w:r>
      <w:r w:rsidRPr="006F70AC">
        <w:rPr>
          <w:rStyle w:val="11"/>
          <w:sz w:val="28"/>
          <w:szCs w:val="28"/>
        </w:rPr>
        <w:t xml:space="preserve"> </w:t>
      </w:r>
      <w:r w:rsidRPr="006F70AC">
        <w:rPr>
          <w:rStyle w:val="11"/>
          <w:sz w:val="28"/>
          <w:szCs w:val="28"/>
        </w:rPr>
        <w:t xml:space="preserve">сў- зидан </w:t>
      </w:r>
      <w:r w:rsidRPr="006F70AC">
        <w:rPr>
          <w:rStyle w:val="11"/>
          <w:sz w:val="28"/>
          <w:szCs w:val="28"/>
        </w:rPr>
        <w:t xml:space="preserve">кейин пауза </w:t>
      </w:r>
      <w:r w:rsidRPr="006F70AC">
        <w:rPr>
          <w:rStyle w:val="11"/>
          <w:sz w:val="28"/>
          <w:szCs w:val="28"/>
        </w:rPr>
        <w:t xml:space="preserve">қилинса, </w:t>
      </w:r>
      <w:r w:rsidRPr="006F70AC">
        <w:rPr>
          <w:rStyle w:val="11"/>
          <w:sz w:val="28"/>
          <w:szCs w:val="28"/>
        </w:rPr>
        <w:t xml:space="preserve">болохонали </w:t>
      </w:r>
      <w:r w:rsidRPr="006F70AC">
        <w:rPr>
          <w:rStyle w:val="11"/>
          <w:sz w:val="28"/>
          <w:szCs w:val="28"/>
        </w:rPr>
        <w:t xml:space="preserve">уйнинг </w:t>
      </w:r>
      <w:r w:rsidRPr="006F70AC">
        <w:rPr>
          <w:rStyle w:val="11"/>
          <w:sz w:val="28"/>
          <w:szCs w:val="28"/>
        </w:rPr>
        <w:t xml:space="preserve">баланд </w:t>
      </w:r>
      <w:r w:rsidRPr="006F70AC">
        <w:rPr>
          <w:rStyle w:val="11"/>
          <w:sz w:val="28"/>
          <w:szCs w:val="28"/>
        </w:rPr>
        <w:t xml:space="preserve">экан- лиги маъноси англашилади, </w:t>
      </w:r>
      <w:r w:rsidRPr="006F70AC">
        <w:rPr>
          <w:rStyle w:val="11"/>
          <w:sz w:val="28"/>
          <w:szCs w:val="28"/>
        </w:rPr>
        <w:t xml:space="preserve">агар </w:t>
      </w:r>
      <w:r w:rsidRPr="006F70AC">
        <w:rPr>
          <w:rStyle w:val="af1"/>
          <w:sz w:val="28"/>
          <w:szCs w:val="28"/>
        </w:rPr>
        <w:t>баланд</w:t>
      </w:r>
      <w:r w:rsidRPr="006F70AC">
        <w:rPr>
          <w:rStyle w:val="11"/>
          <w:sz w:val="28"/>
          <w:szCs w:val="28"/>
        </w:rPr>
        <w:t xml:space="preserve"> </w:t>
      </w:r>
      <w:r w:rsidRPr="006F70AC">
        <w:rPr>
          <w:rStyle w:val="11"/>
          <w:sz w:val="28"/>
          <w:szCs w:val="28"/>
        </w:rPr>
        <w:t xml:space="preserve">сўзи паузасиз, </w:t>
      </w:r>
      <w:r w:rsidRPr="006F70AC">
        <w:rPr>
          <w:rStyle w:val="af1"/>
          <w:sz w:val="28"/>
          <w:szCs w:val="28"/>
        </w:rPr>
        <w:t>болохона</w:t>
      </w:r>
      <w:r w:rsidRPr="006F70AC">
        <w:rPr>
          <w:rStyle w:val="af1"/>
          <w:sz w:val="28"/>
          <w:szCs w:val="28"/>
        </w:rPr>
        <w:softHyphen/>
        <w:t>ли</w:t>
      </w:r>
      <w:r w:rsidRPr="006F70AC">
        <w:rPr>
          <w:rStyle w:val="11"/>
          <w:sz w:val="28"/>
          <w:szCs w:val="28"/>
        </w:rPr>
        <w:t xml:space="preserve"> </w:t>
      </w:r>
      <w:r w:rsidRPr="006F70AC">
        <w:rPr>
          <w:rStyle w:val="11"/>
          <w:sz w:val="28"/>
          <w:szCs w:val="28"/>
        </w:rPr>
        <w:t xml:space="preserve">сўзи билан қўшиб талаффуз қилинса, болохонанинг </w:t>
      </w:r>
      <w:r w:rsidRPr="006F70AC">
        <w:rPr>
          <w:rStyle w:val="11"/>
          <w:sz w:val="28"/>
          <w:szCs w:val="28"/>
        </w:rPr>
        <w:t xml:space="preserve">баланд </w:t>
      </w:r>
      <w:r w:rsidRPr="006F70AC">
        <w:rPr>
          <w:rStyle w:val="11"/>
          <w:sz w:val="28"/>
          <w:szCs w:val="28"/>
        </w:rPr>
        <w:t xml:space="preserve">зканлиги </w:t>
      </w:r>
      <w:r w:rsidRPr="006F70AC">
        <w:rPr>
          <w:rStyle w:val="11"/>
          <w:sz w:val="28"/>
          <w:szCs w:val="28"/>
        </w:rPr>
        <w:t xml:space="preserve">маъноси </w:t>
      </w:r>
      <w:r w:rsidRPr="006F70AC">
        <w:rPr>
          <w:rStyle w:val="11"/>
          <w:sz w:val="28"/>
          <w:szCs w:val="28"/>
        </w:rPr>
        <w:t>келиб чиқади.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Пауза </w:t>
      </w:r>
      <w:r w:rsidRPr="006F70AC">
        <w:rPr>
          <w:rStyle w:val="11"/>
          <w:sz w:val="28"/>
          <w:szCs w:val="28"/>
        </w:rPr>
        <w:t xml:space="preserve">ундалма ва кириш сўзларни ҳам асосий гапдан ажра- тиш учун </w:t>
      </w:r>
      <w:r w:rsidRPr="006F70AC">
        <w:rPr>
          <w:rStyle w:val="11"/>
          <w:sz w:val="28"/>
          <w:szCs w:val="28"/>
        </w:rPr>
        <w:t xml:space="preserve">хизмат қилади. </w:t>
      </w:r>
      <w:r w:rsidRPr="006F70AC">
        <w:rPr>
          <w:rStyle w:val="11"/>
          <w:sz w:val="28"/>
          <w:szCs w:val="28"/>
        </w:rPr>
        <w:t>Бу билан элементларнинг синтактик по</w:t>
      </w:r>
      <w:r w:rsidRPr="006F70AC">
        <w:rPr>
          <w:rStyle w:val="11"/>
          <w:sz w:val="28"/>
          <w:szCs w:val="28"/>
        </w:rPr>
        <w:softHyphen/>
        <w:t xml:space="preserve">лати </w:t>
      </w:r>
      <w:r w:rsidRPr="006F70AC">
        <w:rPr>
          <w:rStyle w:val="11"/>
          <w:sz w:val="28"/>
          <w:szCs w:val="28"/>
        </w:rPr>
        <w:t xml:space="preserve">аниқланади. Қиёсланг: </w:t>
      </w:r>
      <w:r w:rsidRPr="006F70AC">
        <w:rPr>
          <w:rStyle w:val="af1"/>
          <w:sz w:val="28"/>
          <w:szCs w:val="28"/>
        </w:rPr>
        <w:t>Яхили, болалар дарсга ўз вац,тида ке- лишади (яхши —</w:t>
      </w:r>
      <w:r w:rsidRPr="006F70AC">
        <w:rPr>
          <w:rStyle w:val="11"/>
          <w:sz w:val="28"/>
          <w:szCs w:val="28"/>
        </w:rPr>
        <w:t xml:space="preserve"> кириш </w:t>
      </w:r>
      <w:r w:rsidRPr="006F70AC">
        <w:rPr>
          <w:rStyle w:val="11"/>
          <w:sz w:val="28"/>
          <w:szCs w:val="28"/>
        </w:rPr>
        <w:lastRenderedPageBreak/>
        <w:t xml:space="preserve">сўз).— </w:t>
      </w:r>
      <w:r w:rsidRPr="006F70AC">
        <w:rPr>
          <w:rStyle w:val="af1"/>
          <w:sz w:val="28"/>
          <w:szCs w:val="28"/>
        </w:rPr>
        <w:t xml:space="preserve">Яхши </w:t>
      </w:r>
      <w:r w:rsidRPr="006F70AC">
        <w:rPr>
          <w:rStyle w:val="af1"/>
          <w:sz w:val="28"/>
          <w:szCs w:val="28"/>
        </w:rPr>
        <w:t xml:space="preserve">болалар дарсга ўз вақтида келишади </w:t>
      </w:r>
      <w:r w:rsidRPr="006F70AC">
        <w:rPr>
          <w:rStyle w:val="af1"/>
          <w:sz w:val="28"/>
          <w:szCs w:val="28"/>
        </w:rPr>
        <w:t>(яхши</w:t>
      </w:r>
      <w:r w:rsidRPr="006F70AC">
        <w:rPr>
          <w:rStyle w:val="11"/>
          <w:sz w:val="28"/>
          <w:szCs w:val="28"/>
        </w:rPr>
        <w:t xml:space="preserve"> </w:t>
      </w:r>
      <w:r w:rsidRPr="006F70AC">
        <w:rPr>
          <w:rStyle w:val="11"/>
          <w:sz w:val="28"/>
          <w:szCs w:val="28"/>
        </w:rPr>
        <w:t xml:space="preserve">—- </w:t>
      </w:r>
      <w:r w:rsidRPr="006F70AC">
        <w:rPr>
          <w:rStyle w:val="11"/>
          <w:sz w:val="28"/>
          <w:szCs w:val="28"/>
        </w:rPr>
        <w:t>сифатловчи)</w:t>
      </w:r>
      <w:r w:rsidRPr="006F70AC">
        <w:rPr>
          <w:rStyle w:val="1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Мелодика—товушнинг</w:t>
      </w:r>
      <w:r w:rsidRPr="006F70AC">
        <w:rPr>
          <w:rStyle w:val="11"/>
          <w:sz w:val="28"/>
          <w:szCs w:val="28"/>
        </w:rPr>
        <w:t xml:space="preserve"> баланд-паст бўлиб товланиши — </w:t>
      </w:r>
      <w:r w:rsidRPr="006F70AC">
        <w:rPr>
          <w:rStyle w:val="11"/>
          <w:sz w:val="28"/>
          <w:szCs w:val="28"/>
        </w:rPr>
        <w:t xml:space="preserve">.гапнинг фикрий мақсадга ва эмоционалликка кўра турларини белгилайди: </w:t>
      </w:r>
      <w:r w:rsidRPr="006F70AC">
        <w:rPr>
          <w:rStyle w:val="af1"/>
          <w:sz w:val="28"/>
          <w:szCs w:val="28"/>
        </w:rPr>
        <w:t>Онам келди</w:t>
      </w:r>
      <w:r w:rsidRPr="006F70AC">
        <w:rPr>
          <w:rStyle w:val="11"/>
          <w:sz w:val="28"/>
          <w:szCs w:val="28"/>
        </w:rPr>
        <w:t xml:space="preserve"> (дарак гап</w:t>
      </w:r>
      <w:r w:rsidRPr="006F70AC">
        <w:rPr>
          <w:rStyle w:val="af1"/>
          <w:sz w:val="28"/>
          <w:szCs w:val="28"/>
        </w:rPr>
        <w:t>).—■ Онам келди?</w:t>
      </w:r>
      <w:r w:rsidRPr="006F70AC">
        <w:rPr>
          <w:rStyle w:val="11"/>
          <w:sz w:val="28"/>
          <w:szCs w:val="28"/>
        </w:rPr>
        <w:t xml:space="preserve"> (еўроқ гап)., — </w:t>
      </w:r>
      <w:r w:rsidRPr="006F70AC">
        <w:rPr>
          <w:rStyle w:val="af1"/>
          <w:sz w:val="28"/>
          <w:szCs w:val="28"/>
        </w:rPr>
        <w:t>Онам келди!</w:t>
      </w:r>
      <w:r w:rsidRPr="006F70AC">
        <w:rPr>
          <w:rStyle w:val="11"/>
          <w:sz w:val="28"/>
          <w:szCs w:val="28"/>
        </w:rPr>
        <w:t xml:space="preserve"> (дарак-ундов гап).</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Мелодика гапларнинг фикрий тугаллигини, уларнинг компо- нентлари орасидаги маъно муносабатларини </w:t>
      </w:r>
      <w:r w:rsidRPr="006F70AC">
        <w:rPr>
          <w:rStyle w:val="11"/>
          <w:sz w:val="28"/>
          <w:szCs w:val="28"/>
        </w:rPr>
        <w:t>кўрс</w:t>
      </w:r>
      <w:r w:rsidRPr="006F70AC">
        <w:rPr>
          <w:rStyle w:val="11"/>
          <w:sz w:val="28"/>
          <w:szCs w:val="28"/>
        </w:rPr>
        <w:t xml:space="preserve">атади. </w:t>
      </w:r>
      <w:r w:rsidRPr="006F70AC">
        <w:rPr>
          <w:rStyle w:val="11"/>
          <w:sz w:val="28"/>
          <w:szCs w:val="28"/>
        </w:rPr>
        <w:t xml:space="preserve">Масалан, </w:t>
      </w:r>
      <w:r w:rsidRPr="006F70AC">
        <w:rPr>
          <w:rStyle w:val="af1"/>
          <w:sz w:val="28"/>
          <w:szCs w:val="28"/>
        </w:rPr>
        <w:t xml:space="preserve">Уқитувчи </w:t>
      </w:r>
      <w:r w:rsidRPr="006F70AC">
        <w:rPr>
          <w:rStyle w:val="af1"/>
          <w:sz w:val="28"/>
          <w:szCs w:val="28"/>
        </w:rPr>
        <w:t>келди, даре бошланди</w:t>
      </w:r>
      <w:r w:rsidRPr="006F70AC">
        <w:rPr>
          <w:rStyle w:val="11"/>
          <w:sz w:val="28"/>
          <w:szCs w:val="28"/>
        </w:rPr>
        <w:t xml:space="preserve"> </w:t>
      </w:r>
      <w:r w:rsidRPr="006F70AC">
        <w:rPr>
          <w:rStyle w:val="11"/>
          <w:sz w:val="28"/>
          <w:szCs w:val="28"/>
        </w:rPr>
        <w:t xml:space="preserve">қўшма </w:t>
      </w:r>
      <w:r w:rsidRPr="006F70AC">
        <w:rPr>
          <w:rStyle w:val="11"/>
          <w:sz w:val="28"/>
          <w:szCs w:val="28"/>
        </w:rPr>
        <w:t xml:space="preserve">гапи турли мелодикада турлича маъно муносабатларини ифода этади. Бу </w:t>
      </w:r>
      <w:r w:rsidRPr="006F70AC">
        <w:rPr>
          <w:rStyle w:val="11"/>
          <w:sz w:val="28"/>
          <w:szCs w:val="28"/>
        </w:rPr>
        <w:t xml:space="preserve">қўшма </w:t>
      </w:r>
      <w:r w:rsidRPr="006F70AC">
        <w:rPr>
          <w:rStyle w:val="11"/>
          <w:sz w:val="28"/>
          <w:szCs w:val="28"/>
        </w:rPr>
        <w:t xml:space="preserve">гапнинг компонентлари тенг </w:t>
      </w:r>
      <w:r w:rsidRPr="006F70AC">
        <w:rPr>
          <w:rStyle w:val="11"/>
          <w:sz w:val="28"/>
          <w:szCs w:val="28"/>
        </w:rPr>
        <w:t xml:space="preserve">алоқага </w:t>
      </w:r>
      <w:r w:rsidRPr="006F70AC">
        <w:rPr>
          <w:rStyle w:val="11"/>
          <w:sz w:val="28"/>
          <w:szCs w:val="28"/>
        </w:rPr>
        <w:t xml:space="preserve">хос </w:t>
      </w:r>
      <w:r w:rsidRPr="006F70AC">
        <w:rPr>
          <w:rStyle w:val="11"/>
          <w:sz w:val="28"/>
          <w:szCs w:val="28"/>
        </w:rPr>
        <w:t xml:space="preserve">бўлган </w:t>
      </w:r>
      <w:r w:rsidRPr="006F70AC">
        <w:rPr>
          <w:rStyle w:val="11"/>
          <w:sz w:val="28"/>
          <w:szCs w:val="28"/>
        </w:rPr>
        <w:t xml:space="preserve">мелодика билан айтил- ганда, икки </w:t>
      </w:r>
      <w:r w:rsidRPr="006F70AC">
        <w:rPr>
          <w:rStyle w:val="11"/>
          <w:sz w:val="28"/>
          <w:szCs w:val="28"/>
        </w:rPr>
        <w:t xml:space="preserve">воқеа-ҳодиса </w:t>
      </w:r>
      <w:r w:rsidRPr="006F70AC">
        <w:rPr>
          <w:rStyle w:val="11"/>
          <w:sz w:val="28"/>
          <w:szCs w:val="28"/>
        </w:rPr>
        <w:t xml:space="preserve">ёки </w:t>
      </w:r>
      <w:r w:rsidRPr="006F70AC">
        <w:rPr>
          <w:rStyle w:val="11"/>
          <w:sz w:val="28"/>
          <w:szCs w:val="28"/>
        </w:rPr>
        <w:t xml:space="preserve">ҳаракатнинг </w:t>
      </w:r>
      <w:r w:rsidRPr="006F70AC">
        <w:rPr>
          <w:rStyle w:val="11"/>
          <w:sz w:val="28"/>
          <w:szCs w:val="28"/>
        </w:rPr>
        <w:t xml:space="preserve">бир </w:t>
      </w:r>
      <w:r w:rsidRPr="006F70AC">
        <w:rPr>
          <w:rStyle w:val="11"/>
          <w:sz w:val="28"/>
          <w:szCs w:val="28"/>
        </w:rPr>
        <w:t xml:space="preserve">вақтда, </w:t>
      </w:r>
      <w:r w:rsidRPr="006F70AC">
        <w:rPr>
          <w:rStyle w:val="11"/>
          <w:sz w:val="28"/>
          <w:szCs w:val="28"/>
        </w:rPr>
        <w:t xml:space="preserve">олдинма- </w:t>
      </w:r>
      <w:r w:rsidRPr="006F70AC">
        <w:rPr>
          <w:rStyle w:val="11"/>
          <w:sz w:val="28"/>
          <w:szCs w:val="28"/>
        </w:rPr>
        <w:t xml:space="preserve">кейин </w:t>
      </w:r>
      <w:r w:rsidRPr="006F70AC">
        <w:rPr>
          <w:rStyle w:val="11"/>
          <w:sz w:val="28"/>
          <w:szCs w:val="28"/>
        </w:rPr>
        <w:t xml:space="preserve">рўй </w:t>
      </w:r>
      <w:r w:rsidRPr="006F70AC">
        <w:rPr>
          <w:rStyle w:val="11"/>
          <w:sz w:val="28"/>
          <w:szCs w:val="28"/>
        </w:rPr>
        <w:t xml:space="preserve">бериши маъносини </w:t>
      </w:r>
      <w:r w:rsidRPr="006F70AC">
        <w:rPr>
          <w:rStyle w:val="af1"/>
          <w:sz w:val="28"/>
          <w:szCs w:val="28"/>
        </w:rPr>
        <w:t>(«Уцитувчи келди ва даре бошлан</w:t>
      </w:r>
      <w:r w:rsidRPr="006F70AC">
        <w:rPr>
          <w:rStyle w:val="af1"/>
          <w:sz w:val="28"/>
          <w:szCs w:val="28"/>
        </w:rPr>
        <w:softHyphen/>
        <w:t>ди»</w:t>
      </w:r>
      <w:r w:rsidRPr="006F70AC">
        <w:rPr>
          <w:rStyle w:val="11"/>
          <w:sz w:val="28"/>
          <w:szCs w:val="28"/>
        </w:rPr>
        <w:t xml:space="preserve"> мазмунини) билдирса, тобе </w:t>
      </w:r>
      <w:r w:rsidRPr="006F70AC">
        <w:rPr>
          <w:rStyle w:val="11"/>
          <w:sz w:val="28"/>
          <w:szCs w:val="28"/>
        </w:rPr>
        <w:t xml:space="preserve">алоқага </w:t>
      </w:r>
      <w:r w:rsidRPr="006F70AC">
        <w:rPr>
          <w:rStyle w:val="11"/>
          <w:sz w:val="28"/>
          <w:szCs w:val="28"/>
        </w:rPr>
        <w:t xml:space="preserve">хос мелодика билан ай- тилганда, бир </w:t>
      </w:r>
      <w:r w:rsidRPr="006F70AC">
        <w:rPr>
          <w:rStyle w:val="11"/>
          <w:sz w:val="28"/>
          <w:szCs w:val="28"/>
        </w:rPr>
        <w:t xml:space="preserve">воқеа-ҳодиса </w:t>
      </w:r>
      <w:r w:rsidRPr="006F70AC">
        <w:rPr>
          <w:rStyle w:val="11"/>
          <w:sz w:val="28"/>
          <w:szCs w:val="28"/>
        </w:rPr>
        <w:t xml:space="preserve">ёкн </w:t>
      </w:r>
      <w:r w:rsidRPr="006F70AC">
        <w:rPr>
          <w:rStyle w:val="11"/>
          <w:sz w:val="28"/>
          <w:szCs w:val="28"/>
        </w:rPr>
        <w:t xml:space="preserve">ҳаракат </w:t>
      </w:r>
      <w:r w:rsidRPr="006F70AC">
        <w:rPr>
          <w:rStyle w:val="11"/>
          <w:sz w:val="28"/>
          <w:szCs w:val="28"/>
        </w:rPr>
        <w:t xml:space="preserve">иккинчисига сабаб </w:t>
      </w:r>
      <w:r w:rsidRPr="006F70AC">
        <w:rPr>
          <w:rStyle w:val="11"/>
          <w:sz w:val="28"/>
          <w:szCs w:val="28"/>
        </w:rPr>
        <w:t xml:space="preserve">бўл- </w:t>
      </w:r>
      <w:r w:rsidRPr="006F70AC">
        <w:rPr>
          <w:rStyle w:val="11"/>
          <w:sz w:val="28"/>
          <w:szCs w:val="28"/>
        </w:rPr>
        <w:t xml:space="preserve">ганлигини </w:t>
      </w:r>
      <w:r w:rsidRPr="006F70AC">
        <w:rPr>
          <w:rStyle w:val="af1"/>
          <w:sz w:val="28"/>
          <w:szCs w:val="28"/>
        </w:rPr>
        <w:t>(«Уцитувчи келди, шунинг учун даре бошланди»</w:t>
      </w:r>
      <w:r w:rsidRPr="006F70AC">
        <w:rPr>
          <w:rStyle w:val="11"/>
          <w:sz w:val="28"/>
          <w:szCs w:val="28"/>
        </w:rPr>
        <w:t xml:space="preserve"> маз</w:t>
      </w:r>
      <w:r w:rsidRPr="006F70AC">
        <w:rPr>
          <w:rStyle w:val="11"/>
          <w:sz w:val="28"/>
          <w:szCs w:val="28"/>
        </w:rPr>
        <w:softHyphen/>
        <w:t>мунини) билдира</w:t>
      </w:r>
      <w:r w:rsidRPr="006F70AC">
        <w:rPr>
          <w:rStyle w:val="11"/>
          <w:sz w:val="28"/>
          <w:szCs w:val="28"/>
        </w:rPr>
        <w:t xml:space="preserve">ди. Бу </w:t>
      </w:r>
      <w:r w:rsidRPr="006F70AC">
        <w:rPr>
          <w:rStyle w:val="11"/>
          <w:sz w:val="28"/>
          <w:szCs w:val="28"/>
        </w:rPr>
        <w:t xml:space="preserve">қўшма </w:t>
      </w:r>
      <w:r w:rsidRPr="006F70AC">
        <w:rPr>
          <w:rStyle w:val="11"/>
          <w:sz w:val="28"/>
          <w:szCs w:val="28"/>
        </w:rPr>
        <w:t xml:space="preserve">гап мелодиканинг турига </w:t>
      </w:r>
      <w:r w:rsidRPr="006F70AC">
        <w:rPr>
          <w:rStyle w:val="11"/>
          <w:sz w:val="28"/>
          <w:szCs w:val="28"/>
        </w:rPr>
        <w:t xml:space="preserve">қараб, </w:t>
      </w:r>
      <w:r w:rsidRPr="006F70AC">
        <w:rPr>
          <w:rStyle w:val="11"/>
          <w:sz w:val="28"/>
          <w:szCs w:val="28"/>
        </w:rPr>
        <w:t xml:space="preserve">икки </w:t>
      </w:r>
      <w:r w:rsidRPr="006F70AC">
        <w:rPr>
          <w:rStyle w:val="11"/>
          <w:sz w:val="28"/>
          <w:szCs w:val="28"/>
        </w:rPr>
        <w:t xml:space="preserve">воқеа-ҳодиса </w:t>
      </w:r>
      <w:r w:rsidRPr="006F70AC">
        <w:rPr>
          <w:rStyle w:val="11"/>
          <w:sz w:val="28"/>
          <w:szCs w:val="28"/>
        </w:rPr>
        <w:t xml:space="preserve">ёки </w:t>
      </w:r>
      <w:r w:rsidRPr="006F70AC">
        <w:rPr>
          <w:rStyle w:val="11"/>
          <w:sz w:val="28"/>
          <w:szCs w:val="28"/>
        </w:rPr>
        <w:t xml:space="preserve">ҳаракатнйнг бўлишида </w:t>
      </w:r>
      <w:r w:rsidRPr="006F70AC">
        <w:rPr>
          <w:rStyle w:val="11"/>
          <w:sz w:val="28"/>
          <w:szCs w:val="28"/>
        </w:rPr>
        <w:t xml:space="preserve">орадаги </w:t>
      </w:r>
      <w:r w:rsidRPr="006F70AC">
        <w:rPr>
          <w:rStyle w:val="11"/>
          <w:sz w:val="28"/>
          <w:szCs w:val="28"/>
        </w:rPr>
        <w:t xml:space="preserve">вақт қис- қалигини </w:t>
      </w:r>
      <w:r w:rsidRPr="006F70AC">
        <w:rPr>
          <w:rStyle w:val="af1"/>
          <w:sz w:val="28"/>
          <w:szCs w:val="28"/>
        </w:rPr>
        <w:t xml:space="preserve">{«.Уцитувчи келиши </w:t>
      </w:r>
      <w:r w:rsidRPr="006F70AC">
        <w:rPr>
          <w:rStyle w:val="af1"/>
          <w:sz w:val="28"/>
          <w:szCs w:val="28"/>
        </w:rPr>
        <w:t>билан даре бошланди»</w:t>
      </w:r>
      <w:r w:rsidRPr="006F70AC">
        <w:rPr>
          <w:rStyle w:val="11"/>
          <w:sz w:val="28"/>
          <w:szCs w:val="28"/>
        </w:rPr>
        <w:t xml:space="preserve"> мазмунини) </w:t>
      </w:r>
      <w:r w:rsidRPr="006F70AC">
        <w:rPr>
          <w:rStyle w:val="11"/>
          <w:sz w:val="28"/>
          <w:szCs w:val="28"/>
        </w:rPr>
        <w:t>ҳам англатиши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Логик урғу</w:t>
      </w:r>
      <w:r w:rsidRPr="006F70AC">
        <w:rPr>
          <w:rStyle w:val="11"/>
          <w:sz w:val="28"/>
          <w:szCs w:val="28"/>
        </w:rPr>
        <w:t xml:space="preserve"> — гап бўлакларидан бирининг бошқаларига нисбатан кучлироқ талаффуз этилнши — </w:t>
      </w:r>
      <w:r w:rsidRPr="006F70AC">
        <w:rPr>
          <w:rStyle w:val="11"/>
          <w:sz w:val="28"/>
          <w:szCs w:val="28"/>
        </w:rPr>
        <w:t xml:space="preserve">гапдаги </w:t>
      </w:r>
      <w:r w:rsidRPr="006F70AC">
        <w:rPr>
          <w:rStyle w:val="11"/>
          <w:sz w:val="28"/>
          <w:szCs w:val="28"/>
        </w:rPr>
        <w:t xml:space="preserve">мазмунан аҳа- миятли бўлакни ажратиб кўрсатиш учун хизмат қилади. </w:t>
      </w:r>
      <w:r w:rsidRPr="006F70AC">
        <w:rPr>
          <w:rStyle w:val="11"/>
          <w:sz w:val="28"/>
          <w:szCs w:val="28"/>
        </w:rPr>
        <w:t xml:space="preserve">Бу </w:t>
      </w:r>
      <w:r w:rsidRPr="006F70AC">
        <w:rPr>
          <w:rStyle w:val="11"/>
          <w:sz w:val="28"/>
          <w:szCs w:val="28"/>
        </w:rPr>
        <w:t xml:space="preserve">билан гапнинг мазмуннга аниқлик киритилади </w:t>
      </w:r>
      <w:r w:rsidRPr="006F70AC">
        <w:rPr>
          <w:rStyle w:val="11"/>
          <w:sz w:val="28"/>
          <w:szCs w:val="28"/>
        </w:rPr>
        <w:t xml:space="preserve">ва гапдаги </w:t>
      </w:r>
      <w:r w:rsidRPr="006F70AC">
        <w:rPr>
          <w:rStyle w:val="11"/>
          <w:sz w:val="28"/>
          <w:szCs w:val="28"/>
        </w:rPr>
        <w:t xml:space="preserve">бўлакларнинг қиммати белгиланади. Масалан, </w:t>
      </w:r>
      <w:r w:rsidRPr="006F70AC">
        <w:rPr>
          <w:rStyle w:val="af1"/>
          <w:sz w:val="28"/>
          <w:szCs w:val="28"/>
        </w:rPr>
        <w:t>V уй</w:t>
      </w:r>
      <w:r w:rsidRPr="006F70AC">
        <w:rPr>
          <w:rStyle w:val="af1"/>
          <w:sz w:val="28"/>
          <w:szCs w:val="28"/>
        </w:rPr>
        <w:t>га бормайди</w:t>
      </w:r>
      <w:r w:rsidRPr="006F70AC">
        <w:rPr>
          <w:rStyle w:val="11"/>
          <w:sz w:val="28"/>
          <w:szCs w:val="28"/>
        </w:rPr>
        <w:t xml:space="preserve"> гапида </w:t>
      </w:r>
      <w:r w:rsidRPr="006F70AC">
        <w:rPr>
          <w:rStyle w:val="11"/>
          <w:sz w:val="28"/>
          <w:szCs w:val="28"/>
        </w:rPr>
        <w:t xml:space="preserve">логик </w:t>
      </w:r>
      <w:r w:rsidRPr="006F70AC">
        <w:rPr>
          <w:rStyle w:val="11"/>
          <w:sz w:val="28"/>
          <w:szCs w:val="28"/>
        </w:rPr>
        <w:t xml:space="preserve">урғу кесимга берилса, бориш ҳаракати умумун амалга ошмасли- ги маъноси англашилади. Агар бу гапда </w:t>
      </w:r>
      <w:r w:rsidRPr="006F70AC">
        <w:rPr>
          <w:rStyle w:val="af1"/>
          <w:sz w:val="28"/>
          <w:szCs w:val="28"/>
        </w:rPr>
        <w:t>уйга</w:t>
      </w:r>
      <w:r w:rsidRPr="006F70AC">
        <w:rPr>
          <w:rStyle w:val="11"/>
          <w:sz w:val="28"/>
          <w:szCs w:val="28"/>
        </w:rPr>
        <w:t xml:space="preserve"> бўлагига </w:t>
      </w:r>
      <w:r w:rsidRPr="006F70AC">
        <w:rPr>
          <w:rStyle w:val="11"/>
          <w:sz w:val="28"/>
          <w:szCs w:val="28"/>
        </w:rPr>
        <w:t xml:space="preserve">логик </w:t>
      </w:r>
      <w:r w:rsidRPr="006F70AC">
        <w:rPr>
          <w:rStyle w:val="11"/>
          <w:sz w:val="28"/>
          <w:szCs w:val="28"/>
        </w:rPr>
        <w:t xml:space="preserve">ур- ғу </w:t>
      </w:r>
      <w:r w:rsidRPr="006F70AC">
        <w:rPr>
          <w:rStyle w:val="11"/>
          <w:sz w:val="28"/>
          <w:szCs w:val="28"/>
        </w:rPr>
        <w:t xml:space="preserve">берилса, </w:t>
      </w:r>
      <w:r w:rsidRPr="006F70AC">
        <w:rPr>
          <w:rStyle w:val="11"/>
          <w:sz w:val="28"/>
          <w:szCs w:val="28"/>
        </w:rPr>
        <w:t xml:space="preserve">ҳаракат </w:t>
      </w:r>
      <w:r w:rsidRPr="006F70AC">
        <w:rPr>
          <w:rStyle w:val="11"/>
          <w:sz w:val="28"/>
          <w:szCs w:val="28"/>
        </w:rPr>
        <w:t xml:space="preserve">уйга нисбатан амалга </w:t>
      </w:r>
      <w:r w:rsidRPr="006F70AC">
        <w:rPr>
          <w:rStyle w:val="11"/>
          <w:sz w:val="28"/>
          <w:szCs w:val="28"/>
        </w:rPr>
        <w:t xml:space="preserve">ошмаслиги, бошқа жойга </w:t>
      </w:r>
      <w:r w:rsidRPr="006F70AC">
        <w:rPr>
          <w:rStyle w:val="11"/>
          <w:sz w:val="28"/>
          <w:szCs w:val="28"/>
        </w:rPr>
        <w:t xml:space="preserve">нисбатан </w:t>
      </w:r>
      <w:r w:rsidRPr="006F70AC">
        <w:rPr>
          <w:rStyle w:val="11"/>
          <w:sz w:val="28"/>
          <w:szCs w:val="28"/>
        </w:rPr>
        <w:t xml:space="preserve">эса амалга ошган бўлиши </w:t>
      </w:r>
      <w:r w:rsidRPr="006F70AC">
        <w:rPr>
          <w:rStyle w:val="11"/>
          <w:sz w:val="28"/>
          <w:szCs w:val="28"/>
        </w:rPr>
        <w:t xml:space="preserve">маъноси </w:t>
      </w:r>
      <w:r w:rsidRPr="006F70AC">
        <w:rPr>
          <w:rStyle w:val="11"/>
          <w:sz w:val="28"/>
          <w:szCs w:val="28"/>
        </w:rPr>
        <w:t>кели</w:t>
      </w:r>
      <w:r w:rsidRPr="006F70AC">
        <w:rPr>
          <w:rStyle w:val="11"/>
          <w:sz w:val="28"/>
          <w:szCs w:val="28"/>
        </w:rPr>
        <w:t>б чиқади.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Узбек </w:t>
      </w:r>
      <w:r w:rsidRPr="006F70AC">
        <w:rPr>
          <w:rStyle w:val="11"/>
          <w:sz w:val="28"/>
          <w:szCs w:val="28"/>
        </w:rPr>
        <w:t xml:space="preserve">тилида </w:t>
      </w:r>
      <w:r w:rsidRPr="006F70AC">
        <w:rPr>
          <w:rStyle w:val="11"/>
          <w:sz w:val="28"/>
          <w:szCs w:val="28"/>
        </w:rPr>
        <w:t xml:space="preserve">мазмунан </w:t>
      </w:r>
      <w:r w:rsidRPr="006F70AC">
        <w:rPr>
          <w:rStyle w:val="11"/>
          <w:sz w:val="28"/>
          <w:szCs w:val="28"/>
        </w:rPr>
        <w:t xml:space="preserve">аҳамиятли ҳисобланган сўз одатда ке- симнинг ённга келтирилади ёки унинг ўзи кесим ҳолатига кўчи- рилади. Қиёсланг: </w:t>
      </w:r>
      <w:r w:rsidRPr="006F70AC">
        <w:rPr>
          <w:rStyle w:val="af1"/>
          <w:sz w:val="28"/>
          <w:szCs w:val="28"/>
        </w:rPr>
        <w:t>Мен уни биринчи бўлиб кўрганман</w:t>
      </w:r>
      <w:r w:rsidRPr="006F70AC">
        <w:rPr>
          <w:rStyle w:val="11"/>
          <w:sz w:val="28"/>
          <w:szCs w:val="28"/>
        </w:rPr>
        <w:t xml:space="preserve">.— </w:t>
      </w:r>
      <w:r w:rsidRPr="006F70AC">
        <w:rPr>
          <w:rStyle w:val="af1"/>
          <w:sz w:val="28"/>
          <w:szCs w:val="28"/>
        </w:rPr>
        <w:t>Мен би- ринчи бўлиб уни кўрганман.</w:t>
      </w:r>
      <w:r w:rsidRPr="006F70AC">
        <w:rPr>
          <w:rStyle w:val="11"/>
          <w:sz w:val="28"/>
          <w:szCs w:val="28"/>
        </w:rPr>
        <w:t xml:space="preserve"> — </w:t>
      </w:r>
      <w:r w:rsidRPr="006F70AC">
        <w:rPr>
          <w:rStyle w:val="af1"/>
          <w:sz w:val="28"/>
          <w:szCs w:val="28"/>
        </w:rPr>
        <w:t xml:space="preserve">Уни </w:t>
      </w:r>
      <w:r w:rsidRPr="006F70AC">
        <w:rPr>
          <w:rStyle w:val="af1"/>
          <w:sz w:val="28"/>
          <w:szCs w:val="28"/>
        </w:rPr>
        <w:t>биринчи бўлиб мен кўрган- ман</w:t>
      </w:r>
      <w:r w:rsidRPr="006F70AC">
        <w:rPr>
          <w:rStyle w:val="11"/>
          <w:sz w:val="28"/>
          <w:szCs w:val="28"/>
        </w:rPr>
        <w:t xml:space="preserve">.— </w:t>
      </w:r>
      <w:r w:rsidRPr="006F70AC">
        <w:rPr>
          <w:rStyle w:val="af1"/>
          <w:sz w:val="28"/>
          <w:szCs w:val="28"/>
        </w:rPr>
        <w:t>У</w:t>
      </w:r>
      <w:r w:rsidRPr="006F70AC">
        <w:rPr>
          <w:rStyle w:val="af1"/>
          <w:sz w:val="28"/>
          <w:szCs w:val="28"/>
        </w:rPr>
        <w:t xml:space="preserve">ни биринчи </w:t>
      </w:r>
      <w:r w:rsidRPr="006F70AC">
        <w:rPr>
          <w:rStyle w:val="af1"/>
          <w:sz w:val="28"/>
          <w:szCs w:val="28"/>
        </w:rPr>
        <w:t>бўлиб кўрган менман.</w:t>
      </w:r>
      <w:r w:rsidRPr="006F70AC">
        <w:rPr>
          <w:rStyle w:val="11"/>
          <w:sz w:val="28"/>
          <w:szCs w:val="28"/>
        </w:rPr>
        <w:t xml:space="preserve"> </w:t>
      </w:r>
      <w:r w:rsidRPr="006F70AC">
        <w:rPr>
          <w:rStyle w:val="11"/>
          <w:sz w:val="28"/>
          <w:szCs w:val="28"/>
        </w:rPr>
        <w:t xml:space="preserve">Демак, логик </w:t>
      </w:r>
      <w:r w:rsidRPr="006F70AC">
        <w:rPr>
          <w:rStyle w:val="11"/>
          <w:sz w:val="28"/>
          <w:szCs w:val="28"/>
        </w:rPr>
        <w:t>урғу маъ- лум даражада тартиб билан ҳам боғланади.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Ритмик урғу</w:t>
      </w:r>
      <w:r w:rsidRPr="006F70AC">
        <w:rPr>
          <w:rStyle w:val="11"/>
          <w:sz w:val="28"/>
          <w:szCs w:val="28"/>
        </w:rPr>
        <w:t xml:space="preserve"> гапнинг катта бир қисмини ажратиб кўрсата- ди </w:t>
      </w:r>
      <w:r w:rsidRPr="006F70AC">
        <w:rPr>
          <w:rStyle w:val="11"/>
          <w:sz w:val="28"/>
          <w:szCs w:val="28"/>
        </w:rPr>
        <w:t xml:space="preserve">ва </w:t>
      </w:r>
      <w:r w:rsidRPr="006F70AC">
        <w:rPr>
          <w:rStyle w:val="11"/>
          <w:sz w:val="28"/>
          <w:szCs w:val="28"/>
        </w:rPr>
        <w:t xml:space="preserve">гапнинг мазмунига аниқлик киритади. </w:t>
      </w:r>
      <w:r w:rsidRPr="006F70AC">
        <w:rPr>
          <w:rStyle w:val="11"/>
          <w:sz w:val="28"/>
          <w:szCs w:val="28"/>
        </w:rPr>
        <w:t xml:space="preserve">Мисол учун </w:t>
      </w:r>
      <w:r w:rsidRPr="006F70AC">
        <w:rPr>
          <w:rStyle w:val="af1"/>
          <w:sz w:val="28"/>
          <w:szCs w:val="28"/>
        </w:rPr>
        <w:t xml:space="preserve">Сиз </w:t>
      </w:r>
      <w:r w:rsidRPr="006F70AC">
        <w:rPr>
          <w:rStyle w:val="af1"/>
          <w:sz w:val="28"/>
          <w:szCs w:val="28"/>
        </w:rPr>
        <w:t>кеча китоб ўқидингизми?</w:t>
      </w:r>
      <w:r w:rsidRPr="006F70AC">
        <w:rPr>
          <w:rStyle w:val="11"/>
          <w:sz w:val="28"/>
          <w:szCs w:val="28"/>
        </w:rPr>
        <w:t xml:space="preserve"> гапини олиб кўрайлик. Бу</w:t>
      </w:r>
      <w:r w:rsidRPr="006F70AC">
        <w:rPr>
          <w:rStyle w:val="11"/>
          <w:sz w:val="28"/>
          <w:szCs w:val="28"/>
        </w:rPr>
        <w:t xml:space="preserve"> гапда </w:t>
      </w:r>
      <w:r w:rsidRPr="006F70AC">
        <w:rPr>
          <w:rStyle w:val="af1"/>
          <w:sz w:val="28"/>
          <w:szCs w:val="28"/>
        </w:rPr>
        <w:t>китоб</w:t>
      </w:r>
      <w:r w:rsidRPr="006F70AC">
        <w:rPr>
          <w:rStyle w:val="11"/>
          <w:sz w:val="28"/>
          <w:szCs w:val="28"/>
        </w:rPr>
        <w:t xml:space="preserve"> сўзи </w:t>
      </w:r>
      <w:r w:rsidRPr="006F70AC">
        <w:rPr>
          <w:rStyle w:val="11"/>
          <w:sz w:val="28"/>
          <w:szCs w:val="28"/>
        </w:rPr>
        <w:t xml:space="preserve">логик </w:t>
      </w:r>
      <w:r w:rsidRPr="006F70AC">
        <w:rPr>
          <w:rStyle w:val="11"/>
          <w:sz w:val="28"/>
          <w:szCs w:val="28"/>
        </w:rPr>
        <w:t xml:space="preserve">урғу </w:t>
      </w:r>
      <w:r w:rsidRPr="006F70AC">
        <w:rPr>
          <w:rStyle w:val="11"/>
          <w:sz w:val="28"/>
          <w:szCs w:val="28"/>
        </w:rPr>
        <w:t xml:space="preserve">билан </w:t>
      </w:r>
      <w:r w:rsidRPr="006F70AC">
        <w:rPr>
          <w:rStyle w:val="11"/>
          <w:sz w:val="28"/>
          <w:szCs w:val="28"/>
        </w:rPr>
        <w:t xml:space="preserve">айтилиши </w:t>
      </w:r>
      <w:r w:rsidRPr="006F70AC">
        <w:rPr>
          <w:rStyle w:val="11"/>
          <w:sz w:val="28"/>
          <w:szCs w:val="28"/>
        </w:rPr>
        <w:t xml:space="preserve">мумкин. У </w:t>
      </w:r>
      <w:r w:rsidRPr="006F70AC">
        <w:rPr>
          <w:rStyle w:val="11"/>
          <w:sz w:val="28"/>
          <w:szCs w:val="28"/>
        </w:rPr>
        <w:t xml:space="preserve">вақтда ҳаракат объектини аниқлаш назарда тутилган бўлади. Мазмуни: </w:t>
      </w:r>
      <w:r w:rsidRPr="006F70AC">
        <w:rPr>
          <w:rStyle w:val="af1"/>
          <w:sz w:val="28"/>
          <w:szCs w:val="28"/>
        </w:rPr>
        <w:t xml:space="preserve">Сиз </w:t>
      </w:r>
      <w:r w:rsidRPr="006F70AC">
        <w:rPr>
          <w:rStyle w:val="af1"/>
          <w:sz w:val="28"/>
          <w:szCs w:val="28"/>
        </w:rPr>
        <w:t xml:space="preserve">кеча нима ўқи- дингиз: китобми, </w:t>
      </w:r>
      <w:r w:rsidRPr="006F70AC">
        <w:rPr>
          <w:rStyle w:val="af1"/>
          <w:sz w:val="28"/>
          <w:szCs w:val="28"/>
        </w:rPr>
        <w:t xml:space="preserve">газетами </w:t>
      </w:r>
      <w:r w:rsidRPr="006F70AC">
        <w:rPr>
          <w:rStyle w:val="af1"/>
          <w:sz w:val="28"/>
          <w:szCs w:val="28"/>
        </w:rPr>
        <w:t>ёки журналми?</w:t>
      </w:r>
      <w:r w:rsidRPr="006F70AC">
        <w:rPr>
          <w:rStyle w:val="11"/>
          <w:sz w:val="28"/>
          <w:szCs w:val="28"/>
        </w:rPr>
        <w:t xml:space="preserve"> Бироқ </w:t>
      </w:r>
      <w:r w:rsidRPr="006F70AC">
        <w:rPr>
          <w:rStyle w:val="11"/>
          <w:sz w:val="28"/>
          <w:szCs w:val="28"/>
        </w:rPr>
        <w:t xml:space="preserve">бу гапда </w:t>
      </w:r>
      <w:r w:rsidRPr="006F70AC">
        <w:rPr>
          <w:rStyle w:val="af1"/>
          <w:sz w:val="28"/>
          <w:szCs w:val="28"/>
        </w:rPr>
        <w:t>китоб ўқидингизми</w:t>
      </w:r>
      <w:r w:rsidRPr="006F70AC">
        <w:rPr>
          <w:rStyle w:val="11"/>
          <w:sz w:val="28"/>
          <w:szCs w:val="28"/>
        </w:rPr>
        <w:t xml:space="preserve"> бирикмаси бутунича бир ритмик урғу </w:t>
      </w:r>
      <w:r w:rsidRPr="006F70AC">
        <w:rPr>
          <w:rStyle w:val="11"/>
          <w:sz w:val="28"/>
          <w:szCs w:val="28"/>
        </w:rPr>
        <w:t>билан та</w:t>
      </w:r>
      <w:r w:rsidRPr="006F70AC">
        <w:rPr>
          <w:rStyle w:val="11"/>
          <w:sz w:val="28"/>
          <w:szCs w:val="28"/>
        </w:rPr>
        <w:t>лаф</w:t>
      </w:r>
      <w:r w:rsidRPr="006F70AC">
        <w:rPr>
          <w:rStyle w:val="11"/>
          <w:sz w:val="28"/>
          <w:szCs w:val="28"/>
        </w:rPr>
        <w:softHyphen/>
        <w:t xml:space="preserve">фуз </w:t>
      </w:r>
      <w:r w:rsidRPr="006F70AC">
        <w:rPr>
          <w:rStyle w:val="11"/>
          <w:sz w:val="28"/>
          <w:szCs w:val="28"/>
        </w:rPr>
        <w:t xml:space="preserve">этилиши ҳам </w:t>
      </w:r>
      <w:r w:rsidRPr="006F70AC">
        <w:rPr>
          <w:rStyle w:val="11"/>
          <w:sz w:val="28"/>
          <w:szCs w:val="28"/>
        </w:rPr>
        <w:t xml:space="preserve">мумкин. У </w:t>
      </w:r>
      <w:r w:rsidRPr="006F70AC">
        <w:rPr>
          <w:rStyle w:val="11"/>
          <w:sz w:val="28"/>
          <w:szCs w:val="28"/>
        </w:rPr>
        <w:t xml:space="preserve">ҳолда ҳаракат </w:t>
      </w:r>
      <w:r w:rsidRPr="006F70AC">
        <w:rPr>
          <w:rStyle w:val="11"/>
          <w:sz w:val="28"/>
          <w:szCs w:val="28"/>
        </w:rPr>
        <w:t xml:space="preserve">объектини </w:t>
      </w:r>
      <w:r w:rsidRPr="006F70AC">
        <w:rPr>
          <w:rStyle w:val="11"/>
          <w:sz w:val="28"/>
          <w:szCs w:val="28"/>
        </w:rPr>
        <w:t xml:space="preserve">эмас, </w:t>
      </w:r>
      <w:r w:rsidRPr="006F70AC">
        <w:rPr>
          <w:rStyle w:val="11"/>
          <w:sz w:val="28"/>
          <w:szCs w:val="28"/>
        </w:rPr>
        <w:t>бал</w:t>
      </w:r>
      <w:r w:rsidRPr="006F70AC">
        <w:rPr>
          <w:rStyle w:val="11"/>
          <w:sz w:val="28"/>
          <w:szCs w:val="28"/>
        </w:rPr>
        <w:softHyphen/>
        <w:t xml:space="preserve">ки </w:t>
      </w:r>
      <w:r w:rsidRPr="006F70AC">
        <w:rPr>
          <w:rStyle w:val="11"/>
          <w:sz w:val="28"/>
          <w:szCs w:val="28"/>
        </w:rPr>
        <w:t xml:space="preserve">ҳаракатнинг ўзини аниқлаш </w:t>
      </w:r>
      <w:r w:rsidRPr="006F70AC">
        <w:rPr>
          <w:rStyle w:val="11"/>
          <w:sz w:val="28"/>
          <w:szCs w:val="28"/>
        </w:rPr>
        <w:t xml:space="preserve">назарда тутилган </w:t>
      </w:r>
      <w:r w:rsidRPr="006F70AC">
        <w:rPr>
          <w:rStyle w:val="11"/>
          <w:sz w:val="28"/>
          <w:szCs w:val="28"/>
        </w:rPr>
        <w:t xml:space="preserve">бўлади. </w:t>
      </w:r>
      <w:r w:rsidRPr="006F70AC">
        <w:rPr>
          <w:rStyle w:val="11"/>
          <w:sz w:val="28"/>
          <w:szCs w:val="28"/>
        </w:rPr>
        <w:t>Мазму</w:t>
      </w:r>
      <w:r w:rsidRPr="006F70AC">
        <w:rPr>
          <w:rStyle w:val="11"/>
          <w:sz w:val="28"/>
          <w:szCs w:val="28"/>
        </w:rPr>
        <w:softHyphen/>
        <w:t xml:space="preserve">ни: </w:t>
      </w:r>
      <w:r w:rsidRPr="006F70AC">
        <w:rPr>
          <w:rStyle w:val="af1"/>
          <w:sz w:val="28"/>
          <w:szCs w:val="28"/>
        </w:rPr>
        <w:t xml:space="preserve">Сиз кеча </w:t>
      </w:r>
      <w:r w:rsidRPr="006F70AC">
        <w:rPr>
          <w:rStyle w:val="af1"/>
          <w:sz w:val="28"/>
          <w:szCs w:val="28"/>
        </w:rPr>
        <w:t xml:space="preserve">нима қилдингиз: </w:t>
      </w:r>
      <w:r w:rsidRPr="006F70AC">
        <w:rPr>
          <w:rStyle w:val="af1"/>
          <w:sz w:val="28"/>
          <w:szCs w:val="28"/>
        </w:rPr>
        <w:t xml:space="preserve">ишладингизми, </w:t>
      </w:r>
      <w:r w:rsidRPr="006F70AC">
        <w:rPr>
          <w:rStyle w:val="af1"/>
          <w:sz w:val="28"/>
          <w:szCs w:val="28"/>
        </w:rPr>
        <w:t xml:space="preserve">ўйнадингизми, </w:t>
      </w:r>
      <w:r w:rsidRPr="006F70AC">
        <w:rPr>
          <w:rStyle w:val="af1"/>
          <w:sz w:val="28"/>
          <w:szCs w:val="28"/>
        </w:rPr>
        <w:t>ки</w:t>
      </w:r>
      <w:r w:rsidRPr="006F70AC">
        <w:rPr>
          <w:rStyle w:val="11"/>
          <w:sz w:val="28"/>
          <w:szCs w:val="28"/>
        </w:rPr>
        <w:t xml:space="preserve">- </w:t>
      </w:r>
      <w:r w:rsidRPr="006F70AC">
        <w:rPr>
          <w:rStyle w:val="af1"/>
          <w:sz w:val="28"/>
          <w:szCs w:val="28"/>
        </w:rPr>
        <w:t xml:space="preserve">нога бордингизми, китоб </w:t>
      </w:r>
      <w:r w:rsidRPr="006F70AC">
        <w:rPr>
          <w:rStyle w:val="af1"/>
          <w:sz w:val="28"/>
          <w:szCs w:val="28"/>
        </w:rPr>
        <w:t>ўқидингизми?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Бирор синтактик муносабатни </w:t>
      </w:r>
      <w:r w:rsidRPr="006F70AC">
        <w:rPr>
          <w:rStyle w:val="11"/>
          <w:sz w:val="28"/>
          <w:szCs w:val="28"/>
        </w:rPr>
        <w:t>ифодалашда интонациянинг тур</w:t>
      </w:r>
      <w:r w:rsidRPr="006F70AC">
        <w:rPr>
          <w:rStyle w:val="11"/>
          <w:sz w:val="28"/>
          <w:szCs w:val="28"/>
        </w:rPr>
        <w:softHyphen/>
        <w:t xml:space="preserve">ли компонентлари (пауза, мелодика, </w:t>
      </w:r>
      <w:r w:rsidRPr="006F70AC">
        <w:rPr>
          <w:rStyle w:val="11"/>
          <w:sz w:val="28"/>
          <w:szCs w:val="28"/>
        </w:rPr>
        <w:t xml:space="preserve">урғу) </w:t>
      </w:r>
      <w:r w:rsidRPr="006F70AC">
        <w:rPr>
          <w:rStyle w:val="11"/>
          <w:sz w:val="28"/>
          <w:szCs w:val="28"/>
        </w:rPr>
        <w:t xml:space="preserve">баравар иштирок эти- ши мумкин. Масалан, тенг </w:t>
      </w:r>
      <w:r w:rsidRPr="006F70AC">
        <w:rPr>
          <w:rStyle w:val="11"/>
          <w:sz w:val="28"/>
          <w:szCs w:val="28"/>
        </w:rPr>
        <w:t xml:space="preserve">ҳуқуқли </w:t>
      </w:r>
      <w:r w:rsidRPr="006F70AC">
        <w:rPr>
          <w:rStyle w:val="11"/>
          <w:sz w:val="28"/>
          <w:szCs w:val="28"/>
        </w:rPr>
        <w:t xml:space="preserve">элементларнинг </w:t>
      </w:r>
      <w:r w:rsidRPr="006F70AC">
        <w:rPr>
          <w:rStyle w:val="11"/>
          <w:sz w:val="28"/>
          <w:szCs w:val="28"/>
        </w:rPr>
        <w:t xml:space="preserve">боғловчисиз алоқасида </w:t>
      </w:r>
      <w:r w:rsidRPr="006F70AC">
        <w:rPr>
          <w:rStyle w:val="11"/>
          <w:sz w:val="28"/>
          <w:szCs w:val="28"/>
        </w:rPr>
        <w:t xml:space="preserve">пауза </w:t>
      </w:r>
      <w:r w:rsidRPr="006F70AC">
        <w:rPr>
          <w:rStyle w:val="11"/>
          <w:sz w:val="28"/>
          <w:szCs w:val="28"/>
        </w:rPr>
        <w:t xml:space="preserve">ҳам, </w:t>
      </w:r>
      <w:r w:rsidRPr="006F70AC">
        <w:rPr>
          <w:rStyle w:val="11"/>
          <w:sz w:val="28"/>
          <w:szCs w:val="28"/>
        </w:rPr>
        <w:t xml:space="preserve">мелодика </w:t>
      </w:r>
      <w:r w:rsidRPr="006F70AC">
        <w:rPr>
          <w:rStyle w:val="11"/>
          <w:sz w:val="28"/>
          <w:szCs w:val="28"/>
        </w:rPr>
        <w:t>ҳам қатнашади.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Умуман, синтактик </w:t>
      </w:r>
      <w:r w:rsidRPr="006F70AC">
        <w:rPr>
          <w:rStyle w:val="11"/>
          <w:sz w:val="28"/>
          <w:szCs w:val="28"/>
        </w:rPr>
        <w:t xml:space="preserve">алоқа </w:t>
      </w:r>
      <w:r w:rsidRPr="006F70AC">
        <w:rPr>
          <w:rStyle w:val="11"/>
          <w:sz w:val="28"/>
          <w:szCs w:val="28"/>
        </w:rPr>
        <w:t xml:space="preserve">воситалари бир-бири билан </w:t>
      </w:r>
      <w:r w:rsidRPr="006F70AC">
        <w:rPr>
          <w:rStyle w:val="11"/>
          <w:sz w:val="28"/>
          <w:szCs w:val="28"/>
        </w:rPr>
        <w:t xml:space="preserve">боғлиқ, </w:t>
      </w:r>
      <w:r w:rsidRPr="006F70AC">
        <w:rPr>
          <w:rStyle w:val="11"/>
          <w:sz w:val="28"/>
          <w:szCs w:val="28"/>
        </w:rPr>
        <w:t>ул</w:t>
      </w:r>
      <w:r w:rsidRPr="006F70AC">
        <w:rPr>
          <w:rStyle w:val="11"/>
          <w:sz w:val="28"/>
          <w:szCs w:val="28"/>
        </w:rPr>
        <w:t xml:space="preserve">ар бир-бирини </w:t>
      </w:r>
      <w:r w:rsidRPr="006F70AC">
        <w:rPr>
          <w:rStyle w:val="11"/>
          <w:sz w:val="28"/>
          <w:szCs w:val="28"/>
        </w:rPr>
        <w:t xml:space="preserve">тўлдириб </w:t>
      </w:r>
      <w:r w:rsidRPr="006F70AC">
        <w:rPr>
          <w:rStyle w:val="11"/>
          <w:sz w:val="28"/>
          <w:szCs w:val="28"/>
        </w:rPr>
        <w:t xml:space="preserve">туради. Лекин маълум </w:t>
      </w:r>
      <w:r w:rsidRPr="006F70AC">
        <w:rPr>
          <w:rStyle w:val="11"/>
          <w:sz w:val="28"/>
          <w:szCs w:val="28"/>
        </w:rPr>
        <w:t xml:space="preserve">нутқ </w:t>
      </w:r>
      <w:r w:rsidRPr="006F70AC">
        <w:rPr>
          <w:rStyle w:val="11"/>
          <w:sz w:val="28"/>
          <w:szCs w:val="28"/>
        </w:rPr>
        <w:t xml:space="preserve">процесси- да уларнинг </w:t>
      </w:r>
      <w:r w:rsidRPr="006F70AC">
        <w:rPr>
          <w:rStyle w:val="11"/>
          <w:sz w:val="28"/>
          <w:szCs w:val="28"/>
        </w:rPr>
        <w:lastRenderedPageBreak/>
        <w:t xml:space="preserve">айримлари актив, </w:t>
      </w:r>
      <w:r w:rsidRPr="006F70AC">
        <w:rPr>
          <w:rStyle w:val="11"/>
          <w:sz w:val="28"/>
          <w:szCs w:val="28"/>
        </w:rPr>
        <w:t xml:space="preserve">бошқалари </w:t>
      </w:r>
      <w:r w:rsidRPr="006F70AC">
        <w:rPr>
          <w:rStyle w:val="11"/>
          <w:sz w:val="28"/>
          <w:szCs w:val="28"/>
        </w:rPr>
        <w:t xml:space="preserve">эса пассив роль </w:t>
      </w:r>
      <w:r w:rsidRPr="006F70AC">
        <w:rPr>
          <w:rStyle w:val="11"/>
          <w:sz w:val="28"/>
          <w:szCs w:val="28"/>
        </w:rPr>
        <w:t xml:space="preserve">ўйнаши </w:t>
      </w:r>
      <w:r w:rsidRPr="006F70AC">
        <w:rPr>
          <w:rStyle w:val="11"/>
          <w:sz w:val="28"/>
          <w:szCs w:val="28"/>
        </w:rPr>
        <w:t xml:space="preserve">мумкин. Баъзи воситалар (формал-грамматик ва лексик-грамма- тик воситалар) </w:t>
      </w:r>
      <w:r w:rsidRPr="006F70AC">
        <w:rPr>
          <w:rStyle w:val="11"/>
          <w:sz w:val="28"/>
          <w:szCs w:val="28"/>
        </w:rPr>
        <w:t xml:space="preserve">фақат </w:t>
      </w:r>
      <w:r w:rsidRPr="006F70AC">
        <w:rPr>
          <w:rStyle w:val="11"/>
          <w:sz w:val="28"/>
          <w:szCs w:val="28"/>
        </w:rPr>
        <w:t xml:space="preserve">икки </w:t>
      </w:r>
      <w:r w:rsidRPr="006F70AC">
        <w:rPr>
          <w:rStyle w:val="11"/>
          <w:sz w:val="28"/>
          <w:szCs w:val="28"/>
        </w:rPr>
        <w:t xml:space="preserve">сўзни алоқага </w:t>
      </w:r>
      <w:r w:rsidRPr="006F70AC">
        <w:rPr>
          <w:rStyle w:val="11"/>
          <w:sz w:val="28"/>
          <w:szCs w:val="28"/>
        </w:rPr>
        <w:t xml:space="preserve">киритиш учун хизмат </w:t>
      </w:r>
      <w:r w:rsidRPr="006F70AC">
        <w:rPr>
          <w:rStyle w:val="11"/>
          <w:sz w:val="28"/>
          <w:szCs w:val="28"/>
        </w:rPr>
        <w:t xml:space="preserve">қилса, бошқа </w:t>
      </w:r>
      <w:r w:rsidRPr="006F70AC">
        <w:rPr>
          <w:rStyle w:val="11"/>
          <w:sz w:val="28"/>
          <w:szCs w:val="28"/>
        </w:rPr>
        <w:t>во</w:t>
      </w:r>
      <w:r w:rsidRPr="006F70AC">
        <w:rPr>
          <w:rStyle w:val="11"/>
          <w:sz w:val="28"/>
          <w:szCs w:val="28"/>
        </w:rPr>
        <w:t>ситалар (позицион ва интонацион воситалар) бу</w:t>
      </w:r>
      <w:r w:rsidRPr="006F70AC">
        <w:rPr>
          <w:rStyle w:val="11"/>
          <w:sz w:val="28"/>
          <w:szCs w:val="28"/>
        </w:rPr>
        <w:softHyphen/>
        <w:t xml:space="preserve">тун гапга тегишли </w:t>
      </w:r>
      <w:r w:rsidRPr="006F70AC">
        <w:rPr>
          <w:rStyle w:val="11"/>
          <w:sz w:val="28"/>
          <w:szCs w:val="28"/>
        </w:rPr>
        <w:t xml:space="preserve">бўлиб, </w:t>
      </w:r>
      <w:r w:rsidRPr="006F70AC">
        <w:rPr>
          <w:rStyle w:val="11"/>
          <w:sz w:val="28"/>
          <w:szCs w:val="28"/>
        </w:rPr>
        <w:t xml:space="preserve">ундаги барча </w:t>
      </w:r>
      <w:r w:rsidRPr="006F70AC">
        <w:rPr>
          <w:rStyle w:val="11"/>
          <w:sz w:val="28"/>
          <w:szCs w:val="28"/>
        </w:rPr>
        <w:t xml:space="preserve">сўзларнинг алоқасини </w:t>
      </w:r>
      <w:r w:rsidRPr="006F70AC">
        <w:rPr>
          <w:rStyle w:val="11"/>
          <w:sz w:val="28"/>
          <w:szCs w:val="28"/>
        </w:rPr>
        <w:t xml:space="preserve">таъ- минлаш учун хизмат </w:t>
      </w:r>
      <w:r w:rsidRPr="006F70AC">
        <w:rPr>
          <w:rStyle w:val="11"/>
          <w:sz w:val="28"/>
          <w:szCs w:val="28"/>
        </w:rPr>
        <w:t xml:space="preserve">қилади. </w:t>
      </w:r>
      <w:r w:rsidRPr="006F70AC">
        <w:rPr>
          <w:rStyle w:val="11"/>
          <w:sz w:val="28"/>
          <w:szCs w:val="28"/>
        </w:rPr>
        <w:t xml:space="preserve">Баъзи воситалар </w:t>
      </w:r>
      <w:r w:rsidRPr="006F70AC">
        <w:rPr>
          <w:rStyle w:val="11"/>
          <w:sz w:val="28"/>
          <w:szCs w:val="28"/>
        </w:rPr>
        <w:t xml:space="preserve">фақат сўз </w:t>
      </w:r>
      <w:r w:rsidRPr="006F70AC">
        <w:rPr>
          <w:rStyle w:val="11"/>
          <w:sz w:val="28"/>
          <w:szCs w:val="28"/>
        </w:rPr>
        <w:t xml:space="preserve">бирикма- си доирасида амал </w:t>
      </w:r>
      <w:r w:rsidRPr="006F70AC">
        <w:rPr>
          <w:rStyle w:val="11"/>
          <w:sz w:val="28"/>
          <w:szCs w:val="28"/>
        </w:rPr>
        <w:t xml:space="preserve">қилса, </w:t>
      </w:r>
      <w:r w:rsidRPr="006F70AC">
        <w:rPr>
          <w:rStyle w:val="11"/>
          <w:sz w:val="28"/>
          <w:szCs w:val="28"/>
        </w:rPr>
        <w:t xml:space="preserve">бопща воситалар гап доирасида амал </w:t>
      </w:r>
      <w:r w:rsidRPr="006F70AC">
        <w:rPr>
          <w:rStyle w:val="11"/>
          <w:sz w:val="28"/>
          <w:szCs w:val="28"/>
        </w:rPr>
        <w:t xml:space="preserve">қилади. </w:t>
      </w:r>
      <w:r w:rsidRPr="006F70AC">
        <w:rPr>
          <w:rStyle w:val="11"/>
          <w:sz w:val="28"/>
          <w:szCs w:val="28"/>
        </w:rPr>
        <w:t>Масалан, келишик</w:t>
      </w:r>
      <w:r w:rsidRPr="006F70AC">
        <w:rPr>
          <w:rStyle w:val="11"/>
          <w:sz w:val="28"/>
          <w:szCs w:val="28"/>
        </w:rPr>
        <w:t xml:space="preserve"> ва эгалик формалари, </w:t>
      </w:r>
      <w:r w:rsidRPr="006F70AC">
        <w:rPr>
          <w:rStyle w:val="11"/>
          <w:sz w:val="28"/>
          <w:szCs w:val="28"/>
        </w:rPr>
        <w:t xml:space="preserve">кўмакчилар сўз </w:t>
      </w:r>
      <w:r w:rsidRPr="006F70AC">
        <w:rPr>
          <w:rStyle w:val="11"/>
          <w:sz w:val="28"/>
          <w:szCs w:val="28"/>
        </w:rPr>
        <w:t xml:space="preserve">бирикмаси доирасида </w:t>
      </w:r>
      <w:r w:rsidRPr="006F70AC">
        <w:rPr>
          <w:rStyle w:val="11"/>
          <w:sz w:val="28"/>
          <w:szCs w:val="28"/>
        </w:rPr>
        <w:t xml:space="preserve">қўлланса, </w:t>
      </w:r>
      <w:r w:rsidRPr="006F70AC">
        <w:rPr>
          <w:rStyle w:val="11"/>
          <w:sz w:val="28"/>
          <w:szCs w:val="28"/>
        </w:rPr>
        <w:t xml:space="preserve">тусловчилар, </w:t>
      </w:r>
      <w:r w:rsidRPr="006F70AC">
        <w:rPr>
          <w:rStyle w:val="11"/>
          <w:sz w:val="28"/>
          <w:szCs w:val="28"/>
        </w:rPr>
        <w:t xml:space="preserve">боғловчи, </w:t>
      </w:r>
      <w:r w:rsidRPr="006F70AC">
        <w:rPr>
          <w:rStyle w:val="11"/>
          <w:sz w:val="28"/>
          <w:szCs w:val="28"/>
        </w:rPr>
        <w:t xml:space="preserve">юклама, </w:t>
      </w:r>
      <w:r w:rsidRPr="006F70AC">
        <w:rPr>
          <w:rStyle w:val="11"/>
          <w:sz w:val="28"/>
          <w:szCs w:val="28"/>
        </w:rPr>
        <w:t xml:space="preserve">боғлама </w:t>
      </w:r>
      <w:r w:rsidRPr="006F70AC">
        <w:rPr>
          <w:rStyle w:val="11"/>
          <w:sz w:val="28"/>
          <w:szCs w:val="28"/>
        </w:rPr>
        <w:t xml:space="preserve">ва интонация гап доирасида </w:t>
      </w:r>
      <w:r w:rsidRPr="006F70AC">
        <w:rPr>
          <w:rStyle w:val="11"/>
          <w:sz w:val="28"/>
          <w:szCs w:val="28"/>
        </w:rPr>
        <w:t xml:space="preserve">қўлланади. Сўз </w:t>
      </w:r>
      <w:r w:rsidRPr="006F70AC">
        <w:rPr>
          <w:rStyle w:val="11"/>
          <w:sz w:val="28"/>
          <w:szCs w:val="28"/>
        </w:rPr>
        <w:t xml:space="preserve">тартиби </w:t>
      </w:r>
      <w:r w:rsidRPr="006F70AC">
        <w:rPr>
          <w:rStyle w:val="11"/>
          <w:sz w:val="28"/>
          <w:szCs w:val="28"/>
        </w:rPr>
        <w:t xml:space="preserve">сўз </w:t>
      </w:r>
      <w:r w:rsidRPr="006F70AC">
        <w:rPr>
          <w:rStyle w:val="11"/>
          <w:sz w:val="28"/>
          <w:szCs w:val="28"/>
        </w:rPr>
        <w:t xml:space="preserve">бирикмаси доирасида </w:t>
      </w:r>
      <w:r w:rsidRPr="006F70AC">
        <w:rPr>
          <w:rStyle w:val="11"/>
          <w:sz w:val="28"/>
          <w:szCs w:val="28"/>
        </w:rPr>
        <w:t xml:space="preserve">ҳам, </w:t>
      </w:r>
      <w:r w:rsidRPr="006F70AC">
        <w:rPr>
          <w:rStyle w:val="11"/>
          <w:sz w:val="28"/>
          <w:szCs w:val="28"/>
        </w:rPr>
        <w:t xml:space="preserve">гап доирасида </w:t>
      </w:r>
      <w:r w:rsidRPr="006F70AC">
        <w:rPr>
          <w:rStyle w:val="11"/>
          <w:sz w:val="28"/>
          <w:szCs w:val="28"/>
        </w:rPr>
        <w:t xml:space="preserve">ҳам </w:t>
      </w:r>
      <w:r w:rsidRPr="006F70AC">
        <w:rPr>
          <w:rStyle w:val="11"/>
          <w:sz w:val="28"/>
          <w:szCs w:val="28"/>
        </w:rPr>
        <w:t xml:space="preserve">амал </w:t>
      </w:r>
      <w:r w:rsidRPr="006F70AC">
        <w:rPr>
          <w:rStyle w:val="11"/>
          <w:sz w:val="28"/>
          <w:szCs w:val="28"/>
        </w:rPr>
        <w:t xml:space="preserve">қилиши </w:t>
      </w:r>
      <w:r w:rsidRPr="006F70AC">
        <w:rPr>
          <w:rStyle w:val="11"/>
          <w:sz w:val="28"/>
          <w:szCs w:val="28"/>
        </w:rPr>
        <w:t>мумкин.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Нутқда </w:t>
      </w:r>
      <w:r w:rsidRPr="006F70AC">
        <w:rPr>
          <w:rStyle w:val="11"/>
          <w:sz w:val="28"/>
          <w:szCs w:val="28"/>
        </w:rPr>
        <w:t xml:space="preserve">бир синтактик муносабатни </w:t>
      </w:r>
      <w:r w:rsidRPr="006F70AC">
        <w:rPr>
          <w:rStyle w:val="11"/>
          <w:sz w:val="28"/>
          <w:szCs w:val="28"/>
        </w:rPr>
        <w:t xml:space="preserve">ифодалаш учун турли во- ситалардан фойдаланиш мумкин. </w:t>
      </w:r>
      <w:r w:rsidRPr="006F70AC">
        <w:rPr>
          <w:rStyle w:val="11"/>
          <w:sz w:val="28"/>
          <w:szCs w:val="28"/>
        </w:rPr>
        <w:t xml:space="preserve">Сўзлар </w:t>
      </w:r>
      <w:r w:rsidRPr="006F70AC">
        <w:rPr>
          <w:rStyle w:val="11"/>
          <w:sz w:val="28"/>
          <w:szCs w:val="28"/>
        </w:rPr>
        <w:t xml:space="preserve">орасидаги объектли ва </w:t>
      </w:r>
      <w:r w:rsidRPr="006F70AC">
        <w:rPr>
          <w:rStyle w:val="11"/>
          <w:sz w:val="28"/>
          <w:szCs w:val="28"/>
        </w:rPr>
        <w:t xml:space="preserve">ҳолли </w:t>
      </w:r>
      <w:r w:rsidRPr="006F70AC">
        <w:rPr>
          <w:rStyle w:val="11"/>
          <w:sz w:val="28"/>
          <w:szCs w:val="28"/>
        </w:rPr>
        <w:t>муносабатларнинг баъзи турлари формал-грамматик воси</w:t>
      </w:r>
      <w:r w:rsidRPr="006F70AC">
        <w:rPr>
          <w:rStyle w:val="11"/>
          <w:sz w:val="28"/>
          <w:szCs w:val="28"/>
        </w:rPr>
        <w:softHyphen/>
        <w:t xml:space="preserve">талар билан </w:t>
      </w:r>
      <w:r w:rsidRPr="006F70AC">
        <w:rPr>
          <w:rStyle w:val="11"/>
          <w:sz w:val="28"/>
          <w:szCs w:val="28"/>
        </w:rPr>
        <w:t xml:space="preserve">ҳам, </w:t>
      </w:r>
      <w:r w:rsidRPr="006F70AC">
        <w:rPr>
          <w:rStyle w:val="11"/>
          <w:sz w:val="28"/>
          <w:szCs w:val="28"/>
        </w:rPr>
        <w:t xml:space="preserve">лексик-грамматик воситалар билан </w:t>
      </w:r>
      <w:r w:rsidRPr="006F70AC">
        <w:rPr>
          <w:rStyle w:val="11"/>
          <w:sz w:val="28"/>
          <w:szCs w:val="28"/>
        </w:rPr>
        <w:t xml:space="preserve">ҳам </w:t>
      </w:r>
      <w:r w:rsidRPr="006F70AC">
        <w:rPr>
          <w:rStyle w:val="11"/>
          <w:sz w:val="28"/>
          <w:szCs w:val="28"/>
        </w:rPr>
        <w:t xml:space="preserve">ифода- лана олади: </w:t>
      </w:r>
      <w:r w:rsidRPr="006F70AC">
        <w:rPr>
          <w:rStyle w:val="af1"/>
          <w:sz w:val="28"/>
          <w:szCs w:val="28"/>
        </w:rPr>
        <w:t xml:space="preserve">машинада </w:t>
      </w:r>
      <w:r w:rsidRPr="006F70AC">
        <w:rPr>
          <w:rStyle w:val="af1"/>
          <w:sz w:val="28"/>
          <w:szCs w:val="28"/>
        </w:rPr>
        <w:t>термоқ.</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машина билан </w:t>
      </w:r>
      <w:r w:rsidRPr="006F70AC">
        <w:rPr>
          <w:rStyle w:val="af1"/>
          <w:sz w:val="28"/>
          <w:szCs w:val="28"/>
        </w:rPr>
        <w:t>термоқ, қ</w:t>
      </w:r>
      <w:r w:rsidRPr="006F70AC">
        <w:rPr>
          <w:rStyle w:val="af1"/>
          <w:sz w:val="28"/>
          <w:szCs w:val="28"/>
        </w:rPr>
        <w:t xml:space="preserve">ўрққа- </w:t>
      </w:r>
      <w:r w:rsidRPr="006F70AC">
        <w:rPr>
          <w:rStyle w:val="af1"/>
          <w:sz w:val="28"/>
          <w:szCs w:val="28"/>
        </w:rPr>
        <w:t>нидан титради</w:t>
      </w:r>
      <w:r w:rsidRPr="006F70AC">
        <w:rPr>
          <w:rStyle w:val="11"/>
          <w:sz w:val="28"/>
          <w:szCs w:val="28"/>
        </w:rPr>
        <w:t xml:space="preserve"> — </w:t>
      </w:r>
      <w:r w:rsidRPr="006F70AC">
        <w:rPr>
          <w:rStyle w:val="af1"/>
          <w:sz w:val="28"/>
          <w:szCs w:val="28"/>
        </w:rPr>
        <w:t>қў</w:t>
      </w:r>
      <w:r w:rsidRPr="006F70AC">
        <w:rPr>
          <w:rStyle w:val="af1"/>
          <w:sz w:val="28"/>
          <w:szCs w:val="28"/>
        </w:rPr>
        <w:t>рщани учун титради</w:t>
      </w:r>
      <w:r w:rsidRPr="006F70AC">
        <w:rPr>
          <w:rStyle w:val="11"/>
          <w:sz w:val="28"/>
          <w:szCs w:val="28"/>
        </w:rPr>
        <w:t xml:space="preserve"> — </w:t>
      </w:r>
      <w:r w:rsidRPr="006F70AC">
        <w:rPr>
          <w:rStyle w:val="af1"/>
          <w:sz w:val="28"/>
          <w:szCs w:val="28"/>
        </w:rPr>
        <w:t xml:space="preserve">қўрққани </w:t>
      </w:r>
      <w:r w:rsidRPr="006F70AC">
        <w:rPr>
          <w:rStyle w:val="af1"/>
          <w:sz w:val="28"/>
          <w:szCs w:val="28"/>
        </w:rPr>
        <w:t>сабабли тит- ради</w:t>
      </w:r>
      <w:r w:rsidRPr="006F70AC">
        <w:rPr>
          <w:rStyle w:val="11"/>
          <w:sz w:val="28"/>
          <w:szCs w:val="28"/>
        </w:rPr>
        <w:t xml:space="preserve"> каби. Формал-грамматик ва лексик-грамматик воситалар ёрдамида ифодаланадиган баъзи муносабатлар позицион ва инто</w:t>
      </w:r>
      <w:r w:rsidRPr="006F70AC">
        <w:rPr>
          <w:rStyle w:val="11"/>
          <w:sz w:val="28"/>
          <w:szCs w:val="28"/>
        </w:rPr>
        <w:softHyphen/>
        <w:t xml:space="preserve">национ воситалар ёрдамида </w:t>
      </w:r>
      <w:r w:rsidRPr="006F70AC">
        <w:rPr>
          <w:rStyle w:val="11"/>
          <w:sz w:val="28"/>
          <w:szCs w:val="28"/>
        </w:rPr>
        <w:t xml:space="preserve">ҳам </w:t>
      </w:r>
      <w:r w:rsidRPr="006F70AC">
        <w:rPr>
          <w:rStyle w:val="11"/>
          <w:sz w:val="28"/>
          <w:szCs w:val="28"/>
        </w:rPr>
        <w:t xml:space="preserve">берилиши мумкин: </w:t>
      </w:r>
      <w:r w:rsidRPr="006F70AC">
        <w:rPr>
          <w:rStyle w:val="af1"/>
          <w:sz w:val="28"/>
          <w:szCs w:val="28"/>
        </w:rPr>
        <w:t xml:space="preserve">Крр ва </w:t>
      </w:r>
      <w:r w:rsidRPr="006F70AC">
        <w:rPr>
          <w:rStyle w:val="af1"/>
          <w:sz w:val="28"/>
          <w:szCs w:val="28"/>
        </w:rPr>
        <w:t xml:space="preserve">ёмғир </w:t>
      </w:r>
      <w:r w:rsidRPr="006F70AC">
        <w:rPr>
          <w:rStyle w:val="af1"/>
          <w:sz w:val="28"/>
          <w:szCs w:val="28"/>
        </w:rPr>
        <w:t xml:space="preserve">аралаш </w:t>
      </w:r>
      <w:r w:rsidRPr="006F70AC">
        <w:rPr>
          <w:rStyle w:val="af1"/>
          <w:sz w:val="28"/>
          <w:szCs w:val="28"/>
        </w:rPr>
        <w:t xml:space="preserve">ёғарди.—Қор, ёмғир </w:t>
      </w:r>
      <w:r w:rsidRPr="006F70AC">
        <w:rPr>
          <w:rStyle w:val="af1"/>
          <w:sz w:val="28"/>
          <w:szCs w:val="28"/>
        </w:rPr>
        <w:t xml:space="preserve">аралаш </w:t>
      </w:r>
      <w:r w:rsidRPr="006F70AC">
        <w:rPr>
          <w:rStyle w:val="af1"/>
          <w:sz w:val="28"/>
          <w:szCs w:val="28"/>
        </w:rPr>
        <w:t xml:space="preserve">ёғарди. </w:t>
      </w:r>
      <w:r w:rsidRPr="006F70AC">
        <w:rPr>
          <w:rStyle w:val="af1"/>
          <w:sz w:val="28"/>
          <w:szCs w:val="28"/>
        </w:rPr>
        <w:t xml:space="preserve">У тез кетиб </w:t>
      </w:r>
      <w:r w:rsidRPr="006F70AC">
        <w:rPr>
          <w:rStyle w:val="af1"/>
          <w:sz w:val="28"/>
          <w:szCs w:val="28"/>
        </w:rPr>
        <w:t xml:space="preserve">қолди, </w:t>
      </w:r>
      <w:r w:rsidRPr="006F70AC">
        <w:rPr>
          <w:rStyle w:val="af1"/>
          <w:sz w:val="28"/>
          <w:szCs w:val="28"/>
        </w:rPr>
        <w:t>чунки ишга кечикаётган экан</w:t>
      </w:r>
      <w:r w:rsidRPr="006F70AC">
        <w:rPr>
          <w:rStyle w:val="11"/>
          <w:sz w:val="28"/>
          <w:szCs w:val="28"/>
        </w:rPr>
        <w:t xml:space="preserve">.— </w:t>
      </w:r>
      <w:r w:rsidRPr="006F70AC">
        <w:rPr>
          <w:rStyle w:val="af1"/>
          <w:sz w:val="28"/>
          <w:szCs w:val="28"/>
        </w:rPr>
        <w:t xml:space="preserve">У тез кетиб </w:t>
      </w:r>
      <w:r w:rsidRPr="006F70AC">
        <w:rPr>
          <w:rStyle w:val="af1"/>
          <w:sz w:val="28"/>
          <w:szCs w:val="28"/>
        </w:rPr>
        <w:t xml:space="preserve">қолди: </w:t>
      </w:r>
      <w:r w:rsidRPr="006F70AC">
        <w:rPr>
          <w:rStyle w:val="af1"/>
          <w:sz w:val="28"/>
          <w:szCs w:val="28"/>
        </w:rPr>
        <w:t>ишга кечикаёт- ган Жан</w:t>
      </w:r>
      <w:r w:rsidRPr="006F70AC">
        <w:rPr>
          <w:rStyle w:val="11"/>
          <w:sz w:val="28"/>
          <w:szCs w:val="28"/>
        </w:rPr>
        <w:t xml:space="preserve">.— </w:t>
      </w:r>
      <w:r w:rsidRPr="006F70AC">
        <w:rPr>
          <w:rStyle w:val="af1"/>
          <w:sz w:val="28"/>
          <w:szCs w:val="28"/>
        </w:rPr>
        <w:t xml:space="preserve">У ишга кечикаётган экан, тез кетиб </w:t>
      </w:r>
      <w:r w:rsidRPr="006F70AC">
        <w:rPr>
          <w:rStyle w:val="af1"/>
          <w:sz w:val="28"/>
          <w:szCs w:val="28"/>
        </w:rPr>
        <w:t>қолди</w:t>
      </w:r>
      <w:r w:rsidRPr="006F70AC">
        <w:rPr>
          <w:rStyle w:val="11"/>
          <w:sz w:val="28"/>
          <w:szCs w:val="28"/>
        </w:rPr>
        <w:t>.</w:t>
      </w:r>
      <w:r w:rsidRPr="006F70AC">
        <w:rPr>
          <w:rStyle w:val="11"/>
          <w:sz w:val="28"/>
          <w:szCs w:val="28"/>
        </w:rPr>
        <w:t xml:space="preserve">— </w:t>
      </w:r>
      <w:r w:rsidRPr="006F70AC">
        <w:rPr>
          <w:rStyle w:val="af1"/>
          <w:sz w:val="28"/>
          <w:szCs w:val="28"/>
        </w:rPr>
        <w:t>У ишга ке- чикаётгани учун тез кетиб колди</w:t>
      </w:r>
      <w:r w:rsidRPr="006F70AC">
        <w:rPr>
          <w:rStyle w:val="11"/>
          <w:sz w:val="28"/>
          <w:szCs w:val="28"/>
        </w:rPr>
        <w:t xml:space="preserve">.— </w:t>
      </w:r>
      <w:r w:rsidRPr="006F70AC">
        <w:rPr>
          <w:rStyle w:val="af1"/>
          <w:sz w:val="28"/>
          <w:szCs w:val="28"/>
        </w:rPr>
        <w:t>У ишга кечикаётганидан тез кетиб цолди</w:t>
      </w:r>
      <w:r w:rsidRPr="006F70AC">
        <w:rPr>
          <w:rStyle w:val="11"/>
          <w:sz w:val="28"/>
          <w:szCs w:val="28"/>
        </w:rPr>
        <w:t xml:space="preserve"> ва</w:t>
      </w:r>
      <w:r w:rsidRPr="006F70AC">
        <w:rPr>
          <w:rStyle w:val="11"/>
          <w:sz w:val="28"/>
          <w:szCs w:val="28"/>
        </w:rPr>
        <w:t xml:space="preserve"> </w:t>
      </w:r>
      <w:r w:rsidRPr="006F70AC">
        <w:rPr>
          <w:rStyle w:val="11"/>
          <w:sz w:val="28"/>
          <w:szCs w:val="28"/>
        </w:rPr>
        <w:t>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Бир турдаги синтактик муносабатларнинг бундай турли воси</w:t>
      </w:r>
      <w:r w:rsidRPr="006F70AC">
        <w:rPr>
          <w:rStyle w:val="11"/>
          <w:sz w:val="28"/>
          <w:szCs w:val="28"/>
        </w:rPr>
        <w:softHyphen/>
        <w:t xml:space="preserve">талар </w:t>
      </w:r>
      <w:r w:rsidRPr="006F70AC">
        <w:rPr>
          <w:rStyle w:val="11"/>
          <w:sz w:val="28"/>
          <w:szCs w:val="28"/>
        </w:rPr>
        <w:t xml:space="preserve">орқали </w:t>
      </w:r>
      <w:r w:rsidRPr="006F70AC">
        <w:rPr>
          <w:rStyle w:val="11"/>
          <w:sz w:val="28"/>
          <w:szCs w:val="28"/>
        </w:rPr>
        <w:t xml:space="preserve">ифодаланиши одатда синтактик синонимиянинг </w:t>
      </w:r>
      <w:r w:rsidRPr="006F70AC">
        <w:rPr>
          <w:rStyle w:val="11"/>
          <w:sz w:val="28"/>
          <w:szCs w:val="28"/>
        </w:rPr>
        <w:t xml:space="preserve">туғилишига </w:t>
      </w:r>
      <w:r w:rsidRPr="006F70AC">
        <w:rPr>
          <w:rStyle w:val="11"/>
          <w:sz w:val="28"/>
          <w:szCs w:val="28"/>
        </w:rPr>
        <w:t xml:space="preserve">олиб келади. </w:t>
      </w:r>
      <w:r w:rsidRPr="006F70AC">
        <w:rPr>
          <w:rStyle w:val="11"/>
          <w:sz w:val="28"/>
          <w:szCs w:val="28"/>
        </w:rPr>
        <w:t xml:space="preserve">Бироқ </w:t>
      </w:r>
      <w:r w:rsidRPr="006F70AC">
        <w:rPr>
          <w:rStyle w:val="11"/>
          <w:sz w:val="28"/>
          <w:szCs w:val="28"/>
        </w:rPr>
        <w:t xml:space="preserve">бу </w:t>
      </w:r>
      <w:r w:rsidRPr="006F70AC">
        <w:rPr>
          <w:rStyle w:val="11"/>
          <w:sz w:val="28"/>
          <w:szCs w:val="28"/>
        </w:rPr>
        <w:t xml:space="preserve">ҳар </w:t>
      </w:r>
      <w:r w:rsidRPr="006F70AC">
        <w:rPr>
          <w:rStyle w:val="11"/>
          <w:sz w:val="28"/>
          <w:szCs w:val="28"/>
        </w:rPr>
        <w:t xml:space="preserve">хил воситалар бир-бирига тамомила тенг эмас. Улар </w:t>
      </w:r>
      <w:r w:rsidRPr="006F70AC">
        <w:rPr>
          <w:rStyle w:val="11"/>
          <w:sz w:val="28"/>
          <w:szCs w:val="28"/>
        </w:rPr>
        <w:t xml:space="preserve">қўлл$нишдаги </w:t>
      </w:r>
      <w:r w:rsidRPr="006F70AC">
        <w:rPr>
          <w:rStyle w:val="11"/>
          <w:sz w:val="28"/>
          <w:szCs w:val="28"/>
        </w:rPr>
        <w:t>актив-пассивлиги, но- зик оттенк</w:t>
      </w:r>
      <w:r w:rsidRPr="006F70AC">
        <w:rPr>
          <w:rStyle w:val="11"/>
          <w:sz w:val="28"/>
          <w:szCs w:val="28"/>
        </w:rPr>
        <w:t xml:space="preserve">аси ёки маълум </w:t>
      </w:r>
      <w:r w:rsidRPr="006F70AC">
        <w:rPr>
          <w:rStyle w:val="11"/>
          <w:sz w:val="28"/>
          <w:szCs w:val="28"/>
        </w:rPr>
        <w:t xml:space="preserve">нутқ </w:t>
      </w:r>
      <w:r w:rsidRPr="006F70AC">
        <w:rPr>
          <w:rStyle w:val="11"/>
          <w:sz w:val="28"/>
          <w:szCs w:val="28"/>
        </w:rPr>
        <w:t xml:space="preserve">услубига хосланганлиги билан </w:t>
      </w:r>
      <w:r w:rsidRPr="006F70AC">
        <w:rPr>
          <w:rStyle w:val="11"/>
          <w:sz w:val="28"/>
          <w:szCs w:val="28"/>
        </w:rPr>
        <w:t xml:space="preserve">ўзаро фарқланади. </w:t>
      </w:r>
      <w:r w:rsidRPr="006F70AC">
        <w:rPr>
          <w:rStyle w:val="11"/>
          <w:sz w:val="28"/>
          <w:szCs w:val="28"/>
        </w:rPr>
        <w:t xml:space="preserve">Масалан: </w:t>
      </w:r>
      <w:r w:rsidRPr="006F70AC">
        <w:rPr>
          <w:rStyle w:val="af1"/>
          <w:sz w:val="28"/>
          <w:szCs w:val="28"/>
        </w:rPr>
        <w:t>сен учун олдим</w:t>
      </w:r>
      <w:r w:rsidRPr="006F70AC">
        <w:rPr>
          <w:rStyle w:val="11"/>
          <w:sz w:val="28"/>
          <w:szCs w:val="28"/>
        </w:rPr>
        <w:t xml:space="preserve"> (аталганлик маъно- сида)—китобий </w:t>
      </w:r>
      <w:r w:rsidRPr="006F70AC">
        <w:rPr>
          <w:rStyle w:val="11"/>
          <w:sz w:val="28"/>
          <w:szCs w:val="28"/>
        </w:rPr>
        <w:t xml:space="preserve">нутққа </w:t>
      </w:r>
      <w:r w:rsidRPr="006F70AC">
        <w:rPr>
          <w:rStyle w:val="11"/>
          <w:sz w:val="28"/>
          <w:szCs w:val="28"/>
        </w:rPr>
        <w:t xml:space="preserve">хос </w:t>
      </w:r>
      <w:r w:rsidRPr="006F70AC">
        <w:rPr>
          <w:rStyle w:val="11"/>
          <w:sz w:val="28"/>
          <w:szCs w:val="28"/>
        </w:rPr>
        <w:t xml:space="preserve">бўлса, </w:t>
      </w:r>
      <w:r w:rsidRPr="006F70AC">
        <w:rPr>
          <w:rStyle w:val="af1"/>
          <w:sz w:val="28"/>
          <w:szCs w:val="28"/>
        </w:rPr>
        <w:t>сенга олдим</w:t>
      </w:r>
      <w:r w:rsidRPr="006F70AC">
        <w:rPr>
          <w:rStyle w:val="11"/>
          <w:sz w:val="28"/>
          <w:szCs w:val="28"/>
        </w:rPr>
        <w:t xml:space="preserve"> — </w:t>
      </w:r>
      <w:r w:rsidRPr="006F70AC">
        <w:rPr>
          <w:rStyle w:val="11"/>
          <w:sz w:val="28"/>
          <w:szCs w:val="28"/>
        </w:rPr>
        <w:t xml:space="preserve">сўзлашув </w:t>
      </w:r>
      <w:r w:rsidRPr="006F70AC">
        <w:rPr>
          <w:rStyle w:val="11"/>
          <w:sz w:val="28"/>
          <w:szCs w:val="28"/>
        </w:rPr>
        <w:t xml:space="preserve">нут- </w:t>
      </w:r>
      <w:r w:rsidRPr="006F70AC">
        <w:rPr>
          <w:rStyle w:val="11"/>
          <w:sz w:val="28"/>
          <w:szCs w:val="28"/>
        </w:rPr>
        <w:t xml:space="preserve">қига </w:t>
      </w:r>
      <w:r w:rsidRPr="006F70AC">
        <w:rPr>
          <w:rStyle w:val="11"/>
          <w:sz w:val="28"/>
          <w:szCs w:val="28"/>
        </w:rPr>
        <w:t xml:space="preserve">хос; </w:t>
      </w:r>
      <w:r w:rsidRPr="006F70AC">
        <w:rPr>
          <w:rStyle w:val="af1"/>
          <w:sz w:val="28"/>
          <w:szCs w:val="28"/>
        </w:rPr>
        <w:t>олма ва анор</w:t>
      </w:r>
      <w:r w:rsidRPr="006F70AC">
        <w:rPr>
          <w:rStyle w:val="11"/>
          <w:sz w:val="28"/>
          <w:szCs w:val="28"/>
        </w:rPr>
        <w:t xml:space="preserve"> — китобий </w:t>
      </w:r>
      <w:r w:rsidRPr="006F70AC">
        <w:rPr>
          <w:rStyle w:val="11"/>
          <w:sz w:val="28"/>
          <w:szCs w:val="28"/>
        </w:rPr>
        <w:t xml:space="preserve">нутққа </w:t>
      </w:r>
      <w:r w:rsidRPr="006F70AC">
        <w:rPr>
          <w:rStyle w:val="11"/>
          <w:sz w:val="28"/>
          <w:szCs w:val="28"/>
        </w:rPr>
        <w:t xml:space="preserve">хос </w:t>
      </w:r>
      <w:r w:rsidRPr="006F70AC">
        <w:rPr>
          <w:rStyle w:val="11"/>
          <w:sz w:val="28"/>
          <w:szCs w:val="28"/>
        </w:rPr>
        <w:t xml:space="preserve">бўлса, </w:t>
      </w:r>
      <w:r w:rsidRPr="006F70AC">
        <w:rPr>
          <w:rStyle w:val="af1"/>
          <w:sz w:val="28"/>
          <w:szCs w:val="28"/>
        </w:rPr>
        <w:t xml:space="preserve">олма, анор </w:t>
      </w:r>
      <w:r w:rsidRPr="006F70AC">
        <w:rPr>
          <w:rStyle w:val="11"/>
          <w:sz w:val="28"/>
          <w:szCs w:val="28"/>
        </w:rPr>
        <w:t xml:space="preserve">ёки </w:t>
      </w:r>
      <w:r w:rsidRPr="006F70AC">
        <w:rPr>
          <w:rStyle w:val="af1"/>
          <w:sz w:val="28"/>
          <w:szCs w:val="28"/>
        </w:rPr>
        <w:t>олма билан анор</w:t>
      </w:r>
      <w:r w:rsidRPr="006F70AC">
        <w:rPr>
          <w:rStyle w:val="11"/>
          <w:sz w:val="28"/>
          <w:szCs w:val="28"/>
        </w:rPr>
        <w:t xml:space="preserve"> — </w:t>
      </w:r>
      <w:r w:rsidRPr="006F70AC">
        <w:rPr>
          <w:rStyle w:val="11"/>
          <w:sz w:val="28"/>
          <w:szCs w:val="28"/>
        </w:rPr>
        <w:t>сў</w:t>
      </w:r>
      <w:r w:rsidRPr="006F70AC">
        <w:rPr>
          <w:rStyle w:val="11"/>
          <w:sz w:val="28"/>
          <w:szCs w:val="28"/>
        </w:rPr>
        <w:t xml:space="preserve">злашув нутқига </w:t>
      </w:r>
      <w:r w:rsidRPr="006F70AC">
        <w:rPr>
          <w:rStyle w:val="11"/>
          <w:sz w:val="28"/>
          <w:szCs w:val="28"/>
        </w:rPr>
        <w:t xml:space="preserve">хос ва </w:t>
      </w:r>
      <w:r w:rsidRPr="006F70AC">
        <w:rPr>
          <w:rStyle w:val="11"/>
          <w:sz w:val="28"/>
          <w:szCs w:val="28"/>
        </w:rPr>
        <w:t>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Биз синтактик муносабатларни ифодаловчи воситаларни, асо- сан, </w:t>
      </w:r>
      <w:r w:rsidRPr="006F70AC">
        <w:rPr>
          <w:rStyle w:val="11"/>
          <w:sz w:val="28"/>
          <w:szCs w:val="28"/>
        </w:rPr>
        <w:t xml:space="preserve">сўз </w:t>
      </w:r>
      <w:r w:rsidRPr="006F70AC">
        <w:rPr>
          <w:rStyle w:val="11"/>
          <w:sz w:val="28"/>
          <w:szCs w:val="28"/>
        </w:rPr>
        <w:t xml:space="preserve">бирикмаси ва содда гап доирасида </w:t>
      </w:r>
      <w:r w:rsidRPr="006F70AC">
        <w:rPr>
          <w:rStyle w:val="11"/>
          <w:sz w:val="28"/>
          <w:szCs w:val="28"/>
        </w:rPr>
        <w:t xml:space="preserve">кўриб ўтдик. Қўшма </w:t>
      </w:r>
      <w:r w:rsidRPr="006F70AC">
        <w:rPr>
          <w:rStyle w:val="11"/>
          <w:sz w:val="28"/>
          <w:szCs w:val="28"/>
        </w:rPr>
        <w:t xml:space="preserve">гап доирасида синтактик муносабатларни ифодаловчи воситалар </w:t>
      </w:r>
      <w:r w:rsidRPr="006F70AC">
        <w:rPr>
          <w:rStyle w:val="11"/>
          <w:sz w:val="28"/>
          <w:szCs w:val="28"/>
        </w:rPr>
        <w:t xml:space="preserve">юқорида кўрсатилганлардан бошқача ҳам бўлиши </w:t>
      </w:r>
      <w:r w:rsidRPr="006F70AC">
        <w:rPr>
          <w:rStyle w:val="11"/>
          <w:sz w:val="28"/>
          <w:szCs w:val="28"/>
        </w:rPr>
        <w:t>мумкин. Ма</w:t>
      </w:r>
      <w:r w:rsidRPr="006F70AC">
        <w:rPr>
          <w:rStyle w:val="11"/>
          <w:sz w:val="28"/>
          <w:szCs w:val="28"/>
        </w:rPr>
        <w:softHyphen/>
        <w:t xml:space="preserve">салан, </w:t>
      </w:r>
      <w:r w:rsidRPr="006F70AC">
        <w:rPr>
          <w:rStyle w:val="11"/>
          <w:sz w:val="28"/>
          <w:szCs w:val="28"/>
        </w:rPr>
        <w:t xml:space="preserve">эргаш гапли қўшма гап компонентларининг ўзаро муноса- батини ифодалашда феълнинг шарт, равишдош </w:t>
      </w:r>
      <w:r w:rsidRPr="006F70AC">
        <w:rPr>
          <w:rStyle w:val="11"/>
          <w:sz w:val="28"/>
          <w:szCs w:val="28"/>
        </w:rPr>
        <w:t xml:space="preserve">формалари, </w:t>
      </w:r>
      <w:r w:rsidRPr="006F70AC">
        <w:rPr>
          <w:rStyle w:val="11"/>
          <w:sz w:val="28"/>
          <w:szCs w:val="28"/>
        </w:rPr>
        <w:t xml:space="preserve">нис- бий олмошлар, айрим мустақил сўзлар ва ҳоказолар муҳим </w:t>
      </w:r>
      <w:r w:rsidRPr="006F70AC">
        <w:rPr>
          <w:rStyle w:val="11"/>
          <w:sz w:val="28"/>
          <w:szCs w:val="28"/>
        </w:rPr>
        <w:t xml:space="preserve">роль </w:t>
      </w:r>
      <w:r w:rsidRPr="006F70AC">
        <w:rPr>
          <w:rStyle w:val="11"/>
          <w:sz w:val="28"/>
          <w:szCs w:val="28"/>
        </w:rPr>
        <w:t>ўйнайди (бу ҳақда қўшма гап баҳсида фикр юритилади).</w:t>
      </w:r>
    </w:p>
    <w:p w:rsidR="00917E11" w:rsidRPr="006F70AC" w:rsidRDefault="00CA00D4" w:rsidP="006F70AC">
      <w:pPr>
        <w:pStyle w:val="40"/>
        <w:shd w:val="clear" w:color="auto" w:fill="auto"/>
        <w:spacing w:line="240" w:lineRule="auto"/>
        <w:ind w:firstLine="426"/>
        <w:jc w:val="both"/>
        <w:rPr>
          <w:sz w:val="28"/>
          <w:szCs w:val="28"/>
        </w:rPr>
      </w:pPr>
      <w:r w:rsidRPr="006F70AC">
        <w:rPr>
          <w:sz w:val="28"/>
          <w:szCs w:val="28"/>
        </w:rPr>
        <w:t xml:space="preserve">Синтактик </w:t>
      </w:r>
      <w:r w:rsidRPr="006F70AC">
        <w:rPr>
          <w:sz w:val="28"/>
          <w:szCs w:val="28"/>
        </w:rPr>
        <w:t>ало</w:t>
      </w:r>
      <w:r w:rsidRPr="006F70AC">
        <w:rPr>
          <w:sz w:val="28"/>
          <w:szCs w:val="28"/>
        </w:rPr>
        <w:t>қаларнинг турлари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бирикмасида, гапда сўзлар </w:t>
      </w:r>
      <w:r w:rsidRPr="006F70AC">
        <w:rPr>
          <w:rStyle w:val="11"/>
          <w:sz w:val="28"/>
          <w:szCs w:val="28"/>
        </w:rPr>
        <w:t xml:space="preserve">икки </w:t>
      </w:r>
      <w:r w:rsidRPr="006F70AC">
        <w:rPr>
          <w:rStyle w:val="11"/>
          <w:sz w:val="28"/>
          <w:szCs w:val="28"/>
        </w:rPr>
        <w:t xml:space="preserve">хил боғланган бўлиши </w:t>
      </w:r>
      <w:r w:rsidRPr="006F70AC">
        <w:rPr>
          <w:rStyle w:val="11"/>
          <w:sz w:val="28"/>
          <w:szCs w:val="28"/>
        </w:rPr>
        <w:t xml:space="preserve">мумкин: </w:t>
      </w:r>
      <w:r w:rsidRPr="006F70AC">
        <w:rPr>
          <w:rStyle w:val="11"/>
          <w:sz w:val="28"/>
          <w:szCs w:val="28"/>
        </w:rPr>
        <w:t xml:space="preserve">тенг ҳолда ёки бири иккинчисига бўйсунган ҳолда. Шун- га қараб, </w:t>
      </w:r>
      <w:r w:rsidRPr="006F70AC">
        <w:rPr>
          <w:rStyle w:val="11"/>
          <w:sz w:val="28"/>
          <w:szCs w:val="28"/>
        </w:rPr>
        <w:t xml:space="preserve">синтактик </w:t>
      </w:r>
      <w:r w:rsidRPr="006F70AC">
        <w:rPr>
          <w:rStyle w:val="11"/>
          <w:sz w:val="28"/>
          <w:szCs w:val="28"/>
        </w:rPr>
        <w:t>алоқалар ҳам, дастлаб, икки йирик турга аж- ралади: тенг алоқа ва тобе алоқа.</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Тенг алоқа,</w:t>
      </w:r>
      <w:r w:rsidRPr="006F70AC">
        <w:rPr>
          <w:rStyle w:val="11"/>
          <w:sz w:val="28"/>
          <w:szCs w:val="28"/>
        </w:rPr>
        <w:t xml:space="preserve"> </w:t>
      </w:r>
      <w:r w:rsidRPr="006F70AC">
        <w:rPr>
          <w:rStyle w:val="11"/>
          <w:sz w:val="28"/>
          <w:szCs w:val="28"/>
        </w:rPr>
        <w:t xml:space="preserve">асосан, гап таркибидаги элементлар орасида учрайди </w:t>
      </w:r>
      <w:r w:rsidRPr="006F70AC">
        <w:rPr>
          <w:rStyle w:val="11"/>
          <w:sz w:val="28"/>
          <w:szCs w:val="28"/>
        </w:rPr>
        <w:t xml:space="preserve">(сўз </w:t>
      </w:r>
      <w:r w:rsidRPr="006F70AC">
        <w:rPr>
          <w:rStyle w:val="11"/>
          <w:sz w:val="28"/>
          <w:szCs w:val="28"/>
        </w:rPr>
        <w:t xml:space="preserve">бирикмаси таркибидаги элементлар орасида тенг </w:t>
      </w:r>
      <w:r w:rsidRPr="006F70AC">
        <w:rPr>
          <w:rStyle w:val="11"/>
          <w:sz w:val="28"/>
          <w:szCs w:val="28"/>
        </w:rPr>
        <w:t xml:space="preserve">алоқа бўлиши </w:t>
      </w:r>
      <w:r w:rsidRPr="006F70AC">
        <w:rPr>
          <w:rStyle w:val="11"/>
          <w:sz w:val="28"/>
          <w:szCs w:val="28"/>
        </w:rPr>
        <w:t xml:space="preserve">мумкин эмас). Тенг </w:t>
      </w:r>
      <w:r w:rsidRPr="006F70AC">
        <w:rPr>
          <w:rStyle w:val="11"/>
          <w:sz w:val="28"/>
          <w:szCs w:val="28"/>
        </w:rPr>
        <w:t xml:space="preserve">алоқа орқали </w:t>
      </w:r>
      <w:r w:rsidRPr="006F70AC">
        <w:rPr>
          <w:rStyle w:val="11"/>
          <w:sz w:val="28"/>
          <w:szCs w:val="28"/>
        </w:rPr>
        <w:t xml:space="preserve">синтактик жи- </w:t>
      </w:r>
      <w:r w:rsidRPr="006F70AC">
        <w:rPr>
          <w:rStyle w:val="11"/>
          <w:sz w:val="28"/>
          <w:szCs w:val="28"/>
        </w:rPr>
        <w:t xml:space="preserve">ҳатдан </w:t>
      </w:r>
      <w:r w:rsidRPr="006F70AC">
        <w:rPr>
          <w:rStyle w:val="11"/>
          <w:sz w:val="28"/>
          <w:szCs w:val="28"/>
        </w:rPr>
        <w:t xml:space="preserve">тенг </w:t>
      </w:r>
      <w:r w:rsidRPr="006F70AC">
        <w:rPr>
          <w:rStyle w:val="11"/>
          <w:sz w:val="28"/>
          <w:szCs w:val="28"/>
        </w:rPr>
        <w:t xml:space="preserve">ҳуқуқли, </w:t>
      </w:r>
      <w:r w:rsidRPr="006F70AC">
        <w:rPr>
          <w:rStyle w:val="11"/>
          <w:sz w:val="28"/>
          <w:szCs w:val="28"/>
        </w:rPr>
        <w:t xml:space="preserve">бнри </w:t>
      </w:r>
      <w:r w:rsidRPr="006F70AC">
        <w:rPr>
          <w:rStyle w:val="11"/>
          <w:sz w:val="28"/>
          <w:szCs w:val="28"/>
        </w:rPr>
        <w:lastRenderedPageBreak/>
        <w:t xml:space="preserve">иккинчисига </w:t>
      </w:r>
      <w:r w:rsidRPr="006F70AC">
        <w:rPr>
          <w:rStyle w:val="11"/>
          <w:sz w:val="28"/>
          <w:szCs w:val="28"/>
        </w:rPr>
        <w:t xml:space="preserve">бўйсунмайдиган </w:t>
      </w:r>
      <w:r w:rsidRPr="006F70AC">
        <w:rPr>
          <w:rStyle w:val="11"/>
          <w:sz w:val="28"/>
          <w:szCs w:val="28"/>
        </w:rPr>
        <w:t>элемент</w:t>
      </w:r>
      <w:r w:rsidRPr="006F70AC">
        <w:rPr>
          <w:rStyle w:val="11"/>
          <w:sz w:val="28"/>
          <w:szCs w:val="28"/>
        </w:rPr>
        <w:softHyphen/>
        <w:t>лар муносабати ифодаланади. Демак,</w:t>
      </w:r>
      <w:r w:rsidRPr="006F70AC">
        <w:rPr>
          <w:rStyle w:val="11"/>
          <w:sz w:val="28"/>
          <w:szCs w:val="28"/>
        </w:rPr>
        <w:t xml:space="preserve"> тенг </w:t>
      </w:r>
      <w:r w:rsidRPr="006F70AC">
        <w:rPr>
          <w:rStyle w:val="11"/>
          <w:sz w:val="28"/>
          <w:szCs w:val="28"/>
        </w:rPr>
        <w:t xml:space="preserve">алоқа орқали уюшиқ бўлаклар ҳосил бўлади. Уюшиқ бўлакларда бир-бирига </w:t>
      </w:r>
      <w:r w:rsidRPr="006F70AC">
        <w:rPr>
          <w:rStyle w:val="11"/>
          <w:sz w:val="28"/>
          <w:szCs w:val="28"/>
        </w:rPr>
        <w:t xml:space="preserve">нисбатан </w:t>
      </w:r>
      <w:r w:rsidRPr="006F70AC">
        <w:rPr>
          <w:rStyle w:val="11"/>
          <w:sz w:val="28"/>
          <w:szCs w:val="28"/>
        </w:rPr>
        <w:t xml:space="preserve">ҳоким-тобелик бўлмайди. Шунга кўра, уларда тартиб унчалик </w:t>
      </w:r>
      <w:r w:rsidRPr="006F70AC">
        <w:rPr>
          <w:rStyle w:val="11"/>
          <w:sz w:val="28"/>
          <w:szCs w:val="28"/>
        </w:rPr>
        <w:t xml:space="preserve">роль </w:t>
      </w:r>
      <w:r w:rsidRPr="006F70AC">
        <w:rPr>
          <w:rStyle w:val="11"/>
          <w:sz w:val="28"/>
          <w:szCs w:val="28"/>
        </w:rPr>
        <w:t xml:space="preserve">ўйнамайди: улар ўзаро ўрин алмашиб қўлланиши </w:t>
      </w:r>
      <w:r w:rsidRPr="006F70AC">
        <w:rPr>
          <w:rStyle w:val="11"/>
          <w:sz w:val="28"/>
          <w:szCs w:val="28"/>
        </w:rPr>
        <w:t>мумкин.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Тенг </w:t>
      </w:r>
      <w:r w:rsidRPr="006F70AC">
        <w:rPr>
          <w:rStyle w:val="11"/>
          <w:sz w:val="28"/>
          <w:szCs w:val="28"/>
        </w:rPr>
        <w:t>алоқада сўзлар ўзаро тенг боғловчилар (бу вазифада</w:t>
      </w:r>
      <w:r w:rsidRPr="006F70AC">
        <w:rPr>
          <w:rStyle w:val="11"/>
          <w:sz w:val="28"/>
          <w:szCs w:val="28"/>
        </w:rPr>
        <w:t xml:space="preserve"> айрим кўмакчи ва юкламалар ҳам қўлланиши </w:t>
      </w:r>
      <w:r w:rsidRPr="006F70AC">
        <w:rPr>
          <w:rStyle w:val="11"/>
          <w:sz w:val="28"/>
          <w:szCs w:val="28"/>
        </w:rPr>
        <w:t xml:space="preserve">мумкин) ёки </w:t>
      </w:r>
      <w:r w:rsidRPr="006F70AC">
        <w:rPr>
          <w:rStyle w:val="11"/>
          <w:sz w:val="28"/>
          <w:szCs w:val="28"/>
        </w:rPr>
        <w:t xml:space="preserve">тенг- лик интонацияси </w:t>
      </w:r>
      <w:r w:rsidRPr="006F70AC">
        <w:rPr>
          <w:rStyle w:val="11"/>
          <w:sz w:val="28"/>
          <w:szCs w:val="28"/>
        </w:rPr>
        <w:t xml:space="preserve">ёрдамида </w:t>
      </w:r>
      <w:r w:rsidRPr="006F70AC">
        <w:rPr>
          <w:rStyle w:val="11"/>
          <w:sz w:val="28"/>
          <w:szCs w:val="28"/>
        </w:rPr>
        <w:t xml:space="preserve">боғланади: </w:t>
      </w:r>
      <w:r w:rsidRPr="006F70AC">
        <w:rPr>
          <w:rStyle w:val="af1"/>
          <w:sz w:val="28"/>
          <w:szCs w:val="28"/>
        </w:rPr>
        <w:t xml:space="preserve">Чацирилганда ҳам ўзимиз- еа </w:t>
      </w:r>
      <w:r w:rsidRPr="006F70AC">
        <w:rPr>
          <w:rStyle w:val="2pt1"/>
          <w:sz w:val="28"/>
          <w:szCs w:val="28"/>
        </w:rPr>
        <w:t>яқин</w:t>
      </w:r>
      <w:r w:rsidRPr="006F70AC">
        <w:rPr>
          <w:rStyle w:val="af1"/>
          <w:sz w:val="28"/>
          <w:szCs w:val="28"/>
        </w:rPr>
        <w:t xml:space="preserve"> </w:t>
      </w:r>
      <w:r w:rsidRPr="006F70AC">
        <w:rPr>
          <w:rStyle w:val="af1"/>
          <w:sz w:val="28"/>
          <w:szCs w:val="28"/>
        </w:rPr>
        <w:t xml:space="preserve">в </w:t>
      </w:r>
      <w:r w:rsidRPr="006F70AC">
        <w:rPr>
          <w:rStyle w:val="af1"/>
          <w:sz w:val="28"/>
          <w:szCs w:val="28"/>
        </w:rPr>
        <w:t xml:space="preserve">а </w:t>
      </w:r>
      <w:r w:rsidRPr="006F70AC">
        <w:rPr>
          <w:rStyle w:val="2pt1"/>
          <w:sz w:val="28"/>
          <w:szCs w:val="28"/>
        </w:rPr>
        <w:t>аҳ</w:t>
      </w:r>
      <w:r w:rsidRPr="006F70AC">
        <w:rPr>
          <w:rStyle w:val="af1"/>
          <w:sz w:val="28"/>
          <w:szCs w:val="28"/>
        </w:rPr>
        <w:t xml:space="preserve"> </w:t>
      </w:r>
      <w:r w:rsidRPr="006F70AC">
        <w:rPr>
          <w:rStyle w:val="2pt1"/>
          <w:sz w:val="28"/>
          <w:szCs w:val="28"/>
        </w:rPr>
        <w:t>ил</w:t>
      </w:r>
      <w:r w:rsidRPr="006F70AC">
        <w:rPr>
          <w:rStyle w:val="af1"/>
          <w:sz w:val="28"/>
          <w:szCs w:val="28"/>
        </w:rPr>
        <w:t xml:space="preserve"> кишилар бўлур</w:t>
      </w:r>
      <w:r w:rsidRPr="006F70AC">
        <w:rPr>
          <w:rStyle w:val="11"/>
          <w:sz w:val="28"/>
          <w:szCs w:val="28"/>
        </w:rPr>
        <w:t xml:space="preserve"> (А. Қ </w:t>
      </w:r>
      <w:r w:rsidRPr="006F70AC">
        <w:rPr>
          <w:rStyle w:val="11"/>
          <w:sz w:val="28"/>
          <w:szCs w:val="28"/>
        </w:rPr>
        <w:t xml:space="preserve">о </w:t>
      </w:r>
      <w:r w:rsidRPr="006F70AC">
        <w:rPr>
          <w:rStyle w:val="11"/>
          <w:sz w:val="28"/>
          <w:szCs w:val="28"/>
        </w:rPr>
        <w:t xml:space="preserve">д </w:t>
      </w:r>
      <w:r w:rsidRPr="006F70AC">
        <w:rPr>
          <w:rStyle w:val="11"/>
          <w:sz w:val="28"/>
          <w:szCs w:val="28"/>
        </w:rPr>
        <w:t xml:space="preserve">и </w:t>
      </w:r>
      <w:r w:rsidRPr="006F70AC">
        <w:rPr>
          <w:rStyle w:val="2pt0"/>
          <w:sz w:val="28"/>
          <w:szCs w:val="28"/>
        </w:rPr>
        <w:t>рий).</w:t>
      </w:r>
      <w:r w:rsidRPr="006F70AC">
        <w:rPr>
          <w:rStyle w:val="11"/>
          <w:sz w:val="28"/>
          <w:szCs w:val="28"/>
        </w:rPr>
        <w:t xml:space="preserve"> </w:t>
      </w:r>
      <w:r w:rsidRPr="006F70AC">
        <w:rPr>
          <w:rStyle w:val="2pt1"/>
          <w:sz w:val="28"/>
          <w:szCs w:val="28"/>
        </w:rPr>
        <w:t>Тоғлар, ад ир лар, у зо қ-я қиндаги дарахтлар</w:t>
      </w:r>
      <w:r w:rsidRPr="006F70AC">
        <w:rPr>
          <w:rStyle w:val="af1"/>
          <w:sz w:val="28"/>
          <w:szCs w:val="28"/>
        </w:rPr>
        <w:t xml:space="preserve"> қурум босгандай цоп-қора </w:t>
      </w:r>
      <w:r w:rsidRPr="006F70AC">
        <w:rPr>
          <w:rStyle w:val="af1"/>
          <w:sz w:val="28"/>
          <w:szCs w:val="28"/>
        </w:rPr>
        <w:t xml:space="preserve">туе </w:t>
      </w:r>
      <w:r w:rsidRPr="006F70AC">
        <w:rPr>
          <w:rStyle w:val="af1"/>
          <w:sz w:val="28"/>
          <w:szCs w:val="28"/>
        </w:rPr>
        <w:t>олди</w:t>
      </w:r>
      <w:r w:rsidRPr="006F70AC">
        <w:rPr>
          <w:rStyle w:val="11"/>
          <w:sz w:val="28"/>
          <w:szCs w:val="28"/>
        </w:rPr>
        <w:t xml:space="preserve"> (А. Қ</w:t>
      </w:r>
      <w:r w:rsidRPr="006F70AC">
        <w:rPr>
          <w:rStyle w:val="11"/>
          <w:sz w:val="28"/>
          <w:szCs w:val="28"/>
        </w:rPr>
        <w:t xml:space="preserve"> а ҳ ҳ </w:t>
      </w:r>
      <w:r w:rsidRPr="006F70AC">
        <w:rPr>
          <w:rStyle w:val="11"/>
          <w:sz w:val="28"/>
          <w:szCs w:val="28"/>
        </w:rPr>
        <w:t xml:space="preserve">о </w:t>
      </w:r>
      <w:r w:rsidRPr="006F70AC">
        <w:rPr>
          <w:rStyle w:val="11"/>
          <w:sz w:val="28"/>
          <w:szCs w:val="28"/>
        </w:rPr>
        <w:t xml:space="preserve">р). Сўзлар тенг боғловчилар орқали алоқага киришганда ҳам </w:t>
      </w:r>
      <w:r w:rsidRPr="006F70AC">
        <w:rPr>
          <w:rStyle w:val="11"/>
          <w:sz w:val="28"/>
          <w:szCs w:val="28"/>
        </w:rPr>
        <w:t xml:space="preserve">интонация </w:t>
      </w:r>
      <w:r w:rsidRPr="006F70AC">
        <w:rPr>
          <w:rStyle w:val="11"/>
          <w:sz w:val="28"/>
          <w:szCs w:val="28"/>
        </w:rPr>
        <w:t xml:space="preserve">қатнашади. </w:t>
      </w:r>
      <w:r w:rsidRPr="006F70AC">
        <w:rPr>
          <w:rStyle w:val="11"/>
          <w:sz w:val="28"/>
          <w:szCs w:val="28"/>
        </w:rPr>
        <w:t xml:space="preserve">Лекин бунда у </w:t>
      </w:r>
      <w:r w:rsidRPr="006F70AC">
        <w:rPr>
          <w:rStyle w:val="11"/>
          <w:sz w:val="28"/>
          <w:szCs w:val="28"/>
        </w:rPr>
        <w:t xml:space="preserve">ёрдамчи функцияни бажаради. Боғловчи бўлмаганда, </w:t>
      </w:r>
      <w:r w:rsidRPr="006F70AC">
        <w:rPr>
          <w:rStyle w:val="11"/>
          <w:sz w:val="28"/>
          <w:szCs w:val="28"/>
        </w:rPr>
        <w:t xml:space="preserve">интонация </w:t>
      </w:r>
      <w:r w:rsidRPr="006F70AC">
        <w:rPr>
          <w:rStyle w:val="11"/>
          <w:sz w:val="28"/>
          <w:szCs w:val="28"/>
        </w:rPr>
        <w:t>сўзларни тенг алоқага киритувчи бирдан-бир асосий восита са- налади.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Тобе алоқа</w:t>
      </w:r>
      <w:r w:rsidRPr="006F70AC">
        <w:rPr>
          <w:rStyle w:val="11"/>
          <w:sz w:val="28"/>
          <w:szCs w:val="28"/>
        </w:rPr>
        <w:t xml:space="preserve"> </w:t>
      </w:r>
      <w:r w:rsidRPr="006F70AC">
        <w:rPr>
          <w:rStyle w:val="11"/>
          <w:sz w:val="28"/>
          <w:szCs w:val="28"/>
        </w:rPr>
        <w:t xml:space="preserve">синтактик </w:t>
      </w:r>
      <w:r w:rsidRPr="006F70AC">
        <w:rPr>
          <w:rStyle w:val="11"/>
          <w:sz w:val="28"/>
          <w:szCs w:val="28"/>
        </w:rPr>
        <w:t>жиҳат</w:t>
      </w:r>
      <w:r w:rsidRPr="006F70AC">
        <w:rPr>
          <w:rStyle w:val="11"/>
          <w:sz w:val="28"/>
          <w:szCs w:val="28"/>
        </w:rPr>
        <w:t xml:space="preserve">дан бири </w:t>
      </w:r>
      <w:r w:rsidRPr="006F70AC">
        <w:rPr>
          <w:rStyle w:val="11"/>
          <w:sz w:val="28"/>
          <w:szCs w:val="28"/>
        </w:rPr>
        <w:t xml:space="preserve">иккинчисига </w:t>
      </w:r>
      <w:r w:rsidRPr="006F70AC">
        <w:rPr>
          <w:rStyle w:val="11"/>
          <w:sz w:val="28"/>
          <w:szCs w:val="28"/>
        </w:rPr>
        <w:t xml:space="preserve">бўйсу- нувчи, бири иккинчисини аниқловчи (кенг маънода) сўзлар муно- сабатини ифода қилади. Тобе алоқа сўз </w:t>
      </w:r>
      <w:r w:rsidRPr="006F70AC">
        <w:rPr>
          <w:rStyle w:val="11"/>
          <w:sz w:val="28"/>
          <w:szCs w:val="28"/>
        </w:rPr>
        <w:t xml:space="preserve">бирикмаси таркибидаги элементлар орасида </w:t>
      </w:r>
      <w:r w:rsidRPr="006F70AC">
        <w:rPr>
          <w:rStyle w:val="11"/>
          <w:sz w:val="28"/>
          <w:szCs w:val="28"/>
        </w:rPr>
        <w:t xml:space="preserve">ҳам, </w:t>
      </w:r>
      <w:r w:rsidRPr="006F70AC">
        <w:rPr>
          <w:rStyle w:val="11"/>
          <w:sz w:val="28"/>
          <w:szCs w:val="28"/>
        </w:rPr>
        <w:t xml:space="preserve">гап таркибидаги элементлар орасида </w:t>
      </w:r>
      <w:r w:rsidRPr="006F70AC">
        <w:rPr>
          <w:rStyle w:val="11"/>
          <w:sz w:val="28"/>
          <w:szCs w:val="28"/>
        </w:rPr>
        <w:t xml:space="preserve">ҳам </w:t>
      </w:r>
      <w:r w:rsidRPr="006F70AC">
        <w:rPr>
          <w:rStyle w:val="11"/>
          <w:sz w:val="28"/>
          <w:szCs w:val="28"/>
        </w:rPr>
        <w:t>учрайди. Бунда бир элемент иккинчисига нисб</w:t>
      </w:r>
      <w:r w:rsidRPr="006F70AC">
        <w:rPr>
          <w:rStyle w:val="11"/>
          <w:sz w:val="28"/>
          <w:szCs w:val="28"/>
        </w:rPr>
        <w:t xml:space="preserve">атан тобе, иккинчиси эса унга нисбатан </w:t>
      </w:r>
      <w:r w:rsidRPr="006F70AC">
        <w:rPr>
          <w:rStyle w:val="11"/>
          <w:sz w:val="28"/>
          <w:szCs w:val="28"/>
        </w:rPr>
        <w:t xml:space="preserve">ҳоким </w:t>
      </w:r>
      <w:r w:rsidRPr="006F70AC">
        <w:rPr>
          <w:rStyle w:val="11"/>
          <w:sz w:val="28"/>
          <w:szCs w:val="28"/>
        </w:rPr>
        <w:t xml:space="preserve">вазиятда </w:t>
      </w:r>
      <w:r w:rsidRPr="006F70AC">
        <w:rPr>
          <w:rStyle w:val="11"/>
          <w:sz w:val="28"/>
          <w:szCs w:val="28"/>
        </w:rPr>
        <w:t xml:space="preserve">бўлади. </w:t>
      </w:r>
      <w:r w:rsidRPr="006F70AC">
        <w:rPr>
          <w:rStyle w:val="11"/>
          <w:sz w:val="28"/>
          <w:szCs w:val="28"/>
        </w:rPr>
        <w:t xml:space="preserve">Масалан: </w:t>
      </w:r>
      <w:r w:rsidRPr="006F70AC">
        <w:rPr>
          <w:rStyle w:val="af1"/>
          <w:sz w:val="28"/>
          <w:szCs w:val="28"/>
        </w:rPr>
        <w:t>эшикка чщ- мок (эшикка</w:t>
      </w:r>
      <w:r w:rsidRPr="006F70AC">
        <w:rPr>
          <w:rStyle w:val="11"/>
          <w:sz w:val="28"/>
          <w:szCs w:val="28"/>
        </w:rPr>
        <w:t xml:space="preserve"> — тобе, </w:t>
      </w:r>
      <w:r w:rsidRPr="006F70AC">
        <w:rPr>
          <w:rStyle w:val="af1"/>
          <w:sz w:val="28"/>
          <w:szCs w:val="28"/>
        </w:rPr>
        <w:t>чиқмоқ</w:t>
      </w:r>
      <w:r w:rsidRPr="006F70AC">
        <w:rPr>
          <w:rStyle w:val="11"/>
          <w:sz w:val="28"/>
          <w:szCs w:val="28"/>
        </w:rPr>
        <w:t xml:space="preserve"> </w:t>
      </w:r>
      <w:r w:rsidRPr="006F70AC">
        <w:rPr>
          <w:rStyle w:val="11"/>
          <w:sz w:val="28"/>
          <w:szCs w:val="28"/>
        </w:rPr>
        <w:t xml:space="preserve">— </w:t>
      </w:r>
      <w:r w:rsidRPr="006F70AC">
        <w:rPr>
          <w:rStyle w:val="11"/>
          <w:sz w:val="28"/>
          <w:szCs w:val="28"/>
        </w:rPr>
        <w:t xml:space="preserve">ҳоким), </w:t>
      </w:r>
      <w:r w:rsidRPr="006F70AC">
        <w:rPr>
          <w:rStyle w:val="af1"/>
          <w:sz w:val="28"/>
          <w:szCs w:val="28"/>
        </w:rPr>
        <w:t>қишлоқдан келмоқ, (қиш- лоқдан</w:t>
      </w:r>
      <w:r w:rsidRPr="006F70AC">
        <w:rPr>
          <w:rStyle w:val="11"/>
          <w:sz w:val="28"/>
          <w:szCs w:val="28"/>
        </w:rPr>
        <w:t xml:space="preserve"> — тобе, </w:t>
      </w:r>
      <w:r w:rsidRPr="006F70AC">
        <w:rPr>
          <w:rStyle w:val="af1"/>
          <w:sz w:val="28"/>
          <w:szCs w:val="28"/>
        </w:rPr>
        <w:t>келмоц</w:t>
      </w:r>
      <w:r w:rsidRPr="006F70AC">
        <w:rPr>
          <w:rStyle w:val="11"/>
          <w:sz w:val="28"/>
          <w:szCs w:val="28"/>
        </w:rPr>
        <w:t xml:space="preserve"> — ҳоким). </w:t>
      </w:r>
      <w:r w:rsidRPr="006F70AC">
        <w:rPr>
          <w:rStyle w:val="af1"/>
          <w:sz w:val="28"/>
          <w:szCs w:val="28"/>
        </w:rPr>
        <w:t>Биз ўқиймиз (биз</w:t>
      </w:r>
      <w:r w:rsidRPr="006F70AC">
        <w:rPr>
          <w:rStyle w:val="11"/>
          <w:sz w:val="28"/>
          <w:szCs w:val="28"/>
        </w:rPr>
        <w:t xml:space="preserve"> — ҳоким, </w:t>
      </w:r>
      <w:r w:rsidRPr="006F70AC">
        <w:rPr>
          <w:rStyle w:val="af1"/>
          <w:sz w:val="28"/>
          <w:szCs w:val="28"/>
        </w:rPr>
        <w:t>ўқий- миз</w:t>
      </w:r>
      <w:r w:rsidRPr="006F70AC">
        <w:rPr>
          <w:rStyle w:val="11"/>
          <w:sz w:val="28"/>
          <w:szCs w:val="28"/>
        </w:rPr>
        <w:t xml:space="preserve"> — </w:t>
      </w:r>
      <w:r w:rsidRPr="006F70AC">
        <w:rPr>
          <w:rStyle w:val="11"/>
          <w:sz w:val="28"/>
          <w:szCs w:val="28"/>
        </w:rPr>
        <w:t xml:space="preserve">тобе). Демак, </w:t>
      </w:r>
      <w:r w:rsidRPr="006F70AC">
        <w:rPr>
          <w:rStyle w:val="11"/>
          <w:sz w:val="28"/>
          <w:szCs w:val="28"/>
        </w:rPr>
        <w:t xml:space="preserve">тобе алоқа орқали сўз </w:t>
      </w:r>
      <w:r w:rsidRPr="006F70AC">
        <w:rPr>
          <w:rStyle w:val="11"/>
          <w:sz w:val="28"/>
          <w:szCs w:val="28"/>
        </w:rPr>
        <w:t xml:space="preserve">бирикмаси </w:t>
      </w:r>
      <w:r w:rsidRPr="006F70AC">
        <w:rPr>
          <w:rStyle w:val="11"/>
          <w:sz w:val="28"/>
          <w:szCs w:val="28"/>
        </w:rPr>
        <w:t xml:space="preserve">ва гап бў- лакларининг </w:t>
      </w:r>
      <w:r w:rsidRPr="006F70AC">
        <w:rPr>
          <w:rStyle w:val="11"/>
          <w:sz w:val="28"/>
          <w:szCs w:val="28"/>
        </w:rPr>
        <w:t xml:space="preserve">муносабати </w:t>
      </w:r>
      <w:r w:rsidRPr="006F70AC">
        <w:rPr>
          <w:rStyle w:val="11"/>
          <w:sz w:val="28"/>
          <w:szCs w:val="28"/>
        </w:rPr>
        <w:t xml:space="preserve">тайинланади. Буларда одатдаги муайян тартиб ҳам бор: сўз бирикмасининг элементлари «тобе сўз + ҳоким сўз» тарзида тартибланса, гапнинг </w:t>
      </w:r>
      <w:r w:rsidRPr="006F70AC">
        <w:rPr>
          <w:rStyle w:val="11"/>
          <w:sz w:val="28"/>
          <w:szCs w:val="28"/>
        </w:rPr>
        <w:t xml:space="preserve">элементлари </w:t>
      </w:r>
      <w:r w:rsidRPr="006F70AC">
        <w:rPr>
          <w:rStyle w:val="11"/>
          <w:sz w:val="28"/>
          <w:szCs w:val="28"/>
        </w:rPr>
        <w:t>«ҳоким сўз+тобе сўз» тарзида тартибланади. Бу тартибнинг ўзгариши</w:t>
      </w:r>
      <w:r w:rsidRPr="006F70AC">
        <w:rPr>
          <w:rStyle w:val="11"/>
          <w:sz w:val="28"/>
          <w:szCs w:val="28"/>
        </w:rPr>
        <w:t xml:space="preserve"> одатдагидан чекиниш — </w:t>
      </w:r>
      <w:r w:rsidRPr="006F70AC">
        <w:rPr>
          <w:rStyle w:val="11"/>
          <w:sz w:val="28"/>
          <w:szCs w:val="28"/>
        </w:rPr>
        <w:t xml:space="preserve">инверсия: деб </w:t>
      </w:r>
      <w:r w:rsidRPr="006F70AC">
        <w:rPr>
          <w:rStyle w:val="11"/>
          <w:sz w:val="28"/>
          <w:szCs w:val="28"/>
        </w:rPr>
        <w:t>қаралади.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Тобе </w:t>
      </w:r>
      <w:r w:rsidRPr="006F70AC">
        <w:rPr>
          <w:rStyle w:val="11"/>
          <w:sz w:val="28"/>
          <w:szCs w:val="28"/>
        </w:rPr>
        <w:t>алоқа уч хил бўлади: бошқарув, мослашув ва битишув.</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 xml:space="preserve">Бошқарув алоқаси. </w:t>
      </w:r>
      <w:r w:rsidRPr="006F70AC">
        <w:rPr>
          <w:rStyle w:val="11"/>
          <w:sz w:val="28"/>
          <w:szCs w:val="28"/>
        </w:rPr>
        <w:t xml:space="preserve">Бу алоқада тобе сўз ҳоким сўзнинг талаби </w:t>
      </w:r>
      <w:r w:rsidRPr="006F70AC">
        <w:rPr>
          <w:rStyle w:val="11"/>
          <w:sz w:val="28"/>
          <w:szCs w:val="28"/>
        </w:rPr>
        <w:t xml:space="preserve">билан </w:t>
      </w:r>
      <w:r w:rsidRPr="006F70AC">
        <w:rPr>
          <w:rStyle w:val="11"/>
          <w:sz w:val="28"/>
          <w:szCs w:val="28"/>
        </w:rPr>
        <w:t xml:space="preserve">маълум </w:t>
      </w:r>
      <w:r w:rsidRPr="006F70AC">
        <w:rPr>
          <w:rStyle w:val="11"/>
          <w:sz w:val="28"/>
          <w:szCs w:val="28"/>
        </w:rPr>
        <w:t xml:space="preserve">форма </w:t>
      </w:r>
      <w:r w:rsidRPr="006F70AC">
        <w:rPr>
          <w:rStyle w:val="11"/>
          <w:sz w:val="28"/>
          <w:szCs w:val="28"/>
        </w:rPr>
        <w:t>— шаклга киради: тобе сўз ё бирор келишик қўшимчасини олади, ё бирор кўмак</w:t>
      </w:r>
      <w:r w:rsidRPr="006F70AC">
        <w:rPr>
          <w:rStyle w:val="11"/>
          <w:sz w:val="28"/>
          <w:szCs w:val="28"/>
        </w:rPr>
        <w:t>чи билан бирга келади. Шунга қараб, бошқарув алоқаси икки турга ажралади: келишикли бошқа- рув ва кўмакчили бошқарув.</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Келишикли </w:t>
      </w:r>
      <w:r w:rsidRPr="006F70AC">
        <w:rPr>
          <w:rStyle w:val="11"/>
          <w:sz w:val="28"/>
          <w:szCs w:val="28"/>
        </w:rPr>
        <w:t xml:space="preserve">бошқарувда тобе сўз ҳоким сўзнинг </w:t>
      </w:r>
      <w:r w:rsidRPr="006F70AC">
        <w:rPr>
          <w:rStyle w:val="11"/>
          <w:sz w:val="28"/>
          <w:szCs w:val="28"/>
        </w:rPr>
        <w:t xml:space="preserve">талаби </w:t>
      </w:r>
      <w:r w:rsidRPr="006F70AC">
        <w:rPr>
          <w:rStyle w:val="11"/>
          <w:sz w:val="28"/>
          <w:szCs w:val="28"/>
        </w:rPr>
        <w:t xml:space="preserve">билан тушум, жўналиш, ўрин-пайт ва чиқиш келишикларидан бирида қўлланади. </w:t>
      </w:r>
      <w:r w:rsidRPr="006F70AC">
        <w:rPr>
          <w:rStyle w:val="11"/>
          <w:sz w:val="28"/>
          <w:szCs w:val="28"/>
        </w:rPr>
        <w:t xml:space="preserve">Бу </w:t>
      </w:r>
      <w:r w:rsidRPr="006F70AC">
        <w:rPr>
          <w:rStyle w:val="11"/>
          <w:sz w:val="28"/>
          <w:szCs w:val="28"/>
        </w:rPr>
        <w:t>унинг тобе</w:t>
      </w:r>
      <w:r w:rsidRPr="006F70AC">
        <w:rPr>
          <w:rStyle w:val="11"/>
          <w:sz w:val="28"/>
          <w:szCs w:val="28"/>
        </w:rPr>
        <w:t xml:space="preserve">лигини кўрсатувчи белгидир: </w:t>
      </w:r>
      <w:r w:rsidRPr="006F70AC">
        <w:rPr>
          <w:rStyle w:val="af1"/>
          <w:sz w:val="28"/>
          <w:szCs w:val="28"/>
        </w:rPr>
        <w:t>Иложи бўл- са, сизни бу саройдан ҳовлига кўчирамиз (А.</w:t>
      </w:r>
      <w:r w:rsidRPr="006F70AC">
        <w:rPr>
          <w:rStyle w:val="11"/>
          <w:sz w:val="28"/>
          <w:szCs w:val="28"/>
        </w:rPr>
        <w:t xml:space="preserve"> </w:t>
      </w:r>
      <w:r w:rsidRPr="006F70AC">
        <w:rPr>
          <w:rStyle w:val="2pt0"/>
          <w:sz w:val="28"/>
          <w:szCs w:val="28"/>
        </w:rPr>
        <w:t>Қодирий).</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Кўмакчили бошқарувда тобе сўз ҳоким сўзнинг талабига бино- ан бирор кўмакчи билан бирга қўлланади. </w:t>
      </w:r>
      <w:r w:rsidRPr="006F70AC">
        <w:rPr>
          <w:rStyle w:val="11"/>
          <w:sz w:val="28"/>
          <w:szCs w:val="28"/>
        </w:rPr>
        <w:t xml:space="preserve">Бу унинг тобелигини </w:t>
      </w:r>
      <w:r w:rsidRPr="006F70AC">
        <w:rPr>
          <w:rStyle w:val="11"/>
          <w:sz w:val="28"/>
          <w:szCs w:val="28"/>
        </w:rPr>
        <w:t xml:space="preserve">кўрсатувчи </w:t>
      </w:r>
      <w:r w:rsidRPr="006F70AC">
        <w:rPr>
          <w:rStyle w:val="11"/>
          <w:sz w:val="28"/>
          <w:szCs w:val="28"/>
        </w:rPr>
        <w:t xml:space="preserve">белгидир: </w:t>
      </w:r>
      <w:r w:rsidRPr="006F70AC">
        <w:rPr>
          <w:rStyle w:val="af1"/>
          <w:sz w:val="28"/>
          <w:szCs w:val="28"/>
        </w:rPr>
        <w:t xml:space="preserve">У </w:t>
      </w:r>
      <w:r w:rsidRPr="006F70AC">
        <w:rPr>
          <w:rStyle w:val="af1"/>
          <w:sz w:val="28"/>
          <w:szCs w:val="28"/>
        </w:rPr>
        <w:t>дарахтларнинг цуриган</w:t>
      </w:r>
      <w:r w:rsidRPr="006F70AC">
        <w:rPr>
          <w:rStyle w:val="af1"/>
          <w:sz w:val="28"/>
          <w:szCs w:val="28"/>
        </w:rPr>
        <w:t xml:space="preserve"> шохларини ток цайчи </w:t>
      </w:r>
      <w:r w:rsidRPr="006F70AC">
        <w:rPr>
          <w:rStyle w:val="af1"/>
          <w:sz w:val="28"/>
          <w:szCs w:val="28"/>
        </w:rPr>
        <w:t xml:space="preserve">билан </w:t>
      </w:r>
      <w:r w:rsidRPr="006F70AC">
        <w:rPr>
          <w:rStyle w:val="af1"/>
          <w:sz w:val="28"/>
          <w:szCs w:val="28"/>
        </w:rPr>
        <w:t>кесди. Чанг саломатлик учун зарарлидир.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Бошқарув алоқаси орқали объектли ва ҳолли муносабатлар </w:t>
      </w:r>
      <w:r w:rsidRPr="006F70AC">
        <w:rPr>
          <w:rStyle w:val="11"/>
          <w:sz w:val="28"/>
          <w:szCs w:val="28"/>
        </w:rPr>
        <w:t xml:space="preserve">ифодаланади: </w:t>
      </w:r>
      <w:r w:rsidRPr="006F70AC">
        <w:rPr>
          <w:rStyle w:val="af1"/>
          <w:sz w:val="28"/>
          <w:szCs w:val="28"/>
        </w:rPr>
        <w:t xml:space="preserve">боғни </w:t>
      </w:r>
      <w:r w:rsidRPr="006F70AC">
        <w:rPr>
          <w:rStyle w:val="af1"/>
          <w:sz w:val="28"/>
          <w:szCs w:val="28"/>
        </w:rPr>
        <w:t xml:space="preserve">томоша </w:t>
      </w:r>
      <w:r w:rsidRPr="006F70AC">
        <w:rPr>
          <w:rStyle w:val="af1"/>
          <w:sz w:val="28"/>
          <w:szCs w:val="28"/>
        </w:rPr>
        <w:t>қилмоқ</w:t>
      </w:r>
      <w:r w:rsidRPr="006F70AC">
        <w:rPr>
          <w:rStyle w:val="11"/>
          <w:sz w:val="28"/>
          <w:szCs w:val="28"/>
        </w:rPr>
        <w:t xml:space="preserve"> </w:t>
      </w:r>
      <w:r w:rsidRPr="006F70AC">
        <w:rPr>
          <w:rStyle w:val="11"/>
          <w:sz w:val="28"/>
          <w:szCs w:val="28"/>
        </w:rPr>
        <w:t xml:space="preserve">(объектли муносабат), </w:t>
      </w:r>
      <w:r w:rsidRPr="006F70AC">
        <w:rPr>
          <w:rStyle w:val="af1"/>
          <w:sz w:val="28"/>
          <w:szCs w:val="28"/>
        </w:rPr>
        <w:t xml:space="preserve">дала- </w:t>
      </w:r>
      <w:r w:rsidRPr="006F70AC">
        <w:rPr>
          <w:rStyle w:val="af1"/>
          <w:sz w:val="28"/>
          <w:szCs w:val="28"/>
        </w:rPr>
        <w:t xml:space="preserve">га </w:t>
      </w:r>
      <w:r w:rsidRPr="006F70AC">
        <w:rPr>
          <w:rStyle w:val="af1"/>
          <w:sz w:val="28"/>
          <w:szCs w:val="28"/>
        </w:rPr>
        <w:t>бормоқ</w:t>
      </w:r>
      <w:r w:rsidRPr="006F70AC">
        <w:rPr>
          <w:rStyle w:val="11"/>
          <w:sz w:val="28"/>
          <w:szCs w:val="28"/>
        </w:rPr>
        <w:t xml:space="preserve"> (ҳолли </w:t>
      </w:r>
      <w:r w:rsidRPr="006F70AC">
        <w:rPr>
          <w:rStyle w:val="11"/>
          <w:sz w:val="28"/>
          <w:szCs w:val="28"/>
        </w:rPr>
        <w:t xml:space="preserve">муносабат), </w:t>
      </w:r>
      <w:r w:rsidRPr="006F70AC">
        <w:rPr>
          <w:rStyle w:val="af1"/>
          <w:sz w:val="28"/>
          <w:szCs w:val="28"/>
        </w:rPr>
        <w:t>китобга чизмоқ</w:t>
      </w:r>
      <w:r w:rsidRPr="006F70AC">
        <w:rPr>
          <w:rStyle w:val="11"/>
          <w:sz w:val="28"/>
          <w:szCs w:val="28"/>
        </w:rPr>
        <w:t xml:space="preserve"> </w:t>
      </w:r>
      <w:r w:rsidRPr="006F70AC">
        <w:rPr>
          <w:rStyle w:val="11"/>
          <w:sz w:val="28"/>
          <w:szCs w:val="28"/>
        </w:rPr>
        <w:t>(объектли муноса</w:t>
      </w:r>
      <w:r w:rsidRPr="006F70AC">
        <w:rPr>
          <w:rStyle w:val="11"/>
          <w:sz w:val="28"/>
          <w:szCs w:val="28"/>
        </w:rPr>
        <w:softHyphen/>
        <w:t>бат).</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Бошқарув алоқасида тобе сўз </w:t>
      </w:r>
      <w:r w:rsidRPr="006F70AC">
        <w:rPr>
          <w:rStyle w:val="11"/>
          <w:sz w:val="28"/>
          <w:szCs w:val="28"/>
        </w:rPr>
        <w:t xml:space="preserve">от </w:t>
      </w:r>
      <w:r w:rsidRPr="006F70AC">
        <w:rPr>
          <w:rStyle w:val="11"/>
          <w:sz w:val="28"/>
          <w:szCs w:val="28"/>
        </w:rPr>
        <w:t xml:space="preserve">ёки </w:t>
      </w:r>
      <w:r w:rsidRPr="006F70AC">
        <w:rPr>
          <w:rStyle w:val="11"/>
          <w:sz w:val="28"/>
          <w:szCs w:val="28"/>
        </w:rPr>
        <w:t xml:space="preserve">от </w:t>
      </w:r>
      <w:r w:rsidRPr="006F70AC">
        <w:rPr>
          <w:rStyle w:val="11"/>
          <w:sz w:val="28"/>
          <w:szCs w:val="28"/>
        </w:rPr>
        <w:t xml:space="preserve">ўрнида қўлланадиган сўзлардан, шунингдек, </w:t>
      </w:r>
      <w:r w:rsidRPr="006F70AC">
        <w:rPr>
          <w:rStyle w:val="11"/>
          <w:sz w:val="28"/>
          <w:szCs w:val="28"/>
        </w:rPr>
        <w:t xml:space="preserve">инфинитив </w:t>
      </w:r>
      <w:r w:rsidRPr="006F70AC">
        <w:rPr>
          <w:rStyle w:val="11"/>
          <w:sz w:val="28"/>
          <w:szCs w:val="28"/>
        </w:rPr>
        <w:t xml:space="preserve">ва сифатдошдан бўлади. Ҳоким сўз функциясида эса кўпинча феъл қўлланади. Бироқ бу вазифада </w:t>
      </w:r>
      <w:r w:rsidRPr="006F70AC">
        <w:rPr>
          <w:rStyle w:val="11"/>
          <w:sz w:val="28"/>
          <w:szCs w:val="28"/>
        </w:rPr>
        <w:t xml:space="preserve">от, </w:t>
      </w:r>
      <w:r w:rsidRPr="006F70AC">
        <w:rPr>
          <w:rStyle w:val="11"/>
          <w:sz w:val="28"/>
          <w:szCs w:val="28"/>
        </w:rPr>
        <w:t xml:space="preserve">сифат, равиш ва бошқа </w:t>
      </w:r>
      <w:r w:rsidRPr="006F70AC">
        <w:rPr>
          <w:rStyle w:val="11"/>
          <w:sz w:val="28"/>
          <w:szCs w:val="28"/>
        </w:rPr>
        <w:lastRenderedPageBreak/>
        <w:t xml:space="preserve">сўзлар ҳам келиши мумкин. </w:t>
      </w:r>
      <w:r w:rsidRPr="006F70AC">
        <w:rPr>
          <w:rStyle w:val="11"/>
          <w:sz w:val="28"/>
          <w:szCs w:val="28"/>
        </w:rPr>
        <w:t xml:space="preserve">Бунда </w:t>
      </w:r>
      <w:r w:rsidRPr="006F70AC">
        <w:rPr>
          <w:rStyle w:val="11"/>
          <w:sz w:val="28"/>
          <w:szCs w:val="28"/>
        </w:rPr>
        <w:t>ҳо- ким сўзнинг ў</w:t>
      </w:r>
      <w:r w:rsidRPr="006F70AC">
        <w:rPr>
          <w:rStyle w:val="11"/>
          <w:sz w:val="28"/>
          <w:szCs w:val="28"/>
        </w:rPr>
        <w:t xml:space="preserve">згариши тобе сўзга таъсир қилмайди. Мисоллар: </w:t>
      </w:r>
      <w:r w:rsidRPr="006F70AC">
        <w:rPr>
          <w:rStyle w:val="af1"/>
          <w:sz w:val="28"/>
          <w:szCs w:val="28"/>
        </w:rPr>
        <w:t xml:space="preserve">Ой- ни </w:t>
      </w:r>
      <w:r w:rsidRPr="006F70AC">
        <w:rPr>
          <w:rStyle w:val="af1"/>
          <w:sz w:val="28"/>
          <w:szCs w:val="28"/>
        </w:rPr>
        <w:t xml:space="preserve">этак </w:t>
      </w:r>
      <w:r w:rsidRPr="006F70AC">
        <w:rPr>
          <w:rStyle w:val="af1"/>
          <w:sz w:val="28"/>
          <w:szCs w:val="28"/>
        </w:rPr>
        <w:t>билан ёпиб бўлмас</w:t>
      </w:r>
      <w:r w:rsidRPr="006F70AC">
        <w:rPr>
          <w:rStyle w:val="11"/>
          <w:sz w:val="28"/>
          <w:szCs w:val="28"/>
        </w:rPr>
        <w:t xml:space="preserve"> (Мақол). </w:t>
      </w:r>
      <w:r w:rsidRPr="006F70AC">
        <w:rPr>
          <w:rStyle w:val="af1"/>
          <w:sz w:val="28"/>
          <w:szCs w:val="28"/>
        </w:rPr>
        <w:t xml:space="preserve">Йиғлагани учун чўчидим </w:t>
      </w:r>
      <w:r w:rsidRPr="006F70AC">
        <w:rPr>
          <w:rStyle w:val="11"/>
          <w:sz w:val="28"/>
          <w:szCs w:val="28"/>
        </w:rPr>
        <w:t xml:space="preserve">(«Муштум»), </w:t>
      </w:r>
      <w:r w:rsidRPr="006F70AC">
        <w:rPr>
          <w:rStyle w:val="af1"/>
          <w:sz w:val="28"/>
          <w:szCs w:val="28"/>
        </w:rPr>
        <w:t>Пахтага кон Узбекистон</w:t>
      </w:r>
      <w:r w:rsidRPr="006F70AC">
        <w:rPr>
          <w:rStyle w:val="11"/>
          <w:sz w:val="28"/>
          <w:szCs w:val="28"/>
        </w:rPr>
        <w:t xml:space="preserve"> (Қўшиқ) . </w:t>
      </w:r>
      <w:r w:rsidRPr="006F70AC">
        <w:rPr>
          <w:rStyle w:val="af1"/>
          <w:sz w:val="28"/>
          <w:szCs w:val="28"/>
        </w:rPr>
        <w:t xml:space="preserve">Уят ўлимдан оғир </w:t>
      </w:r>
      <w:r w:rsidRPr="006F70AC">
        <w:rPr>
          <w:rStyle w:val="11"/>
          <w:sz w:val="28"/>
          <w:szCs w:val="28"/>
        </w:rPr>
        <w:t xml:space="preserve">(Мақол). </w:t>
      </w:r>
      <w:r w:rsidRPr="006F70AC">
        <w:rPr>
          <w:rStyle w:val="af1"/>
          <w:sz w:val="28"/>
          <w:szCs w:val="28"/>
        </w:rPr>
        <w:t>Қўрққанга қўш кўринар</w:t>
      </w:r>
      <w:r w:rsidRPr="006F70AC">
        <w:rPr>
          <w:rStyle w:val="11"/>
          <w:sz w:val="28"/>
          <w:szCs w:val="28"/>
        </w:rPr>
        <w:t xml:space="preserve"> (Мақол). </w:t>
      </w:r>
      <w:r w:rsidRPr="006F70AC">
        <w:rPr>
          <w:rStyle w:val="af1"/>
          <w:sz w:val="28"/>
          <w:szCs w:val="28"/>
        </w:rPr>
        <w:t>Кўкалдош ҳам Алпо- мишдан кам эмас</w:t>
      </w:r>
      <w:r w:rsidRPr="006F70AC">
        <w:rPr>
          <w:rStyle w:val="11"/>
          <w:sz w:val="28"/>
          <w:szCs w:val="28"/>
        </w:rPr>
        <w:t xml:space="preserve"> (Ф. </w:t>
      </w:r>
      <w:r w:rsidRPr="006F70AC">
        <w:rPr>
          <w:rStyle w:val="2pt0"/>
          <w:sz w:val="28"/>
          <w:szCs w:val="28"/>
        </w:rPr>
        <w:t>Иўлдош)</w:t>
      </w:r>
      <w:r w:rsidRPr="006F70AC">
        <w:rPr>
          <w:rStyle w:val="2pt0"/>
          <w:sz w:val="28"/>
          <w:szCs w:val="28"/>
        </w:rPr>
        <w:t>.</w:t>
      </w:r>
      <w:r w:rsidRPr="006F70AC">
        <w:rPr>
          <w:rStyle w:val="11"/>
          <w:sz w:val="28"/>
          <w:szCs w:val="28"/>
        </w:rPr>
        <w:t xml:space="preserve"> </w:t>
      </w:r>
      <w:r w:rsidRPr="006F70AC">
        <w:rPr>
          <w:rStyle w:val="af1"/>
          <w:sz w:val="28"/>
          <w:szCs w:val="28"/>
        </w:rPr>
        <w:t>Узингда йўқ</w:t>
      </w:r>
      <w:r w:rsidRPr="006F70AC">
        <w:rPr>
          <w:rStyle w:val="11"/>
          <w:sz w:val="28"/>
          <w:szCs w:val="28"/>
        </w:rPr>
        <w:t xml:space="preserve"> — </w:t>
      </w:r>
      <w:r w:rsidRPr="006F70AC">
        <w:rPr>
          <w:rStyle w:val="af1"/>
          <w:sz w:val="28"/>
          <w:szCs w:val="28"/>
        </w:rPr>
        <w:t xml:space="preserve">оламда йўқ </w:t>
      </w:r>
      <w:r w:rsidRPr="006F70AC">
        <w:rPr>
          <w:rStyle w:val="11"/>
          <w:sz w:val="28"/>
          <w:szCs w:val="28"/>
        </w:rPr>
        <w:t xml:space="preserve">(Мақол). </w:t>
      </w:r>
      <w:r w:rsidRPr="006F70AC">
        <w:rPr>
          <w:rStyle w:val="af1"/>
          <w:sz w:val="28"/>
          <w:szCs w:val="28"/>
        </w:rPr>
        <w:t>Барчин қизим Қоражонга лозимдир</w:t>
      </w:r>
      <w:r w:rsidRPr="006F70AC">
        <w:rPr>
          <w:rStyle w:val="11"/>
          <w:sz w:val="28"/>
          <w:szCs w:val="28"/>
        </w:rPr>
        <w:t xml:space="preserve"> (Ф. </w:t>
      </w:r>
      <w:r w:rsidRPr="006F70AC">
        <w:rPr>
          <w:rStyle w:val="2pt0"/>
          <w:sz w:val="28"/>
          <w:szCs w:val="28"/>
        </w:rPr>
        <w:t>Йўлдош).</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 xml:space="preserve">Мослашув алоқаси. </w:t>
      </w:r>
      <w:r w:rsidRPr="006F70AC">
        <w:rPr>
          <w:rStyle w:val="11"/>
          <w:sz w:val="28"/>
          <w:szCs w:val="28"/>
        </w:rPr>
        <w:t xml:space="preserve">Бу алоқада тобе сўз ўз формасини ҳоким сўзнинг формасига тенглаштиради, бараварлаштиради. </w:t>
      </w:r>
      <w:r w:rsidRPr="006F70AC">
        <w:rPr>
          <w:rStyle w:val="11"/>
          <w:sz w:val="28"/>
          <w:szCs w:val="28"/>
        </w:rPr>
        <w:t xml:space="preserve">Бунда </w:t>
      </w:r>
      <w:r w:rsidRPr="006F70AC">
        <w:rPr>
          <w:rStyle w:val="11"/>
          <w:sz w:val="28"/>
          <w:szCs w:val="28"/>
        </w:rPr>
        <w:t xml:space="preserve">ҳо- ким сўзнинг формаси ўзгариши </w:t>
      </w:r>
      <w:r w:rsidRPr="006F70AC">
        <w:rPr>
          <w:rStyle w:val="11"/>
          <w:sz w:val="28"/>
          <w:szCs w:val="28"/>
        </w:rPr>
        <w:t xml:space="preserve">билан </w:t>
      </w:r>
      <w:r w:rsidRPr="006F70AC">
        <w:rPr>
          <w:rStyle w:val="11"/>
          <w:sz w:val="28"/>
          <w:szCs w:val="28"/>
        </w:rPr>
        <w:t xml:space="preserve">тобе сўзнинг формаси ҳам ўзгаради: тобе сўз ўз </w:t>
      </w:r>
      <w:r w:rsidRPr="006F70AC">
        <w:rPr>
          <w:rStyle w:val="11"/>
          <w:sz w:val="28"/>
          <w:szCs w:val="28"/>
        </w:rPr>
        <w:t xml:space="preserve">формасини </w:t>
      </w:r>
      <w:r w:rsidRPr="006F70AC">
        <w:rPr>
          <w:rStyle w:val="11"/>
          <w:sz w:val="28"/>
          <w:szCs w:val="28"/>
        </w:rPr>
        <w:t xml:space="preserve">ҳоким сўзнинг </w:t>
      </w:r>
      <w:r w:rsidRPr="006F70AC">
        <w:rPr>
          <w:rStyle w:val="11"/>
          <w:sz w:val="28"/>
          <w:szCs w:val="28"/>
        </w:rPr>
        <w:t xml:space="preserve">формасига </w:t>
      </w:r>
      <w:r w:rsidRPr="006F70AC">
        <w:rPr>
          <w:rStyle w:val="11"/>
          <w:sz w:val="28"/>
          <w:szCs w:val="28"/>
        </w:rPr>
        <w:t xml:space="preserve">муво- фиқлаштиради, мослаштиради. </w:t>
      </w:r>
      <w:r w:rsidRPr="006F70AC">
        <w:rPr>
          <w:rStyle w:val="11"/>
          <w:sz w:val="28"/>
          <w:szCs w:val="28"/>
        </w:rPr>
        <w:t xml:space="preserve">Демак, мослашув </w:t>
      </w:r>
      <w:r w:rsidRPr="006F70AC">
        <w:rPr>
          <w:rStyle w:val="11"/>
          <w:sz w:val="28"/>
          <w:szCs w:val="28"/>
        </w:rPr>
        <w:t xml:space="preserve">алоқасида ҳоким сўз формасининг ўзгариши тобе сўзга таъсир қилади. Шу жиҳат- дан, </w:t>
      </w:r>
      <w:r w:rsidRPr="006F70AC">
        <w:rPr>
          <w:rStyle w:val="11"/>
          <w:sz w:val="28"/>
          <w:szCs w:val="28"/>
        </w:rPr>
        <w:t xml:space="preserve">у </w:t>
      </w:r>
      <w:r w:rsidRPr="006F70AC">
        <w:rPr>
          <w:rStyle w:val="11"/>
          <w:sz w:val="28"/>
          <w:szCs w:val="28"/>
        </w:rPr>
        <w:t>бошқарув алоқасидан фарқ қилади (бошқарув</w:t>
      </w:r>
      <w:r w:rsidRPr="006F70AC">
        <w:rPr>
          <w:rStyle w:val="11"/>
          <w:sz w:val="28"/>
          <w:szCs w:val="28"/>
        </w:rPr>
        <w:t xml:space="preserve"> алоқасида ҳоким сўз </w:t>
      </w:r>
      <w:r w:rsidRPr="006F70AC">
        <w:rPr>
          <w:rStyle w:val="11"/>
          <w:sz w:val="28"/>
          <w:szCs w:val="28"/>
        </w:rPr>
        <w:t xml:space="preserve">формасининг </w:t>
      </w:r>
      <w:r w:rsidRPr="006F70AC">
        <w:rPr>
          <w:rStyle w:val="11"/>
          <w:sz w:val="28"/>
          <w:szCs w:val="28"/>
        </w:rPr>
        <w:t xml:space="preserve">ўзгариши тобе сўзга </w:t>
      </w:r>
      <w:r w:rsidRPr="006F70AC">
        <w:rPr>
          <w:rStyle w:val="11"/>
          <w:sz w:val="28"/>
          <w:szCs w:val="28"/>
        </w:rPr>
        <w:t xml:space="preserve">таъсир </w:t>
      </w:r>
      <w:r w:rsidRPr="006F70AC">
        <w:rPr>
          <w:rStyle w:val="11"/>
          <w:sz w:val="28"/>
          <w:szCs w:val="28"/>
        </w:rPr>
        <w:t>қилмас эди).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Мослашув </w:t>
      </w:r>
      <w:r w:rsidRPr="006F70AC">
        <w:rPr>
          <w:rStyle w:val="11"/>
          <w:sz w:val="28"/>
          <w:szCs w:val="28"/>
        </w:rPr>
        <w:t xml:space="preserve">алоқаси орқали, асосан, </w:t>
      </w:r>
      <w:r w:rsidRPr="006F70AC">
        <w:rPr>
          <w:rStyle w:val="11"/>
          <w:sz w:val="28"/>
          <w:szCs w:val="28"/>
        </w:rPr>
        <w:t xml:space="preserve">предикатив муносабат </w:t>
      </w:r>
      <w:r w:rsidRPr="006F70AC">
        <w:rPr>
          <w:rStyle w:val="11"/>
          <w:sz w:val="28"/>
          <w:szCs w:val="28"/>
        </w:rPr>
        <w:t xml:space="preserve">ифо- даланади: </w:t>
      </w:r>
      <w:r w:rsidRPr="006F70AC">
        <w:rPr>
          <w:rStyle w:val="af1"/>
          <w:sz w:val="28"/>
          <w:szCs w:val="28"/>
        </w:rPr>
        <w:t>Биз ҳаётни севамиз, тинчлик истаймиз.</w:t>
      </w:r>
      <w:r w:rsidRPr="006F70AC">
        <w:rPr>
          <w:rStyle w:val="11"/>
          <w:sz w:val="28"/>
          <w:szCs w:val="28"/>
        </w:rPr>
        <w:t xml:space="preserve"> Бу гапда кесим вазифасида келган </w:t>
      </w:r>
      <w:r w:rsidRPr="006F70AC">
        <w:rPr>
          <w:rStyle w:val="af1"/>
          <w:sz w:val="28"/>
          <w:szCs w:val="28"/>
        </w:rPr>
        <w:t>севамиз, истаймиз</w:t>
      </w:r>
      <w:r w:rsidRPr="006F70AC">
        <w:rPr>
          <w:rStyle w:val="11"/>
          <w:sz w:val="28"/>
          <w:szCs w:val="28"/>
        </w:rPr>
        <w:t xml:space="preserve"> </w:t>
      </w:r>
      <w:r w:rsidRPr="006F70AC">
        <w:rPr>
          <w:rStyle w:val="11"/>
          <w:sz w:val="28"/>
          <w:szCs w:val="28"/>
        </w:rPr>
        <w:t>сўзлари эга вазифасида ке</w:t>
      </w:r>
      <w:r w:rsidRPr="006F70AC">
        <w:rPr>
          <w:rStyle w:val="11"/>
          <w:sz w:val="28"/>
          <w:szCs w:val="28"/>
        </w:rPr>
        <w:t xml:space="preserve">л- ган </w:t>
      </w:r>
      <w:r w:rsidRPr="006F70AC">
        <w:rPr>
          <w:rStyle w:val="af1"/>
          <w:sz w:val="28"/>
          <w:szCs w:val="28"/>
        </w:rPr>
        <w:t>биз</w:t>
      </w:r>
      <w:r w:rsidRPr="006F70AC">
        <w:rPr>
          <w:rStyle w:val="11"/>
          <w:sz w:val="28"/>
          <w:szCs w:val="28"/>
        </w:rPr>
        <w:t xml:space="preserve"> сўзи билан мослашган.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Узбек </w:t>
      </w:r>
      <w:r w:rsidRPr="006F70AC">
        <w:rPr>
          <w:rStyle w:val="11"/>
          <w:sz w:val="28"/>
          <w:szCs w:val="28"/>
        </w:rPr>
        <w:t xml:space="preserve">тилида </w:t>
      </w:r>
      <w:r w:rsidRPr="006F70AC">
        <w:rPr>
          <w:rStyle w:val="11"/>
          <w:sz w:val="28"/>
          <w:szCs w:val="28"/>
        </w:rPr>
        <w:t xml:space="preserve">мослашув шахе ва </w:t>
      </w:r>
      <w:r w:rsidRPr="006F70AC">
        <w:rPr>
          <w:rStyle w:val="11"/>
          <w:sz w:val="28"/>
          <w:szCs w:val="28"/>
        </w:rPr>
        <w:t xml:space="preserve">сон жиҳатдан бўлиши мумкин. </w:t>
      </w:r>
      <w:r w:rsidRPr="006F70AC">
        <w:rPr>
          <w:rStyle w:val="11"/>
          <w:sz w:val="28"/>
          <w:szCs w:val="28"/>
        </w:rPr>
        <w:t xml:space="preserve">Кесим вазифасидаги </w:t>
      </w:r>
      <w:r w:rsidRPr="006F70AC">
        <w:rPr>
          <w:rStyle w:val="11"/>
          <w:sz w:val="28"/>
          <w:szCs w:val="28"/>
        </w:rPr>
        <w:t xml:space="preserve">сўзнинг ўз ҳоким сўзига </w:t>
      </w:r>
      <w:r w:rsidRPr="006F70AC">
        <w:rPr>
          <w:rStyle w:val="11"/>
          <w:sz w:val="28"/>
          <w:szCs w:val="28"/>
        </w:rPr>
        <w:t xml:space="preserve">шахе ва </w:t>
      </w:r>
      <w:r w:rsidRPr="006F70AC">
        <w:rPr>
          <w:rStyle w:val="11"/>
          <w:sz w:val="28"/>
          <w:szCs w:val="28"/>
        </w:rPr>
        <w:t xml:space="preserve">сон жиҳат- дан мослашиши </w:t>
      </w:r>
      <w:r w:rsidRPr="006F70AC">
        <w:rPr>
          <w:rStyle w:val="11"/>
          <w:sz w:val="28"/>
          <w:szCs w:val="28"/>
        </w:rPr>
        <w:t xml:space="preserve">эга </w:t>
      </w:r>
      <w:r w:rsidRPr="006F70AC">
        <w:rPr>
          <w:rStyle w:val="11"/>
          <w:sz w:val="28"/>
          <w:szCs w:val="28"/>
        </w:rPr>
        <w:t xml:space="preserve">I </w:t>
      </w:r>
      <w:r w:rsidRPr="006F70AC">
        <w:rPr>
          <w:rStyle w:val="11"/>
          <w:sz w:val="28"/>
          <w:szCs w:val="28"/>
        </w:rPr>
        <w:t xml:space="preserve">ва </w:t>
      </w:r>
      <w:r w:rsidRPr="006F70AC">
        <w:rPr>
          <w:rStyle w:val="11"/>
          <w:sz w:val="28"/>
          <w:szCs w:val="28"/>
        </w:rPr>
        <w:t>II шахс олмошлари билан ифодаланган- да рўй беради. Демак, бу ерда тўлиқ мосликн</w:t>
      </w:r>
      <w:r w:rsidRPr="006F70AC">
        <w:rPr>
          <w:rStyle w:val="11"/>
          <w:sz w:val="28"/>
          <w:szCs w:val="28"/>
        </w:rPr>
        <w:t xml:space="preserve">и кўрамиз. </w:t>
      </w:r>
      <w:r w:rsidRPr="006F70AC">
        <w:rPr>
          <w:rStyle w:val="af1"/>
          <w:sz w:val="28"/>
          <w:szCs w:val="28"/>
        </w:rPr>
        <w:t xml:space="preserve">Мен кел- дим. </w:t>
      </w:r>
      <w:r w:rsidRPr="006F70AC">
        <w:rPr>
          <w:rStyle w:val="af1"/>
          <w:sz w:val="28"/>
          <w:szCs w:val="28"/>
        </w:rPr>
        <w:t xml:space="preserve">Сиз </w:t>
      </w:r>
      <w:r w:rsidRPr="006F70AC">
        <w:rPr>
          <w:rStyle w:val="af1"/>
          <w:sz w:val="28"/>
          <w:szCs w:val="28"/>
        </w:rPr>
        <w:t>айтдингиз</w:t>
      </w:r>
      <w:r w:rsidRPr="006F70AC">
        <w:rPr>
          <w:rStyle w:val="11"/>
          <w:sz w:val="28"/>
          <w:szCs w:val="28"/>
        </w:rPr>
        <w:t xml:space="preserve"> каби.</w:t>
      </w:r>
    </w:p>
    <w:p w:rsidR="00917E11" w:rsidRPr="006F70AC" w:rsidRDefault="00CA00D4" w:rsidP="006F70AC">
      <w:pPr>
        <w:pStyle w:val="17"/>
        <w:shd w:val="clear" w:color="auto" w:fill="auto"/>
        <w:tabs>
          <w:tab w:val="right" w:pos="4810"/>
          <w:tab w:val="left" w:pos="4955"/>
        </w:tabs>
        <w:spacing w:line="240" w:lineRule="auto"/>
        <w:ind w:firstLine="426"/>
        <w:rPr>
          <w:sz w:val="28"/>
          <w:szCs w:val="28"/>
        </w:rPr>
      </w:pPr>
      <w:r w:rsidRPr="006F70AC">
        <w:rPr>
          <w:rStyle w:val="11"/>
          <w:sz w:val="28"/>
          <w:szCs w:val="28"/>
        </w:rPr>
        <w:t xml:space="preserve">Эга кўпликдаги III </w:t>
      </w:r>
      <w:r w:rsidRPr="006F70AC">
        <w:rPr>
          <w:rStyle w:val="11"/>
          <w:sz w:val="28"/>
          <w:szCs w:val="28"/>
        </w:rPr>
        <w:t xml:space="preserve">шахс </w:t>
      </w:r>
      <w:r w:rsidRPr="006F70AC">
        <w:rPr>
          <w:rStyle w:val="11"/>
          <w:sz w:val="28"/>
          <w:szCs w:val="28"/>
        </w:rPr>
        <w:t xml:space="preserve">олмоши </w:t>
      </w:r>
      <w:r w:rsidRPr="006F70AC">
        <w:rPr>
          <w:rStyle w:val="11"/>
          <w:sz w:val="28"/>
          <w:szCs w:val="28"/>
        </w:rPr>
        <w:t xml:space="preserve">билан ёки от билан </w:t>
      </w:r>
      <w:r w:rsidRPr="006F70AC">
        <w:rPr>
          <w:rStyle w:val="11"/>
          <w:sz w:val="28"/>
          <w:szCs w:val="28"/>
        </w:rPr>
        <w:t xml:space="preserve">ифода- ланганда, </w:t>
      </w:r>
      <w:r w:rsidRPr="006F70AC">
        <w:rPr>
          <w:rStyle w:val="11"/>
          <w:sz w:val="28"/>
          <w:szCs w:val="28"/>
        </w:rPr>
        <w:t xml:space="preserve">кесим вазифасидаги </w:t>
      </w:r>
      <w:r w:rsidRPr="006F70AC">
        <w:rPr>
          <w:rStyle w:val="11"/>
          <w:sz w:val="28"/>
          <w:szCs w:val="28"/>
        </w:rPr>
        <w:t xml:space="preserve">сўз </w:t>
      </w:r>
      <w:r w:rsidRPr="006F70AC">
        <w:rPr>
          <w:rStyle w:val="11"/>
          <w:sz w:val="28"/>
          <w:szCs w:val="28"/>
        </w:rPr>
        <w:t xml:space="preserve">у билан </w:t>
      </w:r>
      <w:r w:rsidRPr="006F70AC">
        <w:rPr>
          <w:rStyle w:val="11"/>
          <w:sz w:val="28"/>
          <w:szCs w:val="28"/>
        </w:rPr>
        <w:t xml:space="preserve">шахс жиҳатидан мос- лавдиш шарт, сон жиҳатдан </w:t>
      </w:r>
      <w:r w:rsidRPr="006F70AC">
        <w:rPr>
          <w:rStyle w:val="11"/>
          <w:sz w:val="28"/>
          <w:szCs w:val="28"/>
        </w:rPr>
        <w:t xml:space="preserve">эса </w:t>
      </w:r>
      <w:r w:rsidRPr="006F70AC">
        <w:rPr>
          <w:rStyle w:val="11"/>
          <w:sz w:val="28"/>
          <w:szCs w:val="28"/>
        </w:rPr>
        <w:t xml:space="preserve">шарт </w:t>
      </w:r>
      <w:r w:rsidRPr="006F70AC">
        <w:rPr>
          <w:rStyle w:val="11"/>
          <w:sz w:val="28"/>
          <w:szCs w:val="28"/>
        </w:rPr>
        <w:t xml:space="preserve">эмас. </w:t>
      </w:r>
      <w:r w:rsidRPr="006F70AC">
        <w:rPr>
          <w:rStyle w:val="11"/>
          <w:sz w:val="28"/>
          <w:szCs w:val="28"/>
        </w:rPr>
        <w:t xml:space="preserve">Сон жиҳатдан </w:t>
      </w:r>
      <w:r w:rsidRPr="006F70AC">
        <w:rPr>
          <w:rStyle w:val="11"/>
          <w:sz w:val="28"/>
          <w:szCs w:val="28"/>
        </w:rPr>
        <w:t>мосла</w:t>
      </w:r>
      <w:r w:rsidRPr="006F70AC">
        <w:rPr>
          <w:rStyle w:val="11"/>
          <w:sz w:val="28"/>
          <w:szCs w:val="28"/>
        </w:rPr>
        <w:softHyphen/>
        <w:t xml:space="preserve">шиши эга вазифасидаги </w:t>
      </w:r>
      <w:r w:rsidRPr="006F70AC">
        <w:rPr>
          <w:rStyle w:val="11"/>
          <w:sz w:val="28"/>
          <w:szCs w:val="28"/>
        </w:rPr>
        <w:t>сўз кишилар</w:t>
      </w:r>
      <w:r w:rsidRPr="006F70AC">
        <w:rPr>
          <w:rStyle w:val="11"/>
          <w:sz w:val="28"/>
          <w:szCs w:val="28"/>
        </w:rPr>
        <w:t xml:space="preserve">ни билдирганда рўй бериши </w:t>
      </w:r>
      <w:r w:rsidRPr="006F70AC">
        <w:rPr>
          <w:rStyle w:val="11"/>
          <w:sz w:val="28"/>
          <w:szCs w:val="28"/>
        </w:rPr>
        <w:t xml:space="preserve">мумкин. Эга </w:t>
      </w:r>
      <w:r w:rsidRPr="006F70AC">
        <w:rPr>
          <w:rStyle w:val="11"/>
          <w:sz w:val="28"/>
          <w:szCs w:val="28"/>
        </w:rPr>
        <w:t xml:space="preserve">жонсиз предметларнн </w:t>
      </w:r>
      <w:r w:rsidRPr="006F70AC">
        <w:rPr>
          <w:rStyle w:val="11"/>
          <w:sz w:val="28"/>
          <w:szCs w:val="28"/>
        </w:rPr>
        <w:t xml:space="preserve">билдирганда эса </w:t>
      </w:r>
      <w:r w:rsidRPr="006F70AC">
        <w:rPr>
          <w:rStyle w:val="11"/>
          <w:sz w:val="28"/>
          <w:szCs w:val="28"/>
        </w:rPr>
        <w:t xml:space="preserve">сон жиҳатдан мослик умуман бўлмайди. </w:t>
      </w:r>
      <w:r w:rsidRPr="006F70AC">
        <w:rPr>
          <w:rStyle w:val="11"/>
          <w:sz w:val="28"/>
          <w:szCs w:val="28"/>
        </w:rPr>
        <w:t>Масалан:</w:t>
      </w:r>
      <w:r w:rsidRPr="006F70AC">
        <w:rPr>
          <w:rStyle w:val="11"/>
          <w:sz w:val="28"/>
          <w:szCs w:val="28"/>
        </w:rPr>
        <w:tab/>
      </w:r>
      <w:r w:rsidRPr="006F70AC">
        <w:rPr>
          <w:rStyle w:val="af1"/>
          <w:sz w:val="28"/>
          <w:szCs w:val="28"/>
        </w:rPr>
        <w:t>Халқлар</w:t>
      </w:r>
      <w:r w:rsidRPr="006F70AC">
        <w:rPr>
          <w:rStyle w:val="af1"/>
          <w:sz w:val="28"/>
          <w:szCs w:val="28"/>
        </w:rPr>
        <w:tab/>
        <w:t>тинчлик истайди-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лар</w:t>
      </w:r>
      <w:r w:rsidRPr="006F70AC">
        <w:rPr>
          <w:rStyle w:val="11"/>
          <w:sz w:val="28"/>
          <w:szCs w:val="28"/>
        </w:rPr>
        <w:t xml:space="preserve">.— </w:t>
      </w:r>
      <w:r w:rsidRPr="006F70AC">
        <w:rPr>
          <w:rStyle w:val="af1"/>
          <w:sz w:val="28"/>
          <w:szCs w:val="28"/>
        </w:rPr>
        <w:t xml:space="preserve">Халқлар </w:t>
      </w:r>
      <w:r w:rsidRPr="006F70AC">
        <w:rPr>
          <w:rStyle w:val="af1"/>
          <w:sz w:val="28"/>
          <w:szCs w:val="28"/>
        </w:rPr>
        <w:t xml:space="preserve">тинчлик </w:t>
      </w:r>
      <w:r w:rsidRPr="006F70AC">
        <w:rPr>
          <w:rStyle w:val="af1"/>
          <w:sz w:val="28"/>
          <w:szCs w:val="28"/>
        </w:rPr>
        <w:t xml:space="preserve">истайди. </w:t>
      </w:r>
      <w:r w:rsidRPr="006F70AC">
        <w:rPr>
          <w:rStyle w:val="af1"/>
          <w:sz w:val="28"/>
          <w:szCs w:val="28"/>
        </w:rPr>
        <w:t xml:space="preserve">«Бахтине бор» </w:t>
      </w:r>
      <w:r w:rsidRPr="006F70AC">
        <w:rPr>
          <w:rStyle w:val="af1"/>
          <w:sz w:val="28"/>
          <w:szCs w:val="28"/>
        </w:rPr>
        <w:t xml:space="preserve">деб эсади еллар </w:t>
      </w:r>
      <w:r w:rsidRPr="006F70AC">
        <w:rPr>
          <w:rStyle w:val="11"/>
          <w:sz w:val="28"/>
          <w:szCs w:val="28"/>
        </w:rPr>
        <w:t xml:space="preserve">(Ҳ. </w:t>
      </w:r>
      <w:r w:rsidRPr="006F70AC">
        <w:rPr>
          <w:rStyle w:val="2pt0"/>
          <w:sz w:val="28"/>
          <w:szCs w:val="28"/>
        </w:rPr>
        <w:t>Олимжон).</w:t>
      </w:r>
      <w:r w:rsidRPr="006F70AC">
        <w:rPr>
          <w:rStyle w:val="11"/>
          <w:sz w:val="28"/>
          <w:szCs w:val="28"/>
        </w:rPr>
        <w:t xml:space="preserve"> Кейинги ҳолда биз тўлиқсиз </w:t>
      </w:r>
      <w:r w:rsidRPr="006F70AC">
        <w:rPr>
          <w:rStyle w:val="11"/>
          <w:sz w:val="28"/>
          <w:szCs w:val="28"/>
        </w:rPr>
        <w:t xml:space="preserve">мосликни </w:t>
      </w:r>
      <w:r w:rsidRPr="006F70AC">
        <w:rPr>
          <w:rStyle w:val="11"/>
          <w:sz w:val="28"/>
          <w:szCs w:val="28"/>
        </w:rPr>
        <w:t xml:space="preserve">кўрамиз: фақат шахсда </w:t>
      </w:r>
      <w:r w:rsidRPr="006F70AC">
        <w:rPr>
          <w:rStyle w:val="11"/>
          <w:sz w:val="28"/>
          <w:szCs w:val="28"/>
        </w:rPr>
        <w:t xml:space="preserve">мослик </w:t>
      </w:r>
      <w:r w:rsidRPr="006F70AC">
        <w:rPr>
          <w:rStyle w:val="11"/>
          <w:sz w:val="28"/>
          <w:szCs w:val="28"/>
        </w:rPr>
        <w:t xml:space="preserve">бор, сонда йўқ. Бу — ўзбек </w:t>
      </w:r>
      <w:r w:rsidRPr="006F70AC">
        <w:rPr>
          <w:rStyle w:val="11"/>
          <w:sz w:val="28"/>
          <w:szCs w:val="28"/>
        </w:rPr>
        <w:t xml:space="preserve">тили </w:t>
      </w:r>
      <w:r w:rsidRPr="006F70AC">
        <w:rPr>
          <w:rStyle w:val="11"/>
          <w:sz w:val="28"/>
          <w:szCs w:val="28"/>
        </w:rPr>
        <w:t xml:space="preserve">учун асосий қонун. Бироқ айрим вақтларда </w:t>
      </w:r>
      <w:r w:rsidRPr="006F70AC">
        <w:rPr>
          <w:rStyle w:val="11"/>
          <w:sz w:val="28"/>
          <w:szCs w:val="28"/>
        </w:rPr>
        <w:t xml:space="preserve">эга вазифасидаги </w:t>
      </w:r>
      <w:r w:rsidRPr="006F70AC">
        <w:rPr>
          <w:rStyle w:val="11"/>
          <w:sz w:val="28"/>
          <w:szCs w:val="28"/>
        </w:rPr>
        <w:t xml:space="preserve">сўз кишилардан бошқа предметларни </w:t>
      </w:r>
      <w:r w:rsidRPr="006F70AC">
        <w:rPr>
          <w:rStyle w:val="11"/>
          <w:sz w:val="28"/>
          <w:szCs w:val="28"/>
        </w:rPr>
        <w:t xml:space="preserve">билдирганда </w:t>
      </w:r>
      <w:r w:rsidRPr="006F70AC">
        <w:rPr>
          <w:rStyle w:val="11"/>
          <w:sz w:val="28"/>
          <w:szCs w:val="28"/>
        </w:rPr>
        <w:t xml:space="preserve">ҳам </w:t>
      </w:r>
      <w:r w:rsidRPr="006F70AC">
        <w:rPr>
          <w:rStyle w:val="11"/>
          <w:sz w:val="28"/>
          <w:szCs w:val="28"/>
        </w:rPr>
        <w:t xml:space="preserve">кесим вазифасидаги </w:t>
      </w:r>
      <w:r w:rsidRPr="006F70AC">
        <w:rPr>
          <w:rStyle w:val="af1"/>
          <w:sz w:val="28"/>
          <w:szCs w:val="28"/>
        </w:rPr>
        <w:t xml:space="preserve">сўз- </w:t>
      </w:r>
      <w:r w:rsidRPr="006F70AC">
        <w:rPr>
          <w:rStyle w:val="11"/>
          <w:sz w:val="28"/>
          <w:szCs w:val="28"/>
        </w:rPr>
        <w:t xml:space="preserve">нинг кўпликда қўлланиши учрайди. </w:t>
      </w:r>
      <w:r w:rsidRPr="006F70AC">
        <w:rPr>
          <w:rStyle w:val="11"/>
          <w:sz w:val="28"/>
          <w:szCs w:val="28"/>
        </w:rPr>
        <w:t xml:space="preserve">Бу </w:t>
      </w:r>
      <w:r w:rsidRPr="006F70AC">
        <w:rPr>
          <w:rStyle w:val="11"/>
          <w:sz w:val="28"/>
          <w:szCs w:val="28"/>
        </w:rPr>
        <w:t>нарса рус тилининг таъси- р</w:t>
      </w:r>
      <w:r w:rsidRPr="006F70AC">
        <w:rPr>
          <w:rStyle w:val="11"/>
          <w:sz w:val="28"/>
          <w:szCs w:val="28"/>
        </w:rPr>
        <w:t xml:space="preserve">ида, </w:t>
      </w:r>
      <w:r w:rsidRPr="006F70AC">
        <w:rPr>
          <w:rStyle w:val="11"/>
          <w:sz w:val="28"/>
          <w:szCs w:val="28"/>
        </w:rPr>
        <w:t xml:space="preserve">шунингдек, </w:t>
      </w:r>
      <w:r w:rsidRPr="006F70AC">
        <w:rPr>
          <w:rStyle w:val="11"/>
          <w:sz w:val="28"/>
          <w:szCs w:val="28"/>
        </w:rPr>
        <w:t xml:space="preserve">айрим эмоционал-стилистик мақсадлар </w:t>
      </w:r>
      <w:r w:rsidRPr="006F70AC">
        <w:rPr>
          <w:rStyle w:val="11"/>
          <w:sz w:val="28"/>
          <w:szCs w:val="28"/>
        </w:rPr>
        <w:t xml:space="preserve">(масалан, </w:t>
      </w:r>
      <w:r w:rsidRPr="006F70AC">
        <w:rPr>
          <w:rStyle w:val="11"/>
          <w:sz w:val="28"/>
          <w:szCs w:val="28"/>
        </w:rPr>
        <w:t xml:space="preserve">жонлантириш приёми) натижасида пайдо бўлган: </w:t>
      </w:r>
      <w:r w:rsidRPr="006F70AC">
        <w:rPr>
          <w:rStyle w:val="af1"/>
          <w:sz w:val="28"/>
          <w:szCs w:val="28"/>
        </w:rPr>
        <w:t>Бу колхозлар районда биринчи бўлиб маррага етиб келдилар</w:t>
      </w:r>
      <w:r w:rsidRPr="006F70AC">
        <w:rPr>
          <w:rStyle w:val="11"/>
          <w:sz w:val="28"/>
          <w:szCs w:val="28"/>
        </w:rPr>
        <w:t xml:space="preserve"> </w:t>
      </w:r>
      <w:r w:rsidRPr="006F70AC">
        <w:rPr>
          <w:rStyle w:val="11"/>
          <w:sz w:val="28"/>
          <w:szCs w:val="28"/>
        </w:rPr>
        <w:t xml:space="preserve">(Газета). </w:t>
      </w:r>
      <w:r w:rsidRPr="006F70AC">
        <w:rPr>
          <w:rStyle w:val="af1"/>
          <w:sz w:val="28"/>
          <w:szCs w:val="28"/>
        </w:rPr>
        <w:t xml:space="preserve">Булар </w:t>
      </w:r>
      <w:r w:rsidRPr="006F70AC">
        <w:rPr>
          <w:rStyle w:val="af1"/>
          <w:sz w:val="28"/>
          <w:szCs w:val="28"/>
        </w:rPr>
        <w:t xml:space="preserve">синтактик </w:t>
      </w:r>
      <w:r w:rsidRPr="006F70AC">
        <w:rPr>
          <w:rStyle w:val="af1"/>
          <w:sz w:val="28"/>
          <w:szCs w:val="28"/>
        </w:rPr>
        <w:t>жиҳатдан баравар, мазмунан уйғун бўлган икки бўлак- ни боғлайдилар</w:t>
      </w:r>
      <w:r w:rsidRPr="006F70AC">
        <w:rPr>
          <w:rStyle w:val="11"/>
          <w:sz w:val="28"/>
          <w:szCs w:val="28"/>
        </w:rPr>
        <w:t xml:space="preserve"> (А. </w:t>
      </w:r>
      <w:r w:rsidRPr="006F70AC">
        <w:rPr>
          <w:rStyle w:val="2pt0"/>
          <w:sz w:val="28"/>
          <w:szCs w:val="28"/>
        </w:rPr>
        <w:t>Ғуломов).</w:t>
      </w:r>
      <w:r w:rsidRPr="006F70AC">
        <w:rPr>
          <w:rStyle w:val="11"/>
          <w:sz w:val="28"/>
          <w:szCs w:val="28"/>
        </w:rPr>
        <w:t xml:space="preserve"> </w:t>
      </w:r>
      <w:r w:rsidRPr="006F70AC">
        <w:rPr>
          <w:rStyle w:val="af1"/>
          <w:sz w:val="28"/>
          <w:szCs w:val="28"/>
        </w:rPr>
        <w:t>Тераклар, ҳо тераклар! Посбон каби цад кўтариб турарлар</w:t>
      </w:r>
      <w:r w:rsidRPr="006F70AC">
        <w:rPr>
          <w:rStyle w:val="11"/>
          <w:sz w:val="28"/>
          <w:szCs w:val="28"/>
        </w:rPr>
        <w:t xml:space="preserve"> («Узбекистон»),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Мослашув алоқаси сўз бирикмаси составидаги элементлар ора- сида ҳам учраши </w:t>
      </w:r>
      <w:r w:rsidRPr="006F70AC">
        <w:rPr>
          <w:rStyle w:val="11"/>
          <w:sz w:val="28"/>
          <w:szCs w:val="28"/>
        </w:rPr>
        <w:t xml:space="preserve">мумкин. </w:t>
      </w:r>
      <w:r w:rsidRPr="006F70AC">
        <w:rPr>
          <w:rStyle w:val="11"/>
          <w:sz w:val="28"/>
          <w:szCs w:val="28"/>
        </w:rPr>
        <w:t xml:space="preserve">Қаратувчи ва қаралмиш муносабатини ифодаловчи бирикмаларнинг элементлари орасида </w:t>
      </w:r>
      <w:r w:rsidRPr="006F70AC">
        <w:rPr>
          <w:rStyle w:val="11"/>
          <w:sz w:val="28"/>
          <w:szCs w:val="28"/>
        </w:rPr>
        <w:t>мосла</w:t>
      </w:r>
      <w:r w:rsidRPr="006F70AC">
        <w:rPr>
          <w:rStyle w:val="11"/>
          <w:sz w:val="28"/>
          <w:szCs w:val="28"/>
        </w:rPr>
        <w:t xml:space="preserve">шув </w:t>
      </w:r>
      <w:r w:rsidRPr="006F70AC">
        <w:rPr>
          <w:rStyle w:val="11"/>
          <w:sz w:val="28"/>
          <w:szCs w:val="28"/>
        </w:rPr>
        <w:t xml:space="preserve">ало- қасини кўриш </w:t>
      </w:r>
      <w:r w:rsidRPr="006F70AC">
        <w:rPr>
          <w:rStyle w:val="11"/>
          <w:sz w:val="28"/>
          <w:szCs w:val="28"/>
        </w:rPr>
        <w:t xml:space="preserve">мумкин: </w:t>
      </w:r>
      <w:r w:rsidRPr="006F70AC">
        <w:rPr>
          <w:rStyle w:val="af1"/>
          <w:sz w:val="28"/>
          <w:szCs w:val="28"/>
        </w:rPr>
        <w:t>менинг ўғлим, сенинг ўғлинг, днинг ўғли, оизнинг ўғлимиз, сизнинг ўғлингиз, уларнинг ўғли.</w:t>
      </w:r>
      <w:r w:rsidRPr="006F70AC">
        <w:rPr>
          <w:rStyle w:val="11"/>
          <w:sz w:val="28"/>
          <w:szCs w:val="28"/>
        </w:rPr>
        <w:t xml:space="preserve"> Бироқ бундай </w:t>
      </w:r>
      <w:r w:rsidRPr="006F70AC">
        <w:rPr>
          <w:rStyle w:val="11"/>
          <w:sz w:val="28"/>
          <w:szCs w:val="28"/>
        </w:rPr>
        <w:t xml:space="preserve">бирикмаларнинг </w:t>
      </w:r>
      <w:r w:rsidRPr="006F70AC">
        <w:rPr>
          <w:rStyle w:val="11"/>
          <w:sz w:val="28"/>
          <w:szCs w:val="28"/>
        </w:rPr>
        <w:t>ташкил топишида бошқарув алоқасининг хусуси- яти ҳам бордек сезилади.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Бу ерда авВало шуни айтнш керакки, қа</w:t>
      </w:r>
      <w:r w:rsidRPr="006F70AC">
        <w:rPr>
          <w:rStyle w:val="11"/>
          <w:sz w:val="28"/>
          <w:szCs w:val="28"/>
        </w:rPr>
        <w:t xml:space="preserve">ратувчи ва қаралмиш муносабатида қайси сўз ҳоким ва қайси сўз тобе эканлигини бел- гилаш қийин. Қаралмиш </w:t>
      </w:r>
      <w:r w:rsidRPr="006F70AC">
        <w:rPr>
          <w:rStyle w:val="11"/>
          <w:sz w:val="28"/>
          <w:szCs w:val="28"/>
        </w:rPr>
        <w:t xml:space="preserve">вазифасидаги </w:t>
      </w:r>
      <w:r w:rsidRPr="006F70AC">
        <w:rPr>
          <w:rStyle w:val="11"/>
          <w:sz w:val="28"/>
          <w:szCs w:val="28"/>
        </w:rPr>
        <w:t xml:space="preserve">сўзни ҳоким десак, </w:t>
      </w:r>
      <w:r w:rsidRPr="006F70AC">
        <w:rPr>
          <w:rStyle w:val="11"/>
          <w:sz w:val="28"/>
          <w:szCs w:val="28"/>
        </w:rPr>
        <w:t xml:space="preserve">у </w:t>
      </w:r>
      <w:r w:rsidRPr="006F70AC">
        <w:rPr>
          <w:rStyle w:val="11"/>
          <w:sz w:val="28"/>
          <w:szCs w:val="28"/>
        </w:rPr>
        <w:t xml:space="preserve">ўз формасини қаратувчи </w:t>
      </w:r>
      <w:r w:rsidRPr="006F70AC">
        <w:rPr>
          <w:rStyle w:val="11"/>
          <w:sz w:val="28"/>
          <w:szCs w:val="28"/>
        </w:rPr>
        <w:t xml:space="preserve">вазифасидаги </w:t>
      </w:r>
      <w:r w:rsidRPr="006F70AC">
        <w:rPr>
          <w:rStyle w:val="11"/>
          <w:sz w:val="28"/>
          <w:szCs w:val="28"/>
        </w:rPr>
        <w:t xml:space="preserve">сўзга мувофиқлаштиради: қа- ратувчи </w:t>
      </w:r>
      <w:r w:rsidRPr="006F70AC">
        <w:rPr>
          <w:rStyle w:val="11"/>
          <w:sz w:val="28"/>
          <w:szCs w:val="28"/>
        </w:rPr>
        <w:t xml:space="preserve">вазифасидаги </w:t>
      </w:r>
      <w:r w:rsidRPr="006F70AC">
        <w:rPr>
          <w:rStyle w:val="11"/>
          <w:sz w:val="28"/>
          <w:szCs w:val="28"/>
        </w:rPr>
        <w:t>олмошнинг қайси шахс ва сонда бў</w:t>
      </w:r>
      <w:r w:rsidRPr="006F70AC">
        <w:rPr>
          <w:rStyle w:val="11"/>
          <w:sz w:val="28"/>
          <w:szCs w:val="28"/>
        </w:rPr>
        <w:t xml:space="preserve">лишига қараб қаралмиш </w:t>
      </w:r>
      <w:r w:rsidRPr="006F70AC">
        <w:rPr>
          <w:rStyle w:val="11"/>
          <w:sz w:val="28"/>
          <w:szCs w:val="28"/>
        </w:rPr>
        <w:t xml:space="preserve">вазифасидаги </w:t>
      </w:r>
      <w:r w:rsidRPr="006F70AC">
        <w:rPr>
          <w:rStyle w:val="11"/>
          <w:sz w:val="28"/>
          <w:szCs w:val="28"/>
        </w:rPr>
        <w:t xml:space="preserve">сўз ўша шахс ва сондаги эгалик аффиксини олади. Қаратувчи </w:t>
      </w:r>
      <w:r w:rsidRPr="006F70AC">
        <w:rPr>
          <w:rStyle w:val="11"/>
          <w:sz w:val="28"/>
          <w:szCs w:val="28"/>
        </w:rPr>
        <w:t xml:space="preserve">вазифасидаги </w:t>
      </w:r>
      <w:r w:rsidRPr="006F70AC">
        <w:rPr>
          <w:rStyle w:val="11"/>
          <w:sz w:val="28"/>
          <w:szCs w:val="28"/>
        </w:rPr>
        <w:t xml:space="preserve">сўзни ҳоким </w:t>
      </w:r>
      <w:r w:rsidRPr="006F70AC">
        <w:rPr>
          <w:rStyle w:val="11"/>
          <w:sz w:val="28"/>
          <w:szCs w:val="28"/>
        </w:rPr>
        <w:t xml:space="preserve">десак, у </w:t>
      </w:r>
      <w:r w:rsidRPr="006F70AC">
        <w:rPr>
          <w:rStyle w:val="11"/>
          <w:sz w:val="28"/>
          <w:szCs w:val="28"/>
        </w:rPr>
        <w:t xml:space="preserve">қаралмиш </w:t>
      </w:r>
      <w:r w:rsidRPr="006F70AC">
        <w:rPr>
          <w:rStyle w:val="11"/>
          <w:sz w:val="28"/>
          <w:szCs w:val="28"/>
        </w:rPr>
        <w:t xml:space="preserve">вазифасидаги </w:t>
      </w:r>
      <w:r w:rsidRPr="006F70AC">
        <w:rPr>
          <w:rStyle w:val="11"/>
          <w:sz w:val="28"/>
          <w:szCs w:val="28"/>
        </w:rPr>
        <w:t xml:space="preserve">сўзнинг талаби билан қаратқич келишиги қўшимчасини </w:t>
      </w:r>
      <w:r w:rsidRPr="006F70AC">
        <w:rPr>
          <w:rStyle w:val="11"/>
          <w:sz w:val="28"/>
          <w:szCs w:val="28"/>
        </w:rPr>
        <w:t xml:space="preserve">олади. </w:t>
      </w:r>
      <w:r w:rsidRPr="006F70AC">
        <w:rPr>
          <w:rStyle w:val="11"/>
          <w:sz w:val="28"/>
          <w:szCs w:val="28"/>
        </w:rPr>
        <w:t xml:space="preserve">Бизнингча, </w:t>
      </w:r>
      <w:r w:rsidRPr="006F70AC">
        <w:rPr>
          <w:rStyle w:val="11"/>
          <w:sz w:val="28"/>
          <w:szCs w:val="28"/>
        </w:rPr>
        <w:t xml:space="preserve">бунда </w:t>
      </w:r>
      <w:r w:rsidRPr="006F70AC">
        <w:rPr>
          <w:rStyle w:val="11"/>
          <w:sz w:val="28"/>
          <w:szCs w:val="28"/>
        </w:rPr>
        <w:t>бир-бирига нисбатан тобе- лик ҳа</w:t>
      </w:r>
      <w:r w:rsidRPr="006F70AC">
        <w:rPr>
          <w:rStyle w:val="11"/>
          <w:sz w:val="28"/>
          <w:szCs w:val="28"/>
        </w:rPr>
        <w:t xml:space="preserve">м, ҳокимлик ҳам бор. Шунга кўра, қаратувчи ва қаралмиш </w:t>
      </w:r>
      <w:r w:rsidRPr="006F70AC">
        <w:rPr>
          <w:rStyle w:val="11"/>
          <w:sz w:val="28"/>
          <w:szCs w:val="28"/>
        </w:rPr>
        <w:t xml:space="preserve">.муносабатини ифодаловчи </w:t>
      </w:r>
      <w:r w:rsidRPr="006F70AC">
        <w:rPr>
          <w:rStyle w:val="11"/>
          <w:sz w:val="28"/>
          <w:szCs w:val="28"/>
        </w:rPr>
        <w:t xml:space="preserve">сўзларнинг ўзаро боғланишини тобе алоқанинг алоҳида бир кўриннши сифатида </w:t>
      </w:r>
      <w:r w:rsidRPr="006F70AC">
        <w:rPr>
          <w:rStyle w:val="2pt0"/>
          <w:sz w:val="28"/>
          <w:szCs w:val="28"/>
        </w:rPr>
        <w:t xml:space="preserve">тобедош алоқа </w:t>
      </w:r>
      <w:r w:rsidRPr="006F70AC">
        <w:rPr>
          <w:rStyle w:val="11"/>
          <w:sz w:val="28"/>
          <w:szCs w:val="28"/>
        </w:rPr>
        <w:t xml:space="preserve">деб баҳолаш ва уни бошқа тобе алоқа турларидан фарқли равиш- да </w:t>
      </w:r>
      <w:r w:rsidRPr="006F70AC">
        <w:rPr>
          <w:rStyle w:val="2pt0"/>
          <w:sz w:val="28"/>
          <w:szCs w:val="28"/>
        </w:rPr>
        <w:t>мослашувли бошқарув</w:t>
      </w:r>
      <w:r w:rsidRPr="006F70AC">
        <w:rPr>
          <w:rStyle w:val="11"/>
          <w:sz w:val="28"/>
          <w:szCs w:val="28"/>
        </w:rPr>
        <w:t xml:space="preserve"> </w:t>
      </w:r>
      <w:r w:rsidRPr="006F70AC">
        <w:rPr>
          <w:rStyle w:val="11"/>
          <w:sz w:val="28"/>
          <w:szCs w:val="28"/>
        </w:rPr>
        <w:t xml:space="preserve">деб </w:t>
      </w:r>
      <w:r w:rsidRPr="006F70AC">
        <w:rPr>
          <w:rStyle w:val="11"/>
          <w:sz w:val="28"/>
          <w:szCs w:val="28"/>
        </w:rPr>
        <w:t xml:space="preserve">номлаш </w:t>
      </w:r>
      <w:r w:rsidRPr="006F70AC">
        <w:rPr>
          <w:rStyle w:val="11"/>
          <w:sz w:val="28"/>
          <w:szCs w:val="28"/>
        </w:rPr>
        <w:t>мумкин.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 алоқа туфайли қаратувчнлик-мансублик маънолари ифода- ланади: биринчи </w:t>
      </w:r>
      <w:r w:rsidRPr="006F70AC">
        <w:rPr>
          <w:rStyle w:val="11"/>
          <w:sz w:val="28"/>
          <w:szCs w:val="28"/>
        </w:rPr>
        <w:t xml:space="preserve">элемент </w:t>
      </w:r>
      <w:r w:rsidRPr="006F70AC">
        <w:rPr>
          <w:rStyle w:val="11"/>
          <w:sz w:val="28"/>
          <w:szCs w:val="28"/>
        </w:rPr>
        <w:t xml:space="preserve">қаратувчилик маъносини, </w:t>
      </w:r>
      <w:r w:rsidRPr="006F70AC">
        <w:rPr>
          <w:rStyle w:val="11"/>
          <w:sz w:val="28"/>
          <w:szCs w:val="28"/>
        </w:rPr>
        <w:t>иккинчи эле</w:t>
      </w:r>
      <w:r w:rsidRPr="006F70AC">
        <w:rPr>
          <w:rStyle w:val="11"/>
          <w:sz w:val="28"/>
          <w:szCs w:val="28"/>
        </w:rPr>
        <w:softHyphen/>
        <w:t xml:space="preserve">мент </w:t>
      </w:r>
      <w:r w:rsidRPr="006F70AC">
        <w:rPr>
          <w:rStyle w:val="11"/>
          <w:sz w:val="28"/>
          <w:szCs w:val="28"/>
        </w:rPr>
        <w:t xml:space="preserve">эса мансублик </w:t>
      </w:r>
      <w:r w:rsidRPr="006F70AC">
        <w:rPr>
          <w:rStyle w:val="11"/>
          <w:sz w:val="28"/>
          <w:szCs w:val="28"/>
        </w:rPr>
        <w:t xml:space="preserve">маъносини </w:t>
      </w:r>
      <w:r w:rsidRPr="006F70AC">
        <w:rPr>
          <w:rStyle w:val="11"/>
          <w:sz w:val="28"/>
          <w:szCs w:val="28"/>
        </w:rPr>
        <w:t>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Иккинчи </w:t>
      </w:r>
      <w:r w:rsidRPr="006F70AC">
        <w:rPr>
          <w:rStyle w:val="11"/>
          <w:sz w:val="28"/>
          <w:szCs w:val="28"/>
        </w:rPr>
        <w:t xml:space="preserve">элементи згалик </w:t>
      </w:r>
      <w:r w:rsidRPr="006F70AC">
        <w:rPr>
          <w:rStyle w:val="11"/>
          <w:sz w:val="28"/>
          <w:szCs w:val="28"/>
        </w:rPr>
        <w:t xml:space="preserve">аффиксини </w:t>
      </w:r>
      <w:r w:rsidRPr="006F70AC">
        <w:rPr>
          <w:rStyle w:val="11"/>
          <w:sz w:val="28"/>
          <w:szCs w:val="28"/>
        </w:rPr>
        <w:t>олиб, биринчи элементи бош келишик формасида қўлла</w:t>
      </w:r>
      <w:r w:rsidRPr="006F70AC">
        <w:rPr>
          <w:rStyle w:val="11"/>
          <w:sz w:val="28"/>
          <w:szCs w:val="28"/>
        </w:rPr>
        <w:t xml:space="preserve">нган бирикмалардаги сўзларнинг 'боғланиши </w:t>
      </w:r>
      <w:r w:rsidRPr="006F70AC">
        <w:rPr>
          <w:rStyle w:val="11"/>
          <w:sz w:val="28"/>
          <w:szCs w:val="28"/>
        </w:rPr>
        <w:t xml:space="preserve">мослашув </w:t>
      </w:r>
      <w:r w:rsidRPr="006F70AC">
        <w:rPr>
          <w:rStyle w:val="11"/>
          <w:sz w:val="28"/>
          <w:szCs w:val="28"/>
        </w:rPr>
        <w:t xml:space="preserve">алоқаси дейиш, </w:t>
      </w:r>
      <w:r w:rsidRPr="006F70AC">
        <w:rPr>
          <w:rStyle w:val="11"/>
          <w:sz w:val="28"/>
          <w:szCs w:val="28"/>
        </w:rPr>
        <w:t xml:space="preserve">биринчи элементи </w:t>
      </w:r>
      <w:r w:rsidRPr="006F70AC">
        <w:rPr>
          <w:rStyle w:val="11"/>
          <w:sz w:val="28"/>
          <w:szCs w:val="28"/>
        </w:rPr>
        <w:t xml:space="preserve">қаратқич </w:t>
      </w:r>
      <w:r w:rsidRPr="006F70AC">
        <w:rPr>
          <w:rStyle w:val="11"/>
          <w:sz w:val="28"/>
          <w:szCs w:val="28"/>
        </w:rPr>
        <w:t>келишиги олиб, иккинчи элементи бош келишик формасида кел</w:t>
      </w:r>
      <w:r w:rsidRPr="006F70AC">
        <w:rPr>
          <w:rStyle w:val="11"/>
          <w:sz w:val="28"/>
          <w:szCs w:val="28"/>
        </w:rPr>
        <w:softHyphen/>
        <w:t xml:space="preserve">ган бирикмалардаги </w:t>
      </w:r>
      <w:r w:rsidRPr="006F70AC">
        <w:rPr>
          <w:rStyle w:val="11"/>
          <w:sz w:val="28"/>
          <w:szCs w:val="28"/>
        </w:rPr>
        <w:t xml:space="preserve">сўзларнинг боғланишини бошқарув алоқаси </w:t>
      </w:r>
      <w:r w:rsidRPr="006F70AC">
        <w:rPr>
          <w:rStyle w:val="11"/>
          <w:sz w:val="28"/>
          <w:szCs w:val="28"/>
        </w:rPr>
        <w:t xml:space="preserve">дейиш керак: </w:t>
      </w:r>
      <w:r w:rsidRPr="006F70AC">
        <w:rPr>
          <w:rStyle w:val="af1"/>
          <w:sz w:val="28"/>
          <w:szCs w:val="28"/>
        </w:rPr>
        <w:t xml:space="preserve">Батан, </w:t>
      </w:r>
      <w:r w:rsidRPr="006F70AC">
        <w:rPr>
          <w:rStyle w:val="af1"/>
          <w:sz w:val="28"/>
          <w:szCs w:val="28"/>
        </w:rPr>
        <w:t xml:space="preserve">ишқи, </w:t>
      </w:r>
      <w:r w:rsidRPr="006F70AC">
        <w:rPr>
          <w:rStyle w:val="af1"/>
          <w:sz w:val="28"/>
          <w:szCs w:val="28"/>
        </w:rPr>
        <w:t xml:space="preserve">она </w:t>
      </w:r>
      <w:r w:rsidRPr="006F70AC">
        <w:rPr>
          <w:rStyle w:val="af1"/>
          <w:sz w:val="28"/>
          <w:szCs w:val="28"/>
        </w:rPr>
        <w:t>меҳри</w:t>
      </w:r>
      <w:r w:rsidRPr="006F70AC">
        <w:rPr>
          <w:rStyle w:val="11"/>
          <w:sz w:val="28"/>
          <w:szCs w:val="28"/>
        </w:rPr>
        <w:t xml:space="preserve">, </w:t>
      </w:r>
      <w:r w:rsidRPr="006F70AC">
        <w:rPr>
          <w:rStyle w:val="af1"/>
          <w:sz w:val="28"/>
          <w:szCs w:val="28"/>
        </w:rPr>
        <w:t>эл бахти</w:t>
      </w:r>
      <w:r w:rsidRPr="006F70AC">
        <w:rPr>
          <w:rStyle w:val="11"/>
          <w:sz w:val="28"/>
          <w:szCs w:val="28"/>
        </w:rPr>
        <w:t xml:space="preserve">—мослашув ало- </w:t>
      </w:r>
      <w:r w:rsidRPr="006F70AC">
        <w:rPr>
          <w:rStyle w:val="11"/>
          <w:sz w:val="28"/>
          <w:szCs w:val="28"/>
        </w:rPr>
        <w:t xml:space="preserve">қаси; </w:t>
      </w:r>
      <w:r w:rsidRPr="006F70AC">
        <w:rPr>
          <w:rStyle w:val="af1"/>
          <w:sz w:val="28"/>
          <w:szCs w:val="28"/>
        </w:rPr>
        <w:t>бизнинг мактаб, сизнинг уй</w:t>
      </w:r>
      <w:r w:rsidRPr="006F70AC">
        <w:rPr>
          <w:rStyle w:val="11"/>
          <w:sz w:val="28"/>
          <w:szCs w:val="28"/>
        </w:rPr>
        <w:t xml:space="preserve"> — </w:t>
      </w:r>
      <w:r w:rsidRPr="006F70AC">
        <w:rPr>
          <w:rStyle w:val="11"/>
          <w:sz w:val="28"/>
          <w:szCs w:val="28"/>
        </w:rPr>
        <w:t>бошқарув алоқаси.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Битишув </w:t>
      </w:r>
      <w:r w:rsidRPr="006F70AC">
        <w:rPr>
          <w:rStyle w:val="11"/>
          <w:sz w:val="28"/>
          <w:szCs w:val="28"/>
        </w:rPr>
        <w:t xml:space="preserve">алоқаси. </w:t>
      </w:r>
      <w:r w:rsidRPr="006F70AC">
        <w:rPr>
          <w:rStyle w:val="11"/>
          <w:sz w:val="28"/>
          <w:szCs w:val="28"/>
        </w:rPr>
        <w:t xml:space="preserve">Бу </w:t>
      </w:r>
      <w:r w:rsidRPr="006F70AC">
        <w:rPr>
          <w:rStyle w:val="11"/>
          <w:sz w:val="28"/>
          <w:szCs w:val="28"/>
        </w:rPr>
        <w:t xml:space="preserve">алоқада </w:t>
      </w:r>
      <w:r w:rsidRPr="006F70AC">
        <w:rPr>
          <w:rStyle w:val="11"/>
          <w:sz w:val="28"/>
          <w:szCs w:val="28"/>
        </w:rPr>
        <w:t xml:space="preserve">икки </w:t>
      </w:r>
      <w:r w:rsidRPr="006F70AC">
        <w:rPr>
          <w:rStyle w:val="11"/>
          <w:sz w:val="28"/>
          <w:szCs w:val="28"/>
        </w:rPr>
        <w:t xml:space="preserve">сўз ҳеч қандай формал кўр- Саткичларсиз боғланади. </w:t>
      </w:r>
      <w:r w:rsidRPr="006F70AC">
        <w:rPr>
          <w:rStyle w:val="11"/>
          <w:sz w:val="28"/>
          <w:szCs w:val="28"/>
        </w:rPr>
        <w:t xml:space="preserve">Бунда тобе </w:t>
      </w:r>
      <w:r w:rsidRPr="006F70AC">
        <w:rPr>
          <w:rStyle w:val="11"/>
          <w:sz w:val="28"/>
          <w:szCs w:val="28"/>
        </w:rPr>
        <w:t xml:space="preserve">сўзнинг ҳоким сўзга муноса- бати тартиб ва интонациядан билинади: </w:t>
      </w:r>
      <w:r w:rsidRPr="006F70AC">
        <w:rPr>
          <w:rStyle w:val="af1"/>
          <w:sz w:val="28"/>
          <w:szCs w:val="28"/>
        </w:rPr>
        <w:t xml:space="preserve">оппоц, пахта, олтин бошоқ, </w:t>
      </w:r>
      <w:r w:rsidRPr="006F70AC">
        <w:rPr>
          <w:rStyle w:val="af1"/>
          <w:sz w:val="28"/>
          <w:szCs w:val="28"/>
        </w:rPr>
        <w:t>тез чопмоқ</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Битишув алоқасида ҳоким сўз ўз </w:t>
      </w:r>
      <w:r w:rsidRPr="006F70AC">
        <w:rPr>
          <w:rStyle w:val="11"/>
          <w:sz w:val="28"/>
          <w:szCs w:val="28"/>
        </w:rPr>
        <w:t xml:space="preserve">формасини </w:t>
      </w:r>
      <w:r w:rsidRPr="006F70AC">
        <w:rPr>
          <w:rStyle w:val="11"/>
          <w:sz w:val="28"/>
          <w:szCs w:val="28"/>
        </w:rPr>
        <w:t xml:space="preserve">ўзгартирса ҳам, тобе сўз ўз </w:t>
      </w:r>
      <w:r w:rsidRPr="006F70AC">
        <w:rPr>
          <w:rStyle w:val="11"/>
          <w:sz w:val="28"/>
          <w:szCs w:val="28"/>
        </w:rPr>
        <w:t xml:space="preserve">формасини </w:t>
      </w:r>
      <w:r w:rsidRPr="006F70AC">
        <w:rPr>
          <w:rStyle w:val="11"/>
          <w:sz w:val="28"/>
          <w:szCs w:val="28"/>
        </w:rPr>
        <w:t xml:space="preserve">ўзгартирмайди. </w:t>
      </w:r>
      <w:r w:rsidRPr="006F70AC">
        <w:rPr>
          <w:rStyle w:val="11"/>
          <w:sz w:val="28"/>
          <w:szCs w:val="28"/>
        </w:rPr>
        <w:t xml:space="preserve">Бу </w:t>
      </w:r>
      <w:r w:rsidRPr="006F70AC">
        <w:rPr>
          <w:rStyle w:val="11"/>
          <w:sz w:val="28"/>
          <w:szCs w:val="28"/>
        </w:rPr>
        <w:t xml:space="preserve">тобе сўзнинг лексик- грамматик хусусияти </w:t>
      </w:r>
      <w:r w:rsidRPr="006F70AC">
        <w:rPr>
          <w:rStyle w:val="11"/>
          <w:sz w:val="28"/>
          <w:szCs w:val="28"/>
        </w:rPr>
        <w:t xml:space="preserve">билан </w:t>
      </w:r>
      <w:r w:rsidRPr="006F70AC">
        <w:rPr>
          <w:rStyle w:val="11"/>
          <w:sz w:val="28"/>
          <w:szCs w:val="28"/>
        </w:rPr>
        <w:t xml:space="preserve">белгиланади. </w:t>
      </w:r>
      <w:r w:rsidRPr="006F70AC">
        <w:rPr>
          <w:rStyle w:val="11"/>
          <w:sz w:val="28"/>
          <w:szCs w:val="28"/>
        </w:rPr>
        <w:t xml:space="preserve">Узбек </w:t>
      </w:r>
      <w:r w:rsidRPr="006F70AC">
        <w:rPr>
          <w:rStyle w:val="11"/>
          <w:sz w:val="28"/>
          <w:szCs w:val="28"/>
        </w:rPr>
        <w:t xml:space="preserve">тилида </w:t>
      </w:r>
      <w:r w:rsidRPr="006F70AC">
        <w:rPr>
          <w:rStyle w:val="11"/>
          <w:sz w:val="28"/>
          <w:szCs w:val="28"/>
        </w:rPr>
        <w:t>тобе эле</w:t>
      </w:r>
      <w:r w:rsidRPr="006F70AC">
        <w:rPr>
          <w:rStyle w:val="11"/>
          <w:sz w:val="28"/>
          <w:szCs w:val="28"/>
        </w:rPr>
        <w:softHyphen/>
        <w:t xml:space="preserve">мент </w:t>
      </w:r>
      <w:r w:rsidRPr="006F70AC">
        <w:rPr>
          <w:rStyle w:val="11"/>
          <w:sz w:val="28"/>
          <w:szCs w:val="28"/>
        </w:rPr>
        <w:t xml:space="preserve">одатда категориал хусусиятига кўра морфологик жиҳатдан </w:t>
      </w:r>
      <w:r w:rsidRPr="006F70AC">
        <w:rPr>
          <w:rStyle w:val="11"/>
          <w:sz w:val="28"/>
          <w:szCs w:val="28"/>
        </w:rPr>
        <w:t xml:space="preserve">ўзгармайдиган сўз туркумидан бўлади. Тобе сўз </w:t>
      </w:r>
      <w:r w:rsidRPr="006F70AC">
        <w:rPr>
          <w:rStyle w:val="11"/>
          <w:sz w:val="28"/>
          <w:szCs w:val="28"/>
        </w:rPr>
        <w:t xml:space="preserve">вазифасида </w:t>
      </w:r>
      <w:r w:rsidRPr="006F70AC">
        <w:rPr>
          <w:rStyle w:val="11"/>
          <w:sz w:val="28"/>
          <w:szCs w:val="28"/>
        </w:rPr>
        <w:t xml:space="preserve">асо- сан сифат ва равиш келади. Бироқ сифат </w:t>
      </w:r>
      <w:r w:rsidRPr="006F70AC">
        <w:rPr>
          <w:rStyle w:val="11"/>
          <w:sz w:val="28"/>
          <w:szCs w:val="28"/>
        </w:rPr>
        <w:t xml:space="preserve">ва </w:t>
      </w:r>
      <w:r w:rsidRPr="006F70AC">
        <w:rPr>
          <w:rStyle w:val="11"/>
          <w:sz w:val="28"/>
          <w:szCs w:val="28"/>
        </w:rPr>
        <w:t xml:space="preserve">равиш </w:t>
      </w:r>
      <w:r w:rsidRPr="006F70AC">
        <w:rPr>
          <w:rStyle w:val="11"/>
          <w:sz w:val="28"/>
          <w:szCs w:val="28"/>
        </w:rPr>
        <w:t xml:space="preserve">вазифасидаги, </w:t>
      </w:r>
      <w:r w:rsidRPr="006F70AC">
        <w:rPr>
          <w:rStyle w:val="11"/>
          <w:sz w:val="28"/>
          <w:szCs w:val="28"/>
        </w:rPr>
        <w:t xml:space="preserve">характеридаги бошқа сўзлар ҳам тобе сўз функциясида кела </w:t>
      </w:r>
      <w:r w:rsidRPr="006F70AC">
        <w:rPr>
          <w:rStyle w:val="11"/>
          <w:sz w:val="28"/>
          <w:szCs w:val="28"/>
        </w:rPr>
        <w:t>ола</w:t>
      </w:r>
      <w:r w:rsidRPr="006F70AC">
        <w:rPr>
          <w:rStyle w:val="11"/>
          <w:sz w:val="28"/>
          <w:szCs w:val="28"/>
        </w:rPr>
        <w:softHyphen/>
        <w:t xml:space="preserve">ди: </w:t>
      </w:r>
      <w:r w:rsidRPr="006F70AC">
        <w:rPr>
          <w:rStyle w:val="af1"/>
          <w:sz w:val="28"/>
          <w:szCs w:val="28"/>
        </w:rPr>
        <w:t>яхиги ҳаёт</w:t>
      </w:r>
      <w:r w:rsidRPr="006F70AC">
        <w:rPr>
          <w:rStyle w:val="11"/>
          <w:sz w:val="28"/>
          <w:szCs w:val="28"/>
        </w:rPr>
        <w:t xml:space="preserve"> (сифат+от), </w:t>
      </w:r>
      <w:r w:rsidRPr="006F70AC">
        <w:rPr>
          <w:rStyle w:val="af1"/>
          <w:sz w:val="28"/>
          <w:szCs w:val="28"/>
        </w:rPr>
        <w:t>секин ишламоқ</w:t>
      </w:r>
      <w:r w:rsidRPr="006F70AC">
        <w:rPr>
          <w:rStyle w:val="11"/>
          <w:sz w:val="28"/>
          <w:szCs w:val="28"/>
        </w:rPr>
        <w:t xml:space="preserve"> (равиш + феъл), </w:t>
      </w:r>
      <w:r w:rsidRPr="006F70AC">
        <w:rPr>
          <w:rStyle w:val="af1"/>
          <w:sz w:val="28"/>
          <w:szCs w:val="28"/>
        </w:rPr>
        <w:t>олтин соат</w:t>
      </w:r>
      <w:r w:rsidRPr="006F70AC">
        <w:rPr>
          <w:rStyle w:val="11"/>
          <w:sz w:val="28"/>
          <w:szCs w:val="28"/>
        </w:rPr>
        <w:t xml:space="preserve"> </w:t>
      </w:r>
      <w:r w:rsidRPr="006F70AC">
        <w:rPr>
          <w:rStyle w:val="11"/>
          <w:sz w:val="28"/>
          <w:szCs w:val="28"/>
        </w:rPr>
        <w:t>(си</w:t>
      </w:r>
      <w:r w:rsidRPr="006F70AC">
        <w:rPr>
          <w:rStyle w:val="11"/>
          <w:sz w:val="28"/>
          <w:szCs w:val="28"/>
        </w:rPr>
        <w:t xml:space="preserve">фат вазифасидаги </w:t>
      </w:r>
      <w:r w:rsidRPr="006F70AC">
        <w:rPr>
          <w:rStyle w:val="11"/>
          <w:sz w:val="28"/>
          <w:szCs w:val="28"/>
        </w:rPr>
        <w:t xml:space="preserve">от+от), </w:t>
      </w:r>
      <w:r w:rsidRPr="006F70AC">
        <w:rPr>
          <w:rStyle w:val="af1"/>
          <w:sz w:val="28"/>
          <w:szCs w:val="28"/>
        </w:rPr>
        <w:t>шундай ўйин</w:t>
      </w:r>
      <w:r w:rsidRPr="006F70AC">
        <w:rPr>
          <w:rStyle w:val="11"/>
          <w:sz w:val="28"/>
          <w:szCs w:val="28"/>
        </w:rPr>
        <w:t xml:space="preserve"> </w:t>
      </w:r>
      <w:r w:rsidRPr="006F70AC">
        <w:rPr>
          <w:rStyle w:val="11"/>
          <w:sz w:val="28"/>
          <w:szCs w:val="28"/>
        </w:rPr>
        <w:t>(сифат харак</w:t>
      </w:r>
      <w:r w:rsidRPr="006F70AC">
        <w:rPr>
          <w:rStyle w:val="11"/>
          <w:sz w:val="28"/>
          <w:szCs w:val="28"/>
        </w:rPr>
        <w:softHyphen/>
        <w:t xml:space="preserve">теридаги </w:t>
      </w:r>
      <w:r w:rsidRPr="006F70AC">
        <w:rPr>
          <w:rStyle w:val="11"/>
          <w:sz w:val="28"/>
          <w:szCs w:val="28"/>
        </w:rPr>
        <w:t xml:space="preserve">олмош + от), </w:t>
      </w:r>
      <w:r w:rsidRPr="006F70AC">
        <w:rPr>
          <w:rStyle w:val="af1"/>
          <w:sz w:val="28"/>
          <w:szCs w:val="28"/>
        </w:rPr>
        <w:t>ашула айтган қиз</w:t>
      </w:r>
      <w:r w:rsidRPr="006F70AC">
        <w:rPr>
          <w:rStyle w:val="11"/>
          <w:sz w:val="28"/>
          <w:szCs w:val="28"/>
        </w:rPr>
        <w:t xml:space="preserve"> (сифатдош+от), </w:t>
      </w:r>
      <w:r w:rsidRPr="006F70AC">
        <w:rPr>
          <w:rStyle w:val="af1"/>
          <w:sz w:val="28"/>
          <w:szCs w:val="28"/>
        </w:rPr>
        <w:t>хайрла- шиб кетмоқ</w:t>
      </w:r>
      <w:r w:rsidRPr="006F70AC">
        <w:rPr>
          <w:rStyle w:val="11"/>
          <w:sz w:val="28"/>
          <w:szCs w:val="28"/>
        </w:rPr>
        <w:t xml:space="preserve"> (равишдош + феъл) ва 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 xml:space="preserve">Девор соат, уй </w:t>
      </w:r>
      <w:r w:rsidRPr="006F70AC">
        <w:rPr>
          <w:rStyle w:val="af1"/>
          <w:sz w:val="28"/>
          <w:szCs w:val="28"/>
        </w:rPr>
        <w:t xml:space="preserve">вазифа, </w:t>
      </w:r>
      <w:r w:rsidRPr="006F70AC">
        <w:rPr>
          <w:rStyle w:val="af1"/>
          <w:sz w:val="28"/>
          <w:szCs w:val="28"/>
        </w:rPr>
        <w:t xml:space="preserve">от </w:t>
      </w:r>
      <w:r w:rsidRPr="006F70AC">
        <w:rPr>
          <w:rStyle w:val="af1"/>
          <w:sz w:val="28"/>
          <w:szCs w:val="28"/>
        </w:rPr>
        <w:t xml:space="preserve">тўрва, </w:t>
      </w:r>
      <w:r w:rsidRPr="006F70AC">
        <w:rPr>
          <w:rStyle w:val="af1"/>
          <w:sz w:val="28"/>
          <w:szCs w:val="28"/>
        </w:rPr>
        <w:t>нон завод</w:t>
      </w:r>
      <w:r w:rsidRPr="006F70AC">
        <w:rPr>
          <w:rStyle w:val="11"/>
          <w:sz w:val="28"/>
          <w:szCs w:val="28"/>
        </w:rPr>
        <w:t xml:space="preserve"> каби </w:t>
      </w:r>
      <w:r w:rsidRPr="006F70AC">
        <w:rPr>
          <w:rStyle w:val="11"/>
          <w:sz w:val="28"/>
          <w:szCs w:val="28"/>
        </w:rPr>
        <w:t xml:space="preserve">хослик, </w:t>
      </w:r>
      <w:r w:rsidRPr="006F70AC">
        <w:rPr>
          <w:rStyle w:val="11"/>
          <w:sz w:val="28"/>
          <w:szCs w:val="28"/>
        </w:rPr>
        <w:t>ман</w:t>
      </w:r>
      <w:r w:rsidRPr="006F70AC">
        <w:rPr>
          <w:rStyle w:val="11"/>
          <w:sz w:val="28"/>
          <w:szCs w:val="28"/>
        </w:rPr>
        <w:softHyphen/>
        <w:t xml:space="preserve">сублик муносабатини </w:t>
      </w:r>
      <w:r w:rsidRPr="006F70AC">
        <w:rPr>
          <w:rStyle w:val="11"/>
          <w:sz w:val="28"/>
          <w:szCs w:val="28"/>
        </w:rPr>
        <w:t xml:space="preserve">билдирадиган </w:t>
      </w:r>
      <w:r w:rsidRPr="006F70AC">
        <w:rPr>
          <w:rStyle w:val="11"/>
          <w:sz w:val="28"/>
          <w:szCs w:val="28"/>
        </w:rPr>
        <w:t>бирикмала</w:t>
      </w:r>
      <w:r w:rsidRPr="006F70AC">
        <w:rPr>
          <w:rStyle w:val="11"/>
          <w:sz w:val="28"/>
          <w:szCs w:val="28"/>
        </w:rPr>
        <w:t xml:space="preserve">рнинг </w:t>
      </w:r>
      <w:r w:rsidRPr="006F70AC">
        <w:rPr>
          <w:rStyle w:val="11"/>
          <w:sz w:val="28"/>
          <w:szCs w:val="28"/>
        </w:rPr>
        <w:t xml:space="preserve">компонентла- ри ҳам ўзаро битишув алоқасига киришган. Чунки улар формал- грамматик </w:t>
      </w:r>
      <w:r w:rsidRPr="006F70AC">
        <w:rPr>
          <w:rStyle w:val="11"/>
          <w:sz w:val="28"/>
          <w:szCs w:val="28"/>
        </w:rPr>
        <w:t xml:space="preserve">ёки </w:t>
      </w:r>
      <w:r w:rsidRPr="006F70AC">
        <w:rPr>
          <w:rStyle w:val="11"/>
          <w:sz w:val="28"/>
          <w:szCs w:val="28"/>
        </w:rPr>
        <w:t xml:space="preserve">лексик-грамматик воситалар орқали эмас, </w:t>
      </w:r>
      <w:r w:rsidRPr="006F70AC">
        <w:rPr>
          <w:rStyle w:val="11"/>
          <w:sz w:val="28"/>
          <w:szCs w:val="28"/>
        </w:rPr>
        <w:t xml:space="preserve">балки </w:t>
      </w:r>
      <w:r w:rsidRPr="006F70AC">
        <w:rPr>
          <w:rStyle w:val="11"/>
          <w:sz w:val="28"/>
          <w:szCs w:val="28"/>
        </w:rPr>
        <w:t>тартиб орқали бир-бири билан боғланади.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Битишув алоқасида ҳоким сўз </w:t>
      </w:r>
      <w:r w:rsidRPr="006F70AC">
        <w:rPr>
          <w:rStyle w:val="11"/>
          <w:sz w:val="28"/>
          <w:szCs w:val="28"/>
        </w:rPr>
        <w:t xml:space="preserve">от </w:t>
      </w:r>
      <w:r w:rsidRPr="006F70AC">
        <w:rPr>
          <w:rStyle w:val="11"/>
          <w:sz w:val="28"/>
          <w:szCs w:val="28"/>
        </w:rPr>
        <w:t xml:space="preserve">ва </w:t>
      </w:r>
      <w:r w:rsidRPr="006F70AC">
        <w:rPr>
          <w:rStyle w:val="11"/>
          <w:sz w:val="28"/>
          <w:szCs w:val="28"/>
        </w:rPr>
        <w:t xml:space="preserve">феълдан </w:t>
      </w:r>
      <w:r w:rsidRPr="006F70AC">
        <w:rPr>
          <w:rStyle w:val="11"/>
          <w:sz w:val="28"/>
          <w:szCs w:val="28"/>
        </w:rPr>
        <w:t xml:space="preserve">бўлади. Ҳоким сўз </w:t>
      </w:r>
      <w:r w:rsidRPr="006F70AC">
        <w:rPr>
          <w:rStyle w:val="11"/>
          <w:sz w:val="28"/>
          <w:szCs w:val="28"/>
        </w:rPr>
        <w:t xml:space="preserve">отдан </w:t>
      </w:r>
      <w:r w:rsidRPr="006F70AC">
        <w:rPr>
          <w:rStyle w:val="11"/>
          <w:sz w:val="28"/>
          <w:szCs w:val="28"/>
        </w:rPr>
        <w:t xml:space="preserve">бўлганда, </w:t>
      </w:r>
      <w:r w:rsidRPr="006F70AC">
        <w:rPr>
          <w:rStyle w:val="11"/>
          <w:sz w:val="28"/>
          <w:szCs w:val="28"/>
        </w:rPr>
        <w:t>а</w:t>
      </w:r>
      <w:r w:rsidRPr="006F70AC">
        <w:rPr>
          <w:rStyle w:val="11"/>
          <w:sz w:val="28"/>
          <w:szCs w:val="28"/>
        </w:rPr>
        <w:t xml:space="preserve">трибутив </w:t>
      </w:r>
      <w:r w:rsidRPr="006F70AC">
        <w:rPr>
          <w:rStyle w:val="11"/>
          <w:sz w:val="28"/>
          <w:szCs w:val="28"/>
        </w:rPr>
        <w:t xml:space="preserve">муносабат ифодаланади: </w:t>
      </w:r>
      <w:r w:rsidRPr="006F70AC">
        <w:rPr>
          <w:rStyle w:val="af1"/>
          <w:sz w:val="28"/>
          <w:szCs w:val="28"/>
        </w:rPr>
        <w:t xml:space="preserve">кўм-кўк </w:t>
      </w:r>
      <w:r w:rsidRPr="006F70AC">
        <w:rPr>
          <w:rStyle w:val="af1"/>
          <w:sz w:val="28"/>
          <w:szCs w:val="28"/>
        </w:rPr>
        <w:t xml:space="preserve">дала, </w:t>
      </w:r>
      <w:r w:rsidRPr="006F70AC">
        <w:rPr>
          <w:rStyle w:val="af1"/>
          <w:sz w:val="28"/>
          <w:szCs w:val="28"/>
        </w:rPr>
        <w:t>яшил цишлоц, тиниқ сув</w:t>
      </w:r>
      <w:r w:rsidRPr="006F70AC">
        <w:rPr>
          <w:rStyle w:val="11"/>
          <w:sz w:val="28"/>
          <w:szCs w:val="28"/>
        </w:rPr>
        <w:t xml:space="preserve"> каби. Ҳоким сўз феълдан бўлганда, ҳолли </w:t>
      </w:r>
      <w:r w:rsidRPr="006F70AC">
        <w:rPr>
          <w:rStyle w:val="11"/>
          <w:sz w:val="28"/>
          <w:szCs w:val="28"/>
        </w:rPr>
        <w:t xml:space="preserve">муносабат ифодаланади: </w:t>
      </w:r>
      <w:r w:rsidRPr="006F70AC">
        <w:rPr>
          <w:rStyle w:val="af1"/>
          <w:sz w:val="28"/>
          <w:szCs w:val="28"/>
        </w:rPr>
        <w:lastRenderedPageBreak/>
        <w:t xml:space="preserve">тез </w:t>
      </w:r>
      <w:r w:rsidRPr="006F70AC">
        <w:rPr>
          <w:rStyle w:val="af1"/>
          <w:sz w:val="28"/>
          <w:szCs w:val="28"/>
        </w:rPr>
        <w:t>юрмоқ, кўп ишламоқ, тутилиб гапирмоқ.</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Баъзи сўзларда келишик қўшимчалари ўз </w:t>
      </w:r>
      <w:r w:rsidRPr="006F70AC">
        <w:rPr>
          <w:rStyle w:val="11"/>
          <w:sz w:val="28"/>
          <w:szCs w:val="28"/>
        </w:rPr>
        <w:t xml:space="preserve">грамматик функция- сини </w:t>
      </w:r>
      <w:r w:rsidRPr="006F70AC">
        <w:rPr>
          <w:rStyle w:val="11"/>
          <w:sz w:val="28"/>
          <w:szCs w:val="28"/>
        </w:rPr>
        <w:t xml:space="preserve">бажара олмайди. Масалан, </w:t>
      </w:r>
      <w:r w:rsidRPr="006F70AC">
        <w:rPr>
          <w:rStyle w:val="af1"/>
          <w:sz w:val="28"/>
          <w:szCs w:val="28"/>
        </w:rPr>
        <w:t>яқинда келмоц, чиндан айтмоц, ёлғондан гапирмоқ, тезда қайтмоқ</w:t>
      </w:r>
      <w:r w:rsidRPr="006F70AC">
        <w:rPr>
          <w:rStyle w:val="11"/>
          <w:sz w:val="28"/>
          <w:szCs w:val="28"/>
        </w:rPr>
        <w:t xml:space="preserve"> </w:t>
      </w:r>
      <w:r w:rsidRPr="006F70AC">
        <w:rPr>
          <w:rStyle w:val="11"/>
          <w:sz w:val="28"/>
          <w:szCs w:val="28"/>
        </w:rPr>
        <w:t xml:space="preserve">каби </w:t>
      </w:r>
      <w:r w:rsidRPr="006F70AC">
        <w:rPr>
          <w:rStyle w:val="11"/>
          <w:sz w:val="28"/>
          <w:szCs w:val="28"/>
        </w:rPr>
        <w:t>бирикмалардаги келишик формалари бошқарув алоқасини кўрсатмайди. Улар мазкур сўз- ларга қўшилган ҳолича «қотган» ва бу сўзлар бутунича равиш туркумига ўтган. Демак</w:t>
      </w:r>
      <w:r w:rsidRPr="006F70AC">
        <w:rPr>
          <w:rStyle w:val="11"/>
          <w:sz w:val="28"/>
          <w:szCs w:val="28"/>
        </w:rPr>
        <w:t xml:space="preserve">, булар ҳам </w:t>
      </w:r>
      <w:r w:rsidRPr="006F70AC">
        <w:rPr>
          <w:rStyle w:val="11"/>
          <w:sz w:val="28"/>
          <w:szCs w:val="28"/>
        </w:rPr>
        <w:t xml:space="preserve">битишув </w:t>
      </w:r>
      <w:r w:rsidRPr="006F70AC">
        <w:rPr>
          <w:rStyle w:val="11"/>
          <w:sz w:val="28"/>
          <w:szCs w:val="28"/>
        </w:rPr>
        <w:t>алоқаси деб қарали- ши керак.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Кейинги йилларда чиққан </w:t>
      </w:r>
      <w:r w:rsidRPr="006F70AC">
        <w:rPr>
          <w:rStyle w:val="11"/>
          <w:sz w:val="28"/>
          <w:szCs w:val="28"/>
        </w:rPr>
        <w:t xml:space="preserve">баъзи </w:t>
      </w:r>
      <w:r w:rsidRPr="006F70AC">
        <w:rPr>
          <w:rStyle w:val="11"/>
          <w:sz w:val="28"/>
          <w:szCs w:val="28"/>
        </w:rPr>
        <w:t xml:space="preserve">ишларда </w:t>
      </w:r>
      <w:r w:rsidRPr="006F70AC">
        <w:rPr>
          <w:rStyle w:val="11"/>
          <w:sz w:val="28"/>
          <w:szCs w:val="28"/>
        </w:rPr>
        <w:t xml:space="preserve">синтактик </w:t>
      </w:r>
      <w:r w:rsidRPr="006F70AC">
        <w:rPr>
          <w:rStyle w:val="11"/>
          <w:sz w:val="28"/>
          <w:szCs w:val="28"/>
        </w:rPr>
        <w:t xml:space="preserve">алоқанинг, юқорида кўрсатилган икки тури — тенг ва тобе алоқалардан таш- қари, учинчи тури — илова алоқа ҳақида фикр билдирилди. </w:t>
      </w:r>
      <w:r w:rsidRPr="006F70AC">
        <w:rPr>
          <w:rStyle w:val="11"/>
          <w:sz w:val="28"/>
          <w:szCs w:val="28"/>
        </w:rPr>
        <w:t xml:space="preserve">Бунда </w:t>
      </w:r>
      <w:r w:rsidRPr="006F70AC">
        <w:rPr>
          <w:rStyle w:val="11"/>
          <w:sz w:val="28"/>
          <w:szCs w:val="28"/>
        </w:rPr>
        <w:t>асосий гапдан кейин кел</w:t>
      </w:r>
      <w:r w:rsidRPr="006F70AC">
        <w:rPr>
          <w:rStyle w:val="11"/>
          <w:sz w:val="28"/>
          <w:szCs w:val="28"/>
        </w:rPr>
        <w:t xml:space="preserve">иб, унга изоҳ, янги </w:t>
      </w:r>
      <w:r w:rsidRPr="006F70AC">
        <w:rPr>
          <w:rStyle w:val="11"/>
          <w:sz w:val="28"/>
          <w:szCs w:val="28"/>
        </w:rPr>
        <w:t xml:space="preserve">факт </w:t>
      </w:r>
      <w:r w:rsidRPr="006F70AC">
        <w:rPr>
          <w:rStyle w:val="11"/>
          <w:sz w:val="28"/>
          <w:szCs w:val="28"/>
        </w:rPr>
        <w:t xml:space="preserve">қўшадиган конс- трукцияларнинг </w:t>
      </w:r>
      <w:r w:rsidRPr="006F70AC">
        <w:rPr>
          <w:rStyle w:val="11"/>
          <w:sz w:val="28"/>
          <w:szCs w:val="28"/>
        </w:rPr>
        <w:t xml:space="preserve">асосий гап </w:t>
      </w:r>
      <w:r w:rsidRPr="006F70AC">
        <w:rPr>
          <w:rStyle w:val="11"/>
          <w:sz w:val="28"/>
          <w:szCs w:val="28"/>
        </w:rPr>
        <w:t xml:space="preserve">билан бўлган мантиқий алоқасини да- лил қилиб кўрсатадилар. Масалан: </w:t>
      </w:r>
      <w:r w:rsidRPr="006F70AC">
        <w:rPr>
          <w:rStyle w:val="af1"/>
          <w:sz w:val="28"/>
          <w:szCs w:val="28"/>
        </w:rPr>
        <w:t xml:space="preserve">Мен Тўрахоновнинг участкаси- </w:t>
      </w:r>
      <w:r w:rsidRPr="006F70AC">
        <w:rPr>
          <w:rStyle w:val="11"/>
          <w:sz w:val="28"/>
          <w:szCs w:val="28"/>
        </w:rPr>
        <w:t>,&lt;Эа</w:t>
      </w:r>
      <w:r w:rsidRPr="006F70AC">
        <w:rPr>
          <w:rStyle w:val="2pt0"/>
          <w:sz w:val="28"/>
          <w:szCs w:val="28"/>
        </w:rPr>
        <w:t xml:space="preserve"> </w:t>
      </w:r>
      <w:r w:rsidRPr="006F70AC">
        <w:rPr>
          <w:rStyle w:val="af1"/>
          <w:sz w:val="28"/>
          <w:szCs w:val="28"/>
        </w:rPr>
        <w:t xml:space="preserve">ишлаяпман. </w:t>
      </w:r>
      <w:r w:rsidRPr="006F70AC">
        <w:rPr>
          <w:rStyle w:val="af1"/>
          <w:sz w:val="28"/>
          <w:szCs w:val="28"/>
        </w:rPr>
        <w:t xml:space="preserve">У </w:t>
      </w:r>
      <w:r w:rsidRPr="006F70AC">
        <w:rPr>
          <w:rStyle w:val="af1"/>
          <w:sz w:val="28"/>
          <w:szCs w:val="28"/>
        </w:rPr>
        <w:t xml:space="preserve">ша сен қо </w:t>
      </w:r>
      <w:r w:rsidRPr="006F70AC">
        <w:rPr>
          <w:rStyle w:val="2pt1"/>
          <w:sz w:val="28"/>
          <w:szCs w:val="28"/>
        </w:rPr>
        <w:t>чган жойда</w:t>
      </w:r>
      <w:r w:rsidRPr="006F70AC">
        <w:rPr>
          <w:rStyle w:val="2pt0"/>
          <w:sz w:val="28"/>
          <w:szCs w:val="28"/>
        </w:rPr>
        <w:t xml:space="preserve"> </w:t>
      </w:r>
      <w:r w:rsidRPr="006F70AC">
        <w:rPr>
          <w:rStyle w:val="11"/>
          <w:sz w:val="28"/>
          <w:szCs w:val="28"/>
        </w:rPr>
        <w:t>(Ш.</w:t>
      </w:r>
      <w:r w:rsidRPr="006F70AC">
        <w:rPr>
          <w:rStyle w:val="2pt0"/>
          <w:sz w:val="28"/>
          <w:szCs w:val="28"/>
        </w:rPr>
        <w:t xml:space="preserve"> Раши</w:t>
      </w:r>
      <w:r w:rsidRPr="006F70AC">
        <w:rPr>
          <w:rStyle w:val="2pt0"/>
          <w:sz w:val="28"/>
          <w:szCs w:val="28"/>
        </w:rPr>
        <w:softHyphen/>
        <w:t xml:space="preserve">дов). </w:t>
      </w:r>
      <w:r w:rsidRPr="006F70AC">
        <w:rPr>
          <w:rStyle w:val="af1"/>
          <w:sz w:val="28"/>
          <w:szCs w:val="28"/>
        </w:rPr>
        <w:t xml:space="preserve">У ни </w:t>
      </w:r>
      <w:r w:rsidRPr="006F70AC">
        <w:rPr>
          <w:rStyle w:val="af1"/>
          <w:sz w:val="28"/>
          <w:szCs w:val="28"/>
        </w:rPr>
        <w:t xml:space="preserve">ўзим </w:t>
      </w:r>
      <w:r w:rsidRPr="006F70AC">
        <w:rPr>
          <w:rStyle w:val="af1"/>
          <w:sz w:val="28"/>
          <w:szCs w:val="28"/>
        </w:rPr>
        <w:t xml:space="preserve">катта </w:t>
      </w:r>
      <w:r w:rsidRPr="006F70AC">
        <w:rPr>
          <w:rStyle w:val="af1"/>
          <w:sz w:val="28"/>
          <w:szCs w:val="28"/>
        </w:rPr>
        <w:t xml:space="preserve">қиламан, </w:t>
      </w:r>
      <w:r w:rsidRPr="006F70AC">
        <w:rPr>
          <w:rStyle w:val="2pt1"/>
          <w:sz w:val="28"/>
          <w:szCs w:val="28"/>
        </w:rPr>
        <w:t>фақат</w:t>
      </w:r>
      <w:r w:rsidRPr="006F70AC">
        <w:rPr>
          <w:rStyle w:val="af1"/>
          <w:sz w:val="28"/>
          <w:szCs w:val="28"/>
        </w:rPr>
        <w:t xml:space="preserve"> </w:t>
      </w:r>
      <w:r w:rsidRPr="006F70AC">
        <w:rPr>
          <w:rStyle w:val="af1"/>
          <w:sz w:val="28"/>
          <w:szCs w:val="28"/>
        </w:rPr>
        <w:t xml:space="preserve">э м </w:t>
      </w:r>
      <w:r w:rsidRPr="006F70AC">
        <w:rPr>
          <w:rStyle w:val="2pt1"/>
          <w:sz w:val="28"/>
          <w:szCs w:val="28"/>
        </w:rPr>
        <w:t>из</w:t>
      </w:r>
      <w:r w:rsidRPr="006F70AC">
        <w:rPr>
          <w:rStyle w:val="af1"/>
          <w:sz w:val="28"/>
          <w:szCs w:val="28"/>
        </w:rPr>
        <w:t xml:space="preserve"> и к л и </w:t>
      </w:r>
      <w:r w:rsidRPr="006F70AC">
        <w:rPr>
          <w:rStyle w:val="2pt1"/>
          <w:sz w:val="28"/>
          <w:szCs w:val="28"/>
        </w:rPr>
        <w:t>дав</w:t>
      </w:r>
      <w:r w:rsidRPr="006F70AC">
        <w:rPr>
          <w:rStyle w:val="af1"/>
          <w:sz w:val="28"/>
          <w:szCs w:val="28"/>
        </w:rPr>
        <w:t xml:space="preserve"> ри- </w:t>
      </w:r>
      <w:r w:rsidRPr="006F70AC">
        <w:rPr>
          <w:rStyle w:val="2pt1"/>
          <w:sz w:val="28"/>
          <w:szCs w:val="28"/>
        </w:rPr>
        <w:t>да</w:t>
      </w:r>
      <w:r w:rsidRPr="006F70AC">
        <w:rPr>
          <w:rStyle w:val="2pt0"/>
          <w:sz w:val="28"/>
          <w:szCs w:val="28"/>
        </w:rPr>
        <w:t xml:space="preserve"> (Р. Файзий). </w:t>
      </w:r>
      <w:r w:rsidRPr="006F70AC">
        <w:rPr>
          <w:rStyle w:val="af1"/>
          <w:sz w:val="28"/>
          <w:szCs w:val="28"/>
        </w:rPr>
        <w:t xml:space="preserve">Боя окуда </w:t>
      </w:r>
      <w:r w:rsidRPr="006F70AC">
        <w:rPr>
          <w:rStyle w:val="af1"/>
          <w:sz w:val="28"/>
          <w:szCs w:val="28"/>
        </w:rPr>
        <w:t xml:space="preserve">бошқача </w:t>
      </w:r>
      <w:r w:rsidRPr="006F70AC">
        <w:rPr>
          <w:rStyle w:val="af1"/>
          <w:sz w:val="28"/>
          <w:szCs w:val="28"/>
        </w:rPr>
        <w:t xml:space="preserve">эдингиз. </w:t>
      </w:r>
      <w:r w:rsidRPr="006F70AC">
        <w:rPr>
          <w:rStyle w:val="2pt1"/>
          <w:sz w:val="28"/>
          <w:szCs w:val="28"/>
        </w:rPr>
        <w:t>Қувноқ,</w:t>
      </w:r>
      <w:r w:rsidRPr="006F70AC">
        <w:rPr>
          <w:rStyle w:val="af1"/>
          <w:sz w:val="28"/>
          <w:szCs w:val="28"/>
        </w:rPr>
        <w:t xml:space="preserve"> </w:t>
      </w:r>
      <w:r w:rsidRPr="006F70AC">
        <w:rPr>
          <w:rStyle w:val="2pt1"/>
          <w:sz w:val="28"/>
          <w:szCs w:val="28"/>
        </w:rPr>
        <w:t xml:space="preserve">шўх </w:t>
      </w:r>
      <w:r w:rsidRPr="006F70AC">
        <w:rPr>
          <w:rStyle w:val="2pt0"/>
          <w:sz w:val="28"/>
          <w:szCs w:val="28"/>
        </w:rPr>
        <w:t>(У. Умарбеков).</w:t>
      </w:r>
      <w:r w:rsidRPr="006F70AC">
        <w:rPr>
          <w:rStyle w:val="11"/>
          <w:sz w:val="28"/>
          <w:szCs w:val="28"/>
        </w:rPr>
        <w:t xml:space="preserve"> </w:t>
      </w:r>
      <w:r w:rsidRPr="006F70AC">
        <w:rPr>
          <w:rStyle w:val="2pt1"/>
          <w:sz w:val="28"/>
          <w:szCs w:val="28"/>
        </w:rPr>
        <w:t>Шу</w:t>
      </w:r>
      <w:r w:rsidRPr="006F70AC">
        <w:rPr>
          <w:rStyle w:val="af1"/>
          <w:sz w:val="28"/>
          <w:szCs w:val="28"/>
        </w:rPr>
        <w:t xml:space="preserve"> ошпазликдан озод </w:t>
      </w:r>
      <w:r w:rsidRPr="006F70AC">
        <w:rPr>
          <w:rStyle w:val="af1"/>
          <w:sz w:val="28"/>
          <w:szCs w:val="28"/>
        </w:rPr>
        <w:t xml:space="preserve">қилсангиз, тағин </w:t>
      </w:r>
      <w:r w:rsidRPr="006F70AC">
        <w:rPr>
          <w:rStyle w:val="af1"/>
          <w:sz w:val="28"/>
          <w:szCs w:val="28"/>
        </w:rPr>
        <w:t xml:space="preserve">бир марта ош </w:t>
      </w:r>
      <w:r w:rsidRPr="006F70AC">
        <w:rPr>
          <w:rStyle w:val="af1"/>
          <w:sz w:val="28"/>
          <w:szCs w:val="28"/>
        </w:rPr>
        <w:t xml:space="preserve">қилиб </w:t>
      </w:r>
      <w:r w:rsidRPr="006F70AC">
        <w:rPr>
          <w:rStyle w:val="af1"/>
          <w:sz w:val="28"/>
          <w:szCs w:val="28"/>
        </w:rPr>
        <w:t>берардим... Уз ё н им дан</w:t>
      </w:r>
      <w:r w:rsidRPr="006F70AC">
        <w:rPr>
          <w:rStyle w:val="11"/>
          <w:sz w:val="28"/>
          <w:szCs w:val="28"/>
        </w:rPr>
        <w:t xml:space="preserve"> (У. </w:t>
      </w:r>
      <w:r w:rsidRPr="006F70AC">
        <w:rPr>
          <w:rStyle w:val="11"/>
          <w:sz w:val="28"/>
          <w:szCs w:val="28"/>
        </w:rPr>
        <w:t xml:space="preserve">Ҳ </w:t>
      </w:r>
      <w:r w:rsidRPr="006F70AC">
        <w:rPr>
          <w:rStyle w:val="11"/>
          <w:sz w:val="28"/>
          <w:szCs w:val="28"/>
        </w:rPr>
        <w:t>о ш и м о в).</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1"/>
          <w:sz w:val="28"/>
          <w:szCs w:val="28"/>
        </w:rPr>
        <w:t xml:space="preserve">Илова конструкциял ар жонли </w:t>
      </w:r>
      <w:r w:rsidRPr="006F70AC">
        <w:rPr>
          <w:rStyle w:val="11"/>
          <w:sz w:val="28"/>
          <w:szCs w:val="28"/>
        </w:rPr>
        <w:t>сўзлашув нутқига</w:t>
      </w:r>
      <w:r w:rsidRPr="006F70AC">
        <w:rPr>
          <w:rStyle w:val="11"/>
          <w:sz w:val="28"/>
          <w:szCs w:val="28"/>
        </w:rPr>
        <w:t xml:space="preserve"> </w:t>
      </w:r>
      <w:r w:rsidRPr="006F70AC">
        <w:rPr>
          <w:rStyle w:val="11"/>
          <w:sz w:val="28"/>
          <w:szCs w:val="28"/>
        </w:rPr>
        <w:t xml:space="preserve">хос </w:t>
      </w:r>
      <w:r w:rsidRPr="006F70AC">
        <w:rPr>
          <w:rStyle w:val="11"/>
          <w:sz w:val="28"/>
          <w:szCs w:val="28"/>
        </w:rPr>
        <w:t xml:space="preserve">ҳодисадир. </w:t>
      </w:r>
      <w:r w:rsidRPr="006F70AC">
        <w:rPr>
          <w:rStyle w:val="11"/>
          <w:sz w:val="28"/>
          <w:szCs w:val="28"/>
        </w:rPr>
        <w:t xml:space="preserve">Улар автор </w:t>
      </w:r>
      <w:r w:rsidRPr="006F70AC">
        <w:rPr>
          <w:rStyle w:val="11"/>
          <w:sz w:val="28"/>
          <w:szCs w:val="28"/>
        </w:rPr>
        <w:t xml:space="preserve">нутқида </w:t>
      </w:r>
      <w:r w:rsidRPr="006F70AC">
        <w:rPr>
          <w:rStyle w:val="11"/>
          <w:sz w:val="28"/>
          <w:szCs w:val="28"/>
        </w:rPr>
        <w:t xml:space="preserve">жонли </w:t>
      </w:r>
      <w:r w:rsidRPr="006F70AC">
        <w:rPr>
          <w:rStyle w:val="11"/>
          <w:sz w:val="28"/>
          <w:szCs w:val="28"/>
        </w:rPr>
        <w:t xml:space="preserve">сўзлашув нутқига тақлидан қўлланади. </w:t>
      </w:r>
      <w:r w:rsidRPr="006F70AC">
        <w:rPr>
          <w:rStyle w:val="11"/>
          <w:sz w:val="28"/>
          <w:szCs w:val="28"/>
        </w:rPr>
        <w:t xml:space="preserve">Бунда </w:t>
      </w:r>
      <w:r w:rsidRPr="006F70AC">
        <w:rPr>
          <w:rStyle w:val="11"/>
          <w:sz w:val="28"/>
          <w:szCs w:val="28"/>
        </w:rPr>
        <w:t xml:space="preserve">таъкид, айириб кўрсатиш каби эмоционал-экспрессив мақ- садлар назарда тутилади. Бу ўринда </w:t>
      </w:r>
      <w:r w:rsidRPr="006F70AC">
        <w:rPr>
          <w:rStyle w:val="11"/>
          <w:sz w:val="28"/>
          <w:szCs w:val="28"/>
        </w:rPr>
        <w:t xml:space="preserve">синтактик </w:t>
      </w:r>
      <w:r w:rsidRPr="006F70AC">
        <w:rPr>
          <w:rStyle w:val="11"/>
          <w:sz w:val="28"/>
          <w:szCs w:val="28"/>
        </w:rPr>
        <w:t xml:space="preserve">алоқа ҳақида эмас, </w:t>
      </w:r>
      <w:r w:rsidRPr="006F70AC">
        <w:rPr>
          <w:rStyle w:val="11"/>
          <w:sz w:val="28"/>
          <w:szCs w:val="28"/>
        </w:rPr>
        <w:t xml:space="preserve">балки синтактик муносабат </w:t>
      </w:r>
      <w:r w:rsidRPr="006F70AC">
        <w:rPr>
          <w:rStyle w:val="11"/>
          <w:sz w:val="28"/>
          <w:szCs w:val="28"/>
        </w:rPr>
        <w:t>ҳақида гапириш мақсадга мув</w:t>
      </w:r>
      <w:r w:rsidRPr="006F70AC">
        <w:rPr>
          <w:rStyle w:val="11"/>
          <w:sz w:val="28"/>
          <w:szCs w:val="28"/>
        </w:rPr>
        <w:t>офиқдир.</w:t>
      </w:r>
    </w:p>
    <w:p w:rsidR="00917E11" w:rsidRPr="006F70AC" w:rsidRDefault="00CA00D4" w:rsidP="006F70AC">
      <w:pPr>
        <w:pStyle w:val="3a"/>
        <w:keepNext/>
        <w:keepLines/>
        <w:shd w:val="clear" w:color="auto" w:fill="auto"/>
        <w:spacing w:line="240" w:lineRule="auto"/>
        <w:ind w:firstLine="426"/>
        <w:jc w:val="both"/>
        <w:rPr>
          <w:sz w:val="28"/>
          <w:szCs w:val="28"/>
        </w:rPr>
      </w:pPr>
      <w:bookmarkStart w:id="3" w:name="bookmark2"/>
      <w:r w:rsidRPr="006F70AC">
        <w:rPr>
          <w:sz w:val="28"/>
          <w:szCs w:val="28"/>
        </w:rPr>
        <w:lastRenderedPageBreak/>
        <w:t xml:space="preserve">СУЗ </w:t>
      </w:r>
      <w:r w:rsidRPr="006F70AC">
        <w:rPr>
          <w:rStyle w:val="32pt"/>
          <w:sz w:val="28"/>
          <w:szCs w:val="28"/>
        </w:rPr>
        <w:t>БИРИКМАЛАРИ</w:t>
      </w:r>
      <w:bookmarkEnd w:id="3"/>
    </w:p>
    <w:p w:rsidR="00917E11" w:rsidRPr="006F70AC" w:rsidRDefault="00CA00D4" w:rsidP="006F70AC">
      <w:pPr>
        <w:pStyle w:val="17"/>
        <w:shd w:val="clear" w:color="auto" w:fill="auto"/>
        <w:tabs>
          <w:tab w:val="right" w:pos="3756"/>
          <w:tab w:val="left" w:pos="3901"/>
        </w:tabs>
        <w:spacing w:line="240" w:lineRule="auto"/>
        <w:ind w:firstLine="426"/>
        <w:rPr>
          <w:sz w:val="28"/>
          <w:szCs w:val="28"/>
        </w:rPr>
      </w:pPr>
      <w:r w:rsidRPr="006F70AC">
        <w:rPr>
          <w:rStyle w:val="11"/>
          <w:sz w:val="28"/>
          <w:szCs w:val="28"/>
        </w:rPr>
        <w:t xml:space="preserve">Тил системасида </w:t>
      </w:r>
      <w:r w:rsidRPr="006F70AC">
        <w:rPr>
          <w:rStyle w:val="11"/>
          <w:sz w:val="28"/>
          <w:szCs w:val="28"/>
        </w:rPr>
        <w:t xml:space="preserve">сўзлар ўзаро </w:t>
      </w:r>
      <w:r w:rsidRPr="006F70AC">
        <w:rPr>
          <w:rStyle w:val="11"/>
          <w:sz w:val="28"/>
          <w:szCs w:val="28"/>
        </w:rPr>
        <w:t xml:space="preserve">турли-туман </w:t>
      </w:r>
      <w:r w:rsidRPr="006F70AC">
        <w:rPr>
          <w:rStyle w:val="11"/>
          <w:sz w:val="28"/>
          <w:szCs w:val="28"/>
        </w:rPr>
        <w:t xml:space="preserve">алоқага </w:t>
      </w:r>
      <w:r w:rsidRPr="006F70AC">
        <w:rPr>
          <w:rStyle w:val="11"/>
          <w:sz w:val="28"/>
          <w:szCs w:val="28"/>
        </w:rPr>
        <w:t xml:space="preserve">кириша-ди. </w:t>
      </w:r>
      <w:r w:rsidRPr="006F70AC">
        <w:rPr>
          <w:rStyle w:val="11"/>
          <w:sz w:val="28"/>
          <w:szCs w:val="28"/>
        </w:rPr>
        <w:t xml:space="preserve">Сўзларнинг </w:t>
      </w:r>
      <w:r w:rsidRPr="006F70AC">
        <w:rPr>
          <w:rStyle w:val="11"/>
          <w:sz w:val="28"/>
          <w:szCs w:val="28"/>
        </w:rPr>
        <w:t xml:space="preserve">тобеланиш </w:t>
      </w:r>
      <w:r w:rsidRPr="006F70AC">
        <w:rPr>
          <w:rStyle w:val="11"/>
          <w:sz w:val="28"/>
          <w:szCs w:val="28"/>
        </w:rPr>
        <w:t xml:space="preserve">йўли </w:t>
      </w:r>
      <w:r w:rsidRPr="006F70AC">
        <w:rPr>
          <w:rStyle w:val="11"/>
          <w:sz w:val="28"/>
          <w:szCs w:val="28"/>
        </w:rPr>
        <w:t xml:space="preserve">билан </w:t>
      </w:r>
      <w:r w:rsidRPr="006F70AC">
        <w:rPr>
          <w:rStyle w:val="11"/>
          <w:sz w:val="28"/>
          <w:szCs w:val="28"/>
        </w:rPr>
        <w:t xml:space="preserve">ўзаро боғланиши ҳам ана шу системанинг жуда муҳим қисмини ташкил этади. Сўз бирикмасини </w:t>
      </w:r>
      <w:r w:rsidRPr="006F70AC">
        <w:rPr>
          <w:rStyle w:val="11"/>
          <w:sz w:val="28"/>
          <w:szCs w:val="28"/>
        </w:rPr>
        <w:t xml:space="preserve">ташкил </w:t>
      </w:r>
      <w:r w:rsidRPr="006F70AC">
        <w:rPr>
          <w:rStyle w:val="11"/>
          <w:sz w:val="28"/>
          <w:szCs w:val="28"/>
        </w:rPr>
        <w:t xml:space="preserve">қилган компонентлар мустақил маъноли сўзлар бўлиб, ўз, маъноларини сақлаган ҳолда бошқа бир бирикмани ҳосил қилиш- да иштирок этишлари </w:t>
      </w:r>
      <w:r w:rsidRPr="006F70AC">
        <w:rPr>
          <w:rStyle w:val="11"/>
          <w:sz w:val="28"/>
          <w:szCs w:val="28"/>
        </w:rPr>
        <w:t xml:space="preserve">мумкин, </w:t>
      </w:r>
      <w:r w:rsidRPr="006F70AC">
        <w:rPr>
          <w:rStyle w:val="11"/>
          <w:sz w:val="28"/>
          <w:szCs w:val="28"/>
        </w:rPr>
        <w:t xml:space="preserve">яъни сўз бирикмасида қатнашган </w:t>
      </w:r>
      <w:r w:rsidRPr="006F70AC">
        <w:rPr>
          <w:rStyle w:val="11"/>
          <w:sz w:val="28"/>
          <w:szCs w:val="28"/>
        </w:rPr>
        <w:t xml:space="preserve">компонентлар доим </w:t>
      </w:r>
      <w:r w:rsidRPr="006F70AC">
        <w:rPr>
          <w:rStyle w:val="11"/>
          <w:sz w:val="28"/>
          <w:szCs w:val="28"/>
        </w:rPr>
        <w:t xml:space="preserve">ҳаракатда бўлади сўз бирикмаларининг </w:t>
      </w:r>
      <w:r w:rsidRPr="006F70AC">
        <w:rPr>
          <w:rStyle w:val="11"/>
          <w:sz w:val="28"/>
          <w:szCs w:val="28"/>
        </w:rPr>
        <w:t>дина</w:t>
      </w:r>
      <w:r w:rsidRPr="006F70AC">
        <w:rPr>
          <w:rStyle w:val="11"/>
          <w:sz w:val="28"/>
          <w:szCs w:val="28"/>
        </w:rPr>
        <w:softHyphen/>
        <w:t xml:space="preserve">мик </w:t>
      </w:r>
      <w:r w:rsidRPr="006F70AC">
        <w:rPr>
          <w:rStyle w:val="11"/>
          <w:sz w:val="28"/>
          <w:szCs w:val="28"/>
        </w:rPr>
        <w:t xml:space="preserve">характери </w:t>
      </w:r>
      <w:r w:rsidRPr="006F70AC">
        <w:rPr>
          <w:rStyle w:val="11"/>
          <w:sz w:val="28"/>
          <w:szCs w:val="28"/>
        </w:rPr>
        <w:t xml:space="preserve">шу </w:t>
      </w:r>
      <w:r w:rsidRPr="006F70AC">
        <w:rPr>
          <w:rStyle w:val="11"/>
          <w:sz w:val="28"/>
          <w:szCs w:val="28"/>
        </w:rPr>
        <w:t>нарса</w:t>
      </w:r>
      <w:r w:rsidRPr="006F70AC">
        <w:rPr>
          <w:rStyle w:val="11"/>
          <w:sz w:val="28"/>
          <w:szCs w:val="28"/>
        </w:rPr>
        <w:t xml:space="preserve"> </w:t>
      </w:r>
      <w:r w:rsidRPr="006F70AC">
        <w:rPr>
          <w:rStyle w:val="11"/>
          <w:sz w:val="28"/>
          <w:szCs w:val="28"/>
        </w:rPr>
        <w:t xml:space="preserve">билан </w:t>
      </w:r>
      <w:r w:rsidRPr="006F70AC">
        <w:rPr>
          <w:rStyle w:val="11"/>
          <w:sz w:val="28"/>
          <w:szCs w:val="28"/>
        </w:rPr>
        <w:t xml:space="preserve">белгиланади. Агар биз сўз бирик- маларини бошқа бир тил ҳодисаси билан —турғун </w:t>
      </w:r>
      <w:r w:rsidRPr="006F70AC">
        <w:rPr>
          <w:rStyle w:val="11"/>
          <w:sz w:val="28"/>
          <w:szCs w:val="28"/>
        </w:rPr>
        <w:t xml:space="preserve">(фразеологии) </w:t>
      </w:r>
      <w:r w:rsidRPr="006F70AC">
        <w:rPr>
          <w:rStyle w:val="11"/>
          <w:sz w:val="28"/>
          <w:szCs w:val="28"/>
        </w:rPr>
        <w:t xml:space="preserve">бирикмалар билан чоғиштириб кўрсак, </w:t>
      </w:r>
      <w:r w:rsidRPr="006F70AC">
        <w:rPr>
          <w:rStyle w:val="11"/>
          <w:sz w:val="28"/>
          <w:szCs w:val="28"/>
        </w:rPr>
        <w:t xml:space="preserve">идиома ёки фразеологизм </w:t>
      </w:r>
      <w:r w:rsidRPr="006F70AC">
        <w:rPr>
          <w:rStyle w:val="11"/>
          <w:sz w:val="28"/>
          <w:szCs w:val="28"/>
        </w:rPr>
        <w:t xml:space="preserve">деб аталган бирликни </w:t>
      </w:r>
      <w:r w:rsidRPr="006F70AC">
        <w:rPr>
          <w:rStyle w:val="11"/>
          <w:sz w:val="28"/>
          <w:szCs w:val="28"/>
        </w:rPr>
        <w:t xml:space="preserve">ташкил </w:t>
      </w:r>
      <w:r w:rsidRPr="006F70AC">
        <w:rPr>
          <w:rStyle w:val="11"/>
          <w:sz w:val="28"/>
          <w:szCs w:val="28"/>
        </w:rPr>
        <w:t xml:space="preserve">этган сўзлар ҳаммаси бирлашибги- на (бирликдагина) </w:t>
      </w:r>
      <w:r w:rsidRPr="006F70AC">
        <w:rPr>
          <w:rStyle w:val="11"/>
          <w:sz w:val="28"/>
          <w:szCs w:val="28"/>
        </w:rPr>
        <w:t xml:space="preserve">бир </w:t>
      </w:r>
      <w:r w:rsidRPr="006F70AC">
        <w:rPr>
          <w:rStyle w:val="11"/>
          <w:sz w:val="28"/>
          <w:szCs w:val="28"/>
        </w:rPr>
        <w:t>бутун маънони</w:t>
      </w:r>
      <w:r w:rsidRPr="006F70AC">
        <w:rPr>
          <w:rStyle w:val="11"/>
          <w:sz w:val="28"/>
          <w:szCs w:val="28"/>
        </w:rPr>
        <w:t xml:space="preserve"> (лексик </w:t>
      </w:r>
      <w:r w:rsidRPr="006F70AC">
        <w:rPr>
          <w:rStyle w:val="11"/>
          <w:sz w:val="28"/>
          <w:szCs w:val="28"/>
        </w:rPr>
        <w:t xml:space="preserve">маънони) </w:t>
      </w:r>
      <w:r w:rsidRPr="006F70AC">
        <w:rPr>
          <w:rStyle w:val="11"/>
          <w:sz w:val="28"/>
          <w:szCs w:val="28"/>
        </w:rPr>
        <w:t xml:space="preserve">ифода- угайди </w:t>
      </w:r>
      <w:r w:rsidRPr="006F70AC">
        <w:rPr>
          <w:rStyle w:val="11"/>
          <w:sz w:val="28"/>
          <w:szCs w:val="28"/>
        </w:rPr>
        <w:t xml:space="preserve">ва у синтактик </w:t>
      </w:r>
      <w:r w:rsidRPr="006F70AC">
        <w:rPr>
          <w:rStyle w:val="11"/>
          <w:sz w:val="28"/>
          <w:szCs w:val="28"/>
        </w:rPr>
        <w:t xml:space="preserve">қисмларга бўлинмас </w:t>
      </w:r>
      <w:r w:rsidRPr="006F70AC">
        <w:rPr>
          <w:rStyle w:val="11"/>
          <w:sz w:val="28"/>
          <w:szCs w:val="28"/>
        </w:rPr>
        <w:t>бирликни ташкил эта</w:t>
      </w:r>
      <w:r w:rsidRPr="006F70AC">
        <w:rPr>
          <w:rStyle w:val="11"/>
          <w:sz w:val="28"/>
          <w:szCs w:val="28"/>
        </w:rPr>
        <w:softHyphen/>
        <w:t xml:space="preserve">ди. </w:t>
      </w:r>
      <w:r w:rsidRPr="006F70AC">
        <w:rPr>
          <w:rStyle w:val="11"/>
          <w:sz w:val="28"/>
          <w:szCs w:val="28"/>
        </w:rPr>
        <w:t xml:space="preserve">Унинг </w:t>
      </w:r>
      <w:r w:rsidRPr="006F70AC">
        <w:rPr>
          <w:rStyle w:val="11"/>
          <w:sz w:val="28"/>
          <w:szCs w:val="28"/>
        </w:rPr>
        <w:t xml:space="preserve">компонентлари </w:t>
      </w:r>
      <w:r w:rsidRPr="006F70AC">
        <w:rPr>
          <w:rStyle w:val="11"/>
          <w:sz w:val="28"/>
          <w:szCs w:val="28"/>
        </w:rPr>
        <w:t xml:space="preserve">ўзаро жипслашган бўлиб, бошқа сўз бирикмаларини тузишда иштирок қилмайди. Бошқача қилиб айт- ганда, турғун бирикманинг формал томони </w:t>
      </w:r>
      <w:r w:rsidRPr="006F70AC">
        <w:rPr>
          <w:rStyle w:val="11"/>
          <w:sz w:val="28"/>
          <w:szCs w:val="28"/>
        </w:rPr>
        <w:t>эмас, балки б</w:t>
      </w:r>
      <w:r w:rsidRPr="006F70AC">
        <w:rPr>
          <w:rStyle w:val="11"/>
          <w:sz w:val="28"/>
          <w:szCs w:val="28"/>
        </w:rPr>
        <w:t xml:space="preserve">ирикмани ташкил этган компонентларнинг жами, </w:t>
      </w:r>
      <w:r w:rsidRPr="006F70AC">
        <w:rPr>
          <w:rStyle w:val="11"/>
          <w:sz w:val="28"/>
          <w:szCs w:val="28"/>
        </w:rPr>
        <w:t xml:space="preserve">йиғиндиси </w:t>
      </w:r>
      <w:r w:rsidRPr="006F70AC">
        <w:rPr>
          <w:rStyle w:val="11"/>
          <w:sz w:val="28"/>
          <w:szCs w:val="28"/>
        </w:rPr>
        <w:t>бирликда бир бутун маънони ифодалайди:</w:t>
      </w:r>
      <w:r w:rsidRPr="006F70AC">
        <w:rPr>
          <w:rStyle w:val="11"/>
          <w:sz w:val="28"/>
          <w:szCs w:val="28"/>
        </w:rPr>
        <w:tab/>
      </w:r>
      <w:r w:rsidRPr="006F70AC">
        <w:rPr>
          <w:rStyle w:val="af1"/>
          <w:sz w:val="28"/>
          <w:szCs w:val="28"/>
        </w:rPr>
        <w:t>цулоқ</w:t>
      </w:r>
      <w:r w:rsidRPr="006F70AC">
        <w:rPr>
          <w:rStyle w:val="af1"/>
          <w:sz w:val="28"/>
          <w:szCs w:val="28"/>
        </w:rPr>
        <w:tab/>
      </w:r>
      <w:r w:rsidRPr="006F70AC">
        <w:rPr>
          <w:rStyle w:val="af1"/>
          <w:sz w:val="28"/>
          <w:szCs w:val="28"/>
        </w:rPr>
        <w:t>осмоц.</w:t>
      </w:r>
      <w:r w:rsidRPr="006F70AC">
        <w:rPr>
          <w:rStyle w:val="11"/>
          <w:sz w:val="28"/>
          <w:szCs w:val="28"/>
        </w:rPr>
        <w:t xml:space="preserve"> — </w:t>
      </w:r>
      <w:r w:rsidRPr="006F70AC">
        <w:rPr>
          <w:rStyle w:val="11"/>
          <w:sz w:val="28"/>
          <w:szCs w:val="28"/>
        </w:rPr>
        <w:t xml:space="preserve">тингламоқ, </w:t>
      </w:r>
      <w:r w:rsidRPr="006F70AC">
        <w:rPr>
          <w:rStyle w:val="af1"/>
          <w:sz w:val="28"/>
          <w:szCs w:val="28"/>
        </w:rPr>
        <w:t>ҳолдан</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тоймоц</w:t>
      </w:r>
      <w:r w:rsidRPr="006F70AC">
        <w:rPr>
          <w:rStyle w:val="11"/>
          <w:sz w:val="28"/>
          <w:szCs w:val="28"/>
        </w:rPr>
        <w:t xml:space="preserve"> — </w:t>
      </w:r>
      <w:r w:rsidRPr="006F70AC">
        <w:rPr>
          <w:rStyle w:val="11"/>
          <w:sz w:val="28"/>
          <w:szCs w:val="28"/>
        </w:rPr>
        <w:t xml:space="preserve">чарчамоқ, </w:t>
      </w:r>
      <w:r w:rsidRPr="006F70AC">
        <w:rPr>
          <w:rStyle w:val="af1"/>
          <w:sz w:val="28"/>
          <w:szCs w:val="28"/>
        </w:rPr>
        <w:t>кўзига қарамоқ</w:t>
      </w:r>
      <w:r w:rsidRPr="006F70AC">
        <w:rPr>
          <w:rStyle w:val="11"/>
          <w:sz w:val="28"/>
          <w:szCs w:val="28"/>
        </w:rPr>
        <w:t xml:space="preserve"> — эҳтиёт бўлмоқ ва ш.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синтаксиси гап составидаги </w:t>
      </w:r>
      <w:r w:rsidRPr="006F70AC">
        <w:rPr>
          <w:rStyle w:val="11"/>
          <w:sz w:val="28"/>
          <w:szCs w:val="28"/>
        </w:rPr>
        <w:t xml:space="preserve">грамматик </w:t>
      </w:r>
      <w:r w:rsidRPr="006F70AC">
        <w:rPr>
          <w:rStyle w:val="11"/>
          <w:sz w:val="28"/>
          <w:szCs w:val="28"/>
        </w:rPr>
        <w:t>жиҳат- дан боғланга</w:t>
      </w:r>
      <w:r w:rsidRPr="006F70AC">
        <w:rPr>
          <w:rStyle w:val="11"/>
          <w:sz w:val="28"/>
          <w:szCs w:val="28"/>
        </w:rPr>
        <w:t xml:space="preserve">н сўзлар группасини ўрганади. Сўз </w:t>
      </w:r>
      <w:r w:rsidRPr="006F70AC">
        <w:rPr>
          <w:rStyle w:val="11"/>
          <w:sz w:val="28"/>
          <w:szCs w:val="28"/>
        </w:rPr>
        <w:t xml:space="preserve">бирикмаси </w:t>
      </w:r>
      <w:r w:rsidRPr="006F70AC">
        <w:rPr>
          <w:rStyle w:val="11"/>
          <w:sz w:val="28"/>
          <w:szCs w:val="28"/>
        </w:rPr>
        <w:t xml:space="preserve">маз- мун жиҳатдан </w:t>
      </w:r>
      <w:r w:rsidRPr="006F70AC">
        <w:rPr>
          <w:rStyle w:val="11"/>
          <w:sz w:val="28"/>
          <w:szCs w:val="28"/>
        </w:rPr>
        <w:t xml:space="preserve">бирликни ташкил </w:t>
      </w:r>
      <w:r w:rsidRPr="006F70AC">
        <w:rPr>
          <w:rStyle w:val="11"/>
          <w:sz w:val="28"/>
          <w:szCs w:val="28"/>
        </w:rPr>
        <w:t xml:space="preserve">қилган ва тил қоидаларига кўра ажратилган сўзлар группасидир. </w:t>
      </w:r>
      <w:r w:rsidRPr="006F70AC">
        <w:rPr>
          <w:rStyle w:val="11"/>
          <w:sz w:val="28"/>
          <w:szCs w:val="28"/>
        </w:rPr>
        <w:t xml:space="preserve">«Пекин </w:t>
      </w:r>
      <w:r w:rsidRPr="006F70AC">
        <w:rPr>
          <w:rStyle w:val="11"/>
          <w:sz w:val="28"/>
          <w:szCs w:val="28"/>
        </w:rPr>
        <w:t xml:space="preserve">ҳар қандай боғланишлар, қўшилмалар ҳам сўз </w:t>
      </w:r>
      <w:r w:rsidRPr="006F70AC">
        <w:rPr>
          <w:rStyle w:val="11"/>
          <w:sz w:val="28"/>
          <w:szCs w:val="28"/>
        </w:rPr>
        <w:t xml:space="preserve">бирикмаси </w:t>
      </w:r>
      <w:r w:rsidRPr="006F70AC">
        <w:rPr>
          <w:rStyle w:val="11"/>
          <w:sz w:val="28"/>
          <w:szCs w:val="28"/>
        </w:rPr>
        <w:t xml:space="preserve">предметини </w:t>
      </w:r>
      <w:r w:rsidRPr="006F70AC">
        <w:rPr>
          <w:rStyle w:val="11"/>
          <w:sz w:val="28"/>
          <w:szCs w:val="28"/>
        </w:rPr>
        <w:t xml:space="preserve">ташкил </w:t>
      </w:r>
      <w:r w:rsidRPr="006F70AC">
        <w:rPr>
          <w:rStyle w:val="11"/>
          <w:sz w:val="28"/>
          <w:szCs w:val="28"/>
        </w:rPr>
        <w:t xml:space="preserve">этавермайди. Бир-бирлари </w:t>
      </w:r>
      <w:r w:rsidRPr="006F70AC">
        <w:rPr>
          <w:rStyle w:val="11"/>
          <w:sz w:val="28"/>
          <w:szCs w:val="28"/>
        </w:rPr>
        <w:t>билан тобелан</w:t>
      </w:r>
      <w:r w:rsidRPr="006F70AC">
        <w:rPr>
          <w:rStyle w:val="11"/>
          <w:sz w:val="28"/>
          <w:szCs w:val="28"/>
        </w:rPr>
        <w:t xml:space="preserve">иш </w:t>
      </w:r>
      <w:r w:rsidRPr="006F70AC">
        <w:rPr>
          <w:rStyle w:val="11"/>
          <w:sz w:val="28"/>
          <w:szCs w:val="28"/>
        </w:rPr>
        <w:lastRenderedPageBreak/>
        <w:t xml:space="preserve">муносабатига киришган бирдан ор- тиқ лексик бирликларнинг қўшилмаси сўз бирикмасидир. Тенг боғланиш йўли билан бириккан қўшилмалар (уюшиқ бўлаклар), ихчам </w:t>
      </w:r>
      <w:r w:rsidRPr="006F70AC">
        <w:rPr>
          <w:rStyle w:val="11"/>
          <w:sz w:val="28"/>
          <w:szCs w:val="28"/>
        </w:rPr>
        <w:t xml:space="preserve">лексик ва фразеологии </w:t>
      </w:r>
      <w:r w:rsidRPr="006F70AC">
        <w:rPr>
          <w:rStyle w:val="11"/>
          <w:sz w:val="28"/>
          <w:szCs w:val="28"/>
        </w:rPr>
        <w:t xml:space="preserve">бирликлар, қўшма сўзлар, жуфт сўз- лар, бир мустақил сўз + кўмакчи типидаги </w:t>
      </w:r>
      <w:r w:rsidRPr="006F70AC">
        <w:rPr>
          <w:rStyle w:val="11"/>
          <w:sz w:val="28"/>
          <w:szCs w:val="28"/>
        </w:rPr>
        <w:t xml:space="preserve">бирликлар </w:t>
      </w:r>
      <w:r w:rsidRPr="006F70AC">
        <w:rPr>
          <w:rStyle w:val="11"/>
          <w:sz w:val="28"/>
          <w:szCs w:val="28"/>
        </w:rPr>
        <w:t xml:space="preserve">ҳам сўз </w:t>
      </w:r>
      <w:r w:rsidRPr="006F70AC">
        <w:rPr>
          <w:rStyle w:val="11"/>
          <w:sz w:val="28"/>
          <w:szCs w:val="28"/>
        </w:rPr>
        <w:t>би</w:t>
      </w:r>
      <w:r w:rsidRPr="006F70AC">
        <w:rPr>
          <w:rStyle w:val="11"/>
          <w:sz w:val="28"/>
          <w:szCs w:val="28"/>
        </w:rPr>
        <w:softHyphen/>
        <w:t xml:space="preserve">рикмаси </w:t>
      </w:r>
      <w:r w:rsidRPr="006F70AC">
        <w:rPr>
          <w:rStyle w:val="11"/>
          <w:sz w:val="28"/>
          <w:szCs w:val="28"/>
        </w:rPr>
        <w:t xml:space="preserve">ўрганадиган </w:t>
      </w:r>
      <w:r w:rsidRPr="006F70AC">
        <w:rPr>
          <w:rStyle w:val="11"/>
          <w:sz w:val="28"/>
          <w:szCs w:val="28"/>
        </w:rPr>
        <w:t xml:space="preserve">объект </w:t>
      </w:r>
      <w:r w:rsidRPr="006F70AC">
        <w:rPr>
          <w:rStyle w:val="11"/>
          <w:sz w:val="28"/>
          <w:szCs w:val="28"/>
        </w:rPr>
        <w:t xml:space="preserve">эмасдир. </w:t>
      </w:r>
      <w:r w:rsidRPr="006F70AC">
        <w:rPr>
          <w:rStyle w:val="11"/>
          <w:sz w:val="28"/>
          <w:szCs w:val="28"/>
        </w:rPr>
        <w:t xml:space="preserve">Грамматик </w:t>
      </w:r>
      <w:r w:rsidRPr="006F70AC">
        <w:rPr>
          <w:rStyle w:val="11"/>
          <w:sz w:val="28"/>
          <w:szCs w:val="28"/>
        </w:rPr>
        <w:t xml:space="preserve">жиҳатдан боғ- ланмаган (кириш, киритма, ундалма) бўлаклар, составли феъл- лар, қўшма феъллар, тўлиқсиз феъл иштирокида тузилган турли- 'туман формалар ҳам сўз </w:t>
      </w:r>
      <w:r w:rsidRPr="006F70AC">
        <w:rPr>
          <w:rStyle w:val="11"/>
          <w:sz w:val="28"/>
          <w:szCs w:val="28"/>
        </w:rPr>
        <w:t xml:space="preserve">бирикмаси системасида </w:t>
      </w:r>
      <w:r w:rsidRPr="006F70AC">
        <w:rPr>
          <w:rStyle w:val="11"/>
          <w:sz w:val="28"/>
          <w:szCs w:val="28"/>
        </w:rPr>
        <w:t xml:space="preserve">ўрганилмайди. Сўз </w:t>
      </w:r>
      <w:r w:rsidRPr="006F70AC">
        <w:rPr>
          <w:rStyle w:val="11"/>
          <w:sz w:val="28"/>
          <w:szCs w:val="28"/>
        </w:rPr>
        <w:t xml:space="preserve">бирикмаси билан </w:t>
      </w:r>
      <w:r w:rsidRPr="006F70AC">
        <w:rPr>
          <w:rStyle w:val="11"/>
          <w:sz w:val="28"/>
          <w:szCs w:val="28"/>
        </w:rPr>
        <w:t xml:space="preserve">ихчам иборалар оралиғидаги </w:t>
      </w:r>
      <w:r w:rsidRPr="006F70AC">
        <w:rPr>
          <w:rStyle w:val="11"/>
          <w:sz w:val="28"/>
          <w:szCs w:val="28"/>
        </w:rPr>
        <w:t xml:space="preserve">бирликлар </w:t>
      </w:r>
      <w:r w:rsidRPr="006F70AC">
        <w:rPr>
          <w:rStyle w:val="11"/>
          <w:sz w:val="28"/>
          <w:szCs w:val="28"/>
        </w:rPr>
        <w:t xml:space="preserve">ҳам шундай </w:t>
      </w:r>
      <w:r w:rsidRPr="006F70AC">
        <w:rPr>
          <w:rStyle w:val="af1"/>
          <w:sz w:val="28"/>
          <w:szCs w:val="28"/>
        </w:rPr>
        <w:t>(хотин олмоц</w:t>
      </w:r>
      <w:r w:rsidRPr="006F70AC">
        <w:rPr>
          <w:rStyle w:val="11"/>
          <w:sz w:val="28"/>
          <w:szCs w:val="28"/>
        </w:rPr>
        <w:t xml:space="preserve"> </w:t>
      </w:r>
      <w:r w:rsidRPr="006F70AC">
        <w:rPr>
          <w:rStyle w:val="11"/>
          <w:sz w:val="28"/>
          <w:szCs w:val="28"/>
        </w:rPr>
        <w:t>типидаги ярим фразеологии иборалар).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Ҳозирги ўзбек тилида сўз </w:t>
      </w:r>
      <w:r w:rsidRPr="006F70AC">
        <w:rPr>
          <w:rStyle w:val="11"/>
          <w:sz w:val="28"/>
          <w:szCs w:val="28"/>
        </w:rPr>
        <w:t xml:space="preserve">бирикмаларининг </w:t>
      </w:r>
      <w:r w:rsidRPr="006F70AC">
        <w:rPr>
          <w:rStyle w:val="11"/>
          <w:sz w:val="28"/>
          <w:szCs w:val="28"/>
        </w:rPr>
        <w:t>хилма-хил конст- руктив кўринишларини қуйидаги асосий турларга ажратшн мум- кин.</w:t>
      </w:r>
    </w:p>
    <w:p w:rsidR="00917E11" w:rsidRPr="006F70AC" w:rsidRDefault="00CA00D4" w:rsidP="006F70AC">
      <w:pPr>
        <w:pStyle w:val="17"/>
        <w:numPr>
          <w:ilvl w:val="0"/>
          <w:numId w:val="2"/>
        </w:numPr>
        <w:shd w:val="clear" w:color="auto" w:fill="auto"/>
        <w:spacing w:line="240" w:lineRule="auto"/>
        <w:ind w:firstLine="426"/>
        <w:rPr>
          <w:sz w:val="28"/>
          <w:szCs w:val="28"/>
        </w:rPr>
      </w:pPr>
      <w:r w:rsidRPr="006F70AC">
        <w:rPr>
          <w:rStyle w:val="11"/>
          <w:sz w:val="28"/>
          <w:szCs w:val="28"/>
        </w:rPr>
        <w:t xml:space="preserve"> С</w:t>
      </w:r>
      <w:r w:rsidRPr="006F70AC">
        <w:rPr>
          <w:rStyle w:val="11"/>
          <w:sz w:val="28"/>
          <w:szCs w:val="28"/>
        </w:rPr>
        <w:t xml:space="preserve">оф сўз </w:t>
      </w:r>
      <w:r w:rsidRPr="006F70AC">
        <w:rPr>
          <w:rStyle w:val="2pt0"/>
          <w:sz w:val="28"/>
          <w:szCs w:val="28"/>
        </w:rPr>
        <w:t>бирикмалари,</w:t>
      </w:r>
      <w:r w:rsidRPr="006F70AC">
        <w:rPr>
          <w:rStyle w:val="11"/>
          <w:sz w:val="28"/>
          <w:szCs w:val="28"/>
        </w:rPr>
        <w:t xml:space="preserve"> яъни нопредикатив деб . аталган барча боғланишлар.</w:t>
      </w:r>
    </w:p>
    <w:p w:rsidR="00917E11" w:rsidRPr="006F70AC" w:rsidRDefault="00CA00D4" w:rsidP="006F70AC">
      <w:pPr>
        <w:pStyle w:val="17"/>
        <w:numPr>
          <w:ilvl w:val="0"/>
          <w:numId w:val="2"/>
        </w:numPr>
        <w:shd w:val="clear" w:color="auto" w:fill="auto"/>
        <w:spacing w:line="240" w:lineRule="auto"/>
        <w:ind w:firstLine="426"/>
        <w:rPr>
          <w:sz w:val="28"/>
          <w:szCs w:val="28"/>
        </w:rPr>
      </w:pPr>
      <w:r w:rsidRPr="006F70AC">
        <w:rPr>
          <w:rStyle w:val="11"/>
          <w:sz w:val="28"/>
          <w:szCs w:val="28"/>
        </w:rPr>
        <w:t xml:space="preserve"> </w:t>
      </w:r>
      <w:r w:rsidRPr="006F70AC">
        <w:rPr>
          <w:rStyle w:val="2pt0"/>
          <w:sz w:val="28"/>
          <w:szCs w:val="28"/>
        </w:rPr>
        <w:t>Предикатив боғланиш билан сўз бирикма</w:t>
      </w:r>
      <w:r w:rsidRPr="006F70AC">
        <w:rPr>
          <w:rStyle w:val="2pt0"/>
          <w:sz w:val="28"/>
          <w:szCs w:val="28"/>
        </w:rPr>
        <w:softHyphen/>
        <w:t>лари ўртасидаги икки томонга ҳам мойил бўл- ган конструкциялар</w:t>
      </w:r>
      <w:r w:rsidRPr="006F70AC">
        <w:rPr>
          <w:rStyle w:val="11"/>
          <w:sz w:val="28"/>
          <w:szCs w:val="28"/>
        </w:rPr>
        <w:t xml:space="preserve"> (маълум шароитда тегишли формага ва интонацион тугаликка эга бўлган </w:t>
      </w:r>
      <w:r w:rsidRPr="006F70AC">
        <w:rPr>
          <w:rStyle w:val="11"/>
          <w:sz w:val="28"/>
          <w:szCs w:val="28"/>
        </w:rPr>
        <w:t xml:space="preserve">конструкциялар </w:t>
      </w:r>
      <w:r w:rsidRPr="006F70AC">
        <w:rPr>
          <w:rStyle w:val="11"/>
          <w:sz w:val="28"/>
          <w:szCs w:val="28"/>
        </w:rPr>
        <w:t xml:space="preserve">гапни ҳосил: :қилади, бошқа ҳолларда улар сўз </w:t>
      </w:r>
      <w:r w:rsidRPr="006F70AC">
        <w:rPr>
          <w:rStyle w:val="11"/>
          <w:sz w:val="28"/>
          <w:szCs w:val="28"/>
        </w:rPr>
        <w:t xml:space="preserve">бирикмалари </w:t>
      </w:r>
      <w:r w:rsidRPr="006F70AC">
        <w:rPr>
          <w:rStyle w:val="11"/>
          <w:sz w:val="28"/>
          <w:szCs w:val="28"/>
        </w:rPr>
        <w:t xml:space="preserve">доирасида қарала- ди). </w:t>
      </w:r>
      <w:r w:rsidRPr="006F70AC">
        <w:rPr>
          <w:rStyle w:val="11"/>
          <w:sz w:val="28"/>
          <w:szCs w:val="28"/>
        </w:rPr>
        <w:t xml:space="preserve">Турли </w:t>
      </w:r>
      <w:r w:rsidRPr="006F70AC">
        <w:rPr>
          <w:rStyle w:val="11"/>
          <w:sz w:val="28"/>
          <w:szCs w:val="28"/>
        </w:rPr>
        <w:t xml:space="preserve">типдаги оборотлар — феълнинг </w:t>
      </w:r>
      <w:r w:rsidRPr="006F70AC">
        <w:rPr>
          <w:rStyle w:val="11"/>
          <w:sz w:val="28"/>
          <w:szCs w:val="28"/>
        </w:rPr>
        <w:t xml:space="preserve">функционал </w:t>
      </w:r>
      <w:r w:rsidRPr="006F70AC">
        <w:rPr>
          <w:rStyle w:val="11"/>
          <w:sz w:val="28"/>
          <w:szCs w:val="28"/>
        </w:rPr>
        <w:t>формалари</w:t>
      </w:r>
    </w:p>
    <w:p w:rsidR="00917E11" w:rsidRPr="006F70AC" w:rsidRDefault="00CA00D4" w:rsidP="006F70AC">
      <w:pPr>
        <w:pStyle w:val="17"/>
        <w:shd w:val="clear" w:color="auto" w:fill="auto"/>
        <w:spacing w:line="240" w:lineRule="auto"/>
        <w:ind w:left="360" w:firstLine="426"/>
        <w:rPr>
          <w:sz w:val="28"/>
          <w:szCs w:val="28"/>
        </w:rPr>
      </w:pPr>
      <w:r w:rsidRPr="006F70AC">
        <w:rPr>
          <w:rStyle w:val="11"/>
          <w:sz w:val="28"/>
          <w:szCs w:val="28"/>
        </w:rPr>
        <w:t xml:space="preserve">/иштирокида тузилган </w:t>
      </w:r>
      <w:r w:rsidRPr="006F70AC">
        <w:rPr>
          <w:rStyle w:val="11"/>
          <w:sz w:val="28"/>
          <w:szCs w:val="28"/>
        </w:rPr>
        <w:t xml:space="preserve">конструкциялар </w:t>
      </w:r>
      <w:r w:rsidRPr="006F70AC">
        <w:rPr>
          <w:rStyle w:val="11"/>
          <w:sz w:val="28"/>
          <w:szCs w:val="28"/>
        </w:rPr>
        <w:t xml:space="preserve">ҳам сўз </w:t>
      </w:r>
      <w:r w:rsidRPr="006F70AC">
        <w:rPr>
          <w:rStyle w:val="11"/>
          <w:sz w:val="28"/>
          <w:szCs w:val="28"/>
        </w:rPr>
        <w:t xml:space="preserve">бирикмаларининг </w:t>
      </w:r>
      <w:r w:rsidRPr="006F70AC">
        <w:rPr>
          <w:rStyle w:val="11"/>
          <w:sz w:val="28"/>
          <w:szCs w:val="28"/>
        </w:rPr>
        <w:t>мураккаб турлари сифатида ўрганилиши зарур.</w:t>
      </w:r>
    </w:p>
    <w:p w:rsidR="00917E11" w:rsidRPr="006F70AC" w:rsidRDefault="00CA00D4" w:rsidP="006F70AC">
      <w:pPr>
        <w:pStyle w:val="17"/>
        <w:numPr>
          <w:ilvl w:val="0"/>
          <w:numId w:val="2"/>
        </w:numPr>
        <w:shd w:val="clear" w:color="auto" w:fill="auto"/>
        <w:spacing w:line="240" w:lineRule="auto"/>
        <w:ind w:firstLine="426"/>
        <w:rPr>
          <w:sz w:val="28"/>
          <w:szCs w:val="28"/>
        </w:rPr>
      </w:pPr>
      <w:r w:rsidRPr="006F70AC">
        <w:rPr>
          <w:rStyle w:val="11"/>
          <w:sz w:val="28"/>
          <w:szCs w:val="28"/>
        </w:rPr>
        <w:t xml:space="preserve"> </w:t>
      </w:r>
      <w:r w:rsidRPr="006F70AC">
        <w:rPr>
          <w:rStyle w:val="2pt0"/>
          <w:sz w:val="28"/>
          <w:szCs w:val="28"/>
        </w:rPr>
        <w:t>Предикатив л и</w:t>
      </w:r>
      <w:r w:rsidRPr="006F70AC">
        <w:rPr>
          <w:rStyle w:val="2pt0"/>
          <w:sz w:val="28"/>
          <w:szCs w:val="28"/>
        </w:rPr>
        <w:t>кни ҳосил қилувчи боғла- нишлар</w:t>
      </w:r>
      <w:r w:rsidRPr="006F70AC">
        <w:rPr>
          <w:rStyle w:val="11"/>
          <w:sz w:val="28"/>
          <w:szCs w:val="28"/>
        </w:rPr>
        <w:t xml:space="preserve"> (қўшилмалар). Бундай </w:t>
      </w:r>
      <w:r w:rsidRPr="006F70AC">
        <w:rPr>
          <w:rStyle w:val="11"/>
          <w:sz w:val="28"/>
          <w:szCs w:val="28"/>
        </w:rPr>
        <w:t xml:space="preserve">конструкциялар </w:t>
      </w: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бобида махсус ёритилмайди, чунки, биринчидан, иредикативлик боғланиши ўзига хос формалар системасига — иарадигматикага эгадир, бинобарин, </w:t>
      </w:r>
      <w:r w:rsidRPr="006F70AC">
        <w:rPr>
          <w:rStyle w:val="11"/>
          <w:sz w:val="28"/>
          <w:szCs w:val="28"/>
        </w:rPr>
        <w:t xml:space="preserve">у </w:t>
      </w:r>
      <w:r w:rsidRPr="006F70AC">
        <w:rPr>
          <w:rStyle w:val="11"/>
          <w:sz w:val="28"/>
          <w:szCs w:val="28"/>
        </w:rPr>
        <w:t>сўз бирикмасидан фарқлидир. Бу хил</w:t>
      </w:r>
      <w:r w:rsidRPr="006F70AC">
        <w:rPr>
          <w:rStyle w:val="11"/>
          <w:sz w:val="28"/>
          <w:szCs w:val="28"/>
        </w:rPr>
        <w:t xml:space="preserve">даги фарқ гаи тузишда иштироқ этган компонентларнинг ўзаро муноса- батида ҳам, тугаллик интонациясида ҳам, замон, шахс, модаллик категорияларининг иш кўриши ёки иш кўрмаслигида ҳам яққол кў~ ринади. Сўз </w:t>
      </w:r>
      <w:r w:rsidRPr="006F70AC">
        <w:rPr>
          <w:rStyle w:val="11"/>
          <w:sz w:val="28"/>
          <w:szCs w:val="28"/>
        </w:rPr>
        <w:t xml:space="preserve">бирикмаси </w:t>
      </w:r>
      <w:r w:rsidRPr="006F70AC">
        <w:rPr>
          <w:rStyle w:val="11"/>
          <w:sz w:val="28"/>
          <w:szCs w:val="28"/>
        </w:rPr>
        <w:t xml:space="preserve">гап </w:t>
      </w:r>
      <w:r w:rsidRPr="006F70AC">
        <w:rPr>
          <w:rStyle w:val="11"/>
          <w:sz w:val="28"/>
          <w:szCs w:val="28"/>
        </w:rPr>
        <w:t xml:space="preserve">тузишда потенциал материал </w:t>
      </w:r>
      <w:r w:rsidRPr="006F70AC">
        <w:rPr>
          <w:rStyle w:val="11"/>
          <w:sz w:val="28"/>
          <w:szCs w:val="28"/>
        </w:rPr>
        <w:t>вазифа- сини</w:t>
      </w:r>
      <w:r w:rsidRPr="006F70AC">
        <w:rPr>
          <w:rStyle w:val="11"/>
          <w:sz w:val="28"/>
          <w:szCs w:val="28"/>
        </w:rPr>
        <w:t xml:space="preserve"> ўтаганлиги туфайли ҳам айрим бўлакларининг ўзаро алоқа- </w:t>
      </w:r>
      <w:r w:rsidRPr="006F70AC">
        <w:rPr>
          <w:rStyle w:val="11"/>
          <w:sz w:val="28"/>
          <w:szCs w:val="28"/>
        </w:rPr>
        <w:t xml:space="preserve">сини, </w:t>
      </w:r>
      <w:r w:rsidRPr="006F70AC">
        <w:rPr>
          <w:rStyle w:val="11"/>
          <w:sz w:val="28"/>
          <w:szCs w:val="28"/>
        </w:rPr>
        <w:t xml:space="preserve">табиатини очиш талаби шахсли боғланишнинг турли форма- ларини сўз </w:t>
      </w:r>
      <w:r w:rsidRPr="006F70AC">
        <w:rPr>
          <w:rStyle w:val="11"/>
          <w:sz w:val="28"/>
          <w:szCs w:val="28"/>
        </w:rPr>
        <w:t xml:space="preserve">бирикмаси бобида </w:t>
      </w:r>
      <w:r w:rsidRPr="006F70AC">
        <w:rPr>
          <w:rStyle w:val="11"/>
          <w:sz w:val="28"/>
          <w:szCs w:val="28"/>
        </w:rPr>
        <w:t xml:space="preserve">ўрганишни тақозо этади. Бошқача қилиб айтганда, масалан, феълли бирикмага алоқадор бўлган </w:t>
      </w:r>
      <w:r w:rsidRPr="006F70AC">
        <w:rPr>
          <w:rStyle w:val="af1"/>
          <w:sz w:val="28"/>
          <w:szCs w:val="28"/>
        </w:rPr>
        <w:t>ки</w:t>
      </w:r>
      <w:r w:rsidRPr="006F70AC">
        <w:rPr>
          <w:rStyle w:val="af1"/>
          <w:sz w:val="28"/>
          <w:szCs w:val="28"/>
        </w:rPr>
        <w:softHyphen/>
        <w:t xml:space="preserve">тоб </w:t>
      </w:r>
      <w:r w:rsidRPr="006F70AC">
        <w:rPr>
          <w:rStyle w:val="af1"/>
          <w:sz w:val="28"/>
          <w:szCs w:val="28"/>
        </w:rPr>
        <w:t xml:space="preserve">ўцимоқ, </w:t>
      </w:r>
      <w:r w:rsidRPr="006F70AC">
        <w:rPr>
          <w:rStyle w:val="af1"/>
          <w:sz w:val="28"/>
          <w:szCs w:val="28"/>
        </w:rPr>
        <w:t>спорт</w:t>
      </w:r>
      <w:r w:rsidRPr="006F70AC">
        <w:rPr>
          <w:rStyle w:val="af1"/>
          <w:sz w:val="28"/>
          <w:szCs w:val="28"/>
        </w:rPr>
        <w:t xml:space="preserve"> билан </w:t>
      </w:r>
      <w:r w:rsidRPr="006F70AC">
        <w:rPr>
          <w:rStyle w:val="af1"/>
          <w:sz w:val="28"/>
          <w:szCs w:val="28"/>
        </w:rPr>
        <w:t>шуғулланмоқ</w:t>
      </w:r>
      <w:r w:rsidRPr="006F70AC">
        <w:rPr>
          <w:rStyle w:val="11"/>
          <w:sz w:val="28"/>
          <w:szCs w:val="28"/>
        </w:rPr>
        <w:t xml:space="preserve"> ва ш. к. ҳамда </w:t>
      </w:r>
      <w:r w:rsidRPr="006F70AC">
        <w:rPr>
          <w:rStyle w:val="11"/>
          <w:sz w:val="28"/>
          <w:szCs w:val="28"/>
        </w:rPr>
        <w:t xml:space="preserve">уларнинг </w:t>
      </w:r>
      <w:r w:rsidRPr="006F70AC">
        <w:rPr>
          <w:rStyle w:val="af1"/>
          <w:sz w:val="28"/>
          <w:szCs w:val="28"/>
        </w:rPr>
        <w:t xml:space="preserve">китоб </w:t>
      </w:r>
      <w:r w:rsidRPr="006F70AC">
        <w:rPr>
          <w:rStyle w:val="af1"/>
          <w:sz w:val="28"/>
          <w:szCs w:val="28"/>
        </w:rPr>
        <w:t xml:space="preserve">ўқидим, </w:t>
      </w:r>
      <w:r w:rsidRPr="006F70AC">
        <w:rPr>
          <w:rStyle w:val="af1"/>
          <w:sz w:val="28"/>
          <w:szCs w:val="28"/>
        </w:rPr>
        <w:t>спорт билан шугулланади</w:t>
      </w:r>
      <w:r w:rsidRPr="006F70AC">
        <w:rPr>
          <w:rStyle w:val="11"/>
          <w:sz w:val="28"/>
          <w:szCs w:val="28"/>
        </w:rPr>
        <w:t xml:space="preserve"> каби предикатив форма- лари </w:t>
      </w:r>
      <w:r w:rsidRPr="006F70AC">
        <w:rPr>
          <w:rStyle w:val="11"/>
          <w:sz w:val="28"/>
          <w:szCs w:val="28"/>
        </w:rPr>
        <w:t xml:space="preserve">ҳам сўз </w:t>
      </w:r>
      <w:r w:rsidRPr="006F70AC">
        <w:rPr>
          <w:rStyle w:val="11"/>
          <w:sz w:val="28"/>
          <w:szCs w:val="28"/>
        </w:rPr>
        <w:t xml:space="preserve">бирикмаларининг айрим турлари сифатида </w:t>
      </w:r>
      <w:r w:rsidRPr="006F70AC">
        <w:rPr>
          <w:rStyle w:val="11"/>
          <w:sz w:val="28"/>
          <w:szCs w:val="28"/>
        </w:rPr>
        <w:t xml:space="preserve">ўргани- </w:t>
      </w:r>
      <w:r w:rsidRPr="006F70AC">
        <w:rPr>
          <w:rStyle w:val="11"/>
          <w:sz w:val="28"/>
          <w:szCs w:val="28"/>
        </w:rPr>
        <w:t xml:space="preserve">лиши зарур: июсаласидаги формалар </w:t>
      </w:r>
      <w:r w:rsidRPr="006F70AC">
        <w:rPr>
          <w:rStyle w:val="11"/>
          <w:sz w:val="28"/>
          <w:szCs w:val="28"/>
        </w:rPr>
        <w:t xml:space="preserve">ҳар </w:t>
      </w:r>
      <w:r w:rsidRPr="006F70AC">
        <w:rPr>
          <w:rStyle w:val="11"/>
          <w:sz w:val="28"/>
          <w:szCs w:val="28"/>
        </w:rPr>
        <w:t xml:space="preserve">хил, лекин бош мучанвнг (феълнинг) </w:t>
      </w:r>
      <w:r w:rsidRPr="006F70AC">
        <w:rPr>
          <w:rStyle w:val="11"/>
          <w:sz w:val="28"/>
          <w:szCs w:val="28"/>
        </w:rPr>
        <w:t xml:space="preserve">бошқариш </w:t>
      </w:r>
      <w:r w:rsidRPr="006F70AC">
        <w:rPr>
          <w:rStyle w:val="11"/>
          <w:sz w:val="28"/>
          <w:szCs w:val="28"/>
        </w:rPr>
        <w:t xml:space="preserve">хусусияти </w:t>
      </w:r>
      <w:r w:rsidRPr="006F70AC">
        <w:rPr>
          <w:rStyle w:val="11"/>
          <w:sz w:val="28"/>
          <w:szCs w:val="28"/>
        </w:rPr>
        <w:t xml:space="preserve">жиҳатидан </w:t>
      </w:r>
      <w:r w:rsidRPr="006F70AC">
        <w:rPr>
          <w:rStyle w:val="11"/>
          <w:sz w:val="28"/>
          <w:szCs w:val="28"/>
        </w:rPr>
        <w:t xml:space="preserve">иккаласининг </w:t>
      </w:r>
      <w:r w:rsidRPr="006F70AC">
        <w:rPr>
          <w:rStyle w:val="11"/>
          <w:sz w:val="28"/>
          <w:szCs w:val="28"/>
        </w:rPr>
        <w:t xml:space="preserve">ўртаси- </w:t>
      </w:r>
      <w:r w:rsidRPr="006F70AC">
        <w:rPr>
          <w:rStyle w:val="11"/>
          <w:sz w:val="28"/>
          <w:szCs w:val="28"/>
        </w:rPr>
        <w:t xml:space="preserve">да </w:t>
      </w:r>
      <w:r w:rsidRPr="006F70AC">
        <w:rPr>
          <w:rStyle w:val="11"/>
          <w:sz w:val="28"/>
          <w:szCs w:val="28"/>
        </w:rPr>
        <w:t xml:space="preserve">ҳеч қандай фарқ йўқдир. Бундан ташқари,. </w:t>
      </w:r>
      <w:r w:rsidRPr="006F70AC">
        <w:rPr>
          <w:rStyle w:val="11"/>
          <w:sz w:val="28"/>
          <w:szCs w:val="28"/>
        </w:rPr>
        <w:t xml:space="preserve">шахсли </w:t>
      </w:r>
      <w:r w:rsidRPr="006F70AC">
        <w:rPr>
          <w:rStyle w:val="11"/>
          <w:sz w:val="28"/>
          <w:szCs w:val="28"/>
        </w:rPr>
        <w:t xml:space="preserve">форманн бу жиҳатдан ўрганиш иллюстратив </w:t>
      </w:r>
      <w:r w:rsidRPr="006F70AC">
        <w:rPr>
          <w:rStyle w:val="11"/>
          <w:sz w:val="28"/>
          <w:szCs w:val="28"/>
        </w:rPr>
        <w:t xml:space="preserve">материал </w:t>
      </w:r>
      <w:r w:rsidRPr="006F70AC">
        <w:rPr>
          <w:rStyle w:val="11"/>
          <w:sz w:val="28"/>
          <w:szCs w:val="28"/>
        </w:rPr>
        <w:t>беришдаги сунъийликни 'бартараф қилади, яъни ёзма нутқдан олинган мисоллар (тасдиқ- ловчи текстлар) аксар гап формасида келти</w:t>
      </w:r>
      <w:r w:rsidRPr="006F70AC">
        <w:rPr>
          <w:rStyle w:val="11"/>
          <w:sz w:val="28"/>
          <w:szCs w:val="28"/>
        </w:rPr>
        <w:t>риладикн, уни шахс- снз шаклга айлантириш сунъийликка олиб келмай иложи йўқ.</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Сўз бирикмаларининг формалари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бирикмаларининг грамматик </w:t>
      </w:r>
      <w:r w:rsidRPr="006F70AC">
        <w:rPr>
          <w:rStyle w:val="11"/>
          <w:sz w:val="28"/>
          <w:szCs w:val="28"/>
        </w:rPr>
        <w:t xml:space="preserve">формаси деганда биз тилда мавжуд </w:t>
      </w:r>
      <w:r w:rsidRPr="006F70AC">
        <w:rPr>
          <w:rStyle w:val="11"/>
          <w:sz w:val="28"/>
          <w:szCs w:val="28"/>
        </w:rPr>
        <w:lastRenderedPageBreak/>
        <w:t>бўлган формал кўрсаткичлар, тил воситаларининг йиғин- дисини тушунамиз (аффикслар, ёрд</w:t>
      </w:r>
      <w:r w:rsidRPr="006F70AC">
        <w:rPr>
          <w:rStyle w:val="11"/>
          <w:sz w:val="28"/>
          <w:szCs w:val="28"/>
        </w:rPr>
        <w:t xml:space="preserve">амчи сўзлар, кўмакчилар, сўз тартиби, </w:t>
      </w:r>
      <w:r w:rsidRPr="006F70AC">
        <w:rPr>
          <w:rStyle w:val="11"/>
          <w:sz w:val="28"/>
          <w:szCs w:val="28"/>
        </w:rPr>
        <w:t xml:space="preserve">интонация). </w:t>
      </w:r>
      <w:r w:rsidRPr="006F70AC">
        <w:rPr>
          <w:rStyle w:val="11"/>
          <w:sz w:val="28"/>
          <w:szCs w:val="28"/>
        </w:rPr>
        <w:t xml:space="preserve">Бу воситалар ёрдамида мустақил сўзлар ора- сидаги </w:t>
      </w:r>
      <w:r w:rsidRPr="006F70AC">
        <w:rPr>
          <w:rStyle w:val="11"/>
          <w:sz w:val="28"/>
          <w:szCs w:val="28"/>
        </w:rPr>
        <w:t xml:space="preserve">грамматик </w:t>
      </w:r>
      <w:r w:rsidRPr="006F70AC">
        <w:rPr>
          <w:rStyle w:val="11"/>
          <w:sz w:val="28"/>
          <w:szCs w:val="28"/>
        </w:rPr>
        <w:t>муносабатлар таъминланади.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бирикмаларининг формаси </w:t>
      </w:r>
      <w:r w:rsidRPr="006F70AC">
        <w:rPr>
          <w:rStyle w:val="11"/>
          <w:sz w:val="28"/>
          <w:szCs w:val="28"/>
        </w:rPr>
        <w:t xml:space="preserve">деган тушунча </w:t>
      </w:r>
      <w:r w:rsidRPr="006F70AC">
        <w:rPr>
          <w:rStyle w:val="11"/>
          <w:sz w:val="28"/>
          <w:szCs w:val="28"/>
        </w:rPr>
        <w:t xml:space="preserve">(грамматик </w:t>
      </w:r>
      <w:r w:rsidRPr="006F70AC">
        <w:rPr>
          <w:rStyle w:val="11"/>
          <w:sz w:val="28"/>
          <w:szCs w:val="28"/>
        </w:rPr>
        <w:t xml:space="preserve">ас- пектда) сўзлар ўртасидаги </w:t>
      </w:r>
      <w:r w:rsidRPr="006F70AC">
        <w:rPr>
          <w:rStyle w:val="11"/>
          <w:sz w:val="28"/>
          <w:szCs w:val="28"/>
        </w:rPr>
        <w:t xml:space="preserve">синтактик </w:t>
      </w:r>
      <w:r w:rsidRPr="006F70AC">
        <w:rPr>
          <w:rStyle w:val="11"/>
          <w:sz w:val="28"/>
          <w:szCs w:val="28"/>
        </w:rPr>
        <w:t xml:space="preserve">муносабатларни ифодалаш </w:t>
      </w:r>
      <w:r w:rsidRPr="006F70AC">
        <w:rPr>
          <w:rStyle w:val="11"/>
          <w:sz w:val="28"/>
          <w:szCs w:val="28"/>
        </w:rPr>
        <w:t>усулларини—</w:t>
      </w:r>
      <w:r w:rsidRPr="006F70AC">
        <w:rPr>
          <w:rStyle w:val="11"/>
          <w:sz w:val="28"/>
          <w:szCs w:val="28"/>
        </w:rPr>
        <w:t xml:space="preserve">синтактик </w:t>
      </w:r>
      <w:r w:rsidRPr="006F70AC">
        <w:rPr>
          <w:rStyle w:val="11"/>
          <w:sz w:val="28"/>
          <w:szCs w:val="28"/>
        </w:rPr>
        <w:t xml:space="preserve">приёмларни </w:t>
      </w:r>
      <w:r w:rsidRPr="006F70AC">
        <w:rPr>
          <w:rStyle w:val="11"/>
          <w:sz w:val="28"/>
          <w:szCs w:val="28"/>
        </w:rPr>
        <w:t xml:space="preserve">(И. </w:t>
      </w:r>
      <w:r w:rsidRPr="006F70AC">
        <w:rPr>
          <w:rStyle w:val="11"/>
          <w:sz w:val="28"/>
          <w:szCs w:val="28"/>
        </w:rPr>
        <w:t xml:space="preserve">И. Мешчанинов)—мосла- шув, бошқарув </w:t>
      </w:r>
      <w:r w:rsidRPr="006F70AC">
        <w:rPr>
          <w:rStyle w:val="11"/>
          <w:sz w:val="28"/>
          <w:szCs w:val="28"/>
        </w:rPr>
        <w:t xml:space="preserve">ва </w:t>
      </w:r>
      <w:r w:rsidRPr="006F70AC">
        <w:rPr>
          <w:rStyle w:val="11"/>
          <w:sz w:val="28"/>
          <w:szCs w:val="28"/>
        </w:rPr>
        <w:t xml:space="preserve">битишув </w:t>
      </w:r>
      <w:r w:rsidRPr="006F70AC">
        <w:rPr>
          <w:rStyle w:val="11"/>
          <w:sz w:val="28"/>
          <w:szCs w:val="28"/>
        </w:rPr>
        <w:t xml:space="preserve">усулларини </w:t>
      </w:r>
      <w:r w:rsidRPr="006F70AC">
        <w:rPr>
          <w:rStyle w:val="11"/>
          <w:sz w:val="28"/>
          <w:szCs w:val="28"/>
        </w:rPr>
        <w:t xml:space="preserve">ўз ичига олади. Сўзлар ўртасидаги </w:t>
      </w:r>
      <w:r w:rsidRPr="006F70AC">
        <w:rPr>
          <w:rStyle w:val="11"/>
          <w:sz w:val="28"/>
          <w:szCs w:val="28"/>
        </w:rPr>
        <w:t xml:space="preserve">грамматик </w:t>
      </w:r>
      <w:r w:rsidRPr="006F70AC">
        <w:rPr>
          <w:rStyle w:val="11"/>
          <w:sz w:val="28"/>
          <w:szCs w:val="28"/>
        </w:rPr>
        <w:t xml:space="preserve">алоқани таъминловчи ёки бирикмада ишти- </w:t>
      </w:r>
      <w:r w:rsidRPr="006F70AC">
        <w:rPr>
          <w:rStyle w:val="11"/>
          <w:sz w:val="28"/>
          <w:szCs w:val="28"/>
        </w:rPr>
        <w:t xml:space="preserve">рок </w:t>
      </w:r>
      <w:r w:rsidRPr="006F70AC">
        <w:rPr>
          <w:rStyle w:val="11"/>
          <w:sz w:val="28"/>
          <w:szCs w:val="28"/>
        </w:rPr>
        <w:t xml:space="preserve">қилга-н </w:t>
      </w:r>
      <w:r w:rsidRPr="006F70AC">
        <w:rPr>
          <w:rStyle w:val="11"/>
          <w:sz w:val="28"/>
          <w:szCs w:val="28"/>
        </w:rPr>
        <w:t xml:space="preserve">компонентларни бир-бирига </w:t>
      </w:r>
      <w:r w:rsidRPr="006F70AC">
        <w:rPr>
          <w:rStyle w:val="11"/>
          <w:sz w:val="28"/>
          <w:szCs w:val="28"/>
        </w:rPr>
        <w:t xml:space="preserve">боғловчи </w:t>
      </w:r>
      <w:r w:rsidRPr="006F70AC">
        <w:rPr>
          <w:rStyle w:val="11"/>
          <w:sz w:val="28"/>
          <w:szCs w:val="28"/>
        </w:rPr>
        <w:t xml:space="preserve">воситалар </w:t>
      </w:r>
      <w:r w:rsidRPr="006F70AC">
        <w:rPr>
          <w:rStyle w:val="11"/>
          <w:sz w:val="28"/>
          <w:szCs w:val="28"/>
        </w:rPr>
        <w:t xml:space="preserve">ўзбек </w:t>
      </w:r>
      <w:r w:rsidRPr="006F70AC">
        <w:rPr>
          <w:rStyle w:val="11"/>
          <w:sz w:val="28"/>
          <w:szCs w:val="28"/>
        </w:rPr>
        <w:t xml:space="preserve">тилида жуда </w:t>
      </w:r>
      <w:r w:rsidRPr="006F70AC">
        <w:rPr>
          <w:rStyle w:val="11"/>
          <w:sz w:val="28"/>
          <w:szCs w:val="28"/>
        </w:rPr>
        <w:t>кўп</w:t>
      </w:r>
      <w:r w:rsidRPr="006F70AC">
        <w:rPr>
          <w:rStyle w:val="11"/>
          <w:sz w:val="28"/>
          <w:szCs w:val="28"/>
        </w:rPr>
        <w:t xml:space="preserve"> </w:t>
      </w:r>
      <w:r w:rsidRPr="006F70AC">
        <w:rPr>
          <w:rStyle w:val="11"/>
          <w:sz w:val="28"/>
          <w:szCs w:val="28"/>
        </w:rPr>
        <w:t xml:space="preserve">ва хилма-хилдир. Узаро грамматик </w:t>
      </w:r>
      <w:r w:rsidRPr="006F70AC">
        <w:rPr>
          <w:rStyle w:val="11"/>
          <w:sz w:val="28"/>
          <w:szCs w:val="28"/>
        </w:rPr>
        <w:t xml:space="preserve">боғланишнинг </w:t>
      </w:r>
      <w:r w:rsidRPr="006F70AC">
        <w:rPr>
          <w:rStyle w:val="11"/>
          <w:sz w:val="28"/>
          <w:szCs w:val="28"/>
        </w:rPr>
        <w:t xml:space="preserve">асосий турлари </w:t>
      </w:r>
      <w:r w:rsidRPr="006F70AC">
        <w:rPr>
          <w:rStyle w:val="11"/>
          <w:sz w:val="28"/>
          <w:szCs w:val="28"/>
        </w:rPr>
        <w:t xml:space="preserve">қуйидаги </w:t>
      </w:r>
      <w:r w:rsidRPr="006F70AC">
        <w:rPr>
          <w:rStyle w:val="11"/>
          <w:sz w:val="28"/>
          <w:szCs w:val="28"/>
        </w:rPr>
        <w:t>усуллар ёрдамида шаклланади.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Синтетик</w:t>
      </w:r>
      <w:r w:rsidRPr="006F70AC">
        <w:rPr>
          <w:rStyle w:val="11"/>
          <w:sz w:val="28"/>
          <w:szCs w:val="28"/>
        </w:rPr>
        <w:t xml:space="preserve"> у с у л. Бу усулнинг туб </w:t>
      </w:r>
      <w:r w:rsidRPr="006F70AC">
        <w:rPr>
          <w:rStyle w:val="11"/>
          <w:sz w:val="28"/>
          <w:szCs w:val="28"/>
        </w:rPr>
        <w:t xml:space="preserve">моҳияти </w:t>
      </w:r>
      <w:r w:rsidRPr="006F70AC">
        <w:rPr>
          <w:rStyle w:val="11"/>
          <w:sz w:val="28"/>
          <w:szCs w:val="28"/>
        </w:rPr>
        <w:t xml:space="preserve">шундан иборат- ки, </w:t>
      </w:r>
      <w:r w:rsidRPr="006F70AC">
        <w:rPr>
          <w:rStyle w:val="11"/>
          <w:sz w:val="28"/>
          <w:szCs w:val="28"/>
        </w:rPr>
        <w:t xml:space="preserve">сўз </w:t>
      </w:r>
      <w:r w:rsidRPr="006F70AC">
        <w:rPr>
          <w:rStyle w:val="11"/>
          <w:sz w:val="28"/>
          <w:szCs w:val="28"/>
        </w:rPr>
        <w:t xml:space="preserve">бирикмасини </w:t>
      </w:r>
      <w:r w:rsidRPr="006F70AC">
        <w:rPr>
          <w:rStyle w:val="11"/>
          <w:sz w:val="28"/>
          <w:szCs w:val="28"/>
        </w:rPr>
        <w:t xml:space="preserve">ҳосил қилган </w:t>
      </w:r>
      <w:r w:rsidRPr="006F70AC">
        <w:rPr>
          <w:rStyle w:val="11"/>
          <w:sz w:val="28"/>
          <w:szCs w:val="28"/>
        </w:rPr>
        <w:t xml:space="preserve">компонентлардан бири бирор </w:t>
      </w:r>
      <w:r w:rsidRPr="006F70AC">
        <w:rPr>
          <w:rStyle w:val="11"/>
          <w:sz w:val="28"/>
          <w:szCs w:val="28"/>
        </w:rPr>
        <w:t xml:space="preserve">қўшимчани </w:t>
      </w:r>
      <w:r w:rsidRPr="006F70AC">
        <w:rPr>
          <w:rStyle w:val="11"/>
          <w:sz w:val="28"/>
          <w:szCs w:val="28"/>
        </w:rPr>
        <w:t xml:space="preserve">олади, шу </w:t>
      </w:r>
      <w:r w:rsidRPr="006F70AC">
        <w:rPr>
          <w:rStyle w:val="11"/>
          <w:sz w:val="28"/>
          <w:szCs w:val="28"/>
        </w:rPr>
        <w:t>қўшимча</w:t>
      </w:r>
      <w:r w:rsidRPr="006F70AC">
        <w:rPr>
          <w:rStyle w:val="11"/>
          <w:sz w:val="28"/>
          <w:szCs w:val="28"/>
        </w:rPr>
        <w:t>— аффикс ёрд</w:t>
      </w:r>
      <w:r w:rsidRPr="006F70AC">
        <w:rPr>
          <w:rStyle w:val="11"/>
          <w:sz w:val="28"/>
          <w:szCs w:val="28"/>
        </w:rPr>
        <w:t xml:space="preserve">амида бир </w:t>
      </w:r>
      <w:r w:rsidRPr="006F70AC">
        <w:rPr>
          <w:rStyle w:val="11"/>
          <w:sz w:val="28"/>
          <w:szCs w:val="28"/>
        </w:rPr>
        <w:t xml:space="preserve">сўз </w:t>
      </w:r>
      <w:r w:rsidRPr="006F70AC">
        <w:rPr>
          <w:rStyle w:val="11"/>
          <w:sz w:val="28"/>
          <w:szCs w:val="28"/>
        </w:rPr>
        <w:t>иккин</w:t>
      </w:r>
      <w:r w:rsidRPr="006F70AC">
        <w:rPr>
          <w:rStyle w:val="11"/>
          <w:sz w:val="28"/>
          <w:szCs w:val="28"/>
        </w:rPr>
        <w:softHyphen/>
        <w:t xml:space="preserve">чи бир </w:t>
      </w:r>
      <w:r w:rsidRPr="006F70AC">
        <w:rPr>
          <w:rStyle w:val="11"/>
          <w:sz w:val="28"/>
          <w:szCs w:val="28"/>
        </w:rPr>
        <w:t xml:space="preserve">сўзга </w:t>
      </w:r>
      <w:r w:rsidRPr="006F70AC">
        <w:rPr>
          <w:rStyle w:val="11"/>
          <w:sz w:val="28"/>
          <w:szCs w:val="28"/>
        </w:rPr>
        <w:t xml:space="preserve">грамматик </w:t>
      </w:r>
      <w:r w:rsidRPr="006F70AC">
        <w:rPr>
          <w:rStyle w:val="11"/>
          <w:sz w:val="28"/>
          <w:szCs w:val="28"/>
        </w:rPr>
        <w:t xml:space="preserve">жиҳатдан боғланади </w:t>
      </w:r>
      <w:r w:rsidRPr="006F70AC">
        <w:rPr>
          <w:rStyle w:val="11"/>
          <w:sz w:val="28"/>
          <w:szCs w:val="28"/>
        </w:rPr>
        <w:t xml:space="preserve">ва фикр алмашиш учун (гап тузиш учун) тайёр материал вазифасини </w:t>
      </w:r>
      <w:r w:rsidRPr="006F70AC">
        <w:rPr>
          <w:rStyle w:val="11"/>
          <w:sz w:val="28"/>
          <w:szCs w:val="28"/>
        </w:rPr>
        <w:t xml:space="preserve">ўтайди. </w:t>
      </w:r>
      <w:r w:rsidRPr="006F70AC">
        <w:rPr>
          <w:rStyle w:val="11"/>
          <w:sz w:val="28"/>
          <w:szCs w:val="28"/>
        </w:rPr>
        <w:t xml:space="preserve">Бундай </w:t>
      </w:r>
      <w:r w:rsidRPr="006F70AC">
        <w:rPr>
          <w:rStyle w:val="11"/>
          <w:sz w:val="28"/>
          <w:szCs w:val="28"/>
        </w:rPr>
        <w:t xml:space="preserve">боғланиш сўз ўзгартувчи </w:t>
      </w:r>
      <w:r w:rsidRPr="006F70AC">
        <w:rPr>
          <w:rStyle w:val="11"/>
          <w:sz w:val="28"/>
          <w:szCs w:val="28"/>
        </w:rPr>
        <w:t xml:space="preserve">форма ясовчи деб аталган </w:t>
      </w:r>
      <w:r w:rsidRPr="006F70AC">
        <w:rPr>
          <w:rStyle w:val="11"/>
          <w:sz w:val="28"/>
          <w:szCs w:val="28"/>
        </w:rPr>
        <w:t xml:space="preserve">қў- </w:t>
      </w:r>
      <w:r w:rsidRPr="006F70AC">
        <w:rPr>
          <w:rStyle w:val="11"/>
          <w:sz w:val="28"/>
          <w:szCs w:val="28"/>
        </w:rPr>
        <w:t xml:space="preserve">шимчалар ёрдамида юзага келади. Буига келишик </w:t>
      </w:r>
      <w:r w:rsidRPr="006F70AC">
        <w:rPr>
          <w:rStyle w:val="11"/>
          <w:sz w:val="28"/>
          <w:szCs w:val="28"/>
        </w:rPr>
        <w:t xml:space="preserve">қўшимчалари, </w:t>
      </w:r>
      <w:r w:rsidRPr="006F70AC">
        <w:rPr>
          <w:rStyle w:val="11"/>
          <w:sz w:val="28"/>
          <w:szCs w:val="28"/>
        </w:rPr>
        <w:t>эга</w:t>
      </w:r>
      <w:r w:rsidRPr="006F70AC">
        <w:rPr>
          <w:rStyle w:val="11"/>
          <w:sz w:val="28"/>
          <w:szCs w:val="28"/>
        </w:rPr>
        <w:t xml:space="preserve">лик аффикслари, сифатдош, равишдош ясовчи </w:t>
      </w:r>
      <w:r w:rsidRPr="006F70AC">
        <w:rPr>
          <w:rStyle w:val="11"/>
          <w:sz w:val="28"/>
          <w:szCs w:val="28"/>
        </w:rPr>
        <w:t xml:space="preserve">қўшимчаларни </w:t>
      </w:r>
      <w:r w:rsidRPr="006F70AC">
        <w:rPr>
          <w:rStyle w:val="11"/>
          <w:sz w:val="28"/>
          <w:szCs w:val="28"/>
        </w:rPr>
        <w:t xml:space="preserve">олган </w:t>
      </w:r>
      <w:r w:rsidRPr="006F70AC">
        <w:rPr>
          <w:rStyle w:val="11"/>
          <w:sz w:val="28"/>
          <w:szCs w:val="28"/>
        </w:rPr>
        <w:t xml:space="preserve">сўз </w:t>
      </w:r>
      <w:r w:rsidRPr="006F70AC">
        <w:rPr>
          <w:rStyle w:val="11"/>
          <w:sz w:val="28"/>
          <w:szCs w:val="28"/>
        </w:rPr>
        <w:t xml:space="preserve">формалари киради; шунингдек, баъзи </w:t>
      </w:r>
      <w:r w:rsidRPr="006F70AC">
        <w:rPr>
          <w:rStyle w:val="11"/>
          <w:sz w:val="28"/>
          <w:szCs w:val="28"/>
        </w:rPr>
        <w:t xml:space="preserve">сўз </w:t>
      </w:r>
      <w:r w:rsidRPr="006F70AC">
        <w:rPr>
          <w:rStyle w:val="11"/>
          <w:sz w:val="28"/>
          <w:szCs w:val="28"/>
        </w:rPr>
        <w:t xml:space="preserve">ясовчи </w:t>
      </w:r>
      <w:r w:rsidRPr="006F70AC">
        <w:rPr>
          <w:rStyle w:val="11"/>
          <w:sz w:val="28"/>
          <w:szCs w:val="28"/>
        </w:rPr>
        <w:t xml:space="preserve">қўшим- </w:t>
      </w:r>
      <w:r w:rsidRPr="006F70AC">
        <w:rPr>
          <w:rStyle w:val="11"/>
          <w:sz w:val="28"/>
          <w:szCs w:val="28"/>
        </w:rPr>
        <w:t xml:space="preserve">чалар </w:t>
      </w:r>
      <w:r w:rsidRPr="006F70AC">
        <w:rPr>
          <w:rStyle w:val="11"/>
          <w:sz w:val="28"/>
          <w:szCs w:val="28"/>
        </w:rPr>
        <w:t xml:space="preserve">ҳам сўзларнинг ўзаро алоқага киришувида иштирок қила- ди, масалан, </w:t>
      </w:r>
      <w:r w:rsidRPr="006F70AC">
        <w:rPr>
          <w:rStyle w:val="af1"/>
          <w:sz w:val="28"/>
          <w:szCs w:val="28"/>
        </w:rPr>
        <w:t xml:space="preserve">-ли, -лик, </w:t>
      </w:r>
      <w:r w:rsidRPr="006F70AC">
        <w:rPr>
          <w:rStyle w:val="af1"/>
          <w:sz w:val="28"/>
          <w:szCs w:val="28"/>
        </w:rPr>
        <w:t>-ча, -ги, -дай</w:t>
      </w:r>
      <w:r w:rsidRPr="006F70AC">
        <w:rPr>
          <w:rStyle w:val="11"/>
          <w:sz w:val="28"/>
          <w:szCs w:val="28"/>
        </w:rPr>
        <w:t xml:space="preserve"> ва ш. к. Бу ва бундан бошқа жуда кўп кў</w:t>
      </w:r>
      <w:r w:rsidRPr="006F70AC">
        <w:rPr>
          <w:rStyle w:val="11"/>
          <w:sz w:val="28"/>
          <w:szCs w:val="28"/>
        </w:rPr>
        <w:t xml:space="preserve">рсаткичлар тилнинг бутун морфологик структурасини қамраб олган бўлиб, улар сўзларнинг </w:t>
      </w:r>
      <w:r w:rsidRPr="006F70AC">
        <w:rPr>
          <w:rStyle w:val="11"/>
          <w:sz w:val="28"/>
          <w:szCs w:val="28"/>
        </w:rPr>
        <w:t xml:space="preserve">грамматик </w:t>
      </w:r>
      <w:r w:rsidRPr="006F70AC">
        <w:rPr>
          <w:rStyle w:val="11"/>
          <w:sz w:val="28"/>
          <w:szCs w:val="28"/>
        </w:rPr>
        <w:t xml:space="preserve">боғланишида муҳим аҳамиятга моликдир. Айрим қўшимчаларнинг ишлатилиш доираси бир қадар чекланган, </w:t>
      </w:r>
      <w:r w:rsidRPr="006F70AC">
        <w:rPr>
          <w:rStyle w:val="11"/>
          <w:sz w:val="28"/>
          <w:szCs w:val="28"/>
        </w:rPr>
        <w:t xml:space="preserve">масалан, эгалик ва </w:t>
      </w:r>
      <w:r w:rsidRPr="006F70AC">
        <w:rPr>
          <w:rStyle w:val="11"/>
          <w:sz w:val="28"/>
          <w:szCs w:val="28"/>
        </w:rPr>
        <w:t xml:space="preserve">келишик қўшим- -чалари фақат </w:t>
      </w:r>
      <w:r w:rsidRPr="006F70AC">
        <w:rPr>
          <w:rStyle w:val="11"/>
          <w:sz w:val="28"/>
          <w:szCs w:val="28"/>
        </w:rPr>
        <w:t xml:space="preserve">от </w:t>
      </w:r>
      <w:r w:rsidRPr="006F70AC">
        <w:rPr>
          <w:rStyle w:val="11"/>
          <w:sz w:val="28"/>
          <w:szCs w:val="28"/>
        </w:rPr>
        <w:t>категорияси</w:t>
      </w:r>
      <w:r w:rsidRPr="006F70AC">
        <w:rPr>
          <w:rStyle w:val="11"/>
          <w:sz w:val="28"/>
          <w:szCs w:val="28"/>
        </w:rPr>
        <w:t xml:space="preserve">даги сўзларга хос. </w:t>
      </w:r>
      <w:r w:rsidRPr="006F70AC">
        <w:rPr>
          <w:rStyle w:val="11"/>
          <w:sz w:val="28"/>
          <w:szCs w:val="28"/>
        </w:rPr>
        <w:t xml:space="preserve">Умуман, </w:t>
      </w:r>
      <w:r w:rsidRPr="006F70AC">
        <w:rPr>
          <w:rStyle w:val="11"/>
          <w:sz w:val="28"/>
          <w:szCs w:val="28"/>
        </w:rPr>
        <w:t xml:space="preserve">сўзлар- нинг боғланиш кўлами эътибори билан ёндашганда, </w:t>
      </w:r>
      <w:r w:rsidRPr="006F70AC">
        <w:rPr>
          <w:rStyle w:val="af1"/>
          <w:sz w:val="28"/>
          <w:szCs w:val="28"/>
        </w:rPr>
        <w:t>-лар</w:t>
      </w:r>
      <w:r w:rsidRPr="006F70AC">
        <w:rPr>
          <w:rStyle w:val="11"/>
          <w:sz w:val="28"/>
          <w:szCs w:val="28"/>
        </w:rPr>
        <w:t xml:space="preserve"> аффик- си отга ҳам, айрим феъл формаларига ҳам қўшилаверадиган кўрсаткичдир.</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Аналитик усул.</w:t>
      </w:r>
      <w:r w:rsidRPr="006F70AC">
        <w:rPr>
          <w:rStyle w:val="11"/>
          <w:sz w:val="28"/>
          <w:szCs w:val="28"/>
        </w:rPr>
        <w:t xml:space="preserve"> </w:t>
      </w:r>
      <w:r w:rsidRPr="006F70AC">
        <w:rPr>
          <w:rStyle w:val="11"/>
          <w:sz w:val="28"/>
          <w:szCs w:val="28"/>
        </w:rPr>
        <w:t xml:space="preserve">Бу усулнинг асосий </w:t>
      </w:r>
      <w:r w:rsidRPr="006F70AC">
        <w:rPr>
          <w:rStyle w:val="11"/>
          <w:sz w:val="28"/>
          <w:szCs w:val="28"/>
        </w:rPr>
        <w:t xml:space="preserve">хусусияти </w:t>
      </w:r>
      <w:r w:rsidRPr="006F70AC">
        <w:rPr>
          <w:rStyle w:val="11"/>
          <w:sz w:val="28"/>
          <w:szCs w:val="28"/>
        </w:rPr>
        <w:t xml:space="preserve">шундан </w:t>
      </w:r>
      <w:r w:rsidRPr="006F70AC">
        <w:rPr>
          <w:rStyle w:val="11"/>
          <w:sz w:val="28"/>
          <w:szCs w:val="28"/>
        </w:rPr>
        <w:t xml:space="preserve">иборатки, бирикмани ташкил қилган компонентлар ҳеч қандай қў- шимча олмайди ёки қўшимча олганда ҳам унинг (қўшимчанинг) сўзлар боғланишидаги аҳамияти </w:t>
      </w:r>
      <w:r w:rsidRPr="006F70AC">
        <w:rPr>
          <w:rStyle w:val="11"/>
          <w:sz w:val="28"/>
          <w:szCs w:val="28"/>
        </w:rPr>
        <w:t xml:space="preserve">иккинчи </w:t>
      </w:r>
      <w:r w:rsidRPr="006F70AC">
        <w:rPr>
          <w:rStyle w:val="11"/>
          <w:sz w:val="28"/>
          <w:szCs w:val="28"/>
        </w:rPr>
        <w:t>даражалидир. Бундай ҳолларда икки сўзнинг ўзаро боғланишини ёрдамчи сўзлар ёки кўмакчилар таъминла</w:t>
      </w:r>
      <w:r w:rsidRPr="006F70AC">
        <w:rPr>
          <w:rStyle w:val="11"/>
          <w:sz w:val="28"/>
          <w:szCs w:val="28"/>
        </w:rPr>
        <w:t xml:space="preserve">йди (кўмакчилар, икки сўзни ўзаро боғлаш вазифасида келган ҳар қандай сўз, </w:t>
      </w:r>
      <w:r w:rsidRPr="006F70AC">
        <w:rPr>
          <w:rStyle w:val="af1"/>
          <w:sz w:val="28"/>
          <w:szCs w:val="28"/>
        </w:rPr>
        <w:t>бор, йўқ</w:t>
      </w:r>
      <w:r w:rsidRPr="006F70AC">
        <w:rPr>
          <w:rStyle w:val="11"/>
          <w:sz w:val="28"/>
          <w:szCs w:val="28"/>
        </w:rPr>
        <w:t xml:space="preserve"> сўзлари, боғлама деб </w:t>
      </w:r>
      <w:r w:rsidRPr="006F70AC">
        <w:rPr>
          <w:rStyle w:val="11"/>
          <w:sz w:val="28"/>
          <w:szCs w:val="28"/>
        </w:rPr>
        <w:t xml:space="preserve">аталган айрим элементлар ва </w:t>
      </w:r>
      <w:r w:rsidRPr="006F70AC">
        <w:rPr>
          <w:rStyle w:val="11"/>
          <w:sz w:val="28"/>
          <w:szCs w:val="28"/>
        </w:rPr>
        <w:t xml:space="preserve">ш. </w:t>
      </w:r>
      <w:r w:rsidRPr="006F70AC">
        <w:rPr>
          <w:rStyle w:val="11"/>
          <w:sz w:val="28"/>
          <w:szCs w:val="28"/>
        </w:rPr>
        <w:t xml:space="preserve">к. </w:t>
      </w:r>
      <w:r w:rsidRPr="006F70AC">
        <w:rPr>
          <w:rStyle w:val="11"/>
          <w:sz w:val="28"/>
          <w:szCs w:val="28"/>
        </w:rPr>
        <w:t>(</w:t>
      </w:r>
      <w:r w:rsidRPr="006F70AC">
        <w:rPr>
          <w:rStyle w:val="af1"/>
          <w:sz w:val="28"/>
          <w:szCs w:val="28"/>
        </w:rPr>
        <w:t xml:space="preserve">инженер </w:t>
      </w:r>
      <w:r w:rsidRPr="006F70AC">
        <w:rPr>
          <w:rStyle w:val="af1"/>
          <w:sz w:val="28"/>
          <w:szCs w:val="28"/>
        </w:rPr>
        <w:t>бўлиб ишлайди</w:t>
      </w:r>
      <w:r w:rsidRPr="006F70AC">
        <w:rPr>
          <w:rStyle w:val="11"/>
          <w:sz w:val="28"/>
          <w:szCs w:val="28"/>
        </w:rPr>
        <w:t xml:space="preserve"> бирик- масида </w:t>
      </w:r>
      <w:r w:rsidRPr="006F70AC">
        <w:rPr>
          <w:rStyle w:val="af1"/>
          <w:sz w:val="28"/>
          <w:szCs w:val="28"/>
        </w:rPr>
        <w:t>бўлиб</w:t>
      </w:r>
      <w:r w:rsidRPr="006F70AC">
        <w:rPr>
          <w:rStyle w:val="11"/>
          <w:sz w:val="28"/>
          <w:szCs w:val="28"/>
        </w:rPr>
        <w:t xml:space="preserve"> сўзига, </w:t>
      </w:r>
      <w:r w:rsidRPr="006F70AC">
        <w:rPr>
          <w:rStyle w:val="af1"/>
          <w:sz w:val="28"/>
          <w:szCs w:val="28"/>
        </w:rPr>
        <w:t xml:space="preserve">боласи </w:t>
      </w:r>
      <w:r w:rsidRPr="006F70AC">
        <w:rPr>
          <w:rStyle w:val="af1"/>
          <w:sz w:val="28"/>
          <w:szCs w:val="28"/>
        </w:rPr>
        <w:t xml:space="preserve">бор </w:t>
      </w:r>
      <w:r w:rsidRPr="006F70AC">
        <w:rPr>
          <w:rStyle w:val="af1"/>
          <w:sz w:val="28"/>
          <w:szCs w:val="28"/>
        </w:rPr>
        <w:t>хотин</w:t>
      </w:r>
      <w:r w:rsidRPr="006F70AC">
        <w:rPr>
          <w:rStyle w:val="11"/>
          <w:sz w:val="28"/>
          <w:szCs w:val="28"/>
        </w:rPr>
        <w:t xml:space="preserve"> бирикмасида </w:t>
      </w:r>
      <w:r w:rsidRPr="006F70AC">
        <w:rPr>
          <w:rStyle w:val="af1"/>
          <w:sz w:val="28"/>
          <w:szCs w:val="28"/>
        </w:rPr>
        <w:t>бор</w:t>
      </w:r>
      <w:r w:rsidRPr="006F70AC">
        <w:rPr>
          <w:rStyle w:val="11"/>
          <w:sz w:val="28"/>
          <w:szCs w:val="28"/>
        </w:rPr>
        <w:t xml:space="preserve"> сўзининг 'функциясига эътибор қил</w:t>
      </w:r>
      <w:r w:rsidRPr="006F70AC">
        <w:rPr>
          <w:rStyle w:val="11"/>
          <w:sz w:val="28"/>
          <w:szCs w:val="28"/>
        </w:rPr>
        <w:t>инсин).</w:t>
      </w:r>
    </w:p>
    <w:p w:rsidR="00917E11" w:rsidRPr="006F70AC" w:rsidRDefault="00CA00D4" w:rsidP="006F70AC">
      <w:pPr>
        <w:pStyle w:val="17"/>
        <w:shd w:val="clear" w:color="auto" w:fill="auto"/>
        <w:tabs>
          <w:tab w:val="right" w:pos="6737"/>
        </w:tabs>
        <w:spacing w:line="240" w:lineRule="auto"/>
        <w:ind w:firstLine="426"/>
        <w:rPr>
          <w:sz w:val="28"/>
          <w:szCs w:val="28"/>
        </w:rPr>
      </w:pPr>
      <w:r w:rsidRPr="006F70AC">
        <w:rPr>
          <w:rStyle w:val="11"/>
          <w:sz w:val="28"/>
          <w:szCs w:val="28"/>
        </w:rPr>
        <w:t xml:space="preserve">Сўз </w:t>
      </w:r>
      <w:r w:rsidRPr="006F70AC">
        <w:rPr>
          <w:rStyle w:val="2pt0"/>
          <w:sz w:val="28"/>
          <w:szCs w:val="28"/>
        </w:rPr>
        <w:t>тартиб</w:t>
      </w:r>
      <w:r w:rsidRPr="006F70AC">
        <w:rPr>
          <w:rStyle w:val="11"/>
          <w:sz w:val="28"/>
          <w:szCs w:val="28"/>
        </w:rPr>
        <w:t xml:space="preserve"> </w:t>
      </w:r>
      <w:r w:rsidRPr="006F70AC">
        <w:rPr>
          <w:rStyle w:val="11"/>
          <w:sz w:val="28"/>
          <w:szCs w:val="28"/>
        </w:rPr>
        <w:t xml:space="preserve">и. Юқорида келтирилган иккита </w:t>
      </w:r>
      <w:r w:rsidRPr="006F70AC">
        <w:rPr>
          <w:rStyle w:val="11"/>
          <w:sz w:val="28"/>
          <w:szCs w:val="28"/>
        </w:rPr>
        <w:t xml:space="preserve">асосий </w:t>
      </w:r>
      <w:r w:rsidRPr="006F70AC">
        <w:rPr>
          <w:rStyle w:val="11"/>
          <w:sz w:val="28"/>
          <w:szCs w:val="28"/>
        </w:rPr>
        <w:t xml:space="preserve">усулдан ташқари, ҳозирги ўзбек тилида сўз тартиби ҳам сўз </w:t>
      </w:r>
      <w:r w:rsidRPr="006F70AC">
        <w:rPr>
          <w:rStyle w:val="11"/>
          <w:sz w:val="28"/>
          <w:szCs w:val="28"/>
        </w:rPr>
        <w:t xml:space="preserve">бирикмаси </w:t>
      </w:r>
      <w:r w:rsidRPr="006F70AC">
        <w:rPr>
          <w:rStyle w:val="11"/>
          <w:sz w:val="28"/>
          <w:szCs w:val="28"/>
        </w:rPr>
        <w:t xml:space="preserve">компонентларининг ўзаро </w:t>
      </w:r>
      <w:r w:rsidRPr="006F70AC">
        <w:rPr>
          <w:rStyle w:val="11"/>
          <w:sz w:val="28"/>
          <w:szCs w:val="28"/>
        </w:rPr>
        <w:t xml:space="preserve">синтактик </w:t>
      </w:r>
      <w:r w:rsidRPr="006F70AC">
        <w:rPr>
          <w:rStyle w:val="11"/>
          <w:sz w:val="28"/>
          <w:szCs w:val="28"/>
        </w:rPr>
        <w:t xml:space="preserve">алоқасини таъминловчи му- ,ҳим воситалардандир. Сўз тартиби кўп вақт </w:t>
      </w:r>
      <w:r w:rsidRPr="006F70AC">
        <w:rPr>
          <w:rStyle w:val="11"/>
          <w:sz w:val="28"/>
          <w:szCs w:val="28"/>
        </w:rPr>
        <w:t xml:space="preserve">грамматик </w:t>
      </w:r>
      <w:r w:rsidRPr="006F70AC">
        <w:rPr>
          <w:rStyle w:val="11"/>
          <w:sz w:val="28"/>
          <w:szCs w:val="28"/>
        </w:rPr>
        <w:t xml:space="preserve">ҳолатниги- чна ўзгартириб қолмасдан, </w:t>
      </w:r>
      <w:r w:rsidRPr="006F70AC">
        <w:rPr>
          <w:rStyle w:val="11"/>
          <w:sz w:val="28"/>
          <w:szCs w:val="28"/>
        </w:rPr>
        <w:t xml:space="preserve">балки </w:t>
      </w:r>
      <w:r w:rsidRPr="006F70AC">
        <w:rPr>
          <w:rStyle w:val="11"/>
          <w:sz w:val="28"/>
          <w:szCs w:val="28"/>
        </w:rPr>
        <w:t xml:space="preserve">бирикма ифода этган маънони ҳам ўзгартириб юборади: а) </w:t>
      </w:r>
      <w:r w:rsidRPr="006F70AC">
        <w:rPr>
          <w:rStyle w:val="af1"/>
          <w:sz w:val="28"/>
          <w:szCs w:val="28"/>
        </w:rPr>
        <w:t xml:space="preserve">иккита олма—олма иккита, қизил ц.а- </w:t>
      </w:r>
      <w:r w:rsidRPr="006F70AC">
        <w:rPr>
          <w:rStyle w:val="11"/>
          <w:sz w:val="28"/>
          <w:szCs w:val="28"/>
        </w:rPr>
        <w:t>V</w:t>
      </w:r>
      <w:r w:rsidRPr="006F70AC">
        <w:rPr>
          <w:rStyle w:val="af1"/>
          <w:sz w:val="28"/>
          <w:szCs w:val="28"/>
        </w:rPr>
        <w:t>гам</w:t>
      </w:r>
      <w:r w:rsidRPr="006F70AC">
        <w:rPr>
          <w:rStyle w:val="11"/>
          <w:sz w:val="28"/>
          <w:szCs w:val="28"/>
        </w:rPr>
        <w:t xml:space="preserve"> — </w:t>
      </w:r>
      <w:r w:rsidRPr="006F70AC">
        <w:rPr>
          <w:rStyle w:val="af1"/>
          <w:sz w:val="28"/>
          <w:szCs w:val="28"/>
        </w:rPr>
        <w:t>қалам цизил</w:t>
      </w:r>
      <w:r w:rsidRPr="006F70AC">
        <w:rPr>
          <w:rStyle w:val="11"/>
          <w:sz w:val="28"/>
          <w:szCs w:val="28"/>
        </w:rPr>
        <w:t xml:space="preserve"> каби бирикмаларда сўз тартибининг ўзгариши аниқловчили </w:t>
      </w:r>
      <w:r w:rsidRPr="006F70AC">
        <w:rPr>
          <w:rStyle w:val="11"/>
          <w:sz w:val="28"/>
          <w:szCs w:val="28"/>
        </w:rPr>
        <w:t xml:space="preserve">бирикмани предикатив </w:t>
      </w:r>
      <w:r w:rsidRPr="006F70AC">
        <w:rPr>
          <w:rStyle w:val="11"/>
          <w:sz w:val="28"/>
          <w:szCs w:val="28"/>
        </w:rPr>
        <w:t xml:space="preserve">бирикмага айлантириб юбор- </w:t>
      </w:r>
      <w:r w:rsidRPr="006F70AC">
        <w:rPr>
          <w:rStyle w:val="11"/>
          <w:sz w:val="28"/>
          <w:szCs w:val="28"/>
        </w:rPr>
        <w:t xml:space="preserve">ган; </w:t>
      </w:r>
      <w:r w:rsidRPr="006F70AC">
        <w:rPr>
          <w:rStyle w:val="11"/>
          <w:sz w:val="28"/>
          <w:szCs w:val="28"/>
        </w:rPr>
        <w:t xml:space="preserve">б) </w:t>
      </w:r>
      <w:r w:rsidRPr="006F70AC">
        <w:rPr>
          <w:rStyle w:val="af1"/>
          <w:sz w:val="28"/>
          <w:szCs w:val="28"/>
        </w:rPr>
        <w:t>пахта заводи</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завод </w:t>
      </w:r>
      <w:r w:rsidRPr="006F70AC">
        <w:rPr>
          <w:rStyle w:val="af1"/>
          <w:sz w:val="28"/>
          <w:szCs w:val="28"/>
        </w:rPr>
        <w:t xml:space="preserve">пахтаси, </w:t>
      </w:r>
      <w:r w:rsidRPr="006F70AC">
        <w:rPr>
          <w:rStyle w:val="af1"/>
          <w:sz w:val="28"/>
          <w:szCs w:val="28"/>
        </w:rPr>
        <w:t xml:space="preserve">колхоз </w:t>
      </w:r>
      <w:r w:rsidRPr="006F70AC">
        <w:rPr>
          <w:rStyle w:val="af1"/>
          <w:sz w:val="28"/>
          <w:szCs w:val="28"/>
        </w:rPr>
        <w:t>ғалласи</w:t>
      </w:r>
      <w:r w:rsidRPr="006F70AC">
        <w:rPr>
          <w:rStyle w:val="11"/>
          <w:sz w:val="28"/>
          <w:szCs w:val="28"/>
        </w:rPr>
        <w:t xml:space="preserve"> — </w:t>
      </w:r>
      <w:r w:rsidRPr="006F70AC">
        <w:rPr>
          <w:rStyle w:val="af1"/>
          <w:sz w:val="28"/>
          <w:szCs w:val="28"/>
        </w:rPr>
        <w:lastRenderedPageBreak/>
        <w:t xml:space="preserve">ғалла </w:t>
      </w:r>
      <w:r w:rsidRPr="006F70AC">
        <w:rPr>
          <w:rStyle w:val="af1"/>
          <w:sz w:val="28"/>
          <w:szCs w:val="28"/>
        </w:rPr>
        <w:t>кол</w:t>
      </w:r>
      <w:r w:rsidRPr="006F70AC">
        <w:rPr>
          <w:rStyle w:val="af1"/>
          <w:sz w:val="28"/>
          <w:szCs w:val="28"/>
        </w:rPr>
        <w:softHyphen/>
        <w:t>хоза</w:t>
      </w:r>
      <w:r w:rsidRPr="006F70AC">
        <w:rPr>
          <w:rStyle w:val="11"/>
          <w:sz w:val="28"/>
          <w:szCs w:val="28"/>
        </w:rPr>
        <w:t xml:space="preserve"> каби бирикмаларда </w:t>
      </w:r>
      <w:r w:rsidRPr="006F70AC">
        <w:rPr>
          <w:rStyle w:val="11"/>
          <w:sz w:val="28"/>
          <w:szCs w:val="28"/>
        </w:rPr>
        <w:t xml:space="preserve">сўз </w:t>
      </w:r>
      <w:r w:rsidRPr="006F70AC">
        <w:rPr>
          <w:rStyle w:val="11"/>
          <w:sz w:val="28"/>
          <w:szCs w:val="28"/>
        </w:rPr>
        <w:t xml:space="preserve">тартибининг </w:t>
      </w:r>
      <w:r w:rsidRPr="006F70AC">
        <w:rPr>
          <w:rStyle w:val="11"/>
          <w:sz w:val="28"/>
          <w:szCs w:val="28"/>
        </w:rPr>
        <w:t xml:space="preserve">ўзгариши </w:t>
      </w:r>
      <w:r w:rsidRPr="006F70AC">
        <w:rPr>
          <w:rStyle w:val="11"/>
          <w:sz w:val="28"/>
          <w:szCs w:val="28"/>
        </w:rPr>
        <w:t>бирикма ифо</w:t>
      </w:r>
      <w:r w:rsidRPr="006F70AC">
        <w:rPr>
          <w:rStyle w:val="11"/>
          <w:sz w:val="28"/>
          <w:szCs w:val="28"/>
        </w:rPr>
        <w:softHyphen/>
        <w:t xml:space="preserve">да </w:t>
      </w:r>
      <w:r w:rsidRPr="006F70AC">
        <w:rPr>
          <w:rStyle w:val="11"/>
          <w:sz w:val="28"/>
          <w:szCs w:val="28"/>
        </w:rPr>
        <w:t xml:space="preserve">этган маънога кучли таъсир кўрсатган; </w:t>
      </w:r>
      <w:r w:rsidRPr="006F70AC">
        <w:rPr>
          <w:rStyle w:val="11"/>
          <w:sz w:val="28"/>
          <w:szCs w:val="28"/>
        </w:rPr>
        <w:t xml:space="preserve">в) </w:t>
      </w:r>
      <w:r w:rsidRPr="006F70AC">
        <w:rPr>
          <w:rStyle w:val="11"/>
          <w:sz w:val="28"/>
          <w:szCs w:val="28"/>
        </w:rPr>
        <w:t>икки отнинг қўшим- часиз бирикувида ҳам худди шундай ҳолатни кўрамиз:</w:t>
      </w:r>
      <w:r w:rsidRPr="006F70AC">
        <w:rPr>
          <w:rStyle w:val="11"/>
          <w:sz w:val="28"/>
          <w:szCs w:val="28"/>
        </w:rPr>
        <w:tab/>
      </w:r>
      <w:r w:rsidRPr="006F70AC">
        <w:rPr>
          <w:rStyle w:val="af1"/>
          <w:sz w:val="28"/>
          <w:szCs w:val="28"/>
        </w:rPr>
        <w:t>чар.и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этик</w:t>
      </w:r>
      <w:r w:rsidRPr="006F70AC">
        <w:rPr>
          <w:rStyle w:val="11"/>
          <w:sz w:val="28"/>
          <w:szCs w:val="28"/>
        </w:rPr>
        <w:t xml:space="preserve"> </w:t>
      </w:r>
      <w:r w:rsidRPr="006F70AC">
        <w:rPr>
          <w:rStyle w:val="11"/>
          <w:sz w:val="28"/>
          <w:szCs w:val="28"/>
        </w:rPr>
        <w:t xml:space="preserve">— </w:t>
      </w:r>
      <w:r w:rsidRPr="006F70AC">
        <w:rPr>
          <w:rStyle w:val="af1"/>
          <w:sz w:val="28"/>
          <w:szCs w:val="28"/>
        </w:rPr>
        <w:t>этик</w:t>
      </w:r>
      <w:r w:rsidRPr="006F70AC">
        <w:rPr>
          <w:rStyle w:val="af1"/>
          <w:sz w:val="28"/>
          <w:szCs w:val="28"/>
        </w:rPr>
        <w:t xml:space="preserve"> </w:t>
      </w:r>
      <w:r w:rsidRPr="006F70AC">
        <w:rPr>
          <w:rStyle w:val="af1"/>
          <w:sz w:val="28"/>
          <w:szCs w:val="28"/>
        </w:rPr>
        <w:t>чарм</w:t>
      </w:r>
      <w:r w:rsidRPr="006F70AC">
        <w:rPr>
          <w:rStyle w:val="11"/>
          <w:sz w:val="28"/>
          <w:szCs w:val="28"/>
        </w:rPr>
        <w:t xml:space="preserve"> каби бирикмаларнинг биринчисида «чармдан ти- килган </w:t>
      </w:r>
      <w:r w:rsidRPr="006F70AC">
        <w:rPr>
          <w:rStyle w:val="11"/>
          <w:sz w:val="28"/>
          <w:szCs w:val="28"/>
        </w:rPr>
        <w:t xml:space="preserve">этик», </w:t>
      </w:r>
      <w:r w:rsidRPr="006F70AC">
        <w:rPr>
          <w:rStyle w:val="11"/>
          <w:sz w:val="28"/>
          <w:szCs w:val="28"/>
        </w:rPr>
        <w:t xml:space="preserve">иккинчисида «этикка мўлжалланган чарм» маъноси </w:t>
      </w:r>
      <w:r w:rsidRPr="006F70AC">
        <w:rPr>
          <w:rStyle w:val="11"/>
          <w:sz w:val="28"/>
          <w:szCs w:val="28"/>
        </w:rPr>
        <w:t xml:space="preserve">бор; </w:t>
      </w:r>
      <w:r w:rsidRPr="006F70AC">
        <w:rPr>
          <w:rStyle w:val="af1"/>
          <w:sz w:val="28"/>
          <w:szCs w:val="28"/>
        </w:rPr>
        <w:t>лампа шиша</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шиша лампа, </w:t>
      </w:r>
      <w:r w:rsidRPr="006F70AC">
        <w:rPr>
          <w:rStyle w:val="af1"/>
          <w:sz w:val="28"/>
          <w:szCs w:val="28"/>
        </w:rPr>
        <w:t xml:space="preserve">кўз </w:t>
      </w:r>
      <w:r w:rsidRPr="006F70AC">
        <w:rPr>
          <w:rStyle w:val="af1"/>
          <w:sz w:val="28"/>
          <w:szCs w:val="28"/>
        </w:rPr>
        <w:t>ойнак</w:t>
      </w:r>
      <w:r w:rsidRPr="006F70AC">
        <w:rPr>
          <w:rStyle w:val="11"/>
          <w:sz w:val="28"/>
          <w:szCs w:val="28"/>
        </w:rPr>
        <w:t>—</w:t>
      </w:r>
      <w:r w:rsidRPr="006F70AC">
        <w:rPr>
          <w:rStyle w:val="af1"/>
          <w:sz w:val="28"/>
          <w:szCs w:val="28"/>
        </w:rPr>
        <w:t xml:space="preserve">ойнак </w:t>
      </w:r>
      <w:r w:rsidRPr="006F70AC">
        <w:rPr>
          <w:rStyle w:val="af1"/>
          <w:sz w:val="28"/>
          <w:szCs w:val="28"/>
        </w:rPr>
        <w:t xml:space="preserve">кўз, чўнтак </w:t>
      </w:r>
      <w:r w:rsidRPr="006F70AC">
        <w:rPr>
          <w:rStyle w:val="af1"/>
          <w:sz w:val="28"/>
          <w:szCs w:val="28"/>
        </w:rPr>
        <w:t>соат</w:t>
      </w:r>
      <w:r w:rsidRPr="006F70AC">
        <w:rPr>
          <w:rStyle w:val="11"/>
          <w:sz w:val="28"/>
          <w:szCs w:val="28"/>
        </w:rPr>
        <w:t xml:space="preserve"> — </w:t>
      </w:r>
      <w:r w:rsidRPr="006F70AC">
        <w:rPr>
          <w:rStyle w:val="af1"/>
          <w:sz w:val="28"/>
          <w:szCs w:val="28"/>
        </w:rPr>
        <w:t xml:space="preserve">соат </w:t>
      </w:r>
      <w:r w:rsidRPr="006F70AC">
        <w:rPr>
          <w:rStyle w:val="af1"/>
          <w:sz w:val="28"/>
          <w:szCs w:val="28"/>
        </w:rPr>
        <w:t xml:space="preserve">чўнтак, </w:t>
      </w:r>
      <w:r w:rsidRPr="006F70AC">
        <w:rPr>
          <w:rStyle w:val="af1"/>
          <w:sz w:val="28"/>
          <w:szCs w:val="28"/>
        </w:rPr>
        <w:t>соч попук</w:t>
      </w:r>
      <w:r w:rsidRPr="006F70AC">
        <w:rPr>
          <w:rStyle w:val="11"/>
          <w:sz w:val="28"/>
          <w:szCs w:val="28"/>
        </w:rPr>
        <w:t>—</w:t>
      </w:r>
      <w:r w:rsidRPr="006F70AC">
        <w:rPr>
          <w:rStyle w:val="af1"/>
          <w:sz w:val="28"/>
          <w:szCs w:val="28"/>
        </w:rPr>
        <w:t>попук соч</w:t>
      </w:r>
      <w:r w:rsidRPr="006F70AC">
        <w:rPr>
          <w:rStyle w:val="11"/>
          <w:sz w:val="28"/>
          <w:szCs w:val="28"/>
        </w:rPr>
        <w:t xml:space="preserve"> каби </w:t>
      </w:r>
      <w:r w:rsidRPr="006F70AC">
        <w:rPr>
          <w:rStyle w:val="11"/>
          <w:sz w:val="28"/>
          <w:szCs w:val="28"/>
        </w:rPr>
        <w:t xml:space="preserve">сўз </w:t>
      </w:r>
      <w:r w:rsidRPr="006F70AC">
        <w:rPr>
          <w:rStyle w:val="11"/>
          <w:sz w:val="28"/>
          <w:szCs w:val="28"/>
        </w:rPr>
        <w:t xml:space="preserve">бирикмалари- да </w:t>
      </w:r>
      <w:r w:rsidRPr="006F70AC">
        <w:rPr>
          <w:rStyle w:val="11"/>
          <w:sz w:val="28"/>
          <w:szCs w:val="28"/>
        </w:rPr>
        <w:t xml:space="preserve">ҳам ўзаро </w:t>
      </w:r>
      <w:r w:rsidRPr="006F70AC">
        <w:rPr>
          <w:rStyle w:val="11"/>
          <w:sz w:val="28"/>
          <w:szCs w:val="28"/>
        </w:rPr>
        <w:t xml:space="preserve">семантик </w:t>
      </w:r>
      <w:r w:rsidRPr="006F70AC">
        <w:rPr>
          <w:rStyle w:val="11"/>
          <w:sz w:val="28"/>
          <w:szCs w:val="28"/>
        </w:rPr>
        <w:t xml:space="preserve">фарқ </w:t>
      </w:r>
      <w:r w:rsidRPr="006F70AC">
        <w:rPr>
          <w:rStyle w:val="11"/>
          <w:sz w:val="28"/>
          <w:szCs w:val="28"/>
        </w:rPr>
        <w:t>сезилиб турибди.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бирикмалари системасида </w:t>
      </w:r>
      <w:r w:rsidRPr="006F70AC">
        <w:rPr>
          <w:rStyle w:val="11"/>
          <w:sz w:val="28"/>
          <w:szCs w:val="28"/>
        </w:rPr>
        <w:t xml:space="preserve">интонация </w:t>
      </w:r>
      <w:r w:rsidRPr="006F70AC">
        <w:rPr>
          <w:rStyle w:val="11"/>
          <w:sz w:val="28"/>
          <w:szCs w:val="28"/>
        </w:rPr>
        <w:t xml:space="preserve">ҳам маълум </w:t>
      </w:r>
      <w:r w:rsidRPr="006F70AC">
        <w:rPr>
          <w:rStyle w:val="11"/>
          <w:sz w:val="28"/>
          <w:szCs w:val="28"/>
        </w:rPr>
        <w:t xml:space="preserve">роль </w:t>
      </w:r>
      <w:r w:rsidRPr="006F70AC">
        <w:rPr>
          <w:rStyle w:val="11"/>
          <w:sz w:val="28"/>
          <w:szCs w:val="28"/>
        </w:rPr>
        <w:t xml:space="preserve">ўй- найди, лекин бу усулнинг аҳамияти унча катта эмас. Ҳаммага маъ- лум бўлган бир мисолни келтириш билан кифояланамиз; </w:t>
      </w:r>
      <w:r w:rsidRPr="006F70AC">
        <w:rPr>
          <w:rStyle w:val="af1"/>
          <w:sz w:val="28"/>
          <w:szCs w:val="28"/>
        </w:rPr>
        <w:t>учта бо- лали хотин</w:t>
      </w:r>
      <w:r w:rsidRPr="006F70AC">
        <w:rPr>
          <w:rStyle w:val="11"/>
          <w:sz w:val="28"/>
          <w:szCs w:val="28"/>
        </w:rPr>
        <w:t xml:space="preserve"> бирикмасида </w:t>
      </w:r>
      <w:r w:rsidRPr="006F70AC">
        <w:rPr>
          <w:rStyle w:val="af1"/>
          <w:sz w:val="28"/>
          <w:szCs w:val="28"/>
        </w:rPr>
        <w:t>учта</w:t>
      </w:r>
      <w:r w:rsidRPr="006F70AC">
        <w:rPr>
          <w:rStyle w:val="11"/>
          <w:sz w:val="28"/>
          <w:szCs w:val="28"/>
        </w:rPr>
        <w:t xml:space="preserve"> сўзини айириб талаффуз </w:t>
      </w:r>
      <w:r w:rsidRPr="006F70AC">
        <w:rPr>
          <w:rStyle w:val="11"/>
          <w:sz w:val="28"/>
          <w:szCs w:val="28"/>
        </w:rPr>
        <w:t xml:space="preserve">қилиш </w:t>
      </w:r>
      <w:r w:rsidRPr="006F70AC">
        <w:rPr>
          <w:rStyle w:val="11"/>
          <w:sz w:val="28"/>
          <w:szCs w:val="28"/>
        </w:rPr>
        <w:t>би</w:t>
      </w:r>
      <w:r w:rsidRPr="006F70AC">
        <w:rPr>
          <w:rStyle w:val="11"/>
          <w:sz w:val="28"/>
          <w:szCs w:val="28"/>
        </w:rPr>
        <w:softHyphen/>
        <w:t xml:space="preserve">лан </w:t>
      </w:r>
      <w:r w:rsidRPr="006F70AC">
        <w:rPr>
          <w:rStyle w:val="11"/>
          <w:sz w:val="28"/>
          <w:szCs w:val="28"/>
        </w:rPr>
        <w:t xml:space="preserve">«боласи </w:t>
      </w:r>
      <w:r w:rsidRPr="006F70AC">
        <w:rPr>
          <w:rStyle w:val="11"/>
          <w:sz w:val="28"/>
          <w:szCs w:val="28"/>
        </w:rPr>
        <w:t xml:space="preserve">бор учта хотин» </w:t>
      </w:r>
      <w:r w:rsidRPr="006F70AC">
        <w:rPr>
          <w:rStyle w:val="11"/>
          <w:sz w:val="28"/>
          <w:szCs w:val="28"/>
        </w:rPr>
        <w:t xml:space="preserve">маъноси ифодаланган, учта сўзин» болали морфемасига қўшиб айтсак, </w:t>
      </w:r>
      <w:r w:rsidRPr="006F70AC">
        <w:rPr>
          <w:rStyle w:val="11"/>
          <w:sz w:val="28"/>
          <w:szCs w:val="28"/>
        </w:rPr>
        <w:t xml:space="preserve">«бир </w:t>
      </w:r>
      <w:r w:rsidRPr="006F70AC">
        <w:rPr>
          <w:rStyle w:val="11"/>
          <w:sz w:val="28"/>
          <w:szCs w:val="28"/>
        </w:rPr>
        <w:t>хотиннинг учта боласи бор» деган маъно келиб чиқади. Қандай бўлмасин, бу усул юқори- да келтирилган учта асосий усулга қараганда кам аҳамиятга эгади</w:t>
      </w:r>
      <w:r w:rsidRPr="006F70AC">
        <w:rPr>
          <w:rStyle w:val="11"/>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2pt0"/>
          <w:sz w:val="28"/>
          <w:szCs w:val="28"/>
        </w:rPr>
        <w:t>бирикмаси ва сўз.</w:t>
      </w:r>
      <w:r w:rsidRPr="006F70AC">
        <w:rPr>
          <w:rStyle w:val="11"/>
          <w:sz w:val="28"/>
          <w:szCs w:val="28"/>
        </w:rPr>
        <w:t xml:space="preserve"> 1. Сўз лексик ҳодиса, сўа би- рикмаси </w:t>
      </w:r>
      <w:r w:rsidRPr="006F70AC">
        <w:rPr>
          <w:rStyle w:val="11"/>
          <w:sz w:val="28"/>
          <w:szCs w:val="28"/>
        </w:rPr>
        <w:t xml:space="preserve">грамматик </w:t>
      </w:r>
      <w:r w:rsidRPr="006F70AC">
        <w:rPr>
          <w:rStyle w:val="11"/>
          <w:sz w:val="28"/>
          <w:szCs w:val="28"/>
        </w:rPr>
        <w:t xml:space="preserve">ҳодисадир. Сўз </w:t>
      </w:r>
      <w:r w:rsidRPr="006F70AC">
        <w:rPr>
          <w:rStyle w:val="11"/>
          <w:sz w:val="28"/>
          <w:szCs w:val="28"/>
        </w:rPr>
        <w:t xml:space="preserve">бирикмаси </w:t>
      </w:r>
      <w:r w:rsidRPr="006F70AC">
        <w:rPr>
          <w:rStyle w:val="11"/>
          <w:sz w:val="28"/>
          <w:szCs w:val="28"/>
        </w:rPr>
        <w:t xml:space="preserve">сўз </w:t>
      </w:r>
      <w:r w:rsidRPr="006F70AC">
        <w:rPr>
          <w:rStyle w:val="11"/>
          <w:sz w:val="28"/>
          <w:szCs w:val="28"/>
        </w:rPr>
        <w:t xml:space="preserve">каби номинатив </w:t>
      </w:r>
      <w:r w:rsidRPr="006F70AC">
        <w:rPr>
          <w:rStyle w:val="11"/>
          <w:sz w:val="28"/>
          <w:szCs w:val="28"/>
        </w:rPr>
        <w:t xml:space="preserve">(номлаш, аташ) характерига эга бўлиб, </w:t>
      </w:r>
      <w:r w:rsidRPr="006F70AC">
        <w:rPr>
          <w:rStyle w:val="11"/>
          <w:sz w:val="28"/>
          <w:szCs w:val="28"/>
        </w:rPr>
        <w:t xml:space="preserve">предмет, </w:t>
      </w:r>
      <w:r w:rsidRPr="006F70AC">
        <w:rPr>
          <w:rStyle w:val="11"/>
          <w:sz w:val="28"/>
          <w:szCs w:val="28"/>
        </w:rPr>
        <w:t xml:space="preserve">белги, ҳаракаг- ҳолатни билдиради, </w:t>
      </w:r>
      <w:r w:rsidRPr="006F70AC">
        <w:rPr>
          <w:rStyle w:val="11"/>
          <w:sz w:val="28"/>
          <w:szCs w:val="28"/>
        </w:rPr>
        <w:t xml:space="preserve">лекин у предмет </w:t>
      </w:r>
      <w:r w:rsidRPr="006F70AC">
        <w:rPr>
          <w:rStyle w:val="11"/>
          <w:sz w:val="28"/>
          <w:szCs w:val="28"/>
        </w:rPr>
        <w:t xml:space="preserve">ёки ҳаракатни якка ҳолда </w:t>
      </w:r>
      <w:r w:rsidRPr="006F70AC">
        <w:rPr>
          <w:rStyle w:val="11"/>
          <w:sz w:val="28"/>
          <w:szCs w:val="28"/>
        </w:rPr>
        <w:t>аташ эмас, балки</w:t>
      </w:r>
      <w:r w:rsidRPr="006F70AC">
        <w:rPr>
          <w:rStyle w:val="11"/>
          <w:sz w:val="28"/>
          <w:szCs w:val="28"/>
        </w:rPr>
        <w:t xml:space="preserve"> </w:t>
      </w:r>
      <w:r w:rsidRPr="006F70AC">
        <w:rPr>
          <w:rStyle w:val="11"/>
          <w:sz w:val="28"/>
          <w:szCs w:val="28"/>
        </w:rPr>
        <w:t xml:space="preserve">икки ва ундан ортиқ сўзларнинг ўзаро алоқага киришуви орқали ифодалайди. Сўз эса муайян маънога эга, бошқа сўзлар билан ўз ҳолича муносабатга киришмаган бўлади, сўзлар- нинг ўзаро алоқага </w:t>
      </w:r>
      <w:r w:rsidRPr="006F70AC">
        <w:rPr>
          <w:rStyle w:val="11"/>
          <w:sz w:val="28"/>
          <w:szCs w:val="28"/>
        </w:rPr>
        <w:t xml:space="preserve">киришуви </w:t>
      </w:r>
      <w:r w:rsidRPr="006F70AC">
        <w:rPr>
          <w:rStyle w:val="11"/>
          <w:sz w:val="28"/>
          <w:szCs w:val="28"/>
        </w:rPr>
        <w:t xml:space="preserve">фақат сўз бирикмасига хос: </w:t>
      </w:r>
      <w:r w:rsidRPr="006F70AC">
        <w:rPr>
          <w:rStyle w:val="af1"/>
          <w:sz w:val="28"/>
          <w:szCs w:val="28"/>
        </w:rPr>
        <w:t>китоб</w:t>
      </w:r>
      <w:r w:rsidRPr="006F70AC">
        <w:rPr>
          <w:rStyle w:val="11"/>
          <w:sz w:val="28"/>
          <w:szCs w:val="28"/>
        </w:rPr>
        <w:t>— бир предметнинг оти бўли</w:t>
      </w:r>
      <w:r w:rsidRPr="006F70AC">
        <w:rPr>
          <w:rStyle w:val="11"/>
          <w:sz w:val="28"/>
          <w:szCs w:val="28"/>
        </w:rPr>
        <w:t xml:space="preserve">б, ёлғиз тушунчани </w:t>
      </w:r>
      <w:r w:rsidRPr="006F70AC">
        <w:rPr>
          <w:rStyle w:val="11"/>
          <w:sz w:val="28"/>
          <w:szCs w:val="28"/>
        </w:rPr>
        <w:t xml:space="preserve">ифодалайди; </w:t>
      </w:r>
      <w:r w:rsidRPr="006F70AC">
        <w:rPr>
          <w:rStyle w:val="af1"/>
          <w:sz w:val="28"/>
          <w:szCs w:val="28"/>
        </w:rPr>
        <w:t>А%- маднинг китоби</w:t>
      </w:r>
      <w:r w:rsidRPr="006F70AC">
        <w:rPr>
          <w:rStyle w:val="11"/>
          <w:sz w:val="28"/>
          <w:szCs w:val="28"/>
        </w:rPr>
        <w:t>—</w:t>
      </w:r>
      <w:r w:rsidRPr="006F70AC">
        <w:rPr>
          <w:rStyle w:val="11"/>
          <w:sz w:val="28"/>
          <w:szCs w:val="28"/>
        </w:rPr>
        <w:t xml:space="preserve">бирикмасида эса </w:t>
      </w:r>
      <w:r w:rsidRPr="006F70AC">
        <w:rPr>
          <w:rStyle w:val="af1"/>
          <w:sz w:val="28"/>
          <w:szCs w:val="28"/>
        </w:rPr>
        <w:t>китоб</w:t>
      </w:r>
      <w:r w:rsidRPr="006F70AC">
        <w:rPr>
          <w:rStyle w:val="11"/>
          <w:sz w:val="28"/>
          <w:szCs w:val="28"/>
        </w:rPr>
        <w:t xml:space="preserve"> </w:t>
      </w:r>
      <w:r w:rsidRPr="006F70AC">
        <w:rPr>
          <w:rStyle w:val="11"/>
          <w:sz w:val="28"/>
          <w:szCs w:val="28"/>
        </w:rPr>
        <w:t xml:space="preserve">тушунчаси билан бирга бошқа </w:t>
      </w:r>
      <w:r w:rsidRPr="006F70AC">
        <w:rPr>
          <w:rStyle w:val="11"/>
          <w:sz w:val="28"/>
          <w:szCs w:val="28"/>
        </w:rPr>
        <w:t xml:space="preserve">бир предмет (киши </w:t>
      </w:r>
      <w:r w:rsidRPr="006F70AC">
        <w:rPr>
          <w:rStyle w:val="11"/>
          <w:sz w:val="28"/>
          <w:szCs w:val="28"/>
        </w:rPr>
        <w:t xml:space="preserve">оти) ҳам </w:t>
      </w:r>
      <w:r w:rsidRPr="006F70AC">
        <w:rPr>
          <w:rStyle w:val="11"/>
          <w:sz w:val="28"/>
          <w:szCs w:val="28"/>
        </w:rPr>
        <w:t xml:space="preserve">ифодаланган, бу икки </w:t>
      </w:r>
      <w:r w:rsidRPr="006F70AC">
        <w:rPr>
          <w:rStyle w:val="11"/>
          <w:sz w:val="28"/>
          <w:szCs w:val="28"/>
        </w:rPr>
        <w:t xml:space="preserve">сўзнинг қўшилмаси </w:t>
      </w:r>
      <w:r w:rsidRPr="006F70AC">
        <w:rPr>
          <w:rStyle w:val="11"/>
          <w:sz w:val="28"/>
          <w:szCs w:val="28"/>
        </w:rPr>
        <w:t xml:space="preserve">китоб деган якка </w:t>
      </w:r>
      <w:r w:rsidRPr="006F70AC">
        <w:rPr>
          <w:rStyle w:val="11"/>
          <w:sz w:val="28"/>
          <w:szCs w:val="28"/>
        </w:rPr>
        <w:t xml:space="preserve">мавҳумни </w:t>
      </w:r>
      <w:r w:rsidRPr="006F70AC">
        <w:rPr>
          <w:rStyle w:val="11"/>
          <w:sz w:val="28"/>
          <w:szCs w:val="28"/>
        </w:rPr>
        <w:t>англатмайди, балки «ки</w:t>
      </w:r>
      <w:r w:rsidRPr="006F70AC">
        <w:rPr>
          <w:rStyle w:val="11"/>
          <w:sz w:val="28"/>
          <w:szCs w:val="28"/>
        </w:rPr>
        <w:softHyphen/>
        <w:t xml:space="preserve">тоб </w:t>
      </w:r>
      <w:r w:rsidRPr="006F70AC">
        <w:rPr>
          <w:rStyle w:val="11"/>
          <w:sz w:val="28"/>
          <w:szCs w:val="28"/>
        </w:rPr>
        <w:t xml:space="preserve">Аҳмадники», «Аҳмадга </w:t>
      </w:r>
      <w:r w:rsidRPr="006F70AC">
        <w:rPr>
          <w:rStyle w:val="11"/>
          <w:sz w:val="28"/>
          <w:szCs w:val="28"/>
        </w:rPr>
        <w:t>тегишли» маъноси</w:t>
      </w:r>
      <w:r w:rsidRPr="006F70AC">
        <w:rPr>
          <w:rStyle w:val="11"/>
          <w:sz w:val="28"/>
          <w:szCs w:val="28"/>
        </w:rPr>
        <w:t xml:space="preserve">ни ифодалайди. Бу </w:t>
      </w:r>
      <w:r w:rsidRPr="006F70AC">
        <w:rPr>
          <w:rStyle w:val="11"/>
          <w:sz w:val="28"/>
          <w:szCs w:val="28"/>
        </w:rPr>
        <w:t xml:space="preserve">жиҳатдаи сўз </w:t>
      </w:r>
      <w:r w:rsidRPr="006F70AC">
        <w:rPr>
          <w:rStyle w:val="11"/>
          <w:sz w:val="28"/>
          <w:szCs w:val="28"/>
        </w:rPr>
        <w:t xml:space="preserve">бирикмаси якка </w:t>
      </w:r>
      <w:r w:rsidRPr="006F70AC">
        <w:rPr>
          <w:rStyle w:val="11"/>
          <w:sz w:val="28"/>
          <w:szCs w:val="28"/>
        </w:rPr>
        <w:t xml:space="preserve">сўздан </w:t>
      </w:r>
      <w:r w:rsidRPr="006F70AC">
        <w:rPr>
          <w:rStyle w:val="11"/>
          <w:sz w:val="28"/>
          <w:szCs w:val="28"/>
        </w:rPr>
        <w:t xml:space="preserve">кескин </w:t>
      </w:r>
      <w:r w:rsidRPr="006F70AC">
        <w:rPr>
          <w:rStyle w:val="11"/>
          <w:sz w:val="28"/>
          <w:szCs w:val="28"/>
        </w:rPr>
        <w:t xml:space="preserve">фарқлидир. Сўз </w:t>
      </w:r>
      <w:r w:rsidRPr="006F70AC">
        <w:rPr>
          <w:rStyle w:val="11"/>
          <w:sz w:val="28"/>
          <w:szCs w:val="28"/>
        </w:rPr>
        <w:t>лек</w:t>
      </w:r>
      <w:r w:rsidRPr="006F70AC">
        <w:rPr>
          <w:rStyle w:val="11"/>
          <w:sz w:val="28"/>
          <w:szCs w:val="28"/>
        </w:rPr>
        <w:softHyphen/>
        <w:t xml:space="preserve">сик </w:t>
      </w:r>
      <w:r w:rsidRPr="006F70AC">
        <w:rPr>
          <w:rStyle w:val="11"/>
          <w:sz w:val="28"/>
          <w:szCs w:val="28"/>
        </w:rPr>
        <w:t xml:space="preserve">ҳодиса, сўз </w:t>
      </w:r>
      <w:r w:rsidRPr="006F70AC">
        <w:rPr>
          <w:rStyle w:val="11"/>
          <w:sz w:val="28"/>
          <w:szCs w:val="28"/>
        </w:rPr>
        <w:t xml:space="preserve">бирикмаси грамматик </w:t>
      </w:r>
      <w:r w:rsidRPr="006F70AC">
        <w:rPr>
          <w:rStyle w:val="11"/>
          <w:sz w:val="28"/>
          <w:szCs w:val="28"/>
        </w:rPr>
        <w:t xml:space="preserve">ҳодиса </w:t>
      </w:r>
      <w:r w:rsidRPr="006F70AC">
        <w:rPr>
          <w:rStyle w:val="11"/>
          <w:sz w:val="28"/>
          <w:szCs w:val="28"/>
        </w:rPr>
        <w:t xml:space="preserve">дейилган </w:t>
      </w:r>
      <w:r w:rsidRPr="006F70AC">
        <w:rPr>
          <w:rStyle w:val="11"/>
          <w:sz w:val="28"/>
          <w:szCs w:val="28"/>
        </w:rPr>
        <w:t xml:space="preserve">қоиданинг </w:t>
      </w:r>
      <w:r w:rsidRPr="006F70AC">
        <w:rPr>
          <w:rStyle w:val="11"/>
          <w:sz w:val="28"/>
          <w:szCs w:val="28"/>
        </w:rPr>
        <w:t xml:space="preserve">ауб </w:t>
      </w:r>
      <w:r w:rsidRPr="006F70AC">
        <w:rPr>
          <w:rStyle w:val="11"/>
          <w:sz w:val="28"/>
          <w:szCs w:val="28"/>
        </w:rPr>
        <w:t xml:space="preserve">моҳияти ҳам </w:t>
      </w:r>
      <w:r w:rsidRPr="006F70AC">
        <w:rPr>
          <w:rStyle w:val="11"/>
          <w:sz w:val="28"/>
          <w:szCs w:val="28"/>
        </w:rPr>
        <w:t>шундадир.</w:t>
      </w:r>
    </w:p>
    <w:p w:rsidR="00917E11" w:rsidRPr="006F70AC" w:rsidRDefault="00CA00D4" w:rsidP="006F70AC">
      <w:pPr>
        <w:pStyle w:val="17"/>
        <w:numPr>
          <w:ilvl w:val="0"/>
          <w:numId w:val="3"/>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Сўз </w:t>
      </w:r>
      <w:r w:rsidRPr="006F70AC">
        <w:rPr>
          <w:rStyle w:val="11"/>
          <w:sz w:val="28"/>
          <w:szCs w:val="28"/>
        </w:rPr>
        <w:t xml:space="preserve">товушлар комплекси негизида (тилда бир товушдан ту- зилган </w:t>
      </w:r>
      <w:r w:rsidRPr="006F70AC">
        <w:rPr>
          <w:rStyle w:val="11"/>
          <w:sz w:val="28"/>
          <w:szCs w:val="28"/>
        </w:rPr>
        <w:t xml:space="preserve">мустақил сўз ҳам бўлади) </w:t>
      </w:r>
      <w:r w:rsidRPr="006F70AC">
        <w:rPr>
          <w:rStyle w:val="11"/>
          <w:sz w:val="28"/>
          <w:szCs w:val="28"/>
        </w:rPr>
        <w:t xml:space="preserve">юзага </w:t>
      </w:r>
      <w:r w:rsidRPr="006F70AC">
        <w:rPr>
          <w:rStyle w:val="11"/>
          <w:sz w:val="28"/>
          <w:szCs w:val="28"/>
        </w:rPr>
        <w:t xml:space="preserve">келади, </w:t>
      </w: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эса бирдан ортиқ сўзлар </w:t>
      </w:r>
      <w:r w:rsidRPr="006F70AC">
        <w:rPr>
          <w:rStyle w:val="11"/>
          <w:sz w:val="28"/>
          <w:szCs w:val="28"/>
        </w:rPr>
        <w:t xml:space="preserve">негизида </w:t>
      </w:r>
      <w:r w:rsidRPr="006F70AC">
        <w:rPr>
          <w:rStyle w:val="11"/>
          <w:sz w:val="28"/>
          <w:szCs w:val="28"/>
        </w:rPr>
        <w:t xml:space="preserve">яратилади (табиийки, сўз маъ- ‘.носи тушунарли бўлмаса ёки сўз нотаниш бўлса, сўз </w:t>
      </w:r>
      <w:r w:rsidRPr="006F70AC">
        <w:rPr>
          <w:rStyle w:val="11"/>
          <w:sz w:val="28"/>
          <w:szCs w:val="28"/>
        </w:rPr>
        <w:t xml:space="preserve">бирикмаси </w:t>
      </w:r>
      <w:r w:rsidRPr="006F70AC">
        <w:rPr>
          <w:rStyle w:val="11"/>
          <w:sz w:val="28"/>
          <w:szCs w:val="28"/>
        </w:rPr>
        <w:t>ҳам бутунича англашилмайди).</w:t>
      </w:r>
    </w:p>
    <w:p w:rsidR="00917E11" w:rsidRPr="006F70AC" w:rsidRDefault="00CA00D4" w:rsidP="006F70AC">
      <w:pPr>
        <w:pStyle w:val="17"/>
        <w:numPr>
          <w:ilvl w:val="0"/>
          <w:numId w:val="3"/>
        </w:numPr>
        <w:shd w:val="clear" w:color="auto" w:fill="auto"/>
        <w:spacing w:line="240" w:lineRule="auto"/>
        <w:ind w:firstLine="426"/>
        <w:rPr>
          <w:sz w:val="28"/>
          <w:szCs w:val="28"/>
        </w:rPr>
      </w:pPr>
      <w:r w:rsidRPr="006F70AC">
        <w:rPr>
          <w:rStyle w:val="11"/>
          <w:sz w:val="28"/>
          <w:szCs w:val="28"/>
        </w:rPr>
        <w:t xml:space="preserve"> Сўз </w:t>
      </w:r>
      <w:r w:rsidRPr="006F70AC">
        <w:rPr>
          <w:rStyle w:val="11"/>
          <w:sz w:val="28"/>
          <w:szCs w:val="28"/>
        </w:rPr>
        <w:t xml:space="preserve">абстракт </w:t>
      </w:r>
      <w:r w:rsidRPr="006F70AC">
        <w:rPr>
          <w:rStyle w:val="11"/>
          <w:sz w:val="28"/>
          <w:szCs w:val="28"/>
        </w:rPr>
        <w:t xml:space="preserve">маъноли бўлади, унда доим умумлаштирит хусусияти мавжуд. «Ҳар қандай сўз (нутқ) умумлаштиради» </w:t>
      </w:r>
      <w:r w:rsidRPr="006F70AC">
        <w:rPr>
          <w:rStyle w:val="11"/>
          <w:sz w:val="28"/>
          <w:szCs w:val="28"/>
        </w:rPr>
        <w:t xml:space="preserve">(В. И. Л </w:t>
      </w:r>
      <w:r w:rsidRPr="006F70AC">
        <w:rPr>
          <w:rStyle w:val="11"/>
          <w:sz w:val="28"/>
          <w:szCs w:val="28"/>
        </w:rPr>
        <w:t xml:space="preserve">е н </w:t>
      </w:r>
      <w:r w:rsidRPr="006F70AC">
        <w:rPr>
          <w:rStyle w:val="11"/>
          <w:sz w:val="28"/>
          <w:szCs w:val="28"/>
        </w:rPr>
        <w:t xml:space="preserve">и </w:t>
      </w:r>
      <w:r w:rsidRPr="006F70AC">
        <w:rPr>
          <w:rStyle w:val="11"/>
          <w:sz w:val="28"/>
          <w:szCs w:val="28"/>
        </w:rPr>
        <w:t>н). Сўз бирор бирикмани ҳосил этишда иштирок қила-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ди, шунда унинг мавҳумлиги заифлашиб, маъноси конкретлашади: </w:t>
      </w:r>
      <w:r w:rsidRPr="006F70AC">
        <w:rPr>
          <w:rStyle w:val="af1"/>
          <w:sz w:val="28"/>
          <w:szCs w:val="28"/>
        </w:rPr>
        <w:t>ўқимоц—китоб ўқимоқ, соат—кўл соат</w:t>
      </w:r>
      <w:r w:rsidRPr="006F70AC">
        <w:rPr>
          <w:rStyle w:val="af1"/>
          <w:sz w:val="28"/>
          <w:szCs w:val="28"/>
        </w:rPr>
        <w:t>, гапирмоқ—кулиб гапир- моқ</w:t>
      </w:r>
      <w:r w:rsidRPr="006F70AC">
        <w:rPr>
          <w:rStyle w:val="11"/>
          <w:sz w:val="28"/>
          <w:szCs w:val="28"/>
        </w:rPr>
        <w:t xml:space="preserve"> ва ш. к. Бошқача қилиб айтганда, сўз бирикмасини ташкил қилган компонентларнинг </w:t>
      </w:r>
      <w:r w:rsidRPr="006F70AC">
        <w:rPr>
          <w:rStyle w:val="11"/>
          <w:sz w:val="28"/>
          <w:szCs w:val="28"/>
        </w:rPr>
        <w:t xml:space="preserve">абстракт маъноси </w:t>
      </w:r>
      <w:r w:rsidRPr="006F70AC">
        <w:rPr>
          <w:rStyle w:val="11"/>
          <w:sz w:val="28"/>
          <w:szCs w:val="28"/>
        </w:rPr>
        <w:t xml:space="preserve">анча заифлашадл, сўзларнинг </w:t>
      </w:r>
      <w:r w:rsidRPr="006F70AC">
        <w:rPr>
          <w:rStyle w:val="11"/>
          <w:sz w:val="28"/>
          <w:szCs w:val="28"/>
        </w:rPr>
        <w:t xml:space="preserve">маъноси </w:t>
      </w:r>
      <w:r w:rsidRPr="006F70AC">
        <w:rPr>
          <w:rStyle w:val="11"/>
          <w:sz w:val="28"/>
          <w:szCs w:val="28"/>
        </w:rPr>
        <w:t>конкретлик томон кескин силжийди.</w:t>
      </w:r>
    </w:p>
    <w:p w:rsidR="00917E11" w:rsidRPr="006F70AC" w:rsidRDefault="00CA00D4" w:rsidP="006F70AC">
      <w:pPr>
        <w:pStyle w:val="17"/>
        <w:numPr>
          <w:ilvl w:val="0"/>
          <w:numId w:val="3"/>
        </w:numPr>
        <w:shd w:val="clear" w:color="auto" w:fill="auto"/>
        <w:spacing w:line="240" w:lineRule="auto"/>
        <w:ind w:firstLine="426"/>
        <w:rPr>
          <w:sz w:val="28"/>
          <w:szCs w:val="28"/>
        </w:rPr>
      </w:pPr>
      <w:r w:rsidRPr="006F70AC">
        <w:rPr>
          <w:rStyle w:val="11"/>
          <w:sz w:val="28"/>
          <w:szCs w:val="28"/>
        </w:rPr>
        <w:t xml:space="preserve"> Сўз </w:t>
      </w:r>
      <w:r w:rsidRPr="006F70AC">
        <w:rPr>
          <w:rStyle w:val="11"/>
          <w:sz w:val="28"/>
          <w:szCs w:val="28"/>
        </w:rPr>
        <w:t xml:space="preserve">бирикмасида </w:t>
      </w:r>
      <w:r w:rsidRPr="006F70AC">
        <w:rPr>
          <w:rStyle w:val="11"/>
          <w:sz w:val="28"/>
          <w:szCs w:val="28"/>
        </w:rPr>
        <w:t>сўзга хос бўлган бир қатор хусусиятлар йўқол</w:t>
      </w:r>
      <w:r w:rsidRPr="006F70AC">
        <w:rPr>
          <w:rStyle w:val="11"/>
          <w:sz w:val="28"/>
          <w:szCs w:val="28"/>
        </w:rPr>
        <w:t xml:space="preserve">ади; кўп маънолилик, омонимлик, мажозийлик ва ш. к. </w:t>
      </w:r>
      <w:r w:rsidRPr="006F70AC">
        <w:rPr>
          <w:rStyle w:val="af1"/>
          <w:sz w:val="28"/>
          <w:szCs w:val="28"/>
        </w:rPr>
        <w:t>кўз</w:t>
      </w:r>
      <w:r w:rsidRPr="006F70AC">
        <w:rPr>
          <w:rStyle w:val="11"/>
          <w:sz w:val="28"/>
          <w:szCs w:val="28"/>
        </w:rPr>
        <w:t xml:space="preserve">—- одамнинг кўзи, узукнинг кўзи, ёғочнинг кўзи; </w:t>
      </w:r>
      <w:r w:rsidRPr="006F70AC">
        <w:rPr>
          <w:rStyle w:val="af1"/>
          <w:sz w:val="28"/>
          <w:szCs w:val="28"/>
        </w:rPr>
        <w:t>ёз — ёз</w:t>
      </w:r>
      <w:r w:rsidRPr="006F70AC">
        <w:rPr>
          <w:rStyle w:val="11"/>
          <w:sz w:val="28"/>
          <w:szCs w:val="28"/>
        </w:rPr>
        <w:t xml:space="preserve"> фасли, хат ёз, дустурхон ёз; </w:t>
      </w:r>
      <w:r w:rsidRPr="006F70AC">
        <w:rPr>
          <w:rStyle w:val="af1"/>
          <w:sz w:val="28"/>
          <w:szCs w:val="28"/>
        </w:rPr>
        <w:t>кўк</w:t>
      </w:r>
      <w:r w:rsidRPr="006F70AC">
        <w:rPr>
          <w:rStyle w:val="11"/>
          <w:sz w:val="28"/>
          <w:szCs w:val="28"/>
        </w:rPr>
        <w:t xml:space="preserve"> — </w:t>
      </w:r>
      <w:r w:rsidRPr="006F70AC">
        <w:rPr>
          <w:rStyle w:val="11"/>
          <w:sz w:val="28"/>
          <w:szCs w:val="28"/>
        </w:rPr>
        <w:lastRenderedPageBreak/>
        <w:t xml:space="preserve">осмон, </w:t>
      </w:r>
      <w:r w:rsidRPr="006F70AC">
        <w:rPr>
          <w:rStyle w:val="11"/>
          <w:sz w:val="28"/>
          <w:szCs w:val="28"/>
        </w:rPr>
        <w:t xml:space="preserve">ранг </w:t>
      </w:r>
      <w:r w:rsidRPr="006F70AC">
        <w:rPr>
          <w:rStyle w:val="11"/>
          <w:sz w:val="28"/>
          <w:szCs w:val="28"/>
        </w:rPr>
        <w:t>ва ш. к.</w:t>
      </w:r>
    </w:p>
    <w:p w:rsidR="00917E11" w:rsidRPr="006F70AC" w:rsidRDefault="00CA00D4" w:rsidP="006F70AC">
      <w:pPr>
        <w:pStyle w:val="17"/>
        <w:numPr>
          <w:ilvl w:val="0"/>
          <w:numId w:val="3"/>
        </w:numPr>
        <w:shd w:val="clear" w:color="auto" w:fill="auto"/>
        <w:spacing w:line="240" w:lineRule="auto"/>
        <w:ind w:firstLine="426"/>
        <w:rPr>
          <w:sz w:val="28"/>
          <w:szCs w:val="28"/>
        </w:rPr>
      </w:pPr>
      <w:r w:rsidRPr="006F70AC">
        <w:rPr>
          <w:rStyle w:val="11"/>
          <w:sz w:val="28"/>
          <w:szCs w:val="28"/>
        </w:rPr>
        <w:t xml:space="preserve"> Сўз—тарихий </w:t>
      </w:r>
      <w:r w:rsidRPr="006F70AC">
        <w:rPr>
          <w:rStyle w:val="11"/>
          <w:sz w:val="28"/>
          <w:szCs w:val="28"/>
        </w:rPr>
        <w:t xml:space="preserve">категория, у </w:t>
      </w:r>
      <w:r w:rsidRPr="006F70AC">
        <w:rPr>
          <w:rStyle w:val="11"/>
          <w:sz w:val="28"/>
          <w:szCs w:val="28"/>
        </w:rPr>
        <w:t xml:space="preserve">тил тарихининг маълум даврида яратилган </w:t>
      </w:r>
      <w:r w:rsidRPr="006F70AC">
        <w:rPr>
          <w:rStyle w:val="11"/>
          <w:sz w:val="28"/>
          <w:szCs w:val="28"/>
        </w:rPr>
        <w:t xml:space="preserve">(ёки </w:t>
      </w:r>
      <w:r w:rsidRPr="006F70AC">
        <w:rPr>
          <w:rStyle w:val="11"/>
          <w:sz w:val="28"/>
          <w:szCs w:val="28"/>
        </w:rPr>
        <w:t xml:space="preserve">шаклланган), </w:t>
      </w:r>
      <w:r w:rsidRPr="006F70AC">
        <w:rPr>
          <w:rStyle w:val="11"/>
          <w:sz w:val="28"/>
          <w:szCs w:val="28"/>
        </w:rPr>
        <w:t>маълу</w:t>
      </w:r>
      <w:r w:rsidRPr="006F70AC">
        <w:rPr>
          <w:rStyle w:val="11"/>
          <w:sz w:val="28"/>
          <w:szCs w:val="28"/>
        </w:rPr>
        <w:t xml:space="preserve">м маънога зга </w:t>
      </w:r>
      <w:r w:rsidRPr="006F70AC">
        <w:rPr>
          <w:rStyle w:val="11"/>
          <w:sz w:val="28"/>
          <w:szCs w:val="28"/>
        </w:rPr>
        <w:t xml:space="preserve">бўлган. Одам- лар кундалик ҳаётларида ундан фойдаланганлар. Сўз </w:t>
      </w:r>
      <w:r w:rsidRPr="006F70AC">
        <w:rPr>
          <w:rStyle w:val="11"/>
          <w:sz w:val="28"/>
          <w:szCs w:val="28"/>
        </w:rPr>
        <w:t xml:space="preserve">бирикмаси </w:t>
      </w:r>
      <w:r w:rsidRPr="006F70AC">
        <w:rPr>
          <w:rStyle w:val="11"/>
          <w:sz w:val="28"/>
          <w:szCs w:val="28"/>
        </w:rPr>
        <w:t xml:space="preserve">зса бундай тарихий жараённи босиб.ўтмаган (фразеологик бирик- малар бундан мустасно, албатта). Сўз </w:t>
      </w:r>
      <w:r w:rsidRPr="006F70AC">
        <w:rPr>
          <w:rStyle w:val="11"/>
          <w:sz w:val="28"/>
          <w:szCs w:val="28"/>
        </w:rPr>
        <w:t xml:space="preserve">бирикмаси </w:t>
      </w:r>
      <w:r w:rsidRPr="006F70AC">
        <w:rPr>
          <w:rStyle w:val="11"/>
          <w:sz w:val="28"/>
          <w:szCs w:val="28"/>
        </w:rPr>
        <w:t>айни вақтда' ■ифода этилаётган фикр оқими билан бевосита бо</w:t>
      </w:r>
      <w:r w:rsidRPr="006F70AC">
        <w:rPr>
          <w:rStyle w:val="11"/>
          <w:sz w:val="28"/>
          <w:szCs w:val="28"/>
        </w:rPr>
        <w:t xml:space="preserve">ғлиқ, сўзловчи </w:t>
      </w:r>
      <w:r w:rsidRPr="006F70AC">
        <w:rPr>
          <w:rStyle w:val="11"/>
          <w:sz w:val="28"/>
          <w:szCs w:val="28"/>
        </w:rPr>
        <w:t xml:space="preserve">'(ёки хат ёзувчи) томонидан юзага келтирилади, шу билан унинг фаолияти тугайди. </w:t>
      </w:r>
      <w:r w:rsidRPr="006F70AC">
        <w:rPr>
          <w:rStyle w:val="11"/>
          <w:sz w:val="28"/>
          <w:szCs w:val="28"/>
        </w:rPr>
        <w:t xml:space="preserve">Сўз </w:t>
      </w:r>
      <w:r w:rsidRPr="006F70AC">
        <w:rPr>
          <w:rStyle w:val="11"/>
          <w:sz w:val="28"/>
          <w:szCs w:val="28"/>
        </w:rPr>
        <w:t xml:space="preserve">бирикмаларининг модели </w:t>
      </w:r>
      <w:r w:rsidRPr="006F70AC">
        <w:rPr>
          <w:rStyle w:val="11"/>
          <w:sz w:val="28"/>
          <w:szCs w:val="28"/>
        </w:rPr>
        <w:t xml:space="preserve">(қолипи)гина </w:t>
      </w:r>
      <w:r w:rsidRPr="006F70AC">
        <w:rPr>
          <w:rStyle w:val="11"/>
          <w:sz w:val="28"/>
          <w:szCs w:val="28"/>
        </w:rPr>
        <w:t xml:space="preserve">та- рихан тайёр </w:t>
      </w:r>
      <w:r w:rsidRPr="006F70AC">
        <w:rPr>
          <w:rStyle w:val="11"/>
          <w:sz w:val="28"/>
          <w:szCs w:val="28"/>
        </w:rPr>
        <w:t xml:space="preserve">ҳолда </w:t>
      </w:r>
      <w:r w:rsidRPr="006F70AC">
        <w:rPr>
          <w:rStyle w:val="11"/>
          <w:sz w:val="28"/>
          <w:szCs w:val="28"/>
        </w:rPr>
        <w:t xml:space="preserve">мавжуд ва одамлар шу </w:t>
      </w:r>
      <w:r w:rsidRPr="006F70AC">
        <w:rPr>
          <w:rStyle w:val="11"/>
          <w:sz w:val="28"/>
          <w:szCs w:val="28"/>
        </w:rPr>
        <w:t xml:space="preserve">қолипга </w:t>
      </w:r>
      <w:r w:rsidRPr="006F70AC">
        <w:rPr>
          <w:rStyle w:val="11"/>
          <w:sz w:val="28"/>
          <w:szCs w:val="28"/>
        </w:rPr>
        <w:t xml:space="preserve">суянган </w:t>
      </w:r>
      <w:r w:rsidRPr="006F70AC">
        <w:rPr>
          <w:rStyle w:val="11"/>
          <w:sz w:val="28"/>
          <w:szCs w:val="28"/>
        </w:rPr>
        <w:t xml:space="preserve">ҳолда сўзларни </w:t>
      </w:r>
      <w:r w:rsidRPr="006F70AC">
        <w:rPr>
          <w:rStyle w:val="11"/>
          <w:sz w:val="28"/>
          <w:szCs w:val="28"/>
        </w:rPr>
        <w:t xml:space="preserve">бир-бирига </w:t>
      </w:r>
      <w:r w:rsidRPr="006F70AC">
        <w:rPr>
          <w:rStyle w:val="11"/>
          <w:sz w:val="28"/>
          <w:szCs w:val="28"/>
        </w:rPr>
        <w:t xml:space="preserve">боғлайдилар. </w:t>
      </w:r>
      <w:r w:rsidRPr="006F70AC">
        <w:rPr>
          <w:rStyle w:val="11"/>
          <w:sz w:val="28"/>
          <w:szCs w:val="28"/>
        </w:rPr>
        <w:t xml:space="preserve">Шу </w:t>
      </w:r>
      <w:r w:rsidRPr="006F70AC">
        <w:rPr>
          <w:rStyle w:val="11"/>
          <w:sz w:val="28"/>
          <w:szCs w:val="28"/>
        </w:rPr>
        <w:t xml:space="preserve">жиҳатдангина сўз </w:t>
      </w:r>
      <w:r w:rsidRPr="006F70AC">
        <w:rPr>
          <w:rStyle w:val="11"/>
          <w:sz w:val="28"/>
          <w:szCs w:val="28"/>
        </w:rPr>
        <w:t>бир</w:t>
      </w:r>
      <w:r w:rsidRPr="006F70AC">
        <w:rPr>
          <w:rStyle w:val="11"/>
          <w:sz w:val="28"/>
          <w:szCs w:val="28"/>
        </w:rPr>
        <w:t xml:space="preserve">икма- лари доимий характерга зга </w:t>
      </w:r>
      <w:r w:rsidRPr="006F70AC">
        <w:rPr>
          <w:rStyle w:val="11"/>
          <w:sz w:val="28"/>
          <w:szCs w:val="28"/>
        </w:rPr>
        <w:t xml:space="preserve">бўлади. </w:t>
      </w:r>
      <w:r w:rsidRPr="006F70AC">
        <w:rPr>
          <w:rStyle w:val="11"/>
          <w:sz w:val="28"/>
          <w:szCs w:val="28"/>
        </w:rPr>
        <w:t xml:space="preserve">Масалан, </w:t>
      </w:r>
      <w:r w:rsidRPr="006F70AC">
        <w:rPr>
          <w:rStyle w:val="11"/>
          <w:sz w:val="28"/>
          <w:szCs w:val="28"/>
        </w:rPr>
        <w:t xml:space="preserve">қадимги </w:t>
      </w:r>
      <w:r w:rsidRPr="006F70AC">
        <w:rPr>
          <w:rStyle w:val="11"/>
          <w:sz w:val="28"/>
          <w:szCs w:val="28"/>
        </w:rPr>
        <w:t xml:space="preserve">тилда уч- райдиган </w:t>
      </w:r>
      <w:r w:rsidRPr="006F70AC">
        <w:rPr>
          <w:rStyle w:val="af1"/>
          <w:sz w:val="28"/>
          <w:szCs w:val="28"/>
        </w:rPr>
        <w:t xml:space="preserve">тобғоч </w:t>
      </w:r>
      <w:r w:rsidRPr="006F70AC">
        <w:rPr>
          <w:rStyle w:val="af1"/>
          <w:sz w:val="28"/>
          <w:szCs w:val="28"/>
        </w:rPr>
        <w:t>будучи</w:t>
      </w:r>
      <w:r w:rsidRPr="006F70AC">
        <w:rPr>
          <w:rStyle w:val="11"/>
          <w:sz w:val="28"/>
          <w:szCs w:val="28"/>
        </w:rPr>
        <w:t xml:space="preserve"> «хитой </w:t>
      </w:r>
      <w:r w:rsidRPr="006F70AC">
        <w:rPr>
          <w:rStyle w:val="11"/>
          <w:sz w:val="28"/>
          <w:szCs w:val="28"/>
        </w:rPr>
        <w:t xml:space="preserve">халқи» </w:t>
      </w:r>
      <w:r w:rsidRPr="006F70AC">
        <w:rPr>
          <w:rStyle w:val="11"/>
          <w:sz w:val="28"/>
          <w:szCs w:val="28"/>
        </w:rPr>
        <w:t xml:space="preserve">бирикмасини ташкил </w:t>
      </w:r>
      <w:r w:rsidRPr="006F70AC">
        <w:rPr>
          <w:rStyle w:val="11"/>
          <w:sz w:val="28"/>
          <w:szCs w:val="28"/>
        </w:rPr>
        <w:t xml:space="preserve">қил- </w:t>
      </w:r>
      <w:r w:rsidRPr="006F70AC">
        <w:rPr>
          <w:rStyle w:val="11"/>
          <w:sz w:val="28"/>
          <w:szCs w:val="28"/>
        </w:rPr>
        <w:t xml:space="preserve">ган иккала </w:t>
      </w:r>
      <w:r w:rsidRPr="006F70AC">
        <w:rPr>
          <w:rStyle w:val="11"/>
          <w:sz w:val="28"/>
          <w:szCs w:val="28"/>
        </w:rPr>
        <w:t xml:space="preserve">сўз ҳам ҳозирги </w:t>
      </w:r>
      <w:r w:rsidRPr="006F70AC">
        <w:rPr>
          <w:rStyle w:val="11"/>
          <w:sz w:val="28"/>
          <w:szCs w:val="28"/>
        </w:rPr>
        <w:t xml:space="preserve">тилда ишлатилмайди, лекин модель </w:t>
      </w:r>
      <w:r w:rsidRPr="006F70AC">
        <w:rPr>
          <w:rStyle w:val="11"/>
          <w:sz w:val="28"/>
          <w:szCs w:val="28"/>
        </w:rPr>
        <w:t xml:space="preserve">|(қолип) ҳозир ҳам </w:t>
      </w:r>
      <w:r w:rsidRPr="006F70AC">
        <w:rPr>
          <w:rStyle w:val="11"/>
          <w:sz w:val="28"/>
          <w:szCs w:val="28"/>
        </w:rPr>
        <w:t>мавжуд.</w:t>
      </w:r>
    </w:p>
    <w:p w:rsidR="00917E11" w:rsidRPr="006F70AC" w:rsidRDefault="00CA00D4" w:rsidP="006F70AC">
      <w:pPr>
        <w:pStyle w:val="17"/>
        <w:numPr>
          <w:ilvl w:val="0"/>
          <w:numId w:val="3"/>
        </w:numPr>
        <w:shd w:val="clear" w:color="auto" w:fill="auto"/>
        <w:tabs>
          <w:tab w:val="left" w:pos="685"/>
        </w:tabs>
        <w:spacing w:line="240" w:lineRule="auto"/>
        <w:ind w:firstLine="426"/>
        <w:rPr>
          <w:sz w:val="28"/>
          <w:szCs w:val="28"/>
        </w:rPr>
      </w:pPr>
      <w:r w:rsidRPr="006F70AC">
        <w:rPr>
          <w:rStyle w:val="11"/>
          <w:sz w:val="28"/>
          <w:szCs w:val="28"/>
        </w:rPr>
        <w:t xml:space="preserve">Ҳамма </w:t>
      </w:r>
      <w:r w:rsidRPr="006F70AC">
        <w:rPr>
          <w:rStyle w:val="11"/>
          <w:sz w:val="28"/>
          <w:szCs w:val="28"/>
        </w:rPr>
        <w:t xml:space="preserve">томондан эътироф </w:t>
      </w:r>
      <w:r w:rsidRPr="006F70AC">
        <w:rPr>
          <w:rStyle w:val="11"/>
          <w:sz w:val="28"/>
          <w:szCs w:val="28"/>
        </w:rPr>
        <w:t>қилинганидек, сўз</w:t>
      </w:r>
      <w:r w:rsidRPr="006F70AC">
        <w:rPr>
          <w:rStyle w:val="11"/>
          <w:sz w:val="28"/>
          <w:szCs w:val="28"/>
        </w:rPr>
        <w:t xml:space="preserve"> </w:t>
      </w:r>
      <w:r w:rsidRPr="006F70AC">
        <w:rPr>
          <w:rStyle w:val="11"/>
          <w:sz w:val="28"/>
          <w:szCs w:val="28"/>
        </w:rPr>
        <w:t xml:space="preserve">бирикмаси ка- мида иккита </w:t>
      </w:r>
      <w:r w:rsidRPr="006F70AC">
        <w:rPr>
          <w:rStyle w:val="11"/>
          <w:sz w:val="28"/>
          <w:szCs w:val="28"/>
        </w:rPr>
        <w:t xml:space="preserve">мустақил сўзнинг </w:t>
      </w:r>
      <w:r w:rsidRPr="006F70AC">
        <w:rPr>
          <w:rStyle w:val="11"/>
          <w:sz w:val="28"/>
          <w:szCs w:val="28"/>
        </w:rPr>
        <w:t xml:space="preserve">бирикувидан </w:t>
      </w:r>
      <w:r w:rsidRPr="006F70AC">
        <w:rPr>
          <w:rStyle w:val="11"/>
          <w:sz w:val="28"/>
          <w:szCs w:val="28"/>
        </w:rPr>
        <w:t xml:space="preserve">ҳосил бўлади, </w:t>
      </w:r>
      <w:r w:rsidRPr="006F70AC">
        <w:rPr>
          <w:rStyle w:val="11"/>
          <w:sz w:val="28"/>
          <w:szCs w:val="28"/>
        </w:rPr>
        <w:t xml:space="preserve">улар- нинг бирини тушириб </w:t>
      </w:r>
      <w:r w:rsidRPr="006F70AC">
        <w:rPr>
          <w:rStyle w:val="11"/>
          <w:sz w:val="28"/>
          <w:szCs w:val="28"/>
        </w:rPr>
        <w:t xml:space="preserve">қолдиргудек бўлсак, </w:t>
      </w:r>
      <w:r w:rsidRPr="006F70AC">
        <w:rPr>
          <w:rStyle w:val="11"/>
          <w:sz w:val="28"/>
          <w:szCs w:val="28"/>
        </w:rPr>
        <w:t xml:space="preserve">якка </w:t>
      </w:r>
      <w:r w:rsidRPr="006F70AC">
        <w:rPr>
          <w:rStyle w:val="11"/>
          <w:sz w:val="28"/>
          <w:szCs w:val="28"/>
        </w:rPr>
        <w:t xml:space="preserve">сўзгина қолади, </w:t>
      </w:r>
      <w:r w:rsidRPr="006F70AC">
        <w:rPr>
          <w:rStyle w:val="11"/>
          <w:sz w:val="28"/>
          <w:szCs w:val="28"/>
        </w:rPr>
        <w:t xml:space="preserve">яъни </w:t>
      </w: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мавҳуми </w:t>
      </w:r>
      <w:r w:rsidRPr="006F70AC">
        <w:rPr>
          <w:rStyle w:val="11"/>
          <w:sz w:val="28"/>
          <w:szCs w:val="28"/>
        </w:rPr>
        <w:t xml:space="preserve">чегарасидан </w:t>
      </w:r>
      <w:r w:rsidRPr="006F70AC">
        <w:rPr>
          <w:rStyle w:val="11"/>
          <w:sz w:val="28"/>
          <w:szCs w:val="28"/>
        </w:rPr>
        <w:t xml:space="preserve">чиқади. Сўз </w:t>
      </w:r>
      <w:r w:rsidRPr="006F70AC">
        <w:rPr>
          <w:rStyle w:val="11"/>
          <w:sz w:val="28"/>
          <w:szCs w:val="28"/>
        </w:rPr>
        <w:t>бирикма</w:t>
      </w:r>
      <w:r w:rsidRPr="006F70AC">
        <w:rPr>
          <w:rStyle w:val="11"/>
          <w:sz w:val="28"/>
          <w:szCs w:val="28"/>
        </w:rPr>
        <w:softHyphen/>
        <w:t xml:space="preserve">сини ташкил </w:t>
      </w:r>
      <w:r w:rsidRPr="006F70AC">
        <w:rPr>
          <w:rStyle w:val="11"/>
          <w:sz w:val="28"/>
          <w:szCs w:val="28"/>
        </w:rPr>
        <w:t xml:space="preserve">қилган </w:t>
      </w:r>
      <w:r w:rsidRPr="006F70AC">
        <w:rPr>
          <w:rStyle w:val="11"/>
          <w:sz w:val="28"/>
          <w:szCs w:val="28"/>
        </w:rPr>
        <w:t xml:space="preserve">компонентларнинг </w:t>
      </w:r>
      <w:r w:rsidRPr="006F70AC">
        <w:rPr>
          <w:rStyle w:val="11"/>
          <w:sz w:val="28"/>
          <w:szCs w:val="28"/>
        </w:rPr>
        <w:t xml:space="preserve">миқдори </w:t>
      </w:r>
      <w:r w:rsidRPr="006F70AC">
        <w:rPr>
          <w:rStyle w:val="11"/>
          <w:sz w:val="28"/>
          <w:szCs w:val="28"/>
        </w:rPr>
        <w:t xml:space="preserve">назарий </w:t>
      </w:r>
      <w:r w:rsidRPr="006F70AC">
        <w:rPr>
          <w:rStyle w:val="11"/>
          <w:sz w:val="28"/>
          <w:szCs w:val="28"/>
        </w:rPr>
        <w:t xml:space="preserve">жиҳат- </w:t>
      </w:r>
      <w:r w:rsidRPr="006F70AC">
        <w:rPr>
          <w:rStyle w:val="11"/>
          <w:sz w:val="28"/>
          <w:szCs w:val="28"/>
        </w:rPr>
        <w:t xml:space="preserve">дан чексиздир, у турли </w:t>
      </w:r>
      <w:r w:rsidRPr="006F70AC">
        <w:rPr>
          <w:rStyle w:val="11"/>
          <w:sz w:val="28"/>
          <w:szCs w:val="28"/>
        </w:rPr>
        <w:t xml:space="preserve">сўз </w:t>
      </w:r>
      <w:r w:rsidRPr="006F70AC">
        <w:rPr>
          <w:rStyle w:val="11"/>
          <w:sz w:val="28"/>
          <w:szCs w:val="28"/>
        </w:rPr>
        <w:t xml:space="preserve">туркумларига оид лексик бирликлар </w:t>
      </w:r>
      <w:r w:rsidRPr="006F70AC">
        <w:rPr>
          <w:rStyle w:val="11"/>
          <w:sz w:val="28"/>
          <w:szCs w:val="28"/>
        </w:rPr>
        <w:t xml:space="preserve">'ҳисобига </w:t>
      </w:r>
      <w:r w:rsidRPr="006F70AC">
        <w:rPr>
          <w:rStyle w:val="11"/>
          <w:sz w:val="28"/>
          <w:szCs w:val="28"/>
        </w:rPr>
        <w:t xml:space="preserve">кенгайиб боравериши мумкин (маъно чегарасидан </w:t>
      </w:r>
      <w:r w:rsidRPr="006F70AC">
        <w:rPr>
          <w:rStyle w:val="11"/>
          <w:sz w:val="28"/>
          <w:szCs w:val="28"/>
        </w:rPr>
        <w:t xml:space="preserve">чиқт </w:t>
      </w:r>
      <w:r w:rsidRPr="006F70AC">
        <w:rPr>
          <w:rStyle w:val="11"/>
          <w:sz w:val="28"/>
          <w:szCs w:val="28"/>
        </w:rPr>
        <w:t xml:space="preserve">маслик шарти билан, албатта): </w:t>
      </w:r>
      <w:r w:rsidRPr="006F70AC">
        <w:rPr>
          <w:rStyle w:val="af1"/>
          <w:sz w:val="28"/>
          <w:szCs w:val="28"/>
        </w:rPr>
        <w:t>совет кишилари, совет кишилари- нинг турмуши, совет кишиларининг ажойиб турмуиш, совет киши</w:t>
      </w:r>
      <w:r w:rsidRPr="006F70AC">
        <w:rPr>
          <w:rStyle w:val="af1"/>
          <w:sz w:val="28"/>
          <w:szCs w:val="28"/>
        </w:rPr>
        <w:softHyphen/>
        <w:t>ларининг ажо</w:t>
      </w:r>
      <w:r w:rsidRPr="006F70AC">
        <w:rPr>
          <w:rStyle w:val="af1"/>
          <w:sz w:val="28"/>
          <w:szCs w:val="28"/>
        </w:rPr>
        <w:t>йиб сермазмун турмуши</w:t>
      </w:r>
      <w:r w:rsidRPr="006F70AC">
        <w:rPr>
          <w:rStyle w:val="11"/>
          <w:sz w:val="28"/>
          <w:szCs w:val="28"/>
        </w:rPr>
        <w:t xml:space="preserve"> ва ш. к. Аммо </w:t>
      </w:r>
      <w:r w:rsidRPr="006F70AC">
        <w:rPr>
          <w:rStyle w:val="11"/>
          <w:sz w:val="28"/>
          <w:szCs w:val="28"/>
        </w:rPr>
        <w:t xml:space="preserve">сўз </w:t>
      </w:r>
      <w:r w:rsidRPr="006F70AC">
        <w:rPr>
          <w:rStyle w:val="11"/>
          <w:sz w:val="28"/>
          <w:szCs w:val="28"/>
        </w:rPr>
        <w:t xml:space="preserve">бирик- малари составила иштирок </w:t>
      </w:r>
      <w:r w:rsidRPr="006F70AC">
        <w:rPr>
          <w:rStyle w:val="11"/>
          <w:sz w:val="28"/>
          <w:szCs w:val="28"/>
        </w:rPr>
        <w:t xml:space="preserve">қилган </w:t>
      </w:r>
      <w:r w:rsidRPr="006F70AC">
        <w:rPr>
          <w:rStyle w:val="11"/>
          <w:sz w:val="28"/>
          <w:szCs w:val="28"/>
        </w:rPr>
        <w:t xml:space="preserve">компонентларнинг </w:t>
      </w:r>
      <w:r w:rsidRPr="006F70AC">
        <w:rPr>
          <w:rStyle w:val="11"/>
          <w:sz w:val="28"/>
          <w:szCs w:val="28"/>
        </w:rPr>
        <w:t xml:space="preserve">миқдори қан- </w:t>
      </w:r>
      <w:r w:rsidRPr="006F70AC">
        <w:rPr>
          <w:rStyle w:val="11"/>
          <w:sz w:val="28"/>
          <w:szCs w:val="28"/>
        </w:rPr>
        <w:t xml:space="preserve">чалик </w:t>
      </w:r>
      <w:r w:rsidRPr="006F70AC">
        <w:rPr>
          <w:rStyle w:val="11"/>
          <w:sz w:val="28"/>
          <w:szCs w:val="28"/>
        </w:rPr>
        <w:t xml:space="preserve">кўп бўлмасин, </w:t>
      </w:r>
      <w:r w:rsidRPr="006F70AC">
        <w:rPr>
          <w:rStyle w:val="11"/>
          <w:sz w:val="28"/>
          <w:szCs w:val="28"/>
        </w:rPr>
        <w:t>бу бирлик бутунича гап тузиш учун потен</w:t>
      </w:r>
      <w:r w:rsidRPr="006F70AC">
        <w:rPr>
          <w:rStyle w:val="11"/>
          <w:sz w:val="28"/>
          <w:szCs w:val="28"/>
        </w:rPr>
        <w:softHyphen/>
        <w:t xml:space="preserve">циал материал чегарасида </w:t>
      </w:r>
      <w:r w:rsidRPr="006F70AC">
        <w:rPr>
          <w:rStyle w:val="11"/>
          <w:sz w:val="28"/>
          <w:szCs w:val="28"/>
        </w:rPr>
        <w:t xml:space="preserve">қолаверади. </w:t>
      </w:r>
      <w:r w:rsidRPr="006F70AC">
        <w:rPr>
          <w:rStyle w:val="11"/>
          <w:sz w:val="28"/>
          <w:szCs w:val="28"/>
        </w:rPr>
        <w:t xml:space="preserve">Айрнм олннган </w:t>
      </w:r>
      <w:r w:rsidRPr="006F70AC">
        <w:rPr>
          <w:rStyle w:val="11"/>
          <w:sz w:val="28"/>
          <w:szCs w:val="28"/>
        </w:rPr>
        <w:t xml:space="preserve">сўзда ўз ҳолича </w:t>
      </w:r>
      <w:r w:rsidRPr="006F70AC">
        <w:rPr>
          <w:rStyle w:val="11"/>
          <w:sz w:val="28"/>
          <w:szCs w:val="28"/>
        </w:rPr>
        <w:t xml:space="preserve">кенгайиш хусусияти </w:t>
      </w:r>
      <w:r w:rsidRPr="006F70AC">
        <w:rPr>
          <w:rStyle w:val="11"/>
          <w:sz w:val="28"/>
          <w:szCs w:val="28"/>
        </w:rPr>
        <w:t>ҳ</w:t>
      </w:r>
      <w:r w:rsidRPr="006F70AC">
        <w:rPr>
          <w:rStyle w:val="11"/>
          <w:sz w:val="28"/>
          <w:szCs w:val="28"/>
        </w:rPr>
        <w:t xml:space="preserve">ам йўқ, </w:t>
      </w:r>
      <w:r w:rsidRPr="006F70AC">
        <w:rPr>
          <w:rStyle w:val="11"/>
          <w:sz w:val="28"/>
          <w:szCs w:val="28"/>
        </w:rPr>
        <w:t xml:space="preserve">у </w:t>
      </w:r>
      <w:r w:rsidRPr="006F70AC">
        <w:rPr>
          <w:rStyle w:val="11"/>
          <w:sz w:val="28"/>
          <w:szCs w:val="28"/>
        </w:rPr>
        <w:t xml:space="preserve">ёлғиз бўлганлиги </w:t>
      </w:r>
      <w:r w:rsidRPr="006F70AC">
        <w:rPr>
          <w:rStyle w:val="11"/>
          <w:sz w:val="28"/>
          <w:szCs w:val="28"/>
        </w:rPr>
        <w:t xml:space="preserve">учун грамматик </w:t>
      </w:r>
      <w:r w:rsidRPr="006F70AC">
        <w:rPr>
          <w:rStyle w:val="11"/>
          <w:sz w:val="28"/>
          <w:szCs w:val="28"/>
        </w:rPr>
        <w:t xml:space="preserve">боғланиш </w:t>
      </w:r>
      <w:r w:rsidRPr="006F70AC">
        <w:rPr>
          <w:rStyle w:val="11"/>
          <w:sz w:val="28"/>
          <w:szCs w:val="28"/>
        </w:rPr>
        <w:t xml:space="preserve">аломатларидан </w:t>
      </w:r>
      <w:r w:rsidRPr="006F70AC">
        <w:rPr>
          <w:rStyle w:val="11"/>
          <w:sz w:val="28"/>
          <w:szCs w:val="28"/>
        </w:rPr>
        <w:t>ҳам маҳрумдир.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2pt0"/>
          <w:sz w:val="28"/>
          <w:szCs w:val="28"/>
        </w:rPr>
        <w:t>бирикмаси в а қўшма сўз.</w:t>
      </w:r>
      <w:r w:rsidRPr="006F70AC">
        <w:rPr>
          <w:rStyle w:val="11"/>
          <w:sz w:val="28"/>
          <w:szCs w:val="28"/>
        </w:rPr>
        <w:t xml:space="preserve"> Сўз бирикмалари гап- дан фарқлн ўлароқ коммуникатив функцияни бажармайди, </w:t>
      </w:r>
      <w:r w:rsidRPr="006F70AC">
        <w:rPr>
          <w:rStyle w:val="11"/>
          <w:sz w:val="28"/>
          <w:szCs w:val="28"/>
        </w:rPr>
        <w:t>у лек</w:t>
      </w:r>
      <w:r w:rsidRPr="006F70AC">
        <w:rPr>
          <w:rStyle w:val="11"/>
          <w:sz w:val="28"/>
          <w:szCs w:val="28"/>
        </w:rPr>
        <w:softHyphen/>
        <w:t xml:space="preserve">сик </w:t>
      </w:r>
      <w:r w:rsidRPr="006F70AC">
        <w:rPr>
          <w:rStyle w:val="11"/>
          <w:sz w:val="28"/>
          <w:szCs w:val="28"/>
        </w:rPr>
        <w:t>маънони ифодалайди, фақат якка предметни (белгини, ҳара- катни)</w:t>
      </w:r>
      <w:r w:rsidRPr="006F70AC">
        <w:rPr>
          <w:rStyle w:val="11"/>
          <w:sz w:val="28"/>
          <w:szCs w:val="28"/>
        </w:rPr>
        <w:t xml:space="preserve"> </w:t>
      </w:r>
      <w:r w:rsidRPr="006F70AC">
        <w:rPr>
          <w:rStyle w:val="11"/>
          <w:sz w:val="28"/>
          <w:szCs w:val="28"/>
        </w:rPr>
        <w:t xml:space="preserve">эмас, балки </w:t>
      </w:r>
      <w:r w:rsidRPr="006F70AC">
        <w:rPr>
          <w:rStyle w:val="11"/>
          <w:sz w:val="28"/>
          <w:szCs w:val="28"/>
        </w:rPr>
        <w:t xml:space="preserve">кенгайтириш йўли билан аташ, номлаш вази- </w:t>
      </w:r>
      <w:r w:rsidRPr="006F70AC">
        <w:rPr>
          <w:rStyle w:val="11"/>
          <w:sz w:val="28"/>
          <w:szCs w:val="28"/>
          <w:vertAlign w:val="superscript"/>
        </w:rPr>
        <w:t>:</w:t>
      </w:r>
      <w:r w:rsidRPr="006F70AC">
        <w:rPr>
          <w:rStyle w:val="11"/>
          <w:sz w:val="28"/>
          <w:szCs w:val="28"/>
        </w:rPr>
        <w:t xml:space="preserve">фасини ўтайди, бу жиҳатдан </w:t>
      </w:r>
      <w:r w:rsidRPr="006F70AC">
        <w:rPr>
          <w:rStyle w:val="11"/>
          <w:sz w:val="28"/>
          <w:szCs w:val="28"/>
        </w:rPr>
        <w:t xml:space="preserve">у </w:t>
      </w:r>
      <w:r w:rsidRPr="006F70AC">
        <w:rPr>
          <w:rStyle w:val="11"/>
          <w:sz w:val="28"/>
          <w:szCs w:val="28"/>
        </w:rPr>
        <w:t xml:space="preserve">сўзга яқин туради. </w:t>
      </w:r>
      <w:r w:rsidRPr="006F70AC">
        <w:rPr>
          <w:rStyle w:val="11"/>
          <w:sz w:val="28"/>
          <w:szCs w:val="28"/>
        </w:rPr>
        <w:t xml:space="preserve">Лекин </w:t>
      </w:r>
      <w:r w:rsidRPr="006F70AC">
        <w:rPr>
          <w:rStyle w:val="11"/>
          <w:sz w:val="28"/>
          <w:szCs w:val="28"/>
        </w:rPr>
        <w:t xml:space="preserve">тилда, айниқса, туркий тилларда шундай сўзлар ҳам борки, улар бир сўздан </w:t>
      </w:r>
      <w:r w:rsidRPr="006F70AC">
        <w:rPr>
          <w:rStyle w:val="11"/>
          <w:sz w:val="28"/>
          <w:szCs w:val="28"/>
        </w:rPr>
        <w:t xml:space="preserve">эмас, балки </w:t>
      </w:r>
      <w:r w:rsidRPr="006F70AC">
        <w:rPr>
          <w:rStyle w:val="11"/>
          <w:sz w:val="28"/>
          <w:szCs w:val="28"/>
        </w:rPr>
        <w:t>икки ва ундан ортиқ ўзакдан тузилган бўлади. 'Қўшма сўз деб а</w:t>
      </w:r>
      <w:r w:rsidRPr="006F70AC">
        <w:rPr>
          <w:rStyle w:val="11"/>
          <w:sz w:val="28"/>
          <w:szCs w:val="28"/>
        </w:rPr>
        <w:t>талган бундай лексик бирликларнинг ташқи кўриниши сўз бирикмасига ўхшаб кетади.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Қўшма сўзлар худди сўз </w:t>
      </w:r>
      <w:r w:rsidRPr="006F70AC">
        <w:rPr>
          <w:rStyle w:val="11"/>
          <w:sz w:val="28"/>
          <w:szCs w:val="28"/>
        </w:rPr>
        <w:t xml:space="preserve">бирикмасига </w:t>
      </w:r>
      <w:r w:rsidRPr="006F70AC">
        <w:rPr>
          <w:rStyle w:val="11"/>
          <w:sz w:val="28"/>
          <w:szCs w:val="28"/>
        </w:rPr>
        <w:t xml:space="preserve">ўхшаш усул билан яса- лади, ҳатто компонентлар орасидаги </w:t>
      </w:r>
      <w:r w:rsidRPr="006F70AC">
        <w:rPr>
          <w:rStyle w:val="11"/>
          <w:sz w:val="28"/>
          <w:szCs w:val="28"/>
        </w:rPr>
        <w:t xml:space="preserve">синтактик </w:t>
      </w:r>
      <w:r w:rsidRPr="006F70AC">
        <w:rPr>
          <w:rStyle w:val="11"/>
          <w:sz w:val="28"/>
          <w:szCs w:val="28"/>
        </w:rPr>
        <w:t>боғланиш ҳам та- •рихан иккаласида ўхшаш, ўтмишда қўшма сўз ясалишида бу у</w:t>
      </w:r>
      <w:r w:rsidRPr="006F70AC">
        <w:rPr>
          <w:rStyle w:val="11"/>
          <w:sz w:val="28"/>
          <w:szCs w:val="28"/>
        </w:rPr>
        <w:t xml:space="preserve">сул жуда катта аҳамиятга эга бўлган. Шунингдек, сўз бирикма- снда ҳам қўшма сўзда ҳам </w:t>
      </w:r>
      <w:r w:rsidRPr="006F70AC">
        <w:rPr>
          <w:rStyle w:val="11"/>
          <w:sz w:val="28"/>
          <w:szCs w:val="28"/>
        </w:rPr>
        <w:t xml:space="preserve">компонентлар </w:t>
      </w:r>
      <w:r w:rsidRPr="006F70AC">
        <w:rPr>
          <w:rStyle w:val="11"/>
          <w:sz w:val="28"/>
          <w:szCs w:val="28"/>
        </w:rPr>
        <w:t xml:space="preserve">бир хилдаги сўз </w:t>
      </w:r>
      <w:r w:rsidRPr="006F70AC">
        <w:rPr>
          <w:rStyle w:val="11"/>
          <w:sz w:val="28"/>
          <w:szCs w:val="28"/>
        </w:rPr>
        <w:t>туркум</w:t>
      </w:r>
      <w:r w:rsidRPr="006F70AC">
        <w:rPr>
          <w:rStyle w:val="11"/>
          <w:sz w:val="28"/>
          <w:szCs w:val="28"/>
        </w:rPr>
        <w:softHyphen/>
        <w:t xml:space="preserve">ларига </w:t>
      </w:r>
      <w:r w:rsidRPr="006F70AC">
        <w:rPr>
          <w:rStyle w:val="11"/>
          <w:sz w:val="28"/>
          <w:szCs w:val="28"/>
        </w:rPr>
        <w:t xml:space="preserve">оид бўлади, иккаласи ҳам </w:t>
      </w:r>
      <w:r w:rsidRPr="006F70AC">
        <w:rPr>
          <w:rStyle w:val="11"/>
          <w:sz w:val="28"/>
          <w:szCs w:val="28"/>
        </w:rPr>
        <w:t xml:space="preserve">бир хил грамматик </w:t>
      </w:r>
      <w:r w:rsidRPr="006F70AC">
        <w:rPr>
          <w:rStyle w:val="11"/>
          <w:sz w:val="28"/>
          <w:szCs w:val="28"/>
        </w:rPr>
        <w:t xml:space="preserve">формага эга, сўзларнинг тартиби ҳам </w:t>
      </w:r>
      <w:r w:rsidRPr="006F70AC">
        <w:rPr>
          <w:rStyle w:val="11"/>
          <w:sz w:val="28"/>
          <w:szCs w:val="28"/>
        </w:rPr>
        <w:t xml:space="preserve">иккаласида бир хил. </w:t>
      </w:r>
      <w:r w:rsidRPr="006F70AC">
        <w:rPr>
          <w:rStyle w:val="11"/>
          <w:sz w:val="28"/>
          <w:szCs w:val="28"/>
        </w:rPr>
        <w:t xml:space="preserve">Сўз </w:t>
      </w:r>
      <w:r w:rsidRPr="006F70AC">
        <w:rPr>
          <w:rStyle w:val="11"/>
          <w:sz w:val="28"/>
          <w:szCs w:val="28"/>
        </w:rPr>
        <w:t xml:space="preserve">бирикмаси ва </w:t>
      </w:r>
      <w:r w:rsidRPr="006F70AC">
        <w:rPr>
          <w:rStyle w:val="11"/>
          <w:sz w:val="28"/>
          <w:szCs w:val="28"/>
        </w:rPr>
        <w:t xml:space="preserve">■қўШма сўз </w:t>
      </w:r>
      <w:r w:rsidRPr="006F70AC">
        <w:rPr>
          <w:rStyle w:val="11"/>
          <w:sz w:val="28"/>
          <w:szCs w:val="28"/>
        </w:rPr>
        <w:t xml:space="preserve">ўртасидаги ўхшашлик асосан ана шулардан иборат. Лекин ўхшашликка қараганда бу икки ҳодисанинг ўзаро фарқнни аниқлаш </w:t>
      </w:r>
      <w:r w:rsidRPr="006F70AC">
        <w:rPr>
          <w:rStyle w:val="11"/>
          <w:sz w:val="28"/>
          <w:szCs w:val="28"/>
        </w:rPr>
        <w:t xml:space="preserve">назарий ва практик </w:t>
      </w:r>
      <w:r w:rsidRPr="006F70AC">
        <w:rPr>
          <w:rStyle w:val="11"/>
          <w:sz w:val="28"/>
          <w:szCs w:val="28"/>
        </w:rPr>
        <w:t>жиҳатдан муҳимроқдир.</w:t>
      </w:r>
    </w:p>
    <w:p w:rsidR="00917E11" w:rsidRPr="006F70AC" w:rsidRDefault="00CA00D4" w:rsidP="006F70AC">
      <w:pPr>
        <w:pStyle w:val="17"/>
        <w:numPr>
          <w:ilvl w:val="0"/>
          <w:numId w:val="4"/>
        </w:numPr>
        <w:shd w:val="clear" w:color="auto" w:fill="auto"/>
        <w:tabs>
          <w:tab w:val="left" w:pos="661"/>
        </w:tabs>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бирикмасини ташкил </w:t>
      </w:r>
      <w:r w:rsidRPr="006F70AC">
        <w:rPr>
          <w:rStyle w:val="11"/>
          <w:sz w:val="28"/>
          <w:szCs w:val="28"/>
        </w:rPr>
        <w:t xml:space="preserve">қилган </w:t>
      </w:r>
      <w:r w:rsidRPr="006F70AC">
        <w:rPr>
          <w:rStyle w:val="11"/>
          <w:sz w:val="28"/>
          <w:szCs w:val="28"/>
        </w:rPr>
        <w:t xml:space="preserve">компонентлар </w:t>
      </w:r>
      <w:r w:rsidRPr="006F70AC">
        <w:rPr>
          <w:rStyle w:val="11"/>
          <w:sz w:val="28"/>
          <w:szCs w:val="28"/>
        </w:rPr>
        <w:t>ўзларининг лексик-</w:t>
      </w:r>
      <w:r w:rsidRPr="006F70AC">
        <w:rPr>
          <w:rStyle w:val="11"/>
          <w:sz w:val="28"/>
          <w:szCs w:val="28"/>
        </w:rPr>
        <w:lastRenderedPageBreak/>
        <w:t>семантик мустақилликларини сақлаб қола</w:t>
      </w:r>
      <w:r w:rsidRPr="006F70AC">
        <w:rPr>
          <w:rStyle w:val="11"/>
          <w:sz w:val="28"/>
          <w:szCs w:val="28"/>
        </w:rPr>
        <w:t xml:space="preserve">ди, якка олинган ҳолда ҳам бирикмада иштирок қилган сўз ўзи ифодалаган тушун- ча билан боғлиқ бўлади, шунинг учун ҳам </w:t>
      </w:r>
      <w:r w:rsidRPr="006F70AC">
        <w:rPr>
          <w:rStyle w:val="11"/>
          <w:sz w:val="28"/>
          <w:szCs w:val="28"/>
        </w:rPr>
        <w:t>компонентлар ораси</w:t>
      </w:r>
      <w:r w:rsidRPr="006F70AC">
        <w:rPr>
          <w:rStyle w:val="11"/>
          <w:sz w:val="28"/>
          <w:szCs w:val="28"/>
        </w:rPr>
        <w:softHyphen/>
        <w:t xml:space="preserve">даги грамматик </w:t>
      </w:r>
      <w:r w:rsidRPr="006F70AC">
        <w:rPr>
          <w:rStyle w:val="11"/>
          <w:sz w:val="28"/>
          <w:szCs w:val="28"/>
        </w:rPr>
        <w:t xml:space="preserve">алоқалар очиқ сезнлиб туради. Қўшма сўзларда эса бирликни </w:t>
      </w:r>
      <w:r w:rsidRPr="006F70AC">
        <w:rPr>
          <w:rStyle w:val="11"/>
          <w:sz w:val="28"/>
          <w:szCs w:val="28"/>
        </w:rPr>
        <w:t xml:space="preserve">ташкил </w:t>
      </w:r>
      <w:r w:rsidRPr="006F70AC">
        <w:rPr>
          <w:rStyle w:val="11"/>
          <w:sz w:val="28"/>
          <w:szCs w:val="28"/>
        </w:rPr>
        <w:t xml:space="preserve">қилган </w:t>
      </w:r>
      <w:r w:rsidRPr="006F70AC">
        <w:rPr>
          <w:rStyle w:val="11"/>
          <w:sz w:val="28"/>
          <w:szCs w:val="28"/>
        </w:rPr>
        <w:t xml:space="preserve">компонентлар орасидаги </w:t>
      </w:r>
      <w:r w:rsidRPr="006F70AC">
        <w:rPr>
          <w:rStyle w:val="11"/>
          <w:sz w:val="28"/>
          <w:szCs w:val="28"/>
        </w:rPr>
        <w:t>муносабаг</w:t>
      </w:r>
      <w:r w:rsidRPr="006F70AC">
        <w:rPr>
          <w:rStyle w:val="11"/>
          <w:sz w:val="28"/>
          <w:szCs w:val="28"/>
        </w:rPr>
        <w:t xml:space="preserve"> йўқолади </w:t>
      </w:r>
      <w:r w:rsidRPr="006F70AC">
        <w:rPr>
          <w:rStyle w:val="11"/>
          <w:sz w:val="28"/>
          <w:szCs w:val="28"/>
        </w:rPr>
        <w:t xml:space="preserve">ёки </w:t>
      </w:r>
      <w:r w:rsidRPr="006F70AC">
        <w:rPr>
          <w:rStyle w:val="11"/>
          <w:sz w:val="28"/>
          <w:szCs w:val="28"/>
        </w:rPr>
        <w:t xml:space="preserve">жуда заифлашади, </w:t>
      </w:r>
      <w:r w:rsidRPr="006F70AC">
        <w:rPr>
          <w:rStyle w:val="11"/>
          <w:sz w:val="28"/>
          <w:szCs w:val="28"/>
        </w:rPr>
        <w:t xml:space="preserve">улар </w:t>
      </w:r>
      <w:r w:rsidRPr="006F70AC">
        <w:rPr>
          <w:rStyle w:val="11"/>
          <w:sz w:val="28"/>
          <w:szCs w:val="28"/>
        </w:rPr>
        <w:t>сўзлар орасидаги реал му- носабатларни ифодалаш! вазифасини ўтамайди.</w:t>
      </w:r>
    </w:p>
    <w:p w:rsidR="00917E11" w:rsidRPr="006F70AC" w:rsidRDefault="00CA00D4" w:rsidP="006F70AC">
      <w:pPr>
        <w:pStyle w:val="17"/>
        <w:numPr>
          <w:ilvl w:val="0"/>
          <w:numId w:val="4"/>
        </w:numPr>
        <w:shd w:val="clear" w:color="auto" w:fill="auto"/>
        <w:spacing w:line="240" w:lineRule="auto"/>
        <w:ind w:firstLine="426"/>
        <w:rPr>
          <w:sz w:val="28"/>
          <w:szCs w:val="28"/>
        </w:rPr>
      </w:pPr>
      <w:r w:rsidRPr="006F70AC">
        <w:rPr>
          <w:rStyle w:val="11"/>
          <w:sz w:val="28"/>
          <w:szCs w:val="28"/>
        </w:rPr>
        <w:t xml:space="preserve"> Сўз бирикмасини ташкил қилган лексемаларнинг ҳар бири- га алоҳида-алоҳида сўроқ бериш </w:t>
      </w:r>
      <w:r w:rsidRPr="006F70AC">
        <w:rPr>
          <w:rStyle w:val="11"/>
          <w:sz w:val="28"/>
          <w:szCs w:val="28"/>
        </w:rPr>
        <w:t xml:space="preserve">мумкин: </w:t>
      </w:r>
      <w:r w:rsidRPr="006F70AC">
        <w:rPr>
          <w:rStyle w:val="af1"/>
          <w:sz w:val="28"/>
          <w:szCs w:val="28"/>
        </w:rPr>
        <w:t>китоб</w:t>
      </w:r>
      <w:r w:rsidRPr="006F70AC">
        <w:rPr>
          <w:rStyle w:val="11"/>
          <w:sz w:val="28"/>
          <w:szCs w:val="28"/>
        </w:rPr>
        <w:t xml:space="preserve"> (нима?) </w:t>
      </w:r>
      <w:r w:rsidRPr="006F70AC">
        <w:rPr>
          <w:rStyle w:val="af1"/>
          <w:sz w:val="28"/>
          <w:szCs w:val="28"/>
        </w:rPr>
        <w:t xml:space="preserve">ўқимоқ </w:t>
      </w:r>
      <w:r w:rsidRPr="006F70AC">
        <w:rPr>
          <w:rStyle w:val="11"/>
          <w:sz w:val="28"/>
          <w:szCs w:val="28"/>
        </w:rPr>
        <w:t xml:space="preserve">(нима қилмоқ?) </w:t>
      </w:r>
      <w:r w:rsidRPr="006F70AC">
        <w:rPr>
          <w:rStyle w:val="af1"/>
          <w:sz w:val="28"/>
          <w:szCs w:val="28"/>
        </w:rPr>
        <w:t>уйга</w:t>
      </w:r>
      <w:r w:rsidRPr="006F70AC">
        <w:rPr>
          <w:rStyle w:val="11"/>
          <w:sz w:val="28"/>
          <w:szCs w:val="28"/>
        </w:rPr>
        <w:t xml:space="preserve"> (қаерга?) </w:t>
      </w:r>
      <w:r w:rsidRPr="006F70AC">
        <w:rPr>
          <w:rStyle w:val="af1"/>
          <w:sz w:val="28"/>
          <w:szCs w:val="28"/>
        </w:rPr>
        <w:t>кетмоқ</w:t>
      </w:r>
      <w:r w:rsidRPr="006F70AC">
        <w:rPr>
          <w:rStyle w:val="11"/>
          <w:sz w:val="28"/>
          <w:szCs w:val="28"/>
        </w:rPr>
        <w:t xml:space="preserve"> (нима қилмоқ?)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/Қўшма сўзларда эса қўшилмани ташкил қилган элементларнинг /иккаласига бир сўроқ </w:t>
      </w:r>
      <w:r w:rsidRPr="006F70AC">
        <w:rPr>
          <w:rStyle w:val="11"/>
          <w:sz w:val="28"/>
          <w:szCs w:val="28"/>
        </w:rPr>
        <w:t xml:space="preserve">бериш мумкин: </w:t>
      </w:r>
      <w:r w:rsidRPr="006F70AC">
        <w:rPr>
          <w:rStyle w:val="af1"/>
          <w:sz w:val="28"/>
          <w:szCs w:val="28"/>
        </w:rPr>
        <w:t>кунгабоқар</w:t>
      </w:r>
      <w:r w:rsidRPr="006F70AC">
        <w:rPr>
          <w:rStyle w:val="11"/>
          <w:sz w:val="28"/>
          <w:szCs w:val="28"/>
        </w:rPr>
        <w:t xml:space="preserve"> (нима?), </w:t>
      </w:r>
      <w:r w:rsidRPr="006F70AC">
        <w:rPr>
          <w:rStyle w:val="af1"/>
          <w:sz w:val="28"/>
          <w:szCs w:val="28"/>
        </w:rPr>
        <w:t>бос- волди</w:t>
      </w:r>
      <w:r w:rsidRPr="006F70AC">
        <w:rPr>
          <w:rStyle w:val="11"/>
          <w:sz w:val="28"/>
          <w:szCs w:val="28"/>
        </w:rPr>
        <w:t xml:space="preserve"> </w:t>
      </w:r>
      <w:r w:rsidRPr="006F70AC">
        <w:rPr>
          <w:rStyle w:val="11"/>
          <w:sz w:val="28"/>
          <w:szCs w:val="28"/>
        </w:rPr>
        <w:t xml:space="preserve">(нима?) </w:t>
      </w:r>
      <w:r w:rsidRPr="006F70AC">
        <w:rPr>
          <w:rStyle w:val="11"/>
          <w:sz w:val="28"/>
          <w:szCs w:val="28"/>
        </w:rPr>
        <w:t xml:space="preserve">каби. Қўшма сўзлар билан аталган топонимлар, </w:t>
      </w:r>
      <w:r w:rsidRPr="006F70AC">
        <w:rPr>
          <w:rStyle w:val="11"/>
          <w:sz w:val="28"/>
          <w:szCs w:val="28"/>
        </w:rPr>
        <w:t xml:space="preserve">киши </w:t>
      </w:r>
      <w:r w:rsidRPr="006F70AC">
        <w:rPr>
          <w:rStyle w:val="11"/>
          <w:sz w:val="28"/>
          <w:szCs w:val="28"/>
        </w:rPr>
        <w:t>номлари ҳам шундай.</w:t>
      </w:r>
    </w:p>
    <w:p w:rsidR="00917E11" w:rsidRPr="006F70AC" w:rsidRDefault="00CA00D4" w:rsidP="006F70AC">
      <w:pPr>
        <w:pStyle w:val="17"/>
        <w:numPr>
          <w:ilvl w:val="0"/>
          <w:numId w:val="4"/>
        </w:numPr>
        <w:shd w:val="clear" w:color="auto" w:fill="auto"/>
        <w:spacing w:line="240" w:lineRule="auto"/>
        <w:ind w:firstLine="426"/>
        <w:rPr>
          <w:sz w:val="28"/>
          <w:szCs w:val="28"/>
        </w:rPr>
      </w:pPr>
      <w:r w:rsidRPr="006F70AC">
        <w:rPr>
          <w:rStyle w:val="11"/>
          <w:sz w:val="28"/>
          <w:szCs w:val="28"/>
        </w:rPr>
        <w:t xml:space="preserve"> Сўз бирикмаларини </w:t>
      </w:r>
      <w:r w:rsidRPr="006F70AC">
        <w:rPr>
          <w:rStyle w:val="11"/>
          <w:sz w:val="28"/>
          <w:szCs w:val="28"/>
        </w:rPr>
        <w:t>ташки</w:t>
      </w:r>
      <w:r w:rsidRPr="006F70AC">
        <w:rPr>
          <w:rStyle w:val="11"/>
          <w:sz w:val="28"/>
          <w:szCs w:val="28"/>
        </w:rPr>
        <w:t xml:space="preserve">л </w:t>
      </w:r>
      <w:r w:rsidRPr="006F70AC">
        <w:rPr>
          <w:rStyle w:val="11"/>
          <w:sz w:val="28"/>
          <w:szCs w:val="28"/>
        </w:rPr>
        <w:t xml:space="preserve">қилган мучалар </w:t>
      </w:r>
      <w:r w:rsidRPr="006F70AC">
        <w:rPr>
          <w:rStyle w:val="11"/>
          <w:sz w:val="28"/>
          <w:szCs w:val="28"/>
        </w:rPr>
        <w:t>орасидаги син</w:t>
      </w:r>
      <w:r w:rsidRPr="006F70AC">
        <w:rPr>
          <w:rStyle w:val="11"/>
          <w:sz w:val="28"/>
          <w:szCs w:val="28"/>
        </w:rPr>
        <w:softHyphen/>
        <w:t xml:space="preserve">тактик </w:t>
      </w:r>
      <w:r w:rsidRPr="006F70AC">
        <w:rPr>
          <w:rStyle w:val="11"/>
          <w:sz w:val="28"/>
          <w:szCs w:val="28"/>
        </w:rPr>
        <w:t xml:space="preserve">алоқа </w:t>
      </w:r>
      <w:r w:rsidRPr="006F70AC">
        <w:rPr>
          <w:rStyle w:val="11"/>
          <w:sz w:val="28"/>
          <w:szCs w:val="28"/>
        </w:rPr>
        <w:t xml:space="preserve">жонли, </w:t>
      </w:r>
      <w:r w:rsidRPr="006F70AC">
        <w:rPr>
          <w:rStyle w:val="11"/>
          <w:sz w:val="28"/>
          <w:szCs w:val="28"/>
        </w:rPr>
        <w:t xml:space="preserve">ҳаракатчан, очиқдир, </w:t>
      </w:r>
      <w:r w:rsidRPr="006F70AC">
        <w:rPr>
          <w:rStyle w:val="11"/>
          <w:sz w:val="28"/>
          <w:szCs w:val="28"/>
        </w:rPr>
        <w:t xml:space="preserve">грамматик </w:t>
      </w:r>
      <w:r w:rsidRPr="006F70AC">
        <w:rPr>
          <w:rStyle w:val="11"/>
          <w:sz w:val="28"/>
          <w:szCs w:val="28"/>
        </w:rPr>
        <w:t xml:space="preserve">алоқа </w:t>
      </w:r>
      <w:r w:rsidRPr="006F70AC">
        <w:rPr>
          <w:rStyle w:val="11"/>
          <w:sz w:val="28"/>
          <w:szCs w:val="28"/>
        </w:rPr>
        <w:t>дина</w:t>
      </w:r>
      <w:r w:rsidRPr="006F70AC">
        <w:rPr>
          <w:rStyle w:val="11"/>
          <w:sz w:val="28"/>
          <w:szCs w:val="28"/>
        </w:rPr>
        <w:softHyphen/>
        <w:t xml:space="preserve">мик </w:t>
      </w:r>
      <w:r w:rsidRPr="006F70AC">
        <w:rPr>
          <w:rStyle w:val="11"/>
          <w:sz w:val="28"/>
          <w:szCs w:val="28"/>
        </w:rPr>
        <w:t xml:space="preserve">характерга эга бўлади. Қўшма сўзларда эса бундай алоқа </w:t>
      </w:r>
      <w:r w:rsidRPr="006F70AC">
        <w:rPr>
          <w:rStyle w:val="11"/>
          <w:sz w:val="28"/>
          <w:szCs w:val="28"/>
        </w:rPr>
        <w:t xml:space="preserve">борлиги </w:t>
      </w:r>
      <w:r w:rsidRPr="006F70AC">
        <w:rPr>
          <w:rStyle w:val="11"/>
          <w:sz w:val="28"/>
          <w:szCs w:val="28"/>
        </w:rPr>
        <w:t xml:space="preserve">очиқ сезилмайди, қўшма сўзларни таҳлил қилганда ҳам </w:t>
      </w:r>
      <w:r w:rsidRPr="006F70AC">
        <w:rPr>
          <w:rStyle w:val="11"/>
          <w:sz w:val="28"/>
          <w:szCs w:val="28"/>
        </w:rPr>
        <w:t xml:space="preserve">одатда </w:t>
      </w:r>
      <w:r w:rsidRPr="006F70AC">
        <w:rPr>
          <w:rStyle w:val="11"/>
          <w:sz w:val="28"/>
          <w:szCs w:val="28"/>
        </w:rPr>
        <w:t xml:space="preserve">бу томонга аҳамият берилмайди. Қўшма </w:t>
      </w:r>
      <w:r w:rsidRPr="006F70AC">
        <w:rPr>
          <w:rStyle w:val="11"/>
          <w:sz w:val="28"/>
          <w:szCs w:val="28"/>
        </w:rPr>
        <w:t xml:space="preserve">сўз мучалари бир-бири билан жипслашган бўлиб,* бир сўз ҳукмида бўлади: </w:t>
      </w:r>
      <w:r w:rsidRPr="006F70AC">
        <w:rPr>
          <w:rStyle w:val="af1"/>
          <w:sz w:val="28"/>
          <w:szCs w:val="28"/>
        </w:rPr>
        <w:t>уйга кетмоқ</w:t>
      </w:r>
      <w:r w:rsidRPr="006F70AC">
        <w:rPr>
          <w:rStyle w:val="11"/>
          <w:sz w:val="28"/>
          <w:szCs w:val="28"/>
        </w:rPr>
        <w:t xml:space="preserve"> бирикмасида </w:t>
      </w:r>
      <w:r w:rsidRPr="006F70AC">
        <w:rPr>
          <w:rStyle w:val="11"/>
          <w:sz w:val="28"/>
          <w:szCs w:val="28"/>
        </w:rPr>
        <w:t xml:space="preserve">жонли грамматик </w:t>
      </w:r>
      <w:r w:rsidRPr="006F70AC">
        <w:rPr>
          <w:rStyle w:val="11"/>
          <w:sz w:val="28"/>
          <w:szCs w:val="28"/>
        </w:rPr>
        <w:t xml:space="preserve">алоқа борлиги сези- либ турибди: </w:t>
      </w:r>
      <w:r w:rsidRPr="006F70AC">
        <w:rPr>
          <w:rStyle w:val="af1"/>
          <w:sz w:val="28"/>
          <w:szCs w:val="28"/>
        </w:rPr>
        <w:t>кетмоқ</w:t>
      </w:r>
      <w:r w:rsidRPr="006F70AC">
        <w:rPr>
          <w:rStyle w:val="11"/>
          <w:sz w:val="28"/>
          <w:szCs w:val="28"/>
        </w:rPr>
        <w:t xml:space="preserve"> </w:t>
      </w:r>
      <w:r w:rsidRPr="006F70AC">
        <w:rPr>
          <w:rStyle w:val="11"/>
          <w:sz w:val="28"/>
          <w:szCs w:val="28"/>
        </w:rPr>
        <w:t xml:space="preserve">актив </w:t>
      </w:r>
      <w:r w:rsidRPr="006F70AC">
        <w:rPr>
          <w:rStyle w:val="11"/>
          <w:sz w:val="28"/>
          <w:szCs w:val="28"/>
        </w:rPr>
        <w:t xml:space="preserve">сўздир, </w:t>
      </w:r>
      <w:r w:rsidRPr="006F70AC">
        <w:rPr>
          <w:rStyle w:val="11"/>
          <w:sz w:val="28"/>
          <w:szCs w:val="28"/>
        </w:rPr>
        <w:t xml:space="preserve">у </w:t>
      </w:r>
      <w:r w:rsidRPr="006F70AC">
        <w:rPr>
          <w:rStyle w:val="11"/>
          <w:sz w:val="28"/>
          <w:szCs w:val="28"/>
        </w:rPr>
        <w:t>ифода этган маъно ҳаракат тушунчасини ифодалайди: ўтимсиз феъл, жўналиш келишиги фор- мас</w:t>
      </w:r>
      <w:r w:rsidRPr="006F70AC">
        <w:rPr>
          <w:rStyle w:val="11"/>
          <w:sz w:val="28"/>
          <w:szCs w:val="28"/>
        </w:rPr>
        <w:t xml:space="preserve">идаги сўзни бошқариб келмоқда; уй сўзига қўшилиб келаётган </w:t>
      </w:r>
      <w:r w:rsidRPr="006F70AC">
        <w:rPr>
          <w:rStyle w:val="af1"/>
          <w:sz w:val="28"/>
          <w:szCs w:val="28"/>
        </w:rPr>
        <w:t>-га</w:t>
      </w:r>
      <w:r w:rsidRPr="006F70AC">
        <w:rPr>
          <w:rStyle w:val="11"/>
          <w:sz w:val="28"/>
          <w:szCs w:val="28"/>
        </w:rPr>
        <w:t xml:space="preserve"> қўшимчаси ҳам </w:t>
      </w:r>
      <w:r w:rsidRPr="006F70AC">
        <w:rPr>
          <w:rStyle w:val="11"/>
          <w:sz w:val="28"/>
          <w:szCs w:val="28"/>
        </w:rPr>
        <w:t xml:space="preserve">жонли, </w:t>
      </w:r>
      <w:r w:rsidRPr="006F70AC">
        <w:rPr>
          <w:rStyle w:val="11"/>
          <w:sz w:val="28"/>
          <w:szCs w:val="28"/>
        </w:rPr>
        <w:t xml:space="preserve">тилимизда </w:t>
      </w:r>
      <w:r w:rsidRPr="006F70AC">
        <w:rPr>
          <w:rStyle w:val="11"/>
          <w:sz w:val="28"/>
          <w:szCs w:val="28"/>
        </w:rPr>
        <w:t xml:space="preserve">актив грамматик </w:t>
      </w:r>
      <w:r w:rsidRPr="006F70AC">
        <w:rPr>
          <w:rStyle w:val="11"/>
          <w:sz w:val="28"/>
          <w:szCs w:val="28"/>
        </w:rPr>
        <w:t xml:space="preserve">кўрсат- Кич; </w:t>
      </w:r>
      <w:r w:rsidRPr="006F70AC">
        <w:rPr>
          <w:rStyle w:val="11"/>
          <w:sz w:val="28"/>
          <w:szCs w:val="28"/>
        </w:rPr>
        <w:t xml:space="preserve">у </w:t>
      </w:r>
      <w:r w:rsidRPr="006F70AC">
        <w:rPr>
          <w:rStyle w:val="11"/>
          <w:sz w:val="28"/>
          <w:szCs w:val="28"/>
        </w:rPr>
        <w:t xml:space="preserve">муайян </w:t>
      </w:r>
      <w:r w:rsidRPr="006F70AC">
        <w:rPr>
          <w:rStyle w:val="11"/>
          <w:sz w:val="28"/>
          <w:szCs w:val="28"/>
        </w:rPr>
        <w:t xml:space="preserve">грамматик </w:t>
      </w:r>
      <w:r w:rsidRPr="006F70AC">
        <w:rPr>
          <w:rStyle w:val="11"/>
          <w:sz w:val="28"/>
          <w:szCs w:val="28"/>
        </w:rPr>
        <w:t xml:space="preserve">алоқани таъминлаб келаётир. Лекин </w:t>
      </w:r>
      <w:r w:rsidRPr="006F70AC">
        <w:rPr>
          <w:rStyle w:val="af1"/>
          <w:sz w:val="28"/>
          <w:szCs w:val="28"/>
        </w:rPr>
        <w:t>кунгабоқар</w:t>
      </w:r>
      <w:r w:rsidRPr="006F70AC">
        <w:rPr>
          <w:rStyle w:val="11"/>
          <w:sz w:val="28"/>
          <w:szCs w:val="28"/>
        </w:rPr>
        <w:t xml:space="preserve"> қўшма сўзида бундай хусусиятлар йўқ; тўғри </w:t>
      </w:r>
      <w:r w:rsidRPr="006F70AC">
        <w:rPr>
          <w:rStyle w:val="af1"/>
          <w:sz w:val="28"/>
          <w:szCs w:val="28"/>
        </w:rPr>
        <w:t xml:space="preserve">боқмоқ </w:t>
      </w:r>
      <w:r w:rsidRPr="006F70AC">
        <w:rPr>
          <w:rStyle w:val="11"/>
          <w:sz w:val="28"/>
          <w:szCs w:val="28"/>
        </w:rPr>
        <w:t xml:space="preserve">«феъли </w:t>
      </w:r>
      <w:r w:rsidRPr="006F70AC">
        <w:rPr>
          <w:rStyle w:val="af1"/>
          <w:sz w:val="28"/>
          <w:szCs w:val="28"/>
        </w:rPr>
        <w:t>кун</w:t>
      </w:r>
      <w:r w:rsidRPr="006F70AC">
        <w:rPr>
          <w:rStyle w:val="11"/>
          <w:sz w:val="28"/>
          <w:szCs w:val="28"/>
        </w:rPr>
        <w:t xml:space="preserve"> сўзини б</w:t>
      </w:r>
      <w:r w:rsidRPr="006F70AC">
        <w:rPr>
          <w:rStyle w:val="11"/>
          <w:sz w:val="28"/>
          <w:szCs w:val="28"/>
        </w:rPr>
        <w:t xml:space="preserve">ошқариб, унинг жўналиш </w:t>
      </w:r>
      <w:r w:rsidRPr="006F70AC">
        <w:rPr>
          <w:rStyle w:val="11"/>
          <w:sz w:val="28"/>
          <w:szCs w:val="28"/>
        </w:rPr>
        <w:t xml:space="preserve">келишиги </w:t>
      </w:r>
      <w:r w:rsidRPr="006F70AC">
        <w:rPr>
          <w:rStyle w:val="11"/>
          <w:sz w:val="28"/>
          <w:szCs w:val="28"/>
        </w:rPr>
        <w:t xml:space="preserve">формасида бўлишини талаб қилган, </w:t>
      </w:r>
      <w:r w:rsidRPr="006F70AC">
        <w:rPr>
          <w:rStyle w:val="af1"/>
          <w:sz w:val="28"/>
          <w:szCs w:val="28"/>
        </w:rPr>
        <w:t>боқар</w:t>
      </w:r>
      <w:r w:rsidRPr="006F70AC">
        <w:rPr>
          <w:rStyle w:val="11"/>
          <w:sz w:val="28"/>
          <w:szCs w:val="28"/>
        </w:rPr>
        <w:t xml:space="preserve"> сўзи сифатдош </w:t>
      </w:r>
      <w:r w:rsidRPr="006F70AC">
        <w:rPr>
          <w:rStyle w:val="11"/>
          <w:sz w:val="28"/>
          <w:szCs w:val="28"/>
        </w:rPr>
        <w:t xml:space="preserve">формасида </w:t>
      </w:r>
      <w:r w:rsidRPr="006F70AC">
        <w:rPr>
          <w:rStyle w:val="11"/>
          <w:sz w:val="28"/>
          <w:szCs w:val="28"/>
        </w:rPr>
        <w:t xml:space="preserve">эканли- ги ҳам кўриниб турибди, лекин бир вақтлар бу икки сўз </w:t>
      </w:r>
      <w:r w:rsidRPr="006F70AC">
        <w:rPr>
          <w:rStyle w:val="11"/>
          <w:sz w:val="28"/>
          <w:szCs w:val="28"/>
        </w:rPr>
        <w:t>орасида</w:t>
      </w:r>
      <w:r w:rsidRPr="006F70AC">
        <w:rPr>
          <w:rStyle w:val="11"/>
          <w:sz w:val="28"/>
          <w:szCs w:val="28"/>
        </w:rPr>
        <w:softHyphen/>
        <w:t xml:space="preserve">ги грамматик </w:t>
      </w:r>
      <w:r w:rsidRPr="006F70AC">
        <w:rPr>
          <w:rStyle w:val="11"/>
          <w:sz w:val="28"/>
          <w:szCs w:val="28"/>
        </w:rPr>
        <w:t>алоқа ҳозирги кунда уқилмайди, иккаласи ўртаси- даги тарихан боғланиш аста-сек</w:t>
      </w:r>
      <w:r w:rsidRPr="006F70AC">
        <w:rPr>
          <w:rStyle w:val="11"/>
          <w:sz w:val="28"/>
          <w:szCs w:val="28"/>
        </w:rPr>
        <w:t xml:space="preserve">ин сийқалашиб йўқ бўлиб кетган; тилимиздаги </w:t>
      </w:r>
      <w:r w:rsidRPr="006F70AC">
        <w:rPr>
          <w:rStyle w:val="af1"/>
          <w:sz w:val="28"/>
          <w:szCs w:val="28"/>
        </w:rPr>
        <w:t>элликбоши, бойўғли, ойболта, билакузук</w:t>
      </w:r>
      <w:r w:rsidRPr="006F70AC">
        <w:rPr>
          <w:rStyle w:val="11"/>
          <w:sz w:val="28"/>
          <w:szCs w:val="28"/>
        </w:rPr>
        <w:t xml:space="preserve"> каби кўп- лаб қўшма сўзларда ҳам бирор ўзгаришни кузатиш </w:t>
      </w:r>
      <w:r w:rsidRPr="006F70AC">
        <w:rPr>
          <w:rStyle w:val="11"/>
          <w:sz w:val="28"/>
          <w:szCs w:val="28"/>
        </w:rPr>
        <w:t>мумкин.</w:t>
      </w:r>
    </w:p>
    <w:p w:rsidR="00917E11" w:rsidRPr="006F70AC" w:rsidRDefault="00CA00D4" w:rsidP="006F70AC">
      <w:pPr>
        <w:pStyle w:val="17"/>
        <w:numPr>
          <w:ilvl w:val="0"/>
          <w:numId w:val="4"/>
        </w:numPr>
        <w:shd w:val="clear" w:color="auto" w:fill="auto"/>
        <w:spacing w:line="240" w:lineRule="auto"/>
        <w:ind w:firstLine="426"/>
        <w:rPr>
          <w:sz w:val="28"/>
          <w:szCs w:val="28"/>
        </w:rPr>
      </w:pPr>
      <w:r w:rsidRPr="006F70AC">
        <w:rPr>
          <w:rStyle w:val="11"/>
          <w:sz w:val="28"/>
          <w:szCs w:val="28"/>
        </w:rPr>
        <w:t xml:space="preserve"> Сўз </w:t>
      </w:r>
      <w:r w:rsidRPr="006F70AC">
        <w:rPr>
          <w:rStyle w:val="11"/>
          <w:sz w:val="28"/>
          <w:szCs w:val="28"/>
        </w:rPr>
        <w:t xml:space="preserve">бирикмасини ташкил </w:t>
      </w:r>
      <w:r w:rsidRPr="006F70AC">
        <w:rPr>
          <w:rStyle w:val="11"/>
          <w:sz w:val="28"/>
          <w:szCs w:val="28"/>
        </w:rPr>
        <w:t xml:space="preserve">қилган мучаларнинг ҳар бири ўз мустақил сўз урғусига </w:t>
      </w:r>
      <w:r w:rsidRPr="006F70AC">
        <w:rPr>
          <w:rStyle w:val="11"/>
          <w:sz w:val="28"/>
          <w:szCs w:val="28"/>
        </w:rPr>
        <w:t xml:space="preserve">эга, улар </w:t>
      </w:r>
      <w:r w:rsidRPr="006F70AC">
        <w:rPr>
          <w:rStyle w:val="11"/>
          <w:sz w:val="28"/>
          <w:szCs w:val="28"/>
        </w:rPr>
        <w:t>негиз муча атрофига у</w:t>
      </w:r>
      <w:r w:rsidRPr="006F70AC">
        <w:rPr>
          <w:rStyle w:val="11"/>
          <w:sz w:val="28"/>
          <w:szCs w:val="28"/>
        </w:rPr>
        <w:t xml:space="preserve">юшганла- ,ридан кейин ҳам ўз мустақил маъноларинигина эмас, </w:t>
      </w:r>
      <w:r w:rsidRPr="006F70AC">
        <w:rPr>
          <w:rStyle w:val="11"/>
          <w:sz w:val="28"/>
          <w:szCs w:val="28"/>
        </w:rPr>
        <w:t xml:space="preserve">балки </w:t>
      </w:r>
      <w:r w:rsidRPr="006F70AC">
        <w:rPr>
          <w:rStyle w:val="11"/>
          <w:sz w:val="28"/>
          <w:szCs w:val="28"/>
        </w:rPr>
        <w:t xml:space="preserve">ўз шаклини, товуш составини ва мустақил урғусини сақлаб қолади. Қўшма сўзларда эса қўшилмани </w:t>
      </w:r>
      <w:r w:rsidRPr="006F70AC">
        <w:rPr>
          <w:rStyle w:val="11"/>
          <w:sz w:val="28"/>
          <w:szCs w:val="28"/>
        </w:rPr>
        <w:t xml:space="preserve">ташкил </w:t>
      </w:r>
      <w:r w:rsidRPr="006F70AC">
        <w:rPr>
          <w:rStyle w:val="11"/>
          <w:sz w:val="28"/>
          <w:szCs w:val="28"/>
        </w:rPr>
        <w:t xml:space="preserve">қилган компонентлар- нинг </w:t>
      </w:r>
      <w:r w:rsidRPr="006F70AC">
        <w:rPr>
          <w:rStyle w:val="11"/>
          <w:sz w:val="28"/>
          <w:szCs w:val="28"/>
        </w:rPr>
        <w:t xml:space="preserve">бири (асосан </w:t>
      </w:r>
      <w:r w:rsidRPr="006F70AC">
        <w:rPr>
          <w:rStyle w:val="11"/>
          <w:sz w:val="28"/>
          <w:szCs w:val="28"/>
        </w:rPr>
        <w:t>биринчи сўз) ўз урғу мустақиллигини йўқотади *ёки и</w:t>
      </w:r>
      <w:r w:rsidRPr="006F70AC">
        <w:rPr>
          <w:rStyle w:val="11"/>
          <w:sz w:val="28"/>
          <w:szCs w:val="28"/>
        </w:rPr>
        <w:t xml:space="preserve">ккисидан бирининг урғуси жуда заифлашади-да бош ва ёр- дамчи урғу сифатида сақланиши </w:t>
      </w:r>
      <w:r w:rsidRPr="006F70AC">
        <w:rPr>
          <w:rStyle w:val="11"/>
          <w:sz w:val="28"/>
          <w:szCs w:val="28"/>
        </w:rPr>
        <w:t xml:space="preserve">мумкин: </w:t>
      </w:r>
      <w:r w:rsidRPr="006F70AC">
        <w:rPr>
          <w:rStyle w:val="af1"/>
          <w:sz w:val="28"/>
          <w:szCs w:val="28"/>
        </w:rPr>
        <w:t>туянинг товони</w:t>
      </w:r>
      <w:r w:rsidRPr="006F70AC">
        <w:rPr>
          <w:rStyle w:val="11"/>
          <w:sz w:val="28"/>
          <w:szCs w:val="28"/>
        </w:rPr>
        <w:t xml:space="preserve"> сўз </w:t>
      </w:r>
      <w:r w:rsidRPr="006F70AC">
        <w:rPr>
          <w:rStyle w:val="11"/>
          <w:sz w:val="28"/>
          <w:szCs w:val="28"/>
        </w:rPr>
        <w:t>би</w:t>
      </w:r>
      <w:r w:rsidRPr="006F70AC">
        <w:rPr>
          <w:rStyle w:val="11"/>
          <w:sz w:val="28"/>
          <w:szCs w:val="28"/>
        </w:rPr>
        <w:softHyphen/>
        <w:t xml:space="preserve">рикмасида </w:t>
      </w:r>
      <w:r w:rsidRPr="006F70AC">
        <w:rPr>
          <w:rStyle w:val="11"/>
          <w:sz w:val="28"/>
          <w:szCs w:val="28"/>
        </w:rPr>
        <w:t xml:space="preserve">иккала сўз мустақил урғуга эга; </w:t>
      </w:r>
      <w:r w:rsidRPr="006F70AC">
        <w:rPr>
          <w:rStyle w:val="af1"/>
          <w:sz w:val="28"/>
          <w:szCs w:val="28"/>
        </w:rPr>
        <w:t>туя+товон</w:t>
      </w:r>
      <w:r w:rsidRPr="006F70AC">
        <w:rPr>
          <w:rStyle w:val="11"/>
          <w:sz w:val="28"/>
          <w:szCs w:val="28"/>
        </w:rPr>
        <w:t>—</w:t>
      </w:r>
      <w:r w:rsidRPr="006F70AC">
        <w:rPr>
          <w:rStyle w:val="af1"/>
          <w:sz w:val="28"/>
          <w:szCs w:val="28"/>
        </w:rPr>
        <w:t>туя- товон, ит+оғиз</w:t>
      </w:r>
      <w:r w:rsidRPr="006F70AC">
        <w:rPr>
          <w:rStyle w:val="11"/>
          <w:sz w:val="28"/>
          <w:szCs w:val="28"/>
        </w:rPr>
        <w:t xml:space="preserve">— </w:t>
      </w:r>
      <w:r w:rsidRPr="006F70AC">
        <w:rPr>
          <w:rStyle w:val="af1"/>
          <w:sz w:val="28"/>
          <w:szCs w:val="28"/>
        </w:rPr>
        <w:t>итоғиз</w:t>
      </w:r>
      <w:r w:rsidRPr="006F70AC">
        <w:rPr>
          <w:rStyle w:val="11"/>
          <w:sz w:val="28"/>
          <w:szCs w:val="28"/>
        </w:rPr>
        <w:t xml:space="preserve"> мисолларида эса урғу иккинчи мучанинг юхирги бўғинига тушаёти</w:t>
      </w:r>
      <w:r w:rsidRPr="006F70AC">
        <w:rPr>
          <w:rStyle w:val="11"/>
          <w:sz w:val="28"/>
          <w:szCs w:val="28"/>
        </w:rPr>
        <w:t xml:space="preserve">р. Лекин барча қўшма сўзларда ҳам ана шундай ўзгариш рўй беради деб айта олмаймиз, айримларида заиф бўлса-да, </w:t>
      </w:r>
      <w:r w:rsidRPr="006F70AC">
        <w:rPr>
          <w:rStyle w:val="11"/>
          <w:sz w:val="28"/>
          <w:szCs w:val="28"/>
        </w:rPr>
        <w:t xml:space="preserve">грамматик </w:t>
      </w:r>
      <w:r w:rsidRPr="006F70AC">
        <w:rPr>
          <w:rStyle w:val="11"/>
          <w:sz w:val="28"/>
          <w:szCs w:val="28"/>
        </w:rPr>
        <w:t xml:space="preserve">алоқа ҳам, урғу ҳам сақланади. Бу ҳо- диса «...сўз бирикмасидан қўшма сўзга ўтиш жараёни асрларча давом этган тараққиётнинг маҳсулидир» </w:t>
      </w:r>
      <w:r w:rsidRPr="006F70AC">
        <w:rPr>
          <w:rStyle w:val="11"/>
          <w:sz w:val="28"/>
          <w:szCs w:val="28"/>
        </w:rPr>
        <w:t xml:space="preserve">(А. К. Боровков) </w:t>
      </w:r>
      <w:r w:rsidRPr="006F70AC">
        <w:rPr>
          <w:rStyle w:val="11"/>
          <w:sz w:val="28"/>
          <w:szCs w:val="28"/>
        </w:rPr>
        <w:t xml:space="preserve">деган фикрни яна </w:t>
      </w:r>
      <w:r w:rsidRPr="006F70AC">
        <w:rPr>
          <w:rStyle w:val="11"/>
          <w:sz w:val="28"/>
          <w:szCs w:val="28"/>
        </w:rPr>
        <w:t xml:space="preserve">бир </w:t>
      </w:r>
      <w:r w:rsidRPr="006F70AC">
        <w:rPr>
          <w:rStyle w:val="11"/>
          <w:sz w:val="28"/>
          <w:szCs w:val="28"/>
        </w:rPr>
        <w:t xml:space="preserve">бор тасдиқлайди. </w:t>
      </w:r>
      <w:r w:rsidRPr="006F70AC">
        <w:rPr>
          <w:rStyle w:val="11"/>
          <w:sz w:val="28"/>
          <w:szCs w:val="28"/>
        </w:rPr>
        <w:t xml:space="preserve">Бу </w:t>
      </w:r>
      <w:r w:rsidRPr="006F70AC">
        <w:rPr>
          <w:rStyle w:val="11"/>
          <w:sz w:val="28"/>
          <w:szCs w:val="28"/>
        </w:rPr>
        <w:t xml:space="preserve">мураккаб </w:t>
      </w:r>
      <w:r w:rsidRPr="006F70AC">
        <w:rPr>
          <w:rStyle w:val="11"/>
          <w:sz w:val="28"/>
          <w:szCs w:val="28"/>
        </w:rPr>
        <w:t xml:space="preserve">процесс </w:t>
      </w:r>
      <w:r w:rsidRPr="006F70AC">
        <w:rPr>
          <w:rStyle w:val="11"/>
          <w:sz w:val="28"/>
          <w:szCs w:val="28"/>
        </w:rPr>
        <w:t>(бирик- манинг қўшма сўзга ўтиш процесси) ҳали тугалланмаган экан, иккала ҳодисани бир-</w:t>
      </w:r>
      <w:r w:rsidRPr="006F70AC">
        <w:rPr>
          <w:rStyle w:val="11"/>
          <w:sz w:val="28"/>
          <w:szCs w:val="28"/>
        </w:rPr>
        <w:lastRenderedPageBreak/>
        <w:t>биридан ажратиб, қатъий бир қоида чега- расига сиғдириш ғоят мушкул ишдир.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5. </w:t>
      </w: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компонентларини </w:t>
      </w:r>
      <w:r w:rsidRPr="006F70AC">
        <w:rPr>
          <w:rStyle w:val="11"/>
          <w:sz w:val="28"/>
          <w:szCs w:val="28"/>
        </w:rPr>
        <w:t xml:space="preserve">динамик </w:t>
      </w:r>
      <w:r w:rsidRPr="006F70AC">
        <w:rPr>
          <w:rStyle w:val="11"/>
          <w:sz w:val="28"/>
          <w:szCs w:val="28"/>
        </w:rPr>
        <w:t xml:space="preserve">характерга эга бўлади, дедик. Бунинг маъноси шуки, ҳар </w:t>
      </w:r>
      <w:r w:rsidRPr="006F70AC">
        <w:rPr>
          <w:rStyle w:val="11"/>
          <w:sz w:val="28"/>
          <w:szCs w:val="28"/>
        </w:rPr>
        <w:t xml:space="preserve">бир компонент </w:t>
      </w:r>
      <w:r w:rsidRPr="006F70AC">
        <w:rPr>
          <w:rStyle w:val="11"/>
          <w:sz w:val="28"/>
          <w:szCs w:val="28"/>
        </w:rPr>
        <w:t xml:space="preserve">фақат белгили сўзлар билангина бирикмай, </w:t>
      </w:r>
      <w:r w:rsidRPr="006F70AC">
        <w:rPr>
          <w:rStyle w:val="11"/>
          <w:sz w:val="28"/>
          <w:szCs w:val="28"/>
        </w:rPr>
        <w:t xml:space="preserve">балки </w:t>
      </w:r>
      <w:r w:rsidRPr="006F70AC">
        <w:rPr>
          <w:rStyle w:val="11"/>
          <w:sz w:val="28"/>
          <w:szCs w:val="28"/>
        </w:rPr>
        <w:t xml:space="preserve">бошқа турдаги (маъ- лум сўз туркуми </w:t>
      </w:r>
      <w:r w:rsidRPr="006F70AC">
        <w:rPr>
          <w:rStyle w:val="11"/>
          <w:sz w:val="28"/>
          <w:szCs w:val="28"/>
        </w:rPr>
        <w:t>доирасида,</w:t>
      </w:r>
      <w:r w:rsidRPr="006F70AC">
        <w:rPr>
          <w:rStyle w:val="11"/>
          <w:sz w:val="28"/>
          <w:szCs w:val="28"/>
        </w:rPr>
        <w:t xml:space="preserve">албатта) сўзлар билан бирикиб кела- веради, яъни бир сўз </w:t>
      </w:r>
      <w:r w:rsidRPr="006F70AC">
        <w:rPr>
          <w:rStyle w:val="11"/>
          <w:sz w:val="28"/>
          <w:szCs w:val="28"/>
        </w:rPr>
        <w:t xml:space="preserve">бирор </w:t>
      </w:r>
      <w:r w:rsidRPr="006F70AC">
        <w:rPr>
          <w:rStyle w:val="11"/>
          <w:sz w:val="28"/>
          <w:szCs w:val="28"/>
        </w:rPr>
        <w:t>бирикма</w:t>
      </w:r>
      <w:r w:rsidRPr="006F70AC">
        <w:rPr>
          <w:rStyle w:val="11"/>
          <w:sz w:val="28"/>
          <w:szCs w:val="28"/>
        </w:rPr>
        <w:t xml:space="preserve">ни тузишда </w:t>
      </w:r>
      <w:r w:rsidRPr="006F70AC">
        <w:rPr>
          <w:rStyle w:val="11"/>
          <w:sz w:val="28"/>
          <w:szCs w:val="28"/>
        </w:rPr>
        <w:t xml:space="preserve">иштирок </w:t>
      </w:r>
      <w:r w:rsidRPr="006F70AC">
        <w:rPr>
          <w:rStyle w:val="11"/>
          <w:sz w:val="28"/>
          <w:szCs w:val="28"/>
        </w:rPr>
        <w:t xml:space="preserve">қилади, шу билан бир вақтда ҳар иккала </w:t>
      </w:r>
      <w:r w:rsidRPr="006F70AC">
        <w:rPr>
          <w:rStyle w:val="11"/>
          <w:sz w:val="28"/>
          <w:szCs w:val="28"/>
        </w:rPr>
        <w:t xml:space="preserve">компонент </w:t>
      </w:r>
      <w:r w:rsidRPr="006F70AC">
        <w:rPr>
          <w:rStyle w:val="11"/>
          <w:sz w:val="28"/>
          <w:szCs w:val="28"/>
        </w:rPr>
        <w:t xml:space="preserve">кўплаб бошқа сўз би- рикмаларини ҳосил қилишда ҳам қатнашаверади: </w:t>
      </w:r>
      <w:r w:rsidRPr="006F70AC">
        <w:rPr>
          <w:rStyle w:val="af1"/>
          <w:sz w:val="28"/>
          <w:szCs w:val="28"/>
        </w:rPr>
        <w:t xml:space="preserve">шаҳар </w:t>
      </w:r>
      <w:r w:rsidRPr="006F70AC">
        <w:rPr>
          <w:rStyle w:val="af1"/>
          <w:sz w:val="28"/>
          <w:szCs w:val="28"/>
        </w:rPr>
        <w:t>Советы</w:t>
      </w:r>
      <w:r w:rsidRPr="006F70AC">
        <w:rPr>
          <w:rStyle w:val="11"/>
          <w:sz w:val="28"/>
          <w:szCs w:val="28"/>
        </w:rPr>
        <w:t xml:space="preserve">„ </w:t>
      </w:r>
      <w:r w:rsidRPr="006F70AC">
        <w:rPr>
          <w:rStyle w:val="af1"/>
          <w:sz w:val="28"/>
          <w:szCs w:val="28"/>
        </w:rPr>
        <w:t xml:space="preserve">Совет </w:t>
      </w:r>
      <w:r w:rsidRPr="006F70AC">
        <w:rPr>
          <w:rStyle w:val="af1"/>
          <w:sz w:val="28"/>
          <w:szCs w:val="28"/>
        </w:rPr>
        <w:t xml:space="preserve">ҳокимияти, Министрлар </w:t>
      </w:r>
      <w:r w:rsidRPr="006F70AC">
        <w:rPr>
          <w:rStyle w:val="af1"/>
          <w:sz w:val="28"/>
          <w:szCs w:val="28"/>
        </w:rPr>
        <w:t xml:space="preserve">Совета, Совет </w:t>
      </w:r>
      <w:r w:rsidRPr="006F70AC">
        <w:rPr>
          <w:rStyle w:val="af1"/>
          <w:sz w:val="28"/>
          <w:szCs w:val="28"/>
        </w:rPr>
        <w:t>ваколатхонаси; Ну- рота тоғлари, тоғ тизмалари, тоғ ўнгири, тоғ қи</w:t>
      </w:r>
      <w:r w:rsidRPr="006F70AC">
        <w:rPr>
          <w:rStyle w:val="af1"/>
          <w:sz w:val="28"/>
          <w:szCs w:val="28"/>
        </w:rPr>
        <w:t>шлоғи</w:t>
      </w:r>
      <w:r w:rsidRPr="006F70AC">
        <w:rPr>
          <w:rStyle w:val="11"/>
          <w:sz w:val="28"/>
          <w:szCs w:val="28"/>
        </w:rPr>
        <w:t xml:space="preserve"> (сўнгиси А. </w:t>
      </w:r>
      <w:r w:rsidRPr="006F70AC">
        <w:rPr>
          <w:rStyle w:val="2pt0"/>
          <w:sz w:val="28"/>
          <w:szCs w:val="28"/>
        </w:rPr>
        <w:t>Мухторнинг</w:t>
      </w:r>
      <w:r w:rsidRPr="006F70AC">
        <w:rPr>
          <w:rStyle w:val="11"/>
          <w:sz w:val="28"/>
          <w:szCs w:val="28"/>
        </w:rPr>
        <w:t xml:space="preserve"> «Чинор» романида учради) ва ш. к. Шунинг- дек, сўз </w:t>
      </w:r>
      <w:r w:rsidRPr="006F70AC">
        <w:rPr>
          <w:rStyle w:val="11"/>
          <w:sz w:val="28"/>
          <w:szCs w:val="28"/>
        </w:rPr>
        <w:t xml:space="preserve">бирикмасини </w:t>
      </w:r>
      <w:r w:rsidRPr="006F70AC">
        <w:rPr>
          <w:rStyle w:val="11"/>
          <w:sz w:val="28"/>
          <w:szCs w:val="28"/>
        </w:rPr>
        <w:t xml:space="preserve">ҳосил қилган </w:t>
      </w:r>
      <w:r w:rsidRPr="006F70AC">
        <w:rPr>
          <w:rStyle w:val="11"/>
          <w:sz w:val="28"/>
          <w:szCs w:val="28"/>
        </w:rPr>
        <w:t xml:space="preserve">лексик </w:t>
      </w:r>
      <w:r w:rsidRPr="006F70AC">
        <w:rPr>
          <w:rStyle w:val="11"/>
          <w:sz w:val="28"/>
          <w:szCs w:val="28"/>
        </w:rPr>
        <w:t xml:space="preserve">бирликларнинг ҳар би- ри ўз қаторида қўшимча лексемалар билан бирга кенгаймоғи </w:t>
      </w:r>
      <w:r w:rsidRPr="006F70AC">
        <w:rPr>
          <w:rStyle w:val="11"/>
          <w:sz w:val="28"/>
          <w:szCs w:val="28"/>
        </w:rPr>
        <w:t xml:space="preserve">мумкин. </w:t>
      </w:r>
      <w:r w:rsidRPr="006F70AC">
        <w:rPr>
          <w:rStyle w:val="11"/>
          <w:sz w:val="28"/>
          <w:szCs w:val="28"/>
        </w:rPr>
        <w:t>Унинг кенгайиш доираси, айтганимиздек, назарий жиҳат- дан</w:t>
      </w:r>
      <w:r w:rsidRPr="006F70AC">
        <w:rPr>
          <w:rStyle w:val="11"/>
          <w:sz w:val="28"/>
          <w:szCs w:val="28"/>
        </w:rPr>
        <w:t xml:space="preserve"> чексиздир </w:t>
      </w:r>
      <w:r w:rsidRPr="006F70AC">
        <w:rPr>
          <w:rStyle w:val="11"/>
          <w:sz w:val="28"/>
          <w:szCs w:val="28"/>
        </w:rPr>
        <w:t xml:space="preserve">(В. </w:t>
      </w:r>
      <w:r w:rsidRPr="006F70AC">
        <w:rPr>
          <w:rStyle w:val="2pt0"/>
          <w:sz w:val="28"/>
          <w:szCs w:val="28"/>
        </w:rPr>
        <w:t>Виноградов).</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Эркин ва турғун бирикмалар</w:t>
      </w:r>
      <w:r w:rsidRPr="006F70AC">
        <w:rPr>
          <w:rStyle w:val="11"/>
          <w:sz w:val="28"/>
          <w:szCs w:val="28"/>
        </w:rPr>
        <w:t xml:space="preserve"> (фразеологик бирик- .малар).</w:t>
      </w:r>
    </w:p>
    <w:p w:rsidR="00917E11" w:rsidRPr="006F70AC" w:rsidRDefault="00CA00D4" w:rsidP="006F70AC">
      <w:pPr>
        <w:pStyle w:val="17"/>
        <w:numPr>
          <w:ilvl w:val="0"/>
          <w:numId w:val="5"/>
        </w:numPr>
        <w:shd w:val="clear" w:color="auto" w:fill="auto"/>
        <w:tabs>
          <w:tab w:val="left" w:pos="630"/>
          <w:tab w:val="right" w:pos="3058"/>
          <w:tab w:val="right" w:pos="3865"/>
          <w:tab w:val="left" w:pos="4010"/>
        </w:tabs>
        <w:spacing w:line="240" w:lineRule="auto"/>
        <w:ind w:firstLine="426"/>
        <w:rPr>
          <w:sz w:val="28"/>
          <w:szCs w:val="28"/>
        </w:rPr>
      </w:pPr>
      <w:r w:rsidRPr="006F70AC">
        <w:rPr>
          <w:rStyle w:val="11"/>
          <w:sz w:val="28"/>
          <w:szCs w:val="28"/>
        </w:rPr>
        <w:t xml:space="preserve">Сўз бирикмалари бобида ўрганиладиган </w:t>
      </w:r>
      <w:r w:rsidRPr="006F70AC">
        <w:rPr>
          <w:rStyle w:val="11"/>
          <w:sz w:val="28"/>
          <w:szCs w:val="28"/>
        </w:rPr>
        <w:t xml:space="preserve">материал </w:t>
      </w:r>
      <w:r w:rsidRPr="006F70AC">
        <w:rPr>
          <w:rStyle w:val="11"/>
          <w:sz w:val="28"/>
          <w:szCs w:val="28"/>
        </w:rPr>
        <w:t xml:space="preserve">ўз ичига ўзаро эркин боғланадиган қўшилмаларни олади, турғун </w:t>
      </w:r>
      <w:r w:rsidRPr="006F70AC">
        <w:rPr>
          <w:rStyle w:val="11"/>
          <w:sz w:val="28"/>
          <w:szCs w:val="28"/>
        </w:rPr>
        <w:t>бирикма</w:t>
      </w:r>
      <w:r w:rsidRPr="006F70AC">
        <w:rPr>
          <w:rStyle w:val="11"/>
          <w:sz w:val="28"/>
          <w:szCs w:val="28"/>
        </w:rPr>
        <w:softHyphen/>
        <w:t xml:space="preserve">лар </w:t>
      </w:r>
      <w:r w:rsidRPr="006F70AC">
        <w:rPr>
          <w:rStyle w:val="11"/>
          <w:sz w:val="28"/>
          <w:szCs w:val="28"/>
        </w:rPr>
        <w:t xml:space="preserve">эса тилнинг </w:t>
      </w:r>
      <w:r w:rsidRPr="006F70AC">
        <w:rPr>
          <w:rStyle w:val="11"/>
          <w:sz w:val="28"/>
          <w:szCs w:val="28"/>
        </w:rPr>
        <w:t xml:space="preserve">лексика бобида </w:t>
      </w:r>
      <w:r w:rsidRPr="006F70AC">
        <w:rPr>
          <w:rStyle w:val="11"/>
          <w:sz w:val="28"/>
          <w:szCs w:val="28"/>
        </w:rPr>
        <w:t>ўрганилади. Тузилиши-струк</w:t>
      </w:r>
      <w:r w:rsidRPr="006F70AC">
        <w:rPr>
          <w:rStyle w:val="11"/>
          <w:sz w:val="28"/>
          <w:szCs w:val="28"/>
        </w:rPr>
        <w:t xml:space="preserve">тура- си томонидан қаралса, сўз </w:t>
      </w:r>
      <w:r w:rsidRPr="006F70AC">
        <w:rPr>
          <w:rStyle w:val="11"/>
          <w:sz w:val="28"/>
          <w:szCs w:val="28"/>
        </w:rPr>
        <w:t xml:space="preserve">бирикмаси билан </w:t>
      </w:r>
      <w:r w:rsidRPr="006F70AC">
        <w:rPr>
          <w:rStyle w:val="11"/>
          <w:sz w:val="28"/>
          <w:szCs w:val="28"/>
        </w:rPr>
        <w:t xml:space="preserve">турғун </w:t>
      </w:r>
      <w:r w:rsidRPr="006F70AC">
        <w:rPr>
          <w:rStyle w:val="11"/>
          <w:sz w:val="28"/>
          <w:szCs w:val="28"/>
        </w:rPr>
        <w:t xml:space="preserve">фразеологик бирикмалар </w:t>
      </w:r>
      <w:r w:rsidRPr="006F70AC">
        <w:rPr>
          <w:rStyle w:val="11"/>
          <w:sz w:val="28"/>
          <w:szCs w:val="28"/>
        </w:rPr>
        <w:t xml:space="preserve">ўртасида фарқ кўринмайди, </w:t>
      </w:r>
      <w:r w:rsidRPr="006F70AC">
        <w:rPr>
          <w:rStyle w:val="11"/>
          <w:sz w:val="28"/>
          <w:szCs w:val="28"/>
        </w:rPr>
        <w:t xml:space="preserve">улар грамматик </w:t>
      </w:r>
      <w:r w:rsidRPr="006F70AC">
        <w:rPr>
          <w:rStyle w:val="11"/>
          <w:sz w:val="28"/>
          <w:szCs w:val="28"/>
        </w:rPr>
        <w:t xml:space="preserve">жиҳат- дан ҳам </w:t>
      </w:r>
      <w:r w:rsidRPr="006F70AC">
        <w:rPr>
          <w:rStyle w:val="11"/>
          <w:sz w:val="28"/>
          <w:szCs w:val="28"/>
        </w:rPr>
        <w:t xml:space="preserve">бир </w:t>
      </w:r>
      <w:r w:rsidRPr="006F70AC">
        <w:rPr>
          <w:rStyle w:val="11"/>
          <w:sz w:val="28"/>
          <w:szCs w:val="28"/>
        </w:rPr>
        <w:t>хилда шаклланган, лекин бирикманинг семантикаси- да жуда катта фарқ борлигини кўриш унча қийин эмас. Шундан келиб чиқа</w:t>
      </w:r>
      <w:r w:rsidRPr="006F70AC">
        <w:rPr>
          <w:rStyle w:val="11"/>
          <w:sz w:val="28"/>
          <w:szCs w:val="28"/>
        </w:rPr>
        <w:t xml:space="preserve">дики, эркин бирикма тарихан турғун бирикма </w:t>
      </w:r>
      <w:r w:rsidRPr="006F70AC">
        <w:rPr>
          <w:rStyle w:val="11"/>
          <w:sz w:val="28"/>
          <w:szCs w:val="28"/>
        </w:rPr>
        <w:t>учун ба</w:t>
      </w:r>
      <w:r w:rsidRPr="006F70AC">
        <w:rPr>
          <w:rStyle w:val="11"/>
          <w:sz w:val="28"/>
          <w:szCs w:val="28"/>
        </w:rPr>
        <w:softHyphen/>
        <w:t xml:space="preserve">за </w:t>
      </w:r>
      <w:r w:rsidRPr="006F70AC">
        <w:rPr>
          <w:rStyle w:val="11"/>
          <w:sz w:val="28"/>
          <w:szCs w:val="28"/>
        </w:rPr>
        <w:t>вазифасини ўтаган, аслида иккинчиси биринчиси заминида юза- га келган. Фарқ шундаки:</w:t>
      </w:r>
      <w:r w:rsidRPr="006F70AC">
        <w:rPr>
          <w:rStyle w:val="11"/>
          <w:sz w:val="28"/>
          <w:szCs w:val="28"/>
        </w:rPr>
        <w:tab/>
      </w:r>
      <w:r w:rsidRPr="006F70AC">
        <w:rPr>
          <w:rStyle w:val="11"/>
          <w:sz w:val="28"/>
          <w:szCs w:val="28"/>
        </w:rPr>
        <w:t>а)</w:t>
      </w:r>
      <w:r w:rsidRPr="006F70AC">
        <w:rPr>
          <w:rStyle w:val="11"/>
          <w:sz w:val="28"/>
          <w:szCs w:val="28"/>
        </w:rPr>
        <w:tab/>
        <w:t>аслида</w:t>
      </w:r>
      <w:r w:rsidRPr="006F70AC">
        <w:rPr>
          <w:rStyle w:val="11"/>
          <w:sz w:val="28"/>
          <w:szCs w:val="28"/>
        </w:rPr>
        <w:tab/>
      </w:r>
      <w:r w:rsidRPr="006F70AC">
        <w:rPr>
          <w:rStyle w:val="11"/>
          <w:sz w:val="28"/>
          <w:szCs w:val="28"/>
        </w:rPr>
        <w:t xml:space="preserve">эркин бўлган </w:t>
      </w:r>
      <w:r w:rsidRPr="006F70AC">
        <w:rPr>
          <w:rStyle w:val="11"/>
          <w:sz w:val="28"/>
          <w:szCs w:val="28"/>
        </w:rPr>
        <w:t xml:space="preserve">бирикма </w:t>
      </w:r>
      <w:r w:rsidRPr="006F70AC">
        <w:rPr>
          <w:rStyle w:val="11"/>
          <w:sz w:val="28"/>
          <w:szCs w:val="28"/>
        </w:rPr>
        <w:t>ўз</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маъносини бутунлай ўзгартирган; б) ёки компонентлардан бири^ нинг маъносида ўзгариш</w:t>
      </w:r>
      <w:r w:rsidRPr="006F70AC">
        <w:rPr>
          <w:rStyle w:val="11"/>
          <w:sz w:val="28"/>
          <w:szCs w:val="28"/>
        </w:rPr>
        <w:t xml:space="preserve"> юз берган.</w:t>
      </w:r>
    </w:p>
    <w:p w:rsidR="00917E11" w:rsidRPr="006F70AC" w:rsidRDefault="00CA00D4" w:rsidP="006F70AC">
      <w:pPr>
        <w:pStyle w:val="17"/>
        <w:shd w:val="clear" w:color="auto" w:fill="auto"/>
        <w:tabs>
          <w:tab w:val="left" w:pos="3982"/>
        </w:tabs>
        <w:spacing w:line="240" w:lineRule="auto"/>
        <w:ind w:firstLine="426"/>
        <w:rPr>
          <w:sz w:val="28"/>
          <w:szCs w:val="28"/>
        </w:rPr>
      </w:pPr>
      <w:r w:rsidRPr="006F70AC">
        <w:rPr>
          <w:rStyle w:val="2pt0"/>
          <w:sz w:val="28"/>
          <w:szCs w:val="28"/>
        </w:rPr>
        <w:t>Эркин бирикма</w:t>
      </w:r>
      <w:r w:rsidRPr="006F70AC">
        <w:rPr>
          <w:rStyle w:val="2pt0"/>
          <w:sz w:val="28"/>
          <w:szCs w:val="28"/>
        </w:rPr>
        <w:tab/>
        <w:t>Турғун бирикма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йўлдан чиқмоқ (ўз маъно-</w:t>
      </w:r>
    </w:p>
    <w:p w:rsidR="00917E11" w:rsidRPr="006F70AC" w:rsidRDefault="00CA00D4" w:rsidP="006F70AC">
      <w:pPr>
        <w:pStyle w:val="17"/>
        <w:shd w:val="clear" w:color="auto" w:fill="auto"/>
        <w:spacing w:line="240" w:lineRule="auto"/>
        <w:ind w:firstLine="426"/>
        <w:rPr>
          <w:sz w:val="28"/>
          <w:szCs w:val="28"/>
        </w:rPr>
      </w:pPr>
      <w:r w:rsidRPr="006F70AC">
        <w:rPr>
          <w:rStyle w:val="38"/>
          <w:sz w:val="28"/>
          <w:szCs w:val="28"/>
        </w:rPr>
        <w:t xml:space="preserve">йўлдан чиқмоқ — адашмоқ кўз юммоқ — вафот этмоқ, </w:t>
      </w:r>
      <w:r w:rsidRPr="006F70AC">
        <w:rPr>
          <w:rStyle w:val="38"/>
          <w:sz w:val="28"/>
          <w:szCs w:val="28"/>
        </w:rPr>
        <w:t xml:space="preserve">бел </w:t>
      </w:r>
      <w:r w:rsidRPr="006F70AC">
        <w:rPr>
          <w:rStyle w:val="38"/>
          <w:sz w:val="28"/>
          <w:szCs w:val="28"/>
        </w:rPr>
        <w:t>боғламоқ — киришмоқ, жондан кечмоқ цора кўнгил қўли калта юраги қора тили узун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^сида)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кўз юммоқ (ўз </w:t>
      </w:r>
      <w:r w:rsidRPr="006F70AC">
        <w:rPr>
          <w:rStyle w:val="11"/>
          <w:sz w:val="28"/>
          <w:szCs w:val="28"/>
        </w:rPr>
        <w:t>маъносида)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бел </w:t>
      </w:r>
      <w:r w:rsidRPr="006F70AC">
        <w:rPr>
          <w:rStyle w:val="11"/>
          <w:sz w:val="28"/>
          <w:szCs w:val="28"/>
        </w:rPr>
        <w:t xml:space="preserve">боғламоқ (ўз </w:t>
      </w:r>
      <w:r w:rsidRPr="006F70AC">
        <w:rPr>
          <w:rStyle w:val="11"/>
          <w:sz w:val="28"/>
          <w:szCs w:val="28"/>
        </w:rPr>
        <w:t>маъносида)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сувдан кечмоқ</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қора қоғоз</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кўйлаги калта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кўзи қора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бўйи узун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Шундай қилиб, </w:t>
      </w:r>
      <w:r w:rsidRPr="006F70AC">
        <w:rPr>
          <w:rStyle w:val="11"/>
          <w:sz w:val="28"/>
          <w:szCs w:val="28"/>
        </w:rPr>
        <w:t xml:space="preserve">эркин бирикмани ташкил </w:t>
      </w:r>
      <w:r w:rsidRPr="006F70AC">
        <w:rPr>
          <w:rStyle w:val="11"/>
          <w:sz w:val="28"/>
          <w:szCs w:val="28"/>
        </w:rPr>
        <w:t xml:space="preserve">қилган компонент- лар ўз </w:t>
      </w:r>
      <w:r w:rsidRPr="006F70AC">
        <w:rPr>
          <w:rStyle w:val="11"/>
          <w:sz w:val="28"/>
          <w:szCs w:val="28"/>
        </w:rPr>
        <w:t xml:space="preserve">маъноларини </w:t>
      </w:r>
      <w:r w:rsidRPr="006F70AC">
        <w:rPr>
          <w:rStyle w:val="11"/>
          <w:sz w:val="28"/>
          <w:szCs w:val="28"/>
        </w:rPr>
        <w:t xml:space="preserve">сақлайди, турғун бирикмада </w:t>
      </w:r>
      <w:r w:rsidRPr="006F70AC">
        <w:rPr>
          <w:rStyle w:val="11"/>
          <w:sz w:val="28"/>
          <w:szCs w:val="28"/>
        </w:rPr>
        <w:t xml:space="preserve">иштирок </w:t>
      </w:r>
      <w:r w:rsidRPr="006F70AC">
        <w:rPr>
          <w:rStyle w:val="11"/>
          <w:sz w:val="28"/>
          <w:szCs w:val="28"/>
        </w:rPr>
        <w:t xml:space="preserve">қилгаи сўзлар (фразеологияни </w:t>
      </w:r>
      <w:r w:rsidRPr="006F70AC">
        <w:rPr>
          <w:rStyle w:val="11"/>
          <w:sz w:val="28"/>
          <w:szCs w:val="28"/>
        </w:rPr>
        <w:t xml:space="preserve">ташкил </w:t>
      </w:r>
      <w:r w:rsidRPr="006F70AC">
        <w:rPr>
          <w:rStyle w:val="11"/>
          <w:sz w:val="28"/>
          <w:szCs w:val="28"/>
        </w:rPr>
        <w:t xml:space="preserve">қилган сўзлар) бутунича ўз маъно- сидан </w:t>
      </w:r>
      <w:r w:rsidRPr="006F70AC">
        <w:rPr>
          <w:rStyle w:val="11"/>
          <w:sz w:val="28"/>
          <w:szCs w:val="28"/>
        </w:rPr>
        <w:t>кўчган ёки компонентларнинг бирн ўз маъносини ўзгарти- риб юборган бўлади.</w:t>
      </w:r>
    </w:p>
    <w:p w:rsidR="00917E11" w:rsidRPr="006F70AC" w:rsidRDefault="00CA00D4" w:rsidP="006F70AC">
      <w:pPr>
        <w:pStyle w:val="17"/>
        <w:numPr>
          <w:ilvl w:val="0"/>
          <w:numId w:val="5"/>
        </w:numPr>
        <w:shd w:val="clear" w:color="auto" w:fill="auto"/>
        <w:tabs>
          <w:tab w:val="left" w:pos="621"/>
        </w:tabs>
        <w:spacing w:line="240" w:lineRule="auto"/>
        <w:ind w:firstLine="426"/>
        <w:rPr>
          <w:sz w:val="28"/>
          <w:szCs w:val="28"/>
        </w:rPr>
      </w:pPr>
      <w:r w:rsidRPr="006F70AC">
        <w:rPr>
          <w:rStyle w:val="11"/>
          <w:sz w:val="28"/>
          <w:szCs w:val="28"/>
        </w:rPr>
        <w:t xml:space="preserve">Эркин бирикмани ташкил </w:t>
      </w:r>
      <w:r w:rsidRPr="006F70AC">
        <w:rPr>
          <w:rStyle w:val="11"/>
          <w:sz w:val="28"/>
          <w:szCs w:val="28"/>
        </w:rPr>
        <w:t xml:space="preserve">қилган мучалар алоҳида-алоҳидэ олганда ҳам ўз </w:t>
      </w:r>
      <w:r w:rsidRPr="006F70AC">
        <w:rPr>
          <w:rStyle w:val="11"/>
          <w:sz w:val="28"/>
          <w:szCs w:val="28"/>
        </w:rPr>
        <w:t xml:space="preserve">лексик маъноларини </w:t>
      </w:r>
      <w:r w:rsidRPr="006F70AC">
        <w:rPr>
          <w:rStyle w:val="11"/>
          <w:sz w:val="28"/>
          <w:szCs w:val="28"/>
        </w:rPr>
        <w:t xml:space="preserve">сақлайди ва бошқа сўзлар билан боғланиб </w:t>
      </w:r>
      <w:r w:rsidRPr="006F70AC">
        <w:rPr>
          <w:rStyle w:val="11"/>
          <w:sz w:val="28"/>
          <w:szCs w:val="28"/>
        </w:rPr>
        <w:t xml:space="preserve">бирикма </w:t>
      </w:r>
      <w:r w:rsidRPr="006F70AC">
        <w:rPr>
          <w:rStyle w:val="11"/>
          <w:sz w:val="28"/>
          <w:szCs w:val="28"/>
        </w:rPr>
        <w:lastRenderedPageBreak/>
        <w:t xml:space="preserve">ҳосил қилишда </w:t>
      </w:r>
      <w:r w:rsidRPr="006F70AC">
        <w:rPr>
          <w:rStyle w:val="11"/>
          <w:sz w:val="28"/>
          <w:szCs w:val="28"/>
        </w:rPr>
        <w:t xml:space="preserve">иштирок </w:t>
      </w:r>
      <w:r w:rsidRPr="006F70AC">
        <w:rPr>
          <w:rStyle w:val="11"/>
          <w:sz w:val="28"/>
          <w:szCs w:val="28"/>
        </w:rPr>
        <w:t>этаверади; тур- ғун бир</w:t>
      </w:r>
      <w:r w:rsidRPr="006F70AC">
        <w:rPr>
          <w:rStyle w:val="11"/>
          <w:sz w:val="28"/>
          <w:szCs w:val="28"/>
        </w:rPr>
        <w:t xml:space="preserve">икмада бундай хусусият йўқ, </w:t>
      </w:r>
      <w:r w:rsidRPr="006F70AC">
        <w:rPr>
          <w:rStyle w:val="11"/>
          <w:sz w:val="28"/>
          <w:szCs w:val="28"/>
        </w:rPr>
        <w:t xml:space="preserve">у </w:t>
      </w:r>
      <w:r w:rsidRPr="006F70AC">
        <w:rPr>
          <w:rStyle w:val="11"/>
          <w:sz w:val="28"/>
          <w:szCs w:val="28"/>
        </w:rPr>
        <w:t xml:space="preserve">бутунлигича яхлит </w:t>
      </w:r>
      <w:r w:rsidRPr="006F70AC">
        <w:rPr>
          <w:rStyle w:val="11"/>
          <w:sz w:val="28"/>
          <w:szCs w:val="28"/>
        </w:rPr>
        <w:t xml:space="preserve">лексик; </w:t>
      </w:r>
      <w:r w:rsidRPr="006F70AC">
        <w:rPr>
          <w:rStyle w:val="11"/>
          <w:sz w:val="28"/>
          <w:szCs w:val="28"/>
        </w:rPr>
        <w:t>бирлик ҳисобланади, сўзларни айрим-айрим олганда ўша лексик маъно йўқолади.</w:t>
      </w:r>
    </w:p>
    <w:p w:rsidR="00917E11" w:rsidRPr="006F70AC" w:rsidRDefault="00CA00D4" w:rsidP="006F70AC">
      <w:pPr>
        <w:pStyle w:val="17"/>
        <w:numPr>
          <w:ilvl w:val="0"/>
          <w:numId w:val="5"/>
        </w:numPr>
        <w:shd w:val="clear" w:color="auto" w:fill="auto"/>
        <w:spacing w:line="240" w:lineRule="auto"/>
        <w:ind w:firstLine="426"/>
        <w:rPr>
          <w:sz w:val="28"/>
          <w:szCs w:val="28"/>
        </w:rPr>
      </w:pPr>
      <w:r w:rsidRPr="006F70AC">
        <w:rPr>
          <w:rStyle w:val="11"/>
          <w:sz w:val="28"/>
          <w:szCs w:val="28"/>
        </w:rPr>
        <w:t xml:space="preserve"> Эркин сўз </w:t>
      </w:r>
      <w:r w:rsidRPr="006F70AC">
        <w:rPr>
          <w:rStyle w:val="11"/>
          <w:sz w:val="28"/>
          <w:szCs w:val="28"/>
        </w:rPr>
        <w:t xml:space="preserve">бирикмаси бир </w:t>
      </w:r>
      <w:r w:rsidRPr="006F70AC">
        <w:rPr>
          <w:rStyle w:val="11"/>
          <w:sz w:val="28"/>
          <w:szCs w:val="28"/>
        </w:rPr>
        <w:t>тилдан иккинчи бир тилга озод таржима қилинаверади, турғун бирикмаларни (фразеологизмлар- ии) уруғд</w:t>
      </w:r>
      <w:r w:rsidRPr="006F70AC">
        <w:rPr>
          <w:rStyle w:val="11"/>
          <w:sz w:val="28"/>
          <w:szCs w:val="28"/>
        </w:rPr>
        <w:t xml:space="preserve">ош бўлмаган бошқа </w:t>
      </w:r>
      <w:r w:rsidRPr="006F70AC">
        <w:rPr>
          <w:rStyle w:val="11"/>
          <w:sz w:val="28"/>
          <w:szCs w:val="28"/>
        </w:rPr>
        <w:t xml:space="preserve">бир тилга </w:t>
      </w:r>
      <w:r w:rsidRPr="006F70AC">
        <w:rPr>
          <w:rStyle w:val="11"/>
          <w:sz w:val="28"/>
          <w:szCs w:val="28"/>
        </w:rPr>
        <w:t xml:space="preserve">таржима қилиш </w:t>
      </w:r>
      <w:r w:rsidRPr="006F70AC">
        <w:rPr>
          <w:rStyle w:val="11"/>
          <w:sz w:val="28"/>
          <w:szCs w:val="28"/>
        </w:rPr>
        <w:t xml:space="preserve">одатда мумкин </w:t>
      </w:r>
      <w:r w:rsidRPr="006F70AC">
        <w:rPr>
          <w:rStyle w:val="11"/>
          <w:sz w:val="28"/>
          <w:szCs w:val="28"/>
        </w:rPr>
        <w:t xml:space="preserve">бўлмайди, ҳатто, уруғдош тиллардан ҳам бу каби турғун. </w:t>
      </w:r>
      <w:r w:rsidRPr="006F70AC">
        <w:rPr>
          <w:rStyle w:val="11"/>
          <w:sz w:val="28"/>
          <w:szCs w:val="28"/>
        </w:rPr>
        <w:t xml:space="preserve">бирикмаларни </w:t>
      </w:r>
      <w:r w:rsidRPr="006F70AC">
        <w:rPr>
          <w:rStyle w:val="11"/>
          <w:sz w:val="28"/>
          <w:szCs w:val="28"/>
        </w:rPr>
        <w:t xml:space="preserve">баъзан </w:t>
      </w:r>
      <w:r w:rsidRPr="006F70AC">
        <w:rPr>
          <w:rStyle w:val="11"/>
          <w:sz w:val="28"/>
          <w:szCs w:val="28"/>
        </w:rPr>
        <w:t xml:space="preserve">таржима </w:t>
      </w:r>
      <w:r w:rsidRPr="006F70AC">
        <w:rPr>
          <w:rStyle w:val="11"/>
          <w:sz w:val="28"/>
          <w:szCs w:val="28"/>
        </w:rPr>
        <w:t xml:space="preserve">қилиш амри маҳолдир (қиёс.турк- манча: </w:t>
      </w:r>
      <w:r w:rsidRPr="006F70AC">
        <w:rPr>
          <w:rStyle w:val="af1"/>
          <w:sz w:val="28"/>
          <w:szCs w:val="28"/>
        </w:rPr>
        <w:t>телпеги аган</w:t>
      </w:r>
      <w:r w:rsidRPr="006F70AC">
        <w:rPr>
          <w:rStyle w:val="11"/>
          <w:sz w:val="28"/>
          <w:szCs w:val="28"/>
        </w:rPr>
        <w:t xml:space="preserve"> — (телпаги оғган) — </w:t>
      </w:r>
      <w:r w:rsidRPr="006F70AC">
        <w:rPr>
          <w:rStyle w:val="11"/>
          <w:sz w:val="28"/>
          <w:szCs w:val="28"/>
        </w:rPr>
        <w:t xml:space="preserve">«бир марта </w:t>
      </w:r>
      <w:r w:rsidRPr="006F70AC">
        <w:rPr>
          <w:rStyle w:val="11"/>
          <w:sz w:val="28"/>
          <w:szCs w:val="28"/>
        </w:rPr>
        <w:t>уйланиб тул қолган»).</w:t>
      </w:r>
    </w:p>
    <w:p w:rsidR="00917E11" w:rsidRPr="006F70AC" w:rsidRDefault="00CA00D4" w:rsidP="006F70AC">
      <w:pPr>
        <w:pStyle w:val="17"/>
        <w:numPr>
          <w:ilvl w:val="0"/>
          <w:numId w:val="5"/>
        </w:numPr>
        <w:shd w:val="clear" w:color="auto" w:fill="auto"/>
        <w:spacing w:line="240" w:lineRule="auto"/>
        <w:ind w:firstLine="426"/>
        <w:rPr>
          <w:sz w:val="28"/>
          <w:szCs w:val="28"/>
        </w:rPr>
      </w:pPr>
      <w:r w:rsidRPr="006F70AC">
        <w:rPr>
          <w:rStyle w:val="11"/>
          <w:sz w:val="28"/>
          <w:szCs w:val="28"/>
        </w:rPr>
        <w:t xml:space="preserve"> Эркин бирик</w:t>
      </w:r>
      <w:r w:rsidRPr="006F70AC">
        <w:rPr>
          <w:rStyle w:val="11"/>
          <w:sz w:val="28"/>
          <w:szCs w:val="28"/>
        </w:rPr>
        <w:t xml:space="preserve">ма ўткинчи характерга эга бўлади, яъни эркин сўз </w:t>
      </w:r>
      <w:r w:rsidRPr="006F70AC">
        <w:rPr>
          <w:rStyle w:val="11"/>
          <w:sz w:val="28"/>
          <w:szCs w:val="28"/>
        </w:rPr>
        <w:t xml:space="preserve">бирикмаси </w:t>
      </w:r>
      <w:r w:rsidRPr="006F70AC">
        <w:rPr>
          <w:rStyle w:val="11"/>
          <w:sz w:val="28"/>
          <w:szCs w:val="28"/>
        </w:rPr>
        <w:t>маълум нутқ пайтидагина шаклланади, тегишли зақт билан боғлиқ. Турғун бирикма тилнинг тарихий ривожи на- тижасида юзага келади ва тайёр ҳолда компонентлар бир-бирла- ри билан жипслашиб аста-секин ў</w:t>
      </w:r>
      <w:r w:rsidRPr="006F70AC">
        <w:rPr>
          <w:rStyle w:val="11"/>
          <w:sz w:val="28"/>
          <w:szCs w:val="28"/>
        </w:rPr>
        <w:t xml:space="preserve">зларининг илгариги маънола- ридан узоқлашадилар, бошқача қилиб айтганда </w:t>
      </w:r>
      <w:r w:rsidRPr="006F70AC">
        <w:rPr>
          <w:rStyle w:val="11"/>
          <w:sz w:val="28"/>
          <w:szCs w:val="28"/>
        </w:rPr>
        <w:t xml:space="preserve">компонентлар </w:t>
      </w:r>
      <w:r w:rsidRPr="006F70AC">
        <w:rPr>
          <w:rStyle w:val="11"/>
          <w:sz w:val="28"/>
          <w:szCs w:val="28"/>
        </w:rPr>
        <w:t xml:space="preserve">семантикаси </w:t>
      </w:r>
      <w:r w:rsidRPr="006F70AC">
        <w:rPr>
          <w:rStyle w:val="11"/>
          <w:sz w:val="28"/>
          <w:szCs w:val="28"/>
        </w:rPr>
        <w:t xml:space="preserve">бирикма </w:t>
      </w:r>
      <w:r w:rsidRPr="006F70AC">
        <w:rPr>
          <w:rStyle w:val="11"/>
          <w:sz w:val="28"/>
          <w:szCs w:val="28"/>
        </w:rPr>
        <w:t xml:space="preserve">фонида сийқалашиб йўқола боради, </w:t>
      </w:r>
      <w:r w:rsidRPr="006F70AC">
        <w:rPr>
          <w:rStyle w:val="11"/>
          <w:sz w:val="28"/>
          <w:szCs w:val="28"/>
        </w:rPr>
        <w:t>компо</w:t>
      </w:r>
      <w:r w:rsidRPr="006F70AC">
        <w:rPr>
          <w:rStyle w:val="11"/>
          <w:sz w:val="28"/>
          <w:szCs w:val="28"/>
        </w:rPr>
        <w:softHyphen/>
        <w:t xml:space="preserve">нентлар </w:t>
      </w:r>
      <w:r w:rsidRPr="006F70AC">
        <w:rPr>
          <w:rStyle w:val="11"/>
          <w:sz w:val="28"/>
          <w:szCs w:val="28"/>
        </w:rPr>
        <w:t>айрим олган ҳолда активликни йўқотиб маъносиз форма- ларга айланади, алоҳида олгандаги маъноси билан тур</w:t>
      </w:r>
      <w:r w:rsidRPr="006F70AC">
        <w:rPr>
          <w:rStyle w:val="11"/>
          <w:sz w:val="28"/>
          <w:szCs w:val="28"/>
        </w:rPr>
        <w:t>ғун бирик- мадаги маъноси ўртасидаги алоқа узулиб қолади.</w:t>
      </w:r>
    </w:p>
    <w:p w:rsidR="00917E11" w:rsidRPr="006F70AC" w:rsidRDefault="00CA00D4" w:rsidP="006F70AC">
      <w:pPr>
        <w:pStyle w:val="17"/>
        <w:numPr>
          <w:ilvl w:val="0"/>
          <w:numId w:val="5"/>
        </w:numPr>
        <w:shd w:val="clear" w:color="auto" w:fill="auto"/>
        <w:spacing w:line="240" w:lineRule="auto"/>
        <w:ind w:firstLine="426"/>
        <w:rPr>
          <w:sz w:val="28"/>
          <w:szCs w:val="28"/>
        </w:rPr>
      </w:pPr>
      <w:r w:rsidRPr="006F70AC">
        <w:rPr>
          <w:rStyle w:val="11"/>
          <w:sz w:val="28"/>
          <w:szCs w:val="28"/>
        </w:rPr>
        <w:t xml:space="preserve"> Эркин бирикманинг кенгайиш доираси назарий жиҳатда^ қараганда чексиздир, турғун </w:t>
      </w:r>
      <w:r w:rsidRPr="006F70AC">
        <w:rPr>
          <w:rStyle w:val="11"/>
          <w:sz w:val="28"/>
          <w:szCs w:val="28"/>
        </w:rPr>
        <w:t xml:space="preserve">бирикмада </w:t>
      </w:r>
      <w:r w:rsidRPr="006F70AC">
        <w:rPr>
          <w:rStyle w:val="11"/>
          <w:sz w:val="28"/>
          <w:szCs w:val="28"/>
        </w:rPr>
        <w:t>эса сўзларнинг бирикуви доираси чекланган бўлади, унга сўз қўшиш ёки унинг составидаги сўзларнинг бирортаси</w:t>
      </w:r>
      <w:r w:rsidRPr="006F70AC">
        <w:rPr>
          <w:rStyle w:val="11"/>
          <w:sz w:val="28"/>
          <w:szCs w:val="28"/>
        </w:rPr>
        <w:t xml:space="preserve">ни чиқариб ташлаш маънога жиддий путур етказмоғи </w:t>
      </w:r>
      <w:r w:rsidRPr="006F70AC">
        <w:rPr>
          <w:rStyle w:val="11"/>
          <w:sz w:val="28"/>
          <w:szCs w:val="28"/>
        </w:rPr>
        <w:t xml:space="preserve">мумкин ёки </w:t>
      </w:r>
      <w:r w:rsidRPr="006F70AC">
        <w:rPr>
          <w:rStyle w:val="11"/>
          <w:sz w:val="28"/>
          <w:szCs w:val="28"/>
        </w:rPr>
        <w:t xml:space="preserve">бошқа маънодаги </w:t>
      </w:r>
      <w:r w:rsidRPr="006F70AC">
        <w:rPr>
          <w:rStyle w:val="11"/>
          <w:sz w:val="28"/>
          <w:szCs w:val="28"/>
        </w:rPr>
        <w:t xml:space="preserve">бирикма </w:t>
      </w:r>
      <w:r w:rsidRPr="006F70AC">
        <w:rPr>
          <w:rStyle w:val="11"/>
          <w:sz w:val="28"/>
          <w:szCs w:val="28"/>
        </w:rPr>
        <w:t>ҳосил бўлади- (тарвузи қўлтиғидан тушмоқ, кўзига қараб юрмоқ каби мисол- ларни қиёслаб кўринг).</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2pt0"/>
          <w:sz w:val="28"/>
          <w:szCs w:val="28"/>
        </w:rPr>
        <w:t>бирикмаси ва синтагма.</w:t>
      </w:r>
      <w:r w:rsidRPr="006F70AC">
        <w:rPr>
          <w:rStyle w:val="11"/>
          <w:sz w:val="28"/>
          <w:szCs w:val="28"/>
        </w:rPr>
        <w:t xml:space="preserve"> Синтагма гап </w:t>
      </w:r>
      <w:r w:rsidRPr="006F70AC">
        <w:rPr>
          <w:rStyle w:val="11"/>
          <w:sz w:val="28"/>
          <w:szCs w:val="28"/>
        </w:rPr>
        <w:t xml:space="preserve">ичида бир- бирининг кетидан </w:t>
      </w:r>
      <w:r w:rsidRPr="006F70AC">
        <w:rPr>
          <w:rStyle w:val="11"/>
          <w:sz w:val="28"/>
          <w:szCs w:val="28"/>
        </w:rPr>
        <w:t>келиб би</w:t>
      </w:r>
      <w:r w:rsidRPr="006F70AC">
        <w:rPr>
          <w:rStyle w:val="11"/>
          <w:sz w:val="28"/>
          <w:szCs w:val="28"/>
        </w:rPr>
        <w:t xml:space="preserve">р </w:t>
      </w:r>
      <w:r w:rsidRPr="006F70AC">
        <w:rPr>
          <w:rStyle w:val="11"/>
          <w:sz w:val="28"/>
          <w:szCs w:val="28"/>
        </w:rPr>
        <w:t xml:space="preserve">нафас билан айтиладиган сўзлар группасидир. Шунингдек, </w:t>
      </w:r>
      <w:r w:rsidRPr="006F70AC">
        <w:rPr>
          <w:rStyle w:val="11"/>
          <w:sz w:val="28"/>
          <w:szCs w:val="28"/>
        </w:rPr>
        <w:t xml:space="preserve">синтагма бир </w:t>
      </w:r>
      <w:r w:rsidRPr="006F70AC">
        <w:rPr>
          <w:rStyle w:val="11"/>
          <w:sz w:val="28"/>
          <w:szCs w:val="28"/>
        </w:rPr>
        <w:t xml:space="preserve">сўздан ҳам ҳосил бўлиши </w:t>
      </w:r>
      <w:r w:rsidRPr="006F70AC">
        <w:rPr>
          <w:rStyle w:val="11"/>
          <w:sz w:val="28"/>
          <w:szCs w:val="28"/>
        </w:rPr>
        <w:t xml:space="preserve">мумкин, у ритмик </w:t>
      </w:r>
      <w:r w:rsidRPr="006F70AC">
        <w:rPr>
          <w:rStyle w:val="11"/>
          <w:sz w:val="28"/>
          <w:szCs w:val="28"/>
        </w:rPr>
        <w:t xml:space="preserve">урғуга эга бўлади, </w:t>
      </w:r>
      <w:r w:rsidRPr="006F70AC">
        <w:rPr>
          <w:rStyle w:val="11"/>
          <w:sz w:val="28"/>
          <w:szCs w:val="28"/>
        </w:rPr>
        <w:t>гап составидаги синтагмалар бир-биридан пауза билан ажралади ва ш.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бирикмасининг синтагмага </w:t>
      </w:r>
      <w:r w:rsidRPr="006F70AC">
        <w:rPr>
          <w:rStyle w:val="11"/>
          <w:sz w:val="28"/>
          <w:szCs w:val="28"/>
        </w:rPr>
        <w:t xml:space="preserve">бўлган </w:t>
      </w:r>
      <w:r w:rsidRPr="006F70AC">
        <w:rPr>
          <w:rStyle w:val="11"/>
          <w:sz w:val="28"/>
          <w:szCs w:val="28"/>
        </w:rPr>
        <w:t xml:space="preserve">муносабати </w:t>
      </w:r>
      <w:r w:rsidRPr="006F70AC">
        <w:rPr>
          <w:rStyle w:val="11"/>
          <w:sz w:val="28"/>
          <w:szCs w:val="28"/>
        </w:rPr>
        <w:t>қуйидагич</w:t>
      </w:r>
      <w:r w:rsidRPr="006F70AC">
        <w:rPr>
          <w:rStyle w:val="11"/>
          <w:sz w:val="28"/>
          <w:szCs w:val="28"/>
        </w:rPr>
        <w:t>а:</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Синтагма </w:t>
      </w:r>
      <w:r w:rsidRPr="006F70AC">
        <w:rPr>
          <w:rStyle w:val="11"/>
          <w:sz w:val="28"/>
          <w:szCs w:val="28"/>
        </w:rPr>
        <w:t xml:space="preserve">нутқ </w:t>
      </w:r>
      <w:r w:rsidRPr="006F70AC">
        <w:rPr>
          <w:rStyle w:val="11"/>
          <w:sz w:val="28"/>
          <w:szCs w:val="28"/>
        </w:rPr>
        <w:t xml:space="preserve">билан, гапириш жараёни билан </w:t>
      </w:r>
      <w:r w:rsidRPr="006F70AC">
        <w:rPr>
          <w:rStyle w:val="11"/>
          <w:sz w:val="28"/>
          <w:szCs w:val="28"/>
        </w:rPr>
        <w:t xml:space="preserve">боғлиқ бўла- </w:t>
      </w:r>
      <w:r w:rsidRPr="006F70AC">
        <w:rPr>
          <w:rStyle w:val="11"/>
          <w:sz w:val="28"/>
          <w:szCs w:val="28"/>
        </w:rPr>
        <w:t xml:space="preserve">ди, у муайян ритмик </w:t>
      </w:r>
      <w:r w:rsidRPr="006F70AC">
        <w:rPr>
          <w:rStyle w:val="11"/>
          <w:sz w:val="28"/>
          <w:szCs w:val="28"/>
        </w:rPr>
        <w:t xml:space="preserve">урғу </w:t>
      </w:r>
      <w:r w:rsidRPr="006F70AC">
        <w:rPr>
          <w:rStyle w:val="11"/>
          <w:sz w:val="28"/>
          <w:szCs w:val="28"/>
        </w:rPr>
        <w:t xml:space="preserve">ва пауза ёрдамида реаллашади, </w:t>
      </w:r>
      <w:r w:rsidRPr="006F70AC">
        <w:rPr>
          <w:rStyle w:val="11"/>
          <w:sz w:val="28"/>
          <w:szCs w:val="28"/>
        </w:rPr>
        <w:t xml:space="preserve">сўз- </w:t>
      </w:r>
      <w:r w:rsidRPr="006F70AC">
        <w:rPr>
          <w:rStyle w:val="11"/>
          <w:sz w:val="28"/>
          <w:szCs w:val="28"/>
        </w:rPr>
        <w:t xml:space="preserve">бирикмасида бундай хусусият </w:t>
      </w:r>
      <w:r w:rsidRPr="006F70AC">
        <w:rPr>
          <w:rStyle w:val="11"/>
          <w:sz w:val="28"/>
          <w:szCs w:val="28"/>
        </w:rPr>
        <w:t>йўқ.</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Синтагмалар </w:t>
      </w:r>
      <w:r w:rsidRPr="006F70AC">
        <w:rPr>
          <w:rStyle w:val="11"/>
          <w:sz w:val="28"/>
          <w:szCs w:val="28"/>
        </w:rPr>
        <w:t xml:space="preserve">нутқ </w:t>
      </w:r>
      <w:r w:rsidRPr="006F70AC">
        <w:rPr>
          <w:rStyle w:val="11"/>
          <w:sz w:val="28"/>
          <w:szCs w:val="28"/>
        </w:rPr>
        <w:t xml:space="preserve">жараёнида ритмик группалар билан бир- биридан ажраларкан, </w:t>
      </w:r>
      <w:r w:rsidRPr="006F70AC">
        <w:rPr>
          <w:rStyle w:val="11"/>
          <w:sz w:val="28"/>
          <w:szCs w:val="28"/>
        </w:rPr>
        <w:t xml:space="preserve">кўп вақт ўзининг ҳажми </w:t>
      </w:r>
      <w:r w:rsidRPr="006F70AC">
        <w:rPr>
          <w:rStyle w:val="11"/>
          <w:sz w:val="28"/>
          <w:szCs w:val="28"/>
        </w:rPr>
        <w:t xml:space="preserve">ва </w:t>
      </w:r>
      <w:r w:rsidRPr="006F70AC">
        <w:rPr>
          <w:rStyle w:val="11"/>
          <w:sz w:val="28"/>
          <w:szCs w:val="28"/>
        </w:rPr>
        <w:t xml:space="preserve">чегараси эъти- бори билан гапга ҳам, сўз бирикмасига ҳам мос келмайди. Айниқ- са бу фикр оддий сўзлашув тилига </w:t>
      </w:r>
      <w:r w:rsidRPr="006F70AC">
        <w:rPr>
          <w:rStyle w:val="11"/>
          <w:sz w:val="28"/>
          <w:szCs w:val="28"/>
        </w:rPr>
        <w:t xml:space="preserve">нисбатан </w:t>
      </w:r>
      <w:r w:rsidRPr="006F70AC">
        <w:rPr>
          <w:rStyle w:val="11"/>
          <w:sz w:val="28"/>
          <w:szCs w:val="28"/>
        </w:rPr>
        <w:t xml:space="preserve">тўғридир. Оддий сўз- лашув тилида </w:t>
      </w:r>
      <w:r w:rsidRPr="006F70AC">
        <w:rPr>
          <w:rStyle w:val="11"/>
          <w:sz w:val="28"/>
          <w:szCs w:val="28"/>
        </w:rPr>
        <w:t xml:space="preserve">синтагмалар </w:t>
      </w:r>
      <w:r w:rsidRPr="006F70AC">
        <w:rPr>
          <w:rStyle w:val="11"/>
          <w:sz w:val="28"/>
          <w:szCs w:val="28"/>
        </w:rPr>
        <w:t>бир-бири билан бирлашиб (қўшилиб) кетишга мойил бўлади.</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Синтагма </w:t>
      </w:r>
      <w:r w:rsidRPr="006F70AC">
        <w:rPr>
          <w:rStyle w:val="11"/>
          <w:sz w:val="28"/>
          <w:szCs w:val="28"/>
        </w:rPr>
        <w:t>биргина сўздан ҳам тузил</w:t>
      </w:r>
      <w:r w:rsidRPr="006F70AC">
        <w:rPr>
          <w:rStyle w:val="11"/>
          <w:sz w:val="28"/>
          <w:szCs w:val="28"/>
        </w:rPr>
        <w:t xml:space="preserve">иши </w:t>
      </w:r>
      <w:r w:rsidRPr="006F70AC">
        <w:rPr>
          <w:rStyle w:val="11"/>
          <w:sz w:val="28"/>
          <w:szCs w:val="28"/>
        </w:rPr>
        <w:t xml:space="preserve">мумкин, </w:t>
      </w:r>
      <w:r w:rsidRPr="006F70AC">
        <w:rPr>
          <w:rStyle w:val="11"/>
          <w:sz w:val="28"/>
          <w:szCs w:val="28"/>
        </w:rPr>
        <w:t xml:space="preserve">шунингдех» сўз + кўмакчи каби бирикмалар ҳам </w:t>
      </w:r>
      <w:r w:rsidRPr="006F70AC">
        <w:rPr>
          <w:rStyle w:val="11"/>
          <w:sz w:val="28"/>
          <w:szCs w:val="28"/>
        </w:rPr>
        <w:t xml:space="preserve">синтагма </w:t>
      </w:r>
      <w:r w:rsidRPr="006F70AC">
        <w:rPr>
          <w:rStyle w:val="11"/>
          <w:sz w:val="28"/>
          <w:szCs w:val="28"/>
        </w:rPr>
        <w:t xml:space="preserve">ҳисобланиши </w:t>
      </w:r>
      <w:r w:rsidRPr="006F70AC">
        <w:rPr>
          <w:rStyle w:val="11"/>
          <w:sz w:val="28"/>
          <w:szCs w:val="28"/>
        </w:rPr>
        <w:t>мум</w:t>
      </w:r>
      <w:r w:rsidRPr="006F70AC">
        <w:rPr>
          <w:rStyle w:val="11"/>
          <w:sz w:val="28"/>
          <w:szCs w:val="28"/>
        </w:rPr>
        <w:softHyphen/>
        <w:t xml:space="preserve">кин, </w:t>
      </w:r>
      <w:r w:rsidRPr="006F70AC">
        <w:rPr>
          <w:rStyle w:val="11"/>
          <w:sz w:val="28"/>
          <w:szCs w:val="28"/>
        </w:rPr>
        <w:t xml:space="preserve">аммо сўз </w:t>
      </w:r>
      <w:r w:rsidRPr="006F70AC">
        <w:rPr>
          <w:rStyle w:val="11"/>
          <w:sz w:val="28"/>
          <w:szCs w:val="28"/>
        </w:rPr>
        <w:t xml:space="preserve">бирикмасида бундай хусусият </w:t>
      </w:r>
      <w:r w:rsidRPr="006F70AC">
        <w:rPr>
          <w:rStyle w:val="11"/>
          <w:sz w:val="28"/>
          <w:szCs w:val="28"/>
        </w:rPr>
        <w:t>йўқдир.</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Нутқдаги ҳар қандай </w:t>
      </w:r>
      <w:r w:rsidRPr="006F70AC">
        <w:rPr>
          <w:rStyle w:val="11"/>
          <w:sz w:val="28"/>
          <w:szCs w:val="28"/>
        </w:rPr>
        <w:t xml:space="preserve">синтактик </w:t>
      </w:r>
      <w:r w:rsidRPr="006F70AC">
        <w:rPr>
          <w:rStyle w:val="11"/>
          <w:sz w:val="28"/>
          <w:szCs w:val="28"/>
        </w:rPr>
        <w:t xml:space="preserve">ҳодиса ҳам синтагматик ка- тегорияга тааллуқли бўлади, сўз </w:t>
      </w:r>
      <w:r w:rsidRPr="006F70AC">
        <w:rPr>
          <w:rStyle w:val="11"/>
          <w:sz w:val="28"/>
          <w:szCs w:val="28"/>
        </w:rPr>
        <w:t xml:space="preserve">бирикмаларининг </w:t>
      </w:r>
      <w:r w:rsidRPr="006F70AC">
        <w:rPr>
          <w:rStyle w:val="11"/>
          <w:sz w:val="28"/>
          <w:szCs w:val="28"/>
        </w:rPr>
        <w:t xml:space="preserve">ҳар қандай </w:t>
      </w:r>
      <w:r w:rsidRPr="006F70AC">
        <w:rPr>
          <w:rStyle w:val="11"/>
          <w:sz w:val="28"/>
          <w:szCs w:val="28"/>
        </w:rPr>
        <w:t>ту</w:t>
      </w:r>
      <w:r w:rsidRPr="006F70AC">
        <w:rPr>
          <w:rStyle w:val="11"/>
          <w:sz w:val="28"/>
          <w:szCs w:val="28"/>
        </w:rPr>
        <w:softHyphen/>
        <w:t xml:space="preserve">ри </w:t>
      </w:r>
      <w:r w:rsidRPr="006F70AC">
        <w:rPr>
          <w:rStyle w:val="11"/>
          <w:sz w:val="28"/>
          <w:szCs w:val="28"/>
        </w:rPr>
        <w:t>ҳ</w:t>
      </w:r>
      <w:r w:rsidRPr="006F70AC">
        <w:rPr>
          <w:rStyle w:val="11"/>
          <w:sz w:val="28"/>
          <w:szCs w:val="28"/>
        </w:rPr>
        <w:t xml:space="preserve">ам, ҳеч истисносиз, </w:t>
      </w:r>
      <w:r w:rsidRPr="006F70AC">
        <w:rPr>
          <w:rStyle w:val="11"/>
          <w:sz w:val="28"/>
          <w:szCs w:val="28"/>
        </w:rPr>
        <w:t xml:space="preserve">синтагматик </w:t>
      </w:r>
      <w:r w:rsidRPr="006F70AC">
        <w:rPr>
          <w:rStyle w:val="11"/>
          <w:sz w:val="28"/>
          <w:szCs w:val="28"/>
        </w:rPr>
        <w:t xml:space="preserve">категорияга алоқадор бўла- ди. Боғланишнинг фақат тобеланиш йўли билан бириккан тури- ;тина сўз бирикмалари бобида </w:t>
      </w:r>
      <w:r w:rsidRPr="006F70AC">
        <w:rPr>
          <w:rStyle w:val="11"/>
          <w:sz w:val="28"/>
          <w:szCs w:val="28"/>
        </w:rPr>
        <w:lastRenderedPageBreak/>
        <w:t>ўрганилади.</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Синтагма </w:t>
      </w:r>
      <w:r w:rsidRPr="006F70AC">
        <w:rPr>
          <w:rStyle w:val="11"/>
          <w:sz w:val="28"/>
          <w:szCs w:val="28"/>
        </w:rPr>
        <w:t xml:space="preserve">нутқ жараёни билан боғлиқ бўлган </w:t>
      </w:r>
      <w:r w:rsidRPr="006F70AC">
        <w:rPr>
          <w:rStyle w:val="11"/>
          <w:sz w:val="28"/>
          <w:szCs w:val="28"/>
        </w:rPr>
        <w:t xml:space="preserve">синтактик </w:t>
      </w:r>
      <w:r w:rsidRPr="006F70AC">
        <w:rPr>
          <w:rStyle w:val="11"/>
          <w:sz w:val="28"/>
          <w:szCs w:val="28"/>
        </w:rPr>
        <w:t xml:space="preserve">■бирлик бўлганлиги </w:t>
      </w:r>
      <w:r w:rsidRPr="006F70AC">
        <w:rPr>
          <w:rStyle w:val="11"/>
          <w:sz w:val="28"/>
          <w:szCs w:val="28"/>
        </w:rPr>
        <w:t xml:space="preserve">учун (агар у </w:t>
      </w:r>
      <w:r w:rsidRPr="006F70AC">
        <w:rPr>
          <w:rStyle w:val="11"/>
          <w:sz w:val="28"/>
          <w:szCs w:val="28"/>
        </w:rPr>
        <w:t>бирдан ортиқ</w:t>
      </w:r>
      <w:r w:rsidRPr="006F70AC">
        <w:rPr>
          <w:rStyle w:val="11"/>
          <w:sz w:val="28"/>
          <w:szCs w:val="28"/>
        </w:rPr>
        <w:t xml:space="preserve"> сўздан тузилгаи бўлса) синтагмани ташкил қилган компонентлар ёнма-ён турмоғи шарт, эркин сўз бирикмасига бундай қоидани бериб бўлмайди. Қоида бузилгудек бўлса, бўлакни синтагматик қайта ажратиш ке- рак бўлади.</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Сўз бирикмасида доимий иш кўрувчи </w:t>
      </w:r>
      <w:r w:rsidRPr="006F70AC">
        <w:rPr>
          <w:rStyle w:val="11"/>
          <w:sz w:val="28"/>
          <w:szCs w:val="28"/>
        </w:rPr>
        <w:t xml:space="preserve">грамматик </w:t>
      </w:r>
      <w:r w:rsidRPr="006F70AC">
        <w:rPr>
          <w:rStyle w:val="11"/>
          <w:sz w:val="28"/>
          <w:szCs w:val="28"/>
        </w:rPr>
        <w:t xml:space="preserve">қолип </w:t>
      </w:r>
      <w:r w:rsidRPr="006F70AC">
        <w:rPr>
          <w:rStyle w:val="11"/>
          <w:sz w:val="28"/>
          <w:szCs w:val="28"/>
        </w:rPr>
        <w:t>(мо</w:t>
      </w:r>
      <w:r w:rsidRPr="006F70AC">
        <w:rPr>
          <w:rStyle w:val="11"/>
          <w:sz w:val="28"/>
          <w:szCs w:val="28"/>
        </w:rPr>
        <w:softHyphen/>
        <w:t xml:space="preserve">дель) </w:t>
      </w:r>
      <w:r w:rsidRPr="006F70AC">
        <w:rPr>
          <w:rStyle w:val="11"/>
          <w:sz w:val="28"/>
          <w:szCs w:val="28"/>
        </w:rPr>
        <w:t xml:space="preserve">мавжуд, </w:t>
      </w:r>
      <w:r w:rsidRPr="006F70AC">
        <w:rPr>
          <w:rStyle w:val="11"/>
          <w:sz w:val="28"/>
          <w:szCs w:val="28"/>
        </w:rPr>
        <w:t xml:space="preserve">синтагматик </w:t>
      </w:r>
      <w:r w:rsidRPr="006F70AC">
        <w:rPr>
          <w:rStyle w:val="11"/>
          <w:sz w:val="28"/>
          <w:szCs w:val="28"/>
        </w:rPr>
        <w:t>бўлинишда бундай қолипнинг бўлиши мумкин эмас.</w:t>
      </w:r>
    </w:p>
    <w:p w:rsidR="00917E11" w:rsidRPr="006F70AC" w:rsidRDefault="00CA00D4" w:rsidP="006F70AC">
      <w:pPr>
        <w:pStyle w:val="17"/>
        <w:numPr>
          <w:ilvl w:val="0"/>
          <w:numId w:val="6"/>
        </w:numPr>
        <w:shd w:val="clear" w:color="auto" w:fill="auto"/>
        <w:spacing w:line="240" w:lineRule="auto"/>
        <w:ind w:firstLine="426"/>
        <w:rPr>
          <w:sz w:val="28"/>
          <w:szCs w:val="28"/>
        </w:rPr>
      </w:pPr>
      <w:r w:rsidRPr="006F70AC">
        <w:rPr>
          <w:rStyle w:val="11"/>
          <w:sz w:val="28"/>
          <w:szCs w:val="28"/>
        </w:rPr>
        <w:t xml:space="preserve"> Синтагмада фонетик-стилистик талаб биринчи ўринда тура- ди, яъни </w:t>
      </w:r>
      <w:r w:rsidRPr="006F70AC">
        <w:rPr>
          <w:rStyle w:val="11"/>
          <w:sz w:val="28"/>
          <w:szCs w:val="28"/>
        </w:rPr>
        <w:t xml:space="preserve">синтагма </w:t>
      </w:r>
      <w:r w:rsidRPr="006F70AC">
        <w:rPr>
          <w:rStyle w:val="11"/>
          <w:sz w:val="28"/>
          <w:szCs w:val="28"/>
        </w:rPr>
        <w:t xml:space="preserve">нутқ интонацион мазмунининг бўлиниши нати- жасида юзага келади, бу жиҳатдан сўз </w:t>
      </w:r>
      <w:r w:rsidRPr="006F70AC">
        <w:rPr>
          <w:rStyle w:val="11"/>
          <w:sz w:val="28"/>
          <w:szCs w:val="28"/>
        </w:rPr>
        <w:t xml:space="preserve">бирикмаси </w:t>
      </w:r>
      <w:r w:rsidRPr="006F70AC">
        <w:rPr>
          <w:rStyle w:val="11"/>
          <w:sz w:val="28"/>
          <w:szCs w:val="28"/>
        </w:rPr>
        <w:t>ундан си</w:t>
      </w:r>
      <w:r w:rsidRPr="006F70AC">
        <w:rPr>
          <w:rStyle w:val="11"/>
          <w:sz w:val="28"/>
          <w:szCs w:val="28"/>
        </w:rPr>
        <w:t>фат жиҳатдан кескин фарқлидир.</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Тенг боғланиш ва тобели боғланиш.</w:t>
      </w:r>
      <w:r w:rsidRPr="006F70AC">
        <w:rPr>
          <w:rStyle w:val="11"/>
          <w:sz w:val="28"/>
          <w:szCs w:val="28"/>
        </w:rPr>
        <w:t xml:space="preserve"> 1. Тенг боғла- ниш билан тобели боғланиш ўртасидаги </w:t>
      </w:r>
      <w:r w:rsidRPr="006F70AC">
        <w:rPr>
          <w:rStyle w:val="11"/>
          <w:sz w:val="28"/>
          <w:szCs w:val="28"/>
        </w:rPr>
        <w:t xml:space="preserve">мавжуд </w:t>
      </w:r>
      <w:r w:rsidRPr="006F70AC">
        <w:rPr>
          <w:rStyle w:val="11"/>
          <w:sz w:val="28"/>
          <w:szCs w:val="28"/>
        </w:rPr>
        <w:t xml:space="preserve">фарқ уларнинг (структурасида, </w:t>
      </w:r>
      <w:r w:rsidRPr="006F70AC">
        <w:rPr>
          <w:rStyle w:val="11"/>
          <w:sz w:val="28"/>
          <w:szCs w:val="28"/>
        </w:rPr>
        <w:t xml:space="preserve">компонентлар орасидаги </w:t>
      </w:r>
      <w:r w:rsidRPr="006F70AC">
        <w:rPr>
          <w:rStyle w:val="11"/>
          <w:sz w:val="28"/>
          <w:szCs w:val="28"/>
        </w:rPr>
        <w:t>ўзаро муносабатларнинг характеридадир. Биринчи кўзга ташланадиган нарса уларнин</w:t>
      </w:r>
      <w:r w:rsidRPr="006F70AC">
        <w:rPr>
          <w:rStyle w:val="11"/>
          <w:sz w:val="28"/>
          <w:szCs w:val="28"/>
        </w:rPr>
        <w:t>г (ана шу бирликларнинг) номидадир.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Сўзларнинг ўзаро тенг боғланиши очиқ конструкциядир. </w:t>
      </w:r>
      <w:r w:rsidRPr="006F70AC">
        <w:rPr>
          <w:rStyle w:val="11"/>
          <w:sz w:val="28"/>
          <w:szCs w:val="28"/>
        </w:rPr>
        <w:t>Де</w:t>
      </w:r>
      <w:r w:rsidRPr="006F70AC">
        <w:rPr>
          <w:rStyle w:val="11"/>
          <w:sz w:val="28"/>
          <w:szCs w:val="28"/>
        </w:rPr>
        <w:softHyphen/>
        <w:t xml:space="preserve">мак, тобели </w:t>
      </w:r>
      <w:r w:rsidRPr="006F70AC">
        <w:rPr>
          <w:rStyle w:val="11"/>
          <w:sz w:val="28"/>
          <w:szCs w:val="28"/>
        </w:rPr>
        <w:t>боғланиш унга нисбатан ёпиқ боғланишдир. Ҳозирги тилимизда икки хил боғланиш ҳам икки ва ундан ортиқ сўзлар би- рикувидан ҳосил бўлади, назарий жиҳатдан</w:t>
      </w:r>
      <w:r w:rsidRPr="006F70AC">
        <w:rPr>
          <w:rStyle w:val="11"/>
          <w:sz w:val="28"/>
          <w:szCs w:val="28"/>
        </w:rPr>
        <w:t xml:space="preserve"> </w:t>
      </w:r>
      <w:r w:rsidRPr="006F70AC">
        <w:rPr>
          <w:rStyle w:val="11"/>
          <w:sz w:val="28"/>
          <w:szCs w:val="28"/>
        </w:rPr>
        <w:t xml:space="preserve">компонентлар </w:t>
      </w:r>
      <w:r w:rsidRPr="006F70AC">
        <w:rPr>
          <w:rStyle w:val="11"/>
          <w:sz w:val="28"/>
          <w:szCs w:val="28"/>
        </w:rPr>
        <w:t>миқдо- ри иккисида ҳам чекланмагандир.</w:t>
      </w:r>
    </w:p>
    <w:p w:rsidR="00917E11" w:rsidRPr="006F70AC" w:rsidRDefault="00CA00D4" w:rsidP="006F70AC">
      <w:pPr>
        <w:pStyle w:val="17"/>
        <w:numPr>
          <w:ilvl w:val="0"/>
          <w:numId w:val="7"/>
        </w:numPr>
        <w:shd w:val="clear" w:color="auto" w:fill="auto"/>
        <w:spacing w:line="240" w:lineRule="auto"/>
        <w:ind w:firstLine="426"/>
        <w:rPr>
          <w:sz w:val="28"/>
          <w:szCs w:val="28"/>
        </w:rPr>
      </w:pPr>
      <w:r w:rsidRPr="006F70AC">
        <w:rPr>
          <w:rStyle w:val="11"/>
          <w:sz w:val="28"/>
          <w:szCs w:val="28"/>
        </w:rPr>
        <w:t xml:space="preserve"> Тобе боғланишнинг ёпиқлиги шундан келиб чиқадики, </w:t>
      </w:r>
      <w:r w:rsidRPr="006F70AC">
        <w:rPr>
          <w:rStyle w:val="11"/>
          <w:sz w:val="28"/>
          <w:szCs w:val="28"/>
        </w:rPr>
        <w:t>улар</w:t>
      </w:r>
      <w:r w:rsidRPr="006F70AC">
        <w:rPr>
          <w:rStyle w:val="11"/>
          <w:sz w:val="28"/>
          <w:szCs w:val="28"/>
        </w:rPr>
        <w:softHyphen/>
        <w:t xml:space="preserve">нинг </w:t>
      </w:r>
      <w:r w:rsidRPr="006F70AC">
        <w:rPr>
          <w:rStyle w:val="11"/>
          <w:sz w:val="28"/>
          <w:szCs w:val="28"/>
        </w:rPr>
        <w:t xml:space="preserve">кўпчилигида </w:t>
      </w:r>
      <w:r w:rsidRPr="006F70AC">
        <w:rPr>
          <w:rStyle w:val="11"/>
          <w:sz w:val="28"/>
          <w:szCs w:val="28"/>
        </w:rPr>
        <w:t xml:space="preserve">компонентлар семантик </w:t>
      </w:r>
      <w:r w:rsidRPr="006F70AC">
        <w:rPr>
          <w:rStyle w:val="11"/>
          <w:sz w:val="28"/>
          <w:szCs w:val="28"/>
        </w:rPr>
        <w:t>жиҳатдан бир-бирига туташиб эргашиб келади ва биргаликда яхлит бирликни, мурак- каб бўлса ҳам, қандайдир тас</w:t>
      </w:r>
      <w:r w:rsidRPr="006F70AC">
        <w:rPr>
          <w:rStyle w:val="11"/>
          <w:sz w:val="28"/>
          <w:szCs w:val="28"/>
        </w:rPr>
        <w:t xml:space="preserve">аввурни, ҳодисани англатади, тенг бирикувда, табиий, </w:t>
      </w:r>
      <w:r w:rsidRPr="006F70AC">
        <w:rPr>
          <w:rStyle w:val="11"/>
          <w:sz w:val="28"/>
          <w:szCs w:val="28"/>
        </w:rPr>
        <w:t xml:space="preserve">бундай </w:t>
      </w:r>
      <w:r w:rsidRPr="006F70AC">
        <w:rPr>
          <w:rStyle w:val="11"/>
          <w:sz w:val="28"/>
          <w:szCs w:val="28"/>
        </w:rPr>
        <w:t>занжирли боғланиш йўқ;</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Бундан ташқари, тенг боғланиш йўли билан юзага келган кон- •струкциянинг </w:t>
      </w:r>
      <w:r w:rsidRPr="006F70AC">
        <w:rPr>
          <w:rStyle w:val="11"/>
          <w:sz w:val="28"/>
          <w:szCs w:val="28"/>
        </w:rPr>
        <w:t xml:space="preserve">номинатив </w:t>
      </w:r>
      <w:r w:rsidRPr="006F70AC">
        <w:rPr>
          <w:rStyle w:val="11"/>
          <w:sz w:val="28"/>
          <w:szCs w:val="28"/>
        </w:rPr>
        <w:t xml:space="preserve">функцияда келиши жуда ҳам чеклан- гандир, бу категориянинг қўшма сўзга яқинлашиш ҳодисаси </w:t>
      </w:r>
      <w:r w:rsidRPr="006F70AC">
        <w:rPr>
          <w:rStyle w:val="11"/>
          <w:sz w:val="28"/>
          <w:szCs w:val="28"/>
        </w:rPr>
        <w:t>нис</w:t>
      </w:r>
      <w:r w:rsidRPr="006F70AC">
        <w:rPr>
          <w:rStyle w:val="11"/>
          <w:sz w:val="28"/>
          <w:szCs w:val="28"/>
        </w:rPr>
        <w:softHyphen/>
        <w:t xml:space="preserve">батан </w:t>
      </w:r>
      <w:r w:rsidRPr="006F70AC">
        <w:rPr>
          <w:rStyle w:val="11"/>
          <w:sz w:val="28"/>
          <w:szCs w:val="28"/>
        </w:rPr>
        <w:t>кам учрайди (</w:t>
      </w:r>
      <w:r w:rsidRPr="006F70AC">
        <w:rPr>
          <w:rStyle w:val="af1"/>
          <w:sz w:val="28"/>
          <w:szCs w:val="28"/>
        </w:rPr>
        <w:t>сару-по, ёз-ёвон</w:t>
      </w:r>
      <w:r w:rsidRPr="006F70AC">
        <w:rPr>
          <w:rStyle w:val="11"/>
          <w:sz w:val="28"/>
          <w:szCs w:val="28"/>
        </w:rPr>
        <w:t xml:space="preserve"> каби мисолларни қиёсланг).</w:t>
      </w:r>
    </w:p>
    <w:p w:rsidR="00917E11" w:rsidRPr="006F70AC" w:rsidRDefault="00CA00D4" w:rsidP="006F70AC">
      <w:pPr>
        <w:pStyle w:val="17"/>
        <w:numPr>
          <w:ilvl w:val="0"/>
          <w:numId w:val="7"/>
        </w:numPr>
        <w:shd w:val="clear" w:color="auto" w:fill="auto"/>
        <w:spacing w:line="240" w:lineRule="auto"/>
        <w:ind w:firstLine="426"/>
        <w:rPr>
          <w:sz w:val="28"/>
          <w:szCs w:val="28"/>
        </w:rPr>
      </w:pPr>
      <w:r w:rsidRPr="006F70AC">
        <w:rPr>
          <w:rStyle w:val="11"/>
          <w:sz w:val="28"/>
          <w:szCs w:val="28"/>
        </w:rPr>
        <w:t xml:space="preserve"> Тенг боғланиш </w:t>
      </w:r>
      <w:r w:rsidRPr="006F70AC">
        <w:rPr>
          <w:rStyle w:val="11"/>
          <w:sz w:val="28"/>
          <w:szCs w:val="28"/>
        </w:rPr>
        <w:t xml:space="preserve">тобели </w:t>
      </w:r>
      <w:r w:rsidRPr="006F70AC">
        <w:rPr>
          <w:rStyle w:val="11"/>
          <w:sz w:val="28"/>
          <w:szCs w:val="28"/>
        </w:rPr>
        <w:t xml:space="preserve">бирикмадан фарқли ўлароқ, бош сўз- нинг кенгайиши натижасида юзага келган эмас, уларда бош сўз— зргаштириб келувчи (марказлаштирувчи) сўз йўқ, кенг маънода аниқловчи ҳам йўқ, аниқланмиш ҳам йўқ, </w:t>
      </w:r>
      <w:r w:rsidRPr="006F70AC">
        <w:rPr>
          <w:rStyle w:val="11"/>
          <w:sz w:val="28"/>
          <w:szCs w:val="28"/>
        </w:rPr>
        <w:t xml:space="preserve">яъни тобели </w:t>
      </w:r>
      <w:r w:rsidRPr="006F70AC">
        <w:rPr>
          <w:rStyle w:val="11"/>
          <w:sz w:val="28"/>
          <w:szCs w:val="28"/>
        </w:rPr>
        <w:t xml:space="preserve">бирикмага хос бўлган асосий </w:t>
      </w:r>
      <w:r w:rsidRPr="006F70AC">
        <w:rPr>
          <w:rStyle w:val="11"/>
          <w:sz w:val="28"/>
          <w:szCs w:val="28"/>
        </w:rPr>
        <w:t xml:space="preserve">структур </w:t>
      </w:r>
      <w:r w:rsidRPr="006F70AC">
        <w:rPr>
          <w:rStyle w:val="11"/>
          <w:sz w:val="28"/>
          <w:szCs w:val="28"/>
        </w:rPr>
        <w:t>хусусият тен</w:t>
      </w:r>
      <w:r w:rsidRPr="006F70AC">
        <w:rPr>
          <w:rStyle w:val="11"/>
          <w:sz w:val="28"/>
          <w:szCs w:val="28"/>
        </w:rPr>
        <w:t xml:space="preserve">г боғланиш йўли билан оозага </w:t>
      </w:r>
      <w:r w:rsidRPr="006F70AC">
        <w:rPr>
          <w:rStyle w:val="11"/>
          <w:sz w:val="28"/>
          <w:szCs w:val="28"/>
        </w:rPr>
        <w:t xml:space="preserve">келган </w:t>
      </w:r>
      <w:r w:rsidRPr="006F70AC">
        <w:rPr>
          <w:rStyle w:val="11"/>
          <w:sz w:val="28"/>
          <w:szCs w:val="28"/>
        </w:rPr>
        <w:t>қўшилмага хос эмасдир.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2pt0"/>
          <w:sz w:val="28"/>
          <w:szCs w:val="28"/>
        </w:rPr>
        <w:t>бирикмаси в.а гап.</w:t>
      </w:r>
      <w:r w:rsidRPr="006F70AC">
        <w:rPr>
          <w:rStyle w:val="11"/>
          <w:sz w:val="28"/>
          <w:szCs w:val="28"/>
        </w:rPr>
        <w:t xml:space="preserve"> </w:t>
      </w: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ҳам, </w:t>
      </w:r>
      <w:r w:rsidRPr="006F70AC">
        <w:rPr>
          <w:rStyle w:val="11"/>
          <w:sz w:val="28"/>
          <w:szCs w:val="28"/>
        </w:rPr>
        <w:t xml:space="preserve">гап </w:t>
      </w:r>
      <w:r w:rsidRPr="006F70AC">
        <w:rPr>
          <w:rStyle w:val="11"/>
          <w:sz w:val="28"/>
          <w:szCs w:val="28"/>
        </w:rPr>
        <w:t xml:space="preserve">ҳам сўз- .Ларнинг </w:t>
      </w:r>
      <w:r w:rsidRPr="006F70AC">
        <w:rPr>
          <w:rStyle w:val="11"/>
          <w:sz w:val="28"/>
          <w:szCs w:val="28"/>
        </w:rPr>
        <w:t xml:space="preserve">грамматик </w:t>
      </w:r>
      <w:r w:rsidRPr="006F70AC">
        <w:rPr>
          <w:rStyle w:val="11"/>
          <w:sz w:val="28"/>
          <w:szCs w:val="28"/>
        </w:rPr>
        <w:t xml:space="preserve">алоқага киришувидан </w:t>
      </w:r>
      <w:r w:rsidRPr="006F70AC">
        <w:rPr>
          <w:rStyle w:val="11"/>
          <w:sz w:val="28"/>
          <w:szCs w:val="28"/>
        </w:rPr>
        <w:t xml:space="preserve">юзага келади. Иккисида </w:t>
      </w:r>
      <w:r w:rsidRPr="006F70AC">
        <w:rPr>
          <w:rStyle w:val="11"/>
          <w:sz w:val="28"/>
          <w:szCs w:val="28"/>
        </w:rPr>
        <w:t>ҳам ўзаро муносабатга киришган сўзлар бирор сўз туркумига та- аллуқли бўлиб, бир</w:t>
      </w:r>
      <w:r w:rsidRPr="006F70AC">
        <w:rPr>
          <w:rStyle w:val="11"/>
          <w:sz w:val="28"/>
          <w:szCs w:val="28"/>
        </w:rPr>
        <w:t xml:space="preserve">и ҳукм маъносидаги гапни ҳосил қилади, бош- қаси эса ўша </w:t>
      </w:r>
      <w:r w:rsidRPr="006F70AC">
        <w:rPr>
          <w:rStyle w:val="11"/>
          <w:sz w:val="28"/>
          <w:szCs w:val="28"/>
        </w:rPr>
        <w:t xml:space="preserve">гап </w:t>
      </w:r>
      <w:r w:rsidRPr="006F70AC">
        <w:rPr>
          <w:rStyle w:val="11"/>
          <w:sz w:val="28"/>
          <w:szCs w:val="28"/>
        </w:rPr>
        <w:t xml:space="preserve">учун «қурилиш материали» вазифасини ўтайди. Шунингдек, </w:t>
      </w:r>
      <w:r w:rsidRPr="006F70AC">
        <w:rPr>
          <w:rStyle w:val="11"/>
          <w:sz w:val="28"/>
          <w:szCs w:val="28"/>
        </w:rPr>
        <w:t xml:space="preserve">иккисида </w:t>
      </w:r>
      <w:r w:rsidRPr="006F70AC">
        <w:rPr>
          <w:rStyle w:val="11"/>
          <w:sz w:val="28"/>
          <w:szCs w:val="28"/>
        </w:rPr>
        <w:t xml:space="preserve">ҳам сўзларнинг ўзаро </w:t>
      </w:r>
      <w:r w:rsidRPr="006F70AC">
        <w:rPr>
          <w:rStyle w:val="11"/>
          <w:sz w:val="28"/>
          <w:szCs w:val="28"/>
        </w:rPr>
        <w:t xml:space="preserve">грамматик </w:t>
      </w:r>
      <w:r w:rsidRPr="006F70AC">
        <w:rPr>
          <w:rStyle w:val="11"/>
          <w:sz w:val="28"/>
          <w:szCs w:val="28"/>
        </w:rPr>
        <w:t xml:space="preserve">боғланиш- ларини таъминловчи кўрсаткич кўп вақт </w:t>
      </w:r>
      <w:r w:rsidRPr="006F70AC">
        <w:rPr>
          <w:rStyle w:val="11"/>
          <w:sz w:val="28"/>
          <w:szCs w:val="28"/>
        </w:rPr>
        <w:t xml:space="preserve">бир </w:t>
      </w:r>
      <w:r w:rsidRPr="006F70AC">
        <w:rPr>
          <w:rStyle w:val="11"/>
          <w:sz w:val="28"/>
          <w:szCs w:val="28"/>
        </w:rPr>
        <w:t>хил бўлади. (аффикс- лар, ёрдамчи сўзлар, сўз та</w:t>
      </w:r>
      <w:r w:rsidRPr="006F70AC">
        <w:rPr>
          <w:rStyle w:val="11"/>
          <w:sz w:val="28"/>
          <w:szCs w:val="28"/>
        </w:rPr>
        <w:t xml:space="preserve">ртиби </w:t>
      </w:r>
      <w:r w:rsidRPr="006F70AC">
        <w:rPr>
          <w:rStyle w:val="11"/>
          <w:sz w:val="28"/>
          <w:szCs w:val="28"/>
        </w:rPr>
        <w:t xml:space="preserve">ва </w:t>
      </w:r>
      <w:r w:rsidRPr="006F70AC">
        <w:rPr>
          <w:rStyle w:val="11"/>
          <w:sz w:val="28"/>
          <w:szCs w:val="28"/>
        </w:rPr>
        <w:t xml:space="preserve">ш. </w:t>
      </w:r>
      <w:r w:rsidRPr="006F70AC">
        <w:rPr>
          <w:rStyle w:val="11"/>
          <w:sz w:val="28"/>
          <w:szCs w:val="28"/>
        </w:rPr>
        <w:t xml:space="preserve">к.). </w:t>
      </w:r>
      <w:r w:rsidRPr="006F70AC">
        <w:rPr>
          <w:rStyle w:val="11"/>
          <w:sz w:val="28"/>
          <w:szCs w:val="28"/>
        </w:rPr>
        <w:t xml:space="preserve">Иккала </w:t>
      </w:r>
      <w:r w:rsidRPr="006F70AC">
        <w:rPr>
          <w:rStyle w:val="11"/>
          <w:sz w:val="28"/>
          <w:szCs w:val="28"/>
        </w:rPr>
        <w:t xml:space="preserve">грамматик </w:t>
      </w:r>
      <w:r w:rsidRPr="006F70AC">
        <w:rPr>
          <w:rStyle w:val="11"/>
          <w:sz w:val="28"/>
          <w:szCs w:val="28"/>
        </w:rPr>
        <w:t xml:space="preserve">ҳо- дисанинг ўзаро ўхшашлиги асосан ана шулардан иборат. Энди сўз </w:t>
      </w:r>
      <w:r w:rsidRPr="006F70AC">
        <w:rPr>
          <w:rStyle w:val="11"/>
          <w:sz w:val="28"/>
          <w:szCs w:val="28"/>
        </w:rPr>
        <w:t xml:space="preserve">бирикмаси </w:t>
      </w:r>
      <w:r w:rsidRPr="006F70AC">
        <w:rPr>
          <w:rStyle w:val="11"/>
          <w:sz w:val="28"/>
          <w:szCs w:val="28"/>
        </w:rPr>
        <w:t>ва гаи ўртасидаги принципиал фарқларни кўздан кечирайлик.</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Шундай қараганда, гап ҳам, сўз </w:t>
      </w:r>
      <w:r w:rsidRPr="006F70AC">
        <w:rPr>
          <w:rStyle w:val="11"/>
          <w:sz w:val="28"/>
          <w:szCs w:val="28"/>
        </w:rPr>
        <w:t xml:space="preserve">бирикмаси </w:t>
      </w:r>
      <w:r w:rsidRPr="006F70AC">
        <w:rPr>
          <w:rStyle w:val="11"/>
          <w:sz w:val="28"/>
          <w:szCs w:val="28"/>
        </w:rPr>
        <w:t>ҳам тобеланиш асосида юзага келади, яъни иккал</w:t>
      </w:r>
      <w:r w:rsidRPr="006F70AC">
        <w:rPr>
          <w:rStyle w:val="11"/>
          <w:sz w:val="28"/>
          <w:szCs w:val="28"/>
        </w:rPr>
        <w:t xml:space="preserve">аси ҳам бир сўзиинг </w:t>
      </w:r>
      <w:r w:rsidRPr="006F70AC">
        <w:rPr>
          <w:rStyle w:val="11"/>
          <w:sz w:val="28"/>
          <w:szCs w:val="28"/>
        </w:rPr>
        <w:t xml:space="preserve">иккинчи бир </w:t>
      </w:r>
      <w:r w:rsidRPr="006F70AC">
        <w:rPr>
          <w:rStyle w:val="11"/>
          <w:sz w:val="28"/>
          <w:szCs w:val="28"/>
        </w:rPr>
        <w:t xml:space="preserve">сўзга </w:t>
      </w:r>
      <w:r w:rsidRPr="006F70AC">
        <w:rPr>
          <w:rStyle w:val="11"/>
          <w:sz w:val="28"/>
          <w:szCs w:val="28"/>
        </w:rPr>
        <w:t xml:space="preserve">грамматик </w:t>
      </w:r>
      <w:r w:rsidRPr="006F70AC">
        <w:rPr>
          <w:rStyle w:val="11"/>
          <w:sz w:val="28"/>
          <w:szCs w:val="28"/>
        </w:rPr>
        <w:lastRenderedPageBreak/>
        <w:t xml:space="preserve">жиҳатдан бўйсуниб келишига асосланган, лекин бу тобеланишнинг туб моҳияти бошқа-бошқадир. Сўз би- рикмасида иштирок қилган тобе сўз (яъни ҳоким сўзга боғланиб келган муча) бирикма составидан тушиб қолиши </w:t>
      </w:r>
      <w:r w:rsidRPr="006F70AC">
        <w:rPr>
          <w:rStyle w:val="11"/>
          <w:sz w:val="28"/>
          <w:szCs w:val="28"/>
        </w:rPr>
        <w:t>мумк</w:t>
      </w:r>
      <w:r w:rsidRPr="006F70AC">
        <w:rPr>
          <w:rStyle w:val="11"/>
          <w:sz w:val="28"/>
          <w:szCs w:val="28"/>
        </w:rPr>
        <w:t>ин, бу би</w:t>
      </w:r>
      <w:r w:rsidRPr="006F70AC">
        <w:rPr>
          <w:rStyle w:val="11"/>
          <w:sz w:val="28"/>
          <w:szCs w:val="28"/>
        </w:rPr>
        <w:softHyphen/>
        <w:t xml:space="preserve">лан </w:t>
      </w:r>
      <w:r w:rsidRPr="006F70AC">
        <w:rPr>
          <w:rStyle w:val="11"/>
          <w:sz w:val="28"/>
          <w:szCs w:val="28"/>
        </w:rPr>
        <w:t xml:space="preserve">ҳоким сўзнинг </w:t>
      </w:r>
      <w:r w:rsidRPr="006F70AC">
        <w:rPr>
          <w:rStyle w:val="11"/>
          <w:sz w:val="28"/>
          <w:szCs w:val="28"/>
        </w:rPr>
        <w:t xml:space="preserve">асосий </w:t>
      </w:r>
      <w:r w:rsidRPr="006F70AC">
        <w:rPr>
          <w:rStyle w:val="11"/>
          <w:sz w:val="28"/>
          <w:szCs w:val="28"/>
        </w:rPr>
        <w:t xml:space="preserve">лексик маъноси ўзгармайди </w:t>
      </w:r>
      <w:r w:rsidRPr="006F70AC">
        <w:rPr>
          <w:rStyle w:val="af1"/>
          <w:sz w:val="28"/>
          <w:szCs w:val="28"/>
        </w:rPr>
        <w:t>(қизиқ ҳи- коя</w:t>
      </w:r>
      <w:r w:rsidRPr="006F70AC">
        <w:rPr>
          <w:rStyle w:val="11"/>
          <w:sz w:val="28"/>
          <w:szCs w:val="28"/>
        </w:rPr>
        <w:t>—</w:t>
      </w:r>
      <w:r w:rsidRPr="006F70AC">
        <w:rPr>
          <w:rStyle w:val="af1"/>
          <w:sz w:val="28"/>
          <w:szCs w:val="28"/>
        </w:rPr>
        <w:t>ҳикоя),</w:t>
      </w:r>
      <w:r w:rsidRPr="006F70AC">
        <w:rPr>
          <w:rStyle w:val="11"/>
          <w:sz w:val="28"/>
          <w:szCs w:val="28"/>
        </w:rPr>
        <w:t xml:space="preserve"> икки сўздан иборат бўлган </w:t>
      </w:r>
      <w:r w:rsidRPr="006F70AC">
        <w:rPr>
          <w:rStyle w:val="11"/>
          <w:sz w:val="28"/>
          <w:szCs w:val="28"/>
        </w:rPr>
        <w:t xml:space="preserve">гап </w:t>
      </w:r>
      <w:r w:rsidRPr="006F70AC">
        <w:rPr>
          <w:rStyle w:val="11"/>
          <w:sz w:val="28"/>
          <w:szCs w:val="28"/>
        </w:rPr>
        <w:t xml:space="preserve">(икки составли гап— эга ва кесим) составидаги </w:t>
      </w:r>
      <w:r w:rsidRPr="006F70AC">
        <w:rPr>
          <w:rStyle w:val="11"/>
          <w:sz w:val="28"/>
          <w:szCs w:val="28"/>
        </w:rPr>
        <w:t xml:space="preserve">тобе деб аталган </w:t>
      </w:r>
      <w:r w:rsidRPr="006F70AC">
        <w:rPr>
          <w:rStyle w:val="11"/>
          <w:sz w:val="28"/>
          <w:szCs w:val="28"/>
        </w:rPr>
        <w:t>сўзни (кесимни) ту- шириб қолдирсак, гапга хос бўлган фикр тугаллиги приндипи б</w:t>
      </w:r>
      <w:r w:rsidRPr="006F70AC">
        <w:rPr>
          <w:rStyle w:val="11"/>
          <w:sz w:val="28"/>
          <w:szCs w:val="28"/>
        </w:rPr>
        <w:t xml:space="preserve">у- зилади, қолган сўз фақат лексик маънони билдирувчи элементга айланади. Иккала </w:t>
      </w:r>
      <w:r w:rsidRPr="006F70AC">
        <w:rPr>
          <w:rStyle w:val="11"/>
          <w:sz w:val="28"/>
          <w:szCs w:val="28"/>
        </w:rPr>
        <w:t xml:space="preserve">синтактик </w:t>
      </w:r>
      <w:r w:rsidRPr="006F70AC">
        <w:rPr>
          <w:rStyle w:val="11"/>
          <w:sz w:val="28"/>
          <w:szCs w:val="28"/>
        </w:rPr>
        <w:t xml:space="preserve">қўшилманинг боғланишидаги ҳоким- лик ва тобелик муносабатлари ўртасидаги фарқ шундаки, сўз </w:t>
      </w:r>
      <w:r w:rsidRPr="006F70AC">
        <w:rPr>
          <w:rStyle w:val="11"/>
          <w:sz w:val="28"/>
          <w:szCs w:val="28"/>
        </w:rPr>
        <w:t>би</w:t>
      </w:r>
      <w:r w:rsidRPr="006F70AC">
        <w:rPr>
          <w:rStyle w:val="11"/>
          <w:sz w:val="28"/>
          <w:szCs w:val="28"/>
        </w:rPr>
        <w:softHyphen/>
        <w:t xml:space="preserve">рикмаси </w:t>
      </w:r>
      <w:r w:rsidRPr="006F70AC">
        <w:rPr>
          <w:rStyle w:val="11"/>
          <w:sz w:val="28"/>
          <w:szCs w:val="28"/>
        </w:rPr>
        <w:t xml:space="preserve">кенгайтирилган, тармоқланган </w:t>
      </w:r>
      <w:r w:rsidRPr="006F70AC">
        <w:rPr>
          <w:rStyle w:val="11"/>
          <w:sz w:val="28"/>
          <w:szCs w:val="28"/>
        </w:rPr>
        <w:t>лексик маънони билдира</w:t>
      </w:r>
      <w:r w:rsidRPr="006F70AC">
        <w:rPr>
          <w:rStyle w:val="11"/>
          <w:sz w:val="28"/>
          <w:szCs w:val="28"/>
        </w:rPr>
        <w:softHyphen/>
        <w:t xml:space="preserve">ди, тобе </w:t>
      </w:r>
      <w:r w:rsidRPr="006F70AC">
        <w:rPr>
          <w:rStyle w:val="11"/>
          <w:sz w:val="28"/>
          <w:szCs w:val="28"/>
        </w:rPr>
        <w:t>сў</w:t>
      </w:r>
      <w:r w:rsidRPr="006F70AC">
        <w:rPr>
          <w:rStyle w:val="11"/>
          <w:sz w:val="28"/>
          <w:szCs w:val="28"/>
        </w:rPr>
        <w:t xml:space="preserve">знинг </w:t>
      </w:r>
      <w:r w:rsidRPr="006F70AC">
        <w:rPr>
          <w:rStyle w:val="11"/>
          <w:sz w:val="28"/>
          <w:szCs w:val="28"/>
        </w:rPr>
        <w:t xml:space="preserve">тушиб </w:t>
      </w:r>
      <w:r w:rsidRPr="006F70AC">
        <w:rPr>
          <w:rStyle w:val="11"/>
          <w:sz w:val="28"/>
          <w:szCs w:val="28"/>
        </w:rPr>
        <w:t xml:space="preserve">қолиши сўз бирикмаларининг маъносига жиддий зарар етказмайди, фақат </w:t>
      </w:r>
      <w:r w:rsidRPr="006F70AC">
        <w:rPr>
          <w:rStyle w:val="11"/>
          <w:sz w:val="28"/>
          <w:szCs w:val="28"/>
        </w:rPr>
        <w:t xml:space="preserve">кенгайтирилган </w:t>
      </w:r>
      <w:r w:rsidRPr="006F70AC">
        <w:rPr>
          <w:rStyle w:val="11"/>
          <w:sz w:val="28"/>
          <w:szCs w:val="28"/>
        </w:rPr>
        <w:t xml:space="preserve">маъно якка </w:t>
      </w:r>
      <w:r w:rsidRPr="006F70AC">
        <w:rPr>
          <w:rStyle w:val="11"/>
          <w:sz w:val="28"/>
          <w:szCs w:val="28"/>
        </w:rPr>
        <w:t xml:space="preserve">предмет </w:t>
      </w:r>
      <w:r w:rsidRPr="006F70AC">
        <w:rPr>
          <w:rStyle w:val="11"/>
          <w:sz w:val="28"/>
          <w:szCs w:val="28"/>
        </w:rPr>
        <w:t xml:space="preserve">(белги, ҳаракат) </w:t>
      </w:r>
      <w:r w:rsidRPr="006F70AC">
        <w:rPr>
          <w:rStyle w:val="11"/>
          <w:sz w:val="28"/>
          <w:szCs w:val="28"/>
        </w:rPr>
        <w:t xml:space="preserve">маъноси билан </w:t>
      </w:r>
      <w:r w:rsidRPr="006F70AC">
        <w:rPr>
          <w:rStyle w:val="11"/>
          <w:sz w:val="28"/>
          <w:szCs w:val="28"/>
        </w:rPr>
        <w:t xml:space="preserve">алмашади, холос. Лекин гапни ташкил қилган «тобе» сўзнинг тушуви билан гапга хос бўл- ган </w:t>
      </w:r>
      <w:r w:rsidRPr="006F70AC">
        <w:rPr>
          <w:rStyle w:val="11"/>
          <w:sz w:val="28"/>
          <w:szCs w:val="28"/>
        </w:rPr>
        <w:t xml:space="preserve">асосий </w:t>
      </w:r>
      <w:r w:rsidRPr="006F70AC">
        <w:rPr>
          <w:rStyle w:val="11"/>
          <w:sz w:val="28"/>
          <w:szCs w:val="28"/>
        </w:rPr>
        <w:t>хусусиятлар йў</w:t>
      </w:r>
      <w:r w:rsidRPr="006F70AC">
        <w:rPr>
          <w:rStyle w:val="11"/>
          <w:sz w:val="28"/>
          <w:szCs w:val="28"/>
        </w:rPr>
        <w:t xml:space="preserve">қолади, гап гап бўлмай қолади: </w:t>
      </w:r>
      <w:r w:rsidRPr="006F70AC">
        <w:rPr>
          <w:rStyle w:val="af1"/>
          <w:sz w:val="28"/>
          <w:szCs w:val="28"/>
        </w:rPr>
        <w:t xml:space="preserve">пахта </w:t>
      </w:r>
      <w:r w:rsidRPr="006F70AC">
        <w:rPr>
          <w:rStyle w:val="11"/>
          <w:sz w:val="28"/>
          <w:szCs w:val="28"/>
        </w:rPr>
        <w:t xml:space="preserve">т </w:t>
      </w:r>
      <w:r w:rsidRPr="006F70AC">
        <w:rPr>
          <w:rStyle w:val="af1"/>
          <w:sz w:val="28"/>
          <w:szCs w:val="28"/>
        </w:rPr>
        <w:t>ерилди</w:t>
      </w:r>
      <w:r w:rsidRPr="006F70AC">
        <w:rPr>
          <w:rStyle w:val="11"/>
          <w:sz w:val="28"/>
          <w:szCs w:val="28"/>
        </w:rPr>
        <w:t xml:space="preserve"> — </w:t>
      </w:r>
      <w:r w:rsidRPr="006F70AC">
        <w:rPr>
          <w:rStyle w:val="af1"/>
          <w:sz w:val="28"/>
          <w:szCs w:val="28"/>
        </w:rPr>
        <w:t>пахта.</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Маълумки, от + шахсли феъл типидаги тобели боғланишда ҳоким сўз албатта бош келишик формасида бўлмоғи шарт. Шу- рингдек, ҳоким сўзнинг шахс ва сонда ўзгариши тобе сўзга (ке- симга) дарҳол таъсир кўрса</w:t>
      </w:r>
      <w:r w:rsidRPr="006F70AC">
        <w:rPr>
          <w:rStyle w:val="11"/>
          <w:sz w:val="28"/>
          <w:szCs w:val="28"/>
        </w:rPr>
        <w:t xml:space="preserve">тади, бошқача қилиб айтганда, эга вазифасида келган сўз кесимни шахс ва сонда ўзига бўйсундира- ди: </w:t>
      </w:r>
      <w:r w:rsidRPr="006F70AC">
        <w:rPr>
          <w:rStyle w:val="af1"/>
          <w:sz w:val="28"/>
          <w:szCs w:val="28"/>
        </w:rPr>
        <w:t xml:space="preserve">мен </w:t>
      </w:r>
      <w:r w:rsidRPr="006F70AC">
        <w:rPr>
          <w:rStyle w:val="af1"/>
          <w:sz w:val="28"/>
          <w:szCs w:val="28"/>
        </w:rPr>
        <w:t xml:space="preserve">келдим, </w:t>
      </w:r>
      <w:r w:rsidRPr="006F70AC">
        <w:rPr>
          <w:rStyle w:val="af1"/>
          <w:sz w:val="28"/>
          <w:szCs w:val="28"/>
        </w:rPr>
        <w:t xml:space="preserve">сен </w:t>
      </w:r>
      <w:r w:rsidRPr="006F70AC">
        <w:rPr>
          <w:rStyle w:val="af1"/>
          <w:sz w:val="28"/>
          <w:szCs w:val="28"/>
        </w:rPr>
        <w:t xml:space="preserve">келдинг, </w:t>
      </w:r>
      <w:r w:rsidRPr="006F70AC">
        <w:rPr>
          <w:rStyle w:val="af1"/>
          <w:sz w:val="28"/>
          <w:szCs w:val="28"/>
        </w:rPr>
        <w:t xml:space="preserve">улар </w:t>
      </w:r>
      <w:r w:rsidRPr="006F70AC">
        <w:rPr>
          <w:rStyle w:val="af1"/>
          <w:sz w:val="28"/>
          <w:szCs w:val="28"/>
        </w:rPr>
        <w:t>келишди</w:t>
      </w:r>
      <w:r w:rsidRPr="006F70AC">
        <w:rPr>
          <w:rStyle w:val="11"/>
          <w:sz w:val="28"/>
          <w:szCs w:val="28"/>
        </w:rPr>
        <w:t xml:space="preserve"> каби. Сўз бирикма- ларини ташкил қилган компонентлар </w:t>
      </w:r>
      <w:r w:rsidRPr="006F70AC">
        <w:rPr>
          <w:rStyle w:val="11"/>
          <w:sz w:val="28"/>
          <w:szCs w:val="28"/>
        </w:rPr>
        <w:t xml:space="preserve">орасида бундай </w:t>
      </w:r>
      <w:r w:rsidRPr="006F70AC">
        <w:rPr>
          <w:rStyle w:val="11"/>
          <w:sz w:val="28"/>
          <w:szCs w:val="28"/>
        </w:rPr>
        <w:t xml:space="preserve">хусусият йўқ. Агар қаратқич + қаралмиш боғланишидаги мослашув ҳақида гап борадиган бўлса, ўхшашлик маънода </w:t>
      </w:r>
      <w:r w:rsidRPr="006F70AC">
        <w:rPr>
          <w:rStyle w:val="11"/>
          <w:sz w:val="28"/>
          <w:szCs w:val="28"/>
        </w:rPr>
        <w:t xml:space="preserve">(шахс ва </w:t>
      </w:r>
      <w:r w:rsidRPr="006F70AC">
        <w:rPr>
          <w:rStyle w:val="11"/>
          <w:sz w:val="28"/>
          <w:szCs w:val="28"/>
        </w:rPr>
        <w:t xml:space="preserve">сон маъносини англатиш жиҳатдан) гина, </w:t>
      </w:r>
      <w:r w:rsidRPr="006F70AC">
        <w:rPr>
          <w:rStyle w:val="11"/>
          <w:sz w:val="28"/>
          <w:szCs w:val="28"/>
        </w:rPr>
        <w:t xml:space="preserve">холос. Бу </w:t>
      </w:r>
      <w:r w:rsidRPr="006F70AC">
        <w:rPr>
          <w:rStyle w:val="11"/>
          <w:sz w:val="28"/>
          <w:szCs w:val="28"/>
        </w:rPr>
        <w:t xml:space="preserve">икки хилдаги боғланиш тур- лича </w:t>
      </w:r>
      <w:r w:rsidRPr="006F70AC">
        <w:rPr>
          <w:rStyle w:val="11"/>
          <w:sz w:val="28"/>
          <w:szCs w:val="28"/>
        </w:rPr>
        <w:t xml:space="preserve">грамматик </w:t>
      </w:r>
      <w:r w:rsidRPr="006F70AC">
        <w:rPr>
          <w:rStyle w:val="11"/>
          <w:sz w:val="28"/>
          <w:szCs w:val="28"/>
        </w:rPr>
        <w:t xml:space="preserve">формалар системасини </w:t>
      </w:r>
      <w:r w:rsidRPr="006F70AC">
        <w:rPr>
          <w:rStyle w:val="11"/>
          <w:sz w:val="28"/>
          <w:szCs w:val="28"/>
        </w:rPr>
        <w:t xml:space="preserve">ташкил </w:t>
      </w:r>
      <w:r w:rsidRPr="006F70AC">
        <w:rPr>
          <w:rStyle w:val="11"/>
          <w:sz w:val="28"/>
          <w:szCs w:val="28"/>
        </w:rPr>
        <w:t xml:space="preserve">қилиши </w:t>
      </w:r>
      <w:r w:rsidRPr="006F70AC">
        <w:rPr>
          <w:rStyle w:val="11"/>
          <w:sz w:val="28"/>
          <w:szCs w:val="28"/>
        </w:rPr>
        <w:t>ва шун</w:t>
      </w:r>
      <w:r w:rsidRPr="006F70AC">
        <w:rPr>
          <w:rStyle w:val="11"/>
          <w:sz w:val="28"/>
          <w:szCs w:val="28"/>
        </w:rPr>
        <w:softHyphen/>
        <w:t>дан кел</w:t>
      </w:r>
      <w:r w:rsidRPr="006F70AC">
        <w:rPr>
          <w:rStyle w:val="11"/>
          <w:sz w:val="28"/>
          <w:szCs w:val="28"/>
        </w:rPr>
        <w:t xml:space="preserve">иб </w:t>
      </w:r>
      <w:r w:rsidRPr="006F70AC">
        <w:rPr>
          <w:rStyle w:val="11"/>
          <w:sz w:val="28"/>
          <w:szCs w:val="28"/>
        </w:rPr>
        <w:t xml:space="preserve">чиқадиган моҳияти эътибори билан бир-биридан тубдан фарқлидир: биринчиси </w:t>
      </w:r>
      <w:r w:rsidRPr="006F70AC">
        <w:rPr>
          <w:rStyle w:val="11"/>
          <w:sz w:val="28"/>
          <w:szCs w:val="28"/>
        </w:rPr>
        <w:t xml:space="preserve">гап, </w:t>
      </w:r>
      <w:r w:rsidRPr="006F70AC">
        <w:rPr>
          <w:rStyle w:val="11"/>
          <w:sz w:val="28"/>
          <w:szCs w:val="28"/>
        </w:rPr>
        <w:t xml:space="preserve">иккинчиси </w:t>
      </w:r>
      <w:r w:rsidRPr="006F70AC">
        <w:rPr>
          <w:rStyle w:val="11"/>
          <w:sz w:val="28"/>
          <w:szCs w:val="28"/>
        </w:rPr>
        <w:t xml:space="preserve">бирикма; </w:t>
      </w:r>
      <w:r w:rsidRPr="006F70AC">
        <w:rPr>
          <w:rStyle w:val="11"/>
          <w:sz w:val="28"/>
          <w:szCs w:val="28"/>
        </w:rPr>
        <w:t xml:space="preserve">гапда ҳар иккала </w:t>
      </w:r>
      <w:r w:rsidRPr="006F70AC">
        <w:rPr>
          <w:rStyle w:val="11"/>
          <w:sz w:val="28"/>
          <w:szCs w:val="28"/>
        </w:rPr>
        <w:t xml:space="preserve">компонент </w:t>
      </w:r>
      <w:r w:rsidRPr="006F70AC">
        <w:rPr>
          <w:rStyle w:val="11"/>
          <w:sz w:val="28"/>
          <w:szCs w:val="28"/>
        </w:rPr>
        <w:t xml:space="preserve">бўлакка тенг (бош бўлак), </w:t>
      </w:r>
      <w:r w:rsidRPr="006F70AC">
        <w:rPr>
          <w:rStyle w:val="11"/>
          <w:sz w:val="28"/>
          <w:szCs w:val="28"/>
        </w:rPr>
        <w:t xml:space="preserve">бирикмада </w:t>
      </w:r>
      <w:r w:rsidRPr="006F70AC">
        <w:rPr>
          <w:rStyle w:val="11"/>
          <w:sz w:val="28"/>
          <w:szCs w:val="28"/>
        </w:rPr>
        <w:t xml:space="preserve">эса фақат </w:t>
      </w:r>
      <w:r w:rsidRPr="006F70AC">
        <w:rPr>
          <w:rStyle w:val="11"/>
          <w:sz w:val="28"/>
          <w:szCs w:val="28"/>
        </w:rPr>
        <w:t>би</w:t>
      </w:r>
      <w:r w:rsidRPr="006F70AC">
        <w:rPr>
          <w:rStyle w:val="11"/>
          <w:sz w:val="28"/>
          <w:szCs w:val="28"/>
        </w:rPr>
        <w:softHyphen/>
        <w:t xml:space="preserve">ринчи компонент </w:t>
      </w:r>
      <w:r w:rsidRPr="006F70AC">
        <w:rPr>
          <w:rStyle w:val="11"/>
          <w:sz w:val="28"/>
          <w:szCs w:val="28"/>
        </w:rPr>
        <w:t xml:space="preserve">бўлакка </w:t>
      </w:r>
      <w:r w:rsidRPr="006F70AC">
        <w:rPr>
          <w:rStyle w:val="11"/>
          <w:sz w:val="28"/>
          <w:szCs w:val="28"/>
        </w:rPr>
        <w:t>тенг; гапда биринчи компонент бош ке</w:t>
      </w:r>
      <w:r w:rsidRPr="006F70AC">
        <w:rPr>
          <w:rStyle w:val="11"/>
          <w:sz w:val="28"/>
          <w:szCs w:val="28"/>
        </w:rPr>
        <w:softHyphen/>
        <w:t xml:space="preserve">лишик формасида — </w:t>
      </w:r>
      <w:r w:rsidRPr="006F70AC">
        <w:rPr>
          <w:rStyle w:val="11"/>
          <w:sz w:val="28"/>
          <w:szCs w:val="28"/>
        </w:rPr>
        <w:t>ҳ</w:t>
      </w:r>
      <w:r w:rsidRPr="006F70AC">
        <w:rPr>
          <w:rStyle w:val="11"/>
          <w:sz w:val="28"/>
          <w:szCs w:val="28"/>
        </w:rPr>
        <w:t xml:space="preserve">оким, </w:t>
      </w:r>
      <w:r w:rsidRPr="006F70AC">
        <w:rPr>
          <w:rStyle w:val="11"/>
          <w:sz w:val="28"/>
          <w:szCs w:val="28"/>
        </w:rPr>
        <w:t xml:space="preserve">бирикмада эса биринчи компонент </w:t>
      </w:r>
      <w:r w:rsidRPr="006F70AC">
        <w:rPr>
          <w:rStyle w:val="11"/>
          <w:sz w:val="28"/>
          <w:szCs w:val="28"/>
        </w:rPr>
        <w:t xml:space="preserve">қа- ратқич </w:t>
      </w:r>
      <w:r w:rsidRPr="006F70AC">
        <w:rPr>
          <w:rStyle w:val="11"/>
          <w:sz w:val="28"/>
          <w:szCs w:val="28"/>
        </w:rPr>
        <w:t xml:space="preserve">келишиги формасида — тобе; гапда шахс (сон)—ни </w:t>
      </w:r>
      <w:r w:rsidRPr="006F70AC">
        <w:rPr>
          <w:rStyle w:val="11"/>
          <w:sz w:val="28"/>
          <w:szCs w:val="28"/>
        </w:rPr>
        <w:t xml:space="preserve">кўр- </w:t>
      </w:r>
      <w:r w:rsidRPr="006F70AC">
        <w:rPr>
          <w:rStyle w:val="11"/>
          <w:sz w:val="28"/>
          <w:szCs w:val="28"/>
        </w:rPr>
        <w:t xml:space="preserve">сатувчи </w:t>
      </w:r>
      <w:r w:rsidRPr="006F70AC">
        <w:rPr>
          <w:rStyle w:val="11"/>
          <w:sz w:val="28"/>
          <w:szCs w:val="28"/>
        </w:rPr>
        <w:t xml:space="preserve">сўз </w:t>
      </w:r>
      <w:r w:rsidRPr="006F70AC">
        <w:rPr>
          <w:rStyle w:val="11"/>
          <w:sz w:val="28"/>
          <w:szCs w:val="28"/>
        </w:rPr>
        <w:t xml:space="preserve">тобе, бирикмада эса худди шундай </w:t>
      </w:r>
      <w:r w:rsidRPr="006F70AC">
        <w:rPr>
          <w:rStyle w:val="11"/>
          <w:sz w:val="28"/>
          <w:szCs w:val="28"/>
        </w:rPr>
        <w:t xml:space="preserve">сўз ҳоким, </w:t>
      </w:r>
      <w:r w:rsidRPr="006F70AC">
        <w:rPr>
          <w:rStyle w:val="11"/>
          <w:sz w:val="28"/>
          <w:szCs w:val="28"/>
        </w:rPr>
        <w:t xml:space="preserve">гапда ;тобе </w:t>
      </w:r>
      <w:r w:rsidRPr="006F70AC">
        <w:rPr>
          <w:rStyle w:val="11"/>
          <w:sz w:val="28"/>
          <w:szCs w:val="28"/>
        </w:rPr>
        <w:t xml:space="preserve">сўз </w:t>
      </w:r>
      <w:r w:rsidRPr="006F70AC">
        <w:rPr>
          <w:rStyle w:val="11"/>
          <w:sz w:val="28"/>
          <w:szCs w:val="28"/>
        </w:rPr>
        <w:t xml:space="preserve">формаси </w:t>
      </w:r>
      <w:r w:rsidRPr="006F70AC">
        <w:rPr>
          <w:rStyle w:val="11"/>
          <w:sz w:val="28"/>
          <w:szCs w:val="28"/>
        </w:rPr>
        <w:t xml:space="preserve">ҳоким сўзга </w:t>
      </w:r>
      <w:r w:rsidRPr="006F70AC">
        <w:rPr>
          <w:rStyle w:val="11"/>
          <w:sz w:val="28"/>
          <w:szCs w:val="28"/>
        </w:rPr>
        <w:t xml:space="preserve">мослашади, бирикмада эса </w:t>
      </w:r>
      <w:r w:rsidRPr="006F70AC">
        <w:rPr>
          <w:rStyle w:val="11"/>
          <w:sz w:val="28"/>
          <w:szCs w:val="28"/>
        </w:rPr>
        <w:t xml:space="preserve">ҳоким сўз </w:t>
      </w:r>
      <w:r w:rsidRPr="006F70AC">
        <w:rPr>
          <w:rStyle w:val="11"/>
          <w:sz w:val="28"/>
          <w:szCs w:val="28"/>
        </w:rPr>
        <w:t xml:space="preserve">формаси тобе </w:t>
      </w:r>
      <w:r w:rsidRPr="006F70AC">
        <w:rPr>
          <w:rStyle w:val="11"/>
          <w:sz w:val="28"/>
          <w:szCs w:val="28"/>
        </w:rPr>
        <w:t xml:space="preserve">сўзга </w:t>
      </w:r>
      <w:r w:rsidRPr="006F70AC">
        <w:rPr>
          <w:rStyle w:val="11"/>
          <w:sz w:val="28"/>
          <w:szCs w:val="28"/>
        </w:rPr>
        <w:t>мослашади</w:t>
      </w:r>
      <w:r w:rsidRPr="006F70AC">
        <w:rPr>
          <w:rStyle w:val="11"/>
          <w:sz w:val="28"/>
          <w:szCs w:val="28"/>
        </w:rPr>
        <w:t xml:space="preserve">. Бундан </w:t>
      </w:r>
      <w:r w:rsidRPr="006F70AC">
        <w:rPr>
          <w:rStyle w:val="11"/>
          <w:sz w:val="28"/>
          <w:szCs w:val="28"/>
        </w:rPr>
        <w:t xml:space="preserve">ташқари, </w:t>
      </w:r>
      <w:r w:rsidRPr="006F70AC">
        <w:rPr>
          <w:rStyle w:val="11"/>
          <w:sz w:val="28"/>
          <w:szCs w:val="28"/>
        </w:rPr>
        <w:t xml:space="preserve">эга + кесим </w:t>
      </w:r>
      <w:r w:rsidRPr="006F70AC">
        <w:rPr>
          <w:rStyle w:val="11"/>
          <w:sz w:val="28"/>
          <w:szCs w:val="28"/>
        </w:rPr>
        <w:t xml:space="preserve">боғланишида </w:t>
      </w:r>
      <w:r w:rsidRPr="006F70AC">
        <w:rPr>
          <w:rStyle w:val="11"/>
          <w:sz w:val="28"/>
          <w:szCs w:val="28"/>
        </w:rPr>
        <w:t xml:space="preserve">тобелик </w:t>
      </w:r>
      <w:r w:rsidRPr="006F70AC">
        <w:rPr>
          <w:rStyle w:val="11"/>
          <w:sz w:val="28"/>
          <w:szCs w:val="28"/>
        </w:rPr>
        <w:t xml:space="preserve">кўрсаткичи </w:t>
      </w:r>
      <w:r w:rsidRPr="006F70AC">
        <w:rPr>
          <w:rStyle w:val="11"/>
          <w:sz w:val="28"/>
          <w:szCs w:val="28"/>
        </w:rPr>
        <w:t xml:space="preserve">тусловчилардир, </w:t>
      </w:r>
      <w:r w:rsidRPr="006F70AC">
        <w:rPr>
          <w:rStyle w:val="11"/>
          <w:sz w:val="28"/>
          <w:szCs w:val="28"/>
        </w:rPr>
        <w:t xml:space="preserve">қаралмишни </w:t>
      </w:r>
      <w:r w:rsidRPr="006F70AC">
        <w:rPr>
          <w:rStyle w:val="11"/>
          <w:sz w:val="28"/>
          <w:szCs w:val="28"/>
        </w:rPr>
        <w:t xml:space="preserve">шакллантирадиган эгалик </w:t>
      </w:r>
      <w:r w:rsidRPr="006F70AC">
        <w:rPr>
          <w:rStyle w:val="11"/>
          <w:sz w:val="28"/>
          <w:szCs w:val="28"/>
        </w:rPr>
        <w:t xml:space="preserve">қўшимчалари </w:t>
      </w:r>
      <w:r w:rsidRPr="006F70AC">
        <w:rPr>
          <w:rStyle w:val="11"/>
          <w:sz w:val="28"/>
          <w:szCs w:val="28"/>
        </w:rPr>
        <w:t xml:space="preserve">эса </w:t>
      </w:r>
      <w:r w:rsidRPr="006F70AC">
        <w:rPr>
          <w:rStyle w:val="11"/>
          <w:sz w:val="28"/>
          <w:szCs w:val="28"/>
        </w:rPr>
        <w:t xml:space="preserve">ҳокимлик кўрсаткичи бўлиб </w:t>
      </w:r>
      <w:r w:rsidRPr="006F70AC">
        <w:rPr>
          <w:rStyle w:val="11"/>
          <w:sz w:val="28"/>
          <w:szCs w:val="28"/>
        </w:rPr>
        <w:t xml:space="preserve">хизмат </w:t>
      </w:r>
      <w:r w:rsidRPr="006F70AC">
        <w:rPr>
          <w:rStyle w:val="11"/>
          <w:sz w:val="28"/>
          <w:szCs w:val="28"/>
        </w:rPr>
        <w:t xml:space="preserve">қилади. </w:t>
      </w:r>
      <w:r w:rsidRPr="006F70AC">
        <w:rPr>
          <w:rStyle w:val="11"/>
          <w:sz w:val="28"/>
          <w:szCs w:val="28"/>
        </w:rPr>
        <w:t xml:space="preserve">Шунинг учун </w:t>
      </w:r>
      <w:r w:rsidRPr="006F70AC">
        <w:rPr>
          <w:rStyle w:val="11"/>
          <w:sz w:val="28"/>
          <w:szCs w:val="28"/>
        </w:rPr>
        <w:t xml:space="preserve">ҳам </w:t>
      </w:r>
      <w:r w:rsidRPr="006F70AC">
        <w:rPr>
          <w:rStyle w:val="11"/>
          <w:sz w:val="28"/>
          <w:szCs w:val="28"/>
        </w:rPr>
        <w:t xml:space="preserve">мослашувнинг таркибига </w:t>
      </w:r>
      <w:r w:rsidRPr="006F70AC">
        <w:rPr>
          <w:rStyle w:val="11"/>
          <w:sz w:val="28"/>
          <w:szCs w:val="28"/>
        </w:rPr>
        <w:t xml:space="preserve">кўра </w:t>
      </w:r>
      <w:r w:rsidRPr="006F70AC">
        <w:rPr>
          <w:rStyle w:val="11"/>
          <w:sz w:val="28"/>
          <w:szCs w:val="28"/>
        </w:rPr>
        <w:t xml:space="preserve">иккала конструкциядаги мослашув </w:t>
      </w:r>
      <w:r w:rsidRPr="006F70AC">
        <w:rPr>
          <w:rStyle w:val="11"/>
          <w:sz w:val="28"/>
          <w:szCs w:val="28"/>
        </w:rPr>
        <w:t xml:space="preserve">ҳодисасини </w:t>
      </w:r>
      <w:r w:rsidRPr="006F70AC">
        <w:rPr>
          <w:rStyle w:val="11"/>
          <w:sz w:val="28"/>
          <w:szCs w:val="28"/>
        </w:rPr>
        <w:t xml:space="preserve">бир-биридан </w:t>
      </w:r>
      <w:r w:rsidRPr="006F70AC">
        <w:rPr>
          <w:rStyle w:val="11"/>
          <w:sz w:val="28"/>
          <w:szCs w:val="28"/>
        </w:rPr>
        <w:t xml:space="preserve">фарқлаш </w:t>
      </w:r>
      <w:r w:rsidRPr="006F70AC">
        <w:rPr>
          <w:rStyle w:val="11"/>
          <w:sz w:val="28"/>
          <w:szCs w:val="28"/>
        </w:rPr>
        <w:t xml:space="preserve">зарур </w:t>
      </w:r>
      <w:r w:rsidRPr="006F70AC">
        <w:rPr>
          <w:rStyle w:val="11"/>
          <w:sz w:val="28"/>
          <w:szCs w:val="28"/>
        </w:rPr>
        <w:t xml:space="preserve">бўлади: </w:t>
      </w:r>
      <w:r w:rsidRPr="006F70AC">
        <w:rPr>
          <w:rStyle w:val="11"/>
          <w:sz w:val="28"/>
          <w:szCs w:val="28"/>
        </w:rPr>
        <w:t xml:space="preserve">эга билан кесим мослиги соф мослик, </w:t>
      </w:r>
      <w:r w:rsidRPr="006F70AC">
        <w:rPr>
          <w:rStyle w:val="11"/>
          <w:sz w:val="28"/>
          <w:szCs w:val="28"/>
        </w:rPr>
        <w:t xml:space="preserve">қа- ратқич ва қаралмиш муносабатида икки томонга мойиллик сези- ' лади: мослашув ва бошқарув, лекин бир бирикманинг ўзида ҳам :бошқарув, ҳам </w:t>
      </w:r>
      <w:r w:rsidRPr="006F70AC">
        <w:rPr>
          <w:rStyle w:val="11"/>
          <w:sz w:val="28"/>
          <w:szCs w:val="28"/>
        </w:rPr>
        <w:t xml:space="preserve">мослашув </w:t>
      </w:r>
      <w:r w:rsidRPr="006F70AC">
        <w:rPr>
          <w:rStyle w:val="11"/>
          <w:sz w:val="28"/>
          <w:szCs w:val="28"/>
        </w:rPr>
        <w:t xml:space="preserve">мавжуд бўлгани билан формал грам- , </w:t>
      </w:r>
      <w:r w:rsidRPr="006F70AC">
        <w:rPr>
          <w:rStyle w:val="11"/>
          <w:sz w:val="28"/>
          <w:szCs w:val="28"/>
        </w:rPr>
        <w:t xml:space="preserve">матик жиҳатдан ҳам, бирикма формасининг семантикаси томони- дан ҳам </w:t>
      </w:r>
      <w:r w:rsidRPr="006F70AC">
        <w:rPr>
          <w:rStyle w:val="11"/>
          <w:sz w:val="28"/>
          <w:szCs w:val="28"/>
        </w:rPr>
        <w:t xml:space="preserve">мослашув </w:t>
      </w:r>
      <w:r w:rsidRPr="006F70AC">
        <w:rPr>
          <w:rStyle w:val="11"/>
          <w:sz w:val="28"/>
          <w:szCs w:val="28"/>
        </w:rPr>
        <w:t xml:space="preserve">кучлироқ ифодаланган, шунинг учун ҳам бу типдаги бирикмаларни бошқарувли </w:t>
      </w:r>
      <w:r w:rsidRPr="006F70AC">
        <w:rPr>
          <w:rStyle w:val="11"/>
          <w:sz w:val="28"/>
          <w:szCs w:val="28"/>
        </w:rPr>
        <w:t xml:space="preserve">мослашув </w:t>
      </w:r>
      <w:r w:rsidRPr="006F70AC">
        <w:rPr>
          <w:rStyle w:val="11"/>
          <w:sz w:val="28"/>
          <w:szCs w:val="28"/>
        </w:rPr>
        <w:t>деб аташ маъқул.</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Бундан ташқари, сўз </w:t>
      </w:r>
      <w:r w:rsidRPr="006F70AC">
        <w:rPr>
          <w:rStyle w:val="11"/>
          <w:sz w:val="28"/>
          <w:szCs w:val="28"/>
        </w:rPr>
        <w:t xml:space="preserve">бирикмаси </w:t>
      </w:r>
      <w:r w:rsidRPr="006F70AC">
        <w:rPr>
          <w:rStyle w:val="11"/>
          <w:sz w:val="28"/>
          <w:szCs w:val="28"/>
        </w:rPr>
        <w:t xml:space="preserve">ҳам, гап ҳам ҳар бири ўзига </w:t>
      </w:r>
      <w:r w:rsidRPr="006F70AC">
        <w:rPr>
          <w:rStyle w:val="11"/>
          <w:sz w:val="28"/>
          <w:szCs w:val="28"/>
        </w:rPr>
        <w:t xml:space="preserve">хос </w:t>
      </w:r>
      <w:r w:rsidRPr="006F70AC">
        <w:rPr>
          <w:rStyle w:val="11"/>
          <w:sz w:val="28"/>
          <w:szCs w:val="28"/>
        </w:rPr>
        <w:t xml:space="preserve">усуллар </w:t>
      </w:r>
      <w:r w:rsidRPr="006F70AC">
        <w:rPr>
          <w:rStyle w:val="11"/>
          <w:sz w:val="28"/>
          <w:szCs w:val="28"/>
        </w:rPr>
        <w:t>ва восита</w:t>
      </w:r>
      <w:r w:rsidRPr="006F70AC">
        <w:rPr>
          <w:rStyle w:val="11"/>
          <w:sz w:val="28"/>
          <w:szCs w:val="28"/>
        </w:rPr>
        <w:t xml:space="preserve">лар </w:t>
      </w:r>
      <w:r w:rsidRPr="006F70AC">
        <w:rPr>
          <w:rStyle w:val="11"/>
          <w:sz w:val="28"/>
          <w:szCs w:val="28"/>
        </w:rPr>
        <w:t xml:space="preserve">орқали шаклланади. Гапнинг ўзига хос </w:t>
      </w:r>
      <w:r w:rsidRPr="006F70AC">
        <w:rPr>
          <w:rStyle w:val="11"/>
          <w:sz w:val="28"/>
          <w:szCs w:val="28"/>
        </w:rPr>
        <w:lastRenderedPageBreak/>
        <w:t xml:space="preserve">парадигматикаси </w:t>
      </w:r>
      <w:r w:rsidRPr="006F70AC">
        <w:rPr>
          <w:rStyle w:val="11"/>
          <w:sz w:val="28"/>
          <w:szCs w:val="28"/>
        </w:rPr>
        <w:t xml:space="preserve">ёки </w:t>
      </w:r>
      <w:r w:rsidRPr="006F70AC">
        <w:rPr>
          <w:rStyle w:val="11"/>
          <w:sz w:val="28"/>
          <w:szCs w:val="28"/>
        </w:rPr>
        <w:t xml:space="preserve">формалар системаси </w:t>
      </w:r>
      <w:r w:rsidRPr="006F70AC">
        <w:rPr>
          <w:rStyle w:val="11"/>
          <w:sz w:val="28"/>
          <w:szCs w:val="28"/>
        </w:rPr>
        <w:t>бор. Парадигма гап</w:t>
      </w:r>
      <w:r w:rsidRPr="006F70AC">
        <w:rPr>
          <w:rStyle w:val="11"/>
          <w:sz w:val="28"/>
          <w:szCs w:val="28"/>
        </w:rPr>
        <w:softHyphen/>
        <w:t xml:space="preserve">нинг </w:t>
      </w:r>
      <w:r w:rsidRPr="006F70AC">
        <w:rPr>
          <w:rStyle w:val="11"/>
          <w:sz w:val="28"/>
          <w:szCs w:val="28"/>
        </w:rPr>
        <w:t xml:space="preserve">ранг-баранг категориялари — замон, шахс ва модаллик ка~ тегорияларини ифодаловчи формаларнинг йиғиндисидан иборат.. </w:t>
      </w:r>
      <w:r w:rsidRPr="006F70AC">
        <w:rPr>
          <w:rStyle w:val="11"/>
          <w:sz w:val="28"/>
          <w:szCs w:val="28"/>
        </w:rPr>
        <w:t xml:space="preserve">Замом, шахс ва модаллик каби </w:t>
      </w:r>
      <w:r w:rsidRPr="006F70AC">
        <w:rPr>
          <w:rStyle w:val="11"/>
          <w:sz w:val="28"/>
          <w:szCs w:val="28"/>
        </w:rPr>
        <w:t>категор</w:t>
      </w:r>
      <w:r w:rsidRPr="006F70AC">
        <w:rPr>
          <w:rStyle w:val="11"/>
          <w:sz w:val="28"/>
          <w:szCs w:val="28"/>
        </w:rPr>
        <w:t xml:space="preserve">ияларни ифодалаш содда гапнинг асосий белгиларидирки, бундай белгилар сўз бирикма- ларига хос эмасдир. Фараз қилайлик, феъл замонлари учта: ўтгая замон, ҳозирги замон, келаси замон; ҳар </w:t>
      </w:r>
      <w:r w:rsidRPr="006F70AC">
        <w:rPr>
          <w:rStyle w:val="11"/>
          <w:sz w:val="28"/>
          <w:szCs w:val="28"/>
        </w:rPr>
        <w:t xml:space="preserve">бир замон </w:t>
      </w:r>
      <w:r w:rsidRPr="006F70AC">
        <w:rPr>
          <w:rStyle w:val="11"/>
          <w:sz w:val="28"/>
          <w:szCs w:val="28"/>
        </w:rPr>
        <w:t xml:space="preserve">формаси </w:t>
      </w:r>
      <w:r w:rsidRPr="006F70AC">
        <w:rPr>
          <w:rStyle w:val="11"/>
          <w:sz w:val="28"/>
          <w:szCs w:val="28"/>
        </w:rPr>
        <w:t>за</w:t>
      </w:r>
      <w:r w:rsidRPr="006F70AC">
        <w:rPr>
          <w:rStyle w:val="11"/>
          <w:sz w:val="28"/>
          <w:szCs w:val="28"/>
        </w:rPr>
        <w:softHyphen/>
        <w:t xml:space="preserve">мон </w:t>
      </w:r>
      <w:r w:rsidRPr="006F70AC">
        <w:rPr>
          <w:rStyle w:val="11"/>
          <w:sz w:val="28"/>
          <w:szCs w:val="28"/>
        </w:rPr>
        <w:t>маъносини ифодалаб берувчи асосий—етакчи кўрс</w:t>
      </w:r>
      <w:r w:rsidRPr="006F70AC">
        <w:rPr>
          <w:rStyle w:val="11"/>
          <w:sz w:val="28"/>
          <w:szCs w:val="28"/>
        </w:rPr>
        <w:t>аткичга эг»</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/бўлади; ўтган </w:t>
      </w:r>
      <w:r w:rsidRPr="006F70AC">
        <w:rPr>
          <w:rStyle w:val="11"/>
          <w:sz w:val="28"/>
          <w:szCs w:val="28"/>
        </w:rPr>
        <w:t xml:space="preserve">замон </w:t>
      </w:r>
      <w:r w:rsidRPr="006F70AC">
        <w:rPr>
          <w:rStyle w:val="11"/>
          <w:sz w:val="28"/>
          <w:szCs w:val="28"/>
        </w:rPr>
        <w:t xml:space="preserve">учун </w:t>
      </w:r>
      <w:r w:rsidRPr="006F70AC">
        <w:rPr>
          <w:rStyle w:val="af2"/>
          <w:sz w:val="28"/>
          <w:szCs w:val="28"/>
        </w:rPr>
        <w:t>-ди,</w:t>
      </w:r>
      <w:r w:rsidRPr="006F70AC">
        <w:rPr>
          <w:rStyle w:val="4pt"/>
          <w:sz w:val="28"/>
          <w:szCs w:val="28"/>
        </w:rPr>
        <w:t xml:space="preserve"> </w:t>
      </w:r>
      <w:r w:rsidRPr="006F70AC">
        <w:rPr>
          <w:rStyle w:val="11"/>
          <w:sz w:val="28"/>
          <w:szCs w:val="28"/>
        </w:rPr>
        <w:t xml:space="preserve">ҳозирги </w:t>
      </w:r>
      <w:r w:rsidRPr="006F70AC">
        <w:rPr>
          <w:rStyle w:val="11"/>
          <w:sz w:val="28"/>
          <w:szCs w:val="28"/>
        </w:rPr>
        <w:t xml:space="preserve">замон </w:t>
      </w:r>
      <w:r w:rsidRPr="006F70AC">
        <w:rPr>
          <w:rStyle w:val="11"/>
          <w:sz w:val="28"/>
          <w:szCs w:val="28"/>
        </w:rPr>
        <w:t xml:space="preserve">учун </w:t>
      </w:r>
      <w:r w:rsidRPr="006F70AC">
        <w:rPr>
          <w:rStyle w:val="af2"/>
          <w:sz w:val="28"/>
          <w:szCs w:val="28"/>
        </w:rPr>
        <w:t>-япти,</w:t>
      </w:r>
      <w:r w:rsidRPr="006F70AC">
        <w:rPr>
          <w:rStyle w:val="4pt"/>
          <w:sz w:val="28"/>
          <w:szCs w:val="28"/>
        </w:rPr>
        <w:t xml:space="preserve"> </w:t>
      </w:r>
      <w:r w:rsidRPr="006F70AC">
        <w:rPr>
          <w:rStyle w:val="11"/>
          <w:sz w:val="28"/>
          <w:szCs w:val="28"/>
        </w:rPr>
        <w:t xml:space="preserve">келаси- </w:t>
      </w:r>
      <w:r w:rsidRPr="006F70AC">
        <w:rPr>
          <w:rStyle w:val="11"/>
          <w:sz w:val="28"/>
          <w:szCs w:val="28"/>
        </w:rPr>
        <w:t xml:space="preserve">замон </w:t>
      </w:r>
      <w:r w:rsidRPr="006F70AC">
        <w:rPr>
          <w:rStyle w:val="11"/>
          <w:sz w:val="28"/>
          <w:szCs w:val="28"/>
        </w:rPr>
        <w:t xml:space="preserve">учун </w:t>
      </w:r>
      <w:r w:rsidRPr="006F70AC">
        <w:rPr>
          <w:rStyle w:val="af2"/>
          <w:sz w:val="28"/>
          <w:szCs w:val="28"/>
        </w:rPr>
        <w:t>-ади/йди.</w:t>
      </w:r>
      <w:r w:rsidRPr="006F70AC">
        <w:rPr>
          <w:rStyle w:val="4pt"/>
          <w:sz w:val="28"/>
          <w:szCs w:val="28"/>
        </w:rPr>
        <w:t xml:space="preserve"> </w:t>
      </w:r>
      <w:r w:rsidRPr="006F70AC">
        <w:rPr>
          <w:rStyle w:val="11"/>
          <w:sz w:val="28"/>
          <w:szCs w:val="28"/>
        </w:rPr>
        <w:t xml:space="preserve">Бундан ташқари, ҳар </w:t>
      </w:r>
      <w:r w:rsidRPr="006F70AC">
        <w:rPr>
          <w:rStyle w:val="11"/>
          <w:sz w:val="28"/>
          <w:szCs w:val="28"/>
        </w:rPr>
        <w:t xml:space="preserve">бир </w:t>
      </w:r>
      <w:r w:rsidRPr="006F70AC">
        <w:rPr>
          <w:rStyle w:val="11"/>
          <w:sz w:val="28"/>
          <w:szCs w:val="28"/>
        </w:rPr>
        <w:t xml:space="preserve">замон формаси- ўз йўлдошларига, қўшимча </w:t>
      </w:r>
      <w:r w:rsidRPr="006F70AC">
        <w:rPr>
          <w:rStyle w:val="11"/>
          <w:sz w:val="28"/>
          <w:szCs w:val="28"/>
        </w:rPr>
        <w:t xml:space="preserve">замон </w:t>
      </w:r>
      <w:r w:rsidRPr="006F70AC">
        <w:rPr>
          <w:rStyle w:val="11"/>
          <w:sz w:val="28"/>
          <w:szCs w:val="28"/>
        </w:rPr>
        <w:t xml:space="preserve">оттенкасини </w:t>
      </w:r>
      <w:r w:rsidRPr="006F70AC">
        <w:rPr>
          <w:rStyle w:val="11"/>
          <w:sz w:val="28"/>
          <w:szCs w:val="28"/>
        </w:rPr>
        <w:t xml:space="preserve">ифодаловчи </w:t>
      </w:r>
      <w:r w:rsidRPr="006F70AC">
        <w:rPr>
          <w:rStyle w:val="11"/>
          <w:sz w:val="28"/>
          <w:szCs w:val="28"/>
        </w:rPr>
        <w:t xml:space="preserve">шакл- ларга эга бўлади: </w:t>
      </w:r>
      <w:r w:rsidRPr="006F70AC">
        <w:rPr>
          <w:rStyle w:val="af2"/>
          <w:sz w:val="28"/>
          <w:szCs w:val="28"/>
        </w:rPr>
        <w:t xml:space="preserve">келди, келган, келган эди, келяпти, келмоқда </w:t>
      </w:r>
      <w:r w:rsidRPr="006F70AC">
        <w:rPr>
          <w:rStyle w:val="11"/>
          <w:sz w:val="28"/>
          <w:szCs w:val="28"/>
        </w:rPr>
        <w:t xml:space="preserve">ва ш. </w:t>
      </w:r>
      <w:r w:rsidRPr="006F70AC">
        <w:rPr>
          <w:rStyle w:val="11"/>
          <w:sz w:val="28"/>
          <w:szCs w:val="28"/>
        </w:rPr>
        <w:t xml:space="preserve">к. </w:t>
      </w:r>
      <w:r w:rsidRPr="006F70AC">
        <w:rPr>
          <w:rStyle w:val="11"/>
          <w:sz w:val="28"/>
          <w:szCs w:val="28"/>
        </w:rPr>
        <w:t xml:space="preserve">Шунингдек, </w:t>
      </w:r>
      <w:r w:rsidRPr="006F70AC">
        <w:rPr>
          <w:rStyle w:val="11"/>
          <w:sz w:val="28"/>
          <w:szCs w:val="28"/>
        </w:rPr>
        <w:t xml:space="preserve">содда гапнинг </w:t>
      </w:r>
      <w:r w:rsidRPr="006F70AC">
        <w:rPr>
          <w:rStyle w:val="11"/>
          <w:sz w:val="28"/>
          <w:szCs w:val="28"/>
        </w:rPr>
        <w:t xml:space="preserve">кесими яна бир қатор бошқа кўрсаткичларга зга бўладики, </w:t>
      </w:r>
      <w:r w:rsidRPr="006F70AC">
        <w:rPr>
          <w:rStyle w:val="11"/>
          <w:sz w:val="28"/>
          <w:szCs w:val="28"/>
        </w:rPr>
        <w:t xml:space="preserve">бундай формалар </w:t>
      </w:r>
      <w:r w:rsidRPr="006F70AC">
        <w:rPr>
          <w:rStyle w:val="11"/>
          <w:sz w:val="28"/>
          <w:szCs w:val="28"/>
        </w:rPr>
        <w:t xml:space="preserve">предикативлиюш таъминловчи муҳим </w:t>
      </w:r>
      <w:r w:rsidRPr="006F70AC">
        <w:rPr>
          <w:rStyle w:val="11"/>
          <w:sz w:val="28"/>
          <w:szCs w:val="28"/>
        </w:rPr>
        <w:t xml:space="preserve">формалар </w:t>
      </w:r>
      <w:r w:rsidRPr="006F70AC">
        <w:rPr>
          <w:rStyle w:val="11"/>
          <w:sz w:val="28"/>
          <w:szCs w:val="28"/>
        </w:rPr>
        <w:t xml:space="preserve">сифатида мавжуддир — бу феъл- нинг модал формаларидир. </w:t>
      </w:r>
      <w:r w:rsidRPr="006F70AC">
        <w:rPr>
          <w:rStyle w:val="11"/>
          <w:sz w:val="28"/>
          <w:szCs w:val="28"/>
        </w:rPr>
        <w:t xml:space="preserve">Улар </w:t>
      </w:r>
      <w:r w:rsidRPr="006F70AC">
        <w:rPr>
          <w:rStyle w:val="11"/>
          <w:sz w:val="28"/>
          <w:szCs w:val="28"/>
        </w:rPr>
        <w:t>мод</w:t>
      </w:r>
      <w:r w:rsidRPr="006F70AC">
        <w:rPr>
          <w:rStyle w:val="11"/>
          <w:sz w:val="28"/>
          <w:szCs w:val="28"/>
        </w:rPr>
        <w:t xml:space="preserve">ал </w:t>
      </w:r>
      <w:r w:rsidRPr="006F70AC">
        <w:rPr>
          <w:rStyle w:val="11"/>
          <w:sz w:val="28"/>
          <w:szCs w:val="28"/>
        </w:rPr>
        <w:t>формалар замон маъно</w:t>
      </w:r>
      <w:r w:rsidRPr="006F70AC">
        <w:rPr>
          <w:rStyle w:val="11"/>
          <w:sz w:val="28"/>
          <w:szCs w:val="28"/>
        </w:rPr>
        <w:softHyphen/>
        <w:t xml:space="preserve">сини </w:t>
      </w:r>
      <w:r w:rsidRPr="006F70AC">
        <w:rPr>
          <w:rStyle w:val="11"/>
          <w:sz w:val="28"/>
          <w:szCs w:val="28"/>
        </w:rPr>
        <w:t xml:space="preserve">бевосита </w:t>
      </w:r>
      <w:r w:rsidRPr="006F70AC">
        <w:rPr>
          <w:rStyle w:val="11"/>
          <w:sz w:val="28"/>
          <w:szCs w:val="28"/>
        </w:rPr>
        <w:t xml:space="preserve">ифодалайди, феъл замонларига нисбатан бетараф- дир: </w:t>
      </w:r>
      <w:r w:rsidRPr="006F70AC">
        <w:rPr>
          <w:rStyle w:val="af2"/>
          <w:sz w:val="28"/>
          <w:szCs w:val="28"/>
        </w:rPr>
        <w:t>кел, келса, келмоқчи, келайлик, келган бўлса, келгандир</w:t>
      </w:r>
      <w:r w:rsidRPr="006F70AC">
        <w:rPr>
          <w:rStyle w:val="af2"/>
          <w:sz w:val="28"/>
          <w:szCs w:val="28"/>
          <w:vertAlign w:val="subscript"/>
        </w:rPr>
        <w:t>у</w:t>
      </w:r>
      <w:r w:rsidRPr="006F70AC">
        <w:rPr>
          <w:rStyle w:val="af2"/>
          <w:sz w:val="28"/>
          <w:szCs w:val="28"/>
        </w:rPr>
        <w:t xml:space="preserve"> келганмиш</w:t>
      </w:r>
      <w:r w:rsidRPr="006F70AC">
        <w:rPr>
          <w:rStyle w:val="4pt"/>
          <w:sz w:val="28"/>
          <w:szCs w:val="28"/>
        </w:rPr>
        <w:t xml:space="preserve"> </w:t>
      </w:r>
      <w:r w:rsidRPr="006F70AC">
        <w:rPr>
          <w:rStyle w:val="11"/>
          <w:sz w:val="28"/>
          <w:szCs w:val="28"/>
        </w:rPr>
        <w:t>ва ш. к. Лекин бу икки категорияни (замон ва модал</w:t>
      </w:r>
      <w:r w:rsidRPr="006F70AC">
        <w:rPr>
          <w:rStyle w:val="11"/>
          <w:sz w:val="28"/>
          <w:szCs w:val="28"/>
        </w:rPr>
        <w:softHyphen/>
        <w:t xml:space="preserve">лик категорияларини) бир-биридан ажратиб </w:t>
      </w:r>
      <w:r w:rsidRPr="006F70AC">
        <w:rPr>
          <w:rStyle w:val="11"/>
          <w:sz w:val="28"/>
          <w:szCs w:val="28"/>
        </w:rPr>
        <w:t xml:space="preserve">қўйиш </w:t>
      </w:r>
      <w:r w:rsidRPr="006F70AC">
        <w:rPr>
          <w:rStyle w:val="11"/>
          <w:sz w:val="28"/>
          <w:szCs w:val="28"/>
        </w:rPr>
        <w:t>м</w:t>
      </w:r>
      <w:r w:rsidRPr="006F70AC">
        <w:rPr>
          <w:rStyle w:val="11"/>
          <w:sz w:val="28"/>
          <w:szCs w:val="28"/>
        </w:rPr>
        <w:t xml:space="preserve">умкин эмас, иккаласининг яхлит бирлиги предикативликни юзага келтирад». Шундай </w:t>
      </w:r>
      <w:r w:rsidRPr="006F70AC">
        <w:rPr>
          <w:rStyle w:val="11"/>
          <w:sz w:val="28"/>
          <w:szCs w:val="28"/>
        </w:rPr>
        <w:t xml:space="preserve">қилиб, </w:t>
      </w:r>
      <w:r w:rsidRPr="006F70AC">
        <w:rPr>
          <w:rStyle w:val="11"/>
          <w:sz w:val="28"/>
          <w:szCs w:val="28"/>
        </w:rPr>
        <w:t xml:space="preserve">гапнинг грамматик мазмуни предикативликдир. Уз- </w:t>
      </w:r>
      <w:r w:rsidRPr="006F70AC">
        <w:rPr>
          <w:rStyle w:val="11"/>
          <w:sz w:val="28"/>
          <w:szCs w:val="28"/>
        </w:rPr>
        <w:t xml:space="preserve">ўзидан </w:t>
      </w:r>
      <w:r w:rsidRPr="006F70AC">
        <w:rPr>
          <w:rStyle w:val="11"/>
          <w:sz w:val="28"/>
          <w:szCs w:val="28"/>
        </w:rPr>
        <w:t xml:space="preserve">аёнки, бу хусусиятларнинг бирортаси </w:t>
      </w:r>
      <w:r w:rsidRPr="006F70AC">
        <w:rPr>
          <w:rStyle w:val="11"/>
          <w:sz w:val="28"/>
          <w:szCs w:val="28"/>
        </w:rPr>
        <w:t xml:space="preserve">ҳам сўз </w:t>
      </w:r>
      <w:r w:rsidRPr="006F70AC">
        <w:rPr>
          <w:rStyle w:val="11"/>
          <w:sz w:val="28"/>
          <w:szCs w:val="28"/>
        </w:rPr>
        <w:t>бирикмалари учун хос эмасдир.</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Сўз </w:t>
      </w:r>
      <w:r w:rsidRPr="006F70AC">
        <w:rPr>
          <w:rStyle w:val="11"/>
          <w:sz w:val="28"/>
          <w:szCs w:val="28"/>
        </w:rPr>
        <w:t xml:space="preserve">бирикмаларини </w:t>
      </w:r>
      <w:r w:rsidRPr="006F70AC">
        <w:rPr>
          <w:rStyle w:val="11"/>
          <w:sz w:val="28"/>
          <w:szCs w:val="28"/>
        </w:rPr>
        <w:t>ҳосил қилиш қонуниятла</w:t>
      </w:r>
      <w:r w:rsidRPr="006F70AC">
        <w:rPr>
          <w:rStyle w:val="11"/>
          <w:sz w:val="28"/>
          <w:szCs w:val="28"/>
        </w:rPr>
        <w:t xml:space="preserve">ри </w:t>
      </w:r>
      <w:r w:rsidRPr="006F70AC">
        <w:rPr>
          <w:rStyle w:val="11"/>
          <w:sz w:val="28"/>
          <w:szCs w:val="28"/>
        </w:rPr>
        <w:t xml:space="preserve">гапнинг бар- ча грамматик схемаларини </w:t>
      </w:r>
      <w:r w:rsidRPr="006F70AC">
        <w:rPr>
          <w:rStyle w:val="11"/>
          <w:sz w:val="28"/>
          <w:szCs w:val="28"/>
        </w:rPr>
        <w:t xml:space="preserve">қамраб </w:t>
      </w:r>
      <w:r w:rsidRPr="006F70AC">
        <w:rPr>
          <w:rStyle w:val="11"/>
          <w:sz w:val="28"/>
          <w:szCs w:val="28"/>
        </w:rPr>
        <w:t xml:space="preserve">ололмайди, </w:t>
      </w:r>
      <w:r w:rsidRPr="006F70AC">
        <w:rPr>
          <w:rStyle w:val="11"/>
          <w:sz w:val="28"/>
          <w:szCs w:val="28"/>
        </w:rPr>
        <w:t xml:space="preserve">сўз бирикмасиниш' </w:t>
      </w:r>
      <w:r w:rsidRPr="006F70AC">
        <w:rPr>
          <w:rStyle w:val="11"/>
          <w:sz w:val="28"/>
          <w:szCs w:val="28"/>
        </w:rPr>
        <w:t xml:space="preserve">имкониятлари нисбатан чекланган. Гап тузилишида эса тилнинг барча воситалари иштирок </w:t>
      </w:r>
      <w:r w:rsidRPr="006F70AC">
        <w:rPr>
          <w:rStyle w:val="11"/>
          <w:sz w:val="28"/>
          <w:szCs w:val="28"/>
        </w:rPr>
        <w:t xml:space="preserve">қилади </w:t>
      </w:r>
      <w:r w:rsidRPr="006F70AC">
        <w:rPr>
          <w:rStyle w:val="11"/>
          <w:sz w:val="28"/>
          <w:szCs w:val="28"/>
        </w:rPr>
        <w:t xml:space="preserve">(масалан, кириш, киритма, турли типдаги иборалар, ажратилган </w:t>
      </w:r>
      <w:r w:rsidRPr="006F70AC">
        <w:rPr>
          <w:rStyle w:val="11"/>
          <w:sz w:val="28"/>
          <w:szCs w:val="28"/>
        </w:rPr>
        <w:t xml:space="preserve">бўлакларнинг </w:t>
      </w:r>
      <w:r w:rsidRPr="006F70AC">
        <w:rPr>
          <w:rStyle w:val="11"/>
          <w:sz w:val="28"/>
          <w:szCs w:val="28"/>
        </w:rPr>
        <w:t xml:space="preserve">турли типла- </w:t>
      </w:r>
      <w:r w:rsidRPr="006F70AC">
        <w:rPr>
          <w:rStyle w:val="11"/>
          <w:sz w:val="28"/>
          <w:szCs w:val="28"/>
        </w:rPr>
        <w:t xml:space="preserve">ри, ундалма, юкламалар, модал </w:t>
      </w:r>
      <w:r w:rsidRPr="006F70AC">
        <w:rPr>
          <w:rStyle w:val="11"/>
          <w:sz w:val="28"/>
          <w:szCs w:val="28"/>
        </w:rPr>
        <w:t xml:space="preserve">сўзлар, боғловчилар </w:t>
      </w:r>
      <w:r w:rsidRPr="006F70AC">
        <w:rPr>
          <w:rStyle w:val="11"/>
          <w:sz w:val="28"/>
          <w:szCs w:val="28"/>
        </w:rPr>
        <w:t xml:space="preserve">ва </w:t>
      </w:r>
      <w:r w:rsidRPr="006F70AC">
        <w:rPr>
          <w:rStyle w:val="11"/>
          <w:sz w:val="28"/>
          <w:szCs w:val="28"/>
        </w:rPr>
        <w:t xml:space="preserve">бошқа- </w:t>
      </w:r>
      <w:r w:rsidRPr="006F70AC">
        <w:rPr>
          <w:rStyle w:val="11"/>
          <w:sz w:val="28"/>
          <w:szCs w:val="28"/>
        </w:rPr>
        <w:t xml:space="preserve">лар), </w:t>
      </w:r>
      <w:r w:rsidRPr="006F70AC">
        <w:rPr>
          <w:rStyle w:val="11"/>
          <w:sz w:val="28"/>
          <w:szCs w:val="28"/>
        </w:rPr>
        <w:t xml:space="preserve">сўз </w:t>
      </w:r>
      <w:r w:rsidRPr="006F70AC">
        <w:rPr>
          <w:rStyle w:val="11"/>
          <w:sz w:val="28"/>
          <w:szCs w:val="28"/>
        </w:rPr>
        <w:t xml:space="preserve">бирикмаси эса буларнинг бирортасидан </w:t>
      </w:r>
      <w:r w:rsidRPr="006F70AC">
        <w:rPr>
          <w:rStyle w:val="11"/>
          <w:sz w:val="28"/>
          <w:szCs w:val="28"/>
        </w:rPr>
        <w:t xml:space="preserve">ҳам </w:t>
      </w:r>
      <w:r w:rsidRPr="006F70AC">
        <w:rPr>
          <w:rStyle w:val="11"/>
          <w:sz w:val="28"/>
          <w:szCs w:val="28"/>
        </w:rPr>
        <w:t>фойдалан- млйди.</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Сўз </w:t>
      </w:r>
      <w:r w:rsidRPr="006F70AC">
        <w:rPr>
          <w:rStyle w:val="11"/>
          <w:sz w:val="28"/>
          <w:szCs w:val="28"/>
        </w:rPr>
        <w:t xml:space="preserve">бирикмасини ташкил </w:t>
      </w:r>
      <w:r w:rsidRPr="006F70AC">
        <w:rPr>
          <w:rStyle w:val="11"/>
          <w:sz w:val="28"/>
          <w:szCs w:val="28"/>
        </w:rPr>
        <w:t xml:space="preserve">қилган </w:t>
      </w:r>
      <w:r w:rsidRPr="006F70AC">
        <w:rPr>
          <w:rStyle w:val="11"/>
          <w:sz w:val="28"/>
          <w:szCs w:val="28"/>
        </w:rPr>
        <w:t xml:space="preserve">компонентлар орасидаги богланиш етакчи (бош) </w:t>
      </w:r>
      <w:r w:rsidRPr="006F70AC">
        <w:rPr>
          <w:rStyle w:val="11"/>
          <w:sz w:val="28"/>
          <w:szCs w:val="28"/>
        </w:rPr>
        <w:t xml:space="preserve">еўзнинг </w:t>
      </w:r>
      <w:r w:rsidRPr="006F70AC">
        <w:rPr>
          <w:rStyle w:val="11"/>
          <w:sz w:val="28"/>
          <w:szCs w:val="28"/>
        </w:rPr>
        <w:t xml:space="preserve">формаси билан тобе </w:t>
      </w:r>
      <w:r w:rsidRPr="006F70AC">
        <w:rPr>
          <w:rStyle w:val="11"/>
          <w:sz w:val="28"/>
          <w:szCs w:val="28"/>
        </w:rPr>
        <w:t xml:space="preserve">сўзнинг </w:t>
      </w:r>
      <w:r w:rsidRPr="006F70AC">
        <w:rPr>
          <w:rStyle w:val="11"/>
          <w:sz w:val="28"/>
          <w:szCs w:val="28"/>
        </w:rPr>
        <w:t>у ёки бу шаклинин</w:t>
      </w:r>
      <w:r w:rsidRPr="006F70AC">
        <w:rPr>
          <w:rStyle w:val="11"/>
          <w:sz w:val="28"/>
          <w:szCs w:val="28"/>
        </w:rPr>
        <w:t xml:space="preserve">г </w:t>
      </w:r>
      <w:r w:rsidRPr="006F70AC">
        <w:rPr>
          <w:rStyle w:val="11"/>
          <w:sz w:val="28"/>
          <w:szCs w:val="28"/>
        </w:rPr>
        <w:t xml:space="preserve">ўзаро </w:t>
      </w:r>
      <w:r w:rsidRPr="006F70AC">
        <w:rPr>
          <w:rStyle w:val="11"/>
          <w:sz w:val="28"/>
          <w:szCs w:val="28"/>
        </w:rPr>
        <w:t xml:space="preserve">бирикувидир. </w:t>
      </w:r>
      <w:r w:rsidRPr="006F70AC">
        <w:rPr>
          <w:rStyle w:val="11"/>
          <w:sz w:val="28"/>
          <w:szCs w:val="28"/>
        </w:rPr>
        <w:t xml:space="preserve">Боғланиш </w:t>
      </w:r>
      <w:r w:rsidRPr="006F70AC">
        <w:rPr>
          <w:rStyle w:val="11"/>
          <w:sz w:val="28"/>
          <w:szCs w:val="28"/>
        </w:rPr>
        <w:t xml:space="preserve">етакчи </w:t>
      </w:r>
      <w:r w:rsidRPr="006F70AC">
        <w:rPr>
          <w:rStyle w:val="11"/>
          <w:sz w:val="28"/>
          <w:szCs w:val="28"/>
        </w:rPr>
        <w:t xml:space="preserve">сўзнинг </w:t>
      </w:r>
      <w:r w:rsidRPr="006F70AC">
        <w:rPr>
          <w:rStyle w:val="11"/>
          <w:sz w:val="28"/>
          <w:szCs w:val="28"/>
        </w:rPr>
        <w:t xml:space="preserve">парадигмаси асосида шаклланади (масалан: </w:t>
      </w:r>
      <w:r w:rsidRPr="006F70AC">
        <w:rPr>
          <w:rStyle w:val="11"/>
          <w:sz w:val="28"/>
          <w:szCs w:val="28"/>
        </w:rPr>
        <w:t xml:space="preserve">қаратқич-қаралмиш </w:t>
      </w:r>
      <w:r w:rsidRPr="006F70AC">
        <w:rPr>
          <w:rStyle w:val="11"/>
          <w:sz w:val="28"/>
          <w:szCs w:val="28"/>
        </w:rPr>
        <w:t xml:space="preserve">бирикмасида). Икки турдаги </w:t>
      </w:r>
      <w:r w:rsidRPr="006F70AC">
        <w:rPr>
          <w:rStyle w:val="11"/>
          <w:sz w:val="28"/>
          <w:szCs w:val="28"/>
        </w:rPr>
        <w:t xml:space="preserve">боғланишда ҳам </w:t>
      </w:r>
      <w:r w:rsidRPr="006F70AC">
        <w:rPr>
          <w:rStyle w:val="11"/>
          <w:sz w:val="28"/>
          <w:szCs w:val="28"/>
        </w:rPr>
        <w:t xml:space="preserve">иштирок </w:t>
      </w:r>
      <w:r w:rsidRPr="006F70AC">
        <w:rPr>
          <w:rStyle w:val="11"/>
          <w:sz w:val="28"/>
          <w:szCs w:val="28"/>
        </w:rPr>
        <w:t xml:space="preserve">қилган ■сўзларнипг ўзаро формалари </w:t>
      </w:r>
      <w:r w:rsidRPr="006F70AC">
        <w:rPr>
          <w:rStyle w:val="11"/>
          <w:sz w:val="28"/>
          <w:szCs w:val="28"/>
        </w:rPr>
        <w:t>системаси (парадигмаси)</w:t>
      </w:r>
      <w:r w:rsidRPr="006F70AC">
        <w:rPr>
          <w:rStyle w:val="11"/>
          <w:sz w:val="28"/>
          <w:szCs w:val="28"/>
        </w:rPr>
        <w:t xml:space="preserve">нинг бош- қа-бошқа бўлишини юқорида айтдик. </w:t>
      </w:r>
      <w:r w:rsidRPr="006F70AC">
        <w:rPr>
          <w:rStyle w:val="11"/>
          <w:sz w:val="28"/>
          <w:szCs w:val="28"/>
        </w:rPr>
        <w:t xml:space="preserve">Предикатив </w:t>
      </w:r>
      <w:r w:rsidRPr="006F70AC">
        <w:rPr>
          <w:rStyle w:val="11"/>
          <w:sz w:val="28"/>
          <w:szCs w:val="28"/>
        </w:rPr>
        <w:t xml:space="preserve">боғланишда сўз </w:t>
      </w:r>
      <w:r w:rsidRPr="006F70AC">
        <w:rPr>
          <w:rStyle w:val="11"/>
          <w:sz w:val="28"/>
          <w:szCs w:val="28"/>
        </w:rPr>
        <w:t xml:space="preserve">бирикмаси </w:t>
      </w:r>
      <w:r w:rsidRPr="006F70AC">
        <w:rPr>
          <w:rStyle w:val="11"/>
          <w:sz w:val="28"/>
          <w:szCs w:val="28"/>
        </w:rPr>
        <w:t xml:space="preserve">формасидан ташқарида бўлган </w:t>
      </w:r>
      <w:r w:rsidRPr="006F70AC">
        <w:rPr>
          <w:rStyle w:val="11"/>
          <w:sz w:val="28"/>
          <w:szCs w:val="28"/>
        </w:rPr>
        <w:t xml:space="preserve">синтактик замон ва </w:t>
      </w:r>
      <w:r w:rsidRPr="006F70AC">
        <w:rPr>
          <w:rStyle w:val="11"/>
          <w:sz w:val="28"/>
          <w:szCs w:val="28"/>
        </w:rPr>
        <w:t xml:space="preserve">мо- </w:t>
      </w:r>
      <w:r w:rsidRPr="006F70AC">
        <w:rPr>
          <w:rStyle w:val="11"/>
          <w:sz w:val="28"/>
          <w:szCs w:val="28"/>
        </w:rPr>
        <w:t xml:space="preserve">даллик категориялари билан белгиланади, бинобарин, предикатив </w:t>
      </w:r>
      <w:r w:rsidRPr="006F70AC">
        <w:rPr>
          <w:rStyle w:val="11"/>
          <w:sz w:val="28"/>
          <w:szCs w:val="28"/>
        </w:rPr>
        <w:t xml:space="preserve">•боғланиш </w:t>
      </w:r>
      <w:r w:rsidRPr="006F70AC">
        <w:rPr>
          <w:rStyle w:val="11"/>
          <w:sz w:val="28"/>
          <w:szCs w:val="28"/>
        </w:rPr>
        <w:t xml:space="preserve">парадигмасининг истаган формаси гап формуласининг бир </w:t>
      </w:r>
      <w:r w:rsidRPr="006F70AC">
        <w:rPr>
          <w:rStyle w:val="11"/>
          <w:sz w:val="28"/>
          <w:szCs w:val="28"/>
        </w:rPr>
        <w:t xml:space="preserve">қисми, </w:t>
      </w:r>
      <w:r w:rsidRPr="006F70AC">
        <w:rPr>
          <w:rStyle w:val="11"/>
          <w:sz w:val="28"/>
          <w:szCs w:val="28"/>
        </w:rPr>
        <w:t>унинг шаклий ифодасидир.</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Икки хил с</w:t>
      </w:r>
      <w:r w:rsidRPr="006F70AC">
        <w:rPr>
          <w:rStyle w:val="11"/>
          <w:sz w:val="28"/>
          <w:szCs w:val="28"/>
        </w:rPr>
        <w:t xml:space="preserve">интактик характерга эга </w:t>
      </w:r>
      <w:r w:rsidRPr="006F70AC">
        <w:rPr>
          <w:rStyle w:val="11"/>
          <w:sz w:val="28"/>
          <w:szCs w:val="28"/>
        </w:rPr>
        <w:t xml:space="preserve">бўлган </w:t>
      </w:r>
      <w:r w:rsidRPr="006F70AC">
        <w:rPr>
          <w:rStyle w:val="11"/>
          <w:sz w:val="28"/>
          <w:szCs w:val="28"/>
        </w:rPr>
        <w:t xml:space="preserve">бу бирикмалар- нинг яна бир </w:t>
      </w:r>
      <w:r w:rsidRPr="006F70AC">
        <w:rPr>
          <w:rStyle w:val="11"/>
          <w:sz w:val="28"/>
          <w:szCs w:val="28"/>
        </w:rPr>
        <w:t xml:space="preserve">муҳим </w:t>
      </w:r>
      <w:r w:rsidRPr="006F70AC">
        <w:rPr>
          <w:rStyle w:val="11"/>
          <w:sz w:val="28"/>
          <w:szCs w:val="28"/>
        </w:rPr>
        <w:t xml:space="preserve">айирмаси бор: бу </w:t>
      </w:r>
      <w:r w:rsidRPr="006F70AC">
        <w:rPr>
          <w:rStyle w:val="11"/>
          <w:sz w:val="28"/>
          <w:szCs w:val="28"/>
        </w:rPr>
        <w:t xml:space="preserve">фарқ қўшилмалар </w:t>
      </w:r>
      <w:r w:rsidRPr="006F70AC">
        <w:rPr>
          <w:rStyle w:val="11"/>
          <w:sz w:val="28"/>
          <w:szCs w:val="28"/>
        </w:rPr>
        <w:t xml:space="preserve">ифода этган грамматик маъно билан </w:t>
      </w:r>
      <w:r w:rsidRPr="006F70AC">
        <w:rPr>
          <w:rStyle w:val="11"/>
          <w:sz w:val="28"/>
          <w:szCs w:val="28"/>
        </w:rPr>
        <w:t xml:space="preserve">боғлиқдир. </w:t>
      </w:r>
      <w:r w:rsidRPr="006F70AC">
        <w:rPr>
          <w:rStyle w:val="11"/>
          <w:sz w:val="28"/>
          <w:szCs w:val="28"/>
        </w:rPr>
        <w:t xml:space="preserve">Тобелик асосида юзага келган бирикув </w:t>
      </w:r>
      <w:r w:rsidRPr="006F70AC">
        <w:rPr>
          <w:rStyle w:val="11"/>
          <w:sz w:val="28"/>
          <w:szCs w:val="28"/>
        </w:rPr>
        <w:t xml:space="preserve">аниқловчиликнинг </w:t>
      </w:r>
      <w:r w:rsidRPr="006F70AC">
        <w:rPr>
          <w:rStyle w:val="11"/>
          <w:sz w:val="28"/>
          <w:szCs w:val="28"/>
        </w:rPr>
        <w:t xml:space="preserve">турли типларини ясайди (кенг маънода), тобеланиш </w:t>
      </w:r>
      <w:r w:rsidRPr="006F70AC">
        <w:rPr>
          <w:rStyle w:val="11"/>
          <w:sz w:val="28"/>
          <w:szCs w:val="28"/>
        </w:rPr>
        <w:t xml:space="preserve">йўли </w:t>
      </w:r>
      <w:r w:rsidRPr="006F70AC">
        <w:rPr>
          <w:rStyle w:val="11"/>
          <w:sz w:val="28"/>
          <w:szCs w:val="28"/>
        </w:rPr>
        <w:t>билан</w:t>
      </w:r>
      <w:r w:rsidRPr="006F70AC">
        <w:rPr>
          <w:rStyle w:val="11"/>
          <w:sz w:val="28"/>
          <w:szCs w:val="28"/>
        </w:rPr>
        <w:t xml:space="preserve"> юзага келган бирикувларда ха</w:t>
      </w:r>
      <w:r w:rsidRPr="006F70AC">
        <w:rPr>
          <w:rStyle w:val="11"/>
          <w:sz w:val="28"/>
          <w:szCs w:val="28"/>
        </w:rPr>
        <w:softHyphen/>
        <w:t xml:space="preserve">бар, дарак интонадияси </w:t>
      </w:r>
      <w:r w:rsidRPr="006F70AC">
        <w:rPr>
          <w:rStyle w:val="11"/>
          <w:sz w:val="28"/>
          <w:szCs w:val="28"/>
        </w:rPr>
        <w:t xml:space="preserve">ҳам, </w:t>
      </w:r>
      <w:r w:rsidRPr="006F70AC">
        <w:rPr>
          <w:rStyle w:val="11"/>
          <w:sz w:val="28"/>
          <w:szCs w:val="28"/>
        </w:rPr>
        <w:t xml:space="preserve">замон ва модаллик билан </w:t>
      </w:r>
      <w:r w:rsidRPr="006F70AC">
        <w:rPr>
          <w:rStyle w:val="11"/>
          <w:sz w:val="28"/>
          <w:szCs w:val="28"/>
        </w:rPr>
        <w:t xml:space="preserve">боғлиқ бўлган </w:t>
      </w:r>
      <w:r w:rsidRPr="006F70AC">
        <w:rPr>
          <w:rStyle w:val="11"/>
          <w:sz w:val="28"/>
          <w:szCs w:val="28"/>
        </w:rPr>
        <w:t xml:space="preserve">маънолар системаси </w:t>
      </w:r>
      <w:r w:rsidRPr="006F70AC">
        <w:rPr>
          <w:rStyle w:val="11"/>
          <w:sz w:val="28"/>
          <w:szCs w:val="28"/>
        </w:rPr>
        <w:t xml:space="preserve">ҳам йўқ: </w:t>
      </w:r>
      <w:r w:rsidRPr="006F70AC">
        <w:rPr>
          <w:rStyle w:val="af1"/>
          <w:sz w:val="28"/>
          <w:szCs w:val="28"/>
        </w:rPr>
        <w:t xml:space="preserve">оппоқ, </w:t>
      </w:r>
      <w:r w:rsidRPr="006F70AC">
        <w:rPr>
          <w:rStyle w:val="af1"/>
          <w:sz w:val="28"/>
          <w:szCs w:val="28"/>
        </w:rPr>
        <w:t xml:space="preserve">пахта, яшил дала, </w:t>
      </w:r>
      <w:r w:rsidRPr="006F70AC">
        <w:rPr>
          <w:rStyle w:val="af1"/>
          <w:sz w:val="28"/>
          <w:szCs w:val="28"/>
        </w:rPr>
        <w:t xml:space="preserve">кўм- </w:t>
      </w:r>
      <w:r w:rsidRPr="006F70AC">
        <w:rPr>
          <w:rStyle w:val="af1"/>
          <w:sz w:val="28"/>
          <w:szCs w:val="28"/>
        </w:rPr>
        <w:lastRenderedPageBreak/>
        <w:t xml:space="preserve">кўк ўтлоқ, </w:t>
      </w:r>
      <w:r w:rsidRPr="006F70AC">
        <w:rPr>
          <w:rStyle w:val="af1"/>
          <w:sz w:val="28"/>
          <w:szCs w:val="28"/>
        </w:rPr>
        <w:t xml:space="preserve">Эшматнинг укаси; тез юрмоц, китоб </w:t>
      </w:r>
      <w:r w:rsidRPr="006F70AC">
        <w:rPr>
          <w:rStyle w:val="af1"/>
          <w:sz w:val="28"/>
          <w:szCs w:val="28"/>
        </w:rPr>
        <w:t>ўқимоқ</w:t>
      </w:r>
      <w:r w:rsidRPr="006F70AC">
        <w:rPr>
          <w:rStyle w:val="11"/>
          <w:sz w:val="28"/>
          <w:szCs w:val="28"/>
        </w:rPr>
        <w:t xml:space="preserve"> </w:t>
      </w:r>
      <w:r w:rsidRPr="006F70AC">
        <w:rPr>
          <w:rStyle w:val="11"/>
          <w:sz w:val="28"/>
          <w:szCs w:val="28"/>
        </w:rPr>
        <w:t xml:space="preserve">каби би- рикмаларда </w:t>
      </w:r>
      <w:r w:rsidRPr="006F70AC">
        <w:rPr>
          <w:rStyle w:val="11"/>
          <w:sz w:val="28"/>
          <w:szCs w:val="28"/>
        </w:rPr>
        <w:t xml:space="preserve">аниқловчилик </w:t>
      </w:r>
      <w:r w:rsidRPr="006F70AC">
        <w:rPr>
          <w:rStyle w:val="11"/>
          <w:sz w:val="28"/>
          <w:szCs w:val="28"/>
        </w:rPr>
        <w:t xml:space="preserve">(кенг маънода) </w:t>
      </w:r>
      <w:r w:rsidRPr="006F70AC">
        <w:rPr>
          <w:rStyle w:val="11"/>
          <w:sz w:val="28"/>
          <w:szCs w:val="28"/>
        </w:rPr>
        <w:t>сў</w:t>
      </w:r>
      <w:r w:rsidRPr="006F70AC">
        <w:rPr>
          <w:rStyle w:val="11"/>
          <w:sz w:val="28"/>
          <w:szCs w:val="28"/>
        </w:rPr>
        <w:t xml:space="preserve">з </w:t>
      </w:r>
      <w:r w:rsidRPr="006F70AC">
        <w:rPr>
          <w:rStyle w:val="11"/>
          <w:sz w:val="28"/>
          <w:szCs w:val="28"/>
        </w:rPr>
        <w:t xml:space="preserve">ва унинг доираси- даги категорияларга суянади. Координация натижасида юзага ке- ладиган </w:t>
      </w:r>
      <w:r w:rsidRPr="006F70AC">
        <w:rPr>
          <w:rStyle w:val="11"/>
          <w:sz w:val="28"/>
          <w:szCs w:val="28"/>
        </w:rPr>
        <w:t xml:space="preserve">аниқловчилик бошқача </w:t>
      </w:r>
      <w:r w:rsidRPr="006F70AC">
        <w:rPr>
          <w:rStyle w:val="11"/>
          <w:sz w:val="28"/>
          <w:szCs w:val="28"/>
        </w:rPr>
        <w:t xml:space="preserve">характерга эга </w:t>
      </w:r>
      <w:r w:rsidRPr="006F70AC">
        <w:rPr>
          <w:rStyle w:val="11"/>
          <w:sz w:val="28"/>
          <w:szCs w:val="28"/>
        </w:rPr>
        <w:t xml:space="preserve">бўлади: </w:t>
      </w:r>
      <w:r w:rsidRPr="006F70AC">
        <w:rPr>
          <w:rStyle w:val="11"/>
          <w:sz w:val="28"/>
          <w:szCs w:val="28"/>
        </w:rPr>
        <w:t>тобе фор</w:t>
      </w:r>
      <w:r w:rsidRPr="006F70AC">
        <w:rPr>
          <w:rStyle w:val="11"/>
          <w:sz w:val="28"/>
          <w:szCs w:val="28"/>
        </w:rPr>
        <w:softHyphen/>
        <w:t xml:space="preserve">ма ифодалаган белги (кенг маънода) координациянинг мавжуд- лиги факти </w:t>
      </w:r>
      <w:r w:rsidRPr="006F70AC">
        <w:rPr>
          <w:rStyle w:val="11"/>
          <w:sz w:val="28"/>
          <w:szCs w:val="28"/>
        </w:rPr>
        <w:t xml:space="preserve">биланоқ </w:t>
      </w:r>
      <w:r w:rsidRPr="006F70AC">
        <w:rPr>
          <w:rStyle w:val="11"/>
          <w:sz w:val="28"/>
          <w:szCs w:val="28"/>
        </w:rPr>
        <w:t xml:space="preserve">замонга ва объектив модалликка </w:t>
      </w:r>
      <w:r w:rsidRPr="006F70AC">
        <w:rPr>
          <w:rStyle w:val="11"/>
          <w:sz w:val="28"/>
          <w:szCs w:val="28"/>
        </w:rPr>
        <w:t>алоқ</w:t>
      </w:r>
      <w:r w:rsidRPr="006F70AC">
        <w:rPr>
          <w:rStyle w:val="11"/>
          <w:sz w:val="28"/>
          <w:szCs w:val="28"/>
        </w:rPr>
        <w:t xml:space="preserve">адор \бўлади. </w:t>
      </w:r>
      <w:r w:rsidRPr="006F70AC">
        <w:rPr>
          <w:rStyle w:val="11"/>
          <w:sz w:val="28"/>
          <w:szCs w:val="28"/>
        </w:rPr>
        <w:t xml:space="preserve">Шундай </w:t>
      </w:r>
      <w:r w:rsidRPr="006F70AC">
        <w:rPr>
          <w:rStyle w:val="11"/>
          <w:sz w:val="28"/>
          <w:szCs w:val="28"/>
        </w:rPr>
        <w:t xml:space="preserve">қилиб, </w:t>
      </w:r>
      <w:r w:rsidRPr="006F70AC">
        <w:rPr>
          <w:rStyle w:val="11"/>
          <w:sz w:val="28"/>
          <w:szCs w:val="28"/>
        </w:rPr>
        <w:t xml:space="preserve">координация натижасида ифода этилган грамматик маъно </w:t>
      </w:r>
      <w:r w:rsidRPr="006F70AC">
        <w:rPr>
          <w:rStyle w:val="11"/>
          <w:sz w:val="28"/>
          <w:szCs w:val="28"/>
        </w:rPr>
        <w:t xml:space="preserve">сўз </w:t>
      </w:r>
      <w:r w:rsidRPr="006F70AC">
        <w:rPr>
          <w:rStyle w:val="11"/>
          <w:sz w:val="28"/>
          <w:szCs w:val="28"/>
        </w:rPr>
        <w:t xml:space="preserve">маъносига </w:t>
      </w:r>
      <w:r w:rsidRPr="006F70AC">
        <w:rPr>
          <w:rStyle w:val="11"/>
          <w:sz w:val="28"/>
          <w:szCs w:val="28"/>
        </w:rPr>
        <w:t xml:space="preserve">алоқаси бўлмайди. Бошқача қи- либ айтганда, </w:t>
      </w:r>
      <w:r w:rsidRPr="006F70AC">
        <w:rPr>
          <w:rStyle w:val="11"/>
          <w:sz w:val="28"/>
          <w:szCs w:val="28"/>
        </w:rPr>
        <w:t>координация замон ва объектив модаллик катего</w:t>
      </w:r>
      <w:r w:rsidRPr="006F70AC">
        <w:rPr>
          <w:rStyle w:val="11"/>
          <w:sz w:val="28"/>
          <w:szCs w:val="28"/>
        </w:rPr>
        <w:softHyphen/>
        <w:t xml:space="preserve">риялари билан </w:t>
      </w:r>
      <w:r w:rsidRPr="006F70AC">
        <w:rPr>
          <w:rStyle w:val="11"/>
          <w:sz w:val="28"/>
          <w:szCs w:val="28"/>
        </w:rPr>
        <w:t xml:space="preserve">маҳкам боғлиқдир. </w:t>
      </w:r>
      <w:r w:rsidRPr="006F70AC">
        <w:rPr>
          <w:rStyle w:val="11"/>
          <w:sz w:val="28"/>
          <w:szCs w:val="28"/>
        </w:rPr>
        <w:t xml:space="preserve">Тобеланиш </w:t>
      </w:r>
      <w:r w:rsidRPr="006F70AC">
        <w:rPr>
          <w:rStyle w:val="11"/>
          <w:sz w:val="28"/>
          <w:szCs w:val="28"/>
        </w:rPr>
        <w:t xml:space="preserve">йўли </w:t>
      </w:r>
      <w:r w:rsidRPr="006F70AC">
        <w:rPr>
          <w:rStyle w:val="11"/>
          <w:sz w:val="28"/>
          <w:szCs w:val="28"/>
        </w:rPr>
        <w:t xml:space="preserve">билан </w:t>
      </w:r>
      <w:r w:rsidRPr="006F70AC">
        <w:rPr>
          <w:rStyle w:val="11"/>
          <w:sz w:val="28"/>
          <w:szCs w:val="28"/>
        </w:rPr>
        <w:t>боғла- ниш эса—</w:t>
      </w:r>
      <w:r w:rsidRPr="006F70AC">
        <w:rPr>
          <w:rStyle w:val="11"/>
          <w:sz w:val="28"/>
          <w:szCs w:val="28"/>
        </w:rPr>
        <w:t>мос</w:t>
      </w:r>
      <w:r w:rsidRPr="006F70AC">
        <w:rPr>
          <w:rStyle w:val="11"/>
          <w:sz w:val="28"/>
          <w:szCs w:val="28"/>
        </w:rPr>
        <w:t xml:space="preserve">лашув, </w:t>
      </w:r>
      <w:r w:rsidRPr="006F70AC">
        <w:rPr>
          <w:rStyle w:val="11"/>
          <w:sz w:val="28"/>
          <w:szCs w:val="28"/>
        </w:rPr>
        <w:t>битишув ҳамда сўз формалари (бошқарув) •бундай категориялар бил.ан боғланмайди.</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Гап </w:t>
      </w:r>
      <w:r w:rsidRPr="006F70AC">
        <w:rPr>
          <w:rStyle w:val="11"/>
          <w:sz w:val="28"/>
          <w:szCs w:val="28"/>
        </w:rPr>
        <w:t xml:space="preserve">билан сўз </w:t>
      </w:r>
      <w:r w:rsidRPr="006F70AC">
        <w:rPr>
          <w:rStyle w:val="11"/>
          <w:sz w:val="28"/>
          <w:szCs w:val="28"/>
        </w:rPr>
        <w:t xml:space="preserve">бирикмаси </w:t>
      </w:r>
      <w:r w:rsidRPr="006F70AC">
        <w:rPr>
          <w:rStyle w:val="11"/>
          <w:sz w:val="28"/>
          <w:szCs w:val="28"/>
        </w:rPr>
        <w:t xml:space="preserve">ўртасига баробар аломатини қўйиш </w:t>
      </w:r>
      <w:r w:rsidRPr="006F70AC">
        <w:rPr>
          <w:rStyle w:val="11"/>
          <w:sz w:val="28"/>
          <w:szCs w:val="28"/>
        </w:rPr>
        <w:t xml:space="preserve">мумкин эмас, </w:t>
      </w:r>
      <w:r w:rsidRPr="006F70AC">
        <w:rPr>
          <w:rStyle w:val="11"/>
          <w:sz w:val="28"/>
          <w:szCs w:val="28"/>
        </w:rPr>
        <w:t xml:space="preserve">дедик. Предикативлик </w:t>
      </w:r>
      <w:r w:rsidRPr="006F70AC">
        <w:rPr>
          <w:rStyle w:val="11"/>
          <w:sz w:val="28"/>
          <w:szCs w:val="28"/>
        </w:rPr>
        <w:t xml:space="preserve">гапнинг </w:t>
      </w:r>
      <w:r w:rsidRPr="006F70AC">
        <w:rPr>
          <w:rStyle w:val="11"/>
          <w:sz w:val="28"/>
          <w:szCs w:val="28"/>
        </w:rPr>
        <w:t xml:space="preserve">асосини, неги- зини </w:t>
      </w:r>
      <w:r w:rsidRPr="006F70AC">
        <w:rPr>
          <w:rStyle w:val="11"/>
          <w:sz w:val="28"/>
          <w:szCs w:val="28"/>
        </w:rPr>
        <w:t xml:space="preserve">ташкил </w:t>
      </w:r>
      <w:r w:rsidRPr="006F70AC">
        <w:rPr>
          <w:rStyle w:val="11"/>
          <w:sz w:val="28"/>
          <w:szCs w:val="28"/>
        </w:rPr>
        <w:t xml:space="preserve">қилади: </w:t>
      </w:r>
      <w:r w:rsidRPr="006F70AC">
        <w:rPr>
          <w:rStyle w:val="11"/>
          <w:sz w:val="28"/>
          <w:szCs w:val="28"/>
        </w:rPr>
        <w:t xml:space="preserve">предикативлик </w:t>
      </w:r>
      <w:r w:rsidRPr="006F70AC">
        <w:rPr>
          <w:rStyle w:val="11"/>
          <w:sz w:val="28"/>
          <w:szCs w:val="28"/>
        </w:rPr>
        <w:t xml:space="preserve">белгиларига эга бўлмаган </w:t>
      </w:r>
      <w:r w:rsidRPr="006F70AC">
        <w:rPr>
          <w:rStyle w:val="11"/>
          <w:sz w:val="28"/>
          <w:szCs w:val="28"/>
        </w:rPr>
        <w:t xml:space="preserve">турли </w:t>
      </w:r>
      <w:r w:rsidRPr="006F70AC">
        <w:rPr>
          <w:rStyle w:val="11"/>
          <w:sz w:val="28"/>
          <w:szCs w:val="28"/>
        </w:rPr>
        <w:t xml:space="preserve">типдаги бирикмалар </w:t>
      </w:r>
      <w:r w:rsidRPr="006F70AC">
        <w:rPr>
          <w:rStyle w:val="11"/>
          <w:sz w:val="28"/>
          <w:szCs w:val="28"/>
        </w:rPr>
        <w:t xml:space="preserve">то </w:t>
      </w:r>
      <w:r w:rsidRPr="006F70AC">
        <w:rPr>
          <w:rStyle w:val="11"/>
          <w:sz w:val="28"/>
          <w:szCs w:val="28"/>
        </w:rPr>
        <w:t xml:space="preserve">гапга хос бўлган белгиларга эга бўлмагунча (тўла ёки қисман бўлса ҳам), нутқ контекстида мус- тақил </w:t>
      </w:r>
      <w:r w:rsidRPr="006F70AC">
        <w:rPr>
          <w:rStyle w:val="11"/>
          <w:sz w:val="28"/>
          <w:szCs w:val="28"/>
        </w:rPr>
        <w:t xml:space="preserve">синтактик </w:t>
      </w:r>
      <w:r w:rsidRPr="006F70AC">
        <w:rPr>
          <w:rStyle w:val="11"/>
          <w:sz w:val="28"/>
          <w:szCs w:val="28"/>
        </w:rPr>
        <w:t xml:space="preserve">бирлик хусусиятини касб этмагунча, сўз </w:t>
      </w:r>
      <w:r w:rsidRPr="006F70AC">
        <w:rPr>
          <w:rStyle w:val="11"/>
          <w:sz w:val="28"/>
          <w:szCs w:val="28"/>
        </w:rPr>
        <w:t>бирик</w:t>
      </w:r>
      <w:r w:rsidRPr="006F70AC">
        <w:rPr>
          <w:rStyle w:val="11"/>
          <w:sz w:val="28"/>
          <w:szCs w:val="28"/>
        </w:rPr>
        <w:softHyphen/>
        <w:t xml:space="preserve">маси доирасида </w:t>
      </w:r>
      <w:r w:rsidRPr="006F70AC">
        <w:rPr>
          <w:rStyle w:val="11"/>
          <w:sz w:val="28"/>
          <w:szCs w:val="28"/>
        </w:rPr>
        <w:t>қолаверади.</w:t>
      </w:r>
    </w:p>
    <w:p w:rsidR="00917E11" w:rsidRPr="006F70AC" w:rsidRDefault="00CA00D4" w:rsidP="006F70AC">
      <w:pPr>
        <w:pStyle w:val="17"/>
        <w:numPr>
          <w:ilvl w:val="0"/>
          <w:numId w:val="8"/>
        </w:numPr>
        <w:shd w:val="clear" w:color="auto" w:fill="auto"/>
        <w:spacing w:line="240" w:lineRule="auto"/>
        <w:ind w:firstLine="426"/>
        <w:rPr>
          <w:sz w:val="28"/>
          <w:szCs w:val="28"/>
        </w:rPr>
      </w:pPr>
      <w:r w:rsidRPr="006F70AC">
        <w:rPr>
          <w:rStyle w:val="11"/>
          <w:sz w:val="28"/>
          <w:szCs w:val="28"/>
        </w:rPr>
        <w:t xml:space="preserve"> Ниҳоят, сўз </w:t>
      </w:r>
      <w:r w:rsidRPr="006F70AC">
        <w:rPr>
          <w:rStyle w:val="11"/>
          <w:sz w:val="28"/>
          <w:szCs w:val="28"/>
        </w:rPr>
        <w:t xml:space="preserve">бирикмаси, </w:t>
      </w:r>
      <w:r w:rsidRPr="006F70AC">
        <w:rPr>
          <w:rStyle w:val="11"/>
          <w:sz w:val="28"/>
          <w:szCs w:val="28"/>
        </w:rPr>
        <w:t xml:space="preserve">айрим сўз сингари, </w:t>
      </w:r>
      <w:r w:rsidRPr="006F70AC">
        <w:rPr>
          <w:rStyle w:val="11"/>
          <w:sz w:val="28"/>
          <w:szCs w:val="28"/>
        </w:rPr>
        <w:t xml:space="preserve">гапнинг </w:t>
      </w:r>
      <w:r w:rsidRPr="006F70AC">
        <w:rPr>
          <w:rStyle w:val="11"/>
          <w:sz w:val="28"/>
          <w:szCs w:val="28"/>
        </w:rPr>
        <w:t xml:space="preserve">кенгай- ган бўлаги </w:t>
      </w:r>
      <w:r w:rsidRPr="006F70AC">
        <w:rPr>
          <w:rStyle w:val="11"/>
          <w:sz w:val="28"/>
          <w:szCs w:val="28"/>
        </w:rPr>
        <w:t xml:space="preserve">(синтактик </w:t>
      </w:r>
      <w:r w:rsidRPr="006F70AC">
        <w:rPr>
          <w:rStyle w:val="11"/>
          <w:sz w:val="28"/>
          <w:szCs w:val="28"/>
        </w:rPr>
        <w:t xml:space="preserve">группаси) бўлиб кела олади, </w:t>
      </w:r>
      <w:r w:rsidRPr="006F70AC">
        <w:rPr>
          <w:rStyle w:val="11"/>
          <w:sz w:val="28"/>
          <w:szCs w:val="28"/>
        </w:rPr>
        <w:t xml:space="preserve">лекин у </w:t>
      </w:r>
      <w:r w:rsidRPr="006F70AC">
        <w:rPr>
          <w:rStyle w:val="11"/>
          <w:sz w:val="28"/>
          <w:szCs w:val="28"/>
        </w:rPr>
        <w:t xml:space="preserve">гапга хос бўлган </w:t>
      </w:r>
      <w:r w:rsidRPr="006F70AC">
        <w:rPr>
          <w:rStyle w:val="11"/>
          <w:sz w:val="28"/>
          <w:szCs w:val="28"/>
        </w:rPr>
        <w:t xml:space="preserve">белгиларга </w:t>
      </w:r>
      <w:r w:rsidRPr="006F70AC">
        <w:rPr>
          <w:rStyle w:val="11"/>
          <w:sz w:val="28"/>
          <w:szCs w:val="28"/>
        </w:rPr>
        <w:t xml:space="preserve">ёки шу белгиларнинг бирортасига эга бўл- гач, нутқ </w:t>
      </w:r>
      <w:r w:rsidRPr="006F70AC">
        <w:rPr>
          <w:rStyle w:val="11"/>
          <w:sz w:val="28"/>
          <w:szCs w:val="28"/>
        </w:rPr>
        <w:t xml:space="preserve">контекстида </w:t>
      </w:r>
      <w:r w:rsidRPr="006F70AC">
        <w:rPr>
          <w:rStyle w:val="11"/>
          <w:sz w:val="28"/>
          <w:szCs w:val="28"/>
        </w:rPr>
        <w:t xml:space="preserve">мустақил гапга айланмоғи </w:t>
      </w:r>
      <w:r w:rsidRPr="006F70AC">
        <w:rPr>
          <w:rStyle w:val="11"/>
          <w:sz w:val="28"/>
          <w:szCs w:val="28"/>
        </w:rPr>
        <w:t xml:space="preserve">мумкин. </w:t>
      </w:r>
      <w:r w:rsidRPr="006F70AC">
        <w:rPr>
          <w:rStyle w:val="11"/>
          <w:sz w:val="28"/>
          <w:szCs w:val="28"/>
        </w:rPr>
        <w:t>Айниқса бу қоида отли бирикм</w:t>
      </w:r>
      <w:r w:rsidRPr="006F70AC">
        <w:rPr>
          <w:rStyle w:val="11"/>
          <w:sz w:val="28"/>
          <w:szCs w:val="28"/>
        </w:rPr>
        <w:t xml:space="preserve">аларда </w:t>
      </w:r>
      <w:r w:rsidRPr="006F70AC">
        <w:rPr>
          <w:rStyle w:val="11"/>
          <w:sz w:val="28"/>
          <w:szCs w:val="28"/>
        </w:rPr>
        <w:t xml:space="preserve">(кенг маънода) </w:t>
      </w:r>
      <w:r w:rsidRPr="006F70AC">
        <w:rPr>
          <w:rStyle w:val="11"/>
          <w:sz w:val="28"/>
          <w:szCs w:val="28"/>
        </w:rPr>
        <w:t xml:space="preserve">диалогик нутқда, сарлавҳаларда, атов гап типидаги конструкцияларда кўпроқ уч- райди. Масалан, </w:t>
      </w:r>
      <w:r w:rsidRPr="006F70AC">
        <w:rPr>
          <w:rStyle w:val="af1"/>
          <w:sz w:val="28"/>
          <w:szCs w:val="28"/>
        </w:rPr>
        <w:t>ҳамма теримга</w:t>
      </w:r>
      <w:r w:rsidRPr="006F70AC">
        <w:rPr>
          <w:rStyle w:val="11"/>
          <w:sz w:val="28"/>
          <w:szCs w:val="28"/>
        </w:rPr>
        <w:t xml:space="preserve"> </w:t>
      </w:r>
      <w:r w:rsidRPr="006F70AC">
        <w:rPr>
          <w:rStyle w:val="11"/>
          <w:sz w:val="28"/>
          <w:szCs w:val="28"/>
        </w:rPr>
        <w:t xml:space="preserve">бирикмаси </w:t>
      </w:r>
      <w:r w:rsidRPr="006F70AC">
        <w:rPr>
          <w:rStyle w:val="11"/>
          <w:sz w:val="28"/>
          <w:szCs w:val="28"/>
        </w:rPr>
        <w:t xml:space="preserve">нутқ ситуациясига, ва- зиятига, қандай </w:t>
      </w:r>
      <w:r w:rsidRPr="006F70AC">
        <w:rPr>
          <w:rStyle w:val="11"/>
          <w:sz w:val="28"/>
          <w:szCs w:val="28"/>
        </w:rPr>
        <w:t xml:space="preserve">интонация билан </w:t>
      </w:r>
      <w:r w:rsidRPr="006F70AC">
        <w:rPr>
          <w:rStyle w:val="11"/>
          <w:sz w:val="28"/>
          <w:szCs w:val="28"/>
        </w:rPr>
        <w:t xml:space="preserve">айтилишига қараб, мустақил гап сифатида тўлиқ фикрни, ҳукмни </w:t>
      </w:r>
      <w:r w:rsidRPr="006F70AC">
        <w:rPr>
          <w:rStyle w:val="11"/>
          <w:sz w:val="28"/>
          <w:szCs w:val="28"/>
        </w:rPr>
        <w:t xml:space="preserve">англатиши </w:t>
      </w:r>
      <w:r w:rsidRPr="006F70AC">
        <w:rPr>
          <w:rStyle w:val="11"/>
          <w:sz w:val="28"/>
          <w:szCs w:val="28"/>
        </w:rPr>
        <w:t xml:space="preserve">мумкин, </w:t>
      </w:r>
      <w:r w:rsidRPr="006F70AC">
        <w:rPr>
          <w:rStyle w:val="11"/>
          <w:sz w:val="28"/>
          <w:szCs w:val="28"/>
        </w:rPr>
        <w:t xml:space="preserve">бошқа ҳо- латларда </w:t>
      </w:r>
      <w:r w:rsidRPr="006F70AC">
        <w:rPr>
          <w:rStyle w:val="11"/>
          <w:sz w:val="28"/>
          <w:szCs w:val="28"/>
        </w:rPr>
        <w:t xml:space="preserve">эса гапнинг </w:t>
      </w:r>
      <w:r w:rsidRPr="006F70AC">
        <w:rPr>
          <w:rStyle w:val="11"/>
          <w:sz w:val="28"/>
          <w:szCs w:val="28"/>
        </w:rPr>
        <w:t>кенгайган бўлаги вазифасини ўтайди.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Шундай қилиб, сўз </w:t>
      </w:r>
      <w:r w:rsidRPr="006F70AC">
        <w:rPr>
          <w:rStyle w:val="11"/>
          <w:sz w:val="28"/>
          <w:szCs w:val="28"/>
        </w:rPr>
        <w:t xml:space="preserve">бирикмаси </w:t>
      </w:r>
      <w:r w:rsidRPr="006F70AC">
        <w:rPr>
          <w:rStyle w:val="11"/>
          <w:sz w:val="28"/>
          <w:szCs w:val="28"/>
        </w:rPr>
        <w:t xml:space="preserve">камида иккита мустақил сўз- нинг </w:t>
      </w:r>
      <w:r w:rsidRPr="006F70AC">
        <w:rPr>
          <w:rStyle w:val="11"/>
          <w:sz w:val="28"/>
          <w:szCs w:val="28"/>
        </w:rPr>
        <w:t xml:space="preserve">грамматик </w:t>
      </w:r>
      <w:r w:rsidRPr="006F70AC">
        <w:rPr>
          <w:rStyle w:val="11"/>
          <w:sz w:val="28"/>
          <w:szCs w:val="28"/>
        </w:rPr>
        <w:t xml:space="preserve">жиҳатдан бирикуви орқали </w:t>
      </w:r>
      <w:r w:rsidRPr="006F70AC">
        <w:rPr>
          <w:rStyle w:val="11"/>
          <w:sz w:val="28"/>
          <w:szCs w:val="28"/>
        </w:rPr>
        <w:t xml:space="preserve">юзага </w:t>
      </w:r>
      <w:r w:rsidRPr="006F70AC">
        <w:rPr>
          <w:rStyle w:val="11"/>
          <w:sz w:val="28"/>
          <w:szCs w:val="28"/>
        </w:rPr>
        <w:t xml:space="preserve">келади. Унинг энг характерли хусусияти (бошқа ҳодисалардан </w:t>
      </w:r>
      <w:r w:rsidRPr="006F70AC">
        <w:rPr>
          <w:rStyle w:val="11"/>
          <w:sz w:val="28"/>
          <w:szCs w:val="28"/>
        </w:rPr>
        <w:t xml:space="preserve">айирмаси) </w:t>
      </w:r>
      <w:r w:rsidRPr="006F70AC">
        <w:rPr>
          <w:rStyle w:val="11"/>
          <w:sz w:val="28"/>
          <w:szCs w:val="28"/>
        </w:rPr>
        <w:t>икки</w:t>
      </w:r>
      <w:r w:rsidRPr="006F70AC">
        <w:rPr>
          <w:rStyle w:val="11"/>
          <w:sz w:val="28"/>
          <w:szCs w:val="28"/>
        </w:rPr>
        <w:softHyphen/>
        <w:t xml:space="preserve">та </w:t>
      </w:r>
      <w:r w:rsidRPr="006F70AC">
        <w:rPr>
          <w:rStyle w:val="11"/>
          <w:sz w:val="28"/>
          <w:szCs w:val="28"/>
        </w:rPr>
        <w:t xml:space="preserve">мустақил сўзнинг </w:t>
      </w:r>
      <w:r w:rsidRPr="006F70AC">
        <w:rPr>
          <w:rStyle w:val="11"/>
          <w:sz w:val="28"/>
          <w:szCs w:val="28"/>
        </w:rPr>
        <w:t xml:space="preserve">тобеланиш </w:t>
      </w:r>
      <w:r w:rsidRPr="006F70AC">
        <w:rPr>
          <w:rStyle w:val="11"/>
          <w:sz w:val="28"/>
          <w:szCs w:val="28"/>
        </w:rPr>
        <w:t xml:space="preserve">йўли билан боғланишидир. </w:t>
      </w:r>
      <w:r w:rsidRPr="006F70AC">
        <w:rPr>
          <w:rStyle w:val="11"/>
          <w:sz w:val="28"/>
          <w:szCs w:val="28"/>
        </w:rPr>
        <w:t>Иккин</w:t>
      </w:r>
      <w:r w:rsidRPr="006F70AC">
        <w:rPr>
          <w:rStyle w:val="11"/>
          <w:sz w:val="28"/>
          <w:szCs w:val="28"/>
        </w:rPr>
        <w:softHyphen/>
        <w:t xml:space="preserve">чи хусусияти </w:t>
      </w:r>
      <w:r w:rsidRPr="006F70AC">
        <w:rPr>
          <w:rStyle w:val="11"/>
          <w:sz w:val="28"/>
          <w:szCs w:val="28"/>
        </w:rPr>
        <w:t xml:space="preserve">шуки, сўз </w:t>
      </w:r>
      <w:r w:rsidRPr="006F70AC">
        <w:rPr>
          <w:rStyle w:val="11"/>
          <w:sz w:val="28"/>
          <w:szCs w:val="28"/>
        </w:rPr>
        <w:t xml:space="preserve">бирикмаси </w:t>
      </w:r>
      <w:r w:rsidRPr="006F70AC">
        <w:rPr>
          <w:rStyle w:val="11"/>
          <w:sz w:val="28"/>
          <w:szCs w:val="28"/>
        </w:rPr>
        <w:t xml:space="preserve">сўз ва гап оралиғидаги ҳодиса- дир, бир томондан, сўз </w:t>
      </w:r>
      <w:r w:rsidRPr="006F70AC">
        <w:rPr>
          <w:rStyle w:val="11"/>
          <w:sz w:val="28"/>
          <w:szCs w:val="28"/>
        </w:rPr>
        <w:t xml:space="preserve">бирикмаси </w:t>
      </w:r>
      <w:r w:rsidRPr="006F70AC">
        <w:rPr>
          <w:rStyle w:val="11"/>
          <w:sz w:val="28"/>
          <w:szCs w:val="28"/>
        </w:rPr>
        <w:t xml:space="preserve">тилнинг </w:t>
      </w:r>
      <w:r w:rsidRPr="006F70AC">
        <w:rPr>
          <w:rStyle w:val="11"/>
          <w:sz w:val="28"/>
          <w:szCs w:val="28"/>
        </w:rPr>
        <w:t xml:space="preserve">номинатив </w:t>
      </w:r>
      <w:r w:rsidRPr="006F70AC">
        <w:rPr>
          <w:rStyle w:val="11"/>
          <w:sz w:val="28"/>
          <w:szCs w:val="28"/>
        </w:rPr>
        <w:t xml:space="preserve">воситала- ридандир, </w:t>
      </w:r>
      <w:r w:rsidRPr="006F70AC">
        <w:rPr>
          <w:rStyle w:val="11"/>
          <w:sz w:val="28"/>
          <w:szCs w:val="28"/>
        </w:rPr>
        <w:t>у бир бутун, лекин кенгайтирилган номни юзага келти- ра</w:t>
      </w:r>
      <w:r w:rsidRPr="006F70AC">
        <w:rPr>
          <w:rStyle w:val="11"/>
          <w:sz w:val="28"/>
          <w:szCs w:val="28"/>
        </w:rPr>
        <w:t xml:space="preserve">ди. Аммо синтактик </w:t>
      </w:r>
      <w:r w:rsidRPr="006F70AC">
        <w:rPr>
          <w:rStyle w:val="11"/>
          <w:sz w:val="28"/>
          <w:szCs w:val="28"/>
        </w:rPr>
        <w:t xml:space="preserve">ҳодйса </w:t>
      </w:r>
      <w:r w:rsidRPr="006F70AC">
        <w:rPr>
          <w:rStyle w:val="11"/>
          <w:sz w:val="28"/>
          <w:szCs w:val="28"/>
        </w:rPr>
        <w:t xml:space="preserve">сифатида </w:t>
      </w:r>
      <w:r w:rsidRPr="006F70AC">
        <w:rPr>
          <w:rStyle w:val="11"/>
          <w:sz w:val="28"/>
          <w:szCs w:val="28"/>
        </w:rPr>
        <w:t xml:space="preserve">сўз </w:t>
      </w:r>
      <w:r w:rsidRPr="006F70AC">
        <w:rPr>
          <w:rStyle w:val="11"/>
          <w:sz w:val="28"/>
          <w:szCs w:val="28"/>
        </w:rPr>
        <w:t xml:space="preserve">бирикмаси гап учун потенциал материал вазифасини </w:t>
      </w:r>
      <w:r w:rsidRPr="006F70AC">
        <w:rPr>
          <w:rStyle w:val="11"/>
          <w:sz w:val="28"/>
          <w:szCs w:val="28"/>
        </w:rPr>
        <w:t xml:space="preserve">ўтайди. </w:t>
      </w:r>
      <w:r w:rsidRPr="006F70AC">
        <w:rPr>
          <w:rStyle w:val="11"/>
          <w:sz w:val="28"/>
          <w:szCs w:val="28"/>
        </w:rPr>
        <w:t xml:space="preserve">У </w:t>
      </w:r>
      <w:r w:rsidRPr="006F70AC">
        <w:rPr>
          <w:rStyle w:val="11"/>
          <w:sz w:val="28"/>
          <w:szCs w:val="28"/>
        </w:rPr>
        <w:t xml:space="preserve">фақат </w:t>
      </w:r>
      <w:r w:rsidRPr="006F70AC">
        <w:rPr>
          <w:rStyle w:val="11"/>
          <w:sz w:val="28"/>
          <w:szCs w:val="28"/>
        </w:rPr>
        <w:t xml:space="preserve">гап </w:t>
      </w:r>
      <w:r w:rsidRPr="006F70AC">
        <w:rPr>
          <w:rStyle w:val="11"/>
          <w:sz w:val="28"/>
          <w:szCs w:val="28"/>
        </w:rPr>
        <w:t xml:space="preserve">орқали </w:t>
      </w:r>
      <w:r w:rsidRPr="006F70AC">
        <w:rPr>
          <w:rStyle w:val="11"/>
          <w:sz w:val="28"/>
          <w:szCs w:val="28"/>
        </w:rPr>
        <w:t>унинг составила тилнинг коммуникатив восита системасига ки- 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бирикмасини ташкил </w:t>
      </w:r>
      <w:r w:rsidRPr="006F70AC">
        <w:rPr>
          <w:rStyle w:val="11"/>
          <w:sz w:val="28"/>
          <w:szCs w:val="28"/>
        </w:rPr>
        <w:t xml:space="preserve">қилган </w:t>
      </w:r>
      <w:r w:rsidRPr="006F70AC">
        <w:rPr>
          <w:rStyle w:val="11"/>
          <w:sz w:val="28"/>
          <w:szCs w:val="28"/>
        </w:rPr>
        <w:t xml:space="preserve">компонентлар бирор марка- зий </w:t>
      </w:r>
      <w:r w:rsidRPr="006F70AC">
        <w:rPr>
          <w:rStyle w:val="11"/>
          <w:sz w:val="28"/>
          <w:szCs w:val="28"/>
        </w:rPr>
        <w:t xml:space="preserve">сўз </w:t>
      </w:r>
      <w:r w:rsidRPr="006F70AC">
        <w:rPr>
          <w:rStyle w:val="11"/>
          <w:sz w:val="28"/>
          <w:szCs w:val="28"/>
        </w:rPr>
        <w:t>атрофига ую</w:t>
      </w:r>
      <w:r w:rsidRPr="006F70AC">
        <w:rPr>
          <w:rStyle w:val="11"/>
          <w:sz w:val="28"/>
          <w:szCs w:val="28"/>
        </w:rPr>
        <w:t xml:space="preserve">шади, </w:t>
      </w:r>
      <w:r w:rsidRPr="006F70AC">
        <w:rPr>
          <w:rStyle w:val="11"/>
          <w:sz w:val="28"/>
          <w:szCs w:val="28"/>
        </w:rPr>
        <w:t xml:space="preserve">сўзга ўхшаб сўз ўзгариши системаси. </w:t>
      </w:r>
      <w:r w:rsidRPr="006F70AC">
        <w:rPr>
          <w:rStyle w:val="11"/>
          <w:sz w:val="28"/>
          <w:szCs w:val="28"/>
        </w:rPr>
        <w:t xml:space="preserve">билан </w:t>
      </w:r>
      <w:r w:rsidRPr="006F70AC">
        <w:rPr>
          <w:rStyle w:val="11"/>
          <w:sz w:val="28"/>
          <w:szCs w:val="28"/>
        </w:rPr>
        <w:t xml:space="preserve">боғлиқ... бош сўзнинг ўзгариши (масалан қаратқич-қарал- миш типидаги боғланишда) эргаш сўзга ҳеч қандай таъсир кўр- 'сатмайди; яъни </w:t>
      </w:r>
      <w:r w:rsidRPr="006F70AC">
        <w:rPr>
          <w:rStyle w:val="af1"/>
          <w:sz w:val="28"/>
          <w:szCs w:val="28"/>
        </w:rPr>
        <w:t>менинг отам</w:t>
      </w:r>
      <w:r w:rsidRPr="006F70AC">
        <w:rPr>
          <w:rStyle w:val="11"/>
          <w:sz w:val="28"/>
          <w:szCs w:val="28"/>
        </w:rPr>
        <w:t xml:space="preserve"> бирйкмасидк бош сўз </w:t>
      </w:r>
      <w:r w:rsidRPr="006F70AC">
        <w:rPr>
          <w:rStyle w:val="af1"/>
          <w:sz w:val="28"/>
          <w:szCs w:val="28"/>
        </w:rPr>
        <w:t>ота</w:t>
      </w:r>
      <w:r w:rsidRPr="006F70AC">
        <w:rPr>
          <w:rStyle w:val="11"/>
          <w:sz w:val="28"/>
          <w:szCs w:val="28"/>
        </w:rPr>
        <w:t>—эгалик шаклидаги сўз I шахс кишилик олмо</w:t>
      </w:r>
      <w:r w:rsidRPr="006F70AC">
        <w:rPr>
          <w:rStyle w:val="11"/>
          <w:sz w:val="28"/>
          <w:szCs w:val="28"/>
        </w:rPr>
        <w:t>шининг қаратқич формасида келишини талаб қилаётир (</w:t>
      </w:r>
      <w:r w:rsidRPr="006F70AC">
        <w:rPr>
          <w:rStyle w:val="af1"/>
          <w:sz w:val="28"/>
          <w:szCs w:val="28"/>
        </w:rPr>
        <w:t>менинг</w:t>
      </w:r>
      <w:r w:rsidRPr="006F70AC">
        <w:rPr>
          <w:rStyle w:val="11"/>
          <w:sz w:val="28"/>
          <w:szCs w:val="28"/>
        </w:rPr>
        <w:t xml:space="preserve">), лекин рус тилидаги сингари эргаш сўз бош сўз </w:t>
      </w:r>
      <w:r w:rsidRPr="006F70AC">
        <w:rPr>
          <w:rStyle w:val="11"/>
          <w:sz w:val="28"/>
          <w:szCs w:val="28"/>
        </w:rPr>
        <w:t xml:space="preserve">билан </w:t>
      </w:r>
      <w:r w:rsidRPr="006F70AC">
        <w:rPr>
          <w:rStyle w:val="11"/>
          <w:sz w:val="28"/>
          <w:szCs w:val="28"/>
        </w:rPr>
        <w:t xml:space="preserve">келишик, </w:t>
      </w:r>
      <w:r w:rsidRPr="006F70AC">
        <w:rPr>
          <w:rStyle w:val="11"/>
          <w:sz w:val="28"/>
          <w:szCs w:val="28"/>
        </w:rPr>
        <w:t xml:space="preserve">сон, </w:t>
      </w:r>
      <w:r w:rsidRPr="006F70AC">
        <w:rPr>
          <w:rStyle w:val="11"/>
          <w:sz w:val="28"/>
          <w:szCs w:val="28"/>
        </w:rPr>
        <w:t xml:space="preserve">родда мослашмайди, </w:t>
      </w:r>
      <w:r w:rsidRPr="006F70AC">
        <w:rPr>
          <w:rStyle w:val="11"/>
          <w:sz w:val="28"/>
          <w:szCs w:val="28"/>
        </w:rPr>
        <w:t>бал</w:t>
      </w:r>
      <w:r w:rsidRPr="006F70AC">
        <w:rPr>
          <w:rStyle w:val="11"/>
          <w:sz w:val="28"/>
          <w:szCs w:val="28"/>
        </w:rPr>
        <w:softHyphen/>
        <w:t xml:space="preserve">ки бош </w:t>
      </w:r>
      <w:r w:rsidRPr="006F70AC">
        <w:rPr>
          <w:rStyle w:val="11"/>
          <w:sz w:val="28"/>
          <w:szCs w:val="28"/>
        </w:rPr>
        <w:t xml:space="preserve">сўз қандай формага кирмасин (отамдан, отамни, отамда- ги ва ш. </w:t>
      </w:r>
      <w:r w:rsidRPr="006F70AC">
        <w:rPr>
          <w:rStyle w:val="11"/>
          <w:sz w:val="28"/>
          <w:szCs w:val="28"/>
        </w:rPr>
        <w:t>к.)</w:t>
      </w:r>
      <w:r w:rsidRPr="006F70AC">
        <w:rPr>
          <w:rStyle w:val="11"/>
          <w:sz w:val="28"/>
          <w:szCs w:val="28"/>
        </w:rPr>
        <w:t xml:space="preserve">, эргаш сўз ўз </w:t>
      </w:r>
      <w:r w:rsidRPr="006F70AC">
        <w:rPr>
          <w:rStyle w:val="11"/>
          <w:sz w:val="28"/>
          <w:szCs w:val="28"/>
        </w:rPr>
        <w:t xml:space="preserve">формасида </w:t>
      </w:r>
      <w:r w:rsidRPr="006F70AC">
        <w:rPr>
          <w:rStyle w:val="11"/>
          <w:sz w:val="28"/>
          <w:szCs w:val="28"/>
        </w:rPr>
        <w:t>ўзгаришсиз</w:t>
      </w:r>
      <w:r w:rsidRPr="006F70AC">
        <w:rPr>
          <w:rStyle w:val="11"/>
          <w:sz w:val="28"/>
          <w:szCs w:val="28"/>
        </w:rPr>
        <w:t xml:space="preserve"> қолаверади;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худди айрим сўз сингари, гап воситасида, </w:t>
      </w:r>
      <w:r w:rsidRPr="006F70AC">
        <w:rPr>
          <w:rStyle w:val="11"/>
          <w:sz w:val="28"/>
          <w:szCs w:val="28"/>
        </w:rPr>
        <w:t xml:space="preserve">унинг </w:t>
      </w:r>
      <w:r w:rsidRPr="006F70AC">
        <w:rPr>
          <w:rStyle w:val="11"/>
          <w:sz w:val="28"/>
          <w:szCs w:val="28"/>
        </w:rPr>
        <w:lastRenderedPageBreak/>
        <w:t xml:space="preserve">составидагина </w:t>
      </w:r>
      <w:r w:rsidRPr="006F70AC">
        <w:rPr>
          <w:rStyle w:val="11"/>
          <w:sz w:val="28"/>
          <w:szCs w:val="28"/>
        </w:rPr>
        <w:t xml:space="preserve">коммуникатив функция системасига </w:t>
      </w:r>
      <w:r w:rsidRPr="006F70AC">
        <w:rPr>
          <w:rStyle w:val="11"/>
          <w:sz w:val="28"/>
          <w:szCs w:val="28"/>
        </w:rPr>
        <w:t xml:space="preserve">киради, дедик. </w:t>
      </w:r>
      <w:r w:rsidRPr="006F70AC">
        <w:rPr>
          <w:rStyle w:val="9pt"/>
          <w:sz w:val="28"/>
          <w:szCs w:val="28"/>
        </w:rPr>
        <w:t xml:space="preserve">Алоҳида </w:t>
      </w:r>
      <w:r w:rsidRPr="006F70AC">
        <w:rPr>
          <w:rStyle w:val="11"/>
          <w:sz w:val="28"/>
          <w:szCs w:val="28"/>
        </w:rPr>
        <w:t xml:space="preserve">олингаи сўз </w:t>
      </w:r>
      <w:r w:rsidRPr="006F70AC">
        <w:rPr>
          <w:rStyle w:val="11"/>
          <w:sz w:val="28"/>
          <w:szCs w:val="28"/>
        </w:rPr>
        <w:t xml:space="preserve">бирикмаси гапнинг </w:t>
      </w:r>
      <w:r w:rsidRPr="006F70AC">
        <w:rPr>
          <w:rStyle w:val="11"/>
          <w:sz w:val="28"/>
          <w:szCs w:val="28"/>
        </w:rPr>
        <w:t xml:space="preserve">асосий белгила- ридан </w:t>
      </w:r>
      <w:r w:rsidRPr="006F70AC">
        <w:rPr>
          <w:rStyle w:val="11"/>
          <w:sz w:val="28"/>
          <w:szCs w:val="28"/>
        </w:rPr>
        <w:t xml:space="preserve">(объектив </w:t>
      </w:r>
      <w:r w:rsidRPr="006F70AC">
        <w:rPr>
          <w:rStyle w:val="11"/>
          <w:sz w:val="28"/>
          <w:szCs w:val="28"/>
        </w:rPr>
        <w:t xml:space="preserve">модаллик, замон, шахс категориялари, дарак </w:t>
      </w:r>
      <w:r w:rsidRPr="006F70AC">
        <w:rPr>
          <w:rStyle w:val="9pt0pt"/>
          <w:sz w:val="28"/>
          <w:szCs w:val="28"/>
        </w:rPr>
        <w:t xml:space="preserve">интонацияси) </w:t>
      </w:r>
      <w:r w:rsidRPr="006F70AC">
        <w:rPr>
          <w:rStyle w:val="11"/>
          <w:sz w:val="28"/>
          <w:szCs w:val="28"/>
        </w:rPr>
        <w:t xml:space="preserve">маҳрумдир. Бинобарин, сўз </w:t>
      </w:r>
      <w:r w:rsidRPr="006F70AC">
        <w:rPr>
          <w:rStyle w:val="11"/>
          <w:sz w:val="28"/>
          <w:szCs w:val="28"/>
        </w:rPr>
        <w:t xml:space="preserve">бирикмаси гап билан доим </w:t>
      </w:r>
      <w:r w:rsidRPr="006F70AC">
        <w:rPr>
          <w:rStyle w:val="11"/>
          <w:sz w:val="28"/>
          <w:szCs w:val="28"/>
        </w:rPr>
        <w:t>боғланишда бўлса ҳам, сифат жиҳатдан улар ўзаро фарқ- лидир.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бирикмаларининг </w:t>
      </w:r>
      <w:r w:rsidRPr="006F70AC">
        <w:rPr>
          <w:rStyle w:val="11"/>
          <w:sz w:val="28"/>
          <w:szCs w:val="28"/>
        </w:rPr>
        <w:t xml:space="preserve">турли-туман </w:t>
      </w:r>
      <w:r w:rsidRPr="006F70AC">
        <w:rPr>
          <w:rStyle w:val="11"/>
          <w:sz w:val="28"/>
          <w:szCs w:val="28"/>
        </w:rPr>
        <w:t xml:space="preserve">конструктив </w:t>
      </w:r>
      <w:r w:rsidRPr="006F70AC">
        <w:rPr>
          <w:rStyle w:val="11"/>
          <w:sz w:val="28"/>
          <w:szCs w:val="28"/>
        </w:rPr>
        <w:t xml:space="preserve">кўринишлари* </w:t>
      </w:r>
      <w:r w:rsidRPr="006F70AC">
        <w:rPr>
          <w:rStyle w:val="11"/>
          <w:sz w:val="28"/>
          <w:szCs w:val="28"/>
        </w:rPr>
        <w:t xml:space="preserve">да </w:t>
      </w:r>
      <w:r w:rsidRPr="006F70AC">
        <w:rPr>
          <w:rStyle w:val="11"/>
          <w:sz w:val="28"/>
          <w:szCs w:val="28"/>
        </w:rPr>
        <w:t xml:space="preserve">иштирок қилувчи компонентларнинг бош мучаси қайси сўз тур- </w:t>
      </w:r>
      <w:r w:rsidRPr="006F70AC">
        <w:rPr>
          <w:rStyle w:val="7pt"/>
          <w:sz w:val="28"/>
          <w:szCs w:val="28"/>
        </w:rPr>
        <w:t xml:space="preserve">кумига </w:t>
      </w:r>
      <w:r w:rsidRPr="006F70AC">
        <w:rPr>
          <w:rStyle w:val="11"/>
          <w:sz w:val="28"/>
          <w:szCs w:val="28"/>
        </w:rPr>
        <w:t>таалл</w:t>
      </w:r>
      <w:r w:rsidRPr="006F70AC">
        <w:rPr>
          <w:rStyle w:val="11"/>
          <w:sz w:val="28"/>
          <w:szCs w:val="28"/>
        </w:rPr>
        <w:t xml:space="preserve">уқли эканлигига </w:t>
      </w:r>
      <w:r w:rsidRPr="006F70AC">
        <w:rPr>
          <w:rStyle w:val="9pt0pt"/>
          <w:sz w:val="28"/>
          <w:szCs w:val="28"/>
        </w:rPr>
        <w:t xml:space="preserve">қараб </w:t>
      </w:r>
      <w:r w:rsidRPr="006F70AC">
        <w:rPr>
          <w:rStyle w:val="11"/>
          <w:sz w:val="28"/>
          <w:szCs w:val="28"/>
        </w:rPr>
        <w:t xml:space="preserve">(асосан </w:t>
      </w:r>
      <w:r w:rsidRPr="006F70AC">
        <w:rPr>
          <w:rStyle w:val="11"/>
          <w:sz w:val="28"/>
          <w:szCs w:val="28"/>
        </w:rPr>
        <w:t xml:space="preserve">от </w:t>
      </w:r>
      <w:r w:rsidRPr="006F70AC">
        <w:rPr>
          <w:rStyle w:val="11"/>
          <w:sz w:val="28"/>
          <w:szCs w:val="28"/>
        </w:rPr>
        <w:t xml:space="preserve">ва феъл), сўз би- </w:t>
      </w:r>
      <w:r w:rsidRPr="006F70AC">
        <w:rPr>
          <w:rStyle w:val="9pt0pt"/>
          <w:sz w:val="28"/>
          <w:szCs w:val="28"/>
        </w:rPr>
        <w:t xml:space="preserve">рикмаларини </w:t>
      </w:r>
      <w:r w:rsidRPr="006F70AC">
        <w:rPr>
          <w:rStyle w:val="11"/>
          <w:sz w:val="28"/>
          <w:szCs w:val="28"/>
        </w:rPr>
        <w:t xml:space="preserve">иккита катта группага бўлиб ўрганиш кўзда тути- лади: 1. Отли сўз бирикмалари; 2. Феълли сўз </w:t>
      </w:r>
      <w:r w:rsidRPr="006F70AC">
        <w:rPr>
          <w:rStyle w:val="11"/>
          <w:sz w:val="28"/>
          <w:szCs w:val="28"/>
        </w:rPr>
        <w:t>бирикмалари.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бирикмалари </w:t>
      </w:r>
      <w:r w:rsidRPr="006F70AC">
        <w:rPr>
          <w:rStyle w:val="11"/>
          <w:sz w:val="28"/>
          <w:szCs w:val="28"/>
        </w:rPr>
        <w:t xml:space="preserve">синтаксисининг асосини сўзларнинг ўзара боғланиш формалари — </w:t>
      </w:r>
      <w:r w:rsidRPr="006F70AC">
        <w:rPr>
          <w:rStyle w:val="11"/>
          <w:sz w:val="28"/>
          <w:szCs w:val="28"/>
        </w:rPr>
        <w:t xml:space="preserve">синтактик </w:t>
      </w:r>
      <w:r w:rsidRPr="006F70AC">
        <w:rPr>
          <w:rStyle w:val="11"/>
          <w:sz w:val="28"/>
          <w:szCs w:val="28"/>
        </w:rPr>
        <w:t xml:space="preserve">приёмлар — битишув, бошқа- рув ва мослашув ташкил қилади. </w:t>
      </w:r>
      <w:r w:rsidRPr="006F70AC">
        <w:rPr>
          <w:rStyle w:val="11"/>
          <w:sz w:val="28"/>
          <w:szCs w:val="28"/>
        </w:rPr>
        <w:t xml:space="preserve">Грамматик </w:t>
      </w:r>
      <w:r w:rsidRPr="006F70AC">
        <w:rPr>
          <w:rStyle w:val="11"/>
          <w:sz w:val="28"/>
          <w:szCs w:val="28"/>
        </w:rPr>
        <w:t xml:space="preserve">боғланишнинг энг кенг тарқалган </w:t>
      </w:r>
      <w:r w:rsidRPr="006F70AC">
        <w:rPr>
          <w:rStyle w:val="11"/>
          <w:sz w:val="28"/>
          <w:szCs w:val="28"/>
        </w:rPr>
        <w:t xml:space="preserve">тури битишув </w:t>
      </w:r>
      <w:r w:rsidRPr="006F70AC">
        <w:rPr>
          <w:rStyle w:val="11"/>
          <w:sz w:val="28"/>
          <w:szCs w:val="28"/>
        </w:rPr>
        <w:t xml:space="preserve">йўли билан юзага келган бирикув- дир. </w:t>
      </w:r>
      <w:r w:rsidRPr="006F70AC">
        <w:rPr>
          <w:rStyle w:val="11"/>
          <w:sz w:val="28"/>
          <w:szCs w:val="28"/>
        </w:rPr>
        <w:t xml:space="preserve">Форма </w:t>
      </w:r>
      <w:r w:rsidRPr="006F70AC">
        <w:rPr>
          <w:rStyle w:val="11"/>
          <w:sz w:val="28"/>
          <w:szCs w:val="28"/>
        </w:rPr>
        <w:t xml:space="preserve">жиҳатдан </w:t>
      </w:r>
      <w:r w:rsidRPr="006F70AC">
        <w:rPr>
          <w:rStyle w:val="11"/>
          <w:sz w:val="28"/>
          <w:szCs w:val="28"/>
        </w:rPr>
        <w:t xml:space="preserve">бой </w:t>
      </w:r>
      <w:r w:rsidRPr="006F70AC">
        <w:rPr>
          <w:rStyle w:val="11"/>
          <w:sz w:val="28"/>
          <w:szCs w:val="28"/>
        </w:rPr>
        <w:t xml:space="preserve">ва мураккаби эса бошқариш йўли </w:t>
      </w:r>
      <w:r w:rsidRPr="006F70AC">
        <w:rPr>
          <w:rStyle w:val="11"/>
          <w:sz w:val="28"/>
          <w:szCs w:val="28"/>
        </w:rPr>
        <w:t>би</w:t>
      </w:r>
      <w:r w:rsidRPr="006F70AC">
        <w:rPr>
          <w:rStyle w:val="11"/>
          <w:sz w:val="28"/>
          <w:szCs w:val="28"/>
        </w:rPr>
        <w:softHyphen/>
        <w:t xml:space="preserve">лан </w:t>
      </w:r>
      <w:r w:rsidRPr="006F70AC">
        <w:rPr>
          <w:rStyle w:val="9pt0pt"/>
          <w:sz w:val="28"/>
          <w:szCs w:val="28"/>
        </w:rPr>
        <w:t xml:space="preserve">алоқага </w:t>
      </w:r>
      <w:r w:rsidRPr="006F70AC">
        <w:rPr>
          <w:rStyle w:val="11"/>
          <w:sz w:val="28"/>
          <w:szCs w:val="28"/>
        </w:rPr>
        <w:t xml:space="preserve">киришган боғланишдир. </w:t>
      </w:r>
      <w:r w:rsidRPr="006F70AC">
        <w:rPr>
          <w:rStyle w:val="11"/>
          <w:sz w:val="28"/>
          <w:szCs w:val="28"/>
        </w:rPr>
        <w:t xml:space="preserve">Мослашув </w:t>
      </w:r>
      <w:r w:rsidRPr="006F70AC">
        <w:rPr>
          <w:rStyle w:val="11"/>
          <w:sz w:val="28"/>
          <w:szCs w:val="28"/>
        </w:rPr>
        <w:t>йўли била</w:t>
      </w:r>
      <w:r w:rsidRPr="006F70AC">
        <w:rPr>
          <w:rStyle w:val="11"/>
          <w:sz w:val="28"/>
          <w:szCs w:val="28"/>
        </w:rPr>
        <w:t>н юзага келган бирикув эса тарқалиш эътибори билан бир қадар чеклан-</w:t>
      </w:r>
    </w:p>
    <w:p w:rsidR="00917E11" w:rsidRPr="006F70AC" w:rsidRDefault="00CA00D4" w:rsidP="006F70AC">
      <w:pPr>
        <w:pStyle w:val="17"/>
        <w:shd w:val="clear" w:color="auto" w:fill="auto"/>
        <w:tabs>
          <w:tab w:val="left" w:pos="2254"/>
          <w:tab w:val="left" w:pos="6464"/>
        </w:tabs>
        <w:spacing w:line="240" w:lineRule="auto"/>
        <w:ind w:firstLine="426"/>
        <w:rPr>
          <w:sz w:val="28"/>
          <w:szCs w:val="28"/>
        </w:rPr>
      </w:pPr>
      <w:r w:rsidRPr="006F70AC">
        <w:rPr>
          <w:rStyle w:val="11"/>
          <w:sz w:val="28"/>
          <w:szCs w:val="28"/>
          <w:vertAlign w:val="superscript"/>
        </w:rPr>
        <w:t>ганди</w:t>
      </w:r>
      <w:r w:rsidRPr="006F70AC">
        <w:rPr>
          <w:rStyle w:val="11"/>
          <w:sz w:val="28"/>
          <w:szCs w:val="28"/>
        </w:rPr>
        <w:t>Р-</w:t>
      </w:r>
      <w:r w:rsidRPr="006F70AC">
        <w:rPr>
          <w:rStyle w:val="11"/>
          <w:sz w:val="28"/>
          <w:szCs w:val="28"/>
        </w:rPr>
        <w:tab/>
        <w:t>^</w:t>
      </w:r>
      <w:r w:rsidRPr="006F70AC">
        <w:rPr>
          <w:rStyle w:val="1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Сўз </w:t>
      </w:r>
      <w:r w:rsidRPr="006F70AC">
        <w:rPr>
          <w:rStyle w:val="11"/>
          <w:sz w:val="28"/>
          <w:szCs w:val="28"/>
        </w:rPr>
        <w:t xml:space="preserve">бирикмалари </w:t>
      </w:r>
      <w:r w:rsidRPr="006F70AC">
        <w:rPr>
          <w:rStyle w:val="11"/>
          <w:sz w:val="28"/>
          <w:szCs w:val="28"/>
        </w:rPr>
        <w:t xml:space="preserve">формасининг </w:t>
      </w:r>
      <w:r w:rsidRPr="006F70AC">
        <w:rPr>
          <w:rStyle w:val="11"/>
          <w:sz w:val="28"/>
          <w:szCs w:val="28"/>
        </w:rPr>
        <w:t xml:space="preserve">бу </w:t>
      </w:r>
      <w:r w:rsidRPr="006F70AC">
        <w:rPr>
          <w:rStyle w:val="11"/>
          <w:sz w:val="28"/>
          <w:szCs w:val="28"/>
        </w:rPr>
        <w:t xml:space="preserve">турларини дастлаб </w:t>
      </w:r>
      <w:r w:rsidRPr="006F70AC">
        <w:rPr>
          <w:rStyle w:val="11"/>
          <w:sz w:val="28"/>
          <w:szCs w:val="28"/>
        </w:rPr>
        <w:t>отли би</w:t>
      </w:r>
      <w:r w:rsidRPr="006F70AC">
        <w:rPr>
          <w:rStyle w:val="11"/>
          <w:sz w:val="28"/>
          <w:szCs w:val="28"/>
        </w:rPr>
        <w:softHyphen/>
        <w:t xml:space="preserve">рикма </w:t>
      </w:r>
      <w:r w:rsidRPr="006F70AC">
        <w:rPr>
          <w:rStyle w:val="11"/>
          <w:sz w:val="28"/>
          <w:szCs w:val="28"/>
        </w:rPr>
        <w:t>кўламида юқорида келтирилган тартиб билан кўриб чиқамиз.</w:t>
      </w:r>
    </w:p>
    <w:p w:rsidR="00917E11" w:rsidRPr="006F70AC" w:rsidRDefault="00CA00D4" w:rsidP="006F70AC">
      <w:pPr>
        <w:pStyle w:val="60"/>
        <w:shd w:val="clear" w:color="auto" w:fill="auto"/>
        <w:spacing w:line="240" w:lineRule="auto"/>
        <w:ind w:firstLine="426"/>
        <w:jc w:val="both"/>
        <w:rPr>
          <w:sz w:val="28"/>
          <w:szCs w:val="28"/>
        </w:rPr>
      </w:pPr>
      <w:r w:rsidRPr="006F70AC">
        <w:rPr>
          <w:sz w:val="28"/>
          <w:szCs w:val="28"/>
        </w:rPr>
        <w:t>ОТЛИ СУЗ БИРИКМАЛАРИ</w:t>
      </w:r>
    </w:p>
    <w:p w:rsidR="00917E11" w:rsidRPr="006F70AC" w:rsidRDefault="00CA00D4" w:rsidP="006F70AC">
      <w:pPr>
        <w:pStyle w:val="17"/>
        <w:shd w:val="clear" w:color="auto" w:fill="auto"/>
        <w:spacing w:line="240" w:lineRule="auto"/>
        <w:ind w:firstLine="426"/>
        <w:rPr>
          <w:sz w:val="28"/>
          <w:szCs w:val="28"/>
        </w:rPr>
      </w:pPr>
      <w:r w:rsidRPr="006F70AC">
        <w:rPr>
          <w:rStyle w:val="9pt0pt"/>
          <w:sz w:val="28"/>
          <w:szCs w:val="28"/>
        </w:rPr>
        <w:t xml:space="preserve">Битишувли </w:t>
      </w:r>
      <w:r w:rsidRPr="006F70AC">
        <w:rPr>
          <w:rStyle w:val="11"/>
          <w:sz w:val="28"/>
          <w:szCs w:val="28"/>
        </w:rPr>
        <w:t>бирикмалар. Бош сўзга би</w:t>
      </w:r>
      <w:r w:rsidRPr="006F70AC">
        <w:rPr>
          <w:rStyle w:val="11"/>
          <w:sz w:val="28"/>
          <w:szCs w:val="28"/>
        </w:rPr>
        <w:t xml:space="preserve">рикиб </w:t>
      </w:r>
      <w:r w:rsidRPr="006F70AC">
        <w:rPr>
          <w:rStyle w:val="11"/>
          <w:sz w:val="28"/>
          <w:szCs w:val="28"/>
        </w:rPr>
        <w:t>келган эргаш ком</w:t>
      </w:r>
      <w:r w:rsidRPr="006F70AC">
        <w:rPr>
          <w:rStyle w:val="11"/>
          <w:sz w:val="28"/>
          <w:szCs w:val="28"/>
        </w:rPr>
        <w:softHyphen/>
      </w:r>
      <w:r w:rsidRPr="006F70AC">
        <w:rPr>
          <w:rStyle w:val="9pt0pt"/>
          <w:sz w:val="28"/>
          <w:szCs w:val="28"/>
        </w:rPr>
        <w:t xml:space="preserve">понентларнинг </w:t>
      </w:r>
      <w:r w:rsidRPr="006F70AC">
        <w:rPr>
          <w:rStyle w:val="11"/>
          <w:sz w:val="28"/>
          <w:szCs w:val="28"/>
        </w:rPr>
        <w:t xml:space="preserve">қайси сўз </w:t>
      </w:r>
      <w:r w:rsidRPr="006F70AC">
        <w:rPr>
          <w:rStyle w:val="9pt0pt"/>
          <w:sz w:val="28"/>
          <w:szCs w:val="28"/>
        </w:rPr>
        <w:t xml:space="preserve">■ </w:t>
      </w:r>
      <w:r w:rsidRPr="006F70AC">
        <w:rPr>
          <w:rStyle w:val="11"/>
          <w:sz w:val="28"/>
          <w:szCs w:val="28"/>
        </w:rPr>
        <w:t xml:space="preserve">туркумига тааллуқли </w:t>
      </w:r>
      <w:r w:rsidRPr="006F70AC">
        <w:rPr>
          <w:rStyle w:val="11"/>
          <w:sz w:val="28"/>
          <w:szCs w:val="28"/>
        </w:rPr>
        <w:t xml:space="preserve">эканлигига </w:t>
      </w:r>
      <w:r w:rsidRPr="006F70AC">
        <w:rPr>
          <w:rStyle w:val="11"/>
          <w:sz w:val="28"/>
          <w:szCs w:val="28"/>
        </w:rPr>
        <w:t xml:space="preserve">қараб </w:t>
      </w:r>
      <w:r w:rsidRPr="006F70AC">
        <w:rPr>
          <w:rStyle w:val="9pt0pt"/>
          <w:sz w:val="28"/>
          <w:szCs w:val="28"/>
        </w:rPr>
        <w:t xml:space="preserve">ёки </w:t>
      </w:r>
      <w:r w:rsidRPr="006F70AC">
        <w:rPr>
          <w:rStyle w:val="11"/>
          <w:sz w:val="28"/>
          <w:szCs w:val="28"/>
        </w:rPr>
        <w:t xml:space="preserve">ифода материалига кўра, сўз </w:t>
      </w:r>
      <w:r w:rsidRPr="006F70AC">
        <w:rPr>
          <w:rStyle w:val="11"/>
          <w:sz w:val="28"/>
          <w:szCs w:val="28"/>
        </w:rPr>
        <w:t xml:space="preserve">бирикмасини </w:t>
      </w:r>
      <w:r w:rsidRPr="006F70AC">
        <w:rPr>
          <w:rStyle w:val="11"/>
          <w:sz w:val="28"/>
          <w:szCs w:val="28"/>
        </w:rPr>
        <w:t xml:space="preserve">қуйидаги группа- ларга </w:t>
      </w:r>
      <w:r w:rsidRPr="006F70AC">
        <w:rPr>
          <w:rStyle w:val="11"/>
          <w:sz w:val="28"/>
          <w:szCs w:val="28"/>
        </w:rPr>
        <w:t xml:space="preserve">ажратиб </w:t>
      </w:r>
      <w:r w:rsidRPr="006F70AC">
        <w:rPr>
          <w:rStyle w:val="11"/>
          <w:sz w:val="28"/>
          <w:szCs w:val="28"/>
        </w:rPr>
        <w:t xml:space="preserve">ўрганиш </w:t>
      </w:r>
      <w:r w:rsidRPr="006F70AC">
        <w:rPr>
          <w:rStyle w:val="11"/>
          <w:sz w:val="28"/>
          <w:szCs w:val="28"/>
        </w:rPr>
        <w:t>мумкин.</w:t>
      </w:r>
    </w:p>
    <w:p w:rsidR="00917E11" w:rsidRPr="006F70AC" w:rsidRDefault="00CA00D4" w:rsidP="006F70AC">
      <w:pPr>
        <w:pStyle w:val="17"/>
        <w:numPr>
          <w:ilvl w:val="0"/>
          <w:numId w:val="9"/>
        </w:numPr>
        <w:shd w:val="clear" w:color="auto" w:fill="auto"/>
        <w:tabs>
          <w:tab w:val="left" w:pos="719"/>
        </w:tabs>
        <w:spacing w:line="240" w:lineRule="auto"/>
        <w:ind w:firstLine="426"/>
        <w:rPr>
          <w:sz w:val="28"/>
          <w:szCs w:val="28"/>
        </w:rPr>
      </w:pPr>
      <w:r w:rsidRPr="006F70AC">
        <w:rPr>
          <w:rStyle w:val="11"/>
          <w:sz w:val="28"/>
          <w:szCs w:val="28"/>
        </w:rPr>
        <w:t xml:space="preserve">От + </w:t>
      </w:r>
      <w:r w:rsidRPr="006F70AC">
        <w:rPr>
          <w:rStyle w:val="11"/>
          <w:sz w:val="28"/>
          <w:szCs w:val="28"/>
          <w:vertAlign w:val="superscript"/>
        </w:rPr>
        <w:t>от</w:t>
      </w:r>
      <w:r w:rsidRPr="006F70AC">
        <w:rPr>
          <w:rStyle w:val="11"/>
          <w:sz w:val="28"/>
          <w:szCs w:val="28"/>
        </w:rPr>
        <w:t xml:space="preserve">- </w:t>
      </w:r>
      <w:r w:rsidRPr="006F70AC">
        <w:rPr>
          <w:rStyle w:val="11"/>
          <w:sz w:val="28"/>
          <w:szCs w:val="28"/>
        </w:rPr>
        <w:t xml:space="preserve">Отли бирикмалар </w:t>
      </w:r>
      <w:r w:rsidRPr="006F70AC">
        <w:rPr>
          <w:rStyle w:val="11"/>
          <w:sz w:val="28"/>
          <w:szCs w:val="28"/>
        </w:rPr>
        <w:t xml:space="preserve">системасида кенг тарқалган тур- лардаи бири икки отнинг қўшимчасиз бирикувидир. </w:t>
      </w:r>
      <w:r w:rsidRPr="006F70AC">
        <w:rPr>
          <w:rStyle w:val="11"/>
          <w:sz w:val="28"/>
          <w:szCs w:val="28"/>
        </w:rPr>
        <w:t xml:space="preserve">Эргаш </w:t>
      </w:r>
      <w:r w:rsidRPr="006F70AC">
        <w:rPr>
          <w:rStyle w:val="11"/>
          <w:sz w:val="28"/>
          <w:szCs w:val="28"/>
        </w:rPr>
        <w:t xml:space="preserve">муча </w:t>
      </w:r>
      <w:r w:rsidRPr="006F70AC">
        <w:rPr>
          <w:rStyle w:val="11"/>
          <w:sz w:val="28"/>
          <w:szCs w:val="28"/>
        </w:rPr>
        <w:t xml:space="preserve">система </w:t>
      </w:r>
      <w:r w:rsidRPr="006F70AC">
        <w:rPr>
          <w:rStyle w:val="11"/>
          <w:sz w:val="28"/>
          <w:szCs w:val="28"/>
        </w:rPr>
        <w:t xml:space="preserve">сифатида </w:t>
      </w:r>
      <w:r w:rsidRPr="006F70AC">
        <w:rPr>
          <w:rStyle w:val="11"/>
          <w:sz w:val="28"/>
          <w:szCs w:val="28"/>
        </w:rPr>
        <w:t xml:space="preserve">биринчи </w:t>
      </w:r>
      <w:r w:rsidRPr="006F70AC">
        <w:rPr>
          <w:rStyle w:val="11"/>
          <w:sz w:val="28"/>
          <w:szCs w:val="28"/>
        </w:rPr>
        <w:t xml:space="preserve">ўринда, бош сўз </w:t>
      </w:r>
      <w:r w:rsidRPr="006F70AC">
        <w:rPr>
          <w:rStyle w:val="11"/>
          <w:sz w:val="28"/>
          <w:szCs w:val="28"/>
        </w:rPr>
        <w:t xml:space="preserve">эса </w:t>
      </w:r>
      <w:r w:rsidRPr="006F70AC">
        <w:rPr>
          <w:rStyle w:val="11"/>
          <w:sz w:val="28"/>
          <w:szCs w:val="28"/>
        </w:rPr>
        <w:t xml:space="preserve">иккинчи ўринда келади; қоида бўйича </w:t>
      </w:r>
      <w:r w:rsidRPr="006F70AC">
        <w:rPr>
          <w:rStyle w:val="11"/>
          <w:sz w:val="28"/>
          <w:szCs w:val="28"/>
        </w:rPr>
        <w:t xml:space="preserve">грамматик </w:t>
      </w:r>
      <w:r w:rsidRPr="006F70AC">
        <w:rPr>
          <w:rStyle w:val="11"/>
          <w:sz w:val="28"/>
          <w:szCs w:val="28"/>
        </w:rPr>
        <w:t xml:space="preserve">жиҳатдан ўзгарувчи </w:t>
      </w:r>
      <w:r w:rsidRPr="006F70AC">
        <w:rPr>
          <w:rStyle w:val="11"/>
          <w:sz w:val="28"/>
          <w:szCs w:val="28"/>
        </w:rPr>
        <w:t xml:space="preserve">элемент </w:t>
      </w:r>
      <w:r w:rsidRPr="006F70AC">
        <w:rPr>
          <w:rStyle w:val="11"/>
          <w:sz w:val="28"/>
          <w:szCs w:val="28"/>
        </w:rPr>
        <w:t xml:space="preserve">ик- кинчисидир, </w:t>
      </w:r>
      <w:r w:rsidRPr="006F70AC">
        <w:rPr>
          <w:rStyle w:val="11"/>
          <w:sz w:val="28"/>
          <w:szCs w:val="28"/>
        </w:rPr>
        <w:t xml:space="preserve">яъни </w:t>
      </w:r>
      <w:r w:rsidRPr="006F70AC">
        <w:rPr>
          <w:rStyle w:val="11"/>
          <w:sz w:val="28"/>
          <w:szCs w:val="28"/>
        </w:rPr>
        <w:t xml:space="preserve">келишик, эгалик ва кўплик </w:t>
      </w:r>
      <w:r w:rsidRPr="006F70AC">
        <w:rPr>
          <w:rStyle w:val="11"/>
          <w:sz w:val="28"/>
          <w:szCs w:val="28"/>
        </w:rPr>
        <w:t xml:space="preserve">қўшимчаларидан чбирортасини (ёки уччаласи ҳам) олиши </w:t>
      </w:r>
      <w:r w:rsidRPr="006F70AC">
        <w:rPr>
          <w:rStyle w:val="11"/>
          <w:sz w:val="28"/>
          <w:szCs w:val="28"/>
        </w:rPr>
        <w:t xml:space="preserve">мумкин. Биринчи </w:t>
      </w:r>
      <w:r w:rsidRPr="006F70AC">
        <w:rPr>
          <w:rStyle w:val="11"/>
          <w:sz w:val="28"/>
          <w:szCs w:val="28"/>
        </w:rPr>
        <w:t xml:space="preserve">компо- </w:t>
      </w:r>
      <w:r w:rsidRPr="006F70AC">
        <w:rPr>
          <w:rStyle w:val="11"/>
          <w:sz w:val="28"/>
          <w:szCs w:val="28"/>
        </w:rPr>
        <w:t xml:space="preserve">(нент шаклан от туркумига </w:t>
      </w:r>
      <w:r w:rsidRPr="006F70AC">
        <w:rPr>
          <w:rStyle w:val="11"/>
          <w:sz w:val="28"/>
          <w:szCs w:val="28"/>
        </w:rPr>
        <w:t xml:space="preserve">тааллуқли бўлади, </w:t>
      </w:r>
      <w:r w:rsidRPr="006F70AC">
        <w:rPr>
          <w:rStyle w:val="11"/>
          <w:sz w:val="28"/>
          <w:szCs w:val="28"/>
        </w:rPr>
        <w:t xml:space="preserve">лекин маъноси то- монидан </w:t>
      </w:r>
      <w:r w:rsidRPr="006F70AC">
        <w:rPr>
          <w:rStyle w:val="11"/>
          <w:sz w:val="28"/>
          <w:szCs w:val="28"/>
        </w:rPr>
        <w:t xml:space="preserve">кўп вақт </w:t>
      </w:r>
      <w:r w:rsidRPr="006F70AC">
        <w:rPr>
          <w:rStyle w:val="11"/>
          <w:sz w:val="28"/>
          <w:szCs w:val="28"/>
        </w:rPr>
        <w:t xml:space="preserve">белгини англатувчи сифат туркумига жуда </w:t>
      </w:r>
      <w:r w:rsidRPr="006F70AC">
        <w:rPr>
          <w:rStyle w:val="11"/>
          <w:sz w:val="28"/>
          <w:szCs w:val="28"/>
        </w:rPr>
        <w:t xml:space="preserve">яқшь </w:t>
      </w:r>
      <w:r w:rsidRPr="006F70AC">
        <w:rPr>
          <w:rStyle w:val="11"/>
          <w:sz w:val="28"/>
          <w:szCs w:val="28"/>
        </w:rPr>
        <w:t xml:space="preserve">туради: </w:t>
      </w:r>
      <w:r w:rsidRPr="006F70AC">
        <w:rPr>
          <w:rStyle w:val="af1"/>
          <w:sz w:val="28"/>
          <w:szCs w:val="28"/>
        </w:rPr>
        <w:t xml:space="preserve">куму иг </w:t>
      </w:r>
      <w:r w:rsidRPr="006F70AC">
        <w:rPr>
          <w:rStyle w:val="af1"/>
          <w:sz w:val="28"/>
          <w:szCs w:val="28"/>
        </w:rPr>
        <w:t xml:space="preserve">қошиқ, </w:t>
      </w:r>
      <w:r w:rsidRPr="006F70AC">
        <w:rPr>
          <w:rStyle w:val="af1"/>
          <w:sz w:val="28"/>
          <w:szCs w:val="28"/>
        </w:rPr>
        <w:t xml:space="preserve">юк машина, олов нафас, </w:t>
      </w:r>
      <w:r w:rsidRPr="006F70AC">
        <w:rPr>
          <w:rStyle w:val="af1"/>
          <w:sz w:val="28"/>
          <w:szCs w:val="28"/>
        </w:rPr>
        <w:t xml:space="preserve">ўрик </w:t>
      </w:r>
      <w:r w:rsidRPr="006F70AC">
        <w:rPr>
          <w:rStyle w:val="af1"/>
          <w:sz w:val="28"/>
          <w:szCs w:val="28"/>
        </w:rPr>
        <w:t>домла</w:t>
      </w:r>
      <w:r w:rsidRPr="006F70AC">
        <w:rPr>
          <w:rStyle w:val="af1"/>
          <w:sz w:val="28"/>
          <w:szCs w:val="28"/>
        </w:rPr>
        <w:t xml:space="preserve">, </w:t>
      </w:r>
      <w:r w:rsidRPr="006F70AC">
        <w:rPr>
          <w:rStyle w:val="af1"/>
          <w:sz w:val="28"/>
          <w:szCs w:val="28"/>
        </w:rPr>
        <w:t xml:space="preserve">қўн- ғироқ </w:t>
      </w:r>
      <w:r w:rsidRPr="006F70AC">
        <w:rPr>
          <w:rStyle w:val="af1"/>
          <w:sz w:val="28"/>
          <w:szCs w:val="28"/>
        </w:rPr>
        <w:t>овоз, шамол тегирмон, шоир табиат</w:t>
      </w:r>
      <w:r w:rsidRPr="006F70AC">
        <w:rPr>
          <w:rStyle w:val="11"/>
          <w:sz w:val="28"/>
          <w:szCs w:val="28"/>
        </w:rPr>
        <w:t xml:space="preserve"> каби.</w:t>
      </w:r>
    </w:p>
    <w:p w:rsidR="00917E11" w:rsidRPr="006F70AC" w:rsidRDefault="00CA00D4" w:rsidP="006F70AC">
      <w:pPr>
        <w:pStyle w:val="17"/>
        <w:numPr>
          <w:ilvl w:val="0"/>
          <w:numId w:val="9"/>
        </w:numPr>
        <w:shd w:val="clear" w:color="auto" w:fill="auto"/>
        <w:spacing w:line="240" w:lineRule="auto"/>
        <w:ind w:firstLine="426"/>
        <w:rPr>
          <w:sz w:val="28"/>
          <w:szCs w:val="28"/>
        </w:rPr>
      </w:pPr>
      <w:r w:rsidRPr="006F70AC">
        <w:rPr>
          <w:rStyle w:val="11"/>
          <w:sz w:val="28"/>
          <w:szCs w:val="28"/>
        </w:rPr>
        <w:t xml:space="preserve"> Олмош + от. Олмошларнинг барча турлари </w:t>
      </w:r>
      <w:r w:rsidRPr="006F70AC">
        <w:rPr>
          <w:rStyle w:val="11"/>
          <w:sz w:val="28"/>
          <w:szCs w:val="28"/>
        </w:rPr>
        <w:t xml:space="preserve">ҳам </w:t>
      </w:r>
      <w:r w:rsidRPr="006F70AC">
        <w:rPr>
          <w:rStyle w:val="11"/>
          <w:sz w:val="28"/>
          <w:szCs w:val="28"/>
        </w:rPr>
        <w:t xml:space="preserve">бош </w:t>
      </w:r>
      <w:r w:rsidRPr="006F70AC">
        <w:rPr>
          <w:rStyle w:val="11"/>
          <w:sz w:val="28"/>
          <w:szCs w:val="28"/>
        </w:rPr>
        <w:t xml:space="preserve">сўз </w:t>
      </w:r>
      <w:r w:rsidRPr="006F70AC">
        <w:rPr>
          <w:rStyle w:val="11"/>
          <w:sz w:val="28"/>
          <w:szCs w:val="28"/>
        </w:rPr>
        <w:t>би</w:t>
      </w:r>
      <w:r w:rsidRPr="006F70AC">
        <w:rPr>
          <w:rStyle w:val="11"/>
          <w:sz w:val="28"/>
          <w:szCs w:val="28"/>
        </w:rPr>
        <w:softHyphen/>
        <w:t xml:space="preserve">лан (от, олмош ва отлашган </w:t>
      </w:r>
      <w:r w:rsidRPr="006F70AC">
        <w:rPr>
          <w:rStyle w:val="11"/>
          <w:sz w:val="28"/>
          <w:szCs w:val="28"/>
        </w:rPr>
        <w:t xml:space="preserve">сўзлар </w:t>
      </w:r>
      <w:r w:rsidRPr="006F70AC">
        <w:rPr>
          <w:rStyle w:val="11"/>
          <w:sz w:val="28"/>
          <w:szCs w:val="28"/>
        </w:rPr>
        <w:t xml:space="preserve">билан) бирикавермайди. Ол- мошлардан </w:t>
      </w:r>
      <w:r w:rsidRPr="006F70AC">
        <w:rPr>
          <w:rStyle w:val="11"/>
          <w:sz w:val="28"/>
          <w:szCs w:val="28"/>
        </w:rPr>
        <w:t xml:space="preserve">фақат сўроқ, кўрсатиш, </w:t>
      </w:r>
      <w:r w:rsidRPr="006F70AC">
        <w:rPr>
          <w:rStyle w:val="11"/>
          <w:sz w:val="28"/>
          <w:szCs w:val="28"/>
        </w:rPr>
        <w:t xml:space="preserve">белгилаш олмошлари (жуда, кам </w:t>
      </w:r>
      <w:r w:rsidRPr="006F70AC">
        <w:rPr>
          <w:rStyle w:val="11"/>
          <w:sz w:val="28"/>
          <w:szCs w:val="28"/>
        </w:rPr>
        <w:t xml:space="preserve">бўлса ҳам бўлишсизлик </w:t>
      </w:r>
      <w:r w:rsidRPr="006F70AC">
        <w:rPr>
          <w:rStyle w:val="11"/>
          <w:sz w:val="28"/>
          <w:szCs w:val="28"/>
        </w:rPr>
        <w:t xml:space="preserve">олмоши ясашда иштирок </w:t>
      </w:r>
      <w:r w:rsidRPr="006F70AC">
        <w:rPr>
          <w:rStyle w:val="11"/>
          <w:sz w:val="28"/>
          <w:szCs w:val="28"/>
        </w:rPr>
        <w:t xml:space="preserve">қилувчи ҳеч </w:t>
      </w:r>
      <w:r w:rsidRPr="006F70AC">
        <w:rPr>
          <w:rStyle w:val="11"/>
          <w:sz w:val="28"/>
          <w:szCs w:val="28"/>
        </w:rPr>
        <w:t xml:space="preserve">элемента ва </w:t>
      </w:r>
      <w:r w:rsidRPr="006F70AC">
        <w:rPr>
          <w:rStyle w:val="11"/>
          <w:sz w:val="28"/>
          <w:szCs w:val="28"/>
        </w:rPr>
        <w:t xml:space="preserve">ҳоказо) </w:t>
      </w:r>
      <w:r w:rsidRPr="006F70AC">
        <w:rPr>
          <w:rStyle w:val="11"/>
          <w:sz w:val="28"/>
          <w:szCs w:val="28"/>
        </w:rPr>
        <w:t xml:space="preserve">отга бирикиб келиши мумкин: </w:t>
      </w:r>
      <w:r w:rsidRPr="006F70AC">
        <w:rPr>
          <w:rStyle w:val="af1"/>
          <w:sz w:val="28"/>
          <w:szCs w:val="28"/>
        </w:rPr>
        <w:t>хамма одам</w:t>
      </w:r>
      <w:r w:rsidRPr="006F70AC">
        <w:rPr>
          <w:rStyle w:val="11"/>
          <w:sz w:val="28"/>
          <w:szCs w:val="28"/>
        </w:rPr>
        <w:t xml:space="preserve">- </w:t>
      </w:r>
      <w:r w:rsidRPr="006F70AC">
        <w:rPr>
          <w:rStyle w:val="af1"/>
          <w:sz w:val="28"/>
          <w:szCs w:val="28"/>
        </w:rPr>
        <w:t>лар, бутун дунё</w:t>
      </w:r>
      <w:r w:rsidRPr="006F70AC">
        <w:rPr>
          <w:rStyle w:val="11"/>
          <w:sz w:val="28"/>
          <w:szCs w:val="28"/>
        </w:rPr>
        <w:t xml:space="preserve"> </w:t>
      </w:r>
      <w:r w:rsidRPr="006F70AC">
        <w:rPr>
          <w:rStyle w:val="11"/>
          <w:sz w:val="28"/>
          <w:szCs w:val="28"/>
        </w:rPr>
        <w:t xml:space="preserve">(халқлари), </w:t>
      </w:r>
      <w:r w:rsidRPr="006F70AC">
        <w:rPr>
          <w:rStyle w:val="af1"/>
          <w:sz w:val="28"/>
          <w:szCs w:val="28"/>
        </w:rPr>
        <w:t xml:space="preserve">барча студентлар, </w:t>
      </w:r>
      <w:r w:rsidRPr="006F70AC">
        <w:rPr>
          <w:rStyle w:val="af1"/>
          <w:sz w:val="28"/>
          <w:szCs w:val="28"/>
        </w:rPr>
        <w:t xml:space="preserve">ўша </w:t>
      </w:r>
      <w:r w:rsidRPr="006F70AC">
        <w:rPr>
          <w:rStyle w:val="af1"/>
          <w:sz w:val="28"/>
          <w:szCs w:val="28"/>
        </w:rPr>
        <w:t xml:space="preserve">бодомзор, </w:t>
      </w:r>
      <w:r w:rsidRPr="006F70AC">
        <w:rPr>
          <w:rStyle w:val="af1"/>
          <w:sz w:val="28"/>
          <w:szCs w:val="28"/>
        </w:rPr>
        <w:t xml:space="preserve">ҳеч </w:t>
      </w:r>
      <w:r w:rsidRPr="006F70AC">
        <w:rPr>
          <w:rStyle w:val="af1"/>
          <w:sz w:val="28"/>
          <w:szCs w:val="28"/>
        </w:rPr>
        <w:t xml:space="preserve">нарса, </w:t>
      </w:r>
      <w:r w:rsidRPr="006F70AC">
        <w:rPr>
          <w:rStyle w:val="af1"/>
          <w:sz w:val="28"/>
          <w:szCs w:val="28"/>
        </w:rPr>
        <w:t xml:space="preserve">ҳар </w:t>
      </w:r>
      <w:r w:rsidRPr="006F70AC">
        <w:rPr>
          <w:rStyle w:val="af1"/>
          <w:sz w:val="28"/>
          <w:szCs w:val="28"/>
        </w:rPr>
        <w:t xml:space="preserve">киши, </w:t>
      </w:r>
      <w:r w:rsidRPr="006F70AC">
        <w:rPr>
          <w:rStyle w:val="af1"/>
          <w:sz w:val="28"/>
          <w:szCs w:val="28"/>
        </w:rPr>
        <w:t xml:space="preserve">қанча </w:t>
      </w:r>
      <w:r w:rsidRPr="006F70AC">
        <w:rPr>
          <w:rStyle w:val="af1"/>
          <w:sz w:val="28"/>
          <w:szCs w:val="28"/>
        </w:rPr>
        <w:t>одам</w:t>
      </w:r>
      <w:r w:rsidRPr="006F70AC">
        <w:rPr>
          <w:rStyle w:val="11"/>
          <w:sz w:val="28"/>
          <w:szCs w:val="28"/>
        </w:rPr>
        <w:t xml:space="preserve"> каби.</w:t>
      </w:r>
    </w:p>
    <w:p w:rsidR="00917E11" w:rsidRPr="006F70AC" w:rsidRDefault="00CA00D4" w:rsidP="006F70AC">
      <w:pPr>
        <w:pStyle w:val="17"/>
        <w:numPr>
          <w:ilvl w:val="0"/>
          <w:numId w:val="9"/>
        </w:numPr>
        <w:shd w:val="clear" w:color="auto" w:fill="auto"/>
        <w:spacing w:line="240" w:lineRule="auto"/>
        <w:ind w:firstLine="426"/>
        <w:rPr>
          <w:sz w:val="28"/>
          <w:szCs w:val="28"/>
        </w:rPr>
      </w:pPr>
      <w:r w:rsidRPr="006F70AC">
        <w:rPr>
          <w:rStyle w:val="11"/>
          <w:sz w:val="28"/>
          <w:szCs w:val="28"/>
        </w:rPr>
        <w:t xml:space="preserve"> Сон+от. Бу типдаги битишувли бирикмага сон туркумига </w:t>
      </w:r>
      <w:r w:rsidRPr="006F70AC">
        <w:rPr>
          <w:rStyle w:val="11"/>
          <w:sz w:val="28"/>
          <w:szCs w:val="28"/>
        </w:rPr>
        <w:t>алоқадор б</w:t>
      </w:r>
      <w:r w:rsidRPr="006F70AC">
        <w:rPr>
          <w:rStyle w:val="11"/>
          <w:sz w:val="28"/>
          <w:szCs w:val="28"/>
        </w:rPr>
        <w:t xml:space="preserve">ўлган </w:t>
      </w:r>
      <w:r w:rsidRPr="006F70AC">
        <w:rPr>
          <w:rStyle w:val="11"/>
          <w:sz w:val="28"/>
          <w:szCs w:val="28"/>
        </w:rPr>
        <w:t xml:space="preserve">айрим турлар киради: </w:t>
      </w:r>
      <w:r w:rsidRPr="006F70AC">
        <w:rPr>
          <w:rStyle w:val="11"/>
          <w:sz w:val="28"/>
          <w:szCs w:val="28"/>
        </w:rPr>
        <w:t xml:space="preserve">саноқ </w:t>
      </w:r>
      <w:r w:rsidRPr="006F70AC">
        <w:rPr>
          <w:rStyle w:val="11"/>
          <w:sz w:val="28"/>
          <w:szCs w:val="28"/>
        </w:rPr>
        <w:t xml:space="preserve">сон + от, тартиб сон + от, чама сон + от, </w:t>
      </w:r>
      <w:r w:rsidRPr="006F70AC">
        <w:rPr>
          <w:rStyle w:val="11"/>
          <w:sz w:val="28"/>
          <w:szCs w:val="28"/>
        </w:rPr>
        <w:t xml:space="preserve">тақсим </w:t>
      </w:r>
      <w:r w:rsidRPr="006F70AC">
        <w:rPr>
          <w:rStyle w:val="11"/>
          <w:sz w:val="28"/>
          <w:szCs w:val="28"/>
        </w:rPr>
        <w:t xml:space="preserve">сон + от: </w:t>
      </w:r>
      <w:r w:rsidRPr="006F70AC">
        <w:rPr>
          <w:rStyle w:val="af1"/>
          <w:sz w:val="28"/>
          <w:szCs w:val="28"/>
        </w:rPr>
        <w:t xml:space="preserve">йигирма беш студент, </w:t>
      </w:r>
      <w:r w:rsidRPr="006F70AC">
        <w:rPr>
          <w:rStyle w:val="af1"/>
          <w:sz w:val="28"/>
          <w:szCs w:val="28"/>
        </w:rPr>
        <w:t xml:space="preserve">ўн </w:t>
      </w:r>
      <w:r w:rsidRPr="006F70AC">
        <w:rPr>
          <w:rStyle w:val="af1"/>
          <w:sz w:val="28"/>
          <w:szCs w:val="28"/>
        </w:rPr>
        <w:t xml:space="preserve">олтинчи мактаб, </w:t>
      </w:r>
      <w:r w:rsidRPr="006F70AC">
        <w:rPr>
          <w:rStyle w:val="af1"/>
          <w:sz w:val="28"/>
          <w:szCs w:val="28"/>
        </w:rPr>
        <w:t xml:space="preserve">ўнтача </w:t>
      </w:r>
      <w:r w:rsidRPr="006F70AC">
        <w:rPr>
          <w:rStyle w:val="af1"/>
          <w:sz w:val="28"/>
          <w:szCs w:val="28"/>
        </w:rPr>
        <w:t xml:space="preserve">бола, йигирмат.адан </w:t>
      </w:r>
      <w:r w:rsidRPr="006F70AC">
        <w:rPr>
          <w:rStyle w:val="af1"/>
          <w:sz w:val="28"/>
          <w:szCs w:val="28"/>
        </w:rPr>
        <w:t>қалам.</w:t>
      </w:r>
    </w:p>
    <w:p w:rsidR="00917E11" w:rsidRPr="006F70AC" w:rsidRDefault="00CA00D4" w:rsidP="006F70AC">
      <w:pPr>
        <w:pStyle w:val="17"/>
        <w:numPr>
          <w:ilvl w:val="0"/>
          <w:numId w:val="9"/>
        </w:numPr>
        <w:shd w:val="clear" w:color="auto" w:fill="auto"/>
        <w:spacing w:line="240" w:lineRule="auto"/>
        <w:ind w:firstLine="426"/>
        <w:rPr>
          <w:sz w:val="28"/>
          <w:szCs w:val="28"/>
        </w:rPr>
      </w:pPr>
      <w:r w:rsidRPr="006F70AC">
        <w:rPr>
          <w:rStyle w:val="11"/>
          <w:sz w:val="28"/>
          <w:szCs w:val="28"/>
        </w:rPr>
        <w:t xml:space="preserve"> Сифат+от. </w:t>
      </w:r>
      <w:r w:rsidRPr="006F70AC">
        <w:rPr>
          <w:rStyle w:val="11"/>
          <w:sz w:val="28"/>
          <w:szCs w:val="28"/>
        </w:rPr>
        <w:t xml:space="preserve">Сўз </w:t>
      </w:r>
      <w:r w:rsidRPr="006F70AC">
        <w:rPr>
          <w:rStyle w:val="11"/>
          <w:sz w:val="28"/>
          <w:szCs w:val="28"/>
        </w:rPr>
        <w:t xml:space="preserve">бирикмалари системасида энг кенг </w:t>
      </w:r>
      <w:r w:rsidRPr="006F70AC">
        <w:rPr>
          <w:rStyle w:val="11"/>
          <w:sz w:val="28"/>
          <w:szCs w:val="28"/>
        </w:rPr>
        <w:t xml:space="preserve">тарқал- </w:t>
      </w:r>
      <w:r w:rsidRPr="006F70AC">
        <w:rPr>
          <w:rStyle w:val="11"/>
          <w:sz w:val="28"/>
          <w:szCs w:val="28"/>
        </w:rPr>
        <w:t xml:space="preserve">Ган тур сифат ва отнинг битишув </w:t>
      </w:r>
      <w:r w:rsidRPr="006F70AC">
        <w:rPr>
          <w:rStyle w:val="11"/>
          <w:sz w:val="28"/>
          <w:szCs w:val="28"/>
        </w:rPr>
        <w:t>йў</w:t>
      </w:r>
      <w:r w:rsidRPr="006F70AC">
        <w:rPr>
          <w:rStyle w:val="11"/>
          <w:sz w:val="28"/>
          <w:szCs w:val="28"/>
        </w:rPr>
        <w:t xml:space="preserve">ли </w:t>
      </w:r>
      <w:r w:rsidRPr="006F70AC">
        <w:rPr>
          <w:rStyle w:val="11"/>
          <w:sz w:val="28"/>
          <w:szCs w:val="28"/>
        </w:rPr>
        <w:t xml:space="preserve">билан </w:t>
      </w:r>
      <w:r w:rsidRPr="006F70AC">
        <w:rPr>
          <w:rStyle w:val="11"/>
          <w:sz w:val="28"/>
          <w:szCs w:val="28"/>
        </w:rPr>
        <w:t xml:space="preserve">боғланишидир: </w:t>
      </w:r>
      <w:r w:rsidRPr="006F70AC">
        <w:rPr>
          <w:rStyle w:val="af1"/>
          <w:sz w:val="28"/>
          <w:szCs w:val="28"/>
        </w:rPr>
        <w:t xml:space="preserve">яхиш- одам, </w:t>
      </w:r>
      <w:r w:rsidRPr="006F70AC">
        <w:rPr>
          <w:rStyle w:val="af1"/>
          <w:sz w:val="28"/>
          <w:szCs w:val="28"/>
        </w:rPr>
        <w:t xml:space="preserve">узоқ йўл, </w:t>
      </w:r>
      <w:r w:rsidRPr="006F70AC">
        <w:rPr>
          <w:rStyle w:val="af1"/>
          <w:sz w:val="28"/>
          <w:szCs w:val="28"/>
        </w:rPr>
        <w:lastRenderedPageBreak/>
        <w:t xml:space="preserve">мовий денгиз, </w:t>
      </w:r>
      <w:r w:rsidRPr="006F70AC">
        <w:rPr>
          <w:rStyle w:val="af1"/>
          <w:sz w:val="28"/>
          <w:szCs w:val="28"/>
        </w:rPr>
        <w:t xml:space="preserve">гўзал </w:t>
      </w:r>
      <w:r w:rsidRPr="006F70AC">
        <w:rPr>
          <w:rStyle w:val="af1"/>
          <w:sz w:val="28"/>
          <w:szCs w:val="28"/>
        </w:rPr>
        <w:t>табиат</w:t>
      </w:r>
      <w:r w:rsidRPr="006F70AC">
        <w:rPr>
          <w:rStyle w:val="11"/>
          <w:sz w:val="28"/>
          <w:szCs w:val="28"/>
        </w:rPr>
        <w:t xml:space="preserve"> каби: </w:t>
      </w:r>
      <w:r w:rsidRPr="006F70AC">
        <w:rPr>
          <w:rStyle w:val="af1"/>
          <w:sz w:val="28"/>
          <w:szCs w:val="28"/>
        </w:rPr>
        <w:t>яхши отга</w:t>
      </w:r>
      <w:r w:rsidRPr="006F70AC">
        <w:rPr>
          <w:rStyle w:val="11"/>
          <w:sz w:val="28"/>
          <w:szCs w:val="28"/>
        </w:rPr>
        <w:t xml:space="preserve"> бир. </w:t>
      </w:r>
      <w:r w:rsidRPr="006F70AC">
        <w:rPr>
          <w:rStyle w:val="11"/>
          <w:sz w:val="28"/>
          <w:szCs w:val="28"/>
        </w:rPr>
        <w:t xml:space="preserve">қамчи, </w:t>
      </w:r>
      <w:r w:rsidRPr="006F70AC">
        <w:rPr>
          <w:rStyle w:val="af1"/>
          <w:sz w:val="28"/>
          <w:szCs w:val="28"/>
        </w:rPr>
        <w:t>ёмон отга</w:t>
      </w:r>
      <w:r w:rsidRPr="006F70AC">
        <w:rPr>
          <w:rStyle w:val="11"/>
          <w:sz w:val="28"/>
          <w:szCs w:val="28"/>
        </w:rPr>
        <w:t xml:space="preserve"> минг </w:t>
      </w:r>
      <w:r w:rsidRPr="006F70AC">
        <w:rPr>
          <w:rStyle w:val="11"/>
          <w:sz w:val="28"/>
          <w:szCs w:val="28"/>
        </w:rPr>
        <w:t>қамчи (Мақол).</w:t>
      </w:r>
    </w:p>
    <w:p w:rsidR="00917E11" w:rsidRPr="006F70AC" w:rsidRDefault="00CA00D4" w:rsidP="006F70AC">
      <w:pPr>
        <w:pStyle w:val="17"/>
        <w:numPr>
          <w:ilvl w:val="0"/>
          <w:numId w:val="9"/>
        </w:numPr>
        <w:shd w:val="clear" w:color="auto" w:fill="auto"/>
        <w:spacing w:line="240" w:lineRule="auto"/>
        <w:ind w:firstLine="426"/>
        <w:rPr>
          <w:sz w:val="28"/>
          <w:szCs w:val="28"/>
        </w:rPr>
      </w:pPr>
      <w:r w:rsidRPr="006F70AC">
        <w:rPr>
          <w:rStyle w:val="11"/>
          <w:sz w:val="28"/>
          <w:szCs w:val="28"/>
        </w:rPr>
        <w:t xml:space="preserve"> Сифатдош + от. Феълнинг функционал формаларидан сифат- дошнинг айрим формалари </w:t>
      </w:r>
      <w:r w:rsidRPr="006F70AC">
        <w:rPr>
          <w:rStyle w:val="11"/>
          <w:sz w:val="28"/>
          <w:szCs w:val="28"/>
        </w:rPr>
        <w:t xml:space="preserve">ҳам </w:t>
      </w:r>
      <w:r w:rsidRPr="006F70AC">
        <w:rPr>
          <w:rStyle w:val="11"/>
          <w:sz w:val="28"/>
          <w:szCs w:val="28"/>
        </w:rPr>
        <w:t xml:space="preserve">от билан битишувли бирикма </w:t>
      </w:r>
      <w:r w:rsidRPr="006F70AC">
        <w:rPr>
          <w:rStyle w:val="11"/>
          <w:sz w:val="28"/>
          <w:szCs w:val="28"/>
        </w:rPr>
        <w:t xml:space="preserve">ҳо- </w:t>
      </w:r>
      <w:r w:rsidRPr="006F70AC">
        <w:rPr>
          <w:rStyle w:val="11"/>
          <w:sz w:val="28"/>
          <w:szCs w:val="28"/>
        </w:rPr>
        <w:t xml:space="preserve">сил </w:t>
      </w:r>
      <w:r w:rsidRPr="006F70AC">
        <w:rPr>
          <w:rStyle w:val="11"/>
          <w:sz w:val="28"/>
          <w:szCs w:val="28"/>
        </w:rPr>
        <w:t xml:space="preserve">қилади. </w:t>
      </w:r>
      <w:r w:rsidRPr="006F70AC">
        <w:rPr>
          <w:rStyle w:val="11"/>
          <w:sz w:val="28"/>
          <w:szCs w:val="28"/>
        </w:rPr>
        <w:t xml:space="preserve">Булардаи энг </w:t>
      </w:r>
      <w:r w:rsidRPr="006F70AC">
        <w:rPr>
          <w:rStyle w:val="11"/>
          <w:sz w:val="28"/>
          <w:szCs w:val="28"/>
        </w:rPr>
        <w:t xml:space="preserve">кўп </w:t>
      </w:r>
      <w:r w:rsidRPr="006F70AC">
        <w:rPr>
          <w:rStyle w:val="11"/>
          <w:sz w:val="28"/>
          <w:szCs w:val="28"/>
        </w:rPr>
        <w:t xml:space="preserve">ишга солинадиган тури </w:t>
      </w:r>
      <w:r w:rsidRPr="006F70AC">
        <w:rPr>
          <w:rStyle w:val="af1"/>
          <w:sz w:val="28"/>
          <w:szCs w:val="28"/>
        </w:rPr>
        <w:t>-ган (-ётган,. -диган)</w:t>
      </w:r>
      <w:r w:rsidRPr="006F70AC">
        <w:rPr>
          <w:rStyle w:val="11"/>
          <w:sz w:val="28"/>
          <w:szCs w:val="28"/>
        </w:rPr>
        <w:t xml:space="preserve"> аффикси ёрдамида .ясаладиган формадир. Сифатдошлар- цинг </w:t>
      </w:r>
      <w:r w:rsidRPr="006F70AC">
        <w:rPr>
          <w:rStyle w:val="11"/>
          <w:sz w:val="28"/>
          <w:szCs w:val="28"/>
        </w:rPr>
        <w:t xml:space="preserve">бошқа </w:t>
      </w:r>
      <w:r w:rsidRPr="006F70AC">
        <w:rPr>
          <w:rStyle w:val="11"/>
          <w:sz w:val="28"/>
          <w:szCs w:val="28"/>
        </w:rPr>
        <w:t xml:space="preserve">турлари нисбатан </w:t>
      </w:r>
      <w:r w:rsidRPr="006F70AC">
        <w:rPr>
          <w:rStyle w:val="11"/>
          <w:sz w:val="28"/>
          <w:szCs w:val="28"/>
        </w:rPr>
        <w:t xml:space="preserve">камроқ </w:t>
      </w:r>
      <w:r w:rsidRPr="006F70AC">
        <w:rPr>
          <w:rStyle w:val="11"/>
          <w:sz w:val="28"/>
          <w:szCs w:val="28"/>
        </w:rPr>
        <w:t>ишлатилади (-</w:t>
      </w:r>
      <w:r w:rsidRPr="006F70AC">
        <w:rPr>
          <w:rStyle w:val="af1"/>
          <w:sz w:val="28"/>
          <w:szCs w:val="28"/>
        </w:rPr>
        <w:t xml:space="preserve">ар]-ур, </w:t>
      </w:r>
      <w:r w:rsidRPr="006F70AC">
        <w:rPr>
          <w:rStyle w:val="af1"/>
          <w:sz w:val="28"/>
          <w:szCs w:val="28"/>
        </w:rPr>
        <w:t>-жақ)..</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Бундан </w:t>
      </w:r>
      <w:r w:rsidRPr="006F70AC">
        <w:rPr>
          <w:rStyle w:val="11"/>
          <w:sz w:val="28"/>
          <w:szCs w:val="28"/>
        </w:rPr>
        <w:t xml:space="preserve">ташқари, сўзларнинг </w:t>
      </w:r>
      <w:r w:rsidRPr="006F70AC">
        <w:rPr>
          <w:rStyle w:val="11"/>
          <w:sz w:val="28"/>
          <w:szCs w:val="28"/>
        </w:rPr>
        <w:t xml:space="preserve">битишув </w:t>
      </w:r>
      <w:r w:rsidRPr="006F70AC">
        <w:rPr>
          <w:rStyle w:val="11"/>
          <w:sz w:val="28"/>
          <w:szCs w:val="28"/>
        </w:rPr>
        <w:t xml:space="preserve">йўли </w:t>
      </w:r>
      <w:r w:rsidRPr="006F70AC">
        <w:rPr>
          <w:rStyle w:val="11"/>
          <w:sz w:val="28"/>
          <w:szCs w:val="28"/>
        </w:rPr>
        <w:t>билан бирикувида равишдош + фе</w:t>
      </w:r>
      <w:r w:rsidRPr="006F70AC">
        <w:rPr>
          <w:rStyle w:val="11"/>
          <w:sz w:val="28"/>
          <w:szCs w:val="28"/>
        </w:rPr>
        <w:t xml:space="preserve">ъл, равиш + феъл каби турлари </w:t>
      </w:r>
      <w:r w:rsidRPr="006F70AC">
        <w:rPr>
          <w:rStyle w:val="11"/>
          <w:sz w:val="28"/>
          <w:szCs w:val="28"/>
        </w:rPr>
        <w:t xml:space="preserve">ҳам </w:t>
      </w:r>
      <w:r w:rsidRPr="006F70AC">
        <w:rPr>
          <w:rStyle w:val="11"/>
          <w:sz w:val="28"/>
          <w:szCs w:val="28"/>
        </w:rPr>
        <w:t xml:space="preserve">жуда кенг </w:t>
      </w:r>
      <w:r w:rsidRPr="006F70AC">
        <w:rPr>
          <w:rStyle w:val="11"/>
          <w:sz w:val="28"/>
          <w:szCs w:val="28"/>
        </w:rPr>
        <w:t xml:space="preserve">тарқалганки, </w:t>
      </w:r>
      <w:r w:rsidRPr="006F70AC">
        <w:rPr>
          <w:rStyle w:val="11"/>
          <w:sz w:val="28"/>
          <w:szCs w:val="28"/>
        </w:rPr>
        <w:t>биз уларни феълли бирикма бобида ёритиш нияти- дамиз.</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От + от типидаги </w:t>
      </w:r>
      <w:r w:rsidRPr="006F70AC">
        <w:rPr>
          <w:rStyle w:val="11"/>
          <w:sz w:val="28"/>
          <w:szCs w:val="28"/>
        </w:rPr>
        <w:t xml:space="preserve">қўшимчасиз </w:t>
      </w:r>
      <w:r w:rsidRPr="006F70AC">
        <w:rPr>
          <w:rStyle w:val="11"/>
          <w:sz w:val="28"/>
          <w:szCs w:val="28"/>
        </w:rPr>
        <w:t xml:space="preserve">бириккан </w:t>
      </w:r>
      <w:r w:rsidRPr="006F70AC">
        <w:rPr>
          <w:rStyle w:val="11"/>
          <w:sz w:val="28"/>
          <w:szCs w:val="28"/>
        </w:rPr>
        <w:t xml:space="preserve">боғланишда қуйидагн- </w:t>
      </w:r>
      <w:r w:rsidRPr="006F70AC">
        <w:rPr>
          <w:rStyle w:val="11"/>
          <w:sz w:val="28"/>
          <w:szCs w:val="28"/>
        </w:rPr>
        <w:t xml:space="preserve">асосий маъно турларини </w:t>
      </w:r>
      <w:r w:rsidRPr="006F70AC">
        <w:rPr>
          <w:rStyle w:val="11"/>
          <w:sz w:val="28"/>
          <w:szCs w:val="28"/>
        </w:rPr>
        <w:t xml:space="preserve">қайд қилиш </w:t>
      </w:r>
      <w:r w:rsidRPr="006F70AC">
        <w:rPr>
          <w:rStyle w:val="11"/>
          <w:sz w:val="28"/>
          <w:szCs w:val="28"/>
        </w:rPr>
        <w:t>мумкин.</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Эргаш муча вазифасида келган от (биринчи ком</w:t>
      </w:r>
      <w:r w:rsidRPr="006F70AC">
        <w:rPr>
          <w:rStyle w:val="11"/>
          <w:sz w:val="28"/>
          <w:szCs w:val="28"/>
        </w:rPr>
        <w:t xml:space="preserve">понент), бош </w:t>
      </w:r>
      <w:r w:rsidRPr="006F70AC">
        <w:rPr>
          <w:rStyle w:val="11"/>
          <w:sz w:val="28"/>
          <w:szCs w:val="28"/>
        </w:rPr>
        <w:t xml:space="preserve">сўз </w:t>
      </w:r>
      <w:r w:rsidRPr="006F70AC">
        <w:rPr>
          <w:rStyle w:val="11"/>
          <w:sz w:val="28"/>
          <w:szCs w:val="28"/>
        </w:rPr>
        <w:t xml:space="preserve">билдирган предмет нимадан ясалганлнгини, материалини. </w:t>
      </w:r>
      <w:r w:rsidRPr="006F70AC">
        <w:rPr>
          <w:rStyle w:val="11"/>
          <w:sz w:val="28"/>
          <w:szCs w:val="28"/>
        </w:rPr>
        <w:t xml:space="preserve">кўрсатади: </w:t>
      </w:r>
      <w:r w:rsidRPr="006F70AC">
        <w:rPr>
          <w:rStyle w:val="af1"/>
          <w:sz w:val="28"/>
          <w:szCs w:val="28"/>
        </w:rPr>
        <w:t xml:space="preserve">мовут чопон, </w:t>
      </w:r>
      <w:r w:rsidRPr="006F70AC">
        <w:rPr>
          <w:rStyle w:val="af1"/>
          <w:sz w:val="28"/>
          <w:szCs w:val="28"/>
        </w:rPr>
        <w:t xml:space="preserve">қамиш </w:t>
      </w:r>
      <w:r w:rsidRPr="006F70AC">
        <w:rPr>
          <w:rStyle w:val="af1"/>
          <w:sz w:val="28"/>
          <w:szCs w:val="28"/>
        </w:rPr>
        <w:t xml:space="preserve">девор, чилвир </w:t>
      </w:r>
      <w:r w:rsidRPr="006F70AC">
        <w:rPr>
          <w:rStyle w:val="af1"/>
          <w:sz w:val="28"/>
          <w:szCs w:val="28"/>
        </w:rPr>
        <w:t xml:space="preserve">белбоғ, </w:t>
      </w:r>
      <w:r w:rsidRPr="006F70AC">
        <w:rPr>
          <w:rStyle w:val="af1"/>
          <w:sz w:val="28"/>
          <w:szCs w:val="28"/>
        </w:rPr>
        <w:t xml:space="preserve">темир </w:t>
      </w:r>
      <w:r w:rsidRPr="006F70AC">
        <w:rPr>
          <w:rStyle w:val="af1"/>
          <w:sz w:val="28"/>
          <w:szCs w:val="28"/>
        </w:rPr>
        <w:t>қо- шиқ;</w:t>
      </w:r>
      <w:r w:rsidRPr="006F70AC">
        <w:rPr>
          <w:rStyle w:val="11"/>
          <w:sz w:val="28"/>
          <w:szCs w:val="28"/>
        </w:rPr>
        <w:t xml:space="preserve"> </w:t>
      </w:r>
      <w:r w:rsidRPr="006F70AC">
        <w:rPr>
          <w:rStyle w:val="11"/>
          <w:sz w:val="28"/>
          <w:szCs w:val="28"/>
        </w:rPr>
        <w:t xml:space="preserve">предмет материалининг бир </w:t>
      </w:r>
      <w:r w:rsidRPr="006F70AC">
        <w:rPr>
          <w:rStyle w:val="11"/>
          <w:sz w:val="28"/>
          <w:szCs w:val="28"/>
        </w:rPr>
        <w:t xml:space="preserve">қисмига </w:t>
      </w:r>
      <w:r w:rsidRPr="006F70AC">
        <w:rPr>
          <w:rStyle w:val="11"/>
          <w:sz w:val="28"/>
          <w:szCs w:val="28"/>
        </w:rPr>
        <w:t xml:space="preserve">ишора: </w:t>
      </w:r>
      <w:r w:rsidRPr="006F70AC">
        <w:rPr>
          <w:rStyle w:val="af1"/>
          <w:sz w:val="28"/>
          <w:szCs w:val="28"/>
        </w:rPr>
        <w:t xml:space="preserve">зар </w:t>
      </w:r>
      <w:r w:rsidRPr="006F70AC">
        <w:rPr>
          <w:rStyle w:val="af1"/>
          <w:sz w:val="28"/>
          <w:szCs w:val="28"/>
        </w:rPr>
        <w:t xml:space="preserve">дўппи, </w:t>
      </w:r>
      <w:r w:rsidRPr="006F70AC">
        <w:rPr>
          <w:rStyle w:val="af1"/>
          <w:sz w:val="28"/>
          <w:szCs w:val="28"/>
        </w:rPr>
        <w:t xml:space="preserve">тош </w:t>
      </w:r>
      <w:r w:rsidRPr="006F70AC">
        <w:rPr>
          <w:rStyle w:val="af1"/>
          <w:sz w:val="28"/>
          <w:szCs w:val="28"/>
        </w:rPr>
        <w:t xml:space="preserve">йўл, қовоқ </w:t>
      </w:r>
      <w:r w:rsidRPr="006F70AC">
        <w:rPr>
          <w:rStyle w:val="af1"/>
          <w:sz w:val="28"/>
          <w:szCs w:val="28"/>
        </w:rPr>
        <w:t xml:space="preserve">сомса, </w:t>
      </w:r>
      <w:r w:rsidRPr="006F70AC">
        <w:rPr>
          <w:rStyle w:val="af1"/>
          <w:sz w:val="28"/>
          <w:szCs w:val="28"/>
        </w:rPr>
        <w:t xml:space="preserve">ғишт </w:t>
      </w:r>
      <w:r w:rsidRPr="006F70AC">
        <w:rPr>
          <w:rStyle w:val="af1"/>
          <w:sz w:val="28"/>
          <w:szCs w:val="28"/>
        </w:rPr>
        <w:t>девор</w:t>
      </w:r>
      <w:r w:rsidRPr="006F70AC">
        <w:rPr>
          <w:rStyle w:val="11"/>
          <w:sz w:val="28"/>
          <w:szCs w:val="28"/>
        </w:rPr>
        <w:t xml:space="preserve"> каби.</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Бош </w:t>
      </w:r>
      <w:r w:rsidRPr="006F70AC">
        <w:rPr>
          <w:rStyle w:val="11"/>
          <w:sz w:val="28"/>
          <w:szCs w:val="28"/>
        </w:rPr>
        <w:t xml:space="preserve">сўзга боғланиб </w:t>
      </w:r>
      <w:r w:rsidRPr="006F70AC">
        <w:rPr>
          <w:rStyle w:val="11"/>
          <w:sz w:val="28"/>
          <w:szCs w:val="28"/>
        </w:rPr>
        <w:t xml:space="preserve">келган </w:t>
      </w:r>
      <w:r w:rsidRPr="006F70AC">
        <w:rPr>
          <w:rStyle w:val="11"/>
          <w:sz w:val="28"/>
          <w:szCs w:val="28"/>
        </w:rPr>
        <w:t xml:space="preserve">компонент предметнинг нимага* мосланганлигини, </w:t>
      </w:r>
      <w:r w:rsidRPr="006F70AC">
        <w:rPr>
          <w:rStyle w:val="11"/>
          <w:sz w:val="28"/>
          <w:szCs w:val="28"/>
        </w:rPr>
        <w:t xml:space="preserve">мўлжалланганлигини </w:t>
      </w:r>
      <w:r w:rsidRPr="006F70AC">
        <w:rPr>
          <w:rStyle w:val="11"/>
          <w:sz w:val="28"/>
          <w:szCs w:val="28"/>
        </w:rPr>
        <w:t xml:space="preserve">билдиради: </w:t>
      </w:r>
      <w:r w:rsidRPr="006F70AC">
        <w:rPr>
          <w:rStyle w:val="af1"/>
          <w:sz w:val="28"/>
          <w:szCs w:val="28"/>
        </w:rPr>
        <w:t xml:space="preserve">юк машина, </w:t>
      </w:r>
      <w:r w:rsidRPr="006F70AC">
        <w:rPr>
          <w:rStyle w:val="af1"/>
          <w:sz w:val="28"/>
          <w:szCs w:val="28"/>
        </w:rPr>
        <w:t xml:space="preserve">қўлтиқ </w:t>
      </w:r>
      <w:r w:rsidRPr="006F70AC">
        <w:rPr>
          <w:rStyle w:val="af1"/>
          <w:sz w:val="28"/>
          <w:szCs w:val="28"/>
        </w:rPr>
        <w:t xml:space="preserve">таёц, дераза парда, электр </w:t>
      </w:r>
      <w:r w:rsidRPr="006F70AC">
        <w:rPr>
          <w:rStyle w:val="af1"/>
          <w:sz w:val="28"/>
          <w:szCs w:val="28"/>
        </w:rPr>
        <w:t xml:space="preserve">чироғ, </w:t>
      </w:r>
      <w:r w:rsidRPr="006F70AC">
        <w:rPr>
          <w:rStyle w:val="af1"/>
          <w:sz w:val="28"/>
          <w:szCs w:val="28"/>
        </w:rPr>
        <w:t>лампа шиша.</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Биринчи муча шахснинг (предметнинг) касбини, машгуло- тини билдиради, барча </w:t>
      </w:r>
      <w:r w:rsidRPr="006F70AC">
        <w:rPr>
          <w:rStyle w:val="11"/>
          <w:sz w:val="28"/>
          <w:szCs w:val="28"/>
        </w:rPr>
        <w:t xml:space="preserve">изоҳловчилар ҳам </w:t>
      </w:r>
      <w:r w:rsidRPr="006F70AC">
        <w:rPr>
          <w:rStyle w:val="11"/>
          <w:sz w:val="28"/>
          <w:szCs w:val="28"/>
        </w:rPr>
        <w:t xml:space="preserve">шу турга киради: </w:t>
      </w:r>
      <w:r w:rsidRPr="006F70AC">
        <w:rPr>
          <w:rStyle w:val="af1"/>
          <w:sz w:val="28"/>
          <w:szCs w:val="28"/>
        </w:rPr>
        <w:t>матр</w:t>
      </w:r>
      <w:r w:rsidRPr="006F70AC">
        <w:rPr>
          <w:rStyle w:val="af1"/>
          <w:sz w:val="28"/>
          <w:szCs w:val="28"/>
        </w:rPr>
        <w:t xml:space="preserve">ос йигит, инженер аёл, дещон бола, тракторчи </w:t>
      </w:r>
      <w:r w:rsidRPr="006F70AC">
        <w:rPr>
          <w:rStyle w:val="af1"/>
          <w:sz w:val="28"/>
          <w:szCs w:val="28"/>
        </w:rPr>
        <w:t>қиз.</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Биринчи муча иккинчисининг </w:t>
      </w:r>
      <w:r w:rsidRPr="006F70AC">
        <w:rPr>
          <w:rStyle w:val="11"/>
          <w:sz w:val="28"/>
          <w:szCs w:val="28"/>
        </w:rPr>
        <w:t xml:space="preserve">ҳолат-ҳаракатини изоҳлайди, аниқлаб </w:t>
      </w:r>
      <w:r w:rsidRPr="006F70AC">
        <w:rPr>
          <w:rStyle w:val="11"/>
          <w:sz w:val="28"/>
          <w:szCs w:val="28"/>
        </w:rPr>
        <w:t xml:space="preserve">беради ёки шахснинг (предметнинг) бирор томонини- нимагадир </w:t>
      </w:r>
      <w:r w:rsidRPr="006F70AC">
        <w:rPr>
          <w:rStyle w:val="11"/>
          <w:sz w:val="28"/>
          <w:szCs w:val="28"/>
        </w:rPr>
        <w:t xml:space="preserve">қиёслайди, ўхшатади: </w:t>
      </w:r>
      <w:r w:rsidRPr="006F70AC">
        <w:rPr>
          <w:rStyle w:val="af1"/>
          <w:sz w:val="28"/>
          <w:szCs w:val="28"/>
        </w:rPr>
        <w:t xml:space="preserve">ғоз </w:t>
      </w:r>
      <w:r w:rsidRPr="006F70AC">
        <w:rPr>
          <w:rStyle w:val="af1"/>
          <w:sz w:val="28"/>
          <w:szCs w:val="28"/>
        </w:rPr>
        <w:t xml:space="preserve">юриш, ит </w:t>
      </w:r>
      <w:r w:rsidRPr="006F70AC">
        <w:rPr>
          <w:rStyle w:val="af1"/>
          <w:sz w:val="28"/>
          <w:szCs w:val="28"/>
        </w:rPr>
        <w:t xml:space="preserve">ҳуриш, </w:t>
      </w:r>
      <w:r w:rsidRPr="006F70AC">
        <w:rPr>
          <w:rStyle w:val="af1"/>
          <w:sz w:val="28"/>
          <w:szCs w:val="28"/>
        </w:rPr>
        <w:t xml:space="preserve">мирза ту- риш, ёв цараш, шоир табиат, </w:t>
      </w:r>
      <w:r w:rsidRPr="006F70AC">
        <w:rPr>
          <w:rStyle w:val="af1"/>
          <w:sz w:val="28"/>
          <w:szCs w:val="28"/>
        </w:rPr>
        <w:t xml:space="preserve">хўроз </w:t>
      </w:r>
      <w:r w:rsidRPr="006F70AC">
        <w:rPr>
          <w:rStyle w:val="af1"/>
          <w:sz w:val="28"/>
          <w:szCs w:val="28"/>
        </w:rPr>
        <w:t xml:space="preserve">цанд, бодом </w:t>
      </w:r>
      <w:r w:rsidRPr="006F70AC">
        <w:rPr>
          <w:rStyle w:val="af1"/>
          <w:sz w:val="28"/>
          <w:szCs w:val="28"/>
        </w:rPr>
        <w:t xml:space="preserve">қовок, </w:t>
      </w:r>
      <w:r w:rsidRPr="006F70AC">
        <w:rPr>
          <w:rStyle w:val="af1"/>
          <w:sz w:val="28"/>
          <w:szCs w:val="28"/>
        </w:rPr>
        <w:t xml:space="preserve">дутор </w:t>
      </w:r>
      <w:r w:rsidRPr="006F70AC">
        <w:rPr>
          <w:rStyle w:val="af1"/>
          <w:sz w:val="28"/>
          <w:szCs w:val="28"/>
        </w:rPr>
        <w:t xml:space="preserve">бўйин, цўнғироқ </w:t>
      </w:r>
      <w:r w:rsidRPr="006F70AC">
        <w:rPr>
          <w:rStyle w:val="af1"/>
          <w:sz w:val="28"/>
          <w:szCs w:val="28"/>
        </w:rPr>
        <w:t xml:space="preserve">овоз, кетмон соцол, </w:t>
      </w:r>
      <w:r w:rsidRPr="006F70AC">
        <w:rPr>
          <w:rStyle w:val="af1"/>
          <w:sz w:val="28"/>
          <w:szCs w:val="28"/>
        </w:rPr>
        <w:t>қўй кўз</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Биринчи </w:t>
      </w:r>
      <w:r w:rsidRPr="006F70AC">
        <w:rPr>
          <w:rStyle w:val="11"/>
          <w:sz w:val="28"/>
          <w:szCs w:val="28"/>
        </w:rPr>
        <w:t xml:space="preserve">сўз </w:t>
      </w:r>
      <w:r w:rsidRPr="006F70AC">
        <w:rPr>
          <w:rStyle w:val="11"/>
          <w:sz w:val="28"/>
          <w:szCs w:val="28"/>
        </w:rPr>
        <w:t xml:space="preserve">иккинчи компонентнинг миллатига </w:t>
      </w:r>
      <w:r w:rsidRPr="006F70AC">
        <w:rPr>
          <w:rStyle w:val="11"/>
          <w:sz w:val="28"/>
          <w:szCs w:val="28"/>
        </w:rPr>
        <w:t xml:space="preserve">(қабила,, </w:t>
      </w:r>
      <w:r w:rsidRPr="006F70AC">
        <w:rPr>
          <w:rStyle w:val="11"/>
          <w:sz w:val="28"/>
          <w:szCs w:val="28"/>
        </w:rPr>
        <w:t xml:space="preserve">элат) ишора </w:t>
      </w:r>
      <w:r w:rsidRPr="006F70AC">
        <w:rPr>
          <w:rStyle w:val="11"/>
          <w:sz w:val="28"/>
          <w:szCs w:val="28"/>
        </w:rPr>
        <w:t xml:space="preserve">қилади: </w:t>
      </w:r>
      <w:r w:rsidRPr="006F70AC">
        <w:rPr>
          <w:rStyle w:val="af1"/>
          <w:sz w:val="28"/>
          <w:szCs w:val="28"/>
        </w:rPr>
        <w:t xml:space="preserve">рус аёл, узбек бола, корейс </w:t>
      </w:r>
      <w:r w:rsidRPr="006F70AC">
        <w:rPr>
          <w:rStyle w:val="af1"/>
          <w:sz w:val="28"/>
          <w:szCs w:val="28"/>
        </w:rPr>
        <w:t>қиз.</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Эргаш сўз </w:t>
      </w:r>
      <w:r w:rsidRPr="006F70AC">
        <w:rPr>
          <w:rStyle w:val="11"/>
          <w:sz w:val="28"/>
          <w:szCs w:val="28"/>
        </w:rPr>
        <w:t xml:space="preserve">бош </w:t>
      </w:r>
      <w:r w:rsidRPr="006F70AC">
        <w:rPr>
          <w:rStyle w:val="11"/>
          <w:sz w:val="28"/>
          <w:szCs w:val="28"/>
        </w:rPr>
        <w:t xml:space="preserve">сўзнинг </w:t>
      </w:r>
      <w:r w:rsidRPr="006F70AC">
        <w:rPr>
          <w:rStyle w:val="11"/>
          <w:sz w:val="28"/>
          <w:szCs w:val="28"/>
        </w:rPr>
        <w:t xml:space="preserve">жойини, </w:t>
      </w:r>
      <w:r w:rsidRPr="006F70AC">
        <w:rPr>
          <w:rStyle w:val="11"/>
          <w:sz w:val="28"/>
          <w:szCs w:val="28"/>
        </w:rPr>
        <w:t xml:space="preserve">ўринга </w:t>
      </w:r>
      <w:r w:rsidRPr="006F70AC">
        <w:rPr>
          <w:rStyle w:val="11"/>
          <w:sz w:val="28"/>
          <w:szCs w:val="28"/>
        </w:rPr>
        <w:t xml:space="preserve">муносабатини, </w:t>
      </w:r>
      <w:r w:rsidRPr="006F70AC">
        <w:rPr>
          <w:rStyle w:val="11"/>
          <w:sz w:val="28"/>
          <w:szCs w:val="28"/>
        </w:rPr>
        <w:t xml:space="preserve">қаер- </w:t>
      </w:r>
      <w:r w:rsidRPr="006F70AC">
        <w:rPr>
          <w:rStyle w:val="11"/>
          <w:sz w:val="28"/>
          <w:szCs w:val="28"/>
        </w:rPr>
        <w:t>дан келиб</w:t>
      </w:r>
      <w:r w:rsidRPr="006F70AC">
        <w:rPr>
          <w:rStyle w:val="11"/>
          <w:sz w:val="28"/>
          <w:szCs w:val="28"/>
        </w:rPr>
        <w:t xml:space="preserve"> </w:t>
      </w:r>
      <w:r w:rsidRPr="006F70AC">
        <w:rPr>
          <w:rStyle w:val="11"/>
          <w:sz w:val="28"/>
          <w:szCs w:val="28"/>
        </w:rPr>
        <w:t xml:space="preserve">чиққанлигини </w:t>
      </w:r>
      <w:r w:rsidRPr="006F70AC">
        <w:rPr>
          <w:rStyle w:val="11"/>
          <w:sz w:val="28"/>
          <w:szCs w:val="28"/>
        </w:rPr>
        <w:t xml:space="preserve">билдиради: </w:t>
      </w:r>
      <w:r w:rsidRPr="006F70AC">
        <w:rPr>
          <w:rStyle w:val="af1"/>
          <w:sz w:val="28"/>
          <w:szCs w:val="28"/>
        </w:rPr>
        <w:t xml:space="preserve">чует </w:t>
      </w:r>
      <w:r w:rsidRPr="006F70AC">
        <w:rPr>
          <w:rStyle w:val="af1"/>
          <w:sz w:val="28"/>
          <w:szCs w:val="28"/>
        </w:rPr>
        <w:t xml:space="preserve">дўппи, </w:t>
      </w:r>
      <w:r w:rsidRPr="006F70AC">
        <w:rPr>
          <w:rStyle w:val="af1"/>
          <w:sz w:val="28"/>
          <w:szCs w:val="28"/>
        </w:rPr>
        <w:t xml:space="preserve">наманган олма, </w:t>
      </w:r>
      <w:r w:rsidRPr="006F70AC">
        <w:rPr>
          <w:rStyle w:val="af1"/>
          <w:sz w:val="28"/>
          <w:szCs w:val="28"/>
        </w:rPr>
        <w:t xml:space="preserve">марғилон </w:t>
      </w:r>
      <w:r w:rsidRPr="006F70AC">
        <w:rPr>
          <w:rStyle w:val="af1"/>
          <w:sz w:val="28"/>
          <w:szCs w:val="28"/>
        </w:rPr>
        <w:t xml:space="preserve">атлас, </w:t>
      </w:r>
      <w:r w:rsidRPr="006F70AC">
        <w:rPr>
          <w:rStyle w:val="af1"/>
          <w:sz w:val="28"/>
          <w:szCs w:val="28"/>
        </w:rPr>
        <w:t xml:space="preserve">қўқон </w:t>
      </w:r>
      <w:r w:rsidRPr="006F70AC">
        <w:rPr>
          <w:rStyle w:val="af1"/>
          <w:sz w:val="28"/>
          <w:szCs w:val="28"/>
        </w:rPr>
        <w:t>арава</w:t>
      </w:r>
      <w:r w:rsidRPr="006F70AC">
        <w:rPr>
          <w:rStyle w:val="11"/>
          <w:sz w:val="28"/>
          <w:szCs w:val="28"/>
        </w:rPr>
        <w:t xml:space="preserve"> (Агар биринчи муча охиридаги -и </w:t>
      </w:r>
      <w:r w:rsidRPr="006F70AC">
        <w:rPr>
          <w:rStyle w:val="11"/>
          <w:sz w:val="28"/>
          <w:szCs w:val="28"/>
        </w:rPr>
        <w:t xml:space="preserve">қўшимчаси ўқилмайди </w:t>
      </w:r>
      <w:r w:rsidRPr="006F70AC">
        <w:rPr>
          <w:rStyle w:val="11"/>
          <w:sz w:val="28"/>
          <w:szCs w:val="28"/>
        </w:rPr>
        <w:t xml:space="preserve">деб фараз </w:t>
      </w:r>
      <w:r w:rsidRPr="006F70AC">
        <w:rPr>
          <w:rStyle w:val="11"/>
          <w:sz w:val="28"/>
          <w:szCs w:val="28"/>
        </w:rPr>
        <w:t xml:space="preserve">қилсак, </w:t>
      </w:r>
      <w:r w:rsidRPr="006F70AC">
        <w:rPr>
          <w:rStyle w:val="af1"/>
          <w:sz w:val="28"/>
          <w:szCs w:val="28"/>
        </w:rPr>
        <w:t xml:space="preserve">ироқи </w:t>
      </w:r>
      <w:r w:rsidRPr="006F70AC">
        <w:rPr>
          <w:rStyle w:val="af1"/>
          <w:sz w:val="28"/>
          <w:szCs w:val="28"/>
        </w:rPr>
        <w:t xml:space="preserve">совун, кобули </w:t>
      </w:r>
      <w:r w:rsidRPr="006F70AC">
        <w:rPr>
          <w:rStyle w:val="2pt2"/>
          <w:sz w:val="28"/>
          <w:szCs w:val="28"/>
        </w:rPr>
        <w:t xml:space="preserve">шўр- </w:t>
      </w:r>
      <w:r w:rsidRPr="006F70AC">
        <w:rPr>
          <w:rStyle w:val="af1"/>
          <w:sz w:val="28"/>
          <w:szCs w:val="28"/>
        </w:rPr>
        <w:t xml:space="preserve">■ва, кашмири </w:t>
      </w:r>
      <w:r w:rsidRPr="006F70AC">
        <w:rPr>
          <w:rStyle w:val="af1"/>
          <w:sz w:val="28"/>
          <w:szCs w:val="28"/>
        </w:rPr>
        <w:t>рўмол</w:t>
      </w:r>
      <w:r w:rsidRPr="006F70AC">
        <w:rPr>
          <w:rStyle w:val="11"/>
          <w:sz w:val="28"/>
          <w:szCs w:val="28"/>
        </w:rPr>
        <w:t xml:space="preserve"> </w:t>
      </w:r>
      <w:r w:rsidRPr="006F70AC">
        <w:rPr>
          <w:rStyle w:val="11"/>
          <w:sz w:val="28"/>
          <w:szCs w:val="28"/>
        </w:rPr>
        <w:t xml:space="preserve">каби бирикмаларни </w:t>
      </w:r>
      <w:r w:rsidRPr="006F70AC">
        <w:rPr>
          <w:rStyle w:val="11"/>
          <w:sz w:val="28"/>
          <w:szCs w:val="28"/>
        </w:rPr>
        <w:t xml:space="preserve">ҳам </w:t>
      </w:r>
      <w:r w:rsidRPr="006F70AC">
        <w:rPr>
          <w:rStyle w:val="11"/>
          <w:sz w:val="28"/>
          <w:szCs w:val="28"/>
        </w:rPr>
        <w:t>шу типга киритиш мумкии). Аслида биринчи</w:t>
      </w:r>
      <w:r w:rsidRPr="006F70AC">
        <w:rPr>
          <w:rStyle w:val="11"/>
          <w:sz w:val="28"/>
          <w:szCs w:val="28"/>
        </w:rPr>
        <w:t xml:space="preserve"> </w:t>
      </w:r>
      <w:r w:rsidRPr="006F70AC">
        <w:rPr>
          <w:rStyle w:val="11"/>
          <w:sz w:val="28"/>
          <w:szCs w:val="28"/>
        </w:rPr>
        <w:t xml:space="preserve">сўзга қўшилиб </w:t>
      </w:r>
      <w:r w:rsidRPr="006F70AC">
        <w:rPr>
          <w:rStyle w:val="11"/>
          <w:sz w:val="28"/>
          <w:szCs w:val="28"/>
        </w:rPr>
        <w:t xml:space="preserve">келаётган </w:t>
      </w:r>
      <w:r w:rsidRPr="006F70AC">
        <w:rPr>
          <w:rStyle w:val="af1"/>
          <w:sz w:val="28"/>
          <w:szCs w:val="28"/>
        </w:rPr>
        <w:t>-и</w:t>
      </w:r>
      <w:r w:rsidRPr="006F70AC">
        <w:rPr>
          <w:rStyle w:val="11"/>
          <w:sz w:val="28"/>
          <w:szCs w:val="28"/>
        </w:rPr>
        <w:t xml:space="preserve"> </w:t>
      </w:r>
      <w:r w:rsidRPr="006F70AC">
        <w:rPr>
          <w:rStyle w:val="11"/>
          <w:sz w:val="28"/>
          <w:szCs w:val="28"/>
        </w:rPr>
        <w:t xml:space="preserve">қўшимчаси </w:t>
      </w:r>
      <w:r w:rsidRPr="006F70AC">
        <w:rPr>
          <w:rStyle w:val="11"/>
          <w:sz w:val="28"/>
          <w:szCs w:val="28"/>
        </w:rPr>
        <w:t xml:space="preserve">ёки нисбий </w:t>
      </w:r>
      <w:r w:rsidRPr="006F70AC">
        <w:rPr>
          <w:rStyle w:val="af1"/>
          <w:sz w:val="28"/>
          <w:szCs w:val="28"/>
        </w:rPr>
        <w:t>-ий</w:t>
      </w:r>
      <w:r w:rsidRPr="006F70AC">
        <w:rPr>
          <w:rStyle w:val="11"/>
          <w:sz w:val="28"/>
          <w:szCs w:val="28"/>
        </w:rPr>
        <w:t xml:space="preserve"> элементига </w:t>
      </w:r>
      <w:r w:rsidRPr="006F70AC">
        <w:rPr>
          <w:rStyle w:val="11"/>
          <w:sz w:val="28"/>
          <w:szCs w:val="28"/>
        </w:rPr>
        <w:t xml:space="preserve">алоқадордир: </w:t>
      </w:r>
      <w:r w:rsidRPr="006F70AC">
        <w:rPr>
          <w:rStyle w:val="af1"/>
          <w:sz w:val="28"/>
          <w:szCs w:val="28"/>
        </w:rPr>
        <w:t xml:space="preserve">чинни идиш, бухори са- цич, </w:t>
      </w:r>
      <w:r w:rsidRPr="006F70AC">
        <w:rPr>
          <w:rStyle w:val="af1"/>
          <w:sz w:val="28"/>
          <w:szCs w:val="28"/>
        </w:rPr>
        <w:t>шоҳи кўйлак</w:t>
      </w:r>
      <w:r w:rsidRPr="006F70AC">
        <w:rPr>
          <w:rStyle w:val="11"/>
          <w:sz w:val="28"/>
          <w:szCs w:val="28"/>
        </w:rPr>
        <w:t xml:space="preserve"> </w:t>
      </w:r>
      <w:r w:rsidRPr="006F70AC">
        <w:rPr>
          <w:rStyle w:val="11"/>
          <w:sz w:val="28"/>
          <w:szCs w:val="28"/>
        </w:rPr>
        <w:t xml:space="preserve">каби бирикмалар </w:t>
      </w:r>
      <w:r w:rsidRPr="006F70AC">
        <w:rPr>
          <w:rStyle w:val="11"/>
          <w:sz w:val="28"/>
          <w:szCs w:val="28"/>
        </w:rPr>
        <w:t xml:space="preserve">ҳам </w:t>
      </w:r>
      <w:r w:rsidRPr="006F70AC">
        <w:rPr>
          <w:rStyle w:val="11"/>
          <w:sz w:val="28"/>
          <w:szCs w:val="28"/>
        </w:rPr>
        <w:t xml:space="preserve">шу типдаги </w:t>
      </w:r>
      <w:r w:rsidRPr="006F70AC">
        <w:rPr>
          <w:rStyle w:val="11"/>
          <w:sz w:val="28"/>
          <w:szCs w:val="28"/>
        </w:rPr>
        <w:t xml:space="preserve">қўшилма- </w:t>
      </w:r>
      <w:r w:rsidRPr="006F70AC">
        <w:rPr>
          <w:rStyle w:val="11"/>
          <w:sz w:val="28"/>
          <w:szCs w:val="28"/>
        </w:rPr>
        <w:t>лардир.</w:t>
      </w:r>
    </w:p>
    <w:p w:rsidR="00917E11" w:rsidRPr="006F70AC" w:rsidRDefault="00CA00D4" w:rsidP="006F70AC">
      <w:pPr>
        <w:pStyle w:val="50"/>
        <w:numPr>
          <w:ilvl w:val="0"/>
          <w:numId w:val="10"/>
        </w:numPr>
        <w:shd w:val="clear" w:color="auto" w:fill="auto"/>
        <w:spacing w:line="240" w:lineRule="auto"/>
        <w:ind w:firstLine="426"/>
        <w:rPr>
          <w:sz w:val="28"/>
          <w:szCs w:val="28"/>
        </w:rPr>
      </w:pPr>
      <w:r w:rsidRPr="006F70AC">
        <w:rPr>
          <w:rStyle w:val="51"/>
          <w:sz w:val="28"/>
          <w:szCs w:val="28"/>
        </w:rPr>
        <w:t xml:space="preserve"> Эргаш </w:t>
      </w:r>
      <w:r w:rsidRPr="006F70AC">
        <w:rPr>
          <w:rStyle w:val="51"/>
          <w:sz w:val="28"/>
          <w:szCs w:val="28"/>
        </w:rPr>
        <w:t xml:space="preserve">сўз </w:t>
      </w:r>
      <w:r w:rsidRPr="006F70AC">
        <w:rPr>
          <w:rStyle w:val="51"/>
          <w:sz w:val="28"/>
          <w:szCs w:val="28"/>
        </w:rPr>
        <w:t xml:space="preserve">етакчи (бош) </w:t>
      </w:r>
      <w:r w:rsidRPr="006F70AC">
        <w:rPr>
          <w:rStyle w:val="51"/>
          <w:sz w:val="28"/>
          <w:szCs w:val="28"/>
        </w:rPr>
        <w:t xml:space="preserve">сўзнинг </w:t>
      </w:r>
      <w:r w:rsidRPr="006F70AC">
        <w:rPr>
          <w:rStyle w:val="51"/>
          <w:sz w:val="28"/>
          <w:szCs w:val="28"/>
        </w:rPr>
        <w:t xml:space="preserve">жинсига ишора </w:t>
      </w:r>
      <w:r w:rsidRPr="006F70AC">
        <w:rPr>
          <w:rStyle w:val="51"/>
          <w:sz w:val="28"/>
          <w:szCs w:val="28"/>
        </w:rPr>
        <w:t xml:space="preserve">қилади: </w:t>
      </w:r>
      <w:r w:rsidRPr="006F70AC">
        <w:rPr>
          <w:sz w:val="28"/>
          <w:szCs w:val="28"/>
        </w:rPr>
        <w:t xml:space="preserve">жўоюа хўроз, </w:t>
      </w:r>
      <w:r w:rsidRPr="006F70AC">
        <w:rPr>
          <w:sz w:val="28"/>
          <w:szCs w:val="28"/>
        </w:rPr>
        <w:t xml:space="preserve">хотин доктор, </w:t>
      </w:r>
      <w:r w:rsidRPr="006F70AC">
        <w:rPr>
          <w:sz w:val="28"/>
          <w:szCs w:val="28"/>
        </w:rPr>
        <w:t xml:space="preserve">қиз </w:t>
      </w:r>
      <w:r w:rsidRPr="006F70AC">
        <w:rPr>
          <w:sz w:val="28"/>
          <w:szCs w:val="28"/>
        </w:rPr>
        <w:t xml:space="preserve">бола, </w:t>
      </w:r>
      <w:r w:rsidRPr="006F70AC">
        <w:rPr>
          <w:sz w:val="28"/>
          <w:szCs w:val="28"/>
        </w:rPr>
        <w:t xml:space="preserve">ўғил </w:t>
      </w:r>
      <w:r w:rsidRPr="006F70AC">
        <w:rPr>
          <w:sz w:val="28"/>
          <w:szCs w:val="28"/>
        </w:rPr>
        <w:t>бола, эркак киши;</w:t>
      </w:r>
    </w:p>
    <w:p w:rsidR="00917E11" w:rsidRPr="006F70AC" w:rsidRDefault="00CA00D4" w:rsidP="006F70AC">
      <w:pPr>
        <w:pStyle w:val="17"/>
        <w:numPr>
          <w:ilvl w:val="0"/>
          <w:numId w:val="10"/>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Миқдор </w:t>
      </w:r>
      <w:r w:rsidRPr="006F70AC">
        <w:rPr>
          <w:rStyle w:val="11"/>
          <w:sz w:val="28"/>
          <w:szCs w:val="28"/>
        </w:rPr>
        <w:t xml:space="preserve">англатувчи отларнинг (нумиративларнинг) </w:t>
      </w:r>
      <w:r w:rsidRPr="006F70AC">
        <w:rPr>
          <w:rStyle w:val="11"/>
          <w:sz w:val="28"/>
          <w:szCs w:val="28"/>
        </w:rPr>
        <w:t xml:space="preserve">ёлғиз </w:t>
      </w:r>
      <w:r w:rsidRPr="006F70AC">
        <w:rPr>
          <w:rStyle w:val="11"/>
          <w:sz w:val="28"/>
          <w:szCs w:val="28"/>
        </w:rPr>
        <w:t xml:space="preserve">(якка </w:t>
      </w:r>
      <w:r w:rsidRPr="006F70AC">
        <w:rPr>
          <w:rStyle w:val="11"/>
          <w:sz w:val="28"/>
          <w:szCs w:val="28"/>
        </w:rPr>
        <w:t xml:space="preserve">ҳолда) </w:t>
      </w:r>
      <w:r w:rsidRPr="006F70AC">
        <w:rPr>
          <w:rStyle w:val="11"/>
          <w:sz w:val="28"/>
          <w:szCs w:val="28"/>
        </w:rPr>
        <w:t xml:space="preserve">бирикманинг биринчи компоненти </w:t>
      </w:r>
      <w:r w:rsidRPr="006F70AC">
        <w:rPr>
          <w:rStyle w:val="11"/>
          <w:sz w:val="28"/>
          <w:szCs w:val="28"/>
        </w:rPr>
        <w:t xml:space="preserve">бўлиб </w:t>
      </w:r>
      <w:r w:rsidRPr="006F70AC">
        <w:rPr>
          <w:rStyle w:val="11"/>
          <w:sz w:val="28"/>
          <w:szCs w:val="28"/>
        </w:rPr>
        <w:t xml:space="preserve">келиши сий- рак учрайди; бундай </w:t>
      </w:r>
      <w:r w:rsidRPr="006F70AC">
        <w:rPr>
          <w:rStyle w:val="11"/>
          <w:sz w:val="28"/>
          <w:szCs w:val="28"/>
        </w:rPr>
        <w:t xml:space="preserve">ҳолатларда </w:t>
      </w:r>
      <w:r w:rsidRPr="006F70AC">
        <w:rPr>
          <w:rStyle w:val="11"/>
          <w:sz w:val="28"/>
          <w:szCs w:val="28"/>
        </w:rPr>
        <w:t xml:space="preserve">эргаш </w:t>
      </w:r>
      <w:r w:rsidRPr="006F70AC">
        <w:rPr>
          <w:rStyle w:val="11"/>
          <w:sz w:val="28"/>
          <w:szCs w:val="28"/>
        </w:rPr>
        <w:t xml:space="preserve">сўз </w:t>
      </w:r>
      <w:r w:rsidRPr="006F70AC">
        <w:rPr>
          <w:rStyle w:val="11"/>
          <w:sz w:val="28"/>
          <w:szCs w:val="28"/>
        </w:rPr>
        <w:t xml:space="preserve">олдидан бирорта са- </w:t>
      </w:r>
      <w:r w:rsidRPr="006F70AC">
        <w:rPr>
          <w:rStyle w:val="11"/>
          <w:sz w:val="28"/>
          <w:szCs w:val="28"/>
        </w:rPr>
        <w:t xml:space="preserve">ноқ </w:t>
      </w:r>
      <w:r w:rsidRPr="006F70AC">
        <w:rPr>
          <w:rStyle w:val="11"/>
          <w:sz w:val="28"/>
          <w:szCs w:val="28"/>
        </w:rPr>
        <w:t xml:space="preserve">сон келиб, </w:t>
      </w:r>
      <w:r w:rsidRPr="006F70AC">
        <w:rPr>
          <w:rStyle w:val="11"/>
          <w:sz w:val="28"/>
          <w:szCs w:val="28"/>
        </w:rPr>
        <w:t xml:space="preserve">сўз </w:t>
      </w:r>
      <w:r w:rsidRPr="006F70AC">
        <w:rPr>
          <w:rStyle w:val="11"/>
          <w:sz w:val="28"/>
          <w:szCs w:val="28"/>
        </w:rPr>
        <w:t xml:space="preserve">бирикмаси </w:t>
      </w:r>
      <w:r w:rsidRPr="006F70AC">
        <w:rPr>
          <w:rStyle w:val="11"/>
          <w:sz w:val="28"/>
          <w:szCs w:val="28"/>
        </w:rPr>
        <w:t xml:space="preserve">ҳосил қилади: </w:t>
      </w:r>
      <w:r w:rsidRPr="006F70AC">
        <w:rPr>
          <w:rStyle w:val="af1"/>
          <w:sz w:val="28"/>
          <w:szCs w:val="28"/>
        </w:rPr>
        <w:t>бир машина од</w:t>
      </w:r>
      <w:r w:rsidRPr="006F70AC">
        <w:rPr>
          <w:rStyle w:val="af1"/>
          <w:sz w:val="28"/>
          <w:szCs w:val="28"/>
        </w:rPr>
        <w:t xml:space="preserve">ам, </w:t>
      </w:r>
      <w:r w:rsidRPr="006F70AC">
        <w:rPr>
          <w:rStyle w:val="af1"/>
          <w:sz w:val="28"/>
          <w:szCs w:val="28"/>
        </w:rPr>
        <w:t xml:space="preserve">ўч қоп </w:t>
      </w:r>
      <w:r w:rsidRPr="006F70AC">
        <w:rPr>
          <w:rStyle w:val="af1"/>
          <w:sz w:val="28"/>
          <w:szCs w:val="28"/>
        </w:rPr>
        <w:t xml:space="preserve">ун, икки </w:t>
      </w:r>
      <w:r w:rsidRPr="006F70AC">
        <w:rPr>
          <w:rStyle w:val="af1"/>
          <w:sz w:val="28"/>
          <w:szCs w:val="28"/>
        </w:rPr>
        <w:t xml:space="preserve">қоп </w:t>
      </w:r>
      <w:r w:rsidRPr="006F70AC">
        <w:rPr>
          <w:rStyle w:val="af1"/>
          <w:sz w:val="28"/>
          <w:szCs w:val="28"/>
        </w:rPr>
        <w:t xml:space="preserve">гуруч, юз вагон </w:t>
      </w:r>
      <w:r w:rsidRPr="006F70AC">
        <w:rPr>
          <w:rStyle w:val="af1"/>
          <w:sz w:val="28"/>
          <w:szCs w:val="28"/>
        </w:rPr>
        <w:t>ёғоч</w:t>
      </w:r>
      <w:r w:rsidRPr="006F70AC">
        <w:rPr>
          <w:rStyle w:val="11"/>
          <w:sz w:val="28"/>
          <w:szCs w:val="28"/>
        </w:rPr>
        <w:t xml:space="preserve"> </w:t>
      </w:r>
      <w:r w:rsidRPr="006F70AC">
        <w:rPr>
          <w:rStyle w:val="11"/>
          <w:sz w:val="28"/>
          <w:szCs w:val="28"/>
        </w:rPr>
        <w:t xml:space="preserve">каби; эргаш </w:t>
      </w:r>
      <w:r w:rsidRPr="006F70AC">
        <w:rPr>
          <w:rStyle w:val="11"/>
          <w:sz w:val="28"/>
          <w:szCs w:val="28"/>
        </w:rPr>
        <w:t xml:space="preserve">сўзни </w:t>
      </w:r>
      <w:r w:rsidRPr="006F70AC">
        <w:rPr>
          <w:rStyle w:val="11"/>
          <w:sz w:val="28"/>
          <w:szCs w:val="28"/>
        </w:rPr>
        <w:t xml:space="preserve">такрор- лаш </w:t>
      </w:r>
      <w:r w:rsidRPr="006F70AC">
        <w:rPr>
          <w:rStyle w:val="11"/>
          <w:sz w:val="28"/>
          <w:szCs w:val="28"/>
        </w:rPr>
        <w:t xml:space="preserve">йўли </w:t>
      </w:r>
      <w:r w:rsidRPr="006F70AC">
        <w:rPr>
          <w:rStyle w:val="11"/>
          <w:sz w:val="28"/>
          <w:szCs w:val="28"/>
        </w:rPr>
        <w:t xml:space="preserve">билан бош </w:t>
      </w:r>
      <w:r w:rsidRPr="006F70AC">
        <w:rPr>
          <w:rStyle w:val="11"/>
          <w:sz w:val="28"/>
          <w:szCs w:val="28"/>
        </w:rPr>
        <w:t xml:space="preserve">сўз аниқланади </w:t>
      </w:r>
      <w:r w:rsidRPr="006F70AC">
        <w:rPr>
          <w:rStyle w:val="11"/>
          <w:sz w:val="28"/>
          <w:szCs w:val="28"/>
        </w:rPr>
        <w:t xml:space="preserve">ва </w:t>
      </w:r>
      <w:r w:rsidRPr="006F70AC">
        <w:rPr>
          <w:rStyle w:val="11"/>
          <w:sz w:val="28"/>
          <w:szCs w:val="28"/>
        </w:rPr>
        <w:t xml:space="preserve">ўзига </w:t>
      </w:r>
      <w:r w:rsidRPr="006F70AC">
        <w:rPr>
          <w:rStyle w:val="11"/>
          <w:sz w:val="28"/>
          <w:szCs w:val="28"/>
        </w:rPr>
        <w:t xml:space="preserve">хос </w:t>
      </w:r>
      <w:r w:rsidRPr="006F70AC">
        <w:rPr>
          <w:rStyle w:val="11"/>
          <w:sz w:val="28"/>
          <w:szCs w:val="28"/>
        </w:rPr>
        <w:t xml:space="preserve">аниқловчили </w:t>
      </w:r>
      <w:r w:rsidRPr="006F70AC">
        <w:rPr>
          <w:rStyle w:val="11"/>
          <w:sz w:val="28"/>
          <w:szCs w:val="28"/>
        </w:rPr>
        <w:t xml:space="preserve">конструкция </w:t>
      </w:r>
      <w:r w:rsidRPr="006F70AC">
        <w:rPr>
          <w:rStyle w:val="11"/>
          <w:sz w:val="28"/>
          <w:szCs w:val="28"/>
        </w:rPr>
        <w:t xml:space="preserve">ҳосил бўлади: </w:t>
      </w:r>
      <w:r w:rsidRPr="006F70AC">
        <w:rPr>
          <w:rStyle w:val="af1"/>
          <w:sz w:val="28"/>
          <w:szCs w:val="28"/>
        </w:rPr>
        <w:t xml:space="preserve">қоп-қоп </w:t>
      </w:r>
      <w:r w:rsidRPr="006F70AC">
        <w:rPr>
          <w:rStyle w:val="af1"/>
          <w:sz w:val="28"/>
          <w:szCs w:val="28"/>
        </w:rPr>
        <w:t xml:space="preserve">ун, </w:t>
      </w:r>
      <w:r w:rsidRPr="006F70AC">
        <w:rPr>
          <w:rStyle w:val="af1"/>
          <w:sz w:val="28"/>
          <w:szCs w:val="28"/>
        </w:rPr>
        <w:t xml:space="preserve">арава-арава </w:t>
      </w:r>
      <w:r w:rsidRPr="006F70AC">
        <w:rPr>
          <w:rStyle w:val="af1"/>
          <w:sz w:val="28"/>
          <w:szCs w:val="28"/>
        </w:rPr>
        <w:t>одам, маши</w:t>
      </w:r>
      <w:r w:rsidRPr="006F70AC">
        <w:rPr>
          <w:rStyle w:val="af1"/>
          <w:sz w:val="28"/>
          <w:szCs w:val="28"/>
        </w:rPr>
        <w:softHyphen/>
        <w:t>на-машина пахта</w:t>
      </w:r>
      <w:r w:rsidRPr="006F70AC">
        <w:rPr>
          <w:rStyle w:val="11"/>
          <w:sz w:val="28"/>
          <w:szCs w:val="28"/>
        </w:rPr>
        <w:t xml:space="preserve"> ва ш. к.</w:t>
      </w:r>
    </w:p>
    <w:p w:rsidR="00917E11" w:rsidRPr="006F70AC" w:rsidRDefault="00CA00D4" w:rsidP="006F70AC">
      <w:pPr>
        <w:pStyle w:val="17"/>
        <w:numPr>
          <w:ilvl w:val="0"/>
          <w:numId w:val="11"/>
        </w:numPr>
        <w:shd w:val="clear" w:color="auto" w:fill="auto"/>
        <w:tabs>
          <w:tab w:val="left" w:pos="660"/>
        </w:tabs>
        <w:spacing w:line="240" w:lineRule="auto"/>
        <w:ind w:firstLine="426"/>
        <w:rPr>
          <w:sz w:val="28"/>
          <w:szCs w:val="28"/>
        </w:rPr>
      </w:pPr>
      <w:r w:rsidRPr="006F70AC">
        <w:rPr>
          <w:rStyle w:val="11"/>
          <w:sz w:val="28"/>
          <w:szCs w:val="28"/>
        </w:rPr>
        <w:lastRenderedPageBreak/>
        <w:t xml:space="preserve">От+от типига </w:t>
      </w:r>
      <w:r w:rsidRPr="006F70AC">
        <w:rPr>
          <w:rStyle w:val="11"/>
          <w:sz w:val="28"/>
          <w:szCs w:val="28"/>
        </w:rPr>
        <w:t xml:space="preserve">алоқадор бўлган боғланиш </w:t>
      </w:r>
      <w:r w:rsidRPr="006F70AC">
        <w:rPr>
          <w:rStyle w:val="11"/>
          <w:sz w:val="28"/>
          <w:szCs w:val="28"/>
        </w:rPr>
        <w:t>ти</w:t>
      </w:r>
      <w:r w:rsidRPr="006F70AC">
        <w:rPr>
          <w:rStyle w:val="11"/>
          <w:sz w:val="28"/>
          <w:szCs w:val="28"/>
        </w:rPr>
        <w:t>лда тез-тез иш- латиладиган лексемаларнинг ёрдамида худди шу типдаги бирик</w:t>
      </w:r>
      <w:r w:rsidRPr="006F70AC">
        <w:rPr>
          <w:rStyle w:val="11"/>
          <w:sz w:val="28"/>
          <w:szCs w:val="28"/>
        </w:rPr>
        <w:softHyphen/>
        <w:t xml:space="preserve">маларни </w:t>
      </w:r>
      <w:r w:rsidRPr="006F70AC">
        <w:rPr>
          <w:rStyle w:val="11"/>
          <w:sz w:val="28"/>
          <w:szCs w:val="28"/>
        </w:rPr>
        <w:t xml:space="preserve">ҳосил қилади: </w:t>
      </w:r>
      <w:r w:rsidRPr="006F70AC">
        <w:rPr>
          <w:rStyle w:val="11"/>
          <w:sz w:val="28"/>
          <w:szCs w:val="28"/>
        </w:rPr>
        <w:t xml:space="preserve">улар </w:t>
      </w:r>
      <w:r w:rsidRPr="006F70AC">
        <w:rPr>
          <w:rStyle w:val="af1"/>
          <w:sz w:val="28"/>
          <w:szCs w:val="28"/>
        </w:rPr>
        <w:t xml:space="preserve">бош, </w:t>
      </w:r>
      <w:r w:rsidRPr="006F70AC">
        <w:rPr>
          <w:rStyle w:val="af1"/>
          <w:sz w:val="28"/>
          <w:szCs w:val="28"/>
        </w:rPr>
        <w:t xml:space="preserve">қўл, </w:t>
      </w:r>
      <w:r w:rsidRPr="006F70AC">
        <w:rPr>
          <w:rStyle w:val="af1"/>
          <w:sz w:val="28"/>
          <w:szCs w:val="28"/>
        </w:rPr>
        <w:t>оёц, бозор, сув, шамол, ота, она,</w:t>
      </w:r>
      <w:r w:rsidRPr="006F70AC">
        <w:rPr>
          <w:rStyle w:val="11"/>
          <w:sz w:val="28"/>
          <w:szCs w:val="28"/>
        </w:rPr>
        <w:t xml:space="preserve"> баъзи </w:t>
      </w:r>
      <w:r w:rsidRPr="006F70AC">
        <w:rPr>
          <w:rStyle w:val="11"/>
          <w:sz w:val="28"/>
          <w:szCs w:val="28"/>
        </w:rPr>
        <w:t xml:space="preserve">овқат </w:t>
      </w:r>
      <w:r w:rsidRPr="006F70AC">
        <w:rPr>
          <w:rStyle w:val="11"/>
          <w:sz w:val="28"/>
          <w:szCs w:val="28"/>
        </w:rPr>
        <w:t xml:space="preserve">номлари ёрдамида шаклланадики, уларни маъ- лум бир семантик турга ажратиш анча </w:t>
      </w:r>
      <w:r w:rsidRPr="006F70AC">
        <w:rPr>
          <w:rStyle w:val="11"/>
          <w:sz w:val="28"/>
          <w:szCs w:val="28"/>
        </w:rPr>
        <w:t xml:space="preserve">қийин: </w:t>
      </w:r>
      <w:r w:rsidRPr="006F70AC">
        <w:rPr>
          <w:rStyle w:val="af1"/>
          <w:sz w:val="28"/>
          <w:szCs w:val="28"/>
        </w:rPr>
        <w:t xml:space="preserve">она ер, ота </w:t>
      </w:r>
      <w:r w:rsidRPr="006F70AC">
        <w:rPr>
          <w:rStyle w:val="af1"/>
          <w:sz w:val="28"/>
          <w:szCs w:val="28"/>
        </w:rPr>
        <w:t xml:space="preserve">мерос (касб), от бозор, якшанба бозор, </w:t>
      </w:r>
      <w:r w:rsidRPr="006F70AC">
        <w:rPr>
          <w:rStyle w:val="af1"/>
          <w:sz w:val="28"/>
          <w:szCs w:val="28"/>
        </w:rPr>
        <w:t xml:space="preserve">қўл </w:t>
      </w:r>
      <w:r w:rsidRPr="006F70AC">
        <w:rPr>
          <w:rStyle w:val="af1"/>
          <w:sz w:val="28"/>
          <w:szCs w:val="28"/>
        </w:rPr>
        <w:t xml:space="preserve">(шамол, сув) тегирмон, </w:t>
      </w:r>
      <w:r w:rsidRPr="006F70AC">
        <w:rPr>
          <w:rStyle w:val="af1"/>
          <w:sz w:val="28"/>
          <w:szCs w:val="28"/>
        </w:rPr>
        <w:t xml:space="preserve">қўл ўроқ </w:t>
      </w:r>
      <w:r w:rsidRPr="006F70AC">
        <w:rPr>
          <w:rStyle w:val="af1"/>
          <w:sz w:val="28"/>
          <w:szCs w:val="28"/>
        </w:rPr>
        <w:t xml:space="preserve">(арра), мош </w:t>
      </w:r>
      <w:r w:rsidRPr="006F70AC">
        <w:rPr>
          <w:rStyle w:val="af1"/>
          <w:sz w:val="28"/>
          <w:szCs w:val="28"/>
        </w:rPr>
        <w:t xml:space="preserve">хўрда, </w:t>
      </w:r>
      <w:r w:rsidRPr="006F70AC">
        <w:rPr>
          <w:rStyle w:val="af1"/>
          <w:sz w:val="28"/>
          <w:szCs w:val="28"/>
        </w:rPr>
        <w:t xml:space="preserve">гуруч </w:t>
      </w:r>
      <w:r w:rsidRPr="006F70AC">
        <w:rPr>
          <w:rStyle w:val="af1"/>
          <w:sz w:val="28"/>
          <w:szCs w:val="28"/>
        </w:rPr>
        <w:t xml:space="preserve">шўрва, </w:t>
      </w:r>
      <w:r w:rsidRPr="006F70AC">
        <w:rPr>
          <w:rStyle w:val="af1"/>
          <w:sz w:val="28"/>
          <w:szCs w:val="28"/>
        </w:rPr>
        <w:t xml:space="preserve">макарон палов, %озон кабоб, бош агроном, бош </w:t>
      </w:r>
      <w:r w:rsidRPr="006F70AC">
        <w:rPr>
          <w:rStyle w:val="af1"/>
          <w:sz w:val="28"/>
          <w:szCs w:val="28"/>
        </w:rPr>
        <w:t xml:space="preserve">цўмондон, </w:t>
      </w:r>
      <w:r w:rsidRPr="006F70AC">
        <w:rPr>
          <w:rStyle w:val="af1"/>
          <w:sz w:val="28"/>
          <w:szCs w:val="28"/>
        </w:rPr>
        <w:t>бош макрла</w:t>
      </w:r>
      <w:r w:rsidRPr="006F70AC">
        <w:rPr>
          <w:rStyle w:val="11"/>
          <w:sz w:val="28"/>
          <w:szCs w:val="28"/>
        </w:rPr>
        <w:t xml:space="preserve"> ва жуда </w:t>
      </w:r>
      <w:r w:rsidRPr="006F70AC">
        <w:rPr>
          <w:rStyle w:val="11"/>
          <w:sz w:val="28"/>
          <w:szCs w:val="28"/>
        </w:rPr>
        <w:t xml:space="preserve">кўп </w:t>
      </w:r>
      <w:r w:rsidRPr="006F70AC">
        <w:rPr>
          <w:rStyle w:val="11"/>
          <w:sz w:val="28"/>
          <w:szCs w:val="28"/>
        </w:rPr>
        <w:t xml:space="preserve">шунга </w:t>
      </w:r>
      <w:r w:rsidRPr="006F70AC">
        <w:rPr>
          <w:rStyle w:val="11"/>
          <w:sz w:val="28"/>
          <w:szCs w:val="28"/>
        </w:rPr>
        <w:t xml:space="preserve">ўх- </w:t>
      </w:r>
      <w:r w:rsidRPr="006F70AC">
        <w:rPr>
          <w:rStyle w:val="11"/>
          <w:sz w:val="28"/>
          <w:szCs w:val="28"/>
        </w:rPr>
        <w:t>шаш бирикмалар.</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Бундай ясалишларнинг </w:t>
      </w:r>
      <w:r w:rsidRPr="006F70AC">
        <w:rPr>
          <w:rStyle w:val="51"/>
          <w:sz w:val="28"/>
          <w:szCs w:val="28"/>
        </w:rPr>
        <w:t xml:space="preserve">миқдорий </w:t>
      </w:r>
      <w:r w:rsidRPr="006F70AC">
        <w:rPr>
          <w:rStyle w:val="51"/>
          <w:sz w:val="28"/>
          <w:szCs w:val="28"/>
        </w:rPr>
        <w:t xml:space="preserve">нисбатй жуда </w:t>
      </w:r>
      <w:r w:rsidRPr="006F70AC">
        <w:rPr>
          <w:rStyle w:val="51"/>
          <w:sz w:val="28"/>
          <w:szCs w:val="28"/>
        </w:rPr>
        <w:t xml:space="preserve">кўп. </w:t>
      </w:r>
      <w:r w:rsidRPr="006F70AC">
        <w:rPr>
          <w:rStyle w:val="51"/>
          <w:sz w:val="28"/>
          <w:szCs w:val="28"/>
        </w:rPr>
        <w:t xml:space="preserve">Мисоллар: </w:t>
      </w:r>
      <w:r w:rsidRPr="006F70AC">
        <w:rPr>
          <w:sz w:val="28"/>
          <w:szCs w:val="28"/>
        </w:rPr>
        <w:t xml:space="preserve">...нуқул </w:t>
      </w:r>
      <w:r w:rsidRPr="006F70AC">
        <w:rPr>
          <w:sz w:val="28"/>
          <w:szCs w:val="28"/>
        </w:rPr>
        <w:t xml:space="preserve">водокачкадаги рус </w:t>
      </w:r>
      <w:r w:rsidRPr="006F70AC">
        <w:rPr>
          <w:rStyle w:val="52pt0"/>
          <w:i/>
          <w:iCs/>
          <w:sz w:val="28"/>
          <w:szCs w:val="28"/>
        </w:rPr>
        <w:t>хотинлар</w:t>
      </w:r>
      <w:r w:rsidRPr="006F70AC">
        <w:rPr>
          <w:sz w:val="28"/>
          <w:szCs w:val="28"/>
        </w:rPr>
        <w:t xml:space="preserve"> билан гаплашади </w:t>
      </w:r>
      <w:r w:rsidRPr="006F70AC">
        <w:rPr>
          <w:rStyle w:val="51"/>
          <w:sz w:val="28"/>
          <w:szCs w:val="28"/>
        </w:rPr>
        <w:t xml:space="preserve">(А. </w:t>
      </w:r>
      <w:r w:rsidRPr="006F70AC">
        <w:rPr>
          <w:rStyle w:val="51"/>
          <w:sz w:val="28"/>
          <w:szCs w:val="28"/>
        </w:rPr>
        <w:t xml:space="preserve">Қ </w:t>
      </w:r>
      <w:r w:rsidRPr="006F70AC">
        <w:rPr>
          <w:rStyle w:val="51"/>
          <w:sz w:val="28"/>
          <w:szCs w:val="28"/>
        </w:rPr>
        <w:t xml:space="preserve">а </w:t>
      </w:r>
      <w:r w:rsidRPr="006F70AC">
        <w:rPr>
          <w:rStyle w:val="51"/>
          <w:sz w:val="28"/>
          <w:szCs w:val="28"/>
        </w:rPr>
        <w:t xml:space="preserve">ҳ ҳ </w:t>
      </w:r>
      <w:r w:rsidRPr="006F70AC">
        <w:rPr>
          <w:rStyle w:val="51"/>
          <w:sz w:val="28"/>
          <w:szCs w:val="28"/>
        </w:rPr>
        <w:t xml:space="preserve">о р); </w:t>
      </w:r>
      <w:r w:rsidRPr="006F70AC">
        <w:rPr>
          <w:sz w:val="28"/>
          <w:szCs w:val="28"/>
        </w:rPr>
        <w:t xml:space="preserve">бу икки </w:t>
      </w:r>
      <w:r w:rsidRPr="006F70AC">
        <w:rPr>
          <w:rStyle w:val="52pt0"/>
          <w:i/>
          <w:iCs/>
          <w:sz w:val="28"/>
          <w:szCs w:val="28"/>
        </w:rPr>
        <w:t>лўли</w:t>
      </w:r>
      <w:r w:rsidRPr="006F70AC">
        <w:rPr>
          <w:sz w:val="28"/>
          <w:szCs w:val="28"/>
        </w:rPr>
        <w:t xml:space="preserve"> </w:t>
      </w:r>
      <w:r w:rsidRPr="006F70AC">
        <w:rPr>
          <w:sz w:val="28"/>
          <w:szCs w:val="28"/>
        </w:rPr>
        <w:t xml:space="preserve">к а </w:t>
      </w:r>
      <w:r w:rsidRPr="006F70AC">
        <w:rPr>
          <w:rStyle w:val="52pt0"/>
          <w:i/>
          <w:iCs/>
          <w:sz w:val="28"/>
          <w:szCs w:val="28"/>
        </w:rPr>
        <w:t>мп</w:t>
      </w:r>
      <w:r w:rsidRPr="006F70AC">
        <w:rPr>
          <w:sz w:val="28"/>
          <w:szCs w:val="28"/>
        </w:rPr>
        <w:t xml:space="preserve"> и р зерикишган шекилли яна жанг бошлашибди</w:t>
      </w:r>
      <w:r w:rsidRPr="006F70AC">
        <w:rPr>
          <w:rStyle w:val="51"/>
          <w:sz w:val="28"/>
          <w:szCs w:val="28"/>
        </w:rPr>
        <w:t xml:space="preserve"> (Ой </w:t>
      </w:r>
      <w:r w:rsidRPr="006F70AC">
        <w:rPr>
          <w:rStyle w:val="52pt"/>
          <w:sz w:val="28"/>
          <w:szCs w:val="28"/>
        </w:rPr>
        <w:t xml:space="preserve">бек). </w:t>
      </w:r>
      <w:r w:rsidRPr="006F70AC">
        <w:rPr>
          <w:sz w:val="28"/>
          <w:szCs w:val="28"/>
        </w:rPr>
        <w:t xml:space="preserve">Янги ой </w:t>
      </w:r>
      <w:r w:rsidRPr="006F70AC">
        <w:rPr>
          <w:rStyle w:val="52pt0"/>
          <w:i/>
          <w:iCs/>
          <w:sz w:val="28"/>
          <w:szCs w:val="28"/>
        </w:rPr>
        <w:t>олтин ўроц.</w:t>
      </w:r>
      <w:r w:rsidRPr="006F70AC">
        <w:rPr>
          <w:sz w:val="28"/>
          <w:szCs w:val="28"/>
        </w:rPr>
        <w:t xml:space="preserve"> </w:t>
      </w:r>
      <w:r w:rsidRPr="006F70AC">
        <w:rPr>
          <w:sz w:val="28"/>
          <w:szCs w:val="28"/>
        </w:rPr>
        <w:t>каби пор- лайди</w:t>
      </w:r>
      <w:r w:rsidRPr="006F70AC">
        <w:rPr>
          <w:rStyle w:val="52pt"/>
          <w:sz w:val="28"/>
          <w:szCs w:val="28"/>
        </w:rPr>
        <w:t xml:space="preserve"> (О йбек).</w:t>
      </w:r>
      <w:r w:rsidRPr="006F70AC">
        <w:rPr>
          <w:rStyle w:val="51"/>
          <w:sz w:val="28"/>
          <w:szCs w:val="28"/>
        </w:rPr>
        <w:t xml:space="preserve"> </w:t>
      </w:r>
      <w:r w:rsidRPr="006F70AC">
        <w:rPr>
          <w:sz w:val="28"/>
          <w:szCs w:val="28"/>
        </w:rPr>
        <w:t xml:space="preserve">Уқ </w:t>
      </w:r>
      <w:r w:rsidRPr="006F70AC">
        <w:rPr>
          <w:sz w:val="28"/>
          <w:szCs w:val="28"/>
        </w:rPr>
        <w:t xml:space="preserve">гильзасидан </w:t>
      </w:r>
      <w:r w:rsidRPr="006F70AC">
        <w:rPr>
          <w:rStyle w:val="52pt0"/>
          <w:i/>
          <w:iCs/>
          <w:sz w:val="28"/>
          <w:szCs w:val="28"/>
        </w:rPr>
        <w:t>керосин</w:t>
      </w:r>
      <w:r w:rsidRPr="006F70AC">
        <w:rPr>
          <w:sz w:val="28"/>
          <w:szCs w:val="28"/>
        </w:rPr>
        <w:t xml:space="preserve"> </w:t>
      </w:r>
      <w:r w:rsidRPr="006F70AC">
        <w:rPr>
          <w:rStyle w:val="52pt0"/>
          <w:i/>
          <w:iCs/>
          <w:sz w:val="28"/>
          <w:szCs w:val="28"/>
        </w:rPr>
        <w:t>чи</w:t>
      </w:r>
      <w:r w:rsidRPr="006F70AC">
        <w:rPr>
          <w:sz w:val="28"/>
          <w:szCs w:val="28"/>
        </w:rPr>
        <w:t xml:space="preserve"> р </w:t>
      </w:r>
      <w:r w:rsidRPr="006F70AC">
        <w:rPr>
          <w:rStyle w:val="52pt0"/>
          <w:i/>
          <w:iCs/>
          <w:sz w:val="28"/>
          <w:szCs w:val="28"/>
        </w:rPr>
        <w:t>оғ</w:t>
      </w:r>
      <w:r w:rsidRPr="006F70AC">
        <w:rPr>
          <w:sz w:val="28"/>
          <w:szCs w:val="28"/>
        </w:rPr>
        <w:t xml:space="preserve"> </w:t>
      </w:r>
      <w:r w:rsidRPr="006F70AC">
        <w:rPr>
          <w:sz w:val="28"/>
          <w:szCs w:val="28"/>
        </w:rPr>
        <w:t>ёщлади</w:t>
      </w:r>
      <w:r w:rsidRPr="006F70AC">
        <w:rPr>
          <w:rStyle w:val="51"/>
          <w:sz w:val="28"/>
          <w:szCs w:val="28"/>
        </w:rPr>
        <w:t xml:space="preserve"> (Га</w:t>
      </w:r>
      <w:r w:rsidRPr="006F70AC">
        <w:rPr>
          <w:rStyle w:val="51"/>
          <w:sz w:val="28"/>
          <w:szCs w:val="28"/>
        </w:rPr>
        <w:softHyphen/>
        <w:t xml:space="preserve">зета) . </w:t>
      </w:r>
      <w:r w:rsidRPr="006F70AC">
        <w:rPr>
          <w:sz w:val="28"/>
          <w:szCs w:val="28"/>
        </w:rPr>
        <w:t>То</w:t>
      </w:r>
      <w:r w:rsidRPr="006F70AC">
        <w:rPr>
          <w:sz w:val="28"/>
          <w:szCs w:val="28"/>
        </w:rPr>
        <w:t xml:space="preserve">жи Юсупов... стационарда </w:t>
      </w:r>
      <w:r w:rsidRPr="006F70AC">
        <w:rPr>
          <w:rStyle w:val="52pt0"/>
          <w:i/>
          <w:iCs/>
          <w:sz w:val="28"/>
          <w:szCs w:val="28"/>
        </w:rPr>
        <w:t>бошхирург</w:t>
      </w:r>
      <w:r w:rsidRPr="006F70AC">
        <w:rPr>
          <w:sz w:val="28"/>
          <w:szCs w:val="28"/>
        </w:rPr>
        <w:t xml:space="preserve"> </w:t>
      </w:r>
      <w:r w:rsidRPr="006F70AC">
        <w:rPr>
          <w:sz w:val="28"/>
          <w:szCs w:val="28"/>
        </w:rPr>
        <w:t xml:space="preserve">бўлиб ишламоқ- </w:t>
      </w:r>
      <w:r w:rsidRPr="006F70AC">
        <w:rPr>
          <w:sz w:val="28"/>
          <w:szCs w:val="28"/>
        </w:rPr>
        <w:t>да</w:t>
      </w:r>
      <w:r w:rsidRPr="006F70AC">
        <w:rPr>
          <w:rStyle w:val="51"/>
          <w:sz w:val="28"/>
          <w:szCs w:val="28"/>
        </w:rPr>
        <w:t xml:space="preserve"> (Газета). </w:t>
      </w:r>
      <w:r w:rsidRPr="006F70AC">
        <w:rPr>
          <w:sz w:val="28"/>
          <w:szCs w:val="28"/>
        </w:rPr>
        <w:t xml:space="preserve">...Йўлдошали </w:t>
      </w:r>
      <w:r w:rsidRPr="006F70AC">
        <w:rPr>
          <w:sz w:val="28"/>
          <w:szCs w:val="28"/>
        </w:rPr>
        <w:t xml:space="preserve">икковимиз </w:t>
      </w:r>
      <w:r w:rsidRPr="006F70AC">
        <w:rPr>
          <w:sz w:val="28"/>
          <w:szCs w:val="28"/>
        </w:rPr>
        <w:t xml:space="preserve">қулинг ўргулсун </w:t>
      </w:r>
      <w:r w:rsidRPr="006F70AC">
        <w:rPr>
          <w:rStyle w:val="52pt0"/>
          <w:i/>
          <w:iCs/>
          <w:sz w:val="28"/>
          <w:szCs w:val="28"/>
        </w:rPr>
        <w:t>самовар палов</w:t>
      </w:r>
      <w:r w:rsidRPr="006F70AC">
        <w:rPr>
          <w:sz w:val="28"/>
          <w:szCs w:val="28"/>
        </w:rPr>
        <w:t xml:space="preserve"> </w:t>
      </w:r>
      <w:r w:rsidRPr="006F70AC">
        <w:rPr>
          <w:sz w:val="28"/>
          <w:szCs w:val="28"/>
        </w:rPr>
        <w:t>қиламиз</w:t>
      </w:r>
      <w:r w:rsidRPr="006F70AC">
        <w:rPr>
          <w:rStyle w:val="51"/>
          <w:sz w:val="28"/>
          <w:szCs w:val="28"/>
        </w:rPr>
        <w:t xml:space="preserve"> </w:t>
      </w:r>
      <w:r w:rsidRPr="006F70AC">
        <w:rPr>
          <w:rStyle w:val="51"/>
          <w:sz w:val="28"/>
          <w:szCs w:val="28"/>
        </w:rPr>
        <w:t xml:space="preserve">(Р. </w:t>
      </w:r>
      <w:r w:rsidRPr="006F70AC">
        <w:rPr>
          <w:rStyle w:val="52pt"/>
          <w:sz w:val="28"/>
          <w:szCs w:val="28"/>
        </w:rPr>
        <w:t>Раҳмон).</w:t>
      </w:r>
      <w:r w:rsidRPr="006F70AC">
        <w:rPr>
          <w:rStyle w:val="51"/>
          <w:sz w:val="28"/>
          <w:szCs w:val="28"/>
        </w:rPr>
        <w:t xml:space="preserve"> </w:t>
      </w:r>
      <w:r w:rsidRPr="006F70AC">
        <w:rPr>
          <w:sz w:val="28"/>
          <w:szCs w:val="28"/>
        </w:rPr>
        <w:t xml:space="preserve">Танкингни шу ерга </w:t>
      </w:r>
      <w:r w:rsidRPr="006F70AC">
        <w:rPr>
          <w:sz w:val="28"/>
          <w:szCs w:val="28"/>
        </w:rPr>
        <w:t xml:space="preserve">кўм, </w:t>
      </w:r>
      <w:r w:rsidRPr="006F70AC">
        <w:rPr>
          <w:rStyle w:val="52pt0"/>
          <w:i/>
          <w:iCs/>
          <w:sz w:val="28"/>
          <w:szCs w:val="28"/>
        </w:rPr>
        <w:t>пўлат қалъа</w:t>
      </w:r>
      <w:r w:rsidRPr="006F70AC">
        <w:rPr>
          <w:sz w:val="28"/>
          <w:szCs w:val="28"/>
        </w:rPr>
        <w:t xml:space="preserve"> бўласан, деди</w:t>
      </w:r>
      <w:r w:rsidRPr="006F70AC">
        <w:rPr>
          <w:rStyle w:val="51"/>
          <w:sz w:val="28"/>
          <w:szCs w:val="28"/>
        </w:rPr>
        <w:t xml:space="preserve"> </w:t>
      </w:r>
      <w:r w:rsidRPr="006F70AC">
        <w:rPr>
          <w:rStyle w:val="51"/>
          <w:sz w:val="28"/>
          <w:szCs w:val="28"/>
        </w:rPr>
        <w:t xml:space="preserve">(Газета) </w:t>
      </w:r>
      <w:r w:rsidRPr="006F70AC">
        <w:rPr>
          <w:sz w:val="28"/>
          <w:szCs w:val="28"/>
        </w:rPr>
        <w:t xml:space="preserve">Боя </w:t>
      </w:r>
      <w:r w:rsidRPr="006F70AC">
        <w:rPr>
          <w:sz w:val="28"/>
          <w:szCs w:val="28"/>
        </w:rPr>
        <w:t xml:space="preserve">қарияларни кутиб олган </w:t>
      </w:r>
      <w:r w:rsidRPr="006F70AC">
        <w:rPr>
          <w:sz w:val="28"/>
          <w:szCs w:val="28"/>
        </w:rPr>
        <w:t xml:space="preserve">нор- рул </w:t>
      </w:r>
      <w:r w:rsidRPr="006F70AC">
        <w:rPr>
          <w:sz w:val="28"/>
          <w:szCs w:val="28"/>
        </w:rPr>
        <w:t>йигит чой, бир патнусга н</w:t>
      </w:r>
      <w:r w:rsidRPr="006F70AC">
        <w:rPr>
          <w:sz w:val="28"/>
          <w:szCs w:val="28"/>
        </w:rPr>
        <w:t xml:space="preserve">он, қовун қоци, бир цийиқча </w:t>
      </w:r>
      <w:r w:rsidRPr="006F70AC">
        <w:rPr>
          <w:rStyle w:val="52pt0"/>
          <w:i/>
          <w:iCs/>
          <w:sz w:val="28"/>
          <w:szCs w:val="28"/>
        </w:rPr>
        <w:t>ошцо- воқ сомса</w:t>
      </w:r>
      <w:r w:rsidRPr="006F70AC">
        <w:rPr>
          <w:sz w:val="28"/>
          <w:szCs w:val="28"/>
        </w:rPr>
        <w:t xml:space="preserve"> келтириб қўйди</w:t>
      </w:r>
      <w:r w:rsidRPr="006F70AC">
        <w:rPr>
          <w:rStyle w:val="51"/>
          <w:sz w:val="28"/>
          <w:szCs w:val="28"/>
        </w:rPr>
        <w:t xml:space="preserve"> (А. Қ а ҳҳ</w:t>
      </w:r>
      <w:r w:rsidRPr="006F70AC">
        <w:rPr>
          <w:rStyle w:val="51"/>
          <w:sz w:val="28"/>
          <w:szCs w:val="28"/>
        </w:rPr>
        <w:t xml:space="preserve">о </w:t>
      </w:r>
      <w:r w:rsidRPr="006F70AC">
        <w:rPr>
          <w:rStyle w:val="51"/>
          <w:sz w:val="28"/>
          <w:szCs w:val="28"/>
        </w:rPr>
        <w:t xml:space="preserve">р). </w:t>
      </w:r>
      <w:r w:rsidRPr="006F70AC">
        <w:rPr>
          <w:sz w:val="28"/>
          <w:szCs w:val="28"/>
        </w:rPr>
        <w:t xml:space="preserve">Бир туда </w:t>
      </w:r>
      <w:r w:rsidRPr="006F70AC">
        <w:rPr>
          <w:rStyle w:val="52pt0"/>
          <w:i/>
          <w:iCs/>
          <w:sz w:val="28"/>
          <w:szCs w:val="28"/>
        </w:rPr>
        <w:t>комсомол қиз</w:t>
      </w:r>
      <w:r w:rsidRPr="006F70AC">
        <w:rPr>
          <w:sz w:val="28"/>
          <w:szCs w:val="28"/>
        </w:rPr>
        <w:t xml:space="preserve"> </w:t>
      </w:r>
      <w:r w:rsidRPr="006F70AC">
        <w:rPr>
          <w:rStyle w:val="52pt0"/>
          <w:i/>
          <w:iCs/>
          <w:sz w:val="28"/>
          <w:szCs w:val="28"/>
        </w:rPr>
        <w:t>лар</w:t>
      </w:r>
      <w:r w:rsidRPr="006F70AC">
        <w:rPr>
          <w:sz w:val="28"/>
          <w:szCs w:val="28"/>
        </w:rPr>
        <w:t xml:space="preserve"> уни </w:t>
      </w:r>
      <w:r w:rsidRPr="006F70AC">
        <w:rPr>
          <w:sz w:val="28"/>
          <w:szCs w:val="28"/>
        </w:rPr>
        <w:t xml:space="preserve">кутиб </w:t>
      </w:r>
      <w:r w:rsidRPr="006F70AC">
        <w:rPr>
          <w:sz w:val="28"/>
          <w:szCs w:val="28"/>
        </w:rPr>
        <w:t>туришган экан</w:t>
      </w:r>
      <w:r w:rsidRPr="006F70AC">
        <w:rPr>
          <w:rStyle w:val="51"/>
          <w:sz w:val="28"/>
          <w:szCs w:val="28"/>
        </w:rPr>
        <w:t xml:space="preserve"> </w:t>
      </w:r>
      <w:r w:rsidRPr="006F70AC">
        <w:rPr>
          <w:rStyle w:val="52pt"/>
          <w:sz w:val="28"/>
          <w:szCs w:val="28"/>
        </w:rPr>
        <w:t xml:space="preserve">(Саид Аҳмад). У </w:t>
      </w:r>
      <w:r w:rsidRPr="006F70AC">
        <w:rPr>
          <w:sz w:val="28"/>
          <w:szCs w:val="28"/>
        </w:rPr>
        <w:t>жуда щайтон хотин</w:t>
      </w:r>
      <w:r w:rsidRPr="006F70AC">
        <w:rPr>
          <w:rStyle w:val="52pt"/>
          <w:sz w:val="28"/>
          <w:szCs w:val="28"/>
        </w:rPr>
        <w:t xml:space="preserve"> (О й б е к). </w:t>
      </w:r>
      <w:r w:rsidRPr="006F70AC">
        <w:rPr>
          <w:sz w:val="28"/>
          <w:szCs w:val="28"/>
        </w:rPr>
        <w:t xml:space="preserve">Эшигимизга у в ад а т </w:t>
      </w:r>
      <w:r w:rsidRPr="006F70AC">
        <w:rPr>
          <w:sz w:val="28"/>
          <w:szCs w:val="28"/>
        </w:rPr>
        <w:t xml:space="preserve">ў </w:t>
      </w:r>
      <w:r w:rsidRPr="006F70AC">
        <w:rPr>
          <w:sz w:val="28"/>
          <w:szCs w:val="28"/>
        </w:rPr>
        <w:t xml:space="preserve">ну чи л в ир б е л б </w:t>
      </w:r>
      <w:r w:rsidRPr="006F70AC">
        <w:rPr>
          <w:sz w:val="28"/>
          <w:szCs w:val="28"/>
        </w:rPr>
        <w:t xml:space="preserve">оғ </w:t>
      </w:r>
      <w:r w:rsidRPr="006F70AC">
        <w:rPr>
          <w:sz w:val="28"/>
          <w:szCs w:val="28"/>
        </w:rPr>
        <w:t>билан келган эдинг</w:t>
      </w:r>
      <w:r w:rsidRPr="006F70AC">
        <w:rPr>
          <w:rStyle w:val="52pt"/>
          <w:sz w:val="28"/>
          <w:szCs w:val="28"/>
        </w:rPr>
        <w:t xml:space="preserve"> (А. Қа ҳ ҳ о р). </w:t>
      </w:r>
      <w:r w:rsidRPr="006F70AC">
        <w:rPr>
          <w:sz w:val="28"/>
          <w:szCs w:val="28"/>
        </w:rPr>
        <w:t xml:space="preserve">Ҳар </w:t>
      </w:r>
      <w:r w:rsidRPr="006F70AC">
        <w:rPr>
          <w:sz w:val="28"/>
          <w:szCs w:val="28"/>
        </w:rPr>
        <w:t xml:space="preserve">бир колхоз бир </w:t>
      </w:r>
      <w:r w:rsidRPr="006F70AC">
        <w:rPr>
          <w:sz w:val="28"/>
          <w:szCs w:val="28"/>
        </w:rPr>
        <w:t xml:space="preserve">қайиқ, </w:t>
      </w:r>
      <w:r w:rsidRPr="006F70AC">
        <w:rPr>
          <w:sz w:val="28"/>
          <w:szCs w:val="28"/>
        </w:rPr>
        <w:t xml:space="preserve">лекин, домла, те мир </w:t>
      </w:r>
      <w:r w:rsidRPr="006F70AC">
        <w:rPr>
          <w:rStyle w:val="52pt0"/>
          <w:i/>
          <w:iCs/>
          <w:sz w:val="28"/>
          <w:szCs w:val="28"/>
        </w:rPr>
        <w:t>қайиқ.</w:t>
      </w:r>
      <w:r w:rsidRPr="006F70AC">
        <w:rPr>
          <w:rStyle w:val="52pt"/>
          <w:sz w:val="28"/>
          <w:szCs w:val="28"/>
        </w:rPr>
        <w:t xml:space="preserve"> (А. Қаҳҳор). </w:t>
      </w:r>
      <w:r w:rsidRPr="006F70AC">
        <w:rPr>
          <w:sz w:val="28"/>
          <w:szCs w:val="28"/>
        </w:rPr>
        <w:t xml:space="preserve">Эшик </w:t>
      </w:r>
      <w:r w:rsidRPr="006F70AC">
        <w:rPr>
          <w:sz w:val="28"/>
          <w:szCs w:val="28"/>
        </w:rPr>
        <w:t xml:space="preserve">қу- </w:t>
      </w:r>
      <w:r w:rsidRPr="006F70AC">
        <w:rPr>
          <w:sz w:val="28"/>
          <w:szCs w:val="28"/>
        </w:rPr>
        <w:t xml:space="preserve">лади, </w:t>
      </w:r>
      <w:r w:rsidRPr="006F70AC">
        <w:rPr>
          <w:rStyle w:val="52pt0"/>
          <w:i/>
          <w:iCs/>
          <w:sz w:val="28"/>
          <w:szCs w:val="28"/>
        </w:rPr>
        <w:t>цамиш</w:t>
      </w:r>
      <w:r w:rsidRPr="006F70AC">
        <w:rPr>
          <w:sz w:val="28"/>
          <w:szCs w:val="28"/>
        </w:rPr>
        <w:t xml:space="preserve"> д е </w:t>
      </w:r>
      <w:r w:rsidRPr="006F70AC">
        <w:rPr>
          <w:rStyle w:val="52pt0"/>
          <w:i/>
          <w:iCs/>
          <w:sz w:val="28"/>
          <w:szCs w:val="28"/>
        </w:rPr>
        <w:t>вор</w:t>
      </w:r>
      <w:r w:rsidRPr="006F70AC">
        <w:rPr>
          <w:sz w:val="28"/>
          <w:szCs w:val="28"/>
        </w:rPr>
        <w:t xml:space="preserve"> </w:t>
      </w:r>
      <w:r w:rsidRPr="006F70AC">
        <w:rPr>
          <w:sz w:val="28"/>
          <w:szCs w:val="28"/>
        </w:rPr>
        <w:t>ўпирилди</w:t>
      </w:r>
      <w:r w:rsidRPr="006F70AC">
        <w:rPr>
          <w:rStyle w:val="52pt"/>
          <w:sz w:val="28"/>
          <w:szCs w:val="28"/>
        </w:rPr>
        <w:t xml:space="preserve"> (А. Қаҳҳор). </w:t>
      </w:r>
      <w:r w:rsidRPr="006F70AC">
        <w:rPr>
          <w:sz w:val="28"/>
          <w:szCs w:val="28"/>
        </w:rPr>
        <w:t xml:space="preserve">М о в ут </w:t>
      </w:r>
      <w:r w:rsidRPr="006F70AC">
        <w:rPr>
          <w:rStyle w:val="52pt0"/>
          <w:i/>
          <w:iCs/>
          <w:sz w:val="28"/>
          <w:szCs w:val="28"/>
        </w:rPr>
        <w:t xml:space="preserve">чопон, </w:t>
      </w:r>
      <w:r w:rsidRPr="006F70AC">
        <w:rPr>
          <w:sz w:val="28"/>
          <w:szCs w:val="28"/>
        </w:rPr>
        <w:t xml:space="preserve">мош ранг духоба </w:t>
      </w:r>
      <w:r w:rsidRPr="006F70AC">
        <w:rPr>
          <w:sz w:val="28"/>
          <w:szCs w:val="28"/>
        </w:rPr>
        <w:t xml:space="preserve">дўппи </w:t>
      </w:r>
      <w:r w:rsidRPr="006F70AC">
        <w:rPr>
          <w:sz w:val="28"/>
          <w:szCs w:val="28"/>
        </w:rPr>
        <w:t>кийган одамни учратганлар бордир</w:t>
      </w:r>
      <w:r w:rsidRPr="006F70AC">
        <w:rPr>
          <w:rStyle w:val="52pt"/>
          <w:sz w:val="28"/>
          <w:szCs w:val="28"/>
        </w:rPr>
        <w:t xml:space="preserve"> (М и р- муҳсин). </w:t>
      </w:r>
      <w:r w:rsidRPr="006F70AC">
        <w:rPr>
          <w:sz w:val="28"/>
          <w:szCs w:val="28"/>
        </w:rPr>
        <w:t xml:space="preserve">Унинг бошида </w:t>
      </w:r>
      <w:r w:rsidRPr="006F70AC">
        <w:rPr>
          <w:rStyle w:val="52pt0"/>
          <w:i/>
          <w:iCs/>
          <w:sz w:val="28"/>
          <w:szCs w:val="28"/>
        </w:rPr>
        <w:t>фаранг дурра,</w:t>
      </w:r>
      <w:r w:rsidRPr="006F70AC">
        <w:rPr>
          <w:sz w:val="28"/>
          <w:szCs w:val="28"/>
        </w:rPr>
        <w:t xml:space="preserve"> устида </w:t>
      </w:r>
      <w:r w:rsidRPr="006F70AC">
        <w:rPr>
          <w:rStyle w:val="52pt0"/>
          <w:i/>
          <w:iCs/>
          <w:sz w:val="28"/>
          <w:szCs w:val="28"/>
        </w:rPr>
        <w:t>хонатлас. кўйлак</w:t>
      </w:r>
      <w:r w:rsidRPr="006F70AC">
        <w:rPr>
          <w:rStyle w:val="52pt0"/>
          <w:i/>
          <w:iCs/>
          <w:sz w:val="28"/>
          <w:szCs w:val="28"/>
        </w:rPr>
        <w:t>,</w:t>
      </w:r>
      <w:r w:rsidRPr="006F70AC">
        <w:rPr>
          <w:sz w:val="28"/>
          <w:szCs w:val="28"/>
        </w:rPr>
        <w:t xml:space="preserve"> </w:t>
      </w:r>
      <w:r w:rsidRPr="006F70AC">
        <w:rPr>
          <w:sz w:val="28"/>
          <w:szCs w:val="28"/>
        </w:rPr>
        <w:t xml:space="preserve">з </w:t>
      </w:r>
      <w:r w:rsidRPr="006F70AC">
        <w:rPr>
          <w:rStyle w:val="52pt0"/>
          <w:i/>
          <w:iCs/>
          <w:sz w:val="28"/>
          <w:szCs w:val="28"/>
        </w:rPr>
        <w:t>ар</w:t>
      </w:r>
      <w:r w:rsidRPr="006F70AC">
        <w:rPr>
          <w:sz w:val="28"/>
          <w:szCs w:val="28"/>
        </w:rPr>
        <w:t xml:space="preserve"> д </w:t>
      </w:r>
      <w:r w:rsidRPr="006F70AC">
        <w:rPr>
          <w:sz w:val="28"/>
          <w:szCs w:val="28"/>
        </w:rPr>
        <w:t xml:space="preserve">ў </w:t>
      </w:r>
      <w:r w:rsidRPr="006F70AC">
        <w:rPr>
          <w:sz w:val="28"/>
          <w:szCs w:val="28"/>
        </w:rPr>
        <w:t xml:space="preserve">з и ж е л </w:t>
      </w:r>
      <w:r w:rsidRPr="006F70AC">
        <w:rPr>
          <w:rStyle w:val="52pt0"/>
          <w:i/>
          <w:iCs/>
          <w:sz w:val="28"/>
          <w:szCs w:val="28"/>
        </w:rPr>
        <w:t>ет</w:t>
      </w:r>
      <w:r w:rsidRPr="006F70AC">
        <w:rPr>
          <w:sz w:val="28"/>
          <w:szCs w:val="28"/>
        </w:rPr>
        <w:t xml:space="preserve"> к а, </w:t>
      </w:r>
      <w:r w:rsidRPr="006F70AC">
        <w:rPr>
          <w:sz w:val="28"/>
          <w:szCs w:val="28"/>
        </w:rPr>
        <w:t xml:space="preserve">қулоқларида </w:t>
      </w:r>
      <w:r w:rsidRPr="006F70AC">
        <w:rPr>
          <w:sz w:val="28"/>
          <w:szCs w:val="28"/>
        </w:rPr>
        <w:t xml:space="preserve">ой б </w:t>
      </w:r>
      <w:r w:rsidRPr="006F70AC">
        <w:rPr>
          <w:rStyle w:val="52pt0"/>
          <w:i/>
          <w:iCs/>
          <w:sz w:val="28"/>
          <w:szCs w:val="28"/>
        </w:rPr>
        <w:t>олдок, тагдўзи</w:t>
      </w:r>
      <w:r w:rsidRPr="006F70AC">
        <w:rPr>
          <w:sz w:val="28"/>
          <w:szCs w:val="28"/>
        </w:rPr>
        <w:t xml:space="preserve"> </w:t>
      </w:r>
      <w:r w:rsidRPr="006F70AC">
        <w:rPr>
          <w:sz w:val="28"/>
          <w:szCs w:val="28"/>
        </w:rPr>
        <w:t xml:space="preserve">д </w:t>
      </w:r>
      <w:r w:rsidRPr="006F70AC">
        <w:rPr>
          <w:sz w:val="28"/>
          <w:szCs w:val="28"/>
        </w:rPr>
        <w:t xml:space="preserve">ў </w:t>
      </w:r>
      <w:r w:rsidRPr="006F70AC">
        <w:rPr>
          <w:rStyle w:val="52pt0"/>
          <w:i/>
          <w:iCs/>
          <w:sz w:val="28"/>
          <w:szCs w:val="28"/>
        </w:rPr>
        <w:t>пп</w:t>
      </w:r>
      <w:r w:rsidRPr="006F70AC">
        <w:rPr>
          <w:sz w:val="28"/>
          <w:szCs w:val="28"/>
        </w:rPr>
        <w:t xml:space="preserve"> и тикиб </w:t>
      </w:r>
      <w:r w:rsidRPr="006F70AC">
        <w:rPr>
          <w:sz w:val="28"/>
          <w:szCs w:val="28"/>
        </w:rPr>
        <w:t>ўтирибди</w:t>
      </w:r>
      <w:r w:rsidRPr="006F70AC">
        <w:rPr>
          <w:rStyle w:val="52pt"/>
          <w:sz w:val="28"/>
          <w:szCs w:val="28"/>
        </w:rPr>
        <w:t xml:space="preserve"> (А. Қ а ҳ ҳ о р). </w:t>
      </w:r>
      <w:r w:rsidRPr="006F70AC">
        <w:rPr>
          <w:rStyle w:val="52pt0"/>
          <w:i/>
          <w:iCs/>
          <w:sz w:val="28"/>
          <w:szCs w:val="28"/>
        </w:rPr>
        <w:t>Шофер бо</w:t>
      </w:r>
      <w:r w:rsidRPr="006F70AC">
        <w:rPr>
          <w:rStyle w:val="52pt0"/>
          <w:i/>
          <w:iCs/>
          <w:sz w:val="28"/>
          <w:szCs w:val="28"/>
        </w:rPr>
        <w:softHyphen/>
      </w:r>
      <w:r w:rsidRPr="006F70AC">
        <w:rPr>
          <w:sz w:val="28"/>
          <w:szCs w:val="28"/>
        </w:rPr>
        <w:t xml:space="preserve">л а... кейин билсам, </w:t>
      </w:r>
      <w:r w:rsidRPr="006F70AC">
        <w:rPr>
          <w:sz w:val="28"/>
          <w:szCs w:val="28"/>
        </w:rPr>
        <w:t xml:space="preserve">Уроқбойнинг ўғли. </w:t>
      </w:r>
      <w:r w:rsidRPr="006F70AC">
        <w:rPr>
          <w:sz w:val="28"/>
          <w:szCs w:val="28"/>
        </w:rPr>
        <w:t>экан</w:t>
      </w:r>
      <w:r w:rsidRPr="006F70AC">
        <w:rPr>
          <w:rStyle w:val="52pt"/>
          <w:sz w:val="28"/>
          <w:szCs w:val="28"/>
        </w:rPr>
        <w:t xml:space="preserve"> (А. Қ а ҳ ҳ о р). </w:t>
      </w:r>
      <w:r w:rsidRPr="006F70AC">
        <w:rPr>
          <w:sz w:val="28"/>
          <w:szCs w:val="28"/>
        </w:rPr>
        <w:t xml:space="preserve">Қо </w:t>
      </w:r>
      <w:r w:rsidRPr="006F70AC">
        <w:rPr>
          <w:sz w:val="28"/>
          <w:szCs w:val="28"/>
        </w:rPr>
        <w:t xml:space="preserve">р п- в у л </w:t>
      </w:r>
      <w:r w:rsidRPr="006F70AC">
        <w:rPr>
          <w:rStyle w:val="52pt0"/>
          <w:i/>
          <w:iCs/>
          <w:sz w:val="28"/>
          <w:szCs w:val="28"/>
        </w:rPr>
        <w:t>йигит</w:t>
      </w:r>
      <w:r w:rsidRPr="006F70AC">
        <w:rPr>
          <w:sz w:val="28"/>
          <w:szCs w:val="28"/>
        </w:rPr>
        <w:t xml:space="preserve"> илжайиб унга ящн, келди</w:t>
      </w:r>
      <w:r w:rsidRPr="006F70AC">
        <w:rPr>
          <w:rStyle w:val="52pt"/>
          <w:sz w:val="28"/>
          <w:szCs w:val="28"/>
        </w:rPr>
        <w:t xml:space="preserve"> (Саид Аҳмад). </w:t>
      </w:r>
      <w:r w:rsidRPr="006F70AC">
        <w:rPr>
          <w:sz w:val="28"/>
          <w:szCs w:val="28"/>
        </w:rPr>
        <w:t xml:space="preserve">М а т- Ф ос </w:t>
      </w:r>
      <w:r w:rsidRPr="006F70AC">
        <w:rPr>
          <w:rStyle w:val="52pt0"/>
          <w:i/>
          <w:iCs/>
          <w:sz w:val="28"/>
          <w:szCs w:val="28"/>
        </w:rPr>
        <w:t>бола</w:t>
      </w:r>
      <w:r w:rsidRPr="006F70AC">
        <w:rPr>
          <w:sz w:val="28"/>
          <w:szCs w:val="28"/>
        </w:rPr>
        <w:t xml:space="preserve"> </w:t>
      </w:r>
      <w:r w:rsidRPr="006F70AC">
        <w:rPr>
          <w:sz w:val="28"/>
          <w:szCs w:val="28"/>
        </w:rPr>
        <w:t>Болтиқн</w:t>
      </w:r>
      <w:r w:rsidRPr="006F70AC">
        <w:rPr>
          <w:sz w:val="28"/>
          <w:szCs w:val="28"/>
        </w:rPr>
        <w:t>инг хўрозларидан</w:t>
      </w:r>
      <w:r w:rsidRPr="006F70AC">
        <w:rPr>
          <w:rStyle w:val="52pt"/>
          <w:sz w:val="28"/>
          <w:szCs w:val="28"/>
        </w:rPr>
        <w:t xml:space="preserve"> (Саид</w:t>
      </w:r>
      <w:r w:rsidRPr="006F70AC">
        <w:rPr>
          <w:rStyle w:val="51"/>
          <w:sz w:val="28"/>
          <w:szCs w:val="28"/>
        </w:rPr>
        <w:t xml:space="preserve"> А </w:t>
      </w:r>
      <w:r w:rsidRPr="006F70AC">
        <w:rPr>
          <w:rStyle w:val="51"/>
          <w:sz w:val="28"/>
          <w:szCs w:val="28"/>
        </w:rPr>
        <w:t xml:space="preserve">ҳ </w:t>
      </w:r>
      <w:r w:rsidRPr="006F70AC">
        <w:rPr>
          <w:rStyle w:val="51"/>
          <w:sz w:val="28"/>
          <w:szCs w:val="28"/>
        </w:rPr>
        <w:t xml:space="preserve">м а д). </w:t>
      </w:r>
      <w:r w:rsidRPr="006F70AC">
        <w:rPr>
          <w:sz w:val="28"/>
          <w:szCs w:val="28"/>
        </w:rPr>
        <w:t xml:space="preserve">Аввал </w:t>
      </w:r>
      <w:r w:rsidRPr="006F70AC">
        <w:rPr>
          <w:sz w:val="28"/>
          <w:szCs w:val="28"/>
        </w:rPr>
        <w:t xml:space="preserve">хўк </w:t>
      </w:r>
      <w:r w:rsidRPr="006F70AC">
        <w:rPr>
          <w:sz w:val="28"/>
          <w:szCs w:val="28"/>
        </w:rPr>
        <w:t xml:space="preserve">пиёз </w:t>
      </w:r>
      <w:r w:rsidRPr="006F70AC">
        <w:rPr>
          <w:sz w:val="28"/>
          <w:szCs w:val="28"/>
        </w:rPr>
        <w:t xml:space="preserve">тўғраб, </w:t>
      </w:r>
      <w:r w:rsidRPr="006F70AC">
        <w:rPr>
          <w:sz w:val="28"/>
          <w:szCs w:val="28"/>
        </w:rPr>
        <w:t xml:space="preserve">то в </w:t>
      </w:r>
      <w:r w:rsidRPr="006F70AC">
        <w:rPr>
          <w:sz w:val="28"/>
          <w:szCs w:val="28"/>
        </w:rPr>
        <w:t xml:space="preserve">уқ шў </w:t>
      </w:r>
      <w:r w:rsidRPr="006F70AC">
        <w:rPr>
          <w:sz w:val="28"/>
          <w:szCs w:val="28"/>
        </w:rPr>
        <w:t>р в а пиширасиз</w:t>
      </w:r>
      <w:r w:rsidRPr="006F70AC">
        <w:rPr>
          <w:rStyle w:val="51"/>
          <w:sz w:val="28"/>
          <w:szCs w:val="28"/>
        </w:rPr>
        <w:t xml:space="preserve"> (Р. Р а </w:t>
      </w:r>
      <w:r w:rsidRPr="006F70AC">
        <w:rPr>
          <w:rStyle w:val="51"/>
          <w:sz w:val="28"/>
          <w:szCs w:val="28"/>
        </w:rPr>
        <w:t xml:space="preserve">ҳ </w:t>
      </w:r>
      <w:r w:rsidRPr="006F70AC">
        <w:rPr>
          <w:rStyle w:val="51"/>
          <w:sz w:val="28"/>
          <w:szCs w:val="28"/>
        </w:rPr>
        <w:t>м о 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Келтирилган мисоллардан </w:t>
      </w:r>
      <w:r w:rsidRPr="006F70AC">
        <w:rPr>
          <w:rStyle w:val="11"/>
          <w:sz w:val="28"/>
          <w:szCs w:val="28"/>
        </w:rPr>
        <w:t xml:space="preserve">кўриниб </w:t>
      </w:r>
      <w:r w:rsidRPr="006F70AC">
        <w:rPr>
          <w:rStyle w:val="11"/>
          <w:sz w:val="28"/>
          <w:szCs w:val="28"/>
        </w:rPr>
        <w:t xml:space="preserve">турибдики, бир отнинг ик- кинчи бир от билан </w:t>
      </w:r>
      <w:r w:rsidRPr="006F70AC">
        <w:rPr>
          <w:rStyle w:val="11"/>
          <w:sz w:val="28"/>
          <w:szCs w:val="28"/>
        </w:rPr>
        <w:t xml:space="preserve">қўшимчасиз </w:t>
      </w:r>
      <w:r w:rsidRPr="006F70AC">
        <w:rPr>
          <w:rStyle w:val="11"/>
          <w:sz w:val="28"/>
          <w:szCs w:val="28"/>
        </w:rPr>
        <w:t xml:space="preserve">бирикувида </w:t>
      </w:r>
      <w:r w:rsidRPr="006F70AC">
        <w:rPr>
          <w:rStyle w:val="11"/>
          <w:sz w:val="28"/>
          <w:szCs w:val="28"/>
        </w:rPr>
        <w:t xml:space="preserve">сўз </w:t>
      </w:r>
      <w:r w:rsidRPr="006F70AC">
        <w:rPr>
          <w:rStyle w:val="11"/>
          <w:sz w:val="28"/>
          <w:szCs w:val="28"/>
        </w:rPr>
        <w:t xml:space="preserve">ясашнинг </w:t>
      </w:r>
      <w:r w:rsidRPr="006F70AC">
        <w:rPr>
          <w:rStyle w:val="11"/>
          <w:sz w:val="28"/>
          <w:szCs w:val="28"/>
        </w:rPr>
        <w:t xml:space="preserve">қандай- </w:t>
      </w:r>
      <w:r w:rsidRPr="006F70AC">
        <w:rPr>
          <w:rStyle w:val="11"/>
          <w:sz w:val="28"/>
          <w:szCs w:val="28"/>
        </w:rPr>
        <w:t xml:space="preserve">дир элемента </w:t>
      </w:r>
      <w:r w:rsidRPr="006F70AC">
        <w:rPr>
          <w:rStyle w:val="11"/>
          <w:sz w:val="28"/>
          <w:szCs w:val="28"/>
        </w:rPr>
        <w:t xml:space="preserve">сақланади. </w:t>
      </w:r>
      <w:r w:rsidRPr="006F70AC">
        <w:rPr>
          <w:rStyle w:val="11"/>
          <w:sz w:val="28"/>
          <w:szCs w:val="28"/>
        </w:rPr>
        <w:t xml:space="preserve">Бунинг </w:t>
      </w:r>
      <w:r w:rsidRPr="006F70AC">
        <w:rPr>
          <w:rStyle w:val="11"/>
          <w:sz w:val="28"/>
          <w:szCs w:val="28"/>
        </w:rPr>
        <w:t>сабаби «составли» отларни таш</w:t>
      </w:r>
      <w:r w:rsidRPr="006F70AC">
        <w:rPr>
          <w:rStyle w:val="11"/>
          <w:sz w:val="28"/>
          <w:szCs w:val="28"/>
        </w:rPr>
        <w:softHyphen/>
        <w:t xml:space="preserve">кил </w:t>
      </w:r>
      <w:r w:rsidRPr="006F70AC">
        <w:rPr>
          <w:rStyle w:val="11"/>
          <w:sz w:val="28"/>
          <w:szCs w:val="28"/>
        </w:rPr>
        <w:t xml:space="preserve">қилган сўзларнинг ўзаро </w:t>
      </w:r>
      <w:r w:rsidRPr="006F70AC">
        <w:rPr>
          <w:rStyle w:val="11"/>
          <w:sz w:val="28"/>
          <w:szCs w:val="28"/>
        </w:rPr>
        <w:t>муносабати барча туркий тиллар учун</w:t>
      </w:r>
      <w:r w:rsidRPr="006F70AC">
        <w:rPr>
          <w:rStyle w:val="11"/>
          <w:sz w:val="28"/>
          <w:szCs w:val="28"/>
          <w:vertAlign w:val="superscript"/>
        </w:rPr>
        <w:t>1</w:t>
      </w:r>
      <w:r w:rsidRPr="006F70AC">
        <w:rPr>
          <w:rStyle w:val="11"/>
          <w:sz w:val="28"/>
          <w:szCs w:val="28"/>
        </w:rPr>
        <w:t xml:space="preserve"> хос </w:t>
      </w:r>
      <w:r w:rsidRPr="006F70AC">
        <w:rPr>
          <w:rStyle w:val="11"/>
          <w:sz w:val="28"/>
          <w:szCs w:val="28"/>
        </w:rPr>
        <w:t xml:space="preserve">бўлган </w:t>
      </w:r>
      <w:r w:rsidRPr="006F70AC">
        <w:rPr>
          <w:rStyle w:val="11"/>
          <w:sz w:val="28"/>
          <w:szCs w:val="28"/>
        </w:rPr>
        <w:t xml:space="preserve">структур хусусиятдан келиб </w:t>
      </w:r>
      <w:r w:rsidRPr="006F70AC">
        <w:rPr>
          <w:rStyle w:val="11"/>
          <w:sz w:val="28"/>
          <w:szCs w:val="28"/>
        </w:rPr>
        <w:t xml:space="preserve">чиқади. </w:t>
      </w:r>
      <w:r w:rsidRPr="006F70AC">
        <w:rPr>
          <w:rStyle w:val="11"/>
          <w:sz w:val="28"/>
          <w:szCs w:val="28"/>
        </w:rPr>
        <w:t xml:space="preserve">Биринчидан, би- рикманинг компонентлари худди одатдаги сифат+от типидаги </w:t>
      </w:r>
      <w:r w:rsidRPr="006F70AC">
        <w:rPr>
          <w:rStyle w:val="11"/>
          <w:sz w:val="28"/>
          <w:szCs w:val="28"/>
        </w:rPr>
        <w:t xml:space="preserve">қў- шилмага ўхшайди, бироқ </w:t>
      </w:r>
      <w:r w:rsidRPr="006F70AC">
        <w:rPr>
          <w:rStyle w:val="11"/>
          <w:sz w:val="28"/>
          <w:szCs w:val="28"/>
        </w:rPr>
        <w:t>биринчи мучанин</w:t>
      </w:r>
      <w:r w:rsidRPr="006F70AC">
        <w:rPr>
          <w:rStyle w:val="11"/>
          <w:sz w:val="28"/>
          <w:szCs w:val="28"/>
        </w:rPr>
        <w:t xml:space="preserve">г маъносидаги </w:t>
      </w:r>
      <w:r w:rsidRPr="006F70AC">
        <w:rPr>
          <w:rStyle w:val="11"/>
          <w:sz w:val="28"/>
          <w:szCs w:val="28"/>
        </w:rPr>
        <w:t xml:space="preserve">ўзгариш </w:t>
      </w:r>
      <w:r w:rsidRPr="006F70AC">
        <w:rPr>
          <w:rStyle w:val="11"/>
          <w:sz w:val="28"/>
          <w:szCs w:val="28"/>
        </w:rPr>
        <w:t xml:space="preserve">уни отдан анча </w:t>
      </w:r>
      <w:r w:rsidRPr="006F70AC">
        <w:rPr>
          <w:rStyle w:val="11"/>
          <w:sz w:val="28"/>
          <w:szCs w:val="28"/>
        </w:rPr>
        <w:t xml:space="preserve">узоқлаштирган </w:t>
      </w:r>
      <w:r w:rsidRPr="006F70AC">
        <w:rPr>
          <w:rStyle w:val="11"/>
          <w:sz w:val="28"/>
          <w:szCs w:val="28"/>
        </w:rPr>
        <w:t xml:space="preserve">ва белгини ифодаловчи сифат турку- мидаги </w:t>
      </w:r>
      <w:r w:rsidRPr="006F70AC">
        <w:rPr>
          <w:rStyle w:val="11"/>
          <w:sz w:val="28"/>
          <w:szCs w:val="28"/>
        </w:rPr>
        <w:t xml:space="preserve">сўзларга яқин қилиб қўйган, бинобарин, </w:t>
      </w:r>
      <w:r w:rsidRPr="006F70AC">
        <w:rPr>
          <w:rStyle w:val="11"/>
          <w:sz w:val="28"/>
          <w:szCs w:val="28"/>
        </w:rPr>
        <w:t xml:space="preserve">«...биринчи </w:t>
      </w:r>
      <w:r w:rsidRPr="006F70AC">
        <w:rPr>
          <w:rStyle w:val="11"/>
          <w:sz w:val="28"/>
          <w:szCs w:val="28"/>
        </w:rPr>
        <w:t xml:space="preserve">ком- понентнинг </w:t>
      </w:r>
      <w:r w:rsidRPr="006F70AC">
        <w:rPr>
          <w:rStyle w:val="11"/>
          <w:sz w:val="28"/>
          <w:szCs w:val="28"/>
        </w:rPr>
        <w:t xml:space="preserve">от </w:t>
      </w:r>
      <w:r w:rsidRPr="006F70AC">
        <w:rPr>
          <w:rStyle w:val="11"/>
          <w:sz w:val="28"/>
          <w:szCs w:val="28"/>
        </w:rPr>
        <w:t xml:space="preserve">эканлиги ҳақида фақат тарихан гапириш </w:t>
      </w:r>
      <w:r w:rsidRPr="006F70AC">
        <w:rPr>
          <w:rStyle w:val="11"/>
          <w:sz w:val="28"/>
          <w:szCs w:val="28"/>
        </w:rPr>
        <w:t xml:space="preserve">мумкин» </w:t>
      </w:r>
      <w:r w:rsidRPr="006F70AC">
        <w:rPr>
          <w:rStyle w:val="11"/>
          <w:sz w:val="28"/>
          <w:szCs w:val="28"/>
        </w:rPr>
        <w:t xml:space="preserve">(А. Қ. </w:t>
      </w:r>
      <w:r w:rsidRPr="006F70AC">
        <w:rPr>
          <w:rStyle w:val="2pt0"/>
          <w:sz w:val="28"/>
          <w:szCs w:val="28"/>
        </w:rPr>
        <w:t>Боровков).</w:t>
      </w:r>
      <w:r w:rsidRPr="006F70AC">
        <w:rPr>
          <w:rStyle w:val="11"/>
          <w:sz w:val="28"/>
          <w:szCs w:val="28"/>
        </w:rPr>
        <w:t xml:space="preserve"> Иккинчидан, бундай бирикмалар</w:t>
      </w:r>
      <w:r w:rsidRPr="006F70AC">
        <w:rPr>
          <w:rStyle w:val="11"/>
          <w:sz w:val="28"/>
          <w:szCs w:val="28"/>
        </w:rPr>
        <w:t>да потенци</w:t>
      </w:r>
      <w:r w:rsidRPr="006F70AC">
        <w:rPr>
          <w:rStyle w:val="11"/>
          <w:sz w:val="28"/>
          <w:szCs w:val="28"/>
        </w:rPr>
        <w:softHyphen/>
        <w:t xml:space="preserve">ал </w:t>
      </w:r>
      <w:r w:rsidRPr="006F70AC">
        <w:rPr>
          <w:rStyle w:val="11"/>
          <w:sz w:val="28"/>
          <w:szCs w:val="28"/>
        </w:rPr>
        <w:t xml:space="preserve">қўшма сўз </w:t>
      </w:r>
      <w:r w:rsidRPr="006F70AC">
        <w:rPr>
          <w:rStyle w:val="11"/>
          <w:sz w:val="28"/>
          <w:szCs w:val="28"/>
        </w:rPr>
        <w:t xml:space="preserve">ясаш имконияти мавжуд </w:t>
      </w:r>
      <w:r w:rsidRPr="006F70AC">
        <w:rPr>
          <w:rStyle w:val="11"/>
          <w:sz w:val="28"/>
          <w:szCs w:val="28"/>
        </w:rPr>
        <w:t xml:space="preserve">бўлганлиги </w:t>
      </w:r>
      <w:r w:rsidRPr="006F70AC">
        <w:rPr>
          <w:rStyle w:val="11"/>
          <w:sz w:val="28"/>
          <w:szCs w:val="28"/>
        </w:rPr>
        <w:t xml:space="preserve">учун </w:t>
      </w:r>
      <w:r w:rsidRPr="006F70AC">
        <w:rPr>
          <w:rStyle w:val="11"/>
          <w:sz w:val="28"/>
          <w:szCs w:val="28"/>
        </w:rPr>
        <w:t xml:space="preserve">ҳам </w:t>
      </w:r>
      <w:r w:rsidRPr="006F70AC">
        <w:rPr>
          <w:rStyle w:val="11"/>
          <w:sz w:val="28"/>
          <w:szCs w:val="28"/>
        </w:rPr>
        <w:t>икка</w:t>
      </w:r>
      <w:r w:rsidRPr="006F70AC">
        <w:rPr>
          <w:rStyle w:val="11"/>
          <w:sz w:val="28"/>
          <w:szCs w:val="28"/>
        </w:rPr>
        <w:softHyphen/>
        <w:t xml:space="preserve">ла компонент орасидаги от+отлик муносабати ёки сифатлашган от + от муносабати анча заифлашган </w:t>
      </w:r>
      <w:r w:rsidRPr="006F70AC">
        <w:rPr>
          <w:rStyle w:val="11"/>
          <w:sz w:val="28"/>
          <w:szCs w:val="28"/>
        </w:rPr>
        <w:t xml:space="preserve">бўлади, </w:t>
      </w:r>
      <w:r w:rsidRPr="006F70AC">
        <w:rPr>
          <w:rStyle w:val="11"/>
          <w:sz w:val="28"/>
          <w:szCs w:val="28"/>
        </w:rPr>
        <w:t xml:space="preserve">натижада жуда </w:t>
      </w:r>
      <w:r w:rsidRPr="006F70AC">
        <w:rPr>
          <w:rStyle w:val="11"/>
          <w:sz w:val="28"/>
          <w:szCs w:val="28"/>
        </w:rPr>
        <w:t xml:space="preserve">кўп ҳолатларда </w:t>
      </w:r>
      <w:r w:rsidRPr="006F70AC">
        <w:rPr>
          <w:rStyle w:val="11"/>
          <w:sz w:val="28"/>
          <w:szCs w:val="28"/>
        </w:rPr>
        <w:t xml:space="preserve">бирикманинг </w:t>
      </w:r>
      <w:r w:rsidRPr="006F70AC">
        <w:rPr>
          <w:rStyle w:val="11"/>
          <w:sz w:val="28"/>
          <w:szCs w:val="28"/>
        </w:rPr>
        <w:t xml:space="preserve">қўшма сўзга </w:t>
      </w:r>
      <w:r w:rsidRPr="006F70AC">
        <w:rPr>
          <w:rStyle w:val="11"/>
          <w:sz w:val="28"/>
          <w:szCs w:val="28"/>
        </w:rPr>
        <w:t xml:space="preserve">айланганлиги </w:t>
      </w:r>
      <w:r w:rsidRPr="006F70AC">
        <w:rPr>
          <w:rStyle w:val="11"/>
          <w:sz w:val="28"/>
          <w:szCs w:val="28"/>
        </w:rPr>
        <w:t xml:space="preserve">очиқ </w:t>
      </w:r>
      <w:r w:rsidRPr="006F70AC">
        <w:rPr>
          <w:rStyle w:val="11"/>
          <w:sz w:val="28"/>
          <w:szCs w:val="28"/>
        </w:rPr>
        <w:t>сезилиб тура</w:t>
      </w:r>
      <w:r w:rsidRPr="006F70AC">
        <w:rPr>
          <w:rStyle w:val="11"/>
          <w:sz w:val="28"/>
          <w:szCs w:val="28"/>
        </w:rPr>
        <w:t xml:space="preserve">ди, айримларида эса </w:t>
      </w:r>
      <w:r w:rsidRPr="006F70AC">
        <w:rPr>
          <w:rStyle w:val="11"/>
          <w:sz w:val="28"/>
          <w:szCs w:val="28"/>
        </w:rPr>
        <w:t xml:space="preserve">ўткинчилик </w:t>
      </w:r>
      <w:r w:rsidRPr="006F70AC">
        <w:rPr>
          <w:rStyle w:val="11"/>
          <w:sz w:val="28"/>
          <w:szCs w:val="28"/>
        </w:rPr>
        <w:t xml:space="preserve">даври </w:t>
      </w:r>
      <w:r w:rsidRPr="006F70AC">
        <w:rPr>
          <w:rStyle w:val="11"/>
          <w:sz w:val="28"/>
          <w:szCs w:val="28"/>
        </w:rPr>
        <w:t xml:space="preserve">ҳамон </w:t>
      </w:r>
      <w:r w:rsidRPr="006F70AC">
        <w:rPr>
          <w:rStyle w:val="11"/>
          <w:sz w:val="28"/>
          <w:szCs w:val="28"/>
        </w:rPr>
        <w:t xml:space="preserve">давом этаётган- дек туюлади. </w:t>
      </w:r>
      <w:r w:rsidRPr="006F70AC">
        <w:rPr>
          <w:rStyle w:val="11"/>
          <w:sz w:val="28"/>
          <w:szCs w:val="28"/>
        </w:rPr>
        <w:t xml:space="preserve">Айниқса </w:t>
      </w:r>
      <w:r w:rsidRPr="006F70AC">
        <w:rPr>
          <w:rStyle w:val="11"/>
          <w:sz w:val="28"/>
          <w:szCs w:val="28"/>
        </w:rPr>
        <w:t xml:space="preserve">биринчи </w:t>
      </w:r>
      <w:r w:rsidRPr="006F70AC">
        <w:rPr>
          <w:rStyle w:val="11"/>
          <w:sz w:val="28"/>
          <w:szCs w:val="28"/>
        </w:rPr>
        <w:t xml:space="preserve">ҳолатда «аниқловчи» бўлак </w:t>
      </w:r>
      <w:r w:rsidRPr="006F70AC">
        <w:rPr>
          <w:rStyle w:val="11"/>
          <w:sz w:val="28"/>
          <w:szCs w:val="28"/>
        </w:rPr>
        <w:t xml:space="preserve">ё </w:t>
      </w:r>
      <w:r w:rsidRPr="006F70AC">
        <w:rPr>
          <w:rStyle w:val="11"/>
          <w:sz w:val="28"/>
          <w:szCs w:val="28"/>
        </w:rPr>
        <w:lastRenderedPageBreak/>
        <w:t xml:space="preserve">асо- </w:t>
      </w:r>
      <w:r w:rsidRPr="006F70AC">
        <w:rPr>
          <w:rStyle w:val="11"/>
          <w:sz w:val="28"/>
          <w:szCs w:val="28"/>
        </w:rPr>
        <w:t xml:space="preserve">‘Сий </w:t>
      </w:r>
      <w:r w:rsidRPr="006F70AC">
        <w:rPr>
          <w:rStyle w:val="11"/>
          <w:sz w:val="28"/>
          <w:szCs w:val="28"/>
        </w:rPr>
        <w:t xml:space="preserve">комгюнентиинг ма^носини умумлаштиради, ёки маънони чек- лайди, </w:t>
      </w:r>
      <w:r w:rsidRPr="006F70AC">
        <w:rPr>
          <w:rStyle w:val="11"/>
          <w:sz w:val="28"/>
          <w:szCs w:val="28"/>
        </w:rPr>
        <w:t xml:space="preserve">қўшилмапи </w:t>
      </w:r>
      <w:r w:rsidRPr="006F70AC">
        <w:rPr>
          <w:rStyle w:val="11"/>
          <w:sz w:val="28"/>
          <w:szCs w:val="28"/>
        </w:rPr>
        <w:t xml:space="preserve">ташкил </w:t>
      </w:r>
      <w:r w:rsidRPr="006F70AC">
        <w:rPr>
          <w:rStyle w:val="11"/>
          <w:sz w:val="28"/>
          <w:szCs w:val="28"/>
        </w:rPr>
        <w:t xml:space="preserve">қилган </w:t>
      </w:r>
      <w:r w:rsidRPr="006F70AC">
        <w:rPr>
          <w:rStyle w:val="11"/>
          <w:sz w:val="28"/>
          <w:szCs w:val="28"/>
        </w:rPr>
        <w:t xml:space="preserve">иккала муча </w:t>
      </w:r>
      <w:r w:rsidRPr="006F70AC">
        <w:rPr>
          <w:rStyle w:val="11"/>
          <w:sz w:val="28"/>
          <w:szCs w:val="28"/>
        </w:rPr>
        <w:t xml:space="preserve">ҳам ўз </w:t>
      </w:r>
      <w:r w:rsidRPr="006F70AC">
        <w:rPr>
          <w:rStyle w:val="11"/>
          <w:sz w:val="28"/>
          <w:szCs w:val="28"/>
        </w:rPr>
        <w:t xml:space="preserve">маънолари- ни </w:t>
      </w:r>
      <w:r w:rsidRPr="006F70AC">
        <w:rPr>
          <w:rStyle w:val="11"/>
          <w:sz w:val="28"/>
          <w:szCs w:val="28"/>
        </w:rPr>
        <w:t xml:space="preserve">ўзгартириб </w:t>
      </w:r>
      <w:r w:rsidRPr="006F70AC">
        <w:rPr>
          <w:rStyle w:val="11"/>
          <w:sz w:val="28"/>
          <w:szCs w:val="28"/>
        </w:rPr>
        <w:t xml:space="preserve">юборишлари мумкин: </w:t>
      </w:r>
      <w:r w:rsidRPr="006F70AC">
        <w:rPr>
          <w:rStyle w:val="af1"/>
          <w:sz w:val="28"/>
          <w:szCs w:val="28"/>
        </w:rPr>
        <w:t xml:space="preserve">итоғиз, </w:t>
      </w:r>
      <w:r w:rsidRPr="006F70AC">
        <w:rPr>
          <w:rStyle w:val="af1"/>
          <w:sz w:val="28"/>
          <w:szCs w:val="28"/>
        </w:rPr>
        <w:t>туятовон, ойболдок, ойболта</w:t>
      </w:r>
      <w:r w:rsidRPr="006F70AC">
        <w:rPr>
          <w:rStyle w:val="11"/>
          <w:sz w:val="28"/>
          <w:szCs w:val="28"/>
        </w:rPr>
        <w:t xml:space="preserve"> каби мисолларда буни жуда </w:t>
      </w:r>
      <w:r w:rsidRPr="006F70AC">
        <w:rPr>
          <w:rStyle w:val="11"/>
          <w:sz w:val="28"/>
          <w:szCs w:val="28"/>
        </w:rPr>
        <w:t xml:space="preserve">очиқ кўриш </w:t>
      </w:r>
      <w:r w:rsidRPr="006F70AC">
        <w:rPr>
          <w:rStyle w:val="11"/>
          <w:sz w:val="28"/>
          <w:szCs w:val="28"/>
        </w:rPr>
        <w:t xml:space="preserve">мумкин. Шу жи- </w:t>
      </w:r>
      <w:r w:rsidRPr="006F70AC">
        <w:rPr>
          <w:rStyle w:val="11"/>
          <w:sz w:val="28"/>
          <w:szCs w:val="28"/>
        </w:rPr>
        <w:t xml:space="preserve">ҳатдан қараганда </w:t>
      </w:r>
      <w:r w:rsidRPr="006F70AC">
        <w:rPr>
          <w:rStyle w:val="11"/>
          <w:sz w:val="28"/>
          <w:szCs w:val="28"/>
        </w:rPr>
        <w:t xml:space="preserve">сифат+от ва келтирилган мисоллардаги от+от бирикмасининг умумий маъносидаги </w:t>
      </w:r>
      <w:r w:rsidRPr="006F70AC">
        <w:rPr>
          <w:rStyle w:val="11"/>
          <w:sz w:val="28"/>
          <w:szCs w:val="28"/>
        </w:rPr>
        <w:t xml:space="preserve">фарқ </w:t>
      </w:r>
      <w:r w:rsidRPr="006F70AC">
        <w:rPr>
          <w:rStyle w:val="11"/>
          <w:sz w:val="28"/>
          <w:szCs w:val="28"/>
        </w:rPr>
        <w:t xml:space="preserve">деярли </w:t>
      </w:r>
      <w:r w:rsidRPr="006F70AC">
        <w:rPr>
          <w:rStyle w:val="11"/>
          <w:sz w:val="28"/>
          <w:szCs w:val="28"/>
        </w:rPr>
        <w:t xml:space="preserve">йўқолган, </w:t>
      </w:r>
      <w:r w:rsidRPr="006F70AC">
        <w:rPr>
          <w:rStyle w:val="af1"/>
          <w:sz w:val="28"/>
          <w:szCs w:val="28"/>
        </w:rPr>
        <w:t xml:space="preserve">дутор </w:t>
      </w:r>
      <w:r w:rsidRPr="006F70AC">
        <w:rPr>
          <w:rStyle w:val="af1"/>
          <w:sz w:val="28"/>
          <w:szCs w:val="28"/>
        </w:rPr>
        <w:t>■бўйин</w:t>
      </w:r>
      <w:r w:rsidRPr="006F70AC">
        <w:rPr>
          <w:rStyle w:val="11"/>
          <w:sz w:val="28"/>
          <w:szCs w:val="28"/>
        </w:rPr>
        <w:t xml:space="preserve"> </w:t>
      </w:r>
      <w:r w:rsidRPr="006F70AC">
        <w:rPr>
          <w:rStyle w:val="11"/>
          <w:sz w:val="28"/>
          <w:szCs w:val="28"/>
        </w:rPr>
        <w:t xml:space="preserve">(от), </w:t>
      </w:r>
      <w:r w:rsidRPr="006F70AC">
        <w:rPr>
          <w:rStyle w:val="af1"/>
          <w:sz w:val="28"/>
          <w:szCs w:val="28"/>
        </w:rPr>
        <w:t>қора</w:t>
      </w:r>
      <w:r w:rsidRPr="006F70AC">
        <w:rPr>
          <w:rStyle w:val="af1"/>
          <w:sz w:val="28"/>
          <w:szCs w:val="28"/>
        </w:rPr>
        <w:t>кўз</w:t>
      </w:r>
      <w:r w:rsidRPr="006F70AC">
        <w:rPr>
          <w:rStyle w:val="11"/>
          <w:sz w:val="28"/>
          <w:szCs w:val="28"/>
        </w:rPr>
        <w:t xml:space="preserve"> </w:t>
      </w:r>
      <w:r w:rsidRPr="006F70AC">
        <w:rPr>
          <w:rStyle w:val="11"/>
          <w:sz w:val="28"/>
          <w:szCs w:val="28"/>
        </w:rPr>
        <w:t xml:space="preserve">(бола) </w:t>
      </w:r>
      <w:r w:rsidRPr="006F70AC">
        <w:rPr>
          <w:rStyle w:val="11"/>
          <w:sz w:val="28"/>
          <w:szCs w:val="28"/>
        </w:rPr>
        <w:t xml:space="preserve">қўшилмаларида </w:t>
      </w:r>
      <w:r w:rsidRPr="006F70AC">
        <w:rPr>
          <w:rStyle w:val="11"/>
          <w:sz w:val="28"/>
          <w:szCs w:val="28"/>
        </w:rPr>
        <w:t xml:space="preserve">компонентлар </w:t>
      </w:r>
      <w:r w:rsidRPr="006F70AC">
        <w:rPr>
          <w:rStyle w:val="11"/>
          <w:sz w:val="28"/>
          <w:szCs w:val="28"/>
        </w:rPr>
        <w:t xml:space="preserve">ўртаси- </w:t>
      </w:r>
      <w:r w:rsidRPr="006F70AC">
        <w:rPr>
          <w:rStyle w:val="11"/>
          <w:sz w:val="28"/>
          <w:szCs w:val="28"/>
        </w:rPr>
        <w:t xml:space="preserve">даги </w:t>
      </w:r>
      <w:r w:rsidRPr="006F70AC">
        <w:rPr>
          <w:rStyle w:val="11"/>
          <w:sz w:val="28"/>
          <w:szCs w:val="28"/>
        </w:rPr>
        <w:t xml:space="preserve">семантиқ фарқ </w:t>
      </w:r>
      <w:r w:rsidRPr="006F70AC">
        <w:rPr>
          <w:rStyle w:val="11"/>
          <w:sz w:val="28"/>
          <w:szCs w:val="28"/>
        </w:rPr>
        <w:t xml:space="preserve">жуда заифлашиб </w:t>
      </w:r>
      <w:r w:rsidRPr="006F70AC">
        <w:rPr>
          <w:rStyle w:val="11"/>
          <w:sz w:val="28"/>
          <w:szCs w:val="28"/>
        </w:rPr>
        <w:t xml:space="preserve">қолганга ўхшайди, </w:t>
      </w:r>
      <w:r w:rsidRPr="006F70AC">
        <w:rPr>
          <w:rStyle w:val="11"/>
          <w:sz w:val="28"/>
          <w:szCs w:val="28"/>
        </w:rPr>
        <w:t xml:space="preserve">яъни ян- ти маънони </w:t>
      </w:r>
      <w:r w:rsidRPr="006F70AC">
        <w:rPr>
          <w:rStyle w:val="11"/>
          <w:sz w:val="28"/>
          <w:szCs w:val="28"/>
        </w:rPr>
        <w:t xml:space="preserve">аниқлаш </w:t>
      </w:r>
      <w:r w:rsidRPr="006F70AC">
        <w:rPr>
          <w:rStyle w:val="11"/>
          <w:sz w:val="28"/>
          <w:szCs w:val="28"/>
        </w:rPr>
        <w:t xml:space="preserve">вазифасини сифат </w:t>
      </w:r>
      <w:r w:rsidRPr="006F70AC">
        <w:rPr>
          <w:rStyle w:val="11"/>
          <w:sz w:val="28"/>
          <w:szCs w:val="28"/>
        </w:rPr>
        <w:t xml:space="preserve">ҳам, </w:t>
      </w:r>
      <w:r w:rsidRPr="006F70AC">
        <w:rPr>
          <w:rStyle w:val="11"/>
          <w:sz w:val="28"/>
          <w:szCs w:val="28"/>
        </w:rPr>
        <w:t xml:space="preserve">от </w:t>
      </w:r>
      <w:r w:rsidRPr="006F70AC">
        <w:rPr>
          <w:rStyle w:val="11"/>
          <w:sz w:val="28"/>
          <w:szCs w:val="28"/>
        </w:rPr>
        <w:t xml:space="preserve">ҳам </w:t>
      </w:r>
      <w:r w:rsidRPr="006F70AC">
        <w:rPr>
          <w:rStyle w:val="11"/>
          <w:sz w:val="28"/>
          <w:szCs w:val="28"/>
        </w:rPr>
        <w:t xml:space="preserve">баббаробар </w:t>
      </w:r>
      <w:r w:rsidRPr="006F70AC">
        <w:rPr>
          <w:rStyle w:val="11"/>
          <w:sz w:val="28"/>
          <w:szCs w:val="28"/>
        </w:rPr>
        <w:t xml:space="preserve">ўтаб </w:t>
      </w:r>
      <w:r w:rsidRPr="006F70AC">
        <w:rPr>
          <w:rStyle w:val="11"/>
          <w:sz w:val="28"/>
          <w:szCs w:val="28"/>
        </w:rPr>
        <w:t xml:space="preserve">келаётир. Бундай </w:t>
      </w:r>
      <w:r w:rsidRPr="006F70AC">
        <w:rPr>
          <w:rStyle w:val="11"/>
          <w:sz w:val="28"/>
          <w:szCs w:val="28"/>
        </w:rPr>
        <w:t xml:space="preserve">ҳолларда </w:t>
      </w:r>
      <w:r w:rsidRPr="006F70AC">
        <w:rPr>
          <w:rStyle w:val="11"/>
          <w:sz w:val="28"/>
          <w:szCs w:val="28"/>
        </w:rPr>
        <w:t>сифат маъносидаги хоссанинг умумлаштирилган маъноси тораяди</w:t>
      </w:r>
      <w:r w:rsidRPr="006F70AC">
        <w:rPr>
          <w:rStyle w:val="11"/>
          <w:sz w:val="28"/>
          <w:szCs w:val="28"/>
        </w:rPr>
        <w:t xml:space="preserve"> ва янги маънони ифодалашга мослашади (</w:t>
      </w:r>
      <w:r w:rsidRPr="006F70AC">
        <w:rPr>
          <w:rStyle w:val="af1"/>
          <w:sz w:val="28"/>
          <w:szCs w:val="28"/>
        </w:rPr>
        <w:t>сариғёғ</w:t>
      </w:r>
      <w:r w:rsidRPr="006F70AC">
        <w:rPr>
          <w:rStyle w:val="af1"/>
          <w:sz w:val="28"/>
          <w:szCs w:val="28"/>
        </w:rPr>
        <w:t xml:space="preserve">, </w:t>
      </w:r>
      <w:r w:rsidRPr="006F70AC">
        <w:rPr>
          <w:rStyle w:val="af1"/>
          <w:sz w:val="28"/>
          <w:szCs w:val="28"/>
        </w:rPr>
        <w:t>қоракўз</w:t>
      </w:r>
      <w:r w:rsidRPr="006F70AC">
        <w:rPr>
          <w:rStyle w:val="11"/>
          <w:sz w:val="28"/>
          <w:szCs w:val="28"/>
        </w:rPr>
        <w:t xml:space="preserve"> </w:t>
      </w:r>
      <w:r w:rsidRPr="006F70AC">
        <w:rPr>
          <w:rStyle w:val="11"/>
          <w:sz w:val="28"/>
          <w:szCs w:val="28"/>
        </w:rPr>
        <w:t xml:space="preserve">мисолларини </w:t>
      </w:r>
      <w:r w:rsidRPr="006F70AC">
        <w:rPr>
          <w:rStyle w:val="af1"/>
          <w:sz w:val="28"/>
          <w:szCs w:val="28"/>
        </w:rPr>
        <w:t>билагузук, ойболта</w:t>
      </w:r>
      <w:r w:rsidRPr="006F70AC">
        <w:rPr>
          <w:rStyle w:val="11"/>
          <w:sz w:val="28"/>
          <w:szCs w:val="28"/>
        </w:rPr>
        <w:t xml:space="preserve"> </w:t>
      </w:r>
      <w:r w:rsidRPr="006F70AC">
        <w:rPr>
          <w:rStyle w:val="11"/>
          <w:sz w:val="28"/>
          <w:szCs w:val="28"/>
        </w:rPr>
        <w:t xml:space="preserve">сўз- </w:t>
      </w:r>
      <w:r w:rsidRPr="006F70AC">
        <w:rPr>
          <w:rStyle w:val="11"/>
          <w:sz w:val="28"/>
          <w:szCs w:val="28"/>
        </w:rPr>
        <w:t xml:space="preserve">лари билан </w:t>
      </w:r>
      <w:r w:rsidRPr="006F70AC">
        <w:rPr>
          <w:rStyle w:val="11"/>
          <w:sz w:val="28"/>
          <w:szCs w:val="28"/>
        </w:rPr>
        <w:t xml:space="preserve">қиёслаб кўринг). </w:t>
      </w:r>
      <w:r w:rsidRPr="006F70AC">
        <w:rPr>
          <w:rStyle w:val="11"/>
          <w:sz w:val="28"/>
          <w:szCs w:val="28"/>
        </w:rPr>
        <w:t xml:space="preserve">Бунга маънонинг </w:t>
      </w:r>
      <w:r w:rsidRPr="006F70AC">
        <w:rPr>
          <w:rStyle w:val="11"/>
          <w:sz w:val="28"/>
          <w:szCs w:val="28"/>
        </w:rPr>
        <w:t xml:space="preserve">ўзгариши </w:t>
      </w:r>
      <w:r w:rsidRPr="006F70AC">
        <w:rPr>
          <w:rStyle w:val="11"/>
          <w:sz w:val="28"/>
          <w:szCs w:val="28"/>
        </w:rPr>
        <w:t xml:space="preserve">ва </w:t>
      </w:r>
      <w:r w:rsidRPr="006F70AC">
        <w:rPr>
          <w:rStyle w:val="11"/>
          <w:sz w:val="28"/>
          <w:szCs w:val="28"/>
        </w:rPr>
        <w:t xml:space="preserve">урғу- </w:t>
      </w:r>
      <w:r w:rsidRPr="006F70AC">
        <w:rPr>
          <w:rStyle w:val="11"/>
          <w:sz w:val="28"/>
          <w:szCs w:val="28"/>
        </w:rPr>
        <w:t xml:space="preserve">нинг бирлашиб кетишини келтириб </w:t>
      </w:r>
      <w:r w:rsidRPr="006F70AC">
        <w:rPr>
          <w:rStyle w:val="11"/>
          <w:sz w:val="28"/>
          <w:szCs w:val="28"/>
        </w:rPr>
        <w:t xml:space="preserve">қўшсак </w:t>
      </w:r>
      <w:r w:rsidRPr="006F70AC">
        <w:rPr>
          <w:rStyle w:val="af1"/>
          <w:sz w:val="28"/>
          <w:szCs w:val="28"/>
        </w:rPr>
        <w:t xml:space="preserve">(оқсоқол, </w:t>
      </w:r>
      <w:r w:rsidRPr="006F70AC">
        <w:rPr>
          <w:rStyle w:val="af1"/>
          <w:sz w:val="28"/>
          <w:szCs w:val="28"/>
        </w:rPr>
        <w:t xml:space="preserve">эчкиэмар, </w:t>
      </w:r>
      <w:r w:rsidRPr="006F70AC">
        <w:rPr>
          <w:rStyle w:val="af1"/>
          <w:sz w:val="28"/>
          <w:szCs w:val="28"/>
        </w:rPr>
        <w:t xml:space="preserve">гошбақа, ошқовоц, </w:t>
      </w:r>
      <w:r w:rsidRPr="006F70AC">
        <w:rPr>
          <w:rStyle w:val="af1"/>
          <w:sz w:val="28"/>
          <w:szCs w:val="28"/>
        </w:rPr>
        <w:t xml:space="preserve">ощуш, </w:t>
      </w:r>
      <w:r w:rsidRPr="006F70AC">
        <w:rPr>
          <w:rStyle w:val="af1"/>
          <w:sz w:val="28"/>
          <w:szCs w:val="28"/>
        </w:rPr>
        <w:t>қорақурт</w:t>
      </w:r>
      <w:r w:rsidRPr="006F70AC">
        <w:rPr>
          <w:rStyle w:val="11"/>
          <w:sz w:val="28"/>
          <w:szCs w:val="28"/>
        </w:rPr>
        <w:t xml:space="preserve"> </w:t>
      </w:r>
      <w:r w:rsidRPr="006F70AC">
        <w:rPr>
          <w:rStyle w:val="11"/>
          <w:sz w:val="28"/>
          <w:szCs w:val="28"/>
        </w:rPr>
        <w:t>мисолларид</w:t>
      </w:r>
      <w:r w:rsidRPr="006F70AC">
        <w:rPr>
          <w:rStyle w:val="11"/>
          <w:sz w:val="28"/>
          <w:szCs w:val="28"/>
        </w:rPr>
        <w:t xml:space="preserve">аги </w:t>
      </w:r>
      <w:r w:rsidRPr="006F70AC">
        <w:rPr>
          <w:rStyle w:val="11"/>
          <w:sz w:val="28"/>
          <w:szCs w:val="28"/>
        </w:rPr>
        <w:t xml:space="preserve">урғуни </w:t>
      </w:r>
      <w:r w:rsidRPr="006F70AC">
        <w:rPr>
          <w:rStyle w:val="11"/>
          <w:sz w:val="28"/>
          <w:szCs w:val="28"/>
        </w:rPr>
        <w:t xml:space="preserve">эсга олайлик), бу типдаги бирикмаларда </w:t>
      </w:r>
      <w:r w:rsidRPr="006F70AC">
        <w:rPr>
          <w:rStyle w:val="11"/>
          <w:sz w:val="28"/>
          <w:szCs w:val="28"/>
        </w:rPr>
        <w:t xml:space="preserve">қўшма сўз </w:t>
      </w:r>
      <w:r w:rsidRPr="006F70AC">
        <w:rPr>
          <w:rStyle w:val="11"/>
          <w:sz w:val="28"/>
          <w:szCs w:val="28"/>
        </w:rPr>
        <w:t xml:space="preserve">ясаш имкониятлари анча кенг эканлигига ишонч </w:t>
      </w:r>
      <w:r w:rsidRPr="006F70AC">
        <w:rPr>
          <w:rStyle w:val="11"/>
          <w:sz w:val="28"/>
          <w:szCs w:val="28"/>
        </w:rPr>
        <w:t xml:space="preserve">ҳосил қиламиз. </w:t>
      </w:r>
      <w:r w:rsidRPr="006F70AC">
        <w:rPr>
          <w:rStyle w:val="11"/>
          <w:sz w:val="28"/>
          <w:szCs w:val="28"/>
        </w:rPr>
        <w:t xml:space="preserve">Яна </w:t>
      </w:r>
      <w:r w:rsidRPr="006F70AC">
        <w:rPr>
          <w:rStyle w:val="11"/>
          <w:sz w:val="28"/>
          <w:szCs w:val="28"/>
        </w:rPr>
        <w:t xml:space="preserve">қуйидаги </w:t>
      </w:r>
      <w:r w:rsidRPr="006F70AC">
        <w:rPr>
          <w:rStyle w:val="11"/>
          <w:sz w:val="28"/>
          <w:szCs w:val="28"/>
        </w:rPr>
        <w:t xml:space="preserve">мисол- ларни </w:t>
      </w:r>
      <w:r w:rsidRPr="006F70AC">
        <w:rPr>
          <w:rStyle w:val="11"/>
          <w:sz w:val="28"/>
          <w:szCs w:val="28"/>
        </w:rPr>
        <w:t xml:space="preserve">чоғиштириб кўрайлик: </w:t>
      </w:r>
      <w:r w:rsidRPr="006F70AC">
        <w:rPr>
          <w:rStyle w:val="af1"/>
          <w:sz w:val="28"/>
          <w:szCs w:val="28"/>
        </w:rPr>
        <w:t xml:space="preserve">Чий б ах мал гимнастёркасининг </w:t>
      </w:r>
      <w:r w:rsidRPr="006F70AC">
        <w:rPr>
          <w:rStyle w:val="af1"/>
          <w:sz w:val="28"/>
          <w:szCs w:val="28"/>
        </w:rPr>
        <w:t xml:space="preserve">кўкрагида </w:t>
      </w:r>
      <w:r w:rsidRPr="006F70AC">
        <w:rPr>
          <w:rStyle w:val="af1"/>
          <w:sz w:val="28"/>
          <w:szCs w:val="28"/>
        </w:rPr>
        <w:t xml:space="preserve">«Олтин юлдуз» ялтираб турган, ц.оши, сочи </w:t>
      </w:r>
      <w:r w:rsidRPr="006F70AC">
        <w:rPr>
          <w:rStyle w:val="af1"/>
          <w:sz w:val="28"/>
          <w:szCs w:val="28"/>
        </w:rPr>
        <w:t>оппоқ,</w:t>
      </w:r>
      <w:r w:rsidRPr="006F70AC">
        <w:rPr>
          <w:rStyle w:val="af1"/>
          <w:sz w:val="28"/>
          <w:szCs w:val="28"/>
        </w:rPr>
        <w:t xml:space="preserve"> </w:t>
      </w:r>
      <w:r w:rsidRPr="006F70AC">
        <w:rPr>
          <w:rStyle w:val="af1"/>
          <w:sz w:val="28"/>
          <w:szCs w:val="28"/>
        </w:rPr>
        <w:t xml:space="preserve">лекин </w:t>
      </w:r>
      <w:r w:rsidRPr="006F70AC">
        <w:rPr>
          <w:rStyle w:val="af1"/>
          <w:sz w:val="28"/>
          <w:szCs w:val="28"/>
        </w:rPr>
        <w:t xml:space="preserve">мўйлови </w:t>
      </w:r>
      <w:r w:rsidRPr="006F70AC">
        <w:rPr>
          <w:rStyle w:val="af1"/>
          <w:sz w:val="28"/>
          <w:szCs w:val="28"/>
        </w:rPr>
        <w:t xml:space="preserve">тусдек </w:t>
      </w:r>
      <w:r w:rsidRPr="006F70AC">
        <w:rPr>
          <w:rStyle w:val="af1"/>
          <w:sz w:val="28"/>
          <w:szCs w:val="28"/>
        </w:rPr>
        <w:t>қопқора</w:t>
      </w:r>
      <w:r w:rsidRPr="006F70AC">
        <w:rPr>
          <w:rStyle w:val="11"/>
          <w:sz w:val="28"/>
          <w:szCs w:val="28"/>
        </w:rPr>
        <w:t xml:space="preserve"> </w:t>
      </w:r>
      <w:r w:rsidRPr="006F70AC">
        <w:rPr>
          <w:rStyle w:val="2pt0"/>
          <w:sz w:val="28"/>
          <w:szCs w:val="28"/>
        </w:rPr>
        <w:t>(Саид</w:t>
      </w:r>
      <w:r w:rsidRPr="006F70AC">
        <w:rPr>
          <w:rStyle w:val="11"/>
          <w:sz w:val="28"/>
          <w:szCs w:val="28"/>
        </w:rPr>
        <w:t xml:space="preserve"> </w:t>
      </w:r>
      <w:r w:rsidRPr="006F70AC">
        <w:rPr>
          <w:rStyle w:val="2pt0"/>
          <w:sz w:val="28"/>
          <w:szCs w:val="28"/>
        </w:rPr>
        <w:t>Аҳм</w:t>
      </w:r>
      <w:r w:rsidRPr="006F70AC">
        <w:rPr>
          <w:rStyle w:val="11"/>
          <w:sz w:val="28"/>
          <w:szCs w:val="28"/>
        </w:rPr>
        <w:t xml:space="preserve"> </w:t>
      </w:r>
      <w:r w:rsidRPr="006F70AC">
        <w:rPr>
          <w:rStyle w:val="11"/>
          <w:sz w:val="28"/>
          <w:szCs w:val="28"/>
        </w:rPr>
        <w:t xml:space="preserve">ад). </w:t>
      </w:r>
      <w:r w:rsidRPr="006F70AC">
        <w:rPr>
          <w:rStyle w:val="af1"/>
          <w:sz w:val="28"/>
          <w:szCs w:val="28"/>
        </w:rPr>
        <w:t xml:space="preserve">У бригададан... бу бри- гадага, у хирмондан бу хирмонга </w:t>
      </w:r>
      <w:r w:rsidRPr="006F70AC">
        <w:rPr>
          <w:rStyle w:val="af1"/>
          <w:sz w:val="28"/>
          <w:szCs w:val="28"/>
        </w:rPr>
        <w:t>ўтди</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бош м </w:t>
      </w:r>
      <w:r w:rsidRPr="006F70AC">
        <w:rPr>
          <w:rStyle w:val="af1"/>
          <w:sz w:val="28"/>
          <w:szCs w:val="28"/>
        </w:rPr>
        <w:t xml:space="preserve">ақо </w:t>
      </w:r>
      <w:r w:rsidRPr="006F70AC">
        <w:rPr>
          <w:rStyle w:val="af1"/>
          <w:sz w:val="28"/>
          <w:szCs w:val="28"/>
        </w:rPr>
        <w:t xml:space="preserve">л а учун ■факт </w:t>
      </w:r>
      <w:r w:rsidRPr="006F70AC">
        <w:rPr>
          <w:rStyle w:val="af1"/>
          <w:sz w:val="28"/>
          <w:szCs w:val="28"/>
        </w:rPr>
        <w:t xml:space="preserve">тўплаётган </w:t>
      </w:r>
      <w:r w:rsidRPr="006F70AC">
        <w:rPr>
          <w:rStyle w:val="af1"/>
          <w:sz w:val="28"/>
          <w:szCs w:val="28"/>
        </w:rPr>
        <w:t>эди</w:t>
      </w:r>
      <w:r w:rsidRPr="006F70AC">
        <w:rPr>
          <w:rStyle w:val="11"/>
          <w:sz w:val="28"/>
          <w:szCs w:val="28"/>
        </w:rPr>
        <w:t xml:space="preserve"> (Р. </w:t>
      </w:r>
      <w:r w:rsidRPr="006F70AC">
        <w:rPr>
          <w:rStyle w:val="11"/>
          <w:sz w:val="28"/>
          <w:szCs w:val="28"/>
        </w:rPr>
        <w:t xml:space="preserve">Раҳ </w:t>
      </w:r>
      <w:r w:rsidRPr="006F70AC">
        <w:rPr>
          <w:rStyle w:val="2pt0"/>
          <w:sz w:val="28"/>
          <w:szCs w:val="28"/>
        </w:rPr>
        <w:t xml:space="preserve">монов). </w:t>
      </w:r>
      <w:r w:rsidRPr="006F70AC">
        <w:rPr>
          <w:rStyle w:val="af1"/>
          <w:sz w:val="28"/>
          <w:szCs w:val="28"/>
        </w:rPr>
        <w:t xml:space="preserve">Катта </w:t>
      </w:r>
      <w:r w:rsidRPr="006F70AC">
        <w:rPr>
          <w:rStyle w:val="2pt1"/>
          <w:sz w:val="28"/>
          <w:szCs w:val="28"/>
        </w:rPr>
        <w:t>асфальт</w:t>
      </w:r>
      <w:r w:rsidRPr="006F70AC">
        <w:rPr>
          <w:rStyle w:val="af1"/>
          <w:sz w:val="28"/>
          <w:szCs w:val="28"/>
        </w:rPr>
        <w:t xml:space="preserve"> </w:t>
      </w:r>
      <w:r w:rsidRPr="006F70AC">
        <w:rPr>
          <w:rStyle w:val="2pt1"/>
          <w:sz w:val="28"/>
          <w:szCs w:val="28"/>
        </w:rPr>
        <w:t xml:space="preserve">йўл </w:t>
      </w:r>
      <w:r w:rsidRPr="006F70AC">
        <w:rPr>
          <w:rStyle w:val="af1"/>
          <w:sz w:val="28"/>
          <w:szCs w:val="28"/>
        </w:rPr>
        <w:t xml:space="preserve">Ъастроцдан </w:t>
      </w:r>
      <w:r w:rsidRPr="006F70AC">
        <w:rPr>
          <w:rStyle w:val="af1"/>
          <w:sz w:val="28"/>
          <w:szCs w:val="28"/>
        </w:rPr>
        <w:t xml:space="preserve">ўтади, </w:t>
      </w:r>
      <w:r w:rsidRPr="006F70AC">
        <w:rPr>
          <w:rStyle w:val="af1"/>
          <w:sz w:val="28"/>
          <w:szCs w:val="28"/>
        </w:rPr>
        <w:t>айланиб борилади</w:t>
      </w:r>
      <w:r w:rsidRPr="006F70AC">
        <w:rPr>
          <w:rStyle w:val="2pt0"/>
          <w:sz w:val="28"/>
          <w:szCs w:val="28"/>
        </w:rPr>
        <w:t xml:space="preserve"> (Р. Раҳмонов). </w:t>
      </w:r>
      <w:r w:rsidRPr="006F70AC">
        <w:rPr>
          <w:rStyle w:val="af1"/>
          <w:sz w:val="28"/>
          <w:szCs w:val="28"/>
        </w:rPr>
        <w:t xml:space="preserve">Домлам </w:t>
      </w:r>
      <w:r w:rsidRPr="006F70AC">
        <w:rPr>
          <w:rStyle w:val="af1"/>
          <w:sz w:val="28"/>
          <w:szCs w:val="28"/>
        </w:rPr>
        <w:t xml:space="preserve">цўлимдаги </w:t>
      </w:r>
      <w:r w:rsidRPr="006F70AC">
        <w:rPr>
          <w:rStyle w:val="af1"/>
          <w:sz w:val="28"/>
          <w:szCs w:val="28"/>
        </w:rPr>
        <w:t xml:space="preserve">китобни олиб, олдидаги пастак </w:t>
      </w:r>
      <w:r w:rsidRPr="006F70AC">
        <w:rPr>
          <w:rStyle w:val="2pt1"/>
          <w:sz w:val="28"/>
          <w:szCs w:val="28"/>
        </w:rPr>
        <w:t>тахта</w:t>
      </w:r>
      <w:r w:rsidRPr="006F70AC">
        <w:rPr>
          <w:rStyle w:val="af1"/>
          <w:sz w:val="28"/>
          <w:szCs w:val="28"/>
        </w:rPr>
        <w:t xml:space="preserve"> </w:t>
      </w:r>
      <w:r w:rsidRPr="006F70AC">
        <w:rPr>
          <w:rStyle w:val="2pt1"/>
          <w:sz w:val="28"/>
          <w:szCs w:val="28"/>
        </w:rPr>
        <w:t>кур</w:t>
      </w:r>
      <w:r w:rsidRPr="006F70AC">
        <w:rPr>
          <w:rStyle w:val="af1"/>
          <w:sz w:val="28"/>
          <w:szCs w:val="28"/>
        </w:rPr>
        <w:t xml:space="preserve"> </w:t>
      </w:r>
      <w:r w:rsidRPr="006F70AC">
        <w:rPr>
          <w:rStyle w:val="2pt1"/>
          <w:sz w:val="28"/>
          <w:szCs w:val="28"/>
        </w:rPr>
        <w:t>си</w:t>
      </w:r>
      <w:r w:rsidRPr="006F70AC">
        <w:rPr>
          <w:rStyle w:val="af1"/>
          <w:sz w:val="28"/>
          <w:szCs w:val="28"/>
        </w:rPr>
        <w:t xml:space="preserve"> устига </w:t>
      </w:r>
      <w:r w:rsidRPr="006F70AC">
        <w:rPr>
          <w:rStyle w:val="af1"/>
          <w:sz w:val="28"/>
          <w:szCs w:val="28"/>
        </w:rPr>
        <w:t>цўйди</w:t>
      </w:r>
      <w:r w:rsidRPr="006F70AC">
        <w:rPr>
          <w:rStyle w:val="2pt0"/>
          <w:sz w:val="28"/>
          <w:szCs w:val="28"/>
        </w:rPr>
        <w:t xml:space="preserve"> (Ой бек).</w:t>
      </w:r>
    </w:p>
    <w:p w:rsidR="00917E11" w:rsidRPr="006F70AC" w:rsidRDefault="00CA00D4" w:rsidP="006F70AC">
      <w:pPr>
        <w:pStyle w:val="17"/>
        <w:numPr>
          <w:ilvl w:val="0"/>
          <w:numId w:val="12"/>
        </w:numPr>
        <w:shd w:val="clear" w:color="auto" w:fill="auto"/>
        <w:tabs>
          <w:tab w:val="left" w:pos="758"/>
        </w:tabs>
        <w:spacing w:line="240" w:lineRule="auto"/>
        <w:ind w:firstLine="426"/>
        <w:rPr>
          <w:sz w:val="28"/>
          <w:szCs w:val="28"/>
        </w:rPr>
      </w:pPr>
      <w:r w:rsidRPr="006F70AC">
        <w:rPr>
          <w:rStyle w:val="11"/>
          <w:sz w:val="28"/>
          <w:szCs w:val="28"/>
        </w:rPr>
        <w:t xml:space="preserve">Сифат+от. Битишув </w:t>
      </w:r>
      <w:r w:rsidRPr="006F70AC">
        <w:rPr>
          <w:rStyle w:val="11"/>
          <w:sz w:val="28"/>
          <w:szCs w:val="28"/>
        </w:rPr>
        <w:t xml:space="preserve">йўли </w:t>
      </w:r>
      <w:r w:rsidRPr="006F70AC">
        <w:rPr>
          <w:rStyle w:val="11"/>
          <w:sz w:val="28"/>
          <w:szCs w:val="28"/>
        </w:rPr>
        <w:t xml:space="preserve">билан бирикадиган </w:t>
      </w:r>
      <w:r w:rsidRPr="006F70AC">
        <w:rPr>
          <w:rStyle w:val="11"/>
          <w:sz w:val="28"/>
          <w:szCs w:val="28"/>
        </w:rPr>
        <w:t xml:space="preserve">қўшилмалар- </w:t>
      </w:r>
      <w:r w:rsidRPr="006F70AC">
        <w:rPr>
          <w:rStyle w:val="11"/>
          <w:sz w:val="28"/>
          <w:szCs w:val="28"/>
        </w:rPr>
        <w:t xml:space="preserve">нинг иккинчи группасини сифат + от типидаги </w:t>
      </w:r>
      <w:r w:rsidRPr="006F70AC">
        <w:rPr>
          <w:rStyle w:val="11"/>
          <w:sz w:val="28"/>
          <w:szCs w:val="28"/>
        </w:rPr>
        <w:t xml:space="preserve">боғланишлар </w:t>
      </w:r>
      <w:r w:rsidRPr="006F70AC">
        <w:rPr>
          <w:rStyle w:val="11"/>
          <w:sz w:val="28"/>
          <w:szCs w:val="28"/>
        </w:rPr>
        <w:t xml:space="preserve">ташкил </w:t>
      </w:r>
      <w:r w:rsidRPr="006F70AC">
        <w:rPr>
          <w:rStyle w:val="11"/>
          <w:sz w:val="28"/>
          <w:szCs w:val="28"/>
        </w:rPr>
        <w:t>қилади. Бу типдаги боғланиш ҳозирги тилимизда аниқловчили конс- трукциянин</w:t>
      </w:r>
      <w:r w:rsidRPr="006F70AC">
        <w:rPr>
          <w:rStyle w:val="11"/>
          <w:sz w:val="28"/>
          <w:szCs w:val="28"/>
        </w:rPr>
        <w:t xml:space="preserve">г энг кенг тарқалган тури ҳисобланади: а) бирикманинг биринчи компоненти (эргаш мучаси) аслий сифатлардан, иккинч» бўлаги </w:t>
      </w:r>
      <w:r w:rsidRPr="006F70AC">
        <w:rPr>
          <w:rStyle w:val="11"/>
          <w:sz w:val="28"/>
          <w:szCs w:val="28"/>
        </w:rPr>
        <w:t xml:space="preserve">эса от ёки </w:t>
      </w:r>
      <w:r w:rsidRPr="006F70AC">
        <w:rPr>
          <w:rStyle w:val="11"/>
          <w:sz w:val="28"/>
          <w:szCs w:val="28"/>
        </w:rPr>
        <w:t xml:space="preserve">отлашган сўзлардан бўлади: </w:t>
      </w:r>
      <w:r w:rsidRPr="006F70AC">
        <w:rPr>
          <w:rStyle w:val="af1"/>
          <w:sz w:val="28"/>
          <w:szCs w:val="28"/>
        </w:rPr>
        <w:t xml:space="preserve">янги китоб, азим дарё, хом ашё, қизил байроқ, </w:t>
      </w:r>
      <w:r w:rsidRPr="006F70AC">
        <w:rPr>
          <w:rStyle w:val="af1"/>
          <w:sz w:val="28"/>
          <w:szCs w:val="28"/>
        </w:rPr>
        <w:t xml:space="preserve">баланд </w:t>
      </w:r>
      <w:r w:rsidRPr="006F70AC">
        <w:rPr>
          <w:rStyle w:val="af1"/>
          <w:sz w:val="28"/>
          <w:szCs w:val="28"/>
        </w:rPr>
        <w:t>бино, қора булут</w:t>
      </w:r>
      <w:r w:rsidRPr="006F70AC">
        <w:rPr>
          <w:rStyle w:val="11"/>
          <w:sz w:val="28"/>
          <w:szCs w:val="28"/>
        </w:rPr>
        <w:t xml:space="preserve"> каби; б) нисбий сифат + от</w:t>
      </w:r>
      <w:r w:rsidRPr="006F70AC">
        <w:rPr>
          <w:rStyle w:val="11"/>
          <w:sz w:val="28"/>
          <w:szCs w:val="28"/>
        </w:rPr>
        <w:t xml:space="preserve">: </w:t>
      </w:r>
      <w:r w:rsidRPr="006F70AC">
        <w:rPr>
          <w:rStyle w:val="af1"/>
          <w:sz w:val="28"/>
          <w:szCs w:val="28"/>
        </w:rPr>
        <w:t xml:space="preserve">уқувли йигит, ғайратли бола, чиройли сурат, ке~ </w:t>
      </w:r>
      <w:r w:rsidRPr="006F70AC">
        <w:rPr>
          <w:rStyle w:val="af1"/>
          <w:sz w:val="28"/>
          <w:szCs w:val="28"/>
        </w:rPr>
        <w:t xml:space="preserve">чаги </w:t>
      </w:r>
      <w:r w:rsidRPr="006F70AC">
        <w:rPr>
          <w:rStyle w:val="af1"/>
          <w:sz w:val="28"/>
          <w:szCs w:val="28"/>
        </w:rPr>
        <w:t xml:space="preserve">студентлар, кечки пайт, нуроний </w:t>
      </w:r>
      <w:r w:rsidRPr="006F70AC">
        <w:rPr>
          <w:rStyle w:val="af1"/>
          <w:sz w:val="28"/>
          <w:szCs w:val="28"/>
        </w:rPr>
        <w:t xml:space="preserve">кекса, </w:t>
      </w:r>
      <w:r w:rsidRPr="006F70AC">
        <w:rPr>
          <w:rStyle w:val="af1"/>
          <w:sz w:val="28"/>
          <w:szCs w:val="28"/>
        </w:rPr>
        <w:t xml:space="preserve">оилавий кеча, фаро- сатсиз </w:t>
      </w:r>
      <w:r w:rsidRPr="006F70AC">
        <w:rPr>
          <w:rStyle w:val="af1"/>
          <w:sz w:val="28"/>
          <w:szCs w:val="28"/>
        </w:rPr>
        <w:t>киши</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Ҳар иккала сифат турлари ўз аниқловчиларига эга бўлмоқлари </w:t>
      </w:r>
      <w:r w:rsidRPr="006F70AC">
        <w:rPr>
          <w:rStyle w:val="11"/>
          <w:sz w:val="28"/>
          <w:szCs w:val="28"/>
        </w:rPr>
        <w:t xml:space="preserve">мумкин: </w:t>
      </w:r>
      <w:r w:rsidRPr="006F70AC">
        <w:rPr>
          <w:rStyle w:val="af1"/>
          <w:sz w:val="28"/>
          <w:szCs w:val="28"/>
        </w:rPr>
        <w:t xml:space="preserve">жуда </w:t>
      </w:r>
      <w:r w:rsidRPr="006F70AC">
        <w:rPr>
          <w:rStyle w:val="af1"/>
          <w:sz w:val="28"/>
          <w:szCs w:val="28"/>
        </w:rPr>
        <w:t>ғайратли</w:t>
      </w:r>
      <w:r w:rsidRPr="006F70AC">
        <w:rPr>
          <w:rStyle w:val="11"/>
          <w:sz w:val="28"/>
          <w:szCs w:val="28"/>
        </w:rPr>
        <w:t xml:space="preserve"> </w:t>
      </w:r>
      <w:r w:rsidRPr="006F70AC">
        <w:rPr>
          <w:rStyle w:val="11"/>
          <w:sz w:val="28"/>
          <w:szCs w:val="28"/>
        </w:rPr>
        <w:t xml:space="preserve">(йигит), </w:t>
      </w:r>
      <w:r w:rsidRPr="006F70AC">
        <w:rPr>
          <w:rStyle w:val="af1"/>
          <w:sz w:val="28"/>
          <w:szCs w:val="28"/>
        </w:rPr>
        <w:t>тир яланғоч</w:t>
      </w:r>
      <w:r w:rsidRPr="006F70AC">
        <w:rPr>
          <w:rStyle w:val="11"/>
          <w:sz w:val="28"/>
          <w:szCs w:val="28"/>
        </w:rPr>
        <w:t xml:space="preserve"> (бола), </w:t>
      </w:r>
      <w:r w:rsidRPr="006F70AC">
        <w:rPr>
          <w:rStyle w:val="af1"/>
          <w:sz w:val="28"/>
          <w:szCs w:val="28"/>
        </w:rPr>
        <w:t xml:space="preserve">ўта ўжар </w:t>
      </w:r>
      <w:r w:rsidRPr="006F70AC">
        <w:rPr>
          <w:rStyle w:val="11"/>
          <w:sz w:val="28"/>
          <w:szCs w:val="28"/>
        </w:rPr>
        <w:t>(киши</w:t>
      </w:r>
      <w:r w:rsidRPr="006F70AC">
        <w:rPr>
          <w:rStyle w:val="11"/>
          <w:sz w:val="28"/>
          <w:szCs w:val="28"/>
        </w:rPr>
        <w:t xml:space="preserve">), </w:t>
      </w:r>
      <w:r w:rsidRPr="006F70AC">
        <w:rPr>
          <w:rStyle w:val="af1"/>
          <w:sz w:val="28"/>
          <w:szCs w:val="28"/>
        </w:rPr>
        <w:t>ғоят шиддатли</w:t>
      </w:r>
      <w:r w:rsidRPr="006F70AC">
        <w:rPr>
          <w:rStyle w:val="11"/>
          <w:sz w:val="28"/>
          <w:szCs w:val="28"/>
        </w:rPr>
        <w:t xml:space="preserve"> (жанг) каби. Табиийки, келтирилган ми- соллардаги кучайтирувчи элементлар </w:t>
      </w:r>
      <w:r w:rsidRPr="006F70AC">
        <w:rPr>
          <w:rStyle w:val="af1"/>
          <w:sz w:val="28"/>
          <w:szCs w:val="28"/>
        </w:rPr>
        <w:t>(жуда, энг, ғоят, ўта)</w:t>
      </w:r>
      <w:r w:rsidRPr="006F70AC">
        <w:rPr>
          <w:rStyle w:val="11"/>
          <w:sz w:val="28"/>
          <w:szCs w:val="28"/>
        </w:rPr>
        <w:t xml:space="preserve"> сўз бирикмасининг тенг ҳуқуқли мучаси бўлолмайди: </w:t>
      </w:r>
      <w:r w:rsidRPr="006F70AC">
        <w:rPr>
          <w:rStyle w:val="2pt1"/>
          <w:sz w:val="28"/>
          <w:szCs w:val="28"/>
        </w:rPr>
        <w:t>Эски одат- лар</w:t>
      </w:r>
      <w:r w:rsidRPr="006F70AC">
        <w:rPr>
          <w:rStyle w:val="af1"/>
          <w:sz w:val="28"/>
          <w:szCs w:val="28"/>
        </w:rPr>
        <w:t xml:space="preserve"> ўлкасини айладим поймол</w:t>
      </w:r>
      <w:r w:rsidRPr="006F70AC">
        <w:rPr>
          <w:rStyle w:val="11"/>
          <w:sz w:val="28"/>
          <w:szCs w:val="28"/>
        </w:rPr>
        <w:t xml:space="preserve"> (Ҳ. </w:t>
      </w:r>
      <w:r w:rsidRPr="006F70AC">
        <w:rPr>
          <w:rStyle w:val="2pt0"/>
          <w:sz w:val="28"/>
          <w:szCs w:val="28"/>
        </w:rPr>
        <w:t>Олимжон).</w:t>
      </w:r>
      <w:r w:rsidRPr="006F70AC">
        <w:rPr>
          <w:rStyle w:val="11"/>
          <w:sz w:val="28"/>
          <w:szCs w:val="28"/>
        </w:rPr>
        <w:t xml:space="preserve"> </w:t>
      </w:r>
      <w:r w:rsidRPr="006F70AC">
        <w:rPr>
          <w:rStyle w:val="2pt1"/>
          <w:sz w:val="28"/>
          <w:szCs w:val="28"/>
        </w:rPr>
        <w:t>Яхши ният</w:t>
      </w:r>
      <w:r w:rsidRPr="006F70AC">
        <w:rPr>
          <w:rStyle w:val="11"/>
          <w:sz w:val="28"/>
          <w:szCs w:val="28"/>
        </w:rPr>
        <w:t xml:space="preserve"> — </w:t>
      </w:r>
      <w:r w:rsidRPr="006F70AC">
        <w:rPr>
          <w:rStyle w:val="2pt1"/>
          <w:sz w:val="28"/>
          <w:szCs w:val="28"/>
        </w:rPr>
        <w:t>ярим давлат</w:t>
      </w:r>
      <w:r w:rsidRPr="006F70AC">
        <w:rPr>
          <w:rStyle w:val="11"/>
          <w:sz w:val="28"/>
          <w:szCs w:val="28"/>
        </w:rPr>
        <w:t xml:space="preserve"> (Мақол). </w:t>
      </w:r>
      <w:r w:rsidRPr="006F70AC">
        <w:rPr>
          <w:rStyle w:val="af1"/>
          <w:sz w:val="28"/>
          <w:szCs w:val="28"/>
        </w:rPr>
        <w:t>Ҳавода</w:t>
      </w:r>
      <w:r w:rsidRPr="006F70AC">
        <w:rPr>
          <w:rStyle w:val="af1"/>
          <w:sz w:val="28"/>
          <w:szCs w:val="28"/>
        </w:rPr>
        <w:t xml:space="preserve"> </w:t>
      </w:r>
      <w:r w:rsidRPr="006F70AC">
        <w:rPr>
          <w:rStyle w:val="2pt1"/>
          <w:sz w:val="28"/>
          <w:szCs w:val="28"/>
        </w:rPr>
        <w:t>салқин</w:t>
      </w:r>
      <w:r w:rsidRPr="006F70AC">
        <w:rPr>
          <w:rStyle w:val="af1"/>
          <w:sz w:val="28"/>
          <w:szCs w:val="28"/>
        </w:rPr>
        <w:t xml:space="preserve"> </w:t>
      </w:r>
      <w:r w:rsidRPr="006F70AC">
        <w:rPr>
          <w:rStyle w:val="2pt1"/>
          <w:sz w:val="28"/>
          <w:szCs w:val="28"/>
        </w:rPr>
        <w:t>шаб</w:t>
      </w:r>
      <w:r w:rsidRPr="006F70AC">
        <w:rPr>
          <w:rStyle w:val="af1"/>
          <w:sz w:val="28"/>
          <w:szCs w:val="28"/>
        </w:rPr>
        <w:t xml:space="preserve"> </w:t>
      </w:r>
      <w:r w:rsidRPr="006F70AC">
        <w:rPr>
          <w:rStyle w:val="2pt1"/>
          <w:sz w:val="28"/>
          <w:szCs w:val="28"/>
        </w:rPr>
        <w:t>ад</w:t>
      </w:r>
      <w:r w:rsidRPr="006F70AC">
        <w:rPr>
          <w:rStyle w:val="af1"/>
          <w:sz w:val="28"/>
          <w:szCs w:val="28"/>
        </w:rPr>
        <w:t xml:space="preserve"> а...</w:t>
      </w:r>
      <w:r w:rsidRPr="006F70AC">
        <w:rPr>
          <w:rStyle w:val="11"/>
          <w:sz w:val="28"/>
          <w:szCs w:val="28"/>
        </w:rPr>
        <w:t xml:space="preserve"> (Ой- </w:t>
      </w:r>
      <w:r w:rsidRPr="006F70AC">
        <w:rPr>
          <w:rStyle w:val="2pt0"/>
          <w:sz w:val="28"/>
          <w:szCs w:val="28"/>
        </w:rPr>
        <w:t>бек).</w:t>
      </w:r>
      <w:r w:rsidRPr="006F70AC">
        <w:rPr>
          <w:rStyle w:val="11"/>
          <w:sz w:val="28"/>
          <w:szCs w:val="28"/>
        </w:rPr>
        <w:t xml:space="preserve"> </w:t>
      </w:r>
      <w:r w:rsidRPr="006F70AC">
        <w:rPr>
          <w:rStyle w:val="af1"/>
          <w:sz w:val="28"/>
          <w:szCs w:val="28"/>
        </w:rPr>
        <w:t>Гулнорнинг гавдаси ...нозик</w:t>
      </w:r>
      <w:r w:rsidRPr="006F70AC">
        <w:rPr>
          <w:rStyle w:val="af3"/>
          <w:sz w:val="28"/>
          <w:szCs w:val="28"/>
        </w:rPr>
        <w:t xml:space="preserve"> </w:t>
      </w:r>
      <w:r w:rsidRPr="006F70AC">
        <w:rPr>
          <w:rStyle w:val="2pt1"/>
          <w:sz w:val="28"/>
          <w:szCs w:val="28"/>
        </w:rPr>
        <w:t>навда</w:t>
      </w:r>
      <w:r w:rsidRPr="006F70AC">
        <w:rPr>
          <w:rStyle w:val="af1"/>
          <w:sz w:val="28"/>
          <w:szCs w:val="28"/>
        </w:rPr>
        <w:t xml:space="preserve"> каби қалтирар эдй </w:t>
      </w:r>
      <w:r w:rsidRPr="006F70AC">
        <w:rPr>
          <w:rStyle w:val="11"/>
          <w:sz w:val="28"/>
          <w:szCs w:val="28"/>
        </w:rPr>
        <w:t xml:space="preserve">(О </w:t>
      </w:r>
      <w:r w:rsidRPr="006F70AC">
        <w:rPr>
          <w:rStyle w:val="11"/>
          <w:sz w:val="28"/>
          <w:szCs w:val="28"/>
        </w:rPr>
        <w:t xml:space="preserve">й б е к). </w:t>
      </w:r>
      <w:r w:rsidRPr="006F70AC">
        <w:rPr>
          <w:rStyle w:val="af1"/>
          <w:sz w:val="28"/>
          <w:szCs w:val="28"/>
        </w:rPr>
        <w:t xml:space="preserve">Самолётимиз ерга қўнганда </w:t>
      </w:r>
      <w:r w:rsidRPr="006F70AC">
        <w:rPr>
          <w:rStyle w:val="2pt1"/>
          <w:sz w:val="28"/>
          <w:szCs w:val="28"/>
        </w:rPr>
        <w:t>шундай</w:t>
      </w:r>
      <w:r w:rsidRPr="006F70AC">
        <w:rPr>
          <w:rStyle w:val="af1"/>
          <w:sz w:val="28"/>
          <w:szCs w:val="28"/>
        </w:rPr>
        <w:t xml:space="preserve"> </w:t>
      </w:r>
      <w:r w:rsidRPr="006F70AC">
        <w:rPr>
          <w:rStyle w:val="2pt1"/>
          <w:sz w:val="28"/>
          <w:szCs w:val="28"/>
        </w:rPr>
        <w:t>цат</w:t>
      </w:r>
      <w:r w:rsidRPr="006F70AC">
        <w:rPr>
          <w:rStyle w:val="af1"/>
          <w:sz w:val="28"/>
          <w:szCs w:val="28"/>
        </w:rPr>
        <w:t xml:space="preserve"> </w:t>
      </w:r>
      <w:r w:rsidRPr="006F70AC">
        <w:rPr>
          <w:rStyle w:val="af1"/>
          <w:sz w:val="28"/>
          <w:szCs w:val="28"/>
        </w:rPr>
        <w:t xml:space="preserve">т </w:t>
      </w:r>
      <w:r w:rsidRPr="006F70AC">
        <w:rPr>
          <w:rStyle w:val="2pt1"/>
          <w:sz w:val="28"/>
          <w:szCs w:val="28"/>
        </w:rPr>
        <w:t>иқ</w:t>
      </w:r>
      <w:r w:rsidRPr="006F70AC">
        <w:rPr>
          <w:rStyle w:val="af1"/>
          <w:sz w:val="28"/>
          <w:szCs w:val="28"/>
        </w:rPr>
        <w:t xml:space="preserve"> т о- </w:t>
      </w:r>
      <w:r w:rsidRPr="006F70AC">
        <w:rPr>
          <w:rStyle w:val="2pt1"/>
          <w:sz w:val="28"/>
          <w:szCs w:val="28"/>
        </w:rPr>
        <w:t>вуш</w:t>
      </w:r>
      <w:r w:rsidRPr="006F70AC">
        <w:rPr>
          <w:rStyle w:val="af1"/>
          <w:sz w:val="28"/>
          <w:szCs w:val="28"/>
        </w:rPr>
        <w:t xml:space="preserve"> чиқдики...</w:t>
      </w:r>
      <w:r w:rsidRPr="006F70AC">
        <w:rPr>
          <w:rStyle w:val="11"/>
          <w:sz w:val="28"/>
          <w:szCs w:val="28"/>
        </w:rPr>
        <w:t xml:space="preserve"> </w:t>
      </w:r>
      <w:r w:rsidRPr="006F70AC">
        <w:rPr>
          <w:rStyle w:val="11"/>
          <w:sz w:val="28"/>
          <w:szCs w:val="28"/>
        </w:rPr>
        <w:t xml:space="preserve">(Газета). </w:t>
      </w:r>
      <w:r w:rsidRPr="006F70AC">
        <w:rPr>
          <w:rStyle w:val="af1"/>
          <w:sz w:val="28"/>
          <w:szCs w:val="28"/>
        </w:rPr>
        <w:t xml:space="preserve">Узоқ бўлса ҳам, </w:t>
      </w:r>
      <w:r w:rsidRPr="006F70AC">
        <w:rPr>
          <w:rStyle w:val="2pt1"/>
          <w:sz w:val="28"/>
          <w:szCs w:val="28"/>
        </w:rPr>
        <w:t>тўғри</w:t>
      </w:r>
      <w:r w:rsidRPr="006F70AC">
        <w:rPr>
          <w:rStyle w:val="af1"/>
          <w:sz w:val="28"/>
          <w:szCs w:val="28"/>
        </w:rPr>
        <w:t xml:space="preserve"> </w:t>
      </w:r>
      <w:r w:rsidRPr="006F70AC">
        <w:rPr>
          <w:rStyle w:val="2pt1"/>
          <w:sz w:val="28"/>
          <w:szCs w:val="28"/>
        </w:rPr>
        <w:t>йўл</w:t>
      </w:r>
      <w:r w:rsidRPr="006F70AC">
        <w:rPr>
          <w:rStyle w:val="af1"/>
          <w:sz w:val="28"/>
          <w:szCs w:val="28"/>
        </w:rPr>
        <w:t xml:space="preserve"> яхши</w:t>
      </w:r>
      <w:r w:rsidRPr="006F70AC">
        <w:rPr>
          <w:rStyle w:val="11"/>
          <w:sz w:val="28"/>
          <w:szCs w:val="28"/>
        </w:rPr>
        <w:t xml:space="preserve"> (Ма- қол).</w:t>
      </w:r>
    </w:p>
    <w:p w:rsidR="00917E11" w:rsidRPr="006F70AC" w:rsidRDefault="00CA00D4" w:rsidP="006F70AC">
      <w:pPr>
        <w:pStyle w:val="17"/>
        <w:numPr>
          <w:ilvl w:val="0"/>
          <w:numId w:val="12"/>
        </w:numPr>
        <w:shd w:val="clear" w:color="auto" w:fill="auto"/>
        <w:spacing w:line="240" w:lineRule="auto"/>
        <w:ind w:firstLine="426"/>
        <w:rPr>
          <w:sz w:val="28"/>
          <w:szCs w:val="28"/>
        </w:rPr>
      </w:pPr>
      <w:r w:rsidRPr="006F70AC">
        <w:rPr>
          <w:rStyle w:val="11"/>
          <w:sz w:val="28"/>
          <w:szCs w:val="28"/>
        </w:rPr>
        <w:t xml:space="preserve"> Сифатдош + от типидаги боғланишлар сўз бирикмаси сис- (гемасида жуда катта ўринни ишғол қилади. Сифатдош формала- ридан </w:t>
      </w:r>
      <w:r w:rsidRPr="006F70AC">
        <w:rPr>
          <w:rStyle w:val="af1"/>
          <w:sz w:val="28"/>
          <w:szCs w:val="28"/>
        </w:rPr>
        <w:t>-ган (-ётган, -диган)</w:t>
      </w:r>
      <w:r w:rsidRPr="006F70AC">
        <w:rPr>
          <w:rStyle w:val="11"/>
          <w:sz w:val="28"/>
          <w:szCs w:val="28"/>
        </w:rPr>
        <w:t xml:space="preserve"> аффиксшш олган феъл формалари шу вазифада (аниқловчилик вазифасида) жуда кенг қўлланади. Бу </w:t>
      </w:r>
      <w:r w:rsidRPr="006F70AC">
        <w:rPr>
          <w:rStyle w:val="11"/>
          <w:sz w:val="28"/>
          <w:szCs w:val="28"/>
        </w:rPr>
        <w:t xml:space="preserve">форма </w:t>
      </w:r>
      <w:r w:rsidRPr="006F70AC">
        <w:rPr>
          <w:rStyle w:val="11"/>
          <w:sz w:val="28"/>
          <w:szCs w:val="28"/>
        </w:rPr>
        <w:t>ҳам ўзи аниқлаб</w:t>
      </w:r>
      <w:r w:rsidRPr="006F70AC">
        <w:rPr>
          <w:rStyle w:val="11"/>
          <w:sz w:val="28"/>
          <w:szCs w:val="28"/>
        </w:rPr>
        <w:t xml:space="preserve"> келган отга </w:t>
      </w:r>
      <w:r w:rsidRPr="006F70AC">
        <w:rPr>
          <w:rStyle w:val="11"/>
          <w:sz w:val="28"/>
          <w:szCs w:val="28"/>
        </w:rPr>
        <w:t xml:space="preserve">битишув </w:t>
      </w:r>
      <w:r w:rsidRPr="006F70AC">
        <w:rPr>
          <w:rStyle w:val="11"/>
          <w:sz w:val="28"/>
          <w:szCs w:val="28"/>
        </w:rPr>
        <w:t xml:space="preserve">йўли билан бирика- ди: </w:t>
      </w:r>
      <w:r w:rsidRPr="006F70AC">
        <w:rPr>
          <w:rStyle w:val="af1"/>
          <w:sz w:val="28"/>
          <w:szCs w:val="28"/>
        </w:rPr>
        <w:t xml:space="preserve">ўқиган бола, ўтирган </w:t>
      </w:r>
      <w:r w:rsidRPr="006F70AC">
        <w:rPr>
          <w:rStyle w:val="af1"/>
          <w:sz w:val="28"/>
          <w:szCs w:val="28"/>
        </w:rPr>
        <w:t xml:space="preserve">киши, </w:t>
      </w:r>
      <w:r w:rsidRPr="006F70AC">
        <w:rPr>
          <w:rStyle w:val="af1"/>
          <w:sz w:val="28"/>
          <w:szCs w:val="28"/>
        </w:rPr>
        <w:t xml:space="preserve">келаётган </w:t>
      </w:r>
      <w:r w:rsidRPr="006F70AC">
        <w:rPr>
          <w:rStyle w:val="af1"/>
          <w:sz w:val="28"/>
          <w:szCs w:val="28"/>
        </w:rPr>
        <w:lastRenderedPageBreak/>
        <w:t>байрам, сўзлайдиган нотиқ</w:t>
      </w:r>
      <w:r w:rsidRPr="006F70AC">
        <w:rPr>
          <w:rStyle w:val="11"/>
          <w:sz w:val="28"/>
          <w:szCs w:val="28"/>
        </w:rPr>
        <w:t xml:space="preserve"> ва ш. к. Сифатдошларнинг бошқа </w:t>
      </w:r>
      <w:r w:rsidRPr="006F70AC">
        <w:rPr>
          <w:rStyle w:val="11"/>
          <w:sz w:val="28"/>
          <w:szCs w:val="28"/>
        </w:rPr>
        <w:t xml:space="preserve">формалари, </w:t>
      </w:r>
      <w:r w:rsidRPr="006F70AC">
        <w:rPr>
          <w:rStyle w:val="11"/>
          <w:sz w:val="28"/>
          <w:szCs w:val="28"/>
        </w:rPr>
        <w:t xml:space="preserve">юқорида ай- тилганидек, кам ишга солинади (-р/-ар, -ур, -жак). Бу ерда отга бирикиб келадиган </w:t>
      </w:r>
      <w:r w:rsidRPr="006F70AC">
        <w:rPr>
          <w:rStyle w:val="11"/>
          <w:sz w:val="28"/>
          <w:szCs w:val="28"/>
        </w:rPr>
        <w:t xml:space="preserve">сифатдош </w:t>
      </w:r>
      <w:r w:rsidRPr="006F70AC">
        <w:rPr>
          <w:rStyle w:val="11"/>
          <w:sz w:val="28"/>
          <w:szCs w:val="28"/>
        </w:rPr>
        <w:t>форм</w:t>
      </w:r>
      <w:r w:rsidRPr="006F70AC">
        <w:rPr>
          <w:rStyle w:val="11"/>
          <w:sz w:val="28"/>
          <w:szCs w:val="28"/>
        </w:rPr>
        <w:t xml:space="preserve">аларининг негизи қайси сўз туркумига алоқадор эканлигининг аҳамияти йўқ: </w:t>
      </w:r>
      <w:r w:rsidRPr="006F70AC">
        <w:rPr>
          <w:rStyle w:val="af1"/>
          <w:sz w:val="28"/>
          <w:szCs w:val="28"/>
        </w:rPr>
        <w:t xml:space="preserve">иш-ла-ган йигит, цррай-ган нарса, шар-ил-ла-ган сув каби: ў қ </w:t>
      </w:r>
      <w:r w:rsidRPr="006F70AC">
        <w:rPr>
          <w:rStyle w:val="af1"/>
          <w:sz w:val="28"/>
          <w:szCs w:val="28"/>
        </w:rPr>
        <w:t xml:space="preserve">и г а </w:t>
      </w:r>
      <w:r w:rsidRPr="006F70AC">
        <w:rPr>
          <w:rStyle w:val="af1"/>
          <w:sz w:val="28"/>
          <w:szCs w:val="28"/>
        </w:rPr>
        <w:t xml:space="preserve">н </w:t>
      </w:r>
      <w:r w:rsidRPr="006F70AC">
        <w:rPr>
          <w:rStyle w:val="2pt1"/>
          <w:sz w:val="28"/>
          <w:szCs w:val="28"/>
        </w:rPr>
        <w:t>киши</w:t>
      </w:r>
      <w:r w:rsidRPr="006F70AC">
        <w:rPr>
          <w:rStyle w:val="af1"/>
          <w:sz w:val="28"/>
          <w:szCs w:val="28"/>
        </w:rPr>
        <w:t xml:space="preserve"> </w:t>
      </w:r>
      <w:r w:rsidRPr="006F70AC">
        <w:rPr>
          <w:rStyle w:val="af1"/>
          <w:sz w:val="28"/>
          <w:szCs w:val="28"/>
        </w:rPr>
        <w:t>ўзар</w:t>
      </w:r>
      <w:r w:rsidRPr="006F70AC">
        <w:rPr>
          <w:rStyle w:val="11"/>
          <w:sz w:val="28"/>
          <w:szCs w:val="28"/>
        </w:rPr>
        <w:t xml:space="preserve">, </w:t>
      </w:r>
      <w:r w:rsidRPr="006F70AC">
        <w:rPr>
          <w:rStyle w:val="af1"/>
          <w:sz w:val="28"/>
          <w:szCs w:val="28"/>
        </w:rPr>
        <w:t xml:space="preserve">ў </w:t>
      </w:r>
      <w:r w:rsidRPr="006F70AC">
        <w:rPr>
          <w:rStyle w:val="2pt1"/>
          <w:sz w:val="28"/>
          <w:szCs w:val="28"/>
        </w:rPr>
        <w:t>қимаган киши</w:t>
      </w:r>
      <w:r w:rsidRPr="006F70AC">
        <w:rPr>
          <w:rStyle w:val="af1"/>
          <w:sz w:val="28"/>
          <w:szCs w:val="28"/>
        </w:rPr>
        <w:t xml:space="preserve"> </w:t>
      </w:r>
      <w:r w:rsidRPr="006F70AC">
        <w:rPr>
          <w:rStyle w:val="af1"/>
          <w:sz w:val="28"/>
          <w:szCs w:val="28"/>
        </w:rPr>
        <w:t>тўзар</w:t>
      </w:r>
      <w:r w:rsidRPr="006F70AC">
        <w:rPr>
          <w:rStyle w:val="11"/>
          <w:sz w:val="28"/>
          <w:szCs w:val="28"/>
        </w:rPr>
        <w:t xml:space="preserve"> (Мақол); </w:t>
      </w:r>
      <w:r w:rsidRPr="006F70AC">
        <w:rPr>
          <w:rStyle w:val="2pt1"/>
          <w:sz w:val="28"/>
          <w:szCs w:val="28"/>
        </w:rPr>
        <w:t>Ечинган киши</w:t>
      </w:r>
      <w:r w:rsidRPr="006F70AC">
        <w:rPr>
          <w:rStyle w:val="af1"/>
          <w:sz w:val="28"/>
          <w:szCs w:val="28"/>
        </w:rPr>
        <w:t xml:space="preserve"> </w:t>
      </w:r>
      <w:r w:rsidRPr="006F70AC">
        <w:rPr>
          <w:rStyle w:val="af1"/>
          <w:sz w:val="28"/>
          <w:szCs w:val="28"/>
        </w:rPr>
        <w:t xml:space="preserve">сувдан </w:t>
      </w:r>
      <w:r w:rsidRPr="006F70AC">
        <w:rPr>
          <w:rStyle w:val="af1"/>
          <w:sz w:val="28"/>
          <w:szCs w:val="28"/>
        </w:rPr>
        <w:t>щйтмайди</w:t>
      </w:r>
      <w:r w:rsidRPr="006F70AC">
        <w:rPr>
          <w:rStyle w:val="11"/>
          <w:sz w:val="28"/>
          <w:szCs w:val="28"/>
        </w:rPr>
        <w:t xml:space="preserve"> </w:t>
      </w:r>
      <w:r w:rsidRPr="006F70AC">
        <w:rPr>
          <w:rStyle w:val="11"/>
          <w:sz w:val="28"/>
          <w:szCs w:val="28"/>
        </w:rPr>
        <w:t xml:space="preserve">(Мақол). </w:t>
      </w:r>
      <w:r w:rsidRPr="006F70AC">
        <w:rPr>
          <w:rStyle w:val="2pt1"/>
          <w:sz w:val="28"/>
          <w:szCs w:val="28"/>
        </w:rPr>
        <w:t>Ботар куннинг отар тонги</w:t>
      </w:r>
      <w:r w:rsidRPr="006F70AC">
        <w:rPr>
          <w:rStyle w:val="af1"/>
          <w:sz w:val="28"/>
          <w:szCs w:val="28"/>
        </w:rPr>
        <w:t xml:space="preserve"> бор</w:t>
      </w:r>
      <w:r w:rsidRPr="006F70AC">
        <w:rPr>
          <w:rStyle w:val="11"/>
          <w:sz w:val="28"/>
          <w:szCs w:val="28"/>
        </w:rPr>
        <w:t xml:space="preserve"> (Ма- </w:t>
      </w:r>
      <w:r w:rsidRPr="006F70AC">
        <w:rPr>
          <w:rStyle w:val="11"/>
          <w:sz w:val="28"/>
          <w:szCs w:val="28"/>
        </w:rPr>
        <w:t xml:space="preserve">қол). </w:t>
      </w:r>
      <w:r w:rsidRPr="006F70AC">
        <w:rPr>
          <w:rStyle w:val="af1"/>
          <w:sz w:val="28"/>
          <w:szCs w:val="28"/>
        </w:rPr>
        <w:t xml:space="preserve">Дилшод ҳамон цўлида </w:t>
      </w:r>
      <w:r w:rsidRPr="006F70AC">
        <w:rPr>
          <w:rStyle w:val="af1"/>
          <w:sz w:val="28"/>
          <w:szCs w:val="28"/>
        </w:rPr>
        <w:t xml:space="preserve">у </w:t>
      </w:r>
      <w:r w:rsidRPr="006F70AC">
        <w:rPr>
          <w:rStyle w:val="2pt1"/>
          <w:sz w:val="28"/>
          <w:szCs w:val="28"/>
        </w:rPr>
        <w:t>шлаб</w:t>
      </w:r>
      <w:r w:rsidRPr="006F70AC">
        <w:rPr>
          <w:rStyle w:val="af1"/>
          <w:sz w:val="28"/>
          <w:szCs w:val="28"/>
        </w:rPr>
        <w:t xml:space="preserve"> т </w:t>
      </w:r>
      <w:r w:rsidRPr="006F70AC">
        <w:rPr>
          <w:rStyle w:val="af1"/>
          <w:sz w:val="28"/>
          <w:szCs w:val="28"/>
        </w:rPr>
        <w:t xml:space="preserve">у </w:t>
      </w:r>
      <w:r w:rsidRPr="006F70AC">
        <w:rPr>
          <w:rStyle w:val="af1"/>
          <w:sz w:val="28"/>
          <w:szCs w:val="28"/>
        </w:rPr>
        <w:t xml:space="preserve">р </w:t>
      </w:r>
      <w:r w:rsidRPr="006F70AC">
        <w:rPr>
          <w:rStyle w:val="2pt1"/>
          <w:sz w:val="28"/>
          <w:szCs w:val="28"/>
        </w:rPr>
        <w:t>ган</w:t>
      </w:r>
      <w:r w:rsidRPr="006F70AC">
        <w:rPr>
          <w:rStyle w:val="af1"/>
          <w:sz w:val="28"/>
          <w:szCs w:val="28"/>
        </w:rPr>
        <w:t xml:space="preserve"> </w:t>
      </w:r>
      <w:r w:rsidRPr="006F70AC">
        <w:rPr>
          <w:rStyle w:val="af1"/>
          <w:sz w:val="28"/>
          <w:szCs w:val="28"/>
        </w:rPr>
        <w:t xml:space="preserve">б </w:t>
      </w:r>
      <w:r w:rsidRPr="006F70AC">
        <w:rPr>
          <w:rStyle w:val="2pt1"/>
          <w:sz w:val="28"/>
          <w:szCs w:val="28"/>
        </w:rPr>
        <w:t>аё</w:t>
      </w:r>
      <w:r w:rsidRPr="006F70AC">
        <w:rPr>
          <w:rStyle w:val="af1"/>
          <w:sz w:val="28"/>
          <w:szCs w:val="28"/>
        </w:rPr>
        <w:t xml:space="preserve"> </w:t>
      </w:r>
      <w:r w:rsidRPr="006F70AC">
        <w:rPr>
          <w:rStyle w:val="2pt1"/>
          <w:sz w:val="28"/>
          <w:szCs w:val="28"/>
        </w:rPr>
        <w:t>зни</w:t>
      </w:r>
      <w:r w:rsidRPr="006F70AC">
        <w:rPr>
          <w:rStyle w:val="af1"/>
          <w:sz w:val="28"/>
          <w:szCs w:val="28"/>
        </w:rPr>
        <w:t xml:space="preserve"> очиб, </w:t>
      </w:r>
      <w:r w:rsidRPr="006F70AC">
        <w:rPr>
          <w:rStyle w:val="af1"/>
          <w:sz w:val="28"/>
          <w:szCs w:val="28"/>
        </w:rPr>
        <w:t xml:space="preserve">боя </w:t>
      </w:r>
      <w:r w:rsidRPr="006F70AC">
        <w:rPr>
          <w:rStyle w:val="af1"/>
          <w:sz w:val="28"/>
          <w:szCs w:val="28"/>
        </w:rPr>
        <w:t>ў қиг ан ш е ъ р ини топди</w:t>
      </w:r>
      <w:r w:rsidRPr="006F70AC">
        <w:rPr>
          <w:rStyle w:val="11"/>
          <w:sz w:val="28"/>
          <w:szCs w:val="28"/>
        </w:rPr>
        <w:t xml:space="preserve"> (М. </w:t>
      </w:r>
      <w:r w:rsidRPr="006F70AC">
        <w:rPr>
          <w:rStyle w:val="2pt0"/>
          <w:sz w:val="28"/>
          <w:szCs w:val="28"/>
        </w:rPr>
        <w:t xml:space="preserve">Исмоилий). </w:t>
      </w:r>
      <w:r w:rsidRPr="006F70AC">
        <w:rPr>
          <w:rStyle w:val="af1"/>
          <w:sz w:val="28"/>
          <w:szCs w:val="28"/>
        </w:rPr>
        <w:t xml:space="preserve">Эшик олдида олтмишларга </w:t>
      </w:r>
      <w:r w:rsidRPr="006F70AC">
        <w:rPr>
          <w:rStyle w:val="af1"/>
          <w:sz w:val="28"/>
          <w:szCs w:val="28"/>
        </w:rPr>
        <w:t xml:space="preserve">б о </w:t>
      </w:r>
      <w:r w:rsidRPr="006F70AC">
        <w:rPr>
          <w:rStyle w:val="af1"/>
          <w:sz w:val="28"/>
          <w:szCs w:val="28"/>
        </w:rPr>
        <w:t xml:space="preserve">р иб қо </w:t>
      </w:r>
      <w:r w:rsidRPr="006F70AC">
        <w:rPr>
          <w:rStyle w:val="2pt1"/>
          <w:sz w:val="28"/>
          <w:szCs w:val="28"/>
        </w:rPr>
        <w:t>лган оппо қ с оқолли</w:t>
      </w:r>
      <w:r w:rsidRPr="006F70AC">
        <w:rPr>
          <w:rStyle w:val="af1"/>
          <w:sz w:val="28"/>
          <w:szCs w:val="28"/>
        </w:rPr>
        <w:t xml:space="preserve"> бир чол ўти- рарди</w:t>
      </w:r>
      <w:r w:rsidRPr="006F70AC">
        <w:rPr>
          <w:rStyle w:val="2pt0"/>
          <w:sz w:val="28"/>
          <w:szCs w:val="28"/>
        </w:rPr>
        <w:t xml:space="preserve"> (СаидАҳмад).</w:t>
      </w:r>
    </w:p>
    <w:p w:rsidR="00917E11" w:rsidRPr="006F70AC" w:rsidRDefault="00CA00D4" w:rsidP="006F70AC">
      <w:pPr>
        <w:pStyle w:val="17"/>
        <w:numPr>
          <w:ilvl w:val="0"/>
          <w:numId w:val="12"/>
        </w:numPr>
        <w:shd w:val="clear" w:color="auto" w:fill="auto"/>
        <w:tabs>
          <w:tab w:val="right" w:pos="6717"/>
        </w:tabs>
        <w:spacing w:line="240" w:lineRule="auto"/>
        <w:ind w:firstLine="426"/>
        <w:rPr>
          <w:sz w:val="28"/>
          <w:szCs w:val="28"/>
        </w:rPr>
      </w:pPr>
      <w:r w:rsidRPr="006F70AC">
        <w:rPr>
          <w:rStyle w:val="11"/>
          <w:sz w:val="28"/>
          <w:szCs w:val="28"/>
        </w:rPr>
        <w:t xml:space="preserve"> Олмош+от типидаги боғланиш нисбатан анча кам учрай- ди. Олмош </w:t>
      </w:r>
      <w:r w:rsidRPr="006F70AC">
        <w:rPr>
          <w:rStyle w:val="11"/>
          <w:sz w:val="28"/>
          <w:szCs w:val="28"/>
        </w:rPr>
        <w:t xml:space="preserve">турларидан фақат кўрсатиш, сўроқ ва белгилаш-жам- лаш олмошларигина </w:t>
      </w:r>
      <w:r w:rsidRPr="006F70AC">
        <w:rPr>
          <w:rStyle w:val="11"/>
          <w:sz w:val="28"/>
          <w:szCs w:val="28"/>
        </w:rPr>
        <w:t xml:space="preserve">эргаш муча вазифасида </w:t>
      </w:r>
      <w:r w:rsidRPr="006F70AC">
        <w:rPr>
          <w:rStyle w:val="11"/>
          <w:sz w:val="28"/>
          <w:szCs w:val="28"/>
        </w:rPr>
        <w:t>кела олади:</w:t>
      </w:r>
      <w:r w:rsidRPr="006F70AC">
        <w:rPr>
          <w:rStyle w:val="11"/>
          <w:sz w:val="28"/>
          <w:szCs w:val="28"/>
        </w:rPr>
        <w:tab/>
      </w:r>
      <w:r w:rsidRPr="006F70AC">
        <w:rPr>
          <w:rStyle w:val="af1"/>
          <w:sz w:val="28"/>
          <w:szCs w:val="28"/>
        </w:rPr>
        <w:t>анови</w:t>
      </w:r>
    </w:p>
    <w:p w:rsidR="00917E11" w:rsidRPr="006F70AC" w:rsidRDefault="00CA00D4" w:rsidP="006F70AC">
      <w:pPr>
        <w:pStyle w:val="50"/>
        <w:shd w:val="clear" w:color="auto" w:fill="auto"/>
        <w:tabs>
          <w:tab w:val="left" w:pos="3333"/>
        </w:tabs>
        <w:spacing w:line="240" w:lineRule="auto"/>
        <w:ind w:firstLine="426"/>
        <w:rPr>
          <w:sz w:val="28"/>
          <w:szCs w:val="28"/>
        </w:rPr>
      </w:pPr>
      <w:r w:rsidRPr="006F70AC">
        <w:rPr>
          <w:sz w:val="28"/>
          <w:szCs w:val="28"/>
        </w:rPr>
        <w:t xml:space="preserve">анҳор, ўша бола, қайси кун, қандай </w:t>
      </w:r>
      <w:r w:rsidRPr="006F70AC">
        <w:rPr>
          <w:sz w:val="28"/>
          <w:szCs w:val="28"/>
        </w:rPr>
        <w:t xml:space="preserve">киши, </w:t>
      </w:r>
      <w:r w:rsidRPr="006F70AC">
        <w:rPr>
          <w:sz w:val="28"/>
          <w:szCs w:val="28"/>
        </w:rPr>
        <w:t>барча аҳоли, ҳамма колхозчилар, бутун дунё</w:t>
      </w:r>
      <w:r w:rsidRPr="006F70AC">
        <w:rPr>
          <w:rStyle w:val="51"/>
          <w:sz w:val="28"/>
          <w:szCs w:val="28"/>
        </w:rPr>
        <w:t xml:space="preserve"> </w:t>
      </w:r>
      <w:r w:rsidRPr="006F70AC">
        <w:rPr>
          <w:rStyle w:val="51"/>
          <w:sz w:val="28"/>
          <w:szCs w:val="28"/>
        </w:rPr>
        <w:t>каби:</w:t>
      </w:r>
      <w:r w:rsidRPr="006F70AC">
        <w:rPr>
          <w:rStyle w:val="51"/>
          <w:sz w:val="28"/>
          <w:szCs w:val="28"/>
        </w:rPr>
        <w:tab/>
      </w:r>
      <w:r w:rsidRPr="006F70AC">
        <w:rPr>
          <w:sz w:val="28"/>
          <w:szCs w:val="28"/>
        </w:rPr>
        <w:t xml:space="preserve">Бу </w:t>
      </w:r>
      <w:r w:rsidRPr="006F70AC">
        <w:rPr>
          <w:rStyle w:val="52pt0"/>
          <w:i/>
          <w:iCs/>
          <w:sz w:val="28"/>
          <w:szCs w:val="28"/>
        </w:rPr>
        <w:t>танкка</w:t>
      </w:r>
      <w:r w:rsidRPr="006F70AC">
        <w:rPr>
          <w:sz w:val="28"/>
          <w:szCs w:val="28"/>
        </w:rPr>
        <w:t xml:space="preserve"> кичик </w:t>
      </w:r>
      <w:r w:rsidRPr="006F70AC">
        <w:rPr>
          <w:sz w:val="28"/>
          <w:szCs w:val="28"/>
        </w:rPr>
        <w:t>лейтенант</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Маннон Мавлонов командирлик </w:t>
      </w:r>
      <w:r w:rsidRPr="006F70AC">
        <w:rPr>
          <w:sz w:val="28"/>
          <w:szCs w:val="28"/>
        </w:rPr>
        <w:t>қилади</w:t>
      </w:r>
      <w:r w:rsidRPr="006F70AC">
        <w:rPr>
          <w:rStyle w:val="51"/>
          <w:sz w:val="28"/>
          <w:szCs w:val="28"/>
        </w:rPr>
        <w:t xml:space="preserve"> </w:t>
      </w:r>
      <w:r w:rsidRPr="006F70AC">
        <w:rPr>
          <w:rStyle w:val="51"/>
          <w:sz w:val="28"/>
          <w:szCs w:val="28"/>
        </w:rPr>
        <w:t xml:space="preserve">(Газета). </w:t>
      </w:r>
      <w:r w:rsidRPr="006F70AC">
        <w:rPr>
          <w:sz w:val="28"/>
          <w:szCs w:val="28"/>
        </w:rPr>
        <w:t xml:space="preserve">Бу </w:t>
      </w:r>
      <w:r w:rsidRPr="006F70AC">
        <w:rPr>
          <w:rStyle w:val="52pt0"/>
          <w:i/>
          <w:iCs/>
          <w:sz w:val="28"/>
          <w:szCs w:val="28"/>
        </w:rPr>
        <w:t>киши</w:t>
      </w:r>
      <w:r w:rsidRPr="006F70AC">
        <w:rPr>
          <w:rStyle w:val="51"/>
          <w:sz w:val="28"/>
          <w:szCs w:val="28"/>
        </w:rPr>
        <w:t xml:space="preserve"> </w:t>
      </w:r>
      <w:r w:rsidRPr="006F70AC">
        <w:rPr>
          <w:rStyle w:val="51"/>
          <w:sz w:val="28"/>
          <w:szCs w:val="28"/>
        </w:rPr>
        <w:t xml:space="preserve">Адо- </w:t>
      </w:r>
      <w:r w:rsidRPr="006F70AC">
        <w:rPr>
          <w:sz w:val="28"/>
          <w:szCs w:val="28"/>
        </w:rPr>
        <w:t>лат опам бўладилар</w:t>
      </w:r>
      <w:r w:rsidRPr="006F70AC">
        <w:rPr>
          <w:rStyle w:val="51"/>
          <w:sz w:val="28"/>
          <w:szCs w:val="28"/>
        </w:rPr>
        <w:t xml:space="preserve"> (Ҳ. Ғ </w:t>
      </w:r>
      <w:r w:rsidRPr="006F70AC">
        <w:rPr>
          <w:rStyle w:val="51"/>
          <w:sz w:val="28"/>
          <w:szCs w:val="28"/>
        </w:rPr>
        <w:t xml:space="preserve">у л о </w:t>
      </w:r>
      <w:r w:rsidRPr="006F70AC">
        <w:rPr>
          <w:rStyle w:val="51"/>
          <w:sz w:val="28"/>
          <w:szCs w:val="28"/>
        </w:rPr>
        <w:t xml:space="preserve">м). </w:t>
      </w:r>
      <w:r w:rsidRPr="006F70AC">
        <w:rPr>
          <w:rStyle w:val="51"/>
          <w:sz w:val="28"/>
          <w:szCs w:val="28"/>
        </w:rPr>
        <w:t xml:space="preserve">У </w:t>
      </w:r>
      <w:r w:rsidRPr="006F70AC">
        <w:rPr>
          <w:sz w:val="28"/>
          <w:szCs w:val="28"/>
        </w:rPr>
        <w:t xml:space="preserve">Тўтиқизни </w:t>
      </w:r>
      <w:r w:rsidRPr="006F70AC">
        <w:rPr>
          <w:sz w:val="28"/>
          <w:szCs w:val="28"/>
        </w:rPr>
        <w:t xml:space="preserve">б у </w:t>
      </w:r>
      <w:r w:rsidRPr="006F70AC">
        <w:rPr>
          <w:rStyle w:val="52pt0"/>
          <w:i/>
          <w:iCs/>
          <w:sz w:val="28"/>
          <w:szCs w:val="28"/>
        </w:rPr>
        <w:t>жозибад</w:t>
      </w:r>
      <w:r w:rsidRPr="006F70AC">
        <w:rPr>
          <w:sz w:val="28"/>
          <w:szCs w:val="28"/>
        </w:rPr>
        <w:t xml:space="preserve"> </w:t>
      </w:r>
      <w:r w:rsidRPr="006F70AC">
        <w:rPr>
          <w:sz w:val="28"/>
          <w:szCs w:val="28"/>
        </w:rPr>
        <w:t xml:space="preserve">а, б у </w:t>
      </w:r>
      <w:r w:rsidRPr="006F70AC">
        <w:rPr>
          <w:rStyle w:val="52pt0"/>
          <w:i/>
          <w:iCs/>
          <w:sz w:val="28"/>
          <w:szCs w:val="28"/>
        </w:rPr>
        <w:t>лат</w:t>
      </w:r>
      <w:r w:rsidRPr="006F70AC">
        <w:rPr>
          <w:sz w:val="28"/>
          <w:szCs w:val="28"/>
        </w:rPr>
        <w:t xml:space="preserve"> о фат, б у </w:t>
      </w:r>
      <w:r w:rsidRPr="006F70AC">
        <w:rPr>
          <w:rStyle w:val="52pt0"/>
          <w:i/>
          <w:iCs/>
          <w:sz w:val="28"/>
          <w:szCs w:val="28"/>
        </w:rPr>
        <w:t>жиле</w:t>
      </w:r>
      <w:r w:rsidRPr="006F70AC">
        <w:rPr>
          <w:sz w:val="28"/>
          <w:szCs w:val="28"/>
        </w:rPr>
        <w:t xml:space="preserve"> </w:t>
      </w:r>
      <w:r w:rsidRPr="006F70AC">
        <w:rPr>
          <w:rStyle w:val="52pt0"/>
          <w:i/>
          <w:iCs/>
          <w:sz w:val="28"/>
          <w:szCs w:val="28"/>
        </w:rPr>
        <w:t>ад</w:t>
      </w:r>
      <w:r w:rsidRPr="006F70AC">
        <w:rPr>
          <w:sz w:val="28"/>
          <w:szCs w:val="28"/>
        </w:rPr>
        <w:t xml:space="preserve"> а </w:t>
      </w:r>
      <w:r w:rsidRPr="006F70AC">
        <w:rPr>
          <w:sz w:val="28"/>
          <w:szCs w:val="28"/>
        </w:rPr>
        <w:t xml:space="preserve">кўрмаган </w:t>
      </w:r>
      <w:r w:rsidRPr="006F70AC">
        <w:rPr>
          <w:sz w:val="28"/>
          <w:szCs w:val="28"/>
        </w:rPr>
        <w:t>эди</w:t>
      </w:r>
      <w:r w:rsidRPr="006F70AC">
        <w:rPr>
          <w:rStyle w:val="51"/>
          <w:sz w:val="28"/>
          <w:szCs w:val="28"/>
        </w:rPr>
        <w:t xml:space="preserve"> (М. И с м о и- </w:t>
      </w:r>
      <w:r w:rsidRPr="006F70AC">
        <w:rPr>
          <w:rStyle w:val="52pt"/>
          <w:sz w:val="28"/>
          <w:szCs w:val="28"/>
        </w:rPr>
        <w:t>лий).</w:t>
      </w:r>
      <w:r w:rsidRPr="006F70AC">
        <w:rPr>
          <w:rStyle w:val="51"/>
          <w:sz w:val="28"/>
          <w:szCs w:val="28"/>
        </w:rPr>
        <w:t xml:space="preserve"> </w:t>
      </w:r>
      <w:r w:rsidRPr="006F70AC">
        <w:rPr>
          <w:sz w:val="28"/>
          <w:szCs w:val="28"/>
        </w:rPr>
        <w:t>Шу ёз бир туда болани Москва яцинидаги пионер лаге- рига юборишди</w:t>
      </w:r>
      <w:r w:rsidRPr="006F70AC">
        <w:rPr>
          <w:rStyle w:val="51"/>
          <w:sz w:val="28"/>
          <w:szCs w:val="28"/>
        </w:rPr>
        <w:t xml:space="preserve"> (Газета). </w:t>
      </w:r>
      <w:r w:rsidRPr="006F70AC">
        <w:rPr>
          <w:sz w:val="28"/>
          <w:szCs w:val="28"/>
        </w:rPr>
        <w:t xml:space="preserve">Шу </w:t>
      </w:r>
      <w:r w:rsidRPr="006F70AC">
        <w:rPr>
          <w:rStyle w:val="52pt0"/>
          <w:i/>
          <w:iCs/>
          <w:sz w:val="28"/>
          <w:szCs w:val="28"/>
        </w:rPr>
        <w:t>ҳафта</w:t>
      </w:r>
      <w:r w:rsidRPr="006F70AC">
        <w:rPr>
          <w:sz w:val="28"/>
          <w:szCs w:val="28"/>
        </w:rPr>
        <w:t xml:space="preserve"> </w:t>
      </w:r>
      <w:r w:rsidRPr="006F70AC">
        <w:rPr>
          <w:sz w:val="28"/>
          <w:szCs w:val="28"/>
        </w:rPr>
        <w:t xml:space="preserve">ичида товушим </w:t>
      </w:r>
      <w:r w:rsidRPr="006F70AC">
        <w:rPr>
          <w:sz w:val="28"/>
          <w:szCs w:val="28"/>
        </w:rPr>
        <w:t>дў</w:t>
      </w:r>
      <w:r w:rsidRPr="006F70AC">
        <w:rPr>
          <w:sz w:val="28"/>
          <w:szCs w:val="28"/>
        </w:rPr>
        <w:t xml:space="preserve">риллай </w:t>
      </w:r>
      <w:r w:rsidRPr="006F70AC">
        <w:rPr>
          <w:sz w:val="28"/>
          <w:szCs w:val="28"/>
        </w:rPr>
        <w:t>бошлади</w:t>
      </w:r>
      <w:r w:rsidRPr="006F70AC">
        <w:rPr>
          <w:rStyle w:val="51"/>
          <w:sz w:val="28"/>
          <w:szCs w:val="28"/>
        </w:rPr>
        <w:t xml:space="preserve"> (А. </w:t>
      </w:r>
      <w:r w:rsidRPr="006F70AC">
        <w:rPr>
          <w:rStyle w:val="52pt"/>
          <w:sz w:val="28"/>
          <w:szCs w:val="28"/>
        </w:rPr>
        <w:t xml:space="preserve">Қаҳҳор). </w:t>
      </w:r>
      <w:r w:rsidRPr="006F70AC">
        <w:rPr>
          <w:sz w:val="28"/>
          <w:szCs w:val="28"/>
        </w:rPr>
        <w:t xml:space="preserve">Шу </w:t>
      </w:r>
      <w:r w:rsidRPr="006F70AC">
        <w:rPr>
          <w:rStyle w:val="52pt0"/>
          <w:i/>
          <w:iCs/>
          <w:sz w:val="28"/>
          <w:szCs w:val="28"/>
        </w:rPr>
        <w:t>ерга</w:t>
      </w:r>
      <w:r w:rsidRPr="006F70AC">
        <w:rPr>
          <w:sz w:val="28"/>
          <w:szCs w:val="28"/>
        </w:rPr>
        <w:t xml:space="preserve"> келган йилим худо бир </w:t>
      </w:r>
      <w:r w:rsidRPr="006F70AC">
        <w:rPr>
          <w:sz w:val="28"/>
          <w:szCs w:val="28"/>
        </w:rPr>
        <w:t xml:space="preserve">қиз </w:t>
      </w:r>
      <w:r w:rsidRPr="006F70AC">
        <w:rPr>
          <w:sz w:val="28"/>
          <w:szCs w:val="28"/>
        </w:rPr>
        <w:t>берган эди</w:t>
      </w:r>
      <w:r w:rsidRPr="006F70AC">
        <w:rPr>
          <w:rStyle w:val="52pt"/>
          <w:sz w:val="28"/>
          <w:szCs w:val="28"/>
        </w:rPr>
        <w:t xml:space="preserve"> (Ойбек). </w:t>
      </w:r>
      <w:r w:rsidRPr="006F70AC">
        <w:rPr>
          <w:sz w:val="28"/>
          <w:szCs w:val="28"/>
        </w:rPr>
        <w:t xml:space="preserve">Ҳар </w:t>
      </w:r>
      <w:r w:rsidRPr="006F70AC">
        <w:rPr>
          <w:sz w:val="28"/>
          <w:szCs w:val="28"/>
        </w:rPr>
        <w:t xml:space="preserve">йил </w:t>
      </w:r>
      <w:r w:rsidRPr="006F70AC">
        <w:rPr>
          <w:sz w:val="28"/>
          <w:szCs w:val="28"/>
        </w:rPr>
        <w:t xml:space="preserve">кўкартирар </w:t>
      </w:r>
      <w:r w:rsidRPr="006F70AC">
        <w:rPr>
          <w:sz w:val="28"/>
          <w:szCs w:val="28"/>
        </w:rPr>
        <w:t xml:space="preserve">мева хилини, </w:t>
      </w:r>
      <w:r w:rsidRPr="006F70AC">
        <w:rPr>
          <w:sz w:val="28"/>
          <w:szCs w:val="28"/>
        </w:rPr>
        <w:t xml:space="preserve">Ҳар </w:t>
      </w:r>
      <w:r w:rsidRPr="006F70AC">
        <w:rPr>
          <w:sz w:val="28"/>
          <w:szCs w:val="28"/>
        </w:rPr>
        <w:t xml:space="preserve">йил юз ясаниб келганда </w:t>
      </w:r>
      <w:r w:rsidRPr="006F70AC">
        <w:rPr>
          <w:sz w:val="28"/>
          <w:szCs w:val="28"/>
        </w:rPr>
        <w:t>баҳор</w:t>
      </w:r>
      <w:r w:rsidRPr="006F70AC">
        <w:rPr>
          <w:rStyle w:val="52pt"/>
          <w:sz w:val="28"/>
          <w:szCs w:val="28"/>
        </w:rPr>
        <w:t xml:space="preserve"> (С. Вурғун).</w:t>
      </w:r>
    </w:p>
    <w:p w:rsidR="00917E11" w:rsidRPr="006F70AC" w:rsidRDefault="00CA00D4" w:rsidP="006F70AC">
      <w:pPr>
        <w:pStyle w:val="17"/>
        <w:numPr>
          <w:ilvl w:val="0"/>
          <w:numId w:val="12"/>
        </w:numPr>
        <w:shd w:val="clear" w:color="auto" w:fill="auto"/>
        <w:tabs>
          <w:tab w:val="left" w:pos="703"/>
        </w:tabs>
        <w:spacing w:line="240" w:lineRule="auto"/>
        <w:ind w:firstLine="426"/>
        <w:rPr>
          <w:sz w:val="28"/>
          <w:szCs w:val="28"/>
        </w:rPr>
      </w:pPr>
      <w:r w:rsidRPr="006F70AC">
        <w:rPr>
          <w:rStyle w:val="11"/>
          <w:sz w:val="28"/>
          <w:szCs w:val="28"/>
        </w:rPr>
        <w:t xml:space="preserve">Сон + от типидаги бирикмаларнинг </w:t>
      </w:r>
      <w:r w:rsidRPr="006F70AC">
        <w:rPr>
          <w:rStyle w:val="11"/>
          <w:sz w:val="28"/>
          <w:szCs w:val="28"/>
        </w:rPr>
        <w:t xml:space="preserve">миқдори ҳам </w:t>
      </w:r>
      <w:r w:rsidRPr="006F70AC">
        <w:rPr>
          <w:rStyle w:val="11"/>
          <w:sz w:val="28"/>
          <w:szCs w:val="28"/>
        </w:rPr>
        <w:t xml:space="preserve">жуда </w:t>
      </w:r>
      <w:r w:rsidRPr="006F70AC">
        <w:rPr>
          <w:rStyle w:val="11"/>
          <w:sz w:val="28"/>
          <w:szCs w:val="28"/>
        </w:rPr>
        <w:t xml:space="preserve">кўп. </w:t>
      </w:r>
      <w:r w:rsidRPr="006F70AC">
        <w:rPr>
          <w:rStyle w:val="11"/>
          <w:sz w:val="28"/>
          <w:szCs w:val="28"/>
        </w:rPr>
        <w:t xml:space="preserve">Бунда сон туркумига </w:t>
      </w:r>
      <w:r w:rsidRPr="006F70AC">
        <w:rPr>
          <w:rStyle w:val="11"/>
          <w:sz w:val="28"/>
          <w:szCs w:val="28"/>
        </w:rPr>
        <w:t xml:space="preserve">алоқадор бўлган сўз </w:t>
      </w:r>
      <w:r w:rsidRPr="006F70AC">
        <w:rPr>
          <w:rStyle w:val="11"/>
          <w:sz w:val="28"/>
          <w:szCs w:val="28"/>
        </w:rPr>
        <w:t xml:space="preserve">отнинг </w:t>
      </w:r>
      <w:r w:rsidRPr="006F70AC">
        <w:rPr>
          <w:rStyle w:val="11"/>
          <w:sz w:val="28"/>
          <w:szCs w:val="28"/>
        </w:rPr>
        <w:t xml:space="preserve">миқдорий аниқ- ловчиси вазифасини ўтайди. Жамловчи сон туридан ташқари бар- ча </w:t>
      </w:r>
      <w:r w:rsidRPr="006F70AC">
        <w:rPr>
          <w:rStyle w:val="11"/>
          <w:sz w:val="28"/>
          <w:szCs w:val="28"/>
        </w:rPr>
        <w:t xml:space="preserve">сон </w:t>
      </w:r>
      <w:r w:rsidRPr="006F70AC">
        <w:rPr>
          <w:rStyle w:val="11"/>
          <w:sz w:val="28"/>
          <w:szCs w:val="28"/>
        </w:rPr>
        <w:t xml:space="preserve">турлари отли бирикма </w:t>
      </w:r>
      <w:r w:rsidRPr="006F70AC">
        <w:rPr>
          <w:rStyle w:val="11"/>
          <w:sz w:val="28"/>
          <w:szCs w:val="28"/>
        </w:rPr>
        <w:t xml:space="preserve">составила иштирок </w:t>
      </w:r>
      <w:r w:rsidRPr="006F70AC">
        <w:rPr>
          <w:rStyle w:val="11"/>
          <w:sz w:val="28"/>
          <w:szCs w:val="28"/>
        </w:rPr>
        <w:t xml:space="preserve">қилишлари </w:t>
      </w:r>
      <w:r w:rsidRPr="006F70AC">
        <w:rPr>
          <w:rStyle w:val="11"/>
          <w:sz w:val="28"/>
          <w:szCs w:val="28"/>
        </w:rPr>
        <w:t>мум</w:t>
      </w:r>
      <w:r w:rsidRPr="006F70AC">
        <w:rPr>
          <w:rStyle w:val="11"/>
          <w:sz w:val="28"/>
          <w:szCs w:val="28"/>
        </w:rPr>
        <w:softHyphen/>
        <w:t xml:space="preserve">кин. </w:t>
      </w:r>
      <w:r w:rsidRPr="006F70AC">
        <w:rPr>
          <w:rStyle w:val="11"/>
          <w:sz w:val="28"/>
          <w:szCs w:val="28"/>
        </w:rPr>
        <w:t xml:space="preserve">Уларнинг </w:t>
      </w:r>
      <w:r w:rsidRPr="006F70AC">
        <w:rPr>
          <w:rStyle w:val="11"/>
          <w:sz w:val="28"/>
          <w:szCs w:val="28"/>
        </w:rPr>
        <w:t xml:space="preserve">от билан </w:t>
      </w:r>
      <w:r w:rsidRPr="006F70AC">
        <w:rPr>
          <w:rStyle w:val="11"/>
          <w:sz w:val="28"/>
          <w:szCs w:val="28"/>
        </w:rPr>
        <w:t>алоқаси сўзларнинг (компонентларнинг) қатъий тартиби билан белгиланади: яъни биринчи ўринд</w:t>
      </w:r>
      <w:r w:rsidRPr="006F70AC">
        <w:rPr>
          <w:rStyle w:val="11"/>
          <w:sz w:val="28"/>
          <w:szCs w:val="28"/>
        </w:rPr>
        <w:t xml:space="preserve">а </w:t>
      </w:r>
      <w:r w:rsidRPr="006F70AC">
        <w:rPr>
          <w:rStyle w:val="11"/>
          <w:sz w:val="28"/>
          <w:szCs w:val="28"/>
        </w:rPr>
        <w:t>сон, ун</w:t>
      </w:r>
      <w:r w:rsidRPr="006F70AC">
        <w:rPr>
          <w:rStyle w:val="11"/>
          <w:sz w:val="28"/>
          <w:szCs w:val="28"/>
        </w:rPr>
        <w:softHyphen/>
        <w:t xml:space="preserve">дан </w:t>
      </w:r>
      <w:r w:rsidRPr="006F70AC">
        <w:rPr>
          <w:rStyle w:val="11"/>
          <w:sz w:val="28"/>
          <w:szCs w:val="28"/>
        </w:rPr>
        <w:t xml:space="preserve">кейин бош </w:t>
      </w:r>
      <w:r w:rsidRPr="006F70AC">
        <w:rPr>
          <w:rStyle w:val="11"/>
          <w:sz w:val="28"/>
          <w:szCs w:val="28"/>
        </w:rPr>
        <w:t xml:space="preserve">муча </w:t>
      </w:r>
      <w:r w:rsidRPr="006F70AC">
        <w:rPr>
          <w:rStyle w:val="11"/>
          <w:sz w:val="28"/>
          <w:szCs w:val="28"/>
        </w:rPr>
        <w:t xml:space="preserve">— </w:t>
      </w:r>
      <w:r w:rsidRPr="006F70AC">
        <w:rPr>
          <w:rStyle w:val="11"/>
          <w:sz w:val="28"/>
          <w:szCs w:val="28"/>
        </w:rPr>
        <w:t xml:space="preserve">от ёки </w:t>
      </w:r>
      <w:r w:rsidRPr="006F70AC">
        <w:rPr>
          <w:rStyle w:val="11"/>
          <w:sz w:val="28"/>
          <w:szCs w:val="28"/>
        </w:rPr>
        <w:t xml:space="preserve">отлашган сўзлар </w:t>
      </w:r>
      <w:r w:rsidRPr="006F70AC">
        <w:rPr>
          <w:rStyle w:val="11"/>
          <w:sz w:val="28"/>
          <w:szCs w:val="28"/>
        </w:rPr>
        <w:t xml:space="preserve">келади: </w:t>
      </w:r>
      <w:r w:rsidRPr="006F70AC">
        <w:rPr>
          <w:rStyle w:val="2pt1"/>
          <w:sz w:val="28"/>
          <w:szCs w:val="28"/>
        </w:rPr>
        <w:t>Бирин</w:t>
      </w:r>
      <w:r w:rsidRPr="006F70AC">
        <w:rPr>
          <w:rStyle w:val="2pt1"/>
          <w:sz w:val="28"/>
          <w:szCs w:val="28"/>
        </w:rPr>
        <w:softHyphen/>
        <w:t>чи бойлик</w:t>
      </w:r>
      <w:r w:rsidRPr="006F70AC">
        <w:rPr>
          <w:rStyle w:val="11"/>
          <w:sz w:val="28"/>
          <w:szCs w:val="28"/>
        </w:rPr>
        <w:t xml:space="preserve"> — </w:t>
      </w:r>
      <w:r w:rsidRPr="006F70AC">
        <w:rPr>
          <w:rStyle w:val="af1"/>
          <w:sz w:val="28"/>
          <w:szCs w:val="28"/>
        </w:rPr>
        <w:t xml:space="preserve">тан </w:t>
      </w:r>
      <w:r w:rsidRPr="006F70AC">
        <w:rPr>
          <w:rStyle w:val="af1"/>
          <w:sz w:val="28"/>
          <w:szCs w:val="28"/>
        </w:rPr>
        <w:t>соғлиги</w:t>
      </w:r>
      <w:r w:rsidRPr="006F70AC">
        <w:rPr>
          <w:rStyle w:val="11"/>
          <w:sz w:val="28"/>
          <w:szCs w:val="28"/>
        </w:rPr>
        <w:t xml:space="preserve"> (Мақол). </w:t>
      </w:r>
      <w:r w:rsidRPr="006F70AC">
        <w:rPr>
          <w:rStyle w:val="2pt1"/>
          <w:sz w:val="28"/>
          <w:szCs w:val="28"/>
        </w:rPr>
        <w:t>Минг царғага</w:t>
      </w:r>
      <w:r w:rsidRPr="006F70AC">
        <w:rPr>
          <w:rStyle w:val="af1"/>
          <w:sz w:val="28"/>
          <w:szCs w:val="28"/>
        </w:rPr>
        <w:t xml:space="preserve"> </w:t>
      </w:r>
      <w:r w:rsidRPr="006F70AC">
        <w:rPr>
          <w:rStyle w:val="af1"/>
          <w:sz w:val="28"/>
          <w:szCs w:val="28"/>
        </w:rPr>
        <w:t xml:space="preserve">б и </w:t>
      </w:r>
      <w:r w:rsidRPr="006F70AC">
        <w:rPr>
          <w:rStyle w:val="af1"/>
          <w:sz w:val="28"/>
          <w:szCs w:val="28"/>
        </w:rPr>
        <w:t xml:space="preserve">р ке- </w:t>
      </w:r>
      <w:r w:rsidRPr="006F70AC">
        <w:rPr>
          <w:rStyle w:val="2pt1"/>
          <w:sz w:val="28"/>
          <w:szCs w:val="28"/>
        </w:rPr>
        <w:t>сак</w:t>
      </w:r>
      <w:r w:rsidRPr="006F70AC">
        <w:rPr>
          <w:rStyle w:val="11"/>
          <w:sz w:val="28"/>
          <w:szCs w:val="28"/>
        </w:rPr>
        <w:t xml:space="preserve"> (Мақол). </w:t>
      </w:r>
      <w:r w:rsidRPr="006F70AC">
        <w:rPr>
          <w:rStyle w:val="2pt1"/>
          <w:sz w:val="28"/>
          <w:szCs w:val="28"/>
        </w:rPr>
        <w:t>Бир</w:t>
      </w:r>
      <w:r w:rsidRPr="006F70AC">
        <w:rPr>
          <w:rStyle w:val="af1"/>
          <w:sz w:val="28"/>
          <w:szCs w:val="28"/>
        </w:rPr>
        <w:t xml:space="preserve"> </w:t>
      </w:r>
      <w:r w:rsidRPr="006F70AC">
        <w:rPr>
          <w:rStyle w:val="2pt1"/>
          <w:sz w:val="28"/>
          <w:szCs w:val="28"/>
        </w:rPr>
        <w:t>йил</w:t>
      </w:r>
      <w:r w:rsidRPr="006F70AC">
        <w:rPr>
          <w:rStyle w:val="af1"/>
          <w:sz w:val="28"/>
          <w:szCs w:val="28"/>
        </w:rPr>
        <w:t xml:space="preserve"> дадам мени Шоҳимардонга олиб борган эди</w:t>
      </w:r>
      <w:r w:rsidRPr="006F70AC">
        <w:rPr>
          <w:rStyle w:val="11"/>
          <w:sz w:val="28"/>
          <w:szCs w:val="28"/>
        </w:rPr>
        <w:t xml:space="preserve"> (А. </w:t>
      </w:r>
      <w:r w:rsidRPr="006F70AC">
        <w:rPr>
          <w:rStyle w:val="2pt0"/>
          <w:sz w:val="28"/>
          <w:szCs w:val="28"/>
        </w:rPr>
        <w:t>Қаҳҳор).</w:t>
      </w:r>
      <w:r w:rsidRPr="006F70AC">
        <w:rPr>
          <w:rStyle w:val="11"/>
          <w:sz w:val="28"/>
          <w:szCs w:val="28"/>
        </w:rPr>
        <w:t xml:space="preserve"> </w:t>
      </w:r>
      <w:r w:rsidRPr="006F70AC">
        <w:rPr>
          <w:rStyle w:val="af1"/>
          <w:sz w:val="28"/>
          <w:szCs w:val="28"/>
        </w:rPr>
        <w:t xml:space="preserve">Б ир кў р ган </w:t>
      </w:r>
      <w:r w:rsidRPr="006F70AC">
        <w:rPr>
          <w:rStyle w:val="2pt1"/>
          <w:sz w:val="28"/>
          <w:szCs w:val="28"/>
        </w:rPr>
        <w:t>таниш, икки кўрган</w:t>
      </w:r>
      <w:r w:rsidRPr="006F70AC">
        <w:rPr>
          <w:rStyle w:val="af1"/>
          <w:sz w:val="28"/>
          <w:szCs w:val="28"/>
        </w:rPr>
        <w:t xml:space="preserve"> б и- </w:t>
      </w:r>
      <w:r w:rsidRPr="006F70AC">
        <w:rPr>
          <w:rStyle w:val="2pt1"/>
          <w:sz w:val="28"/>
          <w:szCs w:val="28"/>
        </w:rPr>
        <w:t>лиш</w:t>
      </w:r>
      <w:r w:rsidRPr="006F70AC">
        <w:rPr>
          <w:rStyle w:val="11"/>
          <w:sz w:val="28"/>
          <w:szCs w:val="28"/>
        </w:rPr>
        <w:t xml:space="preserve"> (Мақол). </w:t>
      </w:r>
      <w:r w:rsidRPr="006F70AC">
        <w:rPr>
          <w:rStyle w:val="af1"/>
          <w:sz w:val="28"/>
          <w:szCs w:val="28"/>
        </w:rPr>
        <w:t xml:space="preserve">У </w:t>
      </w:r>
      <w:r w:rsidRPr="006F70AC">
        <w:rPr>
          <w:rStyle w:val="af1"/>
          <w:sz w:val="28"/>
          <w:szCs w:val="28"/>
        </w:rPr>
        <w:t>ўн йи</w:t>
      </w:r>
      <w:r w:rsidRPr="006F70AC">
        <w:rPr>
          <w:rStyle w:val="af1"/>
          <w:sz w:val="28"/>
          <w:szCs w:val="28"/>
        </w:rPr>
        <w:t xml:space="preserve">лдан </w:t>
      </w:r>
      <w:r w:rsidRPr="006F70AC">
        <w:rPr>
          <w:rStyle w:val="af1"/>
          <w:sz w:val="28"/>
          <w:szCs w:val="28"/>
        </w:rPr>
        <w:t xml:space="preserve">бери бир </w:t>
      </w:r>
      <w:r w:rsidRPr="006F70AC">
        <w:rPr>
          <w:rStyle w:val="af1"/>
          <w:sz w:val="28"/>
          <w:szCs w:val="28"/>
        </w:rPr>
        <w:t>ишд а мунтазам ишлаб келяпти</w:t>
      </w:r>
      <w:r w:rsidRPr="006F70AC">
        <w:rPr>
          <w:rStyle w:val="11"/>
          <w:sz w:val="28"/>
          <w:szCs w:val="28"/>
        </w:rPr>
        <w:t xml:space="preserve"> (Ш. Р </w:t>
      </w:r>
      <w:r w:rsidRPr="006F70AC">
        <w:rPr>
          <w:rStyle w:val="2pt0"/>
          <w:sz w:val="28"/>
          <w:szCs w:val="28"/>
        </w:rPr>
        <w:t>ашидов).</w:t>
      </w:r>
      <w:r w:rsidRPr="006F70AC">
        <w:rPr>
          <w:rStyle w:val="11"/>
          <w:sz w:val="28"/>
          <w:szCs w:val="28"/>
        </w:rPr>
        <w:t xml:space="preserve"> </w:t>
      </w:r>
      <w:r w:rsidRPr="006F70AC">
        <w:rPr>
          <w:rStyle w:val="af1"/>
          <w:sz w:val="28"/>
          <w:szCs w:val="28"/>
        </w:rPr>
        <w:t xml:space="preserve">Бир с о </w:t>
      </w:r>
      <w:r w:rsidRPr="006F70AC">
        <w:rPr>
          <w:rStyle w:val="af1"/>
          <w:sz w:val="28"/>
          <w:szCs w:val="28"/>
        </w:rPr>
        <w:t xml:space="preserve">ат </w:t>
      </w:r>
      <w:r w:rsidRPr="006F70AC">
        <w:rPr>
          <w:rStyle w:val="2pt1"/>
          <w:sz w:val="28"/>
          <w:szCs w:val="28"/>
        </w:rPr>
        <w:t>нинг</w:t>
      </w:r>
      <w:r w:rsidRPr="006F70AC">
        <w:rPr>
          <w:rStyle w:val="af1"/>
          <w:sz w:val="28"/>
          <w:szCs w:val="28"/>
        </w:rPr>
        <w:t xml:space="preserve"> ўзида </w:t>
      </w:r>
      <w:r w:rsidRPr="006F70AC">
        <w:rPr>
          <w:rStyle w:val="2pt1"/>
          <w:sz w:val="28"/>
          <w:szCs w:val="28"/>
        </w:rPr>
        <w:t>йигир</w:t>
      </w:r>
      <w:r w:rsidRPr="006F70AC">
        <w:rPr>
          <w:rStyle w:val="af1"/>
          <w:sz w:val="28"/>
          <w:szCs w:val="28"/>
        </w:rPr>
        <w:t xml:space="preserve"> </w:t>
      </w:r>
      <w:r w:rsidRPr="006F70AC">
        <w:rPr>
          <w:rStyle w:val="2pt1"/>
          <w:sz w:val="28"/>
          <w:szCs w:val="28"/>
        </w:rPr>
        <w:t xml:space="preserve">ма </w:t>
      </w:r>
      <w:r w:rsidRPr="006F70AC">
        <w:rPr>
          <w:rStyle w:val="af1"/>
          <w:sz w:val="28"/>
          <w:szCs w:val="28"/>
        </w:rPr>
        <w:t xml:space="preserve">б </w:t>
      </w:r>
      <w:r w:rsidRPr="006F70AC">
        <w:rPr>
          <w:rStyle w:val="2pt1"/>
          <w:sz w:val="28"/>
          <w:szCs w:val="28"/>
        </w:rPr>
        <w:t>ешт</w:t>
      </w:r>
      <w:r w:rsidRPr="006F70AC">
        <w:rPr>
          <w:rStyle w:val="af1"/>
          <w:sz w:val="28"/>
          <w:szCs w:val="28"/>
        </w:rPr>
        <w:t xml:space="preserve"> </w:t>
      </w:r>
      <w:r w:rsidRPr="006F70AC">
        <w:rPr>
          <w:rStyle w:val="af1"/>
          <w:sz w:val="28"/>
          <w:szCs w:val="28"/>
        </w:rPr>
        <w:t xml:space="preserve">а с </w:t>
      </w:r>
      <w:r w:rsidRPr="006F70AC">
        <w:rPr>
          <w:rStyle w:val="af1"/>
          <w:sz w:val="28"/>
          <w:szCs w:val="28"/>
        </w:rPr>
        <w:t xml:space="preserve">ў </w:t>
      </w:r>
      <w:r w:rsidRPr="006F70AC">
        <w:rPr>
          <w:rStyle w:val="2pt1"/>
          <w:sz w:val="28"/>
          <w:szCs w:val="28"/>
        </w:rPr>
        <w:t>қа,</w:t>
      </w:r>
      <w:r w:rsidRPr="006F70AC">
        <w:rPr>
          <w:rStyle w:val="af1"/>
          <w:sz w:val="28"/>
          <w:szCs w:val="28"/>
        </w:rPr>
        <w:t xml:space="preserve"> омоч аралаш қўш сафарбар қилинди</w:t>
      </w:r>
      <w:r w:rsidRPr="006F70AC">
        <w:rPr>
          <w:rStyle w:val="11"/>
          <w:sz w:val="28"/>
          <w:szCs w:val="28"/>
        </w:rPr>
        <w:t xml:space="preserve"> (А. Қ </w:t>
      </w:r>
      <w:r w:rsidRPr="006F70AC">
        <w:rPr>
          <w:rStyle w:val="11"/>
          <w:sz w:val="28"/>
          <w:szCs w:val="28"/>
        </w:rPr>
        <w:t xml:space="preserve">о </w:t>
      </w:r>
      <w:r w:rsidRPr="006F70AC">
        <w:rPr>
          <w:rStyle w:val="11"/>
          <w:sz w:val="28"/>
          <w:szCs w:val="28"/>
        </w:rPr>
        <w:t xml:space="preserve">д и- р </w:t>
      </w:r>
      <w:r w:rsidRPr="006F70AC">
        <w:rPr>
          <w:rStyle w:val="11"/>
          <w:sz w:val="28"/>
          <w:szCs w:val="28"/>
        </w:rPr>
        <w:t xml:space="preserve">и </w:t>
      </w:r>
      <w:r w:rsidRPr="006F70AC">
        <w:rPr>
          <w:rStyle w:val="11"/>
          <w:sz w:val="28"/>
          <w:szCs w:val="28"/>
        </w:rPr>
        <w:t xml:space="preserve">й). </w:t>
      </w:r>
      <w:r w:rsidRPr="006F70AC">
        <w:rPr>
          <w:rStyle w:val="af1"/>
          <w:sz w:val="28"/>
          <w:szCs w:val="28"/>
        </w:rPr>
        <w:t xml:space="preserve">Қарз шу </w:t>
      </w:r>
      <w:r w:rsidRPr="006F70AC">
        <w:rPr>
          <w:rStyle w:val="af1"/>
          <w:sz w:val="28"/>
          <w:szCs w:val="28"/>
        </w:rPr>
        <w:t xml:space="preserve">чощача юз с </w:t>
      </w:r>
      <w:r w:rsidRPr="006F70AC">
        <w:rPr>
          <w:rStyle w:val="af1"/>
          <w:sz w:val="28"/>
          <w:szCs w:val="28"/>
        </w:rPr>
        <w:t xml:space="preserve">ў мг </w:t>
      </w:r>
      <w:r w:rsidRPr="006F70AC">
        <w:rPr>
          <w:rStyle w:val="2pt1"/>
          <w:sz w:val="28"/>
          <w:szCs w:val="28"/>
        </w:rPr>
        <w:t>аўнсўмфойда</w:t>
      </w:r>
      <w:r w:rsidRPr="006F70AC">
        <w:rPr>
          <w:rStyle w:val="af1"/>
          <w:sz w:val="28"/>
          <w:szCs w:val="28"/>
        </w:rPr>
        <w:t xml:space="preserve"> </w:t>
      </w:r>
      <w:r w:rsidRPr="006F70AC">
        <w:rPr>
          <w:rStyle w:val="af1"/>
          <w:sz w:val="28"/>
          <w:szCs w:val="28"/>
        </w:rPr>
        <w:t xml:space="preserve">билан бери- </w:t>
      </w:r>
      <w:r w:rsidRPr="006F70AC">
        <w:rPr>
          <w:rStyle w:val="af1"/>
          <w:sz w:val="28"/>
          <w:szCs w:val="28"/>
        </w:rPr>
        <w:t xml:space="preserve">лар </w:t>
      </w:r>
      <w:r w:rsidRPr="006F70AC">
        <w:rPr>
          <w:rStyle w:val="af1"/>
          <w:sz w:val="28"/>
          <w:szCs w:val="28"/>
        </w:rPr>
        <w:t>эди</w:t>
      </w:r>
      <w:r w:rsidRPr="006F70AC">
        <w:rPr>
          <w:rStyle w:val="11"/>
          <w:sz w:val="28"/>
          <w:szCs w:val="28"/>
        </w:rPr>
        <w:t xml:space="preserve"> </w:t>
      </w:r>
      <w:r w:rsidRPr="006F70AC">
        <w:rPr>
          <w:rStyle w:val="11"/>
          <w:sz w:val="28"/>
          <w:szCs w:val="28"/>
        </w:rPr>
        <w:t xml:space="preserve">(А. Қ а ҳ ҳ </w:t>
      </w:r>
      <w:r w:rsidRPr="006F70AC">
        <w:rPr>
          <w:rStyle w:val="11"/>
          <w:sz w:val="28"/>
          <w:szCs w:val="28"/>
        </w:rPr>
        <w:t xml:space="preserve">о </w:t>
      </w:r>
      <w:r w:rsidRPr="006F70AC">
        <w:rPr>
          <w:rStyle w:val="11"/>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Нисбий сифат+от </w:t>
      </w:r>
      <w:r w:rsidRPr="006F70AC">
        <w:rPr>
          <w:rStyle w:val="11"/>
          <w:sz w:val="28"/>
          <w:szCs w:val="28"/>
        </w:rPr>
        <w:t>типида</w:t>
      </w:r>
      <w:r w:rsidRPr="006F70AC">
        <w:rPr>
          <w:rStyle w:val="11"/>
          <w:sz w:val="28"/>
          <w:szCs w:val="28"/>
        </w:rPr>
        <w:t xml:space="preserve">ги </w:t>
      </w:r>
      <w:r w:rsidRPr="006F70AC">
        <w:rPr>
          <w:rStyle w:val="11"/>
          <w:sz w:val="28"/>
          <w:szCs w:val="28"/>
        </w:rPr>
        <w:t xml:space="preserve">бирикмаларда -ли/лик, -ги, </w:t>
      </w:r>
      <w:r w:rsidRPr="006F70AC">
        <w:rPr>
          <w:rStyle w:val="11"/>
          <w:sz w:val="28"/>
          <w:szCs w:val="28"/>
        </w:rPr>
        <w:t xml:space="preserve">-дат каби </w:t>
      </w:r>
      <w:r w:rsidRPr="006F70AC">
        <w:rPr>
          <w:rStyle w:val="11"/>
          <w:sz w:val="28"/>
          <w:szCs w:val="28"/>
        </w:rPr>
        <w:t xml:space="preserve">афиксларни айрим текширувчилар </w:t>
      </w:r>
      <w:r w:rsidRPr="006F70AC">
        <w:rPr>
          <w:rStyle w:val="11"/>
          <w:sz w:val="28"/>
          <w:szCs w:val="28"/>
        </w:rPr>
        <w:t xml:space="preserve">(М. Б а л а к а </w:t>
      </w:r>
      <w:r w:rsidRPr="006F70AC">
        <w:rPr>
          <w:rStyle w:val="11"/>
          <w:sz w:val="28"/>
          <w:szCs w:val="28"/>
        </w:rPr>
        <w:t xml:space="preserve">е </w:t>
      </w:r>
      <w:r w:rsidRPr="006F70AC">
        <w:rPr>
          <w:rStyle w:val="11"/>
          <w:sz w:val="28"/>
          <w:szCs w:val="28"/>
        </w:rPr>
        <w:t xml:space="preserve">в, М. 3 а- к и е в) икки </w:t>
      </w:r>
      <w:r w:rsidRPr="006F70AC">
        <w:rPr>
          <w:rStyle w:val="11"/>
          <w:sz w:val="28"/>
          <w:szCs w:val="28"/>
        </w:rPr>
        <w:t xml:space="preserve">сўзнинг </w:t>
      </w:r>
      <w:r w:rsidRPr="006F70AC">
        <w:rPr>
          <w:rStyle w:val="11"/>
          <w:sz w:val="28"/>
          <w:szCs w:val="28"/>
        </w:rPr>
        <w:t xml:space="preserve">грамматик </w:t>
      </w:r>
      <w:r w:rsidRPr="006F70AC">
        <w:rPr>
          <w:rStyle w:val="11"/>
          <w:sz w:val="28"/>
          <w:szCs w:val="28"/>
        </w:rPr>
        <w:t xml:space="preserve">алоқага </w:t>
      </w:r>
      <w:r w:rsidRPr="006F70AC">
        <w:rPr>
          <w:rStyle w:val="11"/>
          <w:sz w:val="28"/>
          <w:szCs w:val="28"/>
        </w:rPr>
        <w:t xml:space="preserve">киришувида восита роли- ни бажаради (икки </w:t>
      </w:r>
      <w:r w:rsidRPr="006F70AC">
        <w:rPr>
          <w:rStyle w:val="11"/>
          <w:sz w:val="28"/>
          <w:szCs w:val="28"/>
        </w:rPr>
        <w:t xml:space="preserve">сўзни </w:t>
      </w:r>
      <w:r w:rsidRPr="006F70AC">
        <w:rPr>
          <w:rStyle w:val="11"/>
          <w:sz w:val="28"/>
          <w:szCs w:val="28"/>
        </w:rPr>
        <w:t xml:space="preserve">бир-бирига боглаш вазифасини </w:t>
      </w:r>
      <w:r w:rsidRPr="006F70AC">
        <w:rPr>
          <w:rStyle w:val="11"/>
          <w:sz w:val="28"/>
          <w:szCs w:val="28"/>
        </w:rPr>
        <w:t xml:space="preserve">ўтайди) </w:t>
      </w:r>
      <w:r w:rsidRPr="006F70AC">
        <w:rPr>
          <w:rStyle w:val="11"/>
          <w:sz w:val="28"/>
          <w:szCs w:val="28"/>
        </w:rPr>
        <w:t xml:space="preserve">деган фикрии баён </w:t>
      </w:r>
      <w:r w:rsidRPr="006F70AC">
        <w:rPr>
          <w:rStyle w:val="11"/>
          <w:sz w:val="28"/>
          <w:szCs w:val="28"/>
        </w:rPr>
        <w:t xml:space="preserve">қиладилар. Сўзларнинг ўзаро </w:t>
      </w:r>
      <w:r w:rsidRPr="006F70AC">
        <w:rPr>
          <w:rStyle w:val="11"/>
          <w:sz w:val="28"/>
          <w:szCs w:val="28"/>
        </w:rPr>
        <w:t xml:space="preserve">грамматик </w:t>
      </w:r>
      <w:r w:rsidRPr="006F70AC">
        <w:rPr>
          <w:rStyle w:val="11"/>
          <w:sz w:val="28"/>
          <w:szCs w:val="28"/>
        </w:rPr>
        <w:t xml:space="preserve">боғ- </w:t>
      </w:r>
      <w:r w:rsidRPr="006F70AC">
        <w:rPr>
          <w:rStyle w:val="11"/>
          <w:sz w:val="28"/>
          <w:szCs w:val="28"/>
        </w:rPr>
        <w:t xml:space="preserve">ланишида бу па </w:t>
      </w:r>
      <w:r w:rsidRPr="006F70AC">
        <w:rPr>
          <w:rStyle w:val="11"/>
          <w:sz w:val="28"/>
          <w:szCs w:val="28"/>
        </w:rPr>
        <w:t xml:space="preserve">бошқа </w:t>
      </w:r>
      <w:r w:rsidRPr="006F70AC">
        <w:rPr>
          <w:rStyle w:val="11"/>
          <w:sz w:val="28"/>
          <w:szCs w:val="28"/>
        </w:rPr>
        <w:t xml:space="preserve">аффиксларнинг роли </w:t>
      </w:r>
      <w:r w:rsidRPr="006F70AC">
        <w:rPr>
          <w:rStyle w:val="11"/>
          <w:sz w:val="28"/>
          <w:szCs w:val="28"/>
        </w:rPr>
        <w:t xml:space="preserve">қанчалик </w:t>
      </w:r>
      <w:r w:rsidRPr="006F70AC">
        <w:rPr>
          <w:rStyle w:val="11"/>
          <w:sz w:val="28"/>
          <w:szCs w:val="28"/>
        </w:rPr>
        <w:t xml:space="preserve">бор ёки </w:t>
      </w:r>
      <w:r w:rsidRPr="006F70AC">
        <w:rPr>
          <w:rStyle w:val="11"/>
          <w:sz w:val="28"/>
          <w:szCs w:val="28"/>
        </w:rPr>
        <w:t xml:space="preserve">йўқлиги ҳақидаги </w:t>
      </w:r>
      <w:r w:rsidRPr="006F70AC">
        <w:rPr>
          <w:rStyle w:val="11"/>
          <w:sz w:val="28"/>
          <w:szCs w:val="28"/>
        </w:rPr>
        <w:t xml:space="preserve">масалапи </w:t>
      </w:r>
      <w:r w:rsidRPr="006F70AC">
        <w:rPr>
          <w:rStyle w:val="11"/>
          <w:sz w:val="28"/>
          <w:szCs w:val="28"/>
        </w:rPr>
        <w:t xml:space="preserve">ҳозирча очиқ қолдириб, шуни айтиш зарурки, биринчидап, мазкур қўшимчалардан бирортасини </w:t>
      </w:r>
      <w:r w:rsidRPr="006F70AC">
        <w:rPr>
          <w:rStyle w:val="11"/>
          <w:sz w:val="28"/>
          <w:szCs w:val="28"/>
        </w:rPr>
        <w:t>бирин</w:t>
      </w:r>
      <w:r w:rsidRPr="006F70AC">
        <w:rPr>
          <w:rStyle w:val="11"/>
          <w:sz w:val="28"/>
          <w:szCs w:val="28"/>
        </w:rPr>
        <w:softHyphen/>
        <w:t xml:space="preserve">чи компонент </w:t>
      </w:r>
      <w:r w:rsidRPr="006F70AC">
        <w:rPr>
          <w:rStyle w:val="11"/>
          <w:sz w:val="28"/>
          <w:szCs w:val="28"/>
        </w:rPr>
        <w:t>составидан тушириб қолд</w:t>
      </w:r>
      <w:r w:rsidRPr="006F70AC">
        <w:rPr>
          <w:rStyle w:val="11"/>
          <w:sz w:val="28"/>
          <w:szCs w:val="28"/>
        </w:rPr>
        <w:t xml:space="preserve">ирсак, ҳақиқатан ҳам мав- жуд </w:t>
      </w:r>
      <w:r w:rsidRPr="006F70AC">
        <w:rPr>
          <w:rStyle w:val="11"/>
          <w:sz w:val="28"/>
          <w:szCs w:val="28"/>
        </w:rPr>
        <w:t xml:space="preserve">грамматик </w:t>
      </w:r>
      <w:r w:rsidRPr="006F70AC">
        <w:rPr>
          <w:rStyle w:val="11"/>
          <w:sz w:val="28"/>
          <w:szCs w:val="28"/>
        </w:rPr>
        <w:t xml:space="preserve">боғланиш бузилади: </w:t>
      </w:r>
      <w:r w:rsidRPr="006F70AC">
        <w:rPr>
          <w:rStyle w:val="af1"/>
          <w:sz w:val="28"/>
          <w:szCs w:val="28"/>
        </w:rPr>
        <w:t>ақлли бола</w:t>
      </w:r>
      <w:r w:rsidRPr="006F70AC">
        <w:rPr>
          <w:rStyle w:val="11"/>
          <w:sz w:val="28"/>
          <w:szCs w:val="28"/>
        </w:rPr>
        <w:t xml:space="preserve"> — </w:t>
      </w:r>
      <w:r w:rsidRPr="006F70AC">
        <w:rPr>
          <w:rStyle w:val="af1"/>
          <w:sz w:val="28"/>
          <w:szCs w:val="28"/>
        </w:rPr>
        <w:t>ақл бола, кеча- ги аёл</w:t>
      </w:r>
      <w:r w:rsidRPr="006F70AC">
        <w:rPr>
          <w:rStyle w:val="11"/>
          <w:sz w:val="28"/>
          <w:szCs w:val="28"/>
        </w:rPr>
        <w:t xml:space="preserve"> — </w:t>
      </w:r>
      <w:r w:rsidRPr="006F70AC">
        <w:rPr>
          <w:rStyle w:val="af1"/>
          <w:sz w:val="28"/>
          <w:szCs w:val="28"/>
        </w:rPr>
        <w:t xml:space="preserve">кеча </w:t>
      </w:r>
      <w:r w:rsidRPr="006F70AC">
        <w:rPr>
          <w:rStyle w:val="af1"/>
          <w:sz w:val="28"/>
          <w:szCs w:val="28"/>
        </w:rPr>
        <w:lastRenderedPageBreak/>
        <w:t>аёл</w:t>
      </w:r>
      <w:r w:rsidRPr="006F70AC">
        <w:rPr>
          <w:rStyle w:val="11"/>
          <w:sz w:val="28"/>
          <w:szCs w:val="28"/>
        </w:rPr>
        <w:t xml:space="preserve"> мисоли шунга далолат қилиб турибди; иккинчи томондан, </w:t>
      </w:r>
      <w:r w:rsidRPr="006F70AC">
        <w:rPr>
          <w:rStyle w:val="11"/>
          <w:sz w:val="28"/>
          <w:szCs w:val="28"/>
        </w:rPr>
        <w:t xml:space="preserve">мазкур аффиксларнинг </w:t>
      </w:r>
      <w:r w:rsidRPr="006F70AC">
        <w:rPr>
          <w:rStyle w:val="11"/>
          <w:sz w:val="28"/>
          <w:szCs w:val="28"/>
        </w:rPr>
        <w:t xml:space="preserve">сўз ясаш функцияси биринчи </w:t>
      </w:r>
      <w:r w:rsidRPr="006F70AC">
        <w:rPr>
          <w:rStyle w:val="11"/>
          <w:sz w:val="28"/>
          <w:szCs w:val="28"/>
          <w:vertAlign w:val="subscript"/>
        </w:rPr>
        <w:t>;</w:t>
      </w:r>
      <w:r w:rsidRPr="006F70AC">
        <w:rPr>
          <w:rStyle w:val="11"/>
          <w:sz w:val="28"/>
          <w:szCs w:val="28"/>
        </w:rPr>
        <w:t xml:space="preserve">ўриида тургандек туюлади. </w:t>
      </w:r>
      <w:r w:rsidRPr="006F70AC">
        <w:rPr>
          <w:rStyle w:val="11"/>
          <w:sz w:val="28"/>
          <w:szCs w:val="28"/>
        </w:rPr>
        <w:t xml:space="preserve">Масалан, </w:t>
      </w:r>
      <w:r w:rsidRPr="006F70AC">
        <w:rPr>
          <w:rStyle w:val="af1"/>
          <w:sz w:val="28"/>
          <w:szCs w:val="28"/>
        </w:rPr>
        <w:t xml:space="preserve">йиллик </w:t>
      </w:r>
      <w:r w:rsidRPr="006F70AC">
        <w:rPr>
          <w:rStyle w:val="af1"/>
          <w:sz w:val="28"/>
          <w:szCs w:val="28"/>
        </w:rPr>
        <w:t>план,</w:t>
      </w:r>
      <w:r w:rsidRPr="006F70AC">
        <w:rPr>
          <w:rStyle w:val="af1"/>
          <w:sz w:val="28"/>
          <w:szCs w:val="28"/>
        </w:rPr>
        <w:t xml:space="preserve"> </w:t>
      </w:r>
      <w:r w:rsidRPr="006F70AC">
        <w:rPr>
          <w:rStyle w:val="af1"/>
          <w:sz w:val="28"/>
          <w:szCs w:val="28"/>
        </w:rPr>
        <w:t xml:space="preserve">ҳафталик иш </w:t>
      </w:r>
      <w:r w:rsidRPr="006F70AC">
        <w:rPr>
          <w:rStyle w:val="11"/>
          <w:sz w:val="28"/>
          <w:szCs w:val="28"/>
        </w:rPr>
        <w:t xml:space="preserve">каби бирикмаларни ҳосил қилиш учун дастлаб </w:t>
      </w:r>
      <w:r w:rsidRPr="006F70AC">
        <w:rPr>
          <w:rStyle w:val="af1"/>
          <w:sz w:val="28"/>
          <w:szCs w:val="28"/>
        </w:rPr>
        <w:t>йил</w:t>
      </w:r>
      <w:r w:rsidRPr="006F70AC">
        <w:rPr>
          <w:rStyle w:val="11"/>
          <w:sz w:val="28"/>
          <w:szCs w:val="28"/>
        </w:rPr>
        <w:t xml:space="preserve"> ва </w:t>
      </w:r>
      <w:r w:rsidRPr="006F70AC">
        <w:rPr>
          <w:rStyle w:val="af1"/>
          <w:sz w:val="28"/>
          <w:szCs w:val="28"/>
        </w:rPr>
        <w:t>ҳафта</w:t>
      </w:r>
      <w:r w:rsidRPr="006F70AC">
        <w:rPr>
          <w:rStyle w:val="11"/>
          <w:sz w:val="28"/>
          <w:szCs w:val="28"/>
        </w:rPr>
        <w:t xml:space="preserve"> сўз- ларидан нисбий сифат ясаш керак (тўғрироғи, </w:t>
      </w:r>
      <w:r w:rsidRPr="006F70AC">
        <w:rPr>
          <w:rStyle w:val="11"/>
          <w:sz w:val="28"/>
          <w:szCs w:val="28"/>
        </w:rPr>
        <w:t xml:space="preserve">абстракт </w:t>
      </w:r>
      <w:r w:rsidRPr="006F70AC">
        <w:rPr>
          <w:rStyle w:val="11"/>
          <w:sz w:val="28"/>
          <w:szCs w:val="28"/>
        </w:rPr>
        <w:t xml:space="preserve">маъноли белги </w:t>
      </w:r>
      <w:r w:rsidRPr="006F70AC">
        <w:rPr>
          <w:rStyle w:val="11"/>
          <w:sz w:val="28"/>
          <w:szCs w:val="28"/>
        </w:rPr>
        <w:t xml:space="preserve">оти </w:t>
      </w:r>
      <w:r w:rsidRPr="006F70AC">
        <w:rPr>
          <w:rStyle w:val="11"/>
          <w:sz w:val="28"/>
          <w:szCs w:val="28"/>
        </w:rPr>
        <w:t>ясаш керак бўлади). Бундай ясалишлар натижасида ҳо- сил бўлган сўзлар иккала туркумга ҳам баббаробар алоқадордй</w:t>
      </w:r>
      <w:r w:rsidRPr="006F70AC">
        <w:rPr>
          <w:rStyle w:val="11"/>
          <w:sz w:val="28"/>
          <w:szCs w:val="28"/>
        </w:rPr>
        <w:t xml:space="preserve">р- ки, ундан </w:t>
      </w:r>
      <w:r w:rsidRPr="006F70AC">
        <w:rPr>
          <w:rStyle w:val="af1"/>
          <w:sz w:val="28"/>
          <w:szCs w:val="28"/>
        </w:rPr>
        <w:t xml:space="preserve">ҳафталик топшириц, </w:t>
      </w:r>
      <w:r w:rsidRPr="006F70AC">
        <w:rPr>
          <w:rStyle w:val="af1"/>
          <w:sz w:val="28"/>
          <w:szCs w:val="28"/>
        </w:rPr>
        <w:t xml:space="preserve">йиллик </w:t>
      </w:r>
      <w:r w:rsidRPr="006F70AC">
        <w:rPr>
          <w:rStyle w:val="af1"/>
          <w:sz w:val="28"/>
          <w:szCs w:val="28"/>
        </w:rPr>
        <w:t>мажбурият</w:t>
      </w:r>
      <w:r w:rsidRPr="006F70AC">
        <w:rPr>
          <w:rStyle w:val="11"/>
          <w:sz w:val="28"/>
          <w:szCs w:val="28"/>
        </w:rPr>
        <w:t xml:space="preserve"> тарзида бирикма ясай олганимиздек, худди шу сўз формаларини </w:t>
      </w:r>
      <w:r w:rsidRPr="006F70AC">
        <w:rPr>
          <w:rStyle w:val="11"/>
          <w:sz w:val="28"/>
          <w:szCs w:val="28"/>
        </w:rPr>
        <w:t xml:space="preserve">от </w:t>
      </w:r>
      <w:r w:rsidRPr="006F70AC">
        <w:rPr>
          <w:rStyle w:val="11"/>
          <w:sz w:val="28"/>
          <w:szCs w:val="28"/>
        </w:rPr>
        <w:t xml:space="preserve">функциясида ҳам ишлатаверамиз: </w:t>
      </w:r>
      <w:r w:rsidRPr="006F70AC">
        <w:rPr>
          <w:rStyle w:val="2pt1"/>
          <w:sz w:val="28"/>
          <w:szCs w:val="28"/>
        </w:rPr>
        <w:t>биринчи ўн к у нликд</w:t>
      </w:r>
      <w:r w:rsidRPr="006F70AC">
        <w:rPr>
          <w:rStyle w:val="af1"/>
          <w:sz w:val="28"/>
          <w:szCs w:val="28"/>
        </w:rPr>
        <w:t xml:space="preserve"> а об-ҳаво очиқ </w:t>
      </w:r>
      <w:r w:rsidRPr="006F70AC">
        <w:rPr>
          <w:rStyle w:val="af1"/>
          <w:sz w:val="28"/>
          <w:szCs w:val="28"/>
        </w:rPr>
        <w:t>ке</w:t>
      </w:r>
      <w:r w:rsidRPr="006F70AC">
        <w:rPr>
          <w:rStyle w:val="af1"/>
          <w:sz w:val="28"/>
          <w:szCs w:val="28"/>
        </w:rPr>
        <w:softHyphen/>
        <w:t xml:space="preserve">лади, </w:t>
      </w:r>
      <w:r w:rsidRPr="006F70AC">
        <w:rPr>
          <w:rStyle w:val="af1"/>
          <w:sz w:val="28"/>
          <w:szCs w:val="28"/>
        </w:rPr>
        <w:t xml:space="preserve">б е ш йил </w:t>
      </w:r>
      <w:r w:rsidRPr="006F70AC">
        <w:rPr>
          <w:rStyle w:val="2pt1"/>
          <w:sz w:val="28"/>
          <w:szCs w:val="28"/>
        </w:rPr>
        <w:t>ликни</w:t>
      </w:r>
      <w:r w:rsidRPr="006F70AC">
        <w:rPr>
          <w:rStyle w:val="af1"/>
          <w:sz w:val="28"/>
          <w:szCs w:val="28"/>
        </w:rPr>
        <w:t xml:space="preserve"> тўрт йилда бажарамиз</w:t>
      </w:r>
      <w:r w:rsidRPr="006F70AC">
        <w:rPr>
          <w:rStyle w:val="11"/>
          <w:sz w:val="28"/>
          <w:szCs w:val="28"/>
        </w:rPr>
        <w:t xml:space="preserve"> каби. Шу жиҳат- дан </w:t>
      </w:r>
      <w:r w:rsidRPr="006F70AC">
        <w:rPr>
          <w:rStyle w:val="11"/>
          <w:sz w:val="28"/>
          <w:szCs w:val="28"/>
        </w:rPr>
        <w:t xml:space="preserve">нисбий </w:t>
      </w:r>
      <w:r w:rsidRPr="006F70AC">
        <w:rPr>
          <w:rStyle w:val="11"/>
          <w:sz w:val="28"/>
          <w:szCs w:val="28"/>
        </w:rPr>
        <w:t>сифа</w:t>
      </w:r>
      <w:r w:rsidRPr="006F70AC">
        <w:rPr>
          <w:rStyle w:val="11"/>
          <w:sz w:val="28"/>
          <w:szCs w:val="28"/>
        </w:rPr>
        <w:t xml:space="preserve">т ясовчи аффиксларни олган сўзлар бошқа </w:t>
      </w:r>
      <w:r w:rsidRPr="006F70AC">
        <w:rPr>
          <w:rStyle w:val="11"/>
          <w:sz w:val="28"/>
          <w:szCs w:val="28"/>
        </w:rPr>
        <w:t xml:space="preserve">бир от билан </w:t>
      </w:r>
      <w:r w:rsidRPr="006F70AC">
        <w:rPr>
          <w:rStyle w:val="11"/>
          <w:sz w:val="28"/>
          <w:szCs w:val="28"/>
        </w:rPr>
        <w:t xml:space="preserve">бирикиб келгандаги ҳолат худди қўшимчасиз бириккан </w:t>
      </w:r>
      <w:r w:rsidRPr="006F70AC">
        <w:rPr>
          <w:rStyle w:val="11"/>
          <w:sz w:val="28"/>
          <w:szCs w:val="28"/>
        </w:rPr>
        <w:t>ик</w:t>
      </w:r>
      <w:r w:rsidRPr="006F70AC">
        <w:rPr>
          <w:rStyle w:val="11"/>
          <w:sz w:val="28"/>
          <w:szCs w:val="28"/>
        </w:rPr>
        <w:softHyphen/>
        <w:t xml:space="preserve">ки от </w:t>
      </w:r>
      <w:r w:rsidRPr="006F70AC">
        <w:rPr>
          <w:rStyle w:val="af1"/>
          <w:sz w:val="28"/>
          <w:szCs w:val="28"/>
        </w:rPr>
        <w:t>(қўл тегирмон</w:t>
      </w:r>
      <w:r w:rsidRPr="006F70AC">
        <w:rPr>
          <w:rStyle w:val="11"/>
          <w:sz w:val="28"/>
          <w:szCs w:val="28"/>
        </w:rPr>
        <w:t xml:space="preserve"> </w:t>
      </w:r>
      <w:r w:rsidRPr="006F70AC">
        <w:rPr>
          <w:rStyle w:val="11"/>
          <w:sz w:val="28"/>
          <w:szCs w:val="28"/>
        </w:rPr>
        <w:t xml:space="preserve">типидаги) </w:t>
      </w:r>
      <w:r w:rsidRPr="006F70AC">
        <w:rPr>
          <w:rStyle w:val="11"/>
          <w:sz w:val="28"/>
          <w:szCs w:val="28"/>
        </w:rPr>
        <w:t xml:space="preserve">формасига ўхшаб кетади. Фикри- мизча, сўз ясаш кўламидаги ҳодисани </w:t>
      </w:r>
      <w:r w:rsidRPr="006F70AC">
        <w:rPr>
          <w:rStyle w:val="11"/>
          <w:sz w:val="28"/>
          <w:szCs w:val="28"/>
        </w:rPr>
        <w:t xml:space="preserve">ва айрим аффиксларнинг грамматик </w:t>
      </w:r>
      <w:r w:rsidRPr="006F70AC">
        <w:rPr>
          <w:rStyle w:val="11"/>
          <w:sz w:val="28"/>
          <w:szCs w:val="28"/>
        </w:rPr>
        <w:t>алоқани юзага келти</w:t>
      </w:r>
      <w:r w:rsidRPr="006F70AC">
        <w:rPr>
          <w:rStyle w:val="11"/>
          <w:sz w:val="28"/>
          <w:szCs w:val="28"/>
        </w:rPr>
        <w:t xml:space="preserve">ришдаги функциясини бир-бири </w:t>
      </w:r>
      <w:r w:rsidRPr="006F70AC">
        <w:rPr>
          <w:rStyle w:val="11"/>
          <w:sz w:val="28"/>
          <w:szCs w:val="28"/>
        </w:rPr>
        <w:t>би</w:t>
      </w:r>
      <w:r w:rsidRPr="006F70AC">
        <w:rPr>
          <w:rStyle w:val="11"/>
          <w:sz w:val="28"/>
          <w:szCs w:val="28"/>
        </w:rPr>
        <w:softHyphen/>
        <w:t xml:space="preserve">лан </w:t>
      </w:r>
      <w:r w:rsidRPr="006F70AC">
        <w:rPr>
          <w:rStyle w:val="11"/>
          <w:sz w:val="28"/>
          <w:szCs w:val="28"/>
        </w:rPr>
        <w:t>чамбарчас боғлиқ деб эътироф қилиш керак бўлади.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От </w:t>
      </w:r>
      <w:r w:rsidRPr="006F70AC">
        <w:rPr>
          <w:rStyle w:val="11"/>
          <w:sz w:val="28"/>
          <w:szCs w:val="28"/>
        </w:rPr>
        <w:t xml:space="preserve">олдидан </w:t>
      </w:r>
      <w:r w:rsidRPr="006F70AC">
        <w:rPr>
          <w:rStyle w:val="11"/>
          <w:sz w:val="28"/>
          <w:szCs w:val="28"/>
        </w:rPr>
        <w:t xml:space="preserve">келган сифат </w:t>
      </w:r>
      <w:r w:rsidRPr="006F70AC">
        <w:rPr>
          <w:rStyle w:val="11"/>
          <w:sz w:val="28"/>
          <w:szCs w:val="28"/>
        </w:rPr>
        <w:t xml:space="preserve">кўп вақт ўзи ёйиқ (кенгайган ҳолда) бўлади. </w:t>
      </w:r>
      <w:r w:rsidRPr="006F70AC">
        <w:rPr>
          <w:rStyle w:val="11"/>
          <w:sz w:val="28"/>
          <w:szCs w:val="28"/>
        </w:rPr>
        <w:t xml:space="preserve">Бу каби конструкция бир </w:t>
      </w:r>
      <w:r w:rsidRPr="006F70AC">
        <w:rPr>
          <w:rStyle w:val="11"/>
          <w:sz w:val="28"/>
          <w:szCs w:val="28"/>
        </w:rPr>
        <w:t xml:space="preserve">сифатловчи ва бир сифатлан- миш бирикиб бир бутун ҳолатда отга аниқловчк бўлиб келиши орқали юзага чиқади. </w:t>
      </w:r>
      <w:r w:rsidRPr="006F70AC">
        <w:rPr>
          <w:rStyle w:val="11"/>
          <w:sz w:val="28"/>
          <w:szCs w:val="28"/>
        </w:rPr>
        <w:t xml:space="preserve">Бирикма </w:t>
      </w:r>
      <w:r w:rsidRPr="006F70AC">
        <w:rPr>
          <w:rStyle w:val="11"/>
          <w:sz w:val="28"/>
          <w:szCs w:val="28"/>
        </w:rPr>
        <w:t xml:space="preserve">ўзи аниқлаб </w:t>
      </w:r>
      <w:r w:rsidRPr="006F70AC">
        <w:rPr>
          <w:rStyle w:val="11"/>
          <w:sz w:val="28"/>
          <w:szCs w:val="28"/>
        </w:rPr>
        <w:t xml:space="preserve">келган отга нисбатан </w:t>
      </w:r>
      <w:r w:rsidRPr="006F70AC">
        <w:rPr>
          <w:rStyle w:val="11"/>
          <w:sz w:val="28"/>
          <w:szCs w:val="28"/>
        </w:rPr>
        <w:t>аниқловчи бўлса ҳам, ўзаро аниқловчилик хусусиятини сақлайди. Бундай бирикмани одатда бирикмали аниқловчи де</w:t>
      </w:r>
      <w:r w:rsidRPr="006F70AC">
        <w:rPr>
          <w:rStyle w:val="11"/>
          <w:sz w:val="28"/>
          <w:szCs w:val="28"/>
        </w:rPr>
        <w:t>б юритадилар.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Бундай </w:t>
      </w:r>
      <w:r w:rsidRPr="006F70AC">
        <w:rPr>
          <w:rStyle w:val="11"/>
          <w:sz w:val="28"/>
          <w:szCs w:val="28"/>
        </w:rPr>
        <w:t xml:space="preserve">бирикмалар </w:t>
      </w:r>
      <w:r w:rsidRPr="006F70AC">
        <w:rPr>
          <w:rStyle w:val="af1"/>
          <w:sz w:val="28"/>
          <w:szCs w:val="28"/>
        </w:rPr>
        <w:t>(-ли</w:t>
      </w:r>
      <w:r w:rsidRPr="006F70AC">
        <w:rPr>
          <w:rStyle w:val="11"/>
          <w:sz w:val="28"/>
          <w:szCs w:val="28"/>
        </w:rPr>
        <w:t xml:space="preserve"> </w:t>
      </w:r>
      <w:r w:rsidRPr="006F70AC">
        <w:rPr>
          <w:rStyle w:val="11"/>
          <w:sz w:val="28"/>
          <w:szCs w:val="28"/>
        </w:rPr>
        <w:t xml:space="preserve">аффиксини олган сўз ўзидан олдин бошқа </w:t>
      </w:r>
      <w:r w:rsidRPr="006F70AC">
        <w:rPr>
          <w:rStyle w:val="11"/>
          <w:sz w:val="28"/>
          <w:szCs w:val="28"/>
        </w:rPr>
        <w:t xml:space="preserve">бир </w:t>
      </w:r>
      <w:r w:rsidRPr="006F70AC">
        <w:rPr>
          <w:rStyle w:val="11"/>
          <w:sz w:val="28"/>
          <w:szCs w:val="28"/>
        </w:rPr>
        <w:t xml:space="preserve">сифат бирикма ҳосил қилиб келганда) кўп вақт қўшма сўзга мойилдек бўлиб қолади, шунинг учун бўлса керак, сифатловчи </w:t>
      </w:r>
      <w:r w:rsidRPr="006F70AC">
        <w:rPr>
          <w:rStyle w:val="11"/>
          <w:sz w:val="28"/>
          <w:szCs w:val="28"/>
        </w:rPr>
        <w:t xml:space="preserve">баъзан бирикма </w:t>
      </w:r>
      <w:r w:rsidRPr="006F70AC">
        <w:rPr>
          <w:rStyle w:val="11"/>
          <w:sz w:val="28"/>
          <w:szCs w:val="28"/>
        </w:rPr>
        <w:t xml:space="preserve">составидан </w:t>
      </w:r>
      <w:r w:rsidRPr="006F70AC">
        <w:rPr>
          <w:rStyle w:val="af1"/>
          <w:sz w:val="28"/>
          <w:szCs w:val="28"/>
        </w:rPr>
        <w:t>-ли</w:t>
      </w:r>
      <w:r w:rsidRPr="006F70AC">
        <w:rPr>
          <w:rStyle w:val="11"/>
          <w:sz w:val="28"/>
          <w:szCs w:val="28"/>
        </w:rPr>
        <w:t xml:space="preserve"> </w:t>
      </w:r>
      <w:r w:rsidRPr="006F70AC">
        <w:rPr>
          <w:rStyle w:val="11"/>
          <w:sz w:val="28"/>
          <w:szCs w:val="28"/>
        </w:rPr>
        <w:t xml:space="preserve">аффиксининг туширилиши ёхуд сақланиши </w:t>
      </w:r>
      <w:r w:rsidRPr="006F70AC">
        <w:rPr>
          <w:rStyle w:val="11"/>
          <w:sz w:val="28"/>
          <w:szCs w:val="28"/>
        </w:rPr>
        <w:t xml:space="preserve">мумкин, бундай </w:t>
      </w:r>
      <w:r w:rsidRPr="006F70AC">
        <w:rPr>
          <w:rStyle w:val="11"/>
          <w:sz w:val="28"/>
          <w:szCs w:val="28"/>
        </w:rPr>
        <w:t xml:space="preserve">ҳолларда параллел </w:t>
      </w:r>
      <w:r w:rsidRPr="006F70AC">
        <w:rPr>
          <w:rStyle w:val="11"/>
          <w:sz w:val="28"/>
          <w:szCs w:val="28"/>
        </w:rPr>
        <w:t xml:space="preserve">(дублет) </w:t>
      </w:r>
      <w:r w:rsidRPr="006F70AC">
        <w:rPr>
          <w:rStyle w:val="11"/>
          <w:sz w:val="28"/>
          <w:szCs w:val="28"/>
        </w:rPr>
        <w:t xml:space="preserve">формалар сифатида иккаласи ҳам ишга солинади, </w:t>
      </w:r>
      <w:r w:rsidRPr="006F70AC">
        <w:rPr>
          <w:rStyle w:val="11"/>
          <w:sz w:val="28"/>
          <w:szCs w:val="28"/>
        </w:rPr>
        <w:t xml:space="preserve">баъзан </w:t>
      </w:r>
      <w:r w:rsidRPr="006F70AC">
        <w:rPr>
          <w:rStyle w:val="11"/>
          <w:sz w:val="28"/>
          <w:szCs w:val="28"/>
        </w:rPr>
        <w:t xml:space="preserve">ўзаро семантик- етилистик жнҳатдан фарқли бўлиши </w:t>
      </w:r>
      <w:r w:rsidRPr="006F70AC">
        <w:rPr>
          <w:rStyle w:val="11"/>
          <w:sz w:val="28"/>
          <w:szCs w:val="28"/>
        </w:rPr>
        <w:t xml:space="preserve">мумкин: </w:t>
      </w:r>
      <w:r w:rsidRPr="006F70AC">
        <w:rPr>
          <w:rStyle w:val="af1"/>
          <w:sz w:val="28"/>
          <w:szCs w:val="28"/>
        </w:rPr>
        <w:t>қора кўзли</w:t>
      </w:r>
      <w:r w:rsidRPr="006F70AC">
        <w:rPr>
          <w:rStyle w:val="11"/>
          <w:sz w:val="28"/>
          <w:szCs w:val="28"/>
        </w:rPr>
        <w:t xml:space="preserve"> (бола) умуман боланинг кўзи қора, лекин </w:t>
      </w:r>
      <w:r w:rsidRPr="006F70AC">
        <w:rPr>
          <w:rStyle w:val="af1"/>
          <w:sz w:val="28"/>
          <w:szCs w:val="28"/>
        </w:rPr>
        <w:t>қора кўз</w:t>
      </w:r>
      <w:r w:rsidRPr="006F70AC">
        <w:rPr>
          <w:rStyle w:val="11"/>
          <w:sz w:val="28"/>
          <w:szCs w:val="28"/>
        </w:rPr>
        <w:t xml:space="preserve"> </w:t>
      </w:r>
      <w:r w:rsidRPr="006F70AC">
        <w:rPr>
          <w:rStyle w:val="11"/>
          <w:sz w:val="28"/>
          <w:szCs w:val="28"/>
        </w:rPr>
        <w:t>(бола)</w:t>
      </w:r>
      <w:r w:rsidRPr="006F70AC">
        <w:rPr>
          <w:rStyle w:val="11"/>
          <w:sz w:val="28"/>
          <w:szCs w:val="28"/>
        </w:rPr>
        <w:t xml:space="preserve"> бирикмаси </w:t>
      </w:r>
      <w:r w:rsidRPr="006F70AC">
        <w:rPr>
          <w:rStyle w:val="11"/>
          <w:sz w:val="28"/>
          <w:szCs w:val="28"/>
        </w:rPr>
        <w:t xml:space="preserve">ўзаро жипслашганроқ, рангни </w:t>
      </w:r>
      <w:r w:rsidRPr="006F70AC">
        <w:rPr>
          <w:rStyle w:val="11"/>
          <w:sz w:val="28"/>
          <w:szCs w:val="28"/>
        </w:rPr>
        <w:t xml:space="preserve">эмас, бир </w:t>
      </w:r>
      <w:r w:rsidRPr="006F70AC">
        <w:rPr>
          <w:rStyle w:val="11"/>
          <w:sz w:val="28"/>
          <w:szCs w:val="28"/>
        </w:rPr>
        <w:t>бутун тушунча — гўзал- ликнинг белгиснни ифодаловчи қўшма сўздир.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Айниқса уч </w:t>
      </w:r>
      <w:r w:rsidRPr="006F70AC">
        <w:rPr>
          <w:rStyle w:val="11"/>
          <w:sz w:val="28"/>
          <w:szCs w:val="28"/>
        </w:rPr>
        <w:t xml:space="preserve">мучали </w:t>
      </w:r>
      <w:r w:rsidRPr="006F70AC">
        <w:rPr>
          <w:rStyle w:val="11"/>
          <w:sz w:val="28"/>
          <w:szCs w:val="28"/>
        </w:rPr>
        <w:t>конструкцияларда бирикманинг кенгайган бўлаги кўп вақт қўшма сўзга мойил бўлади.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Тобе </w:t>
      </w:r>
      <w:r w:rsidRPr="006F70AC">
        <w:rPr>
          <w:rStyle w:val="51"/>
          <w:sz w:val="28"/>
          <w:szCs w:val="28"/>
        </w:rPr>
        <w:t xml:space="preserve">компоненти </w:t>
      </w:r>
      <w:r w:rsidRPr="006F70AC">
        <w:rPr>
          <w:rStyle w:val="51"/>
          <w:sz w:val="28"/>
          <w:szCs w:val="28"/>
        </w:rPr>
        <w:t xml:space="preserve">от билан </w:t>
      </w:r>
      <w:r w:rsidRPr="006F70AC">
        <w:rPr>
          <w:rStyle w:val="51"/>
          <w:sz w:val="28"/>
          <w:szCs w:val="28"/>
        </w:rPr>
        <w:t xml:space="preserve">ифодаланган </w:t>
      </w:r>
      <w:r w:rsidRPr="006F70AC">
        <w:rPr>
          <w:rStyle w:val="51"/>
          <w:sz w:val="28"/>
          <w:szCs w:val="28"/>
        </w:rPr>
        <w:t>конст</w:t>
      </w:r>
      <w:r w:rsidRPr="006F70AC">
        <w:rPr>
          <w:rStyle w:val="51"/>
          <w:sz w:val="28"/>
          <w:szCs w:val="28"/>
        </w:rPr>
        <w:t xml:space="preserve">рукцияларда: </w:t>
      </w:r>
      <w:r w:rsidRPr="006F70AC">
        <w:rPr>
          <w:sz w:val="28"/>
          <w:szCs w:val="28"/>
        </w:rPr>
        <w:t>Худоёр исмли йигит, суяк дастали пичоқ,</w:t>
      </w:r>
      <w:r w:rsidRPr="006F70AC">
        <w:rPr>
          <w:rStyle w:val="51"/>
          <w:sz w:val="28"/>
          <w:szCs w:val="28"/>
        </w:rPr>
        <w:t xml:space="preserve"> . </w:t>
      </w:r>
      <w:r w:rsidRPr="006F70AC">
        <w:rPr>
          <w:sz w:val="28"/>
          <w:szCs w:val="28"/>
        </w:rPr>
        <w:t xml:space="preserve">Навоий номли мактаб </w:t>
      </w:r>
      <w:r w:rsidRPr="006F70AC">
        <w:rPr>
          <w:rStyle w:val="51"/>
          <w:sz w:val="28"/>
          <w:szCs w:val="28"/>
        </w:rPr>
        <w:t xml:space="preserve">каби. </w:t>
      </w:r>
      <w:r w:rsidRPr="006F70AC">
        <w:rPr>
          <w:rStyle w:val="51"/>
          <w:sz w:val="28"/>
          <w:szCs w:val="28"/>
        </w:rPr>
        <w:t xml:space="preserve">Тобе компоненти сифат билан </w:t>
      </w:r>
      <w:r w:rsidRPr="006F70AC">
        <w:rPr>
          <w:rStyle w:val="51"/>
          <w:sz w:val="28"/>
          <w:szCs w:val="28"/>
        </w:rPr>
        <w:t xml:space="preserve">келадиган бирикмаларда: </w:t>
      </w:r>
      <w:r w:rsidRPr="006F70AC">
        <w:rPr>
          <w:sz w:val="28"/>
          <w:szCs w:val="28"/>
        </w:rPr>
        <w:t xml:space="preserve">қи- зил рўмолли аёл, пакана бўйли кииш, </w:t>
      </w:r>
      <w:r w:rsidRPr="006F70AC">
        <w:rPr>
          <w:sz w:val="28"/>
          <w:szCs w:val="28"/>
        </w:rPr>
        <w:t xml:space="preserve">соф </w:t>
      </w:r>
      <w:r w:rsidRPr="006F70AC">
        <w:rPr>
          <w:sz w:val="28"/>
          <w:szCs w:val="28"/>
        </w:rPr>
        <w:t xml:space="preserve">цалбли инсон, узун </w:t>
      </w:r>
      <w:r w:rsidRPr="006F70AC">
        <w:rPr>
          <w:sz w:val="28"/>
          <w:szCs w:val="28"/>
        </w:rPr>
        <w:t>соч</w:t>
      </w:r>
      <w:r w:rsidRPr="006F70AC">
        <w:rPr>
          <w:sz w:val="28"/>
          <w:szCs w:val="28"/>
        </w:rPr>
        <w:softHyphen/>
        <w:t xml:space="preserve">ли </w:t>
      </w:r>
      <w:r w:rsidRPr="006F70AC">
        <w:rPr>
          <w:sz w:val="28"/>
          <w:szCs w:val="28"/>
        </w:rPr>
        <w:t>циз.</w:t>
      </w:r>
      <w:r w:rsidRPr="006F70AC">
        <w:rPr>
          <w:rStyle w:val="51"/>
          <w:sz w:val="28"/>
          <w:szCs w:val="28"/>
        </w:rPr>
        <w:t xml:space="preserve"> </w:t>
      </w:r>
      <w:r w:rsidRPr="006F70AC">
        <w:rPr>
          <w:rStyle w:val="51"/>
          <w:sz w:val="28"/>
          <w:szCs w:val="28"/>
        </w:rPr>
        <w:t>Биринчи компоненти сон билан келадиган бирикмала</w:t>
      </w:r>
      <w:r w:rsidRPr="006F70AC">
        <w:rPr>
          <w:rStyle w:val="51"/>
          <w:sz w:val="28"/>
          <w:szCs w:val="28"/>
        </w:rPr>
        <w:t xml:space="preserve">рда: </w:t>
      </w:r>
      <w:r w:rsidRPr="006F70AC">
        <w:rPr>
          <w:sz w:val="28"/>
          <w:szCs w:val="28"/>
        </w:rPr>
        <w:t xml:space="preserve">уч </w:t>
      </w:r>
      <w:r w:rsidRPr="006F70AC">
        <w:rPr>
          <w:sz w:val="28"/>
          <w:szCs w:val="28"/>
        </w:rPr>
        <w:t xml:space="preserve">ғилдиракли </w:t>
      </w:r>
      <w:r w:rsidRPr="006F70AC">
        <w:rPr>
          <w:sz w:val="28"/>
          <w:szCs w:val="28"/>
        </w:rPr>
        <w:t xml:space="preserve">мотоцикл, саккиз </w:t>
      </w:r>
      <w:r w:rsidRPr="006F70AC">
        <w:rPr>
          <w:sz w:val="28"/>
          <w:szCs w:val="28"/>
        </w:rPr>
        <w:t xml:space="preserve">қаватли </w:t>
      </w:r>
      <w:r w:rsidRPr="006F70AC">
        <w:rPr>
          <w:sz w:val="28"/>
          <w:szCs w:val="28"/>
        </w:rPr>
        <w:t xml:space="preserve">бино, беш циррали юл- дуз, бир </w:t>
      </w:r>
      <w:r w:rsidRPr="006F70AC">
        <w:rPr>
          <w:sz w:val="28"/>
          <w:szCs w:val="28"/>
        </w:rPr>
        <w:t xml:space="preserve">сўзли </w:t>
      </w:r>
      <w:r w:rsidRPr="006F70AC">
        <w:rPr>
          <w:sz w:val="28"/>
          <w:szCs w:val="28"/>
        </w:rPr>
        <w:t xml:space="preserve">одам, </w:t>
      </w:r>
      <w:r w:rsidRPr="006F70AC">
        <w:rPr>
          <w:sz w:val="28"/>
          <w:szCs w:val="28"/>
        </w:rPr>
        <w:t>ўн сўмли(к) қоғоз</w:t>
      </w:r>
      <w:r w:rsidRPr="006F70AC">
        <w:rPr>
          <w:rStyle w:val="51"/>
          <w:sz w:val="28"/>
          <w:szCs w:val="28"/>
        </w:rPr>
        <w:t xml:space="preserve"> </w:t>
      </w:r>
      <w:r w:rsidRPr="006F70AC">
        <w:rPr>
          <w:rStyle w:val="5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Тобе компоненти олмош билан келадиган бирикмаларда: </w:t>
      </w:r>
      <w:r w:rsidRPr="006F70AC">
        <w:rPr>
          <w:rStyle w:val="af1"/>
          <w:sz w:val="28"/>
          <w:szCs w:val="28"/>
        </w:rPr>
        <w:t xml:space="preserve">бутун бошли колхоз, </w:t>
      </w:r>
      <w:r w:rsidRPr="006F70AC">
        <w:rPr>
          <w:rStyle w:val="af1"/>
          <w:sz w:val="28"/>
          <w:szCs w:val="28"/>
        </w:rPr>
        <w:t xml:space="preserve">ҳаммага </w:t>
      </w:r>
      <w:r w:rsidRPr="006F70AC">
        <w:rPr>
          <w:rStyle w:val="af1"/>
          <w:sz w:val="28"/>
          <w:szCs w:val="28"/>
        </w:rPr>
        <w:t>белгили нарса</w:t>
      </w:r>
      <w:r w:rsidRPr="006F70AC">
        <w:rPr>
          <w:rStyle w:val="11"/>
          <w:sz w:val="28"/>
          <w:szCs w:val="28"/>
        </w:rPr>
        <w:t xml:space="preserve"> ва ш.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 типдаги конструкцияларнинг </w:t>
      </w:r>
      <w:r w:rsidRPr="006F70AC">
        <w:rPr>
          <w:rStyle w:val="11"/>
          <w:sz w:val="28"/>
          <w:szCs w:val="28"/>
        </w:rPr>
        <w:t xml:space="preserve">ҳаммаси </w:t>
      </w:r>
      <w:r w:rsidRPr="006F70AC">
        <w:rPr>
          <w:rStyle w:val="11"/>
          <w:sz w:val="28"/>
          <w:szCs w:val="28"/>
        </w:rPr>
        <w:t>учун</w:t>
      </w:r>
      <w:r w:rsidRPr="006F70AC">
        <w:rPr>
          <w:rStyle w:val="11"/>
          <w:sz w:val="28"/>
          <w:szCs w:val="28"/>
        </w:rPr>
        <w:t xml:space="preserve"> муштарак </w:t>
      </w:r>
      <w:r w:rsidRPr="006F70AC">
        <w:rPr>
          <w:rStyle w:val="11"/>
          <w:sz w:val="28"/>
          <w:szCs w:val="28"/>
        </w:rPr>
        <w:t xml:space="preserve">бўл- </w:t>
      </w:r>
      <w:r w:rsidRPr="006F70AC">
        <w:rPr>
          <w:rStyle w:val="11"/>
          <w:sz w:val="28"/>
          <w:szCs w:val="28"/>
        </w:rPr>
        <w:t xml:space="preserve">ган маъно предметларнинг </w:t>
      </w:r>
      <w:r w:rsidRPr="006F70AC">
        <w:rPr>
          <w:rStyle w:val="11"/>
          <w:sz w:val="28"/>
          <w:szCs w:val="28"/>
        </w:rPr>
        <w:t xml:space="preserve">ҳоким сўз ўзаги орқали </w:t>
      </w:r>
      <w:r w:rsidRPr="006F70AC">
        <w:rPr>
          <w:rStyle w:val="11"/>
          <w:sz w:val="28"/>
          <w:szCs w:val="28"/>
        </w:rPr>
        <w:t>ифодаланган нарса (предмет) бирор белги ёки характерга эга эканлигини бил- диришдир.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Қайд қилинган </w:t>
      </w:r>
      <w:r w:rsidRPr="006F70AC">
        <w:rPr>
          <w:rStyle w:val="11"/>
          <w:sz w:val="28"/>
          <w:szCs w:val="28"/>
        </w:rPr>
        <w:t xml:space="preserve">конструкцияларнинг </w:t>
      </w:r>
      <w:r w:rsidRPr="006F70AC">
        <w:rPr>
          <w:rStyle w:val="11"/>
          <w:sz w:val="28"/>
          <w:szCs w:val="28"/>
        </w:rPr>
        <w:t xml:space="preserve">муҳим </w:t>
      </w:r>
      <w:r w:rsidRPr="006F70AC">
        <w:rPr>
          <w:rStyle w:val="11"/>
          <w:sz w:val="28"/>
          <w:szCs w:val="28"/>
        </w:rPr>
        <w:t xml:space="preserve">семантик хусусият- ларини эслатиб </w:t>
      </w:r>
      <w:r w:rsidRPr="006F70AC">
        <w:rPr>
          <w:rStyle w:val="11"/>
          <w:sz w:val="28"/>
          <w:szCs w:val="28"/>
        </w:rPr>
        <w:t xml:space="preserve">ўтамиз: </w:t>
      </w:r>
      <w:r w:rsidRPr="006F70AC">
        <w:rPr>
          <w:rStyle w:val="11"/>
          <w:sz w:val="28"/>
          <w:szCs w:val="28"/>
        </w:rPr>
        <w:t xml:space="preserve">предметнинг характери ва хусусияти та- биий белгисини </w:t>
      </w:r>
      <w:r w:rsidRPr="006F70AC">
        <w:rPr>
          <w:rStyle w:val="11"/>
          <w:sz w:val="28"/>
          <w:szCs w:val="28"/>
        </w:rPr>
        <w:lastRenderedPageBreak/>
        <w:t xml:space="preserve">ифодалаш: </w:t>
      </w:r>
      <w:r w:rsidRPr="006F70AC">
        <w:rPr>
          <w:rStyle w:val="af1"/>
          <w:sz w:val="28"/>
          <w:szCs w:val="28"/>
        </w:rPr>
        <w:t xml:space="preserve">Муҳаммаджамол </w:t>
      </w:r>
      <w:r w:rsidRPr="006F70AC">
        <w:rPr>
          <w:rStyle w:val="af1"/>
          <w:sz w:val="28"/>
          <w:szCs w:val="28"/>
        </w:rPr>
        <w:t xml:space="preserve">г </w:t>
      </w:r>
      <w:r w:rsidRPr="006F70AC">
        <w:rPr>
          <w:rStyle w:val="af1"/>
          <w:sz w:val="28"/>
          <w:szCs w:val="28"/>
        </w:rPr>
        <w:t xml:space="preserve">ў </w:t>
      </w:r>
      <w:r w:rsidRPr="006F70AC">
        <w:rPr>
          <w:rStyle w:val="af1"/>
          <w:sz w:val="28"/>
          <w:szCs w:val="28"/>
        </w:rPr>
        <w:t xml:space="preserve">з ал ц.а л б ли </w:t>
      </w:r>
      <w:r w:rsidRPr="006F70AC">
        <w:rPr>
          <w:rStyle w:val="2pt1"/>
          <w:sz w:val="28"/>
          <w:szCs w:val="28"/>
        </w:rPr>
        <w:t>йигит</w:t>
      </w:r>
      <w:r w:rsidRPr="006F70AC">
        <w:rPr>
          <w:rStyle w:val="11"/>
          <w:sz w:val="28"/>
          <w:szCs w:val="28"/>
        </w:rPr>
        <w:t xml:space="preserve"> (О й б е к); хусусий белгисини билдиради: </w:t>
      </w:r>
      <w:r w:rsidRPr="006F70AC">
        <w:rPr>
          <w:rStyle w:val="2pt1"/>
          <w:sz w:val="28"/>
          <w:szCs w:val="28"/>
        </w:rPr>
        <w:t>ширин с ў з- ли йигит</w:t>
      </w:r>
      <w:r w:rsidRPr="006F70AC">
        <w:rPr>
          <w:rStyle w:val="11"/>
          <w:sz w:val="28"/>
          <w:szCs w:val="28"/>
        </w:rPr>
        <w:t xml:space="preserve"> — шахснинг сифатини, </w:t>
      </w:r>
      <w:r w:rsidRPr="006F70AC">
        <w:rPr>
          <w:rStyle w:val="11"/>
          <w:sz w:val="28"/>
          <w:szCs w:val="28"/>
        </w:rPr>
        <w:t xml:space="preserve">ташқи қиёфасини </w:t>
      </w:r>
      <w:r w:rsidRPr="006F70AC">
        <w:rPr>
          <w:rStyle w:val="11"/>
          <w:sz w:val="28"/>
          <w:szCs w:val="28"/>
        </w:rPr>
        <w:t xml:space="preserve">билдиради: </w:t>
      </w:r>
      <w:r w:rsidRPr="006F70AC">
        <w:rPr>
          <w:rStyle w:val="2pt1"/>
          <w:sz w:val="28"/>
          <w:szCs w:val="28"/>
        </w:rPr>
        <w:t>оппоц, сочли цотма к ампир-.,</w:t>
      </w:r>
      <w:r w:rsidRPr="006F70AC">
        <w:rPr>
          <w:rStyle w:val="af1"/>
          <w:sz w:val="28"/>
          <w:szCs w:val="28"/>
        </w:rPr>
        <w:t xml:space="preserve"> гапирди</w:t>
      </w:r>
      <w:r w:rsidRPr="006F70AC">
        <w:rPr>
          <w:rStyle w:val="11"/>
          <w:sz w:val="28"/>
          <w:szCs w:val="28"/>
        </w:rPr>
        <w:t xml:space="preserve"> (I</w:t>
      </w:r>
      <w:r w:rsidRPr="006F70AC">
        <w:rPr>
          <w:rStyle w:val="11"/>
          <w:sz w:val="28"/>
          <w:szCs w:val="28"/>
        </w:rPr>
        <w:t xml:space="preserve">I. </w:t>
      </w:r>
      <w:r w:rsidRPr="006F70AC">
        <w:rPr>
          <w:rStyle w:val="2pt0"/>
          <w:sz w:val="28"/>
          <w:szCs w:val="28"/>
        </w:rPr>
        <w:t xml:space="preserve">Қодиров); </w:t>
      </w:r>
      <w:r w:rsidRPr="006F70AC">
        <w:rPr>
          <w:rStyle w:val="11"/>
          <w:sz w:val="28"/>
          <w:szCs w:val="28"/>
        </w:rPr>
        <w:t xml:space="preserve">шакл ва белги англатувчи конструкциялар: </w:t>
      </w:r>
      <w:r w:rsidRPr="006F70AC">
        <w:rPr>
          <w:rStyle w:val="af1"/>
          <w:sz w:val="28"/>
          <w:szCs w:val="28"/>
        </w:rPr>
        <w:t xml:space="preserve">V рт а б </w:t>
      </w:r>
      <w:r w:rsidRPr="006F70AC">
        <w:rPr>
          <w:rStyle w:val="af1"/>
          <w:sz w:val="28"/>
          <w:szCs w:val="28"/>
        </w:rPr>
        <w:t xml:space="preserve">ў </w:t>
      </w:r>
      <w:r w:rsidRPr="006F70AC">
        <w:rPr>
          <w:rStyle w:val="2pt1"/>
          <w:sz w:val="28"/>
          <w:szCs w:val="28"/>
        </w:rPr>
        <w:t>йли,</w:t>
      </w:r>
      <w:r w:rsidRPr="006F70AC">
        <w:rPr>
          <w:rStyle w:val="af1"/>
          <w:sz w:val="28"/>
          <w:szCs w:val="28"/>
        </w:rPr>
        <w:t xml:space="preserve"> ю ма</w:t>
      </w:r>
      <w:r w:rsidRPr="006F70AC">
        <w:rPr>
          <w:rStyle w:val="af1"/>
          <w:sz w:val="28"/>
          <w:szCs w:val="28"/>
        </w:rPr>
        <w:softHyphen/>
      </w:r>
      <w:r w:rsidRPr="006F70AC">
        <w:rPr>
          <w:rStyle w:val="2pt1"/>
          <w:sz w:val="28"/>
          <w:szCs w:val="28"/>
        </w:rPr>
        <w:t>ло</w:t>
      </w:r>
      <w:r w:rsidRPr="006F70AC">
        <w:rPr>
          <w:rStyle w:val="af1"/>
          <w:sz w:val="28"/>
          <w:szCs w:val="28"/>
        </w:rPr>
        <w:t xml:space="preserve"> </w:t>
      </w:r>
      <w:r w:rsidRPr="006F70AC">
        <w:rPr>
          <w:rStyle w:val="af1"/>
          <w:sz w:val="28"/>
          <w:szCs w:val="28"/>
        </w:rPr>
        <w:t xml:space="preserve">қ </w:t>
      </w:r>
      <w:r w:rsidRPr="006F70AC">
        <w:rPr>
          <w:rStyle w:val="af1"/>
          <w:sz w:val="28"/>
          <w:szCs w:val="28"/>
        </w:rPr>
        <w:t xml:space="preserve">ю з </w:t>
      </w:r>
      <w:r w:rsidRPr="006F70AC">
        <w:rPr>
          <w:rStyle w:val="2pt1"/>
          <w:sz w:val="28"/>
          <w:szCs w:val="28"/>
        </w:rPr>
        <w:t>ли</w:t>
      </w:r>
      <w:r w:rsidRPr="006F70AC">
        <w:rPr>
          <w:rStyle w:val="af1"/>
          <w:sz w:val="28"/>
          <w:szCs w:val="28"/>
        </w:rPr>
        <w:t xml:space="preserve"> йигит мастеровойларни эслатарди</w:t>
      </w:r>
      <w:r w:rsidRPr="006F70AC">
        <w:rPr>
          <w:rStyle w:val="11"/>
          <w:sz w:val="28"/>
          <w:szCs w:val="28"/>
        </w:rPr>
        <w:t xml:space="preserve"> </w:t>
      </w:r>
      <w:r w:rsidRPr="006F70AC">
        <w:rPr>
          <w:rStyle w:val="11"/>
          <w:sz w:val="28"/>
          <w:szCs w:val="28"/>
        </w:rPr>
        <w:t xml:space="preserve">(Ҳ. Ғ </w:t>
      </w:r>
      <w:r w:rsidRPr="006F70AC">
        <w:rPr>
          <w:rStyle w:val="11"/>
          <w:sz w:val="28"/>
          <w:szCs w:val="28"/>
        </w:rPr>
        <w:t xml:space="preserve">у л о м). </w:t>
      </w:r>
      <w:r w:rsidRPr="006F70AC">
        <w:rPr>
          <w:rStyle w:val="af1"/>
          <w:sz w:val="28"/>
          <w:szCs w:val="28"/>
        </w:rPr>
        <w:t xml:space="preserve">У рангпар, ци с и </w:t>
      </w:r>
      <w:r w:rsidRPr="006F70AC">
        <w:rPr>
          <w:rStyle w:val="af1"/>
          <w:sz w:val="28"/>
          <w:szCs w:val="28"/>
        </w:rPr>
        <w:t xml:space="preserve">қ </w:t>
      </w:r>
      <w:r w:rsidRPr="006F70AC">
        <w:rPr>
          <w:rStyle w:val="2pt1"/>
          <w:sz w:val="28"/>
          <w:szCs w:val="28"/>
        </w:rPr>
        <w:t>кўзли, цуюқ пайваст а цошли,</w:t>
      </w:r>
      <w:r w:rsidRPr="006F70AC">
        <w:rPr>
          <w:rStyle w:val="af1"/>
          <w:sz w:val="28"/>
          <w:szCs w:val="28"/>
        </w:rPr>
        <w:t xml:space="preserve"> ...пешонаси торроц киши...</w:t>
      </w:r>
      <w:r w:rsidRPr="006F70AC">
        <w:rPr>
          <w:rStyle w:val="11"/>
          <w:sz w:val="28"/>
          <w:szCs w:val="28"/>
        </w:rPr>
        <w:t xml:space="preserve"> </w:t>
      </w:r>
      <w:r w:rsidRPr="006F70AC">
        <w:rPr>
          <w:rStyle w:val="2pt0"/>
          <w:sz w:val="28"/>
          <w:szCs w:val="28"/>
        </w:rPr>
        <w:t>(Ойбек);</w:t>
      </w:r>
      <w:r w:rsidRPr="006F70AC">
        <w:rPr>
          <w:rStyle w:val="11"/>
          <w:sz w:val="28"/>
          <w:szCs w:val="28"/>
        </w:rPr>
        <w:t xml:space="preserve"> </w:t>
      </w:r>
      <w:r w:rsidRPr="006F70AC">
        <w:rPr>
          <w:rStyle w:val="11"/>
          <w:sz w:val="28"/>
          <w:szCs w:val="28"/>
        </w:rPr>
        <w:t xml:space="preserve">ўхшатиш-белги </w:t>
      </w:r>
      <w:r w:rsidRPr="006F70AC">
        <w:rPr>
          <w:rStyle w:val="11"/>
          <w:sz w:val="28"/>
          <w:szCs w:val="28"/>
        </w:rPr>
        <w:t>билдирувчи конструк</w:t>
      </w:r>
      <w:r w:rsidRPr="006F70AC">
        <w:rPr>
          <w:rStyle w:val="11"/>
          <w:sz w:val="28"/>
          <w:szCs w:val="28"/>
        </w:rPr>
        <w:softHyphen/>
        <w:t>ци</w:t>
      </w:r>
      <w:r w:rsidRPr="006F70AC">
        <w:rPr>
          <w:rStyle w:val="11"/>
          <w:sz w:val="28"/>
          <w:szCs w:val="28"/>
        </w:rPr>
        <w:t xml:space="preserve">ялар: </w:t>
      </w:r>
      <w:r w:rsidRPr="006F70AC">
        <w:rPr>
          <w:rStyle w:val="2pt1"/>
          <w:sz w:val="28"/>
          <w:szCs w:val="28"/>
        </w:rPr>
        <w:t xml:space="preserve">Қора кўзли, оқ айиқ, қўнғир ту с ли қўзичоқ </w:t>
      </w:r>
      <w:r w:rsidRPr="006F70AC">
        <w:rPr>
          <w:rStyle w:val="11"/>
          <w:sz w:val="28"/>
          <w:szCs w:val="28"/>
        </w:rPr>
        <w:t xml:space="preserve">(X. </w:t>
      </w:r>
      <w:r w:rsidRPr="006F70AC">
        <w:rPr>
          <w:rStyle w:val="2pt0"/>
          <w:sz w:val="28"/>
          <w:szCs w:val="28"/>
        </w:rPr>
        <w:t>Салоҳ);</w:t>
      </w:r>
      <w:r w:rsidRPr="006F70AC">
        <w:rPr>
          <w:rStyle w:val="11"/>
          <w:sz w:val="28"/>
          <w:szCs w:val="28"/>
        </w:rPr>
        <w:t xml:space="preserve"> ҳажм-белги </w:t>
      </w:r>
      <w:r w:rsidRPr="006F70AC">
        <w:rPr>
          <w:rStyle w:val="11"/>
          <w:sz w:val="28"/>
          <w:szCs w:val="28"/>
        </w:rPr>
        <w:t xml:space="preserve">англатувчи конструкциялар: </w:t>
      </w:r>
      <w:r w:rsidRPr="006F70AC">
        <w:rPr>
          <w:rStyle w:val="af1"/>
          <w:sz w:val="28"/>
          <w:szCs w:val="28"/>
        </w:rPr>
        <w:t xml:space="preserve">...бу авахта </w:t>
      </w:r>
      <w:r w:rsidRPr="006F70AC">
        <w:rPr>
          <w:rStyle w:val="2pt1"/>
          <w:sz w:val="28"/>
          <w:szCs w:val="28"/>
        </w:rPr>
        <w:t>тўцқиз ёғочли оддий</w:t>
      </w:r>
      <w:r w:rsidRPr="006F70AC">
        <w:rPr>
          <w:rStyle w:val="af1"/>
          <w:sz w:val="28"/>
          <w:szCs w:val="28"/>
        </w:rPr>
        <w:t xml:space="preserve"> </w:t>
      </w:r>
      <w:r w:rsidRPr="006F70AC">
        <w:rPr>
          <w:rStyle w:val="2pt1"/>
          <w:sz w:val="28"/>
          <w:szCs w:val="28"/>
        </w:rPr>
        <w:t>уй</w:t>
      </w:r>
      <w:r w:rsidRPr="006F70AC">
        <w:rPr>
          <w:rStyle w:val="af1"/>
          <w:sz w:val="28"/>
          <w:szCs w:val="28"/>
        </w:rPr>
        <w:t xml:space="preserve"> </w:t>
      </w:r>
      <w:r w:rsidRPr="006F70AC">
        <w:rPr>
          <w:rStyle w:val="2pt1"/>
          <w:sz w:val="28"/>
          <w:szCs w:val="28"/>
        </w:rPr>
        <w:t>эди</w:t>
      </w:r>
      <w:r w:rsidRPr="006F70AC">
        <w:rPr>
          <w:rStyle w:val="11"/>
          <w:sz w:val="28"/>
          <w:szCs w:val="28"/>
        </w:rPr>
        <w:t xml:space="preserve"> </w:t>
      </w:r>
      <w:r w:rsidRPr="006F70AC">
        <w:rPr>
          <w:rStyle w:val="11"/>
          <w:sz w:val="28"/>
          <w:szCs w:val="28"/>
        </w:rPr>
        <w:t xml:space="preserve">(Ҳ. </w:t>
      </w:r>
      <w:r w:rsidRPr="006F70AC">
        <w:rPr>
          <w:rStyle w:val="2pt0"/>
          <w:sz w:val="28"/>
          <w:szCs w:val="28"/>
        </w:rPr>
        <w:t xml:space="preserve">Ғулом). </w:t>
      </w:r>
      <w:r w:rsidRPr="006F70AC">
        <w:rPr>
          <w:rStyle w:val="2pt1"/>
          <w:sz w:val="28"/>
          <w:szCs w:val="28"/>
        </w:rPr>
        <w:t>Ун</w:t>
      </w:r>
      <w:r w:rsidRPr="006F70AC">
        <w:rPr>
          <w:rStyle w:val="af1"/>
          <w:sz w:val="28"/>
          <w:szCs w:val="28"/>
        </w:rPr>
        <w:t xml:space="preserve"> </w:t>
      </w:r>
      <w:r w:rsidRPr="006F70AC">
        <w:rPr>
          <w:rStyle w:val="2pt1"/>
          <w:sz w:val="28"/>
          <w:szCs w:val="28"/>
        </w:rPr>
        <w:t xml:space="preserve">бир </w:t>
      </w:r>
      <w:r w:rsidRPr="006F70AC">
        <w:rPr>
          <w:rStyle w:val="af1"/>
          <w:sz w:val="28"/>
          <w:szCs w:val="28"/>
        </w:rPr>
        <w:t xml:space="preserve">ё </w:t>
      </w:r>
      <w:r w:rsidRPr="006F70AC">
        <w:rPr>
          <w:rStyle w:val="af1"/>
          <w:sz w:val="28"/>
          <w:szCs w:val="28"/>
        </w:rPr>
        <w:t xml:space="preserve">ғ </w:t>
      </w:r>
      <w:r w:rsidRPr="006F70AC">
        <w:rPr>
          <w:rStyle w:val="af1"/>
          <w:sz w:val="28"/>
          <w:szCs w:val="28"/>
        </w:rPr>
        <w:t xml:space="preserve">о </w:t>
      </w:r>
      <w:r w:rsidRPr="006F70AC">
        <w:rPr>
          <w:rStyle w:val="2pt1"/>
          <w:sz w:val="28"/>
          <w:szCs w:val="28"/>
        </w:rPr>
        <w:t>чли</w:t>
      </w:r>
      <w:r w:rsidRPr="006F70AC">
        <w:rPr>
          <w:rStyle w:val="af1"/>
          <w:sz w:val="28"/>
          <w:szCs w:val="28"/>
        </w:rPr>
        <w:t xml:space="preserve"> в а с с </w:t>
      </w:r>
      <w:r w:rsidRPr="006F70AC">
        <w:rPr>
          <w:rStyle w:val="2pt1"/>
          <w:sz w:val="28"/>
          <w:szCs w:val="28"/>
        </w:rPr>
        <w:t>аж</w:t>
      </w:r>
      <w:r w:rsidRPr="006F70AC">
        <w:rPr>
          <w:rStyle w:val="af1"/>
          <w:sz w:val="28"/>
          <w:szCs w:val="28"/>
        </w:rPr>
        <w:t xml:space="preserve"> у п </w:t>
      </w:r>
      <w:r w:rsidRPr="006F70AC">
        <w:rPr>
          <w:rStyle w:val="2pt1"/>
          <w:sz w:val="28"/>
          <w:szCs w:val="28"/>
        </w:rPr>
        <w:t>уй</w:t>
      </w:r>
      <w:r w:rsidRPr="006F70AC">
        <w:rPr>
          <w:rStyle w:val="2pt0"/>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Бундан </w:t>
      </w:r>
      <w:r w:rsidRPr="006F70AC">
        <w:rPr>
          <w:rStyle w:val="11"/>
          <w:sz w:val="28"/>
          <w:szCs w:val="28"/>
        </w:rPr>
        <w:t xml:space="preserve">ташқари, </w:t>
      </w:r>
      <w:r w:rsidRPr="006F70AC">
        <w:rPr>
          <w:rStyle w:val="11"/>
          <w:sz w:val="28"/>
          <w:szCs w:val="28"/>
        </w:rPr>
        <w:t xml:space="preserve">от билан сифат туркумига </w:t>
      </w:r>
      <w:r w:rsidRPr="006F70AC">
        <w:rPr>
          <w:rStyle w:val="11"/>
          <w:sz w:val="28"/>
          <w:szCs w:val="28"/>
        </w:rPr>
        <w:t>алоқадор бўлган</w:t>
      </w:r>
      <w:r w:rsidRPr="006F70AC">
        <w:rPr>
          <w:rStyle w:val="11"/>
          <w:sz w:val="28"/>
          <w:szCs w:val="28"/>
        </w:rPr>
        <w:t xml:space="preserve"> сўзларни кўп вақт бир-биридан шаклан фарқлаш қийин, </w:t>
      </w:r>
      <w:r w:rsidRPr="006F70AC">
        <w:rPr>
          <w:rStyle w:val="11"/>
          <w:sz w:val="28"/>
          <w:szCs w:val="28"/>
        </w:rPr>
        <w:t>грамма</w:t>
      </w:r>
      <w:r w:rsidRPr="006F70AC">
        <w:rPr>
          <w:rStyle w:val="11"/>
          <w:sz w:val="28"/>
          <w:szCs w:val="28"/>
        </w:rPr>
        <w:softHyphen/>
        <w:t xml:space="preserve">тик </w:t>
      </w:r>
      <w:r w:rsidRPr="006F70AC">
        <w:rPr>
          <w:rStyle w:val="11"/>
          <w:sz w:val="28"/>
          <w:szCs w:val="28"/>
        </w:rPr>
        <w:t xml:space="preserve">ҳолат ҳам кўпинча туркумларни ажратишга ожизлик қилади. Бинобарин, юқоридаги мунозарали масалани йжобий ҳал этиш </w:t>
      </w:r>
      <w:r w:rsidRPr="006F70AC">
        <w:rPr>
          <w:rStyle w:val="11"/>
          <w:sz w:val="28"/>
          <w:szCs w:val="28"/>
        </w:rPr>
        <w:t xml:space="preserve">учун </w:t>
      </w:r>
      <w:r w:rsidRPr="006F70AC">
        <w:rPr>
          <w:rStyle w:val="11"/>
          <w:sz w:val="28"/>
          <w:szCs w:val="28"/>
        </w:rPr>
        <w:t xml:space="preserve">нисбий сифатларнинг шаклий томонинигина </w:t>
      </w:r>
      <w:r w:rsidRPr="006F70AC">
        <w:rPr>
          <w:rStyle w:val="11"/>
          <w:sz w:val="28"/>
          <w:szCs w:val="28"/>
        </w:rPr>
        <w:t xml:space="preserve">эмас, балки </w:t>
      </w:r>
      <w:r w:rsidRPr="006F70AC">
        <w:rPr>
          <w:rStyle w:val="11"/>
          <w:sz w:val="28"/>
          <w:szCs w:val="28"/>
        </w:rPr>
        <w:t xml:space="preserve">би- рикувчи </w:t>
      </w:r>
      <w:r w:rsidRPr="006F70AC">
        <w:rPr>
          <w:rStyle w:val="11"/>
          <w:sz w:val="28"/>
          <w:szCs w:val="28"/>
        </w:rPr>
        <w:t>компонентл</w:t>
      </w:r>
      <w:r w:rsidRPr="006F70AC">
        <w:rPr>
          <w:rStyle w:val="11"/>
          <w:sz w:val="28"/>
          <w:szCs w:val="28"/>
        </w:rPr>
        <w:t xml:space="preserve">арнинг </w:t>
      </w:r>
      <w:r w:rsidRPr="006F70AC">
        <w:rPr>
          <w:rStyle w:val="11"/>
          <w:sz w:val="28"/>
          <w:szCs w:val="28"/>
        </w:rPr>
        <w:t>лексик маъноларини ҳам инобатга олиш керак бўлар экан.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От </w:t>
      </w:r>
      <w:r w:rsidRPr="006F70AC">
        <w:rPr>
          <w:rStyle w:val="11"/>
          <w:sz w:val="28"/>
          <w:szCs w:val="28"/>
        </w:rPr>
        <w:t xml:space="preserve">категориясига оид сўзлар </w:t>
      </w:r>
      <w:r w:rsidRPr="006F70AC">
        <w:rPr>
          <w:rStyle w:val="11"/>
          <w:sz w:val="28"/>
          <w:szCs w:val="28"/>
        </w:rPr>
        <w:t xml:space="preserve">(кенг маънода)-ли, </w:t>
      </w:r>
      <w:r w:rsidRPr="006F70AC">
        <w:rPr>
          <w:rStyle w:val="af1"/>
          <w:sz w:val="28"/>
          <w:szCs w:val="28"/>
        </w:rPr>
        <w:t xml:space="preserve">-лик, -сиз. </w:t>
      </w:r>
      <w:r w:rsidRPr="006F70AC">
        <w:rPr>
          <w:rStyle w:val="11"/>
          <w:sz w:val="28"/>
          <w:szCs w:val="28"/>
        </w:rPr>
        <w:t>аффиксларидан бирини олиб нисбий сифат ясайди, дедик. Нисбий</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сифат от билан бирга </w:t>
      </w:r>
      <w:r w:rsidRPr="006F70AC">
        <w:rPr>
          <w:rStyle w:val="11"/>
          <w:sz w:val="28"/>
          <w:szCs w:val="28"/>
        </w:rPr>
        <w:t xml:space="preserve">аниқловчшш </w:t>
      </w:r>
      <w:r w:rsidRPr="006F70AC">
        <w:rPr>
          <w:rStyle w:val="11"/>
          <w:sz w:val="28"/>
          <w:szCs w:val="28"/>
        </w:rPr>
        <w:t>конструкдияни юзага кел- тиради.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 </w:t>
      </w:r>
      <w:r w:rsidRPr="006F70AC">
        <w:rPr>
          <w:rStyle w:val="af1"/>
          <w:sz w:val="28"/>
          <w:szCs w:val="28"/>
        </w:rPr>
        <w:t>-ли/-лик</w:t>
      </w:r>
      <w:r w:rsidRPr="006F70AC">
        <w:rPr>
          <w:rStyle w:val="11"/>
          <w:sz w:val="28"/>
          <w:szCs w:val="28"/>
        </w:rPr>
        <w:t xml:space="preserve"> аффиксини олган </w:t>
      </w:r>
      <w:r w:rsidRPr="006F70AC">
        <w:rPr>
          <w:rStyle w:val="11"/>
          <w:sz w:val="28"/>
          <w:szCs w:val="28"/>
        </w:rPr>
        <w:t xml:space="preserve">ўзакдан </w:t>
      </w:r>
      <w:r w:rsidRPr="006F70AC">
        <w:rPr>
          <w:rStyle w:val="11"/>
          <w:sz w:val="28"/>
          <w:szCs w:val="28"/>
        </w:rPr>
        <w:t xml:space="preserve">бирор белгига эга экан- лик маъноси англашилади: </w:t>
      </w:r>
      <w:r w:rsidRPr="006F70AC">
        <w:rPr>
          <w:rStyle w:val="af1"/>
          <w:sz w:val="28"/>
          <w:szCs w:val="28"/>
        </w:rPr>
        <w:t xml:space="preserve">кучли шамол, </w:t>
      </w:r>
      <w:r w:rsidRPr="006F70AC">
        <w:rPr>
          <w:rStyle w:val="af1"/>
          <w:sz w:val="28"/>
          <w:szCs w:val="28"/>
        </w:rPr>
        <w:t xml:space="preserve">ғайратли </w:t>
      </w:r>
      <w:r w:rsidRPr="006F70AC">
        <w:rPr>
          <w:rStyle w:val="af1"/>
          <w:sz w:val="28"/>
          <w:szCs w:val="28"/>
        </w:rPr>
        <w:t>бола;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w:t>
      </w:r>
      <w:r w:rsidRPr="006F70AC">
        <w:rPr>
          <w:rStyle w:val="af1"/>
          <w:sz w:val="28"/>
          <w:szCs w:val="28"/>
        </w:rPr>
        <w:t>-ш!-иш</w:t>
      </w:r>
      <w:r w:rsidRPr="006F70AC">
        <w:rPr>
          <w:rStyle w:val="11"/>
          <w:sz w:val="28"/>
          <w:szCs w:val="28"/>
        </w:rPr>
        <w:t xml:space="preserve"> аффиксини олган отга </w:t>
      </w:r>
      <w:r w:rsidRPr="006F70AC">
        <w:rPr>
          <w:rStyle w:val="11"/>
          <w:sz w:val="28"/>
          <w:szCs w:val="28"/>
        </w:rPr>
        <w:t xml:space="preserve">қўшилиб </w:t>
      </w:r>
      <w:r w:rsidRPr="006F70AC">
        <w:rPr>
          <w:rStyle w:val="11"/>
          <w:sz w:val="28"/>
          <w:szCs w:val="28"/>
        </w:rPr>
        <w:t xml:space="preserve">келиб бирор </w:t>
      </w:r>
      <w:r w:rsidRPr="006F70AC">
        <w:rPr>
          <w:rStyle w:val="11"/>
          <w:sz w:val="28"/>
          <w:szCs w:val="28"/>
        </w:rPr>
        <w:t xml:space="preserve">ҳара- </w:t>
      </w:r>
      <w:r w:rsidRPr="006F70AC">
        <w:rPr>
          <w:rStyle w:val="11"/>
          <w:sz w:val="28"/>
          <w:szCs w:val="28"/>
        </w:rPr>
        <w:t xml:space="preserve">катни бажаришга </w:t>
      </w:r>
      <w:r w:rsidRPr="006F70AC">
        <w:rPr>
          <w:rStyle w:val="11"/>
          <w:sz w:val="28"/>
          <w:szCs w:val="28"/>
        </w:rPr>
        <w:t xml:space="preserve">лаёқатли </w:t>
      </w:r>
      <w:r w:rsidRPr="006F70AC">
        <w:rPr>
          <w:rStyle w:val="11"/>
          <w:sz w:val="28"/>
          <w:szCs w:val="28"/>
        </w:rPr>
        <w:t xml:space="preserve">эканлиги маъноси англашилади: </w:t>
      </w:r>
      <w:r w:rsidRPr="006F70AC">
        <w:rPr>
          <w:rStyle w:val="af1"/>
          <w:sz w:val="28"/>
          <w:szCs w:val="28"/>
        </w:rPr>
        <w:t xml:space="preserve">ми- нишли от, ейшили </w:t>
      </w:r>
      <w:r w:rsidRPr="006F70AC">
        <w:rPr>
          <w:rStyle w:val="af1"/>
          <w:sz w:val="28"/>
          <w:szCs w:val="28"/>
        </w:rPr>
        <w:t>овқат</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в</w:t>
      </w:r>
      <w:r w:rsidRPr="006F70AC">
        <w:rPr>
          <w:rStyle w:val="11"/>
          <w:sz w:val="28"/>
          <w:szCs w:val="28"/>
        </w:rPr>
        <w:t xml:space="preserve">) феъл негизига </w:t>
      </w:r>
      <w:r w:rsidRPr="006F70AC">
        <w:rPr>
          <w:rStyle w:val="af1"/>
          <w:sz w:val="28"/>
          <w:szCs w:val="28"/>
        </w:rPr>
        <w:t>-м(-им)-ли</w:t>
      </w:r>
      <w:r w:rsidRPr="006F70AC">
        <w:rPr>
          <w:rStyle w:val="11"/>
          <w:sz w:val="28"/>
          <w:szCs w:val="28"/>
        </w:rPr>
        <w:t xml:space="preserve"> </w:t>
      </w:r>
      <w:r w:rsidRPr="006F70AC">
        <w:rPr>
          <w:rStyle w:val="11"/>
          <w:sz w:val="28"/>
          <w:szCs w:val="28"/>
        </w:rPr>
        <w:t xml:space="preserve">қўшилиб, ҳаракатнинг </w:t>
      </w:r>
      <w:r w:rsidRPr="006F70AC">
        <w:rPr>
          <w:rStyle w:val="11"/>
          <w:sz w:val="28"/>
          <w:szCs w:val="28"/>
        </w:rPr>
        <w:t xml:space="preserve">предметга мос келганлик маъноси ифодаланади: </w:t>
      </w:r>
      <w:r w:rsidRPr="006F70AC">
        <w:rPr>
          <w:rStyle w:val="af1"/>
          <w:sz w:val="28"/>
          <w:szCs w:val="28"/>
        </w:rPr>
        <w:t>ярашимли хислат, келишим- ли крмат;</w:t>
      </w:r>
      <w:r w:rsidRPr="006F70AC">
        <w:rPr>
          <w:rStyle w:val="11"/>
          <w:sz w:val="28"/>
          <w:szCs w:val="28"/>
        </w:rPr>
        <w:t xml:space="preserve"> ёки предметнинг бирор </w:t>
      </w:r>
      <w:r w:rsidRPr="006F70AC">
        <w:rPr>
          <w:rStyle w:val="11"/>
          <w:sz w:val="28"/>
          <w:szCs w:val="28"/>
        </w:rPr>
        <w:t xml:space="preserve">ҳаракат </w:t>
      </w:r>
      <w:r w:rsidRPr="006F70AC">
        <w:rPr>
          <w:rStyle w:val="11"/>
          <w:sz w:val="28"/>
          <w:szCs w:val="28"/>
        </w:rPr>
        <w:t xml:space="preserve">ижросида </w:t>
      </w:r>
      <w:r w:rsidRPr="006F70AC">
        <w:rPr>
          <w:rStyle w:val="11"/>
          <w:sz w:val="28"/>
          <w:szCs w:val="28"/>
        </w:rPr>
        <w:t xml:space="preserve">ҳажм жиҳат- </w:t>
      </w:r>
      <w:r w:rsidRPr="006F70AC">
        <w:rPr>
          <w:rStyle w:val="11"/>
          <w:sz w:val="28"/>
          <w:szCs w:val="28"/>
        </w:rPr>
        <w:t xml:space="preserve">дан мосланганлиги, ёки етарли эканлиги маъноси англашилади: </w:t>
      </w:r>
      <w:r w:rsidRPr="006F70AC">
        <w:rPr>
          <w:rStyle w:val="af1"/>
          <w:sz w:val="28"/>
          <w:szCs w:val="28"/>
        </w:rPr>
        <w:t xml:space="preserve">тўйимли озуқа, </w:t>
      </w:r>
      <w:r w:rsidRPr="006F70AC">
        <w:rPr>
          <w:rStyle w:val="af1"/>
          <w:sz w:val="28"/>
          <w:szCs w:val="28"/>
        </w:rPr>
        <w:t>с</w:t>
      </w:r>
      <w:r w:rsidRPr="006F70AC">
        <w:rPr>
          <w:rStyle w:val="af1"/>
          <w:sz w:val="28"/>
          <w:szCs w:val="28"/>
        </w:rPr>
        <w:t>евимли касб-</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-сиз</w:t>
      </w:r>
      <w:r w:rsidRPr="006F70AC">
        <w:rPr>
          <w:rStyle w:val="51"/>
          <w:sz w:val="28"/>
          <w:szCs w:val="28"/>
        </w:rPr>
        <w:t xml:space="preserve"> аффиксини олган нисбий сифат, айтганимиздек, бирор нар- сага эга эмасликни, предметда бирор хусусиятнинг </w:t>
      </w:r>
      <w:r w:rsidRPr="006F70AC">
        <w:rPr>
          <w:rStyle w:val="51"/>
          <w:sz w:val="28"/>
          <w:szCs w:val="28"/>
        </w:rPr>
        <w:t xml:space="preserve">йўқлиги </w:t>
      </w:r>
      <w:r w:rsidRPr="006F70AC">
        <w:rPr>
          <w:rStyle w:val="51"/>
          <w:sz w:val="28"/>
          <w:szCs w:val="28"/>
        </w:rPr>
        <w:t xml:space="preserve">маъ- носини ифодалайди: </w:t>
      </w:r>
      <w:r w:rsidRPr="006F70AC">
        <w:rPr>
          <w:sz w:val="28"/>
          <w:szCs w:val="28"/>
        </w:rPr>
        <w:t xml:space="preserve">кучсиз шамол, иродасиз киши, </w:t>
      </w:r>
      <w:r w:rsidRPr="006F70AC">
        <w:rPr>
          <w:sz w:val="28"/>
          <w:szCs w:val="28"/>
        </w:rPr>
        <w:t xml:space="preserve">уқувсиз </w:t>
      </w:r>
      <w:r w:rsidRPr="006F70AC">
        <w:rPr>
          <w:sz w:val="28"/>
          <w:szCs w:val="28"/>
        </w:rPr>
        <w:t xml:space="preserve">бола, рангсиз </w:t>
      </w:r>
      <w:r w:rsidRPr="006F70AC">
        <w:rPr>
          <w:sz w:val="28"/>
          <w:szCs w:val="28"/>
        </w:rPr>
        <w:t>рўмол</w:t>
      </w:r>
      <w:r w:rsidRPr="006F70AC">
        <w:rPr>
          <w:rStyle w:val="51"/>
          <w:sz w:val="28"/>
          <w:szCs w:val="28"/>
        </w:rPr>
        <w:t xml:space="preserve">, </w:t>
      </w:r>
      <w:r w:rsidRPr="006F70AC">
        <w:rPr>
          <w:sz w:val="28"/>
          <w:szCs w:val="28"/>
        </w:rPr>
        <w:t xml:space="preserve">кўримсиз </w:t>
      </w:r>
      <w:r w:rsidRPr="006F70AC">
        <w:rPr>
          <w:sz w:val="28"/>
          <w:szCs w:val="28"/>
        </w:rPr>
        <w:t>аёл</w:t>
      </w:r>
      <w:r w:rsidRPr="006F70AC">
        <w:rPr>
          <w:rStyle w:val="51"/>
          <w:sz w:val="28"/>
          <w:szCs w:val="28"/>
        </w:rPr>
        <w:t xml:space="preserve"> каби: </w:t>
      </w:r>
      <w:r w:rsidRPr="006F70AC">
        <w:rPr>
          <w:sz w:val="28"/>
          <w:szCs w:val="28"/>
        </w:rPr>
        <w:t xml:space="preserve">Бу Ёзёвон картаси экан. </w:t>
      </w:r>
      <w:r w:rsidRPr="006F70AC">
        <w:rPr>
          <w:rStyle w:val="52pt0"/>
          <w:i/>
          <w:iCs/>
          <w:sz w:val="28"/>
          <w:szCs w:val="28"/>
        </w:rPr>
        <w:t>Қал- п о қл и киши</w:t>
      </w:r>
      <w:r w:rsidRPr="006F70AC">
        <w:rPr>
          <w:sz w:val="28"/>
          <w:szCs w:val="28"/>
        </w:rPr>
        <w:t xml:space="preserve"> карта устидан </w:t>
      </w:r>
      <w:r w:rsidRPr="006F70AC">
        <w:rPr>
          <w:sz w:val="28"/>
          <w:szCs w:val="28"/>
        </w:rPr>
        <w:t xml:space="preserve">қамчин </w:t>
      </w:r>
      <w:r w:rsidRPr="006F70AC">
        <w:rPr>
          <w:sz w:val="28"/>
          <w:szCs w:val="28"/>
        </w:rPr>
        <w:t>дастаси билан дойра ясаб, бир нима деди</w:t>
      </w:r>
      <w:r w:rsidRPr="006F70AC">
        <w:rPr>
          <w:rStyle w:val="51"/>
          <w:sz w:val="28"/>
          <w:szCs w:val="28"/>
        </w:rPr>
        <w:t xml:space="preserve"> </w:t>
      </w:r>
      <w:r w:rsidRPr="006F70AC">
        <w:rPr>
          <w:rStyle w:val="52pt"/>
          <w:sz w:val="28"/>
          <w:szCs w:val="28"/>
        </w:rPr>
        <w:t xml:space="preserve">(Саид Аҳмад). </w:t>
      </w:r>
      <w:r w:rsidRPr="006F70AC">
        <w:rPr>
          <w:sz w:val="28"/>
          <w:szCs w:val="28"/>
        </w:rPr>
        <w:t xml:space="preserve">Зебихон ёмон эмас, э с ли </w:t>
      </w:r>
      <w:r w:rsidRPr="006F70AC">
        <w:rPr>
          <w:rStyle w:val="52pt0"/>
          <w:i/>
          <w:iCs/>
          <w:sz w:val="28"/>
          <w:szCs w:val="28"/>
        </w:rPr>
        <w:t>ҳуш</w:t>
      </w:r>
      <w:r w:rsidRPr="006F70AC">
        <w:rPr>
          <w:rStyle w:val="52pt0"/>
          <w:i/>
          <w:iCs/>
          <w:sz w:val="28"/>
          <w:szCs w:val="28"/>
        </w:rPr>
        <w:softHyphen/>
        <w:t>ли</w:t>
      </w:r>
      <w:r w:rsidRPr="006F70AC">
        <w:rPr>
          <w:sz w:val="28"/>
          <w:szCs w:val="28"/>
        </w:rPr>
        <w:t xml:space="preserve"> </w:t>
      </w:r>
      <w:r w:rsidRPr="006F70AC">
        <w:rPr>
          <w:rStyle w:val="52pt0"/>
          <w:i/>
          <w:iCs/>
          <w:sz w:val="28"/>
          <w:szCs w:val="28"/>
        </w:rPr>
        <w:t>қиз</w:t>
      </w:r>
      <w:r w:rsidRPr="006F70AC">
        <w:rPr>
          <w:rStyle w:val="52pt"/>
          <w:sz w:val="28"/>
          <w:szCs w:val="28"/>
        </w:rPr>
        <w:t xml:space="preserve"> (СаидАҳмад). </w:t>
      </w:r>
      <w:r w:rsidRPr="006F70AC">
        <w:rPr>
          <w:sz w:val="28"/>
          <w:szCs w:val="28"/>
        </w:rPr>
        <w:t xml:space="preserve">Зебихон бу уйга отага а лам ли с </w:t>
      </w:r>
      <w:r w:rsidRPr="006F70AC">
        <w:rPr>
          <w:sz w:val="28"/>
          <w:szCs w:val="28"/>
        </w:rPr>
        <w:t xml:space="preserve">ў </w:t>
      </w:r>
      <w:r w:rsidRPr="006F70AC">
        <w:rPr>
          <w:sz w:val="28"/>
          <w:szCs w:val="28"/>
        </w:rPr>
        <w:t>з- л а р айтгани келган эди</w:t>
      </w:r>
      <w:r w:rsidRPr="006F70AC">
        <w:rPr>
          <w:rStyle w:val="52pt"/>
          <w:sz w:val="28"/>
          <w:szCs w:val="28"/>
        </w:rPr>
        <w:t xml:space="preserve"> (Саид Аҳмад). </w:t>
      </w:r>
      <w:r w:rsidRPr="006F70AC">
        <w:rPr>
          <w:sz w:val="28"/>
          <w:szCs w:val="28"/>
        </w:rPr>
        <w:t xml:space="preserve">О ловли оролдек олов- ли, </w:t>
      </w:r>
      <w:r w:rsidRPr="006F70AC">
        <w:rPr>
          <w:sz w:val="28"/>
          <w:szCs w:val="28"/>
        </w:rPr>
        <w:t xml:space="preserve">чўғли, Қирғоқда </w:t>
      </w:r>
      <w:r w:rsidRPr="006F70AC">
        <w:rPr>
          <w:sz w:val="28"/>
          <w:szCs w:val="28"/>
        </w:rPr>
        <w:t xml:space="preserve">тик турар мисоли </w:t>
      </w:r>
      <w:r w:rsidRPr="006F70AC">
        <w:rPr>
          <w:sz w:val="28"/>
          <w:szCs w:val="28"/>
        </w:rPr>
        <w:t>ҳайкал</w:t>
      </w:r>
      <w:r w:rsidRPr="006F70AC">
        <w:rPr>
          <w:rStyle w:val="52pt"/>
          <w:sz w:val="28"/>
          <w:szCs w:val="28"/>
        </w:rPr>
        <w:t xml:space="preserve"> (Ми рте мир). </w:t>
      </w:r>
      <w:r w:rsidRPr="006F70AC">
        <w:rPr>
          <w:rStyle w:val="52pt0"/>
          <w:i/>
          <w:iCs/>
          <w:sz w:val="28"/>
          <w:szCs w:val="28"/>
        </w:rPr>
        <w:t>Шафақ дуррали қизлар,</w:t>
      </w:r>
      <w:r w:rsidRPr="006F70AC">
        <w:rPr>
          <w:sz w:val="28"/>
          <w:szCs w:val="28"/>
        </w:rPr>
        <w:t xml:space="preserve"> </w:t>
      </w:r>
      <w:r w:rsidRPr="006F70AC">
        <w:rPr>
          <w:sz w:val="28"/>
          <w:szCs w:val="28"/>
        </w:rPr>
        <w:t>Толма белу чилвир соч...</w:t>
      </w:r>
      <w:r w:rsidRPr="006F70AC">
        <w:rPr>
          <w:rStyle w:val="52pt"/>
          <w:sz w:val="28"/>
          <w:szCs w:val="28"/>
        </w:rPr>
        <w:t xml:space="preserve"> (Мир- темир). </w:t>
      </w:r>
      <w:r w:rsidRPr="006F70AC">
        <w:rPr>
          <w:sz w:val="28"/>
          <w:szCs w:val="28"/>
        </w:rPr>
        <w:t xml:space="preserve">У </w:t>
      </w:r>
      <w:r w:rsidRPr="006F70AC">
        <w:rPr>
          <w:rStyle w:val="52pt0"/>
          <w:i/>
          <w:iCs/>
          <w:sz w:val="28"/>
          <w:szCs w:val="28"/>
        </w:rPr>
        <w:t>протезли оёғини</w:t>
      </w:r>
      <w:r w:rsidRPr="006F70AC">
        <w:rPr>
          <w:sz w:val="28"/>
          <w:szCs w:val="28"/>
        </w:rPr>
        <w:t xml:space="preserve"> </w:t>
      </w:r>
      <w:r w:rsidRPr="006F70AC">
        <w:rPr>
          <w:sz w:val="28"/>
          <w:szCs w:val="28"/>
        </w:rPr>
        <w:t xml:space="preserve">силтаб босиб, </w:t>
      </w:r>
      <w:r w:rsidRPr="006F70AC">
        <w:rPr>
          <w:sz w:val="28"/>
          <w:szCs w:val="28"/>
        </w:rPr>
        <w:t xml:space="preserve">ҳарбий </w:t>
      </w:r>
      <w:r w:rsidRPr="006F70AC">
        <w:rPr>
          <w:sz w:val="28"/>
          <w:szCs w:val="28"/>
        </w:rPr>
        <w:t>комис</w:t>
      </w:r>
      <w:r w:rsidRPr="006F70AC">
        <w:rPr>
          <w:sz w:val="28"/>
          <w:szCs w:val="28"/>
        </w:rPr>
        <w:softHyphen/>
        <w:t xml:space="preserve">сариат томонга </w:t>
      </w:r>
      <w:r w:rsidRPr="006F70AC">
        <w:rPr>
          <w:sz w:val="28"/>
          <w:szCs w:val="28"/>
        </w:rPr>
        <w:t>йўналди</w:t>
      </w:r>
      <w:r w:rsidRPr="006F70AC">
        <w:rPr>
          <w:rStyle w:val="52pt"/>
          <w:sz w:val="28"/>
          <w:szCs w:val="28"/>
        </w:rPr>
        <w:t xml:space="preserve"> (О. Ёқубов). </w:t>
      </w:r>
      <w:r w:rsidRPr="006F70AC">
        <w:rPr>
          <w:sz w:val="28"/>
          <w:szCs w:val="28"/>
        </w:rPr>
        <w:t xml:space="preserve">Қуйиб қўйгандек </w:t>
      </w:r>
      <w:r w:rsidRPr="006F70AC">
        <w:rPr>
          <w:sz w:val="28"/>
          <w:szCs w:val="28"/>
        </w:rPr>
        <w:t>ке ли</w:t>
      </w:r>
      <w:r w:rsidRPr="006F70AC">
        <w:rPr>
          <w:sz w:val="28"/>
          <w:szCs w:val="28"/>
        </w:rPr>
        <w:softHyphen/>
        <w:t xml:space="preserve">шим ли к </w:t>
      </w:r>
      <w:r w:rsidRPr="006F70AC">
        <w:rPr>
          <w:rStyle w:val="52pt0"/>
          <w:i/>
          <w:iCs/>
          <w:sz w:val="28"/>
          <w:szCs w:val="28"/>
        </w:rPr>
        <w:t>цоматига</w:t>
      </w:r>
      <w:r w:rsidRPr="006F70AC">
        <w:rPr>
          <w:sz w:val="28"/>
          <w:szCs w:val="28"/>
        </w:rPr>
        <w:t xml:space="preserve"> </w:t>
      </w:r>
      <w:r w:rsidRPr="006F70AC">
        <w:rPr>
          <w:sz w:val="28"/>
          <w:szCs w:val="28"/>
        </w:rPr>
        <w:t>маҳлиё бўлиб қолди</w:t>
      </w:r>
      <w:r w:rsidRPr="006F70AC">
        <w:rPr>
          <w:rStyle w:val="52pt"/>
          <w:sz w:val="28"/>
          <w:szCs w:val="28"/>
        </w:rPr>
        <w:t xml:space="preserve"> (</w:t>
      </w:r>
      <w:r w:rsidRPr="006F70AC">
        <w:rPr>
          <w:rStyle w:val="52pt"/>
          <w:sz w:val="28"/>
          <w:szCs w:val="28"/>
        </w:rPr>
        <w:t xml:space="preserve">Саид Аҳмад). </w:t>
      </w:r>
      <w:r w:rsidRPr="006F70AC">
        <w:rPr>
          <w:sz w:val="28"/>
          <w:szCs w:val="28"/>
        </w:rPr>
        <w:t xml:space="preserve">...Ҳаммалари </w:t>
      </w:r>
      <w:r w:rsidRPr="006F70AC">
        <w:rPr>
          <w:sz w:val="28"/>
          <w:szCs w:val="28"/>
        </w:rPr>
        <w:t xml:space="preserve">у </w:t>
      </w:r>
      <w:r w:rsidRPr="006F70AC">
        <w:rPr>
          <w:sz w:val="28"/>
          <w:szCs w:val="28"/>
        </w:rPr>
        <w:t xml:space="preserve">з </w:t>
      </w:r>
      <w:r w:rsidRPr="006F70AC">
        <w:rPr>
          <w:sz w:val="28"/>
          <w:szCs w:val="28"/>
        </w:rPr>
        <w:t xml:space="preserve">у </w:t>
      </w:r>
      <w:r w:rsidRPr="006F70AC">
        <w:rPr>
          <w:sz w:val="28"/>
          <w:szCs w:val="28"/>
        </w:rPr>
        <w:t xml:space="preserve">н </w:t>
      </w:r>
      <w:r w:rsidRPr="006F70AC">
        <w:rPr>
          <w:sz w:val="28"/>
          <w:szCs w:val="28"/>
        </w:rPr>
        <w:t xml:space="preserve">с о </w:t>
      </w:r>
      <w:r w:rsidRPr="006F70AC">
        <w:rPr>
          <w:sz w:val="28"/>
          <w:szCs w:val="28"/>
        </w:rPr>
        <w:t xml:space="preserve">қ </w:t>
      </w:r>
      <w:r w:rsidRPr="006F70AC">
        <w:rPr>
          <w:sz w:val="28"/>
          <w:szCs w:val="28"/>
        </w:rPr>
        <w:t xml:space="preserve">о л л и, с ало б ат ли </w:t>
      </w:r>
      <w:r w:rsidRPr="006F70AC">
        <w:rPr>
          <w:rStyle w:val="52pt0"/>
          <w:i/>
          <w:iCs/>
          <w:sz w:val="28"/>
          <w:szCs w:val="28"/>
        </w:rPr>
        <w:t xml:space="preserve">кекса одамлар </w:t>
      </w:r>
      <w:r w:rsidRPr="006F70AC">
        <w:rPr>
          <w:sz w:val="28"/>
          <w:szCs w:val="28"/>
        </w:rPr>
        <w:t>эди</w:t>
      </w:r>
      <w:r w:rsidRPr="006F70AC">
        <w:rPr>
          <w:rStyle w:val="52pt"/>
          <w:sz w:val="28"/>
          <w:szCs w:val="28"/>
        </w:rPr>
        <w:t xml:space="preserve"> (О й б е к). </w:t>
      </w:r>
      <w:r w:rsidRPr="006F70AC">
        <w:rPr>
          <w:sz w:val="28"/>
          <w:szCs w:val="28"/>
        </w:rPr>
        <w:t xml:space="preserve">Саидаҳмадхон </w:t>
      </w:r>
      <w:r w:rsidRPr="006F70AC">
        <w:rPr>
          <w:rStyle w:val="52pt0"/>
          <w:i/>
          <w:iCs/>
          <w:sz w:val="28"/>
          <w:szCs w:val="28"/>
        </w:rPr>
        <w:t>мурувватли,</w:t>
      </w:r>
      <w:r w:rsidRPr="006F70AC">
        <w:rPr>
          <w:sz w:val="28"/>
          <w:szCs w:val="28"/>
        </w:rPr>
        <w:t xml:space="preserve"> </w:t>
      </w:r>
      <w:r w:rsidRPr="006F70AC">
        <w:rPr>
          <w:rStyle w:val="52pt0"/>
          <w:i/>
          <w:iCs/>
          <w:sz w:val="28"/>
          <w:szCs w:val="28"/>
        </w:rPr>
        <w:t>ад</w:t>
      </w:r>
      <w:r w:rsidRPr="006F70AC">
        <w:rPr>
          <w:sz w:val="28"/>
          <w:szCs w:val="28"/>
        </w:rPr>
        <w:t xml:space="preserve"> о </w:t>
      </w:r>
      <w:r w:rsidRPr="006F70AC">
        <w:rPr>
          <w:rStyle w:val="52pt0"/>
          <w:i/>
          <w:iCs/>
          <w:sz w:val="28"/>
          <w:szCs w:val="28"/>
        </w:rPr>
        <w:t>лат</w:t>
      </w:r>
      <w:r w:rsidRPr="006F70AC">
        <w:rPr>
          <w:sz w:val="28"/>
          <w:szCs w:val="28"/>
        </w:rPr>
        <w:t xml:space="preserve"> </w:t>
      </w:r>
      <w:r w:rsidRPr="006F70AC">
        <w:rPr>
          <w:rStyle w:val="52pt0"/>
          <w:i/>
          <w:iCs/>
          <w:sz w:val="28"/>
          <w:szCs w:val="28"/>
        </w:rPr>
        <w:t>ли,</w:t>
      </w:r>
      <w:r w:rsidRPr="006F70AC">
        <w:rPr>
          <w:sz w:val="28"/>
          <w:szCs w:val="28"/>
        </w:rPr>
        <w:t xml:space="preserve"> </w:t>
      </w:r>
      <w:r w:rsidRPr="006F70AC">
        <w:rPr>
          <w:sz w:val="28"/>
          <w:szCs w:val="28"/>
        </w:rPr>
        <w:t xml:space="preserve">ға- </w:t>
      </w:r>
      <w:r w:rsidRPr="006F70AC">
        <w:rPr>
          <w:sz w:val="28"/>
          <w:szCs w:val="28"/>
        </w:rPr>
        <w:t xml:space="preserve">рибларга </w:t>
      </w:r>
      <w:r w:rsidRPr="006F70AC">
        <w:rPr>
          <w:sz w:val="28"/>
          <w:szCs w:val="28"/>
        </w:rPr>
        <w:t xml:space="preserve">меҳрибон </w:t>
      </w:r>
      <w:r w:rsidRPr="006F70AC">
        <w:rPr>
          <w:sz w:val="28"/>
          <w:szCs w:val="28"/>
        </w:rPr>
        <w:t xml:space="preserve">бир одам, </w:t>
      </w:r>
      <w:r w:rsidRPr="006F70AC">
        <w:rPr>
          <w:sz w:val="28"/>
          <w:szCs w:val="28"/>
        </w:rPr>
        <w:t xml:space="preserve">оппоқ </w:t>
      </w:r>
      <w:r w:rsidRPr="006F70AC">
        <w:rPr>
          <w:sz w:val="28"/>
          <w:szCs w:val="28"/>
        </w:rPr>
        <w:t xml:space="preserve">соцолли </w:t>
      </w:r>
      <w:r w:rsidRPr="006F70AC">
        <w:rPr>
          <w:sz w:val="28"/>
          <w:szCs w:val="28"/>
        </w:rPr>
        <w:t xml:space="preserve">қовжироц </w:t>
      </w:r>
      <w:r w:rsidRPr="006F70AC">
        <w:rPr>
          <w:sz w:val="28"/>
          <w:szCs w:val="28"/>
        </w:rPr>
        <w:t xml:space="preserve">бир чол </w:t>
      </w:r>
      <w:r w:rsidRPr="006F70AC">
        <w:rPr>
          <w:rStyle w:val="52pt"/>
          <w:sz w:val="28"/>
          <w:szCs w:val="28"/>
        </w:rPr>
        <w:t xml:space="preserve">(О й б е к). </w:t>
      </w:r>
      <w:r w:rsidRPr="006F70AC">
        <w:rPr>
          <w:sz w:val="28"/>
          <w:szCs w:val="28"/>
        </w:rPr>
        <w:t xml:space="preserve">Ҳулкар </w:t>
      </w:r>
      <w:r w:rsidRPr="006F70AC">
        <w:rPr>
          <w:sz w:val="28"/>
          <w:szCs w:val="28"/>
        </w:rPr>
        <w:t xml:space="preserve">т о </w:t>
      </w:r>
      <w:r w:rsidRPr="006F70AC">
        <w:rPr>
          <w:sz w:val="28"/>
          <w:szCs w:val="28"/>
        </w:rPr>
        <w:t xml:space="preserve">ғ </w:t>
      </w:r>
      <w:r w:rsidRPr="006F70AC">
        <w:rPr>
          <w:sz w:val="28"/>
          <w:szCs w:val="28"/>
        </w:rPr>
        <w:t xml:space="preserve">лик </w:t>
      </w:r>
      <w:r w:rsidRPr="006F70AC">
        <w:rPr>
          <w:rStyle w:val="52pt0"/>
          <w:i/>
          <w:iCs/>
          <w:sz w:val="28"/>
          <w:szCs w:val="28"/>
        </w:rPr>
        <w:t>аёлларга</w:t>
      </w:r>
      <w:r w:rsidRPr="006F70AC">
        <w:rPr>
          <w:sz w:val="28"/>
          <w:szCs w:val="28"/>
        </w:rPr>
        <w:t xml:space="preserve"> хос бир одат билан бо-</w:t>
      </w:r>
      <w:r w:rsidRPr="006F70AC">
        <w:rPr>
          <w:sz w:val="28"/>
          <w:szCs w:val="28"/>
        </w:rPr>
        <w:t xml:space="preserve"> шидаги </w:t>
      </w:r>
      <w:r w:rsidRPr="006F70AC">
        <w:rPr>
          <w:sz w:val="28"/>
          <w:szCs w:val="28"/>
        </w:rPr>
        <w:t xml:space="preserve">ўтни </w:t>
      </w:r>
      <w:r w:rsidRPr="006F70AC">
        <w:rPr>
          <w:sz w:val="28"/>
          <w:szCs w:val="28"/>
        </w:rPr>
        <w:t xml:space="preserve">ушламай </w:t>
      </w:r>
      <w:r w:rsidRPr="006F70AC">
        <w:rPr>
          <w:sz w:val="28"/>
          <w:szCs w:val="28"/>
        </w:rPr>
        <w:t xml:space="preserve">бўйнида </w:t>
      </w:r>
      <w:r w:rsidRPr="006F70AC">
        <w:rPr>
          <w:sz w:val="28"/>
          <w:szCs w:val="28"/>
        </w:rPr>
        <w:t>тутиб борарди</w:t>
      </w:r>
      <w:r w:rsidRPr="006F70AC">
        <w:rPr>
          <w:rStyle w:val="52pt"/>
          <w:sz w:val="28"/>
          <w:szCs w:val="28"/>
        </w:rPr>
        <w:t xml:space="preserve"> (П. Қ о </w:t>
      </w:r>
      <w:r w:rsidRPr="006F70AC">
        <w:rPr>
          <w:rStyle w:val="52pt"/>
          <w:sz w:val="28"/>
          <w:szCs w:val="28"/>
        </w:rPr>
        <w:lastRenderedPageBreak/>
        <w:t xml:space="preserve">д и р о в). </w:t>
      </w:r>
      <w:r w:rsidRPr="006F70AC">
        <w:rPr>
          <w:sz w:val="28"/>
          <w:szCs w:val="28"/>
        </w:rPr>
        <w:t xml:space="preserve">Г у л б а н д </w:t>
      </w:r>
      <w:r w:rsidRPr="006F70AC">
        <w:rPr>
          <w:rStyle w:val="52pt0"/>
          <w:i/>
          <w:iCs/>
          <w:sz w:val="28"/>
          <w:szCs w:val="28"/>
        </w:rPr>
        <w:t>сопли пичоқ, чарм попу</w:t>
      </w:r>
      <w:r w:rsidRPr="006F70AC">
        <w:rPr>
          <w:sz w:val="28"/>
          <w:szCs w:val="28"/>
        </w:rPr>
        <w:t xml:space="preserve"> к </w:t>
      </w:r>
      <w:r w:rsidRPr="006F70AC">
        <w:rPr>
          <w:rStyle w:val="52pt0"/>
          <w:i/>
          <w:iCs/>
          <w:sz w:val="28"/>
          <w:szCs w:val="28"/>
        </w:rPr>
        <w:t>ли</w:t>
      </w:r>
      <w:r w:rsidRPr="006F70AC">
        <w:rPr>
          <w:sz w:val="28"/>
          <w:szCs w:val="28"/>
        </w:rPr>
        <w:t xml:space="preserve"> </w:t>
      </w:r>
      <w:r w:rsidRPr="006F70AC">
        <w:rPr>
          <w:sz w:val="28"/>
          <w:szCs w:val="28"/>
        </w:rPr>
        <w:t>қин...</w:t>
      </w:r>
      <w:r w:rsidRPr="006F70AC">
        <w:rPr>
          <w:rStyle w:val="52pt"/>
          <w:sz w:val="28"/>
          <w:szCs w:val="28"/>
        </w:rPr>
        <w:t xml:space="preserve"> (П. Қо- ди ров). </w:t>
      </w:r>
      <w:r w:rsidRPr="006F70AC">
        <w:rPr>
          <w:rStyle w:val="52pt0"/>
          <w:i/>
          <w:iCs/>
          <w:sz w:val="28"/>
          <w:szCs w:val="28"/>
        </w:rPr>
        <w:t>Пахтали ни мча,</w:t>
      </w:r>
      <w:r w:rsidRPr="006F70AC">
        <w:rPr>
          <w:sz w:val="28"/>
          <w:szCs w:val="28"/>
        </w:rPr>
        <w:t xml:space="preserve"> </w:t>
      </w:r>
      <w:r w:rsidRPr="006F70AC">
        <w:rPr>
          <w:sz w:val="28"/>
          <w:szCs w:val="28"/>
        </w:rPr>
        <w:t xml:space="preserve">қўпол ағдарма </w:t>
      </w:r>
      <w:r w:rsidRPr="006F70AC">
        <w:rPr>
          <w:sz w:val="28"/>
          <w:szCs w:val="28"/>
        </w:rPr>
        <w:t>этик кийган ёшгина бир окувон турарди</w:t>
      </w:r>
      <w:r w:rsidRPr="006F70AC">
        <w:rPr>
          <w:rStyle w:val="52pt"/>
          <w:sz w:val="28"/>
          <w:szCs w:val="28"/>
        </w:rPr>
        <w:t xml:space="preserve"> (А. Қаҳҳор). </w:t>
      </w:r>
      <w:r w:rsidRPr="006F70AC">
        <w:rPr>
          <w:sz w:val="28"/>
          <w:szCs w:val="28"/>
        </w:rPr>
        <w:t xml:space="preserve">Фацат уруш </w:t>
      </w:r>
      <w:r w:rsidRPr="006F70AC">
        <w:rPr>
          <w:sz w:val="28"/>
          <w:szCs w:val="28"/>
        </w:rPr>
        <w:t xml:space="preserve">ўтган </w:t>
      </w:r>
      <w:r w:rsidRPr="006F70AC">
        <w:rPr>
          <w:sz w:val="28"/>
          <w:szCs w:val="28"/>
        </w:rPr>
        <w:t>эмас бу ер- лардан, бу ерлард</w:t>
      </w:r>
      <w:r w:rsidRPr="006F70AC">
        <w:rPr>
          <w:sz w:val="28"/>
          <w:szCs w:val="28"/>
        </w:rPr>
        <w:t xml:space="preserve">ан уруш о л о в ли эт </w:t>
      </w:r>
      <w:r w:rsidRPr="006F70AC">
        <w:rPr>
          <w:rStyle w:val="52pt0"/>
          <w:i/>
          <w:iCs/>
          <w:sz w:val="28"/>
          <w:szCs w:val="28"/>
        </w:rPr>
        <w:t>агини</w:t>
      </w:r>
      <w:r w:rsidRPr="006F70AC">
        <w:rPr>
          <w:sz w:val="28"/>
          <w:szCs w:val="28"/>
        </w:rPr>
        <w:t xml:space="preserve"> судраб </w:t>
      </w:r>
      <w:r w:rsidRPr="006F70AC">
        <w:rPr>
          <w:sz w:val="28"/>
          <w:szCs w:val="28"/>
        </w:rPr>
        <w:t xml:space="preserve">ўтган </w:t>
      </w:r>
      <w:r w:rsidRPr="006F70AC">
        <w:rPr>
          <w:rStyle w:val="52pt"/>
          <w:sz w:val="28"/>
          <w:szCs w:val="28"/>
        </w:rPr>
        <w:t xml:space="preserve">(А. Қаҳҳор). </w:t>
      </w:r>
      <w:r w:rsidRPr="006F70AC">
        <w:rPr>
          <w:rStyle w:val="52pt0"/>
          <w:i/>
          <w:iCs/>
          <w:sz w:val="28"/>
          <w:szCs w:val="28"/>
        </w:rPr>
        <w:t>Қиёматлик</w:t>
      </w:r>
      <w:r w:rsidRPr="006F70AC">
        <w:rPr>
          <w:sz w:val="28"/>
          <w:szCs w:val="28"/>
        </w:rPr>
        <w:t xml:space="preserve"> </w:t>
      </w:r>
      <w:r w:rsidRPr="006F70AC">
        <w:rPr>
          <w:sz w:val="28"/>
          <w:szCs w:val="28"/>
        </w:rPr>
        <w:t xml:space="preserve">о </w:t>
      </w:r>
      <w:r w:rsidRPr="006F70AC">
        <w:rPr>
          <w:sz w:val="28"/>
          <w:szCs w:val="28"/>
        </w:rPr>
        <w:t xml:space="preserve">ғ </w:t>
      </w:r>
      <w:r w:rsidRPr="006F70AC">
        <w:rPr>
          <w:rStyle w:val="52pt0"/>
          <w:i/>
          <w:iCs/>
          <w:sz w:val="28"/>
          <w:szCs w:val="28"/>
        </w:rPr>
        <w:t>айн</w:t>
      </w:r>
      <w:r w:rsidRPr="006F70AC">
        <w:rPr>
          <w:sz w:val="28"/>
          <w:szCs w:val="28"/>
        </w:rPr>
        <w:t xml:space="preserve"> </w:t>
      </w:r>
      <w:r w:rsidRPr="006F70AC">
        <w:rPr>
          <w:rStyle w:val="52pt0"/>
          <w:i/>
          <w:iCs/>
          <w:sz w:val="28"/>
          <w:szCs w:val="28"/>
        </w:rPr>
        <w:t>им</w:t>
      </w:r>
      <w:r w:rsidRPr="006F70AC">
        <w:rPr>
          <w:sz w:val="28"/>
          <w:szCs w:val="28"/>
        </w:rPr>
        <w:t xml:space="preserve"> </w:t>
      </w:r>
      <w:r w:rsidRPr="006F70AC">
        <w:rPr>
          <w:sz w:val="28"/>
          <w:szCs w:val="28"/>
        </w:rPr>
        <w:t xml:space="preserve">бўлсанг, сўзимни ўл- </w:t>
      </w:r>
      <w:r w:rsidRPr="006F70AC">
        <w:rPr>
          <w:sz w:val="28"/>
          <w:szCs w:val="28"/>
        </w:rPr>
        <w:t>дирмайсан</w:t>
      </w:r>
      <w:r w:rsidRPr="006F70AC">
        <w:rPr>
          <w:rStyle w:val="52pt"/>
          <w:sz w:val="28"/>
          <w:szCs w:val="28"/>
        </w:rPr>
        <w:t xml:space="preserve"> (А. Қаҳҳор</w:t>
      </w:r>
      <w:r w:rsidRPr="006F70AC">
        <w:rPr>
          <w:sz w:val="28"/>
          <w:szCs w:val="28"/>
        </w:rPr>
        <w:t xml:space="preserve">). Бирам </w:t>
      </w:r>
      <w:r w:rsidRPr="006F70AC">
        <w:rPr>
          <w:rStyle w:val="52pt0"/>
          <w:i/>
          <w:iCs/>
          <w:sz w:val="28"/>
          <w:szCs w:val="28"/>
        </w:rPr>
        <w:t>чиройлик ўғил</w:t>
      </w:r>
      <w:r w:rsidRPr="006F70AC">
        <w:rPr>
          <w:sz w:val="28"/>
          <w:szCs w:val="28"/>
        </w:rPr>
        <w:t xml:space="preserve"> туғилибди </w:t>
      </w:r>
      <w:r w:rsidRPr="006F70AC">
        <w:rPr>
          <w:rStyle w:val="52pt"/>
          <w:sz w:val="28"/>
          <w:szCs w:val="28"/>
        </w:rPr>
        <w:t xml:space="preserve">(А. Қ а ҳ ҳ о р). </w:t>
      </w:r>
      <w:r w:rsidRPr="006F70AC">
        <w:rPr>
          <w:sz w:val="28"/>
          <w:szCs w:val="28"/>
        </w:rPr>
        <w:t xml:space="preserve">Ҳожимирсирож </w:t>
      </w:r>
      <w:r w:rsidRPr="006F70AC">
        <w:rPr>
          <w:sz w:val="28"/>
          <w:szCs w:val="28"/>
        </w:rPr>
        <w:t xml:space="preserve">автобусда жой талашиб б о л а л и к бир </w:t>
      </w:r>
      <w:r w:rsidRPr="006F70AC">
        <w:rPr>
          <w:rStyle w:val="52pt0"/>
          <w:i/>
          <w:iCs/>
          <w:sz w:val="28"/>
          <w:szCs w:val="28"/>
        </w:rPr>
        <w:t>хотин</w:t>
      </w:r>
      <w:r w:rsidRPr="006F70AC">
        <w:rPr>
          <w:sz w:val="28"/>
          <w:szCs w:val="28"/>
        </w:rPr>
        <w:t xml:space="preserve"> билан айтишиб цолди</w:t>
      </w:r>
      <w:r w:rsidRPr="006F70AC">
        <w:rPr>
          <w:rStyle w:val="52pt"/>
          <w:sz w:val="28"/>
          <w:szCs w:val="28"/>
        </w:rPr>
        <w:t xml:space="preserve"> (А. </w:t>
      </w:r>
      <w:r w:rsidRPr="006F70AC">
        <w:rPr>
          <w:rStyle w:val="52pt"/>
          <w:sz w:val="28"/>
          <w:szCs w:val="28"/>
        </w:rPr>
        <w:t xml:space="preserve">Қаҳҳор). У </w:t>
      </w:r>
      <w:r w:rsidRPr="006F70AC">
        <w:rPr>
          <w:sz w:val="28"/>
          <w:szCs w:val="28"/>
        </w:rPr>
        <w:t xml:space="preserve">Найманга ке лиши билан </w:t>
      </w:r>
      <w:r w:rsidRPr="006F70AC">
        <w:rPr>
          <w:rStyle w:val="52pt0"/>
          <w:i/>
          <w:iCs/>
          <w:sz w:val="28"/>
          <w:szCs w:val="28"/>
        </w:rPr>
        <w:t>кўнгилсиз воқеанинг</w:t>
      </w:r>
      <w:r w:rsidRPr="006F70AC">
        <w:rPr>
          <w:sz w:val="28"/>
          <w:szCs w:val="28"/>
        </w:rPr>
        <w:t xml:space="preserve"> </w:t>
      </w:r>
      <w:r w:rsidRPr="006F70AC">
        <w:rPr>
          <w:sz w:val="28"/>
          <w:szCs w:val="28"/>
        </w:rPr>
        <w:t xml:space="preserve">устидан </w:t>
      </w:r>
      <w:r w:rsidRPr="006F70AC">
        <w:rPr>
          <w:sz w:val="28"/>
          <w:szCs w:val="28"/>
        </w:rPr>
        <w:t>чиқди</w:t>
      </w:r>
      <w:r w:rsidRPr="006F70AC">
        <w:rPr>
          <w:rStyle w:val="52pt"/>
          <w:sz w:val="28"/>
          <w:szCs w:val="28"/>
        </w:rPr>
        <w:t xml:space="preserve"> (Саид А ҳ м а д). </w:t>
      </w:r>
      <w:r w:rsidRPr="006F70AC">
        <w:rPr>
          <w:sz w:val="28"/>
          <w:szCs w:val="28"/>
        </w:rPr>
        <w:t xml:space="preserve">Оғилдаги </w:t>
      </w:r>
      <w:r w:rsidRPr="006F70AC">
        <w:rPr>
          <w:rStyle w:val="52pt0"/>
          <w:i/>
          <w:iCs/>
          <w:sz w:val="28"/>
          <w:szCs w:val="28"/>
        </w:rPr>
        <w:t>тиле из ва б е о з о р дўстлари</w:t>
      </w:r>
      <w:r w:rsidRPr="006F70AC">
        <w:rPr>
          <w:sz w:val="28"/>
          <w:szCs w:val="28"/>
        </w:rPr>
        <w:t xml:space="preserve"> </w:t>
      </w:r>
      <w:r w:rsidRPr="006F70AC">
        <w:rPr>
          <w:sz w:val="28"/>
          <w:szCs w:val="28"/>
        </w:rPr>
        <w:t>олдиеа югурди</w:t>
      </w:r>
      <w:r w:rsidRPr="006F70AC">
        <w:rPr>
          <w:rStyle w:val="52pt"/>
          <w:sz w:val="28"/>
          <w:szCs w:val="28"/>
        </w:rPr>
        <w:t xml:space="preserve"> (П. Т у р с у н). </w:t>
      </w:r>
      <w:r w:rsidRPr="006F70AC">
        <w:rPr>
          <w:sz w:val="28"/>
          <w:szCs w:val="28"/>
        </w:rPr>
        <w:t xml:space="preserve">Мен </w:t>
      </w:r>
      <w:r w:rsidRPr="006F70AC">
        <w:rPr>
          <w:sz w:val="28"/>
          <w:szCs w:val="28"/>
        </w:rPr>
        <w:t xml:space="preserve">қандай </w:t>
      </w:r>
      <w:r w:rsidRPr="006F70AC">
        <w:rPr>
          <w:sz w:val="28"/>
          <w:szCs w:val="28"/>
        </w:rPr>
        <w:t xml:space="preserve">но ин с о ф, юз сиз о д ам- </w:t>
      </w:r>
      <w:r w:rsidRPr="006F70AC">
        <w:rPr>
          <w:rStyle w:val="52pt0"/>
          <w:i/>
          <w:iCs/>
          <w:sz w:val="28"/>
          <w:szCs w:val="28"/>
        </w:rPr>
        <w:t>ман!</w:t>
      </w:r>
      <w:r w:rsidRPr="006F70AC">
        <w:rPr>
          <w:rStyle w:val="52pt"/>
          <w:sz w:val="28"/>
          <w:szCs w:val="28"/>
        </w:rPr>
        <w:t xml:space="preserve"> (Саид А ҳ м а д). </w:t>
      </w:r>
      <w:r w:rsidRPr="006F70AC">
        <w:rPr>
          <w:sz w:val="28"/>
          <w:szCs w:val="28"/>
        </w:rPr>
        <w:t xml:space="preserve">Чунки, бу оила </w:t>
      </w:r>
      <w:r w:rsidRPr="006F70AC">
        <w:rPr>
          <w:sz w:val="28"/>
          <w:szCs w:val="28"/>
        </w:rPr>
        <w:t xml:space="preserve">очкўз, </w:t>
      </w:r>
      <w:r w:rsidRPr="006F70AC">
        <w:rPr>
          <w:rStyle w:val="52pt0"/>
          <w:i/>
          <w:iCs/>
          <w:sz w:val="28"/>
          <w:szCs w:val="28"/>
        </w:rPr>
        <w:t>виждонсиз, ин</w:t>
      </w:r>
      <w:r w:rsidRPr="006F70AC">
        <w:rPr>
          <w:rStyle w:val="52pt0"/>
          <w:i/>
          <w:iCs/>
          <w:sz w:val="28"/>
          <w:szCs w:val="28"/>
        </w:rPr>
        <w:t>- соф сиз,</w:t>
      </w:r>
      <w:r w:rsidRPr="006F70AC">
        <w:rPr>
          <w:sz w:val="28"/>
          <w:szCs w:val="28"/>
        </w:rPr>
        <w:t xml:space="preserve"> </w:t>
      </w:r>
      <w:r w:rsidRPr="006F70AC">
        <w:rPr>
          <w:sz w:val="28"/>
          <w:szCs w:val="28"/>
        </w:rPr>
        <w:t xml:space="preserve">ғийбат </w:t>
      </w:r>
      <w:r w:rsidRPr="006F70AC">
        <w:rPr>
          <w:sz w:val="28"/>
          <w:szCs w:val="28"/>
        </w:rPr>
        <w:t>макони эди</w:t>
      </w:r>
      <w:r w:rsidRPr="006F70AC">
        <w:rPr>
          <w:rStyle w:val="52pt"/>
          <w:sz w:val="28"/>
          <w:szCs w:val="28"/>
        </w:rPr>
        <w:t xml:space="preserve"> (П. Т у р с у н). </w:t>
      </w:r>
      <w:r w:rsidRPr="006F70AC">
        <w:rPr>
          <w:sz w:val="28"/>
          <w:szCs w:val="28"/>
        </w:rPr>
        <w:t xml:space="preserve">Улар ад о л ат с из </w:t>
      </w:r>
      <w:r w:rsidRPr="006F70AC">
        <w:rPr>
          <w:rStyle w:val="52pt0"/>
          <w:i/>
          <w:iCs/>
          <w:sz w:val="28"/>
          <w:szCs w:val="28"/>
        </w:rPr>
        <w:t>дунёнинг</w:t>
      </w:r>
      <w:r w:rsidRPr="006F70AC">
        <w:rPr>
          <w:sz w:val="28"/>
          <w:szCs w:val="28"/>
        </w:rPr>
        <w:t xml:space="preserve"> </w:t>
      </w:r>
      <w:r w:rsidRPr="006F70AC">
        <w:rPr>
          <w:sz w:val="28"/>
          <w:szCs w:val="28"/>
        </w:rPr>
        <w:t xml:space="preserve">оғир </w:t>
      </w:r>
      <w:r w:rsidRPr="006F70AC">
        <w:rPr>
          <w:sz w:val="28"/>
          <w:szCs w:val="28"/>
        </w:rPr>
        <w:t xml:space="preserve">кулфатларини татиб </w:t>
      </w:r>
      <w:r w:rsidRPr="006F70AC">
        <w:rPr>
          <w:sz w:val="28"/>
          <w:szCs w:val="28"/>
        </w:rPr>
        <w:t>ўсардилар</w:t>
      </w:r>
      <w:r w:rsidRPr="006F70AC">
        <w:rPr>
          <w:rStyle w:val="52pt"/>
          <w:sz w:val="28"/>
          <w:szCs w:val="28"/>
        </w:rPr>
        <w:t xml:space="preserve"> (П. Тур су н). </w:t>
      </w:r>
      <w:r w:rsidRPr="006F70AC">
        <w:rPr>
          <w:sz w:val="28"/>
          <w:szCs w:val="28"/>
        </w:rPr>
        <w:t xml:space="preserve">Фащат уйда долган, </w:t>
      </w:r>
      <w:r w:rsidRPr="006F70AC">
        <w:rPr>
          <w:rStyle w:val="52pt0"/>
          <w:i/>
          <w:iCs/>
          <w:sz w:val="28"/>
          <w:szCs w:val="28"/>
        </w:rPr>
        <w:t>ишга яр о ц. с из чолларгина</w:t>
      </w:r>
      <w:r w:rsidRPr="006F70AC">
        <w:rPr>
          <w:sz w:val="28"/>
          <w:szCs w:val="28"/>
        </w:rPr>
        <w:t xml:space="preserve"> </w:t>
      </w:r>
      <w:r w:rsidRPr="006F70AC">
        <w:rPr>
          <w:sz w:val="28"/>
          <w:szCs w:val="28"/>
        </w:rPr>
        <w:t xml:space="preserve">кўринади- </w:t>
      </w:r>
      <w:r w:rsidRPr="006F70AC">
        <w:rPr>
          <w:sz w:val="28"/>
          <w:szCs w:val="28"/>
        </w:rPr>
        <w:t>лар... (А.</w:t>
      </w:r>
      <w:r w:rsidRPr="006F70AC">
        <w:rPr>
          <w:rStyle w:val="52pt"/>
          <w:sz w:val="28"/>
          <w:szCs w:val="28"/>
        </w:rPr>
        <w:t xml:space="preserve"> Қодирий). </w:t>
      </w:r>
      <w:r w:rsidRPr="006F70AC">
        <w:rPr>
          <w:sz w:val="28"/>
          <w:szCs w:val="28"/>
        </w:rPr>
        <w:t xml:space="preserve">«Муштумшинг юзаки </w:t>
      </w:r>
      <w:r w:rsidRPr="006F70AC">
        <w:rPr>
          <w:sz w:val="28"/>
          <w:szCs w:val="28"/>
        </w:rPr>
        <w:t xml:space="preserve">дўстлари... </w:t>
      </w:r>
      <w:r w:rsidRPr="006F70AC">
        <w:rPr>
          <w:rStyle w:val="52pt0"/>
          <w:i/>
          <w:iCs/>
          <w:sz w:val="28"/>
          <w:szCs w:val="28"/>
        </w:rPr>
        <w:t>зиёсиз зиёлилар</w:t>
      </w:r>
      <w:r w:rsidRPr="006F70AC">
        <w:rPr>
          <w:rStyle w:val="52pt"/>
          <w:sz w:val="28"/>
          <w:szCs w:val="28"/>
        </w:rPr>
        <w:t xml:space="preserve"> (А. Қо</w:t>
      </w:r>
      <w:r w:rsidRPr="006F70AC">
        <w:rPr>
          <w:rStyle w:val="52pt"/>
          <w:sz w:val="28"/>
          <w:szCs w:val="28"/>
        </w:rPr>
        <w:t xml:space="preserve">дирий). У </w:t>
      </w:r>
      <w:r w:rsidRPr="006F70AC">
        <w:rPr>
          <w:sz w:val="28"/>
          <w:szCs w:val="28"/>
        </w:rPr>
        <w:t xml:space="preserve">йигит ёнида шундай у цу в сиз ва жу ръ ат с из </w:t>
      </w:r>
      <w:r w:rsidRPr="006F70AC">
        <w:rPr>
          <w:rStyle w:val="52pt0"/>
          <w:i/>
          <w:iCs/>
          <w:sz w:val="28"/>
          <w:szCs w:val="28"/>
        </w:rPr>
        <w:t>одамлар</w:t>
      </w:r>
      <w:r w:rsidRPr="006F70AC">
        <w:rPr>
          <w:sz w:val="28"/>
          <w:szCs w:val="28"/>
        </w:rPr>
        <w:t xml:space="preserve"> бор эдики...</w:t>
      </w:r>
      <w:r w:rsidRPr="006F70AC">
        <w:rPr>
          <w:rStyle w:val="52pt"/>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Ҳоким компоненти сорт-нав, </w:t>
      </w:r>
      <w:r w:rsidRPr="006F70AC">
        <w:rPr>
          <w:rStyle w:val="11"/>
          <w:sz w:val="28"/>
          <w:szCs w:val="28"/>
        </w:rPr>
        <w:t xml:space="preserve">разряд, </w:t>
      </w:r>
      <w:r w:rsidRPr="006F70AC">
        <w:rPr>
          <w:rStyle w:val="11"/>
          <w:sz w:val="28"/>
          <w:szCs w:val="28"/>
        </w:rPr>
        <w:t xml:space="preserve">даража сингари сўзлар </w:t>
      </w:r>
      <w:r w:rsidRPr="006F70AC">
        <w:rPr>
          <w:rStyle w:val="11"/>
          <w:sz w:val="28"/>
          <w:szCs w:val="28"/>
        </w:rPr>
        <w:t xml:space="preserve">билан </w:t>
      </w:r>
      <w:r w:rsidRPr="006F70AC">
        <w:rPr>
          <w:rStyle w:val="11"/>
          <w:sz w:val="28"/>
          <w:szCs w:val="28"/>
        </w:rPr>
        <w:t xml:space="preserve">ифодаланган конструкциялар </w:t>
      </w:r>
      <w:r w:rsidRPr="006F70AC">
        <w:rPr>
          <w:rStyle w:val="11"/>
          <w:sz w:val="28"/>
          <w:szCs w:val="28"/>
        </w:rPr>
        <w:t xml:space="preserve">предметнинг </w:t>
      </w:r>
      <w:r w:rsidRPr="006F70AC">
        <w:rPr>
          <w:rStyle w:val="11"/>
          <w:sz w:val="28"/>
          <w:szCs w:val="28"/>
        </w:rPr>
        <w:t xml:space="preserve">сифатини, ман- сабиии, ижтимоий ҳаётда тутган ўрни </w:t>
      </w:r>
      <w:r w:rsidRPr="006F70AC">
        <w:rPr>
          <w:rStyle w:val="11"/>
          <w:sz w:val="28"/>
          <w:szCs w:val="28"/>
        </w:rPr>
        <w:t xml:space="preserve">каби </w:t>
      </w:r>
      <w:r w:rsidRPr="006F70AC">
        <w:rPr>
          <w:rStyle w:val="11"/>
          <w:sz w:val="28"/>
          <w:szCs w:val="28"/>
        </w:rPr>
        <w:t>ма</w:t>
      </w:r>
      <w:r w:rsidRPr="006F70AC">
        <w:rPr>
          <w:rStyle w:val="11"/>
          <w:sz w:val="28"/>
          <w:szCs w:val="28"/>
        </w:rPr>
        <w:t xml:space="preserve">ъноларни </w:t>
      </w:r>
      <w:r w:rsidRPr="006F70AC">
        <w:rPr>
          <w:rStyle w:val="11"/>
          <w:sz w:val="28"/>
          <w:szCs w:val="28"/>
        </w:rPr>
        <w:t>билдира</w:t>
      </w:r>
      <w:r w:rsidRPr="006F70AC">
        <w:rPr>
          <w:rStyle w:val="11"/>
          <w:sz w:val="28"/>
          <w:szCs w:val="28"/>
        </w:rPr>
        <w:softHyphen/>
        <w:t xml:space="preserve">ди: </w:t>
      </w:r>
      <w:r w:rsidRPr="006F70AC">
        <w:rPr>
          <w:rStyle w:val="af1"/>
          <w:sz w:val="28"/>
          <w:szCs w:val="28"/>
        </w:rPr>
        <w:t xml:space="preserve">учинчи разрядли. </w:t>
      </w:r>
      <w:r w:rsidRPr="006F70AC">
        <w:rPr>
          <w:rStyle w:val="af1"/>
          <w:sz w:val="28"/>
          <w:szCs w:val="28"/>
        </w:rPr>
        <w:t xml:space="preserve">токарь, биринчи сорт </w:t>
      </w:r>
      <w:r w:rsidRPr="006F70AC">
        <w:rPr>
          <w:rStyle w:val="2pt2"/>
          <w:sz w:val="28"/>
          <w:szCs w:val="28"/>
        </w:rPr>
        <w:t>(ли)</w:t>
      </w:r>
      <w:r w:rsidRPr="006F70AC">
        <w:rPr>
          <w:rStyle w:val="af1"/>
          <w:sz w:val="28"/>
          <w:szCs w:val="28"/>
        </w:rPr>
        <w:t xml:space="preserve"> мато, аъло наели чой.</w:t>
      </w:r>
      <w:r w:rsidRPr="006F70AC">
        <w:rPr>
          <w:rStyle w:val="11"/>
          <w:sz w:val="28"/>
          <w:szCs w:val="28"/>
        </w:rPr>
        <w:t xml:space="preserve"> Бу хилдаги конструкциялар баъзан икки вариантда учрайди: яъни </w:t>
      </w:r>
      <w:r w:rsidRPr="006F70AC">
        <w:rPr>
          <w:rStyle w:val="af1"/>
          <w:sz w:val="28"/>
          <w:szCs w:val="28"/>
        </w:rPr>
        <w:t>-ли</w:t>
      </w:r>
      <w:r w:rsidRPr="006F70AC">
        <w:rPr>
          <w:rStyle w:val="11"/>
          <w:sz w:val="28"/>
          <w:szCs w:val="28"/>
        </w:rPr>
        <w:t xml:space="preserve"> аффиксини олган варианта ва </w:t>
      </w:r>
      <w:r w:rsidRPr="006F70AC">
        <w:rPr>
          <w:rStyle w:val="af1"/>
          <w:sz w:val="28"/>
          <w:szCs w:val="28"/>
        </w:rPr>
        <w:t>-ли</w:t>
      </w:r>
      <w:r w:rsidRPr="006F70AC">
        <w:rPr>
          <w:rStyle w:val="11"/>
          <w:sz w:val="28"/>
          <w:szCs w:val="28"/>
        </w:rPr>
        <w:t xml:space="preserve"> </w:t>
      </w:r>
      <w:r w:rsidRPr="006F70AC">
        <w:rPr>
          <w:rStyle w:val="11"/>
          <w:sz w:val="28"/>
          <w:szCs w:val="28"/>
        </w:rPr>
        <w:t xml:space="preserve">қўшимчасини </w:t>
      </w:r>
      <w:r w:rsidRPr="006F70AC">
        <w:rPr>
          <w:rStyle w:val="11"/>
          <w:sz w:val="28"/>
          <w:szCs w:val="28"/>
        </w:rPr>
        <w:t xml:space="preserve">олмай </w:t>
      </w:r>
      <w:r w:rsidRPr="006F70AC">
        <w:rPr>
          <w:rStyle w:val="11"/>
          <w:sz w:val="28"/>
          <w:szCs w:val="28"/>
        </w:rPr>
        <w:t xml:space="preserve">ҳўлланган </w:t>
      </w:r>
      <w:r w:rsidRPr="006F70AC">
        <w:rPr>
          <w:rStyle w:val="11"/>
          <w:sz w:val="28"/>
          <w:szCs w:val="28"/>
        </w:rPr>
        <w:t xml:space="preserve">тури: </w:t>
      </w:r>
      <w:r w:rsidRPr="006F70AC">
        <w:rPr>
          <w:rStyle w:val="af1"/>
          <w:sz w:val="28"/>
          <w:szCs w:val="28"/>
        </w:rPr>
        <w:t>чу щи сокрл</w:t>
      </w:r>
      <w:r w:rsidRPr="006F70AC">
        <w:rPr>
          <w:rStyle w:val="11"/>
          <w:sz w:val="28"/>
          <w:szCs w:val="28"/>
        </w:rPr>
        <w:t xml:space="preserve"> — </w:t>
      </w:r>
      <w:r w:rsidRPr="006F70AC">
        <w:rPr>
          <w:rStyle w:val="af1"/>
          <w:sz w:val="28"/>
          <w:szCs w:val="28"/>
        </w:rPr>
        <w:t xml:space="preserve">чу щи </w:t>
      </w:r>
      <w:r w:rsidRPr="006F70AC">
        <w:rPr>
          <w:rStyle w:val="af1"/>
          <w:sz w:val="28"/>
          <w:szCs w:val="28"/>
        </w:rPr>
        <w:t>соқолли, кўк кўз</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кўк кўз- ли, </w:t>
      </w:r>
      <w:r w:rsidRPr="006F70AC">
        <w:rPr>
          <w:rStyle w:val="af1"/>
          <w:sz w:val="28"/>
          <w:szCs w:val="28"/>
        </w:rPr>
        <w:t xml:space="preserve">баланд </w:t>
      </w:r>
      <w:r w:rsidRPr="006F70AC">
        <w:rPr>
          <w:rStyle w:val="af1"/>
          <w:sz w:val="28"/>
          <w:szCs w:val="28"/>
        </w:rPr>
        <w:t>бўй,</w:t>
      </w:r>
      <w:r w:rsidRPr="006F70AC">
        <w:rPr>
          <w:rStyle w:val="11"/>
          <w:sz w:val="28"/>
          <w:szCs w:val="28"/>
        </w:rPr>
        <w:t>—</w:t>
      </w:r>
      <w:r w:rsidRPr="006F70AC">
        <w:rPr>
          <w:rStyle w:val="af1"/>
          <w:sz w:val="28"/>
          <w:szCs w:val="28"/>
        </w:rPr>
        <w:t xml:space="preserve">баланд </w:t>
      </w:r>
      <w:r w:rsidRPr="006F70AC">
        <w:rPr>
          <w:rStyle w:val="af1"/>
          <w:sz w:val="28"/>
          <w:szCs w:val="28"/>
        </w:rPr>
        <w:t xml:space="preserve">бўйли, </w:t>
      </w:r>
      <w:r w:rsidRPr="006F70AC">
        <w:rPr>
          <w:rStyle w:val="af1"/>
          <w:sz w:val="28"/>
          <w:szCs w:val="28"/>
        </w:rPr>
        <w:t xml:space="preserve">ширин </w:t>
      </w:r>
      <w:r w:rsidRPr="006F70AC">
        <w:rPr>
          <w:rStyle w:val="af1"/>
          <w:sz w:val="28"/>
          <w:szCs w:val="28"/>
        </w:rPr>
        <w:t>сўз</w:t>
      </w:r>
      <w:r w:rsidRPr="006F70AC">
        <w:rPr>
          <w:rStyle w:val="11"/>
          <w:sz w:val="28"/>
          <w:szCs w:val="28"/>
        </w:rPr>
        <w:t xml:space="preserve"> — </w:t>
      </w:r>
      <w:r w:rsidRPr="006F70AC">
        <w:rPr>
          <w:rStyle w:val="af1"/>
          <w:sz w:val="28"/>
          <w:szCs w:val="28"/>
        </w:rPr>
        <w:t xml:space="preserve">ширин </w:t>
      </w:r>
      <w:r w:rsidRPr="006F70AC">
        <w:rPr>
          <w:rStyle w:val="af1"/>
          <w:sz w:val="28"/>
          <w:szCs w:val="28"/>
        </w:rPr>
        <w:t>сўзли</w:t>
      </w:r>
      <w:r w:rsidRPr="006F70AC">
        <w:rPr>
          <w:rStyle w:val="11"/>
          <w:sz w:val="28"/>
          <w:szCs w:val="28"/>
        </w:rPr>
        <w:t xml:space="preserve"> ва ш. к. </w:t>
      </w:r>
      <w:r w:rsidRPr="006F70AC">
        <w:rPr>
          <w:rStyle w:val="af1"/>
          <w:sz w:val="28"/>
          <w:szCs w:val="28"/>
        </w:rPr>
        <w:t xml:space="preserve">Унинг ўрнига ўрта ёшлардаги ч ў цц.и </w:t>
      </w:r>
      <w:r w:rsidRPr="006F70AC">
        <w:rPr>
          <w:rStyle w:val="af1"/>
          <w:sz w:val="28"/>
          <w:szCs w:val="28"/>
        </w:rPr>
        <w:t xml:space="preserve">с о </w:t>
      </w:r>
      <w:r w:rsidRPr="006F70AC">
        <w:rPr>
          <w:rStyle w:val="af1"/>
          <w:sz w:val="28"/>
          <w:szCs w:val="28"/>
        </w:rPr>
        <w:t xml:space="preserve">қ </w:t>
      </w:r>
      <w:r w:rsidRPr="006F70AC">
        <w:rPr>
          <w:rStyle w:val="af1"/>
          <w:sz w:val="28"/>
          <w:szCs w:val="28"/>
        </w:rPr>
        <w:t xml:space="preserve">о </w:t>
      </w:r>
      <w:r w:rsidRPr="006F70AC">
        <w:rPr>
          <w:rStyle w:val="af1"/>
          <w:sz w:val="28"/>
          <w:szCs w:val="28"/>
        </w:rPr>
        <w:t>л Пўлатжон домла вақтинча мудир бўлди</w:t>
      </w:r>
      <w:r w:rsidRPr="006F70AC">
        <w:rPr>
          <w:rStyle w:val="11"/>
          <w:sz w:val="28"/>
          <w:szCs w:val="28"/>
        </w:rPr>
        <w:t xml:space="preserve"> (А. </w:t>
      </w:r>
      <w:r w:rsidRPr="006F70AC">
        <w:rPr>
          <w:rStyle w:val="2pt1"/>
          <w:sz w:val="28"/>
          <w:szCs w:val="28"/>
        </w:rPr>
        <w:t>Қақҳор).</w:t>
      </w:r>
      <w:r w:rsidRPr="006F70AC">
        <w:rPr>
          <w:rStyle w:val="af1"/>
          <w:sz w:val="28"/>
          <w:szCs w:val="28"/>
        </w:rPr>
        <w:t xml:space="preserve"> </w:t>
      </w:r>
      <w:r w:rsidRPr="006F70AC">
        <w:rPr>
          <w:rStyle w:val="af1"/>
          <w:sz w:val="28"/>
          <w:szCs w:val="28"/>
        </w:rPr>
        <w:t xml:space="preserve">Б и </w:t>
      </w:r>
      <w:r w:rsidRPr="006F70AC">
        <w:rPr>
          <w:rStyle w:val="af1"/>
          <w:sz w:val="28"/>
          <w:szCs w:val="28"/>
        </w:rPr>
        <w:t xml:space="preserve">р </w:t>
      </w:r>
      <w:r w:rsidRPr="006F70AC">
        <w:rPr>
          <w:rStyle w:val="af1"/>
          <w:sz w:val="28"/>
          <w:szCs w:val="28"/>
        </w:rPr>
        <w:t xml:space="preserve">и </w:t>
      </w:r>
      <w:r w:rsidRPr="006F70AC">
        <w:rPr>
          <w:rStyle w:val="af1"/>
          <w:sz w:val="28"/>
          <w:szCs w:val="28"/>
        </w:rPr>
        <w:t xml:space="preserve">ў р т </w:t>
      </w:r>
      <w:r w:rsidRPr="006F70AC">
        <w:rPr>
          <w:rStyle w:val="af1"/>
          <w:sz w:val="28"/>
          <w:szCs w:val="28"/>
        </w:rPr>
        <w:t xml:space="preserve">а </w:t>
      </w:r>
      <w:r w:rsidRPr="006F70AC">
        <w:rPr>
          <w:rStyle w:val="af1"/>
          <w:sz w:val="28"/>
          <w:szCs w:val="28"/>
        </w:rPr>
        <w:t>б ў й, иккин- чиси новча</w:t>
      </w:r>
      <w:r w:rsidRPr="006F70AC">
        <w:rPr>
          <w:rStyle w:val="11"/>
          <w:sz w:val="28"/>
          <w:szCs w:val="28"/>
        </w:rPr>
        <w:t xml:space="preserve"> (Ш. </w:t>
      </w:r>
      <w:r w:rsidRPr="006F70AC">
        <w:rPr>
          <w:rStyle w:val="2pt0"/>
          <w:sz w:val="28"/>
          <w:szCs w:val="28"/>
        </w:rPr>
        <w:t>Холмирзаев).</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а)</w:t>
      </w:r>
      <w:r w:rsidRPr="006F70AC">
        <w:rPr>
          <w:rStyle w:val="11"/>
          <w:sz w:val="28"/>
          <w:szCs w:val="28"/>
        </w:rPr>
        <w:t xml:space="preserve"> </w:t>
      </w:r>
      <w:r w:rsidRPr="006F70AC">
        <w:rPr>
          <w:rStyle w:val="af1"/>
          <w:sz w:val="28"/>
          <w:szCs w:val="28"/>
        </w:rPr>
        <w:t>-ги</w:t>
      </w:r>
      <w:r w:rsidRPr="006F70AC">
        <w:rPr>
          <w:rStyle w:val="11"/>
          <w:sz w:val="28"/>
          <w:szCs w:val="28"/>
        </w:rPr>
        <w:t xml:space="preserve"> </w:t>
      </w:r>
      <w:r w:rsidRPr="006F70AC">
        <w:rPr>
          <w:rStyle w:val="11"/>
          <w:sz w:val="28"/>
          <w:szCs w:val="28"/>
        </w:rPr>
        <w:t xml:space="preserve">аффиксини </w:t>
      </w:r>
      <w:r w:rsidRPr="006F70AC">
        <w:rPr>
          <w:rStyle w:val="11"/>
          <w:sz w:val="28"/>
          <w:szCs w:val="28"/>
        </w:rPr>
        <w:t>олган сўз п</w:t>
      </w:r>
      <w:r w:rsidRPr="006F70AC">
        <w:rPr>
          <w:rStyle w:val="11"/>
          <w:sz w:val="28"/>
          <w:szCs w:val="28"/>
        </w:rPr>
        <w:t xml:space="preserve">айт маъносидаги аниқловчилик </w:t>
      </w:r>
      <w:r w:rsidRPr="006F70AC">
        <w:rPr>
          <w:rStyle w:val="11"/>
          <w:sz w:val="28"/>
          <w:szCs w:val="28"/>
        </w:rPr>
        <w:t xml:space="preserve">бирикмани </w:t>
      </w:r>
      <w:r w:rsidRPr="006F70AC">
        <w:rPr>
          <w:rStyle w:val="11"/>
          <w:sz w:val="28"/>
          <w:szCs w:val="28"/>
        </w:rPr>
        <w:t xml:space="preserve">тузишда </w:t>
      </w:r>
      <w:r w:rsidRPr="006F70AC">
        <w:rPr>
          <w:rStyle w:val="11"/>
          <w:sz w:val="28"/>
          <w:szCs w:val="28"/>
        </w:rPr>
        <w:t xml:space="preserve">иштирок </w:t>
      </w:r>
      <w:r w:rsidRPr="006F70AC">
        <w:rPr>
          <w:rStyle w:val="11"/>
          <w:sz w:val="28"/>
          <w:szCs w:val="28"/>
        </w:rPr>
        <w:t xml:space="preserve">қилади: </w:t>
      </w:r>
      <w:r w:rsidRPr="006F70AC">
        <w:rPr>
          <w:rStyle w:val="11"/>
          <w:sz w:val="28"/>
          <w:szCs w:val="28"/>
        </w:rPr>
        <w:t xml:space="preserve">бунда </w:t>
      </w:r>
      <w:r w:rsidRPr="006F70AC">
        <w:rPr>
          <w:rStyle w:val="af1"/>
          <w:sz w:val="28"/>
          <w:szCs w:val="28"/>
        </w:rPr>
        <w:t>-ги</w:t>
      </w:r>
      <w:r w:rsidRPr="006F70AC">
        <w:rPr>
          <w:rStyle w:val="11"/>
          <w:sz w:val="28"/>
          <w:szCs w:val="28"/>
        </w:rPr>
        <w:t xml:space="preserve"> аффиксини </w:t>
      </w:r>
      <w:r w:rsidRPr="006F70AC">
        <w:rPr>
          <w:rStyle w:val="11"/>
          <w:sz w:val="28"/>
          <w:szCs w:val="28"/>
        </w:rPr>
        <w:t xml:space="preserve">олув- чи сўзнинг </w:t>
      </w:r>
      <w:r w:rsidRPr="006F70AC">
        <w:rPr>
          <w:rStyle w:val="11"/>
          <w:sz w:val="28"/>
          <w:szCs w:val="28"/>
        </w:rPr>
        <w:t xml:space="preserve">лексик </w:t>
      </w:r>
      <w:r w:rsidRPr="006F70AC">
        <w:rPr>
          <w:rStyle w:val="11"/>
          <w:sz w:val="28"/>
          <w:szCs w:val="28"/>
        </w:rPr>
        <w:t xml:space="preserve">маъноси бош ролни ўйнайди: </w:t>
      </w:r>
      <w:r w:rsidRPr="006F70AC">
        <w:rPr>
          <w:rStyle w:val="af1"/>
          <w:sz w:val="28"/>
          <w:szCs w:val="28"/>
        </w:rPr>
        <w:t xml:space="preserve">Ҳ </w:t>
      </w:r>
      <w:r w:rsidRPr="006F70AC">
        <w:rPr>
          <w:rStyle w:val="af1"/>
          <w:sz w:val="28"/>
          <w:szCs w:val="28"/>
        </w:rPr>
        <w:t xml:space="preserve">а лиг и аёл бизга цариндош </w:t>
      </w:r>
      <w:r w:rsidRPr="006F70AC">
        <w:rPr>
          <w:rStyle w:val="af1"/>
          <w:sz w:val="28"/>
          <w:szCs w:val="28"/>
        </w:rPr>
        <w:t>бўлади</w:t>
      </w:r>
      <w:r w:rsidRPr="006F70AC">
        <w:rPr>
          <w:rStyle w:val="11"/>
          <w:sz w:val="28"/>
          <w:szCs w:val="28"/>
        </w:rPr>
        <w:t xml:space="preserve"> </w:t>
      </w:r>
      <w:r w:rsidRPr="006F70AC">
        <w:rPr>
          <w:rStyle w:val="11"/>
          <w:sz w:val="28"/>
          <w:szCs w:val="28"/>
        </w:rPr>
        <w:t xml:space="preserve">(«Муштум»). </w:t>
      </w:r>
      <w:r w:rsidRPr="006F70AC">
        <w:rPr>
          <w:rStyle w:val="af1"/>
          <w:sz w:val="28"/>
          <w:szCs w:val="28"/>
        </w:rPr>
        <w:t xml:space="preserve">Б у </w:t>
      </w:r>
      <w:r w:rsidRPr="006F70AC">
        <w:rPr>
          <w:rStyle w:val="2pt1"/>
          <w:sz w:val="28"/>
          <w:szCs w:val="28"/>
        </w:rPr>
        <w:t>йилги</w:t>
      </w:r>
      <w:r w:rsidRPr="006F70AC">
        <w:rPr>
          <w:rStyle w:val="af1"/>
          <w:sz w:val="28"/>
          <w:szCs w:val="28"/>
        </w:rPr>
        <w:t xml:space="preserve"> б </w:t>
      </w:r>
      <w:r w:rsidRPr="006F70AC">
        <w:rPr>
          <w:rStyle w:val="2pt1"/>
          <w:sz w:val="28"/>
          <w:szCs w:val="28"/>
        </w:rPr>
        <w:t>аҳо</w:t>
      </w:r>
      <w:r w:rsidRPr="006F70AC">
        <w:rPr>
          <w:rStyle w:val="af1"/>
          <w:sz w:val="28"/>
          <w:szCs w:val="28"/>
        </w:rPr>
        <w:t xml:space="preserve"> </w:t>
      </w:r>
      <w:r w:rsidRPr="006F70AC">
        <w:rPr>
          <w:rStyle w:val="af1"/>
          <w:sz w:val="28"/>
          <w:szCs w:val="28"/>
        </w:rPr>
        <w:t xml:space="preserve">р </w:t>
      </w:r>
      <w:r w:rsidRPr="006F70AC">
        <w:rPr>
          <w:rStyle w:val="af1"/>
          <w:sz w:val="28"/>
          <w:szCs w:val="28"/>
        </w:rPr>
        <w:t xml:space="preserve">ўзгача </w:t>
      </w:r>
      <w:r w:rsidRPr="006F70AC">
        <w:rPr>
          <w:rStyle w:val="af1"/>
          <w:sz w:val="28"/>
          <w:szCs w:val="28"/>
        </w:rPr>
        <w:t>келди</w:t>
      </w:r>
      <w:r w:rsidRPr="006F70AC">
        <w:rPr>
          <w:rStyle w:val="11"/>
          <w:sz w:val="28"/>
          <w:szCs w:val="28"/>
        </w:rPr>
        <w:t xml:space="preserve"> (Газета). </w:t>
      </w:r>
      <w:r w:rsidRPr="006F70AC">
        <w:rPr>
          <w:rStyle w:val="2pt1"/>
          <w:sz w:val="28"/>
          <w:szCs w:val="28"/>
        </w:rPr>
        <w:t>Ҳозирги меҳнат—кейинги роҳат</w:t>
      </w:r>
      <w:r w:rsidRPr="006F70AC">
        <w:rPr>
          <w:rStyle w:val="11"/>
          <w:sz w:val="28"/>
          <w:szCs w:val="28"/>
        </w:rPr>
        <w:t xml:space="preserve"> </w:t>
      </w:r>
      <w:r w:rsidRPr="006F70AC">
        <w:rPr>
          <w:rStyle w:val="11"/>
          <w:sz w:val="28"/>
          <w:szCs w:val="28"/>
        </w:rPr>
        <w:t>(Ма-</w:t>
      </w:r>
      <w:r w:rsidRPr="006F70AC">
        <w:rPr>
          <w:rStyle w:val="11"/>
          <w:sz w:val="28"/>
          <w:szCs w:val="28"/>
        </w:rPr>
        <w:t xml:space="preserve"> </w:t>
      </w:r>
      <w:r w:rsidRPr="006F70AC">
        <w:rPr>
          <w:rStyle w:val="11"/>
          <w:sz w:val="28"/>
          <w:szCs w:val="28"/>
        </w:rPr>
        <w:t>ҳол)</w:t>
      </w:r>
      <w:r w:rsidRPr="006F70AC">
        <w:rPr>
          <w:rStyle w:val="11"/>
          <w:sz w:val="28"/>
          <w:szCs w:val="28"/>
        </w:rPr>
        <w:t xml:space="preserve">. </w:t>
      </w:r>
      <w:r w:rsidRPr="006F70AC">
        <w:rPr>
          <w:rStyle w:val="af1"/>
          <w:sz w:val="28"/>
          <w:szCs w:val="28"/>
        </w:rPr>
        <w:t xml:space="preserve">Фикримда кезади севганим жонон. Б у г ал г и </w:t>
      </w:r>
      <w:r w:rsidRPr="006F70AC">
        <w:rPr>
          <w:rStyle w:val="2pt1"/>
          <w:sz w:val="28"/>
          <w:szCs w:val="28"/>
        </w:rPr>
        <w:t>ваъдам</w:t>
      </w:r>
      <w:r w:rsidRPr="006F70AC">
        <w:rPr>
          <w:rStyle w:val="af1"/>
          <w:sz w:val="28"/>
          <w:szCs w:val="28"/>
        </w:rPr>
        <w:t xml:space="preserve"> </w:t>
      </w:r>
      <w:r w:rsidRPr="006F70AC">
        <w:rPr>
          <w:rStyle w:val="2pt1"/>
          <w:sz w:val="28"/>
          <w:szCs w:val="28"/>
        </w:rPr>
        <w:t xml:space="preserve">из </w:t>
      </w:r>
      <w:r w:rsidRPr="006F70AC">
        <w:rPr>
          <w:rStyle w:val="af1"/>
          <w:sz w:val="28"/>
          <w:szCs w:val="28"/>
        </w:rPr>
        <w:t>шу ерга эди</w:t>
      </w:r>
      <w:r w:rsidRPr="006F70AC">
        <w:rPr>
          <w:rStyle w:val="11"/>
          <w:sz w:val="28"/>
          <w:szCs w:val="28"/>
        </w:rPr>
        <w:t xml:space="preserve"> (Ш у </w:t>
      </w:r>
      <w:r w:rsidRPr="006F70AC">
        <w:rPr>
          <w:rStyle w:val="11"/>
          <w:sz w:val="28"/>
          <w:szCs w:val="28"/>
        </w:rPr>
        <w:t xml:space="preserve">ҳ </w:t>
      </w:r>
      <w:r w:rsidRPr="006F70AC">
        <w:rPr>
          <w:rStyle w:val="11"/>
          <w:sz w:val="28"/>
          <w:szCs w:val="28"/>
        </w:rPr>
        <w:t>р а т).</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w:t>
      </w:r>
      <w:r w:rsidRPr="006F70AC">
        <w:rPr>
          <w:rStyle w:val="af1"/>
          <w:sz w:val="28"/>
          <w:szCs w:val="28"/>
        </w:rPr>
        <w:t>-ги</w:t>
      </w:r>
      <w:r w:rsidRPr="006F70AC">
        <w:rPr>
          <w:rStyle w:val="11"/>
          <w:sz w:val="28"/>
          <w:szCs w:val="28"/>
        </w:rPr>
        <w:t xml:space="preserve"> аффиксини олган эргаш </w:t>
      </w:r>
      <w:r w:rsidRPr="006F70AC">
        <w:rPr>
          <w:rStyle w:val="11"/>
          <w:sz w:val="28"/>
          <w:szCs w:val="28"/>
        </w:rPr>
        <w:t xml:space="preserve">сўз </w:t>
      </w:r>
      <w:r w:rsidRPr="006F70AC">
        <w:rPr>
          <w:rStyle w:val="11"/>
          <w:sz w:val="28"/>
          <w:szCs w:val="28"/>
        </w:rPr>
        <w:t xml:space="preserve">бирикма составила келиб бош </w:t>
      </w:r>
      <w:r w:rsidRPr="006F70AC">
        <w:rPr>
          <w:rStyle w:val="11"/>
          <w:sz w:val="28"/>
          <w:szCs w:val="28"/>
        </w:rPr>
        <w:t xml:space="preserve">сўзнинг ўрнашган </w:t>
      </w:r>
      <w:r w:rsidRPr="006F70AC">
        <w:rPr>
          <w:rStyle w:val="11"/>
          <w:sz w:val="28"/>
          <w:szCs w:val="28"/>
        </w:rPr>
        <w:t xml:space="preserve">жойига ишора </w:t>
      </w:r>
      <w:r w:rsidRPr="006F70AC">
        <w:rPr>
          <w:rStyle w:val="11"/>
          <w:sz w:val="28"/>
          <w:szCs w:val="28"/>
        </w:rPr>
        <w:t xml:space="preserve">қилади: </w:t>
      </w:r>
      <w:r w:rsidRPr="006F70AC">
        <w:rPr>
          <w:rStyle w:val="af1"/>
          <w:sz w:val="28"/>
          <w:szCs w:val="28"/>
        </w:rPr>
        <w:t xml:space="preserve">Энг </w:t>
      </w:r>
      <w:r w:rsidRPr="006F70AC">
        <w:rPr>
          <w:rStyle w:val="2pt1"/>
          <w:sz w:val="28"/>
          <w:szCs w:val="28"/>
        </w:rPr>
        <w:t>четки</w:t>
      </w:r>
      <w:r w:rsidRPr="006F70AC">
        <w:rPr>
          <w:rStyle w:val="af1"/>
          <w:sz w:val="28"/>
          <w:szCs w:val="28"/>
        </w:rPr>
        <w:t xml:space="preserve"> </w:t>
      </w:r>
      <w:r w:rsidRPr="006F70AC">
        <w:rPr>
          <w:rStyle w:val="af1"/>
          <w:sz w:val="28"/>
          <w:szCs w:val="28"/>
        </w:rPr>
        <w:t>қиш- лоқлар саксон-тўқсон чақирим нарида</w:t>
      </w:r>
      <w:r w:rsidRPr="006F70AC">
        <w:rPr>
          <w:rStyle w:val="11"/>
          <w:sz w:val="28"/>
          <w:szCs w:val="28"/>
        </w:rPr>
        <w:t xml:space="preserve"> (П. </w:t>
      </w:r>
      <w:r w:rsidRPr="006F70AC">
        <w:rPr>
          <w:rStyle w:val="2pt0"/>
          <w:sz w:val="28"/>
          <w:szCs w:val="28"/>
        </w:rPr>
        <w:t>Қодиров).</w:t>
      </w:r>
      <w:r w:rsidRPr="006F70AC">
        <w:rPr>
          <w:rStyle w:val="11"/>
          <w:sz w:val="28"/>
          <w:szCs w:val="28"/>
        </w:rPr>
        <w:t xml:space="preserve"> </w:t>
      </w:r>
      <w:r w:rsidRPr="006F70AC">
        <w:rPr>
          <w:rStyle w:val="af1"/>
          <w:sz w:val="28"/>
          <w:szCs w:val="28"/>
        </w:rPr>
        <w:t>остки, устки, юқориги, пастки, ташқи, ички</w:t>
      </w:r>
      <w:r w:rsidRPr="006F70AC">
        <w:rPr>
          <w:rStyle w:val="11"/>
          <w:sz w:val="28"/>
          <w:szCs w:val="28"/>
        </w:rPr>
        <w:t xml:space="preserve"> каби нисбий 'сифатлар ҳам ўрин муносабатини англатувчи </w:t>
      </w:r>
      <w:r w:rsidRPr="006F70AC">
        <w:rPr>
          <w:rStyle w:val="11"/>
          <w:sz w:val="28"/>
          <w:szCs w:val="28"/>
        </w:rPr>
        <w:t xml:space="preserve">бирикма ясашда иштирок </w:t>
      </w:r>
      <w:r w:rsidRPr="006F70AC">
        <w:rPr>
          <w:rStyle w:val="11"/>
          <w:sz w:val="28"/>
          <w:szCs w:val="28"/>
        </w:rPr>
        <w:t>қилади.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-даги</w:t>
      </w:r>
      <w:r w:rsidRPr="006F70AC">
        <w:rPr>
          <w:rStyle w:val="11"/>
          <w:sz w:val="28"/>
          <w:szCs w:val="28"/>
        </w:rPr>
        <w:t xml:space="preserve"> </w:t>
      </w:r>
      <w:r w:rsidRPr="006F70AC">
        <w:rPr>
          <w:rStyle w:val="11"/>
          <w:sz w:val="28"/>
          <w:szCs w:val="28"/>
        </w:rPr>
        <w:t xml:space="preserve">аффиксини олган нисбий сифатлар иштирокида ясалган бирикмаларда </w:t>
      </w:r>
      <w:r w:rsidRPr="006F70AC">
        <w:rPr>
          <w:rStyle w:val="11"/>
          <w:sz w:val="28"/>
          <w:szCs w:val="28"/>
        </w:rPr>
        <w:t xml:space="preserve">ҳам </w:t>
      </w:r>
      <w:r w:rsidRPr="006F70AC">
        <w:rPr>
          <w:rStyle w:val="11"/>
          <w:sz w:val="28"/>
          <w:szCs w:val="28"/>
        </w:rPr>
        <w:t xml:space="preserve">асосан пайт ва </w:t>
      </w:r>
      <w:r w:rsidRPr="006F70AC">
        <w:rPr>
          <w:rStyle w:val="11"/>
          <w:sz w:val="28"/>
          <w:szCs w:val="28"/>
        </w:rPr>
        <w:t xml:space="preserve">ўрин-масофа </w:t>
      </w:r>
      <w:r w:rsidRPr="006F70AC">
        <w:rPr>
          <w:rStyle w:val="11"/>
          <w:sz w:val="28"/>
          <w:szCs w:val="28"/>
        </w:rPr>
        <w:t>маъносини бил- дирувчи кон</w:t>
      </w:r>
      <w:r w:rsidRPr="006F70AC">
        <w:rPr>
          <w:rStyle w:val="11"/>
          <w:sz w:val="28"/>
          <w:szCs w:val="28"/>
        </w:rPr>
        <w:t>струкциялар ясалади.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а) пайт маъноси </w:t>
      </w:r>
      <w:r w:rsidRPr="006F70AC">
        <w:rPr>
          <w:sz w:val="28"/>
          <w:szCs w:val="28"/>
        </w:rPr>
        <w:t>-даги</w:t>
      </w:r>
      <w:r w:rsidRPr="006F70AC">
        <w:rPr>
          <w:rStyle w:val="51"/>
          <w:sz w:val="28"/>
          <w:szCs w:val="28"/>
        </w:rPr>
        <w:t xml:space="preserve"> аффиксини олувчи </w:t>
      </w:r>
      <w:r w:rsidRPr="006F70AC">
        <w:rPr>
          <w:rStyle w:val="51"/>
          <w:sz w:val="28"/>
          <w:szCs w:val="28"/>
        </w:rPr>
        <w:t xml:space="preserve">сўзнинг </w:t>
      </w:r>
      <w:r w:rsidRPr="006F70AC">
        <w:rPr>
          <w:rStyle w:val="51"/>
          <w:sz w:val="28"/>
          <w:szCs w:val="28"/>
        </w:rPr>
        <w:t xml:space="preserve">лекснк маъ- носига </w:t>
      </w:r>
      <w:r w:rsidRPr="006F70AC">
        <w:rPr>
          <w:rStyle w:val="51"/>
          <w:sz w:val="28"/>
          <w:szCs w:val="28"/>
        </w:rPr>
        <w:t xml:space="preserve">боғлиқ бўлади: </w:t>
      </w:r>
      <w:r w:rsidRPr="006F70AC">
        <w:rPr>
          <w:sz w:val="28"/>
          <w:szCs w:val="28"/>
        </w:rPr>
        <w:t xml:space="preserve">...к е л г у с и </w:t>
      </w:r>
      <w:r w:rsidRPr="006F70AC">
        <w:rPr>
          <w:rStyle w:val="52pt0"/>
          <w:i/>
          <w:iCs/>
          <w:sz w:val="28"/>
          <w:szCs w:val="28"/>
        </w:rPr>
        <w:t xml:space="preserve">жумадаги кенгашдан </w:t>
      </w:r>
      <w:r w:rsidRPr="006F70AC">
        <w:rPr>
          <w:sz w:val="28"/>
          <w:szCs w:val="28"/>
        </w:rPr>
        <w:t xml:space="preserve">умидим </w:t>
      </w:r>
      <w:r w:rsidRPr="006F70AC">
        <w:rPr>
          <w:sz w:val="28"/>
          <w:szCs w:val="28"/>
        </w:rPr>
        <w:t>зўр</w:t>
      </w:r>
      <w:r w:rsidRPr="006F70AC">
        <w:rPr>
          <w:rStyle w:val="51"/>
          <w:sz w:val="28"/>
          <w:szCs w:val="28"/>
        </w:rPr>
        <w:t xml:space="preserve"> (Ҳ. </w:t>
      </w:r>
      <w:r w:rsidRPr="006F70AC">
        <w:rPr>
          <w:rStyle w:val="52pt"/>
          <w:sz w:val="28"/>
          <w:szCs w:val="28"/>
        </w:rPr>
        <w:t xml:space="preserve">Гулом). </w:t>
      </w:r>
      <w:r w:rsidRPr="006F70AC">
        <w:rPr>
          <w:sz w:val="28"/>
          <w:szCs w:val="28"/>
        </w:rPr>
        <w:t xml:space="preserve">Чор </w:t>
      </w:r>
      <w:r w:rsidRPr="006F70AC">
        <w:rPr>
          <w:sz w:val="28"/>
          <w:szCs w:val="28"/>
        </w:rPr>
        <w:t xml:space="preserve">ҳукумат </w:t>
      </w:r>
      <w:r w:rsidRPr="006F70AC">
        <w:rPr>
          <w:rStyle w:val="52pt0"/>
          <w:i/>
          <w:iCs/>
          <w:sz w:val="28"/>
          <w:szCs w:val="28"/>
        </w:rPr>
        <w:t>вақтидаги цулли- гингни</w:t>
      </w:r>
      <w:r w:rsidRPr="006F70AC">
        <w:rPr>
          <w:sz w:val="28"/>
          <w:szCs w:val="28"/>
        </w:rPr>
        <w:t xml:space="preserve"> </w:t>
      </w:r>
      <w:r w:rsidRPr="006F70AC">
        <w:rPr>
          <w:sz w:val="28"/>
          <w:szCs w:val="28"/>
        </w:rPr>
        <w:t xml:space="preserve">ўйласанг, </w:t>
      </w:r>
      <w:r w:rsidRPr="006F70AC">
        <w:rPr>
          <w:sz w:val="28"/>
          <w:szCs w:val="28"/>
        </w:rPr>
        <w:t xml:space="preserve">Шодлигинг мангу туганмас, щнча </w:t>
      </w:r>
      <w:r w:rsidRPr="006F70AC">
        <w:rPr>
          <w:sz w:val="28"/>
          <w:szCs w:val="28"/>
        </w:rPr>
        <w:t xml:space="preserve">ўйнаб </w:t>
      </w:r>
      <w:r w:rsidRPr="006F70AC">
        <w:rPr>
          <w:sz w:val="28"/>
          <w:szCs w:val="28"/>
        </w:rPr>
        <w:t>куй- ласанг</w:t>
      </w:r>
      <w:r w:rsidRPr="006F70AC">
        <w:rPr>
          <w:rStyle w:val="52pt"/>
          <w:sz w:val="28"/>
          <w:szCs w:val="28"/>
        </w:rPr>
        <w:t xml:space="preserve"> </w:t>
      </w:r>
      <w:r w:rsidRPr="006F70AC">
        <w:rPr>
          <w:rStyle w:val="52pt"/>
          <w:sz w:val="28"/>
          <w:szCs w:val="28"/>
        </w:rPr>
        <w:t xml:space="preserve">(Ҳамза). </w:t>
      </w:r>
      <w:r w:rsidRPr="006F70AC">
        <w:rPr>
          <w:sz w:val="28"/>
          <w:szCs w:val="28"/>
        </w:rPr>
        <w:t xml:space="preserve">У цир </w:t>
      </w:r>
      <w:r w:rsidRPr="006F70AC">
        <w:rPr>
          <w:sz w:val="28"/>
          <w:szCs w:val="28"/>
        </w:rPr>
        <w:t xml:space="preserve">қ </w:t>
      </w:r>
      <w:r w:rsidRPr="006F70AC">
        <w:rPr>
          <w:sz w:val="28"/>
          <w:szCs w:val="28"/>
        </w:rPr>
        <w:t xml:space="preserve">б еш </w:t>
      </w:r>
      <w:r w:rsidRPr="006F70AC">
        <w:rPr>
          <w:rStyle w:val="52pt0"/>
          <w:i/>
          <w:iCs/>
          <w:sz w:val="28"/>
          <w:szCs w:val="28"/>
        </w:rPr>
        <w:lastRenderedPageBreak/>
        <w:t>ёшлардаги новча, ча- йир одам</w:t>
      </w:r>
      <w:r w:rsidRPr="006F70AC">
        <w:rPr>
          <w:rStyle w:val="52pt"/>
          <w:sz w:val="28"/>
          <w:szCs w:val="28"/>
        </w:rPr>
        <w:t xml:space="preserve"> (Ойбек).</w:t>
      </w:r>
      <w:r w:rsidRPr="006F70AC">
        <w:rPr>
          <w:rStyle w:val="51"/>
          <w:sz w:val="28"/>
          <w:szCs w:val="28"/>
        </w:rPr>
        <w:t xml:space="preserve"> </w:t>
      </w:r>
      <w:r w:rsidRPr="006F70AC">
        <w:rPr>
          <w:sz w:val="28"/>
          <w:szCs w:val="28"/>
        </w:rPr>
        <w:t xml:space="preserve">Унинг </w:t>
      </w:r>
      <w:r w:rsidRPr="006F70AC">
        <w:rPr>
          <w:sz w:val="28"/>
          <w:szCs w:val="28"/>
        </w:rPr>
        <w:t xml:space="preserve">ўрнида ў </w:t>
      </w:r>
      <w:r w:rsidRPr="006F70AC">
        <w:rPr>
          <w:sz w:val="28"/>
          <w:szCs w:val="28"/>
        </w:rPr>
        <w:t xml:space="preserve">р т а </w:t>
      </w:r>
      <w:r w:rsidRPr="006F70AC">
        <w:rPr>
          <w:rStyle w:val="52pt0"/>
          <w:i/>
          <w:iCs/>
          <w:sz w:val="28"/>
          <w:szCs w:val="28"/>
        </w:rPr>
        <w:t>ёшлардаги П ў- л атжон</w:t>
      </w:r>
      <w:r w:rsidRPr="006F70AC">
        <w:rPr>
          <w:sz w:val="28"/>
          <w:szCs w:val="28"/>
        </w:rPr>
        <w:t xml:space="preserve"> д о </w:t>
      </w:r>
      <w:r w:rsidRPr="006F70AC">
        <w:rPr>
          <w:rStyle w:val="52pt0"/>
          <w:i/>
          <w:iCs/>
          <w:sz w:val="28"/>
          <w:szCs w:val="28"/>
        </w:rPr>
        <w:t>мл</w:t>
      </w:r>
      <w:r w:rsidRPr="006F70AC">
        <w:rPr>
          <w:sz w:val="28"/>
          <w:szCs w:val="28"/>
        </w:rPr>
        <w:t xml:space="preserve"> а...</w:t>
      </w:r>
      <w:r w:rsidRPr="006F70AC">
        <w:rPr>
          <w:rStyle w:val="51"/>
          <w:sz w:val="28"/>
          <w:szCs w:val="28"/>
        </w:rPr>
        <w:t xml:space="preserve"> (А. </w:t>
      </w:r>
      <w:r w:rsidRPr="006F70AC">
        <w:rPr>
          <w:rStyle w:val="51"/>
          <w:sz w:val="28"/>
          <w:szCs w:val="28"/>
        </w:rPr>
        <w:t xml:space="preserve">Қ </w:t>
      </w:r>
      <w:r w:rsidRPr="006F70AC">
        <w:rPr>
          <w:rStyle w:val="51"/>
          <w:sz w:val="28"/>
          <w:szCs w:val="28"/>
        </w:rPr>
        <w:t xml:space="preserve">а </w:t>
      </w:r>
      <w:r w:rsidRPr="006F70AC">
        <w:rPr>
          <w:rStyle w:val="51"/>
          <w:sz w:val="28"/>
          <w:szCs w:val="28"/>
        </w:rPr>
        <w:t xml:space="preserve">ҳ ҳ </w:t>
      </w:r>
      <w:r w:rsidRPr="006F70AC">
        <w:rPr>
          <w:rStyle w:val="51"/>
          <w:sz w:val="28"/>
          <w:szCs w:val="28"/>
        </w:rPr>
        <w:t>о р) •</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б) </w:t>
      </w:r>
      <w:r w:rsidRPr="006F70AC">
        <w:rPr>
          <w:rStyle w:val="51"/>
          <w:sz w:val="28"/>
          <w:szCs w:val="28"/>
        </w:rPr>
        <w:t xml:space="preserve">ўрин </w:t>
      </w:r>
      <w:r w:rsidRPr="006F70AC">
        <w:rPr>
          <w:rStyle w:val="51"/>
          <w:sz w:val="28"/>
          <w:szCs w:val="28"/>
        </w:rPr>
        <w:t xml:space="preserve">оттенкасига эга </w:t>
      </w:r>
      <w:r w:rsidRPr="006F70AC">
        <w:rPr>
          <w:rStyle w:val="51"/>
          <w:sz w:val="28"/>
          <w:szCs w:val="28"/>
        </w:rPr>
        <w:t xml:space="preserve">бўлган аниқловчили </w:t>
      </w:r>
      <w:r w:rsidRPr="006F70AC">
        <w:rPr>
          <w:rStyle w:val="51"/>
          <w:sz w:val="28"/>
          <w:szCs w:val="28"/>
        </w:rPr>
        <w:t>муносабатни ифо</w:t>
      </w:r>
      <w:r w:rsidRPr="006F70AC">
        <w:rPr>
          <w:rStyle w:val="51"/>
          <w:sz w:val="28"/>
          <w:szCs w:val="28"/>
        </w:rPr>
        <w:softHyphen/>
        <w:t xml:space="preserve">даловчи конструкциялар: </w:t>
      </w:r>
      <w:r w:rsidRPr="006F70AC">
        <w:rPr>
          <w:sz w:val="28"/>
          <w:szCs w:val="28"/>
        </w:rPr>
        <w:t xml:space="preserve">Раззоқ </w:t>
      </w:r>
      <w:r w:rsidRPr="006F70AC">
        <w:rPr>
          <w:sz w:val="28"/>
          <w:szCs w:val="28"/>
        </w:rPr>
        <w:t xml:space="preserve">жамоа биноси </w:t>
      </w:r>
      <w:r w:rsidRPr="006F70AC">
        <w:rPr>
          <w:rStyle w:val="52pt0"/>
          <w:i/>
          <w:iCs/>
          <w:sz w:val="28"/>
          <w:szCs w:val="28"/>
        </w:rPr>
        <w:t xml:space="preserve">орцасидаги </w:t>
      </w:r>
      <w:r w:rsidRPr="006F70AC">
        <w:rPr>
          <w:rStyle w:val="52pt0"/>
          <w:i/>
          <w:iCs/>
          <w:sz w:val="28"/>
          <w:szCs w:val="28"/>
        </w:rPr>
        <w:t>шолипояни</w:t>
      </w:r>
      <w:r w:rsidRPr="006F70AC">
        <w:rPr>
          <w:sz w:val="28"/>
          <w:szCs w:val="28"/>
        </w:rPr>
        <w:t xml:space="preserve"> </w:t>
      </w:r>
      <w:r w:rsidRPr="006F70AC">
        <w:rPr>
          <w:sz w:val="28"/>
          <w:szCs w:val="28"/>
        </w:rPr>
        <w:t>ёқалаб...</w:t>
      </w:r>
      <w:r w:rsidRPr="006F70AC">
        <w:rPr>
          <w:rStyle w:val="51"/>
          <w:sz w:val="28"/>
          <w:szCs w:val="28"/>
        </w:rPr>
        <w:t xml:space="preserve"> (Ҳ. </w:t>
      </w:r>
      <w:r w:rsidRPr="006F70AC">
        <w:rPr>
          <w:rStyle w:val="52pt"/>
          <w:sz w:val="28"/>
          <w:szCs w:val="28"/>
        </w:rPr>
        <w:t xml:space="preserve">Гулом). </w:t>
      </w:r>
      <w:r w:rsidRPr="006F70AC">
        <w:rPr>
          <w:rStyle w:val="52pt0"/>
          <w:i/>
          <w:iCs/>
          <w:sz w:val="28"/>
          <w:szCs w:val="28"/>
        </w:rPr>
        <w:t xml:space="preserve">Кўчамизнинг </w:t>
      </w:r>
      <w:r w:rsidRPr="006F70AC">
        <w:rPr>
          <w:sz w:val="28"/>
          <w:szCs w:val="28"/>
        </w:rPr>
        <w:t xml:space="preserve">охи- </w:t>
      </w:r>
      <w:r w:rsidRPr="006F70AC">
        <w:rPr>
          <w:rStyle w:val="52pt0"/>
          <w:i/>
          <w:iCs/>
          <w:sz w:val="28"/>
          <w:szCs w:val="28"/>
        </w:rPr>
        <w:t>ридаги</w:t>
      </w:r>
      <w:r w:rsidRPr="006F70AC">
        <w:rPr>
          <w:sz w:val="28"/>
          <w:szCs w:val="28"/>
        </w:rPr>
        <w:t xml:space="preserve"> ...майд онд а </w:t>
      </w:r>
      <w:r w:rsidRPr="006F70AC">
        <w:rPr>
          <w:sz w:val="28"/>
          <w:szCs w:val="28"/>
        </w:rPr>
        <w:t xml:space="preserve">бўйра </w:t>
      </w:r>
      <w:r w:rsidRPr="006F70AC">
        <w:rPr>
          <w:sz w:val="28"/>
          <w:szCs w:val="28"/>
        </w:rPr>
        <w:t xml:space="preserve">дарвоза </w:t>
      </w:r>
      <w:r w:rsidRPr="006F70AC">
        <w:rPr>
          <w:sz w:val="28"/>
          <w:szCs w:val="28"/>
        </w:rPr>
        <w:t>бўлиб...</w:t>
      </w:r>
      <w:r w:rsidRPr="006F70AC">
        <w:rPr>
          <w:rStyle w:val="52pt"/>
          <w:sz w:val="28"/>
          <w:szCs w:val="28"/>
        </w:rPr>
        <w:t xml:space="preserve"> (А. Қаҳҳор). </w:t>
      </w:r>
      <w:r w:rsidRPr="006F70AC">
        <w:rPr>
          <w:sz w:val="28"/>
          <w:szCs w:val="28"/>
        </w:rPr>
        <w:t xml:space="preserve">Хотин... </w:t>
      </w:r>
      <w:r w:rsidRPr="006F70AC">
        <w:rPr>
          <w:sz w:val="28"/>
          <w:szCs w:val="28"/>
        </w:rPr>
        <w:t xml:space="preserve">ў </w:t>
      </w:r>
      <w:r w:rsidRPr="006F70AC">
        <w:rPr>
          <w:sz w:val="28"/>
          <w:szCs w:val="28"/>
        </w:rPr>
        <w:t xml:space="preserve">нг </w:t>
      </w:r>
      <w:r w:rsidRPr="006F70AC">
        <w:rPr>
          <w:sz w:val="28"/>
          <w:szCs w:val="28"/>
        </w:rPr>
        <w:t xml:space="preserve">цў </w:t>
      </w:r>
      <w:r w:rsidRPr="006F70AC">
        <w:rPr>
          <w:sz w:val="28"/>
          <w:szCs w:val="28"/>
        </w:rPr>
        <w:t xml:space="preserve">л </w:t>
      </w:r>
      <w:r w:rsidRPr="006F70AC">
        <w:rPr>
          <w:rStyle w:val="52pt0"/>
          <w:i/>
          <w:iCs/>
          <w:sz w:val="28"/>
          <w:szCs w:val="28"/>
        </w:rPr>
        <w:t>даги ҳовлига</w:t>
      </w:r>
      <w:r w:rsidRPr="006F70AC">
        <w:rPr>
          <w:sz w:val="28"/>
          <w:szCs w:val="28"/>
        </w:rPr>
        <w:t xml:space="preserve"> қочиб </w:t>
      </w:r>
      <w:r w:rsidRPr="006F70AC">
        <w:rPr>
          <w:sz w:val="28"/>
          <w:szCs w:val="28"/>
        </w:rPr>
        <w:t>кирди</w:t>
      </w:r>
      <w:r w:rsidRPr="006F70AC">
        <w:rPr>
          <w:rStyle w:val="51"/>
          <w:sz w:val="28"/>
          <w:szCs w:val="28"/>
        </w:rPr>
        <w:t xml:space="preserve"> (А. </w:t>
      </w:r>
      <w:r w:rsidRPr="006F70AC">
        <w:rPr>
          <w:rStyle w:val="51"/>
          <w:sz w:val="28"/>
          <w:szCs w:val="28"/>
        </w:rPr>
        <w:t xml:space="preserve">Қ </w:t>
      </w:r>
      <w:r w:rsidRPr="006F70AC">
        <w:rPr>
          <w:rStyle w:val="51"/>
          <w:sz w:val="28"/>
          <w:szCs w:val="28"/>
        </w:rPr>
        <w:t xml:space="preserve">а </w:t>
      </w:r>
      <w:r w:rsidRPr="006F70AC">
        <w:rPr>
          <w:rStyle w:val="51"/>
          <w:sz w:val="28"/>
          <w:szCs w:val="28"/>
        </w:rPr>
        <w:t xml:space="preserve">ҳ ҳ </w:t>
      </w:r>
      <w:r w:rsidRPr="006F70AC">
        <w:rPr>
          <w:rStyle w:val="51"/>
          <w:sz w:val="28"/>
          <w:szCs w:val="28"/>
        </w:rPr>
        <w:t xml:space="preserve">о р). </w:t>
      </w:r>
      <w:r w:rsidRPr="006F70AC">
        <w:rPr>
          <w:sz w:val="28"/>
          <w:szCs w:val="28"/>
        </w:rPr>
        <w:t xml:space="preserve">Уч юз </w:t>
      </w:r>
      <w:r w:rsidRPr="006F70AC">
        <w:rPr>
          <w:rStyle w:val="52pt0"/>
          <w:i/>
          <w:iCs/>
          <w:sz w:val="28"/>
          <w:szCs w:val="28"/>
        </w:rPr>
        <w:t>километр у з у нликд аги водопровод...</w:t>
      </w:r>
      <w:r w:rsidRPr="006F70AC">
        <w:rPr>
          <w:rStyle w:val="51"/>
          <w:sz w:val="28"/>
          <w:szCs w:val="28"/>
        </w:rPr>
        <w:t xml:space="preserve"> (Газе</w:t>
      </w:r>
      <w:r w:rsidRPr="006F70AC">
        <w:rPr>
          <w:rStyle w:val="51"/>
          <w:sz w:val="28"/>
          <w:szCs w:val="28"/>
        </w:rPr>
        <w:softHyphen/>
        <w:t>та) ва ш.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w:t>
      </w:r>
      <w:r w:rsidRPr="006F70AC">
        <w:rPr>
          <w:rStyle w:val="11"/>
          <w:sz w:val="28"/>
          <w:szCs w:val="28"/>
        </w:rPr>
        <w:t xml:space="preserve">ўрин </w:t>
      </w:r>
      <w:r w:rsidRPr="006F70AC">
        <w:rPr>
          <w:rStyle w:val="11"/>
          <w:sz w:val="28"/>
          <w:szCs w:val="28"/>
        </w:rPr>
        <w:t>ва пайт оттенкас</w:t>
      </w:r>
      <w:r w:rsidRPr="006F70AC">
        <w:rPr>
          <w:rStyle w:val="11"/>
          <w:sz w:val="28"/>
          <w:szCs w:val="28"/>
        </w:rPr>
        <w:t xml:space="preserve">идан </w:t>
      </w:r>
      <w:r w:rsidRPr="006F70AC">
        <w:rPr>
          <w:rStyle w:val="11"/>
          <w:sz w:val="28"/>
          <w:szCs w:val="28"/>
        </w:rPr>
        <w:t xml:space="preserve">ташқари, </w:t>
      </w:r>
      <w:r w:rsidRPr="006F70AC">
        <w:rPr>
          <w:rStyle w:val="11"/>
          <w:sz w:val="28"/>
          <w:szCs w:val="28"/>
        </w:rPr>
        <w:t>бу хилдаги конструк</w:t>
      </w:r>
      <w:r w:rsidRPr="006F70AC">
        <w:rPr>
          <w:rStyle w:val="11"/>
          <w:sz w:val="28"/>
          <w:szCs w:val="28"/>
        </w:rPr>
        <w:softHyphen/>
        <w:t xml:space="preserve">циялар кам </w:t>
      </w:r>
      <w:r w:rsidRPr="006F70AC">
        <w:rPr>
          <w:rStyle w:val="11"/>
          <w:sz w:val="28"/>
          <w:szCs w:val="28"/>
        </w:rPr>
        <w:t xml:space="preserve">бўлса-да, </w:t>
      </w:r>
      <w:r w:rsidRPr="006F70AC">
        <w:rPr>
          <w:rStyle w:val="11"/>
          <w:sz w:val="28"/>
          <w:szCs w:val="28"/>
        </w:rPr>
        <w:t xml:space="preserve">умумий белги, бош </w:t>
      </w:r>
      <w:r w:rsidRPr="006F70AC">
        <w:rPr>
          <w:rStyle w:val="11"/>
          <w:sz w:val="28"/>
          <w:szCs w:val="28"/>
        </w:rPr>
        <w:t xml:space="preserve">сўзнинг </w:t>
      </w:r>
      <w:r w:rsidRPr="006F70AC">
        <w:rPr>
          <w:rStyle w:val="11"/>
          <w:sz w:val="28"/>
          <w:szCs w:val="28"/>
        </w:rPr>
        <w:t xml:space="preserve">бирор белгига эга эканлиги маъносини ифодалайди: </w:t>
      </w:r>
      <w:r w:rsidRPr="006F70AC">
        <w:rPr>
          <w:rStyle w:val="af1"/>
          <w:sz w:val="28"/>
          <w:szCs w:val="28"/>
        </w:rPr>
        <w:t xml:space="preserve">Мана бунда эса </w:t>
      </w:r>
      <w:r w:rsidRPr="006F70AC">
        <w:rPr>
          <w:rStyle w:val="af1"/>
          <w:sz w:val="28"/>
          <w:szCs w:val="28"/>
        </w:rPr>
        <w:t xml:space="preserve">ҳа </w:t>
      </w:r>
      <w:r w:rsidRPr="006F70AC">
        <w:rPr>
          <w:rStyle w:val="af1"/>
          <w:sz w:val="28"/>
          <w:szCs w:val="28"/>
        </w:rPr>
        <w:t xml:space="preserve">р хил </w:t>
      </w:r>
      <w:r w:rsidRPr="006F70AC">
        <w:rPr>
          <w:rStyle w:val="2pt1"/>
          <w:sz w:val="28"/>
          <w:szCs w:val="28"/>
        </w:rPr>
        <w:t>ранг даги б ў ё қлар</w:t>
      </w:r>
      <w:r w:rsidRPr="006F70AC">
        <w:rPr>
          <w:rStyle w:val="af1"/>
          <w:sz w:val="28"/>
          <w:szCs w:val="28"/>
        </w:rPr>
        <w:t xml:space="preserve"> </w:t>
      </w:r>
      <w:r w:rsidRPr="006F70AC">
        <w:rPr>
          <w:rStyle w:val="af1"/>
          <w:sz w:val="28"/>
          <w:szCs w:val="28"/>
        </w:rPr>
        <w:t>бор</w:t>
      </w:r>
      <w:r w:rsidRPr="006F70AC">
        <w:rPr>
          <w:rStyle w:val="11"/>
          <w:sz w:val="28"/>
          <w:szCs w:val="28"/>
        </w:rPr>
        <w:t xml:space="preserve"> (Газета). </w:t>
      </w:r>
      <w:r w:rsidRPr="006F70AC">
        <w:rPr>
          <w:rStyle w:val="af1"/>
          <w:sz w:val="28"/>
          <w:szCs w:val="28"/>
        </w:rPr>
        <w:t xml:space="preserve">...баён </w:t>
      </w:r>
      <w:r w:rsidRPr="006F70AC">
        <w:rPr>
          <w:rStyle w:val="af1"/>
          <w:sz w:val="28"/>
          <w:szCs w:val="28"/>
        </w:rPr>
        <w:t xml:space="preserve">қилинган </w:t>
      </w:r>
      <w:r w:rsidRPr="006F70AC">
        <w:rPr>
          <w:rStyle w:val="af1"/>
          <w:sz w:val="28"/>
          <w:szCs w:val="28"/>
        </w:rPr>
        <w:t xml:space="preserve">назарий- танцидий </w:t>
      </w:r>
      <w:r w:rsidRPr="006F70AC">
        <w:rPr>
          <w:rStyle w:val="2pt1"/>
          <w:sz w:val="28"/>
          <w:szCs w:val="28"/>
        </w:rPr>
        <w:t>характер даги фикрлар</w:t>
      </w:r>
      <w:r w:rsidRPr="006F70AC">
        <w:rPr>
          <w:rStyle w:val="af1"/>
          <w:sz w:val="28"/>
          <w:szCs w:val="28"/>
        </w:rPr>
        <w:t xml:space="preserve"> </w:t>
      </w:r>
      <w:r w:rsidRPr="006F70AC">
        <w:rPr>
          <w:rStyle w:val="af1"/>
          <w:sz w:val="28"/>
          <w:szCs w:val="28"/>
        </w:rPr>
        <w:t>кўпдир</w:t>
      </w:r>
      <w:r w:rsidRPr="006F70AC">
        <w:rPr>
          <w:rStyle w:val="11"/>
          <w:sz w:val="28"/>
          <w:szCs w:val="28"/>
        </w:rPr>
        <w:t xml:space="preserve"> </w:t>
      </w:r>
      <w:r w:rsidRPr="006F70AC">
        <w:rPr>
          <w:rStyle w:val="11"/>
          <w:sz w:val="28"/>
          <w:szCs w:val="28"/>
        </w:rPr>
        <w:t>(Газета).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г) объект оттенкасидаги </w:t>
      </w:r>
      <w:r w:rsidRPr="006F70AC">
        <w:rPr>
          <w:rStyle w:val="11"/>
          <w:sz w:val="28"/>
          <w:szCs w:val="28"/>
        </w:rPr>
        <w:t xml:space="preserve">аниқловчилик </w:t>
      </w:r>
      <w:r w:rsidRPr="006F70AC">
        <w:rPr>
          <w:rStyle w:val="11"/>
          <w:sz w:val="28"/>
          <w:szCs w:val="28"/>
        </w:rPr>
        <w:t xml:space="preserve">муносабатини билди- рувчи конструкциялар. Бундай бирикмаларда бош компонент </w:t>
      </w:r>
      <w:r w:rsidRPr="006F70AC">
        <w:rPr>
          <w:rStyle w:val="11"/>
          <w:sz w:val="28"/>
          <w:szCs w:val="28"/>
        </w:rPr>
        <w:t xml:space="preserve">кў- </w:t>
      </w:r>
      <w:r w:rsidRPr="006F70AC">
        <w:rPr>
          <w:rStyle w:val="11"/>
          <w:sz w:val="28"/>
          <w:szCs w:val="28"/>
        </w:rPr>
        <w:t xml:space="preserve">макчилар иштирокида ясалган сифатлар билан бирикади: </w:t>
      </w:r>
      <w:r w:rsidRPr="006F70AC">
        <w:rPr>
          <w:rStyle w:val="af1"/>
          <w:sz w:val="28"/>
          <w:szCs w:val="28"/>
        </w:rPr>
        <w:t>Б об о</w:t>
      </w:r>
      <w:r w:rsidRPr="006F70AC">
        <w:rPr>
          <w:rStyle w:val="af1"/>
          <w:sz w:val="28"/>
          <w:szCs w:val="28"/>
        </w:rPr>
        <w:softHyphen/>
        <w:t xml:space="preserve">ни н г с е в г и </w:t>
      </w:r>
      <w:r w:rsidRPr="006F70AC">
        <w:rPr>
          <w:rStyle w:val="52pt0"/>
          <w:sz w:val="28"/>
          <w:szCs w:val="28"/>
        </w:rPr>
        <w:t>ҳақидаги</w:t>
      </w:r>
      <w:r w:rsidRPr="006F70AC">
        <w:rPr>
          <w:rStyle w:val="5"/>
          <w:sz w:val="28"/>
          <w:szCs w:val="28"/>
        </w:rPr>
        <w:t xml:space="preserve"> эҳтиросли сўзларини эсладим</w:t>
      </w:r>
      <w:r w:rsidRPr="006F70AC">
        <w:rPr>
          <w:rStyle w:val="51"/>
          <w:sz w:val="28"/>
          <w:szCs w:val="28"/>
        </w:rPr>
        <w:t xml:space="preserve"> (Г азе- та). </w:t>
      </w:r>
      <w:r w:rsidRPr="006F70AC">
        <w:rPr>
          <w:rStyle w:val="52pt0"/>
          <w:sz w:val="28"/>
          <w:szCs w:val="28"/>
        </w:rPr>
        <w:t>Ко</w:t>
      </w:r>
      <w:r w:rsidRPr="006F70AC">
        <w:rPr>
          <w:rStyle w:val="52pt0"/>
          <w:sz w:val="28"/>
          <w:szCs w:val="28"/>
        </w:rPr>
        <w:t>смос тўғрисидаги тушунчаларимиз</w:t>
      </w:r>
      <w:r w:rsidRPr="006F70AC">
        <w:rPr>
          <w:rStyle w:val="5"/>
          <w:sz w:val="28"/>
          <w:szCs w:val="28"/>
        </w:rPr>
        <w:t xml:space="preserve"> доираси анча кенгайди</w:t>
      </w:r>
      <w:r w:rsidRPr="006F70AC">
        <w:rPr>
          <w:rStyle w:val="5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Узбек тилида </w:t>
      </w:r>
      <w:r w:rsidRPr="006F70AC">
        <w:rPr>
          <w:rStyle w:val="af1"/>
          <w:sz w:val="28"/>
          <w:szCs w:val="28"/>
        </w:rPr>
        <w:t>-ий/-вий</w:t>
      </w:r>
      <w:r w:rsidRPr="006F70AC">
        <w:rPr>
          <w:rStyle w:val="11"/>
          <w:sz w:val="28"/>
          <w:szCs w:val="28"/>
        </w:rPr>
        <w:t xml:space="preserve"> аффикси от туркумидаги айрим </w:t>
      </w:r>
      <w:r w:rsidRPr="006F70AC">
        <w:rPr>
          <w:rStyle w:val="11"/>
          <w:sz w:val="28"/>
          <w:szCs w:val="28"/>
        </w:rPr>
        <w:t xml:space="preserve">сўзлар- </w:t>
      </w:r>
      <w:r w:rsidRPr="006F70AC">
        <w:rPr>
          <w:rStyle w:val="11"/>
          <w:sz w:val="28"/>
          <w:szCs w:val="28"/>
        </w:rPr>
        <w:t xml:space="preserve">га </w:t>
      </w:r>
      <w:r w:rsidRPr="006F70AC">
        <w:rPr>
          <w:rStyle w:val="11"/>
          <w:sz w:val="28"/>
          <w:szCs w:val="28"/>
        </w:rPr>
        <w:t xml:space="preserve">қўшилиб </w:t>
      </w:r>
      <w:r w:rsidRPr="006F70AC">
        <w:rPr>
          <w:rStyle w:val="11"/>
          <w:sz w:val="28"/>
          <w:szCs w:val="28"/>
        </w:rPr>
        <w:t xml:space="preserve">йисбий сифат ясайди. Боища бир от олдидан келиб бирикма </w:t>
      </w:r>
      <w:r w:rsidRPr="006F70AC">
        <w:rPr>
          <w:rStyle w:val="11"/>
          <w:sz w:val="28"/>
          <w:szCs w:val="28"/>
        </w:rPr>
        <w:t xml:space="preserve">ҳосил қилишда </w:t>
      </w:r>
      <w:r w:rsidRPr="006F70AC">
        <w:rPr>
          <w:rStyle w:val="11"/>
          <w:sz w:val="28"/>
          <w:szCs w:val="28"/>
        </w:rPr>
        <w:t xml:space="preserve">иштирок этувчи бундай </w:t>
      </w:r>
      <w:r w:rsidRPr="006F70AC">
        <w:rPr>
          <w:rStyle w:val="11"/>
          <w:sz w:val="28"/>
          <w:szCs w:val="28"/>
        </w:rPr>
        <w:t xml:space="preserve">сўзлар миқдори ҳозирги </w:t>
      </w:r>
      <w:r w:rsidRPr="006F70AC">
        <w:rPr>
          <w:rStyle w:val="11"/>
          <w:sz w:val="28"/>
          <w:szCs w:val="28"/>
        </w:rPr>
        <w:t xml:space="preserve">адабий </w:t>
      </w:r>
      <w:r w:rsidRPr="006F70AC">
        <w:rPr>
          <w:rStyle w:val="11"/>
          <w:sz w:val="28"/>
          <w:szCs w:val="28"/>
        </w:rPr>
        <w:t xml:space="preserve">тилда анчагина. Бундай </w:t>
      </w:r>
      <w:r w:rsidRPr="006F70AC">
        <w:rPr>
          <w:rStyle w:val="11"/>
          <w:sz w:val="28"/>
          <w:szCs w:val="28"/>
        </w:rPr>
        <w:t xml:space="preserve">қўшимча </w:t>
      </w:r>
      <w:r w:rsidRPr="006F70AC">
        <w:rPr>
          <w:rStyle w:val="11"/>
          <w:sz w:val="28"/>
          <w:szCs w:val="28"/>
        </w:rPr>
        <w:t xml:space="preserve">олган </w:t>
      </w:r>
      <w:r w:rsidRPr="006F70AC">
        <w:rPr>
          <w:rStyle w:val="11"/>
          <w:sz w:val="28"/>
          <w:szCs w:val="28"/>
        </w:rPr>
        <w:t xml:space="preserve">сўзлар- </w:t>
      </w:r>
      <w:r w:rsidRPr="006F70AC">
        <w:rPr>
          <w:rStyle w:val="11"/>
          <w:sz w:val="28"/>
          <w:szCs w:val="28"/>
        </w:rPr>
        <w:t xml:space="preserve">нинг </w:t>
      </w:r>
      <w:r w:rsidRPr="006F70AC">
        <w:rPr>
          <w:rStyle w:val="11"/>
          <w:sz w:val="28"/>
          <w:szCs w:val="28"/>
        </w:rPr>
        <w:t xml:space="preserve">қўлланишида </w:t>
      </w:r>
      <w:r w:rsidRPr="006F70AC">
        <w:rPr>
          <w:rStyle w:val="11"/>
          <w:sz w:val="28"/>
          <w:szCs w:val="28"/>
        </w:rPr>
        <w:t>баъзи бир хусусиятлар бор.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Ҳозирги </w:t>
      </w:r>
      <w:r w:rsidRPr="006F70AC">
        <w:rPr>
          <w:rStyle w:val="11"/>
          <w:sz w:val="28"/>
          <w:szCs w:val="28"/>
        </w:rPr>
        <w:t xml:space="preserve">тилимизда </w:t>
      </w:r>
      <w:r w:rsidRPr="006F70AC">
        <w:rPr>
          <w:rStyle w:val="af1"/>
          <w:sz w:val="28"/>
          <w:szCs w:val="28"/>
        </w:rPr>
        <w:t>-ий1-вий</w:t>
      </w:r>
      <w:r w:rsidRPr="006F70AC">
        <w:rPr>
          <w:rStyle w:val="11"/>
          <w:sz w:val="28"/>
          <w:szCs w:val="28"/>
        </w:rPr>
        <w:t xml:space="preserve"> </w:t>
      </w:r>
      <w:r w:rsidRPr="006F70AC">
        <w:rPr>
          <w:rStyle w:val="11"/>
          <w:sz w:val="28"/>
          <w:szCs w:val="28"/>
        </w:rPr>
        <w:t xml:space="preserve">қўшимчаси </w:t>
      </w:r>
      <w:r w:rsidRPr="006F70AC">
        <w:rPr>
          <w:rStyle w:val="11"/>
          <w:sz w:val="28"/>
          <w:szCs w:val="28"/>
        </w:rPr>
        <w:t xml:space="preserve">араб тилидан кириб </w:t>
      </w:r>
      <w:r w:rsidRPr="006F70AC">
        <w:rPr>
          <w:rStyle w:val="11"/>
          <w:sz w:val="28"/>
          <w:szCs w:val="28"/>
        </w:rPr>
        <w:t xml:space="preserve">ўзлашган сўзларга қўшилиб, </w:t>
      </w:r>
      <w:r w:rsidRPr="006F70AC">
        <w:rPr>
          <w:rStyle w:val="11"/>
          <w:sz w:val="28"/>
          <w:szCs w:val="28"/>
        </w:rPr>
        <w:t xml:space="preserve">адъектив бирикма </w:t>
      </w:r>
      <w:r w:rsidRPr="006F70AC">
        <w:rPr>
          <w:rStyle w:val="11"/>
          <w:sz w:val="28"/>
          <w:szCs w:val="28"/>
        </w:rPr>
        <w:t xml:space="preserve">ҳосил қилишда </w:t>
      </w:r>
      <w:r w:rsidRPr="006F70AC">
        <w:rPr>
          <w:rStyle w:val="11"/>
          <w:sz w:val="28"/>
          <w:szCs w:val="28"/>
        </w:rPr>
        <w:t xml:space="preserve">иштирок этади. Ейи нисбий деб аталган бу аффикс </w:t>
      </w:r>
      <w:r w:rsidRPr="006F70AC">
        <w:rPr>
          <w:rStyle w:val="11"/>
          <w:sz w:val="28"/>
          <w:szCs w:val="28"/>
        </w:rPr>
        <w:t xml:space="preserve">кўп вақт </w:t>
      </w:r>
      <w:r w:rsidRPr="006F70AC">
        <w:rPr>
          <w:rStyle w:val="11"/>
          <w:sz w:val="28"/>
          <w:szCs w:val="28"/>
        </w:rPr>
        <w:t xml:space="preserve">ун- дош билан тугаган </w:t>
      </w:r>
      <w:r w:rsidRPr="006F70AC">
        <w:rPr>
          <w:rStyle w:val="11"/>
          <w:sz w:val="28"/>
          <w:szCs w:val="28"/>
        </w:rPr>
        <w:t xml:space="preserve">сўзларга </w:t>
      </w:r>
      <w:r w:rsidRPr="006F70AC">
        <w:rPr>
          <w:rStyle w:val="af1"/>
          <w:sz w:val="28"/>
          <w:szCs w:val="28"/>
        </w:rPr>
        <w:t xml:space="preserve">-ий </w:t>
      </w:r>
      <w:r w:rsidRPr="006F70AC">
        <w:rPr>
          <w:rStyle w:val="af1"/>
          <w:sz w:val="28"/>
          <w:szCs w:val="28"/>
        </w:rPr>
        <w:t xml:space="preserve">(ҳажвий, </w:t>
      </w:r>
      <w:r w:rsidRPr="006F70AC">
        <w:rPr>
          <w:rStyle w:val="af1"/>
          <w:sz w:val="28"/>
          <w:szCs w:val="28"/>
        </w:rPr>
        <w:t xml:space="preserve">щтисодий, ташкилий), </w:t>
      </w:r>
      <w:r w:rsidRPr="006F70AC">
        <w:rPr>
          <w:rStyle w:val="11"/>
          <w:sz w:val="28"/>
          <w:szCs w:val="28"/>
        </w:rPr>
        <w:t xml:space="preserve">унли билан тугаган </w:t>
      </w:r>
      <w:r w:rsidRPr="006F70AC">
        <w:rPr>
          <w:rStyle w:val="11"/>
          <w:sz w:val="28"/>
          <w:szCs w:val="28"/>
        </w:rPr>
        <w:t xml:space="preserve">сўзларга </w:t>
      </w:r>
      <w:r w:rsidRPr="006F70AC">
        <w:rPr>
          <w:rStyle w:val="11"/>
          <w:sz w:val="28"/>
          <w:szCs w:val="28"/>
        </w:rPr>
        <w:t>-</w:t>
      </w:r>
      <w:r w:rsidRPr="006F70AC">
        <w:rPr>
          <w:rStyle w:val="af1"/>
          <w:sz w:val="28"/>
          <w:szCs w:val="28"/>
        </w:rPr>
        <w:t>вий</w:t>
      </w:r>
      <w:r w:rsidRPr="006F70AC">
        <w:rPr>
          <w:rStyle w:val="11"/>
          <w:sz w:val="28"/>
          <w:szCs w:val="28"/>
          <w:vertAlign w:val="superscript"/>
        </w:rPr>
        <w:footnoteReference w:id="1"/>
      </w:r>
      <w:r w:rsidRPr="006F70AC">
        <w:rPr>
          <w:rStyle w:val="11"/>
          <w:sz w:val="28"/>
          <w:szCs w:val="28"/>
        </w:rPr>
        <w:t xml:space="preserve"> шаклида </w:t>
      </w:r>
      <w:r w:rsidRPr="006F70AC">
        <w:rPr>
          <w:rStyle w:val="11"/>
          <w:sz w:val="28"/>
          <w:szCs w:val="28"/>
        </w:rPr>
        <w:t xml:space="preserve">қўшилади </w:t>
      </w:r>
      <w:r w:rsidRPr="006F70AC">
        <w:rPr>
          <w:rStyle w:val="af1"/>
          <w:sz w:val="28"/>
          <w:szCs w:val="28"/>
        </w:rPr>
        <w:t xml:space="preserve">(оилавий, </w:t>
      </w:r>
      <w:r w:rsidRPr="006F70AC">
        <w:rPr>
          <w:rStyle w:val="af1"/>
          <w:sz w:val="28"/>
          <w:szCs w:val="28"/>
        </w:rPr>
        <w:t>ғоявий).</w:t>
      </w:r>
      <w:r w:rsidRPr="006F70AC">
        <w:rPr>
          <w:rStyle w:val="11"/>
          <w:sz w:val="28"/>
          <w:szCs w:val="28"/>
        </w:rPr>
        <w:t xml:space="preserve"> </w:t>
      </w:r>
      <w:r w:rsidRPr="006F70AC">
        <w:rPr>
          <w:rStyle w:val="11"/>
          <w:sz w:val="28"/>
          <w:szCs w:val="28"/>
        </w:rPr>
        <w:t xml:space="preserve">Бу аффикс айрим интернационал </w:t>
      </w:r>
      <w:r w:rsidRPr="006F70AC">
        <w:rPr>
          <w:rStyle w:val="11"/>
          <w:sz w:val="28"/>
          <w:szCs w:val="28"/>
        </w:rPr>
        <w:t xml:space="preserve">сўзларга ҳам қўшилиб, </w:t>
      </w:r>
      <w:r w:rsidRPr="006F70AC">
        <w:rPr>
          <w:rStyle w:val="11"/>
          <w:sz w:val="28"/>
          <w:szCs w:val="28"/>
        </w:rPr>
        <w:t xml:space="preserve">нисбий сифат ясайди: </w:t>
      </w:r>
      <w:r w:rsidRPr="006F70AC">
        <w:rPr>
          <w:rStyle w:val="af1"/>
          <w:sz w:val="28"/>
          <w:szCs w:val="28"/>
        </w:rPr>
        <w:t>партиявий</w:t>
      </w:r>
      <w:r w:rsidRPr="006F70AC">
        <w:rPr>
          <w:rStyle w:val="11"/>
          <w:sz w:val="28"/>
          <w:szCs w:val="28"/>
        </w:rPr>
        <w:t xml:space="preserve"> </w:t>
      </w:r>
      <w:r w:rsidRPr="006F70AC">
        <w:rPr>
          <w:rStyle w:val="11"/>
          <w:sz w:val="28"/>
          <w:szCs w:val="28"/>
        </w:rPr>
        <w:t xml:space="preserve">(ҳужжат) </w:t>
      </w:r>
      <w:r w:rsidRPr="006F70AC">
        <w:rPr>
          <w:rStyle w:val="af1"/>
          <w:sz w:val="28"/>
          <w:szCs w:val="28"/>
        </w:rPr>
        <w:t>идеявий</w:t>
      </w:r>
      <w:r w:rsidRPr="006F70AC">
        <w:rPr>
          <w:rStyle w:val="11"/>
          <w:sz w:val="28"/>
          <w:szCs w:val="28"/>
        </w:rPr>
        <w:t xml:space="preserve"> </w:t>
      </w:r>
      <w:r w:rsidRPr="006F70AC">
        <w:rPr>
          <w:rStyle w:val="11"/>
          <w:sz w:val="28"/>
          <w:szCs w:val="28"/>
        </w:rPr>
        <w:t xml:space="preserve">(йўналиш) </w:t>
      </w:r>
      <w:r w:rsidRPr="006F70AC">
        <w:rPr>
          <w:rStyle w:val="11"/>
          <w:sz w:val="28"/>
          <w:szCs w:val="28"/>
        </w:rPr>
        <w:t>ка</w:t>
      </w:r>
      <w:r w:rsidRPr="006F70AC">
        <w:rPr>
          <w:rStyle w:val="11"/>
          <w:sz w:val="28"/>
          <w:szCs w:val="28"/>
        </w:rPr>
        <w:t xml:space="preserve">би. Нисбий сифатнинг бу тури иштирок </w:t>
      </w:r>
      <w:r w:rsidRPr="006F70AC">
        <w:rPr>
          <w:rStyle w:val="11"/>
          <w:sz w:val="28"/>
          <w:szCs w:val="28"/>
        </w:rPr>
        <w:t xml:space="preserve">қилган </w:t>
      </w:r>
      <w:r w:rsidRPr="006F70AC">
        <w:rPr>
          <w:rStyle w:val="11"/>
          <w:sz w:val="28"/>
          <w:szCs w:val="28"/>
        </w:rPr>
        <w:t xml:space="preserve">бирикмалар </w:t>
      </w:r>
      <w:r w:rsidRPr="006F70AC">
        <w:rPr>
          <w:rStyle w:val="11"/>
          <w:sz w:val="28"/>
          <w:szCs w:val="28"/>
        </w:rPr>
        <w:t xml:space="preserve">вақтли </w:t>
      </w:r>
      <w:r w:rsidRPr="006F70AC">
        <w:rPr>
          <w:rStyle w:val="11"/>
          <w:sz w:val="28"/>
          <w:szCs w:val="28"/>
        </w:rPr>
        <w:t xml:space="preserve">матбуот тилида, расмий </w:t>
      </w:r>
      <w:r w:rsidRPr="006F70AC">
        <w:rPr>
          <w:rStyle w:val="11"/>
          <w:sz w:val="28"/>
          <w:szCs w:val="28"/>
        </w:rPr>
        <w:t xml:space="preserve">ҳужжатларда кўпроқ </w:t>
      </w:r>
      <w:r w:rsidRPr="006F70AC">
        <w:rPr>
          <w:rStyle w:val="11"/>
          <w:sz w:val="28"/>
          <w:szCs w:val="28"/>
        </w:rPr>
        <w:t xml:space="preserve">учрайди, бадиий адабиёт тилида унинг </w:t>
      </w:r>
      <w:r w:rsidRPr="006F70AC">
        <w:rPr>
          <w:rStyle w:val="11"/>
          <w:sz w:val="28"/>
          <w:szCs w:val="28"/>
        </w:rPr>
        <w:t xml:space="preserve">қўлланиш </w:t>
      </w:r>
      <w:r w:rsidRPr="006F70AC">
        <w:rPr>
          <w:rStyle w:val="11"/>
          <w:sz w:val="28"/>
          <w:szCs w:val="28"/>
        </w:rPr>
        <w:t>доираси нисбатан тор.</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Тожикча изофали бирикмалар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Изофа </w:t>
      </w:r>
      <w:r w:rsidRPr="006F70AC">
        <w:rPr>
          <w:rStyle w:val="11"/>
          <w:sz w:val="28"/>
          <w:szCs w:val="28"/>
        </w:rPr>
        <w:t xml:space="preserve">қўшиш кўпайтириш </w:t>
      </w:r>
      <w:r w:rsidRPr="006F70AC">
        <w:rPr>
          <w:rStyle w:val="11"/>
          <w:sz w:val="28"/>
          <w:szCs w:val="28"/>
        </w:rPr>
        <w:t xml:space="preserve">демакдир. </w:t>
      </w:r>
      <w:r w:rsidRPr="006F70AC">
        <w:rPr>
          <w:rStyle w:val="11"/>
          <w:sz w:val="28"/>
          <w:szCs w:val="28"/>
        </w:rPr>
        <w:t xml:space="preserve">Ҳозирги </w:t>
      </w:r>
      <w:r w:rsidRPr="006F70AC">
        <w:rPr>
          <w:rStyle w:val="11"/>
          <w:sz w:val="28"/>
          <w:szCs w:val="28"/>
        </w:rPr>
        <w:t xml:space="preserve">тожик тилида, умуман, эрой группа тилларида </w:t>
      </w:r>
      <w:r w:rsidRPr="006F70AC">
        <w:rPr>
          <w:rStyle w:val="11"/>
          <w:sz w:val="28"/>
          <w:szCs w:val="28"/>
        </w:rPr>
        <w:t xml:space="preserve">ҳам сўзларнинг аниқловчили алоқага киришуви изофа таркиби (таркиби изофа) деб аталади. Изофа таркибини ташкил қилган компонентларнинг ўзаро боғла- нишини таъминлаб берадиган кўрсаткич </w:t>
      </w:r>
      <w:r w:rsidRPr="006F70AC">
        <w:rPr>
          <w:rStyle w:val="af1"/>
          <w:sz w:val="28"/>
          <w:szCs w:val="28"/>
        </w:rPr>
        <w:t>{-и, -йи)</w:t>
      </w:r>
      <w:r w:rsidRPr="006F70AC">
        <w:rPr>
          <w:rStyle w:val="11"/>
          <w:sz w:val="28"/>
          <w:szCs w:val="28"/>
        </w:rPr>
        <w:t xml:space="preserve"> ҳам изофа деб юрит</w:t>
      </w:r>
      <w:r w:rsidRPr="006F70AC">
        <w:rPr>
          <w:rStyle w:val="11"/>
          <w:sz w:val="28"/>
          <w:szCs w:val="28"/>
        </w:rPr>
        <w:t>илади.</w:t>
      </w:r>
    </w:p>
    <w:p w:rsidR="00917E11" w:rsidRPr="006F70AC" w:rsidRDefault="00CA00D4" w:rsidP="006F70AC">
      <w:pPr>
        <w:pStyle w:val="17"/>
        <w:shd w:val="clear" w:color="auto" w:fill="auto"/>
        <w:tabs>
          <w:tab w:val="left" w:pos="2468"/>
        </w:tabs>
        <w:spacing w:line="240" w:lineRule="auto"/>
        <w:ind w:firstLine="426"/>
        <w:rPr>
          <w:sz w:val="28"/>
          <w:szCs w:val="28"/>
        </w:rPr>
      </w:pPr>
      <w:r w:rsidRPr="006F70AC">
        <w:rPr>
          <w:rStyle w:val="11"/>
          <w:sz w:val="28"/>
          <w:szCs w:val="28"/>
        </w:rPr>
        <w:t xml:space="preserve">Тожик адабий тилида </w:t>
      </w:r>
      <w:r w:rsidRPr="006F70AC">
        <w:rPr>
          <w:rStyle w:val="11"/>
          <w:sz w:val="28"/>
          <w:szCs w:val="28"/>
        </w:rPr>
        <w:t xml:space="preserve">сўзларнинг атрибутив-адъектив боғлани- ши, </w:t>
      </w:r>
      <w:r w:rsidRPr="006F70AC">
        <w:rPr>
          <w:rStyle w:val="11"/>
          <w:sz w:val="28"/>
          <w:szCs w:val="28"/>
        </w:rPr>
        <w:t xml:space="preserve">умуман, от </w:t>
      </w:r>
      <w:r w:rsidRPr="006F70AC">
        <w:rPr>
          <w:rStyle w:val="11"/>
          <w:sz w:val="28"/>
          <w:szCs w:val="28"/>
        </w:rPr>
        <w:t xml:space="preserve">категориясидаги сўзларнинг аниқловчили йўл билан </w:t>
      </w:r>
      <w:r w:rsidRPr="006F70AC">
        <w:rPr>
          <w:rStyle w:val="11"/>
          <w:sz w:val="28"/>
          <w:szCs w:val="28"/>
        </w:rPr>
        <w:t xml:space="preserve">тобели </w:t>
      </w:r>
      <w:r w:rsidRPr="006F70AC">
        <w:rPr>
          <w:rStyle w:val="11"/>
          <w:sz w:val="28"/>
          <w:szCs w:val="28"/>
        </w:rPr>
        <w:t xml:space="preserve">боғланиши ана шу ғоят кенг тарқалган </w:t>
      </w:r>
      <w:r w:rsidRPr="006F70AC">
        <w:rPr>
          <w:rStyle w:val="11"/>
          <w:sz w:val="28"/>
          <w:szCs w:val="28"/>
        </w:rPr>
        <w:t>изофали конструк</w:t>
      </w:r>
      <w:r w:rsidRPr="006F70AC">
        <w:rPr>
          <w:rStyle w:val="11"/>
          <w:sz w:val="28"/>
          <w:szCs w:val="28"/>
        </w:rPr>
        <w:softHyphen/>
        <w:t xml:space="preserve">ция </w:t>
      </w:r>
      <w:r w:rsidRPr="006F70AC">
        <w:rPr>
          <w:rStyle w:val="11"/>
          <w:sz w:val="28"/>
          <w:szCs w:val="28"/>
        </w:rPr>
        <w:t xml:space="preserve">орқали </w:t>
      </w:r>
      <w:r w:rsidRPr="006F70AC">
        <w:rPr>
          <w:rStyle w:val="11"/>
          <w:sz w:val="28"/>
          <w:szCs w:val="28"/>
        </w:rPr>
        <w:t xml:space="preserve">юзага келади. Тожикча изофали </w:t>
      </w:r>
      <w:r w:rsidRPr="006F70AC">
        <w:rPr>
          <w:rStyle w:val="11"/>
          <w:sz w:val="28"/>
          <w:szCs w:val="28"/>
        </w:rPr>
        <w:t>бирикмадаги сўзлар- нинг</w:t>
      </w:r>
      <w:r w:rsidRPr="006F70AC">
        <w:rPr>
          <w:rStyle w:val="11"/>
          <w:sz w:val="28"/>
          <w:szCs w:val="28"/>
        </w:rPr>
        <w:t xml:space="preserve"> тартиби ўзбек </w:t>
      </w:r>
      <w:r w:rsidRPr="006F70AC">
        <w:rPr>
          <w:rStyle w:val="11"/>
          <w:sz w:val="28"/>
          <w:szCs w:val="28"/>
        </w:rPr>
        <w:lastRenderedPageBreak/>
        <w:t xml:space="preserve">тилидагига қараганда бошқачадир. Аниқлов- чили бирикмада тобе сўз ўзбек </w:t>
      </w:r>
      <w:r w:rsidRPr="006F70AC">
        <w:rPr>
          <w:rStyle w:val="11"/>
          <w:sz w:val="28"/>
          <w:szCs w:val="28"/>
        </w:rPr>
        <w:t xml:space="preserve">тилида биринчи </w:t>
      </w:r>
      <w:r w:rsidRPr="006F70AC">
        <w:rPr>
          <w:rStyle w:val="11"/>
          <w:sz w:val="28"/>
          <w:szCs w:val="28"/>
        </w:rPr>
        <w:t xml:space="preserve">ўринда, ҳоким сўз иккинчи ўринда </w:t>
      </w:r>
      <w:r w:rsidRPr="006F70AC">
        <w:rPr>
          <w:rStyle w:val="11"/>
          <w:sz w:val="28"/>
          <w:szCs w:val="28"/>
        </w:rPr>
        <w:t xml:space="preserve">келади: </w:t>
      </w:r>
      <w:r w:rsidRPr="006F70AC">
        <w:rPr>
          <w:rStyle w:val="af1"/>
          <w:sz w:val="28"/>
          <w:szCs w:val="28"/>
        </w:rPr>
        <w:t xml:space="preserve">қизил олма, янги шаҳар, истироҳат боғи </w:t>
      </w:r>
      <w:r w:rsidRPr="006F70AC">
        <w:rPr>
          <w:rStyle w:val="11"/>
          <w:sz w:val="28"/>
          <w:szCs w:val="28"/>
        </w:rPr>
        <w:t xml:space="preserve">каби. Тожик адабий тилида </w:t>
      </w:r>
      <w:r w:rsidRPr="006F70AC">
        <w:rPr>
          <w:rStyle w:val="11"/>
          <w:sz w:val="28"/>
          <w:szCs w:val="28"/>
        </w:rPr>
        <w:t xml:space="preserve">ўзаро боғланиб </w:t>
      </w:r>
      <w:r w:rsidRPr="006F70AC">
        <w:rPr>
          <w:rStyle w:val="11"/>
          <w:sz w:val="28"/>
          <w:szCs w:val="28"/>
        </w:rPr>
        <w:t xml:space="preserve">келган </w:t>
      </w:r>
      <w:r w:rsidRPr="006F70AC">
        <w:rPr>
          <w:rStyle w:val="11"/>
          <w:sz w:val="28"/>
          <w:szCs w:val="28"/>
        </w:rPr>
        <w:t>сўзларнинг тартиби аксинча</w:t>
      </w:r>
      <w:r w:rsidRPr="006F70AC">
        <w:rPr>
          <w:rStyle w:val="11"/>
          <w:sz w:val="28"/>
          <w:szCs w:val="28"/>
        </w:rPr>
        <w:t xml:space="preserve"> бўлади: ҳоким сўз </w:t>
      </w:r>
      <w:r w:rsidRPr="006F70AC">
        <w:rPr>
          <w:rStyle w:val="11"/>
          <w:sz w:val="28"/>
          <w:szCs w:val="28"/>
        </w:rPr>
        <w:t xml:space="preserve">биринчи </w:t>
      </w:r>
      <w:r w:rsidRPr="006F70AC">
        <w:rPr>
          <w:rStyle w:val="11"/>
          <w:sz w:val="28"/>
          <w:szCs w:val="28"/>
        </w:rPr>
        <w:t xml:space="preserve">ўринда, тобе сўз </w:t>
      </w:r>
      <w:r w:rsidRPr="006F70AC">
        <w:rPr>
          <w:rStyle w:val="11"/>
          <w:sz w:val="28"/>
          <w:szCs w:val="28"/>
        </w:rPr>
        <w:t>ик</w:t>
      </w:r>
      <w:r w:rsidRPr="006F70AC">
        <w:rPr>
          <w:rStyle w:val="11"/>
          <w:sz w:val="28"/>
          <w:szCs w:val="28"/>
        </w:rPr>
        <w:softHyphen/>
        <w:t xml:space="preserve">кинчи </w:t>
      </w:r>
      <w:r w:rsidRPr="006F70AC">
        <w:rPr>
          <w:rStyle w:val="11"/>
          <w:sz w:val="28"/>
          <w:szCs w:val="28"/>
        </w:rPr>
        <w:t xml:space="preserve">ўринда </w:t>
      </w:r>
      <w:r w:rsidRPr="006F70AC">
        <w:rPr>
          <w:rStyle w:val="11"/>
          <w:sz w:val="28"/>
          <w:szCs w:val="28"/>
        </w:rPr>
        <w:t>келади:</w:t>
      </w:r>
      <w:r w:rsidRPr="006F70AC">
        <w:rPr>
          <w:rStyle w:val="11"/>
          <w:sz w:val="28"/>
          <w:szCs w:val="28"/>
        </w:rPr>
        <w:tab/>
      </w:r>
      <w:r w:rsidRPr="006F70AC">
        <w:rPr>
          <w:rStyle w:val="af1"/>
          <w:sz w:val="28"/>
          <w:szCs w:val="28"/>
        </w:rPr>
        <w:t>себи сурх, шаҳри нав, дарёйи азим, боғи</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истироҳат</w:t>
      </w:r>
      <w:r w:rsidRPr="006F70AC">
        <w:rPr>
          <w:rStyle w:val="5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Утмишга қараб борган </w:t>
      </w:r>
      <w:r w:rsidRPr="006F70AC">
        <w:rPr>
          <w:rStyle w:val="11"/>
          <w:sz w:val="28"/>
          <w:szCs w:val="28"/>
        </w:rPr>
        <w:t xml:space="preserve">сари </w:t>
      </w:r>
      <w:r w:rsidRPr="006F70AC">
        <w:rPr>
          <w:rStyle w:val="11"/>
          <w:sz w:val="28"/>
          <w:szCs w:val="28"/>
        </w:rPr>
        <w:t xml:space="preserve">ёзма </w:t>
      </w:r>
      <w:r w:rsidRPr="006F70AC">
        <w:rPr>
          <w:rStyle w:val="11"/>
          <w:sz w:val="28"/>
          <w:szCs w:val="28"/>
        </w:rPr>
        <w:t xml:space="preserve">адабий тилимизда тожикча изофали бирикманинг </w:t>
      </w:r>
      <w:r w:rsidRPr="006F70AC">
        <w:rPr>
          <w:rStyle w:val="11"/>
          <w:sz w:val="28"/>
          <w:szCs w:val="28"/>
        </w:rPr>
        <w:t xml:space="preserve">ҳажми, миқдорий </w:t>
      </w:r>
      <w:r w:rsidRPr="006F70AC">
        <w:rPr>
          <w:rStyle w:val="11"/>
          <w:sz w:val="28"/>
          <w:szCs w:val="28"/>
        </w:rPr>
        <w:t xml:space="preserve">нисбати </w:t>
      </w:r>
      <w:r w:rsidRPr="006F70AC">
        <w:rPr>
          <w:rStyle w:val="11"/>
          <w:sz w:val="28"/>
          <w:szCs w:val="28"/>
        </w:rPr>
        <w:t xml:space="preserve">айниқса </w:t>
      </w:r>
      <w:r w:rsidRPr="006F70AC">
        <w:rPr>
          <w:rStyle w:val="11"/>
          <w:sz w:val="28"/>
          <w:szCs w:val="28"/>
        </w:rPr>
        <w:t xml:space="preserve">шеъри- ят тилида </w:t>
      </w:r>
      <w:r w:rsidRPr="006F70AC">
        <w:rPr>
          <w:rStyle w:val="11"/>
          <w:sz w:val="28"/>
          <w:szCs w:val="28"/>
        </w:rPr>
        <w:t>кўпаяве</w:t>
      </w:r>
      <w:r w:rsidRPr="006F70AC">
        <w:rPr>
          <w:rStyle w:val="11"/>
          <w:sz w:val="28"/>
          <w:szCs w:val="28"/>
        </w:rPr>
        <w:t xml:space="preserve">ради. </w:t>
      </w:r>
      <w:r w:rsidRPr="006F70AC">
        <w:rPr>
          <w:rStyle w:val="11"/>
          <w:sz w:val="28"/>
          <w:szCs w:val="28"/>
        </w:rPr>
        <w:t xml:space="preserve">Алишер Навоий давридаги адабий тилда унинг </w:t>
      </w:r>
      <w:r w:rsidRPr="006F70AC">
        <w:rPr>
          <w:rStyle w:val="11"/>
          <w:sz w:val="28"/>
          <w:szCs w:val="28"/>
        </w:rPr>
        <w:t xml:space="preserve">қўлланиш </w:t>
      </w:r>
      <w:r w:rsidRPr="006F70AC">
        <w:rPr>
          <w:rStyle w:val="11"/>
          <w:sz w:val="28"/>
          <w:szCs w:val="28"/>
        </w:rPr>
        <w:t xml:space="preserve">доираси анча кенг </w:t>
      </w:r>
      <w:r w:rsidRPr="006F70AC">
        <w:rPr>
          <w:rStyle w:val="11"/>
          <w:sz w:val="28"/>
          <w:szCs w:val="28"/>
        </w:rPr>
        <w:t>бўлган.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Ҳозирги ўзбек адабий тилида тожикча изофали бирикманю қўллаш доираси сезиларли даражада камайган. </w:t>
      </w:r>
      <w:r w:rsidRPr="006F70AC">
        <w:rPr>
          <w:rStyle w:val="11"/>
          <w:sz w:val="28"/>
          <w:szCs w:val="28"/>
        </w:rPr>
        <w:t xml:space="preserve">Лекин </w:t>
      </w:r>
      <w:r w:rsidRPr="006F70AC">
        <w:rPr>
          <w:rStyle w:val="11"/>
          <w:sz w:val="28"/>
          <w:szCs w:val="28"/>
        </w:rPr>
        <w:t xml:space="preserve">икки тил- лилик ҳодисасининг мавжуд бўлиши, айниқса адабий тилнинг </w:t>
      </w:r>
      <w:r w:rsidRPr="006F70AC">
        <w:rPr>
          <w:rStyle w:val="11"/>
          <w:sz w:val="28"/>
          <w:szCs w:val="28"/>
        </w:rPr>
        <w:t>ф</w:t>
      </w:r>
      <w:r w:rsidRPr="006F70AC">
        <w:rPr>
          <w:rStyle w:val="11"/>
          <w:sz w:val="28"/>
          <w:szCs w:val="28"/>
        </w:rPr>
        <w:t xml:space="preserve">ункционал </w:t>
      </w:r>
      <w:r w:rsidRPr="006F70AC">
        <w:rPr>
          <w:rStyle w:val="11"/>
          <w:sz w:val="28"/>
          <w:szCs w:val="28"/>
        </w:rPr>
        <w:t xml:space="preserve">ривожланиб кетганлигини ҳисобга олсак, </w:t>
      </w:r>
      <w:r w:rsidRPr="006F70AC">
        <w:rPr>
          <w:rStyle w:val="11"/>
          <w:sz w:val="28"/>
          <w:szCs w:val="28"/>
        </w:rPr>
        <w:t xml:space="preserve">«камайган» </w:t>
      </w:r>
      <w:r w:rsidRPr="006F70AC">
        <w:rPr>
          <w:rStyle w:val="11"/>
          <w:sz w:val="28"/>
          <w:szCs w:val="28"/>
        </w:rPr>
        <w:t xml:space="preserve">тушунчаси нисбий характерга эга бўлиб қолади. Айниқса оддий сўзлашув </w:t>
      </w:r>
      <w:r w:rsidRPr="006F70AC">
        <w:rPr>
          <w:rStyle w:val="11"/>
          <w:sz w:val="28"/>
          <w:szCs w:val="28"/>
        </w:rPr>
        <w:t xml:space="preserve">тилида, </w:t>
      </w:r>
      <w:r w:rsidRPr="006F70AC">
        <w:rPr>
          <w:rStyle w:val="11"/>
          <w:sz w:val="28"/>
          <w:szCs w:val="28"/>
        </w:rPr>
        <w:t xml:space="preserve">турли диалектал территорияларда </w:t>
      </w:r>
      <w:r w:rsidRPr="006F70AC">
        <w:rPr>
          <w:rStyle w:val="11"/>
          <w:sz w:val="28"/>
          <w:szCs w:val="28"/>
        </w:rPr>
        <w:t>тожикча изо</w:t>
      </w:r>
      <w:r w:rsidRPr="006F70AC">
        <w:rPr>
          <w:rStyle w:val="11"/>
          <w:sz w:val="28"/>
          <w:szCs w:val="28"/>
        </w:rPr>
        <w:softHyphen/>
        <w:t xml:space="preserve">фали </w:t>
      </w:r>
      <w:r w:rsidRPr="006F70AC">
        <w:rPr>
          <w:rStyle w:val="11"/>
          <w:sz w:val="28"/>
          <w:szCs w:val="28"/>
        </w:rPr>
        <w:t xml:space="preserve">бирикмани ишлатиш доираси турлича бўлади, адабиётда </w:t>
      </w:r>
      <w:r w:rsidRPr="006F70AC">
        <w:rPr>
          <w:rStyle w:val="af2"/>
          <w:sz w:val="28"/>
          <w:szCs w:val="28"/>
        </w:rPr>
        <w:t xml:space="preserve">эса </w:t>
      </w:r>
      <w:r w:rsidRPr="006F70AC">
        <w:rPr>
          <w:rStyle w:val="11"/>
          <w:sz w:val="28"/>
          <w:szCs w:val="28"/>
        </w:rPr>
        <w:t xml:space="preserve">жанр </w:t>
      </w:r>
      <w:r w:rsidRPr="006F70AC">
        <w:rPr>
          <w:rStyle w:val="11"/>
          <w:sz w:val="28"/>
          <w:szCs w:val="28"/>
        </w:rPr>
        <w:t>хусусияти</w:t>
      </w:r>
      <w:r w:rsidRPr="006F70AC">
        <w:rPr>
          <w:rStyle w:val="11"/>
          <w:sz w:val="28"/>
          <w:szCs w:val="28"/>
        </w:rPr>
        <w:t xml:space="preserve">, персонажлар тилининг спецификасига кўра </w:t>
      </w:r>
      <w:r w:rsidRPr="006F70AC">
        <w:rPr>
          <w:rStyle w:val="11"/>
          <w:sz w:val="28"/>
          <w:szCs w:val="28"/>
        </w:rPr>
        <w:t>бун</w:t>
      </w:r>
      <w:r w:rsidRPr="006F70AC">
        <w:rPr>
          <w:rStyle w:val="11"/>
          <w:sz w:val="28"/>
          <w:szCs w:val="28"/>
        </w:rPr>
        <w:softHyphen/>
        <w:t xml:space="preserve">дай </w:t>
      </w:r>
      <w:r w:rsidRPr="006F70AC">
        <w:rPr>
          <w:rStyle w:val="11"/>
          <w:sz w:val="28"/>
          <w:szCs w:val="28"/>
        </w:rPr>
        <w:t xml:space="preserve">бирикмаларнинг миқдори кўпаяди, ёки, аксинча, кескин озая- ди. Шу нарса ҳам аёнки, эски услубда ёзилган шеърий асарлар» ҳамда. тарихий романларда </w:t>
      </w:r>
      <w:r w:rsidRPr="006F70AC">
        <w:rPr>
          <w:rStyle w:val="11"/>
          <w:sz w:val="28"/>
          <w:szCs w:val="28"/>
        </w:rPr>
        <w:t xml:space="preserve">тожикча изофали бирикмани </w:t>
      </w:r>
      <w:r w:rsidRPr="006F70AC">
        <w:rPr>
          <w:rStyle w:val="11"/>
          <w:sz w:val="28"/>
          <w:szCs w:val="28"/>
        </w:rPr>
        <w:t xml:space="preserve">-цўллаш </w:t>
      </w:r>
      <w:r w:rsidRPr="006F70AC">
        <w:rPr>
          <w:rStyle w:val="11"/>
          <w:sz w:val="28"/>
          <w:szCs w:val="28"/>
        </w:rPr>
        <w:t xml:space="preserve">нисбатан анча </w:t>
      </w:r>
      <w:r w:rsidRPr="006F70AC">
        <w:rPr>
          <w:rStyle w:val="11"/>
          <w:sz w:val="28"/>
          <w:szCs w:val="28"/>
        </w:rPr>
        <w:t>кўпдир.</w:t>
      </w:r>
    </w:p>
    <w:p w:rsidR="00917E11" w:rsidRPr="006F70AC" w:rsidRDefault="00CA00D4" w:rsidP="006F70AC">
      <w:pPr>
        <w:pStyle w:val="70"/>
        <w:shd w:val="clear" w:color="auto" w:fill="auto"/>
        <w:spacing w:line="240" w:lineRule="auto"/>
        <w:ind w:firstLine="426"/>
        <w:rPr>
          <w:sz w:val="28"/>
          <w:szCs w:val="28"/>
        </w:rPr>
      </w:pPr>
      <w:r w:rsidRPr="006F70AC">
        <w:rPr>
          <w:rStyle w:val="73pt"/>
          <w:i/>
          <w:iCs/>
          <w:sz w:val="28"/>
          <w:szCs w:val="28"/>
        </w:rPr>
        <w:t>Аҳли</w:t>
      </w:r>
      <w:r w:rsidRPr="006F70AC">
        <w:rPr>
          <w:rStyle w:val="73pt"/>
          <w:i/>
          <w:iCs/>
          <w:sz w:val="28"/>
          <w:szCs w:val="28"/>
        </w:rPr>
        <w:t>суҳбатлар</w:t>
      </w:r>
      <w:r w:rsidRPr="006F70AC">
        <w:rPr>
          <w:sz w:val="28"/>
          <w:szCs w:val="28"/>
        </w:rPr>
        <w:t xml:space="preserve"> ўқинг андоқки </w:t>
      </w:r>
      <w:r w:rsidRPr="006F70AC">
        <w:rPr>
          <w:rStyle w:val="73pt"/>
          <w:i/>
          <w:iCs/>
          <w:sz w:val="28"/>
          <w:szCs w:val="28"/>
        </w:rPr>
        <w:t>мадҳидостон,</w:t>
      </w:r>
    </w:p>
    <w:p w:rsidR="00917E11" w:rsidRPr="006F70AC" w:rsidRDefault="00CA00D4" w:rsidP="006F70AC">
      <w:pPr>
        <w:pStyle w:val="70"/>
        <w:shd w:val="clear" w:color="auto" w:fill="auto"/>
        <w:spacing w:line="240" w:lineRule="auto"/>
        <w:ind w:firstLine="426"/>
        <w:rPr>
          <w:sz w:val="28"/>
          <w:szCs w:val="28"/>
        </w:rPr>
      </w:pPr>
      <w:r w:rsidRPr="006F70AC">
        <w:rPr>
          <w:sz w:val="28"/>
          <w:szCs w:val="28"/>
        </w:rPr>
        <w:t>Назм табриклар ёзай мен цаҳрамонлар номига.</w:t>
      </w:r>
    </w:p>
    <w:p w:rsidR="00917E11" w:rsidRPr="006F70AC" w:rsidRDefault="00CA00D4" w:rsidP="006F70AC">
      <w:pPr>
        <w:pStyle w:val="70"/>
        <w:shd w:val="clear" w:color="auto" w:fill="auto"/>
        <w:spacing w:line="240" w:lineRule="auto"/>
        <w:ind w:firstLine="426"/>
        <w:rPr>
          <w:sz w:val="28"/>
          <w:szCs w:val="28"/>
        </w:rPr>
      </w:pPr>
      <w:r w:rsidRPr="006F70AC">
        <w:rPr>
          <w:sz w:val="28"/>
          <w:szCs w:val="28"/>
        </w:rPr>
        <w:t xml:space="preserve">Янги </w:t>
      </w:r>
      <w:r w:rsidRPr="006F70AC">
        <w:rPr>
          <w:sz w:val="28"/>
          <w:szCs w:val="28"/>
        </w:rPr>
        <w:t>йил, янги хабар, янги зафарлар келтириб,</w:t>
      </w:r>
    </w:p>
    <w:p w:rsidR="00917E11" w:rsidRPr="006F70AC" w:rsidRDefault="00CA00D4" w:rsidP="006F70AC">
      <w:pPr>
        <w:pStyle w:val="70"/>
        <w:shd w:val="clear" w:color="auto" w:fill="auto"/>
        <w:spacing w:line="240" w:lineRule="auto"/>
        <w:ind w:firstLine="426"/>
        <w:rPr>
          <w:sz w:val="28"/>
          <w:szCs w:val="28"/>
        </w:rPr>
      </w:pPr>
      <w:r w:rsidRPr="006F70AC">
        <w:rPr>
          <w:sz w:val="28"/>
          <w:szCs w:val="28"/>
        </w:rPr>
        <w:t xml:space="preserve">Қўшди илҳом Собир </w:t>
      </w:r>
      <w:r w:rsidRPr="006F70AC">
        <w:rPr>
          <w:sz w:val="28"/>
          <w:szCs w:val="28"/>
        </w:rPr>
        <w:t xml:space="preserve">Абдулла </w:t>
      </w:r>
      <w:r w:rsidRPr="006F70AC">
        <w:rPr>
          <w:sz w:val="28"/>
          <w:szCs w:val="28"/>
        </w:rPr>
        <w:t xml:space="preserve">д </w:t>
      </w:r>
      <w:r w:rsidRPr="006F70AC">
        <w:rPr>
          <w:sz w:val="28"/>
          <w:szCs w:val="28"/>
        </w:rPr>
        <w:t xml:space="preserve">ид и </w:t>
      </w:r>
      <w:r w:rsidRPr="006F70AC">
        <w:rPr>
          <w:rStyle w:val="73pt"/>
          <w:i/>
          <w:iCs/>
          <w:sz w:val="28"/>
          <w:szCs w:val="28"/>
        </w:rPr>
        <w:t>илҳомига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 А б </w:t>
      </w:r>
      <w:r w:rsidRPr="006F70AC">
        <w:rPr>
          <w:rStyle w:val="11"/>
          <w:sz w:val="28"/>
          <w:szCs w:val="28"/>
        </w:rPr>
        <w:t xml:space="preserve">д </w:t>
      </w:r>
      <w:r w:rsidRPr="006F70AC">
        <w:rPr>
          <w:rStyle w:val="11"/>
          <w:sz w:val="28"/>
          <w:szCs w:val="28"/>
        </w:rPr>
        <w:t xml:space="preserve">у л </w:t>
      </w:r>
      <w:r w:rsidRPr="006F70AC">
        <w:rPr>
          <w:rStyle w:val="11"/>
          <w:sz w:val="28"/>
          <w:szCs w:val="28"/>
        </w:rPr>
        <w:t>л а).</w:t>
      </w:r>
    </w:p>
    <w:p w:rsidR="00917E11" w:rsidRPr="006F70AC" w:rsidRDefault="00CA00D4" w:rsidP="006F70AC">
      <w:pPr>
        <w:pStyle w:val="70"/>
        <w:shd w:val="clear" w:color="auto" w:fill="auto"/>
        <w:spacing w:line="240" w:lineRule="auto"/>
        <w:ind w:firstLine="426"/>
        <w:rPr>
          <w:sz w:val="28"/>
          <w:szCs w:val="28"/>
        </w:rPr>
      </w:pPr>
      <w:r w:rsidRPr="006F70AC">
        <w:rPr>
          <w:sz w:val="28"/>
          <w:szCs w:val="28"/>
        </w:rPr>
        <w:t xml:space="preserve">Сув юриб </w:t>
      </w:r>
      <w:r w:rsidRPr="006F70AC">
        <w:rPr>
          <w:rStyle w:val="73pt"/>
          <w:i/>
          <w:iCs/>
          <w:sz w:val="28"/>
          <w:szCs w:val="28"/>
        </w:rPr>
        <w:t>овозибулбулдек</w:t>
      </w:r>
      <w:r w:rsidRPr="006F70AC">
        <w:rPr>
          <w:sz w:val="28"/>
          <w:szCs w:val="28"/>
        </w:rPr>
        <w:t xml:space="preserve"> ғазалхонлик қилур</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(Чу.стий).</w:t>
      </w:r>
    </w:p>
    <w:p w:rsidR="00917E11" w:rsidRPr="006F70AC" w:rsidRDefault="00CA00D4" w:rsidP="006F70AC">
      <w:pPr>
        <w:pStyle w:val="17"/>
        <w:shd w:val="clear" w:color="auto" w:fill="auto"/>
        <w:tabs>
          <w:tab w:val="left" w:pos="4394"/>
        </w:tabs>
        <w:spacing w:line="240" w:lineRule="auto"/>
        <w:ind w:firstLine="426"/>
        <w:rPr>
          <w:sz w:val="28"/>
          <w:szCs w:val="28"/>
        </w:rPr>
      </w:pPr>
      <w:r w:rsidRPr="006F70AC">
        <w:rPr>
          <w:rStyle w:val="11"/>
          <w:sz w:val="28"/>
          <w:szCs w:val="28"/>
        </w:rPr>
        <w:t xml:space="preserve">«Бармоқ» </w:t>
      </w:r>
      <w:r w:rsidRPr="006F70AC">
        <w:rPr>
          <w:rStyle w:val="11"/>
          <w:sz w:val="28"/>
          <w:szCs w:val="28"/>
        </w:rPr>
        <w:t xml:space="preserve">шеърий формасида ёзилган </w:t>
      </w:r>
      <w:r w:rsidRPr="006F70AC">
        <w:rPr>
          <w:rStyle w:val="11"/>
          <w:sz w:val="28"/>
          <w:szCs w:val="28"/>
        </w:rPr>
        <w:t xml:space="preserve">шеърларда оз бўлса ҳам, </w:t>
      </w:r>
      <w:r w:rsidRPr="006F70AC">
        <w:rPr>
          <w:rStyle w:val="11"/>
          <w:sz w:val="28"/>
          <w:szCs w:val="28"/>
        </w:rPr>
        <w:t xml:space="preserve">бундай </w:t>
      </w:r>
      <w:r w:rsidRPr="006F70AC">
        <w:rPr>
          <w:rStyle w:val="11"/>
          <w:sz w:val="28"/>
          <w:szCs w:val="28"/>
        </w:rPr>
        <w:t>бирикмалар учраб туради:</w:t>
      </w:r>
      <w:r w:rsidRPr="006F70AC">
        <w:rPr>
          <w:rStyle w:val="11"/>
          <w:sz w:val="28"/>
          <w:szCs w:val="28"/>
        </w:rPr>
        <w:tab/>
      </w:r>
      <w:r w:rsidRPr="006F70AC">
        <w:rPr>
          <w:rStyle w:val="af2"/>
          <w:sz w:val="28"/>
          <w:szCs w:val="28"/>
        </w:rPr>
        <w:t>Москвадан Америкага-</w:t>
      </w:r>
    </w:p>
    <w:p w:rsidR="00917E11" w:rsidRPr="006F70AC" w:rsidRDefault="00CA00D4" w:rsidP="006F70AC">
      <w:pPr>
        <w:pStyle w:val="70"/>
        <w:shd w:val="clear" w:color="auto" w:fill="auto"/>
        <w:spacing w:line="240" w:lineRule="auto"/>
        <w:ind w:firstLine="426"/>
        <w:rPr>
          <w:sz w:val="28"/>
          <w:szCs w:val="28"/>
        </w:rPr>
      </w:pPr>
      <w:r w:rsidRPr="006F70AC">
        <w:rPr>
          <w:sz w:val="28"/>
          <w:szCs w:val="28"/>
        </w:rPr>
        <w:t>ча</w:t>
      </w:r>
      <w:r w:rsidRPr="006F70AC">
        <w:rPr>
          <w:rStyle w:val="74pt"/>
          <w:sz w:val="28"/>
          <w:szCs w:val="28"/>
        </w:rPr>
        <w:t xml:space="preserve"> </w:t>
      </w:r>
      <w:r w:rsidRPr="006F70AC">
        <w:rPr>
          <w:rStyle w:val="71"/>
          <w:sz w:val="28"/>
          <w:szCs w:val="28"/>
        </w:rPr>
        <w:t xml:space="preserve">— </w:t>
      </w:r>
      <w:r w:rsidRPr="006F70AC">
        <w:rPr>
          <w:rStyle w:val="73pt"/>
          <w:i/>
          <w:iCs/>
          <w:sz w:val="28"/>
          <w:szCs w:val="28"/>
        </w:rPr>
        <w:t>тахти равон</w:t>
      </w:r>
      <w:r w:rsidRPr="006F70AC">
        <w:rPr>
          <w:sz w:val="28"/>
          <w:szCs w:val="28"/>
        </w:rPr>
        <w:t xml:space="preserve"> бир йўл солинди</w:t>
      </w:r>
      <w:r w:rsidRPr="006F70AC">
        <w:rPr>
          <w:rStyle w:val="74pt"/>
          <w:sz w:val="28"/>
          <w:szCs w:val="28"/>
        </w:rPr>
        <w:t xml:space="preserve"> </w:t>
      </w:r>
      <w:r w:rsidRPr="006F70AC">
        <w:rPr>
          <w:rStyle w:val="71"/>
          <w:sz w:val="28"/>
          <w:szCs w:val="28"/>
        </w:rPr>
        <w:t xml:space="preserve">(Ҳ. </w:t>
      </w:r>
      <w:r w:rsidRPr="006F70AC">
        <w:rPr>
          <w:rStyle w:val="72pt"/>
          <w:sz w:val="28"/>
          <w:szCs w:val="28"/>
        </w:rPr>
        <w:t xml:space="preserve">Олимжон). </w:t>
      </w:r>
      <w:r w:rsidRPr="006F70AC">
        <w:rPr>
          <w:sz w:val="28"/>
          <w:szCs w:val="28"/>
        </w:rPr>
        <w:t xml:space="preserve">Ойгул- ни </w:t>
      </w:r>
      <w:r w:rsidRPr="006F70AC">
        <w:rPr>
          <w:sz w:val="28"/>
          <w:szCs w:val="28"/>
        </w:rPr>
        <w:t xml:space="preserve">б </w:t>
      </w:r>
      <w:r w:rsidRPr="006F70AC">
        <w:rPr>
          <w:sz w:val="28"/>
          <w:szCs w:val="28"/>
        </w:rPr>
        <w:t xml:space="preserve">анд </w:t>
      </w:r>
      <w:r w:rsidRPr="006F70AC">
        <w:rPr>
          <w:sz w:val="28"/>
          <w:szCs w:val="28"/>
        </w:rPr>
        <w:t xml:space="preserve">и </w:t>
      </w:r>
      <w:r w:rsidRPr="006F70AC">
        <w:rPr>
          <w:sz w:val="28"/>
          <w:szCs w:val="28"/>
        </w:rPr>
        <w:t xml:space="preserve">з ин </w:t>
      </w:r>
      <w:r w:rsidRPr="006F70AC">
        <w:rPr>
          <w:sz w:val="28"/>
          <w:szCs w:val="28"/>
        </w:rPr>
        <w:t xml:space="preserve">до </w:t>
      </w:r>
      <w:r w:rsidRPr="006F70AC">
        <w:rPr>
          <w:sz w:val="28"/>
          <w:szCs w:val="28"/>
        </w:rPr>
        <w:t>н цилган чоғидан буён</w:t>
      </w:r>
      <w:r w:rsidRPr="006F70AC">
        <w:rPr>
          <w:rStyle w:val="74pt"/>
          <w:sz w:val="28"/>
          <w:szCs w:val="28"/>
        </w:rPr>
        <w:t xml:space="preserve"> </w:t>
      </w:r>
      <w:r w:rsidRPr="006F70AC">
        <w:rPr>
          <w:rStyle w:val="72pt"/>
          <w:sz w:val="28"/>
          <w:szCs w:val="28"/>
        </w:rPr>
        <w:t xml:space="preserve">(Ҳ. Олимжон). </w:t>
      </w:r>
      <w:r w:rsidRPr="006F70AC">
        <w:rPr>
          <w:sz w:val="28"/>
          <w:szCs w:val="28"/>
        </w:rPr>
        <w:t>Иш</w:t>
      </w:r>
      <w:r w:rsidRPr="006F70AC">
        <w:rPr>
          <w:rStyle w:val="72"/>
          <w:i/>
          <w:iCs/>
          <w:sz w:val="28"/>
          <w:szCs w:val="28"/>
        </w:rPr>
        <w:t xml:space="preserve">- </w:t>
      </w:r>
      <w:r w:rsidRPr="006F70AC">
        <w:rPr>
          <w:sz w:val="28"/>
          <w:szCs w:val="28"/>
        </w:rPr>
        <w:t>чи ўғли шуҳратингдин</w:t>
      </w:r>
      <w:r w:rsidRPr="006F70AC">
        <w:rPr>
          <w:rStyle w:val="74pt"/>
          <w:sz w:val="28"/>
          <w:szCs w:val="28"/>
        </w:rPr>
        <w:t xml:space="preserve"> — </w:t>
      </w:r>
      <w:r w:rsidRPr="006F70AC">
        <w:rPr>
          <w:sz w:val="28"/>
          <w:szCs w:val="28"/>
        </w:rPr>
        <w:t xml:space="preserve">қалқисин р ў йи </w:t>
      </w:r>
      <w:r w:rsidRPr="006F70AC">
        <w:rPr>
          <w:sz w:val="28"/>
          <w:szCs w:val="28"/>
        </w:rPr>
        <w:t xml:space="preserve">ж </w:t>
      </w:r>
      <w:r w:rsidRPr="006F70AC">
        <w:rPr>
          <w:sz w:val="28"/>
          <w:szCs w:val="28"/>
        </w:rPr>
        <w:t xml:space="preserve">а ҳ </w:t>
      </w:r>
      <w:r w:rsidRPr="006F70AC">
        <w:rPr>
          <w:sz w:val="28"/>
          <w:szCs w:val="28"/>
        </w:rPr>
        <w:t xml:space="preserve">о </w:t>
      </w:r>
      <w:r w:rsidRPr="006F70AC">
        <w:rPr>
          <w:sz w:val="28"/>
          <w:szCs w:val="28"/>
        </w:rPr>
        <w:t>н</w:t>
      </w:r>
      <w:r w:rsidRPr="006F70AC">
        <w:rPr>
          <w:rStyle w:val="74pt"/>
          <w:sz w:val="28"/>
          <w:szCs w:val="28"/>
        </w:rPr>
        <w:t xml:space="preserve"> </w:t>
      </w:r>
      <w:r w:rsidRPr="006F70AC">
        <w:rPr>
          <w:rStyle w:val="72pt"/>
          <w:sz w:val="28"/>
          <w:szCs w:val="28"/>
        </w:rPr>
        <w:t xml:space="preserve">(Ҳамза). </w:t>
      </w:r>
      <w:r w:rsidRPr="006F70AC">
        <w:rPr>
          <w:sz w:val="28"/>
          <w:szCs w:val="28"/>
        </w:rPr>
        <w:t xml:space="preserve">Узилган бир киприк абад йўқолмас, Шунчалик мустаҳкам </w:t>
      </w:r>
      <w:r w:rsidRPr="006F70AC">
        <w:rPr>
          <w:rStyle w:val="73pt"/>
          <w:i/>
          <w:iCs/>
          <w:sz w:val="28"/>
          <w:szCs w:val="28"/>
        </w:rPr>
        <w:t>хонаш хуршид</w:t>
      </w:r>
      <w:r w:rsidRPr="006F70AC">
        <w:rPr>
          <w:rStyle w:val="74pt"/>
          <w:sz w:val="28"/>
          <w:szCs w:val="28"/>
        </w:rPr>
        <w:t xml:space="preserve"> </w:t>
      </w:r>
      <w:r w:rsidRPr="006F70AC">
        <w:rPr>
          <w:rStyle w:val="72pt"/>
          <w:sz w:val="28"/>
          <w:szCs w:val="28"/>
        </w:rPr>
        <w:t>(Ғ.Ғулом).</w:t>
      </w:r>
    </w:p>
    <w:p w:rsidR="00917E11" w:rsidRPr="006F70AC" w:rsidRDefault="00CA00D4" w:rsidP="006F70AC">
      <w:pPr>
        <w:pStyle w:val="70"/>
        <w:shd w:val="clear" w:color="auto" w:fill="auto"/>
        <w:spacing w:line="240" w:lineRule="auto"/>
        <w:ind w:firstLine="426"/>
        <w:rPr>
          <w:sz w:val="28"/>
          <w:szCs w:val="28"/>
        </w:rPr>
      </w:pPr>
      <w:r w:rsidRPr="006F70AC">
        <w:rPr>
          <w:rStyle w:val="71"/>
          <w:sz w:val="28"/>
          <w:szCs w:val="28"/>
        </w:rPr>
        <w:t xml:space="preserve">Бадиий адабиётнинг насрий турида ҳам нисбат тахминан шун- дай: </w:t>
      </w:r>
      <w:r w:rsidRPr="006F70AC">
        <w:rPr>
          <w:sz w:val="28"/>
          <w:szCs w:val="28"/>
        </w:rPr>
        <w:t xml:space="preserve">Индамаслигим, қобиллигим </w:t>
      </w:r>
      <w:r w:rsidRPr="006F70AC">
        <w:rPr>
          <w:sz w:val="28"/>
          <w:szCs w:val="28"/>
        </w:rPr>
        <w:t xml:space="preserve">кони </w:t>
      </w:r>
      <w:r w:rsidRPr="006F70AC">
        <w:rPr>
          <w:sz w:val="28"/>
          <w:szCs w:val="28"/>
        </w:rPr>
        <w:t>зиён бўлди</w:t>
      </w:r>
      <w:r w:rsidRPr="006F70AC">
        <w:rPr>
          <w:rStyle w:val="74pt"/>
          <w:sz w:val="28"/>
          <w:szCs w:val="28"/>
        </w:rPr>
        <w:t xml:space="preserve"> </w:t>
      </w:r>
      <w:r w:rsidRPr="006F70AC">
        <w:rPr>
          <w:rStyle w:val="71"/>
          <w:sz w:val="28"/>
          <w:szCs w:val="28"/>
        </w:rPr>
        <w:t xml:space="preserve">(А. </w:t>
      </w:r>
      <w:r w:rsidRPr="006F70AC">
        <w:rPr>
          <w:rStyle w:val="72pt"/>
          <w:sz w:val="28"/>
          <w:szCs w:val="28"/>
        </w:rPr>
        <w:t xml:space="preserve">Қаҳҳор). </w:t>
      </w:r>
      <w:r w:rsidRPr="006F70AC">
        <w:rPr>
          <w:sz w:val="28"/>
          <w:szCs w:val="28"/>
        </w:rPr>
        <w:t xml:space="preserve">Бўйнимга осилган т </w:t>
      </w:r>
      <w:r w:rsidRPr="006F70AC">
        <w:rPr>
          <w:sz w:val="28"/>
          <w:szCs w:val="28"/>
        </w:rPr>
        <w:t xml:space="preserve">о в к и л аън а т... бир </w:t>
      </w:r>
      <w:r w:rsidRPr="006F70AC">
        <w:rPr>
          <w:sz w:val="28"/>
          <w:szCs w:val="28"/>
        </w:rPr>
        <w:t xml:space="preserve">бўлди-ю, </w:t>
      </w:r>
      <w:r w:rsidRPr="006F70AC">
        <w:rPr>
          <w:sz w:val="28"/>
          <w:szCs w:val="28"/>
        </w:rPr>
        <w:t xml:space="preserve">кампирнинг бу гапи </w:t>
      </w:r>
      <w:r w:rsidRPr="006F70AC">
        <w:rPr>
          <w:sz w:val="28"/>
          <w:szCs w:val="28"/>
        </w:rPr>
        <w:t xml:space="preserve">ҳам </w:t>
      </w:r>
      <w:r w:rsidRPr="006F70AC">
        <w:rPr>
          <w:sz w:val="28"/>
          <w:szCs w:val="28"/>
        </w:rPr>
        <w:t xml:space="preserve">бир </w:t>
      </w:r>
      <w:r w:rsidRPr="006F70AC">
        <w:rPr>
          <w:sz w:val="28"/>
          <w:szCs w:val="28"/>
        </w:rPr>
        <w:t>бўлди</w:t>
      </w:r>
      <w:r w:rsidRPr="006F70AC">
        <w:rPr>
          <w:rStyle w:val="74pt"/>
          <w:sz w:val="28"/>
          <w:szCs w:val="28"/>
        </w:rPr>
        <w:t xml:space="preserve"> </w:t>
      </w:r>
      <w:r w:rsidRPr="006F70AC">
        <w:rPr>
          <w:rStyle w:val="72pt"/>
          <w:sz w:val="28"/>
          <w:szCs w:val="28"/>
        </w:rPr>
        <w:t xml:space="preserve">(А. </w:t>
      </w:r>
      <w:r w:rsidRPr="006F70AC">
        <w:rPr>
          <w:rStyle w:val="72pt"/>
          <w:sz w:val="28"/>
          <w:szCs w:val="28"/>
        </w:rPr>
        <w:t xml:space="preserve">Қаҳҳор). </w:t>
      </w:r>
      <w:r w:rsidRPr="006F70AC">
        <w:rPr>
          <w:rStyle w:val="73pt"/>
          <w:i/>
          <w:iCs/>
          <w:sz w:val="28"/>
          <w:szCs w:val="28"/>
        </w:rPr>
        <w:t xml:space="preserve">Баҳоли </w:t>
      </w:r>
      <w:r w:rsidRPr="006F70AC">
        <w:rPr>
          <w:rStyle w:val="73pt"/>
          <w:i/>
          <w:iCs/>
          <w:sz w:val="28"/>
          <w:szCs w:val="28"/>
        </w:rPr>
        <w:t>цудрат</w:t>
      </w:r>
      <w:r w:rsidRPr="006F70AC">
        <w:rPr>
          <w:sz w:val="28"/>
          <w:szCs w:val="28"/>
        </w:rPr>
        <w:t xml:space="preserve"> шу- лардан бир нечтасини </w:t>
      </w:r>
      <w:r w:rsidRPr="006F70AC">
        <w:rPr>
          <w:sz w:val="28"/>
          <w:szCs w:val="28"/>
        </w:rPr>
        <w:t xml:space="preserve">бағримизга </w:t>
      </w:r>
      <w:r w:rsidRPr="006F70AC">
        <w:rPr>
          <w:sz w:val="28"/>
          <w:szCs w:val="28"/>
        </w:rPr>
        <w:t>олдик</w:t>
      </w:r>
      <w:r w:rsidRPr="006F70AC">
        <w:rPr>
          <w:rStyle w:val="74pt"/>
          <w:sz w:val="28"/>
          <w:szCs w:val="28"/>
        </w:rPr>
        <w:t xml:space="preserve"> </w:t>
      </w:r>
      <w:r w:rsidRPr="006F70AC">
        <w:rPr>
          <w:rStyle w:val="72pt"/>
          <w:sz w:val="28"/>
          <w:szCs w:val="28"/>
        </w:rPr>
        <w:t xml:space="preserve">(Р. Ф а й з и й). </w:t>
      </w:r>
      <w:r w:rsidRPr="006F70AC">
        <w:rPr>
          <w:sz w:val="28"/>
          <w:szCs w:val="28"/>
        </w:rPr>
        <w:t xml:space="preserve">Ҳа, </w:t>
      </w:r>
      <w:r w:rsidRPr="006F70AC">
        <w:rPr>
          <w:sz w:val="28"/>
          <w:szCs w:val="28"/>
        </w:rPr>
        <w:t xml:space="preserve">д е- в о </w:t>
      </w:r>
      <w:r w:rsidRPr="006F70AC">
        <w:rPr>
          <w:rStyle w:val="73pt"/>
          <w:i/>
          <w:iCs/>
          <w:sz w:val="28"/>
          <w:szCs w:val="28"/>
        </w:rPr>
        <w:t>найи</w:t>
      </w:r>
      <w:r w:rsidRPr="006F70AC">
        <w:rPr>
          <w:sz w:val="28"/>
          <w:szCs w:val="28"/>
        </w:rPr>
        <w:t xml:space="preserve"> м а ш р а б, гапирсангчи мундоц</w:t>
      </w:r>
      <w:r w:rsidRPr="006F70AC">
        <w:rPr>
          <w:rStyle w:val="74pt"/>
          <w:sz w:val="28"/>
          <w:szCs w:val="28"/>
        </w:rPr>
        <w:t xml:space="preserve"> </w:t>
      </w:r>
      <w:r w:rsidRPr="006F70AC">
        <w:rPr>
          <w:rStyle w:val="72pt"/>
          <w:sz w:val="28"/>
          <w:szCs w:val="28"/>
        </w:rPr>
        <w:t xml:space="preserve">(О. Ё </w:t>
      </w:r>
      <w:r w:rsidRPr="006F70AC">
        <w:rPr>
          <w:rStyle w:val="72pt"/>
          <w:sz w:val="28"/>
          <w:szCs w:val="28"/>
        </w:rPr>
        <w:t xml:space="preserve">қ </w:t>
      </w:r>
      <w:r w:rsidRPr="006F70AC">
        <w:rPr>
          <w:rStyle w:val="72pt"/>
          <w:sz w:val="28"/>
          <w:szCs w:val="28"/>
        </w:rPr>
        <w:t xml:space="preserve">у б о в). </w:t>
      </w:r>
      <w:r w:rsidRPr="006F70AC">
        <w:rPr>
          <w:sz w:val="28"/>
          <w:szCs w:val="28"/>
        </w:rPr>
        <w:t xml:space="preserve">Боя- щш отанг </w:t>
      </w:r>
      <w:r w:rsidRPr="006F70AC">
        <w:rPr>
          <w:sz w:val="28"/>
          <w:szCs w:val="28"/>
        </w:rPr>
        <w:t xml:space="preserve">нуқул меҳнат </w:t>
      </w:r>
      <w:r w:rsidRPr="006F70AC">
        <w:rPr>
          <w:sz w:val="28"/>
          <w:szCs w:val="28"/>
        </w:rPr>
        <w:t xml:space="preserve">билан </w:t>
      </w:r>
      <w:r w:rsidRPr="006F70AC">
        <w:rPr>
          <w:sz w:val="28"/>
          <w:szCs w:val="28"/>
        </w:rPr>
        <w:t xml:space="preserve">ўтиб, </w:t>
      </w:r>
      <w:r w:rsidRPr="006F70AC">
        <w:rPr>
          <w:sz w:val="28"/>
          <w:szCs w:val="28"/>
        </w:rPr>
        <w:t xml:space="preserve">кетди бу </w:t>
      </w:r>
      <w:r w:rsidRPr="006F70AC">
        <w:rPr>
          <w:rStyle w:val="73pt"/>
          <w:i/>
          <w:iCs/>
          <w:sz w:val="28"/>
          <w:szCs w:val="28"/>
        </w:rPr>
        <w:t xml:space="preserve">дунёйи </w:t>
      </w:r>
      <w:r w:rsidRPr="006F70AC">
        <w:rPr>
          <w:rStyle w:val="73pt"/>
          <w:i/>
          <w:iCs/>
          <w:sz w:val="28"/>
          <w:szCs w:val="28"/>
        </w:rPr>
        <w:t>ғамх</w:t>
      </w:r>
      <w:r w:rsidRPr="006F70AC">
        <w:rPr>
          <w:rStyle w:val="73pt"/>
          <w:i/>
          <w:iCs/>
          <w:sz w:val="28"/>
          <w:szCs w:val="28"/>
        </w:rPr>
        <w:t xml:space="preserve">о- </w:t>
      </w:r>
      <w:r w:rsidRPr="006F70AC">
        <w:rPr>
          <w:rStyle w:val="73pt"/>
          <w:i/>
          <w:iCs/>
          <w:sz w:val="28"/>
          <w:szCs w:val="28"/>
        </w:rPr>
        <w:t>надан</w:t>
      </w:r>
      <w:r w:rsidRPr="006F70AC">
        <w:rPr>
          <w:rStyle w:val="74pt"/>
          <w:sz w:val="28"/>
          <w:szCs w:val="28"/>
        </w:rPr>
        <w:t xml:space="preserve"> </w:t>
      </w:r>
      <w:r w:rsidRPr="006F70AC">
        <w:rPr>
          <w:rStyle w:val="72pt"/>
          <w:sz w:val="28"/>
          <w:szCs w:val="28"/>
        </w:rPr>
        <w:t xml:space="preserve">(Ойбек). </w:t>
      </w:r>
      <w:r w:rsidRPr="006F70AC">
        <w:rPr>
          <w:rStyle w:val="73pt"/>
          <w:i/>
          <w:iCs/>
          <w:sz w:val="28"/>
          <w:szCs w:val="28"/>
        </w:rPr>
        <w:t>Садцайи</w:t>
      </w:r>
      <w:r w:rsidRPr="006F70AC">
        <w:rPr>
          <w:sz w:val="28"/>
          <w:szCs w:val="28"/>
        </w:rPr>
        <w:t xml:space="preserve"> </w:t>
      </w:r>
      <w:r w:rsidRPr="006F70AC">
        <w:rPr>
          <w:rStyle w:val="73pt"/>
          <w:i/>
          <w:iCs/>
          <w:sz w:val="28"/>
          <w:szCs w:val="28"/>
        </w:rPr>
        <w:t>эр</w:t>
      </w:r>
      <w:r w:rsidRPr="006F70AC">
        <w:rPr>
          <w:sz w:val="28"/>
          <w:szCs w:val="28"/>
        </w:rPr>
        <w:t xml:space="preserve"> </w:t>
      </w:r>
      <w:r w:rsidRPr="006F70AC">
        <w:rPr>
          <w:rStyle w:val="73pt"/>
          <w:i/>
          <w:iCs/>
          <w:sz w:val="28"/>
          <w:szCs w:val="28"/>
        </w:rPr>
        <w:t>ка</w:t>
      </w:r>
      <w:r w:rsidRPr="006F70AC">
        <w:rPr>
          <w:sz w:val="28"/>
          <w:szCs w:val="28"/>
        </w:rPr>
        <w:t xml:space="preserve"> к кетинг, хилватга тор- тиб </w:t>
      </w:r>
      <w:r w:rsidRPr="006F70AC">
        <w:rPr>
          <w:sz w:val="28"/>
          <w:szCs w:val="28"/>
        </w:rPr>
        <w:t xml:space="preserve">ўпишни ҳам </w:t>
      </w:r>
      <w:r w:rsidRPr="006F70AC">
        <w:rPr>
          <w:sz w:val="28"/>
          <w:szCs w:val="28"/>
        </w:rPr>
        <w:t xml:space="preserve">билмайсиз. Узингга муносиб гапни гапир, енгил </w:t>
      </w:r>
      <w:r w:rsidRPr="006F70AC">
        <w:rPr>
          <w:sz w:val="28"/>
          <w:szCs w:val="28"/>
        </w:rPr>
        <w:t>бўлма, Меҳмон</w:t>
      </w:r>
      <w:r w:rsidRPr="006F70AC">
        <w:rPr>
          <w:rStyle w:val="74pt"/>
          <w:sz w:val="28"/>
          <w:szCs w:val="28"/>
        </w:rPr>
        <w:t xml:space="preserve"> </w:t>
      </w:r>
      <w:r w:rsidRPr="006F70AC">
        <w:rPr>
          <w:rStyle w:val="74pt"/>
          <w:sz w:val="28"/>
          <w:szCs w:val="28"/>
        </w:rPr>
        <w:t xml:space="preserve">— </w:t>
      </w:r>
      <w:r w:rsidRPr="006F70AC">
        <w:rPr>
          <w:sz w:val="28"/>
          <w:szCs w:val="28"/>
        </w:rPr>
        <w:t xml:space="preserve">ат о йи </w:t>
      </w:r>
      <w:r w:rsidRPr="006F70AC">
        <w:rPr>
          <w:rStyle w:val="73pt"/>
          <w:i/>
          <w:iCs/>
          <w:sz w:val="28"/>
          <w:szCs w:val="28"/>
        </w:rPr>
        <w:t>худо!</w:t>
      </w:r>
      <w:r w:rsidRPr="006F70AC">
        <w:rPr>
          <w:rStyle w:val="74pt"/>
          <w:sz w:val="28"/>
          <w:szCs w:val="28"/>
        </w:rPr>
        <w:t xml:space="preserve"> </w:t>
      </w:r>
      <w:r w:rsidRPr="006F70AC">
        <w:rPr>
          <w:rStyle w:val="72pt"/>
          <w:sz w:val="28"/>
          <w:szCs w:val="28"/>
        </w:rPr>
        <w:t xml:space="preserve">(А. </w:t>
      </w:r>
      <w:r w:rsidRPr="006F70AC">
        <w:rPr>
          <w:rStyle w:val="72pt"/>
          <w:sz w:val="28"/>
          <w:szCs w:val="28"/>
        </w:rPr>
        <w:t>Қаҳҳор).</w:t>
      </w:r>
      <w:r w:rsidRPr="006F70AC">
        <w:rPr>
          <w:rStyle w:val="71"/>
          <w:sz w:val="28"/>
          <w:szCs w:val="28"/>
        </w:rPr>
        <w:t xml:space="preserve"> </w:t>
      </w:r>
      <w:r w:rsidRPr="006F70AC">
        <w:rPr>
          <w:rStyle w:val="72"/>
          <w:i/>
          <w:iCs/>
          <w:sz w:val="28"/>
          <w:szCs w:val="28"/>
        </w:rPr>
        <w:t xml:space="preserve">Л </w:t>
      </w:r>
      <w:r w:rsidRPr="006F70AC">
        <w:rPr>
          <w:sz w:val="28"/>
          <w:szCs w:val="28"/>
        </w:rPr>
        <w:t>имон, апель</w:t>
      </w:r>
      <w:r w:rsidRPr="006F70AC">
        <w:rPr>
          <w:sz w:val="28"/>
          <w:szCs w:val="28"/>
        </w:rPr>
        <w:softHyphen/>
        <w:t xml:space="preserve">син, мандарин каби </w:t>
      </w:r>
      <w:r w:rsidRPr="006F70AC">
        <w:rPr>
          <w:sz w:val="28"/>
          <w:szCs w:val="28"/>
        </w:rPr>
        <w:t xml:space="preserve">ҳ </w:t>
      </w:r>
      <w:r w:rsidRPr="006F70AC">
        <w:rPr>
          <w:sz w:val="28"/>
          <w:szCs w:val="28"/>
        </w:rPr>
        <w:t xml:space="preserve">уз у ри ж о н мевалар кимга </w:t>
      </w:r>
      <w:r w:rsidRPr="006F70AC">
        <w:rPr>
          <w:sz w:val="28"/>
          <w:szCs w:val="28"/>
        </w:rPr>
        <w:t xml:space="preserve">ҳам ёқмай- </w:t>
      </w:r>
      <w:r w:rsidRPr="006F70AC">
        <w:rPr>
          <w:sz w:val="28"/>
          <w:szCs w:val="28"/>
        </w:rPr>
        <w:t>ди дейсиз</w:t>
      </w:r>
      <w:r w:rsidRPr="006F70AC">
        <w:rPr>
          <w:rStyle w:val="74pt"/>
          <w:sz w:val="28"/>
          <w:szCs w:val="28"/>
        </w:rPr>
        <w:t xml:space="preserve"> </w:t>
      </w:r>
      <w:r w:rsidRPr="006F70AC">
        <w:rPr>
          <w:rStyle w:val="71"/>
          <w:sz w:val="28"/>
          <w:szCs w:val="28"/>
        </w:rPr>
        <w:t xml:space="preserve">(«Муштум») </w:t>
      </w:r>
      <w:r w:rsidRPr="006F70AC">
        <w:rPr>
          <w:sz w:val="28"/>
          <w:szCs w:val="28"/>
        </w:rPr>
        <w:t xml:space="preserve">...жанобингиз </w:t>
      </w:r>
      <w:r w:rsidRPr="006F70AC">
        <w:rPr>
          <w:rStyle w:val="73pt"/>
          <w:i/>
          <w:iCs/>
          <w:sz w:val="28"/>
          <w:szCs w:val="28"/>
        </w:rPr>
        <w:t xml:space="preserve">Бухоройи шарифда </w:t>
      </w:r>
      <w:r w:rsidRPr="006F70AC">
        <w:rPr>
          <w:sz w:val="28"/>
          <w:szCs w:val="28"/>
        </w:rPr>
        <w:t xml:space="preserve">неча йил </w:t>
      </w:r>
      <w:r w:rsidRPr="006F70AC">
        <w:rPr>
          <w:sz w:val="28"/>
          <w:szCs w:val="28"/>
        </w:rPr>
        <w:t xml:space="preserve">ўқиб </w:t>
      </w:r>
      <w:r w:rsidRPr="006F70AC">
        <w:rPr>
          <w:sz w:val="28"/>
          <w:szCs w:val="28"/>
        </w:rPr>
        <w:t xml:space="preserve">нщояти </w:t>
      </w:r>
      <w:r w:rsidRPr="006F70AC">
        <w:rPr>
          <w:sz w:val="28"/>
          <w:szCs w:val="28"/>
        </w:rPr>
        <w:lastRenderedPageBreak/>
        <w:t xml:space="preserve">маҳаллага </w:t>
      </w:r>
      <w:r w:rsidRPr="006F70AC">
        <w:rPr>
          <w:sz w:val="28"/>
          <w:szCs w:val="28"/>
        </w:rPr>
        <w:t xml:space="preserve">имом </w:t>
      </w:r>
      <w:r w:rsidRPr="006F70AC">
        <w:rPr>
          <w:sz w:val="28"/>
          <w:szCs w:val="28"/>
        </w:rPr>
        <w:t>бўлдингиз!</w:t>
      </w:r>
      <w:r w:rsidRPr="006F70AC">
        <w:rPr>
          <w:rStyle w:val="74pt"/>
          <w:sz w:val="28"/>
          <w:szCs w:val="28"/>
        </w:rPr>
        <w:t xml:space="preserve"> </w:t>
      </w:r>
      <w:r w:rsidRPr="006F70AC">
        <w:rPr>
          <w:rStyle w:val="71"/>
          <w:sz w:val="28"/>
          <w:szCs w:val="28"/>
        </w:rPr>
        <w:t xml:space="preserve">(А. </w:t>
      </w:r>
      <w:r w:rsidRPr="006F70AC">
        <w:rPr>
          <w:rStyle w:val="71"/>
          <w:sz w:val="28"/>
          <w:szCs w:val="28"/>
        </w:rPr>
        <w:t xml:space="preserve">Қ </w:t>
      </w:r>
      <w:r w:rsidRPr="006F70AC">
        <w:rPr>
          <w:rStyle w:val="71"/>
          <w:sz w:val="28"/>
          <w:szCs w:val="28"/>
        </w:rPr>
        <w:t>о д и- р и й).</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Изофали бирикмани ташкил </w:t>
      </w:r>
      <w:r w:rsidRPr="006F70AC">
        <w:rPr>
          <w:rStyle w:val="11"/>
          <w:sz w:val="28"/>
          <w:szCs w:val="28"/>
        </w:rPr>
        <w:t xml:space="preserve">қилган </w:t>
      </w:r>
      <w:r w:rsidRPr="006F70AC">
        <w:rPr>
          <w:rStyle w:val="11"/>
          <w:sz w:val="28"/>
          <w:szCs w:val="28"/>
        </w:rPr>
        <w:t xml:space="preserve">компонентлар тарихан асли тожик </w:t>
      </w:r>
      <w:r w:rsidRPr="006F70AC">
        <w:rPr>
          <w:rStyle w:val="11"/>
          <w:sz w:val="28"/>
          <w:szCs w:val="28"/>
        </w:rPr>
        <w:t xml:space="preserve">сўзларидан бўлади: </w:t>
      </w:r>
      <w:r w:rsidRPr="006F70AC">
        <w:rPr>
          <w:rStyle w:val="af2"/>
          <w:sz w:val="28"/>
          <w:szCs w:val="28"/>
        </w:rPr>
        <w:t>дарди бедаво, оби дида, кони зиён, баз- ми жамшид, хонаи хуршид, рўйи рост</w:t>
      </w:r>
      <w:r w:rsidRPr="006F70AC">
        <w:rPr>
          <w:rStyle w:val="af2"/>
          <w:sz w:val="28"/>
          <w:szCs w:val="28"/>
        </w:rPr>
        <w:t xml:space="preserve">, рўйи жаҳон, шўрпешана </w:t>
      </w:r>
      <w:r w:rsidRPr="006F70AC">
        <w:rPr>
          <w:rStyle w:val="11"/>
          <w:sz w:val="28"/>
          <w:szCs w:val="28"/>
        </w:rPr>
        <w:t>(</w:t>
      </w:r>
      <w:r w:rsidRPr="006F70AC">
        <w:rPr>
          <w:rStyle w:val="af2"/>
          <w:sz w:val="28"/>
          <w:szCs w:val="28"/>
        </w:rPr>
        <w:t>шўри пешона), тахти равон, банди зиндон</w:t>
      </w:r>
      <w:r w:rsidRPr="006F70AC">
        <w:rPr>
          <w:rStyle w:val="4pt"/>
          <w:sz w:val="28"/>
          <w:szCs w:val="28"/>
        </w:rPr>
        <w:t xml:space="preserve"> </w:t>
      </w:r>
      <w:r w:rsidRPr="006F70AC">
        <w:rPr>
          <w:rStyle w:val="11"/>
          <w:sz w:val="28"/>
          <w:szCs w:val="28"/>
        </w:rPr>
        <w:t>каби. Иккала компо</w:t>
      </w:r>
      <w:r w:rsidRPr="006F70AC">
        <w:rPr>
          <w:rStyle w:val="11"/>
          <w:sz w:val="28"/>
          <w:szCs w:val="28"/>
        </w:rPr>
        <w:softHyphen/>
        <w:t xml:space="preserve">нент </w:t>
      </w:r>
      <w:r w:rsidRPr="006F70AC">
        <w:rPr>
          <w:rStyle w:val="11"/>
          <w:sz w:val="28"/>
          <w:szCs w:val="28"/>
        </w:rPr>
        <w:t xml:space="preserve">ҳам аслида </w:t>
      </w:r>
      <w:r w:rsidRPr="006F70AC">
        <w:rPr>
          <w:rStyle w:val="11"/>
          <w:sz w:val="28"/>
          <w:szCs w:val="28"/>
        </w:rPr>
        <w:t xml:space="preserve">араб </w:t>
      </w:r>
      <w:r w:rsidRPr="006F70AC">
        <w:rPr>
          <w:rStyle w:val="11"/>
          <w:sz w:val="28"/>
          <w:szCs w:val="28"/>
        </w:rPr>
        <w:t xml:space="preserve">сўзларидан бўлади: </w:t>
      </w:r>
      <w:r w:rsidRPr="006F70AC">
        <w:rPr>
          <w:rStyle w:val="af2"/>
          <w:sz w:val="28"/>
          <w:szCs w:val="28"/>
        </w:rPr>
        <w:t>ҳусни жамол, балойи нафс, закоти ҳусн, тавщ лаънат, айни муддао</w:t>
      </w:r>
      <w:r w:rsidRPr="006F70AC">
        <w:rPr>
          <w:rStyle w:val="af1"/>
          <w:sz w:val="28"/>
          <w:szCs w:val="28"/>
        </w:rPr>
        <w:t>■</w:t>
      </w:r>
      <w:r w:rsidRPr="006F70AC">
        <w:rPr>
          <w:rStyle w:val="11"/>
          <w:sz w:val="28"/>
          <w:szCs w:val="28"/>
        </w:rPr>
        <w:t xml:space="preserve"> Ҳозирги ўзбек </w:t>
      </w:r>
      <w:r w:rsidRPr="006F70AC">
        <w:rPr>
          <w:rStyle w:val="11"/>
          <w:sz w:val="28"/>
          <w:szCs w:val="28"/>
        </w:rPr>
        <w:t>ти</w:t>
      </w:r>
      <w:r w:rsidRPr="006F70AC">
        <w:rPr>
          <w:rStyle w:val="11"/>
          <w:sz w:val="28"/>
          <w:szCs w:val="28"/>
        </w:rPr>
        <w:softHyphen/>
        <w:t xml:space="preserve">лида </w:t>
      </w:r>
      <w:r w:rsidRPr="006F70AC">
        <w:rPr>
          <w:rStyle w:val="11"/>
          <w:sz w:val="28"/>
          <w:szCs w:val="28"/>
        </w:rPr>
        <w:t xml:space="preserve">қайд қилинган </w:t>
      </w:r>
      <w:r w:rsidRPr="006F70AC">
        <w:rPr>
          <w:rStyle w:val="11"/>
          <w:sz w:val="28"/>
          <w:szCs w:val="28"/>
        </w:rPr>
        <w:t xml:space="preserve">тожикча </w:t>
      </w:r>
      <w:r w:rsidRPr="006F70AC">
        <w:rPr>
          <w:rStyle w:val="11"/>
          <w:sz w:val="28"/>
          <w:szCs w:val="28"/>
        </w:rPr>
        <w:t>изофали бирикманинг акс</w:t>
      </w:r>
      <w:r w:rsidRPr="006F70AC">
        <w:rPr>
          <w:rStyle w:val="11"/>
          <w:sz w:val="28"/>
          <w:szCs w:val="28"/>
        </w:rPr>
        <w:t xml:space="preserve">ари ара- лаш ҳолда </w:t>
      </w:r>
      <w:r w:rsidRPr="006F70AC">
        <w:rPr>
          <w:rStyle w:val="11"/>
          <w:sz w:val="28"/>
          <w:szCs w:val="28"/>
        </w:rPr>
        <w:t xml:space="preserve">учрайди: </w:t>
      </w:r>
      <w:r w:rsidRPr="006F70AC">
        <w:rPr>
          <w:rStyle w:val="11"/>
          <w:sz w:val="28"/>
          <w:szCs w:val="28"/>
        </w:rPr>
        <w:t xml:space="preserve">тожикча-арабча, арабча-тожикча каби: </w:t>
      </w:r>
      <w:r w:rsidRPr="006F70AC">
        <w:rPr>
          <w:rStyle w:val="af2"/>
          <w:sz w:val="28"/>
          <w:szCs w:val="28"/>
        </w:rPr>
        <w:t>суҳ-</w:t>
      </w:r>
    </w:p>
    <w:p w:rsidR="00917E11" w:rsidRPr="006F70AC" w:rsidRDefault="00CA00D4" w:rsidP="006F70AC">
      <w:pPr>
        <w:pStyle w:val="17"/>
        <w:shd w:val="clear" w:color="auto" w:fill="auto"/>
        <w:tabs>
          <w:tab w:val="left" w:pos="2815"/>
        </w:tabs>
        <w:spacing w:line="240" w:lineRule="auto"/>
        <w:ind w:firstLine="426"/>
        <w:rPr>
          <w:sz w:val="28"/>
          <w:szCs w:val="28"/>
        </w:rPr>
      </w:pPr>
      <w:r w:rsidRPr="006F70AC">
        <w:rPr>
          <w:rStyle w:val="af2"/>
          <w:sz w:val="28"/>
          <w:szCs w:val="28"/>
        </w:rPr>
        <w:t>бати чор, мадҳи достон, айни замон, куррайи замш, нури дидса, атойи худо, садцайи сар</w:t>
      </w:r>
      <w:r w:rsidRPr="006F70AC">
        <w:rPr>
          <w:rStyle w:val="4pt"/>
          <w:sz w:val="28"/>
          <w:szCs w:val="28"/>
        </w:rPr>
        <w:t xml:space="preserve"> </w:t>
      </w:r>
      <w:r w:rsidRPr="006F70AC">
        <w:rPr>
          <w:rStyle w:val="11"/>
          <w:sz w:val="28"/>
          <w:szCs w:val="28"/>
        </w:rPr>
        <w:t xml:space="preserve">(биринчи </w:t>
      </w:r>
      <w:r w:rsidRPr="006F70AC">
        <w:rPr>
          <w:rStyle w:val="11"/>
          <w:sz w:val="28"/>
          <w:szCs w:val="28"/>
        </w:rPr>
        <w:t xml:space="preserve">ўриндагиси </w:t>
      </w:r>
      <w:r w:rsidRPr="006F70AC">
        <w:rPr>
          <w:rStyle w:val="11"/>
          <w:sz w:val="28"/>
          <w:szCs w:val="28"/>
        </w:rPr>
        <w:t xml:space="preserve">арабча </w:t>
      </w:r>
      <w:r w:rsidRPr="006F70AC">
        <w:rPr>
          <w:rStyle w:val="11"/>
          <w:sz w:val="28"/>
          <w:szCs w:val="28"/>
        </w:rPr>
        <w:t xml:space="preserve">сўзлар, </w:t>
      </w:r>
      <w:r w:rsidRPr="006F70AC">
        <w:rPr>
          <w:rStyle w:val="11"/>
          <w:sz w:val="28"/>
          <w:szCs w:val="28"/>
        </w:rPr>
        <w:t xml:space="preserve">ик- кинчиси—тожикча). Тартиб эътибори билан шунинг акси </w:t>
      </w:r>
      <w:r w:rsidRPr="006F70AC">
        <w:rPr>
          <w:rStyle w:val="11"/>
          <w:sz w:val="28"/>
          <w:szCs w:val="28"/>
        </w:rPr>
        <w:t xml:space="preserve">ҳам </w:t>
      </w:r>
      <w:r w:rsidRPr="006F70AC">
        <w:rPr>
          <w:rStyle w:val="11"/>
          <w:sz w:val="28"/>
          <w:szCs w:val="28"/>
        </w:rPr>
        <w:t xml:space="preserve">уч&gt;- </w:t>
      </w:r>
      <w:r w:rsidRPr="006F70AC">
        <w:rPr>
          <w:rStyle w:val="11"/>
          <w:sz w:val="28"/>
          <w:szCs w:val="28"/>
        </w:rPr>
        <w:t xml:space="preserve">райди: </w:t>
      </w:r>
      <w:r w:rsidRPr="006F70AC">
        <w:rPr>
          <w:rStyle w:val="af2"/>
          <w:sz w:val="28"/>
          <w:szCs w:val="28"/>
        </w:rPr>
        <w:t>хонаи олам, чархи фалак</w:t>
      </w:r>
      <w:r w:rsidRPr="006F70AC">
        <w:rPr>
          <w:rStyle w:val="11"/>
          <w:sz w:val="28"/>
          <w:szCs w:val="28"/>
        </w:rPr>
        <w:t xml:space="preserve">; тожикча изофали конструкция- ларда асли туркий </w:t>
      </w:r>
      <w:r w:rsidRPr="006F70AC">
        <w:rPr>
          <w:rStyle w:val="11"/>
          <w:sz w:val="28"/>
          <w:szCs w:val="28"/>
        </w:rPr>
        <w:t xml:space="preserve">сўзларнинг миқдорий </w:t>
      </w:r>
      <w:r w:rsidRPr="006F70AC">
        <w:rPr>
          <w:rStyle w:val="11"/>
          <w:sz w:val="28"/>
          <w:szCs w:val="28"/>
        </w:rPr>
        <w:t xml:space="preserve">нисбати жуда оздир, фа^- </w:t>
      </w:r>
      <w:r w:rsidRPr="006F70AC">
        <w:rPr>
          <w:rStyle w:val="11"/>
          <w:sz w:val="28"/>
          <w:szCs w:val="28"/>
        </w:rPr>
        <w:t xml:space="preserve">қат </w:t>
      </w:r>
      <w:r w:rsidRPr="006F70AC">
        <w:rPr>
          <w:rStyle w:val="af2"/>
          <w:sz w:val="28"/>
          <w:szCs w:val="28"/>
        </w:rPr>
        <w:t>садцайи эркак кетинг</w:t>
      </w:r>
      <w:r w:rsidRPr="006F70AC">
        <w:rPr>
          <w:rStyle w:val="4pt"/>
          <w:sz w:val="28"/>
          <w:szCs w:val="28"/>
        </w:rPr>
        <w:t xml:space="preserve"> </w:t>
      </w:r>
      <w:r w:rsidRPr="006F70AC">
        <w:rPr>
          <w:rStyle w:val="11"/>
          <w:sz w:val="28"/>
          <w:szCs w:val="28"/>
        </w:rPr>
        <w:t xml:space="preserve">(А. </w:t>
      </w:r>
      <w:r w:rsidRPr="006F70AC">
        <w:rPr>
          <w:rStyle w:val="2pt0"/>
          <w:sz w:val="28"/>
          <w:szCs w:val="28"/>
        </w:rPr>
        <w:t xml:space="preserve">Қаҳҳор); </w:t>
      </w:r>
      <w:r w:rsidRPr="006F70AC">
        <w:rPr>
          <w:rStyle w:val="af2"/>
          <w:sz w:val="28"/>
          <w:szCs w:val="28"/>
        </w:rPr>
        <w:t xml:space="preserve">Онайи зор ачиниб деди </w:t>
      </w:r>
      <w:r w:rsidRPr="006F70AC">
        <w:rPr>
          <w:rStyle w:val="2pt0"/>
          <w:sz w:val="28"/>
          <w:szCs w:val="28"/>
        </w:rPr>
        <w:t>(Ҳ. Назир);</w:t>
      </w:r>
      <w:r w:rsidRPr="006F70AC">
        <w:rPr>
          <w:rStyle w:val="11"/>
          <w:sz w:val="28"/>
          <w:szCs w:val="28"/>
        </w:rPr>
        <w:t xml:space="preserve"> </w:t>
      </w:r>
      <w:r w:rsidRPr="006F70AC">
        <w:rPr>
          <w:rStyle w:val="af2"/>
          <w:sz w:val="28"/>
          <w:szCs w:val="28"/>
        </w:rPr>
        <w:t>сабаби тирикчилик</w:t>
      </w:r>
      <w:r w:rsidRPr="006F70AC">
        <w:rPr>
          <w:rStyle w:val="4pt"/>
          <w:sz w:val="28"/>
          <w:szCs w:val="28"/>
        </w:rPr>
        <w:t xml:space="preserve"> </w:t>
      </w:r>
      <w:r w:rsidRPr="006F70AC">
        <w:rPr>
          <w:rStyle w:val="11"/>
          <w:sz w:val="28"/>
          <w:szCs w:val="28"/>
        </w:rPr>
        <w:t xml:space="preserve">каби мисолларда </w:t>
      </w:r>
      <w:r w:rsidRPr="006F70AC">
        <w:rPr>
          <w:rStyle w:val="11"/>
          <w:sz w:val="28"/>
          <w:szCs w:val="28"/>
        </w:rPr>
        <w:t xml:space="preserve">қайд қилинди. </w:t>
      </w:r>
      <w:r w:rsidRPr="006F70AC">
        <w:rPr>
          <w:rStyle w:val="af2"/>
          <w:sz w:val="28"/>
          <w:szCs w:val="28"/>
        </w:rPr>
        <w:t xml:space="preserve">Қўрқита </w:t>
      </w:r>
      <w:r w:rsidRPr="006F70AC">
        <w:rPr>
          <w:rStyle w:val="af2"/>
          <w:sz w:val="28"/>
          <w:szCs w:val="28"/>
        </w:rPr>
        <w:t>олмас бизни л о фи қ у р у қ</w:t>
      </w:r>
      <w:r w:rsidRPr="006F70AC">
        <w:rPr>
          <w:rStyle w:val="4pt"/>
          <w:sz w:val="28"/>
          <w:szCs w:val="28"/>
        </w:rPr>
        <w:t xml:space="preserve"> </w:t>
      </w:r>
      <w:r w:rsidRPr="006F70AC">
        <w:rPr>
          <w:rStyle w:val="11"/>
          <w:sz w:val="28"/>
          <w:szCs w:val="28"/>
        </w:rPr>
        <w:t xml:space="preserve">(Ч </w:t>
      </w:r>
      <w:r w:rsidRPr="006F70AC">
        <w:rPr>
          <w:rStyle w:val="2pt0"/>
          <w:sz w:val="28"/>
          <w:szCs w:val="28"/>
        </w:rPr>
        <w:t>устий)</w:t>
      </w:r>
      <w:r w:rsidRPr="006F70AC">
        <w:rPr>
          <w:rStyle w:val="11"/>
          <w:sz w:val="28"/>
          <w:szCs w:val="28"/>
        </w:rPr>
        <w:t xml:space="preserve"> каби бирда- ярим эриш туюладиган мисоллар </w:t>
      </w:r>
      <w:r w:rsidRPr="006F70AC">
        <w:rPr>
          <w:rStyle w:val="11"/>
          <w:sz w:val="28"/>
          <w:szCs w:val="28"/>
        </w:rPr>
        <w:t xml:space="preserve">ҳам </w:t>
      </w:r>
      <w:r w:rsidRPr="006F70AC">
        <w:rPr>
          <w:rStyle w:val="11"/>
          <w:sz w:val="28"/>
          <w:szCs w:val="28"/>
        </w:rPr>
        <w:t xml:space="preserve">учраб туради. </w:t>
      </w:r>
      <w:r w:rsidRPr="006F70AC">
        <w:rPr>
          <w:rStyle w:val="11"/>
          <w:sz w:val="28"/>
          <w:szCs w:val="28"/>
        </w:rPr>
        <w:t xml:space="preserve">Қизиқки, </w:t>
      </w:r>
      <w:r w:rsidRPr="006F70AC">
        <w:rPr>
          <w:rStyle w:val="11"/>
          <w:sz w:val="28"/>
          <w:szCs w:val="28"/>
        </w:rPr>
        <w:t xml:space="preserve">ай- рим </w:t>
      </w:r>
      <w:r w:rsidRPr="006F70AC">
        <w:rPr>
          <w:rStyle w:val="11"/>
          <w:sz w:val="28"/>
          <w:szCs w:val="28"/>
        </w:rPr>
        <w:t xml:space="preserve">ўзбек </w:t>
      </w:r>
      <w:r w:rsidRPr="006F70AC">
        <w:rPr>
          <w:rStyle w:val="11"/>
          <w:sz w:val="28"/>
          <w:szCs w:val="28"/>
        </w:rPr>
        <w:t xml:space="preserve">шоирлари русча-интернационал </w:t>
      </w:r>
      <w:r w:rsidRPr="006F70AC">
        <w:rPr>
          <w:rStyle w:val="11"/>
          <w:sz w:val="28"/>
          <w:szCs w:val="28"/>
        </w:rPr>
        <w:t xml:space="preserve">сўзларни ҳам </w:t>
      </w:r>
      <w:r w:rsidRPr="006F70AC">
        <w:rPr>
          <w:rStyle w:val="11"/>
          <w:sz w:val="28"/>
          <w:szCs w:val="28"/>
        </w:rPr>
        <w:t xml:space="preserve">изофэ формасида </w:t>
      </w:r>
      <w:r w:rsidRPr="006F70AC">
        <w:rPr>
          <w:rStyle w:val="11"/>
          <w:sz w:val="28"/>
          <w:szCs w:val="28"/>
        </w:rPr>
        <w:t>қўллайдилар:</w:t>
      </w:r>
      <w:r w:rsidRPr="006F70AC">
        <w:rPr>
          <w:rStyle w:val="11"/>
          <w:sz w:val="28"/>
          <w:szCs w:val="28"/>
        </w:rPr>
        <w:tab/>
      </w:r>
      <w:r w:rsidRPr="006F70AC">
        <w:rPr>
          <w:rStyle w:val="af2"/>
          <w:sz w:val="28"/>
          <w:szCs w:val="28"/>
        </w:rPr>
        <w:t>Гул тутадир сизга гўзал тоғларим,</w:t>
      </w:r>
    </w:p>
    <w:p w:rsidR="00917E11" w:rsidRPr="006F70AC" w:rsidRDefault="00CA00D4" w:rsidP="006F70AC">
      <w:pPr>
        <w:pStyle w:val="70"/>
        <w:shd w:val="clear" w:color="auto" w:fill="auto"/>
        <w:spacing w:line="240" w:lineRule="auto"/>
        <w:ind w:firstLine="426"/>
        <w:rPr>
          <w:sz w:val="28"/>
          <w:szCs w:val="28"/>
        </w:rPr>
      </w:pPr>
      <w:r w:rsidRPr="006F70AC">
        <w:rPr>
          <w:sz w:val="28"/>
          <w:szCs w:val="28"/>
        </w:rPr>
        <w:t xml:space="preserve">О р д е ни </w:t>
      </w:r>
      <w:r w:rsidRPr="006F70AC">
        <w:rPr>
          <w:rStyle w:val="73pt"/>
          <w:i/>
          <w:iCs/>
          <w:sz w:val="28"/>
          <w:szCs w:val="28"/>
        </w:rPr>
        <w:t>Ленин</w:t>
      </w:r>
      <w:r w:rsidRPr="006F70AC">
        <w:rPr>
          <w:sz w:val="28"/>
          <w:szCs w:val="28"/>
        </w:rPr>
        <w:t xml:space="preserve"> билан </w:t>
      </w:r>
      <w:r w:rsidRPr="006F70AC">
        <w:rPr>
          <w:sz w:val="28"/>
          <w:szCs w:val="28"/>
        </w:rPr>
        <w:t>байроқ</w:t>
      </w:r>
      <w:r w:rsidRPr="006F70AC">
        <w:rPr>
          <w:sz w:val="28"/>
          <w:szCs w:val="28"/>
        </w:rPr>
        <w:t>ларим</w:t>
      </w:r>
      <w:r w:rsidRPr="006F70AC">
        <w:rPr>
          <w:rStyle w:val="74pt"/>
          <w:sz w:val="28"/>
          <w:szCs w:val="28"/>
        </w:rPr>
        <w:t xml:space="preserve"> </w:t>
      </w:r>
      <w:r w:rsidRPr="006F70AC">
        <w:rPr>
          <w:rStyle w:val="71"/>
          <w:sz w:val="28"/>
          <w:szCs w:val="28"/>
        </w:rPr>
        <w:t>(Ч у с т и й).</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Тожикча изофали бирикмаларнинг анчагина </w:t>
      </w:r>
      <w:r w:rsidRPr="006F70AC">
        <w:rPr>
          <w:rStyle w:val="11"/>
          <w:sz w:val="28"/>
          <w:szCs w:val="28"/>
        </w:rPr>
        <w:t xml:space="preserve">қисми (ҳаммата бўлиб </w:t>
      </w:r>
      <w:r w:rsidRPr="006F70AC">
        <w:rPr>
          <w:rStyle w:val="11"/>
          <w:sz w:val="28"/>
          <w:szCs w:val="28"/>
        </w:rPr>
        <w:t xml:space="preserve">300 га </w:t>
      </w:r>
      <w:r w:rsidRPr="006F70AC">
        <w:rPr>
          <w:rStyle w:val="11"/>
          <w:sz w:val="28"/>
          <w:szCs w:val="28"/>
        </w:rPr>
        <w:t xml:space="preserve">яқин </w:t>
      </w:r>
      <w:r w:rsidRPr="006F70AC">
        <w:rPr>
          <w:rStyle w:val="11"/>
          <w:sz w:val="28"/>
          <w:szCs w:val="28"/>
        </w:rPr>
        <w:t xml:space="preserve">мисол </w:t>
      </w:r>
      <w:r w:rsidRPr="006F70AC">
        <w:rPr>
          <w:rStyle w:val="11"/>
          <w:sz w:val="28"/>
          <w:szCs w:val="28"/>
        </w:rPr>
        <w:t xml:space="preserve">қайд қилинди) ҳозирги ўзбек тилида ях- лит ҳолда ишга солинади, </w:t>
      </w:r>
      <w:r w:rsidRPr="006F70AC">
        <w:rPr>
          <w:rStyle w:val="11"/>
          <w:sz w:val="28"/>
          <w:szCs w:val="28"/>
        </w:rPr>
        <w:t xml:space="preserve">улар </w:t>
      </w:r>
      <w:r w:rsidRPr="006F70AC">
        <w:rPr>
          <w:rStyle w:val="11"/>
          <w:sz w:val="28"/>
          <w:szCs w:val="28"/>
        </w:rPr>
        <w:t xml:space="preserve">идиоматик-фразеологик </w:t>
      </w:r>
      <w:r w:rsidRPr="006F70AC">
        <w:rPr>
          <w:rStyle w:val="11"/>
          <w:sz w:val="28"/>
          <w:szCs w:val="28"/>
        </w:rPr>
        <w:t>характер</w:t>
      </w:r>
      <w:r w:rsidRPr="006F70AC">
        <w:rPr>
          <w:rStyle w:val="11"/>
          <w:sz w:val="28"/>
          <w:szCs w:val="28"/>
        </w:rPr>
        <w:softHyphen/>
        <w:t xml:space="preserve">на эга </w:t>
      </w:r>
      <w:r w:rsidRPr="006F70AC">
        <w:rPr>
          <w:rStyle w:val="11"/>
          <w:sz w:val="28"/>
          <w:szCs w:val="28"/>
        </w:rPr>
        <w:t xml:space="preserve">бўлиб, компонентларнинг </w:t>
      </w:r>
      <w:r w:rsidRPr="006F70AC">
        <w:rPr>
          <w:rStyle w:val="11"/>
          <w:sz w:val="28"/>
          <w:szCs w:val="28"/>
        </w:rPr>
        <w:t xml:space="preserve">асли маъноси </w:t>
      </w:r>
      <w:r w:rsidRPr="006F70AC">
        <w:rPr>
          <w:rStyle w:val="11"/>
          <w:sz w:val="28"/>
          <w:szCs w:val="28"/>
        </w:rPr>
        <w:t>бутунича ёки</w:t>
      </w:r>
      <w:r w:rsidRPr="006F70AC">
        <w:rPr>
          <w:rStyle w:val="11"/>
          <w:sz w:val="28"/>
          <w:szCs w:val="28"/>
        </w:rPr>
        <w:t xml:space="preserve"> қис* ман кўчган: </w:t>
      </w:r>
      <w:r w:rsidRPr="006F70AC">
        <w:rPr>
          <w:rStyle w:val="af2"/>
          <w:sz w:val="28"/>
          <w:szCs w:val="28"/>
        </w:rPr>
        <w:t>дарди сар</w:t>
      </w:r>
      <w:r w:rsidRPr="006F70AC">
        <w:rPr>
          <w:rStyle w:val="11"/>
          <w:sz w:val="28"/>
          <w:szCs w:val="28"/>
        </w:rPr>
        <w:t xml:space="preserve">—«бош оғриқ»—ташвиш; </w:t>
      </w:r>
      <w:r w:rsidRPr="006F70AC">
        <w:rPr>
          <w:rStyle w:val="af2"/>
          <w:sz w:val="28"/>
          <w:szCs w:val="28"/>
        </w:rPr>
        <w:t>дарди бедаво</w:t>
      </w:r>
      <w:r w:rsidRPr="006F70AC">
        <w:rPr>
          <w:rStyle w:val="4pt"/>
          <w:sz w:val="28"/>
          <w:szCs w:val="28"/>
        </w:rPr>
        <w:t xml:space="preserve"> </w:t>
      </w:r>
      <w:r w:rsidRPr="006F70AC">
        <w:rPr>
          <w:rStyle w:val="11"/>
          <w:sz w:val="28"/>
          <w:szCs w:val="28"/>
        </w:rPr>
        <w:t xml:space="preserve">— «тузалмас дард» — мужмал; </w:t>
      </w:r>
      <w:r w:rsidRPr="006F70AC">
        <w:rPr>
          <w:rStyle w:val="af2"/>
          <w:sz w:val="28"/>
          <w:szCs w:val="28"/>
        </w:rPr>
        <w:t>таржимаи ҳол</w:t>
      </w:r>
      <w:r w:rsidRPr="006F70AC">
        <w:rPr>
          <w:rStyle w:val="4pt"/>
          <w:sz w:val="28"/>
          <w:szCs w:val="28"/>
        </w:rPr>
        <w:t xml:space="preserve"> </w:t>
      </w:r>
      <w:r w:rsidRPr="006F70AC">
        <w:rPr>
          <w:rStyle w:val="11"/>
          <w:sz w:val="28"/>
          <w:szCs w:val="28"/>
        </w:rPr>
        <w:t xml:space="preserve">— </w:t>
      </w:r>
      <w:r w:rsidRPr="006F70AC">
        <w:rPr>
          <w:rStyle w:val="11"/>
          <w:sz w:val="28"/>
          <w:szCs w:val="28"/>
        </w:rPr>
        <w:t xml:space="preserve">«биография» </w:t>
      </w:r>
      <w:r w:rsidRPr="006F70AC">
        <w:rPr>
          <w:rStyle w:val="11"/>
          <w:sz w:val="28"/>
          <w:szCs w:val="28"/>
        </w:rPr>
        <w:t xml:space="preserve">ва ҳо- казо. Уз-ўзидан маълумки, </w:t>
      </w:r>
      <w:r w:rsidRPr="006F70AC">
        <w:rPr>
          <w:rStyle w:val="11"/>
          <w:sz w:val="28"/>
          <w:szCs w:val="28"/>
        </w:rPr>
        <w:t xml:space="preserve">тожикча изофали </w:t>
      </w:r>
      <w:r w:rsidRPr="006F70AC">
        <w:rPr>
          <w:rStyle w:val="11"/>
          <w:sz w:val="28"/>
          <w:szCs w:val="28"/>
        </w:rPr>
        <w:t xml:space="preserve">бирикмалар ўзбек тилига </w:t>
      </w:r>
      <w:r w:rsidRPr="006F70AC">
        <w:rPr>
          <w:rStyle w:val="11"/>
          <w:sz w:val="28"/>
          <w:szCs w:val="28"/>
        </w:rPr>
        <w:t xml:space="preserve">бирикма </w:t>
      </w:r>
      <w:r w:rsidRPr="006F70AC">
        <w:rPr>
          <w:rStyle w:val="11"/>
          <w:sz w:val="28"/>
          <w:szCs w:val="28"/>
        </w:rPr>
        <w:t xml:space="preserve">ҳолича ўтган ва орадаги мавжуд структур-типоло- гик айирма </w:t>
      </w:r>
      <w:r w:rsidRPr="006F70AC">
        <w:rPr>
          <w:rStyle w:val="11"/>
          <w:sz w:val="28"/>
          <w:szCs w:val="28"/>
        </w:rPr>
        <w:t xml:space="preserve">туфайли уларнинг </w:t>
      </w:r>
      <w:r w:rsidRPr="006F70AC">
        <w:rPr>
          <w:rStyle w:val="11"/>
          <w:sz w:val="28"/>
          <w:szCs w:val="28"/>
        </w:rPr>
        <w:t xml:space="preserve">асосий </w:t>
      </w:r>
      <w:r w:rsidRPr="006F70AC">
        <w:rPr>
          <w:rStyle w:val="11"/>
          <w:sz w:val="28"/>
          <w:szCs w:val="28"/>
        </w:rPr>
        <w:t xml:space="preserve">кўпчилиги, айтилганидек, ягона лексик бирлик сифатида идрок қилинади: </w:t>
      </w:r>
      <w:r w:rsidRPr="006F70AC">
        <w:rPr>
          <w:rStyle w:val="af2"/>
          <w:sz w:val="28"/>
          <w:szCs w:val="28"/>
        </w:rPr>
        <w:t xml:space="preserve">гултожихўро» </w:t>
      </w:r>
      <w:r w:rsidRPr="006F70AC">
        <w:rPr>
          <w:rStyle w:val="11"/>
          <w:sz w:val="28"/>
          <w:szCs w:val="28"/>
        </w:rPr>
        <w:t xml:space="preserve">(бир </w:t>
      </w:r>
      <w:r w:rsidRPr="006F70AC">
        <w:rPr>
          <w:rStyle w:val="11"/>
          <w:sz w:val="28"/>
          <w:szCs w:val="28"/>
        </w:rPr>
        <w:t xml:space="preserve">гулнинг номи) аслида: </w:t>
      </w:r>
      <w:r w:rsidRPr="006F70AC">
        <w:rPr>
          <w:rStyle w:val="af2"/>
          <w:sz w:val="28"/>
          <w:szCs w:val="28"/>
        </w:rPr>
        <w:t>гули тожи хурус</w:t>
      </w:r>
      <w:r w:rsidRPr="006F70AC">
        <w:rPr>
          <w:rStyle w:val="4pt"/>
          <w:sz w:val="28"/>
          <w:szCs w:val="28"/>
        </w:rPr>
        <w:t xml:space="preserve"> </w:t>
      </w:r>
      <w:r w:rsidRPr="006F70AC">
        <w:rPr>
          <w:rStyle w:val="11"/>
          <w:sz w:val="28"/>
          <w:szCs w:val="28"/>
        </w:rPr>
        <w:t xml:space="preserve">(«хўроз тожига ўх- шаган </w:t>
      </w:r>
      <w:r w:rsidRPr="006F70AC">
        <w:rPr>
          <w:rStyle w:val="11"/>
          <w:sz w:val="28"/>
          <w:szCs w:val="28"/>
        </w:rPr>
        <w:t xml:space="preserve">гул»). Тожикча </w:t>
      </w:r>
      <w:r w:rsidRPr="006F70AC">
        <w:rPr>
          <w:rStyle w:val="11"/>
          <w:sz w:val="28"/>
          <w:szCs w:val="28"/>
        </w:rPr>
        <w:t xml:space="preserve">изофа таркибига диққат қилинса, бирикма- ни ташкил қилган компонентлардан анчагинаси ҳозирги ўзбек </w:t>
      </w:r>
      <w:r w:rsidRPr="006F70AC">
        <w:rPr>
          <w:rStyle w:val="11"/>
          <w:sz w:val="28"/>
          <w:szCs w:val="28"/>
        </w:rPr>
        <w:t xml:space="preserve">тилида </w:t>
      </w:r>
      <w:r w:rsidRPr="006F70AC">
        <w:rPr>
          <w:rStyle w:val="11"/>
          <w:sz w:val="28"/>
          <w:szCs w:val="28"/>
        </w:rPr>
        <w:t xml:space="preserve">ишлатилмайди. </w:t>
      </w:r>
      <w:r w:rsidRPr="006F70AC">
        <w:rPr>
          <w:rStyle w:val="11"/>
          <w:sz w:val="28"/>
          <w:szCs w:val="28"/>
        </w:rPr>
        <w:t xml:space="preserve">Масалан, </w:t>
      </w:r>
      <w:r w:rsidRPr="006F70AC">
        <w:rPr>
          <w:rStyle w:val="af2"/>
          <w:sz w:val="28"/>
          <w:szCs w:val="28"/>
        </w:rPr>
        <w:t>бозоршаб</w:t>
      </w:r>
      <w:r w:rsidRPr="006F70AC">
        <w:rPr>
          <w:rStyle w:val="4pt"/>
          <w:sz w:val="28"/>
          <w:szCs w:val="28"/>
        </w:rPr>
        <w:t xml:space="preserve"> </w:t>
      </w:r>
      <w:r w:rsidRPr="006F70AC">
        <w:rPr>
          <w:rStyle w:val="11"/>
          <w:sz w:val="28"/>
          <w:szCs w:val="28"/>
        </w:rPr>
        <w:t xml:space="preserve">сўзида бозор </w:t>
      </w:r>
      <w:r w:rsidRPr="006F70AC">
        <w:rPr>
          <w:rStyle w:val="11"/>
          <w:sz w:val="28"/>
          <w:szCs w:val="28"/>
        </w:rPr>
        <w:t xml:space="preserve">лексема- си </w:t>
      </w:r>
      <w:r w:rsidRPr="006F70AC">
        <w:rPr>
          <w:rStyle w:val="11"/>
          <w:sz w:val="28"/>
          <w:szCs w:val="28"/>
        </w:rPr>
        <w:t xml:space="preserve">иккала тил учун ҳам умумий, лекин </w:t>
      </w:r>
      <w:r w:rsidRPr="006F70AC">
        <w:rPr>
          <w:rStyle w:val="af2"/>
          <w:sz w:val="28"/>
          <w:szCs w:val="28"/>
        </w:rPr>
        <w:t>шаб</w:t>
      </w:r>
      <w:r w:rsidRPr="006F70AC">
        <w:rPr>
          <w:rStyle w:val="4pt"/>
          <w:sz w:val="28"/>
          <w:szCs w:val="28"/>
        </w:rPr>
        <w:t xml:space="preserve"> </w:t>
      </w:r>
      <w:r w:rsidRPr="006F70AC">
        <w:rPr>
          <w:rStyle w:val="11"/>
          <w:sz w:val="28"/>
          <w:szCs w:val="28"/>
        </w:rPr>
        <w:t xml:space="preserve">«тун» сўзи ўзбек </w:t>
      </w:r>
      <w:r w:rsidRPr="006F70AC">
        <w:rPr>
          <w:rStyle w:val="11"/>
          <w:sz w:val="28"/>
          <w:szCs w:val="28"/>
        </w:rPr>
        <w:t>ти</w:t>
      </w:r>
      <w:r w:rsidRPr="006F70AC">
        <w:rPr>
          <w:rStyle w:val="11"/>
          <w:sz w:val="28"/>
          <w:szCs w:val="28"/>
        </w:rPr>
        <w:softHyphen/>
        <w:t xml:space="preserve">лида ишлатилмайди. </w:t>
      </w:r>
      <w:r w:rsidRPr="006F70AC">
        <w:rPr>
          <w:rStyle w:val="af2"/>
          <w:sz w:val="28"/>
          <w:szCs w:val="28"/>
        </w:rPr>
        <w:t>Маргимуш</w:t>
      </w:r>
      <w:r w:rsidRPr="006F70AC">
        <w:rPr>
          <w:rStyle w:val="4pt"/>
          <w:sz w:val="28"/>
          <w:szCs w:val="28"/>
        </w:rPr>
        <w:t xml:space="preserve"> </w:t>
      </w:r>
      <w:r w:rsidRPr="006F70AC">
        <w:rPr>
          <w:rStyle w:val="11"/>
          <w:sz w:val="28"/>
          <w:szCs w:val="28"/>
        </w:rPr>
        <w:t xml:space="preserve">сўзини </w:t>
      </w:r>
      <w:r w:rsidRPr="006F70AC">
        <w:rPr>
          <w:rStyle w:val="11"/>
          <w:sz w:val="28"/>
          <w:szCs w:val="28"/>
        </w:rPr>
        <w:t xml:space="preserve">ташкил қилган </w:t>
      </w:r>
      <w:r w:rsidRPr="006F70AC">
        <w:rPr>
          <w:rStyle w:val="11"/>
          <w:sz w:val="28"/>
          <w:szCs w:val="28"/>
        </w:rPr>
        <w:t xml:space="preserve">иккала лексема </w:t>
      </w:r>
      <w:r w:rsidRPr="006F70AC">
        <w:rPr>
          <w:rStyle w:val="11"/>
          <w:sz w:val="28"/>
          <w:szCs w:val="28"/>
        </w:rPr>
        <w:t xml:space="preserve">ҳам </w:t>
      </w:r>
      <w:r w:rsidRPr="006F70AC">
        <w:rPr>
          <w:rStyle w:val="af2"/>
          <w:sz w:val="28"/>
          <w:szCs w:val="28"/>
        </w:rPr>
        <w:t>(марг</w:t>
      </w:r>
      <w:r w:rsidRPr="006F70AC">
        <w:rPr>
          <w:rStyle w:val="4pt"/>
          <w:sz w:val="28"/>
          <w:szCs w:val="28"/>
        </w:rPr>
        <w:t xml:space="preserve"> </w:t>
      </w:r>
      <w:r w:rsidRPr="006F70AC">
        <w:rPr>
          <w:rStyle w:val="11"/>
          <w:sz w:val="28"/>
          <w:szCs w:val="28"/>
        </w:rPr>
        <w:t xml:space="preserve">— «ўлим», </w:t>
      </w:r>
      <w:r w:rsidRPr="006F70AC">
        <w:rPr>
          <w:rStyle w:val="af2"/>
          <w:sz w:val="28"/>
          <w:szCs w:val="28"/>
        </w:rPr>
        <w:t>муш</w:t>
      </w:r>
      <w:r w:rsidRPr="006F70AC">
        <w:rPr>
          <w:rStyle w:val="4pt"/>
          <w:sz w:val="28"/>
          <w:szCs w:val="28"/>
        </w:rPr>
        <w:t xml:space="preserve"> </w:t>
      </w:r>
      <w:r w:rsidRPr="006F70AC">
        <w:rPr>
          <w:rStyle w:val="11"/>
          <w:sz w:val="28"/>
          <w:szCs w:val="28"/>
        </w:rPr>
        <w:t xml:space="preserve">— «сичқон» — сичқоннинг ўли- ми) сўзловчи томонидан уқилмайди, унинг учун сўзнинг морфоло- гик состави ноаниқ: </w:t>
      </w:r>
      <w:r w:rsidRPr="006F70AC">
        <w:rPr>
          <w:rStyle w:val="af1"/>
          <w:sz w:val="28"/>
          <w:szCs w:val="28"/>
        </w:rPr>
        <w:t>«</w:t>
      </w:r>
      <w:r w:rsidRPr="006F70AC">
        <w:rPr>
          <w:rStyle w:val="af2"/>
          <w:sz w:val="28"/>
          <w:szCs w:val="28"/>
        </w:rPr>
        <w:t>жувони марг</w:t>
      </w:r>
      <w:r w:rsidRPr="006F70AC">
        <w:rPr>
          <w:rStyle w:val="4pt"/>
          <w:sz w:val="28"/>
          <w:szCs w:val="28"/>
        </w:rPr>
        <w:t xml:space="preserve"> </w:t>
      </w:r>
      <w:r w:rsidRPr="006F70AC">
        <w:rPr>
          <w:rStyle w:val="11"/>
          <w:sz w:val="28"/>
          <w:szCs w:val="28"/>
        </w:rPr>
        <w:t xml:space="preserve">сўзи ҳам шундай. Бирикманинг </w:t>
      </w:r>
      <w:r w:rsidRPr="006F70AC">
        <w:rPr>
          <w:rStyle w:val="11"/>
          <w:sz w:val="28"/>
          <w:szCs w:val="28"/>
        </w:rPr>
        <w:t xml:space="preserve">биринчи компонента </w:t>
      </w:r>
      <w:r w:rsidRPr="006F70AC">
        <w:rPr>
          <w:rStyle w:val="11"/>
          <w:sz w:val="28"/>
          <w:szCs w:val="28"/>
        </w:rPr>
        <w:t xml:space="preserve">ўзбек </w:t>
      </w:r>
      <w:r w:rsidRPr="006F70AC">
        <w:rPr>
          <w:rStyle w:val="11"/>
          <w:sz w:val="28"/>
          <w:szCs w:val="28"/>
        </w:rPr>
        <w:t xml:space="preserve">тилида </w:t>
      </w:r>
      <w:r w:rsidRPr="006F70AC">
        <w:rPr>
          <w:rStyle w:val="11"/>
          <w:sz w:val="28"/>
          <w:szCs w:val="28"/>
        </w:rPr>
        <w:t xml:space="preserve">«ёш </w:t>
      </w:r>
      <w:r w:rsidRPr="006F70AC">
        <w:rPr>
          <w:rStyle w:val="11"/>
          <w:sz w:val="28"/>
          <w:szCs w:val="28"/>
        </w:rPr>
        <w:t xml:space="preserve">аёл» </w:t>
      </w:r>
      <w:r w:rsidRPr="006F70AC">
        <w:rPr>
          <w:rStyle w:val="11"/>
          <w:sz w:val="28"/>
          <w:szCs w:val="28"/>
        </w:rPr>
        <w:t>маъносида</w:t>
      </w:r>
      <w:r w:rsidRPr="006F70AC">
        <w:rPr>
          <w:rStyle w:val="11"/>
          <w:sz w:val="28"/>
          <w:szCs w:val="28"/>
        </w:rPr>
        <w:t xml:space="preserve">дир, демак* </w:t>
      </w:r>
      <w:r w:rsidRPr="006F70AC">
        <w:rPr>
          <w:rStyle w:val="11"/>
          <w:sz w:val="28"/>
          <w:szCs w:val="28"/>
        </w:rPr>
        <w:t xml:space="preserve">семантик </w:t>
      </w:r>
      <w:r w:rsidRPr="006F70AC">
        <w:rPr>
          <w:rStyle w:val="11"/>
          <w:sz w:val="28"/>
          <w:szCs w:val="28"/>
        </w:rPr>
        <w:t xml:space="preserve">жиҳатдан тожикчадан бошқачароқ, яъни тожик </w:t>
      </w:r>
      <w:r w:rsidRPr="006F70AC">
        <w:rPr>
          <w:rStyle w:val="11"/>
          <w:sz w:val="28"/>
          <w:szCs w:val="28"/>
        </w:rPr>
        <w:t xml:space="preserve">тилида </w:t>
      </w:r>
      <w:r w:rsidRPr="006F70AC">
        <w:rPr>
          <w:rStyle w:val="11"/>
          <w:sz w:val="28"/>
          <w:szCs w:val="28"/>
        </w:rPr>
        <w:t xml:space="preserve">умуман </w:t>
      </w:r>
      <w:r w:rsidRPr="006F70AC">
        <w:rPr>
          <w:rStyle w:val="11"/>
          <w:sz w:val="28"/>
          <w:szCs w:val="28"/>
        </w:rPr>
        <w:t xml:space="preserve">ёш </w:t>
      </w:r>
      <w:r w:rsidRPr="006F70AC">
        <w:rPr>
          <w:rStyle w:val="11"/>
          <w:sz w:val="28"/>
          <w:szCs w:val="28"/>
        </w:rPr>
        <w:t xml:space="preserve">маъносида </w:t>
      </w:r>
      <w:r w:rsidRPr="006F70AC">
        <w:rPr>
          <w:rStyle w:val="11"/>
          <w:sz w:val="28"/>
          <w:szCs w:val="28"/>
        </w:rPr>
        <w:t xml:space="preserve">ишга солинади, </w:t>
      </w:r>
      <w:r w:rsidRPr="006F70AC">
        <w:rPr>
          <w:rStyle w:val="af2"/>
          <w:sz w:val="28"/>
          <w:szCs w:val="28"/>
        </w:rPr>
        <w:t>марг</w:t>
      </w:r>
      <w:r w:rsidRPr="006F70AC">
        <w:rPr>
          <w:rStyle w:val="4pt"/>
          <w:sz w:val="28"/>
          <w:szCs w:val="28"/>
        </w:rPr>
        <w:t xml:space="preserve"> </w:t>
      </w:r>
      <w:r w:rsidRPr="006F70AC">
        <w:rPr>
          <w:rStyle w:val="11"/>
          <w:sz w:val="28"/>
          <w:szCs w:val="28"/>
        </w:rPr>
        <w:t xml:space="preserve">сўзи </w:t>
      </w:r>
      <w:r w:rsidRPr="006F70AC">
        <w:rPr>
          <w:rStyle w:val="11"/>
          <w:sz w:val="28"/>
          <w:szCs w:val="28"/>
        </w:rPr>
        <w:t xml:space="preserve">эса </w:t>
      </w:r>
      <w:r w:rsidRPr="006F70AC">
        <w:rPr>
          <w:rStyle w:val="11"/>
          <w:sz w:val="28"/>
          <w:szCs w:val="28"/>
        </w:rPr>
        <w:t xml:space="preserve">ҳозирги ти- лимизда </w:t>
      </w:r>
      <w:r w:rsidRPr="006F70AC">
        <w:rPr>
          <w:rStyle w:val="11"/>
          <w:sz w:val="28"/>
          <w:szCs w:val="28"/>
        </w:rPr>
        <w:t xml:space="preserve">ишлатилмайди. </w:t>
      </w:r>
      <w:r w:rsidRPr="006F70AC">
        <w:rPr>
          <w:rStyle w:val="11"/>
          <w:sz w:val="28"/>
          <w:szCs w:val="28"/>
        </w:rPr>
        <w:t>Ҳақорат, сўкиш маъносидаги бу сўзнинг (сўз бирикмасининг эмас!) дастлабки семантикаси ва морфологик со</w:t>
      </w:r>
      <w:r w:rsidRPr="006F70AC">
        <w:rPr>
          <w:rStyle w:val="11"/>
          <w:sz w:val="28"/>
          <w:szCs w:val="28"/>
        </w:rPr>
        <w:t xml:space="preserve">стави ноаниқ бўлганлиги учун ҳам эмоционал нутқда кучли фо- нетик ўзгаришга учрайди: </w:t>
      </w:r>
      <w:r w:rsidRPr="006F70AC">
        <w:rPr>
          <w:rStyle w:val="af2"/>
          <w:sz w:val="28"/>
          <w:szCs w:val="28"/>
        </w:rPr>
        <w:t>жувормаг, жувоннимаг,</w:t>
      </w:r>
      <w:r w:rsidRPr="006F70AC">
        <w:rPr>
          <w:rStyle w:val="4pt"/>
          <w:sz w:val="28"/>
          <w:szCs w:val="28"/>
        </w:rPr>
        <w:t xml:space="preserve"> </w:t>
      </w:r>
      <w:r w:rsidRPr="006F70AC">
        <w:rPr>
          <w:rStyle w:val="11"/>
          <w:sz w:val="28"/>
          <w:szCs w:val="28"/>
        </w:rPr>
        <w:t xml:space="preserve">Тошкентда </w:t>
      </w:r>
      <w:r w:rsidRPr="006F70AC">
        <w:rPr>
          <w:rStyle w:val="af2"/>
          <w:sz w:val="28"/>
          <w:szCs w:val="28"/>
        </w:rPr>
        <w:t>жу- воннимай. Ҳолвойи тар</w:t>
      </w:r>
      <w:r w:rsidRPr="006F70AC">
        <w:rPr>
          <w:rStyle w:val="4pt"/>
          <w:sz w:val="28"/>
          <w:szCs w:val="28"/>
        </w:rPr>
        <w:t xml:space="preserve"> </w:t>
      </w:r>
      <w:r w:rsidRPr="006F70AC">
        <w:rPr>
          <w:rStyle w:val="11"/>
          <w:sz w:val="28"/>
          <w:szCs w:val="28"/>
        </w:rPr>
        <w:t xml:space="preserve">сўзининг </w:t>
      </w:r>
      <w:r w:rsidRPr="006F70AC">
        <w:rPr>
          <w:rStyle w:val="11"/>
          <w:sz w:val="28"/>
          <w:szCs w:val="28"/>
        </w:rPr>
        <w:t xml:space="preserve">биринчи </w:t>
      </w:r>
      <w:r w:rsidRPr="006F70AC">
        <w:rPr>
          <w:rStyle w:val="11"/>
          <w:sz w:val="28"/>
          <w:szCs w:val="28"/>
        </w:rPr>
        <w:t xml:space="preserve">қисми шаклан </w:t>
      </w:r>
      <w:r w:rsidRPr="006F70AC">
        <w:rPr>
          <w:rStyle w:val="af2"/>
          <w:sz w:val="28"/>
          <w:szCs w:val="28"/>
        </w:rPr>
        <w:t>ҳолва</w:t>
      </w:r>
      <w:r w:rsidRPr="006F70AC">
        <w:rPr>
          <w:rStyle w:val="4pt"/>
          <w:sz w:val="28"/>
          <w:szCs w:val="28"/>
        </w:rPr>
        <w:t xml:space="preserve"> </w:t>
      </w:r>
      <w:r w:rsidRPr="006F70AC">
        <w:rPr>
          <w:rStyle w:val="11"/>
          <w:sz w:val="28"/>
          <w:szCs w:val="28"/>
        </w:rPr>
        <w:t>сў- зини эсга туширади, лекин иккинчи қисми ноаниқ бўлганлиги учув ҳам фонети</w:t>
      </w:r>
      <w:r w:rsidRPr="006F70AC">
        <w:rPr>
          <w:rStyle w:val="11"/>
          <w:sz w:val="28"/>
          <w:szCs w:val="28"/>
        </w:rPr>
        <w:t xml:space="preserve">к ўзгариш компонентни бошқа шаклга киритиб юбор- ган: </w:t>
      </w:r>
      <w:r w:rsidRPr="006F70AC">
        <w:rPr>
          <w:rStyle w:val="af2"/>
          <w:sz w:val="28"/>
          <w:szCs w:val="28"/>
        </w:rPr>
        <w:t>ҳолвойтар.</w:t>
      </w:r>
      <w:r w:rsidRPr="006F70AC">
        <w:rPr>
          <w:rStyle w:val="4pt"/>
          <w:sz w:val="28"/>
          <w:szCs w:val="28"/>
        </w:rPr>
        <w:t xml:space="preserve"> </w:t>
      </w:r>
      <w:r w:rsidRPr="006F70AC">
        <w:rPr>
          <w:rStyle w:val="11"/>
          <w:sz w:val="28"/>
          <w:szCs w:val="28"/>
        </w:rPr>
        <w:lastRenderedPageBreak/>
        <w:t xml:space="preserve">Компонентлар орасидаги </w:t>
      </w:r>
      <w:r w:rsidRPr="006F70AC">
        <w:rPr>
          <w:rStyle w:val="11"/>
          <w:sz w:val="28"/>
          <w:szCs w:val="28"/>
        </w:rPr>
        <w:t xml:space="preserve">грамматик </w:t>
      </w:r>
      <w:r w:rsidRPr="006F70AC">
        <w:rPr>
          <w:rStyle w:val="11"/>
          <w:sz w:val="28"/>
          <w:szCs w:val="28"/>
        </w:rPr>
        <w:t xml:space="preserve">боғланиш, маъно яхши уқилмаганлиги учун ҳам </w:t>
      </w:r>
      <w:r w:rsidRPr="006F70AC">
        <w:rPr>
          <w:rStyle w:val="11"/>
          <w:sz w:val="28"/>
          <w:szCs w:val="28"/>
        </w:rPr>
        <w:t xml:space="preserve">бирикмаларнинг </w:t>
      </w:r>
      <w:r w:rsidRPr="006F70AC">
        <w:rPr>
          <w:rStyle w:val="11"/>
          <w:sz w:val="28"/>
          <w:szCs w:val="28"/>
        </w:rPr>
        <w:t xml:space="preserve">айримлари тожик тилининг ўзида яхлит </w:t>
      </w:r>
      <w:r w:rsidRPr="006F70AC">
        <w:rPr>
          <w:rStyle w:val="11"/>
          <w:sz w:val="28"/>
          <w:szCs w:val="28"/>
        </w:rPr>
        <w:t xml:space="preserve">лексик бирлик сифатида </w:t>
      </w:r>
      <w:r w:rsidRPr="006F70AC">
        <w:rPr>
          <w:rStyle w:val="11"/>
          <w:sz w:val="28"/>
          <w:szCs w:val="28"/>
        </w:rPr>
        <w:t>қабул қили- нади ва бир урғу билан айти</w:t>
      </w:r>
      <w:r w:rsidRPr="006F70AC">
        <w:rPr>
          <w:rStyle w:val="11"/>
          <w:sz w:val="28"/>
          <w:szCs w:val="28"/>
        </w:rPr>
        <w:t>лувчи қўшма сўзга айланган.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Узбек тилида </w:t>
      </w:r>
      <w:r w:rsidRPr="006F70AC">
        <w:rPr>
          <w:rStyle w:val="11"/>
          <w:sz w:val="28"/>
          <w:szCs w:val="28"/>
        </w:rPr>
        <w:t xml:space="preserve">ҳам </w:t>
      </w:r>
      <w:r w:rsidRPr="006F70AC">
        <w:rPr>
          <w:rStyle w:val="11"/>
          <w:sz w:val="28"/>
          <w:szCs w:val="28"/>
        </w:rPr>
        <w:t xml:space="preserve">бундай </w:t>
      </w:r>
      <w:r w:rsidRPr="006F70AC">
        <w:rPr>
          <w:rStyle w:val="11"/>
          <w:sz w:val="28"/>
          <w:szCs w:val="28"/>
        </w:rPr>
        <w:t xml:space="preserve">сўзларнинг </w:t>
      </w:r>
      <w:r w:rsidRPr="006F70AC">
        <w:rPr>
          <w:rStyle w:val="11"/>
          <w:sz w:val="28"/>
          <w:szCs w:val="28"/>
        </w:rPr>
        <w:t xml:space="preserve">анчагина </w:t>
      </w:r>
      <w:r w:rsidRPr="006F70AC">
        <w:rPr>
          <w:rStyle w:val="11"/>
          <w:sz w:val="28"/>
          <w:szCs w:val="28"/>
        </w:rPr>
        <w:t xml:space="preserve">қисми қўшма сўз ҳукмида қабул қилиниб, бир урғу билан айтилади. Сўзловчи </w:t>
      </w:r>
      <w:r w:rsidRPr="006F70AC">
        <w:rPr>
          <w:rStyle w:val="af2"/>
          <w:sz w:val="28"/>
          <w:szCs w:val="28"/>
        </w:rPr>
        <w:t>маргимуш</w:t>
      </w:r>
      <w:r w:rsidRPr="006F70AC">
        <w:rPr>
          <w:rStyle w:val="4pt"/>
          <w:sz w:val="28"/>
          <w:szCs w:val="28"/>
        </w:rPr>
        <w:t xml:space="preserve"> </w:t>
      </w:r>
      <w:r w:rsidRPr="006F70AC">
        <w:rPr>
          <w:rStyle w:val="11"/>
          <w:sz w:val="28"/>
          <w:szCs w:val="28"/>
        </w:rPr>
        <w:t xml:space="preserve">сўзининг таркибий қисмини яхши уқмайди, бинобарин* зикки сўзни </w:t>
      </w:r>
      <w:r w:rsidRPr="006F70AC">
        <w:rPr>
          <w:rStyle w:val="11"/>
          <w:sz w:val="28"/>
          <w:szCs w:val="28"/>
        </w:rPr>
        <w:t xml:space="preserve">бир-бири билан </w:t>
      </w:r>
      <w:r w:rsidRPr="006F70AC">
        <w:rPr>
          <w:rStyle w:val="11"/>
          <w:sz w:val="28"/>
          <w:szCs w:val="28"/>
        </w:rPr>
        <w:t xml:space="preserve">боғловчи </w:t>
      </w:r>
      <w:r w:rsidRPr="006F70AC">
        <w:rPr>
          <w:rStyle w:val="11"/>
          <w:sz w:val="28"/>
          <w:szCs w:val="28"/>
        </w:rPr>
        <w:t xml:space="preserve">изофа </w:t>
      </w:r>
      <w:r w:rsidRPr="006F70AC">
        <w:rPr>
          <w:rStyle w:val="af1"/>
          <w:sz w:val="28"/>
          <w:szCs w:val="28"/>
        </w:rPr>
        <w:t>(-и)</w:t>
      </w:r>
      <w:r w:rsidRPr="006F70AC">
        <w:rPr>
          <w:rStyle w:val="11"/>
          <w:sz w:val="28"/>
          <w:szCs w:val="28"/>
        </w:rPr>
        <w:t xml:space="preserve"> </w:t>
      </w:r>
      <w:r w:rsidRPr="006F70AC">
        <w:rPr>
          <w:rStyle w:val="11"/>
          <w:sz w:val="28"/>
          <w:szCs w:val="28"/>
        </w:rPr>
        <w:t xml:space="preserve">ҳам </w:t>
      </w:r>
      <w:r w:rsidRPr="006F70AC">
        <w:rPr>
          <w:rStyle w:val="11"/>
          <w:sz w:val="28"/>
          <w:szCs w:val="28"/>
        </w:rPr>
        <w:t xml:space="preserve">сўзловчи </w:t>
      </w:r>
      <w:r w:rsidRPr="006F70AC">
        <w:rPr>
          <w:rStyle w:val="11"/>
          <w:sz w:val="28"/>
          <w:szCs w:val="28"/>
        </w:rPr>
        <w:t xml:space="preserve">эътиборидан четда, шунинг учун </w:t>
      </w:r>
      <w:r w:rsidRPr="006F70AC">
        <w:rPr>
          <w:rStyle w:val="11"/>
          <w:sz w:val="28"/>
          <w:szCs w:val="28"/>
        </w:rPr>
        <w:t xml:space="preserve">ҳам </w:t>
      </w:r>
      <w:r w:rsidRPr="006F70AC">
        <w:rPr>
          <w:rStyle w:val="11"/>
          <w:sz w:val="28"/>
          <w:szCs w:val="28"/>
        </w:rPr>
        <w:t xml:space="preserve">тилда бу бирикма бир </w:t>
      </w:r>
      <w:r w:rsidRPr="006F70AC">
        <w:rPr>
          <w:rStyle w:val="11"/>
          <w:sz w:val="28"/>
          <w:szCs w:val="28"/>
        </w:rPr>
        <w:t xml:space="preserve">сўз ҳукмида </w:t>
      </w:r>
      <w:r w:rsidRPr="006F70AC">
        <w:rPr>
          <w:rStyle w:val="11"/>
          <w:sz w:val="28"/>
          <w:szCs w:val="28"/>
        </w:rPr>
        <w:t xml:space="preserve">иш </w:t>
      </w:r>
      <w:r w:rsidRPr="006F70AC">
        <w:rPr>
          <w:rStyle w:val="11"/>
          <w:sz w:val="28"/>
          <w:szCs w:val="28"/>
        </w:rPr>
        <w:t xml:space="preserve">кўради </w:t>
      </w:r>
      <w:r w:rsidRPr="006F70AC">
        <w:rPr>
          <w:rStyle w:val="11"/>
          <w:sz w:val="28"/>
          <w:szCs w:val="28"/>
        </w:rPr>
        <w:t xml:space="preserve">(«умуман </w:t>
      </w:r>
      <w:r w:rsidRPr="006F70AC">
        <w:rPr>
          <w:rStyle w:val="11"/>
          <w:sz w:val="28"/>
          <w:szCs w:val="28"/>
        </w:rPr>
        <w:t xml:space="preserve">заҳарли </w:t>
      </w:r>
      <w:r w:rsidRPr="006F70AC">
        <w:rPr>
          <w:rStyle w:val="11"/>
          <w:sz w:val="28"/>
          <w:szCs w:val="28"/>
        </w:rPr>
        <w:t>дори»).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Тожикча изофали бирикмаларнинг оддий </w:t>
      </w:r>
      <w:r w:rsidRPr="006F70AC">
        <w:rPr>
          <w:rStyle w:val="11"/>
          <w:sz w:val="28"/>
          <w:szCs w:val="28"/>
        </w:rPr>
        <w:t xml:space="preserve">сўзлашув </w:t>
      </w:r>
      <w:r w:rsidRPr="006F70AC">
        <w:rPr>
          <w:rStyle w:val="11"/>
          <w:sz w:val="28"/>
          <w:szCs w:val="28"/>
        </w:rPr>
        <w:t xml:space="preserve">тилида иш </w:t>
      </w:r>
      <w:r w:rsidRPr="006F70AC">
        <w:rPr>
          <w:rStyle w:val="11"/>
          <w:sz w:val="28"/>
          <w:szCs w:val="28"/>
        </w:rPr>
        <w:t xml:space="preserve">.кўрадигам қисми </w:t>
      </w:r>
      <w:r w:rsidRPr="006F70AC">
        <w:rPr>
          <w:rStyle w:val="11"/>
          <w:sz w:val="28"/>
          <w:szCs w:val="28"/>
        </w:rPr>
        <w:t xml:space="preserve">айтилган сабабларга </w:t>
      </w:r>
      <w:r w:rsidRPr="006F70AC">
        <w:rPr>
          <w:rStyle w:val="11"/>
          <w:sz w:val="28"/>
          <w:szCs w:val="28"/>
        </w:rPr>
        <w:t xml:space="preserve">кўра </w:t>
      </w:r>
      <w:r w:rsidRPr="006F70AC">
        <w:rPr>
          <w:rStyle w:val="11"/>
          <w:sz w:val="28"/>
          <w:szCs w:val="28"/>
        </w:rPr>
        <w:t xml:space="preserve">фонетик </w:t>
      </w:r>
      <w:r w:rsidRPr="006F70AC">
        <w:rPr>
          <w:rStyle w:val="11"/>
          <w:sz w:val="28"/>
          <w:szCs w:val="28"/>
        </w:rPr>
        <w:t xml:space="preserve">жиҳатдан </w:t>
      </w:r>
      <w:r w:rsidRPr="006F70AC">
        <w:rPr>
          <w:rStyle w:val="11"/>
          <w:sz w:val="28"/>
          <w:szCs w:val="28"/>
        </w:rPr>
        <w:t xml:space="preserve">турлича </w:t>
      </w:r>
      <w:r w:rsidRPr="006F70AC">
        <w:rPr>
          <w:rStyle w:val="11"/>
          <w:sz w:val="28"/>
          <w:szCs w:val="28"/>
        </w:rPr>
        <w:t xml:space="preserve">ўзгаришларга </w:t>
      </w:r>
      <w:r w:rsidRPr="006F70AC">
        <w:rPr>
          <w:rStyle w:val="11"/>
          <w:sz w:val="28"/>
          <w:szCs w:val="28"/>
        </w:rPr>
        <w:t xml:space="preserve">учраган. Уларнинг асосий турлари </w:t>
      </w:r>
      <w:r w:rsidRPr="006F70AC">
        <w:rPr>
          <w:rStyle w:val="11"/>
          <w:sz w:val="28"/>
          <w:szCs w:val="28"/>
        </w:rPr>
        <w:t xml:space="preserve">қуйида- </w:t>
      </w:r>
      <w:r w:rsidRPr="006F70AC">
        <w:rPr>
          <w:rStyle w:val="11"/>
          <w:sz w:val="28"/>
          <w:szCs w:val="28"/>
        </w:rPr>
        <w:t>гилар: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 бирикма мучаларини бир-бирига </w:t>
      </w:r>
      <w:r w:rsidRPr="006F70AC">
        <w:rPr>
          <w:rStyle w:val="11"/>
          <w:sz w:val="28"/>
          <w:szCs w:val="28"/>
        </w:rPr>
        <w:t xml:space="preserve">боғловчи </w:t>
      </w:r>
      <w:r w:rsidRPr="006F70AC">
        <w:rPr>
          <w:rStyle w:val="11"/>
          <w:sz w:val="28"/>
          <w:szCs w:val="28"/>
        </w:rPr>
        <w:t xml:space="preserve">изофа </w:t>
      </w:r>
      <w:r w:rsidRPr="006F70AC">
        <w:rPr>
          <w:rStyle w:val="af1"/>
          <w:sz w:val="28"/>
          <w:szCs w:val="28"/>
        </w:rPr>
        <w:t>-и/-йи</w:t>
      </w:r>
      <w:r w:rsidRPr="006F70AC">
        <w:rPr>
          <w:rStyle w:val="11"/>
          <w:sz w:val="28"/>
          <w:szCs w:val="28"/>
        </w:rPr>
        <w:t xml:space="preserve"> ту- тиб </w:t>
      </w:r>
      <w:r w:rsidRPr="006F70AC">
        <w:rPr>
          <w:rStyle w:val="11"/>
          <w:sz w:val="28"/>
          <w:szCs w:val="28"/>
        </w:rPr>
        <w:t xml:space="preserve">қолгаи: </w:t>
      </w:r>
      <w:r w:rsidRPr="006F70AC">
        <w:rPr>
          <w:rStyle w:val="af1"/>
          <w:sz w:val="28"/>
          <w:szCs w:val="28"/>
        </w:rPr>
        <w:t>гултожихўроз</w:t>
      </w:r>
      <w:r w:rsidRPr="006F70AC">
        <w:rPr>
          <w:rStyle w:val="11"/>
          <w:sz w:val="28"/>
          <w:szCs w:val="28"/>
        </w:rPr>
        <w:t xml:space="preserve"> </w:t>
      </w:r>
      <w:r w:rsidRPr="006F70AC">
        <w:rPr>
          <w:rStyle w:val="11"/>
          <w:sz w:val="28"/>
          <w:szCs w:val="28"/>
        </w:rPr>
        <w:t xml:space="preserve">(гул-и тож-и -хурус); </w:t>
      </w:r>
      <w:r w:rsidRPr="006F70AC">
        <w:rPr>
          <w:rStyle w:val="af1"/>
          <w:sz w:val="28"/>
          <w:szCs w:val="28"/>
        </w:rPr>
        <w:t>чойшаб</w:t>
      </w:r>
      <w:r w:rsidRPr="006F70AC">
        <w:rPr>
          <w:rStyle w:val="11"/>
          <w:sz w:val="28"/>
          <w:szCs w:val="28"/>
        </w:rPr>
        <w:t xml:space="preserve"> (жойи шаб), </w:t>
      </w:r>
      <w:r w:rsidRPr="006F70AC">
        <w:rPr>
          <w:rStyle w:val="af1"/>
          <w:sz w:val="28"/>
          <w:szCs w:val="28"/>
        </w:rPr>
        <w:t>бозоршаб</w:t>
      </w:r>
      <w:r w:rsidRPr="006F70AC">
        <w:rPr>
          <w:rStyle w:val="11"/>
          <w:sz w:val="28"/>
          <w:szCs w:val="28"/>
        </w:rPr>
        <w:t xml:space="preserve"> (бозори-и шаб—«тунда </w:t>
      </w:r>
      <w:r w:rsidRPr="006F70AC">
        <w:rPr>
          <w:rStyle w:val="11"/>
          <w:sz w:val="28"/>
          <w:szCs w:val="28"/>
        </w:rPr>
        <w:t xml:space="preserve">бўладиган </w:t>
      </w:r>
      <w:r w:rsidRPr="006F70AC">
        <w:rPr>
          <w:rStyle w:val="11"/>
          <w:sz w:val="28"/>
          <w:szCs w:val="28"/>
        </w:rPr>
        <w:t xml:space="preserve">бозор»); </w:t>
      </w:r>
      <w:r w:rsidRPr="006F70AC">
        <w:rPr>
          <w:rStyle w:val="af1"/>
          <w:sz w:val="28"/>
          <w:szCs w:val="28"/>
        </w:rPr>
        <w:t xml:space="preserve">ҳол- </w:t>
      </w:r>
      <w:r w:rsidRPr="006F70AC">
        <w:rPr>
          <w:rStyle w:val="af1"/>
          <w:sz w:val="28"/>
          <w:szCs w:val="28"/>
        </w:rPr>
        <w:t>войтар</w:t>
      </w:r>
      <w:r w:rsidRPr="006F70AC">
        <w:rPr>
          <w:rStyle w:val="11"/>
          <w:sz w:val="28"/>
          <w:szCs w:val="28"/>
        </w:rPr>
        <w:t xml:space="preserve"> </w:t>
      </w:r>
      <w:r w:rsidRPr="006F70AC">
        <w:rPr>
          <w:rStyle w:val="11"/>
          <w:sz w:val="28"/>
          <w:szCs w:val="28"/>
        </w:rPr>
        <w:t>(ҳалво-йи-тар</w:t>
      </w:r>
      <w:r w:rsidRPr="006F70AC">
        <w:rPr>
          <w:rStyle w:val="11"/>
          <w:sz w:val="28"/>
          <w:szCs w:val="28"/>
        </w:rPr>
        <w:t>—</w:t>
      </w:r>
      <w:r w:rsidRPr="006F70AC">
        <w:rPr>
          <w:rStyle w:val="11"/>
          <w:sz w:val="28"/>
          <w:szCs w:val="28"/>
        </w:rPr>
        <w:t>«ҳўл ҳол</w:t>
      </w:r>
      <w:r w:rsidRPr="006F70AC">
        <w:rPr>
          <w:rStyle w:val="11"/>
          <w:sz w:val="28"/>
          <w:szCs w:val="28"/>
        </w:rPr>
        <w:t xml:space="preserve">ва»), </w:t>
      </w:r>
      <w:r w:rsidRPr="006F70AC">
        <w:rPr>
          <w:rStyle w:val="af1"/>
          <w:sz w:val="28"/>
          <w:szCs w:val="28"/>
        </w:rPr>
        <w:t>астойдил</w:t>
      </w:r>
      <w:r w:rsidRPr="006F70AC">
        <w:rPr>
          <w:rStyle w:val="11"/>
          <w:sz w:val="28"/>
          <w:szCs w:val="28"/>
        </w:rPr>
        <w:t xml:space="preserve"> </w:t>
      </w:r>
      <w:r w:rsidRPr="006F70AC">
        <w:rPr>
          <w:rStyle w:val="11"/>
          <w:sz w:val="28"/>
          <w:szCs w:val="28"/>
        </w:rPr>
        <w:t xml:space="preserve">(аз-таҳт-и-дил </w:t>
      </w:r>
      <w:r w:rsidRPr="006F70AC">
        <w:rPr>
          <w:rStyle w:val="11"/>
          <w:sz w:val="28"/>
          <w:szCs w:val="28"/>
        </w:rPr>
        <w:t xml:space="preserve">— «юрак тегидан»), </w:t>
      </w:r>
      <w:r w:rsidRPr="006F70AC">
        <w:rPr>
          <w:rStyle w:val="af1"/>
          <w:sz w:val="28"/>
          <w:szCs w:val="28"/>
        </w:rPr>
        <w:t>шўрпешана</w:t>
      </w:r>
      <w:r w:rsidRPr="006F70AC">
        <w:rPr>
          <w:rStyle w:val="11"/>
          <w:sz w:val="28"/>
          <w:szCs w:val="28"/>
        </w:rPr>
        <w:t xml:space="preserve"> («шўр-и </w:t>
      </w:r>
      <w:r w:rsidRPr="006F70AC">
        <w:rPr>
          <w:rStyle w:val="11"/>
          <w:sz w:val="28"/>
          <w:szCs w:val="28"/>
        </w:rPr>
        <w:t xml:space="preserve">пешона»), </w:t>
      </w:r>
      <w:r w:rsidRPr="006F70AC">
        <w:rPr>
          <w:rStyle w:val="af1"/>
          <w:sz w:val="28"/>
          <w:szCs w:val="28"/>
        </w:rPr>
        <w:t xml:space="preserve">соҳибжамол </w:t>
      </w:r>
      <w:r w:rsidRPr="006F70AC">
        <w:rPr>
          <w:rStyle w:val="11"/>
          <w:sz w:val="28"/>
          <w:szCs w:val="28"/>
        </w:rPr>
        <w:t xml:space="preserve">(соҳиб-и </w:t>
      </w:r>
      <w:r w:rsidRPr="006F70AC">
        <w:rPr>
          <w:rStyle w:val="11"/>
          <w:sz w:val="28"/>
          <w:szCs w:val="28"/>
        </w:rPr>
        <w:t xml:space="preserve">жамол), </w:t>
      </w:r>
      <w:r w:rsidRPr="006F70AC">
        <w:rPr>
          <w:rStyle w:val="af1"/>
          <w:sz w:val="28"/>
          <w:szCs w:val="28"/>
        </w:rPr>
        <w:t>хотиржам</w:t>
      </w:r>
      <w:r w:rsidRPr="006F70AC">
        <w:rPr>
          <w:rStyle w:val="11"/>
          <w:sz w:val="28"/>
          <w:szCs w:val="28"/>
        </w:rPr>
        <w:t xml:space="preserve"> (хотир-и жам), </w:t>
      </w:r>
      <w:r w:rsidRPr="006F70AC">
        <w:rPr>
          <w:rStyle w:val="af1"/>
          <w:sz w:val="28"/>
          <w:szCs w:val="28"/>
        </w:rPr>
        <w:t>саҳар мардон</w:t>
      </w:r>
      <w:r w:rsidRPr="006F70AC">
        <w:rPr>
          <w:rStyle w:val="11"/>
          <w:sz w:val="28"/>
          <w:szCs w:val="28"/>
        </w:rPr>
        <w:t xml:space="preserve"> (саҳар- и мардон) ва ш. к.</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б) иккаласи ҳам (изофали ва изофасиз формалар) параллел ишга солинади: </w:t>
      </w:r>
      <w:r w:rsidRPr="006F70AC">
        <w:rPr>
          <w:sz w:val="28"/>
          <w:szCs w:val="28"/>
        </w:rPr>
        <w:t>аксар вацт—аксар</w:t>
      </w:r>
      <w:r w:rsidRPr="006F70AC">
        <w:rPr>
          <w:sz w:val="28"/>
          <w:szCs w:val="28"/>
        </w:rPr>
        <w:t>и вақт, нон насиба</w:t>
      </w:r>
      <w:r w:rsidRPr="006F70AC">
        <w:rPr>
          <w:rStyle w:val="51"/>
          <w:sz w:val="28"/>
          <w:szCs w:val="28"/>
        </w:rPr>
        <w:t xml:space="preserve"> — </w:t>
      </w:r>
      <w:r w:rsidRPr="006F70AC">
        <w:rPr>
          <w:sz w:val="28"/>
          <w:szCs w:val="28"/>
        </w:rPr>
        <w:t>нони на- сиба, соҳиб жамол—соҳиби жамол, рўйрост—рўйирост</w:t>
      </w:r>
      <w:r w:rsidRPr="006F70AC">
        <w:rPr>
          <w:rStyle w:val="51"/>
          <w:sz w:val="28"/>
          <w:szCs w:val="28"/>
        </w:rPr>
        <w:t xml:space="preserve"> ва ш. к.</w:t>
      </w:r>
    </w:p>
    <w:p w:rsidR="00917E11" w:rsidRPr="006F70AC" w:rsidRDefault="00CA00D4" w:rsidP="006F70AC">
      <w:pPr>
        <w:pStyle w:val="17"/>
        <w:shd w:val="clear" w:color="auto" w:fill="auto"/>
        <w:tabs>
          <w:tab w:val="right" w:pos="5469"/>
          <w:tab w:val="right" w:pos="6194"/>
          <w:tab w:val="right" w:pos="6755"/>
        </w:tabs>
        <w:spacing w:line="240" w:lineRule="auto"/>
        <w:ind w:firstLine="426"/>
        <w:rPr>
          <w:sz w:val="28"/>
          <w:szCs w:val="28"/>
        </w:rPr>
      </w:pPr>
      <w:r w:rsidRPr="006F70AC">
        <w:rPr>
          <w:rStyle w:val="11"/>
          <w:sz w:val="28"/>
          <w:szCs w:val="28"/>
        </w:rPr>
        <w:t xml:space="preserve">в) тожикча </w:t>
      </w:r>
      <w:r w:rsidRPr="006F70AC">
        <w:rPr>
          <w:rStyle w:val="11"/>
          <w:sz w:val="28"/>
          <w:szCs w:val="28"/>
        </w:rPr>
        <w:t xml:space="preserve">изофали бирикмаларда айрим фонетик шароитда </w:t>
      </w:r>
      <w:r w:rsidRPr="006F70AC">
        <w:rPr>
          <w:rStyle w:val="11"/>
          <w:sz w:val="28"/>
          <w:szCs w:val="28"/>
        </w:rPr>
        <w:t xml:space="preserve">(элизия </w:t>
      </w:r>
      <w:r w:rsidRPr="006F70AC">
        <w:rPr>
          <w:rStyle w:val="11"/>
          <w:sz w:val="28"/>
          <w:szCs w:val="28"/>
        </w:rPr>
        <w:t xml:space="preserve">хавфи, ундошларнинг бир бўғинда қатор келишидан қо- чиш </w:t>
      </w:r>
      <w:r w:rsidRPr="006F70AC">
        <w:rPr>
          <w:rStyle w:val="11"/>
          <w:sz w:val="28"/>
          <w:szCs w:val="28"/>
        </w:rPr>
        <w:t xml:space="preserve">ва </w:t>
      </w:r>
      <w:r w:rsidRPr="006F70AC">
        <w:rPr>
          <w:rStyle w:val="11"/>
          <w:sz w:val="28"/>
          <w:szCs w:val="28"/>
        </w:rPr>
        <w:t xml:space="preserve">ш. </w:t>
      </w:r>
      <w:r w:rsidRPr="006F70AC">
        <w:rPr>
          <w:rStyle w:val="11"/>
          <w:sz w:val="28"/>
          <w:szCs w:val="28"/>
        </w:rPr>
        <w:t xml:space="preserve">к.) </w:t>
      </w:r>
      <w:r w:rsidRPr="006F70AC">
        <w:rPr>
          <w:rStyle w:val="11"/>
          <w:sz w:val="28"/>
          <w:szCs w:val="28"/>
        </w:rPr>
        <w:t xml:space="preserve">табиий </w:t>
      </w:r>
      <w:r w:rsidRPr="006F70AC">
        <w:rPr>
          <w:rStyle w:val="11"/>
          <w:sz w:val="28"/>
          <w:szCs w:val="28"/>
        </w:rPr>
        <w:t xml:space="preserve">тожикча изофа </w:t>
      </w:r>
      <w:r w:rsidRPr="006F70AC">
        <w:rPr>
          <w:rStyle w:val="11"/>
          <w:sz w:val="28"/>
          <w:szCs w:val="28"/>
        </w:rPr>
        <w:t xml:space="preserve">сақланади; </w:t>
      </w:r>
      <w:r w:rsidRPr="006F70AC">
        <w:rPr>
          <w:rStyle w:val="11"/>
          <w:sz w:val="28"/>
          <w:szCs w:val="28"/>
        </w:rPr>
        <w:t xml:space="preserve">маълум </w:t>
      </w:r>
      <w:r w:rsidRPr="006F70AC">
        <w:rPr>
          <w:rStyle w:val="11"/>
          <w:sz w:val="28"/>
          <w:szCs w:val="28"/>
        </w:rPr>
        <w:t xml:space="preserve">миқдор- ,даги бирикмалар ёзма адабий тил маҳсули бўлиб, жонли сўзлашув </w:t>
      </w:r>
      <w:r w:rsidRPr="006F70AC">
        <w:rPr>
          <w:rStyle w:val="11"/>
          <w:sz w:val="28"/>
          <w:szCs w:val="28"/>
        </w:rPr>
        <w:t xml:space="preserve">тилида кам </w:t>
      </w:r>
      <w:r w:rsidRPr="006F70AC">
        <w:rPr>
          <w:rStyle w:val="11"/>
          <w:sz w:val="28"/>
          <w:szCs w:val="28"/>
        </w:rPr>
        <w:t xml:space="preserve">учрайди </w:t>
      </w:r>
      <w:r w:rsidRPr="006F70AC">
        <w:rPr>
          <w:rStyle w:val="11"/>
          <w:sz w:val="28"/>
          <w:szCs w:val="28"/>
        </w:rPr>
        <w:t xml:space="preserve">ёки умуман </w:t>
      </w:r>
      <w:r w:rsidRPr="006F70AC">
        <w:rPr>
          <w:rStyle w:val="11"/>
          <w:sz w:val="28"/>
          <w:szCs w:val="28"/>
        </w:rPr>
        <w:t>учрамайди:</w:t>
      </w:r>
      <w:r w:rsidRPr="006F70AC">
        <w:rPr>
          <w:rStyle w:val="11"/>
          <w:sz w:val="28"/>
          <w:szCs w:val="28"/>
        </w:rPr>
        <w:tab/>
      </w:r>
      <w:r w:rsidRPr="006F70AC">
        <w:rPr>
          <w:rStyle w:val="af1"/>
          <w:sz w:val="28"/>
          <w:szCs w:val="28"/>
        </w:rPr>
        <w:t>фасли</w:t>
      </w:r>
      <w:r w:rsidRPr="006F70AC">
        <w:rPr>
          <w:rStyle w:val="af1"/>
          <w:sz w:val="28"/>
          <w:szCs w:val="28"/>
        </w:rPr>
        <w:tab/>
        <w:t>баҳор,</w:t>
      </w:r>
      <w:r w:rsidRPr="006F70AC">
        <w:rPr>
          <w:rStyle w:val="af1"/>
          <w:sz w:val="28"/>
          <w:szCs w:val="28"/>
        </w:rPr>
        <w:tab/>
        <w:t>боғи</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эрам</w:t>
      </w:r>
      <w:r w:rsidRPr="006F70AC">
        <w:rPr>
          <w:sz w:val="28"/>
          <w:szCs w:val="28"/>
        </w:rPr>
        <w:t xml:space="preserve">, хуршиди■ тобон, толиби илм, балойи ногаҳон, аҳли раста, </w:t>
      </w:r>
      <w:r w:rsidRPr="006F70AC">
        <w:rPr>
          <w:sz w:val="28"/>
          <w:szCs w:val="28"/>
        </w:rPr>
        <w:t xml:space="preserve">щли </w:t>
      </w:r>
      <w:r w:rsidRPr="006F70AC">
        <w:rPr>
          <w:sz w:val="28"/>
          <w:szCs w:val="28"/>
        </w:rPr>
        <w:t>аёл</w:t>
      </w:r>
      <w:r w:rsidRPr="006F70AC">
        <w:rPr>
          <w:rStyle w:val="51"/>
          <w:sz w:val="28"/>
          <w:szCs w:val="28"/>
        </w:rPr>
        <w:t xml:space="preserve"> ва ш.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г) </w:t>
      </w:r>
      <w:r w:rsidRPr="006F70AC">
        <w:rPr>
          <w:rStyle w:val="11"/>
          <w:sz w:val="28"/>
          <w:szCs w:val="28"/>
        </w:rPr>
        <w:t xml:space="preserve">бирикмани </w:t>
      </w:r>
      <w:r w:rsidRPr="006F70AC">
        <w:rPr>
          <w:rStyle w:val="11"/>
          <w:sz w:val="28"/>
          <w:szCs w:val="28"/>
        </w:rPr>
        <w:t xml:space="preserve">ташкил </w:t>
      </w:r>
      <w:r w:rsidRPr="006F70AC">
        <w:rPr>
          <w:rStyle w:val="11"/>
          <w:sz w:val="28"/>
          <w:szCs w:val="28"/>
        </w:rPr>
        <w:t xml:space="preserve">қилган сўзлар қайси сўз туркумига та- аллуқли эканлигини, табиий, сўзловчи яхши уқмайди. Диққат қи- .линса, формал-грамматик жиҳатдан изофали бирикманинг кбмпо- нентлари қуйидаги учта асосий туркумга алоқадор бўлади: </w:t>
      </w:r>
      <w:r w:rsidRPr="006F70AC">
        <w:rPr>
          <w:rStyle w:val="11"/>
          <w:sz w:val="28"/>
          <w:szCs w:val="28"/>
        </w:rPr>
        <w:t xml:space="preserve">от, си- фат, </w:t>
      </w:r>
      <w:r w:rsidRPr="006F70AC">
        <w:rPr>
          <w:rStyle w:val="11"/>
          <w:sz w:val="28"/>
          <w:szCs w:val="28"/>
        </w:rPr>
        <w:t xml:space="preserve">сифатдош: </w:t>
      </w:r>
      <w:r w:rsidRPr="006F70AC">
        <w:rPr>
          <w:rStyle w:val="af1"/>
          <w:sz w:val="28"/>
          <w:szCs w:val="28"/>
        </w:rPr>
        <w:t>таржимаи ҳол</w:t>
      </w:r>
      <w:r w:rsidRPr="006F70AC">
        <w:rPr>
          <w:rStyle w:val="11"/>
          <w:sz w:val="28"/>
          <w:szCs w:val="28"/>
        </w:rPr>
        <w:t xml:space="preserve"> (от</w:t>
      </w:r>
      <w:r w:rsidRPr="006F70AC">
        <w:rPr>
          <w:rStyle w:val="11"/>
          <w:sz w:val="28"/>
          <w:szCs w:val="28"/>
        </w:rPr>
        <w:t xml:space="preserve">+от), </w:t>
      </w:r>
      <w:r w:rsidRPr="006F70AC">
        <w:rPr>
          <w:rStyle w:val="af1"/>
          <w:sz w:val="28"/>
          <w:szCs w:val="28"/>
        </w:rPr>
        <w:t xml:space="preserve">ҳолвойитар, жаноби олий </w:t>
      </w:r>
      <w:r w:rsidRPr="006F70AC">
        <w:rPr>
          <w:rStyle w:val="11"/>
          <w:sz w:val="28"/>
          <w:szCs w:val="28"/>
        </w:rPr>
        <w:t xml:space="preserve">(от + сифат), </w:t>
      </w:r>
      <w:r w:rsidRPr="006F70AC">
        <w:rPr>
          <w:rStyle w:val="af1"/>
          <w:sz w:val="28"/>
          <w:szCs w:val="28"/>
        </w:rPr>
        <w:t>булбули гўё, оби равон</w:t>
      </w:r>
      <w:r w:rsidRPr="006F70AC">
        <w:rPr>
          <w:rStyle w:val="11"/>
          <w:sz w:val="28"/>
          <w:szCs w:val="28"/>
        </w:rPr>
        <w:t xml:space="preserve"> </w:t>
      </w:r>
      <w:r w:rsidRPr="006F70AC">
        <w:rPr>
          <w:rStyle w:val="11"/>
          <w:sz w:val="28"/>
          <w:szCs w:val="28"/>
        </w:rPr>
        <w:t>(от</w:t>
      </w:r>
      <w:r w:rsidRPr="006F70AC">
        <w:rPr>
          <w:rStyle w:val="11"/>
          <w:sz w:val="28"/>
          <w:szCs w:val="28"/>
        </w:rPr>
        <w:t>+</w:t>
      </w:r>
      <w:r w:rsidRPr="006F70AC">
        <w:rPr>
          <w:rStyle w:val="11"/>
          <w:sz w:val="28"/>
          <w:szCs w:val="28"/>
        </w:rPr>
        <w:t xml:space="preserve">сифатдош). </w:t>
      </w:r>
      <w:r w:rsidRPr="006F70AC">
        <w:rPr>
          <w:rStyle w:val="11"/>
          <w:sz w:val="28"/>
          <w:szCs w:val="28"/>
        </w:rPr>
        <w:t xml:space="preserve">Бошқа сўз туркумлари </w:t>
      </w:r>
      <w:r w:rsidRPr="006F70AC">
        <w:rPr>
          <w:rStyle w:val="11"/>
          <w:sz w:val="28"/>
          <w:szCs w:val="28"/>
        </w:rPr>
        <w:t xml:space="preserve">(от туркумига </w:t>
      </w:r>
      <w:r w:rsidRPr="006F70AC">
        <w:rPr>
          <w:rStyle w:val="11"/>
          <w:sz w:val="28"/>
          <w:szCs w:val="28"/>
        </w:rPr>
        <w:t>алоқадор сўзлар) иштирокида ясал- ган сўз бирикмалари жуда ҳам оз учрайди.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 сўз бирикмасини </w:t>
      </w:r>
      <w:r w:rsidRPr="006F70AC">
        <w:rPr>
          <w:rStyle w:val="11"/>
          <w:sz w:val="28"/>
          <w:szCs w:val="28"/>
        </w:rPr>
        <w:t xml:space="preserve">ташкил </w:t>
      </w:r>
      <w:r w:rsidRPr="006F70AC">
        <w:rPr>
          <w:rStyle w:val="11"/>
          <w:sz w:val="28"/>
          <w:szCs w:val="28"/>
        </w:rPr>
        <w:t xml:space="preserve">қилган компонентларнинг ўзаро муносабати яхши уқилмаслиги натижасида </w:t>
      </w:r>
      <w:r w:rsidRPr="006F70AC">
        <w:rPr>
          <w:rStyle w:val="11"/>
          <w:sz w:val="28"/>
          <w:szCs w:val="28"/>
        </w:rPr>
        <w:t xml:space="preserve">компонент </w:t>
      </w:r>
      <w:r w:rsidRPr="006F70AC">
        <w:rPr>
          <w:rStyle w:val="11"/>
          <w:sz w:val="28"/>
          <w:szCs w:val="28"/>
        </w:rPr>
        <w:t xml:space="preserve">тартиби ўз- гармаган ҳолда худди ўзбек тилидаги </w:t>
      </w:r>
      <w:r w:rsidRPr="006F70AC">
        <w:rPr>
          <w:rStyle w:val="11"/>
          <w:sz w:val="28"/>
          <w:szCs w:val="28"/>
        </w:rPr>
        <w:t xml:space="preserve">каби </w:t>
      </w:r>
      <w:r w:rsidRPr="006F70AC">
        <w:rPr>
          <w:rStyle w:val="11"/>
          <w:sz w:val="28"/>
          <w:szCs w:val="28"/>
        </w:rPr>
        <w:t xml:space="preserve">тартибда келиб, оддий кучайтирувчи элементга айланган. Мисол учун </w:t>
      </w:r>
      <w:r w:rsidRPr="006F70AC">
        <w:rPr>
          <w:rStyle w:val="af1"/>
          <w:sz w:val="28"/>
          <w:szCs w:val="28"/>
        </w:rPr>
        <w:t>аксари вақт</w:t>
      </w:r>
      <w:r w:rsidRPr="006F70AC">
        <w:rPr>
          <w:rStyle w:val="11"/>
          <w:sz w:val="28"/>
          <w:szCs w:val="28"/>
        </w:rPr>
        <w:t xml:space="preserve"> </w:t>
      </w:r>
      <w:r w:rsidRPr="006F70AC">
        <w:rPr>
          <w:rStyle w:val="11"/>
          <w:sz w:val="28"/>
          <w:szCs w:val="28"/>
        </w:rPr>
        <w:t>бирик</w:t>
      </w:r>
      <w:r w:rsidRPr="006F70AC">
        <w:rPr>
          <w:rStyle w:val="11"/>
          <w:sz w:val="28"/>
          <w:szCs w:val="28"/>
        </w:rPr>
        <w:softHyphen/>
        <w:t xml:space="preserve">масини </w:t>
      </w:r>
      <w:r w:rsidRPr="006F70AC">
        <w:rPr>
          <w:rStyle w:val="11"/>
          <w:sz w:val="28"/>
          <w:szCs w:val="28"/>
        </w:rPr>
        <w:t>келтирсак бўлади («вақтнинг кўп қ</w:t>
      </w:r>
      <w:r w:rsidRPr="006F70AC">
        <w:rPr>
          <w:rStyle w:val="11"/>
          <w:sz w:val="28"/>
          <w:szCs w:val="28"/>
        </w:rPr>
        <w:t xml:space="preserve">исми»), </w:t>
      </w:r>
      <w:r w:rsidRPr="006F70AC">
        <w:rPr>
          <w:rStyle w:val="11"/>
          <w:sz w:val="28"/>
          <w:szCs w:val="28"/>
        </w:rPr>
        <w:t xml:space="preserve">лекин </w:t>
      </w:r>
      <w:r w:rsidRPr="006F70AC">
        <w:rPr>
          <w:rStyle w:val="11"/>
          <w:sz w:val="28"/>
          <w:szCs w:val="28"/>
        </w:rPr>
        <w:t xml:space="preserve">жонли </w:t>
      </w:r>
      <w:r w:rsidRPr="006F70AC">
        <w:rPr>
          <w:rStyle w:val="11"/>
          <w:sz w:val="28"/>
          <w:szCs w:val="28"/>
        </w:rPr>
        <w:t xml:space="preserve">тилда бу бирикма </w:t>
      </w:r>
      <w:r w:rsidRPr="006F70AC">
        <w:rPr>
          <w:rStyle w:val="11"/>
          <w:sz w:val="28"/>
          <w:szCs w:val="28"/>
        </w:rPr>
        <w:t xml:space="preserve">маъно жиҳатдан </w:t>
      </w:r>
      <w:r w:rsidRPr="006F70AC">
        <w:rPr>
          <w:rStyle w:val="af1"/>
          <w:sz w:val="28"/>
          <w:szCs w:val="28"/>
        </w:rPr>
        <w:t>кўп вақт</w:t>
      </w:r>
      <w:r w:rsidRPr="006F70AC">
        <w:rPr>
          <w:rStyle w:val="11"/>
          <w:sz w:val="28"/>
          <w:szCs w:val="28"/>
        </w:rPr>
        <w:t xml:space="preserve"> иборасига тенг бўлиб ■қолган. Шунингдек, </w:t>
      </w:r>
      <w:r w:rsidRPr="006F70AC">
        <w:rPr>
          <w:rStyle w:val="af1"/>
          <w:sz w:val="28"/>
          <w:szCs w:val="28"/>
        </w:rPr>
        <w:t>айни ўзи, худди ўзи</w:t>
      </w:r>
      <w:r w:rsidRPr="006F70AC">
        <w:rPr>
          <w:rStyle w:val="11"/>
          <w:sz w:val="28"/>
          <w:szCs w:val="28"/>
        </w:rPr>
        <w:t xml:space="preserve"> </w:t>
      </w:r>
      <w:r w:rsidRPr="006F70AC">
        <w:rPr>
          <w:rStyle w:val="11"/>
          <w:sz w:val="28"/>
          <w:szCs w:val="28"/>
        </w:rPr>
        <w:t xml:space="preserve">каби бирикмаларнинг </w:t>
      </w:r>
      <w:r w:rsidRPr="006F70AC">
        <w:rPr>
          <w:rStyle w:val="11"/>
          <w:sz w:val="28"/>
          <w:szCs w:val="28"/>
        </w:rPr>
        <w:t xml:space="preserve">би- ринчи компонентлари ҳам </w:t>
      </w:r>
      <w:r w:rsidRPr="006F70AC">
        <w:rPr>
          <w:rStyle w:val="af1"/>
          <w:sz w:val="28"/>
          <w:szCs w:val="28"/>
        </w:rPr>
        <w:t xml:space="preserve">ғоят, </w:t>
      </w:r>
      <w:r w:rsidRPr="006F70AC">
        <w:rPr>
          <w:rStyle w:val="af1"/>
          <w:sz w:val="28"/>
          <w:szCs w:val="28"/>
        </w:rPr>
        <w:t>жуда, энг</w:t>
      </w:r>
      <w:r w:rsidRPr="006F70AC">
        <w:rPr>
          <w:rStyle w:val="11"/>
          <w:sz w:val="28"/>
          <w:szCs w:val="28"/>
        </w:rPr>
        <w:t xml:space="preserve"> каби кучайтирувчи эле</w:t>
      </w:r>
      <w:r w:rsidRPr="006F70AC">
        <w:rPr>
          <w:rStyle w:val="11"/>
          <w:sz w:val="28"/>
          <w:szCs w:val="28"/>
        </w:rPr>
        <w:softHyphen/>
        <w:t xml:space="preserve">мент </w:t>
      </w:r>
      <w:r w:rsidRPr="006F70AC">
        <w:rPr>
          <w:rStyle w:val="11"/>
          <w:sz w:val="28"/>
          <w:szCs w:val="28"/>
        </w:rPr>
        <w:t>ҳукмида уқилади.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Тожикча изофали бирикма си</w:t>
      </w:r>
      <w:r w:rsidRPr="006F70AC">
        <w:rPr>
          <w:rStyle w:val="11"/>
          <w:sz w:val="28"/>
          <w:szCs w:val="28"/>
        </w:rPr>
        <w:t xml:space="preserve">нтактик </w:t>
      </w:r>
      <w:r w:rsidRPr="006F70AC">
        <w:rPr>
          <w:rStyle w:val="11"/>
          <w:sz w:val="28"/>
          <w:szCs w:val="28"/>
        </w:rPr>
        <w:t xml:space="preserve">боғланиш </w:t>
      </w:r>
      <w:r w:rsidRPr="006F70AC">
        <w:rPr>
          <w:rStyle w:val="11"/>
          <w:sz w:val="28"/>
          <w:szCs w:val="28"/>
        </w:rPr>
        <w:t xml:space="preserve">формалари ичида </w:t>
      </w:r>
      <w:r w:rsidRPr="006F70AC">
        <w:rPr>
          <w:rStyle w:val="11"/>
          <w:sz w:val="28"/>
          <w:szCs w:val="28"/>
        </w:rPr>
        <w:t xml:space="preserve">кўпроқ </w:t>
      </w:r>
      <w:r w:rsidRPr="006F70AC">
        <w:rPr>
          <w:rStyle w:val="11"/>
          <w:sz w:val="28"/>
          <w:szCs w:val="28"/>
        </w:rPr>
        <w:t xml:space="preserve">битишув усулига мос келади, </w:t>
      </w:r>
      <w:r w:rsidRPr="006F70AC">
        <w:rPr>
          <w:rStyle w:val="11"/>
          <w:sz w:val="28"/>
          <w:szCs w:val="28"/>
        </w:rPr>
        <w:t xml:space="preserve">ҳар ҳолда ўзбек </w:t>
      </w:r>
      <w:r w:rsidRPr="006F70AC">
        <w:rPr>
          <w:rStyle w:val="11"/>
          <w:sz w:val="28"/>
          <w:szCs w:val="28"/>
        </w:rPr>
        <w:t xml:space="preserve">тили грамматикасининг </w:t>
      </w:r>
      <w:r w:rsidRPr="006F70AC">
        <w:rPr>
          <w:rStyle w:val="11"/>
          <w:sz w:val="28"/>
          <w:szCs w:val="28"/>
        </w:rPr>
        <w:lastRenderedPageBreak/>
        <w:t xml:space="preserve">қоидасига мувофиқ </w:t>
      </w:r>
      <w:r w:rsidRPr="006F70AC">
        <w:rPr>
          <w:rStyle w:val="af1"/>
          <w:sz w:val="28"/>
          <w:szCs w:val="28"/>
        </w:rPr>
        <w:t>онаи зор, сабаби тирикчи- лик</w:t>
      </w:r>
      <w:r w:rsidRPr="006F70AC">
        <w:rPr>
          <w:rStyle w:val="11"/>
          <w:sz w:val="28"/>
          <w:szCs w:val="28"/>
        </w:rPr>
        <w:t xml:space="preserve"> каби бирикмалар битишувли бирикмалардир.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Тожикча </w:t>
      </w:r>
      <w:r w:rsidRPr="006F70AC">
        <w:rPr>
          <w:rStyle w:val="af1"/>
          <w:sz w:val="28"/>
          <w:szCs w:val="28"/>
        </w:rPr>
        <w:t>калами сурх, бачаи нодон</w:t>
      </w:r>
      <w:r w:rsidRPr="006F70AC">
        <w:rPr>
          <w:rStyle w:val="11"/>
          <w:sz w:val="28"/>
          <w:szCs w:val="28"/>
        </w:rPr>
        <w:t xml:space="preserve"> </w:t>
      </w:r>
      <w:r w:rsidRPr="006F70AC">
        <w:rPr>
          <w:rStyle w:val="11"/>
          <w:sz w:val="28"/>
          <w:szCs w:val="28"/>
        </w:rPr>
        <w:t xml:space="preserve">(қизил қалам, </w:t>
      </w:r>
      <w:r w:rsidRPr="006F70AC">
        <w:rPr>
          <w:rStyle w:val="11"/>
          <w:sz w:val="28"/>
          <w:szCs w:val="28"/>
        </w:rPr>
        <w:t>нодон бола) ка</w:t>
      </w:r>
      <w:r w:rsidRPr="006F70AC">
        <w:rPr>
          <w:rStyle w:val="11"/>
          <w:sz w:val="28"/>
          <w:szCs w:val="28"/>
        </w:rPr>
        <w:t xml:space="preserve">би бирикмалар </w:t>
      </w:r>
      <w:r w:rsidRPr="006F70AC">
        <w:rPr>
          <w:rStyle w:val="11"/>
          <w:sz w:val="28"/>
          <w:szCs w:val="28"/>
        </w:rPr>
        <w:t xml:space="preserve">боғланишини, </w:t>
      </w:r>
      <w:r w:rsidRPr="006F70AC">
        <w:rPr>
          <w:rStyle w:val="11"/>
          <w:sz w:val="28"/>
          <w:szCs w:val="28"/>
        </w:rPr>
        <w:t xml:space="preserve">табиийким, </w:t>
      </w:r>
      <w:r w:rsidRPr="006F70AC">
        <w:rPr>
          <w:rStyle w:val="11"/>
          <w:sz w:val="28"/>
          <w:szCs w:val="28"/>
        </w:rPr>
        <w:t xml:space="preserve">сўзлар </w:t>
      </w:r>
      <w:r w:rsidRPr="006F70AC">
        <w:rPr>
          <w:rStyle w:val="11"/>
          <w:sz w:val="28"/>
          <w:szCs w:val="28"/>
        </w:rPr>
        <w:t xml:space="preserve">орасидаги синтактик </w:t>
      </w:r>
      <w:r w:rsidRPr="006F70AC">
        <w:rPr>
          <w:rStyle w:val="11"/>
          <w:sz w:val="28"/>
          <w:szCs w:val="28"/>
        </w:rPr>
        <w:t xml:space="preserve">алоқа </w:t>
      </w:r>
      <w:r w:rsidRPr="006F70AC">
        <w:rPr>
          <w:rStyle w:val="11"/>
          <w:sz w:val="28"/>
          <w:szCs w:val="28"/>
        </w:rPr>
        <w:t xml:space="preserve">формасининг мослашув турига киритиб </w:t>
      </w:r>
      <w:r w:rsidRPr="006F70AC">
        <w:rPr>
          <w:rStyle w:val="11"/>
          <w:sz w:val="28"/>
          <w:szCs w:val="28"/>
        </w:rPr>
        <w:t xml:space="preserve">бўлмай- </w:t>
      </w:r>
      <w:r w:rsidRPr="006F70AC">
        <w:rPr>
          <w:rStyle w:val="11"/>
          <w:sz w:val="28"/>
          <w:szCs w:val="28"/>
        </w:rPr>
        <w:t xml:space="preserve">ди, бирикмадаги </w:t>
      </w:r>
      <w:r w:rsidRPr="006F70AC">
        <w:rPr>
          <w:rStyle w:val="11"/>
          <w:sz w:val="28"/>
          <w:szCs w:val="28"/>
        </w:rPr>
        <w:t xml:space="preserve">сўзлар бошқарув йўли </w:t>
      </w:r>
      <w:r w:rsidRPr="006F70AC">
        <w:rPr>
          <w:rStyle w:val="11"/>
          <w:sz w:val="28"/>
          <w:szCs w:val="28"/>
        </w:rPr>
        <w:t xml:space="preserve">билан </w:t>
      </w:r>
      <w:r w:rsidRPr="006F70AC">
        <w:rPr>
          <w:rStyle w:val="11"/>
          <w:sz w:val="28"/>
          <w:szCs w:val="28"/>
        </w:rPr>
        <w:t xml:space="preserve">ҳам боғланган </w:t>
      </w:r>
      <w:r w:rsidRPr="006F70AC">
        <w:rPr>
          <w:rStyle w:val="11"/>
          <w:sz w:val="28"/>
          <w:szCs w:val="28"/>
        </w:rPr>
        <w:t xml:space="preserve">эмас, битишув </w:t>
      </w:r>
      <w:r w:rsidRPr="006F70AC">
        <w:rPr>
          <w:rStyle w:val="11"/>
          <w:sz w:val="28"/>
          <w:szCs w:val="28"/>
        </w:rPr>
        <w:t xml:space="preserve">деб аталган бирикма ҳам табиати эътибори билан бу бирикмага ўхшамайди. Келтирилган мисолда аниқланмиш </w:t>
      </w:r>
      <w:r w:rsidRPr="006F70AC">
        <w:rPr>
          <w:rStyle w:val="11"/>
          <w:sz w:val="28"/>
          <w:szCs w:val="28"/>
        </w:rPr>
        <w:t xml:space="preserve">вазифасида келган </w:t>
      </w:r>
      <w:r w:rsidRPr="006F70AC">
        <w:rPr>
          <w:rStyle w:val="11"/>
          <w:sz w:val="28"/>
          <w:szCs w:val="28"/>
        </w:rPr>
        <w:t xml:space="preserve">сўз (қалам) изофа элементини олиб келаётир, демак, ўзидан кейин </w:t>
      </w:r>
      <w:r w:rsidRPr="006F70AC">
        <w:rPr>
          <w:rStyle w:val="11"/>
          <w:sz w:val="28"/>
          <w:szCs w:val="28"/>
        </w:rPr>
        <w:t xml:space="preserve">келадиган </w:t>
      </w:r>
      <w:r w:rsidRPr="006F70AC">
        <w:rPr>
          <w:rStyle w:val="11"/>
          <w:sz w:val="28"/>
          <w:szCs w:val="28"/>
        </w:rPr>
        <w:t xml:space="preserve">сўз аниқловчи эканлнгнга ишора- днр. Аниқловчи </w:t>
      </w:r>
      <w:r w:rsidRPr="006F70AC">
        <w:rPr>
          <w:rStyle w:val="11"/>
          <w:sz w:val="28"/>
          <w:szCs w:val="28"/>
        </w:rPr>
        <w:t xml:space="preserve">элемент </w:t>
      </w:r>
      <w:r w:rsidRPr="006F70AC">
        <w:rPr>
          <w:rStyle w:val="11"/>
          <w:sz w:val="28"/>
          <w:szCs w:val="28"/>
        </w:rPr>
        <w:t>шу ҳоли</w:t>
      </w:r>
      <w:r w:rsidRPr="006F70AC">
        <w:rPr>
          <w:rStyle w:val="11"/>
          <w:sz w:val="28"/>
          <w:szCs w:val="28"/>
        </w:rPr>
        <w:t xml:space="preserve">ча ҳеч қандай қўшимча олмаган ҳолда (сурх, нодон), ёлғиз унинг ўрнигина сўзнинг </w:t>
      </w:r>
      <w:r w:rsidRPr="006F70AC">
        <w:rPr>
          <w:rStyle w:val="11"/>
          <w:sz w:val="28"/>
          <w:szCs w:val="28"/>
        </w:rPr>
        <w:t xml:space="preserve">грамматик </w:t>
      </w:r>
      <w:r w:rsidRPr="006F70AC">
        <w:rPr>
          <w:rStyle w:val="11"/>
          <w:sz w:val="28"/>
          <w:szCs w:val="28"/>
        </w:rPr>
        <w:t xml:space="preserve">функциясини белгилаб бермоқда. Шу томондан қараганда, </w:t>
      </w:r>
      <w:r w:rsidRPr="006F70AC">
        <w:rPr>
          <w:rStyle w:val="11"/>
          <w:sz w:val="28"/>
          <w:szCs w:val="28"/>
        </w:rPr>
        <w:t>бирик</w:t>
      </w:r>
      <w:r w:rsidRPr="006F70AC">
        <w:rPr>
          <w:rStyle w:val="11"/>
          <w:sz w:val="28"/>
          <w:szCs w:val="28"/>
        </w:rPr>
        <w:softHyphen/>
        <w:t xml:space="preserve">ма </w:t>
      </w:r>
      <w:r w:rsidRPr="006F70AC">
        <w:rPr>
          <w:rStyle w:val="11"/>
          <w:sz w:val="28"/>
          <w:szCs w:val="28"/>
        </w:rPr>
        <w:t xml:space="preserve">битишувли конструкцияни эсга туширади, </w:t>
      </w:r>
      <w:r w:rsidRPr="006F70AC">
        <w:rPr>
          <w:rStyle w:val="11"/>
          <w:sz w:val="28"/>
          <w:szCs w:val="28"/>
        </w:rPr>
        <w:t xml:space="preserve">лекин </w:t>
      </w:r>
      <w:r w:rsidRPr="006F70AC">
        <w:rPr>
          <w:rStyle w:val="11"/>
          <w:sz w:val="28"/>
          <w:szCs w:val="28"/>
        </w:rPr>
        <w:t xml:space="preserve">тожик тили </w:t>
      </w:r>
      <w:r w:rsidRPr="006F70AC">
        <w:rPr>
          <w:rStyle w:val="11"/>
          <w:sz w:val="28"/>
          <w:szCs w:val="28"/>
        </w:rPr>
        <w:t>грамм</w:t>
      </w:r>
      <w:r w:rsidRPr="006F70AC">
        <w:rPr>
          <w:rStyle w:val="11"/>
          <w:sz w:val="28"/>
          <w:szCs w:val="28"/>
        </w:rPr>
        <w:t xml:space="preserve">атикасининг қоидасига мувофиқ, </w:t>
      </w:r>
      <w:r w:rsidRPr="006F70AC">
        <w:rPr>
          <w:rStyle w:val="11"/>
          <w:sz w:val="28"/>
          <w:szCs w:val="28"/>
        </w:rPr>
        <w:t xml:space="preserve">том </w:t>
      </w:r>
      <w:r w:rsidRPr="006F70AC">
        <w:rPr>
          <w:rStyle w:val="11"/>
          <w:sz w:val="28"/>
          <w:szCs w:val="28"/>
        </w:rPr>
        <w:t>маъноси</w:t>
      </w:r>
      <w:r w:rsidRPr="006F70AC">
        <w:rPr>
          <w:rStyle w:val="11"/>
          <w:sz w:val="28"/>
          <w:szCs w:val="28"/>
        </w:rPr>
        <w:t xml:space="preserve"> </w:t>
      </w:r>
      <w:r w:rsidRPr="006F70AC">
        <w:rPr>
          <w:rStyle w:val="11"/>
          <w:sz w:val="28"/>
          <w:szCs w:val="28"/>
        </w:rPr>
        <w:t>билан бу ми</w:t>
      </w:r>
      <w:r w:rsidRPr="006F70AC">
        <w:rPr>
          <w:rStyle w:val="11"/>
          <w:sz w:val="28"/>
          <w:szCs w:val="28"/>
        </w:rPr>
        <w:softHyphen/>
        <w:t xml:space="preserve">солда битишувли форма </w:t>
      </w:r>
      <w:r w:rsidRPr="006F70AC">
        <w:rPr>
          <w:rStyle w:val="11"/>
          <w:sz w:val="28"/>
          <w:szCs w:val="28"/>
        </w:rPr>
        <w:t xml:space="preserve">талабидан четга чиқадиган томон </w:t>
      </w:r>
      <w:r w:rsidRPr="006F70AC">
        <w:rPr>
          <w:rStyle w:val="11"/>
          <w:sz w:val="28"/>
          <w:szCs w:val="28"/>
        </w:rPr>
        <w:t>мав</w:t>
      </w:r>
      <w:r w:rsidRPr="006F70AC">
        <w:rPr>
          <w:rStyle w:val="11"/>
          <w:sz w:val="28"/>
          <w:szCs w:val="28"/>
        </w:rPr>
        <w:softHyphen/>
        <w:t xml:space="preserve">жуд </w:t>
      </w:r>
      <w:r w:rsidRPr="006F70AC">
        <w:rPr>
          <w:rStyle w:val="11"/>
          <w:sz w:val="28"/>
          <w:szCs w:val="28"/>
        </w:rPr>
        <w:t xml:space="preserve">иккала сўзни бир-бирига боғлайдиган махсус </w:t>
      </w:r>
      <w:r w:rsidRPr="006F70AC">
        <w:rPr>
          <w:rStyle w:val="11"/>
          <w:sz w:val="28"/>
          <w:szCs w:val="28"/>
        </w:rPr>
        <w:t xml:space="preserve">элемент </w:t>
      </w:r>
      <w:r w:rsidRPr="006F70AC">
        <w:rPr>
          <w:rStyle w:val="af1"/>
          <w:sz w:val="28"/>
          <w:szCs w:val="28"/>
        </w:rPr>
        <w:t xml:space="preserve">-и/-йи </w:t>
      </w:r>
      <w:r w:rsidRPr="006F70AC">
        <w:rPr>
          <w:rStyle w:val="11"/>
          <w:sz w:val="28"/>
          <w:szCs w:val="28"/>
        </w:rPr>
        <w:t>морфем</w:t>
      </w:r>
      <w:r w:rsidRPr="006F70AC">
        <w:rPr>
          <w:rStyle w:val="11"/>
          <w:sz w:val="28"/>
          <w:szCs w:val="28"/>
        </w:rPr>
        <w:t>аси ишга солинган.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Кўринадики, биз кўпдан ўрганиб қолган ва махсус терминлар орқали ифодаланувчи </w:t>
      </w:r>
      <w:r w:rsidRPr="006F70AC">
        <w:rPr>
          <w:rStyle w:val="11"/>
          <w:sz w:val="28"/>
          <w:szCs w:val="28"/>
        </w:rPr>
        <w:t xml:space="preserve">(мослашув, битишув, </w:t>
      </w:r>
      <w:r w:rsidRPr="006F70AC">
        <w:rPr>
          <w:rStyle w:val="11"/>
          <w:sz w:val="28"/>
          <w:szCs w:val="28"/>
        </w:rPr>
        <w:t xml:space="preserve">бошқарув) категория- лар </w:t>
      </w:r>
      <w:r w:rsidRPr="006F70AC">
        <w:rPr>
          <w:rStyle w:val="11"/>
          <w:sz w:val="28"/>
          <w:szCs w:val="28"/>
        </w:rPr>
        <w:t xml:space="preserve">табиати </w:t>
      </w:r>
      <w:r w:rsidRPr="006F70AC">
        <w:rPr>
          <w:rStyle w:val="11"/>
          <w:sz w:val="28"/>
          <w:szCs w:val="28"/>
        </w:rPr>
        <w:t xml:space="preserve">шаклан </w:t>
      </w:r>
      <w:r w:rsidRPr="006F70AC">
        <w:rPr>
          <w:rStyle w:val="11"/>
          <w:sz w:val="28"/>
          <w:szCs w:val="28"/>
        </w:rPr>
        <w:t xml:space="preserve">бу бирикмага </w:t>
      </w:r>
      <w:r w:rsidRPr="006F70AC">
        <w:rPr>
          <w:rStyle w:val="11"/>
          <w:sz w:val="28"/>
          <w:szCs w:val="28"/>
        </w:rPr>
        <w:t xml:space="preserve">ўхшамайди. Агар биз ўзбек тилидаги </w:t>
      </w:r>
      <w:r w:rsidRPr="006F70AC">
        <w:rPr>
          <w:rStyle w:val="11"/>
          <w:sz w:val="28"/>
          <w:szCs w:val="28"/>
        </w:rPr>
        <w:t xml:space="preserve">мавжуд </w:t>
      </w:r>
      <w:r w:rsidRPr="006F70AC">
        <w:rPr>
          <w:rStyle w:val="11"/>
          <w:sz w:val="28"/>
          <w:szCs w:val="28"/>
        </w:rPr>
        <w:t xml:space="preserve">формаларни, масалан, </w:t>
      </w:r>
      <w:r w:rsidRPr="006F70AC">
        <w:rPr>
          <w:rStyle w:val="af1"/>
          <w:sz w:val="28"/>
          <w:szCs w:val="28"/>
        </w:rPr>
        <w:t>пахта завод</w:t>
      </w:r>
      <w:r w:rsidRPr="006F70AC">
        <w:rPr>
          <w:rStyle w:val="11"/>
          <w:sz w:val="28"/>
          <w:szCs w:val="28"/>
        </w:rPr>
        <w:t xml:space="preserve"> </w:t>
      </w:r>
      <w:r w:rsidRPr="006F70AC">
        <w:rPr>
          <w:rStyle w:val="11"/>
          <w:sz w:val="28"/>
          <w:szCs w:val="28"/>
        </w:rPr>
        <w:t xml:space="preserve">— </w:t>
      </w:r>
      <w:r w:rsidRPr="006F70AC">
        <w:rPr>
          <w:rStyle w:val="af1"/>
          <w:sz w:val="28"/>
          <w:szCs w:val="28"/>
        </w:rPr>
        <w:t>пахта за</w:t>
      </w:r>
      <w:r w:rsidRPr="006F70AC">
        <w:rPr>
          <w:rStyle w:val="af1"/>
          <w:sz w:val="28"/>
          <w:szCs w:val="28"/>
        </w:rPr>
        <w:softHyphen/>
        <w:t xml:space="preserve">води, </w:t>
      </w:r>
      <w:r w:rsidRPr="006F70AC">
        <w:rPr>
          <w:rStyle w:val="af1"/>
          <w:sz w:val="28"/>
          <w:szCs w:val="28"/>
        </w:rPr>
        <w:t xml:space="preserve">қўшни </w:t>
      </w:r>
      <w:r w:rsidRPr="006F70AC">
        <w:rPr>
          <w:rStyle w:val="af1"/>
          <w:sz w:val="28"/>
          <w:szCs w:val="28"/>
        </w:rPr>
        <w:t>бола</w:t>
      </w:r>
      <w:r w:rsidRPr="006F70AC">
        <w:rPr>
          <w:rStyle w:val="11"/>
          <w:sz w:val="28"/>
          <w:szCs w:val="28"/>
        </w:rPr>
        <w:t xml:space="preserve"> </w:t>
      </w:r>
      <w:r w:rsidRPr="006F70AC">
        <w:rPr>
          <w:rStyle w:val="11"/>
          <w:sz w:val="28"/>
          <w:szCs w:val="28"/>
        </w:rPr>
        <w:t xml:space="preserve">— </w:t>
      </w:r>
      <w:r w:rsidRPr="006F70AC">
        <w:rPr>
          <w:rStyle w:val="af1"/>
          <w:sz w:val="28"/>
          <w:szCs w:val="28"/>
        </w:rPr>
        <w:t>қўшни боласи</w:t>
      </w:r>
      <w:r w:rsidRPr="006F70AC">
        <w:rPr>
          <w:rStyle w:val="11"/>
          <w:sz w:val="28"/>
          <w:szCs w:val="28"/>
        </w:rPr>
        <w:t xml:space="preserve"> каби бирикмалардаги маъно ва шаклий фарқни ҳисобга олсак ёки </w:t>
      </w:r>
      <w:r w:rsidRPr="006F70AC">
        <w:rPr>
          <w:rStyle w:val="af1"/>
          <w:sz w:val="28"/>
          <w:szCs w:val="28"/>
        </w:rPr>
        <w:t>қўрбоши, бойўғли, элликб</w:t>
      </w:r>
      <w:r w:rsidRPr="006F70AC">
        <w:rPr>
          <w:rStyle w:val="af1"/>
          <w:sz w:val="28"/>
          <w:szCs w:val="28"/>
        </w:rPr>
        <w:t>о- ши</w:t>
      </w:r>
      <w:r w:rsidRPr="006F70AC">
        <w:rPr>
          <w:rStyle w:val="11"/>
          <w:sz w:val="28"/>
          <w:szCs w:val="28"/>
        </w:rPr>
        <w:t xml:space="preserve"> каби қўшма сўзлар компонентлари ўртасидаги </w:t>
      </w:r>
      <w:r w:rsidRPr="006F70AC">
        <w:rPr>
          <w:rStyle w:val="11"/>
          <w:sz w:val="28"/>
          <w:szCs w:val="28"/>
        </w:rPr>
        <w:t xml:space="preserve">грамматик </w:t>
      </w:r>
      <w:r w:rsidRPr="006F70AC">
        <w:rPr>
          <w:rStyle w:val="11"/>
          <w:sz w:val="28"/>
          <w:szCs w:val="28"/>
        </w:rPr>
        <w:t xml:space="preserve">ало- қани йўқотиб, қўшма сўзга айланганлигини кўзда тутсак, тожик- ча изофали бирикмаларни ҳам худди </w:t>
      </w:r>
      <w:r w:rsidRPr="006F70AC">
        <w:rPr>
          <w:rStyle w:val="11"/>
          <w:sz w:val="28"/>
          <w:szCs w:val="28"/>
        </w:rPr>
        <w:t xml:space="preserve">шу </w:t>
      </w:r>
      <w:r w:rsidRPr="006F70AC">
        <w:rPr>
          <w:rStyle w:val="11"/>
          <w:sz w:val="28"/>
          <w:szCs w:val="28"/>
        </w:rPr>
        <w:t xml:space="preserve">хилда икки ёқлама қа- рашга тўғри келади, яъни </w:t>
      </w:r>
      <w:r w:rsidRPr="006F70AC">
        <w:rPr>
          <w:rStyle w:val="af1"/>
          <w:sz w:val="28"/>
          <w:szCs w:val="28"/>
        </w:rPr>
        <w:t xml:space="preserve">чойшаб, ҳолвойтар, обжўш, маргимуил </w:t>
      </w:r>
      <w:r w:rsidRPr="006F70AC">
        <w:rPr>
          <w:rStyle w:val="11"/>
          <w:sz w:val="28"/>
          <w:szCs w:val="28"/>
        </w:rPr>
        <w:t>каби мисол</w:t>
      </w:r>
      <w:r w:rsidRPr="006F70AC">
        <w:rPr>
          <w:rStyle w:val="11"/>
          <w:sz w:val="28"/>
          <w:szCs w:val="28"/>
        </w:rPr>
        <w:t xml:space="preserve">лар қўшма сўз ҳукмида қабул қилинаверади, </w:t>
      </w:r>
      <w:r w:rsidRPr="006F70AC">
        <w:rPr>
          <w:rStyle w:val="af1"/>
          <w:sz w:val="28"/>
          <w:szCs w:val="28"/>
        </w:rPr>
        <w:t>таржи- маи ҳол, овораи жаҳон, наврўзи ажам</w:t>
      </w:r>
      <w:r w:rsidRPr="006F70AC">
        <w:rPr>
          <w:rStyle w:val="11"/>
          <w:sz w:val="28"/>
          <w:szCs w:val="28"/>
        </w:rPr>
        <w:t xml:space="preserve"> </w:t>
      </w:r>
      <w:r w:rsidRPr="006F70AC">
        <w:rPr>
          <w:rStyle w:val="11"/>
          <w:sz w:val="28"/>
          <w:szCs w:val="28"/>
        </w:rPr>
        <w:t xml:space="preserve">каби бирикмаларни </w:t>
      </w:r>
      <w:r w:rsidRPr="006F70AC">
        <w:rPr>
          <w:rStyle w:val="11"/>
          <w:sz w:val="28"/>
          <w:szCs w:val="28"/>
        </w:rPr>
        <w:t xml:space="preserve">эса </w:t>
      </w:r>
      <w:r w:rsidRPr="006F70AC">
        <w:rPr>
          <w:rStyle w:val="11"/>
          <w:sz w:val="28"/>
          <w:szCs w:val="28"/>
        </w:rPr>
        <w:t xml:space="preserve">синтактик </w:t>
      </w:r>
      <w:r w:rsidRPr="006F70AC">
        <w:rPr>
          <w:rStyle w:val="11"/>
          <w:sz w:val="28"/>
          <w:szCs w:val="28"/>
        </w:rPr>
        <w:t>боғланишни ифода этувчи формалар системасининг битишув турига киритиб ўрганавериш маъқул бўлади, икки сўзни бир-бирига боғлаш вазифаси ўзбе</w:t>
      </w:r>
      <w:r w:rsidRPr="006F70AC">
        <w:rPr>
          <w:rStyle w:val="11"/>
          <w:sz w:val="28"/>
          <w:szCs w:val="28"/>
        </w:rPr>
        <w:t xml:space="preserve">к тилида </w:t>
      </w:r>
      <w:r w:rsidRPr="006F70AC">
        <w:rPr>
          <w:rStyle w:val="11"/>
          <w:sz w:val="28"/>
          <w:szCs w:val="28"/>
        </w:rPr>
        <w:t xml:space="preserve">изофа элементи </w:t>
      </w:r>
      <w:r w:rsidRPr="006F70AC">
        <w:rPr>
          <w:rStyle w:val="af1"/>
          <w:sz w:val="28"/>
          <w:szCs w:val="28"/>
        </w:rPr>
        <w:t xml:space="preserve">-и/-йи </w:t>
      </w:r>
      <w:r w:rsidRPr="006F70AC">
        <w:rPr>
          <w:rStyle w:val="11"/>
          <w:sz w:val="28"/>
          <w:szCs w:val="28"/>
        </w:rPr>
        <w:t xml:space="preserve">орқали </w:t>
      </w:r>
      <w:r w:rsidRPr="006F70AC">
        <w:rPr>
          <w:rStyle w:val="11"/>
          <w:sz w:val="28"/>
          <w:szCs w:val="28"/>
        </w:rPr>
        <w:t xml:space="preserve">эмас, балки </w:t>
      </w:r>
      <w:r w:rsidRPr="006F70AC">
        <w:rPr>
          <w:rStyle w:val="11"/>
          <w:sz w:val="28"/>
          <w:szCs w:val="28"/>
        </w:rPr>
        <w:t xml:space="preserve">сўз тартиби воситасида юзага келади, яъни худди қўшма сўзда кўрганимиздек, </w:t>
      </w:r>
      <w:r w:rsidRPr="006F70AC">
        <w:rPr>
          <w:rStyle w:val="11"/>
          <w:sz w:val="28"/>
          <w:szCs w:val="28"/>
        </w:rPr>
        <w:t xml:space="preserve">бундай бирикмаларда изофа элементи грамматик функция вазифасини </w:t>
      </w:r>
      <w:r w:rsidRPr="006F70AC">
        <w:rPr>
          <w:rStyle w:val="11"/>
          <w:sz w:val="28"/>
          <w:szCs w:val="28"/>
        </w:rPr>
        <w:t xml:space="preserve">ўтамай, </w:t>
      </w:r>
      <w:r w:rsidRPr="006F70AC">
        <w:rPr>
          <w:rStyle w:val="11"/>
          <w:sz w:val="28"/>
          <w:szCs w:val="28"/>
        </w:rPr>
        <w:t xml:space="preserve">бош </w:t>
      </w:r>
      <w:r w:rsidRPr="006F70AC">
        <w:rPr>
          <w:rStyle w:val="11"/>
          <w:sz w:val="28"/>
          <w:szCs w:val="28"/>
        </w:rPr>
        <w:t xml:space="preserve">сўз </w:t>
      </w:r>
      <w:r w:rsidRPr="006F70AC">
        <w:rPr>
          <w:rStyle w:val="11"/>
          <w:sz w:val="28"/>
          <w:szCs w:val="28"/>
        </w:rPr>
        <w:t xml:space="preserve">билан бирикиб лексик бирликнинг ажралмас </w:t>
      </w:r>
      <w:r w:rsidRPr="006F70AC">
        <w:rPr>
          <w:rStyle w:val="11"/>
          <w:sz w:val="28"/>
          <w:szCs w:val="28"/>
        </w:rPr>
        <w:t xml:space="preserve">қисмига </w:t>
      </w:r>
      <w:r w:rsidRPr="006F70AC">
        <w:rPr>
          <w:rStyle w:val="11"/>
          <w:sz w:val="28"/>
          <w:szCs w:val="28"/>
        </w:rPr>
        <w:t>ай</w:t>
      </w:r>
      <w:r w:rsidRPr="006F70AC">
        <w:rPr>
          <w:rStyle w:val="11"/>
          <w:sz w:val="28"/>
          <w:szCs w:val="28"/>
        </w:rPr>
        <w:t>ланиб кетгандир.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Бошқарувли </w:t>
      </w:r>
      <w:r w:rsidRPr="006F70AC">
        <w:rPr>
          <w:rStyle w:val="11"/>
          <w:sz w:val="28"/>
          <w:szCs w:val="28"/>
        </w:rPr>
        <w:t>бирикмалар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Бошқарувли </w:t>
      </w:r>
      <w:r w:rsidRPr="006F70AC">
        <w:rPr>
          <w:rStyle w:val="11"/>
          <w:sz w:val="28"/>
          <w:szCs w:val="28"/>
        </w:rPr>
        <w:t xml:space="preserve">бирикмаларда </w:t>
      </w:r>
      <w:r w:rsidRPr="006F70AC">
        <w:rPr>
          <w:rStyle w:val="11"/>
          <w:sz w:val="28"/>
          <w:szCs w:val="28"/>
        </w:rPr>
        <w:t xml:space="preserve">сўзлар </w:t>
      </w:r>
      <w:r w:rsidRPr="006F70AC">
        <w:rPr>
          <w:rStyle w:val="11"/>
          <w:sz w:val="28"/>
          <w:szCs w:val="28"/>
        </w:rPr>
        <w:t xml:space="preserve">орасидаги объект, субъект ёки комплетив </w:t>
      </w:r>
      <w:r w:rsidRPr="006F70AC">
        <w:rPr>
          <w:rStyle w:val="11"/>
          <w:sz w:val="28"/>
          <w:szCs w:val="28"/>
        </w:rPr>
        <w:t xml:space="preserve">(ҳол) </w:t>
      </w:r>
      <w:r w:rsidRPr="006F70AC">
        <w:rPr>
          <w:rStyle w:val="11"/>
          <w:sz w:val="28"/>
          <w:szCs w:val="28"/>
        </w:rPr>
        <w:t xml:space="preserve">муносабатлари ифодаланади. </w:t>
      </w:r>
      <w:r w:rsidRPr="006F70AC">
        <w:rPr>
          <w:rStyle w:val="11"/>
          <w:sz w:val="28"/>
          <w:szCs w:val="28"/>
        </w:rPr>
        <w:t xml:space="preserve">Бошқарувчи сўзларнинг </w:t>
      </w:r>
      <w:r w:rsidRPr="006F70AC">
        <w:rPr>
          <w:rStyle w:val="11"/>
          <w:sz w:val="28"/>
          <w:szCs w:val="28"/>
        </w:rPr>
        <w:t xml:space="preserve">(бош </w:t>
      </w:r>
      <w:r w:rsidRPr="006F70AC">
        <w:rPr>
          <w:rStyle w:val="11"/>
          <w:sz w:val="28"/>
          <w:szCs w:val="28"/>
        </w:rPr>
        <w:t>сўзларнинг) қайси сўз туркумига тааллуқли эканлигига қараб, уларни иккита асосий турга</w:t>
      </w:r>
      <w:r w:rsidRPr="006F70AC">
        <w:rPr>
          <w:rStyle w:val="11"/>
          <w:sz w:val="28"/>
          <w:szCs w:val="28"/>
        </w:rPr>
        <w:t xml:space="preserve"> ажратиб ўргана- миз: 1. </w:t>
      </w:r>
      <w:r w:rsidRPr="006F70AC">
        <w:rPr>
          <w:rStyle w:val="11"/>
          <w:sz w:val="28"/>
          <w:szCs w:val="28"/>
        </w:rPr>
        <w:t xml:space="preserve">От </w:t>
      </w:r>
      <w:r w:rsidRPr="006F70AC">
        <w:rPr>
          <w:rStyle w:val="11"/>
          <w:sz w:val="28"/>
          <w:szCs w:val="28"/>
        </w:rPr>
        <w:t>бошқаруви; 2. Феъл бошқаруви.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От </w:t>
      </w:r>
      <w:r w:rsidRPr="006F70AC">
        <w:rPr>
          <w:rStyle w:val="11"/>
          <w:sz w:val="28"/>
          <w:szCs w:val="28"/>
        </w:rPr>
        <w:t>бошқаруви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От </w:t>
      </w:r>
      <w:r w:rsidRPr="006F70AC">
        <w:rPr>
          <w:rStyle w:val="11"/>
          <w:sz w:val="28"/>
          <w:szCs w:val="28"/>
        </w:rPr>
        <w:t xml:space="preserve">бошқаруви умуман бошқарув системасида жуда муҳим ўринни эгаллайди. </w:t>
      </w:r>
      <w:r w:rsidRPr="006F70AC">
        <w:rPr>
          <w:rStyle w:val="11"/>
          <w:sz w:val="28"/>
          <w:szCs w:val="28"/>
        </w:rPr>
        <w:t xml:space="preserve">От </w:t>
      </w:r>
      <w:r w:rsidRPr="006F70AC">
        <w:rPr>
          <w:rStyle w:val="11"/>
          <w:sz w:val="28"/>
          <w:szCs w:val="28"/>
        </w:rPr>
        <w:t xml:space="preserve">бошқаруви деганда, асосан, </w:t>
      </w:r>
      <w:r w:rsidRPr="006F70AC">
        <w:rPr>
          <w:rStyle w:val="11"/>
          <w:sz w:val="28"/>
          <w:szCs w:val="28"/>
        </w:rPr>
        <w:t>от, сифат, ра</w:t>
      </w:r>
      <w:r w:rsidRPr="006F70AC">
        <w:rPr>
          <w:rStyle w:val="11"/>
          <w:sz w:val="28"/>
          <w:szCs w:val="28"/>
        </w:rPr>
        <w:softHyphen/>
        <w:t xml:space="preserve">виш, сон каби </w:t>
      </w:r>
      <w:r w:rsidRPr="006F70AC">
        <w:rPr>
          <w:rStyle w:val="11"/>
          <w:sz w:val="28"/>
          <w:szCs w:val="28"/>
        </w:rPr>
        <w:t xml:space="preserve">сўзлар </w:t>
      </w:r>
      <w:r w:rsidRPr="006F70AC">
        <w:rPr>
          <w:rStyle w:val="11"/>
          <w:sz w:val="28"/>
          <w:szCs w:val="28"/>
        </w:rPr>
        <w:t xml:space="preserve">туркумларига </w:t>
      </w:r>
      <w:r w:rsidRPr="006F70AC">
        <w:rPr>
          <w:rStyle w:val="11"/>
          <w:sz w:val="28"/>
          <w:szCs w:val="28"/>
        </w:rPr>
        <w:t xml:space="preserve">тааллуқли сўзлар бошқаруви назарда тутилади. Бошқарувчи сўзнинг қайси сўз </w:t>
      </w:r>
      <w:r w:rsidRPr="006F70AC">
        <w:rPr>
          <w:rStyle w:val="11"/>
          <w:sz w:val="28"/>
          <w:szCs w:val="28"/>
        </w:rPr>
        <w:t xml:space="preserve">туркумига </w:t>
      </w:r>
      <w:r w:rsidRPr="006F70AC">
        <w:rPr>
          <w:rStyle w:val="11"/>
          <w:sz w:val="28"/>
          <w:szCs w:val="28"/>
        </w:rPr>
        <w:t xml:space="preserve">та- аллуқли </w:t>
      </w:r>
      <w:r w:rsidRPr="006F70AC">
        <w:rPr>
          <w:rStyle w:val="11"/>
          <w:sz w:val="28"/>
          <w:szCs w:val="28"/>
        </w:rPr>
        <w:t xml:space="preserve">эканлигига </w:t>
      </w:r>
      <w:r w:rsidRPr="006F70AC">
        <w:rPr>
          <w:rStyle w:val="11"/>
          <w:sz w:val="28"/>
          <w:szCs w:val="28"/>
        </w:rPr>
        <w:t xml:space="preserve">қараб, </w:t>
      </w:r>
      <w:r w:rsidRPr="006F70AC">
        <w:rPr>
          <w:rStyle w:val="11"/>
          <w:sz w:val="28"/>
          <w:szCs w:val="28"/>
        </w:rPr>
        <w:t xml:space="preserve">от </w:t>
      </w:r>
      <w:r w:rsidRPr="006F70AC">
        <w:rPr>
          <w:rStyle w:val="11"/>
          <w:sz w:val="28"/>
          <w:szCs w:val="28"/>
        </w:rPr>
        <w:t xml:space="preserve">бошқаруви, сифат бошқаруви, сон бошқаруви, равиш бошқаруви, модал сўзлар бошқаруви, ундов- лар бошқаруви тарзида яна </w:t>
      </w:r>
      <w:r w:rsidRPr="006F70AC">
        <w:rPr>
          <w:rStyle w:val="11"/>
          <w:sz w:val="28"/>
          <w:szCs w:val="28"/>
        </w:rPr>
        <w:t xml:space="preserve">айрим турларга </w:t>
      </w:r>
      <w:r w:rsidRPr="006F70AC">
        <w:rPr>
          <w:rStyle w:val="11"/>
          <w:sz w:val="28"/>
          <w:szCs w:val="28"/>
        </w:rPr>
        <w:t>бўлинад</w:t>
      </w:r>
      <w:r w:rsidRPr="006F70AC">
        <w:rPr>
          <w:rStyle w:val="11"/>
          <w:sz w:val="28"/>
          <w:szCs w:val="28"/>
        </w:rPr>
        <w:t>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 xml:space="preserve">Қайд қилинган сўз туркумларининг бошқарув қобилияти, </w:t>
      </w:r>
      <w:r w:rsidRPr="006F70AC">
        <w:rPr>
          <w:rStyle w:val="11"/>
          <w:sz w:val="28"/>
          <w:szCs w:val="28"/>
        </w:rPr>
        <w:t>уму</w:t>
      </w:r>
      <w:r w:rsidRPr="006F70AC">
        <w:rPr>
          <w:rStyle w:val="11"/>
          <w:sz w:val="28"/>
          <w:szCs w:val="28"/>
        </w:rPr>
        <w:softHyphen/>
        <w:t xml:space="preserve">ман, </w:t>
      </w:r>
      <w:r w:rsidRPr="006F70AC">
        <w:rPr>
          <w:rStyle w:val="11"/>
          <w:sz w:val="28"/>
          <w:szCs w:val="28"/>
        </w:rPr>
        <w:t xml:space="preserve">бош^арув системасида тутган ўрни </w:t>
      </w:r>
      <w:r w:rsidRPr="006F70AC">
        <w:rPr>
          <w:rStyle w:val="11"/>
          <w:sz w:val="28"/>
          <w:szCs w:val="28"/>
        </w:rPr>
        <w:t xml:space="preserve">бир хил </w:t>
      </w:r>
      <w:r w:rsidRPr="006F70AC">
        <w:rPr>
          <w:rStyle w:val="11"/>
          <w:sz w:val="28"/>
          <w:szCs w:val="28"/>
        </w:rPr>
        <w:t xml:space="preserve">эмас. Ҳар бир туркумга киргаи сўзларнинг бошқарув хусусиятини аниқлаш учув уларнииг </w:t>
      </w:r>
      <w:r w:rsidRPr="006F70AC">
        <w:rPr>
          <w:rStyle w:val="11"/>
          <w:sz w:val="28"/>
          <w:szCs w:val="28"/>
        </w:rPr>
        <w:t xml:space="preserve">семантик-грамматик </w:t>
      </w:r>
      <w:r w:rsidRPr="006F70AC">
        <w:rPr>
          <w:rStyle w:val="11"/>
          <w:sz w:val="28"/>
          <w:szCs w:val="28"/>
        </w:rPr>
        <w:t>табиатини синчиклаб ўрганиш за- рур бўлади.</w:t>
      </w:r>
    </w:p>
    <w:p w:rsidR="00917E11" w:rsidRPr="006F70AC" w:rsidRDefault="00CA00D4" w:rsidP="006F70AC">
      <w:pPr>
        <w:pStyle w:val="17"/>
        <w:shd w:val="clear" w:color="auto" w:fill="auto"/>
        <w:tabs>
          <w:tab w:val="left" w:pos="5334"/>
        </w:tabs>
        <w:spacing w:line="240" w:lineRule="auto"/>
        <w:ind w:firstLine="426"/>
        <w:rPr>
          <w:sz w:val="28"/>
          <w:szCs w:val="28"/>
        </w:rPr>
      </w:pPr>
      <w:r w:rsidRPr="006F70AC">
        <w:rPr>
          <w:rStyle w:val="11"/>
          <w:sz w:val="28"/>
          <w:szCs w:val="28"/>
        </w:rPr>
        <w:t>Мав</w:t>
      </w:r>
      <w:r w:rsidRPr="006F70AC">
        <w:rPr>
          <w:rStyle w:val="11"/>
          <w:sz w:val="28"/>
          <w:szCs w:val="28"/>
        </w:rPr>
        <w:t xml:space="preserve">жуд грамматик </w:t>
      </w:r>
      <w:r w:rsidRPr="006F70AC">
        <w:rPr>
          <w:rStyle w:val="11"/>
          <w:sz w:val="28"/>
          <w:szCs w:val="28"/>
        </w:rPr>
        <w:t xml:space="preserve">адабиётларда </w:t>
      </w:r>
      <w:r w:rsidRPr="006F70AC">
        <w:rPr>
          <w:rStyle w:val="11"/>
          <w:sz w:val="28"/>
          <w:szCs w:val="28"/>
        </w:rPr>
        <w:t xml:space="preserve">боыщарилувчи </w:t>
      </w:r>
      <w:r w:rsidRPr="006F70AC">
        <w:rPr>
          <w:rStyle w:val="11"/>
          <w:sz w:val="28"/>
          <w:szCs w:val="28"/>
        </w:rPr>
        <w:t xml:space="preserve">сўзнинг фор- масига кўра бошқарув </w:t>
      </w:r>
      <w:r w:rsidRPr="006F70AC">
        <w:rPr>
          <w:rStyle w:val="11"/>
          <w:sz w:val="28"/>
          <w:szCs w:val="28"/>
        </w:rPr>
        <w:t xml:space="preserve">икки </w:t>
      </w:r>
      <w:r w:rsidRPr="006F70AC">
        <w:rPr>
          <w:rStyle w:val="11"/>
          <w:sz w:val="28"/>
          <w:szCs w:val="28"/>
        </w:rPr>
        <w:t>турга ажратилади:</w:t>
      </w:r>
      <w:r w:rsidRPr="006F70AC">
        <w:rPr>
          <w:rStyle w:val="11"/>
          <w:sz w:val="28"/>
          <w:szCs w:val="28"/>
        </w:rPr>
        <w:tab/>
        <w:t>1. Келишикл»</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бошқарув; 2. Кўмакчили бошқарув. </w:t>
      </w:r>
      <w:r w:rsidRPr="006F70AC">
        <w:rPr>
          <w:rStyle w:val="11"/>
          <w:sz w:val="28"/>
          <w:szCs w:val="28"/>
        </w:rPr>
        <w:t xml:space="preserve">Бундай </w:t>
      </w:r>
      <w:r w:rsidRPr="006F70AC">
        <w:rPr>
          <w:rStyle w:val="11"/>
          <w:sz w:val="28"/>
          <w:szCs w:val="28"/>
        </w:rPr>
        <w:t>бўлиниш иккала бош- қариш турига ҳам (Феълли ва отли бошқарувга ҳам) алоқадордир.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Қелишикли бошқарувда ҳок</w:t>
      </w:r>
      <w:r w:rsidRPr="006F70AC">
        <w:rPr>
          <w:rStyle w:val="11"/>
          <w:sz w:val="28"/>
          <w:szCs w:val="28"/>
        </w:rPr>
        <w:t xml:space="preserve">им сўз тобе мучанинг восита кели- шик формаларидан бирида келишини талаб қилади: </w:t>
      </w:r>
      <w:r w:rsidRPr="006F70AC">
        <w:rPr>
          <w:rStyle w:val="af1"/>
          <w:sz w:val="28"/>
          <w:szCs w:val="28"/>
        </w:rPr>
        <w:t>онага меҳр,. ғиштдан девор, «Гилос данагидан тасбеҳ»</w:t>
      </w:r>
      <w:r w:rsidRPr="006F70AC">
        <w:rPr>
          <w:rStyle w:val="11"/>
          <w:sz w:val="28"/>
          <w:szCs w:val="28"/>
        </w:rPr>
        <w:t xml:space="preserve"> (Ғ. Ғ </w:t>
      </w:r>
      <w:r w:rsidRPr="006F70AC">
        <w:rPr>
          <w:rStyle w:val="11"/>
          <w:sz w:val="28"/>
          <w:szCs w:val="28"/>
        </w:rPr>
        <w:t xml:space="preserve">у л о </w:t>
      </w:r>
      <w:r w:rsidRPr="006F70AC">
        <w:rPr>
          <w:rStyle w:val="11"/>
          <w:sz w:val="28"/>
          <w:szCs w:val="28"/>
        </w:rPr>
        <w:t xml:space="preserve">м). </w:t>
      </w:r>
      <w:r w:rsidRPr="006F70AC">
        <w:rPr>
          <w:rStyle w:val="af1"/>
          <w:sz w:val="28"/>
          <w:szCs w:val="28"/>
        </w:rPr>
        <w:t>Тилга- эътибор</w:t>
      </w:r>
      <w:r w:rsidRPr="006F70AC">
        <w:rPr>
          <w:rStyle w:val="11"/>
          <w:sz w:val="28"/>
          <w:szCs w:val="28"/>
        </w:rPr>
        <w:t xml:space="preserve"> — </w:t>
      </w:r>
      <w:r w:rsidRPr="006F70AC">
        <w:rPr>
          <w:rStyle w:val="af1"/>
          <w:sz w:val="28"/>
          <w:szCs w:val="28"/>
        </w:rPr>
        <w:t>элга эътибор</w:t>
      </w:r>
      <w:r w:rsidRPr="006F70AC">
        <w:rPr>
          <w:rStyle w:val="11"/>
          <w:sz w:val="28"/>
          <w:szCs w:val="28"/>
        </w:rPr>
        <w:t xml:space="preserve"> (Мақол). </w:t>
      </w:r>
      <w:r w:rsidRPr="006F70AC">
        <w:rPr>
          <w:rStyle w:val="af1"/>
          <w:sz w:val="28"/>
          <w:szCs w:val="28"/>
        </w:rPr>
        <w:t xml:space="preserve">Оёғида </w:t>
      </w:r>
      <w:r w:rsidRPr="006F70AC">
        <w:rPr>
          <w:rStyle w:val="af1"/>
          <w:sz w:val="28"/>
          <w:szCs w:val="28"/>
        </w:rPr>
        <w:t xml:space="preserve">этик, </w:t>
      </w:r>
      <w:r w:rsidRPr="006F70AC">
        <w:rPr>
          <w:rStyle w:val="af1"/>
          <w:sz w:val="28"/>
          <w:szCs w:val="28"/>
        </w:rPr>
        <w:t xml:space="preserve">елкасида хуржун </w:t>
      </w:r>
      <w:r w:rsidRPr="006F70AC">
        <w:rPr>
          <w:rStyle w:val="11"/>
          <w:sz w:val="28"/>
          <w:szCs w:val="28"/>
        </w:rPr>
        <w:t>каби. Кўмакчили бошқарувда тобе сўз бо</w:t>
      </w:r>
      <w:r w:rsidRPr="006F70AC">
        <w:rPr>
          <w:rStyle w:val="11"/>
          <w:sz w:val="28"/>
          <w:szCs w:val="28"/>
        </w:rPr>
        <w:t xml:space="preserve">шқарувчи отга кўмак- чнлар </w:t>
      </w:r>
      <w:r w:rsidRPr="006F70AC">
        <w:rPr>
          <w:rStyle w:val="11"/>
          <w:sz w:val="28"/>
          <w:szCs w:val="28"/>
        </w:rPr>
        <w:t xml:space="preserve">ёрдамида </w:t>
      </w:r>
      <w:r w:rsidRPr="006F70AC">
        <w:rPr>
          <w:rStyle w:val="11"/>
          <w:sz w:val="28"/>
          <w:szCs w:val="28"/>
        </w:rPr>
        <w:t xml:space="preserve">боғланади: болалар ҳақида </w:t>
      </w:r>
      <w:r w:rsidRPr="006F70AC">
        <w:rPr>
          <w:rStyle w:val="11"/>
          <w:sz w:val="28"/>
          <w:szCs w:val="28"/>
        </w:rPr>
        <w:t xml:space="preserve">кинофильм, Ленин </w:t>
      </w:r>
      <w:r w:rsidRPr="006F70AC">
        <w:rPr>
          <w:rStyle w:val="11"/>
          <w:sz w:val="28"/>
          <w:szCs w:val="28"/>
        </w:rPr>
        <w:t xml:space="preserve">ҳақида ҳикоялар, шаҳар биринчилиги учун мусобақа, қаҳрамонлар&gt; билан учрашув ва ш. к. </w:t>
      </w:r>
      <w:r w:rsidRPr="006F70AC">
        <w:rPr>
          <w:rStyle w:val="11"/>
          <w:sz w:val="28"/>
          <w:szCs w:val="28"/>
        </w:rPr>
        <w:t xml:space="preserve">Восита </w:t>
      </w:r>
      <w:r w:rsidRPr="006F70AC">
        <w:rPr>
          <w:rStyle w:val="11"/>
          <w:sz w:val="28"/>
          <w:szCs w:val="28"/>
        </w:rPr>
        <w:t xml:space="preserve">келишикларидан (жўналиш, чи- қиш, ўрин) бири формасидаги сўзлар </w:t>
      </w:r>
      <w:r w:rsidRPr="006F70AC">
        <w:rPr>
          <w:rStyle w:val="11"/>
          <w:sz w:val="28"/>
          <w:szCs w:val="28"/>
        </w:rPr>
        <w:t xml:space="preserve">от </w:t>
      </w:r>
      <w:r w:rsidRPr="006F70AC">
        <w:rPr>
          <w:rStyle w:val="11"/>
          <w:sz w:val="28"/>
          <w:szCs w:val="28"/>
        </w:rPr>
        <w:t xml:space="preserve">бошқарувида </w:t>
      </w:r>
      <w:r w:rsidRPr="006F70AC">
        <w:rPr>
          <w:rStyle w:val="11"/>
          <w:sz w:val="28"/>
          <w:szCs w:val="28"/>
        </w:rPr>
        <w:t xml:space="preserve">тобе </w:t>
      </w:r>
      <w:r w:rsidRPr="006F70AC">
        <w:rPr>
          <w:rStyle w:val="11"/>
          <w:sz w:val="28"/>
          <w:szCs w:val="28"/>
        </w:rPr>
        <w:t xml:space="preserve">муча </w:t>
      </w:r>
      <w:r w:rsidRPr="006F70AC">
        <w:rPr>
          <w:rStyle w:val="11"/>
          <w:sz w:val="28"/>
          <w:szCs w:val="28"/>
        </w:rPr>
        <w:t>вазифасида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Жўналиш келишиги формасидаги сўзларни бошқарувчи отлар.</w:t>
      </w:r>
      <w:r w:rsidRPr="006F70AC">
        <w:rPr>
          <w:rStyle w:val="11"/>
          <w:sz w:val="28"/>
          <w:szCs w:val="28"/>
        </w:rPr>
        <w:t xml:space="preserve"> Жўналиш </w:t>
      </w:r>
      <w:r w:rsidRPr="006F70AC">
        <w:rPr>
          <w:rStyle w:val="11"/>
          <w:sz w:val="28"/>
          <w:szCs w:val="28"/>
        </w:rPr>
        <w:t xml:space="preserve">келишиги </w:t>
      </w:r>
      <w:r w:rsidRPr="006F70AC">
        <w:rPr>
          <w:rStyle w:val="11"/>
          <w:sz w:val="28"/>
          <w:szCs w:val="28"/>
        </w:rPr>
        <w:t xml:space="preserve">формасида қўллан- ган сўзларни талаб қилувчи отлар қуйидаги </w:t>
      </w:r>
      <w:r w:rsidRPr="006F70AC">
        <w:rPr>
          <w:rStyle w:val="11"/>
          <w:sz w:val="28"/>
          <w:szCs w:val="28"/>
        </w:rPr>
        <w:t xml:space="preserve">семантик турларга </w:t>
      </w:r>
      <w:r w:rsidRPr="006F70AC">
        <w:rPr>
          <w:rStyle w:val="11"/>
          <w:sz w:val="28"/>
          <w:szCs w:val="28"/>
        </w:rPr>
        <w:t>бўлинади: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 </w:t>
      </w:r>
      <w:r w:rsidRPr="006F70AC">
        <w:rPr>
          <w:rStyle w:val="11"/>
          <w:sz w:val="28"/>
          <w:szCs w:val="28"/>
        </w:rPr>
        <w:t xml:space="preserve">ички </w:t>
      </w:r>
      <w:r w:rsidRPr="006F70AC">
        <w:rPr>
          <w:rStyle w:val="11"/>
          <w:sz w:val="28"/>
          <w:szCs w:val="28"/>
        </w:rPr>
        <w:t xml:space="preserve">психик </w:t>
      </w:r>
      <w:r w:rsidRPr="006F70AC">
        <w:rPr>
          <w:rStyle w:val="11"/>
          <w:sz w:val="28"/>
          <w:szCs w:val="28"/>
        </w:rPr>
        <w:t xml:space="preserve">ҳолат, ҳис-туйғуларни ифодаловчи </w:t>
      </w:r>
      <w:r w:rsidRPr="006F70AC">
        <w:rPr>
          <w:rStyle w:val="11"/>
          <w:sz w:val="28"/>
          <w:szCs w:val="28"/>
        </w:rPr>
        <w:t xml:space="preserve">абстракт отлар: </w:t>
      </w:r>
      <w:r w:rsidRPr="006F70AC">
        <w:rPr>
          <w:rStyle w:val="af1"/>
          <w:sz w:val="28"/>
          <w:szCs w:val="28"/>
        </w:rPr>
        <w:t>меҳр, в</w:t>
      </w:r>
      <w:r w:rsidRPr="006F70AC">
        <w:rPr>
          <w:rStyle w:val="af1"/>
          <w:sz w:val="28"/>
          <w:szCs w:val="28"/>
        </w:rPr>
        <w:t>афо, муҳаббат, садоқат, ишонч, умид, ғазаб, наф- рат, ҳиёнат</w:t>
      </w:r>
      <w:r w:rsidRPr="006F70AC">
        <w:rPr>
          <w:rStyle w:val="11"/>
          <w:sz w:val="28"/>
          <w:szCs w:val="28"/>
        </w:rPr>
        <w:t xml:space="preserve"> каби отларда жўналиш </w:t>
      </w:r>
      <w:r w:rsidRPr="006F70AC">
        <w:rPr>
          <w:rStyle w:val="11"/>
          <w:sz w:val="28"/>
          <w:szCs w:val="28"/>
        </w:rPr>
        <w:t xml:space="preserve">келишиги формасидаги </w:t>
      </w:r>
      <w:r w:rsidRPr="006F70AC">
        <w:rPr>
          <w:rStyle w:val="11"/>
          <w:sz w:val="28"/>
          <w:szCs w:val="28"/>
        </w:rPr>
        <w:t xml:space="preserve">еўз- ларни бошқариш қобилияти кучлидир: </w:t>
      </w:r>
      <w:r w:rsidRPr="006F70AC">
        <w:rPr>
          <w:rStyle w:val="af1"/>
          <w:sz w:val="28"/>
          <w:szCs w:val="28"/>
        </w:rPr>
        <w:t xml:space="preserve">унинг о та ка с б иг а </w:t>
      </w:r>
      <w:r w:rsidRPr="006F70AC">
        <w:rPr>
          <w:rStyle w:val="2pt1"/>
          <w:sz w:val="28"/>
          <w:szCs w:val="28"/>
        </w:rPr>
        <w:t>меҳри</w:t>
      </w:r>
      <w:r w:rsidRPr="006F70AC">
        <w:rPr>
          <w:rStyle w:val="af1"/>
          <w:sz w:val="28"/>
          <w:szCs w:val="28"/>
        </w:rPr>
        <w:t xml:space="preserve"> </w:t>
      </w:r>
      <w:r w:rsidRPr="006F70AC">
        <w:rPr>
          <w:rStyle w:val="af1"/>
          <w:sz w:val="28"/>
          <w:szCs w:val="28"/>
        </w:rPr>
        <w:t>кучлидир</w:t>
      </w:r>
      <w:r w:rsidRPr="006F70AC">
        <w:rPr>
          <w:rStyle w:val="11"/>
          <w:sz w:val="28"/>
          <w:szCs w:val="28"/>
        </w:rPr>
        <w:t xml:space="preserve"> </w:t>
      </w:r>
      <w:r w:rsidRPr="006F70AC">
        <w:rPr>
          <w:rStyle w:val="2pt0"/>
          <w:sz w:val="28"/>
          <w:szCs w:val="28"/>
        </w:rPr>
        <w:t xml:space="preserve">(Шуҳрат); </w:t>
      </w:r>
      <w:r w:rsidRPr="006F70AC">
        <w:rPr>
          <w:rStyle w:val="af1"/>
          <w:sz w:val="28"/>
          <w:szCs w:val="28"/>
        </w:rPr>
        <w:t xml:space="preserve">Бунда битилмишдир юрт га с ад о </w:t>
      </w:r>
      <w:r w:rsidRPr="006F70AC">
        <w:rPr>
          <w:rStyle w:val="2pt1"/>
          <w:sz w:val="28"/>
          <w:szCs w:val="28"/>
        </w:rPr>
        <w:t>цат.</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Ёвга нафрат, ғазаб, дўстга</w:t>
      </w:r>
      <w:r w:rsidRPr="006F70AC">
        <w:rPr>
          <w:sz w:val="28"/>
          <w:szCs w:val="28"/>
        </w:rPr>
        <w:t xml:space="preserve"> </w:t>
      </w:r>
      <w:r w:rsidRPr="006F70AC">
        <w:rPr>
          <w:sz w:val="28"/>
          <w:szCs w:val="28"/>
        </w:rPr>
        <w:t xml:space="preserve">м у р у в в </w:t>
      </w:r>
      <w:r w:rsidRPr="006F70AC">
        <w:rPr>
          <w:rStyle w:val="52pt0"/>
          <w:i/>
          <w:iCs/>
          <w:sz w:val="28"/>
          <w:szCs w:val="28"/>
        </w:rPr>
        <w:t>ат</w:t>
      </w:r>
      <w:r w:rsidRPr="006F70AC">
        <w:rPr>
          <w:rStyle w:val="52pt"/>
          <w:sz w:val="28"/>
          <w:szCs w:val="28"/>
        </w:rPr>
        <w:t xml:space="preserve"> (Уйғун).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Булардан </w:t>
      </w:r>
      <w:r w:rsidRPr="006F70AC">
        <w:rPr>
          <w:rStyle w:val="11"/>
          <w:sz w:val="28"/>
          <w:szCs w:val="28"/>
        </w:rPr>
        <w:t xml:space="preserve">ташқари, </w:t>
      </w:r>
      <w:r w:rsidRPr="006F70AC">
        <w:rPr>
          <w:rStyle w:val="11"/>
          <w:sz w:val="28"/>
          <w:szCs w:val="28"/>
        </w:rPr>
        <w:t xml:space="preserve">инсоннинг </w:t>
      </w:r>
      <w:r w:rsidRPr="006F70AC">
        <w:rPr>
          <w:rStyle w:val="11"/>
          <w:sz w:val="28"/>
          <w:szCs w:val="28"/>
        </w:rPr>
        <w:t xml:space="preserve">ҳис-туйғуларини </w:t>
      </w:r>
      <w:r w:rsidRPr="006F70AC">
        <w:rPr>
          <w:rStyle w:val="11"/>
          <w:sz w:val="28"/>
          <w:szCs w:val="28"/>
        </w:rPr>
        <w:t xml:space="preserve">ифодаловчи </w:t>
      </w:r>
      <w:r w:rsidRPr="006F70AC">
        <w:rPr>
          <w:rStyle w:val="af1"/>
          <w:sz w:val="28"/>
          <w:szCs w:val="28"/>
        </w:rPr>
        <w:t xml:space="preserve">ҳавас, </w:t>
      </w:r>
      <w:r w:rsidRPr="006F70AC">
        <w:rPr>
          <w:rStyle w:val="af1"/>
          <w:sz w:val="28"/>
          <w:szCs w:val="28"/>
        </w:rPr>
        <w:t xml:space="preserve">ихлос, </w:t>
      </w:r>
      <w:r w:rsidRPr="006F70AC">
        <w:rPr>
          <w:rStyle w:val="af1"/>
          <w:sz w:val="28"/>
          <w:szCs w:val="28"/>
        </w:rPr>
        <w:t xml:space="preserve">қизиқиш, эҳтиёж, </w:t>
      </w:r>
      <w:r w:rsidRPr="006F70AC">
        <w:rPr>
          <w:rStyle w:val="af1"/>
          <w:sz w:val="28"/>
          <w:szCs w:val="28"/>
        </w:rPr>
        <w:t>талаб, майл (мойиллик</w:t>
      </w:r>
      <w:r w:rsidRPr="006F70AC">
        <w:rPr>
          <w:rStyle w:val="11"/>
          <w:sz w:val="28"/>
          <w:szCs w:val="28"/>
        </w:rPr>
        <w:t xml:space="preserve">), </w:t>
      </w:r>
      <w:r w:rsidRPr="006F70AC">
        <w:rPr>
          <w:rStyle w:val="af1"/>
          <w:sz w:val="28"/>
          <w:szCs w:val="28"/>
        </w:rPr>
        <w:t xml:space="preserve">ишқибоз- </w:t>
      </w:r>
      <w:r w:rsidRPr="006F70AC">
        <w:rPr>
          <w:rStyle w:val="af1"/>
          <w:sz w:val="28"/>
          <w:szCs w:val="28"/>
        </w:rPr>
        <w:t>лик</w:t>
      </w:r>
      <w:r w:rsidRPr="006F70AC">
        <w:rPr>
          <w:rStyle w:val="11"/>
          <w:sz w:val="28"/>
          <w:szCs w:val="28"/>
        </w:rPr>
        <w:t xml:space="preserve"> каби абстракт отлар </w:t>
      </w:r>
      <w:r w:rsidRPr="006F70AC">
        <w:rPr>
          <w:rStyle w:val="11"/>
          <w:sz w:val="28"/>
          <w:szCs w:val="28"/>
        </w:rPr>
        <w:t xml:space="preserve">ҳам жўналиш </w:t>
      </w:r>
      <w:r w:rsidRPr="006F70AC">
        <w:rPr>
          <w:rStyle w:val="11"/>
          <w:sz w:val="28"/>
          <w:szCs w:val="28"/>
        </w:rPr>
        <w:t xml:space="preserve">келишиги формасидаги от, олмош ва отлашган </w:t>
      </w:r>
      <w:r w:rsidRPr="006F70AC">
        <w:rPr>
          <w:rStyle w:val="11"/>
          <w:sz w:val="28"/>
          <w:szCs w:val="28"/>
        </w:rPr>
        <w:t xml:space="preserve">сўзлар </w:t>
      </w:r>
      <w:r w:rsidRPr="006F70AC">
        <w:rPr>
          <w:rStyle w:val="11"/>
          <w:sz w:val="28"/>
          <w:szCs w:val="28"/>
        </w:rPr>
        <w:t>билан зарурий кенгайиш хусу</w:t>
      </w:r>
      <w:r w:rsidRPr="006F70AC">
        <w:rPr>
          <w:rStyle w:val="11"/>
          <w:sz w:val="28"/>
          <w:szCs w:val="28"/>
        </w:rPr>
        <w:t xml:space="preserve">сия- тига эга: </w:t>
      </w:r>
      <w:r w:rsidRPr="006F70AC">
        <w:rPr>
          <w:rStyle w:val="af1"/>
          <w:sz w:val="28"/>
          <w:szCs w:val="28"/>
        </w:rPr>
        <w:t xml:space="preserve">Содиқнинг </w:t>
      </w:r>
      <w:r w:rsidRPr="006F70AC">
        <w:rPr>
          <w:rStyle w:val="af1"/>
          <w:sz w:val="28"/>
          <w:szCs w:val="28"/>
        </w:rPr>
        <w:t xml:space="preserve">ичимликка майли </w:t>
      </w:r>
      <w:r w:rsidRPr="006F70AC">
        <w:rPr>
          <w:rStyle w:val="af1"/>
          <w:sz w:val="28"/>
          <w:szCs w:val="28"/>
        </w:rPr>
        <w:t>йўқ</w:t>
      </w:r>
      <w:r w:rsidRPr="006F70AC">
        <w:rPr>
          <w:rStyle w:val="11"/>
          <w:sz w:val="28"/>
          <w:szCs w:val="28"/>
        </w:rPr>
        <w:t xml:space="preserve"> </w:t>
      </w:r>
      <w:r w:rsidRPr="006F70AC">
        <w:rPr>
          <w:rStyle w:val="2pt0"/>
          <w:sz w:val="28"/>
          <w:szCs w:val="28"/>
        </w:rPr>
        <w:t>(Шуҳрат).</w:t>
      </w:r>
      <w:r w:rsidRPr="006F70AC">
        <w:rPr>
          <w:rStyle w:val="11"/>
          <w:sz w:val="28"/>
          <w:szCs w:val="28"/>
        </w:rPr>
        <w:t xml:space="preserve"> </w:t>
      </w:r>
      <w:r w:rsidRPr="006F70AC">
        <w:rPr>
          <w:rStyle w:val="af1"/>
          <w:sz w:val="28"/>
          <w:szCs w:val="28"/>
        </w:rPr>
        <w:t xml:space="preserve">Унинг музикага </w:t>
      </w:r>
      <w:r w:rsidRPr="006F70AC">
        <w:rPr>
          <w:rStyle w:val="af1"/>
          <w:sz w:val="28"/>
          <w:szCs w:val="28"/>
        </w:rPr>
        <w:t>ҳаваси зўр</w:t>
      </w:r>
      <w:r w:rsidRPr="006F70AC">
        <w:rPr>
          <w:rStyle w:val="11"/>
          <w:sz w:val="28"/>
          <w:szCs w:val="28"/>
        </w:rPr>
        <w:t xml:space="preserve"> </w:t>
      </w:r>
      <w:r w:rsidRPr="006F70AC">
        <w:rPr>
          <w:rStyle w:val="11"/>
          <w:sz w:val="28"/>
          <w:szCs w:val="28"/>
        </w:rPr>
        <w:t xml:space="preserve">(Газета). </w:t>
      </w:r>
      <w:r w:rsidRPr="006F70AC">
        <w:rPr>
          <w:rStyle w:val="af1"/>
          <w:sz w:val="28"/>
          <w:szCs w:val="28"/>
        </w:rPr>
        <w:t>Футболга ишцивозлик, билимга интилиш</w:t>
      </w:r>
      <w:r w:rsidRPr="006F70AC">
        <w:rPr>
          <w:rStyle w:val="11"/>
          <w:sz w:val="28"/>
          <w:szCs w:val="28"/>
        </w:rPr>
        <w:t xml:space="preserve"> ва ш.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 нарса </w:t>
      </w:r>
      <w:r w:rsidRPr="006F70AC">
        <w:rPr>
          <w:rStyle w:val="11"/>
          <w:sz w:val="28"/>
          <w:szCs w:val="28"/>
        </w:rPr>
        <w:t xml:space="preserve">алоҳида қайд қилиниши </w:t>
      </w:r>
      <w:r w:rsidRPr="006F70AC">
        <w:rPr>
          <w:rStyle w:val="11"/>
          <w:sz w:val="28"/>
          <w:szCs w:val="28"/>
        </w:rPr>
        <w:t xml:space="preserve">керакки, </w:t>
      </w:r>
      <w:r w:rsidRPr="006F70AC">
        <w:rPr>
          <w:rStyle w:val="11"/>
          <w:sz w:val="28"/>
          <w:szCs w:val="28"/>
        </w:rPr>
        <w:t xml:space="preserve">ҳозирги </w:t>
      </w:r>
      <w:r w:rsidRPr="006F70AC">
        <w:rPr>
          <w:rStyle w:val="11"/>
          <w:sz w:val="28"/>
          <w:szCs w:val="28"/>
        </w:rPr>
        <w:t xml:space="preserve">адабий тилда </w:t>
      </w:r>
      <w:r w:rsidRPr="006F70AC">
        <w:rPr>
          <w:rStyle w:val="11"/>
          <w:sz w:val="28"/>
          <w:szCs w:val="28"/>
        </w:rPr>
        <w:t xml:space="preserve">жўналиш </w:t>
      </w:r>
      <w:r w:rsidRPr="006F70AC">
        <w:rPr>
          <w:rStyle w:val="11"/>
          <w:sz w:val="28"/>
          <w:szCs w:val="28"/>
        </w:rPr>
        <w:t xml:space="preserve">келишиги формасида келган тобе </w:t>
      </w:r>
      <w:r w:rsidRPr="006F70AC">
        <w:rPr>
          <w:rStyle w:val="11"/>
          <w:sz w:val="28"/>
          <w:szCs w:val="28"/>
        </w:rPr>
        <w:t xml:space="preserve">сўзнинг қайси </w:t>
      </w:r>
      <w:r w:rsidRPr="006F70AC">
        <w:rPr>
          <w:rStyle w:val="11"/>
          <w:sz w:val="28"/>
          <w:szCs w:val="28"/>
        </w:rPr>
        <w:t>ёрдам</w:t>
      </w:r>
      <w:r w:rsidRPr="006F70AC">
        <w:rPr>
          <w:rStyle w:val="11"/>
          <w:sz w:val="28"/>
          <w:szCs w:val="28"/>
        </w:rPr>
        <w:t xml:space="preserve">чи </w:t>
      </w:r>
      <w:r w:rsidRPr="006F70AC">
        <w:rPr>
          <w:rStyle w:val="11"/>
          <w:sz w:val="28"/>
          <w:szCs w:val="28"/>
        </w:rPr>
        <w:t xml:space="preserve">сўз </w:t>
      </w:r>
      <w:r w:rsidRPr="006F70AC">
        <w:rPr>
          <w:rStyle w:val="11"/>
          <w:sz w:val="28"/>
          <w:szCs w:val="28"/>
        </w:rPr>
        <w:t xml:space="preserve">билан </w:t>
      </w:r>
      <w:r w:rsidRPr="006F70AC">
        <w:rPr>
          <w:rStyle w:val="11"/>
          <w:sz w:val="28"/>
          <w:szCs w:val="28"/>
        </w:rPr>
        <w:t xml:space="preserve">қўлланишидан қатъи </w:t>
      </w:r>
      <w:r w:rsidRPr="006F70AC">
        <w:rPr>
          <w:rStyle w:val="11"/>
          <w:sz w:val="28"/>
          <w:szCs w:val="28"/>
        </w:rPr>
        <w:t xml:space="preserve">назар </w:t>
      </w:r>
      <w:r w:rsidRPr="006F70AC">
        <w:rPr>
          <w:rStyle w:val="af1"/>
          <w:sz w:val="28"/>
          <w:szCs w:val="28"/>
        </w:rPr>
        <w:t xml:space="preserve">-га нисбатан, -га </w:t>
      </w:r>
      <w:r w:rsidRPr="006F70AC">
        <w:rPr>
          <w:rStyle w:val="11"/>
          <w:sz w:val="28"/>
          <w:szCs w:val="28"/>
        </w:rPr>
        <w:t xml:space="preserve">бўлган сўз </w:t>
      </w:r>
      <w:r w:rsidRPr="006F70AC">
        <w:rPr>
          <w:rStyle w:val="11"/>
          <w:sz w:val="28"/>
          <w:szCs w:val="28"/>
        </w:rPr>
        <w:t xml:space="preserve">формаларини </w:t>
      </w:r>
      <w:r w:rsidRPr="006F70AC">
        <w:rPr>
          <w:rStyle w:val="11"/>
          <w:sz w:val="28"/>
          <w:szCs w:val="28"/>
        </w:rPr>
        <w:t xml:space="preserve">қўллаш </w:t>
      </w:r>
      <w:r w:rsidRPr="006F70AC">
        <w:rPr>
          <w:rStyle w:val="11"/>
          <w:sz w:val="28"/>
          <w:szCs w:val="28"/>
        </w:rPr>
        <w:t xml:space="preserve">бадиий адабиёт тилида, расмий </w:t>
      </w:r>
      <w:r w:rsidRPr="006F70AC">
        <w:rPr>
          <w:rStyle w:val="11"/>
          <w:sz w:val="28"/>
          <w:szCs w:val="28"/>
        </w:rPr>
        <w:t xml:space="preserve">ҳужжатлар </w:t>
      </w:r>
      <w:r w:rsidRPr="006F70AC">
        <w:rPr>
          <w:rStyle w:val="11"/>
          <w:sz w:val="28"/>
          <w:szCs w:val="28"/>
        </w:rPr>
        <w:t xml:space="preserve">тилида, </w:t>
      </w:r>
      <w:r w:rsidRPr="006F70AC">
        <w:rPr>
          <w:rStyle w:val="11"/>
          <w:sz w:val="28"/>
          <w:szCs w:val="28"/>
        </w:rPr>
        <w:t xml:space="preserve">айниқса </w:t>
      </w:r>
      <w:r w:rsidRPr="006F70AC">
        <w:rPr>
          <w:rStyle w:val="11"/>
          <w:sz w:val="28"/>
          <w:szCs w:val="28"/>
        </w:rPr>
        <w:t xml:space="preserve">рубрика ва </w:t>
      </w:r>
      <w:r w:rsidRPr="006F70AC">
        <w:rPr>
          <w:rStyle w:val="11"/>
          <w:sz w:val="28"/>
          <w:szCs w:val="28"/>
        </w:rPr>
        <w:t xml:space="preserve">сарлавҳаларда </w:t>
      </w:r>
      <w:r w:rsidRPr="006F70AC">
        <w:rPr>
          <w:rStyle w:val="11"/>
          <w:sz w:val="28"/>
          <w:szCs w:val="28"/>
        </w:rPr>
        <w:t xml:space="preserve">борган сари кам ишга </w:t>
      </w:r>
      <w:r w:rsidRPr="006F70AC">
        <w:rPr>
          <w:rStyle w:val="11"/>
          <w:sz w:val="28"/>
          <w:szCs w:val="28"/>
        </w:rPr>
        <w:t xml:space="preserve">солинмоқда: </w:t>
      </w:r>
      <w:r w:rsidRPr="006F70AC">
        <w:rPr>
          <w:rStyle w:val="af1"/>
          <w:sz w:val="28"/>
          <w:szCs w:val="28"/>
        </w:rPr>
        <w:t>келажакка</w:t>
      </w:r>
      <w:r w:rsidRPr="006F70AC">
        <w:rPr>
          <w:rStyle w:val="11"/>
          <w:sz w:val="28"/>
          <w:szCs w:val="28"/>
        </w:rPr>
        <w:t xml:space="preserve"> </w:t>
      </w:r>
      <w:r w:rsidRPr="006F70AC">
        <w:rPr>
          <w:rStyle w:val="11"/>
          <w:sz w:val="28"/>
          <w:szCs w:val="28"/>
        </w:rPr>
        <w:t xml:space="preserve">(бўлган) </w:t>
      </w:r>
      <w:r w:rsidRPr="006F70AC">
        <w:rPr>
          <w:rStyle w:val="af1"/>
          <w:sz w:val="28"/>
          <w:szCs w:val="28"/>
        </w:rPr>
        <w:t xml:space="preserve">зўр </w:t>
      </w:r>
      <w:r w:rsidRPr="006F70AC">
        <w:rPr>
          <w:rStyle w:val="af1"/>
          <w:sz w:val="28"/>
          <w:szCs w:val="28"/>
        </w:rPr>
        <w:t>ишонч, шон- ли анъаналарга</w:t>
      </w:r>
      <w:r w:rsidRPr="006F70AC">
        <w:rPr>
          <w:rStyle w:val="11"/>
          <w:sz w:val="28"/>
          <w:szCs w:val="28"/>
        </w:rPr>
        <w:t xml:space="preserve"> (нисба</w:t>
      </w:r>
      <w:r w:rsidRPr="006F70AC">
        <w:rPr>
          <w:rStyle w:val="11"/>
          <w:sz w:val="28"/>
          <w:szCs w:val="28"/>
        </w:rPr>
        <w:t xml:space="preserve">тан) </w:t>
      </w:r>
      <w:r w:rsidRPr="006F70AC">
        <w:rPr>
          <w:rStyle w:val="af1"/>
          <w:sz w:val="28"/>
          <w:szCs w:val="28"/>
        </w:rPr>
        <w:t>садоцат</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одамлар </w:t>
      </w:r>
      <w:r w:rsidRPr="006F70AC">
        <w:rPr>
          <w:rStyle w:val="11"/>
          <w:sz w:val="28"/>
          <w:szCs w:val="28"/>
        </w:rPr>
        <w:t xml:space="preserve">ўртасидаги </w:t>
      </w:r>
      <w:r w:rsidRPr="006F70AC">
        <w:rPr>
          <w:rStyle w:val="11"/>
          <w:sz w:val="28"/>
          <w:szCs w:val="28"/>
        </w:rPr>
        <w:t xml:space="preserve">турлича салбий ёки ижобий муноса- батларни билдирувчи абстракт отлардан </w:t>
      </w:r>
      <w:r w:rsidRPr="006F70AC">
        <w:rPr>
          <w:rStyle w:val="af1"/>
          <w:sz w:val="28"/>
          <w:szCs w:val="28"/>
        </w:rPr>
        <w:t>яхшилик, ёмонлик, со</w:t>
      </w:r>
      <w:r w:rsidRPr="006F70AC">
        <w:rPr>
          <w:rStyle w:val="11"/>
          <w:sz w:val="28"/>
          <w:szCs w:val="28"/>
        </w:rPr>
        <w:t xml:space="preserve">- </w:t>
      </w:r>
      <w:r w:rsidRPr="006F70AC">
        <w:rPr>
          <w:rStyle w:val="af1"/>
          <w:sz w:val="28"/>
          <w:szCs w:val="28"/>
        </w:rPr>
        <w:t xml:space="preserve">ди^лик, хоинлик, </w:t>
      </w:r>
      <w:r w:rsidRPr="006F70AC">
        <w:rPr>
          <w:rStyle w:val="af1"/>
          <w:sz w:val="28"/>
          <w:szCs w:val="28"/>
        </w:rPr>
        <w:t xml:space="preserve">ғамхўрлик, </w:t>
      </w:r>
      <w:r w:rsidRPr="006F70AC">
        <w:rPr>
          <w:rStyle w:val="af1"/>
          <w:sz w:val="28"/>
          <w:szCs w:val="28"/>
        </w:rPr>
        <w:t>бепарволик</w:t>
      </w:r>
      <w:r w:rsidRPr="006F70AC">
        <w:rPr>
          <w:rStyle w:val="11"/>
          <w:sz w:val="28"/>
          <w:szCs w:val="28"/>
        </w:rPr>
        <w:t xml:space="preserve"> каби. Бу группага кир- ган </w:t>
      </w:r>
      <w:r w:rsidRPr="006F70AC">
        <w:rPr>
          <w:rStyle w:val="11"/>
          <w:sz w:val="28"/>
          <w:szCs w:val="28"/>
        </w:rPr>
        <w:t xml:space="preserve">сўзлар ҳам жўналиш </w:t>
      </w:r>
      <w:r w:rsidRPr="006F70AC">
        <w:rPr>
          <w:rStyle w:val="11"/>
          <w:sz w:val="28"/>
          <w:szCs w:val="28"/>
        </w:rPr>
        <w:t xml:space="preserve">келишиги .формасидаги </w:t>
      </w:r>
      <w:r w:rsidRPr="006F70AC">
        <w:rPr>
          <w:rStyle w:val="11"/>
          <w:sz w:val="28"/>
          <w:szCs w:val="28"/>
        </w:rPr>
        <w:t xml:space="preserve">сўзлар </w:t>
      </w:r>
      <w:r w:rsidRPr="006F70AC">
        <w:rPr>
          <w:rStyle w:val="11"/>
          <w:sz w:val="28"/>
          <w:szCs w:val="28"/>
        </w:rPr>
        <w:t xml:space="preserve">билан зарурий кенгайиш </w:t>
      </w:r>
      <w:r w:rsidRPr="006F70AC">
        <w:rPr>
          <w:rStyle w:val="11"/>
          <w:sz w:val="28"/>
          <w:szCs w:val="28"/>
        </w:rPr>
        <w:t xml:space="preserve">қобилиятига </w:t>
      </w:r>
      <w:r w:rsidRPr="006F70AC">
        <w:rPr>
          <w:rStyle w:val="11"/>
          <w:sz w:val="28"/>
          <w:szCs w:val="28"/>
        </w:rPr>
        <w:t>эгадир.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w:t>
      </w:r>
      <w:r w:rsidRPr="006F70AC">
        <w:rPr>
          <w:rStyle w:val="af1"/>
          <w:sz w:val="28"/>
          <w:szCs w:val="28"/>
        </w:rPr>
        <w:t xml:space="preserve">совға, туҳфа, </w:t>
      </w:r>
      <w:r w:rsidRPr="006F70AC">
        <w:rPr>
          <w:rStyle w:val="af1"/>
          <w:sz w:val="28"/>
          <w:szCs w:val="28"/>
        </w:rPr>
        <w:t>тортщ, мукофот, эсдалик, ёдгорлик</w:t>
      </w:r>
      <w:r w:rsidRPr="006F70AC">
        <w:rPr>
          <w:rStyle w:val="11"/>
          <w:sz w:val="28"/>
          <w:szCs w:val="28"/>
        </w:rPr>
        <w:t xml:space="preserve"> каби </w:t>
      </w:r>
      <w:r w:rsidRPr="006F70AC">
        <w:rPr>
          <w:rStyle w:val="11"/>
          <w:sz w:val="28"/>
          <w:szCs w:val="28"/>
        </w:rPr>
        <w:t xml:space="preserve">сўз- </w:t>
      </w:r>
      <w:r w:rsidRPr="006F70AC">
        <w:rPr>
          <w:rStyle w:val="11"/>
          <w:sz w:val="28"/>
          <w:szCs w:val="28"/>
        </w:rPr>
        <w:t xml:space="preserve">лар </w:t>
      </w:r>
      <w:r w:rsidRPr="006F70AC">
        <w:rPr>
          <w:rStyle w:val="11"/>
          <w:sz w:val="28"/>
          <w:szCs w:val="28"/>
        </w:rPr>
        <w:t xml:space="preserve">ҳам жўналиш </w:t>
      </w:r>
      <w:r w:rsidRPr="006F70AC">
        <w:rPr>
          <w:rStyle w:val="11"/>
          <w:sz w:val="28"/>
          <w:szCs w:val="28"/>
        </w:rPr>
        <w:t xml:space="preserve">келишиги формасида </w:t>
      </w:r>
      <w:r w:rsidRPr="006F70AC">
        <w:rPr>
          <w:rStyle w:val="11"/>
          <w:sz w:val="28"/>
          <w:szCs w:val="28"/>
        </w:rPr>
        <w:t xml:space="preserve">бўлган сўзни </w:t>
      </w:r>
      <w:r w:rsidRPr="006F70AC">
        <w:rPr>
          <w:rStyle w:val="11"/>
          <w:sz w:val="28"/>
          <w:szCs w:val="28"/>
        </w:rPr>
        <w:t xml:space="preserve">талаб </w:t>
      </w:r>
      <w:r w:rsidRPr="006F70AC">
        <w:rPr>
          <w:rStyle w:val="11"/>
          <w:sz w:val="28"/>
          <w:szCs w:val="28"/>
        </w:rPr>
        <w:t xml:space="preserve">қила^ </w:t>
      </w:r>
      <w:r w:rsidRPr="006F70AC">
        <w:rPr>
          <w:rStyle w:val="11"/>
          <w:sz w:val="28"/>
          <w:szCs w:val="28"/>
        </w:rPr>
        <w:t xml:space="preserve">ди: </w:t>
      </w:r>
      <w:r w:rsidRPr="006F70AC">
        <w:rPr>
          <w:rStyle w:val="af1"/>
          <w:sz w:val="28"/>
          <w:szCs w:val="28"/>
        </w:rPr>
        <w:t xml:space="preserve">ўқувчиларга совға, илғорларга </w:t>
      </w:r>
      <w:r w:rsidRPr="006F70AC">
        <w:rPr>
          <w:rStyle w:val="af1"/>
          <w:sz w:val="28"/>
          <w:szCs w:val="28"/>
        </w:rPr>
        <w:t xml:space="preserve">мукофот, </w:t>
      </w:r>
      <w:r w:rsidRPr="006F70AC">
        <w:rPr>
          <w:rStyle w:val="af1"/>
          <w:sz w:val="28"/>
          <w:szCs w:val="28"/>
        </w:rPr>
        <w:t xml:space="preserve">солдатларга </w:t>
      </w:r>
      <w:r w:rsidRPr="006F70AC">
        <w:rPr>
          <w:rStyle w:val="af1"/>
          <w:sz w:val="28"/>
          <w:szCs w:val="28"/>
        </w:rPr>
        <w:t>ёдгор</w:t>
      </w:r>
      <w:r w:rsidRPr="006F70AC">
        <w:rPr>
          <w:rStyle w:val="af1"/>
          <w:sz w:val="28"/>
          <w:szCs w:val="28"/>
        </w:rPr>
        <w:softHyphen/>
        <w:t>лик</w:t>
      </w:r>
      <w:r w:rsidRPr="006F70AC">
        <w:rPr>
          <w:rStyle w:val="11"/>
          <w:sz w:val="28"/>
          <w:szCs w:val="28"/>
        </w:rPr>
        <w:t xml:space="preserve"> каби- Бу типдаги </w:t>
      </w:r>
      <w:r w:rsidRPr="006F70AC">
        <w:rPr>
          <w:rStyle w:val="11"/>
          <w:sz w:val="28"/>
          <w:szCs w:val="28"/>
        </w:rPr>
        <w:lastRenderedPageBreak/>
        <w:t xml:space="preserve">бирикмаларда аталганлик маъноси ифода- ланган. </w:t>
      </w:r>
      <w:r w:rsidRPr="006F70AC">
        <w:rPr>
          <w:rStyle w:val="11"/>
          <w:sz w:val="28"/>
          <w:szCs w:val="28"/>
        </w:rPr>
        <w:t xml:space="preserve">Айниқса бошқарувчи </w:t>
      </w:r>
      <w:r w:rsidRPr="006F70AC">
        <w:rPr>
          <w:rStyle w:val="11"/>
          <w:sz w:val="28"/>
          <w:szCs w:val="28"/>
        </w:rPr>
        <w:t xml:space="preserve">конкрет отлардан </w:t>
      </w:r>
      <w:r w:rsidRPr="006F70AC">
        <w:rPr>
          <w:rStyle w:val="11"/>
          <w:sz w:val="28"/>
          <w:szCs w:val="28"/>
        </w:rPr>
        <w:t xml:space="preserve">бўлганда </w:t>
      </w:r>
      <w:r w:rsidRPr="006F70AC">
        <w:rPr>
          <w:rStyle w:val="11"/>
          <w:sz w:val="28"/>
          <w:szCs w:val="28"/>
        </w:rPr>
        <w:t xml:space="preserve">бу маъ- но </w:t>
      </w:r>
      <w:r w:rsidRPr="006F70AC">
        <w:rPr>
          <w:rStyle w:val="11"/>
          <w:sz w:val="28"/>
          <w:szCs w:val="28"/>
        </w:rPr>
        <w:t xml:space="preserve">очиқроқ уқилади: </w:t>
      </w:r>
      <w:r w:rsidRPr="006F70AC">
        <w:rPr>
          <w:rStyle w:val="af1"/>
          <w:sz w:val="28"/>
          <w:szCs w:val="28"/>
        </w:rPr>
        <w:t xml:space="preserve">Ленинга </w:t>
      </w:r>
      <w:r w:rsidRPr="006F70AC">
        <w:rPr>
          <w:rStyle w:val="af1"/>
          <w:sz w:val="28"/>
          <w:szCs w:val="28"/>
        </w:rPr>
        <w:t>ҳайкал,</w:t>
      </w:r>
      <w:r w:rsidRPr="006F70AC">
        <w:rPr>
          <w:rStyle w:val="11"/>
          <w:sz w:val="28"/>
          <w:szCs w:val="28"/>
        </w:rPr>
        <w:t xml:space="preserve"> </w:t>
      </w:r>
      <w:r w:rsidRPr="006F70AC">
        <w:rPr>
          <w:rStyle w:val="11"/>
          <w:sz w:val="28"/>
          <w:szCs w:val="28"/>
        </w:rPr>
        <w:t>«</w:t>
      </w:r>
      <w:r w:rsidRPr="006F70AC">
        <w:rPr>
          <w:rStyle w:val="af1"/>
          <w:sz w:val="28"/>
          <w:szCs w:val="28"/>
        </w:rPr>
        <w:t xml:space="preserve">Чацалоща чакмонча» </w:t>
      </w:r>
      <w:r w:rsidRPr="006F70AC">
        <w:rPr>
          <w:rStyle w:val="11"/>
          <w:sz w:val="28"/>
          <w:szCs w:val="28"/>
        </w:rPr>
        <w:t xml:space="preserve">(О й д и н), </w:t>
      </w:r>
      <w:r w:rsidRPr="006F70AC">
        <w:rPr>
          <w:rStyle w:val="af1"/>
          <w:sz w:val="28"/>
          <w:szCs w:val="28"/>
        </w:rPr>
        <w:t>илғорларга қизил байроқ.</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г) </w:t>
      </w:r>
      <w:r w:rsidRPr="006F70AC">
        <w:rPr>
          <w:sz w:val="28"/>
          <w:szCs w:val="28"/>
        </w:rPr>
        <w:t xml:space="preserve">дори, дармон, </w:t>
      </w:r>
      <w:r w:rsidRPr="006F70AC">
        <w:rPr>
          <w:sz w:val="28"/>
          <w:szCs w:val="28"/>
        </w:rPr>
        <w:t xml:space="preserve">қувват, малҳам, </w:t>
      </w:r>
      <w:r w:rsidRPr="006F70AC">
        <w:rPr>
          <w:sz w:val="28"/>
          <w:szCs w:val="28"/>
        </w:rPr>
        <w:t>чора, шифо,</w:t>
      </w:r>
      <w:r w:rsidRPr="006F70AC">
        <w:rPr>
          <w:sz w:val="28"/>
          <w:szCs w:val="28"/>
        </w:rPr>
        <w:t xml:space="preserve"> мадад, ёрдам, </w:t>
      </w:r>
      <w:r w:rsidRPr="006F70AC">
        <w:rPr>
          <w:sz w:val="28"/>
          <w:szCs w:val="28"/>
        </w:rPr>
        <w:t>кўмак</w:t>
      </w:r>
      <w:r w:rsidRPr="006F70AC">
        <w:rPr>
          <w:rStyle w:val="51"/>
          <w:sz w:val="28"/>
          <w:szCs w:val="28"/>
        </w:rPr>
        <w:t xml:space="preserve"> </w:t>
      </w:r>
      <w:r w:rsidRPr="006F70AC">
        <w:rPr>
          <w:rStyle w:val="51"/>
          <w:sz w:val="28"/>
          <w:szCs w:val="28"/>
        </w:rPr>
        <w:t xml:space="preserve">каби отлар </w:t>
      </w:r>
      <w:r w:rsidRPr="006F70AC">
        <w:rPr>
          <w:rStyle w:val="51"/>
          <w:sz w:val="28"/>
          <w:szCs w:val="28"/>
        </w:rPr>
        <w:t xml:space="preserve">ҳам жўналиш </w:t>
      </w:r>
      <w:r w:rsidRPr="006F70AC">
        <w:rPr>
          <w:rStyle w:val="51"/>
          <w:sz w:val="28"/>
          <w:szCs w:val="28"/>
        </w:rPr>
        <w:t xml:space="preserve">келишигидаги </w:t>
      </w:r>
      <w:r w:rsidRPr="006F70AC">
        <w:rPr>
          <w:rStyle w:val="51"/>
          <w:sz w:val="28"/>
          <w:szCs w:val="28"/>
        </w:rPr>
        <w:t xml:space="preserve">сўзларни бошқара- </w:t>
      </w:r>
      <w:r w:rsidRPr="006F70AC">
        <w:rPr>
          <w:rStyle w:val="51"/>
          <w:sz w:val="28"/>
          <w:szCs w:val="28"/>
        </w:rPr>
        <w:t xml:space="preserve">ди: </w:t>
      </w:r>
      <w:r w:rsidRPr="006F70AC">
        <w:rPr>
          <w:rStyle w:val="52pt0"/>
          <w:i/>
          <w:iCs/>
          <w:sz w:val="28"/>
          <w:szCs w:val="28"/>
        </w:rPr>
        <w:t>Дилларга дармон</w:t>
      </w:r>
      <w:r w:rsidRPr="006F70AC">
        <w:rPr>
          <w:sz w:val="28"/>
          <w:szCs w:val="28"/>
        </w:rPr>
        <w:t xml:space="preserve"> </w:t>
      </w:r>
      <w:r w:rsidRPr="006F70AC">
        <w:rPr>
          <w:sz w:val="28"/>
          <w:szCs w:val="28"/>
        </w:rPr>
        <w:t>қўшицлар</w:t>
      </w:r>
      <w:r w:rsidRPr="006F70AC">
        <w:rPr>
          <w:rStyle w:val="51"/>
          <w:sz w:val="28"/>
          <w:szCs w:val="28"/>
        </w:rPr>
        <w:t xml:space="preserve"> </w:t>
      </w:r>
      <w:r w:rsidRPr="006F70AC">
        <w:rPr>
          <w:rStyle w:val="51"/>
          <w:sz w:val="28"/>
          <w:szCs w:val="28"/>
        </w:rPr>
        <w:t xml:space="preserve">(3. </w:t>
      </w:r>
      <w:r w:rsidRPr="006F70AC">
        <w:rPr>
          <w:rStyle w:val="52pt"/>
          <w:sz w:val="28"/>
          <w:szCs w:val="28"/>
        </w:rPr>
        <w:t>Обидов).</w:t>
      </w:r>
      <w:r w:rsidRPr="006F70AC">
        <w:rPr>
          <w:rStyle w:val="51"/>
          <w:sz w:val="28"/>
          <w:szCs w:val="28"/>
        </w:rPr>
        <w:t xml:space="preserve"> </w:t>
      </w:r>
      <w:r w:rsidRPr="006F70AC">
        <w:rPr>
          <w:sz w:val="28"/>
          <w:szCs w:val="28"/>
        </w:rPr>
        <w:t>Сабр ай- ласанг</w:t>
      </w:r>
      <w:r w:rsidRPr="006F70AC">
        <w:rPr>
          <w:rStyle w:val="51"/>
          <w:sz w:val="28"/>
          <w:szCs w:val="28"/>
        </w:rPr>
        <w:t xml:space="preserve"> — </w:t>
      </w:r>
      <w:r w:rsidRPr="006F70AC">
        <w:rPr>
          <w:sz w:val="28"/>
          <w:szCs w:val="28"/>
        </w:rPr>
        <w:t xml:space="preserve">топилган, </w:t>
      </w:r>
      <w:r w:rsidRPr="006F70AC">
        <w:rPr>
          <w:rStyle w:val="52pt0"/>
          <w:i/>
          <w:iCs/>
          <w:sz w:val="28"/>
          <w:szCs w:val="28"/>
        </w:rPr>
        <w:t>дардимга чора,</w:t>
      </w:r>
      <w:r w:rsidRPr="006F70AC">
        <w:rPr>
          <w:sz w:val="28"/>
          <w:szCs w:val="28"/>
        </w:rPr>
        <w:t xml:space="preserve"> айтинг</w:t>
      </w:r>
      <w:r w:rsidRPr="006F70AC">
        <w:rPr>
          <w:rStyle w:val="51"/>
          <w:sz w:val="28"/>
          <w:szCs w:val="28"/>
        </w:rPr>
        <w:t xml:space="preserve"> (У й </w:t>
      </w:r>
      <w:r w:rsidRPr="006F70AC">
        <w:rPr>
          <w:rStyle w:val="51"/>
          <w:sz w:val="28"/>
          <w:szCs w:val="28"/>
        </w:rPr>
        <w:t xml:space="preserve">ғ </w:t>
      </w:r>
      <w:r w:rsidRPr="006F70AC">
        <w:rPr>
          <w:rStyle w:val="51"/>
          <w:sz w:val="28"/>
          <w:szCs w:val="28"/>
        </w:rPr>
        <w:t>у н).</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д) амал, лавозим, мансабни билдирувчи </w:t>
      </w:r>
      <w:r w:rsidRPr="006F70AC">
        <w:rPr>
          <w:sz w:val="28"/>
          <w:szCs w:val="28"/>
        </w:rPr>
        <w:t xml:space="preserve">раис, бригадир, му- дир, директор, ректор, декан, бошлиц, </w:t>
      </w:r>
      <w:r w:rsidRPr="006F70AC">
        <w:rPr>
          <w:sz w:val="28"/>
          <w:szCs w:val="28"/>
        </w:rPr>
        <w:t xml:space="preserve">раҳбар, </w:t>
      </w:r>
      <w:r w:rsidRPr="006F70AC">
        <w:rPr>
          <w:sz w:val="28"/>
          <w:szCs w:val="28"/>
        </w:rPr>
        <w:t xml:space="preserve">посбон, крровул </w:t>
      </w:r>
      <w:r w:rsidRPr="006F70AC">
        <w:rPr>
          <w:rStyle w:val="51"/>
          <w:sz w:val="28"/>
          <w:szCs w:val="28"/>
        </w:rPr>
        <w:t xml:space="preserve">каби отлар </w:t>
      </w:r>
      <w:r w:rsidRPr="006F70AC">
        <w:rPr>
          <w:rStyle w:val="51"/>
          <w:sz w:val="28"/>
          <w:szCs w:val="28"/>
        </w:rPr>
        <w:t xml:space="preserve">жўналиш </w:t>
      </w:r>
      <w:r w:rsidRPr="006F70AC">
        <w:rPr>
          <w:rStyle w:val="51"/>
          <w:sz w:val="28"/>
          <w:szCs w:val="28"/>
        </w:rPr>
        <w:t xml:space="preserve">келишигидаги </w:t>
      </w:r>
      <w:r w:rsidRPr="006F70AC">
        <w:rPr>
          <w:rStyle w:val="51"/>
          <w:sz w:val="28"/>
          <w:szCs w:val="28"/>
        </w:rPr>
        <w:t xml:space="preserve">ўрин-жой </w:t>
      </w:r>
      <w:r w:rsidRPr="006F70AC">
        <w:rPr>
          <w:rStyle w:val="51"/>
          <w:sz w:val="28"/>
          <w:szCs w:val="28"/>
        </w:rPr>
        <w:t xml:space="preserve">отларини </w:t>
      </w:r>
      <w:r w:rsidRPr="006F70AC">
        <w:rPr>
          <w:rStyle w:val="51"/>
          <w:sz w:val="28"/>
          <w:szCs w:val="28"/>
        </w:rPr>
        <w:t xml:space="preserve">бошқа- </w:t>
      </w:r>
      <w:r w:rsidRPr="006F70AC">
        <w:rPr>
          <w:rStyle w:val="51"/>
          <w:sz w:val="28"/>
          <w:szCs w:val="28"/>
        </w:rPr>
        <w:t xml:space="preserve">риб келади: </w:t>
      </w:r>
      <w:r w:rsidRPr="006F70AC">
        <w:rPr>
          <w:sz w:val="28"/>
          <w:szCs w:val="28"/>
        </w:rPr>
        <w:t>заводга директор, колхозга раис, факультетга декан; Раис колхозчига кенгашчи, колхоз мулкига посбон</w:t>
      </w:r>
      <w:r w:rsidRPr="006F70AC">
        <w:rPr>
          <w:rStyle w:val="51"/>
          <w:sz w:val="28"/>
          <w:szCs w:val="28"/>
        </w:rPr>
        <w:t xml:space="preserve"> (О й </w:t>
      </w:r>
      <w:r w:rsidRPr="006F70AC">
        <w:rPr>
          <w:rStyle w:val="51"/>
          <w:sz w:val="28"/>
          <w:szCs w:val="28"/>
        </w:rPr>
        <w:t>б е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е) </w:t>
      </w:r>
      <w:r w:rsidRPr="006F70AC">
        <w:rPr>
          <w:rStyle w:val="af1"/>
          <w:sz w:val="28"/>
          <w:szCs w:val="28"/>
        </w:rPr>
        <w:t>ариза, ультиматум, нота</w:t>
      </w:r>
      <w:r w:rsidRPr="006F70AC">
        <w:rPr>
          <w:rStyle w:val="11"/>
          <w:sz w:val="28"/>
          <w:szCs w:val="28"/>
        </w:rPr>
        <w:t xml:space="preserve">, </w:t>
      </w:r>
      <w:r w:rsidRPr="006F70AC">
        <w:rPr>
          <w:rStyle w:val="af1"/>
          <w:sz w:val="28"/>
          <w:szCs w:val="28"/>
        </w:rPr>
        <w:t>рапорт, баёнот, мурожаат, хитоб, хитобнома, баённома</w:t>
      </w:r>
      <w:r w:rsidRPr="006F70AC">
        <w:rPr>
          <w:rStyle w:val="11"/>
          <w:sz w:val="28"/>
          <w:szCs w:val="28"/>
        </w:rPr>
        <w:t xml:space="preserve"> каби расмий идора терминлари </w:t>
      </w:r>
      <w:r w:rsidRPr="006F70AC">
        <w:rPr>
          <w:rStyle w:val="11"/>
          <w:sz w:val="28"/>
          <w:szCs w:val="28"/>
        </w:rPr>
        <w:t xml:space="preserve">ҳам кўпинча жўналиш </w:t>
      </w:r>
      <w:r w:rsidRPr="006F70AC">
        <w:rPr>
          <w:rStyle w:val="11"/>
          <w:sz w:val="28"/>
          <w:szCs w:val="28"/>
        </w:rPr>
        <w:t xml:space="preserve">келишиги формасидаги </w:t>
      </w:r>
      <w:r w:rsidRPr="006F70AC">
        <w:rPr>
          <w:rStyle w:val="11"/>
          <w:sz w:val="28"/>
          <w:szCs w:val="28"/>
        </w:rPr>
        <w:t xml:space="preserve">сўзларни бошқаради: </w:t>
      </w:r>
      <w:r w:rsidRPr="006F70AC">
        <w:rPr>
          <w:rStyle w:val="af1"/>
          <w:sz w:val="28"/>
          <w:szCs w:val="28"/>
        </w:rPr>
        <w:t xml:space="preserve">ректорга ариза, халща мурооюаат, деканга рапорт, АКД1 </w:t>
      </w:r>
      <w:r w:rsidRPr="006F70AC">
        <w:rPr>
          <w:rStyle w:val="af1"/>
          <w:sz w:val="28"/>
          <w:szCs w:val="28"/>
        </w:rPr>
        <w:t xml:space="preserve">ҳукуматига </w:t>
      </w:r>
      <w:r w:rsidRPr="006F70AC">
        <w:rPr>
          <w:rStyle w:val="af1"/>
          <w:sz w:val="28"/>
          <w:szCs w:val="28"/>
        </w:rPr>
        <w:t>баё</w:t>
      </w:r>
      <w:r w:rsidRPr="006F70AC">
        <w:rPr>
          <w:rStyle w:val="af1"/>
          <w:sz w:val="28"/>
          <w:szCs w:val="28"/>
        </w:rPr>
        <w:softHyphen/>
        <w:t>нот</w:t>
      </w:r>
      <w:r w:rsidRPr="006F70AC">
        <w:rPr>
          <w:rStyle w:val="11"/>
          <w:sz w:val="28"/>
          <w:szCs w:val="28"/>
        </w:rPr>
        <w:t xml:space="preserve"> каби</w:t>
      </w:r>
      <w:r w:rsidRPr="006F70AC">
        <w:rPr>
          <w:rStyle w:val="11"/>
          <w:sz w:val="28"/>
          <w:szCs w:val="28"/>
        </w:rPr>
        <w:t xml:space="preserve">. Бундай конструкциялар </w:t>
      </w:r>
      <w:r w:rsidRPr="006F70AC">
        <w:rPr>
          <w:rStyle w:val="11"/>
          <w:sz w:val="28"/>
          <w:szCs w:val="28"/>
        </w:rPr>
        <w:t xml:space="preserve">кўпроқ вақтли </w:t>
      </w:r>
      <w:r w:rsidRPr="006F70AC">
        <w:rPr>
          <w:rStyle w:val="11"/>
          <w:sz w:val="28"/>
          <w:szCs w:val="28"/>
        </w:rPr>
        <w:t xml:space="preserve">матбуот тилида, </w:t>
      </w:r>
      <w:r w:rsidRPr="006F70AC">
        <w:rPr>
          <w:rStyle w:val="11"/>
          <w:sz w:val="28"/>
          <w:szCs w:val="28"/>
        </w:rPr>
        <w:t xml:space="preserve">сарлавҳаларда </w:t>
      </w:r>
      <w:r w:rsidRPr="006F70AC">
        <w:rPr>
          <w:rStyle w:val="11"/>
          <w:sz w:val="28"/>
          <w:szCs w:val="28"/>
        </w:rPr>
        <w:t>учрайди.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ж) </w:t>
      </w:r>
      <w:r w:rsidRPr="006F70AC">
        <w:rPr>
          <w:rStyle w:val="51"/>
          <w:sz w:val="28"/>
          <w:szCs w:val="28"/>
        </w:rPr>
        <w:t xml:space="preserve">қариндошлик, яқинлик, </w:t>
      </w:r>
      <w:r w:rsidRPr="006F70AC">
        <w:rPr>
          <w:rStyle w:val="51"/>
          <w:sz w:val="28"/>
          <w:szCs w:val="28"/>
        </w:rPr>
        <w:t>биргалик маъноларини ифодалов</w:t>
      </w:r>
      <w:r w:rsidRPr="006F70AC">
        <w:rPr>
          <w:rStyle w:val="51"/>
          <w:sz w:val="28"/>
          <w:szCs w:val="28"/>
        </w:rPr>
        <w:softHyphen/>
        <w:t xml:space="preserve">чи </w:t>
      </w:r>
      <w:r w:rsidRPr="006F70AC">
        <w:rPr>
          <w:sz w:val="28"/>
          <w:szCs w:val="28"/>
        </w:rPr>
        <w:t xml:space="preserve">дўст, </w:t>
      </w:r>
      <w:r w:rsidRPr="006F70AC">
        <w:rPr>
          <w:sz w:val="28"/>
          <w:szCs w:val="28"/>
        </w:rPr>
        <w:t xml:space="preserve">биродар, ошна, улфат, </w:t>
      </w:r>
      <w:r w:rsidRPr="006F70AC">
        <w:rPr>
          <w:sz w:val="28"/>
          <w:szCs w:val="28"/>
        </w:rPr>
        <w:t xml:space="preserve">суҳбатдош, ҳамдам, </w:t>
      </w:r>
      <w:r w:rsidRPr="006F70AC">
        <w:rPr>
          <w:sz w:val="28"/>
          <w:szCs w:val="28"/>
        </w:rPr>
        <w:t xml:space="preserve">кариндош, синфдош, касбдош, маслакдош, </w:t>
      </w:r>
      <w:r w:rsidRPr="006F70AC">
        <w:rPr>
          <w:sz w:val="28"/>
          <w:szCs w:val="28"/>
        </w:rPr>
        <w:t>ҳамкишлоқ, цўшни</w:t>
      </w:r>
      <w:r w:rsidRPr="006F70AC">
        <w:rPr>
          <w:rStyle w:val="51"/>
          <w:sz w:val="28"/>
          <w:szCs w:val="28"/>
        </w:rPr>
        <w:t xml:space="preserve"> </w:t>
      </w:r>
      <w:r w:rsidRPr="006F70AC">
        <w:rPr>
          <w:rStyle w:val="51"/>
          <w:sz w:val="28"/>
          <w:szCs w:val="28"/>
        </w:rPr>
        <w:t>каби шахе от- лари</w:t>
      </w:r>
      <w:r w:rsidRPr="006F70AC">
        <w:rPr>
          <w:rStyle w:val="51"/>
          <w:sz w:val="28"/>
          <w:szCs w:val="28"/>
        </w:rPr>
        <w:t xml:space="preserve"> </w:t>
      </w:r>
      <w:r w:rsidRPr="006F70AC">
        <w:rPr>
          <w:rStyle w:val="51"/>
          <w:sz w:val="28"/>
          <w:szCs w:val="28"/>
        </w:rPr>
        <w:t xml:space="preserve">ҳам жўналиш </w:t>
      </w:r>
      <w:r w:rsidRPr="006F70AC">
        <w:rPr>
          <w:rStyle w:val="51"/>
          <w:sz w:val="28"/>
          <w:szCs w:val="28"/>
        </w:rPr>
        <w:t xml:space="preserve">келишигидаги </w:t>
      </w:r>
      <w:r w:rsidRPr="006F70AC">
        <w:rPr>
          <w:rStyle w:val="51"/>
          <w:sz w:val="28"/>
          <w:szCs w:val="28"/>
        </w:rPr>
        <w:t xml:space="preserve">сўзни бошқаради: </w:t>
      </w:r>
      <w:r w:rsidRPr="006F70AC">
        <w:rPr>
          <w:sz w:val="28"/>
          <w:szCs w:val="28"/>
        </w:rPr>
        <w:t xml:space="preserve">Мавлон ака </w:t>
      </w:r>
      <w:r w:rsidRPr="006F70AC">
        <w:rPr>
          <w:rStyle w:val="52pt0"/>
          <w:i/>
          <w:iCs/>
          <w:sz w:val="28"/>
          <w:szCs w:val="28"/>
        </w:rPr>
        <w:t>Ҳафизахонга</w:t>
      </w:r>
      <w:r w:rsidRPr="006F70AC">
        <w:rPr>
          <w:sz w:val="28"/>
          <w:szCs w:val="28"/>
        </w:rPr>
        <w:t xml:space="preserve"> </w:t>
      </w:r>
      <w:r w:rsidRPr="006F70AC">
        <w:rPr>
          <w:sz w:val="28"/>
          <w:szCs w:val="28"/>
        </w:rPr>
        <w:t xml:space="preserve">т о </w:t>
      </w:r>
      <w:r w:rsidRPr="006F70AC">
        <w:rPr>
          <w:sz w:val="28"/>
          <w:szCs w:val="28"/>
        </w:rPr>
        <w:t xml:space="preserve">ғ </w:t>
      </w:r>
      <w:r w:rsidRPr="006F70AC">
        <w:rPr>
          <w:sz w:val="28"/>
          <w:szCs w:val="28"/>
        </w:rPr>
        <w:t xml:space="preserve">а </w:t>
      </w:r>
      <w:r w:rsidRPr="006F70AC">
        <w:rPr>
          <w:sz w:val="28"/>
          <w:szCs w:val="28"/>
        </w:rPr>
        <w:t xml:space="preserve">бўлсалар, </w:t>
      </w:r>
      <w:r w:rsidRPr="006F70AC">
        <w:rPr>
          <w:sz w:val="28"/>
          <w:szCs w:val="28"/>
        </w:rPr>
        <w:t>менга</w:t>
      </w:r>
      <w:r w:rsidRPr="006F70AC">
        <w:rPr>
          <w:rStyle w:val="51"/>
          <w:sz w:val="28"/>
          <w:szCs w:val="28"/>
        </w:rPr>
        <w:t xml:space="preserve"> — </w:t>
      </w:r>
      <w:r w:rsidRPr="006F70AC">
        <w:rPr>
          <w:sz w:val="28"/>
          <w:szCs w:val="28"/>
        </w:rPr>
        <w:t xml:space="preserve">ўз </w:t>
      </w:r>
      <w:r w:rsidRPr="006F70AC">
        <w:rPr>
          <w:sz w:val="28"/>
          <w:szCs w:val="28"/>
        </w:rPr>
        <w:t>акам</w:t>
      </w:r>
      <w:r w:rsidRPr="006F70AC">
        <w:rPr>
          <w:rStyle w:val="51"/>
          <w:sz w:val="28"/>
          <w:szCs w:val="28"/>
        </w:rPr>
        <w:t xml:space="preserve"> (А. </w:t>
      </w:r>
      <w:r w:rsidRPr="006F70AC">
        <w:rPr>
          <w:rStyle w:val="51"/>
          <w:sz w:val="28"/>
          <w:szCs w:val="28"/>
        </w:rPr>
        <w:t xml:space="preserve">Қ </w:t>
      </w:r>
      <w:r w:rsidRPr="006F70AC">
        <w:rPr>
          <w:rStyle w:val="51"/>
          <w:sz w:val="28"/>
          <w:szCs w:val="28"/>
        </w:rPr>
        <w:t xml:space="preserve">а </w:t>
      </w:r>
      <w:r w:rsidRPr="006F70AC">
        <w:rPr>
          <w:rStyle w:val="51"/>
          <w:sz w:val="28"/>
          <w:szCs w:val="28"/>
        </w:rPr>
        <w:t xml:space="preserve">ҳ- </w:t>
      </w:r>
      <w:r w:rsidRPr="006F70AC">
        <w:rPr>
          <w:rStyle w:val="52pt"/>
          <w:sz w:val="28"/>
          <w:szCs w:val="28"/>
        </w:rPr>
        <w:t>ҳор);</w:t>
      </w:r>
      <w:r w:rsidRPr="006F70AC">
        <w:rPr>
          <w:rStyle w:val="51"/>
          <w:sz w:val="28"/>
          <w:szCs w:val="28"/>
        </w:rPr>
        <w:t xml:space="preserve"> </w:t>
      </w:r>
      <w:r w:rsidRPr="006F70AC">
        <w:rPr>
          <w:sz w:val="28"/>
          <w:szCs w:val="28"/>
        </w:rPr>
        <w:t xml:space="preserve">Ўзи </w:t>
      </w:r>
      <w:r w:rsidRPr="006F70AC">
        <w:rPr>
          <w:rStyle w:val="52pt0"/>
          <w:i/>
          <w:iCs/>
          <w:sz w:val="28"/>
          <w:szCs w:val="28"/>
        </w:rPr>
        <w:t>бизларга қариндош,</w:t>
      </w:r>
      <w:r w:rsidRPr="006F70AC">
        <w:rPr>
          <w:sz w:val="28"/>
          <w:szCs w:val="28"/>
        </w:rPr>
        <w:t xml:space="preserve"> </w:t>
      </w:r>
      <w:r w:rsidRPr="006F70AC">
        <w:rPr>
          <w:sz w:val="28"/>
          <w:szCs w:val="28"/>
        </w:rPr>
        <w:t xml:space="preserve">дадамнинг </w:t>
      </w:r>
      <w:r w:rsidRPr="006F70AC">
        <w:rPr>
          <w:sz w:val="28"/>
          <w:szCs w:val="28"/>
        </w:rPr>
        <w:t xml:space="preserve">уруғларидан </w:t>
      </w:r>
      <w:r w:rsidRPr="006F70AC">
        <w:rPr>
          <w:rStyle w:val="51"/>
          <w:sz w:val="28"/>
          <w:szCs w:val="28"/>
        </w:rPr>
        <w:t xml:space="preserve">(О й б е к); </w:t>
      </w:r>
      <w:r w:rsidRPr="006F70AC">
        <w:rPr>
          <w:sz w:val="28"/>
          <w:szCs w:val="28"/>
        </w:rPr>
        <w:t xml:space="preserve">Бу икки совхоз б и р-б ир ига </w:t>
      </w:r>
      <w:r w:rsidRPr="006F70AC">
        <w:rPr>
          <w:sz w:val="28"/>
          <w:szCs w:val="28"/>
        </w:rPr>
        <w:t>қўшни</w:t>
      </w:r>
      <w:r w:rsidRPr="006F70AC">
        <w:rPr>
          <w:rStyle w:val="51"/>
          <w:sz w:val="28"/>
          <w:szCs w:val="28"/>
        </w:rPr>
        <w:t xml:space="preserve"> </w:t>
      </w:r>
      <w:r w:rsidRPr="006F70AC">
        <w:rPr>
          <w:rStyle w:val="51"/>
          <w:sz w:val="28"/>
          <w:szCs w:val="28"/>
        </w:rPr>
        <w:t>(Г азета).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з) </w:t>
      </w:r>
      <w:r w:rsidRPr="006F70AC">
        <w:rPr>
          <w:rStyle w:val="af1"/>
          <w:sz w:val="28"/>
          <w:szCs w:val="28"/>
        </w:rPr>
        <w:t xml:space="preserve">йўлланма, </w:t>
      </w:r>
      <w:r w:rsidRPr="006F70AC">
        <w:rPr>
          <w:rStyle w:val="af1"/>
          <w:sz w:val="28"/>
          <w:szCs w:val="28"/>
        </w:rPr>
        <w:t>командировка</w:t>
      </w:r>
      <w:r w:rsidRPr="006F70AC">
        <w:rPr>
          <w:rStyle w:val="11"/>
          <w:sz w:val="28"/>
          <w:szCs w:val="28"/>
        </w:rPr>
        <w:t xml:space="preserve"> каби </w:t>
      </w:r>
      <w:r w:rsidRPr="006F70AC">
        <w:rPr>
          <w:rStyle w:val="11"/>
          <w:sz w:val="28"/>
          <w:szCs w:val="28"/>
        </w:rPr>
        <w:t xml:space="preserve">сўзлар </w:t>
      </w:r>
      <w:r w:rsidRPr="006F70AC">
        <w:rPr>
          <w:rStyle w:val="11"/>
          <w:sz w:val="28"/>
          <w:szCs w:val="28"/>
        </w:rPr>
        <w:t xml:space="preserve">одатда </w:t>
      </w:r>
      <w:r w:rsidRPr="006F70AC">
        <w:rPr>
          <w:rStyle w:val="11"/>
          <w:sz w:val="28"/>
          <w:szCs w:val="28"/>
        </w:rPr>
        <w:t xml:space="preserve">жўналиш </w:t>
      </w:r>
      <w:r w:rsidRPr="006F70AC">
        <w:rPr>
          <w:rStyle w:val="11"/>
          <w:sz w:val="28"/>
          <w:szCs w:val="28"/>
        </w:rPr>
        <w:t xml:space="preserve">келишиги формасидаги </w:t>
      </w:r>
      <w:r w:rsidRPr="006F70AC">
        <w:rPr>
          <w:rStyle w:val="11"/>
          <w:sz w:val="28"/>
          <w:szCs w:val="28"/>
        </w:rPr>
        <w:t xml:space="preserve">ўрин-жой </w:t>
      </w:r>
      <w:r w:rsidRPr="006F70AC">
        <w:rPr>
          <w:rStyle w:val="11"/>
          <w:sz w:val="28"/>
          <w:szCs w:val="28"/>
        </w:rPr>
        <w:t xml:space="preserve">отларини </w:t>
      </w:r>
      <w:r w:rsidRPr="006F70AC">
        <w:rPr>
          <w:rStyle w:val="11"/>
          <w:sz w:val="28"/>
          <w:szCs w:val="28"/>
        </w:rPr>
        <w:t xml:space="preserve">бошқаради: </w:t>
      </w:r>
      <w:r w:rsidRPr="006F70AC">
        <w:rPr>
          <w:rStyle w:val="af1"/>
          <w:sz w:val="28"/>
          <w:szCs w:val="28"/>
        </w:rPr>
        <w:t xml:space="preserve">Москвага командировка, </w:t>
      </w:r>
      <w:r w:rsidRPr="006F70AC">
        <w:rPr>
          <w:rStyle w:val="af1"/>
          <w:sz w:val="28"/>
          <w:szCs w:val="28"/>
        </w:rPr>
        <w:t>ҳаётга йўлланма</w:t>
      </w:r>
      <w:r w:rsidRPr="006F70AC">
        <w:rPr>
          <w:rStyle w:val="11"/>
          <w:sz w:val="28"/>
          <w:szCs w:val="28"/>
        </w:rPr>
        <w:t xml:space="preserve"> </w:t>
      </w:r>
      <w:r w:rsidRPr="006F70AC">
        <w:rPr>
          <w:rStyle w:val="11"/>
          <w:sz w:val="28"/>
          <w:szCs w:val="28"/>
        </w:rPr>
        <w:t xml:space="preserve">каби. Рус тилидан кириб </w:t>
      </w:r>
      <w:r w:rsidRPr="006F70AC">
        <w:rPr>
          <w:rStyle w:val="11"/>
          <w:sz w:val="28"/>
          <w:szCs w:val="28"/>
        </w:rPr>
        <w:t xml:space="preserve">ўзлаш- </w:t>
      </w:r>
      <w:r w:rsidRPr="006F70AC">
        <w:rPr>
          <w:rStyle w:val="11"/>
          <w:sz w:val="28"/>
          <w:szCs w:val="28"/>
        </w:rPr>
        <w:t xml:space="preserve">ган </w:t>
      </w:r>
      <w:r w:rsidRPr="006F70AC">
        <w:rPr>
          <w:rStyle w:val="af1"/>
          <w:sz w:val="28"/>
          <w:szCs w:val="28"/>
        </w:rPr>
        <w:t>путевка</w:t>
      </w:r>
      <w:r w:rsidRPr="006F70AC">
        <w:rPr>
          <w:rStyle w:val="11"/>
          <w:sz w:val="28"/>
          <w:szCs w:val="28"/>
        </w:rPr>
        <w:t xml:space="preserve"> </w:t>
      </w:r>
      <w:r w:rsidRPr="006F70AC">
        <w:rPr>
          <w:rStyle w:val="11"/>
          <w:sz w:val="28"/>
          <w:szCs w:val="28"/>
        </w:rPr>
        <w:t xml:space="preserve">сўзида ҳам </w:t>
      </w:r>
      <w:r w:rsidRPr="006F70AC">
        <w:rPr>
          <w:rStyle w:val="11"/>
          <w:sz w:val="28"/>
          <w:szCs w:val="28"/>
        </w:rPr>
        <w:t xml:space="preserve">шундай хусусият бор: </w:t>
      </w:r>
      <w:r w:rsidRPr="006F70AC">
        <w:rPr>
          <w:rStyle w:val="af1"/>
          <w:sz w:val="28"/>
          <w:szCs w:val="28"/>
        </w:rPr>
        <w:t>Ялтага путевка.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Келтирилган семантик группалардан </w:t>
      </w:r>
      <w:r w:rsidRPr="006F70AC">
        <w:rPr>
          <w:rStyle w:val="11"/>
          <w:sz w:val="28"/>
          <w:szCs w:val="28"/>
        </w:rPr>
        <w:t xml:space="preserve">ташқари: </w:t>
      </w:r>
      <w:r w:rsidRPr="006F70AC">
        <w:rPr>
          <w:rStyle w:val="af1"/>
          <w:sz w:val="28"/>
          <w:szCs w:val="28"/>
        </w:rPr>
        <w:t xml:space="preserve">саёҳат, </w:t>
      </w:r>
      <w:r w:rsidRPr="006F70AC">
        <w:rPr>
          <w:rStyle w:val="af1"/>
          <w:sz w:val="28"/>
          <w:szCs w:val="28"/>
        </w:rPr>
        <w:t>саф</w:t>
      </w:r>
      <w:r w:rsidRPr="006F70AC">
        <w:rPr>
          <w:rStyle w:val="af1"/>
          <w:sz w:val="28"/>
          <w:szCs w:val="28"/>
        </w:rPr>
        <w:t xml:space="preserve">ар, тайёргарлик, </w:t>
      </w:r>
      <w:r w:rsidRPr="006F70AC">
        <w:rPr>
          <w:rStyle w:val="af1"/>
          <w:sz w:val="28"/>
          <w:szCs w:val="28"/>
        </w:rPr>
        <w:t xml:space="preserve">ҳозирлик, </w:t>
      </w:r>
      <w:r w:rsidRPr="006F70AC">
        <w:rPr>
          <w:rStyle w:val="af1"/>
          <w:sz w:val="28"/>
          <w:szCs w:val="28"/>
        </w:rPr>
        <w:t>савол, жавоб</w:t>
      </w:r>
      <w:r w:rsidRPr="006F70AC">
        <w:rPr>
          <w:rStyle w:val="11"/>
          <w:sz w:val="28"/>
          <w:szCs w:val="28"/>
        </w:rPr>
        <w:t xml:space="preserve"> каби отлар; </w:t>
      </w:r>
      <w:r w:rsidRPr="006F70AC">
        <w:rPr>
          <w:rStyle w:val="af1"/>
          <w:sz w:val="28"/>
          <w:szCs w:val="28"/>
        </w:rPr>
        <w:t xml:space="preserve">вафо, жафо, жабр, зулм, ором, ташвиш, </w:t>
      </w:r>
      <w:r w:rsidRPr="006F70AC">
        <w:rPr>
          <w:rStyle w:val="af1"/>
          <w:sz w:val="28"/>
          <w:szCs w:val="28"/>
        </w:rPr>
        <w:t>ҳузур</w:t>
      </w:r>
      <w:r w:rsidRPr="006F70AC">
        <w:rPr>
          <w:rStyle w:val="11"/>
          <w:sz w:val="28"/>
          <w:szCs w:val="28"/>
        </w:rPr>
        <w:t xml:space="preserve"> </w:t>
      </w:r>
      <w:r w:rsidRPr="006F70AC">
        <w:rPr>
          <w:rStyle w:val="11"/>
          <w:sz w:val="28"/>
          <w:szCs w:val="28"/>
        </w:rPr>
        <w:t xml:space="preserve">каби абстракт маъноли отлар </w:t>
      </w:r>
      <w:r w:rsidRPr="006F70AC">
        <w:rPr>
          <w:rStyle w:val="11"/>
          <w:sz w:val="28"/>
          <w:szCs w:val="28"/>
        </w:rPr>
        <w:t xml:space="preserve">ҳам жўналиш </w:t>
      </w:r>
      <w:r w:rsidRPr="006F70AC">
        <w:rPr>
          <w:rStyle w:val="11"/>
          <w:sz w:val="28"/>
          <w:szCs w:val="28"/>
        </w:rPr>
        <w:t xml:space="preserve">келишиги формасидаги </w:t>
      </w:r>
      <w:r w:rsidRPr="006F70AC">
        <w:rPr>
          <w:rStyle w:val="11"/>
          <w:sz w:val="28"/>
          <w:szCs w:val="28"/>
        </w:rPr>
        <w:t xml:space="preserve">сўзларни </w:t>
      </w:r>
      <w:r w:rsidRPr="006F70AC">
        <w:rPr>
          <w:rStyle w:val="11"/>
          <w:sz w:val="28"/>
          <w:szCs w:val="28"/>
        </w:rPr>
        <w:t>бонщара олади.</w:t>
      </w:r>
    </w:p>
    <w:p w:rsidR="00917E11" w:rsidRPr="006F70AC" w:rsidRDefault="00CA00D4" w:rsidP="006F70AC">
      <w:pPr>
        <w:pStyle w:val="17"/>
        <w:shd w:val="clear" w:color="auto" w:fill="auto"/>
        <w:tabs>
          <w:tab w:val="right" w:pos="6750"/>
        </w:tabs>
        <w:spacing w:line="240" w:lineRule="auto"/>
        <w:ind w:firstLine="426"/>
        <w:rPr>
          <w:sz w:val="28"/>
          <w:szCs w:val="28"/>
        </w:rPr>
      </w:pPr>
      <w:r w:rsidRPr="006F70AC">
        <w:rPr>
          <w:rStyle w:val="11"/>
          <w:sz w:val="28"/>
          <w:szCs w:val="28"/>
        </w:rPr>
        <w:t xml:space="preserve">Тилга олинган семантик турлардан </w:t>
      </w:r>
      <w:r w:rsidRPr="006F70AC">
        <w:rPr>
          <w:rStyle w:val="11"/>
          <w:sz w:val="28"/>
          <w:szCs w:val="28"/>
        </w:rPr>
        <w:t xml:space="preserve">ташқари </w:t>
      </w:r>
      <w:r w:rsidRPr="006F70AC">
        <w:rPr>
          <w:rStyle w:val="11"/>
          <w:sz w:val="28"/>
          <w:szCs w:val="28"/>
        </w:rPr>
        <w:t xml:space="preserve">яна шундай </w:t>
      </w:r>
      <w:r w:rsidRPr="006F70AC">
        <w:rPr>
          <w:rStyle w:val="11"/>
          <w:sz w:val="28"/>
          <w:szCs w:val="28"/>
        </w:rPr>
        <w:t xml:space="preserve">сўз- </w:t>
      </w:r>
      <w:r w:rsidRPr="006F70AC">
        <w:rPr>
          <w:rStyle w:val="11"/>
          <w:sz w:val="28"/>
          <w:szCs w:val="28"/>
        </w:rPr>
        <w:t xml:space="preserve">лар </w:t>
      </w:r>
      <w:r w:rsidRPr="006F70AC">
        <w:rPr>
          <w:rStyle w:val="11"/>
          <w:sz w:val="28"/>
          <w:szCs w:val="28"/>
        </w:rPr>
        <w:t xml:space="preserve">тўдаси ҳам </w:t>
      </w:r>
      <w:r w:rsidRPr="006F70AC">
        <w:rPr>
          <w:rStyle w:val="11"/>
          <w:sz w:val="28"/>
          <w:szCs w:val="28"/>
        </w:rPr>
        <w:t>бор</w:t>
      </w:r>
      <w:r w:rsidRPr="006F70AC">
        <w:rPr>
          <w:rStyle w:val="11"/>
          <w:sz w:val="28"/>
          <w:szCs w:val="28"/>
        </w:rPr>
        <w:t xml:space="preserve">ки, уларнинг семантик табиати </w:t>
      </w:r>
      <w:r w:rsidRPr="006F70AC">
        <w:rPr>
          <w:rStyle w:val="11"/>
          <w:sz w:val="28"/>
          <w:szCs w:val="28"/>
        </w:rPr>
        <w:t xml:space="preserve">нотурғун бўл- </w:t>
      </w:r>
      <w:r w:rsidRPr="006F70AC">
        <w:rPr>
          <w:rStyle w:val="11"/>
          <w:sz w:val="28"/>
          <w:szCs w:val="28"/>
        </w:rPr>
        <w:t xml:space="preserve">ганлигидан уларни муайян группага киритиш имконияти </w:t>
      </w:r>
      <w:r w:rsidRPr="006F70AC">
        <w:rPr>
          <w:rStyle w:val="11"/>
          <w:sz w:val="28"/>
          <w:szCs w:val="28"/>
        </w:rPr>
        <w:t xml:space="preserve">бўлма- </w:t>
      </w:r>
      <w:r w:rsidRPr="006F70AC">
        <w:rPr>
          <w:rStyle w:val="11"/>
          <w:sz w:val="28"/>
          <w:szCs w:val="28"/>
        </w:rPr>
        <w:t xml:space="preserve">ди. </w:t>
      </w:r>
      <w:r w:rsidRPr="006F70AC">
        <w:rPr>
          <w:rStyle w:val="11"/>
          <w:sz w:val="28"/>
          <w:szCs w:val="28"/>
        </w:rPr>
        <w:t xml:space="preserve">Айниқса </w:t>
      </w:r>
      <w:r w:rsidRPr="006F70AC">
        <w:rPr>
          <w:rStyle w:val="11"/>
          <w:sz w:val="28"/>
          <w:szCs w:val="28"/>
        </w:rPr>
        <w:t xml:space="preserve">бу нарса </w:t>
      </w:r>
      <w:r w:rsidRPr="006F70AC">
        <w:rPr>
          <w:rStyle w:val="11"/>
          <w:sz w:val="28"/>
          <w:szCs w:val="28"/>
        </w:rPr>
        <w:t xml:space="preserve">бошқарувчи </w:t>
      </w:r>
      <w:r w:rsidRPr="006F70AC">
        <w:rPr>
          <w:rStyle w:val="11"/>
          <w:sz w:val="28"/>
          <w:szCs w:val="28"/>
        </w:rPr>
        <w:t xml:space="preserve">отлар кесим вазифасида кел- ганда </w:t>
      </w:r>
      <w:r w:rsidRPr="006F70AC">
        <w:rPr>
          <w:rStyle w:val="11"/>
          <w:sz w:val="28"/>
          <w:szCs w:val="28"/>
        </w:rPr>
        <w:t xml:space="preserve">очиқ </w:t>
      </w:r>
      <w:r w:rsidRPr="006F70AC">
        <w:rPr>
          <w:rStyle w:val="11"/>
          <w:sz w:val="28"/>
          <w:szCs w:val="28"/>
        </w:rPr>
        <w:t xml:space="preserve">сезилади, яъни от билан ишлатилган айрим </w:t>
      </w:r>
      <w:r w:rsidRPr="006F70AC">
        <w:rPr>
          <w:rStyle w:val="11"/>
          <w:sz w:val="28"/>
          <w:szCs w:val="28"/>
        </w:rPr>
        <w:t xml:space="preserve">боғлама </w:t>
      </w:r>
      <w:r w:rsidRPr="006F70AC">
        <w:rPr>
          <w:rStyle w:val="11"/>
          <w:sz w:val="28"/>
          <w:szCs w:val="28"/>
        </w:rPr>
        <w:t xml:space="preserve">ёки </w:t>
      </w:r>
      <w:r w:rsidRPr="006F70AC">
        <w:rPr>
          <w:rStyle w:val="11"/>
          <w:sz w:val="28"/>
          <w:szCs w:val="28"/>
        </w:rPr>
        <w:t xml:space="preserve">кўмакчи </w:t>
      </w:r>
      <w:r w:rsidRPr="006F70AC">
        <w:rPr>
          <w:rStyle w:val="11"/>
          <w:sz w:val="28"/>
          <w:szCs w:val="28"/>
        </w:rPr>
        <w:t xml:space="preserve">феълларнинг тушиб </w:t>
      </w:r>
      <w:r w:rsidRPr="006F70AC">
        <w:rPr>
          <w:rStyle w:val="11"/>
          <w:sz w:val="28"/>
          <w:szCs w:val="28"/>
        </w:rPr>
        <w:t xml:space="preserve">қолиши </w:t>
      </w:r>
      <w:r w:rsidRPr="006F70AC">
        <w:rPr>
          <w:rStyle w:val="11"/>
          <w:sz w:val="28"/>
          <w:szCs w:val="28"/>
        </w:rPr>
        <w:t xml:space="preserve">натижаенда </w:t>
      </w:r>
      <w:r w:rsidRPr="006F70AC">
        <w:rPr>
          <w:rStyle w:val="11"/>
          <w:sz w:val="28"/>
          <w:szCs w:val="28"/>
        </w:rPr>
        <w:t xml:space="preserve">бошқариш </w:t>
      </w:r>
      <w:r w:rsidRPr="006F70AC">
        <w:rPr>
          <w:rStyle w:val="11"/>
          <w:sz w:val="28"/>
          <w:szCs w:val="28"/>
        </w:rPr>
        <w:t xml:space="preserve">вазифаси отга </w:t>
      </w:r>
      <w:r w:rsidRPr="006F70AC">
        <w:rPr>
          <w:rStyle w:val="11"/>
          <w:sz w:val="28"/>
          <w:szCs w:val="28"/>
        </w:rPr>
        <w:t xml:space="preserve">кўчганда </w:t>
      </w:r>
      <w:r w:rsidRPr="006F70AC">
        <w:rPr>
          <w:rStyle w:val="11"/>
          <w:sz w:val="28"/>
          <w:szCs w:val="28"/>
        </w:rPr>
        <w:t xml:space="preserve">бу </w:t>
      </w:r>
      <w:r w:rsidRPr="006F70AC">
        <w:rPr>
          <w:rStyle w:val="11"/>
          <w:sz w:val="28"/>
          <w:szCs w:val="28"/>
        </w:rPr>
        <w:t xml:space="preserve">ҳодиса очиқ кўзга </w:t>
      </w:r>
      <w:r w:rsidRPr="006F70AC">
        <w:rPr>
          <w:rStyle w:val="11"/>
          <w:sz w:val="28"/>
          <w:szCs w:val="28"/>
        </w:rPr>
        <w:t>ташланади:</w:t>
      </w:r>
      <w:r w:rsidRPr="006F70AC">
        <w:rPr>
          <w:rStyle w:val="11"/>
          <w:sz w:val="28"/>
          <w:szCs w:val="28"/>
        </w:rPr>
        <w:tab/>
      </w:r>
      <w:r w:rsidRPr="006F70AC">
        <w:rPr>
          <w:rStyle w:val="af1"/>
          <w:sz w:val="28"/>
          <w:szCs w:val="28"/>
        </w:rPr>
        <w:t>Энди</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менга</w:t>
      </w:r>
      <w:r w:rsidRPr="006F70AC">
        <w:rPr>
          <w:sz w:val="28"/>
          <w:szCs w:val="28"/>
        </w:rPr>
        <w:t xml:space="preserve"> р у х с </w:t>
      </w:r>
      <w:r w:rsidRPr="006F70AC">
        <w:rPr>
          <w:rStyle w:val="52pt0"/>
          <w:i/>
          <w:iCs/>
          <w:sz w:val="28"/>
          <w:szCs w:val="28"/>
        </w:rPr>
        <w:t>ат</w:t>
      </w:r>
      <w:r w:rsidRPr="006F70AC">
        <w:rPr>
          <w:rStyle w:val="51"/>
          <w:sz w:val="28"/>
          <w:szCs w:val="28"/>
        </w:rPr>
        <w:t xml:space="preserve"> </w:t>
      </w:r>
      <w:r w:rsidRPr="006F70AC">
        <w:rPr>
          <w:rStyle w:val="52pt"/>
          <w:sz w:val="28"/>
          <w:szCs w:val="28"/>
        </w:rPr>
        <w:t xml:space="preserve">(Уйғун). </w:t>
      </w:r>
      <w:r w:rsidRPr="006F70AC">
        <w:rPr>
          <w:sz w:val="28"/>
          <w:szCs w:val="28"/>
        </w:rPr>
        <w:t xml:space="preserve">Хўш, </w:t>
      </w:r>
      <w:r w:rsidRPr="006F70AC">
        <w:rPr>
          <w:sz w:val="28"/>
          <w:szCs w:val="28"/>
        </w:rPr>
        <w:t xml:space="preserve">энди </w:t>
      </w:r>
      <w:r w:rsidRPr="006F70AC">
        <w:rPr>
          <w:sz w:val="28"/>
          <w:szCs w:val="28"/>
        </w:rPr>
        <w:t xml:space="preserve">ў </w:t>
      </w:r>
      <w:r w:rsidRPr="006F70AC">
        <w:rPr>
          <w:rStyle w:val="52pt0"/>
          <w:i/>
          <w:iCs/>
          <w:sz w:val="28"/>
          <w:szCs w:val="28"/>
        </w:rPr>
        <w:t xml:space="preserve">зимизга навб ат </w:t>
      </w:r>
      <w:r w:rsidRPr="006F70AC">
        <w:rPr>
          <w:rStyle w:val="52pt"/>
          <w:sz w:val="28"/>
          <w:szCs w:val="28"/>
        </w:rPr>
        <w:t xml:space="preserve">{Ғ. Ғулом). </w:t>
      </w:r>
      <w:r w:rsidRPr="006F70AC">
        <w:rPr>
          <w:sz w:val="28"/>
          <w:szCs w:val="28"/>
        </w:rPr>
        <w:t xml:space="preserve">Унга цандай жазо бериш </w:t>
      </w:r>
      <w:r w:rsidRPr="006F70AC">
        <w:rPr>
          <w:rStyle w:val="52pt0"/>
          <w:i/>
          <w:iCs/>
          <w:sz w:val="28"/>
          <w:szCs w:val="28"/>
        </w:rPr>
        <w:t>сизларга</w:t>
      </w:r>
      <w:r w:rsidRPr="006F70AC">
        <w:rPr>
          <w:sz w:val="28"/>
          <w:szCs w:val="28"/>
        </w:rPr>
        <w:t xml:space="preserve"> </w:t>
      </w:r>
      <w:r w:rsidRPr="006F70AC">
        <w:rPr>
          <w:rStyle w:val="52pt0"/>
          <w:i/>
          <w:iCs/>
          <w:sz w:val="28"/>
          <w:szCs w:val="28"/>
        </w:rPr>
        <w:t>ҳа</w:t>
      </w:r>
      <w:r w:rsidRPr="006F70AC">
        <w:rPr>
          <w:sz w:val="28"/>
          <w:szCs w:val="28"/>
        </w:rPr>
        <w:t xml:space="preserve"> </w:t>
      </w:r>
      <w:r w:rsidRPr="006F70AC">
        <w:rPr>
          <w:rStyle w:val="52pt0"/>
          <w:i/>
          <w:iCs/>
          <w:sz w:val="28"/>
          <w:szCs w:val="28"/>
        </w:rPr>
        <w:t>во</w:t>
      </w:r>
      <w:r w:rsidRPr="006F70AC">
        <w:rPr>
          <w:sz w:val="28"/>
          <w:szCs w:val="28"/>
        </w:rPr>
        <w:t xml:space="preserve"> л а </w:t>
      </w:r>
      <w:r w:rsidRPr="006F70AC">
        <w:rPr>
          <w:rStyle w:val="52pt"/>
          <w:sz w:val="28"/>
          <w:szCs w:val="28"/>
        </w:rPr>
        <w:t>(Н. Ф о з и л о в) ва ш. к.</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Чирш келишиги формасидаги сўзларн</w:t>
      </w:r>
      <w:r w:rsidRPr="006F70AC">
        <w:rPr>
          <w:rStyle w:val="2pt0"/>
          <w:sz w:val="28"/>
          <w:szCs w:val="28"/>
        </w:rPr>
        <w:t>и бош- қарувчи отлар.</w:t>
      </w:r>
      <w:r w:rsidRPr="006F70AC">
        <w:rPr>
          <w:rStyle w:val="11"/>
          <w:sz w:val="28"/>
          <w:szCs w:val="28"/>
        </w:rPr>
        <w:t xml:space="preserve"> </w:t>
      </w:r>
      <w:r w:rsidRPr="006F70AC">
        <w:rPr>
          <w:rStyle w:val="11"/>
          <w:sz w:val="28"/>
          <w:szCs w:val="28"/>
        </w:rPr>
        <w:t xml:space="preserve">Чиқиш </w:t>
      </w:r>
      <w:r w:rsidRPr="006F70AC">
        <w:rPr>
          <w:rStyle w:val="11"/>
          <w:sz w:val="28"/>
          <w:szCs w:val="28"/>
        </w:rPr>
        <w:t xml:space="preserve">келишиги формасидаги отлар феъл томонидан </w:t>
      </w:r>
      <w:r w:rsidRPr="006F70AC">
        <w:rPr>
          <w:rStyle w:val="11"/>
          <w:sz w:val="28"/>
          <w:szCs w:val="28"/>
        </w:rPr>
        <w:t xml:space="preserve">бошқарилган ҳаракатнинг </w:t>
      </w:r>
      <w:r w:rsidRPr="006F70AC">
        <w:rPr>
          <w:rStyle w:val="11"/>
          <w:sz w:val="28"/>
          <w:szCs w:val="28"/>
        </w:rPr>
        <w:t xml:space="preserve">бошланиш </w:t>
      </w:r>
      <w:r w:rsidRPr="006F70AC">
        <w:rPr>
          <w:rStyle w:val="11"/>
          <w:sz w:val="28"/>
          <w:szCs w:val="28"/>
        </w:rPr>
        <w:t xml:space="preserve">нуқтаси (ўрни,, </w:t>
      </w:r>
      <w:r w:rsidRPr="006F70AC">
        <w:rPr>
          <w:rStyle w:val="11"/>
          <w:sz w:val="28"/>
          <w:szCs w:val="28"/>
        </w:rPr>
        <w:t xml:space="preserve">пайти), </w:t>
      </w:r>
      <w:r w:rsidRPr="006F70AC">
        <w:rPr>
          <w:rStyle w:val="11"/>
          <w:sz w:val="28"/>
          <w:szCs w:val="28"/>
        </w:rPr>
        <w:t xml:space="preserve">ҳаракатнинг </w:t>
      </w:r>
      <w:r w:rsidRPr="006F70AC">
        <w:rPr>
          <w:rStyle w:val="11"/>
          <w:sz w:val="28"/>
          <w:szCs w:val="28"/>
        </w:rPr>
        <w:t xml:space="preserve">бажарилишида </w:t>
      </w:r>
      <w:r w:rsidRPr="006F70AC">
        <w:rPr>
          <w:rStyle w:val="11"/>
          <w:sz w:val="28"/>
          <w:szCs w:val="28"/>
        </w:rPr>
        <w:lastRenderedPageBreak/>
        <w:t xml:space="preserve">восита </w:t>
      </w:r>
      <w:r w:rsidRPr="006F70AC">
        <w:rPr>
          <w:rStyle w:val="11"/>
          <w:sz w:val="28"/>
          <w:szCs w:val="28"/>
        </w:rPr>
        <w:t xml:space="preserve">бўлган </w:t>
      </w:r>
      <w:r w:rsidRPr="006F70AC">
        <w:rPr>
          <w:rStyle w:val="11"/>
          <w:sz w:val="28"/>
          <w:szCs w:val="28"/>
        </w:rPr>
        <w:t xml:space="preserve">объект, сабаб, </w:t>
      </w:r>
      <w:r w:rsidRPr="006F70AC">
        <w:rPr>
          <w:rStyle w:val="11"/>
          <w:sz w:val="28"/>
          <w:szCs w:val="28"/>
        </w:rPr>
        <w:t xml:space="preserve">чоғиштириш </w:t>
      </w:r>
      <w:r w:rsidRPr="006F70AC">
        <w:rPr>
          <w:rStyle w:val="11"/>
          <w:sz w:val="28"/>
          <w:szCs w:val="28"/>
        </w:rPr>
        <w:t xml:space="preserve">объекта, бутундан </w:t>
      </w:r>
      <w:r w:rsidRPr="006F70AC">
        <w:rPr>
          <w:rStyle w:val="11"/>
          <w:sz w:val="28"/>
          <w:szCs w:val="28"/>
        </w:rPr>
        <w:t xml:space="preserve">бўлак, ўлчов, </w:t>
      </w:r>
      <w:r w:rsidRPr="006F70AC">
        <w:rPr>
          <w:rStyle w:val="11"/>
          <w:sz w:val="28"/>
          <w:szCs w:val="28"/>
        </w:rPr>
        <w:t>манба, материал каби хилма-хил м</w:t>
      </w:r>
      <w:r w:rsidRPr="006F70AC">
        <w:rPr>
          <w:rStyle w:val="11"/>
          <w:sz w:val="28"/>
          <w:szCs w:val="28"/>
        </w:rPr>
        <w:t xml:space="preserve">аънолар ифодаланади. </w:t>
      </w:r>
      <w:r w:rsidRPr="006F70AC">
        <w:rPr>
          <w:rStyle w:val="11"/>
          <w:sz w:val="28"/>
          <w:szCs w:val="28"/>
        </w:rPr>
        <w:t xml:space="preserve">Чиқиш </w:t>
      </w:r>
      <w:r w:rsidRPr="006F70AC">
        <w:rPr>
          <w:rStyle w:val="11"/>
          <w:sz w:val="28"/>
          <w:szCs w:val="28"/>
        </w:rPr>
        <w:t>келишиги форма</w:t>
      </w:r>
      <w:r w:rsidRPr="006F70AC">
        <w:rPr>
          <w:rStyle w:val="11"/>
          <w:sz w:val="28"/>
          <w:szCs w:val="28"/>
        </w:rPr>
        <w:softHyphen/>
        <w:t xml:space="preserve">сини отлар </w:t>
      </w:r>
      <w:r w:rsidRPr="006F70AC">
        <w:rPr>
          <w:rStyle w:val="11"/>
          <w:sz w:val="28"/>
          <w:szCs w:val="28"/>
        </w:rPr>
        <w:t xml:space="preserve">ҳам бошқара </w:t>
      </w:r>
      <w:r w:rsidRPr="006F70AC">
        <w:rPr>
          <w:rStyle w:val="11"/>
          <w:sz w:val="28"/>
          <w:szCs w:val="28"/>
        </w:rPr>
        <w:t xml:space="preserve">олади, лекин кучли </w:t>
      </w:r>
      <w:r w:rsidRPr="006F70AC">
        <w:rPr>
          <w:rStyle w:val="11"/>
          <w:sz w:val="28"/>
          <w:szCs w:val="28"/>
        </w:rPr>
        <w:t xml:space="preserve">бошқариш қобилияти жўналиш </w:t>
      </w:r>
      <w:r w:rsidRPr="006F70AC">
        <w:rPr>
          <w:rStyle w:val="11"/>
          <w:sz w:val="28"/>
          <w:szCs w:val="28"/>
        </w:rPr>
        <w:t xml:space="preserve">келишиги формасидаги отларга нисбатан унча </w:t>
      </w:r>
      <w:r w:rsidRPr="006F70AC">
        <w:rPr>
          <w:rStyle w:val="11"/>
          <w:sz w:val="28"/>
          <w:szCs w:val="28"/>
        </w:rPr>
        <w:t xml:space="preserve">кўп </w:t>
      </w:r>
      <w:r w:rsidRPr="006F70AC">
        <w:rPr>
          <w:rStyle w:val="11"/>
          <w:sz w:val="28"/>
          <w:szCs w:val="28"/>
        </w:rPr>
        <w:t>эмас.</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Чициш келишигидаги от, олмош, отлашган </w:t>
      </w:r>
      <w:r w:rsidRPr="006F70AC">
        <w:rPr>
          <w:rStyle w:val="11"/>
          <w:sz w:val="28"/>
          <w:szCs w:val="28"/>
        </w:rPr>
        <w:t>сўзларни бошқариш қобилияти қуйидаги отларда кучлироқ</w:t>
      </w:r>
      <w:r w:rsidRPr="006F70AC">
        <w:rPr>
          <w:rStyle w:val="1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 </w:t>
      </w:r>
      <w:r w:rsidRPr="006F70AC">
        <w:rPr>
          <w:rStyle w:val="af1"/>
          <w:sz w:val="28"/>
          <w:szCs w:val="28"/>
        </w:rPr>
        <w:t xml:space="preserve">совға, </w:t>
      </w:r>
      <w:r w:rsidRPr="006F70AC">
        <w:rPr>
          <w:rStyle w:val="af1"/>
          <w:sz w:val="28"/>
          <w:szCs w:val="28"/>
        </w:rPr>
        <w:t xml:space="preserve">тортщ, </w:t>
      </w:r>
      <w:r w:rsidRPr="006F70AC">
        <w:rPr>
          <w:rStyle w:val="af1"/>
          <w:sz w:val="28"/>
          <w:szCs w:val="28"/>
        </w:rPr>
        <w:t>туҳфа, эсдалик, ёдгорлик</w:t>
      </w:r>
      <w:r w:rsidRPr="006F70AC">
        <w:rPr>
          <w:rStyle w:val="11"/>
          <w:sz w:val="28"/>
          <w:szCs w:val="28"/>
        </w:rPr>
        <w:t xml:space="preserve"> </w:t>
      </w:r>
      <w:r w:rsidRPr="006F70AC">
        <w:rPr>
          <w:rStyle w:val="11"/>
          <w:sz w:val="28"/>
          <w:szCs w:val="28"/>
        </w:rPr>
        <w:t xml:space="preserve">каби отлар </w:t>
      </w:r>
      <w:r w:rsidRPr="006F70AC">
        <w:rPr>
          <w:rStyle w:val="11"/>
          <w:sz w:val="28"/>
          <w:szCs w:val="28"/>
        </w:rPr>
        <w:t xml:space="preserve">икки келишикли конструкцияларни тузишда иштирок қилади, яъни жў- налиш ва чиқиш </w:t>
      </w:r>
      <w:r w:rsidRPr="006F70AC">
        <w:rPr>
          <w:rStyle w:val="11"/>
          <w:sz w:val="28"/>
          <w:szCs w:val="28"/>
        </w:rPr>
        <w:t xml:space="preserve">келишиги формасидаги </w:t>
      </w:r>
      <w:r w:rsidRPr="006F70AC">
        <w:rPr>
          <w:rStyle w:val="11"/>
          <w:sz w:val="28"/>
          <w:szCs w:val="28"/>
        </w:rPr>
        <w:t xml:space="preserve">отларни бошқара олади: </w:t>
      </w:r>
      <w:r w:rsidRPr="006F70AC">
        <w:rPr>
          <w:rStyle w:val="af1"/>
          <w:sz w:val="28"/>
          <w:szCs w:val="28"/>
        </w:rPr>
        <w:t>отамдан</w:t>
      </w:r>
      <w:r w:rsidRPr="006F70AC">
        <w:rPr>
          <w:rStyle w:val="11"/>
          <w:sz w:val="28"/>
          <w:szCs w:val="28"/>
        </w:rPr>
        <w:t xml:space="preserve"> (менга) </w:t>
      </w:r>
      <w:r w:rsidRPr="006F70AC">
        <w:rPr>
          <w:rStyle w:val="af1"/>
          <w:sz w:val="28"/>
          <w:szCs w:val="28"/>
        </w:rPr>
        <w:t xml:space="preserve">ёдгорлик, </w:t>
      </w:r>
      <w:r w:rsidRPr="006F70AC">
        <w:rPr>
          <w:rStyle w:val="af1"/>
          <w:sz w:val="28"/>
          <w:szCs w:val="28"/>
        </w:rPr>
        <w:t>дўстингдан сенга совға</w:t>
      </w:r>
      <w:r w:rsidRPr="006F70AC">
        <w:rPr>
          <w:rStyle w:val="11"/>
          <w:sz w:val="28"/>
          <w:szCs w:val="28"/>
        </w:rPr>
        <w:t xml:space="preserve"> каби. Кўрина- дики, жўналиш </w:t>
      </w:r>
      <w:r w:rsidRPr="006F70AC">
        <w:rPr>
          <w:rStyle w:val="11"/>
          <w:sz w:val="28"/>
          <w:szCs w:val="28"/>
        </w:rPr>
        <w:t xml:space="preserve">келишиги формасидаги тобе </w:t>
      </w:r>
      <w:r w:rsidRPr="006F70AC">
        <w:rPr>
          <w:rStyle w:val="11"/>
          <w:sz w:val="28"/>
          <w:szCs w:val="28"/>
        </w:rPr>
        <w:t xml:space="preserve">сўз </w:t>
      </w:r>
      <w:r w:rsidRPr="006F70AC">
        <w:rPr>
          <w:rStyle w:val="11"/>
          <w:sz w:val="28"/>
          <w:szCs w:val="28"/>
        </w:rPr>
        <w:t xml:space="preserve">предмет </w:t>
      </w:r>
      <w:r w:rsidRPr="006F70AC">
        <w:rPr>
          <w:rStyle w:val="11"/>
          <w:sz w:val="28"/>
          <w:szCs w:val="28"/>
        </w:rPr>
        <w:t xml:space="preserve">аталган шахсни, чиқиш </w:t>
      </w:r>
      <w:r w:rsidRPr="006F70AC">
        <w:rPr>
          <w:rStyle w:val="11"/>
          <w:sz w:val="28"/>
          <w:szCs w:val="28"/>
        </w:rPr>
        <w:t xml:space="preserve">келишиги формасидаги тобе </w:t>
      </w:r>
      <w:r w:rsidRPr="006F70AC">
        <w:rPr>
          <w:rStyle w:val="11"/>
          <w:sz w:val="28"/>
          <w:szCs w:val="28"/>
        </w:rPr>
        <w:t xml:space="preserve">сўз эса предметнинг чиқиш манбаини (кимдан эканлигини) </w:t>
      </w:r>
      <w:r w:rsidRPr="006F70AC">
        <w:rPr>
          <w:rStyle w:val="11"/>
          <w:sz w:val="28"/>
          <w:szCs w:val="28"/>
        </w:rPr>
        <w:t xml:space="preserve">билдиради: </w:t>
      </w:r>
      <w:r w:rsidRPr="006F70AC">
        <w:rPr>
          <w:rStyle w:val="af1"/>
          <w:sz w:val="28"/>
          <w:szCs w:val="28"/>
        </w:rPr>
        <w:t xml:space="preserve">Она </w:t>
      </w:r>
      <w:r w:rsidRPr="006F70AC">
        <w:rPr>
          <w:rStyle w:val="af1"/>
          <w:sz w:val="28"/>
          <w:szCs w:val="28"/>
        </w:rPr>
        <w:t xml:space="preserve">т аб и- ат д ан з </w:t>
      </w:r>
      <w:r w:rsidRPr="006F70AC">
        <w:rPr>
          <w:rStyle w:val="af1"/>
          <w:sz w:val="28"/>
          <w:szCs w:val="28"/>
        </w:rPr>
        <w:t xml:space="preserve">аб а </w:t>
      </w:r>
      <w:r w:rsidRPr="006F70AC">
        <w:rPr>
          <w:rStyle w:val="af1"/>
          <w:sz w:val="28"/>
          <w:szCs w:val="28"/>
        </w:rPr>
        <w:t xml:space="preserve">р м </w:t>
      </w:r>
      <w:r w:rsidRPr="006F70AC">
        <w:rPr>
          <w:rStyle w:val="af1"/>
          <w:sz w:val="28"/>
          <w:szCs w:val="28"/>
        </w:rPr>
        <w:t xml:space="preserve">у </w:t>
      </w:r>
      <w:r w:rsidRPr="006F70AC">
        <w:rPr>
          <w:rStyle w:val="af1"/>
          <w:sz w:val="28"/>
          <w:szCs w:val="28"/>
        </w:rPr>
        <w:t xml:space="preserve">ғ </w:t>
      </w:r>
      <w:r w:rsidRPr="006F70AC">
        <w:rPr>
          <w:rStyle w:val="af1"/>
          <w:sz w:val="28"/>
          <w:szCs w:val="28"/>
        </w:rPr>
        <w:t xml:space="preserve">о </w:t>
      </w:r>
      <w:r w:rsidRPr="006F70AC">
        <w:rPr>
          <w:rStyle w:val="af1"/>
          <w:sz w:val="28"/>
          <w:szCs w:val="28"/>
        </w:rPr>
        <w:t xml:space="preserve">н бу, Қирғизистон </w:t>
      </w:r>
      <w:r w:rsidRPr="006F70AC">
        <w:rPr>
          <w:rStyle w:val="af1"/>
          <w:sz w:val="28"/>
          <w:szCs w:val="28"/>
        </w:rPr>
        <w:t>бу</w:t>
      </w:r>
      <w:r w:rsidRPr="006F70AC">
        <w:rPr>
          <w:rStyle w:val="11"/>
          <w:sz w:val="28"/>
          <w:szCs w:val="28"/>
        </w:rPr>
        <w:t xml:space="preserve"> </w:t>
      </w:r>
      <w:r w:rsidRPr="006F70AC">
        <w:rPr>
          <w:rStyle w:val="11"/>
          <w:sz w:val="28"/>
          <w:szCs w:val="28"/>
        </w:rPr>
        <w:t xml:space="preserve">(М </w:t>
      </w:r>
      <w:r w:rsidRPr="006F70AC">
        <w:rPr>
          <w:rStyle w:val="11"/>
          <w:sz w:val="28"/>
          <w:szCs w:val="28"/>
        </w:rPr>
        <w:t xml:space="preserve">и </w:t>
      </w:r>
      <w:r w:rsidRPr="006F70AC">
        <w:rPr>
          <w:rStyle w:val="11"/>
          <w:sz w:val="28"/>
          <w:szCs w:val="28"/>
        </w:rPr>
        <w:t xml:space="preserve">р т е м </w:t>
      </w:r>
      <w:r w:rsidRPr="006F70AC">
        <w:rPr>
          <w:rStyle w:val="11"/>
          <w:sz w:val="28"/>
          <w:szCs w:val="28"/>
        </w:rPr>
        <w:t xml:space="preserve">и </w:t>
      </w:r>
      <w:r w:rsidRPr="006F70AC">
        <w:rPr>
          <w:rStyle w:val="11"/>
          <w:sz w:val="28"/>
          <w:szCs w:val="28"/>
        </w:rPr>
        <w:t>р).</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Агарда цайтмаса, шу </w:t>
      </w:r>
      <w:r w:rsidRPr="006F70AC">
        <w:rPr>
          <w:rStyle w:val="52pt0"/>
          <w:i/>
          <w:iCs/>
          <w:sz w:val="28"/>
          <w:szCs w:val="28"/>
        </w:rPr>
        <w:t xml:space="preserve">мендан </w:t>
      </w:r>
      <w:r w:rsidRPr="006F70AC">
        <w:rPr>
          <w:rStyle w:val="52pt0"/>
          <w:i/>
          <w:iCs/>
          <w:sz w:val="28"/>
          <w:szCs w:val="28"/>
        </w:rPr>
        <w:t>ёдгор</w:t>
      </w:r>
      <w:r w:rsidRPr="006F70AC">
        <w:rPr>
          <w:rStyle w:val="51"/>
          <w:sz w:val="28"/>
          <w:szCs w:val="28"/>
        </w:rPr>
        <w:t xml:space="preserve"> (Ҳ. </w:t>
      </w:r>
      <w:r w:rsidRPr="006F70AC">
        <w:rPr>
          <w:rStyle w:val="52pt"/>
          <w:sz w:val="28"/>
          <w:szCs w:val="28"/>
        </w:rPr>
        <w:t>Олимжон).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w:t>
      </w:r>
      <w:r w:rsidRPr="006F70AC">
        <w:rPr>
          <w:rStyle w:val="af1"/>
          <w:sz w:val="28"/>
          <w:szCs w:val="28"/>
        </w:rPr>
        <w:t xml:space="preserve">Нишон, мужда, дарак, </w:t>
      </w:r>
      <w:r w:rsidRPr="006F70AC">
        <w:rPr>
          <w:rStyle w:val="af1"/>
          <w:sz w:val="28"/>
          <w:szCs w:val="28"/>
        </w:rPr>
        <w:t>хабар, хат, телеграмма</w:t>
      </w:r>
      <w:r w:rsidRPr="006F70AC">
        <w:rPr>
          <w:rStyle w:val="11"/>
          <w:sz w:val="28"/>
          <w:szCs w:val="28"/>
        </w:rPr>
        <w:t xml:space="preserve"> каби </w:t>
      </w:r>
      <w:r w:rsidRPr="006F70AC">
        <w:rPr>
          <w:rStyle w:val="11"/>
          <w:sz w:val="28"/>
          <w:szCs w:val="28"/>
        </w:rPr>
        <w:t xml:space="preserve">сўзлар ҳар </w:t>
      </w:r>
      <w:r w:rsidRPr="006F70AC">
        <w:rPr>
          <w:rStyle w:val="11"/>
          <w:sz w:val="28"/>
          <w:szCs w:val="28"/>
        </w:rPr>
        <w:t xml:space="preserve">икки келишикли </w:t>
      </w:r>
      <w:r w:rsidRPr="006F70AC">
        <w:rPr>
          <w:rStyle w:val="11"/>
          <w:sz w:val="28"/>
          <w:szCs w:val="28"/>
        </w:rPr>
        <w:t xml:space="preserve">конструкцияда (жўналиш ва чиқиш) иштирок этади, яъни иккала келишикни ҳам бошқариш қобилиятига </w:t>
      </w:r>
      <w:r w:rsidRPr="006F70AC">
        <w:rPr>
          <w:rStyle w:val="af1"/>
          <w:sz w:val="28"/>
          <w:szCs w:val="28"/>
        </w:rPr>
        <w:t>эра</w:t>
      </w:r>
      <w:r w:rsidRPr="006F70AC">
        <w:rPr>
          <w:rStyle w:val="11"/>
          <w:sz w:val="28"/>
          <w:szCs w:val="28"/>
        </w:rPr>
        <w:t xml:space="preserve"> </w:t>
      </w:r>
      <w:r w:rsidRPr="006F70AC">
        <w:rPr>
          <w:rStyle w:val="11"/>
          <w:sz w:val="28"/>
          <w:szCs w:val="28"/>
        </w:rPr>
        <w:t xml:space="preserve">бў- лади: </w:t>
      </w:r>
      <w:r w:rsidRPr="006F70AC">
        <w:rPr>
          <w:rStyle w:val="af1"/>
          <w:sz w:val="28"/>
          <w:szCs w:val="28"/>
        </w:rPr>
        <w:t xml:space="preserve">Бу мў л </w:t>
      </w:r>
      <w:r w:rsidRPr="006F70AC">
        <w:rPr>
          <w:rStyle w:val="2pt1"/>
          <w:sz w:val="28"/>
          <w:szCs w:val="28"/>
        </w:rPr>
        <w:t>ҳосилдан нишона</w:t>
      </w:r>
      <w:r w:rsidRPr="006F70AC">
        <w:rPr>
          <w:rStyle w:val="11"/>
          <w:sz w:val="28"/>
          <w:szCs w:val="28"/>
        </w:rPr>
        <w:t xml:space="preserve"> (Г азета). </w:t>
      </w:r>
      <w:r w:rsidRPr="006F70AC">
        <w:rPr>
          <w:rStyle w:val="af1"/>
          <w:sz w:val="28"/>
          <w:szCs w:val="28"/>
        </w:rPr>
        <w:t>Қор ахир чирой</w:t>
      </w:r>
      <w:r w:rsidRPr="006F70AC">
        <w:rPr>
          <w:rStyle w:val="af1"/>
          <w:sz w:val="28"/>
          <w:szCs w:val="28"/>
        </w:rPr>
        <w:t xml:space="preserve">- лик б аҳо р д ан </w:t>
      </w:r>
      <w:r w:rsidRPr="006F70AC">
        <w:rPr>
          <w:rStyle w:val="2pt1"/>
          <w:sz w:val="28"/>
          <w:szCs w:val="28"/>
        </w:rPr>
        <w:t>мужда,</w:t>
      </w:r>
      <w:r w:rsidRPr="006F70AC">
        <w:rPr>
          <w:rStyle w:val="af1"/>
          <w:sz w:val="28"/>
          <w:szCs w:val="28"/>
        </w:rPr>
        <w:t xml:space="preserve"> яхши баҳор </w:t>
      </w:r>
      <w:r w:rsidRPr="006F70AC">
        <w:rPr>
          <w:rStyle w:val="af1"/>
          <w:sz w:val="28"/>
          <w:szCs w:val="28"/>
        </w:rPr>
        <w:t xml:space="preserve">эса о </w:t>
      </w:r>
      <w:r w:rsidRPr="006F70AC">
        <w:rPr>
          <w:rStyle w:val="af1"/>
          <w:sz w:val="28"/>
          <w:szCs w:val="28"/>
        </w:rPr>
        <w:t xml:space="preserve">қ қо р д </w:t>
      </w:r>
      <w:r w:rsidRPr="006F70AC">
        <w:rPr>
          <w:rStyle w:val="af1"/>
          <w:sz w:val="28"/>
          <w:szCs w:val="28"/>
        </w:rPr>
        <w:t xml:space="preserve">ан </w:t>
      </w:r>
      <w:r w:rsidRPr="006F70AC">
        <w:rPr>
          <w:rStyle w:val="2pt1"/>
          <w:sz w:val="28"/>
          <w:szCs w:val="28"/>
        </w:rPr>
        <w:t>мужд</w:t>
      </w:r>
      <w:r w:rsidRPr="006F70AC">
        <w:rPr>
          <w:rStyle w:val="af1"/>
          <w:sz w:val="28"/>
          <w:szCs w:val="28"/>
        </w:rPr>
        <w:t xml:space="preserve"> </w:t>
      </w:r>
      <w:r w:rsidRPr="006F70AC">
        <w:rPr>
          <w:rStyle w:val="af1"/>
          <w:sz w:val="28"/>
          <w:szCs w:val="28"/>
        </w:rPr>
        <w:t xml:space="preserve">а </w:t>
      </w:r>
      <w:r w:rsidRPr="006F70AC">
        <w:rPr>
          <w:rStyle w:val="2pt0"/>
          <w:sz w:val="28"/>
          <w:szCs w:val="28"/>
        </w:rPr>
        <w:t>(Миртемир).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Узбек </w:t>
      </w:r>
      <w:r w:rsidRPr="006F70AC">
        <w:rPr>
          <w:rStyle w:val="11"/>
          <w:sz w:val="28"/>
          <w:szCs w:val="28"/>
        </w:rPr>
        <w:t xml:space="preserve">тилига </w:t>
      </w:r>
      <w:r w:rsidRPr="006F70AC">
        <w:rPr>
          <w:rStyle w:val="11"/>
          <w:sz w:val="28"/>
          <w:szCs w:val="28"/>
        </w:rPr>
        <w:t xml:space="preserve">рус </w:t>
      </w:r>
      <w:r w:rsidRPr="006F70AC">
        <w:rPr>
          <w:rStyle w:val="11"/>
          <w:sz w:val="28"/>
          <w:szCs w:val="28"/>
        </w:rPr>
        <w:t xml:space="preserve">тили орқали кирган </w:t>
      </w:r>
      <w:r w:rsidRPr="006F70AC">
        <w:rPr>
          <w:rStyle w:val="af1"/>
          <w:sz w:val="28"/>
          <w:szCs w:val="28"/>
        </w:rPr>
        <w:t>репортаж, корреспон</w:t>
      </w:r>
      <w:r w:rsidRPr="006F70AC">
        <w:rPr>
          <w:rStyle w:val="af1"/>
          <w:sz w:val="28"/>
          <w:szCs w:val="28"/>
        </w:rPr>
        <w:softHyphen/>
        <w:t>денция</w:t>
      </w:r>
      <w:r w:rsidRPr="006F70AC">
        <w:rPr>
          <w:rStyle w:val="11"/>
          <w:sz w:val="28"/>
          <w:szCs w:val="28"/>
        </w:rPr>
        <w:t xml:space="preserve"> каби </w:t>
      </w:r>
      <w:r w:rsidRPr="006F70AC">
        <w:rPr>
          <w:rStyle w:val="11"/>
          <w:sz w:val="28"/>
          <w:szCs w:val="28"/>
        </w:rPr>
        <w:t xml:space="preserve">сўзлар ҳам чиқиш </w:t>
      </w:r>
      <w:r w:rsidRPr="006F70AC">
        <w:rPr>
          <w:rStyle w:val="11"/>
          <w:sz w:val="28"/>
          <w:szCs w:val="28"/>
        </w:rPr>
        <w:t>келишиги формасидаги отлар би</w:t>
      </w:r>
      <w:r w:rsidRPr="006F70AC">
        <w:rPr>
          <w:rStyle w:val="11"/>
          <w:sz w:val="28"/>
          <w:szCs w:val="28"/>
        </w:rPr>
        <w:softHyphen/>
        <w:t xml:space="preserve">лан кенгайган </w:t>
      </w:r>
      <w:r w:rsidRPr="006F70AC">
        <w:rPr>
          <w:rStyle w:val="11"/>
          <w:sz w:val="28"/>
          <w:szCs w:val="28"/>
        </w:rPr>
        <w:t xml:space="preserve">ҳолда қўлланади: </w:t>
      </w:r>
      <w:r w:rsidRPr="006F70AC">
        <w:rPr>
          <w:rStyle w:val="af1"/>
          <w:sz w:val="28"/>
          <w:szCs w:val="28"/>
        </w:rPr>
        <w:t>стадиондан репортаж. «Правда» газета</w:t>
      </w:r>
      <w:r w:rsidRPr="006F70AC">
        <w:rPr>
          <w:rStyle w:val="af1"/>
          <w:sz w:val="28"/>
          <w:szCs w:val="28"/>
        </w:rPr>
        <w:t>сидан корреспонденция</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Далалардан дараклар, жойлардан хатлар, партия ташкилотла- ридан мактублар</w:t>
      </w:r>
      <w:r w:rsidRPr="006F70AC">
        <w:rPr>
          <w:rStyle w:val="11"/>
          <w:sz w:val="28"/>
          <w:szCs w:val="28"/>
        </w:rPr>
        <w:t xml:space="preserve"> каби мисолларда </w:t>
      </w:r>
      <w:r w:rsidRPr="006F70AC">
        <w:rPr>
          <w:rStyle w:val="11"/>
          <w:sz w:val="28"/>
          <w:szCs w:val="28"/>
        </w:rPr>
        <w:t xml:space="preserve">бошқарилувчи сўзда фақат </w:t>
      </w:r>
      <w:r w:rsidRPr="006F70AC">
        <w:rPr>
          <w:rStyle w:val="11"/>
          <w:sz w:val="28"/>
          <w:szCs w:val="28"/>
        </w:rPr>
        <w:t xml:space="preserve">манба </w:t>
      </w:r>
      <w:r w:rsidRPr="006F70AC">
        <w:rPr>
          <w:rStyle w:val="11"/>
          <w:sz w:val="28"/>
          <w:szCs w:val="28"/>
        </w:rPr>
        <w:t xml:space="preserve">кўрсатилган </w:t>
      </w:r>
      <w:r w:rsidRPr="006F70AC">
        <w:rPr>
          <w:rStyle w:val="af1"/>
          <w:sz w:val="28"/>
          <w:szCs w:val="28"/>
        </w:rPr>
        <w:t>(-дан хатлар),</w:t>
      </w:r>
      <w:r w:rsidRPr="006F70AC">
        <w:rPr>
          <w:rStyle w:val="11"/>
          <w:sz w:val="28"/>
          <w:szCs w:val="28"/>
        </w:rPr>
        <w:t xml:space="preserve"> адрес яширинган, лекин иста- ган </w:t>
      </w:r>
      <w:r w:rsidRPr="006F70AC">
        <w:rPr>
          <w:rStyle w:val="11"/>
          <w:sz w:val="28"/>
          <w:szCs w:val="28"/>
        </w:rPr>
        <w:t xml:space="preserve">вақтда </w:t>
      </w:r>
      <w:r w:rsidRPr="006F70AC">
        <w:rPr>
          <w:rStyle w:val="11"/>
          <w:sz w:val="28"/>
          <w:szCs w:val="28"/>
        </w:rPr>
        <w:t xml:space="preserve">предмет </w:t>
      </w:r>
      <w:r w:rsidRPr="006F70AC">
        <w:rPr>
          <w:rStyle w:val="11"/>
          <w:sz w:val="28"/>
          <w:szCs w:val="28"/>
        </w:rPr>
        <w:t xml:space="preserve">йўналтирилган </w:t>
      </w:r>
      <w:r w:rsidRPr="006F70AC">
        <w:rPr>
          <w:rStyle w:val="11"/>
          <w:sz w:val="28"/>
          <w:szCs w:val="28"/>
        </w:rPr>
        <w:t xml:space="preserve">адрес </w:t>
      </w:r>
      <w:r w:rsidRPr="006F70AC">
        <w:rPr>
          <w:rStyle w:val="af1"/>
          <w:sz w:val="28"/>
          <w:szCs w:val="28"/>
        </w:rPr>
        <w:t>(-га</w:t>
      </w:r>
      <w:r w:rsidRPr="006F70AC">
        <w:rPr>
          <w:rStyle w:val="11"/>
          <w:sz w:val="28"/>
          <w:szCs w:val="28"/>
        </w:rPr>
        <w:t xml:space="preserve"> аффиксни олган </w:t>
      </w:r>
      <w:r w:rsidRPr="006F70AC">
        <w:rPr>
          <w:rStyle w:val="11"/>
          <w:sz w:val="28"/>
          <w:szCs w:val="28"/>
        </w:rPr>
        <w:t xml:space="preserve">сўз) </w:t>
      </w:r>
      <w:r w:rsidRPr="006F70AC">
        <w:rPr>
          <w:rStyle w:val="11"/>
          <w:sz w:val="28"/>
          <w:szCs w:val="28"/>
        </w:rPr>
        <w:t xml:space="preserve">ифода этилиши мумкин. Тарихан бундай конструкцияларда бош- </w:t>
      </w:r>
      <w:r w:rsidRPr="006F70AC">
        <w:rPr>
          <w:rStyle w:val="11"/>
          <w:sz w:val="28"/>
          <w:szCs w:val="28"/>
        </w:rPr>
        <w:t xml:space="preserve">қарувчи </w:t>
      </w:r>
      <w:r w:rsidRPr="006F70AC">
        <w:rPr>
          <w:rStyle w:val="11"/>
          <w:sz w:val="28"/>
          <w:szCs w:val="28"/>
        </w:rPr>
        <w:t xml:space="preserve">муча феълдан </w:t>
      </w:r>
      <w:r w:rsidRPr="006F70AC">
        <w:rPr>
          <w:rStyle w:val="11"/>
          <w:sz w:val="28"/>
          <w:szCs w:val="28"/>
        </w:rPr>
        <w:t xml:space="preserve">бўлганлиги ўз-ўзидан </w:t>
      </w:r>
      <w:r w:rsidRPr="006F70AC">
        <w:rPr>
          <w:rStyle w:val="11"/>
          <w:sz w:val="28"/>
          <w:szCs w:val="28"/>
        </w:rPr>
        <w:t xml:space="preserve">маълум, </w:t>
      </w:r>
      <w:r w:rsidRPr="006F70AC">
        <w:rPr>
          <w:rStyle w:val="11"/>
          <w:sz w:val="28"/>
          <w:szCs w:val="28"/>
        </w:rPr>
        <w:t xml:space="preserve">қисқар- </w:t>
      </w:r>
      <w:r w:rsidRPr="006F70AC">
        <w:rPr>
          <w:rStyle w:val="11"/>
          <w:sz w:val="28"/>
          <w:szCs w:val="28"/>
        </w:rPr>
        <w:t xml:space="preserve">тиш, ихчамликка интилиш натижасида аста-секин феълни туши- риб ишлатиш </w:t>
      </w:r>
      <w:r w:rsidRPr="006F70AC">
        <w:rPr>
          <w:rStyle w:val="11"/>
          <w:sz w:val="28"/>
          <w:szCs w:val="28"/>
        </w:rPr>
        <w:t xml:space="preserve">қоида </w:t>
      </w:r>
      <w:r w:rsidRPr="006F70AC">
        <w:rPr>
          <w:rStyle w:val="11"/>
          <w:sz w:val="28"/>
          <w:szCs w:val="28"/>
        </w:rPr>
        <w:t xml:space="preserve">тусига кириб </w:t>
      </w:r>
      <w:r w:rsidRPr="006F70AC">
        <w:rPr>
          <w:rStyle w:val="11"/>
          <w:sz w:val="28"/>
          <w:szCs w:val="28"/>
        </w:rPr>
        <w:t xml:space="preserve">қолган бўлиши </w:t>
      </w:r>
      <w:r w:rsidRPr="006F70AC">
        <w:rPr>
          <w:rStyle w:val="11"/>
          <w:sz w:val="28"/>
          <w:szCs w:val="28"/>
        </w:rPr>
        <w:t>керак.</w:t>
      </w:r>
    </w:p>
    <w:p w:rsidR="00917E11" w:rsidRPr="006F70AC" w:rsidRDefault="00CA00D4" w:rsidP="006F70AC">
      <w:pPr>
        <w:pStyle w:val="17"/>
        <w:shd w:val="clear" w:color="auto" w:fill="auto"/>
        <w:tabs>
          <w:tab w:val="right" w:pos="5891"/>
          <w:tab w:val="right" w:pos="6731"/>
        </w:tabs>
        <w:spacing w:line="240" w:lineRule="auto"/>
        <w:ind w:firstLine="426"/>
        <w:rPr>
          <w:sz w:val="28"/>
          <w:szCs w:val="28"/>
        </w:rPr>
      </w:pPr>
      <w:r w:rsidRPr="006F70AC">
        <w:rPr>
          <w:rStyle w:val="11"/>
          <w:sz w:val="28"/>
          <w:szCs w:val="28"/>
        </w:rPr>
        <w:t>в) буту</w:t>
      </w:r>
      <w:r w:rsidRPr="006F70AC">
        <w:rPr>
          <w:rStyle w:val="11"/>
          <w:sz w:val="28"/>
          <w:szCs w:val="28"/>
        </w:rPr>
        <w:t xml:space="preserve">ндан </w:t>
      </w:r>
      <w:r w:rsidRPr="006F70AC">
        <w:rPr>
          <w:rStyle w:val="11"/>
          <w:sz w:val="28"/>
          <w:szCs w:val="28"/>
        </w:rPr>
        <w:t xml:space="preserve">бўлакни </w:t>
      </w:r>
      <w:r w:rsidRPr="006F70AC">
        <w:rPr>
          <w:rStyle w:val="11"/>
          <w:sz w:val="28"/>
          <w:szCs w:val="28"/>
        </w:rPr>
        <w:t xml:space="preserve">ажратиб </w:t>
      </w:r>
      <w:r w:rsidRPr="006F70AC">
        <w:rPr>
          <w:rStyle w:val="11"/>
          <w:sz w:val="28"/>
          <w:szCs w:val="28"/>
        </w:rPr>
        <w:t xml:space="preserve">кўрсатиш </w:t>
      </w:r>
      <w:r w:rsidRPr="006F70AC">
        <w:rPr>
          <w:rStyle w:val="11"/>
          <w:sz w:val="28"/>
          <w:szCs w:val="28"/>
        </w:rPr>
        <w:t xml:space="preserve">маъносини ифодалов- чи конструкциялар </w:t>
      </w:r>
      <w:r w:rsidRPr="006F70AC">
        <w:rPr>
          <w:rStyle w:val="11"/>
          <w:sz w:val="28"/>
          <w:szCs w:val="28"/>
        </w:rPr>
        <w:t xml:space="preserve">ҳам чиқиш </w:t>
      </w:r>
      <w:r w:rsidRPr="006F70AC">
        <w:rPr>
          <w:rStyle w:val="11"/>
          <w:sz w:val="28"/>
          <w:szCs w:val="28"/>
        </w:rPr>
        <w:t xml:space="preserve">келишиги формасидаги отларнинг от туркумига оид </w:t>
      </w:r>
      <w:r w:rsidRPr="006F70AC">
        <w:rPr>
          <w:rStyle w:val="11"/>
          <w:sz w:val="28"/>
          <w:szCs w:val="28"/>
        </w:rPr>
        <w:t xml:space="preserve">сўзларга </w:t>
      </w:r>
      <w:r w:rsidRPr="006F70AC">
        <w:rPr>
          <w:rStyle w:val="11"/>
          <w:sz w:val="28"/>
          <w:szCs w:val="28"/>
        </w:rPr>
        <w:t xml:space="preserve">тобеланиб келишидан </w:t>
      </w:r>
      <w:r w:rsidRPr="006F70AC">
        <w:rPr>
          <w:rStyle w:val="11"/>
          <w:sz w:val="28"/>
          <w:szCs w:val="28"/>
        </w:rPr>
        <w:t xml:space="preserve">ҳосил бўлади. </w:t>
      </w:r>
      <w:r w:rsidRPr="006F70AC">
        <w:rPr>
          <w:rStyle w:val="11"/>
          <w:sz w:val="28"/>
          <w:szCs w:val="28"/>
        </w:rPr>
        <w:t xml:space="preserve">Бундай бирикмаларда </w:t>
      </w:r>
      <w:r w:rsidRPr="006F70AC">
        <w:rPr>
          <w:rStyle w:val="11"/>
          <w:sz w:val="28"/>
          <w:szCs w:val="28"/>
        </w:rPr>
        <w:t xml:space="preserve">бошқарувчи </w:t>
      </w:r>
      <w:r w:rsidRPr="006F70AC">
        <w:rPr>
          <w:rStyle w:val="11"/>
          <w:sz w:val="28"/>
          <w:szCs w:val="28"/>
        </w:rPr>
        <w:t xml:space="preserve">отлар </w:t>
      </w:r>
      <w:r w:rsidRPr="006F70AC">
        <w:rPr>
          <w:rStyle w:val="11"/>
          <w:sz w:val="28"/>
          <w:szCs w:val="28"/>
        </w:rPr>
        <w:t xml:space="preserve">кўпинча </w:t>
      </w:r>
      <w:r w:rsidRPr="006F70AC">
        <w:rPr>
          <w:rStyle w:val="af1"/>
          <w:sz w:val="28"/>
          <w:szCs w:val="28"/>
        </w:rPr>
        <w:t>бир</w:t>
      </w:r>
      <w:r w:rsidRPr="006F70AC">
        <w:rPr>
          <w:rStyle w:val="11"/>
          <w:sz w:val="28"/>
          <w:szCs w:val="28"/>
        </w:rPr>
        <w:t xml:space="preserve"> </w:t>
      </w:r>
      <w:r w:rsidRPr="006F70AC">
        <w:rPr>
          <w:rStyle w:val="11"/>
          <w:sz w:val="28"/>
          <w:szCs w:val="28"/>
        </w:rPr>
        <w:t xml:space="preserve">сўзи </w:t>
      </w:r>
      <w:r w:rsidRPr="006F70AC">
        <w:rPr>
          <w:rStyle w:val="11"/>
          <w:sz w:val="28"/>
          <w:szCs w:val="28"/>
        </w:rPr>
        <w:t xml:space="preserve">билан </w:t>
      </w:r>
      <w:r w:rsidRPr="006F70AC">
        <w:rPr>
          <w:rStyle w:val="11"/>
          <w:sz w:val="28"/>
          <w:szCs w:val="28"/>
        </w:rPr>
        <w:t xml:space="preserve">қўлланади: </w:t>
      </w:r>
      <w:r w:rsidRPr="006F70AC">
        <w:rPr>
          <w:rStyle w:val="af1"/>
          <w:sz w:val="28"/>
          <w:szCs w:val="28"/>
        </w:rPr>
        <w:t xml:space="preserve">Денгиздан бир </w:t>
      </w:r>
      <w:r w:rsidRPr="006F70AC">
        <w:rPr>
          <w:rStyle w:val="af1"/>
          <w:sz w:val="28"/>
          <w:szCs w:val="28"/>
        </w:rPr>
        <w:t>қа</w:t>
      </w:r>
      <w:r w:rsidRPr="006F70AC">
        <w:rPr>
          <w:rStyle w:val="af1"/>
          <w:sz w:val="28"/>
          <w:szCs w:val="28"/>
        </w:rPr>
        <w:t xml:space="preserve">траю, </w:t>
      </w:r>
      <w:r w:rsidRPr="006F70AC">
        <w:rPr>
          <w:rStyle w:val="af1"/>
          <w:sz w:val="28"/>
          <w:szCs w:val="28"/>
        </w:rPr>
        <w:t>офтобдан бир зарра</w:t>
      </w:r>
      <w:r w:rsidRPr="006F70AC">
        <w:rPr>
          <w:rStyle w:val="11"/>
          <w:sz w:val="28"/>
          <w:szCs w:val="28"/>
        </w:rPr>
        <w:t xml:space="preserve"> (М. И с- </w:t>
      </w:r>
      <w:r w:rsidRPr="006F70AC">
        <w:rPr>
          <w:rStyle w:val="2pt0"/>
          <w:sz w:val="28"/>
          <w:szCs w:val="28"/>
        </w:rPr>
        <w:t>моилий).</w:t>
      </w:r>
      <w:r w:rsidRPr="006F70AC">
        <w:rPr>
          <w:rStyle w:val="11"/>
          <w:sz w:val="28"/>
          <w:szCs w:val="28"/>
        </w:rPr>
        <w:t xml:space="preserve"> Лекин </w:t>
      </w:r>
      <w:r w:rsidRPr="006F70AC">
        <w:rPr>
          <w:rStyle w:val="11"/>
          <w:sz w:val="28"/>
          <w:szCs w:val="28"/>
        </w:rPr>
        <w:t xml:space="preserve">ҳамма вақт ҳам </w:t>
      </w:r>
      <w:r w:rsidRPr="006F70AC">
        <w:rPr>
          <w:rStyle w:val="af1"/>
          <w:sz w:val="28"/>
          <w:szCs w:val="28"/>
        </w:rPr>
        <w:t>бир</w:t>
      </w:r>
      <w:r w:rsidRPr="006F70AC">
        <w:rPr>
          <w:rStyle w:val="11"/>
          <w:sz w:val="28"/>
          <w:szCs w:val="28"/>
        </w:rPr>
        <w:t xml:space="preserve"> </w:t>
      </w:r>
      <w:r w:rsidRPr="006F70AC">
        <w:rPr>
          <w:rStyle w:val="11"/>
          <w:sz w:val="28"/>
          <w:szCs w:val="28"/>
        </w:rPr>
        <w:t xml:space="preserve">сўзининг </w:t>
      </w:r>
      <w:r w:rsidRPr="006F70AC">
        <w:rPr>
          <w:rStyle w:val="11"/>
          <w:sz w:val="28"/>
          <w:szCs w:val="28"/>
        </w:rPr>
        <w:t xml:space="preserve">ишлатилавериши шарт эмас: </w:t>
      </w:r>
      <w:r w:rsidRPr="006F70AC">
        <w:rPr>
          <w:rStyle w:val="af1"/>
          <w:sz w:val="28"/>
          <w:szCs w:val="28"/>
        </w:rPr>
        <w:t>дарёдан томчи, пьесадан парча, фильмдан кадр</w:t>
      </w:r>
      <w:r w:rsidRPr="006F70AC">
        <w:rPr>
          <w:rStyle w:val="11"/>
          <w:sz w:val="28"/>
          <w:szCs w:val="28"/>
        </w:rPr>
        <w:t xml:space="preserve"> каби. </w:t>
      </w:r>
      <w:r w:rsidRPr="006F70AC">
        <w:rPr>
          <w:rStyle w:val="af1"/>
          <w:sz w:val="28"/>
          <w:szCs w:val="28"/>
        </w:rPr>
        <w:t xml:space="preserve">Тиззадан лой, ярим белдан </w:t>
      </w:r>
      <w:r w:rsidRPr="006F70AC">
        <w:rPr>
          <w:rStyle w:val="af1"/>
          <w:sz w:val="28"/>
          <w:szCs w:val="28"/>
        </w:rPr>
        <w:t>балчиқ, тўпиқдан қор</w:t>
      </w:r>
      <w:r w:rsidRPr="006F70AC">
        <w:rPr>
          <w:rStyle w:val="11"/>
          <w:sz w:val="28"/>
          <w:szCs w:val="28"/>
        </w:rPr>
        <w:t xml:space="preserve"> </w:t>
      </w:r>
      <w:r w:rsidRPr="006F70AC">
        <w:rPr>
          <w:rStyle w:val="11"/>
          <w:sz w:val="28"/>
          <w:szCs w:val="28"/>
        </w:rPr>
        <w:t xml:space="preserve">каби бирикма- лардан чегара, </w:t>
      </w:r>
      <w:r w:rsidRPr="006F70AC">
        <w:rPr>
          <w:rStyle w:val="11"/>
          <w:sz w:val="28"/>
          <w:szCs w:val="28"/>
        </w:rPr>
        <w:t xml:space="preserve">ўлчов </w:t>
      </w:r>
      <w:r w:rsidRPr="006F70AC">
        <w:rPr>
          <w:rStyle w:val="11"/>
          <w:sz w:val="28"/>
          <w:szCs w:val="28"/>
        </w:rPr>
        <w:t>маъноси ифодаланади:</w:t>
      </w:r>
      <w:r w:rsidRPr="006F70AC">
        <w:rPr>
          <w:rStyle w:val="11"/>
          <w:sz w:val="28"/>
          <w:szCs w:val="28"/>
        </w:rPr>
        <w:tab/>
      </w:r>
      <w:r w:rsidRPr="006F70AC">
        <w:rPr>
          <w:rStyle w:val="af1"/>
          <w:sz w:val="28"/>
          <w:szCs w:val="28"/>
        </w:rPr>
        <w:t>Олмаота</w:t>
      </w:r>
      <w:r w:rsidRPr="006F70AC">
        <w:rPr>
          <w:rStyle w:val="af1"/>
          <w:sz w:val="28"/>
          <w:szCs w:val="28"/>
        </w:rPr>
        <w:tab/>
        <w:t xml:space="preserve">атрофи </w:t>
      </w:r>
      <w:r w:rsidRPr="006F70AC">
        <w:rPr>
          <w:rStyle w:val="af1"/>
          <w:sz w:val="28"/>
          <w:szCs w:val="28"/>
        </w:rPr>
        <w:t xml:space="preserve">қо </w:t>
      </w:r>
      <w:r w:rsidRPr="006F70AC">
        <w:rPr>
          <w:rStyle w:val="af1"/>
          <w:sz w:val="28"/>
          <w:szCs w:val="28"/>
        </w:rPr>
        <w:t xml:space="preserve">р а </w:t>
      </w:r>
      <w:r w:rsidRPr="006F70AC">
        <w:rPr>
          <w:rStyle w:val="2pt1"/>
          <w:sz w:val="28"/>
          <w:szCs w:val="28"/>
        </w:rPr>
        <w:t>сонд</w:t>
      </w:r>
      <w:r w:rsidRPr="006F70AC">
        <w:rPr>
          <w:rStyle w:val="af1"/>
          <w:sz w:val="28"/>
          <w:szCs w:val="28"/>
        </w:rPr>
        <w:t xml:space="preserve"> </w:t>
      </w:r>
      <w:r w:rsidRPr="006F70AC">
        <w:rPr>
          <w:rStyle w:val="2pt1"/>
          <w:sz w:val="28"/>
          <w:szCs w:val="28"/>
        </w:rPr>
        <w:t>ан</w:t>
      </w:r>
      <w:r w:rsidRPr="006F70AC">
        <w:rPr>
          <w:rStyle w:val="af1"/>
          <w:sz w:val="28"/>
          <w:szCs w:val="28"/>
        </w:rPr>
        <w:t xml:space="preserve"> </w:t>
      </w:r>
      <w:r w:rsidRPr="006F70AC">
        <w:rPr>
          <w:rStyle w:val="2pt1"/>
          <w:sz w:val="28"/>
          <w:szCs w:val="28"/>
        </w:rPr>
        <w:t>қо</w:t>
      </w:r>
      <w:r w:rsidRPr="006F70AC">
        <w:rPr>
          <w:rStyle w:val="af1"/>
          <w:sz w:val="28"/>
          <w:szCs w:val="28"/>
        </w:rPr>
        <w:t xml:space="preserve"> </w:t>
      </w:r>
      <w:r w:rsidRPr="006F70AC">
        <w:rPr>
          <w:rStyle w:val="af1"/>
          <w:sz w:val="28"/>
          <w:szCs w:val="28"/>
        </w:rPr>
        <w:t>р</w:t>
      </w:r>
      <w:r w:rsidRPr="006F70AC">
        <w:rPr>
          <w:rStyle w:val="11"/>
          <w:sz w:val="28"/>
          <w:szCs w:val="28"/>
        </w:rPr>
        <w:t xml:space="preserve"> </w:t>
      </w:r>
      <w:r w:rsidRPr="006F70AC">
        <w:rPr>
          <w:rStyle w:val="2pt0"/>
          <w:sz w:val="28"/>
          <w:szCs w:val="28"/>
        </w:rPr>
        <w:t>(Миртемир);</w:t>
      </w:r>
      <w:r w:rsidRPr="006F70AC">
        <w:rPr>
          <w:rStyle w:val="11"/>
          <w:sz w:val="28"/>
          <w:szCs w:val="28"/>
        </w:rPr>
        <w:t xml:space="preserve"> каср сон махражини аж</w:t>
      </w:r>
      <w:r w:rsidRPr="006F70AC">
        <w:rPr>
          <w:rStyle w:val="11"/>
          <w:sz w:val="28"/>
          <w:szCs w:val="28"/>
        </w:rPr>
        <w:softHyphen/>
        <w:t xml:space="preserve">ратиб </w:t>
      </w:r>
      <w:r w:rsidRPr="006F70AC">
        <w:rPr>
          <w:rStyle w:val="11"/>
          <w:sz w:val="28"/>
          <w:szCs w:val="28"/>
        </w:rPr>
        <w:t xml:space="preserve">кўрсатишда ҳам </w:t>
      </w:r>
      <w:r w:rsidRPr="006F70AC">
        <w:rPr>
          <w:rStyle w:val="af1"/>
          <w:sz w:val="28"/>
          <w:szCs w:val="28"/>
        </w:rPr>
        <w:t>-дан</w:t>
      </w:r>
      <w:r w:rsidRPr="006F70AC">
        <w:rPr>
          <w:rStyle w:val="11"/>
          <w:sz w:val="28"/>
          <w:szCs w:val="28"/>
        </w:rPr>
        <w:t xml:space="preserve"> иштирок </w:t>
      </w:r>
      <w:r w:rsidRPr="006F70AC">
        <w:rPr>
          <w:rStyle w:val="11"/>
          <w:sz w:val="28"/>
          <w:szCs w:val="28"/>
        </w:rPr>
        <w:t xml:space="preserve">қилган </w:t>
      </w:r>
      <w:r w:rsidRPr="006F70AC">
        <w:rPr>
          <w:rStyle w:val="11"/>
          <w:sz w:val="28"/>
          <w:szCs w:val="28"/>
        </w:rPr>
        <w:t xml:space="preserve">конструкция ишга- солинади: </w:t>
      </w:r>
      <w:r w:rsidRPr="006F70AC">
        <w:rPr>
          <w:rStyle w:val="af1"/>
          <w:sz w:val="28"/>
          <w:szCs w:val="28"/>
        </w:rPr>
        <w:t>учдан бир, бешдан икки</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 р и н-п айт </w:t>
      </w:r>
      <w:r w:rsidRPr="006F70AC">
        <w:rPr>
          <w:rStyle w:val="2pt0"/>
          <w:sz w:val="28"/>
          <w:szCs w:val="28"/>
        </w:rPr>
        <w:t>келишиги формасидаги сўзларн» бошқарувчи отлар.</w:t>
      </w:r>
      <w:r w:rsidRPr="006F70AC">
        <w:rPr>
          <w:rStyle w:val="11"/>
          <w:sz w:val="28"/>
          <w:szCs w:val="28"/>
        </w:rPr>
        <w:t xml:space="preserve"> Урин-пайт келишиги формаси</w:t>
      </w:r>
      <w:r w:rsidRPr="006F70AC">
        <w:rPr>
          <w:rStyle w:val="11"/>
          <w:sz w:val="28"/>
          <w:szCs w:val="28"/>
        </w:rPr>
        <w:t xml:space="preserve">даги </w:t>
      </w:r>
      <w:r w:rsidRPr="006F70AC">
        <w:rPr>
          <w:rStyle w:val="11"/>
          <w:sz w:val="28"/>
          <w:szCs w:val="28"/>
        </w:rPr>
        <w:t xml:space="preserve">сўз- </w:t>
      </w:r>
      <w:r w:rsidRPr="006F70AC">
        <w:rPr>
          <w:rStyle w:val="11"/>
          <w:sz w:val="28"/>
          <w:szCs w:val="28"/>
        </w:rPr>
        <w:t xml:space="preserve">лар </w:t>
      </w:r>
      <w:r w:rsidRPr="006F70AC">
        <w:rPr>
          <w:rStyle w:val="11"/>
          <w:sz w:val="28"/>
          <w:szCs w:val="28"/>
        </w:rPr>
        <w:t xml:space="preserve">ҳаракат, воқеа-ҳодисанинг </w:t>
      </w:r>
      <w:r w:rsidRPr="006F70AC">
        <w:rPr>
          <w:rStyle w:val="11"/>
          <w:sz w:val="28"/>
          <w:szCs w:val="28"/>
        </w:rPr>
        <w:t xml:space="preserve">содир </w:t>
      </w:r>
      <w:r w:rsidRPr="006F70AC">
        <w:rPr>
          <w:rStyle w:val="11"/>
          <w:sz w:val="28"/>
          <w:szCs w:val="28"/>
        </w:rPr>
        <w:t xml:space="preserve">бўлиш ўрнини, </w:t>
      </w:r>
      <w:r w:rsidRPr="006F70AC">
        <w:rPr>
          <w:rStyle w:val="11"/>
          <w:sz w:val="28"/>
          <w:szCs w:val="28"/>
        </w:rPr>
        <w:t xml:space="preserve">предмет ёки белгининг мавжуд </w:t>
      </w:r>
      <w:r w:rsidRPr="006F70AC">
        <w:rPr>
          <w:rStyle w:val="11"/>
          <w:sz w:val="28"/>
          <w:szCs w:val="28"/>
        </w:rPr>
        <w:t xml:space="preserve">бўлиш </w:t>
      </w:r>
      <w:r w:rsidRPr="006F70AC">
        <w:rPr>
          <w:rStyle w:val="11"/>
          <w:sz w:val="28"/>
          <w:szCs w:val="28"/>
        </w:rPr>
        <w:t xml:space="preserve">жойини билдиради. Бу формадаги </w:t>
      </w:r>
      <w:r w:rsidRPr="006F70AC">
        <w:rPr>
          <w:rStyle w:val="11"/>
          <w:sz w:val="28"/>
          <w:szCs w:val="28"/>
        </w:rPr>
        <w:t xml:space="preserve">сўз- </w:t>
      </w:r>
      <w:r w:rsidRPr="006F70AC">
        <w:rPr>
          <w:rStyle w:val="11"/>
          <w:sz w:val="28"/>
          <w:szCs w:val="28"/>
        </w:rPr>
        <w:t xml:space="preserve">лар </w:t>
      </w:r>
      <w:r w:rsidRPr="006F70AC">
        <w:rPr>
          <w:rStyle w:val="11"/>
          <w:sz w:val="28"/>
          <w:szCs w:val="28"/>
        </w:rPr>
        <w:t xml:space="preserve">ўрин-пайт </w:t>
      </w:r>
      <w:r w:rsidRPr="006F70AC">
        <w:rPr>
          <w:rStyle w:val="11"/>
          <w:sz w:val="28"/>
          <w:szCs w:val="28"/>
        </w:rPr>
        <w:t xml:space="preserve">маъносидан тапщари, </w:t>
      </w:r>
      <w:r w:rsidRPr="006F70AC">
        <w:rPr>
          <w:rStyle w:val="11"/>
          <w:sz w:val="28"/>
          <w:szCs w:val="28"/>
        </w:rPr>
        <w:lastRenderedPageBreak/>
        <w:t xml:space="preserve">восита, </w:t>
      </w:r>
      <w:r w:rsidRPr="006F70AC">
        <w:rPr>
          <w:rStyle w:val="11"/>
          <w:sz w:val="28"/>
          <w:szCs w:val="28"/>
        </w:rPr>
        <w:t xml:space="preserve">қурол, </w:t>
      </w:r>
      <w:r w:rsidRPr="006F70AC">
        <w:rPr>
          <w:rStyle w:val="11"/>
          <w:sz w:val="28"/>
          <w:szCs w:val="28"/>
        </w:rPr>
        <w:t xml:space="preserve">белгининг </w:t>
      </w:r>
      <w:r w:rsidRPr="006F70AC">
        <w:rPr>
          <w:rStyle w:val="11"/>
          <w:sz w:val="28"/>
          <w:szCs w:val="28"/>
        </w:rPr>
        <w:t xml:space="preserve">қай жиҳатдан </w:t>
      </w:r>
      <w:r w:rsidRPr="006F70AC">
        <w:rPr>
          <w:rStyle w:val="11"/>
          <w:sz w:val="28"/>
          <w:szCs w:val="28"/>
        </w:rPr>
        <w:t xml:space="preserve">юзага </w:t>
      </w:r>
      <w:r w:rsidRPr="006F70AC">
        <w:rPr>
          <w:rStyle w:val="11"/>
          <w:sz w:val="28"/>
          <w:szCs w:val="28"/>
        </w:rPr>
        <w:t xml:space="preserve">чиқиши </w:t>
      </w:r>
      <w:r w:rsidRPr="006F70AC">
        <w:rPr>
          <w:rStyle w:val="11"/>
          <w:sz w:val="28"/>
          <w:szCs w:val="28"/>
        </w:rPr>
        <w:t>каби маъноларни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Урин-пайт келишигида келган </w:t>
      </w:r>
      <w:r w:rsidRPr="006F70AC">
        <w:rPr>
          <w:rStyle w:val="11"/>
          <w:sz w:val="28"/>
          <w:szCs w:val="28"/>
        </w:rPr>
        <w:t xml:space="preserve">сўзларни бошқариш қобилия- </w:t>
      </w:r>
      <w:r w:rsidRPr="006F70AC">
        <w:rPr>
          <w:rStyle w:val="11"/>
          <w:sz w:val="28"/>
          <w:szCs w:val="28"/>
        </w:rPr>
        <w:t xml:space="preserve">тига эга </w:t>
      </w:r>
      <w:r w:rsidRPr="006F70AC">
        <w:rPr>
          <w:rStyle w:val="11"/>
          <w:sz w:val="28"/>
          <w:szCs w:val="28"/>
        </w:rPr>
        <w:t xml:space="preserve">бўлган сўзлар </w:t>
      </w:r>
      <w:r w:rsidRPr="006F70AC">
        <w:rPr>
          <w:rStyle w:val="11"/>
          <w:sz w:val="28"/>
          <w:szCs w:val="28"/>
        </w:rPr>
        <w:t xml:space="preserve">нисбатан оздир. </w:t>
      </w:r>
      <w:r w:rsidRPr="006F70AC">
        <w:rPr>
          <w:rStyle w:val="11"/>
          <w:sz w:val="28"/>
          <w:szCs w:val="28"/>
        </w:rPr>
        <w:t xml:space="preserve">Қуйидаги </w:t>
      </w:r>
      <w:r w:rsidRPr="006F70AC">
        <w:rPr>
          <w:rStyle w:val="11"/>
          <w:sz w:val="28"/>
          <w:szCs w:val="28"/>
        </w:rPr>
        <w:t>отларгина бу келишик формасидаги отлар билан зарурий кенгайиш хусусияти- га эгадир.</w:t>
      </w:r>
    </w:p>
    <w:p w:rsidR="00917E11" w:rsidRPr="006F70AC" w:rsidRDefault="00CA00D4" w:rsidP="006F70AC">
      <w:pPr>
        <w:pStyle w:val="17"/>
        <w:shd w:val="clear" w:color="auto" w:fill="auto"/>
        <w:tabs>
          <w:tab w:val="left" w:pos="697"/>
          <w:tab w:val="left" w:pos="3409"/>
        </w:tabs>
        <w:spacing w:line="240" w:lineRule="auto"/>
        <w:ind w:firstLine="426"/>
        <w:rPr>
          <w:sz w:val="28"/>
          <w:szCs w:val="28"/>
        </w:rPr>
      </w:pPr>
      <w:r w:rsidRPr="006F70AC">
        <w:rPr>
          <w:rStyle w:val="11"/>
          <w:sz w:val="28"/>
          <w:szCs w:val="28"/>
        </w:rPr>
        <w:t>а)</w:t>
      </w:r>
      <w:r w:rsidRPr="006F70AC">
        <w:rPr>
          <w:rStyle w:val="11"/>
          <w:sz w:val="28"/>
          <w:szCs w:val="28"/>
        </w:rPr>
        <w:tab/>
        <w:t xml:space="preserve">амал, лавозим, </w:t>
      </w:r>
      <w:r w:rsidRPr="006F70AC">
        <w:rPr>
          <w:rStyle w:val="11"/>
          <w:sz w:val="28"/>
          <w:szCs w:val="28"/>
        </w:rPr>
        <w:t xml:space="preserve">касб-ҳунар, </w:t>
      </w:r>
      <w:r w:rsidRPr="006F70AC">
        <w:rPr>
          <w:rStyle w:val="11"/>
          <w:sz w:val="28"/>
          <w:szCs w:val="28"/>
        </w:rPr>
        <w:t xml:space="preserve">мансаб каби маъноларни ифо- даловчи </w:t>
      </w:r>
      <w:r w:rsidRPr="006F70AC">
        <w:rPr>
          <w:rStyle w:val="af1"/>
          <w:sz w:val="28"/>
          <w:szCs w:val="28"/>
        </w:rPr>
        <w:t xml:space="preserve">директор, раис, бригадир, инженер, техник, </w:t>
      </w:r>
      <w:r w:rsidRPr="006F70AC">
        <w:rPr>
          <w:rStyle w:val="af1"/>
          <w:sz w:val="28"/>
          <w:szCs w:val="28"/>
        </w:rPr>
        <w:t xml:space="preserve">ўқитувчи </w:t>
      </w:r>
      <w:r w:rsidRPr="006F70AC">
        <w:rPr>
          <w:rStyle w:val="11"/>
          <w:sz w:val="28"/>
          <w:szCs w:val="28"/>
        </w:rPr>
        <w:t xml:space="preserve">каби шахс отларигина </w:t>
      </w:r>
      <w:r w:rsidRPr="006F70AC">
        <w:rPr>
          <w:rStyle w:val="11"/>
          <w:sz w:val="28"/>
          <w:szCs w:val="28"/>
        </w:rPr>
        <w:t xml:space="preserve">ўрин </w:t>
      </w:r>
      <w:r w:rsidRPr="006F70AC">
        <w:rPr>
          <w:rStyle w:val="11"/>
          <w:sz w:val="28"/>
          <w:szCs w:val="28"/>
        </w:rPr>
        <w:t xml:space="preserve">келишиги формасидаги отларни бош- </w:t>
      </w:r>
      <w:r w:rsidRPr="006F70AC">
        <w:rPr>
          <w:rStyle w:val="11"/>
          <w:sz w:val="28"/>
          <w:szCs w:val="28"/>
        </w:rPr>
        <w:t xml:space="preserve">қаради. </w:t>
      </w:r>
      <w:r w:rsidRPr="006F70AC">
        <w:rPr>
          <w:rStyle w:val="af1"/>
          <w:sz w:val="28"/>
          <w:szCs w:val="28"/>
        </w:rPr>
        <w:t xml:space="preserve">Заводда директор, колхозда бригадир, </w:t>
      </w:r>
      <w:r w:rsidRPr="006F70AC">
        <w:rPr>
          <w:rStyle w:val="af1"/>
          <w:sz w:val="28"/>
          <w:szCs w:val="28"/>
        </w:rPr>
        <w:t xml:space="preserve">қурилишда </w:t>
      </w:r>
      <w:r w:rsidRPr="006F70AC">
        <w:rPr>
          <w:rStyle w:val="af1"/>
          <w:sz w:val="28"/>
          <w:szCs w:val="28"/>
        </w:rPr>
        <w:t>инже</w:t>
      </w:r>
      <w:r w:rsidRPr="006F70AC">
        <w:rPr>
          <w:rStyle w:val="af1"/>
          <w:sz w:val="28"/>
          <w:szCs w:val="28"/>
        </w:rPr>
        <w:softHyphen/>
        <w:t xml:space="preserve">нер, мактабда </w:t>
      </w:r>
      <w:r w:rsidRPr="006F70AC">
        <w:rPr>
          <w:rStyle w:val="af1"/>
          <w:sz w:val="28"/>
          <w:szCs w:val="28"/>
        </w:rPr>
        <w:t>ўқитувчи</w:t>
      </w:r>
      <w:r w:rsidRPr="006F70AC">
        <w:rPr>
          <w:rStyle w:val="11"/>
          <w:sz w:val="28"/>
          <w:szCs w:val="28"/>
        </w:rPr>
        <w:t xml:space="preserve"> </w:t>
      </w:r>
      <w:r w:rsidRPr="006F70AC">
        <w:rPr>
          <w:rStyle w:val="11"/>
          <w:sz w:val="28"/>
          <w:szCs w:val="28"/>
        </w:rPr>
        <w:t xml:space="preserve">каби. Бундай конструкцияларда тобе </w:t>
      </w:r>
      <w:r w:rsidRPr="006F70AC">
        <w:rPr>
          <w:rStyle w:val="11"/>
          <w:sz w:val="28"/>
          <w:szCs w:val="28"/>
        </w:rPr>
        <w:t xml:space="preserve">сўз бошқарувчи </w:t>
      </w:r>
      <w:r w:rsidRPr="006F70AC">
        <w:rPr>
          <w:rStyle w:val="11"/>
          <w:sz w:val="28"/>
          <w:szCs w:val="28"/>
        </w:rPr>
        <w:t>отдан англа</w:t>
      </w:r>
      <w:r w:rsidRPr="006F70AC">
        <w:rPr>
          <w:rStyle w:val="11"/>
          <w:sz w:val="28"/>
          <w:szCs w:val="28"/>
        </w:rPr>
        <w:t xml:space="preserve">шилган амал, лавозим эгасининг иш </w:t>
      </w:r>
      <w:r w:rsidRPr="006F70AC">
        <w:rPr>
          <w:rStyle w:val="11"/>
          <w:sz w:val="28"/>
          <w:szCs w:val="28"/>
        </w:rPr>
        <w:t xml:space="preserve">ўр- </w:t>
      </w:r>
      <w:r w:rsidRPr="006F70AC">
        <w:rPr>
          <w:rStyle w:val="11"/>
          <w:sz w:val="28"/>
          <w:szCs w:val="28"/>
        </w:rPr>
        <w:t>нини конкретлаштириб беради:</w:t>
      </w:r>
      <w:r w:rsidRPr="006F70AC">
        <w:rPr>
          <w:rStyle w:val="11"/>
          <w:sz w:val="28"/>
          <w:szCs w:val="28"/>
        </w:rPr>
        <w:tab/>
      </w:r>
      <w:r w:rsidRPr="006F70AC">
        <w:rPr>
          <w:rStyle w:val="af1"/>
          <w:sz w:val="28"/>
          <w:szCs w:val="28"/>
        </w:rPr>
        <w:t xml:space="preserve">Ваҳобжон </w:t>
      </w:r>
      <w:r w:rsidRPr="006F70AC">
        <w:rPr>
          <w:rStyle w:val="af1"/>
          <w:sz w:val="28"/>
          <w:szCs w:val="28"/>
        </w:rPr>
        <w:t>райводхозда техник</w:t>
      </w:r>
    </w:p>
    <w:p w:rsidR="00917E11" w:rsidRPr="006F70AC" w:rsidRDefault="00CA00D4" w:rsidP="006F70AC">
      <w:pPr>
        <w:pStyle w:val="50"/>
        <w:shd w:val="clear" w:color="auto" w:fill="auto"/>
        <w:spacing w:line="240" w:lineRule="auto"/>
        <w:ind w:firstLine="426"/>
        <w:rPr>
          <w:sz w:val="28"/>
          <w:szCs w:val="28"/>
        </w:rPr>
      </w:pPr>
      <w:r w:rsidRPr="006F70AC">
        <w:rPr>
          <w:rStyle w:val="52pt"/>
          <w:sz w:val="28"/>
          <w:szCs w:val="28"/>
        </w:rPr>
        <w:t xml:space="preserve">(Саид Аҳмад). </w:t>
      </w:r>
      <w:r w:rsidRPr="006F70AC">
        <w:rPr>
          <w:sz w:val="28"/>
          <w:szCs w:val="28"/>
        </w:rPr>
        <w:t xml:space="preserve">Пўлатоюон </w:t>
      </w:r>
      <w:r w:rsidRPr="006F70AC">
        <w:rPr>
          <w:rStyle w:val="52pt0"/>
          <w:i/>
          <w:iCs/>
          <w:sz w:val="28"/>
          <w:szCs w:val="28"/>
        </w:rPr>
        <w:t>проект ин ст ит утид а стар</w:t>
      </w:r>
      <w:r w:rsidRPr="006F70AC">
        <w:rPr>
          <w:rStyle w:val="52pt0"/>
          <w:i/>
          <w:iCs/>
          <w:sz w:val="28"/>
          <w:szCs w:val="28"/>
        </w:rPr>
        <w:softHyphen/>
        <w:t>ший инженер</w:t>
      </w:r>
      <w:r w:rsidRPr="006F70AC">
        <w:rPr>
          <w:rStyle w:val="52pt"/>
          <w:sz w:val="28"/>
          <w:szCs w:val="28"/>
        </w:rPr>
        <w:t xml:space="preserve"> (С. Абдуқаҳҳор).</w:t>
      </w:r>
      <w:r w:rsidRPr="006F70AC">
        <w:rPr>
          <w:rStyle w:val="51"/>
          <w:sz w:val="28"/>
          <w:szCs w:val="28"/>
        </w:rPr>
        <w:t xml:space="preserve"> </w:t>
      </w:r>
      <w:r w:rsidRPr="006F70AC">
        <w:rPr>
          <w:sz w:val="28"/>
          <w:szCs w:val="28"/>
        </w:rPr>
        <w:t xml:space="preserve">Хотин </w:t>
      </w:r>
      <w:r w:rsidRPr="006F70AC">
        <w:rPr>
          <w:sz w:val="28"/>
          <w:szCs w:val="28"/>
        </w:rPr>
        <w:t xml:space="preserve">ўн </w:t>
      </w:r>
      <w:r w:rsidRPr="006F70AC">
        <w:rPr>
          <w:rStyle w:val="52pt0"/>
          <w:i/>
          <w:iCs/>
          <w:sz w:val="28"/>
          <w:szCs w:val="28"/>
        </w:rPr>
        <w:t>йиллик мактабда</w:t>
      </w:r>
      <w:r w:rsidRPr="006F70AC">
        <w:rPr>
          <w:sz w:val="28"/>
          <w:szCs w:val="28"/>
        </w:rPr>
        <w:t xml:space="preserve"> т </w:t>
      </w:r>
      <w:r w:rsidRPr="006F70AC">
        <w:rPr>
          <w:rStyle w:val="52pt0"/>
          <w:i/>
          <w:iCs/>
          <w:sz w:val="28"/>
          <w:szCs w:val="28"/>
        </w:rPr>
        <w:t>ил</w:t>
      </w:r>
      <w:r w:rsidRPr="006F70AC">
        <w:rPr>
          <w:sz w:val="28"/>
          <w:szCs w:val="28"/>
        </w:rPr>
        <w:t xml:space="preserve"> в а а да б </w:t>
      </w:r>
      <w:r w:rsidRPr="006F70AC">
        <w:rPr>
          <w:rStyle w:val="52pt0"/>
          <w:i/>
          <w:iCs/>
          <w:sz w:val="28"/>
          <w:szCs w:val="28"/>
        </w:rPr>
        <w:t>иёт</w:t>
      </w:r>
      <w:r w:rsidRPr="006F70AC">
        <w:rPr>
          <w:sz w:val="28"/>
          <w:szCs w:val="28"/>
        </w:rPr>
        <w:t xml:space="preserve"> </w:t>
      </w:r>
      <w:r w:rsidRPr="006F70AC">
        <w:rPr>
          <w:sz w:val="28"/>
          <w:szCs w:val="28"/>
        </w:rPr>
        <w:t xml:space="preserve">ў </w:t>
      </w:r>
      <w:r w:rsidRPr="006F70AC">
        <w:rPr>
          <w:rStyle w:val="52pt0"/>
          <w:i/>
          <w:iCs/>
          <w:sz w:val="28"/>
          <w:szCs w:val="28"/>
        </w:rPr>
        <w:t>қит</w:t>
      </w:r>
      <w:r w:rsidRPr="006F70AC">
        <w:rPr>
          <w:sz w:val="28"/>
          <w:szCs w:val="28"/>
        </w:rPr>
        <w:t xml:space="preserve"> </w:t>
      </w:r>
      <w:r w:rsidRPr="006F70AC">
        <w:rPr>
          <w:sz w:val="28"/>
          <w:szCs w:val="28"/>
        </w:rPr>
        <w:t xml:space="preserve">у в </w:t>
      </w:r>
      <w:r w:rsidRPr="006F70AC">
        <w:rPr>
          <w:rStyle w:val="52pt0"/>
          <w:i/>
          <w:iCs/>
          <w:sz w:val="28"/>
          <w:szCs w:val="28"/>
        </w:rPr>
        <w:t>чис</w:t>
      </w:r>
      <w:r w:rsidRPr="006F70AC">
        <w:rPr>
          <w:sz w:val="28"/>
          <w:szCs w:val="28"/>
        </w:rPr>
        <w:t xml:space="preserve"> и</w:t>
      </w:r>
      <w:r w:rsidRPr="006F70AC">
        <w:rPr>
          <w:rStyle w:val="51"/>
          <w:sz w:val="28"/>
          <w:szCs w:val="28"/>
        </w:rPr>
        <w:t xml:space="preserve"> эди (О й б е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Ам</w:t>
      </w:r>
      <w:r w:rsidRPr="006F70AC">
        <w:rPr>
          <w:rStyle w:val="11"/>
          <w:sz w:val="28"/>
          <w:szCs w:val="28"/>
        </w:rPr>
        <w:t xml:space="preserve">ал, лавозимни билдирувчи отлар </w:t>
      </w:r>
      <w:r w:rsidRPr="006F70AC">
        <w:rPr>
          <w:rStyle w:val="11"/>
          <w:sz w:val="28"/>
          <w:szCs w:val="28"/>
        </w:rPr>
        <w:t xml:space="preserve">жўналиш </w:t>
      </w:r>
      <w:r w:rsidRPr="006F70AC">
        <w:rPr>
          <w:rStyle w:val="11"/>
          <w:sz w:val="28"/>
          <w:szCs w:val="28"/>
        </w:rPr>
        <w:t>келишиги фор</w:t>
      </w:r>
      <w:r w:rsidRPr="006F70AC">
        <w:rPr>
          <w:rStyle w:val="11"/>
          <w:sz w:val="28"/>
          <w:szCs w:val="28"/>
        </w:rPr>
        <w:softHyphen/>
        <w:t xml:space="preserve">масидаги отларни </w:t>
      </w:r>
      <w:r w:rsidRPr="006F70AC">
        <w:rPr>
          <w:rStyle w:val="11"/>
          <w:sz w:val="28"/>
          <w:szCs w:val="28"/>
        </w:rPr>
        <w:t xml:space="preserve">ҳам бошқариб </w:t>
      </w:r>
      <w:r w:rsidRPr="006F70AC">
        <w:rPr>
          <w:rStyle w:val="11"/>
          <w:sz w:val="28"/>
          <w:szCs w:val="28"/>
        </w:rPr>
        <w:t xml:space="preserve">кела олишини айтган эдик. Шундан келиб </w:t>
      </w:r>
      <w:r w:rsidRPr="006F70AC">
        <w:rPr>
          <w:rStyle w:val="11"/>
          <w:sz w:val="28"/>
          <w:szCs w:val="28"/>
        </w:rPr>
        <w:t xml:space="preserve">чиқадики, </w:t>
      </w:r>
      <w:r w:rsidRPr="006F70AC">
        <w:rPr>
          <w:rStyle w:val="11"/>
          <w:sz w:val="28"/>
          <w:szCs w:val="28"/>
        </w:rPr>
        <w:t xml:space="preserve">бу каби </w:t>
      </w:r>
      <w:r w:rsidRPr="006F70AC">
        <w:rPr>
          <w:rStyle w:val="11"/>
          <w:sz w:val="28"/>
          <w:szCs w:val="28"/>
        </w:rPr>
        <w:t xml:space="preserve">сўзлар </w:t>
      </w:r>
      <w:r w:rsidRPr="006F70AC">
        <w:rPr>
          <w:rStyle w:val="af1"/>
          <w:sz w:val="28"/>
          <w:szCs w:val="28"/>
        </w:rPr>
        <w:t>заводда директор</w:t>
      </w:r>
      <w:r w:rsidRPr="006F70AC">
        <w:rPr>
          <w:rStyle w:val="11"/>
          <w:sz w:val="28"/>
          <w:szCs w:val="28"/>
        </w:rPr>
        <w:t xml:space="preserve"> — </w:t>
      </w:r>
      <w:r w:rsidRPr="006F70AC">
        <w:rPr>
          <w:rStyle w:val="af1"/>
          <w:sz w:val="28"/>
          <w:szCs w:val="28"/>
        </w:rPr>
        <w:t>за- водга директор</w:t>
      </w:r>
      <w:r w:rsidRPr="006F70AC">
        <w:rPr>
          <w:rStyle w:val="11"/>
          <w:sz w:val="28"/>
          <w:szCs w:val="28"/>
        </w:rPr>
        <w:t xml:space="preserve"> тарзида икки келишик формасини </w:t>
      </w:r>
      <w:r w:rsidRPr="006F70AC">
        <w:rPr>
          <w:rStyle w:val="11"/>
          <w:sz w:val="28"/>
          <w:szCs w:val="28"/>
        </w:rPr>
        <w:t xml:space="preserve">ҳам бошқара </w:t>
      </w:r>
      <w:r w:rsidRPr="006F70AC">
        <w:rPr>
          <w:rStyle w:val="11"/>
          <w:sz w:val="28"/>
          <w:szCs w:val="28"/>
        </w:rPr>
        <w:t xml:space="preserve">олар экан, бу каби икки хил формада </w:t>
      </w:r>
      <w:r w:rsidRPr="006F70AC">
        <w:rPr>
          <w:rStyle w:val="11"/>
          <w:sz w:val="28"/>
          <w:szCs w:val="28"/>
        </w:rPr>
        <w:t xml:space="preserve">қўллаш ҳозирги </w:t>
      </w:r>
      <w:r w:rsidRPr="006F70AC">
        <w:rPr>
          <w:rStyle w:val="11"/>
          <w:sz w:val="28"/>
          <w:szCs w:val="28"/>
        </w:rPr>
        <w:t xml:space="preserve">адабий тили- мизда норма </w:t>
      </w:r>
      <w:r w:rsidRPr="006F70AC">
        <w:rPr>
          <w:rStyle w:val="11"/>
          <w:sz w:val="28"/>
          <w:szCs w:val="28"/>
        </w:rPr>
        <w:t xml:space="preserve">ҳукмида </w:t>
      </w:r>
      <w:r w:rsidRPr="006F70AC">
        <w:rPr>
          <w:rStyle w:val="11"/>
          <w:sz w:val="28"/>
          <w:szCs w:val="28"/>
        </w:rPr>
        <w:t xml:space="preserve">ишга солинади. Бу икки хиллик бирикма маъносига кескин таъсир </w:t>
      </w:r>
      <w:r w:rsidRPr="006F70AC">
        <w:rPr>
          <w:rStyle w:val="11"/>
          <w:sz w:val="28"/>
          <w:szCs w:val="28"/>
        </w:rPr>
        <w:t xml:space="preserve">кўрсатмаса-да, сўз </w:t>
      </w:r>
      <w:r w:rsidRPr="006F70AC">
        <w:rPr>
          <w:rStyle w:val="11"/>
          <w:sz w:val="28"/>
          <w:szCs w:val="28"/>
        </w:rPr>
        <w:t xml:space="preserve">формалари </w:t>
      </w:r>
      <w:r w:rsidRPr="006F70AC">
        <w:rPr>
          <w:rStyle w:val="11"/>
          <w:sz w:val="28"/>
          <w:szCs w:val="28"/>
        </w:rPr>
        <w:t xml:space="preserve">ўзаро </w:t>
      </w:r>
      <w:r w:rsidRPr="006F70AC">
        <w:rPr>
          <w:rStyle w:val="11"/>
          <w:sz w:val="28"/>
          <w:szCs w:val="28"/>
        </w:rPr>
        <w:t xml:space="preserve">стилистик-семантик </w:t>
      </w:r>
      <w:r w:rsidRPr="006F70AC">
        <w:rPr>
          <w:rStyle w:val="11"/>
          <w:sz w:val="28"/>
          <w:szCs w:val="28"/>
        </w:rPr>
        <w:t>жиҳатдан озми-кўпми фарқли бўлади: бу икки конструкцияии</w:t>
      </w:r>
      <w:r w:rsidRPr="006F70AC">
        <w:rPr>
          <w:rStyle w:val="11"/>
          <w:sz w:val="28"/>
          <w:szCs w:val="28"/>
        </w:rPr>
        <w:t xml:space="preserve">нг қай бирини қўллаш сўзловчинииг мақса- дига боғлиқ. Агар сўзловчи диққат марказида шахснинг лавози- мини аниқлаш тургаи бўлса, тобе сўз ўрин </w:t>
      </w:r>
      <w:r w:rsidRPr="006F70AC">
        <w:rPr>
          <w:rStyle w:val="11"/>
          <w:sz w:val="28"/>
          <w:szCs w:val="28"/>
        </w:rPr>
        <w:t xml:space="preserve">келишиги </w:t>
      </w:r>
      <w:r w:rsidRPr="006F70AC">
        <w:rPr>
          <w:rStyle w:val="11"/>
          <w:sz w:val="28"/>
          <w:szCs w:val="28"/>
        </w:rPr>
        <w:t>формасида бўлади (</w:t>
      </w:r>
      <w:r w:rsidRPr="006F70AC">
        <w:rPr>
          <w:rStyle w:val="af1"/>
          <w:sz w:val="28"/>
          <w:szCs w:val="28"/>
        </w:rPr>
        <w:t xml:space="preserve">колхозда раис, </w:t>
      </w:r>
      <w:r w:rsidRPr="006F70AC">
        <w:rPr>
          <w:rStyle w:val="af1"/>
          <w:sz w:val="28"/>
          <w:szCs w:val="28"/>
        </w:rPr>
        <w:t xml:space="preserve">институтда </w:t>
      </w:r>
      <w:r w:rsidRPr="006F70AC">
        <w:rPr>
          <w:rStyle w:val="af1"/>
          <w:sz w:val="28"/>
          <w:szCs w:val="28"/>
        </w:rPr>
        <w:t>ректор).</w:t>
      </w:r>
      <w:r w:rsidRPr="006F70AC">
        <w:rPr>
          <w:rStyle w:val="11"/>
          <w:sz w:val="28"/>
          <w:szCs w:val="28"/>
        </w:rPr>
        <w:t xml:space="preserve"> Агар </w:t>
      </w:r>
      <w:r w:rsidRPr="006F70AC">
        <w:rPr>
          <w:rStyle w:val="11"/>
          <w:sz w:val="28"/>
          <w:szCs w:val="28"/>
        </w:rPr>
        <w:t xml:space="preserve">диққат-эъти- бор </w:t>
      </w:r>
      <w:r w:rsidRPr="006F70AC">
        <w:rPr>
          <w:rStyle w:val="11"/>
          <w:sz w:val="28"/>
          <w:szCs w:val="28"/>
        </w:rPr>
        <w:t xml:space="preserve">лавозим эгасининг </w:t>
      </w:r>
      <w:r w:rsidRPr="006F70AC">
        <w:rPr>
          <w:rStyle w:val="11"/>
          <w:sz w:val="28"/>
          <w:szCs w:val="28"/>
        </w:rPr>
        <w:t>фаолият кўр</w:t>
      </w:r>
      <w:r w:rsidRPr="006F70AC">
        <w:rPr>
          <w:rStyle w:val="11"/>
          <w:sz w:val="28"/>
          <w:szCs w:val="28"/>
        </w:rPr>
        <w:t xml:space="preserve">сатиш объектига қаратилган бўлса, тобе сўз жўналиш </w:t>
      </w:r>
      <w:r w:rsidRPr="006F70AC">
        <w:rPr>
          <w:rStyle w:val="11"/>
          <w:sz w:val="28"/>
          <w:szCs w:val="28"/>
        </w:rPr>
        <w:t xml:space="preserve">келишиги формасида </w:t>
      </w:r>
      <w:r w:rsidRPr="006F70AC">
        <w:rPr>
          <w:rStyle w:val="11"/>
          <w:sz w:val="28"/>
          <w:szCs w:val="28"/>
        </w:rPr>
        <w:t xml:space="preserve">бўлади: </w:t>
      </w:r>
      <w:r w:rsidRPr="006F70AC">
        <w:rPr>
          <w:rStyle w:val="af1"/>
          <w:sz w:val="28"/>
          <w:szCs w:val="28"/>
        </w:rPr>
        <w:t xml:space="preserve">колхозга </w:t>
      </w:r>
      <w:r w:rsidRPr="006F70AC">
        <w:rPr>
          <w:rStyle w:val="af1"/>
          <w:sz w:val="28"/>
          <w:szCs w:val="28"/>
        </w:rPr>
        <w:t xml:space="preserve">раис, </w:t>
      </w:r>
      <w:r w:rsidRPr="006F70AC">
        <w:rPr>
          <w:rStyle w:val="af1"/>
          <w:sz w:val="28"/>
          <w:szCs w:val="28"/>
        </w:rPr>
        <w:t xml:space="preserve">заводга </w:t>
      </w:r>
      <w:r w:rsidRPr="006F70AC">
        <w:rPr>
          <w:rStyle w:val="af1"/>
          <w:sz w:val="28"/>
          <w:szCs w:val="28"/>
        </w:rPr>
        <w:t>директор</w:t>
      </w:r>
      <w:r w:rsidRPr="006F70AC">
        <w:rPr>
          <w:rStyle w:val="11"/>
          <w:sz w:val="28"/>
          <w:szCs w:val="28"/>
        </w:rPr>
        <w:t xml:space="preserve"> каби. </w:t>
      </w:r>
      <w:r w:rsidRPr="006F70AC">
        <w:rPr>
          <w:rStyle w:val="11"/>
          <w:sz w:val="28"/>
          <w:szCs w:val="28"/>
        </w:rPr>
        <w:t xml:space="preserve">Келтирилган мисоллар составидан аслида </w:t>
      </w:r>
      <w:r w:rsidRPr="006F70AC">
        <w:rPr>
          <w:rStyle w:val="11"/>
          <w:sz w:val="28"/>
          <w:szCs w:val="28"/>
        </w:rPr>
        <w:t xml:space="preserve">предикатив </w:t>
      </w:r>
      <w:r w:rsidRPr="006F70AC">
        <w:rPr>
          <w:rStyle w:val="11"/>
          <w:sz w:val="28"/>
          <w:szCs w:val="28"/>
        </w:rPr>
        <w:t xml:space="preserve">боғланиш — </w:t>
      </w:r>
      <w:r w:rsidRPr="006F70AC">
        <w:rPr>
          <w:rStyle w:val="af1"/>
          <w:sz w:val="28"/>
          <w:szCs w:val="28"/>
        </w:rPr>
        <w:t>бўлиб ишлайди</w:t>
      </w:r>
      <w:r w:rsidRPr="006F70AC">
        <w:rPr>
          <w:rStyle w:val="11"/>
          <w:sz w:val="28"/>
          <w:szCs w:val="28"/>
        </w:rPr>
        <w:t xml:space="preserve"> </w:t>
      </w:r>
      <w:r w:rsidRPr="006F70AC">
        <w:rPr>
          <w:rStyle w:val="11"/>
          <w:sz w:val="28"/>
          <w:szCs w:val="28"/>
        </w:rPr>
        <w:t xml:space="preserve">(-да </w:t>
      </w:r>
      <w:r w:rsidRPr="006F70AC">
        <w:rPr>
          <w:rStyle w:val="11"/>
          <w:sz w:val="28"/>
          <w:szCs w:val="28"/>
        </w:rPr>
        <w:t xml:space="preserve">бўлиб иш- лайди) ёки </w:t>
      </w:r>
      <w:r w:rsidRPr="006F70AC">
        <w:rPr>
          <w:rStyle w:val="af1"/>
          <w:sz w:val="28"/>
          <w:szCs w:val="28"/>
        </w:rPr>
        <w:t>қилиб тайинланди</w:t>
      </w:r>
      <w:r w:rsidRPr="006F70AC">
        <w:rPr>
          <w:rStyle w:val="11"/>
          <w:sz w:val="28"/>
          <w:szCs w:val="28"/>
        </w:rPr>
        <w:t xml:space="preserve"> (-га қилиб тайинланди)</w:t>
      </w:r>
      <w:r w:rsidRPr="006F70AC">
        <w:rPr>
          <w:rStyle w:val="11"/>
          <w:sz w:val="28"/>
          <w:szCs w:val="28"/>
        </w:rPr>
        <w:t xml:space="preserve"> каби эле- ментлар туширилган ва бошқариш вазифаси </w:t>
      </w:r>
      <w:r w:rsidRPr="006F70AC">
        <w:rPr>
          <w:rStyle w:val="11"/>
          <w:sz w:val="28"/>
          <w:szCs w:val="28"/>
        </w:rPr>
        <w:t xml:space="preserve">объект </w:t>
      </w:r>
      <w:r w:rsidRPr="006F70AC">
        <w:rPr>
          <w:rStyle w:val="11"/>
          <w:sz w:val="28"/>
          <w:szCs w:val="28"/>
        </w:rPr>
        <w:t xml:space="preserve">вазифасида </w:t>
      </w:r>
      <w:r w:rsidRPr="006F70AC">
        <w:rPr>
          <w:rStyle w:val="11"/>
          <w:sz w:val="28"/>
          <w:szCs w:val="28"/>
        </w:rPr>
        <w:t xml:space="preserve">келган (директор, раис) </w:t>
      </w:r>
      <w:r w:rsidRPr="006F70AC">
        <w:rPr>
          <w:rStyle w:val="11"/>
          <w:sz w:val="28"/>
          <w:szCs w:val="28"/>
        </w:rPr>
        <w:t xml:space="preserve">бирикманинг </w:t>
      </w:r>
      <w:r w:rsidRPr="006F70AC">
        <w:rPr>
          <w:rStyle w:val="11"/>
          <w:sz w:val="28"/>
          <w:szCs w:val="28"/>
        </w:rPr>
        <w:t xml:space="preserve">бош </w:t>
      </w:r>
      <w:r w:rsidRPr="006F70AC">
        <w:rPr>
          <w:rStyle w:val="11"/>
          <w:sz w:val="28"/>
          <w:szCs w:val="28"/>
        </w:rPr>
        <w:t xml:space="preserve">мучасига айланган, бу ҳодиса феъл бошқарувида яхшироқ аниқланади. Иккинчидан, бошқарувчи сўз ўзгармаган ҳолда </w:t>
      </w:r>
      <w:r w:rsidRPr="006F70AC">
        <w:rPr>
          <w:rStyle w:val="11"/>
          <w:sz w:val="28"/>
          <w:szCs w:val="28"/>
        </w:rPr>
        <w:t xml:space="preserve">тобе </w:t>
      </w:r>
      <w:r w:rsidRPr="006F70AC">
        <w:rPr>
          <w:rStyle w:val="11"/>
          <w:sz w:val="28"/>
          <w:szCs w:val="28"/>
        </w:rPr>
        <w:t xml:space="preserve">мучани иккала </w:t>
      </w:r>
      <w:r w:rsidRPr="006F70AC">
        <w:rPr>
          <w:rStyle w:val="11"/>
          <w:sz w:val="28"/>
          <w:szCs w:val="28"/>
        </w:rPr>
        <w:t xml:space="preserve">келишик формасида </w:t>
      </w:r>
      <w:r w:rsidRPr="006F70AC">
        <w:rPr>
          <w:rStyle w:val="11"/>
          <w:sz w:val="28"/>
          <w:szCs w:val="28"/>
        </w:rPr>
        <w:t xml:space="preserve">қўллаш ҳамма вақт ҳам </w:t>
      </w:r>
      <w:r w:rsidRPr="006F70AC">
        <w:rPr>
          <w:rStyle w:val="11"/>
          <w:sz w:val="28"/>
          <w:szCs w:val="28"/>
        </w:rPr>
        <w:t xml:space="preserve">мумкин </w:t>
      </w:r>
      <w:r w:rsidRPr="006F70AC">
        <w:rPr>
          <w:rStyle w:val="11"/>
          <w:sz w:val="28"/>
          <w:szCs w:val="28"/>
        </w:rPr>
        <w:t xml:space="preserve">бўлавермайди. </w:t>
      </w:r>
      <w:r w:rsidRPr="006F70AC">
        <w:rPr>
          <w:rStyle w:val="11"/>
          <w:sz w:val="28"/>
          <w:szCs w:val="28"/>
        </w:rPr>
        <w:t>Бун</w:t>
      </w:r>
      <w:r w:rsidRPr="006F70AC">
        <w:rPr>
          <w:rStyle w:val="11"/>
          <w:sz w:val="28"/>
          <w:szCs w:val="28"/>
        </w:rPr>
        <w:softHyphen/>
        <w:t xml:space="preserve">дай </w:t>
      </w:r>
      <w:r w:rsidRPr="006F70AC">
        <w:rPr>
          <w:rStyle w:val="11"/>
          <w:sz w:val="28"/>
          <w:szCs w:val="28"/>
        </w:rPr>
        <w:t xml:space="preserve">ҳолларда </w:t>
      </w:r>
      <w:r w:rsidRPr="006F70AC">
        <w:rPr>
          <w:rStyle w:val="af1"/>
          <w:sz w:val="28"/>
          <w:szCs w:val="28"/>
        </w:rPr>
        <w:t>заводда инженер, колхозда бригадир, райводхозда техник</w:t>
      </w:r>
      <w:r w:rsidRPr="006F70AC">
        <w:rPr>
          <w:rStyle w:val="11"/>
          <w:sz w:val="28"/>
          <w:szCs w:val="28"/>
        </w:rPr>
        <w:t xml:space="preserve"> каби мисоллардаги тобе </w:t>
      </w:r>
      <w:r w:rsidRPr="006F70AC">
        <w:rPr>
          <w:rStyle w:val="11"/>
          <w:sz w:val="28"/>
          <w:szCs w:val="28"/>
        </w:rPr>
        <w:t xml:space="preserve">сўзни жўналиш </w:t>
      </w:r>
      <w:r w:rsidRPr="006F70AC">
        <w:rPr>
          <w:rStyle w:val="11"/>
          <w:sz w:val="28"/>
          <w:szCs w:val="28"/>
        </w:rPr>
        <w:t>келишиги форма</w:t>
      </w:r>
      <w:r w:rsidRPr="006F70AC">
        <w:rPr>
          <w:rStyle w:val="11"/>
          <w:sz w:val="28"/>
          <w:szCs w:val="28"/>
        </w:rPr>
        <w:softHyphen/>
        <w:t xml:space="preserve">сида </w:t>
      </w:r>
      <w:r w:rsidRPr="006F70AC">
        <w:rPr>
          <w:rStyle w:val="11"/>
          <w:sz w:val="28"/>
          <w:szCs w:val="28"/>
        </w:rPr>
        <w:t xml:space="preserve">қўллаш </w:t>
      </w:r>
      <w:r w:rsidRPr="006F70AC">
        <w:rPr>
          <w:rStyle w:val="11"/>
          <w:sz w:val="28"/>
          <w:szCs w:val="28"/>
        </w:rPr>
        <w:t>мумкин эмас (</w:t>
      </w:r>
      <w:r w:rsidRPr="006F70AC">
        <w:rPr>
          <w:rStyle w:val="af1"/>
          <w:sz w:val="28"/>
          <w:szCs w:val="28"/>
        </w:rPr>
        <w:t>колхозга бригадир</w:t>
      </w:r>
      <w:r w:rsidRPr="006F70AC">
        <w:rPr>
          <w:rStyle w:val="11"/>
          <w:sz w:val="28"/>
          <w:szCs w:val="28"/>
        </w:rPr>
        <w:t xml:space="preserve"> ибораси </w:t>
      </w:r>
      <w:r w:rsidRPr="006F70AC">
        <w:rPr>
          <w:rStyle w:val="11"/>
          <w:sz w:val="28"/>
          <w:szCs w:val="28"/>
        </w:rPr>
        <w:t>мантиққа тўғри келмайди), чунки колхоз</w:t>
      </w:r>
      <w:r w:rsidRPr="006F70AC">
        <w:rPr>
          <w:rStyle w:val="11"/>
          <w:sz w:val="28"/>
          <w:szCs w:val="28"/>
        </w:rPr>
        <w:t xml:space="preserve">да биргина </w:t>
      </w:r>
      <w:r w:rsidRPr="006F70AC">
        <w:rPr>
          <w:rStyle w:val="11"/>
          <w:sz w:val="28"/>
          <w:szCs w:val="28"/>
        </w:rPr>
        <w:t xml:space="preserve">бригадир </w:t>
      </w:r>
      <w:r w:rsidRPr="006F70AC">
        <w:rPr>
          <w:rStyle w:val="11"/>
          <w:sz w:val="28"/>
          <w:szCs w:val="28"/>
        </w:rPr>
        <w:t xml:space="preserve">эмас, </w:t>
      </w:r>
      <w:r w:rsidRPr="006F70AC">
        <w:rPr>
          <w:rStyle w:val="11"/>
          <w:sz w:val="28"/>
          <w:szCs w:val="28"/>
        </w:rPr>
        <w:t xml:space="preserve">балки </w:t>
      </w:r>
      <w:r w:rsidRPr="006F70AC">
        <w:rPr>
          <w:rStyle w:val="11"/>
          <w:sz w:val="28"/>
          <w:szCs w:val="28"/>
        </w:rPr>
        <w:t xml:space="preserve">хўжаликнинг катта-кичиклигига қараб, кўп бўлади, демак </w:t>
      </w:r>
      <w:r w:rsidRPr="006F70AC">
        <w:rPr>
          <w:rStyle w:val="af1"/>
          <w:sz w:val="28"/>
          <w:szCs w:val="28"/>
        </w:rPr>
        <w:t>кол- хозга раис</w:t>
      </w:r>
      <w:r w:rsidRPr="006F70AC">
        <w:rPr>
          <w:rStyle w:val="11"/>
          <w:sz w:val="28"/>
          <w:szCs w:val="28"/>
        </w:rPr>
        <w:t xml:space="preserve"> дейиш </w:t>
      </w:r>
      <w:r w:rsidRPr="006F70AC">
        <w:rPr>
          <w:rStyle w:val="11"/>
          <w:sz w:val="28"/>
          <w:szCs w:val="28"/>
        </w:rPr>
        <w:t xml:space="preserve">мумкин, лекин </w:t>
      </w:r>
      <w:r w:rsidRPr="006F70AC">
        <w:rPr>
          <w:rStyle w:val="af1"/>
          <w:sz w:val="28"/>
          <w:szCs w:val="28"/>
        </w:rPr>
        <w:t xml:space="preserve">колхозга </w:t>
      </w:r>
      <w:r w:rsidRPr="006F70AC">
        <w:rPr>
          <w:rStyle w:val="af1"/>
          <w:sz w:val="28"/>
          <w:szCs w:val="28"/>
        </w:rPr>
        <w:t>бригадир</w:t>
      </w:r>
      <w:r w:rsidRPr="006F70AC">
        <w:rPr>
          <w:rStyle w:val="11"/>
          <w:sz w:val="28"/>
          <w:szCs w:val="28"/>
        </w:rPr>
        <w:t xml:space="preserve"> </w:t>
      </w:r>
      <w:r w:rsidRPr="006F70AC">
        <w:rPr>
          <w:rStyle w:val="11"/>
          <w:sz w:val="28"/>
          <w:szCs w:val="28"/>
        </w:rPr>
        <w:t>иборасини ишлатиб бўлмас экан.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б) 'айрим коиструкцияларда бошқарувчи сўз предметни, бош- царилувчи эса шу предметни</w:t>
      </w:r>
      <w:r w:rsidRPr="006F70AC">
        <w:rPr>
          <w:rStyle w:val="11"/>
          <w:sz w:val="28"/>
          <w:szCs w:val="28"/>
        </w:rPr>
        <w:t xml:space="preserve">нг жойлашган ўрнини кўрсатади: </w:t>
      </w:r>
      <w:r w:rsidRPr="006F70AC">
        <w:rPr>
          <w:rStyle w:val="af1"/>
          <w:sz w:val="28"/>
          <w:szCs w:val="28"/>
        </w:rPr>
        <w:t>Ай- воннинг пешида ўймакор устун</w:t>
      </w:r>
      <w:r w:rsidRPr="006F70AC">
        <w:rPr>
          <w:rStyle w:val="11"/>
          <w:sz w:val="28"/>
          <w:szCs w:val="28"/>
        </w:rPr>
        <w:t xml:space="preserve"> </w:t>
      </w:r>
      <w:r w:rsidRPr="006F70AC">
        <w:rPr>
          <w:rStyle w:val="2pt0"/>
          <w:sz w:val="28"/>
          <w:szCs w:val="28"/>
        </w:rPr>
        <w:t xml:space="preserve">(Шуҳрат). </w:t>
      </w:r>
      <w:r w:rsidRPr="006F70AC">
        <w:rPr>
          <w:rStyle w:val="af1"/>
          <w:sz w:val="28"/>
          <w:szCs w:val="28"/>
        </w:rPr>
        <w:t>Рўпарада икки уй. Девор остларида чиройли стуллар</w:t>
      </w:r>
      <w:r w:rsidRPr="006F70AC">
        <w:rPr>
          <w:rStyle w:val="2pt0"/>
          <w:sz w:val="28"/>
          <w:szCs w:val="28"/>
        </w:rPr>
        <w:t xml:space="preserve"> (Шуҳрат).</w:t>
      </w:r>
      <w:r w:rsidRPr="006F70AC">
        <w:rPr>
          <w:rStyle w:val="11"/>
          <w:sz w:val="28"/>
          <w:szCs w:val="28"/>
        </w:rPr>
        <w:t xml:space="preserve"> </w:t>
      </w:r>
      <w:r w:rsidRPr="006F70AC">
        <w:rPr>
          <w:rStyle w:val="11"/>
          <w:sz w:val="28"/>
          <w:szCs w:val="28"/>
        </w:rPr>
        <w:t xml:space="preserve">Бу </w:t>
      </w:r>
      <w:r w:rsidRPr="006F70AC">
        <w:rPr>
          <w:rStyle w:val="11"/>
          <w:sz w:val="28"/>
          <w:szCs w:val="28"/>
        </w:rPr>
        <w:t xml:space="preserve">каби бирик- маларнинг айримларида </w:t>
      </w:r>
      <w:r w:rsidRPr="006F70AC">
        <w:rPr>
          <w:rStyle w:val="11"/>
          <w:sz w:val="28"/>
          <w:szCs w:val="28"/>
        </w:rPr>
        <w:t xml:space="preserve">предметнинг </w:t>
      </w:r>
      <w:r w:rsidRPr="006F70AC">
        <w:rPr>
          <w:rStyle w:val="11"/>
          <w:sz w:val="28"/>
          <w:szCs w:val="28"/>
        </w:rPr>
        <w:t xml:space="preserve">ташқи қиёфаси тасвирла- нади: </w:t>
      </w:r>
      <w:r w:rsidRPr="006F70AC">
        <w:rPr>
          <w:rStyle w:val="af1"/>
          <w:sz w:val="28"/>
          <w:szCs w:val="28"/>
        </w:rPr>
        <w:t xml:space="preserve">бошида қозондек чўгирма, эгнида ёқаси </w:t>
      </w:r>
      <w:r w:rsidRPr="006F70AC">
        <w:rPr>
          <w:rStyle w:val="af1"/>
          <w:sz w:val="28"/>
          <w:szCs w:val="28"/>
        </w:rPr>
        <w:lastRenderedPageBreak/>
        <w:t xml:space="preserve">жиякланган кўйлак </w:t>
      </w:r>
      <w:r w:rsidRPr="006F70AC">
        <w:rPr>
          <w:rStyle w:val="11"/>
          <w:sz w:val="28"/>
          <w:szCs w:val="28"/>
        </w:rPr>
        <w:t xml:space="preserve">(Р. </w:t>
      </w:r>
      <w:r w:rsidRPr="006F70AC">
        <w:rPr>
          <w:rStyle w:val="2pt0"/>
          <w:sz w:val="28"/>
          <w:szCs w:val="28"/>
        </w:rPr>
        <w:t xml:space="preserve">Отаев). </w:t>
      </w:r>
      <w:r w:rsidRPr="006F70AC">
        <w:rPr>
          <w:rStyle w:val="af1"/>
          <w:sz w:val="28"/>
          <w:szCs w:val="28"/>
        </w:rPr>
        <w:t xml:space="preserve">Унинг эгнида янги тўн, бошида тўрт каржли сур- ма </w:t>
      </w:r>
      <w:r w:rsidRPr="006F70AC">
        <w:rPr>
          <w:rStyle w:val="af1"/>
          <w:sz w:val="28"/>
          <w:szCs w:val="28"/>
        </w:rPr>
        <w:t xml:space="preserve">ранг </w:t>
      </w:r>
      <w:r w:rsidRPr="006F70AC">
        <w:rPr>
          <w:rStyle w:val="af1"/>
          <w:sz w:val="28"/>
          <w:szCs w:val="28"/>
        </w:rPr>
        <w:t>тўппи</w:t>
      </w:r>
      <w:r w:rsidRPr="006F70AC">
        <w:rPr>
          <w:rStyle w:val="2pt0"/>
          <w:sz w:val="28"/>
          <w:szCs w:val="28"/>
        </w:rPr>
        <w:t xml:space="preserve"> (Саид Аҳмад).</w:t>
      </w:r>
      <w:r w:rsidRPr="006F70AC">
        <w:rPr>
          <w:rStyle w:val="11"/>
          <w:sz w:val="28"/>
          <w:szCs w:val="28"/>
        </w:rPr>
        <w:t xml:space="preserve"> </w:t>
      </w:r>
      <w:r w:rsidRPr="006F70AC">
        <w:rPr>
          <w:rStyle w:val="af1"/>
          <w:sz w:val="28"/>
          <w:szCs w:val="28"/>
        </w:rPr>
        <w:t xml:space="preserve">Дин намояндаларида сохта виқор </w:t>
      </w:r>
      <w:r w:rsidRPr="006F70AC">
        <w:rPr>
          <w:rStyle w:val="af1"/>
          <w:sz w:val="28"/>
          <w:szCs w:val="28"/>
        </w:rPr>
        <w:t xml:space="preserve">ва </w:t>
      </w:r>
      <w:r w:rsidRPr="006F70AC">
        <w:rPr>
          <w:rStyle w:val="af1"/>
          <w:sz w:val="28"/>
          <w:szCs w:val="28"/>
        </w:rPr>
        <w:t>савлат</w:t>
      </w:r>
      <w:r w:rsidRPr="006F70AC">
        <w:rPr>
          <w:rStyle w:val="11"/>
          <w:sz w:val="28"/>
          <w:szCs w:val="28"/>
        </w:rPr>
        <w:t xml:space="preserve"> </w:t>
      </w:r>
      <w:r w:rsidRPr="006F70AC">
        <w:rPr>
          <w:rStyle w:val="11"/>
          <w:sz w:val="28"/>
          <w:szCs w:val="28"/>
        </w:rPr>
        <w:t xml:space="preserve">(О </w:t>
      </w:r>
      <w:r w:rsidRPr="006F70AC">
        <w:rPr>
          <w:rStyle w:val="11"/>
          <w:sz w:val="28"/>
          <w:szCs w:val="28"/>
        </w:rPr>
        <w:t>й б е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в) ташқи ҳолат, руҳий кечинманинг ташқи ифодаси тасвирла- н</w:t>
      </w:r>
      <w:r w:rsidRPr="006F70AC">
        <w:rPr>
          <w:rStyle w:val="11"/>
          <w:sz w:val="28"/>
          <w:szCs w:val="28"/>
        </w:rPr>
        <w:t xml:space="preserve">ади: </w:t>
      </w:r>
      <w:r w:rsidRPr="006F70AC">
        <w:rPr>
          <w:rStyle w:val="af1"/>
          <w:sz w:val="28"/>
          <w:szCs w:val="28"/>
        </w:rPr>
        <w:t xml:space="preserve">Ҳар бирининг </w:t>
      </w:r>
      <w:r w:rsidRPr="006F70AC">
        <w:rPr>
          <w:rStyle w:val="2pt1"/>
          <w:sz w:val="28"/>
          <w:szCs w:val="28"/>
        </w:rPr>
        <w:t>кўзида ғам,</w:t>
      </w:r>
      <w:r w:rsidRPr="006F70AC">
        <w:rPr>
          <w:rStyle w:val="af1"/>
          <w:sz w:val="28"/>
          <w:szCs w:val="28"/>
        </w:rPr>
        <w:t xml:space="preserve"> ҳар бирининг </w:t>
      </w:r>
      <w:r w:rsidRPr="006F70AC">
        <w:rPr>
          <w:rStyle w:val="2pt1"/>
          <w:sz w:val="28"/>
          <w:szCs w:val="28"/>
        </w:rPr>
        <w:t>юзида алам</w:t>
      </w:r>
      <w:r w:rsidRPr="006F70AC">
        <w:rPr>
          <w:rStyle w:val="11"/>
          <w:sz w:val="28"/>
          <w:szCs w:val="28"/>
        </w:rPr>
        <w:t xml:space="preserve"> </w:t>
      </w:r>
      <w:r w:rsidRPr="006F70AC">
        <w:rPr>
          <w:rStyle w:val="11"/>
          <w:sz w:val="28"/>
          <w:szCs w:val="28"/>
        </w:rPr>
        <w:t xml:space="preserve">(М. </w:t>
      </w:r>
      <w:r w:rsidRPr="006F70AC">
        <w:rPr>
          <w:rStyle w:val="2pt0"/>
          <w:sz w:val="28"/>
          <w:szCs w:val="28"/>
        </w:rPr>
        <w:t xml:space="preserve">Исмоилий). </w:t>
      </w:r>
      <w:r w:rsidRPr="006F70AC">
        <w:rPr>
          <w:rStyle w:val="af1"/>
          <w:sz w:val="28"/>
          <w:szCs w:val="28"/>
        </w:rPr>
        <w:t xml:space="preserve">Акмал ака бугун ёш боладай </w:t>
      </w:r>
      <w:r w:rsidRPr="006F70AC">
        <w:rPr>
          <w:rStyle w:val="af1"/>
          <w:sz w:val="28"/>
          <w:szCs w:val="28"/>
        </w:rPr>
        <w:t xml:space="preserve">чащон, </w:t>
      </w:r>
      <w:r w:rsidRPr="006F70AC">
        <w:rPr>
          <w:rStyle w:val="2pt1"/>
          <w:sz w:val="28"/>
          <w:szCs w:val="28"/>
        </w:rPr>
        <w:t>юзларида табассум</w:t>
      </w:r>
      <w:r w:rsidRPr="006F70AC">
        <w:rPr>
          <w:rStyle w:val="2pt0"/>
          <w:sz w:val="28"/>
          <w:szCs w:val="28"/>
        </w:rPr>
        <w:t xml:space="preserve"> (Н. Фозилов).</w:t>
      </w:r>
      <w:r w:rsidRPr="006F70AC">
        <w:rPr>
          <w:rStyle w:val="11"/>
          <w:sz w:val="28"/>
          <w:szCs w:val="28"/>
        </w:rPr>
        <w:t xml:space="preserve"> Халқ мақолларида бу фикрни исботловчи мисоллар кўпдир: </w:t>
      </w:r>
      <w:r w:rsidRPr="006F70AC">
        <w:rPr>
          <w:rStyle w:val="af1"/>
          <w:sz w:val="28"/>
          <w:szCs w:val="28"/>
        </w:rPr>
        <w:t>Ҳар тўкисда бир айб, ҳар каллада минг хаёл</w:t>
      </w:r>
      <w:r w:rsidRPr="006F70AC">
        <w:rPr>
          <w:rStyle w:val="11"/>
          <w:sz w:val="28"/>
          <w:szCs w:val="28"/>
        </w:rPr>
        <w:t xml:space="preserve"> каби.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Отларнинг ўрин-па</w:t>
      </w:r>
      <w:r w:rsidRPr="006F70AC">
        <w:rPr>
          <w:rStyle w:val="51"/>
          <w:sz w:val="28"/>
          <w:szCs w:val="28"/>
        </w:rPr>
        <w:t xml:space="preserve">йт келишиги формасидаги сўзни бошқариб келиш ҳолати сарлавҳаларда, рубрикаларда кўплаб </w:t>
      </w:r>
      <w:r w:rsidRPr="006F70AC">
        <w:rPr>
          <w:rStyle w:val="51"/>
          <w:sz w:val="28"/>
          <w:szCs w:val="28"/>
        </w:rPr>
        <w:t xml:space="preserve">учрайди; </w:t>
      </w:r>
      <w:r w:rsidRPr="006F70AC">
        <w:rPr>
          <w:sz w:val="28"/>
          <w:szCs w:val="28"/>
        </w:rPr>
        <w:t xml:space="preserve">мактабда ота-оналар йиғилиши, Кремльнинг съездлар саройида тантанали </w:t>
      </w:r>
      <w:r w:rsidRPr="006F70AC">
        <w:rPr>
          <w:sz w:val="28"/>
          <w:szCs w:val="28"/>
        </w:rPr>
        <w:t xml:space="preserve">мажлис, </w:t>
      </w:r>
      <w:r w:rsidRPr="006F70AC">
        <w:rPr>
          <w:sz w:val="28"/>
          <w:szCs w:val="28"/>
        </w:rPr>
        <w:t xml:space="preserve">мактабларда ленинча синовлар, </w:t>
      </w:r>
      <w:r w:rsidRPr="006F70AC">
        <w:rPr>
          <w:sz w:val="28"/>
          <w:szCs w:val="28"/>
        </w:rPr>
        <w:t xml:space="preserve">колхозда </w:t>
      </w:r>
      <w:r w:rsidRPr="006F70AC">
        <w:rPr>
          <w:sz w:val="28"/>
          <w:szCs w:val="28"/>
        </w:rPr>
        <w:t>кат- та тўй</w:t>
      </w:r>
      <w:r w:rsidRPr="006F70AC">
        <w:rPr>
          <w:rStyle w:val="51"/>
          <w:sz w:val="28"/>
          <w:szCs w:val="28"/>
        </w:rPr>
        <w:t xml:space="preserve"> каби. Бу типдаги бошқарув шеърия</w:t>
      </w:r>
      <w:r w:rsidRPr="006F70AC">
        <w:rPr>
          <w:rStyle w:val="51"/>
          <w:sz w:val="28"/>
          <w:szCs w:val="28"/>
        </w:rPr>
        <w:t xml:space="preserve">т </w:t>
      </w:r>
      <w:r w:rsidRPr="006F70AC">
        <w:rPr>
          <w:rStyle w:val="51"/>
          <w:sz w:val="28"/>
          <w:szCs w:val="28"/>
        </w:rPr>
        <w:t xml:space="preserve">тилида тез-тез </w:t>
      </w:r>
      <w:r w:rsidRPr="006F70AC">
        <w:rPr>
          <w:rStyle w:val="51"/>
          <w:sz w:val="28"/>
          <w:szCs w:val="28"/>
        </w:rPr>
        <w:t xml:space="preserve">учраб </w:t>
      </w:r>
      <w:r w:rsidRPr="006F70AC">
        <w:rPr>
          <w:rStyle w:val="51"/>
          <w:sz w:val="28"/>
          <w:szCs w:val="28"/>
        </w:rPr>
        <w:t xml:space="preserve">тур ад и: </w:t>
      </w:r>
      <w:r w:rsidRPr="006F70AC">
        <w:rPr>
          <w:sz w:val="28"/>
          <w:szCs w:val="28"/>
        </w:rPr>
        <w:t xml:space="preserve">Япроқлар </w:t>
      </w:r>
      <w:r w:rsidRPr="006F70AC">
        <w:rPr>
          <w:sz w:val="28"/>
          <w:szCs w:val="28"/>
        </w:rPr>
        <w:t xml:space="preserve">учида ой нури </w:t>
      </w:r>
      <w:r w:rsidRPr="006F70AC">
        <w:rPr>
          <w:sz w:val="28"/>
          <w:szCs w:val="28"/>
        </w:rPr>
        <w:t>зарҳал</w:t>
      </w:r>
      <w:r w:rsidRPr="006F70AC">
        <w:rPr>
          <w:rStyle w:val="51"/>
          <w:sz w:val="28"/>
          <w:szCs w:val="28"/>
        </w:rPr>
        <w:t xml:space="preserve"> </w:t>
      </w:r>
      <w:r w:rsidRPr="006F70AC">
        <w:rPr>
          <w:rStyle w:val="51"/>
          <w:sz w:val="28"/>
          <w:szCs w:val="28"/>
        </w:rPr>
        <w:t xml:space="preserve">(А. </w:t>
      </w:r>
      <w:r w:rsidRPr="006F70AC">
        <w:rPr>
          <w:rStyle w:val="52pt"/>
          <w:sz w:val="28"/>
          <w:szCs w:val="28"/>
        </w:rPr>
        <w:t xml:space="preserve">Орипов). </w:t>
      </w:r>
      <w:r w:rsidRPr="006F70AC">
        <w:rPr>
          <w:sz w:val="28"/>
          <w:szCs w:val="28"/>
        </w:rPr>
        <w:t>Ер юзи</w:t>
      </w:r>
      <w:r w:rsidRPr="006F70AC">
        <w:rPr>
          <w:sz w:val="28"/>
          <w:szCs w:val="28"/>
        </w:rPr>
        <w:softHyphen/>
        <w:t xml:space="preserve">да ажиб </w:t>
      </w:r>
      <w:r w:rsidRPr="006F70AC">
        <w:rPr>
          <w:sz w:val="28"/>
          <w:szCs w:val="28"/>
        </w:rPr>
        <w:t xml:space="preserve">виқор </w:t>
      </w:r>
      <w:r w:rsidRPr="006F70AC">
        <w:rPr>
          <w:sz w:val="28"/>
          <w:szCs w:val="28"/>
        </w:rPr>
        <w:t>ва нуфуз</w:t>
      </w:r>
      <w:r w:rsidRPr="006F70AC">
        <w:rPr>
          <w:rStyle w:val="52pt"/>
          <w:sz w:val="28"/>
          <w:szCs w:val="28"/>
        </w:rPr>
        <w:t xml:space="preserve"> (А. Орипов). </w:t>
      </w:r>
      <w:r w:rsidRPr="006F70AC">
        <w:rPr>
          <w:sz w:val="28"/>
          <w:szCs w:val="28"/>
        </w:rPr>
        <w:t xml:space="preserve">Кўзларимда </w:t>
      </w:r>
      <w:r w:rsidRPr="006F70AC">
        <w:rPr>
          <w:sz w:val="28"/>
          <w:szCs w:val="28"/>
        </w:rPr>
        <w:t xml:space="preserve">исъён, </w:t>
      </w:r>
      <w:r w:rsidRPr="006F70AC">
        <w:rPr>
          <w:sz w:val="28"/>
          <w:szCs w:val="28"/>
        </w:rPr>
        <w:t>кўз</w:t>
      </w:r>
      <w:r w:rsidRPr="006F70AC">
        <w:rPr>
          <w:rStyle w:val="52pt"/>
          <w:sz w:val="28"/>
          <w:szCs w:val="28"/>
        </w:rPr>
        <w:t xml:space="preserve">- </w:t>
      </w:r>
      <w:r w:rsidRPr="006F70AC">
        <w:rPr>
          <w:sz w:val="28"/>
          <w:szCs w:val="28"/>
        </w:rPr>
        <w:t xml:space="preserve">ларимда нам, </w:t>
      </w:r>
      <w:r w:rsidRPr="006F70AC">
        <w:rPr>
          <w:sz w:val="28"/>
          <w:szCs w:val="28"/>
        </w:rPr>
        <w:t xml:space="preserve">кўзларимда </w:t>
      </w:r>
      <w:r w:rsidRPr="006F70AC">
        <w:rPr>
          <w:sz w:val="28"/>
          <w:szCs w:val="28"/>
        </w:rPr>
        <w:t xml:space="preserve">ишонч, </w:t>
      </w:r>
      <w:r w:rsidRPr="006F70AC">
        <w:rPr>
          <w:sz w:val="28"/>
          <w:szCs w:val="28"/>
        </w:rPr>
        <w:t>кўзларимда ғам</w:t>
      </w:r>
      <w:r w:rsidRPr="006F70AC">
        <w:rPr>
          <w:rStyle w:val="52pt"/>
          <w:sz w:val="28"/>
          <w:szCs w:val="28"/>
        </w:rPr>
        <w:t xml:space="preserve"> (Уйғун).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Хулоса </w:t>
      </w:r>
      <w:r w:rsidRPr="006F70AC">
        <w:rPr>
          <w:rStyle w:val="11"/>
          <w:sz w:val="28"/>
          <w:szCs w:val="28"/>
        </w:rPr>
        <w:t xml:space="preserve">қилиб қуйидагиларни айтиш </w:t>
      </w:r>
      <w:r w:rsidRPr="006F70AC">
        <w:rPr>
          <w:rStyle w:val="11"/>
          <w:sz w:val="28"/>
          <w:szCs w:val="28"/>
        </w:rPr>
        <w:t xml:space="preserve">мумкин: от </w:t>
      </w:r>
      <w:r w:rsidRPr="006F70AC">
        <w:rPr>
          <w:rStyle w:val="11"/>
          <w:sz w:val="28"/>
          <w:szCs w:val="28"/>
        </w:rPr>
        <w:t xml:space="preserve">туркумидаги сўзларнинг ҳаммаси ҳам ўрин-пайт </w:t>
      </w:r>
      <w:r w:rsidRPr="006F70AC">
        <w:rPr>
          <w:rStyle w:val="11"/>
          <w:sz w:val="28"/>
          <w:szCs w:val="28"/>
        </w:rPr>
        <w:t xml:space="preserve">келишиги формасидаги </w:t>
      </w:r>
      <w:r w:rsidRPr="006F70AC">
        <w:rPr>
          <w:rStyle w:val="11"/>
          <w:sz w:val="28"/>
          <w:szCs w:val="28"/>
        </w:rPr>
        <w:t xml:space="preserve">сўз- ларни бошқаравермайди, ҳар ҳолда ўрин-пайт </w:t>
      </w:r>
      <w:r w:rsidRPr="006F70AC">
        <w:rPr>
          <w:rStyle w:val="11"/>
          <w:sz w:val="28"/>
          <w:szCs w:val="28"/>
        </w:rPr>
        <w:t xml:space="preserve">келишиги форма- сини </w:t>
      </w:r>
      <w:r w:rsidRPr="006F70AC">
        <w:rPr>
          <w:rStyle w:val="11"/>
          <w:sz w:val="28"/>
          <w:szCs w:val="28"/>
        </w:rPr>
        <w:t xml:space="preserve">бошқарувчи отлар, </w:t>
      </w:r>
      <w:r w:rsidRPr="006F70AC">
        <w:rPr>
          <w:rStyle w:val="11"/>
          <w:sz w:val="28"/>
          <w:szCs w:val="28"/>
        </w:rPr>
        <w:t xml:space="preserve">масалан, </w:t>
      </w:r>
      <w:r w:rsidRPr="006F70AC">
        <w:rPr>
          <w:rStyle w:val="11"/>
          <w:sz w:val="28"/>
          <w:szCs w:val="28"/>
        </w:rPr>
        <w:t xml:space="preserve">жўналиш </w:t>
      </w:r>
      <w:r w:rsidRPr="006F70AC">
        <w:rPr>
          <w:rStyle w:val="11"/>
          <w:sz w:val="28"/>
          <w:szCs w:val="28"/>
        </w:rPr>
        <w:t xml:space="preserve">келишиги </w:t>
      </w:r>
      <w:r w:rsidRPr="006F70AC">
        <w:rPr>
          <w:rStyle w:val="11"/>
          <w:sz w:val="28"/>
          <w:szCs w:val="28"/>
        </w:rPr>
        <w:t xml:space="preserve">формаси- ни бошқарувчи отларга нисбатан анча оздир. </w:t>
      </w:r>
      <w:r w:rsidRPr="006F70AC">
        <w:rPr>
          <w:rStyle w:val="11"/>
          <w:sz w:val="28"/>
          <w:szCs w:val="28"/>
        </w:rPr>
        <w:t xml:space="preserve">Лекин от </w:t>
      </w:r>
      <w:r w:rsidRPr="006F70AC">
        <w:rPr>
          <w:rStyle w:val="11"/>
          <w:sz w:val="28"/>
          <w:szCs w:val="28"/>
        </w:rPr>
        <w:t>бошқа- рувчини ю</w:t>
      </w:r>
      <w:r w:rsidRPr="006F70AC">
        <w:rPr>
          <w:rStyle w:val="11"/>
          <w:sz w:val="28"/>
          <w:szCs w:val="28"/>
        </w:rPr>
        <w:t xml:space="preserve">зага келтирувчи бошқа факторлар (шеърий услуб та- лаби, сарлавҳа </w:t>
      </w:r>
      <w:r w:rsidRPr="006F70AC">
        <w:rPr>
          <w:rStyle w:val="11"/>
          <w:sz w:val="28"/>
          <w:szCs w:val="28"/>
        </w:rPr>
        <w:t xml:space="preserve">ва рубрикаларда </w:t>
      </w:r>
      <w:r w:rsidRPr="006F70AC">
        <w:rPr>
          <w:rStyle w:val="11"/>
          <w:sz w:val="28"/>
          <w:szCs w:val="28"/>
        </w:rPr>
        <w:t xml:space="preserve">қисқартишга интилиш, мақол- лар ва ихчам иборалардаги ўзига хослик, </w:t>
      </w:r>
      <w:r w:rsidRPr="006F70AC">
        <w:rPr>
          <w:rStyle w:val="11"/>
          <w:sz w:val="28"/>
          <w:szCs w:val="28"/>
        </w:rPr>
        <w:t xml:space="preserve">умуман </w:t>
      </w:r>
      <w:r w:rsidRPr="006F70AC">
        <w:rPr>
          <w:rStyle w:val="11"/>
          <w:sz w:val="28"/>
          <w:szCs w:val="28"/>
        </w:rPr>
        <w:t xml:space="preserve">боғлама, кў- макчи феълларнинг қисқаришга мойил бўлиши, </w:t>
      </w:r>
      <w:r w:rsidRPr="006F70AC">
        <w:rPr>
          <w:rStyle w:val="11"/>
          <w:sz w:val="28"/>
          <w:szCs w:val="28"/>
        </w:rPr>
        <w:t xml:space="preserve">отларнинг </w:t>
      </w:r>
      <w:r w:rsidRPr="006F70AC">
        <w:rPr>
          <w:rStyle w:val="11"/>
          <w:sz w:val="28"/>
          <w:szCs w:val="28"/>
        </w:rPr>
        <w:t>гапда тутган ўрни ва ҳоказо) таъси</w:t>
      </w:r>
      <w:r w:rsidRPr="006F70AC">
        <w:rPr>
          <w:rStyle w:val="11"/>
          <w:sz w:val="28"/>
          <w:szCs w:val="28"/>
        </w:rPr>
        <w:t xml:space="preserve">ри остида юз берган ўзгаришларни ҳисобга олсак, ҳар қандай </w:t>
      </w:r>
      <w:r w:rsidRPr="006F70AC">
        <w:rPr>
          <w:rStyle w:val="11"/>
          <w:sz w:val="28"/>
          <w:szCs w:val="28"/>
        </w:rPr>
        <w:t xml:space="preserve">от </w:t>
      </w:r>
      <w:r w:rsidRPr="006F70AC">
        <w:rPr>
          <w:rStyle w:val="11"/>
          <w:sz w:val="28"/>
          <w:szCs w:val="28"/>
        </w:rPr>
        <w:t xml:space="preserve">ҳам ўрин-пайт </w:t>
      </w:r>
      <w:r w:rsidRPr="006F70AC">
        <w:rPr>
          <w:rStyle w:val="11"/>
          <w:sz w:val="28"/>
          <w:szCs w:val="28"/>
        </w:rPr>
        <w:t>келишиги формаси</w:t>
      </w:r>
      <w:r w:rsidRPr="006F70AC">
        <w:rPr>
          <w:rStyle w:val="11"/>
          <w:sz w:val="28"/>
          <w:szCs w:val="28"/>
        </w:rPr>
        <w:softHyphen/>
        <w:t xml:space="preserve">даги </w:t>
      </w:r>
      <w:r w:rsidRPr="006F70AC">
        <w:rPr>
          <w:rStyle w:val="11"/>
          <w:sz w:val="28"/>
          <w:szCs w:val="28"/>
        </w:rPr>
        <w:t xml:space="preserve">сўз </w:t>
      </w:r>
      <w:r w:rsidRPr="006F70AC">
        <w:rPr>
          <w:rStyle w:val="11"/>
          <w:sz w:val="28"/>
          <w:szCs w:val="28"/>
        </w:rPr>
        <w:t xml:space="preserve">билан </w:t>
      </w:r>
      <w:r w:rsidRPr="006F70AC">
        <w:rPr>
          <w:rStyle w:val="11"/>
          <w:sz w:val="28"/>
          <w:szCs w:val="28"/>
        </w:rPr>
        <w:t>кенгая олади, деган ҳукмни чиқара оламиз.</w:t>
      </w:r>
    </w:p>
    <w:p w:rsidR="00917E11" w:rsidRPr="006F70AC" w:rsidRDefault="00CA00D4" w:rsidP="006F70AC">
      <w:pPr>
        <w:pStyle w:val="40"/>
        <w:shd w:val="clear" w:color="auto" w:fill="auto"/>
        <w:spacing w:line="240" w:lineRule="auto"/>
        <w:ind w:firstLine="426"/>
        <w:jc w:val="both"/>
        <w:rPr>
          <w:sz w:val="28"/>
          <w:szCs w:val="28"/>
        </w:rPr>
      </w:pPr>
      <w:r w:rsidRPr="006F70AC">
        <w:rPr>
          <w:sz w:val="28"/>
          <w:szCs w:val="28"/>
        </w:rPr>
        <w:t>Сифат бошқаруви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Сифатлар </w:t>
      </w:r>
      <w:r w:rsidRPr="006F70AC">
        <w:rPr>
          <w:rStyle w:val="11"/>
          <w:sz w:val="28"/>
          <w:szCs w:val="28"/>
        </w:rPr>
        <w:t xml:space="preserve">от туркумидаги </w:t>
      </w:r>
      <w:r w:rsidRPr="006F70AC">
        <w:rPr>
          <w:rStyle w:val="11"/>
          <w:sz w:val="28"/>
          <w:szCs w:val="28"/>
        </w:rPr>
        <w:t xml:space="preserve">бошқа сўзлар сингари бош сўз ва- зифасида </w:t>
      </w:r>
      <w:r w:rsidRPr="006F70AC">
        <w:rPr>
          <w:rStyle w:val="11"/>
          <w:sz w:val="28"/>
          <w:szCs w:val="28"/>
        </w:rPr>
        <w:t>келиб, айрим келишик фор</w:t>
      </w:r>
      <w:r w:rsidRPr="006F70AC">
        <w:rPr>
          <w:rStyle w:val="11"/>
          <w:sz w:val="28"/>
          <w:szCs w:val="28"/>
        </w:rPr>
        <w:t xml:space="preserve">масидаги ёки </w:t>
      </w:r>
      <w:r w:rsidRPr="006F70AC">
        <w:rPr>
          <w:rStyle w:val="11"/>
          <w:sz w:val="28"/>
          <w:szCs w:val="28"/>
        </w:rPr>
        <w:t>кўмакчили сўз- ларни бошқариб келиш хусусиятига эга бўлади.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Сифатлар </w:t>
      </w:r>
      <w:r w:rsidRPr="006F70AC">
        <w:rPr>
          <w:rStyle w:val="11"/>
          <w:sz w:val="28"/>
          <w:szCs w:val="28"/>
        </w:rPr>
        <w:t xml:space="preserve">жўналиш, чиқиш ва ўрин-пайт келишиклари </w:t>
      </w:r>
      <w:r w:rsidRPr="006F70AC">
        <w:rPr>
          <w:rStyle w:val="11"/>
          <w:sz w:val="28"/>
          <w:szCs w:val="28"/>
        </w:rPr>
        <w:t>фор</w:t>
      </w:r>
      <w:r w:rsidRPr="006F70AC">
        <w:rPr>
          <w:rStyle w:val="11"/>
          <w:sz w:val="28"/>
          <w:szCs w:val="28"/>
        </w:rPr>
        <w:softHyphen/>
        <w:t xml:space="preserve">масидаги </w:t>
      </w:r>
      <w:r w:rsidRPr="006F70AC">
        <w:rPr>
          <w:rStyle w:val="11"/>
          <w:sz w:val="28"/>
          <w:szCs w:val="28"/>
        </w:rPr>
        <w:t xml:space="preserve">сўзларни </w:t>
      </w:r>
      <w:r w:rsidRPr="006F70AC">
        <w:rPr>
          <w:rStyle w:val="11"/>
          <w:sz w:val="28"/>
          <w:szCs w:val="28"/>
        </w:rPr>
        <w:t xml:space="preserve">(от, </w:t>
      </w:r>
      <w:r w:rsidRPr="006F70AC">
        <w:rPr>
          <w:rStyle w:val="11"/>
          <w:sz w:val="28"/>
          <w:szCs w:val="28"/>
        </w:rPr>
        <w:t xml:space="preserve">олмош ёки отлашган сўзларни) бошқариб </w:t>
      </w:r>
      <w:r w:rsidRPr="006F70AC">
        <w:rPr>
          <w:rStyle w:val="11"/>
          <w:sz w:val="28"/>
          <w:szCs w:val="28"/>
        </w:rPr>
        <w:t xml:space="preserve">кела олади. Шунингдек, айрим сифатлар </w:t>
      </w:r>
      <w:r w:rsidRPr="006F70AC">
        <w:rPr>
          <w:rStyle w:val="11"/>
          <w:sz w:val="28"/>
          <w:szCs w:val="28"/>
        </w:rPr>
        <w:t xml:space="preserve">кўмакчи олған сўз- </w:t>
      </w:r>
      <w:r w:rsidRPr="006F70AC">
        <w:rPr>
          <w:rStyle w:val="11"/>
          <w:sz w:val="28"/>
          <w:szCs w:val="28"/>
        </w:rPr>
        <w:t xml:space="preserve">ларни </w:t>
      </w:r>
      <w:r w:rsidRPr="006F70AC">
        <w:rPr>
          <w:rStyle w:val="11"/>
          <w:sz w:val="28"/>
          <w:szCs w:val="28"/>
        </w:rPr>
        <w:t>бошқар</w:t>
      </w:r>
      <w:r w:rsidRPr="006F70AC">
        <w:rPr>
          <w:rStyle w:val="11"/>
          <w:sz w:val="28"/>
          <w:szCs w:val="28"/>
        </w:rPr>
        <w:t xml:space="preserve">а </w:t>
      </w:r>
      <w:r w:rsidRPr="006F70AC">
        <w:rPr>
          <w:rStyle w:val="11"/>
          <w:sz w:val="28"/>
          <w:szCs w:val="28"/>
        </w:rPr>
        <w:t>олиш хусусиятига эгадир.</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Жўналиш келишиги формасидаги сўзларни бошқарувчи сифатлар.</w:t>
      </w:r>
      <w:r w:rsidRPr="006F70AC">
        <w:rPr>
          <w:rStyle w:val="11"/>
          <w:sz w:val="28"/>
          <w:szCs w:val="28"/>
        </w:rPr>
        <w:t xml:space="preserve"> </w:t>
      </w:r>
      <w:r w:rsidRPr="006F70AC">
        <w:rPr>
          <w:rStyle w:val="11"/>
          <w:sz w:val="28"/>
          <w:szCs w:val="28"/>
        </w:rPr>
        <w:t xml:space="preserve">Жўналиш </w:t>
      </w:r>
      <w:r w:rsidRPr="006F70AC">
        <w:rPr>
          <w:rStyle w:val="11"/>
          <w:sz w:val="28"/>
          <w:szCs w:val="28"/>
        </w:rPr>
        <w:t xml:space="preserve">келишиги формаеида- ги отларии </w:t>
      </w:r>
      <w:r w:rsidRPr="006F70AC">
        <w:rPr>
          <w:rStyle w:val="11"/>
          <w:sz w:val="28"/>
          <w:szCs w:val="28"/>
        </w:rPr>
        <w:t xml:space="preserve">бошқариш кўпроқ қуйидаги </w:t>
      </w:r>
      <w:r w:rsidRPr="006F70AC">
        <w:rPr>
          <w:rStyle w:val="11"/>
          <w:sz w:val="28"/>
          <w:szCs w:val="28"/>
        </w:rPr>
        <w:t xml:space="preserve">сифатлар группасида куч- </w:t>
      </w:r>
      <w:r w:rsidRPr="006F70AC">
        <w:rPr>
          <w:rStyle w:val="11"/>
          <w:sz w:val="28"/>
          <w:szCs w:val="28"/>
        </w:rPr>
        <w:t>лироқ.</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 </w:t>
      </w:r>
      <w:r w:rsidRPr="006F70AC">
        <w:rPr>
          <w:rStyle w:val="af1"/>
          <w:sz w:val="28"/>
          <w:szCs w:val="28"/>
        </w:rPr>
        <w:t xml:space="preserve">маълум, </w:t>
      </w:r>
      <w:r w:rsidRPr="006F70AC">
        <w:rPr>
          <w:rStyle w:val="af1"/>
          <w:sz w:val="28"/>
          <w:szCs w:val="28"/>
        </w:rPr>
        <w:t xml:space="preserve">машҳур, аниқ, </w:t>
      </w:r>
      <w:r w:rsidRPr="006F70AC">
        <w:rPr>
          <w:rStyle w:val="af1"/>
          <w:sz w:val="28"/>
          <w:szCs w:val="28"/>
        </w:rPr>
        <w:t>равшан, ойдин</w:t>
      </w:r>
      <w:r w:rsidRPr="006F70AC">
        <w:rPr>
          <w:rStyle w:val="11"/>
          <w:sz w:val="28"/>
          <w:szCs w:val="28"/>
        </w:rPr>
        <w:t xml:space="preserve"> каби аслий сифат</w:t>
      </w:r>
      <w:r w:rsidRPr="006F70AC">
        <w:rPr>
          <w:rStyle w:val="11"/>
          <w:sz w:val="28"/>
          <w:szCs w:val="28"/>
        </w:rPr>
        <w:softHyphen/>
        <w:t xml:space="preserve">лар </w:t>
      </w:r>
      <w:r w:rsidRPr="006F70AC">
        <w:rPr>
          <w:rStyle w:val="11"/>
          <w:sz w:val="28"/>
          <w:szCs w:val="28"/>
        </w:rPr>
        <w:t xml:space="preserve">жўналиш </w:t>
      </w:r>
      <w:r w:rsidRPr="006F70AC">
        <w:rPr>
          <w:rStyle w:val="11"/>
          <w:sz w:val="28"/>
          <w:szCs w:val="28"/>
        </w:rPr>
        <w:t>келиши</w:t>
      </w:r>
      <w:r w:rsidRPr="006F70AC">
        <w:rPr>
          <w:rStyle w:val="11"/>
          <w:sz w:val="28"/>
          <w:szCs w:val="28"/>
        </w:rPr>
        <w:t xml:space="preserve">ги формасидаги </w:t>
      </w:r>
      <w:r w:rsidRPr="006F70AC">
        <w:rPr>
          <w:rStyle w:val="11"/>
          <w:sz w:val="28"/>
          <w:szCs w:val="28"/>
        </w:rPr>
        <w:t xml:space="preserve">ўрин-пайт </w:t>
      </w:r>
      <w:r w:rsidRPr="006F70AC">
        <w:rPr>
          <w:rStyle w:val="11"/>
          <w:sz w:val="28"/>
          <w:szCs w:val="28"/>
        </w:rPr>
        <w:t xml:space="preserve">отлари, шахе отлари ва олмошларни </w:t>
      </w:r>
      <w:r w:rsidRPr="006F70AC">
        <w:rPr>
          <w:rStyle w:val="11"/>
          <w:sz w:val="28"/>
          <w:szCs w:val="28"/>
        </w:rPr>
        <w:t xml:space="preserve">бошқариб </w:t>
      </w:r>
      <w:r w:rsidRPr="006F70AC">
        <w:rPr>
          <w:rStyle w:val="11"/>
          <w:sz w:val="28"/>
          <w:szCs w:val="28"/>
        </w:rPr>
        <w:t xml:space="preserve">келади: </w:t>
      </w:r>
      <w:r w:rsidRPr="006F70AC">
        <w:rPr>
          <w:rStyle w:val="af1"/>
          <w:sz w:val="28"/>
          <w:szCs w:val="28"/>
        </w:rPr>
        <w:t xml:space="preserve">менга маълум, </w:t>
      </w:r>
      <w:r w:rsidRPr="006F70AC">
        <w:rPr>
          <w:rStyle w:val="af1"/>
          <w:sz w:val="28"/>
          <w:szCs w:val="28"/>
        </w:rPr>
        <w:t xml:space="preserve">ҳамма- </w:t>
      </w:r>
      <w:r w:rsidRPr="006F70AC">
        <w:rPr>
          <w:rStyle w:val="af1"/>
          <w:sz w:val="28"/>
          <w:szCs w:val="28"/>
        </w:rPr>
        <w:t>га аён</w:t>
      </w:r>
      <w:r w:rsidRPr="006F70AC">
        <w:rPr>
          <w:rStyle w:val="11"/>
          <w:sz w:val="28"/>
          <w:szCs w:val="28"/>
        </w:rPr>
        <w:t xml:space="preserve"> каби: </w:t>
      </w:r>
      <w:r w:rsidRPr="006F70AC">
        <w:rPr>
          <w:rStyle w:val="af1"/>
          <w:sz w:val="28"/>
          <w:szCs w:val="28"/>
        </w:rPr>
        <w:t xml:space="preserve">Уз иг а </w:t>
      </w:r>
      <w:r w:rsidRPr="006F70AC">
        <w:rPr>
          <w:rStyle w:val="2pt1"/>
          <w:sz w:val="28"/>
          <w:szCs w:val="28"/>
        </w:rPr>
        <w:t>маълум, б о ш қ а г а номаълум</w:t>
      </w:r>
      <w:r w:rsidRPr="006F70AC">
        <w:rPr>
          <w:rStyle w:val="af1"/>
          <w:sz w:val="28"/>
          <w:szCs w:val="28"/>
        </w:rPr>
        <w:t xml:space="preserve"> бир </w:t>
      </w:r>
      <w:r w:rsidRPr="006F70AC">
        <w:rPr>
          <w:rStyle w:val="af1"/>
          <w:sz w:val="28"/>
          <w:szCs w:val="28"/>
        </w:rPr>
        <w:t xml:space="preserve">қўшиқни ҳиргойи қилиб </w:t>
      </w:r>
      <w:r w:rsidRPr="006F70AC">
        <w:rPr>
          <w:rStyle w:val="af1"/>
          <w:sz w:val="28"/>
          <w:szCs w:val="28"/>
        </w:rPr>
        <w:t>юради</w:t>
      </w:r>
      <w:r w:rsidRPr="006F70AC">
        <w:rPr>
          <w:rStyle w:val="11"/>
          <w:sz w:val="28"/>
          <w:szCs w:val="28"/>
        </w:rPr>
        <w:t xml:space="preserve"> (Н. Ф о з и л о в).</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w:t>
      </w:r>
      <w:r w:rsidRPr="006F70AC">
        <w:rPr>
          <w:rStyle w:val="af1"/>
          <w:sz w:val="28"/>
          <w:szCs w:val="28"/>
        </w:rPr>
        <w:t>маъқул, номаъқул, мақбул, номақбул, манзур</w:t>
      </w:r>
      <w:r w:rsidRPr="006F70AC">
        <w:rPr>
          <w:rStyle w:val="11"/>
          <w:sz w:val="28"/>
          <w:szCs w:val="28"/>
        </w:rPr>
        <w:t xml:space="preserve"> </w:t>
      </w:r>
      <w:r w:rsidRPr="006F70AC">
        <w:rPr>
          <w:rStyle w:val="11"/>
          <w:sz w:val="28"/>
          <w:szCs w:val="28"/>
        </w:rPr>
        <w:t>каби сифа</w:t>
      </w:r>
      <w:r w:rsidRPr="006F70AC">
        <w:rPr>
          <w:rStyle w:val="11"/>
          <w:sz w:val="28"/>
          <w:szCs w:val="28"/>
        </w:rPr>
        <w:t>т</w:t>
      </w:r>
      <w:r w:rsidRPr="006F70AC">
        <w:rPr>
          <w:rStyle w:val="11"/>
          <w:sz w:val="28"/>
          <w:szCs w:val="28"/>
        </w:rPr>
        <w:softHyphen/>
        <w:t xml:space="preserve">лар </w:t>
      </w:r>
      <w:r w:rsidRPr="006F70AC">
        <w:rPr>
          <w:rStyle w:val="11"/>
          <w:sz w:val="28"/>
          <w:szCs w:val="28"/>
        </w:rPr>
        <w:t xml:space="preserve">эқўналиш келишигидаги </w:t>
      </w:r>
      <w:r w:rsidRPr="006F70AC">
        <w:rPr>
          <w:rStyle w:val="11"/>
          <w:sz w:val="28"/>
          <w:szCs w:val="28"/>
        </w:rPr>
        <w:t xml:space="preserve">шахе отлари ёки олмошларни </w:t>
      </w:r>
      <w:r w:rsidRPr="006F70AC">
        <w:rPr>
          <w:rStyle w:val="11"/>
          <w:sz w:val="28"/>
          <w:szCs w:val="28"/>
        </w:rPr>
        <w:t xml:space="preserve">бош- қариб </w:t>
      </w:r>
      <w:r w:rsidRPr="006F70AC">
        <w:rPr>
          <w:rStyle w:val="11"/>
          <w:sz w:val="28"/>
          <w:szCs w:val="28"/>
        </w:rPr>
        <w:t xml:space="preserve">келади. Бундай сифатлар шахенинг бирор предметга (ёки шахсга) ижобий ёки салбий муносабати билан </w:t>
      </w:r>
      <w:r w:rsidRPr="006F70AC">
        <w:rPr>
          <w:rStyle w:val="11"/>
          <w:sz w:val="28"/>
          <w:szCs w:val="28"/>
        </w:rPr>
        <w:t xml:space="preserve">боғлиқ бўлган </w:t>
      </w:r>
      <w:r w:rsidRPr="006F70AC">
        <w:rPr>
          <w:rStyle w:val="11"/>
          <w:sz w:val="28"/>
          <w:szCs w:val="28"/>
        </w:rPr>
        <w:t xml:space="preserve">белги хусусиятини ифодалайди: </w:t>
      </w:r>
      <w:r w:rsidRPr="006F70AC">
        <w:rPr>
          <w:rStyle w:val="af1"/>
          <w:sz w:val="28"/>
          <w:szCs w:val="28"/>
        </w:rPr>
        <w:t xml:space="preserve">Одобли </w:t>
      </w:r>
      <w:r w:rsidRPr="006F70AC">
        <w:rPr>
          <w:rStyle w:val="af1"/>
          <w:sz w:val="28"/>
          <w:szCs w:val="28"/>
        </w:rPr>
        <w:lastRenderedPageBreak/>
        <w:t xml:space="preserve">бола </w:t>
      </w:r>
      <w:r w:rsidRPr="006F70AC">
        <w:rPr>
          <w:rStyle w:val="af1"/>
          <w:sz w:val="28"/>
          <w:szCs w:val="28"/>
        </w:rPr>
        <w:t xml:space="preserve">ҳ </w:t>
      </w:r>
      <w:r w:rsidRPr="006F70AC">
        <w:rPr>
          <w:rStyle w:val="af1"/>
          <w:sz w:val="28"/>
          <w:szCs w:val="28"/>
        </w:rPr>
        <w:t xml:space="preserve">а м м а г а </w:t>
      </w:r>
      <w:r w:rsidRPr="006F70AC">
        <w:rPr>
          <w:rStyle w:val="2pt1"/>
          <w:sz w:val="28"/>
          <w:szCs w:val="28"/>
        </w:rPr>
        <w:t>ман</w:t>
      </w:r>
      <w:r w:rsidRPr="006F70AC">
        <w:rPr>
          <w:rStyle w:val="2pt1"/>
          <w:sz w:val="28"/>
          <w:szCs w:val="28"/>
        </w:rPr>
        <w:softHyphen/>
        <w:t>зур</w:t>
      </w:r>
      <w:r w:rsidRPr="006F70AC">
        <w:rPr>
          <w:rStyle w:val="11"/>
          <w:sz w:val="28"/>
          <w:szCs w:val="28"/>
        </w:rPr>
        <w:t xml:space="preserve"> </w:t>
      </w:r>
      <w:r w:rsidRPr="006F70AC">
        <w:rPr>
          <w:rStyle w:val="11"/>
          <w:sz w:val="28"/>
          <w:szCs w:val="28"/>
        </w:rPr>
        <w:t xml:space="preserve">(Мақол). </w:t>
      </w:r>
      <w:r w:rsidRPr="006F70AC">
        <w:rPr>
          <w:rStyle w:val="af1"/>
          <w:sz w:val="28"/>
          <w:szCs w:val="28"/>
        </w:rPr>
        <w:t xml:space="preserve">Менга </w:t>
      </w:r>
      <w:r w:rsidRPr="006F70AC">
        <w:rPr>
          <w:rStyle w:val="af1"/>
          <w:sz w:val="28"/>
          <w:szCs w:val="28"/>
        </w:rPr>
        <w:t xml:space="preserve">ўхшаганлар </w:t>
      </w:r>
      <w:r w:rsidRPr="006F70AC">
        <w:rPr>
          <w:rStyle w:val="af1"/>
          <w:sz w:val="28"/>
          <w:szCs w:val="28"/>
        </w:rPr>
        <w:t xml:space="preserve">б у </w:t>
      </w:r>
      <w:r w:rsidRPr="006F70AC">
        <w:rPr>
          <w:rStyle w:val="2pt1"/>
          <w:sz w:val="28"/>
          <w:szCs w:val="28"/>
        </w:rPr>
        <w:t>ернинг ҳокимига номацбулдир</w:t>
      </w:r>
      <w:r w:rsidRPr="006F70AC">
        <w:rPr>
          <w:rStyle w:val="11"/>
          <w:sz w:val="28"/>
          <w:szCs w:val="28"/>
        </w:rPr>
        <w:t xml:space="preserve"> (Л. </w:t>
      </w:r>
      <w:r w:rsidRPr="006F70AC">
        <w:rPr>
          <w:rStyle w:val="2pt0"/>
          <w:sz w:val="28"/>
          <w:szCs w:val="28"/>
        </w:rPr>
        <w:t>Бать).</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w:t>
      </w:r>
      <w:r w:rsidRPr="006F70AC">
        <w:rPr>
          <w:rStyle w:val="11"/>
          <w:sz w:val="28"/>
          <w:szCs w:val="28"/>
        </w:rPr>
        <w:t xml:space="preserve">Жўналиш </w:t>
      </w:r>
      <w:r w:rsidRPr="006F70AC">
        <w:rPr>
          <w:rStyle w:val="11"/>
          <w:sz w:val="28"/>
          <w:szCs w:val="28"/>
        </w:rPr>
        <w:t xml:space="preserve">келишигидаги от ёки олмошларни </w:t>
      </w:r>
      <w:r w:rsidRPr="006F70AC">
        <w:rPr>
          <w:rStyle w:val="11"/>
          <w:sz w:val="28"/>
          <w:szCs w:val="28"/>
        </w:rPr>
        <w:t xml:space="preserve">бошқариш қобилиятига </w:t>
      </w:r>
      <w:r w:rsidRPr="006F70AC">
        <w:rPr>
          <w:rStyle w:val="11"/>
          <w:sz w:val="28"/>
          <w:szCs w:val="28"/>
        </w:rPr>
        <w:t xml:space="preserve">эга </w:t>
      </w:r>
      <w:r w:rsidRPr="006F70AC">
        <w:rPr>
          <w:rStyle w:val="11"/>
          <w:sz w:val="28"/>
          <w:szCs w:val="28"/>
        </w:rPr>
        <w:t xml:space="preserve">бўлган </w:t>
      </w:r>
      <w:r w:rsidRPr="006F70AC">
        <w:rPr>
          <w:rStyle w:val="11"/>
          <w:sz w:val="28"/>
          <w:szCs w:val="28"/>
        </w:rPr>
        <w:t xml:space="preserve">сифатларнинг бир группасини предмет- ларнинг биологик ва психик </w:t>
      </w:r>
      <w:r w:rsidRPr="006F70AC">
        <w:rPr>
          <w:rStyle w:val="11"/>
          <w:sz w:val="28"/>
          <w:szCs w:val="28"/>
        </w:rPr>
        <w:t xml:space="preserve">ҳолатларини </w:t>
      </w:r>
      <w:r w:rsidRPr="006F70AC">
        <w:rPr>
          <w:rStyle w:val="11"/>
          <w:sz w:val="28"/>
          <w:szCs w:val="28"/>
        </w:rPr>
        <w:t xml:space="preserve">ифодаловчи </w:t>
      </w:r>
      <w:r w:rsidRPr="006F70AC">
        <w:rPr>
          <w:rStyle w:val="af1"/>
          <w:sz w:val="28"/>
          <w:szCs w:val="28"/>
        </w:rPr>
        <w:t>зор, инти- зор</w:t>
      </w:r>
      <w:r w:rsidRPr="006F70AC">
        <w:rPr>
          <w:rStyle w:val="11"/>
          <w:sz w:val="28"/>
          <w:szCs w:val="28"/>
        </w:rPr>
        <w:t xml:space="preserve">, </w:t>
      </w:r>
      <w:r w:rsidRPr="006F70AC">
        <w:rPr>
          <w:rStyle w:val="af1"/>
          <w:sz w:val="28"/>
          <w:szCs w:val="28"/>
        </w:rPr>
        <w:t xml:space="preserve">нигорон, </w:t>
      </w:r>
      <w:r w:rsidRPr="006F70AC">
        <w:rPr>
          <w:rStyle w:val="af1"/>
          <w:sz w:val="28"/>
          <w:szCs w:val="28"/>
        </w:rPr>
        <w:t xml:space="preserve">муҳтож, </w:t>
      </w:r>
      <w:r w:rsidRPr="006F70AC">
        <w:rPr>
          <w:rStyle w:val="af1"/>
          <w:sz w:val="28"/>
          <w:szCs w:val="28"/>
        </w:rPr>
        <w:t>мунтазир</w:t>
      </w:r>
      <w:r w:rsidRPr="006F70AC">
        <w:rPr>
          <w:rStyle w:val="af1"/>
          <w:sz w:val="28"/>
          <w:szCs w:val="28"/>
        </w:rPr>
        <w:t xml:space="preserve">, </w:t>
      </w:r>
      <w:r w:rsidRPr="006F70AC">
        <w:rPr>
          <w:rStyle w:val="af1"/>
          <w:sz w:val="28"/>
          <w:szCs w:val="28"/>
        </w:rPr>
        <w:t xml:space="preserve">муигтоқ, </w:t>
      </w:r>
      <w:r w:rsidRPr="006F70AC">
        <w:rPr>
          <w:rStyle w:val="af1"/>
          <w:sz w:val="28"/>
          <w:szCs w:val="28"/>
        </w:rPr>
        <w:t xml:space="preserve">ташна, </w:t>
      </w:r>
      <w:r w:rsidRPr="006F70AC">
        <w:rPr>
          <w:rStyle w:val="af1"/>
          <w:sz w:val="28"/>
          <w:szCs w:val="28"/>
        </w:rPr>
        <w:t>чанқоқ</w:t>
      </w:r>
      <w:r w:rsidRPr="006F70AC">
        <w:rPr>
          <w:rStyle w:val="11"/>
          <w:sz w:val="28"/>
          <w:szCs w:val="28"/>
        </w:rPr>
        <w:t xml:space="preserve"> </w:t>
      </w:r>
      <w:r w:rsidRPr="006F70AC">
        <w:rPr>
          <w:rStyle w:val="11"/>
          <w:sz w:val="28"/>
          <w:szCs w:val="28"/>
        </w:rPr>
        <w:t xml:space="preserve">каби сифатлар ташкил этади. Бу сифатлар </w:t>
      </w:r>
      <w:r w:rsidRPr="006F70AC">
        <w:rPr>
          <w:rStyle w:val="11"/>
          <w:sz w:val="28"/>
          <w:szCs w:val="28"/>
        </w:rPr>
        <w:t xml:space="preserve">бошқарувидан </w:t>
      </w:r>
      <w:r w:rsidRPr="006F70AC">
        <w:rPr>
          <w:rStyle w:val="11"/>
          <w:sz w:val="28"/>
          <w:szCs w:val="28"/>
        </w:rPr>
        <w:t xml:space="preserve">вужудга келган бирикмаларда белги ва объект муносабати ифодаланади: </w:t>
      </w:r>
      <w:r w:rsidRPr="006F70AC">
        <w:rPr>
          <w:rStyle w:val="af1"/>
          <w:sz w:val="28"/>
          <w:szCs w:val="28"/>
        </w:rPr>
        <w:t xml:space="preserve">Бутун </w:t>
      </w:r>
      <w:r w:rsidRPr="006F70AC">
        <w:rPr>
          <w:rStyle w:val="af1"/>
          <w:sz w:val="28"/>
          <w:szCs w:val="28"/>
        </w:rPr>
        <w:t xml:space="preserve">боғ </w:t>
      </w:r>
      <w:r w:rsidRPr="006F70AC">
        <w:rPr>
          <w:rStyle w:val="af1"/>
          <w:sz w:val="28"/>
          <w:szCs w:val="28"/>
        </w:rPr>
        <w:t>изингга зор, Интизордир сенга тамом олмазор, олуча- зор</w:t>
      </w:r>
      <w:r w:rsidRPr="006F70AC">
        <w:rPr>
          <w:rStyle w:val="11"/>
          <w:sz w:val="28"/>
          <w:szCs w:val="28"/>
        </w:rPr>
        <w:t xml:space="preserve"> </w:t>
      </w:r>
      <w:r w:rsidRPr="006F70AC">
        <w:rPr>
          <w:rStyle w:val="11"/>
          <w:sz w:val="28"/>
          <w:szCs w:val="28"/>
        </w:rPr>
        <w:t xml:space="preserve">(Ҳ. </w:t>
      </w:r>
      <w:r w:rsidRPr="006F70AC">
        <w:rPr>
          <w:rStyle w:val="11"/>
          <w:sz w:val="28"/>
          <w:szCs w:val="28"/>
        </w:rPr>
        <w:t xml:space="preserve">О л и м ж о и). У </w:t>
      </w:r>
      <w:r w:rsidRPr="006F70AC">
        <w:rPr>
          <w:rStyle w:val="af1"/>
          <w:sz w:val="28"/>
          <w:szCs w:val="28"/>
        </w:rPr>
        <w:t>менга мунтазир, У менг</w:t>
      </w:r>
      <w:r w:rsidRPr="006F70AC">
        <w:rPr>
          <w:rStyle w:val="af1"/>
          <w:sz w:val="28"/>
          <w:szCs w:val="28"/>
        </w:rPr>
        <w:t xml:space="preserve">а нигорон </w:t>
      </w:r>
      <w:r w:rsidRPr="006F70AC">
        <w:rPr>
          <w:rStyle w:val="2pt0"/>
          <w:sz w:val="28"/>
          <w:szCs w:val="28"/>
        </w:rPr>
        <w:t>(Миртем ир).</w:t>
      </w:r>
      <w:r w:rsidRPr="006F70AC">
        <w:rPr>
          <w:rStyle w:val="11"/>
          <w:sz w:val="28"/>
          <w:szCs w:val="28"/>
        </w:rPr>
        <w:t xml:space="preserve"> </w:t>
      </w:r>
      <w:r w:rsidRPr="006F70AC">
        <w:rPr>
          <w:rStyle w:val="af1"/>
          <w:sz w:val="28"/>
          <w:szCs w:val="28"/>
        </w:rPr>
        <w:t xml:space="preserve">Не-не </w:t>
      </w:r>
      <w:r w:rsidRPr="006F70AC">
        <w:rPr>
          <w:rStyle w:val="af1"/>
          <w:sz w:val="28"/>
          <w:szCs w:val="28"/>
        </w:rPr>
        <w:t xml:space="preserve">данғиллама меҳмонхоналар </w:t>
      </w:r>
      <w:r w:rsidRPr="006F70AC">
        <w:rPr>
          <w:rStyle w:val="af1"/>
          <w:sz w:val="28"/>
          <w:szCs w:val="28"/>
        </w:rPr>
        <w:t>Ойшахонга мунтазир</w:t>
      </w:r>
      <w:r w:rsidRPr="006F70AC">
        <w:rPr>
          <w:rStyle w:val="11"/>
          <w:sz w:val="28"/>
          <w:szCs w:val="28"/>
        </w:rPr>
        <w:t xml:space="preserve"> </w:t>
      </w:r>
      <w:r w:rsidRPr="006F70AC">
        <w:rPr>
          <w:rStyle w:val="11"/>
          <w:sz w:val="28"/>
          <w:szCs w:val="28"/>
        </w:rPr>
        <w:t xml:space="preserve">(Ғ. Ғ </w:t>
      </w:r>
      <w:r w:rsidRPr="006F70AC">
        <w:rPr>
          <w:rStyle w:val="11"/>
          <w:sz w:val="28"/>
          <w:szCs w:val="28"/>
        </w:rPr>
        <w:t>у л о м).</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г) </w:t>
      </w:r>
      <w:r w:rsidRPr="006F70AC">
        <w:rPr>
          <w:sz w:val="28"/>
          <w:szCs w:val="28"/>
        </w:rPr>
        <w:t xml:space="preserve">ихлосманд, </w:t>
      </w:r>
      <w:r w:rsidRPr="006F70AC">
        <w:rPr>
          <w:sz w:val="28"/>
          <w:szCs w:val="28"/>
        </w:rPr>
        <w:t xml:space="preserve">ишқибоз, меҳрибон, садоқатли, </w:t>
      </w:r>
      <w:r w:rsidRPr="006F70AC">
        <w:rPr>
          <w:sz w:val="28"/>
          <w:szCs w:val="28"/>
        </w:rPr>
        <w:t>ощбатли, вафо- дор</w:t>
      </w:r>
      <w:r w:rsidRPr="006F70AC">
        <w:rPr>
          <w:rStyle w:val="51"/>
          <w:sz w:val="28"/>
          <w:szCs w:val="28"/>
        </w:rPr>
        <w:t xml:space="preserve"> каби предметнинг хусусиятини ифодаловчи нисбий сифатлар </w:t>
      </w:r>
      <w:r w:rsidRPr="006F70AC">
        <w:rPr>
          <w:rStyle w:val="51"/>
          <w:sz w:val="28"/>
          <w:szCs w:val="28"/>
        </w:rPr>
        <w:t xml:space="preserve">ҳам ўз </w:t>
      </w:r>
      <w:r w:rsidRPr="006F70AC">
        <w:rPr>
          <w:rStyle w:val="51"/>
          <w:sz w:val="28"/>
          <w:szCs w:val="28"/>
        </w:rPr>
        <w:t xml:space="preserve">маъно хусусиятларига </w:t>
      </w:r>
      <w:r w:rsidRPr="006F70AC">
        <w:rPr>
          <w:rStyle w:val="51"/>
          <w:sz w:val="28"/>
          <w:szCs w:val="28"/>
        </w:rPr>
        <w:t xml:space="preserve">кўра, жўналиш </w:t>
      </w:r>
      <w:r w:rsidRPr="006F70AC">
        <w:rPr>
          <w:rStyle w:val="51"/>
          <w:sz w:val="28"/>
          <w:szCs w:val="28"/>
        </w:rPr>
        <w:t>келиши</w:t>
      </w:r>
      <w:r w:rsidRPr="006F70AC">
        <w:rPr>
          <w:rStyle w:val="51"/>
          <w:sz w:val="28"/>
          <w:szCs w:val="28"/>
        </w:rPr>
        <w:t xml:space="preserve">гидаги от ва олмошларни </w:t>
      </w:r>
      <w:r w:rsidRPr="006F70AC">
        <w:rPr>
          <w:rStyle w:val="51"/>
          <w:sz w:val="28"/>
          <w:szCs w:val="28"/>
        </w:rPr>
        <w:t xml:space="preserve">бошқариб </w:t>
      </w:r>
      <w:r w:rsidRPr="006F70AC">
        <w:rPr>
          <w:rStyle w:val="51"/>
          <w:sz w:val="28"/>
          <w:szCs w:val="28"/>
        </w:rPr>
        <w:t xml:space="preserve">келади. </w:t>
      </w:r>
      <w:r w:rsidRPr="006F70AC">
        <w:rPr>
          <w:sz w:val="28"/>
          <w:szCs w:val="28"/>
        </w:rPr>
        <w:t xml:space="preserve">В аъд ас иг а в аф од о р </w:t>
      </w:r>
      <w:r w:rsidRPr="006F70AC">
        <w:rPr>
          <w:sz w:val="28"/>
          <w:szCs w:val="28"/>
        </w:rPr>
        <w:t xml:space="preserve">қиз ўз </w:t>
      </w:r>
      <w:r w:rsidRPr="006F70AC">
        <w:rPr>
          <w:sz w:val="28"/>
          <w:szCs w:val="28"/>
        </w:rPr>
        <w:t xml:space="preserve">мажбуриятини </w:t>
      </w:r>
      <w:r w:rsidRPr="006F70AC">
        <w:rPr>
          <w:sz w:val="28"/>
          <w:szCs w:val="28"/>
        </w:rPr>
        <w:t xml:space="preserve">ҳам </w:t>
      </w:r>
      <w:r w:rsidRPr="006F70AC">
        <w:rPr>
          <w:sz w:val="28"/>
          <w:szCs w:val="28"/>
        </w:rPr>
        <w:t>бажарди</w:t>
      </w:r>
      <w:r w:rsidRPr="006F70AC">
        <w:rPr>
          <w:rStyle w:val="51"/>
          <w:sz w:val="28"/>
          <w:szCs w:val="28"/>
        </w:rPr>
        <w:t xml:space="preserve"> (Газета). </w:t>
      </w:r>
      <w:r w:rsidRPr="006F70AC">
        <w:rPr>
          <w:sz w:val="28"/>
          <w:szCs w:val="28"/>
        </w:rPr>
        <w:t xml:space="preserve">Уғли ҳам </w:t>
      </w:r>
      <w:r w:rsidRPr="006F70AC">
        <w:rPr>
          <w:rStyle w:val="52pt0"/>
          <w:i/>
          <w:iCs/>
          <w:sz w:val="28"/>
          <w:szCs w:val="28"/>
        </w:rPr>
        <w:t>она- сига</w:t>
      </w:r>
      <w:r w:rsidRPr="006F70AC">
        <w:rPr>
          <w:sz w:val="28"/>
          <w:szCs w:val="28"/>
        </w:rPr>
        <w:t xml:space="preserve"> с </w:t>
      </w:r>
      <w:r w:rsidRPr="006F70AC">
        <w:rPr>
          <w:rStyle w:val="52pt0"/>
          <w:i/>
          <w:iCs/>
          <w:sz w:val="28"/>
          <w:szCs w:val="28"/>
        </w:rPr>
        <w:t>ад</w:t>
      </w:r>
      <w:r w:rsidRPr="006F70AC">
        <w:rPr>
          <w:sz w:val="28"/>
          <w:szCs w:val="28"/>
        </w:rPr>
        <w:t xml:space="preserve"> о </w:t>
      </w:r>
      <w:r w:rsidRPr="006F70AC">
        <w:rPr>
          <w:rStyle w:val="52pt0"/>
          <w:i/>
          <w:iCs/>
          <w:sz w:val="28"/>
          <w:szCs w:val="28"/>
        </w:rPr>
        <w:t>цат</w:t>
      </w:r>
      <w:r w:rsidRPr="006F70AC">
        <w:rPr>
          <w:sz w:val="28"/>
          <w:szCs w:val="28"/>
        </w:rPr>
        <w:t xml:space="preserve"> л и эди</w:t>
      </w:r>
      <w:r w:rsidRPr="006F70AC">
        <w:rPr>
          <w:rStyle w:val="51"/>
          <w:sz w:val="28"/>
          <w:szCs w:val="28"/>
        </w:rPr>
        <w:t xml:space="preserve"> (Газета). </w:t>
      </w:r>
      <w:r w:rsidRPr="006F70AC">
        <w:rPr>
          <w:sz w:val="28"/>
          <w:szCs w:val="28"/>
        </w:rPr>
        <w:t xml:space="preserve">Бетончи бола </w:t>
      </w:r>
      <w:r w:rsidRPr="006F70AC">
        <w:rPr>
          <w:sz w:val="28"/>
          <w:szCs w:val="28"/>
        </w:rPr>
        <w:t xml:space="preserve">ҳам </w:t>
      </w:r>
      <w:r w:rsidRPr="006F70AC">
        <w:rPr>
          <w:rStyle w:val="52pt0"/>
          <w:i/>
          <w:iCs/>
          <w:sz w:val="28"/>
          <w:szCs w:val="28"/>
        </w:rPr>
        <w:t>қўшиқ- қа</w:t>
      </w:r>
      <w:r w:rsidRPr="006F70AC">
        <w:rPr>
          <w:sz w:val="28"/>
          <w:szCs w:val="28"/>
        </w:rPr>
        <w:t xml:space="preserve"> </w:t>
      </w:r>
      <w:r w:rsidRPr="006F70AC">
        <w:rPr>
          <w:sz w:val="28"/>
          <w:szCs w:val="28"/>
        </w:rPr>
        <w:t xml:space="preserve">и ш </w:t>
      </w:r>
      <w:r w:rsidRPr="006F70AC">
        <w:rPr>
          <w:rStyle w:val="52pt0"/>
          <w:i/>
          <w:iCs/>
          <w:sz w:val="28"/>
          <w:szCs w:val="28"/>
        </w:rPr>
        <w:t>қиб</w:t>
      </w:r>
      <w:r w:rsidRPr="006F70AC">
        <w:rPr>
          <w:sz w:val="28"/>
          <w:szCs w:val="28"/>
        </w:rPr>
        <w:t xml:space="preserve"> </w:t>
      </w:r>
      <w:r w:rsidRPr="006F70AC">
        <w:rPr>
          <w:sz w:val="28"/>
          <w:szCs w:val="28"/>
        </w:rPr>
        <w:t xml:space="preserve">о з </w:t>
      </w:r>
      <w:r w:rsidRPr="006F70AC">
        <w:rPr>
          <w:rStyle w:val="52pt0"/>
          <w:i/>
          <w:iCs/>
          <w:sz w:val="28"/>
          <w:szCs w:val="28"/>
        </w:rPr>
        <w:t>эди</w:t>
      </w:r>
      <w:r w:rsidRPr="006F70AC">
        <w:rPr>
          <w:rStyle w:val="51"/>
          <w:sz w:val="28"/>
          <w:szCs w:val="28"/>
        </w:rPr>
        <w:t xml:space="preserve"> </w:t>
      </w:r>
      <w:r w:rsidRPr="006F70AC">
        <w:rPr>
          <w:rStyle w:val="52pt"/>
          <w:sz w:val="28"/>
          <w:szCs w:val="28"/>
        </w:rPr>
        <w:t>(Саид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 </w:t>
      </w:r>
      <w:r w:rsidRPr="006F70AC">
        <w:rPr>
          <w:rStyle w:val="af1"/>
          <w:sz w:val="28"/>
          <w:szCs w:val="28"/>
        </w:rPr>
        <w:t xml:space="preserve">тааллуқли, </w:t>
      </w:r>
      <w:r w:rsidRPr="006F70AC">
        <w:rPr>
          <w:rStyle w:val="af1"/>
          <w:sz w:val="28"/>
          <w:szCs w:val="28"/>
        </w:rPr>
        <w:t xml:space="preserve">щрашли, алоцадор, оид, </w:t>
      </w:r>
      <w:r w:rsidRPr="006F70AC">
        <w:rPr>
          <w:rStyle w:val="af1"/>
          <w:sz w:val="28"/>
          <w:szCs w:val="28"/>
        </w:rPr>
        <w:t>мансуб</w:t>
      </w:r>
      <w:r w:rsidRPr="006F70AC">
        <w:rPr>
          <w:rStyle w:val="11"/>
          <w:sz w:val="28"/>
          <w:szCs w:val="28"/>
        </w:rPr>
        <w:t xml:space="preserve"> каби сифатлар </w:t>
      </w:r>
      <w:r w:rsidRPr="006F70AC">
        <w:rPr>
          <w:rStyle w:val="11"/>
          <w:sz w:val="28"/>
          <w:szCs w:val="28"/>
        </w:rPr>
        <w:t xml:space="preserve">бошқарувидан </w:t>
      </w:r>
      <w:r w:rsidRPr="006F70AC">
        <w:rPr>
          <w:rStyle w:val="11"/>
          <w:sz w:val="28"/>
          <w:szCs w:val="28"/>
        </w:rPr>
        <w:t xml:space="preserve">юзага келган бирикмаларда бир предметнинг </w:t>
      </w:r>
      <w:r w:rsidRPr="006F70AC">
        <w:rPr>
          <w:rStyle w:val="11"/>
          <w:sz w:val="28"/>
          <w:szCs w:val="28"/>
        </w:rPr>
        <w:t xml:space="preserve">бошқа </w:t>
      </w:r>
      <w:r w:rsidRPr="006F70AC">
        <w:rPr>
          <w:rStyle w:val="11"/>
          <w:sz w:val="28"/>
          <w:szCs w:val="28"/>
        </w:rPr>
        <w:t xml:space="preserve">бир предметга (ёки шахсга) </w:t>
      </w:r>
      <w:r w:rsidRPr="006F70AC">
        <w:rPr>
          <w:rStyle w:val="11"/>
          <w:sz w:val="28"/>
          <w:szCs w:val="28"/>
        </w:rPr>
        <w:t xml:space="preserve">қарашлилиги, алоқадорлиги </w:t>
      </w:r>
      <w:r w:rsidRPr="006F70AC">
        <w:rPr>
          <w:rStyle w:val="11"/>
          <w:sz w:val="28"/>
          <w:szCs w:val="28"/>
        </w:rPr>
        <w:t xml:space="preserve">маъноси ифодаланади: </w:t>
      </w:r>
      <w:r w:rsidRPr="006F70AC">
        <w:rPr>
          <w:rStyle w:val="af1"/>
          <w:sz w:val="28"/>
          <w:szCs w:val="28"/>
        </w:rPr>
        <w:t xml:space="preserve">С из г а </w:t>
      </w:r>
      <w:r w:rsidRPr="006F70AC">
        <w:rPr>
          <w:rStyle w:val="2pt1"/>
          <w:sz w:val="28"/>
          <w:szCs w:val="28"/>
        </w:rPr>
        <w:t>тааллуқли</w:t>
      </w:r>
      <w:r w:rsidRPr="006F70AC">
        <w:rPr>
          <w:rStyle w:val="af1"/>
          <w:sz w:val="28"/>
          <w:szCs w:val="28"/>
        </w:rPr>
        <w:t xml:space="preserve"> </w:t>
      </w:r>
      <w:r w:rsidRPr="006F70AC">
        <w:rPr>
          <w:rStyle w:val="2pt1"/>
          <w:sz w:val="28"/>
          <w:szCs w:val="28"/>
        </w:rPr>
        <w:t>гап</w:t>
      </w:r>
      <w:r w:rsidRPr="006F70AC">
        <w:rPr>
          <w:rStyle w:val="af1"/>
          <w:sz w:val="28"/>
          <w:szCs w:val="28"/>
        </w:rPr>
        <w:t xml:space="preserve"> топиб </w:t>
      </w:r>
      <w:r w:rsidRPr="006F70AC">
        <w:rPr>
          <w:rStyle w:val="af1"/>
          <w:sz w:val="28"/>
          <w:szCs w:val="28"/>
        </w:rPr>
        <w:t xml:space="preserve">қўйган </w:t>
      </w:r>
      <w:r w:rsidRPr="006F70AC">
        <w:rPr>
          <w:rStyle w:val="af1"/>
          <w:sz w:val="28"/>
          <w:szCs w:val="28"/>
        </w:rPr>
        <w:t>эдим</w:t>
      </w:r>
      <w:r w:rsidRPr="006F70AC">
        <w:rPr>
          <w:rStyle w:val="11"/>
          <w:sz w:val="28"/>
          <w:szCs w:val="28"/>
        </w:rPr>
        <w:t xml:space="preserve"> (С. </w:t>
      </w:r>
      <w:r w:rsidRPr="006F70AC">
        <w:rPr>
          <w:rStyle w:val="2pt0"/>
          <w:sz w:val="28"/>
          <w:szCs w:val="28"/>
        </w:rPr>
        <w:t>Жамол).</w:t>
      </w:r>
      <w:r w:rsidRPr="006F70AC">
        <w:rPr>
          <w:rStyle w:val="11"/>
          <w:sz w:val="28"/>
          <w:szCs w:val="28"/>
        </w:rPr>
        <w:t xml:space="preserve"> </w:t>
      </w:r>
      <w:r w:rsidRPr="006F70AC">
        <w:rPr>
          <w:rStyle w:val="af1"/>
          <w:sz w:val="28"/>
          <w:szCs w:val="28"/>
        </w:rPr>
        <w:t xml:space="preserve">Хатларнинг </w:t>
      </w:r>
      <w:r w:rsidRPr="006F70AC">
        <w:rPr>
          <w:rStyle w:val="af1"/>
          <w:sz w:val="28"/>
          <w:szCs w:val="28"/>
        </w:rPr>
        <w:t xml:space="preserve">кўпчилиги </w:t>
      </w:r>
      <w:r w:rsidRPr="006F70AC">
        <w:rPr>
          <w:rStyle w:val="2pt1"/>
          <w:sz w:val="28"/>
          <w:szCs w:val="28"/>
        </w:rPr>
        <w:t xml:space="preserve">ҳаваскорлар- нингқаламига </w:t>
      </w:r>
      <w:r w:rsidRPr="006F70AC">
        <w:rPr>
          <w:rStyle w:val="2pt1"/>
          <w:sz w:val="28"/>
          <w:szCs w:val="28"/>
        </w:rPr>
        <w:t>мансуб</w:t>
      </w:r>
      <w:r w:rsidRPr="006F70AC">
        <w:rPr>
          <w:rStyle w:val="1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е) </w:t>
      </w:r>
      <w:r w:rsidRPr="006F70AC">
        <w:rPr>
          <w:rStyle w:val="af1"/>
          <w:sz w:val="28"/>
          <w:szCs w:val="28"/>
        </w:rPr>
        <w:t xml:space="preserve">тўла, тўлиқ, </w:t>
      </w:r>
      <w:r w:rsidRPr="006F70AC">
        <w:rPr>
          <w:rStyle w:val="af1"/>
          <w:sz w:val="28"/>
          <w:szCs w:val="28"/>
        </w:rPr>
        <w:t xml:space="preserve">бой, сероб, </w:t>
      </w:r>
      <w:r w:rsidRPr="006F70AC">
        <w:rPr>
          <w:rStyle w:val="af1"/>
          <w:sz w:val="28"/>
          <w:szCs w:val="28"/>
        </w:rPr>
        <w:t>мўл</w:t>
      </w:r>
      <w:r w:rsidRPr="006F70AC">
        <w:rPr>
          <w:rStyle w:val="11"/>
          <w:sz w:val="28"/>
          <w:szCs w:val="28"/>
        </w:rPr>
        <w:t xml:space="preserve"> </w:t>
      </w:r>
      <w:r w:rsidRPr="006F70AC">
        <w:rPr>
          <w:rStyle w:val="11"/>
          <w:sz w:val="28"/>
          <w:szCs w:val="28"/>
        </w:rPr>
        <w:t xml:space="preserve">каби сифатлар </w:t>
      </w:r>
      <w:r w:rsidRPr="006F70AC">
        <w:rPr>
          <w:rStyle w:val="11"/>
          <w:sz w:val="28"/>
          <w:szCs w:val="28"/>
        </w:rPr>
        <w:t xml:space="preserve">жўналиш </w:t>
      </w:r>
      <w:r w:rsidRPr="006F70AC">
        <w:rPr>
          <w:rStyle w:val="11"/>
          <w:sz w:val="28"/>
          <w:szCs w:val="28"/>
        </w:rPr>
        <w:t>кели</w:t>
      </w:r>
      <w:r w:rsidRPr="006F70AC">
        <w:rPr>
          <w:rStyle w:val="11"/>
          <w:sz w:val="28"/>
          <w:szCs w:val="28"/>
        </w:rPr>
        <w:softHyphen/>
        <w:t xml:space="preserve">шигидаги отларии бонщариб келади ва тобе муча предмет^белги- сининг нима билан мавжудлигини (нимага </w:t>
      </w:r>
      <w:r w:rsidRPr="006F70AC">
        <w:rPr>
          <w:rStyle w:val="11"/>
          <w:sz w:val="28"/>
          <w:szCs w:val="28"/>
        </w:rPr>
        <w:t xml:space="preserve">тўла, </w:t>
      </w:r>
      <w:r w:rsidRPr="006F70AC">
        <w:rPr>
          <w:rStyle w:val="11"/>
          <w:sz w:val="28"/>
          <w:szCs w:val="28"/>
        </w:rPr>
        <w:t xml:space="preserve">нимага бой экан- лигини) билдиради: </w:t>
      </w:r>
      <w:r w:rsidRPr="006F70AC">
        <w:rPr>
          <w:rStyle w:val="af1"/>
          <w:sz w:val="28"/>
          <w:szCs w:val="28"/>
        </w:rPr>
        <w:t xml:space="preserve">...токчалар кит о б лар г а т </w:t>
      </w:r>
      <w:r w:rsidRPr="006F70AC">
        <w:rPr>
          <w:rStyle w:val="af1"/>
          <w:sz w:val="28"/>
          <w:szCs w:val="28"/>
        </w:rPr>
        <w:t xml:space="preserve">ў </w:t>
      </w:r>
      <w:r w:rsidRPr="006F70AC">
        <w:rPr>
          <w:rStyle w:val="af1"/>
          <w:sz w:val="28"/>
          <w:szCs w:val="28"/>
        </w:rPr>
        <w:t>л а</w:t>
      </w:r>
      <w:r w:rsidRPr="006F70AC">
        <w:rPr>
          <w:rStyle w:val="11"/>
          <w:sz w:val="28"/>
          <w:szCs w:val="28"/>
        </w:rPr>
        <w:t xml:space="preserve"> </w:t>
      </w:r>
      <w:r w:rsidRPr="006F70AC">
        <w:rPr>
          <w:rStyle w:val="11"/>
          <w:sz w:val="28"/>
          <w:szCs w:val="28"/>
        </w:rPr>
        <w:t>(Ҳ</w:t>
      </w:r>
      <w:r w:rsidRPr="006F70AC">
        <w:rPr>
          <w:rStyle w:val="11"/>
          <w:sz w:val="28"/>
          <w:szCs w:val="28"/>
        </w:rPr>
        <w:t xml:space="preserve">. </w:t>
      </w:r>
      <w:r w:rsidRPr="006F70AC">
        <w:rPr>
          <w:rStyle w:val="11"/>
          <w:sz w:val="28"/>
          <w:szCs w:val="28"/>
        </w:rPr>
        <w:t>Гу</w:t>
      </w:r>
      <w:r w:rsidRPr="006F70AC">
        <w:rPr>
          <w:rStyle w:val="11"/>
          <w:sz w:val="28"/>
          <w:szCs w:val="28"/>
        </w:rPr>
        <w:softHyphen/>
      </w:r>
      <w:r w:rsidRPr="006F70AC">
        <w:rPr>
          <w:rStyle w:val="2pt0"/>
          <w:sz w:val="28"/>
          <w:szCs w:val="28"/>
        </w:rPr>
        <w:t xml:space="preserve">лом). </w:t>
      </w:r>
      <w:r w:rsidRPr="006F70AC">
        <w:rPr>
          <w:rStyle w:val="af1"/>
          <w:sz w:val="28"/>
          <w:szCs w:val="28"/>
        </w:rPr>
        <w:t xml:space="preserve">Боғларсиз ҳам </w:t>
      </w:r>
      <w:r w:rsidRPr="006F70AC">
        <w:rPr>
          <w:rStyle w:val="2pt1"/>
          <w:sz w:val="28"/>
          <w:szCs w:val="28"/>
        </w:rPr>
        <w:t>буғдойга</w:t>
      </w:r>
      <w:r w:rsidRPr="006F70AC">
        <w:rPr>
          <w:rStyle w:val="af1"/>
          <w:sz w:val="28"/>
          <w:szCs w:val="28"/>
        </w:rPr>
        <w:t xml:space="preserve"> </w:t>
      </w:r>
      <w:r w:rsidRPr="006F70AC">
        <w:rPr>
          <w:rStyle w:val="2pt1"/>
          <w:sz w:val="28"/>
          <w:szCs w:val="28"/>
        </w:rPr>
        <w:t>мў</w:t>
      </w:r>
      <w:r w:rsidRPr="006F70AC">
        <w:rPr>
          <w:rStyle w:val="af1"/>
          <w:sz w:val="28"/>
          <w:szCs w:val="28"/>
        </w:rPr>
        <w:t xml:space="preserve"> </w:t>
      </w:r>
      <w:r w:rsidRPr="006F70AC">
        <w:rPr>
          <w:rStyle w:val="af1"/>
          <w:sz w:val="28"/>
          <w:szCs w:val="28"/>
        </w:rPr>
        <w:t xml:space="preserve">л </w:t>
      </w:r>
      <w:r w:rsidRPr="006F70AC">
        <w:rPr>
          <w:rStyle w:val="af1"/>
          <w:sz w:val="28"/>
          <w:szCs w:val="28"/>
        </w:rPr>
        <w:t xml:space="preserve">бизнинг </w:t>
      </w:r>
      <w:r w:rsidRPr="006F70AC">
        <w:rPr>
          <w:rStyle w:val="af1"/>
          <w:sz w:val="28"/>
          <w:szCs w:val="28"/>
        </w:rPr>
        <w:t>ер</w:t>
      </w:r>
      <w:r w:rsidRPr="006F70AC">
        <w:rPr>
          <w:rStyle w:val="2pt0"/>
          <w:sz w:val="28"/>
          <w:szCs w:val="28"/>
        </w:rPr>
        <w:t xml:space="preserve"> (М и р- темир).</w:t>
      </w:r>
    </w:p>
    <w:p w:rsidR="00917E11" w:rsidRPr="006F70AC" w:rsidRDefault="00CA00D4" w:rsidP="006F70AC">
      <w:pPr>
        <w:pStyle w:val="17"/>
        <w:shd w:val="clear" w:color="auto" w:fill="auto"/>
        <w:tabs>
          <w:tab w:val="right" w:pos="6697"/>
        </w:tabs>
        <w:spacing w:line="240" w:lineRule="auto"/>
        <w:ind w:firstLine="426"/>
        <w:rPr>
          <w:sz w:val="28"/>
          <w:szCs w:val="28"/>
        </w:rPr>
      </w:pPr>
      <w:r w:rsidRPr="006F70AC">
        <w:rPr>
          <w:rStyle w:val="11"/>
          <w:sz w:val="28"/>
          <w:szCs w:val="28"/>
        </w:rPr>
        <w:t xml:space="preserve">ж) </w:t>
      </w:r>
      <w:r w:rsidRPr="006F70AC">
        <w:rPr>
          <w:rStyle w:val="af1"/>
          <w:sz w:val="28"/>
          <w:szCs w:val="28"/>
        </w:rPr>
        <w:t xml:space="preserve">чечан, чащон, эпчил, </w:t>
      </w:r>
      <w:r w:rsidRPr="006F70AC">
        <w:rPr>
          <w:rStyle w:val="af1"/>
          <w:sz w:val="28"/>
          <w:szCs w:val="28"/>
        </w:rPr>
        <w:t xml:space="preserve">моҳир, </w:t>
      </w:r>
      <w:r w:rsidRPr="006F70AC">
        <w:rPr>
          <w:rStyle w:val="af1"/>
          <w:sz w:val="28"/>
          <w:szCs w:val="28"/>
        </w:rPr>
        <w:t xml:space="preserve">уста, </w:t>
      </w:r>
      <w:r w:rsidRPr="006F70AC">
        <w:rPr>
          <w:rStyle w:val="af1"/>
          <w:sz w:val="28"/>
          <w:szCs w:val="28"/>
        </w:rPr>
        <w:t xml:space="preserve">пишиқ, </w:t>
      </w:r>
      <w:r w:rsidRPr="006F70AC">
        <w:rPr>
          <w:rStyle w:val="af1"/>
          <w:sz w:val="28"/>
          <w:szCs w:val="28"/>
        </w:rPr>
        <w:t>уддабурон</w:t>
      </w:r>
      <w:r w:rsidRPr="006F70AC">
        <w:rPr>
          <w:rStyle w:val="11"/>
          <w:sz w:val="28"/>
          <w:szCs w:val="28"/>
        </w:rPr>
        <w:t xml:space="preserve"> каби сифатлар; </w:t>
      </w:r>
      <w:r w:rsidRPr="006F70AC">
        <w:rPr>
          <w:rStyle w:val="af1"/>
          <w:sz w:val="28"/>
          <w:szCs w:val="28"/>
        </w:rPr>
        <w:t xml:space="preserve">осон, </w:t>
      </w:r>
      <w:r w:rsidRPr="006F70AC">
        <w:rPr>
          <w:rStyle w:val="af1"/>
          <w:sz w:val="28"/>
          <w:szCs w:val="28"/>
        </w:rPr>
        <w:t>қийин, қулай, ўнғай, лойиқ, оғир, нолойиқ</w:t>
      </w:r>
      <w:r w:rsidRPr="006F70AC">
        <w:rPr>
          <w:rStyle w:val="11"/>
          <w:sz w:val="28"/>
          <w:szCs w:val="28"/>
        </w:rPr>
        <w:t xml:space="preserve"> каби </w:t>
      </w:r>
      <w:r w:rsidRPr="006F70AC">
        <w:rPr>
          <w:rStyle w:val="11"/>
          <w:sz w:val="28"/>
          <w:szCs w:val="28"/>
        </w:rPr>
        <w:t xml:space="preserve">сифатлар </w:t>
      </w:r>
      <w:r w:rsidRPr="006F70AC">
        <w:rPr>
          <w:rStyle w:val="11"/>
          <w:sz w:val="28"/>
          <w:szCs w:val="28"/>
        </w:rPr>
        <w:t xml:space="preserve">ҳам жўналиш келишиги формасидаги сўзларни бошқа- ра олади. </w:t>
      </w:r>
      <w:r w:rsidRPr="006F70AC">
        <w:rPr>
          <w:rStyle w:val="11"/>
          <w:sz w:val="28"/>
          <w:szCs w:val="28"/>
        </w:rPr>
        <w:t xml:space="preserve">Биринчи </w:t>
      </w:r>
      <w:r w:rsidRPr="006F70AC">
        <w:rPr>
          <w:rStyle w:val="11"/>
          <w:sz w:val="28"/>
          <w:szCs w:val="28"/>
        </w:rPr>
        <w:t xml:space="preserve">группадаги </w:t>
      </w:r>
      <w:r w:rsidRPr="006F70AC">
        <w:rPr>
          <w:rStyle w:val="11"/>
          <w:sz w:val="28"/>
          <w:szCs w:val="28"/>
        </w:rPr>
        <w:t xml:space="preserve">сифатлар </w:t>
      </w:r>
      <w:r w:rsidRPr="006F70AC">
        <w:rPr>
          <w:rStyle w:val="11"/>
          <w:sz w:val="28"/>
          <w:szCs w:val="28"/>
        </w:rPr>
        <w:t>кишиларнинг ҳаракати билан боғлиқ бўлган хусусиятни ифода этади, белгининг қай жи- ҳатдан юзага чиқишини белгилаб кўрсатади:</w:t>
      </w:r>
      <w:r w:rsidRPr="006F70AC">
        <w:rPr>
          <w:rStyle w:val="11"/>
          <w:sz w:val="28"/>
          <w:szCs w:val="28"/>
        </w:rPr>
        <w:tab/>
      </w:r>
      <w:r w:rsidRPr="006F70AC">
        <w:rPr>
          <w:rStyle w:val="af1"/>
          <w:sz w:val="28"/>
          <w:szCs w:val="28"/>
        </w:rPr>
        <w:t xml:space="preserve">Фарғоналиклар </w:t>
      </w:r>
      <w:r w:rsidRPr="006F70AC">
        <w:rPr>
          <w:rStyle w:val="2pt1"/>
          <w:sz w:val="28"/>
          <w:szCs w:val="28"/>
        </w:rPr>
        <w:t>ишга омил, сўзга чечан</w:t>
      </w:r>
      <w:r w:rsidRPr="006F70AC">
        <w:rPr>
          <w:rStyle w:val="af1"/>
          <w:sz w:val="28"/>
          <w:szCs w:val="28"/>
        </w:rPr>
        <w:t xml:space="preserve"> </w:t>
      </w:r>
      <w:r w:rsidRPr="006F70AC">
        <w:rPr>
          <w:rStyle w:val="af1"/>
          <w:sz w:val="28"/>
          <w:szCs w:val="28"/>
        </w:rPr>
        <w:t>эмасми</w:t>
      </w:r>
      <w:r w:rsidRPr="006F70AC">
        <w:rPr>
          <w:rStyle w:val="11"/>
          <w:sz w:val="28"/>
          <w:szCs w:val="28"/>
        </w:rPr>
        <w:t xml:space="preserve"> (С. </w:t>
      </w:r>
      <w:r w:rsidRPr="006F70AC">
        <w:rPr>
          <w:rStyle w:val="2pt0"/>
          <w:sz w:val="28"/>
          <w:szCs w:val="28"/>
        </w:rPr>
        <w:t xml:space="preserve">Абдуқаҳҳор). </w:t>
      </w:r>
      <w:r w:rsidRPr="006F70AC">
        <w:rPr>
          <w:rStyle w:val="11"/>
          <w:sz w:val="28"/>
          <w:szCs w:val="28"/>
        </w:rPr>
        <w:t xml:space="preserve">Иккинчи группа сифатлар </w:t>
      </w:r>
      <w:r w:rsidRPr="006F70AC">
        <w:rPr>
          <w:rStyle w:val="11"/>
          <w:sz w:val="28"/>
          <w:szCs w:val="28"/>
        </w:rPr>
        <w:t xml:space="preserve">бошқарувидан </w:t>
      </w:r>
      <w:r w:rsidRPr="006F70AC">
        <w:rPr>
          <w:rStyle w:val="11"/>
          <w:sz w:val="28"/>
          <w:szCs w:val="28"/>
        </w:rPr>
        <w:t>юзага</w:t>
      </w:r>
      <w:r w:rsidRPr="006F70AC">
        <w:rPr>
          <w:rStyle w:val="11"/>
          <w:sz w:val="28"/>
          <w:szCs w:val="28"/>
        </w:rPr>
        <w:t xml:space="preserve"> келган бирикма</w:t>
      </w:r>
      <w:r w:rsidRPr="006F70AC">
        <w:rPr>
          <w:rStyle w:val="11"/>
          <w:sz w:val="28"/>
          <w:szCs w:val="28"/>
        </w:rPr>
        <w:softHyphen/>
        <w:t xml:space="preserve">ларда предмет белгисининг бирор </w:t>
      </w:r>
      <w:r w:rsidRPr="006F70AC">
        <w:rPr>
          <w:rStyle w:val="11"/>
          <w:sz w:val="28"/>
          <w:szCs w:val="28"/>
        </w:rPr>
        <w:t xml:space="preserve">ҳаракатга </w:t>
      </w:r>
      <w:r w:rsidRPr="006F70AC">
        <w:rPr>
          <w:rStyle w:val="11"/>
          <w:sz w:val="28"/>
          <w:szCs w:val="28"/>
        </w:rPr>
        <w:t xml:space="preserve">мослиги ёки номос- лиги ифодаланади, чунки бу типдаги сифатлар асосан </w:t>
      </w:r>
      <w:r w:rsidRPr="006F70AC">
        <w:rPr>
          <w:rStyle w:val="11"/>
          <w:sz w:val="28"/>
          <w:szCs w:val="28"/>
        </w:rPr>
        <w:t xml:space="preserve">ҳаракат </w:t>
      </w:r>
      <w:r w:rsidRPr="006F70AC">
        <w:rPr>
          <w:rStyle w:val="11"/>
          <w:sz w:val="28"/>
          <w:szCs w:val="28"/>
        </w:rPr>
        <w:t xml:space="preserve">номлари формасидаги отларни </w:t>
      </w:r>
      <w:r w:rsidRPr="006F70AC">
        <w:rPr>
          <w:rStyle w:val="11"/>
          <w:sz w:val="28"/>
          <w:szCs w:val="28"/>
        </w:rPr>
        <w:t xml:space="preserve">бошқаради: </w:t>
      </w:r>
      <w:r w:rsidRPr="006F70AC">
        <w:rPr>
          <w:rStyle w:val="af1"/>
          <w:sz w:val="28"/>
          <w:szCs w:val="28"/>
        </w:rPr>
        <w:t xml:space="preserve">минишга </w:t>
      </w:r>
      <w:r w:rsidRPr="006F70AC">
        <w:rPr>
          <w:rStyle w:val="af1"/>
          <w:sz w:val="28"/>
          <w:szCs w:val="28"/>
        </w:rPr>
        <w:t>ўнғай</w:t>
      </w:r>
      <w:r w:rsidRPr="006F70AC">
        <w:rPr>
          <w:rStyle w:val="11"/>
          <w:sz w:val="28"/>
          <w:szCs w:val="28"/>
        </w:rPr>
        <w:t xml:space="preserve"> </w:t>
      </w:r>
      <w:r w:rsidRPr="006F70AC">
        <w:rPr>
          <w:rStyle w:val="11"/>
          <w:sz w:val="28"/>
          <w:szCs w:val="28"/>
        </w:rPr>
        <w:t xml:space="preserve">(от), </w:t>
      </w:r>
      <w:r w:rsidRPr="006F70AC">
        <w:rPr>
          <w:rStyle w:val="af1"/>
          <w:sz w:val="28"/>
          <w:szCs w:val="28"/>
        </w:rPr>
        <w:t xml:space="preserve">ишлашга </w:t>
      </w:r>
      <w:r w:rsidRPr="006F70AC">
        <w:rPr>
          <w:rStyle w:val="af1"/>
          <w:sz w:val="28"/>
          <w:szCs w:val="28"/>
        </w:rPr>
        <w:t>қулай</w:t>
      </w:r>
      <w:r w:rsidRPr="006F70AC">
        <w:rPr>
          <w:rStyle w:val="11"/>
          <w:sz w:val="28"/>
          <w:szCs w:val="28"/>
        </w:rPr>
        <w:t xml:space="preserve"> </w:t>
      </w:r>
      <w:r w:rsidRPr="006F70AC">
        <w:rPr>
          <w:rStyle w:val="11"/>
          <w:sz w:val="28"/>
          <w:szCs w:val="28"/>
        </w:rPr>
        <w:t xml:space="preserve">(шароит); </w:t>
      </w:r>
      <w:r w:rsidRPr="006F70AC">
        <w:rPr>
          <w:rStyle w:val="af1"/>
          <w:sz w:val="28"/>
          <w:szCs w:val="28"/>
        </w:rPr>
        <w:t>чидамли, бепарво</w:t>
      </w:r>
      <w:r w:rsidRPr="006F70AC">
        <w:rPr>
          <w:rStyle w:val="11"/>
          <w:sz w:val="28"/>
          <w:szCs w:val="28"/>
        </w:rPr>
        <w:t xml:space="preserve"> каби сифатлар </w:t>
      </w:r>
      <w:r w:rsidRPr="006F70AC">
        <w:rPr>
          <w:rStyle w:val="11"/>
          <w:sz w:val="28"/>
          <w:szCs w:val="28"/>
        </w:rPr>
        <w:t xml:space="preserve">ҳам </w:t>
      </w:r>
      <w:r w:rsidRPr="006F70AC">
        <w:rPr>
          <w:rStyle w:val="11"/>
          <w:sz w:val="28"/>
          <w:szCs w:val="28"/>
        </w:rPr>
        <w:t>ху</w:t>
      </w:r>
      <w:r w:rsidRPr="006F70AC">
        <w:rPr>
          <w:rStyle w:val="11"/>
          <w:sz w:val="28"/>
          <w:szCs w:val="28"/>
        </w:rPr>
        <w:t xml:space="preserve">дди шундай хусусиятларга эгадир </w:t>
      </w:r>
      <w:r w:rsidRPr="006F70AC">
        <w:rPr>
          <w:rStyle w:val="af1"/>
          <w:sz w:val="28"/>
          <w:szCs w:val="28"/>
        </w:rPr>
        <w:t>(совуща бепарво, иссища чидамсиз</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з) инсоннинг </w:t>
      </w:r>
      <w:r w:rsidRPr="006F70AC">
        <w:rPr>
          <w:rStyle w:val="11"/>
          <w:sz w:val="28"/>
          <w:szCs w:val="28"/>
        </w:rPr>
        <w:t xml:space="preserve">руҳий ҳолатини </w:t>
      </w:r>
      <w:r w:rsidRPr="006F70AC">
        <w:rPr>
          <w:rStyle w:val="11"/>
          <w:sz w:val="28"/>
          <w:szCs w:val="28"/>
        </w:rPr>
        <w:t xml:space="preserve">ифодаловчи </w:t>
      </w:r>
      <w:r w:rsidRPr="006F70AC">
        <w:rPr>
          <w:rStyle w:val="af1"/>
          <w:sz w:val="28"/>
          <w:szCs w:val="28"/>
        </w:rPr>
        <w:t xml:space="preserve">хурсанд, хафа, </w:t>
      </w:r>
      <w:r w:rsidRPr="006F70AC">
        <w:rPr>
          <w:rStyle w:val="af1"/>
          <w:sz w:val="28"/>
          <w:szCs w:val="28"/>
        </w:rPr>
        <w:t xml:space="preserve">мағ- </w:t>
      </w:r>
      <w:r w:rsidRPr="006F70AC">
        <w:rPr>
          <w:rStyle w:val="af1"/>
          <w:sz w:val="28"/>
          <w:szCs w:val="28"/>
        </w:rPr>
        <w:t xml:space="preserve">рур, </w:t>
      </w:r>
      <w:r w:rsidRPr="006F70AC">
        <w:rPr>
          <w:rStyle w:val="af1"/>
          <w:sz w:val="28"/>
          <w:szCs w:val="28"/>
        </w:rPr>
        <w:t>ғамгин</w:t>
      </w:r>
      <w:r w:rsidRPr="006F70AC">
        <w:rPr>
          <w:rStyle w:val="11"/>
          <w:sz w:val="28"/>
          <w:szCs w:val="28"/>
        </w:rPr>
        <w:t xml:space="preserve"> </w:t>
      </w:r>
      <w:r w:rsidRPr="006F70AC">
        <w:rPr>
          <w:rStyle w:val="11"/>
          <w:sz w:val="28"/>
          <w:szCs w:val="28"/>
        </w:rPr>
        <w:t xml:space="preserve">каби сифатлар </w:t>
      </w:r>
      <w:r w:rsidRPr="006F70AC">
        <w:rPr>
          <w:rStyle w:val="11"/>
          <w:sz w:val="28"/>
          <w:szCs w:val="28"/>
        </w:rPr>
        <w:t xml:space="preserve">ҳам жўналиш </w:t>
      </w:r>
      <w:r w:rsidRPr="006F70AC">
        <w:rPr>
          <w:rStyle w:val="11"/>
          <w:sz w:val="28"/>
          <w:szCs w:val="28"/>
        </w:rPr>
        <w:t xml:space="preserve">келишиги формасидаги </w:t>
      </w:r>
      <w:r w:rsidRPr="006F70AC">
        <w:rPr>
          <w:rStyle w:val="11"/>
          <w:sz w:val="28"/>
          <w:szCs w:val="28"/>
        </w:rPr>
        <w:t xml:space="preserve">сўзларни </w:t>
      </w:r>
      <w:r w:rsidRPr="006F70AC">
        <w:rPr>
          <w:rStyle w:val="11"/>
          <w:sz w:val="28"/>
          <w:szCs w:val="28"/>
        </w:rPr>
        <w:t xml:space="preserve">бопщара олиш хусусиятига эгадир: </w:t>
      </w:r>
      <w:r w:rsidRPr="006F70AC">
        <w:rPr>
          <w:rStyle w:val="af1"/>
          <w:sz w:val="28"/>
          <w:szCs w:val="28"/>
        </w:rPr>
        <w:t xml:space="preserve">Сиз билан </w:t>
      </w:r>
      <w:r w:rsidRPr="006F70AC">
        <w:rPr>
          <w:rStyle w:val="af1"/>
          <w:sz w:val="28"/>
          <w:szCs w:val="28"/>
        </w:rPr>
        <w:t xml:space="preserve">кў </w:t>
      </w:r>
      <w:r w:rsidRPr="006F70AC">
        <w:rPr>
          <w:rStyle w:val="af1"/>
          <w:sz w:val="28"/>
          <w:szCs w:val="28"/>
        </w:rPr>
        <w:t xml:space="preserve">р иш- </w:t>
      </w:r>
      <w:r w:rsidRPr="006F70AC">
        <w:rPr>
          <w:rStyle w:val="2pt1"/>
          <w:sz w:val="28"/>
          <w:szCs w:val="28"/>
        </w:rPr>
        <w:t>ганим</w:t>
      </w:r>
      <w:r w:rsidRPr="006F70AC">
        <w:rPr>
          <w:rStyle w:val="2pt1"/>
          <w:sz w:val="28"/>
          <w:szCs w:val="28"/>
        </w:rPr>
        <w:t>га х у р с анд ман</w:t>
      </w:r>
      <w:r w:rsidRPr="006F70AC">
        <w:rPr>
          <w:rStyle w:val="11"/>
          <w:sz w:val="28"/>
          <w:szCs w:val="28"/>
        </w:rPr>
        <w:t xml:space="preserve"> (О. </w:t>
      </w:r>
      <w:r w:rsidRPr="006F70AC">
        <w:rPr>
          <w:rStyle w:val="2pt0"/>
          <w:sz w:val="28"/>
          <w:szCs w:val="28"/>
        </w:rPr>
        <w:t xml:space="preserve">Жамол). </w:t>
      </w:r>
      <w:r w:rsidRPr="006F70AC">
        <w:rPr>
          <w:rStyle w:val="2pt1"/>
          <w:sz w:val="28"/>
          <w:szCs w:val="28"/>
        </w:rPr>
        <w:t xml:space="preserve">У шунга мағрур </w:t>
      </w:r>
      <w:r w:rsidRPr="006F70AC">
        <w:rPr>
          <w:rStyle w:val="2pt0"/>
          <w:sz w:val="28"/>
          <w:szCs w:val="28"/>
        </w:rPr>
        <w:t>(И. Шамшаров).</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Ухшаш, монанд</w:t>
      </w:r>
      <w:r w:rsidRPr="006F70AC">
        <w:rPr>
          <w:rStyle w:val="51"/>
          <w:sz w:val="28"/>
          <w:szCs w:val="28"/>
        </w:rPr>
        <w:t xml:space="preserve"> сифатлари </w:t>
      </w:r>
      <w:r w:rsidRPr="006F70AC">
        <w:rPr>
          <w:rStyle w:val="51"/>
          <w:sz w:val="28"/>
          <w:szCs w:val="28"/>
        </w:rPr>
        <w:t xml:space="preserve">ҳам </w:t>
      </w:r>
      <w:r w:rsidRPr="006F70AC">
        <w:rPr>
          <w:rStyle w:val="51"/>
          <w:sz w:val="28"/>
          <w:szCs w:val="28"/>
        </w:rPr>
        <w:t xml:space="preserve">шундай хусусиятга эга. Бундай сифатларга тобеланиб келган </w:t>
      </w:r>
      <w:r w:rsidRPr="006F70AC">
        <w:rPr>
          <w:rStyle w:val="51"/>
          <w:sz w:val="28"/>
          <w:szCs w:val="28"/>
        </w:rPr>
        <w:t xml:space="preserve">сўзлар таққослаш, ўхшатиш </w:t>
      </w:r>
      <w:r w:rsidRPr="006F70AC">
        <w:rPr>
          <w:rStyle w:val="51"/>
          <w:sz w:val="28"/>
          <w:szCs w:val="28"/>
        </w:rPr>
        <w:t xml:space="preserve">объек- тини </w:t>
      </w:r>
      <w:r w:rsidRPr="006F70AC">
        <w:rPr>
          <w:rStyle w:val="51"/>
          <w:sz w:val="28"/>
          <w:szCs w:val="28"/>
        </w:rPr>
        <w:lastRenderedPageBreak/>
        <w:t xml:space="preserve">кўрсатади: </w:t>
      </w:r>
      <w:r w:rsidRPr="006F70AC">
        <w:rPr>
          <w:sz w:val="28"/>
          <w:szCs w:val="28"/>
        </w:rPr>
        <w:t xml:space="preserve">мувофиқ, </w:t>
      </w:r>
      <w:r w:rsidRPr="006F70AC">
        <w:rPr>
          <w:sz w:val="28"/>
          <w:szCs w:val="28"/>
        </w:rPr>
        <w:t xml:space="preserve">хос, мос (болаларга хос одат, </w:t>
      </w:r>
      <w:r w:rsidRPr="006F70AC">
        <w:rPr>
          <w:sz w:val="28"/>
          <w:szCs w:val="28"/>
        </w:rPr>
        <w:t xml:space="preserve">қоидага </w:t>
      </w:r>
      <w:r w:rsidRPr="006F70AC">
        <w:rPr>
          <w:sz w:val="28"/>
          <w:szCs w:val="28"/>
        </w:rPr>
        <w:t>мос мисол</w:t>
      </w:r>
      <w:r w:rsidRPr="006F70AC">
        <w:rPr>
          <w:rStyle w:val="51"/>
          <w:sz w:val="28"/>
          <w:szCs w:val="28"/>
        </w:rPr>
        <w:t xml:space="preserve"> каби), </w:t>
      </w:r>
      <w:r w:rsidRPr="006F70AC">
        <w:rPr>
          <w:sz w:val="28"/>
          <w:szCs w:val="28"/>
        </w:rPr>
        <w:t xml:space="preserve">мувофщ, </w:t>
      </w:r>
      <w:r w:rsidRPr="006F70AC">
        <w:rPr>
          <w:sz w:val="28"/>
          <w:szCs w:val="28"/>
        </w:rPr>
        <w:t>кўра</w:t>
      </w:r>
      <w:r w:rsidRPr="006F70AC">
        <w:rPr>
          <w:rStyle w:val="51"/>
          <w:sz w:val="28"/>
          <w:szCs w:val="28"/>
        </w:rPr>
        <w:t xml:space="preserve"> </w:t>
      </w:r>
      <w:r w:rsidRPr="006F70AC">
        <w:rPr>
          <w:rStyle w:val="51"/>
          <w:sz w:val="28"/>
          <w:szCs w:val="28"/>
        </w:rPr>
        <w:t xml:space="preserve">каби </w:t>
      </w:r>
      <w:r w:rsidRPr="006F70AC">
        <w:rPr>
          <w:sz w:val="28"/>
          <w:szCs w:val="28"/>
        </w:rPr>
        <w:t xml:space="preserve">(удумга </w:t>
      </w:r>
      <w:r w:rsidRPr="006F70AC">
        <w:rPr>
          <w:sz w:val="28"/>
          <w:szCs w:val="28"/>
        </w:rPr>
        <w:t xml:space="preserve">мувофиқ, </w:t>
      </w:r>
      <w:r w:rsidRPr="006F70AC">
        <w:rPr>
          <w:sz w:val="28"/>
          <w:szCs w:val="28"/>
        </w:rPr>
        <w:t xml:space="preserve">анъанага </w:t>
      </w:r>
      <w:r w:rsidRPr="006F70AC">
        <w:rPr>
          <w:sz w:val="28"/>
          <w:szCs w:val="28"/>
        </w:rPr>
        <w:t>кўра</w:t>
      </w:r>
      <w:r w:rsidRPr="006F70AC">
        <w:rPr>
          <w:rStyle w:val="51"/>
          <w:sz w:val="28"/>
          <w:szCs w:val="28"/>
        </w:rPr>
        <w:t xml:space="preserve"> </w:t>
      </w:r>
      <w:r w:rsidRPr="006F70AC">
        <w:rPr>
          <w:rStyle w:val="51"/>
          <w:sz w:val="28"/>
          <w:szCs w:val="28"/>
        </w:rPr>
        <w:t xml:space="preserve">каби) </w:t>
      </w:r>
      <w:r w:rsidRPr="006F70AC">
        <w:rPr>
          <w:rStyle w:val="51"/>
          <w:sz w:val="28"/>
          <w:szCs w:val="28"/>
        </w:rPr>
        <w:t xml:space="preserve">сўзлар ҳам жўналиш </w:t>
      </w:r>
      <w:r w:rsidRPr="006F70AC">
        <w:rPr>
          <w:rStyle w:val="51"/>
          <w:sz w:val="28"/>
          <w:szCs w:val="28"/>
        </w:rPr>
        <w:t xml:space="preserve">келишиги формасидаги </w:t>
      </w:r>
      <w:r w:rsidRPr="006F70AC">
        <w:rPr>
          <w:rStyle w:val="51"/>
          <w:sz w:val="28"/>
          <w:szCs w:val="28"/>
        </w:rPr>
        <w:t xml:space="preserve">сўзлар- </w:t>
      </w:r>
      <w:r w:rsidRPr="006F70AC">
        <w:rPr>
          <w:rStyle w:val="51"/>
          <w:sz w:val="28"/>
          <w:szCs w:val="28"/>
        </w:rPr>
        <w:t xml:space="preserve">ни </w:t>
      </w:r>
      <w:r w:rsidRPr="006F70AC">
        <w:rPr>
          <w:rStyle w:val="51"/>
          <w:sz w:val="28"/>
          <w:szCs w:val="28"/>
        </w:rPr>
        <w:t xml:space="preserve">бошқариб </w:t>
      </w:r>
      <w:r w:rsidRPr="006F70AC">
        <w:rPr>
          <w:rStyle w:val="51"/>
          <w:sz w:val="28"/>
          <w:szCs w:val="28"/>
        </w:rPr>
        <w:t xml:space="preserve">кела олади: </w:t>
      </w:r>
      <w:r w:rsidRPr="006F70AC">
        <w:rPr>
          <w:sz w:val="28"/>
          <w:szCs w:val="28"/>
        </w:rPr>
        <w:t xml:space="preserve">Дунё яратилгандан буён шу </w:t>
      </w:r>
      <w:r w:rsidRPr="006F70AC">
        <w:rPr>
          <w:sz w:val="28"/>
          <w:szCs w:val="28"/>
        </w:rPr>
        <w:t>меҳнат</w:t>
      </w:r>
      <w:r w:rsidRPr="006F70AC">
        <w:rPr>
          <w:rStyle w:val="51"/>
          <w:sz w:val="28"/>
          <w:szCs w:val="28"/>
        </w:rPr>
        <w:t xml:space="preserve"> </w:t>
      </w:r>
      <w:r w:rsidRPr="006F70AC">
        <w:rPr>
          <w:rStyle w:val="51"/>
          <w:sz w:val="28"/>
          <w:szCs w:val="28"/>
        </w:rPr>
        <w:t xml:space="preserve">— </w:t>
      </w:r>
      <w:r w:rsidRPr="006F70AC">
        <w:rPr>
          <w:sz w:val="28"/>
          <w:szCs w:val="28"/>
        </w:rPr>
        <w:t xml:space="preserve">И </w:t>
      </w:r>
      <w:r w:rsidRPr="006F70AC">
        <w:rPr>
          <w:rStyle w:val="52pt0"/>
          <w:i/>
          <w:iCs/>
          <w:sz w:val="28"/>
          <w:szCs w:val="28"/>
        </w:rPr>
        <w:t>неон боласига ҳамиша хосдир</w:t>
      </w:r>
      <w:r w:rsidRPr="006F70AC">
        <w:rPr>
          <w:rStyle w:val="51"/>
          <w:sz w:val="28"/>
          <w:szCs w:val="28"/>
        </w:rPr>
        <w:t xml:space="preserve"> (А. </w:t>
      </w:r>
      <w:r w:rsidRPr="006F70AC">
        <w:rPr>
          <w:rStyle w:val="52pt"/>
          <w:sz w:val="28"/>
          <w:szCs w:val="28"/>
        </w:rPr>
        <w:t xml:space="preserve">Орипов). </w:t>
      </w:r>
      <w:r w:rsidRPr="006F70AC">
        <w:rPr>
          <w:sz w:val="28"/>
          <w:szCs w:val="28"/>
        </w:rPr>
        <w:t xml:space="preserve">Дўст- </w:t>
      </w:r>
      <w:r w:rsidRPr="006F70AC">
        <w:rPr>
          <w:sz w:val="28"/>
          <w:szCs w:val="28"/>
        </w:rPr>
        <w:t xml:space="preserve">ларим </w:t>
      </w:r>
      <w:r w:rsidRPr="006F70AC">
        <w:rPr>
          <w:sz w:val="28"/>
          <w:szCs w:val="28"/>
        </w:rPr>
        <w:t xml:space="preserve">ҳайратда қолмангиз фақат, </w:t>
      </w:r>
      <w:r w:rsidRPr="006F70AC">
        <w:rPr>
          <w:sz w:val="28"/>
          <w:szCs w:val="28"/>
        </w:rPr>
        <w:t>Сирли</w:t>
      </w:r>
      <w:r w:rsidRPr="006F70AC">
        <w:rPr>
          <w:sz w:val="28"/>
          <w:szCs w:val="28"/>
        </w:rPr>
        <w:t xml:space="preserve">лик бизларнинг </w:t>
      </w:r>
      <w:r w:rsidRPr="006F70AC">
        <w:rPr>
          <w:rStyle w:val="52pt0"/>
          <w:i/>
          <w:iCs/>
          <w:sz w:val="28"/>
          <w:szCs w:val="28"/>
        </w:rPr>
        <w:t>шеър- ларгамосдир(</w:t>
      </w:r>
      <w:r w:rsidRPr="006F70AC">
        <w:rPr>
          <w:rStyle w:val="52pt"/>
          <w:sz w:val="28"/>
          <w:szCs w:val="28"/>
        </w:rPr>
        <w:t>А. Орипов).</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 </w:t>
      </w:r>
      <w:r w:rsidRPr="006F70AC">
        <w:rPr>
          <w:rStyle w:val="11"/>
          <w:sz w:val="28"/>
          <w:szCs w:val="28"/>
        </w:rPr>
        <w:t xml:space="preserve">ҳолатни </w:t>
      </w:r>
      <w:r w:rsidRPr="006F70AC">
        <w:rPr>
          <w:rStyle w:val="11"/>
          <w:sz w:val="28"/>
          <w:szCs w:val="28"/>
        </w:rPr>
        <w:t xml:space="preserve">билдирувчи </w:t>
      </w:r>
      <w:r w:rsidRPr="006F70AC">
        <w:rPr>
          <w:rStyle w:val="af1"/>
          <w:sz w:val="28"/>
          <w:szCs w:val="28"/>
        </w:rPr>
        <w:t xml:space="preserve">мажбур, </w:t>
      </w:r>
      <w:r w:rsidRPr="006F70AC">
        <w:rPr>
          <w:rStyle w:val="af1"/>
          <w:sz w:val="28"/>
          <w:szCs w:val="28"/>
        </w:rPr>
        <w:t>маҳкум</w:t>
      </w:r>
      <w:r w:rsidRPr="006F70AC">
        <w:rPr>
          <w:rStyle w:val="11"/>
          <w:sz w:val="28"/>
          <w:szCs w:val="28"/>
        </w:rPr>
        <w:t xml:space="preserve"> </w:t>
      </w:r>
      <w:r w:rsidRPr="006F70AC">
        <w:rPr>
          <w:rStyle w:val="11"/>
          <w:sz w:val="28"/>
          <w:szCs w:val="28"/>
        </w:rPr>
        <w:t xml:space="preserve">каби сифатлар; шу- нингдек, </w:t>
      </w:r>
      <w:r w:rsidRPr="006F70AC">
        <w:rPr>
          <w:rStyle w:val="af1"/>
          <w:sz w:val="28"/>
          <w:szCs w:val="28"/>
        </w:rPr>
        <w:t xml:space="preserve">аз из, </w:t>
      </w:r>
      <w:r w:rsidRPr="006F70AC">
        <w:rPr>
          <w:rStyle w:val="af1"/>
          <w:sz w:val="28"/>
          <w:szCs w:val="28"/>
        </w:rPr>
        <w:t>мўътабар, қимматли, қадрли</w:t>
      </w:r>
      <w:r w:rsidRPr="006F70AC">
        <w:rPr>
          <w:rStyle w:val="11"/>
          <w:sz w:val="28"/>
          <w:szCs w:val="28"/>
        </w:rPr>
        <w:t xml:space="preserve"> </w:t>
      </w:r>
      <w:r w:rsidRPr="006F70AC">
        <w:rPr>
          <w:rStyle w:val="11"/>
          <w:sz w:val="28"/>
          <w:szCs w:val="28"/>
        </w:rPr>
        <w:t xml:space="preserve">каби сифатлар </w:t>
      </w:r>
      <w:r w:rsidRPr="006F70AC">
        <w:rPr>
          <w:rStyle w:val="11"/>
          <w:sz w:val="28"/>
          <w:szCs w:val="28"/>
        </w:rPr>
        <w:t xml:space="preserve">ҳам </w:t>
      </w:r>
      <w:r w:rsidRPr="006F70AC">
        <w:rPr>
          <w:rStyle w:val="11"/>
          <w:sz w:val="28"/>
          <w:szCs w:val="28"/>
        </w:rPr>
        <w:t xml:space="preserve">кесим вазифасида келганда </w:t>
      </w:r>
      <w:r w:rsidRPr="006F70AC">
        <w:rPr>
          <w:rStyle w:val="11"/>
          <w:sz w:val="28"/>
          <w:szCs w:val="28"/>
        </w:rPr>
        <w:t xml:space="preserve">(аниқловчили </w:t>
      </w:r>
      <w:r w:rsidRPr="006F70AC">
        <w:rPr>
          <w:rStyle w:val="11"/>
          <w:sz w:val="28"/>
          <w:szCs w:val="28"/>
        </w:rPr>
        <w:t xml:space="preserve">группада </w:t>
      </w:r>
      <w:r w:rsidRPr="006F70AC">
        <w:rPr>
          <w:rStyle w:val="11"/>
          <w:sz w:val="28"/>
          <w:szCs w:val="28"/>
        </w:rPr>
        <w:t xml:space="preserve">ҳам, </w:t>
      </w:r>
      <w:r w:rsidRPr="006F70AC">
        <w:rPr>
          <w:rStyle w:val="11"/>
          <w:sz w:val="28"/>
          <w:szCs w:val="28"/>
        </w:rPr>
        <w:t xml:space="preserve">албат- та) </w:t>
      </w:r>
      <w:r w:rsidRPr="006F70AC">
        <w:rPr>
          <w:rStyle w:val="11"/>
          <w:sz w:val="28"/>
          <w:szCs w:val="28"/>
        </w:rPr>
        <w:t xml:space="preserve">жўналиш </w:t>
      </w:r>
      <w:r w:rsidRPr="006F70AC">
        <w:rPr>
          <w:rStyle w:val="11"/>
          <w:sz w:val="28"/>
          <w:szCs w:val="28"/>
        </w:rPr>
        <w:t xml:space="preserve">келишиги формасидаги </w:t>
      </w:r>
      <w:r w:rsidRPr="006F70AC">
        <w:rPr>
          <w:rStyle w:val="11"/>
          <w:sz w:val="28"/>
          <w:szCs w:val="28"/>
        </w:rPr>
        <w:t>с</w:t>
      </w:r>
      <w:r w:rsidRPr="006F70AC">
        <w:rPr>
          <w:rStyle w:val="11"/>
          <w:sz w:val="28"/>
          <w:szCs w:val="28"/>
        </w:rPr>
        <w:t xml:space="preserve">ўзларни бошқариб </w:t>
      </w:r>
      <w:r w:rsidRPr="006F70AC">
        <w:rPr>
          <w:rStyle w:val="11"/>
          <w:sz w:val="28"/>
          <w:szCs w:val="28"/>
        </w:rPr>
        <w:t xml:space="preserve">келади: </w:t>
      </w:r>
      <w:r w:rsidRPr="006F70AC">
        <w:rPr>
          <w:rStyle w:val="af1"/>
          <w:sz w:val="28"/>
          <w:szCs w:val="28"/>
        </w:rPr>
        <w:t xml:space="preserve">Ҳар қайрағоч, ҳар асрий </w:t>
      </w:r>
      <w:r w:rsidRPr="006F70AC">
        <w:rPr>
          <w:rStyle w:val="af1"/>
          <w:sz w:val="28"/>
          <w:szCs w:val="28"/>
        </w:rPr>
        <w:t xml:space="preserve">тут, </w:t>
      </w:r>
      <w:r w:rsidRPr="006F70AC">
        <w:rPr>
          <w:rStyle w:val="af1"/>
          <w:sz w:val="28"/>
          <w:szCs w:val="28"/>
        </w:rPr>
        <w:t xml:space="preserve">Чол, </w:t>
      </w:r>
      <w:r w:rsidRPr="006F70AC">
        <w:rPr>
          <w:rStyle w:val="2pt1"/>
          <w:sz w:val="28"/>
          <w:szCs w:val="28"/>
        </w:rPr>
        <w:t xml:space="preserve">кўзига ж у д а қимматли </w:t>
      </w:r>
      <w:r w:rsidRPr="006F70AC">
        <w:rPr>
          <w:rStyle w:val="2pt0"/>
          <w:sz w:val="28"/>
          <w:szCs w:val="28"/>
        </w:rPr>
        <w:t>(Мир те мир).</w:t>
      </w:r>
      <w:r w:rsidRPr="006F70AC">
        <w:rPr>
          <w:rStyle w:val="11"/>
          <w:sz w:val="28"/>
          <w:szCs w:val="28"/>
        </w:rPr>
        <w:t xml:space="preserve"> </w:t>
      </w:r>
      <w:r w:rsidRPr="006F70AC">
        <w:rPr>
          <w:rStyle w:val="11"/>
          <w:sz w:val="28"/>
          <w:szCs w:val="28"/>
        </w:rPr>
        <w:t xml:space="preserve">Сўнгги </w:t>
      </w:r>
      <w:r w:rsidRPr="006F70AC">
        <w:rPr>
          <w:rStyle w:val="11"/>
          <w:sz w:val="28"/>
          <w:szCs w:val="28"/>
        </w:rPr>
        <w:t xml:space="preserve">типга кирган сифатлар </w:t>
      </w:r>
      <w:r w:rsidRPr="006F70AC">
        <w:rPr>
          <w:rStyle w:val="af1"/>
          <w:sz w:val="28"/>
          <w:szCs w:val="28"/>
        </w:rPr>
        <w:t>учун</w:t>
      </w:r>
      <w:r w:rsidRPr="006F70AC">
        <w:rPr>
          <w:rStyle w:val="11"/>
          <w:sz w:val="28"/>
          <w:szCs w:val="28"/>
        </w:rPr>
        <w:t xml:space="preserve"> </w:t>
      </w:r>
      <w:r w:rsidRPr="006F70AC">
        <w:rPr>
          <w:rStyle w:val="11"/>
          <w:sz w:val="28"/>
          <w:szCs w:val="28"/>
        </w:rPr>
        <w:t xml:space="preserve">кўмакчиси </w:t>
      </w:r>
      <w:r w:rsidRPr="006F70AC">
        <w:rPr>
          <w:rStyle w:val="11"/>
          <w:sz w:val="28"/>
          <w:szCs w:val="28"/>
        </w:rPr>
        <w:t xml:space="preserve">билан </w:t>
      </w:r>
      <w:r w:rsidRPr="006F70AC">
        <w:rPr>
          <w:rStyle w:val="11"/>
          <w:sz w:val="28"/>
          <w:szCs w:val="28"/>
        </w:rPr>
        <w:t xml:space="preserve">ҳам </w:t>
      </w:r>
      <w:r w:rsidRPr="006F70AC">
        <w:rPr>
          <w:rStyle w:val="11"/>
          <w:sz w:val="28"/>
          <w:szCs w:val="28"/>
        </w:rPr>
        <w:t xml:space="preserve">ишга </w:t>
      </w:r>
      <w:r w:rsidRPr="006F70AC">
        <w:rPr>
          <w:rStyle w:val="11"/>
          <w:sz w:val="28"/>
          <w:szCs w:val="28"/>
        </w:rPr>
        <w:t xml:space="preserve">солинмоғи </w:t>
      </w:r>
      <w:r w:rsidRPr="006F70AC">
        <w:rPr>
          <w:rStyle w:val="11"/>
          <w:sz w:val="28"/>
          <w:szCs w:val="28"/>
        </w:rPr>
        <w:t xml:space="preserve">мумкин: </w:t>
      </w:r>
      <w:r w:rsidRPr="006F70AC">
        <w:rPr>
          <w:rStyle w:val="af1"/>
          <w:sz w:val="28"/>
          <w:szCs w:val="28"/>
        </w:rPr>
        <w:t xml:space="preserve">мен учун азиз, сен учун </w:t>
      </w:r>
      <w:r w:rsidRPr="006F70AC">
        <w:rPr>
          <w:rStyle w:val="af1"/>
          <w:sz w:val="28"/>
          <w:szCs w:val="28"/>
        </w:rPr>
        <w:t xml:space="preserve">мўъ- </w:t>
      </w:r>
      <w:r w:rsidRPr="006F70AC">
        <w:rPr>
          <w:rStyle w:val="af1"/>
          <w:sz w:val="28"/>
          <w:szCs w:val="28"/>
        </w:rPr>
        <w:t>табар</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Қарши</w:t>
      </w:r>
      <w:r w:rsidRPr="006F70AC">
        <w:rPr>
          <w:rStyle w:val="11"/>
          <w:sz w:val="28"/>
          <w:szCs w:val="28"/>
        </w:rPr>
        <w:t xml:space="preserve"> сўзи қайси сўз туркумига тааллуқли бўлмасин, унинг семантикасида жўналиш </w:t>
      </w:r>
      <w:r w:rsidRPr="006F70AC">
        <w:rPr>
          <w:rStyle w:val="11"/>
          <w:sz w:val="28"/>
          <w:szCs w:val="28"/>
        </w:rPr>
        <w:t xml:space="preserve">келишиги формасидаги </w:t>
      </w:r>
      <w:r w:rsidRPr="006F70AC">
        <w:rPr>
          <w:rStyle w:val="11"/>
          <w:sz w:val="28"/>
          <w:szCs w:val="28"/>
        </w:rPr>
        <w:t xml:space="preserve">отни бошқариш хусусияти мавжуд. Кўмакчи </w:t>
      </w:r>
      <w:r w:rsidRPr="006F70AC">
        <w:rPr>
          <w:rStyle w:val="11"/>
          <w:sz w:val="28"/>
          <w:szCs w:val="28"/>
        </w:rPr>
        <w:t xml:space="preserve">вазифасида келганда </w:t>
      </w:r>
      <w:r w:rsidRPr="006F70AC">
        <w:rPr>
          <w:rStyle w:val="11"/>
          <w:sz w:val="28"/>
          <w:szCs w:val="28"/>
        </w:rPr>
        <w:t xml:space="preserve">ҳам </w:t>
      </w:r>
      <w:r w:rsidRPr="006F70AC">
        <w:rPr>
          <w:rStyle w:val="11"/>
          <w:sz w:val="28"/>
          <w:szCs w:val="28"/>
        </w:rPr>
        <w:t xml:space="preserve">шундай: </w:t>
      </w:r>
      <w:r w:rsidRPr="006F70AC">
        <w:rPr>
          <w:rStyle w:val="af1"/>
          <w:sz w:val="28"/>
          <w:szCs w:val="28"/>
        </w:rPr>
        <w:t>зулмга қарши исён, ирқчиликка царши оммавий ҳаракат</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Чиқиш келишиги формасидаги отла</w:t>
      </w:r>
      <w:r w:rsidRPr="006F70AC">
        <w:rPr>
          <w:rStyle w:val="2pt0"/>
          <w:sz w:val="28"/>
          <w:szCs w:val="28"/>
        </w:rPr>
        <w:t>рни бошқа- рувчи сифатлар.</w:t>
      </w:r>
      <w:r w:rsidRPr="006F70AC">
        <w:rPr>
          <w:rStyle w:val="11"/>
          <w:sz w:val="28"/>
          <w:szCs w:val="28"/>
        </w:rPr>
        <w:t xml:space="preserve"> </w:t>
      </w:r>
      <w:r w:rsidRPr="006F70AC">
        <w:rPr>
          <w:rStyle w:val="11"/>
          <w:sz w:val="28"/>
          <w:szCs w:val="28"/>
        </w:rPr>
        <w:t xml:space="preserve">Чиқиш </w:t>
      </w:r>
      <w:r w:rsidRPr="006F70AC">
        <w:rPr>
          <w:rStyle w:val="11"/>
          <w:sz w:val="28"/>
          <w:szCs w:val="28"/>
        </w:rPr>
        <w:t xml:space="preserve">келишиги формасидаги </w:t>
      </w:r>
      <w:r w:rsidRPr="006F70AC">
        <w:rPr>
          <w:rStyle w:val="11"/>
          <w:sz w:val="28"/>
          <w:szCs w:val="28"/>
        </w:rPr>
        <w:t xml:space="preserve">отлар кў- пинча белгини чоғиштириш </w:t>
      </w:r>
      <w:r w:rsidRPr="006F70AC">
        <w:rPr>
          <w:rStyle w:val="11"/>
          <w:sz w:val="28"/>
          <w:szCs w:val="28"/>
        </w:rPr>
        <w:t xml:space="preserve">объекта, </w:t>
      </w:r>
      <w:r w:rsidRPr="006F70AC">
        <w:rPr>
          <w:rStyle w:val="11"/>
          <w:sz w:val="28"/>
          <w:szCs w:val="28"/>
        </w:rPr>
        <w:t xml:space="preserve">пайт, сабаб, ажратиб кўрса- тиш, воситали </w:t>
      </w:r>
      <w:r w:rsidRPr="006F70AC">
        <w:rPr>
          <w:rStyle w:val="11"/>
          <w:sz w:val="28"/>
          <w:szCs w:val="28"/>
        </w:rPr>
        <w:t xml:space="preserve">объект каби </w:t>
      </w:r>
      <w:r w:rsidRPr="006F70AC">
        <w:rPr>
          <w:rStyle w:val="11"/>
          <w:sz w:val="28"/>
          <w:szCs w:val="28"/>
        </w:rPr>
        <w:t xml:space="preserve">маъноларни </w:t>
      </w:r>
      <w:r w:rsidRPr="006F70AC">
        <w:rPr>
          <w:rStyle w:val="11"/>
          <w:sz w:val="28"/>
          <w:szCs w:val="28"/>
        </w:rPr>
        <w:t xml:space="preserve">билдиради. </w:t>
      </w:r>
      <w:r w:rsidRPr="006F70AC">
        <w:rPr>
          <w:rStyle w:val="11"/>
          <w:sz w:val="28"/>
          <w:szCs w:val="28"/>
        </w:rPr>
        <w:t xml:space="preserve">Чиқиш кели- шигидаги сўзларни қуйидаги </w:t>
      </w:r>
      <w:r w:rsidRPr="006F70AC">
        <w:rPr>
          <w:rStyle w:val="11"/>
          <w:sz w:val="28"/>
          <w:szCs w:val="28"/>
        </w:rPr>
        <w:t xml:space="preserve">семантик </w:t>
      </w:r>
      <w:r w:rsidRPr="006F70AC">
        <w:rPr>
          <w:rStyle w:val="11"/>
          <w:sz w:val="28"/>
          <w:szCs w:val="28"/>
        </w:rPr>
        <w:t xml:space="preserve">турга </w:t>
      </w:r>
      <w:r w:rsidRPr="006F70AC">
        <w:rPr>
          <w:rStyle w:val="11"/>
          <w:sz w:val="28"/>
          <w:szCs w:val="28"/>
        </w:rPr>
        <w:t xml:space="preserve">кирган сифатлар </w:t>
      </w:r>
      <w:r w:rsidRPr="006F70AC">
        <w:rPr>
          <w:rStyle w:val="11"/>
          <w:sz w:val="28"/>
          <w:szCs w:val="28"/>
        </w:rPr>
        <w:t>бошқариб кел</w:t>
      </w:r>
      <w:r w:rsidRPr="006F70AC">
        <w:rPr>
          <w:rStyle w:val="11"/>
          <w:sz w:val="28"/>
          <w:szCs w:val="28"/>
        </w:rPr>
        <w:t>а олади.</w:t>
      </w:r>
    </w:p>
    <w:p w:rsidR="00917E11" w:rsidRPr="006F70AC" w:rsidRDefault="00CA00D4" w:rsidP="006F70AC">
      <w:pPr>
        <w:pStyle w:val="17"/>
        <w:shd w:val="clear" w:color="auto" w:fill="auto"/>
        <w:tabs>
          <w:tab w:val="left" w:pos="668"/>
        </w:tabs>
        <w:spacing w:line="240" w:lineRule="auto"/>
        <w:ind w:firstLine="426"/>
        <w:rPr>
          <w:sz w:val="28"/>
          <w:szCs w:val="28"/>
        </w:rPr>
      </w:pPr>
      <w:r w:rsidRPr="006F70AC">
        <w:rPr>
          <w:rStyle w:val="11"/>
          <w:sz w:val="28"/>
          <w:szCs w:val="28"/>
        </w:rPr>
        <w:t>а)</w:t>
      </w:r>
      <w:r w:rsidRPr="006F70AC">
        <w:rPr>
          <w:rStyle w:val="11"/>
          <w:sz w:val="28"/>
          <w:szCs w:val="28"/>
        </w:rPr>
        <w:tab/>
        <w:t xml:space="preserve">инсоннинг </w:t>
      </w:r>
      <w:r w:rsidRPr="006F70AC">
        <w:rPr>
          <w:rStyle w:val="11"/>
          <w:sz w:val="28"/>
          <w:szCs w:val="28"/>
        </w:rPr>
        <w:t xml:space="preserve">руҳий ҳолатини </w:t>
      </w:r>
      <w:r w:rsidRPr="006F70AC">
        <w:rPr>
          <w:rStyle w:val="11"/>
          <w:sz w:val="28"/>
          <w:szCs w:val="28"/>
        </w:rPr>
        <w:t xml:space="preserve">ифодаловчи </w:t>
      </w:r>
      <w:r w:rsidRPr="006F70AC">
        <w:rPr>
          <w:rStyle w:val="af1"/>
          <w:sz w:val="28"/>
          <w:szCs w:val="28"/>
        </w:rPr>
        <w:t>хурсанд, хафа, мам- нун, тинч, нотинч</w:t>
      </w:r>
      <w:r w:rsidRPr="006F70AC">
        <w:rPr>
          <w:rStyle w:val="11"/>
          <w:sz w:val="28"/>
          <w:szCs w:val="28"/>
        </w:rPr>
        <w:t xml:space="preserve"> каби сифатлар </w:t>
      </w:r>
      <w:r w:rsidRPr="006F70AC">
        <w:rPr>
          <w:rStyle w:val="11"/>
          <w:sz w:val="28"/>
          <w:szCs w:val="28"/>
        </w:rPr>
        <w:t xml:space="preserve">жўналиш </w:t>
      </w:r>
      <w:r w:rsidRPr="006F70AC">
        <w:rPr>
          <w:rStyle w:val="11"/>
          <w:sz w:val="28"/>
          <w:szCs w:val="28"/>
        </w:rPr>
        <w:t>келишигида келган</w:t>
      </w:r>
    </w:p>
    <w:p w:rsidR="00917E11" w:rsidRPr="006F70AC" w:rsidRDefault="00CA00D4" w:rsidP="006F70AC">
      <w:pPr>
        <w:pStyle w:val="17"/>
        <w:shd w:val="clear" w:color="auto" w:fill="auto"/>
        <w:tabs>
          <w:tab w:val="right" w:pos="6697"/>
        </w:tabs>
        <w:spacing w:line="240" w:lineRule="auto"/>
        <w:ind w:firstLine="426"/>
        <w:rPr>
          <w:sz w:val="28"/>
          <w:szCs w:val="28"/>
        </w:rPr>
      </w:pPr>
      <w:r w:rsidRPr="006F70AC">
        <w:rPr>
          <w:rStyle w:val="11"/>
          <w:sz w:val="28"/>
          <w:szCs w:val="28"/>
        </w:rPr>
        <w:t xml:space="preserve">сўзларни бошқарганидек, чиқиш </w:t>
      </w:r>
      <w:r w:rsidRPr="006F70AC">
        <w:rPr>
          <w:rStyle w:val="11"/>
          <w:sz w:val="28"/>
          <w:szCs w:val="28"/>
        </w:rPr>
        <w:t xml:space="preserve">формасидаги отларни </w:t>
      </w:r>
      <w:r w:rsidRPr="006F70AC">
        <w:rPr>
          <w:rStyle w:val="11"/>
          <w:sz w:val="28"/>
          <w:szCs w:val="28"/>
        </w:rPr>
        <w:t xml:space="preserve">ҳам бош- қариб кела олади. Бу сифатлар бошқарувидан </w:t>
      </w:r>
      <w:r w:rsidRPr="006F70AC">
        <w:rPr>
          <w:rStyle w:val="11"/>
          <w:sz w:val="28"/>
          <w:szCs w:val="28"/>
        </w:rPr>
        <w:t xml:space="preserve">юзага келган </w:t>
      </w:r>
      <w:r w:rsidRPr="006F70AC">
        <w:rPr>
          <w:rStyle w:val="11"/>
          <w:sz w:val="28"/>
          <w:szCs w:val="28"/>
        </w:rPr>
        <w:t xml:space="preserve">бирик- маларда </w:t>
      </w:r>
      <w:r w:rsidRPr="006F70AC">
        <w:rPr>
          <w:rStyle w:val="11"/>
          <w:sz w:val="28"/>
          <w:szCs w:val="28"/>
        </w:rPr>
        <w:t>асосан сабаб муносабати ифодаланади:</w:t>
      </w:r>
      <w:r w:rsidRPr="006F70AC">
        <w:rPr>
          <w:rStyle w:val="11"/>
          <w:sz w:val="28"/>
          <w:szCs w:val="28"/>
        </w:rPr>
        <w:tab/>
      </w:r>
      <w:r w:rsidRPr="006F70AC">
        <w:rPr>
          <w:rStyle w:val="af1"/>
          <w:sz w:val="28"/>
          <w:szCs w:val="28"/>
        </w:rPr>
        <w:t>Келганингдан</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хурсандман</w:t>
      </w:r>
      <w:r w:rsidRPr="006F70AC">
        <w:rPr>
          <w:rStyle w:val="51"/>
          <w:sz w:val="28"/>
          <w:szCs w:val="28"/>
        </w:rPr>
        <w:t xml:space="preserve"> </w:t>
      </w:r>
      <w:r w:rsidRPr="006F70AC">
        <w:rPr>
          <w:rStyle w:val="51"/>
          <w:sz w:val="28"/>
          <w:szCs w:val="28"/>
        </w:rPr>
        <w:t xml:space="preserve">(С. Ж а </w:t>
      </w:r>
      <w:r w:rsidRPr="006F70AC">
        <w:rPr>
          <w:rStyle w:val="51"/>
          <w:sz w:val="28"/>
          <w:szCs w:val="28"/>
        </w:rPr>
        <w:t xml:space="preserve">м </w:t>
      </w:r>
      <w:r w:rsidRPr="006F70AC">
        <w:rPr>
          <w:rStyle w:val="51"/>
          <w:sz w:val="28"/>
          <w:szCs w:val="28"/>
        </w:rPr>
        <w:t>о л)</w:t>
      </w:r>
      <w:r w:rsidRPr="006F70AC">
        <w:rPr>
          <w:rStyle w:val="51"/>
          <w:sz w:val="28"/>
          <w:szCs w:val="28"/>
        </w:rPr>
        <w:t xml:space="preserve">. </w:t>
      </w:r>
      <w:r w:rsidRPr="006F70AC">
        <w:rPr>
          <w:sz w:val="28"/>
          <w:szCs w:val="28"/>
        </w:rPr>
        <w:t xml:space="preserve">Ҳикматнинг </w:t>
      </w:r>
      <w:r w:rsidRPr="006F70AC">
        <w:rPr>
          <w:rStyle w:val="52pt0"/>
          <w:i/>
          <w:iCs/>
          <w:sz w:val="28"/>
          <w:szCs w:val="28"/>
        </w:rPr>
        <w:t>келишидан</w:t>
      </w:r>
      <w:r w:rsidRPr="006F70AC">
        <w:rPr>
          <w:sz w:val="28"/>
          <w:szCs w:val="28"/>
        </w:rPr>
        <w:t xml:space="preserve"> Каромат хола ҳам х </w:t>
      </w:r>
      <w:r w:rsidRPr="006F70AC">
        <w:rPr>
          <w:sz w:val="28"/>
          <w:szCs w:val="28"/>
        </w:rPr>
        <w:t xml:space="preserve">у </w:t>
      </w:r>
      <w:r w:rsidRPr="006F70AC">
        <w:rPr>
          <w:sz w:val="28"/>
          <w:szCs w:val="28"/>
        </w:rPr>
        <w:t xml:space="preserve">р </w:t>
      </w:r>
      <w:r w:rsidRPr="006F70AC">
        <w:rPr>
          <w:sz w:val="28"/>
          <w:szCs w:val="28"/>
        </w:rPr>
        <w:t xml:space="preserve">с </w:t>
      </w:r>
      <w:r w:rsidRPr="006F70AC">
        <w:rPr>
          <w:sz w:val="28"/>
          <w:szCs w:val="28"/>
        </w:rPr>
        <w:t>анд</w:t>
      </w:r>
      <w:r w:rsidRPr="006F70AC">
        <w:rPr>
          <w:rStyle w:val="51"/>
          <w:sz w:val="28"/>
          <w:szCs w:val="28"/>
        </w:rPr>
        <w:t xml:space="preserve"> (Ю. </w:t>
      </w:r>
      <w:r w:rsidRPr="006F70AC">
        <w:rPr>
          <w:rStyle w:val="52pt"/>
          <w:sz w:val="28"/>
          <w:szCs w:val="28"/>
        </w:rPr>
        <w:t xml:space="preserve">Шомансур). </w:t>
      </w:r>
      <w:r w:rsidRPr="006F70AC">
        <w:rPr>
          <w:sz w:val="28"/>
          <w:szCs w:val="28"/>
        </w:rPr>
        <w:t xml:space="preserve">Дарёларим ғ аз аб- д ан </w:t>
      </w:r>
      <w:r w:rsidRPr="006F70AC">
        <w:rPr>
          <w:rStyle w:val="52pt0"/>
          <w:i/>
          <w:iCs/>
          <w:sz w:val="28"/>
          <w:szCs w:val="28"/>
        </w:rPr>
        <w:t>нотинч</w:t>
      </w:r>
      <w:r w:rsidRPr="006F70AC">
        <w:rPr>
          <w:rStyle w:val="52pt"/>
          <w:sz w:val="28"/>
          <w:szCs w:val="28"/>
        </w:rPr>
        <w:t xml:space="preserve"> (Ж. Жабборов). </w:t>
      </w:r>
      <w:r w:rsidRPr="006F70AC">
        <w:rPr>
          <w:sz w:val="28"/>
          <w:szCs w:val="28"/>
        </w:rPr>
        <w:t xml:space="preserve">Севганим, хуршид жамолим </w:t>
      </w:r>
      <w:r w:rsidRPr="006F70AC">
        <w:rPr>
          <w:sz w:val="28"/>
          <w:szCs w:val="28"/>
        </w:rPr>
        <w:t xml:space="preserve">в а с л и д а н х у иг ну д к </w:t>
      </w:r>
      <w:r w:rsidRPr="006F70AC">
        <w:rPr>
          <w:sz w:val="28"/>
          <w:szCs w:val="28"/>
        </w:rPr>
        <w:t xml:space="preserve">ў </w:t>
      </w:r>
      <w:r w:rsidRPr="006F70AC">
        <w:rPr>
          <w:sz w:val="28"/>
          <w:szCs w:val="28"/>
        </w:rPr>
        <w:t>н г ил</w:t>
      </w:r>
      <w:r w:rsidRPr="006F70AC">
        <w:rPr>
          <w:rStyle w:val="52pt"/>
          <w:sz w:val="28"/>
          <w:szCs w:val="28"/>
        </w:rPr>
        <w:t xml:space="preserve"> (Э. В о ҳидов).</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Баъзан аслий сифатлардан </w:t>
      </w:r>
      <w:r w:rsidRPr="006F70AC">
        <w:rPr>
          <w:rStyle w:val="11"/>
          <w:sz w:val="28"/>
          <w:szCs w:val="28"/>
        </w:rPr>
        <w:t xml:space="preserve">ҳам </w:t>
      </w:r>
      <w:r w:rsidRPr="006F70AC">
        <w:rPr>
          <w:rStyle w:val="11"/>
          <w:sz w:val="28"/>
          <w:szCs w:val="28"/>
        </w:rPr>
        <w:t>(ранг билдирувчи аслий си</w:t>
      </w:r>
      <w:r w:rsidRPr="006F70AC">
        <w:rPr>
          <w:rStyle w:val="11"/>
          <w:sz w:val="28"/>
          <w:szCs w:val="28"/>
        </w:rPr>
        <w:softHyphen/>
        <w:t xml:space="preserve">фатлар) айримлари </w:t>
      </w:r>
      <w:r w:rsidRPr="006F70AC">
        <w:rPr>
          <w:rStyle w:val="af1"/>
          <w:sz w:val="28"/>
          <w:szCs w:val="28"/>
        </w:rPr>
        <w:t>-лигидан, -ганидан</w:t>
      </w:r>
      <w:r w:rsidRPr="006F70AC">
        <w:rPr>
          <w:rStyle w:val="11"/>
          <w:sz w:val="28"/>
          <w:szCs w:val="28"/>
        </w:rPr>
        <w:t xml:space="preserve"> формасидаги </w:t>
      </w:r>
      <w:r w:rsidRPr="006F70AC">
        <w:rPr>
          <w:rStyle w:val="11"/>
          <w:sz w:val="28"/>
          <w:szCs w:val="28"/>
        </w:rPr>
        <w:t xml:space="preserve">сўзларни бошқариб, </w:t>
      </w:r>
      <w:r w:rsidRPr="006F70AC">
        <w:rPr>
          <w:rStyle w:val="11"/>
          <w:sz w:val="28"/>
          <w:szCs w:val="28"/>
        </w:rPr>
        <w:t xml:space="preserve">сабаб муносабатини ифодаловчи конструкцияларни </w:t>
      </w:r>
      <w:r w:rsidRPr="006F70AC">
        <w:rPr>
          <w:rStyle w:val="11"/>
          <w:sz w:val="28"/>
          <w:szCs w:val="28"/>
        </w:rPr>
        <w:t xml:space="preserve">ҳо- </w:t>
      </w:r>
      <w:r w:rsidRPr="006F70AC">
        <w:rPr>
          <w:rStyle w:val="11"/>
          <w:sz w:val="28"/>
          <w:szCs w:val="28"/>
        </w:rPr>
        <w:t xml:space="preserve">сил </w:t>
      </w:r>
      <w:r w:rsidRPr="006F70AC">
        <w:rPr>
          <w:rStyle w:val="11"/>
          <w:sz w:val="28"/>
          <w:szCs w:val="28"/>
        </w:rPr>
        <w:t xml:space="preserve">қилади: </w:t>
      </w:r>
      <w:r w:rsidRPr="006F70AC">
        <w:rPr>
          <w:rStyle w:val="af1"/>
          <w:sz w:val="28"/>
          <w:szCs w:val="28"/>
        </w:rPr>
        <w:t xml:space="preserve">ювилмаганидан </w:t>
      </w:r>
      <w:r w:rsidRPr="006F70AC">
        <w:rPr>
          <w:rStyle w:val="af1"/>
          <w:sz w:val="28"/>
          <w:szCs w:val="28"/>
        </w:rPr>
        <w:t xml:space="preserve">қора, </w:t>
      </w:r>
      <w:r w:rsidRPr="006F70AC">
        <w:rPr>
          <w:rStyle w:val="af1"/>
          <w:sz w:val="28"/>
          <w:szCs w:val="28"/>
        </w:rPr>
        <w:t xml:space="preserve">офтоб </w:t>
      </w:r>
      <w:r w:rsidRPr="006F70AC">
        <w:rPr>
          <w:rStyle w:val="af1"/>
          <w:sz w:val="28"/>
          <w:szCs w:val="28"/>
        </w:rPr>
        <w:t xml:space="preserve">кўрмаганидан оппоқ </w:t>
      </w:r>
      <w:r w:rsidRPr="006F70AC">
        <w:rPr>
          <w:rStyle w:val="11"/>
          <w:sz w:val="28"/>
          <w:szCs w:val="28"/>
        </w:rPr>
        <w:t>каби.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б)</w:t>
      </w:r>
      <w:r w:rsidRPr="006F70AC">
        <w:rPr>
          <w:rStyle w:val="51"/>
          <w:sz w:val="28"/>
          <w:szCs w:val="28"/>
        </w:rPr>
        <w:t xml:space="preserve"> </w:t>
      </w:r>
      <w:r w:rsidRPr="006F70AC">
        <w:rPr>
          <w:sz w:val="28"/>
          <w:szCs w:val="28"/>
        </w:rPr>
        <w:t xml:space="preserve">хабардор, хабарсиз, бехабар, </w:t>
      </w:r>
      <w:r w:rsidRPr="006F70AC">
        <w:rPr>
          <w:sz w:val="28"/>
          <w:szCs w:val="28"/>
        </w:rPr>
        <w:t>огоҳ</w:t>
      </w:r>
      <w:r w:rsidRPr="006F70AC">
        <w:rPr>
          <w:rStyle w:val="51"/>
          <w:sz w:val="28"/>
          <w:szCs w:val="28"/>
        </w:rPr>
        <w:t xml:space="preserve"> </w:t>
      </w:r>
      <w:r w:rsidRPr="006F70AC">
        <w:rPr>
          <w:rStyle w:val="51"/>
          <w:sz w:val="28"/>
          <w:szCs w:val="28"/>
        </w:rPr>
        <w:t xml:space="preserve">каби сифатлар, шунинг- дек, </w:t>
      </w:r>
      <w:r w:rsidRPr="006F70AC">
        <w:rPr>
          <w:sz w:val="28"/>
          <w:szCs w:val="28"/>
        </w:rPr>
        <w:t>бе-, но-</w:t>
      </w:r>
      <w:r w:rsidRPr="006F70AC">
        <w:rPr>
          <w:rStyle w:val="51"/>
          <w:sz w:val="28"/>
          <w:szCs w:val="28"/>
        </w:rPr>
        <w:t xml:space="preserve"> олд </w:t>
      </w:r>
      <w:r w:rsidRPr="006F70AC">
        <w:rPr>
          <w:rStyle w:val="51"/>
          <w:sz w:val="28"/>
          <w:szCs w:val="28"/>
        </w:rPr>
        <w:t xml:space="preserve">қўшимчасини </w:t>
      </w:r>
      <w:r w:rsidRPr="006F70AC">
        <w:rPr>
          <w:rStyle w:val="51"/>
          <w:sz w:val="28"/>
          <w:szCs w:val="28"/>
        </w:rPr>
        <w:t xml:space="preserve">олган </w:t>
      </w:r>
      <w:r w:rsidRPr="006F70AC">
        <w:rPr>
          <w:sz w:val="28"/>
          <w:szCs w:val="28"/>
        </w:rPr>
        <w:t xml:space="preserve">бенасиб, </w:t>
      </w:r>
      <w:r w:rsidRPr="006F70AC">
        <w:rPr>
          <w:sz w:val="28"/>
          <w:szCs w:val="28"/>
        </w:rPr>
        <w:t xml:space="preserve">бебаҳра </w:t>
      </w:r>
      <w:r w:rsidRPr="006F70AC">
        <w:rPr>
          <w:sz w:val="28"/>
          <w:szCs w:val="28"/>
        </w:rPr>
        <w:t xml:space="preserve">(безор </w:t>
      </w:r>
      <w:r w:rsidRPr="006F70AC">
        <w:rPr>
          <w:sz w:val="28"/>
          <w:szCs w:val="28"/>
        </w:rPr>
        <w:t xml:space="preserve">ҳам) </w:t>
      </w:r>
      <w:r w:rsidRPr="006F70AC">
        <w:rPr>
          <w:rStyle w:val="51"/>
          <w:sz w:val="28"/>
          <w:szCs w:val="28"/>
        </w:rPr>
        <w:t xml:space="preserve">каби нисбий сифатлар </w:t>
      </w:r>
      <w:r w:rsidRPr="006F70AC">
        <w:rPr>
          <w:rStyle w:val="51"/>
          <w:sz w:val="28"/>
          <w:szCs w:val="28"/>
        </w:rPr>
        <w:t xml:space="preserve">чиқиш </w:t>
      </w:r>
      <w:r w:rsidRPr="006F70AC">
        <w:rPr>
          <w:rStyle w:val="51"/>
          <w:sz w:val="28"/>
          <w:szCs w:val="28"/>
        </w:rPr>
        <w:t xml:space="preserve">келишиги формасидаги </w:t>
      </w:r>
      <w:r w:rsidRPr="006F70AC">
        <w:rPr>
          <w:rStyle w:val="51"/>
          <w:sz w:val="28"/>
          <w:szCs w:val="28"/>
        </w:rPr>
        <w:t xml:space="preserve">сўзни </w:t>
      </w:r>
      <w:r w:rsidRPr="006F70AC">
        <w:rPr>
          <w:rStyle w:val="51"/>
          <w:sz w:val="28"/>
          <w:szCs w:val="28"/>
        </w:rPr>
        <w:t xml:space="preserve">бош- </w:t>
      </w:r>
      <w:r w:rsidRPr="006F70AC">
        <w:rPr>
          <w:rStyle w:val="51"/>
          <w:sz w:val="28"/>
          <w:szCs w:val="28"/>
        </w:rPr>
        <w:t xml:space="preserve">қаради: </w:t>
      </w:r>
      <w:r w:rsidRPr="006F70AC">
        <w:rPr>
          <w:sz w:val="28"/>
          <w:szCs w:val="28"/>
        </w:rPr>
        <w:t xml:space="preserve">илмдан </w:t>
      </w:r>
      <w:r w:rsidRPr="006F70AC">
        <w:rPr>
          <w:sz w:val="28"/>
          <w:szCs w:val="28"/>
        </w:rPr>
        <w:t xml:space="preserve">бебаҳра, овқатдан </w:t>
      </w:r>
      <w:r w:rsidRPr="006F70AC">
        <w:rPr>
          <w:sz w:val="28"/>
          <w:szCs w:val="28"/>
        </w:rPr>
        <w:t>бенасиб</w:t>
      </w:r>
      <w:r w:rsidRPr="006F70AC">
        <w:rPr>
          <w:rStyle w:val="51"/>
          <w:sz w:val="28"/>
          <w:szCs w:val="28"/>
        </w:rPr>
        <w:t xml:space="preserve"> каби: </w:t>
      </w:r>
      <w:r w:rsidRPr="006F70AC">
        <w:rPr>
          <w:sz w:val="28"/>
          <w:szCs w:val="28"/>
        </w:rPr>
        <w:t xml:space="preserve">Бевақт </w:t>
      </w:r>
      <w:r w:rsidRPr="006F70AC">
        <w:rPr>
          <w:sz w:val="28"/>
          <w:szCs w:val="28"/>
        </w:rPr>
        <w:t xml:space="preserve">ё </w:t>
      </w:r>
      <w:r w:rsidRPr="006F70AC">
        <w:rPr>
          <w:sz w:val="28"/>
          <w:szCs w:val="28"/>
        </w:rPr>
        <w:t xml:space="preserve">ғ </w:t>
      </w:r>
      <w:r w:rsidRPr="006F70AC">
        <w:rPr>
          <w:sz w:val="28"/>
          <w:szCs w:val="28"/>
        </w:rPr>
        <w:t xml:space="preserve">ин- л ар д ан </w:t>
      </w:r>
      <w:r w:rsidRPr="006F70AC">
        <w:rPr>
          <w:rStyle w:val="52pt0"/>
          <w:i/>
          <w:iCs/>
          <w:sz w:val="28"/>
          <w:szCs w:val="28"/>
        </w:rPr>
        <w:t>бе</w:t>
      </w:r>
      <w:r w:rsidRPr="006F70AC">
        <w:rPr>
          <w:rStyle w:val="52pt0"/>
          <w:i/>
          <w:iCs/>
          <w:sz w:val="28"/>
          <w:szCs w:val="28"/>
        </w:rPr>
        <w:t>зор</w:t>
      </w:r>
      <w:r w:rsidRPr="006F70AC">
        <w:rPr>
          <w:sz w:val="28"/>
          <w:szCs w:val="28"/>
        </w:rPr>
        <w:t xml:space="preserve"> бизнинг юрт</w:t>
      </w:r>
      <w:r w:rsidRPr="006F70AC">
        <w:rPr>
          <w:rStyle w:val="51"/>
          <w:sz w:val="28"/>
          <w:szCs w:val="28"/>
        </w:rPr>
        <w:t xml:space="preserve"> </w:t>
      </w:r>
      <w:r w:rsidRPr="006F70AC">
        <w:rPr>
          <w:rStyle w:val="52pt"/>
          <w:sz w:val="28"/>
          <w:szCs w:val="28"/>
        </w:rPr>
        <w:t>(Миртемир).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w:t>
      </w:r>
      <w:r w:rsidRPr="006F70AC">
        <w:rPr>
          <w:rStyle w:val="af1"/>
          <w:sz w:val="28"/>
          <w:szCs w:val="28"/>
        </w:rPr>
        <w:t>белгили, маълум</w:t>
      </w:r>
      <w:r w:rsidRPr="006F70AC">
        <w:rPr>
          <w:rStyle w:val="11"/>
          <w:sz w:val="28"/>
          <w:szCs w:val="28"/>
        </w:rPr>
        <w:t xml:space="preserve"> каби сифатлар </w:t>
      </w:r>
      <w:r w:rsidRPr="006F70AC">
        <w:rPr>
          <w:rStyle w:val="11"/>
          <w:sz w:val="28"/>
          <w:szCs w:val="28"/>
        </w:rPr>
        <w:t xml:space="preserve">чиқиш </w:t>
      </w:r>
      <w:r w:rsidRPr="006F70AC">
        <w:rPr>
          <w:rStyle w:val="11"/>
          <w:sz w:val="28"/>
          <w:szCs w:val="28"/>
        </w:rPr>
        <w:t>келишиги форма</w:t>
      </w:r>
      <w:r w:rsidRPr="006F70AC">
        <w:rPr>
          <w:rStyle w:val="11"/>
          <w:sz w:val="28"/>
          <w:szCs w:val="28"/>
        </w:rPr>
        <w:softHyphen/>
        <w:t xml:space="preserve">сидаги отларни </w:t>
      </w:r>
      <w:r w:rsidRPr="006F70AC">
        <w:rPr>
          <w:rStyle w:val="11"/>
          <w:sz w:val="28"/>
          <w:szCs w:val="28"/>
        </w:rPr>
        <w:t xml:space="preserve">бошқариб </w:t>
      </w:r>
      <w:r w:rsidRPr="006F70AC">
        <w:rPr>
          <w:rStyle w:val="11"/>
          <w:sz w:val="28"/>
          <w:szCs w:val="28"/>
        </w:rPr>
        <w:t xml:space="preserve">келганда, белгининг </w:t>
      </w:r>
      <w:r w:rsidRPr="006F70AC">
        <w:rPr>
          <w:rStyle w:val="11"/>
          <w:sz w:val="28"/>
          <w:szCs w:val="28"/>
        </w:rPr>
        <w:t xml:space="preserve">қай жиҳатдан </w:t>
      </w:r>
      <w:r w:rsidRPr="006F70AC">
        <w:rPr>
          <w:rStyle w:val="11"/>
          <w:sz w:val="28"/>
          <w:szCs w:val="28"/>
        </w:rPr>
        <w:t>юза</w:t>
      </w:r>
      <w:r w:rsidRPr="006F70AC">
        <w:rPr>
          <w:rStyle w:val="11"/>
          <w:sz w:val="28"/>
          <w:szCs w:val="28"/>
        </w:rPr>
        <w:softHyphen/>
        <w:t xml:space="preserve">га </w:t>
      </w:r>
      <w:r w:rsidRPr="006F70AC">
        <w:rPr>
          <w:rStyle w:val="11"/>
          <w:sz w:val="28"/>
          <w:szCs w:val="28"/>
        </w:rPr>
        <w:t xml:space="preserve">чиқиши </w:t>
      </w:r>
      <w:r w:rsidRPr="006F70AC">
        <w:rPr>
          <w:rStyle w:val="11"/>
          <w:sz w:val="28"/>
          <w:szCs w:val="28"/>
        </w:rPr>
        <w:t xml:space="preserve">ифодаланади: </w:t>
      </w:r>
      <w:r w:rsidRPr="006F70AC">
        <w:rPr>
          <w:rStyle w:val="af1"/>
          <w:sz w:val="28"/>
          <w:szCs w:val="28"/>
        </w:rPr>
        <w:t xml:space="preserve">Бўладиган </w:t>
      </w:r>
      <w:r w:rsidRPr="006F70AC">
        <w:rPr>
          <w:rStyle w:val="af1"/>
          <w:sz w:val="28"/>
          <w:szCs w:val="28"/>
        </w:rPr>
        <w:t xml:space="preserve">бола б о ш и д а н </w:t>
      </w:r>
      <w:r w:rsidRPr="006F70AC">
        <w:rPr>
          <w:rStyle w:val="2pt1"/>
          <w:sz w:val="28"/>
          <w:szCs w:val="28"/>
        </w:rPr>
        <w:t xml:space="preserve">белгили </w:t>
      </w:r>
      <w:r w:rsidRPr="006F70AC">
        <w:rPr>
          <w:rStyle w:val="11"/>
          <w:sz w:val="28"/>
          <w:szCs w:val="28"/>
        </w:rPr>
        <w:t xml:space="preserve">(Мақол). </w:t>
      </w:r>
      <w:r w:rsidRPr="006F70AC">
        <w:rPr>
          <w:rStyle w:val="af1"/>
          <w:sz w:val="28"/>
          <w:szCs w:val="28"/>
        </w:rPr>
        <w:t xml:space="preserve">Кишининг яхигилиги и иг и дан </w:t>
      </w:r>
      <w:r w:rsidRPr="006F70AC">
        <w:rPr>
          <w:rStyle w:val="2pt1"/>
          <w:sz w:val="28"/>
          <w:szCs w:val="28"/>
        </w:rPr>
        <w:t>маълум</w:t>
      </w:r>
      <w:r w:rsidRPr="006F70AC">
        <w:rPr>
          <w:rStyle w:val="11"/>
          <w:sz w:val="28"/>
          <w:szCs w:val="28"/>
        </w:rPr>
        <w:t xml:space="preserve"> </w:t>
      </w:r>
      <w:r w:rsidRPr="006F70AC">
        <w:rPr>
          <w:rStyle w:val="11"/>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г) </w:t>
      </w:r>
      <w:r w:rsidRPr="006F70AC">
        <w:rPr>
          <w:rStyle w:val="11"/>
          <w:sz w:val="28"/>
          <w:szCs w:val="28"/>
        </w:rPr>
        <w:t xml:space="preserve">чиқиш </w:t>
      </w:r>
      <w:r w:rsidRPr="006F70AC">
        <w:rPr>
          <w:rStyle w:val="11"/>
          <w:sz w:val="28"/>
          <w:szCs w:val="28"/>
        </w:rPr>
        <w:t xml:space="preserve">келишиги формасидаги </w:t>
      </w:r>
      <w:r w:rsidRPr="006F70AC">
        <w:rPr>
          <w:rStyle w:val="11"/>
          <w:sz w:val="28"/>
          <w:szCs w:val="28"/>
        </w:rPr>
        <w:t xml:space="preserve">сўзлар чоғиштириш </w:t>
      </w:r>
      <w:r w:rsidRPr="006F70AC">
        <w:rPr>
          <w:rStyle w:val="11"/>
          <w:sz w:val="28"/>
          <w:szCs w:val="28"/>
        </w:rPr>
        <w:t xml:space="preserve">объек- тиии ифодалагаида доим сифатга тобеланиб келади. Белгини </w:t>
      </w:r>
      <w:r w:rsidRPr="006F70AC">
        <w:rPr>
          <w:rStyle w:val="11"/>
          <w:sz w:val="28"/>
          <w:szCs w:val="28"/>
        </w:rPr>
        <w:t xml:space="preserve">қиёс- </w:t>
      </w:r>
      <w:r w:rsidRPr="006F70AC">
        <w:rPr>
          <w:rStyle w:val="11"/>
          <w:sz w:val="28"/>
          <w:szCs w:val="28"/>
        </w:rPr>
        <w:t xml:space="preserve">лпб </w:t>
      </w:r>
      <w:r w:rsidRPr="006F70AC">
        <w:rPr>
          <w:rStyle w:val="11"/>
          <w:sz w:val="28"/>
          <w:szCs w:val="28"/>
        </w:rPr>
        <w:t xml:space="preserve">кўрсатмш </w:t>
      </w:r>
      <w:r w:rsidRPr="006F70AC">
        <w:rPr>
          <w:rStyle w:val="11"/>
          <w:sz w:val="28"/>
          <w:szCs w:val="28"/>
        </w:rPr>
        <w:lastRenderedPageBreak/>
        <w:t xml:space="preserve">хусусиятмга эга </w:t>
      </w:r>
      <w:r w:rsidRPr="006F70AC">
        <w:rPr>
          <w:rStyle w:val="11"/>
          <w:sz w:val="28"/>
          <w:szCs w:val="28"/>
        </w:rPr>
        <w:t xml:space="preserve">бўлган </w:t>
      </w:r>
      <w:r w:rsidRPr="006F70AC">
        <w:rPr>
          <w:rStyle w:val="11"/>
          <w:sz w:val="28"/>
          <w:szCs w:val="28"/>
        </w:rPr>
        <w:t xml:space="preserve">барча сифатлар </w:t>
      </w:r>
      <w:r w:rsidRPr="006F70AC">
        <w:rPr>
          <w:rStyle w:val="11"/>
          <w:sz w:val="28"/>
          <w:szCs w:val="28"/>
        </w:rPr>
        <w:t xml:space="preserve">чиқиш </w:t>
      </w:r>
      <w:r w:rsidRPr="006F70AC">
        <w:rPr>
          <w:rStyle w:val="11"/>
          <w:sz w:val="28"/>
          <w:szCs w:val="28"/>
        </w:rPr>
        <w:t xml:space="preserve">кслмшмгидаги </w:t>
      </w:r>
      <w:r w:rsidRPr="006F70AC">
        <w:rPr>
          <w:rStyle w:val="11"/>
          <w:sz w:val="28"/>
          <w:szCs w:val="28"/>
        </w:rPr>
        <w:t xml:space="preserve">сўзии бошқара </w:t>
      </w:r>
      <w:r w:rsidRPr="006F70AC">
        <w:rPr>
          <w:rStyle w:val="11"/>
          <w:sz w:val="28"/>
          <w:szCs w:val="28"/>
        </w:rPr>
        <w:t xml:space="preserve">олади: </w:t>
      </w:r>
      <w:r w:rsidRPr="006F70AC">
        <w:rPr>
          <w:rStyle w:val="af1"/>
          <w:sz w:val="28"/>
          <w:szCs w:val="28"/>
        </w:rPr>
        <w:t xml:space="preserve">Сенинг ойинг </w:t>
      </w:r>
      <w:r w:rsidRPr="006F70AC">
        <w:rPr>
          <w:rStyle w:val="2pt1"/>
          <w:sz w:val="28"/>
          <w:szCs w:val="28"/>
        </w:rPr>
        <w:t>меникидан ч и р о й л ими</w:t>
      </w:r>
      <w:r w:rsidRPr="006F70AC">
        <w:rPr>
          <w:rStyle w:val="2pt1"/>
          <w:sz w:val="28"/>
          <w:szCs w:val="28"/>
        </w:rPr>
        <w:t>?</w:t>
      </w:r>
      <w:r w:rsidRPr="006F70AC">
        <w:rPr>
          <w:rStyle w:val="af1"/>
          <w:sz w:val="28"/>
          <w:szCs w:val="28"/>
        </w:rPr>
        <w:t xml:space="preserve"> Айрилища бардош бериб чидайдими?</w:t>
      </w:r>
      <w:r w:rsidRPr="006F70AC">
        <w:rPr>
          <w:rStyle w:val="11"/>
          <w:sz w:val="28"/>
          <w:szCs w:val="28"/>
        </w:rPr>
        <w:t xml:space="preserve"> (У. Н о- </w:t>
      </w:r>
      <w:r w:rsidRPr="006F70AC">
        <w:rPr>
          <w:rStyle w:val="Consolas1pt"/>
          <w:rFonts w:ascii="Times New Roman" w:hAnsi="Times New Roman" w:cs="Times New Roman"/>
          <w:sz w:val="28"/>
          <w:szCs w:val="28"/>
        </w:rPr>
        <w:t>сир).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Қиёслаш, таққослаш </w:t>
      </w:r>
      <w:r w:rsidRPr="006F70AC">
        <w:rPr>
          <w:rStyle w:val="11"/>
          <w:sz w:val="28"/>
          <w:szCs w:val="28"/>
        </w:rPr>
        <w:t xml:space="preserve">маъносини ифодаловчи бирикмаларга баъзан </w:t>
      </w:r>
      <w:r w:rsidRPr="006F70AC">
        <w:rPr>
          <w:rStyle w:val="11"/>
          <w:sz w:val="28"/>
          <w:szCs w:val="28"/>
        </w:rPr>
        <w:t xml:space="preserve">чиқиш </w:t>
      </w:r>
      <w:r w:rsidRPr="006F70AC">
        <w:rPr>
          <w:rStyle w:val="11"/>
          <w:sz w:val="28"/>
          <w:szCs w:val="28"/>
        </w:rPr>
        <w:t xml:space="preserve">келишиги формаси билан бирга </w:t>
      </w:r>
      <w:r w:rsidRPr="006F70AC">
        <w:rPr>
          <w:rStyle w:val="af1"/>
          <w:sz w:val="28"/>
          <w:szCs w:val="28"/>
        </w:rPr>
        <w:t>кўра</w:t>
      </w:r>
      <w:r w:rsidRPr="006F70AC">
        <w:rPr>
          <w:rStyle w:val="11"/>
          <w:sz w:val="28"/>
          <w:szCs w:val="28"/>
        </w:rPr>
        <w:t xml:space="preserve"> кўмакчиси ҳам қўлланади. </w:t>
      </w:r>
      <w:r w:rsidRPr="006F70AC">
        <w:rPr>
          <w:rStyle w:val="11"/>
          <w:sz w:val="28"/>
          <w:szCs w:val="28"/>
        </w:rPr>
        <w:t xml:space="preserve">Бундай </w:t>
      </w:r>
      <w:r w:rsidRPr="006F70AC">
        <w:rPr>
          <w:rStyle w:val="11"/>
          <w:sz w:val="28"/>
          <w:szCs w:val="28"/>
        </w:rPr>
        <w:t xml:space="preserve">ҳолларда чоғиштириш идеяси кучаяди: </w:t>
      </w:r>
      <w:r w:rsidRPr="006F70AC">
        <w:rPr>
          <w:rStyle w:val="af1"/>
          <w:sz w:val="28"/>
          <w:szCs w:val="28"/>
        </w:rPr>
        <w:t>Улар</w:t>
      </w:r>
      <w:r w:rsidRPr="006F70AC">
        <w:rPr>
          <w:rStyle w:val="af1"/>
          <w:sz w:val="28"/>
          <w:szCs w:val="28"/>
        </w:rPr>
        <w:softHyphen/>
        <w:t xml:space="preserve">нинг </w:t>
      </w:r>
      <w:r w:rsidRPr="006F70AC">
        <w:rPr>
          <w:rStyle w:val="af1"/>
          <w:sz w:val="28"/>
          <w:szCs w:val="28"/>
        </w:rPr>
        <w:t xml:space="preserve">муҳаббати </w:t>
      </w:r>
      <w:r w:rsidRPr="006F70AC">
        <w:rPr>
          <w:rStyle w:val="af1"/>
          <w:sz w:val="28"/>
          <w:szCs w:val="28"/>
        </w:rPr>
        <w:t xml:space="preserve">мулла </w:t>
      </w:r>
      <w:r w:rsidRPr="006F70AC">
        <w:rPr>
          <w:rStyle w:val="af1"/>
          <w:sz w:val="28"/>
          <w:szCs w:val="28"/>
        </w:rPr>
        <w:t xml:space="preserve">Баширнинг </w:t>
      </w:r>
      <w:r w:rsidRPr="006F70AC">
        <w:rPr>
          <w:rStyle w:val="2pt1"/>
          <w:sz w:val="28"/>
          <w:szCs w:val="28"/>
        </w:rPr>
        <w:t>ға</w:t>
      </w:r>
      <w:r w:rsidRPr="006F70AC">
        <w:rPr>
          <w:rStyle w:val="2pt1"/>
          <w:sz w:val="28"/>
          <w:szCs w:val="28"/>
        </w:rPr>
        <w:t xml:space="preserve">забидан кўр а кучли- </w:t>
      </w:r>
      <w:r w:rsidRPr="006F70AC">
        <w:rPr>
          <w:rStyle w:val="af1"/>
          <w:sz w:val="28"/>
          <w:szCs w:val="28"/>
        </w:rPr>
        <w:t xml:space="preserve">р </w:t>
      </w:r>
      <w:r w:rsidRPr="006F70AC">
        <w:rPr>
          <w:rStyle w:val="af1"/>
          <w:sz w:val="28"/>
          <w:szCs w:val="28"/>
        </w:rPr>
        <w:t xml:space="preserve">о </w:t>
      </w:r>
      <w:r w:rsidRPr="006F70AC">
        <w:rPr>
          <w:rStyle w:val="af1"/>
          <w:sz w:val="28"/>
          <w:szCs w:val="28"/>
        </w:rPr>
        <w:t>ц</w:t>
      </w:r>
      <w:r w:rsidRPr="006F70AC">
        <w:rPr>
          <w:rStyle w:val="11"/>
          <w:sz w:val="28"/>
          <w:szCs w:val="28"/>
        </w:rPr>
        <w:t xml:space="preserve"> </w:t>
      </w:r>
      <w:r w:rsidRPr="006F70AC">
        <w:rPr>
          <w:rStyle w:val="11"/>
          <w:sz w:val="28"/>
          <w:szCs w:val="28"/>
        </w:rPr>
        <w:t xml:space="preserve">(С. Ж а </w:t>
      </w:r>
      <w:r w:rsidRPr="006F70AC">
        <w:rPr>
          <w:rStyle w:val="11"/>
          <w:sz w:val="28"/>
          <w:szCs w:val="28"/>
        </w:rPr>
        <w:t xml:space="preserve">м </w:t>
      </w:r>
      <w:r w:rsidRPr="006F70AC">
        <w:rPr>
          <w:rStyle w:val="11"/>
          <w:sz w:val="28"/>
          <w:szCs w:val="28"/>
        </w:rPr>
        <w:t xml:space="preserve">о </w:t>
      </w:r>
      <w:r w:rsidRPr="006F70AC">
        <w:rPr>
          <w:rStyle w:val="11"/>
          <w:sz w:val="28"/>
          <w:szCs w:val="28"/>
        </w:rPr>
        <w:t>л).</w:t>
      </w:r>
    </w:p>
    <w:p w:rsidR="00917E11" w:rsidRPr="006F70AC" w:rsidRDefault="00CA00D4" w:rsidP="006F70AC">
      <w:pPr>
        <w:pStyle w:val="17"/>
        <w:shd w:val="clear" w:color="auto" w:fill="auto"/>
        <w:tabs>
          <w:tab w:val="left" w:pos="2526"/>
        </w:tabs>
        <w:spacing w:line="240" w:lineRule="auto"/>
        <w:ind w:firstLine="426"/>
        <w:rPr>
          <w:sz w:val="28"/>
          <w:szCs w:val="28"/>
        </w:rPr>
      </w:pPr>
      <w:r w:rsidRPr="006F70AC">
        <w:rPr>
          <w:rStyle w:val="11"/>
          <w:sz w:val="28"/>
          <w:szCs w:val="28"/>
        </w:rPr>
        <w:t xml:space="preserve">д) шундай </w:t>
      </w:r>
      <w:r w:rsidRPr="006F70AC">
        <w:rPr>
          <w:rStyle w:val="11"/>
          <w:sz w:val="28"/>
          <w:szCs w:val="28"/>
        </w:rPr>
        <w:t xml:space="preserve">сифатлар </w:t>
      </w:r>
      <w:r w:rsidRPr="006F70AC">
        <w:rPr>
          <w:rStyle w:val="11"/>
          <w:sz w:val="28"/>
          <w:szCs w:val="28"/>
        </w:rPr>
        <w:t xml:space="preserve">ҳам борки, </w:t>
      </w:r>
      <w:r w:rsidRPr="006F70AC">
        <w:rPr>
          <w:rStyle w:val="11"/>
          <w:sz w:val="28"/>
          <w:szCs w:val="28"/>
        </w:rPr>
        <w:t xml:space="preserve">уларнинг маъноси </w:t>
      </w:r>
      <w:r w:rsidRPr="006F70AC">
        <w:rPr>
          <w:rStyle w:val="11"/>
          <w:sz w:val="28"/>
          <w:szCs w:val="28"/>
        </w:rPr>
        <w:t xml:space="preserve">конкрет- лаштиришни талаб қилмайди, улар ҳеч қандай воситасиз </w:t>
      </w:r>
      <w:r w:rsidRPr="006F70AC">
        <w:rPr>
          <w:rStyle w:val="11"/>
          <w:sz w:val="28"/>
          <w:szCs w:val="28"/>
        </w:rPr>
        <w:t>пред</w:t>
      </w:r>
      <w:r w:rsidRPr="006F70AC">
        <w:rPr>
          <w:rStyle w:val="11"/>
          <w:sz w:val="28"/>
          <w:szCs w:val="28"/>
        </w:rPr>
        <w:softHyphen/>
        <w:t xml:space="preserve">мет </w:t>
      </w:r>
      <w:r w:rsidRPr="006F70AC">
        <w:rPr>
          <w:rStyle w:val="11"/>
          <w:sz w:val="28"/>
          <w:szCs w:val="28"/>
        </w:rPr>
        <w:t xml:space="preserve">белгисини аниқ ифода этаверади: </w:t>
      </w:r>
      <w:r w:rsidRPr="006F70AC">
        <w:rPr>
          <w:rStyle w:val="af1"/>
          <w:sz w:val="28"/>
          <w:szCs w:val="28"/>
        </w:rPr>
        <w:t xml:space="preserve">яхши, ёмон, очиқ, ёпиц, кенг, </w:t>
      </w:r>
      <w:r w:rsidRPr="006F70AC">
        <w:rPr>
          <w:rStyle w:val="af1"/>
          <w:sz w:val="28"/>
          <w:szCs w:val="28"/>
        </w:rPr>
        <w:t>тор</w:t>
      </w:r>
      <w:r w:rsidRPr="006F70AC">
        <w:rPr>
          <w:rStyle w:val="11"/>
          <w:sz w:val="28"/>
          <w:szCs w:val="28"/>
        </w:rPr>
        <w:t xml:space="preserve"> каби. Бундай сифатлар </w:t>
      </w:r>
      <w:r w:rsidRPr="006F70AC">
        <w:rPr>
          <w:rStyle w:val="11"/>
          <w:sz w:val="28"/>
          <w:szCs w:val="28"/>
        </w:rPr>
        <w:t xml:space="preserve">нутқ ичида келиб, ҳоким сўз вазият- тида жўналиш </w:t>
      </w:r>
      <w:r w:rsidRPr="006F70AC">
        <w:rPr>
          <w:rStyle w:val="11"/>
          <w:sz w:val="28"/>
          <w:szCs w:val="28"/>
        </w:rPr>
        <w:t xml:space="preserve">келишиги </w:t>
      </w:r>
      <w:r w:rsidRPr="006F70AC">
        <w:rPr>
          <w:rStyle w:val="11"/>
          <w:sz w:val="28"/>
          <w:szCs w:val="28"/>
        </w:rPr>
        <w:t xml:space="preserve">формасини бошқариши </w:t>
      </w:r>
      <w:r w:rsidRPr="006F70AC">
        <w:rPr>
          <w:rStyle w:val="11"/>
          <w:sz w:val="28"/>
          <w:szCs w:val="28"/>
        </w:rPr>
        <w:t xml:space="preserve">мумкин: </w:t>
      </w:r>
      <w:r w:rsidRPr="006F70AC">
        <w:rPr>
          <w:rStyle w:val="af1"/>
          <w:sz w:val="28"/>
          <w:szCs w:val="28"/>
        </w:rPr>
        <w:t>болалар- га яхши, сенга ёмон, ҳаммага равиган, хасисга гўр ҳам тор</w:t>
      </w:r>
      <w:r w:rsidRPr="006F70AC">
        <w:rPr>
          <w:rStyle w:val="11"/>
          <w:sz w:val="28"/>
          <w:szCs w:val="28"/>
        </w:rPr>
        <w:t xml:space="preserve"> (Ма- қол). </w:t>
      </w:r>
      <w:r w:rsidRPr="006F70AC">
        <w:rPr>
          <w:rStyle w:val="af1"/>
          <w:sz w:val="28"/>
          <w:szCs w:val="28"/>
        </w:rPr>
        <w:t xml:space="preserve">Кенгашганга </w:t>
      </w:r>
      <w:r w:rsidRPr="006F70AC">
        <w:rPr>
          <w:rStyle w:val="af1"/>
          <w:sz w:val="28"/>
          <w:szCs w:val="28"/>
        </w:rPr>
        <w:t xml:space="preserve">кенг </w:t>
      </w:r>
      <w:r w:rsidRPr="006F70AC">
        <w:rPr>
          <w:rStyle w:val="af1"/>
          <w:sz w:val="28"/>
          <w:szCs w:val="28"/>
        </w:rPr>
        <w:t>майдон, талашганга тор майдон</w:t>
      </w:r>
      <w:r w:rsidRPr="006F70AC">
        <w:rPr>
          <w:rStyle w:val="11"/>
          <w:sz w:val="28"/>
          <w:szCs w:val="28"/>
        </w:rPr>
        <w:t xml:space="preserve"> (Мақол). Худди шу типдаги </w:t>
      </w:r>
      <w:r w:rsidRPr="006F70AC">
        <w:rPr>
          <w:rStyle w:val="11"/>
          <w:sz w:val="28"/>
          <w:szCs w:val="28"/>
        </w:rPr>
        <w:t xml:space="preserve">сифатлар </w:t>
      </w:r>
      <w:r w:rsidRPr="006F70AC">
        <w:rPr>
          <w:rStyle w:val="11"/>
          <w:sz w:val="28"/>
          <w:szCs w:val="28"/>
        </w:rPr>
        <w:t xml:space="preserve">чиқиш </w:t>
      </w:r>
      <w:r w:rsidRPr="006F70AC">
        <w:rPr>
          <w:rStyle w:val="11"/>
          <w:sz w:val="28"/>
          <w:szCs w:val="28"/>
        </w:rPr>
        <w:t>кели</w:t>
      </w:r>
      <w:r w:rsidRPr="006F70AC">
        <w:rPr>
          <w:rStyle w:val="11"/>
          <w:sz w:val="28"/>
          <w:szCs w:val="28"/>
        </w:rPr>
        <w:t xml:space="preserve">шиги формасидаги от ёки </w:t>
      </w:r>
      <w:r w:rsidRPr="006F70AC">
        <w:rPr>
          <w:rStyle w:val="11"/>
          <w:sz w:val="28"/>
          <w:szCs w:val="28"/>
        </w:rPr>
        <w:t xml:space="preserve">бошқа </w:t>
      </w:r>
      <w:r w:rsidRPr="006F70AC">
        <w:rPr>
          <w:rStyle w:val="11"/>
          <w:sz w:val="28"/>
          <w:szCs w:val="28"/>
        </w:rPr>
        <w:t xml:space="preserve">туркумга оид </w:t>
      </w:r>
      <w:r w:rsidRPr="006F70AC">
        <w:rPr>
          <w:rStyle w:val="11"/>
          <w:sz w:val="28"/>
          <w:szCs w:val="28"/>
        </w:rPr>
        <w:t xml:space="preserve">сўзларни чиқиш </w:t>
      </w:r>
      <w:r w:rsidRPr="006F70AC">
        <w:rPr>
          <w:rStyle w:val="11"/>
          <w:sz w:val="28"/>
          <w:szCs w:val="28"/>
        </w:rPr>
        <w:t xml:space="preserve">келишиги формасида бош- </w:t>
      </w:r>
      <w:r w:rsidRPr="006F70AC">
        <w:rPr>
          <w:rStyle w:val="11"/>
          <w:sz w:val="28"/>
          <w:szCs w:val="28"/>
        </w:rPr>
        <w:t xml:space="preserve">қариб келмоғи </w:t>
      </w:r>
      <w:r w:rsidRPr="006F70AC">
        <w:rPr>
          <w:rStyle w:val="11"/>
          <w:sz w:val="28"/>
          <w:szCs w:val="28"/>
        </w:rPr>
        <w:t xml:space="preserve">мумкин, бундай </w:t>
      </w:r>
      <w:r w:rsidRPr="006F70AC">
        <w:rPr>
          <w:rStyle w:val="11"/>
          <w:sz w:val="28"/>
          <w:szCs w:val="28"/>
        </w:rPr>
        <w:t xml:space="preserve">ҳолларда </w:t>
      </w:r>
      <w:r w:rsidRPr="006F70AC">
        <w:rPr>
          <w:rStyle w:val="11"/>
          <w:sz w:val="28"/>
          <w:szCs w:val="28"/>
        </w:rPr>
        <w:t xml:space="preserve">бирикманинг маъносида </w:t>
      </w:r>
      <w:r w:rsidRPr="006F70AC">
        <w:rPr>
          <w:rStyle w:val="11"/>
          <w:sz w:val="28"/>
          <w:szCs w:val="28"/>
        </w:rPr>
        <w:t xml:space="preserve">қиёслаш, чоғиштириш </w:t>
      </w:r>
      <w:r w:rsidRPr="006F70AC">
        <w:rPr>
          <w:rStyle w:val="11"/>
          <w:sz w:val="28"/>
          <w:szCs w:val="28"/>
        </w:rPr>
        <w:t xml:space="preserve">маънолари ифодаланадики, биз буни </w:t>
      </w:r>
      <w:r w:rsidRPr="006F70AC">
        <w:rPr>
          <w:rStyle w:val="11"/>
          <w:sz w:val="28"/>
          <w:szCs w:val="28"/>
        </w:rPr>
        <w:t xml:space="preserve">юқо- </w:t>
      </w:r>
      <w:r w:rsidRPr="006F70AC">
        <w:rPr>
          <w:rStyle w:val="11"/>
          <w:sz w:val="28"/>
          <w:szCs w:val="28"/>
        </w:rPr>
        <w:t xml:space="preserve">рида </w:t>
      </w:r>
      <w:r w:rsidRPr="006F70AC">
        <w:rPr>
          <w:rStyle w:val="11"/>
          <w:sz w:val="28"/>
          <w:szCs w:val="28"/>
        </w:rPr>
        <w:t xml:space="preserve">қайд қилдик. Чиқиш </w:t>
      </w:r>
      <w:r w:rsidRPr="006F70AC">
        <w:rPr>
          <w:rStyle w:val="11"/>
          <w:sz w:val="28"/>
          <w:szCs w:val="28"/>
        </w:rPr>
        <w:t xml:space="preserve">келишиги формасини </w:t>
      </w:r>
      <w:r w:rsidRPr="006F70AC">
        <w:rPr>
          <w:rStyle w:val="11"/>
          <w:sz w:val="28"/>
          <w:szCs w:val="28"/>
        </w:rPr>
        <w:t xml:space="preserve">бошқарган </w:t>
      </w:r>
      <w:r w:rsidRPr="006F70AC">
        <w:rPr>
          <w:rStyle w:val="11"/>
          <w:sz w:val="28"/>
          <w:szCs w:val="28"/>
        </w:rPr>
        <w:t>сифат</w:t>
      </w:r>
      <w:r w:rsidRPr="006F70AC">
        <w:rPr>
          <w:rStyle w:val="11"/>
          <w:sz w:val="28"/>
          <w:szCs w:val="28"/>
        </w:rPr>
        <w:softHyphen/>
        <w:t xml:space="preserve">лар иштирокида юзага келган бирикмалар </w:t>
      </w:r>
      <w:r w:rsidRPr="006F70AC">
        <w:rPr>
          <w:rStyle w:val="11"/>
          <w:sz w:val="28"/>
          <w:szCs w:val="28"/>
        </w:rPr>
        <w:t xml:space="preserve">таққослаш, қиёслаш </w:t>
      </w:r>
      <w:r w:rsidRPr="006F70AC">
        <w:rPr>
          <w:rStyle w:val="11"/>
          <w:sz w:val="28"/>
          <w:szCs w:val="28"/>
        </w:rPr>
        <w:t xml:space="preserve">маъносини </w:t>
      </w:r>
      <w:r w:rsidRPr="006F70AC">
        <w:rPr>
          <w:rStyle w:val="11"/>
          <w:sz w:val="28"/>
          <w:szCs w:val="28"/>
        </w:rPr>
        <w:t xml:space="preserve">ифодаламоғи </w:t>
      </w:r>
      <w:r w:rsidRPr="006F70AC">
        <w:rPr>
          <w:rStyle w:val="11"/>
          <w:sz w:val="28"/>
          <w:szCs w:val="28"/>
        </w:rPr>
        <w:t xml:space="preserve">учун сифатнинг </w:t>
      </w:r>
      <w:r w:rsidRPr="006F70AC">
        <w:rPr>
          <w:rStyle w:val="11"/>
          <w:sz w:val="28"/>
          <w:szCs w:val="28"/>
        </w:rPr>
        <w:t xml:space="preserve">қиёсий </w:t>
      </w:r>
      <w:r w:rsidRPr="006F70AC">
        <w:rPr>
          <w:rStyle w:val="11"/>
          <w:sz w:val="28"/>
          <w:szCs w:val="28"/>
        </w:rPr>
        <w:t xml:space="preserve">даража формаси- га эга </w:t>
      </w:r>
      <w:r w:rsidRPr="006F70AC">
        <w:rPr>
          <w:rStyle w:val="11"/>
          <w:sz w:val="28"/>
          <w:szCs w:val="28"/>
        </w:rPr>
        <w:t xml:space="preserve">бўлмоғи </w:t>
      </w:r>
      <w:r w:rsidRPr="006F70AC">
        <w:rPr>
          <w:rStyle w:val="11"/>
          <w:sz w:val="28"/>
          <w:szCs w:val="28"/>
        </w:rPr>
        <w:t>керак:</w:t>
      </w:r>
      <w:r w:rsidRPr="006F70AC">
        <w:rPr>
          <w:rStyle w:val="11"/>
          <w:sz w:val="28"/>
          <w:szCs w:val="28"/>
        </w:rPr>
        <w:tab/>
      </w:r>
      <w:r w:rsidRPr="006F70AC">
        <w:rPr>
          <w:rStyle w:val="af1"/>
          <w:sz w:val="28"/>
          <w:szCs w:val="28"/>
        </w:rPr>
        <w:t xml:space="preserve">кўздан узоқроқ, </w:t>
      </w:r>
      <w:r w:rsidRPr="006F70AC">
        <w:rPr>
          <w:rStyle w:val="af1"/>
          <w:sz w:val="28"/>
          <w:szCs w:val="28"/>
        </w:rPr>
        <w:t xml:space="preserve">сендан </w:t>
      </w:r>
      <w:r w:rsidRPr="006F70AC">
        <w:rPr>
          <w:rStyle w:val="af1"/>
          <w:sz w:val="28"/>
          <w:szCs w:val="28"/>
        </w:rPr>
        <w:t>яхшироқ</w:t>
      </w:r>
      <w:r w:rsidRPr="006F70AC">
        <w:rPr>
          <w:rStyle w:val="11"/>
          <w:sz w:val="28"/>
          <w:szCs w:val="28"/>
        </w:rPr>
        <w:t xml:space="preserve"> </w:t>
      </w:r>
      <w:r w:rsidRPr="006F70AC">
        <w:rPr>
          <w:rStyle w:val="11"/>
          <w:sz w:val="28"/>
          <w:szCs w:val="28"/>
        </w:rPr>
        <w:t xml:space="preserve">(бола), </w:t>
      </w:r>
      <w:r w:rsidRPr="006F70AC">
        <w:rPr>
          <w:rStyle w:val="af1"/>
          <w:sz w:val="28"/>
          <w:szCs w:val="28"/>
        </w:rPr>
        <w:t xml:space="preserve">олмадан </w:t>
      </w:r>
      <w:r w:rsidRPr="006F70AC">
        <w:rPr>
          <w:rStyle w:val="af1"/>
          <w:sz w:val="28"/>
          <w:szCs w:val="28"/>
        </w:rPr>
        <w:t xml:space="preserve">каттароқ </w:t>
      </w:r>
      <w:r w:rsidRPr="006F70AC">
        <w:rPr>
          <w:rStyle w:val="af1"/>
          <w:sz w:val="28"/>
          <w:szCs w:val="28"/>
        </w:rPr>
        <w:t>мева</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 xml:space="preserve">Урин-пайт келишиги формасидаги с ў з л а р </w:t>
      </w:r>
      <w:r w:rsidRPr="006F70AC">
        <w:rPr>
          <w:rStyle w:val="2pt0"/>
          <w:sz w:val="28"/>
          <w:szCs w:val="28"/>
        </w:rPr>
        <w:t>и и бошқарувчи сифатлар.</w:t>
      </w:r>
      <w:r w:rsidRPr="006F70AC">
        <w:rPr>
          <w:rStyle w:val="11"/>
          <w:sz w:val="28"/>
          <w:szCs w:val="28"/>
        </w:rPr>
        <w:t xml:space="preserve"> Урин-пайт келишиги формасидаги от, олмош ёки отлашган </w:t>
      </w:r>
      <w:r w:rsidRPr="006F70AC">
        <w:rPr>
          <w:rStyle w:val="11"/>
          <w:sz w:val="28"/>
          <w:szCs w:val="28"/>
        </w:rPr>
        <w:t xml:space="preserve">бошқа сўз </w:t>
      </w:r>
      <w:r w:rsidRPr="006F70AC">
        <w:rPr>
          <w:rStyle w:val="11"/>
          <w:sz w:val="28"/>
          <w:szCs w:val="28"/>
        </w:rPr>
        <w:t xml:space="preserve">асосан </w:t>
      </w:r>
      <w:r w:rsidRPr="006F70AC">
        <w:rPr>
          <w:rStyle w:val="11"/>
          <w:sz w:val="28"/>
          <w:szCs w:val="28"/>
        </w:rPr>
        <w:t xml:space="preserve">иш-ҳаракатнинг </w:t>
      </w:r>
      <w:r w:rsidRPr="006F70AC">
        <w:rPr>
          <w:rStyle w:val="11"/>
          <w:sz w:val="28"/>
          <w:szCs w:val="28"/>
        </w:rPr>
        <w:t xml:space="preserve">бажа- рилиш </w:t>
      </w:r>
      <w:r w:rsidRPr="006F70AC">
        <w:rPr>
          <w:rStyle w:val="11"/>
          <w:sz w:val="28"/>
          <w:szCs w:val="28"/>
        </w:rPr>
        <w:t xml:space="preserve">ўрии </w:t>
      </w:r>
      <w:r w:rsidRPr="006F70AC">
        <w:rPr>
          <w:rStyle w:val="11"/>
          <w:sz w:val="28"/>
          <w:szCs w:val="28"/>
        </w:rPr>
        <w:t xml:space="preserve">ва пайтини билдиргани учун </w:t>
      </w:r>
      <w:r w:rsidRPr="006F70AC">
        <w:rPr>
          <w:rStyle w:val="11"/>
          <w:sz w:val="28"/>
          <w:szCs w:val="28"/>
        </w:rPr>
        <w:t xml:space="preserve">кўпроқ </w:t>
      </w:r>
      <w:r w:rsidRPr="006F70AC">
        <w:rPr>
          <w:rStyle w:val="11"/>
          <w:sz w:val="28"/>
          <w:szCs w:val="28"/>
        </w:rPr>
        <w:t xml:space="preserve">феълга тобела- ииб келади. Лекин бу келишик формасидаги </w:t>
      </w:r>
      <w:r w:rsidRPr="006F70AC">
        <w:rPr>
          <w:rStyle w:val="11"/>
          <w:sz w:val="28"/>
          <w:szCs w:val="28"/>
        </w:rPr>
        <w:t xml:space="preserve">сўзлар </w:t>
      </w:r>
      <w:r w:rsidRPr="006F70AC">
        <w:rPr>
          <w:rStyle w:val="11"/>
          <w:sz w:val="28"/>
          <w:szCs w:val="28"/>
        </w:rPr>
        <w:t xml:space="preserve">предметнинг мавжудлик </w:t>
      </w:r>
      <w:r w:rsidRPr="006F70AC">
        <w:rPr>
          <w:rStyle w:val="11"/>
          <w:sz w:val="28"/>
          <w:szCs w:val="28"/>
        </w:rPr>
        <w:t xml:space="preserve">ўрни, </w:t>
      </w:r>
      <w:r w:rsidRPr="006F70AC">
        <w:rPr>
          <w:rStyle w:val="11"/>
          <w:sz w:val="28"/>
          <w:szCs w:val="28"/>
        </w:rPr>
        <w:t>бел</w:t>
      </w:r>
      <w:r w:rsidRPr="006F70AC">
        <w:rPr>
          <w:rStyle w:val="11"/>
          <w:sz w:val="28"/>
          <w:szCs w:val="28"/>
        </w:rPr>
        <w:t xml:space="preserve">гининг юзага </w:t>
      </w:r>
      <w:r w:rsidRPr="006F70AC">
        <w:rPr>
          <w:rStyle w:val="11"/>
          <w:sz w:val="28"/>
          <w:szCs w:val="28"/>
        </w:rPr>
        <w:t xml:space="preserve">чиқиш </w:t>
      </w:r>
      <w:r w:rsidRPr="006F70AC">
        <w:rPr>
          <w:rStyle w:val="11"/>
          <w:sz w:val="28"/>
          <w:szCs w:val="28"/>
        </w:rPr>
        <w:t xml:space="preserve">жойи каби маъноларни </w:t>
      </w:r>
      <w:r w:rsidRPr="006F70AC">
        <w:rPr>
          <w:rStyle w:val="11"/>
          <w:sz w:val="28"/>
          <w:szCs w:val="28"/>
        </w:rPr>
        <w:t xml:space="preserve">ҳам </w:t>
      </w:r>
      <w:r w:rsidRPr="006F70AC">
        <w:rPr>
          <w:rStyle w:val="11"/>
          <w:sz w:val="28"/>
          <w:szCs w:val="28"/>
        </w:rPr>
        <w:t xml:space="preserve">ифодалайди. Шунинг учун </w:t>
      </w:r>
      <w:r w:rsidRPr="006F70AC">
        <w:rPr>
          <w:rStyle w:val="11"/>
          <w:sz w:val="28"/>
          <w:szCs w:val="28"/>
        </w:rPr>
        <w:t xml:space="preserve">ҳам </w:t>
      </w:r>
      <w:r w:rsidRPr="006F70AC">
        <w:rPr>
          <w:rStyle w:val="11"/>
          <w:sz w:val="28"/>
          <w:szCs w:val="28"/>
        </w:rPr>
        <w:t xml:space="preserve">бу келишик формасидаги </w:t>
      </w:r>
      <w:r w:rsidRPr="006F70AC">
        <w:rPr>
          <w:rStyle w:val="11"/>
          <w:sz w:val="28"/>
          <w:szCs w:val="28"/>
        </w:rPr>
        <w:t xml:space="preserve">сўз- </w:t>
      </w:r>
      <w:r w:rsidRPr="006F70AC">
        <w:rPr>
          <w:rStyle w:val="11"/>
          <w:sz w:val="28"/>
          <w:szCs w:val="28"/>
        </w:rPr>
        <w:t xml:space="preserve">лар отларга ва сифатларга тобеланиб </w:t>
      </w:r>
      <w:r w:rsidRPr="006F70AC">
        <w:rPr>
          <w:rStyle w:val="11"/>
          <w:sz w:val="28"/>
          <w:szCs w:val="28"/>
        </w:rPr>
        <w:t xml:space="preserve">келмоғи </w:t>
      </w:r>
      <w:r w:rsidRPr="006F70AC">
        <w:rPr>
          <w:rStyle w:val="11"/>
          <w:sz w:val="28"/>
          <w:szCs w:val="28"/>
        </w:rPr>
        <w:t xml:space="preserve">мумкин. Лекин </w:t>
      </w:r>
      <w:r w:rsidRPr="006F70AC">
        <w:rPr>
          <w:rStyle w:val="11"/>
          <w:sz w:val="28"/>
          <w:szCs w:val="28"/>
        </w:rPr>
        <w:t xml:space="preserve">ўрии-пайт </w:t>
      </w:r>
      <w:r w:rsidRPr="006F70AC">
        <w:rPr>
          <w:rStyle w:val="11"/>
          <w:sz w:val="28"/>
          <w:szCs w:val="28"/>
        </w:rPr>
        <w:t xml:space="preserve">келйшиги формасини </w:t>
      </w:r>
      <w:r w:rsidRPr="006F70AC">
        <w:rPr>
          <w:rStyle w:val="11"/>
          <w:sz w:val="28"/>
          <w:szCs w:val="28"/>
        </w:rPr>
        <w:t xml:space="preserve">бошқарувчи </w:t>
      </w:r>
      <w:r w:rsidRPr="006F70AC">
        <w:rPr>
          <w:rStyle w:val="11"/>
          <w:sz w:val="28"/>
          <w:szCs w:val="28"/>
        </w:rPr>
        <w:t xml:space="preserve">сифатларнинг </w:t>
      </w:r>
      <w:r w:rsidRPr="006F70AC">
        <w:rPr>
          <w:rStyle w:val="11"/>
          <w:sz w:val="28"/>
          <w:szCs w:val="28"/>
        </w:rPr>
        <w:t xml:space="preserve">миқ- </w:t>
      </w:r>
      <w:r w:rsidRPr="006F70AC">
        <w:rPr>
          <w:rStyle w:val="11"/>
          <w:sz w:val="28"/>
          <w:szCs w:val="28"/>
        </w:rPr>
        <w:t xml:space="preserve">дори нисбатан оздир. Бу фикрнинг </w:t>
      </w:r>
      <w:r w:rsidRPr="006F70AC">
        <w:rPr>
          <w:rStyle w:val="11"/>
          <w:sz w:val="28"/>
          <w:szCs w:val="28"/>
        </w:rPr>
        <w:t xml:space="preserve">тўғри </w:t>
      </w:r>
      <w:r w:rsidRPr="006F70AC">
        <w:rPr>
          <w:rStyle w:val="11"/>
          <w:sz w:val="28"/>
          <w:szCs w:val="28"/>
        </w:rPr>
        <w:t>э</w:t>
      </w:r>
      <w:r w:rsidRPr="006F70AC">
        <w:rPr>
          <w:rStyle w:val="11"/>
          <w:sz w:val="28"/>
          <w:szCs w:val="28"/>
        </w:rPr>
        <w:t xml:space="preserve">канлиги </w:t>
      </w:r>
      <w:r w:rsidRPr="006F70AC">
        <w:rPr>
          <w:rStyle w:val="11"/>
          <w:sz w:val="28"/>
          <w:szCs w:val="28"/>
        </w:rPr>
        <w:t xml:space="preserve">айниқса </w:t>
      </w:r>
      <w:r w:rsidRPr="006F70AC">
        <w:rPr>
          <w:rStyle w:val="11"/>
          <w:sz w:val="28"/>
          <w:szCs w:val="28"/>
        </w:rPr>
        <w:t xml:space="preserve">феъл боцщарувп от </w:t>
      </w:r>
      <w:r w:rsidRPr="006F70AC">
        <w:rPr>
          <w:rStyle w:val="11"/>
          <w:sz w:val="28"/>
          <w:szCs w:val="28"/>
        </w:rPr>
        <w:t xml:space="preserve">бошқаруви </w:t>
      </w:r>
      <w:r w:rsidRPr="006F70AC">
        <w:rPr>
          <w:rStyle w:val="11"/>
          <w:sz w:val="28"/>
          <w:szCs w:val="28"/>
        </w:rPr>
        <w:t xml:space="preserve">билан </w:t>
      </w:r>
      <w:r w:rsidRPr="006F70AC">
        <w:rPr>
          <w:rStyle w:val="11"/>
          <w:sz w:val="28"/>
          <w:szCs w:val="28"/>
        </w:rPr>
        <w:t>чоғиштирилганда аниқланади.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Урнп-пайт келишиги формасидаги </w:t>
      </w:r>
      <w:r w:rsidRPr="006F70AC">
        <w:rPr>
          <w:rStyle w:val="11"/>
          <w:sz w:val="28"/>
          <w:szCs w:val="28"/>
        </w:rPr>
        <w:t xml:space="preserve">сўзларни бошқариш қоби- </w:t>
      </w:r>
      <w:r w:rsidRPr="006F70AC">
        <w:rPr>
          <w:rStyle w:val="11"/>
          <w:sz w:val="28"/>
          <w:szCs w:val="28"/>
        </w:rPr>
        <w:t xml:space="preserve">лияти </w:t>
      </w:r>
      <w:r w:rsidRPr="006F70AC">
        <w:rPr>
          <w:rStyle w:val="11"/>
          <w:sz w:val="28"/>
          <w:szCs w:val="28"/>
        </w:rPr>
        <w:t xml:space="preserve">қуйидаги </w:t>
      </w:r>
      <w:r w:rsidRPr="006F70AC">
        <w:rPr>
          <w:rStyle w:val="11"/>
          <w:sz w:val="28"/>
          <w:szCs w:val="28"/>
        </w:rPr>
        <w:t xml:space="preserve">сифатлар да </w:t>
      </w:r>
      <w:r w:rsidRPr="006F70AC">
        <w:rPr>
          <w:rStyle w:val="11"/>
          <w:sz w:val="28"/>
          <w:szCs w:val="28"/>
        </w:rPr>
        <w:t>кўринади.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 xml:space="preserve">Илғор, </w:t>
      </w:r>
      <w:r w:rsidRPr="006F70AC">
        <w:rPr>
          <w:rStyle w:val="af1"/>
          <w:sz w:val="28"/>
          <w:szCs w:val="28"/>
        </w:rPr>
        <w:t xml:space="preserve">донгдор, </w:t>
      </w:r>
      <w:r w:rsidRPr="006F70AC">
        <w:rPr>
          <w:rStyle w:val="af1"/>
          <w:sz w:val="28"/>
          <w:szCs w:val="28"/>
        </w:rPr>
        <w:t>таниқли, машҳур, ёлғиз, танҳо</w:t>
      </w:r>
      <w:r w:rsidRPr="006F70AC">
        <w:rPr>
          <w:rStyle w:val="11"/>
          <w:sz w:val="28"/>
          <w:szCs w:val="28"/>
        </w:rPr>
        <w:t xml:space="preserve"> </w:t>
      </w:r>
      <w:r w:rsidRPr="006F70AC">
        <w:rPr>
          <w:rStyle w:val="11"/>
          <w:sz w:val="28"/>
          <w:szCs w:val="28"/>
        </w:rPr>
        <w:t xml:space="preserve">каби сифатлар </w:t>
      </w:r>
      <w:r w:rsidRPr="006F70AC">
        <w:rPr>
          <w:rStyle w:val="11"/>
          <w:sz w:val="28"/>
          <w:szCs w:val="28"/>
        </w:rPr>
        <w:t xml:space="preserve">ўрии-пайт </w:t>
      </w:r>
      <w:r w:rsidRPr="006F70AC">
        <w:rPr>
          <w:rStyle w:val="11"/>
          <w:sz w:val="28"/>
          <w:szCs w:val="28"/>
        </w:rPr>
        <w:t>келишиги формаси</w:t>
      </w:r>
      <w:r w:rsidRPr="006F70AC">
        <w:rPr>
          <w:rStyle w:val="11"/>
          <w:sz w:val="28"/>
          <w:szCs w:val="28"/>
        </w:rPr>
        <w:t xml:space="preserve">даги </w:t>
      </w:r>
      <w:r w:rsidRPr="006F70AC">
        <w:rPr>
          <w:rStyle w:val="11"/>
          <w:sz w:val="28"/>
          <w:szCs w:val="28"/>
        </w:rPr>
        <w:t xml:space="preserve">отларни бошқара олади. </w:t>
      </w:r>
      <w:r w:rsidRPr="006F70AC">
        <w:rPr>
          <w:rStyle w:val="11"/>
          <w:sz w:val="28"/>
          <w:szCs w:val="28"/>
        </w:rPr>
        <w:t>Бун</w:t>
      </w:r>
      <w:r w:rsidRPr="006F70AC">
        <w:rPr>
          <w:rStyle w:val="11"/>
          <w:sz w:val="28"/>
          <w:szCs w:val="28"/>
        </w:rPr>
        <w:softHyphen/>
        <w:t xml:space="preserve">дай бирикмаларда белги </w:t>
      </w:r>
      <w:r w:rsidRPr="006F70AC">
        <w:rPr>
          <w:rStyle w:val="11"/>
          <w:sz w:val="28"/>
          <w:szCs w:val="28"/>
        </w:rPr>
        <w:t xml:space="preserve">ва ўрин </w:t>
      </w:r>
      <w:r w:rsidRPr="006F70AC">
        <w:rPr>
          <w:rStyle w:val="11"/>
          <w:sz w:val="28"/>
          <w:szCs w:val="28"/>
        </w:rPr>
        <w:t xml:space="preserve">муносабати ифодаланади: </w:t>
      </w:r>
      <w:r w:rsidRPr="006F70AC">
        <w:rPr>
          <w:rStyle w:val="af1"/>
          <w:sz w:val="28"/>
          <w:szCs w:val="28"/>
        </w:rPr>
        <w:t xml:space="preserve">юрт- да </w:t>
      </w:r>
      <w:r w:rsidRPr="006F70AC">
        <w:rPr>
          <w:rStyle w:val="af1"/>
          <w:sz w:val="28"/>
          <w:szCs w:val="28"/>
        </w:rPr>
        <w:t xml:space="preserve">таниқли, </w:t>
      </w:r>
      <w:r w:rsidRPr="006F70AC">
        <w:rPr>
          <w:rStyle w:val="af1"/>
          <w:sz w:val="28"/>
          <w:szCs w:val="28"/>
        </w:rPr>
        <w:t xml:space="preserve">заводда </w:t>
      </w:r>
      <w:r w:rsidRPr="006F70AC">
        <w:rPr>
          <w:rStyle w:val="af1"/>
          <w:sz w:val="28"/>
          <w:szCs w:val="28"/>
        </w:rPr>
        <w:t xml:space="preserve">илғор, </w:t>
      </w:r>
      <w:r w:rsidRPr="006F70AC">
        <w:rPr>
          <w:rStyle w:val="af1"/>
          <w:sz w:val="28"/>
          <w:szCs w:val="28"/>
        </w:rPr>
        <w:t xml:space="preserve">элда </w:t>
      </w:r>
      <w:r w:rsidRPr="006F70AC">
        <w:rPr>
          <w:rStyle w:val="af1"/>
          <w:sz w:val="28"/>
          <w:szCs w:val="28"/>
        </w:rPr>
        <w:t xml:space="preserve">обрўли, </w:t>
      </w:r>
      <w:r w:rsidRPr="006F70AC">
        <w:rPr>
          <w:rStyle w:val="af1"/>
          <w:sz w:val="28"/>
          <w:szCs w:val="28"/>
        </w:rPr>
        <w:t xml:space="preserve">республикада </w:t>
      </w:r>
      <w:r w:rsidRPr="006F70AC">
        <w:rPr>
          <w:rStyle w:val="af1"/>
          <w:sz w:val="28"/>
          <w:szCs w:val="28"/>
        </w:rPr>
        <w:t xml:space="preserve">машҳур </w:t>
      </w:r>
      <w:r w:rsidRPr="006F70AC">
        <w:rPr>
          <w:rStyle w:val="11"/>
          <w:sz w:val="28"/>
          <w:szCs w:val="28"/>
        </w:rPr>
        <w:t xml:space="preserve">каби. Бу бирикмаларнинг тобе компоненти предмет белгисининг </w:t>
      </w:r>
      <w:r w:rsidRPr="006F70AC">
        <w:rPr>
          <w:rStyle w:val="11"/>
          <w:sz w:val="28"/>
          <w:szCs w:val="28"/>
        </w:rPr>
        <w:t xml:space="preserve">тарқалиш ўрнини </w:t>
      </w:r>
      <w:r w:rsidRPr="006F70AC">
        <w:rPr>
          <w:rStyle w:val="11"/>
          <w:sz w:val="28"/>
          <w:szCs w:val="28"/>
        </w:rPr>
        <w:t xml:space="preserve">чегаралаб </w:t>
      </w:r>
      <w:r w:rsidRPr="006F70AC">
        <w:rPr>
          <w:rStyle w:val="11"/>
          <w:sz w:val="28"/>
          <w:szCs w:val="28"/>
        </w:rPr>
        <w:t xml:space="preserve">кўрсатади: </w:t>
      </w:r>
      <w:r w:rsidRPr="006F70AC">
        <w:rPr>
          <w:rStyle w:val="af1"/>
          <w:sz w:val="28"/>
          <w:szCs w:val="28"/>
        </w:rPr>
        <w:t xml:space="preserve">Ҳаммангиз </w:t>
      </w:r>
      <w:r w:rsidRPr="006F70AC">
        <w:rPr>
          <w:rStyle w:val="af1"/>
          <w:sz w:val="28"/>
          <w:szCs w:val="28"/>
        </w:rPr>
        <w:t xml:space="preserve">к о л х о з д а и л </w:t>
      </w:r>
      <w:r w:rsidRPr="006F70AC">
        <w:rPr>
          <w:rStyle w:val="af1"/>
          <w:sz w:val="28"/>
          <w:szCs w:val="28"/>
        </w:rPr>
        <w:t xml:space="preserve">ғ </w:t>
      </w:r>
      <w:r w:rsidRPr="006F70AC">
        <w:rPr>
          <w:rStyle w:val="af1"/>
          <w:sz w:val="28"/>
          <w:szCs w:val="28"/>
        </w:rPr>
        <w:t>о р э к а не из</w:t>
      </w:r>
      <w:r w:rsidRPr="006F70AC">
        <w:rPr>
          <w:rStyle w:val="11"/>
          <w:sz w:val="28"/>
          <w:szCs w:val="28"/>
        </w:rPr>
        <w:t xml:space="preserve"> </w:t>
      </w:r>
      <w:r w:rsidRPr="006F70AC">
        <w:rPr>
          <w:rStyle w:val="2pt0"/>
          <w:sz w:val="28"/>
          <w:szCs w:val="28"/>
        </w:rPr>
        <w:t>(Мир т емир).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Сифатлар </w:t>
      </w:r>
      <w:r w:rsidRPr="006F70AC">
        <w:rPr>
          <w:rStyle w:val="11"/>
          <w:sz w:val="28"/>
          <w:szCs w:val="28"/>
        </w:rPr>
        <w:t xml:space="preserve">ўрин-пайт </w:t>
      </w:r>
      <w:r w:rsidRPr="006F70AC">
        <w:rPr>
          <w:rStyle w:val="11"/>
          <w:sz w:val="28"/>
          <w:szCs w:val="28"/>
        </w:rPr>
        <w:t xml:space="preserve">келишиги формасини нисбатан кам бош- </w:t>
      </w:r>
      <w:r w:rsidRPr="006F70AC">
        <w:rPr>
          <w:rStyle w:val="11"/>
          <w:sz w:val="28"/>
          <w:szCs w:val="28"/>
        </w:rPr>
        <w:t xml:space="preserve">қаради, </w:t>
      </w:r>
      <w:r w:rsidRPr="006F70AC">
        <w:rPr>
          <w:rStyle w:val="11"/>
          <w:sz w:val="28"/>
          <w:szCs w:val="28"/>
        </w:rPr>
        <w:t xml:space="preserve">дедик, лекин сифатлар кесим вазифасида келгандаги ми- солларнинг </w:t>
      </w:r>
      <w:r w:rsidRPr="006F70AC">
        <w:rPr>
          <w:rStyle w:val="11"/>
          <w:sz w:val="28"/>
          <w:szCs w:val="28"/>
        </w:rPr>
        <w:t xml:space="preserve">миқдори </w:t>
      </w:r>
      <w:r w:rsidRPr="006F70AC">
        <w:rPr>
          <w:rStyle w:val="11"/>
          <w:sz w:val="28"/>
          <w:szCs w:val="28"/>
        </w:rPr>
        <w:t xml:space="preserve">анчагинадир. </w:t>
      </w:r>
      <w:r w:rsidRPr="006F70AC">
        <w:rPr>
          <w:rStyle w:val="af1"/>
          <w:sz w:val="28"/>
          <w:szCs w:val="28"/>
        </w:rPr>
        <w:t xml:space="preserve">Майдонда синалган </w:t>
      </w:r>
      <w:r w:rsidRPr="006F70AC">
        <w:rPr>
          <w:rStyle w:val="2pt1"/>
          <w:sz w:val="28"/>
          <w:szCs w:val="28"/>
        </w:rPr>
        <w:t>элда аз</w:t>
      </w:r>
      <w:r w:rsidRPr="006F70AC">
        <w:rPr>
          <w:rStyle w:val="af1"/>
          <w:sz w:val="28"/>
          <w:szCs w:val="28"/>
        </w:rPr>
        <w:t xml:space="preserve"> </w:t>
      </w:r>
      <w:r w:rsidRPr="006F70AC">
        <w:rPr>
          <w:rStyle w:val="2pt1"/>
          <w:sz w:val="28"/>
          <w:szCs w:val="28"/>
        </w:rPr>
        <w:t>из</w:t>
      </w:r>
      <w:r w:rsidRPr="006F70AC">
        <w:rPr>
          <w:rStyle w:val="11"/>
          <w:sz w:val="28"/>
          <w:szCs w:val="28"/>
        </w:rPr>
        <w:t xml:space="preserve"> </w:t>
      </w:r>
      <w:r w:rsidRPr="006F70AC">
        <w:rPr>
          <w:rStyle w:val="11"/>
          <w:sz w:val="28"/>
          <w:szCs w:val="28"/>
        </w:rPr>
        <w:t xml:space="preserve">(Мақол). </w:t>
      </w:r>
      <w:r w:rsidRPr="006F70AC">
        <w:rPr>
          <w:rStyle w:val="af1"/>
          <w:sz w:val="28"/>
          <w:szCs w:val="28"/>
        </w:rPr>
        <w:t xml:space="preserve">Канал </w:t>
      </w:r>
      <w:r w:rsidRPr="006F70AC">
        <w:rPr>
          <w:rStyle w:val="af1"/>
          <w:sz w:val="28"/>
          <w:szCs w:val="28"/>
        </w:rPr>
        <w:t xml:space="preserve">қурилишида </w:t>
      </w:r>
      <w:r w:rsidRPr="006F70AC">
        <w:rPr>
          <w:rStyle w:val="af1"/>
          <w:sz w:val="28"/>
          <w:szCs w:val="28"/>
        </w:rPr>
        <w:t xml:space="preserve">иш </w:t>
      </w:r>
      <w:r w:rsidRPr="006F70AC">
        <w:rPr>
          <w:rStyle w:val="2pt1"/>
          <w:sz w:val="28"/>
          <w:szCs w:val="28"/>
        </w:rPr>
        <w:t>қизғин</w:t>
      </w:r>
      <w:r w:rsidRPr="006F70AC">
        <w:rPr>
          <w:rStyle w:val="11"/>
          <w:sz w:val="28"/>
          <w:szCs w:val="28"/>
        </w:rPr>
        <w:t xml:space="preserve"> </w:t>
      </w:r>
      <w:r w:rsidRPr="006F70AC">
        <w:rPr>
          <w:rStyle w:val="11"/>
          <w:sz w:val="28"/>
          <w:szCs w:val="28"/>
        </w:rPr>
        <w:t xml:space="preserve">(Газета). </w:t>
      </w:r>
      <w:r w:rsidRPr="006F70AC">
        <w:rPr>
          <w:rStyle w:val="af1"/>
          <w:sz w:val="28"/>
          <w:szCs w:val="28"/>
        </w:rPr>
        <w:t xml:space="preserve">Ахир у бу ерда </w:t>
      </w:r>
      <w:r w:rsidRPr="006F70AC">
        <w:rPr>
          <w:rStyle w:val="af2"/>
          <w:sz w:val="28"/>
          <w:szCs w:val="28"/>
        </w:rPr>
        <w:t xml:space="preserve">ян </w:t>
      </w:r>
      <w:r w:rsidRPr="006F70AC">
        <w:rPr>
          <w:rStyle w:val="af1"/>
          <w:sz w:val="28"/>
          <w:szCs w:val="28"/>
        </w:rPr>
        <w:t xml:space="preserve">г и, </w:t>
      </w:r>
      <w:r w:rsidRPr="006F70AC">
        <w:rPr>
          <w:rStyle w:val="2pt1"/>
          <w:sz w:val="28"/>
          <w:szCs w:val="28"/>
        </w:rPr>
        <w:t>ёлғиз, танҳо.</w:t>
      </w:r>
      <w:r w:rsidRPr="006F70AC">
        <w:rPr>
          <w:rStyle w:val="11"/>
          <w:sz w:val="28"/>
          <w:szCs w:val="28"/>
        </w:rPr>
        <w:t xml:space="preserve"> </w:t>
      </w:r>
      <w:r w:rsidRPr="006F70AC">
        <w:rPr>
          <w:rStyle w:val="11"/>
          <w:sz w:val="28"/>
          <w:szCs w:val="28"/>
        </w:rPr>
        <w:t xml:space="preserve">(А. </w:t>
      </w:r>
      <w:r w:rsidRPr="006F70AC">
        <w:rPr>
          <w:rStyle w:val="11"/>
          <w:sz w:val="28"/>
          <w:szCs w:val="28"/>
        </w:rPr>
        <w:t xml:space="preserve">Ҳа </w:t>
      </w:r>
      <w:r w:rsidRPr="006F70AC">
        <w:rPr>
          <w:rStyle w:val="2pt0"/>
          <w:sz w:val="28"/>
          <w:szCs w:val="28"/>
        </w:rPr>
        <w:t>кимов).</w:t>
      </w:r>
      <w:r w:rsidRPr="006F70AC">
        <w:rPr>
          <w:rStyle w:val="11"/>
          <w:sz w:val="28"/>
          <w:szCs w:val="28"/>
        </w:rPr>
        <w:t xml:space="preserve"> </w:t>
      </w:r>
      <w:r w:rsidRPr="006F70AC">
        <w:rPr>
          <w:rStyle w:val="af1"/>
          <w:sz w:val="28"/>
          <w:szCs w:val="28"/>
        </w:rPr>
        <w:t>Барча май</w:t>
      </w:r>
      <w:r w:rsidRPr="006F70AC">
        <w:rPr>
          <w:rStyle w:val="af1"/>
          <w:sz w:val="28"/>
          <w:szCs w:val="28"/>
        </w:rPr>
        <w:softHyphen/>
        <w:t xml:space="preserve">донда кС/чатларимиз </w:t>
      </w:r>
      <w:r w:rsidRPr="006F70AC">
        <w:rPr>
          <w:rStyle w:val="2pt1"/>
          <w:sz w:val="28"/>
          <w:szCs w:val="28"/>
        </w:rPr>
        <w:t>бўлиқ</w:t>
      </w:r>
      <w:r w:rsidRPr="006F70AC">
        <w:rPr>
          <w:rStyle w:val="11"/>
          <w:sz w:val="28"/>
          <w:szCs w:val="28"/>
        </w:rPr>
        <w:t xml:space="preserve"> </w:t>
      </w:r>
      <w:r w:rsidRPr="006F70AC">
        <w:rPr>
          <w:rStyle w:val="11"/>
          <w:sz w:val="28"/>
          <w:szCs w:val="28"/>
        </w:rPr>
        <w:t xml:space="preserve">(Газета). </w:t>
      </w:r>
      <w:r w:rsidRPr="006F70AC">
        <w:rPr>
          <w:rStyle w:val="af1"/>
          <w:sz w:val="28"/>
          <w:szCs w:val="28"/>
        </w:rPr>
        <w:t xml:space="preserve">Қалъа кўчаларида </w:t>
      </w:r>
      <w:r w:rsidRPr="006F70AC">
        <w:rPr>
          <w:rStyle w:val="af1"/>
          <w:sz w:val="28"/>
          <w:szCs w:val="28"/>
        </w:rPr>
        <w:t>одам с ийр а к</w:t>
      </w:r>
      <w:r w:rsidRPr="006F70AC">
        <w:rPr>
          <w:rStyle w:val="11"/>
          <w:sz w:val="28"/>
          <w:szCs w:val="28"/>
        </w:rPr>
        <w:t xml:space="preserve"> (С. </w:t>
      </w:r>
      <w:r w:rsidRPr="006F70AC">
        <w:rPr>
          <w:rStyle w:val="2pt0"/>
          <w:sz w:val="28"/>
          <w:szCs w:val="28"/>
        </w:rPr>
        <w:t>Кароматов).</w:t>
      </w:r>
      <w:r w:rsidRPr="006F70AC">
        <w:rPr>
          <w:rStyle w:val="11"/>
          <w:sz w:val="28"/>
          <w:szCs w:val="28"/>
        </w:rPr>
        <w:t xml:space="preserve"> </w:t>
      </w:r>
      <w:r w:rsidRPr="006F70AC">
        <w:rPr>
          <w:rStyle w:val="af1"/>
          <w:sz w:val="28"/>
          <w:szCs w:val="28"/>
        </w:rPr>
        <w:t xml:space="preserve">Қирларда баҳорнинг </w:t>
      </w:r>
      <w:r w:rsidRPr="006F70AC">
        <w:rPr>
          <w:rStyle w:val="af1"/>
          <w:sz w:val="28"/>
          <w:szCs w:val="28"/>
        </w:rPr>
        <w:t xml:space="preserve">нафаси и </w:t>
      </w:r>
      <w:r w:rsidRPr="006F70AC">
        <w:rPr>
          <w:rStyle w:val="af1"/>
          <w:sz w:val="28"/>
          <w:szCs w:val="28"/>
        </w:rPr>
        <w:lastRenderedPageBreak/>
        <w:t xml:space="preserve">лиц </w:t>
      </w:r>
      <w:r w:rsidRPr="006F70AC">
        <w:rPr>
          <w:rStyle w:val="11"/>
          <w:sz w:val="28"/>
          <w:szCs w:val="28"/>
        </w:rPr>
        <w:t xml:space="preserve">(Ш у </w:t>
      </w:r>
      <w:r w:rsidRPr="006F70AC">
        <w:rPr>
          <w:rStyle w:val="11"/>
          <w:sz w:val="28"/>
          <w:szCs w:val="28"/>
        </w:rPr>
        <w:t xml:space="preserve">ҳ </w:t>
      </w:r>
      <w:r w:rsidRPr="006F70AC">
        <w:rPr>
          <w:rStyle w:val="11"/>
          <w:sz w:val="28"/>
          <w:szCs w:val="28"/>
        </w:rPr>
        <w:t>р а т).</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Мисоллардаги сифат-кесимга тобел</w:t>
      </w:r>
      <w:r w:rsidRPr="006F70AC">
        <w:rPr>
          <w:rStyle w:val="11"/>
          <w:sz w:val="28"/>
          <w:szCs w:val="28"/>
        </w:rPr>
        <w:t xml:space="preserve">аниб келган </w:t>
      </w:r>
      <w:r w:rsidRPr="006F70AC">
        <w:rPr>
          <w:rStyle w:val="11"/>
          <w:sz w:val="28"/>
          <w:szCs w:val="28"/>
        </w:rPr>
        <w:t xml:space="preserve">ўрин-пайт </w:t>
      </w:r>
      <w:r w:rsidRPr="006F70AC">
        <w:rPr>
          <w:rStyle w:val="11"/>
          <w:sz w:val="28"/>
          <w:szCs w:val="28"/>
        </w:rPr>
        <w:t>ке</w:t>
      </w:r>
      <w:r w:rsidRPr="006F70AC">
        <w:rPr>
          <w:rStyle w:val="11"/>
          <w:sz w:val="28"/>
          <w:szCs w:val="28"/>
        </w:rPr>
        <w:softHyphen/>
        <w:t xml:space="preserve">лишиги формасидаги отларнинг барчаси предмет белгисининг юзага </w:t>
      </w:r>
      <w:r w:rsidRPr="006F70AC">
        <w:rPr>
          <w:rStyle w:val="11"/>
          <w:sz w:val="28"/>
          <w:szCs w:val="28"/>
        </w:rPr>
        <w:t xml:space="preserve">чиқиш ўрнини </w:t>
      </w:r>
      <w:r w:rsidRPr="006F70AC">
        <w:rPr>
          <w:rStyle w:val="11"/>
          <w:sz w:val="28"/>
          <w:szCs w:val="28"/>
        </w:rPr>
        <w:t xml:space="preserve">билдиради ва гапда </w:t>
      </w:r>
      <w:r w:rsidRPr="006F70AC">
        <w:rPr>
          <w:rStyle w:val="11"/>
          <w:sz w:val="28"/>
          <w:szCs w:val="28"/>
        </w:rPr>
        <w:t xml:space="preserve">ҳол </w:t>
      </w:r>
      <w:r w:rsidRPr="006F70AC">
        <w:rPr>
          <w:rStyle w:val="11"/>
          <w:sz w:val="28"/>
          <w:szCs w:val="28"/>
        </w:rPr>
        <w:t xml:space="preserve">вазифасини бажа- ради. Бундай мисоллардаги сифат-кесимнинг </w:t>
      </w:r>
      <w:r w:rsidRPr="006F70AC">
        <w:rPr>
          <w:rStyle w:val="11"/>
          <w:sz w:val="28"/>
          <w:szCs w:val="28"/>
        </w:rPr>
        <w:t xml:space="preserve">ўрин ҳоли </w:t>
      </w:r>
      <w:r w:rsidRPr="006F70AC">
        <w:rPr>
          <w:rStyle w:val="11"/>
          <w:sz w:val="28"/>
          <w:szCs w:val="28"/>
        </w:rPr>
        <w:t xml:space="preserve">билан кенгайиши гапнинг умумий мазмуни билан </w:t>
      </w:r>
      <w:r w:rsidRPr="006F70AC">
        <w:rPr>
          <w:rStyle w:val="11"/>
          <w:sz w:val="28"/>
          <w:szCs w:val="28"/>
        </w:rPr>
        <w:t xml:space="preserve">боғлиқдир. </w:t>
      </w:r>
      <w:r w:rsidRPr="006F70AC">
        <w:rPr>
          <w:rStyle w:val="11"/>
          <w:sz w:val="28"/>
          <w:szCs w:val="28"/>
        </w:rPr>
        <w:t>Бу кен-</w:t>
      </w:r>
      <w:r w:rsidRPr="006F70AC">
        <w:rPr>
          <w:rStyle w:val="11"/>
          <w:sz w:val="28"/>
          <w:szCs w:val="28"/>
        </w:rPr>
        <w:t xml:space="preserve"> гайиш натижасида гапнинг мазмуни конкретлашади. Агар </w:t>
      </w:r>
      <w:r w:rsidRPr="006F70AC">
        <w:rPr>
          <w:rStyle w:val="af1"/>
          <w:sz w:val="28"/>
          <w:szCs w:val="28"/>
        </w:rPr>
        <w:t xml:space="preserve">у об- </w:t>
      </w:r>
      <w:r w:rsidRPr="006F70AC">
        <w:rPr>
          <w:rStyle w:val="af1"/>
          <w:sz w:val="28"/>
          <w:szCs w:val="28"/>
        </w:rPr>
        <w:t>рўли</w:t>
      </w:r>
      <w:r w:rsidRPr="006F70AC">
        <w:rPr>
          <w:rStyle w:val="11"/>
          <w:sz w:val="28"/>
          <w:szCs w:val="28"/>
        </w:rPr>
        <w:t xml:space="preserve"> </w:t>
      </w:r>
      <w:r w:rsidRPr="006F70AC">
        <w:rPr>
          <w:rStyle w:val="11"/>
          <w:sz w:val="28"/>
          <w:szCs w:val="28"/>
        </w:rPr>
        <w:t xml:space="preserve">десак фикр умумий </w:t>
      </w:r>
      <w:r w:rsidRPr="006F70AC">
        <w:rPr>
          <w:rStyle w:val="11"/>
          <w:sz w:val="28"/>
          <w:szCs w:val="28"/>
        </w:rPr>
        <w:t xml:space="preserve">бўлади, </w:t>
      </w:r>
      <w:r w:rsidRPr="006F70AC">
        <w:rPr>
          <w:rStyle w:val="11"/>
          <w:sz w:val="28"/>
          <w:szCs w:val="28"/>
        </w:rPr>
        <w:t xml:space="preserve">лекин </w:t>
      </w:r>
      <w:r w:rsidRPr="006F70AC">
        <w:rPr>
          <w:rStyle w:val="af1"/>
          <w:sz w:val="28"/>
          <w:szCs w:val="28"/>
        </w:rPr>
        <w:t xml:space="preserve">у колхозда </w:t>
      </w:r>
      <w:r w:rsidRPr="006F70AC">
        <w:rPr>
          <w:rStyle w:val="af1"/>
          <w:sz w:val="28"/>
          <w:szCs w:val="28"/>
        </w:rPr>
        <w:t>обрўли</w:t>
      </w:r>
      <w:r w:rsidRPr="006F70AC">
        <w:rPr>
          <w:rStyle w:val="11"/>
          <w:sz w:val="28"/>
          <w:szCs w:val="28"/>
        </w:rPr>
        <w:t xml:space="preserve"> </w:t>
      </w:r>
      <w:r w:rsidRPr="006F70AC">
        <w:rPr>
          <w:rStyle w:val="11"/>
          <w:sz w:val="28"/>
          <w:szCs w:val="28"/>
        </w:rPr>
        <w:t>десак, фикр кенгайиб, конкретлашади.</w:t>
      </w:r>
    </w:p>
    <w:p w:rsidR="00917E11" w:rsidRPr="006F70AC" w:rsidRDefault="00CA00D4" w:rsidP="006F70AC">
      <w:pPr>
        <w:pStyle w:val="40"/>
        <w:shd w:val="clear" w:color="auto" w:fill="auto"/>
        <w:spacing w:line="240" w:lineRule="auto"/>
        <w:ind w:firstLine="426"/>
        <w:jc w:val="both"/>
        <w:rPr>
          <w:sz w:val="28"/>
          <w:szCs w:val="28"/>
        </w:rPr>
      </w:pPr>
      <w:r w:rsidRPr="006F70AC">
        <w:rPr>
          <w:sz w:val="28"/>
          <w:szCs w:val="28"/>
        </w:rPr>
        <w:t xml:space="preserve">Сон </w:t>
      </w:r>
      <w:r w:rsidRPr="006F70AC">
        <w:rPr>
          <w:sz w:val="28"/>
          <w:szCs w:val="28"/>
        </w:rPr>
        <w:t>бошқаруви</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1"/>
          <w:sz w:val="28"/>
          <w:szCs w:val="28"/>
        </w:rPr>
        <w:t xml:space="preserve">Ҳозирги </w:t>
      </w:r>
      <w:r w:rsidRPr="006F70AC">
        <w:rPr>
          <w:rStyle w:val="11"/>
          <w:sz w:val="28"/>
          <w:szCs w:val="28"/>
        </w:rPr>
        <w:t xml:space="preserve">адабий тилда от боищарувига оид материаллар ичида сон </w:t>
      </w:r>
      <w:r w:rsidRPr="006F70AC">
        <w:rPr>
          <w:rStyle w:val="11"/>
          <w:sz w:val="28"/>
          <w:szCs w:val="28"/>
        </w:rPr>
        <w:t xml:space="preserve">бошқарувига алоқадор бўлганлари </w:t>
      </w:r>
      <w:r w:rsidRPr="006F70AC">
        <w:rPr>
          <w:rStyle w:val="11"/>
          <w:sz w:val="28"/>
          <w:szCs w:val="28"/>
        </w:rPr>
        <w:t xml:space="preserve">нисбатан оздир. </w:t>
      </w:r>
      <w:r w:rsidRPr="006F70AC">
        <w:rPr>
          <w:rStyle w:val="11"/>
          <w:sz w:val="28"/>
          <w:szCs w:val="28"/>
        </w:rPr>
        <w:t xml:space="preserve">Саноқ </w:t>
      </w:r>
      <w:r w:rsidRPr="006F70AC">
        <w:rPr>
          <w:rStyle w:val="11"/>
          <w:sz w:val="28"/>
          <w:szCs w:val="28"/>
        </w:rPr>
        <w:t xml:space="preserve">сонлар ичида </w:t>
      </w:r>
      <w:r w:rsidRPr="006F70AC">
        <w:rPr>
          <w:rStyle w:val="af1"/>
          <w:sz w:val="28"/>
          <w:szCs w:val="28"/>
        </w:rPr>
        <w:t>бир</w:t>
      </w:r>
      <w:r w:rsidRPr="006F70AC">
        <w:rPr>
          <w:rStyle w:val="11"/>
          <w:sz w:val="28"/>
          <w:szCs w:val="28"/>
        </w:rPr>
        <w:t xml:space="preserve"> </w:t>
      </w:r>
      <w:r w:rsidRPr="006F70AC">
        <w:rPr>
          <w:rStyle w:val="11"/>
          <w:sz w:val="28"/>
          <w:szCs w:val="28"/>
        </w:rPr>
        <w:t xml:space="preserve">сўзи бошқарувчи </w:t>
      </w:r>
      <w:r w:rsidRPr="006F70AC">
        <w:rPr>
          <w:rStyle w:val="11"/>
          <w:sz w:val="28"/>
          <w:szCs w:val="28"/>
        </w:rPr>
        <w:t xml:space="preserve">вазифасида </w:t>
      </w:r>
      <w:r w:rsidRPr="006F70AC">
        <w:rPr>
          <w:rStyle w:val="11"/>
          <w:sz w:val="28"/>
          <w:szCs w:val="28"/>
        </w:rPr>
        <w:t xml:space="preserve">кўпроқ қўллана- </w:t>
      </w:r>
      <w:r w:rsidRPr="006F70AC">
        <w:rPr>
          <w:rStyle w:val="11"/>
          <w:sz w:val="28"/>
          <w:szCs w:val="28"/>
        </w:rPr>
        <w:t xml:space="preserve">ди. </w:t>
      </w:r>
      <w:r w:rsidRPr="006F70AC">
        <w:rPr>
          <w:rStyle w:val="af1"/>
          <w:sz w:val="28"/>
          <w:szCs w:val="28"/>
        </w:rPr>
        <w:t>Бир</w:t>
      </w:r>
      <w:r w:rsidRPr="006F70AC">
        <w:rPr>
          <w:rStyle w:val="11"/>
          <w:sz w:val="28"/>
          <w:szCs w:val="28"/>
        </w:rPr>
        <w:t xml:space="preserve"> сони эгалик </w:t>
      </w:r>
      <w:r w:rsidRPr="006F70AC">
        <w:rPr>
          <w:rStyle w:val="11"/>
          <w:sz w:val="28"/>
          <w:szCs w:val="28"/>
        </w:rPr>
        <w:t xml:space="preserve">қўшимчасини </w:t>
      </w:r>
      <w:r w:rsidRPr="006F70AC">
        <w:rPr>
          <w:rStyle w:val="11"/>
          <w:sz w:val="28"/>
          <w:szCs w:val="28"/>
        </w:rPr>
        <w:t xml:space="preserve">олган </w:t>
      </w:r>
      <w:r w:rsidRPr="006F70AC">
        <w:rPr>
          <w:rStyle w:val="11"/>
          <w:sz w:val="28"/>
          <w:szCs w:val="28"/>
        </w:rPr>
        <w:t xml:space="preserve">ҳолда ўзидан </w:t>
      </w:r>
      <w:r w:rsidRPr="006F70AC">
        <w:rPr>
          <w:rStyle w:val="11"/>
          <w:sz w:val="28"/>
          <w:szCs w:val="28"/>
        </w:rPr>
        <w:t>кейин кел</w:t>
      </w:r>
      <w:r w:rsidRPr="006F70AC">
        <w:rPr>
          <w:rStyle w:val="11"/>
          <w:sz w:val="28"/>
          <w:szCs w:val="28"/>
        </w:rPr>
        <w:softHyphen/>
        <w:t xml:space="preserve">ган от ёки олмошнинг </w:t>
      </w:r>
      <w:r w:rsidRPr="006F70AC">
        <w:rPr>
          <w:rStyle w:val="11"/>
          <w:sz w:val="28"/>
          <w:szCs w:val="28"/>
        </w:rPr>
        <w:t xml:space="preserve">чиқиш </w:t>
      </w:r>
      <w:r w:rsidRPr="006F70AC">
        <w:rPr>
          <w:rStyle w:val="11"/>
          <w:sz w:val="28"/>
          <w:szCs w:val="28"/>
        </w:rPr>
        <w:t xml:space="preserve">келишиги формасида </w:t>
      </w:r>
      <w:r w:rsidRPr="006F70AC">
        <w:rPr>
          <w:rStyle w:val="11"/>
          <w:sz w:val="28"/>
          <w:szCs w:val="28"/>
        </w:rPr>
        <w:t xml:space="preserve">бўлишини </w:t>
      </w:r>
      <w:r w:rsidRPr="006F70AC">
        <w:rPr>
          <w:rStyle w:val="11"/>
          <w:sz w:val="28"/>
          <w:szCs w:val="28"/>
        </w:rPr>
        <w:t xml:space="preserve">та- лаб </w:t>
      </w:r>
      <w:r w:rsidRPr="006F70AC">
        <w:rPr>
          <w:rStyle w:val="11"/>
          <w:sz w:val="28"/>
          <w:szCs w:val="28"/>
        </w:rPr>
        <w:t>қилади.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lastRenderedPageBreak/>
        <w:t>Равиш турк</w:t>
      </w:r>
      <w:r w:rsidRPr="006F70AC">
        <w:rPr>
          <w:rStyle w:val="11"/>
          <w:sz w:val="28"/>
          <w:szCs w:val="28"/>
        </w:rPr>
        <w:t xml:space="preserve">умига оид </w:t>
      </w:r>
      <w:r w:rsidRPr="006F70AC">
        <w:rPr>
          <w:rStyle w:val="11"/>
          <w:sz w:val="28"/>
          <w:szCs w:val="28"/>
        </w:rPr>
        <w:t xml:space="preserve">сўзлар ҳам ҳоким ҳолатда </w:t>
      </w:r>
      <w:r w:rsidRPr="006F70AC">
        <w:rPr>
          <w:rStyle w:val="11"/>
          <w:sz w:val="28"/>
          <w:szCs w:val="28"/>
        </w:rPr>
        <w:t xml:space="preserve">келиб </w:t>
      </w:r>
      <w:r w:rsidRPr="006F70AC">
        <w:rPr>
          <w:rStyle w:val="11"/>
          <w:sz w:val="28"/>
          <w:szCs w:val="28"/>
        </w:rPr>
        <w:t xml:space="preserve">бош- қа туркумдаги сўзларни (аеосан отларни) бошқариш хусусияти&gt; га эга. </w:t>
      </w:r>
      <w:r w:rsidRPr="006F70AC">
        <w:rPr>
          <w:rStyle w:val="af1"/>
          <w:sz w:val="28"/>
          <w:szCs w:val="28"/>
        </w:rPr>
        <w:t xml:space="preserve">Уқдан </w:t>
      </w:r>
      <w:r w:rsidRPr="006F70AC">
        <w:rPr>
          <w:rStyle w:val="af1"/>
          <w:sz w:val="28"/>
          <w:szCs w:val="28"/>
        </w:rPr>
        <w:t xml:space="preserve">тез, </w:t>
      </w:r>
      <w:r w:rsidRPr="006F70AC">
        <w:rPr>
          <w:rStyle w:val="af1"/>
          <w:sz w:val="28"/>
          <w:szCs w:val="28"/>
        </w:rPr>
        <w:t xml:space="preserve">уйдан </w:t>
      </w:r>
      <w:r w:rsidRPr="006F70AC">
        <w:rPr>
          <w:rStyle w:val="af1"/>
          <w:sz w:val="28"/>
          <w:szCs w:val="28"/>
        </w:rPr>
        <w:t xml:space="preserve">баланд, </w:t>
      </w:r>
      <w:r w:rsidRPr="006F70AC">
        <w:rPr>
          <w:rStyle w:val="af1"/>
          <w:sz w:val="28"/>
          <w:szCs w:val="28"/>
        </w:rPr>
        <w:t>дўстлардан узоқ, ҳақиқатга яқин, сенга кўп, менга оз</w:t>
      </w:r>
      <w:r w:rsidRPr="006F70AC">
        <w:rPr>
          <w:rStyle w:val="11"/>
          <w:sz w:val="28"/>
          <w:szCs w:val="28"/>
        </w:rPr>
        <w:t xml:space="preserve"> </w:t>
      </w:r>
      <w:r w:rsidRPr="006F70AC">
        <w:rPr>
          <w:rStyle w:val="11"/>
          <w:sz w:val="28"/>
          <w:szCs w:val="28"/>
        </w:rPr>
        <w:t xml:space="preserve">каби. Равиш туркумига </w:t>
      </w:r>
      <w:r w:rsidRPr="006F70AC">
        <w:rPr>
          <w:rStyle w:val="11"/>
          <w:sz w:val="28"/>
          <w:szCs w:val="28"/>
        </w:rPr>
        <w:t xml:space="preserve">оид сўзлардан айниқ- са қуйидаги </w:t>
      </w:r>
      <w:r w:rsidRPr="006F70AC">
        <w:rPr>
          <w:rStyle w:val="11"/>
          <w:sz w:val="28"/>
          <w:szCs w:val="28"/>
        </w:rPr>
        <w:t xml:space="preserve">семантик </w:t>
      </w:r>
      <w:r w:rsidRPr="006F70AC">
        <w:rPr>
          <w:rStyle w:val="11"/>
          <w:sz w:val="28"/>
          <w:szCs w:val="28"/>
        </w:rPr>
        <w:t xml:space="preserve">турга кирувчи сўзлар жўналиш, чиқиш ва ўрин-пайт </w:t>
      </w:r>
      <w:r w:rsidRPr="006F70AC">
        <w:rPr>
          <w:rStyle w:val="11"/>
          <w:sz w:val="28"/>
          <w:szCs w:val="28"/>
        </w:rPr>
        <w:t xml:space="preserve">келишиги формасидаги </w:t>
      </w:r>
      <w:r w:rsidRPr="006F70AC">
        <w:rPr>
          <w:rStyle w:val="11"/>
          <w:sz w:val="28"/>
          <w:szCs w:val="28"/>
        </w:rPr>
        <w:t>сўзларни бошқара олади: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а) ҳолат равишларидан </w:t>
      </w:r>
      <w:r w:rsidRPr="006F70AC">
        <w:rPr>
          <w:rStyle w:val="af1"/>
          <w:sz w:val="28"/>
          <w:szCs w:val="28"/>
        </w:rPr>
        <w:t xml:space="preserve">баравар, бирдай, барибир, </w:t>
      </w:r>
      <w:r w:rsidRPr="006F70AC">
        <w:rPr>
          <w:rStyle w:val="af1"/>
          <w:sz w:val="28"/>
          <w:szCs w:val="28"/>
        </w:rPr>
        <w:t xml:space="preserve">бепарво, </w:t>
      </w:r>
      <w:r w:rsidRPr="006F70AC">
        <w:rPr>
          <w:rStyle w:val="af1"/>
          <w:sz w:val="28"/>
          <w:szCs w:val="28"/>
        </w:rPr>
        <w:t>қойил</w:t>
      </w:r>
      <w:r w:rsidRPr="006F70AC">
        <w:rPr>
          <w:rStyle w:val="11"/>
          <w:sz w:val="28"/>
          <w:szCs w:val="28"/>
        </w:rPr>
        <w:t xml:space="preserve"> каби сўзлар инсон психикасига хос ҳолатни, шахснинг би- рор нарса (воқеа, </w:t>
      </w:r>
      <w:r w:rsidRPr="006F70AC">
        <w:rPr>
          <w:rStyle w:val="11"/>
          <w:sz w:val="28"/>
          <w:szCs w:val="28"/>
        </w:rPr>
        <w:t xml:space="preserve">предмет, шахс) га </w:t>
      </w:r>
      <w:r w:rsidRPr="006F70AC">
        <w:rPr>
          <w:rStyle w:val="11"/>
          <w:sz w:val="28"/>
          <w:szCs w:val="28"/>
        </w:rPr>
        <w:t>нисбати</w:t>
      </w:r>
      <w:r w:rsidRPr="006F70AC">
        <w:rPr>
          <w:rStyle w:val="11"/>
          <w:sz w:val="28"/>
          <w:szCs w:val="28"/>
        </w:rPr>
        <w:t xml:space="preserve">ни ифодалайдн. Шу- нинг учун ҳам бу равишлар ўзига тобеланиб </w:t>
      </w:r>
      <w:r w:rsidRPr="006F70AC">
        <w:rPr>
          <w:rStyle w:val="11"/>
          <w:sz w:val="28"/>
          <w:szCs w:val="28"/>
        </w:rPr>
        <w:t xml:space="preserve">келган </w:t>
      </w:r>
      <w:r w:rsidRPr="006F70AC">
        <w:rPr>
          <w:rStyle w:val="11"/>
          <w:sz w:val="28"/>
          <w:szCs w:val="28"/>
        </w:rPr>
        <w:t xml:space="preserve">отнинг жўна- лиш </w:t>
      </w:r>
      <w:r w:rsidRPr="006F70AC">
        <w:rPr>
          <w:rStyle w:val="11"/>
          <w:sz w:val="28"/>
          <w:szCs w:val="28"/>
        </w:rPr>
        <w:t xml:space="preserve">келишиги </w:t>
      </w:r>
      <w:r w:rsidRPr="006F70AC">
        <w:rPr>
          <w:rStyle w:val="11"/>
          <w:sz w:val="28"/>
          <w:szCs w:val="28"/>
        </w:rPr>
        <w:t xml:space="preserve">формасида бўлишини талаб қилади: </w:t>
      </w:r>
      <w:r w:rsidRPr="006F70AC">
        <w:rPr>
          <w:rStyle w:val="af1"/>
          <w:sz w:val="28"/>
          <w:szCs w:val="28"/>
        </w:rPr>
        <w:t xml:space="preserve">барчага </w:t>
      </w:r>
      <w:r w:rsidRPr="006F70AC">
        <w:rPr>
          <w:rStyle w:val="af1"/>
          <w:sz w:val="28"/>
          <w:szCs w:val="28"/>
        </w:rPr>
        <w:t>бара</w:t>
      </w:r>
      <w:r w:rsidRPr="006F70AC">
        <w:rPr>
          <w:rStyle w:val="af1"/>
          <w:sz w:val="28"/>
          <w:szCs w:val="28"/>
        </w:rPr>
        <w:softHyphen/>
        <w:t xml:space="preserve">вар, </w:t>
      </w:r>
      <w:r w:rsidRPr="006F70AC">
        <w:rPr>
          <w:rStyle w:val="af1"/>
          <w:sz w:val="28"/>
          <w:szCs w:val="28"/>
        </w:rPr>
        <w:t xml:space="preserve">ҳаммага бирдай, унга барибир, болага </w:t>
      </w:r>
      <w:r w:rsidRPr="006F70AC">
        <w:rPr>
          <w:rStyle w:val="af1"/>
          <w:sz w:val="28"/>
          <w:szCs w:val="28"/>
        </w:rPr>
        <w:t>бепарво</w:t>
      </w:r>
      <w:r w:rsidRPr="006F70AC">
        <w:rPr>
          <w:rStyle w:val="11"/>
          <w:sz w:val="28"/>
          <w:szCs w:val="28"/>
        </w:rPr>
        <w:t xml:space="preserve"> </w:t>
      </w:r>
      <w:r w:rsidRPr="006F70AC">
        <w:rPr>
          <w:rStyle w:val="11"/>
          <w:sz w:val="28"/>
          <w:szCs w:val="28"/>
        </w:rPr>
        <w:t xml:space="preserve">каби. </w:t>
      </w:r>
      <w:r w:rsidRPr="006F70AC">
        <w:rPr>
          <w:rStyle w:val="af1"/>
          <w:sz w:val="28"/>
          <w:szCs w:val="28"/>
        </w:rPr>
        <w:t xml:space="preserve">Раиси- миз беғубор </w:t>
      </w:r>
      <w:r w:rsidRPr="006F70AC">
        <w:rPr>
          <w:rStyle w:val="af1"/>
          <w:sz w:val="28"/>
          <w:szCs w:val="28"/>
        </w:rPr>
        <w:t xml:space="preserve">одам, </w:t>
      </w:r>
      <w:r w:rsidRPr="006F70AC">
        <w:rPr>
          <w:rStyle w:val="2pt1"/>
          <w:sz w:val="28"/>
          <w:szCs w:val="28"/>
        </w:rPr>
        <w:t>барчага баравар</w:t>
      </w:r>
      <w:r w:rsidRPr="006F70AC">
        <w:rPr>
          <w:rStyle w:val="11"/>
          <w:sz w:val="28"/>
          <w:szCs w:val="28"/>
        </w:rPr>
        <w:t xml:space="preserve"> </w:t>
      </w:r>
      <w:r w:rsidRPr="006F70AC">
        <w:rPr>
          <w:rStyle w:val="11"/>
          <w:sz w:val="28"/>
          <w:szCs w:val="28"/>
        </w:rPr>
        <w:t xml:space="preserve">(Н. Ф </w:t>
      </w:r>
      <w:r w:rsidRPr="006F70AC">
        <w:rPr>
          <w:rStyle w:val="11"/>
          <w:sz w:val="28"/>
          <w:szCs w:val="28"/>
        </w:rPr>
        <w:t xml:space="preserve">о </w:t>
      </w:r>
      <w:r w:rsidRPr="006F70AC">
        <w:rPr>
          <w:rStyle w:val="11"/>
          <w:sz w:val="28"/>
          <w:szCs w:val="28"/>
        </w:rPr>
        <w:t xml:space="preserve">з </w:t>
      </w:r>
      <w:r w:rsidRPr="006F70AC">
        <w:rPr>
          <w:rStyle w:val="11"/>
          <w:sz w:val="28"/>
          <w:szCs w:val="28"/>
        </w:rPr>
        <w:t xml:space="preserve">и л о </w:t>
      </w:r>
      <w:r w:rsidRPr="006F70AC">
        <w:rPr>
          <w:rStyle w:val="11"/>
          <w:sz w:val="28"/>
          <w:szCs w:val="28"/>
        </w:rPr>
        <w:t>в()</w:t>
      </w:r>
      <w:r w:rsidRPr="006F70AC">
        <w:rPr>
          <w:rStyle w:val="11"/>
          <w:sz w:val="28"/>
          <w:szCs w:val="28"/>
        </w:rPr>
        <w:t xml:space="preserve">. </w:t>
      </w:r>
      <w:r w:rsidRPr="006F70AC">
        <w:rPr>
          <w:rStyle w:val="af1"/>
          <w:sz w:val="28"/>
          <w:szCs w:val="28"/>
        </w:rPr>
        <w:t xml:space="preserve">Қи- зим бахтли бўладими, ўтда ёнадими, </w:t>
      </w:r>
      <w:r w:rsidRPr="006F70AC">
        <w:rPr>
          <w:rStyle w:val="2pt1"/>
          <w:sz w:val="28"/>
          <w:szCs w:val="28"/>
        </w:rPr>
        <w:t>Мирзакаримбойга бари</w:t>
      </w:r>
      <w:r w:rsidRPr="006F70AC">
        <w:rPr>
          <w:rStyle w:val="af1"/>
          <w:sz w:val="28"/>
          <w:szCs w:val="28"/>
        </w:rPr>
        <w:t xml:space="preserve"> </w:t>
      </w:r>
      <w:r w:rsidRPr="006F70AC">
        <w:rPr>
          <w:rStyle w:val="2pt1"/>
          <w:sz w:val="28"/>
          <w:szCs w:val="28"/>
        </w:rPr>
        <w:t>бир</w:t>
      </w:r>
      <w:r w:rsidRPr="006F70AC">
        <w:rPr>
          <w:rStyle w:val="11"/>
          <w:sz w:val="28"/>
          <w:szCs w:val="28"/>
        </w:rPr>
        <w:t xml:space="preserve"> </w:t>
      </w:r>
      <w:r w:rsidRPr="006F70AC">
        <w:rPr>
          <w:rStyle w:val="2pt0"/>
          <w:sz w:val="28"/>
          <w:szCs w:val="28"/>
        </w:rPr>
        <w:t xml:space="preserve">(Ойбек). </w:t>
      </w:r>
      <w:r w:rsidRPr="006F70AC">
        <w:rPr>
          <w:rStyle w:val="af1"/>
          <w:sz w:val="28"/>
          <w:szCs w:val="28"/>
        </w:rPr>
        <w:t xml:space="preserve">Аммо ҳалитдан </w:t>
      </w:r>
      <w:r w:rsidRPr="006F70AC">
        <w:rPr>
          <w:rStyle w:val="2pt1"/>
          <w:sz w:val="28"/>
          <w:szCs w:val="28"/>
        </w:rPr>
        <w:t xml:space="preserve">хотинига бепарво </w:t>
      </w:r>
      <w:r w:rsidRPr="006F70AC">
        <w:rPr>
          <w:rStyle w:val="2pt0"/>
          <w:sz w:val="28"/>
          <w:szCs w:val="28"/>
        </w:rPr>
        <w:t>(Уйғун).</w:t>
      </w:r>
    </w:p>
    <w:p w:rsidR="00917E11" w:rsidRPr="006F70AC" w:rsidRDefault="00CA00D4" w:rsidP="006F70AC">
      <w:pPr>
        <w:pStyle w:val="17"/>
        <w:shd w:val="clear" w:color="auto" w:fill="auto"/>
        <w:tabs>
          <w:tab w:val="right" w:pos="6092"/>
          <w:tab w:val="right" w:pos="6706"/>
        </w:tabs>
        <w:spacing w:line="240" w:lineRule="auto"/>
        <w:ind w:firstLine="426"/>
        <w:rPr>
          <w:sz w:val="28"/>
          <w:szCs w:val="28"/>
        </w:rPr>
      </w:pPr>
      <w:r w:rsidRPr="006F70AC">
        <w:rPr>
          <w:rStyle w:val="af1"/>
          <w:sz w:val="28"/>
          <w:szCs w:val="28"/>
        </w:rPr>
        <w:t>Бари бир</w:t>
      </w:r>
      <w:r w:rsidRPr="006F70AC">
        <w:rPr>
          <w:rStyle w:val="11"/>
          <w:sz w:val="28"/>
          <w:szCs w:val="28"/>
        </w:rPr>
        <w:t xml:space="preserve"> сўзи </w:t>
      </w:r>
      <w:r w:rsidRPr="006F70AC">
        <w:rPr>
          <w:rStyle w:val="af1"/>
          <w:sz w:val="28"/>
          <w:szCs w:val="28"/>
        </w:rPr>
        <w:t>учун</w:t>
      </w:r>
      <w:r w:rsidRPr="006F70AC">
        <w:rPr>
          <w:rStyle w:val="11"/>
          <w:sz w:val="28"/>
          <w:szCs w:val="28"/>
        </w:rPr>
        <w:t xml:space="preserve"> кўмакчиси </w:t>
      </w:r>
      <w:r w:rsidRPr="006F70AC">
        <w:rPr>
          <w:rStyle w:val="11"/>
          <w:sz w:val="28"/>
          <w:szCs w:val="28"/>
        </w:rPr>
        <w:t xml:space="preserve">билан келган </w:t>
      </w:r>
      <w:r w:rsidRPr="006F70AC">
        <w:rPr>
          <w:rStyle w:val="11"/>
          <w:sz w:val="28"/>
          <w:szCs w:val="28"/>
        </w:rPr>
        <w:t xml:space="preserve">олмошларни ҳам бошқара </w:t>
      </w:r>
      <w:r w:rsidRPr="006F70AC">
        <w:rPr>
          <w:rStyle w:val="11"/>
          <w:sz w:val="28"/>
          <w:szCs w:val="28"/>
        </w:rPr>
        <w:t xml:space="preserve">олади: </w:t>
      </w:r>
      <w:r w:rsidRPr="006F70AC">
        <w:rPr>
          <w:rStyle w:val="af1"/>
          <w:sz w:val="28"/>
          <w:szCs w:val="28"/>
        </w:rPr>
        <w:t xml:space="preserve">энди </w:t>
      </w:r>
      <w:r w:rsidRPr="006F70AC">
        <w:rPr>
          <w:rStyle w:val="2pt1"/>
          <w:sz w:val="28"/>
          <w:szCs w:val="28"/>
        </w:rPr>
        <w:t>унинг учун</w:t>
      </w:r>
      <w:r w:rsidRPr="006F70AC">
        <w:rPr>
          <w:rStyle w:val="af1"/>
          <w:sz w:val="28"/>
          <w:szCs w:val="28"/>
        </w:rPr>
        <w:t xml:space="preserve"> </w:t>
      </w:r>
      <w:r w:rsidRPr="006F70AC">
        <w:rPr>
          <w:rStyle w:val="af1"/>
          <w:sz w:val="28"/>
          <w:szCs w:val="28"/>
        </w:rPr>
        <w:t xml:space="preserve">ким </w:t>
      </w:r>
      <w:r w:rsidRPr="006F70AC">
        <w:rPr>
          <w:rStyle w:val="af1"/>
          <w:sz w:val="28"/>
          <w:szCs w:val="28"/>
        </w:rPr>
        <w:t xml:space="preserve">билан </w:t>
      </w:r>
      <w:r w:rsidRPr="006F70AC">
        <w:rPr>
          <w:rStyle w:val="af1"/>
          <w:sz w:val="28"/>
          <w:szCs w:val="28"/>
        </w:rPr>
        <w:t xml:space="preserve">туриш </w:t>
      </w:r>
      <w:r w:rsidRPr="006F70AC">
        <w:rPr>
          <w:rStyle w:val="af1"/>
          <w:sz w:val="28"/>
          <w:szCs w:val="28"/>
        </w:rPr>
        <w:t xml:space="preserve">б а </w:t>
      </w:r>
      <w:r w:rsidRPr="006F70AC">
        <w:rPr>
          <w:rStyle w:val="af1"/>
          <w:sz w:val="28"/>
          <w:szCs w:val="28"/>
        </w:rPr>
        <w:t xml:space="preserve">р </w:t>
      </w:r>
      <w:r w:rsidRPr="006F70AC">
        <w:rPr>
          <w:rStyle w:val="af1"/>
          <w:sz w:val="28"/>
          <w:szCs w:val="28"/>
        </w:rPr>
        <w:t xml:space="preserve">и бир </w:t>
      </w:r>
      <w:r w:rsidRPr="006F70AC">
        <w:rPr>
          <w:rStyle w:val="af1"/>
          <w:sz w:val="28"/>
          <w:szCs w:val="28"/>
        </w:rPr>
        <w:t>эди</w:t>
      </w:r>
      <w:r w:rsidRPr="006F70AC">
        <w:rPr>
          <w:rStyle w:val="11"/>
          <w:sz w:val="28"/>
          <w:szCs w:val="28"/>
        </w:rPr>
        <w:t xml:space="preserve"> </w:t>
      </w:r>
      <w:r w:rsidRPr="006F70AC">
        <w:rPr>
          <w:rStyle w:val="2pt0"/>
          <w:sz w:val="28"/>
          <w:szCs w:val="28"/>
        </w:rPr>
        <w:t>(Шуҳрат).</w:t>
      </w:r>
      <w:r w:rsidRPr="006F70AC">
        <w:rPr>
          <w:rStyle w:val="11"/>
          <w:sz w:val="28"/>
          <w:szCs w:val="28"/>
        </w:rPr>
        <w:t xml:space="preserve"> Бу ўринда </w:t>
      </w:r>
      <w:r w:rsidRPr="006F70AC">
        <w:rPr>
          <w:rStyle w:val="af1"/>
          <w:sz w:val="28"/>
          <w:szCs w:val="28"/>
        </w:rPr>
        <w:t>учун</w:t>
      </w:r>
      <w:r w:rsidRPr="006F70AC">
        <w:rPr>
          <w:rStyle w:val="11"/>
          <w:sz w:val="28"/>
          <w:szCs w:val="28"/>
        </w:rPr>
        <w:t xml:space="preserve"> кўмакчиси жўналиш </w:t>
      </w:r>
      <w:r w:rsidRPr="006F70AC">
        <w:rPr>
          <w:rStyle w:val="11"/>
          <w:sz w:val="28"/>
          <w:szCs w:val="28"/>
        </w:rPr>
        <w:t>ке</w:t>
      </w:r>
      <w:r w:rsidRPr="006F70AC">
        <w:rPr>
          <w:rStyle w:val="11"/>
          <w:sz w:val="28"/>
          <w:szCs w:val="28"/>
        </w:rPr>
        <w:softHyphen/>
        <w:t xml:space="preserve">лишиги </w:t>
      </w:r>
      <w:r w:rsidRPr="006F70AC">
        <w:rPr>
          <w:rStyle w:val="11"/>
          <w:sz w:val="28"/>
          <w:szCs w:val="28"/>
        </w:rPr>
        <w:t xml:space="preserve">фупкциясида қўлланган: </w:t>
      </w:r>
      <w:r w:rsidRPr="006F70AC">
        <w:rPr>
          <w:rStyle w:val="af1"/>
          <w:sz w:val="28"/>
          <w:szCs w:val="28"/>
        </w:rPr>
        <w:t>менга бари бир</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мен </w:t>
      </w:r>
      <w:r w:rsidRPr="006F70AC">
        <w:rPr>
          <w:rStyle w:val="af1"/>
          <w:sz w:val="28"/>
          <w:szCs w:val="28"/>
        </w:rPr>
        <w:t>учун ба- рибирдир.</w:t>
      </w:r>
      <w:r w:rsidRPr="006F70AC">
        <w:rPr>
          <w:rStyle w:val="11"/>
          <w:sz w:val="28"/>
          <w:szCs w:val="28"/>
        </w:rPr>
        <w:t xml:space="preserve"> Бу бирикмалариииг ҳар </w:t>
      </w:r>
      <w:r w:rsidRPr="006F70AC">
        <w:rPr>
          <w:rStyle w:val="11"/>
          <w:sz w:val="28"/>
          <w:szCs w:val="28"/>
        </w:rPr>
        <w:t xml:space="preserve">иккисида бир </w:t>
      </w:r>
      <w:r w:rsidRPr="006F70AC">
        <w:rPr>
          <w:rStyle w:val="11"/>
          <w:sz w:val="28"/>
          <w:szCs w:val="28"/>
        </w:rPr>
        <w:t xml:space="preserve">хилдаги </w:t>
      </w:r>
      <w:r w:rsidRPr="006F70AC">
        <w:rPr>
          <w:rStyle w:val="11"/>
          <w:sz w:val="28"/>
          <w:szCs w:val="28"/>
        </w:rPr>
        <w:t xml:space="preserve">грамматик </w:t>
      </w:r>
      <w:r w:rsidRPr="006F70AC">
        <w:rPr>
          <w:rStyle w:val="11"/>
          <w:sz w:val="28"/>
          <w:szCs w:val="28"/>
        </w:rPr>
        <w:t xml:space="preserve">маъно мавжуддек, </w:t>
      </w:r>
      <w:r w:rsidRPr="006F70AC">
        <w:rPr>
          <w:rStyle w:val="11"/>
          <w:sz w:val="28"/>
          <w:szCs w:val="28"/>
        </w:rPr>
        <w:t xml:space="preserve">муносабат </w:t>
      </w:r>
      <w:r w:rsidRPr="006F70AC">
        <w:rPr>
          <w:rStyle w:val="11"/>
          <w:sz w:val="28"/>
          <w:szCs w:val="28"/>
        </w:rPr>
        <w:t xml:space="preserve">ҳам </w:t>
      </w:r>
      <w:r w:rsidRPr="006F70AC">
        <w:rPr>
          <w:rStyle w:val="11"/>
          <w:sz w:val="28"/>
          <w:szCs w:val="28"/>
        </w:rPr>
        <w:t xml:space="preserve">бир </w:t>
      </w:r>
      <w:r w:rsidRPr="006F70AC">
        <w:rPr>
          <w:rStyle w:val="11"/>
          <w:sz w:val="28"/>
          <w:szCs w:val="28"/>
        </w:rPr>
        <w:t xml:space="preserve">хилдек. Лекин тилда бу конструкцияларнинг келишикли </w:t>
      </w:r>
      <w:r w:rsidRPr="006F70AC">
        <w:rPr>
          <w:rStyle w:val="11"/>
          <w:sz w:val="28"/>
          <w:szCs w:val="28"/>
        </w:rPr>
        <w:t xml:space="preserve">варианта </w:t>
      </w:r>
      <w:r w:rsidRPr="006F70AC">
        <w:rPr>
          <w:rStyle w:val="11"/>
          <w:sz w:val="28"/>
          <w:szCs w:val="28"/>
        </w:rPr>
        <w:t>кўпроқ ишга</w:t>
      </w:r>
      <w:r w:rsidRPr="006F70AC">
        <w:rPr>
          <w:rStyle w:val="11"/>
          <w:sz w:val="28"/>
          <w:szCs w:val="28"/>
        </w:rPr>
        <w:t xml:space="preserve"> солинади, кўмакчили </w:t>
      </w:r>
      <w:r w:rsidRPr="006F70AC">
        <w:rPr>
          <w:rStyle w:val="11"/>
          <w:sz w:val="28"/>
          <w:szCs w:val="28"/>
        </w:rPr>
        <w:t xml:space="preserve">вариант нисбатан </w:t>
      </w:r>
      <w:r w:rsidRPr="006F70AC">
        <w:rPr>
          <w:rStyle w:val="11"/>
          <w:sz w:val="28"/>
          <w:szCs w:val="28"/>
        </w:rPr>
        <w:t xml:space="preserve">кам. Диққат </w:t>
      </w:r>
      <w:r w:rsidRPr="006F70AC">
        <w:rPr>
          <w:rStyle w:val="11"/>
          <w:sz w:val="28"/>
          <w:szCs w:val="28"/>
        </w:rPr>
        <w:t xml:space="preserve">билан анализ </w:t>
      </w:r>
      <w:r w:rsidRPr="006F70AC">
        <w:rPr>
          <w:rStyle w:val="11"/>
          <w:sz w:val="28"/>
          <w:szCs w:val="28"/>
        </w:rPr>
        <w:t>қилинса, кўмакчили вариантнинг аста-секин ривожланаётганлигини уқиб олиш унча қийин эмас. Бунинг сабаби ҳам, фикримизча, ифода имкониятлари чегарасининг кенгайиши, тилдаги нозик фарқларни ажрат</w:t>
      </w:r>
      <w:r w:rsidRPr="006F70AC">
        <w:rPr>
          <w:rStyle w:val="11"/>
          <w:sz w:val="28"/>
          <w:szCs w:val="28"/>
        </w:rPr>
        <w:t>иб кўрсатишга, услуб нюансларини ифодалашга интилиш бўлса керак. Қуйидаги мисол бунга очиқ далил:</w:t>
      </w:r>
      <w:r w:rsidRPr="006F70AC">
        <w:rPr>
          <w:rStyle w:val="11"/>
          <w:sz w:val="28"/>
          <w:szCs w:val="28"/>
        </w:rPr>
        <w:tab/>
      </w:r>
      <w:r w:rsidRPr="006F70AC">
        <w:rPr>
          <w:rStyle w:val="af1"/>
          <w:sz w:val="28"/>
          <w:szCs w:val="28"/>
        </w:rPr>
        <w:t>Уларга</w:t>
      </w:r>
      <w:r w:rsidRPr="006F70AC">
        <w:rPr>
          <w:rStyle w:val="af1"/>
          <w:sz w:val="28"/>
          <w:szCs w:val="28"/>
        </w:rPr>
        <w:tab/>
        <w:t>жанг</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 xml:space="preserve">ўйин, </w:t>
      </w:r>
      <w:r w:rsidRPr="006F70AC">
        <w:rPr>
          <w:rStyle w:val="af1"/>
          <w:sz w:val="28"/>
          <w:szCs w:val="28"/>
        </w:rPr>
        <w:t xml:space="preserve">мен </w:t>
      </w:r>
      <w:r w:rsidRPr="006F70AC">
        <w:rPr>
          <w:rStyle w:val="af1"/>
          <w:sz w:val="28"/>
          <w:szCs w:val="28"/>
        </w:rPr>
        <w:t>учун даҳшат!</w:t>
      </w:r>
      <w:r w:rsidRPr="006F70AC">
        <w:rPr>
          <w:rStyle w:val="11"/>
          <w:sz w:val="28"/>
          <w:szCs w:val="28"/>
        </w:rPr>
        <w:t xml:space="preserve"> </w:t>
      </w:r>
      <w:r w:rsidRPr="006F70AC">
        <w:rPr>
          <w:rStyle w:val="11"/>
          <w:sz w:val="28"/>
          <w:szCs w:val="28"/>
        </w:rPr>
        <w:t xml:space="preserve">От </w:t>
      </w:r>
      <w:r w:rsidRPr="006F70AC">
        <w:rPr>
          <w:rStyle w:val="11"/>
          <w:sz w:val="28"/>
          <w:szCs w:val="28"/>
        </w:rPr>
        <w:t xml:space="preserve">бошқарувида қайд қилинган </w:t>
      </w:r>
      <w:r w:rsidRPr="006F70AC">
        <w:rPr>
          <w:rStyle w:val="11"/>
          <w:sz w:val="28"/>
          <w:szCs w:val="28"/>
        </w:rPr>
        <w:t xml:space="preserve">бундай </w:t>
      </w:r>
      <w:r w:rsidRPr="006F70AC">
        <w:rPr>
          <w:rStyle w:val="11"/>
          <w:sz w:val="28"/>
          <w:szCs w:val="28"/>
        </w:rPr>
        <w:t>ҳодисалар равиш бошқарувига ҳам бевосита алоқаси бордир (</w:t>
      </w:r>
      <w:r w:rsidRPr="006F70AC">
        <w:rPr>
          <w:rStyle w:val="af1"/>
          <w:sz w:val="28"/>
          <w:szCs w:val="28"/>
        </w:rPr>
        <w:t>мен учун</w:t>
      </w:r>
      <w:r w:rsidRPr="006F70AC">
        <w:rPr>
          <w:rStyle w:val="11"/>
          <w:sz w:val="28"/>
          <w:szCs w:val="28"/>
        </w:rPr>
        <w:t xml:space="preserve"> вариантида маънони бў</w:t>
      </w:r>
      <w:r w:rsidRPr="006F70AC">
        <w:rPr>
          <w:rStyle w:val="11"/>
          <w:sz w:val="28"/>
          <w:szCs w:val="28"/>
        </w:rPr>
        <w:t xml:space="preserve">рттириб </w:t>
      </w:r>
      <w:r w:rsidRPr="006F70AC">
        <w:rPr>
          <w:rStyle w:val="11"/>
          <w:sz w:val="28"/>
          <w:szCs w:val="28"/>
        </w:rPr>
        <w:t xml:space="preserve">ифодалашга интилиш </w:t>
      </w:r>
      <w:r w:rsidRPr="006F70AC">
        <w:rPr>
          <w:rStyle w:val="11"/>
          <w:sz w:val="28"/>
          <w:szCs w:val="28"/>
        </w:rPr>
        <w:t>сези- либ турибди!).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хилма-хил руҳий ҳолат, кайфиятни ифодаловчи </w:t>
      </w:r>
      <w:r w:rsidRPr="006F70AC">
        <w:rPr>
          <w:rStyle w:val="af1"/>
          <w:sz w:val="28"/>
          <w:szCs w:val="28"/>
        </w:rPr>
        <w:t xml:space="preserve">рози, </w:t>
      </w:r>
      <w:r w:rsidRPr="006F70AC">
        <w:rPr>
          <w:rStyle w:val="af1"/>
          <w:sz w:val="28"/>
          <w:szCs w:val="28"/>
        </w:rPr>
        <w:t>норо</w:t>
      </w:r>
      <w:r w:rsidRPr="006F70AC">
        <w:rPr>
          <w:rStyle w:val="af1"/>
          <w:sz w:val="28"/>
          <w:szCs w:val="28"/>
        </w:rPr>
        <w:softHyphen/>
        <w:t xml:space="preserve">ви, </w:t>
      </w:r>
      <w:r w:rsidRPr="006F70AC">
        <w:rPr>
          <w:rStyle w:val="af1"/>
          <w:sz w:val="28"/>
          <w:szCs w:val="28"/>
        </w:rPr>
        <w:t>хурсанд, хафа, қойил</w:t>
      </w:r>
      <w:r w:rsidRPr="006F70AC">
        <w:rPr>
          <w:rStyle w:val="11"/>
          <w:sz w:val="28"/>
          <w:szCs w:val="28"/>
        </w:rPr>
        <w:t xml:space="preserve"> каби ҳолат равишлари ҳам жўналиш ке- лишигидаги сўзларни </w:t>
      </w:r>
      <w:r w:rsidRPr="006F70AC">
        <w:rPr>
          <w:rStyle w:val="11"/>
          <w:sz w:val="28"/>
          <w:szCs w:val="28"/>
        </w:rPr>
        <w:lastRenderedPageBreak/>
        <w:t xml:space="preserve">бошқаради: </w:t>
      </w:r>
      <w:r w:rsidRPr="006F70AC">
        <w:rPr>
          <w:rStyle w:val="af1"/>
          <w:sz w:val="28"/>
          <w:szCs w:val="28"/>
        </w:rPr>
        <w:t xml:space="preserve">С </w:t>
      </w:r>
      <w:r w:rsidRPr="006F70AC">
        <w:rPr>
          <w:rStyle w:val="af1"/>
          <w:sz w:val="28"/>
          <w:szCs w:val="28"/>
        </w:rPr>
        <w:t xml:space="preserve">е н </w:t>
      </w:r>
      <w:r w:rsidRPr="006F70AC">
        <w:rPr>
          <w:rStyle w:val="af1"/>
          <w:sz w:val="28"/>
          <w:szCs w:val="28"/>
        </w:rPr>
        <w:t xml:space="preserve">шу </w:t>
      </w:r>
      <w:r w:rsidRPr="006F70AC">
        <w:rPr>
          <w:rStyle w:val="af1"/>
          <w:sz w:val="28"/>
          <w:szCs w:val="28"/>
        </w:rPr>
        <w:t xml:space="preserve">нг а </w:t>
      </w:r>
      <w:r w:rsidRPr="006F70AC">
        <w:rPr>
          <w:rStyle w:val="2pt1"/>
          <w:sz w:val="28"/>
          <w:szCs w:val="28"/>
        </w:rPr>
        <w:t xml:space="preserve">розимисан? </w:t>
      </w:r>
      <w:r w:rsidRPr="006F70AC">
        <w:rPr>
          <w:rStyle w:val="af1"/>
          <w:sz w:val="28"/>
          <w:szCs w:val="28"/>
        </w:rPr>
        <w:t xml:space="preserve">Аммо У марали </w:t>
      </w:r>
      <w:r w:rsidRPr="006F70AC">
        <w:rPr>
          <w:rStyle w:val="2pt1"/>
          <w:sz w:val="28"/>
          <w:szCs w:val="28"/>
        </w:rPr>
        <w:t>бунга но рози</w:t>
      </w:r>
      <w:r w:rsidRPr="006F70AC">
        <w:rPr>
          <w:rStyle w:val="11"/>
          <w:sz w:val="28"/>
          <w:szCs w:val="28"/>
        </w:rPr>
        <w:t xml:space="preserve"> (И. </w:t>
      </w:r>
      <w:r w:rsidRPr="006F70AC">
        <w:rPr>
          <w:rStyle w:val="2pt0"/>
          <w:sz w:val="28"/>
          <w:szCs w:val="28"/>
        </w:rPr>
        <w:t>Раҳим).</w:t>
      </w:r>
      <w:r w:rsidRPr="006F70AC">
        <w:rPr>
          <w:rStyle w:val="11"/>
          <w:sz w:val="28"/>
          <w:szCs w:val="28"/>
        </w:rPr>
        <w:t xml:space="preserve"> </w:t>
      </w:r>
      <w:r w:rsidRPr="006F70AC">
        <w:rPr>
          <w:rStyle w:val="2pt1"/>
          <w:sz w:val="28"/>
          <w:szCs w:val="28"/>
        </w:rPr>
        <w:t>Бу</w:t>
      </w:r>
      <w:r w:rsidRPr="006F70AC">
        <w:rPr>
          <w:rStyle w:val="af1"/>
          <w:sz w:val="28"/>
          <w:szCs w:val="28"/>
        </w:rPr>
        <w:t xml:space="preserve"> ишингга </w:t>
      </w:r>
      <w:r w:rsidRPr="006F70AC">
        <w:rPr>
          <w:rStyle w:val="af1"/>
          <w:sz w:val="28"/>
          <w:szCs w:val="28"/>
        </w:rPr>
        <w:t xml:space="preserve">қо </w:t>
      </w:r>
      <w:r w:rsidRPr="006F70AC">
        <w:rPr>
          <w:rStyle w:val="af1"/>
          <w:sz w:val="28"/>
          <w:szCs w:val="28"/>
        </w:rPr>
        <w:t>йил э мае ман</w:t>
      </w:r>
      <w:r w:rsidRPr="006F70AC">
        <w:rPr>
          <w:rStyle w:val="11"/>
          <w:sz w:val="28"/>
          <w:szCs w:val="28"/>
        </w:rPr>
        <w:t xml:space="preserve"> (Журнал)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w:t>
      </w:r>
      <w:r w:rsidRPr="006F70AC">
        <w:rPr>
          <w:rStyle w:val="af1"/>
          <w:sz w:val="28"/>
          <w:szCs w:val="28"/>
        </w:rPr>
        <w:t>тез, чащон, секин</w:t>
      </w:r>
      <w:r w:rsidRPr="006F70AC">
        <w:rPr>
          <w:rStyle w:val="11"/>
          <w:sz w:val="28"/>
          <w:szCs w:val="28"/>
        </w:rPr>
        <w:t xml:space="preserve"> каби </w:t>
      </w:r>
      <w:r w:rsidRPr="006F70AC">
        <w:rPr>
          <w:rStyle w:val="11"/>
          <w:sz w:val="28"/>
          <w:szCs w:val="28"/>
        </w:rPr>
        <w:t xml:space="preserve">ҳолат </w:t>
      </w:r>
      <w:r w:rsidRPr="006F70AC">
        <w:rPr>
          <w:rStyle w:val="11"/>
          <w:sz w:val="28"/>
          <w:szCs w:val="28"/>
        </w:rPr>
        <w:t xml:space="preserve">равишлари одатда </w:t>
      </w:r>
      <w:r w:rsidRPr="006F70AC">
        <w:rPr>
          <w:rStyle w:val="11"/>
          <w:sz w:val="28"/>
          <w:szCs w:val="28"/>
        </w:rPr>
        <w:t xml:space="preserve">чиқиш </w:t>
      </w:r>
      <w:r w:rsidRPr="006F70AC">
        <w:rPr>
          <w:rStyle w:val="11"/>
          <w:sz w:val="28"/>
          <w:szCs w:val="28"/>
        </w:rPr>
        <w:t>ке</w:t>
      </w:r>
      <w:r w:rsidRPr="006F70AC">
        <w:rPr>
          <w:rStyle w:val="11"/>
          <w:sz w:val="28"/>
          <w:szCs w:val="28"/>
        </w:rPr>
        <w:softHyphen/>
        <w:t xml:space="preserve">лишиги формасидаги отларни </w:t>
      </w:r>
      <w:r w:rsidRPr="006F70AC">
        <w:rPr>
          <w:rStyle w:val="11"/>
          <w:sz w:val="28"/>
          <w:szCs w:val="28"/>
        </w:rPr>
        <w:t xml:space="preserve">бошқариб </w:t>
      </w:r>
      <w:r w:rsidRPr="006F70AC">
        <w:rPr>
          <w:rStyle w:val="11"/>
          <w:sz w:val="28"/>
          <w:szCs w:val="28"/>
        </w:rPr>
        <w:t xml:space="preserve">келади; бу равишлар си- фатлар каби белгини даражалаб </w:t>
      </w:r>
      <w:r w:rsidRPr="006F70AC">
        <w:rPr>
          <w:rStyle w:val="11"/>
          <w:sz w:val="28"/>
          <w:szCs w:val="28"/>
        </w:rPr>
        <w:t xml:space="preserve">кўрсатиб </w:t>
      </w:r>
      <w:r w:rsidRPr="006F70AC">
        <w:rPr>
          <w:rStyle w:val="11"/>
          <w:sz w:val="28"/>
          <w:szCs w:val="28"/>
        </w:rPr>
        <w:t xml:space="preserve">бериш хусусиятига эга; </w:t>
      </w:r>
      <w:r w:rsidRPr="006F70AC">
        <w:rPr>
          <w:rStyle w:val="11"/>
          <w:sz w:val="28"/>
          <w:szCs w:val="28"/>
        </w:rPr>
        <w:t xml:space="preserve">чоғиштириш </w:t>
      </w:r>
      <w:r w:rsidRPr="006F70AC">
        <w:rPr>
          <w:rStyle w:val="11"/>
          <w:sz w:val="28"/>
          <w:szCs w:val="28"/>
        </w:rPr>
        <w:t xml:space="preserve">муносабати бундай бирикмаларда устун </w:t>
      </w:r>
      <w:r w:rsidRPr="006F70AC">
        <w:rPr>
          <w:rStyle w:val="11"/>
          <w:sz w:val="28"/>
          <w:szCs w:val="28"/>
        </w:rPr>
        <w:t xml:space="preserve">бўлади: </w:t>
      </w:r>
      <w:r w:rsidRPr="006F70AC">
        <w:rPr>
          <w:rStyle w:val="af1"/>
          <w:sz w:val="28"/>
          <w:szCs w:val="28"/>
        </w:rPr>
        <w:t xml:space="preserve">ўқдан </w:t>
      </w:r>
      <w:r w:rsidRPr="006F70AC">
        <w:rPr>
          <w:rStyle w:val="af1"/>
          <w:sz w:val="28"/>
          <w:szCs w:val="28"/>
        </w:rPr>
        <w:t xml:space="preserve">тез, </w:t>
      </w:r>
      <w:r w:rsidRPr="006F70AC">
        <w:rPr>
          <w:rStyle w:val="af1"/>
          <w:sz w:val="28"/>
          <w:szCs w:val="28"/>
        </w:rPr>
        <w:t xml:space="preserve">ҳаммадан </w:t>
      </w:r>
      <w:r w:rsidRPr="006F70AC">
        <w:rPr>
          <w:rStyle w:val="af1"/>
          <w:sz w:val="28"/>
          <w:szCs w:val="28"/>
        </w:rPr>
        <w:t>чащон</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1"/>
          <w:sz w:val="28"/>
          <w:szCs w:val="28"/>
        </w:rPr>
        <w:t xml:space="preserve">г) пайт равишларидан </w:t>
      </w:r>
      <w:r w:rsidRPr="006F70AC">
        <w:rPr>
          <w:rStyle w:val="af1"/>
          <w:sz w:val="28"/>
          <w:szCs w:val="28"/>
        </w:rPr>
        <w:t>эрта, кеч</w:t>
      </w:r>
      <w:r w:rsidRPr="006F70AC">
        <w:rPr>
          <w:rStyle w:val="11"/>
          <w:sz w:val="28"/>
          <w:szCs w:val="28"/>
        </w:rPr>
        <w:t xml:space="preserve"> каби </w:t>
      </w:r>
      <w:r w:rsidRPr="006F70AC">
        <w:rPr>
          <w:rStyle w:val="11"/>
          <w:sz w:val="28"/>
          <w:szCs w:val="28"/>
        </w:rPr>
        <w:t xml:space="preserve">сўзлар қиёсий </w:t>
      </w:r>
      <w:r w:rsidRPr="006F70AC">
        <w:rPr>
          <w:rStyle w:val="11"/>
          <w:sz w:val="28"/>
          <w:szCs w:val="28"/>
        </w:rPr>
        <w:t xml:space="preserve">даражада </w:t>
      </w:r>
      <w:r w:rsidRPr="006F70AC">
        <w:rPr>
          <w:rStyle w:val="11"/>
          <w:sz w:val="28"/>
          <w:szCs w:val="28"/>
        </w:rPr>
        <w:t xml:space="preserve">бўлганда, </w:t>
      </w:r>
      <w:r w:rsidRPr="006F70AC">
        <w:rPr>
          <w:rStyle w:val="11"/>
          <w:sz w:val="28"/>
          <w:szCs w:val="28"/>
        </w:rPr>
        <w:t xml:space="preserve">одатда </w:t>
      </w:r>
      <w:r w:rsidRPr="006F70AC">
        <w:rPr>
          <w:rStyle w:val="11"/>
          <w:sz w:val="28"/>
          <w:szCs w:val="28"/>
        </w:rPr>
        <w:t xml:space="preserve">чиқиш </w:t>
      </w:r>
      <w:r w:rsidRPr="006F70AC">
        <w:rPr>
          <w:rStyle w:val="11"/>
          <w:sz w:val="28"/>
          <w:szCs w:val="28"/>
        </w:rPr>
        <w:t xml:space="preserve">келишиги формасидаги пайт билдирувчи </w:t>
      </w:r>
      <w:r w:rsidRPr="006F70AC">
        <w:rPr>
          <w:rStyle w:val="11"/>
          <w:sz w:val="28"/>
          <w:szCs w:val="28"/>
        </w:rPr>
        <w:t xml:space="preserve">сўзларни бошқариб </w:t>
      </w:r>
      <w:r w:rsidRPr="006F70AC">
        <w:rPr>
          <w:rStyle w:val="11"/>
          <w:sz w:val="28"/>
          <w:szCs w:val="28"/>
        </w:rPr>
        <w:t xml:space="preserve">келади </w:t>
      </w:r>
      <w:r w:rsidRPr="006F70AC">
        <w:rPr>
          <w:rStyle w:val="af1"/>
          <w:sz w:val="28"/>
          <w:szCs w:val="28"/>
        </w:rPr>
        <w:t xml:space="preserve">Аммо у кун </w:t>
      </w:r>
      <w:r w:rsidRPr="006F70AC">
        <w:rPr>
          <w:rStyle w:val="af1"/>
          <w:sz w:val="28"/>
          <w:szCs w:val="28"/>
        </w:rPr>
        <w:t xml:space="preserve">ҳ </w:t>
      </w:r>
      <w:r w:rsidRPr="006F70AC">
        <w:rPr>
          <w:rStyle w:val="af1"/>
          <w:sz w:val="28"/>
          <w:szCs w:val="28"/>
        </w:rPr>
        <w:t xml:space="preserve">а р </w:t>
      </w:r>
      <w:r w:rsidRPr="006F70AC">
        <w:rPr>
          <w:rStyle w:val="2pt1"/>
          <w:sz w:val="28"/>
          <w:szCs w:val="28"/>
        </w:rPr>
        <w:t>кунгидан э р т а-</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lastRenderedPageBreak/>
        <w:t>роқ</w:t>
      </w:r>
      <w:r w:rsidRPr="006F70AC">
        <w:rPr>
          <w:sz w:val="28"/>
          <w:szCs w:val="28"/>
        </w:rPr>
        <w:t xml:space="preserve"> </w:t>
      </w:r>
      <w:r w:rsidRPr="006F70AC">
        <w:rPr>
          <w:rStyle w:val="52pt0"/>
          <w:i/>
          <w:iCs/>
          <w:sz w:val="28"/>
          <w:szCs w:val="28"/>
        </w:rPr>
        <w:t>қош</w:t>
      </w:r>
      <w:r w:rsidRPr="006F70AC">
        <w:rPr>
          <w:sz w:val="28"/>
          <w:szCs w:val="28"/>
        </w:rPr>
        <w:t xml:space="preserve"> қ </w:t>
      </w:r>
      <w:r w:rsidRPr="006F70AC">
        <w:rPr>
          <w:sz w:val="28"/>
          <w:szCs w:val="28"/>
        </w:rPr>
        <w:t xml:space="preserve">о </w:t>
      </w:r>
      <w:r w:rsidRPr="006F70AC">
        <w:rPr>
          <w:sz w:val="28"/>
          <w:szCs w:val="28"/>
        </w:rPr>
        <w:t xml:space="preserve">р </w:t>
      </w:r>
      <w:r w:rsidRPr="006F70AC">
        <w:rPr>
          <w:sz w:val="28"/>
          <w:szCs w:val="28"/>
        </w:rPr>
        <w:t xml:space="preserve">а </w:t>
      </w:r>
      <w:r w:rsidRPr="006F70AC">
        <w:rPr>
          <w:rStyle w:val="52pt0"/>
          <w:i/>
          <w:iCs/>
          <w:sz w:val="28"/>
          <w:szCs w:val="28"/>
        </w:rPr>
        <w:t>йд</w:t>
      </w:r>
      <w:r w:rsidRPr="006F70AC">
        <w:rPr>
          <w:sz w:val="28"/>
          <w:szCs w:val="28"/>
        </w:rPr>
        <w:t xml:space="preserve"> </w:t>
      </w:r>
      <w:r w:rsidRPr="006F70AC">
        <w:rPr>
          <w:sz w:val="28"/>
          <w:szCs w:val="28"/>
        </w:rPr>
        <w:t>и</w:t>
      </w:r>
      <w:r w:rsidRPr="006F70AC">
        <w:rPr>
          <w:rStyle w:val="51"/>
          <w:sz w:val="28"/>
          <w:szCs w:val="28"/>
        </w:rPr>
        <w:t xml:space="preserve"> (С. </w:t>
      </w:r>
      <w:r w:rsidRPr="006F70AC">
        <w:rPr>
          <w:rStyle w:val="52pt"/>
          <w:sz w:val="28"/>
          <w:szCs w:val="28"/>
        </w:rPr>
        <w:t>Айний).</w:t>
      </w:r>
      <w:r w:rsidRPr="006F70AC">
        <w:rPr>
          <w:rStyle w:val="51"/>
          <w:sz w:val="28"/>
          <w:szCs w:val="28"/>
        </w:rPr>
        <w:t xml:space="preserve"> </w:t>
      </w:r>
      <w:r w:rsidRPr="006F70AC">
        <w:rPr>
          <w:rStyle w:val="52pt0"/>
          <w:i/>
          <w:iCs/>
          <w:sz w:val="28"/>
          <w:szCs w:val="28"/>
        </w:rPr>
        <w:t>Бу</w:t>
      </w:r>
      <w:r w:rsidRPr="006F70AC">
        <w:rPr>
          <w:sz w:val="28"/>
          <w:szCs w:val="28"/>
        </w:rPr>
        <w:t xml:space="preserve"> йил чигит </w:t>
      </w:r>
      <w:r w:rsidRPr="006F70AC">
        <w:rPr>
          <w:rStyle w:val="52pt0"/>
          <w:i/>
          <w:iCs/>
          <w:sz w:val="28"/>
          <w:szCs w:val="28"/>
        </w:rPr>
        <w:t>бултурги- данкечроқэкилди</w:t>
      </w:r>
      <w:r w:rsidRPr="006F70AC">
        <w:rPr>
          <w:rStyle w:val="5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Бурун, илгари, аввал^ олдин</w:t>
      </w:r>
      <w:r w:rsidRPr="006F70AC">
        <w:rPr>
          <w:rStyle w:val="11"/>
          <w:sz w:val="28"/>
          <w:szCs w:val="28"/>
        </w:rPr>
        <w:t xml:space="preserve"> </w:t>
      </w:r>
      <w:r w:rsidRPr="006F70AC">
        <w:rPr>
          <w:rStyle w:val="11"/>
          <w:sz w:val="28"/>
          <w:szCs w:val="28"/>
        </w:rPr>
        <w:t xml:space="preserve">каби </w:t>
      </w:r>
      <w:r w:rsidRPr="006F70AC">
        <w:rPr>
          <w:rStyle w:val="11"/>
          <w:sz w:val="28"/>
          <w:szCs w:val="28"/>
        </w:rPr>
        <w:t xml:space="preserve">пайт равишлари ҳам кўпин- ча чиқиш </w:t>
      </w:r>
      <w:r w:rsidRPr="006F70AC">
        <w:rPr>
          <w:rStyle w:val="11"/>
          <w:sz w:val="28"/>
          <w:szCs w:val="28"/>
        </w:rPr>
        <w:t xml:space="preserve">келишиги формасидаги </w:t>
      </w:r>
      <w:r w:rsidRPr="006F70AC">
        <w:rPr>
          <w:rStyle w:val="11"/>
          <w:sz w:val="28"/>
          <w:szCs w:val="28"/>
        </w:rPr>
        <w:t xml:space="preserve">отларни бошқариб пайт муноса- батини </w:t>
      </w:r>
      <w:r w:rsidRPr="006F70AC">
        <w:rPr>
          <w:rStyle w:val="11"/>
          <w:sz w:val="28"/>
          <w:szCs w:val="28"/>
        </w:rPr>
        <w:t xml:space="preserve">ифодаловчи </w:t>
      </w:r>
      <w:r w:rsidRPr="006F70AC">
        <w:rPr>
          <w:rStyle w:val="11"/>
          <w:sz w:val="28"/>
          <w:szCs w:val="28"/>
        </w:rPr>
        <w:t>бирикмаларни ҳо</w:t>
      </w:r>
      <w:r w:rsidRPr="006F70AC">
        <w:rPr>
          <w:rStyle w:val="11"/>
          <w:sz w:val="28"/>
          <w:szCs w:val="28"/>
        </w:rPr>
        <w:t xml:space="preserve">сил қилишда </w:t>
      </w:r>
      <w:r w:rsidRPr="006F70AC">
        <w:rPr>
          <w:rStyle w:val="11"/>
          <w:sz w:val="28"/>
          <w:szCs w:val="28"/>
        </w:rPr>
        <w:t xml:space="preserve">иштирок </w:t>
      </w:r>
      <w:r w:rsidRPr="006F70AC">
        <w:rPr>
          <w:rStyle w:val="11"/>
          <w:sz w:val="28"/>
          <w:szCs w:val="28"/>
        </w:rPr>
        <w:t xml:space="preserve">этади: </w:t>
      </w:r>
      <w:r w:rsidRPr="006F70AC">
        <w:rPr>
          <w:rStyle w:val="af1"/>
          <w:sz w:val="28"/>
          <w:szCs w:val="28"/>
        </w:rPr>
        <w:t xml:space="preserve">Уйни </w:t>
      </w:r>
      <w:r w:rsidRPr="006F70AC">
        <w:rPr>
          <w:rStyle w:val="2pt1"/>
          <w:sz w:val="28"/>
          <w:szCs w:val="28"/>
        </w:rPr>
        <w:t>мўлжалдан бурунроқ.</w:t>
      </w:r>
      <w:r w:rsidRPr="006F70AC">
        <w:rPr>
          <w:rStyle w:val="af1"/>
          <w:sz w:val="28"/>
          <w:szCs w:val="28"/>
        </w:rPr>
        <w:t xml:space="preserve"> битказишга имкон берди </w:t>
      </w:r>
      <w:r w:rsidRPr="006F70AC">
        <w:rPr>
          <w:rStyle w:val="11"/>
          <w:sz w:val="28"/>
          <w:szCs w:val="28"/>
        </w:rPr>
        <w:t xml:space="preserve">(А.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 </w:t>
      </w:r>
      <w:r w:rsidRPr="006F70AC">
        <w:rPr>
          <w:rStyle w:val="af1"/>
          <w:sz w:val="28"/>
          <w:szCs w:val="28"/>
        </w:rPr>
        <w:t>нари, берй, узоқ, четда</w:t>
      </w:r>
      <w:r w:rsidRPr="006F70AC">
        <w:rPr>
          <w:rStyle w:val="11"/>
          <w:sz w:val="28"/>
          <w:szCs w:val="28"/>
        </w:rPr>
        <w:t xml:space="preserve"> каби равишлар ҳаракатнинг рўй бе- риш ўрни </w:t>
      </w:r>
      <w:r w:rsidRPr="006F70AC">
        <w:rPr>
          <w:rStyle w:val="11"/>
          <w:sz w:val="28"/>
          <w:szCs w:val="28"/>
        </w:rPr>
        <w:t xml:space="preserve">ёки предметнинг </w:t>
      </w:r>
      <w:r w:rsidRPr="006F70AC">
        <w:rPr>
          <w:rStyle w:val="11"/>
          <w:sz w:val="28"/>
          <w:szCs w:val="28"/>
        </w:rPr>
        <w:t xml:space="preserve">жойланиш ўрнини </w:t>
      </w:r>
      <w:r w:rsidRPr="006F70AC">
        <w:rPr>
          <w:rStyle w:val="11"/>
          <w:sz w:val="28"/>
          <w:szCs w:val="28"/>
        </w:rPr>
        <w:t xml:space="preserve">билдиради, лекин бу равишлар </w:t>
      </w:r>
      <w:r w:rsidRPr="006F70AC">
        <w:rPr>
          <w:rStyle w:val="11"/>
          <w:sz w:val="28"/>
          <w:szCs w:val="28"/>
        </w:rPr>
        <w:t xml:space="preserve">ўрин </w:t>
      </w:r>
      <w:r w:rsidRPr="006F70AC">
        <w:rPr>
          <w:rStyle w:val="11"/>
          <w:sz w:val="28"/>
          <w:szCs w:val="28"/>
        </w:rPr>
        <w:t xml:space="preserve">маъносини ифодалашда </w:t>
      </w:r>
      <w:r w:rsidRPr="006F70AC">
        <w:rPr>
          <w:rStyle w:val="af1"/>
          <w:sz w:val="28"/>
          <w:szCs w:val="28"/>
        </w:rPr>
        <w:t xml:space="preserve">у ерда, шу </w:t>
      </w:r>
      <w:r w:rsidRPr="006F70AC">
        <w:rPr>
          <w:rStyle w:val="af1"/>
          <w:sz w:val="28"/>
          <w:szCs w:val="28"/>
        </w:rPr>
        <w:t>ерда</w:t>
      </w:r>
      <w:r w:rsidRPr="006F70AC">
        <w:rPr>
          <w:rStyle w:val="11"/>
          <w:sz w:val="28"/>
          <w:szCs w:val="28"/>
        </w:rPr>
        <w:t xml:space="preserve"> каби равишлардан </w:t>
      </w:r>
      <w:r w:rsidRPr="006F70AC">
        <w:rPr>
          <w:rStyle w:val="11"/>
          <w:sz w:val="28"/>
          <w:szCs w:val="28"/>
        </w:rPr>
        <w:t xml:space="preserve">фарқ қилади. </w:t>
      </w:r>
      <w:r w:rsidRPr="006F70AC">
        <w:rPr>
          <w:rStyle w:val="11"/>
          <w:sz w:val="28"/>
          <w:szCs w:val="28"/>
        </w:rPr>
        <w:t xml:space="preserve">Яъни бу равишлар бирор таянч объ- ектга (предмет ёки </w:t>
      </w:r>
      <w:r w:rsidRPr="006F70AC">
        <w:rPr>
          <w:rStyle w:val="11"/>
          <w:sz w:val="28"/>
          <w:szCs w:val="28"/>
        </w:rPr>
        <w:t xml:space="preserve">ўринга) </w:t>
      </w:r>
      <w:r w:rsidRPr="006F70AC">
        <w:rPr>
          <w:rStyle w:val="11"/>
          <w:sz w:val="28"/>
          <w:szCs w:val="28"/>
        </w:rPr>
        <w:t xml:space="preserve">нисбатан белгиланган масофа </w:t>
      </w:r>
      <w:r w:rsidRPr="006F70AC">
        <w:rPr>
          <w:rStyle w:val="11"/>
          <w:sz w:val="28"/>
          <w:szCs w:val="28"/>
        </w:rPr>
        <w:t xml:space="preserve">(ўрин)- </w:t>
      </w:r>
      <w:r w:rsidRPr="006F70AC">
        <w:rPr>
          <w:rStyle w:val="11"/>
          <w:sz w:val="28"/>
          <w:szCs w:val="28"/>
        </w:rPr>
        <w:t xml:space="preserve">ни </w:t>
      </w:r>
      <w:r w:rsidRPr="006F70AC">
        <w:rPr>
          <w:rStyle w:val="11"/>
          <w:sz w:val="28"/>
          <w:szCs w:val="28"/>
        </w:rPr>
        <w:t xml:space="preserve">кўрсатади: </w:t>
      </w:r>
      <w:r w:rsidRPr="006F70AC">
        <w:rPr>
          <w:rStyle w:val="af1"/>
          <w:sz w:val="28"/>
          <w:szCs w:val="28"/>
        </w:rPr>
        <w:t xml:space="preserve">-дан нари, -дан </w:t>
      </w:r>
      <w:r w:rsidRPr="006F70AC">
        <w:rPr>
          <w:rStyle w:val="af1"/>
          <w:sz w:val="28"/>
          <w:szCs w:val="28"/>
        </w:rPr>
        <w:t xml:space="preserve">узоқ, </w:t>
      </w:r>
      <w:r w:rsidRPr="006F70AC">
        <w:rPr>
          <w:rStyle w:val="af1"/>
          <w:sz w:val="28"/>
          <w:szCs w:val="28"/>
        </w:rPr>
        <w:t>-дан четда</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е) </w:t>
      </w:r>
      <w:r w:rsidRPr="006F70AC">
        <w:rPr>
          <w:rStyle w:val="11"/>
          <w:sz w:val="28"/>
          <w:szCs w:val="28"/>
        </w:rPr>
        <w:t xml:space="preserve">миқдор-даража </w:t>
      </w:r>
      <w:r w:rsidRPr="006F70AC">
        <w:rPr>
          <w:rStyle w:val="11"/>
          <w:sz w:val="28"/>
          <w:szCs w:val="28"/>
        </w:rPr>
        <w:t xml:space="preserve">равишларидан </w:t>
      </w:r>
      <w:r w:rsidRPr="006F70AC">
        <w:rPr>
          <w:rStyle w:val="af1"/>
          <w:sz w:val="28"/>
          <w:szCs w:val="28"/>
        </w:rPr>
        <w:t xml:space="preserve">кўп, </w:t>
      </w:r>
      <w:r w:rsidRPr="006F70AC">
        <w:rPr>
          <w:rStyle w:val="af1"/>
          <w:sz w:val="28"/>
          <w:szCs w:val="28"/>
        </w:rPr>
        <w:t>оз</w:t>
      </w:r>
      <w:r w:rsidRPr="006F70AC">
        <w:rPr>
          <w:rStyle w:val="11"/>
          <w:sz w:val="28"/>
          <w:szCs w:val="28"/>
        </w:rPr>
        <w:t xml:space="preserve"> каби </w:t>
      </w:r>
      <w:r w:rsidRPr="006F70AC">
        <w:rPr>
          <w:rStyle w:val="11"/>
          <w:sz w:val="28"/>
          <w:szCs w:val="28"/>
        </w:rPr>
        <w:t xml:space="preserve">сўзлар жўналиш чиқиш, ўрин </w:t>
      </w:r>
      <w:r w:rsidRPr="006F70AC">
        <w:rPr>
          <w:rStyle w:val="11"/>
          <w:sz w:val="28"/>
          <w:szCs w:val="28"/>
        </w:rPr>
        <w:t>к</w:t>
      </w:r>
      <w:r w:rsidRPr="006F70AC">
        <w:rPr>
          <w:rStyle w:val="11"/>
          <w:sz w:val="28"/>
          <w:szCs w:val="28"/>
        </w:rPr>
        <w:t xml:space="preserve">елишиги формасидаги </w:t>
      </w:r>
      <w:r w:rsidRPr="006F70AC">
        <w:rPr>
          <w:rStyle w:val="11"/>
          <w:sz w:val="28"/>
          <w:szCs w:val="28"/>
        </w:rPr>
        <w:t xml:space="preserve">сўзларни бошқара олади: </w:t>
      </w:r>
      <w:r w:rsidRPr="006F70AC">
        <w:rPr>
          <w:rStyle w:val="af1"/>
          <w:sz w:val="28"/>
          <w:szCs w:val="28"/>
        </w:rPr>
        <w:t xml:space="preserve">сенга кўп, менга оз, студентлардан кўпи, кечагидан анча оз, ҳар галгидан камроқ </w:t>
      </w:r>
      <w:r w:rsidRPr="006F70AC">
        <w:rPr>
          <w:rStyle w:val="af1"/>
          <w:sz w:val="28"/>
          <w:szCs w:val="28"/>
        </w:rPr>
        <w:t xml:space="preserve">пахта </w:t>
      </w:r>
      <w:r w:rsidRPr="006F70AC">
        <w:rPr>
          <w:rStyle w:val="af1"/>
          <w:sz w:val="28"/>
          <w:szCs w:val="28"/>
        </w:rPr>
        <w:t>терилибди</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Кўп, оз, кам, мўл, нўмай</w:t>
      </w:r>
      <w:r w:rsidRPr="006F70AC">
        <w:rPr>
          <w:rStyle w:val="11"/>
          <w:sz w:val="28"/>
          <w:szCs w:val="28"/>
        </w:rPr>
        <w:t xml:space="preserve"> каби равишларнинг жўналиш </w:t>
      </w:r>
      <w:r w:rsidRPr="006F70AC">
        <w:rPr>
          <w:rStyle w:val="11"/>
          <w:sz w:val="28"/>
          <w:szCs w:val="28"/>
        </w:rPr>
        <w:t>кели</w:t>
      </w:r>
      <w:r w:rsidRPr="006F70AC">
        <w:rPr>
          <w:rStyle w:val="11"/>
          <w:sz w:val="28"/>
          <w:szCs w:val="28"/>
        </w:rPr>
        <w:softHyphen/>
        <w:t xml:space="preserve">шиги формасидаги отлар (от, олмош, </w:t>
      </w:r>
      <w:r w:rsidRPr="006F70AC">
        <w:rPr>
          <w:rStyle w:val="11"/>
          <w:sz w:val="28"/>
          <w:szCs w:val="28"/>
        </w:rPr>
        <w:t xml:space="preserve">ҳаракат </w:t>
      </w:r>
      <w:r w:rsidRPr="006F70AC">
        <w:rPr>
          <w:rStyle w:val="11"/>
          <w:sz w:val="28"/>
          <w:szCs w:val="28"/>
        </w:rPr>
        <w:t xml:space="preserve">номи)ни </w:t>
      </w:r>
      <w:r w:rsidRPr="006F70AC">
        <w:rPr>
          <w:rStyle w:val="11"/>
          <w:sz w:val="28"/>
          <w:szCs w:val="28"/>
        </w:rPr>
        <w:t>бош</w:t>
      </w:r>
      <w:r w:rsidRPr="006F70AC">
        <w:rPr>
          <w:rStyle w:val="11"/>
          <w:sz w:val="28"/>
          <w:szCs w:val="28"/>
        </w:rPr>
        <w:t xml:space="preserve">қа- </w:t>
      </w:r>
      <w:r w:rsidRPr="006F70AC">
        <w:rPr>
          <w:rStyle w:val="11"/>
          <w:sz w:val="28"/>
          <w:szCs w:val="28"/>
        </w:rPr>
        <w:t xml:space="preserve">ришдан </w:t>
      </w:r>
      <w:r w:rsidRPr="006F70AC">
        <w:rPr>
          <w:rStyle w:val="11"/>
          <w:sz w:val="28"/>
          <w:szCs w:val="28"/>
        </w:rPr>
        <w:t xml:space="preserve">ҳосил бўлган </w:t>
      </w:r>
      <w:r w:rsidRPr="006F70AC">
        <w:rPr>
          <w:rStyle w:val="11"/>
          <w:sz w:val="28"/>
          <w:szCs w:val="28"/>
        </w:rPr>
        <w:t xml:space="preserve">бирикмаларда </w:t>
      </w:r>
      <w:r w:rsidRPr="006F70AC">
        <w:rPr>
          <w:rStyle w:val="11"/>
          <w:sz w:val="28"/>
          <w:szCs w:val="28"/>
        </w:rPr>
        <w:t xml:space="preserve">мўлжал, ўлчов, тақсим маъ- ноларй ифодаланади: </w:t>
      </w:r>
      <w:r w:rsidRPr="006F70AC">
        <w:rPr>
          <w:rStyle w:val="af1"/>
          <w:sz w:val="28"/>
          <w:szCs w:val="28"/>
        </w:rPr>
        <w:t xml:space="preserve">Бир йигитга </w:t>
      </w:r>
      <w:r w:rsidRPr="006F70AC">
        <w:rPr>
          <w:rStyle w:val="2pt1"/>
          <w:sz w:val="28"/>
          <w:szCs w:val="28"/>
        </w:rPr>
        <w:t>етмиш ҳунар</w:t>
      </w:r>
      <w:r w:rsidRPr="006F70AC">
        <w:rPr>
          <w:rStyle w:val="af1"/>
          <w:sz w:val="28"/>
          <w:szCs w:val="28"/>
        </w:rPr>
        <w:t xml:space="preserve"> </w:t>
      </w:r>
      <w:r w:rsidRPr="006F70AC">
        <w:rPr>
          <w:rStyle w:val="2pt1"/>
          <w:sz w:val="28"/>
          <w:szCs w:val="28"/>
        </w:rPr>
        <w:t>оз</w:t>
      </w:r>
      <w:r w:rsidRPr="006F70AC">
        <w:rPr>
          <w:rStyle w:val="11"/>
          <w:sz w:val="28"/>
          <w:szCs w:val="28"/>
        </w:rPr>
        <w:t xml:space="preserve"> (Мақол). </w:t>
      </w:r>
      <w:r w:rsidRPr="006F70AC">
        <w:rPr>
          <w:rStyle w:val="2pt3"/>
          <w:sz w:val="28"/>
          <w:szCs w:val="28"/>
        </w:rPr>
        <w:t>Бу</w:t>
      </w:r>
      <w:r w:rsidRPr="006F70AC">
        <w:rPr>
          <w:rStyle w:val="af1"/>
          <w:sz w:val="28"/>
          <w:szCs w:val="28"/>
        </w:rPr>
        <w:t xml:space="preserve"> қишлоқнинг кўп ерларини қум босганлиги сабабли </w:t>
      </w:r>
      <w:r w:rsidRPr="006F70AC">
        <w:rPr>
          <w:rStyle w:val="2pt1"/>
          <w:sz w:val="28"/>
          <w:szCs w:val="28"/>
        </w:rPr>
        <w:t>экишга ерозқолган(</w:t>
      </w:r>
      <w:r w:rsidRPr="006F70AC">
        <w:rPr>
          <w:rStyle w:val="11"/>
          <w:sz w:val="28"/>
          <w:szCs w:val="28"/>
        </w:rPr>
        <w:t xml:space="preserve"> С. </w:t>
      </w:r>
      <w:r w:rsidRPr="006F70AC">
        <w:rPr>
          <w:rStyle w:val="2pt0"/>
          <w:sz w:val="28"/>
          <w:szCs w:val="28"/>
        </w:rPr>
        <w:t>Айний).</w:t>
      </w:r>
      <w:r w:rsidRPr="006F70AC">
        <w:rPr>
          <w:rStyle w:val="11"/>
          <w:sz w:val="28"/>
          <w:szCs w:val="28"/>
        </w:rPr>
        <w:t xml:space="preserve"> !</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Бошқарувчилик хусусиятига эга бўлган </w:t>
      </w:r>
      <w:r w:rsidRPr="006F70AC">
        <w:rPr>
          <w:rStyle w:val="11"/>
          <w:sz w:val="28"/>
          <w:szCs w:val="28"/>
        </w:rPr>
        <w:t xml:space="preserve">равишларнинг </w:t>
      </w:r>
      <w:r w:rsidRPr="006F70AC">
        <w:rPr>
          <w:rStyle w:val="11"/>
          <w:sz w:val="28"/>
          <w:szCs w:val="28"/>
        </w:rPr>
        <w:t>кўпч</w:t>
      </w:r>
      <w:r w:rsidRPr="006F70AC">
        <w:rPr>
          <w:rStyle w:val="11"/>
          <w:sz w:val="28"/>
          <w:szCs w:val="28"/>
        </w:rPr>
        <w:t xml:space="preserve">и- лигини ҳолат </w:t>
      </w:r>
      <w:r w:rsidRPr="006F70AC">
        <w:rPr>
          <w:rStyle w:val="11"/>
          <w:sz w:val="28"/>
          <w:szCs w:val="28"/>
        </w:rPr>
        <w:t xml:space="preserve">равишлари, </w:t>
      </w:r>
      <w:r w:rsidRPr="006F70AC">
        <w:rPr>
          <w:rStyle w:val="11"/>
          <w:sz w:val="28"/>
          <w:szCs w:val="28"/>
        </w:rPr>
        <w:t xml:space="preserve">белгини қиёслаб кўрсатиш қобилиятига эга бўлган </w:t>
      </w:r>
      <w:r w:rsidRPr="006F70AC">
        <w:rPr>
          <w:rStyle w:val="11"/>
          <w:sz w:val="28"/>
          <w:szCs w:val="28"/>
        </w:rPr>
        <w:t>равишлар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Кўмакчи </w:t>
      </w:r>
      <w:r w:rsidRPr="006F70AC">
        <w:rPr>
          <w:rStyle w:val="11"/>
          <w:sz w:val="28"/>
          <w:szCs w:val="28"/>
        </w:rPr>
        <w:t xml:space="preserve">туркумига </w:t>
      </w:r>
      <w:r w:rsidRPr="006F70AC">
        <w:rPr>
          <w:rStyle w:val="11"/>
          <w:sz w:val="28"/>
          <w:szCs w:val="28"/>
        </w:rPr>
        <w:t xml:space="preserve">ўтган равишларда бошқариш қобилияти кучли. Аксари </w:t>
      </w:r>
      <w:r w:rsidRPr="006F70AC">
        <w:rPr>
          <w:rStyle w:val="11"/>
          <w:sz w:val="28"/>
          <w:szCs w:val="28"/>
        </w:rPr>
        <w:t xml:space="preserve">равишлар </w:t>
      </w:r>
      <w:r w:rsidRPr="006F70AC">
        <w:rPr>
          <w:rStyle w:val="11"/>
          <w:sz w:val="28"/>
          <w:szCs w:val="28"/>
        </w:rPr>
        <w:t>кесим вазифасида келганда, турли фор- мадаги сўзларни бошқариш имкониятига эга бў</w:t>
      </w:r>
      <w:r w:rsidRPr="006F70AC">
        <w:rPr>
          <w:rStyle w:val="11"/>
          <w:sz w:val="28"/>
          <w:szCs w:val="28"/>
        </w:rPr>
        <w:t xml:space="preserve">лади. Умуман ол- ганда, равиш туркуми </w:t>
      </w:r>
      <w:r w:rsidRPr="006F70AC">
        <w:rPr>
          <w:rStyle w:val="11"/>
          <w:sz w:val="28"/>
          <w:szCs w:val="28"/>
        </w:rPr>
        <w:t xml:space="preserve">от </w:t>
      </w:r>
      <w:r w:rsidRPr="006F70AC">
        <w:rPr>
          <w:rStyle w:val="11"/>
          <w:sz w:val="28"/>
          <w:szCs w:val="28"/>
        </w:rPr>
        <w:t xml:space="preserve">бошқаруви </w:t>
      </w:r>
      <w:r w:rsidRPr="006F70AC">
        <w:rPr>
          <w:rStyle w:val="11"/>
          <w:sz w:val="28"/>
          <w:szCs w:val="28"/>
        </w:rPr>
        <w:t xml:space="preserve">системасида от ва </w:t>
      </w:r>
      <w:r w:rsidRPr="006F70AC">
        <w:rPr>
          <w:rStyle w:val="11"/>
          <w:sz w:val="28"/>
          <w:szCs w:val="28"/>
        </w:rPr>
        <w:t xml:space="preserve">сифатдан кейин </w:t>
      </w:r>
      <w:r w:rsidRPr="006F70AC">
        <w:rPr>
          <w:rStyle w:val="11"/>
          <w:sz w:val="28"/>
          <w:szCs w:val="28"/>
        </w:rPr>
        <w:t>тур ад 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Модал сўзлар бошқаруви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w:t>
      </w:r>
      <w:r w:rsidRPr="006F70AC">
        <w:rPr>
          <w:rStyle w:val="11"/>
          <w:sz w:val="28"/>
          <w:szCs w:val="28"/>
        </w:rPr>
        <w:t>предметнинг белгили макон ёки замонда мавжудлиги, ёки мавжуд эмаслигини билдиради, бу маълум нарса.</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тасдиқ </w:t>
      </w:r>
      <w:r w:rsidRPr="006F70AC">
        <w:rPr>
          <w:rStyle w:val="11"/>
          <w:sz w:val="28"/>
          <w:szCs w:val="28"/>
        </w:rPr>
        <w:t xml:space="preserve">ва инкор маъноларини ифодалай- ди, шу </w:t>
      </w:r>
      <w:r w:rsidRPr="006F70AC">
        <w:rPr>
          <w:rStyle w:val="11"/>
          <w:sz w:val="28"/>
          <w:szCs w:val="28"/>
        </w:rPr>
        <w:t xml:space="preserve">жиҳатдан </w:t>
      </w:r>
      <w:r w:rsidRPr="006F70AC">
        <w:rPr>
          <w:rStyle w:val="11"/>
          <w:sz w:val="28"/>
          <w:szCs w:val="28"/>
        </w:rPr>
        <w:t xml:space="preserve">улар модал </w:t>
      </w:r>
      <w:r w:rsidRPr="006F70AC">
        <w:rPr>
          <w:rStyle w:val="11"/>
          <w:sz w:val="28"/>
          <w:szCs w:val="28"/>
        </w:rPr>
        <w:t xml:space="preserve">сўзларга яқин </w:t>
      </w:r>
      <w:r w:rsidRPr="006F70AC">
        <w:rPr>
          <w:rStyle w:val="11"/>
          <w:sz w:val="28"/>
          <w:szCs w:val="28"/>
        </w:rPr>
        <w:t xml:space="preserve">туради. Айрим хусу- сиятлари билан улар модал </w:t>
      </w:r>
      <w:r w:rsidRPr="006F70AC">
        <w:rPr>
          <w:rStyle w:val="11"/>
          <w:sz w:val="28"/>
          <w:szCs w:val="28"/>
        </w:rPr>
        <w:t xml:space="preserve">сўзлардан фарқли бўлади, </w:t>
      </w:r>
      <w:r w:rsidRPr="006F70AC">
        <w:rPr>
          <w:rStyle w:val="11"/>
          <w:sz w:val="28"/>
          <w:szCs w:val="28"/>
        </w:rPr>
        <w:t xml:space="preserve">масалан, модал </w:t>
      </w:r>
      <w:r w:rsidRPr="006F70AC">
        <w:rPr>
          <w:rStyle w:val="11"/>
          <w:sz w:val="28"/>
          <w:szCs w:val="28"/>
        </w:rPr>
        <w:t xml:space="preserve">сўзлар </w:t>
      </w:r>
      <w:r w:rsidRPr="006F70AC">
        <w:rPr>
          <w:rStyle w:val="11"/>
          <w:sz w:val="28"/>
          <w:szCs w:val="28"/>
        </w:rPr>
        <w:t xml:space="preserve">гапда </w:t>
      </w:r>
      <w:r w:rsidRPr="006F70AC">
        <w:rPr>
          <w:rStyle w:val="11"/>
          <w:sz w:val="28"/>
          <w:szCs w:val="28"/>
        </w:rPr>
        <w:t xml:space="preserve">мустақил бўлак </w:t>
      </w:r>
      <w:r w:rsidRPr="006F70AC">
        <w:rPr>
          <w:rStyle w:val="11"/>
          <w:sz w:val="28"/>
          <w:szCs w:val="28"/>
        </w:rPr>
        <w:t>вазифасида кела олади, ик- кинчидан, отлашиш хусусияти</w:t>
      </w:r>
      <w:r w:rsidRPr="006F70AC">
        <w:rPr>
          <w:rStyle w:val="11"/>
          <w:sz w:val="28"/>
          <w:szCs w:val="28"/>
        </w:rPr>
        <w:t xml:space="preserve"> бу </w:t>
      </w:r>
      <w:r w:rsidRPr="006F70AC">
        <w:rPr>
          <w:rStyle w:val="11"/>
          <w:sz w:val="28"/>
          <w:szCs w:val="28"/>
        </w:rPr>
        <w:t xml:space="preserve">сўзларда </w:t>
      </w:r>
      <w:r w:rsidRPr="006F70AC">
        <w:rPr>
          <w:rStyle w:val="11"/>
          <w:sz w:val="28"/>
          <w:szCs w:val="28"/>
        </w:rPr>
        <w:lastRenderedPageBreak/>
        <w:t xml:space="preserve">анча кучли, шунинг учун </w:t>
      </w:r>
      <w:r w:rsidRPr="006F70AC">
        <w:rPr>
          <w:rStyle w:val="11"/>
          <w:sz w:val="28"/>
          <w:szCs w:val="28"/>
        </w:rPr>
        <w:t xml:space="preserve">ҳам </w:t>
      </w:r>
      <w:r w:rsidRPr="006F70AC">
        <w:rPr>
          <w:rStyle w:val="11"/>
          <w:sz w:val="28"/>
          <w:szCs w:val="28"/>
        </w:rPr>
        <w:t xml:space="preserve">улар </w:t>
      </w:r>
      <w:r w:rsidRPr="006F70AC">
        <w:rPr>
          <w:rStyle w:val="11"/>
          <w:sz w:val="28"/>
          <w:szCs w:val="28"/>
        </w:rPr>
        <w:t xml:space="preserve">нутқ </w:t>
      </w:r>
      <w:r w:rsidRPr="006F70AC">
        <w:rPr>
          <w:rStyle w:val="11"/>
          <w:sz w:val="28"/>
          <w:szCs w:val="28"/>
        </w:rPr>
        <w:t xml:space="preserve">ичида турли </w:t>
      </w:r>
      <w:r w:rsidRPr="006F70AC">
        <w:rPr>
          <w:rStyle w:val="11"/>
          <w:sz w:val="28"/>
          <w:szCs w:val="28"/>
        </w:rPr>
        <w:t xml:space="preserve">сўз </w:t>
      </w:r>
      <w:r w:rsidRPr="006F70AC">
        <w:rPr>
          <w:rStyle w:val="11"/>
          <w:sz w:val="28"/>
          <w:szCs w:val="28"/>
        </w:rPr>
        <w:t xml:space="preserve">турловчи </w:t>
      </w:r>
      <w:r w:rsidRPr="006F70AC">
        <w:rPr>
          <w:rStyle w:val="11"/>
          <w:sz w:val="28"/>
          <w:szCs w:val="28"/>
        </w:rPr>
        <w:t xml:space="preserve">қўшимчаларни </w:t>
      </w:r>
      <w:r w:rsidRPr="006F70AC">
        <w:rPr>
          <w:rStyle w:val="11"/>
          <w:sz w:val="28"/>
          <w:szCs w:val="28"/>
        </w:rPr>
        <w:t xml:space="preserve">олиб </w:t>
      </w:r>
      <w:r w:rsidRPr="006F70AC">
        <w:rPr>
          <w:rStyle w:val="11"/>
          <w:sz w:val="28"/>
          <w:szCs w:val="28"/>
        </w:rPr>
        <w:t xml:space="preserve">қўлланиши </w:t>
      </w:r>
      <w:r w:rsidRPr="006F70AC">
        <w:rPr>
          <w:rStyle w:val="11"/>
          <w:sz w:val="28"/>
          <w:szCs w:val="28"/>
        </w:rPr>
        <w:t xml:space="preserve">мумкин. </w:t>
      </w:r>
      <w:r w:rsidRPr="006F70AC">
        <w:rPr>
          <w:rStyle w:val="af1"/>
          <w:sz w:val="28"/>
          <w:szCs w:val="28"/>
        </w:rPr>
        <w:t>Борига барака</w:t>
      </w:r>
      <w:r w:rsidRPr="006F70AC">
        <w:rPr>
          <w:rStyle w:val="11"/>
          <w:sz w:val="28"/>
          <w:szCs w:val="28"/>
        </w:rPr>
        <w:t xml:space="preserve"> </w:t>
      </w:r>
      <w:r w:rsidRPr="006F70AC">
        <w:rPr>
          <w:rStyle w:val="11"/>
          <w:sz w:val="28"/>
          <w:szCs w:val="28"/>
        </w:rPr>
        <w:t xml:space="preserve">(Мақол). </w:t>
      </w:r>
      <w:r w:rsidRPr="006F70AC">
        <w:rPr>
          <w:rStyle w:val="af1"/>
          <w:sz w:val="28"/>
          <w:szCs w:val="28"/>
        </w:rPr>
        <w:t xml:space="preserve">Бор мак^танса топилар, </w:t>
      </w:r>
      <w:r w:rsidRPr="006F70AC">
        <w:rPr>
          <w:rStyle w:val="af1"/>
          <w:sz w:val="28"/>
          <w:szCs w:val="28"/>
        </w:rPr>
        <w:t>йўқ мақтанса</w:t>
      </w:r>
      <w:r w:rsidRPr="006F70AC">
        <w:rPr>
          <w:rStyle w:val="11"/>
          <w:sz w:val="28"/>
          <w:szCs w:val="28"/>
        </w:rPr>
        <w:t xml:space="preserve"> </w:t>
      </w:r>
      <w:r w:rsidRPr="006F70AC">
        <w:rPr>
          <w:rStyle w:val="11"/>
          <w:sz w:val="28"/>
          <w:szCs w:val="28"/>
        </w:rPr>
        <w:t xml:space="preserve">— </w:t>
      </w:r>
      <w:r w:rsidRPr="006F70AC">
        <w:rPr>
          <w:rStyle w:val="af1"/>
          <w:sz w:val="28"/>
          <w:szCs w:val="28"/>
        </w:rPr>
        <w:t>чопилар</w:t>
      </w:r>
      <w:r w:rsidRPr="006F70AC">
        <w:rPr>
          <w:rStyle w:val="11"/>
          <w:sz w:val="28"/>
          <w:szCs w:val="28"/>
        </w:rPr>
        <w:t xml:space="preserve"> </w:t>
      </w:r>
      <w:r w:rsidRPr="006F70AC">
        <w:rPr>
          <w:rStyle w:val="11"/>
          <w:sz w:val="28"/>
          <w:szCs w:val="28"/>
        </w:rPr>
        <w:t xml:space="preserve">(Мақол). </w:t>
      </w:r>
      <w:r w:rsidRPr="006F70AC">
        <w:rPr>
          <w:rStyle w:val="af1"/>
          <w:sz w:val="28"/>
          <w:szCs w:val="28"/>
        </w:rPr>
        <w:t xml:space="preserve">Узи </w:t>
      </w:r>
      <w:r w:rsidRPr="006F70AC">
        <w:rPr>
          <w:rStyle w:val="af1"/>
          <w:sz w:val="28"/>
          <w:szCs w:val="28"/>
        </w:rPr>
        <w:t xml:space="preserve">йўқнинг кўзи йўқ </w:t>
      </w:r>
      <w:r w:rsidRPr="006F70AC">
        <w:rPr>
          <w:rStyle w:val="11"/>
          <w:sz w:val="28"/>
          <w:szCs w:val="28"/>
        </w:rPr>
        <w:t xml:space="preserve">(Мақол). </w:t>
      </w:r>
      <w:r w:rsidRPr="006F70AC">
        <w:rPr>
          <w:rStyle w:val="af1"/>
          <w:sz w:val="28"/>
          <w:szCs w:val="28"/>
        </w:rPr>
        <w:t>Қизи борнинг нози бор</w:t>
      </w:r>
      <w:r w:rsidRPr="006F70AC">
        <w:rPr>
          <w:rStyle w:val="11"/>
          <w:sz w:val="28"/>
          <w:szCs w:val="28"/>
        </w:rPr>
        <w:t xml:space="preserve"> (Мақол). </w:t>
      </w:r>
      <w:r w:rsidRPr="006F70AC">
        <w:rPr>
          <w:rStyle w:val="af1"/>
          <w:sz w:val="28"/>
          <w:szCs w:val="28"/>
        </w:rPr>
        <w:t>Бор</w:t>
      </w:r>
      <w:r w:rsidRPr="006F70AC">
        <w:rPr>
          <w:rStyle w:val="11"/>
          <w:sz w:val="28"/>
          <w:szCs w:val="28"/>
        </w:rPr>
        <w:t xml:space="preserve"> в</w:t>
      </w:r>
      <w:r w:rsidRPr="006F70AC">
        <w:rPr>
          <w:rStyle w:val="11"/>
          <w:sz w:val="28"/>
          <w:szCs w:val="28"/>
        </w:rPr>
        <w:t xml:space="preserve">а </w:t>
      </w:r>
      <w:r w:rsidRPr="006F70AC">
        <w:rPr>
          <w:rStyle w:val="af1"/>
          <w:sz w:val="28"/>
          <w:szCs w:val="28"/>
        </w:rPr>
        <w:t>йўқ</w:t>
      </w:r>
      <w:r w:rsidRPr="006F70AC">
        <w:rPr>
          <w:rStyle w:val="11"/>
          <w:sz w:val="28"/>
          <w:szCs w:val="28"/>
        </w:rPr>
        <w:t xml:space="preserve"> сўзлари- нинг яна </w:t>
      </w:r>
      <w:r w:rsidRPr="006F70AC">
        <w:rPr>
          <w:rStyle w:val="11"/>
          <w:sz w:val="28"/>
          <w:szCs w:val="28"/>
        </w:rPr>
        <w:t xml:space="preserve">бир хусусияти </w:t>
      </w:r>
      <w:r w:rsidRPr="006F70AC">
        <w:rPr>
          <w:rStyle w:val="11"/>
          <w:sz w:val="28"/>
          <w:szCs w:val="28"/>
        </w:rPr>
        <w:t>алоҳида қайд қилиниши керак: иккала сўздан бирортаси компонентларни бир-бирига боғлаш вазифаси-</w:t>
      </w:r>
    </w:p>
    <w:p w:rsidR="00917E11" w:rsidRPr="006F70AC" w:rsidRDefault="00CA00D4" w:rsidP="006F70AC">
      <w:pPr>
        <w:pStyle w:val="17"/>
        <w:shd w:val="clear" w:color="auto" w:fill="auto"/>
        <w:tabs>
          <w:tab w:val="right" w:pos="4590"/>
          <w:tab w:val="left" w:pos="4735"/>
        </w:tabs>
        <w:spacing w:line="240" w:lineRule="auto"/>
        <w:ind w:firstLine="426"/>
        <w:rPr>
          <w:sz w:val="28"/>
          <w:szCs w:val="28"/>
        </w:rPr>
      </w:pPr>
      <w:r w:rsidRPr="006F70AC">
        <w:rPr>
          <w:rStyle w:val="11"/>
          <w:sz w:val="28"/>
          <w:szCs w:val="28"/>
        </w:rPr>
        <w:t xml:space="preserve">ни </w:t>
      </w:r>
      <w:r w:rsidRPr="006F70AC">
        <w:rPr>
          <w:rStyle w:val="11"/>
          <w:sz w:val="28"/>
          <w:szCs w:val="28"/>
        </w:rPr>
        <w:t xml:space="preserve">ҳам ўташи </w:t>
      </w:r>
      <w:r w:rsidRPr="006F70AC">
        <w:rPr>
          <w:rStyle w:val="11"/>
          <w:sz w:val="28"/>
          <w:szCs w:val="28"/>
        </w:rPr>
        <w:t xml:space="preserve">мумкин, бундай </w:t>
      </w:r>
      <w:r w:rsidRPr="006F70AC">
        <w:rPr>
          <w:rStyle w:val="11"/>
          <w:sz w:val="28"/>
          <w:szCs w:val="28"/>
        </w:rPr>
        <w:t xml:space="preserve">ҳолларда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ўз мустақиллигини йўқотиб, оддий </w:t>
      </w:r>
      <w:r w:rsidRPr="006F70AC">
        <w:rPr>
          <w:rStyle w:val="11"/>
          <w:sz w:val="28"/>
          <w:szCs w:val="28"/>
        </w:rPr>
        <w:t xml:space="preserve">аффикс (-ли, </w:t>
      </w:r>
      <w:r w:rsidRPr="006F70AC">
        <w:rPr>
          <w:rStyle w:val="11"/>
          <w:sz w:val="28"/>
          <w:szCs w:val="28"/>
        </w:rPr>
        <w:t>-сиз)ларнинг бири ва</w:t>
      </w:r>
      <w:r w:rsidRPr="006F70AC">
        <w:rPr>
          <w:rStyle w:val="11"/>
          <w:sz w:val="28"/>
          <w:szCs w:val="28"/>
        </w:rPr>
        <w:t xml:space="preserve">зифасини ўтаб келмоғи </w:t>
      </w:r>
      <w:r w:rsidRPr="006F70AC">
        <w:rPr>
          <w:rStyle w:val="11"/>
          <w:sz w:val="28"/>
          <w:szCs w:val="28"/>
        </w:rPr>
        <w:t>мумкин:</w:t>
      </w:r>
      <w:r w:rsidRPr="006F70AC">
        <w:rPr>
          <w:rStyle w:val="11"/>
          <w:sz w:val="28"/>
          <w:szCs w:val="28"/>
        </w:rPr>
        <w:tab/>
      </w:r>
      <w:r w:rsidRPr="006F70AC">
        <w:rPr>
          <w:rStyle w:val="af1"/>
          <w:sz w:val="28"/>
          <w:szCs w:val="28"/>
        </w:rPr>
        <w:t>боласи</w:t>
      </w:r>
      <w:r w:rsidRPr="006F70AC">
        <w:rPr>
          <w:rStyle w:val="af1"/>
          <w:sz w:val="28"/>
          <w:szCs w:val="28"/>
        </w:rPr>
        <w:tab/>
        <w:t>бор(хотин)</w:t>
      </w:r>
      <w:r w:rsidRPr="006F70AC">
        <w:rPr>
          <w:rStyle w:val="11"/>
          <w:sz w:val="28"/>
          <w:szCs w:val="28"/>
        </w:rPr>
        <w:t>—</w:t>
      </w:r>
      <w:r w:rsidRPr="006F70AC">
        <w:rPr>
          <w:rStyle w:val="af1"/>
          <w:sz w:val="28"/>
          <w:szCs w:val="28"/>
        </w:rPr>
        <w:t>болали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(хотин), </w:t>
      </w:r>
      <w:r w:rsidRPr="006F70AC">
        <w:rPr>
          <w:sz w:val="28"/>
          <w:szCs w:val="28"/>
        </w:rPr>
        <w:t>тўпписи йўқ (бола)</w:t>
      </w:r>
      <w:r w:rsidRPr="006F70AC">
        <w:rPr>
          <w:rStyle w:val="51"/>
          <w:sz w:val="28"/>
          <w:szCs w:val="28"/>
        </w:rPr>
        <w:t xml:space="preserve"> — </w:t>
      </w:r>
      <w:r w:rsidRPr="006F70AC">
        <w:rPr>
          <w:sz w:val="28"/>
          <w:szCs w:val="28"/>
        </w:rPr>
        <w:t xml:space="preserve">тўпписиз </w:t>
      </w:r>
      <w:r w:rsidRPr="006F70AC">
        <w:rPr>
          <w:sz w:val="28"/>
          <w:szCs w:val="28"/>
        </w:rPr>
        <w:t>(бола)</w:t>
      </w:r>
      <w:r w:rsidRPr="006F70AC">
        <w:rPr>
          <w:rStyle w:val="51"/>
          <w:sz w:val="28"/>
          <w:szCs w:val="28"/>
        </w:rPr>
        <w:t xml:space="preserve"> </w:t>
      </w:r>
      <w:r w:rsidRPr="006F70AC">
        <w:rPr>
          <w:rStyle w:val="5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ҳоким вазиятда келиб, қуйидаги </w:t>
      </w:r>
      <w:r w:rsidRPr="006F70AC">
        <w:rPr>
          <w:rStyle w:val="11"/>
          <w:sz w:val="28"/>
          <w:szCs w:val="28"/>
        </w:rPr>
        <w:t xml:space="preserve">келишик </w:t>
      </w:r>
      <w:r w:rsidRPr="006F70AC">
        <w:rPr>
          <w:rStyle w:val="11"/>
          <w:sz w:val="28"/>
          <w:szCs w:val="28"/>
        </w:rPr>
        <w:t xml:space="preserve">формаларини бошқаруви </w:t>
      </w:r>
      <w:r w:rsidRPr="006F70AC">
        <w:rPr>
          <w:rStyle w:val="11"/>
          <w:sz w:val="28"/>
          <w:szCs w:val="28"/>
        </w:rPr>
        <w:t>мумкин:</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а) тобе сўз ўрин маъносини англатувчи отлардан бўлганда, бирикмада ҳам ўрин маъноси ифодаланади: </w:t>
      </w:r>
      <w:r w:rsidRPr="006F70AC">
        <w:rPr>
          <w:rStyle w:val="52pt0"/>
          <w:i/>
          <w:iCs/>
          <w:sz w:val="28"/>
          <w:szCs w:val="28"/>
        </w:rPr>
        <w:t>Дунёд а партия бор.</w:t>
      </w:r>
      <w:r w:rsidRPr="006F70AC">
        <w:rPr>
          <w:sz w:val="28"/>
          <w:szCs w:val="28"/>
        </w:rPr>
        <w:t xml:space="preserve"> </w:t>
      </w:r>
      <w:r w:rsidRPr="006F70AC">
        <w:rPr>
          <w:sz w:val="28"/>
          <w:szCs w:val="28"/>
        </w:rPr>
        <w:t xml:space="preserve">Ҳар дақица </w:t>
      </w:r>
      <w:r w:rsidRPr="006F70AC">
        <w:rPr>
          <w:sz w:val="28"/>
          <w:szCs w:val="28"/>
        </w:rPr>
        <w:t xml:space="preserve">бир </w:t>
      </w:r>
      <w:r w:rsidRPr="006F70AC">
        <w:rPr>
          <w:sz w:val="28"/>
          <w:szCs w:val="28"/>
        </w:rPr>
        <w:t>зафар</w:t>
      </w:r>
      <w:r w:rsidRPr="006F70AC">
        <w:rPr>
          <w:rStyle w:val="51"/>
          <w:sz w:val="28"/>
          <w:szCs w:val="28"/>
        </w:rPr>
        <w:t xml:space="preserve"> </w:t>
      </w:r>
      <w:r w:rsidRPr="006F70AC">
        <w:rPr>
          <w:rStyle w:val="52pt"/>
          <w:sz w:val="28"/>
          <w:szCs w:val="28"/>
        </w:rPr>
        <w:t xml:space="preserve">(Мир тем и р). </w:t>
      </w:r>
      <w:r w:rsidRPr="006F70AC">
        <w:rPr>
          <w:sz w:val="28"/>
          <w:szCs w:val="28"/>
        </w:rPr>
        <w:t xml:space="preserve">Бунинг </w:t>
      </w:r>
      <w:r w:rsidRPr="006F70AC">
        <w:rPr>
          <w:sz w:val="28"/>
          <w:szCs w:val="28"/>
        </w:rPr>
        <w:t xml:space="preserve">учун совет ват анида </w:t>
      </w:r>
      <w:r w:rsidRPr="006F70AC">
        <w:rPr>
          <w:sz w:val="28"/>
          <w:szCs w:val="28"/>
        </w:rPr>
        <w:t xml:space="preserve">ҳамма </w:t>
      </w:r>
      <w:r w:rsidRPr="006F70AC">
        <w:rPr>
          <w:sz w:val="28"/>
          <w:szCs w:val="28"/>
        </w:rPr>
        <w:t xml:space="preserve">шар о ит </w:t>
      </w:r>
      <w:r w:rsidRPr="006F70AC">
        <w:rPr>
          <w:rStyle w:val="52pt0"/>
          <w:i/>
          <w:iCs/>
          <w:sz w:val="28"/>
          <w:szCs w:val="28"/>
        </w:rPr>
        <w:t>бор,</w:t>
      </w:r>
      <w:r w:rsidRPr="006F70AC">
        <w:rPr>
          <w:sz w:val="28"/>
          <w:szCs w:val="28"/>
        </w:rPr>
        <w:t xml:space="preserve"> деди Уктам</w:t>
      </w:r>
      <w:r w:rsidRPr="006F70AC">
        <w:rPr>
          <w:rStyle w:val="52pt"/>
          <w:sz w:val="28"/>
          <w:szCs w:val="28"/>
        </w:rPr>
        <w:t xml:space="preserve"> (О й б е к). </w:t>
      </w:r>
      <w:r w:rsidRPr="006F70AC">
        <w:rPr>
          <w:sz w:val="28"/>
          <w:szCs w:val="28"/>
        </w:rPr>
        <w:t xml:space="preserve">Хайрият, </w:t>
      </w:r>
      <w:r w:rsidRPr="006F70AC">
        <w:rPr>
          <w:rStyle w:val="52pt0"/>
          <w:i/>
          <w:iCs/>
          <w:sz w:val="28"/>
          <w:szCs w:val="28"/>
        </w:rPr>
        <w:t>дунёд а бор экансан!</w:t>
      </w:r>
      <w:r w:rsidRPr="006F70AC">
        <w:rPr>
          <w:rStyle w:val="52pt"/>
          <w:sz w:val="28"/>
          <w:szCs w:val="28"/>
        </w:rPr>
        <w:t xml:space="preserve"> (</w:t>
      </w:r>
      <w:r w:rsidRPr="006F70AC">
        <w:rPr>
          <w:rStyle w:val="52pt"/>
          <w:sz w:val="28"/>
          <w:szCs w:val="28"/>
        </w:rPr>
        <w:t>Б. Халилов).</w:t>
      </w:r>
      <w:r w:rsidRPr="006F70AC">
        <w:rPr>
          <w:rStyle w:val="51"/>
          <w:sz w:val="28"/>
          <w:szCs w:val="28"/>
        </w:rPr>
        <w:t xml:space="preserve"> </w:t>
      </w:r>
      <w:r w:rsidRPr="006F70AC">
        <w:rPr>
          <w:sz w:val="28"/>
          <w:szCs w:val="28"/>
        </w:rPr>
        <w:t xml:space="preserve">Уйида </w:t>
      </w:r>
      <w:r w:rsidRPr="006F70AC">
        <w:rPr>
          <w:rStyle w:val="52pt0"/>
          <w:i/>
          <w:iCs/>
          <w:sz w:val="28"/>
          <w:szCs w:val="28"/>
        </w:rPr>
        <w:t>чакса у ни йўқ,</w:t>
      </w:r>
      <w:r w:rsidRPr="006F70AC">
        <w:rPr>
          <w:sz w:val="28"/>
          <w:szCs w:val="28"/>
        </w:rPr>
        <w:t xml:space="preserve"> </w:t>
      </w:r>
      <w:r w:rsidRPr="006F70AC">
        <w:rPr>
          <w:sz w:val="28"/>
          <w:szCs w:val="28"/>
        </w:rPr>
        <w:t xml:space="preserve">том бошида </w:t>
      </w:r>
      <w:r w:rsidRPr="006F70AC">
        <w:rPr>
          <w:sz w:val="28"/>
          <w:szCs w:val="28"/>
        </w:rPr>
        <w:t xml:space="preserve">қўш </w:t>
      </w:r>
      <w:r w:rsidRPr="006F70AC">
        <w:rPr>
          <w:sz w:val="28"/>
          <w:szCs w:val="28"/>
        </w:rPr>
        <w:t>тандир</w:t>
      </w:r>
      <w:r w:rsidRPr="006F70AC">
        <w:rPr>
          <w:rStyle w:val="51"/>
          <w:sz w:val="28"/>
          <w:szCs w:val="28"/>
        </w:rPr>
        <w:t xml:space="preserve"> </w:t>
      </w:r>
      <w:r w:rsidRPr="006F70AC">
        <w:rPr>
          <w:rStyle w:val="51"/>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бошқарган ўрин </w:t>
      </w:r>
      <w:r w:rsidRPr="006F70AC">
        <w:rPr>
          <w:rStyle w:val="11"/>
          <w:sz w:val="28"/>
          <w:szCs w:val="28"/>
        </w:rPr>
        <w:t xml:space="preserve">келишиги формасидаги отлар бирор нарсанинг (предметнинг) жойланиш </w:t>
      </w:r>
      <w:r w:rsidRPr="006F70AC">
        <w:rPr>
          <w:rStyle w:val="11"/>
          <w:sz w:val="28"/>
          <w:szCs w:val="28"/>
        </w:rPr>
        <w:t xml:space="preserve">ўрнини кўрса- </w:t>
      </w:r>
      <w:r w:rsidRPr="006F70AC">
        <w:rPr>
          <w:rStyle w:val="11"/>
          <w:sz w:val="28"/>
          <w:szCs w:val="28"/>
        </w:rPr>
        <w:t xml:space="preserve">тади: </w:t>
      </w:r>
      <w:r w:rsidRPr="006F70AC">
        <w:rPr>
          <w:rStyle w:val="af1"/>
          <w:sz w:val="28"/>
          <w:szCs w:val="28"/>
        </w:rPr>
        <w:t xml:space="preserve">Қўлимда </w:t>
      </w:r>
      <w:r w:rsidRPr="006F70AC">
        <w:rPr>
          <w:rStyle w:val="2pt1"/>
          <w:sz w:val="28"/>
          <w:szCs w:val="28"/>
        </w:rPr>
        <w:t>паспорт бор,</w:t>
      </w:r>
      <w:r w:rsidRPr="006F70AC">
        <w:rPr>
          <w:rStyle w:val="af1"/>
          <w:sz w:val="28"/>
          <w:szCs w:val="28"/>
        </w:rPr>
        <w:t xml:space="preserve"> совет паспорти</w:t>
      </w:r>
      <w:r w:rsidRPr="006F70AC">
        <w:rPr>
          <w:rStyle w:val="11"/>
          <w:sz w:val="28"/>
          <w:szCs w:val="28"/>
        </w:rPr>
        <w:t xml:space="preserve"> </w:t>
      </w:r>
      <w:r w:rsidRPr="006F70AC">
        <w:rPr>
          <w:rStyle w:val="11"/>
          <w:sz w:val="28"/>
          <w:szCs w:val="28"/>
        </w:rPr>
        <w:t xml:space="preserve">(Ғ. Ғ </w:t>
      </w:r>
      <w:r w:rsidRPr="006F70AC">
        <w:rPr>
          <w:rStyle w:val="11"/>
          <w:sz w:val="28"/>
          <w:szCs w:val="28"/>
        </w:rPr>
        <w:t xml:space="preserve">у л о м). </w:t>
      </w:r>
      <w:r w:rsidRPr="006F70AC">
        <w:rPr>
          <w:rStyle w:val="af1"/>
          <w:sz w:val="28"/>
          <w:szCs w:val="28"/>
        </w:rPr>
        <w:t xml:space="preserve">Сизга </w:t>
      </w:r>
      <w:r w:rsidRPr="006F70AC">
        <w:rPr>
          <w:rStyle w:val="af1"/>
          <w:sz w:val="28"/>
          <w:szCs w:val="28"/>
        </w:rPr>
        <w:t xml:space="preserve">ўхигаб </w:t>
      </w:r>
      <w:r w:rsidRPr="006F70AC">
        <w:rPr>
          <w:rStyle w:val="2pt1"/>
          <w:sz w:val="28"/>
          <w:szCs w:val="28"/>
        </w:rPr>
        <w:t>қў</w:t>
      </w:r>
      <w:r w:rsidRPr="006F70AC">
        <w:rPr>
          <w:rStyle w:val="2pt1"/>
          <w:sz w:val="28"/>
          <w:szCs w:val="28"/>
        </w:rPr>
        <w:t>лларида папкалари бор,</w:t>
      </w:r>
      <w:r w:rsidRPr="006F70AC">
        <w:rPr>
          <w:rStyle w:val="af1"/>
          <w:sz w:val="28"/>
          <w:szCs w:val="28"/>
        </w:rPr>
        <w:t xml:space="preserve"> бошларида шап- калари</w:t>
      </w:r>
      <w:r w:rsidRPr="006F70AC">
        <w:rPr>
          <w:rStyle w:val="11"/>
          <w:sz w:val="28"/>
          <w:szCs w:val="28"/>
        </w:rPr>
        <w:t xml:space="preserve"> (Ш у </w:t>
      </w:r>
      <w:r w:rsidRPr="006F70AC">
        <w:rPr>
          <w:rStyle w:val="11"/>
          <w:sz w:val="28"/>
          <w:szCs w:val="28"/>
        </w:rPr>
        <w:t xml:space="preserve">ҳ </w:t>
      </w:r>
      <w:r w:rsidRPr="006F70AC">
        <w:rPr>
          <w:rStyle w:val="11"/>
          <w:sz w:val="28"/>
          <w:szCs w:val="28"/>
        </w:rPr>
        <w:t>р а т).</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тобе </w:t>
      </w:r>
      <w:r w:rsidRPr="006F70AC">
        <w:rPr>
          <w:rStyle w:val="11"/>
          <w:sz w:val="28"/>
          <w:szCs w:val="28"/>
        </w:rPr>
        <w:t xml:space="preserve">сўз ўрин </w:t>
      </w:r>
      <w:r w:rsidRPr="006F70AC">
        <w:rPr>
          <w:rStyle w:val="11"/>
          <w:sz w:val="28"/>
          <w:szCs w:val="28"/>
        </w:rPr>
        <w:t xml:space="preserve">келишиги формасидаги отлардан </w:t>
      </w:r>
      <w:r w:rsidRPr="006F70AC">
        <w:rPr>
          <w:rStyle w:val="11"/>
          <w:sz w:val="28"/>
          <w:szCs w:val="28"/>
        </w:rPr>
        <w:t xml:space="preserve">бўлганда, </w:t>
      </w:r>
      <w:r w:rsidRPr="006F70AC">
        <w:rPr>
          <w:rStyle w:val="11"/>
          <w:sz w:val="28"/>
          <w:szCs w:val="28"/>
        </w:rPr>
        <w:t xml:space="preserve">бирикмадан келиб </w:t>
      </w:r>
      <w:r w:rsidRPr="006F70AC">
        <w:rPr>
          <w:rStyle w:val="11"/>
          <w:sz w:val="28"/>
          <w:szCs w:val="28"/>
        </w:rPr>
        <w:t xml:space="preserve">чиқадиган </w:t>
      </w:r>
      <w:r w:rsidRPr="006F70AC">
        <w:rPr>
          <w:rStyle w:val="11"/>
          <w:sz w:val="28"/>
          <w:szCs w:val="28"/>
        </w:rPr>
        <w:t>бир бутун маъно инсонга хос пси</w:t>
      </w:r>
      <w:r w:rsidRPr="006F70AC">
        <w:rPr>
          <w:rStyle w:val="11"/>
          <w:sz w:val="28"/>
          <w:szCs w:val="28"/>
        </w:rPr>
        <w:softHyphen/>
        <w:t xml:space="preserve">хик </w:t>
      </w:r>
      <w:r w:rsidRPr="006F70AC">
        <w:rPr>
          <w:rStyle w:val="11"/>
          <w:sz w:val="28"/>
          <w:szCs w:val="28"/>
        </w:rPr>
        <w:t xml:space="preserve">ҳолатни </w:t>
      </w:r>
      <w:r w:rsidRPr="006F70AC">
        <w:rPr>
          <w:rStyle w:val="11"/>
          <w:sz w:val="28"/>
          <w:szCs w:val="28"/>
        </w:rPr>
        <w:t xml:space="preserve">ифодалайди. Бунда </w:t>
      </w:r>
      <w:r w:rsidRPr="006F70AC">
        <w:rPr>
          <w:rStyle w:val="11"/>
          <w:sz w:val="28"/>
          <w:szCs w:val="28"/>
        </w:rPr>
        <w:t xml:space="preserve">кўпинча </w:t>
      </w:r>
      <w:r w:rsidRPr="006F70AC">
        <w:rPr>
          <w:rStyle w:val="11"/>
          <w:sz w:val="28"/>
          <w:szCs w:val="28"/>
        </w:rPr>
        <w:t xml:space="preserve">тобе суз бирор </w:t>
      </w:r>
      <w:r w:rsidRPr="006F70AC">
        <w:rPr>
          <w:rStyle w:val="11"/>
          <w:sz w:val="28"/>
          <w:szCs w:val="28"/>
        </w:rPr>
        <w:t xml:space="preserve">ҳолат, ҳис-туйғу </w:t>
      </w:r>
      <w:r w:rsidRPr="006F70AC">
        <w:rPr>
          <w:rStyle w:val="11"/>
          <w:sz w:val="28"/>
          <w:szCs w:val="28"/>
        </w:rPr>
        <w:t xml:space="preserve">мавжуд </w:t>
      </w:r>
      <w:r w:rsidRPr="006F70AC">
        <w:rPr>
          <w:rStyle w:val="11"/>
          <w:sz w:val="28"/>
          <w:szCs w:val="28"/>
        </w:rPr>
        <w:t xml:space="preserve">бўлган </w:t>
      </w:r>
      <w:r w:rsidRPr="006F70AC">
        <w:rPr>
          <w:rStyle w:val="11"/>
          <w:sz w:val="28"/>
          <w:szCs w:val="28"/>
        </w:rPr>
        <w:t xml:space="preserve">(ёки мавжуд </w:t>
      </w:r>
      <w:r w:rsidRPr="006F70AC">
        <w:rPr>
          <w:rStyle w:val="11"/>
          <w:sz w:val="28"/>
          <w:szCs w:val="28"/>
        </w:rPr>
        <w:t xml:space="preserve">бўлмаган) мавҳум ўринни кўрсатади: </w:t>
      </w:r>
      <w:r w:rsidRPr="006F70AC">
        <w:rPr>
          <w:rStyle w:val="2pt1"/>
          <w:sz w:val="28"/>
          <w:szCs w:val="28"/>
        </w:rPr>
        <w:t>Дилд а саросима бор,</w:t>
      </w:r>
      <w:r w:rsidRPr="006F70AC">
        <w:rPr>
          <w:rStyle w:val="af1"/>
          <w:sz w:val="28"/>
          <w:szCs w:val="28"/>
        </w:rPr>
        <w:t xml:space="preserve"> </w:t>
      </w:r>
      <w:r w:rsidRPr="006F70AC">
        <w:rPr>
          <w:rStyle w:val="af1"/>
          <w:sz w:val="28"/>
          <w:szCs w:val="28"/>
        </w:rPr>
        <w:t xml:space="preserve">Қийналар дов юраги </w:t>
      </w:r>
      <w:r w:rsidRPr="006F70AC">
        <w:rPr>
          <w:rStyle w:val="2pt0"/>
          <w:sz w:val="28"/>
          <w:szCs w:val="28"/>
        </w:rPr>
        <w:t xml:space="preserve">(Миртемир). </w:t>
      </w:r>
      <w:r w:rsidRPr="006F70AC">
        <w:rPr>
          <w:rStyle w:val="2pt1"/>
          <w:sz w:val="28"/>
          <w:szCs w:val="28"/>
        </w:rPr>
        <w:t>Қалбимда</w:t>
      </w:r>
      <w:r w:rsidRPr="006F70AC">
        <w:rPr>
          <w:rStyle w:val="af1"/>
          <w:sz w:val="28"/>
          <w:szCs w:val="28"/>
        </w:rPr>
        <w:t xml:space="preserve"> </w:t>
      </w:r>
      <w:r w:rsidRPr="006F70AC">
        <w:rPr>
          <w:rStyle w:val="2pt1"/>
          <w:sz w:val="28"/>
          <w:szCs w:val="28"/>
        </w:rPr>
        <w:t>бор</w:t>
      </w:r>
      <w:r w:rsidRPr="006F70AC">
        <w:rPr>
          <w:rStyle w:val="af1"/>
          <w:sz w:val="28"/>
          <w:szCs w:val="28"/>
        </w:rPr>
        <w:t xml:space="preserve"> эди меҳрим, ҳурматим </w:t>
      </w:r>
      <w:r w:rsidRPr="006F70AC">
        <w:rPr>
          <w:rStyle w:val="2pt0"/>
          <w:sz w:val="28"/>
          <w:szCs w:val="28"/>
        </w:rPr>
        <w:t>(Шуҳрат).</w:t>
      </w:r>
      <w:r w:rsidRPr="006F70AC">
        <w:rPr>
          <w:rStyle w:val="11"/>
          <w:sz w:val="28"/>
          <w:szCs w:val="28"/>
        </w:rPr>
        <w:t xml:space="preserve"> </w:t>
      </w:r>
      <w:r w:rsidRPr="006F70AC">
        <w:rPr>
          <w:rStyle w:val="af1"/>
          <w:sz w:val="28"/>
          <w:szCs w:val="28"/>
        </w:rPr>
        <w:t xml:space="preserve">Қамалнинг неча кунга чўзилганлиги </w:t>
      </w:r>
      <w:r w:rsidRPr="006F70AC">
        <w:rPr>
          <w:rStyle w:val="2pt1"/>
          <w:sz w:val="28"/>
          <w:szCs w:val="28"/>
        </w:rPr>
        <w:t xml:space="preserve">эсимда </w:t>
      </w:r>
      <w:r w:rsidRPr="006F70AC">
        <w:rPr>
          <w:rStyle w:val="af1"/>
          <w:sz w:val="28"/>
          <w:szCs w:val="28"/>
        </w:rPr>
        <w:t>й ў қ</w:t>
      </w:r>
      <w:r w:rsidRPr="006F70AC">
        <w:rPr>
          <w:rStyle w:val="11"/>
          <w:sz w:val="28"/>
          <w:szCs w:val="28"/>
        </w:rPr>
        <w:t xml:space="preserve"> </w:t>
      </w:r>
      <w:r w:rsidRPr="006F70AC">
        <w:rPr>
          <w:rStyle w:val="11"/>
          <w:sz w:val="28"/>
          <w:szCs w:val="28"/>
        </w:rPr>
        <w:t xml:space="preserve">(Ж. О </w:t>
      </w:r>
      <w:r w:rsidRPr="006F70AC">
        <w:rPr>
          <w:rStyle w:val="11"/>
          <w:sz w:val="28"/>
          <w:szCs w:val="28"/>
        </w:rPr>
        <w:t xml:space="preserve">й м </w:t>
      </w:r>
      <w:r w:rsidRPr="006F70AC">
        <w:rPr>
          <w:rStyle w:val="11"/>
          <w:sz w:val="28"/>
          <w:szCs w:val="28"/>
        </w:rPr>
        <w:t xml:space="preserve">и </w:t>
      </w:r>
      <w:r w:rsidRPr="006F70AC">
        <w:rPr>
          <w:rStyle w:val="11"/>
          <w:sz w:val="28"/>
          <w:szCs w:val="28"/>
        </w:rPr>
        <w:t>р з а е в).</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г)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сўзларига тобеланиб к</w:t>
      </w:r>
      <w:r w:rsidRPr="006F70AC">
        <w:rPr>
          <w:rStyle w:val="11"/>
          <w:sz w:val="28"/>
          <w:szCs w:val="28"/>
        </w:rPr>
        <w:t xml:space="preserve">елган шахс отлари бирор </w:t>
      </w:r>
      <w:r w:rsidRPr="006F70AC">
        <w:rPr>
          <w:rStyle w:val="11"/>
          <w:sz w:val="28"/>
          <w:szCs w:val="28"/>
        </w:rPr>
        <w:t xml:space="preserve">предмет, характер, </w:t>
      </w:r>
      <w:r w:rsidRPr="006F70AC">
        <w:rPr>
          <w:rStyle w:val="11"/>
          <w:sz w:val="28"/>
          <w:szCs w:val="28"/>
        </w:rPr>
        <w:t xml:space="preserve">хусусият </w:t>
      </w:r>
      <w:r w:rsidRPr="006F70AC">
        <w:rPr>
          <w:rStyle w:val="11"/>
          <w:sz w:val="28"/>
          <w:szCs w:val="28"/>
        </w:rPr>
        <w:t xml:space="preserve">ёки </w:t>
      </w:r>
      <w:r w:rsidRPr="006F70AC">
        <w:rPr>
          <w:rStyle w:val="11"/>
          <w:sz w:val="28"/>
          <w:szCs w:val="28"/>
        </w:rPr>
        <w:t xml:space="preserve">ҳолат </w:t>
      </w:r>
      <w:r w:rsidRPr="006F70AC">
        <w:rPr>
          <w:rStyle w:val="11"/>
          <w:sz w:val="28"/>
          <w:szCs w:val="28"/>
        </w:rPr>
        <w:t xml:space="preserve">мавжуд </w:t>
      </w:r>
      <w:r w:rsidRPr="006F70AC">
        <w:rPr>
          <w:rStyle w:val="11"/>
          <w:sz w:val="28"/>
          <w:szCs w:val="28"/>
        </w:rPr>
        <w:t xml:space="preserve">бўлган </w:t>
      </w:r>
      <w:r w:rsidRPr="006F70AC">
        <w:rPr>
          <w:rStyle w:val="11"/>
          <w:sz w:val="28"/>
          <w:szCs w:val="28"/>
        </w:rPr>
        <w:t xml:space="preserve">(мавжуд </w:t>
      </w:r>
      <w:r w:rsidRPr="006F70AC">
        <w:rPr>
          <w:rStyle w:val="11"/>
          <w:sz w:val="28"/>
          <w:szCs w:val="28"/>
        </w:rPr>
        <w:t xml:space="preserve">бўлмаган) шахсни билдиради: </w:t>
      </w:r>
      <w:r w:rsidRPr="006F70AC">
        <w:rPr>
          <w:rStyle w:val="af1"/>
          <w:sz w:val="28"/>
          <w:szCs w:val="28"/>
        </w:rPr>
        <w:t xml:space="preserve">Ҳар ҳолда д </w:t>
      </w:r>
      <w:r w:rsidRPr="006F70AC">
        <w:rPr>
          <w:rStyle w:val="af1"/>
          <w:sz w:val="28"/>
          <w:szCs w:val="28"/>
        </w:rPr>
        <w:t xml:space="preserve">ад </w:t>
      </w:r>
      <w:r w:rsidRPr="006F70AC">
        <w:rPr>
          <w:rStyle w:val="2pt1"/>
          <w:sz w:val="28"/>
          <w:szCs w:val="28"/>
        </w:rPr>
        <w:t>асид</w:t>
      </w:r>
      <w:r w:rsidRPr="006F70AC">
        <w:rPr>
          <w:rStyle w:val="af1"/>
          <w:sz w:val="28"/>
          <w:szCs w:val="28"/>
        </w:rPr>
        <w:t xml:space="preserve"> </w:t>
      </w:r>
      <w:r w:rsidRPr="006F70AC">
        <w:rPr>
          <w:rStyle w:val="af1"/>
          <w:sz w:val="28"/>
          <w:szCs w:val="28"/>
        </w:rPr>
        <w:t xml:space="preserve">а </w:t>
      </w:r>
      <w:r w:rsidRPr="006F70AC">
        <w:rPr>
          <w:rStyle w:val="2pt1"/>
          <w:sz w:val="28"/>
          <w:szCs w:val="28"/>
        </w:rPr>
        <w:t>пул</w:t>
      </w:r>
      <w:r w:rsidRPr="006F70AC">
        <w:rPr>
          <w:rStyle w:val="af1"/>
          <w:sz w:val="28"/>
          <w:szCs w:val="28"/>
        </w:rPr>
        <w:t xml:space="preserve"> </w:t>
      </w:r>
      <w:r w:rsidRPr="006F70AC">
        <w:rPr>
          <w:rStyle w:val="2pt1"/>
          <w:sz w:val="28"/>
          <w:szCs w:val="28"/>
        </w:rPr>
        <w:t xml:space="preserve">бор </w:t>
      </w:r>
      <w:r w:rsidRPr="006F70AC">
        <w:rPr>
          <w:rStyle w:val="2pt0"/>
          <w:sz w:val="28"/>
          <w:szCs w:val="28"/>
        </w:rPr>
        <w:t xml:space="preserve">(Шуҳрат). </w:t>
      </w:r>
      <w:r w:rsidRPr="006F70AC">
        <w:rPr>
          <w:rStyle w:val="af1"/>
          <w:sz w:val="28"/>
          <w:szCs w:val="28"/>
        </w:rPr>
        <w:t xml:space="preserve">Деразани оч, д </w:t>
      </w:r>
      <w:r w:rsidRPr="006F70AC">
        <w:rPr>
          <w:rStyle w:val="af1"/>
          <w:sz w:val="28"/>
          <w:szCs w:val="28"/>
        </w:rPr>
        <w:t xml:space="preserve">ад а </w:t>
      </w:r>
      <w:r w:rsidRPr="006F70AC">
        <w:rPr>
          <w:rStyle w:val="af1"/>
          <w:sz w:val="28"/>
          <w:szCs w:val="28"/>
        </w:rPr>
        <w:t xml:space="preserve">н </w:t>
      </w:r>
      <w:r w:rsidRPr="006F70AC">
        <w:rPr>
          <w:rStyle w:val="af1"/>
          <w:sz w:val="28"/>
          <w:szCs w:val="28"/>
        </w:rPr>
        <w:t xml:space="preserve">г </w:t>
      </w:r>
      <w:r w:rsidRPr="006F70AC">
        <w:rPr>
          <w:rStyle w:val="af1"/>
          <w:sz w:val="28"/>
          <w:szCs w:val="28"/>
        </w:rPr>
        <w:t xml:space="preserve">д </w:t>
      </w:r>
      <w:r w:rsidRPr="006F70AC">
        <w:rPr>
          <w:rStyle w:val="af1"/>
          <w:sz w:val="28"/>
          <w:szCs w:val="28"/>
        </w:rPr>
        <w:t xml:space="preserve">а </w:t>
      </w:r>
      <w:r w:rsidRPr="006F70AC">
        <w:rPr>
          <w:rStyle w:val="2pt1"/>
          <w:sz w:val="28"/>
          <w:szCs w:val="28"/>
        </w:rPr>
        <w:t>ишим</w:t>
      </w:r>
      <w:r w:rsidRPr="006F70AC">
        <w:rPr>
          <w:rStyle w:val="af1"/>
          <w:sz w:val="28"/>
          <w:szCs w:val="28"/>
        </w:rPr>
        <w:t xml:space="preserve"> </w:t>
      </w:r>
      <w:r w:rsidRPr="006F70AC">
        <w:rPr>
          <w:rStyle w:val="2pt1"/>
          <w:sz w:val="28"/>
          <w:szCs w:val="28"/>
        </w:rPr>
        <w:t>бор</w:t>
      </w:r>
      <w:r w:rsidRPr="006F70AC">
        <w:rPr>
          <w:rStyle w:val="af1"/>
          <w:sz w:val="28"/>
          <w:szCs w:val="28"/>
        </w:rPr>
        <w:t xml:space="preserve"> (И. </w:t>
      </w:r>
      <w:r w:rsidRPr="006F70AC">
        <w:rPr>
          <w:rStyle w:val="af1"/>
          <w:sz w:val="28"/>
          <w:szCs w:val="28"/>
        </w:rPr>
        <w:t xml:space="preserve">Р а- </w:t>
      </w:r>
      <w:r w:rsidRPr="006F70AC">
        <w:rPr>
          <w:rStyle w:val="2pt0"/>
          <w:sz w:val="28"/>
          <w:szCs w:val="28"/>
        </w:rPr>
        <w:t>ҳим).</w:t>
      </w:r>
    </w:p>
    <w:p w:rsidR="00917E11" w:rsidRPr="006F70AC" w:rsidRDefault="00CA00D4" w:rsidP="006F70AC">
      <w:pPr>
        <w:pStyle w:val="17"/>
        <w:shd w:val="clear" w:color="auto" w:fill="auto"/>
        <w:tabs>
          <w:tab w:val="center" w:pos="6165"/>
          <w:tab w:val="right" w:pos="6722"/>
        </w:tabs>
        <w:spacing w:line="240" w:lineRule="auto"/>
        <w:ind w:firstLine="426"/>
        <w:rPr>
          <w:sz w:val="28"/>
          <w:szCs w:val="28"/>
        </w:rPr>
      </w:pPr>
      <w:r w:rsidRPr="006F70AC">
        <w:rPr>
          <w:rStyle w:val="11"/>
          <w:sz w:val="28"/>
          <w:szCs w:val="28"/>
        </w:rPr>
        <w:t xml:space="preserve">Тобе сўз кишилик, ўзлик, сўроқ, кўрсатиш олмошларидан бўл- ганда ҳам </w:t>
      </w:r>
      <w:r w:rsidRPr="006F70AC">
        <w:rPr>
          <w:rStyle w:val="11"/>
          <w:sz w:val="28"/>
          <w:szCs w:val="28"/>
        </w:rPr>
        <w:t xml:space="preserve">бирикмадан </w:t>
      </w:r>
      <w:r w:rsidRPr="006F70AC">
        <w:rPr>
          <w:rStyle w:val="11"/>
          <w:sz w:val="28"/>
          <w:szCs w:val="28"/>
        </w:rPr>
        <w:t>юқоридаги маъно англашилади:</w:t>
      </w:r>
      <w:r w:rsidRPr="006F70AC">
        <w:rPr>
          <w:rStyle w:val="11"/>
          <w:sz w:val="28"/>
          <w:szCs w:val="28"/>
        </w:rPr>
        <w:tab/>
      </w:r>
      <w:r w:rsidRPr="006F70AC">
        <w:rPr>
          <w:rStyle w:val="af1"/>
          <w:sz w:val="28"/>
          <w:szCs w:val="28"/>
        </w:rPr>
        <w:t>Эй</w:t>
      </w:r>
      <w:r w:rsidRPr="006F70AC">
        <w:rPr>
          <w:rStyle w:val="af1"/>
          <w:sz w:val="28"/>
          <w:szCs w:val="28"/>
        </w:rPr>
        <w:tab/>
        <w:t>но-</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мард табиат, борми сенда ҳис?!</w:t>
      </w:r>
      <w:r w:rsidRPr="006F70AC">
        <w:rPr>
          <w:rStyle w:val="51"/>
          <w:sz w:val="28"/>
          <w:szCs w:val="28"/>
        </w:rPr>
        <w:t xml:space="preserve"> </w:t>
      </w:r>
      <w:r w:rsidRPr="006F70AC">
        <w:rPr>
          <w:rStyle w:val="51"/>
          <w:sz w:val="28"/>
          <w:szCs w:val="28"/>
        </w:rPr>
        <w:t xml:space="preserve">(А. </w:t>
      </w:r>
      <w:r w:rsidRPr="006F70AC">
        <w:rPr>
          <w:rStyle w:val="52pt"/>
          <w:sz w:val="28"/>
          <w:szCs w:val="28"/>
        </w:rPr>
        <w:t>Орипов).</w:t>
      </w:r>
      <w:r w:rsidRPr="006F70AC">
        <w:rPr>
          <w:rStyle w:val="51"/>
          <w:sz w:val="28"/>
          <w:szCs w:val="28"/>
        </w:rPr>
        <w:t xml:space="preserve"> </w:t>
      </w:r>
      <w:r w:rsidRPr="006F70AC">
        <w:rPr>
          <w:rStyle w:val="52pt0"/>
          <w:i/>
          <w:iCs/>
          <w:sz w:val="28"/>
          <w:szCs w:val="28"/>
        </w:rPr>
        <w:t>Тундауйцу йўқменда, ўзга қайғ у йў қ менд а</w:t>
      </w:r>
      <w:r w:rsidRPr="006F70AC">
        <w:rPr>
          <w:rStyle w:val="51"/>
          <w:sz w:val="28"/>
          <w:szCs w:val="28"/>
        </w:rPr>
        <w:t xml:space="preserve"> </w:t>
      </w:r>
      <w:r w:rsidRPr="006F70AC">
        <w:rPr>
          <w:rStyle w:val="51"/>
          <w:sz w:val="28"/>
          <w:szCs w:val="28"/>
        </w:rPr>
        <w:t xml:space="preserve">(М </w:t>
      </w:r>
      <w:r w:rsidRPr="006F70AC">
        <w:rPr>
          <w:rStyle w:val="51"/>
          <w:sz w:val="28"/>
          <w:szCs w:val="28"/>
        </w:rPr>
        <w:t xml:space="preserve">и </w:t>
      </w:r>
      <w:r w:rsidRPr="006F70AC">
        <w:rPr>
          <w:rStyle w:val="51"/>
          <w:sz w:val="28"/>
          <w:szCs w:val="28"/>
        </w:rPr>
        <w:t xml:space="preserve">р т е м </w:t>
      </w:r>
      <w:r w:rsidRPr="006F70AC">
        <w:rPr>
          <w:rStyle w:val="51"/>
          <w:sz w:val="28"/>
          <w:szCs w:val="28"/>
        </w:rPr>
        <w:t xml:space="preserve">и </w:t>
      </w:r>
      <w:r w:rsidRPr="006F70AC">
        <w:rPr>
          <w:rStyle w:val="51"/>
          <w:sz w:val="28"/>
          <w:szCs w:val="28"/>
        </w:rPr>
        <w:t xml:space="preserve">р). </w:t>
      </w:r>
      <w:r w:rsidRPr="006F70AC">
        <w:rPr>
          <w:rStyle w:val="52pt0"/>
          <w:i/>
          <w:iCs/>
          <w:sz w:val="28"/>
          <w:szCs w:val="28"/>
        </w:rPr>
        <w:t>Э л д а бори сенда</w:t>
      </w:r>
      <w:r w:rsidRPr="006F70AC">
        <w:rPr>
          <w:sz w:val="28"/>
          <w:szCs w:val="28"/>
        </w:rPr>
        <w:t xml:space="preserve"> </w:t>
      </w:r>
      <w:r w:rsidRPr="006F70AC">
        <w:rPr>
          <w:rStyle w:val="52pt0"/>
          <w:i/>
          <w:iCs/>
          <w:sz w:val="28"/>
          <w:szCs w:val="28"/>
        </w:rPr>
        <w:t>бор</w:t>
      </w:r>
      <w:r w:rsidRPr="006F70AC">
        <w:rPr>
          <w:rStyle w:val="51"/>
          <w:sz w:val="28"/>
          <w:szCs w:val="28"/>
        </w:rPr>
        <w:t xml:space="preserve"> </w:t>
      </w:r>
      <w:r w:rsidRPr="006F70AC">
        <w:rPr>
          <w:rStyle w:val="51"/>
          <w:sz w:val="28"/>
          <w:szCs w:val="28"/>
        </w:rPr>
        <w:t>(Мақол)</w:t>
      </w:r>
      <w:r w:rsidRPr="006F70AC">
        <w:rPr>
          <w:rStyle w:val="5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д)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ўрин </w:t>
      </w:r>
      <w:r w:rsidRPr="006F70AC">
        <w:rPr>
          <w:rStyle w:val="11"/>
          <w:sz w:val="28"/>
          <w:szCs w:val="28"/>
        </w:rPr>
        <w:t xml:space="preserve">келишиги формасида отлашган сифатларни </w:t>
      </w:r>
      <w:r w:rsidRPr="006F70AC">
        <w:rPr>
          <w:rStyle w:val="11"/>
          <w:sz w:val="28"/>
          <w:szCs w:val="28"/>
        </w:rPr>
        <w:t xml:space="preserve">бошқариб </w:t>
      </w:r>
      <w:r w:rsidRPr="006F70AC">
        <w:rPr>
          <w:rStyle w:val="11"/>
          <w:sz w:val="28"/>
          <w:szCs w:val="28"/>
        </w:rPr>
        <w:t xml:space="preserve">келиши мумкин. Бундай </w:t>
      </w:r>
      <w:r w:rsidRPr="006F70AC">
        <w:rPr>
          <w:rStyle w:val="11"/>
          <w:sz w:val="28"/>
          <w:szCs w:val="28"/>
        </w:rPr>
        <w:t xml:space="preserve">ҳолларда </w:t>
      </w:r>
      <w:r w:rsidRPr="006F70AC">
        <w:rPr>
          <w:rStyle w:val="11"/>
          <w:sz w:val="28"/>
          <w:szCs w:val="28"/>
        </w:rPr>
        <w:t xml:space="preserve">тобе ва- зиятдаги отлашган сифат шахсни билдиради. Бирикмадан келиб </w:t>
      </w:r>
      <w:r w:rsidRPr="006F70AC">
        <w:rPr>
          <w:rStyle w:val="11"/>
          <w:sz w:val="28"/>
          <w:szCs w:val="28"/>
        </w:rPr>
        <w:t xml:space="preserve">чиқадиган </w:t>
      </w:r>
      <w:r w:rsidRPr="006F70AC">
        <w:rPr>
          <w:rStyle w:val="11"/>
          <w:sz w:val="28"/>
          <w:szCs w:val="28"/>
        </w:rPr>
        <w:t>умумий маъно бирор предмет ё характер, хусусиятнинг шу шахсда мавжудлиги</w:t>
      </w:r>
      <w:r w:rsidRPr="006F70AC">
        <w:rPr>
          <w:rStyle w:val="11"/>
          <w:sz w:val="28"/>
          <w:szCs w:val="28"/>
        </w:rPr>
        <w:t xml:space="preserve"> (ёки мавжуд эмаслиги)ни ифодалайди: </w:t>
      </w:r>
      <w:r w:rsidRPr="006F70AC">
        <w:rPr>
          <w:rStyle w:val="af1"/>
          <w:sz w:val="28"/>
          <w:szCs w:val="28"/>
        </w:rPr>
        <w:t xml:space="preserve">Бетамизда бет </w:t>
      </w:r>
      <w:r w:rsidRPr="006F70AC">
        <w:rPr>
          <w:rStyle w:val="af1"/>
          <w:sz w:val="28"/>
          <w:szCs w:val="28"/>
        </w:rPr>
        <w:t xml:space="preserve">йўқ, </w:t>
      </w:r>
      <w:r w:rsidRPr="006F70AC">
        <w:rPr>
          <w:rStyle w:val="af1"/>
          <w:sz w:val="28"/>
          <w:szCs w:val="28"/>
        </w:rPr>
        <w:t xml:space="preserve">безорида уят </w:t>
      </w:r>
      <w:r w:rsidRPr="006F70AC">
        <w:rPr>
          <w:rStyle w:val="af1"/>
          <w:sz w:val="28"/>
          <w:szCs w:val="28"/>
        </w:rPr>
        <w:t>йўқ</w:t>
      </w:r>
      <w:r w:rsidRPr="006F70AC">
        <w:rPr>
          <w:rStyle w:val="11"/>
          <w:sz w:val="28"/>
          <w:szCs w:val="28"/>
        </w:rPr>
        <w:t xml:space="preserve"> (Мақол)</w:t>
      </w:r>
      <w:r w:rsidRPr="006F70AC">
        <w:rPr>
          <w:rStyle w:val="1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чиқиш </w:t>
      </w:r>
      <w:r w:rsidRPr="006F70AC">
        <w:rPr>
          <w:rStyle w:val="11"/>
          <w:sz w:val="28"/>
          <w:szCs w:val="28"/>
        </w:rPr>
        <w:t xml:space="preserve">келишиги формасидаги </w:t>
      </w:r>
      <w:r w:rsidRPr="006F70AC">
        <w:rPr>
          <w:rStyle w:val="11"/>
          <w:sz w:val="28"/>
          <w:szCs w:val="28"/>
        </w:rPr>
        <w:t xml:space="preserve">сўзни </w:t>
      </w:r>
      <w:r w:rsidRPr="006F70AC">
        <w:rPr>
          <w:rStyle w:val="11"/>
          <w:sz w:val="28"/>
          <w:szCs w:val="28"/>
        </w:rPr>
        <w:t xml:space="preserve">бош- </w:t>
      </w:r>
      <w:r w:rsidRPr="006F70AC">
        <w:rPr>
          <w:rStyle w:val="11"/>
          <w:sz w:val="28"/>
          <w:szCs w:val="28"/>
        </w:rPr>
        <w:t xml:space="preserve">қариб </w:t>
      </w:r>
      <w:r w:rsidRPr="006F70AC">
        <w:rPr>
          <w:rStyle w:val="11"/>
          <w:sz w:val="28"/>
          <w:szCs w:val="28"/>
        </w:rPr>
        <w:t xml:space="preserve">кела олади. Бундай конструкцияларда </w:t>
      </w:r>
      <w:r w:rsidRPr="006F70AC">
        <w:rPr>
          <w:rStyle w:val="11"/>
          <w:sz w:val="28"/>
          <w:szCs w:val="28"/>
        </w:rPr>
        <w:t xml:space="preserve">қуйидаги </w:t>
      </w:r>
      <w:r w:rsidRPr="006F70AC">
        <w:rPr>
          <w:rStyle w:val="11"/>
          <w:sz w:val="28"/>
          <w:szCs w:val="28"/>
        </w:rPr>
        <w:t xml:space="preserve">грамматик муносабатлар </w:t>
      </w:r>
      <w:r w:rsidRPr="006F70AC">
        <w:rPr>
          <w:rStyle w:val="11"/>
          <w:sz w:val="28"/>
          <w:szCs w:val="28"/>
        </w:rPr>
        <w:lastRenderedPageBreak/>
        <w:t>ифодаланади.</w:t>
      </w:r>
    </w:p>
    <w:p w:rsidR="00917E11" w:rsidRPr="006F70AC" w:rsidRDefault="00CA00D4" w:rsidP="006F70AC">
      <w:pPr>
        <w:pStyle w:val="17"/>
        <w:shd w:val="clear" w:color="auto" w:fill="auto"/>
        <w:tabs>
          <w:tab w:val="left" w:pos="706"/>
          <w:tab w:val="right" w:pos="3888"/>
          <w:tab w:val="left" w:pos="4033"/>
        </w:tabs>
        <w:spacing w:line="240" w:lineRule="auto"/>
        <w:ind w:firstLine="426"/>
        <w:rPr>
          <w:sz w:val="28"/>
          <w:szCs w:val="28"/>
        </w:rPr>
      </w:pPr>
      <w:r w:rsidRPr="006F70AC">
        <w:rPr>
          <w:rStyle w:val="11"/>
          <w:sz w:val="28"/>
          <w:szCs w:val="28"/>
        </w:rPr>
        <w:t>а)</w:t>
      </w:r>
      <w:r w:rsidRPr="006F70AC">
        <w:rPr>
          <w:rStyle w:val="11"/>
          <w:sz w:val="28"/>
          <w:szCs w:val="28"/>
        </w:rPr>
        <w:tab/>
      </w:r>
      <w:r w:rsidRPr="006F70AC">
        <w:rPr>
          <w:rStyle w:val="2pt0"/>
          <w:sz w:val="28"/>
          <w:szCs w:val="28"/>
        </w:rPr>
        <w:t>пайт муносабат</w:t>
      </w:r>
      <w:r w:rsidRPr="006F70AC">
        <w:rPr>
          <w:rStyle w:val="11"/>
          <w:sz w:val="28"/>
          <w:szCs w:val="28"/>
        </w:rPr>
        <w:t xml:space="preserve"> и:</w:t>
      </w:r>
      <w:r w:rsidRPr="006F70AC">
        <w:rPr>
          <w:rStyle w:val="11"/>
          <w:sz w:val="28"/>
          <w:szCs w:val="28"/>
        </w:rPr>
        <w:tab/>
        <w:t>бунда</w:t>
      </w:r>
      <w:r w:rsidRPr="006F70AC">
        <w:rPr>
          <w:rStyle w:val="11"/>
          <w:sz w:val="28"/>
          <w:szCs w:val="28"/>
        </w:rPr>
        <w:tab/>
      </w:r>
      <w:r w:rsidRPr="006F70AC">
        <w:rPr>
          <w:rStyle w:val="11"/>
          <w:sz w:val="28"/>
          <w:szCs w:val="28"/>
        </w:rPr>
        <w:t>ҳок</w:t>
      </w:r>
      <w:r w:rsidRPr="006F70AC">
        <w:rPr>
          <w:rStyle w:val="11"/>
          <w:sz w:val="28"/>
          <w:szCs w:val="28"/>
        </w:rPr>
        <w:t xml:space="preserve">им сўз </w:t>
      </w:r>
      <w:r w:rsidRPr="006F70AC">
        <w:rPr>
          <w:rStyle w:val="11"/>
          <w:sz w:val="28"/>
          <w:szCs w:val="28"/>
        </w:rPr>
        <w:t>бирор предмет,</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ҳарактер, </w:t>
      </w:r>
      <w:r w:rsidRPr="006F70AC">
        <w:rPr>
          <w:rStyle w:val="11"/>
          <w:sz w:val="28"/>
          <w:szCs w:val="28"/>
        </w:rPr>
        <w:t xml:space="preserve">хусусиятнинг </w:t>
      </w:r>
      <w:r w:rsidRPr="006F70AC">
        <w:rPr>
          <w:rStyle w:val="11"/>
          <w:sz w:val="28"/>
          <w:szCs w:val="28"/>
        </w:rPr>
        <w:t xml:space="preserve">қай вақтдан </w:t>
      </w:r>
      <w:r w:rsidRPr="006F70AC">
        <w:rPr>
          <w:rStyle w:val="11"/>
          <w:sz w:val="28"/>
          <w:szCs w:val="28"/>
        </w:rPr>
        <w:t xml:space="preserve">бери мавжуд эканлигини билдиради: </w:t>
      </w:r>
      <w:r w:rsidRPr="006F70AC">
        <w:rPr>
          <w:rStyle w:val="af1"/>
          <w:sz w:val="28"/>
          <w:szCs w:val="28"/>
        </w:rPr>
        <w:t xml:space="preserve">Бу хислат </w:t>
      </w:r>
      <w:r w:rsidRPr="006F70AC">
        <w:rPr>
          <w:rStyle w:val="2pt1"/>
          <w:sz w:val="28"/>
          <w:szCs w:val="28"/>
        </w:rPr>
        <w:t>унинг б о л а ли гид ан бор</w:t>
      </w:r>
      <w:r w:rsidRPr="006F70AC">
        <w:rPr>
          <w:rStyle w:val="11"/>
          <w:sz w:val="28"/>
          <w:szCs w:val="28"/>
        </w:rPr>
        <w:t xml:space="preserve"> (Ш у </w:t>
      </w:r>
      <w:r w:rsidRPr="006F70AC">
        <w:rPr>
          <w:rStyle w:val="11"/>
          <w:sz w:val="28"/>
          <w:szCs w:val="28"/>
        </w:rPr>
        <w:t xml:space="preserve">ҳ- </w:t>
      </w:r>
      <w:r w:rsidRPr="006F70AC">
        <w:rPr>
          <w:rStyle w:val="2pt0"/>
          <w:sz w:val="28"/>
          <w:szCs w:val="28"/>
        </w:rPr>
        <w:t>рат).</w:t>
      </w:r>
      <w:r w:rsidRPr="006F70AC">
        <w:rPr>
          <w:rStyle w:val="11"/>
          <w:sz w:val="28"/>
          <w:szCs w:val="28"/>
        </w:rPr>
        <w:t xml:space="preserve"> Бутундан </w:t>
      </w:r>
      <w:r w:rsidRPr="006F70AC">
        <w:rPr>
          <w:rStyle w:val="11"/>
          <w:sz w:val="28"/>
          <w:szCs w:val="28"/>
        </w:rPr>
        <w:t xml:space="preserve">бўлак, тўдадан қисм </w:t>
      </w:r>
      <w:r w:rsidRPr="006F70AC">
        <w:rPr>
          <w:rStyle w:val="11"/>
          <w:sz w:val="28"/>
          <w:szCs w:val="28"/>
        </w:rPr>
        <w:t xml:space="preserve">мавжудлиги (номавжудли- ги) ифодаланади: </w:t>
      </w:r>
      <w:r w:rsidRPr="006F70AC">
        <w:rPr>
          <w:rStyle w:val="5"/>
          <w:sz w:val="28"/>
          <w:szCs w:val="28"/>
        </w:rPr>
        <w:t>Менга овқат беради, жуда тўзиса, кийим қили</w:t>
      </w:r>
      <w:r w:rsidRPr="006F70AC">
        <w:rPr>
          <w:rStyle w:val="5"/>
          <w:sz w:val="28"/>
          <w:szCs w:val="28"/>
        </w:rPr>
        <w:t xml:space="preserve">б беради, </w:t>
      </w:r>
      <w:r w:rsidRPr="006F70AC">
        <w:rPr>
          <w:rStyle w:val="52pt0"/>
          <w:sz w:val="28"/>
          <w:szCs w:val="28"/>
        </w:rPr>
        <w:t>лекин пулчадан</w:t>
      </w:r>
      <w:r w:rsidRPr="006F70AC">
        <w:rPr>
          <w:rStyle w:val="5"/>
          <w:sz w:val="28"/>
          <w:szCs w:val="28"/>
        </w:rPr>
        <w:t xml:space="preserve"> </w:t>
      </w:r>
      <w:r w:rsidRPr="006F70AC">
        <w:rPr>
          <w:rStyle w:val="52pt0"/>
          <w:sz w:val="28"/>
          <w:szCs w:val="28"/>
        </w:rPr>
        <w:t>йў</w:t>
      </w:r>
      <w:r w:rsidRPr="006F70AC">
        <w:rPr>
          <w:rStyle w:val="5"/>
          <w:sz w:val="28"/>
          <w:szCs w:val="28"/>
        </w:rPr>
        <w:t xml:space="preserve"> </w:t>
      </w:r>
      <w:r w:rsidRPr="006F70AC">
        <w:rPr>
          <w:rStyle w:val="52pt0"/>
          <w:sz w:val="28"/>
          <w:szCs w:val="28"/>
        </w:rPr>
        <w:t>қр</w:t>
      </w:r>
      <w:r w:rsidRPr="006F70AC">
        <w:rPr>
          <w:rStyle w:val="5"/>
          <w:sz w:val="28"/>
          <w:szCs w:val="28"/>
        </w:rPr>
        <w:t xml:space="preserve"> о қ</w:t>
      </w:r>
      <w:r w:rsidRPr="006F70AC">
        <w:rPr>
          <w:rStyle w:val="51"/>
          <w:sz w:val="28"/>
          <w:szCs w:val="28"/>
        </w:rPr>
        <w:t xml:space="preserve"> </w:t>
      </w:r>
      <w:r w:rsidRPr="006F70AC">
        <w:rPr>
          <w:rStyle w:val="52pt"/>
          <w:sz w:val="28"/>
          <w:szCs w:val="28"/>
        </w:rPr>
        <w:t xml:space="preserve">(Ойбек). </w:t>
      </w:r>
      <w:r w:rsidRPr="006F70AC">
        <w:rPr>
          <w:rStyle w:val="5"/>
          <w:sz w:val="28"/>
          <w:szCs w:val="28"/>
        </w:rPr>
        <w:t>Чойхонани қара, аъ з,о л а р д ан бор ми?</w:t>
      </w:r>
      <w:r w:rsidRPr="006F70AC">
        <w:rPr>
          <w:rStyle w:val="52pt"/>
          <w:sz w:val="28"/>
          <w:szCs w:val="28"/>
        </w:rPr>
        <w:t xml:space="preserve"> (И. Раҳим).</w:t>
      </w:r>
      <w:r w:rsidRPr="006F70AC">
        <w:rPr>
          <w:rStyle w:val="51"/>
          <w:sz w:val="28"/>
          <w:szCs w:val="28"/>
        </w:rPr>
        <w:t xml:space="preserve"> </w:t>
      </w:r>
      <w:r w:rsidRPr="006F70AC">
        <w:rPr>
          <w:rStyle w:val="51"/>
          <w:sz w:val="28"/>
          <w:szCs w:val="28"/>
        </w:rPr>
        <w:t xml:space="preserve">Белги хусусият- нинг </w:t>
      </w:r>
      <w:r w:rsidRPr="006F70AC">
        <w:rPr>
          <w:rStyle w:val="51"/>
          <w:sz w:val="28"/>
          <w:szCs w:val="28"/>
        </w:rPr>
        <w:t xml:space="preserve">қай жиҳатдан </w:t>
      </w:r>
      <w:r w:rsidRPr="006F70AC">
        <w:rPr>
          <w:rStyle w:val="51"/>
          <w:sz w:val="28"/>
          <w:szCs w:val="28"/>
        </w:rPr>
        <w:t xml:space="preserve">юзага </w:t>
      </w:r>
      <w:r w:rsidRPr="006F70AC">
        <w:rPr>
          <w:rStyle w:val="51"/>
          <w:sz w:val="28"/>
          <w:szCs w:val="28"/>
        </w:rPr>
        <w:t xml:space="preserve">‘чиққан (чиқмаган)лиги </w:t>
      </w:r>
      <w:r w:rsidRPr="006F70AC">
        <w:rPr>
          <w:rStyle w:val="51"/>
          <w:sz w:val="28"/>
          <w:szCs w:val="28"/>
        </w:rPr>
        <w:t xml:space="preserve">ифодаланади: </w:t>
      </w:r>
      <w:r w:rsidRPr="006F70AC">
        <w:rPr>
          <w:rStyle w:val="5"/>
          <w:sz w:val="28"/>
          <w:szCs w:val="28"/>
        </w:rPr>
        <w:t>Ақл деса</w:t>
      </w:r>
      <w:r w:rsidRPr="006F70AC">
        <w:rPr>
          <w:rStyle w:val="51"/>
          <w:sz w:val="28"/>
          <w:szCs w:val="28"/>
        </w:rPr>
        <w:t>—</w:t>
      </w:r>
      <w:r w:rsidRPr="006F70AC">
        <w:rPr>
          <w:rStyle w:val="5"/>
          <w:sz w:val="28"/>
          <w:szCs w:val="28"/>
        </w:rPr>
        <w:t>ақлдан, ҳусн деса</w:t>
      </w:r>
      <w:r w:rsidRPr="006F70AC">
        <w:rPr>
          <w:rStyle w:val="51"/>
          <w:sz w:val="28"/>
          <w:szCs w:val="28"/>
        </w:rPr>
        <w:t>—</w:t>
      </w:r>
      <w:r w:rsidRPr="006F70AC">
        <w:rPr>
          <w:rStyle w:val="5"/>
          <w:sz w:val="28"/>
          <w:szCs w:val="28"/>
        </w:rPr>
        <w:t xml:space="preserve">ҳусндан, ҳ е ч </w:t>
      </w:r>
      <w:r w:rsidRPr="006F70AC">
        <w:rPr>
          <w:rStyle w:val="52pt0"/>
          <w:sz w:val="28"/>
          <w:szCs w:val="28"/>
        </w:rPr>
        <w:t>нарсадан</w:t>
      </w:r>
      <w:r w:rsidRPr="006F70AC">
        <w:rPr>
          <w:rStyle w:val="5"/>
          <w:sz w:val="28"/>
          <w:szCs w:val="28"/>
        </w:rPr>
        <w:t xml:space="preserve"> </w:t>
      </w:r>
      <w:r w:rsidRPr="006F70AC">
        <w:rPr>
          <w:rStyle w:val="52pt0"/>
          <w:sz w:val="28"/>
          <w:szCs w:val="28"/>
        </w:rPr>
        <w:t>кам</w:t>
      </w:r>
      <w:r w:rsidRPr="006F70AC">
        <w:rPr>
          <w:rStyle w:val="5"/>
          <w:sz w:val="28"/>
          <w:szCs w:val="28"/>
        </w:rPr>
        <w:t xml:space="preserve"> и </w:t>
      </w:r>
      <w:r w:rsidRPr="006F70AC">
        <w:rPr>
          <w:rStyle w:val="52pt0"/>
          <w:sz w:val="28"/>
          <w:szCs w:val="28"/>
        </w:rPr>
        <w:t>йў</w:t>
      </w:r>
      <w:r w:rsidRPr="006F70AC">
        <w:rPr>
          <w:rStyle w:val="5"/>
          <w:sz w:val="28"/>
          <w:szCs w:val="28"/>
        </w:rPr>
        <w:t xml:space="preserve"> қ</w:t>
      </w:r>
      <w:r w:rsidRPr="006F70AC">
        <w:rPr>
          <w:rStyle w:val="51"/>
          <w:sz w:val="28"/>
          <w:szCs w:val="28"/>
        </w:rPr>
        <w:t xml:space="preserve"> </w:t>
      </w:r>
      <w:r w:rsidRPr="006F70AC">
        <w:rPr>
          <w:rStyle w:val="51"/>
          <w:sz w:val="28"/>
          <w:szCs w:val="28"/>
        </w:rPr>
        <w:t xml:space="preserve">(И. </w:t>
      </w:r>
      <w:r w:rsidRPr="006F70AC">
        <w:rPr>
          <w:rStyle w:val="51"/>
          <w:sz w:val="28"/>
          <w:szCs w:val="28"/>
        </w:rPr>
        <w:t xml:space="preserve">Р </w:t>
      </w:r>
      <w:r w:rsidRPr="006F70AC">
        <w:rPr>
          <w:rStyle w:val="52pt"/>
          <w:sz w:val="28"/>
          <w:szCs w:val="28"/>
        </w:rPr>
        <w:t>аҳйм).</w:t>
      </w:r>
    </w:p>
    <w:p w:rsidR="00917E11" w:rsidRPr="006F70AC" w:rsidRDefault="00CA00D4" w:rsidP="006F70AC">
      <w:pPr>
        <w:pStyle w:val="17"/>
        <w:shd w:val="clear" w:color="auto" w:fill="auto"/>
        <w:tabs>
          <w:tab w:val="left" w:pos="690"/>
        </w:tabs>
        <w:spacing w:line="240" w:lineRule="auto"/>
        <w:ind w:firstLine="426"/>
        <w:rPr>
          <w:sz w:val="28"/>
          <w:szCs w:val="28"/>
        </w:rPr>
      </w:pPr>
      <w:r w:rsidRPr="006F70AC">
        <w:rPr>
          <w:rStyle w:val="11"/>
          <w:sz w:val="28"/>
          <w:szCs w:val="28"/>
        </w:rPr>
        <w:t>б)</w:t>
      </w:r>
      <w:r w:rsidRPr="006F70AC">
        <w:rPr>
          <w:rStyle w:val="11"/>
          <w:sz w:val="28"/>
          <w:szCs w:val="28"/>
        </w:rPr>
        <w:tab/>
      </w:r>
      <w:r w:rsidRPr="006F70AC">
        <w:rPr>
          <w:rStyle w:val="11"/>
          <w:sz w:val="28"/>
          <w:szCs w:val="28"/>
        </w:rPr>
        <w:t xml:space="preserve">Гапнинг </w:t>
      </w:r>
      <w:r w:rsidRPr="006F70AC">
        <w:rPr>
          <w:rStyle w:val="11"/>
          <w:sz w:val="28"/>
          <w:szCs w:val="28"/>
        </w:rPr>
        <w:t xml:space="preserve">эгаси дарак, хабар сўзларидан бўлиб, </w:t>
      </w:r>
      <w:r w:rsidRPr="006F70AC">
        <w:rPr>
          <w:rStyle w:val="af1"/>
          <w:sz w:val="28"/>
          <w:szCs w:val="28"/>
        </w:rPr>
        <w:t>бор</w:t>
      </w:r>
      <w:r w:rsidRPr="006F70AC">
        <w:rPr>
          <w:rStyle w:val="11"/>
          <w:sz w:val="28"/>
          <w:szCs w:val="28"/>
        </w:rPr>
        <w:t xml:space="preserve"> ва </w:t>
      </w:r>
      <w:r w:rsidRPr="006F70AC">
        <w:rPr>
          <w:rStyle w:val="af1"/>
          <w:sz w:val="28"/>
          <w:szCs w:val="28"/>
        </w:rPr>
        <w:t xml:space="preserve">йўқ </w:t>
      </w:r>
      <w:r w:rsidRPr="006F70AC">
        <w:rPr>
          <w:rStyle w:val="11"/>
          <w:sz w:val="28"/>
          <w:szCs w:val="28"/>
        </w:rPr>
        <w:t xml:space="preserve">сўзлари кесим </w:t>
      </w:r>
      <w:r w:rsidRPr="006F70AC">
        <w:rPr>
          <w:rStyle w:val="11"/>
          <w:sz w:val="28"/>
          <w:szCs w:val="28"/>
        </w:rPr>
        <w:t xml:space="preserve">вазифасида </w:t>
      </w:r>
      <w:r w:rsidRPr="006F70AC">
        <w:rPr>
          <w:rStyle w:val="11"/>
          <w:sz w:val="28"/>
          <w:szCs w:val="28"/>
        </w:rPr>
        <w:t xml:space="preserve">келса, улар чиқиш </w:t>
      </w:r>
      <w:r w:rsidRPr="006F70AC">
        <w:rPr>
          <w:rStyle w:val="11"/>
          <w:sz w:val="28"/>
          <w:szCs w:val="28"/>
        </w:rPr>
        <w:t>келишиги формаси</w:t>
      </w:r>
      <w:r w:rsidRPr="006F70AC">
        <w:rPr>
          <w:rStyle w:val="11"/>
          <w:sz w:val="28"/>
          <w:szCs w:val="28"/>
        </w:rPr>
        <w:softHyphen/>
        <w:t xml:space="preserve">даги от ёки отлашган </w:t>
      </w:r>
      <w:r w:rsidRPr="006F70AC">
        <w:rPr>
          <w:rStyle w:val="11"/>
          <w:sz w:val="28"/>
          <w:szCs w:val="28"/>
        </w:rPr>
        <w:t xml:space="preserve">бошқа </w:t>
      </w:r>
      <w:r w:rsidRPr="006F70AC">
        <w:rPr>
          <w:rStyle w:val="11"/>
          <w:sz w:val="28"/>
          <w:szCs w:val="28"/>
        </w:rPr>
        <w:t xml:space="preserve">туркум </w:t>
      </w:r>
      <w:r w:rsidRPr="006F70AC">
        <w:rPr>
          <w:rStyle w:val="11"/>
          <w:sz w:val="28"/>
          <w:szCs w:val="28"/>
        </w:rPr>
        <w:t xml:space="preserve">сўзларини бошқариб </w:t>
      </w:r>
      <w:r w:rsidRPr="006F70AC">
        <w:rPr>
          <w:rStyle w:val="11"/>
          <w:sz w:val="28"/>
          <w:szCs w:val="28"/>
        </w:rPr>
        <w:t xml:space="preserve">кенгая- ди: </w:t>
      </w:r>
      <w:r w:rsidRPr="006F70AC">
        <w:rPr>
          <w:rStyle w:val="af1"/>
          <w:sz w:val="28"/>
          <w:szCs w:val="28"/>
        </w:rPr>
        <w:t xml:space="preserve">Мана </w:t>
      </w:r>
      <w:r w:rsidRPr="006F70AC">
        <w:rPr>
          <w:rStyle w:val="af1"/>
          <w:sz w:val="28"/>
          <w:szCs w:val="28"/>
        </w:rPr>
        <w:t xml:space="preserve">тўрт </w:t>
      </w:r>
      <w:r w:rsidRPr="006F70AC">
        <w:rPr>
          <w:rStyle w:val="af1"/>
          <w:sz w:val="28"/>
          <w:szCs w:val="28"/>
        </w:rPr>
        <w:t xml:space="preserve">йилдирки, </w:t>
      </w:r>
      <w:r w:rsidRPr="006F70AC">
        <w:rPr>
          <w:rStyle w:val="af1"/>
          <w:sz w:val="28"/>
          <w:szCs w:val="28"/>
        </w:rPr>
        <w:t xml:space="preserve">ў ғ </w:t>
      </w:r>
      <w:r w:rsidRPr="006F70AC">
        <w:rPr>
          <w:rStyle w:val="af1"/>
          <w:sz w:val="28"/>
          <w:szCs w:val="28"/>
        </w:rPr>
        <w:t xml:space="preserve">и л д а н </w:t>
      </w:r>
      <w:r w:rsidRPr="006F70AC">
        <w:rPr>
          <w:rStyle w:val="2pt1"/>
          <w:sz w:val="28"/>
          <w:szCs w:val="28"/>
        </w:rPr>
        <w:t>хабар йўқ</w:t>
      </w:r>
      <w:r w:rsidRPr="006F70AC">
        <w:rPr>
          <w:rStyle w:val="11"/>
          <w:sz w:val="28"/>
          <w:szCs w:val="28"/>
        </w:rPr>
        <w:t xml:space="preserve"> (Ҳ. </w:t>
      </w:r>
      <w:r w:rsidRPr="006F70AC">
        <w:rPr>
          <w:rStyle w:val="2pt0"/>
          <w:sz w:val="28"/>
          <w:szCs w:val="28"/>
        </w:rPr>
        <w:t xml:space="preserve">Гулом). </w:t>
      </w:r>
      <w:r w:rsidRPr="006F70AC">
        <w:rPr>
          <w:rStyle w:val="2pt1"/>
          <w:sz w:val="28"/>
          <w:szCs w:val="28"/>
        </w:rPr>
        <w:t>Л атофатдан дарак</w:t>
      </w:r>
      <w:r w:rsidRPr="006F70AC">
        <w:rPr>
          <w:rStyle w:val="af1"/>
          <w:sz w:val="28"/>
          <w:szCs w:val="28"/>
        </w:rPr>
        <w:t xml:space="preserve"> </w:t>
      </w:r>
      <w:r w:rsidRPr="006F70AC">
        <w:rPr>
          <w:rStyle w:val="2pt1"/>
          <w:sz w:val="28"/>
          <w:szCs w:val="28"/>
        </w:rPr>
        <w:t>й</w:t>
      </w:r>
      <w:r w:rsidRPr="006F70AC">
        <w:rPr>
          <w:rStyle w:val="2pt1"/>
          <w:sz w:val="28"/>
          <w:szCs w:val="28"/>
        </w:rPr>
        <w:t>ўқ</w:t>
      </w:r>
      <w:r w:rsidRPr="006F70AC">
        <w:rPr>
          <w:rStyle w:val="2pt0"/>
          <w:sz w:val="28"/>
          <w:szCs w:val="28"/>
        </w:rPr>
        <w:t xml:space="preserve"> (С. Кароматов).</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Шундай </w:t>
      </w:r>
      <w:r w:rsidRPr="006F70AC">
        <w:rPr>
          <w:rStyle w:val="11"/>
          <w:sz w:val="28"/>
          <w:szCs w:val="28"/>
        </w:rPr>
        <w:t xml:space="preserve">қилиб,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w:t>
      </w:r>
      <w:r w:rsidRPr="006F70AC">
        <w:rPr>
          <w:rStyle w:val="11"/>
          <w:sz w:val="28"/>
          <w:szCs w:val="28"/>
        </w:rPr>
        <w:t xml:space="preserve">уч келишик — </w:t>
      </w:r>
      <w:r w:rsidRPr="006F70AC">
        <w:rPr>
          <w:rStyle w:val="11"/>
          <w:sz w:val="28"/>
          <w:szCs w:val="28"/>
        </w:rPr>
        <w:t xml:space="preserve">жўналиш, чиқиш </w:t>
      </w:r>
      <w:r w:rsidRPr="006F70AC">
        <w:rPr>
          <w:rStyle w:val="11"/>
          <w:sz w:val="28"/>
          <w:szCs w:val="28"/>
        </w:rPr>
        <w:t xml:space="preserve">ва </w:t>
      </w:r>
      <w:r w:rsidRPr="006F70AC">
        <w:rPr>
          <w:rStyle w:val="11"/>
          <w:sz w:val="28"/>
          <w:szCs w:val="28"/>
        </w:rPr>
        <w:t xml:space="preserve">ўрин-пайт </w:t>
      </w:r>
      <w:r w:rsidRPr="006F70AC">
        <w:rPr>
          <w:rStyle w:val="11"/>
          <w:sz w:val="28"/>
          <w:szCs w:val="28"/>
        </w:rPr>
        <w:t xml:space="preserve">келишиги формаларидаги </w:t>
      </w:r>
      <w:r w:rsidRPr="006F70AC">
        <w:rPr>
          <w:rStyle w:val="11"/>
          <w:sz w:val="28"/>
          <w:szCs w:val="28"/>
        </w:rPr>
        <w:t xml:space="preserve">сўзларни бошқа- </w:t>
      </w:r>
      <w:r w:rsidRPr="006F70AC">
        <w:rPr>
          <w:rStyle w:val="11"/>
          <w:sz w:val="28"/>
          <w:szCs w:val="28"/>
        </w:rPr>
        <w:t xml:space="preserve">риб келиш </w:t>
      </w:r>
      <w:r w:rsidRPr="006F70AC">
        <w:rPr>
          <w:rStyle w:val="11"/>
          <w:sz w:val="28"/>
          <w:szCs w:val="28"/>
        </w:rPr>
        <w:t xml:space="preserve">қобилиятига </w:t>
      </w:r>
      <w:r w:rsidRPr="006F70AC">
        <w:rPr>
          <w:rStyle w:val="11"/>
          <w:sz w:val="28"/>
          <w:szCs w:val="28"/>
        </w:rPr>
        <w:t xml:space="preserve">эга </w:t>
      </w:r>
      <w:r w:rsidRPr="006F70AC">
        <w:rPr>
          <w:rStyle w:val="11"/>
          <w:sz w:val="28"/>
          <w:szCs w:val="28"/>
        </w:rPr>
        <w:t xml:space="preserve">бўлади. </w:t>
      </w:r>
      <w:r w:rsidRPr="006F70AC">
        <w:rPr>
          <w:rStyle w:val="11"/>
          <w:sz w:val="28"/>
          <w:szCs w:val="28"/>
        </w:rPr>
        <w:t xml:space="preserve">Лекин бу </w:t>
      </w:r>
      <w:r w:rsidRPr="006F70AC">
        <w:rPr>
          <w:rStyle w:val="11"/>
          <w:sz w:val="28"/>
          <w:szCs w:val="28"/>
        </w:rPr>
        <w:t xml:space="preserve">сўзлар ҳамма вақт ҳам отларни бошқариш </w:t>
      </w:r>
      <w:r w:rsidRPr="006F70AC">
        <w:rPr>
          <w:rStyle w:val="11"/>
          <w:sz w:val="28"/>
          <w:szCs w:val="28"/>
        </w:rPr>
        <w:t xml:space="preserve">хусусиятига эга </w:t>
      </w:r>
      <w:r w:rsidRPr="006F70AC">
        <w:rPr>
          <w:rStyle w:val="11"/>
          <w:sz w:val="28"/>
          <w:szCs w:val="28"/>
        </w:rPr>
        <w:t>бўлавермайди. Қуйидаги ҳол</w:t>
      </w:r>
      <w:r w:rsidRPr="006F70AC">
        <w:rPr>
          <w:rStyle w:val="11"/>
          <w:sz w:val="28"/>
          <w:szCs w:val="28"/>
        </w:rPr>
        <w:t>ларда улардаги бошқарувчилик хусусияти йўқолган:</w:t>
      </w:r>
    </w:p>
    <w:p w:rsidR="00917E11" w:rsidRPr="006F70AC" w:rsidRDefault="00CA00D4" w:rsidP="006F70AC">
      <w:pPr>
        <w:pStyle w:val="50"/>
        <w:numPr>
          <w:ilvl w:val="0"/>
          <w:numId w:val="13"/>
        </w:numPr>
        <w:shd w:val="clear" w:color="auto" w:fill="auto"/>
        <w:spacing w:line="240" w:lineRule="auto"/>
        <w:ind w:firstLine="426"/>
        <w:rPr>
          <w:sz w:val="28"/>
          <w:szCs w:val="28"/>
        </w:rPr>
      </w:pPr>
      <w:r w:rsidRPr="006F70AC">
        <w:rPr>
          <w:rStyle w:val="51"/>
          <w:sz w:val="28"/>
          <w:szCs w:val="28"/>
        </w:rPr>
        <w:t xml:space="preserve"> </w:t>
      </w:r>
      <w:r w:rsidRPr="006F70AC">
        <w:rPr>
          <w:sz w:val="28"/>
          <w:szCs w:val="28"/>
        </w:rPr>
        <w:t>Вор</w:t>
      </w:r>
      <w:r w:rsidRPr="006F70AC">
        <w:rPr>
          <w:rStyle w:val="51"/>
          <w:sz w:val="28"/>
          <w:szCs w:val="28"/>
        </w:rPr>
        <w:t xml:space="preserve"> </w:t>
      </w:r>
      <w:r w:rsidRPr="006F70AC">
        <w:rPr>
          <w:rStyle w:val="51"/>
          <w:sz w:val="28"/>
          <w:szCs w:val="28"/>
        </w:rPr>
        <w:t xml:space="preserve">ва </w:t>
      </w:r>
      <w:r w:rsidRPr="006F70AC">
        <w:rPr>
          <w:sz w:val="28"/>
          <w:szCs w:val="28"/>
        </w:rPr>
        <w:t>йўқ</w:t>
      </w:r>
      <w:r w:rsidRPr="006F70AC">
        <w:rPr>
          <w:rStyle w:val="51"/>
          <w:sz w:val="28"/>
          <w:szCs w:val="28"/>
        </w:rPr>
        <w:t xml:space="preserve"> сўзлари шахс билдириб келганда: </w:t>
      </w:r>
      <w:r w:rsidRPr="006F70AC">
        <w:rPr>
          <w:sz w:val="28"/>
          <w:szCs w:val="28"/>
        </w:rPr>
        <w:t>Бор мацтанса топилур, йўц мақтанса чопилур</w:t>
      </w:r>
      <w:r w:rsidRPr="006F70AC">
        <w:rPr>
          <w:rStyle w:val="51"/>
          <w:sz w:val="28"/>
          <w:szCs w:val="28"/>
        </w:rPr>
        <w:t xml:space="preserve"> (Мақол). </w:t>
      </w:r>
      <w:r w:rsidRPr="006F70AC">
        <w:rPr>
          <w:sz w:val="28"/>
          <w:szCs w:val="28"/>
        </w:rPr>
        <w:t>Иўқни керак топдирур.</w:t>
      </w:r>
    </w:p>
    <w:p w:rsidR="00917E11" w:rsidRPr="006F70AC" w:rsidRDefault="00CA00D4" w:rsidP="006F70AC">
      <w:pPr>
        <w:pStyle w:val="17"/>
        <w:numPr>
          <w:ilvl w:val="0"/>
          <w:numId w:val="13"/>
        </w:numPr>
        <w:shd w:val="clear" w:color="auto" w:fill="auto"/>
        <w:spacing w:line="240" w:lineRule="auto"/>
        <w:ind w:firstLine="426"/>
        <w:rPr>
          <w:sz w:val="28"/>
          <w:szCs w:val="28"/>
        </w:rPr>
      </w:pPr>
      <w:r w:rsidRPr="006F70AC">
        <w:rPr>
          <w:rStyle w:val="11"/>
          <w:sz w:val="28"/>
          <w:szCs w:val="28"/>
        </w:rPr>
        <w:t xml:space="preserve"> </w:t>
      </w:r>
      <w:r w:rsidRPr="006F70AC">
        <w:rPr>
          <w:rStyle w:val="11"/>
          <w:sz w:val="28"/>
          <w:szCs w:val="28"/>
        </w:rPr>
        <w:t xml:space="preserve">Сифат вазифасида </w:t>
      </w:r>
      <w:r w:rsidRPr="006F70AC">
        <w:rPr>
          <w:rStyle w:val="11"/>
          <w:sz w:val="28"/>
          <w:szCs w:val="28"/>
        </w:rPr>
        <w:t xml:space="preserve">келиб, белгини ифодалаганда: </w:t>
      </w:r>
      <w:r w:rsidRPr="006F70AC">
        <w:rPr>
          <w:rStyle w:val="af1"/>
          <w:sz w:val="28"/>
          <w:szCs w:val="28"/>
        </w:rPr>
        <w:t xml:space="preserve">Бор бўл- санг, кўролмайди, йўқ бўлсанг, </w:t>
      </w:r>
      <w:r w:rsidRPr="006F70AC">
        <w:rPr>
          <w:rStyle w:val="af1"/>
          <w:sz w:val="28"/>
          <w:szCs w:val="28"/>
        </w:rPr>
        <w:t>беролмайди</w:t>
      </w:r>
      <w:r w:rsidRPr="006F70AC">
        <w:rPr>
          <w:rStyle w:val="11"/>
          <w:sz w:val="28"/>
          <w:szCs w:val="28"/>
        </w:rPr>
        <w:t xml:space="preserve"> (Мақол).</w:t>
      </w:r>
    </w:p>
    <w:p w:rsidR="00917E11" w:rsidRPr="006F70AC" w:rsidRDefault="00CA00D4" w:rsidP="006F70AC">
      <w:pPr>
        <w:pStyle w:val="50"/>
        <w:numPr>
          <w:ilvl w:val="0"/>
          <w:numId w:val="13"/>
        </w:numPr>
        <w:shd w:val="clear" w:color="auto" w:fill="auto"/>
        <w:spacing w:line="240" w:lineRule="auto"/>
        <w:ind w:firstLine="426"/>
        <w:rPr>
          <w:sz w:val="28"/>
          <w:szCs w:val="28"/>
        </w:rPr>
      </w:pPr>
      <w:r w:rsidRPr="006F70AC">
        <w:rPr>
          <w:rStyle w:val="51"/>
          <w:sz w:val="28"/>
          <w:szCs w:val="28"/>
        </w:rPr>
        <w:t xml:space="preserve"> Равиш ўрнида келиб пайт билдирганда: </w:t>
      </w:r>
      <w:r w:rsidRPr="006F70AC">
        <w:rPr>
          <w:sz w:val="28"/>
          <w:szCs w:val="28"/>
        </w:rPr>
        <w:t>борида чора-чора, йўғида</w:t>
      </w:r>
      <w:r w:rsidRPr="006F70AC">
        <w:rPr>
          <w:rStyle w:val="51"/>
          <w:sz w:val="28"/>
          <w:szCs w:val="28"/>
        </w:rPr>
        <w:t xml:space="preserve"> — </w:t>
      </w:r>
      <w:r w:rsidRPr="006F70AC">
        <w:rPr>
          <w:sz w:val="28"/>
          <w:szCs w:val="28"/>
        </w:rPr>
        <w:t>бечора</w:t>
      </w:r>
      <w:r w:rsidRPr="006F70AC">
        <w:rPr>
          <w:rStyle w:val="51"/>
          <w:sz w:val="28"/>
          <w:szCs w:val="28"/>
        </w:rPr>
        <w:t xml:space="preserve"> (Мақол). </w:t>
      </w:r>
      <w:r w:rsidRPr="006F70AC">
        <w:rPr>
          <w:sz w:val="28"/>
          <w:szCs w:val="28"/>
        </w:rPr>
        <w:t xml:space="preserve">Мулла борида </w:t>
      </w:r>
      <w:r w:rsidRPr="006F70AC">
        <w:rPr>
          <w:sz w:val="28"/>
          <w:szCs w:val="28"/>
        </w:rPr>
        <w:t xml:space="preserve">тилингни тий, </w:t>
      </w:r>
      <w:r w:rsidRPr="006F70AC">
        <w:rPr>
          <w:sz w:val="28"/>
          <w:szCs w:val="28"/>
        </w:rPr>
        <w:t>уста бо</w:t>
      </w:r>
      <w:r w:rsidRPr="006F70AC">
        <w:rPr>
          <w:sz w:val="28"/>
          <w:szCs w:val="28"/>
        </w:rPr>
        <w:softHyphen/>
        <w:t xml:space="preserve">рида </w:t>
      </w:r>
      <w:r w:rsidRPr="006F70AC">
        <w:rPr>
          <w:sz w:val="28"/>
          <w:szCs w:val="28"/>
        </w:rPr>
        <w:t>қўлингни</w:t>
      </w:r>
      <w:r w:rsidRPr="006F70AC">
        <w:rPr>
          <w:rStyle w:val="5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Тилда кўп вақт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w:t>
      </w:r>
      <w:r w:rsidRPr="006F70AC">
        <w:rPr>
          <w:rStyle w:val="11"/>
          <w:sz w:val="28"/>
          <w:szCs w:val="28"/>
        </w:rPr>
        <w:t xml:space="preserve">сифат </w:t>
      </w:r>
      <w:r w:rsidRPr="006F70AC">
        <w:rPr>
          <w:rStyle w:val="11"/>
          <w:sz w:val="28"/>
          <w:szCs w:val="28"/>
        </w:rPr>
        <w:t xml:space="preserve">ясовчи </w:t>
      </w:r>
      <w:r w:rsidRPr="006F70AC">
        <w:rPr>
          <w:rStyle w:val="af1"/>
          <w:sz w:val="28"/>
          <w:szCs w:val="28"/>
        </w:rPr>
        <w:t>-ли</w:t>
      </w:r>
      <w:r w:rsidRPr="006F70AC">
        <w:rPr>
          <w:rStyle w:val="11"/>
          <w:sz w:val="28"/>
          <w:szCs w:val="28"/>
        </w:rPr>
        <w:t xml:space="preserve"> ва </w:t>
      </w:r>
      <w:r w:rsidRPr="006F70AC">
        <w:rPr>
          <w:rStyle w:val="af1"/>
          <w:sz w:val="28"/>
          <w:szCs w:val="28"/>
        </w:rPr>
        <w:t xml:space="preserve">-сиз </w:t>
      </w:r>
      <w:r w:rsidRPr="006F70AC">
        <w:rPr>
          <w:rStyle w:val="11"/>
          <w:sz w:val="28"/>
          <w:szCs w:val="28"/>
        </w:rPr>
        <w:t xml:space="preserve">аффикслари </w:t>
      </w:r>
      <w:r w:rsidRPr="006F70AC">
        <w:rPr>
          <w:rStyle w:val="11"/>
          <w:sz w:val="28"/>
          <w:szCs w:val="28"/>
        </w:rPr>
        <w:t xml:space="preserve">вазифасини бажаради. </w:t>
      </w:r>
      <w:r w:rsidRPr="006F70AC">
        <w:rPr>
          <w:rStyle w:val="11"/>
          <w:sz w:val="28"/>
          <w:szCs w:val="28"/>
        </w:rPr>
        <w:t xml:space="preserve">Бундай </w:t>
      </w:r>
      <w:r w:rsidRPr="006F70AC">
        <w:rPr>
          <w:rStyle w:val="11"/>
          <w:sz w:val="28"/>
          <w:szCs w:val="28"/>
        </w:rPr>
        <w:t xml:space="preserve">ҳолларда ҳам улар бошқариш қобилиятини йўқотади: </w:t>
      </w:r>
      <w:r w:rsidRPr="006F70AC">
        <w:rPr>
          <w:rStyle w:val="af1"/>
          <w:sz w:val="28"/>
          <w:szCs w:val="28"/>
        </w:rPr>
        <w:t xml:space="preserve">Қизи борнинг нози </w:t>
      </w:r>
      <w:r w:rsidRPr="006F70AC">
        <w:rPr>
          <w:rStyle w:val="af1"/>
          <w:sz w:val="28"/>
          <w:szCs w:val="28"/>
        </w:rPr>
        <w:t xml:space="preserve">бор; </w:t>
      </w:r>
      <w:r w:rsidRPr="006F70AC">
        <w:rPr>
          <w:rStyle w:val="af1"/>
          <w:sz w:val="28"/>
          <w:szCs w:val="28"/>
        </w:rPr>
        <w:t>Иш бор ерда ош бор</w:t>
      </w:r>
      <w:r w:rsidRPr="006F70AC">
        <w:rPr>
          <w:rStyle w:val="11"/>
          <w:sz w:val="28"/>
          <w:szCs w:val="28"/>
        </w:rPr>
        <w:t xml:space="preserve"> (Мақол). Айрим мақолларда </w:t>
      </w:r>
      <w:r w:rsidRPr="006F70AC">
        <w:rPr>
          <w:rStyle w:val="af1"/>
          <w:sz w:val="28"/>
          <w:szCs w:val="28"/>
        </w:rPr>
        <w:t>бор</w:t>
      </w:r>
      <w:r w:rsidRPr="006F70AC">
        <w:rPr>
          <w:rStyle w:val="11"/>
          <w:sz w:val="28"/>
          <w:szCs w:val="28"/>
        </w:rPr>
        <w:t xml:space="preserve"> ва </w:t>
      </w:r>
      <w:r w:rsidRPr="006F70AC">
        <w:rPr>
          <w:rStyle w:val="af1"/>
          <w:sz w:val="28"/>
          <w:szCs w:val="28"/>
        </w:rPr>
        <w:t>йўқ</w:t>
      </w:r>
      <w:r w:rsidRPr="006F70AC">
        <w:rPr>
          <w:rStyle w:val="11"/>
          <w:sz w:val="28"/>
          <w:szCs w:val="28"/>
        </w:rPr>
        <w:t xml:space="preserve"> сўзлари ўрнида </w:t>
      </w:r>
      <w:r w:rsidRPr="006F70AC">
        <w:rPr>
          <w:rStyle w:val="af1"/>
          <w:sz w:val="28"/>
          <w:szCs w:val="28"/>
        </w:rPr>
        <w:t>-ли</w:t>
      </w:r>
      <w:r w:rsidRPr="006F70AC">
        <w:rPr>
          <w:rStyle w:val="11"/>
          <w:sz w:val="28"/>
          <w:szCs w:val="28"/>
        </w:rPr>
        <w:t xml:space="preserve"> ва </w:t>
      </w:r>
      <w:r w:rsidRPr="006F70AC">
        <w:rPr>
          <w:rStyle w:val="af1"/>
          <w:sz w:val="28"/>
          <w:szCs w:val="28"/>
        </w:rPr>
        <w:t>-сиз</w:t>
      </w:r>
      <w:r w:rsidRPr="006F70AC">
        <w:rPr>
          <w:rStyle w:val="11"/>
          <w:sz w:val="28"/>
          <w:szCs w:val="28"/>
        </w:rPr>
        <w:t xml:space="preserve"> аффиксларини қўллаш текстнинг умумий маз- мунига ҳалал бермайди, лекин шеърларда, мақолларда, </w:t>
      </w:r>
      <w:r w:rsidRPr="006F70AC">
        <w:rPr>
          <w:rStyle w:val="11"/>
          <w:sz w:val="28"/>
          <w:szCs w:val="28"/>
        </w:rPr>
        <w:t xml:space="preserve">айниқса, </w:t>
      </w:r>
      <w:r w:rsidRPr="006F70AC">
        <w:rPr>
          <w:rStyle w:val="11"/>
          <w:sz w:val="28"/>
          <w:szCs w:val="28"/>
        </w:rPr>
        <w:t xml:space="preserve">бундай </w:t>
      </w:r>
      <w:r w:rsidRPr="006F70AC">
        <w:rPr>
          <w:rStyle w:val="11"/>
          <w:sz w:val="28"/>
          <w:szCs w:val="28"/>
        </w:rPr>
        <w:t>модефикация мазмунга баъзан путур етказади, қофияла- «иш тартиби бузилади, айниқса, мақолларга хос бўлган қисқалик, ихчамлик зарар кўради.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Керак, зарур (лозим, даркор)</w:t>
      </w:r>
      <w:r w:rsidRPr="006F70AC">
        <w:rPr>
          <w:rStyle w:val="11"/>
          <w:sz w:val="28"/>
          <w:szCs w:val="28"/>
        </w:rPr>
        <w:t xml:space="preserve"> </w:t>
      </w:r>
      <w:r w:rsidRPr="006F70AC">
        <w:rPr>
          <w:rStyle w:val="2pt0"/>
          <w:sz w:val="28"/>
          <w:szCs w:val="28"/>
        </w:rPr>
        <w:t>сўзларининг бошқарув- чилик хусусияти.</w:t>
      </w:r>
      <w:r w:rsidRPr="006F70AC">
        <w:rPr>
          <w:rStyle w:val="11"/>
          <w:sz w:val="28"/>
          <w:szCs w:val="28"/>
        </w:rPr>
        <w:t xml:space="preserve"> </w:t>
      </w:r>
      <w:r w:rsidRPr="006F70AC">
        <w:rPr>
          <w:rStyle w:val="af1"/>
          <w:sz w:val="28"/>
          <w:szCs w:val="28"/>
        </w:rPr>
        <w:t>Керак</w:t>
      </w:r>
      <w:r w:rsidRPr="006F70AC">
        <w:rPr>
          <w:rStyle w:val="af1"/>
          <w:sz w:val="28"/>
          <w:szCs w:val="28"/>
        </w:rPr>
        <w:t xml:space="preserve">, </w:t>
      </w:r>
      <w:r w:rsidRPr="006F70AC">
        <w:rPr>
          <w:rStyle w:val="af1"/>
          <w:sz w:val="28"/>
          <w:szCs w:val="28"/>
        </w:rPr>
        <w:t>зарур, лозим, даркор</w:t>
      </w:r>
      <w:r w:rsidRPr="006F70AC">
        <w:rPr>
          <w:rStyle w:val="11"/>
          <w:sz w:val="28"/>
          <w:szCs w:val="28"/>
        </w:rPr>
        <w:t xml:space="preserve"> </w:t>
      </w:r>
      <w:r w:rsidRPr="006F70AC">
        <w:rPr>
          <w:rStyle w:val="11"/>
          <w:sz w:val="28"/>
          <w:szCs w:val="28"/>
        </w:rPr>
        <w:t>сўзла</w:t>
      </w:r>
      <w:r w:rsidRPr="006F70AC">
        <w:rPr>
          <w:rStyle w:val="11"/>
          <w:sz w:val="28"/>
          <w:szCs w:val="28"/>
        </w:rPr>
        <w:t xml:space="preserve">ри </w:t>
      </w:r>
      <w:r w:rsidRPr="006F70AC">
        <w:rPr>
          <w:rStyle w:val="11"/>
          <w:sz w:val="28"/>
          <w:szCs w:val="28"/>
        </w:rPr>
        <w:t xml:space="preserve">маъ- но </w:t>
      </w:r>
      <w:r w:rsidRPr="006F70AC">
        <w:rPr>
          <w:rStyle w:val="11"/>
          <w:sz w:val="28"/>
          <w:szCs w:val="28"/>
        </w:rPr>
        <w:t xml:space="preserve">жиҳатдан </w:t>
      </w:r>
      <w:r w:rsidRPr="006F70AC">
        <w:rPr>
          <w:rStyle w:val="11"/>
          <w:sz w:val="28"/>
          <w:szCs w:val="28"/>
        </w:rPr>
        <w:t xml:space="preserve">бир-бирига жуда </w:t>
      </w:r>
      <w:r w:rsidRPr="006F70AC">
        <w:rPr>
          <w:rStyle w:val="11"/>
          <w:sz w:val="28"/>
          <w:szCs w:val="28"/>
        </w:rPr>
        <w:t xml:space="preserve">яқин бўлиб, ўзаро </w:t>
      </w:r>
      <w:r w:rsidRPr="006F70AC">
        <w:rPr>
          <w:rStyle w:val="11"/>
          <w:sz w:val="28"/>
          <w:szCs w:val="28"/>
        </w:rPr>
        <w:t xml:space="preserve">синонимик </w:t>
      </w:r>
      <w:r w:rsidRPr="006F70AC">
        <w:rPr>
          <w:rStyle w:val="11"/>
          <w:sz w:val="28"/>
          <w:szCs w:val="28"/>
        </w:rPr>
        <w:t xml:space="preserve">қа- </w:t>
      </w:r>
      <w:r w:rsidRPr="006F70AC">
        <w:rPr>
          <w:rStyle w:val="11"/>
          <w:sz w:val="28"/>
          <w:szCs w:val="28"/>
        </w:rPr>
        <w:t xml:space="preserve">торни ташкил этади. Бу </w:t>
      </w:r>
      <w:r w:rsidRPr="006F70AC">
        <w:rPr>
          <w:rStyle w:val="11"/>
          <w:sz w:val="28"/>
          <w:szCs w:val="28"/>
        </w:rPr>
        <w:t xml:space="preserve">сўзлар кўпроқ </w:t>
      </w:r>
      <w:r w:rsidRPr="006F70AC">
        <w:rPr>
          <w:rStyle w:val="11"/>
          <w:sz w:val="28"/>
          <w:szCs w:val="28"/>
        </w:rPr>
        <w:t xml:space="preserve">гапда кесим вазифасида келади ва шу позицияда </w:t>
      </w:r>
      <w:r w:rsidRPr="006F70AC">
        <w:rPr>
          <w:rStyle w:val="11"/>
          <w:sz w:val="28"/>
          <w:szCs w:val="28"/>
        </w:rPr>
        <w:t xml:space="preserve">бошқа сўзларни ўзига бўйсундириб </w:t>
      </w:r>
      <w:r w:rsidRPr="006F70AC">
        <w:rPr>
          <w:rStyle w:val="11"/>
          <w:sz w:val="28"/>
          <w:szCs w:val="28"/>
        </w:rPr>
        <w:t>ке</w:t>
      </w:r>
      <w:r w:rsidRPr="006F70AC">
        <w:rPr>
          <w:rStyle w:val="11"/>
          <w:sz w:val="28"/>
          <w:szCs w:val="28"/>
        </w:rPr>
        <w:softHyphen/>
        <w:t xml:space="preserve">лади. </w:t>
      </w:r>
      <w:r w:rsidRPr="006F70AC">
        <w:rPr>
          <w:rStyle w:val="11"/>
          <w:sz w:val="28"/>
          <w:szCs w:val="28"/>
        </w:rPr>
        <w:t xml:space="preserve">Бу сўзларнинг </w:t>
      </w:r>
      <w:r w:rsidRPr="006F70AC">
        <w:rPr>
          <w:rStyle w:val="11"/>
          <w:sz w:val="28"/>
          <w:szCs w:val="28"/>
        </w:rPr>
        <w:t xml:space="preserve">маъносидаги </w:t>
      </w:r>
      <w:r w:rsidRPr="006F70AC">
        <w:rPr>
          <w:rStyle w:val="11"/>
          <w:sz w:val="28"/>
          <w:szCs w:val="28"/>
        </w:rPr>
        <w:t xml:space="preserve">яқинлик </w:t>
      </w:r>
      <w:r w:rsidRPr="006F70AC">
        <w:rPr>
          <w:rStyle w:val="11"/>
          <w:sz w:val="28"/>
          <w:szCs w:val="28"/>
        </w:rPr>
        <w:t xml:space="preserve">уларнинг </w:t>
      </w:r>
      <w:r w:rsidRPr="006F70AC">
        <w:rPr>
          <w:rStyle w:val="11"/>
          <w:sz w:val="28"/>
          <w:szCs w:val="28"/>
        </w:rPr>
        <w:t xml:space="preserve">бошқарувчи- </w:t>
      </w:r>
      <w:r w:rsidRPr="006F70AC">
        <w:rPr>
          <w:rStyle w:val="11"/>
          <w:sz w:val="28"/>
          <w:szCs w:val="28"/>
        </w:rPr>
        <w:t xml:space="preserve">лик функциясининг бир хилда </w:t>
      </w:r>
      <w:r w:rsidRPr="006F70AC">
        <w:rPr>
          <w:rStyle w:val="11"/>
          <w:sz w:val="28"/>
          <w:szCs w:val="28"/>
        </w:rPr>
        <w:t xml:space="preserve">бўлишини </w:t>
      </w:r>
      <w:r w:rsidRPr="006F70AC">
        <w:rPr>
          <w:rStyle w:val="11"/>
          <w:sz w:val="28"/>
          <w:szCs w:val="28"/>
        </w:rPr>
        <w:t xml:space="preserve">белгилаб беради. Бу </w:t>
      </w:r>
      <w:r w:rsidRPr="006F70AC">
        <w:rPr>
          <w:rStyle w:val="11"/>
          <w:sz w:val="28"/>
          <w:szCs w:val="28"/>
        </w:rPr>
        <w:t xml:space="preserve">сўзлар кўпинча жўналиш </w:t>
      </w:r>
      <w:r w:rsidRPr="006F70AC">
        <w:rPr>
          <w:rStyle w:val="11"/>
          <w:sz w:val="28"/>
          <w:szCs w:val="28"/>
        </w:rPr>
        <w:t xml:space="preserve">келишиги формасидаги </w:t>
      </w:r>
      <w:r w:rsidRPr="006F70AC">
        <w:rPr>
          <w:rStyle w:val="11"/>
          <w:sz w:val="28"/>
          <w:szCs w:val="28"/>
        </w:rPr>
        <w:t xml:space="preserve">сўзларни </w:t>
      </w:r>
      <w:r w:rsidRPr="006F70AC">
        <w:rPr>
          <w:rStyle w:val="11"/>
          <w:sz w:val="28"/>
          <w:szCs w:val="28"/>
        </w:rPr>
        <w:t xml:space="preserve">бош- </w:t>
      </w:r>
      <w:r w:rsidRPr="006F70AC">
        <w:rPr>
          <w:rStyle w:val="11"/>
          <w:sz w:val="28"/>
          <w:szCs w:val="28"/>
        </w:rPr>
        <w:t xml:space="preserve">қаради: </w:t>
      </w:r>
      <w:r w:rsidRPr="006F70AC">
        <w:rPr>
          <w:rStyle w:val="af1"/>
          <w:sz w:val="28"/>
          <w:szCs w:val="28"/>
        </w:rPr>
        <w:t>Одам одамга керак</w:t>
      </w:r>
      <w:r w:rsidRPr="006F70AC">
        <w:rPr>
          <w:rStyle w:val="11"/>
          <w:sz w:val="28"/>
          <w:szCs w:val="28"/>
        </w:rPr>
        <w:t xml:space="preserve"> </w:t>
      </w:r>
      <w:r w:rsidRPr="006F70AC">
        <w:rPr>
          <w:rStyle w:val="11"/>
          <w:sz w:val="28"/>
          <w:szCs w:val="28"/>
        </w:rPr>
        <w:t xml:space="preserve">(Мақол). </w:t>
      </w:r>
      <w:r w:rsidRPr="006F70AC">
        <w:rPr>
          <w:rStyle w:val="af1"/>
          <w:sz w:val="28"/>
          <w:szCs w:val="28"/>
        </w:rPr>
        <w:t>Уруш кимга керак?</w:t>
      </w:r>
      <w:r w:rsidRPr="006F70AC">
        <w:rPr>
          <w:rStyle w:val="11"/>
          <w:sz w:val="28"/>
          <w:szCs w:val="28"/>
        </w:rPr>
        <w:t xml:space="preserve"> </w:t>
      </w:r>
      <w:r w:rsidRPr="006F70AC">
        <w:rPr>
          <w:rStyle w:val="2pt0"/>
          <w:sz w:val="28"/>
          <w:szCs w:val="28"/>
        </w:rPr>
        <w:t>(Ой</w:t>
      </w:r>
      <w:r w:rsidRPr="006F70AC">
        <w:rPr>
          <w:rStyle w:val="2pt0"/>
          <w:sz w:val="28"/>
          <w:szCs w:val="28"/>
        </w:rPr>
        <w:softHyphen/>
        <w:t>бек).</w:t>
      </w:r>
      <w:r w:rsidRPr="006F70AC">
        <w:rPr>
          <w:rStyle w:val="11"/>
          <w:sz w:val="28"/>
          <w:szCs w:val="28"/>
        </w:rPr>
        <w:t xml:space="preserve"> Уларнинг </w:t>
      </w:r>
      <w:r w:rsidRPr="006F70AC">
        <w:rPr>
          <w:rStyle w:val="11"/>
          <w:sz w:val="28"/>
          <w:szCs w:val="28"/>
        </w:rPr>
        <w:t>бошқариш қобилияти қуйидаги сўз формаларида кўпроқ кўзга ташланади:</w:t>
      </w:r>
    </w:p>
    <w:p w:rsidR="00917E11" w:rsidRPr="006F70AC" w:rsidRDefault="00CA00D4" w:rsidP="006F70AC">
      <w:pPr>
        <w:pStyle w:val="17"/>
        <w:shd w:val="clear" w:color="auto" w:fill="auto"/>
        <w:tabs>
          <w:tab w:val="left" w:pos="690"/>
          <w:tab w:val="right" w:pos="5665"/>
          <w:tab w:val="center" w:pos="5991"/>
          <w:tab w:val="center" w:pos="6255"/>
          <w:tab w:val="right" w:pos="6530"/>
          <w:tab w:val="right" w:pos="6697"/>
        </w:tabs>
        <w:spacing w:line="240" w:lineRule="auto"/>
        <w:ind w:firstLine="426"/>
        <w:rPr>
          <w:sz w:val="28"/>
          <w:szCs w:val="28"/>
        </w:rPr>
      </w:pPr>
      <w:r w:rsidRPr="006F70AC">
        <w:rPr>
          <w:rStyle w:val="11"/>
          <w:sz w:val="28"/>
          <w:szCs w:val="28"/>
        </w:rPr>
        <w:t>а</w:t>
      </w:r>
      <w:r w:rsidRPr="006F70AC">
        <w:rPr>
          <w:rStyle w:val="11"/>
          <w:sz w:val="28"/>
          <w:szCs w:val="28"/>
        </w:rPr>
        <w:t>)</w:t>
      </w:r>
      <w:r w:rsidRPr="006F70AC">
        <w:rPr>
          <w:rStyle w:val="11"/>
          <w:sz w:val="28"/>
          <w:szCs w:val="28"/>
        </w:rPr>
        <w:tab/>
        <w:t xml:space="preserve">жўналиш </w:t>
      </w:r>
      <w:r w:rsidRPr="006F70AC">
        <w:rPr>
          <w:rStyle w:val="11"/>
          <w:sz w:val="28"/>
          <w:szCs w:val="28"/>
        </w:rPr>
        <w:t xml:space="preserve">келишиги формасидаги шахс </w:t>
      </w:r>
      <w:r w:rsidRPr="006F70AC">
        <w:rPr>
          <w:rStyle w:val="11"/>
          <w:sz w:val="28"/>
          <w:szCs w:val="28"/>
        </w:rPr>
        <w:t xml:space="preserve">билдирувчи отни, ўрин-пайт </w:t>
      </w:r>
      <w:r w:rsidRPr="006F70AC">
        <w:rPr>
          <w:rStyle w:val="11"/>
          <w:sz w:val="28"/>
          <w:szCs w:val="28"/>
        </w:rPr>
        <w:t xml:space="preserve">келишиги формасидаги пайт </w:t>
      </w:r>
      <w:r w:rsidRPr="006F70AC">
        <w:rPr>
          <w:rStyle w:val="11"/>
          <w:sz w:val="28"/>
          <w:szCs w:val="28"/>
        </w:rPr>
        <w:t>отларини:</w:t>
      </w:r>
      <w:r w:rsidRPr="006F70AC">
        <w:rPr>
          <w:rStyle w:val="11"/>
          <w:sz w:val="28"/>
          <w:szCs w:val="28"/>
        </w:rPr>
        <w:tab/>
      </w:r>
      <w:r w:rsidRPr="006F70AC">
        <w:rPr>
          <w:rStyle w:val="af1"/>
          <w:sz w:val="28"/>
          <w:szCs w:val="28"/>
        </w:rPr>
        <w:t>От</w:t>
      </w:r>
      <w:r w:rsidRPr="006F70AC">
        <w:rPr>
          <w:rStyle w:val="af1"/>
          <w:sz w:val="28"/>
          <w:szCs w:val="28"/>
        </w:rPr>
        <w:tab/>
      </w:r>
      <w:r w:rsidRPr="006F70AC">
        <w:rPr>
          <w:rStyle w:val="af1"/>
          <w:sz w:val="28"/>
          <w:szCs w:val="28"/>
        </w:rPr>
        <w:t>ю</w:t>
      </w:r>
      <w:r w:rsidRPr="006F70AC">
        <w:rPr>
          <w:rStyle w:val="af1"/>
          <w:sz w:val="28"/>
          <w:szCs w:val="28"/>
        </w:rPr>
        <w:tab/>
        <w:t>рт</w:t>
      </w:r>
      <w:r w:rsidRPr="006F70AC">
        <w:rPr>
          <w:rStyle w:val="af1"/>
          <w:sz w:val="28"/>
          <w:szCs w:val="28"/>
        </w:rPr>
        <w:tab/>
      </w:r>
      <w:r w:rsidRPr="006F70AC">
        <w:rPr>
          <w:rStyle w:val="af1"/>
          <w:sz w:val="28"/>
          <w:szCs w:val="28"/>
        </w:rPr>
        <w:t>г</w:t>
      </w:r>
      <w:r w:rsidRPr="006F70AC">
        <w:rPr>
          <w:rStyle w:val="af1"/>
          <w:sz w:val="28"/>
          <w:szCs w:val="28"/>
        </w:rPr>
        <w:tab/>
        <w:t>а</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lastRenderedPageBreak/>
        <w:t>керак,</w:t>
      </w:r>
      <w:r w:rsidRPr="006F70AC">
        <w:rPr>
          <w:sz w:val="28"/>
          <w:szCs w:val="28"/>
        </w:rPr>
        <w:t xml:space="preserve"> жамиятга пахта </w:t>
      </w:r>
      <w:r w:rsidRPr="006F70AC">
        <w:rPr>
          <w:sz w:val="28"/>
          <w:szCs w:val="28"/>
        </w:rPr>
        <w:t xml:space="preserve">ҳам, </w:t>
      </w:r>
      <w:r w:rsidRPr="006F70AC">
        <w:rPr>
          <w:sz w:val="28"/>
          <w:szCs w:val="28"/>
        </w:rPr>
        <w:t xml:space="preserve">чорва </w:t>
      </w:r>
      <w:r w:rsidRPr="006F70AC">
        <w:rPr>
          <w:sz w:val="28"/>
          <w:szCs w:val="28"/>
        </w:rPr>
        <w:t xml:space="preserve">ҳам </w:t>
      </w:r>
      <w:r w:rsidRPr="006F70AC">
        <w:rPr>
          <w:sz w:val="28"/>
          <w:szCs w:val="28"/>
        </w:rPr>
        <w:t>керак</w:t>
      </w:r>
      <w:r w:rsidRPr="006F70AC">
        <w:rPr>
          <w:rStyle w:val="51"/>
          <w:sz w:val="28"/>
          <w:szCs w:val="28"/>
        </w:rPr>
        <w:t xml:space="preserve"> (И. </w:t>
      </w:r>
      <w:r w:rsidRPr="006F70AC">
        <w:rPr>
          <w:rStyle w:val="52pt"/>
          <w:sz w:val="28"/>
          <w:szCs w:val="28"/>
        </w:rPr>
        <w:t xml:space="preserve">Раҳим). </w:t>
      </w:r>
      <w:r w:rsidRPr="006F70AC">
        <w:rPr>
          <w:sz w:val="28"/>
          <w:szCs w:val="28"/>
        </w:rPr>
        <w:t xml:space="preserve">Пахтага жонкуярлар керагу, </w:t>
      </w:r>
      <w:r w:rsidRPr="006F70AC">
        <w:rPr>
          <w:rStyle w:val="52pt0"/>
          <w:i/>
          <w:iCs/>
          <w:sz w:val="28"/>
          <w:szCs w:val="28"/>
        </w:rPr>
        <w:t>чорвага керак</w:t>
      </w:r>
      <w:r w:rsidRPr="006F70AC">
        <w:rPr>
          <w:sz w:val="28"/>
          <w:szCs w:val="28"/>
        </w:rPr>
        <w:t xml:space="preserve"> э </w:t>
      </w:r>
      <w:r w:rsidRPr="006F70AC">
        <w:rPr>
          <w:rStyle w:val="52pt0"/>
          <w:i/>
          <w:iCs/>
          <w:sz w:val="28"/>
          <w:szCs w:val="28"/>
        </w:rPr>
        <w:t>мае</w:t>
      </w:r>
      <w:r w:rsidRPr="006F70AC">
        <w:rPr>
          <w:sz w:val="28"/>
          <w:szCs w:val="28"/>
        </w:rPr>
        <w:t xml:space="preserve"> ми? </w:t>
      </w:r>
      <w:r w:rsidRPr="006F70AC">
        <w:rPr>
          <w:rStyle w:val="52pt"/>
          <w:sz w:val="28"/>
          <w:szCs w:val="28"/>
        </w:rPr>
        <w:t>(И. Раҳим).</w:t>
      </w:r>
      <w:r w:rsidRPr="006F70AC">
        <w:rPr>
          <w:rStyle w:val="51"/>
          <w:sz w:val="28"/>
          <w:szCs w:val="28"/>
        </w:rPr>
        <w:t xml:space="preserve"> </w:t>
      </w:r>
      <w:r w:rsidRPr="006F70AC">
        <w:rPr>
          <w:sz w:val="28"/>
          <w:szCs w:val="28"/>
        </w:rPr>
        <w:t xml:space="preserve">Тилнинг узуни </w:t>
      </w:r>
      <w:r w:rsidRPr="006F70AC">
        <w:rPr>
          <w:rStyle w:val="52pt0"/>
          <w:i/>
          <w:iCs/>
          <w:sz w:val="28"/>
          <w:szCs w:val="28"/>
        </w:rPr>
        <w:t>даллолга кера</w:t>
      </w:r>
      <w:r w:rsidRPr="006F70AC">
        <w:rPr>
          <w:rStyle w:val="52pt0"/>
          <w:i/>
          <w:iCs/>
          <w:sz w:val="28"/>
          <w:szCs w:val="28"/>
        </w:rPr>
        <w:t>к</w:t>
      </w:r>
      <w:r w:rsidRPr="006F70AC">
        <w:rPr>
          <w:rStyle w:val="51"/>
          <w:sz w:val="28"/>
          <w:szCs w:val="28"/>
        </w:rPr>
        <w:t xml:space="preserve"> </w:t>
      </w:r>
      <w:r w:rsidRPr="006F70AC">
        <w:rPr>
          <w:rStyle w:val="51"/>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 жўналиш </w:t>
      </w:r>
      <w:r w:rsidRPr="006F70AC">
        <w:rPr>
          <w:rStyle w:val="11"/>
          <w:sz w:val="28"/>
          <w:szCs w:val="28"/>
        </w:rPr>
        <w:t xml:space="preserve">келишиги формасидаги кишилик ёки </w:t>
      </w:r>
      <w:r w:rsidRPr="006F70AC">
        <w:rPr>
          <w:rStyle w:val="11"/>
          <w:sz w:val="28"/>
          <w:szCs w:val="28"/>
        </w:rPr>
        <w:t xml:space="preserve">сўроқ </w:t>
      </w:r>
      <w:r w:rsidRPr="006F70AC">
        <w:rPr>
          <w:rStyle w:val="11"/>
          <w:sz w:val="28"/>
          <w:szCs w:val="28"/>
        </w:rPr>
        <w:t xml:space="preserve">олмош- ларини: </w:t>
      </w:r>
      <w:r w:rsidRPr="006F70AC">
        <w:rPr>
          <w:rStyle w:val="af1"/>
          <w:sz w:val="28"/>
          <w:szCs w:val="28"/>
        </w:rPr>
        <w:t xml:space="preserve">Бироқ </w:t>
      </w:r>
      <w:r w:rsidRPr="006F70AC">
        <w:rPr>
          <w:rStyle w:val="2pt1"/>
          <w:sz w:val="28"/>
          <w:szCs w:val="28"/>
        </w:rPr>
        <w:t>менга ҳам илм керак</w:t>
      </w:r>
      <w:r w:rsidRPr="006F70AC">
        <w:rPr>
          <w:rStyle w:val="11"/>
          <w:sz w:val="28"/>
          <w:szCs w:val="28"/>
        </w:rPr>
        <w:t xml:space="preserve"> (Ой б </w:t>
      </w:r>
      <w:r w:rsidRPr="006F70AC">
        <w:rPr>
          <w:rStyle w:val="2pt0"/>
          <w:sz w:val="28"/>
          <w:szCs w:val="28"/>
        </w:rPr>
        <w:t xml:space="preserve">ек). </w:t>
      </w:r>
      <w:r w:rsidRPr="006F70AC">
        <w:rPr>
          <w:rStyle w:val="af1"/>
          <w:sz w:val="28"/>
          <w:szCs w:val="28"/>
        </w:rPr>
        <w:t xml:space="preserve">Саодатхо- ним </w:t>
      </w:r>
      <w:r w:rsidRPr="006F70AC">
        <w:rPr>
          <w:rStyle w:val="2pt1"/>
          <w:sz w:val="28"/>
          <w:szCs w:val="28"/>
        </w:rPr>
        <w:t>менга</w:t>
      </w:r>
      <w:r w:rsidRPr="006F70AC">
        <w:rPr>
          <w:rStyle w:val="af1"/>
          <w:sz w:val="28"/>
          <w:szCs w:val="28"/>
        </w:rPr>
        <w:t xml:space="preserve"> жуда зарур эдилар</w:t>
      </w:r>
      <w:r w:rsidRPr="006F70AC">
        <w:rPr>
          <w:rStyle w:val="2pt0"/>
          <w:sz w:val="28"/>
          <w:szCs w:val="28"/>
        </w:rPr>
        <w:t xml:space="preserve"> (С. Жамол).</w:t>
      </w:r>
      <w:r w:rsidRPr="006F70AC">
        <w:rPr>
          <w:rStyle w:val="11"/>
          <w:sz w:val="28"/>
          <w:szCs w:val="28"/>
        </w:rPr>
        <w:t xml:space="preserve"> </w:t>
      </w:r>
      <w:r w:rsidRPr="006F70AC">
        <w:rPr>
          <w:rStyle w:val="af1"/>
          <w:sz w:val="28"/>
          <w:szCs w:val="28"/>
        </w:rPr>
        <w:t xml:space="preserve">Менга </w:t>
      </w:r>
      <w:r w:rsidRPr="006F70AC">
        <w:rPr>
          <w:rStyle w:val="af1"/>
          <w:sz w:val="28"/>
          <w:szCs w:val="28"/>
        </w:rPr>
        <w:t xml:space="preserve">ҳам, </w:t>
      </w:r>
      <w:r w:rsidRPr="006F70AC">
        <w:rPr>
          <w:rStyle w:val="af1"/>
          <w:sz w:val="28"/>
          <w:szCs w:val="28"/>
        </w:rPr>
        <w:t xml:space="preserve">сизга </w:t>
      </w:r>
      <w:r w:rsidRPr="006F70AC">
        <w:rPr>
          <w:rStyle w:val="af1"/>
          <w:sz w:val="28"/>
          <w:szCs w:val="28"/>
        </w:rPr>
        <w:t xml:space="preserve">ҳам ўқши, </w:t>
      </w:r>
      <w:r w:rsidRPr="006F70AC">
        <w:rPr>
          <w:rStyle w:val="2pt1"/>
          <w:sz w:val="28"/>
          <w:szCs w:val="28"/>
        </w:rPr>
        <w:t>ўрганишзарур</w:t>
      </w:r>
      <w:r w:rsidRPr="006F70AC">
        <w:rPr>
          <w:rStyle w:val="11"/>
          <w:sz w:val="28"/>
          <w:szCs w:val="28"/>
        </w:rPr>
        <w:t xml:space="preserve"> </w:t>
      </w:r>
      <w:r w:rsidRPr="006F70AC">
        <w:rPr>
          <w:rStyle w:val="11"/>
          <w:sz w:val="28"/>
          <w:szCs w:val="28"/>
        </w:rPr>
        <w:t xml:space="preserve">(О </w:t>
      </w:r>
      <w:r w:rsidRPr="006F70AC">
        <w:rPr>
          <w:rStyle w:val="2pt0"/>
          <w:sz w:val="28"/>
          <w:szCs w:val="28"/>
        </w:rPr>
        <w:t>йбе</w:t>
      </w:r>
      <w:r w:rsidRPr="006F70AC">
        <w:rPr>
          <w:rStyle w:val="11"/>
          <w:sz w:val="28"/>
          <w:szCs w:val="28"/>
        </w:rPr>
        <w:t xml:space="preserve"> 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в) </w:t>
      </w:r>
      <w:r w:rsidRPr="006F70AC">
        <w:rPr>
          <w:rStyle w:val="af1"/>
          <w:sz w:val="28"/>
          <w:szCs w:val="28"/>
        </w:rPr>
        <w:t>керак, зарур, лозим, даркор</w:t>
      </w:r>
      <w:r w:rsidRPr="006F70AC">
        <w:rPr>
          <w:rStyle w:val="11"/>
          <w:sz w:val="28"/>
          <w:szCs w:val="28"/>
        </w:rPr>
        <w:t xml:space="preserve"> </w:t>
      </w:r>
      <w:r w:rsidRPr="006F70AC">
        <w:rPr>
          <w:rStyle w:val="11"/>
          <w:sz w:val="28"/>
          <w:szCs w:val="28"/>
        </w:rPr>
        <w:t xml:space="preserve">сўзлари чиқиш </w:t>
      </w:r>
      <w:r w:rsidRPr="006F70AC">
        <w:rPr>
          <w:rStyle w:val="11"/>
          <w:sz w:val="28"/>
          <w:szCs w:val="28"/>
        </w:rPr>
        <w:t>келишиги фор</w:t>
      </w:r>
      <w:r w:rsidRPr="006F70AC">
        <w:rPr>
          <w:rStyle w:val="11"/>
          <w:sz w:val="28"/>
          <w:szCs w:val="28"/>
        </w:rPr>
        <w:softHyphen/>
        <w:t xml:space="preserve">масидаги от ва олмошларни </w:t>
      </w:r>
      <w:r w:rsidRPr="006F70AC">
        <w:rPr>
          <w:rStyle w:val="11"/>
          <w:sz w:val="28"/>
          <w:szCs w:val="28"/>
        </w:rPr>
        <w:t xml:space="preserve">ҳам бошқариб </w:t>
      </w:r>
      <w:r w:rsidRPr="006F70AC">
        <w:rPr>
          <w:rStyle w:val="11"/>
          <w:sz w:val="28"/>
          <w:szCs w:val="28"/>
        </w:rPr>
        <w:t>келиши мумкин. Бун</w:t>
      </w:r>
      <w:r w:rsidRPr="006F70AC">
        <w:rPr>
          <w:rStyle w:val="11"/>
          <w:sz w:val="28"/>
          <w:szCs w:val="28"/>
        </w:rPr>
        <w:softHyphen/>
        <w:t xml:space="preserve">да тобе </w:t>
      </w:r>
      <w:r w:rsidRPr="006F70AC">
        <w:rPr>
          <w:rStyle w:val="11"/>
          <w:sz w:val="28"/>
          <w:szCs w:val="28"/>
        </w:rPr>
        <w:t xml:space="preserve">сўз </w:t>
      </w:r>
      <w:r w:rsidRPr="006F70AC">
        <w:rPr>
          <w:rStyle w:val="11"/>
          <w:sz w:val="28"/>
          <w:szCs w:val="28"/>
        </w:rPr>
        <w:t xml:space="preserve">бирор предметнинг </w:t>
      </w:r>
      <w:r w:rsidRPr="006F70AC">
        <w:rPr>
          <w:rStyle w:val="11"/>
          <w:sz w:val="28"/>
          <w:szCs w:val="28"/>
        </w:rPr>
        <w:t xml:space="preserve">чиқиш </w:t>
      </w:r>
      <w:r w:rsidRPr="006F70AC">
        <w:rPr>
          <w:rStyle w:val="11"/>
          <w:sz w:val="28"/>
          <w:szCs w:val="28"/>
        </w:rPr>
        <w:t xml:space="preserve">манбаини </w:t>
      </w:r>
      <w:r w:rsidRPr="006F70AC">
        <w:rPr>
          <w:rStyle w:val="11"/>
          <w:sz w:val="28"/>
          <w:szCs w:val="28"/>
        </w:rPr>
        <w:t xml:space="preserve">кўрсатади </w:t>
      </w:r>
      <w:r w:rsidRPr="006F70AC">
        <w:rPr>
          <w:rStyle w:val="11"/>
          <w:sz w:val="28"/>
          <w:szCs w:val="28"/>
        </w:rPr>
        <w:t xml:space="preserve">ёки бирор </w:t>
      </w:r>
      <w:r w:rsidRPr="006F70AC">
        <w:rPr>
          <w:rStyle w:val="11"/>
          <w:sz w:val="28"/>
          <w:szCs w:val="28"/>
        </w:rPr>
        <w:t xml:space="preserve">ҳаракатни </w:t>
      </w:r>
      <w:r w:rsidRPr="006F70AC">
        <w:rPr>
          <w:rStyle w:val="11"/>
          <w:sz w:val="28"/>
          <w:szCs w:val="28"/>
        </w:rPr>
        <w:t xml:space="preserve">бажариш лозим </w:t>
      </w:r>
      <w:r w:rsidRPr="006F70AC">
        <w:rPr>
          <w:rStyle w:val="11"/>
          <w:sz w:val="28"/>
          <w:szCs w:val="28"/>
        </w:rPr>
        <w:t xml:space="preserve">бўлган </w:t>
      </w:r>
      <w:r w:rsidRPr="006F70AC">
        <w:rPr>
          <w:rStyle w:val="11"/>
          <w:sz w:val="28"/>
          <w:szCs w:val="28"/>
        </w:rPr>
        <w:t xml:space="preserve">шахсни билдиради: </w:t>
      </w:r>
      <w:r w:rsidRPr="006F70AC">
        <w:rPr>
          <w:rStyle w:val="af1"/>
          <w:sz w:val="28"/>
          <w:szCs w:val="28"/>
        </w:rPr>
        <w:t xml:space="preserve">Сенга </w:t>
      </w:r>
      <w:r w:rsidRPr="006F70AC">
        <w:rPr>
          <w:rStyle w:val="2pt1"/>
          <w:sz w:val="28"/>
          <w:szCs w:val="28"/>
        </w:rPr>
        <w:t>мендан ним а керак?</w:t>
      </w:r>
      <w:r w:rsidRPr="006F70AC">
        <w:rPr>
          <w:rStyle w:val="af1"/>
          <w:sz w:val="28"/>
          <w:szCs w:val="28"/>
        </w:rPr>
        <w:t xml:space="preserve"> Ойнцсанинг </w:t>
      </w:r>
      <w:r w:rsidRPr="006F70AC">
        <w:rPr>
          <w:rStyle w:val="af1"/>
          <w:sz w:val="28"/>
          <w:szCs w:val="28"/>
        </w:rPr>
        <w:t xml:space="preserve">ҳолидан </w:t>
      </w:r>
      <w:r w:rsidRPr="006F70AC">
        <w:rPr>
          <w:rStyle w:val="af1"/>
          <w:sz w:val="28"/>
          <w:szCs w:val="28"/>
        </w:rPr>
        <w:t>хабар олиш м</w:t>
      </w:r>
      <w:r w:rsidRPr="006F70AC">
        <w:rPr>
          <w:rStyle w:val="af1"/>
          <w:sz w:val="28"/>
          <w:szCs w:val="28"/>
        </w:rPr>
        <w:t xml:space="preserve"> е н д а н л о з и м э д и</w:t>
      </w:r>
      <w:r w:rsidRPr="006F70AC">
        <w:rPr>
          <w:rStyle w:val="11"/>
          <w:sz w:val="28"/>
          <w:szCs w:val="28"/>
        </w:rPr>
        <w:t xml:space="preserve"> </w:t>
      </w:r>
      <w:r w:rsidRPr="006F70AC">
        <w:rPr>
          <w:rStyle w:val="11"/>
          <w:sz w:val="28"/>
          <w:szCs w:val="28"/>
        </w:rPr>
        <w:t xml:space="preserve">(Ҳ. Ғ </w:t>
      </w:r>
      <w:r w:rsidRPr="006F70AC">
        <w:rPr>
          <w:rStyle w:val="11"/>
          <w:sz w:val="28"/>
          <w:szCs w:val="28"/>
        </w:rPr>
        <w:t>у л о м).</w:t>
      </w:r>
    </w:p>
    <w:p w:rsidR="00917E11" w:rsidRPr="006F70AC" w:rsidRDefault="00CA00D4" w:rsidP="006F70AC">
      <w:pPr>
        <w:pStyle w:val="17"/>
        <w:shd w:val="clear" w:color="auto" w:fill="auto"/>
        <w:tabs>
          <w:tab w:val="left" w:pos="3635"/>
        </w:tabs>
        <w:spacing w:line="240" w:lineRule="auto"/>
        <w:ind w:firstLine="426"/>
        <w:rPr>
          <w:sz w:val="28"/>
          <w:szCs w:val="28"/>
        </w:rPr>
      </w:pPr>
      <w:r w:rsidRPr="006F70AC">
        <w:rPr>
          <w:rStyle w:val="11"/>
          <w:sz w:val="28"/>
          <w:szCs w:val="28"/>
        </w:rPr>
        <w:t xml:space="preserve">г) </w:t>
      </w:r>
      <w:r w:rsidRPr="006F70AC">
        <w:rPr>
          <w:rStyle w:val="af1"/>
          <w:sz w:val="28"/>
          <w:szCs w:val="28"/>
        </w:rPr>
        <w:t>керак, зарур</w:t>
      </w:r>
      <w:r w:rsidRPr="006F70AC">
        <w:rPr>
          <w:rStyle w:val="11"/>
          <w:sz w:val="28"/>
          <w:szCs w:val="28"/>
        </w:rPr>
        <w:t xml:space="preserve"> </w:t>
      </w:r>
      <w:r w:rsidRPr="006F70AC">
        <w:rPr>
          <w:rStyle w:val="11"/>
          <w:sz w:val="28"/>
          <w:szCs w:val="28"/>
        </w:rPr>
        <w:t xml:space="preserve">сўзлари ўрин-пайт </w:t>
      </w:r>
      <w:r w:rsidRPr="006F70AC">
        <w:rPr>
          <w:rStyle w:val="11"/>
          <w:sz w:val="28"/>
          <w:szCs w:val="28"/>
        </w:rPr>
        <w:t xml:space="preserve">келишиги формасидаги </w:t>
      </w:r>
      <w:r w:rsidRPr="006F70AC">
        <w:rPr>
          <w:rStyle w:val="11"/>
          <w:sz w:val="28"/>
          <w:szCs w:val="28"/>
        </w:rPr>
        <w:t xml:space="preserve">сўз- </w:t>
      </w:r>
      <w:r w:rsidRPr="006F70AC">
        <w:rPr>
          <w:rStyle w:val="11"/>
          <w:sz w:val="28"/>
          <w:szCs w:val="28"/>
        </w:rPr>
        <w:t xml:space="preserve">ларни </w:t>
      </w:r>
      <w:r w:rsidRPr="006F70AC">
        <w:rPr>
          <w:rStyle w:val="11"/>
          <w:sz w:val="28"/>
          <w:szCs w:val="28"/>
        </w:rPr>
        <w:t xml:space="preserve">ҳам бошқара </w:t>
      </w:r>
      <w:r w:rsidRPr="006F70AC">
        <w:rPr>
          <w:rStyle w:val="11"/>
          <w:sz w:val="28"/>
          <w:szCs w:val="28"/>
        </w:rPr>
        <w:t xml:space="preserve">олади: </w:t>
      </w:r>
      <w:r w:rsidRPr="006F70AC">
        <w:rPr>
          <w:rStyle w:val="af1"/>
          <w:sz w:val="28"/>
          <w:szCs w:val="28"/>
        </w:rPr>
        <w:t xml:space="preserve">Ҳусн </w:t>
      </w:r>
      <w:r w:rsidRPr="006F70AC">
        <w:rPr>
          <w:rStyle w:val="af1"/>
          <w:sz w:val="28"/>
          <w:szCs w:val="28"/>
        </w:rPr>
        <w:t xml:space="preserve">т </w:t>
      </w:r>
      <w:r w:rsidRPr="006F70AC">
        <w:rPr>
          <w:rStyle w:val="af1"/>
          <w:sz w:val="28"/>
          <w:szCs w:val="28"/>
        </w:rPr>
        <w:t xml:space="preserve">ў </w:t>
      </w:r>
      <w:r w:rsidRPr="006F70AC">
        <w:rPr>
          <w:rStyle w:val="af1"/>
          <w:sz w:val="28"/>
          <w:szCs w:val="28"/>
        </w:rPr>
        <w:t xml:space="preserve">й д а </w:t>
      </w:r>
      <w:r w:rsidRPr="006F70AC">
        <w:rPr>
          <w:rStyle w:val="2pt1"/>
          <w:sz w:val="28"/>
          <w:szCs w:val="28"/>
        </w:rPr>
        <w:t>керак,</w:t>
      </w:r>
      <w:r w:rsidRPr="006F70AC">
        <w:rPr>
          <w:rStyle w:val="af1"/>
          <w:sz w:val="28"/>
          <w:szCs w:val="28"/>
        </w:rPr>
        <w:t xml:space="preserve"> </w:t>
      </w:r>
      <w:r w:rsidRPr="006F70AC">
        <w:rPr>
          <w:rStyle w:val="af1"/>
          <w:sz w:val="28"/>
          <w:szCs w:val="28"/>
        </w:rPr>
        <w:t xml:space="preserve">муҳаббат </w:t>
      </w:r>
      <w:r w:rsidRPr="006F70AC">
        <w:rPr>
          <w:rStyle w:val="af1"/>
          <w:sz w:val="28"/>
          <w:szCs w:val="28"/>
        </w:rPr>
        <w:t xml:space="preserve">к у н- да </w:t>
      </w:r>
      <w:r w:rsidRPr="006F70AC">
        <w:rPr>
          <w:rStyle w:val="2pt1"/>
          <w:sz w:val="28"/>
          <w:szCs w:val="28"/>
        </w:rPr>
        <w:t>керак</w:t>
      </w:r>
      <w:r w:rsidRPr="006F70AC">
        <w:rPr>
          <w:rStyle w:val="11"/>
          <w:sz w:val="28"/>
          <w:szCs w:val="28"/>
        </w:rPr>
        <w:t xml:space="preserve"> </w:t>
      </w:r>
      <w:r w:rsidRPr="006F70AC">
        <w:rPr>
          <w:rStyle w:val="11"/>
          <w:sz w:val="28"/>
          <w:szCs w:val="28"/>
        </w:rPr>
        <w:t>(Мақол)</w:t>
      </w:r>
      <w:r w:rsidRPr="006F70AC">
        <w:rPr>
          <w:rStyle w:val="11"/>
          <w:sz w:val="28"/>
          <w:szCs w:val="28"/>
        </w:rPr>
        <w:t xml:space="preserve">. </w:t>
      </w:r>
      <w:r w:rsidRPr="006F70AC">
        <w:rPr>
          <w:rStyle w:val="af1"/>
          <w:sz w:val="28"/>
          <w:szCs w:val="28"/>
        </w:rPr>
        <w:t>Керак, зарур</w:t>
      </w:r>
      <w:r w:rsidRPr="006F70AC">
        <w:rPr>
          <w:rStyle w:val="11"/>
          <w:sz w:val="28"/>
          <w:szCs w:val="28"/>
        </w:rPr>
        <w:t xml:space="preserve"> </w:t>
      </w:r>
      <w:r w:rsidRPr="006F70AC">
        <w:rPr>
          <w:rStyle w:val="11"/>
          <w:sz w:val="28"/>
          <w:szCs w:val="28"/>
        </w:rPr>
        <w:t xml:space="preserve">сўзлари </w:t>
      </w:r>
      <w:r w:rsidRPr="006F70AC">
        <w:rPr>
          <w:rStyle w:val="af1"/>
          <w:sz w:val="28"/>
          <w:szCs w:val="28"/>
        </w:rPr>
        <w:t>учун</w:t>
      </w:r>
      <w:r w:rsidRPr="006F70AC">
        <w:rPr>
          <w:rStyle w:val="11"/>
          <w:sz w:val="28"/>
          <w:szCs w:val="28"/>
        </w:rPr>
        <w:t xml:space="preserve"> </w:t>
      </w:r>
      <w:r w:rsidRPr="006F70AC">
        <w:rPr>
          <w:rStyle w:val="11"/>
          <w:sz w:val="28"/>
          <w:szCs w:val="28"/>
        </w:rPr>
        <w:t xml:space="preserve">кўмакчиси </w:t>
      </w:r>
      <w:r w:rsidRPr="006F70AC">
        <w:rPr>
          <w:rStyle w:val="11"/>
          <w:sz w:val="28"/>
          <w:szCs w:val="28"/>
        </w:rPr>
        <w:t xml:space="preserve">билан келган </w:t>
      </w:r>
      <w:r w:rsidRPr="006F70AC">
        <w:rPr>
          <w:rStyle w:val="11"/>
          <w:sz w:val="28"/>
          <w:szCs w:val="28"/>
        </w:rPr>
        <w:t xml:space="preserve">сўзларни бошқара </w:t>
      </w:r>
      <w:r w:rsidRPr="006F70AC">
        <w:rPr>
          <w:rStyle w:val="11"/>
          <w:sz w:val="28"/>
          <w:szCs w:val="28"/>
        </w:rPr>
        <w:t>олади:</w:t>
      </w:r>
      <w:r w:rsidRPr="006F70AC">
        <w:rPr>
          <w:rStyle w:val="11"/>
          <w:sz w:val="28"/>
          <w:szCs w:val="28"/>
        </w:rPr>
        <w:tab/>
      </w:r>
      <w:r w:rsidRPr="006F70AC">
        <w:rPr>
          <w:rStyle w:val="af1"/>
          <w:sz w:val="28"/>
          <w:szCs w:val="28"/>
        </w:rPr>
        <w:t xml:space="preserve">Бу нарса биз </w:t>
      </w:r>
      <w:r w:rsidRPr="006F70AC">
        <w:rPr>
          <w:rStyle w:val="2pt1"/>
          <w:sz w:val="28"/>
          <w:szCs w:val="28"/>
        </w:rPr>
        <w:t xml:space="preserve">учун зарур </w:t>
      </w:r>
      <w:r w:rsidRPr="006F70AC">
        <w:rPr>
          <w:rStyle w:val="11"/>
          <w:sz w:val="28"/>
          <w:szCs w:val="28"/>
        </w:rPr>
        <w:t xml:space="preserve">(Б. </w:t>
      </w:r>
      <w:r w:rsidRPr="006F70AC">
        <w:rPr>
          <w:rStyle w:val="2pt0"/>
          <w:sz w:val="28"/>
          <w:szCs w:val="28"/>
        </w:rPr>
        <w:t>Халил).</w:t>
      </w:r>
      <w:r w:rsidRPr="006F70AC">
        <w:rPr>
          <w:rStyle w:val="11"/>
          <w:sz w:val="28"/>
          <w:szCs w:val="28"/>
        </w:rPr>
        <w:t xml:space="preserve"> </w:t>
      </w:r>
      <w:r w:rsidRPr="006F70AC">
        <w:rPr>
          <w:rStyle w:val="af1"/>
          <w:sz w:val="28"/>
          <w:szCs w:val="28"/>
        </w:rPr>
        <w:t xml:space="preserve">Техника </w:t>
      </w:r>
      <w:r w:rsidRPr="006F70AC">
        <w:rPr>
          <w:rStyle w:val="2pt1"/>
          <w:sz w:val="28"/>
          <w:szCs w:val="28"/>
        </w:rPr>
        <w:t>қишлоқ хўжалиги учун жуда ҳам зарур</w:t>
      </w:r>
      <w:r w:rsidRPr="006F70AC">
        <w:rPr>
          <w:rStyle w:val="1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Ундов </w:t>
      </w:r>
      <w:r w:rsidRPr="006F70AC">
        <w:rPr>
          <w:rStyle w:val="11"/>
          <w:sz w:val="28"/>
          <w:szCs w:val="28"/>
        </w:rPr>
        <w:t>сўзлар бошқаруви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Ундовлар маъно хусусиятларига </w:t>
      </w:r>
      <w:r w:rsidRPr="006F70AC">
        <w:rPr>
          <w:rStyle w:val="11"/>
          <w:sz w:val="28"/>
          <w:szCs w:val="28"/>
        </w:rPr>
        <w:t xml:space="preserve">кўра </w:t>
      </w:r>
      <w:r w:rsidRPr="006F70AC">
        <w:rPr>
          <w:rStyle w:val="11"/>
          <w:sz w:val="28"/>
          <w:szCs w:val="28"/>
        </w:rPr>
        <w:t xml:space="preserve">модал </w:t>
      </w:r>
      <w:r w:rsidRPr="006F70AC">
        <w:rPr>
          <w:rStyle w:val="11"/>
          <w:sz w:val="28"/>
          <w:szCs w:val="28"/>
        </w:rPr>
        <w:t xml:space="preserve">сўзларга яқин </w:t>
      </w:r>
      <w:r w:rsidRPr="006F70AC">
        <w:rPr>
          <w:rStyle w:val="11"/>
          <w:sz w:val="28"/>
          <w:szCs w:val="28"/>
        </w:rPr>
        <w:t xml:space="preserve">ту- ради.Одатда уларни гап </w:t>
      </w:r>
      <w:r w:rsidRPr="006F70AC">
        <w:rPr>
          <w:rStyle w:val="11"/>
          <w:sz w:val="28"/>
          <w:szCs w:val="28"/>
        </w:rPr>
        <w:t xml:space="preserve">бўлаклари </w:t>
      </w:r>
      <w:r w:rsidRPr="006F70AC">
        <w:rPr>
          <w:rStyle w:val="11"/>
          <w:sz w:val="28"/>
          <w:szCs w:val="28"/>
        </w:rPr>
        <w:t xml:space="preserve">билан синтактик муносабатга кирмайдиган </w:t>
      </w:r>
      <w:r w:rsidRPr="006F70AC">
        <w:rPr>
          <w:rStyle w:val="11"/>
          <w:sz w:val="28"/>
          <w:szCs w:val="28"/>
        </w:rPr>
        <w:t xml:space="preserve">сўзлар </w:t>
      </w:r>
      <w:r w:rsidRPr="006F70AC">
        <w:rPr>
          <w:rStyle w:val="11"/>
          <w:sz w:val="28"/>
          <w:szCs w:val="28"/>
        </w:rPr>
        <w:t xml:space="preserve">туркумига киритадилар. Шунинг учун </w:t>
      </w:r>
      <w:r w:rsidRPr="006F70AC">
        <w:rPr>
          <w:rStyle w:val="11"/>
          <w:sz w:val="28"/>
          <w:szCs w:val="28"/>
        </w:rPr>
        <w:t xml:space="preserve">ҳам </w:t>
      </w:r>
      <w:r w:rsidRPr="006F70AC">
        <w:rPr>
          <w:rStyle w:val="11"/>
          <w:sz w:val="28"/>
          <w:szCs w:val="28"/>
        </w:rPr>
        <w:t xml:space="preserve">улар гапда </w:t>
      </w:r>
      <w:r w:rsidRPr="006F70AC">
        <w:rPr>
          <w:rStyle w:val="11"/>
          <w:sz w:val="28"/>
          <w:szCs w:val="28"/>
        </w:rPr>
        <w:t xml:space="preserve">қўлланганда ҳеч қандай </w:t>
      </w:r>
      <w:r w:rsidRPr="006F70AC">
        <w:rPr>
          <w:rStyle w:val="11"/>
          <w:sz w:val="28"/>
          <w:szCs w:val="28"/>
        </w:rPr>
        <w:t xml:space="preserve">морфологик белги олмайди. Лекин ундовлар отлашиб келганда, турли-туман грамматик фор- маларни олишлари мумкин. Бундай </w:t>
      </w:r>
      <w:r w:rsidRPr="006F70AC">
        <w:rPr>
          <w:rStyle w:val="11"/>
          <w:sz w:val="28"/>
          <w:szCs w:val="28"/>
        </w:rPr>
        <w:t xml:space="preserve">ҳолларда </w:t>
      </w:r>
      <w:r w:rsidRPr="006F70AC">
        <w:rPr>
          <w:rStyle w:val="11"/>
          <w:sz w:val="28"/>
          <w:szCs w:val="28"/>
        </w:rPr>
        <w:t xml:space="preserve">ундовлар </w:t>
      </w:r>
      <w:r w:rsidRPr="006F70AC">
        <w:rPr>
          <w:rStyle w:val="11"/>
          <w:sz w:val="28"/>
          <w:szCs w:val="28"/>
        </w:rPr>
        <w:t xml:space="preserve">ўз </w:t>
      </w:r>
      <w:r w:rsidRPr="006F70AC">
        <w:rPr>
          <w:rStyle w:val="11"/>
          <w:sz w:val="28"/>
          <w:szCs w:val="28"/>
        </w:rPr>
        <w:t xml:space="preserve">эмо- ционаллигини </w:t>
      </w:r>
      <w:r w:rsidRPr="006F70AC">
        <w:rPr>
          <w:rStyle w:val="11"/>
          <w:sz w:val="28"/>
          <w:szCs w:val="28"/>
        </w:rPr>
        <w:t xml:space="preserve">йўқотиб қўяди </w:t>
      </w:r>
      <w:r w:rsidRPr="006F70AC">
        <w:rPr>
          <w:rStyle w:val="11"/>
          <w:sz w:val="28"/>
          <w:szCs w:val="28"/>
        </w:rPr>
        <w:t xml:space="preserve">ва уларнинг </w:t>
      </w:r>
      <w:r w:rsidRPr="006F70AC">
        <w:rPr>
          <w:rStyle w:val="11"/>
          <w:sz w:val="28"/>
          <w:szCs w:val="28"/>
        </w:rPr>
        <w:t xml:space="preserve">синтактик функцияси </w:t>
      </w:r>
      <w:r w:rsidRPr="006F70AC">
        <w:rPr>
          <w:rStyle w:val="11"/>
          <w:sz w:val="28"/>
          <w:szCs w:val="28"/>
        </w:rPr>
        <w:t xml:space="preserve">ҳам ўзгаради. </w:t>
      </w:r>
      <w:r w:rsidRPr="006F70AC">
        <w:rPr>
          <w:rStyle w:val="11"/>
          <w:sz w:val="28"/>
          <w:szCs w:val="28"/>
        </w:rPr>
        <w:t xml:space="preserve">Масалан, </w:t>
      </w:r>
      <w:r w:rsidRPr="006F70AC">
        <w:rPr>
          <w:rStyle w:val="af1"/>
          <w:sz w:val="28"/>
          <w:szCs w:val="28"/>
        </w:rPr>
        <w:t xml:space="preserve">Кўчадан </w:t>
      </w:r>
      <w:r w:rsidRPr="006F70AC">
        <w:rPr>
          <w:rStyle w:val="af1"/>
          <w:sz w:val="28"/>
          <w:szCs w:val="28"/>
        </w:rPr>
        <w:t xml:space="preserve">д о д-в о й овози эшитилди; </w:t>
      </w:r>
      <w:r w:rsidRPr="006F70AC">
        <w:rPr>
          <w:rStyle w:val="2pt1"/>
          <w:sz w:val="28"/>
          <w:szCs w:val="28"/>
        </w:rPr>
        <w:t xml:space="preserve">ура. </w:t>
      </w:r>
      <w:r w:rsidRPr="006F70AC">
        <w:rPr>
          <w:rStyle w:val="af1"/>
          <w:sz w:val="28"/>
          <w:szCs w:val="28"/>
        </w:rPr>
        <w:t xml:space="preserve">садолари </w:t>
      </w:r>
      <w:r w:rsidRPr="006F70AC">
        <w:rPr>
          <w:rStyle w:val="af1"/>
          <w:sz w:val="28"/>
          <w:szCs w:val="28"/>
        </w:rPr>
        <w:t xml:space="preserve">ҳавони </w:t>
      </w:r>
      <w:r w:rsidRPr="006F70AC">
        <w:rPr>
          <w:rStyle w:val="af1"/>
          <w:sz w:val="28"/>
          <w:szCs w:val="28"/>
        </w:rPr>
        <w:t>титратди-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Расм-русум, урф-одат ундовларидан </w:t>
      </w:r>
      <w:r w:rsidRPr="006F70AC">
        <w:rPr>
          <w:rStyle w:val="af1"/>
          <w:sz w:val="28"/>
          <w:szCs w:val="28"/>
        </w:rPr>
        <w:t xml:space="preserve">салом, балли, баракалла, ташаккур, </w:t>
      </w:r>
      <w:r w:rsidRPr="006F70AC">
        <w:rPr>
          <w:rStyle w:val="af1"/>
          <w:sz w:val="28"/>
          <w:szCs w:val="28"/>
        </w:rPr>
        <w:t xml:space="preserve">раҳмат, марҳамат, </w:t>
      </w:r>
      <w:r w:rsidRPr="006F70AC">
        <w:rPr>
          <w:rStyle w:val="af1"/>
          <w:sz w:val="28"/>
          <w:szCs w:val="28"/>
        </w:rPr>
        <w:t>цуллуц;</w:t>
      </w:r>
      <w:r w:rsidRPr="006F70AC">
        <w:rPr>
          <w:rStyle w:val="11"/>
          <w:sz w:val="28"/>
          <w:szCs w:val="28"/>
        </w:rPr>
        <w:t xml:space="preserve"> </w:t>
      </w:r>
      <w:r w:rsidRPr="006F70AC">
        <w:rPr>
          <w:rStyle w:val="11"/>
          <w:sz w:val="28"/>
          <w:szCs w:val="28"/>
        </w:rPr>
        <w:t xml:space="preserve">ҳис-ҳаяжон </w:t>
      </w:r>
      <w:r w:rsidRPr="006F70AC">
        <w:rPr>
          <w:rStyle w:val="11"/>
          <w:sz w:val="28"/>
          <w:szCs w:val="28"/>
        </w:rPr>
        <w:t xml:space="preserve">ундовларидан </w:t>
      </w:r>
      <w:r w:rsidRPr="006F70AC">
        <w:rPr>
          <w:rStyle w:val="af1"/>
          <w:sz w:val="28"/>
          <w:szCs w:val="28"/>
        </w:rPr>
        <w:t>дод, вой-дод</w:t>
      </w:r>
      <w:r w:rsidRPr="006F70AC">
        <w:rPr>
          <w:rStyle w:val="11"/>
          <w:sz w:val="28"/>
          <w:szCs w:val="28"/>
        </w:rPr>
        <w:t xml:space="preserve"> каби ундовлар </w:t>
      </w:r>
      <w:r w:rsidRPr="006F70AC">
        <w:rPr>
          <w:rStyle w:val="11"/>
          <w:sz w:val="28"/>
          <w:szCs w:val="28"/>
        </w:rPr>
        <w:t xml:space="preserve">турли формадаги </w:t>
      </w:r>
      <w:r w:rsidRPr="006F70AC">
        <w:rPr>
          <w:rStyle w:val="11"/>
          <w:sz w:val="28"/>
          <w:szCs w:val="28"/>
        </w:rPr>
        <w:t xml:space="preserve">сўзларни ўзи бўй- </w:t>
      </w:r>
      <w:r w:rsidRPr="006F70AC">
        <w:rPr>
          <w:rStyle w:val="11"/>
          <w:sz w:val="28"/>
          <w:szCs w:val="28"/>
        </w:rPr>
        <w:t>сундириб келиши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Салом</w:t>
      </w:r>
      <w:r w:rsidRPr="006F70AC">
        <w:rPr>
          <w:rStyle w:val="11"/>
          <w:sz w:val="28"/>
          <w:szCs w:val="28"/>
        </w:rPr>
        <w:t xml:space="preserve"> </w:t>
      </w:r>
      <w:r w:rsidRPr="006F70AC">
        <w:rPr>
          <w:rStyle w:val="11"/>
          <w:sz w:val="28"/>
          <w:szCs w:val="28"/>
        </w:rPr>
        <w:t xml:space="preserve">сўзи </w:t>
      </w:r>
      <w:r w:rsidRPr="006F70AC">
        <w:rPr>
          <w:rStyle w:val="11"/>
          <w:sz w:val="28"/>
          <w:szCs w:val="28"/>
        </w:rPr>
        <w:t xml:space="preserve">бир киши иккинчи бир киши билан </w:t>
      </w:r>
      <w:r w:rsidRPr="006F70AC">
        <w:rPr>
          <w:rStyle w:val="11"/>
          <w:sz w:val="28"/>
          <w:szCs w:val="28"/>
        </w:rPr>
        <w:t xml:space="preserve">кўришганда </w:t>
      </w:r>
      <w:r w:rsidRPr="006F70AC">
        <w:rPr>
          <w:rStyle w:val="11"/>
          <w:sz w:val="28"/>
          <w:szCs w:val="28"/>
        </w:rPr>
        <w:t xml:space="preserve">ишлатиладиган ундов </w:t>
      </w:r>
      <w:r w:rsidRPr="006F70AC">
        <w:rPr>
          <w:rStyle w:val="11"/>
          <w:sz w:val="28"/>
          <w:szCs w:val="28"/>
        </w:rPr>
        <w:t xml:space="preserve">бўлиб, </w:t>
      </w:r>
      <w:r w:rsidRPr="006F70AC">
        <w:rPr>
          <w:rStyle w:val="11"/>
          <w:sz w:val="28"/>
          <w:szCs w:val="28"/>
        </w:rPr>
        <w:t xml:space="preserve">актив </w:t>
      </w:r>
      <w:r w:rsidRPr="006F70AC">
        <w:rPr>
          <w:rStyle w:val="11"/>
          <w:sz w:val="28"/>
          <w:szCs w:val="28"/>
        </w:rPr>
        <w:t xml:space="preserve">қўлланадиган сўзлар қатори- </w:t>
      </w:r>
      <w:r w:rsidRPr="006F70AC">
        <w:rPr>
          <w:rStyle w:val="11"/>
          <w:sz w:val="28"/>
          <w:szCs w:val="28"/>
        </w:rPr>
        <w:t xml:space="preserve">дан жой олади. Бу </w:t>
      </w:r>
      <w:r w:rsidRPr="006F70AC">
        <w:rPr>
          <w:rStyle w:val="11"/>
          <w:sz w:val="28"/>
          <w:szCs w:val="28"/>
        </w:rPr>
        <w:t xml:space="preserve">сўз кўпинча </w:t>
      </w:r>
      <w:r w:rsidRPr="006F70AC">
        <w:rPr>
          <w:rStyle w:val="11"/>
          <w:sz w:val="28"/>
          <w:szCs w:val="28"/>
        </w:rPr>
        <w:t xml:space="preserve">отлашиб, бир составли гапнинг бош </w:t>
      </w:r>
      <w:r w:rsidRPr="006F70AC">
        <w:rPr>
          <w:rStyle w:val="11"/>
          <w:sz w:val="28"/>
          <w:szCs w:val="28"/>
        </w:rPr>
        <w:t xml:space="preserve">бўлаги </w:t>
      </w:r>
      <w:r w:rsidRPr="006F70AC">
        <w:rPr>
          <w:rStyle w:val="11"/>
          <w:sz w:val="28"/>
          <w:szCs w:val="28"/>
        </w:rPr>
        <w:t>вазифасида к</w:t>
      </w:r>
      <w:r w:rsidRPr="006F70AC">
        <w:rPr>
          <w:rStyle w:val="11"/>
          <w:sz w:val="28"/>
          <w:szCs w:val="28"/>
        </w:rPr>
        <w:t xml:space="preserve">елганда, </w:t>
      </w:r>
      <w:r w:rsidRPr="006F70AC">
        <w:rPr>
          <w:rStyle w:val="11"/>
          <w:sz w:val="28"/>
          <w:szCs w:val="28"/>
        </w:rPr>
        <w:t xml:space="preserve">жўналиш, чиқиш </w:t>
      </w:r>
      <w:r w:rsidRPr="006F70AC">
        <w:rPr>
          <w:rStyle w:val="11"/>
          <w:sz w:val="28"/>
          <w:szCs w:val="28"/>
        </w:rPr>
        <w:t xml:space="preserve">келишиги формасидаги </w:t>
      </w:r>
      <w:r w:rsidRPr="006F70AC">
        <w:rPr>
          <w:rStyle w:val="11"/>
          <w:sz w:val="28"/>
          <w:szCs w:val="28"/>
        </w:rPr>
        <w:t xml:space="preserve">сўзларни бошқариб </w:t>
      </w:r>
      <w:r w:rsidRPr="006F70AC">
        <w:rPr>
          <w:rStyle w:val="11"/>
          <w:sz w:val="28"/>
          <w:szCs w:val="28"/>
        </w:rPr>
        <w:t xml:space="preserve">кела олади. </w:t>
      </w:r>
      <w:r w:rsidRPr="006F70AC">
        <w:rPr>
          <w:rStyle w:val="af1"/>
          <w:sz w:val="28"/>
          <w:szCs w:val="28"/>
        </w:rPr>
        <w:t xml:space="preserve">Туркман </w:t>
      </w:r>
      <w:r w:rsidRPr="006F70AC">
        <w:rPr>
          <w:rStyle w:val="af1"/>
          <w:sz w:val="28"/>
          <w:szCs w:val="28"/>
        </w:rPr>
        <w:t xml:space="preserve">дўстлари- </w:t>
      </w:r>
      <w:r w:rsidRPr="006F70AC">
        <w:rPr>
          <w:rStyle w:val="af1"/>
          <w:sz w:val="28"/>
          <w:szCs w:val="28"/>
        </w:rPr>
        <w:t xml:space="preserve">мизга алангали </w:t>
      </w:r>
      <w:r w:rsidRPr="006F70AC">
        <w:rPr>
          <w:rStyle w:val="2pt1"/>
          <w:sz w:val="28"/>
          <w:szCs w:val="28"/>
        </w:rPr>
        <w:t>салом!</w:t>
      </w:r>
      <w:r w:rsidRPr="006F70AC">
        <w:rPr>
          <w:rStyle w:val="11"/>
          <w:sz w:val="28"/>
          <w:szCs w:val="28"/>
        </w:rPr>
        <w:t xml:space="preserve"> (Газета). </w:t>
      </w:r>
      <w:r w:rsidRPr="006F70AC">
        <w:rPr>
          <w:rStyle w:val="af1"/>
          <w:sz w:val="28"/>
          <w:szCs w:val="28"/>
        </w:rPr>
        <w:t xml:space="preserve">Аргентина ишчиси ва </w:t>
      </w:r>
      <w:r w:rsidRPr="006F70AC">
        <w:rPr>
          <w:rStyle w:val="af1"/>
          <w:sz w:val="28"/>
          <w:szCs w:val="28"/>
        </w:rPr>
        <w:t xml:space="preserve">деҳқо- </w:t>
      </w:r>
      <w:r w:rsidRPr="006F70AC">
        <w:rPr>
          <w:rStyle w:val="af1"/>
          <w:sz w:val="28"/>
          <w:szCs w:val="28"/>
        </w:rPr>
        <w:t xml:space="preserve">нига </w:t>
      </w:r>
      <w:r w:rsidRPr="006F70AC">
        <w:rPr>
          <w:rStyle w:val="af1"/>
          <w:sz w:val="28"/>
          <w:szCs w:val="28"/>
        </w:rPr>
        <w:t xml:space="preserve">Ўзбекистон халқлари </w:t>
      </w:r>
      <w:r w:rsidRPr="006F70AC">
        <w:rPr>
          <w:rStyle w:val="af1"/>
          <w:sz w:val="28"/>
          <w:szCs w:val="28"/>
        </w:rPr>
        <w:t xml:space="preserve">номидан </w:t>
      </w:r>
      <w:r w:rsidRPr="006F70AC">
        <w:rPr>
          <w:rStyle w:val="2pt1"/>
          <w:sz w:val="28"/>
          <w:szCs w:val="28"/>
        </w:rPr>
        <w:t>салом</w:t>
      </w:r>
      <w:r w:rsidRPr="006F70AC">
        <w:rPr>
          <w:rStyle w:val="11"/>
          <w:sz w:val="28"/>
          <w:szCs w:val="28"/>
        </w:rPr>
        <w:t xml:space="preserve"> </w:t>
      </w:r>
      <w:r w:rsidRPr="006F70AC">
        <w:rPr>
          <w:rStyle w:val="11"/>
          <w:sz w:val="28"/>
          <w:szCs w:val="28"/>
        </w:rPr>
        <w:t xml:space="preserve">(Ғ. Ғ </w:t>
      </w:r>
      <w:r w:rsidRPr="006F70AC">
        <w:rPr>
          <w:rStyle w:val="11"/>
          <w:sz w:val="28"/>
          <w:szCs w:val="28"/>
        </w:rPr>
        <w:t>у л о м).</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Кўринадики, </w:t>
      </w:r>
      <w:r w:rsidRPr="006F70AC">
        <w:rPr>
          <w:rStyle w:val="af1"/>
          <w:sz w:val="28"/>
          <w:szCs w:val="28"/>
        </w:rPr>
        <w:t>салом</w:t>
      </w:r>
      <w:r w:rsidRPr="006F70AC">
        <w:rPr>
          <w:rStyle w:val="11"/>
          <w:sz w:val="28"/>
          <w:szCs w:val="28"/>
        </w:rPr>
        <w:t xml:space="preserve"> </w:t>
      </w:r>
      <w:r w:rsidRPr="006F70AC">
        <w:rPr>
          <w:rStyle w:val="11"/>
          <w:sz w:val="28"/>
          <w:szCs w:val="28"/>
        </w:rPr>
        <w:t xml:space="preserve">сўзи </w:t>
      </w:r>
      <w:r w:rsidRPr="006F70AC">
        <w:rPr>
          <w:rStyle w:val="11"/>
          <w:sz w:val="28"/>
          <w:szCs w:val="28"/>
        </w:rPr>
        <w:t xml:space="preserve">бир </w:t>
      </w:r>
      <w:r w:rsidRPr="006F70AC">
        <w:rPr>
          <w:rStyle w:val="11"/>
          <w:sz w:val="28"/>
          <w:szCs w:val="28"/>
        </w:rPr>
        <w:t xml:space="preserve">йўла </w:t>
      </w:r>
      <w:r w:rsidRPr="006F70AC">
        <w:rPr>
          <w:rStyle w:val="11"/>
          <w:sz w:val="28"/>
          <w:szCs w:val="28"/>
        </w:rPr>
        <w:t xml:space="preserve">икки объектни — </w:t>
      </w:r>
      <w:r w:rsidRPr="006F70AC">
        <w:rPr>
          <w:rStyle w:val="11"/>
          <w:sz w:val="28"/>
          <w:szCs w:val="28"/>
        </w:rPr>
        <w:t>ч</w:t>
      </w:r>
      <w:r w:rsidRPr="006F70AC">
        <w:rPr>
          <w:rStyle w:val="11"/>
          <w:sz w:val="28"/>
          <w:szCs w:val="28"/>
        </w:rPr>
        <w:t xml:space="preserve">иқиш </w:t>
      </w:r>
      <w:r w:rsidRPr="006F70AC">
        <w:rPr>
          <w:rStyle w:val="11"/>
          <w:sz w:val="28"/>
          <w:szCs w:val="28"/>
        </w:rPr>
        <w:t xml:space="preserve">ва </w:t>
      </w:r>
      <w:r w:rsidRPr="006F70AC">
        <w:rPr>
          <w:rStyle w:val="11"/>
          <w:sz w:val="28"/>
          <w:szCs w:val="28"/>
        </w:rPr>
        <w:t xml:space="preserve">жўналиш </w:t>
      </w:r>
      <w:r w:rsidRPr="006F70AC">
        <w:rPr>
          <w:rStyle w:val="11"/>
          <w:sz w:val="28"/>
          <w:szCs w:val="28"/>
        </w:rPr>
        <w:t xml:space="preserve">келишиги формасидаги отларни </w:t>
      </w:r>
      <w:r w:rsidRPr="006F70AC">
        <w:rPr>
          <w:rStyle w:val="11"/>
          <w:sz w:val="28"/>
          <w:szCs w:val="28"/>
        </w:rPr>
        <w:t xml:space="preserve">бошқариб </w:t>
      </w:r>
      <w:r w:rsidRPr="006F70AC">
        <w:rPr>
          <w:rStyle w:val="11"/>
          <w:sz w:val="28"/>
          <w:szCs w:val="28"/>
        </w:rPr>
        <w:t xml:space="preserve">келяпти- Бунда </w:t>
      </w:r>
      <w:r w:rsidRPr="006F70AC">
        <w:rPr>
          <w:rStyle w:val="11"/>
          <w:sz w:val="28"/>
          <w:szCs w:val="28"/>
        </w:rPr>
        <w:t xml:space="preserve">чиқиш </w:t>
      </w:r>
      <w:r w:rsidRPr="006F70AC">
        <w:rPr>
          <w:rStyle w:val="11"/>
          <w:sz w:val="28"/>
          <w:szCs w:val="28"/>
        </w:rPr>
        <w:t xml:space="preserve">формасидаги </w:t>
      </w:r>
      <w:r w:rsidRPr="006F70AC">
        <w:rPr>
          <w:rStyle w:val="11"/>
          <w:sz w:val="28"/>
          <w:szCs w:val="28"/>
        </w:rPr>
        <w:t xml:space="preserve">сўз </w:t>
      </w:r>
      <w:r w:rsidRPr="006F70AC">
        <w:rPr>
          <w:rStyle w:val="11"/>
          <w:sz w:val="28"/>
          <w:szCs w:val="28"/>
        </w:rPr>
        <w:t xml:space="preserve">манба—объектни, </w:t>
      </w:r>
      <w:r w:rsidRPr="006F70AC">
        <w:rPr>
          <w:rStyle w:val="11"/>
          <w:sz w:val="28"/>
          <w:szCs w:val="28"/>
        </w:rPr>
        <w:t xml:space="preserve">жўналиш </w:t>
      </w:r>
      <w:r w:rsidRPr="006F70AC">
        <w:rPr>
          <w:rStyle w:val="11"/>
          <w:sz w:val="28"/>
          <w:szCs w:val="28"/>
        </w:rPr>
        <w:t>фор</w:t>
      </w:r>
      <w:r w:rsidRPr="006F70AC">
        <w:rPr>
          <w:rStyle w:val="11"/>
          <w:sz w:val="28"/>
          <w:szCs w:val="28"/>
        </w:rPr>
        <w:softHyphen/>
        <w:t xml:space="preserve">масидаги от предмет—саломнинг </w:t>
      </w:r>
      <w:r w:rsidRPr="006F70AC">
        <w:rPr>
          <w:rStyle w:val="11"/>
          <w:sz w:val="28"/>
          <w:szCs w:val="28"/>
        </w:rPr>
        <w:t xml:space="preserve">йўналиш </w:t>
      </w:r>
      <w:r w:rsidRPr="006F70AC">
        <w:rPr>
          <w:rStyle w:val="11"/>
          <w:sz w:val="28"/>
          <w:szCs w:val="28"/>
        </w:rPr>
        <w:t xml:space="preserve">объектини (кимга </w:t>
      </w:r>
      <w:r w:rsidRPr="006F70AC">
        <w:rPr>
          <w:rStyle w:val="11"/>
          <w:sz w:val="28"/>
          <w:szCs w:val="28"/>
        </w:rPr>
        <w:t xml:space="preserve">қа- </w:t>
      </w:r>
      <w:r w:rsidRPr="006F70AC">
        <w:rPr>
          <w:rStyle w:val="11"/>
          <w:sz w:val="28"/>
          <w:szCs w:val="28"/>
        </w:rPr>
        <w:t xml:space="preserve">ратилганлигини) билдириб келган. </w:t>
      </w:r>
      <w:r w:rsidRPr="006F70AC">
        <w:rPr>
          <w:rStyle w:val="af1"/>
          <w:sz w:val="28"/>
          <w:szCs w:val="28"/>
        </w:rPr>
        <w:t>Салом</w:t>
      </w:r>
      <w:r w:rsidRPr="006F70AC">
        <w:rPr>
          <w:rStyle w:val="11"/>
          <w:sz w:val="28"/>
          <w:szCs w:val="28"/>
        </w:rPr>
        <w:t xml:space="preserve"> </w:t>
      </w:r>
      <w:r w:rsidRPr="006F70AC">
        <w:rPr>
          <w:rStyle w:val="11"/>
          <w:sz w:val="28"/>
          <w:szCs w:val="28"/>
        </w:rPr>
        <w:t xml:space="preserve">ўзининг нутқ </w:t>
      </w:r>
      <w:r w:rsidRPr="006F70AC">
        <w:rPr>
          <w:rStyle w:val="11"/>
          <w:sz w:val="28"/>
          <w:szCs w:val="28"/>
        </w:rPr>
        <w:t xml:space="preserve">ичидаги </w:t>
      </w:r>
      <w:r w:rsidRPr="006F70AC">
        <w:rPr>
          <w:rStyle w:val="11"/>
          <w:sz w:val="28"/>
          <w:szCs w:val="28"/>
        </w:rPr>
        <w:t xml:space="preserve">қўлланиши жиҳатидан нутқнинг ёзма турида кўпроқ </w:t>
      </w:r>
      <w:r w:rsidRPr="006F70AC">
        <w:rPr>
          <w:rStyle w:val="11"/>
          <w:sz w:val="28"/>
          <w:szCs w:val="28"/>
        </w:rPr>
        <w:t xml:space="preserve">учрайди. </w:t>
      </w:r>
      <w:r w:rsidRPr="006F70AC">
        <w:rPr>
          <w:rStyle w:val="af1"/>
          <w:sz w:val="28"/>
          <w:szCs w:val="28"/>
        </w:rPr>
        <w:t xml:space="preserve">Мендан </w:t>
      </w:r>
      <w:r w:rsidRPr="006F70AC">
        <w:rPr>
          <w:rStyle w:val="2pt1"/>
          <w:sz w:val="28"/>
          <w:szCs w:val="28"/>
        </w:rPr>
        <w:t>ойимг а, сизга кў пд ан кў п с алом! Салом сизга</w:t>
      </w:r>
      <w:r w:rsidRPr="006F70AC">
        <w:rPr>
          <w:rStyle w:val="af1"/>
          <w:sz w:val="28"/>
          <w:szCs w:val="28"/>
        </w:rPr>
        <w:t xml:space="preserve"> колхозчилар! Жон Москвам, пойтахтим, </w:t>
      </w:r>
      <w:r w:rsidRPr="006F70AC">
        <w:rPr>
          <w:rStyle w:val="2pt1"/>
          <w:sz w:val="28"/>
          <w:szCs w:val="28"/>
        </w:rPr>
        <w:t xml:space="preserve">Салом сизга </w:t>
      </w:r>
      <w:r w:rsidRPr="006F70AC">
        <w:rPr>
          <w:rStyle w:val="af1"/>
          <w:sz w:val="28"/>
          <w:szCs w:val="28"/>
        </w:rPr>
        <w:t xml:space="preserve">X о р </w:t>
      </w:r>
      <w:r w:rsidRPr="006F70AC">
        <w:rPr>
          <w:rStyle w:val="2pt1"/>
          <w:sz w:val="28"/>
          <w:szCs w:val="28"/>
        </w:rPr>
        <w:t>аз</w:t>
      </w:r>
      <w:r w:rsidRPr="006F70AC">
        <w:rPr>
          <w:rStyle w:val="af1"/>
          <w:sz w:val="28"/>
          <w:szCs w:val="28"/>
        </w:rPr>
        <w:t xml:space="preserve"> м дан!</w:t>
      </w:r>
      <w:r w:rsidRPr="006F70AC">
        <w:rPr>
          <w:rStyle w:val="11"/>
          <w:sz w:val="28"/>
          <w:szCs w:val="28"/>
        </w:rPr>
        <w:t xml:space="preserve"> </w:t>
      </w:r>
      <w:r w:rsidRPr="006F70AC">
        <w:rPr>
          <w:rStyle w:val="11"/>
          <w:sz w:val="28"/>
          <w:szCs w:val="28"/>
        </w:rPr>
        <w:t>(Қўшиқ)</w:t>
      </w:r>
      <w:r w:rsidRPr="006F70AC">
        <w:rPr>
          <w:rStyle w:val="1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Ташаккур, раҳмат</w:t>
      </w:r>
      <w:r w:rsidRPr="006F70AC">
        <w:rPr>
          <w:rStyle w:val="11"/>
          <w:sz w:val="28"/>
          <w:szCs w:val="28"/>
        </w:rPr>
        <w:t xml:space="preserve"> сўзлари </w:t>
      </w:r>
      <w:r w:rsidRPr="006F70AC">
        <w:rPr>
          <w:rStyle w:val="11"/>
          <w:sz w:val="28"/>
          <w:szCs w:val="28"/>
        </w:rPr>
        <w:t xml:space="preserve">бир шахснинг иккинчи шахсга </w:t>
      </w:r>
      <w:r w:rsidRPr="006F70AC">
        <w:rPr>
          <w:rStyle w:val="11"/>
          <w:sz w:val="28"/>
          <w:szCs w:val="28"/>
        </w:rPr>
        <w:t xml:space="preserve">бўл- </w:t>
      </w:r>
      <w:r w:rsidRPr="006F70AC">
        <w:rPr>
          <w:rStyle w:val="11"/>
          <w:sz w:val="28"/>
          <w:szCs w:val="28"/>
        </w:rPr>
        <w:t>ган миннатд</w:t>
      </w:r>
      <w:r w:rsidRPr="006F70AC">
        <w:rPr>
          <w:rStyle w:val="11"/>
          <w:sz w:val="28"/>
          <w:szCs w:val="28"/>
        </w:rPr>
        <w:t xml:space="preserve">орчилик </w:t>
      </w:r>
      <w:r w:rsidRPr="006F70AC">
        <w:rPr>
          <w:rStyle w:val="11"/>
          <w:sz w:val="28"/>
          <w:szCs w:val="28"/>
        </w:rPr>
        <w:t xml:space="preserve">ҳиссини </w:t>
      </w:r>
      <w:r w:rsidRPr="006F70AC">
        <w:rPr>
          <w:rStyle w:val="11"/>
          <w:sz w:val="28"/>
          <w:szCs w:val="28"/>
        </w:rPr>
        <w:t xml:space="preserve">ифодалаб берувчи ундовлардир. Бу </w:t>
      </w:r>
      <w:r w:rsidRPr="006F70AC">
        <w:rPr>
          <w:rStyle w:val="11"/>
          <w:sz w:val="28"/>
          <w:szCs w:val="28"/>
        </w:rPr>
        <w:t xml:space="preserve">сўзлар ҳ'ам </w:t>
      </w:r>
      <w:r w:rsidRPr="006F70AC">
        <w:rPr>
          <w:rStyle w:val="11"/>
          <w:sz w:val="28"/>
          <w:szCs w:val="28"/>
        </w:rPr>
        <w:lastRenderedPageBreak/>
        <w:t xml:space="preserve">одатда тингловчи шахсга </w:t>
      </w:r>
      <w:r w:rsidRPr="006F70AC">
        <w:rPr>
          <w:rStyle w:val="11"/>
          <w:sz w:val="28"/>
          <w:szCs w:val="28"/>
        </w:rPr>
        <w:t xml:space="preserve">қаратилган ҳис-туйғуни </w:t>
      </w:r>
      <w:r w:rsidRPr="006F70AC">
        <w:rPr>
          <w:rStyle w:val="11"/>
          <w:sz w:val="28"/>
          <w:szCs w:val="28"/>
        </w:rPr>
        <w:t xml:space="preserve">ифодалаганлиги учун </w:t>
      </w:r>
      <w:r w:rsidRPr="006F70AC">
        <w:rPr>
          <w:rStyle w:val="11"/>
          <w:sz w:val="28"/>
          <w:szCs w:val="28"/>
        </w:rPr>
        <w:t xml:space="preserve">жўналиш </w:t>
      </w:r>
      <w:r w:rsidRPr="006F70AC">
        <w:rPr>
          <w:rStyle w:val="11"/>
          <w:sz w:val="28"/>
          <w:szCs w:val="28"/>
        </w:rPr>
        <w:t xml:space="preserve">келишиги формасидаги от ва ол- мошлар билан кенгайган </w:t>
      </w:r>
      <w:r w:rsidRPr="006F70AC">
        <w:rPr>
          <w:rStyle w:val="11"/>
          <w:sz w:val="28"/>
          <w:szCs w:val="28"/>
        </w:rPr>
        <w:t xml:space="preserve">ҳолда қўлланади. </w:t>
      </w:r>
      <w:r w:rsidRPr="006F70AC">
        <w:rPr>
          <w:rStyle w:val="af1"/>
          <w:sz w:val="28"/>
          <w:szCs w:val="28"/>
        </w:rPr>
        <w:t xml:space="preserve">Партияга ташаккур </w:t>
      </w:r>
      <w:r w:rsidRPr="006F70AC">
        <w:rPr>
          <w:rStyle w:val="11"/>
          <w:sz w:val="28"/>
          <w:szCs w:val="28"/>
        </w:rPr>
        <w:t xml:space="preserve">(Журнал). </w:t>
      </w:r>
      <w:r w:rsidRPr="006F70AC">
        <w:rPr>
          <w:rStyle w:val="af1"/>
          <w:sz w:val="28"/>
          <w:szCs w:val="28"/>
        </w:rPr>
        <w:t>Ишончларига ташаккур</w:t>
      </w:r>
      <w:r w:rsidRPr="006F70AC">
        <w:rPr>
          <w:rStyle w:val="11"/>
          <w:sz w:val="28"/>
          <w:szCs w:val="28"/>
        </w:rPr>
        <w:t xml:space="preserve"> </w:t>
      </w:r>
      <w:r w:rsidRPr="006F70AC">
        <w:rPr>
          <w:rStyle w:val="11"/>
          <w:sz w:val="28"/>
          <w:szCs w:val="28"/>
        </w:rPr>
        <w:t xml:space="preserve">(А. </w:t>
      </w:r>
      <w:r w:rsidRPr="006F70AC">
        <w:rPr>
          <w:rStyle w:val="11"/>
          <w:sz w:val="28"/>
          <w:szCs w:val="28"/>
        </w:rPr>
        <w:t xml:space="preserve">Ҳ </w:t>
      </w:r>
      <w:r w:rsidRPr="006F70AC">
        <w:rPr>
          <w:rStyle w:val="11"/>
          <w:sz w:val="28"/>
          <w:szCs w:val="28"/>
        </w:rPr>
        <w:t xml:space="preserve">а </w:t>
      </w:r>
      <w:r w:rsidRPr="006F70AC">
        <w:rPr>
          <w:rStyle w:val="2pt0"/>
          <w:sz w:val="28"/>
          <w:szCs w:val="28"/>
        </w:rPr>
        <w:t>кимов).</w:t>
      </w:r>
      <w:r w:rsidRPr="006F70AC">
        <w:rPr>
          <w:rStyle w:val="11"/>
          <w:sz w:val="28"/>
          <w:szCs w:val="28"/>
        </w:rPr>
        <w:t xml:space="preserve"> </w:t>
      </w:r>
      <w:r w:rsidRPr="006F70AC">
        <w:rPr>
          <w:rStyle w:val="af1"/>
          <w:sz w:val="28"/>
          <w:szCs w:val="28"/>
        </w:rPr>
        <w:t xml:space="preserve">Ишончингиз учун </w:t>
      </w:r>
      <w:r w:rsidRPr="006F70AC">
        <w:rPr>
          <w:rStyle w:val="af1"/>
          <w:sz w:val="28"/>
          <w:szCs w:val="28"/>
        </w:rPr>
        <w:t>раҳмат</w:t>
      </w:r>
      <w:r w:rsidRPr="006F70AC">
        <w:rPr>
          <w:rStyle w:val="11"/>
          <w:sz w:val="28"/>
          <w:szCs w:val="28"/>
        </w:rPr>
        <w:t xml:space="preserve"> </w:t>
      </w:r>
      <w:r w:rsidRPr="006F70AC">
        <w:rPr>
          <w:rStyle w:val="11"/>
          <w:sz w:val="28"/>
          <w:szCs w:val="28"/>
        </w:rPr>
        <w:t xml:space="preserve">(Ш у </w:t>
      </w:r>
      <w:r w:rsidRPr="006F70AC">
        <w:rPr>
          <w:rStyle w:val="11"/>
          <w:sz w:val="28"/>
          <w:szCs w:val="28"/>
        </w:rPr>
        <w:t xml:space="preserve">ҳ </w:t>
      </w:r>
      <w:r w:rsidRPr="006F70AC">
        <w:rPr>
          <w:rStyle w:val="11"/>
          <w:sz w:val="28"/>
          <w:szCs w:val="28"/>
        </w:rPr>
        <w:t>р а т).</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Қисқаси, </w:t>
      </w:r>
      <w:r w:rsidRPr="006F70AC">
        <w:rPr>
          <w:rStyle w:val="11"/>
          <w:sz w:val="28"/>
          <w:szCs w:val="28"/>
        </w:rPr>
        <w:t xml:space="preserve">семантика талабига </w:t>
      </w:r>
      <w:r w:rsidRPr="006F70AC">
        <w:rPr>
          <w:rStyle w:val="11"/>
          <w:sz w:val="28"/>
          <w:szCs w:val="28"/>
        </w:rPr>
        <w:t xml:space="preserve">кўра, </w:t>
      </w:r>
      <w:r w:rsidRPr="006F70AC">
        <w:rPr>
          <w:rStyle w:val="11"/>
          <w:sz w:val="28"/>
          <w:szCs w:val="28"/>
        </w:rPr>
        <w:t xml:space="preserve">турли формадаги </w:t>
      </w:r>
      <w:r w:rsidRPr="006F70AC">
        <w:rPr>
          <w:rStyle w:val="11"/>
          <w:sz w:val="28"/>
          <w:szCs w:val="28"/>
        </w:rPr>
        <w:t xml:space="preserve">сўзлар </w:t>
      </w:r>
      <w:r w:rsidRPr="006F70AC">
        <w:rPr>
          <w:rStyle w:val="11"/>
          <w:sz w:val="28"/>
          <w:szCs w:val="28"/>
        </w:rPr>
        <w:t xml:space="preserve">'билан зарурий кенгайиб келадиган ундовлар мазкур туркумга оид </w:t>
      </w:r>
      <w:r w:rsidRPr="006F70AC">
        <w:rPr>
          <w:rStyle w:val="11"/>
          <w:sz w:val="28"/>
          <w:szCs w:val="28"/>
        </w:rPr>
        <w:t xml:space="preserve">сўзларнинг </w:t>
      </w:r>
      <w:r w:rsidRPr="006F70AC">
        <w:rPr>
          <w:rStyle w:val="11"/>
          <w:sz w:val="28"/>
          <w:szCs w:val="28"/>
        </w:rPr>
        <w:t xml:space="preserve">озчилигини ташкил </w:t>
      </w:r>
      <w:r w:rsidRPr="006F70AC">
        <w:rPr>
          <w:rStyle w:val="11"/>
          <w:sz w:val="28"/>
          <w:szCs w:val="28"/>
        </w:rPr>
        <w:t xml:space="preserve">қилади. </w:t>
      </w:r>
      <w:r w:rsidRPr="006F70AC">
        <w:rPr>
          <w:rStyle w:val="11"/>
          <w:sz w:val="28"/>
          <w:szCs w:val="28"/>
        </w:rPr>
        <w:t xml:space="preserve">Маъно </w:t>
      </w:r>
      <w:r w:rsidRPr="006F70AC">
        <w:rPr>
          <w:rStyle w:val="11"/>
          <w:sz w:val="28"/>
          <w:szCs w:val="28"/>
        </w:rPr>
        <w:t xml:space="preserve">жиҳатдан </w:t>
      </w:r>
      <w:r w:rsidRPr="006F70AC">
        <w:rPr>
          <w:rStyle w:val="11"/>
          <w:sz w:val="28"/>
          <w:szCs w:val="28"/>
        </w:rPr>
        <w:t>би</w:t>
      </w:r>
      <w:r w:rsidRPr="006F70AC">
        <w:rPr>
          <w:rStyle w:val="11"/>
          <w:sz w:val="28"/>
          <w:szCs w:val="28"/>
        </w:rPr>
        <w:softHyphen/>
        <w:t>рор шахе ёки нарса-предметг</w:t>
      </w:r>
      <w:r w:rsidRPr="006F70AC">
        <w:rPr>
          <w:rStyle w:val="11"/>
          <w:sz w:val="28"/>
          <w:szCs w:val="28"/>
        </w:rPr>
        <w:t xml:space="preserve">а </w:t>
      </w:r>
      <w:r w:rsidRPr="006F70AC">
        <w:rPr>
          <w:rStyle w:val="11"/>
          <w:sz w:val="28"/>
          <w:szCs w:val="28"/>
        </w:rPr>
        <w:t xml:space="preserve">қаратилган ҳис-туйғуни </w:t>
      </w:r>
      <w:r w:rsidRPr="006F70AC">
        <w:rPr>
          <w:rStyle w:val="11"/>
          <w:sz w:val="28"/>
          <w:szCs w:val="28"/>
        </w:rPr>
        <w:t xml:space="preserve">ифода этувчи ундовлар отлашган </w:t>
      </w:r>
      <w:r w:rsidRPr="006F70AC">
        <w:rPr>
          <w:rStyle w:val="11"/>
          <w:sz w:val="28"/>
          <w:szCs w:val="28"/>
        </w:rPr>
        <w:t xml:space="preserve">ҳолда </w:t>
      </w:r>
      <w:r w:rsidRPr="006F70AC">
        <w:rPr>
          <w:rStyle w:val="11"/>
          <w:sz w:val="28"/>
          <w:szCs w:val="28"/>
        </w:rPr>
        <w:t xml:space="preserve">кесим вазифасида келиб, </w:t>
      </w:r>
      <w:r w:rsidRPr="006F70AC">
        <w:rPr>
          <w:rStyle w:val="11"/>
          <w:sz w:val="28"/>
          <w:szCs w:val="28"/>
        </w:rPr>
        <w:t xml:space="preserve">жўна- </w:t>
      </w:r>
      <w:r w:rsidRPr="006F70AC">
        <w:rPr>
          <w:rStyle w:val="11"/>
          <w:sz w:val="28"/>
          <w:szCs w:val="28"/>
        </w:rPr>
        <w:t xml:space="preserve">лиш келишиги формасидаги от ёки отлашган </w:t>
      </w:r>
      <w:r w:rsidRPr="006F70AC">
        <w:rPr>
          <w:rStyle w:val="11"/>
          <w:sz w:val="28"/>
          <w:szCs w:val="28"/>
        </w:rPr>
        <w:t xml:space="preserve">сўзларни бошқара- </w:t>
      </w:r>
      <w:r w:rsidRPr="006F70AC">
        <w:rPr>
          <w:rStyle w:val="11"/>
          <w:sz w:val="28"/>
          <w:szCs w:val="28"/>
        </w:rPr>
        <w:t xml:space="preserve">ди. Айрим ундовлар эса </w:t>
      </w:r>
      <w:r w:rsidRPr="006F70AC">
        <w:rPr>
          <w:rStyle w:val="11"/>
          <w:sz w:val="28"/>
          <w:szCs w:val="28"/>
        </w:rPr>
        <w:t xml:space="preserve">чиқиш </w:t>
      </w:r>
      <w:r w:rsidRPr="006F70AC">
        <w:rPr>
          <w:rStyle w:val="11"/>
          <w:sz w:val="28"/>
          <w:szCs w:val="28"/>
        </w:rPr>
        <w:t xml:space="preserve">келишиги формасидаги </w:t>
      </w:r>
      <w:r w:rsidRPr="006F70AC">
        <w:rPr>
          <w:rStyle w:val="11"/>
          <w:sz w:val="28"/>
          <w:szCs w:val="28"/>
        </w:rPr>
        <w:t xml:space="preserve">сўзни </w:t>
      </w:r>
      <w:r w:rsidRPr="006F70AC">
        <w:rPr>
          <w:rStyle w:val="11"/>
          <w:sz w:val="28"/>
          <w:szCs w:val="28"/>
        </w:rPr>
        <w:t xml:space="preserve">ёки </w:t>
      </w:r>
      <w:r w:rsidRPr="006F70AC">
        <w:rPr>
          <w:rStyle w:val="af1"/>
          <w:sz w:val="28"/>
          <w:szCs w:val="28"/>
        </w:rPr>
        <w:t>учун</w:t>
      </w:r>
      <w:r w:rsidRPr="006F70AC">
        <w:rPr>
          <w:rStyle w:val="11"/>
          <w:sz w:val="28"/>
          <w:szCs w:val="28"/>
        </w:rPr>
        <w:t xml:space="preserve"> </w:t>
      </w:r>
      <w:r w:rsidRPr="006F70AC">
        <w:rPr>
          <w:rStyle w:val="11"/>
          <w:sz w:val="28"/>
          <w:szCs w:val="28"/>
        </w:rPr>
        <w:t xml:space="preserve">кўмакчиси </w:t>
      </w:r>
      <w:r w:rsidRPr="006F70AC">
        <w:rPr>
          <w:rStyle w:val="11"/>
          <w:sz w:val="28"/>
          <w:szCs w:val="28"/>
        </w:rPr>
        <w:t xml:space="preserve">билан келган </w:t>
      </w:r>
      <w:r w:rsidRPr="006F70AC">
        <w:rPr>
          <w:rStyle w:val="11"/>
          <w:sz w:val="28"/>
          <w:szCs w:val="28"/>
        </w:rPr>
        <w:t>сўзларни бошқарад</w:t>
      </w:r>
      <w:r w:rsidRPr="006F70AC">
        <w:rPr>
          <w:rStyle w:val="11"/>
          <w:sz w:val="28"/>
          <w:szCs w:val="28"/>
        </w:rPr>
        <w:t xml:space="preserve">и. Ҳаяжон, </w:t>
      </w:r>
      <w:r w:rsidRPr="006F70AC">
        <w:rPr>
          <w:rStyle w:val="11"/>
          <w:sz w:val="28"/>
          <w:szCs w:val="28"/>
        </w:rPr>
        <w:t xml:space="preserve">таъ- кид ундовларининг асосий </w:t>
      </w:r>
      <w:r w:rsidRPr="006F70AC">
        <w:rPr>
          <w:rStyle w:val="11"/>
          <w:sz w:val="28"/>
          <w:szCs w:val="28"/>
        </w:rPr>
        <w:t xml:space="preserve">кўпчилиги (кўрсатиш-таъкид </w:t>
      </w:r>
      <w:r w:rsidRPr="006F70AC">
        <w:rPr>
          <w:rStyle w:val="11"/>
          <w:sz w:val="28"/>
          <w:szCs w:val="28"/>
        </w:rPr>
        <w:t xml:space="preserve">ундовла- ри, мурожаат, императив ундовлар) умуман </w:t>
      </w:r>
      <w:r w:rsidRPr="006F70AC">
        <w:rPr>
          <w:rStyle w:val="11"/>
          <w:sz w:val="28"/>
          <w:szCs w:val="28"/>
        </w:rPr>
        <w:t xml:space="preserve">бошқариш қобилия- </w:t>
      </w:r>
      <w:r w:rsidRPr="006F70AC">
        <w:rPr>
          <w:rStyle w:val="11"/>
          <w:sz w:val="28"/>
          <w:szCs w:val="28"/>
        </w:rPr>
        <w:t>тига эга эмас.</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Мослашувли бирикмалар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Туркий тилларда, шу жумладан, </w:t>
      </w:r>
      <w:r w:rsidRPr="006F70AC">
        <w:rPr>
          <w:rStyle w:val="11"/>
          <w:sz w:val="28"/>
          <w:szCs w:val="28"/>
        </w:rPr>
        <w:t xml:space="preserve">ўзбек </w:t>
      </w:r>
      <w:r w:rsidRPr="006F70AC">
        <w:rPr>
          <w:rStyle w:val="11"/>
          <w:sz w:val="28"/>
          <w:szCs w:val="28"/>
        </w:rPr>
        <w:t xml:space="preserve">тилида </w:t>
      </w:r>
      <w:r w:rsidRPr="006F70AC">
        <w:rPr>
          <w:rStyle w:val="11"/>
          <w:sz w:val="28"/>
          <w:szCs w:val="28"/>
        </w:rPr>
        <w:t xml:space="preserve">ҳам, </w:t>
      </w:r>
      <w:r w:rsidRPr="006F70AC">
        <w:rPr>
          <w:rStyle w:val="11"/>
          <w:sz w:val="28"/>
          <w:szCs w:val="28"/>
        </w:rPr>
        <w:t xml:space="preserve">нопредика- тив муносабатга киришган </w:t>
      </w:r>
      <w:r w:rsidRPr="006F70AC">
        <w:rPr>
          <w:rStyle w:val="11"/>
          <w:sz w:val="28"/>
          <w:szCs w:val="28"/>
        </w:rPr>
        <w:t xml:space="preserve">сўзларнинг ўзаро </w:t>
      </w:r>
      <w:r w:rsidRPr="006F70AC">
        <w:rPr>
          <w:rStyle w:val="11"/>
          <w:sz w:val="28"/>
          <w:szCs w:val="28"/>
        </w:rPr>
        <w:t xml:space="preserve">мослашув </w:t>
      </w:r>
      <w:r w:rsidRPr="006F70AC">
        <w:rPr>
          <w:rStyle w:val="11"/>
          <w:sz w:val="28"/>
          <w:szCs w:val="28"/>
        </w:rPr>
        <w:t xml:space="preserve">йўли </w:t>
      </w:r>
      <w:r w:rsidRPr="006F70AC">
        <w:rPr>
          <w:rStyle w:val="11"/>
          <w:sz w:val="28"/>
          <w:szCs w:val="28"/>
        </w:rPr>
        <w:t>би</w:t>
      </w:r>
      <w:r w:rsidRPr="006F70AC">
        <w:rPr>
          <w:rStyle w:val="11"/>
          <w:sz w:val="28"/>
          <w:szCs w:val="28"/>
        </w:rPr>
        <w:softHyphen/>
        <w:t xml:space="preserve">лан бирикуви </w:t>
      </w:r>
      <w:r w:rsidRPr="006F70AC">
        <w:rPr>
          <w:rStyle w:val="11"/>
          <w:sz w:val="28"/>
          <w:szCs w:val="28"/>
        </w:rPr>
        <w:t xml:space="preserve">бошқа </w:t>
      </w:r>
      <w:r w:rsidRPr="006F70AC">
        <w:rPr>
          <w:rStyle w:val="11"/>
          <w:sz w:val="28"/>
          <w:szCs w:val="28"/>
        </w:rPr>
        <w:t xml:space="preserve">тиллардагига (масалан, рус тилидагига) нис- батан </w:t>
      </w:r>
      <w:r w:rsidRPr="006F70AC">
        <w:rPr>
          <w:rStyle w:val="11"/>
          <w:sz w:val="28"/>
          <w:szCs w:val="28"/>
        </w:rPr>
        <w:t xml:space="preserve">бошқадир. </w:t>
      </w:r>
      <w:r w:rsidRPr="006F70AC">
        <w:rPr>
          <w:rStyle w:val="11"/>
          <w:sz w:val="28"/>
          <w:szCs w:val="28"/>
        </w:rPr>
        <w:t xml:space="preserve">Рус тилида мослашув грамматик </w:t>
      </w:r>
      <w:r w:rsidRPr="006F70AC">
        <w:rPr>
          <w:rStyle w:val="11"/>
          <w:sz w:val="28"/>
          <w:szCs w:val="28"/>
        </w:rPr>
        <w:t xml:space="preserve">ҳодиса </w:t>
      </w:r>
      <w:r w:rsidRPr="006F70AC">
        <w:rPr>
          <w:rStyle w:val="11"/>
          <w:sz w:val="28"/>
          <w:szCs w:val="28"/>
        </w:rPr>
        <w:t>сифа</w:t>
      </w:r>
      <w:r w:rsidRPr="006F70AC">
        <w:rPr>
          <w:rStyle w:val="11"/>
          <w:sz w:val="28"/>
          <w:szCs w:val="28"/>
        </w:rPr>
        <w:softHyphen/>
        <w:t xml:space="preserve">тида </w:t>
      </w:r>
      <w:r w:rsidRPr="006F70AC">
        <w:rPr>
          <w:rStyle w:val="11"/>
          <w:sz w:val="28"/>
          <w:szCs w:val="28"/>
        </w:rPr>
        <w:t xml:space="preserve">сўзнинг </w:t>
      </w:r>
      <w:r w:rsidRPr="006F70AC">
        <w:rPr>
          <w:rStyle w:val="11"/>
          <w:sz w:val="28"/>
          <w:szCs w:val="28"/>
        </w:rPr>
        <w:t xml:space="preserve">бутун морфологик структурасини </w:t>
      </w:r>
      <w:r w:rsidRPr="006F70AC">
        <w:rPr>
          <w:rStyle w:val="11"/>
          <w:sz w:val="28"/>
          <w:szCs w:val="28"/>
        </w:rPr>
        <w:t xml:space="preserve">қамраб </w:t>
      </w:r>
      <w:r w:rsidRPr="006F70AC">
        <w:rPr>
          <w:rStyle w:val="11"/>
          <w:sz w:val="28"/>
          <w:szCs w:val="28"/>
        </w:rPr>
        <w:t xml:space="preserve">олган ва </w:t>
      </w:r>
      <w:r w:rsidRPr="006F70AC">
        <w:rPr>
          <w:rStyle w:val="11"/>
          <w:sz w:val="28"/>
          <w:szCs w:val="28"/>
        </w:rPr>
        <w:t>сўзла</w:t>
      </w:r>
      <w:r w:rsidRPr="006F70AC">
        <w:rPr>
          <w:rStyle w:val="11"/>
          <w:sz w:val="28"/>
          <w:szCs w:val="28"/>
        </w:rPr>
        <w:t xml:space="preserve">рнинг </w:t>
      </w:r>
      <w:r w:rsidRPr="006F70AC">
        <w:rPr>
          <w:rStyle w:val="11"/>
          <w:sz w:val="28"/>
          <w:szCs w:val="28"/>
        </w:rPr>
        <w:t xml:space="preserve">предикатив муносабатидагина эмас, балки, умуман </w:t>
      </w:r>
      <w:r w:rsidRPr="006F70AC">
        <w:rPr>
          <w:rStyle w:val="11"/>
          <w:sz w:val="28"/>
          <w:szCs w:val="28"/>
        </w:rPr>
        <w:t xml:space="preserve">аниқловчилик </w:t>
      </w:r>
      <w:r w:rsidRPr="006F70AC">
        <w:rPr>
          <w:rStyle w:val="11"/>
          <w:sz w:val="28"/>
          <w:szCs w:val="28"/>
        </w:rPr>
        <w:t xml:space="preserve">системасида жуда кучлидир; бунинг устига бирик- малардаги тобе мучанинг </w:t>
      </w:r>
      <w:r w:rsidRPr="006F70AC">
        <w:rPr>
          <w:rStyle w:val="11"/>
          <w:sz w:val="28"/>
          <w:szCs w:val="28"/>
        </w:rPr>
        <w:t xml:space="preserve">ҳам ҳоким бўлакка бўйсуниб родда, келишик, сонда ҳам мослашиб келишини келтириб қўшсак, икки </w:t>
      </w:r>
      <w:r w:rsidRPr="006F70AC">
        <w:rPr>
          <w:rStyle w:val="11"/>
          <w:sz w:val="28"/>
          <w:szCs w:val="28"/>
        </w:rPr>
        <w:t>группа тил (славян ва ту</w:t>
      </w:r>
      <w:r w:rsidRPr="006F70AC">
        <w:rPr>
          <w:rStyle w:val="11"/>
          <w:sz w:val="28"/>
          <w:szCs w:val="28"/>
        </w:rPr>
        <w:t xml:space="preserve">ркий тиллар)даги айирманинг </w:t>
      </w:r>
      <w:r w:rsidRPr="006F70AC">
        <w:rPr>
          <w:rStyle w:val="11"/>
          <w:sz w:val="28"/>
          <w:szCs w:val="28"/>
        </w:rPr>
        <w:t xml:space="preserve">нақадар </w:t>
      </w:r>
      <w:r w:rsidRPr="006F70AC">
        <w:rPr>
          <w:rStyle w:val="11"/>
          <w:sz w:val="28"/>
          <w:szCs w:val="28"/>
        </w:rPr>
        <w:t xml:space="preserve">катта эканлигига ишонч </w:t>
      </w:r>
      <w:r w:rsidRPr="006F70AC">
        <w:rPr>
          <w:rStyle w:val="11"/>
          <w:sz w:val="28"/>
          <w:szCs w:val="28"/>
        </w:rPr>
        <w:t>ҳосил қиламиз.</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 маънода эга билан кесим ва </w:t>
      </w:r>
      <w:r w:rsidRPr="006F70AC">
        <w:rPr>
          <w:rStyle w:val="11"/>
          <w:sz w:val="28"/>
          <w:szCs w:val="28"/>
        </w:rPr>
        <w:t xml:space="preserve">қаратқич </w:t>
      </w:r>
      <w:r w:rsidRPr="006F70AC">
        <w:rPr>
          <w:rStyle w:val="11"/>
          <w:sz w:val="28"/>
          <w:szCs w:val="28"/>
        </w:rPr>
        <w:t xml:space="preserve">билан </w:t>
      </w:r>
      <w:r w:rsidRPr="006F70AC">
        <w:rPr>
          <w:rStyle w:val="11"/>
          <w:sz w:val="28"/>
          <w:szCs w:val="28"/>
        </w:rPr>
        <w:t xml:space="preserve">қаралмиш {ҳар </w:t>
      </w:r>
      <w:r w:rsidRPr="006F70AC">
        <w:rPr>
          <w:rStyle w:val="11"/>
          <w:sz w:val="28"/>
          <w:szCs w:val="28"/>
        </w:rPr>
        <w:t xml:space="preserve">иккала тури) </w:t>
      </w:r>
      <w:r w:rsidRPr="006F70AC">
        <w:rPr>
          <w:rStyle w:val="11"/>
          <w:sz w:val="28"/>
          <w:szCs w:val="28"/>
        </w:rPr>
        <w:t xml:space="preserve">ўртасидаги боғланишда </w:t>
      </w:r>
      <w:r w:rsidRPr="006F70AC">
        <w:rPr>
          <w:rStyle w:val="11"/>
          <w:sz w:val="28"/>
          <w:szCs w:val="28"/>
        </w:rPr>
        <w:t xml:space="preserve">мослик мавжуд деб эътироф </w:t>
      </w:r>
      <w:r w:rsidRPr="006F70AC">
        <w:rPr>
          <w:rStyle w:val="11"/>
          <w:sz w:val="28"/>
          <w:szCs w:val="28"/>
        </w:rPr>
        <w:t xml:space="preserve">қиладилар. </w:t>
      </w:r>
      <w:r w:rsidRPr="006F70AC">
        <w:rPr>
          <w:rStyle w:val="11"/>
          <w:sz w:val="28"/>
          <w:szCs w:val="28"/>
        </w:rPr>
        <w:t xml:space="preserve">Эга билан кесим мослиги масаласи бевосита бу ишга </w:t>
      </w:r>
      <w:r w:rsidRPr="006F70AC">
        <w:rPr>
          <w:rStyle w:val="11"/>
          <w:sz w:val="28"/>
          <w:szCs w:val="28"/>
        </w:rPr>
        <w:t>а</w:t>
      </w:r>
      <w:r w:rsidRPr="006F70AC">
        <w:rPr>
          <w:rStyle w:val="11"/>
          <w:sz w:val="28"/>
          <w:szCs w:val="28"/>
        </w:rPr>
        <w:t xml:space="preserve">лоқадор </w:t>
      </w:r>
      <w:r w:rsidRPr="006F70AC">
        <w:rPr>
          <w:rStyle w:val="11"/>
          <w:sz w:val="28"/>
          <w:szCs w:val="28"/>
        </w:rPr>
        <w:t xml:space="preserve">эмас, шунинг учун уни ёритиш </w:t>
      </w:r>
      <w:r w:rsidRPr="006F70AC">
        <w:rPr>
          <w:rStyle w:val="11"/>
          <w:sz w:val="28"/>
          <w:szCs w:val="28"/>
        </w:rPr>
        <w:t xml:space="preserve">ҳозирча </w:t>
      </w:r>
      <w:r w:rsidRPr="006F70AC">
        <w:rPr>
          <w:rStyle w:val="11"/>
          <w:sz w:val="28"/>
          <w:szCs w:val="28"/>
        </w:rPr>
        <w:t xml:space="preserve">бизнинг вазифамизга кирмайди. Шундан келиб </w:t>
      </w:r>
      <w:r w:rsidRPr="006F70AC">
        <w:rPr>
          <w:rStyle w:val="11"/>
          <w:sz w:val="28"/>
          <w:szCs w:val="28"/>
        </w:rPr>
        <w:t xml:space="preserve">чиқадики, </w:t>
      </w:r>
      <w:r w:rsidRPr="006F70AC">
        <w:rPr>
          <w:rStyle w:val="11"/>
          <w:sz w:val="28"/>
          <w:szCs w:val="28"/>
        </w:rPr>
        <w:t xml:space="preserve">биз бу ерда </w:t>
      </w:r>
      <w:r w:rsidRPr="006F70AC">
        <w:rPr>
          <w:rStyle w:val="11"/>
          <w:sz w:val="28"/>
          <w:szCs w:val="28"/>
        </w:rPr>
        <w:t xml:space="preserve">қа- ратқич </w:t>
      </w:r>
      <w:r w:rsidRPr="006F70AC">
        <w:rPr>
          <w:rStyle w:val="11"/>
          <w:sz w:val="28"/>
          <w:szCs w:val="28"/>
        </w:rPr>
        <w:t xml:space="preserve">билан </w:t>
      </w:r>
      <w:r w:rsidRPr="006F70AC">
        <w:rPr>
          <w:rStyle w:val="11"/>
          <w:sz w:val="28"/>
          <w:szCs w:val="28"/>
        </w:rPr>
        <w:t xml:space="preserve">қаралмиш ўртасидаги </w:t>
      </w:r>
      <w:r w:rsidRPr="006F70AC">
        <w:rPr>
          <w:rStyle w:val="11"/>
          <w:sz w:val="28"/>
          <w:szCs w:val="28"/>
        </w:rPr>
        <w:t xml:space="preserve">мослик </w:t>
      </w:r>
      <w:r w:rsidRPr="006F70AC">
        <w:rPr>
          <w:rStyle w:val="11"/>
          <w:sz w:val="28"/>
          <w:szCs w:val="28"/>
        </w:rPr>
        <w:t xml:space="preserve">ҳақида </w:t>
      </w:r>
      <w:r w:rsidRPr="006F70AC">
        <w:rPr>
          <w:rStyle w:val="11"/>
          <w:sz w:val="28"/>
          <w:szCs w:val="28"/>
        </w:rPr>
        <w:t xml:space="preserve">гап юритамиз. Икки отнинг </w:t>
      </w:r>
      <w:r w:rsidRPr="006F70AC">
        <w:rPr>
          <w:rStyle w:val="11"/>
          <w:sz w:val="28"/>
          <w:szCs w:val="28"/>
        </w:rPr>
        <w:t xml:space="preserve">ҳеч қандай қўшимча </w:t>
      </w:r>
      <w:r w:rsidRPr="006F70AC">
        <w:rPr>
          <w:rStyle w:val="11"/>
          <w:sz w:val="28"/>
          <w:szCs w:val="28"/>
        </w:rPr>
        <w:t xml:space="preserve">олмай бирикуви </w:t>
      </w:r>
      <w:r w:rsidRPr="006F70AC">
        <w:rPr>
          <w:rStyle w:val="11"/>
          <w:sz w:val="28"/>
          <w:szCs w:val="28"/>
        </w:rPr>
        <w:t xml:space="preserve">ҳодисаси сўз- </w:t>
      </w:r>
      <w:r w:rsidRPr="006F70AC">
        <w:rPr>
          <w:rStyle w:val="11"/>
          <w:sz w:val="28"/>
          <w:szCs w:val="28"/>
        </w:rPr>
        <w:t xml:space="preserve">лар </w:t>
      </w:r>
      <w:r w:rsidRPr="006F70AC">
        <w:rPr>
          <w:rStyle w:val="11"/>
          <w:sz w:val="28"/>
          <w:szCs w:val="28"/>
        </w:rPr>
        <w:t xml:space="preserve">боғланишнинг </w:t>
      </w:r>
      <w:r w:rsidRPr="006F70AC">
        <w:rPr>
          <w:rStyle w:val="11"/>
          <w:sz w:val="28"/>
          <w:szCs w:val="28"/>
        </w:rPr>
        <w:t>бити</w:t>
      </w:r>
      <w:r w:rsidRPr="006F70AC">
        <w:rPr>
          <w:rStyle w:val="11"/>
          <w:sz w:val="28"/>
          <w:szCs w:val="28"/>
        </w:rPr>
        <w:t xml:space="preserve">шув турига киради ва мослашув катего- риясига </w:t>
      </w:r>
      <w:r w:rsidRPr="006F70AC">
        <w:rPr>
          <w:rStyle w:val="11"/>
          <w:sz w:val="28"/>
          <w:szCs w:val="28"/>
        </w:rPr>
        <w:t xml:space="preserve">алоқаси йўқ. </w:t>
      </w:r>
      <w:r w:rsidRPr="006F70AC">
        <w:rPr>
          <w:rStyle w:val="11"/>
          <w:sz w:val="28"/>
          <w:szCs w:val="28"/>
        </w:rPr>
        <w:t xml:space="preserve">Демак, </w:t>
      </w:r>
      <w:r w:rsidRPr="006F70AC">
        <w:rPr>
          <w:rStyle w:val="11"/>
          <w:sz w:val="28"/>
          <w:szCs w:val="28"/>
        </w:rPr>
        <w:t xml:space="preserve">қаратқич-қаралмиш </w:t>
      </w:r>
      <w:r w:rsidRPr="006F70AC">
        <w:rPr>
          <w:rStyle w:val="11"/>
          <w:sz w:val="28"/>
          <w:szCs w:val="28"/>
        </w:rPr>
        <w:t xml:space="preserve">типидаги </w:t>
      </w:r>
      <w:r w:rsidRPr="006F70AC">
        <w:rPr>
          <w:rStyle w:val="11"/>
          <w:sz w:val="28"/>
          <w:szCs w:val="28"/>
        </w:rPr>
        <w:t xml:space="preserve">боғ- </w:t>
      </w:r>
      <w:r w:rsidRPr="006F70AC">
        <w:rPr>
          <w:rStyle w:val="11"/>
          <w:sz w:val="28"/>
          <w:szCs w:val="28"/>
        </w:rPr>
        <w:t xml:space="preserve">ланишнинг иккинчи ва учинчи (изофаИ, изофа III деб аталган) турлари </w:t>
      </w:r>
      <w:r w:rsidRPr="006F70AC">
        <w:rPr>
          <w:rStyle w:val="11"/>
          <w:sz w:val="28"/>
          <w:szCs w:val="28"/>
        </w:rPr>
        <w:t>қолади.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Иккинчи тип </w:t>
      </w:r>
      <w:r w:rsidRPr="006F70AC">
        <w:rPr>
          <w:rStyle w:val="11"/>
          <w:sz w:val="28"/>
          <w:szCs w:val="28"/>
        </w:rPr>
        <w:t xml:space="preserve">боғланиш </w:t>
      </w:r>
      <w:r w:rsidRPr="006F70AC">
        <w:rPr>
          <w:rStyle w:val="11"/>
          <w:sz w:val="28"/>
          <w:szCs w:val="28"/>
        </w:rPr>
        <w:t xml:space="preserve">икки отнинг </w:t>
      </w:r>
      <w:r w:rsidRPr="006F70AC">
        <w:rPr>
          <w:rStyle w:val="11"/>
          <w:sz w:val="28"/>
          <w:szCs w:val="28"/>
        </w:rPr>
        <w:t xml:space="preserve">ўзаро </w:t>
      </w:r>
      <w:r w:rsidRPr="006F70AC">
        <w:rPr>
          <w:rStyle w:val="11"/>
          <w:sz w:val="28"/>
          <w:szCs w:val="28"/>
        </w:rPr>
        <w:t xml:space="preserve">синтактик </w:t>
      </w:r>
      <w:r w:rsidRPr="006F70AC">
        <w:rPr>
          <w:rStyle w:val="11"/>
          <w:sz w:val="28"/>
          <w:szCs w:val="28"/>
        </w:rPr>
        <w:t xml:space="preserve">алоқага </w:t>
      </w:r>
      <w:r w:rsidRPr="006F70AC">
        <w:rPr>
          <w:rStyle w:val="11"/>
          <w:sz w:val="28"/>
          <w:szCs w:val="28"/>
        </w:rPr>
        <w:t xml:space="preserve">киришуви натижасида </w:t>
      </w:r>
      <w:r w:rsidRPr="006F70AC">
        <w:rPr>
          <w:rStyle w:val="11"/>
          <w:sz w:val="28"/>
          <w:szCs w:val="28"/>
        </w:rPr>
        <w:t>ҳосил</w:t>
      </w:r>
      <w:r w:rsidRPr="006F70AC">
        <w:rPr>
          <w:rStyle w:val="11"/>
          <w:sz w:val="28"/>
          <w:szCs w:val="28"/>
        </w:rPr>
        <w:t xml:space="preserve"> бўлади, </w:t>
      </w:r>
      <w:r w:rsidRPr="006F70AC">
        <w:rPr>
          <w:rStyle w:val="11"/>
          <w:sz w:val="28"/>
          <w:szCs w:val="28"/>
        </w:rPr>
        <w:t xml:space="preserve">бу типдаги </w:t>
      </w:r>
      <w:r w:rsidRPr="006F70AC">
        <w:rPr>
          <w:rStyle w:val="11"/>
          <w:sz w:val="28"/>
          <w:szCs w:val="28"/>
        </w:rPr>
        <w:t xml:space="preserve">боғланишнинг </w:t>
      </w:r>
      <w:r w:rsidRPr="006F70AC">
        <w:rPr>
          <w:rStyle w:val="11"/>
          <w:sz w:val="28"/>
          <w:szCs w:val="28"/>
        </w:rPr>
        <w:t xml:space="preserve">битишувли </w:t>
      </w:r>
      <w:r w:rsidRPr="006F70AC">
        <w:rPr>
          <w:rStyle w:val="11"/>
          <w:sz w:val="28"/>
          <w:szCs w:val="28"/>
        </w:rPr>
        <w:t xml:space="preserve">боғланишдан фарқи </w:t>
      </w:r>
      <w:r w:rsidRPr="006F70AC">
        <w:rPr>
          <w:rStyle w:val="11"/>
          <w:sz w:val="28"/>
          <w:szCs w:val="28"/>
        </w:rPr>
        <w:t xml:space="preserve">шундаки, битишувда икки от </w:t>
      </w:r>
      <w:r w:rsidRPr="006F70AC">
        <w:rPr>
          <w:rStyle w:val="11"/>
          <w:sz w:val="28"/>
          <w:szCs w:val="28"/>
        </w:rPr>
        <w:t xml:space="preserve">ҳам </w:t>
      </w:r>
      <w:r w:rsidRPr="006F70AC">
        <w:rPr>
          <w:rStyle w:val="11"/>
          <w:sz w:val="28"/>
          <w:szCs w:val="28"/>
        </w:rPr>
        <w:t xml:space="preserve">келишик </w:t>
      </w:r>
      <w:r w:rsidRPr="006F70AC">
        <w:rPr>
          <w:rStyle w:val="11"/>
          <w:sz w:val="28"/>
          <w:szCs w:val="28"/>
        </w:rPr>
        <w:t xml:space="preserve">қўшимчасини </w:t>
      </w:r>
      <w:r w:rsidRPr="006F70AC">
        <w:rPr>
          <w:rStyle w:val="11"/>
          <w:sz w:val="28"/>
          <w:szCs w:val="28"/>
        </w:rPr>
        <w:t xml:space="preserve">олмай бирикади: </w:t>
      </w:r>
      <w:r w:rsidRPr="006F70AC">
        <w:rPr>
          <w:rStyle w:val="af1"/>
          <w:sz w:val="28"/>
          <w:szCs w:val="28"/>
        </w:rPr>
        <w:t xml:space="preserve">дераза парда, </w:t>
      </w:r>
      <w:r w:rsidRPr="006F70AC">
        <w:rPr>
          <w:rStyle w:val="af1"/>
          <w:sz w:val="28"/>
          <w:szCs w:val="28"/>
        </w:rPr>
        <w:t xml:space="preserve">қоя </w:t>
      </w:r>
      <w:r w:rsidRPr="006F70AC">
        <w:rPr>
          <w:rStyle w:val="af1"/>
          <w:sz w:val="28"/>
          <w:szCs w:val="28"/>
        </w:rPr>
        <w:t xml:space="preserve">тош, тахта </w:t>
      </w:r>
      <w:r w:rsidRPr="006F70AC">
        <w:rPr>
          <w:rStyle w:val="af1"/>
          <w:sz w:val="28"/>
          <w:szCs w:val="28"/>
        </w:rPr>
        <w:t xml:space="preserve">кўприк, </w:t>
      </w:r>
      <w:r w:rsidRPr="006F70AC">
        <w:rPr>
          <w:rStyle w:val="af1"/>
          <w:sz w:val="28"/>
          <w:szCs w:val="28"/>
        </w:rPr>
        <w:t>наманган олма</w:t>
      </w:r>
      <w:r w:rsidRPr="006F70AC">
        <w:rPr>
          <w:rStyle w:val="11"/>
          <w:sz w:val="28"/>
          <w:szCs w:val="28"/>
        </w:rPr>
        <w:t xml:space="preserve"> каби. Иккинчи тип </w:t>
      </w:r>
      <w:r w:rsidRPr="006F70AC">
        <w:rPr>
          <w:rStyle w:val="11"/>
          <w:sz w:val="28"/>
          <w:szCs w:val="28"/>
        </w:rPr>
        <w:t xml:space="preserve">боғланишда </w:t>
      </w:r>
      <w:r w:rsidRPr="006F70AC">
        <w:rPr>
          <w:rStyle w:val="11"/>
          <w:sz w:val="28"/>
          <w:szCs w:val="28"/>
        </w:rPr>
        <w:t>эса</w:t>
      </w:r>
    </w:p>
    <w:p w:rsidR="00917E11" w:rsidRPr="006F70AC" w:rsidRDefault="00CA00D4" w:rsidP="006F70AC">
      <w:pPr>
        <w:pStyle w:val="17"/>
        <w:shd w:val="clear" w:color="auto" w:fill="auto"/>
        <w:tabs>
          <w:tab w:val="right" w:pos="6741"/>
        </w:tabs>
        <w:spacing w:line="240" w:lineRule="auto"/>
        <w:ind w:firstLine="426"/>
        <w:rPr>
          <w:sz w:val="28"/>
          <w:szCs w:val="28"/>
        </w:rPr>
      </w:pPr>
      <w:r w:rsidRPr="006F70AC">
        <w:rPr>
          <w:rStyle w:val="11"/>
          <w:sz w:val="28"/>
          <w:szCs w:val="28"/>
        </w:rPr>
        <w:t xml:space="preserve">бирикманинг биринчи (тобе) мучаси </w:t>
      </w:r>
      <w:r w:rsidRPr="006F70AC">
        <w:rPr>
          <w:rStyle w:val="11"/>
          <w:sz w:val="28"/>
          <w:szCs w:val="28"/>
        </w:rPr>
        <w:t xml:space="preserve">қўшимча </w:t>
      </w:r>
      <w:r w:rsidRPr="006F70AC">
        <w:rPr>
          <w:rStyle w:val="11"/>
          <w:sz w:val="28"/>
          <w:szCs w:val="28"/>
        </w:rPr>
        <w:t xml:space="preserve">олмаган </w:t>
      </w:r>
      <w:r w:rsidRPr="006F70AC">
        <w:rPr>
          <w:rStyle w:val="11"/>
          <w:sz w:val="28"/>
          <w:szCs w:val="28"/>
        </w:rPr>
        <w:t xml:space="preserve">бўлади </w:t>
      </w:r>
      <w:r w:rsidRPr="006F70AC">
        <w:rPr>
          <w:rStyle w:val="11"/>
          <w:sz w:val="28"/>
          <w:szCs w:val="28"/>
        </w:rPr>
        <w:t xml:space="preserve">(одатда уни асосий келишик формаси деб </w:t>
      </w:r>
      <w:r w:rsidRPr="006F70AC">
        <w:rPr>
          <w:rStyle w:val="11"/>
          <w:sz w:val="28"/>
          <w:szCs w:val="28"/>
        </w:rPr>
        <w:t xml:space="preserve">талқин қиладилар), </w:t>
      </w:r>
      <w:r w:rsidRPr="006F70AC">
        <w:rPr>
          <w:rStyle w:val="11"/>
          <w:sz w:val="28"/>
          <w:szCs w:val="28"/>
        </w:rPr>
        <w:t xml:space="preserve">иккинчи муча </w:t>
      </w:r>
      <w:r w:rsidRPr="006F70AC">
        <w:rPr>
          <w:rStyle w:val="11"/>
          <w:sz w:val="28"/>
          <w:szCs w:val="28"/>
        </w:rPr>
        <w:t xml:space="preserve">(ҳоким сўз) </w:t>
      </w:r>
      <w:r w:rsidRPr="006F70AC">
        <w:rPr>
          <w:rStyle w:val="11"/>
          <w:sz w:val="28"/>
          <w:szCs w:val="28"/>
        </w:rPr>
        <w:t xml:space="preserve">эса III шахс эгалик </w:t>
      </w:r>
      <w:r w:rsidRPr="006F70AC">
        <w:rPr>
          <w:rStyle w:val="11"/>
          <w:sz w:val="28"/>
          <w:szCs w:val="28"/>
        </w:rPr>
        <w:t xml:space="preserve">қўшимчасини </w:t>
      </w:r>
      <w:r w:rsidRPr="006F70AC">
        <w:rPr>
          <w:rStyle w:val="11"/>
          <w:sz w:val="28"/>
          <w:szCs w:val="28"/>
        </w:rPr>
        <w:t xml:space="preserve">ола- ди: </w:t>
      </w:r>
      <w:r w:rsidRPr="006F70AC">
        <w:rPr>
          <w:rStyle w:val="af1"/>
          <w:sz w:val="28"/>
          <w:szCs w:val="28"/>
        </w:rPr>
        <w:t xml:space="preserve">шаҳар кўчаси, </w:t>
      </w:r>
      <w:r w:rsidRPr="006F70AC">
        <w:rPr>
          <w:rStyle w:val="af1"/>
          <w:sz w:val="28"/>
          <w:szCs w:val="28"/>
        </w:rPr>
        <w:t xml:space="preserve">ёз </w:t>
      </w:r>
      <w:r w:rsidRPr="006F70AC">
        <w:rPr>
          <w:rStyle w:val="af1"/>
          <w:sz w:val="28"/>
          <w:szCs w:val="28"/>
        </w:rPr>
        <w:t xml:space="preserve">қуёиш, </w:t>
      </w:r>
      <w:r w:rsidRPr="006F70AC">
        <w:rPr>
          <w:rStyle w:val="af1"/>
          <w:sz w:val="28"/>
          <w:szCs w:val="28"/>
        </w:rPr>
        <w:t xml:space="preserve">куз офтоби, </w:t>
      </w:r>
      <w:r w:rsidRPr="006F70AC">
        <w:rPr>
          <w:rStyle w:val="af1"/>
          <w:sz w:val="28"/>
          <w:szCs w:val="28"/>
        </w:rPr>
        <w:t xml:space="preserve">дўстлик туйғуси, </w:t>
      </w:r>
      <w:r w:rsidRPr="006F70AC">
        <w:rPr>
          <w:rStyle w:val="af1"/>
          <w:sz w:val="28"/>
          <w:szCs w:val="28"/>
        </w:rPr>
        <w:t>пахта терими.</w:t>
      </w:r>
      <w:r w:rsidRPr="006F70AC">
        <w:rPr>
          <w:rStyle w:val="11"/>
          <w:sz w:val="28"/>
          <w:szCs w:val="28"/>
        </w:rPr>
        <w:t xml:space="preserve"> Бу типдаги </w:t>
      </w:r>
      <w:r w:rsidRPr="006F70AC">
        <w:rPr>
          <w:rStyle w:val="11"/>
          <w:sz w:val="28"/>
          <w:szCs w:val="28"/>
        </w:rPr>
        <w:t xml:space="preserve">боғланиш </w:t>
      </w:r>
      <w:r w:rsidRPr="006F70AC">
        <w:rPr>
          <w:rStyle w:val="11"/>
          <w:sz w:val="28"/>
          <w:szCs w:val="28"/>
        </w:rPr>
        <w:t xml:space="preserve">I ва II шахс маъносига эга </w:t>
      </w:r>
      <w:r w:rsidRPr="006F70AC">
        <w:rPr>
          <w:rStyle w:val="11"/>
          <w:sz w:val="28"/>
          <w:szCs w:val="28"/>
        </w:rPr>
        <w:t xml:space="preserve">бўлган сўзларни </w:t>
      </w:r>
      <w:r w:rsidRPr="006F70AC">
        <w:rPr>
          <w:rStyle w:val="11"/>
          <w:sz w:val="28"/>
          <w:szCs w:val="28"/>
        </w:rPr>
        <w:t xml:space="preserve">(масалан, кишилик олмошларидан </w:t>
      </w:r>
      <w:r w:rsidRPr="006F70AC">
        <w:rPr>
          <w:rStyle w:val="af1"/>
          <w:sz w:val="28"/>
          <w:szCs w:val="28"/>
        </w:rPr>
        <w:t xml:space="preserve">мен, сен, биз, сиз) </w:t>
      </w:r>
      <w:r w:rsidRPr="006F70AC">
        <w:rPr>
          <w:rStyle w:val="11"/>
          <w:sz w:val="28"/>
          <w:szCs w:val="28"/>
        </w:rPr>
        <w:t xml:space="preserve">қаратувчилик </w:t>
      </w:r>
      <w:r w:rsidRPr="006F70AC">
        <w:rPr>
          <w:rStyle w:val="11"/>
          <w:sz w:val="28"/>
          <w:szCs w:val="28"/>
        </w:rPr>
        <w:t xml:space="preserve">бирикманинг III типида учрагани учун уларни бу типга киргизиб </w:t>
      </w:r>
      <w:r w:rsidRPr="006F70AC">
        <w:rPr>
          <w:rStyle w:val="11"/>
          <w:sz w:val="28"/>
          <w:szCs w:val="28"/>
        </w:rPr>
        <w:t xml:space="preserve">бўлмайди. Бошқача қилиб </w:t>
      </w:r>
      <w:r w:rsidRPr="006F70AC">
        <w:rPr>
          <w:rStyle w:val="11"/>
          <w:sz w:val="28"/>
          <w:szCs w:val="28"/>
        </w:rPr>
        <w:t xml:space="preserve">айтганда, кишилик ол- мошлари </w:t>
      </w:r>
      <w:r w:rsidRPr="006F70AC">
        <w:rPr>
          <w:rStyle w:val="11"/>
          <w:sz w:val="28"/>
          <w:szCs w:val="28"/>
        </w:rPr>
        <w:lastRenderedPageBreak/>
        <w:t xml:space="preserve">қаратқич </w:t>
      </w:r>
      <w:r w:rsidRPr="006F70AC">
        <w:rPr>
          <w:rStyle w:val="11"/>
          <w:sz w:val="28"/>
          <w:szCs w:val="28"/>
        </w:rPr>
        <w:t xml:space="preserve">формасида албатта </w:t>
      </w:r>
      <w:r w:rsidRPr="006F70AC">
        <w:rPr>
          <w:rStyle w:val="af1"/>
          <w:sz w:val="28"/>
          <w:szCs w:val="28"/>
        </w:rPr>
        <w:t>-нинг</w:t>
      </w:r>
      <w:r w:rsidRPr="006F70AC">
        <w:rPr>
          <w:rStyle w:val="11"/>
          <w:sz w:val="28"/>
          <w:szCs w:val="28"/>
        </w:rPr>
        <w:t xml:space="preserve"> аффиксини олиши керак: </w:t>
      </w:r>
      <w:r w:rsidRPr="006F70AC">
        <w:rPr>
          <w:rStyle w:val="af1"/>
          <w:sz w:val="28"/>
          <w:szCs w:val="28"/>
        </w:rPr>
        <w:t>мени</w:t>
      </w:r>
      <w:r w:rsidRPr="006F70AC">
        <w:rPr>
          <w:rStyle w:val="af1"/>
          <w:sz w:val="28"/>
          <w:szCs w:val="28"/>
        </w:rPr>
        <w:t xml:space="preserve">нг китобим, сизнинг </w:t>
      </w:r>
      <w:r w:rsidRPr="006F70AC">
        <w:rPr>
          <w:rStyle w:val="af1"/>
          <w:sz w:val="28"/>
          <w:szCs w:val="28"/>
        </w:rPr>
        <w:t>суҳбатингиз</w:t>
      </w:r>
      <w:r w:rsidRPr="006F70AC">
        <w:rPr>
          <w:rStyle w:val="11"/>
          <w:sz w:val="28"/>
          <w:szCs w:val="28"/>
        </w:rPr>
        <w:t xml:space="preserve"> </w:t>
      </w:r>
      <w:r w:rsidRPr="006F70AC">
        <w:rPr>
          <w:rStyle w:val="11"/>
          <w:sz w:val="28"/>
          <w:szCs w:val="28"/>
        </w:rPr>
        <w:t>каби. Энди бу тип</w:t>
      </w:r>
      <w:r w:rsidRPr="006F70AC">
        <w:rPr>
          <w:rStyle w:val="11"/>
          <w:sz w:val="28"/>
          <w:szCs w:val="28"/>
        </w:rPr>
        <w:softHyphen/>
        <w:t xml:space="preserve">даги </w:t>
      </w:r>
      <w:r w:rsidRPr="006F70AC">
        <w:rPr>
          <w:rStyle w:val="11"/>
          <w:sz w:val="28"/>
          <w:szCs w:val="28"/>
        </w:rPr>
        <w:t xml:space="preserve">боғланишда </w:t>
      </w:r>
      <w:r w:rsidRPr="006F70AC">
        <w:rPr>
          <w:rStyle w:val="11"/>
          <w:sz w:val="28"/>
          <w:szCs w:val="28"/>
        </w:rPr>
        <w:t xml:space="preserve">мослашувнинг хусусияти нимадан иборат? </w:t>
      </w:r>
      <w:r w:rsidRPr="006F70AC">
        <w:rPr>
          <w:rStyle w:val="11"/>
          <w:sz w:val="28"/>
          <w:szCs w:val="28"/>
        </w:rPr>
        <w:t xml:space="preserve">Қа- </w:t>
      </w:r>
      <w:r w:rsidRPr="006F70AC">
        <w:rPr>
          <w:rStyle w:val="11"/>
          <w:sz w:val="28"/>
          <w:szCs w:val="28"/>
        </w:rPr>
        <w:t>ратувчи учинчи шахсни ифода этгани учун (I ва II шахс олмош</w:t>
      </w:r>
      <w:r w:rsidRPr="006F70AC">
        <w:rPr>
          <w:rStyle w:val="11"/>
          <w:sz w:val="28"/>
          <w:szCs w:val="28"/>
        </w:rPr>
        <w:softHyphen/>
        <w:t xml:space="preserve">ларидан </w:t>
      </w:r>
      <w:r w:rsidRPr="006F70AC">
        <w:rPr>
          <w:rStyle w:val="11"/>
          <w:sz w:val="28"/>
          <w:szCs w:val="28"/>
        </w:rPr>
        <w:t xml:space="preserve">ташқарида борлиқдаги ҳамма </w:t>
      </w:r>
      <w:r w:rsidRPr="006F70AC">
        <w:rPr>
          <w:rStyle w:val="11"/>
          <w:sz w:val="28"/>
          <w:szCs w:val="28"/>
        </w:rPr>
        <w:t xml:space="preserve">нарса . III шахсга киради) </w:t>
      </w:r>
      <w:r w:rsidRPr="006F70AC">
        <w:rPr>
          <w:rStyle w:val="11"/>
          <w:sz w:val="28"/>
          <w:szCs w:val="28"/>
        </w:rPr>
        <w:t xml:space="preserve">ҳам қаралмиш </w:t>
      </w:r>
      <w:r w:rsidRPr="006F70AC">
        <w:rPr>
          <w:rStyle w:val="11"/>
          <w:sz w:val="28"/>
          <w:szCs w:val="28"/>
        </w:rPr>
        <w:t xml:space="preserve">учинчи шахс </w:t>
      </w:r>
      <w:r w:rsidRPr="006F70AC">
        <w:rPr>
          <w:rStyle w:val="11"/>
          <w:sz w:val="28"/>
          <w:szCs w:val="28"/>
        </w:rPr>
        <w:t xml:space="preserve">эгалик </w:t>
      </w:r>
      <w:r w:rsidRPr="006F70AC">
        <w:rPr>
          <w:rStyle w:val="11"/>
          <w:sz w:val="28"/>
          <w:szCs w:val="28"/>
        </w:rPr>
        <w:t xml:space="preserve">қўшимчасини </w:t>
      </w:r>
      <w:r w:rsidRPr="006F70AC">
        <w:rPr>
          <w:rStyle w:val="11"/>
          <w:sz w:val="28"/>
          <w:szCs w:val="28"/>
        </w:rPr>
        <w:t>олади:</w:t>
      </w:r>
      <w:r w:rsidRPr="006F70AC">
        <w:rPr>
          <w:rStyle w:val="11"/>
          <w:sz w:val="28"/>
          <w:szCs w:val="28"/>
        </w:rPr>
        <w:tab/>
      </w:r>
      <w:r w:rsidRPr="006F70AC">
        <w:rPr>
          <w:rStyle w:val="af1"/>
          <w:sz w:val="28"/>
          <w:szCs w:val="28"/>
        </w:rPr>
        <w:t>шаҳар</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 xml:space="preserve">6оғча-си, </w:t>
      </w:r>
      <w:r w:rsidRPr="006F70AC">
        <w:rPr>
          <w:rStyle w:val="af1"/>
          <w:sz w:val="28"/>
          <w:szCs w:val="28"/>
        </w:rPr>
        <w:t xml:space="preserve">ёз </w:t>
      </w:r>
      <w:r w:rsidRPr="006F70AC">
        <w:rPr>
          <w:rStyle w:val="af1"/>
          <w:sz w:val="28"/>
          <w:szCs w:val="28"/>
        </w:rPr>
        <w:t>қуёш-и</w:t>
      </w:r>
      <w:r w:rsidRPr="006F70AC">
        <w:rPr>
          <w:rStyle w:val="11"/>
          <w:sz w:val="28"/>
          <w:szCs w:val="28"/>
        </w:rPr>
        <w:t xml:space="preserve"> </w:t>
      </w:r>
      <w:r w:rsidRPr="006F70AC">
        <w:rPr>
          <w:rStyle w:val="11"/>
          <w:sz w:val="28"/>
          <w:szCs w:val="28"/>
        </w:rPr>
        <w:t xml:space="preserve">каби. Лексик-грамматик деб аташ мумкин </w:t>
      </w:r>
      <w:r w:rsidRPr="006F70AC">
        <w:rPr>
          <w:rStyle w:val="11"/>
          <w:sz w:val="28"/>
          <w:szCs w:val="28"/>
        </w:rPr>
        <w:t xml:space="preserve">бўлган </w:t>
      </w:r>
      <w:r w:rsidRPr="006F70AC">
        <w:rPr>
          <w:rStyle w:val="11"/>
          <w:sz w:val="28"/>
          <w:szCs w:val="28"/>
        </w:rPr>
        <w:t xml:space="preserve">бу мослик одатдаги грамматик мосликка </w:t>
      </w:r>
      <w:r w:rsidRPr="006F70AC">
        <w:rPr>
          <w:rStyle w:val="11"/>
          <w:sz w:val="28"/>
          <w:szCs w:val="28"/>
        </w:rPr>
        <w:t xml:space="preserve">ўхшамайди, </w:t>
      </w:r>
      <w:r w:rsidRPr="006F70AC">
        <w:rPr>
          <w:rStyle w:val="11"/>
          <w:sz w:val="28"/>
          <w:szCs w:val="28"/>
        </w:rPr>
        <w:t xml:space="preserve">чун- ки биринчи компонентда мосликни </w:t>
      </w:r>
      <w:r w:rsidRPr="006F70AC">
        <w:rPr>
          <w:rStyle w:val="11"/>
          <w:sz w:val="28"/>
          <w:szCs w:val="28"/>
        </w:rPr>
        <w:t xml:space="preserve">кўрсатиб </w:t>
      </w:r>
      <w:r w:rsidRPr="006F70AC">
        <w:rPr>
          <w:rStyle w:val="11"/>
          <w:sz w:val="28"/>
          <w:szCs w:val="28"/>
        </w:rPr>
        <w:t>берадиган бирор бел</w:t>
      </w:r>
      <w:r w:rsidRPr="006F70AC">
        <w:rPr>
          <w:rStyle w:val="11"/>
          <w:sz w:val="28"/>
          <w:szCs w:val="28"/>
        </w:rPr>
        <w:softHyphen/>
        <w:t xml:space="preserve">ги </w:t>
      </w:r>
      <w:r w:rsidRPr="006F70AC">
        <w:rPr>
          <w:rStyle w:val="11"/>
          <w:sz w:val="28"/>
          <w:szCs w:val="28"/>
        </w:rPr>
        <w:t xml:space="preserve">йўқ, </w:t>
      </w:r>
      <w:r w:rsidRPr="006F70AC">
        <w:rPr>
          <w:rStyle w:val="11"/>
          <w:sz w:val="28"/>
          <w:szCs w:val="28"/>
        </w:rPr>
        <w:t>биз уни объектив равишда 111 шахсга</w:t>
      </w:r>
      <w:r w:rsidRPr="006F70AC">
        <w:rPr>
          <w:rStyle w:val="11"/>
          <w:sz w:val="28"/>
          <w:szCs w:val="28"/>
        </w:rPr>
        <w:t xml:space="preserve"> </w:t>
      </w:r>
      <w:r w:rsidRPr="006F70AC">
        <w:rPr>
          <w:rStyle w:val="11"/>
          <w:sz w:val="28"/>
          <w:szCs w:val="28"/>
        </w:rPr>
        <w:t xml:space="preserve">алоқадор </w:t>
      </w:r>
      <w:r w:rsidRPr="006F70AC">
        <w:rPr>
          <w:rStyle w:val="11"/>
          <w:sz w:val="28"/>
          <w:szCs w:val="28"/>
        </w:rPr>
        <w:t xml:space="preserve">дедик, бинобарин, иккинчи </w:t>
      </w:r>
      <w:r w:rsidRPr="006F70AC">
        <w:rPr>
          <w:rStyle w:val="11"/>
          <w:sz w:val="28"/>
          <w:szCs w:val="28"/>
        </w:rPr>
        <w:t xml:space="preserve">ўриндаги сўз </w:t>
      </w:r>
      <w:r w:rsidRPr="006F70AC">
        <w:rPr>
          <w:rStyle w:val="11"/>
          <w:sz w:val="28"/>
          <w:szCs w:val="28"/>
        </w:rPr>
        <w:t xml:space="preserve">(бош муча) III шахс эгалик аффиксини олган. Бош </w:t>
      </w:r>
      <w:r w:rsidRPr="006F70AC">
        <w:rPr>
          <w:rStyle w:val="11"/>
          <w:sz w:val="28"/>
          <w:szCs w:val="28"/>
        </w:rPr>
        <w:t xml:space="preserve">сўзнинг қўшимчаси </w:t>
      </w:r>
      <w:r w:rsidRPr="006F70AC">
        <w:rPr>
          <w:rStyle w:val="11"/>
          <w:sz w:val="28"/>
          <w:szCs w:val="28"/>
        </w:rPr>
        <w:t xml:space="preserve">(эгалик </w:t>
      </w:r>
      <w:r w:rsidRPr="006F70AC">
        <w:rPr>
          <w:rStyle w:val="11"/>
          <w:sz w:val="28"/>
          <w:szCs w:val="28"/>
        </w:rPr>
        <w:t xml:space="preserve">қўшимчаси) мавҳумлашиш қонунига мувофиқ </w:t>
      </w:r>
      <w:r w:rsidRPr="006F70AC">
        <w:rPr>
          <w:rStyle w:val="11"/>
          <w:sz w:val="28"/>
          <w:szCs w:val="28"/>
        </w:rPr>
        <w:t xml:space="preserve">доим </w:t>
      </w:r>
      <w:r w:rsidRPr="006F70AC">
        <w:rPr>
          <w:rStyle w:val="11"/>
          <w:sz w:val="28"/>
          <w:szCs w:val="28"/>
        </w:rPr>
        <w:t xml:space="preserve">тушиб қолишга мойил бў- лади </w:t>
      </w:r>
      <w:r w:rsidRPr="006F70AC">
        <w:rPr>
          <w:rStyle w:val="11"/>
          <w:sz w:val="28"/>
          <w:szCs w:val="28"/>
        </w:rPr>
        <w:t xml:space="preserve">ва бундай бирикмаларда </w:t>
      </w:r>
      <w:r w:rsidRPr="006F70AC">
        <w:rPr>
          <w:rStyle w:val="11"/>
          <w:sz w:val="28"/>
          <w:szCs w:val="28"/>
        </w:rPr>
        <w:t>адъективлик (сифатга яқинлик) маънос</w:t>
      </w:r>
      <w:r w:rsidRPr="006F70AC">
        <w:rPr>
          <w:rStyle w:val="11"/>
          <w:sz w:val="28"/>
          <w:szCs w:val="28"/>
        </w:rPr>
        <w:t xml:space="preserve">и кучли бўлганлиги учун ҳам, унинг тушиб қолиши бирик- ма </w:t>
      </w:r>
      <w:r w:rsidRPr="006F70AC">
        <w:rPr>
          <w:rStyle w:val="11"/>
          <w:sz w:val="28"/>
          <w:szCs w:val="28"/>
        </w:rPr>
        <w:t xml:space="preserve">маъносига </w:t>
      </w:r>
      <w:r w:rsidRPr="006F70AC">
        <w:rPr>
          <w:rStyle w:val="11"/>
          <w:sz w:val="28"/>
          <w:szCs w:val="28"/>
        </w:rPr>
        <w:t xml:space="preserve">унча ҳалал бермайди: </w:t>
      </w:r>
      <w:r w:rsidRPr="006F70AC">
        <w:rPr>
          <w:rStyle w:val="af1"/>
          <w:sz w:val="28"/>
          <w:szCs w:val="28"/>
        </w:rPr>
        <w:t>пахта заводи</w:t>
      </w:r>
      <w:r w:rsidRPr="006F70AC">
        <w:rPr>
          <w:rStyle w:val="11"/>
          <w:sz w:val="28"/>
          <w:szCs w:val="28"/>
        </w:rPr>
        <w:t xml:space="preserve"> </w:t>
      </w:r>
      <w:r w:rsidRPr="006F70AC">
        <w:rPr>
          <w:rStyle w:val="11"/>
          <w:sz w:val="28"/>
          <w:szCs w:val="28"/>
        </w:rPr>
        <w:t xml:space="preserve">— </w:t>
      </w:r>
      <w:r w:rsidRPr="006F70AC">
        <w:rPr>
          <w:rStyle w:val="af1"/>
          <w:sz w:val="28"/>
          <w:szCs w:val="28"/>
        </w:rPr>
        <w:t xml:space="preserve">пахта завод; </w:t>
      </w:r>
      <w:r w:rsidRPr="006F70AC">
        <w:rPr>
          <w:rStyle w:val="af1"/>
          <w:sz w:val="28"/>
          <w:szCs w:val="28"/>
        </w:rPr>
        <w:t>Марғилон атласи</w:t>
      </w:r>
      <w:r w:rsidRPr="006F70AC">
        <w:rPr>
          <w:rStyle w:val="11"/>
          <w:sz w:val="28"/>
          <w:szCs w:val="28"/>
        </w:rPr>
        <w:t xml:space="preserve"> — </w:t>
      </w:r>
      <w:r w:rsidRPr="006F70AC">
        <w:rPr>
          <w:rStyle w:val="af1"/>
          <w:sz w:val="28"/>
          <w:szCs w:val="28"/>
        </w:rPr>
        <w:t xml:space="preserve">Марғилон </w:t>
      </w:r>
      <w:r w:rsidRPr="006F70AC">
        <w:rPr>
          <w:rStyle w:val="af1"/>
          <w:sz w:val="28"/>
          <w:szCs w:val="28"/>
        </w:rPr>
        <w:t>атлас</w:t>
      </w:r>
      <w:r w:rsidRPr="006F70AC">
        <w:rPr>
          <w:rStyle w:val="11"/>
          <w:sz w:val="28"/>
          <w:szCs w:val="28"/>
        </w:rPr>
        <w:t xml:space="preserve"> каби. </w:t>
      </w:r>
      <w:r w:rsidRPr="006F70AC">
        <w:rPr>
          <w:rStyle w:val="11"/>
          <w:sz w:val="28"/>
          <w:szCs w:val="28"/>
        </w:rPr>
        <w:t xml:space="preserve">Шундай қилиб, бу типдаги боғланишнинг </w:t>
      </w:r>
      <w:r w:rsidRPr="006F70AC">
        <w:rPr>
          <w:rStyle w:val="11"/>
          <w:sz w:val="28"/>
          <w:szCs w:val="28"/>
        </w:rPr>
        <w:t xml:space="preserve">иккинчи </w:t>
      </w:r>
      <w:r w:rsidRPr="006F70AC">
        <w:rPr>
          <w:rStyle w:val="11"/>
          <w:sz w:val="28"/>
          <w:szCs w:val="28"/>
        </w:rPr>
        <w:t xml:space="preserve">турида шахсда </w:t>
      </w:r>
      <w:r w:rsidRPr="006F70AC">
        <w:rPr>
          <w:rStyle w:val="11"/>
          <w:sz w:val="28"/>
          <w:szCs w:val="28"/>
        </w:rPr>
        <w:t xml:space="preserve">мослашув нисбий, </w:t>
      </w:r>
      <w:r w:rsidRPr="006F70AC">
        <w:rPr>
          <w:rStyle w:val="11"/>
          <w:sz w:val="28"/>
          <w:szCs w:val="28"/>
        </w:rPr>
        <w:t xml:space="preserve">сонда учрайдиган </w:t>
      </w:r>
      <w:r w:rsidRPr="006F70AC">
        <w:rPr>
          <w:rStyle w:val="11"/>
          <w:sz w:val="28"/>
          <w:szCs w:val="28"/>
        </w:rPr>
        <w:t>мослик</w:t>
      </w:r>
      <w:r w:rsidRPr="006F70AC">
        <w:rPr>
          <w:rStyle w:val="11"/>
          <w:sz w:val="28"/>
          <w:szCs w:val="28"/>
        </w:rPr>
        <w:t xml:space="preserve"> эса </w:t>
      </w:r>
      <w:r w:rsidRPr="006F70AC">
        <w:rPr>
          <w:rStyle w:val="11"/>
          <w:sz w:val="28"/>
          <w:szCs w:val="28"/>
        </w:rPr>
        <w:t xml:space="preserve">умуман </w:t>
      </w:r>
      <w:r w:rsidRPr="006F70AC">
        <w:rPr>
          <w:rStyle w:val="11"/>
          <w:sz w:val="28"/>
          <w:szCs w:val="28"/>
        </w:rPr>
        <w:t xml:space="preserve">бу типдаги бирикмаларда </w:t>
      </w:r>
      <w:r w:rsidRPr="006F70AC">
        <w:rPr>
          <w:rStyle w:val="11"/>
          <w:sz w:val="28"/>
          <w:szCs w:val="28"/>
        </w:rPr>
        <w:t xml:space="preserve">деярли ҳеч қандай </w:t>
      </w:r>
      <w:r w:rsidRPr="006F70AC">
        <w:rPr>
          <w:rStyle w:val="11"/>
          <w:sz w:val="28"/>
          <w:szCs w:val="28"/>
        </w:rPr>
        <w:t xml:space="preserve">роль </w:t>
      </w:r>
      <w:r w:rsidRPr="006F70AC">
        <w:rPr>
          <w:rStyle w:val="11"/>
          <w:sz w:val="28"/>
          <w:szCs w:val="28"/>
        </w:rPr>
        <w:t>ўйнамайди:</w:t>
      </w:r>
    </w:p>
    <w:p w:rsidR="00917E11" w:rsidRPr="006F70AC" w:rsidRDefault="00CA00D4" w:rsidP="006F70AC">
      <w:pPr>
        <w:pStyle w:val="17"/>
        <w:shd w:val="clear" w:color="auto" w:fill="auto"/>
        <w:tabs>
          <w:tab w:val="left" w:pos="3666"/>
        </w:tabs>
        <w:spacing w:line="240" w:lineRule="auto"/>
        <w:ind w:firstLine="426"/>
        <w:rPr>
          <w:sz w:val="28"/>
          <w:szCs w:val="28"/>
        </w:rPr>
      </w:pPr>
      <w:r w:rsidRPr="006F70AC">
        <w:rPr>
          <w:rStyle w:val="11"/>
          <w:sz w:val="28"/>
          <w:szCs w:val="28"/>
        </w:rPr>
        <w:t xml:space="preserve">сўз </w:t>
      </w:r>
      <w:r w:rsidRPr="006F70AC">
        <w:rPr>
          <w:rStyle w:val="11"/>
          <w:sz w:val="28"/>
          <w:szCs w:val="28"/>
        </w:rPr>
        <w:t>маъноси</w:t>
      </w:r>
      <w:r w:rsidRPr="006F70AC">
        <w:rPr>
          <w:rStyle w:val="11"/>
          <w:sz w:val="28"/>
          <w:szCs w:val="28"/>
        </w:rPr>
        <w:tab/>
        <w:t>колхоз ери</w:t>
      </w:r>
    </w:p>
    <w:p w:rsidR="00917E11" w:rsidRPr="006F70AC" w:rsidRDefault="00CA00D4" w:rsidP="006F70AC">
      <w:pPr>
        <w:pStyle w:val="17"/>
        <w:shd w:val="clear" w:color="auto" w:fill="auto"/>
        <w:tabs>
          <w:tab w:val="left" w:pos="3666"/>
        </w:tabs>
        <w:spacing w:line="240" w:lineRule="auto"/>
        <w:ind w:firstLine="426"/>
        <w:rPr>
          <w:sz w:val="28"/>
          <w:szCs w:val="28"/>
        </w:rPr>
      </w:pPr>
      <w:r w:rsidRPr="006F70AC">
        <w:rPr>
          <w:rStyle w:val="11"/>
          <w:sz w:val="28"/>
          <w:szCs w:val="28"/>
        </w:rPr>
        <w:t>сўз маънолари</w:t>
      </w:r>
      <w:r w:rsidRPr="006F70AC">
        <w:rPr>
          <w:rStyle w:val="11"/>
          <w:sz w:val="28"/>
          <w:szCs w:val="28"/>
        </w:rPr>
        <w:tab/>
      </w:r>
      <w:r w:rsidRPr="006F70AC">
        <w:rPr>
          <w:rStyle w:val="11"/>
          <w:sz w:val="28"/>
          <w:szCs w:val="28"/>
        </w:rPr>
        <w:t xml:space="preserve">колхоз </w:t>
      </w:r>
      <w:r w:rsidRPr="006F70AC">
        <w:rPr>
          <w:rStyle w:val="11"/>
          <w:sz w:val="28"/>
          <w:szCs w:val="28"/>
        </w:rPr>
        <w:t>ерлари</w:t>
      </w:r>
    </w:p>
    <w:p w:rsidR="00917E11" w:rsidRPr="006F70AC" w:rsidRDefault="00CA00D4" w:rsidP="006F70AC">
      <w:pPr>
        <w:pStyle w:val="17"/>
        <w:shd w:val="clear" w:color="auto" w:fill="auto"/>
        <w:tabs>
          <w:tab w:val="left" w:pos="3666"/>
        </w:tabs>
        <w:spacing w:line="240" w:lineRule="auto"/>
        <w:ind w:firstLine="426"/>
        <w:rPr>
          <w:sz w:val="28"/>
          <w:szCs w:val="28"/>
        </w:rPr>
      </w:pPr>
      <w:r w:rsidRPr="006F70AC">
        <w:rPr>
          <w:rStyle w:val="11"/>
          <w:sz w:val="28"/>
          <w:szCs w:val="28"/>
        </w:rPr>
        <w:t>сўзлар маъноси</w:t>
      </w:r>
      <w:r w:rsidRPr="006F70AC">
        <w:rPr>
          <w:rStyle w:val="11"/>
          <w:sz w:val="28"/>
          <w:szCs w:val="28"/>
        </w:rPr>
        <w:tab/>
        <w:t>колхозлар ери</w:t>
      </w:r>
    </w:p>
    <w:p w:rsidR="00917E11" w:rsidRPr="006F70AC" w:rsidRDefault="00CA00D4" w:rsidP="006F70AC">
      <w:pPr>
        <w:pStyle w:val="17"/>
        <w:shd w:val="clear" w:color="auto" w:fill="auto"/>
        <w:tabs>
          <w:tab w:val="left" w:pos="3666"/>
        </w:tabs>
        <w:spacing w:line="240" w:lineRule="auto"/>
        <w:ind w:firstLine="426"/>
        <w:rPr>
          <w:sz w:val="28"/>
          <w:szCs w:val="28"/>
        </w:rPr>
      </w:pPr>
      <w:r w:rsidRPr="006F70AC">
        <w:rPr>
          <w:rStyle w:val="11"/>
          <w:sz w:val="28"/>
          <w:szCs w:val="28"/>
        </w:rPr>
        <w:t xml:space="preserve">сўзлар(нинг) </w:t>
      </w:r>
      <w:r w:rsidRPr="006F70AC">
        <w:rPr>
          <w:rStyle w:val="11"/>
          <w:sz w:val="28"/>
          <w:szCs w:val="28"/>
        </w:rPr>
        <w:t>маънолари</w:t>
      </w:r>
      <w:r w:rsidRPr="006F70AC">
        <w:rPr>
          <w:rStyle w:val="11"/>
          <w:sz w:val="28"/>
          <w:szCs w:val="28"/>
        </w:rPr>
        <w:tab/>
        <w:t>колхозлар(нинг) ерлари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Мисоллардан </w:t>
      </w:r>
      <w:r w:rsidRPr="006F70AC">
        <w:rPr>
          <w:rStyle w:val="11"/>
          <w:sz w:val="28"/>
          <w:szCs w:val="28"/>
        </w:rPr>
        <w:t xml:space="preserve">кўринадики, </w:t>
      </w:r>
      <w:r w:rsidRPr="006F70AC">
        <w:rPr>
          <w:rStyle w:val="11"/>
          <w:sz w:val="28"/>
          <w:szCs w:val="28"/>
        </w:rPr>
        <w:t xml:space="preserve">бирикмани ташкил </w:t>
      </w:r>
      <w:r w:rsidRPr="006F70AC">
        <w:rPr>
          <w:rStyle w:val="11"/>
          <w:sz w:val="28"/>
          <w:szCs w:val="28"/>
        </w:rPr>
        <w:t xml:space="preserve">қилган </w:t>
      </w:r>
      <w:r w:rsidRPr="006F70AC">
        <w:rPr>
          <w:rStyle w:val="11"/>
          <w:sz w:val="28"/>
          <w:szCs w:val="28"/>
        </w:rPr>
        <w:t xml:space="preserve">иккала муча </w:t>
      </w:r>
      <w:r w:rsidRPr="006F70AC">
        <w:rPr>
          <w:rStyle w:val="11"/>
          <w:sz w:val="28"/>
          <w:szCs w:val="28"/>
        </w:rPr>
        <w:t xml:space="preserve">ҳам </w:t>
      </w:r>
      <w:r w:rsidRPr="006F70AC">
        <w:rPr>
          <w:rStyle w:val="11"/>
          <w:sz w:val="28"/>
          <w:szCs w:val="28"/>
        </w:rPr>
        <w:t xml:space="preserve">бир-бири билан III шахсда (бирлик ва </w:t>
      </w:r>
      <w:r w:rsidRPr="006F70AC">
        <w:rPr>
          <w:rStyle w:val="11"/>
          <w:sz w:val="28"/>
          <w:szCs w:val="28"/>
        </w:rPr>
        <w:t xml:space="preserve">кўпликда) </w:t>
      </w:r>
      <w:r w:rsidRPr="006F70AC">
        <w:rPr>
          <w:rStyle w:val="11"/>
          <w:sz w:val="28"/>
          <w:szCs w:val="28"/>
        </w:rPr>
        <w:t xml:space="preserve">сон </w:t>
      </w:r>
      <w:r w:rsidRPr="006F70AC">
        <w:rPr>
          <w:rStyle w:val="11"/>
          <w:sz w:val="28"/>
          <w:szCs w:val="28"/>
        </w:rPr>
        <w:t xml:space="preserve">жиҳатдан </w:t>
      </w:r>
      <w:r w:rsidRPr="006F70AC">
        <w:rPr>
          <w:rStyle w:val="11"/>
          <w:sz w:val="28"/>
          <w:szCs w:val="28"/>
        </w:rPr>
        <w:t xml:space="preserve">мослашмайди, бирор компонент учун </w:t>
      </w:r>
      <w:r w:rsidRPr="006F70AC">
        <w:rPr>
          <w:rStyle w:val="11"/>
          <w:sz w:val="28"/>
          <w:szCs w:val="28"/>
        </w:rPr>
        <w:t xml:space="preserve">кўплик </w:t>
      </w:r>
      <w:r w:rsidRPr="006F70AC">
        <w:rPr>
          <w:rStyle w:val="11"/>
          <w:sz w:val="28"/>
          <w:szCs w:val="28"/>
        </w:rPr>
        <w:t xml:space="preserve">олиш за- рурияти </w:t>
      </w:r>
      <w:r w:rsidRPr="006F70AC">
        <w:rPr>
          <w:rStyle w:val="11"/>
          <w:sz w:val="28"/>
          <w:szCs w:val="28"/>
        </w:rPr>
        <w:t xml:space="preserve">туғилиб қолгудек бўлса, </w:t>
      </w:r>
      <w:r w:rsidRPr="006F70AC">
        <w:rPr>
          <w:rStyle w:val="11"/>
          <w:sz w:val="28"/>
          <w:szCs w:val="28"/>
        </w:rPr>
        <w:t xml:space="preserve">бири иккинчисидан мустасно, </w:t>
      </w:r>
      <w:r w:rsidRPr="006F70AC">
        <w:rPr>
          <w:rStyle w:val="af1"/>
          <w:sz w:val="28"/>
          <w:szCs w:val="28"/>
        </w:rPr>
        <w:t>-лар</w:t>
      </w:r>
      <w:r w:rsidRPr="006F70AC">
        <w:rPr>
          <w:rStyle w:val="11"/>
          <w:sz w:val="28"/>
          <w:szCs w:val="28"/>
        </w:rPr>
        <w:t xml:space="preserve"> </w:t>
      </w:r>
      <w:r w:rsidRPr="006F70AC">
        <w:rPr>
          <w:rStyle w:val="11"/>
          <w:sz w:val="28"/>
          <w:szCs w:val="28"/>
        </w:rPr>
        <w:t xml:space="preserve">қўшимчасини </w:t>
      </w:r>
      <w:r w:rsidRPr="006F70AC">
        <w:rPr>
          <w:rStyle w:val="11"/>
          <w:sz w:val="28"/>
          <w:szCs w:val="28"/>
        </w:rPr>
        <w:t xml:space="preserve">олаверади ва бу </w:t>
      </w:r>
      <w:r w:rsidRPr="006F70AC">
        <w:rPr>
          <w:rStyle w:val="11"/>
          <w:sz w:val="28"/>
          <w:szCs w:val="28"/>
        </w:rPr>
        <w:t xml:space="preserve">ҳолат </w:t>
      </w:r>
      <w:r w:rsidRPr="006F70AC">
        <w:rPr>
          <w:rStyle w:val="11"/>
          <w:sz w:val="28"/>
          <w:szCs w:val="28"/>
        </w:rPr>
        <w:t xml:space="preserve">компонентларнинг шак- лий томонига таъсир </w:t>
      </w:r>
      <w:r w:rsidRPr="006F70AC">
        <w:rPr>
          <w:rStyle w:val="11"/>
          <w:sz w:val="28"/>
          <w:szCs w:val="28"/>
        </w:rPr>
        <w:t>к</w:t>
      </w:r>
      <w:r w:rsidRPr="006F70AC">
        <w:rPr>
          <w:rStyle w:val="11"/>
          <w:sz w:val="28"/>
          <w:szCs w:val="28"/>
        </w:rPr>
        <w:t xml:space="preserve">ўрсатмайди. </w:t>
      </w:r>
      <w:r w:rsidRPr="006F70AC">
        <w:rPr>
          <w:rStyle w:val="11"/>
          <w:sz w:val="28"/>
          <w:szCs w:val="28"/>
        </w:rPr>
        <w:t xml:space="preserve">Биринчи ва II шахс олмошла- ри иштирок </w:t>
      </w:r>
      <w:r w:rsidRPr="006F70AC">
        <w:rPr>
          <w:rStyle w:val="11"/>
          <w:sz w:val="28"/>
          <w:szCs w:val="28"/>
        </w:rPr>
        <w:t xml:space="preserve">қилган </w:t>
      </w:r>
      <w:r w:rsidRPr="006F70AC">
        <w:rPr>
          <w:rStyle w:val="11"/>
          <w:sz w:val="28"/>
          <w:szCs w:val="28"/>
        </w:rPr>
        <w:t xml:space="preserve">бирикмаларда </w:t>
      </w:r>
      <w:r w:rsidRPr="006F70AC">
        <w:rPr>
          <w:rStyle w:val="11"/>
          <w:sz w:val="28"/>
          <w:szCs w:val="28"/>
        </w:rPr>
        <w:t xml:space="preserve">бўлаклар ўртасидаги </w:t>
      </w:r>
      <w:r w:rsidRPr="006F70AC">
        <w:rPr>
          <w:rStyle w:val="11"/>
          <w:sz w:val="28"/>
          <w:szCs w:val="28"/>
        </w:rPr>
        <w:t xml:space="preserve">мосликка риоя </w:t>
      </w:r>
      <w:r w:rsidRPr="006F70AC">
        <w:rPr>
          <w:rStyle w:val="11"/>
          <w:sz w:val="28"/>
          <w:szCs w:val="28"/>
        </w:rPr>
        <w:t xml:space="preserve">қилинади, фақат </w:t>
      </w:r>
      <w:r w:rsidRPr="006F70AC">
        <w:rPr>
          <w:rStyle w:val="11"/>
          <w:sz w:val="28"/>
          <w:szCs w:val="28"/>
        </w:rPr>
        <w:t xml:space="preserve">I шахс </w:t>
      </w:r>
      <w:r w:rsidRPr="006F70AC">
        <w:rPr>
          <w:rStyle w:val="11"/>
          <w:sz w:val="28"/>
          <w:szCs w:val="28"/>
        </w:rPr>
        <w:t xml:space="preserve">кўплик </w:t>
      </w:r>
      <w:r w:rsidRPr="006F70AC">
        <w:rPr>
          <w:rStyle w:val="11"/>
          <w:sz w:val="28"/>
          <w:szCs w:val="28"/>
        </w:rPr>
        <w:t xml:space="preserve">учун бу талабнинг кучи анча заиф </w:t>
      </w:r>
      <w:r w:rsidRPr="006F70AC">
        <w:rPr>
          <w:rStyle w:val="af1"/>
          <w:sz w:val="28"/>
          <w:szCs w:val="28"/>
        </w:rPr>
        <w:t xml:space="preserve">(бизнинг </w:t>
      </w:r>
      <w:r w:rsidRPr="006F70AC">
        <w:rPr>
          <w:rStyle w:val="af1"/>
          <w:sz w:val="28"/>
          <w:szCs w:val="28"/>
        </w:rPr>
        <w:t xml:space="preserve">қишлоқ, </w:t>
      </w:r>
      <w:r w:rsidRPr="006F70AC">
        <w:rPr>
          <w:rStyle w:val="af1"/>
          <w:sz w:val="28"/>
          <w:szCs w:val="28"/>
        </w:rPr>
        <w:t xml:space="preserve">бизнинг </w:t>
      </w:r>
      <w:r w:rsidRPr="006F70AC">
        <w:rPr>
          <w:rStyle w:val="af1"/>
          <w:sz w:val="28"/>
          <w:szCs w:val="28"/>
        </w:rPr>
        <w:t>ўғил</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Эпизодик тарзда </w:t>
      </w:r>
      <w:r w:rsidRPr="006F70AC">
        <w:rPr>
          <w:rStyle w:val="11"/>
          <w:sz w:val="28"/>
          <w:szCs w:val="28"/>
        </w:rPr>
        <w:t xml:space="preserve">кўмакчилар </w:t>
      </w:r>
      <w:r w:rsidRPr="006F70AC">
        <w:rPr>
          <w:rStyle w:val="11"/>
          <w:sz w:val="28"/>
          <w:szCs w:val="28"/>
        </w:rPr>
        <w:t xml:space="preserve">билан </w:t>
      </w:r>
      <w:r w:rsidRPr="006F70AC">
        <w:rPr>
          <w:rStyle w:val="11"/>
          <w:sz w:val="28"/>
          <w:szCs w:val="28"/>
        </w:rPr>
        <w:t xml:space="preserve">қўлланган </w:t>
      </w:r>
      <w:r w:rsidRPr="006F70AC">
        <w:rPr>
          <w:rStyle w:val="11"/>
          <w:sz w:val="28"/>
          <w:szCs w:val="28"/>
        </w:rPr>
        <w:t>(предмет</w:t>
      </w:r>
      <w:r w:rsidRPr="006F70AC">
        <w:rPr>
          <w:rStyle w:val="11"/>
          <w:sz w:val="28"/>
          <w:szCs w:val="28"/>
        </w:rPr>
        <w:t xml:space="preserve">мас!) </w:t>
      </w:r>
      <w:r w:rsidRPr="006F70AC">
        <w:rPr>
          <w:rStyle w:val="af1"/>
          <w:sz w:val="28"/>
          <w:szCs w:val="28"/>
        </w:rPr>
        <w:t>менинг, сенинг, бизнинг, сизнинг</w:t>
      </w:r>
      <w:r w:rsidRPr="006F70AC">
        <w:rPr>
          <w:rStyle w:val="11"/>
          <w:sz w:val="28"/>
          <w:szCs w:val="28"/>
        </w:rPr>
        <w:t xml:space="preserve"> </w:t>
      </w:r>
      <w:r w:rsidRPr="006F70AC">
        <w:rPr>
          <w:rStyle w:val="11"/>
          <w:sz w:val="28"/>
          <w:szCs w:val="28"/>
        </w:rPr>
        <w:t xml:space="preserve">ўрнида </w:t>
      </w:r>
      <w:r w:rsidRPr="006F70AC">
        <w:rPr>
          <w:rStyle w:val="af1"/>
          <w:sz w:val="28"/>
          <w:szCs w:val="28"/>
        </w:rPr>
        <w:t xml:space="preserve">биз </w:t>
      </w:r>
      <w:r w:rsidRPr="006F70AC">
        <w:rPr>
          <w:rStyle w:val="af1"/>
          <w:sz w:val="28"/>
          <w:szCs w:val="28"/>
        </w:rPr>
        <w:t xml:space="preserve">ёқда, </w:t>
      </w:r>
      <w:r w:rsidRPr="006F70AC">
        <w:rPr>
          <w:rStyle w:val="af1"/>
          <w:sz w:val="28"/>
          <w:szCs w:val="28"/>
        </w:rPr>
        <w:t xml:space="preserve">сиз </w:t>
      </w:r>
      <w:r w:rsidRPr="006F70AC">
        <w:rPr>
          <w:rStyle w:val="af1"/>
          <w:sz w:val="28"/>
          <w:szCs w:val="28"/>
        </w:rPr>
        <w:t xml:space="preserve">ёқда, </w:t>
      </w:r>
      <w:r w:rsidRPr="006F70AC">
        <w:rPr>
          <w:rStyle w:val="af1"/>
          <w:sz w:val="28"/>
          <w:szCs w:val="28"/>
        </w:rPr>
        <w:t>биз томонда</w:t>
      </w:r>
      <w:r w:rsidRPr="006F70AC">
        <w:rPr>
          <w:rStyle w:val="11"/>
          <w:sz w:val="28"/>
          <w:szCs w:val="28"/>
        </w:rPr>
        <w:t xml:space="preserve"> каби конструкциялар мавжуд, шунингдек, </w:t>
      </w:r>
      <w:r w:rsidRPr="006F70AC">
        <w:rPr>
          <w:rStyle w:val="af1"/>
          <w:sz w:val="28"/>
          <w:szCs w:val="28"/>
        </w:rPr>
        <w:t>биз томонимиз- да, бизнинг томонда, бизнинг томонимизда</w:t>
      </w:r>
      <w:r w:rsidRPr="006F70AC">
        <w:rPr>
          <w:rStyle w:val="11"/>
          <w:sz w:val="28"/>
          <w:szCs w:val="28"/>
        </w:rPr>
        <w:t xml:space="preserve"> каби турли вариант- ларни учратиш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Шундай </w:t>
      </w:r>
      <w:r w:rsidRPr="006F70AC">
        <w:rPr>
          <w:rStyle w:val="11"/>
          <w:sz w:val="28"/>
          <w:szCs w:val="28"/>
        </w:rPr>
        <w:t xml:space="preserve">қилиб, </w:t>
      </w:r>
      <w:r w:rsidRPr="006F70AC">
        <w:rPr>
          <w:rStyle w:val="11"/>
          <w:sz w:val="28"/>
          <w:szCs w:val="28"/>
        </w:rPr>
        <w:t xml:space="preserve">белгисиз </w:t>
      </w:r>
      <w:r w:rsidRPr="006F70AC">
        <w:rPr>
          <w:rStyle w:val="11"/>
          <w:sz w:val="28"/>
          <w:szCs w:val="28"/>
        </w:rPr>
        <w:t xml:space="preserve">қаратқич </w:t>
      </w:r>
      <w:r w:rsidRPr="006F70AC">
        <w:rPr>
          <w:rStyle w:val="11"/>
          <w:sz w:val="28"/>
          <w:szCs w:val="28"/>
        </w:rPr>
        <w:t>деб аталг</w:t>
      </w:r>
      <w:r w:rsidRPr="006F70AC">
        <w:rPr>
          <w:rStyle w:val="11"/>
          <w:sz w:val="28"/>
          <w:szCs w:val="28"/>
        </w:rPr>
        <w:t xml:space="preserve">ан конструкцияда биринчи муча (тобе </w:t>
      </w:r>
      <w:r w:rsidRPr="006F70AC">
        <w:rPr>
          <w:rStyle w:val="11"/>
          <w:sz w:val="28"/>
          <w:szCs w:val="28"/>
        </w:rPr>
        <w:t xml:space="preserve">сўз) ўзгармайди, ҳеч қандай қўшимча олмай- </w:t>
      </w:r>
      <w:r w:rsidRPr="006F70AC">
        <w:rPr>
          <w:rStyle w:val="11"/>
          <w:sz w:val="28"/>
          <w:szCs w:val="28"/>
        </w:rPr>
        <w:t xml:space="preserve">ди, иккинчи (бош муча) си эса эгалик </w:t>
      </w:r>
      <w:r w:rsidRPr="006F70AC">
        <w:rPr>
          <w:rStyle w:val="11"/>
          <w:sz w:val="28"/>
          <w:szCs w:val="28"/>
        </w:rPr>
        <w:t xml:space="preserve">қўшимчасини </w:t>
      </w:r>
      <w:r w:rsidRPr="006F70AC">
        <w:rPr>
          <w:rStyle w:val="11"/>
          <w:sz w:val="28"/>
          <w:szCs w:val="28"/>
        </w:rPr>
        <w:t xml:space="preserve">ва </w:t>
      </w:r>
      <w:r w:rsidRPr="006F70AC">
        <w:rPr>
          <w:rStyle w:val="11"/>
          <w:sz w:val="28"/>
          <w:szCs w:val="28"/>
        </w:rPr>
        <w:t xml:space="preserve">кўплик </w:t>
      </w:r>
      <w:r w:rsidRPr="006F70AC">
        <w:rPr>
          <w:rStyle w:val="11"/>
          <w:sz w:val="28"/>
          <w:szCs w:val="28"/>
        </w:rPr>
        <w:t xml:space="preserve">аф- фиксини олиб </w:t>
      </w:r>
      <w:r w:rsidRPr="006F70AC">
        <w:rPr>
          <w:rStyle w:val="11"/>
          <w:sz w:val="28"/>
          <w:szCs w:val="28"/>
        </w:rPr>
        <w:t xml:space="preserve">қўлланиши </w:t>
      </w:r>
      <w:r w:rsidRPr="006F70AC">
        <w:rPr>
          <w:rStyle w:val="11"/>
          <w:sz w:val="28"/>
          <w:szCs w:val="28"/>
        </w:rPr>
        <w:t xml:space="preserve">мумкин. </w:t>
      </w:r>
      <w:r w:rsidRPr="006F70AC">
        <w:rPr>
          <w:rStyle w:val="11"/>
          <w:sz w:val="28"/>
          <w:szCs w:val="28"/>
        </w:rPr>
        <w:t xml:space="preserve">Қаратқич-қаралмишнинг </w:t>
      </w:r>
      <w:r w:rsidRPr="006F70AC">
        <w:rPr>
          <w:rStyle w:val="11"/>
          <w:sz w:val="28"/>
          <w:szCs w:val="28"/>
        </w:rPr>
        <w:t xml:space="preserve">бу тури умумий хосликни, </w:t>
      </w:r>
      <w:r w:rsidRPr="006F70AC">
        <w:rPr>
          <w:rStyle w:val="11"/>
          <w:sz w:val="28"/>
          <w:szCs w:val="28"/>
        </w:rPr>
        <w:t xml:space="preserve">ноаниқ </w:t>
      </w:r>
      <w:r w:rsidRPr="006F70AC">
        <w:rPr>
          <w:rStyle w:val="11"/>
          <w:sz w:val="28"/>
          <w:szCs w:val="28"/>
        </w:rPr>
        <w:t xml:space="preserve">хосликни билдиради ва </w:t>
      </w:r>
      <w:r w:rsidRPr="006F70AC">
        <w:rPr>
          <w:rStyle w:val="11"/>
          <w:sz w:val="28"/>
          <w:szCs w:val="28"/>
        </w:rPr>
        <w:t>аниқлан</w:t>
      </w:r>
      <w:r w:rsidRPr="006F70AC">
        <w:rPr>
          <w:rStyle w:val="11"/>
          <w:sz w:val="28"/>
          <w:szCs w:val="28"/>
        </w:rPr>
        <w:t xml:space="preserve">- </w:t>
      </w:r>
      <w:r w:rsidRPr="006F70AC">
        <w:rPr>
          <w:rStyle w:val="11"/>
          <w:sz w:val="28"/>
          <w:szCs w:val="28"/>
        </w:rPr>
        <w:t xml:space="preserve">миш </w:t>
      </w:r>
      <w:r w:rsidRPr="006F70AC">
        <w:rPr>
          <w:rStyle w:val="11"/>
          <w:sz w:val="28"/>
          <w:szCs w:val="28"/>
        </w:rPr>
        <w:t xml:space="preserve">(қаралмиш) </w:t>
      </w:r>
      <w:r w:rsidRPr="006F70AC">
        <w:rPr>
          <w:rStyle w:val="11"/>
          <w:sz w:val="28"/>
          <w:szCs w:val="28"/>
        </w:rPr>
        <w:t xml:space="preserve">предметларнинг </w:t>
      </w:r>
      <w:r w:rsidRPr="006F70AC">
        <w:rPr>
          <w:rStyle w:val="11"/>
          <w:sz w:val="28"/>
          <w:szCs w:val="28"/>
        </w:rPr>
        <w:t xml:space="preserve">қайси </w:t>
      </w:r>
      <w:r w:rsidRPr="006F70AC">
        <w:rPr>
          <w:rStyle w:val="11"/>
          <w:sz w:val="28"/>
          <w:szCs w:val="28"/>
        </w:rPr>
        <w:t xml:space="preserve">группасига ёки </w:t>
      </w:r>
      <w:r w:rsidRPr="006F70AC">
        <w:rPr>
          <w:rStyle w:val="11"/>
          <w:sz w:val="28"/>
          <w:szCs w:val="28"/>
        </w:rPr>
        <w:t xml:space="preserve">қайси </w:t>
      </w:r>
      <w:r w:rsidRPr="006F70AC">
        <w:rPr>
          <w:rStyle w:val="11"/>
          <w:sz w:val="28"/>
          <w:szCs w:val="28"/>
        </w:rPr>
        <w:t xml:space="preserve">категориясига </w:t>
      </w:r>
      <w:r w:rsidRPr="006F70AC">
        <w:rPr>
          <w:rStyle w:val="11"/>
          <w:sz w:val="28"/>
          <w:szCs w:val="28"/>
        </w:rPr>
        <w:t xml:space="preserve">тааллуқли </w:t>
      </w:r>
      <w:r w:rsidRPr="006F70AC">
        <w:rPr>
          <w:rStyle w:val="11"/>
          <w:sz w:val="28"/>
          <w:szCs w:val="28"/>
        </w:rPr>
        <w:t xml:space="preserve">эканлигига ишора </w:t>
      </w:r>
      <w:r w:rsidRPr="006F70AC">
        <w:rPr>
          <w:rStyle w:val="11"/>
          <w:sz w:val="28"/>
          <w:szCs w:val="28"/>
        </w:rPr>
        <w:t xml:space="preserve">қилади </w:t>
      </w:r>
      <w:r w:rsidRPr="006F70AC">
        <w:rPr>
          <w:rStyle w:val="11"/>
          <w:sz w:val="28"/>
          <w:szCs w:val="28"/>
        </w:rPr>
        <w:t xml:space="preserve">(Н. К. Д м и т- р и е в) </w:t>
      </w:r>
      <w:r w:rsidRPr="006F70AC">
        <w:rPr>
          <w:rStyle w:val="af1"/>
          <w:sz w:val="28"/>
          <w:szCs w:val="28"/>
        </w:rPr>
        <w:t xml:space="preserve">кўча </w:t>
      </w:r>
      <w:r w:rsidRPr="006F70AC">
        <w:rPr>
          <w:rStyle w:val="af1"/>
          <w:sz w:val="28"/>
          <w:szCs w:val="28"/>
        </w:rPr>
        <w:t xml:space="preserve">эшиги, </w:t>
      </w:r>
      <w:r w:rsidRPr="006F70AC">
        <w:rPr>
          <w:rStyle w:val="af1"/>
          <w:sz w:val="28"/>
          <w:szCs w:val="28"/>
        </w:rPr>
        <w:t xml:space="preserve">шаҳар боғи, </w:t>
      </w:r>
      <w:r w:rsidRPr="006F70AC">
        <w:rPr>
          <w:rStyle w:val="af1"/>
          <w:sz w:val="28"/>
          <w:szCs w:val="28"/>
        </w:rPr>
        <w:t xml:space="preserve">колхоз клуби, бригада мажлиси, комсомоллар </w:t>
      </w:r>
      <w:r w:rsidRPr="006F70AC">
        <w:rPr>
          <w:rStyle w:val="af1"/>
          <w:sz w:val="28"/>
          <w:szCs w:val="28"/>
        </w:rPr>
        <w:t xml:space="preserve">йиғилиши, </w:t>
      </w:r>
      <w:r w:rsidRPr="006F70AC">
        <w:rPr>
          <w:rStyle w:val="af1"/>
          <w:sz w:val="28"/>
          <w:szCs w:val="28"/>
        </w:rPr>
        <w:t xml:space="preserve">пахтакорлар цурултойи, район газетаси </w:t>
      </w:r>
      <w:r w:rsidRPr="006F70AC">
        <w:rPr>
          <w:rStyle w:val="11"/>
          <w:sz w:val="28"/>
          <w:szCs w:val="28"/>
        </w:rPr>
        <w:t xml:space="preserve">каби. Иккинчи тип бирикманинг </w:t>
      </w:r>
      <w:r w:rsidRPr="006F70AC">
        <w:rPr>
          <w:rStyle w:val="11"/>
          <w:sz w:val="28"/>
          <w:szCs w:val="28"/>
        </w:rPr>
        <w:t xml:space="preserve">қўлланиши </w:t>
      </w:r>
      <w:r w:rsidRPr="006F70AC">
        <w:rPr>
          <w:rStyle w:val="11"/>
          <w:sz w:val="28"/>
          <w:szCs w:val="28"/>
        </w:rPr>
        <w:t xml:space="preserve">биринчи навбатда семантик шароитга </w:t>
      </w:r>
      <w:r w:rsidRPr="006F70AC">
        <w:rPr>
          <w:rStyle w:val="11"/>
          <w:sz w:val="28"/>
          <w:szCs w:val="28"/>
        </w:rPr>
        <w:t>кўп жиҳатдан боғлиқдир.</w:t>
      </w:r>
    </w:p>
    <w:p w:rsidR="00917E11" w:rsidRPr="006F70AC" w:rsidRDefault="00CA00D4" w:rsidP="006F70AC">
      <w:pPr>
        <w:pStyle w:val="17"/>
        <w:numPr>
          <w:ilvl w:val="0"/>
          <w:numId w:val="14"/>
        </w:numPr>
        <w:shd w:val="clear" w:color="auto" w:fill="auto"/>
        <w:tabs>
          <w:tab w:val="right" w:pos="6771"/>
        </w:tabs>
        <w:spacing w:line="240" w:lineRule="auto"/>
        <w:ind w:firstLine="426"/>
        <w:rPr>
          <w:sz w:val="28"/>
          <w:szCs w:val="28"/>
        </w:rPr>
      </w:pPr>
      <w:r w:rsidRPr="006F70AC">
        <w:rPr>
          <w:rStyle w:val="11"/>
          <w:sz w:val="28"/>
          <w:szCs w:val="28"/>
        </w:rPr>
        <w:t xml:space="preserve"> Умумий категориал тур тушунчасини ифодалайди:</w:t>
      </w:r>
      <w:r w:rsidRPr="006F70AC">
        <w:rPr>
          <w:rStyle w:val="11"/>
          <w:sz w:val="28"/>
          <w:szCs w:val="28"/>
        </w:rPr>
        <w:tab/>
      </w:r>
      <w:r w:rsidRPr="006F70AC">
        <w:rPr>
          <w:rStyle w:val="af1"/>
          <w:sz w:val="28"/>
          <w:szCs w:val="28"/>
        </w:rPr>
        <w:t xml:space="preserve">куча эшиги, </w:t>
      </w:r>
      <w:r w:rsidRPr="006F70AC">
        <w:rPr>
          <w:rStyle w:val="af1"/>
          <w:sz w:val="28"/>
          <w:szCs w:val="28"/>
        </w:rPr>
        <w:t>анҳор кўприги</w:t>
      </w:r>
      <w:r w:rsidRPr="006F70AC">
        <w:rPr>
          <w:rStyle w:val="af1"/>
          <w:sz w:val="28"/>
          <w:szCs w:val="28"/>
        </w:rPr>
        <w:t>;</w:t>
      </w:r>
    </w:p>
    <w:p w:rsidR="00917E11" w:rsidRPr="006F70AC" w:rsidRDefault="00CA00D4" w:rsidP="006F70AC">
      <w:pPr>
        <w:pStyle w:val="50"/>
        <w:numPr>
          <w:ilvl w:val="0"/>
          <w:numId w:val="14"/>
        </w:numPr>
        <w:shd w:val="clear" w:color="auto" w:fill="auto"/>
        <w:tabs>
          <w:tab w:val="left" w:pos="2533"/>
        </w:tabs>
        <w:spacing w:line="240" w:lineRule="auto"/>
        <w:ind w:firstLine="426"/>
        <w:rPr>
          <w:sz w:val="28"/>
          <w:szCs w:val="28"/>
        </w:rPr>
      </w:pPr>
      <w:r w:rsidRPr="006F70AC">
        <w:rPr>
          <w:rStyle w:val="51"/>
          <w:sz w:val="28"/>
          <w:szCs w:val="28"/>
        </w:rPr>
        <w:lastRenderedPageBreak/>
        <w:t xml:space="preserve"> Иккинчи тип бирикма предметлар </w:t>
      </w:r>
      <w:r w:rsidRPr="006F70AC">
        <w:rPr>
          <w:rStyle w:val="51"/>
          <w:sz w:val="28"/>
          <w:szCs w:val="28"/>
        </w:rPr>
        <w:t xml:space="preserve">ўртасидаги </w:t>
      </w:r>
      <w:r w:rsidRPr="006F70AC">
        <w:rPr>
          <w:rStyle w:val="51"/>
          <w:sz w:val="28"/>
          <w:szCs w:val="28"/>
        </w:rPr>
        <w:t>конкрет му- носабатни билдиради:</w:t>
      </w:r>
      <w:r w:rsidRPr="006F70AC">
        <w:rPr>
          <w:rStyle w:val="51"/>
          <w:sz w:val="28"/>
          <w:szCs w:val="28"/>
        </w:rPr>
        <w:tab/>
      </w:r>
      <w:r w:rsidRPr="006F70AC">
        <w:rPr>
          <w:sz w:val="28"/>
          <w:szCs w:val="28"/>
        </w:rPr>
        <w:t xml:space="preserve">Ленин </w:t>
      </w:r>
      <w:r w:rsidRPr="006F70AC">
        <w:rPr>
          <w:sz w:val="28"/>
          <w:szCs w:val="28"/>
        </w:rPr>
        <w:t>м</w:t>
      </w:r>
      <w:r w:rsidRPr="006F70AC">
        <w:rPr>
          <w:sz w:val="28"/>
          <w:szCs w:val="28"/>
        </w:rPr>
        <w:t xml:space="preserve">ақбараси, </w:t>
      </w:r>
      <w:r w:rsidRPr="006F70AC">
        <w:rPr>
          <w:sz w:val="28"/>
          <w:szCs w:val="28"/>
        </w:rPr>
        <w:t xml:space="preserve">Шестаков музикаси, Тошкент ободонлиги, Горький майдони, Шастри </w:t>
      </w:r>
      <w:r w:rsidRPr="006F70AC">
        <w:rPr>
          <w:sz w:val="28"/>
          <w:szCs w:val="28"/>
        </w:rPr>
        <w:t>кўчаси</w:t>
      </w:r>
      <w:r w:rsidRPr="006F70AC">
        <w:rPr>
          <w:rStyle w:val="51"/>
          <w:sz w:val="28"/>
          <w:szCs w:val="28"/>
        </w:rPr>
        <w:t xml:space="preserve"> </w:t>
      </w:r>
      <w:r w:rsidRPr="006F70AC">
        <w:rPr>
          <w:rStyle w:val="51"/>
          <w:sz w:val="28"/>
          <w:szCs w:val="28"/>
        </w:rPr>
        <w:t>каби.</w:t>
      </w:r>
    </w:p>
    <w:p w:rsidR="00917E11" w:rsidRPr="006F70AC" w:rsidRDefault="00CA00D4" w:rsidP="006F70AC">
      <w:pPr>
        <w:pStyle w:val="17"/>
        <w:numPr>
          <w:ilvl w:val="0"/>
          <w:numId w:val="14"/>
        </w:numPr>
        <w:shd w:val="clear" w:color="auto" w:fill="auto"/>
        <w:spacing w:line="240" w:lineRule="auto"/>
        <w:ind w:firstLine="426"/>
        <w:rPr>
          <w:sz w:val="28"/>
          <w:szCs w:val="28"/>
        </w:rPr>
      </w:pPr>
      <w:r w:rsidRPr="006F70AC">
        <w:rPr>
          <w:rStyle w:val="11"/>
          <w:sz w:val="28"/>
          <w:szCs w:val="28"/>
        </w:rPr>
        <w:t xml:space="preserve"> Икки муча </w:t>
      </w:r>
      <w:r w:rsidRPr="006F70AC">
        <w:rPr>
          <w:rStyle w:val="11"/>
          <w:sz w:val="28"/>
          <w:szCs w:val="28"/>
        </w:rPr>
        <w:t xml:space="preserve">ўртасидаги </w:t>
      </w:r>
      <w:r w:rsidRPr="006F70AC">
        <w:rPr>
          <w:rStyle w:val="11"/>
          <w:sz w:val="28"/>
          <w:szCs w:val="28"/>
        </w:rPr>
        <w:t xml:space="preserve">муносабат объектли муносабат экан- лигини </w:t>
      </w:r>
      <w:r w:rsidRPr="006F70AC">
        <w:rPr>
          <w:rStyle w:val="11"/>
          <w:sz w:val="28"/>
          <w:szCs w:val="28"/>
        </w:rPr>
        <w:t xml:space="preserve">кўрсатади: </w:t>
      </w:r>
      <w:r w:rsidRPr="006F70AC">
        <w:rPr>
          <w:rStyle w:val="af1"/>
          <w:sz w:val="28"/>
          <w:szCs w:val="28"/>
        </w:rPr>
        <w:t xml:space="preserve">пахта терими, телевидение </w:t>
      </w:r>
      <w:r w:rsidRPr="006F70AC">
        <w:rPr>
          <w:rStyle w:val="af1"/>
          <w:sz w:val="28"/>
          <w:szCs w:val="28"/>
        </w:rPr>
        <w:t>кўрсатуви</w:t>
      </w:r>
      <w:r w:rsidRPr="006F70AC">
        <w:rPr>
          <w:rStyle w:val="11"/>
          <w:sz w:val="28"/>
          <w:szCs w:val="28"/>
        </w:rPr>
        <w:t xml:space="preserve"> </w:t>
      </w:r>
      <w:r w:rsidRPr="006F70AC">
        <w:rPr>
          <w:rStyle w:val="1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Иккинчи тип бирикмалар кенгайтирилган ном сифатида идо- ра ва муассаса номларида, расмий </w:t>
      </w:r>
      <w:r w:rsidRPr="006F70AC">
        <w:rPr>
          <w:rStyle w:val="11"/>
          <w:sz w:val="28"/>
          <w:szCs w:val="28"/>
        </w:rPr>
        <w:t xml:space="preserve">ҳужжатларда, </w:t>
      </w:r>
      <w:r w:rsidRPr="006F70AC">
        <w:rPr>
          <w:rStyle w:val="11"/>
          <w:sz w:val="28"/>
          <w:szCs w:val="28"/>
        </w:rPr>
        <w:t xml:space="preserve">газета тилида тез-тез учрайди: </w:t>
      </w:r>
      <w:r w:rsidRPr="006F70AC">
        <w:rPr>
          <w:rStyle w:val="af1"/>
          <w:sz w:val="28"/>
          <w:szCs w:val="28"/>
        </w:rPr>
        <w:t xml:space="preserve">«Совет Узбекистони» газетаси, Пушкин </w:t>
      </w:r>
      <w:r w:rsidRPr="006F70AC">
        <w:rPr>
          <w:rStyle w:val="af1"/>
          <w:sz w:val="28"/>
          <w:szCs w:val="28"/>
        </w:rPr>
        <w:t xml:space="preserve">кўчаси, </w:t>
      </w:r>
      <w:r w:rsidRPr="006F70AC">
        <w:rPr>
          <w:rStyle w:val="af1"/>
          <w:sz w:val="28"/>
          <w:szCs w:val="28"/>
        </w:rPr>
        <w:t>Толстой майдони, Министрлар Советы, «Октябрь» колхози. Сайлов олди маэйлиси</w:t>
      </w:r>
      <w:r w:rsidRPr="006F70AC">
        <w:rPr>
          <w:rStyle w:val="11"/>
          <w:sz w:val="28"/>
          <w:szCs w:val="28"/>
        </w:rPr>
        <w:t xml:space="preserve"> ка</w:t>
      </w:r>
      <w:r w:rsidRPr="006F70AC">
        <w:rPr>
          <w:rStyle w:val="11"/>
          <w:sz w:val="28"/>
          <w:szCs w:val="28"/>
        </w:rPr>
        <w:t xml:space="preserve">би. </w:t>
      </w:r>
      <w:r w:rsidRPr="006F70AC">
        <w:rPr>
          <w:rStyle w:val="11"/>
          <w:sz w:val="28"/>
          <w:szCs w:val="28"/>
        </w:rPr>
        <w:t xml:space="preserve">Ниҳоят, </w:t>
      </w:r>
      <w:r w:rsidRPr="006F70AC">
        <w:rPr>
          <w:rStyle w:val="11"/>
          <w:sz w:val="28"/>
          <w:szCs w:val="28"/>
        </w:rPr>
        <w:t xml:space="preserve">бирикманинг биринчи мучаси </w:t>
      </w:r>
      <w:r w:rsidRPr="006F70AC">
        <w:rPr>
          <w:rStyle w:val="11"/>
          <w:sz w:val="28"/>
          <w:szCs w:val="28"/>
        </w:rPr>
        <w:t xml:space="preserve">аниқ- </w:t>
      </w:r>
      <w:r w:rsidRPr="006F70AC">
        <w:rPr>
          <w:rStyle w:val="11"/>
          <w:sz w:val="28"/>
          <w:szCs w:val="28"/>
        </w:rPr>
        <w:t xml:space="preserve">ланмиш </w:t>
      </w:r>
      <w:r w:rsidRPr="006F70AC">
        <w:rPr>
          <w:rStyle w:val="11"/>
          <w:sz w:val="28"/>
          <w:szCs w:val="28"/>
        </w:rPr>
        <w:t xml:space="preserve">қайси </w:t>
      </w:r>
      <w:r w:rsidRPr="006F70AC">
        <w:rPr>
          <w:rStyle w:val="11"/>
          <w:sz w:val="28"/>
          <w:szCs w:val="28"/>
        </w:rPr>
        <w:t xml:space="preserve">турга, хилга </w:t>
      </w:r>
      <w:r w:rsidRPr="006F70AC">
        <w:rPr>
          <w:rStyle w:val="11"/>
          <w:sz w:val="28"/>
          <w:szCs w:val="28"/>
        </w:rPr>
        <w:t xml:space="preserve">алоқадор, </w:t>
      </w:r>
      <w:r w:rsidRPr="006F70AC">
        <w:rPr>
          <w:rStyle w:val="11"/>
          <w:sz w:val="28"/>
          <w:szCs w:val="28"/>
        </w:rPr>
        <w:t xml:space="preserve">миллатга мансуб эканлиги- ни, белгисини ифодалай олади: </w:t>
      </w:r>
      <w:r w:rsidRPr="006F70AC">
        <w:rPr>
          <w:rStyle w:val="af1"/>
          <w:sz w:val="28"/>
          <w:szCs w:val="28"/>
        </w:rPr>
        <w:t xml:space="preserve">ўзбек </w:t>
      </w:r>
      <w:r w:rsidRPr="006F70AC">
        <w:rPr>
          <w:rStyle w:val="af1"/>
          <w:sz w:val="28"/>
          <w:szCs w:val="28"/>
        </w:rPr>
        <w:t>тили, тожик операси</w:t>
      </w:r>
      <w:r w:rsidRPr="006F70AC">
        <w:rPr>
          <w:rStyle w:val="1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Иккинчи ва учинчи тип бирикмалар (изофа II, изофа Ш)нинг маъно </w:t>
      </w:r>
      <w:r w:rsidRPr="006F70AC">
        <w:rPr>
          <w:rStyle w:val="11"/>
          <w:sz w:val="28"/>
          <w:szCs w:val="28"/>
        </w:rPr>
        <w:t xml:space="preserve">ўхшашликлари </w:t>
      </w:r>
      <w:r w:rsidRPr="006F70AC">
        <w:rPr>
          <w:rStyle w:val="11"/>
          <w:sz w:val="28"/>
          <w:szCs w:val="28"/>
        </w:rPr>
        <w:t xml:space="preserve">ва </w:t>
      </w:r>
      <w:r w:rsidRPr="006F70AC">
        <w:rPr>
          <w:rStyle w:val="11"/>
          <w:sz w:val="28"/>
          <w:szCs w:val="28"/>
        </w:rPr>
        <w:t>фарқлари</w:t>
      </w:r>
      <w:r w:rsidRPr="006F70AC">
        <w:rPr>
          <w:rStyle w:val="11"/>
          <w:sz w:val="28"/>
          <w:szCs w:val="28"/>
        </w:rPr>
        <w:t xml:space="preserve"> ҳақида қандай </w:t>
      </w:r>
      <w:r w:rsidRPr="006F70AC">
        <w:rPr>
          <w:rStyle w:val="11"/>
          <w:sz w:val="28"/>
          <w:szCs w:val="28"/>
        </w:rPr>
        <w:t xml:space="preserve">фикрлар ай- тилган </w:t>
      </w:r>
      <w:r w:rsidRPr="006F70AC">
        <w:rPr>
          <w:rStyle w:val="11"/>
          <w:sz w:val="28"/>
          <w:szCs w:val="28"/>
        </w:rPr>
        <w:t xml:space="preserve">бўлмасин, ҳар ҳолда </w:t>
      </w:r>
      <w:r w:rsidRPr="006F70AC">
        <w:rPr>
          <w:rStyle w:val="11"/>
          <w:sz w:val="28"/>
          <w:szCs w:val="28"/>
        </w:rPr>
        <w:t xml:space="preserve">«белгили </w:t>
      </w:r>
      <w:r w:rsidRPr="006F70AC">
        <w:rPr>
          <w:rStyle w:val="11"/>
          <w:sz w:val="28"/>
          <w:szCs w:val="28"/>
        </w:rPr>
        <w:t xml:space="preserve">қаратқич аниқликни </w:t>
      </w:r>
      <w:r w:rsidRPr="006F70AC">
        <w:rPr>
          <w:rStyle w:val="11"/>
          <w:sz w:val="28"/>
          <w:szCs w:val="28"/>
        </w:rPr>
        <w:t>бил</w:t>
      </w:r>
      <w:r w:rsidRPr="006F70AC">
        <w:rPr>
          <w:rStyle w:val="11"/>
          <w:sz w:val="28"/>
          <w:szCs w:val="28"/>
        </w:rPr>
        <w:softHyphen/>
        <w:t xml:space="preserve">диради, </w:t>
      </w:r>
      <w:r w:rsidRPr="006F70AC">
        <w:rPr>
          <w:rStyle w:val="11"/>
          <w:sz w:val="28"/>
          <w:szCs w:val="28"/>
        </w:rPr>
        <w:t xml:space="preserve">белгисиз қаратқич ноаниқликнн </w:t>
      </w:r>
      <w:r w:rsidRPr="006F70AC">
        <w:rPr>
          <w:rStyle w:val="11"/>
          <w:sz w:val="28"/>
          <w:szCs w:val="28"/>
        </w:rPr>
        <w:t xml:space="preserve">билдиради» </w:t>
      </w:r>
      <w:r w:rsidRPr="006F70AC">
        <w:rPr>
          <w:rStyle w:val="11"/>
          <w:sz w:val="28"/>
          <w:szCs w:val="28"/>
        </w:rPr>
        <w:t>деган ҳукм фактлар анализига кўра ҳамма вақт ҳам тасдиқланавермайди.</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Ҳақиқатан ҳам </w:t>
      </w:r>
      <w:r w:rsidRPr="006F70AC">
        <w:rPr>
          <w:sz w:val="28"/>
          <w:szCs w:val="28"/>
        </w:rPr>
        <w:t xml:space="preserve">ота </w:t>
      </w:r>
      <w:r w:rsidRPr="006F70AC">
        <w:rPr>
          <w:sz w:val="28"/>
          <w:szCs w:val="28"/>
        </w:rPr>
        <w:t xml:space="preserve">юрти, </w:t>
      </w:r>
      <w:r w:rsidRPr="006F70AC">
        <w:rPr>
          <w:sz w:val="28"/>
          <w:szCs w:val="28"/>
        </w:rPr>
        <w:t xml:space="preserve">она </w:t>
      </w:r>
      <w:r w:rsidRPr="006F70AC">
        <w:rPr>
          <w:sz w:val="28"/>
          <w:szCs w:val="28"/>
        </w:rPr>
        <w:t>меҳри</w:t>
      </w:r>
      <w:r w:rsidRPr="006F70AC">
        <w:rPr>
          <w:rStyle w:val="51"/>
          <w:sz w:val="28"/>
          <w:szCs w:val="28"/>
        </w:rPr>
        <w:t xml:space="preserve"> </w:t>
      </w:r>
      <w:r w:rsidRPr="006F70AC">
        <w:rPr>
          <w:rStyle w:val="51"/>
          <w:sz w:val="28"/>
          <w:szCs w:val="28"/>
        </w:rPr>
        <w:t xml:space="preserve">каби </w:t>
      </w:r>
      <w:r w:rsidRPr="006F70AC">
        <w:rPr>
          <w:rStyle w:val="51"/>
          <w:sz w:val="28"/>
          <w:szCs w:val="28"/>
        </w:rPr>
        <w:t xml:space="preserve">бирикмада (II </w:t>
      </w:r>
      <w:r w:rsidRPr="006F70AC">
        <w:rPr>
          <w:rStyle w:val="51"/>
          <w:sz w:val="28"/>
          <w:szCs w:val="28"/>
        </w:rPr>
        <w:t xml:space="preserve">тип) </w:t>
      </w:r>
      <w:r w:rsidRPr="006F70AC">
        <w:rPr>
          <w:rStyle w:val="51"/>
          <w:sz w:val="28"/>
          <w:szCs w:val="28"/>
        </w:rPr>
        <w:t xml:space="preserve">.умумийлик семантикаси, маънонинг мавҳум эканлиги ўз-ўзидан кўриниб турибди, лекин мана шу сўзлардан биринчисига эгалик қўшилиб келганда ҳам </w:t>
      </w:r>
      <w:r w:rsidRPr="006F70AC">
        <w:rPr>
          <w:sz w:val="28"/>
          <w:szCs w:val="28"/>
        </w:rPr>
        <w:t>(отам юрти, онанг меҳри</w:t>
      </w:r>
      <w:r w:rsidRPr="006F70AC">
        <w:rPr>
          <w:rStyle w:val="51"/>
          <w:sz w:val="28"/>
          <w:szCs w:val="28"/>
        </w:rPr>
        <w:t xml:space="preserve"> </w:t>
      </w:r>
      <w:r w:rsidRPr="006F70AC">
        <w:rPr>
          <w:rStyle w:val="51"/>
          <w:sz w:val="28"/>
          <w:szCs w:val="28"/>
        </w:rPr>
        <w:t xml:space="preserve">каби) белгисиз </w:t>
      </w:r>
      <w:r w:rsidRPr="006F70AC">
        <w:rPr>
          <w:rStyle w:val="51"/>
          <w:sz w:val="28"/>
          <w:szCs w:val="28"/>
        </w:rPr>
        <w:t xml:space="preserve">қаратқични ишлатиш </w:t>
      </w:r>
      <w:r w:rsidRPr="006F70AC">
        <w:rPr>
          <w:rStyle w:val="51"/>
          <w:sz w:val="28"/>
          <w:szCs w:val="28"/>
        </w:rPr>
        <w:t xml:space="preserve">мумкин </w:t>
      </w:r>
      <w:r w:rsidRPr="006F70AC">
        <w:rPr>
          <w:rStyle w:val="51"/>
          <w:sz w:val="28"/>
          <w:szCs w:val="28"/>
        </w:rPr>
        <w:t>эмас, деган хулосани ҳам чиқари</w:t>
      </w:r>
      <w:r w:rsidRPr="006F70AC">
        <w:rPr>
          <w:rStyle w:val="51"/>
          <w:sz w:val="28"/>
          <w:szCs w:val="28"/>
        </w:rPr>
        <w:t xml:space="preserve">б бўлмайди, </w:t>
      </w:r>
      <w:r w:rsidRPr="006F70AC">
        <w:rPr>
          <w:sz w:val="28"/>
          <w:szCs w:val="28"/>
        </w:rPr>
        <w:t>онанинг меҳри</w:t>
      </w:r>
      <w:r w:rsidRPr="006F70AC">
        <w:rPr>
          <w:rStyle w:val="51"/>
          <w:sz w:val="28"/>
          <w:szCs w:val="28"/>
        </w:rPr>
        <w:t xml:space="preserve"> мисолида ҳар ҳолда </w:t>
      </w:r>
      <w:r w:rsidRPr="006F70AC">
        <w:rPr>
          <w:rStyle w:val="51"/>
          <w:sz w:val="28"/>
          <w:szCs w:val="28"/>
        </w:rPr>
        <w:t xml:space="preserve">конкрет она </w:t>
      </w:r>
      <w:r w:rsidRPr="006F70AC">
        <w:rPr>
          <w:rStyle w:val="51"/>
          <w:sz w:val="28"/>
          <w:szCs w:val="28"/>
        </w:rPr>
        <w:t xml:space="preserve">тушун- часи, </w:t>
      </w:r>
      <w:r w:rsidRPr="006F70AC">
        <w:rPr>
          <w:sz w:val="28"/>
          <w:szCs w:val="28"/>
        </w:rPr>
        <w:t xml:space="preserve">отанинг </w:t>
      </w:r>
      <w:r w:rsidRPr="006F70AC">
        <w:rPr>
          <w:sz w:val="28"/>
          <w:szCs w:val="28"/>
        </w:rPr>
        <w:t>юрти</w:t>
      </w:r>
      <w:r w:rsidRPr="006F70AC">
        <w:rPr>
          <w:rStyle w:val="51"/>
          <w:sz w:val="28"/>
          <w:szCs w:val="28"/>
        </w:rPr>
        <w:t xml:space="preserve"> </w:t>
      </w:r>
      <w:r w:rsidRPr="006F70AC">
        <w:rPr>
          <w:rStyle w:val="51"/>
          <w:sz w:val="28"/>
          <w:szCs w:val="28"/>
        </w:rPr>
        <w:t xml:space="preserve">иборасида </w:t>
      </w:r>
      <w:r w:rsidRPr="006F70AC">
        <w:rPr>
          <w:rStyle w:val="51"/>
          <w:sz w:val="28"/>
          <w:szCs w:val="28"/>
        </w:rPr>
        <w:t xml:space="preserve">конкрет ота </w:t>
      </w:r>
      <w:r w:rsidRPr="006F70AC">
        <w:rPr>
          <w:rStyle w:val="51"/>
          <w:sz w:val="28"/>
          <w:szCs w:val="28"/>
        </w:rPr>
        <w:t xml:space="preserve">тушунчаси </w:t>
      </w:r>
      <w:r w:rsidRPr="006F70AC">
        <w:rPr>
          <w:rStyle w:val="51"/>
          <w:sz w:val="28"/>
          <w:szCs w:val="28"/>
        </w:rPr>
        <w:t xml:space="preserve">мавжуд </w:t>
      </w:r>
      <w:r w:rsidRPr="006F70AC">
        <w:rPr>
          <w:rStyle w:val="51"/>
          <w:sz w:val="28"/>
          <w:szCs w:val="28"/>
        </w:rPr>
        <w:t xml:space="preserve">эканлигини уқиб олиш қийин эмас. Қуйидаги мисолларни қиёс- ланг: </w:t>
      </w:r>
      <w:r w:rsidRPr="006F70AC">
        <w:rPr>
          <w:sz w:val="28"/>
          <w:szCs w:val="28"/>
        </w:rPr>
        <w:t xml:space="preserve">Икки кундан кейин бўлган </w:t>
      </w:r>
      <w:r w:rsidRPr="006F70AC">
        <w:rPr>
          <w:rStyle w:val="52pt0"/>
          <w:i/>
          <w:iCs/>
          <w:sz w:val="28"/>
          <w:szCs w:val="28"/>
        </w:rPr>
        <w:t xml:space="preserve">ёпиц, партия мажлиси </w:t>
      </w:r>
      <w:r w:rsidRPr="006F70AC">
        <w:rPr>
          <w:sz w:val="28"/>
          <w:szCs w:val="28"/>
        </w:rPr>
        <w:t>бюронинг қарорини бир о</w:t>
      </w:r>
      <w:r w:rsidRPr="006F70AC">
        <w:rPr>
          <w:sz w:val="28"/>
          <w:szCs w:val="28"/>
        </w:rPr>
        <w:t>ғиздан тасдиқлади</w:t>
      </w:r>
      <w:r w:rsidRPr="006F70AC">
        <w:rPr>
          <w:rStyle w:val="51"/>
          <w:sz w:val="28"/>
          <w:szCs w:val="28"/>
        </w:rPr>
        <w:t xml:space="preserve"> (А. Қ а ҳ ҳ </w:t>
      </w:r>
      <w:r w:rsidRPr="006F70AC">
        <w:rPr>
          <w:rStyle w:val="51"/>
          <w:sz w:val="28"/>
          <w:szCs w:val="28"/>
        </w:rPr>
        <w:t xml:space="preserve">о </w:t>
      </w:r>
      <w:r w:rsidRPr="006F70AC">
        <w:rPr>
          <w:rStyle w:val="51"/>
          <w:sz w:val="28"/>
          <w:szCs w:val="28"/>
        </w:rPr>
        <w:t xml:space="preserve">р). </w:t>
      </w:r>
      <w:r w:rsidRPr="006F70AC">
        <w:rPr>
          <w:rStyle w:val="52pt0"/>
          <w:i/>
          <w:iCs/>
          <w:sz w:val="28"/>
          <w:szCs w:val="28"/>
        </w:rPr>
        <w:t>Пах</w:t>
      </w:r>
      <w:r w:rsidRPr="006F70AC">
        <w:rPr>
          <w:rStyle w:val="52pt0"/>
          <w:i/>
          <w:iCs/>
          <w:sz w:val="28"/>
          <w:szCs w:val="28"/>
        </w:rPr>
        <w:softHyphen/>
        <w:t>такорлар цурултойида</w:t>
      </w:r>
      <w:r w:rsidRPr="006F70AC">
        <w:rPr>
          <w:sz w:val="28"/>
          <w:szCs w:val="28"/>
        </w:rPr>
        <w:t xml:space="preserve"> қулоғимга киргандай бўлган эди </w:t>
      </w:r>
      <w:r w:rsidRPr="006F70AC">
        <w:rPr>
          <w:rStyle w:val="51"/>
          <w:sz w:val="28"/>
          <w:szCs w:val="28"/>
        </w:rPr>
        <w:t xml:space="preserve">(А. </w:t>
      </w:r>
      <w:r w:rsidRPr="006F70AC">
        <w:rPr>
          <w:rStyle w:val="52pt"/>
          <w:sz w:val="28"/>
          <w:szCs w:val="28"/>
        </w:rPr>
        <w:t xml:space="preserve">Қаҳҳор). </w:t>
      </w:r>
      <w:r w:rsidRPr="006F70AC">
        <w:rPr>
          <w:rStyle w:val="52pt0"/>
          <w:i/>
          <w:iCs/>
          <w:sz w:val="28"/>
          <w:szCs w:val="28"/>
        </w:rPr>
        <w:t>Шаҳар</w:t>
      </w:r>
      <w:r w:rsidRPr="006F70AC">
        <w:rPr>
          <w:sz w:val="28"/>
          <w:szCs w:val="28"/>
        </w:rPr>
        <w:t xml:space="preserve"> </w:t>
      </w:r>
      <w:r w:rsidRPr="006F70AC">
        <w:rPr>
          <w:sz w:val="28"/>
          <w:szCs w:val="28"/>
        </w:rPr>
        <w:t xml:space="preserve">б о </w:t>
      </w:r>
      <w:r w:rsidRPr="006F70AC">
        <w:rPr>
          <w:sz w:val="28"/>
          <w:szCs w:val="28"/>
        </w:rPr>
        <w:t xml:space="preserve">ғ </w:t>
      </w:r>
      <w:r w:rsidRPr="006F70AC">
        <w:rPr>
          <w:sz w:val="28"/>
          <w:szCs w:val="28"/>
        </w:rPr>
        <w:t xml:space="preserve">л а </w:t>
      </w:r>
      <w:r w:rsidRPr="006F70AC">
        <w:rPr>
          <w:sz w:val="28"/>
          <w:szCs w:val="28"/>
        </w:rPr>
        <w:t xml:space="preserve">р </w:t>
      </w:r>
      <w:r w:rsidRPr="006F70AC">
        <w:rPr>
          <w:sz w:val="28"/>
          <w:szCs w:val="28"/>
        </w:rPr>
        <w:t xml:space="preserve">и </w:t>
      </w:r>
      <w:r w:rsidRPr="006F70AC">
        <w:rPr>
          <w:sz w:val="28"/>
          <w:szCs w:val="28"/>
        </w:rPr>
        <w:t xml:space="preserve">элас-элас кўзга чалинади </w:t>
      </w:r>
      <w:r w:rsidRPr="006F70AC">
        <w:rPr>
          <w:rStyle w:val="52pt"/>
          <w:sz w:val="28"/>
          <w:szCs w:val="28"/>
        </w:rPr>
        <w:t xml:space="preserve">(О. Еқубов). </w:t>
      </w:r>
      <w:r w:rsidRPr="006F70AC">
        <w:rPr>
          <w:rStyle w:val="52"/>
          <w:i/>
          <w:iCs/>
          <w:sz w:val="28"/>
          <w:szCs w:val="28"/>
        </w:rPr>
        <w:t>ё</w:t>
      </w:r>
      <w:r w:rsidRPr="006F70AC">
        <w:rPr>
          <w:sz w:val="28"/>
          <w:szCs w:val="28"/>
        </w:rPr>
        <w:t xml:space="preserve"> з қ </w:t>
      </w:r>
      <w:r w:rsidRPr="006F70AC">
        <w:rPr>
          <w:sz w:val="28"/>
          <w:szCs w:val="28"/>
        </w:rPr>
        <w:t xml:space="preserve">у </w:t>
      </w:r>
      <w:r w:rsidRPr="006F70AC">
        <w:rPr>
          <w:sz w:val="28"/>
          <w:szCs w:val="28"/>
        </w:rPr>
        <w:t xml:space="preserve">ё ш </w:t>
      </w:r>
      <w:r w:rsidRPr="006F70AC">
        <w:rPr>
          <w:sz w:val="28"/>
          <w:szCs w:val="28"/>
        </w:rPr>
        <w:t xml:space="preserve">и бир </w:t>
      </w:r>
      <w:r w:rsidRPr="006F70AC">
        <w:rPr>
          <w:sz w:val="28"/>
          <w:szCs w:val="28"/>
        </w:rPr>
        <w:t xml:space="preserve">зумда найза бўйи кўтарилди </w:t>
      </w:r>
      <w:r w:rsidRPr="006F70AC">
        <w:rPr>
          <w:rStyle w:val="52pt"/>
          <w:sz w:val="28"/>
          <w:szCs w:val="28"/>
        </w:rPr>
        <w:t>(О. Еқубов).</w:t>
      </w:r>
      <w:r w:rsidRPr="006F70AC">
        <w:rPr>
          <w:rStyle w:val="51"/>
          <w:sz w:val="28"/>
          <w:szCs w:val="28"/>
        </w:rPr>
        <w:t xml:space="preserve"> </w:t>
      </w:r>
      <w:r w:rsidRPr="006F70AC">
        <w:rPr>
          <w:rStyle w:val="52pt0"/>
          <w:i/>
          <w:iCs/>
          <w:sz w:val="28"/>
          <w:szCs w:val="28"/>
        </w:rPr>
        <w:t>Пионер</w:t>
      </w:r>
      <w:r w:rsidRPr="006F70AC">
        <w:rPr>
          <w:sz w:val="28"/>
          <w:szCs w:val="28"/>
        </w:rPr>
        <w:t xml:space="preserve"> </w:t>
      </w:r>
      <w:r w:rsidRPr="006F70AC">
        <w:rPr>
          <w:rStyle w:val="52pt0"/>
          <w:i/>
          <w:iCs/>
          <w:sz w:val="28"/>
          <w:szCs w:val="28"/>
        </w:rPr>
        <w:t>ёзи</w:t>
      </w:r>
      <w:r w:rsidRPr="006F70AC">
        <w:rPr>
          <w:sz w:val="28"/>
          <w:szCs w:val="28"/>
        </w:rPr>
        <w:t xml:space="preserve"> бошланди</w:t>
      </w:r>
      <w:r w:rsidRPr="006F70AC">
        <w:rPr>
          <w:rStyle w:val="51"/>
          <w:sz w:val="28"/>
          <w:szCs w:val="28"/>
        </w:rPr>
        <w:t xml:space="preserve"> </w:t>
      </w:r>
      <w:r w:rsidRPr="006F70AC">
        <w:rPr>
          <w:rStyle w:val="51"/>
          <w:sz w:val="28"/>
          <w:szCs w:val="28"/>
        </w:rPr>
        <w:t xml:space="preserve">(Газета). </w:t>
      </w:r>
      <w:r w:rsidRPr="006F70AC">
        <w:rPr>
          <w:sz w:val="28"/>
          <w:szCs w:val="28"/>
        </w:rPr>
        <w:t>Ана ш</w:t>
      </w:r>
      <w:r w:rsidRPr="006F70AC">
        <w:rPr>
          <w:sz w:val="28"/>
          <w:szCs w:val="28"/>
        </w:rPr>
        <w:t xml:space="preserve">у т </w:t>
      </w:r>
      <w:r w:rsidRPr="006F70AC">
        <w:rPr>
          <w:sz w:val="28"/>
          <w:szCs w:val="28"/>
        </w:rPr>
        <w:t xml:space="preserve">о </w:t>
      </w:r>
      <w:r w:rsidRPr="006F70AC">
        <w:rPr>
          <w:sz w:val="28"/>
          <w:szCs w:val="28"/>
        </w:rPr>
        <w:t xml:space="preserve">ғ қи шл </w:t>
      </w:r>
      <w:r w:rsidRPr="006F70AC">
        <w:rPr>
          <w:sz w:val="28"/>
          <w:szCs w:val="28"/>
        </w:rPr>
        <w:t xml:space="preserve">о </w:t>
      </w:r>
      <w:r w:rsidRPr="006F70AC">
        <w:rPr>
          <w:sz w:val="28"/>
          <w:szCs w:val="28"/>
        </w:rPr>
        <w:t xml:space="preserve">ғ </w:t>
      </w:r>
      <w:r w:rsidRPr="006F70AC">
        <w:rPr>
          <w:sz w:val="28"/>
          <w:szCs w:val="28"/>
        </w:rPr>
        <w:t xml:space="preserve">ид а бундай </w:t>
      </w:r>
      <w:r w:rsidRPr="006F70AC">
        <w:rPr>
          <w:sz w:val="28"/>
          <w:szCs w:val="28"/>
        </w:rPr>
        <w:t>қоятош сероб,..</w:t>
      </w:r>
      <w:r w:rsidRPr="006F70AC">
        <w:rPr>
          <w:rStyle w:val="51"/>
          <w:sz w:val="28"/>
          <w:szCs w:val="28"/>
        </w:rPr>
        <w:t xml:space="preserve"> </w:t>
      </w:r>
      <w:r w:rsidRPr="006F70AC">
        <w:rPr>
          <w:rStyle w:val="51"/>
          <w:sz w:val="28"/>
          <w:szCs w:val="28"/>
        </w:rPr>
        <w:t xml:space="preserve">(А. </w:t>
      </w:r>
      <w:r w:rsidRPr="006F70AC">
        <w:rPr>
          <w:rStyle w:val="51"/>
          <w:sz w:val="28"/>
          <w:szCs w:val="28"/>
        </w:rPr>
        <w:t xml:space="preserve">М </w:t>
      </w:r>
      <w:r w:rsidRPr="006F70AC">
        <w:rPr>
          <w:rStyle w:val="51"/>
          <w:sz w:val="28"/>
          <w:szCs w:val="28"/>
        </w:rPr>
        <w:t xml:space="preserve">у </w:t>
      </w:r>
      <w:r w:rsidRPr="006F70AC">
        <w:rPr>
          <w:rStyle w:val="51"/>
          <w:sz w:val="28"/>
          <w:szCs w:val="28"/>
        </w:rPr>
        <w:t xml:space="preserve">х т </w:t>
      </w:r>
      <w:r w:rsidRPr="006F70AC">
        <w:rPr>
          <w:rStyle w:val="51"/>
          <w:sz w:val="28"/>
          <w:szCs w:val="28"/>
        </w:rPr>
        <w:t xml:space="preserve">о </w:t>
      </w:r>
      <w:r w:rsidRPr="006F70AC">
        <w:rPr>
          <w:rStyle w:val="51"/>
          <w:sz w:val="28"/>
          <w:szCs w:val="28"/>
        </w:rPr>
        <w:t xml:space="preserve">р). </w:t>
      </w:r>
      <w:r w:rsidRPr="006F70AC">
        <w:rPr>
          <w:sz w:val="28"/>
          <w:szCs w:val="28"/>
        </w:rPr>
        <w:t>Кол</w:t>
      </w:r>
      <w:r w:rsidRPr="006F70AC">
        <w:rPr>
          <w:sz w:val="28"/>
          <w:szCs w:val="28"/>
        </w:rPr>
        <w:softHyphen/>
        <w:t xml:space="preserve">хоз </w:t>
      </w:r>
      <w:r w:rsidRPr="006F70AC">
        <w:rPr>
          <w:sz w:val="28"/>
          <w:szCs w:val="28"/>
        </w:rPr>
        <w:t xml:space="preserve">боғининг т е </w:t>
      </w:r>
      <w:r w:rsidRPr="006F70AC">
        <w:rPr>
          <w:sz w:val="28"/>
          <w:szCs w:val="28"/>
        </w:rPr>
        <w:t xml:space="preserve">мир </w:t>
      </w:r>
      <w:r w:rsidRPr="006F70AC">
        <w:rPr>
          <w:rStyle w:val="52pt0"/>
          <w:i/>
          <w:iCs/>
          <w:sz w:val="28"/>
          <w:szCs w:val="28"/>
        </w:rPr>
        <w:t>дарвозасидан</w:t>
      </w:r>
      <w:r w:rsidRPr="006F70AC">
        <w:rPr>
          <w:sz w:val="28"/>
          <w:szCs w:val="28"/>
        </w:rPr>
        <w:t xml:space="preserve"> кирганида,</w:t>
      </w:r>
      <w:r w:rsidRPr="006F70AC">
        <w:rPr>
          <w:rStyle w:val="51"/>
          <w:sz w:val="28"/>
          <w:szCs w:val="28"/>
        </w:rPr>
        <w:t xml:space="preserve"> ... (А .Қ а ҳ- ҳ</w:t>
      </w:r>
      <w:r w:rsidRPr="006F70AC">
        <w:rPr>
          <w:rStyle w:val="51"/>
          <w:sz w:val="28"/>
          <w:szCs w:val="28"/>
        </w:rPr>
        <w:t xml:space="preserve">о </w:t>
      </w:r>
      <w:r w:rsidRPr="006F70AC">
        <w:rPr>
          <w:rStyle w:val="51"/>
          <w:sz w:val="28"/>
          <w:szCs w:val="28"/>
        </w:rPr>
        <w:t xml:space="preserve">р). </w:t>
      </w:r>
      <w:r w:rsidRPr="006F70AC">
        <w:rPr>
          <w:sz w:val="28"/>
          <w:szCs w:val="28"/>
        </w:rPr>
        <w:t xml:space="preserve">Сидиқжон ўрнидан туриб </w:t>
      </w:r>
      <w:r w:rsidRPr="006F70AC">
        <w:rPr>
          <w:rStyle w:val="52pt0"/>
          <w:i/>
          <w:iCs/>
          <w:sz w:val="28"/>
          <w:szCs w:val="28"/>
        </w:rPr>
        <w:t>кўча э шиги</w:t>
      </w:r>
      <w:r w:rsidRPr="006F70AC">
        <w:rPr>
          <w:sz w:val="28"/>
          <w:szCs w:val="28"/>
        </w:rPr>
        <w:t xml:space="preserve"> томон йўналган </w:t>
      </w:r>
      <w:r w:rsidRPr="006F70AC">
        <w:rPr>
          <w:sz w:val="28"/>
          <w:szCs w:val="28"/>
        </w:rPr>
        <w:t>эди,</w:t>
      </w:r>
      <w:r w:rsidRPr="006F70AC">
        <w:rPr>
          <w:rStyle w:val="51"/>
          <w:sz w:val="28"/>
          <w:szCs w:val="28"/>
        </w:rPr>
        <w:t xml:space="preserve"> </w:t>
      </w:r>
      <w:r w:rsidRPr="006F70AC">
        <w:rPr>
          <w:rStyle w:val="51"/>
          <w:sz w:val="28"/>
          <w:szCs w:val="28"/>
        </w:rPr>
        <w:t xml:space="preserve">...(А. </w:t>
      </w:r>
      <w:r w:rsidRPr="006F70AC">
        <w:rPr>
          <w:rStyle w:val="52pt"/>
          <w:sz w:val="28"/>
          <w:szCs w:val="28"/>
        </w:rPr>
        <w:t xml:space="preserve">Қаҳҳор). </w:t>
      </w:r>
      <w:r w:rsidRPr="006F70AC">
        <w:rPr>
          <w:sz w:val="28"/>
          <w:szCs w:val="28"/>
        </w:rPr>
        <w:t xml:space="preserve">Анави нокка ўхшаган </w:t>
      </w:r>
      <w:r w:rsidRPr="006F70AC">
        <w:rPr>
          <w:rStyle w:val="52pt0"/>
          <w:i/>
          <w:iCs/>
          <w:sz w:val="28"/>
          <w:szCs w:val="28"/>
        </w:rPr>
        <w:t>япон</w:t>
      </w:r>
      <w:r w:rsidRPr="006F70AC">
        <w:rPr>
          <w:sz w:val="28"/>
          <w:szCs w:val="28"/>
        </w:rPr>
        <w:t xml:space="preserve"> х </w:t>
      </w:r>
      <w:r w:rsidRPr="006F70AC">
        <w:rPr>
          <w:sz w:val="28"/>
          <w:szCs w:val="28"/>
        </w:rPr>
        <w:t xml:space="preserve">у </w:t>
      </w:r>
      <w:r w:rsidRPr="006F70AC">
        <w:rPr>
          <w:sz w:val="28"/>
          <w:szCs w:val="28"/>
        </w:rPr>
        <w:t xml:space="preserve">р м </w:t>
      </w:r>
      <w:r w:rsidRPr="006F70AC">
        <w:rPr>
          <w:sz w:val="28"/>
          <w:szCs w:val="28"/>
        </w:rPr>
        <w:t xml:space="preserve">о с и </w:t>
      </w:r>
      <w:r w:rsidRPr="006F70AC">
        <w:rPr>
          <w:sz w:val="28"/>
          <w:szCs w:val="28"/>
        </w:rPr>
        <w:t>экан</w:t>
      </w:r>
      <w:r w:rsidRPr="006F70AC">
        <w:rPr>
          <w:rStyle w:val="52pt"/>
          <w:sz w:val="28"/>
          <w:szCs w:val="28"/>
        </w:rPr>
        <w:t xml:space="preserve"> </w:t>
      </w:r>
      <w:r w:rsidRPr="006F70AC">
        <w:rPr>
          <w:rStyle w:val="52pt"/>
          <w:sz w:val="28"/>
          <w:szCs w:val="28"/>
        </w:rPr>
        <w:t xml:space="preserve">(М. И с м о и л и й). </w:t>
      </w:r>
      <w:r w:rsidRPr="006F70AC">
        <w:rPr>
          <w:sz w:val="28"/>
          <w:szCs w:val="28"/>
        </w:rPr>
        <w:t xml:space="preserve">Биз У л у </w:t>
      </w:r>
      <w:r w:rsidRPr="006F70AC">
        <w:rPr>
          <w:sz w:val="28"/>
          <w:szCs w:val="28"/>
        </w:rPr>
        <w:t xml:space="preserve">ғ </w:t>
      </w:r>
      <w:r w:rsidRPr="006F70AC">
        <w:rPr>
          <w:sz w:val="28"/>
          <w:szCs w:val="28"/>
        </w:rPr>
        <w:t xml:space="preserve">В ат а н у р у ши натижасида </w:t>
      </w:r>
      <w:r w:rsidRPr="006F70AC">
        <w:rPr>
          <w:sz w:val="28"/>
          <w:szCs w:val="28"/>
        </w:rPr>
        <w:t xml:space="preserve">улуғ ғалабага </w:t>
      </w:r>
      <w:r w:rsidRPr="006F70AC">
        <w:rPr>
          <w:sz w:val="28"/>
          <w:szCs w:val="28"/>
        </w:rPr>
        <w:t xml:space="preserve">эга </w:t>
      </w:r>
      <w:r w:rsidRPr="006F70AC">
        <w:rPr>
          <w:sz w:val="28"/>
          <w:szCs w:val="28"/>
        </w:rPr>
        <w:t xml:space="preserve">бўлдик </w:t>
      </w:r>
      <w:r w:rsidRPr="006F70AC">
        <w:rPr>
          <w:sz w:val="28"/>
          <w:szCs w:val="28"/>
        </w:rPr>
        <w:t>ёки эришдик</w:t>
      </w:r>
      <w:r w:rsidRPr="006F70AC">
        <w:rPr>
          <w:rStyle w:val="52pt"/>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Бирикмани ташкил </w:t>
      </w:r>
      <w:r w:rsidRPr="006F70AC">
        <w:rPr>
          <w:rStyle w:val="11"/>
          <w:sz w:val="28"/>
          <w:szCs w:val="28"/>
        </w:rPr>
        <w:t xml:space="preserve">қилган </w:t>
      </w:r>
      <w:r w:rsidRPr="006F70AC">
        <w:rPr>
          <w:rStyle w:val="11"/>
          <w:sz w:val="28"/>
          <w:szCs w:val="28"/>
        </w:rPr>
        <w:t xml:space="preserve">икки мучанинг орасида </w:t>
      </w:r>
      <w:r w:rsidRPr="006F70AC">
        <w:rPr>
          <w:rStyle w:val="11"/>
          <w:sz w:val="28"/>
          <w:szCs w:val="28"/>
        </w:rPr>
        <w:t xml:space="preserve">сўз </w:t>
      </w:r>
      <w:r w:rsidRPr="006F70AC">
        <w:rPr>
          <w:rStyle w:val="11"/>
          <w:sz w:val="28"/>
          <w:szCs w:val="28"/>
        </w:rPr>
        <w:t>ёки би</w:t>
      </w:r>
      <w:r w:rsidRPr="006F70AC">
        <w:rPr>
          <w:rStyle w:val="11"/>
          <w:sz w:val="28"/>
          <w:szCs w:val="28"/>
        </w:rPr>
        <w:softHyphen/>
        <w:t xml:space="preserve">рикма </w:t>
      </w:r>
      <w:r w:rsidRPr="006F70AC">
        <w:rPr>
          <w:rStyle w:val="11"/>
          <w:sz w:val="28"/>
          <w:szCs w:val="28"/>
        </w:rPr>
        <w:t>қистирилмаган бўлса, кўпроқ қаратқич қўшимчасиНи ту- шириш қоида тусига кир</w:t>
      </w:r>
      <w:r w:rsidRPr="006F70AC">
        <w:rPr>
          <w:rStyle w:val="11"/>
          <w:sz w:val="28"/>
          <w:szCs w:val="28"/>
        </w:rPr>
        <w:t xml:space="preserve">иб бормоқда, </w:t>
      </w:r>
      <w:r w:rsidRPr="006F70AC">
        <w:rPr>
          <w:rStyle w:val="11"/>
          <w:sz w:val="28"/>
          <w:szCs w:val="28"/>
        </w:rPr>
        <w:t xml:space="preserve">агар </w:t>
      </w:r>
      <w:r w:rsidRPr="006F70AC">
        <w:rPr>
          <w:rStyle w:val="11"/>
          <w:sz w:val="28"/>
          <w:szCs w:val="28"/>
        </w:rPr>
        <w:t xml:space="preserve">бирор сўз қистирилган бўлса, бошқача қилиб айтганда, қаратқич билан қаралмиш ўрта- си узоқлаша борган сари-ммнг қўшимчасини сўзсиз ишлатиш эҳ- тиёжи жуда сезилади. </w:t>
      </w:r>
      <w:r w:rsidRPr="006F70AC">
        <w:rPr>
          <w:rStyle w:val="af1"/>
          <w:sz w:val="28"/>
          <w:szCs w:val="28"/>
        </w:rPr>
        <w:t>Аччиқ куз совуғи</w:t>
      </w:r>
      <w:r w:rsidRPr="006F70AC">
        <w:rPr>
          <w:rStyle w:val="11"/>
          <w:sz w:val="28"/>
          <w:szCs w:val="28"/>
        </w:rPr>
        <w:t xml:space="preserve"> </w:t>
      </w:r>
      <w:r w:rsidRPr="006F70AC">
        <w:rPr>
          <w:rStyle w:val="2pt0"/>
          <w:sz w:val="28"/>
          <w:szCs w:val="28"/>
        </w:rPr>
        <w:t>(Ойбек)</w:t>
      </w:r>
      <w:r w:rsidRPr="006F70AC">
        <w:rPr>
          <w:rStyle w:val="11"/>
          <w:sz w:val="28"/>
          <w:szCs w:val="28"/>
        </w:rPr>
        <w:t xml:space="preserve"> мисолидаги сўзлар тартибини ўзгартириб кўрайлик: </w:t>
      </w:r>
      <w:r w:rsidRPr="006F70AC">
        <w:rPr>
          <w:rStyle w:val="af1"/>
          <w:sz w:val="28"/>
          <w:szCs w:val="28"/>
        </w:rPr>
        <w:t>куз(нинг) аччиқ. совуғи, кузнинг эрта тушган совуғи</w:t>
      </w:r>
      <w:r w:rsidRPr="006F70AC">
        <w:rPr>
          <w:rStyle w:val="11"/>
          <w:sz w:val="28"/>
          <w:szCs w:val="28"/>
        </w:rPr>
        <w:t xml:space="preserve"> бирикмаларидан </w:t>
      </w:r>
      <w:r w:rsidRPr="006F70AC">
        <w:rPr>
          <w:rStyle w:val="af1"/>
          <w:sz w:val="28"/>
          <w:szCs w:val="28"/>
        </w:rPr>
        <w:t>-нинг</w:t>
      </w:r>
      <w:r w:rsidRPr="006F70AC">
        <w:rPr>
          <w:rStyle w:val="11"/>
          <w:sz w:val="28"/>
          <w:szCs w:val="28"/>
        </w:rPr>
        <w:t xml:space="preserve"> қўшимчасини тушириш маъиога ҳалал беради; </w:t>
      </w:r>
      <w:r w:rsidRPr="006F70AC">
        <w:rPr>
          <w:rStyle w:val="af1"/>
          <w:sz w:val="28"/>
          <w:szCs w:val="28"/>
        </w:rPr>
        <w:t xml:space="preserve">Ойнисанинг ёшдан хира тортган кўзлари; ...бобо пулни пўстинининг ич чўнтагига... жойлаб қўйди </w:t>
      </w:r>
      <w:r w:rsidRPr="006F70AC">
        <w:rPr>
          <w:rStyle w:val="11"/>
          <w:sz w:val="28"/>
          <w:szCs w:val="28"/>
        </w:rPr>
        <w:t xml:space="preserve">(Ҳ. Ғ </w:t>
      </w:r>
      <w:r w:rsidRPr="006F70AC">
        <w:rPr>
          <w:rStyle w:val="11"/>
          <w:sz w:val="28"/>
          <w:szCs w:val="28"/>
        </w:rPr>
        <w:t xml:space="preserve">у л о </w:t>
      </w:r>
      <w:r w:rsidRPr="006F70AC">
        <w:rPr>
          <w:rStyle w:val="11"/>
          <w:sz w:val="28"/>
          <w:szCs w:val="28"/>
        </w:rPr>
        <w:t xml:space="preserve">м) каби мисолларда ҳам </w:t>
      </w:r>
      <w:r w:rsidRPr="006F70AC">
        <w:rPr>
          <w:rStyle w:val="11"/>
          <w:sz w:val="28"/>
          <w:szCs w:val="28"/>
        </w:rPr>
        <w:t xml:space="preserve">бирикма </w:t>
      </w:r>
      <w:r w:rsidRPr="006F70AC">
        <w:rPr>
          <w:rStyle w:val="11"/>
          <w:sz w:val="28"/>
          <w:szCs w:val="28"/>
        </w:rPr>
        <w:t>сост</w:t>
      </w:r>
      <w:r w:rsidRPr="006F70AC">
        <w:rPr>
          <w:rStyle w:val="11"/>
          <w:sz w:val="28"/>
          <w:szCs w:val="28"/>
        </w:rPr>
        <w:t xml:space="preserve">авидан «ич» сў- зини </w:t>
      </w:r>
      <w:r w:rsidRPr="006F70AC">
        <w:rPr>
          <w:rStyle w:val="11"/>
          <w:sz w:val="28"/>
          <w:szCs w:val="28"/>
        </w:rPr>
        <w:lastRenderedPageBreak/>
        <w:t xml:space="preserve">олсаккииа, </w:t>
      </w:r>
      <w:r w:rsidRPr="006F70AC">
        <w:rPr>
          <w:rStyle w:val="af1"/>
          <w:sz w:val="28"/>
          <w:szCs w:val="28"/>
        </w:rPr>
        <w:t>пўстин чўнтагига</w:t>
      </w:r>
      <w:r w:rsidRPr="006F70AC">
        <w:rPr>
          <w:rStyle w:val="11"/>
          <w:sz w:val="28"/>
          <w:szCs w:val="28"/>
        </w:rPr>
        <w:t xml:space="preserve"> (пўстиннинг чўнтагига) тарзи- да </w:t>
      </w:r>
      <w:r w:rsidRPr="006F70AC">
        <w:rPr>
          <w:rStyle w:val="11"/>
          <w:sz w:val="28"/>
          <w:szCs w:val="28"/>
        </w:rPr>
        <w:t xml:space="preserve">ишлатиш мумкин, </w:t>
      </w:r>
      <w:r w:rsidRPr="006F70AC">
        <w:rPr>
          <w:rStyle w:val="11"/>
          <w:sz w:val="28"/>
          <w:szCs w:val="28"/>
        </w:rPr>
        <w:t xml:space="preserve">лекин </w:t>
      </w:r>
      <w:r w:rsidRPr="006F70AC">
        <w:rPr>
          <w:rStyle w:val="11"/>
          <w:sz w:val="28"/>
          <w:szCs w:val="28"/>
        </w:rPr>
        <w:t xml:space="preserve">икки </w:t>
      </w:r>
      <w:r w:rsidRPr="006F70AC">
        <w:rPr>
          <w:rStyle w:val="11"/>
          <w:sz w:val="28"/>
          <w:szCs w:val="28"/>
        </w:rPr>
        <w:t xml:space="preserve">муча орасига «ич» сўзининг қис- тиршшши бунга имконият бермайди; </w:t>
      </w:r>
      <w:r w:rsidRPr="006F70AC">
        <w:rPr>
          <w:rStyle w:val="af1"/>
          <w:sz w:val="28"/>
          <w:szCs w:val="28"/>
        </w:rPr>
        <w:t>пўстини ич чўнтагига</w:t>
      </w:r>
      <w:r w:rsidRPr="006F70AC">
        <w:rPr>
          <w:rStyle w:val="11"/>
          <w:sz w:val="28"/>
          <w:szCs w:val="28"/>
        </w:rPr>
        <w:t xml:space="preserve"> тарзи- да қўллаш қоида чегарасидан чиқади.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Кетма-кет аниқлаш </w:t>
      </w:r>
      <w:r w:rsidRPr="006F70AC">
        <w:rPr>
          <w:rStyle w:val="11"/>
          <w:sz w:val="28"/>
          <w:szCs w:val="28"/>
        </w:rPr>
        <w:t xml:space="preserve">системасида ҳам қаратқичнинг III типи (қаратқич формаси) </w:t>
      </w:r>
      <w:r w:rsidRPr="006F70AC">
        <w:rPr>
          <w:rStyle w:val="af1"/>
          <w:sz w:val="28"/>
          <w:szCs w:val="28"/>
        </w:rPr>
        <w:t>болалар боғчаси, шаҳар боғи, шаҳар боғи- нинг мудири, илаҳар боғи мудирининг ўринбосари</w:t>
      </w:r>
      <w:r w:rsidRPr="006F70AC">
        <w:rPr>
          <w:rStyle w:val="11"/>
          <w:sz w:val="28"/>
          <w:szCs w:val="28"/>
        </w:rPr>
        <w:t xml:space="preserve"> тарзида </w:t>
      </w:r>
      <w:r w:rsidRPr="006F70AC">
        <w:rPr>
          <w:rStyle w:val="af1"/>
          <w:sz w:val="28"/>
          <w:szCs w:val="28"/>
        </w:rPr>
        <w:t xml:space="preserve">-нинг </w:t>
      </w:r>
      <w:r w:rsidRPr="006F70AC">
        <w:rPr>
          <w:rStyle w:val="11"/>
          <w:sz w:val="28"/>
          <w:szCs w:val="28"/>
        </w:rPr>
        <w:t xml:space="preserve">қўшимчаси охирги бирикманинг </w:t>
      </w:r>
      <w:r w:rsidRPr="006F70AC">
        <w:rPr>
          <w:rStyle w:val="11"/>
          <w:sz w:val="28"/>
          <w:szCs w:val="28"/>
        </w:rPr>
        <w:t xml:space="preserve">биринчи </w:t>
      </w:r>
      <w:r w:rsidRPr="006F70AC">
        <w:rPr>
          <w:rStyle w:val="11"/>
          <w:sz w:val="28"/>
          <w:szCs w:val="28"/>
        </w:rPr>
        <w:t>мучасига кўчаверади.</w:t>
      </w:r>
    </w:p>
    <w:p w:rsidR="00917E11" w:rsidRPr="006F70AC" w:rsidRDefault="00CA00D4" w:rsidP="006F70AC">
      <w:pPr>
        <w:pStyle w:val="17"/>
        <w:shd w:val="clear" w:color="auto" w:fill="auto"/>
        <w:tabs>
          <w:tab w:val="left" w:pos="5406"/>
        </w:tabs>
        <w:spacing w:line="240" w:lineRule="auto"/>
        <w:ind w:firstLine="426"/>
        <w:rPr>
          <w:sz w:val="28"/>
          <w:szCs w:val="28"/>
        </w:rPr>
      </w:pPr>
      <w:r w:rsidRPr="006F70AC">
        <w:rPr>
          <w:rStyle w:val="11"/>
          <w:sz w:val="28"/>
          <w:szCs w:val="28"/>
        </w:rPr>
        <w:t xml:space="preserve">Учинчи </w:t>
      </w:r>
      <w:r w:rsidRPr="006F70AC">
        <w:rPr>
          <w:rStyle w:val="11"/>
          <w:sz w:val="28"/>
          <w:szCs w:val="28"/>
        </w:rPr>
        <w:t xml:space="preserve">тип </w:t>
      </w:r>
      <w:r w:rsidRPr="006F70AC">
        <w:rPr>
          <w:rStyle w:val="11"/>
          <w:sz w:val="28"/>
          <w:szCs w:val="28"/>
        </w:rPr>
        <w:t xml:space="preserve">қаратқичли </w:t>
      </w:r>
      <w:r w:rsidRPr="006F70AC">
        <w:rPr>
          <w:rStyle w:val="11"/>
          <w:sz w:val="28"/>
          <w:szCs w:val="28"/>
        </w:rPr>
        <w:t xml:space="preserve">бирикманинг структура </w:t>
      </w:r>
      <w:r w:rsidRPr="006F70AC">
        <w:rPr>
          <w:rStyle w:val="11"/>
          <w:sz w:val="28"/>
          <w:szCs w:val="28"/>
        </w:rPr>
        <w:t xml:space="preserve">хусусияти шун- дан иборатки, уни ташкил қилган иккала муча ҳам шаклланган бўлади, </w:t>
      </w:r>
      <w:r w:rsidRPr="006F70AC">
        <w:rPr>
          <w:rStyle w:val="11"/>
          <w:sz w:val="28"/>
          <w:szCs w:val="28"/>
        </w:rPr>
        <w:t xml:space="preserve">биринчи </w:t>
      </w:r>
      <w:r w:rsidRPr="006F70AC">
        <w:rPr>
          <w:rStyle w:val="11"/>
          <w:sz w:val="28"/>
          <w:szCs w:val="28"/>
        </w:rPr>
        <w:t xml:space="preserve">сўз (тобе) </w:t>
      </w:r>
      <w:r w:rsidRPr="006F70AC">
        <w:rPr>
          <w:rStyle w:val="af1"/>
          <w:sz w:val="28"/>
          <w:szCs w:val="28"/>
        </w:rPr>
        <w:t>-нинг</w:t>
      </w:r>
      <w:r w:rsidRPr="006F70AC">
        <w:rPr>
          <w:rStyle w:val="11"/>
          <w:sz w:val="28"/>
          <w:szCs w:val="28"/>
        </w:rPr>
        <w:t xml:space="preserve"> қўшимчасини олган, иккинчиси </w:t>
      </w:r>
      <w:r w:rsidRPr="006F70AC">
        <w:rPr>
          <w:rStyle w:val="11"/>
          <w:sz w:val="28"/>
          <w:szCs w:val="28"/>
        </w:rPr>
        <w:t xml:space="preserve">эса эгалик аффиксини </w:t>
      </w:r>
      <w:r w:rsidRPr="006F70AC">
        <w:rPr>
          <w:rStyle w:val="11"/>
          <w:sz w:val="28"/>
          <w:szCs w:val="28"/>
        </w:rPr>
        <w:t xml:space="preserve">қабул қилган бўлади: </w:t>
      </w:r>
      <w:r w:rsidRPr="006F70AC">
        <w:rPr>
          <w:rStyle w:val="af1"/>
          <w:sz w:val="28"/>
          <w:szCs w:val="28"/>
        </w:rPr>
        <w:t xml:space="preserve">Хоразмнинг қовуни, Бобирнинг авлоди, сўзнинг </w:t>
      </w:r>
      <w:r w:rsidRPr="006F70AC">
        <w:rPr>
          <w:rStyle w:val="af1"/>
          <w:sz w:val="28"/>
          <w:szCs w:val="28"/>
        </w:rPr>
        <w:t xml:space="preserve">маъноси, </w:t>
      </w:r>
      <w:r w:rsidRPr="006F70AC">
        <w:rPr>
          <w:rStyle w:val="af1"/>
          <w:sz w:val="28"/>
          <w:szCs w:val="28"/>
        </w:rPr>
        <w:t>кў</w:t>
      </w:r>
      <w:r w:rsidRPr="006F70AC">
        <w:rPr>
          <w:rStyle w:val="af1"/>
          <w:sz w:val="28"/>
          <w:szCs w:val="28"/>
        </w:rPr>
        <w:t>знинг нури</w:t>
      </w:r>
      <w:r w:rsidRPr="006F70AC">
        <w:rPr>
          <w:rStyle w:val="11"/>
          <w:sz w:val="28"/>
          <w:szCs w:val="28"/>
        </w:rPr>
        <w:t xml:space="preserve"> каби. Кишилик олмошлари </w:t>
      </w:r>
      <w:r w:rsidRPr="006F70AC">
        <w:rPr>
          <w:rStyle w:val="11"/>
          <w:sz w:val="28"/>
          <w:szCs w:val="28"/>
        </w:rPr>
        <w:t xml:space="preserve">биринчи компонент </w:t>
      </w:r>
      <w:r w:rsidRPr="006F70AC">
        <w:rPr>
          <w:rStyle w:val="11"/>
          <w:sz w:val="28"/>
          <w:szCs w:val="28"/>
        </w:rPr>
        <w:t xml:space="preserve">бўлиб келганда, (мен, сен, у, биз </w:t>
      </w:r>
      <w:r w:rsidRPr="006F70AC">
        <w:rPr>
          <w:rStyle w:val="11"/>
          <w:sz w:val="28"/>
          <w:szCs w:val="28"/>
        </w:rPr>
        <w:t xml:space="preserve">сиз, </w:t>
      </w:r>
      <w:r w:rsidRPr="006F70AC">
        <w:rPr>
          <w:rStyle w:val="11"/>
          <w:sz w:val="28"/>
          <w:szCs w:val="28"/>
        </w:rPr>
        <w:t xml:space="preserve">улар, кўрсатиш, сўроқ </w:t>
      </w:r>
      <w:r w:rsidRPr="006F70AC">
        <w:rPr>
          <w:rStyle w:val="11"/>
          <w:sz w:val="28"/>
          <w:szCs w:val="28"/>
        </w:rPr>
        <w:t xml:space="preserve">ва </w:t>
      </w:r>
      <w:r w:rsidRPr="006F70AC">
        <w:rPr>
          <w:rStyle w:val="11"/>
          <w:sz w:val="28"/>
          <w:szCs w:val="28"/>
        </w:rPr>
        <w:t xml:space="preserve">белгилаш-жамлаш </w:t>
      </w:r>
      <w:r w:rsidRPr="006F70AC">
        <w:rPr>
          <w:rStyle w:val="11"/>
          <w:sz w:val="28"/>
          <w:szCs w:val="28"/>
        </w:rPr>
        <w:t xml:space="preserve">олмошлари) белгили </w:t>
      </w:r>
      <w:r w:rsidRPr="006F70AC">
        <w:rPr>
          <w:rStyle w:val="11"/>
          <w:sz w:val="28"/>
          <w:szCs w:val="28"/>
        </w:rPr>
        <w:t>қаратқич формасининг қўлланиши шарт:</w:t>
      </w:r>
      <w:r w:rsidRPr="006F70AC">
        <w:rPr>
          <w:rStyle w:val="11"/>
          <w:sz w:val="28"/>
          <w:szCs w:val="28"/>
        </w:rPr>
        <w:tab/>
      </w:r>
      <w:r w:rsidRPr="006F70AC">
        <w:rPr>
          <w:rStyle w:val="af1"/>
          <w:sz w:val="28"/>
          <w:szCs w:val="28"/>
        </w:rPr>
        <w:t>менинг отам,</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сизнинг китобингиз, </w:t>
      </w:r>
      <w:r w:rsidRPr="006F70AC">
        <w:rPr>
          <w:sz w:val="28"/>
          <w:szCs w:val="28"/>
        </w:rPr>
        <w:t xml:space="preserve">уларнинг </w:t>
      </w:r>
      <w:r w:rsidRPr="006F70AC">
        <w:rPr>
          <w:sz w:val="28"/>
          <w:szCs w:val="28"/>
        </w:rPr>
        <w:t>ҳовлиси, ҳамманинг истаги</w:t>
      </w:r>
      <w:r w:rsidRPr="006F70AC">
        <w:rPr>
          <w:sz w:val="28"/>
          <w:szCs w:val="28"/>
        </w:rPr>
        <w:t>, бутун- нинг ярмиси</w:t>
      </w:r>
      <w:r w:rsidRPr="006F70AC">
        <w:rPr>
          <w:rStyle w:val="51"/>
          <w:sz w:val="28"/>
          <w:szCs w:val="28"/>
        </w:rPr>
        <w:t xml:space="preserve"> </w:t>
      </w:r>
      <w:r w:rsidRPr="006F70AC">
        <w:rPr>
          <w:rStyle w:val="51"/>
          <w:sz w:val="28"/>
          <w:szCs w:val="28"/>
        </w:rPr>
        <w:t xml:space="preserve">каби; </w:t>
      </w:r>
      <w:r w:rsidRPr="006F70AC">
        <w:rPr>
          <w:rStyle w:val="51"/>
          <w:sz w:val="28"/>
          <w:szCs w:val="28"/>
        </w:rPr>
        <w:t xml:space="preserve">белгилаш </w:t>
      </w:r>
      <w:r w:rsidRPr="006F70AC">
        <w:rPr>
          <w:rStyle w:val="51"/>
          <w:sz w:val="28"/>
          <w:szCs w:val="28"/>
        </w:rPr>
        <w:t xml:space="preserve">олмошлари </w:t>
      </w:r>
      <w:r w:rsidRPr="006F70AC">
        <w:rPr>
          <w:rStyle w:val="51"/>
          <w:sz w:val="28"/>
          <w:szCs w:val="28"/>
        </w:rPr>
        <w:t xml:space="preserve">+ </w:t>
      </w:r>
      <w:r w:rsidRPr="006F70AC">
        <w:rPr>
          <w:rStyle w:val="51"/>
          <w:sz w:val="28"/>
          <w:szCs w:val="28"/>
        </w:rPr>
        <w:t xml:space="preserve">от </w:t>
      </w:r>
      <w:r w:rsidRPr="006F70AC">
        <w:rPr>
          <w:rStyle w:val="51"/>
          <w:sz w:val="28"/>
          <w:szCs w:val="28"/>
        </w:rPr>
        <w:t xml:space="preserve">типида ҳам шундай: отлашган сўзларда. </w:t>
      </w:r>
      <w:r w:rsidRPr="006F70AC">
        <w:rPr>
          <w:sz w:val="28"/>
          <w:szCs w:val="28"/>
        </w:rPr>
        <w:t xml:space="preserve">Уқиганнинг тили узун; Қўли цимирлаганнинг оғзи </w:t>
      </w:r>
      <w:r w:rsidRPr="006F70AC">
        <w:rPr>
          <w:sz w:val="28"/>
          <w:szCs w:val="28"/>
        </w:rPr>
        <w:t>щмирлар</w:t>
      </w:r>
      <w:r w:rsidRPr="006F70AC">
        <w:rPr>
          <w:rStyle w:val="51"/>
          <w:sz w:val="28"/>
          <w:szCs w:val="28"/>
        </w:rPr>
        <w:t xml:space="preserve"> </w:t>
      </w:r>
      <w:r w:rsidRPr="006F70AC">
        <w:rPr>
          <w:rStyle w:val="51"/>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Умуман, қаратқичли </w:t>
      </w:r>
      <w:r w:rsidRPr="006F70AC">
        <w:rPr>
          <w:rStyle w:val="11"/>
          <w:sz w:val="28"/>
          <w:szCs w:val="28"/>
        </w:rPr>
        <w:t xml:space="preserve">бирикманинг </w:t>
      </w:r>
      <w:r w:rsidRPr="006F70AC">
        <w:rPr>
          <w:rStyle w:val="af1"/>
          <w:sz w:val="28"/>
          <w:szCs w:val="28"/>
        </w:rPr>
        <w:t>-нинг</w:t>
      </w:r>
      <w:r w:rsidRPr="006F70AC">
        <w:rPr>
          <w:rStyle w:val="11"/>
          <w:sz w:val="28"/>
          <w:szCs w:val="28"/>
        </w:rPr>
        <w:t xml:space="preserve"> олган тури маъно жи- </w:t>
      </w:r>
      <w:r w:rsidRPr="006F70AC">
        <w:rPr>
          <w:rStyle w:val="11"/>
          <w:sz w:val="28"/>
          <w:szCs w:val="28"/>
        </w:rPr>
        <w:t xml:space="preserve">ҳатдан </w:t>
      </w:r>
      <w:r w:rsidRPr="006F70AC">
        <w:rPr>
          <w:rStyle w:val="11"/>
          <w:sz w:val="28"/>
          <w:szCs w:val="28"/>
        </w:rPr>
        <w:t>индивидуалликни, бинобарин, конкретлик</w:t>
      </w:r>
      <w:r w:rsidRPr="006F70AC">
        <w:rPr>
          <w:rStyle w:val="11"/>
          <w:sz w:val="28"/>
          <w:szCs w:val="28"/>
        </w:rPr>
        <w:t xml:space="preserve">ни ифодалайди, айрим </w:t>
      </w:r>
      <w:r w:rsidRPr="006F70AC">
        <w:rPr>
          <w:rStyle w:val="11"/>
          <w:sz w:val="28"/>
          <w:szCs w:val="28"/>
        </w:rPr>
        <w:t xml:space="preserve">ҳолларда </w:t>
      </w:r>
      <w:r w:rsidRPr="006F70AC">
        <w:rPr>
          <w:rStyle w:val="11"/>
          <w:sz w:val="28"/>
          <w:szCs w:val="28"/>
        </w:rPr>
        <w:t xml:space="preserve">иккинчи тип билан алмаштириш мумкин </w:t>
      </w:r>
      <w:r w:rsidRPr="006F70AC">
        <w:rPr>
          <w:rStyle w:val="11"/>
          <w:sz w:val="28"/>
          <w:szCs w:val="28"/>
        </w:rPr>
        <w:t xml:space="preserve">бўлган ҳоллар </w:t>
      </w:r>
      <w:r w:rsidRPr="006F70AC">
        <w:rPr>
          <w:rStyle w:val="11"/>
          <w:sz w:val="28"/>
          <w:szCs w:val="28"/>
        </w:rPr>
        <w:t xml:space="preserve">бу умумий </w:t>
      </w:r>
      <w:r w:rsidRPr="006F70AC">
        <w:rPr>
          <w:rStyle w:val="11"/>
          <w:sz w:val="28"/>
          <w:szCs w:val="28"/>
        </w:rPr>
        <w:t xml:space="preserve">қоидани ўзгартира </w:t>
      </w:r>
      <w:r w:rsidRPr="006F70AC">
        <w:rPr>
          <w:rStyle w:val="11"/>
          <w:sz w:val="28"/>
          <w:szCs w:val="28"/>
        </w:rPr>
        <w:t xml:space="preserve">олмайди. </w:t>
      </w:r>
      <w:r w:rsidRPr="006F70AC">
        <w:rPr>
          <w:rStyle w:val="11"/>
          <w:sz w:val="28"/>
          <w:szCs w:val="28"/>
        </w:rPr>
        <w:t xml:space="preserve">Қаратқичли </w:t>
      </w:r>
      <w:r w:rsidRPr="006F70AC">
        <w:rPr>
          <w:rStyle w:val="11"/>
          <w:sz w:val="28"/>
          <w:szCs w:val="28"/>
        </w:rPr>
        <w:t>би</w:t>
      </w:r>
      <w:r w:rsidRPr="006F70AC">
        <w:rPr>
          <w:rStyle w:val="11"/>
          <w:sz w:val="28"/>
          <w:szCs w:val="28"/>
        </w:rPr>
        <w:softHyphen/>
        <w:t xml:space="preserve">рикманинг III тури </w:t>
      </w:r>
      <w:r w:rsidRPr="006F70AC">
        <w:rPr>
          <w:rStyle w:val="11"/>
          <w:sz w:val="28"/>
          <w:szCs w:val="28"/>
        </w:rPr>
        <w:t xml:space="preserve">кўпроқ </w:t>
      </w:r>
      <w:r w:rsidRPr="006F70AC">
        <w:rPr>
          <w:rStyle w:val="11"/>
          <w:sz w:val="28"/>
          <w:szCs w:val="28"/>
        </w:rPr>
        <w:t xml:space="preserve">категориал хосликни ифода этганлиги учун </w:t>
      </w:r>
      <w:r w:rsidRPr="006F70AC">
        <w:rPr>
          <w:rStyle w:val="11"/>
          <w:sz w:val="28"/>
          <w:szCs w:val="28"/>
        </w:rPr>
        <w:t xml:space="preserve">ҳам </w:t>
      </w:r>
      <w:r w:rsidRPr="006F70AC">
        <w:rPr>
          <w:rStyle w:val="11"/>
          <w:sz w:val="28"/>
          <w:szCs w:val="28"/>
        </w:rPr>
        <w:t xml:space="preserve">унда эгалик, </w:t>
      </w:r>
      <w:r w:rsidRPr="006F70AC">
        <w:rPr>
          <w:rStyle w:val="11"/>
          <w:sz w:val="28"/>
          <w:szCs w:val="28"/>
        </w:rPr>
        <w:t xml:space="preserve">қарашлилик </w:t>
      </w:r>
      <w:r w:rsidRPr="006F70AC">
        <w:rPr>
          <w:rStyle w:val="11"/>
          <w:sz w:val="28"/>
          <w:szCs w:val="28"/>
        </w:rPr>
        <w:t>маъноси кучли. Унда пред- метг</w:t>
      </w:r>
      <w:r w:rsidRPr="006F70AC">
        <w:rPr>
          <w:rStyle w:val="11"/>
          <w:sz w:val="28"/>
          <w:szCs w:val="28"/>
        </w:rPr>
        <w:t xml:space="preserve">а, шахсга тегишли_эканлик маъноси </w:t>
      </w:r>
      <w:r w:rsidRPr="006F70AC">
        <w:rPr>
          <w:rStyle w:val="11"/>
          <w:sz w:val="28"/>
          <w:szCs w:val="28"/>
        </w:rPr>
        <w:t xml:space="preserve">очиқ </w:t>
      </w:r>
      <w:r w:rsidRPr="006F70AC">
        <w:rPr>
          <w:rStyle w:val="11"/>
          <w:sz w:val="28"/>
          <w:szCs w:val="28"/>
        </w:rPr>
        <w:t>сезйлади.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Феълли сўз бирикмалари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Феълли бирикмалар системасида бош муча вазифасини феъл туркумига </w:t>
      </w:r>
      <w:r w:rsidRPr="006F70AC">
        <w:rPr>
          <w:rStyle w:val="11"/>
          <w:sz w:val="28"/>
          <w:szCs w:val="28"/>
        </w:rPr>
        <w:t xml:space="preserve">алоқадор бўлган сўзлар </w:t>
      </w:r>
      <w:r w:rsidRPr="006F70AC">
        <w:rPr>
          <w:rStyle w:val="11"/>
          <w:sz w:val="28"/>
          <w:szCs w:val="28"/>
        </w:rPr>
        <w:t xml:space="preserve">бажаради, восита келишиги формасида </w:t>
      </w:r>
      <w:r w:rsidRPr="006F70AC">
        <w:rPr>
          <w:rStyle w:val="11"/>
          <w:sz w:val="28"/>
          <w:szCs w:val="28"/>
        </w:rPr>
        <w:t xml:space="preserve">қўлланган </w:t>
      </w:r>
      <w:r w:rsidRPr="006F70AC">
        <w:rPr>
          <w:rStyle w:val="11"/>
          <w:sz w:val="28"/>
          <w:szCs w:val="28"/>
        </w:rPr>
        <w:t xml:space="preserve">отлар ёки </w:t>
      </w:r>
      <w:r w:rsidRPr="006F70AC">
        <w:rPr>
          <w:rStyle w:val="11"/>
          <w:sz w:val="28"/>
          <w:szCs w:val="28"/>
        </w:rPr>
        <w:t xml:space="preserve">ҳол </w:t>
      </w:r>
      <w:r w:rsidRPr="006F70AC">
        <w:rPr>
          <w:rStyle w:val="11"/>
          <w:sz w:val="28"/>
          <w:szCs w:val="28"/>
        </w:rPr>
        <w:t xml:space="preserve">вазифасида келган </w:t>
      </w:r>
      <w:r w:rsidRPr="006F70AC">
        <w:rPr>
          <w:rStyle w:val="11"/>
          <w:sz w:val="28"/>
          <w:szCs w:val="28"/>
        </w:rPr>
        <w:t xml:space="preserve">сўзлар </w:t>
      </w:r>
      <w:r w:rsidRPr="006F70AC">
        <w:rPr>
          <w:rStyle w:val="11"/>
          <w:sz w:val="28"/>
          <w:szCs w:val="28"/>
        </w:rPr>
        <w:t xml:space="preserve">унга (феълга) тобеланиб келади. Феълли бирикма системасидаги </w:t>
      </w:r>
      <w:r w:rsidRPr="006F70AC">
        <w:rPr>
          <w:rStyle w:val="11"/>
          <w:sz w:val="28"/>
          <w:szCs w:val="28"/>
        </w:rPr>
        <w:t xml:space="preserve">қўшилмалар </w:t>
      </w:r>
      <w:r w:rsidRPr="006F70AC">
        <w:rPr>
          <w:rStyle w:val="11"/>
          <w:sz w:val="28"/>
          <w:szCs w:val="28"/>
        </w:rPr>
        <w:t xml:space="preserve">эргаш </w:t>
      </w:r>
      <w:r w:rsidRPr="006F70AC">
        <w:rPr>
          <w:rStyle w:val="11"/>
          <w:sz w:val="28"/>
          <w:szCs w:val="28"/>
        </w:rPr>
        <w:t xml:space="preserve">сўзнинг </w:t>
      </w:r>
      <w:r w:rsidRPr="006F70AC">
        <w:rPr>
          <w:rStyle w:val="11"/>
          <w:sz w:val="28"/>
          <w:szCs w:val="28"/>
        </w:rPr>
        <w:t xml:space="preserve">бош </w:t>
      </w:r>
      <w:r w:rsidRPr="006F70AC">
        <w:rPr>
          <w:rStyle w:val="11"/>
          <w:sz w:val="28"/>
          <w:szCs w:val="28"/>
        </w:rPr>
        <w:t xml:space="preserve">сўзга боғланиб </w:t>
      </w:r>
      <w:r w:rsidRPr="006F70AC">
        <w:rPr>
          <w:rStyle w:val="11"/>
          <w:sz w:val="28"/>
          <w:szCs w:val="28"/>
        </w:rPr>
        <w:t>келиш формала-</w:t>
      </w:r>
    </w:p>
    <w:p w:rsidR="00917E11" w:rsidRPr="006F70AC" w:rsidRDefault="00CA00D4" w:rsidP="006F70AC">
      <w:pPr>
        <w:pStyle w:val="17"/>
        <w:shd w:val="clear" w:color="auto" w:fill="auto"/>
        <w:tabs>
          <w:tab w:val="right" w:pos="4105"/>
          <w:tab w:val="right" w:pos="5319"/>
          <w:tab w:val="right" w:pos="6704"/>
        </w:tabs>
        <w:spacing w:line="240" w:lineRule="auto"/>
        <w:ind w:firstLine="426"/>
        <w:rPr>
          <w:sz w:val="28"/>
          <w:szCs w:val="28"/>
        </w:rPr>
      </w:pPr>
      <w:r w:rsidRPr="006F70AC">
        <w:rPr>
          <w:rStyle w:val="11"/>
          <w:sz w:val="28"/>
          <w:szCs w:val="28"/>
        </w:rPr>
        <w:t xml:space="preserve">ри ва функционал иш </w:t>
      </w:r>
      <w:r w:rsidRPr="006F70AC">
        <w:rPr>
          <w:rStyle w:val="11"/>
          <w:sz w:val="28"/>
          <w:szCs w:val="28"/>
        </w:rPr>
        <w:t xml:space="preserve">кўриши </w:t>
      </w:r>
      <w:r w:rsidRPr="006F70AC">
        <w:rPr>
          <w:rStyle w:val="11"/>
          <w:sz w:val="28"/>
          <w:szCs w:val="28"/>
        </w:rPr>
        <w:t xml:space="preserve">эътибори билан иккита катта груп- пага ажратиб </w:t>
      </w:r>
      <w:r w:rsidRPr="006F70AC">
        <w:rPr>
          <w:rStyle w:val="11"/>
          <w:sz w:val="28"/>
          <w:szCs w:val="28"/>
        </w:rPr>
        <w:t xml:space="preserve">ўрганилиши </w:t>
      </w:r>
      <w:r w:rsidRPr="006F70AC">
        <w:rPr>
          <w:rStyle w:val="11"/>
          <w:sz w:val="28"/>
          <w:szCs w:val="28"/>
        </w:rPr>
        <w:t>мумкин:</w:t>
      </w:r>
      <w:r w:rsidRPr="006F70AC">
        <w:rPr>
          <w:rStyle w:val="11"/>
          <w:sz w:val="28"/>
          <w:szCs w:val="28"/>
        </w:rPr>
        <w:tab/>
        <w:t>1.</w:t>
      </w:r>
      <w:r w:rsidRPr="006F70AC">
        <w:rPr>
          <w:rStyle w:val="11"/>
          <w:sz w:val="28"/>
          <w:szCs w:val="28"/>
        </w:rPr>
        <w:tab/>
        <w:t>Битишувли</w:t>
      </w:r>
      <w:r w:rsidRPr="006F70AC">
        <w:rPr>
          <w:rStyle w:val="11"/>
          <w:sz w:val="28"/>
          <w:szCs w:val="28"/>
        </w:rPr>
        <w:tab/>
        <w:t>бирикмалар;</w:t>
      </w:r>
    </w:p>
    <w:p w:rsidR="00917E11" w:rsidRPr="006F70AC" w:rsidRDefault="00CA00D4" w:rsidP="006F70AC">
      <w:pPr>
        <w:pStyle w:val="17"/>
        <w:numPr>
          <w:ilvl w:val="0"/>
          <w:numId w:val="11"/>
        </w:numPr>
        <w:shd w:val="clear" w:color="auto" w:fill="auto"/>
        <w:tabs>
          <w:tab w:val="left" w:pos="309"/>
        </w:tabs>
        <w:spacing w:line="240" w:lineRule="auto"/>
        <w:ind w:firstLine="426"/>
        <w:rPr>
          <w:sz w:val="28"/>
          <w:szCs w:val="28"/>
        </w:rPr>
      </w:pPr>
      <w:r w:rsidRPr="006F70AC">
        <w:rPr>
          <w:rStyle w:val="11"/>
          <w:sz w:val="28"/>
          <w:szCs w:val="28"/>
        </w:rPr>
        <w:t xml:space="preserve">Бошқарувли </w:t>
      </w:r>
      <w:r w:rsidRPr="006F70AC">
        <w:rPr>
          <w:rStyle w:val="11"/>
          <w:sz w:val="28"/>
          <w:szCs w:val="28"/>
        </w:rPr>
        <w:t>бирикма</w:t>
      </w:r>
      <w:r w:rsidRPr="006F70AC">
        <w:rPr>
          <w:rStyle w:val="11"/>
          <w:sz w:val="28"/>
          <w:szCs w:val="28"/>
        </w:rPr>
        <w:t>лар.</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Битишувли бирикмалар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Бундай бирикмани </w:t>
      </w:r>
      <w:r w:rsidRPr="006F70AC">
        <w:rPr>
          <w:rStyle w:val="11"/>
          <w:sz w:val="28"/>
          <w:szCs w:val="28"/>
        </w:rPr>
        <w:t xml:space="preserve">ҳосил қилишда ҳаракат </w:t>
      </w:r>
      <w:r w:rsidRPr="006F70AC">
        <w:rPr>
          <w:rStyle w:val="11"/>
          <w:sz w:val="28"/>
          <w:szCs w:val="28"/>
        </w:rPr>
        <w:t xml:space="preserve">белгисини билди* рувчи сифат, равиш, равишдош формалари, </w:t>
      </w:r>
      <w:r w:rsidRPr="006F70AC">
        <w:rPr>
          <w:rStyle w:val="11"/>
          <w:sz w:val="28"/>
          <w:szCs w:val="28"/>
        </w:rPr>
        <w:t xml:space="preserve">кўмакчи </w:t>
      </w:r>
      <w:r w:rsidRPr="006F70AC">
        <w:rPr>
          <w:rStyle w:val="11"/>
          <w:sz w:val="28"/>
          <w:szCs w:val="28"/>
        </w:rPr>
        <w:t xml:space="preserve">олган </w:t>
      </w:r>
      <w:r w:rsidRPr="006F70AC">
        <w:rPr>
          <w:rStyle w:val="11"/>
          <w:sz w:val="28"/>
          <w:szCs w:val="28"/>
        </w:rPr>
        <w:t xml:space="preserve">сўз- </w:t>
      </w:r>
      <w:r w:rsidRPr="006F70AC">
        <w:rPr>
          <w:rStyle w:val="11"/>
          <w:sz w:val="28"/>
          <w:szCs w:val="28"/>
        </w:rPr>
        <w:t xml:space="preserve">лар, </w:t>
      </w:r>
      <w:r w:rsidRPr="006F70AC">
        <w:rPr>
          <w:rStyle w:val="11"/>
          <w:sz w:val="28"/>
          <w:szCs w:val="28"/>
        </w:rPr>
        <w:t xml:space="preserve">тақлид сўзлар </w:t>
      </w:r>
      <w:r w:rsidRPr="006F70AC">
        <w:rPr>
          <w:rStyle w:val="11"/>
          <w:sz w:val="28"/>
          <w:szCs w:val="28"/>
        </w:rPr>
        <w:t xml:space="preserve">тобе </w:t>
      </w:r>
      <w:r w:rsidRPr="006F70AC">
        <w:rPr>
          <w:rStyle w:val="11"/>
          <w:sz w:val="28"/>
          <w:szCs w:val="28"/>
        </w:rPr>
        <w:t xml:space="preserve">бўлиб </w:t>
      </w:r>
      <w:r w:rsidRPr="006F70AC">
        <w:rPr>
          <w:rStyle w:val="11"/>
          <w:sz w:val="28"/>
          <w:szCs w:val="28"/>
        </w:rPr>
        <w:t xml:space="preserve">келиб битишув </w:t>
      </w:r>
      <w:r w:rsidRPr="006F70AC">
        <w:rPr>
          <w:rStyle w:val="11"/>
          <w:sz w:val="28"/>
          <w:szCs w:val="28"/>
        </w:rPr>
        <w:t xml:space="preserve">йўли </w:t>
      </w:r>
      <w:r w:rsidRPr="006F70AC">
        <w:rPr>
          <w:rStyle w:val="11"/>
          <w:sz w:val="28"/>
          <w:szCs w:val="28"/>
        </w:rPr>
        <w:t xml:space="preserve">билан бонд </w:t>
      </w:r>
      <w:r w:rsidRPr="006F70AC">
        <w:rPr>
          <w:rStyle w:val="11"/>
          <w:sz w:val="28"/>
          <w:szCs w:val="28"/>
        </w:rPr>
        <w:t xml:space="preserve">сўзга (ҳоким бўлакка) боғланади. </w:t>
      </w:r>
      <w:r w:rsidRPr="006F70AC">
        <w:rPr>
          <w:rStyle w:val="11"/>
          <w:sz w:val="28"/>
          <w:szCs w:val="28"/>
        </w:rPr>
        <w:t xml:space="preserve">Лекин </w:t>
      </w:r>
      <w:r w:rsidRPr="006F70AC">
        <w:rPr>
          <w:rStyle w:val="11"/>
          <w:sz w:val="28"/>
          <w:szCs w:val="28"/>
        </w:rPr>
        <w:t xml:space="preserve">турли категорияга ало- қадор бўлган сўзларнинг </w:t>
      </w:r>
      <w:r w:rsidRPr="006F70AC">
        <w:rPr>
          <w:rStyle w:val="11"/>
          <w:sz w:val="28"/>
          <w:szCs w:val="28"/>
        </w:rPr>
        <w:t xml:space="preserve">бирикма </w:t>
      </w:r>
      <w:r w:rsidRPr="006F70AC">
        <w:rPr>
          <w:rStyle w:val="11"/>
          <w:sz w:val="28"/>
          <w:szCs w:val="28"/>
        </w:rPr>
        <w:t xml:space="preserve">ҳосил қилишдаги иштироки, активлик даражаси </w:t>
      </w:r>
      <w:r w:rsidRPr="006F70AC">
        <w:rPr>
          <w:rStyle w:val="11"/>
          <w:sz w:val="28"/>
          <w:szCs w:val="28"/>
        </w:rPr>
        <w:t xml:space="preserve">бир </w:t>
      </w:r>
      <w:r w:rsidRPr="006F70AC">
        <w:rPr>
          <w:rStyle w:val="11"/>
          <w:sz w:val="28"/>
          <w:szCs w:val="28"/>
        </w:rPr>
        <w:t xml:space="preserve">хил бўлмайди. Тобе сўзларнинг феълга боғланиб келиш қобилияти кўи жиҳатдан бирикувчи сўзлар ўрта- сидаги </w:t>
      </w:r>
      <w:r w:rsidRPr="006F70AC">
        <w:rPr>
          <w:rStyle w:val="11"/>
          <w:sz w:val="28"/>
          <w:szCs w:val="28"/>
        </w:rPr>
        <w:t xml:space="preserve">формал ва семантик </w:t>
      </w:r>
      <w:r w:rsidRPr="006F70AC">
        <w:rPr>
          <w:rStyle w:val="11"/>
          <w:sz w:val="28"/>
          <w:szCs w:val="28"/>
        </w:rPr>
        <w:t>муносабатларга боғлиқдир.</w:t>
      </w:r>
    </w:p>
    <w:p w:rsidR="00917E11" w:rsidRPr="006F70AC" w:rsidRDefault="00CA00D4" w:rsidP="006F70AC">
      <w:pPr>
        <w:pStyle w:val="50"/>
        <w:shd w:val="clear" w:color="auto" w:fill="auto"/>
        <w:tabs>
          <w:tab w:val="right" w:pos="6704"/>
        </w:tabs>
        <w:spacing w:line="240" w:lineRule="auto"/>
        <w:ind w:firstLine="426"/>
        <w:rPr>
          <w:sz w:val="28"/>
          <w:szCs w:val="28"/>
        </w:rPr>
      </w:pPr>
      <w:r w:rsidRPr="006F70AC">
        <w:rPr>
          <w:rStyle w:val="51"/>
          <w:sz w:val="28"/>
          <w:szCs w:val="28"/>
        </w:rPr>
        <w:t>Тоб</w:t>
      </w:r>
      <w:r w:rsidRPr="006F70AC">
        <w:rPr>
          <w:rStyle w:val="51"/>
          <w:sz w:val="28"/>
          <w:szCs w:val="28"/>
        </w:rPr>
        <w:t xml:space="preserve">е </w:t>
      </w:r>
      <w:r w:rsidRPr="006F70AC">
        <w:rPr>
          <w:rStyle w:val="51"/>
          <w:sz w:val="28"/>
          <w:szCs w:val="28"/>
        </w:rPr>
        <w:t xml:space="preserve">муча ҳоким бўлакка ҳеч қандай қўшимча олмай бирика- ди: </w:t>
      </w:r>
      <w:r w:rsidRPr="006F70AC">
        <w:rPr>
          <w:sz w:val="28"/>
          <w:szCs w:val="28"/>
        </w:rPr>
        <w:t xml:space="preserve">тез юрмоқ, секин гапирмоқ, яхши ўйнамоқ, оғир хўрсинмок </w:t>
      </w:r>
      <w:r w:rsidRPr="006F70AC">
        <w:rPr>
          <w:rStyle w:val="51"/>
          <w:sz w:val="28"/>
          <w:szCs w:val="28"/>
        </w:rPr>
        <w:t xml:space="preserve">каби; қўшимча олмаган ҳолда такрорланиб бош сўзга боғланиши ҳам </w:t>
      </w:r>
      <w:r w:rsidRPr="006F70AC">
        <w:rPr>
          <w:rStyle w:val="51"/>
          <w:sz w:val="28"/>
          <w:szCs w:val="28"/>
        </w:rPr>
        <w:t xml:space="preserve">мумкин: </w:t>
      </w:r>
      <w:r w:rsidRPr="006F70AC">
        <w:rPr>
          <w:sz w:val="28"/>
          <w:szCs w:val="28"/>
        </w:rPr>
        <w:t xml:space="preserve">тез-тез </w:t>
      </w:r>
      <w:r w:rsidRPr="006F70AC">
        <w:rPr>
          <w:sz w:val="28"/>
          <w:szCs w:val="28"/>
        </w:rPr>
        <w:lastRenderedPageBreak/>
        <w:t>юрмоц, аста-аста гапирмоц.</w:t>
      </w:r>
      <w:r w:rsidRPr="006F70AC">
        <w:rPr>
          <w:rStyle w:val="51"/>
          <w:sz w:val="28"/>
          <w:szCs w:val="28"/>
        </w:rPr>
        <w:t xml:space="preserve"> каби. Шунингдек, тобе сўз </w:t>
      </w:r>
      <w:r w:rsidRPr="006F70AC">
        <w:rPr>
          <w:rStyle w:val="51"/>
          <w:sz w:val="28"/>
          <w:szCs w:val="28"/>
        </w:rPr>
        <w:t xml:space="preserve">турли </w:t>
      </w:r>
      <w:r w:rsidRPr="006F70AC">
        <w:rPr>
          <w:rStyle w:val="51"/>
          <w:sz w:val="28"/>
          <w:szCs w:val="28"/>
        </w:rPr>
        <w:t>ясо</w:t>
      </w:r>
      <w:r w:rsidRPr="006F70AC">
        <w:rPr>
          <w:rStyle w:val="51"/>
          <w:sz w:val="28"/>
          <w:szCs w:val="28"/>
        </w:rPr>
        <w:t xml:space="preserve">вчи </w:t>
      </w:r>
      <w:r w:rsidRPr="006F70AC">
        <w:rPr>
          <w:rStyle w:val="51"/>
          <w:sz w:val="28"/>
          <w:szCs w:val="28"/>
        </w:rPr>
        <w:t xml:space="preserve">(форма </w:t>
      </w:r>
      <w:r w:rsidRPr="006F70AC">
        <w:rPr>
          <w:rStyle w:val="51"/>
          <w:sz w:val="28"/>
          <w:szCs w:val="28"/>
        </w:rPr>
        <w:t xml:space="preserve">ва сўз ясовчи) олган сўз феълга боғланиб ҳол вазифасида келмоғи </w:t>
      </w:r>
      <w:r w:rsidRPr="006F70AC">
        <w:rPr>
          <w:rStyle w:val="51"/>
          <w:sz w:val="28"/>
          <w:szCs w:val="28"/>
        </w:rPr>
        <w:t xml:space="preserve">мумкин: </w:t>
      </w:r>
      <w:r w:rsidRPr="006F70AC">
        <w:rPr>
          <w:sz w:val="28"/>
          <w:szCs w:val="28"/>
        </w:rPr>
        <w:t>-б/-иб: кулиб гапир- моқ, қизиқиб сўрамоц, йиғлаб ўтирмоқ; -гани/-гали: ўқигани кел- моқ, кўргани бормоқ, айтгани юбормақ; -гунча: чарчагунча ишла- моқ, енггунча курашмоц, к</w:t>
      </w:r>
      <w:r w:rsidRPr="006F70AC">
        <w:rPr>
          <w:sz w:val="28"/>
          <w:szCs w:val="28"/>
        </w:rPr>
        <w:t>елгунча гапирмоқ; -ганча:</w:t>
      </w:r>
      <w:r w:rsidRPr="006F70AC">
        <w:rPr>
          <w:sz w:val="28"/>
          <w:szCs w:val="28"/>
        </w:rPr>
        <w:tab/>
        <w:t>кетганича</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кетмоқ, айтганича қилмоқ, ўйлаганча қолмоқ; -дай/-дек: қушдай сезмоқ, тоғдай ўсмоқ, айтганидай қилмоқ; -ча/чоқ; -гача, -часига, -ларча</w:t>
      </w:r>
      <w:r w:rsidRPr="006F70AC">
        <w:rPr>
          <w:rStyle w:val="51"/>
          <w:sz w:val="28"/>
          <w:szCs w:val="28"/>
        </w:rPr>
        <w:t xml:space="preserve"> </w:t>
      </w:r>
      <w:r w:rsidRPr="006F70AC">
        <w:rPr>
          <w:rStyle w:val="51"/>
          <w:sz w:val="28"/>
          <w:szCs w:val="28"/>
        </w:rPr>
        <w:t xml:space="preserve">каби ясовчи </w:t>
      </w:r>
      <w:r w:rsidRPr="006F70AC">
        <w:rPr>
          <w:rStyle w:val="51"/>
          <w:sz w:val="28"/>
          <w:szCs w:val="28"/>
        </w:rPr>
        <w:t xml:space="preserve">элементлар олган сўз </w:t>
      </w:r>
      <w:r w:rsidRPr="006F70AC">
        <w:rPr>
          <w:rStyle w:val="51"/>
          <w:sz w:val="28"/>
          <w:szCs w:val="28"/>
        </w:rPr>
        <w:t xml:space="preserve">феълга </w:t>
      </w:r>
      <w:r w:rsidRPr="006F70AC">
        <w:rPr>
          <w:rStyle w:val="51"/>
          <w:sz w:val="28"/>
          <w:szCs w:val="28"/>
        </w:rPr>
        <w:t>боғланиб келиб, эргаш муча вазифасини адо эта</w:t>
      </w:r>
      <w:r w:rsidRPr="006F70AC">
        <w:rPr>
          <w:rStyle w:val="51"/>
          <w:sz w:val="28"/>
          <w:szCs w:val="28"/>
        </w:rPr>
        <w:t>ди.</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Бундан ташқари, ёрдамчи сўзлардан </w:t>
      </w:r>
      <w:r w:rsidRPr="006F70AC">
        <w:rPr>
          <w:rStyle w:val="af1"/>
          <w:sz w:val="28"/>
          <w:szCs w:val="28"/>
        </w:rPr>
        <w:t xml:space="preserve">сурат, </w:t>
      </w:r>
      <w:r w:rsidRPr="006F70AC">
        <w:rPr>
          <w:rStyle w:val="af1"/>
          <w:sz w:val="28"/>
          <w:szCs w:val="28"/>
        </w:rPr>
        <w:t>равиш</w:t>
      </w:r>
      <w:r w:rsidRPr="006F70AC">
        <w:rPr>
          <w:rStyle w:val="11"/>
          <w:sz w:val="28"/>
          <w:szCs w:val="28"/>
        </w:rPr>
        <w:t xml:space="preserve"> </w:t>
      </w:r>
      <w:r w:rsidRPr="006F70AC">
        <w:rPr>
          <w:rStyle w:val="11"/>
          <w:sz w:val="28"/>
          <w:szCs w:val="28"/>
        </w:rPr>
        <w:t xml:space="preserve">каби сўз- лар </w:t>
      </w:r>
      <w:r w:rsidRPr="006F70AC">
        <w:rPr>
          <w:rStyle w:val="11"/>
          <w:sz w:val="28"/>
          <w:szCs w:val="28"/>
        </w:rPr>
        <w:t xml:space="preserve">билан </w:t>
      </w:r>
      <w:r w:rsidRPr="006F70AC">
        <w:rPr>
          <w:rStyle w:val="11"/>
          <w:sz w:val="28"/>
          <w:szCs w:val="28"/>
        </w:rPr>
        <w:t xml:space="preserve">белгили </w:t>
      </w:r>
      <w:r w:rsidRPr="006F70AC">
        <w:rPr>
          <w:rStyle w:val="11"/>
          <w:sz w:val="28"/>
          <w:szCs w:val="28"/>
        </w:rPr>
        <w:t xml:space="preserve">формата </w:t>
      </w:r>
      <w:r w:rsidRPr="006F70AC">
        <w:rPr>
          <w:rStyle w:val="11"/>
          <w:sz w:val="28"/>
          <w:szCs w:val="28"/>
        </w:rPr>
        <w:t xml:space="preserve">кирган муча бош сўзга </w:t>
      </w:r>
      <w:r w:rsidRPr="006F70AC">
        <w:rPr>
          <w:rStyle w:val="11"/>
          <w:sz w:val="28"/>
          <w:szCs w:val="28"/>
        </w:rPr>
        <w:t xml:space="preserve">(феълга) </w:t>
      </w:r>
      <w:r w:rsidRPr="006F70AC">
        <w:rPr>
          <w:rStyle w:val="11"/>
          <w:sz w:val="28"/>
          <w:szCs w:val="28"/>
        </w:rPr>
        <w:t xml:space="preserve">боғланади: </w:t>
      </w:r>
      <w:r w:rsidRPr="006F70AC">
        <w:rPr>
          <w:rStyle w:val="af1"/>
          <w:sz w:val="28"/>
          <w:szCs w:val="28"/>
        </w:rPr>
        <w:t xml:space="preserve">табиий </w:t>
      </w:r>
      <w:r w:rsidRPr="006F70AC">
        <w:rPr>
          <w:rStyle w:val="af1"/>
          <w:sz w:val="28"/>
          <w:szCs w:val="28"/>
        </w:rPr>
        <w:t>суратда ҳосил бўлмоқ, тантанали равишда ца- дам ташламоқ</w:t>
      </w:r>
      <w:r w:rsidRPr="006F70AC">
        <w:rPr>
          <w:rStyle w:val="11"/>
          <w:sz w:val="28"/>
          <w:szCs w:val="28"/>
        </w:rPr>
        <w:t xml:space="preserve"> </w:t>
      </w:r>
      <w:r w:rsidRPr="006F70AC">
        <w:rPr>
          <w:rStyle w:val="11"/>
          <w:sz w:val="28"/>
          <w:szCs w:val="28"/>
        </w:rPr>
        <w:t xml:space="preserve">каби; </w:t>
      </w:r>
      <w:r w:rsidRPr="006F70AC">
        <w:rPr>
          <w:rStyle w:val="af1"/>
          <w:sz w:val="28"/>
          <w:szCs w:val="28"/>
        </w:rPr>
        <w:t>билан</w:t>
      </w:r>
      <w:r w:rsidRPr="006F70AC">
        <w:rPr>
          <w:rStyle w:val="11"/>
          <w:sz w:val="28"/>
          <w:szCs w:val="28"/>
        </w:rPr>
        <w:t xml:space="preserve"> кўмакчисини олган сўз </w:t>
      </w:r>
      <w:r w:rsidRPr="006F70AC">
        <w:rPr>
          <w:rStyle w:val="11"/>
          <w:sz w:val="28"/>
          <w:szCs w:val="28"/>
        </w:rPr>
        <w:t xml:space="preserve">феълга </w:t>
      </w:r>
      <w:r w:rsidRPr="006F70AC">
        <w:rPr>
          <w:rStyle w:val="11"/>
          <w:sz w:val="28"/>
          <w:szCs w:val="28"/>
        </w:rPr>
        <w:t xml:space="preserve">боғла- ниб келган равиш ҳоли </w:t>
      </w:r>
      <w:r w:rsidRPr="006F70AC">
        <w:rPr>
          <w:rStyle w:val="11"/>
          <w:sz w:val="28"/>
          <w:szCs w:val="28"/>
        </w:rPr>
        <w:t xml:space="preserve">вазифасини </w:t>
      </w:r>
      <w:r w:rsidRPr="006F70AC">
        <w:rPr>
          <w:rStyle w:val="11"/>
          <w:sz w:val="28"/>
          <w:szCs w:val="28"/>
        </w:rPr>
        <w:t xml:space="preserve">ўтайди: </w:t>
      </w:r>
      <w:r w:rsidRPr="006F70AC">
        <w:rPr>
          <w:rStyle w:val="af1"/>
          <w:sz w:val="28"/>
          <w:szCs w:val="28"/>
        </w:rPr>
        <w:t>диққат билан ўқимоц, тантана билан кириб келмоқ, суръат билан ишламоқ</w:t>
      </w:r>
      <w:r w:rsidRPr="006F70AC">
        <w:rPr>
          <w:rStyle w:val="11"/>
          <w:sz w:val="28"/>
          <w:szCs w:val="28"/>
        </w:rPr>
        <w:t xml:space="preserve"> каби.</w:t>
      </w:r>
    </w:p>
    <w:p w:rsidR="00917E11" w:rsidRPr="006F70AC" w:rsidRDefault="00CA00D4" w:rsidP="006F70AC">
      <w:pPr>
        <w:pStyle w:val="17"/>
        <w:shd w:val="clear" w:color="auto" w:fill="auto"/>
        <w:tabs>
          <w:tab w:val="right" w:pos="1906"/>
          <w:tab w:val="right" w:pos="2746"/>
          <w:tab w:val="left" w:pos="2982"/>
        </w:tabs>
        <w:spacing w:line="240" w:lineRule="auto"/>
        <w:ind w:firstLine="426"/>
        <w:rPr>
          <w:sz w:val="28"/>
          <w:szCs w:val="28"/>
        </w:rPr>
      </w:pPr>
      <w:r w:rsidRPr="006F70AC">
        <w:rPr>
          <w:rStyle w:val="11"/>
          <w:sz w:val="28"/>
          <w:szCs w:val="28"/>
        </w:rPr>
        <w:t xml:space="preserve">Равиш категориясига оид сўз қатлами, шунингдек, сифатлар </w:t>
      </w:r>
      <w:r w:rsidRPr="006F70AC">
        <w:rPr>
          <w:rStyle w:val="11"/>
          <w:sz w:val="28"/>
          <w:szCs w:val="28"/>
        </w:rPr>
        <w:t xml:space="preserve">феълга </w:t>
      </w:r>
      <w:r w:rsidRPr="006F70AC">
        <w:rPr>
          <w:rStyle w:val="11"/>
          <w:sz w:val="28"/>
          <w:szCs w:val="28"/>
        </w:rPr>
        <w:t xml:space="preserve">тобеланиб келувчи сўзлар сирасида жуда катта группани </w:t>
      </w:r>
      <w:r w:rsidRPr="006F70AC">
        <w:rPr>
          <w:rStyle w:val="11"/>
          <w:sz w:val="28"/>
          <w:szCs w:val="28"/>
        </w:rPr>
        <w:t xml:space="preserve">ташкил </w:t>
      </w:r>
      <w:r w:rsidRPr="006F70AC">
        <w:rPr>
          <w:rStyle w:val="11"/>
          <w:sz w:val="28"/>
          <w:szCs w:val="28"/>
        </w:rPr>
        <w:t>қилади.</w:t>
      </w:r>
      <w:r w:rsidRPr="006F70AC">
        <w:rPr>
          <w:rStyle w:val="11"/>
          <w:sz w:val="28"/>
          <w:szCs w:val="28"/>
        </w:rPr>
        <w:t xml:space="preserve"> Бу туркумга оид сўзлар ҳаракатнинг содир бўлиш равиши, ўрни, пайти, сабаби, мақсади </w:t>
      </w:r>
      <w:r w:rsidRPr="006F70AC">
        <w:rPr>
          <w:rStyle w:val="11"/>
          <w:sz w:val="28"/>
          <w:szCs w:val="28"/>
        </w:rPr>
        <w:t xml:space="preserve">каби </w:t>
      </w:r>
      <w:r w:rsidRPr="006F70AC">
        <w:rPr>
          <w:rStyle w:val="11"/>
          <w:sz w:val="28"/>
          <w:szCs w:val="28"/>
        </w:rPr>
        <w:t xml:space="preserve">маъноларни </w:t>
      </w:r>
      <w:r w:rsidRPr="006F70AC">
        <w:rPr>
          <w:rStyle w:val="11"/>
          <w:sz w:val="28"/>
          <w:szCs w:val="28"/>
        </w:rPr>
        <w:t>ифода</w:t>
      </w:r>
      <w:r w:rsidRPr="006F70AC">
        <w:rPr>
          <w:rStyle w:val="11"/>
          <w:sz w:val="28"/>
          <w:szCs w:val="28"/>
        </w:rPr>
        <w:softHyphen/>
        <w:t>лайди:</w:t>
      </w:r>
      <w:r w:rsidRPr="006F70AC">
        <w:rPr>
          <w:rStyle w:val="11"/>
          <w:sz w:val="28"/>
          <w:szCs w:val="28"/>
        </w:rPr>
        <w:tab/>
      </w:r>
      <w:r w:rsidRPr="006F70AC">
        <w:rPr>
          <w:rStyle w:val="af1"/>
          <w:sz w:val="28"/>
          <w:szCs w:val="28"/>
        </w:rPr>
        <w:t>Пўлатжон</w:t>
      </w:r>
      <w:r w:rsidRPr="006F70AC">
        <w:rPr>
          <w:rStyle w:val="af1"/>
          <w:sz w:val="28"/>
          <w:szCs w:val="28"/>
        </w:rPr>
        <w:tab/>
        <w:t>домла</w:t>
      </w:r>
      <w:r w:rsidRPr="006F70AC">
        <w:rPr>
          <w:rStyle w:val="af1"/>
          <w:sz w:val="28"/>
          <w:szCs w:val="28"/>
        </w:rPr>
        <w:tab/>
        <w:t xml:space="preserve">мендан </w:t>
      </w:r>
      <w:r w:rsidRPr="006F70AC">
        <w:rPr>
          <w:rStyle w:val="2pt1"/>
          <w:sz w:val="28"/>
          <w:szCs w:val="28"/>
        </w:rPr>
        <w:t>қатт иц койиндилар</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(А. </w:t>
      </w:r>
      <w:r w:rsidRPr="006F70AC">
        <w:rPr>
          <w:rStyle w:val="52pt"/>
          <w:sz w:val="28"/>
          <w:szCs w:val="28"/>
        </w:rPr>
        <w:t xml:space="preserve">Қаҳҳор). У </w:t>
      </w:r>
      <w:r w:rsidRPr="006F70AC">
        <w:rPr>
          <w:sz w:val="28"/>
          <w:szCs w:val="28"/>
        </w:rPr>
        <w:t xml:space="preserve">келганлар билан кўришгач, дарвозанинг бир тавақасини </w:t>
      </w:r>
      <w:r w:rsidRPr="006F70AC">
        <w:rPr>
          <w:rStyle w:val="52pt0"/>
          <w:i/>
          <w:iCs/>
          <w:sz w:val="28"/>
          <w:szCs w:val="28"/>
        </w:rPr>
        <w:t>кенг очди</w:t>
      </w:r>
      <w:r w:rsidRPr="006F70AC">
        <w:rPr>
          <w:rStyle w:val="52pt"/>
          <w:sz w:val="28"/>
          <w:szCs w:val="28"/>
        </w:rPr>
        <w:t xml:space="preserve"> (Ойбек); </w:t>
      </w:r>
      <w:r w:rsidRPr="006F70AC">
        <w:rPr>
          <w:sz w:val="28"/>
          <w:szCs w:val="28"/>
        </w:rPr>
        <w:t>Шермат ҳовли э</w:t>
      </w:r>
      <w:r w:rsidRPr="006F70AC">
        <w:rPr>
          <w:sz w:val="28"/>
          <w:szCs w:val="28"/>
        </w:rPr>
        <w:t xml:space="preserve">гаси билан хайрлашгач, тез </w:t>
      </w:r>
      <w:r w:rsidRPr="006F70AC">
        <w:rPr>
          <w:rStyle w:val="52pt0"/>
          <w:i/>
          <w:iCs/>
          <w:sz w:val="28"/>
          <w:szCs w:val="28"/>
        </w:rPr>
        <w:t>чициб кетди</w:t>
      </w:r>
      <w:r w:rsidRPr="006F70AC">
        <w:rPr>
          <w:rStyle w:val="52pt"/>
          <w:sz w:val="28"/>
          <w:szCs w:val="28"/>
        </w:rPr>
        <w:t xml:space="preserve"> (Ойбек).</w:t>
      </w:r>
      <w:r w:rsidRPr="006F70AC">
        <w:rPr>
          <w:rStyle w:val="51"/>
          <w:sz w:val="28"/>
          <w:szCs w:val="28"/>
        </w:rPr>
        <w:t xml:space="preserve"> </w:t>
      </w:r>
      <w:r w:rsidRPr="006F70AC">
        <w:rPr>
          <w:sz w:val="28"/>
          <w:szCs w:val="28"/>
        </w:rPr>
        <w:t xml:space="preserve">Бурчакда боигини цуйи солганича жим ўтирган Саидкаримбойни Валихонбой </w:t>
      </w:r>
      <w:r w:rsidRPr="006F70AC">
        <w:rPr>
          <w:rStyle w:val="52pt0"/>
          <w:i/>
          <w:iCs/>
          <w:sz w:val="28"/>
          <w:szCs w:val="28"/>
        </w:rPr>
        <w:t>охрис</w:t>
      </w:r>
      <w:r w:rsidRPr="006F70AC">
        <w:rPr>
          <w:rStyle w:val="52pt0"/>
          <w:i/>
          <w:iCs/>
          <w:sz w:val="28"/>
          <w:szCs w:val="28"/>
        </w:rPr>
        <w:softHyphen/>
        <w:t>та туртди</w:t>
      </w:r>
      <w:r w:rsidRPr="006F70AC">
        <w:rPr>
          <w:rStyle w:val="51"/>
          <w:sz w:val="28"/>
          <w:szCs w:val="28"/>
        </w:rPr>
        <w:t xml:space="preserve"> </w:t>
      </w:r>
      <w:r w:rsidRPr="006F70AC">
        <w:rPr>
          <w:rStyle w:val="51"/>
          <w:sz w:val="28"/>
          <w:szCs w:val="28"/>
        </w:rPr>
        <w:t xml:space="preserve">(О </w:t>
      </w:r>
      <w:r w:rsidRPr="006F70AC">
        <w:rPr>
          <w:rStyle w:val="51"/>
          <w:sz w:val="28"/>
          <w:szCs w:val="28"/>
        </w:rPr>
        <w:t xml:space="preserve">й </w:t>
      </w:r>
      <w:r w:rsidRPr="006F70AC">
        <w:rPr>
          <w:rStyle w:val="51"/>
          <w:sz w:val="28"/>
          <w:szCs w:val="28"/>
        </w:rPr>
        <w:t xml:space="preserve">б </w:t>
      </w:r>
      <w:r w:rsidRPr="006F70AC">
        <w:rPr>
          <w:rStyle w:val="51"/>
          <w:sz w:val="28"/>
          <w:szCs w:val="28"/>
        </w:rPr>
        <w:t xml:space="preserve">е </w:t>
      </w:r>
      <w:r w:rsidRPr="006F70AC">
        <w:rPr>
          <w:rStyle w:val="51"/>
          <w:sz w:val="28"/>
          <w:szCs w:val="28"/>
        </w:rPr>
        <w:t xml:space="preserve">к </w:t>
      </w:r>
      <w:r w:rsidRPr="006F70AC">
        <w:rPr>
          <w:rStyle w:val="52pt0"/>
          <w:i/>
          <w:iCs/>
          <w:sz w:val="28"/>
          <w:szCs w:val="28"/>
        </w:rPr>
        <w:t>).Мен ҳозир</w:t>
      </w:r>
      <w:r w:rsidRPr="006F70AC">
        <w:rPr>
          <w:sz w:val="28"/>
          <w:szCs w:val="28"/>
        </w:rPr>
        <w:t xml:space="preserve"> </w:t>
      </w:r>
      <w:r w:rsidRPr="006F70AC">
        <w:rPr>
          <w:sz w:val="28"/>
          <w:szCs w:val="28"/>
        </w:rPr>
        <w:t xml:space="preserve">к </w:t>
      </w:r>
      <w:r w:rsidRPr="006F70AC">
        <w:rPr>
          <w:sz w:val="28"/>
          <w:szCs w:val="28"/>
        </w:rPr>
        <w:t xml:space="preserve">е </w:t>
      </w:r>
      <w:r w:rsidRPr="006F70AC">
        <w:rPr>
          <w:sz w:val="28"/>
          <w:szCs w:val="28"/>
        </w:rPr>
        <w:t xml:space="preserve">л а </w:t>
      </w:r>
      <w:r w:rsidRPr="006F70AC">
        <w:rPr>
          <w:sz w:val="28"/>
          <w:szCs w:val="28"/>
        </w:rPr>
        <w:t>м а н,— деб ташқари- га чицди-ю,</w:t>
      </w:r>
      <w:r w:rsidRPr="006F70AC">
        <w:rPr>
          <w:rStyle w:val="51"/>
          <w:sz w:val="28"/>
          <w:szCs w:val="28"/>
        </w:rPr>
        <w:t xml:space="preserve"> ...(Р. </w:t>
      </w:r>
      <w:r w:rsidRPr="006F70AC">
        <w:rPr>
          <w:rStyle w:val="52pt0"/>
          <w:i/>
          <w:iCs/>
          <w:sz w:val="28"/>
          <w:szCs w:val="28"/>
        </w:rPr>
        <w:t>Файзик). Яхшигапирди, силади, сий- пади</w:t>
      </w:r>
      <w:r w:rsidRPr="006F70AC">
        <w:rPr>
          <w:rStyle w:val="51"/>
          <w:sz w:val="28"/>
          <w:szCs w:val="28"/>
        </w:rPr>
        <w:t xml:space="preserve"> </w:t>
      </w:r>
      <w:r w:rsidRPr="006F70AC">
        <w:rPr>
          <w:rStyle w:val="52pt"/>
          <w:sz w:val="28"/>
          <w:szCs w:val="28"/>
        </w:rPr>
        <w:t xml:space="preserve">(Ойбек). </w:t>
      </w:r>
      <w:r w:rsidRPr="006F70AC">
        <w:rPr>
          <w:sz w:val="28"/>
          <w:szCs w:val="28"/>
        </w:rPr>
        <w:t>Да</w:t>
      </w:r>
      <w:r w:rsidRPr="006F70AC">
        <w:rPr>
          <w:sz w:val="28"/>
          <w:szCs w:val="28"/>
        </w:rPr>
        <w:t xml:space="preserve">дажонга ишонманг, ё мо н қар </w:t>
      </w:r>
      <w:r w:rsidRPr="006F70AC">
        <w:rPr>
          <w:sz w:val="28"/>
          <w:szCs w:val="28"/>
        </w:rPr>
        <w:t xml:space="preserve">ид и у </w:t>
      </w:r>
      <w:r w:rsidRPr="006F70AC">
        <w:rPr>
          <w:rStyle w:val="52pt"/>
          <w:sz w:val="28"/>
          <w:szCs w:val="28"/>
        </w:rPr>
        <w:t>(И. Раҳим).</w:t>
      </w:r>
      <w:r w:rsidRPr="006F70AC">
        <w:rPr>
          <w:rStyle w:val="51"/>
          <w:sz w:val="28"/>
          <w:szCs w:val="28"/>
        </w:rPr>
        <w:t xml:space="preserve"> </w:t>
      </w:r>
      <w:r w:rsidRPr="006F70AC">
        <w:rPr>
          <w:sz w:val="28"/>
          <w:szCs w:val="28"/>
        </w:rPr>
        <w:t xml:space="preserve">Звенонинг ерларида чигит бирдай униб </w:t>
      </w:r>
      <w:r w:rsidRPr="006F70AC">
        <w:rPr>
          <w:sz w:val="28"/>
          <w:szCs w:val="28"/>
        </w:rPr>
        <w:t xml:space="preserve">чищан, </w:t>
      </w:r>
      <w:r w:rsidRPr="006F70AC">
        <w:rPr>
          <w:rStyle w:val="52pt0"/>
          <w:i/>
          <w:iCs/>
          <w:sz w:val="28"/>
          <w:szCs w:val="28"/>
        </w:rPr>
        <w:t>яхшикўкарган</w:t>
      </w:r>
      <w:r w:rsidRPr="006F70AC">
        <w:rPr>
          <w:rStyle w:val="5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От, олмош ва отлашган </w:t>
      </w:r>
      <w:r w:rsidRPr="006F70AC">
        <w:rPr>
          <w:rStyle w:val="11"/>
          <w:sz w:val="28"/>
          <w:szCs w:val="28"/>
        </w:rPr>
        <w:t xml:space="preserve">сўзлар </w:t>
      </w:r>
      <w:r w:rsidRPr="006F70AC">
        <w:rPr>
          <w:rStyle w:val="11"/>
          <w:sz w:val="28"/>
          <w:szCs w:val="28"/>
        </w:rPr>
        <w:t xml:space="preserve">турли ясовчилар воситасида равишга айланади ва феълга </w:t>
      </w:r>
      <w:r w:rsidRPr="006F70AC">
        <w:rPr>
          <w:rStyle w:val="11"/>
          <w:sz w:val="28"/>
          <w:szCs w:val="28"/>
        </w:rPr>
        <w:t xml:space="preserve">боғланиб ҳар </w:t>
      </w:r>
      <w:r w:rsidRPr="006F70AC">
        <w:rPr>
          <w:rStyle w:val="11"/>
          <w:sz w:val="28"/>
          <w:szCs w:val="28"/>
        </w:rPr>
        <w:t xml:space="preserve">хил </w:t>
      </w:r>
      <w:r w:rsidRPr="006F70AC">
        <w:rPr>
          <w:rStyle w:val="11"/>
          <w:sz w:val="28"/>
          <w:szCs w:val="28"/>
        </w:rPr>
        <w:t xml:space="preserve">аниқловчи-ҳол </w:t>
      </w:r>
      <w:r w:rsidRPr="006F70AC">
        <w:rPr>
          <w:rStyle w:val="11"/>
          <w:sz w:val="28"/>
          <w:szCs w:val="28"/>
        </w:rPr>
        <w:t xml:space="preserve">му- носабатларини ифода </w:t>
      </w:r>
      <w:r w:rsidRPr="006F70AC">
        <w:rPr>
          <w:rStyle w:val="11"/>
          <w:sz w:val="28"/>
          <w:szCs w:val="28"/>
        </w:rPr>
        <w:t>этади:</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-дай/-дек/-дака</w:t>
      </w:r>
      <w:r w:rsidRPr="006F70AC">
        <w:rPr>
          <w:rStyle w:val="51"/>
          <w:sz w:val="28"/>
          <w:szCs w:val="28"/>
        </w:rPr>
        <w:t xml:space="preserve"> </w:t>
      </w:r>
      <w:r w:rsidRPr="006F70AC">
        <w:rPr>
          <w:rStyle w:val="51"/>
          <w:sz w:val="28"/>
          <w:szCs w:val="28"/>
        </w:rPr>
        <w:t xml:space="preserve">қўшимчаларидан </w:t>
      </w:r>
      <w:r w:rsidRPr="006F70AC">
        <w:rPr>
          <w:rStyle w:val="51"/>
          <w:sz w:val="28"/>
          <w:szCs w:val="28"/>
        </w:rPr>
        <w:t xml:space="preserve">бирини олган </w:t>
      </w:r>
      <w:r w:rsidRPr="006F70AC">
        <w:rPr>
          <w:rStyle w:val="51"/>
          <w:sz w:val="28"/>
          <w:szCs w:val="28"/>
        </w:rPr>
        <w:t xml:space="preserve">сўзлар </w:t>
      </w:r>
      <w:r w:rsidRPr="006F70AC">
        <w:rPr>
          <w:rStyle w:val="51"/>
          <w:sz w:val="28"/>
          <w:szCs w:val="28"/>
        </w:rPr>
        <w:t xml:space="preserve">феълга </w:t>
      </w:r>
      <w:r w:rsidRPr="006F70AC">
        <w:rPr>
          <w:rStyle w:val="51"/>
          <w:sz w:val="28"/>
          <w:szCs w:val="28"/>
        </w:rPr>
        <w:t xml:space="preserve">боғланиб </w:t>
      </w:r>
      <w:r w:rsidRPr="006F70AC">
        <w:rPr>
          <w:rStyle w:val="51"/>
          <w:sz w:val="28"/>
          <w:szCs w:val="28"/>
        </w:rPr>
        <w:t xml:space="preserve">келиб, предметни ёки </w:t>
      </w:r>
      <w:r w:rsidRPr="006F70AC">
        <w:rPr>
          <w:rStyle w:val="51"/>
          <w:sz w:val="28"/>
          <w:szCs w:val="28"/>
        </w:rPr>
        <w:t xml:space="preserve">ҳаракатни чоғиштириш (қиёслаш) йўли </w:t>
      </w:r>
      <w:r w:rsidRPr="006F70AC">
        <w:rPr>
          <w:rStyle w:val="51"/>
          <w:sz w:val="28"/>
          <w:szCs w:val="28"/>
        </w:rPr>
        <w:t xml:space="preserve">билан </w:t>
      </w:r>
      <w:r w:rsidRPr="006F70AC">
        <w:rPr>
          <w:rStyle w:val="51"/>
          <w:sz w:val="28"/>
          <w:szCs w:val="28"/>
        </w:rPr>
        <w:t xml:space="preserve">характерлаб </w:t>
      </w:r>
      <w:r w:rsidRPr="006F70AC">
        <w:rPr>
          <w:rStyle w:val="51"/>
          <w:sz w:val="28"/>
          <w:szCs w:val="28"/>
        </w:rPr>
        <w:t xml:space="preserve">беради: </w:t>
      </w:r>
      <w:r w:rsidRPr="006F70AC">
        <w:rPr>
          <w:sz w:val="28"/>
          <w:szCs w:val="28"/>
        </w:rPr>
        <w:t xml:space="preserve">Мен </w:t>
      </w:r>
      <w:r w:rsidRPr="006F70AC">
        <w:rPr>
          <w:sz w:val="28"/>
          <w:szCs w:val="28"/>
        </w:rPr>
        <w:t xml:space="preserve">ҳам Зулайҳони цувонтира- диган кун боракан-а, деб кўнглим </w:t>
      </w:r>
      <w:r w:rsidRPr="006F70AC">
        <w:rPr>
          <w:rStyle w:val="52pt0"/>
          <w:i/>
          <w:iCs/>
          <w:sz w:val="28"/>
          <w:szCs w:val="28"/>
        </w:rPr>
        <w:t>тоғдайўсиб</w:t>
      </w:r>
      <w:r w:rsidRPr="006F70AC">
        <w:rPr>
          <w:sz w:val="28"/>
          <w:szCs w:val="28"/>
        </w:rPr>
        <w:t xml:space="preserve"> </w:t>
      </w:r>
      <w:r w:rsidRPr="006F70AC">
        <w:rPr>
          <w:sz w:val="28"/>
          <w:szCs w:val="28"/>
        </w:rPr>
        <w:t xml:space="preserve">б о </w:t>
      </w:r>
      <w:r w:rsidRPr="006F70AC">
        <w:rPr>
          <w:sz w:val="28"/>
          <w:szCs w:val="28"/>
        </w:rPr>
        <w:t xml:space="preserve">р </w:t>
      </w:r>
      <w:r w:rsidRPr="006F70AC">
        <w:rPr>
          <w:rStyle w:val="52pt0"/>
          <w:i/>
          <w:iCs/>
          <w:sz w:val="28"/>
          <w:szCs w:val="28"/>
        </w:rPr>
        <w:t>япт</w:t>
      </w:r>
      <w:r w:rsidRPr="006F70AC">
        <w:rPr>
          <w:sz w:val="28"/>
          <w:szCs w:val="28"/>
        </w:rPr>
        <w:t xml:space="preserve"> </w:t>
      </w:r>
      <w:r w:rsidRPr="006F70AC">
        <w:rPr>
          <w:sz w:val="28"/>
          <w:szCs w:val="28"/>
        </w:rPr>
        <w:t xml:space="preserve">и </w:t>
      </w:r>
      <w:r w:rsidRPr="006F70AC">
        <w:rPr>
          <w:rStyle w:val="51"/>
          <w:sz w:val="28"/>
          <w:szCs w:val="28"/>
        </w:rPr>
        <w:t xml:space="preserve">(П. Қ </w:t>
      </w:r>
      <w:r w:rsidRPr="006F70AC">
        <w:rPr>
          <w:rStyle w:val="51"/>
          <w:sz w:val="28"/>
          <w:szCs w:val="28"/>
        </w:rPr>
        <w:t xml:space="preserve">о </w:t>
      </w:r>
      <w:r w:rsidRPr="006F70AC">
        <w:rPr>
          <w:rStyle w:val="51"/>
          <w:sz w:val="28"/>
          <w:szCs w:val="28"/>
        </w:rPr>
        <w:t xml:space="preserve">д </w:t>
      </w:r>
      <w:r w:rsidRPr="006F70AC">
        <w:rPr>
          <w:rStyle w:val="51"/>
          <w:sz w:val="28"/>
          <w:szCs w:val="28"/>
        </w:rPr>
        <w:t xml:space="preserve">и </w:t>
      </w:r>
      <w:r w:rsidRPr="006F70AC">
        <w:rPr>
          <w:rStyle w:val="51"/>
          <w:sz w:val="28"/>
          <w:szCs w:val="28"/>
        </w:rPr>
        <w:t xml:space="preserve">р </w:t>
      </w:r>
      <w:r w:rsidRPr="006F70AC">
        <w:rPr>
          <w:rStyle w:val="51"/>
          <w:sz w:val="28"/>
          <w:szCs w:val="28"/>
        </w:rPr>
        <w:t>о в)</w:t>
      </w:r>
      <w:r w:rsidRPr="006F70AC">
        <w:rPr>
          <w:rStyle w:val="51"/>
          <w:sz w:val="28"/>
          <w:szCs w:val="28"/>
        </w:rPr>
        <w:t xml:space="preserve">. </w:t>
      </w:r>
      <w:r w:rsidRPr="006F70AC">
        <w:rPr>
          <w:rStyle w:val="52pt1"/>
          <w:i/>
          <w:iCs/>
          <w:sz w:val="28"/>
          <w:szCs w:val="28"/>
        </w:rPr>
        <w:t>Бу</w:t>
      </w:r>
      <w:r w:rsidRPr="006F70AC">
        <w:rPr>
          <w:sz w:val="28"/>
          <w:szCs w:val="28"/>
        </w:rPr>
        <w:t xml:space="preserve"> гап </w:t>
      </w:r>
      <w:r w:rsidRPr="006F70AC">
        <w:rPr>
          <w:sz w:val="28"/>
          <w:szCs w:val="28"/>
        </w:rPr>
        <w:t xml:space="preserve">менга салқин шаб </w:t>
      </w:r>
      <w:r w:rsidRPr="006F70AC">
        <w:rPr>
          <w:sz w:val="28"/>
          <w:szCs w:val="28"/>
        </w:rPr>
        <w:t xml:space="preserve">а </w:t>
      </w:r>
      <w:r w:rsidRPr="006F70AC">
        <w:rPr>
          <w:rStyle w:val="52pt0"/>
          <w:i/>
          <w:iCs/>
          <w:sz w:val="28"/>
          <w:szCs w:val="28"/>
        </w:rPr>
        <w:t>Задай о р о м берди</w:t>
      </w:r>
      <w:r w:rsidRPr="006F70AC">
        <w:rPr>
          <w:rStyle w:val="51"/>
          <w:sz w:val="28"/>
          <w:szCs w:val="28"/>
        </w:rPr>
        <w:t xml:space="preserve"> (П. </w:t>
      </w:r>
      <w:r w:rsidRPr="006F70AC">
        <w:rPr>
          <w:rStyle w:val="52pt"/>
          <w:sz w:val="28"/>
          <w:szCs w:val="28"/>
        </w:rPr>
        <w:t xml:space="preserve">Қодиров). </w:t>
      </w:r>
      <w:r w:rsidRPr="006F70AC">
        <w:rPr>
          <w:sz w:val="28"/>
          <w:szCs w:val="28"/>
        </w:rPr>
        <w:t xml:space="preserve">Муздай сувда чўмилиб </w:t>
      </w:r>
      <w:r w:rsidRPr="006F70AC">
        <w:rPr>
          <w:sz w:val="28"/>
          <w:szCs w:val="28"/>
        </w:rPr>
        <w:t xml:space="preserve">чищан киши, </w:t>
      </w:r>
      <w:r w:rsidRPr="006F70AC">
        <w:rPr>
          <w:sz w:val="28"/>
          <w:szCs w:val="28"/>
        </w:rPr>
        <w:t xml:space="preserve">сингари ўзини </w:t>
      </w:r>
      <w:r w:rsidRPr="006F70AC">
        <w:rPr>
          <w:rStyle w:val="52pt0"/>
          <w:i/>
          <w:iCs/>
          <w:sz w:val="28"/>
          <w:szCs w:val="28"/>
        </w:rPr>
        <w:t>қушдай с езди</w:t>
      </w:r>
      <w:r w:rsidRPr="006F70AC">
        <w:rPr>
          <w:rStyle w:val="52pt"/>
          <w:sz w:val="28"/>
          <w:szCs w:val="28"/>
        </w:rPr>
        <w:t xml:space="preserve"> (М. Исмоилий).</w:t>
      </w:r>
      <w:r w:rsidRPr="006F70AC">
        <w:rPr>
          <w:rStyle w:val="51"/>
          <w:sz w:val="28"/>
          <w:szCs w:val="28"/>
        </w:rPr>
        <w:t xml:space="preserve"> </w:t>
      </w:r>
      <w:r w:rsidRPr="006F70AC">
        <w:rPr>
          <w:sz w:val="28"/>
          <w:szCs w:val="28"/>
        </w:rPr>
        <w:t xml:space="preserve">Лекин. </w:t>
      </w:r>
      <w:r w:rsidRPr="006F70AC">
        <w:rPr>
          <w:sz w:val="28"/>
          <w:szCs w:val="28"/>
        </w:rPr>
        <w:t xml:space="preserve">Ерматнинг қўли муаллақ қолди, такаббур чавандоз </w:t>
      </w:r>
      <w:r w:rsidRPr="006F70AC">
        <w:rPr>
          <w:rStyle w:val="52pt0"/>
          <w:i/>
          <w:iCs/>
          <w:sz w:val="28"/>
          <w:szCs w:val="28"/>
        </w:rPr>
        <w:t xml:space="preserve">пайцама- </w:t>
      </w:r>
      <w:r w:rsidRPr="006F70AC">
        <w:rPr>
          <w:sz w:val="28"/>
          <w:szCs w:val="28"/>
        </w:rPr>
        <w:t xml:space="preserve">г </w:t>
      </w:r>
      <w:r w:rsidRPr="006F70AC">
        <w:rPr>
          <w:rStyle w:val="52pt0"/>
          <w:i/>
          <w:iCs/>
          <w:sz w:val="28"/>
          <w:szCs w:val="28"/>
        </w:rPr>
        <w:t>анд</w:t>
      </w:r>
      <w:r w:rsidRPr="006F70AC">
        <w:rPr>
          <w:sz w:val="28"/>
          <w:szCs w:val="28"/>
        </w:rPr>
        <w:t xml:space="preserve"> </w:t>
      </w:r>
      <w:r w:rsidRPr="006F70AC">
        <w:rPr>
          <w:rStyle w:val="52pt0"/>
          <w:i/>
          <w:iCs/>
          <w:sz w:val="28"/>
          <w:szCs w:val="28"/>
        </w:rPr>
        <w:t>ай</w:t>
      </w:r>
      <w:r w:rsidRPr="006F70AC">
        <w:rPr>
          <w:sz w:val="28"/>
          <w:szCs w:val="28"/>
        </w:rPr>
        <w:t xml:space="preserve"> т </w:t>
      </w:r>
      <w:r w:rsidRPr="006F70AC">
        <w:rPr>
          <w:sz w:val="28"/>
          <w:szCs w:val="28"/>
        </w:rPr>
        <w:t xml:space="preserve">у </w:t>
      </w:r>
      <w:r w:rsidRPr="006F70AC">
        <w:rPr>
          <w:rStyle w:val="52pt0"/>
          <w:i/>
          <w:iCs/>
          <w:sz w:val="28"/>
          <w:szCs w:val="28"/>
        </w:rPr>
        <w:t>рт</w:t>
      </w:r>
      <w:r w:rsidRPr="006F70AC">
        <w:rPr>
          <w:sz w:val="28"/>
          <w:szCs w:val="28"/>
        </w:rPr>
        <w:t xml:space="preserve"> </w:t>
      </w:r>
      <w:r w:rsidRPr="006F70AC">
        <w:rPr>
          <w:rStyle w:val="52pt0"/>
          <w:i/>
          <w:iCs/>
          <w:sz w:val="28"/>
          <w:szCs w:val="28"/>
        </w:rPr>
        <w:t>иб</w:t>
      </w:r>
      <w:r w:rsidRPr="006F70AC">
        <w:rPr>
          <w:sz w:val="28"/>
          <w:szCs w:val="28"/>
        </w:rPr>
        <w:t xml:space="preserve"> ўтиб кетди</w:t>
      </w:r>
      <w:r w:rsidRPr="006F70AC">
        <w:rPr>
          <w:rStyle w:val="51"/>
          <w:sz w:val="28"/>
          <w:szCs w:val="28"/>
        </w:rPr>
        <w:t xml:space="preserve"> </w:t>
      </w:r>
      <w:r w:rsidRPr="006F70AC">
        <w:rPr>
          <w:rStyle w:val="51"/>
          <w:sz w:val="28"/>
          <w:szCs w:val="28"/>
        </w:rPr>
        <w:t xml:space="preserve">(О </w:t>
      </w:r>
      <w:r w:rsidRPr="006F70AC">
        <w:rPr>
          <w:rStyle w:val="51"/>
          <w:sz w:val="28"/>
          <w:szCs w:val="28"/>
        </w:rPr>
        <w:t xml:space="preserve">й б е к). </w:t>
      </w:r>
      <w:r w:rsidRPr="006F70AC">
        <w:rPr>
          <w:sz w:val="28"/>
          <w:szCs w:val="28"/>
        </w:rPr>
        <w:t xml:space="preserve">Унинг кўзлари пахса деворга </w:t>
      </w:r>
      <w:r w:rsidRPr="006F70AC">
        <w:rPr>
          <w:rStyle w:val="52pt0"/>
          <w:i/>
          <w:iCs/>
          <w:sz w:val="28"/>
          <w:szCs w:val="28"/>
        </w:rPr>
        <w:t>мунчоқ</w:t>
      </w:r>
      <w:r w:rsidRPr="006F70AC">
        <w:rPr>
          <w:sz w:val="28"/>
          <w:szCs w:val="28"/>
        </w:rPr>
        <w:t xml:space="preserve"> </w:t>
      </w:r>
      <w:r w:rsidRPr="006F70AC">
        <w:rPr>
          <w:rStyle w:val="52pt0"/>
          <w:i/>
          <w:iCs/>
          <w:sz w:val="28"/>
          <w:szCs w:val="28"/>
        </w:rPr>
        <w:t>қад</w:t>
      </w:r>
      <w:r w:rsidRPr="006F70AC">
        <w:rPr>
          <w:sz w:val="28"/>
          <w:szCs w:val="28"/>
        </w:rPr>
        <w:t xml:space="preserve"> </w:t>
      </w:r>
      <w:r w:rsidRPr="006F70AC">
        <w:rPr>
          <w:rStyle w:val="52pt0"/>
          <w:i/>
          <w:iCs/>
          <w:sz w:val="28"/>
          <w:szCs w:val="28"/>
        </w:rPr>
        <w:t>алг</w:t>
      </w:r>
      <w:r w:rsidRPr="006F70AC">
        <w:rPr>
          <w:sz w:val="28"/>
          <w:szCs w:val="28"/>
        </w:rPr>
        <w:t xml:space="preserve"> </w:t>
      </w:r>
      <w:r w:rsidRPr="006F70AC">
        <w:rPr>
          <w:rStyle w:val="52pt0"/>
          <w:i/>
          <w:iCs/>
          <w:sz w:val="28"/>
          <w:szCs w:val="28"/>
        </w:rPr>
        <w:t>анд</w:t>
      </w:r>
      <w:r w:rsidRPr="006F70AC">
        <w:rPr>
          <w:sz w:val="28"/>
          <w:szCs w:val="28"/>
        </w:rPr>
        <w:t xml:space="preserve"> </w:t>
      </w:r>
      <w:r w:rsidRPr="006F70AC">
        <w:rPr>
          <w:rStyle w:val="52pt0"/>
          <w:i/>
          <w:iCs/>
          <w:sz w:val="28"/>
          <w:szCs w:val="28"/>
        </w:rPr>
        <w:t>ай</w:t>
      </w:r>
      <w:r w:rsidRPr="006F70AC">
        <w:rPr>
          <w:sz w:val="28"/>
          <w:szCs w:val="28"/>
        </w:rPr>
        <w:t xml:space="preserve"> йилтирар эди</w:t>
      </w:r>
      <w:r w:rsidRPr="006F70AC">
        <w:rPr>
          <w:rStyle w:val="51"/>
          <w:sz w:val="28"/>
          <w:szCs w:val="28"/>
        </w:rPr>
        <w:t xml:space="preserve"> (Ғ. Ғ </w:t>
      </w:r>
      <w:r w:rsidRPr="006F70AC">
        <w:rPr>
          <w:rStyle w:val="51"/>
          <w:sz w:val="28"/>
          <w:szCs w:val="28"/>
        </w:rPr>
        <w:t xml:space="preserve">у л о </w:t>
      </w:r>
      <w:r w:rsidRPr="006F70AC">
        <w:rPr>
          <w:rStyle w:val="51"/>
          <w:sz w:val="28"/>
          <w:szCs w:val="28"/>
        </w:rPr>
        <w:t xml:space="preserve">м) „ Худди шундай қиёслаш, ўхшатиш </w:t>
      </w:r>
      <w:r w:rsidRPr="006F70AC">
        <w:rPr>
          <w:rStyle w:val="51"/>
          <w:sz w:val="28"/>
          <w:szCs w:val="28"/>
        </w:rPr>
        <w:t xml:space="preserve">каби </w:t>
      </w:r>
      <w:r w:rsidRPr="006F70AC">
        <w:rPr>
          <w:rStyle w:val="51"/>
          <w:sz w:val="28"/>
          <w:szCs w:val="28"/>
        </w:rPr>
        <w:t xml:space="preserve">маънолар </w:t>
      </w:r>
      <w:r w:rsidRPr="006F70AC">
        <w:rPr>
          <w:sz w:val="28"/>
          <w:szCs w:val="28"/>
        </w:rPr>
        <w:t>сингари, ўх- шаб</w:t>
      </w:r>
      <w:r w:rsidRPr="006F70AC">
        <w:rPr>
          <w:rStyle w:val="51"/>
          <w:sz w:val="28"/>
          <w:szCs w:val="28"/>
        </w:rPr>
        <w:t xml:space="preserve"> каби ёрдамчи сўзлар </w:t>
      </w:r>
      <w:r w:rsidRPr="006F70AC">
        <w:rPr>
          <w:rStyle w:val="51"/>
          <w:sz w:val="28"/>
          <w:szCs w:val="28"/>
        </w:rPr>
        <w:t xml:space="preserve">воситасида </w:t>
      </w:r>
      <w:r w:rsidRPr="006F70AC">
        <w:rPr>
          <w:rStyle w:val="51"/>
          <w:sz w:val="28"/>
          <w:szCs w:val="28"/>
        </w:rPr>
        <w:t xml:space="preserve">ҳам ифодаланиши мумкин:; </w:t>
      </w:r>
      <w:r w:rsidRPr="006F70AC">
        <w:rPr>
          <w:sz w:val="28"/>
          <w:szCs w:val="28"/>
        </w:rPr>
        <w:t>мушукка ўхшаб қадам ташламоқ, болага ўхшаб цилиқ кўрсат- мо</w:t>
      </w:r>
      <w:r w:rsidRPr="006F70AC">
        <w:rPr>
          <w:sz w:val="28"/>
          <w:szCs w:val="28"/>
        </w:rPr>
        <w:t xml:space="preserve">қ, </w:t>
      </w:r>
      <w:r w:rsidRPr="006F70AC">
        <w:rPr>
          <w:sz w:val="28"/>
          <w:szCs w:val="28"/>
        </w:rPr>
        <w:t xml:space="preserve">пахта сингари ощриб </w:t>
      </w:r>
      <w:r w:rsidRPr="006F70AC">
        <w:rPr>
          <w:sz w:val="28"/>
          <w:szCs w:val="28"/>
        </w:rPr>
        <w:t>кетмоқ</w:t>
      </w:r>
      <w:r w:rsidRPr="006F70AC">
        <w:rPr>
          <w:rStyle w:val="51"/>
          <w:sz w:val="28"/>
          <w:szCs w:val="28"/>
        </w:rPr>
        <w:t xml:space="preserve"> ва ш. к.</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•ча</w:t>
      </w:r>
      <w:r w:rsidRPr="006F70AC">
        <w:rPr>
          <w:rStyle w:val="51"/>
          <w:sz w:val="28"/>
          <w:szCs w:val="28"/>
        </w:rPr>
        <w:t xml:space="preserve"> аффикси </w:t>
      </w:r>
      <w:r w:rsidRPr="006F70AC">
        <w:rPr>
          <w:rStyle w:val="51"/>
          <w:sz w:val="28"/>
          <w:szCs w:val="28"/>
        </w:rPr>
        <w:t xml:space="preserve">от, олмош, сифат, </w:t>
      </w:r>
      <w:r w:rsidRPr="006F70AC">
        <w:rPr>
          <w:rStyle w:val="51"/>
          <w:sz w:val="28"/>
          <w:szCs w:val="28"/>
        </w:rPr>
        <w:t xml:space="preserve">равишга алоқадор бўлган ўзак* ка қўшилиб </w:t>
      </w:r>
      <w:r w:rsidRPr="006F70AC">
        <w:rPr>
          <w:rStyle w:val="51"/>
          <w:sz w:val="28"/>
          <w:szCs w:val="28"/>
        </w:rPr>
        <w:t xml:space="preserve">келади </w:t>
      </w:r>
      <w:r w:rsidRPr="006F70AC">
        <w:rPr>
          <w:rStyle w:val="51"/>
          <w:sz w:val="28"/>
          <w:szCs w:val="28"/>
        </w:rPr>
        <w:t xml:space="preserve">ва бош сўз ҳаракат маъносини турли томон- дан чегаралаб </w:t>
      </w:r>
      <w:r w:rsidRPr="006F70AC">
        <w:rPr>
          <w:rStyle w:val="51"/>
          <w:sz w:val="28"/>
          <w:szCs w:val="28"/>
        </w:rPr>
        <w:lastRenderedPageBreak/>
        <w:t xml:space="preserve">кўрсатади: </w:t>
      </w:r>
      <w:r w:rsidRPr="006F70AC">
        <w:rPr>
          <w:sz w:val="28"/>
          <w:szCs w:val="28"/>
        </w:rPr>
        <w:t xml:space="preserve">ҳозирча, бугунча, бу йилча, бир ҳафтача </w:t>
      </w:r>
      <w:r w:rsidRPr="006F70AC">
        <w:rPr>
          <w:rStyle w:val="51"/>
          <w:sz w:val="28"/>
          <w:szCs w:val="28"/>
        </w:rPr>
        <w:t xml:space="preserve">каби (ҳолат, пайт, ўрин-масофа, </w:t>
      </w:r>
      <w:r w:rsidRPr="006F70AC">
        <w:rPr>
          <w:rStyle w:val="51"/>
          <w:sz w:val="28"/>
          <w:szCs w:val="28"/>
        </w:rPr>
        <w:t xml:space="preserve">миқдор-даража </w:t>
      </w:r>
      <w:r w:rsidRPr="006F70AC">
        <w:rPr>
          <w:rStyle w:val="51"/>
          <w:sz w:val="28"/>
          <w:szCs w:val="28"/>
        </w:rPr>
        <w:t xml:space="preserve">ва </w:t>
      </w:r>
      <w:r w:rsidRPr="006F70AC">
        <w:rPr>
          <w:rStyle w:val="51"/>
          <w:sz w:val="28"/>
          <w:szCs w:val="28"/>
        </w:rPr>
        <w:t xml:space="preserve">ш. </w:t>
      </w:r>
      <w:r w:rsidRPr="006F70AC">
        <w:rPr>
          <w:rStyle w:val="51"/>
          <w:sz w:val="28"/>
          <w:szCs w:val="28"/>
        </w:rPr>
        <w:t xml:space="preserve">к.): </w:t>
      </w:r>
      <w:r w:rsidRPr="006F70AC">
        <w:rPr>
          <w:sz w:val="28"/>
          <w:szCs w:val="28"/>
        </w:rPr>
        <w:t xml:space="preserve">Саида деразага </w:t>
      </w:r>
      <w:r w:rsidRPr="006F70AC">
        <w:rPr>
          <w:rStyle w:val="52pt0"/>
          <w:i/>
          <w:iCs/>
          <w:sz w:val="28"/>
          <w:szCs w:val="28"/>
        </w:rPr>
        <w:t>ҳозир ча газета тутиб</w:t>
      </w:r>
      <w:r w:rsidRPr="006F70AC">
        <w:rPr>
          <w:sz w:val="28"/>
          <w:szCs w:val="28"/>
        </w:rPr>
        <w:t xml:space="preserve"> </w:t>
      </w:r>
      <w:r w:rsidRPr="006F70AC">
        <w:rPr>
          <w:rStyle w:val="52pt0"/>
          <w:i/>
          <w:iCs/>
          <w:sz w:val="28"/>
          <w:szCs w:val="28"/>
        </w:rPr>
        <w:t>қў</w:t>
      </w:r>
      <w:r w:rsidRPr="006F70AC">
        <w:rPr>
          <w:sz w:val="28"/>
          <w:szCs w:val="28"/>
        </w:rPr>
        <w:t xml:space="preserve"> </w:t>
      </w:r>
      <w:r w:rsidRPr="006F70AC">
        <w:rPr>
          <w:rStyle w:val="52pt0"/>
          <w:i/>
          <w:iCs/>
          <w:sz w:val="28"/>
          <w:szCs w:val="28"/>
        </w:rPr>
        <w:t>йди</w:t>
      </w:r>
      <w:r w:rsidRPr="006F70AC">
        <w:rPr>
          <w:rStyle w:val="51"/>
          <w:sz w:val="28"/>
          <w:szCs w:val="28"/>
        </w:rPr>
        <w:t xml:space="preserve"> (А. </w:t>
      </w:r>
      <w:r w:rsidRPr="006F70AC">
        <w:rPr>
          <w:rStyle w:val="52pt"/>
          <w:sz w:val="28"/>
          <w:szCs w:val="28"/>
        </w:rPr>
        <w:t xml:space="preserve">Қаҳҳор).. </w:t>
      </w:r>
      <w:r w:rsidRPr="006F70AC">
        <w:rPr>
          <w:sz w:val="28"/>
          <w:szCs w:val="28"/>
        </w:rPr>
        <w:t xml:space="preserve">Аяси ўша цонли оқшом </w:t>
      </w:r>
      <w:r w:rsidRPr="006F70AC">
        <w:rPr>
          <w:rStyle w:val="52pt0"/>
          <w:i/>
          <w:iCs/>
          <w:sz w:val="28"/>
          <w:szCs w:val="28"/>
        </w:rPr>
        <w:t>яшириқча д ар сга кетаётган экан</w:t>
      </w:r>
      <w:r w:rsidRPr="006F70AC">
        <w:rPr>
          <w:rStyle w:val="52pt"/>
          <w:sz w:val="28"/>
          <w:szCs w:val="28"/>
        </w:rPr>
        <w:t xml:space="preserve"> (А. Қаҳҳор). </w:t>
      </w:r>
      <w:r w:rsidRPr="006F70AC">
        <w:rPr>
          <w:sz w:val="28"/>
          <w:szCs w:val="28"/>
        </w:rPr>
        <w:t xml:space="preserve">Ш </w:t>
      </w:r>
      <w:r w:rsidRPr="006F70AC">
        <w:rPr>
          <w:sz w:val="28"/>
          <w:szCs w:val="28"/>
        </w:rPr>
        <w:t xml:space="preserve">у </w:t>
      </w:r>
      <w:r w:rsidRPr="006F70AC">
        <w:rPr>
          <w:rStyle w:val="52pt0"/>
          <w:i/>
          <w:iCs/>
          <w:sz w:val="28"/>
          <w:szCs w:val="28"/>
        </w:rPr>
        <w:t>нча</w:t>
      </w:r>
      <w:r w:rsidRPr="006F70AC">
        <w:rPr>
          <w:sz w:val="28"/>
          <w:szCs w:val="28"/>
        </w:rPr>
        <w:t xml:space="preserve"> ў </w:t>
      </w:r>
      <w:r w:rsidRPr="006F70AC">
        <w:rPr>
          <w:rStyle w:val="52pt0"/>
          <w:i/>
          <w:iCs/>
          <w:sz w:val="28"/>
          <w:szCs w:val="28"/>
        </w:rPr>
        <w:t>цид</w:t>
      </w:r>
      <w:r w:rsidRPr="006F70AC">
        <w:rPr>
          <w:sz w:val="28"/>
          <w:szCs w:val="28"/>
        </w:rPr>
        <w:t xml:space="preserve"> </w:t>
      </w:r>
      <w:r w:rsidRPr="006F70AC">
        <w:rPr>
          <w:sz w:val="28"/>
          <w:szCs w:val="28"/>
        </w:rPr>
        <w:t xml:space="preserve">и, бас, бундан </w:t>
      </w:r>
      <w:r w:rsidRPr="006F70AC">
        <w:rPr>
          <w:sz w:val="28"/>
          <w:szCs w:val="28"/>
        </w:rPr>
        <w:t>ортиц. ўқиса тепангларга чиқиб олади</w:t>
      </w:r>
      <w:r w:rsidRPr="006F70AC">
        <w:rPr>
          <w:rStyle w:val="52pt"/>
          <w:sz w:val="28"/>
          <w:szCs w:val="28"/>
        </w:rPr>
        <w:t xml:space="preserve"> (А. Қаҳҳор). </w:t>
      </w:r>
      <w:r w:rsidRPr="006F70AC">
        <w:rPr>
          <w:sz w:val="28"/>
          <w:szCs w:val="28"/>
        </w:rPr>
        <w:t xml:space="preserve">У </w:t>
      </w:r>
      <w:r w:rsidRPr="006F70AC">
        <w:rPr>
          <w:rStyle w:val="52pt0"/>
          <w:i/>
          <w:iCs/>
          <w:sz w:val="28"/>
          <w:szCs w:val="28"/>
        </w:rPr>
        <w:t>ўзича ҳар икки қи ш л о қ</w:t>
      </w:r>
      <w:r w:rsidRPr="006F70AC">
        <w:rPr>
          <w:rStyle w:val="52pt0"/>
          <w:i/>
          <w:iCs/>
          <w:sz w:val="28"/>
          <w:szCs w:val="28"/>
        </w:rPr>
        <w:t>ни б и р-б ир ига т а қ қо с л аб кў рди</w:t>
      </w:r>
      <w:r w:rsidRPr="006F70AC">
        <w:rPr>
          <w:rStyle w:val="52pt"/>
          <w:sz w:val="28"/>
          <w:szCs w:val="28"/>
        </w:rPr>
        <w:t xml:space="preserve"> (Р. Фа й- зий). </w:t>
      </w:r>
      <w:r w:rsidRPr="006F70AC">
        <w:rPr>
          <w:rStyle w:val="52pt0"/>
          <w:i/>
          <w:iCs/>
          <w:sz w:val="28"/>
          <w:szCs w:val="28"/>
        </w:rPr>
        <w:t>Р изо ўзича</w:t>
      </w:r>
      <w:r w:rsidRPr="006F70AC">
        <w:rPr>
          <w:sz w:val="28"/>
          <w:szCs w:val="28"/>
        </w:rPr>
        <w:t xml:space="preserve"> </w:t>
      </w:r>
      <w:r w:rsidRPr="006F70AC">
        <w:rPr>
          <w:sz w:val="28"/>
          <w:szCs w:val="28"/>
        </w:rPr>
        <w:t xml:space="preserve">к у </w:t>
      </w:r>
      <w:r w:rsidRPr="006F70AC">
        <w:rPr>
          <w:rStyle w:val="52pt0"/>
          <w:i/>
          <w:iCs/>
          <w:sz w:val="28"/>
          <w:szCs w:val="28"/>
        </w:rPr>
        <w:t>лд</w:t>
      </w:r>
      <w:r w:rsidRPr="006F70AC">
        <w:rPr>
          <w:sz w:val="28"/>
          <w:szCs w:val="28"/>
        </w:rPr>
        <w:t xml:space="preserve"> и-ю, жавоб тополмади</w:t>
      </w:r>
      <w:r w:rsidRPr="006F70AC">
        <w:rPr>
          <w:rStyle w:val="52pt"/>
          <w:sz w:val="28"/>
          <w:szCs w:val="28"/>
        </w:rPr>
        <w:t xml:space="preserve"> (Р. Ф а й з и й), </w:t>
      </w:r>
      <w:r w:rsidRPr="006F70AC">
        <w:rPr>
          <w:sz w:val="28"/>
          <w:szCs w:val="28"/>
        </w:rPr>
        <w:t xml:space="preserve">Саиданинг ўз фикрида туриб олишига Қаландаров ў з ича </w:t>
      </w:r>
      <w:r w:rsidRPr="006F70AC">
        <w:rPr>
          <w:rStyle w:val="52pt0"/>
          <w:i/>
          <w:iCs/>
          <w:sz w:val="28"/>
          <w:szCs w:val="28"/>
        </w:rPr>
        <w:t>маъ- но б ерди</w:t>
      </w:r>
      <w:r w:rsidRPr="006F70AC">
        <w:rPr>
          <w:rStyle w:val="52pt"/>
          <w:sz w:val="28"/>
          <w:szCs w:val="28"/>
        </w:rPr>
        <w:t xml:space="preserve"> (А. Қаҳҳор).</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-гача</w:t>
      </w:r>
      <w:r w:rsidRPr="006F70AC">
        <w:rPr>
          <w:rStyle w:val="51"/>
          <w:sz w:val="28"/>
          <w:szCs w:val="28"/>
        </w:rPr>
        <w:t xml:space="preserve"> аффикси яхлит ҳолда тобе сўзга қўшилиб, феълдан, англ</w:t>
      </w:r>
      <w:r w:rsidRPr="006F70AC">
        <w:rPr>
          <w:rStyle w:val="51"/>
          <w:sz w:val="28"/>
          <w:szCs w:val="28"/>
        </w:rPr>
        <w:t xml:space="preserve">ашилган ҳаракатни ўрин, пайт, масофа ва ш- к. жиҳатдан </w:t>
      </w:r>
      <w:r w:rsidRPr="006F70AC">
        <w:rPr>
          <w:rStyle w:val="51"/>
          <w:sz w:val="28"/>
          <w:szCs w:val="28"/>
        </w:rPr>
        <w:t xml:space="preserve">чегаралаб </w:t>
      </w:r>
      <w:r w:rsidRPr="006F70AC">
        <w:rPr>
          <w:rStyle w:val="51"/>
          <w:sz w:val="28"/>
          <w:szCs w:val="28"/>
        </w:rPr>
        <w:t xml:space="preserve">кўрсатади: </w:t>
      </w:r>
      <w:r w:rsidRPr="006F70AC">
        <w:rPr>
          <w:sz w:val="28"/>
          <w:szCs w:val="28"/>
        </w:rPr>
        <w:t xml:space="preserve">Мен ҳам </w:t>
      </w:r>
      <w:r w:rsidRPr="006F70AC">
        <w:rPr>
          <w:rStyle w:val="52pt0"/>
          <w:i/>
          <w:iCs/>
          <w:sz w:val="28"/>
          <w:szCs w:val="28"/>
        </w:rPr>
        <w:t>ҳалигача</w:t>
      </w:r>
      <w:r w:rsidRPr="006F70AC">
        <w:rPr>
          <w:sz w:val="28"/>
          <w:szCs w:val="28"/>
        </w:rPr>
        <w:t xml:space="preserve"> сир сақлаб юриб- ман</w:t>
      </w:r>
      <w:r w:rsidRPr="006F70AC">
        <w:rPr>
          <w:rStyle w:val="51"/>
          <w:sz w:val="28"/>
          <w:szCs w:val="28"/>
        </w:rPr>
        <w:t xml:space="preserve"> </w:t>
      </w:r>
      <w:r w:rsidRPr="006F70AC">
        <w:rPr>
          <w:rStyle w:val="52pt"/>
          <w:sz w:val="28"/>
          <w:szCs w:val="28"/>
        </w:rPr>
        <w:t>(Саид Аҳмад).</w:t>
      </w:r>
      <w:r w:rsidRPr="006F70AC">
        <w:rPr>
          <w:rStyle w:val="51"/>
          <w:sz w:val="28"/>
          <w:szCs w:val="28"/>
        </w:rPr>
        <w:t xml:space="preserve"> </w:t>
      </w:r>
      <w:r w:rsidRPr="006F70AC">
        <w:rPr>
          <w:rStyle w:val="52pt0"/>
          <w:i/>
          <w:iCs/>
          <w:sz w:val="28"/>
          <w:szCs w:val="28"/>
        </w:rPr>
        <w:t>Дарё бўйигача базўр</w:t>
      </w:r>
      <w:r w:rsidRPr="006F70AC">
        <w:rPr>
          <w:sz w:val="28"/>
          <w:szCs w:val="28"/>
        </w:rPr>
        <w:t xml:space="preserve"> судралиб бор- дик</w:t>
      </w:r>
      <w:r w:rsidRPr="006F70AC">
        <w:rPr>
          <w:rStyle w:val="51"/>
          <w:sz w:val="28"/>
          <w:szCs w:val="28"/>
        </w:rPr>
        <w:t xml:space="preserve"> </w:t>
      </w:r>
      <w:r w:rsidRPr="006F70AC">
        <w:rPr>
          <w:rStyle w:val="51"/>
          <w:sz w:val="28"/>
          <w:szCs w:val="28"/>
        </w:rPr>
        <w:t xml:space="preserve">(Журнал). </w:t>
      </w:r>
      <w:r w:rsidRPr="006F70AC">
        <w:rPr>
          <w:sz w:val="28"/>
          <w:szCs w:val="28"/>
        </w:rPr>
        <w:t xml:space="preserve">Меҳриниса аёлларни э </w:t>
      </w:r>
      <w:r w:rsidRPr="006F70AC">
        <w:rPr>
          <w:rStyle w:val="52pt0"/>
          <w:i/>
          <w:iCs/>
          <w:sz w:val="28"/>
          <w:szCs w:val="28"/>
        </w:rPr>
        <w:t>шиккача кузатиб цў</w:t>
      </w:r>
      <w:r w:rsidRPr="006F70AC">
        <w:rPr>
          <w:sz w:val="28"/>
          <w:szCs w:val="28"/>
        </w:rPr>
        <w:t xml:space="preserve"> </w:t>
      </w:r>
      <w:r w:rsidRPr="006F70AC">
        <w:rPr>
          <w:rStyle w:val="52pt0"/>
          <w:i/>
          <w:iCs/>
          <w:sz w:val="28"/>
          <w:szCs w:val="28"/>
        </w:rPr>
        <w:t>йд</w:t>
      </w:r>
      <w:r w:rsidRPr="006F70AC">
        <w:rPr>
          <w:sz w:val="28"/>
          <w:szCs w:val="28"/>
        </w:rPr>
        <w:t xml:space="preserve"> </w:t>
      </w:r>
      <w:r w:rsidRPr="006F70AC">
        <w:rPr>
          <w:sz w:val="28"/>
          <w:szCs w:val="28"/>
        </w:rPr>
        <w:t>и</w:t>
      </w:r>
      <w:r w:rsidRPr="006F70AC">
        <w:rPr>
          <w:rStyle w:val="51"/>
          <w:sz w:val="28"/>
          <w:szCs w:val="28"/>
        </w:rPr>
        <w:t xml:space="preserve"> </w:t>
      </w:r>
      <w:r w:rsidRPr="006F70AC">
        <w:rPr>
          <w:rStyle w:val="51"/>
          <w:sz w:val="28"/>
          <w:szCs w:val="28"/>
        </w:rPr>
        <w:t xml:space="preserve">(Р. </w:t>
      </w:r>
      <w:r w:rsidRPr="006F70AC">
        <w:rPr>
          <w:rStyle w:val="52pt"/>
          <w:sz w:val="28"/>
          <w:szCs w:val="28"/>
        </w:rPr>
        <w:t xml:space="preserve">Файзий); </w:t>
      </w:r>
      <w:r w:rsidRPr="006F70AC">
        <w:rPr>
          <w:sz w:val="28"/>
          <w:szCs w:val="28"/>
        </w:rPr>
        <w:t xml:space="preserve">...кўкарган нимаики бўлса, </w:t>
      </w:r>
      <w:r w:rsidRPr="006F70AC">
        <w:rPr>
          <w:rStyle w:val="52pt0"/>
          <w:i/>
          <w:iCs/>
          <w:sz w:val="28"/>
          <w:szCs w:val="28"/>
        </w:rPr>
        <w:t>томиригача кемиради</w:t>
      </w:r>
      <w:r w:rsidRPr="006F70AC">
        <w:rPr>
          <w:rStyle w:val="52pt"/>
          <w:sz w:val="28"/>
          <w:szCs w:val="28"/>
        </w:rPr>
        <w:t xml:space="preserve"> (А. Мухтор). </w:t>
      </w:r>
      <w:r w:rsidRPr="006F70AC">
        <w:rPr>
          <w:sz w:val="28"/>
          <w:szCs w:val="28"/>
        </w:rPr>
        <w:t xml:space="preserve">Кучли қарсак садолари </w:t>
      </w:r>
      <w:r w:rsidRPr="006F70AC">
        <w:rPr>
          <w:rStyle w:val="52pt0"/>
          <w:i/>
          <w:iCs/>
          <w:sz w:val="28"/>
          <w:szCs w:val="28"/>
        </w:rPr>
        <w:t>анчагача тинмади</w:t>
      </w:r>
      <w:r w:rsidRPr="006F70AC">
        <w:rPr>
          <w:rStyle w:val="52pt"/>
          <w:sz w:val="28"/>
          <w:szCs w:val="28"/>
        </w:rPr>
        <w:t xml:space="preserve"> (Р. Файзий). </w:t>
      </w:r>
      <w:r w:rsidRPr="006F70AC">
        <w:rPr>
          <w:sz w:val="28"/>
          <w:szCs w:val="28"/>
        </w:rPr>
        <w:t xml:space="preserve">Бизникини бўлса, жинни хўжа де- йишарди, нималигига </w:t>
      </w:r>
      <w:r w:rsidRPr="006F70AC">
        <w:rPr>
          <w:rStyle w:val="52pt0"/>
          <w:i/>
          <w:iCs/>
          <w:sz w:val="28"/>
          <w:szCs w:val="28"/>
        </w:rPr>
        <w:t xml:space="preserve">ҳозиргача тушунолмайман </w:t>
      </w:r>
      <w:r w:rsidRPr="006F70AC">
        <w:rPr>
          <w:rStyle w:val="52pt"/>
          <w:sz w:val="28"/>
          <w:szCs w:val="28"/>
        </w:rPr>
        <w:t xml:space="preserve">(Р. Файзий). </w:t>
      </w:r>
      <w:r w:rsidRPr="006F70AC">
        <w:rPr>
          <w:sz w:val="28"/>
          <w:szCs w:val="28"/>
        </w:rPr>
        <w:t xml:space="preserve">Буни Очил бува </w:t>
      </w:r>
      <w:r w:rsidRPr="006F70AC">
        <w:rPr>
          <w:rStyle w:val="52pt0"/>
          <w:i/>
          <w:iCs/>
          <w:sz w:val="28"/>
          <w:szCs w:val="28"/>
        </w:rPr>
        <w:t xml:space="preserve">ҳалигача билмайди </w:t>
      </w:r>
      <w:r w:rsidRPr="006F70AC">
        <w:rPr>
          <w:rStyle w:val="52pt"/>
          <w:sz w:val="28"/>
          <w:szCs w:val="28"/>
        </w:rPr>
        <w:t xml:space="preserve">(А. Мухтор).У </w:t>
      </w:r>
      <w:r w:rsidRPr="006F70AC">
        <w:rPr>
          <w:rStyle w:val="52pt0"/>
          <w:i/>
          <w:iCs/>
          <w:sz w:val="28"/>
          <w:szCs w:val="28"/>
        </w:rPr>
        <w:t xml:space="preserve">ҳозирги </w:t>
      </w:r>
      <w:r w:rsidRPr="006F70AC">
        <w:rPr>
          <w:rStyle w:val="52pt0"/>
          <w:i/>
          <w:iCs/>
          <w:sz w:val="28"/>
          <w:szCs w:val="28"/>
        </w:rPr>
        <w:t>дақиқагача</w:t>
      </w:r>
      <w:r w:rsidRPr="006F70AC">
        <w:rPr>
          <w:sz w:val="28"/>
          <w:szCs w:val="28"/>
        </w:rPr>
        <w:t xml:space="preserve"> йигитларнинг </w:t>
      </w:r>
      <w:r w:rsidRPr="006F70AC">
        <w:rPr>
          <w:sz w:val="28"/>
          <w:szCs w:val="28"/>
        </w:rPr>
        <w:t xml:space="preserve">юра- гига </w:t>
      </w:r>
      <w:r w:rsidRPr="006F70AC">
        <w:rPr>
          <w:sz w:val="28"/>
          <w:szCs w:val="28"/>
        </w:rPr>
        <w:t xml:space="preserve">қ.ўл солиб кў р </w:t>
      </w:r>
      <w:r w:rsidRPr="006F70AC">
        <w:rPr>
          <w:sz w:val="28"/>
          <w:szCs w:val="28"/>
        </w:rPr>
        <w:t xml:space="preserve">г </w:t>
      </w:r>
      <w:r w:rsidRPr="006F70AC">
        <w:rPr>
          <w:rStyle w:val="52pt0"/>
          <w:i/>
          <w:iCs/>
          <w:sz w:val="28"/>
          <w:szCs w:val="28"/>
        </w:rPr>
        <w:t>анич</w:t>
      </w:r>
      <w:r w:rsidRPr="006F70AC">
        <w:rPr>
          <w:sz w:val="28"/>
          <w:szCs w:val="28"/>
        </w:rPr>
        <w:t xml:space="preserve"> а </w:t>
      </w:r>
      <w:r w:rsidRPr="006F70AC">
        <w:rPr>
          <w:rStyle w:val="52pt0"/>
          <w:i/>
          <w:iCs/>
          <w:sz w:val="28"/>
          <w:szCs w:val="28"/>
        </w:rPr>
        <w:t>йў</w:t>
      </w:r>
      <w:r w:rsidRPr="006F70AC">
        <w:rPr>
          <w:sz w:val="28"/>
          <w:szCs w:val="28"/>
        </w:rPr>
        <w:t xml:space="preserve"> %</w:t>
      </w:r>
      <w:r w:rsidRPr="006F70AC">
        <w:rPr>
          <w:rStyle w:val="52pt"/>
          <w:sz w:val="28"/>
          <w:szCs w:val="28"/>
        </w:rPr>
        <w:t xml:space="preserve"> (Р. Файзий).</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Бош муча </w:t>
      </w:r>
      <w:r w:rsidRPr="006F70AC">
        <w:rPr>
          <w:rStyle w:val="11"/>
          <w:sz w:val="28"/>
          <w:szCs w:val="28"/>
        </w:rPr>
        <w:t xml:space="preserve">феъл англатган ҳаракатнинг содир бўлиш пайти,. ўрни, сабаби, мақсади, миқдор-даражаси </w:t>
      </w:r>
      <w:r w:rsidRPr="006F70AC">
        <w:rPr>
          <w:rStyle w:val="11"/>
          <w:sz w:val="28"/>
          <w:szCs w:val="28"/>
        </w:rPr>
        <w:t xml:space="preserve">ва </w:t>
      </w:r>
      <w:r w:rsidRPr="006F70AC">
        <w:rPr>
          <w:rStyle w:val="11"/>
          <w:sz w:val="28"/>
          <w:szCs w:val="28"/>
        </w:rPr>
        <w:t xml:space="preserve">ш. </w:t>
      </w:r>
      <w:r w:rsidRPr="006F70AC">
        <w:rPr>
          <w:rStyle w:val="11"/>
          <w:sz w:val="28"/>
          <w:szCs w:val="28"/>
        </w:rPr>
        <w:t xml:space="preserve">к. </w:t>
      </w:r>
      <w:r w:rsidRPr="006F70AC">
        <w:rPr>
          <w:rStyle w:val="11"/>
          <w:sz w:val="28"/>
          <w:szCs w:val="28"/>
        </w:rPr>
        <w:t xml:space="preserve">маъноларни </w:t>
      </w:r>
      <w:r w:rsidRPr="006F70AC">
        <w:rPr>
          <w:rStyle w:val="11"/>
          <w:sz w:val="28"/>
          <w:szCs w:val="28"/>
        </w:rPr>
        <w:t>ке</w:t>
      </w:r>
      <w:r w:rsidRPr="006F70AC">
        <w:rPr>
          <w:rStyle w:val="11"/>
          <w:sz w:val="28"/>
          <w:szCs w:val="28"/>
        </w:rPr>
        <w:softHyphen/>
        <w:t xml:space="preserve">лишик </w:t>
      </w:r>
      <w:r w:rsidRPr="006F70AC">
        <w:rPr>
          <w:rStyle w:val="11"/>
          <w:sz w:val="28"/>
          <w:szCs w:val="28"/>
        </w:rPr>
        <w:t xml:space="preserve">қўшимчалари </w:t>
      </w:r>
      <w:r w:rsidRPr="006F70AC">
        <w:rPr>
          <w:rStyle w:val="11"/>
          <w:sz w:val="28"/>
          <w:szCs w:val="28"/>
        </w:rPr>
        <w:t xml:space="preserve">воситасида </w:t>
      </w:r>
      <w:r w:rsidRPr="006F70AC">
        <w:rPr>
          <w:rStyle w:val="11"/>
          <w:sz w:val="28"/>
          <w:szCs w:val="28"/>
        </w:rPr>
        <w:t xml:space="preserve">ҳам </w:t>
      </w:r>
      <w:r w:rsidRPr="006F70AC">
        <w:rPr>
          <w:rStyle w:val="11"/>
          <w:sz w:val="28"/>
          <w:szCs w:val="28"/>
        </w:rPr>
        <w:t xml:space="preserve">ифода </w:t>
      </w:r>
      <w:r w:rsidRPr="006F70AC">
        <w:rPr>
          <w:rStyle w:val="11"/>
          <w:sz w:val="28"/>
          <w:szCs w:val="28"/>
        </w:rPr>
        <w:t xml:space="preserve">этиши </w:t>
      </w:r>
      <w:r w:rsidRPr="006F70AC">
        <w:rPr>
          <w:rStyle w:val="11"/>
          <w:sz w:val="28"/>
          <w:szCs w:val="28"/>
        </w:rPr>
        <w:t xml:space="preserve">мумкин. </w:t>
      </w:r>
      <w:r w:rsidRPr="006F70AC">
        <w:rPr>
          <w:rStyle w:val="11"/>
          <w:sz w:val="28"/>
          <w:szCs w:val="28"/>
        </w:rPr>
        <w:t>Тилга ол</w:t>
      </w:r>
      <w:r w:rsidRPr="006F70AC">
        <w:rPr>
          <w:rStyle w:val="11"/>
          <w:sz w:val="28"/>
          <w:szCs w:val="28"/>
        </w:rPr>
        <w:t xml:space="preserve">инган </w:t>
      </w:r>
      <w:r w:rsidRPr="006F70AC">
        <w:rPr>
          <w:rStyle w:val="11"/>
          <w:sz w:val="28"/>
          <w:szCs w:val="28"/>
        </w:rPr>
        <w:t xml:space="preserve">маънолар </w:t>
      </w:r>
      <w:r w:rsidRPr="006F70AC">
        <w:rPr>
          <w:rStyle w:val="11"/>
          <w:sz w:val="28"/>
          <w:szCs w:val="28"/>
        </w:rPr>
        <w:t xml:space="preserve">локал келишикларнинг уччаласида ҳам мавжуд. Биз бир-иккита мисол келтириш </w:t>
      </w:r>
      <w:r w:rsidRPr="006F70AC">
        <w:rPr>
          <w:rStyle w:val="11"/>
          <w:sz w:val="28"/>
          <w:szCs w:val="28"/>
        </w:rPr>
        <w:t xml:space="preserve">билан </w:t>
      </w:r>
      <w:r w:rsidRPr="006F70AC">
        <w:rPr>
          <w:rStyle w:val="11"/>
          <w:sz w:val="28"/>
          <w:szCs w:val="28"/>
        </w:rPr>
        <w:t xml:space="preserve">чекланамиз: </w:t>
      </w:r>
      <w:r w:rsidRPr="006F70AC">
        <w:rPr>
          <w:rStyle w:val="af1"/>
          <w:sz w:val="28"/>
          <w:szCs w:val="28"/>
        </w:rPr>
        <w:t xml:space="preserve">У </w:t>
      </w:r>
      <w:r w:rsidRPr="006F70AC">
        <w:rPr>
          <w:rStyle w:val="af1"/>
          <w:sz w:val="28"/>
          <w:szCs w:val="28"/>
        </w:rPr>
        <w:t xml:space="preserve">ҳозир қалб сўзининг оҳангларига айланиб </w:t>
      </w:r>
      <w:r w:rsidRPr="006F70AC">
        <w:rPr>
          <w:rStyle w:val="2pt1"/>
          <w:sz w:val="28"/>
          <w:szCs w:val="28"/>
        </w:rPr>
        <w:t>фазоларда</w:t>
      </w:r>
      <w:r w:rsidRPr="006F70AC">
        <w:rPr>
          <w:rStyle w:val="af1"/>
          <w:sz w:val="28"/>
          <w:szCs w:val="28"/>
        </w:rPr>
        <w:t xml:space="preserve"> </w:t>
      </w:r>
      <w:r w:rsidRPr="006F70AC">
        <w:rPr>
          <w:rStyle w:val="af1"/>
          <w:sz w:val="28"/>
          <w:szCs w:val="28"/>
        </w:rPr>
        <w:t xml:space="preserve">у </w:t>
      </w:r>
      <w:r w:rsidRPr="006F70AC">
        <w:rPr>
          <w:rStyle w:val="2pt1"/>
          <w:sz w:val="28"/>
          <w:szCs w:val="28"/>
        </w:rPr>
        <w:t>чар</w:t>
      </w:r>
      <w:r w:rsidRPr="006F70AC">
        <w:rPr>
          <w:rStyle w:val="af1"/>
          <w:sz w:val="28"/>
          <w:szCs w:val="28"/>
        </w:rPr>
        <w:t xml:space="preserve"> </w:t>
      </w:r>
      <w:r w:rsidRPr="006F70AC">
        <w:rPr>
          <w:rStyle w:val="af1"/>
          <w:sz w:val="28"/>
          <w:szCs w:val="28"/>
        </w:rPr>
        <w:t xml:space="preserve">д </w:t>
      </w:r>
      <w:r w:rsidRPr="006F70AC">
        <w:rPr>
          <w:rStyle w:val="af1"/>
          <w:sz w:val="28"/>
          <w:szCs w:val="28"/>
        </w:rPr>
        <w:t>и</w:t>
      </w:r>
      <w:r w:rsidRPr="006F70AC">
        <w:rPr>
          <w:rStyle w:val="11"/>
          <w:sz w:val="28"/>
          <w:szCs w:val="28"/>
        </w:rPr>
        <w:t xml:space="preserve"> (М. И с- </w:t>
      </w:r>
      <w:r w:rsidRPr="006F70AC">
        <w:rPr>
          <w:rStyle w:val="2pt0"/>
          <w:sz w:val="28"/>
          <w:szCs w:val="28"/>
        </w:rPr>
        <w:t>моилий</w:t>
      </w:r>
      <w:r w:rsidRPr="006F70AC">
        <w:rPr>
          <w:rStyle w:val="2pt1"/>
          <w:sz w:val="28"/>
          <w:szCs w:val="28"/>
        </w:rPr>
        <w:t>).</w:t>
      </w:r>
      <w:r w:rsidRPr="006F70AC">
        <w:rPr>
          <w:rStyle w:val="af1"/>
          <w:sz w:val="28"/>
          <w:szCs w:val="28"/>
        </w:rPr>
        <w:t xml:space="preserve"> </w:t>
      </w:r>
      <w:r w:rsidRPr="006F70AC">
        <w:rPr>
          <w:rStyle w:val="af1"/>
          <w:sz w:val="28"/>
          <w:szCs w:val="28"/>
        </w:rPr>
        <w:t xml:space="preserve">Қоғоз </w:t>
      </w:r>
      <w:r w:rsidRPr="006F70AC">
        <w:rPr>
          <w:rStyle w:val="af1"/>
          <w:sz w:val="28"/>
          <w:szCs w:val="28"/>
        </w:rPr>
        <w:t xml:space="preserve">парчалари </w:t>
      </w:r>
      <w:r w:rsidRPr="006F70AC">
        <w:rPr>
          <w:rStyle w:val="af1"/>
          <w:sz w:val="28"/>
          <w:szCs w:val="28"/>
        </w:rPr>
        <w:t xml:space="preserve">қўлдан </w:t>
      </w:r>
      <w:r w:rsidRPr="006F70AC">
        <w:rPr>
          <w:rStyle w:val="af1"/>
          <w:sz w:val="28"/>
          <w:szCs w:val="28"/>
        </w:rPr>
        <w:t xml:space="preserve">чщиб </w:t>
      </w:r>
      <w:r w:rsidRPr="006F70AC">
        <w:rPr>
          <w:rStyle w:val="af1"/>
          <w:sz w:val="28"/>
          <w:szCs w:val="28"/>
        </w:rPr>
        <w:t xml:space="preserve">қоронғилик </w:t>
      </w:r>
      <w:r w:rsidRPr="006F70AC">
        <w:rPr>
          <w:rStyle w:val="2pt1"/>
          <w:sz w:val="28"/>
          <w:szCs w:val="28"/>
        </w:rPr>
        <w:t xml:space="preserve">цаъри- да </w:t>
      </w:r>
      <w:r w:rsidRPr="006F70AC">
        <w:rPr>
          <w:rStyle w:val="52pt0"/>
          <w:sz w:val="28"/>
          <w:szCs w:val="28"/>
        </w:rPr>
        <w:t>ғойиб бўлди</w:t>
      </w:r>
      <w:r w:rsidRPr="006F70AC">
        <w:rPr>
          <w:rStyle w:val="52pt"/>
          <w:sz w:val="28"/>
          <w:szCs w:val="28"/>
        </w:rPr>
        <w:t xml:space="preserve"> </w:t>
      </w:r>
      <w:r w:rsidRPr="006F70AC">
        <w:rPr>
          <w:rStyle w:val="52pt"/>
          <w:sz w:val="28"/>
          <w:szCs w:val="28"/>
        </w:rPr>
        <w:t xml:space="preserve">(Ж. А б д у л л а х о н о в). </w:t>
      </w:r>
      <w:r w:rsidRPr="006F70AC">
        <w:rPr>
          <w:rStyle w:val="5"/>
          <w:sz w:val="28"/>
          <w:szCs w:val="28"/>
        </w:rPr>
        <w:t xml:space="preserve">Шогирд бола ип цатини тортар, устанинг аччиғини чищрмаслик учун ҳ е ч қа- </w:t>
      </w:r>
      <w:r w:rsidRPr="006F70AC">
        <w:rPr>
          <w:rStyle w:val="52pt0"/>
          <w:sz w:val="28"/>
          <w:szCs w:val="28"/>
        </w:rPr>
        <w:t>ёққааланглам. асэди(</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Феълнинг функционал формаларидан равишдош ва унинг тур- ли шакллари феълнинг шахсли формасига бирикиб, турлй типда- даги би</w:t>
      </w:r>
      <w:r w:rsidRPr="006F70AC">
        <w:rPr>
          <w:rStyle w:val="11"/>
          <w:sz w:val="28"/>
          <w:szCs w:val="28"/>
        </w:rPr>
        <w:t>тишувли бирикмаларни юзага келтнради. Бундай бирик</w:t>
      </w:r>
      <w:r w:rsidRPr="006F70AC">
        <w:rPr>
          <w:rStyle w:val="11"/>
          <w:sz w:val="28"/>
          <w:szCs w:val="28"/>
        </w:rPr>
        <w:softHyphen/>
        <w:t xml:space="preserve">маларда равишдошлар </w:t>
      </w:r>
      <w:r w:rsidRPr="006F70AC">
        <w:rPr>
          <w:rStyle w:val="11"/>
          <w:sz w:val="28"/>
          <w:szCs w:val="28"/>
        </w:rPr>
        <w:t xml:space="preserve">ҳаракатни </w:t>
      </w:r>
      <w:r w:rsidRPr="006F70AC">
        <w:rPr>
          <w:rStyle w:val="11"/>
          <w:sz w:val="28"/>
          <w:szCs w:val="28"/>
        </w:rPr>
        <w:t xml:space="preserve">турли томондан </w:t>
      </w:r>
      <w:r w:rsidRPr="006F70AC">
        <w:rPr>
          <w:rStyle w:val="11"/>
          <w:sz w:val="28"/>
          <w:szCs w:val="28"/>
        </w:rPr>
        <w:t xml:space="preserve">аниқлаб </w:t>
      </w:r>
      <w:r w:rsidRPr="006F70AC">
        <w:rPr>
          <w:rStyle w:val="11"/>
          <w:sz w:val="28"/>
          <w:szCs w:val="28"/>
        </w:rPr>
        <w:t>келади.</w:t>
      </w:r>
    </w:p>
    <w:p w:rsidR="00917E11" w:rsidRPr="006F70AC" w:rsidRDefault="00CA00D4" w:rsidP="006F70AC">
      <w:pPr>
        <w:pStyle w:val="17"/>
        <w:shd w:val="clear" w:color="auto" w:fill="auto"/>
        <w:tabs>
          <w:tab w:val="right" w:pos="4956"/>
          <w:tab w:val="left" w:pos="5191"/>
        </w:tabs>
        <w:spacing w:line="240" w:lineRule="auto"/>
        <w:ind w:firstLine="426"/>
        <w:rPr>
          <w:sz w:val="28"/>
          <w:szCs w:val="28"/>
        </w:rPr>
      </w:pPr>
      <w:r w:rsidRPr="006F70AC">
        <w:rPr>
          <w:rStyle w:val="af1"/>
          <w:sz w:val="28"/>
          <w:szCs w:val="28"/>
        </w:rPr>
        <w:t>-а -й</w:t>
      </w:r>
      <w:r w:rsidRPr="006F70AC">
        <w:rPr>
          <w:rStyle w:val="11"/>
          <w:sz w:val="28"/>
          <w:szCs w:val="28"/>
        </w:rPr>
        <w:t xml:space="preserve"> аффиксли равишдош формасининг феълга бирикищи- дан </w:t>
      </w:r>
      <w:r w:rsidRPr="006F70AC">
        <w:rPr>
          <w:rStyle w:val="11"/>
          <w:sz w:val="28"/>
          <w:szCs w:val="28"/>
        </w:rPr>
        <w:t xml:space="preserve">ҳосил бўлган </w:t>
      </w:r>
      <w:r w:rsidRPr="006F70AC">
        <w:rPr>
          <w:rStyle w:val="11"/>
          <w:sz w:val="28"/>
          <w:szCs w:val="28"/>
        </w:rPr>
        <w:t>бирикмалар:</w:t>
      </w:r>
      <w:r w:rsidRPr="006F70AC">
        <w:rPr>
          <w:rStyle w:val="11"/>
          <w:sz w:val="28"/>
          <w:szCs w:val="28"/>
        </w:rPr>
        <w:tab/>
      </w:r>
      <w:r w:rsidRPr="006F70AC">
        <w:rPr>
          <w:rStyle w:val="af1"/>
          <w:sz w:val="28"/>
          <w:szCs w:val="28"/>
        </w:rPr>
        <w:t>Султонмурод</w:t>
      </w:r>
      <w:r w:rsidRPr="006F70AC">
        <w:rPr>
          <w:rStyle w:val="af1"/>
          <w:sz w:val="28"/>
          <w:szCs w:val="28"/>
        </w:rPr>
        <w:tab/>
      </w:r>
      <w:r w:rsidRPr="006F70AC">
        <w:rPr>
          <w:rStyle w:val="2pt1"/>
          <w:sz w:val="28"/>
          <w:szCs w:val="28"/>
        </w:rPr>
        <w:t>кела ў қиш-</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г а к и р и ш д и</w:t>
      </w:r>
      <w:r w:rsidRPr="006F70AC">
        <w:rPr>
          <w:rStyle w:val="51"/>
          <w:sz w:val="28"/>
          <w:szCs w:val="28"/>
        </w:rPr>
        <w:t xml:space="preserve"> (кела солиб </w:t>
      </w:r>
      <w:r w:rsidRPr="006F70AC">
        <w:rPr>
          <w:rStyle w:val="51"/>
          <w:sz w:val="28"/>
          <w:szCs w:val="28"/>
        </w:rPr>
        <w:t xml:space="preserve">ўқишга </w:t>
      </w:r>
      <w:r w:rsidRPr="006F70AC">
        <w:rPr>
          <w:rStyle w:val="51"/>
          <w:sz w:val="28"/>
          <w:szCs w:val="28"/>
        </w:rPr>
        <w:t>к</w:t>
      </w:r>
      <w:r w:rsidRPr="006F70AC">
        <w:rPr>
          <w:rStyle w:val="51"/>
          <w:sz w:val="28"/>
          <w:szCs w:val="28"/>
        </w:rPr>
        <w:t xml:space="preserve">иришдн). </w:t>
      </w:r>
      <w:r w:rsidRPr="006F70AC">
        <w:rPr>
          <w:sz w:val="28"/>
          <w:szCs w:val="28"/>
        </w:rPr>
        <w:t xml:space="preserve">Кифоятхон... ёш щздай </w:t>
      </w:r>
      <w:r w:rsidRPr="006F70AC">
        <w:rPr>
          <w:rStyle w:val="52pt0"/>
          <w:i/>
          <w:iCs/>
          <w:sz w:val="28"/>
          <w:szCs w:val="28"/>
        </w:rPr>
        <w:t>уяла-уяла зинадан чиқиб келди</w:t>
      </w:r>
      <w:r w:rsidRPr="006F70AC">
        <w:rPr>
          <w:rStyle w:val="51"/>
          <w:sz w:val="28"/>
          <w:szCs w:val="28"/>
        </w:rPr>
        <w:t xml:space="preserve"> (А. </w:t>
      </w:r>
      <w:r w:rsidRPr="006F70AC">
        <w:rPr>
          <w:rStyle w:val="52pt"/>
          <w:sz w:val="28"/>
          <w:szCs w:val="28"/>
        </w:rPr>
        <w:t xml:space="preserve">Қаҳҳор) </w:t>
      </w:r>
      <w:r w:rsidRPr="006F70AC">
        <w:rPr>
          <w:rStyle w:val="51"/>
          <w:sz w:val="28"/>
          <w:szCs w:val="28"/>
        </w:rPr>
        <w:t xml:space="preserve">(ҳаракат </w:t>
      </w:r>
      <w:r w:rsidRPr="006F70AC">
        <w:rPr>
          <w:rStyle w:val="51"/>
          <w:sz w:val="28"/>
          <w:szCs w:val="28"/>
        </w:rPr>
        <w:t xml:space="preserve">давомли </w:t>
      </w:r>
      <w:r w:rsidRPr="006F70AC">
        <w:rPr>
          <w:rStyle w:val="51"/>
          <w:sz w:val="28"/>
          <w:szCs w:val="28"/>
        </w:rPr>
        <w:t xml:space="preserve">бўлган). </w:t>
      </w:r>
      <w:r w:rsidRPr="006F70AC">
        <w:rPr>
          <w:sz w:val="28"/>
          <w:szCs w:val="28"/>
        </w:rPr>
        <w:t xml:space="preserve">Ҳовлисидан </w:t>
      </w:r>
      <w:r w:rsidRPr="006F70AC">
        <w:rPr>
          <w:sz w:val="28"/>
          <w:szCs w:val="28"/>
        </w:rPr>
        <w:t>топмадик, дарак сола- сола шу жойга етиб келдик</w:t>
      </w:r>
      <w:r w:rsidRPr="006F70AC">
        <w:rPr>
          <w:rStyle w:val="51"/>
          <w:sz w:val="28"/>
          <w:szCs w:val="28"/>
        </w:rPr>
        <w:t xml:space="preserve"> </w:t>
      </w:r>
      <w:r w:rsidRPr="006F70AC">
        <w:rPr>
          <w:rStyle w:val="52pt"/>
          <w:sz w:val="28"/>
          <w:szCs w:val="28"/>
        </w:rPr>
        <w:t>(Ойбек).</w:t>
      </w:r>
    </w:p>
    <w:p w:rsidR="00917E11" w:rsidRPr="006F70AC" w:rsidRDefault="00CA00D4" w:rsidP="006F70AC">
      <w:pPr>
        <w:pStyle w:val="17"/>
        <w:shd w:val="clear" w:color="auto" w:fill="auto"/>
        <w:tabs>
          <w:tab w:val="right" w:pos="6754"/>
        </w:tabs>
        <w:spacing w:line="240" w:lineRule="auto"/>
        <w:ind w:firstLine="426"/>
        <w:rPr>
          <w:sz w:val="28"/>
          <w:szCs w:val="28"/>
        </w:rPr>
      </w:pPr>
      <w:r w:rsidRPr="006F70AC">
        <w:rPr>
          <w:rStyle w:val="af1"/>
          <w:sz w:val="28"/>
          <w:szCs w:val="28"/>
        </w:rPr>
        <w:t>-б/-иб</w:t>
      </w:r>
      <w:r w:rsidRPr="006F70AC">
        <w:rPr>
          <w:rStyle w:val="11"/>
          <w:sz w:val="28"/>
          <w:szCs w:val="28"/>
        </w:rPr>
        <w:t xml:space="preserve"> аффикси воситасида ясалган равишдош формасининг бош </w:t>
      </w:r>
      <w:r w:rsidRPr="006F70AC">
        <w:rPr>
          <w:rStyle w:val="11"/>
          <w:sz w:val="28"/>
          <w:szCs w:val="28"/>
        </w:rPr>
        <w:t xml:space="preserve">сўзга боғланишидан ҳосил бўлган </w:t>
      </w:r>
      <w:r w:rsidRPr="006F70AC">
        <w:rPr>
          <w:rStyle w:val="11"/>
          <w:sz w:val="28"/>
          <w:szCs w:val="28"/>
        </w:rPr>
        <w:t>бирикмалар:</w:t>
      </w:r>
      <w:r w:rsidRPr="006F70AC">
        <w:rPr>
          <w:rStyle w:val="11"/>
          <w:sz w:val="28"/>
          <w:szCs w:val="28"/>
        </w:rPr>
        <w:tab/>
      </w:r>
      <w:r w:rsidRPr="006F70AC">
        <w:rPr>
          <w:rStyle w:val="af1"/>
          <w:sz w:val="28"/>
          <w:szCs w:val="28"/>
        </w:rPr>
        <w:t>Ҳамидахон</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жиянининг орцасидан </w:t>
      </w:r>
      <w:r w:rsidRPr="006F70AC">
        <w:rPr>
          <w:sz w:val="28"/>
          <w:szCs w:val="28"/>
        </w:rPr>
        <w:t xml:space="preserve">бир </w:t>
      </w:r>
      <w:r w:rsidRPr="006F70AC">
        <w:rPr>
          <w:sz w:val="28"/>
          <w:szCs w:val="28"/>
        </w:rPr>
        <w:t xml:space="preserve">неча зум </w:t>
      </w:r>
      <w:r w:rsidRPr="006F70AC">
        <w:rPr>
          <w:sz w:val="28"/>
          <w:szCs w:val="28"/>
        </w:rPr>
        <w:t xml:space="preserve">к у ли </w:t>
      </w:r>
      <w:r w:rsidRPr="006F70AC">
        <w:rPr>
          <w:sz w:val="28"/>
          <w:szCs w:val="28"/>
        </w:rPr>
        <w:t xml:space="preserve">м </w:t>
      </w:r>
      <w:r w:rsidRPr="006F70AC">
        <w:rPr>
          <w:sz w:val="28"/>
          <w:szCs w:val="28"/>
        </w:rPr>
        <w:t xml:space="preserve">сир а </w:t>
      </w:r>
      <w:r w:rsidRPr="006F70AC">
        <w:rPr>
          <w:sz w:val="28"/>
          <w:szCs w:val="28"/>
        </w:rPr>
        <w:t xml:space="preserve">б </w:t>
      </w:r>
      <w:r w:rsidRPr="006F70AC">
        <w:rPr>
          <w:rStyle w:val="52pt0"/>
          <w:i/>
          <w:iCs/>
          <w:sz w:val="28"/>
          <w:szCs w:val="28"/>
        </w:rPr>
        <w:t xml:space="preserve">қараб </w:t>
      </w:r>
      <w:r w:rsidRPr="006F70AC">
        <w:rPr>
          <w:sz w:val="28"/>
          <w:szCs w:val="28"/>
        </w:rPr>
        <w:t xml:space="preserve">т у р </w:t>
      </w:r>
      <w:r w:rsidRPr="006F70AC">
        <w:rPr>
          <w:rStyle w:val="52pt0"/>
          <w:i/>
          <w:iCs/>
          <w:sz w:val="28"/>
          <w:szCs w:val="28"/>
        </w:rPr>
        <w:t>ди</w:t>
      </w:r>
      <w:r w:rsidRPr="006F70AC">
        <w:rPr>
          <w:rStyle w:val="51"/>
          <w:sz w:val="28"/>
          <w:szCs w:val="28"/>
        </w:rPr>
        <w:t xml:space="preserve"> (М. </w:t>
      </w:r>
      <w:r w:rsidRPr="006F70AC">
        <w:rPr>
          <w:rStyle w:val="52pt"/>
          <w:sz w:val="28"/>
          <w:szCs w:val="28"/>
        </w:rPr>
        <w:t xml:space="preserve">Исмоилий). </w:t>
      </w:r>
      <w:r w:rsidRPr="006F70AC">
        <w:rPr>
          <w:sz w:val="28"/>
          <w:szCs w:val="28"/>
        </w:rPr>
        <w:t xml:space="preserve">Киши </w:t>
      </w:r>
      <w:r w:rsidRPr="006F70AC">
        <w:rPr>
          <w:sz w:val="28"/>
          <w:szCs w:val="28"/>
        </w:rPr>
        <w:t xml:space="preserve">ҳаётида </w:t>
      </w:r>
      <w:r w:rsidRPr="006F70AC">
        <w:rPr>
          <w:sz w:val="28"/>
          <w:szCs w:val="28"/>
        </w:rPr>
        <w:t xml:space="preserve">доим </w:t>
      </w:r>
      <w:r w:rsidRPr="006F70AC">
        <w:rPr>
          <w:rStyle w:val="52pt0"/>
          <w:i/>
          <w:iCs/>
          <w:sz w:val="28"/>
          <w:szCs w:val="28"/>
        </w:rPr>
        <w:t>ловуллаб т у р и ш керак,</w:t>
      </w:r>
      <w:r w:rsidRPr="006F70AC">
        <w:rPr>
          <w:sz w:val="28"/>
          <w:szCs w:val="28"/>
        </w:rPr>
        <w:t xml:space="preserve"> </w:t>
      </w:r>
      <w:r w:rsidRPr="006F70AC">
        <w:rPr>
          <w:sz w:val="28"/>
          <w:szCs w:val="28"/>
        </w:rPr>
        <w:t xml:space="preserve">бўлмаса </w:t>
      </w:r>
      <w:r w:rsidRPr="006F70AC">
        <w:rPr>
          <w:sz w:val="28"/>
          <w:szCs w:val="28"/>
        </w:rPr>
        <w:t xml:space="preserve">бир умр т у т а б </w:t>
      </w:r>
      <w:r w:rsidRPr="006F70AC">
        <w:rPr>
          <w:sz w:val="28"/>
          <w:szCs w:val="28"/>
        </w:rPr>
        <w:t xml:space="preserve">ў </w:t>
      </w:r>
      <w:r w:rsidRPr="006F70AC">
        <w:rPr>
          <w:sz w:val="28"/>
          <w:szCs w:val="28"/>
        </w:rPr>
        <w:t xml:space="preserve">т ад и. Яшасин, </w:t>
      </w:r>
      <w:r w:rsidRPr="006F70AC">
        <w:rPr>
          <w:sz w:val="28"/>
          <w:szCs w:val="28"/>
        </w:rPr>
        <w:t xml:space="preserve">ҳаёт </w:t>
      </w:r>
      <w:r w:rsidRPr="006F70AC">
        <w:rPr>
          <w:sz w:val="28"/>
          <w:szCs w:val="28"/>
        </w:rPr>
        <w:t>алангаси</w:t>
      </w:r>
      <w:r w:rsidRPr="006F70AC">
        <w:rPr>
          <w:rStyle w:val="52pt"/>
          <w:sz w:val="28"/>
          <w:szCs w:val="28"/>
        </w:rPr>
        <w:t xml:space="preserve"> (Н. Островский). </w:t>
      </w:r>
      <w:r w:rsidRPr="006F70AC">
        <w:rPr>
          <w:sz w:val="28"/>
          <w:szCs w:val="28"/>
        </w:rPr>
        <w:t xml:space="preserve">Ҳа, </w:t>
      </w:r>
      <w:r w:rsidRPr="006F70AC">
        <w:rPr>
          <w:sz w:val="28"/>
          <w:szCs w:val="28"/>
        </w:rPr>
        <w:t>Манзурахон хурсандми, ....т</w:t>
      </w:r>
      <w:r w:rsidRPr="006F70AC">
        <w:rPr>
          <w:sz w:val="28"/>
          <w:szCs w:val="28"/>
        </w:rPr>
        <w:t xml:space="preserve">ў- </w:t>
      </w:r>
      <w:r w:rsidRPr="006F70AC">
        <w:rPr>
          <w:rStyle w:val="52pt0"/>
          <w:i/>
          <w:iCs/>
          <w:sz w:val="28"/>
          <w:szCs w:val="28"/>
        </w:rPr>
        <w:t xml:space="preserve">сатданқизиқиб-с </w:t>
      </w:r>
      <w:r w:rsidRPr="006F70AC">
        <w:rPr>
          <w:rStyle w:val="52pt0"/>
          <w:i/>
          <w:iCs/>
          <w:sz w:val="28"/>
          <w:szCs w:val="28"/>
        </w:rPr>
        <w:lastRenderedPageBreak/>
        <w:t>ў ради</w:t>
      </w:r>
      <w:r w:rsidRPr="006F70AC">
        <w:rPr>
          <w:sz w:val="28"/>
          <w:szCs w:val="28"/>
        </w:rPr>
        <w:t xml:space="preserve"> У </w:t>
      </w:r>
      <w:r w:rsidRPr="006F70AC">
        <w:rPr>
          <w:rStyle w:val="52pt0"/>
          <w:i/>
          <w:iCs/>
          <w:sz w:val="28"/>
          <w:szCs w:val="28"/>
        </w:rPr>
        <w:t>не</w:t>
      </w:r>
      <w:r w:rsidRPr="006F70AC">
        <w:rPr>
          <w:sz w:val="28"/>
          <w:szCs w:val="28"/>
        </w:rPr>
        <w:t xml:space="preserve"> у н</w:t>
      </w:r>
      <w:r w:rsidRPr="006F70AC">
        <w:rPr>
          <w:rStyle w:val="52pt"/>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1"/>
          <w:sz w:val="28"/>
          <w:szCs w:val="28"/>
        </w:rPr>
        <w:t xml:space="preserve">Равишдошнинг </w:t>
      </w:r>
      <w:r w:rsidRPr="006F70AC">
        <w:rPr>
          <w:sz w:val="28"/>
          <w:szCs w:val="28"/>
        </w:rPr>
        <w:t>-гали1-гани</w:t>
      </w:r>
      <w:r w:rsidRPr="006F70AC">
        <w:rPr>
          <w:rStyle w:val="51"/>
          <w:sz w:val="28"/>
          <w:szCs w:val="28"/>
        </w:rPr>
        <w:t xml:space="preserve"> аффиксли формасининг бош </w:t>
      </w:r>
      <w:r w:rsidRPr="006F70AC">
        <w:rPr>
          <w:rStyle w:val="51"/>
          <w:sz w:val="28"/>
          <w:szCs w:val="28"/>
        </w:rPr>
        <w:t xml:space="preserve">сўзга </w:t>
      </w:r>
      <w:r w:rsidRPr="006F70AC">
        <w:rPr>
          <w:rStyle w:val="51"/>
          <w:sz w:val="28"/>
          <w:szCs w:val="28"/>
        </w:rPr>
        <w:t xml:space="preserve">бирикишидан </w:t>
      </w:r>
      <w:r w:rsidRPr="006F70AC">
        <w:rPr>
          <w:rStyle w:val="51"/>
          <w:sz w:val="28"/>
          <w:szCs w:val="28"/>
        </w:rPr>
        <w:t xml:space="preserve">ҳосил бўлган </w:t>
      </w:r>
      <w:r w:rsidRPr="006F70AC">
        <w:rPr>
          <w:rStyle w:val="51"/>
          <w:sz w:val="28"/>
          <w:szCs w:val="28"/>
        </w:rPr>
        <w:t xml:space="preserve">бирикмалар: </w:t>
      </w:r>
      <w:r w:rsidRPr="006F70AC">
        <w:rPr>
          <w:sz w:val="28"/>
          <w:szCs w:val="28"/>
        </w:rPr>
        <w:t xml:space="preserve">Қаландаров... </w:t>
      </w:r>
      <w:r w:rsidRPr="006F70AC">
        <w:rPr>
          <w:sz w:val="28"/>
          <w:szCs w:val="28"/>
        </w:rPr>
        <w:t xml:space="preserve">офтоб </w:t>
      </w:r>
      <w:r w:rsidRPr="006F70AC">
        <w:rPr>
          <w:sz w:val="28"/>
          <w:szCs w:val="28"/>
        </w:rPr>
        <w:t xml:space="preserve">тиғ </w:t>
      </w:r>
      <w:r w:rsidRPr="006F70AC">
        <w:rPr>
          <w:sz w:val="28"/>
          <w:szCs w:val="28"/>
        </w:rPr>
        <w:t xml:space="preserve">тортганда </w:t>
      </w:r>
      <w:r w:rsidRPr="006F70AC">
        <w:rPr>
          <w:rStyle w:val="52pt0"/>
          <w:i/>
          <w:iCs/>
          <w:sz w:val="28"/>
          <w:szCs w:val="28"/>
        </w:rPr>
        <w:t>нону шт а қилгани келди</w:t>
      </w:r>
      <w:r w:rsidRPr="006F70AC">
        <w:rPr>
          <w:rStyle w:val="51"/>
          <w:sz w:val="28"/>
          <w:szCs w:val="28"/>
        </w:rPr>
        <w:t xml:space="preserve"> (А. </w:t>
      </w:r>
      <w:r w:rsidRPr="006F70AC">
        <w:rPr>
          <w:rStyle w:val="52pt"/>
          <w:sz w:val="28"/>
          <w:szCs w:val="28"/>
        </w:rPr>
        <w:t xml:space="preserve">Қаҳҳор). </w:t>
      </w:r>
      <w:r w:rsidRPr="006F70AC">
        <w:rPr>
          <w:sz w:val="28"/>
          <w:szCs w:val="28"/>
        </w:rPr>
        <w:t>Бир оздан кейин Т</w:t>
      </w:r>
      <w:r w:rsidRPr="006F70AC">
        <w:rPr>
          <w:sz w:val="28"/>
          <w:szCs w:val="28"/>
        </w:rPr>
        <w:t xml:space="preserve">ожихон к е т г а н и </w:t>
      </w:r>
      <w:r w:rsidRPr="006F70AC">
        <w:rPr>
          <w:rStyle w:val="52pt0"/>
          <w:i/>
          <w:iCs/>
          <w:sz w:val="28"/>
          <w:szCs w:val="28"/>
        </w:rPr>
        <w:t>ижозат сўради</w:t>
      </w:r>
      <w:r w:rsidRPr="006F70AC">
        <w:rPr>
          <w:rStyle w:val="52pt"/>
          <w:sz w:val="28"/>
          <w:szCs w:val="28"/>
        </w:rPr>
        <w:t xml:space="preserve"> (А, Қаҳ- ҳор). </w:t>
      </w:r>
      <w:r w:rsidRPr="006F70AC">
        <w:rPr>
          <w:sz w:val="28"/>
          <w:szCs w:val="28"/>
        </w:rPr>
        <w:t xml:space="preserve">Ҳатто </w:t>
      </w:r>
      <w:r w:rsidRPr="006F70AC">
        <w:rPr>
          <w:sz w:val="28"/>
          <w:szCs w:val="28"/>
        </w:rPr>
        <w:t xml:space="preserve">сени </w:t>
      </w:r>
      <w:r w:rsidRPr="006F70AC">
        <w:rPr>
          <w:rStyle w:val="52pt0"/>
          <w:i/>
          <w:iCs/>
          <w:sz w:val="28"/>
          <w:szCs w:val="28"/>
        </w:rPr>
        <w:t xml:space="preserve">куйлагали я ратилган тилимнинг </w:t>
      </w:r>
      <w:r w:rsidRPr="006F70AC">
        <w:rPr>
          <w:sz w:val="28"/>
          <w:szCs w:val="28"/>
        </w:rPr>
        <w:t xml:space="preserve">куйлари </w:t>
      </w:r>
      <w:r w:rsidRPr="006F70AC">
        <w:rPr>
          <w:sz w:val="28"/>
          <w:szCs w:val="28"/>
        </w:rPr>
        <w:t xml:space="preserve">ҳам </w:t>
      </w:r>
      <w:r w:rsidRPr="006F70AC">
        <w:rPr>
          <w:sz w:val="28"/>
          <w:szCs w:val="28"/>
        </w:rPr>
        <w:t>сенинг изми идрокингда камдан-кам</w:t>
      </w:r>
      <w:r w:rsidRPr="006F70AC">
        <w:rPr>
          <w:rStyle w:val="52pt"/>
          <w:sz w:val="28"/>
          <w:szCs w:val="28"/>
        </w:rPr>
        <w:t xml:space="preserve"> (Т у р о б Тула). </w:t>
      </w:r>
      <w:r w:rsidRPr="006F70AC">
        <w:rPr>
          <w:sz w:val="28"/>
          <w:szCs w:val="28"/>
        </w:rPr>
        <w:t xml:space="preserve">Олиб кетмайди, </w:t>
      </w:r>
      <w:r w:rsidRPr="006F70AC">
        <w:rPr>
          <w:rStyle w:val="52pt0"/>
          <w:i/>
          <w:iCs/>
          <w:sz w:val="28"/>
          <w:szCs w:val="28"/>
        </w:rPr>
        <w:t>сени</w:t>
      </w:r>
      <w:r w:rsidRPr="006F70AC">
        <w:rPr>
          <w:sz w:val="28"/>
          <w:szCs w:val="28"/>
        </w:rPr>
        <w:t xml:space="preserve"> </w:t>
      </w:r>
      <w:r w:rsidRPr="006F70AC">
        <w:rPr>
          <w:rStyle w:val="52pt0"/>
          <w:i/>
          <w:iCs/>
          <w:sz w:val="28"/>
          <w:szCs w:val="28"/>
        </w:rPr>
        <w:t>кў</w:t>
      </w:r>
      <w:r w:rsidRPr="006F70AC">
        <w:rPr>
          <w:sz w:val="28"/>
          <w:szCs w:val="28"/>
        </w:rPr>
        <w:t xml:space="preserve"> </w:t>
      </w:r>
      <w:r w:rsidRPr="006F70AC">
        <w:rPr>
          <w:sz w:val="28"/>
          <w:szCs w:val="28"/>
        </w:rPr>
        <w:t xml:space="preserve">р г </w:t>
      </w:r>
      <w:r w:rsidRPr="006F70AC">
        <w:rPr>
          <w:rStyle w:val="52pt0"/>
          <w:i/>
          <w:iCs/>
          <w:sz w:val="28"/>
          <w:szCs w:val="28"/>
        </w:rPr>
        <w:t>ани</w:t>
      </w:r>
      <w:r w:rsidRPr="006F70AC">
        <w:rPr>
          <w:sz w:val="28"/>
          <w:szCs w:val="28"/>
        </w:rPr>
        <w:t xml:space="preserve"> к е л и б д и</w:t>
      </w:r>
      <w:r w:rsidRPr="006F70AC">
        <w:rPr>
          <w:rStyle w:val="52pt"/>
          <w:sz w:val="28"/>
          <w:szCs w:val="28"/>
        </w:rPr>
        <w:t xml:space="preserve"> (Р. Файзий).</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-гач</w:t>
      </w:r>
      <w:r w:rsidRPr="006F70AC">
        <w:rPr>
          <w:rStyle w:val="51"/>
          <w:sz w:val="28"/>
          <w:szCs w:val="28"/>
        </w:rPr>
        <w:t xml:space="preserve"> аффиксли равишдош формасининг бош </w:t>
      </w:r>
      <w:r w:rsidRPr="006F70AC">
        <w:rPr>
          <w:rStyle w:val="51"/>
          <w:sz w:val="28"/>
          <w:szCs w:val="28"/>
        </w:rPr>
        <w:t>сўз</w:t>
      </w:r>
      <w:r w:rsidRPr="006F70AC">
        <w:rPr>
          <w:rStyle w:val="51"/>
          <w:sz w:val="28"/>
          <w:szCs w:val="28"/>
        </w:rPr>
        <w:t xml:space="preserve">га боғланиши- </w:t>
      </w:r>
      <w:r w:rsidRPr="006F70AC">
        <w:rPr>
          <w:rStyle w:val="51"/>
          <w:sz w:val="28"/>
          <w:szCs w:val="28"/>
        </w:rPr>
        <w:t xml:space="preserve">дан </w:t>
      </w:r>
      <w:r w:rsidRPr="006F70AC">
        <w:rPr>
          <w:rStyle w:val="51"/>
          <w:sz w:val="28"/>
          <w:szCs w:val="28"/>
        </w:rPr>
        <w:t xml:space="preserve">ҳосил бўлган </w:t>
      </w:r>
      <w:r w:rsidRPr="006F70AC">
        <w:rPr>
          <w:rStyle w:val="51"/>
          <w:sz w:val="28"/>
          <w:szCs w:val="28"/>
        </w:rPr>
        <w:t xml:space="preserve">бирикмалар: </w:t>
      </w:r>
      <w:r w:rsidRPr="006F70AC">
        <w:rPr>
          <w:sz w:val="28"/>
          <w:szCs w:val="28"/>
        </w:rPr>
        <w:t xml:space="preserve">Зумрад... </w:t>
      </w:r>
      <w:r w:rsidRPr="006F70AC">
        <w:rPr>
          <w:rStyle w:val="52pt0"/>
          <w:i/>
          <w:iCs/>
          <w:sz w:val="28"/>
          <w:szCs w:val="28"/>
        </w:rPr>
        <w:t xml:space="preserve">кўнг ли тинчигач, </w:t>
      </w:r>
      <w:r w:rsidRPr="006F70AC">
        <w:rPr>
          <w:sz w:val="28"/>
          <w:szCs w:val="28"/>
        </w:rPr>
        <w:t xml:space="preserve">дўппи </w:t>
      </w:r>
      <w:r w:rsidRPr="006F70AC">
        <w:rPr>
          <w:sz w:val="28"/>
          <w:szCs w:val="28"/>
        </w:rPr>
        <w:t xml:space="preserve">бозоридан </w:t>
      </w:r>
      <w:r w:rsidRPr="006F70AC">
        <w:rPr>
          <w:sz w:val="28"/>
          <w:szCs w:val="28"/>
        </w:rPr>
        <w:t>чиқди</w:t>
      </w:r>
      <w:r w:rsidRPr="006F70AC">
        <w:rPr>
          <w:rStyle w:val="51"/>
          <w:sz w:val="28"/>
          <w:szCs w:val="28"/>
        </w:rPr>
        <w:t xml:space="preserve"> </w:t>
      </w:r>
      <w:r w:rsidRPr="006F70AC">
        <w:rPr>
          <w:rStyle w:val="52pt"/>
          <w:sz w:val="28"/>
          <w:szCs w:val="28"/>
        </w:rPr>
        <w:t>(Ойбек).</w:t>
      </w:r>
      <w:r w:rsidRPr="006F70AC">
        <w:rPr>
          <w:rStyle w:val="51"/>
          <w:sz w:val="28"/>
          <w:szCs w:val="28"/>
        </w:rPr>
        <w:t xml:space="preserve"> </w:t>
      </w:r>
      <w:r w:rsidRPr="006F70AC">
        <w:rPr>
          <w:sz w:val="28"/>
          <w:szCs w:val="28"/>
        </w:rPr>
        <w:t xml:space="preserve">У марали </w:t>
      </w:r>
      <w:r w:rsidRPr="006F70AC">
        <w:rPr>
          <w:rStyle w:val="52pt0"/>
          <w:i/>
          <w:iCs/>
          <w:sz w:val="28"/>
          <w:szCs w:val="28"/>
        </w:rPr>
        <w:t xml:space="preserve">узоқ ў тир гач, </w:t>
      </w:r>
      <w:r w:rsidRPr="006F70AC">
        <w:rPr>
          <w:sz w:val="28"/>
          <w:szCs w:val="28"/>
        </w:rPr>
        <w:t xml:space="preserve">узун бир </w:t>
      </w:r>
      <w:r w:rsidRPr="006F70AC">
        <w:rPr>
          <w:sz w:val="28"/>
          <w:szCs w:val="28"/>
        </w:rPr>
        <w:t xml:space="preserve">сўлиш </w:t>
      </w:r>
      <w:r w:rsidRPr="006F70AC">
        <w:rPr>
          <w:sz w:val="28"/>
          <w:szCs w:val="28"/>
        </w:rPr>
        <w:t xml:space="preserve">олиб </w:t>
      </w:r>
      <w:r w:rsidRPr="006F70AC">
        <w:rPr>
          <w:sz w:val="28"/>
          <w:szCs w:val="28"/>
        </w:rPr>
        <w:t xml:space="preserve">оҳиста </w:t>
      </w:r>
      <w:r w:rsidRPr="006F70AC">
        <w:rPr>
          <w:sz w:val="28"/>
          <w:szCs w:val="28"/>
        </w:rPr>
        <w:t>гапирди</w:t>
      </w:r>
      <w:r w:rsidRPr="006F70AC">
        <w:rPr>
          <w:rStyle w:val="51"/>
          <w:sz w:val="28"/>
          <w:szCs w:val="28"/>
        </w:rPr>
        <w:t xml:space="preserve"> (О й б е к) .</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-гунча</w:t>
      </w:r>
      <w:r w:rsidRPr="006F70AC">
        <w:rPr>
          <w:rStyle w:val="51"/>
          <w:sz w:val="28"/>
          <w:szCs w:val="28"/>
        </w:rPr>
        <w:t xml:space="preserve"> аффиксли равишдош формасининг феълга </w:t>
      </w:r>
      <w:r w:rsidRPr="006F70AC">
        <w:rPr>
          <w:rStyle w:val="51"/>
          <w:sz w:val="28"/>
          <w:szCs w:val="28"/>
        </w:rPr>
        <w:t xml:space="preserve">боғланиб </w:t>
      </w:r>
      <w:r w:rsidRPr="006F70AC">
        <w:rPr>
          <w:rStyle w:val="51"/>
          <w:sz w:val="28"/>
          <w:szCs w:val="28"/>
        </w:rPr>
        <w:t xml:space="preserve">ке- лишидан </w:t>
      </w:r>
      <w:r w:rsidRPr="006F70AC">
        <w:rPr>
          <w:rStyle w:val="51"/>
          <w:sz w:val="28"/>
          <w:szCs w:val="28"/>
        </w:rPr>
        <w:t xml:space="preserve">ҳосил .бўлган </w:t>
      </w:r>
      <w:r w:rsidRPr="006F70AC">
        <w:rPr>
          <w:rStyle w:val="51"/>
          <w:sz w:val="28"/>
          <w:szCs w:val="28"/>
        </w:rPr>
        <w:t xml:space="preserve">бирикмалар: </w:t>
      </w:r>
      <w:r w:rsidRPr="006F70AC">
        <w:rPr>
          <w:sz w:val="28"/>
          <w:szCs w:val="28"/>
        </w:rPr>
        <w:t xml:space="preserve">Хонани жаранглатиб хохолаб кулди, </w:t>
      </w:r>
      <w:r w:rsidRPr="006F70AC">
        <w:rPr>
          <w:rStyle w:val="52pt0"/>
          <w:i/>
          <w:iCs/>
          <w:sz w:val="28"/>
          <w:szCs w:val="28"/>
        </w:rPr>
        <w:t>кўзид</w:t>
      </w:r>
      <w:r w:rsidRPr="006F70AC">
        <w:rPr>
          <w:sz w:val="28"/>
          <w:szCs w:val="28"/>
        </w:rPr>
        <w:t xml:space="preserve"> </w:t>
      </w:r>
      <w:r w:rsidRPr="006F70AC">
        <w:rPr>
          <w:rStyle w:val="52pt0"/>
          <w:i/>
          <w:iCs/>
          <w:sz w:val="28"/>
          <w:szCs w:val="28"/>
        </w:rPr>
        <w:t>ан</w:t>
      </w:r>
      <w:r w:rsidRPr="006F70AC">
        <w:rPr>
          <w:sz w:val="28"/>
          <w:szCs w:val="28"/>
        </w:rPr>
        <w:t xml:space="preserve"> </w:t>
      </w:r>
      <w:r w:rsidRPr="006F70AC">
        <w:rPr>
          <w:rStyle w:val="52pt0"/>
          <w:i/>
          <w:iCs/>
          <w:sz w:val="28"/>
          <w:szCs w:val="28"/>
        </w:rPr>
        <w:t>ёш</w:t>
      </w:r>
      <w:r w:rsidRPr="006F70AC">
        <w:rPr>
          <w:sz w:val="28"/>
          <w:szCs w:val="28"/>
        </w:rPr>
        <w:t xml:space="preserve"> ч и </w:t>
      </w:r>
      <w:r w:rsidRPr="006F70AC">
        <w:rPr>
          <w:sz w:val="28"/>
          <w:szCs w:val="28"/>
        </w:rPr>
        <w:t xml:space="preserve">қ қ </w:t>
      </w:r>
      <w:r w:rsidRPr="006F70AC">
        <w:rPr>
          <w:sz w:val="28"/>
          <w:szCs w:val="28"/>
        </w:rPr>
        <w:t xml:space="preserve">у </w:t>
      </w:r>
      <w:r w:rsidRPr="006F70AC">
        <w:rPr>
          <w:rStyle w:val="52pt0"/>
          <w:i/>
          <w:iCs/>
          <w:sz w:val="28"/>
          <w:szCs w:val="28"/>
        </w:rPr>
        <w:t>нч</w:t>
      </w:r>
      <w:r w:rsidRPr="006F70AC">
        <w:rPr>
          <w:sz w:val="28"/>
          <w:szCs w:val="28"/>
        </w:rPr>
        <w:t xml:space="preserve"> а к у </w:t>
      </w:r>
      <w:r w:rsidRPr="006F70AC">
        <w:rPr>
          <w:rStyle w:val="52pt0"/>
          <w:i/>
          <w:iCs/>
          <w:sz w:val="28"/>
          <w:szCs w:val="28"/>
        </w:rPr>
        <w:t>лди</w:t>
      </w:r>
      <w:r w:rsidRPr="006F70AC">
        <w:rPr>
          <w:rStyle w:val="51"/>
          <w:sz w:val="28"/>
          <w:szCs w:val="28"/>
        </w:rPr>
        <w:t xml:space="preserve"> (Р. </w:t>
      </w:r>
      <w:r w:rsidRPr="006F70AC">
        <w:rPr>
          <w:rStyle w:val="52pt"/>
          <w:sz w:val="28"/>
          <w:szCs w:val="28"/>
        </w:rPr>
        <w:t xml:space="preserve">Файзий). </w:t>
      </w:r>
      <w:r w:rsidRPr="006F70AC">
        <w:rPr>
          <w:sz w:val="28"/>
          <w:szCs w:val="28"/>
        </w:rPr>
        <w:t xml:space="preserve">Раҳ- </w:t>
      </w:r>
      <w:r w:rsidRPr="006F70AC">
        <w:rPr>
          <w:sz w:val="28"/>
          <w:szCs w:val="28"/>
        </w:rPr>
        <w:t xml:space="preserve">мат, ака, бу яхшилигингизни </w:t>
      </w:r>
      <w:r w:rsidRPr="006F70AC">
        <w:rPr>
          <w:rStyle w:val="52pt0"/>
          <w:i/>
          <w:iCs/>
          <w:sz w:val="28"/>
          <w:szCs w:val="28"/>
        </w:rPr>
        <w:t xml:space="preserve">ўлгунимча у ну т майман </w:t>
      </w:r>
      <w:r w:rsidRPr="006F70AC">
        <w:rPr>
          <w:rStyle w:val="52pt"/>
          <w:sz w:val="28"/>
          <w:szCs w:val="28"/>
        </w:rPr>
        <w:t xml:space="preserve">(Ғ. Ғулом). </w:t>
      </w:r>
      <w:r w:rsidRPr="006F70AC">
        <w:rPr>
          <w:sz w:val="28"/>
          <w:szCs w:val="28"/>
        </w:rPr>
        <w:t xml:space="preserve">Ҳаммаси </w:t>
      </w:r>
      <w:r w:rsidRPr="006F70AC">
        <w:rPr>
          <w:sz w:val="28"/>
          <w:szCs w:val="28"/>
        </w:rPr>
        <w:t xml:space="preserve">сенга-да, </w:t>
      </w:r>
      <w:r w:rsidRPr="006F70AC">
        <w:rPr>
          <w:sz w:val="28"/>
          <w:szCs w:val="28"/>
        </w:rPr>
        <w:t xml:space="preserve">тў </w:t>
      </w:r>
      <w:r w:rsidRPr="006F70AC">
        <w:rPr>
          <w:rStyle w:val="52pt0"/>
          <w:i/>
          <w:iCs/>
          <w:sz w:val="28"/>
          <w:szCs w:val="28"/>
        </w:rPr>
        <w:t xml:space="preserve">йгунингча е яв ер асан </w:t>
      </w:r>
      <w:r w:rsidRPr="006F70AC">
        <w:rPr>
          <w:rStyle w:val="52pt"/>
          <w:sz w:val="28"/>
          <w:szCs w:val="28"/>
        </w:rPr>
        <w:t>(Р. Файзий).</w:t>
      </w:r>
    </w:p>
    <w:p w:rsidR="00917E11" w:rsidRPr="006F70AC" w:rsidRDefault="00CA00D4" w:rsidP="006F70AC">
      <w:pPr>
        <w:pStyle w:val="17"/>
        <w:shd w:val="clear" w:color="auto" w:fill="auto"/>
        <w:tabs>
          <w:tab w:val="center" w:pos="4322"/>
          <w:tab w:val="right" w:pos="5820"/>
          <w:tab w:val="right" w:pos="6754"/>
        </w:tabs>
        <w:spacing w:line="240" w:lineRule="auto"/>
        <w:ind w:firstLine="426"/>
        <w:rPr>
          <w:sz w:val="28"/>
          <w:szCs w:val="28"/>
        </w:rPr>
      </w:pPr>
      <w:r w:rsidRPr="006F70AC">
        <w:rPr>
          <w:rStyle w:val="af1"/>
          <w:sz w:val="28"/>
          <w:szCs w:val="28"/>
        </w:rPr>
        <w:t>-р[-ар</w:t>
      </w:r>
      <w:r w:rsidRPr="006F70AC">
        <w:rPr>
          <w:rStyle w:val="11"/>
          <w:sz w:val="28"/>
          <w:szCs w:val="28"/>
        </w:rPr>
        <w:t xml:space="preserve"> аффикси ёрдамида ясаладиган с</w:t>
      </w:r>
      <w:r w:rsidRPr="006F70AC">
        <w:rPr>
          <w:rStyle w:val="11"/>
          <w:sz w:val="28"/>
          <w:szCs w:val="28"/>
        </w:rPr>
        <w:t xml:space="preserve">ифатдош формаси </w:t>
      </w:r>
      <w:r w:rsidRPr="006F70AC">
        <w:rPr>
          <w:rStyle w:val="11"/>
          <w:sz w:val="28"/>
          <w:szCs w:val="28"/>
        </w:rPr>
        <w:t xml:space="preserve">ўз бўлишсиз </w:t>
      </w:r>
      <w:r w:rsidRPr="006F70AC">
        <w:rPr>
          <w:rStyle w:val="11"/>
          <w:sz w:val="28"/>
          <w:szCs w:val="28"/>
        </w:rPr>
        <w:t xml:space="preserve">шакли билан жуфтлашган </w:t>
      </w:r>
      <w:r w:rsidRPr="006F70AC">
        <w:rPr>
          <w:rStyle w:val="11"/>
          <w:sz w:val="28"/>
          <w:szCs w:val="28"/>
        </w:rPr>
        <w:t xml:space="preserve">ҳолда </w:t>
      </w:r>
      <w:r w:rsidRPr="006F70AC">
        <w:rPr>
          <w:rStyle w:val="11"/>
          <w:sz w:val="28"/>
          <w:szCs w:val="28"/>
        </w:rPr>
        <w:t xml:space="preserve">феълга </w:t>
      </w:r>
      <w:r w:rsidRPr="006F70AC">
        <w:rPr>
          <w:rStyle w:val="11"/>
          <w:sz w:val="28"/>
          <w:szCs w:val="28"/>
        </w:rPr>
        <w:t xml:space="preserve">боғланиб </w:t>
      </w:r>
      <w:r w:rsidRPr="006F70AC">
        <w:rPr>
          <w:rStyle w:val="11"/>
          <w:sz w:val="28"/>
          <w:szCs w:val="28"/>
        </w:rPr>
        <w:t>ке</w:t>
      </w:r>
      <w:r w:rsidRPr="006F70AC">
        <w:rPr>
          <w:rStyle w:val="11"/>
          <w:sz w:val="28"/>
          <w:szCs w:val="28"/>
        </w:rPr>
        <w:softHyphen/>
        <w:t xml:space="preserve">лади ва бундай бирикмада бош </w:t>
      </w:r>
      <w:r w:rsidRPr="006F70AC">
        <w:rPr>
          <w:rStyle w:val="11"/>
          <w:sz w:val="28"/>
          <w:szCs w:val="28"/>
        </w:rPr>
        <w:t xml:space="preserve">сўз </w:t>
      </w:r>
      <w:r w:rsidRPr="006F70AC">
        <w:rPr>
          <w:rStyle w:val="11"/>
          <w:sz w:val="28"/>
          <w:szCs w:val="28"/>
        </w:rPr>
        <w:t xml:space="preserve">ифода этган </w:t>
      </w:r>
      <w:r w:rsidRPr="006F70AC">
        <w:rPr>
          <w:rStyle w:val="11"/>
          <w:sz w:val="28"/>
          <w:szCs w:val="28"/>
        </w:rPr>
        <w:t xml:space="preserve">ҳаракат-ҳолат- </w:t>
      </w:r>
      <w:r w:rsidRPr="006F70AC">
        <w:rPr>
          <w:rStyle w:val="11"/>
          <w:sz w:val="28"/>
          <w:szCs w:val="28"/>
        </w:rPr>
        <w:t>нинг кучеиз эканлиги англашилади:</w:t>
      </w:r>
      <w:r w:rsidRPr="006F70AC">
        <w:rPr>
          <w:rStyle w:val="11"/>
          <w:sz w:val="28"/>
          <w:szCs w:val="28"/>
        </w:rPr>
        <w:tab/>
      </w:r>
      <w:r w:rsidRPr="006F70AC">
        <w:rPr>
          <w:rStyle w:val="af1"/>
          <w:sz w:val="28"/>
          <w:szCs w:val="28"/>
        </w:rPr>
        <w:t>Зумрад</w:t>
      </w:r>
      <w:r w:rsidRPr="006F70AC">
        <w:rPr>
          <w:rStyle w:val="af1"/>
          <w:sz w:val="28"/>
          <w:szCs w:val="28"/>
        </w:rPr>
        <w:tab/>
        <w:t>уялибгина</w:t>
      </w:r>
      <w:r w:rsidRPr="006F70AC">
        <w:rPr>
          <w:rStyle w:val="af1"/>
          <w:sz w:val="28"/>
          <w:szCs w:val="28"/>
        </w:rPr>
        <w:tab/>
      </w:r>
      <w:r w:rsidRPr="006F70AC">
        <w:rPr>
          <w:rStyle w:val="2pt1"/>
          <w:sz w:val="28"/>
          <w:szCs w:val="28"/>
        </w:rPr>
        <w:t>били-</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.н а р-б и л и н м а с ц, а дд и н и э </w:t>
      </w:r>
      <w:r w:rsidRPr="006F70AC">
        <w:rPr>
          <w:rStyle w:val="52pt0"/>
          <w:i/>
          <w:iCs/>
          <w:sz w:val="28"/>
          <w:szCs w:val="28"/>
        </w:rPr>
        <w:t>гиб</w:t>
      </w:r>
      <w:r w:rsidRPr="006F70AC">
        <w:rPr>
          <w:sz w:val="28"/>
          <w:szCs w:val="28"/>
        </w:rPr>
        <w:t xml:space="preserve"> жавоб </w:t>
      </w:r>
      <w:r w:rsidRPr="006F70AC">
        <w:rPr>
          <w:sz w:val="28"/>
          <w:szCs w:val="28"/>
        </w:rPr>
        <w:t>қайтарди</w:t>
      </w:r>
      <w:r w:rsidRPr="006F70AC">
        <w:rPr>
          <w:rStyle w:val="51"/>
          <w:sz w:val="28"/>
          <w:szCs w:val="28"/>
        </w:rPr>
        <w:t xml:space="preserve"> </w:t>
      </w:r>
      <w:r w:rsidRPr="006F70AC">
        <w:rPr>
          <w:rStyle w:val="52pt"/>
          <w:sz w:val="28"/>
          <w:szCs w:val="28"/>
        </w:rPr>
        <w:t>(Ойбе</w:t>
      </w:r>
      <w:r w:rsidRPr="006F70AC">
        <w:rPr>
          <w:rStyle w:val="52pt"/>
          <w:sz w:val="28"/>
          <w:szCs w:val="28"/>
        </w:rPr>
        <w:t xml:space="preserve">к). </w:t>
      </w:r>
      <w:r w:rsidRPr="006F70AC">
        <w:rPr>
          <w:rStyle w:val="52pt0"/>
          <w:i/>
          <w:iCs/>
          <w:sz w:val="28"/>
          <w:szCs w:val="28"/>
        </w:rPr>
        <w:t xml:space="preserve">Саида э шит и л </w:t>
      </w:r>
      <w:r w:rsidRPr="006F70AC">
        <w:rPr>
          <w:rStyle w:val="53"/>
          <w:i/>
          <w:iCs/>
          <w:sz w:val="28"/>
          <w:szCs w:val="28"/>
        </w:rPr>
        <w:t xml:space="preserve">а </w:t>
      </w:r>
      <w:r w:rsidRPr="006F70AC">
        <w:rPr>
          <w:rStyle w:val="52pt0"/>
          <w:i/>
          <w:iCs/>
          <w:sz w:val="28"/>
          <w:szCs w:val="28"/>
        </w:rPr>
        <w:t xml:space="preserve">р-э шит и л </w:t>
      </w:r>
      <w:r w:rsidRPr="006F70AC">
        <w:rPr>
          <w:rStyle w:val="54"/>
          <w:i/>
          <w:iCs/>
          <w:sz w:val="28"/>
          <w:szCs w:val="28"/>
        </w:rPr>
        <w:t>мае;</w:t>
      </w:r>
      <w:r w:rsidRPr="006F70AC">
        <w:rPr>
          <w:sz w:val="28"/>
          <w:szCs w:val="28"/>
        </w:rPr>
        <w:t xml:space="preserve"> Аёл бошим билан,</w:t>
      </w:r>
      <w:r w:rsidRPr="006F70AC">
        <w:rPr>
          <w:rStyle w:val="51"/>
          <w:sz w:val="28"/>
          <w:szCs w:val="28"/>
        </w:rPr>
        <w:t>—</w:t>
      </w:r>
      <w:r w:rsidRPr="006F70AC">
        <w:rPr>
          <w:sz w:val="28"/>
          <w:szCs w:val="28"/>
        </w:rPr>
        <w:t xml:space="preserve">деди-ю, у </w:t>
      </w:r>
      <w:r w:rsidRPr="006F70AC">
        <w:rPr>
          <w:sz w:val="28"/>
          <w:szCs w:val="28"/>
        </w:rPr>
        <w:t xml:space="preserve">ёғини </w:t>
      </w:r>
      <w:r w:rsidRPr="006F70AC">
        <w:rPr>
          <w:sz w:val="28"/>
          <w:szCs w:val="28"/>
        </w:rPr>
        <w:t>айтмади</w:t>
      </w:r>
      <w:r w:rsidRPr="006F70AC">
        <w:rPr>
          <w:rStyle w:val="51"/>
          <w:sz w:val="28"/>
          <w:szCs w:val="28"/>
        </w:rPr>
        <w:t xml:space="preserve"> (А. </w:t>
      </w:r>
      <w:r w:rsidRPr="006F70AC">
        <w:rPr>
          <w:rStyle w:val="51"/>
          <w:sz w:val="28"/>
          <w:szCs w:val="28"/>
        </w:rPr>
        <w:t xml:space="preserve">Қ </w:t>
      </w:r>
      <w:r w:rsidRPr="006F70AC">
        <w:rPr>
          <w:rStyle w:val="51"/>
          <w:sz w:val="28"/>
          <w:szCs w:val="28"/>
        </w:rPr>
        <w:t xml:space="preserve">а </w:t>
      </w:r>
      <w:r w:rsidRPr="006F70AC">
        <w:rPr>
          <w:rStyle w:val="51"/>
          <w:sz w:val="28"/>
          <w:szCs w:val="28"/>
        </w:rPr>
        <w:t xml:space="preserve">ҳ ҳ </w:t>
      </w:r>
      <w:r w:rsidRPr="006F70AC">
        <w:rPr>
          <w:rStyle w:val="51"/>
          <w:sz w:val="28"/>
          <w:szCs w:val="28"/>
        </w:rPr>
        <w:t>о р).</w:t>
      </w:r>
    </w:p>
    <w:p w:rsidR="00917E11" w:rsidRPr="006F70AC" w:rsidRDefault="00CA00D4" w:rsidP="006F70AC">
      <w:pPr>
        <w:pStyle w:val="17"/>
        <w:shd w:val="clear" w:color="auto" w:fill="auto"/>
        <w:spacing w:line="240" w:lineRule="auto"/>
        <w:ind w:firstLine="426"/>
        <w:rPr>
          <w:sz w:val="28"/>
          <w:szCs w:val="28"/>
        </w:rPr>
      </w:pPr>
      <w:r w:rsidRPr="006F70AC">
        <w:rPr>
          <w:rStyle w:val="11"/>
          <w:sz w:val="28"/>
          <w:szCs w:val="28"/>
        </w:rPr>
        <w:t xml:space="preserve">Тақлид сўзлар </w:t>
      </w:r>
      <w:r w:rsidRPr="006F70AC">
        <w:rPr>
          <w:rStyle w:val="11"/>
          <w:sz w:val="28"/>
          <w:szCs w:val="28"/>
        </w:rPr>
        <w:t xml:space="preserve">иштирокида тузилган </w:t>
      </w:r>
      <w:r w:rsidRPr="006F70AC">
        <w:rPr>
          <w:rStyle w:val="11"/>
          <w:sz w:val="28"/>
          <w:szCs w:val="28"/>
        </w:rPr>
        <w:t xml:space="preserve">сўз </w:t>
      </w:r>
      <w:r w:rsidRPr="006F70AC">
        <w:rPr>
          <w:rStyle w:val="11"/>
          <w:sz w:val="28"/>
          <w:szCs w:val="28"/>
        </w:rPr>
        <w:t xml:space="preserve">бирикмаларида тобе муча феълга </w:t>
      </w:r>
      <w:r w:rsidRPr="006F70AC">
        <w:rPr>
          <w:rStyle w:val="11"/>
          <w:sz w:val="28"/>
          <w:szCs w:val="28"/>
        </w:rPr>
        <w:t xml:space="preserve">боғланиб </w:t>
      </w:r>
      <w:r w:rsidRPr="006F70AC">
        <w:rPr>
          <w:rStyle w:val="11"/>
          <w:sz w:val="28"/>
          <w:szCs w:val="28"/>
        </w:rPr>
        <w:t xml:space="preserve">келиб, бош </w:t>
      </w:r>
      <w:r w:rsidRPr="006F70AC">
        <w:rPr>
          <w:rStyle w:val="11"/>
          <w:sz w:val="28"/>
          <w:szCs w:val="28"/>
        </w:rPr>
        <w:t xml:space="preserve">сўзнинг </w:t>
      </w:r>
      <w:r w:rsidRPr="006F70AC">
        <w:rPr>
          <w:rStyle w:val="11"/>
          <w:sz w:val="28"/>
          <w:szCs w:val="28"/>
        </w:rPr>
        <w:t xml:space="preserve">образли характерис- тикасини беради; </w:t>
      </w:r>
      <w:r w:rsidRPr="006F70AC">
        <w:rPr>
          <w:rStyle w:val="11"/>
          <w:sz w:val="28"/>
          <w:szCs w:val="28"/>
        </w:rPr>
        <w:t xml:space="preserve">тақлид сўзларнинг </w:t>
      </w:r>
      <w:r w:rsidRPr="006F70AC">
        <w:rPr>
          <w:rStyle w:val="11"/>
          <w:sz w:val="28"/>
          <w:szCs w:val="28"/>
        </w:rPr>
        <w:t xml:space="preserve">тобе компонент сифатида </w:t>
      </w:r>
      <w:r w:rsidRPr="006F70AC">
        <w:rPr>
          <w:rStyle w:val="11"/>
          <w:sz w:val="28"/>
          <w:szCs w:val="28"/>
        </w:rPr>
        <w:t xml:space="preserve">қўлланиши кўпроқ </w:t>
      </w:r>
      <w:r w:rsidRPr="006F70AC">
        <w:rPr>
          <w:rStyle w:val="11"/>
          <w:sz w:val="28"/>
          <w:szCs w:val="28"/>
        </w:rPr>
        <w:t xml:space="preserve">такрорий формада учрайди: </w:t>
      </w:r>
      <w:r w:rsidRPr="006F70AC">
        <w:rPr>
          <w:rStyle w:val="af1"/>
          <w:sz w:val="28"/>
          <w:szCs w:val="28"/>
        </w:rPr>
        <w:t xml:space="preserve">Нигор ойим дас- турхдн ёзиб </w:t>
      </w:r>
      <w:r w:rsidRPr="006F70AC">
        <w:rPr>
          <w:rStyle w:val="5"/>
          <w:sz w:val="28"/>
          <w:szCs w:val="28"/>
        </w:rPr>
        <w:t xml:space="preserve">товоқни Анварнинг олдига қўяр экан, бир д ан </w:t>
      </w:r>
      <w:r w:rsidRPr="006F70AC">
        <w:rPr>
          <w:rStyle w:val="52pt0"/>
          <w:sz w:val="28"/>
          <w:szCs w:val="28"/>
        </w:rPr>
        <w:t xml:space="preserve">пиқ- </w:t>
      </w:r>
      <w:r w:rsidRPr="006F70AC">
        <w:rPr>
          <w:rStyle w:val="5"/>
          <w:sz w:val="28"/>
          <w:szCs w:val="28"/>
        </w:rPr>
        <w:t xml:space="preserve">п и қ </w:t>
      </w:r>
      <w:r w:rsidRPr="006F70AC">
        <w:rPr>
          <w:rStyle w:val="52pt0"/>
          <w:sz w:val="28"/>
          <w:szCs w:val="28"/>
        </w:rPr>
        <w:t>йи</w:t>
      </w:r>
      <w:r w:rsidRPr="006F70AC">
        <w:rPr>
          <w:rStyle w:val="5"/>
          <w:sz w:val="28"/>
          <w:szCs w:val="28"/>
        </w:rPr>
        <w:t xml:space="preserve"> ғ л а б ю б о р д и</w:t>
      </w:r>
      <w:r w:rsidRPr="006F70AC">
        <w:rPr>
          <w:rStyle w:val="52pt2"/>
          <w:sz w:val="28"/>
          <w:szCs w:val="28"/>
        </w:rPr>
        <w:t xml:space="preserve"> (А. Қ о д и р и й). </w:t>
      </w:r>
      <w:r w:rsidRPr="006F70AC">
        <w:rPr>
          <w:rStyle w:val="5"/>
          <w:sz w:val="28"/>
          <w:szCs w:val="28"/>
        </w:rPr>
        <w:t xml:space="preserve">Анварнинг вужуди жиз </w:t>
      </w:r>
      <w:r w:rsidRPr="006F70AC">
        <w:rPr>
          <w:rStyle w:val="52pt0"/>
          <w:sz w:val="28"/>
          <w:szCs w:val="28"/>
        </w:rPr>
        <w:t>этибкетди</w:t>
      </w:r>
      <w:r w:rsidRPr="006F70AC">
        <w:rPr>
          <w:rStyle w:val="52pt2"/>
          <w:sz w:val="28"/>
          <w:szCs w:val="28"/>
        </w:rPr>
        <w:t xml:space="preserve"> (А. Қодирий). </w:t>
      </w:r>
      <w:r w:rsidRPr="006F70AC">
        <w:rPr>
          <w:rStyle w:val="5"/>
          <w:sz w:val="28"/>
          <w:szCs w:val="28"/>
        </w:rPr>
        <w:t>...лекин аёл зоти</w:t>
      </w:r>
      <w:r w:rsidRPr="006F70AC">
        <w:rPr>
          <w:rStyle w:val="5"/>
          <w:sz w:val="28"/>
          <w:szCs w:val="28"/>
        </w:rPr>
        <w:t xml:space="preserve"> ҳацида бунда бир мунча камситишлар бор, шунисига ҳайронман,</w:t>
      </w:r>
      <w:r w:rsidRPr="006F70AC">
        <w:rPr>
          <w:rStyle w:val="52pt2"/>
          <w:sz w:val="28"/>
          <w:szCs w:val="28"/>
        </w:rPr>
        <w:t xml:space="preserve"> — </w:t>
      </w:r>
      <w:r w:rsidRPr="006F70AC">
        <w:rPr>
          <w:rStyle w:val="5"/>
          <w:sz w:val="28"/>
          <w:szCs w:val="28"/>
        </w:rPr>
        <w:t xml:space="preserve">к и х- ких </w:t>
      </w:r>
      <w:r w:rsidRPr="006F70AC">
        <w:rPr>
          <w:rStyle w:val="52pt0"/>
          <w:sz w:val="28"/>
          <w:szCs w:val="28"/>
        </w:rPr>
        <w:t>кулди</w:t>
      </w:r>
      <w:r w:rsidRPr="006F70AC">
        <w:rPr>
          <w:rStyle w:val="5"/>
          <w:sz w:val="28"/>
          <w:szCs w:val="28"/>
        </w:rPr>
        <w:t xml:space="preserve"> </w:t>
      </w:r>
      <w:r w:rsidRPr="006F70AC">
        <w:rPr>
          <w:rStyle w:val="52pt0"/>
          <w:sz w:val="28"/>
          <w:szCs w:val="28"/>
        </w:rPr>
        <w:t>чол</w:t>
      </w:r>
      <w:r w:rsidRPr="006F70AC">
        <w:rPr>
          <w:rStyle w:val="52pt2"/>
          <w:sz w:val="28"/>
          <w:szCs w:val="28"/>
        </w:rPr>
        <w:t xml:space="preserve"> (Ойбек). </w:t>
      </w:r>
      <w:r w:rsidRPr="006F70AC">
        <w:rPr>
          <w:rStyle w:val="5"/>
          <w:sz w:val="28"/>
          <w:szCs w:val="28"/>
        </w:rPr>
        <w:t>Дарвон Тешабой авзойини пайқа- ди, йўғон, бақувват оёқларини г у р с-г у р с б о с и б к е л а в е р- д и</w:t>
      </w:r>
      <w:r w:rsidRPr="006F70AC">
        <w:rPr>
          <w:rStyle w:val="52pt2"/>
          <w:sz w:val="28"/>
          <w:szCs w:val="28"/>
        </w:rPr>
        <w:t xml:space="preserve"> (М. И с м о и л и й).</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Бошқарувли бирикмалар</w:t>
      </w:r>
    </w:p>
    <w:p w:rsidR="00917E11" w:rsidRPr="006F70AC" w:rsidRDefault="00CA00D4" w:rsidP="006F70AC">
      <w:pPr>
        <w:pStyle w:val="17"/>
        <w:shd w:val="clear" w:color="auto" w:fill="auto"/>
        <w:tabs>
          <w:tab w:val="right" w:pos="6831"/>
        </w:tabs>
        <w:spacing w:line="240" w:lineRule="auto"/>
        <w:ind w:firstLine="426"/>
        <w:rPr>
          <w:sz w:val="28"/>
          <w:szCs w:val="28"/>
        </w:rPr>
      </w:pPr>
      <w:r w:rsidRPr="006F70AC">
        <w:rPr>
          <w:rStyle w:val="41"/>
          <w:sz w:val="28"/>
          <w:szCs w:val="28"/>
        </w:rPr>
        <w:t>Феъл бошқарув</w:t>
      </w:r>
      <w:r w:rsidRPr="006F70AC">
        <w:rPr>
          <w:rStyle w:val="41"/>
          <w:sz w:val="28"/>
          <w:szCs w:val="28"/>
        </w:rPr>
        <w:t xml:space="preserve">и умуман сўз бирикмалари системасида жуда катта ўрин тутади. Юқорида қайд қилинганидек, феъл бошқару- вида феъл ҳоким муча вазифасида келади, эргаш муча эса от ва отлашган бошқа туркумлардаги сўзлардан бўлади. Бошқарув йўли билан бириккан конструкцияларда </w:t>
      </w:r>
      <w:r w:rsidRPr="006F70AC">
        <w:rPr>
          <w:rStyle w:val="41"/>
          <w:sz w:val="28"/>
          <w:szCs w:val="28"/>
        </w:rPr>
        <w:t>тобе муча келишик фор- маларида ёки кўмакчи олган сўзлар билан бирга бош сўзга боғ- ланиб, бирикманинг компоненти сифатида қўлланади:</w:t>
      </w:r>
      <w:r w:rsidRPr="006F70AC">
        <w:rPr>
          <w:rStyle w:val="41"/>
          <w:sz w:val="28"/>
          <w:szCs w:val="28"/>
        </w:rPr>
        <w:tab/>
      </w:r>
      <w:r w:rsidRPr="006F70AC">
        <w:rPr>
          <w:rStyle w:val="af1"/>
          <w:sz w:val="28"/>
          <w:szCs w:val="28"/>
        </w:rPr>
        <w:t>китобдан</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ёзмоқ, машинада келмоц, қалам билан ёзмоқ</w:t>
      </w:r>
      <w:r w:rsidRPr="006F70AC">
        <w:rPr>
          <w:rStyle w:val="41"/>
          <w:sz w:val="28"/>
          <w:szCs w:val="28"/>
        </w:rPr>
        <w:t xml:space="preserve"> каби мисолларда </w:t>
      </w:r>
      <w:r w:rsidRPr="006F70AC">
        <w:rPr>
          <w:rStyle w:val="41"/>
          <w:sz w:val="28"/>
          <w:szCs w:val="28"/>
          <w:vertAlign w:val="superscript"/>
        </w:rPr>
        <w:t>!</w:t>
      </w:r>
      <w:r w:rsidRPr="006F70AC">
        <w:rPr>
          <w:rStyle w:val="41"/>
          <w:sz w:val="28"/>
          <w:szCs w:val="28"/>
        </w:rPr>
        <w:t xml:space="preserve"> ҳаракат ва объект муносабати ифодаланган; аммо </w:t>
      </w:r>
      <w:r w:rsidRPr="006F70AC">
        <w:rPr>
          <w:rStyle w:val="af1"/>
          <w:sz w:val="28"/>
          <w:szCs w:val="28"/>
        </w:rPr>
        <w:t>шаҳард</w:t>
      </w:r>
      <w:r w:rsidRPr="006F70AC">
        <w:rPr>
          <w:rStyle w:val="af1"/>
          <w:sz w:val="28"/>
          <w:szCs w:val="28"/>
        </w:rPr>
        <w:t xml:space="preserve">а яша- моқ, уйда ўтирмоқ, ҳаяэюон билан сўзламоқ, ўқиш учун кетмоқ </w:t>
      </w:r>
      <w:r w:rsidRPr="006F70AC">
        <w:rPr>
          <w:rStyle w:val="41"/>
          <w:sz w:val="28"/>
          <w:szCs w:val="28"/>
        </w:rPr>
        <w:t xml:space="preserve">каби мисолларда ҳаракат ва объект муносабати эмас, балки ҳа- ракат ва белги муносабати ифодаланган, шунга кўра, синтактик функцияси эътибори билан биринчи мисоллар — </w:t>
      </w:r>
      <w:r w:rsidRPr="006F70AC">
        <w:rPr>
          <w:rStyle w:val="41"/>
          <w:sz w:val="28"/>
          <w:szCs w:val="28"/>
        </w:rPr>
        <w:lastRenderedPageBreak/>
        <w:t>объектли бирик</w:t>
      </w:r>
      <w:r w:rsidRPr="006F70AC">
        <w:rPr>
          <w:rStyle w:val="41"/>
          <w:sz w:val="28"/>
          <w:szCs w:val="28"/>
        </w:rPr>
        <w:softHyphen/>
        <w:t>ма, икки</w:t>
      </w:r>
      <w:r w:rsidRPr="006F70AC">
        <w:rPr>
          <w:rStyle w:val="41"/>
          <w:sz w:val="28"/>
          <w:szCs w:val="28"/>
        </w:rPr>
        <w:t>нчисидагилар ҳолли бирикмалар группасига кириши ке- рак. Келтирилган мисоллар шаклан объектли бирикмалар билан бир хилдек кўринади, лекин бирикма семантикасидаги ўзаро фарқни уқиб олиш унча қийин эмас.</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Тилда объектли бирикмаларнинг асосий қисмини феълли би</w:t>
      </w:r>
      <w:r w:rsidRPr="006F70AC">
        <w:rPr>
          <w:rStyle w:val="41"/>
          <w:sz w:val="28"/>
          <w:szCs w:val="28"/>
        </w:rPr>
        <w:softHyphen/>
        <w:t>рикмалар ташкил қилади. Бунда феълнинг семантикаси, турли- туман сўзлар билан кенгая олиш қобилияти, ҳар хил формадаги бирикма деб номланиши ҳам феъл семантикасидаги ўтимлилик хусусияти ва бошқариш қобилияти билан боғлиқдир. Узбек тили</w:t>
      </w:r>
      <w:r w:rsidRPr="006F70AC">
        <w:rPr>
          <w:rStyle w:val="41"/>
          <w:sz w:val="28"/>
          <w:szCs w:val="28"/>
        </w:rPr>
        <w:softHyphen/>
        <w:t>да тўғри объектли б</w:t>
      </w:r>
      <w:r w:rsidRPr="006F70AC">
        <w:rPr>
          <w:rStyle w:val="41"/>
          <w:sz w:val="28"/>
          <w:szCs w:val="28"/>
        </w:rPr>
        <w:t>ирикмаларни ҳосил қилиш қобилияти кўпроқ ўтимли феълларда кучли бўлиб, ўтимсиз феълларнинг айримла- ридагина бундай хусусият мавжуддир. Функционал иш кўриш до- ираси кенг бўлган, предметни фигурал қамраб олиш қобилиятига эга бўлган ўтимсиз феълларгина тушу</w:t>
      </w:r>
      <w:r w:rsidRPr="006F70AC">
        <w:rPr>
          <w:rStyle w:val="41"/>
          <w:sz w:val="28"/>
          <w:szCs w:val="28"/>
        </w:rPr>
        <w:t xml:space="preserve">м келишигидаги отни бош- қара олади: масалан, </w:t>
      </w:r>
      <w:r w:rsidRPr="006F70AC">
        <w:rPr>
          <w:rStyle w:val="af1"/>
          <w:sz w:val="28"/>
          <w:szCs w:val="28"/>
        </w:rPr>
        <w:t xml:space="preserve">юрмоқ, </w:t>
      </w:r>
      <w:r w:rsidRPr="006F70AC">
        <w:rPr>
          <w:rStyle w:val="af1"/>
          <w:sz w:val="28"/>
          <w:szCs w:val="28"/>
        </w:rPr>
        <w:t xml:space="preserve">сайр </w:t>
      </w:r>
      <w:r w:rsidRPr="006F70AC">
        <w:rPr>
          <w:rStyle w:val="af1"/>
          <w:sz w:val="28"/>
          <w:szCs w:val="28"/>
        </w:rPr>
        <w:t>қилмоқ, айланмоқ, кезмоқ</w:t>
      </w:r>
      <w:r w:rsidRPr="006F70AC">
        <w:rPr>
          <w:rStyle w:val="41"/>
          <w:sz w:val="28"/>
          <w:szCs w:val="28"/>
        </w:rPr>
        <w:t xml:space="preserve"> каби феъллар ўтимсиздир. Улар субъектнинг маконда турли томонга йўналган ҳаракатини билдиради. Шунинг учун ҳам улар сўз би- рикмаларининг турли моделларини, шунингдек, тўғри</w:t>
      </w:r>
      <w:r w:rsidRPr="006F70AC">
        <w:rPr>
          <w:rStyle w:val="41"/>
          <w:sz w:val="28"/>
          <w:szCs w:val="28"/>
        </w:rPr>
        <w:t xml:space="preserve"> объектли бирикмаларни ҳам ҳосил қила олади: </w:t>
      </w:r>
      <w:r w:rsidRPr="006F70AC">
        <w:rPr>
          <w:rStyle w:val="af1"/>
          <w:sz w:val="28"/>
          <w:szCs w:val="28"/>
        </w:rPr>
        <w:t xml:space="preserve">Чол чщиб </w:t>
      </w:r>
      <w:r w:rsidRPr="006F70AC">
        <w:rPr>
          <w:rStyle w:val="af1"/>
          <w:sz w:val="28"/>
          <w:szCs w:val="28"/>
        </w:rPr>
        <w:t>маҳаллани ай- ланди</w:t>
      </w:r>
      <w:r w:rsidRPr="006F70AC">
        <w:rPr>
          <w:rStyle w:val="41"/>
          <w:sz w:val="28"/>
          <w:szCs w:val="28"/>
        </w:rPr>
        <w:t xml:space="preserve"> (А. </w:t>
      </w:r>
      <w:r w:rsidRPr="006F70AC">
        <w:rPr>
          <w:rStyle w:val="2pt4"/>
          <w:sz w:val="28"/>
          <w:szCs w:val="28"/>
        </w:rPr>
        <w:t>Қаҳҳор).</w:t>
      </w:r>
      <w:r w:rsidRPr="006F70AC">
        <w:rPr>
          <w:rStyle w:val="41"/>
          <w:sz w:val="28"/>
          <w:szCs w:val="28"/>
        </w:rPr>
        <w:t xml:space="preserve"> </w:t>
      </w:r>
      <w:r w:rsidRPr="006F70AC">
        <w:rPr>
          <w:rStyle w:val="af1"/>
          <w:sz w:val="28"/>
          <w:szCs w:val="28"/>
        </w:rPr>
        <w:t>Тупроқ кўчаларни, цумлоқ соҳил бўйлари- ни кездим</w:t>
      </w:r>
      <w:r w:rsidRPr="006F70AC">
        <w:rPr>
          <w:rStyle w:val="41"/>
          <w:sz w:val="28"/>
          <w:szCs w:val="28"/>
        </w:rPr>
        <w:t xml:space="preserve"> (А. Қ а ҳ ҳ о </w:t>
      </w:r>
      <w:r w:rsidRPr="006F70AC">
        <w:rPr>
          <w:rStyle w:val="2pt4"/>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Тушум келишиги иштирокида юзага келган объектли бирик</w:t>
      </w:r>
      <w:r w:rsidRPr="006F70AC">
        <w:rPr>
          <w:rStyle w:val="41"/>
          <w:sz w:val="28"/>
          <w:szCs w:val="28"/>
        </w:rPr>
        <w:softHyphen/>
        <w:t xml:space="preserve">маларнинг тобе-ҳоким элементлари ўртасидаги </w:t>
      </w:r>
      <w:r w:rsidRPr="006F70AC">
        <w:rPr>
          <w:rStyle w:val="41"/>
          <w:sz w:val="28"/>
          <w:szCs w:val="28"/>
        </w:rPr>
        <w:t>лексик-грамматик муносабатлар хилма-хил бўлйб, улар объектив борлиқдаги нарса,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ҳодиса ва бошқа тушунчалар орасидаги турли муносабатларни кўрсатади:</w:t>
      </w:r>
    </w:p>
    <w:p w:rsidR="00917E11" w:rsidRPr="006F70AC" w:rsidRDefault="00CA00D4" w:rsidP="006F70AC">
      <w:pPr>
        <w:pStyle w:val="50"/>
        <w:numPr>
          <w:ilvl w:val="0"/>
          <w:numId w:val="15"/>
        </w:numPr>
        <w:shd w:val="clear" w:color="auto" w:fill="auto"/>
        <w:spacing w:line="240" w:lineRule="auto"/>
        <w:ind w:firstLine="426"/>
        <w:rPr>
          <w:sz w:val="28"/>
          <w:szCs w:val="28"/>
        </w:rPr>
      </w:pPr>
      <w:r w:rsidRPr="006F70AC">
        <w:rPr>
          <w:rStyle w:val="55"/>
          <w:sz w:val="28"/>
          <w:szCs w:val="28"/>
        </w:rPr>
        <w:t xml:space="preserve"> Бирикманинг тобе компоненти ҳаракатнинг натижаси бўлган объектнқ кўрсатади. Бундай бирикмаларнинг </w:t>
      </w:r>
      <w:r w:rsidRPr="006F70AC">
        <w:rPr>
          <w:rStyle w:val="55"/>
          <w:sz w:val="28"/>
          <w:szCs w:val="28"/>
        </w:rPr>
        <w:t xml:space="preserve">ҳоким сўзи яратмоқ маъносидаги </w:t>
      </w:r>
      <w:r w:rsidRPr="006F70AC">
        <w:rPr>
          <w:sz w:val="28"/>
          <w:szCs w:val="28"/>
        </w:rPr>
        <w:t>бунёд цилмоқ, қурмоқ, бино қилмоқ, ишлаб чицар- моқ, яратмоқ, тикламоц, етиштирмоқ</w:t>
      </w:r>
      <w:r w:rsidRPr="006F70AC">
        <w:rPr>
          <w:rStyle w:val="55"/>
          <w:sz w:val="28"/>
          <w:szCs w:val="28"/>
        </w:rPr>
        <w:t xml:space="preserve"> каби феъллардан бўлади: </w:t>
      </w:r>
      <w:r w:rsidRPr="006F70AC">
        <w:rPr>
          <w:sz w:val="28"/>
          <w:szCs w:val="28"/>
        </w:rPr>
        <w:t xml:space="preserve">Узйм лой цориб бир </w:t>
      </w:r>
      <w:r w:rsidRPr="006F70AC">
        <w:rPr>
          <w:rStyle w:val="52pt0"/>
          <w:i/>
          <w:iCs/>
          <w:sz w:val="28"/>
          <w:szCs w:val="28"/>
        </w:rPr>
        <w:t>кулбани тикладим.</w:t>
      </w:r>
      <w:r w:rsidRPr="006F70AC">
        <w:rPr>
          <w:sz w:val="28"/>
          <w:szCs w:val="28"/>
        </w:rPr>
        <w:t xml:space="preserve"> Боғбонимиз Мир- закарим ота мевали </w:t>
      </w:r>
      <w:r w:rsidRPr="006F70AC">
        <w:rPr>
          <w:rStyle w:val="52pt0"/>
          <w:i/>
          <w:iCs/>
          <w:sz w:val="28"/>
          <w:szCs w:val="28"/>
        </w:rPr>
        <w:t>дарахтларнинг</w:t>
      </w:r>
      <w:r w:rsidRPr="006F70AC">
        <w:rPr>
          <w:sz w:val="28"/>
          <w:szCs w:val="28"/>
        </w:rPr>
        <w:t xml:space="preserve"> </w:t>
      </w:r>
      <w:r w:rsidRPr="006F70AC">
        <w:rPr>
          <w:rStyle w:val="52pt0"/>
          <w:i/>
          <w:iCs/>
          <w:sz w:val="28"/>
          <w:szCs w:val="28"/>
        </w:rPr>
        <w:t>янг</w:t>
      </w:r>
      <w:r w:rsidRPr="006F70AC">
        <w:rPr>
          <w:sz w:val="28"/>
          <w:szCs w:val="28"/>
        </w:rPr>
        <w:t xml:space="preserve"> и-я </w:t>
      </w:r>
      <w:r w:rsidRPr="006F70AC">
        <w:rPr>
          <w:rStyle w:val="52pt0"/>
          <w:i/>
          <w:iCs/>
          <w:sz w:val="28"/>
          <w:szCs w:val="28"/>
        </w:rPr>
        <w:t>нги</w:t>
      </w:r>
      <w:r w:rsidRPr="006F70AC">
        <w:rPr>
          <w:sz w:val="28"/>
          <w:szCs w:val="28"/>
        </w:rPr>
        <w:t xml:space="preserve"> </w:t>
      </w:r>
      <w:r w:rsidRPr="006F70AC">
        <w:rPr>
          <w:rStyle w:val="52pt0"/>
          <w:i/>
          <w:iCs/>
          <w:sz w:val="28"/>
          <w:szCs w:val="28"/>
        </w:rPr>
        <w:t>на</w:t>
      </w:r>
      <w:r w:rsidRPr="006F70AC">
        <w:rPr>
          <w:sz w:val="28"/>
          <w:szCs w:val="28"/>
        </w:rPr>
        <w:t xml:space="preserve"> в ла</w:t>
      </w:r>
      <w:r w:rsidRPr="006F70AC">
        <w:rPr>
          <w:sz w:val="28"/>
          <w:szCs w:val="28"/>
        </w:rPr>
        <w:softHyphen/>
      </w:r>
      <w:r w:rsidRPr="006F70AC">
        <w:rPr>
          <w:rStyle w:val="52pt0"/>
          <w:i/>
          <w:iCs/>
          <w:sz w:val="28"/>
          <w:szCs w:val="28"/>
        </w:rPr>
        <w:t>ри</w:t>
      </w:r>
      <w:r w:rsidRPr="006F70AC">
        <w:rPr>
          <w:sz w:val="28"/>
          <w:szCs w:val="28"/>
        </w:rPr>
        <w:t xml:space="preserve"> </w:t>
      </w:r>
      <w:r w:rsidRPr="006F70AC">
        <w:rPr>
          <w:rStyle w:val="52pt0"/>
          <w:i/>
          <w:iCs/>
          <w:sz w:val="28"/>
          <w:szCs w:val="28"/>
        </w:rPr>
        <w:t>ни</w:t>
      </w:r>
      <w:r w:rsidRPr="006F70AC">
        <w:rPr>
          <w:sz w:val="28"/>
          <w:szCs w:val="28"/>
        </w:rPr>
        <w:t xml:space="preserve"> е т и </w:t>
      </w:r>
      <w:r w:rsidRPr="006F70AC">
        <w:rPr>
          <w:rStyle w:val="52pt0"/>
          <w:i/>
          <w:iCs/>
          <w:sz w:val="28"/>
          <w:szCs w:val="28"/>
        </w:rPr>
        <w:t>шт</w:t>
      </w:r>
      <w:r w:rsidRPr="006F70AC">
        <w:rPr>
          <w:sz w:val="28"/>
          <w:szCs w:val="28"/>
        </w:rPr>
        <w:t xml:space="preserve"> и р д и</w:t>
      </w:r>
      <w:r w:rsidRPr="006F70AC">
        <w:rPr>
          <w:rStyle w:val="55"/>
          <w:sz w:val="28"/>
          <w:szCs w:val="28"/>
        </w:rPr>
        <w:t xml:space="preserve"> (Журнал). </w:t>
      </w:r>
      <w:r w:rsidRPr="006F70AC">
        <w:rPr>
          <w:sz w:val="28"/>
          <w:szCs w:val="28"/>
        </w:rPr>
        <w:t xml:space="preserve">В. И. Ленин дунёда биринчи </w:t>
      </w:r>
      <w:r w:rsidRPr="006F70AC">
        <w:rPr>
          <w:sz w:val="28"/>
          <w:szCs w:val="28"/>
        </w:rPr>
        <w:t xml:space="preserve">бў- </w:t>
      </w:r>
      <w:r w:rsidRPr="006F70AC">
        <w:rPr>
          <w:sz w:val="28"/>
          <w:szCs w:val="28"/>
        </w:rPr>
        <w:t xml:space="preserve">либ ишч и-д </w:t>
      </w:r>
      <w:r w:rsidRPr="006F70AC">
        <w:rPr>
          <w:rStyle w:val="52pt0"/>
          <w:i/>
          <w:iCs/>
          <w:sz w:val="28"/>
          <w:szCs w:val="28"/>
        </w:rPr>
        <w:t>еҳқонлар ҳо к и миятини</w:t>
      </w:r>
      <w:r w:rsidRPr="006F70AC">
        <w:rPr>
          <w:rStyle w:val="55"/>
          <w:sz w:val="28"/>
          <w:szCs w:val="28"/>
        </w:rPr>
        <w:t xml:space="preserve"> барпо этди (Га</w:t>
      </w:r>
      <w:r w:rsidRPr="006F70AC">
        <w:rPr>
          <w:rStyle w:val="55"/>
          <w:sz w:val="28"/>
          <w:szCs w:val="28"/>
        </w:rPr>
        <w:softHyphen/>
        <w:t xml:space="preserve">зета). </w:t>
      </w:r>
      <w:r w:rsidRPr="006F70AC">
        <w:rPr>
          <w:sz w:val="28"/>
          <w:szCs w:val="28"/>
        </w:rPr>
        <w:t xml:space="preserve">У </w:t>
      </w:r>
      <w:r w:rsidRPr="006F70AC">
        <w:rPr>
          <w:sz w:val="28"/>
          <w:szCs w:val="28"/>
        </w:rPr>
        <w:t xml:space="preserve">ўз халқи </w:t>
      </w:r>
      <w:r w:rsidRPr="006F70AC">
        <w:rPr>
          <w:sz w:val="28"/>
          <w:szCs w:val="28"/>
        </w:rPr>
        <w:t xml:space="preserve">учун </w:t>
      </w:r>
      <w:r w:rsidRPr="006F70AC">
        <w:rPr>
          <w:rStyle w:val="52pt0"/>
          <w:i/>
          <w:iCs/>
          <w:sz w:val="28"/>
          <w:szCs w:val="28"/>
        </w:rPr>
        <w:t>шеърнинг ўлмас гулзорлари- ни яратиши керак</w:t>
      </w:r>
      <w:r w:rsidRPr="006F70AC">
        <w:rPr>
          <w:rStyle w:val="55"/>
          <w:sz w:val="28"/>
          <w:szCs w:val="28"/>
        </w:rPr>
        <w:t xml:space="preserve"> </w:t>
      </w:r>
      <w:r w:rsidRPr="006F70AC">
        <w:rPr>
          <w:rStyle w:val="52pt2"/>
          <w:sz w:val="28"/>
          <w:szCs w:val="28"/>
        </w:rPr>
        <w:t>(Ойбек).</w:t>
      </w:r>
    </w:p>
    <w:p w:rsidR="00917E11" w:rsidRPr="006F70AC" w:rsidRDefault="00CA00D4" w:rsidP="006F70AC">
      <w:pPr>
        <w:pStyle w:val="50"/>
        <w:numPr>
          <w:ilvl w:val="0"/>
          <w:numId w:val="15"/>
        </w:numPr>
        <w:shd w:val="clear" w:color="auto" w:fill="auto"/>
        <w:spacing w:line="240" w:lineRule="auto"/>
        <w:ind w:firstLine="426"/>
        <w:rPr>
          <w:sz w:val="28"/>
          <w:szCs w:val="28"/>
        </w:rPr>
      </w:pPr>
      <w:r w:rsidRPr="006F70AC">
        <w:rPr>
          <w:rStyle w:val="55"/>
          <w:sz w:val="28"/>
          <w:szCs w:val="28"/>
        </w:rPr>
        <w:t xml:space="preserve"> Бирикманинг тобе компоненти феълдан англашилган ҳара- катни ўзига бевосита ў</w:t>
      </w:r>
      <w:r w:rsidRPr="006F70AC">
        <w:rPr>
          <w:rStyle w:val="55"/>
          <w:sz w:val="28"/>
          <w:szCs w:val="28"/>
        </w:rPr>
        <w:t xml:space="preserve">тказган объектни кўрсатади. Бу типдаги бирикмаларда субъект ҳаракатининг объектга жисмоний таъсири ифодаланади. Бундай бирикмаларнинг ҳоким компонентлари </w:t>
      </w:r>
      <w:r w:rsidRPr="006F70AC">
        <w:rPr>
          <w:sz w:val="28"/>
          <w:szCs w:val="28"/>
        </w:rPr>
        <w:t xml:space="preserve">уш- </w:t>
      </w:r>
      <w:r w:rsidRPr="006F70AC">
        <w:rPr>
          <w:sz w:val="28"/>
          <w:szCs w:val="28"/>
        </w:rPr>
        <w:t>ламоқ, тортмоқ, туртмоқ, силтамоқ, силамоқ, қоқмоқ, силкитмоқ</w:t>
      </w:r>
      <w:r w:rsidRPr="006F70AC">
        <w:rPr>
          <w:rStyle w:val="55"/>
          <w:sz w:val="28"/>
          <w:szCs w:val="28"/>
        </w:rPr>
        <w:t xml:space="preserve">» </w:t>
      </w:r>
      <w:r w:rsidRPr="006F70AC">
        <w:rPr>
          <w:sz w:val="28"/>
          <w:szCs w:val="28"/>
        </w:rPr>
        <w:t>очмоқ, ёпмоқ, қисмоц, кўтармоқ, тиш</w:t>
      </w:r>
      <w:r w:rsidRPr="006F70AC">
        <w:rPr>
          <w:sz w:val="28"/>
          <w:szCs w:val="28"/>
        </w:rPr>
        <w:t>ламоқ, итармоқ, урмоқ, бос- моқ, цашимоқ, тузатмоқ, тепмоқ, ташимоқ, ташламоқ.</w:t>
      </w:r>
      <w:r w:rsidRPr="006F70AC">
        <w:rPr>
          <w:rStyle w:val="55"/>
          <w:sz w:val="28"/>
          <w:szCs w:val="28"/>
        </w:rPr>
        <w:t xml:space="preserve"> ва шу каби жисмоний ҳаракатни ифодаловчи феъллардан бўлади: </w:t>
      </w:r>
      <w:r w:rsidRPr="006F70AC">
        <w:rPr>
          <w:sz w:val="28"/>
          <w:szCs w:val="28"/>
        </w:rPr>
        <w:t xml:space="preserve">Ҳожи бир </w:t>
      </w:r>
      <w:r w:rsidRPr="006F70AC">
        <w:rPr>
          <w:sz w:val="28"/>
          <w:szCs w:val="28"/>
        </w:rPr>
        <w:t xml:space="preserve">пае </w:t>
      </w:r>
      <w:r w:rsidRPr="006F70AC">
        <w:rPr>
          <w:sz w:val="28"/>
          <w:szCs w:val="28"/>
        </w:rPr>
        <w:t xml:space="preserve">заҳарини ютиб турди-да, </w:t>
      </w:r>
      <w:r w:rsidRPr="006F70AC">
        <w:rPr>
          <w:sz w:val="28"/>
          <w:szCs w:val="28"/>
        </w:rPr>
        <w:t xml:space="preserve">бола </w:t>
      </w:r>
      <w:r w:rsidRPr="006F70AC">
        <w:rPr>
          <w:sz w:val="28"/>
          <w:szCs w:val="28"/>
        </w:rPr>
        <w:t xml:space="preserve">автобусдан тушиб кетаётгани- да секин қўлини узатиб, </w:t>
      </w:r>
      <w:r w:rsidRPr="006F70AC">
        <w:rPr>
          <w:rStyle w:val="52pt0"/>
          <w:i/>
          <w:iCs/>
          <w:sz w:val="28"/>
          <w:szCs w:val="28"/>
        </w:rPr>
        <w:t>қулоғини ушлади</w:t>
      </w:r>
      <w:r w:rsidRPr="006F70AC">
        <w:rPr>
          <w:sz w:val="28"/>
          <w:szCs w:val="28"/>
        </w:rPr>
        <w:t xml:space="preserve"> ва уч </w:t>
      </w:r>
      <w:r w:rsidRPr="006F70AC">
        <w:rPr>
          <w:sz w:val="28"/>
          <w:szCs w:val="28"/>
        </w:rPr>
        <w:t>буклаб туриб қаттиқ сиқди</w:t>
      </w:r>
      <w:r w:rsidRPr="006F70AC">
        <w:rPr>
          <w:rStyle w:val="55"/>
          <w:sz w:val="28"/>
          <w:szCs w:val="28"/>
        </w:rPr>
        <w:t xml:space="preserve"> (А. </w:t>
      </w:r>
      <w:r w:rsidRPr="006F70AC">
        <w:rPr>
          <w:rStyle w:val="52pt2"/>
          <w:sz w:val="28"/>
          <w:szCs w:val="28"/>
        </w:rPr>
        <w:t xml:space="preserve">Қаҳҳор). </w:t>
      </w:r>
      <w:r w:rsidRPr="006F70AC">
        <w:rPr>
          <w:sz w:val="28"/>
          <w:szCs w:val="28"/>
        </w:rPr>
        <w:t xml:space="preserve">Тўғонбек цамчин дастаси </w:t>
      </w:r>
      <w:r w:rsidRPr="006F70AC">
        <w:rPr>
          <w:sz w:val="28"/>
          <w:szCs w:val="28"/>
        </w:rPr>
        <w:t xml:space="preserve">билан унинг </w:t>
      </w:r>
      <w:r w:rsidRPr="006F70AC">
        <w:rPr>
          <w:sz w:val="28"/>
          <w:szCs w:val="28"/>
        </w:rPr>
        <w:t>суякдан иборат елкасини туртди</w:t>
      </w:r>
      <w:r w:rsidRPr="006F70AC">
        <w:rPr>
          <w:rStyle w:val="52pt2"/>
          <w:sz w:val="28"/>
          <w:szCs w:val="28"/>
        </w:rPr>
        <w:t xml:space="preserve"> (О й б е к). </w:t>
      </w:r>
      <w:r w:rsidRPr="006F70AC">
        <w:rPr>
          <w:sz w:val="28"/>
          <w:szCs w:val="28"/>
        </w:rPr>
        <w:t xml:space="preserve">Гулшан узун йўлакка чиқиб, ўнгдаги </w:t>
      </w:r>
      <w:r w:rsidRPr="006F70AC">
        <w:rPr>
          <w:sz w:val="28"/>
          <w:szCs w:val="28"/>
        </w:rPr>
        <w:t xml:space="preserve">биринчи </w:t>
      </w:r>
      <w:r w:rsidRPr="006F70AC">
        <w:rPr>
          <w:sz w:val="28"/>
          <w:szCs w:val="28"/>
        </w:rPr>
        <w:t xml:space="preserve">э </w:t>
      </w:r>
      <w:r w:rsidRPr="006F70AC">
        <w:rPr>
          <w:rStyle w:val="52pt0"/>
          <w:i/>
          <w:iCs/>
          <w:sz w:val="28"/>
          <w:szCs w:val="28"/>
        </w:rPr>
        <w:t>шикни</w:t>
      </w:r>
      <w:r w:rsidRPr="006F70AC">
        <w:rPr>
          <w:sz w:val="28"/>
          <w:szCs w:val="28"/>
        </w:rPr>
        <w:t xml:space="preserve"> </w:t>
      </w:r>
      <w:r w:rsidRPr="006F70AC">
        <w:rPr>
          <w:rStyle w:val="52pt0"/>
          <w:i/>
          <w:iCs/>
          <w:sz w:val="28"/>
          <w:szCs w:val="28"/>
        </w:rPr>
        <w:t>ит</w:t>
      </w:r>
      <w:r w:rsidRPr="006F70AC">
        <w:rPr>
          <w:sz w:val="28"/>
          <w:szCs w:val="28"/>
        </w:rPr>
        <w:t xml:space="preserve"> </w:t>
      </w:r>
      <w:r w:rsidRPr="006F70AC">
        <w:rPr>
          <w:rStyle w:val="52pt0"/>
          <w:i/>
          <w:iCs/>
          <w:sz w:val="28"/>
          <w:szCs w:val="28"/>
        </w:rPr>
        <w:t>ард</w:t>
      </w:r>
      <w:r w:rsidRPr="006F70AC">
        <w:rPr>
          <w:sz w:val="28"/>
          <w:szCs w:val="28"/>
        </w:rPr>
        <w:t xml:space="preserve"> </w:t>
      </w:r>
      <w:r w:rsidRPr="006F70AC">
        <w:rPr>
          <w:sz w:val="28"/>
          <w:szCs w:val="28"/>
        </w:rPr>
        <w:t xml:space="preserve">и </w:t>
      </w:r>
      <w:r w:rsidRPr="006F70AC">
        <w:rPr>
          <w:rStyle w:val="52pt2"/>
          <w:sz w:val="28"/>
          <w:szCs w:val="28"/>
        </w:rPr>
        <w:t xml:space="preserve">(А. Қодирий). </w:t>
      </w:r>
      <w:r w:rsidRPr="006F70AC">
        <w:rPr>
          <w:sz w:val="28"/>
          <w:szCs w:val="28"/>
        </w:rPr>
        <w:t xml:space="preserve">Мирҳосил извошдан тушиб дарвозани уч-тўрт </w:t>
      </w:r>
      <w:r w:rsidRPr="006F70AC">
        <w:rPr>
          <w:sz w:val="28"/>
          <w:szCs w:val="28"/>
        </w:rPr>
        <w:t xml:space="preserve">марта б о </w:t>
      </w:r>
      <w:r w:rsidRPr="006F70AC">
        <w:rPr>
          <w:sz w:val="28"/>
          <w:szCs w:val="28"/>
        </w:rPr>
        <w:t xml:space="preserve">сиб </w:t>
      </w:r>
      <w:r w:rsidRPr="006F70AC">
        <w:rPr>
          <w:sz w:val="28"/>
          <w:szCs w:val="28"/>
        </w:rPr>
        <w:lastRenderedPageBreak/>
        <w:t xml:space="preserve">цо қд </w:t>
      </w:r>
      <w:r w:rsidRPr="006F70AC">
        <w:rPr>
          <w:sz w:val="28"/>
          <w:szCs w:val="28"/>
        </w:rPr>
        <w:t>и</w:t>
      </w:r>
      <w:r w:rsidRPr="006F70AC">
        <w:rPr>
          <w:rStyle w:val="52pt2"/>
          <w:sz w:val="28"/>
          <w:szCs w:val="28"/>
        </w:rPr>
        <w:t xml:space="preserve"> (Ҳ. Ғулом). </w:t>
      </w:r>
      <w:r w:rsidRPr="006F70AC">
        <w:rPr>
          <w:sz w:val="28"/>
          <w:szCs w:val="28"/>
        </w:rPr>
        <w:t>Жувон энгашиб отнинг</w:t>
      </w:r>
    </w:p>
    <w:p w:rsidR="00917E11" w:rsidRPr="006F70AC" w:rsidRDefault="00CA00D4" w:rsidP="006F70AC">
      <w:pPr>
        <w:pStyle w:val="50"/>
        <w:shd w:val="clear" w:color="auto" w:fill="auto"/>
        <w:spacing w:line="240" w:lineRule="auto"/>
        <w:ind w:firstLine="426"/>
        <w:rPr>
          <w:sz w:val="28"/>
          <w:szCs w:val="28"/>
        </w:rPr>
      </w:pPr>
      <w:r w:rsidRPr="006F70AC">
        <w:rPr>
          <w:rStyle w:val="52pt2"/>
          <w:sz w:val="28"/>
          <w:szCs w:val="28"/>
        </w:rPr>
        <w:t xml:space="preserve">, </w:t>
      </w:r>
      <w:r w:rsidRPr="006F70AC">
        <w:rPr>
          <w:sz w:val="28"/>
          <w:szCs w:val="28"/>
        </w:rPr>
        <w:t xml:space="preserve">I </w:t>
      </w:r>
      <w:r w:rsidRPr="006F70AC">
        <w:rPr>
          <w:rStyle w:val="52pt0"/>
          <w:i/>
          <w:iCs/>
          <w:sz w:val="28"/>
          <w:szCs w:val="28"/>
        </w:rPr>
        <w:t>ёлини силади</w:t>
      </w:r>
      <w:r w:rsidRPr="006F70AC">
        <w:rPr>
          <w:rStyle w:val="52pt2"/>
          <w:sz w:val="28"/>
          <w:szCs w:val="28"/>
        </w:rPr>
        <w:t xml:space="preserve"> (А. Қаҳҳор). </w:t>
      </w:r>
      <w:r w:rsidRPr="006F70AC">
        <w:rPr>
          <w:sz w:val="28"/>
          <w:szCs w:val="28"/>
        </w:rPr>
        <w:t xml:space="preserve">Зуҳра кўзи </w:t>
      </w:r>
      <w:r w:rsidRPr="006F70AC">
        <w:rPr>
          <w:sz w:val="28"/>
          <w:szCs w:val="28"/>
        </w:rPr>
        <w:t xml:space="preserve">жища </w:t>
      </w:r>
      <w:r w:rsidRPr="006F70AC">
        <w:rPr>
          <w:sz w:val="28"/>
          <w:szCs w:val="28"/>
        </w:rPr>
        <w:t xml:space="preserve">ёшга тўлиб, </w:t>
      </w:r>
      <w:r w:rsidRPr="006F70AC">
        <w:rPr>
          <w:rStyle w:val="52pt2"/>
          <w:sz w:val="28"/>
          <w:szCs w:val="28"/>
        </w:rPr>
        <w:t xml:space="preserve">&lt; </w:t>
      </w:r>
      <w:r w:rsidRPr="006F70AC">
        <w:rPr>
          <w:sz w:val="28"/>
          <w:szCs w:val="28"/>
        </w:rPr>
        <w:t xml:space="preserve">қўлидаги катак </w:t>
      </w:r>
      <w:r w:rsidRPr="006F70AC">
        <w:rPr>
          <w:rStyle w:val="52pt0"/>
          <w:i/>
          <w:iCs/>
          <w:sz w:val="28"/>
          <w:szCs w:val="28"/>
        </w:rPr>
        <w:t>рўмолчасини силтади</w:t>
      </w:r>
      <w:r w:rsidRPr="006F70AC">
        <w:rPr>
          <w:rStyle w:val="52pt2"/>
          <w:sz w:val="28"/>
          <w:szCs w:val="28"/>
        </w:rPr>
        <w:t xml:space="preserve"> (А. Қаҳҳор). </w:t>
      </w:r>
      <w:r w:rsidRPr="006F70AC">
        <w:rPr>
          <w:sz w:val="28"/>
          <w:szCs w:val="28"/>
        </w:rPr>
        <w:t xml:space="preserve">Унинг кашмири </w:t>
      </w:r>
      <w:r w:rsidRPr="006F70AC">
        <w:rPr>
          <w:sz w:val="28"/>
          <w:szCs w:val="28"/>
        </w:rPr>
        <w:t xml:space="preserve">рўмолини цўл </w:t>
      </w:r>
      <w:r w:rsidRPr="006F70AC">
        <w:rPr>
          <w:sz w:val="28"/>
          <w:szCs w:val="28"/>
        </w:rPr>
        <w:t xml:space="preserve">учи билан </w:t>
      </w:r>
      <w:r w:rsidRPr="006F70AC">
        <w:rPr>
          <w:rStyle w:val="52pt0"/>
          <w:i/>
          <w:iCs/>
          <w:sz w:val="28"/>
          <w:szCs w:val="28"/>
        </w:rPr>
        <w:t>тузатиб</w:t>
      </w:r>
      <w:r w:rsidRPr="006F70AC">
        <w:rPr>
          <w:sz w:val="28"/>
          <w:szCs w:val="28"/>
        </w:rPr>
        <w:t xml:space="preserve"> </w:t>
      </w:r>
      <w:r w:rsidRPr="006F70AC">
        <w:rPr>
          <w:rStyle w:val="52pt0"/>
          <w:i/>
          <w:iCs/>
          <w:sz w:val="28"/>
          <w:szCs w:val="28"/>
        </w:rPr>
        <w:t>қў</w:t>
      </w:r>
      <w:r w:rsidRPr="006F70AC">
        <w:rPr>
          <w:sz w:val="28"/>
          <w:szCs w:val="28"/>
        </w:rPr>
        <w:t xml:space="preserve"> й д </w:t>
      </w:r>
      <w:r w:rsidRPr="006F70AC">
        <w:rPr>
          <w:sz w:val="28"/>
          <w:szCs w:val="28"/>
        </w:rPr>
        <w:t xml:space="preserve">и </w:t>
      </w:r>
      <w:r w:rsidRPr="006F70AC">
        <w:rPr>
          <w:rStyle w:val="52pt2"/>
          <w:sz w:val="28"/>
          <w:szCs w:val="28"/>
        </w:rPr>
        <w:t xml:space="preserve">(О й б е к). </w:t>
      </w:r>
      <w:r w:rsidRPr="006F70AC">
        <w:rPr>
          <w:sz w:val="28"/>
          <w:szCs w:val="28"/>
        </w:rPr>
        <w:t xml:space="preserve">Додҳо дарчани </w:t>
      </w:r>
      <w:r w:rsidRPr="006F70AC">
        <w:rPr>
          <w:rStyle w:val="52pt0"/>
          <w:i/>
          <w:iCs/>
          <w:sz w:val="28"/>
          <w:szCs w:val="28"/>
        </w:rPr>
        <w:t>зичлаб</w:t>
      </w:r>
      <w:r w:rsidRPr="006F70AC">
        <w:rPr>
          <w:sz w:val="28"/>
          <w:szCs w:val="28"/>
        </w:rPr>
        <w:t xml:space="preserve"> </w:t>
      </w:r>
      <w:r w:rsidRPr="006F70AC">
        <w:rPr>
          <w:rStyle w:val="52pt0"/>
          <w:i/>
          <w:iCs/>
          <w:sz w:val="28"/>
          <w:szCs w:val="28"/>
        </w:rPr>
        <w:t>ёпд</w:t>
      </w:r>
      <w:r w:rsidRPr="006F70AC">
        <w:rPr>
          <w:sz w:val="28"/>
          <w:szCs w:val="28"/>
        </w:rPr>
        <w:t xml:space="preserve"> </w:t>
      </w:r>
      <w:r w:rsidRPr="006F70AC">
        <w:rPr>
          <w:sz w:val="28"/>
          <w:szCs w:val="28"/>
        </w:rPr>
        <w:t>и</w:t>
      </w:r>
      <w:r w:rsidRPr="006F70AC">
        <w:rPr>
          <w:rStyle w:val="52pt2"/>
          <w:sz w:val="28"/>
          <w:szCs w:val="28"/>
        </w:rPr>
        <w:t xml:space="preserve"> (А. Қаҳҳор).</w:t>
      </w:r>
    </w:p>
    <w:p w:rsidR="00917E11" w:rsidRPr="006F70AC" w:rsidRDefault="00CA00D4" w:rsidP="006F70AC">
      <w:pPr>
        <w:pStyle w:val="17"/>
        <w:numPr>
          <w:ilvl w:val="0"/>
          <w:numId w:val="15"/>
        </w:numPr>
        <w:shd w:val="clear" w:color="auto" w:fill="auto"/>
        <w:spacing w:line="240" w:lineRule="auto"/>
        <w:ind w:firstLine="426"/>
        <w:rPr>
          <w:sz w:val="28"/>
          <w:szCs w:val="28"/>
        </w:rPr>
      </w:pPr>
      <w:r w:rsidRPr="006F70AC">
        <w:rPr>
          <w:rStyle w:val="41"/>
          <w:sz w:val="28"/>
          <w:szCs w:val="28"/>
        </w:rPr>
        <w:t xml:space="preserve"> </w:t>
      </w:r>
      <w:r w:rsidRPr="006F70AC">
        <w:rPr>
          <w:rStyle w:val="41"/>
          <w:sz w:val="28"/>
          <w:szCs w:val="28"/>
        </w:rPr>
        <w:t xml:space="preserve">Бирикманинг тобе компоненти феълдан англашилган ҳара- катнинг ўрин объектини кўрсатади: Бундай бирикмаларнинг тобе компоненти ўрин-жой отларидан, ҳоким сўзи эса </w:t>
      </w:r>
      <w:r w:rsidRPr="006F70AC">
        <w:rPr>
          <w:rStyle w:val="af1"/>
          <w:sz w:val="28"/>
          <w:szCs w:val="28"/>
        </w:rPr>
        <w:t>ўрамоқ, ўрал- моқ, айланмоқ, босиб ўтмоқ,, кечиб ўтмоқ, курашмоқ, қамал қил- моқ, кезмоқ</w:t>
      </w:r>
      <w:r w:rsidRPr="006F70AC">
        <w:rPr>
          <w:rStyle w:val="41"/>
          <w:sz w:val="28"/>
          <w:szCs w:val="28"/>
        </w:rPr>
        <w:t xml:space="preserve"> каби ҳ</w:t>
      </w:r>
      <w:r w:rsidRPr="006F70AC">
        <w:rPr>
          <w:rStyle w:val="41"/>
          <w:sz w:val="28"/>
          <w:szCs w:val="28"/>
        </w:rPr>
        <w:t xml:space="preserve">аракат феълларидан бўлади: </w:t>
      </w:r>
      <w:r w:rsidRPr="006F70AC">
        <w:rPr>
          <w:rStyle w:val="af1"/>
          <w:sz w:val="28"/>
          <w:szCs w:val="28"/>
        </w:rPr>
        <w:t xml:space="preserve">Десна </w:t>
      </w:r>
      <w:r w:rsidRPr="006F70AC">
        <w:rPr>
          <w:rStyle w:val="af1"/>
          <w:sz w:val="28"/>
          <w:szCs w:val="28"/>
        </w:rPr>
        <w:t>дарёсини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 </w:t>
      </w:r>
      <w:r w:rsidRPr="006F70AC">
        <w:rPr>
          <w:sz w:val="28"/>
          <w:szCs w:val="28"/>
        </w:rPr>
        <w:t>кечиб ўтдилар</w:t>
      </w:r>
      <w:r w:rsidRPr="006F70AC">
        <w:rPr>
          <w:rStyle w:val="55"/>
          <w:sz w:val="28"/>
          <w:szCs w:val="28"/>
        </w:rPr>
        <w:t xml:space="preserve"> (Газета). </w:t>
      </w:r>
      <w:r w:rsidRPr="006F70AC">
        <w:rPr>
          <w:sz w:val="28"/>
          <w:szCs w:val="28"/>
        </w:rPr>
        <w:t>Ш</w:t>
      </w:r>
      <w:r w:rsidRPr="006F70AC">
        <w:rPr>
          <w:sz w:val="28"/>
          <w:szCs w:val="28"/>
        </w:rPr>
        <w:t xml:space="preserve">у </w:t>
      </w:r>
      <w:r w:rsidRPr="006F70AC">
        <w:rPr>
          <w:sz w:val="28"/>
          <w:szCs w:val="28"/>
        </w:rPr>
        <w:t xml:space="preserve">атрофдаги барча </w:t>
      </w:r>
      <w:r w:rsidRPr="006F70AC">
        <w:rPr>
          <w:rStyle w:val="52pt0"/>
          <w:i/>
          <w:iCs/>
          <w:sz w:val="28"/>
          <w:szCs w:val="28"/>
        </w:rPr>
        <w:t>кўча в а тор кў- \ ча лар ни кезиб</w:t>
      </w:r>
      <w:r w:rsidRPr="006F70AC">
        <w:rPr>
          <w:sz w:val="28"/>
          <w:szCs w:val="28"/>
        </w:rPr>
        <w:t xml:space="preserve"> чиқдик</w:t>
      </w:r>
      <w:r w:rsidRPr="006F70AC">
        <w:rPr>
          <w:rStyle w:val="55"/>
          <w:sz w:val="28"/>
          <w:szCs w:val="28"/>
        </w:rPr>
        <w:t xml:space="preserve"> (А. </w:t>
      </w:r>
      <w:r w:rsidRPr="006F70AC">
        <w:rPr>
          <w:rStyle w:val="52pt2"/>
          <w:sz w:val="28"/>
          <w:szCs w:val="28"/>
        </w:rPr>
        <w:t xml:space="preserve">Қаҳҳор). </w:t>
      </w:r>
      <w:r w:rsidRPr="006F70AC">
        <w:rPr>
          <w:sz w:val="28"/>
          <w:szCs w:val="28"/>
        </w:rPr>
        <w:t xml:space="preserve">Уғли уни автомобилга </w:t>
      </w:r>
      <w:r w:rsidRPr="006F70AC">
        <w:rPr>
          <w:sz w:val="28"/>
          <w:szCs w:val="28"/>
          <w:vertAlign w:val="subscript"/>
        </w:rPr>
        <w:t>л</w:t>
      </w:r>
      <w:r w:rsidRPr="006F70AC">
        <w:rPr>
          <w:sz w:val="28"/>
          <w:szCs w:val="28"/>
        </w:rPr>
        <w:t xml:space="preserve">: солиб, </w:t>
      </w:r>
      <w:r w:rsidRPr="006F70AC">
        <w:rPr>
          <w:sz w:val="28"/>
          <w:szCs w:val="28"/>
        </w:rPr>
        <w:t xml:space="preserve">бир </w:t>
      </w:r>
      <w:r w:rsidRPr="006F70AC">
        <w:rPr>
          <w:rStyle w:val="52pt0"/>
          <w:i/>
          <w:iCs/>
          <w:sz w:val="28"/>
          <w:szCs w:val="28"/>
        </w:rPr>
        <w:t xml:space="preserve">неча марта ш а ҳ а р н и айлантирди </w:t>
      </w:r>
      <w:r w:rsidRPr="006F70AC">
        <w:rPr>
          <w:rStyle w:val="52pt2"/>
          <w:sz w:val="28"/>
          <w:szCs w:val="28"/>
        </w:rPr>
        <w:t xml:space="preserve">,, (А. Қ а ҳ ҳ о р). </w:t>
      </w:r>
      <w:r w:rsidRPr="006F70AC">
        <w:rPr>
          <w:sz w:val="28"/>
          <w:szCs w:val="28"/>
        </w:rPr>
        <w:t xml:space="preserve">Ҳусайн Бойқаро </w:t>
      </w:r>
      <w:r w:rsidRPr="006F70AC">
        <w:rPr>
          <w:rStyle w:val="52pt0"/>
          <w:i/>
          <w:iCs/>
          <w:sz w:val="28"/>
          <w:szCs w:val="28"/>
        </w:rPr>
        <w:t>тепалик</w:t>
      </w:r>
      <w:r w:rsidRPr="006F70AC">
        <w:rPr>
          <w:rStyle w:val="52pt0"/>
          <w:i/>
          <w:iCs/>
          <w:sz w:val="28"/>
          <w:szCs w:val="28"/>
        </w:rPr>
        <w:t>ни</w:t>
      </w:r>
      <w:r w:rsidRPr="006F70AC">
        <w:rPr>
          <w:sz w:val="28"/>
          <w:szCs w:val="28"/>
        </w:rPr>
        <w:t xml:space="preserve"> </w:t>
      </w:r>
      <w:r w:rsidRPr="006F70AC">
        <w:rPr>
          <w:sz w:val="28"/>
          <w:szCs w:val="28"/>
        </w:rPr>
        <w:t xml:space="preserve">у </w:t>
      </w:r>
      <w:r w:rsidRPr="006F70AC">
        <w:rPr>
          <w:rStyle w:val="52pt0"/>
          <w:i/>
          <w:iCs/>
          <w:sz w:val="28"/>
          <w:szCs w:val="28"/>
        </w:rPr>
        <w:t>зо</w:t>
      </w:r>
      <w:r w:rsidRPr="006F70AC">
        <w:rPr>
          <w:sz w:val="28"/>
          <w:szCs w:val="28"/>
        </w:rPr>
        <w:t xml:space="preserve"> </w:t>
      </w:r>
      <w:r w:rsidRPr="006F70AC">
        <w:rPr>
          <w:rStyle w:val="52pt0"/>
          <w:i/>
          <w:iCs/>
          <w:sz w:val="28"/>
          <w:szCs w:val="28"/>
        </w:rPr>
        <w:t>қд</w:t>
      </w:r>
      <w:r w:rsidRPr="006F70AC">
        <w:rPr>
          <w:sz w:val="28"/>
          <w:szCs w:val="28"/>
        </w:rPr>
        <w:t xml:space="preserve"> </w:t>
      </w:r>
      <w:r w:rsidRPr="006F70AC">
        <w:rPr>
          <w:rStyle w:val="52pt0"/>
          <w:i/>
          <w:iCs/>
          <w:sz w:val="28"/>
          <w:szCs w:val="28"/>
        </w:rPr>
        <w:t>ан</w:t>
      </w:r>
      <w:r w:rsidRPr="006F70AC">
        <w:rPr>
          <w:sz w:val="28"/>
          <w:szCs w:val="28"/>
        </w:rPr>
        <w:t xml:space="preserve"> ў р а- </w:t>
      </w:r>
      <w:r w:rsidRPr="006F70AC">
        <w:rPr>
          <w:rStyle w:val="52pt0"/>
          <w:i/>
          <w:iCs/>
          <w:sz w:val="28"/>
          <w:szCs w:val="28"/>
        </w:rPr>
        <w:t>ди</w:t>
      </w:r>
      <w:r w:rsidRPr="006F70AC">
        <w:rPr>
          <w:rStyle w:val="52pt2"/>
          <w:sz w:val="28"/>
          <w:szCs w:val="28"/>
        </w:rPr>
        <w:t xml:space="preserve"> (Ойбек).</w:t>
      </w:r>
      <w:r w:rsidRPr="006F70AC">
        <w:rPr>
          <w:rStyle w:val="55"/>
          <w:sz w:val="28"/>
          <w:szCs w:val="28"/>
        </w:rPr>
        <w:t xml:space="preserve"> Келтирилган мисолларда объектни тўлалигича қамраб олиш маъноси ифодаланган.</w:t>
      </w:r>
    </w:p>
    <w:p w:rsidR="00917E11" w:rsidRPr="006F70AC" w:rsidRDefault="00CA00D4" w:rsidP="006F70AC">
      <w:pPr>
        <w:pStyle w:val="17"/>
        <w:numPr>
          <w:ilvl w:val="0"/>
          <w:numId w:val="15"/>
        </w:numPr>
        <w:shd w:val="clear" w:color="auto" w:fill="auto"/>
        <w:tabs>
          <w:tab w:val="left" w:pos="1963"/>
        </w:tabs>
        <w:spacing w:line="240" w:lineRule="auto"/>
        <w:ind w:firstLine="426"/>
        <w:rPr>
          <w:sz w:val="28"/>
          <w:szCs w:val="28"/>
        </w:rPr>
      </w:pPr>
      <w:r w:rsidRPr="006F70AC">
        <w:rPr>
          <w:rStyle w:val="41"/>
          <w:sz w:val="28"/>
          <w:szCs w:val="28"/>
        </w:rPr>
        <w:t xml:space="preserve"> Тобе сўз ҳоким сўз ифодалаган ҳаракатнинг пайт объекти</w:t>
      </w:r>
      <w:r w:rsidRPr="006F70AC">
        <w:rPr>
          <w:rStyle w:val="41"/>
          <w:sz w:val="28"/>
          <w:szCs w:val="28"/>
        </w:rPr>
        <w:softHyphen/>
        <w:t xml:space="preserve">ни кўрсатиши мумкин. Бундай бирикмаларнинг ҳоким сўзи </w:t>
      </w:r>
      <w:r w:rsidRPr="006F70AC">
        <w:rPr>
          <w:rStyle w:val="af1"/>
          <w:sz w:val="28"/>
          <w:szCs w:val="28"/>
        </w:rPr>
        <w:t>кут- моқ, ўтказмоқ, қаршиламоц, эслам</w:t>
      </w:r>
      <w:r w:rsidRPr="006F70AC">
        <w:rPr>
          <w:rStyle w:val="af1"/>
          <w:sz w:val="28"/>
          <w:szCs w:val="28"/>
        </w:rPr>
        <w:t>оқ</w:t>
      </w:r>
      <w:r w:rsidRPr="006F70AC">
        <w:rPr>
          <w:rStyle w:val="41"/>
          <w:sz w:val="28"/>
          <w:szCs w:val="28"/>
        </w:rPr>
        <w:t xml:space="preserve"> каби феъллардан бўлади. Бу типдаги бирикмаларда субъектнинг пайт объектга муносабати ифодаланади:</w:t>
      </w:r>
      <w:r w:rsidRPr="006F70AC">
        <w:rPr>
          <w:rStyle w:val="41"/>
          <w:sz w:val="28"/>
          <w:szCs w:val="28"/>
        </w:rPr>
        <w:tab/>
      </w:r>
      <w:r w:rsidRPr="006F70AC">
        <w:rPr>
          <w:rStyle w:val="af1"/>
          <w:sz w:val="28"/>
          <w:szCs w:val="28"/>
        </w:rPr>
        <w:t xml:space="preserve">У </w:t>
      </w:r>
      <w:r w:rsidRPr="006F70AC">
        <w:rPr>
          <w:rStyle w:val="af1"/>
          <w:sz w:val="28"/>
          <w:szCs w:val="28"/>
        </w:rPr>
        <w:t xml:space="preserve">ҳар </w:t>
      </w:r>
      <w:r w:rsidRPr="006F70AC">
        <w:rPr>
          <w:rStyle w:val="af1"/>
          <w:sz w:val="28"/>
          <w:szCs w:val="28"/>
        </w:rPr>
        <w:t xml:space="preserve">дам </w:t>
      </w:r>
      <w:r w:rsidRPr="006F70AC">
        <w:rPr>
          <w:rStyle w:val="2pt1"/>
          <w:sz w:val="28"/>
          <w:szCs w:val="28"/>
        </w:rPr>
        <w:t xml:space="preserve">машъум бир соатни кутар, </w:t>
      </w:r>
      <w:r w:rsidRPr="006F70AC">
        <w:rPr>
          <w:rStyle w:val="af1"/>
          <w:sz w:val="28"/>
          <w:szCs w:val="28"/>
        </w:rPr>
        <w:t>ичидан титроц босар эди</w:t>
      </w:r>
      <w:r w:rsidRPr="006F70AC">
        <w:rPr>
          <w:rStyle w:val="41"/>
          <w:sz w:val="28"/>
          <w:szCs w:val="28"/>
        </w:rPr>
        <w:t xml:space="preserve"> </w:t>
      </w:r>
      <w:r w:rsidRPr="006F70AC">
        <w:rPr>
          <w:rStyle w:val="2pt4"/>
          <w:sz w:val="28"/>
          <w:szCs w:val="28"/>
        </w:rPr>
        <w:t xml:space="preserve">(Ойбек). </w:t>
      </w:r>
      <w:r w:rsidRPr="006F70AC">
        <w:rPr>
          <w:rStyle w:val="af1"/>
          <w:sz w:val="28"/>
          <w:szCs w:val="28"/>
        </w:rPr>
        <w:t xml:space="preserve">Дилдор ҳар </w:t>
      </w:r>
      <w:r w:rsidRPr="006F70AC">
        <w:rPr>
          <w:rStyle w:val="2pt1"/>
          <w:sz w:val="28"/>
          <w:szCs w:val="28"/>
        </w:rPr>
        <w:t>оқшомни</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изтироб билан қаршилади</w:t>
      </w:r>
      <w:r w:rsidRPr="006F70AC">
        <w:rPr>
          <w:rStyle w:val="52pt2"/>
          <w:sz w:val="28"/>
          <w:szCs w:val="28"/>
        </w:rPr>
        <w:t xml:space="preserve"> (Ойбек</w:t>
      </w:r>
      <w:r w:rsidRPr="006F70AC">
        <w:rPr>
          <w:rStyle w:val="52pt0"/>
          <w:i/>
          <w:iCs/>
          <w:sz w:val="28"/>
          <w:szCs w:val="28"/>
        </w:rPr>
        <w:t>).</w:t>
      </w:r>
      <w:r w:rsidRPr="006F70AC">
        <w:rPr>
          <w:sz w:val="28"/>
          <w:szCs w:val="28"/>
        </w:rPr>
        <w:t xml:space="preserve"> </w:t>
      </w:r>
      <w:r w:rsidRPr="006F70AC">
        <w:rPr>
          <w:sz w:val="28"/>
          <w:szCs w:val="28"/>
        </w:rPr>
        <w:t xml:space="preserve">Қаландаров ўғли </w:t>
      </w:r>
      <w:r w:rsidRPr="006F70AC">
        <w:rPr>
          <w:sz w:val="28"/>
          <w:szCs w:val="28"/>
        </w:rPr>
        <w:t xml:space="preserve">Козимбекни </w:t>
      </w:r>
      <w:r w:rsidRPr="006F70AC">
        <w:rPr>
          <w:sz w:val="28"/>
          <w:szCs w:val="28"/>
        </w:rPr>
        <w:t xml:space="preserve">цаттцқ соғинган </w:t>
      </w:r>
      <w:r w:rsidRPr="006F70AC">
        <w:rPr>
          <w:sz w:val="28"/>
          <w:szCs w:val="28"/>
        </w:rPr>
        <w:t xml:space="preserve">экан, бут ун к у </w:t>
      </w:r>
      <w:r w:rsidRPr="006F70AC">
        <w:rPr>
          <w:rStyle w:val="52pt0"/>
          <w:i/>
          <w:iCs/>
          <w:sz w:val="28"/>
          <w:szCs w:val="28"/>
        </w:rPr>
        <w:t>нини у й ид а ў т- казди</w:t>
      </w:r>
      <w:r w:rsidRPr="006F70AC">
        <w:rPr>
          <w:rStyle w:val="52pt2"/>
          <w:sz w:val="28"/>
          <w:szCs w:val="28"/>
        </w:rPr>
        <w:t xml:space="preserve"> (А. Қаҳҳор).</w:t>
      </w:r>
      <w:r w:rsidRPr="006F70AC">
        <w:rPr>
          <w:rStyle w:val="55"/>
          <w:sz w:val="28"/>
          <w:szCs w:val="28"/>
        </w:rPr>
        <w:t xml:space="preserve"> </w:t>
      </w:r>
      <w:r w:rsidRPr="006F70AC">
        <w:rPr>
          <w:rStyle w:val="52pt0"/>
          <w:i/>
          <w:iCs/>
          <w:sz w:val="28"/>
          <w:szCs w:val="28"/>
        </w:rPr>
        <w:t>Менкўрдим энг гўзал баҳор пайт</w:t>
      </w:r>
      <w:r w:rsidRPr="006F70AC">
        <w:rPr>
          <w:sz w:val="28"/>
          <w:szCs w:val="28"/>
        </w:rPr>
        <w:t xml:space="preserve"> </w:t>
      </w:r>
      <w:r w:rsidRPr="006F70AC">
        <w:rPr>
          <w:rStyle w:val="52pt0"/>
          <w:i/>
          <w:iCs/>
          <w:sz w:val="28"/>
          <w:szCs w:val="28"/>
        </w:rPr>
        <w:t>ини</w:t>
      </w:r>
      <w:r w:rsidRPr="006F70AC">
        <w:rPr>
          <w:rStyle w:val="55"/>
          <w:sz w:val="28"/>
          <w:szCs w:val="28"/>
        </w:rPr>
        <w:t xml:space="preserve"> О л и м ж о н).</w:t>
      </w:r>
    </w:p>
    <w:p w:rsidR="00917E11" w:rsidRPr="006F70AC" w:rsidRDefault="00CA00D4" w:rsidP="006F70AC">
      <w:pPr>
        <w:pStyle w:val="17"/>
        <w:numPr>
          <w:ilvl w:val="0"/>
          <w:numId w:val="15"/>
        </w:numPr>
        <w:shd w:val="clear" w:color="auto" w:fill="auto"/>
        <w:spacing w:line="240" w:lineRule="auto"/>
        <w:ind w:firstLine="426"/>
        <w:rPr>
          <w:sz w:val="28"/>
          <w:szCs w:val="28"/>
        </w:rPr>
      </w:pPr>
      <w:r w:rsidRPr="006F70AC">
        <w:rPr>
          <w:rStyle w:val="41"/>
          <w:sz w:val="28"/>
          <w:szCs w:val="28"/>
        </w:rPr>
        <w:t xml:space="preserve"> Ҳоким сўзи турли ҳис-туйғуларни ифодаловчи </w:t>
      </w:r>
      <w:r w:rsidRPr="006F70AC">
        <w:rPr>
          <w:rStyle w:val="af1"/>
          <w:sz w:val="28"/>
          <w:szCs w:val="28"/>
        </w:rPr>
        <w:t xml:space="preserve">севмоқ, </w:t>
      </w:r>
      <w:r w:rsidRPr="006F70AC">
        <w:rPr>
          <w:rStyle w:val="af1"/>
          <w:sz w:val="28"/>
          <w:szCs w:val="28"/>
        </w:rPr>
        <w:t xml:space="preserve">яхши </w:t>
      </w:r>
      <w:r w:rsidRPr="006F70AC">
        <w:rPr>
          <w:rStyle w:val="af1"/>
          <w:sz w:val="28"/>
          <w:szCs w:val="28"/>
        </w:rPr>
        <w:t xml:space="preserve">кўрмоқ, </w:t>
      </w:r>
      <w:r w:rsidRPr="006F70AC">
        <w:rPr>
          <w:rStyle w:val="af1"/>
          <w:sz w:val="28"/>
          <w:szCs w:val="28"/>
        </w:rPr>
        <w:t xml:space="preserve">ёмон </w:t>
      </w:r>
      <w:r w:rsidRPr="006F70AC">
        <w:rPr>
          <w:rStyle w:val="af1"/>
          <w:sz w:val="28"/>
          <w:szCs w:val="28"/>
        </w:rPr>
        <w:t>кўрмоқ, соғинмоқ, эсламоқ</w:t>
      </w:r>
      <w:r w:rsidRPr="006F70AC">
        <w:rPr>
          <w:rStyle w:val="41"/>
          <w:sz w:val="28"/>
          <w:szCs w:val="28"/>
        </w:rPr>
        <w:t xml:space="preserve"> каби феълардан бўлган бирикмаларнинг т</w:t>
      </w:r>
      <w:r w:rsidRPr="006F70AC">
        <w:rPr>
          <w:rStyle w:val="41"/>
          <w:sz w:val="28"/>
          <w:szCs w:val="28"/>
        </w:rPr>
        <w:t>обе сўзи ҳоким сўз ифодалаган ҳис-туйғу, ру- ҳий ўзгаришларни юзага келтирган объектни кўрсатади. Бундай бирикмаларда субъект ҳаракатининг объектга, руҳий ёки жис- моний таъсир ўтганлиги сезилмайди, балки субъектдаги психо</w:t>
      </w:r>
      <w:r w:rsidRPr="006F70AC">
        <w:rPr>
          <w:rStyle w:val="41"/>
          <w:sz w:val="28"/>
          <w:szCs w:val="28"/>
        </w:rPr>
        <w:softHyphen/>
        <w:t>логик ўзгариш ифодаланади. Грамма</w:t>
      </w:r>
      <w:r w:rsidRPr="006F70AC">
        <w:rPr>
          <w:rStyle w:val="41"/>
          <w:sz w:val="28"/>
          <w:szCs w:val="28"/>
        </w:rPr>
        <w:t xml:space="preserve">тик жиҳатдан объект бўлса- да, таъсир эътибори билан объектлик хусусияти бўшашади: Ми- соллар: </w:t>
      </w:r>
      <w:r w:rsidRPr="006F70AC">
        <w:rPr>
          <w:rStyle w:val="af1"/>
          <w:sz w:val="28"/>
          <w:szCs w:val="28"/>
        </w:rPr>
        <w:t xml:space="preserve">Навоий г у </w:t>
      </w:r>
      <w:r w:rsidRPr="006F70AC">
        <w:rPr>
          <w:rStyle w:val="2pt1"/>
          <w:sz w:val="28"/>
          <w:szCs w:val="28"/>
        </w:rPr>
        <w:t>лни, р ангни</w:t>
      </w:r>
      <w:r w:rsidRPr="006F70AC">
        <w:rPr>
          <w:rStyle w:val="af1"/>
          <w:sz w:val="28"/>
          <w:szCs w:val="28"/>
        </w:rPr>
        <w:t xml:space="preserve"> </w:t>
      </w:r>
      <w:r w:rsidRPr="006F70AC">
        <w:rPr>
          <w:rStyle w:val="2pt1"/>
          <w:sz w:val="28"/>
          <w:szCs w:val="28"/>
        </w:rPr>
        <w:t>жуд</w:t>
      </w:r>
      <w:r w:rsidRPr="006F70AC">
        <w:rPr>
          <w:rStyle w:val="af1"/>
          <w:sz w:val="28"/>
          <w:szCs w:val="28"/>
        </w:rPr>
        <w:t xml:space="preserve"> </w:t>
      </w:r>
      <w:r w:rsidRPr="006F70AC">
        <w:rPr>
          <w:rStyle w:val="af1"/>
          <w:sz w:val="28"/>
          <w:szCs w:val="28"/>
        </w:rPr>
        <w:t xml:space="preserve">а с </w:t>
      </w:r>
      <w:r w:rsidRPr="006F70AC">
        <w:rPr>
          <w:rStyle w:val="af1"/>
          <w:sz w:val="28"/>
          <w:szCs w:val="28"/>
        </w:rPr>
        <w:t xml:space="preserve">е </w:t>
      </w:r>
      <w:r w:rsidRPr="006F70AC">
        <w:rPr>
          <w:rStyle w:val="af1"/>
          <w:sz w:val="28"/>
          <w:szCs w:val="28"/>
        </w:rPr>
        <w:t xml:space="preserve">в </w:t>
      </w:r>
      <w:r w:rsidRPr="006F70AC">
        <w:rPr>
          <w:rStyle w:val="2pt1"/>
          <w:sz w:val="28"/>
          <w:szCs w:val="28"/>
        </w:rPr>
        <w:t>ар</w:t>
      </w:r>
      <w:r w:rsidRPr="006F70AC">
        <w:rPr>
          <w:rStyle w:val="af1"/>
          <w:sz w:val="28"/>
          <w:szCs w:val="28"/>
        </w:rPr>
        <w:t xml:space="preserve"> </w:t>
      </w:r>
      <w:r w:rsidRPr="006F70AC">
        <w:rPr>
          <w:rStyle w:val="2pt1"/>
          <w:sz w:val="28"/>
          <w:szCs w:val="28"/>
        </w:rPr>
        <w:t>эди</w:t>
      </w:r>
      <w:r w:rsidRPr="006F70AC">
        <w:rPr>
          <w:rStyle w:val="41"/>
          <w:sz w:val="28"/>
          <w:szCs w:val="28"/>
        </w:rPr>
        <w:t xml:space="preserve"> (О й- б е к). </w:t>
      </w:r>
      <w:r w:rsidRPr="006F70AC">
        <w:rPr>
          <w:rStyle w:val="af1"/>
          <w:sz w:val="28"/>
          <w:szCs w:val="28"/>
        </w:rPr>
        <w:t xml:space="preserve">Роҳатбиби </w:t>
      </w:r>
      <w:r w:rsidRPr="006F70AC">
        <w:rPr>
          <w:rStyle w:val="2pt1"/>
          <w:sz w:val="28"/>
          <w:szCs w:val="28"/>
        </w:rPr>
        <w:t>келинини, набираларини ж у д а соғинган</w:t>
      </w:r>
      <w:r w:rsidRPr="006F70AC">
        <w:rPr>
          <w:rStyle w:val="41"/>
          <w:sz w:val="28"/>
          <w:szCs w:val="28"/>
        </w:rPr>
        <w:t xml:space="preserve"> (Газетадан).</w:t>
      </w:r>
    </w:p>
    <w:p w:rsidR="00917E11" w:rsidRPr="006F70AC" w:rsidRDefault="00CA00D4" w:rsidP="006F70AC">
      <w:pPr>
        <w:pStyle w:val="17"/>
        <w:numPr>
          <w:ilvl w:val="0"/>
          <w:numId w:val="15"/>
        </w:numPr>
        <w:shd w:val="clear" w:color="auto" w:fill="auto"/>
        <w:spacing w:line="240" w:lineRule="auto"/>
        <w:ind w:firstLine="426"/>
        <w:rPr>
          <w:sz w:val="28"/>
          <w:szCs w:val="28"/>
        </w:rPr>
      </w:pPr>
      <w:r w:rsidRPr="006F70AC">
        <w:rPr>
          <w:rStyle w:val="41"/>
          <w:sz w:val="28"/>
          <w:szCs w:val="28"/>
        </w:rPr>
        <w:t xml:space="preserve"> Ҳоким сўзи </w:t>
      </w:r>
      <w:r w:rsidRPr="006F70AC">
        <w:rPr>
          <w:rStyle w:val="af1"/>
          <w:sz w:val="28"/>
          <w:szCs w:val="28"/>
        </w:rPr>
        <w:t xml:space="preserve">кўрмоқ, эшитмоқ, ҳис қилмоқ, </w:t>
      </w:r>
      <w:r w:rsidRPr="006F70AC">
        <w:rPr>
          <w:rStyle w:val="af1"/>
          <w:sz w:val="28"/>
          <w:szCs w:val="28"/>
        </w:rPr>
        <w:t xml:space="preserve">идрок қилмоқ </w:t>
      </w:r>
      <w:r w:rsidRPr="006F70AC">
        <w:rPr>
          <w:rStyle w:val="41"/>
          <w:sz w:val="28"/>
          <w:szCs w:val="28"/>
        </w:rPr>
        <w:t>каби маъноларни ифодаловчи феъллардан бўлган тўғри объектли бирикмаларда субъект-объект муносабатлари бошқача изоҳлана- ди. Бундай бирикмаларда объектив борлиқдаги предмет ва ҳо- дисалар билан инсон сезгилари, тафаккури ўртасидаги боғланиш ифо</w:t>
      </w:r>
      <w:r w:rsidRPr="006F70AC">
        <w:rPr>
          <w:rStyle w:val="41"/>
          <w:sz w:val="28"/>
          <w:szCs w:val="28"/>
        </w:rPr>
        <w:t xml:space="preserve">даланади. Мисоллар: </w:t>
      </w:r>
      <w:r w:rsidRPr="006F70AC">
        <w:rPr>
          <w:rStyle w:val="af1"/>
          <w:sz w:val="28"/>
          <w:szCs w:val="28"/>
        </w:rPr>
        <w:t xml:space="preserve">кинони </w:t>
      </w:r>
      <w:r w:rsidRPr="006F70AC">
        <w:rPr>
          <w:rStyle w:val="af1"/>
          <w:sz w:val="28"/>
          <w:szCs w:val="28"/>
        </w:rPr>
        <w:t xml:space="preserve">кўрмоқ, қўшиқни эшитмоқ, </w:t>
      </w:r>
      <w:r w:rsidRPr="006F70AC">
        <w:rPr>
          <w:rStyle w:val="af1"/>
          <w:sz w:val="28"/>
          <w:szCs w:val="28"/>
        </w:rPr>
        <w:t xml:space="preserve">док- ладии </w:t>
      </w:r>
      <w:r w:rsidRPr="006F70AC">
        <w:rPr>
          <w:rStyle w:val="af1"/>
          <w:sz w:val="28"/>
          <w:szCs w:val="28"/>
        </w:rPr>
        <w:t>тингламоқ, ўтмишни ўйламоқ</w:t>
      </w:r>
      <w:r w:rsidRPr="006F70AC">
        <w:rPr>
          <w:rStyle w:val="41"/>
          <w:sz w:val="28"/>
          <w:szCs w:val="28"/>
        </w:rPr>
        <w:t xml:space="preserve"> ва ш.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Айтилганлардан шуидай хулоса чиқариш мумкинки, тушум келишиги формасидаги сўзни бошқарувчи феъллар маъно жиҳат- дан хилма-хил бўлиб, бирикмадан келиб чиқадиг</w:t>
      </w:r>
      <w:r w:rsidRPr="006F70AC">
        <w:rPr>
          <w:rStyle w:val="41"/>
          <w:sz w:val="28"/>
          <w:szCs w:val="28"/>
        </w:rPr>
        <w:t>ан турлича маъ</w:t>
      </w:r>
      <w:r w:rsidRPr="006F70AC">
        <w:rPr>
          <w:rStyle w:val="41"/>
          <w:sz w:val="28"/>
          <w:szCs w:val="28"/>
        </w:rPr>
        <w:softHyphen/>
        <w:t>но муносабатлари ҳам шу феълларнинг семантикасига, айрим грамматик хусусиятларига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lastRenderedPageBreak/>
        <w:t>Тўғри объектли бирикмаларнинг тобе компоненти тушум кели</w:t>
      </w:r>
      <w:r w:rsidRPr="006F70AC">
        <w:rPr>
          <w:rStyle w:val="41"/>
          <w:sz w:val="28"/>
          <w:szCs w:val="28"/>
        </w:rPr>
        <w:softHyphen/>
        <w:t>шиги қўшимчасини олмай, асосий келишик (белгисиз тушум) формасида келмоғй ҳам мумкин. Масалан,</w:t>
      </w:r>
      <w:r w:rsidRPr="006F70AC">
        <w:rPr>
          <w:rStyle w:val="41"/>
          <w:sz w:val="28"/>
          <w:szCs w:val="28"/>
        </w:rPr>
        <w:t xml:space="preserve"> </w:t>
      </w:r>
      <w:r w:rsidRPr="006F70AC">
        <w:rPr>
          <w:rStyle w:val="af1"/>
          <w:sz w:val="28"/>
          <w:szCs w:val="28"/>
        </w:rPr>
        <w:t xml:space="preserve">китоб </w:t>
      </w:r>
      <w:r w:rsidRPr="006F70AC">
        <w:rPr>
          <w:rStyle w:val="af1"/>
          <w:sz w:val="28"/>
          <w:szCs w:val="28"/>
        </w:rPr>
        <w:t xml:space="preserve">ўқимоқ, </w:t>
      </w:r>
      <w:r w:rsidRPr="006F70AC">
        <w:rPr>
          <w:rStyle w:val="af1"/>
          <w:sz w:val="28"/>
          <w:szCs w:val="28"/>
        </w:rPr>
        <w:t xml:space="preserve">хат ёз- </w:t>
      </w:r>
      <w:r w:rsidRPr="006F70AC">
        <w:rPr>
          <w:rStyle w:val="af1"/>
          <w:sz w:val="28"/>
          <w:szCs w:val="28"/>
        </w:rPr>
        <w:t xml:space="preserve">моқ, овқат емоқ, </w:t>
      </w:r>
      <w:r w:rsidRPr="006F70AC">
        <w:rPr>
          <w:rStyle w:val="af1"/>
          <w:sz w:val="28"/>
          <w:szCs w:val="28"/>
        </w:rPr>
        <w:t xml:space="preserve">пахта </w:t>
      </w:r>
      <w:r w:rsidRPr="006F70AC">
        <w:rPr>
          <w:rStyle w:val="af1"/>
          <w:sz w:val="28"/>
          <w:szCs w:val="28"/>
        </w:rPr>
        <w:t>термоқ</w:t>
      </w:r>
      <w:r w:rsidRPr="006F70AC">
        <w:rPr>
          <w:rStyle w:val="af1"/>
          <w:sz w:val="28"/>
          <w:szCs w:val="28"/>
        </w:rPr>
        <w:t>, сув ичмоц,</w:t>
      </w:r>
      <w:r w:rsidRPr="006F70AC">
        <w:rPr>
          <w:rStyle w:val="41"/>
          <w:sz w:val="28"/>
          <w:szCs w:val="28"/>
        </w:rPr>
        <w:t xml:space="preserve"> кабилар. Бундай би</w:t>
      </w:r>
      <w:r w:rsidRPr="006F70AC">
        <w:rPr>
          <w:rStyle w:val="41"/>
          <w:sz w:val="28"/>
          <w:szCs w:val="28"/>
        </w:rPr>
        <w:softHyphen/>
        <w:t xml:space="preserve">рикмаларда тобе-ҳоким элементлар битишув йўли билан алоқа- га киришади. Демак, тўғри объектли бирикмаларда ҳоким-тобе элементларнинг муносабати икки хил йўл билан—бошқарув </w:t>
      </w:r>
      <w:r w:rsidRPr="006F70AC">
        <w:rPr>
          <w:rStyle w:val="41"/>
          <w:sz w:val="28"/>
          <w:szCs w:val="28"/>
        </w:rPr>
        <w:t>ва би</w:t>
      </w:r>
      <w:r w:rsidRPr="006F70AC">
        <w:rPr>
          <w:rStyle w:val="41"/>
          <w:sz w:val="28"/>
          <w:szCs w:val="28"/>
        </w:rPr>
        <w:softHyphen/>
        <w:t>тишув йўли билан рўёбга чиқар экан.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Умуман туркологияда тўғри объектнинг икки хил формада — тушум ва асосий келишик формаларида қўлланишига белгили ва белгисиз қўлланиш дейилади. Асосий келишик формасида келган тобе элемент субъект ҳаракатини изоҳлаб</w:t>
      </w:r>
      <w:r w:rsidRPr="006F70AC">
        <w:rPr>
          <w:rStyle w:val="41"/>
          <w:sz w:val="28"/>
          <w:szCs w:val="28"/>
        </w:rPr>
        <w:t>, характерлаб келаёт- гандек, лекин аслида у бир турдаги предмет объектини ифода- лайди. Бундай бирикмалардаги ҳаракат ва объект муносабати (бундай ҳолларда белгисиз тушум келишиги феълга боғланиб келганда) гўё ҳаракат объектга ўтмаган, балки ҳаракат объек</w:t>
      </w:r>
      <w:r w:rsidRPr="006F70AC">
        <w:rPr>
          <w:rStyle w:val="41"/>
          <w:sz w:val="28"/>
          <w:szCs w:val="28"/>
        </w:rPr>
        <w:t xml:space="preserve">т томонидан изоҳланиб келаётир (С. </w:t>
      </w:r>
      <w:r w:rsidRPr="006F70AC">
        <w:rPr>
          <w:rStyle w:val="2pt4"/>
          <w:sz w:val="28"/>
          <w:szCs w:val="28"/>
        </w:rPr>
        <w:t>Иванов).</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Ҳақиқатан ҳам битишув муносабатидан туғилган тўғри объектли бирикмаларда тўлдирувчи ҳоким сўз ифодалаган ҳа- ракатни конкретлаштиради: </w:t>
      </w:r>
      <w:r w:rsidRPr="006F70AC">
        <w:rPr>
          <w:rStyle w:val="af1"/>
          <w:sz w:val="28"/>
          <w:szCs w:val="28"/>
        </w:rPr>
        <w:t>ёзмоқ</w:t>
      </w:r>
      <w:r w:rsidRPr="006F70AC">
        <w:rPr>
          <w:rStyle w:val="41"/>
          <w:sz w:val="28"/>
          <w:szCs w:val="28"/>
        </w:rPr>
        <w:t xml:space="preserve"> — умуман ҳаракат, </w:t>
      </w:r>
      <w:r w:rsidRPr="006F70AC">
        <w:rPr>
          <w:rStyle w:val="af1"/>
          <w:sz w:val="28"/>
          <w:szCs w:val="28"/>
        </w:rPr>
        <w:t>хат ёз- моц</w:t>
      </w:r>
      <w:r w:rsidRPr="006F70AC">
        <w:rPr>
          <w:rStyle w:val="41"/>
          <w:sz w:val="28"/>
          <w:szCs w:val="28"/>
        </w:rPr>
        <w:t xml:space="preserve"> — конкрет ҳаракат, </w:t>
      </w:r>
      <w:r w:rsidRPr="006F70AC">
        <w:rPr>
          <w:rStyle w:val="af1"/>
          <w:sz w:val="28"/>
          <w:szCs w:val="28"/>
        </w:rPr>
        <w:t>ўқимоқ</w:t>
      </w:r>
      <w:r w:rsidRPr="006F70AC">
        <w:rPr>
          <w:rStyle w:val="41"/>
          <w:sz w:val="28"/>
          <w:szCs w:val="28"/>
        </w:rPr>
        <w:t xml:space="preserve"> — </w:t>
      </w:r>
      <w:r w:rsidRPr="006F70AC">
        <w:rPr>
          <w:rStyle w:val="af1"/>
          <w:sz w:val="28"/>
          <w:szCs w:val="28"/>
        </w:rPr>
        <w:t xml:space="preserve">китоб </w:t>
      </w:r>
      <w:r w:rsidRPr="006F70AC">
        <w:rPr>
          <w:rStyle w:val="af1"/>
          <w:sz w:val="28"/>
          <w:szCs w:val="28"/>
        </w:rPr>
        <w:t>ўқимоқ</w:t>
      </w:r>
      <w:r w:rsidRPr="006F70AC">
        <w:rPr>
          <w:rStyle w:val="41"/>
          <w:sz w:val="28"/>
          <w:szCs w:val="28"/>
        </w:rPr>
        <w:t xml:space="preserve"> </w:t>
      </w:r>
      <w:r w:rsidRPr="006F70AC">
        <w:rPr>
          <w:rStyle w:val="41"/>
          <w:sz w:val="28"/>
          <w:szCs w:val="28"/>
        </w:rPr>
        <w:t>мисолида ҳам шундай.</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Тўғ.рк. объектнинг белгисиз ёки белгили тушум формасида келиши хоким ва тобе компонентларнинг семантик ва грамма</w:t>
      </w:r>
      <w:r w:rsidRPr="006F70AC">
        <w:rPr>
          <w:rStyle w:val="41"/>
          <w:sz w:val="28"/>
          <w:szCs w:val="28"/>
        </w:rPr>
        <w:softHyphen/>
        <w:t>тик хусусиятларига боғлиқдир.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Тўғри объектли бирикмаларнипг тобе элементи қуйидаги ҳол- ларда белгили формада бўлади:</w:t>
      </w:r>
    </w:p>
    <w:p w:rsidR="00917E11" w:rsidRPr="006F70AC" w:rsidRDefault="00CA00D4" w:rsidP="006F70AC">
      <w:pPr>
        <w:pStyle w:val="17"/>
        <w:numPr>
          <w:ilvl w:val="0"/>
          <w:numId w:val="16"/>
        </w:numPr>
        <w:shd w:val="clear" w:color="auto" w:fill="auto"/>
        <w:spacing w:line="240" w:lineRule="auto"/>
        <w:ind w:firstLine="426"/>
        <w:rPr>
          <w:sz w:val="28"/>
          <w:szCs w:val="28"/>
        </w:rPr>
      </w:pPr>
      <w:r w:rsidRPr="006F70AC">
        <w:rPr>
          <w:rStyle w:val="41"/>
          <w:sz w:val="28"/>
          <w:szCs w:val="28"/>
        </w:rPr>
        <w:t xml:space="preserve"> </w:t>
      </w:r>
      <w:r w:rsidRPr="006F70AC">
        <w:rPr>
          <w:rStyle w:val="41"/>
          <w:sz w:val="28"/>
          <w:szCs w:val="28"/>
        </w:rPr>
        <w:t xml:space="preserve">Тўғри объектни ифодаловчи тобе сўз атоқли отлардан ёки олмошлардан бўлади: </w:t>
      </w:r>
      <w:r w:rsidRPr="006F70AC">
        <w:rPr>
          <w:rStyle w:val="af1"/>
          <w:sz w:val="28"/>
          <w:szCs w:val="28"/>
        </w:rPr>
        <w:t xml:space="preserve">Салимни </w:t>
      </w:r>
      <w:r w:rsidRPr="006F70AC">
        <w:rPr>
          <w:rStyle w:val="af1"/>
          <w:sz w:val="28"/>
          <w:szCs w:val="28"/>
        </w:rPr>
        <w:t xml:space="preserve">кўрган; </w:t>
      </w:r>
      <w:r w:rsidRPr="006F70AC">
        <w:rPr>
          <w:rStyle w:val="af1"/>
          <w:sz w:val="28"/>
          <w:szCs w:val="28"/>
        </w:rPr>
        <w:t>Москвани кезсанг; би</w:t>
      </w:r>
      <w:r w:rsidRPr="006F70AC">
        <w:rPr>
          <w:rStyle w:val="af1"/>
          <w:sz w:val="28"/>
          <w:szCs w:val="28"/>
        </w:rPr>
        <w:softHyphen/>
        <w:t xml:space="preserve">ровни </w:t>
      </w:r>
      <w:r w:rsidRPr="006F70AC">
        <w:rPr>
          <w:rStyle w:val="af1"/>
          <w:sz w:val="28"/>
          <w:szCs w:val="28"/>
        </w:rPr>
        <w:t>мақтама</w:t>
      </w:r>
      <w:r w:rsidRPr="006F70AC">
        <w:rPr>
          <w:rStyle w:val="41"/>
          <w:sz w:val="28"/>
          <w:szCs w:val="28"/>
        </w:rPr>
        <w:t xml:space="preserve"> каби.</w:t>
      </w:r>
    </w:p>
    <w:p w:rsidR="00917E11" w:rsidRPr="006F70AC" w:rsidRDefault="00CA00D4" w:rsidP="006F70AC">
      <w:pPr>
        <w:pStyle w:val="50"/>
        <w:numPr>
          <w:ilvl w:val="0"/>
          <w:numId w:val="16"/>
        </w:numPr>
        <w:shd w:val="clear" w:color="auto" w:fill="auto"/>
        <w:tabs>
          <w:tab w:val="left" w:pos="3802"/>
        </w:tabs>
        <w:spacing w:line="240" w:lineRule="auto"/>
        <w:ind w:firstLine="426"/>
        <w:rPr>
          <w:sz w:val="28"/>
          <w:szCs w:val="28"/>
        </w:rPr>
      </w:pPr>
      <w:r w:rsidRPr="006F70AC">
        <w:rPr>
          <w:rStyle w:val="55"/>
          <w:sz w:val="28"/>
          <w:szCs w:val="28"/>
        </w:rPr>
        <w:t xml:space="preserve"> Тобе сўз конкретлаштирувчи от, олмош, сифат ёки сифат- дошлар билан кенгайиб келганда:</w:t>
      </w:r>
      <w:r w:rsidRPr="006F70AC">
        <w:rPr>
          <w:rStyle w:val="55"/>
          <w:sz w:val="28"/>
          <w:szCs w:val="28"/>
        </w:rPr>
        <w:tab/>
      </w:r>
      <w:r w:rsidRPr="006F70AC">
        <w:rPr>
          <w:sz w:val="28"/>
          <w:szCs w:val="28"/>
        </w:rPr>
        <w:t xml:space="preserve">Халқларнинг қўлига </w:t>
      </w:r>
      <w:r w:rsidRPr="006F70AC">
        <w:rPr>
          <w:sz w:val="28"/>
          <w:szCs w:val="28"/>
        </w:rPr>
        <w:t xml:space="preserve">тутди алифбе, </w:t>
      </w:r>
      <w:r w:rsidRPr="006F70AC">
        <w:rPr>
          <w:rStyle w:val="52pt0"/>
          <w:i/>
          <w:iCs/>
          <w:sz w:val="28"/>
          <w:szCs w:val="28"/>
        </w:rPr>
        <w:t>Ист</w:t>
      </w:r>
      <w:r w:rsidRPr="006F70AC">
        <w:rPr>
          <w:rStyle w:val="52pt0"/>
          <w:i/>
          <w:iCs/>
          <w:sz w:val="28"/>
          <w:szCs w:val="28"/>
        </w:rPr>
        <w:t>иқбол чироғин у ёқди</w:t>
      </w:r>
      <w:r w:rsidRPr="006F70AC">
        <w:rPr>
          <w:sz w:val="28"/>
          <w:szCs w:val="28"/>
        </w:rPr>
        <w:t xml:space="preserve"> </w:t>
      </w:r>
      <w:r w:rsidRPr="006F70AC">
        <w:rPr>
          <w:sz w:val="28"/>
          <w:szCs w:val="28"/>
        </w:rPr>
        <w:t>мангу</w:t>
      </w:r>
      <w:r w:rsidRPr="006F70AC">
        <w:rPr>
          <w:rStyle w:val="55"/>
          <w:sz w:val="28"/>
          <w:szCs w:val="28"/>
        </w:rPr>
        <w:t xml:space="preserve"> </w:t>
      </w:r>
      <w:r w:rsidRPr="006F70AC">
        <w:rPr>
          <w:rStyle w:val="52pt2"/>
          <w:sz w:val="28"/>
          <w:szCs w:val="28"/>
        </w:rPr>
        <w:t xml:space="preserve">(Шуҳ- рат). </w:t>
      </w:r>
      <w:r w:rsidRPr="006F70AC">
        <w:rPr>
          <w:sz w:val="28"/>
          <w:szCs w:val="28"/>
        </w:rPr>
        <w:t xml:space="preserve">У ша </w:t>
      </w:r>
      <w:r w:rsidRPr="006F70AC">
        <w:rPr>
          <w:rStyle w:val="52pt0"/>
          <w:i/>
          <w:iCs/>
          <w:sz w:val="28"/>
          <w:szCs w:val="28"/>
        </w:rPr>
        <w:t>цизни ян а бир марта у чр атдим.</w:t>
      </w:r>
      <w:r w:rsidRPr="006F70AC">
        <w:rPr>
          <w:sz w:val="28"/>
          <w:szCs w:val="28"/>
        </w:rPr>
        <w:t xml:space="preserve"> Кейин </w:t>
      </w:r>
      <w:r w:rsidRPr="006F70AC">
        <w:rPr>
          <w:sz w:val="28"/>
          <w:szCs w:val="28"/>
        </w:rPr>
        <w:t xml:space="preserve">шоҳи тўн </w:t>
      </w:r>
      <w:r w:rsidRPr="006F70AC">
        <w:rPr>
          <w:sz w:val="28"/>
          <w:szCs w:val="28"/>
        </w:rPr>
        <w:t xml:space="preserve">устидан </w:t>
      </w:r>
      <w:r w:rsidRPr="006F70AC">
        <w:rPr>
          <w:sz w:val="28"/>
          <w:szCs w:val="28"/>
        </w:rPr>
        <w:t xml:space="preserve">қундуз </w:t>
      </w:r>
      <w:r w:rsidRPr="006F70AC">
        <w:rPr>
          <w:rStyle w:val="52pt0"/>
          <w:i/>
          <w:iCs/>
          <w:sz w:val="28"/>
          <w:szCs w:val="28"/>
        </w:rPr>
        <w:t>почали пўстинни кийди</w:t>
      </w:r>
      <w:r w:rsidRPr="006F70AC">
        <w:rPr>
          <w:rStyle w:val="52pt2"/>
          <w:sz w:val="28"/>
          <w:szCs w:val="28"/>
        </w:rPr>
        <w:t xml:space="preserve"> (О й- бек).</w:t>
      </w:r>
      <w:r w:rsidRPr="006F70AC">
        <w:rPr>
          <w:rStyle w:val="55"/>
          <w:sz w:val="28"/>
          <w:szCs w:val="28"/>
        </w:rPr>
        <w:t xml:space="preserve"> </w:t>
      </w:r>
      <w:r w:rsidRPr="006F70AC">
        <w:rPr>
          <w:sz w:val="28"/>
          <w:szCs w:val="28"/>
        </w:rPr>
        <w:t xml:space="preserve">Ажойиб нафис санъат намунаси </w:t>
      </w:r>
      <w:r w:rsidRPr="006F70AC">
        <w:rPr>
          <w:sz w:val="28"/>
          <w:szCs w:val="28"/>
        </w:rPr>
        <w:t xml:space="preserve">бўлган </w:t>
      </w:r>
      <w:r w:rsidRPr="006F70AC">
        <w:rPr>
          <w:rStyle w:val="52pt0"/>
          <w:i/>
          <w:iCs/>
          <w:sz w:val="28"/>
          <w:szCs w:val="28"/>
        </w:rPr>
        <w:t xml:space="preserve">қилични тақ- </w:t>
      </w:r>
      <w:r w:rsidRPr="006F70AC">
        <w:rPr>
          <w:sz w:val="28"/>
          <w:szCs w:val="28"/>
        </w:rPr>
        <w:t>д и</w:t>
      </w:r>
      <w:r w:rsidRPr="006F70AC">
        <w:rPr>
          <w:rStyle w:val="55"/>
          <w:sz w:val="28"/>
          <w:szCs w:val="28"/>
        </w:rPr>
        <w:t xml:space="preserve"> (О й б е </w:t>
      </w:r>
      <w:r w:rsidRPr="006F70AC">
        <w:rPr>
          <w:rStyle w:val="52pt2"/>
          <w:sz w:val="28"/>
          <w:szCs w:val="28"/>
        </w:rPr>
        <w:t>к).</w:t>
      </w:r>
    </w:p>
    <w:p w:rsidR="00917E11" w:rsidRPr="006F70AC" w:rsidRDefault="00CA00D4" w:rsidP="006F70AC">
      <w:pPr>
        <w:pStyle w:val="17"/>
        <w:numPr>
          <w:ilvl w:val="0"/>
          <w:numId w:val="16"/>
        </w:numPr>
        <w:shd w:val="clear" w:color="auto" w:fill="auto"/>
        <w:spacing w:line="240" w:lineRule="auto"/>
        <w:ind w:firstLine="426"/>
        <w:rPr>
          <w:sz w:val="28"/>
          <w:szCs w:val="28"/>
        </w:rPr>
      </w:pPr>
      <w:r w:rsidRPr="006F70AC">
        <w:rPr>
          <w:rStyle w:val="41"/>
          <w:sz w:val="28"/>
          <w:szCs w:val="28"/>
        </w:rPr>
        <w:t xml:space="preserve"> Ҳоким. сўз ҳаракатнинг белгисини ифодаловчи турл</w:t>
      </w:r>
      <w:r w:rsidRPr="006F70AC">
        <w:rPr>
          <w:rStyle w:val="41"/>
          <w:sz w:val="28"/>
          <w:szCs w:val="28"/>
        </w:rPr>
        <w:t xml:space="preserve">и сўзлар билан кенгайиб келганда: </w:t>
      </w:r>
      <w:r w:rsidRPr="006F70AC">
        <w:rPr>
          <w:rStyle w:val="af1"/>
          <w:sz w:val="28"/>
          <w:szCs w:val="28"/>
        </w:rPr>
        <w:t xml:space="preserve">китоб </w:t>
      </w:r>
      <w:r w:rsidRPr="006F70AC">
        <w:rPr>
          <w:rStyle w:val="af1"/>
          <w:sz w:val="28"/>
          <w:szCs w:val="28"/>
        </w:rPr>
        <w:t>ўқимоқ</w:t>
      </w:r>
      <w:r w:rsidRPr="006F70AC">
        <w:rPr>
          <w:rStyle w:val="41"/>
          <w:sz w:val="28"/>
          <w:szCs w:val="28"/>
        </w:rPr>
        <w:t xml:space="preserve"> — </w:t>
      </w:r>
      <w:r w:rsidRPr="006F70AC">
        <w:rPr>
          <w:rStyle w:val="af1"/>
          <w:sz w:val="28"/>
          <w:szCs w:val="28"/>
        </w:rPr>
        <w:t xml:space="preserve">китобни тез </w:t>
      </w:r>
      <w:r w:rsidRPr="006F70AC">
        <w:rPr>
          <w:rStyle w:val="af1"/>
          <w:sz w:val="28"/>
          <w:szCs w:val="28"/>
        </w:rPr>
        <w:t>ўқимоқ</w:t>
      </w:r>
      <w:r w:rsidRPr="006F70AC">
        <w:rPr>
          <w:rStyle w:val="af1"/>
          <w:sz w:val="28"/>
          <w:szCs w:val="28"/>
        </w:rPr>
        <w:t xml:space="preserve">, хат </w:t>
      </w:r>
      <w:r w:rsidRPr="006F70AC">
        <w:rPr>
          <w:rStyle w:val="af1"/>
          <w:sz w:val="28"/>
          <w:szCs w:val="28"/>
        </w:rPr>
        <w:t xml:space="preserve">ёзмоқ </w:t>
      </w:r>
      <w:r w:rsidRPr="006F70AC">
        <w:rPr>
          <w:rStyle w:val="af1"/>
          <w:sz w:val="28"/>
          <w:szCs w:val="28"/>
        </w:rPr>
        <w:t xml:space="preserve">— хатни чиройли </w:t>
      </w:r>
      <w:r w:rsidRPr="006F70AC">
        <w:rPr>
          <w:rStyle w:val="af1"/>
          <w:sz w:val="28"/>
          <w:szCs w:val="28"/>
        </w:rPr>
        <w:t xml:space="preserve">ёзмоқ. </w:t>
      </w:r>
      <w:r w:rsidRPr="006F70AC">
        <w:rPr>
          <w:rStyle w:val="af1"/>
          <w:sz w:val="28"/>
          <w:szCs w:val="28"/>
        </w:rPr>
        <w:t xml:space="preserve">Бундан </w:t>
      </w:r>
      <w:r w:rsidRPr="006F70AC">
        <w:rPr>
          <w:rStyle w:val="af1"/>
          <w:sz w:val="28"/>
          <w:szCs w:val="28"/>
        </w:rPr>
        <w:t xml:space="preserve">ташқари </w:t>
      </w:r>
      <w:r w:rsidRPr="006F70AC">
        <w:rPr>
          <w:rStyle w:val="af1"/>
          <w:sz w:val="28"/>
          <w:szCs w:val="28"/>
        </w:rPr>
        <w:t xml:space="preserve">яхши куйлай- ди, </w:t>
      </w:r>
      <w:r w:rsidRPr="006F70AC">
        <w:rPr>
          <w:rStyle w:val="2pt1"/>
          <w:sz w:val="28"/>
          <w:szCs w:val="28"/>
        </w:rPr>
        <w:t>ғижжакни гў зал чал ад и</w:t>
      </w:r>
      <w:r w:rsidRPr="006F70AC">
        <w:rPr>
          <w:rStyle w:val="41"/>
          <w:sz w:val="28"/>
          <w:szCs w:val="28"/>
        </w:rPr>
        <w:t xml:space="preserve"> </w:t>
      </w:r>
      <w:r w:rsidRPr="006F70AC">
        <w:rPr>
          <w:rStyle w:val="2pt4"/>
          <w:sz w:val="28"/>
          <w:szCs w:val="28"/>
        </w:rPr>
        <w:t>(Ойбек).</w:t>
      </w:r>
      <w:r w:rsidRPr="006F70AC">
        <w:rPr>
          <w:rStyle w:val="41"/>
          <w:sz w:val="28"/>
          <w:szCs w:val="28"/>
        </w:rPr>
        <w:t xml:space="preserve"> </w:t>
      </w:r>
      <w:r w:rsidRPr="006F70AC">
        <w:rPr>
          <w:rStyle w:val="2pt1"/>
          <w:sz w:val="28"/>
          <w:szCs w:val="28"/>
        </w:rPr>
        <w:t>У қў шиқни завқ билан</w:t>
      </w:r>
      <w:r w:rsidRPr="006F70AC">
        <w:rPr>
          <w:rStyle w:val="af1"/>
          <w:sz w:val="28"/>
          <w:szCs w:val="28"/>
        </w:rPr>
        <w:t xml:space="preserve"> к у й л а д и.</w:t>
      </w:r>
      <w:r w:rsidRPr="006F70AC">
        <w:rPr>
          <w:rStyle w:val="41"/>
          <w:sz w:val="28"/>
          <w:szCs w:val="28"/>
        </w:rPr>
        <w:t xml:space="preserve"> Мисоллардаги конкретлаштирувчи сўзлар </w:t>
      </w:r>
      <w:r w:rsidRPr="006F70AC">
        <w:rPr>
          <w:rStyle w:val="af1"/>
          <w:sz w:val="28"/>
          <w:szCs w:val="28"/>
        </w:rPr>
        <w:t xml:space="preserve">тез, </w:t>
      </w:r>
      <w:r w:rsidRPr="006F70AC">
        <w:rPr>
          <w:rStyle w:val="af1"/>
          <w:sz w:val="28"/>
          <w:szCs w:val="28"/>
        </w:rPr>
        <w:t>гўзал, з</w:t>
      </w:r>
      <w:r w:rsidRPr="006F70AC">
        <w:rPr>
          <w:rStyle w:val="af1"/>
          <w:sz w:val="28"/>
          <w:szCs w:val="28"/>
        </w:rPr>
        <w:t xml:space="preserve">авқ </w:t>
      </w:r>
      <w:r w:rsidRPr="006F70AC">
        <w:rPr>
          <w:rStyle w:val="af1"/>
          <w:sz w:val="28"/>
          <w:szCs w:val="28"/>
        </w:rPr>
        <w:t>билан</w:t>
      </w:r>
      <w:r w:rsidRPr="006F70AC">
        <w:rPr>
          <w:rStyle w:val="41"/>
          <w:sz w:val="28"/>
          <w:szCs w:val="28"/>
        </w:rPr>
        <w:t xml:space="preserve"> сўзларини тушириб қолдирсак, объект асосий келишик формасида қўлланаверади: </w:t>
      </w:r>
      <w:r w:rsidRPr="006F70AC">
        <w:rPr>
          <w:rStyle w:val="af1"/>
          <w:sz w:val="28"/>
          <w:szCs w:val="28"/>
        </w:rPr>
        <w:t xml:space="preserve">ғижжак </w:t>
      </w:r>
      <w:r w:rsidRPr="006F70AC">
        <w:rPr>
          <w:rStyle w:val="af1"/>
          <w:sz w:val="28"/>
          <w:szCs w:val="28"/>
        </w:rPr>
        <w:t xml:space="preserve">чал- </w:t>
      </w:r>
      <w:r w:rsidRPr="006F70AC">
        <w:rPr>
          <w:rStyle w:val="af1"/>
          <w:sz w:val="28"/>
          <w:szCs w:val="28"/>
        </w:rPr>
        <w:t xml:space="preserve">моқ, қўшиқ </w:t>
      </w:r>
      <w:r w:rsidRPr="006F70AC">
        <w:rPr>
          <w:rStyle w:val="af1"/>
          <w:sz w:val="28"/>
          <w:szCs w:val="28"/>
        </w:rPr>
        <w:t>куйламоц</w:t>
      </w:r>
      <w:r w:rsidRPr="006F70AC">
        <w:rPr>
          <w:rStyle w:val="41"/>
          <w:sz w:val="28"/>
          <w:szCs w:val="28"/>
        </w:rPr>
        <w:t xml:space="preserve"> каби.</w:t>
      </w:r>
    </w:p>
    <w:p w:rsidR="00917E11" w:rsidRPr="006F70AC" w:rsidRDefault="00CA00D4" w:rsidP="006F70AC">
      <w:pPr>
        <w:pStyle w:val="17"/>
        <w:numPr>
          <w:ilvl w:val="0"/>
          <w:numId w:val="16"/>
        </w:numPr>
        <w:shd w:val="clear" w:color="auto" w:fill="auto"/>
        <w:spacing w:line="240" w:lineRule="auto"/>
        <w:ind w:firstLine="426"/>
        <w:rPr>
          <w:sz w:val="28"/>
          <w:szCs w:val="28"/>
        </w:rPr>
      </w:pPr>
      <w:r w:rsidRPr="006F70AC">
        <w:rPr>
          <w:rStyle w:val="41"/>
          <w:sz w:val="28"/>
          <w:szCs w:val="28"/>
        </w:rPr>
        <w:t xml:space="preserve"> Айрим феъллар ҳам борки, уларнинг семантикасида тушум келишигидаги сўзни бошқариш қобилияти кучли, белгисиз тушум одатда бирикмада </w:t>
      </w:r>
      <w:r w:rsidRPr="006F70AC">
        <w:rPr>
          <w:rStyle w:val="41"/>
          <w:sz w:val="28"/>
          <w:szCs w:val="28"/>
        </w:rPr>
        <w:t xml:space="preserve">қатнашмайди, яъни бундай бирикмаларда бош- қарувчи феъл белгисиз тушум формасини бопщара олмайди. Ма- салан, </w:t>
      </w:r>
      <w:r w:rsidRPr="006F70AC">
        <w:rPr>
          <w:rStyle w:val="af1"/>
          <w:sz w:val="28"/>
          <w:szCs w:val="28"/>
        </w:rPr>
        <w:t>севмоқ, ҳурмат қилмоц, соғинмоқ, орзу қилмоқ, ўйламоқ, сезмоқ, муҳокама қилмоқ, қадрламоқ</w:t>
      </w:r>
      <w:r w:rsidRPr="006F70AC">
        <w:rPr>
          <w:rStyle w:val="41"/>
          <w:sz w:val="28"/>
          <w:szCs w:val="28"/>
        </w:rPr>
        <w:t xml:space="preserve"> </w:t>
      </w:r>
      <w:r w:rsidRPr="006F70AC">
        <w:rPr>
          <w:rStyle w:val="41"/>
          <w:sz w:val="28"/>
          <w:szCs w:val="28"/>
        </w:rPr>
        <w:lastRenderedPageBreak/>
        <w:t>ва шу каби кўпгина феъл</w:t>
      </w:r>
      <w:r w:rsidRPr="006F70AC">
        <w:rPr>
          <w:rStyle w:val="41"/>
          <w:sz w:val="28"/>
          <w:szCs w:val="28"/>
        </w:rPr>
        <w:softHyphen/>
        <w:t>лар семантикасида шундай хусусият</w:t>
      </w:r>
      <w:r w:rsidRPr="006F70AC">
        <w:rPr>
          <w:rStyle w:val="41"/>
          <w:sz w:val="28"/>
          <w:szCs w:val="28"/>
        </w:rPr>
        <w:t xml:space="preserve"> бор. </w:t>
      </w:r>
      <w:r w:rsidRPr="006F70AC">
        <w:rPr>
          <w:rStyle w:val="af1"/>
          <w:sz w:val="28"/>
          <w:szCs w:val="28"/>
        </w:rPr>
        <w:t xml:space="preserve">Ватанни </w:t>
      </w:r>
      <w:r w:rsidRPr="006F70AC">
        <w:rPr>
          <w:rStyle w:val="af1"/>
          <w:sz w:val="28"/>
          <w:szCs w:val="28"/>
        </w:rPr>
        <w:t xml:space="preserve">севмоқ, </w:t>
      </w:r>
      <w:r w:rsidRPr="006F70AC">
        <w:rPr>
          <w:rStyle w:val="af1"/>
          <w:sz w:val="28"/>
          <w:szCs w:val="28"/>
        </w:rPr>
        <w:t xml:space="preserve">онани </w:t>
      </w:r>
      <w:r w:rsidRPr="006F70AC">
        <w:rPr>
          <w:rStyle w:val="af1"/>
          <w:sz w:val="28"/>
          <w:szCs w:val="28"/>
        </w:rPr>
        <w:t>ҳурмат қилмоқ, дўстликни қадрламоқ, келажакни ўйламоқ</w:t>
      </w:r>
      <w:r w:rsidRPr="006F70AC">
        <w:rPr>
          <w:rStyle w:val="41"/>
          <w:sz w:val="28"/>
          <w:szCs w:val="28"/>
        </w:rPr>
        <w:t xml:space="preserve"> ка- билар.</w:t>
      </w:r>
    </w:p>
    <w:p w:rsidR="00917E11" w:rsidRPr="006F70AC" w:rsidRDefault="00CA00D4" w:rsidP="006F70AC">
      <w:pPr>
        <w:pStyle w:val="17"/>
        <w:numPr>
          <w:ilvl w:val="0"/>
          <w:numId w:val="16"/>
        </w:numPr>
        <w:shd w:val="clear" w:color="auto" w:fill="auto"/>
        <w:tabs>
          <w:tab w:val="left" w:pos="4412"/>
        </w:tabs>
        <w:spacing w:line="240" w:lineRule="auto"/>
        <w:ind w:firstLine="426"/>
        <w:rPr>
          <w:sz w:val="28"/>
          <w:szCs w:val="28"/>
        </w:rPr>
      </w:pPr>
      <w:r w:rsidRPr="006F70AC">
        <w:rPr>
          <w:rStyle w:val="41"/>
          <w:sz w:val="28"/>
          <w:szCs w:val="28"/>
        </w:rPr>
        <w:t xml:space="preserve"> Келтирилган мисоллардан аниқланадики, бошқарувчи феъл- нинг белгили тушумни бошқариб кенгайиши объектнинг аниқ ёки ноаниқлиги маъноси билан боғлиқ (1—2-пунктлар),</w:t>
      </w:r>
      <w:r w:rsidRPr="006F70AC">
        <w:rPr>
          <w:rStyle w:val="41"/>
          <w:sz w:val="28"/>
          <w:szCs w:val="28"/>
        </w:rPr>
        <w:t xml:space="preserve"> шунингдек, бунда бошқарувчи феълнинг семантикаси ҳам муҳим роль ўй- найди (4,8-пункт), бош компонентнинг олдидан конкретлаштирув</w:t>
      </w:r>
      <w:r w:rsidRPr="006F70AC">
        <w:rPr>
          <w:rStyle w:val="41"/>
          <w:sz w:val="28"/>
          <w:szCs w:val="28"/>
        </w:rPr>
        <w:softHyphen/>
        <w:t>чи сўз қўлланган (3-пункт). Орттирма даража формасидаги ай</w:t>
      </w:r>
      <w:r w:rsidRPr="006F70AC">
        <w:rPr>
          <w:rStyle w:val="41"/>
          <w:sz w:val="28"/>
          <w:szCs w:val="28"/>
        </w:rPr>
        <w:softHyphen/>
        <w:t>рим феъллар ҳам бош сўз вазифасида келиб, белгили тушум формасидаги</w:t>
      </w:r>
      <w:r w:rsidRPr="006F70AC">
        <w:rPr>
          <w:rStyle w:val="41"/>
          <w:sz w:val="28"/>
          <w:szCs w:val="28"/>
        </w:rPr>
        <w:t xml:space="preserve"> отни бошқаради </w:t>
      </w:r>
      <w:r w:rsidRPr="006F70AC">
        <w:rPr>
          <w:rStyle w:val="af1"/>
          <w:sz w:val="28"/>
          <w:szCs w:val="28"/>
        </w:rPr>
        <w:t>(болани ухлатмоц),</w:t>
      </w:r>
      <w:r w:rsidRPr="006F70AC">
        <w:rPr>
          <w:rStyle w:val="41"/>
          <w:sz w:val="28"/>
          <w:szCs w:val="28"/>
        </w:rPr>
        <w:t xml:space="preserve"> лекин бу тип феълларнинг бошқаруви 4-пунктда кўрсатилган сўзлар сингари кучли бошқариш хусусиятига эга эмас:</w:t>
      </w:r>
      <w:r w:rsidRPr="006F70AC">
        <w:rPr>
          <w:rStyle w:val="41"/>
          <w:sz w:val="28"/>
          <w:szCs w:val="28"/>
        </w:rPr>
        <w:tab/>
      </w:r>
      <w:r w:rsidRPr="006F70AC">
        <w:rPr>
          <w:rStyle w:val="af1"/>
          <w:sz w:val="28"/>
          <w:szCs w:val="28"/>
        </w:rPr>
        <w:t xml:space="preserve">юракни </w:t>
      </w:r>
      <w:r w:rsidRPr="006F70AC">
        <w:rPr>
          <w:rStyle w:val="af1"/>
          <w:sz w:val="28"/>
          <w:szCs w:val="28"/>
        </w:rPr>
        <w:t xml:space="preserve">жизиллатмоқ, </w:t>
      </w:r>
      <w:r w:rsidRPr="006F70AC">
        <w:rPr>
          <w:rStyle w:val="af1"/>
          <w:sz w:val="28"/>
          <w:szCs w:val="28"/>
        </w:rPr>
        <w:t xml:space="preserve">дилни </w:t>
      </w:r>
      <w:r w:rsidRPr="006F70AC">
        <w:rPr>
          <w:rStyle w:val="af1"/>
          <w:sz w:val="28"/>
          <w:szCs w:val="28"/>
        </w:rPr>
        <w:t xml:space="preserve">тўлқинлантирмоқ, </w:t>
      </w:r>
      <w:r w:rsidRPr="006F70AC">
        <w:rPr>
          <w:rStyle w:val="af1"/>
          <w:sz w:val="28"/>
          <w:szCs w:val="28"/>
        </w:rPr>
        <w:t xml:space="preserve">болани </w:t>
      </w:r>
      <w:r w:rsidRPr="006F70AC">
        <w:rPr>
          <w:rStyle w:val="af1"/>
          <w:sz w:val="28"/>
          <w:szCs w:val="28"/>
        </w:rPr>
        <w:t>ўтқазмоц, цўзичоцни чўмилтир- моқ</w:t>
      </w:r>
      <w:r w:rsidRPr="006F70AC">
        <w:rPr>
          <w:rStyle w:val="41"/>
          <w:sz w:val="28"/>
          <w:szCs w:val="28"/>
        </w:rPr>
        <w:t xml:space="preserve"> ва ш- к.</w:t>
      </w:r>
    </w:p>
    <w:p w:rsidR="00917E11" w:rsidRPr="006F70AC" w:rsidRDefault="00CA00D4" w:rsidP="006F70AC">
      <w:pPr>
        <w:pStyle w:val="17"/>
        <w:numPr>
          <w:ilvl w:val="0"/>
          <w:numId w:val="16"/>
        </w:numPr>
        <w:shd w:val="clear" w:color="auto" w:fill="auto"/>
        <w:spacing w:line="240" w:lineRule="auto"/>
        <w:ind w:firstLine="426"/>
        <w:rPr>
          <w:sz w:val="28"/>
          <w:szCs w:val="28"/>
        </w:rPr>
      </w:pPr>
      <w:r w:rsidRPr="006F70AC">
        <w:rPr>
          <w:rStyle w:val="41"/>
          <w:sz w:val="28"/>
          <w:szCs w:val="28"/>
        </w:rPr>
        <w:t xml:space="preserve"> Шу нарса диққатни </w:t>
      </w:r>
      <w:r w:rsidRPr="006F70AC">
        <w:rPr>
          <w:rStyle w:val="41"/>
          <w:sz w:val="28"/>
          <w:szCs w:val="28"/>
        </w:rPr>
        <w:t>жалб этадики, белгисиз тушум форма</w:t>
      </w:r>
      <w:r w:rsidRPr="006F70AC">
        <w:rPr>
          <w:rStyle w:val="41"/>
          <w:sz w:val="28"/>
          <w:szCs w:val="28"/>
        </w:rPr>
        <w:softHyphen/>
        <w:t xml:space="preserve">сидаги сўз феъл томонидан бошқарилиб келганда, иккаласи ал- батта ёнма-ён турмоғи керак: </w:t>
      </w:r>
      <w:r w:rsidRPr="006F70AC">
        <w:rPr>
          <w:rStyle w:val="af1"/>
          <w:sz w:val="28"/>
          <w:szCs w:val="28"/>
        </w:rPr>
        <w:t xml:space="preserve">китоб </w:t>
      </w:r>
      <w:r w:rsidRPr="006F70AC">
        <w:rPr>
          <w:rStyle w:val="af1"/>
          <w:sz w:val="28"/>
          <w:szCs w:val="28"/>
        </w:rPr>
        <w:t>ўцимоқ</w:t>
      </w:r>
      <w:r w:rsidRPr="006F70AC">
        <w:rPr>
          <w:rStyle w:val="41"/>
          <w:sz w:val="28"/>
          <w:szCs w:val="28"/>
        </w:rPr>
        <w:t xml:space="preserve"> (тобе компонент би- ринчи ўринда, ҳоким сўз эса иккинчи ўринда). Иккала компо- нентнинг орасига бирор конкретлаштирувчи</w:t>
      </w:r>
      <w:r w:rsidRPr="006F70AC">
        <w:rPr>
          <w:rStyle w:val="41"/>
          <w:sz w:val="28"/>
          <w:szCs w:val="28"/>
        </w:rPr>
        <w:t xml:space="preserve"> сўз киритилса, тобе компонент белгили тушум формасида бўлади: </w:t>
      </w:r>
      <w:r w:rsidRPr="006F70AC">
        <w:rPr>
          <w:rStyle w:val="af1"/>
          <w:sz w:val="28"/>
          <w:szCs w:val="28"/>
        </w:rPr>
        <w:t xml:space="preserve">китобни тез </w:t>
      </w:r>
      <w:r w:rsidRPr="006F70AC">
        <w:rPr>
          <w:rStyle w:val="af1"/>
          <w:sz w:val="28"/>
          <w:szCs w:val="28"/>
        </w:rPr>
        <w:t>ўқи- моқ</w:t>
      </w:r>
      <w:r w:rsidRPr="006F70AC">
        <w:rPr>
          <w:rStyle w:val="41"/>
          <w:sz w:val="28"/>
          <w:szCs w:val="28"/>
        </w:rPr>
        <w:t xml:space="preserve"> (3-пунктга қаранг). Бордию, иккала компонентнинг ўрни ал- маштирилса (масалан, шеърий нутқда ёки эмодионал-экспрессив мақсадларда), тобе компонент одатда белгили тушум форм</w:t>
      </w:r>
      <w:r w:rsidRPr="006F70AC">
        <w:rPr>
          <w:rStyle w:val="41"/>
          <w:sz w:val="28"/>
          <w:szCs w:val="28"/>
        </w:rPr>
        <w:t xml:space="preserve">асида бўлади: </w:t>
      </w:r>
      <w:r w:rsidRPr="006F70AC">
        <w:rPr>
          <w:rStyle w:val="af1"/>
          <w:sz w:val="28"/>
          <w:szCs w:val="28"/>
        </w:rPr>
        <w:t xml:space="preserve">китоб </w:t>
      </w:r>
      <w:r w:rsidRPr="006F70AC">
        <w:rPr>
          <w:rStyle w:val="af1"/>
          <w:sz w:val="28"/>
          <w:szCs w:val="28"/>
        </w:rPr>
        <w:t>ўқи</w:t>
      </w:r>
      <w:r w:rsidRPr="006F70AC">
        <w:rPr>
          <w:rStyle w:val="af1"/>
          <w:sz w:val="28"/>
          <w:szCs w:val="28"/>
        </w:rPr>
        <w:t>—</w:t>
      </w:r>
      <w:r w:rsidRPr="006F70AC">
        <w:rPr>
          <w:rStyle w:val="af1"/>
          <w:sz w:val="28"/>
          <w:szCs w:val="28"/>
        </w:rPr>
        <w:t xml:space="preserve">ўқи </w:t>
      </w:r>
      <w:r w:rsidRPr="006F70AC">
        <w:rPr>
          <w:rStyle w:val="af1"/>
          <w:sz w:val="28"/>
          <w:szCs w:val="28"/>
        </w:rPr>
        <w:t>китобни, хат ёздилар, ёздилар хатни</w:t>
      </w:r>
      <w:r w:rsidRPr="006F70AC">
        <w:rPr>
          <w:rStyle w:val="41"/>
          <w:sz w:val="28"/>
          <w:szCs w:val="28"/>
        </w:rPr>
        <w:t xml:space="preserve"> каби.</w:t>
      </w:r>
    </w:p>
    <w:p w:rsidR="00917E11" w:rsidRPr="006F70AC" w:rsidRDefault="00CA00D4" w:rsidP="006F70AC">
      <w:pPr>
        <w:pStyle w:val="17"/>
        <w:numPr>
          <w:ilvl w:val="0"/>
          <w:numId w:val="16"/>
        </w:numPr>
        <w:shd w:val="clear" w:color="auto" w:fill="auto"/>
        <w:tabs>
          <w:tab w:val="left" w:pos="626"/>
        </w:tabs>
        <w:spacing w:line="240" w:lineRule="auto"/>
        <w:ind w:firstLine="426"/>
        <w:rPr>
          <w:sz w:val="28"/>
          <w:szCs w:val="28"/>
        </w:rPr>
      </w:pPr>
      <w:r w:rsidRPr="006F70AC">
        <w:rPr>
          <w:rStyle w:val="41"/>
          <w:sz w:val="28"/>
          <w:szCs w:val="28"/>
        </w:rPr>
        <w:t>Ниҳоят, конкретлик-аниқлик категорияси билан боғлиқ бўл- ган яна бир ҳолат бор—объектли бирикманинг тобе компоненти эгалик қўшимчасини олган ҳолларда белгили тушум формаси ишга солинади:</w:t>
      </w:r>
      <w:r w:rsidRPr="006F70AC">
        <w:rPr>
          <w:rStyle w:val="41"/>
          <w:sz w:val="28"/>
          <w:szCs w:val="28"/>
        </w:rPr>
        <w:t xml:space="preserve"> </w:t>
      </w:r>
      <w:r w:rsidRPr="006F70AC">
        <w:rPr>
          <w:rStyle w:val="af1"/>
          <w:sz w:val="28"/>
          <w:szCs w:val="28"/>
        </w:rPr>
        <w:t>кўз очмоқ</w:t>
      </w:r>
      <w:r w:rsidRPr="006F70AC">
        <w:rPr>
          <w:rStyle w:val="41"/>
          <w:sz w:val="28"/>
          <w:szCs w:val="28"/>
        </w:rPr>
        <w:t xml:space="preserve"> — </w:t>
      </w:r>
      <w:r w:rsidRPr="006F70AC">
        <w:rPr>
          <w:rStyle w:val="af1"/>
          <w:sz w:val="28"/>
          <w:szCs w:val="28"/>
        </w:rPr>
        <w:t>кўзни очмоқ, кўзини очмоц;</w:t>
      </w:r>
      <w:r w:rsidRPr="006F70AC">
        <w:rPr>
          <w:rStyle w:val="41"/>
          <w:sz w:val="28"/>
          <w:szCs w:val="28"/>
        </w:rPr>
        <w:t xml:space="preserve"> Тўғри объектли бирикмаларнинг тобе компоненти баъзан чиқиш кели</w:t>
      </w:r>
      <w:r w:rsidRPr="006F70AC">
        <w:rPr>
          <w:rStyle w:val="41"/>
          <w:sz w:val="28"/>
          <w:szCs w:val="28"/>
        </w:rPr>
        <w:softHyphen/>
        <w:t xml:space="preserve">шиги формасида қўлланмоғи ҳам мумкин. Бундай ҳолларда бу- туннинг қисми, тўданинг бўлаги маъноси англашилади: </w:t>
      </w:r>
      <w:r w:rsidRPr="006F70AC">
        <w:rPr>
          <w:rStyle w:val="af1"/>
          <w:sz w:val="28"/>
          <w:szCs w:val="28"/>
        </w:rPr>
        <w:t xml:space="preserve">қўлидан ушламоқ, </w:t>
      </w:r>
      <w:r w:rsidRPr="006F70AC">
        <w:rPr>
          <w:rStyle w:val="af1"/>
          <w:sz w:val="28"/>
          <w:szCs w:val="28"/>
        </w:rPr>
        <w:t xml:space="preserve">билагидан </w:t>
      </w:r>
      <w:r w:rsidRPr="006F70AC">
        <w:rPr>
          <w:rStyle w:val="af1"/>
          <w:sz w:val="28"/>
          <w:szCs w:val="28"/>
        </w:rPr>
        <w:t xml:space="preserve">тутмоқ, </w:t>
      </w:r>
      <w:r w:rsidRPr="006F70AC">
        <w:rPr>
          <w:rStyle w:val="af1"/>
          <w:sz w:val="28"/>
          <w:szCs w:val="28"/>
        </w:rPr>
        <w:t xml:space="preserve">нондан </w:t>
      </w:r>
      <w:r w:rsidRPr="006F70AC">
        <w:rPr>
          <w:rStyle w:val="af1"/>
          <w:sz w:val="28"/>
          <w:szCs w:val="28"/>
        </w:rPr>
        <w:t xml:space="preserve">емоқ, </w:t>
      </w:r>
      <w:r w:rsidRPr="006F70AC">
        <w:rPr>
          <w:rStyle w:val="af1"/>
          <w:sz w:val="28"/>
          <w:szCs w:val="28"/>
        </w:rPr>
        <w:t xml:space="preserve">чойдан </w:t>
      </w:r>
      <w:r w:rsidRPr="006F70AC">
        <w:rPr>
          <w:rStyle w:val="af1"/>
          <w:sz w:val="28"/>
          <w:szCs w:val="28"/>
        </w:rPr>
        <w:t>ичмоқ</w:t>
      </w:r>
      <w:r w:rsidRPr="006F70AC">
        <w:rPr>
          <w:rStyle w:val="41"/>
          <w:sz w:val="28"/>
          <w:szCs w:val="28"/>
        </w:rPr>
        <w:t xml:space="preserve"> ва шу- нинг кабилар. Мисоллардан ҳаракатнинг таъсири объектнинг бир қисмига ўтганлиги англашилиб турибди.</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 xml:space="preserve">Тобе компоненти жуНалиш келишиги формасида келган объектли бирикмалар. </w:t>
      </w:r>
      <w:r w:rsidRPr="006F70AC">
        <w:rPr>
          <w:rStyle w:val="41"/>
          <w:sz w:val="28"/>
          <w:szCs w:val="28"/>
        </w:rPr>
        <w:t xml:space="preserve">Жўналиш келишиги формасидаги тобе сўз ҳаракат йўналтирилган </w:t>
      </w:r>
      <w:r w:rsidRPr="006F70AC">
        <w:rPr>
          <w:rStyle w:val="41"/>
          <w:sz w:val="28"/>
          <w:szCs w:val="28"/>
        </w:rPr>
        <w:t>предметни—объектни кўрсатади. Феъл оошқариб келган жўналиш келишиги формасидаги сўзни ҳаракат тўлалигича қамраб ололмайди. Шунинг учун ҳам жўналиш кели</w:t>
      </w:r>
      <w:r w:rsidRPr="006F70AC">
        <w:rPr>
          <w:rStyle w:val="41"/>
          <w:sz w:val="28"/>
          <w:szCs w:val="28"/>
        </w:rPr>
        <w:softHyphen/>
        <w:t>шиги формасидаги тобе сўз асосан восита объектини, ҳаракат таъсири ўтмаган объектни ифодалайди. Лекин ҳа</w:t>
      </w:r>
      <w:r w:rsidRPr="006F70AC">
        <w:rPr>
          <w:rStyle w:val="41"/>
          <w:sz w:val="28"/>
          <w:szCs w:val="28"/>
        </w:rPr>
        <w:t>ракатнинг объектга таъсири кучли ёки кучсиз бўлиши ҳоким-тобе компот нентларнинг маъно хусусиятларига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Компонентлари жўналиш келишиги формаси воситасида би- риккан объектли бирикмаларда бошқарувчи ва бошқарилувчи сўзларнинг маъно хусусиятларига кўра</w:t>
      </w:r>
      <w:r w:rsidRPr="006F70AC">
        <w:rPr>
          <w:rStyle w:val="41"/>
          <w:sz w:val="28"/>
          <w:szCs w:val="28"/>
        </w:rPr>
        <w:t xml:space="preserve"> хилма-хил семантик- грамматик муносабатлар ифодаланади. Жўналиш келишиги фор- масини бошқарувчи феълларни қуйидаги семантик группаларга ажратиш мумкин.</w:t>
      </w:r>
    </w:p>
    <w:p w:rsidR="00917E11" w:rsidRPr="006F70AC" w:rsidRDefault="00CA00D4" w:rsidP="006F70AC">
      <w:pPr>
        <w:pStyle w:val="17"/>
        <w:numPr>
          <w:ilvl w:val="0"/>
          <w:numId w:val="17"/>
        </w:numPr>
        <w:shd w:val="clear" w:color="auto" w:fill="auto"/>
        <w:tabs>
          <w:tab w:val="left" w:pos="4647"/>
          <w:tab w:val="right" w:pos="6126"/>
          <w:tab w:val="right" w:pos="6716"/>
        </w:tabs>
        <w:spacing w:line="240" w:lineRule="auto"/>
        <w:ind w:firstLine="426"/>
        <w:rPr>
          <w:sz w:val="28"/>
          <w:szCs w:val="28"/>
        </w:rPr>
      </w:pPr>
      <w:r w:rsidRPr="006F70AC">
        <w:rPr>
          <w:rStyle w:val="41"/>
          <w:sz w:val="28"/>
          <w:szCs w:val="28"/>
        </w:rPr>
        <w:lastRenderedPageBreak/>
        <w:t xml:space="preserve"> Предметнинг макон бўйлаб силжиши ёки субъектнинг ма- кондаги (предмет сиртидаги) ҳаракатини ифодаловчи</w:t>
      </w:r>
      <w:r w:rsidRPr="006F70AC">
        <w:rPr>
          <w:rStyle w:val="41"/>
          <w:sz w:val="28"/>
          <w:szCs w:val="28"/>
        </w:rPr>
        <w:t xml:space="preserve"> феълли би</w:t>
      </w:r>
      <w:r w:rsidRPr="006F70AC">
        <w:rPr>
          <w:rStyle w:val="41"/>
          <w:sz w:val="28"/>
          <w:szCs w:val="28"/>
        </w:rPr>
        <w:softHyphen/>
        <w:t xml:space="preserve">рикмалар. Бундай объектли бирикмаларнинг тобе компоненти субъект ҳаракати йўналган объектни ифодалайди: </w:t>
      </w:r>
      <w:r w:rsidRPr="006F70AC">
        <w:rPr>
          <w:rStyle w:val="af1"/>
          <w:sz w:val="28"/>
          <w:szCs w:val="28"/>
        </w:rPr>
        <w:t xml:space="preserve">Султонали шу купи Тойир акани Саф ар </w:t>
      </w:r>
      <w:r w:rsidRPr="006F70AC">
        <w:rPr>
          <w:rStyle w:val="2pt1"/>
          <w:sz w:val="28"/>
          <w:szCs w:val="28"/>
        </w:rPr>
        <w:t>бўзчига юборди</w:t>
      </w:r>
      <w:r w:rsidRPr="006F70AC">
        <w:rPr>
          <w:rStyle w:val="41"/>
          <w:sz w:val="28"/>
          <w:szCs w:val="28"/>
        </w:rPr>
        <w:t xml:space="preserve"> (А. </w:t>
      </w:r>
      <w:r w:rsidRPr="006F70AC">
        <w:rPr>
          <w:rStyle w:val="2pt4"/>
          <w:sz w:val="28"/>
          <w:szCs w:val="28"/>
        </w:rPr>
        <w:t xml:space="preserve">Қоди- рий). </w:t>
      </w:r>
      <w:r w:rsidRPr="006F70AC">
        <w:rPr>
          <w:rStyle w:val="af1"/>
          <w:sz w:val="28"/>
          <w:szCs w:val="28"/>
        </w:rPr>
        <w:t xml:space="preserve">Каловлаб бориб </w:t>
      </w:r>
      <w:r w:rsidRPr="006F70AC">
        <w:rPr>
          <w:rStyle w:val="2pt1"/>
          <w:sz w:val="28"/>
          <w:szCs w:val="28"/>
        </w:rPr>
        <w:t>автобусга интилдим</w:t>
      </w:r>
      <w:r w:rsidRPr="006F70AC">
        <w:rPr>
          <w:rStyle w:val="2pt4"/>
          <w:sz w:val="28"/>
          <w:szCs w:val="28"/>
        </w:rPr>
        <w:t xml:space="preserve"> (Саид Аҳ- мад). </w:t>
      </w:r>
      <w:r w:rsidRPr="006F70AC">
        <w:rPr>
          <w:rStyle w:val="2pt1"/>
          <w:sz w:val="28"/>
          <w:szCs w:val="28"/>
        </w:rPr>
        <w:t>Болалар ю г у р ишиб ар</w:t>
      </w:r>
      <w:r w:rsidRPr="006F70AC">
        <w:rPr>
          <w:rStyle w:val="2pt1"/>
          <w:sz w:val="28"/>
          <w:szCs w:val="28"/>
        </w:rPr>
        <w:t xml:space="preserve"> иққа</w:t>
      </w:r>
      <w:r w:rsidRPr="006F70AC">
        <w:rPr>
          <w:rStyle w:val="af1"/>
          <w:sz w:val="28"/>
          <w:szCs w:val="28"/>
        </w:rPr>
        <w:t xml:space="preserve"> </w:t>
      </w:r>
      <w:r w:rsidRPr="006F70AC">
        <w:rPr>
          <w:rStyle w:val="af1"/>
          <w:sz w:val="28"/>
          <w:szCs w:val="28"/>
        </w:rPr>
        <w:t xml:space="preserve">к е т д </w:t>
      </w:r>
      <w:r w:rsidRPr="006F70AC">
        <w:rPr>
          <w:rStyle w:val="2pt1"/>
          <w:sz w:val="28"/>
          <w:szCs w:val="28"/>
        </w:rPr>
        <w:t>ил</w:t>
      </w:r>
      <w:r w:rsidRPr="006F70AC">
        <w:rPr>
          <w:rStyle w:val="af1"/>
          <w:sz w:val="28"/>
          <w:szCs w:val="28"/>
        </w:rPr>
        <w:t xml:space="preserve"> </w:t>
      </w:r>
      <w:r w:rsidRPr="006F70AC">
        <w:rPr>
          <w:rStyle w:val="2pt1"/>
          <w:sz w:val="28"/>
          <w:szCs w:val="28"/>
        </w:rPr>
        <w:t>ар</w:t>
      </w:r>
      <w:r w:rsidRPr="006F70AC">
        <w:rPr>
          <w:rStyle w:val="2pt4"/>
          <w:sz w:val="28"/>
          <w:szCs w:val="28"/>
        </w:rPr>
        <w:t xml:space="preserve"> (А. Қо- дирий).</w:t>
      </w:r>
      <w:r w:rsidRPr="006F70AC">
        <w:rPr>
          <w:rStyle w:val="41"/>
          <w:sz w:val="28"/>
          <w:szCs w:val="28"/>
        </w:rPr>
        <w:t xml:space="preserve"> </w:t>
      </w:r>
      <w:r w:rsidRPr="006F70AC">
        <w:rPr>
          <w:rStyle w:val="af1"/>
          <w:sz w:val="28"/>
          <w:szCs w:val="28"/>
        </w:rPr>
        <w:t xml:space="preserve">Гулшан кафшандозда </w:t>
      </w:r>
      <w:r w:rsidRPr="006F70AC">
        <w:rPr>
          <w:rStyle w:val="af1"/>
          <w:sz w:val="28"/>
          <w:szCs w:val="28"/>
        </w:rPr>
        <w:t xml:space="preserve">оёғини </w:t>
      </w:r>
      <w:r w:rsidRPr="006F70AC">
        <w:rPr>
          <w:rStyle w:val="af1"/>
          <w:sz w:val="28"/>
          <w:szCs w:val="28"/>
        </w:rPr>
        <w:t xml:space="preserve">ечиб г ил </w:t>
      </w:r>
      <w:r w:rsidRPr="006F70AC">
        <w:rPr>
          <w:rStyle w:val="af4"/>
          <w:sz w:val="28"/>
          <w:szCs w:val="28"/>
        </w:rPr>
        <w:t>а м г а</w:t>
      </w:r>
      <w:r w:rsidRPr="006F70AC">
        <w:rPr>
          <w:rStyle w:val="af1"/>
          <w:sz w:val="28"/>
          <w:szCs w:val="28"/>
        </w:rPr>
        <w:t xml:space="preserve"> </w:t>
      </w:r>
      <w:r w:rsidRPr="006F70AC">
        <w:rPr>
          <w:rStyle w:val="2pt1"/>
          <w:sz w:val="28"/>
          <w:szCs w:val="28"/>
        </w:rPr>
        <w:t xml:space="preserve">чицди </w:t>
      </w:r>
      <w:r w:rsidRPr="006F70AC">
        <w:rPr>
          <w:rStyle w:val="41"/>
          <w:sz w:val="28"/>
          <w:szCs w:val="28"/>
        </w:rPr>
        <w:t>(А. Қ о д и р и й).</w:t>
      </w:r>
      <w:r w:rsidRPr="006F70AC">
        <w:rPr>
          <w:rStyle w:val="41"/>
          <w:sz w:val="28"/>
          <w:szCs w:val="28"/>
        </w:rPr>
        <w:tab/>
        <w:t>“</w:t>
      </w:r>
      <w:r w:rsidRPr="006F70AC">
        <w:rPr>
          <w:rStyle w:val="41"/>
          <w:sz w:val="28"/>
          <w:szCs w:val="28"/>
        </w:rPr>
        <w:tab/>
        <w:t>'</w:t>
      </w:r>
      <w:r w:rsidRPr="006F70AC">
        <w:rPr>
          <w:rStyle w:val="41"/>
          <w:sz w:val="28"/>
          <w:szCs w:val="28"/>
        </w:rPr>
        <w:tab/>
        <w:t>"~</w:t>
      </w:r>
    </w:p>
    <w:p w:rsidR="00917E11" w:rsidRPr="006F70AC" w:rsidRDefault="00CA00D4" w:rsidP="006F70AC">
      <w:pPr>
        <w:pStyle w:val="50"/>
        <w:numPr>
          <w:ilvl w:val="0"/>
          <w:numId w:val="17"/>
        </w:numPr>
        <w:shd w:val="clear" w:color="auto" w:fill="auto"/>
        <w:spacing w:line="240" w:lineRule="auto"/>
        <w:ind w:firstLine="426"/>
        <w:rPr>
          <w:sz w:val="28"/>
          <w:szCs w:val="28"/>
        </w:rPr>
      </w:pPr>
      <w:r w:rsidRPr="006F70AC">
        <w:rPr>
          <w:rStyle w:val="55"/>
          <w:sz w:val="28"/>
          <w:szCs w:val="28"/>
        </w:rPr>
        <w:t xml:space="preserve"> Қараш маъносидаги феъллар иштирокида юзага келган объектли бирикмаларда тобе муча субъект ҳаракати қаратилган объектни кўрсатади: Мисоллар: </w:t>
      </w:r>
      <w:r w:rsidRPr="006F70AC">
        <w:rPr>
          <w:sz w:val="28"/>
          <w:szCs w:val="28"/>
        </w:rPr>
        <w:t xml:space="preserve">Раъно дадасини узощатиб боши- ни </w:t>
      </w:r>
      <w:r w:rsidRPr="006F70AC">
        <w:rPr>
          <w:sz w:val="28"/>
          <w:szCs w:val="28"/>
        </w:rPr>
        <w:t xml:space="preserve">кўтарди, </w:t>
      </w:r>
      <w:r w:rsidRPr="006F70AC">
        <w:rPr>
          <w:sz w:val="28"/>
          <w:szCs w:val="28"/>
        </w:rPr>
        <w:t xml:space="preserve">о н а с и г а </w:t>
      </w:r>
      <w:r w:rsidRPr="006F70AC">
        <w:rPr>
          <w:sz w:val="28"/>
          <w:szCs w:val="28"/>
        </w:rPr>
        <w:t xml:space="preserve">ў </w:t>
      </w:r>
      <w:r w:rsidRPr="006F70AC">
        <w:rPr>
          <w:sz w:val="28"/>
          <w:szCs w:val="28"/>
        </w:rPr>
        <w:t xml:space="preserve">пка а р а л а ш к у либ </w:t>
      </w:r>
      <w:r w:rsidRPr="006F70AC">
        <w:rPr>
          <w:rStyle w:val="52pt0"/>
          <w:i/>
          <w:iCs/>
          <w:sz w:val="28"/>
          <w:szCs w:val="28"/>
        </w:rPr>
        <w:t xml:space="preserve">қаради </w:t>
      </w:r>
      <w:r w:rsidRPr="006F70AC">
        <w:rPr>
          <w:sz w:val="28"/>
          <w:szCs w:val="28"/>
        </w:rPr>
        <w:t>(А.</w:t>
      </w:r>
      <w:r w:rsidRPr="006F70AC">
        <w:rPr>
          <w:rStyle w:val="55"/>
          <w:sz w:val="28"/>
          <w:szCs w:val="28"/>
        </w:rPr>
        <w:t xml:space="preserve"> Қ о д и р и й). </w:t>
      </w:r>
      <w:r w:rsidRPr="006F70AC">
        <w:rPr>
          <w:sz w:val="28"/>
          <w:szCs w:val="28"/>
        </w:rPr>
        <w:t xml:space="preserve">Саркор а т р о ф г а </w:t>
      </w:r>
      <w:r w:rsidRPr="006F70AC">
        <w:rPr>
          <w:rStyle w:val="52pt0"/>
          <w:i/>
          <w:iCs/>
          <w:sz w:val="28"/>
          <w:szCs w:val="28"/>
        </w:rPr>
        <w:t>аланглаган</w:t>
      </w:r>
      <w:r w:rsidRPr="006F70AC">
        <w:rPr>
          <w:sz w:val="28"/>
          <w:szCs w:val="28"/>
        </w:rPr>
        <w:t xml:space="preserve"> </w:t>
      </w:r>
      <w:r w:rsidRPr="006F70AC">
        <w:rPr>
          <w:rStyle w:val="56"/>
          <w:i/>
          <w:iCs/>
          <w:sz w:val="28"/>
          <w:szCs w:val="28"/>
        </w:rPr>
        <w:t>кцзларини</w:t>
      </w:r>
      <w:r w:rsidRPr="006F70AC">
        <w:rPr>
          <w:sz w:val="28"/>
          <w:szCs w:val="28"/>
        </w:rPr>
        <w:t xml:space="preserve"> бир нафасгина </w:t>
      </w:r>
      <w:r w:rsidRPr="006F70AC">
        <w:rPr>
          <w:rStyle w:val="52pt0"/>
          <w:i/>
          <w:iCs/>
          <w:sz w:val="28"/>
          <w:szCs w:val="28"/>
        </w:rPr>
        <w:t>йигит</w:t>
      </w:r>
      <w:r w:rsidRPr="006F70AC">
        <w:rPr>
          <w:sz w:val="28"/>
          <w:szCs w:val="28"/>
        </w:rPr>
        <w:t xml:space="preserve"> г а </w:t>
      </w:r>
      <w:r w:rsidRPr="006F70AC">
        <w:rPr>
          <w:sz w:val="28"/>
          <w:szCs w:val="28"/>
        </w:rPr>
        <w:t xml:space="preserve">қ </w:t>
      </w:r>
      <w:r w:rsidRPr="006F70AC">
        <w:rPr>
          <w:sz w:val="28"/>
          <w:szCs w:val="28"/>
        </w:rPr>
        <w:t>а р а т д и</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Лекин Гулшан </w:t>
      </w:r>
      <w:r w:rsidRPr="006F70AC">
        <w:rPr>
          <w:sz w:val="28"/>
          <w:szCs w:val="28"/>
        </w:rPr>
        <w:t xml:space="preserve">кўзини қочириб, е рг </w:t>
      </w:r>
      <w:r w:rsidRPr="006F70AC">
        <w:rPr>
          <w:sz w:val="28"/>
          <w:szCs w:val="28"/>
        </w:rPr>
        <w:t xml:space="preserve">а б о </w:t>
      </w:r>
      <w:r w:rsidRPr="006F70AC">
        <w:rPr>
          <w:sz w:val="28"/>
          <w:szCs w:val="28"/>
        </w:rPr>
        <w:t xml:space="preserve">қд </w:t>
      </w:r>
      <w:r w:rsidRPr="006F70AC">
        <w:rPr>
          <w:sz w:val="28"/>
          <w:szCs w:val="28"/>
        </w:rPr>
        <w:t>и</w:t>
      </w:r>
      <w:r w:rsidRPr="006F70AC">
        <w:rPr>
          <w:rStyle w:val="52pt2"/>
          <w:sz w:val="28"/>
          <w:szCs w:val="28"/>
        </w:rPr>
        <w:t xml:space="preserve"> </w:t>
      </w:r>
      <w:r w:rsidRPr="006F70AC">
        <w:rPr>
          <w:rStyle w:val="52pt2"/>
          <w:sz w:val="28"/>
          <w:szCs w:val="28"/>
        </w:rPr>
        <w:t xml:space="preserve">(А. Қодирий). </w:t>
      </w:r>
      <w:r w:rsidRPr="006F70AC">
        <w:rPr>
          <w:sz w:val="28"/>
          <w:szCs w:val="28"/>
        </w:rPr>
        <w:t xml:space="preserve">Улар </w:t>
      </w:r>
      <w:r w:rsidRPr="006F70AC">
        <w:rPr>
          <w:sz w:val="28"/>
          <w:szCs w:val="28"/>
        </w:rPr>
        <w:t xml:space="preserve">Раззоқ- нинг </w:t>
      </w:r>
      <w:r w:rsidRPr="006F70AC">
        <w:rPr>
          <w:rStyle w:val="52pt0"/>
          <w:i/>
          <w:iCs/>
          <w:sz w:val="28"/>
          <w:szCs w:val="28"/>
        </w:rPr>
        <w:t>оғзига тикилиб қо лишд</w:t>
      </w:r>
      <w:r w:rsidRPr="006F70AC">
        <w:rPr>
          <w:sz w:val="28"/>
          <w:szCs w:val="28"/>
        </w:rPr>
        <w:t xml:space="preserve"> </w:t>
      </w:r>
      <w:r w:rsidRPr="006F70AC">
        <w:rPr>
          <w:sz w:val="28"/>
          <w:szCs w:val="28"/>
        </w:rPr>
        <w:t>и</w:t>
      </w:r>
      <w:r w:rsidRPr="006F70AC">
        <w:rPr>
          <w:rStyle w:val="52pt2"/>
          <w:sz w:val="28"/>
          <w:szCs w:val="28"/>
        </w:rPr>
        <w:t xml:space="preserve"> (Ҳ. Ғулом).</w:t>
      </w:r>
      <w:r w:rsidRPr="006F70AC">
        <w:rPr>
          <w:rStyle w:val="55"/>
          <w:sz w:val="28"/>
          <w:szCs w:val="28"/>
        </w:rPr>
        <w:t xml:space="preserve"> Кўриш маъносидаги </w:t>
      </w:r>
      <w:r w:rsidRPr="006F70AC">
        <w:rPr>
          <w:sz w:val="28"/>
          <w:szCs w:val="28"/>
        </w:rPr>
        <w:t>кўзи тушмоқ, кўз ташламоқ, нигоҳ ташламоқ, назар ташламоқ, кўз қирини ташламоц, разм солмоқ</w:t>
      </w:r>
      <w:r w:rsidRPr="006F70AC">
        <w:rPr>
          <w:rStyle w:val="55"/>
          <w:sz w:val="28"/>
          <w:szCs w:val="28"/>
        </w:rPr>
        <w:t xml:space="preserve"> каби феъллар ҳам жўналиш келишиги формасидаги сўз билан кенгайиб объектли би</w:t>
      </w:r>
      <w:r w:rsidRPr="006F70AC">
        <w:rPr>
          <w:rStyle w:val="55"/>
          <w:sz w:val="28"/>
          <w:szCs w:val="28"/>
        </w:rPr>
        <w:softHyphen/>
      </w:r>
      <w:r w:rsidRPr="006F70AC">
        <w:rPr>
          <w:rStyle w:val="55"/>
          <w:sz w:val="28"/>
          <w:szCs w:val="28"/>
        </w:rPr>
        <w:t xml:space="preserve">рикмани ҳосил қилади: </w:t>
      </w:r>
      <w:r w:rsidRPr="006F70AC">
        <w:rPr>
          <w:sz w:val="28"/>
          <w:szCs w:val="28"/>
        </w:rPr>
        <w:t>Уз ҳаётимга беихтиёр кўз ташладим</w:t>
      </w:r>
      <w:r w:rsidRPr="006F70AC">
        <w:rPr>
          <w:rStyle w:val="55"/>
          <w:sz w:val="28"/>
          <w:szCs w:val="28"/>
        </w:rPr>
        <w:t xml:space="preserve"> (С а- и д А ҳ м а д). </w:t>
      </w:r>
      <w:r w:rsidRPr="006F70AC">
        <w:rPr>
          <w:sz w:val="28"/>
          <w:szCs w:val="28"/>
        </w:rPr>
        <w:t xml:space="preserve">Зиёдилланинг </w:t>
      </w:r>
      <w:r w:rsidRPr="006F70AC">
        <w:rPr>
          <w:rStyle w:val="52pt0"/>
          <w:i/>
          <w:iCs/>
          <w:sz w:val="28"/>
          <w:szCs w:val="28"/>
        </w:rPr>
        <w:t>кўзи сто л у с т ид аги наганга т ушди</w:t>
      </w:r>
      <w:r w:rsidRPr="006F70AC">
        <w:rPr>
          <w:rStyle w:val="55"/>
          <w:sz w:val="28"/>
          <w:szCs w:val="28"/>
        </w:rPr>
        <w:t xml:space="preserve"> (Ҳ. Ғу л о м). </w:t>
      </w:r>
      <w:r w:rsidRPr="006F70AC">
        <w:rPr>
          <w:sz w:val="28"/>
          <w:szCs w:val="28"/>
        </w:rPr>
        <w:t xml:space="preserve">Анвар кулиб, </w:t>
      </w:r>
      <w:r w:rsidRPr="006F70AC">
        <w:rPr>
          <w:rStyle w:val="52pt0"/>
          <w:i/>
          <w:iCs/>
          <w:sz w:val="28"/>
          <w:szCs w:val="28"/>
        </w:rPr>
        <w:t>Маҳдумга</w:t>
      </w:r>
      <w:r w:rsidRPr="006F70AC">
        <w:rPr>
          <w:sz w:val="28"/>
          <w:szCs w:val="28"/>
        </w:rPr>
        <w:t xml:space="preserve"> </w:t>
      </w:r>
      <w:r w:rsidRPr="006F70AC">
        <w:rPr>
          <w:rStyle w:val="52pt0"/>
          <w:i/>
          <w:iCs/>
          <w:sz w:val="28"/>
          <w:szCs w:val="28"/>
        </w:rPr>
        <w:t>кў</w:t>
      </w:r>
      <w:r w:rsidRPr="006F70AC">
        <w:rPr>
          <w:sz w:val="28"/>
          <w:szCs w:val="28"/>
        </w:rPr>
        <w:t xml:space="preserve"> з </w:t>
      </w:r>
      <w:r w:rsidRPr="006F70AC">
        <w:rPr>
          <w:rStyle w:val="52pt0"/>
          <w:i/>
          <w:iCs/>
          <w:sz w:val="28"/>
          <w:szCs w:val="28"/>
        </w:rPr>
        <w:t>қир</w:t>
      </w:r>
      <w:r w:rsidRPr="006F70AC">
        <w:rPr>
          <w:sz w:val="28"/>
          <w:szCs w:val="28"/>
        </w:rPr>
        <w:t xml:space="preserve"> </w:t>
      </w:r>
      <w:r w:rsidRPr="006F70AC">
        <w:rPr>
          <w:rStyle w:val="52pt0"/>
          <w:i/>
          <w:iCs/>
          <w:sz w:val="28"/>
          <w:szCs w:val="28"/>
        </w:rPr>
        <w:t xml:space="preserve">ини </w:t>
      </w:r>
      <w:r w:rsidRPr="006F70AC">
        <w:rPr>
          <w:sz w:val="28"/>
          <w:szCs w:val="28"/>
        </w:rPr>
        <w:t xml:space="preserve">т </w:t>
      </w:r>
      <w:r w:rsidRPr="006F70AC">
        <w:rPr>
          <w:sz w:val="28"/>
          <w:szCs w:val="28"/>
        </w:rPr>
        <w:t xml:space="preserve">а </w:t>
      </w:r>
      <w:r w:rsidRPr="006F70AC">
        <w:rPr>
          <w:sz w:val="28"/>
          <w:szCs w:val="28"/>
        </w:rPr>
        <w:t xml:space="preserve">ш </w:t>
      </w:r>
      <w:r w:rsidRPr="006F70AC">
        <w:rPr>
          <w:sz w:val="28"/>
          <w:szCs w:val="28"/>
        </w:rPr>
        <w:t xml:space="preserve">л а </w:t>
      </w:r>
      <w:r w:rsidRPr="006F70AC">
        <w:rPr>
          <w:sz w:val="28"/>
          <w:szCs w:val="28"/>
        </w:rPr>
        <w:t xml:space="preserve">д </w:t>
      </w:r>
      <w:r w:rsidRPr="006F70AC">
        <w:rPr>
          <w:sz w:val="28"/>
          <w:szCs w:val="28"/>
        </w:rPr>
        <w:t>и</w:t>
      </w:r>
      <w:r w:rsidRPr="006F70AC">
        <w:rPr>
          <w:rStyle w:val="55"/>
          <w:sz w:val="28"/>
          <w:szCs w:val="28"/>
        </w:rPr>
        <w:t xml:space="preserve"> (А. Қ од и р и й).</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Қарамоқ</w:t>
      </w:r>
      <w:r w:rsidRPr="006F70AC">
        <w:rPr>
          <w:rStyle w:val="41"/>
          <w:sz w:val="28"/>
          <w:szCs w:val="28"/>
        </w:rPr>
        <w:t xml:space="preserve"> феълининг кўчма маъноларига асослан</w:t>
      </w:r>
      <w:r w:rsidRPr="006F70AC">
        <w:rPr>
          <w:rStyle w:val="41"/>
          <w:sz w:val="28"/>
          <w:szCs w:val="28"/>
        </w:rPr>
        <w:t>иб ўзбек ти</w:t>
      </w:r>
      <w:r w:rsidRPr="006F70AC">
        <w:rPr>
          <w:rStyle w:val="41"/>
          <w:sz w:val="28"/>
          <w:szCs w:val="28"/>
        </w:rPr>
        <w:softHyphen/>
        <w:t xml:space="preserve">лида </w:t>
      </w:r>
      <w:r w:rsidRPr="006F70AC">
        <w:rPr>
          <w:rStyle w:val="af1"/>
          <w:sz w:val="28"/>
          <w:szCs w:val="28"/>
        </w:rPr>
        <w:t>ошга царамоқ, овқатга қарамоқ</w:t>
      </w:r>
      <w:r w:rsidRPr="006F70AC">
        <w:rPr>
          <w:rStyle w:val="41"/>
          <w:sz w:val="28"/>
          <w:szCs w:val="28"/>
        </w:rPr>
        <w:t xml:space="preserve"> каби бирикмалар ҳам ҳосил қилиниб, бу бирикмаларда «бирор машғулотни бажаришга ки- ришмоқ» маъноси ифодаланади. </w:t>
      </w:r>
      <w:r w:rsidRPr="006F70AC">
        <w:rPr>
          <w:rStyle w:val="af1"/>
          <w:sz w:val="28"/>
          <w:szCs w:val="28"/>
        </w:rPr>
        <w:t xml:space="preserve">Маҳдум амри маъруфдан кейт </w:t>
      </w:r>
      <w:r w:rsidRPr="006F70AC">
        <w:rPr>
          <w:rStyle w:val="2pt1"/>
          <w:sz w:val="28"/>
          <w:szCs w:val="28"/>
        </w:rPr>
        <w:t>ошга</w:t>
      </w:r>
      <w:r w:rsidRPr="006F70AC">
        <w:rPr>
          <w:rStyle w:val="af1"/>
          <w:sz w:val="28"/>
          <w:szCs w:val="28"/>
        </w:rPr>
        <w:t xml:space="preserve"> </w:t>
      </w:r>
      <w:r w:rsidRPr="006F70AC">
        <w:rPr>
          <w:rStyle w:val="2pt1"/>
          <w:sz w:val="28"/>
          <w:szCs w:val="28"/>
        </w:rPr>
        <w:t>цар</w:t>
      </w:r>
      <w:r w:rsidRPr="006F70AC">
        <w:rPr>
          <w:rStyle w:val="af1"/>
          <w:sz w:val="28"/>
          <w:szCs w:val="28"/>
        </w:rPr>
        <w:t xml:space="preserve"> </w:t>
      </w:r>
      <w:r w:rsidRPr="006F70AC">
        <w:rPr>
          <w:rStyle w:val="2pt1"/>
          <w:sz w:val="28"/>
          <w:szCs w:val="28"/>
        </w:rPr>
        <w:t>ад</w:t>
      </w:r>
      <w:r w:rsidRPr="006F70AC">
        <w:rPr>
          <w:rStyle w:val="af1"/>
          <w:sz w:val="28"/>
          <w:szCs w:val="28"/>
        </w:rPr>
        <w:t xml:space="preserve"> и</w:t>
      </w:r>
      <w:r w:rsidRPr="006F70AC">
        <w:rPr>
          <w:rStyle w:val="41"/>
          <w:sz w:val="28"/>
          <w:szCs w:val="28"/>
        </w:rPr>
        <w:t xml:space="preserve"> (А. </w:t>
      </w:r>
      <w:r w:rsidRPr="006F70AC">
        <w:rPr>
          <w:rStyle w:val="2pt4"/>
          <w:sz w:val="28"/>
          <w:szCs w:val="28"/>
        </w:rPr>
        <w:t>Қодирий).</w:t>
      </w:r>
      <w:r w:rsidRPr="006F70AC">
        <w:rPr>
          <w:rStyle w:val="41"/>
          <w:sz w:val="28"/>
          <w:szCs w:val="28"/>
        </w:rPr>
        <w:t xml:space="preserve"> </w:t>
      </w:r>
      <w:r w:rsidRPr="006F70AC">
        <w:rPr>
          <w:rStyle w:val="af1"/>
          <w:sz w:val="28"/>
          <w:szCs w:val="28"/>
        </w:rPr>
        <w:t>Қарамоқ</w:t>
      </w:r>
      <w:r w:rsidRPr="006F70AC">
        <w:rPr>
          <w:rStyle w:val="41"/>
          <w:sz w:val="28"/>
          <w:szCs w:val="28"/>
        </w:rPr>
        <w:t xml:space="preserve"> феъли субъеқтнинг объектга ижобий </w:t>
      </w:r>
      <w:r w:rsidRPr="006F70AC">
        <w:rPr>
          <w:rStyle w:val="41"/>
          <w:sz w:val="28"/>
          <w:szCs w:val="28"/>
        </w:rPr>
        <w:t xml:space="preserve">ёки салбий муносабатини ифодала- ши мумкин: </w:t>
      </w:r>
      <w:r w:rsidRPr="006F70AC">
        <w:rPr>
          <w:rStyle w:val="af1"/>
          <w:sz w:val="28"/>
          <w:szCs w:val="28"/>
        </w:rPr>
        <w:t xml:space="preserve">Мулла </w:t>
      </w:r>
      <w:r w:rsidRPr="006F70AC">
        <w:rPr>
          <w:rStyle w:val="af1"/>
          <w:sz w:val="28"/>
          <w:szCs w:val="28"/>
        </w:rPr>
        <w:t xml:space="preserve">Муҳаммад Ражаб пойгачи ўғлининг собиқ д ў ст </w:t>
      </w:r>
      <w:r w:rsidRPr="006F70AC">
        <w:rPr>
          <w:rStyle w:val="af1"/>
          <w:sz w:val="28"/>
          <w:szCs w:val="28"/>
        </w:rPr>
        <w:t xml:space="preserve">ига шу </w:t>
      </w:r>
      <w:r w:rsidRPr="006F70AC">
        <w:rPr>
          <w:rStyle w:val="af1"/>
          <w:sz w:val="28"/>
          <w:szCs w:val="28"/>
        </w:rPr>
        <w:t xml:space="preserve">кундан эътиборан </w:t>
      </w:r>
      <w:r w:rsidRPr="006F70AC">
        <w:rPr>
          <w:rStyle w:val="af1"/>
          <w:sz w:val="28"/>
          <w:szCs w:val="28"/>
        </w:rPr>
        <w:t xml:space="preserve">б о </w:t>
      </w:r>
      <w:r w:rsidRPr="006F70AC">
        <w:rPr>
          <w:rStyle w:val="af1"/>
          <w:sz w:val="28"/>
          <w:szCs w:val="28"/>
        </w:rPr>
        <w:t xml:space="preserve">ш қ </w:t>
      </w:r>
      <w:r w:rsidRPr="006F70AC">
        <w:rPr>
          <w:rStyle w:val="af1"/>
          <w:sz w:val="28"/>
          <w:szCs w:val="28"/>
        </w:rPr>
        <w:t xml:space="preserve">а </w:t>
      </w:r>
      <w:r w:rsidRPr="006F70AC">
        <w:rPr>
          <w:rStyle w:val="af1"/>
          <w:sz w:val="28"/>
          <w:szCs w:val="28"/>
        </w:rPr>
        <w:t xml:space="preserve">ч а ц,ар аб </w:t>
      </w:r>
      <w:r w:rsidRPr="006F70AC">
        <w:rPr>
          <w:rStyle w:val="2pt1"/>
          <w:sz w:val="28"/>
          <w:szCs w:val="28"/>
        </w:rPr>
        <w:t xml:space="preserve">қолди </w:t>
      </w:r>
      <w:r w:rsidRPr="006F70AC">
        <w:rPr>
          <w:rStyle w:val="41"/>
          <w:sz w:val="28"/>
          <w:szCs w:val="28"/>
        </w:rPr>
        <w:t>(А. Қ о д и р и й).</w:t>
      </w:r>
    </w:p>
    <w:p w:rsidR="00917E11" w:rsidRPr="006F70AC" w:rsidRDefault="00CA00D4" w:rsidP="006F70AC">
      <w:pPr>
        <w:pStyle w:val="50"/>
        <w:numPr>
          <w:ilvl w:val="0"/>
          <w:numId w:val="17"/>
        </w:numPr>
        <w:shd w:val="clear" w:color="auto" w:fill="auto"/>
        <w:spacing w:line="240" w:lineRule="auto"/>
        <w:ind w:firstLine="426"/>
        <w:rPr>
          <w:sz w:val="28"/>
          <w:szCs w:val="28"/>
        </w:rPr>
      </w:pPr>
      <w:r w:rsidRPr="006F70AC">
        <w:rPr>
          <w:rStyle w:val="55"/>
          <w:sz w:val="28"/>
          <w:szCs w:val="28"/>
        </w:rPr>
        <w:t xml:space="preserve"> </w:t>
      </w:r>
      <w:r w:rsidRPr="006F70AC">
        <w:rPr>
          <w:sz w:val="28"/>
          <w:szCs w:val="28"/>
        </w:rPr>
        <w:t>Урамоқ, беламоқ, буркамоц, артмоқ</w:t>
      </w:r>
      <w:r w:rsidRPr="006F70AC">
        <w:rPr>
          <w:rStyle w:val="55"/>
          <w:sz w:val="28"/>
          <w:szCs w:val="28"/>
        </w:rPr>
        <w:t xml:space="preserve"> каби ҳаракат феъллари бошқарган жўналиш </w:t>
      </w:r>
      <w:r w:rsidRPr="006F70AC">
        <w:rPr>
          <w:rStyle w:val="55"/>
          <w:sz w:val="28"/>
          <w:szCs w:val="28"/>
        </w:rPr>
        <w:t xml:space="preserve">келишиги формасидаги тобе сўз ҳаракатнинг бажарилишида восита бўлган предметни кўрсатади. Мисоллар: </w:t>
      </w:r>
      <w:r w:rsidRPr="006F70AC">
        <w:rPr>
          <w:sz w:val="28"/>
          <w:szCs w:val="28"/>
        </w:rPr>
        <w:t xml:space="preserve">Сафар бўзчи </w:t>
      </w:r>
      <w:r w:rsidRPr="006F70AC">
        <w:rPr>
          <w:rStyle w:val="52pt0"/>
          <w:i/>
          <w:iCs/>
          <w:sz w:val="28"/>
          <w:szCs w:val="28"/>
        </w:rPr>
        <w:t xml:space="preserve">сандал кўрпасига ў р аниб р о қ ўтирди </w:t>
      </w:r>
      <w:r w:rsidRPr="006F70AC">
        <w:rPr>
          <w:rStyle w:val="55"/>
          <w:sz w:val="28"/>
          <w:szCs w:val="28"/>
        </w:rPr>
        <w:t xml:space="preserve">(А. </w:t>
      </w:r>
      <w:r w:rsidRPr="006F70AC">
        <w:rPr>
          <w:rStyle w:val="52pt2"/>
          <w:sz w:val="28"/>
          <w:szCs w:val="28"/>
        </w:rPr>
        <w:t xml:space="preserve">Қодирий). ... </w:t>
      </w:r>
      <w:r w:rsidRPr="006F70AC">
        <w:rPr>
          <w:rStyle w:val="52pt0"/>
          <w:i/>
          <w:iCs/>
          <w:sz w:val="28"/>
          <w:szCs w:val="28"/>
        </w:rPr>
        <w:t>этигини эски тўнининг енги- г а артди</w:t>
      </w:r>
      <w:r w:rsidRPr="006F70AC">
        <w:rPr>
          <w:rStyle w:val="52pt2"/>
          <w:sz w:val="28"/>
          <w:szCs w:val="28"/>
        </w:rPr>
        <w:t xml:space="preserve"> (Ҳ. Ғ у л"о м)7 </w:t>
      </w:r>
      <w:r w:rsidRPr="006F70AC">
        <w:rPr>
          <w:sz w:val="28"/>
          <w:szCs w:val="28"/>
        </w:rPr>
        <w:t xml:space="preserve">'К~е лин </w:t>
      </w:r>
      <w:r w:rsidRPr="006F70AC">
        <w:rPr>
          <w:rStyle w:val="52pt0"/>
          <w:i/>
          <w:iCs/>
          <w:sz w:val="28"/>
          <w:szCs w:val="28"/>
        </w:rPr>
        <w:t>каттакон</w:t>
      </w:r>
      <w:r w:rsidRPr="006F70AC">
        <w:rPr>
          <w:sz w:val="28"/>
          <w:szCs w:val="28"/>
        </w:rPr>
        <w:t xml:space="preserve"> д </w:t>
      </w:r>
      <w:r w:rsidRPr="006F70AC">
        <w:rPr>
          <w:rStyle w:val="52pt0"/>
          <w:i/>
          <w:iCs/>
          <w:sz w:val="28"/>
          <w:szCs w:val="28"/>
        </w:rPr>
        <w:t xml:space="preserve">ока </w:t>
      </w:r>
      <w:r w:rsidRPr="006F70AC">
        <w:rPr>
          <w:sz w:val="28"/>
          <w:szCs w:val="28"/>
        </w:rPr>
        <w:t>р~у1Гд7Гг</w:t>
      </w:r>
      <w:r w:rsidRPr="006F70AC">
        <w:rPr>
          <w:sz w:val="28"/>
          <w:szCs w:val="28"/>
        </w:rPr>
        <w:t>а</w:t>
      </w:r>
      <w:r w:rsidRPr="006F70AC">
        <w:rPr>
          <w:sz w:val="28"/>
          <w:szCs w:val="28"/>
          <w:vertAlign w:val="superscript"/>
        </w:rPr>
        <w:t>:</w:t>
      </w:r>
      <w:r w:rsidRPr="006F70AC">
        <w:rPr>
          <w:sz w:val="28"/>
          <w:szCs w:val="28"/>
        </w:rPr>
        <w:t>~бурканган...</w:t>
      </w:r>
      <w:r w:rsidRPr="006F70AC">
        <w:rPr>
          <w:rStyle w:val="52pt2"/>
          <w:sz w:val="28"/>
          <w:szCs w:val="28"/>
        </w:rPr>
        <w:t xml:space="preserve"> (А. Қаҳҳор). </w:t>
      </w:r>
      <w:r w:rsidRPr="006F70AC">
        <w:rPr>
          <w:sz w:val="28"/>
          <w:szCs w:val="28"/>
        </w:rPr>
        <w:t xml:space="preserve">Қамчи кириши </w:t>
      </w:r>
      <w:r w:rsidRPr="006F70AC">
        <w:rPr>
          <w:sz w:val="28"/>
          <w:szCs w:val="28"/>
        </w:rPr>
        <w:t>би</w:t>
      </w:r>
      <w:r w:rsidRPr="006F70AC">
        <w:rPr>
          <w:sz w:val="28"/>
          <w:szCs w:val="28"/>
        </w:rPr>
        <w:softHyphen/>
        <w:t xml:space="preserve">лан хотинлар юз </w:t>
      </w:r>
      <w:r w:rsidRPr="006F70AC">
        <w:rPr>
          <w:rStyle w:val="52pt0"/>
          <w:i/>
          <w:iCs/>
          <w:sz w:val="28"/>
          <w:szCs w:val="28"/>
        </w:rPr>
        <w:t xml:space="preserve">ларини рўмолларига яширишди </w:t>
      </w:r>
      <w:r w:rsidRPr="006F70AC">
        <w:rPr>
          <w:rStyle w:val="52pt2"/>
          <w:sz w:val="28"/>
          <w:szCs w:val="28"/>
        </w:rPr>
        <w:t>(Ҳ. Ғулом).</w:t>
      </w:r>
    </w:p>
    <w:p w:rsidR="00917E11" w:rsidRPr="006F70AC" w:rsidRDefault="00CA00D4" w:rsidP="006F70AC">
      <w:pPr>
        <w:pStyle w:val="17"/>
        <w:numPr>
          <w:ilvl w:val="0"/>
          <w:numId w:val="17"/>
        </w:numPr>
        <w:shd w:val="clear" w:color="auto" w:fill="auto"/>
        <w:tabs>
          <w:tab w:val="right" w:pos="6074"/>
          <w:tab w:val="right" w:pos="6647"/>
        </w:tabs>
        <w:spacing w:line="240" w:lineRule="auto"/>
        <w:ind w:firstLine="426"/>
        <w:rPr>
          <w:sz w:val="28"/>
          <w:szCs w:val="28"/>
        </w:rPr>
      </w:pPr>
      <w:r w:rsidRPr="006F70AC">
        <w:rPr>
          <w:rStyle w:val="41"/>
          <w:sz w:val="28"/>
          <w:szCs w:val="28"/>
        </w:rPr>
        <w:t xml:space="preserve"> Агар ҳоким элемент орттирма нисбат формасида бўлса, тобе компонент ҳаракатни бажарувчи шахсни кўрсатади:</w:t>
      </w:r>
      <w:r w:rsidRPr="006F70AC">
        <w:rPr>
          <w:rStyle w:val="41"/>
          <w:sz w:val="28"/>
          <w:szCs w:val="28"/>
        </w:rPr>
        <w:tab/>
      </w:r>
      <w:r w:rsidRPr="006F70AC">
        <w:rPr>
          <w:rStyle w:val="af1"/>
          <w:sz w:val="28"/>
          <w:szCs w:val="28"/>
        </w:rPr>
        <w:t>Чўри</w:t>
      </w:r>
      <w:r w:rsidRPr="006F70AC">
        <w:rPr>
          <w:rStyle w:val="af1"/>
          <w:sz w:val="28"/>
          <w:szCs w:val="28"/>
        </w:rPr>
        <w:tab/>
        <w:t>қизга</w:t>
      </w:r>
    </w:p>
    <w:p w:rsidR="00917E11" w:rsidRPr="006F70AC" w:rsidRDefault="00CA00D4" w:rsidP="006F70AC">
      <w:pPr>
        <w:pStyle w:val="17"/>
        <w:shd w:val="clear" w:color="auto" w:fill="auto"/>
        <w:spacing w:line="240" w:lineRule="auto"/>
        <w:ind w:firstLine="426"/>
        <w:rPr>
          <w:sz w:val="28"/>
          <w:szCs w:val="28"/>
        </w:rPr>
      </w:pPr>
      <w:r w:rsidRPr="006F70AC">
        <w:rPr>
          <w:rStyle w:val="2pt1"/>
          <w:sz w:val="28"/>
          <w:szCs w:val="28"/>
        </w:rPr>
        <w:t>шамни</w:t>
      </w:r>
      <w:r w:rsidRPr="006F70AC">
        <w:rPr>
          <w:rStyle w:val="af1"/>
          <w:sz w:val="28"/>
          <w:szCs w:val="28"/>
        </w:rPr>
        <w:t xml:space="preserve"> токчадан </w:t>
      </w:r>
      <w:r w:rsidRPr="006F70AC">
        <w:rPr>
          <w:rStyle w:val="af1"/>
          <w:sz w:val="28"/>
          <w:szCs w:val="28"/>
        </w:rPr>
        <w:t xml:space="preserve">ўз </w:t>
      </w:r>
      <w:r w:rsidRPr="006F70AC">
        <w:rPr>
          <w:rStyle w:val="af1"/>
          <w:sz w:val="28"/>
          <w:szCs w:val="28"/>
        </w:rPr>
        <w:t xml:space="preserve">олдига о ли б </w:t>
      </w:r>
      <w:r w:rsidRPr="006F70AC">
        <w:rPr>
          <w:rStyle w:val="2pt1"/>
          <w:sz w:val="28"/>
          <w:szCs w:val="28"/>
        </w:rPr>
        <w:t>цўйдир</w:t>
      </w:r>
      <w:r w:rsidRPr="006F70AC">
        <w:rPr>
          <w:rStyle w:val="2pt1"/>
          <w:sz w:val="28"/>
          <w:szCs w:val="28"/>
        </w:rPr>
        <w:t>ди</w:t>
      </w:r>
      <w:r w:rsidRPr="006F70AC">
        <w:rPr>
          <w:rStyle w:val="41"/>
          <w:sz w:val="28"/>
          <w:szCs w:val="28"/>
        </w:rPr>
        <w:t xml:space="preserve"> </w:t>
      </w:r>
      <w:r w:rsidRPr="006F70AC">
        <w:rPr>
          <w:rStyle w:val="2pt4"/>
          <w:sz w:val="28"/>
          <w:szCs w:val="28"/>
        </w:rPr>
        <w:t xml:space="preserve">(Ойбек).Бу </w:t>
      </w:r>
      <w:r w:rsidRPr="006F70AC">
        <w:rPr>
          <w:rStyle w:val="41"/>
          <w:sz w:val="28"/>
          <w:szCs w:val="28"/>
        </w:rPr>
        <w:t xml:space="preserve">ерда ҳаракатни бажарувчи шахе (чўри қиз) восита объект вази- фасини ўтаган: </w:t>
      </w:r>
      <w:r w:rsidRPr="006F70AC">
        <w:rPr>
          <w:rStyle w:val="af1"/>
          <w:sz w:val="28"/>
          <w:szCs w:val="28"/>
        </w:rPr>
        <w:t xml:space="preserve">цизга шамни олиб </w:t>
      </w:r>
      <w:r w:rsidRPr="006F70AC">
        <w:rPr>
          <w:rStyle w:val="af1"/>
          <w:sz w:val="28"/>
          <w:szCs w:val="28"/>
        </w:rPr>
        <w:t>цўйдирмоц</w:t>
      </w:r>
      <w:r w:rsidRPr="006F70AC">
        <w:rPr>
          <w:rStyle w:val="41"/>
          <w:sz w:val="28"/>
          <w:szCs w:val="28"/>
        </w:rPr>
        <w:t xml:space="preserve"> бирикмасида ҳара- катни бирор шахсга бажартириш маъноси бор. Орттирма нисбат формасидаги феъллар кўпинча ҳам тўғри объектни, ҳам восита объ</w:t>
      </w:r>
      <w:r w:rsidRPr="006F70AC">
        <w:rPr>
          <w:rStyle w:val="41"/>
          <w:sz w:val="28"/>
          <w:szCs w:val="28"/>
        </w:rPr>
        <w:t xml:space="preserve">ектини талаб қилади: </w:t>
      </w:r>
      <w:r w:rsidRPr="006F70AC">
        <w:rPr>
          <w:rStyle w:val="af1"/>
          <w:sz w:val="28"/>
          <w:szCs w:val="28"/>
        </w:rPr>
        <w:t xml:space="preserve">хатни болага </w:t>
      </w:r>
      <w:r w:rsidRPr="006F70AC">
        <w:rPr>
          <w:rStyle w:val="af1"/>
          <w:sz w:val="28"/>
          <w:szCs w:val="28"/>
        </w:rPr>
        <w:lastRenderedPageBreak/>
        <w:t xml:space="preserve">ёздирмоқ, ҳикояни ўқув- </w:t>
      </w:r>
      <w:r w:rsidRPr="006F70AC">
        <w:rPr>
          <w:rStyle w:val="af1"/>
          <w:sz w:val="28"/>
          <w:szCs w:val="28"/>
        </w:rPr>
        <w:t xml:space="preserve">чига </w:t>
      </w:r>
      <w:r w:rsidRPr="006F70AC">
        <w:rPr>
          <w:rStyle w:val="af1"/>
          <w:sz w:val="28"/>
          <w:szCs w:val="28"/>
        </w:rPr>
        <w:t>ўқиттирмоқ</w:t>
      </w:r>
      <w:r w:rsidRPr="006F70AC">
        <w:rPr>
          <w:rStyle w:val="41"/>
          <w:sz w:val="28"/>
          <w:szCs w:val="28"/>
        </w:rPr>
        <w:t xml:space="preserve"> ва ш. к.</w:t>
      </w:r>
    </w:p>
    <w:p w:rsidR="00917E11" w:rsidRPr="006F70AC" w:rsidRDefault="00CA00D4" w:rsidP="006F70AC">
      <w:pPr>
        <w:pStyle w:val="17"/>
        <w:numPr>
          <w:ilvl w:val="0"/>
          <w:numId w:val="17"/>
        </w:numPr>
        <w:shd w:val="clear" w:color="auto" w:fill="auto"/>
        <w:tabs>
          <w:tab w:val="center" w:pos="2867"/>
          <w:tab w:val="right" w:pos="4485"/>
          <w:tab w:val="center" w:pos="5085"/>
          <w:tab w:val="right" w:pos="5930"/>
          <w:tab w:val="right" w:pos="6256"/>
          <w:tab w:val="center" w:pos="6401"/>
          <w:tab w:val="right" w:pos="6647"/>
        </w:tabs>
        <w:spacing w:line="240" w:lineRule="auto"/>
        <w:ind w:firstLine="426"/>
        <w:rPr>
          <w:sz w:val="28"/>
          <w:szCs w:val="28"/>
        </w:rPr>
      </w:pPr>
      <w:r w:rsidRPr="006F70AC">
        <w:rPr>
          <w:rStyle w:val="41"/>
          <w:sz w:val="28"/>
          <w:szCs w:val="28"/>
        </w:rPr>
        <w:t xml:space="preserve"> Тобе компонент ҳаракат бевосита таъсир қилган предмет- объектни ифодалайди:</w:t>
      </w:r>
      <w:r w:rsidRPr="006F70AC">
        <w:rPr>
          <w:rStyle w:val="41"/>
          <w:sz w:val="28"/>
          <w:szCs w:val="28"/>
        </w:rPr>
        <w:tab/>
      </w:r>
      <w:r w:rsidRPr="006F70AC">
        <w:rPr>
          <w:rStyle w:val="af1"/>
          <w:sz w:val="28"/>
          <w:szCs w:val="28"/>
        </w:rPr>
        <w:t>Маҳдум</w:t>
      </w:r>
      <w:r w:rsidRPr="006F70AC">
        <w:rPr>
          <w:rStyle w:val="af1"/>
          <w:sz w:val="28"/>
          <w:szCs w:val="28"/>
        </w:rPr>
        <w:tab/>
      </w:r>
      <w:r w:rsidRPr="006F70AC">
        <w:rPr>
          <w:rStyle w:val="2pt1"/>
          <w:sz w:val="28"/>
          <w:szCs w:val="28"/>
        </w:rPr>
        <w:t>ёстиққа</w:t>
      </w:r>
      <w:r w:rsidRPr="006F70AC">
        <w:rPr>
          <w:rStyle w:val="2pt1"/>
          <w:sz w:val="28"/>
          <w:szCs w:val="28"/>
        </w:rPr>
        <w:tab/>
        <w:t>беҳол</w:t>
      </w:r>
      <w:r w:rsidRPr="006F70AC">
        <w:rPr>
          <w:rStyle w:val="af1"/>
          <w:sz w:val="28"/>
          <w:szCs w:val="28"/>
        </w:rPr>
        <w:tab/>
      </w:r>
      <w:r w:rsidRPr="006F70AC">
        <w:rPr>
          <w:rStyle w:val="2pt1"/>
          <w:sz w:val="28"/>
          <w:szCs w:val="28"/>
        </w:rPr>
        <w:t>су</w:t>
      </w:r>
      <w:r w:rsidRPr="006F70AC">
        <w:rPr>
          <w:rStyle w:val="af1"/>
          <w:sz w:val="28"/>
          <w:szCs w:val="28"/>
        </w:rPr>
        <w:tab/>
      </w:r>
      <w:r w:rsidRPr="006F70AC">
        <w:rPr>
          <w:rStyle w:val="2pt1"/>
          <w:sz w:val="28"/>
          <w:szCs w:val="28"/>
        </w:rPr>
        <w:t>ян</w:t>
      </w:r>
      <w:r w:rsidRPr="006F70AC">
        <w:rPr>
          <w:rStyle w:val="af1"/>
          <w:sz w:val="28"/>
          <w:szCs w:val="28"/>
        </w:rPr>
        <w:tab/>
        <w:t>д</w:t>
      </w:r>
      <w:r w:rsidRPr="006F70AC">
        <w:rPr>
          <w:rStyle w:val="af1"/>
          <w:sz w:val="28"/>
          <w:szCs w:val="28"/>
        </w:rPr>
        <w:tab/>
        <w:t>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(Ҳ. </w:t>
      </w:r>
      <w:r w:rsidRPr="006F70AC">
        <w:rPr>
          <w:rStyle w:val="52pt2"/>
          <w:sz w:val="28"/>
          <w:szCs w:val="28"/>
        </w:rPr>
        <w:t xml:space="preserve">Ғулом). </w:t>
      </w:r>
      <w:r w:rsidRPr="006F70AC">
        <w:rPr>
          <w:sz w:val="28"/>
          <w:szCs w:val="28"/>
        </w:rPr>
        <w:t xml:space="preserve">Шамси аввалига анграйиб туриб </w:t>
      </w:r>
      <w:r w:rsidRPr="006F70AC">
        <w:rPr>
          <w:sz w:val="28"/>
          <w:szCs w:val="28"/>
        </w:rPr>
        <w:t xml:space="preserve">қолди-ю, </w:t>
      </w:r>
      <w:r w:rsidRPr="006F70AC">
        <w:rPr>
          <w:sz w:val="28"/>
          <w:szCs w:val="28"/>
        </w:rPr>
        <w:t xml:space="preserve">кейин шошиб </w:t>
      </w:r>
      <w:r w:rsidRPr="006F70AC">
        <w:rPr>
          <w:rStyle w:val="52pt3"/>
          <w:i/>
          <w:iCs/>
          <w:sz w:val="28"/>
          <w:szCs w:val="28"/>
        </w:rPr>
        <w:t>эг</w:t>
      </w:r>
      <w:r w:rsidRPr="006F70AC">
        <w:rPr>
          <w:rStyle w:val="52pt3"/>
          <w:i/>
          <w:iCs/>
          <w:sz w:val="28"/>
          <w:szCs w:val="28"/>
        </w:rPr>
        <w:t>ар га минди</w:t>
      </w:r>
      <w:r w:rsidRPr="006F70AC">
        <w:rPr>
          <w:rStyle w:val="52pt2"/>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Мисоллардаги </w:t>
      </w:r>
      <w:r w:rsidRPr="006F70AC">
        <w:rPr>
          <w:rStyle w:val="af1"/>
          <w:sz w:val="28"/>
          <w:szCs w:val="28"/>
        </w:rPr>
        <w:t xml:space="preserve">ёстища </w:t>
      </w:r>
      <w:r w:rsidRPr="006F70AC">
        <w:rPr>
          <w:rStyle w:val="af1"/>
          <w:sz w:val="28"/>
          <w:szCs w:val="28"/>
        </w:rPr>
        <w:t>суянмоқ</w:t>
      </w:r>
      <w:r w:rsidRPr="006F70AC">
        <w:rPr>
          <w:rStyle w:val="af1"/>
          <w:sz w:val="28"/>
          <w:szCs w:val="28"/>
        </w:rPr>
        <w:t xml:space="preserve">, эгарга </w:t>
      </w:r>
      <w:r w:rsidRPr="006F70AC">
        <w:rPr>
          <w:rStyle w:val="af1"/>
          <w:sz w:val="28"/>
          <w:szCs w:val="28"/>
        </w:rPr>
        <w:t>минмоқ</w:t>
      </w:r>
      <w:r w:rsidRPr="006F70AC">
        <w:rPr>
          <w:rStyle w:val="41"/>
          <w:sz w:val="28"/>
          <w:szCs w:val="28"/>
        </w:rPr>
        <w:t xml:space="preserve"> бирикмалари- да субъектнинг объектга таъсири ифодаланади. Лекин бу актив таъсир эмас. Чунки бунда субъект таъсирида объект ҳаракатга келмайди. Агар бирикма тўғри объектли бўлса, субъект </w:t>
      </w:r>
      <w:r w:rsidRPr="006F70AC">
        <w:rPr>
          <w:rStyle w:val="41"/>
          <w:sz w:val="28"/>
          <w:szCs w:val="28"/>
        </w:rPr>
        <w:t xml:space="preserve">ҳаракати- нинг объектга таъсири актив (кучли) бўлади. </w:t>
      </w:r>
      <w:r w:rsidRPr="006F70AC">
        <w:rPr>
          <w:rStyle w:val="af1"/>
          <w:sz w:val="28"/>
          <w:szCs w:val="28"/>
        </w:rPr>
        <w:t>Минмоқ</w:t>
      </w:r>
      <w:r w:rsidRPr="006F70AC">
        <w:rPr>
          <w:rStyle w:val="41"/>
          <w:sz w:val="28"/>
          <w:szCs w:val="28"/>
        </w:rPr>
        <w:t xml:space="preserve"> феъли ми- солида буни яққол кўришимиз мумкин. </w:t>
      </w:r>
      <w:r w:rsidRPr="006F70AC">
        <w:rPr>
          <w:rStyle w:val="af1"/>
          <w:sz w:val="28"/>
          <w:szCs w:val="28"/>
        </w:rPr>
        <w:t>Минмоқ</w:t>
      </w:r>
      <w:r w:rsidRPr="006F70AC">
        <w:rPr>
          <w:rStyle w:val="41"/>
          <w:sz w:val="28"/>
          <w:szCs w:val="28"/>
        </w:rPr>
        <w:t xml:space="preserve"> феъли </w:t>
      </w:r>
      <w:r w:rsidRPr="006F70AC">
        <w:rPr>
          <w:rStyle w:val="af1"/>
          <w:sz w:val="28"/>
          <w:szCs w:val="28"/>
        </w:rPr>
        <w:t xml:space="preserve">отга мин- </w:t>
      </w:r>
      <w:r w:rsidRPr="006F70AC">
        <w:rPr>
          <w:rStyle w:val="af1"/>
          <w:sz w:val="28"/>
          <w:szCs w:val="28"/>
        </w:rPr>
        <w:t>моқ, машинага минмоқ</w:t>
      </w:r>
      <w:r w:rsidRPr="006F70AC">
        <w:rPr>
          <w:rStyle w:val="41"/>
          <w:sz w:val="28"/>
          <w:szCs w:val="28"/>
        </w:rPr>
        <w:t xml:space="preserve"> ва </w:t>
      </w:r>
      <w:r w:rsidRPr="006F70AC">
        <w:rPr>
          <w:rStyle w:val="af1"/>
          <w:sz w:val="28"/>
          <w:szCs w:val="28"/>
        </w:rPr>
        <w:t>отни минмоқ, маишнани минмоқ</w:t>
      </w:r>
      <w:r w:rsidRPr="006F70AC">
        <w:rPr>
          <w:rStyle w:val="41"/>
          <w:sz w:val="28"/>
          <w:szCs w:val="28"/>
        </w:rPr>
        <w:t xml:space="preserve"> каби восита объектли ва тўғри объектли бирикмаларни ҳосил қила олади. Авв</w:t>
      </w:r>
      <w:r w:rsidRPr="006F70AC">
        <w:rPr>
          <w:rStyle w:val="41"/>
          <w:sz w:val="28"/>
          <w:szCs w:val="28"/>
        </w:rPr>
        <w:t xml:space="preserve">алги икки мисолда фақат субъект юқорига кўтарилиб ниманидир минади, икки оёқни икки томонга (от, туя, эшакка нисбатан) осилтириб ўтиради, кейингиларида юқори кўтарилиш ва объектни ҳаракатга келтириш ёки унинг ҳаракатини бошқа- риш маъноси бор (қиёс; </w:t>
      </w:r>
      <w:r w:rsidRPr="006F70AC">
        <w:rPr>
          <w:rStyle w:val="af1"/>
          <w:sz w:val="28"/>
          <w:szCs w:val="28"/>
        </w:rPr>
        <w:t>отга м</w:t>
      </w:r>
      <w:r w:rsidRPr="006F70AC">
        <w:rPr>
          <w:rStyle w:val="af1"/>
          <w:sz w:val="28"/>
          <w:szCs w:val="28"/>
        </w:rPr>
        <w:t>ингашмоц</w:t>
      </w:r>
      <w:r w:rsidRPr="006F70AC">
        <w:rPr>
          <w:rStyle w:val="41"/>
          <w:sz w:val="28"/>
          <w:szCs w:val="28"/>
        </w:rPr>
        <w:t xml:space="preserve"> бирикмасида бошқариш маъноси йўқ, бинобарин, объектни тушум формасида қўллаш мумкин эмас!). Шунинг учун ҳам предмет (объект) актив таъсир қилувчи, уни бошқарувчи субъект — шофер ёки чавандозга нис</w:t>
      </w:r>
      <w:r w:rsidRPr="006F70AC">
        <w:rPr>
          <w:rStyle w:val="41"/>
          <w:sz w:val="28"/>
          <w:szCs w:val="28"/>
        </w:rPr>
        <w:softHyphen/>
        <w:t xml:space="preserve">батан </w:t>
      </w:r>
      <w:r w:rsidRPr="006F70AC">
        <w:rPr>
          <w:rStyle w:val="af1"/>
          <w:sz w:val="28"/>
          <w:szCs w:val="28"/>
        </w:rPr>
        <w:t xml:space="preserve">отни минмоқ, </w:t>
      </w:r>
      <w:r w:rsidRPr="006F70AC">
        <w:rPr>
          <w:rStyle w:val="af1"/>
          <w:sz w:val="28"/>
          <w:szCs w:val="28"/>
        </w:rPr>
        <w:t xml:space="preserve">машинани </w:t>
      </w:r>
      <w:r w:rsidRPr="006F70AC">
        <w:rPr>
          <w:rStyle w:val="af1"/>
          <w:sz w:val="28"/>
          <w:szCs w:val="28"/>
        </w:rPr>
        <w:t>минмоқ</w:t>
      </w:r>
      <w:r w:rsidRPr="006F70AC">
        <w:rPr>
          <w:rStyle w:val="41"/>
          <w:sz w:val="28"/>
          <w:szCs w:val="28"/>
        </w:rPr>
        <w:t xml:space="preserve"> ибораси ишлатил</w:t>
      </w:r>
      <w:r w:rsidRPr="006F70AC">
        <w:rPr>
          <w:rStyle w:val="41"/>
          <w:sz w:val="28"/>
          <w:szCs w:val="28"/>
        </w:rPr>
        <w:t xml:space="preserve">са, пас- сажирга нисбатан </w:t>
      </w:r>
      <w:r w:rsidRPr="006F70AC">
        <w:rPr>
          <w:rStyle w:val="af1"/>
          <w:sz w:val="28"/>
          <w:szCs w:val="28"/>
        </w:rPr>
        <w:t xml:space="preserve">машинага </w:t>
      </w:r>
      <w:r w:rsidRPr="006F70AC">
        <w:rPr>
          <w:rStyle w:val="af1"/>
          <w:sz w:val="28"/>
          <w:szCs w:val="28"/>
        </w:rPr>
        <w:t>минмоқ</w:t>
      </w:r>
      <w:r w:rsidRPr="006F70AC">
        <w:rPr>
          <w:rStyle w:val="41"/>
          <w:sz w:val="28"/>
          <w:szCs w:val="28"/>
        </w:rPr>
        <w:t xml:space="preserve"> тарзида жўналиш келишиги формаси билан кенгайган бирикма қўлланади.</w:t>
      </w:r>
    </w:p>
    <w:p w:rsidR="00917E11" w:rsidRPr="006F70AC" w:rsidRDefault="00CA00D4" w:rsidP="006F70AC">
      <w:pPr>
        <w:pStyle w:val="17"/>
        <w:numPr>
          <w:ilvl w:val="0"/>
          <w:numId w:val="17"/>
        </w:numPr>
        <w:shd w:val="clear" w:color="auto" w:fill="auto"/>
        <w:spacing w:line="240" w:lineRule="auto"/>
        <w:ind w:firstLine="426"/>
        <w:rPr>
          <w:sz w:val="28"/>
          <w:szCs w:val="28"/>
        </w:rPr>
      </w:pPr>
      <w:r w:rsidRPr="006F70AC">
        <w:rPr>
          <w:rStyle w:val="41"/>
          <w:sz w:val="28"/>
          <w:szCs w:val="28"/>
        </w:rPr>
        <w:t xml:space="preserve"> Ҳоким компоненти нутқ феълларидан бўлганда, жўналнш келишиги формасидаги тобе сўз сўзловчининг нутқи қаратилган шахсни кўрсатади: </w:t>
      </w:r>
      <w:r w:rsidRPr="006F70AC">
        <w:rPr>
          <w:rStyle w:val="af1"/>
          <w:sz w:val="28"/>
          <w:szCs w:val="28"/>
        </w:rPr>
        <w:t xml:space="preserve">Бироқ, чол ҳеч </w:t>
      </w:r>
      <w:r w:rsidRPr="006F70AC">
        <w:rPr>
          <w:rStyle w:val="af1"/>
          <w:sz w:val="28"/>
          <w:szCs w:val="28"/>
        </w:rPr>
        <w:t xml:space="preserve">кимга қулоқ солмасдан, д а- </w:t>
      </w:r>
      <w:r w:rsidRPr="006F70AC">
        <w:rPr>
          <w:rStyle w:val="2pt1"/>
          <w:sz w:val="28"/>
          <w:szCs w:val="28"/>
        </w:rPr>
        <w:t>дамга</w:t>
      </w:r>
      <w:r w:rsidRPr="006F70AC">
        <w:rPr>
          <w:rStyle w:val="af1"/>
          <w:sz w:val="28"/>
          <w:szCs w:val="28"/>
        </w:rPr>
        <w:t xml:space="preserve"> й </w:t>
      </w:r>
      <w:r w:rsidRPr="006F70AC">
        <w:rPr>
          <w:rStyle w:val="2pt5"/>
          <w:sz w:val="28"/>
          <w:szCs w:val="28"/>
        </w:rPr>
        <w:t>шки</w:t>
      </w:r>
      <w:r w:rsidRPr="006F70AC">
        <w:rPr>
          <w:rStyle w:val="af4"/>
          <w:sz w:val="28"/>
          <w:szCs w:val="28"/>
        </w:rPr>
        <w:t xml:space="preserve"> </w:t>
      </w:r>
      <w:r w:rsidRPr="006F70AC">
        <w:rPr>
          <w:rStyle w:val="af4"/>
          <w:sz w:val="28"/>
          <w:szCs w:val="28"/>
        </w:rPr>
        <w:t xml:space="preserve">о </w:t>
      </w:r>
      <w:r w:rsidRPr="006F70AC">
        <w:rPr>
          <w:rStyle w:val="af4"/>
          <w:sz w:val="28"/>
          <w:szCs w:val="28"/>
        </w:rPr>
        <w:t xml:space="preserve">д </w:t>
      </w:r>
      <w:r w:rsidRPr="006F70AC">
        <w:rPr>
          <w:rStyle w:val="af4"/>
          <w:sz w:val="28"/>
          <w:szCs w:val="28"/>
        </w:rPr>
        <w:t>и</w:t>
      </w:r>
      <w:r w:rsidRPr="006F70AC">
        <w:rPr>
          <w:rStyle w:val="41"/>
          <w:sz w:val="28"/>
          <w:szCs w:val="28"/>
        </w:rPr>
        <w:t xml:space="preserve"> (А. </w:t>
      </w:r>
      <w:r w:rsidRPr="006F70AC">
        <w:rPr>
          <w:rStyle w:val="2pt4"/>
          <w:sz w:val="28"/>
          <w:szCs w:val="28"/>
        </w:rPr>
        <w:t xml:space="preserve">Қодирий). </w:t>
      </w:r>
      <w:r w:rsidRPr="006F70AC">
        <w:rPr>
          <w:rStyle w:val="af1"/>
          <w:sz w:val="28"/>
          <w:szCs w:val="28"/>
        </w:rPr>
        <w:t>Нодира</w:t>
      </w:r>
      <w:r w:rsidRPr="006F70AC">
        <w:rPr>
          <w:rStyle w:val="2pt4"/>
          <w:sz w:val="28"/>
          <w:szCs w:val="28"/>
        </w:rPr>
        <w:t xml:space="preserve"> — </w:t>
      </w:r>
      <w:r w:rsidRPr="006F70AC">
        <w:rPr>
          <w:rStyle w:val="2pt1"/>
          <w:sz w:val="28"/>
          <w:szCs w:val="28"/>
        </w:rPr>
        <w:t>Моҳлар ойимга йиғлаб ҳасрат қилди</w:t>
      </w:r>
      <w:r w:rsidRPr="006F70AC">
        <w:rPr>
          <w:rStyle w:val="af1"/>
          <w:sz w:val="28"/>
          <w:szCs w:val="28"/>
        </w:rPr>
        <w:t xml:space="preserve"> (А.</w:t>
      </w:r>
      <w:r w:rsidRPr="006F70AC">
        <w:rPr>
          <w:rStyle w:val="2pt4"/>
          <w:sz w:val="28"/>
          <w:szCs w:val="28"/>
        </w:rPr>
        <w:t xml:space="preserve"> Қодирий).</w:t>
      </w:r>
    </w:p>
    <w:p w:rsidR="00917E11" w:rsidRPr="006F70AC" w:rsidRDefault="00CA00D4" w:rsidP="006F70AC">
      <w:pPr>
        <w:pStyle w:val="17"/>
        <w:numPr>
          <w:ilvl w:val="0"/>
          <w:numId w:val="17"/>
        </w:numPr>
        <w:shd w:val="clear" w:color="auto" w:fill="auto"/>
        <w:spacing w:line="240" w:lineRule="auto"/>
        <w:ind w:firstLine="426"/>
        <w:rPr>
          <w:sz w:val="28"/>
          <w:szCs w:val="28"/>
        </w:rPr>
      </w:pPr>
      <w:r w:rsidRPr="006F70AC">
        <w:rPr>
          <w:rStyle w:val="41"/>
          <w:sz w:val="28"/>
          <w:szCs w:val="28"/>
        </w:rPr>
        <w:t xml:space="preserve"> Тобе муча ҳоким компонентдан англашилган ҳаракат, ҳолат нима билан мавжуд эканлигини ифодалайди: </w:t>
      </w:r>
      <w:r w:rsidRPr="006F70AC">
        <w:rPr>
          <w:rStyle w:val="af1"/>
          <w:sz w:val="28"/>
          <w:szCs w:val="28"/>
        </w:rPr>
        <w:t>нонга тўймоқ, сувга қонмоқ</w:t>
      </w:r>
      <w:r w:rsidRPr="006F70AC">
        <w:rPr>
          <w:rStyle w:val="41"/>
          <w:sz w:val="28"/>
          <w:szCs w:val="28"/>
        </w:rPr>
        <w:t xml:space="preserve"> каби. </w:t>
      </w:r>
      <w:r w:rsidRPr="006F70AC">
        <w:rPr>
          <w:rStyle w:val="af1"/>
          <w:sz w:val="28"/>
          <w:szCs w:val="28"/>
        </w:rPr>
        <w:t>Боғизоғо</w:t>
      </w:r>
      <w:r w:rsidRPr="006F70AC">
        <w:rPr>
          <w:rStyle w:val="af1"/>
          <w:sz w:val="28"/>
          <w:szCs w:val="28"/>
        </w:rPr>
        <w:t>н гўзал қизларга тўлди</w:t>
      </w:r>
      <w:r w:rsidRPr="006F70AC">
        <w:rPr>
          <w:rStyle w:val="41"/>
          <w:sz w:val="28"/>
          <w:szCs w:val="28"/>
        </w:rPr>
        <w:t xml:space="preserve"> (О й б е к). </w:t>
      </w:r>
      <w:r w:rsidRPr="006F70AC">
        <w:rPr>
          <w:rStyle w:val="af1"/>
          <w:sz w:val="28"/>
          <w:szCs w:val="28"/>
        </w:rPr>
        <w:t xml:space="preserve">Йигит кўнгли аллақандай олий </w:t>
      </w:r>
      <w:r w:rsidRPr="006F70AC">
        <w:rPr>
          <w:rStyle w:val="2pt1"/>
          <w:sz w:val="28"/>
          <w:szCs w:val="28"/>
        </w:rPr>
        <w:t>туйғуга тўлди</w:t>
      </w:r>
      <w:r w:rsidRPr="006F70AC">
        <w:rPr>
          <w:rStyle w:val="41"/>
          <w:sz w:val="28"/>
          <w:szCs w:val="28"/>
        </w:rPr>
        <w:t xml:space="preserve"> (Ҳ. </w:t>
      </w:r>
      <w:r w:rsidRPr="006F70AC">
        <w:rPr>
          <w:rStyle w:val="2pt4"/>
          <w:sz w:val="28"/>
          <w:szCs w:val="28"/>
        </w:rPr>
        <w:t>Ғулом).</w:t>
      </w:r>
      <w:r w:rsidRPr="006F70AC">
        <w:rPr>
          <w:rStyle w:val="41"/>
          <w:sz w:val="28"/>
          <w:szCs w:val="28"/>
        </w:rPr>
        <w:t xml:space="preserve"> </w:t>
      </w:r>
      <w:r w:rsidRPr="006F70AC">
        <w:rPr>
          <w:rStyle w:val="af1"/>
          <w:sz w:val="28"/>
          <w:szCs w:val="28"/>
        </w:rPr>
        <w:t>Тўл- моқ</w:t>
      </w:r>
      <w:r w:rsidRPr="006F70AC">
        <w:rPr>
          <w:rStyle w:val="41"/>
          <w:sz w:val="28"/>
          <w:szCs w:val="28"/>
        </w:rPr>
        <w:t xml:space="preserve"> феълининг орттирма даража формаси ҳам иккала объектни бошқара олади. </w:t>
      </w:r>
      <w:r w:rsidRPr="006F70AC">
        <w:rPr>
          <w:rStyle w:val="af1"/>
          <w:sz w:val="28"/>
          <w:szCs w:val="28"/>
        </w:rPr>
        <w:t xml:space="preserve">Ўнсин уйига кирди, паранжи чимматини ёпинди, </w:t>
      </w:r>
      <w:r w:rsidRPr="006F70AC">
        <w:rPr>
          <w:rStyle w:val="2pt1"/>
          <w:sz w:val="28"/>
          <w:szCs w:val="28"/>
        </w:rPr>
        <w:t>қумғонга с у в тўлдириб,</w:t>
      </w:r>
      <w:r w:rsidRPr="006F70AC">
        <w:rPr>
          <w:rStyle w:val="af1"/>
          <w:sz w:val="28"/>
          <w:szCs w:val="28"/>
        </w:rPr>
        <w:t xml:space="preserve"> чойнакка чой солд</w:t>
      </w:r>
      <w:r w:rsidRPr="006F70AC">
        <w:rPr>
          <w:rStyle w:val="af1"/>
          <w:sz w:val="28"/>
          <w:szCs w:val="28"/>
        </w:rPr>
        <w:t xml:space="preserve">и-ю жўнади </w:t>
      </w:r>
      <w:r w:rsidRPr="006F70AC">
        <w:rPr>
          <w:rStyle w:val="41"/>
          <w:sz w:val="28"/>
          <w:szCs w:val="28"/>
        </w:rPr>
        <w:t xml:space="preserve">(А. Қ а ҳ ҳ о р). Бу ерда ҳоким сўз </w:t>
      </w:r>
      <w:r w:rsidRPr="006F70AC">
        <w:rPr>
          <w:rStyle w:val="af1"/>
          <w:sz w:val="28"/>
          <w:szCs w:val="28"/>
        </w:rPr>
        <w:t>тўлдирмоқ</w:t>
      </w:r>
      <w:r w:rsidRPr="006F70AC">
        <w:rPr>
          <w:rStyle w:val="41"/>
          <w:sz w:val="28"/>
          <w:szCs w:val="28"/>
        </w:rPr>
        <w:t xml:space="preserve"> бирданига иккита тобе сўзни бошқариб келаётир (Мисолдаги </w:t>
      </w:r>
      <w:r w:rsidRPr="006F70AC">
        <w:rPr>
          <w:rStyle w:val="af1"/>
          <w:sz w:val="28"/>
          <w:szCs w:val="28"/>
        </w:rPr>
        <w:t xml:space="preserve">чойнакка </w:t>
      </w:r>
      <w:r w:rsidRPr="006F70AC">
        <w:rPr>
          <w:rStyle w:val="af1"/>
          <w:sz w:val="28"/>
          <w:szCs w:val="28"/>
        </w:rPr>
        <w:t xml:space="preserve">чой солмоқ </w:t>
      </w:r>
      <w:r w:rsidRPr="006F70AC">
        <w:rPr>
          <w:rStyle w:val="41"/>
          <w:sz w:val="28"/>
          <w:szCs w:val="28"/>
        </w:rPr>
        <w:t>бирикмаси ҳам худди шундай).</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Бирикмалардаги тобе компонентларнинг бирортаси Тушириб қолдирилса, бирикманинг маъносига путу</w:t>
      </w:r>
      <w:r w:rsidRPr="006F70AC">
        <w:rPr>
          <w:rStyle w:val="41"/>
          <w:sz w:val="28"/>
          <w:szCs w:val="28"/>
        </w:rPr>
        <w:t xml:space="preserve">р етадй, яъни у конкрет ва тўлиқ бўлмайди. Агар тобе компонентларнинг ўрни алмашти- рилса, уларнинг ҳоким сўзга муносабати ўзгаради, масалан, ўз- бек тилида </w:t>
      </w:r>
      <w:r w:rsidRPr="006F70AC">
        <w:rPr>
          <w:rStyle w:val="af1"/>
          <w:sz w:val="28"/>
          <w:szCs w:val="28"/>
        </w:rPr>
        <w:t>қумғонга сув тўлдирмоқ</w:t>
      </w:r>
      <w:r w:rsidRPr="006F70AC">
        <w:rPr>
          <w:rStyle w:val="41"/>
          <w:sz w:val="28"/>
          <w:szCs w:val="28"/>
        </w:rPr>
        <w:t xml:space="preserve"> бирикмасининг </w:t>
      </w:r>
      <w:r w:rsidRPr="006F70AC">
        <w:rPr>
          <w:rStyle w:val="af1"/>
          <w:sz w:val="28"/>
          <w:szCs w:val="28"/>
        </w:rPr>
        <w:t>қумғонни сувга тўлдирмоц.</w:t>
      </w:r>
      <w:r w:rsidRPr="006F70AC">
        <w:rPr>
          <w:rStyle w:val="41"/>
          <w:sz w:val="28"/>
          <w:szCs w:val="28"/>
        </w:rPr>
        <w:t xml:space="preserve"> шакли учрайди. Биринчи мисолда ҳарак</w:t>
      </w:r>
      <w:r w:rsidRPr="006F70AC">
        <w:rPr>
          <w:rStyle w:val="41"/>
          <w:sz w:val="28"/>
          <w:szCs w:val="28"/>
        </w:rPr>
        <w:t xml:space="preserve">атнинг тўғри объекти </w:t>
      </w:r>
      <w:r w:rsidRPr="006F70AC">
        <w:rPr>
          <w:rStyle w:val="af1"/>
          <w:sz w:val="28"/>
          <w:szCs w:val="28"/>
        </w:rPr>
        <w:t>сув,</w:t>
      </w:r>
      <w:r w:rsidRPr="006F70AC">
        <w:rPr>
          <w:rStyle w:val="41"/>
          <w:sz w:val="28"/>
          <w:szCs w:val="28"/>
        </w:rPr>
        <w:t xml:space="preserve"> иккинчи мисолда эса ҳаракат объекти </w:t>
      </w:r>
      <w:r w:rsidRPr="006F70AC">
        <w:rPr>
          <w:rStyle w:val="af1"/>
          <w:sz w:val="28"/>
          <w:szCs w:val="28"/>
        </w:rPr>
        <w:t>қум- ғондир.</w:t>
      </w:r>
    </w:p>
    <w:p w:rsidR="00917E11" w:rsidRPr="006F70AC" w:rsidRDefault="00CA00D4" w:rsidP="006F70AC">
      <w:pPr>
        <w:pStyle w:val="50"/>
        <w:numPr>
          <w:ilvl w:val="0"/>
          <w:numId w:val="17"/>
        </w:numPr>
        <w:shd w:val="clear" w:color="auto" w:fill="auto"/>
        <w:spacing w:line="240" w:lineRule="auto"/>
        <w:ind w:firstLine="426"/>
        <w:rPr>
          <w:sz w:val="28"/>
          <w:szCs w:val="28"/>
        </w:rPr>
      </w:pPr>
      <w:r w:rsidRPr="006F70AC">
        <w:rPr>
          <w:rStyle w:val="55"/>
          <w:sz w:val="28"/>
          <w:szCs w:val="28"/>
        </w:rPr>
        <w:t xml:space="preserve"> Тобе муча ҳоким сўз ифодалаган ҳаракат аталган объект</w:t>
      </w:r>
      <w:r w:rsidRPr="006F70AC">
        <w:rPr>
          <w:rStyle w:val="55"/>
          <w:sz w:val="28"/>
          <w:szCs w:val="28"/>
        </w:rPr>
        <w:softHyphen/>
        <w:t xml:space="preserve">ни кўрсатади: </w:t>
      </w:r>
      <w:r w:rsidRPr="006F70AC">
        <w:rPr>
          <w:sz w:val="28"/>
          <w:szCs w:val="28"/>
        </w:rPr>
        <w:t xml:space="preserve">Ойдинда </w:t>
      </w:r>
      <w:r w:rsidRPr="006F70AC">
        <w:rPr>
          <w:sz w:val="28"/>
          <w:szCs w:val="28"/>
        </w:rPr>
        <w:t xml:space="preserve">у </w:t>
      </w:r>
      <w:r w:rsidRPr="006F70AC">
        <w:rPr>
          <w:rStyle w:val="52pt0"/>
          <w:i/>
          <w:iCs/>
          <w:sz w:val="28"/>
          <w:szCs w:val="28"/>
        </w:rPr>
        <w:t>ўзига</w:t>
      </w:r>
      <w:r w:rsidRPr="006F70AC">
        <w:rPr>
          <w:sz w:val="28"/>
          <w:szCs w:val="28"/>
        </w:rPr>
        <w:t xml:space="preserve"> </w:t>
      </w:r>
      <w:r w:rsidRPr="006F70AC">
        <w:rPr>
          <w:sz w:val="28"/>
          <w:szCs w:val="28"/>
        </w:rPr>
        <w:t xml:space="preserve">супа </w:t>
      </w:r>
      <w:r w:rsidRPr="006F70AC">
        <w:rPr>
          <w:sz w:val="28"/>
          <w:szCs w:val="28"/>
        </w:rPr>
        <w:t xml:space="preserve">ўртасига </w:t>
      </w:r>
      <w:r w:rsidRPr="006F70AC">
        <w:rPr>
          <w:rStyle w:val="52pt0"/>
          <w:i/>
          <w:iCs/>
          <w:sz w:val="28"/>
          <w:szCs w:val="28"/>
        </w:rPr>
        <w:t>ўрин тўша- ётганини</w:t>
      </w:r>
      <w:r w:rsidRPr="006F70AC">
        <w:rPr>
          <w:sz w:val="28"/>
          <w:szCs w:val="28"/>
        </w:rPr>
        <w:t xml:space="preserve"> кўриб </w:t>
      </w:r>
      <w:r w:rsidRPr="006F70AC">
        <w:rPr>
          <w:sz w:val="28"/>
          <w:szCs w:val="28"/>
        </w:rPr>
        <w:lastRenderedPageBreak/>
        <w:t>турибман</w:t>
      </w:r>
      <w:r w:rsidRPr="006F70AC">
        <w:rPr>
          <w:rStyle w:val="55"/>
          <w:sz w:val="28"/>
          <w:szCs w:val="28"/>
        </w:rPr>
        <w:t xml:space="preserve"> </w:t>
      </w:r>
      <w:r w:rsidRPr="006F70AC">
        <w:rPr>
          <w:rStyle w:val="52pt2"/>
          <w:sz w:val="28"/>
          <w:szCs w:val="28"/>
        </w:rPr>
        <w:t>(Саид Аҳмад).</w:t>
      </w:r>
      <w:r w:rsidRPr="006F70AC">
        <w:rPr>
          <w:rStyle w:val="55"/>
          <w:sz w:val="28"/>
          <w:szCs w:val="28"/>
        </w:rPr>
        <w:t xml:space="preserve"> </w:t>
      </w:r>
      <w:r w:rsidRPr="006F70AC">
        <w:rPr>
          <w:sz w:val="28"/>
          <w:szCs w:val="28"/>
        </w:rPr>
        <w:t xml:space="preserve">Шаҳар </w:t>
      </w:r>
      <w:r w:rsidRPr="006F70AC">
        <w:rPr>
          <w:sz w:val="28"/>
          <w:szCs w:val="28"/>
        </w:rPr>
        <w:t xml:space="preserve">'ЩолиаГ </w:t>
      </w:r>
      <w:r w:rsidRPr="006F70AC">
        <w:rPr>
          <w:sz w:val="28"/>
          <w:szCs w:val="28"/>
        </w:rPr>
        <w:t xml:space="preserve">ўз </w:t>
      </w:r>
      <w:r w:rsidRPr="006F70AC">
        <w:rPr>
          <w:rStyle w:val="52pt0"/>
          <w:i/>
          <w:iCs/>
          <w:sz w:val="28"/>
          <w:szCs w:val="28"/>
        </w:rPr>
        <w:t xml:space="preserve">номзодларига </w:t>
      </w:r>
      <w:r w:rsidRPr="006F70AC">
        <w:rPr>
          <w:rStyle w:val="52pt0"/>
          <w:i/>
          <w:iCs/>
          <w:sz w:val="28"/>
          <w:szCs w:val="28"/>
        </w:rPr>
        <w:t>о воз б ериш учун</w:t>
      </w:r>
      <w:r w:rsidRPr="006F70AC">
        <w:rPr>
          <w:sz w:val="28"/>
          <w:szCs w:val="28"/>
        </w:rPr>
        <w:t xml:space="preserve"> </w:t>
      </w:r>
      <w:r w:rsidRPr="006F70AC">
        <w:rPr>
          <w:sz w:val="28"/>
          <w:szCs w:val="28"/>
        </w:rPr>
        <w:t xml:space="preserve">эрта тонгданоқ сайлов участкаларига </w:t>
      </w:r>
      <w:r w:rsidRPr="006F70AC">
        <w:rPr>
          <w:sz w:val="28"/>
          <w:szCs w:val="28"/>
        </w:rPr>
        <w:t>ошщдилар</w:t>
      </w:r>
      <w:r w:rsidRPr="006F70AC">
        <w:rPr>
          <w:rStyle w:val="55"/>
          <w:sz w:val="28"/>
          <w:szCs w:val="28"/>
        </w:rPr>
        <w:t xml:space="preserve"> (Газета). Мисоллардаги </w:t>
      </w:r>
      <w:r w:rsidRPr="006F70AC">
        <w:rPr>
          <w:sz w:val="28"/>
          <w:szCs w:val="28"/>
        </w:rPr>
        <w:t xml:space="preserve">ўзига ўрин тўшамоқ, ўз </w:t>
      </w:r>
      <w:r w:rsidRPr="006F70AC">
        <w:rPr>
          <w:sz w:val="28"/>
          <w:szCs w:val="28"/>
        </w:rPr>
        <w:t xml:space="preserve">номзодларига </w:t>
      </w:r>
      <w:r w:rsidRPr="006F70AC">
        <w:rPr>
          <w:sz w:val="28"/>
          <w:szCs w:val="28"/>
        </w:rPr>
        <w:t>овоз бермоқ</w:t>
      </w:r>
      <w:r w:rsidRPr="006F70AC">
        <w:rPr>
          <w:rStyle w:val="55"/>
          <w:sz w:val="28"/>
          <w:szCs w:val="28"/>
        </w:rPr>
        <w:t xml:space="preserve"> бирикмаларидан ҳа- ракатнинг бирор шахс учун атаб бажарилганлиги англашилади. Шунингдек, </w:t>
      </w:r>
      <w:r w:rsidRPr="006F70AC">
        <w:rPr>
          <w:sz w:val="28"/>
          <w:szCs w:val="28"/>
        </w:rPr>
        <w:t>акамга хат юбордим, ойимга чиройл</w:t>
      </w:r>
      <w:r w:rsidRPr="006F70AC">
        <w:rPr>
          <w:sz w:val="28"/>
          <w:szCs w:val="28"/>
        </w:rPr>
        <w:t>и совға келтир- дим</w:t>
      </w:r>
      <w:r w:rsidRPr="006F70AC">
        <w:rPr>
          <w:rStyle w:val="55"/>
          <w:sz w:val="28"/>
          <w:szCs w:val="28"/>
        </w:rPr>
        <w:t xml:space="preserve"> каби бирикмаларда ҳам аталганлик маъноси бор.</w:t>
      </w:r>
    </w:p>
    <w:p w:rsidR="00917E11" w:rsidRPr="006F70AC" w:rsidRDefault="00CA00D4" w:rsidP="006F70AC">
      <w:pPr>
        <w:pStyle w:val="17"/>
        <w:numPr>
          <w:ilvl w:val="0"/>
          <w:numId w:val="17"/>
        </w:numPr>
        <w:shd w:val="clear" w:color="auto" w:fill="auto"/>
        <w:spacing w:line="240" w:lineRule="auto"/>
        <w:ind w:firstLine="426"/>
        <w:rPr>
          <w:sz w:val="28"/>
          <w:szCs w:val="28"/>
        </w:rPr>
      </w:pPr>
      <w:r w:rsidRPr="006F70AC">
        <w:rPr>
          <w:rStyle w:val="41"/>
          <w:sz w:val="28"/>
          <w:szCs w:val="28"/>
        </w:rPr>
        <w:t xml:space="preserve"> Тобе муча ҳоким сўздан англашилган ҳаракатнинг мақсад объектини ифодалайди: </w:t>
      </w:r>
      <w:r w:rsidRPr="006F70AC">
        <w:rPr>
          <w:rStyle w:val="af1"/>
          <w:sz w:val="28"/>
          <w:szCs w:val="28"/>
        </w:rPr>
        <w:t>Ботирали берданкасини елкасидан олиб,</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отишга шайланд</w:t>
      </w:r>
      <w:r w:rsidRPr="006F70AC">
        <w:rPr>
          <w:sz w:val="28"/>
          <w:szCs w:val="28"/>
        </w:rPr>
        <w:t xml:space="preserve"> и</w:t>
      </w:r>
      <w:r w:rsidRPr="006F70AC">
        <w:rPr>
          <w:rStyle w:val="55"/>
          <w:sz w:val="28"/>
          <w:szCs w:val="28"/>
        </w:rPr>
        <w:t xml:space="preserve"> (Ҳ. </w:t>
      </w:r>
      <w:r w:rsidRPr="006F70AC">
        <w:rPr>
          <w:rStyle w:val="52pt2"/>
          <w:sz w:val="28"/>
          <w:szCs w:val="28"/>
        </w:rPr>
        <w:t>Ғулом).</w:t>
      </w:r>
      <w:r w:rsidRPr="006F70AC">
        <w:rPr>
          <w:rStyle w:val="55"/>
          <w:sz w:val="28"/>
          <w:szCs w:val="28"/>
        </w:rPr>
        <w:t xml:space="preserve"> </w:t>
      </w:r>
      <w:r w:rsidRPr="006F70AC">
        <w:rPr>
          <w:sz w:val="28"/>
          <w:szCs w:val="28"/>
        </w:rPr>
        <w:t xml:space="preserve">Уртага икки хитой ла- ганда палов </w:t>
      </w:r>
      <w:r w:rsidRPr="006F70AC">
        <w:rPr>
          <w:sz w:val="28"/>
          <w:szCs w:val="28"/>
        </w:rPr>
        <w:t xml:space="preserve">цўйилиб, </w:t>
      </w:r>
      <w:r w:rsidRPr="006F70AC">
        <w:rPr>
          <w:sz w:val="28"/>
          <w:szCs w:val="28"/>
        </w:rPr>
        <w:t xml:space="preserve">Гулшан билан етти </w:t>
      </w:r>
      <w:r w:rsidRPr="006F70AC">
        <w:rPr>
          <w:sz w:val="28"/>
          <w:szCs w:val="28"/>
        </w:rPr>
        <w:t xml:space="preserve">қиз </w:t>
      </w:r>
      <w:r w:rsidRPr="006F70AC">
        <w:rPr>
          <w:sz w:val="28"/>
          <w:szCs w:val="28"/>
        </w:rPr>
        <w:t xml:space="preserve">ошг а </w:t>
      </w:r>
      <w:r w:rsidRPr="006F70AC">
        <w:rPr>
          <w:rStyle w:val="52pt0"/>
          <w:i/>
          <w:iCs/>
          <w:sz w:val="28"/>
          <w:szCs w:val="28"/>
        </w:rPr>
        <w:t>ўтир</w:t>
      </w:r>
      <w:r w:rsidRPr="006F70AC">
        <w:rPr>
          <w:sz w:val="28"/>
          <w:szCs w:val="28"/>
        </w:rPr>
        <w:t xml:space="preserve"> </w:t>
      </w:r>
      <w:r w:rsidRPr="006F70AC">
        <w:rPr>
          <w:sz w:val="28"/>
          <w:szCs w:val="28"/>
        </w:rPr>
        <w:t xml:space="preserve">д и- л </w:t>
      </w:r>
      <w:r w:rsidRPr="006F70AC">
        <w:rPr>
          <w:rStyle w:val="52pt0"/>
          <w:i/>
          <w:iCs/>
          <w:sz w:val="28"/>
          <w:szCs w:val="28"/>
        </w:rPr>
        <w:t>ар</w:t>
      </w:r>
      <w:r w:rsidRPr="006F70AC">
        <w:rPr>
          <w:rStyle w:val="55"/>
          <w:sz w:val="28"/>
          <w:szCs w:val="28"/>
        </w:rPr>
        <w:t xml:space="preserve"> (А. Қ о д и р и </w:t>
      </w:r>
      <w:r w:rsidRPr="006F70AC">
        <w:rPr>
          <w:rStyle w:val="52pt2"/>
          <w:sz w:val="28"/>
          <w:szCs w:val="28"/>
        </w:rPr>
        <w:t>й).</w:t>
      </w:r>
    </w:p>
    <w:p w:rsidR="00917E11" w:rsidRPr="006F70AC" w:rsidRDefault="00CA00D4" w:rsidP="006F70AC">
      <w:pPr>
        <w:pStyle w:val="50"/>
        <w:numPr>
          <w:ilvl w:val="0"/>
          <w:numId w:val="17"/>
        </w:numPr>
        <w:shd w:val="clear" w:color="auto" w:fill="auto"/>
        <w:spacing w:line="240" w:lineRule="auto"/>
        <w:ind w:firstLine="426"/>
        <w:rPr>
          <w:sz w:val="28"/>
          <w:szCs w:val="28"/>
        </w:rPr>
      </w:pPr>
      <w:r w:rsidRPr="006F70AC">
        <w:rPr>
          <w:rStyle w:val="55"/>
          <w:sz w:val="28"/>
          <w:szCs w:val="28"/>
        </w:rPr>
        <w:t xml:space="preserve"> Ҳокйм сўз ички психик ҳолатни ифодаловчи </w:t>
      </w:r>
      <w:r w:rsidRPr="006F70AC">
        <w:rPr>
          <w:sz w:val="28"/>
          <w:szCs w:val="28"/>
        </w:rPr>
        <w:t xml:space="preserve">қувонмоц, мағ- </w:t>
      </w:r>
      <w:r w:rsidRPr="006F70AC">
        <w:rPr>
          <w:sz w:val="28"/>
          <w:szCs w:val="28"/>
        </w:rPr>
        <w:t xml:space="preserve">рурланмоц, </w:t>
      </w:r>
      <w:r w:rsidRPr="006F70AC">
        <w:rPr>
          <w:sz w:val="28"/>
          <w:szCs w:val="28"/>
        </w:rPr>
        <w:t>ҳайрон бўлмоц, маҳлиё бўлмоқ, мафтун бўлмоқ, ўкин- моқ, пуигаймон бўлмоқ, ғазабланмоц, қайғурмоқ, ачинмоц, малол келмоқ</w:t>
      </w:r>
      <w:r w:rsidRPr="006F70AC">
        <w:rPr>
          <w:rStyle w:val="55"/>
          <w:sz w:val="28"/>
          <w:szCs w:val="28"/>
        </w:rPr>
        <w:t xml:space="preserve"> каби </w:t>
      </w:r>
      <w:r w:rsidRPr="006F70AC">
        <w:rPr>
          <w:rStyle w:val="55"/>
          <w:sz w:val="28"/>
          <w:szCs w:val="28"/>
        </w:rPr>
        <w:t xml:space="preserve">феъллардан бўлганда, тобе компонент шу феъллар- дан англашилган ҳолатни, психик ўзгаришларни юзага келтир- ган, қўзғатган объектни билдиради: </w:t>
      </w:r>
      <w:r w:rsidRPr="006F70AC">
        <w:rPr>
          <w:sz w:val="28"/>
          <w:szCs w:val="28"/>
        </w:rPr>
        <w:t>аҳволига ачинмоқ, амалига мағрурланмоц, ҳуснига маҳлиё бўлмоқ,</w:t>
      </w:r>
      <w:r w:rsidRPr="006F70AC">
        <w:rPr>
          <w:rStyle w:val="55"/>
          <w:sz w:val="28"/>
          <w:szCs w:val="28"/>
        </w:rPr>
        <w:t xml:space="preserve"> ва шунинг кабилар; </w:t>
      </w:r>
      <w:r w:rsidRPr="006F70AC">
        <w:rPr>
          <w:sz w:val="28"/>
          <w:szCs w:val="28"/>
        </w:rPr>
        <w:t xml:space="preserve">Маҳ- дум </w:t>
      </w:r>
      <w:r w:rsidRPr="006F70AC">
        <w:rPr>
          <w:sz w:val="28"/>
          <w:szCs w:val="28"/>
        </w:rPr>
        <w:t xml:space="preserve">б у </w:t>
      </w:r>
      <w:r w:rsidRPr="006F70AC">
        <w:rPr>
          <w:rStyle w:val="52pt0"/>
          <w:i/>
          <w:iCs/>
          <w:sz w:val="28"/>
          <w:szCs w:val="28"/>
        </w:rPr>
        <w:t>ҳолга о рт и қ чида</w:t>
      </w:r>
      <w:r w:rsidRPr="006F70AC">
        <w:rPr>
          <w:rStyle w:val="52pt0"/>
          <w:i/>
          <w:iCs/>
          <w:sz w:val="28"/>
          <w:szCs w:val="28"/>
        </w:rPr>
        <w:t xml:space="preserve">б т у р о л майди (к. Қо&amp;м- </w:t>
      </w:r>
      <w:r w:rsidRPr="006F70AC">
        <w:rPr>
          <w:rStyle w:val="55"/>
          <w:sz w:val="28"/>
          <w:szCs w:val="28"/>
        </w:rPr>
        <w:t>рий</w:t>
      </w:r>
      <w:r w:rsidRPr="006F70AC">
        <w:rPr>
          <w:sz w:val="28"/>
          <w:szCs w:val="28"/>
        </w:rPr>
        <w:t xml:space="preserve">).... </w:t>
      </w:r>
      <w:r w:rsidRPr="006F70AC">
        <w:rPr>
          <w:sz w:val="28"/>
          <w:szCs w:val="28"/>
        </w:rPr>
        <w:t xml:space="preserve">б у </w:t>
      </w:r>
      <w:r w:rsidRPr="006F70AC">
        <w:rPr>
          <w:rStyle w:val="52pt0"/>
          <w:i/>
          <w:iCs/>
          <w:sz w:val="28"/>
          <w:szCs w:val="28"/>
        </w:rPr>
        <w:t>аҳволга у ғоят қайғуради</w:t>
      </w:r>
      <w:r w:rsidRPr="006F70AC">
        <w:rPr>
          <w:rStyle w:val="55"/>
          <w:sz w:val="28"/>
          <w:szCs w:val="28"/>
        </w:rPr>
        <w:t xml:space="preserve"> (О йбе к).</w:t>
      </w:r>
    </w:p>
    <w:p w:rsidR="00917E11" w:rsidRPr="006F70AC" w:rsidRDefault="00CA00D4" w:rsidP="006F70AC">
      <w:pPr>
        <w:pStyle w:val="17"/>
        <w:numPr>
          <w:ilvl w:val="0"/>
          <w:numId w:val="17"/>
        </w:numPr>
        <w:shd w:val="clear" w:color="auto" w:fill="auto"/>
        <w:spacing w:line="240" w:lineRule="auto"/>
        <w:ind w:firstLine="426"/>
        <w:rPr>
          <w:sz w:val="28"/>
          <w:szCs w:val="28"/>
        </w:rPr>
      </w:pPr>
      <w:r w:rsidRPr="006F70AC">
        <w:rPr>
          <w:rStyle w:val="41"/>
          <w:sz w:val="28"/>
          <w:szCs w:val="28"/>
        </w:rPr>
        <w:t xml:space="preserve"> Тобе муча тенглик, эваз маъносидаги объектни билдиради: </w:t>
      </w:r>
      <w:r w:rsidRPr="006F70AC">
        <w:rPr>
          <w:rStyle w:val="af1"/>
          <w:sz w:val="28"/>
          <w:szCs w:val="28"/>
        </w:rPr>
        <w:t xml:space="preserve">Баъзан сут-цаймоғни д </w:t>
      </w:r>
      <w:r w:rsidRPr="006F70AC">
        <w:rPr>
          <w:rStyle w:val="2pt1"/>
          <w:sz w:val="28"/>
          <w:szCs w:val="28"/>
        </w:rPr>
        <w:t>онга алиихар</w:t>
      </w:r>
      <w:r w:rsidRPr="006F70AC">
        <w:rPr>
          <w:rStyle w:val="af1"/>
          <w:sz w:val="28"/>
          <w:szCs w:val="28"/>
        </w:rPr>
        <w:t xml:space="preserve"> э д </w:t>
      </w:r>
      <w:r w:rsidRPr="006F70AC">
        <w:rPr>
          <w:rStyle w:val="af1"/>
          <w:sz w:val="28"/>
          <w:szCs w:val="28"/>
        </w:rPr>
        <w:t>и</w:t>
      </w:r>
      <w:r w:rsidRPr="006F70AC">
        <w:rPr>
          <w:rStyle w:val="41"/>
          <w:sz w:val="28"/>
          <w:szCs w:val="28"/>
        </w:rPr>
        <w:t xml:space="preserve"> (А. </w:t>
      </w:r>
      <w:r w:rsidRPr="006F70AC">
        <w:rPr>
          <w:rStyle w:val="2pt4"/>
          <w:sz w:val="28"/>
          <w:szCs w:val="28"/>
        </w:rPr>
        <w:t xml:space="preserve">Қаҳҳор). </w:t>
      </w:r>
      <w:r w:rsidRPr="006F70AC">
        <w:rPr>
          <w:rStyle w:val="41"/>
          <w:sz w:val="28"/>
          <w:szCs w:val="28"/>
        </w:rPr>
        <w:t>Тобе муча бирор предметга ўхшатилган предмет — объектни ифода- лайди</w:t>
      </w:r>
      <w:r w:rsidRPr="006F70AC">
        <w:rPr>
          <w:rStyle w:val="41"/>
          <w:sz w:val="28"/>
          <w:szCs w:val="28"/>
        </w:rPr>
        <w:t xml:space="preserve">: Одам боласининг умри битта-биттадан ғишт териб кўта- </w:t>
      </w:r>
      <w:r w:rsidRPr="006F70AC">
        <w:rPr>
          <w:rStyle w:val="af1"/>
          <w:sz w:val="28"/>
          <w:szCs w:val="28"/>
        </w:rPr>
        <w:t xml:space="preserve">рилган </w:t>
      </w:r>
      <w:r w:rsidRPr="006F70AC">
        <w:rPr>
          <w:rStyle w:val="af1"/>
          <w:sz w:val="28"/>
          <w:szCs w:val="28"/>
        </w:rPr>
        <w:t xml:space="preserve">б и но га </w:t>
      </w:r>
      <w:r w:rsidRPr="006F70AC">
        <w:rPr>
          <w:rStyle w:val="af1"/>
          <w:sz w:val="28"/>
          <w:szCs w:val="28"/>
        </w:rPr>
        <w:t xml:space="preserve">ў </w:t>
      </w:r>
      <w:r w:rsidRPr="006F70AC">
        <w:rPr>
          <w:rStyle w:val="2pt1"/>
          <w:sz w:val="28"/>
          <w:szCs w:val="28"/>
        </w:rPr>
        <w:t>хшайд</w:t>
      </w:r>
      <w:r w:rsidRPr="006F70AC">
        <w:rPr>
          <w:rStyle w:val="af1"/>
          <w:sz w:val="28"/>
          <w:szCs w:val="28"/>
        </w:rPr>
        <w:t xml:space="preserve"> </w:t>
      </w:r>
      <w:r w:rsidRPr="006F70AC">
        <w:rPr>
          <w:rStyle w:val="af1"/>
          <w:sz w:val="28"/>
          <w:szCs w:val="28"/>
        </w:rPr>
        <w:t>и</w:t>
      </w:r>
      <w:r w:rsidRPr="006F70AC">
        <w:rPr>
          <w:rStyle w:val="41"/>
          <w:sz w:val="28"/>
          <w:szCs w:val="28"/>
        </w:rPr>
        <w:t xml:space="preserve"> (М. </w:t>
      </w:r>
      <w:r w:rsidRPr="006F70AC">
        <w:rPr>
          <w:rStyle w:val="2pt4"/>
          <w:sz w:val="28"/>
          <w:szCs w:val="28"/>
        </w:rPr>
        <w:t>Исмоилий).</w:t>
      </w:r>
    </w:p>
    <w:p w:rsidR="00917E11" w:rsidRPr="006F70AC" w:rsidRDefault="00CA00D4" w:rsidP="006F70AC">
      <w:pPr>
        <w:pStyle w:val="17"/>
        <w:numPr>
          <w:ilvl w:val="0"/>
          <w:numId w:val="17"/>
        </w:numPr>
        <w:shd w:val="clear" w:color="auto" w:fill="auto"/>
        <w:spacing w:line="240" w:lineRule="auto"/>
        <w:ind w:firstLine="426"/>
        <w:rPr>
          <w:sz w:val="28"/>
          <w:szCs w:val="28"/>
        </w:rPr>
      </w:pPr>
      <w:r w:rsidRPr="006F70AC">
        <w:rPr>
          <w:rStyle w:val="41"/>
          <w:sz w:val="28"/>
          <w:szCs w:val="28"/>
        </w:rPr>
        <w:t xml:space="preserve"> Жўналиш келишиги формасидаги тобе компонент киши фаолияти соҳасини билдиради: </w:t>
      </w:r>
      <w:r w:rsidRPr="006F70AC">
        <w:rPr>
          <w:rStyle w:val="af1"/>
          <w:sz w:val="28"/>
          <w:szCs w:val="28"/>
        </w:rPr>
        <w:t xml:space="preserve">Урушдан кейин Москвага бориб, </w:t>
      </w:r>
      <w:r w:rsidRPr="006F70AC">
        <w:rPr>
          <w:rStyle w:val="2pt5"/>
          <w:sz w:val="28"/>
          <w:szCs w:val="28"/>
        </w:rPr>
        <w:t>агрономликка ў</w:t>
      </w:r>
      <w:r w:rsidRPr="006F70AC">
        <w:rPr>
          <w:rStyle w:val="2pt1"/>
          <w:sz w:val="28"/>
          <w:szCs w:val="28"/>
        </w:rPr>
        <w:t>қийман</w:t>
      </w:r>
      <w:r w:rsidRPr="006F70AC">
        <w:rPr>
          <w:rStyle w:val="41"/>
          <w:sz w:val="28"/>
          <w:szCs w:val="28"/>
        </w:rPr>
        <w:t xml:space="preserve"> (А. </w:t>
      </w:r>
      <w:r w:rsidRPr="006F70AC">
        <w:rPr>
          <w:rStyle w:val="2pt4"/>
          <w:sz w:val="28"/>
          <w:szCs w:val="28"/>
        </w:rPr>
        <w:t xml:space="preserve">Қаҳҳор). </w:t>
      </w:r>
      <w:r w:rsidRPr="006F70AC">
        <w:rPr>
          <w:rStyle w:val="2pt1"/>
          <w:sz w:val="28"/>
          <w:szCs w:val="28"/>
        </w:rPr>
        <w:t>Етакчиликка '</w:t>
      </w:r>
      <w:r w:rsidRPr="006F70AC">
        <w:rPr>
          <w:rStyle w:val="2pt1"/>
          <w:sz w:val="28"/>
          <w:szCs w:val="28"/>
        </w:rPr>
        <w:t>6 о яги оцсоц цЬ~ровул мувофиц кўрилди</w:t>
      </w:r>
      <w:r w:rsidRPr="006F70AC">
        <w:rPr>
          <w:rStyle w:val="2pt4"/>
          <w:sz w:val="28"/>
          <w:szCs w:val="28"/>
        </w:rPr>
        <w:t xml:space="preserve"> (А. Қаҳ- ҳор).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Тобе компонент чиқиш келишиги формасида бўлган объектли бирикмалар. Бу типдаги объектли бирикмаларнинг ҳоким мучаси ҳаракат феълларндан бўлади. Компонентлари чиқиш келишиги формаси иштирокида ҳосил бўлг</w:t>
      </w:r>
      <w:r w:rsidRPr="006F70AC">
        <w:rPr>
          <w:rStyle w:val="41"/>
          <w:sz w:val="28"/>
          <w:szCs w:val="28"/>
        </w:rPr>
        <w:t>ан объектли бирикмаларда тур- ли-туман маъно ва грамматик муносабатлар ифода этилиши мумкин.</w:t>
      </w:r>
    </w:p>
    <w:p w:rsidR="00917E11" w:rsidRPr="006F70AC" w:rsidRDefault="00CA00D4" w:rsidP="006F70AC">
      <w:pPr>
        <w:pStyle w:val="50"/>
        <w:numPr>
          <w:ilvl w:val="0"/>
          <w:numId w:val="18"/>
        </w:numPr>
        <w:shd w:val="clear" w:color="auto" w:fill="auto"/>
        <w:spacing w:line="240" w:lineRule="auto"/>
        <w:ind w:firstLine="426"/>
        <w:rPr>
          <w:sz w:val="28"/>
          <w:szCs w:val="28"/>
        </w:rPr>
      </w:pPr>
      <w:r w:rsidRPr="006F70AC">
        <w:rPr>
          <w:rStyle w:val="55"/>
          <w:sz w:val="28"/>
          <w:szCs w:val="28"/>
        </w:rPr>
        <w:t xml:space="preserve"> Тобе муча феълдан англашилган ҳаракатнинг восита объек- тини ифодалайди: </w:t>
      </w:r>
      <w:r w:rsidRPr="006F70AC">
        <w:rPr>
          <w:sz w:val="28"/>
          <w:szCs w:val="28"/>
        </w:rPr>
        <w:t xml:space="preserve">Утап от </w:t>
      </w:r>
      <w:r w:rsidRPr="006F70AC">
        <w:rPr>
          <w:rStyle w:val="52pt0"/>
          <w:i/>
          <w:iCs/>
          <w:sz w:val="28"/>
          <w:szCs w:val="28"/>
        </w:rPr>
        <w:t>жило вид ан ет аклаб, ар а в ани д ар во з ад ан ки ритди</w:t>
      </w:r>
      <w:r w:rsidRPr="006F70AC">
        <w:rPr>
          <w:rStyle w:val="55"/>
          <w:sz w:val="28"/>
          <w:szCs w:val="28"/>
        </w:rPr>
        <w:t xml:space="preserve"> (Ҳ. </w:t>
      </w:r>
      <w:r w:rsidRPr="006F70AC">
        <w:rPr>
          <w:rStyle w:val="52pt2"/>
          <w:sz w:val="28"/>
          <w:szCs w:val="28"/>
        </w:rPr>
        <w:t>Ғулом).</w:t>
      </w:r>
      <w:r w:rsidRPr="006F70AC">
        <w:rPr>
          <w:rStyle w:val="55"/>
          <w:sz w:val="28"/>
          <w:szCs w:val="28"/>
        </w:rPr>
        <w:t xml:space="preserve"> </w:t>
      </w:r>
      <w:r w:rsidRPr="006F70AC">
        <w:rPr>
          <w:rStyle w:val="52pt0"/>
          <w:i/>
          <w:iCs/>
          <w:sz w:val="28"/>
          <w:szCs w:val="28"/>
        </w:rPr>
        <w:t>Қуш тумшуғи</w:t>
      </w:r>
      <w:r w:rsidRPr="006F70AC">
        <w:rPr>
          <w:rStyle w:val="52pt0"/>
          <w:i/>
          <w:iCs/>
          <w:sz w:val="28"/>
          <w:szCs w:val="28"/>
        </w:rPr>
        <w:t>дан и линар</w:t>
      </w:r>
      <w:r w:rsidRPr="006F70AC">
        <w:rPr>
          <w:rStyle w:val="55"/>
          <w:sz w:val="28"/>
          <w:szCs w:val="28"/>
        </w:rPr>
        <w:t xml:space="preserve"> (Мақол). </w:t>
      </w:r>
      <w:r w:rsidRPr="006F70AC">
        <w:rPr>
          <w:sz w:val="28"/>
          <w:szCs w:val="28"/>
        </w:rPr>
        <w:t xml:space="preserve">Ўтап... кўк </w:t>
      </w:r>
      <w:r w:rsidRPr="006F70AC">
        <w:rPr>
          <w:sz w:val="28"/>
          <w:szCs w:val="28"/>
        </w:rPr>
        <w:t xml:space="preserve">от </w:t>
      </w:r>
      <w:r w:rsidRPr="006F70AC">
        <w:rPr>
          <w:sz w:val="28"/>
          <w:szCs w:val="28"/>
        </w:rPr>
        <w:t xml:space="preserve">жиловини </w:t>
      </w:r>
      <w:r w:rsidRPr="006F70AC">
        <w:rPr>
          <w:rStyle w:val="52pt0"/>
          <w:i/>
          <w:iCs/>
          <w:sz w:val="28"/>
          <w:szCs w:val="28"/>
        </w:rPr>
        <w:t>билагидан ўт ка- зиб олди</w:t>
      </w:r>
      <w:r w:rsidRPr="006F70AC">
        <w:rPr>
          <w:rStyle w:val="55"/>
          <w:sz w:val="28"/>
          <w:szCs w:val="28"/>
        </w:rPr>
        <w:t xml:space="preserve"> (Ҳ. Ғулом).</w:t>
      </w:r>
    </w:p>
    <w:p w:rsidR="00917E11" w:rsidRPr="006F70AC" w:rsidRDefault="00CA00D4" w:rsidP="006F70AC">
      <w:pPr>
        <w:pStyle w:val="17"/>
        <w:numPr>
          <w:ilvl w:val="0"/>
          <w:numId w:val="18"/>
        </w:numPr>
        <w:shd w:val="clear" w:color="auto" w:fill="auto"/>
        <w:spacing w:line="240" w:lineRule="auto"/>
        <w:ind w:firstLine="426"/>
        <w:rPr>
          <w:sz w:val="28"/>
          <w:szCs w:val="28"/>
        </w:rPr>
      </w:pPr>
      <w:r w:rsidRPr="006F70AC">
        <w:rPr>
          <w:rStyle w:val="41"/>
          <w:sz w:val="28"/>
          <w:szCs w:val="28"/>
        </w:rPr>
        <w:t xml:space="preserve"> Тобе муча ҳаракатнинг бажарилишида восита бўлган шахс- ни ифодалайди: </w:t>
      </w:r>
      <w:r w:rsidRPr="006F70AC">
        <w:rPr>
          <w:rStyle w:val="af1"/>
          <w:sz w:val="28"/>
          <w:szCs w:val="28"/>
        </w:rPr>
        <w:t xml:space="preserve">Ҳикмат бува хатни </w:t>
      </w:r>
      <w:r w:rsidRPr="006F70AC">
        <w:rPr>
          <w:rStyle w:val="2pt1"/>
          <w:sz w:val="28"/>
          <w:szCs w:val="28"/>
        </w:rPr>
        <w:t>неварасидан ..бери.б ю борд</w:t>
      </w:r>
      <w:r w:rsidRPr="006F70AC">
        <w:rPr>
          <w:rStyle w:val="af1"/>
          <w:sz w:val="28"/>
          <w:szCs w:val="28"/>
        </w:rPr>
        <w:t xml:space="preserve"> и</w:t>
      </w:r>
      <w:r w:rsidRPr="006F70AC">
        <w:rPr>
          <w:rStyle w:val="41"/>
          <w:sz w:val="28"/>
          <w:szCs w:val="28"/>
        </w:rPr>
        <w:t xml:space="preserve"> (А. </w:t>
      </w:r>
      <w:r w:rsidRPr="006F70AC">
        <w:rPr>
          <w:rStyle w:val="2pt4"/>
          <w:sz w:val="28"/>
          <w:szCs w:val="28"/>
        </w:rPr>
        <w:t xml:space="preserve">Қаҳҳор) </w:t>
      </w:r>
      <w:r w:rsidRPr="006F70AC">
        <w:rPr>
          <w:rStyle w:val="af1"/>
          <w:sz w:val="28"/>
          <w:szCs w:val="28"/>
        </w:rPr>
        <w:t xml:space="preserve">А </w:t>
      </w:r>
      <w:r w:rsidRPr="006F70AC">
        <w:rPr>
          <w:rStyle w:val="af1"/>
          <w:sz w:val="28"/>
          <w:szCs w:val="28"/>
        </w:rPr>
        <w:t xml:space="preserve">р </w:t>
      </w:r>
      <w:r w:rsidRPr="006F70AC">
        <w:rPr>
          <w:rStyle w:val="af1"/>
          <w:sz w:val="28"/>
          <w:szCs w:val="28"/>
        </w:rPr>
        <w:t xml:space="preserve">а в </w:t>
      </w:r>
      <w:r w:rsidRPr="006F70AC">
        <w:rPr>
          <w:rStyle w:val="2pt1"/>
          <w:sz w:val="28"/>
          <w:szCs w:val="28"/>
        </w:rPr>
        <w:t>ани</w:t>
      </w:r>
      <w:r w:rsidRPr="006F70AC">
        <w:rPr>
          <w:rStyle w:val="af1"/>
          <w:sz w:val="28"/>
          <w:szCs w:val="28"/>
        </w:rPr>
        <w:t xml:space="preserve"> почтанинг одамидан </w:t>
      </w:r>
      <w:r w:rsidRPr="006F70AC">
        <w:rPr>
          <w:rStyle w:val="2pt1"/>
          <w:sz w:val="28"/>
          <w:szCs w:val="28"/>
        </w:rPr>
        <w:t>бериб юбора</w:t>
      </w:r>
      <w:r w:rsidRPr="006F70AC">
        <w:rPr>
          <w:rStyle w:val="2pt1"/>
          <w:sz w:val="28"/>
          <w:szCs w:val="28"/>
        </w:rPr>
        <w:t>ман</w:t>
      </w:r>
      <w:r w:rsidRPr="006F70AC">
        <w:rPr>
          <w:rStyle w:val="2pt4"/>
          <w:sz w:val="28"/>
          <w:szCs w:val="28"/>
        </w:rPr>
        <w:t xml:space="preserve"> (А. Қаҳҳор):</w:t>
      </w:r>
      <w:r w:rsidRPr="006F70AC">
        <w:rPr>
          <w:rStyle w:val="41"/>
          <w:sz w:val="28"/>
          <w:szCs w:val="28"/>
        </w:rPr>
        <w:t xml:space="preserve"> Мисолларда </w:t>
      </w:r>
      <w:r w:rsidRPr="006F70AC">
        <w:rPr>
          <w:rStyle w:val="af1"/>
          <w:sz w:val="28"/>
          <w:szCs w:val="28"/>
        </w:rPr>
        <w:t>бериб юбормоц</w:t>
      </w:r>
      <w:r w:rsidRPr="006F70AC">
        <w:rPr>
          <w:rStyle w:val="41"/>
          <w:sz w:val="28"/>
          <w:szCs w:val="28"/>
        </w:rPr>
        <w:t xml:space="preserve"> феъли ҳам тўғри объект, ҳам восита объекта билан кенгайиб келган: </w:t>
      </w:r>
      <w:r w:rsidRPr="006F70AC">
        <w:rPr>
          <w:rStyle w:val="af1"/>
          <w:sz w:val="28"/>
          <w:szCs w:val="28"/>
        </w:rPr>
        <w:t>хатни неварасидан бериб юборди.</w:t>
      </w:r>
    </w:p>
    <w:p w:rsidR="00917E11" w:rsidRPr="006F70AC" w:rsidRDefault="00CA00D4" w:rsidP="006F70AC">
      <w:pPr>
        <w:pStyle w:val="17"/>
        <w:numPr>
          <w:ilvl w:val="0"/>
          <w:numId w:val="18"/>
        </w:numPr>
        <w:shd w:val="clear" w:color="auto" w:fill="auto"/>
        <w:spacing w:line="240" w:lineRule="auto"/>
        <w:ind w:firstLine="426"/>
        <w:rPr>
          <w:sz w:val="28"/>
          <w:szCs w:val="28"/>
        </w:rPr>
      </w:pPr>
      <w:r w:rsidRPr="006F70AC">
        <w:rPr>
          <w:rStyle w:val="41"/>
          <w:sz w:val="28"/>
          <w:szCs w:val="28"/>
        </w:rPr>
        <w:t xml:space="preserve"> Тобе муча бирор предметга чоғиштирилган объектни билди</w:t>
      </w:r>
      <w:r w:rsidRPr="006F70AC">
        <w:rPr>
          <w:rStyle w:val="41"/>
          <w:sz w:val="28"/>
          <w:szCs w:val="28"/>
        </w:rPr>
        <w:softHyphen/>
        <w:t xml:space="preserve">ради. </w:t>
      </w:r>
      <w:r w:rsidRPr="006F70AC">
        <w:rPr>
          <w:rStyle w:val="41"/>
          <w:sz w:val="28"/>
          <w:szCs w:val="28"/>
        </w:rPr>
        <w:lastRenderedPageBreak/>
        <w:t>Бундай бирикмаларда чоғиштириш, қиёс қилиш маънолари и</w:t>
      </w:r>
      <w:r w:rsidRPr="006F70AC">
        <w:rPr>
          <w:rStyle w:val="41"/>
          <w:sz w:val="28"/>
          <w:szCs w:val="28"/>
        </w:rPr>
        <w:t xml:space="preserve">фодаланган бўлади: </w:t>
      </w:r>
      <w:r w:rsidRPr="006F70AC">
        <w:rPr>
          <w:rStyle w:val="af1"/>
          <w:sz w:val="28"/>
          <w:szCs w:val="28"/>
        </w:rPr>
        <w:t xml:space="preserve">Невара деган </w:t>
      </w:r>
      <w:r w:rsidRPr="006F70AC">
        <w:rPr>
          <w:rStyle w:val="2pt1"/>
          <w:sz w:val="28"/>
          <w:szCs w:val="28"/>
        </w:rPr>
        <w:t>ўзболангдан ҳа м ширин бў лар экан</w:t>
      </w:r>
      <w:r w:rsidRPr="006F70AC">
        <w:rPr>
          <w:rStyle w:val="41"/>
          <w:sz w:val="28"/>
          <w:szCs w:val="28"/>
        </w:rPr>
        <w:t xml:space="preserve"> (Журнал)</w:t>
      </w:r>
      <w:r w:rsidRPr="006F70AC">
        <w:rPr>
          <w:rStyle w:val="af1"/>
          <w:sz w:val="28"/>
          <w:szCs w:val="28"/>
        </w:rPr>
        <w:t xml:space="preserve">. </w:t>
      </w:r>
      <w:r w:rsidRPr="006F70AC">
        <w:rPr>
          <w:rStyle w:val="af1"/>
          <w:sz w:val="28"/>
          <w:szCs w:val="28"/>
        </w:rPr>
        <w:t xml:space="preserve">Уғлим қандай ўқишини </w:t>
      </w:r>
      <w:r w:rsidRPr="006F70AC">
        <w:rPr>
          <w:rStyle w:val="2pt1"/>
          <w:sz w:val="28"/>
          <w:szCs w:val="28"/>
        </w:rPr>
        <w:t>сизданяхши- роқ биламан</w:t>
      </w:r>
      <w:r w:rsidRPr="006F70AC">
        <w:rPr>
          <w:rStyle w:val="41"/>
          <w:sz w:val="28"/>
          <w:szCs w:val="28"/>
        </w:rPr>
        <w:t xml:space="preserve"> (Газета). </w:t>
      </w:r>
      <w:r w:rsidRPr="006F70AC">
        <w:rPr>
          <w:rStyle w:val="af1"/>
          <w:sz w:val="28"/>
          <w:szCs w:val="28"/>
        </w:rPr>
        <w:t xml:space="preserve">Адҳам </w:t>
      </w:r>
      <w:r w:rsidRPr="006F70AC">
        <w:rPr>
          <w:rStyle w:val="af1"/>
          <w:sz w:val="28"/>
          <w:szCs w:val="28"/>
        </w:rPr>
        <w:t xml:space="preserve">м е н д а н </w:t>
      </w:r>
      <w:r w:rsidRPr="006F70AC">
        <w:rPr>
          <w:rStyle w:val="2pt1"/>
          <w:sz w:val="28"/>
          <w:szCs w:val="28"/>
        </w:rPr>
        <w:t xml:space="preserve">яхши ўқийди </w:t>
      </w:r>
      <w:r w:rsidRPr="006F70AC">
        <w:rPr>
          <w:rStyle w:val="41"/>
          <w:sz w:val="28"/>
          <w:szCs w:val="28"/>
        </w:rPr>
        <w:t>(Газета). Бундай бирикмаларнинг ҳоким элемента ё сифатдан бў- лади, ёки ҳоким сўз олдидан (феъ</w:t>
      </w:r>
      <w:r w:rsidRPr="006F70AC">
        <w:rPr>
          <w:rStyle w:val="41"/>
          <w:sz w:val="28"/>
          <w:szCs w:val="28"/>
        </w:rPr>
        <w:t>л олдидан) ҳаракат белгисини ифодаловчи равиш (сифат) туркумига оид сўз ишлатилади.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\4. Чиқиш келишиги формасидаги тобе муча ҳаракат бевоситз ўтған тўғри объектни билдириши мумкин: </w:t>
      </w:r>
      <w:r w:rsidRPr="006F70AC">
        <w:rPr>
          <w:sz w:val="28"/>
          <w:szCs w:val="28"/>
        </w:rPr>
        <w:t xml:space="preserve">қўлидан ушламоқ, </w:t>
      </w:r>
      <w:r w:rsidRPr="006F70AC">
        <w:rPr>
          <w:sz w:val="28"/>
          <w:szCs w:val="28"/>
        </w:rPr>
        <w:t xml:space="preserve">эта- гидан </w:t>
      </w:r>
      <w:r w:rsidRPr="006F70AC">
        <w:rPr>
          <w:sz w:val="28"/>
          <w:szCs w:val="28"/>
        </w:rPr>
        <w:t xml:space="preserve">тортмоқ, </w:t>
      </w:r>
      <w:r w:rsidRPr="006F70AC">
        <w:rPr>
          <w:sz w:val="28"/>
          <w:szCs w:val="28"/>
        </w:rPr>
        <w:t xml:space="preserve">билагидан </w:t>
      </w:r>
      <w:r w:rsidRPr="006F70AC">
        <w:rPr>
          <w:sz w:val="28"/>
          <w:szCs w:val="28"/>
        </w:rPr>
        <w:t>тишламоқ, бўйнидан қучоқламо</w:t>
      </w:r>
      <w:r w:rsidRPr="006F70AC">
        <w:rPr>
          <w:sz w:val="28"/>
          <w:szCs w:val="28"/>
        </w:rPr>
        <w:t>қ</w:t>
      </w:r>
      <w:r w:rsidRPr="006F70AC">
        <w:rPr>
          <w:rStyle w:val="55"/>
          <w:sz w:val="28"/>
          <w:szCs w:val="28"/>
        </w:rPr>
        <w:t xml:space="preserve"> каби. </w:t>
      </w:r>
      <w:r w:rsidRPr="006F70AC">
        <w:rPr>
          <w:sz w:val="28"/>
          <w:szCs w:val="28"/>
        </w:rPr>
        <w:t xml:space="preserve">Зайниддин унга сув кор </w:t>
      </w:r>
      <w:r w:rsidRPr="006F70AC">
        <w:rPr>
          <w:sz w:val="28"/>
          <w:szCs w:val="28"/>
        </w:rPr>
        <w:t xml:space="preserve">қилмаслигини </w:t>
      </w:r>
      <w:r w:rsidRPr="006F70AC">
        <w:rPr>
          <w:sz w:val="28"/>
          <w:szCs w:val="28"/>
        </w:rPr>
        <w:t xml:space="preserve">билиб, </w:t>
      </w:r>
      <w:r w:rsidRPr="006F70AC">
        <w:rPr>
          <w:rStyle w:val="52pt0"/>
          <w:i/>
          <w:iCs/>
          <w:sz w:val="28"/>
          <w:szCs w:val="28"/>
        </w:rPr>
        <w:t xml:space="preserve">қўлидантортди </w:t>
      </w:r>
      <w:r w:rsidRPr="006F70AC">
        <w:rPr>
          <w:rStyle w:val="52pt2"/>
          <w:sz w:val="28"/>
          <w:szCs w:val="28"/>
        </w:rPr>
        <w:t xml:space="preserve">(Ойбек). </w:t>
      </w:r>
      <w:r w:rsidRPr="006F70AC">
        <w:rPr>
          <w:sz w:val="28"/>
          <w:szCs w:val="28"/>
        </w:rPr>
        <w:t xml:space="preserve">Учоқ </w:t>
      </w:r>
      <w:r w:rsidRPr="006F70AC">
        <w:rPr>
          <w:sz w:val="28"/>
          <w:szCs w:val="28"/>
        </w:rPr>
        <w:t xml:space="preserve">бошида </w:t>
      </w:r>
      <w:r w:rsidRPr="006F70AC">
        <w:rPr>
          <w:sz w:val="28"/>
          <w:szCs w:val="28"/>
        </w:rPr>
        <w:t xml:space="preserve">Учқунни </w:t>
      </w:r>
      <w:r w:rsidRPr="006F70AC">
        <w:rPr>
          <w:sz w:val="28"/>
          <w:szCs w:val="28"/>
        </w:rPr>
        <w:t xml:space="preserve">сийнасига босиб, </w:t>
      </w:r>
      <w:r w:rsidRPr="006F70AC">
        <w:rPr>
          <w:sz w:val="28"/>
          <w:szCs w:val="28"/>
        </w:rPr>
        <w:t xml:space="preserve">ўтирган </w:t>
      </w:r>
      <w:r w:rsidRPr="006F70AC">
        <w:rPr>
          <w:sz w:val="28"/>
          <w:szCs w:val="28"/>
        </w:rPr>
        <w:t xml:space="preserve">Адолат </w:t>
      </w:r>
      <w:r w:rsidRPr="006F70AC">
        <w:rPr>
          <w:rStyle w:val="52pt0"/>
          <w:i/>
          <w:iCs/>
          <w:sz w:val="28"/>
          <w:szCs w:val="28"/>
        </w:rPr>
        <w:t xml:space="preserve">бўйни дан қучоцлаб о л ган Тўлциннинг б ошидан </w:t>
      </w:r>
      <w:r w:rsidRPr="006F70AC">
        <w:rPr>
          <w:sz w:val="28"/>
          <w:szCs w:val="28"/>
        </w:rPr>
        <w:t xml:space="preserve">с и </w:t>
      </w:r>
      <w:r w:rsidRPr="006F70AC">
        <w:rPr>
          <w:rStyle w:val="52pt0"/>
          <w:i/>
          <w:iCs/>
          <w:sz w:val="28"/>
          <w:szCs w:val="28"/>
        </w:rPr>
        <w:t>лад</w:t>
      </w:r>
      <w:r w:rsidRPr="006F70AC">
        <w:rPr>
          <w:sz w:val="28"/>
          <w:szCs w:val="28"/>
        </w:rPr>
        <w:t xml:space="preserve"> и</w:t>
      </w:r>
      <w:r w:rsidRPr="006F70AC">
        <w:rPr>
          <w:rStyle w:val="52pt2"/>
          <w:sz w:val="28"/>
          <w:szCs w:val="28"/>
        </w:rPr>
        <w:t xml:space="preserve"> (Ҳ. Ғулом).</w:t>
      </w:r>
      <w:r w:rsidRPr="006F70AC">
        <w:rPr>
          <w:rStyle w:val="55"/>
          <w:sz w:val="28"/>
          <w:szCs w:val="28"/>
        </w:rPr>
        <w:t xml:space="preserve"> </w:t>
      </w:r>
      <w:r w:rsidRPr="006F70AC">
        <w:rPr>
          <w:sz w:val="28"/>
          <w:szCs w:val="28"/>
        </w:rPr>
        <w:t xml:space="preserve">Мирҳосил </w:t>
      </w:r>
      <w:r w:rsidRPr="006F70AC">
        <w:rPr>
          <w:sz w:val="28"/>
          <w:szCs w:val="28"/>
        </w:rPr>
        <w:t xml:space="preserve">унинг ёнига борди-да, </w:t>
      </w:r>
      <w:r w:rsidRPr="006F70AC">
        <w:rPr>
          <w:sz w:val="28"/>
          <w:szCs w:val="28"/>
        </w:rPr>
        <w:t xml:space="preserve">қў </w:t>
      </w:r>
      <w:r w:rsidRPr="006F70AC">
        <w:rPr>
          <w:sz w:val="28"/>
          <w:szCs w:val="28"/>
        </w:rPr>
        <w:t xml:space="preserve">лт и- </w:t>
      </w:r>
      <w:r w:rsidRPr="006F70AC">
        <w:rPr>
          <w:sz w:val="28"/>
          <w:szCs w:val="28"/>
        </w:rPr>
        <w:t xml:space="preserve">ғид </w:t>
      </w:r>
      <w:r w:rsidRPr="006F70AC">
        <w:rPr>
          <w:sz w:val="28"/>
          <w:szCs w:val="28"/>
        </w:rPr>
        <w:t xml:space="preserve">ан у шла б ердан </w:t>
      </w:r>
      <w:r w:rsidRPr="006F70AC">
        <w:rPr>
          <w:sz w:val="28"/>
          <w:szCs w:val="28"/>
        </w:rPr>
        <w:t>кўтарди</w:t>
      </w:r>
      <w:r w:rsidRPr="006F70AC">
        <w:rPr>
          <w:rStyle w:val="55"/>
          <w:sz w:val="28"/>
          <w:szCs w:val="28"/>
        </w:rPr>
        <w:t xml:space="preserve"> (Ҳ. Ғ у л о </w:t>
      </w:r>
      <w:r w:rsidRPr="006F70AC">
        <w:rPr>
          <w:rStyle w:val="52pt2"/>
          <w:sz w:val="28"/>
          <w:szCs w:val="28"/>
        </w:rPr>
        <w:t>м).</w:t>
      </w:r>
    </w:p>
    <w:p w:rsidR="00917E11" w:rsidRPr="006F70AC" w:rsidRDefault="00CA00D4" w:rsidP="006F70AC">
      <w:pPr>
        <w:pStyle w:val="17"/>
        <w:numPr>
          <w:ilvl w:val="0"/>
          <w:numId w:val="19"/>
        </w:numPr>
        <w:shd w:val="clear" w:color="auto" w:fill="auto"/>
        <w:spacing w:line="240" w:lineRule="auto"/>
        <w:ind w:firstLine="426"/>
        <w:rPr>
          <w:sz w:val="28"/>
          <w:szCs w:val="28"/>
        </w:rPr>
      </w:pPr>
      <w:r w:rsidRPr="006F70AC">
        <w:rPr>
          <w:rStyle w:val="41"/>
          <w:sz w:val="28"/>
          <w:szCs w:val="28"/>
        </w:rPr>
        <w:t xml:space="preserve"> Тобе муча ҳаракат объектининг материалини, нимадан ясал- ганлигини, ишланганлигини билдиради: </w:t>
      </w:r>
      <w:r w:rsidRPr="006F70AC">
        <w:rPr>
          <w:rStyle w:val="af1"/>
          <w:sz w:val="28"/>
          <w:szCs w:val="28"/>
        </w:rPr>
        <w:t xml:space="preserve">Аммам от </w:t>
      </w:r>
      <w:r w:rsidRPr="006F70AC">
        <w:rPr>
          <w:rStyle w:val="2pt1"/>
          <w:sz w:val="28"/>
          <w:szCs w:val="28"/>
        </w:rPr>
        <w:t>нинг с у яги- дан бир қозон шўрва</w:t>
      </w:r>
      <w:r w:rsidRPr="006F70AC">
        <w:rPr>
          <w:rStyle w:val="af1"/>
          <w:sz w:val="28"/>
          <w:szCs w:val="28"/>
        </w:rPr>
        <w:t xml:space="preserve"> қ </w:t>
      </w:r>
      <w:r w:rsidRPr="006F70AC">
        <w:rPr>
          <w:rStyle w:val="af1"/>
          <w:sz w:val="28"/>
          <w:szCs w:val="28"/>
        </w:rPr>
        <w:t xml:space="preserve">а й </w:t>
      </w:r>
      <w:r w:rsidRPr="006F70AC">
        <w:rPr>
          <w:rStyle w:val="2pt1"/>
          <w:sz w:val="28"/>
          <w:szCs w:val="28"/>
        </w:rPr>
        <w:t>нат</w:t>
      </w:r>
      <w:r w:rsidRPr="006F70AC">
        <w:rPr>
          <w:rStyle w:val="af1"/>
          <w:sz w:val="28"/>
          <w:szCs w:val="28"/>
        </w:rPr>
        <w:t xml:space="preserve"> д и</w:t>
      </w:r>
      <w:r w:rsidRPr="006F70AC">
        <w:rPr>
          <w:rStyle w:val="41"/>
          <w:sz w:val="28"/>
          <w:szCs w:val="28"/>
        </w:rPr>
        <w:t xml:space="preserve"> (А. </w:t>
      </w:r>
      <w:r w:rsidRPr="006F70AC">
        <w:rPr>
          <w:rStyle w:val="2pt4"/>
          <w:sz w:val="28"/>
          <w:szCs w:val="28"/>
        </w:rPr>
        <w:t>Қаҳҳор).</w:t>
      </w:r>
      <w:r w:rsidRPr="006F70AC">
        <w:rPr>
          <w:rStyle w:val="41"/>
          <w:sz w:val="28"/>
          <w:szCs w:val="28"/>
        </w:rPr>
        <w:t xml:space="preserve"> </w:t>
      </w:r>
      <w:r w:rsidRPr="006F70AC">
        <w:rPr>
          <w:rStyle w:val="af1"/>
          <w:sz w:val="28"/>
          <w:szCs w:val="28"/>
        </w:rPr>
        <w:t xml:space="preserve">...кам- </w:t>
      </w:r>
      <w:r w:rsidRPr="006F70AC">
        <w:rPr>
          <w:rStyle w:val="2pt1"/>
          <w:sz w:val="28"/>
          <w:szCs w:val="28"/>
        </w:rPr>
        <w:t>бағалдеҳцонлардан</w:t>
      </w:r>
      <w:r w:rsidRPr="006F70AC">
        <w:rPr>
          <w:rStyle w:val="af1"/>
          <w:sz w:val="28"/>
          <w:szCs w:val="28"/>
        </w:rPr>
        <w:t xml:space="preserve"> </w:t>
      </w:r>
      <w:r w:rsidRPr="006F70AC">
        <w:rPr>
          <w:rStyle w:val="af1"/>
          <w:sz w:val="28"/>
          <w:szCs w:val="28"/>
        </w:rPr>
        <w:t xml:space="preserve">х </w:t>
      </w:r>
      <w:r w:rsidRPr="006F70AC">
        <w:rPr>
          <w:rStyle w:val="2pt1"/>
          <w:sz w:val="28"/>
          <w:szCs w:val="28"/>
        </w:rPr>
        <w:t>алқ</w:t>
      </w:r>
      <w:r w:rsidRPr="006F70AC">
        <w:rPr>
          <w:rStyle w:val="af1"/>
          <w:sz w:val="28"/>
          <w:szCs w:val="28"/>
        </w:rPr>
        <w:t xml:space="preserve"> </w:t>
      </w:r>
      <w:r w:rsidRPr="006F70AC">
        <w:rPr>
          <w:rStyle w:val="af1"/>
          <w:sz w:val="28"/>
          <w:szCs w:val="28"/>
        </w:rPr>
        <w:t>дружинаси тузамиз</w:t>
      </w:r>
      <w:r w:rsidRPr="006F70AC">
        <w:rPr>
          <w:rStyle w:val="41"/>
          <w:sz w:val="28"/>
          <w:szCs w:val="28"/>
        </w:rPr>
        <w:t xml:space="preserve"> (Ҳ. Ғ у- л о м).</w:t>
      </w:r>
    </w:p>
    <w:p w:rsidR="00917E11" w:rsidRPr="006F70AC" w:rsidRDefault="00CA00D4" w:rsidP="006F70AC">
      <w:pPr>
        <w:pStyle w:val="17"/>
        <w:numPr>
          <w:ilvl w:val="0"/>
          <w:numId w:val="19"/>
        </w:numPr>
        <w:shd w:val="clear" w:color="auto" w:fill="auto"/>
        <w:spacing w:line="240" w:lineRule="auto"/>
        <w:ind w:firstLine="426"/>
        <w:rPr>
          <w:sz w:val="28"/>
          <w:szCs w:val="28"/>
        </w:rPr>
      </w:pPr>
      <w:r w:rsidRPr="006F70AC">
        <w:rPr>
          <w:rStyle w:val="41"/>
          <w:sz w:val="28"/>
          <w:szCs w:val="28"/>
        </w:rPr>
        <w:t xml:space="preserve"> Тобе компонент ҳаракатнинг объектдан ажралиши, узоқлаши- ши маъносини билдиради; бундай бирикмаларнинг ҳоким бўлаги узоқлашув, ажралиш, силжиш, озод бўлиш, воз кечиш каби маъно- даги феъллардан бўлади. Мисоллар: </w:t>
      </w:r>
      <w:r w:rsidRPr="006F70AC">
        <w:rPr>
          <w:rStyle w:val="af1"/>
          <w:sz w:val="28"/>
          <w:szCs w:val="28"/>
        </w:rPr>
        <w:t xml:space="preserve">О р и ят с и з </w:t>
      </w:r>
      <w:r w:rsidRPr="006F70AC">
        <w:rPr>
          <w:rStyle w:val="af4"/>
          <w:sz w:val="28"/>
          <w:szCs w:val="28"/>
        </w:rPr>
        <w:t xml:space="preserve">од амд ан </w:t>
      </w:r>
      <w:r w:rsidRPr="006F70AC">
        <w:rPr>
          <w:rStyle w:val="2pt5"/>
          <w:sz w:val="28"/>
          <w:szCs w:val="28"/>
        </w:rPr>
        <w:t>коч!_</w:t>
      </w:r>
      <w:r w:rsidRPr="006F70AC">
        <w:rPr>
          <w:rStyle w:val="2pt1"/>
          <w:sz w:val="28"/>
          <w:szCs w:val="28"/>
        </w:rPr>
        <w:t xml:space="preserve"> </w:t>
      </w:r>
      <w:r w:rsidRPr="006F70AC">
        <w:rPr>
          <w:rStyle w:val="41"/>
          <w:sz w:val="28"/>
          <w:szCs w:val="28"/>
        </w:rPr>
        <w:t xml:space="preserve">(Мақол). </w:t>
      </w:r>
      <w:r w:rsidRPr="006F70AC">
        <w:rPr>
          <w:rStyle w:val="af1"/>
          <w:sz w:val="28"/>
          <w:szCs w:val="28"/>
        </w:rPr>
        <w:t>Анв</w:t>
      </w:r>
      <w:r w:rsidRPr="006F70AC">
        <w:rPr>
          <w:rStyle w:val="af1"/>
          <w:sz w:val="28"/>
          <w:szCs w:val="28"/>
        </w:rPr>
        <w:t xml:space="preserve">ар </w:t>
      </w:r>
      <w:r w:rsidRPr="006F70AC">
        <w:rPr>
          <w:rStyle w:val="af1"/>
          <w:sz w:val="28"/>
          <w:szCs w:val="28"/>
        </w:rPr>
        <w:t xml:space="preserve">ўзига меҳрибон бўлган </w:t>
      </w:r>
      <w:r w:rsidRPr="006F70AC">
        <w:rPr>
          <w:rStyle w:val="af1"/>
          <w:sz w:val="28"/>
          <w:szCs w:val="28"/>
        </w:rPr>
        <w:t xml:space="preserve">бир </w:t>
      </w:r>
      <w:r w:rsidRPr="006F70AC">
        <w:rPr>
          <w:rStyle w:val="2pt1"/>
          <w:sz w:val="28"/>
          <w:szCs w:val="28"/>
        </w:rPr>
        <w:t xml:space="preserve">киши д ан айрил- </w:t>
      </w:r>
      <w:r w:rsidRPr="006F70AC">
        <w:rPr>
          <w:rStyle w:val="af1"/>
          <w:sz w:val="28"/>
          <w:szCs w:val="28"/>
        </w:rPr>
        <w:t>д и</w:t>
      </w:r>
      <w:r w:rsidRPr="006F70AC">
        <w:rPr>
          <w:rStyle w:val="41"/>
          <w:sz w:val="28"/>
          <w:szCs w:val="28"/>
        </w:rPr>
        <w:t xml:space="preserve"> (А. Қ о д и р и й). </w:t>
      </w:r>
      <w:r w:rsidRPr="006F70AC">
        <w:rPr>
          <w:rStyle w:val="af1"/>
          <w:sz w:val="28"/>
          <w:szCs w:val="28"/>
        </w:rPr>
        <w:t xml:space="preserve">Илтижо </w:t>
      </w:r>
      <w:r w:rsidRPr="006F70AC">
        <w:rPr>
          <w:rStyle w:val="af1"/>
          <w:sz w:val="28"/>
          <w:szCs w:val="28"/>
        </w:rPr>
        <w:t xml:space="preserve">қилувчи </w:t>
      </w:r>
      <w:r w:rsidRPr="006F70AC">
        <w:rPr>
          <w:rStyle w:val="af1"/>
          <w:sz w:val="28"/>
          <w:szCs w:val="28"/>
        </w:rPr>
        <w:t xml:space="preserve">д арб о з ад ан йир о </w:t>
      </w:r>
      <w:r w:rsidRPr="006F70AC">
        <w:rPr>
          <w:rStyle w:val="af1"/>
          <w:sz w:val="28"/>
          <w:szCs w:val="28"/>
        </w:rPr>
        <w:t xml:space="preserve">қ- </w:t>
      </w:r>
      <w:r w:rsidRPr="006F70AC">
        <w:rPr>
          <w:rStyle w:val="2pt1"/>
          <w:sz w:val="28"/>
          <w:szCs w:val="28"/>
        </w:rPr>
        <w:t>лашди</w:t>
      </w:r>
      <w:r w:rsidRPr="006F70AC">
        <w:rPr>
          <w:rStyle w:val="41"/>
          <w:sz w:val="28"/>
          <w:szCs w:val="28"/>
        </w:rPr>
        <w:t xml:space="preserve"> (А. </w:t>
      </w:r>
      <w:r w:rsidRPr="006F70AC">
        <w:rPr>
          <w:rStyle w:val="2pt4"/>
          <w:sz w:val="28"/>
          <w:szCs w:val="28"/>
        </w:rPr>
        <w:t>Қодирий</w:t>
      </w:r>
      <w:r w:rsidRPr="006F70AC">
        <w:rPr>
          <w:rStyle w:val="2pt1"/>
          <w:sz w:val="28"/>
          <w:szCs w:val="28"/>
        </w:rPr>
        <w:t>).</w:t>
      </w:r>
      <w:r w:rsidRPr="006F70AC">
        <w:rPr>
          <w:rStyle w:val="af1"/>
          <w:sz w:val="28"/>
          <w:szCs w:val="28"/>
        </w:rPr>
        <w:t xml:space="preserve"> Дилдор бутун </w:t>
      </w:r>
      <w:r w:rsidRPr="006F70AC">
        <w:rPr>
          <w:rStyle w:val="af1"/>
          <w:sz w:val="28"/>
          <w:szCs w:val="28"/>
        </w:rPr>
        <w:t xml:space="preserve">борлиғини даҳшатли </w:t>
      </w:r>
      <w:r w:rsidRPr="006F70AC">
        <w:rPr>
          <w:rStyle w:val="af1"/>
          <w:sz w:val="28"/>
          <w:szCs w:val="28"/>
        </w:rPr>
        <w:t xml:space="preserve">кеча каби </w:t>
      </w:r>
      <w:r w:rsidRPr="006F70AC">
        <w:rPr>
          <w:rStyle w:val="af1"/>
          <w:sz w:val="28"/>
          <w:szCs w:val="28"/>
        </w:rPr>
        <w:t xml:space="preserve">қоплаб </w:t>
      </w:r>
      <w:r w:rsidRPr="006F70AC">
        <w:rPr>
          <w:rStyle w:val="af1"/>
          <w:sz w:val="28"/>
          <w:szCs w:val="28"/>
        </w:rPr>
        <w:t xml:space="preserve">олган </w:t>
      </w:r>
      <w:r w:rsidRPr="006F70AC">
        <w:rPr>
          <w:rStyle w:val="2pt1"/>
          <w:sz w:val="28"/>
          <w:szCs w:val="28"/>
        </w:rPr>
        <w:t>ваҳимадан</w:t>
      </w:r>
      <w:r w:rsidRPr="006F70AC">
        <w:rPr>
          <w:rStyle w:val="af1"/>
          <w:sz w:val="28"/>
          <w:szCs w:val="28"/>
        </w:rPr>
        <w:t xml:space="preserve"> қ </w:t>
      </w:r>
      <w:r w:rsidRPr="006F70AC">
        <w:rPr>
          <w:rStyle w:val="af1"/>
          <w:sz w:val="28"/>
          <w:szCs w:val="28"/>
        </w:rPr>
        <w:t>у т и л д и</w:t>
      </w:r>
      <w:r w:rsidRPr="006F70AC">
        <w:rPr>
          <w:rStyle w:val="2pt4"/>
          <w:sz w:val="28"/>
          <w:szCs w:val="28"/>
        </w:rPr>
        <w:t xml:space="preserve"> (Ойбек). </w:t>
      </w:r>
      <w:r w:rsidRPr="006F70AC">
        <w:rPr>
          <w:rStyle w:val="af1"/>
          <w:sz w:val="28"/>
          <w:szCs w:val="28"/>
        </w:rPr>
        <w:t xml:space="preserve">Аҳмаджон ҳозирча </w:t>
      </w:r>
      <w:r w:rsidRPr="006F70AC">
        <w:rPr>
          <w:rStyle w:val="af1"/>
          <w:sz w:val="28"/>
          <w:szCs w:val="28"/>
        </w:rPr>
        <w:t xml:space="preserve">хат </w:t>
      </w:r>
      <w:r w:rsidRPr="006F70AC">
        <w:rPr>
          <w:rStyle w:val="2pt1"/>
          <w:sz w:val="28"/>
          <w:szCs w:val="28"/>
        </w:rPr>
        <w:t>ёзишд ан воз кечд</w:t>
      </w:r>
      <w:r w:rsidRPr="006F70AC">
        <w:rPr>
          <w:rStyle w:val="2pt1"/>
          <w:sz w:val="28"/>
          <w:szCs w:val="28"/>
        </w:rPr>
        <w:t xml:space="preserve"> и</w:t>
      </w:r>
      <w:r w:rsidRPr="006F70AC">
        <w:rPr>
          <w:rStyle w:val="2pt4"/>
          <w:sz w:val="28"/>
          <w:szCs w:val="28"/>
        </w:rPr>
        <w:t xml:space="preserve"> (А. Қаҳҳор).</w:t>
      </w:r>
    </w:p>
    <w:p w:rsidR="00917E11" w:rsidRPr="006F70AC" w:rsidRDefault="00CA00D4" w:rsidP="006F70AC">
      <w:pPr>
        <w:pStyle w:val="50"/>
        <w:numPr>
          <w:ilvl w:val="0"/>
          <w:numId w:val="19"/>
        </w:numPr>
        <w:shd w:val="clear" w:color="auto" w:fill="auto"/>
        <w:spacing w:line="240" w:lineRule="auto"/>
        <w:ind w:firstLine="426"/>
        <w:rPr>
          <w:sz w:val="28"/>
          <w:szCs w:val="28"/>
        </w:rPr>
      </w:pPr>
      <w:r w:rsidRPr="006F70AC">
        <w:rPr>
          <w:rStyle w:val="55"/>
          <w:sz w:val="28"/>
          <w:szCs w:val="28"/>
        </w:rPr>
        <w:t xml:space="preserve"> Тобе муча ҳоким бўлакдан англашилган ҳаракатнинг манбаи бўлган объектни ифодалайди: </w:t>
      </w:r>
      <w:r w:rsidRPr="006F70AC">
        <w:rPr>
          <w:rStyle w:val="52pt0"/>
          <w:i/>
          <w:iCs/>
          <w:sz w:val="28"/>
          <w:szCs w:val="28"/>
        </w:rPr>
        <w:t>М е ҳнатд ан д ў с т о рт ар, ғий- б ат д ан душман</w:t>
      </w:r>
      <w:r w:rsidRPr="006F70AC">
        <w:rPr>
          <w:rStyle w:val="55"/>
          <w:sz w:val="28"/>
          <w:szCs w:val="28"/>
        </w:rPr>
        <w:t xml:space="preserve"> (Мақол). </w:t>
      </w:r>
      <w:r w:rsidRPr="006F70AC">
        <w:rPr>
          <w:rStyle w:val="52pt0"/>
          <w:i/>
          <w:iCs/>
          <w:sz w:val="28"/>
          <w:szCs w:val="28"/>
        </w:rPr>
        <w:t>Т илд ан ҳа м бол т о мар,</w:t>
      </w:r>
      <w:r w:rsidRPr="006F70AC">
        <w:rPr>
          <w:sz w:val="28"/>
          <w:szCs w:val="28"/>
        </w:rPr>
        <w:t xml:space="preserve"> </w:t>
      </w:r>
      <w:r w:rsidRPr="006F70AC">
        <w:rPr>
          <w:sz w:val="28"/>
          <w:szCs w:val="28"/>
        </w:rPr>
        <w:t>ҳам заҳар</w:t>
      </w:r>
      <w:r w:rsidRPr="006F70AC">
        <w:rPr>
          <w:rStyle w:val="55"/>
          <w:sz w:val="28"/>
          <w:szCs w:val="28"/>
        </w:rPr>
        <w:t xml:space="preserve"> (Мақол). </w:t>
      </w:r>
      <w:r w:rsidRPr="006F70AC">
        <w:rPr>
          <w:sz w:val="28"/>
          <w:szCs w:val="28"/>
        </w:rPr>
        <w:t xml:space="preserve">Ширин </w:t>
      </w:r>
      <w:r w:rsidRPr="006F70AC">
        <w:rPr>
          <w:sz w:val="28"/>
          <w:szCs w:val="28"/>
        </w:rPr>
        <w:t xml:space="preserve">сўз, </w:t>
      </w:r>
      <w:r w:rsidRPr="006F70AC">
        <w:rPr>
          <w:sz w:val="28"/>
          <w:szCs w:val="28"/>
        </w:rPr>
        <w:t xml:space="preserve">назокат, нозик </w:t>
      </w:r>
      <w:r w:rsidRPr="006F70AC">
        <w:rPr>
          <w:rStyle w:val="52pt0"/>
          <w:i/>
          <w:iCs/>
          <w:sz w:val="28"/>
          <w:szCs w:val="28"/>
        </w:rPr>
        <w:t xml:space="preserve">муомалаларнинг г у лд </w:t>
      </w:r>
      <w:r w:rsidRPr="006F70AC">
        <w:rPr>
          <w:rStyle w:val="52pt0"/>
          <w:i/>
          <w:iCs/>
          <w:sz w:val="28"/>
          <w:szCs w:val="28"/>
        </w:rPr>
        <w:t>астасидан заҳар анқир эди</w:t>
      </w:r>
      <w:r w:rsidRPr="006F70AC">
        <w:rPr>
          <w:rStyle w:val="55"/>
          <w:sz w:val="28"/>
          <w:szCs w:val="28"/>
        </w:rPr>
        <w:t xml:space="preserve"> </w:t>
      </w:r>
      <w:r w:rsidRPr="006F70AC">
        <w:rPr>
          <w:rStyle w:val="52pt2"/>
          <w:sz w:val="28"/>
          <w:szCs w:val="28"/>
        </w:rPr>
        <w:t>(Ойбек).</w:t>
      </w:r>
      <w:r w:rsidRPr="006F70AC">
        <w:rPr>
          <w:rStyle w:val="55"/>
          <w:sz w:val="28"/>
          <w:szCs w:val="28"/>
        </w:rPr>
        <w:t xml:space="preserve"> </w:t>
      </w:r>
      <w:r w:rsidRPr="006F70AC">
        <w:rPr>
          <w:rStyle w:val="52pt0"/>
          <w:i/>
          <w:iCs/>
          <w:sz w:val="28"/>
          <w:szCs w:val="28"/>
        </w:rPr>
        <w:t>Ацл ацл- данқувватолад</w:t>
      </w:r>
      <w:r w:rsidRPr="006F70AC">
        <w:rPr>
          <w:sz w:val="28"/>
          <w:szCs w:val="28"/>
        </w:rPr>
        <w:t xml:space="preserve"> </w:t>
      </w:r>
      <w:r w:rsidRPr="006F70AC">
        <w:rPr>
          <w:sz w:val="28"/>
          <w:szCs w:val="28"/>
        </w:rPr>
        <w:t>и.</w:t>
      </w:r>
    </w:p>
    <w:p w:rsidR="00917E11" w:rsidRPr="006F70AC" w:rsidRDefault="00CA00D4" w:rsidP="006F70AC">
      <w:pPr>
        <w:pStyle w:val="50"/>
        <w:numPr>
          <w:ilvl w:val="0"/>
          <w:numId w:val="19"/>
        </w:numPr>
        <w:shd w:val="clear" w:color="auto" w:fill="auto"/>
        <w:spacing w:line="240" w:lineRule="auto"/>
        <w:ind w:firstLine="426"/>
        <w:rPr>
          <w:sz w:val="28"/>
          <w:szCs w:val="28"/>
        </w:rPr>
      </w:pPr>
      <w:r w:rsidRPr="006F70AC">
        <w:rPr>
          <w:rStyle w:val="55"/>
          <w:sz w:val="28"/>
          <w:szCs w:val="28"/>
        </w:rPr>
        <w:t xml:space="preserve"> Тобе муча ҳоким сўздан (феълдан) англашилган ҳаракат- нинг рўй бериши учун сабаб бўлган объектни ифодалайди: бундай бирикмаларнинг ҳоким бўлаги турли психик ҳолатларни ифода- ловчи феъллардан бў</w:t>
      </w:r>
      <w:r w:rsidRPr="006F70AC">
        <w:rPr>
          <w:rStyle w:val="55"/>
          <w:sz w:val="28"/>
          <w:szCs w:val="28"/>
        </w:rPr>
        <w:t xml:space="preserve">лади: </w:t>
      </w:r>
      <w:r w:rsidRPr="006F70AC">
        <w:rPr>
          <w:sz w:val="28"/>
          <w:szCs w:val="28"/>
        </w:rPr>
        <w:t xml:space="preserve">Хайр, юмушингиз </w:t>
      </w:r>
      <w:r w:rsidRPr="006F70AC">
        <w:rPr>
          <w:sz w:val="28"/>
          <w:szCs w:val="28"/>
        </w:rPr>
        <w:t xml:space="preserve">бўлмаса, </w:t>
      </w:r>
      <w:r w:rsidRPr="006F70AC">
        <w:rPr>
          <w:sz w:val="28"/>
          <w:szCs w:val="28"/>
        </w:rPr>
        <w:t xml:space="preserve">мен кетдим, </w:t>
      </w:r>
      <w:r w:rsidRPr="006F70AC">
        <w:rPr>
          <w:rStyle w:val="52pt0"/>
          <w:i/>
          <w:iCs/>
          <w:sz w:val="28"/>
          <w:szCs w:val="28"/>
        </w:rPr>
        <w:t>шамо</w:t>
      </w:r>
      <w:r w:rsidRPr="006F70AC">
        <w:rPr>
          <w:sz w:val="28"/>
          <w:szCs w:val="28"/>
        </w:rPr>
        <w:t xml:space="preserve"> </w:t>
      </w:r>
      <w:r w:rsidRPr="006F70AC">
        <w:rPr>
          <w:rStyle w:val="52pt0"/>
          <w:i/>
          <w:iCs/>
          <w:sz w:val="28"/>
          <w:szCs w:val="28"/>
        </w:rPr>
        <w:t>лд</w:t>
      </w:r>
      <w:r w:rsidRPr="006F70AC">
        <w:rPr>
          <w:sz w:val="28"/>
          <w:szCs w:val="28"/>
        </w:rPr>
        <w:t xml:space="preserve"> </w:t>
      </w:r>
      <w:r w:rsidRPr="006F70AC">
        <w:rPr>
          <w:rStyle w:val="52pt0"/>
          <w:i/>
          <w:iCs/>
          <w:sz w:val="28"/>
          <w:szCs w:val="28"/>
        </w:rPr>
        <w:t>ан</w:t>
      </w:r>
      <w:r w:rsidRPr="006F70AC">
        <w:rPr>
          <w:sz w:val="28"/>
          <w:szCs w:val="28"/>
        </w:rPr>
        <w:t xml:space="preserve"> ц у л о </w:t>
      </w:r>
      <w:r w:rsidRPr="006F70AC">
        <w:rPr>
          <w:sz w:val="28"/>
          <w:szCs w:val="28"/>
        </w:rPr>
        <w:t xml:space="preserve">ғ </w:t>
      </w:r>
      <w:r w:rsidRPr="006F70AC">
        <w:rPr>
          <w:sz w:val="28"/>
          <w:szCs w:val="28"/>
        </w:rPr>
        <w:t xml:space="preserve">и м б </w:t>
      </w:r>
      <w:r w:rsidRPr="006F70AC">
        <w:rPr>
          <w:rStyle w:val="52pt0"/>
          <w:i/>
          <w:iCs/>
          <w:sz w:val="28"/>
          <w:szCs w:val="28"/>
        </w:rPr>
        <w:t>ит</w:t>
      </w:r>
      <w:r w:rsidRPr="006F70AC">
        <w:rPr>
          <w:sz w:val="28"/>
          <w:szCs w:val="28"/>
        </w:rPr>
        <w:t xml:space="preserve"> д и</w:t>
      </w:r>
      <w:r w:rsidRPr="006F70AC">
        <w:rPr>
          <w:rStyle w:val="55"/>
          <w:sz w:val="28"/>
          <w:szCs w:val="28"/>
        </w:rPr>
        <w:t xml:space="preserve"> (А. </w:t>
      </w:r>
      <w:r w:rsidRPr="006F70AC">
        <w:rPr>
          <w:rStyle w:val="52pt2"/>
          <w:sz w:val="28"/>
          <w:szCs w:val="28"/>
        </w:rPr>
        <w:t xml:space="preserve">Қодирий). </w:t>
      </w:r>
      <w:r w:rsidRPr="006F70AC">
        <w:rPr>
          <w:sz w:val="28"/>
          <w:szCs w:val="28"/>
        </w:rPr>
        <w:t xml:space="preserve">Қаландаров </w:t>
      </w:r>
      <w:r w:rsidRPr="006F70AC">
        <w:rPr>
          <w:rStyle w:val="52pt0"/>
          <w:i/>
          <w:iCs/>
          <w:sz w:val="28"/>
          <w:szCs w:val="28"/>
        </w:rPr>
        <w:t>машқваашуладан мамнун</w:t>
      </w:r>
      <w:r w:rsidRPr="006F70AC">
        <w:rPr>
          <w:sz w:val="28"/>
          <w:szCs w:val="28"/>
        </w:rPr>
        <w:t xml:space="preserve"> б </w:t>
      </w:r>
      <w:r w:rsidRPr="006F70AC">
        <w:rPr>
          <w:sz w:val="28"/>
          <w:szCs w:val="28"/>
        </w:rPr>
        <w:t xml:space="preserve">ў </w:t>
      </w:r>
      <w:r w:rsidRPr="006F70AC">
        <w:rPr>
          <w:rStyle w:val="52pt0"/>
          <w:i/>
          <w:iCs/>
          <w:sz w:val="28"/>
          <w:szCs w:val="28"/>
        </w:rPr>
        <w:t>лди</w:t>
      </w:r>
      <w:r w:rsidRPr="006F70AC">
        <w:rPr>
          <w:rStyle w:val="52pt2"/>
          <w:sz w:val="28"/>
          <w:szCs w:val="28"/>
        </w:rPr>
        <w:t xml:space="preserve"> (А. Қаҳҳор). </w:t>
      </w:r>
      <w:r w:rsidRPr="006F70AC">
        <w:rPr>
          <w:sz w:val="28"/>
          <w:szCs w:val="28"/>
        </w:rPr>
        <w:t xml:space="preserve">Калан- даров бир нима деб </w:t>
      </w:r>
      <w:r w:rsidRPr="006F70AC">
        <w:rPr>
          <w:sz w:val="28"/>
          <w:szCs w:val="28"/>
        </w:rPr>
        <w:t xml:space="preserve">дўнғиллаб </w:t>
      </w:r>
      <w:r w:rsidRPr="006F70AC">
        <w:rPr>
          <w:sz w:val="28"/>
          <w:szCs w:val="28"/>
        </w:rPr>
        <w:t xml:space="preserve">ерга </w:t>
      </w:r>
      <w:r w:rsidRPr="006F70AC">
        <w:rPr>
          <w:sz w:val="28"/>
          <w:szCs w:val="28"/>
        </w:rPr>
        <w:t xml:space="preserve">қаради, </w:t>
      </w:r>
      <w:r w:rsidRPr="006F70AC">
        <w:rPr>
          <w:sz w:val="28"/>
          <w:szCs w:val="28"/>
        </w:rPr>
        <w:t xml:space="preserve">б у р </w:t>
      </w:r>
      <w:r w:rsidRPr="006F70AC">
        <w:rPr>
          <w:rStyle w:val="52pt0"/>
          <w:i/>
          <w:iCs/>
          <w:sz w:val="28"/>
          <w:szCs w:val="28"/>
        </w:rPr>
        <w:t>нинин г учи терданйилтиради</w:t>
      </w:r>
      <w:r w:rsidRPr="006F70AC">
        <w:rPr>
          <w:rStyle w:val="52pt2"/>
          <w:sz w:val="28"/>
          <w:szCs w:val="28"/>
        </w:rPr>
        <w:t xml:space="preserve"> (А. Қаҳҳор). </w:t>
      </w:r>
      <w:r w:rsidRPr="006F70AC">
        <w:rPr>
          <w:sz w:val="28"/>
          <w:szCs w:val="28"/>
        </w:rPr>
        <w:t xml:space="preserve">Дўстларнинг </w:t>
      </w:r>
      <w:r w:rsidRPr="006F70AC">
        <w:rPr>
          <w:sz w:val="28"/>
          <w:szCs w:val="28"/>
        </w:rPr>
        <w:t xml:space="preserve">ме </w:t>
      </w:r>
      <w:r w:rsidRPr="006F70AC">
        <w:rPr>
          <w:sz w:val="28"/>
          <w:szCs w:val="28"/>
        </w:rPr>
        <w:t xml:space="preserve">ҳ </w:t>
      </w:r>
      <w:r w:rsidRPr="006F70AC">
        <w:rPr>
          <w:sz w:val="28"/>
          <w:szCs w:val="28"/>
        </w:rPr>
        <w:t xml:space="preserve">р </w:t>
      </w:r>
      <w:r w:rsidRPr="006F70AC">
        <w:rPr>
          <w:rStyle w:val="52pt0"/>
          <w:i/>
          <w:iCs/>
          <w:sz w:val="28"/>
          <w:szCs w:val="28"/>
        </w:rPr>
        <w:t>ўти- дан Утапнингкўнгли</w:t>
      </w:r>
      <w:r w:rsidRPr="006F70AC">
        <w:rPr>
          <w:sz w:val="28"/>
          <w:szCs w:val="28"/>
        </w:rPr>
        <w:t xml:space="preserve"> </w:t>
      </w:r>
      <w:r w:rsidRPr="006F70AC">
        <w:rPr>
          <w:sz w:val="28"/>
          <w:szCs w:val="28"/>
        </w:rPr>
        <w:t xml:space="preserve">э р и б, </w:t>
      </w:r>
      <w:r w:rsidRPr="006F70AC">
        <w:rPr>
          <w:sz w:val="28"/>
          <w:szCs w:val="28"/>
        </w:rPr>
        <w:t xml:space="preserve">кўзларига </w:t>
      </w:r>
      <w:r w:rsidRPr="006F70AC">
        <w:rPr>
          <w:sz w:val="28"/>
          <w:szCs w:val="28"/>
        </w:rPr>
        <w:t xml:space="preserve">ёш </w:t>
      </w:r>
      <w:r w:rsidRPr="006F70AC">
        <w:rPr>
          <w:sz w:val="28"/>
          <w:szCs w:val="28"/>
        </w:rPr>
        <w:t>тўлди</w:t>
      </w:r>
      <w:r w:rsidRPr="006F70AC">
        <w:rPr>
          <w:rStyle w:val="52pt2"/>
          <w:sz w:val="28"/>
          <w:szCs w:val="28"/>
        </w:rPr>
        <w:t xml:space="preserve"> (Ҳ. Ғ у- л о м). </w:t>
      </w:r>
      <w:r w:rsidRPr="006F70AC">
        <w:rPr>
          <w:sz w:val="28"/>
          <w:szCs w:val="28"/>
        </w:rPr>
        <w:t xml:space="preserve">Қутбиддинов ўғлининг </w:t>
      </w:r>
      <w:r w:rsidRPr="006F70AC">
        <w:rPr>
          <w:rStyle w:val="52pt0"/>
          <w:i/>
          <w:iCs/>
          <w:sz w:val="28"/>
          <w:szCs w:val="28"/>
        </w:rPr>
        <w:t>ноқобиллигидан, андиша- с из лиги д ан қаттицхафа</w:t>
      </w:r>
      <w:r w:rsidRPr="006F70AC">
        <w:rPr>
          <w:sz w:val="28"/>
          <w:szCs w:val="28"/>
        </w:rPr>
        <w:t xml:space="preserve"> </w:t>
      </w:r>
      <w:r w:rsidRPr="006F70AC">
        <w:rPr>
          <w:sz w:val="28"/>
          <w:szCs w:val="28"/>
        </w:rPr>
        <w:t xml:space="preserve">б </w:t>
      </w:r>
      <w:r w:rsidRPr="006F70AC">
        <w:rPr>
          <w:sz w:val="28"/>
          <w:szCs w:val="28"/>
        </w:rPr>
        <w:t xml:space="preserve">ў </w:t>
      </w:r>
      <w:r w:rsidRPr="006F70AC">
        <w:rPr>
          <w:rStyle w:val="52pt0"/>
          <w:i/>
          <w:iCs/>
          <w:sz w:val="28"/>
          <w:szCs w:val="28"/>
        </w:rPr>
        <w:t>лд</w:t>
      </w:r>
      <w:r w:rsidRPr="006F70AC">
        <w:rPr>
          <w:sz w:val="28"/>
          <w:szCs w:val="28"/>
        </w:rPr>
        <w:t xml:space="preserve"> и</w:t>
      </w:r>
      <w:r w:rsidRPr="006F70AC">
        <w:rPr>
          <w:rStyle w:val="52pt2"/>
          <w:sz w:val="28"/>
          <w:szCs w:val="28"/>
        </w:rPr>
        <w:t xml:space="preserve"> (А. Қаҳҳор).</w:t>
      </w:r>
    </w:p>
    <w:p w:rsidR="00917E11" w:rsidRPr="006F70AC" w:rsidRDefault="00CA00D4" w:rsidP="006F70AC">
      <w:pPr>
        <w:pStyle w:val="50"/>
        <w:numPr>
          <w:ilvl w:val="0"/>
          <w:numId w:val="19"/>
        </w:numPr>
        <w:shd w:val="clear" w:color="auto" w:fill="auto"/>
        <w:spacing w:line="240" w:lineRule="auto"/>
        <w:ind w:firstLine="426"/>
        <w:rPr>
          <w:sz w:val="28"/>
          <w:szCs w:val="28"/>
        </w:rPr>
      </w:pPr>
      <w:r w:rsidRPr="006F70AC">
        <w:rPr>
          <w:rStyle w:val="55"/>
          <w:sz w:val="28"/>
          <w:szCs w:val="28"/>
        </w:rPr>
        <w:t xml:space="preserve"> Эргаш сўз бутундан бўлакни ёки тўдадан ажратиб кўрсатил- </w:t>
      </w:r>
      <w:r w:rsidRPr="006F70AC">
        <w:rPr>
          <w:rStyle w:val="55"/>
          <w:sz w:val="28"/>
          <w:szCs w:val="28"/>
        </w:rPr>
        <w:t xml:space="preserve">ган предмет ёки шахсни билдиради: </w:t>
      </w:r>
      <w:r w:rsidRPr="006F70AC">
        <w:rPr>
          <w:sz w:val="28"/>
          <w:szCs w:val="28"/>
        </w:rPr>
        <w:t xml:space="preserve">«Ғузор» </w:t>
      </w:r>
      <w:r w:rsidRPr="006F70AC">
        <w:rPr>
          <w:sz w:val="28"/>
          <w:szCs w:val="28"/>
        </w:rPr>
        <w:t xml:space="preserve">совхози </w:t>
      </w:r>
      <w:r w:rsidRPr="006F70AC">
        <w:rPr>
          <w:sz w:val="28"/>
          <w:szCs w:val="28"/>
        </w:rPr>
        <w:t xml:space="preserve">Қашцадарё </w:t>
      </w:r>
      <w:r w:rsidRPr="006F70AC">
        <w:rPr>
          <w:sz w:val="28"/>
          <w:szCs w:val="28"/>
        </w:rPr>
        <w:t xml:space="preserve">областида энг </w:t>
      </w:r>
      <w:r w:rsidRPr="006F70AC">
        <w:rPr>
          <w:sz w:val="28"/>
          <w:szCs w:val="28"/>
        </w:rPr>
        <w:lastRenderedPageBreak/>
        <w:t xml:space="preserve">йирик </w:t>
      </w:r>
      <w:r w:rsidRPr="006F70AC">
        <w:rPr>
          <w:rStyle w:val="52pt0"/>
          <w:i/>
          <w:iCs/>
          <w:sz w:val="28"/>
          <w:szCs w:val="28"/>
        </w:rPr>
        <w:t>ғаллакор хўжаликлардан ҳисоб- ланад</w:t>
      </w:r>
      <w:r w:rsidRPr="006F70AC">
        <w:rPr>
          <w:sz w:val="28"/>
          <w:szCs w:val="28"/>
        </w:rPr>
        <w:t xml:space="preserve"> и</w:t>
      </w:r>
      <w:r w:rsidRPr="006F70AC">
        <w:rPr>
          <w:rStyle w:val="55"/>
          <w:sz w:val="28"/>
          <w:szCs w:val="28"/>
        </w:rPr>
        <w:t xml:space="preserve"> (Г азета). </w:t>
      </w:r>
      <w:r w:rsidRPr="006F70AC">
        <w:rPr>
          <w:sz w:val="28"/>
          <w:szCs w:val="28"/>
        </w:rPr>
        <w:t xml:space="preserve">Одилжон ...энг </w:t>
      </w:r>
      <w:r w:rsidRPr="006F70AC">
        <w:rPr>
          <w:rStyle w:val="52pt0"/>
          <w:i/>
          <w:iCs/>
          <w:sz w:val="28"/>
          <w:szCs w:val="28"/>
        </w:rPr>
        <w:t>ёшвасерғайратмехани- заторлардан ҳисобланади</w:t>
      </w:r>
      <w:r w:rsidRPr="006F70AC">
        <w:rPr>
          <w:rStyle w:val="55"/>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Чиқиш келишиги формаси иштирокида кенгайиб келадиган би</w:t>
      </w:r>
      <w:r w:rsidRPr="006F70AC">
        <w:rPr>
          <w:rStyle w:val="41"/>
          <w:sz w:val="28"/>
          <w:szCs w:val="28"/>
        </w:rPr>
        <w:softHyphen/>
        <w:t>р</w:t>
      </w:r>
      <w:r w:rsidRPr="006F70AC">
        <w:rPr>
          <w:rStyle w:val="41"/>
          <w:sz w:val="28"/>
          <w:szCs w:val="28"/>
        </w:rPr>
        <w:t>икмаларнинг белгили группасини тўдадан қисм, бутундан бўлак маъноларини ифодаловчи конструкциялар ташкил қилади. Юқо-</w:t>
      </w:r>
    </w:p>
    <w:p w:rsidR="00917E11" w:rsidRPr="006F70AC" w:rsidRDefault="00CA00D4" w:rsidP="006F70AC">
      <w:pPr>
        <w:pStyle w:val="17"/>
        <w:shd w:val="clear" w:color="auto" w:fill="auto"/>
        <w:tabs>
          <w:tab w:val="center" w:pos="6482"/>
        </w:tabs>
        <w:spacing w:line="240" w:lineRule="auto"/>
        <w:ind w:firstLine="426"/>
        <w:rPr>
          <w:sz w:val="28"/>
          <w:szCs w:val="28"/>
        </w:rPr>
      </w:pPr>
      <w:r w:rsidRPr="006F70AC">
        <w:rPr>
          <w:rStyle w:val="41"/>
          <w:sz w:val="28"/>
          <w:szCs w:val="28"/>
        </w:rPr>
        <w:t xml:space="preserve">рида қайд қилганимиздек, бундай бирикмаларнинг тобе бўлаги тўғри объектли бирикмалар составида кенг қўлланилади: </w:t>
      </w:r>
      <w:r w:rsidRPr="006F70AC">
        <w:rPr>
          <w:rStyle w:val="af1"/>
          <w:sz w:val="28"/>
          <w:szCs w:val="28"/>
        </w:rPr>
        <w:t>нондан е</w:t>
      </w:r>
      <w:r w:rsidRPr="006F70AC">
        <w:rPr>
          <w:rStyle w:val="41"/>
          <w:sz w:val="28"/>
          <w:szCs w:val="28"/>
        </w:rPr>
        <w:t xml:space="preserve"> — </w:t>
      </w:r>
      <w:r w:rsidRPr="006F70AC">
        <w:rPr>
          <w:rStyle w:val="af1"/>
          <w:sz w:val="28"/>
          <w:szCs w:val="28"/>
        </w:rPr>
        <w:t>чойдан ич</w:t>
      </w:r>
      <w:r w:rsidRPr="006F70AC">
        <w:rPr>
          <w:rStyle w:val="41"/>
          <w:sz w:val="28"/>
          <w:szCs w:val="28"/>
        </w:rPr>
        <w:t xml:space="preserve"> — </w:t>
      </w:r>
      <w:r w:rsidRPr="006F70AC">
        <w:rPr>
          <w:rStyle w:val="af1"/>
          <w:sz w:val="28"/>
          <w:szCs w:val="28"/>
        </w:rPr>
        <w:t>ов</w:t>
      </w:r>
      <w:r w:rsidRPr="006F70AC">
        <w:rPr>
          <w:rStyle w:val="af1"/>
          <w:sz w:val="28"/>
          <w:szCs w:val="28"/>
        </w:rPr>
        <w:t xml:space="preserve">қатдан </w:t>
      </w:r>
      <w:r w:rsidRPr="006F70AC">
        <w:rPr>
          <w:rStyle w:val="af1"/>
          <w:sz w:val="28"/>
          <w:szCs w:val="28"/>
        </w:rPr>
        <w:t>тот</w:t>
      </w:r>
      <w:r w:rsidRPr="006F70AC">
        <w:rPr>
          <w:rStyle w:val="41"/>
          <w:sz w:val="28"/>
          <w:szCs w:val="28"/>
        </w:rPr>
        <w:t xml:space="preserve"> ва ш. к.</w:t>
      </w:r>
      <w:r w:rsidRPr="006F70AC">
        <w:rPr>
          <w:rStyle w:val="4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10pt"/>
          <w:sz w:val="28"/>
          <w:szCs w:val="28"/>
        </w:rPr>
        <w:t>Тобе компоненти ўрин-пайт келишиги формасида бўлган объект</w:t>
      </w:r>
      <w:r w:rsidRPr="006F70AC">
        <w:rPr>
          <w:rStyle w:val="10pt"/>
          <w:sz w:val="28"/>
          <w:szCs w:val="28"/>
        </w:rPr>
        <w:softHyphen/>
        <w:t xml:space="preserve">ли бирикмалар. </w:t>
      </w:r>
      <w:r w:rsidRPr="006F70AC">
        <w:rPr>
          <w:rStyle w:val="41"/>
          <w:sz w:val="28"/>
          <w:szCs w:val="28"/>
        </w:rPr>
        <w:t>Урин келишиги ўрин-жой, пайт маъноларини ифбда этиш эътибори билан жўналиш ва чиқиш келишик формаларига яқин туради. Лекин жўналиш ва чиқиш келишиклари предметн</w:t>
      </w:r>
      <w:r w:rsidRPr="006F70AC">
        <w:rPr>
          <w:rStyle w:val="41"/>
          <w:sz w:val="28"/>
          <w:szCs w:val="28"/>
        </w:rPr>
        <w:t>инг замон ва макондаги ҳаракатини ифодаласа, ўрин-пайт келишиги ҳаракатнииг бажарилиш ўрнини, предметнинг жойланиш ўрнини ёки ҳаракатнинг бажарилиш пайтини билдиради. Шунинг учун ҳам тобе муча ўрин-пайт келишиги формасида бўлган бирикмаларнинг кўпчилиги ўр</w:t>
      </w:r>
      <w:r w:rsidRPr="006F70AC">
        <w:rPr>
          <w:rStyle w:val="41"/>
          <w:sz w:val="28"/>
          <w:szCs w:val="28"/>
        </w:rPr>
        <w:t>ин ва пайт муносабатларини — ҳол вазифасида келиб, ўрин ва пайт ҳоли муносабатларини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Компонентлари ўрин-пайт келишиги ёрдамида бириккан объект</w:t>
      </w:r>
      <w:r w:rsidRPr="006F70AC">
        <w:rPr>
          <w:rStyle w:val="41"/>
          <w:sz w:val="28"/>
          <w:szCs w:val="28"/>
        </w:rPr>
        <w:softHyphen/>
        <w:t>ли бирикмалар ўзбек тилида объектли бирикмаларнинг бошқа ту- рига нисбатан анча оздир.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Урин-пайт кели</w:t>
      </w:r>
      <w:r w:rsidRPr="006F70AC">
        <w:rPr>
          <w:rStyle w:val="41"/>
          <w:sz w:val="28"/>
          <w:szCs w:val="28"/>
        </w:rPr>
        <w:t>шиги формаси иштирокида юзага келган объект</w:t>
      </w:r>
      <w:r w:rsidRPr="006F70AC">
        <w:rPr>
          <w:rStyle w:val="41"/>
          <w:sz w:val="28"/>
          <w:szCs w:val="28"/>
        </w:rPr>
        <w:softHyphen/>
        <w:t>ли бирикмаларда қуйидаги маъно ва грамматик муносабатлар ифодаланади.</w:t>
      </w:r>
    </w:p>
    <w:p w:rsidR="00917E11" w:rsidRPr="006F70AC" w:rsidRDefault="00CA00D4" w:rsidP="006F70AC">
      <w:pPr>
        <w:pStyle w:val="17"/>
        <w:numPr>
          <w:ilvl w:val="0"/>
          <w:numId w:val="20"/>
        </w:numPr>
        <w:shd w:val="clear" w:color="auto" w:fill="auto"/>
        <w:spacing w:line="240" w:lineRule="auto"/>
        <w:ind w:firstLine="426"/>
        <w:rPr>
          <w:sz w:val="28"/>
          <w:szCs w:val="28"/>
        </w:rPr>
      </w:pPr>
      <w:r w:rsidRPr="006F70AC">
        <w:rPr>
          <w:rStyle w:val="41"/>
          <w:sz w:val="28"/>
          <w:szCs w:val="28"/>
        </w:rPr>
        <w:t xml:space="preserve"> Тобе бўлаги ҳаракатнинг бажарилишида восита-қурол бўл- ган объектни билдиради: </w:t>
      </w:r>
      <w:r w:rsidRPr="006F70AC">
        <w:rPr>
          <w:rStyle w:val="af1"/>
          <w:sz w:val="28"/>
          <w:szCs w:val="28"/>
        </w:rPr>
        <w:t xml:space="preserve">машинада пахта термоц, </w:t>
      </w:r>
      <w:r w:rsidRPr="006F70AC">
        <w:rPr>
          <w:rStyle w:val="af1"/>
          <w:sz w:val="28"/>
          <w:szCs w:val="28"/>
        </w:rPr>
        <w:t xml:space="preserve">қаламда </w:t>
      </w:r>
      <w:r w:rsidRPr="006F70AC">
        <w:rPr>
          <w:rStyle w:val="af1"/>
          <w:sz w:val="28"/>
          <w:szCs w:val="28"/>
        </w:rPr>
        <w:t xml:space="preserve">хат ёз- мощ, пиёлада чой </w:t>
      </w:r>
      <w:r w:rsidRPr="006F70AC">
        <w:rPr>
          <w:rStyle w:val="af1"/>
          <w:sz w:val="28"/>
          <w:szCs w:val="28"/>
        </w:rPr>
        <w:t>ичмоқ,</w:t>
      </w:r>
      <w:r w:rsidRPr="006F70AC">
        <w:rPr>
          <w:rStyle w:val="af1"/>
          <w:sz w:val="28"/>
          <w:szCs w:val="28"/>
        </w:rPr>
        <w:t xml:space="preserve"> қошиқда овқат емоқ; Чол кечга қолган йўловчиларни дарёдан шу қайиқда ўт </w:t>
      </w:r>
      <w:r w:rsidRPr="006F70AC">
        <w:rPr>
          <w:rStyle w:val="2pt1"/>
          <w:sz w:val="28"/>
          <w:szCs w:val="28"/>
        </w:rPr>
        <w:t>казиб</w:t>
      </w:r>
      <w:r w:rsidRPr="006F70AC">
        <w:rPr>
          <w:rStyle w:val="af1"/>
          <w:sz w:val="28"/>
          <w:szCs w:val="28"/>
        </w:rPr>
        <w:t xml:space="preserve"> </w:t>
      </w:r>
      <w:r w:rsidRPr="006F70AC">
        <w:rPr>
          <w:rStyle w:val="2pt1"/>
          <w:sz w:val="28"/>
          <w:szCs w:val="28"/>
        </w:rPr>
        <w:t>қў</w:t>
      </w:r>
      <w:r w:rsidRPr="006F70AC">
        <w:rPr>
          <w:rStyle w:val="af1"/>
          <w:sz w:val="28"/>
          <w:szCs w:val="28"/>
        </w:rPr>
        <w:t xml:space="preserve"> </w:t>
      </w:r>
      <w:r w:rsidRPr="006F70AC">
        <w:rPr>
          <w:rStyle w:val="2pt1"/>
          <w:sz w:val="28"/>
          <w:szCs w:val="28"/>
        </w:rPr>
        <w:t>яд</w:t>
      </w:r>
      <w:r w:rsidRPr="006F70AC">
        <w:rPr>
          <w:rStyle w:val="af1"/>
          <w:sz w:val="28"/>
          <w:szCs w:val="28"/>
        </w:rPr>
        <w:t xml:space="preserve"> и</w:t>
      </w:r>
      <w:r w:rsidRPr="006F70AC">
        <w:rPr>
          <w:rStyle w:val="41"/>
          <w:sz w:val="28"/>
          <w:szCs w:val="28"/>
        </w:rPr>
        <w:t xml:space="preserve"> (Ҳ. Ғ у- л о м). Мисолда </w:t>
      </w:r>
      <w:r w:rsidRPr="006F70AC">
        <w:rPr>
          <w:rStyle w:val="af1"/>
          <w:sz w:val="28"/>
          <w:szCs w:val="28"/>
        </w:rPr>
        <w:t>ўтказиб қўймоқ</w:t>
      </w:r>
      <w:r w:rsidRPr="006F70AC">
        <w:rPr>
          <w:rStyle w:val="41"/>
          <w:sz w:val="28"/>
          <w:szCs w:val="28"/>
        </w:rPr>
        <w:t xml:space="preserve"> феъли бирдан учта объектни уч хил формада бошқариб келаётир — </w:t>
      </w:r>
      <w:r w:rsidRPr="006F70AC">
        <w:rPr>
          <w:rStyle w:val="af1"/>
          <w:sz w:val="28"/>
          <w:szCs w:val="28"/>
        </w:rPr>
        <w:t xml:space="preserve">йўловчиларни ўтказиб қўймоқ; </w:t>
      </w:r>
      <w:r w:rsidRPr="006F70AC">
        <w:rPr>
          <w:rStyle w:val="af1"/>
          <w:sz w:val="28"/>
          <w:szCs w:val="28"/>
        </w:rPr>
        <w:t xml:space="preserve">дарёдан </w:t>
      </w:r>
      <w:r w:rsidRPr="006F70AC">
        <w:rPr>
          <w:rStyle w:val="af1"/>
          <w:sz w:val="28"/>
          <w:szCs w:val="28"/>
        </w:rPr>
        <w:t>ўтказиб қўймоц, қайиқда ўткази</w:t>
      </w:r>
      <w:r w:rsidRPr="006F70AC">
        <w:rPr>
          <w:rStyle w:val="af1"/>
          <w:sz w:val="28"/>
          <w:szCs w:val="28"/>
        </w:rPr>
        <w:t>б қўймоқ</w:t>
      </w:r>
      <w:r w:rsidRPr="006F70AC">
        <w:rPr>
          <w:rStyle w:val="41"/>
          <w:sz w:val="28"/>
          <w:szCs w:val="28"/>
        </w:rPr>
        <w:t xml:space="preserve"> каби. Бундай ҳоллар орттирма даража формасидаги феъллар бошқарувчи ролида келганда кўпроқ учрайди.</w:t>
      </w:r>
    </w:p>
    <w:p w:rsidR="00917E11" w:rsidRPr="006F70AC" w:rsidRDefault="00CA00D4" w:rsidP="006F70AC">
      <w:pPr>
        <w:pStyle w:val="17"/>
        <w:numPr>
          <w:ilvl w:val="0"/>
          <w:numId w:val="20"/>
        </w:numPr>
        <w:shd w:val="clear" w:color="auto" w:fill="auto"/>
        <w:tabs>
          <w:tab w:val="right" w:pos="1725"/>
          <w:tab w:val="left" w:pos="1870"/>
        </w:tabs>
        <w:spacing w:line="240" w:lineRule="auto"/>
        <w:ind w:firstLine="426"/>
        <w:rPr>
          <w:sz w:val="28"/>
          <w:szCs w:val="28"/>
        </w:rPr>
      </w:pPr>
      <w:r w:rsidRPr="006F70AC">
        <w:rPr>
          <w:rStyle w:val="41"/>
          <w:sz w:val="28"/>
          <w:szCs w:val="28"/>
        </w:rPr>
        <w:t xml:space="preserve"> Эргаш сўз ҳаракат-ҳолатнинг юзага чиқишида восита бўлган объектни ифодалайди. Бундай бирикмаларнинг ҳоким компоненти ўтимсиз (асосан ҳаракат) феълл</w:t>
      </w:r>
      <w:r w:rsidRPr="006F70AC">
        <w:rPr>
          <w:rStyle w:val="41"/>
          <w:sz w:val="28"/>
          <w:szCs w:val="28"/>
        </w:rPr>
        <w:t>аридан, камроқ ҳолат феълларидан бўлади:</w:t>
      </w:r>
      <w:r w:rsidRPr="006F70AC">
        <w:rPr>
          <w:rStyle w:val="41"/>
          <w:sz w:val="28"/>
          <w:szCs w:val="28"/>
        </w:rPr>
        <w:tab/>
      </w:r>
      <w:r w:rsidRPr="006F70AC">
        <w:rPr>
          <w:rStyle w:val="af1"/>
          <w:sz w:val="28"/>
          <w:szCs w:val="28"/>
        </w:rPr>
        <w:t>қуёшда</w:t>
      </w:r>
      <w:r w:rsidRPr="006F70AC">
        <w:rPr>
          <w:rStyle w:val="af1"/>
          <w:sz w:val="28"/>
          <w:szCs w:val="28"/>
        </w:rPr>
        <w:tab/>
        <w:t>тобланмоц, ўтда исинмоқ, шамолда тебранмоқ,</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ёмғирда ивимоқ, чанғида учмоц</w:t>
      </w:r>
      <w:r w:rsidRPr="006F70AC">
        <w:rPr>
          <w:rStyle w:val="55"/>
          <w:sz w:val="28"/>
          <w:szCs w:val="28"/>
        </w:rPr>
        <w:t xml:space="preserve"> кабилар; </w:t>
      </w:r>
      <w:r w:rsidRPr="006F70AC">
        <w:rPr>
          <w:sz w:val="28"/>
          <w:szCs w:val="28"/>
        </w:rPr>
        <w:t xml:space="preserve">Ёмғир иплари </w:t>
      </w:r>
      <w:r w:rsidRPr="006F70AC">
        <w:rPr>
          <w:rStyle w:val="52pt0"/>
          <w:i/>
          <w:iCs/>
          <w:sz w:val="28"/>
          <w:szCs w:val="28"/>
        </w:rPr>
        <w:t>шамол</w:t>
      </w:r>
      <w:r w:rsidRPr="006F70AC">
        <w:rPr>
          <w:rStyle w:val="52pt0"/>
          <w:i/>
          <w:iCs/>
          <w:sz w:val="28"/>
          <w:szCs w:val="28"/>
        </w:rPr>
        <w:softHyphen/>
        <w:t>да</w:t>
      </w:r>
      <w:r w:rsidRPr="006F70AC">
        <w:rPr>
          <w:sz w:val="28"/>
          <w:szCs w:val="28"/>
        </w:rPr>
        <w:t xml:space="preserve"> </w:t>
      </w:r>
      <w:r w:rsidRPr="006F70AC">
        <w:rPr>
          <w:sz w:val="28"/>
          <w:szCs w:val="28"/>
        </w:rPr>
        <w:t xml:space="preserve">ч ў з </w:t>
      </w:r>
      <w:r w:rsidRPr="006F70AC">
        <w:rPr>
          <w:sz w:val="28"/>
          <w:szCs w:val="28"/>
        </w:rPr>
        <w:t xml:space="preserve">и л и </w:t>
      </w:r>
      <w:r w:rsidRPr="006F70AC">
        <w:rPr>
          <w:sz w:val="28"/>
          <w:szCs w:val="28"/>
        </w:rPr>
        <w:t xml:space="preserve">б, баъзан уларнинг ҳам юз-кўзини савалаб ўтиб пе- </w:t>
      </w:r>
      <w:r w:rsidRPr="006F70AC">
        <w:rPr>
          <w:rStyle w:val="55"/>
          <w:sz w:val="28"/>
          <w:szCs w:val="28"/>
        </w:rPr>
        <w:t>т</w:t>
      </w:r>
      <w:r w:rsidRPr="006F70AC">
        <w:rPr>
          <w:sz w:val="28"/>
          <w:szCs w:val="28"/>
        </w:rPr>
        <w:t>арди</w:t>
      </w:r>
      <w:r w:rsidRPr="006F70AC">
        <w:rPr>
          <w:rStyle w:val="55"/>
          <w:sz w:val="28"/>
          <w:szCs w:val="28"/>
        </w:rPr>
        <w:t xml:space="preserve"> </w:t>
      </w:r>
      <w:r w:rsidRPr="006F70AC">
        <w:rPr>
          <w:rStyle w:val="52pt2"/>
          <w:sz w:val="28"/>
          <w:szCs w:val="28"/>
        </w:rPr>
        <w:t>(СаидАҳмад).</w:t>
      </w:r>
    </w:p>
    <w:p w:rsidR="00917E11" w:rsidRPr="006F70AC" w:rsidRDefault="00CA00D4" w:rsidP="006F70AC">
      <w:pPr>
        <w:pStyle w:val="17"/>
        <w:numPr>
          <w:ilvl w:val="0"/>
          <w:numId w:val="20"/>
        </w:numPr>
        <w:shd w:val="clear" w:color="auto" w:fill="auto"/>
        <w:spacing w:line="240" w:lineRule="auto"/>
        <w:ind w:firstLine="426"/>
        <w:rPr>
          <w:sz w:val="28"/>
          <w:szCs w:val="28"/>
        </w:rPr>
      </w:pPr>
      <w:r w:rsidRPr="006F70AC">
        <w:rPr>
          <w:rStyle w:val="41"/>
          <w:sz w:val="28"/>
          <w:szCs w:val="28"/>
        </w:rPr>
        <w:t xml:space="preserve"> Бирикманинг тобе бўла</w:t>
      </w:r>
      <w:r w:rsidRPr="006F70AC">
        <w:rPr>
          <w:rStyle w:val="41"/>
          <w:sz w:val="28"/>
          <w:szCs w:val="28"/>
        </w:rPr>
        <w:t xml:space="preserve">ги феълдан англашилган ҳаракат ёки ҳолатнинг қайси жиҳатдан юзага келганлигини билдиради: </w:t>
      </w:r>
      <w:r w:rsidRPr="006F70AC">
        <w:rPr>
          <w:rStyle w:val="af1"/>
          <w:sz w:val="28"/>
          <w:szCs w:val="28"/>
        </w:rPr>
        <w:t>Мусо- бақада ғолиб чиқмоц, меҳнатда донги кетмоқ.</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Компонентлари кўмакчилар ёрдамида бирик</w:t>
      </w:r>
      <w:r w:rsidRPr="006F70AC">
        <w:rPr>
          <w:rStyle w:val="2pt4"/>
          <w:sz w:val="28"/>
          <w:szCs w:val="28"/>
        </w:rPr>
        <w:softHyphen/>
        <w:t>кан объектли бирикмалар.</w:t>
      </w:r>
      <w:r w:rsidRPr="006F70AC">
        <w:rPr>
          <w:rStyle w:val="41"/>
          <w:sz w:val="28"/>
          <w:szCs w:val="28"/>
        </w:rPr>
        <w:t xml:space="preserve"> Объектли бирикмаларнинг тобе мучаси ҳоким сўзга </w:t>
      </w:r>
      <w:r w:rsidRPr="006F70AC">
        <w:rPr>
          <w:rStyle w:val="af1"/>
          <w:sz w:val="28"/>
          <w:szCs w:val="28"/>
        </w:rPr>
        <w:t xml:space="preserve">билан, учун, </w:t>
      </w:r>
      <w:r w:rsidRPr="006F70AC">
        <w:rPr>
          <w:rStyle w:val="af1"/>
          <w:sz w:val="28"/>
          <w:szCs w:val="28"/>
        </w:rPr>
        <w:t xml:space="preserve">орқали, тўғрисидаЦҳақида, соҳасида, </w:t>
      </w:r>
      <w:r w:rsidRPr="006F70AC">
        <w:rPr>
          <w:rStyle w:val="af1"/>
          <w:sz w:val="28"/>
          <w:szCs w:val="28"/>
        </w:rPr>
        <w:t>томонидан</w:t>
      </w:r>
      <w:r w:rsidRPr="006F70AC">
        <w:rPr>
          <w:rStyle w:val="41"/>
          <w:sz w:val="28"/>
          <w:szCs w:val="28"/>
        </w:rPr>
        <w:t xml:space="preserve"> каби кўмакчилар ёрдамида бирикуви мумкин.</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lastRenderedPageBreak/>
        <w:t>Билан</w:t>
      </w:r>
      <w:r w:rsidRPr="006F70AC">
        <w:rPr>
          <w:rStyle w:val="41"/>
          <w:sz w:val="28"/>
          <w:szCs w:val="28"/>
        </w:rPr>
        <w:t xml:space="preserve"> кўмакчиси орқали юзага келган объектли бирикмаларда қуйидаги лексик-грамматик муносабатлар ифодаланади.</w:t>
      </w:r>
    </w:p>
    <w:p w:rsidR="00917E11" w:rsidRPr="006F70AC" w:rsidRDefault="00CA00D4" w:rsidP="006F70AC">
      <w:pPr>
        <w:pStyle w:val="17"/>
        <w:numPr>
          <w:ilvl w:val="0"/>
          <w:numId w:val="21"/>
        </w:numPr>
        <w:shd w:val="clear" w:color="auto" w:fill="auto"/>
        <w:tabs>
          <w:tab w:val="left" w:pos="650"/>
        </w:tabs>
        <w:spacing w:line="240" w:lineRule="auto"/>
        <w:ind w:firstLine="426"/>
        <w:rPr>
          <w:sz w:val="28"/>
          <w:szCs w:val="28"/>
        </w:rPr>
      </w:pPr>
      <w:r w:rsidRPr="006F70AC">
        <w:rPr>
          <w:rStyle w:val="41"/>
          <w:sz w:val="28"/>
          <w:szCs w:val="28"/>
        </w:rPr>
        <w:t>Тобе бўлак ҳоким сўз ифодалаган ҳаракатнинг б</w:t>
      </w:r>
      <w:r w:rsidRPr="006F70AC">
        <w:rPr>
          <w:rStyle w:val="41"/>
          <w:sz w:val="28"/>
          <w:szCs w:val="28"/>
        </w:rPr>
        <w:t>ажарилиши</w:t>
      </w:r>
      <w:r w:rsidRPr="006F70AC">
        <w:rPr>
          <w:rStyle w:val="41"/>
          <w:sz w:val="28"/>
          <w:szCs w:val="28"/>
        </w:rPr>
        <w:softHyphen/>
        <w:t xml:space="preserve">да восита-қурол бўлган объектни билдиради: </w:t>
      </w:r>
      <w:r w:rsidRPr="006F70AC">
        <w:rPr>
          <w:rStyle w:val="af1"/>
          <w:sz w:val="28"/>
          <w:szCs w:val="28"/>
        </w:rPr>
        <w:t xml:space="preserve">Раъно бурни устидаги билинар-билинмас марварид резаларини р </w:t>
      </w:r>
      <w:r w:rsidRPr="006F70AC">
        <w:rPr>
          <w:rStyle w:val="af1"/>
          <w:sz w:val="28"/>
          <w:szCs w:val="28"/>
        </w:rPr>
        <w:t xml:space="preserve">ў </w:t>
      </w:r>
      <w:r w:rsidRPr="006F70AC">
        <w:rPr>
          <w:rStyle w:val="af1"/>
          <w:sz w:val="28"/>
          <w:szCs w:val="28"/>
        </w:rPr>
        <w:t xml:space="preserve">мо ли </w:t>
      </w:r>
      <w:r w:rsidRPr="006F70AC">
        <w:rPr>
          <w:rStyle w:val="2pt1"/>
          <w:sz w:val="28"/>
          <w:szCs w:val="28"/>
        </w:rPr>
        <w:t xml:space="preserve">билан а рт- </w:t>
      </w:r>
      <w:r w:rsidRPr="006F70AC">
        <w:rPr>
          <w:rStyle w:val="5"/>
          <w:sz w:val="28"/>
          <w:szCs w:val="28"/>
        </w:rPr>
        <w:t>д и</w:t>
      </w:r>
      <w:r w:rsidRPr="006F70AC">
        <w:rPr>
          <w:rStyle w:val="55"/>
          <w:sz w:val="28"/>
          <w:szCs w:val="28"/>
        </w:rPr>
        <w:t xml:space="preserve"> (А. Қ о д и р и й) </w:t>
      </w:r>
      <w:r w:rsidRPr="006F70AC">
        <w:rPr>
          <w:rStyle w:val="5"/>
          <w:sz w:val="28"/>
          <w:szCs w:val="28"/>
        </w:rPr>
        <w:t xml:space="preserve">Лммам чоракта қаттиқ гардиш б ў </w:t>
      </w:r>
      <w:r w:rsidRPr="006F70AC">
        <w:rPr>
          <w:rStyle w:val="52pt0"/>
          <w:sz w:val="28"/>
          <w:szCs w:val="28"/>
        </w:rPr>
        <w:t>лакни теша билан ушат</w:t>
      </w:r>
      <w:r w:rsidRPr="006F70AC">
        <w:rPr>
          <w:rStyle w:val="5"/>
          <w:sz w:val="28"/>
          <w:szCs w:val="28"/>
        </w:rPr>
        <w:t xml:space="preserve"> и б, ярмини дастурхонга қўйди</w:t>
      </w:r>
      <w:r w:rsidRPr="006F70AC">
        <w:rPr>
          <w:rStyle w:val="55"/>
          <w:sz w:val="28"/>
          <w:szCs w:val="28"/>
        </w:rPr>
        <w:t xml:space="preserve"> (А. Қ а ҳ- ҳ о р</w:t>
      </w:r>
      <w:r w:rsidRPr="006F70AC">
        <w:rPr>
          <w:rStyle w:val="55"/>
          <w:sz w:val="28"/>
          <w:szCs w:val="28"/>
        </w:rPr>
        <w:t xml:space="preserve">). </w:t>
      </w:r>
      <w:r w:rsidRPr="006F70AC">
        <w:rPr>
          <w:rStyle w:val="5"/>
          <w:sz w:val="28"/>
          <w:szCs w:val="28"/>
        </w:rPr>
        <w:t xml:space="preserve">...уни ерга босиб, </w:t>
      </w:r>
      <w:r w:rsidRPr="006F70AC">
        <w:rPr>
          <w:rStyle w:val="52pt0"/>
          <w:sz w:val="28"/>
          <w:szCs w:val="28"/>
        </w:rPr>
        <w:t>миясига наган билан</w:t>
      </w:r>
      <w:r w:rsidRPr="006F70AC">
        <w:rPr>
          <w:rStyle w:val="5"/>
          <w:sz w:val="28"/>
          <w:szCs w:val="28"/>
        </w:rPr>
        <w:t xml:space="preserve"> с </w:t>
      </w:r>
      <w:r w:rsidRPr="006F70AC">
        <w:rPr>
          <w:rStyle w:val="52pt0"/>
          <w:sz w:val="28"/>
          <w:szCs w:val="28"/>
        </w:rPr>
        <w:t>олд</w:t>
      </w:r>
      <w:r w:rsidRPr="006F70AC">
        <w:rPr>
          <w:rStyle w:val="5"/>
          <w:sz w:val="28"/>
          <w:szCs w:val="28"/>
        </w:rPr>
        <w:t xml:space="preserve"> и </w:t>
      </w:r>
      <w:r w:rsidRPr="006F70AC">
        <w:rPr>
          <w:rStyle w:val="55"/>
          <w:sz w:val="28"/>
          <w:szCs w:val="28"/>
        </w:rPr>
        <w:t xml:space="preserve">(Ҳ. </w:t>
      </w:r>
      <w:r w:rsidRPr="006F70AC">
        <w:rPr>
          <w:rStyle w:val="52pt2"/>
          <w:sz w:val="28"/>
          <w:szCs w:val="28"/>
        </w:rPr>
        <w:t>Ғулом).</w:t>
      </w:r>
    </w:p>
    <w:p w:rsidR="00917E11" w:rsidRPr="006F70AC" w:rsidRDefault="00CA00D4" w:rsidP="006F70AC">
      <w:pPr>
        <w:pStyle w:val="50"/>
        <w:numPr>
          <w:ilvl w:val="0"/>
          <w:numId w:val="21"/>
        </w:numPr>
        <w:shd w:val="clear" w:color="auto" w:fill="auto"/>
        <w:spacing w:line="240" w:lineRule="auto"/>
        <w:ind w:firstLine="426"/>
        <w:rPr>
          <w:sz w:val="28"/>
          <w:szCs w:val="28"/>
        </w:rPr>
      </w:pPr>
      <w:r w:rsidRPr="006F70AC">
        <w:rPr>
          <w:rStyle w:val="55"/>
          <w:sz w:val="28"/>
          <w:szCs w:val="28"/>
        </w:rPr>
        <w:t xml:space="preserve"> Бирикманинг тобе бўлаги ҳоким сўздан англашилган ҳаракат ёки ҳолатнинг материал — объектини ифодалайди. </w:t>
      </w:r>
      <w:r w:rsidRPr="006F70AC">
        <w:rPr>
          <w:sz w:val="28"/>
          <w:szCs w:val="28"/>
        </w:rPr>
        <w:t xml:space="preserve">Дастурхончи цизлар хилма-хил </w:t>
      </w:r>
      <w:r w:rsidRPr="006F70AC">
        <w:rPr>
          <w:sz w:val="28"/>
          <w:szCs w:val="28"/>
        </w:rPr>
        <w:t xml:space="preserve">овқатлар </w:t>
      </w:r>
      <w:r w:rsidRPr="006F70AC">
        <w:rPr>
          <w:sz w:val="28"/>
          <w:szCs w:val="28"/>
        </w:rPr>
        <w:t xml:space="preserve">ва ши ри н ли к л а р </w:t>
      </w:r>
      <w:r w:rsidRPr="006F70AC">
        <w:rPr>
          <w:rStyle w:val="52pt0"/>
          <w:i/>
          <w:iCs/>
          <w:sz w:val="28"/>
          <w:szCs w:val="28"/>
        </w:rPr>
        <w:t>билан д ас- тур хонни яшнатиб</w:t>
      </w:r>
      <w:r w:rsidRPr="006F70AC">
        <w:rPr>
          <w:rStyle w:val="52pt0"/>
          <w:i/>
          <w:iCs/>
          <w:sz w:val="28"/>
          <w:szCs w:val="28"/>
        </w:rPr>
        <w:t xml:space="preserve"> юбордилар</w:t>
      </w:r>
      <w:r w:rsidRPr="006F70AC">
        <w:rPr>
          <w:rStyle w:val="55"/>
          <w:sz w:val="28"/>
          <w:szCs w:val="28"/>
        </w:rPr>
        <w:t xml:space="preserve"> </w:t>
      </w:r>
      <w:r w:rsidRPr="006F70AC">
        <w:rPr>
          <w:rStyle w:val="52pt2"/>
          <w:sz w:val="28"/>
          <w:szCs w:val="28"/>
        </w:rPr>
        <w:t xml:space="preserve">(Ойбек). </w:t>
      </w:r>
      <w:r w:rsidRPr="006F70AC">
        <w:rPr>
          <w:rStyle w:val="52pt0"/>
          <w:i/>
          <w:iCs/>
          <w:sz w:val="28"/>
          <w:szCs w:val="28"/>
        </w:rPr>
        <w:t>Хин о цо- ни билан безалган бармоқлар</w:t>
      </w:r>
      <w:r w:rsidRPr="006F70AC">
        <w:rPr>
          <w:sz w:val="28"/>
          <w:szCs w:val="28"/>
        </w:rPr>
        <w:t xml:space="preserve"> </w:t>
      </w:r>
      <w:r w:rsidRPr="006F70AC">
        <w:rPr>
          <w:sz w:val="28"/>
          <w:szCs w:val="28"/>
        </w:rPr>
        <w:t xml:space="preserve">дафда </w:t>
      </w:r>
      <w:r w:rsidRPr="006F70AC">
        <w:rPr>
          <w:sz w:val="28"/>
          <w:szCs w:val="28"/>
        </w:rPr>
        <w:t xml:space="preserve">ўйнаркан, </w:t>
      </w:r>
      <w:r w:rsidRPr="006F70AC">
        <w:rPr>
          <w:sz w:val="28"/>
          <w:szCs w:val="28"/>
        </w:rPr>
        <w:t xml:space="preserve">Дилдор </w:t>
      </w:r>
      <w:r w:rsidRPr="006F70AC">
        <w:rPr>
          <w:sz w:val="28"/>
          <w:szCs w:val="28"/>
        </w:rPr>
        <w:t xml:space="preserve">кўзларини </w:t>
      </w:r>
      <w:r w:rsidRPr="006F70AC">
        <w:rPr>
          <w:sz w:val="28"/>
          <w:szCs w:val="28"/>
        </w:rPr>
        <w:t xml:space="preserve">дардчил сузиб, беихтиёр куйга </w:t>
      </w:r>
      <w:r w:rsidRPr="006F70AC">
        <w:rPr>
          <w:sz w:val="28"/>
          <w:szCs w:val="28"/>
        </w:rPr>
        <w:t>қўшилди</w:t>
      </w:r>
      <w:r w:rsidRPr="006F70AC">
        <w:rPr>
          <w:rStyle w:val="52pt2"/>
          <w:sz w:val="28"/>
          <w:szCs w:val="28"/>
        </w:rPr>
        <w:t xml:space="preserve"> (Ойбек).</w:t>
      </w:r>
      <w:r w:rsidRPr="006F70AC">
        <w:rPr>
          <w:rStyle w:val="55"/>
          <w:sz w:val="28"/>
          <w:szCs w:val="28"/>
        </w:rPr>
        <w:t xml:space="preserve"> </w:t>
      </w:r>
      <w:r w:rsidRPr="006F70AC">
        <w:rPr>
          <w:sz w:val="28"/>
          <w:szCs w:val="28"/>
        </w:rPr>
        <w:t xml:space="preserve">Ур- да </w:t>
      </w:r>
      <w:r w:rsidRPr="006F70AC">
        <w:rPr>
          <w:sz w:val="28"/>
          <w:szCs w:val="28"/>
        </w:rPr>
        <w:t xml:space="preserve">қўрғонининг ташқари </w:t>
      </w:r>
      <w:r w:rsidRPr="006F70AC">
        <w:rPr>
          <w:sz w:val="28"/>
          <w:szCs w:val="28"/>
        </w:rPr>
        <w:t xml:space="preserve">айланаси ажойиб гулзорлар, анв ойи ме в а лик </w:t>
      </w:r>
      <w:r w:rsidRPr="006F70AC">
        <w:rPr>
          <w:rStyle w:val="52pt0"/>
          <w:i/>
          <w:iCs/>
          <w:sz w:val="28"/>
          <w:szCs w:val="28"/>
        </w:rPr>
        <w:t>дарахтлар билан зийнат ланган</w:t>
      </w:r>
      <w:r w:rsidRPr="006F70AC">
        <w:rPr>
          <w:rStyle w:val="55"/>
          <w:sz w:val="28"/>
          <w:szCs w:val="28"/>
        </w:rPr>
        <w:t xml:space="preserve"> (А. Қ о д и- р </w:t>
      </w:r>
      <w:r w:rsidRPr="006F70AC">
        <w:rPr>
          <w:rStyle w:val="55"/>
          <w:sz w:val="28"/>
          <w:szCs w:val="28"/>
        </w:rPr>
        <w:t>и й).</w:t>
      </w:r>
    </w:p>
    <w:p w:rsidR="00917E11" w:rsidRPr="006F70AC" w:rsidRDefault="00CA00D4" w:rsidP="006F70AC">
      <w:pPr>
        <w:pStyle w:val="17"/>
        <w:numPr>
          <w:ilvl w:val="0"/>
          <w:numId w:val="21"/>
        </w:numPr>
        <w:shd w:val="clear" w:color="auto" w:fill="auto"/>
        <w:spacing w:line="240" w:lineRule="auto"/>
        <w:ind w:firstLine="426"/>
        <w:rPr>
          <w:sz w:val="28"/>
          <w:szCs w:val="28"/>
        </w:rPr>
      </w:pPr>
      <w:r w:rsidRPr="006F70AC">
        <w:rPr>
          <w:rStyle w:val="41"/>
          <w:sz w:val="28"/>
          <w:szCs w:val="28"/>
        </w:rPr>
        <w:t xml:space="preserve"> Ҳоким сўзи </w:t>
      </w:r>
      <w:r w:rsidRPr="006F70AC">
        <w:rPr>
          <w:rStyle w:val="af1"/>
          <w:sz w:val="28"/>
          <w:szCs w:val="28"/>
        </w:rPr>
        <w:t>тўлмоқ</w:t>
      </w:r>
      <w:r w:rsidRPr="006F70AC">
        <w:rPr>
          <w:rStyle w:val="41"/>
          <w:sz w:val="28"/>
          <w:szCs w:val="28"/>
        </w:rPr>
        <w:t xml:space="preserve"> феълидан бўлган бирикмаларда ҳам тобе компонент ҳолатни юзага келтирган восита — объектни билдиради: </w:t>
      </w:r>
      <w:r w:rsidRPr="006F70AC">
        <w:rPr>
          <w:rStyle w:val="af1"/>
          <w:sz w:val="28"/>
          <w:szCs w:val="28"/>
        </w:rPr>
        <w:t xml:space="preserve">челак сув билан </w:t>
      </w:r>
      <w:r w:rsidRPr="006F70AC">
        <w:rPr>
          <w:rStyle w:val="af1"/>
          <w:sz w:val="28"/>
          <w:szCs w:val="28"/>
        </w:rPr>
        <w:t>тўла</w:t>
      </w:r>
      <w:r w:rsidRPr="006F70AC">
        <w:rPr>
          <w:rStyle w:val="41"/>
          <w:sz w:val="28"/>
          <w:szCs w:val="28"/>
        </w:rPr>
        <w:t xml:space="preserve"> — </w:t>
      </w:r>
      <w:r w:rsidRPr="006F70AC">
        <w:rPr>
          <w:rStyle w:val="af1"/>
          <w:sz w:val="28"/>
          <w:szCs w:val="28"/>
        </w:rPr>
        <w:t xml:space="preserve">челакни сув билан </w:t>
      </w:r>
      <w:r w:rsidRPr="006F70AC">
        <w:rPr>
          <w:rStyle w:val="af1"/>
          <w:sz w:val="28"/>
          <w:szCs w:val="28"/>
        </w:rPr>
        <w:t>тўлдирмоц</w:t>
      </w:r>
      <w:r w:rsidRPr="006F70AC">
        <w:rPr>
          <w:rStyle w:val="41"/>
          <w:sz w:val="28"/>
          <w:szCs w:val="28"/>
        </w:rPr>
        <w:t xml:space="preserve"> каби. Бу типдаги бирикмаларда </w:t>
      </w:r>
      <w:r w:rsidRPr="006F70AC">
        <w:rPr>
          <w:rStyle w:val="af1"/>
          <w:sz w:val="28"/>
          <w:szCs w:val="28"/>
        </w:rPr>
        <w:t>билан</w:t>
      </w:r>
      <w:r w:rsidRPr="006F70AC">
        <w:rPr>
          <w:rStyle w:val="41"/>
          <w:sz w:val="28"/>
          <w:szCs w:val="28"/>
        </w:rPr>
        <w:t xml:space="preserve"> кўмакчиси жўналиш келишиги функциясини бажа</w:t>
      </w:r>
      <w:r w:rsidRPr="006F70AC">
        <w:rPr>
          <w:rStyle w:val="41"/>
          <w:sz w:val="28"/>
          <w:szCs w:val="28"/>
        </w:rPr>
        <w:t>ради; шунинг учун ҳам тилда бу типдаги бирик- маларнинг (кўмакчили ва келишикли) формалари тенг қўллана- веради, айрим вақтларда эса улар ўртасида нозик стилистик-семан- тик айирмалар ҳам бўлмоғи мумкин, баъзида эса бу формаларнинг бири иккинчиси ўрнида иш</w:t>
      </w:r>
      <w:r w:rsidRPr="006F70AC">
        <w:rPr>
          <w:rStyle w:val="41"/>
          <w:sz w:val="28"/>
          <w:szCs w:val="28"/>
        </w:rPr>
        <w:t>латилмайди.</w:t>
      </w:r>
    </w:p>
    <w:p w:rsidR="00917E11" w:rsidRPr="006F70AC" w:rsidRDefault="00CA00D4" w:rsidP="006F70AC">
      <w:pPr>
        <w:pStyle w:val="17"/>
        <w:numPr>
          <w:ilvl w:val="0"/>
          <w:numId w:val="21"/>
        </w:numPr>
        <w:shd w:val="clear" w:color="auto" w:fill="auto"/>
        <w:spacing w:line="240" w:lineRule="auto"/>
        <w:ind w:firstLine="426"/>
        <w:rPr>
          <w:sz w:val="28"/>
          <w:szCs w:val="28"/>
        </w:rPr>
      </w:pPr>
      <w:r w:rsidRPr="006F70AC">
        <w:rPr>
          <w:rStyle w:val="41"/>
          <w:sz w:val="28"/>
          <w:szCs w:val="28"/>
        </w:rPr>
        <w:t xml:space="preserve"> Бирикманинг тобе бўлаги бошқарувчи феъл ифодалаган ҳа- ракатни бажаришда иштирок этган шахсни — объектни билдиради. Бундай бирикмаларда биргалик маъноси сақланади (яъни ҳаракат икки киши томонидан ижро этилган, лекин бири активроқ бўлгани учун</w:t>
      </w:r>
      <w:r w:rsidRPr="006F70AC">
        <w:rPr>
          <w:rStyle w:val="41"/>
          <w:sz w:val="28"/>
          <w:szCs w:val="28"/>
        </w:rPr>
        <w:t xml:space="preserve"> ҳам сон кўрсаткичи ўша актив шахс билан мослашади). Шу</w:t>
      </w:r>
      <w:r w:rsidRPr="006F70AC">
        <w:rPr>
          <w:rStyle w:val="41"/>
          <w:sz w:val="28"/>
          <w:szCs w:val="28"/>
        </w:rPr>
        <w:softHyphen/>
        <w:t>нинг учун бундай бирикмаларнинг ҳоким элемента кўп вақт бирга</w:t>
      </w:r>
      <w:r w:rsidRPr="006F70AC">
        <w:rPr>
          <w:rStyle w:val="41"/>
          <w:sz w:val="28"/>
          <w:szCs w:val="28"/>
        </w:rPr>
        <w:softHyphen/>
        <w:t xml:space="preserve">лик даража феълларидан бўлади: </w:t>
      </w:r>
      <w:r w:rsidRPr="006F70AC">
        <w:rPr>
          <w:rStyle w:val="af1"/>
          <w:sz w:val="28"/>
          <w:szCs w:val="28"/>
        </w:rPr>
        <w:t xml:space="preserve">Ҳожимирсирож </w:t>
      </w:r>
      <w:r w:rsidRPr="006F70AC">
        <w:rPr>
          <w:rStyle w:val="af1"/>
          <w:sz w:val="28"/>
          <w:szCs w:val="28"/>
        </w:rPr>
        <w:t xml:space="preserve">автобусда жой талашиб, бир б о л а л и к </w:t>
      </w:r>
      <w:r w:rsidRPr="006F70AC">
        <w:rPr>
          <w:rStyle w:val="2pt1"/>
          <w:sz w:val="28"/>
          <w:szCs w:val="28"/>
        </w:rPr>
        <w:t xml:space="preserve">хотин билан айтишиб цолди </w:t>
      </w:r>
      <w:r w:rsidRPr="006F70AC">
        <w:rPr>
          <w:rStyle w:val="af1"/>
          <w:sz w:val="28"/>
          <w:szCs w:val="28"/>
        </w:rPr>
        <w:t>(А.</w:t>
      </w:r>
      <w:r w:rsidRPr="006F70AC">
        <w:rPr>
          <w:rStyle w:val="41"/>
          <w:sz w:val="28"/>
          <w:szCs w:val="28"/>
        </w:rPr>
        <w:t xml:space="preserve"> Қ а ҳ ҳ о р). </w:t>
      </w:r>
      <w:r w:rsidRPr="006F70AC">
        <w:rPr>
          <w:rStyle w:val="af1"/>
          <w:sz w:val="28"/>
          <w:szCs w:val="28"/>
        </w:rPr>
        <w:t xml:space="preserve">Амаким уйимизга келиб д ад а м </w:t>
      </w:r>
      <w:r w:rsidRPr="006F70AC">
        <w:rPr>
          <w:rStyle w:val="2pt1"/>
          <w:sz w:val="28"/>
          <w:szCs w:val="28"/>
        </w:rPr>
        <w:t>билан жан- ж а л лашиб</w:t>
      </w:r>
      <w:r w:rsidRPr="006F70AC">
        <w:rPr>
          <w:rStyle w:val="af1"/>
          <w:sz w:val="28"/>
          <w:szCs w:val="28"/>
        </w:rPr>
        <w:t xml:space="preserve"> д и</w:t>
      </w:r>
      <w:r w:rsidRPr="006F70AC">
        <w:rPr>
          <w:rStyle w:val="41"/>
          <w:sz w:val="28"/>
          <w:szCs w:val="28"/>
        </w:rPr>
        <w:t xml:space="preserve"> (А. </w:t>
      </w:r>
      <w:r w:rsidRPr="006F70AC">
        <w:rPr>
          <w:rStyle w:val="2pt4"/>
          <w:sz w:val="28"/>
          <w:szCs w:val="28"/>
        </w:rPr>
        <w:t xml:space="preserve">Қаҳҳор). </w:t>
      </w:r>
      <w:r w:rsidRPr="006F70AC">
        <w:rPr>
          <w:rStyle w:val="af1"/>
          <w:sz w:val="28"/>
          <w:szCs w:val="28"/>
        </w:rPr>
        <w:t xml:space="preserve">Саида мажлисга тайёргарлик юзасидан бир неча </w:t>
      </w:r>
      <w:r w:rsidRPr="006F70AC">
        <w:rPr>
          <w:rStyle w:val="2pt1"/>
          <w:sz w:val="28"/>
          <w:szCs w:val="28"/>
        </w:rPr>
        <w:t xml:space="preserve">коммунист билан суҳбатлашди </w:t>
      </w:r>
      <w:r w:rsidRPr="006F70AC">
        <w:rPr>
          <w:rStyle w:val="af1"/>
          <w:sz w:val="28"/>
          <w:szCs w:val="28"/>
        </w:rPr>
        <w:t>(А.</w:t>
      </w:r>
      <w:r w:rsidRPr="006F70AC">
        <w:rPr>
          <w:rStyle w:val="2pt4"/>
          <w:sz w:val="28"/>
          <w:szCs w:val="28"/>
        </w:rPr>
        <w:t xml:space="preserve"> Қаҳҳор).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Ҳозирги тилимизда грамматик элементларнинг умуман функцио</w:t>
      </w:r>
      <w:r w:rsidRPr="006F70AC">
        <w:rPr>
          <w:rStyle w:val="41"/>
          <w:sz w:val="28"/>
          <w:szCs w:val="28"/>
        </w:rPr>
        <w:softHyphen/>
        <w:t>нал ривожланиши билан боғлиқ бўлган жараё</w:t>
      </w:r>
      <w:r w:rsidRPr="006F70AC">
        <w:rPr>
          <w:rStyle w:val="41"/>
          <w:sz w:val="28"/>
          <w:szCs w:val="28"/>
        </w:rPr>
        <w:t xml:space="preserve">н </w:t>
      </w:r>
      <w:r w:rsidRPr="006F70AC">
        <w:rPr>
          <w:rStyle w:val="af1"/>
          <w:sz w:val="28"/>
          <w:szCs w:val="28"/>
        </w:rPr>
        <w:t>билан</w:t>
      </w:r>
      <w:r w:rsidRPr="006F70AC">
        <w:rPr>
          <w:rStyle w:val="41"/>
          <w:sz w:val="28"/>
          <w:szCs w:val="28"/>
        </w:rPr>
        <w:t xml:space="preserve"> кўмакчиси- нинг ҳам қўлланиш доирасини анча кенгайтирганлигига ишора қилади. </w:t>
      </w:r>
      <w:r w:rsidRPr="006F70AC">
        <w:rPr>
          <w:rStyle w:val="af1"/>
          <w:sz w:val="28"/>
          <w:szCs w:val="28"/>
        </w:rPr>
        <w:t>Билан</w:t>
      </w:r>
      <w:r w:rsidRPr="006F70AC">
        <w:rPr>
          <w:rStyle w:val="41"/>
          <w:sz w:val="28"/>
          <w:szCs w:val="28"/>
        </w:rPr>
        <w:t xml:space="preserve"> кўмакчисининг асосий маъноси (биргалик) аста- секин абстракцияланиш йўли билан ривожланди ва у иштирок қнл- ган конструкциялар кўчма маънода қўллана бошлади. Ҳознрги</w:t>
      </w:r>
      <w:r w:rsidRPr="006F70AC">
        <w:rPr>
          <w:rStyle w:val="41"/>
          <w:sz w:val="28"/>
          <w:szCs w:val="28"/>
        </w:rPr>
        <w:t xml:space="preserve"> адабий тилимизда </w:t>
      </w:r>
      <w:r w:rsidRPr="006F70AC">
        <w:rPr>
          <w:rStyle w:val="af1"/>
          <w:sz w:val="28"/>
          <w:szCs w:val="28"/>
        </w:rPr>
        <w:t>билан</w:t>
      </w:r>
      <w:r w:rsidRPr="006F70AC">
        <w:rPr>
          <w:rStyle w:val="41"/>
          <w:sz w:val="28"/>
          <w:szCs w:val="28"/>
        </w:rPr>
        <w:t xml:space="preserve"> кўмакчисининг семантикасида икки ёқлама ўзгариш юз беради.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Билан</w:t>
      </w:r>
      <w:r w:rsidRPr="006F70AC">
        <w:rPr>
          <w:rStyle w:val="41"/>
          <w:sz w:val="28"/>
          <w:szCs w:val="28"/>
        </w:rPr>
        <w:t xml:space="preserve"> кўмакчисинииг қўлланиш доираси айрим конструкция- ларда анча чекланди (масалан, бу кумакчи </w:t>
      </w:r>
      <w:r w:rsidRPr="006F70AC">
        <w:rPr>
          <w:rStyle w:val="af1"/>
          <w:sz w:val="28"/>
          <w:szCs w:val="28"/>
        </w:rPr>
        <w:t xml:space="preserve">урушмоц, мубораза цилмоц, жанг </w:t>
      </w:r>
      <w:r w:rsidRPr="006F70AC">
        <w:rPr>
          <w:rStyle w:val="af1"/>
          <w:sz w:val="28"/>
          <w:szCs w:val="28"/>
        </w:rPr>
        <w:t>қилмоқ</w:t>
      </w:r>
      <w:r w:rsidRPr="006F70AC">
        <w:rPr>
          <w:rStyle w:val="41"/>
          <w:sz w:val="28"/>
          <w:szCs w:val="28"/>
        </w:rPr>
        <w:t xml:space="preserve"> феъллари бошқарган шахс отлари билан қ</w:t>
      </w:r>
      <w:r w:rsidRPr="006F70AC">
        <w:rPr>
          <w:rStyle w:val="41"/>
          <w:sz w:val="28"/>
          <w:szCs w:val="28"/>
        </w:rPr>
        <w:t xml:space="preserve">ўлланганда), </w:t>
      </w:r>
      <w:r w:rsidRPr="006F70AC">
        <w:rPr>
          <w:rStyle w:val="af1"/>
          <w:sz w:val="28"/>
          <w:szCs w:val="28"/>
        </w:rPr>
        <w:t>билан</w:t>
      </w:r>
      <w:r w:rsidRPr="006F70AC">
        <w:rPr>
          <w:rStyle w:val="41"/>
          <w:sz w:val="28"/>
          <w:szCs w:val="28"/>
        </w:rPr>
        <w:t xml:space="preserve"> биргалик </w:t>
      </w:r>
      <w:r w:rsidRPr="006F70AC">
        <w:rPr>
          <w:rStyle w:val="41"/>
          <w:sz w:val="28"/>
          <w:szCs w:val="28"/>
        </w:rPr>
        <w:lastRenderedPageBreak/>
        <w:t xml:space="preserve">маъносига эга бўлиб, икки шахс оти оралйғида бирга қилинган ҳаракатни билдиради: </w:t>
      </w:r>
      <w:r w:rsidRPr="006F70AC">
        <w:rPr>
          <w:rStyle w:val="af1"/>
          <w:sz w:val="28"/>
          <w:szCs w:val="28"/>
        </w:rPr>
        <w:t xml:space="preserve">душман билан урушмоц, ёв билан мубораза </w:t>
      </w:r>
      <w:r w:rsidRPr="006F70AC">
        <w:rPr>
          <w:rStyle w:val="af1"/>
          <w:sz w:val="28"/>
          <w:szCs w:val="28"/>
        </w:rPr>
        <w:t>қилмоқ</w:t>
      </w:r>
      <w:r w:rsidRPr="006F70AC">
        <w:rPr>
          <w:rStyle w:val="41"/>
          <w:sz w:val="28"/>
          <w:szCs w:val="28"/>
        </w:rPr>
        <w:t xml:space="preserve"> каби.</w:t>
      </w:r>
    </w:p>
    <w:p w:rsidR="00917E11" w:rsidRPr="006F70AC" w:rsidRDefault="00CA00D4" w:rsidP="006F70AC">
      <w:pPr>
        <w:pStyle w:val="17"/>
        <w:numPr>
          <w:ilvl w:val="0"/>
          <w:numId w:val="21"/>
        </w:numPr>
        <w:shd w:val="clear" w:color="auto" w:fill="auto"/>
        <w:spacing w:line="240" w:lineRule="auto"/>
        <w:ind w:firstLine="426"/>
        <w:rPr>
          <w:sz w:val="28"/>
          <w:szCs w:val="28"/>
        </w:rPr>
      </w:pPr>
      <w:r w:rsidRPr="006F70AC">
        <w:rPr>
          <w:rStyle w:val="41"/>
          <w:sz w:val="28"/>
          <w:szCs w:val="28"/>
        </w:rPr>
        <w:t xml:space="preserve"> Сўнгги 40—50 йил мобайнида адабий тилнинг функционал ривожи натижасида жуда кўп янгиликлар юз</w:t>
      </w:r>
      <w:r w:rsidRPr="006F70AC">
        <w:rPr>
          <w:rStyle w:val="41"/>
          <w:sz w:val="28"/>
          <w:szCs w:val="28"/>
        </w:rPr>
        <w:t xml:space="preserve">ага келди, шу жумла- дан, </w:t>
      </w:r>
      <w:r w:rsidRPr="006F70AC">
        <w:rPr>
          <w:rStyle w:val="af1"/>
          <w:sz w:val="28"/>
          <w:szCs w:val="28"/>
        </w:rPr>
        <w:t>билан</w:t>
      </w:r>
      <w:r w:rsidRPr="006F70AC">
        <w:rPr>
          <w:rStyle w:val="41"/>
          <w:sz w:val="28"/>
          <w:szCs w:val="28"/>
        </w:rPr>
        <w:t xml:space="preserve"> кўмакчиси иштирокида тузилган конструкциялар ҳам ривожланди. Ривожланган (ҳажм жиҳатдан кўпайган ҳам) кон- струкцияларийнг асосий кўпчилиги юқорида қайд қилинган восита, қурол биргалик маънолари заминида юзага келгандир. Мас</w:t>
      </w:r>
      <w:r w:rsidRPr="006F70AC">
        <w:rPr>
          <w:rStyle w:val="41"/>
          <w:sz w:val="28"/>
          <w:szCs w:val="28"/>
        </w:rPr>
        <w:t xml:space="preserve">алан, </w:t>
      </w:r>
      <w:r w:rsidRPr="006F70AC">
        <w:rPr>
          <w:rStyle w:val="af1"/>
          <w:sz w:val="28"/>
          <w:szCs w:val="28"/>
        </w:rPr>
        <w:t xml:space="preserve">машина билан </w:t>
      </w:r>
      <w:r w:rsidRPr="006F70AC">
        <w:rPr>
          <w:rStyle w:val="af1"/>
          <w:sz w:val="28"/>
          <w:szCs w:val="28"/>
        </w:rPr>
        <w:t xml:space="preserve">келмоқ, </w:t>
      </w:r>
      <w:r w:rsidRPr="006F70AC">
        <w:rPr>
          <w:rStyle w:val="af1"/>
          <w:sz w:val="28"/>
          <w:szCs w:val="28"/>
        </w:rPr>
        <w:t xml:space="preserve">самолёт билан </w:t>
      </w:r>
      <w:r w:rsidRPr="006F70AC">
        <w:rPr>
          <w:rStyle w:val="af1"/>
          <w:sz w:val="28"/>
          <w:szCs w:val="28"/>
        </w:rPr>
        <w:t>кетмоқ</w:t>
      </w:r>
      <w:r w:rsidRPr="006F70AC">
        <w:rPr>
          <w:rStyle w:val="41"/>
          <w:sz w:val="28"/>
          <w:szCs w:val="28"/>
        </w:rPr>
        <w:t xml:space="preserve"> каби бирикмаларда жуда катта ўзгариш содир бўлгани йўқ, чунки бундай бирикмалар илгари ҳам ўз қолипига (моделига) эга эди: </w:t>
      </w:r>
      <w:r w:rsidRPr="006F70AC">
        <w:rPr>
          <w:rStyle w:val="af1"/>
          <w:sz w:val="28"/>
          <w:szCs w:val="28"/>
        </w:rPr>
        <w:t xml:space="preserve">отда </w:t>
      </w:r>
      <w:r w:rsidRPr="006F70AC">
        <w:rPr>
          <w:rStyle w:val="af1"/>
          <w:sz w:val="28"/>
          <w:szCs w:val="28"/>
        </w:rPr>
        <w:t>келмоқ</w:t>
      </w:r>
      <w:r w:rsidRPr="006F70AC">
        <w:rPr>
          <w:rStyle w:val="41"/>
          <w:sz w:val="28"/>
          <w:szCs w:val="28"/>
        </w:rPr>
        <w:t xml:space="preserve"> — </w:t>
      </w:r>
      <w:r w:rsidRPr="006F70AC">
        <w:rPr>
          <w:rStyle w:val="af1"/>
          <w:sz w:val="28"/>
          <w:szCs w:val="28"/>
        </w:rPr>
        <w:t>от би</w:t>
      </w:r>
      <w:r w:rsidRPr="006F70AC">
        <w:rPr>
          <w:rStyle w:val="af1"/>
          <w:sz w:val="28"/>
          <w:szCs w:val="28"/>
        </w:rPr>
        <w:softHyphen/>
        <w:t xml:space="preserve">лан </w:t>
      </w:r>
      <w:r w:rsidRPr="006F70AC">
        <w:rPr>
          <w:rStyle w:val="af1"/>
          <w:sz w:val="28"/>
          <w:szCs w:val="28"/>
        </w:rPr>
        <w:t xml:space="preserve">келмоқ, </w:t>
      </w:r>
      <w:r w:rsidRPr="006F70AC">
        <w:rPr>
          <w:rStyle w:val="af1"/>
          <w:sz w:val="28"/>
          <w:szCs w:val="28"/>
        </w:rPr>
        <w:t xml:space="preserve">аравада </w:t>
      </w:r>
      <w:r w:rsidRPr="006F70AC">
        <w:rPr>
          <w:rStyle w:val="af1"/>
          <w:sz w:val="28"/>
          <w:szCs w:val="28"/>
        </w:rPr>
        <w:t>келмоқ</w:t>
      </w:r>
      <w:r w:rsidRPr="006F70AC">
        <w:rPr>
          <w:rStyle w:val="41"/>
          <w:sz w:val="28"/>
          <w:szCs w:val="28"/>
        </w:rPr>
        <w:t xml:space="preserve"> — </w:t>
      </w:r>
      <w:r w:rsidRPr="006F70AC">
        <w:rPr>
          <w:rStyle w:val="af1"/>
          <w:sz w:val="28"/>
          <w:szCs w:val="28"/>
        </w:rPr>
        <w:t xml:space="preserve">арава билан </w:t>
      </w:r>
      <w:r w:rsidRPr="006F70AC">
        <w:rPr>
          <w:rStyle w:val="af1"/>
          <w:sz w:val="28"/>
          <w:szCs w:val="28"/>
        </w:rPr>
        <w:t>келмоқ</w:t>
      </w:r>
      <w:r w:rsidRPr="006F70AC">
        <w:rPr>
          <w:rStyle w:val="41"/>
          <w:sz w:val="28"/>
          <w:szCs w:val="28"/>
        </w:rPr>
        <w:t xml:space="preserve"> каби. Лекин илгар</w:t>
      </w:r>
      <w:r w:rsidRPr="006F70AC">
        <w:rPr>
          <w:rStyle w:val="41"/>
          <w:sz w:val="28"/>
          <w:szCs w:val="28"/>
        </w:rPr>
        <w:t xml:space="preserve">и тилда бўлмаган сўзлар билан бирикиш натижасида янги конструкциялар ҳосил қилинди: </w:t>
      </w:r>
      <w:r w:rsidRPr="006F70AC">
        <w:rPr>
          <w:rStyle w:val="af1"/>
          <w:sz w:val="28"/>
          <w:szCs w:val="28"/>
        </w:rPr>
        <w:t xml:space="preserve">телефон билан </w:t>
      </w:r>
      <w:r w:rsidRPr="006F70AC">
        <w:rPr>
          <w:rStyle w:val="af1"/>
          <w:sz w:val="28"/>
          <w:szCs w:val="28"/>
        </w:rPr>
        <w:t xml:space="preserve">гапирмоқ, </w:t>
      </w:r>
      <w:r w:rsidRPr="006F70AC">
        <w:rPr>
          <w:rStyle w:val="af1"/>
          <w:sz w:val="28"/>
          <w:szCs w:val="28"/>
        </w:rPr>
        <w:t xml:space="preserve">телефон </w:t>
      </w:r>
      <w:r w:rsidRPr="006F70AC">
        <w:rPr>
          <w:rStyle w:val="af1"/>
          <w:sz w:val="28"/>
          <w:szCs w:val="28"/>
        </w:rPr>
        <w:t>орқали гапиришмоқ</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Билан</w:t>
      </w:r>
      <w:r w:rsidRPr="006F70AC">
        <w:rPr>
          <w:rStyle w:val="41"/>
          <w:sz w:val="28"/>
          <w:szCs w:val="28"/>
        </w:rPr>
        <w:t xml:space="preserve"> кўмакчиси олган сўзни феъл ёки от категориясидаги лексемалар бошқариб келганда асосан биргалик маъноси устун т</w:t>
      </w:r>
      <w:r w:rsidRPr="006F70AC">
        <w:rPr>
          <w:rStyle w:val="41"/>
          <w:sz w:val="28"/>
          <w:szCs w:val="28"/>
        </w:rPr>
        <w:t xml:space="preserve">уради. Бу кўмакчи асосан шахе отлари билан келиб икки ёки ун- дан ортиқ шахе иштирокида содир бўлган ҳаракатни ифодаловчи феъллар </w:t>
      </w:r>
      <w:r w:rsidRPr="006F70AC">
        <w:rPr>
          <w:rStyle w:val="af1"/>
          <w:sz w:val="28"/>
          <w:szCs w:val="28"/>
        </w:rPr>
        <w:t xml:space="preserve">суҳбат қилмоқ, учрашмоқ, </w:t>
      </w:r>
      <w:r w:rsidRPr="006F70AC">
        <w:rPr>
          <w:rStyle w:val="af1"/>
          <w:sz w:val="28"/>
          <w:szCs w:val="28"/>
        </w:rPr>
        <w:t xml:space="preserve">мусобащ </w:t>
      </w:r>
      <w:r w:rsidRPr="006F70AC">
        <w:rPr>
          <w:rStyle w:val="af1"/>
          <w:sz w:val="28"/>
          <w:szCs w:val="28"/>
        </w:rPr>
        <w:t>ўйнамоқ, сулҳ қил- моқ, ярашмоқ</w:t>
      </w:r>
      <w:r w:rsidRPr="006F70AC">
        <w:rPr>
          <w:rStyle w:val="41"/>
          <w:sz w:val="28"/>
          <w:szCs w:val="28"/>
        </w:rPr>
        <w:t xml:space="preserve"> каби феъллар (отлар ҳам) томонидан бошқарилади: </w:t>
      </w:r>
      <w:r w:rsidRPr="006F70AC">
        <w:rPr>
          <w:rStyle w:val="af1"/>
          <w:sz w:val="28"/>
          <w:szCs w:val="28"/>
        </w:rPr>
        <w:t>сайловчилар б</w:t>
      </w:r>
      <w:r w:rsidRPr="006F70AC">
        <w:rPr>
          <w:rStyle w:val="af1"/>
          <w:sz w:val="28"/>
          <w:szCs w:val="28"/>
        </w:rPr>
        <w:t>илан учрашув</w:t>
      </w:r>
      <w:r w:rsidRPr="006F70AC">
        <w:rPr>
          <w:rStyle w:val="41"/>
          <w:sz w:val="28"/>
          <w:szCs w:val="28"/>
        </w:rPr>
        <w:t xml:space="preserve"> (учрашмоқ), </w:t>
      </w:r>
      <w:r w:rsidRPr="006F70AC">
        <w:rPr>
          <w:rStyle w:val="af1"/>
          <w:sz w:val="28"/>
          <w:szCs w:val="28"/>
        </w:rPr>
        <w:t xml:space="preserve">дўстлар билан суҳбат </w:t>
      </w:r>
      <w:r w:rsidRPr="006F70AC">
        <w:rPr>
          <w:rStyle w:val="41"/>
          <w:sz w:val="28"/>
          <w:szCs w:val="28"/>
        </w:rPr>
        <w:t>(қилмоқ) каби.</w:t>
      </w:r>
    </w:p>
    <w:p w:rsidR="00917E11" w:rsidRPr="006F70AC" w:rsidRDefault="00CA00D4" w:rsidP="006F70AC">
      <w:pPr>
        <w:pStyle w:val="17"/>
        <w:numPr>
          <w:ilvl w:val="0"/>
          <w:numId w:val="21"/>
        </w:numPr>
        <w:shd w:val="clear" w:color="auto" w:fill="auto"/>
        <w:spacing w:line="240" w:lineRule="auto"/>
        <w:ind w:firstLine="426"/>
        <w:rPr>
          <w:sz w:val="28"/>
          <w:szCs w:val="28"/>
        </w:rPr>
      </w:pPr>
      <w:r w:rsidRPr="006F70AC">
        <w:rPr>
          <w:rStyle w:val="41"/>
          <w:sz w:val="28"/>
          <w:szCs w:val="28"/>
        </w:rPr>
        <w:t xml:space="preserve"> Янги даврда, ҳатто, инқилобдан кейинги йилларда ҳам </w:t>
      </w:r>
      <w:r w:rsidRPr="006F70AC">
        <w:rPr>
          <w:rStyle w:val="af1"/>
          <w:sz w:val="28"/>
          <w:szCs w:val="28"/>
        </w:rPr>
        <w:t xml:space="preserve">билан </w:t>
      </w:r>
      <w:r w:rsidRPr="006F70AC">
        <w:rPr>
          <w:rStyle w:val="41"/>
          <w:sz w:val="28"/>
          <w:szCs w:val="28"/>
        </w:rPr>
        <w:t>кўмакчиси, айниқса, шахс отлари иштирок қилган конструкциялар- да биргалик маъносини ифодалар эди. Компонентлар абстракт отлардан, жонси</w:t>
      </w:r>
      <w:r w:rsidRPr="006F70AC">
        <w:rPr>
          <w:rStyle w:val="41"/>
          <w:sz w:val="28"/>
          <w:szCs w:val="28"/>
        </w:rPr>
        <w:t xml:space="preserve">з предметлардан бўлганда </w:t>
      </w:r>
      <w:r w:rsidRPr="006F70AC">
        <w:rPr>
          <w:rStyle w:val="af1"/>
          <w:sz w:val="28"/>
          <w:szCs w:val="28"/>
        </w:rPr>
        <w:t>қарши</w:t>
      </w:r>
      <w:r w:rsidRPr="006F70AC">
        <w:rPr>
          <w:rStyle w:val="41"/>
          <w:sz w:val="28"/>
          <w:szCs w:val="28"/>
        </w:rPr>
        <w:t xml:space="preserve"> кўмакчиси ҳам баъзан учраб қоларди. Вақтли матбуот тилида қайд қилинган ай- рнм мисолларни кўздан кечирсак, баъзида четга чиқиш ҳоллари ҳам учрайди. Ҳар ҳолда биринчиси шахс отлари билан, иккинчиси </w:t>
      </w:r>
      <w:r w:rsidRPr="006F70AC">
        <w:rPr>
          <w:rStyle w:val="af1"/>
          <w:sz w:val="28"/>
          <w:szCs w:val="28"/>
        </w:rPr>
        <w:t>(қарши)</w:t>
      </w:r>
      <w:r w:rsidRPr="006F70AC">
        <w:rPr>
          <w:rStyle w:val="41"/>
          <w:sz w:val="28"/>
          <w:szCs w:val="28"/>
        </w:rPr>
        <w:t xml:space="preserve"> абстракт отлар била</w:t>
      </w:r>
      <w:r w:rsidRPr="006F70AC">
        <w:rPr>
          <w:rStyle w:val="41"/>
          <w:sz w:val="28"/>
          <w:szCs w:val="28"/>
        </w:rPr>
        <w:t>н ишга солинган: ...с</w:t>
      </w:r>
      <w:r w:rsidRPr="006F70AC">
        <w:rPr>
          <w:rStyle w:val="2pt1"/>
          <w:sz w:val="28"/>
          <w:szCs w:val="28"/>
        </w:rPr>
        <w:t>инфий душ</w:t>
      </w:r>
      <w:r w:rsidRPr="006F70AC">
        <w:rPr>
          <w:rStyle w:val="2pt1"/>
          <w:sz w:val="28"/>
          <w:szCs w:val="28"/>
        </w:rPr>
        <w:softHyphen/>
        <w:t>ман билан,</w:t>
      </w:r>
      <w:r w:rsidRPr="006F70AC">
        <w:rPr>
          <w:rStyle w:val="af1"/>
          <w:sz w:val="28"/>
          <w:szCs w:val="28"/>
        </w:rPr>
        <w:t xml:space="preserve"> </w:t>
      </w:r>
      <w:r w:rsidRPr="006F70AC">
        <w:rPr>
          <w:rStyle w:val="af1"/>
          <w:sz w:val="28"/>
          <w:szCs w:val="28"/>
        </w:rPr>
        <w:t xml:space="preserve">унинг </w:t>
      </w:r>
      <w:r w:rsidRPr="006F70AC">
        <w:rPr>
          <w:rStyle w:val="af1"/>
          <w:sz w:val="28"/>
          <w:szCs w:val="28"/>
        </w:rPr>
        <w:t xml:space="preserve">оппортунист а г е нт л а р и </w:t>
      </w:r>
      <w:r w:rsidRPr="006F70AC">
        <w:rPr>
          <w:rStyle w:val="2pt1"/>
          <w:sz w:val="28"/>
          <w:szCs w:val="28"/>
        </w:rPr>
        <w:t>билан</w:t>
      </w:r>
      <w:r w:rsidRPr="006F70AC">
        <w:rPr>
          <w:rStyle w:val="af1"/>
          <w:sz w:val="28"/>
          <w:szCs w:val="28"/>
        </w:rPr>
        <w:t xml:space="preserve"> </w:t>
      </w:r>
      <w:r w:rsidRPr="006F70AC">
        <w:rPr>
          <w:rStyle w:val="af1"/>
          <w:sz w:val="28"/>
          <w:szCs w:val="28"/>
        </w:rPr>
        <w:t xml:space="preserve">марҳа- </w:t>
      </w:r>
      <w:r w:rsidRPr="006F70AC">
        <w:rPr>
          <w:rStyle w:val="af1"/>
          <w:sz w:val="28"/>
          <w:szCs w:val="28"/>
        </w:rPr>
        <w:t>матсиз кураш олиб бориб...</w:t>
      </w:r>
      <w:r w:rsidRPr="006F70AC">
        <w:rPr>
          <w:rStyle w:val="41"/>
          <w:sz w:val="28"/>
          <w:szCs w:val="28"/>
        </w:rPr>
        <w:t xml:space="preserve"> («Маданий инқилоб», 1, 4 июль, 1931); абстракт отларда: </w:t>
      </w:r>
      <w:r w:rsidRPr="006F70AC">
        <w:rPr>
          <w:rStyle w:val="af1"/>
          <w:sz w:val="28"/>
          <w:szCs w:val="28"/>
        </w:rPr>
        <w:t xml:space="preserve">Тўрачилик </w:t>
      </w:r>
      <w:r w:rsidRPr="006F70AC">
        <w:rPr>
          <w:rStyle w:val="af1"/>
          <w:sz w:val="28"/>
          <w:szCs w:val="28"/>
        </w:rPr>
        <w:t>билан кураш</w:t>
      </w:r>
      <w:r w:rsidRPr="006F70AC">
        <w:rPr>
          <w:rStyle w:val="41"/>
          <w:sz w:val="28"/>
          <w:szCs w:val="28"/>
        </w:rPr>
        <w:t xml:space="preserve"> («Бухоро пролетари», 1 апрель, 1932). Юқумли касалликлар, таб</w:t>
      </w:r>
      <w:r w:rsidRPr="006F70AC">
        <w:rPr>
          <w:rStyle w:val="41"/>
          <w:sz w:val="28"/>
          <w:szCs w:val="28"/>
        </w:rPr>
        <w:t xml:space="preserve">иий офатлар (сув тошқи- ни, зилзила), дин ва хурофий ақидалар, шунингдек, уруш, фашизм каби мавҳум тушунчаларни ифодалайдиган сўзлар билан асосан </w:t>
      </w:r>
      <w:r w:rsidRPr="006F70AC">
        <w:rPr>
          <w:rStyle w:val="af1"/>
          <w:sz w:val="28"/>
          <w:szCs w:val="28"/>
        </w:rPr>
        <w:t>царши</w:t>
      </w:r>
      <w:r w:rsidRPr="006F70AC">
        <w:rPr>
          <w:rStyle w:val="41"/>
          <w:sz w:val="28"/>
          <w:szCs w:val="28"/>
        </w:rPr>
        <w:t xml:space="preserve"> кўмакчиси ишга солинади.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Аста-секин шахс отлари иштирокида тузилган конструкцияларда ҳам </w:t>
      </w:r>
      <w:r w:rsidRPr="006F70AC">
        <w:rPr>
          <w:rStyle w:val="af1"/>
          <w:sz w:val="28"/>
          <w:szCs w:val="28"/>
        </w:rPr>
        <w:t>билан</w:t>
      </w:r>
      <w:r w:rsidRPr="006F70AC">
        <w:rPr>
          <w:rStyle w:val="41"/>
          <w:sz w:val="28"/>
          <w:szCs w:val="28"/>
        </w:rPr>
        <w:t xml:space="preserve"> кўмакчиси</w:t>
      </w:r>
      <w:r w:rsidRPr="006F70AC">
        <w:rPr>
          <w:rStyle w:val="41"/>
          <w:sz w:val="28"/>
          <w:szCs w:val="28"/>
        </w:rPr>
        <w:t xml:space="preserve">нинг ўрнини </w:t>
      </w:r>
      <w:r w:rsidRPr="006F70AC">
        <w:rPr>
          <w:rStyle w:val="af1"/>
          <w:sz w:val="28"/>
          <w:szCs w:val="28"/>
        </w:rPr>
        <w:t>царши</w:t>
      </w:r>
      <w:r w:rsidRPr="006F70AC">
        <w:rPr>
          <w:rStyle w:val="41"/>
          <w:sz w:val="28"/>
          <w:szCs w:val="28"/>
        </w:rPr>
        <w:t xml:space="preserve"> сўзи эгаллайди, сўнггиси эса жўналиш келишиги формасидаги от билан бирикади </w:t>
      </w:r>
      <w:r w:rsidRPr="006F70AC">
        <w:rPr>
          <w:rStyle w:val="af1"/>
          <w:sz w:val="28"/>
          <w:szCs w:val="28"/>
        </w:rPr>
        <w:t xml:space="preserve">(-га </w:t>
      </w:r>
      <w:r w:rsidRPr="006F70AC">
        <w:rPr>
          <w:rStyle w:val="af1"/>
          <w:sz w:val="28"/>
          <w:szCs w:val="28"/>
        </w:rPr>
        <w:t xml:space="preserve">қар- </w:t>
      </w:r>
      <w:r w:rsidRPr="006F70AC">
        <w:rPr>
          <w:rStyle w:val="af1"/>
          <w:sz w:val="28"/>
          <w:szCs w:val="28"/>
        </w:rPr>
        <w:t xml:space="preserve">ши): Ойликларнинг камайишига </w:t>
      </w:r>
      <w:r w:rsidRPr="006F70AC">
        <w:rPr>
          <w:rStyle w:val="af1"/>
          <w:sz w:val="28"/>
          <w:szCs w:val="28"/>
        </w:rPr>
        <w:t xml:space="preserve">қарши, </w:t>
      </w:r>
      <w:r w:rsidRPr="006F70AC">
        <w:rPr>
          <w:rStyle w:val="af1"/>
          <w:sz w:val="28"/>
          <w:szCs w:val="28"/>
        </w:rPr>
        <w:t xml:space="preserve">уруш хавфига царши, юцумли касалликларга </w:t>
      </w:r>
      <w:r w:rsidRPr="006F70AC">
        <w:rPr>
          <w:rStyle w:val="af1"/>
          <w:sz w:val="28"/>
          <w:szCs w:val="28"/>
        </w:rPr>
        <w:t>қарши</w:t>
      </w:r>
      <w:r w:rsidRPr="006F70AC">
        <w:rPr>
          <w:rStyle w:val="41"/>
          <w:sz w:val="28"/>
          <w:szCs w:val="28"/>
        </w:rPr>
        <w:t xml:space="preserve"> (30-йилларда чиққан газеталарда учраган сарлавҳалар); </w:t>
      </w:r>
      <w:r w:rsidRPr="006F70AC">
        <w:rPr>
          <w:rStyle w:val="af1"/>
          <w:sz w:val="28"/>
          <w:szCs w:val="28"/>
        </w:rPr>
        <w:t xml:space="preserve">Буюк рус шовинизми ва </w:t>
      </w:r>
      <w:r w:rsidRPr="006F70AC">
        <w:rPr>
          <w:rStyle w:val="af1"/>
          <w:sz w:val="28"/>
          <w:szCs w:val="28"/>
        </w:rPr>
        <w:t xml:space="preserve">маҳаллий </w:t>
      </w:r>
      <w:r w:rsidRPr="006F70AC">
        <w:rPr>
          <w:rStyle w:val="af1"/>
          <w:sz w:val="28"/>
          <w:szCs w:val="28"/>
        </w:rPr>
        <w:t xml:space="preserve">миллаг- чиликка </w:t>
      </w:r>
      <w:r w:rsidRPr="006F70AC">
        <w:rPr>
          <w:rStyle w:val="af1"/>
          <w:sz w:val="28"/>
          <w:szCs w:val="28"/>
        </w:rPr>
        <w:t xml:space="preserve">қарши </w:t>
      </w:r>
      <w:r w:rsidRPr="006F70AC">
        <w:rPr>
          <w:rStyle w:val="af1"/>
          <w:sz w:val="28"/>
          <w:szCs w:val="28"/>
        </w:rPr>
        <w:t>кескин кураш олиб бориш зарур</w:t>
      </w:r>
      <w:r w:rsidRPr="006F70AC">
        <w:rPr>
          <w:rStyle w:val="41"/>
          <w:sz w:val="28"/>
          <w:szCs w:val="28"/>
        </w:rPr>
        <w:t xml:space="preserve"> («Маданий инқи- лоб» 1 апрель, 1931). Улуғ Ватан уруши йилларида </w:t>
      </w:r>
      <w:r w:rsidRPr="006F70AC">
        <w:rPr>
          <w:rStyle w:val="af1"/>
          <w:sz w:val="28"/>
          <w:szCs w:val="28"/>
        </w:rPr>
        <w:t>билан</w:t>
      </w:r>
      <w:r w:rsidRPr="006F70AC">
        <w:rPr>
          <w:rStyle w:val="41"/>
          <w:sz w:val="28"/>
          <w:szCs w:val="28"/>
        </w:rPr>
        <w:t xml:space="preserve"> кўмакчи- сининг биргалик маъносини ифодалаш функцияси уруш, жанг, муҳораба каби сўзлар билан қўлланиш </w:t>
      </w:r>
      <w:r w:rsidRPr="006F70AC">
        <w:rPr>
          <w:rStyle w:val="41"/>
          <w:sz w:val="28"/>
          <w:szCs w:val="28"/>
        </w:rPr>
        <w:t xml:space="preserve">доираси тораяди, унинг ўрнини </w:t>
      </w:r>
      <w:r w:rsidRPr="006F70AC">
        <w:rPr>
          <w:rStyle w:val="af1"/>
          <w:sz w:val="28"/>
          <w:szCs w:val="28"/>
        </w:rPr>
        <w:t>царши</w:t>
      </w:r>
      <w:r w:rsidRPr="006F70AC">
        <w:rPr>
          <w:rStyle w:val="41"/>
          <w:sz w:val="28"/>
          <w:szCs w:val="28"/>
        </w:rPr>
        <w:t xml:space="preserve"> кўмакчиси иштирок қилган конструкциялар эгаллай</w:t>
      </w:r>
      <w:r w:rsidRPr="006F70AC">
        <w:rPr>
          <w:rStyle w:val="41"/>
          <w:sz w:val="28"/>
          <w:szCs w:val="28"/>
        </w:rPr>
        <w:softHyphen/>
        <w:t xml:space="preserve">ди: </w:t>
      </w:r>
      <w:r w:rsidRPr="006F70AC">
        <w:rPr>
          <w:rStyle w:val="af1"/>
          <w:sz w:val="28"/>
          <w:szCs w:val="28"/>
        </w:rPr>
        <w:t xml:space="preserve">миллионларча совет кишилари... гитлерчи </w:t>
      </w:r>
      <w:r w:rsidRPr="006F70AC">
        <w:rPr>
          <w:rStyle w:val="2pt1"/>
          <w:sz w:val="28"/>
          <w:szCs w:val="28"/>
        </w:rPr>
        <w:t>галаларга қ ар- ши</w:t>
      </w:r>
      <w:r w:rsidRPr="006F70AC">
        <w:rPr>
          <w:rStyle w:val="5"/>
          <w:sz w:val="28"/>
          <w:szCs w:val="28"/>
        </w:rPr>
        <w:t xml:space="preserve"> курашга қўзғалдилар</w:t>
      </w:r>
      <w:r w:rsidRPr="006F70AC">
        <w:rPr>
          <w:rStyle w:val="55"/>
          <w:sz w:val="28"/>
          <w:szCs w:val="28"/>
        </w:rPr>
        <w:t xml:space="preserve"> («Қизил </w:t>
      </w:r>
      <w:r w:rsidRPr="006F70AC">
        <w:rPr>
          <w:rStyle w:val="55"/>
          <w:sz w:val="28"/>
          <w:szCs w:val="28"/>
        </w:rPr>
        <w:lastRenderedPageBreak/>
        <w:t xml:space="preserve">Узбекистон», 3 апрель, 1942). </w:t>
      </w:r>
      <w:r w:rsidRPr="006F70AC">
        <w:rPr>
          <w:rStyle w:val="5"/>
          <w:sz w:val="28"/>
          <w:szCs w:val="28"/>
        </w:rPr>
        <w:t xml:space="preserve">Қўшинларимиз ҳужумга ўтган </w:t>
      </w:r>
      <w:r w:rsidRPr="006F70AC">
        <w:rPr>
          <w:rStyle w:val="52pt0"/>
          <w:sz w:val="28"/>
          <w:szCs w:val="28"/>
        </w:rPr>
        <w:t>гитлерчиларга</w:t>
      </w:r>
      <w:r w:rsidRPr="006F70AC">
        <w:rPr>
          <w:rStyle w:val="5"/>
          <w:sz w:val="28"/>
          <w:szCs w:val="28"/>
        </w:rPr>
        <w:t xml:space="preserve"> </w:t>
      </w:r>
      <w:r w:rsidRPr="006F70AC">
        <w:rPr>
          <w:rStyle w:val="52pt0"/>
          <w:sz w:val="28"/>
          <w:szCs w:val="28"/>
        </w:rPr>
        <w:t>қа</w:t>
      </w:r>
      <w:r w:rsidRPr="006F70AC">
        <w:rPr>
          <w:rStyle w:val="5"/>
          <w:sz w:val="28"/>
          <w:szCs w:val="28"/>
        </w:rPr>
        <w:t xml:space="preserve"> р </w:t>
      </w:r>
      <w:r w:rsidRPr="006F70AC">
        <w:rPr>
          <w:rStyle w:val="52pt0"/>
          <w:sz w:val="28"/>
          <w:szCs w:val="28"/>
        </w:rPr>
        <w:t>ши</w:t>
      </w:r>
      <w:r w:rsidRPr="006F70AC">
        <w:rPr>
          <w:rStyle w:val="5"/>
          <w:sz w:val="28"/>
          <w:szCs w:val="28"/>
        </w:rPr>
        <w:t xml:space="preserve"> қа</w:t>
      </w:r>
      <w:r w:rsidRPr="006F70AC">
        <w:rPr>
          <w:rStyle w:val="5"/>
          <w:sz w:val="28"/>
          <w:szCs w:val="28"/>
        </w:rPr>
        <w:t>т- тиқ жанг қилишда давом этмоқдалар</w:t>
      </w:r>
      <w:r w:rsidRPr="006F70AC">
        <w:rPr>
          <w:rStyle w:val="55"/>
          <w:sz w:val="28"/>
          <w:szCs w:val="28"/>
        </w:rPr>
        <w:t xml:space="preserve"> («Қизил Узбекистон», 3 июль, 1942).</w:t>
      </w:r>
    </w:p>
    <w:p w:rsidR="00917E11" w:rsidRPr="006F70AC" w:rsidRDefault="00CA00D4" w:rsidP="006F70AC">
      <w:pPr>
        <w:pStyle w:val="17"/>
        <w:numPr>
          <w:ilvl w:val="0"/>
          <w:numId w:val="21"/>
        </w:numPr>
        <w:shd w:val="clear" w:color="auto" w:fill="auto"/>
        <w:tabs>
          <w:tab w:val="left" w:pos="2564"/>
        </w:tabs>
        <w:spacing w:line="240" w:lineRule="auto"/>
        <w:ind w:firstLine="426"/>
        <w:rPr>
          <w:sz w:val="28"/>
          <w:szCs w:val="28"/>
        </w:rPr>
      </w:pPr>
      <w:r w:rsidRPr="006F70AC">
        <w:rPr>
          <w:rStyle w:val="41"/>
          <w:sz w:val="28"/>
          <w:szCs w:val="28"/>
        </w:rPr>
        <w:t xml:space="preserve"> Ҳозирги адабий тилимизда </w:t>
      </w:r>
      <w:r w:rsidRPr="006F70AC">
        <w:rPr>
          <w:rStyle w:val="af1"/>
          <w:sz w:val="28"/>
          <w:szCs w:val="28"/>
        </w:rPr>
        <w:t>билан</w:t>
      </w:r>
      <w:r w:rsidRPr="006F70AC">
        <w:rPr>
          <w:rStyle w:val="41"/>
          <w:sz w:val="28"/>
          <w:szCs w:val="28"/>
        </w:rPr>
        <w:t xml:space="preserve"> кўмакчисининг маъносида биргалик семантикаси билан боғлиқ бўлган бошқачароқ ўзгариш- лар ҳам кузатилаётир:</w:t>
      </w:r>
      <w:r w:rsidRPr="006F70AC">
        <w:rPr>
          <w:rStyle w:val="41"/>
          <w:sz w:val="28"/>
          <w:szCs w:val="28"/>
        </w:rPr>
        <w:tab/>
      </w:r>
      <w:r w:rsidRPr="006F70AC">
        <w:rPr>
          <w:rStyle w:val="af1"/>
          <w:sz w:val="28"/>
          <w:szCs w:val="28"/>
        </w:rPr>
        <w:t>Кадрлар билан ишлаш</w:t>
      </w:r>
      <w:r w:rsidRPr="006F70AC">
        <w:rPr>
          <w:rStyle w:val="41"/>
          <w:sz w:val="28"/>
          <w:szCs w:val="28"/>
        </w:rPr>
        <w:t xml:space="preserve">— </w:t>
      </w:r>
      <w:r w:rsidRPr="006F70AC">
        <w:rPr>
          <w:rStyle w:val="af1"/>
          <w:sz w:val="28"/>
          <w:szCs w:val="28"/>
        </w:rPr>
        <w:t xml:space="preserve">муҳим вазифа </w:t>
      </w:r>
      <w:r w:rsidRPr="006F70AC">
        <w:rPr>
          <w:rStyle w:val="41"/>
          <w:sz w:val="28"/>
          <w:szCs w:val="28"/>
        </w:rPr>
        <w:t xml:space="preserve">(Газета); </w:t>
      </w:r>
      <w:r w:rsidRPr="006F70AC">
        <w:rPr>
          <w:rStyle w:val="af1"/>
          <w:sz w:val="28"/>
          <w:szCs w:val="28"/>
        </w:rPr>
        <w:t>...чунки одамлар билан ишлашни билмаймиз</w:t>
      </w:r>
      <w:r w:rsidRPr="006F70AC">
        <w:rPr>
          <w:rStyle w:val="41"/>
          <w:sz w:val="28"/>
          <w:szCs w:val="28"/>
        </w:rPr>
        <w:t xml:space="preserve"> («Шарқ юл- дузи», 11-сон, 1971); Бу каби мисолларда </w:t>
      </w:r>
      <w:r w:rsidRPr="006F70AC">
        <w:rPr>
          <w:rStyle w:val="af1"/>
          <w:sz w:val="28"/>
          <w:szCs w:val="28"/>
        </w:rPr>
        <w:t>билан</w:t>
      </w:r>
      <w:r w:rsidRPr="006F70AC">
        <w:rPr>
          <w:rStyle w:val="41"/>
          <w:sz w:val="28"/>
          <w:szCs w:val="28"/>
        </w:rPr>
        <w:t xml:space="preserve"> кўмакчиси бирга</w:t>
      </w:r>
      <w:r w:rsidRPr="006F70AC">
        <w:rPr>
          <w:rStyle w:val="41"/>
          <w:sz w:val="28"/>
          <w:szCs w:val="28"/>
        </w:rPr>
        <w:softHyphen/>
        <w:t xml:space="preserve">лик маъносини ифодалайди, лекин биргалик маъноси грамматик </w:t>
      </w:r>
      <w:r w:rsidRPr="006F70AC">
        <w:rPr>
          <w:rStyle w:val="af1"/>
          <w:sz w:val="28"/>
          <w:szCs w:val="28"/>
        </w:rPr>
        <w:t>эга +билан</w:t>
      </w:r>
      <w:r w:rsidRPr="006F70AC">
        <w:rPr>
          <w:rStyle w:val="41"/>
          <w:sz w:val="28"/>
          <w:szCs w:val="28"/>
        </w:rPr>
        <w:t xml:space="preserve"> иштирок қилган конструкция — тўлдирувчи планида тузилган конструкция се</w:t>
      </w:r>
      <w:r w:rsidRPr="006F70AC">
        <w:rPr>
          <w:rStyle w:val="41"/>
          <w:sz w:val="28"/>
          <w:szCs w:val="28"/>
        </w:rPr>
        <w:t xml:space="preserve">мантикасининг яна ҳам ривожланганидан дарак бериб турибди. Гап шундаки, </w:t>
      </w:r>
      <w:r w:rsidRPr="006F70AC">
        <w:rPr>
          <w:rStyle w:val="af1"/>
          <w:sz w:val="28"/>
          <w:szCs w:val="28"/>
        </w:rPr>
        <w:t>ишламощ</w:t>
      </w:r>
      <w:r w:rsidRPr="006F70AC">
        <w:rPr>
          <w:rStyle w:val="41"/>
          <w:sz w:val="28"/>
          <w:szCs w:val="28"/>
        </w:rPr>
        <w:t xml:space="preserve"> кўчма маънода </w:t>
      </w:r>
      <w:r w:rsidRPr="006F70AC">
        <w:rPr>
          <w:rStyle w:val="af1"/>
          <w:sz w:val="28"/>
          <w:szCs w:val="28"/>
        </w:rPr>
        <w:t xml:space="preserve">тар- бия бериш, </w:t>
      </w:r>
      <w:r w:rsidRPr="006F70AC">
        <w:rPr>
          <w:rStyle w:val="af1"/>
          <w:sz w:val="28"/>
          <w:szCs w:val="28"/>
        </w:rPr>
        <w:t>ўқитиш, ўргатиш</w:t>
      </w:r>
      <w:r w:rsidRPr="006F70AC">
        <w:rPr>
          <w:rStyle w:val="41"/>
          <w:sz w:val="28"/>
          <w:szCs w:val="28"/>
        </w:rPr>
        <w:t xml:space="preserve"> каби сўзлар билан синоним бўлиб долган. Натижада конструкция шаклан эскича, ифода этган маъно эса нисбатан янги: </w:t>
      </w:r>
      <w:r w:rsidRPr="006F70AC">
        <w:rPr>
          <w:rStyle w:val="af1"/>
          <w:sz w:val="28"/>
          <w:szCs w:val="28"/>
        </w:rPr>
        <w:t>одамлар билан яхш</w:t>
      </w:r>
      <w:r w:rsidRPr="006F70AC">
        <w:rPr>
          <w:rStyle w:val="af1"/>
          <w:sz w:val="28"/>
          <w:szCs w:val="28"/>
        </w:rPr>
        <w:t>и ишламаяпмиз</w:t>
      </w:r>
      <w:r w:rsidRPr="006F70AC">
        <w:rPr>
          <w:rStyle w:val="41"/>
          <w:sz w:val="28"/>
          <w:szCs w:val="28"/>
        </w:rPr>
        <w:t xml:space="preserve"> мисолида «одамлар ичида тушунтириш, тарбия ишларини яхши олиб борма- ётирмиз» деган мазмун бор.</w:t>
      </w:r>
    </w:p>
    <w:p w:rsidR="00917E11" w:rsidRPr="006F70AC" w:rsidRDefault="00CA00D4" w:rsidP="006F70AC">
      <w:pPr>
        <w:pStyle w:val="17"/>
        <w:numPr>
          <w:ilvl w:val="0"/>
          <w:numId w:val="21"/>
        </w:numPr>
        <w:shd w:val="clear" w:color="auto" w:fill="auto"/>
        <w:spacing w:line="240" w:lineRule="auto"/>
        <w:ind w:firstLine="426"/>
        <w:rPr>
          <w:sz w:val="28"/>
          <w:szCs w:val="28"/>
        </w:rPr>
      </w:pPr>
      <w:r w:rsidRPr="006F70AC">
        <w:rPr>
          <w:rStyle w:val="41"/>
          <w:sz w:val="28"/>
          <w:szCs w:val="28"/>
        </w:rPr>
        <w:t xml:space="preserve"> Илгарилари (масалан, 30-йилларда) одамлар бир-бирларини </w:t>
      </w:r>
      <w:r w:rsidRPr="006F70AC">
        <w:rPr>
          <w:rStyle w:val="af1"/>
          <w:sz w:val="28"/>
          <w:szCs w:val="28"/>
        </w:rPr>
        <w:t xml:space="preserve">байрамингиз </w:t>
      </w:r>
      <w:r w:rsidRPr="006F70AC">
        <w:rPr>
          <w:rStyle w:val="af1"/>
          <w:sz w:val="28"/>
          <w:szCs w:val="28"/>
        </w:rPr>
        <w:t xml:space="preserve">цутлуғ бўлсин, ҳайитингиз </w:t>
      </w:r>
      <w:r w:rsidRPr="006F70AC">
        <w:rPr>
          <w:rStyle w:val="af1"/>
          <w:sz w:val="28"/>
          <w:szCs w:val="28"/>
        </w:rPr>
        <w:t>моро</w:t>
      </w:r>
      <w:r w:rsidRPr="006F70AC">
        <w:rPr>
          <w:rStyle w:val="41"/>
          <w:sz w:val="28"/>
          <w:szCs w:val="28"/>
        </w:rPr>
        <w:t xml:space="preserve"> (муборак) </w:t>
      </w:r>
      <w:r w:rsidRPr="006F70AC">
        <w:rPr>
          <w:rStyle w:val="af1"/>
          <w:sz w:val="28"/>
          <w:szCs w:val="28"/>
        </w:rPr>
        <w:t xml:space="preserve">бўлсин! </w:t>
      </w:r>
      <w:r w:rsidRPr="006F70AC">
        <w:rPr>
          <w:rStyle w:val="41"/>
          <w:sz w:val="28"/>
          <w:szCs w:val="28"/>
        </w:rPr>
        <w:t xml:space="preserve">деб табриклар эдилар. Бирор </w:t>
      </w:r>
      <w:r w:rsidRPr="006F70AC">
        <w:rPr>
          <w:rStyle w:val="41"/>
          <w:sz w:val="28"/>
          <w:szCs w:val="28"/>
        </w:rPr>
        <w:t xml:space="preserve">муҳим воқеа — туғилган кун, муко- фот ёки янги унвон олиш каби воқеаларни қутлаш учун айниқса сўнгги йигирма йил ичида бошқачароқ конструкция қўллана бош- лади: </w:t>
      </w:r>
      <w:r w:rsidRPr="006F70AC">
        <w:rPr>
          <w:rStyle w:val="af1"/>
          <w:sz w:val="28"/>
          <w:szCs w:val="28"/>
        </w:rPr>
        <w:t xml:space="preserve">Айёмлари билан! Совет Иттифощ </w:t>
      </w:r>
      <w:r w:rsidRPr="006F70AC">
        <w:rPr>
          <w:rStyle w:val="af1"/>
          <w:sz w:val="28"/>
          <w:szCs w:val="28"/>
        </w:rPr>
        <w:t xml:space="preserve">Қаҳрамони. </w:t>
      </w:r>
      <w:r w:rsidRPr="006F70AC">
        <w:rPr>
          <w:rStyle w:val="af1"/>
          <w:sz w:val="28"/>
          <w:szCs w:val="28"/>
        </w:rPr>
        <w:t xml:space="preserve">унвони билан! </w:t>
      </w:r>
      <w:r w:rsidRPr="006F70AC">
        <w:rPr>
          <w:rStyle w:val="41"/>
          <w:sz w:val="28"/>
          <w:szCs w:val="28"/>
        </w:rPr>
        <w:t xml:space="preserve">(А. Қ а ҳ ҳ о р). Бу типдаги мисолларда </w:t>
      </w:r>
      <w:r w:rsidRPr="006F70AC">
        <w:rPr>
          <w:rStyle w:val="41"/>
          <w:sz w:val="28"/>
          <w:szCs w:val="28"/>
        </w:rPr>
        <w:t xml:space="preserve">гап феъл-кесимнинг тушиб қолиши ҳақида бораётганн йўқ, балки </w:t>
      </w:r>
      <w:r w:rsidRPr="006F70AC">
        <w:rPr>
          <w:rStyle w:val="af1"/>
          <w:sz w:val="28"/>
          <w:szCs w:val="28"/>
        </w:rPr>
        <w:t>билан</w:t>
      </w:r>
      <w:r w:rsidRPr="006F70AC">
        <w:rPr>
          <w:rStyle w:val="41"/>
          <w:sz w:val="28"/>
          <w:szCs w:val="28"/>
        </w:rPr>
        <w:t xml:space="preserve"> кўмакчиси иштироки- да юзага келган янги конструкциянинг ривожланиши борасидадир. Эҳтимол бундай ўзгаликлар умуман эллипсис ҳодисасининг ривож- ланиш тенденцияси билан боғлиқдир: </w:t>
      </w:r>
      <w:r w:rsidRPr="006F70AC">
        <w:rPr>
          <w:rStyle w:val="af1"/>
          <w:sz w:val="28"/>
          <w:szCs w:val="28"/>
        </w:rPr>
        <w:t>байраминги</w:t>
      </w:r>
      <w:r w:rsidRPr="006F70AC">
        <w:rPr>
          <w:rStyle w:val="af1"/>
          <w:sz w:val="28"/>
          <w:szCs w:val="28"/>
        </w:rPr>
        <w:t xml:space="preserve">з муборак </w:t>
      </w:r>
      <w:r w:rsidRPr="006F70AC">
        <w:rPr>
          <w:rStyle w:val="af1"/>
          <w:sz w:val="28"/>
          <w:szCs w:val="28"/>
        </w:rPr>
        <w:t xml:space="preserve">бўл- </w:t>
      </w:r>
      <w:r w:rsidRPr="006F70AC">
        <w:rPr>
          <w:rStyle w:val="af1"/>
          <w:sz w:val="28"/>
          <w:szCs w:val="28"/>
        </w:rPr>
        <w:t>син</w:t>
      </w:r>
      <w:r w:rsidRPr="006F70AC">
        <w:rPr>
          <w:rStyle w:val="41"/>
          <w:sz w:val="28"/>
          <w:szCs w:val="28"/>
        </w:rPr>
        <w:t xml:space="preserve"> — </w:t>
      </w:r>
      <w:r w:rsidRPr="006F70AC">
        <w:rPr>
          <w:rStyle w:val="af1"/>
          <w:sz w:val="28"/>
          <w:szCs w:val="28"/>
        </w:rPr>
        <w:t>байрамингиз муборак; байрамингиз билан цутлайман! байра</w:t>
      </w:r>
      <w:r w:rsidRPr="006F70AC">
        <w:rPr>
          <w:rStyle w:val="af1"/>
          <w:sz w:val="28"/>
          <w:szCs w:val="28"/>
        </w:rPr>
        <w:softHyphen/>
        <w:t>мингиз билан!</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Қуйидаги мисолларда ҳам </w:t>
      </w:r>
      <w:r w:rsidRPr="006F70AC">
        <w:rPr>
          <w:sz w:val="28"/>
          <w:szCs w:val="28"/>
        </w:rPr>
        <w:t>билан</w:t>
      </w:r>
      <w:r w:rsidRPr="006F70AC">
        <w:rPr>
          <w:rStyle w:val="55"/>
          <w:sz w:val="28"/>
          <w:szCs w:val="28"/>
        </w:rPr>
        <w:t xml:space="preserve"> кўмакчисининг функциясида содир бўлган ўзгаришларни кузатиш мумкин: </w:t>
      </w:r>
      <w:r w:rsidRPr="006F70AC">
        <w:rPr>
          <w:sz w:val="28"/>
          <w:szCs w:val="28"/>
        </w:rPr>
        <w:t xml:space="preserve">Сен </w:t>
      </w:r>
      <w:r w:rsidRPr="006F70AC">
        <w:rPr>
          <w:sz w:val="28"/>
          <w:szCs w:val="28"/>
        </w:rPr>
        <w:t xml:space="preserve">ўзингни қандай қилиб оқлайсан </w:t>
      </w:r>
      <w:r w:rsidRPr="006F70AC">
        <w:rPr>
          <w:sz w:val="28"/>
          <w:szCs w:val="28"/>
        </w:rPr>
        <w:t xml:space="preserve">ва б у ни ним а </w:t>
      </w:r>
      <w:r w:rsidRPr="006F70AC">
        <w:rPr>
          <w:rStyle w:val="52pt0"/>
          <w:i/>
          <w:iCs/>
          <w:sz w:val="28"/>
          <w:szCs w:val="28"/>
        </w:rPr>
        <w:t>билан о қлайс</w:t>
      </w:r>
      <w:r w:rsidRPr="006F70AC">
        <w:rPr>
          <w:sz w:val="28"/>
          <w:szCs w:val="28"/>
        </w:rPr>
        <w:t xml:space="preserve"> </w:t>
      </w:r>
      <w:r w:rsidRPr="006F70AC">
        <w:rPr>
          <w:sz w:val="28"/>
          <w:szCs w:val="28"/>
        </w:rPr>
        <w:t>а н</w:t>
      </w:r>
      <w:r w:rsidRPr="006F70AC">
        <w:rPr>
          <w:rStyle w:val="55"/>
          <w:sz w:val="28"/>
          <w:szCs w:val="28"/>
        </w:rPr>
        <w:t xml:space="preserve">!— </w:t>
      </w:r>
      <w:r w:rsidRPr="006F70AC">
        <w:rPr>
          <w:sz w:val="28"/>
          <w:szCs w:val="28"/>
        </w:rPr>
        <w:t xml:space="preserve">ҳеч </w:t>
      </w:r>
      <w:r w:rsidRPr="006F70AC">
        <w:rPr>
          <w:sz w:val="28"/>
          <w:szCs w:val="28"/>
        </w:rPr>
        <w:t>нима билан!</w:t>
      </w:r>
      <w:r w:rsidRPr="006F70AC">
        <w:rPr>
          <w:rStyle w:val="55"/>
          <w:sz w:val="28"/>
          <w:szCs w:val="28"/>
        </w:rPr>
        <w:t xml:space="preserve"> (А. </w:t>
      </w:r>
      <w:r w:rsidRPr="006F70AC">
        <w:rPr>
          <w:rStyle w:val="52pt2"/>
          <w:sz w:val="28"/>
          <w:szCs w:val="28"/>
        </w:rPr>
        <w:t>Қаҳҳор).</w:t>
      </w:r>
      <w:r w:rsidRPr="006F70AC">
        <w:rPr>
          <w:rStyle w:val="55"/>
          <w:sz w:val="28"/>
          <w:szCs w:val="28"/>
        </w:rPr>
        <w:t xml:space="preserve"> </w:t>
      </w:r>
      <w:r w:rsidRPr="006F70AC">
        <w:rPr>
          <w:sz w:val="28"/>
          <w:szCs w:val="28"/>
        </w:rPr>
        <w:t xml:space="preserve">Шунингдек, колхоз сиздек </w:t>
      </w:r>
      <w:r w:rsidRPr="006F70AC">
        <w:rPr>
          <w:rStyle w:val="52pt0"/>
          <w:i/>
          <w:iCs/>
          <w:sz w:val="28"/>
          <w:szCs w:val="28"/>
        </w:rPr>
        <w:t>цаҳрамон билан фархланади</w:t>
      </w:r>
      <w:r w:rsidRPr="006F70AC">
        <w:rPr>
          <w:rStyle w:val="55"/>
          <w:sz w:val="28"/>
          <w:szCs w:val="28"/>
        </w:rPr>
        <w:t xml:space="preserve"> (Газета), </w:t>
      </w:r>
      <w:r w:rsidRPr="006F70AC">
        <w:rPr>
          <w:rStyle w:val="52pt0"/>
          <w:i/>
          <w:iCs/>
          <w:sz w:val="28"/>
          <w:szCs w:val="28"/>
        </w:rPr>
        <w:t>билетингиз ўзингиз билан ми?</w:t>
      </w:r>
      <w:r w:rsidRPr="006F70AC">
        <w:rPr>
          <w:rStyle w:val="55"/>
          <w:sz w:val="28"/>
          <w:szCs w:val="28"/>
        </w:rPr>
        <w:t xml:space="preserve"> (сўзлашув тили); </w:t>
      </w:r>
      <w:r w:rsidRPr="006F70AC">
        <w:rPr>
          <w:rStyle w:val="52pt0"/>
          <w:i/>
          <w:iCs/>
          <w:sz w:val="28"/>
          <w:szCs w:val="28"/>
        </w:rPr>
        <w:t xml:space="preserve">т ў п билан Абдурайимов </w:t>
      </w:r>
      <w:r w:rsidRPr="006F70AC">
        <w:rPr>
          <w:rStyle w:val="55"/>
          <w:sz w:val="28"/>
          <w:szCs w:val="28"/>
        </w:rPr>
        <w:t xml:space="preserve">(репортаж); </w:t>
      </w:r>
      <w:r w:rsidRPr="006F70AC">
        <w:rPr>
          <w:rStyle w:val="52pt0"/>
          <w:i/>
          <w:iCs/>
          <w:sz w:val="28"/>
          <w:szCs w:val="28"/>
        </w:rPr>
        <w:t>бола грипп билан касалланган</w:t>
      </w:r>
      <w:r w:rsidRPr="006F70AC">
        <w:rPr>
          <w:rStyle w:val="55"/>
          <w:sz w:val="28"/>
          <w:szCs w:val="28"/>
        </w:rPr>
        <w:t xml:space="preserve"> (Газета) каби мисолларда ҳам русча қолипга эргашиш с</w:t>
      </w:r>
      <w:r w:rsidRPr="006F70AC">
        <w:rPr>
          <w:rStyle w:val="55"/>
          <w:sz w:val="28"/>
          <w:szCs w:val="28"/>
        </w:rPr>
        <w:t>езилади.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Учун</w:t>
      </w:r>
      <w:r w:rsidRPr="006F70AC">
        <w:rPr>
          <w:rStyle w:val="41"/>
          <w:sz w:val="28"/>
          <w:szCs w:val="28"/>
        </w:rPr>
        <w:t xml:space="preserve"> кўмакчиси иштирокида юзага келган объектли бирикма</w:t>
      </w:r>
      <w:r w:rsidRPr="006F70AC">
        <w:rPr>
          <w:rStyle w:val="41"/>
          <w:sz w:val="28"/>
          <w:szCs w:val="28"/>
        </w:rPr>
        <w:softHyphen/>
        <w:t>ларда:</w:t>
      </w:r>
    </w:p>
    <w:p w:rsidR="00917E11" w:rsidRPr="006F70AC" w:rsidRDefault="00CA00D4" w:rsidP="006F70AC">
      <w:pPr>
        <w:pStyle w:val="17"/>
        <w:numPr>
          <w:ilvl w:val="0"/>
          <w:numId w:val="22"/>
        </w:numPr>
        <w:shd w:val="clear" w:color="auto" w:fill="auto"/>
        <w:tabs>
          <w:tab w:val="left" w:pos="626"/>
        </w:tabs>
        <w:spacing w:line="240" w:lineRule="auto"/>
        <w:ind w:firstLine="426"/>
        <w:rPr>
          <w:sz w:val="28"/>
          <w:szCs w:val="28"/>
        </w:rPr>
      </w:pPr>
      <w:r w:rsidRPr="006F70AC">
        <w:rPr>
          <w:rStyle w:val="41"/>
          <w:sz w:val="28"/>
          <w:szCs w:val="28"/>
        </w:rPr>
        <w:t xml:space="preserve">Аталганлик маъноси ифодаланади: </w:t>
      </w:r>
      <w:r w:rsidRPr="006F70AC">
        <w:rPr>
          <w:rStyle w:val="af1"/>
          <w:sz w:val="28"/>
          <w:szCs w:val="28"/>
        </w:rPr>
        <w:t xml:space="preserve">йўл қурилиши </w:t>
      </w:r>
      <w:r w:rsidRPr="006F70AC">
        <w:rPr>
          <w:rStyle w:val="af1"/>
          <w:sz w:val="28"/>
          <w:szCs w:val="28"/>
        </w:rPr>
        <w:t xml:space="preserve">учун маб- </w:t>
      </w:r>
      <w:r w:rsidRPr="006F70AC">
        <w:rPr>
          <w:rStyle w:val="af1"/>
          <w:sz w:val="28"/>
          <w:szCs w:val="28"/>
        </w:rPr>
        <w:t xml:space="preserve">лағ ажратмоқ, </w:t>
      </w:r>
      <w:r w:rsidRPr="006F70AC">
        <w:rPr>
          <w:rStyle w:val="af1"/>
          <w:sz w:val="28"/>
          <w:szCs w:val="28"/>
        </w:rPr>
        <w:t xml:space="preserve">болалар учун </w:t>
      </w:r>
      <w:r w:rsidRPr="006F70AC">
        <w:rPr>
          <w:rStyle w:val="af1"/>
          <w:sz w:val="28"/>
          <w:szCs w:val="28"/>
        </w:rPr>
        <w:t xml:space="preserve">совға олмоқ, </w:t>
      </w:r>
      <w:r w:rsidRPr="006F70AC">
        <w:rPr>
          <w:rStyle w:val="af1"/>
          <w:sz w:val="28"/>
          <w:szCs w:val="28"/>
        </w:rPr>
        <w:t xml:space="preserve">колхоз учун машиналар сотиб </w:t>
      </w:r>
      <w:r w:rsidRPr="006F70AC">
        <w:rPr>
          <w:rStyle w:val="af1"/>
          <w:sz w:val="28"/>
          <w:szCs w:val="28"/>
        </w:rPr>
        <w:t>олмоқ</w:t>
      </w:r>
      <w:r w:rsidRPr="006F70AC">
        <w:rPr>
          <w:rStyle w:val="41"/>
          <w:sz w:val="28"/>
          <w:szCs w:val="28"/>
        </w:rPr>
        <w:t xml:space="preserve"> каби. Келтирилган мисолларда </w:t>
      </w:r>
      <w:r w:rsidRPr="006F70AC">
        <w:rPr>
          <w:rStyle w:val="af1"/>
          <w:sz w:val="28"/>
          <w:szCs w:val="28"/>
        </w:rPr>
        <w:t>учун</w:t>
      </w:r>
      <w:r w:rsidRPr="006F70AC">
        <w:rPr>
          <w:rStyle w:val="41"/>
          <w:sz w:val="28"/>
          <w:szCs w:val="28"/>
        </w:rPr>
        <w:t xml:space="preserve"> кўмакчиси жўна- лиш к</w:t>
      </w:r>
      <w:r w:rsidRPr="006F70AC">
        <w:rPr>
          <w:rStyle w:val="41"/>
          <w:sz w:val="28"/>
          <w:szCs w:val="28"/>
        </w:rPr>
        <w:t>елишиги формаси билан деярли бир хил функцияни бажара- ди, яъни аталганлик маъносини ифодаловчи объектли бирикмалар</w:t>
      </w:r>
      <w:r w:rsidRPr="006F70AC">
        <w:rPr>
          <w:rStyle w:val="41"/>
          <w:sz w:val="28"/>
          <w:szCs w:val="28"/>
        </w:rPr>
        <w:softHyphen/>
        <w:t xml:space="preserve">нинг кўмакчили </w:t>
      </w:r>
      <w:r w:rsidRPr="006F70AC">
        <w:rPr>
          <w:rStyle w:val="af1"/>
          <w:sz w:val="28"/>
          <w:szCs w:val="28"/>
        </w:rPr>
        <w:t xml:space="preserve">(бола учун </w:t>
      </w:r>
      <w:r w:rsidRPr="006F70AC">
        <w:rPr>
          <w:rStyle w:val="af1"/>
          <w:sz w:val="28"/>
          <w:szCs w:val="28"/>
        </w:rPr>
        <w:t>олмоқ)</w:t>
      </w:r>
      <w:r w:rsidRPr="006F70AC">
        <w:rPr>
          <w:rStyle w:val="41"/>
          <w:sz w:val="28"/>
          <w:szCs w:val="28"/>
        </w:rPr>
        <w:t xml:space="preserve"> ва келишикли </w:t>
      </w:r>
      <w:r w:rsidRPr="006F70AC">
        <w:rPr>
          <w:rStyle w:val="af1"/>
          <w:sz w:val="28"/>
          <w:szCs w:val="28"/>
        </w:rPr>
        <w:t xml:space="preserve">(болага </w:t>
      </w:r>
      <w:r w:rsidRPr="006F70AC">
        <w:rPr>
          <w:rStyle w:val="af1"/>
          <w:sz w:val="28"/>
          <w:szCs w:val="28"/>
        </w:rPr>
        <w:t xml:space="preserve">олмоқ) </w:t>
      </w:r>
      <w:r w:rsidRPr="006F70AC">
        <w:rPr>
          <w:rStyle w:val="41"/>
          <w:sz w:val="28"/>
          <w:szCs w:val="28"/>
        </w:rPr>
        <w:t xml:space="preserve">формалари билан қўлланаверади. Лекин ҳамма вақт ҳам </w:t>
      </w:r>
      <w:r w:rsidRPr="006F70AC">
        <w:rPr>
          <w:rStyle w:val="af1"/>
          <w:sz w:val="28"/>
          <w:szCs w:val="28"/>
        </w:rPr>
        <w:t xml:space="preserve">учун </w:t>
      </w:r>
      <w:r w:rsidRPr="006F70AC">
        <w:rPr>
          <w:rStyle w:val="af1"/>
          <w:sz w:val="28"/>
          <w:szCs w:val="28"/>
        </w:rPr>
        <w:t xml:space="preserve">кў- </w:t>
      </w:r>
      <w:r w:rsidRPr="006F70AC">
        <w:rPr>
          <w:rStyle w:val="41"/>
          <w:sz w:val="28"/>
          <w:szCs w:val="28"/>
        </w:rPr>
        <w:t>макчиси ўрнида жўн</w:t>
      </w:r>
      <w:r w:rsidRPr="006F70AC">
        <w:rPr>
          <w:rStyle w:val="41"/>
          <w:sz w:val="28"/>
          <w:szCs w:val="28"/>
        </w:rPr>
        <w:t xml:space="preserve">алиш келишиги формасини ишлатиш мумкин бўлавермайди. Масалан, </w:t>
      </w:r>
      <w:r w:rsidRPr="006F70AC">
        <w:rPr>
          <w:rStyle w:val="af1"/>
          <w:sz w:val="28"/>
          <w:szCs w:val="28"/>
        </w:rPr>
        <w:t xml:space="preserve">пахта </w:t>
      </w:r>
      <w:r w:rsidRPr="006F70AC">
        <w:rPr>
          <w:rStyle w:val="af1"/>
          <w:sz w:val="28"/>
          <w:szCs w:val="28"/>
        </w:rPr>
        <w:t>учун курашмоқ</w:t>
      </w:r>
      <w:r w:rsidRPr="006F70AC">
        <w:rPr>
          <w:rStyle w:val="41"/>
          <w:sz w:val="28"/>
          <w:szCs w:val="28"/>
        </w:rPr>
        <w:t xml:space="preserve"> бирикмасидаги </w:t>
      </w:r>
      <w:r w:rsidRPr="006F70AC">
        <w:rPr>
          <w:rStyle w:val="af1"/>
          <w:sz w:val="28"/>
          <w:szCs w:val="28"/>
        </w:rPr>
        <w:t xml:space="preserve">учун </w:t>
      </w:r>
      <w:r w:rsidRPr="006F70AC">
        <w:rPr>
          <w:rStyle w:val="41"/>
          <w:sz w:val="28"/>
          <w:szCs w:val="28"/>
        </w:rPr>
        <w:t>кўмакчисининг ўрнини келишик формаси билан алмаштириш мум</w:t>
      </w:r>
      <w:r w:rsidRPr="006F70AC">
        <w:rPr>
          <w:rStyle w:val="41"/>
          <w:sz w:val="28"/>
          <w:szCs w:val="28"/>
        </w:rPr>
        <w:softHyphen/>
        <w:t xml:space="preserve">кин эмас, чунки курашмоқ феълининг семантикаси тобе сўз ҳара- кат мақсад </w:t>
      </w:r>
      <w:r w:rsidRPr="006F70AC">
        <w:rPr>
          <w:rStyle w:val="41"/>
          <w:sz w:val="28"/>
          <w:szCs w:val="28"/>
        </w:rPr>
        <w:lastRenderedPageBreak/>
        <w:t>объектини ифодалайди — т</w:t>
      </w:r>
      <w:r w:rsidRPr="006F70AC">
        <w:rPr>
          <w:rStyle w:val="41"/>
          <w:sz w:val="28"/>
          <w:szCs w:val="28"/>
        </w:rPr>
        <w:t xml:space="preserve">обе компонентнинг </w:t>
      </w:r>
      <w:r w:rsidRPr="006F70AC">
        <w:rPr>
          <w:rStyle w:val="af1"/>
          <w:sz w:val="28"/>
          <w:szCs w:val="28"/>
        </w:rPr>
        <w:t>учун</w:t>
      </w:r>
      <w:r w:rsidRPr="006F70AC">
        <w:rPr>
          <w:rStyle w:val="41"/>
          <w:sz w:val="28"/>
          <w:szCs w:val="28"/>
        </w:rPr>
        <w:t xml:space="preserve"> кў- макчиси билан бирга қўлланишини талаб қилади. </w:t>
      </w:r>
      <w:r w:rsidRPr="006F70AC">
        <w:rPr>
          <w:rStyle w:val="af1"/>
          <w:sz w:val="28"/>
          <w:szCs w:val="28"/>
        </w:rPr>
        <w:t xml:space="preserve">Ватан учун ку- рашмоқ, тинчлик учун курашмоқ, </w:t>
      </w:r>
      <w:r w:rsidRPr="006F70AC">
        <w:rPr>
          <w:rStyle w:val="af1"/>
          <w:sz w:val="28"/>
          <w:szCs w:val="28"/>
        </w:rPr>
        <w:t xml:space="preserve">СССР </w:t>
      </w:r>
      <w:r w:rsidRPr="006F70AC">
        <w:rPr>
          <w:rStyle w:val="af1"/>
          <w:sz w:val="28"/>
          <w:szCs w:val="28"/>
        </w:rPr>
        <w:t xml:space="preserve">биринчилиги </w:t>
      </w:r>
      <w:r w:rsidRPr="006F70AC">
        <w:rPr>
          <w:rStyle w:val="af1"/>
          <w:sz w:val="28"/>
          <w:szCs w:val="28"/>
        </w:rPr>
        <w:t xml:space="preserve">учун хоккей </w:t>
      </w:r>
      <w:r w:rsidRPr="006F70AC">
        <w:rPr>
          <w:rStyle w:val="af1"/>
          <w:sz w:val="28"/>
          <w:szCs w:val="28"/>
        </w:rPr>
        <w:t xml:space="preserve">чемпионатида цатнашмоқ, энг </w:t>
      </w:r>
      <w:r w:rsidRPr="006F70AC">
        <w:rPr>
          <w:rStyle w:val="af1"/>
          <w:sz w:val="28"/>
          <w:szCs w:val="28"/>
        </w:rPr>
        <w:t xml:space="preserve">яхши </w:t>
      </w:r>
      <w:r w:rsidRPr="006F70AC">
        <w:rPr>
          <w:rStyle w:val="af1"/>
          <w:sz w:val="28"/>
          <w:szCs w:val="28"/>
        </w:rPr>
        <w:t xml:space="preserve">асар </w:t>
      </w:r>
      <w:r w:rsidRPr="006F70AC">
        <w:rPr>
          <w:rStyle w:val="af1"/>
          <w:sz w:val="28"/>
          <w:szCs w:val="28"/>
        </w:rPr>
        <w:t xml:space="preserve">учун конкурс </w:t>
      </w:r>
      <w:r w:rsidRPr="006F70AC">
        <w:rPr>
          <w:rStyle w:val="af1"/>
          <w:sz w:val="28"/>
          <w:szCs w:val="28"/>
        </w:rPr>
        <w:t>эълон қил- моқ</w:t>
      </w:r>
      <w:r w:rsidRPr="006F70AC">
        <w:rPr>
          <w:rStyle w:val="41"/>
          <w:sz w:val="28"/>
          <w:szCs w:val="28"/>
        </w:rPr>
        <w:t xml:space="preserve"> каби мисолларда ҳам </w:t>
      </w:r>
      <w:r w:rsidRPr="006F70AC">
        <w:rPr>
          <w:rStyle w:val="af1"/>
          <w:sz w:val="28"/>
          <w:szCs w:val="28"/>
        </w:rPr>
        <w:t>учун</w:t>
      </w:r>
      <w:r w:rsidRPr="006F70AC">
        <w:rPr>
          <w:rStyle w:val="41"/>
          <w:sz w:val="28"/>
          <w:szCs w:val="28"/>
        </w:rPr>
        <w:t xml:space="preserve"> кўмакчисини келиш</w:t>
      </w:r>
      <w:r w:rsidRPr="006F70AC">
        <w:rPr>
          <w:rStyle w:val="41"/>
          <w:sz w:val="28"/>
          <w:szCs w:val="28"/>
        </w:rPr>
        <w:t>ик формаси би</w:t>
      </w:r>
      <w:r w:rsidRPr="006F70AC">
        <w:rPr>
          <w:rStyle w:val="41"/>
          <w:sz w:val="28"/>
          <w:szCs w:val="28"/>
        </w:rPr>
        <w:softHyphen/>
        <w:t>лан алмаштириш мумкин бўлмайди.</w:t>
      </w:r>
    </w:p>
    <w:p w:rsidR="00917E11" w:rsidRPr="006F70AC" w:rsidRDefault="00CA00D4" w:rsidP="006F70AC">
      <w:pPr>
        <w:pStyle w:val="17"/>
        <w:numPr>
          <w:ilvl w:val="0"/>
          <w:numId w:val="22"/>
        </w:numPr>
        <w:shd w:val="clear" w:color="auto" w:fill="auto"/>
        <w:tabs>
          <w:tab w:val="left" w:pos="645"/>
          <w:tab w:val="center" w:pos="5290"/>
          <w:tab w:val="right" w:pos="6682"/>
        </w:tabs>
        <w:spacing w:line="240" w:lineRule="auto"/>
        <w:ind w:firstLine="426"/>
        <w:rPr>
          <w:sz w:val="28"/>
          <w:szCs w:val="28"/>
        </w:rPr>
      </w:pPr>
      <w:r w:rsidRPr="006F70AC">
        <w:rPr>
          <w:rStyle w:val="41"/>
          <w:sz w:val="28"/>
          <w:szCs w:val="28"/>
        </w:rPr>
        <w:t xml:space="preserve">Айрим семантик группалар борки, улар билан бирикма ҳоеил қилиб келганда </w:t>
      </w:r>
      <w:r w:rsidRPr="006F70AC">
        <w:rPr>
          <w:rStyle w:val="af1"/>
          <w:sz w:val="28"/>
          <w:szCs w:val="28"/>
        </w:rPr>
        <w:t>учун</w:t>
      </w:r>
      <w:r w:rsidRPr="006F70AC">
        <w:rPr>
          <w:rStyle w:val="41"/>
          <w:sz w:val="28"/>
          <w:szCs w:val="28"/>
        </w:rPr>
        <w:t xml:space="preserve"> кўмакчиси иштирокидаги келишик формаси билан алмаштириш мумкин бўлади: </w:t>
      </w:r>
      <w:r w:rsidRPr="006F70AC">
        <w:rPr>
          <w:rStyle w:val="af1"/>
          <w:sz w:val="28"/>
          <w:szCs w:val="28"/>
        </w:rPr>
        <w:t xml:space="preserve">совғани </w:t>
      </w:r>
      <w:r w:rsidRPr="006F70AC">
        <w:rPr>
          <w:rStyle w:val="af1"/>
          <w:sz w:val="28"/>
          <w:szCs w:val="28"/>
        </w:rPr>
        <w:t xml:space="preserve">болага </w:t>
      </w:r>
      <w:r w:rsidRPr="006F70AC">
        <w:rPr>
          <w:rStyle w:val="af1"/>
          <w:sz w:val="28"/>
          <w:szCs w:val="28"/>
        </w:rPr>
        <w:t>олмоқ</w:t>
      </w:r>
      <w:r w:rsidRPr="006F70AC">
        <w:rPr>
          <w:rStyle w:val="41"/>
          <w:sz w:val="28"/>
          <w:szCs w:val="28"/>
        </w:rPr>
        <w:t xml:space="preserve"> — </w:t>
      </w:r>
      <w:r w:rsidRPr="006F70AC">
        <w:rPr>
          <w:rStyle w:val="af1"/>
          <w:sz w:val="28"/>
          <w:szCs w:val="28"/>
        </w:rPr>
        <w:t xml:space="preserve">совға- </w:t>
      </w:r>
      <w:r w:rsidRPr="006F70AC">
        <w:rPr>
          <w:rStyle w:val="af1"/>
          <w:sz w:val="28"/>
          <w:szCs w:val="28"/>
        </w:rPr>
        <w:t xml:space="preserve">ни бола учун </w:t>
      </w:r>
      <w:r w:rsidRPr="006F70AC">
        <w:rPr>
          <w:rStyle w:val="af1"/>
          <w:sz w:val="28"/>
          <w:szCs w:val="28"/>
        </w:rPr>
        <w:t>олмоқ</w:t>
      </w:r>
      <w:r w:rsidRPr="006F70AC">
        <w:rPr>
          <w:rStyle w:val="41"/>
          <w:sz w:val="28"/>
          <w:szCs w:val="28"/>
        </w:rPr>
        <w:t xml:space="preserve"> каби. Айниқса</w:t>
      </w:r>
      <w:r w:rsidRPr="006F70AC">
        <w:rPr>
          <w:rStyle w:val="41"/>
          <w:sz w:val="28"/>
          <w:szCs w:val="28"/>
        </w:rPr>
        <w:t xml:space="preserve">, от бошқарувида юзага келган конструкцияларда </w:t>
      </w:r>
      <w:r w:rsidRPr="006F70AC">
        <w:rPr>
          <w:rStyle w:val="af1"/>
          <w:sz w:val="28"/>
          <w:szCs w:val="28"/>
        </w:rPr>
        <w:t>учун</w:t>
      </w:r>
      <w:r w:rsidRPr="006F70AC">
        <w:rPr>
          <w:rStyle w:val="41"/>
          <w:sz w:val="28"/>
          <w:szCs w:val="28"/>
        </w:rPr>
        <w:t xml:space="preserve"> кўмакчисининг функдияси янгига ўхшайди; бу типдаги конструкциялар жўналиш келишиги формаси билан алмашганда маънога путур етмаслиги ҳам шунга далолат қилади. Шундан келиб чиқадики, </w:t>
      </w:r>
      <w:r w:rsidRPr="006F70AC">
        <w:rPr>
          <w:rStyle w:val="41"/>
          <w:sz w:val="28"/>
          <w:szCs w:val="28"/>
        </w:rPr>
        <w:t xml:space="preserve">янги конструкцияларнинг юзага келиши параллел формаларнинг ривожланишига сабабчи бўлган, бу эса тилдаги грамматик ва стилистик имкониятлар чегарасини кенгай- тириб, ифода воситаларини кўпайтирган, бойитган. </w:t>
      </w:r>
      <w:r w:rsidRPr="006F70AC">
        <w:rPr>
          <w:rStyle w:val="af1"/>
          <w:sz w:val="28"/>
          <w:szCs w:val="28"/>
        </w:rPr>
        <w:t>Учун</w:t>
      </w:r>
      <w:r w:rsidRPr="006F70AC">
        <w:rPr>
          <w:rStyle w:val="41"/>
          <w:sz w:val="28"/>
          <w:szCs w:val="28"/>
        </w:rPr>
        <w:t xml:space="preserve"> иштирок қилган тўлдирувчини (тобе сўзни) қай</w:t>
      </w:r>
      <w:r w:rsidRPr="006F70AC">
        <w:rPr>
          <w:rStyle w:val="41"/>
          <w:sz w:val="28"/>
          <w:szCs w:val="28"/>
        </w:rPr>
        <w:t xml:space="preserve">си сўз туркумига оид сўз бошқармасин, ҳаммасида қўлланиш имкониятининг кенгайганлиги сезилиб туради: </w:t>
      </w:r>
      <w:r w:rsidRPr="006F70AC">
        <w:rPr>
          <w:rStyle w:val="af1"/>
          <w:sz w:val="28"/>
          <w:szCs w:val="28"/>
        </w:rPr>
        <w:t xml:space="preserve">Муҳаббатнинг баҳоси йўқдир, </w:t>
      </w:r>
      <w:r w:rsidRPr="006F70AC">
        <w:rPr>
          <w:rStyle w:val="af1"/>
          <w:sz w:val="28"/>
          <w:szCs w:val="28"/>
        </w:rPr>
        <w:t xml:space="preserve">Б </w:t>
      </w:r>
      <w:r w:rsidRPr="006F70AC">
        <w:rPr>
          <w:rStyle w:val="2pt1"/>
          <w:sz w:val="28"/>
          <w:szCs w:val="28"/>
        </w:rPr>
        <w:t xml:space="preserve">изни нг учун </w:t>
      </w:r>
      <w:r w:rsidRPr="006F70AC">
        <w:rPr>
          <w:rStyle w:val="af1"/>
          <w:sz w:val="28"/>
          <w:szCs w:val="28"/>
        </w:rPr>
        <w:t>с</w:t>
      </w:r>
      <w:r w:rsidRPr="006F70AC">
        <w:rPr>
          <w:rStyle w:val="41"/>
          <w:sz w:val="28"/>
          <w:szCs w:val="28"/>
        </w:rPr>
        <w:t xml:space="preserve"> ее </w:t>
      </w:r>
      <w:r w:rsidRPr="006F70AC">
        <w:rPr>
          <w:rStyle w:val="af1"/>
          <w:sz w:val="28"/>
          <w:szCs w:val="28"/>
        </w:rPr>
        <w:t>г и ф а з и л ат; Уларга жанг</w:t>
      </w:r>
      <w:r w:rsidRPr="006F70AC">
        <w:rPr>
          <w:rStyle w:val="41"/>
          <w:sz w:val="28"/>
          <w:szCs w:val="28"/>
        </w:rPr>
        <w:t xml:space="preserve"> — </w:t>
      </w:r>
      <w:r w:rsidRPr="006F70AC">
        <w:rPr>
          <w:rStyle w:val="af1"/>
          <w:sz w:val="28"/>
          <w:szCs w:val="28"/>
        </w:rPr>
        <w:t xml:space="preserve">ўйин, </w:t>
      </w:r>
      <w:r w:rsidRPr="006F70AC">
        <w:rPr>
          <w:rStyle w:val="af1"/>
          <w:sz w:val="28"/>
          <w:szCs w:val="28"/>
        </w:rPr>
        <w:t xml:space="preserve">мен </w:t>
      </w:r>
      <w:r w:rsidRPr="006F70AC">
        <w:rPr>
          <w:rStyle w:val="2pt1"/>
          <w:sz w:val="28"/>
          <w:szCs w:val="28"/>
        </w:rPr>
        <w:t>учун</w:t>
      </w:r>
      <w:r w:rsidRPr="006F70AC">
        <w:rPr>
          <w:rStyle w:val="af1"/>
          <w:sz w:val="28"/>
          <w:szCs w:val="28"/>
        </w:rPr>
        <w:t xml:space="preserve"> д </w:t>
      </w:r>
      <w:r w:rsidRPr="006F70AC">
        <w:rPr>
          <w:rStyle w:val="2pt1"/>
          <w:sz w:val="28"/>
          <w:szCs w:val="28"/>
        </w:rPr>
        <w:t>аҳ</w:t>
      </w:r>
      <w:r w:rsidRPr="006F70AC">
        <w:rPr>
          <w:rStyle w:val="af1"/>
          <w:sz w:val="28"/>
          <w:szCs w:val="28"/>
        </w:rPr>
        <w:t xml:space="preserve"> </w:t>
      </w:r>
      <w:r w:rsidRPr="006F70AC">
        <w:rPr>
          <w:rStyle w:val="2pt1"/>
          <w:sz w:val="28"/>
          <w:szCs w:val="28"/>
        </w:rPr>
        <w:t xml:space="preserve">шат </w:t>
      </w:r>
      <w:r w:rsidRPr="006F70AC">
        <w:rPr>
          <w:rStyle w:val="41"/>
          <w:sz w:val="28"/>
          <w:szCs w:val="28"/>
        </w:rPr>
        <w:t xml:space="preserve">(3. </w:t>
      </w:r>
      <w:r w:rsidRPr="006F70AC">
        <w:rPr>
          <w:rStyle w:val="2pt4"/>
          <w:sz w:val="28"/>
          <w:szCs w:val="28"/>
        </w:rPr>
        <w:t>Обидов).</w:t>
      </w:r>
      <w:r w:rsidRPr="006F70AC">
        <w:rPr>
          <w:rStyle w:val="41"/>
          <w:sz w:val="28"/>
          <w:szCs w:val="28"/>
        </w:rPr>
        <w:t xml:space="preserve"> Мисоллардан кўриниб турибдики, хослик,</w:t>
      </w:r>
      <w:r w:rsidRPr="006F70AC">
        <w:rPr>
          <w:rStyle w:val="41"/>
          <w:sz w:val="28"/>
          <w:szCs w:val="28"/>
        </w:rPr>
        <w:t xml:space="preserve"> аталган- лик маънолари </w:t>
      </w:r>
      <w:r w:rsidRPr="006F70AC">
        <w:rPr>
          <w:rStyle w:val="af1"/>
          <w:sz w:val="28"/>
          <w:szCs w:val="28"/>
        </w:rPr>
        <w:t>учун</w:t>
      </w:r>
      <w:r w:rsidRPr="006F70AC">
        <w:rPr>
          <w:rStyle w:val="41"/>
          <w:sz w:val="28"/>
          <w:szCs w:val="28"/>
        </w:rPr>
        <w:t xml:space="preserve"> кўмакчиси иштирокида тузилган конструкция</w:t>
      </w:r>
      <w:r w:rsidRPr="006F70AC">
        <w:rPr>
          <w:rStyle w:val="41"/>
          <w:sz w:val="28"/>
          <w:szCs w:val="28"/>
        </w:rPr>
        <w:softHyphen/>
        <w:t xml:space="preserve">ларда кучлироқ, ёрқинроқ ифодаланади. Қуйидаги мисоллар </w:t>
      </w:r>
      <w:r w:rsidRPr="006F70AC">
        <w:rPr>
          <w:rStyle w:val="af1"/>
          <w:sz w:val="28"/>
          <w:szCs w:val="28"/>
        </w:rPr>
        <w:t xml:space="preserve">учун </w:t>
      </w:r>
      <w:r w:rsidRPr="006F70AC">
        <w:rPr>
          <w:rStyle w:val="41"/>
          <w:sz w:val="28"/>
          <w:szCs w:val="28"/>
        </w:rPr>
        <w:t>кўмакчиси иштирокида тузилган конструкциялар ифода этадиган учта асосий маъно группасини қамраб олади:</w:t>
      </w:r>
      <w:r w:rsidRPr="006F70AC">
        <w:rPr>
          <w:rStyle w:val="41"/>
          <w:sz w:val="28"/>
          <w:szCs w:val="28"/>
        </w:rPr>
        <w:tab/>
        <w:t>а)</w:t>
      </w:r>
      <w:r w:rsidRPr="006F70AC">
        <w:rPr>
          <w:rStyle w:val="41"/>
          <w:sz w:val="28"/>
          <w:szCs w:val="28"/>
        </w:rPr>
        <w:tab/>
        <w:t>аталганлик;</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б) мақ</w:t>
      </w:r>
      <w:r w:rsidRPr="006F70AC">
        <w:rPr>
          <w:rStyle w:val="55"/>
          <w:sz w:val="28"/>
          <w:szCs w:val="28"/>
        </w:rPr>
        <w:t xml:space="preserve">сад; в) сабаб: </w:t>
      </w:r>
      <w:r w:rsidRPr="006F70AC">
        <w:rPr>
          <w:sz w:val="28"/>
          <w:szCs w:val="28"/>
        </w:rPr>
        <w:t xml:space="preserve">О </w:t>
      </w:r>
      <w:r w:rsidRPr="006F70AC">
        <w:rPr>
          <w:rStyle w:val="52pt0"/>
          <w:i/>
          <w:iCs/>
          <w:sz w:val="28"/>
          <w:szCs w:val="28"/>
        </w:rPr>
        <w:t>нам, укаларим учун</w:t>
      </w:r>
      <w:r w:rsidRPr="006F70AC">
        <w:rPr>
          <w:sz w:val="28"/>
          <w:szCs w:val="28"/>
        </w:rPr>
        <w:t xml:space="preserve"> бу ерларда юрибман</w:t>
      </w:r>
      <w:r w:rsidRPr="006F70AC">
        <w:rPr>
          <w:rStyle w:val="55"/>
          <w:sz w:val="28"/>
          <w:szCs w:val="28"/>
        </w:rPr>
        <w:t xml:space="preserve"> </w:t>
      </w:r>
      <w:r w:rsidRPr="006F70AC">
        <w:rPr>
          <w:rStyle w:val="52pt2"/>
          <w:sz w:val="28"/>
          <w:szCs w:val="28"/>
        </w:rPr>
        <w:t>(Ойбек).</w:t>
      </w:r>
      <w:r w:rsidRPr="006F70AC">
        <w:rPr>
          <w:rStyle w:val="55"/>
          <w:sz w:val="28"/>
          <w:szCs w:val="28"/>
        </w:rPr>
        <w:t xml:space="preserve"> </w:t>
      </w:r>
      <w:r w:rsidRPr="006F70AC">
        <w:rPr>
          <w:sz w:val="28"/>
          <w:szCs w:val="28"/>
        </w:rPr>
        <w:t xml:space="preserve">Мен катта </w:t>
      </w:r>
      <w:r w:rsidRPr="006F70AC">
        <w:rPr>
          <w:sz w:val="28"/>
          <w:szCs w:val="28"/>
        </w:rPr>
        <w:t xml:space="preserve">тўй қилсам, ўз ўғлим </w:t>
      </w:r>
      <w:r w:rsidRPr="006F70AC">
        <w:rPr>
          <w:sz w:val="28"/>
          <w:szCs w:val="28"/>
        </w:rPr>
        <w:t xml:space="preserve">учун </w:t>
      </w:r>
      <w:r w:rsidRPr="006F70AC">
        <w:rPr>
          <w:sz w:val="28"/>
          <w:szCs w:val="28"/>
        </w:rPr>
        <w:t xml:space="preserve">қиламан </w:t>
      </w:r>
      <w:r w:rsidRPr="006F70AC">
        <w:rPr>
          <w:rStyle w:val="585pt2pt"/>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Агар келтирилган мисоллардаги </w:t>
      </w:r>
      <w:r w:rsidRPr="006F70AC">
        <w:rPr>
          <w:rStyle w:val="af1"/>
          <w:sz w:val="28"/>
          <w:szCs w:val="28"/>
        </w:rPr>
        <w:t>учун</w:t>
      </w:r>
      <w:r w:rsidRPr="006F70AC">
        <w:rPr>
          <w:rStyle w:val="41"/>
          <w:sz w:val="28"/>
          <w:szCs w:val="28"/>
        </w:rPr>
        <w:t xml:space="preserve"> иштирок қилган конструк- цияни бошқа воситалар билан алмаштирсак </w:t>
      </w:r>
      <w:r w:rsidRPr="006F70AC">
        <w:rPr>
          <w:rStyle w:val="af1"/>
          <w:sz w:val="28"/>
          <w:szCs w:val="28"/>
        </w:rPr>
        <w:t>(-га</w:t>
      </w:r>
      <w:r w:rsidRPr="006F70AC">
        <w:rPr>
          <w:rStyle w:val="41"/>
          <w:sz w:val="28"/>
          <w:szCs w:val="28"/>
        </w:rPr>
        <w:t xml:space="preserve"> жўналиш келиши</w:t>
      </w:r>
      <w:r w:rsidRPr="006F70AC">
        <w:rPr>
          <w:rStyle w:val="41"/>
          <w:sz w:val="28"/>
          <w:szCs w:val="28"/>
        </w:rPr>
        <w:softHyphen/>
        <w:t>ги билан алмаштирса</w:t>
      </w:r>
      <w:r w:rsidRPr="006F70AC">
        <w:rPr>
          <w:rStyle w:val="41"/>
          <w:sz w:val="28"/>
          <w:szCs w:val="28"/>
        </w:rPr>
        <w:t>к), ифода этиладиган маъно кучсизланади. Жўналиш келишиги формаси ифода этган маънолар шу қадар кўп ва ранг-барангки, бу маънолар сирасида аталганлик, хослик нис</w:t>
      </w:r>
      <w:r w:rsidRPr="006F70AC">
        <w:rPr>
          <w:rStyle w:val="41"/>
          <w:sz w:val="28"/>
          <w:szCs w:val="28"/>
        </w:rPr>
        <w:softHyphen/>
        <w:t xml:space="preserve">батан анча заиф (учун кўмакчиси иштирокида тузилган бирикмага нисбатан, албатта), шунингдек, </w:t>
      </w:r>
      <w:r w:rsidRPr="006F70AC">
        <w:rPr>
          <w:rStyle w:val="af1"/>
          <w:sz w:val="28"/>
          <w:szCs w:val="28"/>
        </w:rPr>
        <w:t>у</w:t>
      </w:r>
      <w:r w:rsidRPr="006F70AC">
        <w:rPr>
          <w:rStyle w:val="af1"/>
          <w:sz w:val="28"/>
          <w:szCs w:val="28"/>
        </w:rPr>
        <w:t>чун</w:t>
      </w:r>
      <w:r w:rsidRPr="006F70AC">
        <w:rPr>
          <w:rStyle w:val="41"/>
          <w:sz w:val="28"/>
          <w:szCs w:val="28"/>
        </w:rPr>
        <w:t xml:space="preserve"> кўмакчиси ҳам иштирок қил- ган конструкциялар ҳозирги тилимизда анча ривожланганки, уни махсус текшириш қизиқ хулосаларни чиқаришга имкон берган бў- ларди.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Ҳозирги ўзбек адабий тилида, айниқса, вақтли матбуот тилида таржима қилинган адабиётларда </w:t>
      </w:r>
      <w:r w:rsidRPr="006F70AC">
        <w:rPr>
          <w:rStyle w:val="af1"/>
          <w:sz w:val="28"/>
          <w:szCs w:val="28"/>
        </w:rPr>
        <w:t>ҳақида</w:t>
      </w:r>
      <w:r w:rsidRPr="006F70AC">
        <w:rPr>
          <w:rStyle w:val="af1"/>
          <w:sz w:val="28"/>
          <w:szCs w:val="28"/>
        </w:rPr>
        <w:t>, тўғрисида</w:t>
      </w:r>
      <w:r w:rsidRPr="006F70AC">
        <w:rPr>
          <w:rStyle w:val="41"/>
          <w:sz w:val="28"/>
          <w:szCs w:val="28"/>
        </w:rPr>
        <w:t xml:space="preserve"> кўмакчилари иштирокида тузилган конструкциялар ҳам анча ривожланган. Бу кўмакчилар иштирокида бирикма ҳосил қилган ҳоким сўз ифода- лаган ҳаракатнинг кимга ёки нимага алоқадорлигини, қай жиҳат- дан содир бўлишини конкретлаштиради. Маъно жиҳатда</w:t>
      </w:r>
      <w:r w:rsidRPr="006F70AC">
        <w:rPr>
          <w:rStyle w:val="41"/>
          <w:sz w:val="28"/>
          <w:szCs w:val="28"/>
        </w:rPr>
        <w:t>н бу иккв кўмакчи бир-бирига жуда яқин бўлганлиги учун ҳам бирининг ўрнига иккинчисини ишлатиш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Феълнинг қуйидаги семантик турлари </w:t>
      </w:r>
      <w:r w:rsidRPr="006F70AC">
        <w:rPr>
          <w:rStyle w:val="af1"/>
          <w:sz w:val="28"/>
          <w:szCs w:val="28"/>
        </w:rPr>
        <w:t>ҳақида, тўғрисида</w:t>
      </w:r>
      <w:r w:rsidRPr="006F70AC">
        <w:rPr>
          <w:rStyle w:val="41"/>
          <w:sz w:val="28"/>
          <w:szCs w:val="28"/>
        </w:rPr>
        <w:t xml:space="preserve"> кў- макчиси билан бириккан тўлдирувчини талаб этади:</w:t>
      </w:r>
    </w:p>
    <w:p w:rsidR="00917E11" w:rsidRPr="006F70AC" w:rsidRDefault="00CA00D4" w:rsidP="006F70AC">
      <w:pPr>
        <w:pStyle w:val="17"/>
        <w:numPr>
          <w:ilvl w:val="0"/>
          <w:numId w:val="23"/>
        </w:numPr>
        <w:shd w:val="clear" w:color="auto" w:fill="auto"/>
        <w:spacing w:line="240" w:lineRule="auto"/>
        <w:ind w:firstLine="426"/>
        <w:rPr>
          <w:sz w:val="28"/>
          <w:szCs w:val="28"/>
        </w:rPr>
      </w:pPr>
      <w:r w:rsidRPr="006F70AC">
        <w:rPr>
          <w:rStyle w:val="41"/>
          <w:sz w:val="28"/>
          <w:szCs w:val="28"/>
        </w:rPr>
        <w:t xml:space="preserve"> Составли феълнинг етакчи элемента </w:t>
      </w:r>
      <w:r w:rsidRPr="006F70AC">
        <w:rPr>
          <w:rStyle w:val="af1"/>
          <w:sz w:val="28"/>
          <w:szCs w:val="28"/>
        </w:rPr>
        <w:t>жужжат, дире</w:t>
      </w:r>
      <w:r w:rsidRPr="006F70AC">
        <w:rPr>
          <w:rStyle w:val="af1"/>
          <w:sz w:val="28"/>
          <w:szCs w:val="28"/>
        </w:rPr>
        <w:t xml:space="preserve">ктива, </w:t>
      </w:r>
      <w:r w:rsidRPr="006F70AC">
        <w:rPr>
          <w:rStyle w:val="af1"/>
          <w:sz w:val="28"/>
          <w:szCs w:val="28"/>
        </w:rPr>
        <w:lastRenderedPageBreak/>
        <w:t xml:space="preserve">шартнома, декрет, щрор, </w:t>
      </w:r>
      <w:r w:rsidRPr="006F70AC">
        <w:rPr>
          <w:rStyle w:val="af1"/>
          <w:sz w:val="28"/>
          <w:szCs w:val="28"/>
        </w:rPr>
        <w:t>гувоҳнома</w:t>
      </w:r>
      <w:r w:rsidRPr="006F70AC">
        <w:rPr>
          <w:rStyle w:val="41"/>
          <w:sz w:val="28"/>
          <w:szCs w:val="28"/>
        </w:rPr>
        <w:t xml:space="preserve"> каби расмий идора қоғозлари- нинг номларини билдирувчи сўзлар тобе сўз </w:t>
      </w:r>
      <w:r w:rsidRPr="006F70AC">
        <w:rPr>
          <w:rStyle w:val="af1"/>
          <w:sz w:val="28"/>
          <w:szCs w:val="28"/>
        </w:rPr>
        <w:t xml:space="preserve">ҳақида, тўғрисида </w:t>
      </w:r>
      <w:r w:rsidRPr="006F70AC">
        <w:rPr>
          <w:rStyle w:val="41"/>
          <w:sz w:val="28"/>
          <w:szCs w:val="28"/>
        </w:rPr>
        <w:t xml:space="preserve">кўмакчиси билан келишини талаб қилади: </w:t>
      </w:r>
      <w:r w:rsidRPr="006F70AC">
        <w:rPr>
          <w:rStyle w:val="af1"/>
          <w:sz w:val="28"/>
          <w:szCs w:val="28"/>
        </w:rPr>
        <w:t>битим тўғрисида имзо чекмоқ, мусобақа тўғрисида игартнома тузмоқ.</w:t>
      </w:r>
      <w:r w:rsidRPr="006F70AC">
        <w:rPr>
          <w:rStyle w:val="41"/>
          <w:sz w:val="28"/>
          <w:szCs w:val="28"/>
        </w:rPr>
        <w:t xml:space="preserve"> Бундай конструк</w:t>
      </w:r>
      <w:r w:rsidRPr="006F70AC">
        <w:rPr>
          <w:rStyle w:val="41"/>
          <w:sz w:val="28"/>
          <w:szCs w:val="28"/>
        </w:rPr>
        <w:softHyphen/>
        <w:t>цияла</w:t>
      </w:r>
      <w:r w:rsidRPr="006F70AC">
        <w:rPr>
          <w:rStyle w:val="41"/>
          <w:sz w:val="28"/>
          <w:szCs w:val="28"/>
        </w:rPr>
        <w:t>р яхлит ва мураккаб бирикмалар сифатида мавжуд, улар кўпроқ сарлавҳаларда учрайди ва феъл кўмакчи қисмининг тушиб қолиши ҳисобига қисқарган бўлади ёки бундай бирикмалар шу ҳолича от бошқаруви формасида қўлланади. От бошқарувига ало* қадор бўлган жуда кўп б</w:t>
      </w:r>
      <w:r w:rsidRPr="006F70AC">
        <w:rPr>
          <w:rStyle w:val="41"/>
          <w:sz w:val="28"/>
          <w:szCs w:val="28"/>
        </w:rPr>
        <w:t>ирикмалар юзага келганки, бу жараён ҳам айниқса вақтли матбуот тилида ривожланиб кетган.</w:t>
      </w:r>
    </w:p>
    <w:p w:rsidR="00917E11" w:rsidRPr="006F70AC" w:rsidRDefault="00CA00D4" w:rsidP="006F70AC">
      <w:pPr>
        <w:pStyle w:val="17"/>
        <w:numPr>
          <w:ilvl w:val="0"/>
          <w:numId w:val="23"/>
        </w:numPr>
        <w:shd w:val="clear" w:color="auto" w:fill="auto"/>
        <w:spacing w:line="240" w:lineRule="auto"/>
        <w:ind w:firstLine="426"/>
        <w:rPr>
          <w:sz w:val="28"/>
          <w:szCs w:val="28"/>
        </w:rPr>
      </w:pPr>
      <w:r w:rsidRPr="006F70AC">
        <w:rPr>
          <w:rStyle w:val="41"/>
          <w:sz w:val="28"/>
          <w:szCs w:val="28"/>
        </w:rPr>
        <w:t xml:space="preserve"> Бадиий асар турларини билдирувчи </w:t>
      </w:r>
      <w:r w:rsidRPr="006F70AC">
        <w:rPr>
          <w:rStyle w:val="af1"/>
          <w:sz w:val="28"/>
          <w:szCs w:val="28"/>
        </w:rPr>
        <w:t xml:space="preserve">ҳикоя, </w:t>
      </w:r>
      <w:r w:rsidRPr="006F70AC">
        <w:rPr>
          <w:rStyle w:val="af1"/>
          <w:sz w:val="28"/>
          <w:szCs w:val="28"/>
        </w:rPr>
        <w:t xml:space="preserve">баллада, поэма, повесть, </w:t>
      </w:r>
      <w:r w:rsidRPr="006F70AC">
        <w:rPr>
          <w:rStyle w:val="af1"/>
          <w:sz w:val="28"/>
          <w:szCs w:val="28"/>
        </w:rPr>
        <w:t xml:space="preserve">қисса, </w:t>
      </w:r>
      <w:r w:rsidRPr="006F70AC">
        <w:rPr>
          <w:rStyle w:val="af1"/>
          <w:sz w:val="28"/>
          <w:szCs w:val="28"/>
        </w:rPr>
        <w:t xml:space="preserve">роман, </w:t>
      </w:r>
      <w:r w:rsidRPr="006F70AC">
        <w:rPr>
          <w:rStyle w:val="af1"/>
          <w:sz w:val="28"/>
          <w:szCs w:val="28"/>
        </w:rPr>
        <w:t>достон</w:t>
      </w:r>
      <w:r w:rsidRPr="006F70AC">
        <w:rPr>
          <w:rStyle w:val="41"/>
          <w:sz w:val="28"/>
          <w:szCs w:val="28"/>
        </w:rPr>
        <w:t xml:space="preserve"> каби отлар ҳам худди 1-пунктдагидек </w:t>
      </w:r>
      <w:r w:rsidRPr="006F70AC">
        <w:rPr>
          <w:rStyle w:val="af1"/>
          <w:sz w:val="28"/>
          <w:szCs w:val="28"/>
        </w:rPr>
        <w:t>ҳақида, тўғрисида</w:t>
      </w:r>
      <w:r w:rsidRPr="006F70AC">
        <w:rPr>
          <w:rStyle w:val="41"/>
          <w:sz w:val="28"/>
          <w:szCs w:val="28"/>
        </w:rPr>
        <w:t xml:space="preserve"> кўмакчиси билан келган </w:t>
      </w:r>
      <w:r w:rsidRPr="006F70AC">
        <w:rPr>
          <w:rStyle w:val="41"/>
          <w:sz w:val="28"/>
          <w:szCs w:val="28"/>
        </w:rPr>
        <w:t xml:space="preserve">сўзларни бошқариб ке- лади, яъни </w:t>
      </w:r>
      <w:r w:rsidRPr="006F70AC">
        <w:rPr>
          <w:rStyle w:val="af1"/>
          <w:sz w:val="28"/>
          <w:szCs w:val="28"/>
        </w:rPr>
        <w:t>ўтмиш ҳацида ҳикоя</w:t>
      </w:r>
      <w:r w:rsidRPr="006F70AC">
        <w:rPr>
          <w:rStyle w:val="41"/>
          <w:sz w:val="28"/>
          <w:szCs w:val="28"/>
        </w:rPr>
        <w:t xml:space="preserve"> (ёзмоқ), </w:t>
      </w:r>
      <w:r w:rsidRPr="006F70AC">
        <w:rPr>
          <w:rStyle w:val="af1"/>
          <w:sz w:val="28"/>
          <w:szCs w:val="28"/>
        </w:rPr>
        <w:t xml:space="preserve">уруш тўғрисида </w:t>
      </w:r>
      <w:r w:rsidRPr="006F70AC">
        <w:rPr>
          <w:rStyle w:val="af1"/>
          <w:sz w:val="28"/>
          <w:szCs w:val="28"/>
        </w:rPr>
        <w:t xml:space="preserve">роман </w:t>
      </w:r>
      <w:r w:rsidRPr="006F70AC">
        <w:rPr>
          <w:rStyle w:val="41"/>
          <w:sz w:val="28"/>
          <w:szCs w:val="28"/>
        </w:rPr>
        <w:t>(яратмоқ): бу типдаги конструкцияларда ҳам тобе компонент бош- қарувчи феълдан (отдан) англашилган предмет (асар) нинг кимга ёки нимага бағишланганлиги (ёки аталганлиги)ни, к</w:t>
      </w:r>
      <w:r w:rsidRPr="006F70AC">
        <w:rPr>
          <w:rStyle w:val="41"/>
          <w:sz w:val="28"/>
          <w:szCs w:val="28"/>
        </w:rPr>
        <w:t>им ёки нима тўғрисида ёзилганлигини конкретлаштиради. Бундай конструкция- ларнинг тобе компонентини келишик формалари билан алмашти- риш одатда мумкин бўлмайди.</w:t>
      </w:r>
    </w:p>
    <w:p w:rsidR="00917E11" w:rsidRPr="006F70AC" w:rsidRDefault="00CA00D4" w:rsidP="006F70AC">
      <w:pPr>
        <w:pStyle w:val="17"/>
        <w:numPr>
          <w:ilvl w:val="0"/>
          <w:numId w:val="23"/>
        </w:numPr>
        <w:shd w:val="clear" w:color="auto" w:fill="auto"/>
        <w:spacing w:line="240" w:lineRule="auto"/>
        <w:ind w:firstLine="426"/>
        <w:rPr>
          <w:sz w:val="28"/>
          <w:szCs w:val="28"/>
        </w:rPr>
      </w:pPr>
      <w:r w:rsidRPr="006F70AC">
        <w:rPr>
          <w:rStyle w:val="41"/>
          <w:sz w:val="28"/>
          <w:szCs w:val="28"/>
        </w:rPr>
        <w:t xml:space="preserve"> Семантик группалар сирасида нутқ феъллари деб аталган туркум миқдор ва ҳажм эътибори билан энг</w:t>
      </w:r>
      <w:r w:rsidRPr="006F70AC">
        <w:rPr>
          <w:rStyle w:val="41"/>
          <w:sz w:val="28"/>
          <w:szCs w:val="28"/>
        </w:rPr>
        <w:t xml:space="preserve"> кўп ва салмоқлила- ридандир. Бу группага кирган феъллар </w:t>
      </w:r>
      <w:r w:rsidRPr="006F70AC">
        <w:rPr>
          <w:rStyle w:val="af1"/>
          <w:sz w:val="28"/>
          <w:szCs w:val="28"/>
        </w:rPr>
        <w:t>сўзламоц, гапирмоқ</w:t>
      </w:r>
      <w:r w:rsidRPr="006F70AC">
        <w:rPr>
          <w:rStyle w:val="41"/>
          <w:sz w:val="28"/>
          <w:szCs w:val="28"/>
        </w:rPr>
        <w:t xml:space="preserve"> каби феъллардан </w:t>
      </w:r>
      <w:r w:rsidRPr="006F70AC">
        <w:rPr>
          <w:rStyle w:val="af1"/>
          <w:sz w:val="28"/>
          <w:szCs w:val="28"/>
        </w:rPr>
        <w:t>тортиб, чуғурламоқ, ўйламоқ, эшитмоқ, насиҳат қил- моц, тахмин цилмоц</w:t>
      </w:r>
      <w:r w:rsidRPr="006F70AC">
        <w:rPr>
          <w:rStyle w:val="41"/>
          <w:sz w:val="28"/>
          <w:szCs w:val="28"/>
        </w:rPr>
        <w:t xml:space="preserve"> каби жуда кўп феъллар тармоғини ўз ичига олади. Бу группага кирган феъллар асосан ўтимли, улар</w:t>
      </w:r>
      <w:r w:rsidRPr="006F70AC">
        <w:rPr>
          <w:rStyle w:val="41"/>
          <w:sz w:val="28"/>
          <w:szCs w:val="28"/>
        </w:rPr>
        <w:t xml:space="preserve"> тушум келишиги формасини талаб қилади, шу билан бир қаторда, объект </w:t>
      </w:r>
      <w:r w:rsidRPr="006F70AC">
        <w:rPr>
          <w:rStyle w:val="af1"/>
          <w:sz w:val="28"/>
          <w:szCs w:val="28"/>
        </w:rPr>
        <w:t>ҳақида, тўғрисида</w:t>
      </w:r>
      <w:r w:rsidRPr="006F70AC">
        <w:rPr>
          <w:rStyle w:val="41"/>
          <w:sz w:val="28"/>
          <w:szCs w:val="28"/>
        </w:rPr>
        <w:t xml:space="preserve"> кўмакчилари билан биргаликда тўлдирувчи ва- зифасида келмоғи мумкин. Асосий маъно—ҳаракатнйнг кимга ёки нимага алоқадорлиги, қай жиҳатдан содир бўлиши каби маънолар- ни </w:t>
      </w:r>
      <w:r w:rsidRPr="006F70AC">
        <w:rPr>
          <w:rStyle w:val="41"/>
          <w:sz w:val="28"/>
          <w:szCs w:val="28"/>
        </w:rPr>
        <w:t xml:space="preserve">конкретлаштиради. Бошқача қилиб айтганда, бундай тўлдирув- чи ҳаракатни ўзига сингдирмайди, ҳаракат объектга қисман ўтади: </w:t>
      </w:r>
      <w:r w:rsidRPr="006F70AC">
        <w:rPr>
          <w:rStyle w:val="af1"/>
          <w:sz w:val="28"/>
          <w:szCs w:val="28"/>
        </w:rPr>
        <w:t xml:space="preserve">Хотин </w:t>
      </w:r>
      <w:r w:rsidRPr="006F70AC">
        <w:rPr>
          <w:rStyle w:val="af1"/>
          <w:sz w:val="28"/>
          <w:szCs w:val="28"/>
        </w:rPr>
        <w:t>ҳақи</w:t>
      </w:r>
      <w:r w:rsidRPr="006F70AC">
        <w:rPr>
          <w:rStyle w:val="af4"/>
          <w:sz w:val="28"/>
          <w:szCs w:val="28"/>
        </w:rPr>
        <w:t xml:space="preserve">да </w:t>
      </w:r>
      <w:r w:rsidRPr="006F70AC">
        <w:rPr>
          <w:rStyle w:val="af4"/>
          <w:sz w:val="28"/>
          <w:szCs w:val="28"/>
        </w:rPr>
        <w:t xml:space="preserve">энди </w:t>
      </w:r>
      <w:r w:rsidRPr="006F70AC">
        <w:rPr>
          <w:rStyle w:val="af4"/>
          <w:sz w:val="28"/>
          <w:szCs w:val="28"/>
        </w:rPr>
        <w:t xml:space="preserve">гапирмоқчи </w:t>
      </w:r>
      <w:r w:rsidRPr="006F70AC">
        <w:rPr>
          <w:rStyle w:val="af4"/>
          <w:sz w:val="28"/>
          <w:szCs w:val="28"/>
        </w:rPr>
        <w:t>эмас эди</w:t>
      </w:r>
      <w:r w:rsidRPr="006F70AC">
        <w:rPr>
          <w:rStyle w:val="41"/>
          <w:sz w:val="28"/>
          <w:szCs w:val="28"/>
        </w:rPr>
        <w:t xml:space="preserve"> (А. Қ а ҳ ҳ о р). </w:t>
      </w:r>
      <w:r w:rsidRPr="006F70AC">
        <w:rPr>
          <w:rStyle w:val="af1"/>
          <w:sz w:val="28"/>
          <w:szCs w:val="28"/>
        </w:rPr>
        <w:t>У ...дала-</w:t>
      </w:r>
      <w:r w:rsidRPr="006F70AC">
        <w:rPr>
          <w:rStyle w:val="41"/>
          <w:sz w:val="28"/>
          <w:szCs w:val="28"/>
        </w:rPr>
        <w:t xml:space="preserve"> ^ </w:t>
      </w:r>
      <w:r w:rsidRPr="006F70AC">
        <w:rPr>
          <w:rStyle w:val="af1"/>
          <w:sz w:val="28"/>
          <w:szCs w:val="28"/>
        </w:rPr>
        <w:t xml:space="preserve">да яшагани учун~Яурининг туии </w:t>
      </w:r>
      <w:r w:rsidRPr="006F70AC">
        <w:rPr>
          <w:rStyle w:val="af4"/>
          <w:sz w:val="28"/>
          <w:szCs w:val="28"/>
        </w:rPr>
        <w:t>тўғрисида ҳе</w:t>
      </w:r>
      <w:r w:rsidRPr="006F70AC">
        <w:rPr>
          <w:rStyle w:val="af1"/>
          <w:sz w:val="28"/>
          <w:szCs w:val="28"/>
        </w:rPr>
        <w:t xml:space="preserve">ч </w:t>
      </w:r>
      <w:r w:rsidRPr="006F70AC">
        <w:rPr>
          <w:rStyle w:val="af1"/>
          <w:sz w:val="28"/>
          <w:szCs w:val="28"/>
        </w:rPr>
        <w:t>нима эшитмаган эди</w:t>
      </w:r>
      <w:r w:rsidRPr="006F70AC">
        <w:rPr>
          <w:rStyle w:val="41"/>
          <w:sz w:val="28"/>
          <w:szCs w:val="28"/>
        </w:rPr>
        <w:t xml:space="preserve"> </w:t>
      </w:r>
      <w:r w:rsidRPr="006F70AC">
        <w:rPr>
          <w:rStyle w:val="2pt4"/>
          <w:sz w:val="28"/>
          <w:szCs w:val="28"/>
        </w:rPr>
        <w:t>(</w:t>
      </w:r>
      <w:r w:rsidRPr="006F70AC">
        <w:rPr>
          <w:rStyle w:val="2pt4"/>
          <w:sz w:val="28"/>
          <w:szCs w:val="28"/>
        </w:rPr>
        <w:t>Ойбек).</w:t>
      </w:r>
      <w:r w:rsidRPr="006F70AC">
        <w:rPr>
          <w:rStyle w:val="41"/>
          <w:sz w:val="28"/>
          <w:szCs w:val="28"/>
        </w:rPr>
        <w:t xml:space="preserve"> </w:t>
      </w:r>
      <w:r w:rsidRPr="006F70AC">
        <w:rPr>
          <w:rStyle w:val="af1"/>
          <w:sz w:val="28"/>
          <w:szCs w:val="28"/>
        </w:rPr>
        <w:t xml:space="preserve">Полк командири душман нафасШи ростлаб олмас- дан туриб, </w:t>
      </w:r>
      <w:r w:rsidRPr="006F70AC">
        <w:rPr>
          <w:rStyle w:val="af1"/>
          <w:sz w:val="28"/>
          <w:szCs w:val="28"/>
        </w:rPr>
        <w:t xml:space="preserve">қарши ҳужумга ўтиш тўғрисида </w:t>
      </w:r>
      <w:r w:rsidRPr="006F70AC">
        <w:rPr>
          <w:rStyle w:val="af4"/>
          <w:sz w:val="28"/>
          <w:szCs w:val="28"/>
        </w:rPr>
        <w:t>буйруқ берд</w:t>
      </w:r>
      <w:r w:rsidRPr="006F70AC">
        <w:rPr>
          <w:rStyle w:val="af1"/>
          <w:sz w:val="28"/>
          <w:szCs w:val="28"/>
        </w:rPr>
        <w:t>и.</w:t>
      </w:r>
      <w:r w:rsidRPr="006F70AC">
        <w:rPr>
          <w:rStyle w:val="41"/>
          <w:sz w:val="28"/>
          <w:szCs w:val="28"/>
        </w:rPr>
        <w:t xml:space="preserve"> Бундай I конструкцияларнинг айримларини тушумнинг белгшш формаси иштирокида тузилган объектли бирикма билан алмаштириш мум</w:t>
      </w:r>
      <w:r w:rsidRPr="006F70AC">
        <w:rPr>
          <w:rStyle w:val="41"/>
          <w:sz w:val="28"/>
          <w:szCs w:val="28"/>
        </w:rPr>
        <w:softHyphen/>
        <w:t>кин, ҳатто, феълнинг дараж</w:t>
      </w:r>
      <w:r w:rsidRPr="006F70AC">
        <w:rPr>
          <w:rStyle w:val="41"/>
          <w:sz w:val="28"/>
          <w:szCs w:val="28"/>
        </w:rPr>
        <w:t xml:space="preserve">а формаси ҳам ўзгармайди: </w:t>
      </w:r>
      <w:r w:rsidRPr="006F70AC">
        <w:rPr>
          <w:rStyle w:val="af1"/>
          <w:sz w:val="28"/>
          <w:szCs w:val="28"/>
        </w:rPr>
        <w:t>шуни га- пирди</w:t>
      </w:r>
      <w:r w:rsidRPr="006F70AC">
        <w:rPr>
          <w:rStyle w:val="41"/>
          <w:sz w:val="28"/>
          <w:szCs w:val="28"/>
        </w:rPr>
        <w:t xml:space="preserve"> — </w:t>
      </w:r>
      <w:r w:rsidRPr="006F70AC">
        <w:rPr>
          <w:rStyle w:val="af1"/>
          <w:sz w:val="28"/>
          <w:szCs w:val="28"/>
        </w:rPr>
        <w:t xml:space="preserve">шу </w:t>
      </w:r>
      <w:r w:rsidRPr="006F70AC">
        <w:rPr>
          <w:rStyle w:val="af1"/>
          <w:sz w:val="28"/>
          <w:szCs w:val="28"/>
        </w:rPr>
        <w:t xml:space="preserve">ҳақда </w:t>
      </w:r>
      <w:r w:rsidRPr="006F70AC">
        <w:rPr>
          <w:rStyle w:val="af1"/>
          <w:sz w:val="28"/>
          <w:szCs w:val="28"/>
        </w:rPr>
        <w:t>гапирди.</w:t>
      </w:r>
      <w:r w:rsidRPr="006F70AC">
        <w:rPr>
          <w:rStyle w:val="41"/>
          <w:sz w:val="28"/>
          <w:szCs w:val="28"/>
        </w:rPr>
        <w:t xml:space="preserve"> Айрим феъллар борки, улар бевосита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ўз формаларини ўзгартирмай конструкцияни тўғри объектли би- рнкмага айлантириб бўлмайди: </w:t>
      </w:r>
      <w:r w:rsidRPr="006F70AC">
        <w:rPr>
          <w:rStyle w:val="af1"/>
          <w:sz w:val="28"/>
          <w:szCs w:val="28"/>
        </w:rPr>
        <w:t xml:space="preserve">Полк командири </w:t>
      </w:r>
      <w:r w:rsidRPr="006F70AC">
        <w:rPr>
          <w:rStyle w:val="af1"/>
          <w:sz w:val="28"/>
          <w:szCs w:val="28"/>
        </w:rPr>
        <w:t>...қарши ҳужумга</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ўтиш ҳақида буйруқ берди;</w:t>
      </w:r>
      <w:r w:rsidRPr="006F70AC">
        <w:rPr>
          <w:rStyle w:val="41"/>
          <w:sz w:val="28"/>
          <w:szCs w:val="28"/>
        </w:rPr>
        <w:t xml:space="preserve"> мисолдаги </w:t>
      </w:r>
      <w:r w:rsidRPr="006F70AC">
        <w:rPr>
          <w:rStyle w:val="af1"/>
          <w:sz w:val="28"/>
          <w:szCs w:val="28"/>
        </w:rPr>
        <w:t>ўти</w:t>
      </w:r>
      <w:r w:rsidRPr="006F70AC">
        <w:rPr>
          <w:rStyle w:val="af1"/>
          <w:sz w:val="28"/>
          <w:szCs w:val="28"/>
        </w:rPr>
        <w:t>ш ҳақида</w:t>
      </w:r>
      <w:r w:rsidRPr="006F70AC">
        <w:rPr>
          <w:rStyle w:val="41"/>
          <w:sz w:val="28"/>
          <w:szCs w:val="28"/>
        </w:rPr>
        <w:t xml:space="preserve"> формасини тўғри объектли бирикмага айлантириш учун буйруқ сўзидан феъл ясаш ва шахсли формага киритиш зарур: </w:t>
      </w:r>
      <w:r w:rsidRPr="006F70AC">
        <w:rPr>
          <w:rStyle w:val="af1"/>
          <w:sz w:val="28"/>
          <w:szCs w:val="28"/>
        </w:rPr>
        <w:t xml:space="preserve">Полк командира </w:t>
      </w:r>
      <w:r w:rsidRPr="006F70AC">
        <w:rPr>
          <w:rStyle w:val="af1"/>
          <w:sz w:val="28"/>
          <w:szCs w:val="28"/>
        </w:rPr>
        <w:t>...қарши ҳужумга й</w:t>
      </w:r>
      <w:r w:rsidRPr="006F70AC">
        <w:rPr>
          <w:rStyle w:val="af4"/>
          <w:sz w:val="28"/>
          <w:szCs w:val="28"/>
        </w:rPr>
        <w:t>тииши биюоди</w:t>
      </w:r>
      <w:r w:rsidRPr="006F70AC">
        <w:rPr>
          <w:rStyle w:val="41"/>
          <w:sz w:val="28"/>
          <w:szCs w:val="28"/>
        </w:rPr>
        <w:t xml:space="preserve"> (А. </w:t>
      </w:r>
      <w:r w:rsidRPr="006F70AC">
        <w:rPr>
          <w:rStyle w:val="2pt4"/>
          <w:sz w:val="28"/>
          <w:szCs w:val="28"/>
        </w:rPr>
        <w:t>Қаҳҳор).</w:t>
      </w:r>
      <w:r w:rsidRPr="006F70AC">
        <w:rPr>
          <w:rStyle w:val="41"/>
          <w:sz w:val="28"/>
          <w:szCs w:val="28"/>
        </w:rPr>
        <w:t xml:space="preserve"> </w:t>
      </w:r>
      <w:r w:rsidRPr="006F70AC">
        <w:rPr>
          <w:rStyle w:val="af1"/>
          <w:sz w:val="28"/>
          <w:szCs w:val="28"/>
        </w:rPr>
        <w:t>Колхознинг бир кунлик иши тўғрисида маълумотларни эълон қилди (маълумот</w:t>
      </w:r>
      <w:r w:rsidRPr="006F70AC">
        <w:rPr>
          <w:rStyle w:val="41"/>
          <w:sz w:val="28"/>
          <w:szCs w:val="28"/>
        </w:rPr>
        <w:t xml:space="preserve"> сўзи иш</w:t>
      </w:r>
      <w:r w:rsidRPr="006F70AC">
        <w:rPr>
          <w:rStyle w:val="41"/>
          <w:sz w:val="28"/>
          <w:szCs w:val="28"/>
        </w:rPr>
        <w:t>* тирок қилган конструкцияни тўғри объектли бирикма билан ал- маштириш мумкин эмас).</w:t>
      </w:r>
    </w:p>
    <w:p w:rsidR="00917E11" w:rsidRPr="006F70AC" w:rsidRDefault="00CA00D4" w:rsidP="006F70AC">
      <w:pPr>
        <w:pStyle w:val="17"/>
        <w:numPr>
          <w:ilvl w:val="0"/>
          <w:numId w:val="23"/>
        </w:numPr>
        <w:shd w:val="clear" w:color="auto" w:fill="auto"/>
        <w:tabs>
          <w:tab w:val="left" w:pos="660"/>
        </w:tabs>
        <w:spacing w:line="240" w:lineRule="auto"/>
        <w:ind w:firstLine="426"/>
        <w:rPr>
          <w:sz w:val="28"/>
          <w:szCs w:val="28"/>
        </w:rPr>
      </w:pPr>
      <w:r w:rsidRPr="006F70AC">
        <w:rPr>
          <w:rStyle w:val="41"/>
          <w:sz w:val="28"/>
          <w:szCs w:val="28"/>
        </w:rPr>
        <w:t xml:space="preserve">Фикрлаш ва нутқ феъллари бошқариб келган конструкция- ларда </w:t>
      </w:r>
      <w:r w:rsidRPr="006F70AC">
        <w:rPr>
          <w:rStyle w:val="41"/>
          <w:sz w:val="28"/>
          <w:szCs w:val="28"/>
        </w:rPr>
        <w:lastRenderedPageBreak/>
        <w:t xml:space="preserve">(отларнинг шу семантик группаси ҳам) одатда феъл ўтимли семантикага эга бўлиб, отнинг тушум келишиги формасида </w:t>
      </w:r>
      <w:r w:rsidRPr="006F70AC">
        <w:rPr>
          <w:rStyle w:val="41"/>
          <w:sz w:val="28"/>
          <w:szCs w:val="28"/>
        </w:rPr>
        <w:t xml:space="preserve">кели- шини талаб қилади: </w:t>
      </w:r>
      <w:r w:rsidRPr="006F70AC">
        <w:rPr>
          <w:rStyle w:val="af1"/>
          <w:sz w:val="28"/>
          <w:szCs w:val="28"/>
        </w:rPr>
        <w:t>шуни гапирди, онасини эслади</w:t>
      </w:r>
      <w:r w:rsidRPr="006F70AC">
        <w:rPr>
          <w:rStyle w:val="41"/>
          <w:sz w:val="28"/>
          <w:szCs w:val="28"/>
        </w:rPr>
        <w:t xml:space="preserve"> қаби. Лекин </w:t>
      </w:r>
      <w:r w:rsidRPr="006F70AC">
        <w:rPr>
          <w:rStyle w:val="af1"/>
          <w:sz w:val="28"/>
          <w:szCs w:val="28"/>
        </w:rPr>
        <w:t>ўйлаш</w:t>
      </w:r>
      <w:r w:rsidRPr="006F70AC">
        <w:rPr>
          <w:rStyle w:val="41"/>
          <w:sz w:val="28"/>
          <w:szCs w:val="28"/>
        </w:rPr>
        <w:t xml:space="preserve"> ёки </w:t>
      </w:r>
      <w:r w:rsidRPr="006F70AC">
        <w:rPr>
          <w:rStyle w:val="af1"/>
          <w:sz w:val="28"/>
          <w:szCs w:val="28"/>
        </w:rPr>
        <w:t>гапириш</w:t>
      </w:r>
      <w:r w:rsidRPr="006F70AC">
        <w:rPr>
          <w:rStyle w:val="41"/>
          <w:sz w:val="28"/>
          <w:szCs w:val="28"/>
        </w:rPr>
        <w:t xml:space="preserve"> тўлиқ бўлмаганда, яъни ҳаракат объектни •фигурал қамраб олмаган тақдирда, унга (устидан, остидан, атро- фидан) таъсир кўрсатиш каби маъноларни ифодалашга бўлган эҳтиёж </w:t>
      </w:r>
      <w:r w:rsidRPr="006F70AC">
        <w:rPr>
          <w:rStyle w:val="af1"/>
          <w:sz w:val="28"/>
          <w:szCs w:val="28"/>
        </w:rPr>
        <w:t>ҳақи</w:t>
      </w:r>
      <w:r w:rsidRPr="006F70AC">
        <w:rPr>
          <w:rStyle w:val="af1"/>
          <w:sz w:val="28"/>
          <w:szCs w:val="28"/>
        </w:rPr>
        <w:t>да, тўғрисида</w:t>
      </w:r>
      <w:r w:rsidRPr="006F70AC">
        <w:rPr>
          <w:rStyle w:val="41"/>
          <w:sz w:val="28"/>
          <w:szCs w:val="28"/>
        </w:rPr>
        <w:t xml:space="preserve"> кўмакчиси иштирок қилган конструкция- нинг ривожланишига туртки берган. </w:t>
      </w:r>
      <w:r w:rsidRPr="006F70AC">
        <w:rPr>
          <w:rStyle w:val="af1"/>
          <w:sz w:val="28"/>
          <w:szCs w:val="28"/>
        </w:rPr>
        <w:t xml:space="preserve">Бу </w:t>
      </w:r>
      <w:r w:rsidRPr="006F70AC">
        <w:rPr>
          <w:rStyle w:val="2pt1"/>
          <w:sz w:val="28"/>
          <w:szCs w:val="28"/>
        </w:rPr>
        <w:t>тўғрида</w:t>
      </w:r>
      <w:r w:rsidRPr="006F70AC">
        <w:rPr>
          <w:rStyle w:val="af1"/>
          <w:sz w:val="28"/>
          <w:szCs w:val="28"/>
        </w:rPr>
        <w:t xml:space="preserve"> Қурбон ота- нинг ўзлари </w:t>
      </w:r>
      <w:r w:rsidRPr="006F70AC">
        <w:rPr>
          <w:rStyle w:val="af1"/>
          <w:sz w:val="28"/>
          <w:szCs w:val="28"/>
        </w:rPr>
        <w:t xml:space="preserve">маълумот </w:t>
      </w:r>
      <w:r w:rsidRPr="006F70AC">
        <w:rPr>
          <w:rStyle w:val="af1"/>
          <w:sz w:val="28"/>
          <w:szCs w:val="28"/>
        </w:rPr>
        <w:t>бериб ўтадилар</w:t>
      </w:r>
      <w:r w:rsidRPr="006F70AC">
        <w:rPr>
          <w:rStyle w:val="41"/>
          <w:sz w:val="28"/>
          <w:szCs w:val="28"/>
        </w:rPr>
        <w:t xml:space="preserve"> (А. </w:t>
      </w:r>
      <w:r w:rsidRPr="006F70AC">
        <w:rPr>
          <w:rStyle w:val="2pt4"/>
          <w:sz w:val="28"/>
          <w:szCs w:val="28"/>
        </w:rPr>
        <w:t xml:space="preserve">Қаҳҳор). </w:t>
      </w:r>
      <w:r w:rsidRPr="006F70AC">
        <w:rPr>
          <w:rStyle w:val="af1"/>
          <w:sz w:val="28"/>
          <w:szCs w:val="28"/>
        </w:rPr>
        <w:t xml:space="preserve">Б у </w:t>
      </w:r>
      <w:r w:rsidRPr="006F70AC">
        <w:rPr>
          <w:rStyle w:val="af1"/>
          <w:sz w:val="28"/>
          <w:szCs w:val="28"/>
        </w:rPr>
        <w:t xml:space="preserve">т ў ғ- рид а ўзлари таржимаи ҳолларини айтганда гапириб берадилар </w:t>
      </w:r>
      <w:r w:rsidRPr="006F70AC">
        <w:rPr>
          <w:rStyle w:val="2pt4"/>
          <w:sz w:val="28"/>
          <w:szCs w:val="28"/>
        </w:rPr>
        <w:t>(А. Қаҳҳор).</w:t>
      </w:r>
      <w:r w:rsidRPr="006F70AC">
        <w:rPr>
          <w:rStyle w:val="41"/>
          <w:sz w:val="28"/>
          <w:szCs w:val="28"/>
        </w:rPr>
        <w:t xml:space="preserve"> Биринчи мисолда</w:t>
      </w:r>
      <w:r w:rsidRPr="006F70AC">
        <w:rPr>
          <w:rStyle w:val="41"/>
          <w:sz w:val="28"/>
          <w:szCs w:val="28"/>
        </w:rPr>
        <w:t xml:space="preserve">ги кўмакчи конструкцияни кели- шикли форма билан алмаштириб бўлмайди, чунки </w:t>
      </w:r>
      <w:r w:rsidRPr="006F70AC">
        <w:rPr>
          <w:rStyle w:val="af1"/>
          <w:sz w:val="28"/>
          <w:szCs w:val="28"/>
        </w:rPr>
        <w:t xml:space="preserve">маълумот </w:t>
      </w:r>
      <w:r w:rsidRPr="006F70AC">
        <w:rPr>
          <w:rStyle w:val="af1"/>
          <w:sz w:val="28"/>
          <w:szCs w:val="28"/>
        </w:rPr>
        <w:t>бер- моқ</w:t>
      </w:r>
      <w:r w:rsidRPr="006F70AC">
        <w:rPr>
          <w:rStyle w:val="41"/>
          <w:sz w:val="28"/>
          <w:szCs w:val="28"/>
        </w:rPr>
        <w:t xml:space="preserve"> феълининг семантикаси тўлдирувчини тўлалигича қамраб ололмайди (фақат умр дафтарининг бир қисминигина қамраб оли- ши мумкин). Сўз бирикмаси семантикасида бу каби </w:t>
      </w:r>
      <w:r w:rsidRPr="006F70AC">
        <w:rPr>
          <w:rStyle w:val="41"/>
          <w:sz w:val="28"/>
          <w:szCs w:val="28"/>
        </w:rPr>
        <w:t xml:space="preserve">ўзгаришлар дублет формаларнинг ривожланишида жуда муҳим роль ўйнади. Иккинчи мисолдаги объект формасини келишикли конструкция билан алмаштириш мумкин. </w:t>
      </w:r>
      <w:r w:rsidRPr="006F70AC">
        <w:rPr>
          <w:rStyle w:val="af1"/>
          <w:sz w:val="28"/>
          <w:szCs w:val="28"/>
        </w:rPr>
        <w:t xml:space="preserve">Бу </w:t>
      </w:r>
      <w:r w:rsidRPr="006F70AC">
        <w:rPr>
          <w:rStyle w:val="af1"/>
          <w:sz w:val="28"/>
          <w:szCs w:val="28"/>
        </w:rPr>
        <w:t>тўғрида</w:t>
      </w:r>
      <w:r w:rsidRPr="006F70AC">
        <w:rPr>
          <w:rStyle w:val="41"/>
          <w:sz w:val="28"/>
          <w:szCs w:val="28"/>
        </w:rPr>
        <w:t xml:space="preserve"> ибораси таржимаи ҳол- нинг бир қисмини ташкил этганлиги учун ҳам кўмакчили конструк</w:t>
      </w:r>
      <w:r w:rsidRPr="006F70AC">
        <w:rPr>
          <w:rStyle w:val="41"/>
          <w:sz w:val="28"/>
          <w:szCs w:val="28"/>
        </w:rPr>
        <w:softHyphen/>
        <w:t>ция ишлати</w:t>
      </w:r>
      <w:r w:rsidRPr="006F70AC">
        <w:rPr>
          <w:rStyle w:val="41"/>
          <w:sz w:val="28"/>
          <w:szCs w:val="28"/>
        </w:rPr>
        <w:t>лган, акс ҳолда ҳикоядаги мантиқий изчиллик йўқолади.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Шу нарса диққатни жалб қиладики, ҳозирги адабий тилда сер- маҳсул ҳисобланган </w:t>
      </w:r>
      <w:r w:rsidRPr="006F70AC">
        <w:rPr>
          <w:rStyle w:val="af1"/>
          <w:sz w:val="28"/>
          <w:szCs w:val="28"/>
        </w:rPr>
        <w:t xml:space="preserve">билан, учун, </w:t>
      </w:r>
      <w:r w:rsidRPr="006F70AC">
        <w:rPr>
          <w:rStyle w:val="af1"/>
          <w:sz w:val="28"/>
          <w:szCs w:val="28"/>
        </w:rPr>
        <w:t>ҳақида, тўғрисида</w:t>
      </w:r>
      <w:r w:rsidRPr="006F70AC">
        <w:rPr>
          <w:rStyle w:val="41"/>
          <w:sz w:val="28"/>
          <w:szCs w:val="28"/>
        </w:rPr>
        <w:t xml:space="preserve"> каби сўзлар иштирокида тузилган бирикмаларнинг ҳажми ва функционал иш кўриш доираси айниқса </w:t>
      </w:r>
      <w:r w:rsidRPr="006F70AC">
        <w:rPr>
          <w:rStyle w:val="41"/>
          <w:sz w:val="28"/>
          <w:szCs w:val="28"/>
        </w:rPr>
        <w:t xml:space="preserve">матбуот тилида, таржима адабиётларда ривожланиб кетган, тилда тез-тез учраб турадиган </w:t>
      </w:r>
      <w:r w:rsidRPr="006F70AC">
        <w:rPr>
          <w:rStyle w:val="af1"/>
          <w:sz w:val="28"/>
          <w:szCs w:val="28"/>
        </w:rPr>
        <w:t xml:space="preserve">остида, устида, юзасидан, </w:t>
      </w:r>
      <w:r w:rsidRPr="006F70AC">
        <w:rPr>
          <w:rStyle w:val="af1"/>
          <w:sz w:val="28"/>
          <w:szCs w:val="28"/>
        </w:rPr>
        <w:t>кўра</w:t>
      </w:r>
      <w:r w:rsidRPr="006F70AC">
        <w:rPr>
          <w:rStyle w:val="41"/>
          <w:sz w:val="28"/>
          <w:szCs w:val="28"/>
        </w:rPr>
        <w:t xml:space="preserve"> ва кўпгина бошқа кўмакчиларнинг активлиги ҳам лнча кучайгаи.</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Орцали</w:t>
      </w:r>
      <w:r w:rsidRPr="006F70AC">
        <w:rPr>
          <w:rStyle w:val="55"/>
          <w:sz w:val="28"/>
          <w:szCs w:val="28"/>
        </w:rPr>
        <w:t xml:space="preserve"> кўмакчиси иштирокида юзага келган объектли бирик</w:t>
      </w:r>
      <w:r w:rsidRPr="006F70AC">
        <w:rPr>
          <w:rStyle w:val="55"/>
          <w:sz w:val="28"/>
          <w:szCs w:val="28"/>
        </w:rPr>
        <w:softHyphen/>
        <w:t>маларнинг тобе компоне</w:t>
      </w:r>
      <w:r w:rsidRPr="006F70AC">
        <w:rPr>
          <w:rStyle w:val="55"/>
          <w:sz w:val="28"/>
          <w:szCs w:val="28"/>
        </w:rPr>
        <w:t xml:space="preserve">нта ҳаракатнинг бажарилишида восита бўлган пердметни билдиради: </w:t>
      </w:r>
      <w:r w:rsidRPr="006F70AC">
        <w:rPr>
          <w:sz w:val="28"/>
          <w:szCs w:val="28"/>
        </w:rPr>
        <w:t xml:space="preserve">телефон </w:t>
      </w:r>
      <w:r w:rsidRPr="006F70AC">
        <w:rPr>
          <w:sz w:val="28"/>
          <w:szCs w:val="28"/>
        </w:rPr>
        <w:t xml:space="preserve">орқали сўзлашмоқ, </w:t>
      </w:r>
      <w:r w:rsidRPr="006F70AC">
        <w:rPr>
          <w:sz w:val="28"/>
          <w:szCs w:val="28"/>
        </w:rPr>
        <w:t xml:space="preserve">хат ор- цали </w:t>
      </w:r>
      <w:r w:rsidRPr="006F70AC">
        <w:rPr>
          <w:sz w:val="28"/>
          <w:szCs w:val="28"/>
        </w:rPr>
        <w:t>хабарлашмоқ</w:t>
      </w:r>
      <w:r w:rsidRPr="006F70AC">
        <w:rPr>
          <w:rStyle w:val="55"/>
          <w:sz w:val="28"/>
          <w:szCs w:val="28"/>
        </w:rPr>
        <w:t xml:space="preserve"> каби; </w:t>
      </w:r>
      <w:r w:rsidRPr="006F70AC">
        <w:rPr>
          <w:sz w:val="28"/>
          <w:szCs w:val="28"/>
        </w:rPr>
        <w:t xml:space="preserve">Бадриддин </w:t>
      </w:r>
      <w:r w:rsidRPr="006F70AC">
        <w:rPr>
          <w:sz w:val="28"/>
          <w:szCs w:val="28"/>
        </w:rPr>
        <w:t xml:space="preserve">маҳдум ўз </w:t>
      </w:r>
      <w:r w:rsidRPr="006F70AC">
        <w:rPr>
          <w:sz w:val="28"/>
          <w:szCs w:val="28"/>
        </w:rPr>
        <w:t xml:space="preserve">девори тагидаги </w:t>
      </w:r>
      <w:r w:rsidRPr="006F70AC">
        <w:rPr>
          <w:sz w:val="28"/>
          <w:szCs w:val="28"/>
        </w:rPr>
        <w:t xml:space="preserve">ғариб </w:t>
      </w:r>
      <w:r w:rsidRPr="006F70AC">
        <w:rPr>
          <w:sz w:val="28"/>
          <w:szCs w:val="28"/>
        </w:rPr>
        <w:t xml:space="preserve">кулбага </w:t>
      </w:r>
      <w:r w:rsidRPr="006F70AC">
        <w:rPr>
          <w:sz w:val="28"/>
          <w:szCs w:val="28"/>
        </w:rPr>
        <w:t xml:space="preserve">ҳар </w:t>
      </w:r>
      <w:r w:rsidRPr="006F70AC">
        <w:rPr>
          <w:sz w:val="28"/>
          <w:szCs w:val="28"/>
        </w:rPr>
        <w:t xml:space="preserve">кун </w:t>
      </w:r>
      <w:r w:rsidRPr="006F70AC">
        <w:rPr>
          <w:sz w:val="28"/>
          <w:szCs w:val="28"/>
        </w:rPr>
        <w:t xml:space="preserve">бўлмаса ҳам, </w:t>
      </w:r>
      <w:r w:rsidRPr="006F70AC">
        <w:rPr>
          <w:sz w:val="28"/>
          <w:szCs w:val="28"/>
        </w:rPr>
        <w:t xml:space="preserve">кун ора, уч кунда бир одамлар </w:t>
      </w:r>
      <w:r w:rsidRPr="006F70AC">
        <w:rPr>
          <w:sz w:val="28"/>
          <w:szCs w:val="28"/>
        </w:rPr>
        <w:t xml:space="preserve">қатнаб </w:t>
      </w:r>
      <w:r w:rsidRPr="006F70AC">
        <w:rPr>
          <w:sz w:val="28"/>
          <w:szCs w:val="28"/>
        </w:rPr>
        <w:t xml:space="preserve">турганини д ар ча о р </w:t>
      </w:r>
      <w:r w:rsidRPr="006F70AC">
        <w:rPr>
          <w:rStyle w:val="52pt0"/>
          <w:i/>
          <w:iCs/>
          <w:sz w:val="28"/>
          <w:szCs w:val="28"/>
        </w:rPr>
        <w:t xml:space="preserve">цали </w:t>
      </w:r>
      <w:r w:rsidRPr="006F70AC">
        <w:rPr>
          <w:rStyle w:val="52pt0"/>
          <w:i/>
          <w:iCs/>
          <w:sz w:val="28"/>
          <w:szCs w:val="28"/>
        </w:rPr>
        <w:t>доим</w:t>
      </w:r>
      <w:r w:rsidRPr="006F70AC">
        <w:rPr>
          <w:sz w:val="28"/>
          <w:szCs w:val="28"/>
        </w:rPr>
        <w:t xml:space="preserve"> к у з а т </w:t>
      </w:r>
      <w:r w:rsidRPr="006F70AC">
        <w:rPr>
          <w:rStyle w:val="52pt0"/>
          <w:i/>
          <w:iCs/>
          <w:sz w:val="28"/>
          <w:szCs w:val="28"/>
        </w:rPr>
        <w:t>ад</w:t>
      </w:r>
      <w:r w:rsidRPr="006F70AC">
        <w:rPr>
          <w:sz w:val="28"/>
          <w:szCs w:val="28"/>
        </w:rPr>
        <w:t xml:space="preserve"> и</w:t>
      </w:r>
      <w:r w:rsidRPr="006F70AC">
        <w:rPr>
          <w:rStyle w:val="55"/>
          <w:sz w:val="28"/>
          <w:szCs w:val="28"/>
        </w:rPr>
        <w:t xml:space="preserve"> (Ҳ. Гу</w:t>
      </w:r>
      <w:r w:rsidRPr="006F70AC">
        <w:rPr>
          <w:rStyle w:val="55"/>
          <w:sz w:val="28"/>
          <w:szCs w:val="28"/>
        </w:rPr>
        <w:softHyphen/>
      </w:r>
      <w:r w:rsidRPr="006F70AC">
        <w:rPr>
          <w:rStyle w:val="52pt2"/>
          <w:sz w:val="28"/>
          <w:szCs w:val="28"/>
        </w:rPr>
        <w:t xml:space="preserve">лом). </w:t>
      </w:r>
      <w:r w:rsidRPr="006F70AC">
        <w:rPr>
          <w:sz w:val="28"/>
          <w:szCs w:val="28"/>
        </w:rPr>
        <w:t xml:space="preserve">Анвар </w:t>
      </w:r>
      <w:r w:rsidRPr="006F70AC">
        <w:rPr>
          <w:sz w:val="28"/>
          <w:szCs w:val="28"/>
        </w:rPr>
        <w:t xml:space="preserve">ўз истиқболини ёлғиз </w:t>
      </w:r>
      <w:r w:rsidRPr="006F70AC">
        <w:rPr>
          <w:sz w:val="28"/>
          <w:szCs w:val="28"/>
        </w:rPr>
        <w:t xml:space="preserve">м у </w:t>
      </w:r>
      <w:r w:rsidRPr="006F70AC">
        <w:rPr>
          <w:sz w:val="28"/>
          <w:szCs w:val="28"/>
        </w:rPr>
        <w:t xml:space="preserve">ҳ </w:t>
      </w:r>
      <w:r w:rsidRPr="006F70AC">
        <w:rPr>
          <w:sz w:val="28"/>
          <w:szCs w:val="28"/>
        </w:rPr>
        <w:t xml:space="preserve">а б б ат </w:t>
      </w:r>
      <w:r w:rsidRPr="006F70AC">
        <w:rPr>
          <w:rStyle w:val="52pt0"/>
          <w:i/>
          <w:iCs/>
          <w:sz w:val="28"/>
          <w:szCs w:val="28"/>
        </w:rPr>
        <w:t>орқали</w:t>
      </w:r>
      <w:r w:rsidRPr="006F70AC">
        <w:rPr>
          <w:sz w:val="28"/>
          <w:szCs w:val="28"/>
        </w:rPr>
        <w:t xml:space="preserve"> </w:t>
      </w:r>
      <w:r w:rsidRPr="006F70AC">
        <w:rPr>
          <w:rStyle w:val="52pt0"/>
          <w:i/>
          <w:iCs/>
          <w:sz w:val="28"/>
          <w:szCs w:val="28"/>
        </w:rPr>
        <w:t xml:space="preserve">кў- </w:t>
      </w:r>
      <w:r w:rsidRPr="006F70AC">
        <w:rPr>
          <w:sz w:val="28"/>
          <w:szCs w:val="28"/>
        </w:rPr>
        <w:t xml:space="preserve">р </w:t>
      </w:r>
      <w:r w:rsidRPr="006F70AC">
        <w:rPr>
          <w:rStyle w:val="52pt0"/>
          <w:i/>
          <w:iCs/>
          <w:sz w:val="28"/>
          <w:szCs w:val="28"/>
        </w:rPr>
        <w:t>ар</w:t>
      </w:r>
      <w:r w:rsidRPr="006F70AC">
        <w:rPr>
          <w:sz w:val="28"/>
          <w:szCs w:val="28"/>
        </w:rPr>
        <w:t xml:space="preserve"> </w:t>
      </w:r>
      <w:r w:rsidRPr="006F70AC">
        <w:rPr>
          <w:rStyle w:val="52pt0"/>
          <w:i/>
          <w:iCs/>
          <w:sz w:val="28"/>
          <w:szCs w:val="28"/>
        </w:rPr>
        <w:t>эди</w:t>
      </w:r>
      <w:r w:rsidRPr="006F70AC">
        <w:rPr>
          <w:rStyle w:val="52pt2"/>
          <w:sz w:val="28"/>
          <w:szCs w:val="28"/>
        </w:rPr>
        <w:t xml:space="preserve"> (А. Қо д и р ий).</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Ҳозирги тилда </w:t>
      </w:r>
      <w:r w:rsidRPr="006F70AC">
        <w:rPr>
          <w:sz w:val="28"/>
          <w:szCs w:val="28"/>
        </w:rPr>
        <w:t>орқали</w:t>
      </w:r>
      <w:r w:rsidRPr="006F70AC">
        <w:rPr>
          <w:rStyle w:val="55"/>
          <w:sz w:val="28"/>
          <w:szCs w:val="28"/>
        </w:rPr>
        <w:t xml:space="preserve"> кўмакчиси ўрнида кўпинча келишик фор- малари ишга солинади. Масалан, </w:t>
      </w:r>
      <w:r w:rsidRPr="006F70AC">
        <w:rPr>
          <w:sz w:val="28"/>
          <w:szCs w:val="28"/>
        </w:rPr>
        <w:t xml:space="preserve">телефон </w:t>
      </w:r>
      <w:r w:rsidRPr="006F70AC">
        <w:rPr>
          <w:sz w:val="28"/>
          <w:szCs w:val="28"/>
        </w:rPr>
        <w:t>орқали сўзлашмоқ</w:t>
      </w:r>
      <w:r w:rsidRPr="006F70AC">
        <w:rPr>
          <w:rStyle w:val="55"/>
          <w:sz w:val="28"/>
          <w:szCs w:val="28"/>
        </w:rPr>
        <w:t xml:space="preserve"> — </w:t>
      </w:r>
      <w:r w:rsidRPr="006F70AC">
        <w:rPr>
          <w:sz w:val="28"/>
          <w:szCs w:val="28"/>
        </w:rPr>
        <w:t>те</w:t>
      </w:r>
      <w:r w:rsidRPr="006F70AC">
        <w:rPr>
          <w:sz w:val="28"/>
          <w:szCs w:val="28"/>
        </w:rPr>
        <w:softHyphen/>
        <w:t xml:space="preserve">лефонда </w:t>
      </w:r>
      <w:r w:rsidRPr="006F70AC">
        <w:rPr>
          <w:sz w:val="28"/>
          <w:szCs w:val="28"/>
        </w:rPr>
        <w:t xml:space="preserve">сўзлашмоқ, </w:t>
      </w:r>
      <w:r w:rsidRPr="006F70AC">
        <w:rPr>
          <w:sz w:val="28"/>
          <w:szCs w:val="28"/>
        </w:rPr>
        <w:t>ради</w:t>
      </w:r>
      <w:r w:rsidRPr="006F70AC">
        <w:rPr>
          <w:sz w:val="28"/>
          <w:szCs w:val="28"/>
        </w:rPr>
        <w:t xml:space="preserve">о </w:t>
      </w:r>
      <w:r w:rsidRPr="006F70AC">
        <w:rPr>
          <w:sz w:val="28"/>
          <w:szCs w:val="28"/>
        </w:rPr>
        <w:t>орқали эълон қилмоц—радиода эълон цилмоқ; дераза орқали кузатмоқ</w:t>
      </w:r>
      <w:r w:rsidRPr="006F70AC">
        <w:rPr>
          <w:rStyle w:val="55"/>
          <w:sz w:val="28"/>
          <w:szCs w:val="28"/>
        </w:rPr>
        <w:t xml:space="preserve"> — </w:t>
      </w:r>
      <w:r w:rsidRPr="006F70AC">
        <w:rPr>
          <w:sz w:val="28"/>
          <w:szCs w:val="28"/>
        </w:rPr>
        <w:t xml:space="preserve">деразадан кузатмоқ, </w:t>
      </w:r>
      <w:r w:rsidRPr="006F70AC">
        <w:rPr>
          <w:sz w:val="28"/>
          <w:szCs w:val="28"/>
        </w:rPr>
        <w:t xml:space="preserve">почта </w:t>
      </w:r>
      <w:r w:rsidRPr="006F70AC">
        <w:rPr>
          <w:sz w:val="28"/>
          <w:szCs w:val="28"/>
        </w:rPr>
        <w:t>ор- ҳали юбормоқ</w:t>
      </w:r>
      <w:r w:rsidRPr="006F70AC">
        <w:rPr>
          <w:rStyle w:val="55"/>
          <w:sz w:val="28"/>
          <w:szCs w:val="28"/>
        </w:rPr>
        <w:t xml:space="preserve"> — </w:t>
      </w:r>
      <w:r w:rsidRPr="006F70AC">
        <w:rPr>
          <w:sz w:val="28"/>
          <w:szCs w:val="28"/>
        </w:rPr>
        <w:t>почтадан юбормоқ</w:t>
      </w:r>
      <w:r w:rsidRPr="006F70AC">
        <w:rPr>
          <w:rStyle w:val="55"/>
          <w:sz w:val="28"/>
          <w:szCs w:val="28"/>
        </w:rPr>
        <w:t xml:space="preserve"> каби. Дублет формаларнинг </w:t>
      </w:r>
      <w:r w:rsidRPr="006F70AC">
        <w:rPr>
          <w:rStyle w:val="41"/>
          <w:i w:val="0"/>
          <w:iCs w:val="0"/>
          <w:sz w:val="28"/>
          <w:szCs w:val="28"/>
        </w:rPr>
        <w:t>■ривожи ҳақида юқорида сўзладик, аналитик конструкциянинг бу хилдаги кўпайиши тилнинг грамматик-сти</w:t>
      </w:r>
      <w:r w:rsidRPr="006F70AC">
        <w:rPr>
          <w:rStyle w:val="41"/>
          <w:i w:val="0"/>
          <w:iCs w:val="0"/>
          <w:sz w:val="28"/>
          <w:szCs w:val="28"/>
        </w:rPr>
        <w:t>листик имконияти чега- расини кенгайтириб юбормоқда.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Ҳозирги тилда </w:t>
      </w:r>
      <w:r w:rsidRPr="006F70AC">
        <w:rPr>
          <w:rStyle w:val="af1"/>
          <w:sz w:val="28"/>
          <w:szCs w:val="28"/>
        </w:rPr>
        <w:t>туфайли</w:t>
      </w:r>
      <w:r w:rsidRPr="006F70AC">
        <w:rPr>
          <w:rStyle w:val="41"/>
          <w:sz w:val="28"/>
          <w:szCs w:val="28"/>
        </w:rPr>
        <w:t xml:space="preserve"> кўмакчиси воситасида тузилган объ</w:t>
      </w:r>
      <w:r w:rsidRPr="006F70AC">
        <w:rPr>
          <w:rStyle w:val="41"/>
          <w:sz w:val="28"/>
          <w:szCs w:val="28"/>
        </w:rPr>
        <w:softHyphen/>
        <w:t>ектли бирикмаларда тобе компонент ҳоким сўздан англашилган ҳаракатнинг юзага келишига, рўёбга чиқишига сабабчи бўлган шахе ёки предметни билдиради:</w:t>
      </w:r>
      <w:r w:rsidRPr="006F70AC">
        <w:rPr>
          <w:rStyle w:val="41"/>
          <w:sz w:val="28"/>
          <w:szCs w:val="28"/>
        </w:rPr>
        <w:t xml:space="preserve"> </w:t>
      </w:r>
      <w:r w:rsidRPr="006F70AC">
        <w:rPr>
          <w:rStyle w:val="af1"/>
          <w:sz w:val="28"/>
          <w:szCs w:val="28"/>
        </w:rPr>
        <w:t xml:space="preserve">...кузги ёнғин </w:t>
      </w:r>
      <w:r w:rsidRPr="006F70AC">
        <w:rPr>
          <w:rStyle w:val="2pt1"/>
          <w:sz w:val="28"/>
          <w:szCs w:val="28"/>
        </w:rPr>
        <w:t xml:space="preserve">Раззоқ туфай- </w:t>
      </w:r>
      <w:r w:rsidRPr="006F70AC">
        <w:rPr>
          <w:rStyle w:val="af1"/>
          <w:sz w:val="28"/>
          <w:szCs w:val="28"/>
        </w:rPr>
        <w:t xml:space="preserve">л </w:t>
      </w:r>
      <w:r w:rsidRPr="006F70AC">
        <w:rPr>
          <w:rStyle w:val="af1"/>
          <w:sz w:val="28"/>
          <w:szCs w:val="28"/>
        </w:rPr>
        <w:t xml:space="preserve">и бутун </w:t>
      </w:r>
      <w:r w:rsidRPr="006F70AC">
        <w:rPr>
          <w:rStyle w:val="af1"/>
          <w:sz w:val="28"/>
          <w:szCs w:val="28"/>
        </w:rPr>
        <w:t xml:space="preserve">газеталарда </w:t>
      </w:r>
      <w:r w:rsidRPr="006F70AC">
        <w:rPr>
          <w:rStyle w:val="2pt1"/>
          <w:sz w:val="28"/>
          <w:szCs w:val="28"/>
        </w:rPr>
        <w:t>хабар</w:t>
      </w:r>
      <w:r w:rsidRPr="006F70AC">
        <w:rPr>
          <w:rStyle w:val="af1"/>
          <w:sz w:val="28"/>
          <w:szCs w:val="28"/>
        </w:rPr>
        <w:t xml:space="preserve"> </w:t>
      </w:r>
      <w:r w:rsidRPr="006F70AC">
        <w:rPr>
          <w:rStyle w:val="af1"/>
          <w:sz w:val="28"/>
          <w:szCs w:val="28"/>
        </w:rPr>
        <w:t xml:space="preserve">қ </w:t>
      </w:r>
      <w:r w:rsidRPr="006F70AC">
        <w:rPr>
          <w:rStyle w:val="af1"/>
          <w:sz w:val="28"/>
          <w:szCs w:val="28"/>
        </w:rPr>
        <w:t xml:space="preserve">и л и </w:t>
      </w:r>
      <w:r w:rsidRPr="006F70AC">
        <w:rPr>
          <w:rStyle w:val="af1"/>
          <w:sz w:val="28"/>
          <w:szCs w:val="28"/>
        </w:rPr>
        <w:t xml:space="preserve">н д </w:t>
      </w:r>
      <w:r w:rsidRPr="006F70AC">
        <w:rPr>
          <w:rStyle w:val="af1"/>
          <w:sz w:val="28"/>
          <w:szCs w:val="28"/>
        </w:rPr>
        <w:t>и</w:t>
      </w:r>
      <w:r w:rsidRPr="006F70AC">
        <w:rPr>
          <w:rStyle w:val="41"/>
          <w:sz w:val="28"/>
          <w:szCs w:val="28"/>
        </w:rPr>
        <w:t xml:space="preserve"> (Ҳ. Ғ у л о 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Кўмакчилар иштирок қилган объектли бирикмаларнинг ҳамма- &gt;си тўғрисида ишнинг бу қисмида батафсил гапириш имконияти </w:t>
      </w:r>
      <w:r w:rsidRPr="006F70AC">
        <w:rPr>
          <w:rStyle w:val="41"/>
          <w:sz w:val="28"/>
          <w:szCs w:val="28"/>
        </w:rPr>
        <w:t xml:space="preserve">йўқ. </w:t>
      </w:r>
      <w:r w:rsidRPr="006F70AC">
        <w:rPr>
          <w:rStyle w:val="41"/>
          <w:sz w:val="28"/>
          <w:szCs w:val="28"/>
        </w:rPr>
        <w:lastRenderedPageBreak/>
        <w:t>«Грамматика»нинг махсус боби ҳозирги тилда энг кўп ишга •солинадиган кўмакчиларнинг тавсиф ва анализига бағишланган. Биз фақат кўмакчи иштирок қилган объектли бошқарувда феъл даражаларининг (ҳоким сўзларнинг) айрим хусусиятларини қис- қача баён қилмоқ</w:t>
      </w:r>
      <w:r w:rsidRPr="006F70AC">
        <w:rPr>
          <w:rStyle w:val="41"/>
          <w:sz w:val="28"/>
          <w:szCs w:val="28"/>
        </w:rPr>
        <w:t>чимиз.</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Бош даража формасидаги ўтимли феъллар тўғри объектни •бошқаради: </w:t>
      </w:r>
      <w:r w:rsidRPr="006F70AC">
        <w:rPr>
          <w:sz w:val="28"/>
          <w:szCs w:val="28"/>
        </w:rPr>
        <w:t xml:space="preserve">хат ёзмоқ (хатни ёзмоц.), китоб ўқимоқ (китобни ўқи- моқ), </w:t>
      </w:r>
      <w:r w:rsidRPr="006F70AC">
        <w:rPr>
          <w:sz w:val="28"/>
          <w:szCs w:val="28"/>
        </w:rPr>
        <w:t xml:space="preserve">Ватанни </w:t>
      </w:r>
      <w:r w:rsidRPr="006F70AC">
        <w:rPr>
          <w:sz w:val="28"/>
          <w:szCs w:val="28"/>
        </w:rPr>
        <w:t>севмоқ, катталарни ҳурмат цилмоц,</w:t>
      </w:r>
      <w:r w:rsidRPr="006F70AC">
        <w:rPr>
          <w:rStyle w:val="55"/>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Узлик даража формасидаги феълларда тўғри объектни бошқа- риш хусусияти йўқ (т</w:t>
      </w:r>
      <w:r w:rsidRPr="006F70AC">
        <w:rPr>
          <w:rStyle w:val="41"/>
          <w:sz w:val="28"/>
          <w:szCs w:val="28"/>
        </w:rPr>
        <w:t>ил тарихида учраган айрим фактлар умумий гқоидани йўққа чиқаролмайди, албатта).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Мажҳул даража формасидаги феъллар ҳоким сўз вазифасида келганда, объектнинг (тобе компонентнинг) </w:t>
      </w:r>
      <w:r w:rsidRPr="006F70AC">
        <w:rPr>
          <w:rStyle w:val="af1"/>
          <w:sz w:val="28"/>
          <w:szCs w:val="28"/>
        </w:rPr>
        <w:t xml:space="preserve">томонидан, тарафидан </w:t>
      </w:r>
      <w:r w:rsidRPr="006F70AC">
        <w:rPr>
          <w:rStyle w:val="41"/>
          <w:sz w:val="28"/>
          <w:szCs w:val="28"/>
        </w:rPr>
        <w:t xml:space="preserve">жаби кўмакчи отлар билан бирикиб келишини талаб қилади: </w:t>
      </w:r>
      <w:r w:rsidRPr="006F70AC">
        <w:rPr>
          <w:rStyle w:val="af1"/>
          <w:sz w:val="28"/>
          <w:szCs w:val="28"/>
        </w:rPr>
        <w:t>бу</w:t>
      </w:r>
      <w:r w:rsidRPr="006F70AC">
        <w:rPr>
          <w:rStyle w:val="af1"/>
          <w:sz w:val="28"/>
          <w:szCs w:val="28"/>
        </w:rPr>
        <w:t xml:space="preserve">й- ,руқ </w:t>
      </w:r>
      <w:r w:rsidRPr="006F70AC">
        <w:rPr>
          <w:rStyle w:val="af1"/>
          <w:sz w:val="28"/>
          <w:szCs w:val="28"/>
        </w:rPr>
        <w:t xml:space="preserve">раис томонидан </w:t>
      </w:r>
      <w:r w:rsidRPr="006F70AC">
        <w:rPr>
          <w:rStyle w:val="af1"/>
          <w:sz w:val="28"/>
          <w:szCs w:val="28"/>
        </w:rPr>
        <w:t xml:space="preserve">берилди, қарор колхозчилар </w:t>
      </w:r>
      <w:r w:rsidRPr="006F70AC">
        <w:rPr>
          <w:rStyle w:val="af1"/>
          <w:sz w:val="28"/>
          <w:szCs w:val="28"/>
        </w:rPr>
        <w:t xml:space="preserve">тарафидан </w:t>
      </w:r>
      <w:r w:rsidRPr="006F70AC">
        <w:rPr>
          <w:rStyle w:val="af1"/>
          <w:sz w:val="28"/>
          <w:szCs w:val="28"/>
        </w:rPr>
        <w:t>маъ- цулланди.</w:t>
      </w:r>
      <w:r w:rsidRPr="006F70AC">
        <w:rPr>
          <w:rStyle w:val="41"/>
          <w:sz w:val="28"/>
          <w:szCs w:val="28"/>
        </w:rPr>
        <w:t xml:space="preserve"> Бу каби бирикмаларда ҳаракатнинг тўғри объекта эга (грамматик эга), ҳаракатни бажарувчи шахе—(субъект) грамма</w:t>
      </w:r>
      <w:r w:rsidRPr="006F70AC">
        <w:rPr>
          <w:rStyle w:val="41"/>
          <w:sz w:val="28"/>
          <w:szCs w:val="28"/>
        </w:rPr>
        <w:softHyphen/>
        <w:t>тик объект вазифасида келади. Бу типдаги объектли бирикмалар кўпинча ша</w:t>
      </w:r>
      <w:r w:rsidRPr="006F70AC">
        <w:rPr>
          <w:rStyle w:val="41"/>
          <w:sz w:val="28"/>
          <w:szCs w:val="28"/>
        </w:rPr>
        <w:t>хссиз гапни ташкил қилади</w:t>
      </w:r>
      <w:r w:rsidRPr="006F70AC">
        <w:rPr>
          <w:rStyle w:val="af1"/>
          <w:sz w:val="28"/>
          <w:szCs w:val="28"/>
        </w:rPr>
        <w:t>: байроц олинди, пахта пла- ■ни бажарилди</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Орттирма даража формасидаги феъллар ҳам тўғри объектни, -ҳам восита объектини бопщариб кела олади: </w:t>
      </w:r>
      <w:r w:rsidRPr="006F70AC">
        <w:rPr>
          <w:rStyle w:val="af1"/>
          <w:sz w:val="28"/>
          <w:szCs w:val="28"/>
        </w:rPr>
        <w:t xml:space="preserve">хат </w:t>
      </w:r>
      <w:r w:rsidRPr="006F70AC">
        <w:rPr>
          <w:rStyle w:val="af1"/>
          <w:sz w:val="28"/>
          <w:szCs w:val="28"/>
        </w:rPr>
        <w:t>ёзмоқ—</w:t>
      </w:r>
      <w:r w:rsidRPr="006F70AC">
        <w:rPr>
          <w:rStyle w:val="af1"/>
          <w:sz w:val="28"/>
          <w:szCs w:val="28"/>
        </w:rPr>
        <w:t xml:space="preserve">хатни бо- лага ёздирмоц, докторга </w:t>
      </w:r>
      <w:r w:rsidRPr="006F70AC">
        <w:rPr>
          <w:rStyle w:val="af1"/>
          <w:sz w:val="28"/>
          <w:szCs w:val="28"/>
        </w:rPr>
        <w:t>кўринмоц</w:t>
      </w:r>
      <w:r w:rsidRPr="006F70AC">
        <w:rPr>
          <w:rStyle w:val="af1"/>
          <w:sz w:val="28"/>
          <w:szCs w:val="28"/>
        </w:rPr>
        <w:t xml:space="preserve">—болани докторга </w:t>
      </w:r>
      <w:r w:rsidRPr="006F70AC">
        <w:rPr>
          <w:rStyle w:val="af1"/>
          <w:sz w:val="28"/>
          <w:szCs w:val="28"/>
        </w:rPr>
        <w:t xml:space="preserve">кўрсатмок^ </w:t>
      </w:r>
      <w:r w:rsidRPr="006F70AC">
        <w:rPr>
          <w:rStyle w:val="41"/>
          <w:sz w:val="28"/>
          <w:szCs w:val="28"/>
        </w:rPr>
        <w:t>ва ш</w:t>
      </w:r>
      <w:r w:rsidRPr="006F70AC">
        <w:rPr>
          <w:rStyle w:val="41"/>
          <w:sz w:val="28"/>
          <w:szCs w:val="28"/>
        </w:rPr>
        <w:t>.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Биргалик даража формасидаги феъллар кўпинча эргаш сўз- нинг жўналиш келишигида ёки кўмакчилар билан келишини талаб ■қилади: </w:t>
      </w:r>
      <w:r w:rsidRPr="006F70AC">
        <w:rPr>
          <w:rStyle w:val="af1"/>
          <w:sz w:val="28"/>
          <w:szCs w:val="28"/>
        </w:rPr>
        <w:t xml:space="preserve">бир-бирига </w:t>
      </w:r>
      <w:r w:rsidRPr="006F70AC">
        <w:rPr>
          <w:rStyle w:val="af1"/>
          <w:sz w:val="28"/>
          <w:szCs w:val="28"/>
        </w:rPr>
        <w:t xml:space="preserve">кўмаклашмоқ, меҳмонлар </w:t>
      </w:r>
      <w:r w:rsidRPr="006F70AC">
        <w:rPr>
          <w:rStyle w:val="af1"/>
          <w:sz w:val="28"/>
          <w:szCs w:val="28"/>
        </w:rPr>
        <w:t xml:space="preserve">билан саломлашмоц, райком секретари </w:t>
      </w:r>
      <w:r w:rsidRPr="006F70AC">
        <w:rPr>
          <w:rStyle w:val="af1"/>
          <w:sz w:val="28"/>
          <w:szCs w:val="28"/>
        </w:rPr>
        <w:t>ҳузурида учрашмоқ</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Шу муносабат билан қизиқ бир ҳоди</w:t>
      </w:r>
      <w:r w:rsidRPr="006F70AC">
        <w:rPr>
          <w:rStyle w:val="41"/>
          <w:sz w:val="28"/>
          <w:szCs w:val="28"/>
        </w:rPr>
        <w:t xml:space="preserve">сани қайд қилиб ўтиш жойиз. Ҳоким сўзи сифатдан (от бошқаруви системасида), ра- вишдан бўлган бирикмаларда белгининг нима билан мавжудлиги </w:t>
      </w:r>
      <w:r w:rsidRPr="006F70AC">
        <w:rPr>
          <w:rStyle w:val="af1"/>
          <w:sz w:val="28"/>
          <w:szCs w:val="28"/>
        </w:rPr>
        <w:t xml:space="preserve">(сувга тўла, нонга сероб, ишда илғор, теримда </w:t>
      </w:r>
      <w:r w:rsidRPr="006F70AC">
        <w:rPr>
          <w:rStyle w:val="af1"/>
          <w:sz w:val="28"/>
          <w:szCs w:val="28"/>
        </w:rPr>
        <w:t>биринчи</w:t>
      </w:r>
      <w:r w:rsidRPr="006F70AC">
        <w:rPr>
          <w:rStyle w:val="41"/>
          <w:sz w:val="28"/>
          <w:szCs w:val="28"/>
        </w:rPr>
        <w:t xml:space="preserve"> каби) маъ- нолари ифодаланади. Бундай бирикмалардаги бошқарув м</w:t>
      </w:r>
      <w:r w:rsidRPr="006F70AC">
        <w:rPr>
          <w:rStyle w:val="41"/>
          <w:sz w:val="28"/>
          <w:szCs w:val="28"/>
        </w:rPr>
        <w:t xml:space="preserve">уноса- бати феълли бирикмалардагига нисбатан кучсиздир. Масалан, </w:t>
      </w:r>
      <w:r w:rsidRPr="006F70AC">
        <w:rPr>
          <w:rStyle w:val="af1"/>
          <w:sz w:val="28"/>
          <w:szCs w:val="28"/>
        </w:rPr>
        <w:t>Ва- танга муҳаббат, Ватанни севмоқ, душманга нафрат—душмандан нафратланмоц,; устозга ҳурмат—устозни ҳурмат қилмоқ</w:t>
      </w:r>
      <w:r w:rsidRPr="006F70AC">
        <w:rPr>
          <w:rStyle w:val="41"/>
          <w:sz w:val="28"/>
          <w:szCs w:val="28"/>
        </w:rPr>
        <w:t xml:space="preserve"> каби. Ол- динги икки бирикманинг биринчисида «ҳис-туйғунинг нимага қа- ратилг</w:t>
      </w:r>
      <w:r w:rsidRPr="006F70AC">
        <w:rPr>
          <w:rStyle w:val="41"/>
          <w:sz w:val="28"/>
          <w:szCs w:val="28"/>
        </w:rPr>
        <w:t>анлиги», иккинчисида эса «ҳаракатнинг объектга руҳан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ўтганлиги» ифодаланган. Кейинги бирикмаларда ҳам худди шун- дай муносабат ифодаланади. </w:t>
      </w:r>
      <w:r w:rsidRPr="006F70AC">
        <w:rPr>
          <w:rStyle w:val="af1"/>
          <w:sz w:val="28"/>
          <w:szCs w:val="28"/>
        </w:rPr>
        <w:t>Ҳурмат</w:t>
      </w:r>
      <w:r w:rsidRPr="006F70AC">
        <w:rPr>
          <w:rStyle w:val="41"/>
          <w:sz w:val="28"/>
          <w:szCs w:val="28"/>
        </w:rPr>
        <w:t xml:space="preserve"> сўзи жўналиш формасидаги сўзни бошқариб келган, лекин худди шу сўз иштирокида феъл ясасак, келишик формаси да</w:t>
      </w:r>
      <w:r w:rsidRPr="006F70AC">
        <w:rPr>
          <w:rStyle w:val="41"/>
          <w:sz w:val="28"/>
          <w:szCs w:val="28"/>
        </w:rPr>
        <w:t xml:space="preserve">рҳол ўзгаради: </w:t>
      </w:r>
      <w:r w:rsidRPr="006F70AC">
        <w:rPr>
          <w:rStyle w:val="af1"/>
          <w:sz w:val="28"/>
          <w:szCs w:val="28"/>
        </w:rPr>
        <w:t xml:space="preserve">инсонга </w:t>
      </w:r>
      <w:r w:rsidRPr="006F70AC">
        <w:rPr>
          <w:rStyle w:val="af1"/>
          <w:sz w:val="28"/>
          <w:szCs w:val="28"/>
        </w:rPr>
        <w:t>ҳурмат</w:t>
      </w:r>
      <w:r w:rsidRPr="006F70AC">
        <w:rPr>
          <w:rStyle w:val="41"/>
          <w:sz w:val="28"/>
          <w:szCs w:val="28"/>
        </w:rPr>
        <w:t>—</w:t>
      </w:r>
      <w:r w:rsidRPr="006F70AC">
        <w:rPr>
          <w:rStyle w:val="af1"/>
          <w:sz w:val="28"/>
          <w:szCs w:val="28"/>
        </w:rPr>
        <w:t xml:space="preserve">ин- сонни </w:t>
      </w:r>
      <w:r w:rsidRPr="006F70AC">
        <w:rPr>
          <w:rStyle w:val="af1"/>
          <w:sz w:val="28"/>
          <w:szCs w:val="28"/>
        </w:rPr>
        <w:t>ҳурматламоқ</w:t>
      </w:r>
      <w:r w:rsidRPr="006F70AC">
        <w:rPr>
          <w:rStyle w:val="41"/>
          <w:sz w:val="28"/>
          <w:szCs w:val="28"/>
        </w:rPr>
        <w:t xml:space="preserve"> каби. Шундоқ қараганда, </w:t>
      </w:r>
      <w:r w:rsidRPr="006F70AC">
        <w:rPr>
          <w:rStyle w:val="af1"/>
          <w:sz w:val="28"/>
          <w:szCs w:val="28"/>
        </w:rPr>
        <w:t xml:space="preserve">душманга—нафрат </w:t>
      </w:r>
      <w:r w:rsidRPr="006F70AC">
        <w:rPr>
          <w:rStyle w:val="41"/>
          <w:sz w:val="28"/>
          <w:szCs w:val="28"/>
        </w:rPr>
        <w:t xml:space="preserve">йўналтирилган, </w:t>
      </w:r>
      <w:r w:rsidRPr="006F70AC">
        <w:rPr>
          <w:rStyle w:val="af1"/>
          <w:sz w:val="28"/>
          <w:szCs w:val="28"/>
        </w:rPr>
        <w:t>душмандан нафрат ланмоц</w:t>
      </w:r>
      <w:r w:rsidRPr="006F70AC">
        <w:rPr>
          <w:rStyle w:val="41"/>
          <w:sz w:val="28"/>
          <w:szCs w:val="28"/>
        </w:rPr>
        <w:t xml:space="preserve"> (юз ўгирмоқ демак) — объектидан узоқлашмоқ маъноси ифодаланган, деб изоҳлаш мум</w:t>
      </w:r>
      <w:r w:rsidRPr="006F70AC">
        <w:rPr>
          <w:rStyle w:val="41"/>
          <w:sz w:val="28"/>
          <w:szCs w:val="28"/>
        </w:rPr>
        <w:softHyphen/>
        <w:t xml:space="preserve">кин эди; </w:t>
      </w:r>
      <w:r w:rsidRPr="006F70AC">
        <w:rPr>
          <w:rStyle w:val="af1"/>
          <w:sz w:val="28"/>
          <w:szCs w:val="28"/>
        </w:rPr>
        <w:t xml:space="preserve">инсонга </w:t>
      </w:r>
      <w:r w:rsidRPr="006F70AC">
        <w:rPr>
          <w:rStyle w:val="af1"/>
          <w:sz w:val="28"/>
          <w:szCs w:val="28"/>
        </w:rPr>
        <w:t>ҳурмат</w:t>
      </w:r>
      <w:r w:rsidRPr="006F70AC">
        <w:rPr>
          <w:rStyle w:val="41"/>
          <w:sz w:val="28"/>
          <w:szCs w:val="28"/>
        </w:rPr>
        <w:t>—</w:t>
      </w:r>
      <w:r w:rsidRPr="006F70AC">
        <w:rPr>
          <w:rStyle w:val="af1"/>
          <w:sz w:val="28"/>
          <w:szCs w:val="28"/>
        </w:rPr>
        <w:t xml:space="preserve">инсонни </w:t>
      </w:r>
      <w:r w:rsidRPr="006F70AC">
        <w:rPr>
          <w:rStyle w:val="af1"/>
          <w:sz w:val="28"/>
          <w:szCs w:val="28"/>
        </w:rPr>
        <w:t>ҳурматламоцда</w:t>
      </w:r>
      <w:r w:rsidRPr="006F70AC">
        <w:rPr>
          <w:rStyle w:val="41"/>
          <w:sz w:val="28"/>
          <w:szCs w:val="28"/>
        </w:rPr>
        <w:t xml:space="preserve">—бундай изоҳ тўғри келмайдиганга ўхшайди, биринчидан, жўналиш келишиги формаси иккаласида бир хил </w:t>
      </w:r>
      <w:r w:rsidRPr="006F70AC">
        <w:rPr>
          <w:rStyle w:val="af1"/>
          <w:sz w:val="28"/>
          <w:szCs w:val="28"/>
        </w:rPr>
        <w:t xml:space="preserve">(душманга нафрат, инсонга </w:t>
      </w:r>
      <w:r w:rsidRPr="006F70AC">
        <w:rPr>
          <w:rStyle w:val="af1"/>
          <w:sz w:val="28"/>
          <w:szCs w:val="28"/>
        </w:rPr>
        <w:t>ҳурмат</w:t>
      </w:r>
      <w:r w:rsidRPr="006F70AC">
        <w:rPr>
          <w:rStyle w:val="41"/>
          <w:sz w:val="28"/>
          <w:szCs w:val="28"/>
        </w:rPr>
        <w:t xml:space="preserve">), лекин иккинчисида келишик формалари ҳар хил </w:t>
      </w:r>
      <w:r w:rsidRPr="006F70AC">
        <w:rPr>
          <w:rStyle w:val="af1"/>
          <w:sz w:val="28"/>
          <w:szCs w:val="28"/>
        </w:rPr>
        <w:t xml:space="preserve">(душмандан наф- ратланмок, душманга нафрат; инсонни </w:t>
      </w:r>
      <w:r w:rsidRPr="006F70AC">
        <w:rPr>
          <w:rStyle w:val="af1"/>
          <w:sz w:val="28"/>
          <w:szCs w:val="28"/>
        </w:rPr>
        <w:t xml:space="preserve">ҳурматламоқ, </w:t>
      </w:r>
      <w:r w:rsidRPr="006F70AC">
        <w:rPr>
          <w:rStyle w:val="af1"/>
          <w:sz w:val="28"/>
          <w:szCs w:val="28"/>
        </w:rPr>
        <w:t xml:space="preserve">инсонга </w:t>
      </w:r>
      <w:r w:rsidRPr="006F70AC">
        <w:rPr>
          <w:rStyle w:val="af1"/>
          <w:sz w:val="28"/>
          <w:szCs w:val="28"/>
        </w:rPr>
        <w:t xml:space="preserve">ҳур- </w:t>
      </w:r>
      <w:r w:rsidRPr="006F70AC">
        <w:rPr>
          <w:rStyle w:val="af1"/>
          <w:sz w:val="28"/>
          <w:szCs w:val="28"/>
        </w:rPr>
        <w:t>мат).</w:t>
      </w:r>
      <w:r w:rsidRPr="006F70AC">
        <w:rPr>
          <w:rStyle w:val="41"/>
          <w:sz w:val="28"/>
          <w:szCs w:val="28"/>
        </w:rPr>
        <w:t xml:space="preserve"> </w:t>
      </w:r>
      <w:r w:rsidRPr="006F70AC">
        <w:rPr>
          <w:rStyle w:val="41"/>
          <w:sz w:val="28"/>
          <w:szCs w:val="28"/>
        </w:rPr>
        <w:lastRenderedPageBreak/>
        <w:t>Шундан келиб чиқадики, боищарувчи феъллар семантика- сидаги қарама-қаршилик — бирикмада иштирок қилган компонент</w:t>
      </w:r>
      <w:r w:rsidRPr="006F70AC">
        <w:rPr>
          <w:rStyle w:val="41"/>
          <w:sz w:val="28"/>
          <w:szCs w:val="28"/>
        </w:rPr>
        <w:softHyphen/>
        <w:t>ларнинг семантикаси грамматик формани изоҳлашда албатта қатнашмоғи керак экан.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Феъл бошқарувидан туғилган объектли бирикмаларда хилма- хи</w:t>
      </w:r>
      <w:r w:rsidRPr="006F70AC">
        <w:rPr>
          <w:rStyle w:val="41"/>
          <w:sz w:val="28"/>
          <w:szCs w:val="28"/>
        </w:rPr>
        <w:t>л лексик-грамматик муносабатлар ифодаланади, биз буни гово</w:t>
      </w:r>
      <w:r w:rsidRPr="006F70AC">
        <w:rPr>
          <w:rStyle w:val="41"/>
          <w:sz w:val="28"/>
          <w:szCs w:val="28"/>
        </w:rPr>
        <w:softHyphen/>
        <w:t>рила кўриб ўтдик. От бошқарувидан ҳосил бўлган бирикмаларда бундай маъно хилма-хиллиги йўқ. Бу ерда гап шахсли феъллар- нинг (объектли бирикмалардаги бош сўзнинг) замон ва объектив модаллик формала</w:t>
      </w:r>
      <w:r w:rsidRPr="006F70AC">
        <w:rPr>
          <w:rStyle w:val="41"/>
          <w:sz w:val="28"/>
          <w:szCs w:val="28"/>
        </w:rPr>
        <w:t>ри, ранго-ранг маънолари ҳақида бораётга- ни йўқ.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Бошқарувли бирикмаларда синонимия ҳодисаси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Келишик формаларининг вазифадош қўлланиши аниқлик-но- аниқлик категориясидан ёки тушум ва қаратқич келишикларининг белгили-белгисиз формаларининг алмашиниб келиши </w:t>
      </w:r>
      <w:r w:rsidRPr="006F70AC">
        <w:rPr>
          <w:rStyle w:val="41"/>
          <w:sz w:val="28"/>
          <w:szCs w:val="28"/>
        </w:rPr>
        <w:t xml:space="preserve">ҳодисасидан жиддий фарқ қилади. Шунингдек, айрим шеваларда адабий тилда- ги бир форма ўрнида бошқачаси қўлланиши (масалан, </w:t>
      </w:r>
      <w:r w:rsidRPr="006F70AC">
        <w:rPr>
          <w:rStyle w:val="af1"/>
          <w:sz w:val="28"/>
          <w:szCs w:val="28"/>
        </w:rPr>
        <w:t xml:space="preserve">Самарқанд- </w:t>
      </w:r>
      <w:r w:rsidRPr="006F70AC">
        <w:rPr>
          <w:rStyle w:val="af1"/>
          <w:sz w:val="28"/>
          <w:szCs w:val="28"/>
        </w:rPr>
        <w:t xml:space="preserve">да кетди, уйга </w:t>
      </w:r>
      <w:r w:rsidRPr="006F70AC">
        <w:rPr>
          <w:rStyle w:val="af1"/>
          <w:sz w:val="28"/>
          <w:szCs w:val="28"/>
        </w:rPr>
        <w:t>ўтирибдя</w:t>
      </w:r>
      <w:r w:rsidRPr="006F70AC">
        <w:rPr>
          <w:rStyle w:val="41"/>
          <w:sz w:val="28"/>
          <w:szCs w:val="28"/>
        </w:rPr>
        <w:t xml:space="preserve"> каби) ҳақида ҳам гап бораётгани йўқ, чунки бундай мисолларда бир форманинг функциясини иккинчиси ў</w:t>
      </w:r>
      <w:r w:rsidRPr="006F70AC">
        <w:rPr>
          <w:rStyle w:val="41"/>
          <w:sz w:val="28"/>
          <w:szCs w:val="28"/>
        </w:rPr>
        <w:t>таб келаётир.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Вазифадош қўлланиш иборасидаги «вазифадош» сўзида икки аргумент бор: улар (формалар) шаклан бошқа-бошқа бўлса-да, грамматик мазмуни жиҳатидан асосан бир хил бўлади, бу мазмун нозик оттенка билан ўзаро фарқ қилади. Масалан, </w:t>
      </w:r>
      <w:r w:rsidRPr="006F70AC">
        <w:rPr>
          <w:rStyle w:val="af1"/>
          <w:sz w:val="28"/>
          <w:szCs w:val="28"/>
        </w:rPr>
        <w:t xml:space="preserve">ёзишга </w:t>
      </w:r>
      <w:r w:rsidRPr="006F70AC">
        <w:rPr>
          <w:rStyle w:val="af1"/>
          <w:sz w:val="28"/>
          <w:szCs w:val="28"/>
        </w:rPr>
        <w:t>ўрганди</w:t>
      </w:r>
      <w:r w:rsidRPr="006F70AC">
        <w:rPr>
          <w:rStyle w:val="41"/>
          <w:sz w:val="28"/>
          <w:szCs w:val="28"/>
        </w:rPr>
        <w:t xml:space="preserve">— </w:t>
      </w:r>
      <w:r w:rsidRPr="006F70AC">
        <w:rPr>
          <w:rStyle w:val="af1"/>
          <w:sz w:val="28"/>
          <w:szCs w:val="28"/>
        </w:rPr>
        <w:t>ёзи</w:t>
      </w:r>
      <w:r w:rsidRPr="006F70AC">
        <w:rPr>
          <w:rStyle w:val="af1"/>
          <w:sz w:val="28"/>
          <w:szCs w:val="28"/>
        </w:rPr>
        <w:t xml:space="preserve">шни </w:t>
      </w:r>
      <w:r w:rsidRPr="006F70AC">
        <w:rPr>
          <w:rStyle w:val="af1"/>
          <w:sz w:val="28"/>
          <w:szCs w:val="28"/>
        </w:rPr>
        <w:t>ўрганди.</w:t>
      </w:r>
      <w:r w:rsidRPr="006F70AC">
        <w:rPr>
          <w:rStyle w:val="41"/>
          <w:sz w:val="28"/>
          <w:szCs w:val="28"/>
        </w:rPr>
        <w:t xml:space="preserve"> Бу иккала гапда айни бир воқелик (билиб олиш) акс этсада, услуб ифодаси мақсадига кўра ўзгаликка эга: </w:t>
      </w:r>
      <w:r w:rsidRPr="006F70AC">
        <w:rPr>
          <w:rStyle w:val="af1"/>
          <w:sz w:val="28"/>
          <w:szCs w:val="28"/>
        </w:rPr>
        <w:t xml:space="preserve">-га </w:t>
      </w:r>
      <w:r w:rsidRPr="006F70AC">
        <w:rPr>
          <w:rStyle w:val="41"/>
          <w:sz w:val="28"/>
          <w:szCs w:val="28"/>
        </w:rPr>
        <w:t>аффикси (</w:t>
      </w:r>
      <w:r w:rsidRPr="006F70AC">
        <w:rPr>
          <w:rStyle w:val="af1"/>
          <w:sz w:val="28"/>
          <w:szCs w:val="28"/>
        </w:rPr>
        <w:t xml:space="preserve">ёзишга </w:t>
      </w:r>
      <w:r w:rsidRPr="006F70AC">
        <w:rPr>
          <w:rStyle w:val="af1"/>
          <w:sz w:val="28"/>
          <w:szCs w:val="28"/>
        </w:rPr>
        <w:t>ўрганди)</w:t>
      </w:r>
      <w:r w:rsidRPr="006F70AC">
        <w:rPr>
          <w:rStyle w:val="41"/>
          <w:sz w:val="28"/>
          <w:szCs w:val="28"/>
        </w:rPr>
        <w:t xml:space="preserve"> қўлланганда, ҳаракатни бажаришга «кўникма ҳосил қилмоқ» сўзларининг маъносига яқин тушунча акс эттирилган; </w:t>
      </w:r>
      <w:r w:rsidRPr="006F70AC">
        <w:rPr>
          <w:rStyle w:val="af1"/>
          <w:sz w:val="28"/>
          <w:szCs w:val="28"/>
        </w:rPr>
        <w:t>-ни</w:t>
      </w:r>
      <w:r w:rsidRPr="006F70AC">
        <w:rPr>
          <w:rStyle w:val="41"/>
          <w:sz w:val="28"/>
          <w:szCs w:val="28"/>
        </w:rPr>
        <w:t xml:space="preserve"> ф</w:t>
      </w:r>
      <w:r w:rsidRPr="006F70AC">
        <w:rPr>
          <w:rStyle w:val="41"/>
          <w:sz w:val="28"/>
          <w:szCs w:val="28"/>
        </w:rPr>
        <w:t xml:space="preserve">ормаси </w:t>
      </w:r>
      <w:r w:rsidRPr="006F70AC">
        <w:rPr>
          <w:rStyle w:val="af1"/>
          <w:sz w:val="28"/>
          <w:szCs w:val="28"/>
        </w:rPr>
        <w:t>(</w:t>
      </w:r>
      <w:r w:rsidRPr="006F70AC">
        <w:rPr>
          <w:rStyle w:val="af1"/>
          <w:sz w:val="28"/>
          <w:szCs w:val="28"/>
        </w:rPr>
        <w:t xml:space="preserve">ёзишни </w:t>
      </w:r>
      <w:r w:rsidRPr="006F70AC">
        <w:rPr>
          <w:rStyle w:val="af1"/>
          <w:sz w:val="28"/>
          <w:szCs w:val="28"/>
        </w:rPr>
        <w:t>ўрганди)</w:t>
      </w:r>
      <w:r w:rsidRPr="006F70AC">
        <w:rPr>
          <w:rStyle w:val="41"/>
          <w:sz w:val="28"/>
          <w:szCs w:val="28"/>
        </w:rPr>
        <w:t xml:space="preserve"> қўлланганда эса конкрет «билиб олмоқ», «ҳаракатни сингдирмоқ» маъноси мавжуд. Ишнинг бу бобида биз худди мана шундай конструкцияларнигина вазифадош деб эътироф қилдик ва синтактик синонимия деб атал- ган ғоят мураккаб ҳодисанинг бир</w:t>
      </w:r>
      <w:r w:rsidRPr="006F70AC">
        <w:rPr>
          <w:rStyle w:val="41"/>
          <w:sz w:val="28"/>
          <w:szCs w:val="28"/>
        </w:rPr>
        <w:t xml:space="preserve"> томонинигина чегаралаб олдик.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Келишик формаси вазифадош қўлланган конструкциялар ўзаро синоним деб қаралиши керак. Биз уларни структур синоним деб атадик. ...Структур синоним деганда икки сўзнинг келишик фор- малари алмашиниши туфайли гап структураси ўзга</w:t>
      </w:r>
      <w:r w:rsidRPr="006F70AC">
        <w:rPr>
          <w:rStyle w:val="41"/>
          <w:sz w:val="28"/>
          <w:szCs w:val="28"/>
        </w:rPr>
        <w:t>ришини ва но- зик маъно оттенкаси билан бир-биридан фарқланувчи конструк- цияларни тушунамиз.</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Структур синоним бўлган конструкцияларда сўзларнинг гапда- ги вазифаси ўзгариб кетиши ҳам мумкин: </w:t>
      </w:r>
      <w:r w:rsidRPr="006F70AC">
        <w:rPr>
          <w:rStyle w:val="af1"/>
          <w:sz w:val="28"/>
          <w:szCs w:val="28"/>
        </w:rPr>
        <w:t xml:space="preserve">Дала одамга </w:t>
      </w:r>
      <w:r w:rsidRPr="006F70AC">
        <w:rPr>
          <w:rStyle w:val="af1"/>
          <w:sz w:val="28"/>
          <w:szCs w:val="28"/>
        </w:rPr>
        <w:t>тўлди</w:t>
      </w:r>
      <w:r w:rsidRPr="006F70AC">
        <w:rPr>
          <w:rStyle w:val="41"/>
          <w:sz w:val="28"/>
          <w:szCs w:val="28"/>
        </w:rPr>
        <w:t xml:space="preserve">— </w:t>
      </w:r>
      <w:r w:rsidRPr="006F70AC">
        <w:rPr>
          <w:rStyle w:val="af1"/>
          <w:sz w:val="28"/>
          <w:szCs w:val="28"/>
        </w:rPr>
        <w:t>(дала—</w:t>
      </w:r>
      <w:r w:rsidRPr="006F70AC">
        <w:rPr>
          <w:rStyle w:val="41"/>
          <w:sz w:val="28"/>
          <w:szCs w:val="28"/>
        </w:rPr>
        <w:t xml:space="preserve">эга, </w:t>
      </w:r>
      <w:r w:rsidRPr="006F70AC">
        <w:rPr>
          <w:rStyle w:val="af1"/>
          <w:sz w:val="28"/>
          <w:szCs w:val="28"/>
        </w:rPr>
        <w:t>одамга</w:t>
      </w:r>
      <w:r w:rsidRPr="006F70AC">
        <w:rPr>
          <w:rStyle w:val="41"/>
          <w:sz w:val="28"/>
          <w:szCs w:val="28"/>
        </w:rPr>
        <w:t xml:space="preserve">—тўлдирувчи, </w:t>
      </w:r>
      <w:r w:rsidRPr="006F70AC">
        <w:rPr>
          <w:rStyle w:val="af1"/>
          <w:sz w:val="28"/>
          <w:szCs w:val="28"/>
        </w:rPr>
        <w:t>тўлди</w:t>
      </w:r>
      <w:r w:rsidRPr="006F70AC">
        <w:rPr>
          <w:rStyle w:val="41"/>
          <w:sz w:val="28"/>
          <w:szCs w:val="28"/>
        </w:rPr>
        <w:t xml:space="preserve">—кесим), </w:t>
      </w:r>
      <w:r w:rsidRPr="006F70AC">
        <w:rPr>
          <w:rStyle w:val="af1"/>
          <w:sz w:val="28"/>
          <w:szCs w:val="28"/>
        </w:rPr>
        <w:t xml:space="preserve">Далага одам </w:t>
      </w:r>
      <w:r w:rsidRPr="006F70AC">
        <w:rPr>
          <w:rStyle w:val="af1"/>
          <w:sz w:val="28"/>
          <w:szCs w:val="28"/>
        </w:rPr>
        <w:t xml:space="preserve">тўлди </w:t>
      </w:r>
      <w:r w:rsidRPr="006F70AC">
        <w:rPr>
          <w:rStyle w:val="af1"/>
          <w:sz w:val="28"/>
          <w:szCs w:val="28"/>
        </w:rPr>
        <w:t>(одам</w:t>
      </w:r>
      <w:r w:rsidRPr="006F70AC">
        <w:rPr>
          <w:rStyle w:val="41"/>
          <w:sz w:val="28"/>
          <w:szCs w:val="28"/>
        </w:rPr>
        <w:t xml:space="preserve">—эга, </w:t>
      </w:r>
      <w:r w:rsidRPr="006F70AC">
        <w:rPr>
          <w:rStyle w:val="af1"/>
          <w:sz w:val="28"/>
          <w:szCs w:val="28"/>
        </w:rPr>
        <w:t>тўлди—</w:t>
      </w:r>
      <w:r w:rsidRPr="006F70AC">
        <w:rPr>
          <w:rStyle w:val="41"/>
          <w:sz w:val="28"/>
          <w:szCs w:val="28"/>
        </w:rPr>
        <w:t xml:space="preserve">кесим, </w:t>
      </w:r>
      <w:r w:rsidRPr="006F70AC">
        <w:rPr>
          <w:rStyle w:val="af1"/>
          <w:sz w:val="28"/>
          <w:szCs w:val="28"/>
        </w:rPr>
        <w:t>далага</w:t>
      </w:r>
      <w:r w:rsidRPr="006F70AC">
        <w:rPr>
          <w:rStyle w:val="41"/>
          <w:sz w:val="28"/>
          <w:szCs w:val="28"/>
        </w:rPr>
        <w:t>—ҳол). Куринадики, бун</w:t>
      </w:r>
      <w:r w:rsidRPr="006F70AC">
        <w:rPr>
          <w:rStyle w:val="41"/>
          <w:sz w:val="28"/>
          <w:szCs w:val="28"/>
        </w:rPr>
        <w:softHyphen/>
        <w:t>дай мисолларда келишик формалари эмас, балки гап структура- лари ўзаро синонимдир. Келишик формалари бир сўзнинг ўзида вазифадош қўлланган бирикмалар (</w:t>
      </w:r>
      <w:r w:rsidRPr="006F70AC">
        <w:rPr>
          <w:rStyle w:val="af1"/>
          <w:sz w:val="28"/>
          <w:szCs w:val="28"/>
        </w:rPr>
        <w:t xml:space="preserve">ёзишга </w:t>
      </w:r>
      <w:r w:rsidRPr="006F70AC">
        <w:rPr>
          <w:rStyle w:val="af1"/>
          <w:sz w:val="28"/>
          <w:szCs w:val="28"/>
        </w:rPr>
        <w:t>ўрганмоқ</w:t>
      </w:r>
      <w:r w:rsidRPr="006F70AC">
        <w:rPr>
          <w:rStyle w:val="41"/>
          <w:sz w:val="28"/>
          <w:szCs w:val="28"/>
        </w:rPr>
        <w:t xml:space="preserve"> — </w:t>
      </w:r>
      <w:r w:rsidRPr="006F70AC">
        <w:rPr>
          <w:rStyle w:val="af1"/>
          <w:sz w:val="28"/>
          <w:szCs w:val="28"/>
        </w:rPr>
        <w:t xml:space="preserve">ёзишни </w:t>
      </w:r>
      <w:r w:rsidRPr="006F70AC">
        <w:rPr>
          <w:rStyle w:val="af1"/>
          <w:sz w:val="28"/>
          <w:szCs w:val="28"/>
        </w:rPr>
        <w:t>ўрганмоц)</w:t>
      </w:r>
      <w:r w:rsidRPr="006F70AC">
        <w:rPr>
          <w:rStyle w:val="41"/>
          <w:sz w:val="28"/>
          <w:szCs w:val="28"/>
        </w:rPr>
        <w:t xml:space="preserve"> биз юқорида тилга олган структур ■ синонимлардан фарқли экани кўриниб турибди. Лекин улар ўртасида умумий ўх- шашлик бор: кенг маънода олиб қараганда, буларда ҳам гап структураси ўзгаради ва бу ўзгариш туфайли сўзларнинг гапдаги вазифаси ҳам бошқача бўлиб</w:t>
      </w:r>
      <w:r w:rsidRPr="006F70AC">
        <w:rPr>
          <w:rStyle w:val="41"/>
          <w:sz w:val="28"/>
          <w:szCs w:val="28"/>
        </w:rPr>
        <w:t xml:space="preserve"> кетиши мумкин. Масалан, </w:t>
      </w:r>
      <w:r w:rsidRPr="006F70AC">
        <w:rPr>
          <w:rStyle w:val="af1"/>
          <w:sz w:val="28"/>
          <w:szCs w:val="28"/>
        </w:rPr>
        <w:t>деворни чизди</w:t>
      </w:r>
      <w:r w:rsidRPr="006F70AC">
        <w:rPr>
          <w:rStyle w:val="41"/>
          <w:sz w:val="28"/>
          <w:szCs w:val="28"/>
        </w:rPr>
        <w:t>—</w:t>
      </w:r>
      <w:r w:rsidRPr="006F70AC">
        <w:rPr>
          <w:rStyle w:val="af1"/>
          <w:sz w:val="28"/>
          <w:szCs w:val="28"/>
        </w:rPr>
        <w:t>деворга чизди</w:t>
      </w:r>
      <w:r w:rsidRPr="006F70AC">
        <w:rPr>
          <w:rStyle w:val="41"/>
          <w:sz w:val="28"/>
          <w:szCs w:val="28"/>
        </w:rPr>
        <w:t xml:space="preserve"> </w:t>
      </w:r>
      <w:r w:rsidRPr="006F70AC">
        <w:rPr>
          <w:rStyle w:val="41"/>
          <w:sz w:val="28"/>
          <w:szCs w:val="28"/>
        </w:rPr>
        <w:lastRenderedPageBreak/>
        <w:t>(тўлдирувчи—ҳол). Шундай хусусиятларни ҳисобга олиб, бу хилдаги конструкцияларни ҳам структур сино- нимлар жумласига киритдик.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Шу муносабат билан келишик формаларининг алмашиниб қўл- ланишида бошқарувчи </w:t>
      </w:r>
      <w:r w:rsidRPr="006F70AC">
        <w:rPr>
          <w:rStyle w:val="41"/>
          <w:sz w:val="28"/>
          <w:szCs w:val="28"/>
        </w:rPr>
        <w:t>феълнинг семантикаси, икки келишик фор</w:t>
      </w:r>
      <w:r w:rsidRPr="006F70AC">
        <w:rPr>
          <w:rStyle w:val="41"/>
          <w:sz w:val="28"/>
          <w:szCs w:val="28"/>
        </w:rPr>
        <w:softHyphen/>
        <w:t>масидаги отларнинг ўзаро маъно муносабати, структурада содир бўлган ўзгариш натижасида юз берадиган грамматик маъно ўх- шашлиги ва фарқларни аниқлаш жуда муҳимдир. Сўз бирикма- лари синтаксиси темасини ўрганар эканмиз</w:t>
      </w:r>
      <w:r w:rsidRPr="006F70AC">
        <w:rPr>
          <w:rStyle w:val="41"/>
          <w:sz w:val="28"/>
          <w:szCs w:val="28"/>
        </w:rPr>
        <w:t>, структур синонимлар- нинг бошқарувчи феъл ўзгармагани ҳолда бошқарилувчи сўз фор</w:t>
      </w:r>
      <w:r w:rsidRPr="006F70AC">
        <w:rPr>
          <w:rStyle w:val="41"/>
          <w:sz w:val="28"/>
          <w:szCs w:val="28"/>
        </w:rPr>
        <w:softHyphen/>
        <w:t>маларининг (келишик формаларининг) ўрин алмашиниб қўллана олиш ҳодисасини махсус ўрганмай иложимиз йўқ.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Аниқ даража формасидаги феълларнинг айни бир вақтда икки объектни (ма</w:t>
      </w:r>
      <w:r w:rsidRPr="006F70AC">
        <w:rPr>
          <w:rStyle w:val="41"/>
          <w:sz w:val="28"/>
          <w:szCs w:val="28"/>
        </w:rPr>
        <w:t>салан, тушум ва жўналиш келишиги формасидаги сўз- ларни) бошқариб кела олиши маълум нарса, лекин бу формалар- нинг (объектларнинг) ўрин алмашиниб келиши натижасида юзага келадиган ўзгаликлар, грамматик маънода содир бўладиган ўзга- ришлар етарли даражада ў</w:t>
      </w:r>
      <w:r w:rsidRPr="006F70AC">
        <w:rPr>
          <w:rStyle w:val="41"/>
          <w:sz w:val="28"/>
          <w:szCs w:val="28"/>
        </w:rPr>
        <w:t>рганилмаган.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Айрим даража формаларидаги кўпгина объект феъллар айни бир гапнинг ўзида ҳам тушум, ҳам жўналиш келишиги формаси</w:t>
      </w:r>
      <w:r w:rsidRPr="006F70AC">
        <w:rPr>
          <w:rStyle w:val="41"/>
          <w:sz w:val="28"/>
          <w:szCs w:val="28"/>
        </w:rPr>
        <w:softHyphen/>
        <w:t xml:space="preserve">даги икки сўзни бошқариб кела олади: </w:t>
      </w:r>
      <w:r w:rsidRPr="006F70AC">
        <w:rPr>
          <w:rStyle w:val="af1"/>
          <w:sz w:val="28"/>
          <w:szCs w:val="28"/>
        </w:rPr>
        <w:t>китобни укамга олдим, хат- ни ойимга ёздим</w:t>
      </w:r>
      <w:r w:rsidRPr="006F70AC">
        <w:rPr>
          <w:rStyle w:val="41"/>
          <w:sz w:val="28"/>
          <w:szCs w:val="28"/>
        </w:rPr>
        <w:t xml:space="preserve"> каби. Бироқ бу типдаги гапларда воситасиз ва восит</w:t>
      </w:r>
      <w:r w:rsidRPr="006F70AC">
        <w:rPr>
          <w:rStyle w:val="41"/>
          <w:sz w:val="28"/>
          <w:szCs w:val="28"/>
        </w:rPr>
        <w:t xml:space="preserve">али объект формаларининг алмашиниб қўлланиши мумкин эмас </w:t>
      </w:r>
      <w:r w:rsidRPr="006F70AC">
        <w:rPr>
          <w:rStyle w:val="af1"/>
          <w:sz w:val="28"/>
          <w:szCs w:val="28"/>
        </w:rPr>
        <w:t>(укамни китобга олдим</w:t>
      </w:r>
      <w:r w:rsidRPr="006F70AC">
        <w:rPr>
          <w:rStyle w:val="41"/>
          <w:sz w:val="28"/>
          <w:szCs w:val="28"/>
        </w:rPr>
        <w:t xml:space="preserve"> тарзида қўллаш мумкин эмас). Бу- нинг сабаби, биринчидан, бу феъллар семантикасида йўналиш маъноси йўқ, нккинчидан, тушум келишиги формасидаги сўз (предмет) жўналиш келишиги фор</w:t>
      </w:r>
      <w:r w:rsidRPr="006F70AC">
        <w:rPr>
          <w:rStyle w:val="41"/>
          <w:sz w:val="28"/>
          <w:szCs w:val="28"/>
        </w:rPr>
        <w:t>масидаги сўзга (предметга) таъсир этмайди, учинчидан, ҳаракат фақат тушум келишиги фор</w:t>
      </w:r>
      <w:r w:rsidRPr="006F70AC">
        <w:rPr>
          <w:rStyle w:val="41"/>
          <w:sz w:val="28"/>
          <w:szCs w:val="28"/>
        </w:rPr>
        <w:softHyphen/>
        <w:t>масидаги сўзга тааллуқли бўлади. Аммо аниқ даража формасида</w:t>
      </w:r>
      <w:r w:rsidRPr="006F70AC">
        <w:rPr>
          <w:rStyle w:val="41"/>
          <w:sz w:val="28"/>
          <w:szCs w:val="28"/>
        </w:rPr>
        <w:softHyphen/>
        <w:t>ги айрим объектли феъллар айни бир гапда тушум ва жўналиш келишиги формаларининг алмашиниб қўлланишини таъмин</w:t>
      </w:r>
      <w:r w:rsidRPr="006F70AC">
        <w:rPr>
          <w:rStyle w:val="41"/>
          <w:sz w:val="28"/>
          <w:szCs w:val="28"/>
        </w:rPr>
        <w:t>лай олади. Бундай феъллар ҳаракат қилувчи предметларнинг конкрет 'йўналиши ва ҳаракатнинг предметларга баравар тааллуқлигига кўра ўзаро фарқ қилади.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w:t>
      </w:r>
      <w:r w:rsidRPr="006F70AC">
        <w:rPr>
          <w:rStyle w:val="41"/>
          <w:sz w:val="28"/>
          <w:szCs w:val="28"/>
        </w:rPr>
        <w:t xml:space="preserve"> Икки сўзни икки келишик формасида бошқарадиган ўтимли феъллар семантикасидаги ҳаракат бир объектга ўтган,</w:t>
      </w:r>
      <w:r w:rsidRPr="006F70AC">
        <w:rPr>
          <w:rStyle w:val="41"/>
          <w:sz w:val="28"/>
          <w:szCs w:val="28"/>
        </w:rPr>
        <w:t xml:space="preserve"> иккинчи объектга йўиалган бўлади. Бундай ҳолларда келишик формалари алмашиниши билан тўғри объект жўналиш келишиги формасида</w:t>
      </w:r>
      <w:r w:rsidRPr="006F70AC">
        <w:rPr>
          <w:rStyle w:val="41"/>
          <w:sz w:val="28"/>
          <w:szCs w:val="28"/>
        </w:rPr>
        <w:softHyphen/>
        <w:t>ги ҳаракат йўналтирилган объектга, жўналиш келишиги формаси</w:t>
      </w:r>
      <w:r w:rsidRPr="006F70AC">
        <w:rPr>
          <w:rStyle w:val="41"/>
          <w:sz w:val="28"/>
          <w:szCs w:val="28"/>
        </w:rPr>
        <w:softHyphen/>
        <w:t>даги сўз эса тўғри объектга айланади. Биз қуйида маъно жиҳат- дан бир-</w:t>
      </w:r>
      <w:r w:rsidRPr="006F70AC">
        <w:rPr>
          <w:rStyle w:val="41"/>
          <w:sz w:val="28"/>
          <w:szCs w:val="28"/>
        </w:rPr>
        <w:t xml:space="preserve">бирига яқин бўлган бир-иккита мисол келтирамиз: </w:t>
      </w:r>
      <w:r w:rsidRPr="006F70AC">
        <w:rPr>
          <w:rStyle w:val="af1"/>
          <w:sz w:val="28"/>
          <w:szCs w:val="28"/>
        </w:rPr>
        <w:t xml:space="preserve">Пешо- насини икки билагига қўйиб йиғлаётган Турғунойни... турғизди </w:t>
      </w:r>
      <w:r w:rsidRPr="006F70AC">
        <w:rPr>
          <w:rStyle w:val="41"/>
          <w:sz w:val="28"/>
          <w:szCs w:val="28"/>
        </w:rPr>
        <w:t xml:space="preserve">(А. </w:t>
      </w:r>
      <w:r w:rsidRPr="006F70AC">
        <w:rPr>
          <w:rStyle w:val="2pt4"/>
          <w:sz w:val="28"/>
          <w:szCs w:val="28"/>
        </w:rPr>
        <w:t>Қаҳҳор)</w:t>
      </w:r>
      <w:r w:rsidRPr="006F70AC">
        <w:rPr>
          <w:rStyle w:val="41"/>
          <w:sz w:val="28"/>
          <w:szCs w:val="28"/>
        </w:rPr>
        <w:t xml:space="preserve"> гапида ҳаракатни ўз устига олган объект </w:t>
      </w:r>
      <w:r w:rsidRPr="006F70AC">
        <w:rPr>
          <w:rStyle w:val="af1"/>
          <w:sz w:val="28"/>
          <w:szCs w:val="28"/>
        </w:rPr>
        <w:t>(пешо- насини)</w:t>
      </w:r>
      <w:r w:rsidRPr="006F70AC">
        <w:rPr>
          <w:rStyle w:val="41"/>
          <w:sz w:val="28"/>
          <w:szCs w:val="28"/>
        </w:rPr>
        <w:t xml:space="preserve"> билакка томон йўналган. Бу гапни </w:t>
      </w:r>
      <w:r w:rsidRPr="006F70AC">
        <w:rPr>
          <w:rStyle w:val="af1"/>
          <w:sz w:val="28"/>
          <w:szCs w:val="28"/>
        </w:rPr>
        <w:t>пешонасига икки била- гини цўйиб йиғлаётг</w:t>
      </w:r>
      <w:r w:rsidRPr="006F70AC">
        <w:rPr>
          <w:rStyle w:val="af1"/>
          <w:sz w:val="28"/>
          <w:szCs w:val="28"/>
        </w:rPr>
        <w:t>ан...</w:t>
      </w:r>
      <w:r w:rsidRPr="006F70AC">
        <w:rPr>
          <w:rStyle w:val="41"/>
          <w:sz w:val="28"/>
          <w:szCs w:val="28"/>
        </w:rPr>
        <w:t xml:space="preserve"> тарзида ўзгартирилганда ҳаракатни ўз устига олган объект </w:t>
      </w:r>
      <w:r w:rsidRPr="006F70AC">
        <w:rPr>
          <w:rStyle w:val="af1"/>
          <w:sz w:val="28"/>
          <w:szCs w:val="28"/>
        </w:rPr>
        <w:t>(билак)</w:t>
      </w:r>
      <w:r w:rsidRPr="006F70AC">
        <w:rPr>
          <w:rStyle w:val="41"/>
          <w:sz w:val="28"/>
          <w:szCs w:val="28"/>
        </w:rPr>
        <w:t xml:space="preserve"> ва ҳаракат қилувчи бўлак (</w:t>
      </w:r>
      <w:r w:rsidRPr="006F70AC">
        <w:rPr>
          <w:rStyle w:val="af1"/>
          <w:sz w:val="28"/>
          <w:szCs w:val="28"/>
        </w:rPr>
        <w:t xml:space="preserve">пешона) </w:t>
      </w:r>
      <w:r w:rsidRPr="006F70AC">
        <w:rPr>
          <w:rStyle w:val="41"/>
          <w:sz w:val="28"/>
          <w:szCs w:val="28"/>
        </w:rPr>
        <w:t>функционал алмашган бўлади...; Энди бошқа бир мисолни келти</w:t>
      </w:r>
      <w:r w:rsidRPr="006F70AC">
        <w:rPr>
          <w:rStyle w:val="41"/>
          <w:sz w:val="28"/>
          <w:szCs w:val="28"/>
        </w:rPr>
        <w:softHyphen/>
        <w:t xml:space="preserve">рамиз: </w:t>
      </w:r>
      <w:r w:rsidRPr="006F70AC">
        <w:rPr>
          <w:rStyle w:val="af1"/>
          <w:sz w:val="28"/>
          <w:szCs w:val="28"/>
        </w:rPr>
        <w:t>...бошини бир боғ ҳўл бедага цўйиб уйцуга кетди</w:t>
      </w:r>
      <w:r w:rsidRPr="006F70AC">
        <w:rPr>
          <w:rStyle w:val="41"/>
          <w:sz w:val="28"/>
          <w:szCs w:val="28"/>
        </w:rPr>
        <w:t xml:space="preserve"> (О й б е к); </w:t>
      </w:r>
      <w:r w:rsidRPr="006F70AC">
        <w:rPr>
          <w:rStyle w:val="af1"/>
          <w:sz w:val="28"/>
          <w:szCs w:val="28"/>
        </w:rPr>
        <w:t>...китобни маҳкам бағри</w:t>
      </w:r>
      <w:r w:rsidRPr="006F70AC">
        <w:rPr>
          <w:rStyle w:val="af1"/>
          <w:sz w:val="28"/>
          <w:szCs w:val="28"/>
        </w:rPr>
        <w:t>га босди</w:t>
      </w:r>
      <w:r w:rsidRPr="006F70AC">
        <w:rPr>
          <w:rStyle w:val="41"/>
          <w:sz w:val="28"/>
          <w:szCs w:val="28"/>
        </w:rPr>
        <w:t xml:space="preserve"> (Л. </w:t>
      </w:r>
      <w:r w:rsidRPr="006F70AC">
        <w:rPr>
          <w:rStyle w:val="2pt4"/>
          <w:sz w:val="28"/>
          <w:szCs w:val="28"/>
        </w:rPr>
        <w:t>Бать)</w:t>
      </w:r>
      <w:r w:rsidRPr="006F70AC">
        <w:rPr>
          <w:rStyle w:val="41"/>
          <w:sz w:val="28"/>
          <w:szCs w:val="28"/>
        </w:rPr>
        <w:t xml:space="preserve"> каби гапларни </w:t>
      </w:r>
      <w:r w:rsidRPr="006F70AC">
        <w:rPr>
          <w:rStyle w:val="af1"/>
          <w:sz w:val="28"/>
          <w:szCs w:val="28"/>
        </w:rPr>
        <w:t xml:space="preserve">...бо- шига бир боғ ҳўл бедани қўйиб уйқуга кетди, ...китобга маҳкам бағрини </w:t>
      </w:r>
      <w:r w:rsidRPr="006F70AC">
        <w:rPr>
          <w:rStyle w:val="af1"/>
          <w:sz w:val="28"/>
          <w:szCs w:val="28"/>
        </w:rPr>
        <w:t>босди...</w:t>
      </w:r>
      <w:r w:rsidRPr="006F70AC">
        <w:rPr>
          <w:rStyle w:val="41"/>
          <w:sz w:val="28"/>
          <w:szCs w:val="28"/>
        </w:rPr>
        <w:t xml:space="preserve"> тарзида қўллаш мумкин. Бундай келишик форма</w:t>
      </w:r>
      <w:r w:rsidRPr="006F70AC">
        <w:rPr>
          <w:rStyle w:val="41"/>
          <w:sz w:val="28"/>
          <w:szCs w:val="28"/>
        </w:rPr>
        <w:softHyphen/>
        <w:t xml:space="preserve">лари алмашиниши билан предметларнинг ўзаро тескари йўналиш </w:t>
      </w:r>
      <w:r w:rsidRPr="006F70AC">
        <w:rPr>
          <w:rStyle w:val="41"/>
          <w:sz w:val="28"/>
          <w:szCs w:val="28"/>
        </w:rPr>
        <w:t xml:space="preserve">маъноси </w:t>
      </w:r>
      <w:r w:rsidRPr="006F70AC">
        <w:rPr>
          <w:rStyle w:val="41"/>
          <w:sz w:val="28"/>
          <w:szCs w:val="28"/>
        </w:rPr>
        <w:lastRenderedPageBreak/>
        <w:t xml:space="preserve">англашилади ва умумий маънода унчалик фарқ сезил- майди. Лекин </w:t>
      </w:r>
      <w:r w:rsidRPr="006F70AC">
        <w:rPr>
          <w:rStyle w:val="af1"/>
          <w:sz w:val="28"/>
          <w:szCs w:val="28"/>
        </w:rPr>
        <w:t xml:space="preserve">...икки кафтини тиззасига </w:t>
      </w:r>
      <w:r w:rsidRPr="006F70AC">
        <w:rPr>
          <w:rStyle w:val="af1"/>
          <w:sz w:val="28"/>
          <w:szCs w:val="28"/>
        </w:rPr>
        <w:t xml:space="preserve">цўйиб зўрға-зўрға қадам </w:t>
      </w:r>
      <w:r w:rsidRPr="006F70AC">
        <w:rPr>
          <w:rStyle w:val="af1"/>
          <w:sz w:val="28"/>
          <w:szCs w:val="28"/>
        </w:rPr>
        <w:t>ташлар эди</w:t>
      </w:r>
      <w:r w:rsidRPr="006F70AC">
        <w:rPr>
          <w:rStyle w:val="41"/>
          <w:sz w:val="28"/>
          <w:szCs w:val="28"/>
        </w:rPr>
        <w:t xml:space="preserve"> (А. Қ а ҳ ҳ о р) гапида объект бўлиб келган сўзларни (кафтини тиззасига) алмаштириш мумкин, албатта, лекин биз юқорида қайд </w:t>
      </w:r>
      <w:r w:rsidRPr="006F70AC">
        <w:rPr>
          <w:rStyle w:val="41"/>
          <w:sz w:val="28"/>
          <w:szCs w:val="28"/>
        </w:rPr>
        <w:t>қилган структур синоним ҳосил бўлмайдигина эмас, балки умуман гапни бу хилда тузиш мумкин эмас.</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Айрим ҳолларда ҳаракат ўтган (сингган) ва ҳаракат йўналган предметларнинг келишик формалари алмашиниши билан улар</w:t>
      </w:r>
      <w:r w:rsidRPr="006F70AC">
        <w:rPr>
          <w:rStyle w:val="41"/>
          <w:sz w:val="28"/>
          <w:szCs w:val="28"/>
        </w:rPr>
        <w:softHyphen/>
        <w:t>нинг бир-бирларига тескари йўналиши ифодаланад</w:t>
      </w:r>
      <w:r w:rsidRPr="006F70AC">
        <w:rPr>
          <w:rStyle w:val="41"/>
          <w:sz w:val="28"/>
          <w:szCs w:val="28"/>
        </w:rPr>
        <w:t xml:space="preserve">и, шу билан бир қаторда, бундай ўзгаришларда бошқача муносабат ва бошқача тушунчалар англатилиши мумкин: </w:t>
      </w:r>
      <w:r w:rsidRPr="006F70AC">
        <w:rPr>
          <w:rStyle w:val="af1"/>
          <w:sz w:val="28"/>
          <w:szCs w:val="28"/>
        </w:rPr>
        <w:t xml:space="preserve">сувга дори </w:t>
      </w:r>
      <w:r w:rsidRPr="006F70AC">
        <w:rPr>
          <w:rStyle w:val="af1"/>
          <w:sz w:val="28"/>
          <w:szCs w:val="28"/>
        </w:rPr>
        <w:t>қўшди</w:t>
      </w:r>
      <w:r w:rsidRPr="006F70AC">
        <w:rPr>
          <w:rStyle w:val="41"/>
          <w:sz w:val="28"/>
          <w:szCs w:val="28"/>
        </w:rPr>
        <w:t xml:space="preserve"> (қуйди)—</w:t>
      </w:r>
      <w:r w:rsidRPr="006F70AC">
        <w:rPr>
          <w:rStyle w:val="af1"/>
          <w:sz w:val="28"/>
          <w:szCs w:val="28"/>
        </w:rPr>
        <w:t xml:space="preserve">до- рига сув </w:t>
      </w:r>
      <w:r w:rsidRPr="006F70AC">
        <w:rPr>
          <w:rStyle w:val="af1"/>
          <w:sz w:val="28"/>
          <w:szCs w:val="28"/>
        </w:rPr>
        <w:t xml:space="preserve">цўшди; </w:t>
      </w:r>
      <w:r w:rsidRPr="006F70AC">
        <w:rPr>
          <w:rStyle w:val="af1"/>
          <w:sz w:val="28"/>
          <w:szCs w:val="28"/>
        </w:rPr>
        <w:t xml:space="preserve">сутга сув </w:t>
      </w:r>
      <w:r w:rsidRPr="006F70AC">
        <w:rPr>
          <w:rStyle w:val="af1"/>
          <w:sz w:val="28"/>
          <w:szCs w:val="28"/>
        </w:rPr>
        <w:t>қўшган</w:t>
      </w:r>
      <w:r w:rsidRPr="006F70AC">
        <w:rPr>
          <w:rStyle w:val="41"/>
          <w:sz w:val="28"/>
          <w:szCs w:val="28"/>
        </w:rPr>
        <w:t xml:space="preserve"> ва </w:t>
      </w:r>
      <w:r w:rsidRPr="006F70AC">
        <w:rPr>
          <w:rStyle w:val="af1"/>
          <w:sz w:val="28"/>
          <w:szCs w:val="28"/>
        </w:rPr>
        <w:t xml:space="preserve">сувга сут </w:t>
      </w:r>
      <w:r w:rsidRPr="006F70AC">
        <w:rPr>
          <w:rStyle w:val="af1"/>
          <w:sz w:val="28"/>
          <w:szCs w:val="28"/>
        </w:rPr>
        <w:t>цўшган</w:t>
      </w:r>
      <w:r w:rsidRPr="006F70AC">
        <w:rPr>
          <w:rStyle w:val="41"/>
          <w:sz w:val="28"/>
          <w:szCs w:val="28"/>
        </w:rPr>
        <w:t xml:space="preserve"> каби конс- трукцияларда миқдор тушунчаси ҳам очиқ билиниб турибди (су</w:t>
      </w:r>
      <w:r w:rsidRPr="006F70AC">
        <w:rPr>
          <w:rStyle w:val="41"/>
          <w:sz w:val="28"/>
          <w:szCs w:val="28"/>
        </w:rPr>
        <w:t>в кўп—дори оз, дори кўп, сув оз; сут кўп, сув оз, сув кўп, сут оз).</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Мисоллар шунга далолат қиладики, бундай конструкцияларда жўналиш келишиги формасидаги сўз тинч турувчи, тушум кели</w:t>
      </w:r>
      <w:r w:rsidRPr="006F70AC">
        <w:rPr>
          <w:rStyle w:val="41"/>
          <w:sz w:val="28"/>
          <w:szCs w:val="28"/>
        </w:rPr>
        <w:softHyphen/>
        <w:t xml:space="preserve">шиги формасидаги сўз ҳаракат қилувчи предметни билдиради, уларнинг ўзаро </w:t>
      </w:r>
      <w:r w:rsidRPr="006F70AC">
        <w:rPr>
          <w:rStyle w:val="41"/>
          <w:sz w:val="28"/>
          <w:szCs w:val="28"/>
        </w:rPr>
        <w:t xml:space="preserve">қўшилиши, бирикуви маъноси ифодаланади: </w:t>
      </w:r>
      <w:r w:rsidRPr="006F70AC">
        <w:rPr>
          <w:rStyle w:val="af1"/>
          <w:sz w:val="28"/>
          <w:szCs w:val="28"/>
        </w:rPr>
        <w:t xml:space="preserve">мош- га ловия аралаштирилган, ловияга мош аралаштирилган, унга ке- пак </w:t>
      </w:r>
      <w:r w:rsidRPr="006F70AC">
        <w:rPr>
          <w:rStyle w:val="af1"/>
          <w:sz w:val="28"/>
          <w:szCs w:val="28"/>
        </w:rPr>
        <w:t xml:space="preserve">цўшилган, </w:t>
      </w:r>
      <w:r w:rsidRPr="006F70AC">
        <w:rPr>
          <w:rStyle w:val="af1"/>
          <w:sz w:val="28"/>
          <w:szCs w:val="28"/>
        </w:rPr>
        <w:t xml:space="preserve">кепакка ун </w:t>
      </w:r>
      <w:r w:rsidRPr="006F70AC">
        <w:rPr>
          <w:rStyle w:val="af1"/>
          <w:sz w:val="28"/>
          <w:szCs w:val="28"/>
        </w:rPr>
        <w:t>қўшилган</w:t>
      </w:r>
      <w:r w:rsidRPr="006F70AC">
        <w:rPr>
          <w:rStyle w:val="41"/>
          <w:sz w:val="28"/>
          <w:szCs w:val="28"/>
        </w:rPr>
        <w:t xml:space="preserve"> каби мисолларда ҳам шундай ҳолатни кўрамиз.</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Шундай қилиб, айрим объектли феъллар бонщарган икки объ</w:t>
      </w:r>
      <w:r w:rsidRPr="006F70AC">
        <w:rPr>
          <w:rStyle w:val="41"/>
          <w:sz w:val="28"/>
          <w:szCs w:val="28"/>
        </w:rPr>
        <w:softHyphen/>
        <w:t>ектли формаларн</w:t>
      </w:r>
      <w:r w:rsidRPr="006F70AC">
        <w:rPr>
          <w:rStyle w:val="41"/>
          <w:sz w:val="28"/>
          <w:szCs w:val="28"/>
        </w:rPr>
        <w:t>инг алмашиниб қўллана олиши предметларнинг бир-бирига йўнала олиши семантикаси билан боғлиқ бўлади, шун</w:t>
      </w:r>
      <w:r w:rsidRPr="006F70AC">
        <w:rPr>
          <w:rStyle w:val="41"/>
          <w:sz w:val="28"/>
          <w:szCs w:val="28"/>
        </w:rPr>
        <w:softHyphen/>
        <w:t>га қараб грамматик маънода ҳам ўзгариш содир бўлади.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Икки объектни бошқара оладиган феъллар конкрет ҳаракатни эМас, балки лозимлик — зарурлик муносабати</w:t>
      </w:r>
      <w:r w:rsidRPr="006F70AC">
        <w:rPr>
          <w:rStyle w:val="41"/>
          <w:sz w:val="28"/>
          <w:szCs w:val="28"/>
        </w:rPr>
        <w:t>ни ифодалайди. Бун</w:t>
      </w:r>
      <w:r w:rsidRPr="006F70AC">
        <w:rPr>
          <w:rStyle w:val="41"/>
          <w:sz w:val="28"/>
          <w:szCs w:val="28"/>
        </w:rPr>
        <w:softHyphen/>
        <w:t xml:space="preserve">дай бирикмаларда предмет билан ҳаракат муносабати ифодала- нади. Шунинг учун ҳам уларда ҳаракатнинг тескари йўналиш (тушум формасидаги сўзнинг жўналиш келишиги формасидаги сўз- га—предметга томон ҳаракати) маъноси деярли уқилмайди: </w:t>
      </w:r>
      <w:r w:rsidRPr="006F70AC">
        <w:rPr>
          <w:rStyle w:val="af1"/>
          <w:sz w:val="28"/>
          <w:szCs w:val="28"/>
        </w:rPr>
        <w:t>Уни х</w:t>
      </w:r>
      <w:r w:rsidRPr="006F70AC">
        <w:rPr>
          <w:rStyle w:val="af1"/>
          <w:sz w:val="28"/>
          <w:szCs w:val="28"/>
        </w:rPr>
        <w:t>ат ёзишга буюрдим—унга хат ёзишни буюрдим типидаги</w:t>
      </w:r>
      <w:r w:rsidRPr="006F70AC">
        <w:rPr>
          <w:rStyle w:val="41"/>
          <w:sz w:val="28"/>
          <w:szCs w:val="28"/>
        </w:rPr>
        <w:t xml:space="preserve"> гаплар- да предметнинг ҳаракат орқали бошқа бир ҳаракатга муносабати мавжуд бўлиб, ҳар иккала конструкция қўлланганда ҳам ҳаракат номи семантикасидаги лозимлик ҳолати билан қатъий боғлиқ бў- лади, яъни гап</w:t>
      </w:r>
      <w:r w:rsidRPr="006F70AC">
        <w:rPr>
          <w:rStyle w:val="41"/>
          <w:sz w:val="28"/>
          <w:szCs w:val="28"/>
        </w:rPr>
        <w:t xml:space="preserve"> мазмунида ёзиш лозимлиги маъноси англашилади.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Утимли феълларнинг бу тури </w:t>
      </w:r>
      <w:r w:rsidRPr="006F70AC">
        <w:rPr>
          <w:rStyle w:val="af1"/>
          <w:sz w:val="28"/>
          <w:szCs w:val="28"/>
        </w:rPr>
        <w:t>буюрмоц, мажбур қилмоқ, зўрла- моц, тайинламоқ, ишора қилмоқ, амр цилмоқ, таклиф қилмоқ, қасд цилмоц</w:t>
      </w:r>
      <w:r w:rsidRPr="006F70AC">
        <w:rPr>
          <w:rStyle w:val="41"/>
          <w:sz w:val="28"/>
          <w:szCs w:val="28"/>
        </w:rPr>
        <w:t xml:space="preserve"> каби семантикасидан лозимлик, зарурлик маъноси уқил- ган сўзлар бўлиб, предмет би</w:t>
      </w:r>
      <w:r w:rsidRPr="006F70AC">
        <w:rPr>
          <w:rStyle w:val="41"/>
          <w:sz w:val="28"/>
          <w:szCs w:val="28"/>
        </w:rPr>
        <w:t xml:space="preserve">лан ҳаракат номини (иш отини) қатъий бошқаради: </w:t>
      </w:r>
      <w:r w:rsidRPr="006F70AC">
        <w:rPr>
          <w:rStyle w:val="af1"/>
          <w:sz w:val="28"/>
          <w:szCs w:val="28"/>
        </w:rPr>
        <w:t xml:space="preserve">Отам ов </w:t>
      </w:r>
      <w:r w:rsidRPr="006F70AC">
        <w:rPr>
          <w:rStyle w:val="af1"/>
          <w:sz w:val="28"/>
          <w:szCs w:val="28"/>
        </w:rPr>
        <w:t xml:space="preserve">отини </w:t>
      </w:r>
      <w:r w:rsidRPr="006F70AC">
        <w:rPr>
          <w:rStyle w:val="af1"/>
          <w:sz w:val="28"/>
          <w:szCs w:val="28"/>
        </w:rPr>
        <w:t>эгарлашни буюрди</w:t>
      </w:r>
      <w:r w:rsidRPr="006F70AC">
        <w:rPr>
          <w:rStyle w:val="41"/>
          <w:sz w:val="28"/>
          <w:szCs w:val="28"/>
        </w:rPr>
        <w:t xml:space="preserve"> (Л. </w:t>
      </w:r>
      <w:r w:rsidRPr="006F70AC">
        <w:rPr>
          <w:rStyle w:val="2pt4"/>
          <w:sz w:val="28"/>
          <w:szCs w:val="28"/>
        </w:rPr>
        <w:t>Толс</w:t>
      </w:r>
      <w:r w:rsidRPr="006F70AC">
        <w:rPr>
          <w:rStyle w:val="2pt4"/>
          <w:sz w:val="28"/>
          <w:szCs w:val="28"/>
        </w:rPr>
        <w:softHyphen/>
        <w:t xml:space="preserve">той). </w:t>
      </w:r>
      <w:r w:rsidRPr="006F70AC">
        <w:rPr>
          <w:rStyle w:val="af1"/>
          <w:sz w:val="28"/>
          <w:szCs w:val="28"/>
        </w:rPr>
        <w:t>Отам ов отини эгарлашга буюрди. Эрлари бу сирни ҳозирча оғиздан чиқармасликка буюришган</w:t>
      </w:r>
      <w:r w:rsidRPr="006F70AC">
        <w:rPr>
          <w:rStyle w:val="2pt4"/>
          <w:sz w:val="28"/>
          <w:szCs w:val="28"/>
        </w:rPr>
        <w:t xml:space="preserve"> (Ойбек).</w:t>
      </w:r>
      <w:r w:rsidRPr="006F70AC">
        <w:rPr>
          <w:rStyle w:val="41"/>
          <w:sz w:val="28"/>
          <w:szCs w:val="28"/>
        </w:rPr>
        <w:t xml:space="preserve"> </w:t>
      </w:r>
      <w:r w:rsidRPr="006F70AC">
        <w:rPr>
          <w:rStyle w:val="af1"/>
          <w:sz w:val="28"/>
          <w:szCs w:val="28"/>
        </w:rPr>
        <w:t xml:space="preserve">...оғиздан чиқар- масликни </w:t>
      </w:r>
      <w:r w:rsidRPr="006F70AC">
        <w:rPr>
          <w:rStyle w:val="af1"/>
          <w:sz w:val="28"/>
          <w:szCs w:val="28"/>
        </w:rPr>
        <w:t>буюришган.</w:t>
      </w:r>
      <w:r w:rsidRPr="006F70AC">
        <w:rPr>
          <w:rStyle w:val="41"/>
          <w:sz w:val="28"/>
          <w:szCs w:val="28"/>
        </w:rPr>
        <w:t xml:space="preserve"> Бундай конструкцияларда ўти</w:t>
      </w:r>
      <w:r w:rsidRPr="006F70AC">
        <w:rPr>
          <w:rStyle w:val="41"/>
          <w:sz w:val="28"/>
          <w:szCs w:val="28"/>
        </w:rPr>
        <w:t>мли феълдан англашилган ҳаракат ҳам предметга, ҳам иш отига (ҳаракат но- мига) тааллуқли бўлганлигидан объектлардаги келишик форма- ларининг алмашиниши грамматик маънога жиддий таъсир кўрсат- майди. Предмет ва ҳаракат муиосабатиии кўрсатувчи объектлар- нин</w:t>
      </w:r>
      <w:r w:rsidRPr="006F70AC">
        <w:rPr>
          <w:rStyle w:val="41"/>
          <w:sz w:val="28"/>
          <w:szCs w:val="28"/>
        </w:rPr>
        <w:t xml:space="preserve">г бир-бирига алоқадорлиги семантик хусусият бўлиб, ҳаракат предмет томонидан бажарилиши зарур </w:t>
      </w:r>
      <w:r w:rsidRPr="006F70AC">
        <w:rPr>
          <w:rStyle w:val="41"/>
          <w:sz w:val="28"/>
          <w:szCs w:val="28"/>
        </w:rPr>
        <w:lastRenderedPageBreak/>
        <w:t>эканлиги уқтирилади.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 типдаги феъллар семантикасида ҳаракатнинг ўтиш ва йў- налиш маъноси қатъий бўлганлиги учун гап конструкциясида ифо</w:t>
      </w:r>
      <w:r w:rsidRPr="006F70AC">
        <w:rPr>
          <w:rStyle w:val="41"/>
          <w:sz w:val="28"/>
          <w:szCs w:val="28"/>
        </w:rPr>
        <w:softHyphen/>
        <w:t>да мақсадига кўра объек</w:t>
      </w:r>
      <w:r w:rsidRPr="006F70AC">
        <w:rPr>
          <w:rStyle w:val="41"/>
          <w:sz w:val="28"/>
          <w:szCs w:val="28"/>
        </w:rPr>
        <w:t>тларнинг бири туширилиши мумкин, ун</w:t>
      </w:r>
      <w:r w:rsidRPr="006F70AC">
        <w:rPr>
          <w:rStyle w:val="41"/>
          <w:sz w:val="28"/>
          <w:szCs w:val="28"/>
        </w:rPr>
        <w:softHyphen/>
        <w:t>да фикр мазмунан уқилади.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Айрим ўтимли феъллардаги икки хил объектни бошқара олиш хусусияти феъл семантикасидагина эмас, объект вазифасида ке- лувчи предметларнинг ўзаро муносабатига ҳам боғлиқ. Шунинг учун ҳам бир ўринд</w:t>
      </w:r>
      <w:r w:rsidRPr="006F70AC">
        <w:rPr>
          <w:rStyle w:val="41"/>
          <w:sz w:val="28"/>
          <w:szCs w:val="28"/>
        </w:rPr>
        <w:t xml:space="preserve">а тескари йўналиш маъносини берган феъл иккинчи ўринда бу хусусиятга эга бўла олмайди: </w:t>
      </w:r>
      <w:r w:rsidRPr="006F70AC">
        <w:rPr>
          <w:rStyle w:val="af1"/>
          <w:sz w:val="28"/>
          <w:szCs w:val="28"/>
        </w:rPr>
        <w:t>қуймоқ</w:t>
      </w:r>
      <w:r w:rsidRPr="006F70AC">
        <w:rPr>
          <w:rStyle w:val="41"/>
          <w:sz w:val="28"/>
          <w:szCs w:val="28"/>
        </w:rPr>
        <w:t xml:space="preserve"> (қўш- моқ) феъли </w:t>
      </w:r>
      <w:r w:rsidRPr="006F70AC">
        <w:rPr>
          <w:rStyle w:val="af1"/>
          <w:sz w:val="28"/>
          <w:szCs w:val="28"/>
        </w:rPr>
        <w:t>дорига сув қуймоқ</w:t>
      </w:r>
      <w:r w:rsidRPr="006F70AC">
        <w:rPr>
          <w:rStyle w:val="41"/>
          <w:sz w:val="28"/>
          <w:szCs w:val="28"/>
        </w:rPr>
        <w:t xml:space="preserve"> — </w:t>
      </w:r>
      <w:r w:rsidRPr="006F70AC">
        <w:rPr>
          <w:rStyle w:val="af1"/>
          <w:sz w:val="28"/>
          <w:szCs w:val="28"/>
        </w:rPr>
        <w:t>сувга дори цуймоц,</w:t>
      </w:r>
      <w:r w:rsidRPr="006F70AC">
        <w:rPr>
          <w:rStyle w:val="41"/>
          <w:sz w:val="28"/>
          <w:szCs w:val="28"/>
        </w:rPr>
        <w:t xml:space="preserve"> тарзида қўл- ланади, </w:t>
      </w:r>
      <w:r w:rsidRPr="006F70AC">
        <w:rPr>
          <w:rStyle w:val="af1"/>
          <w:sz w:val="28"/>
          <w:szCs w:val="28"/>
        </w:rPr>
        <w:t>шишага сув қуймоқ</w:t>
      </w:r>
      <w:r w:rsidRPr="006F70AC">
        <w:rPr>
          <w:rStyle w:val="41"/>
          <w:sz w:val="28"/>
          <w:szCs w:val="28"/>
        </w:rPr>
        <w:t xml:space="preserve"> дейилади, аммо </w:t>
      </w:r>
      <w:r w:rsidRPr="006F70AC">
        <w:rPr>
          <w:rStyle w:val="af1"/>
          <w:sz w:val="28"/>
          <w:szCs w:val="28"/>
        </w:rPr>
        <w:t xml:space="preserve">сувга </w:t>
      </w:r>
      <w:r w:rsidRPr="006F70AC">
        <w:rPr>
          <w:rStyle w:val="af1"/>
          <w:sz w:val="28"/>
          <w:szCs w:val="28"/>
        </w:rPr>
        <w:t xml:space="preserve">шиша цуймоқ </w:t>
      </w:r>
      <w:r w:rsidRPr="006F70AC">
        <w:rPr>
          <w:rStyle w:val="41"/>
          <w:sz w:val="28"/>
          <w:szCs w:val="28"/>
        </w:rPr>
        <w:t xml:space="preserve">деб бўлмайди. </w:t>
      </w:r>
      <w:r w:rsidRPr="006F70AC">
        <w:rPr>
          <w:rStyle w:val="af1"/>
          <w:sz w:val="28"/>
          <w:szCs w:val="28"/>
        </w:rPr>
        <w:t xml:space="preserve">Менга </w:t>
      </w:r>
      <w:r w:rsidRPr="006F70AC">
        <w:rPr>
          <w:rStyle w:val="af1"/>
          <w:sz w:val="28"/>
          <w:szCs w:val="28"/>
        </w:rPr>
        <w:t xml:space="preserve">пахта </w:t>
      </w:r>
      <w:r w:rsidRPr="006F70AC">
        <w:rPr>
          <w:rStyle w:val="af1"/>
          <w:sz w:val="28"/>
          <w:szCs w:val="28"/>
        </w:rPr>
        <w:t xml:space="preserve">юклашни </w:t>
      </w:r>
      <w:r w:rsidRPr="006F70AC">
        <w:rPr>
          <w:rStyle w:val="af1"/>
          <w:sz w:val="28"/>
          <w:szCs w:val="28"/>
        </w:rPr>
        <w:t>буюрди</w:t>
      </w:r>
      <w:r w:rsidRPr="006F70AC">
        <w:rPr>
          <w:rStyle w:val="41"/>
          <w:sz w:val="28"/>
          <w:szCs w:val="28"/>
        </w:rPr>
        <w:t xml:space="preserve"> деганда буйруқ менга қаратилган. Бу мисолда ҳаракат предметга йўналганлиги сабабли предмет англатувчи сўз жўналиш келишиги формасида, ҳаракат номи эса (иш оти) тушум келишиги формасида қўллан- моғи лозим эди. Бироқ ҳаракатнинг тўғри объекта шахс—пре</w:t>
      </w:r>
      <w:r w:rsidRPr="006F70AC">
        <w:rPr>
          <w:rStyle w:val="41"/>
          <w:sz w:val="28"/>
          <w:szCs w:val="28"/>
        </w:rPr>
        <w:t xml:space="preserve">дмет, йўналиш объекта ҳаракат (иш оти) бўлиб қолиши мумкинлигидан тескари ҳолат — </w:t>
      </w:r>
      <w:r w:rsidRPr="006F70AC">
        <w:rPr>
          <w:rStyle w:val="af1"/>
          <w:sz w:val="28"/>
          <w:szCs w:val="28"/>
        </w:rPr>
        <w:t xml:space="preserve">Мени </w:t>
      </w:r>
      <w:r w:rsidRPr="006F70AC">
        <w:rPr>
          <w:rStyle w:val="af1"/>
          <w:sz w:val="28"/>
          <w:szCs w:val="28"/>
        </w:rPr>
        <w:t xml:space="preserve">пахта </w:t>
      </w:r>
      <w:r w:rsidRPr="006F70AC">
        <w:rPr>
          <w:rStyle w:val="af1"/>
          <w:sz w:val="28"/>
          <w:szCs w:val="28"/>
        </w:rPr>
        <w:t xml:space="preserve">юклашга </w:t>
      </w:r>
      <w:r w:rsidRPr="006F70AC">
        <w:rPr>
          <w:rStyle w:val="af1"/>
          <w:sz w:val="28"/>
          <w:szCs w:val="28"/>
        </w:rPr>
        <w:t>буюрди</w:t>
      </w:r>
      <w:r w:rsidRPr="006F70AC">
        <w:rPr>
          <w:rStyle w:val="41"/>
          <w:sz w:val="28"/>
          <w:szCs w:val="28"/>
        </w:rPr>
        <w:t xml:space="preserve"> юз беради. Бундай конструкцияларда ҳаракат ҳар иккала объектга ҳам тааллуқли бўлиб, ҳукм йўналтирилган объект жўналиш келишиги формасида қўллаиади. </w:t>
      </w:r>
      <w:r w:rsidRPr="006F70AC">
        <w:rPr>
          <w:rStyle w:val="41"/>
          <w:sz w:val="28"/>
          <w:szCs w:val="28"/>
        </w:rPr>
        <w:t>Шунга кўра, тушум ва жўналиш келишиги формалари ўзаро алмашинган ҳолда синоним сифатида қўлланиши мумкин. Бундай синонимлар бошқа турдаги синонимлардан ва синтактик параллел конструкциялардан жиддий суратда фарқланади, шунинг учун хам биз уларии шартли рав</w:t>
      </w:r>
      <w:r w:rsidRPr="006F70AC">
        <w:rPr>
          <w:rStyle w:val="41"/>
          <w:sz w:val="28"/>
          <w:szCs w:val="28"/>
        </w:rPr>
        <w:t>ишда структур синонимлар деб юритдик. Бу типдаги синонимли бирикмаларни қўллаш услуб та- лабига кўра, муайян нутқ моментида қайси бири ўринли ва қулай эканлигига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Предметлар ўртасидаги турли-туман муносабатларни объектив суратда ифодалаш зарурияти с</w:t>
      </w:r>
      <w:r w:rsidRPr="006F70AC">
        <w:rPr>
          <w:rStyle w:val="41"/>
          <w:sz w:val="28"/>
          <w:szCs w:val="28"/>
        </w:rPr>
        <w:t xml:space="preserve">труктур синонимлардан ўринли ва мувофиғшш танлаб ишлатишни тақозо қилади. Истаган вақтда мазкур формаларнинг бири ўрнига иккинчисини ишлатавериш ҳамма вақт ҳам мумкин бўлавермайди. Масалан, </w:t>
      </w:r>
      <w:r w:rsidRPr="006F70AC">
        <w:rPr>
          <w:rStyle w:val="af1"/>
          <w:sz w:val="28"/>
          <w:szCs w:val="28"/>
        </w:rPr>
        <w:t>сув цуйишни Со- бирга айтдим</w:t>
      </w:r>
      <w:r w:rsidRPr="006F70AC">
        <w:rPr>
          <w:rStyle w:val="41"/>
          <w:sz w:val="28"/>
          <w:szCs w:val="28"/>
        </w:rPr>
        <w:t xml:space="preserve"> жумласини </w:t>
      </w:r>
      <w:r w:rsidRPr="006F70AC">
        <w:rPr>
          <w:rStyle w:val="af1"/>
          <w:sz w:val="28"/>
          <w:szCs w:val="28"/>
        </w:rPr>
        <w:t>сув цуйишга Собирни айтдим</w:t>
      </w:r>
      <w:r w:rsidRPr="006F70AC">
        <w:rPr>
          <w:rStyle w:val="41"/>
          <w:sz w:val="28"/>
          <w:szCs w:val="28"/>
        </w:rPr>
        <w:t xml:space="preserve"> </w:t>
      </w:r>
      <w:r w:rsidRPr="006F70AC">
        <w:rPr>
          <w:rStyle w:val="41"/>
          <w:sz w:val="28"/>
          <w:szCs w:val="28"/>
        </w:rPr>
        <w:t>дейиш но- тўғридир, чунки айтиш (буюриш) ҳаракатга эмас, шахсга йўналган.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Структур ўзгариш билан боғлиқ бўлган конструкдияларда ҳа- ракат номи (иш оти) эгалик аффиксини олмаган бўлиши шарт. Ҳаракат номи эгалик аффиксини олганда, у фақат тушум келиши</w:t>
      </w:r>
      <w:r w:rsidRPr="006F70AC">
        <w:rPr>
          <w:rStyle w:val="41"/>
          <w:sz w:val="28"/>
          <w:szCs w:val="28"/>
        </w:rPr>
        <w:softHyphen/>
        <w:t>ги фор</w:t>
      </w:r>
      <w:r w:rsidRPr="006F70AC">
        <w:rPr>
          <w:rStyle w:val="41"/>
          <w:sz w:val="28"/>
          <w:szCs w:val="28"/>
        </w:rPr>
        <w:t>масида, предмет эса жўналиш ёки қаратқич келишиги фор</w:t>
      </w:r>
      <w:r w:rsidRPr="006F70AC">
        <w:rPr>
          <w:rStyle w:val="41"/>
          <w:sz w:val="28"/>
          <w:szCs w:val="28"/>
        </w:rPr>
        <w:softHyphen/>
        <w:t xml:space="preserve">масида бўлади. Бундай ҳолларда конструкция структур синоним- лик хусусиятини йўқотади. Масалан, </w:t>
      </w:r>
      <w:r w:rsidRPr="006F70AC">
        <w:rPr>
          <w:rStyle w:val="af1"/>
          <w:sz w:val="28"/>
          <w:szCs w:val="28"/>
        </w:rPr>
        <w:t xml:space="preserve">Менга </w:t>
      </w:r>
      <w:r w:rsidRPr="006F70AC">
        <w:rPr>
          <w:rStyle w:val="af1"/>
          <w:sz w:val="28"/>
          <w:szCs w:val="28"/>
        </w:rPr>
        <w:t xml:space="preserve">нарироқ </w:t>
      </w:r>
      <w:r w:rsidRPr="006F70AC">
        <w:rPr>
          <w:rStyle w:val="af1"/>
          <w:sz w:val="28"/>
          <w:szCs w:val="28"/>
        </w:rPr>
        <w:t xml:space="preserve">бориб тури- шимни ишора </w:t>
      </w:r>
      <w:r w:rsidRPr="006F70AC">
        <w:rPr>
          <w:rStyle w:val="af1"/>
          <w:sz w:val="28"/>
          <w:szCs w:val="28"/>
        </w:rPr>
        <w:t>қилди</w:t>
      </w:r>
      <w:r w:rsidRPr="006F70AC">
        <w:rPr>
          <w:rStyle w:val="41"/>
          <w:sz w:val="28"/>
          <w:szCs w:val="28"/>
        </w:rPr>
        <w:t xml:space="preserve"> деган гапда </w:t>
      </w:r>
      <w:r w:rsidRPr="006F70AC">
        <w:rPr>
          <w:rStyle w:val="af1"/>
          <w:sz w:val="28"/>
          <w:szCs w:val="28"/>
        </w:rPr>
        <w:t>менга</w:t>
      </w:r>
      <w:r w:rsidRPr="006F70AC">
        <w:rPr>
          <w:rStyle w:val="41"/>
          <w:sz w:val="28"/>
          <w:szCs w:val="28"/>
        </w:rPr>
        <w:t xml:space="preserve"> ва </w:t>
      </w:r>
      <w:r w:rsidRPr="006F70AC">
        <w:rPr>
          <w:rStyle w:val="af1"/>
          <w:sz w:val="28"/>
          <w:szCs w:val="28"/>
        </w:rPr>
        <w:t>бориб туришимни</w:t>
      </w:r>
      <w:r w:rsidRPr="006F70AC">
        <w:rPr>
          <w:rStyle w:val="41"/>
          <w:sz w:val="28"/>
          <w:szCs w:val="28"/>
        </w:rPr>
        <w:t xml:space="preserve"> бўлак- </w:t>
      </w:r>
      <w:r w:rsidRPr="006F70AC">
        <w:rPr>
          <w:rStyle w:val="41"/>
          <w:sz w:val="28"/>
          <w:szCs w:val="28"/>
        </w:rPr>
        <w:t xml:space="preserve">ларидаги келишик формаларини алмаштириб қўллаш мумкин эмас, чунки бу гапда ҳаракатни ўз устига олган объект </w:t>
      </w:r>
      <w:r w:rsidRPr="006F70AC">
        <w:rPr>
          <w:rStyle w:val="af1"/>
          <w:sz w:val="28"/>
          <w:szCs w:val="28"/>
        </w:rPr>
        <w:t>туришимни</w:t>
      </w:r>
      <w:r w:rsidRPr="006F70AC">
        <w:rPr>
          <w:rStyle w:val="41"/>
          <w:sz w:val="28"/>
          <w:szCs w:val="28"/>
        </w:rPr>
        <w:t xml:space="preserve"> бў- либ, </w:t>
      </w:r>
      <w:r w:rsidRPr="006F70AC">
        <w:rPr>
          <w:rStyle w:val="af1"/>
          <w:sz w:val="28"/>
          <w:szCs w:val="28"/>
        </w:rPr>
        <w:t>менга</w:t>
      </w:r>
      <w:r w:rsidRPr="006F70AC">
        <w:rPr>
          <w:rStyle w:val="41"/>
          <w:sz w:val="28"/>
          <w:szCs w:val="28"/>
        </w:rPr>
        <w:t xml:space="preserve"> сўзи «бориб туришимдан» англашилган ҳаракатнинг конкрет логик субъектидир. Бу гапни </w:t>
      </w:r>
      <w:r w:rsidRPr="006F70AC">
        <w:rPr>
          <w:rStyle w:val="af1"/>
          <w:sz w:val="28"/>
          <w:szCs w:val="28"/>
        </w:rPr>
        <w:t xml:space="preserve">менинг </w:t>
      </w:r>
      <w:r w:rsidRPr="006F70AC">
        <w:rPr>
          <w:rStyle w:val="af1"/>
          <w:sz w:val="28"/>
          <w:szCs w:val="28"/>
        </w:rPr>
        <w:t xml:space="preserve">нарироқ </w:t>
      </w:r>
      <w:r w:rsidRPr="006F70AC">
        <w:rPr>
          <w:rStyle w:val="af1"/>
          <w:sz w:val="28"/>
          <w:szCs w:val="28"/>
        </w:rPr>
        <w:t xml:space="preserve">бориб тури- шимга ишора </w:t>
      </w:r>
      <w:r w:rsidRPr="006F70AC">
        <w:rPr>
          <w:rStyle w:val="af1"/>
          <w:sz w:val="28"/>
          <w:szCs w:val="28"/>
        </w:rPr>
        <w:t>қилди</w:t>
      </w:r>
      <w:r w:rsidRPr="006F70AC">
        <w:rPr>
          <w:rStyle w:val="41"/>
          <w:sz w:val="28"/>
          <w:szCs w:val="28"/>
        </w:rPr>
        <w:t xml:space="preserve"> каби формада қўллаш мумкин. Бундай қўлла- нишда ҳаракатнинг кимга йўналтирилгани эмас, </w:t>
      </w:r>
      <w:r w:rsidRPr="006F70AC">
        <w:rPr>
          <w:rStyle w:val="af1"/>
          <w:sz w:val="28"/>
          <w:szCs w:val="28"/>
        </w:rPr>
        <w:t xml:space="preserve">шахснинг нима </w:t>
      </w:r>
      <w:r w:rsidRPr="006F70AC">
        <w:rPr>
          <w:rStyle w:val="af1"/>
          <w:sz w:val="28"/>
          <w:szCs w:val="28"/>
        </w:rPr>
        <w:t xml:space="preserve">қилиши </w:t>
      </w:r>
      <w:r w:rsidRPr="006F70AC">
        <w:rPr>
          <w:rStyle w:val="af1"/>
          <w:sz w:val="28"/>
          <w:szCs w:val="28"/>
        </w:rPr>
        <w:t>лозимлиги</w:t>
      </w:r>
      <w:r w:rsidRPr="006F70AC">
        <w:rPr>
          <w:rStyle w:val="41"/>
          <w:sz w:val="28"/>
          <w:szCs w:val="28"/>
        </w:rPr>
        <w:t xml:space="preserve"> биринчи планда туради. </w:t>
      </w:r>
      <w:r w:rsidRPr="006F70AC">
        <w:rPr>
          <w:rStyle w:val="af1"/>
          <w:sz w:val="28"/>
          <w:szCs w:val="28"/>
        </w:rPr>
        <w:t>Менга</w:t>
      </w:r>
      <w:r w:rsidRPr="006F70AC">
        <w:rPr>
          <w:rStyle w:val="41"/>
          <w:sz w:val="28"/>
          <w:szCs w:val="28"/>
        </w:rPr>
        <w:t xml:space="preserve"> формасида эса «бошқага эмас» маъноси мавжуд. </w:t>
      </w:r>
      <w:r w:rsidRPr="006F70AC">
        <w:rPr>
          <w:rStyle w:val="41"/>
          <w:sz w:val="28"/>
          <w:szCs w:val="28"/>
        </w:rPr>
        <w:lastRenderedPageBreak/>
        <w:t xml:space="preserve">Шунинг учун ҳам </w:t>
      </w:r>
      <w:r w:rsidRPr="006F70AC">
        <w:rPr>
          <w:rStyle w:val="af1"/>
          <w:sz w:val="28"/>
          <w:szCs w:val="28"/>
        </w:rPr>
        <w:t>менга</w:t>
      </w:r>
      <w:r w:rsidRPr="006F70AC">
        <w:rPr>
          <w:rStyle w:val="41"/>
          <w:sz w:val="28"/>
          <w:szCs w:val="28"/>
        </w:rPr>
        <w:t xml:space="preserve"> ва </w:t>
      </w:r>
      <w:r w:rsidRPr="006F70AC">
        <w:rPr>
          <w:rStyle w:val="af1"/>
          <w:sz w:val="28"/>
          <w:szCs w:val="28"/>
        </w:rPr>
        <w:t>ме</w:t>
      </w:r>
      <w:r w:rsidRPr="006F70AC">
        <w:rPr>
          <w:rStyle w:val="af1"/>
          <w:sz w:val="28"/>
          <w:szCs w:val="28"/>
        </w:rPr>
        <w:softHyphen/>
        <w:t>нинг</w:t>
      </w:r>
      <w:r w:rsidRPr="006F70AC">
        <w:rPr>
          <w:rStyle w:val="41"/>
          <w:sz w:val="28"/>
          <w:szCs w:val="28"/>
        </w:rPr>
        <w:t xml:space="preserve"> формаларини ўз ўрнида қўл</w:t>
      </w:r>
      <w:r w:rsidRPr="006F70AC">
        <w:rPr>
          <w:rStyle w:val="41"/>
          <w:sz w:val="28"/>
          <w:szCs w:val="28"/>
        </w:rPr>
        <w:t xml:space="preserve">лаш услуб ифодаси жиҳатидан муҳимдир. </w:t>
      </w:r>
      <w:r w:rsidRPr="006F70AC">
        <w:rPr>
          <w:rStyle w:val="af1"/>
          <w:sz w:val="28"/>
          <w:szCs w:val="28"/>
        </w:rPr>
        <w:t xml:space="preserve">Менинг </w:t>
      </w:r>
      <w:r w:rsidRPr="006F70AC">
        <w:rPr>
          <w:rStyle w:val="af1"/>
          <w:sz w:val="28"/>
          <w:szCs w:val="28"/>
        </w:rPr>
        <w:t xml:space="preserve">нарироқ </w:t>
      </w:r>
      <w:r w:rsidRPr="006F70AC">
        <w:rPr>
          <w:rStyle w:val="af1"/>
          <w:sz w:val="28"/>
          <w:szCs w:val="28"/>
        </w:rPr>
        <w:t>бориб туришимни</w:t>
      </w:r>
      <w:r w:rsidRPr="006F70AC">
        <w:rPr>
          <w:rStyle w:val="41"/>
          <w:sz w:val="28"/>
          <w:szCs w:val="28"/>
        </w:rPr>
        <w:t xml:space="preserve"> (туришимга) </w:t>
      </w:r>
      <w:r w:rsidRPr="006F70AC">
        <w:rPr>
          <w:rStyle w:val="af1"/>
          <w:sz w:val="28"/>
          <w:szCs w:val="28"/>
        </w:rPr>
        <w:t xml:space="preserve">ишора </w:t>
      </w:r>
      <w:r w:rsidRPr="006F70AC">
        <w:rPr>
          <w:rStyle w:val="af1"/>
          <w:sz w:val="28"/>
          <w:szCs w:val="28"/>
        </w:rPr>
        <w:t>қилди</w:t>
      </w:r>
      <w:r w:rsidRPr="006F70AC">
        <w:rPr>
          <w:rStyle w:val="41"/>
          <w:sz w:val="28"/>
          <w:szCs w:val="28"/>
        </w:rPr>
        <w:t xml:space="preserve"> гапида феъл бир сўзнинг ўзини икки келишик формасида (тушум ва жўналиш) бошқариб келган. Қуйидаги мисол харак- терли: </w:t>
      </w:r>
      <w:r w:rsidRPr="006F70AC">
        <w:rPr>
          <w:rStyle w:val="af1"/>
          <w:sz w:val="28"/>
          <w:szCs w:val="28"/>
        </w:rPr>
        <w:t xml:space="preserve">...ўқиган қизларга </w:t>
      </w:r>
      <w:r w:rsidRPr="006F70AC">
        <w:rPr>
          <w:rStyle w:val="af1"/>
          <w:sz w:val="28"/>
          <w:szCs w:val="28"/>
        </w:rPr>
        <w:t xml:space="preserve">иш буюриб </w:t>
      </w:r>
      <w:r w:rsidRPr="006F70AC">
        <w:rPr>
          <w:rStyle w:val="af1"/>
          <w:sz w:val="28"/>
          <w:szCs w:val="28"/>
        </w:rPr>
        <w:t>бўлмайдими?</w:t>
      </w:r>
      <w:r w:rsidRPr="006F70AC">
        <w:rPr>
          <w:rStyle w:val="41"/>
          <w:sz w:val="28"/>
          <w:szCs w:val="28"/>
        </w:rPr>
        <w:t xml:space="preserve"> </w:t>
      </w:r>
      <w:r w:rsidRPr="006F70AC">
        <w:rPr>
          <w:rStyle w:val="2pt4"/>
          <w:sz w:val="28"/>
          <w:szCs w:val="28"/>
        </w:rPr>
        <w:t>(Уйғ</w:t>
      </w:r>
      <w:r w:rsidRPr="006F70AC">
        <w:rPr>
          <w:rStyle w:val="2pt4"/>
          <w:sz w:val="28"/>
          <w:szCs w:val="28"/>
        </w:rPr>
        <w:t>ун)</w:t>
      </w:r>
      <w:r w:rsidRPr="006F70AC">
        <w:rPr>
          <w:rStyle w:val="41"/>
          <w:sz w:val="28"/>
          <w:szCs w:val="28"/>
        </w:rPr>
        <w:t xml:space="preserve"> — </w:t>
      </w:r>
      <w:r w:rsidRPr="006F70AC">
        <w:rPr>
          <w:rStyle w:val="af1"/>
          <w:sz w:val="28"/>
          <w:szCs w:val="28"/>
        </w:rPr>
        <w:t xml:space="preserve">...ўқиган қизларни </w:t>
      </w:r>
      <w:r w:rsidRPr="006F70AC">
        <w:rPr>
          <w:rStyle w:val="af1"/>
          <w:sz w:val="28"/>
          <w:szCs w:val="28"/>
        </w:rPr>
        <w:t xml:space="preserve">ишга буюриб </w:t>
      </w:r>
      <w:r w:rsidRPr="006F70AC">
        <w:rPr>
          <w:rStyle w:val="af1"/>
          <w:sz w:val="28"/>
          <w:szCs w:val="28"/>
        </w:rPr>
        <w:t>бўлмайдими?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Келтирилган мисоллардан ойдинлашадики, лозимлик, зарурлик муносабатиии ифодаловчи ўтимли феъллар ҳам тушум, ҳам жўна- лиш келишиги формасидаги икки объектнинг бўлишини тақозо қилади. Ҳаракат ҳар иккала объек</w:t>
      </w:r>
      <w:r w:rsidRPr="006F70AC">
        <w:rPr>
          <w:rStyle w:val="41"/>
          <w:sz w:val="28"/>
          <w:szCs w:val="28"/>
        </w:rPr>
        <w:t>тга тааллуқли бўлгани- дан, уларни синоним сифатида қўллаш мумкин. Бунда ҳаракат қайси объектга йўналтирилгани биринчи планда турса, ўша сўз жўналиш келишиги формасида бўлади.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Орттирма даража феълларининг икки объектни (тушум ва жў- налиш формасидаги сўзла</w:t>
      </w:r>
      <w:r w:rsidRPr="006F70AC">
        <w:rPr>
          <w:rStyle w:val="41"/>
          <w:sz w:val="28"/>
          <w:szCs w:val="28"/>
        </w:rPr>
        <w:t>рни) бошқара олиши, айрим бош дара</w:t>
      </w:r>
      <w:r w:rsidRPr="006F70AC">
        <w:rPr>
          <w:rStyle w:val="41"/>
          <w:sz w:val="28"/>
          <w:szCs w:val="28"/>
        </w:rPr>
        <w:softHyphen/>
        <w:t>жа формасидаги ўтимли феълларда бўлгани каби, тинч турувчи ва ҳаракат қилаётган предметларнинг ўзаро муносабатига, бирига иккинчисининг йўналиши, таъсир этишига боғлиқ. Ҳар қандай орт</w:t>
      </w:r>
      <w:r w:rsidRPr="006F70AC">
        <w:rPr>
          <w:rStyle w:val="41"/>
          <w:sz w:val="28"/>
          <w:szCs w:val="28"/>
        </w:rPr>
        <w:softHyphen/>
        <w:t>тирма даражадаги феъл ҳам бу хусусият</w:t>
      </w:r>
      <w:r w:rsidRPr="006F70AC">
        <w:rPr>
          <w:rStyle w:val="41"/>
          <w:sz w:val="28"/>
          <w:szCs w:val="28"/>
        </w:rPr>
        <w:t>га эга бўлавермайди.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Баъзи орттирма даража феъллари икки объектни бошқарганда, предметларнинг тескари таъсири муносабати жуда ҳам кучсизла- ниб қолади: </w:t>
      </w:r>
      <w:r w:rsidRPr="006F70AC">
        <w:rPr>
          <w:rStyle w:val="5"/>
          <w:sz w:val="28"/>
          <w:szCs w:val="28"/>
        </w:rPr>
        <w:t>Унсин ...цумғонга сув тўлдириб жўнади</w:t>
      </w:r>
      <w:r w:rsidRPr="006F70AC">
        <w:rPr>
          <w:rStyle w:val="55"/>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...ё раиснинг қўйнини пуч ёнғоцца тўлдириб жўнат</w:t>
      </w:r>
      <w:r w:rsidRPr="006F70AC">
        <w:rPr>
          <w:sz w:val="28"/>
          <w:szCs w:val="28"/>
        </w:rPr>
        <w:t>дингизми?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(А. </w:t>
      </w:r>
      <w:r w:rsidRPr="006F70AC">
        <w:rPr>
          <w:rStyle w:val="2pt4"/>
          <w:sz w:val="28"/>
          <w:szCs w:val="28"/>
        </w:rPr>
        <w:t>Қаҳҳор).</w:t>
      </w:r>
      <w:r w:rsidRPr="006F70AC">
        <w:rPr>
          <w:rStyle w:val="41"/>
          <w:sz w:val="28"/>
          <w:szCs w:val="28"/>
        </w:rPr>
        <w:t xml:space="preserve"> Келтирилган мисолларда </w:t>
      </w:r>
      <w:r w:rsidRPr="006F70AC">
        <w:rPr>
          <w:rStyle w:val="af1"/>
          <w:sz w:val="28"/>
          <w:szCs w:val="28"/>
        </w:rPr>
        <w:t>цумғонга, ёнғоцца</w:t>
      </w:r>
      <w:r w:rsidRPr="006F70AC">
        <w:rPr>
          <w:rStyle w:val="41"/>
          <w:sz w:val="28"/>
          <w:szCs w:val="28"/>
        </w:rPr>
        <w:t xml:space="preserve"> сўзла- рини тушум формасида, </w:t>
      </w:r>
      <w:r w:rsidRPr="006F70AC">
        <w:rPr>
          <w:rStyle w:val="af1"/>
          <w:sz w:val="28"/>
          <w:szCs w:val="28"/>
        </w:rPr>
        <w:t>сув, цўйнини</w:t>
      </w:r>
      <w:r w:rsidRPr="006F70AC">
        <w:rPr>
          <w:rStyle w:val="41"/>
          <w:sz w:val="28"/>
          <w:szCs w:val="28"/>
        </w:rPr>
        <w:t xml:space="preserve"> сўзларини жўналиш кели</w:t>
      </w:r>
      <w:r w:rsidRPr="006F70AC">
        <w:rPr>
          <w:rStyle w:val="41"/>
          <w:sz w:val="28"/>
          <w:szCs w:val="28"/>
        </w:rPr>
        <w:softHyphen/>
        <w:t>шиги формасида қўллаш мумкин, аммо фикрлаш ва тил тарихи нуқтаи назаридан «ҳақиқат озор топган» бўлади. Кундалик алоқа қилиш жа</w:t>
      </w:r>
      <w:r w:rsidRPr="006F70AC">
        <w:rPr>
          <w:rStyle w:val="41"/>
          <w:sz w:val="28"/>
          <w:szCs w:val="28"/>
        </w:rPr>
        <w:t xml:space="preserve">раёнида биз бу тескари таъсир кучини ҳеч сезмаймиз ва мисолларни келтирилган формада ишлатаверамиз </w:t>
      </w:r>
      <w:r w:rsidRPr="006F70AC">
        <w:rPr>
          <w:rStyle w:val="af1"/>
          <w:sz w:val="28"/>
          <w:szCs w:val="28"/>
        </w:rPr>
        <w:t>(цумғон сув томонга ҳаракат цилади, қумғонни сувга тўлдирди тарзида бўлмо- ғи</w:t>
      </w:r>
      <w:r w:rsidRPr="006F70AC">
        <w:rPr>
          <w:rStyle w:val="41"/>
          <w:sz w:val="28"/>
          <w:szCs w:val="28"/>
        </w:rPr>
        <w:t xml:space="preserve"> керак эди!) </w:t>
      </w:r>
      <w:r w:rsidRPr="006F70AC">
        <w:rPr>
          <w:rStyle w:val="af1"/>
          <w:sz w:val="28"/>
          <w:szCs w:val="28"/>
        </w:rPr>
        <w:t>ёнғоцца тўлдирди</w:t>
      </w:r>
      <w:r w:rsidRPr="006F70AC">
        <w:rPr>
          <w:rStyle w:val="41"/>
          <w:sz w:val="28"/>
          <w:szCs w:val="28"/>
        </w:rPr>
        <w:t xml:space="preserve"> формасида ҳам худди шундай тескари таъсирни кўрами</w:t>
      </w:r>
      <w:r w:rsidRPr="006F70AC">
        <w:rPr>
          <w:rStyle w:val="41"/>
          <w:sz w:val="28"/>
          <w:szCs w:val="28"/>
        </w:rPr>
        <w:t xml:space="preserve">з (аслида </w:t>
      </w:r>
      <w:r w:rsidRPr="006F70AC">
        <w:rPr>
          <w:rStyle w:val="af1"/>
          <w:sz w:val="28"/>
          <w:szCs w:val="28"/>
        </w:rPr>
        <w:t xml:space="preserve">цўйнига ёнғоцни тўлдириб... </w:t>
      </w:r>
      <w:r w:rsidRPr="006F70AC">
        <w:rPr>
          <w:rStyle w:val="41"/>
          <w:sz w:val="28"/>
          <w:szCs w:val="28"/>
        </w:rPr>
        <w:t>бўлиши керак!).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Кўринадики, аниқ даража формасидаги феъллар бошқарган объектларнинг ўзаро тескари таъсирига ўхшатиш ҳодисаси (ана</w:t>
      </w:r>
      <w:r w:rsidRPr="006F70AC">
        <w:rPr>
          <w:rStyle w:val="41"/>
          <w:sz w:val="28"/>
          <w:szCs w:val="28"/>
        </w:rPr>
        <w:softHyphen/>
        <w:t>логия ҳодисаси) келтирилган мисолларда ҳам аниқ сезилиб ту- рибди.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Орттирма даража феълл</w:t>
      </w:r>
      <w:r w:rsidRPr="006F70AC">
        <w:rPr>
          <w:rStyle w:val="41"/>
          <w:sz w:val="28"/>
          <w:szCs w:val="28"/>
        </w:rPr>
        <w:t>арининг алмашган ҳолда икки объект</w:t>
      </w:r>
      <w:r w:rsidRPr="006F70AC">
        <w:rPr>
          <w:rStyle w:val="41"/>
          <w:sz w:val="28"/>
          <w:szCs w:val="28"/>
        </w:rPr>
        <w:softHyphen/>
        <w:t>ни бошқариши билан турли воқеликнинг тескари таъсири (предмет- ларнинг тескари йўналиши эмас!) ва айни бир воқеликнинг тес</w:t>
      </w:r>
      <w:r w:rsidRPr="006F70AC">
        <w:rPr>
          <w:rStyle w:val="41"/>
          <w:sz w:val="28"/>
          <w:szCs w:val="28"/>
        </w:rPr>
        <w:softHyphen/>
        <w:t xml:space="preserve">кари таъсири муносабати ифодаланади: </w:t>
      </w:r>
      <w:r w:rsidRPr="006F70AC">
        <w:rPr>
          <w:rStyle w:val="af1"/>
          <w:sz w:val="28"/>
          <w:szCs w:val="28"/>
        </w:rPr>
        <w:t>Крратой оч қорнини бе- маза мошхўрдага тўлдириб... ўтирарди</w:t>
      </w:r>
      <w:r w:rsidRPr="006F70AC">
        <w:rPr>
          <w:rStyle w:val="41"/>
          <w:sz w:val="28"/>
          <w:szCs w:val="28"/>
        </w:rPr>
        <w:t xml:space="preserve"> (</w:t>
      </w:r>
      <w:r w:rsidRPr="006F70AC">
        <w:rPr>
          <w:rStyle w:val="41"/>
          <w:sz w:val="28"/>
          <w:szCs w:val="28"/>
        </w:rPr>
        <w:t xml:space="preserve">О й б е к); </w:t>
      </w:r>
      <w:r w:rsidRPr="006F70AC">
        <w:rPr>
          <w:rStyle w:val="af1"/>
          <w:sz w:val="28"/>
          <w:szCs w:val="28"/>
        </w:rPr>
        <w:t>Савдогар бир</w:t>
      </w:r>
      <w:r w:rsidRPr="006F70AC">
        <w:rPr>
          <w:rStyle w:val="41"/>
          <w:sz w:val="28"/>
          <w:szCs w:val="28"/>
        </w:rPr>
        <w:t xml:space="preserve"> </w:t>
      </w:r>
      <w:r w:rsidRPr="006F70AC">
        <w:rPr>
          <w:rStyle w:val="41"/>
          <w:sz w:val="28"/>
          <w:szCs w:val="28"/>
          <w:vertAlign w:val="superscript"/>
        </w:rPr>
        <w:t>1</w:t>
      </w:r>
      <w:r w:rsidRPr="006F70AC">
        <w:rPr>
          <w:rStyle w:val="41"/>
          <w:sz w:val="28"/>
          <w:szCs w:val="28"/>
        </w:rPr>
        <w:t xml:space="preserve"> </w:t>
      </w:r>
      <w:r w:rsidRPr="006F70AC">
        <w:rPr>
          <w:rStyle w:val="af1"/>
          <w:sz w:val="28"/>
          <w:szCs w:val="28"/>
        </w:rPr>
        <w:t xml:space="preserve">цутини </w:t>
      </w:r>
      <w:r w:rsidRPr="006F70AC">
        <w:rPr>
          <w:rStyle w:val="af1"/>
          <w:sz w:val="28"/>
          <w:szCs w:val="28"/>
        </w:rPr>
        <w:t>~</w:t>
      </w:r>
      <w:r w:rsidRPr="006F70AC">
        <w:rPr>
          <w:rStyle w:val="af4"/>
          <w:sz w:val="28"/>
          <w:szCs w:val="28"/>
        </w:rPr>
        <w:t>длтинга~тўлғазио оер</w:t>
      </w:r>
      <w:r w:rsidRPr="006F70AC">
        <w:rPr>
          <w:rStyle w:val="af1"/>
          <w:sz w:val="28"/>
          <w:szCs w:val="28"/>
        </w:rPr>
        <w:t>ибди</w:t>
      </w:r>
      <w:r w:rsidRPr="006F70AC">
        <w:rPr>
          <w:rStyle w:val="41"/>
          <w:sz w:val="28"/>
          <w:szCs w:val="28"/>
        </w:rPr>
        <w:t xml:space="preserve"> («Маликаи Ҳуснобод») каби ' (аслида:' қории Оир жойда тўради, мошхўрда қоринга томон ҳара- кат қилади; қути бир жойда туради, олтин қути томон ҳаракат қилади!).</w:t>
      </w:r>
    </w:p>
    <w:p w:rsidR="00917E11" w:rsidRPr="006F70AC" w:rsidRDefault="00CA00D4" w:rsidP="006F70AC">
      <w:pPr>
        <w:pStyle w:val="17"/>
        <w:shd w:val="clear" w:color="auto" w:fill="auto"/>
        <w:tabs>
          <w:tab w:val="right" w:pos="5042"/>
          <w:tab w:val="center" w:pos="5517"/>
          <w:tab w:val="right" w:pos="6722"/>
        </w:tabs>
        <w:spacing w:line="240" w:lineRule="auto"/>
        <w:ind w:firstLine="426"/>
        <w:rPr>
          <w:sz w:val="28"/>
          <w:szCs w:val="28"/>
        </w:rPr>
      </w:pPr>
      <w:r w:rsidRPr="006F70AC">
        <w:rPr>
          <w:rStyle w:val="41"/>
          <w:sz w:val="28"/>
          <w:szCs w:val="28"/>
        </w:rPr>
        <w:t xml:space="preserve">Келтирилган мисолларимизда </w:t>
      </w:r>
      <w:r w:rsidRPr="006F70AC">
        <w:rPr>
          <w:rStyle w:val="af1"/>
          <w:sz w:val="28"/>
          <w:szCs w:val="28"/>
        </w:rPr>
        <w:t>тўлдирмоц</w:t>
      </w:r>
      <w:r w:rsidRPr="006F70AC">
        <w:rPr>
          <w:rStyle w:val="41"/>
          <w:sz w:val="28"/>
          <w:szCs w:val="28"/>
        </w:rPr>
        <w:t xml:space="preserve"> феълининг </w:t>
      </w:r>
      <w:r w:rsidRPr="006F70AC">
        <w:rPr>
          <w:rStyle w:val="af1"/>
          <w:sz w:val="28"/>
          <w:szCs w:val="28"/>
        </w:rPr>
        <w:t>цорин, мошхўрда, цути</w:t>
      </w:r>
      <w:r w:rsidRPr="006F70AC">
        <w:rPr>
          <w:rStyle w:val="41"/>
          <w:sz w:val="28"/>
          <w:szCs w:val="28"/>
        </w:rPr>
        <w:t xml:space="preserve"> сўзларига муносабатини таҳлил қилиб кўрайлик: биринчи гапни </w:t>
      </w:r>
      <w:r w:rsidRPr="006F70AC">
        <w:rPr>
          <w:rStyle w:val="af1"/>
          <w:sz w:val="28"/>
          <w:szCs w:val="28"/>
        </w:rPr>
        <w:t>цорнига мошхўрдани тўлдириб</w:t>
      </w:r>
      <w:r w:rsidRPr="006F70AC">
        <w:rPr>
          <w:rStyle w:val="41"/>
          <w:sz w:val="28"/>
          <w:szCs w:val="28"/>
        </w:rPr>
        <w:t xml:space="preserve"> тарзида қўллаш ҳам мумкин. Зотан </w:t>
      </w:r>
      <w:r w:rsidRPr="006F70AC">
        <w:rPr>
          <w:rStyle w:val="af1"/>
          <w:sz w:val="28"/>
          <w:szCs w:val="28"/>
        </w:rPr>
        <w:t xml:space="preserve">цорин </w:t>
      </w:r>
      <w:r w:rsidRPr="006F70AC">
        <w:rPr>
          <w:rStyle w:val="af1"/>
          <w:sz w:val="28"/>
          <w:szCs w:val="28"/>
        </w:rPr>
        <w:lastRenderedPageBreak/>
        <w:t>мошхўрдага</w:t>
      </w:r>
      <w:r w:rsidRPr="006F70AC">
        <w:rPr>
          <w:rStyle w:val="41"/>
          <w:sz w:val="28"/>
          <w:szCs w:val="28"/>
        </w:rPr>
        <w:t xml:space="preserve"> томон эмас, аксинча, </w:t>
      </w:r>
      <w:r w:rsidRPr="006F70AC">
        <w:rPr>
          <w:rStyle w:val="af1"/>
          <w:sz w:val="28"/>
          <w:szCs w:val="28"/>
        </w:rPr>
        <w:t>мошхўрда цоринга томон</w:t>
      </w:r>
      <w:r w:rsidRPr="006F70AC">
        <w:rPr>
          <w:rStyle w:val="41"/>
          <w:sz w:val="28"/>
          <w:szCs w:val="28"/>
        </w:rPr>
        <w:t xml:space="preserve"> ҳаракат қилиши керак, аслида </w:t>
      </w:r>
      <w:r w:rsidRPr="006F70AC">
        <w:rPr>
          <w:rStyle w:val="af1"/>
          <w:sz w:val="28"/>
          <w:szCs w:val="28"/>
        </w:rPr>
        <w:t xml:space="preserve">цоринга </w:t>
      </w:r>
      <w:r w:rsidRPr="006F70AC">
        <w:rPr>
          <w:rStyle w:val="af1"/>
          <w:sz w:val="28"/>
          <w:szCs w:val="28"/>
        </w:rPr>
        <w:t xml:space="preserve">мошхўрдани </w:t>
      </w:r>
      <w:r w:rsidRPr="006F70AC">
        <w:rPr>
          <w:rStyle w:val="41"/>
          <w:sz w:val="28"/>
          <w:szCs w:val="28"/>
        </w:rPr>
        <w:t xml:space="preserve">шаклида қўлланмоғи лозим эди </w:t>
      </w:r>
      <w:r w:rsidRPr="006F70AC">
        <w:rPr>
          <w:rStyle w:val="af1"/>
          <w:sz w:val="28"/>
          <w:szCs w:val="28"/>
        </w:rPr>
        <w:t>(меҳмонларга ош тортмоц</w:t>
      </w:r>
      <w:r w:rsidRPr="006F70AC">
        <w:rPr>
          <w:rStyle w:val="41"/>
          <w:sz w:val="28"/>
          <w:szCs w:val="28"/>
        </w:rPr>
        <w:t xml:space="preserve"> мисоли- ни қиёс қилинг!), чунки </w:t>
      </w:r>
      <w:r w:rsidRPr="006F70AC">
        <w:rPr>
          <w:rStyle w:val="af1"/>
          <w:sz w:val="28"/>
          <w:szCs w:val="28"/>
        </w:rPr>
        <w:t>цорин</w:t>
      </w:r>
      <w:r w:rsidRPr="006F70AC">
        <w:rPr>
          <w:rStyle w:val="41"/>
          <w:sz w:val="28"/>
          <w:szCs w:val="28"/>
        </w:rPr>
        <w:t xml:space="preserve"> ҳеч қачон </w:t>
      </w:r>
      <w:r w:rsidRPr="006F70AC">
        <w:rPr>
          <w:rStyle w:val="af1"/>
          <w:sz w:val="28"/>
          <w:szCs w:val="28"/>
        </w:rPr>
        <w:t>мошхўрдага</w:t>
      </w:r>
      <w:r w:rsidRPr="006F70AC">
        <w:rPr>
          <w:rStyle w:val="41"/>
          <w:sz w:val="28"/>
          <w:szCs w:val="28"/>
        </w:rPr>
        <w:t xml:space="preserve"> тўлдирилмай- ди. Лекин шунга қарамай, </w:t>
      </w:r>
      <w:r w:rsidRPr="006F70AC">
        <w:rPr>
          <w:rStyle w:val="af1"/>
          <w:sz w:val="28"/>
          <w:szCs w:val="28"/>
        </w:rPr>
        <w:t>цоринни ...мошхўрдага</w:t>
      </w:r>
      <w:r w:rsidRPr="006F70AC">
        <w:rPr>
          <w:rStyle w:val="41"/>
          <w:sz w:val="28"/>
          <w:szCs w:val="28"/>
        </w:rPr>
        <w:t xml:space="preserve"> формаси қўллан- ган. Бундай ҳолларда </w:t>
      </w:r>
      <w:r w:rsidRPr="006F70AC">
        <w:rPr>
          <w:rStyle w:val="af1"/>
          <w:sz w:val="28"/>
          <w:szCs w:val="28"/>
        </w:rPr>
        <w:t>тўлдирмоц</w:t>
      </w:r>
      <w:r w:rsidRPr="006F70AC">
        <w:rPr>
          <w:rStyle w:val="41"/>
          <w:sz w:val="28"/>
          <w:szCs w:val="28"/>
        </w:rPr>
        <w:t xml:space="preserve"> ҳаракатини қайси о</w:t>
      </w:r>
      <w:r w:rsidRPr="006F70AC">
        <w:rPr>
          <w:rStyle w:val="41"/>
          <w:sz w:val="28"/>
          <w:szCs w:val="28"/>
        </w:rPr>
        <w:t>бъект ўз ус- тига олганлигига, шу объектга эътибор берилганлигига боғлиқ бў- лади. Бундан ташқари, предметиинг предметга тескари йўналишн муносабатини кўрсатувчи конструкдияларда аналогия қонунининг таъсири борлиги очиқ сезилиб турибди:</w:t>
      </w:r>
      <w:r w:rsidRPr="006F70AC">
        <w:rPr>
          <w:rStyle w:val="41"/>
          <w:sz w:val="28"/>
          <w:szCs w:val="28"/>
        </w:rPr>
        <w:tab/>
      </w:r>
      <w:r w:rsidRPr="006F70AC">
        <w:rPr>
          <w:rStyle w:val="af1"/>
          <w:sz w:val="28"/>
          <w:szCs w:val="28"/>
        </w:rPr>
        <w:t>цорнини</w:t>
      </w:r>
      <w:r w:rsidRPr="006F70AC">
        <w:rPr>
          <w:rStyle w:val="af1"/>
          <w:sz w:val="28"/>
          <w:szCs w:val="28"/>
        </w:rPr>
        <w:tab/>
        <w:t>овцатга</w:t>
      </w:r>
      <w:r w:rsidRPr="006F70AC">
        <w:rPr>
          <w:rStyle w:val="af1"/>
          <w:sz w:val="28"/>
          <w:szCs w:val="28"/>
        </w:rPr>
        <w:tab/>
        <w:t>тўл</w:t>
      </w:r>
      <w:r w:rsidRPr="006F70AC">
        <w:rPr>
          <w:rStyle w:val="af1"/>
          <w:sz w:val="28"/>
          <w:szCs w:val="28"/>
        </w:rPr>
        <w:t>дир-</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моц</w:t>
      </w:r>
      <w:r w:rsidRPr="006F70AC">
        <w:rPr>
          <w:rStyle w:val="41"/>
          <w:sz w:val="28"/>
          <w:szCs w:val="28"/>
        </w:rPr>
        <w:t xml:space="preserve"> дейиш мумкин, лекин </w:t>
      </w:r>
      <w:r w:rsidRPr="006F70AC">
        <w:rPr>
          <w:rStyle w:val="af1"/>
          <w:sz w:val="28"/>
          <w:szCs w:val="28"/>
        </w:rPr>
        <w:t xml:space="preserve">овцатни </w:t>
      </w:r>
      <w:r w:rsidRPr="006F70AC">
        <w:rPr>
          <w:rStyle w:val="af1"/>
          <w:sz w:val="28"/>
          <w:szCs w:val="28"/>
        </w:rPr>
        <w:t xml:space="preserve">цоринга </w:t>
      </w:r>
      <w:r w:rsidRPr="006F70AC">
        <w:rPr>
          <w:rStyle w:val="af1"/>
          <w:sz w:val="28"/>
          <w:szCs w:val="28"/>
        </w:rPr>
        <w:t>тўлдирмоц</w:t>
      </w:r>
      <w:r w:rsidRPr="006F70AC">
        <w:rPr>
          <w:rStyle w:val="41"/>
          <w:sz w:val="28"/>
          <w:szCs w:val="28"/>
        </w:rPr>
        <w:t xml:space="preserve"> тарзида қўллаш мумкин эмас; </w:t>
      </w:r>
      <w:r w:rsidRPr="006F70AC">
        <w:rPr>
          <w:rStyle w:val="af1"/>
          <w:sz w:val="28"/>
          <w:szCs w:val="28"/>
        </w:rPr>
        <w:t>тўлдирмоц</w:t>
      </w:r>
      <w:r w:rsidRPr="006F70AC">
        <w:rPr>
          <w:rStyle w:val="41"/>
          <w:sz w:val="28"/>
          <w:szCs w:val="28"/>
        </w:rPr>
        <w:t xml:space="preserve"> феъли эса икки хил конструкция- да ҳам бошқарувчилик вазифасини адо этаверади. Аналогия кучи</w:t>
      </w:r>
      <w:r w:rsidRPr="006F70AC">
        <w:rPr>
          <w:rStyle w:val="41"/>
          <w:sz w:val="28"/>
          <w:szCs w:val="28"/>
        </w:rPr>
        <w:softHyphen/>
        <w:t xml:space="preserve">ни шундан билса ҳам бўладики, </w:t>
      </w:r>
      <w:r w:rsidRPr="006F70AC">
        <w:rPr>
          <w:rStyle w:val="af1"/>
          <w:sz w:val="28"/>
          <w:szCs w:val="28"/>
        </w:rPr>
        <w:t xml:space="preserve">цутини олтинга </w:t>
      </w:r>
      <w:r w:rsidRPr="006F70AC">
        <w:rPr>
          <w:rStyle w:val="af1"/>
          <w:sz w:val="28"/>
          <w:szCs w:val="28"/>
        </w:rPr>
        <w:t>тўлдирмоц</w:t>
      </w:r>
      <w:r w:rsidRPr="006F70AC">
        <w:rPr>
          <w:rStyle w:val="41"/>
          <w:sz w:val="28"/>
          <w:szCs w:val="28"/>
        </w:rPr>
        <w:t xml:space="preserve"> бирик</w:t>
      </w:r>
      <w:r w:rsidRPr="006F70AC">
        <w:rPr>
          <w:rStyle w:val="41"/>
          <w:sz w:val="28"/>
          <w:szCs w:val="28"/>
        </w:rPr>
        <w:softHyphen/>
        <w:t xml:space="preserve">масини </w:t>
      </w:r>
      <w:r w:rsidRPr="006F70AC">
        <w:rPr>
          <w:rStyle w:val="af1"/>
          <w:sz w:val="28"/>
          <w:szCs w:val="28"/>
        </w:rPr>
        <w:t>цу</w:t>
      </w:r>
      <w:r w:rsidRPr="006F70AC">
        <w:rPr>
          <w:rStyle w:val="af1"/>
          <w:sz w:val="28"/>
          <w:szCs w:val="28"/>
        </w:rPr>
        <w:t xml:space="preserve">тини олтин билан </w:t>
      </w:r>
      <w:r w:rsidRPr="006F70AC">
        <w:rPr>
          <w:rStyle w:val="af1"/>
          <w:sz w:val="28"/>
          <w:szCs w:val="28"/>
        </w:rPr>
        <w:t>тўлдирмоц</w:t>
      </w:r>
      <w:r w:rsidRPr="006F70AC">
        <w:rPr>
          <w:rStyle w:val="41"/>
          <w:sz w:val="28"/>
          <w:szCs w:val="28"/>
        </w:rPr>
        <w:t xml:space="preserve"> тарзида айтиш мумкин, ле</w:t>
      </w:r>
      <w:r w:rsidRPr="006F70AC">
        <w:rPr>
          <w:rStyle w:val="41"/>
          <w:sz w:val="28"/>
          <w:szCs w:val="28"/>
        </w:rPr>
        <w:softHyphen/>
        <w:t xml:space="preserve">кин </w:t>
      </w:r>
      <w:r w:rsidRPr="006F70AC">
        <w:rPr>
          <w:rStyle w:val="af1"/>
          <w:sz w:val="28"/>
          <w:szCs w:val="28"/>
        </w:rPr>
        <w:t xml:space="preserve">олтинни цути билан, овцатни цорин билан </w:t>
      </w:r>
      <w:r w:rsidRPr="006F70AC">
        <w:rPr>
          <w:rStyle w:val="af1"/>
          <w:sz w:val="28"/>
          <w:szCs w:val="28"/>
        </w:rPr>
        <w:t>тўлдирмоц</w:t>
      </w:r>
      <w:r w:rsidRPr="006F70AC">
        <w:rPr>
          <w:rStyle w:val="41"/>
          <w:sz w:val="28"/>
          <w:szCs w:val="28"/>
        </w:rPr>
        <w:t xml:space="preserve"> тарзида гап тузиш мумкин эмас. Ҳар иккала ҳолатда ҳам бирикмада ишти</w:t>
      </w:r>
      <w:r w:rsidRPr="006F70AC">
        <w:rPr>
          <w:rStyle w:val="41"/>
          <w:sz w:val="28"/>
          <w:szCs w:val="28"/>
        </w:rPr>
        <w:softHyphen/>
        <w:t>рок қилган ҳоким ва тобе компонентларнинг лексик-грамматик то- монини ҳисобга олм</w:t>
      </w:r>
      <w:r w:rsidRPr="006F70AC">
        <w:rPr>
          <w:rStyle w:val="41"/>
          <w:sz w:val="28"/>
          <w:szCs w:val="28"/>
        </w:rPr>
        <w:t xml:space="preserve">оқ керак бўлади. </w:t>
      </w:r>
      <w:r w:rsidRPr="006F70AC">
        <w:rPr>
          <w:rStyle w:val="af1"/>
          <w:sz w:val="28"/>
          <w:szCs w:val="28"/>
        </w:rPr>
        <w:t xml:space="preserve">Олтинни цутига </w:t>
      </w:r>
      <w:r w:rsidRPr="006F70AC">
        <w:rPr>
          <w:rStyle w:val="af1"/>
          <w:sz w:val="28"/>
          <w:szCs w:val="28"/>
        </w:rPr>
        <w:t xml:space="preserve">тўлдирмоц </w:t>
      </w:r>
      <w:r w:rsidRPr="006F70AC">
        <w:rPr>
          <w:rStyle w:val="41"/>
          <w:sz w:val="28"/>
          <w:szCs w:val="28"/>
        </w:rPr>
        <w:t xml:space="preserve">бирикмасида олтиннинг қутига томон ҳаракати ифода этилган, лекин </w:t>
      </w:r>
      <w:r w:rsidRPr="006F70AC">
        <w:rPr>
          <w:rStyle w:val="af1"/>
          <w:sz w:val="28"/>
          <w:szCs w:val="28"/>
        </w:rPr>
        <w:t xml:space="preserve">қутини </w:t>
      </w:r>
      <w:r w:rsidRPr="006F70AC">
        <w:rPr>
          <w:rStyle w:val="af1"/>
          <w:sz w:val="28"/>
          <w:szCs w:val="28"/>
        </w:rPr>
        <w:t xml:space="preserve">олтинга </w:t>
      </w:r>
      <w:r w:rsidRPr="006F70AC">
        <w:rPr>
          <w:rStyle w:val="af1"/>
          <w:sz w:val="28"/>
          <w:szCs w:val="28"/>
        </w:rPr>
        <w:t>тўлдирмоқ</w:t>
      </w:r>
      <w:r w:rsidRPr="006F70AC">
        <w:rPr>
          <w:rStyle w:val="41"/>
          <w:sz w:val="28"/>
          <w:szCs w:val="28"/>
        </w:rPr>
        <w:t xml:space="preserve"> формасида ҳам қутининг олтинга; томон ҳаракати маъноси мавжуд. </w:t>
      </w:r>
      <w:r w:rsidRPr="006F70AC">
        <w:rPr>
          <w:rStyle w:val="af1"/>
          <w:sz w:val="28"/>
          <w:szCs w:val="28"/>
        </w:rPr>
        <w:t>Қорин</w:t>
      </w:r>
      <w:r w:rsidRPr="006F70AC">
        <w:rPr>
          <w:rStyle w:val="41"/>
          <w:sz w:val="28"/>
          <w:szCs w:val="28"/>
        </w:rPr>
        <w:t xml:space="preserve"> ҳеч қачон овқатга томон: ҳаракат қилмаганидек (овқатнин</w:t>
      </w:r>
      <w:r w:rsidRPr="006F70AC">
        <w:rPr>
          <w:rStyle w:val="41"/>
          <w:sz w:val="28"/>
          <w:szCs w:val="28"/>
        </w:rPr>
        <w:t>г ичига), аслида қути ҳам олтин- нииг ич томонига ҳаракат қилмайди, лекин икки хил грамматик ҳолатда ҳам аслида ҳаракатни ўз устига олган предмет (тўғр№ объект) бошқа бир предмет томон йўналганлиги, йўналтирилган- лиги маъноси уқилаверади. Қисқаси, биринчи</w:t>
      </w:r>
      <w:r w:rsidRPr="006F70AC">
        <w:rPr>
          <w:rStyle w:val="41"/>
          <w:sz w:val="28"/>
          <w:szCs w:val="28"/>
        </w:rPr>
        <w:t xml:space="preserve"> гапда </w:t>
      </w:r>
      <w:r w:rsidRPr="006F70AC">
        <w:rPr>
          <w:rStyle w:val="af1"/>
          <w:sz w:val="28"/>
          <w:szCs w:val="28"/>
        </w:rPr>
        <w:t>(қоринни ов- қатга</w:t>
      </w:r>
      <w:r w:rsidRPr="006F70AC">
        <w:rPr>
          <w:rStyle w:val="41"/>
          <w:sz w:val="28"/>
          <w:szCs w:val="28"/>
        </w:rPr>
        <w:t xml:space="preserve"> — </w:t>
      </w:r>
      <w:r w:rsidRPr="006F70AC">
        <w:rPr>
          <w:rStyle w:val="af1"/>
          <w:sz w:val="28"/>
          <w:szCs w:val="28"/>
        </w:rPr>
        <w:t>овқатни қоринга тўлдирди)</w:t>
      </w:r>
      <w:r w:rsidRPr="006F70AC">
        <w:rPr>
          <w:rStyle w:val="41"/>
          <w:sz w:val="28"/>
          <w:szCs w:val="28"/>
        </w:rPr>
        <w:t xml:space="preserve"> тескари ҳаракат йўқ, конс</w:t>
      </w:r>
      <w:r w:rsidRPr="006F70AC">
        <w:rPr>
          <w:rStyle w:val="41"/>
          <w:sz w:val="28"/>
          <w:szCs w:val="28"/>
        </w:rPr>
        <w:softHyphen/>
        <w:t xml:space="preserve">трукция эса аналогия йўли билан юзага келган; иккинчи гапда эса </w:t>
      </w:r>
      <w:r w:rsidRPr="006F70AC">
        <w:rPr>
          <w:rStyle w:val="af1"/>
          <w:sz w:val="28"/>
          <w:szCs w:val="28"/>
        </w:rPr>
        <w:t xml:space="preserve">(цумғонни </w:t>
      </w:r>
      <w:r w:rsidRPr="006F70AC">
        <w:rPr>
          <w:rStyle w:val="af1"/>
          <w:sz w:val="28"/>
          <w:szCs w:val="28"/>
        </w:rPr>
        <w:t xml:space="preserve">сувга </w:t>
      </w:r>
      <w:r w:rsidRPr="006F70AC">
        <w:rPr>
          <w:rStyle w:val="af1"/>
          <w:sz w:val="28"/>
          <w:szCs w:val="28"/>
        </w:rPr>
        <w:t>тўлдирди</w:t>
      </w:r>
      <w:r w:rsidRPr="006F70AC">
        <w:rPr>
          <w:rStyle w:val="41"/>
          <w:sz w:val="28"/>
          <w:szCs w:val="28"/>
        </w:rPr>
        <w:t xml:space="preserve">— </w:t>
      </w:r>
      <w:r w:rsidRPr="006F70AC">
        <w:rPr>
          <w:rStyle w:val="af1"/>
          <w:sz w:val="28"/>
          <w:szCs w:val="28"/>
        </w:rPr>
        <w:t xml:space="preserve">сувни </w:t>
      </w:r>
      <w:r w:rsidRPr="006F70AC">
        <w:rPr>
          <w:rStyle w:val="af1"/>
          <w:sz w:val="28"/>
          <w:szCs w:val="28"/>
        </w:rPr>
        <w:t>қумғонга тўлдирди)</w:t>
      </w:r>
      <w:r w:rsidRPr="006F70AC">
        <w:rPr>
          <w:rStyle w:val="41"/>
          <w:sz w:val="28"/>
          <w:szCs w:val="28"/>
        </w:rPr>
        <w:t xml:space="preserve"> бундай</w:t>
      </w:r>
      <w:r w:rsidRPr="006F70AC">
        <w:rPr>
          <w:rStyle w:val="41"/>
          <w:sz w:val="28"/>
          <w:szCs w:val="28"/>
          <w:vertAlign w:val="superscript"/>
        </w:rPr>
        <w:t>1</w:t>
      </w:r>
      <w:r w:rsidRPr="006F70AC">
        <w:rPr>
          <w:rStyle w:val="41"/>
          <w:sz w:val="28"/>
          <w:szCs w:val="28"/>
        </w:rPr>
        <w:t xml:space="preserve"> тескари ҳаракат очиқ уқилиб турибди; учинчи типга таа</w:t>
      </w:r>
      <w:r w:rsidRPr="006F70AC">
        <w:rPr>
          <w:rStyle w:val="41"/>
          <w:sz w:val="28"/>
          <w:szCs w:val="28"/>
        </w:rPr>
        <w:t>ллуқли конструкцияларда эса нисбий бўлса ҳам предмет (объект) ларнинг тескари ҳаракати мавжуд (қути олтин томонга ҳаракат қилмоғю мумкин), лекин мантиқан қути олтинга (олтиннинг ичига) ҳаракат қилмоғи мумкин эмас. Куринадики, бунда ҳам грамматик аиало- гия</w:t>
      </w:r>
      <w:r w:rsidRPr="006F70AC">
        <w:rPr>
          <w:rStyle w:val="41"/>
          <w:sz w:val="28"/>
          <w:szCs w:val="28"/>
        </w:rPr>
        <w:t>нинг кучи бор.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Бундай конструкциялар сўз бирикмалари синтаксисининг струк</w:t>
      </w:r>
      <w:r w:rsidRPr="006F70AC">
        <w:rPr>
          <w:rStyle w:val="41"/>
          <w:sz w:val="28"/>
          <w:szCs w:val="28"/>
        </w:rPr>
        <w:softHyphen/>
        <w:t>тур синонимлар гуруҳига оид бўлиб, келишик формаларининг функционал алмашинуви системаси билан маҳкам боғлиқдирки,. уни синчиклаб ўрганиш тилдаги мавжуд жараёнларни тўғри идрок қилиш</w:t>
      </w:r>
      <w:r w:rsidRPr="006F70AC">
        <w:rPr>
          <w:rStyle w:val="41"/>
          <w:sz w:val="28"/>
          <w:szCs w:val="28"/>
        </w:rPr>
        <w:t xml:space="preserve"> учун шубҳасиз ёрдамлашади. Шундан келиб чиқадики, бу типдаги конструкцияларда (структур синоним деб ҳисоблангаге алмашинишда)- келишик формалари эмас, балки гаплар — струк- туралар ўзаро синонимдир. Келишик формалари бир сўзнинг ўзида вазифадош қўлланган </w:t>
      </w:r>
      <w:r w:rsidRPr="006F70AC">
        <w:rPr>
          <w:rStyle w:val="41"/>
          <w:sz w:val="28"/>
          <w:szCs w:val="28"/>
        </w:rPr>
        <w:t xml:space="preserve">конструкциялар </w:t>
      </w:r>
      <w:r w:rsidRPr="006F70AC">
        <w:rPr>
          <w:rStyle w:val="af1"/>
          <w:sz w:val="28"/>
          <w:szCs w:val="28"/>
        </w:rPr>
        <w:t xml:space="preserve">(ёзишга </w:t>
      </w:r>
      <w:r w:rsidRPr="006F70AC">
        <w:rPr>
          <w:rStyle w:val="af1"/>
          <w:sz w:val="28"/>
          <w:szCs w:val="28"/>
        </w:rPr>
        <w:t>ўрганмоц</w:t>
      </w:r>
      <w:r w:rsidRPr="006F70AC">
        <w:rPr>
          <w:rStyle w:val="41"/>
          <w:sz w:val="28"/>
          <w:szCs w:val="28"/>
        </w:rPr>
        <w:t>—</w:t>
      </w:r>
      <w:r w:rsidRPr="006F70AC">
        <w:rPr>
          <w:rStyle w:val="af1"/>
          <w:sz w:val="28"/>
          <w:szCs w:val="28"/>
        </w:rPr>
        <w:t xml:space="preserve">ёзишни </w:t>
      </w:r>
      <w:r w:rsidRPr="006F70AC">
        <w:rPr>
          <w:rStyle w:val="af1"/>
          <w:sz w:val="28"/>
          <w:szCs w:val="28"/>
        </w:rPr>
        <w:t xml:space="preserve">ўрганмоқ; </w:t>
      </w:r>
      <w:r w:rsidRPr="006F70AC">
        <w:rPr>
          <w:rStyle w:val="af1"/>
          <w:sz w:val="28"/>
          <w:szCs w:val="28"/>
        </w:rPr>
        <w:t xml:space="preserve">отга </w:t>
      </w:r>
      <w:r w:rsidRPr="006F70AC">
        <w:rPr>
          <w:rStyle w:val="af1"/>
          <w:sz w:val="28"/>
          <w:szCs w:val="28"/>
        </w:rPr>
        <w:t>минмоқ</w:t>
      </w:r>
      <w:r w:rsidRPr="006F70AC">
        <w:rPr>
          <w:rStyle w:val="41"/>
          <w:sz w:val="28"/>
          <w:szCs w:val="28"/>
        </w:rPr>
        <w:t>—</w:t>
      </w:r>
      <w:r w:rsidRPr="006F70AC">
        <w:rPr>
          <w:rStyle w:val="af1"/>
          <w:sz w:val="28"/>
          <w:szCs w:val="28"/>
        </w:rPr>
        <w:t xml:space="preserve">отни </w:t>
      </w:r>
      <w:r w:rsidRPr="006F70AC">
        <w:rPr>
          <w:rStyle w:val="af1"/>
          <w:sz w:val="28"/>
          <w:szCs w:val="28"/>
        </w:rPr>
        <w:t>минмоқ</w:t>
      </w:r>
      <w:r w:rsidRPr="006F70AC">
        <w:rPr>
          <w:rStyle w:val="41"/>
          <w:sz w:val="28"/>
          <w:szCs w:val="28"/>
        </w:rPr>
        <w:t xml:space="preserve"> каби) юқорида қайд қилин- ган структур синонимлардан фарқли экани кўриниб турибди, ле</w:t>
      </w:r>
      <w:r w:rsidRPr="006F70AC">
        <w:rPr>
          <w:rStyle w:val="41"/>
          <w:sz w:val="28"/>
          <w:szCs w:val="28"/>
        </w:rPr>
        <w:softHyphen/>
        <w:t>кин улар ўртасида умумий ўхшашлик ҳам бор: кенг маънода бу- ларда ҳам гап структураси ўзгаради ва</w:t>
      </w:r>
      <w:r w:rsidRPr="006F70AC">
        <w:rPr>
          <w:rStyle w:val="41"/>
          <w:sz w:val="28"/>
          <w:szCs w:val="28"/>
        </w:rPr>
        <w:t xml:space="preserve"> бу ўзгариш туфайли сўз- ларнинг гапдаги вазифаси ҳам бошқача бўлиб кетиши мумкин: </w:t>
      </w:r>
      <w:r w:rsidRPr="006F70AC">
        <w:rPr>
          <w:rStyle w:val="af1"/>
          <w:sz w:val="28"/>
          <w:szCs w:val="28"/>
        </w:rPr>
        <w:t xml:space="preserve">деразага чертди—деразани чертди, </w:t>
      </w:r>
      <w:r w:rsidRPr="006F70AC">
        <w:rPr>
          <w:rStyle w:val="af1"/>
          <w:sz w:val="28"/>
          <w:szCs w:val="28"/>
        </w:rPr>
        <w:lastRenderedPageBreak/>
        <w:t xml:space="preserve">деворга чизди—деворни чизди </w:t>
      </w:r>
      <w:r w:rsidRPr="006F70AC">
        <w:rPr>
          <w:rStyle w:val="41"/>
          <w:sz w:val="28"/>
          <w:szCs w:val="28"/>
        </w:rPr>
        <w:t xml:space="preserve">гапларини қиёс қилиб кўрсак кифоядир (биринчи гапда </w:t>
      </w:r>
      <w:r w:rsidRPr="006F70AC">
        <w:rPr>
          <w:rStyle w:val="af1"/>
          <w:sz w:val="28"/>
          <w:szCs w:val="28"/>
        </w:rPr>
        <w:t>девор</w:t>
      </w:r>
      <w:r w:rsidRPr="006F70AC">
        <w:rPr>
          <w:rStyle w:val="41"/>
          <w:sz w:val="28"/>
          <w:szCs w:val="28"/>
        </w:rPr>
        <w:t xml:space="preserve"> — ҳол, иккинчи гапда </w:t>
      </w:r>
      <w:r w:rsidRPr="006F70AC">
        <w:rPr>
          <w:rStyle w:val="af1"/>
          <w:sz w:val="28"/>
          <w:szCs w:val="28"/>
        </w:rPr>
        <w:t>девор</w:t>
      </w:r>
      <w:r w:rsidRPr="006F70AC">
        <w:rPr>
          <w:rStyle w:val="41"/>
          <w:sz w:val="28"/>
          <w:szCs w:val="28"/>
        </w:rPr>
        <w:t xml:space="preserve"> — тўлдирувчи). Ана шуни хцс</w:t>
      </w:r>
      <w:r w:rsidRPr="006F70AC">
        <w:rPr>
          <w:rStyle w:val="41"/>
          <w:sz w:val="28"/>
          <w:szCs w:val="28"/>
        </w:rPr>
        <w:t>обга олиб, бу хилдаги конструкцияларни ҳам структур синонимлар жумласи- га киритмоқ мумкин.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Назарий жиҳатдан ҳар бир келишик формаси бонща бир кели</w:t>
      </w:r>
      <w:r w:rsidRPr="006F70AC">
        <w:rPr>
          <w:rStyle w:val="41"/>
          <w:sz w:val="28"/>
          <w:szCs w:val="28"/>
        </w:rPr>
        <w:softHyphen/>
        <w:t>шик билан функционал алмашинган ҳолда қўлланмоғи мумкин. Буларнинг ҳаммаси ҳақида гапириш имкониятига эга эм</w:t>
      </w:r>
      <w:r w:rsidRPr="006F70AC">
        <w:rPr>
          <w:rStyle w:val="41"/>
          <w:sz w:val="28"/>
          <w:szCs w:val="28"/>
        </w:rPr>
        <w:t>асмиз.</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Бош ва тушум келишиги формаларининг вазифадош қўллани- шида ҳам биз ўша структур синонимлар ҳодисасини назарда тута- миз. </w:t>
      </w:r>
      <w:r w:rsidRPr="006F70AC">
        <w:rPr>
          <w:rStyle w:val="af1"/>
          <w:sz w:val="28"/>
          <w:szCs w:val="28"/>
        </w:rPr>
        <w:t xml:space="preserve">Отни тепмайди, итни </w:t>
      </w:r>
      <w:r w:rsidRPr="006F70AC">
        <w:rPr>
          <w:rStyle w:val="af1"/>
          <w:sz w:val="28"/>
          <w:szCs w:val="28"/>
        </w:rPr>
        <w:t xml:space="preserve">қопмайди </w:t>
      </w:r>
      <w:r w:rsidRPr="006F70AC">
        <w:rPr>
          <w:rStyle w:val="af1"/>
          <w:sz w:val="28"/>
          <w:szCs w:val="28"/>
        </w:rPr>
        <w:t xml:space="preserve">деб </w:t>
      </w:r>
      <w:r w:rsidRPr="006F70AC">
        <w:rPr>
          <w:rStyle w:val="af1"/>
          <w:sz w:val="28"/>
          <w:szCs w:val="28"/>
        </w:rPr>
        <w:t>бўлмайди</w:t>
      </w:r>
      <w:r w:rsidRPr="006F70AC">
        <w:rPr>
          <w:rStyle w:val="41"/>
          <w:sz w:val="28"/>
          <w:szCs w:val="28"/>
        </w:rPr>
        <w:t xml:space="preserve"> (Мақол) — </w:t>
      </w:r>
      <w:r w:rsidRPr="006F70AC">
        <w:rPr>
          <w:rStyle w:val="af1"/>
          <w:sz w:val="28"/>
          <w:szCs w:val="28"/>
        </w:rPr>
        <w:t xml:space="preserve">от тепмайди, ит </w:t>
      </w:r>
      <w:r w:rsidRPr="006F70AC">
        <w:rPr>
          <w:rStyle w:val="af1"/>
          <w:sz w:val="28"/>
          <w:szCs w:val="28"/>
        </w:rPr>
        <w:t xml:space="preserve">қопмайди </w:t>
      </w:r>
      <w:r w:rsidRPr="006F70AC">
        <w:rPr>
          <w:rStyle w:val="af1"/>
          <w:sz w:val="28"/>
          <w:szCs w:val="28"/>
        </w:rPr>
        <w:t xml:space="preserve">деб </w:t>
      </w:r>
      <w:r w:rsidRPr="006F70AC">
        <w:rPr>
          <w:rStyle w:val="af1"/>
          <w:sz w:val="28"/>
          <w:szCs w:val="28"/>
        </w:rPr>
        <w:t xml:space="preserve">бўлмайди; Раҳимжонни </w:t>
      </w:r>
      <w:r w:rsidRPr="006F70AC">
        <w:rPr>
          <w:rStyle w:val="af1"/>
          <w:sz w:val="28"/>
          <w:szCs w:val="28"/>
        </w:rPr>
        <w:t>келади деб эшитдим</w:t>
      </w:r>
      <w:r w:rsidRPr="006F70AC">
        <w:rPr>
          <w:rStyle w:val="41"/>
          <w:sz w:val="28"/>
          <w:szCs w:val="28"/>
        </w:rPr>
        <w:t xml:space="preserve"> — </w:t>
      </w:r>
      <w:r w:rsidRPr="006F70AC">
        <w:rPr>
          <w:rStyle w:val="af1"/>
          <w:sz w:val="28"/>
          <w:szCs w:val="28"/>
        </w:rPr>
        <w:t xml:space="preserve">Раҳимжон </w:t>
      </w:r>
      <w:r w:rsidRPr="006F70AC">
        <w:rPr>
          <w:rStyle w:val="af1"/>
          <w:sz w:val="28"/>
          <w:szCs w:val="28"/>
        </w:rPr>
        <w:t>келади деб эшитдим.</w:t>
      </w:r>
      <w:r w:rsidRPr="006F70AC">
        <w:rPr>
          <w:rStyle w:val="41"/>
          <w:sz w:val="28"/>
          <w:szCs w:val="28"/>
        </w:rPr>
        <w:t xml:space="preserve"> Бу мисолларда бош келишик формаси ўрнида тушум келишиги формаси ёки аксинча ишлатилган дейиш хато бўлар эди, ҳар бир келишик формаси ўз ўрнида қўлланган.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Бош ва тушум келишиги формаларининг вазифадош қўлланиши автор нутқида кўч</w:t>
      </w:r>
      <w:r w:rsidRPr="006F70AC">
        <w:rPr>
          <w:rStyle w:val="41"/>
          <w:sz w:val="28"/>
          <w:szCs w:val="28"/>
        </w:rPr>
        <w:t>ирма гапнинг кўчирма-ўзлаштирма гап шаклига кириши билан изоҳланади. Бу типдаги конструкциялар яхлит фикр- ни ифодалайди ва структур синонимлар гуруҳини ташкил қилади.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Айрим феъллар гапда икки субъектнинг кесими бўлиб кела- олади, бундай ҳолларда истаган с</w:t>
      </w:r>
      <w:r w:rsidRPr="006F70AC">
        <w:rPr>
          <w:rStyle w:val="41"/>
          <w:sz w:val="28"/>
          <w:szCs w:val="28"/>
        </w:rPr>
        <w:t xml:space="preserve">убъектни жўналиш келишиги формасида қўллаш мумкин: </w:t>
      </w:r>
      <w:r w:rsidRPr="006F70AC">
        <w:rPr>
          <w:rStyle w:val="af1"/>
          <w:sz w:val="28"/>
          <w:szCs w:val="28"/>
        </w:rPr>
        <w:t xml:space="preserve">ҳовуз </w:t>
      </w:r>
      <w:r w:rsidRPr="006F70AC">
        <w:rPr>
          <w:rStyle w:val="af1"/>
          <w:sz w:val="28"/>
          <w:szCs w:val="28"/>
        </w:rPr>
        <w:t xml:space="preserve">сувга </w:t>
      </w:r>
      <w:r w:rsidRPr="006F70AC">
        <w:rPr>
          <w:rStyle w:val="af1"/>
          <w:sz w:val="28"/>
          <w:szCs w:val="28"/>
        </w:rPr>
        <w:t>тўлди</w:t>
      </w:r>
      <w:r w:rsidRPr="006F70AC">
        <w:rPr>
          <w:rStyle w:val="41"/>
          <w:sz w:val="28"/>
          <w:szCs w:val="28"/>
        </w:rPr>
        <w:t xml:space="preserve">— </w:t>
      </w:r>
      <w:r w:rsidRPr="006F70AC">
        <w:rPr>
          <w:rStyle w:val="af1"/>
          <w:sz w:val="28"/>
          <w:szCs w:val="28"/>
        </w:rPr>
        <w:t xml:space="preserve">сув </w:t>
      </w:r>
      <w:r w:rsidRPr="006F70AC">
        <w:rPr>
          <w:rStyle w:val="af1"/>
          <w:sz w:val="28"/>
          <w:szCs w:val="28"/>
        </w:rPr>
        <w:t xml:space="preserve">ҳовузга тўлди </w:t>
      </w:r>
      <w:r w:rsidRPr="006F70AC">
        <w:rPr>
          <w:rStyle w:val="41"/>
          <w:sz w:val="28"/>
          <w:szCs w:val="28"/>
        </w:rPr>
        <w:t>каби. Бу ҳодиса ҳаракатдаги предмет билан тинч турувчи предмет- шахснинг ўзаро муносабатидан келиб чиққандир, бошқача қилиб- айтганда, бундай муносабат икки предметнинг</w:t>
      </w:r>
      <w:r w:rsidRPr="006F70AC">
        <w:rPr>
          <w:rStyle w:val="41"/>
          <w:sz w:val="28"/>
          <w:szCs w:val="28"/>
        </w:rPr>
        <w:t xml:space="preserve"> ўзаро тескари йўна- лишининг натижасидир.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Одатда тинч турган предмет ҳаракатдаги предметни ўзига таъ</w:t>
      </w:r>
      <w:r w:rsidRPr="006F70AC">
        <w:rPr>
          <w:rStyle w:val="41"/>
          <w:sz w:val="28"/>
          <w:szCs w:val="28"/>
        </w:rPr>
        <w:softHyphen/>
        <w:t xml:space="preserve">сир эттиргани учун у жўналиш келишиги формасида қўлланади: </w:t>
      </w:r>
      <w:r w:rsidRPr="006F70AC">
        <w:rPr>
          <w:rStyle w:val="af1"/>
          <w:sz w:val="28"/>
          <w:szCs w:val="28"/>
        </w:rPr>
        <w:t xml:space="preserve">ҳовузга </w:t>
      </w:r>
      <w:r w:rsidRPr="006F70AC">
        <w:rPr>
          <w:rStyle w:val="af1"/>
          <w:sz w:val="28"/>
          <w:szCs w:val="28"/>
        </w:rPr>
        <w:t xml:space="preserve">сув </w:t>
      </w:r>
      <w:r w:rsidRPr="006F70AC">
        <w:rPr>
          <w:rStyle w:val="af1"/>
          <w:sz w:val="28"/>
          <w:szCs w:val="28"/>
        </w:rPr>
        <w:t>тўлди</w:t>
      </w:r>
      <w:r w:rsidRPr="006F70AC">
        <w:rPr>
          <w:rStyle w:val="41"/>
          <w:sz w:val="28"/>
          <w:szCs w:val="28"/>
        </w:rPr>
        <w:t xml:space="preserve"> каби. Лекин сўзловчи ҳовуз ҳақида гапирганда бу сўзни бош келишик формасида қ</w:t>
      </w:r>
      <w:r w:rsidRPr="006F70AC">
        <w:rPr>
          <w:rStyle w:val="41"/>
          <w:sz w:val="28"/>
          <w:szCs w:val="28"/>
        </w:rPr>
        <w:t xml:space="preserve">ўллайди ва ижтимоий ҳаётдаги воқеликни «бузиб» тасвирлайди, шунга қарамай, гап тўгри тушуни- лаверади: </w:t>
      </w:r>
      <w:r w:rsidRPr="006F70AC">
        <w:rPr>
          <w:rStyle w:val="af1"/>
          <w:sz w:val="28"/>
          <w:szCs w:val="28"/>
        </w:rPr>
        <w:t xml:space="preserve">ҳовуз </w:t>
      </w:r>
      <w:r w:rsidRPr="006F70AC">
        <w:rPr>
          <w:rStyle w:val="af1"/>
          <w:sz w:val="28"/>
          <w:szCs w:val="28"/>
        </w:rPr>
        <w:t xml:space="preserve">сувга </w:t>
      </w:r>
      <w:r w:rsidRPr="006F70AC">
        <w:rPr>
          <w:rStyle w:val="af1"/>
          <w:sz w:val="28"/>
          <w:szCs w:val="28"/>
        </w:rPr>
        <w:t>тўлди</w:t>
      </w:r>
      <w:r w:rsidRPr="006F70AC">
        <w:rPr>
          <w:rStyle w:val="41"/>
          <w:sz w:val="28"/>
          <w:szCs w:val="28"/>
        </w:rPr>
        <w:t xml:space="preserve"> каби.</w:t>
      </w:r>
    </w:p>
    <w:p w:rsidR="00917E11" w:rsidRPr="006F70AC" w:rsidRDefault="00CA00D4" w:rsidP="006F70AC">
      <w:pPr>
        <w:pStyle w:val="17"/>
        <w:shd w:val="clear" w:color="auto" w:fill="auto"/>
        <w:tabs>
          <w:tab w:val="left" w:pos="5306"/>
        </w:tabs>
        <w:spacing w:line="240" w:lineRule="auto"/>
        <w:ind w:firstLine="426"/>
        <w:rPr>
          <w:sz w:val="28"/>
          <w:szCs w:val="28"/>
        </w:rPr>
      </w:pPr>
      <w:r w:rsidRPr="006F70AC">
        <w:rPr>
          <w:rStyle w:val="41"/>
          <w:sz w:val="28"/>
          <w:szCs w:val="28"/>
        </w:rPr>
        <w:t>Ҳовуз бош келишик формасида қўлланганда, у сувга томон ҳаракат қилиши керак эди, ҳолбуки, ҳеч қачон бундай бўлмайди,. демак, воқе</w:t>
      </w:r>
      <w:r w:rsidRPr="006F70AC">
        <w:rPr>
          <w:rStyle w:val="41"/>
          <w:sz w:val="28"/>
          <w:szCs w:val="28"/>
        </w:rPr>
        <w:t xml:space="preserve">лик «нотўғри» тасвирланган. Шунингдек, </w:t>
      </w:r>
      <w:r w:rsidRPr="006F70AC">
        <w:rPr>
          <w:rStyle w:val="af1"/>
          <w:sz w:val="28"/>
          <w:szCs w:val="28"/>
        </w:rPr>
        <w:t>Ҳакимбойвач- ча пўстинга ўралди</w:t>
      </w:r>
      <w:r w:rsidRPr="006F70AC">
        <w:rPr>
          <w:rStyle w:val="41"/>
          <w:sz w:val="28"/>
          <w:szCs w:val="28"/>
        </w:rPr>
        <w:t xml:space="preserve"> (О й б е к); </w:t>
      </w:r>
      <w:r w:rsidRPr="006F70AC">
        <w:rPr>
          <w:rStyle w:val="af1"/>
          <w:sz w:val="28"/>
          <w:szCs w:val="28"/>
        </w:rPr>
        <w:t>Уй тутунга тўлди</w:t>
      </w:r>
      <w:r w:rsidRPr="006F70AC">
        <w:rPr>
          <w:rStyle w:val="41"/>
          <w:sz w:val="28"/>
          <w:szCs w:val="28"/>
        </w:rPr>
        <w:t xml:space="preserve"> (А. Қ а ҳ ҳ о р) каби конструкцияларда ҳам шундай; </w:t>
      </w:r>
      <w:r w:rsidRPr="006F70AC">
        <w:rPr>
          <w:rStyle w:val="af1"/>
          <w:sz w:val="28"/>
          <w:szCs w:val="28"/>
        </w:rPr>
        <w:t xml:space="preserve">ҳовли </w:t>
      </w:r>
      <w:r w:rsidRPr="006F70AC">
        <w:rPr>
          <w:rStyle w:val="af1"/>
          <w:sz w:val="28"/>
          <w:szCs w:val="28"/>
        </w:rPr>
        <w:t xml:space="preserve">одамга </w:t>
      </w:r>
      <w:r w:rsidRPr="006F70AC">
        <w:rPr>
          <w:rStyle w:val="af1"/>
          <w:sz w:val="28"/>
          <w:szCs w:val="28"/>
        </w:rPr>
        <w:t xml:space="preserve">тўлди </w:t>
      </w:r>
      <w:r w:rsidRPr="006F70AC">
        <w:rPr>
          <w:rStyle w:val="af1"/>
          <w:sz w:val="28"/>
          <w:szCs w:val="28"/>
        </w:rPr>
        <w:t xml:space="preserve">(одам </w:t>
      </w:r>
      <w:r w:rsidRPr="006F70AC">
        <w:rPr>
          <w:rStyle w:val="af1"/>
          <w:sz w:val="28"/>
          <w:szCs w:val="28"/>
        </w:rPr>
        <w:t>ҳовлига тўлди</w:t>
      </w:r>
      <w:r w:rsidRPr="006F70AC">
        <w:rPr>
          <w:rStyle w:val="41"/>
          <w:sz w:val="28"/>
          <w:szCs w:val="28"/>
        </w:rPr>
        <w:t xml:space="preserve"> тарзида бўлиши керак эди), лекин сўзловчи ким ёки нима ҳақида фик</w:t>
      </w:r>
      <w:r w:rsidRPr="006F70AC">
        <w:rPr>
          <w:rStyle w:val="41"/>
          <w:sz w:val="28"/>
          <w:szCs w:val="28"/>
        </w:rPr>
        <w:t>р юритмоқчи бўлса, ким ёки нимага кўпроқ эъти</w:t>
      </w:r>
      <w:r w:rsidRPr="006F70AC">
        <w:rPr>
          <w:rStyle w:val="41"/>
          <w:sz w:val="28"/>
          <w:szCs w:val="28"/>
        </w:rPr>
        <w:softHyphen/>
        <w:t xml:space="preserve">бор берса, ўша сўзни бош келишик формасида қўллайди. Бундай конструкциялар </w:t>
      </w:r>
      <w:r w:rsidRPr="006F70AC">
        <w:rPr>
          <w:rStyle w:val="af1"/>
          <w:sz w:val="28"/>
          <w:szCs w:val="28"/>
        </w:rPr>
        <w:t>қумғон сувга тўлди</w:t>
      </w:r>
      <w:r w:rsidRPr="006F70AC">
        <w:rPr>
          <w:rStyle w:val="41"/>
          <w:sz w:val="28"/>
          <w:szCs w:val="28"/>
        </w:rPr>
        <w:t xml:space="preserve"> — </w:t>
      </w:r>
      <w:r w:rsidRPr="006F70AC">
        <w:rPr>
          <w:rStyle w:val="af1"/>
          <w:sz w:val="28"/>
          <w:szCs w:val="28"/>
        </w:rPr>
        <w:t>цумғонга сув тўлди</w:t>
      </w:r>
      <w:r w:rsidRPr="006F70AC">
        <w:rPr>
          <w:rStyle w:val="41"/>
          <w:sz w:val="28"/>
          <w:szCs w:val="28"/>
        </w:rPr>
        <w:t xml:space="preserve"> каби гапларга нисбатан аналогия тарзида юзага келган. Бу гапларда келишик формасидаги сўзлар — </w:t>
      </w:r>
      <w:r w:rsidRPr="006F70AC">
        <w:rPr>
          <w:rStyle w:val="41"/>
          <w:sz w:val="28"/>
          <w:szCs w:val="28"/>
        </w:rPr>
        <w:t xml:space="preserve">предмет (қумғон ва сув)нинг бир- бирига томон ҳаракати мавжуд бўлиб, ижтимоий ҳаётдаги икки хил воқелик акс этган: биринчисида </w:t>
      </w:r>
      <w:r w:rsidRPr="006F70AC">
        <w:rPr>
          <w:rStyle w:val="af1"/>
          <w:sz w:val="28"/>
          <w:szCs w:val="28"/>
        </w:rPr>
        <w:t>қумғон</w:t>
      </w:r>
      <w:r w:rsidRPr="006F70AC">
        <w:rPr>
          <w:rStyle w:val="41"/>
          <w:sz w:val="28"/>
          <w:szCs w:val="28"/>
        </w:rPr>
        <w:t xml:space="preserve"> тинч турган </w:t>
      </w:r>
      <w:r w:rsidRPr="006F70AC">
        <w:rPr>
          <w:rStyle w:val="af1"/>
          <w:sz w:val="28"/>
          <w:szCs w:val="28"/>
        </w:rPr>
        <w:t>сувга</w:t>
      </w:r>
      <w:r w:rsidRPr="006F70AC">
        <w:rPr>
          <w:rStyle w:val="41"/>
          <w:sz w:val="28"/>
          <w:szCs w:val="28"/>
        </w:rPr>
        <w:t xml:space="preserve"> бо- тириб тўлдирилди, иккинчи гапда эса </w:t>
      </w:r>
      <w:r w:rsidRPr="006F70AC">
        <w:rPr>
          <w:rStyle w:val="af1"/>
          <w:sz w:val="28"/>
          <w:szCs w:val="28"/>
        </w:rPr>
        <w:t xml:space="preserve">(қумғонга </w:t>
      </w:r>
      <w:r w:rsidRPr="006F70AC">
        <w:rPr>
          <w:rStyle w:val="af1"/>
          <w:sz w:val="28"/>
          <w:szCs w:val="28"/>
        </w:rPr>
        <w:t xml:space="preserve">сув </w:t>
      </w:r>
      <w:r w:rsidRPr="006F70AC">
        <w:rPr>
          <w:rStyle w:val="af1"/>
          <w:sz w:val="28"/>
          <w:szCs w:val="28"/>
        </w:rPr>
        <w:t>тўлди</w:t>
      </w:r>
      <w:r w:rsidRPr="006F70AC">
        <w:rPr>
          <w:rStyle w:val="af1"/>
          <w:sz w:val="28"/>
          <w:szCs w:val="28"/>
        </w:rPr>
        <w:t xml:space="preserve">) сув </w:t>
      </w:r>
      <w:r w:rsidRPr="006F70AC">
        <w:rPr>
          <w:rStyle w:val="41"/>
          <w:sz w:val="28"/>
          <w:szCs w:val="28"/>
        </w:rPr>
        <w:t xml:space="preserve">тинч турган </w:t>
      </w:r>
      <w:r w:rsidRPr="006F70AC">
        <w:rPr>
          <w:rStyle w:val="af1"/>
          <w:sz w:val="28"/>
          <w:szCs w:val="28"/>
        </w:rPr>
        <w:t>цумғонга</w:t>
      </w:r>
      <w:r w:rsidRPr="006F70AC">
        <w:rPr>
          <w:rStyle w:val="41"/>
          <w:sz w:val="28"/>
          <w:szCs w:val="28"/>
        </w:rPr>
        <w:t xml:space="preserve"> қадар келиб тўлган</w:t>
      </w:r>
      <w:r w:rsidRPr="006F70AC">
        <w:rPr>
          <w:rStyle w:val="41"/>
          <w:sz w:val="28"/>
          <w:szCs w:val="28"/>
        </w:rPr>
        <w:t xml:space="preserve"> маъноси ифода этилган. Яна қиёс: </w:t>
      </w:r>
      <w:r w:rsidRPr="006F70AC">
        <w:rPr>
          <w:rStyle w:val="af1"/>
          <w:sz w:val="28"/>
          <w:szCs w:val="28"/>
        </w:rPr>
        <w:t xml:space="preserve">Бечора ...шу дардга </w:t>
      </w:r>
      <w:r w:rsidRPr="006F70AC">
        <w:rPr>
          <w:rStyle w:val="af1"/>
          <w:sz w:val="28"/>
          <w:szCs w:val="28"/>
        </w:rPr>
        <w:t xml:space="preserve">йўлицқан </w:t>
      </w:r>
      <w:r w:rsidRPr="006F70AC">
        <w:rPr>
          <w:rStyle w:val="af1"/>
          <w:sz w:val="28"/>
          <w:szCs w:val="28"/>
        </w:rPr>
        <w:t>экан</w:t>
      </w:r>
      <w:r w:rsidRPr="006F70AC">
        <w:rPr>
          <w:rStyle w:val="41"/>
          <w:sz w:val="28"/>
          <w:szCs w:val="28"/>
        </w:rPr>
        <w:t xml:space="preserve"> (А. Қ а ҳ ҳ о р) каби мисолларда ҳам шахс ва предметни билдирувчи сўзлар ўз форма- ларини алмаштирган ҳолда қўлланиши мумкин:</w:t>
      </w:r>
      <w:r w:rsidRPr="006F70AC">
        <w:rPr>
          <w:rStyle w:val="41"/>
          <w:sz w:val="28"/>
          <w:szCs w:val="28"/>
        </w:rPr>
        <w:tab/>
      </w:r>
      <w:r w:rsidRPr="006F70AC">
        <w:rPr>
          <w:rStyle w:val="af1"/>
          <w:sz w:val="28"/>
          <w:szCs w:val="28"/>
        </w:rPr>
        <w:t>бечорага дард'</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lastRenderedPageBreak/>
        <w:t>йўлиққан</w:t>
      </w:r>
      <w:r w:rsidRPr="006F70AC">
        <w:rPr>
          <w:rStyle w:val="55"/>
          <w:sz w:val="28"/>
          <w:szCs w:val="28"/>
        </w:rPr>
        <w:t xml:space="preserve"> — </w:t>
      </w:r>
      <w:r w:rsidRPr="006F70AC">
        <w:rPr>
          <w:sz w:val="28"/>
          <w:szCs w:val="28"/>
        </w:rPr>
        <w:t xml:space="preserve">бечора дардга </w:t>
      </w:r>
      <w:r w:rsidRPr="006F70AC">
        <w:rPr>
          <w:sz w:val="28"/>
          <w:szCs w:val="28"/>
        </w:rPr>
        <w:t>йўлиццан</w:t>
      </w:r>
      <w:r w:rsidRPr="006F70AC">
        <w:rPr>
          <w:rStyle w:val="55"/>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Бош ва </w:t>
      </w:r>
      <w:r w:rsidRPr="006F70AC">
        <w:rPr>
          <w:rStyle w:val="41"/>
          <w:sz w:val="28"/>
          <w:szCs w:val="28"/>
        </w:rPr>
        <w:t>ўрин-пайт келишиги формаларининг икки сўзда ўзаро алмашинуви билан предметларнинг бир-бирига тескари жойлашу- ви—ўринлашуви маъноси англашилади. Бу нарса ҳар қандай ик</w:t>
      </w:r>
      <w:r w:rsidRPr="006F70AC">
        <w:rPr>
          <w:rStyle w:val="41"/>
          <w:sz w:val="28"/>
          <w:szCs w:val="28"/>
        </w:rPr>
        <w:softHyphen/>
        <w:t>ки келишик 'формасининг алмашинувига (имконият чегарасида) албатта хос хусусият. Бироқ б</w:t>
      </w:r>
      <w:r w:rsidRPr="006F70AC">
        <w:rPr>
          <w:rStyle w:val="41"/>
          <w:sz w:val="28"/>
          <w:szCs w:val="28"/>
        </w:rPr>
        <w:t xml:space="preserve">ошқа келишиклар ўзаро алмашиниб келганда динамик ҳолат, бош ва ўрин-пайт келишиги формаси ал- машинганда эса предметларнинг статик ҳолати акс этади. Шунга қарамай, бунда ҳам </w:t>
      </w:r>
      <w:r w:rsidRPr="006F70AC">
        <w:rPr>
          <w:rStyle w:val="af1"/>
          <w:sz w:val="28"/>
          <w:szCs w:val="28"/>
        </w:rPr>
        <w:t>ҳаракат қилиш</w:t>
      </w:r>
      <w:r w:rsidRPr="006F70AC">
        <w:rPr>
          <w:rStyle w:val="41"/>
          <w:sz w:val="28"/>
          <w:szCs w:val="28"/>
        </w:rPr>
        <w:t xml:space="preserve"> ва </w:t>
      </w:r>
      <w:r w:rsidRPr="006F70AC">
        <w:rPr>
          <w:rStyle w:val="af1"/>
          <w:sz w:val="28"/>
          <w:szCs w:val="28"/>
        </w:rPr>
        <w:t>тинч туриш</w:t>
      </w:r>
      <w:r w:rsidRPr="006F70AC">
        <w:rPr>
          <w:rStyle w:val="41"/>
          <w:sz w:val="28"/>
          <w:szCs w:val="28"/>
        </w:rPr>
        <w:t xml:space="preserve"> тушунчаси бор: бош келишик формасидаги сўз ҳаракатдаги</w:t>
      </w:r>
      <w:r w:rsidRPr="006F70AC">
        <w:rPr>
          <w:rStyle w:val="41"/>
          <w:sz w:val="28"/>
          <w:szCs w:val="28"/>
        </w:rPr>
        <w:t xml:space="preserve"> предмет, ўриндагиси эса (ўрин-пайт келишиги формасидаги предмет) тинч турувчидир,. чунки бош келишик формасидаги сўз тинч турган предмет устига (остига, ёнига, ичига) жойлашади. Бундай ҳолларда предметлар</w:t>
      </w:r>
      <w:r w:rsidRPr="006F70AC">
        <w:rPr>
          <w:rStyle w:val="41"/>
          <w:sz w:val="28"/>
          <w:szCs w:val="28"/>
        </w:rPr>
        <w:softHyphen/>
        <w:t>нинг ҳажм мутаносиблиги назарда тутилмоғи керак, а</w:t>
      </w:r>
      <w:r w:rsidRPr="006F70AC">
        <w:rPr>
          <w:rStyle w:val="41"/>
          <w:sz w:val="28"/>
          <w:szCs w:val="28"/>
        </w:rPr>
        <w:t xml:space="preserve">лбатта: </w:t>
      </w:r>
      <w:r w:rsidRPr="006F70AC">
        <w:rPr>
          <w:rStyle w:val="af1"/>
          <w:sz w:val="28"/>
          <w:szCs w:val="28"/>
        </w:rPr>
        <w:t>уйда шкаф бор</w:t>
      </w:r>
      <w:r w:rsidRPr="006F70AC">
        <w:rPr>
          <w:rStyle w:val="41"/>
          <w:sz w:val="28"/>
          <w:szCs w:val="28"/>
        </w:rPr>
        <w:t xml:space="preserve"> гапидаги икки сўзнинг формасини алмаштириб қўллаш мумкин эмас. Лекин </w:t>
      </w:r>
      <w:r w:rsidRPr="006F70AC">
        <w:rPr>
          <w:rStyle w:val="af1"/>
          <w:sz w:val="28"/>
          <w:szCs w:val="28"/>
        </w:rPr>
        <w:t xml:space="preserve">руль </w:t>
      </w:r>
      <w:r w:rsidRPr="006F70AC">
        <w:rPr>
          <w:rStyle w:val="af1"/>
          <w:sz w:val="28"/>
          <w:szCs w:val="28"/>
        </w:rPr>
        <w:t>цўлимда</w:t>
      </w:r>
      <w:r w:rsidRPr="006F70AC">
        <w:rPr>
          <w:rStyle w:val="41"/>
          <w:sz w:val="28"/>
          <w:szCs w:val="28"/>
        </w:rPr>
        <w:t xml:space="preserve"> — </w:t>
      </w:r>
      <w:r w:rsidRPr="006F70AC">
        <w:rPr>
          <w:rStyle w:val="af1"/>
          <w:sz w:val="28"/>
          <w:szCs w:val="28"/>
        </w:rPr>
        <w:t xml:space="preserve">қўлим </w:t>
      </w:r>
      <w:r w:rsidRPr="006F70AC">
        <w:rPr>
          <w:rStyle w:val="af1"/>
          <w:sz w:val="28"/>
          <w:szCs w:val="28"/>
        </w:rPr>
        <w:t>рулда</w:t>
      </w:r>
      <w:r w:rsidRPr="006F70AC">
        <w:rPr>
          <w:rStyle w:val="41"/>
          <w:sz w:val="28"/>
          <w:szCs w:val="28"/>
        </w:rPr>
        <w:t xml:space="preserve"> (қўшиқ); </w:t>
      </w:r>
      <w:r w:rsidRPr="006F70AC">
        <w:rPr>
          <w:rStyle w:val="af1"/>
          <w:sz w:val="28"/>
          <w:szCs w:val="28"/>
        </w:rPr>
        <w:t>биз</w:t>
      </w:r>
    </w:p>
    <w:p w:rsidR="00917E11" w:rsidRPr="006F70AC" w:rsidRDefault="00CA00D4" w:rsidP="006F70AC">
      <w:pPr>
        <w:pStyle w:val="17"/>
        <w:shd w:val="clear" w:color="auto" w:fill="auto"/>
        <w:tabs>
          <w:tab w:val="left" w:pos="4744"/>
        </w:tabs>
        <w:spacing w:line="240" w:lineRule="auto"/>
        <w:ind w:firstLine="426"/>
        <w:rPr>
          <w:sz w:val="28"/>
          <w:szCs w:val="28"/>
        </w:rPr>
      </w:pPr>
      <w:r w:rsidRPr="006F70AC">
        <w:rPr>
          <w:rStyle w:val="af1"/>
          <w:sz w:val="28"/>
          <w:szCs w:val="28"/>
        </w:rPr>
        <w:t xml:space="preserve">чахтачиликда биринчи </w:t>
      </w:r>
      <w:r w:rsidRPr="006F70AC">
        <w:rPr>
          <w:rStyle w:val="af1"/>
          <w:sz w:val="28"/>
          <w:szCs w:val="28"/>
        </w:rPr>
        <w:t xml:space="preserve">ўринда, </w:t>
      </w:r>
      <w:r w:rsidRPr="006F70AC">
        <w:rPr>
          <w:rStyle w:val="af1"/>
          <w:sz w:val="28"/>
          <w:szCs w:val="28"/>
        </w:rPr>
        <w:t xml:space="preserve">бизда пахтачилик биринчи </w:t>
      </w:r>
      <w:r w:rsidRPr="006F70AC">
        <w:rPr>
          <w:rStyle w:val="af1"/>
          <w:sz w:val="28"/>
          <w:szCs w:val="28"/>
        </w:rPr>
        <w:t xml:space="preserve">ўринда </w:t>
      </w:r>
      <w:r w:rsidRPr="006F70AC">
        <w:rPr>
          <w:rStyle w:val="41"/>
          <w:sz w:val="28"/>
          <w:szCs w:val="28"/>
        </w:rPr>
        <w:t xml:space="preserve">каби конструкцияларнинг айримларини структур синонимга кири- тиш мумкин. Айрим семантик группалар борки, (масалан </w:t>
      </w:r>
      <w:r w:rsidRPr="006F70AC">
        <w:rPr>
          <w:rStyle w:val="af1"/>
          <w:sz w:val="28"/>
          <w:szCs w:val="28"/>
        </w:rPr>
        <w:t xml:space="preserve">ялтира- </w:t>
      </w:r>
      <w:r w:rsidRPr="006F70AC">
        <w:rPr>
          <w:rStyle w:val="af1"/>
          <w:sz w:val="28"/>
          <w:szCs w:val="28"/>
        </w:rPr>
        <w:t>моқ, жилоланмоқ, товланмоқ</w:t>
      </w:r>
      <w:r w:rsidRPr="006F70AC">
        <w:rPr>
          <w:rStyle w:val="41"/>
          <w:sz w:val="28"/>
          <w:szCs w:val="28"/>
        </w:rPr>
        <w:t xml:space="preserve"> каби) уларнинг бирикмада иштирок қилиши структур синоним яратиш учун имконият туғдиради: </w:t>
      </w:r>
      <w:r w:rsidRPr="006F70AC">
        <w:rPr>
          <w:rStyle w:val="af1"/>
          <w:sz w:val="28"/>
          <w:szCs w:val="28"/>
        </w:rPr>
        <w:t xml:space="preserve">Офтоб- да </w:t>
      </w:r>
      <w:r w:rsidRPr="006F70AC">
        <w:rPr>
          <w:rStyle w:val="af1"/>
          <w:sz w:val="28"/>
          <w:szCs w:val="28"/>
        </w:rPr>
        <w:t xml:space="preserve">чиниқиб </w:t>
      </w:r>
      <w:r w:rsidRPr="006F70AC">
        <w:rPr>
          <w:rStyle w:val="af1"/>
          <w:sz w:val="28"/>
          <w:szCs w:val="28"/>
        </w:rPr>
        <w:t>пишган бадани терда ялтирарди</w:t>
      </w:r>
      <w:r w:rsidRPr="006F70AC">
        <w:rPr>
          <w:rStyle w:val="41"/>
          <w:sz w:val="28"/>
          <w:szCs w:val="28"/>
        </w:rPr>
        <w:t xml:space="preserve"> (Ш. </w:t>
      </w:r>
      <w:r w:rsidRPr="006F70AC">
        <w:rPr>
          <w:rStyle w:val="2pt4"/>
          <w:sz w:val="28"/>
          <w:szCs w:val="28"/>
        </w:rPr>
        <w:t xml:space="preserve">Рашидов) — </w:t>
      </w:r>
      <w:r w:rsidRPr="006F70AC">
        <w:rPr>
          <w:rStyle w:val="af1"/>
          <w:sz w:val="28"/>
          <w:szCs w:val="28"/>
        </w:rPr>
        <w:t xml:space="preserve">Офтобда чиникиб пишган баданида тер ялтирарди; </w:t>
      </w:r>
      <w:r w:rsidRPr="006F70AC">
        <w:rPr>
          <w:rStyle w:val="af1"/>
          <w:sz w:val="28"/>
          <w:szCs w:val="28"/>
        </w:rPr>
        <w:t xml:space="preserve">Қуюқ </w:t>
      </w:r>
      <w:r w:rsidRPr="006F70AC">
        <w:rPr>
          <w:rStyle w:val="af1"/>
          <w:sz w:val="28"/>
          <w:szCs w:val="28"/>
        </w:rPr>
        <w:t xml:space="preserve">тутун эрталабки </w:t>
      </w:r>
      <w:r w:rsidRPr="006F70AC">
        <w:rPr>
          <w:rStyle w:val="af1"/>
          <w:sz w:val="28"/>
          <w:szCs w:val="28"/>
        </w:rPr>
        <w:t xml:space="preserve">қуёшнинг </w:t>
      </w:r>
      <w:r w:rsidRPr="006F70AC">
        <w:rPr>
          <w:rStyle w:val="af1"/>
          <w:sz w:val="28"/>
          <w:szCs w:val="28"/>
        </w:rPr>
        <w:t>нурида товланарди</w:t>
      </w:r>
      <w:r w:rsidRPr="006F70AC">
        <w:rPr>
          <w:rStyle w:val="2pt4"/>
          <w:sz w:val="28"/>
          <w:szCs w:val="28"/>
        </w:rPr>
        <w:t xml:space="preserve"> (Ш. Рашидов)—</w:t>
      </w:r>
      <w:r w:rsidRPr="006F70AC">
        <w:rPr>
          <w:rStyle w:val="af1"/>
          <w:sz w:val="28"/>
          <w:szCs w:val="28"/>
        </w:rPr>
        <w:t xml:space="preserve">Эр- талабки </w:t>
      </w:r>
      <w:r w:rsidRPr="006F70AC">
        <w:rPr>
          <w:rStyle w:val="af1"/>
          <w:sz w:val="28"/>
          <w:szCs w:val="28"/>
        </w:rPr>
        <w:t xml:space="preserve">қуёшнинг </w:t>
      </w:r>
      <w:r w:rsidRPr="006F70AC">
        <w:rPr>
          <w:rStyle w:val="af1"/>
          <w:sz w:val="28"/>
          <w:szCs w:val="28"/>
        </w:rPr>
        <w:t xml:space="preserve">нури </w:t>
      </w:r>
      <w:r w:rsidRPr="006F70AC">
        <w:rPr>
          <w:rStyle w:val="af1"/>
          <w:sz w:val="28"/>
          <w:szCs w:val="28"/>
        </w:rPr>
        <w:t xml:space="preserve">қуюқ </w:t>
      </w:r>
      <w:r w:rsidRPr="006F70AC">
        <w:rPr>
          <w:rStyle w:val="af1"/>
          <w:sz w:val="28"/>
          <w:szCs w:val="28"/>
        </w:rPr>
        <w:t>тутунда товланарди; Су в ой нурида жилваланарди—Сувда ой нури жилваланар</w:t>
      </w:r>
      <w:r w:rsidRPr="006F70AC">
        <w:rPr>
          <w:rStyle w:val="af1"/>
          <w:sz w:val="28"/>
          <w:szCs w:val="28"/>
        </w:rPr>
        <w:t>ди</w:t>
      </w:r>
      <w:r w:rsidRPr="006F70AC">
        <w:rPr>
          <w:rStyle w:val="41"/>
          <w:sz w:val="28"/>
          <w:szCs w:val="28"/>
        </w:rPr>
        <w:t xml:space="preserve"> каби. Бундай конструкцияларда предметнинг ҳажми тушунчаси унча аҳамиятга эга эмас. Юқоридаги мисолларда предметларни ифодаловчи сўз формаларини алмаштириш мумкин, лекин улар структур синоним- лар даражасига ўсиб етмаган, сўзловчи предметларнинг ўзаро қа</w:t>
      </w:r>
      <w:r w:rsidRPr="006F70AC">
        <w:rPr>
          <w:rStyle w:val="41"/>
          <w:sz w:val="28"/>
          <w:szCs w:val="28"/>
        </w:rPr>
        <w:t>ндай жойлашганига эмас, статик воқеликнинг воситасига ёки ўрнига эътибор беради. Бундай қўлланиш:</w:t>
      </w:r>
      <w:r w:rsidRPr="006F70AC">
        <w:rPr>
          <w:rStyle w:val="41"/>
          <w:sz w:val="28"/>
          <w:szCs w:val="28"/>
        </w:rPr>
        <w:tab/>
      </w:r>
      <w:r w:rsidRPr="006F70AC">
        <w:rPr>
          <w:rStyle w:val="af1"/>
          <w:sz w:val="28"/>
          <w:szCs w:val="28"/>
        </w:rPr>
        <w:t xml:space="preserve">юрагим алам </w:t>
      </w:r>
      <w:r w:rsidRPr="006F70AC">
        <w:rPr>
          <w:rStyle w:val="af1"/>
          <w:sz w:val="28"/>
          <w:szCs w:val="28"/>
        </w:rPr>
        <w:t>ўтида</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ёнмоқда</w:t>
      </w:r>
      <w:r w:rsidRPr="006F70AC">
        <w:rPr>
          <w:rStyle w:val="41"/>
          <w:sz w:val="28"/>
          <w:szCs w:val="28"/>
        </w:rPr>
        <w:t xml:space="preserve"> —• </w:t>
      </w:r>
      <w:r w:rsidRPr="006F70AC">
        <w:rPr>
          <w:rStyle w:val="af1"/>
          <w:sz w:val="28"/>
          <w:szCs w:val="28"/>
        </w:rPr>
        <w:t xml:space="preserve">юрагимда алам </w:t>
      </w:r>
      <w:r w:rsidRPr="006F70AC">
        <w:rPr>
          <w:rStyle w:val="af1"/>
          <w:sz w:val="28"/>
          <w:szCs w:val="28"/>
        </w:rPr>
        <w:t>ўти ёнмоқда</w:t>
      </w:r>
      <w:r w:rsidRPr="006F70AC">
        <w:rPr>
          <w:rStyle w:val="41"/>
          <w:sz w:val="28"/>
          <w:szCs w:val="28"/>
        </w:rPr>
        <w:t xml:space="preserve"> (Ш. </w:t>
      </w:r>
      <w:r w:rsidRPr="006F70AC">
        <w:rPr>
          <w:rStyle w:val="2pt4"/>
          <w:sz w:val="28"/>
          <w:szCs w:val="28"/>
        </w:rPr>
        <w:t>Рашидов)</w:t>
      </w:r>
      <w:r w:rsidRPr="006F70AC">
        <w:rPr>
          <w:rStyle w:val="41"/>
          <w:sz w:val="28"/>
          <w:szCs w:val="28"/>
        </w:rPr>
        <w:t xml:space="preserve"> каби кўчма маъноли конструкцияларда ҳам мавжуд бўлиб, уларда айни •бир воқеликнинг турлича</w:t>
      </w:r>
      <w:r w:rsidRPr="006F70AC">
        <w:rPr>
          <w:rStyle w:val="41"/>
          <w:sz w:val="28"/>
          <w:szCs w:val="28"/>
        </w:rPr>
        <w:t xml:space="preserve"> даражаси акс эттирилади.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Қаратқич келишиги формаси ўрнида чиқиш келишиги формаси- нинг қўлланиши мумкинлиги кўпдан маълум.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Қаратқич келишиги формасини чиқиш келишиги билан алмаш</w:t>
      </w:r>
      <w:r w:rsidRPr="006F70AC">
        <w:rPr>
          <w:rStyle w:val="41"/>
          <w:sz w:val="28"/>
          <w:szCs w:val="28"/>
        </w:rPr>
        <w:softHyphen/>
        <w:t>тириш мумкин, лекин шунинг акси эмас, яъни чиқиш ўрнида қа- ратқич келишиги ф</w:t>
      </w:r>
      <w:r w:rsidRPr="006F70AC">
        <w:rPr>
          <w:rStyle w:val="41"/>
          <w:sz w:val="28"/>
          <w:szCs w:val="28"/>
        </w:rPr>
        <w:t>ормасини ишлатиб бўлмайди. Иккинчидан, ^ам- 'ма вақт ҳам қаратқич формасини чиқиш келишиги формаси билан алмаштириб қўллаш мумкин бўлавермайди. Қўллаш мумкин бў- лиши учун қаратқич формасидаги сўз муайян гап таркйбидаги ҳукмнинг логик субъекта, объекта, би</w:t>
      </w:r>
      <w:r w:rsidRPr="006F70AC">
        <w:rPr>
          <w:rStyle w:val="41"/>
          <w:sz w:val="28"/>
          <w:szCs w:val="28"/>
        </w:rPr>
        <w:t xml:space="preserve">рор эгалик аффикси кўрсат- ган қаратувчи-хословчиси, шунингдек, грамматик субъектнинг •предмета бўлиб келиши зарур. Масалан, </w:t>
      </w:r>
      <w:r w:rsidRPr="006F70AC">
        <w:rPr>
          <w:rStyle w:val="af1"/>
          <w:sz w:val="28"/>
          <w:szCs w:val="28"/>
        </w:rPr>
        <w:t>булардан учтаси менинг эсимда</w:t>
      </w:r>
      <w:r w:rsidRPr="006F70AC">
        <w:rPr>
          <w:rStyle w:val="41"/>
          <w:sz w:val="28"/>
          <w:szCs w:val="28"/>
        </w:rPr>
        <w:t xml:space="preserve"> (Л. </w:t>
      </w:r>
      <w:r w:rsidRPr="006F70AC">
        <w:rPr>
          <w:rStyle w:val="2pt4"/>
          <w:sz w:val="28"/>
          <w:szCs w:val="28"/>
        </w:rPr>
        <w:t>Толстой);</w:t>
      </w:r>
      <w:r w:rsidRPr="006F70AC">
        <w:rPr>
          <w:rStyle w:val="41"/>
          <w:sz w:val="28"/>
          <w:szCs w:val="28"/>
        </w:rPr>
        <w:t xml:space="preserve"> кесимнинг логик субъекта — </w:t>
      </w:r>
      <w:r w:rsidRPr="006F70AC">
        <w:rPr>
          <w:rStyle w:val="af1"/>
          <w:sz w:val="28"/>
          <w:szCs w:val="28"/>
        </w:rPr>
        <w:t xml:space="preserve">булар; А. </w:t>
      </w:r>
      <w:r w:rsidRPr="006F70AC">
        <w:rPr>
          <w:rStyle w:val="af1"/>
          <w:sz w:val="28"/>
          <w:szCs w:val="28"/>
        </w:rPr>
        <w:t xml:space="preserve">Қаҳҳор атоқли </w:t>
      </w:r>
      <w:r w:rsidRPr="006F70AC">
        <w:rPr>
          <w:rStyle w:val="af1"/>
          <w:sz w:val="28"/>
          <w:szCs w:val="28"/>
        </w:rPr>
        <w:t>узбек ёзувчиларидан биридир,</w:t>
      </w:r>
      <w:r w:rsidRPr="006F70AC">
        <w:rPr>
          <w:rStyle w:val="41"/>
          <w:sz w:val="28"/>
          <w:szCs w:val="28"/>
        </w:rPr>
        <w:t xml:space="preserve"> деганда</w:t>
      </w:r>
      <w:r w:rsidRPr="006F70AC">
        <w:rPr>
          <w:rStyle w:val="41"/>
          <w:sz w:val="28"/>
          <w:szCs w:val="28"/>
        </w:rPr>
        <w:t xml:space="preserve"> предмет </w:t>
      </w:r>
      <w:r w:rsidRPr="006F70AC">
        <w:rPr>
          <w:rStyle w:val="af1"/>
          <w:sz w:val="28"/>
          <w:szCs w:val="28"/>
        </w:rPr>
        <w:t>ёзувчидир.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lastRenderedPageBreak/>
        <w:t>Қаратқич келишиги ўрнида чиқиш келишиги формасини қўллаш маълум бир объектив сабабларга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Бунда бутун ва бўлак ёки бутун (тўда) ва тўда қисмлари маъ- носининг феълга муносабати ўртасида қатъий алоқа бор. Агар қаратқич </w:t>
      </w:r>
      <w:r w:rsidRPr="006F70AC">
        <w:rPr>
          <w:rStyle w:val="41"/>
          <w:sz w:val="28"/>
          <w:szCs w:val="28"/>
        </w:rPr>
        <w:t>формасидаги от кесимда ифодаланган ҳукмга алоқадор бўлмаса, ҳаракатнинг ўрни ёки пайтини кўрсатмаса, қаратқич ке</w:t>
      </w:r>
      <w:r w:rsidRPr="006F70AC">
        <w:rPr>
          <w:rStyle w:val="41"/>
          <w:sz w:val="28"/>
          <w:szCs w:val="28"/>
        </w:rPr>
        <w:softHyphen/>
        <w:t>лишиги ўз формасида қўлланиши шарт (белгили ёки белгисиз бўлишининг аҳамияти йўқ). Бундай чоғда қаратқич келишиги ўр- нида чиқиш келишиги форма</w:t>
      </w:r>
      <w:r w:rsidRPr="006F70AC">
        <w:rPr>
          <w:rStyle w:val="41"/>
          <w:sz w:val="28"/>
          <w:szCs w:val="28"/>
        </w:rPr>
        <w:t xml:space="preserve">сини қўллаш мумкин эмас: </w:t>
      </w:r>
      <w:r w:rsidRPr="006F70AC">
        <w:rPr>
          <w:rStyle w:val="af1"/>
          <w:sz w:val="28"/>
          <w:szCs w:val="28"/>
        </w:rPr>
        <w:t xml:space="preserve">Умрида ҳеч </w:t>
      </w:r>
      <w:r w:rsidRPr="006F70AC">
        <w:rPr>
          <w:rStyle w:val="af1"/>
          <w:sz w:val="28"/>
          <w:szCs w:val="28"/>
        </w:rPr>
        <w:t xml:space="preserve">гул </w:t>
      </w:r>
      <w:r w:rsidRPr="006F70AC">
        <w:rPr>
          <w:rStyle w:val="af1"/>
          <w:sz w:val="28"/>
          <w:szCs w:val="28"/>
        </w:rPr>
        <w:t>кўрмай йиғлаб ўтганларнинг ҳақи ҳам сенда</w:t>
      </w:r>
      <w:r w:rsidRPr="006F70AC">
        <w:rPr>
          <w:rStyle w:val="41"/>
          <w:sz w:val="28"/>
          <w:szCs w:val="28"/>
        </w:rPr>
        <w:t xml:space="preserve"> (Ҳ. О л и м- </w:t>
      </w:r>
      <w:r w:rsidRPr="006F70AC">
        <w:rPr>
          <w:rStyle w:val="2pt4"/>
          <w:sz w:val="28"/>
          <w:szCs w:val="28"/>
        </w:rPr>
        <w:t xml:space="preserve">жон). </w:t>
      </w:r>
      <w:r w:rsidRPr="006F70AC">
        <w:rPr>
          <w:rStyle w:val="af1"/>
          <w:sz w:val="28"/>
          <w:szCs w:val="28"/>
        </w:rPr>
        <w:t>Йўлчи Мирзакаримбойнинг дарвозаси олдида танҳо ўтирар эди</w:t>
      </w:r>
      <w:r w:rsidRPr="006F70AC">
        <w:rPr>
          <w:rStyle w:val="2pt4"/>
          <w:sz w:val="28"/>
          <w:szCs w:val="28"/>
        </w:rPr>
        <w:t xml:space="preserve"> (Ойбек).</w:t>
      </w:r>
      <w:r w:rsidRPr="006F70AC">
        <w:rPr>
          <w:rStyle w:val="41"/>
          <w:sz w:val="28"/>
          <w:szCs w:val="28"/>
        </w:rPr>
        <w:t xml:space="preserve"> Шундан келиб,чиқадики, сўзнинг қаратқич форма- ■сидагина қўлланиши ўша сўздан англашилга</w:t>
      </w:r>
      <w:r w:rsidRPr="006F70AC">
        <w:rPr>
          <w:rStyle w:val="41"/>
          <w:sz w:val="28"/>
          <w:szCs w:val="28"/>
        </w:rPr>
        <w:t>н шахс-предметнинг кесимда ифодаланган ҳукмга алоқадор эмаслик (иштирок этмас- лик) қоидасига тўла риоя қилади. Агар кесимда ифодаланган ҳукмнинг қаратқич, келишиги формасидаги сўз билан логик муно</w:t>
      </w:r>
      <w:r w:rsidRPr="006F70AC">
        <w:rPr>
          <w:rStyle w:val="41"/>
          <w:sz w:val="28"/>
          <w:szCs w:val="28"/>
        </w:rPr>
        <w:softHyphen/>
        <w:t>сабати, алоқаси бўлса, у ҳолда бу икки форманинг вазифадош</w:t>
      </w:r>
      <w:r w:rsidRPr="006F70AC">
        <w:rPr>
          <w:rStyle w:val="41"/>
          <w:sz w:val="28"/>
          <w:szCs w:val="28"/>
        </w:rPr>
        <w:t xml:space="preserve"> қўлланиши учун имконият туғилади. Бунда қаралмиш сон, миқдор равишлари, шунингдек, тўданинг бўлаги, бутуннинг қисми каби маъноларни ифодаловчи мавҳум миқдор билдирувчи сўзлардан бўлади: </w:t>
      </w:r>
      <w:r w:rsidRPr="006F70AC">
        <w:rPr>
          <w:rStyle w:val="af1"/>
          <w:sz w:val="28"/>
          <w:szCs w:val="28"/>
        </w:rPr>
        <w:t xml:space="preserve">Шу хатлардан иккитасини </w:t>
      </w:r>
      <w:r w:rsidRPr="006F70AC">
        <w:rPr>
          <w:rStyle w:val="af1"/>
          <w:sz w:val="28"/>
          <w:szCs w:val="28"/>
        </w:rPr>
        <w:t xml:space="preserve">шўхроқ </w:t>
      </w:r>
      <w:r w:rsidRPr="006F70AC">
        <w:rPr>
          <w:rStyle w:val="af1"/>
          <w:sz w:val="28"/>
          <w:szCs w:val="28"/>
        </w:rPr>
        <w:t xml:space="preserve">йигит ёзган экая </w:t>
      </w:r>
      <w:r w:rsidRPr="006F70AC">
        <w:rPr>
          <w:rStyle w:val="41"/>
          <w:sz w:val="28"/>
          <w:szCs w:val="28"/>
        </w:rPr>
        <w:t xml:space="preserve">(А. </w:t>
      </w:r>
      <w:r w:rsidRPr="006F70AC">
        <w:rPr>
          <w:rStyle w:val="2pt4"/>
          <w:sz w:val="28"/>
          <w:szCs w:val="28"/>
        </w:rPr>
        <w:t xml:space="preserve">Қаҳҳор). </w:t>
      </w:r>
      <w:r w:rsidRPr="006F70AC">
        <w:rPr>
          <w:rStyle w:val="af1"/>
          <w:sz w:val="28"/>
          <w:szCs w:val="28"/>
        </w:rPr>
        <w:t>Алишер у</w:t>
      </w:r>
      <w:r w:rsidRPr="006F70AC">
        <w:rPr>
          <w:rStyle w:val="af1"/>
          <w:sz w:val="28"/>
          <w:szCs w:val="28"/>
        </w:rPr>
        <w:t xml:space="preserve">лардан </w:t>
      </w:r>
      <w:r w:rsidRPr="006F70AC">
        <w:rPr>
          <w:rStyle w:val="af1"/>
          <w:sz w:val="28"/>
          <w:szCs w:val="28"/>
        </w:rPr>
        <w:t xml:space="preserve">кўпини </w:t>
      </w:r>
      <w:r w:rsidRPr="006F70AC">
        <w:rPr>
          <w:rStyle w:val="af1"/>
          <w:sz w:val="28"/>
          <w:szCs w:val="28"/>
        </w:rPr>
        <w:t>биларди</w:t>
      </w:r>
      <w:r w:rsidRPr="006F70AC">
        <w:rPr>
          <w:rStyle w:val="2pt4"/>
          <w:sz w:val="28"/>
          <w:szCs w:val="28"/>
        </w:rPr>
        <w:t xml:space="preserve"> (Л. Бать).</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Қартақич ўрнида чиқиш формасининг қўлланиши феълли конс- трукдияларда ҳаракат субъектига ёки шу субъект миқдорига эътибор қилиниши билан боғлиқ, яъни баён этилган фикрда субъ- ектми ёки унинг миқдор.и аҳамиятлими эканини тў</w:t>
      </w:r>
      <w:r w:rsidRPr="006F70AC">
        <w:rPr>
          <w:rStyle w:val="41"/>
          <w:sz w:val="28"/>
          <w:szCs w:val="28"/>
        </w:rPr>
        <w:t>ғри ифодалаш учун ҳосил бўлган қонуний ва зарурий тил ҳодисасидир. Бу фақат икки қаратқичнинг ёнма-ён қўлланганда стилистик ғализликка олиб келмаслиги учунгина эмас, умуман, бошқа предметлар маж- муидан маълум бир предметлар тўдаси — гуруҳини ажратиб олиш,</w:t>
      </w:r>
      <w:r w:rsidRPr="006F70AC">
        <w:rPr>
          <w:rStyle w:val="41"/>
          <w:sz w:val="28"/>
          <w:szCs w:val="28"/>
        </w:rPr>
        <w:t xml:space="preserve"> ана шу ажратиб олинган гур.уҳдан биттаси, бир нечаси ёки гуруҳ- нипг бир қисмини таъкидлаб кўрсатиш учун ҳам муҳимдир: </w:t>
      </w:r>
      <w:r w:rsidRPr="006F70AC">
        <w:rPr>
          <w:rStyle w:val="af1"/>
          <w:sz w:val="28"/>
          <w:szCs w:val="28"/>
        </w:rPr>
        <w:t xml:space="preserve">Қўлин- </w:t>
      </w:r>
      <w:r w:rsidRPr="006F70AC">
        <w:rPr>
          <w:rStyle w:val="af1"/>
          <w:sz w:val="28"/>
          <w:szCs w:val="28"/>
        </w:rPr>
        <w:t xml:space="preserve">гизда </w:t>
      </w:r>
      <w:r w:rsidRPr="006F70AC">
        <w:rPr>
          <w:rStyle w:val="af1"/>
          <w:sz w:val="28"/>
          <w:szCs w:val="28"/>
        </w:rPr>
        <w:t xml:space="preserve">ўциган </w:t>
      </w:r>
      <w:r w:rsidRPr="006F70AC">
        <w:rPr>
          <w:rStyle w:val="af1"/>
          <w:sz w:val="28"/>
          <w:szCs w:val="28"/>
        </w:rPr>
        <w:t>студентлардан икки-учтаси</w:t>
      </w:r>
      <w:r w:rsidRPr="006F70AC">
        <w:rPr>
          <w:rStyle w:val="41"/>
          <w:sz w:val="28"/>
          <w:szCs w:val="28"/>
        </w:rPr>
        <w:t xml:space="preserve"> фан кандидата бўлиб ке- тишган (Газета). Бу гапга «</w:t>
      </w:r>
      <w:r w:rsidRPr="006F70AC">
        <w:rPr>
          <w:rStyle w:val="af1"/>
          <w:sz w:val="28"/>
          <w:szCs w:val="28"/>
        </w:rPr>
        <w:t xml:space="preserve">ўциган </w:t>
      </w:r>
      <w:r w:rsidRPr="006F70AC">
        <w:rPr>
          <w:rStyle w:val="af1"/>
          <w:sz w:val="28"/>
          <w:szCs w:val="28"/>
        </w:rPr>
        <w:t>одамлар»</w:t>
      </w:r>
      <w:r w:rsidRPr="006F70AC">
        <w:rPr>
          <w:rStyle w:val="41"/>
          <w:sz w:val="28"/>
          <w:szCs w:val="28"/>
        </w:rPr>
        <w:t xml:space="preserve"> мажмуидан студент- лар </w:t>
      </w:r>
      <w:r w:rsidRPr="006F70AC">
        <w:rPr>
          <w:rStyle w:val="41"/>
          <w:sz w:val="28"/>
          <w:szCs w:val="28"/>
        </w:rPr>
        <w:t>гуруҳи ажратиб олинган, бу гуруҳдан маълум бир қисмининг икки-учтасига алоҳида эътибор қилинган маъноси ифодаланганки, буни мисолда уқиб олиш қийин эмас.</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Қа.ратқич формаси қўлланганда студеитлар гуруҳининг бир қис- ми эмас, балки миқдорнинг бутунга хослиги</w:t>
      </w:r>
      <w:r w:rsidRPr="006F70AC">
        <w:rPr>
          <w:rStyle w:val="41"/>
          <w:sz w:val="28"/>
          <w:szCs w:val="28"/>
        </w:rPr>
        <w:t xml:space="preserve"> акс этади. Қисқаси, </w:t>
      </w:r>
      <w:r w:rsidRPr="006F70AC">
        <w:rPr>
          <w:rStyle w:val="af1"/>
          <w:sz w:val="28"/>
          <w:szCs w:val="28"/>
        </w:rPr>
        <w:t>-нинг</w:t>
      </w:r>
      <w:r w:rsidRPr="006F70AC">
        <w:rPr>
          <w:rStyle w:val="41"/>
          <w:sz w:val="28"/>
          <w:szCs w:val="28"/>
        </w:rPr>
        <w:t xml:space="preserve"> формаси умумни, </w:t>
      </w:r>
      <w:r w:rsidRPr="006F70AC">
        <w:rPr>
          <w:rStyle w:val="af1"/>
          <w:sz w:val="28"/>
          <w:szCs w:val="28"/>
        </w:rPr>
        <w:t>-дан</w:t>
      </w:r>
      <w:r w:rsidRPr="006F70AC">
        <w:rPr>
          <w:rStyle w:val="41"/>
          <w:sz w:val="28"/>
          <w:szCs w:val="28"/>
        </w:rPr>
        <w:t xml:space="preserve"> формаси умумнинг қисмини ифодалай</w:t>
      </w:r>
      <w:r w:rsidRPr="006F70AC">
        <w:rPr>
          <w:rStyle w:val="41"/>
          <w:sz w:val="28"/>
          <w:szCs w:val="28"/>
        </w:rPr>
        <w:softHyphen/>
        <w:t xml:space="preserve">ди: </w:t>
      </w:r>
      <w:r w:rsidRPr="006F70AC">
        <w:rPr>
          <w:rStyle w:val="af1"/>
          <w:sz w:val="28"/>
          <w:szCs w:val="28"/>
        </w:rPr>
        <w:t>студентларнинг икки-учтаси</w:t>
      </w:r>
      <w:r w:rsidRPr="006F70AC">
        <w:rPr>
          <w:rStyle w:val="41"/>
          <w:sz w:val="28"/>
          <w:szCs w:val="28"/>
        </w:rPr>
        <w:t xml:space="preserve"> — бутуннинг икки-учтаси; </w:t>
      </w:r>
      <w:r w:rsidRPr="006F70AC">
        <w:rPr>
          <w:rStyle w:val="af1"/>
          <w:sz w:val="28"/>
          <w:szCs w:val="28"/>
        </w:rPr>
        <w:t>студент</w:t>
      </w:r>
      <w:r w:rsidRPr="006F70AC">
        <w:rPr>
          <w:rStyle w:val="af1"/>
          <w:sz w:val="28"/>
          <w:szCs w:val="28"/>
        </w:rPr>
        <w:softHyphen/>
        <w:t>лардан икки учтаси</w:t>
      </w:r>
      <w:r w:rsidRPr="006F70AC">
        <w:rPr>
          <w:rStyle w:val="41"/>
          <w:sz w:val="28"/>
          <w:szCs w:val="28"/>
        </w:rPr>
        <w:t xml:space="preserve"> — бутуннинг бир бўлагининг икки-учтаси..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Баъзи ўтимли феъллар ўрин оттенкасини билдирган об</w:t>
      </w:r>
      <w:r w:rsidRPr="006F70AC">
        <w:rPr>
          <w:rStyle w:val="41"/>
          <w:sz w:val="28"/>
          <w:szCs w:val="28"/>
        </w:rPr>
        <w:t xml:space="preserve">ъектни ўрин-пайт келишиги формасида бонщариши ҳам мумкин: </w:t>
      </w:r>
      <w:r w:rsidRPr="006F70AC">
        <w:rPr>
          <w:rStyle w:val="af1"/>
          <w:sz w:val="28"/>
          <w:szCs w:val="28"/>
        </w:rPr>
        <w:t>Далалар- ни кездим</w:t>
      </w:r>
      <w:r w:rsidRPr="006F70AC">
        <w:rPr>
          <w:rStyle w:val="41"/>
          <w:sz w:val="28"/>
          <w:szCs w:val="28"/>
        </w:rPr>
        <w:t xml:space="preserve"> — </w:t>
      </w:r>
      <w:r w:rsidRPr="006F70AC">
        <w:rPr>
          <w:rStyle w:val="af1"/>
          <w:sz w:val="28"/>
          <w:szCs w:val="28"/>
        </w:rPr>
        <w:t>далаларда кездим</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Утимли феълларнинг бу кичик семантик гуруҳи </w:t>
      </w:r>
      <w:r w:rsidRPr="006F70AC">
        <w:rPr>
          <w:rStyle w:val="af1"/>
          <w:sz w:val="28"/>
          <w:szCs w:val="28"/>
        </w:rPr>
        <w:t xml:space="preserve">кезмоқ, </w:t>
      </w:r>
      <w:r w:rsidRPr="006F70AC">
        <w:rPr>
          <w:rStyle w:val="af1"/>
          <w:sz w:val="28"/>
          <w:szCs w:val="28"/>
        </w:rPr>
        <w:t xml:space="preserve">айлан- </w:t>
      </w:r>
      <w:r w:rsidRPr="006F70AC">
        <w:rPr>
          <w:rStyle w:val="af1"/>
          <w:sz w:val="28"/>
          <w:szCs w:val="28"/>
        </w:rPr>
        <w:t xml:space="preserve">моқ, изғимоқ, саёҳат </w:t>
      </w:r>
      <w:r w:rsidRPr="006F70AC">
        <w:rPr>
          <w:rStyle w:val="af1"/>
          <w:sz w:val="28"/>
          <w:szCs w:val="28"/>
        </w:rPr>
        <w:t>цилмоц</w:t>
      </w:r>
      <w:r w:rsidRPr="006F70AC">
        <w:rPr>
          <w:rStyle w:val="41"/>
          <w:sz w:val="28"/>
          <w:szCs w:val="28"/>
        </w:rPr>
        <w:t xml:space="preserve"> фигурал ҳаракатнм билдирувчи сўзлар бўлиб, объектни ҳам тушум, </w:t>
      </w:r>
      <w:r w:rsidRPr="006F70AC">
        <w:rPr>
          <w:rStyle w:val="41"/>
          <w:sz w:val="28"/>
          <w:szCs w:val="28"/>
        </w:rPr>
        <w:t xml:space="preserve">ҳам ўрин-пайт келишиги формасида бошқара олади: </w:t>
      </w:r>
      <w:r w:rsidRPr="006F70AC">
        <w:rPr>
          <w:rStyle w:val="af1"/>
          <w:sz w:val="28"/>
          <w:szCs w:val="28"/>
        </w:rPr>
        <w:t xml:space="preserve">Кимсасиз </w:t>
      </w:r>
      <w:r w:rsidRPr="006F70AC">
        <w:rPr>
          <w:rStyle w:val="af1"/>
          <w:sz w:val="28"/>
          <w:szCs w:val="28"/>
        </w:rPr>
        <w:t xml:space="preserve">ҳовлида </w:t>
      </w:r>
      <w:r w:rsidRPr="006F70AC">
        <w:rPr>
          <w:rStyle w:val="af1"/>
          <w:sz w:val="28"/>
          <w:szCs w:val="28"/>
        </w:rPr>
        <w:t>кеза бошлади</w:t>
      </w:r>
      <w:r w:rsidRPr="006F70AC">
        <w:rPr>
          <w:rStyle w:val="41"/>
          <w:sz w:val="28"/>
          <w:szCs w:val="28"/>
        </w:rPr>
        <w:t xml:space="preserve"> (О й б е к). </w:t>
      </w:r>
      <w:r w:rsidRPr="006F70AC">
        <w:rPr>
          <w:rStyle w:val="af1"/>
          <w:sz w:val="28"/>
          <w:szCs w:val="28"/>
        </w:rPr>
        <w:t xml:space="preserve">Имом- лар, эшонлар хира </w:t>
      </w:r>
      <w:r w:rsidRPr="006F70AC">
        <w:rPr>
          <w:rStyle w:val="af1"/>
          <w:sz w:val="28"/>
          <w:szCs w:val="28"/>
        </w:rPr>
        <w:lastRenderedPageBreak/>
        <w:t xml:space="preserve">пашшадай, унинг </w:t>
      </w:r>
      <w:r w:rsidRPr="006F70AC">
        <w:rPr>
          <w:rStyle w:val="af1"/>
          <w:sz w:val="28"/>
          <w:szCs w:val="28"/>
        </w:rPr>
        <w:t xml:space="preserve">даргоҳида </w:t>
      </w:r>
      <w:r w:rsidRPr="006F70AC">
        <w:rPr>
          <w:rStyle w:val="af1"/>
          <w:sz w:val="28"/>
          <w:szCs w:val="28"/>
        </w:rPr>
        <w:t xml:space="preserve">айланиб щолдилар </w:t>
      </w:r>
      <w:r w:rsidRPr="006F70AC">
        <w:rPr>
          <w:rStyle w:val="41"/>
          <w:sz w:val="28"/>
          <w:szCs w:val="28"/>
        </w:rPr>
        <w:t xml:space="preserve">(Ой </w:t>
      </w:r>
      <w:r w:rsidRPr="006F70AC">
        <w:rPr>
          <w:rStyle w:val="2pt4"/>
          <w:sz w:val="28"/>
          <w:szCs w:val="28"/>
        </w:rPr>
        <w:t>бек).</w:t>
      </w:r>
      <w:r w:rsidRPr="006F70AC">
        <w:rPr>
          <w:rStyle w:val="41"/>
          <w:sz w:val="28"/>
          <w:szCs w:val="28"/>
        </w:rPr>
        <w:t xml:space="preserve"> </w:t>
      </w:r>
      <w:r w:rsidRPr="006F70AC">
        <w:rPr>
          <w:rStyle w:val="af1"/>
          <w:sz w:val="28"/>
          <w:szCs w:val="28"/>
        </w:rPr>
        <w:t xml:space="preserve">Кечгача </w:t>
      </w:r>
      <w:r w:rsidRPr="006F70AC">
        <w:rPr>
          <w:rStyle w:val="af1"/>
          <w:sz w:val="28"/>
          <w:szCs w:val="28"/>
        </w:rPr>
        <w:t>кўчада изғиди</w:t>
      </w:r>
      <w:r w:rsidRPr="006F70AC">
        <w:rPr>
          <w:rStyle w:val="41"/>
          <w:sz w:val="28"/>
          <w:szCs w:val="28"/>
        </w:rPr>
        <w:t xml:space="preserve"> («Муштум»). Келтирилган ми- соллардаги </w:t>
      </w:r>
      <w:r w:rsidRPr="006F70AC">
        <w:rPr>
          <w:rStyle w:val="af1"/>
          <w:sz w:val="28"/>
          <w:szCs w:val="28"/>
        </w:rPr>
        <w:t>ҳовлида, даргоҳида, кўчада</w:t>
      </w:r>
      <w:r w:rsidRPr="006F70AC">
        <w:rPr>
          <w:rStyle w:val="41"/>
          <w:sz w:val="28"/>
          <w:szCs w:val="28"/>
        </w:rPr>
        <w:t xml:space="preserve"> </w:t>
      </w:r>
      <w:r w:rsidRPr="006F70AC">
        <w:rPr>
          <w:rStyle w:val="41"/>
          <w:sz w:val="28"/>
          <w:szCs w:val="28"/>
        </w:rPr>
        <w:t>сўзларини тушум келишиги формасида қўллаш мумкин. Лекин маънода маълум территорияни босиб ўтиш, объектни фигурал қамраб олиш маъносини ифода эт- моғи зарур, шундагина объект тушум келишиги формасида кела олади. Субъектнинг ҳаракати объект доирасида воқе бў</w:t>
      </w:r>
      <w:r w:rsidRPr="006F70AC">
        <w:rPr>
          <w:rStyle w:val="41"/>
          <w:sz w:val="28"/>
          <w:szCs w:val="28"/>
        </w:rPr>
        <w:t xml:space="preserve">лиши кўзда тутилганда, босиб ўтилган эмас, босиб ўтиб тугалланмаган макон ҳақида гап боради. Ана шундай чоғда объект ўрин-пайт келишиги формасида бўлади. Шундан келиб чиқадики, тушум ва ўрин-пайт келишиги формаларининг вазифадош қўлланишида объектнинг тў- </w:t>
      </w:r>
      <w:r w:rsidRPr="006F70AC">
        <w:rPr>
          <w:rStyle w:val="41"/>
          <w:sz w:val="28"/>
          <w:szCs w:val="28"/>
        </w:rPr>
        <w:t>ла қамраб олиниши ёки қисм тушунчалари фарқланади.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Пойламоц</w:t>
      </w:r>
      <w:r w:rsidRPr="006F70AC">
        <w:rPr>
          <w:rStyle w:val="41"/>
          <w:sz w:val="28"/>
          <w:szCs w:val="28"/>
        </w:rPr>
        <w:t xml:space="preserve"> феъли хам объектни тушум ва ўрин-пайт формасида бошқариб келиши мумкин. Бу сўзнинг асл маъноси «қўриқламоқ» бўлиб, бу маънода объектни тушум келишиги формасида бошқара- ди: </w:t>
      </w:r>
      <w:r w:rsidRPr="006F70AC">
        <w:rPr>
          <w:rStyle w:val="af1"/>
          <w:sz w:val="28"/>
          <w:szCs w:val="28"/>
        </w:rPr>
        <w:t>буғдойни пойламоқ</w:t>
      </w:r>
      <w:r w:rsidRPr="006F70AC">
        <w:rPr>
          <w:rStyle w:val="41"/>
          <w:sz w:val="28"/>
          <w:szCs w:val="28"/>
        </w:rPr>
        <w:t xml:space="preserve"> каби.</w:t>
      </w:r>
      <w:r w:rsidRPr="006F70AC">
        <w:rPr>
          <w:rStyle w:val="41"/>
          <w:sz w:val="28"/>
          <w:szCs w:val="28"/>
        </w:rPr>
        <w:t xml:space="preserve"> Лекин бу сўзнинг ички формасида ўзгариш юз берган ва у қўшимча равишда </w:t>
      </w:r>
      <w:r w:rsidRPr="006F70AC">
        <w:rPr>
          <w:rStyle w:val="af1"/>
          <w:sz w:val="28"/>
          <w:szCs w:val="28"/>
        </w:rPr>
        <w:t>«кутмоқ»</w:t>
      </w:r>
      <w:r w:rsidRPr="006F70AC">
        <w:rPr>
          <w:rStyle w:val="41"/>
          <w:sz w:val="28"/>
          <w:szCs w:val="28"/>
        </w:rPr>
        <w:t xml:space="preserve"> маъносини ҳам ифода эта бошлаган. Шунинг учун </w:t>
      </w:r>
      <w:r w:rsidRPr="006F70AC">
        <w:rPr>
          <w:rStyle w:val="af1"/>
          <w:sz w:val="28"/>
          <w:szCs w:val="28"/>
        </w:rPr>
        <w:t>пойламоц.</w:t>
      </w:r>
      <w:r w:rsidRPr="006F70AC">
        <w:rPr>
          <w:rStyle w:val="41"/>
          <w:sz w:val="28"/>
          <w:szCs w:val="28"/>
        </w:rPr>
        <w:t xml:space="preserve"> сўзи ҳам «кутмоқ», ҳам «пойламоқ» («кўз-қўлоқ бўлмоқ») маъносини ифодалаш мақса- дида қўлланганда, объектни тушум ва жў</w:t>
      </w:r>
      <w:r w:rsidRPr="006F70AC">
        <w:rPr>
          <w:rStyle w:val="41"/>
          <w:sz w:val="28"/>
          <w:szCs w:val="28"/>
        </w:rPr>
        <w:t>налиш келишиги форма</w:t>
      </w:r>
      <w:r w:rsidRPr="006F70AC">
        <w:rPr>
          <w:rStyle w:val="41"/>
          <w:sz w:val="28"/>
          <w:szCs w:val="28"/>
        </w:rPr>
        <w:softHyphen/>
        <w:t xml:space="preserve">сида бошқара олади, аммо гап структурасида айрим ўзгариш юз беради: масалан, </w:t>
      </w:r>
      <w:r w:rsidRPr="006F70AC">
        <w:rPr>
          <w:rStyle w:val="af1"/>
          <w:sz w:val="28"/>
          <w:szCs w:val="28"/>
        </w:rPr>
        <w:t xml:space="preserve">Тўғрибой </w:t>
      </w:r>
      <w:r w:rsidRPr="006F70AC">
        <w:rPr>
          <w:rStyle w:val="af1"/>
          <w:sz w:val="28"/>
          <w:szCs w:val="28"/>
        </w:rPr>
        <w:t xml:space="preserve">отни миниб </w:t>
      </w:r>
      <w:r w:rsidRPr="006F70AC">
        <w:rPr>
          <w:rStyle w:val="af1"/>
          <w:sz w:val="28"/>
          <w:szCs w:val="28"/>
        </w:rPr>
        <w:t xml:space="preserve">йўлбарс </w:t>
      </w:r>
      <w:r w:rsidRPr="006F70AC">
        <w:rPr>
          <w:rStyle w:val="af1"/>
          <w:sz w:val="28"/>
          <w:szCs w:val="28"/>
        </w:rPr>
        <w:t xml:space="preserve">келадиган </w:t>
      </w:r>
      <w:r w:rsidRPr="006F70AC">
        <w:rPr>
          <w:rStyle w:val="af1"/>
          <w:sz w:val="28"/>
          <w:szCs w:val="28"/>
        </w:rPr>
        <w:t xml:space="preserve">сўқмоқни, </w:t>
      </w:r>
      <w:r w:rsidRPr="006F70AC">
        <w:rPr>
          <w:rStyle w:val="af1"/>
          <w:sz w:val="28"/>
          <w:szCs w:val="28"/>
        </w:rPr>
        <w:t>пойлаб турибди</w:t>
      </w:r>
      <w:r w:rsidRPr="006F70AC">
        <w:rPr>
          <w:rStyle w:val="41"/>
          <w:sz w:val="28"/>
          <w:szCs w:val="28"/>
        </w:rPr>
        <w:t xml:space="preserve"> («Эгри ва Тўғри»)—</w:t>
      </w:r>
      <w:r w:rsidRPr="006F70AC">
        <w:rPr>
          <w:rStyle w:val="af1"/>
          <w:sz w:val="28"/>
          <w:szCs w:val="28"/>
        </w:rPr>
        <w:t xml:space="preserve">Тўғрибой </w:t>
      </w:r>
      <w:r w:rsidRPr="006F70AC">
        <w:rPr>
          <w:rStyle w:val="af1"/>
          <w:sz w:val="28"/>
          <w:szCs w:val="28"/>
        </w:rPr>
        <w:t xml:space="preserve">отни миниб </w:t>
      </w:r>
      <w:r w:rsidRPr="006F70AC">
        <w:rPr>
          <w:rStyle w:val="af1"/>
          <w:sz w:val="28"/>
          <w:szCs w:val="28"/>
        </w:rPr>
        <w:t xml:space="preserve">йўлбарс </w:t>
      </w:r>
      <w:r w:rsidRPr="006F70AC">
        <w:rPr>
          <w:rStyle w:val="af1"/>
          <w:sz w:val="28"/>
          <w:szCs w:val="28"/>
        </w:rPr>
        <w:t xml:space="preserve">келадиган </w:t>
      </w:r>
      <w:r w:rsidRPr="006F70AC">
        <w:rPr>
          <w:rStyle w:val="af1"/>
          <w:sz w:val="28"/>
          <w:szCs w:val="28"/>
        </w:rPr>
        <w:t xml:space="preserve">сўқмоқда </w:t>
      </w:r>
      <w:r w:rsidRPr="006F70AC">
        <w:rPr>
          <w:rStyle w:val="af1"/>
          <w:sz w:val="28"/>
          <w:szCs w:val="28"/>
        </w:rPr>
        <w:t>пойлаб турибди</w:t>
      </w:r>
      <w:r w:rsidRPr="006F70AC">
        <w:rPr>
          <w:rStyle w:val="41"/>
          <w:sz w:val="28"/>
          <w:szCs w:val="28"/>
        </w:rPr>
        <w:t xml:space="preserve"> (унинг келишини</w:t>
      </w:r>
      <w:r w:rsidRPr="006F70AC">
        <w:rPr>
          <w:rStyle w:val="41"/>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Тушум ва ўрин-пайт келишиги аффиксларининг икки сўз форма</w:t>
      </w:r>
      <w:r w:rsidRPr="006F70AC">
        <w:rPr>
          <w:rStyle w:val="55"/>
          <w:sz w:val="28"/>
          <w:szCs w:val="28"/>
        </w:rPr>
        <w:softHyphen/>
        <w:t xml:space="preserve">сидаги вазифадош алмашиниб қўлланиши ҳодисаси ҳам учраб туради. Масалан, </w:t>
      </w:r>
      <w:r w:rsidRPr="006F70AC">
        <w:rPr>
          <w:sz w:val="28"/>
          <w:szCs w:val="28"/>
        </w:rPr>
        <w:t xml:space="preserve">Қодиров </w:t>
      </w:r>
      <w:r w:rsidRPr="006F70AC">
        <w:rPr>
          <w:sz w:val="28"/>
          <w:szCs w:val="28"/>
        </w:rPr>
        <w:t xml:space="preserve">айни пайтда </w:t>
      </w:r>
      <w:r w:rsidRPr="006F70AC">
        <w:rPr>
          <w:sz w:val="28"/>
          <w:szCs w:val="28"/>
        </w:rPr>
        <w:t xml:space="preserve">ўзини </w:t>
      </w:r>
      <w:r w:rsidRPr="006F70AC">
        <w:rPr>
          <w:sz w:val="28"/>
          <w:szCs w:val="28"/>
        </w:rPr>
        <w:t xml:space="preserve">раислик лавозимида </w:t>
      </w:r>
      <w:r w:rsidRPr="006F70AC">
        <w:rPr>
          <w:sz w:val="28"/>
          <w:szCs w:val="28"/>
        </w:rPr>
        <w:t xml:space="preserve">ҳар </w:t>
      </w:r>
      <w:r w:rsidRPr="006F70AC">
        <w:rPr>
          <w:sz w:val="28"/>
          <w:szCs w:val="28"/>
        </w:rPr>
        <w:t xml:space="preserve">цачонгидай мустахкам </w:t>
      </w:r>
      <w:r w:rsidRPr="006F70AC">
        <w:rPr>
          <w:sz w:val="28"/>
          <w:szCs w:val="28"/>
        </w:rPr>
        <w:t>ҳис қиларди</w:t>
      </w:r>
      <w:r w:rsidRPr="006F70AC">
        <w:rPr>
          <w:rStyle w:val="55"/>
          <w:sz w:val="28"/>
          <w:szCs w:val="28"/>
        </w:rPr>
        <w:t xml:space="preserve"> (Ш. </w:t>
      </w:r>
      <w:r w:rsidRPr="006F70AC">
        <w:rPr>
          <w:rStyle w:val="52pt2"/>
          <w:sz w:val="28"/>
          <w:szCs w:val="28"/>
        </w:rPr>
        <w:t>Рашидов)—</w:t>
      </w:r>
      <w:r w:rsidRPr="006F70AC">
        <w:rPr>
          <w:sz w:val="28"/>
          <w:szCs w:val="28"/>
        </w:rPr>
        <w:t>Қо</w:t>
      </w:r>
      <w:r w:rsidRPr="006F70AC">
        <w:rPr>
          <w:sz w:val="28"/>
          <w:szCs w:val="28"/>
        </w:rPr>
        <w:t xml:space="preserve">ди- ров айни пайтда </w:t>
      </w:r>
      <w:r w:rsidRPr="006F70AC">
        <w:rPr>
          <w:sz w:val="28"/>
          <w:szCs w:val="28"/>
        </w:rPr>
        <w:t>ўзида</w:t>
      </w:r>
      <w:r w:rsidRPr="006F70AC">
        <w:rPr>
          <w:sz w:val="28"/>
          <w:szCs w:val="28"/>
        </w:rPr>
        <w:t xml:space="preserve"> </w:t>
      </w:r>
      <w:r w:rsidRPr="006F70AC">
        <w:rPr>
          <w:sz w:val="28"/>
          <w:szCs w:val="28"/>
        </w:rPr>
        <w:t xml:space="preserve">раислик лавозимини </w:t>
      </w:r>
      <w:r w:rsidRPr="006F70AC">
        <w:rPr>
          <w:sz w:val="28"/>
          <w:szCs w:val="28"/>
        </w:rPr>
        <w:t xml:space="preserve">ҳар қачонгидай мустаҳ- </w:t>
      </w:r>
      <w:r w:rsidRPr="006F70AC">
        <w:rPr>
          <w:sz w:val="28"/>
          <w:szCs w:val="28"/>
        </w:rPr>
        <w:t xml:space="preserve">кам </w:t>
      </w:r>
      <w:r w:rsidRPr="006F70AC">
        <w:rPr>
          <w:sz w:val="28"/>
          <w:szCs w:val="28"/>
        </w:rPr>
        <w:t>ҳис қиларди</w:t>
      </w:r>
      <w:r w:rsidRPr="006F70AC">
        <w:rPr>
          <w:rStyle w:val="55"/>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Тушум ва чиқиш келишиги аффиксларининг вазифадош қўлла- нишида ўзбек (ва боища туркий тилларда) тилида бутун ва бўлак, тўда ва қисм маъноси англашилади. Лекин тушум ўрнида чиқиш келишиги форм</w:t>
      </w:r>
      <w:r w:rsidRPr="006F70AC">
        <w:rPr>
          <w:rStyle w:val="41"/>
          <w:sz w:val="28"/>
          <w:szCs w:val="28"/>
        </w:rPr>
        <w:t>асининг қўлланиши ҳамиша бутундан бўлак, тўда- дан қисм маъносини англата бермайди.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Чиқиш келишигининг бош маъноси чиқиш нуқтасини билдириш- дир, яъни бир предметдан унинг иккинчиси ёки шу предметдан унинг бўлаги ажратилишини — ҳаракатнинг бошланиш ўрнини </w:t>
      </w:r>
      <w:r w:rsidRPr="006F70AC">
        <w:rPr>
          <w:rStyle w:val="41"/>
          <w:sz w:val="28"/>
          <w:szCs w:val="28"/>
        </w:rPr>
        <w:t xml:space="preserve">кўрсатишдир, </w:t>
      </w:r>
      <w:r w:rsidRPr="006F70AC">
        <w:rPr>
          <w:rStyle w:val="af1"/>
          <w:sz w:val="28"/>
          <w:szCs w:val="28"/>
        </w:rPr>
        <w:t>-дан</w:t>
      </w:r>
      <w:r w:rsidRPr="006F70AC">
        <w:rPr>
          <w:rStyle w:val="41"/>
          <w:sz w:val="28"/>
          <w:szCs w:val="28"/>
        </w:rPr>
        <w:t xml:space="preserve"> аффиксининг бошқа маънолари мана шу асосий маъно билан боғлиқдир. Тушум келишигининг бош маъноси эса чиқиш формантининг тескариси сифатида икки предметнинг бир- лаштирилиши, бирининг иккинчисига таъсир этишини кўрсатишдир.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Чиқиш келишиги </w:t>
      </w:r>
      <w:r w:rsidRPr="006F70AC">
        <w:rPr>
          <w:rStyle w:val="41"/>
          <w:sz w:val="28"/>
          <w:szCs w:val="28"/>
        </w:rPr>
        <w:t xml:space="preserve">формаси ўрнида тушум аффиксини қўллаш предмет билан предметнинг бирикувини англатишдир, лекин бу би- рикиш бирор воситани ажратиш орқали воқе бўлиши билан боғлиқ. Агар мана шу бирикиш ифода этилмаганда, тушум ўрнида чиқиш формаси вазифадош қўллана олмаган </w:t>
      </w:r>
      <w:r w:rsidRPr="006F70AC">
        <w:rPr>
          <w:rStyle w:val="41"/>
          <w:sz w:val="28"/>
          <w:szCs w:val="28"/>
        </w:rPr>
        <w:t>бўларди.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Тушум келишиги формаси ўрнида қўлланган чиқиш келишиги формаси </w:t>
      </w:r>
      <w:r w:rsidRPr="006F70AC">
        <w:rPr>
          <w:rStyle w:val="41"/>
          <w:sz w:val="28"/>
          <w:szCs w:val="28"/>
        </w:rPr>
        <w:lastRenderedPageBreak/>
        <w:t>қуйидаги хусусиятларга эга.</w:t>
      </w:r>
    </w:p>
    <w:p w:rsidR="00917E11" w:rsidRPr="006F70AC" w:rsidRDefault="00CA00D4" w:rsidP="006F70AC">
      <w:pPr>
        <w:pStyle w:val="17"/>
        <w:numPr>
          <w:ilvl w:val="0"/>
          <w:numId w:val="24"/>
        </w:numPr>
        <w:shd w:val="clear" w:color="auto" w:fill="auto"/>
        <w:spacing w:line="240" w:lineRule="auto"/>
        <w:ind w:firstLine="426"/>
        <w:rPr>
          <w:sz w:val="28"/>
          <w:szCs w:val="28"/>
        </w:rPr>
      </w:pPr>
      <w:r w:rsidRPr="006F70AC">
        <w:rPr>
          <w:rStyle w:val="41"/>
          <w:sz w:val="28"/>
          <w:szCs w:val="28"/>
        </w:rPr>
        <w:t xml:space="preserve"> Феълдан англашилган ҳаракат бутунга (ёки тўдага) тўла ўтмай, унинг бир қисмига ўтгани (таъсир этгани) маъноси ифода этилади. Бунда чиқиш </w:t>
      </w:r>
      <w:r w:rsidRPr="006F70AC">
        <w:rPr>
          <w:rStyle w:val="41"/>
          <w:sz w:val="28"/>
          <w:szCs w:val="28"/>
        </w:rPr>
        <w:t>формасидаги объект шу тўда ёки бутуннинг таркибий қисми, унинг улушидир, лекин ажралиш таъсири шу бу</w:t>
      </w:r>
      <w:r w:rsidRPr="006F70AC">
        <w:rPr>
          <w:rStyle w:val="41"/>
          <w:sz w:val="28"/>
          <w:szCs w:val="28"/>
        </w:rPr>
        <w:softHyphen/>
        <w:t xml:space="preserve">тунга нисбатан умумий бўлади: </w:t>
      </w:r>
      <w:r w:rsidRPr="006F70AC">
        <w:rPr>
          <w:rStyle w:val="af1"/>
          <w:sz w:val="28"/>
          <w:szCs w:val="28"/>
        </w:rPr>
        <w:t xml:space="preserve">уйда </w:t>
      </w:r>
      <w:r w:rsidRPr="006F70AC">
        <w:rPr>
          <w:rStyle w:val="af1"/>
          <w:sz w:val="28"/>
          <w:szCs w:val="28"/>
        </w:rPr>
        <w:t xml:space="preserve">ўтириб, ғиштдан, </w:t>
      </w:r>
      <w:r w:rsidRPr="006F70AC">
        <w:rPr>
          <w:rStyle w:val="af1"/>
          <w:sz w:val="28"/>
          <w:szCs w:val="28"/>
        </w:rPr>
        <w:t xml:space="preserve">тошдан тил- ла циладиган хотин кимга </w:t>
      </w:r>
      <w:r w:rsidRPr="006F70AC">
        <w:rPr>
          <w:rStyle w:val="af1"/>
          <w:sz w:val="28"/>
          <w:szCs w:val="28"/>
        </w:rPr>
        <w:t>ёқмайди</w:t>
      </w:r>
      <w:r w:rsidRPr="006F70AC">
        <w:rPr>
          <w:rStyle w:val="41"/>
          <w:sz w:val="28"/>
          <w:szCs w:val="28"/>
        </w:rPr>
        <w:t xml:space="preserve"> (А. </w:t>
      </w:r>
      <w:r w:rsidRPr="006F70AC">
        <w:rPr>
          <w:rStyle w:val="2pt4"/>
          <w:sz w:val="28"/>
          <w:szCs w:val="28"/>
        </w:rPr>
        <w:t xml:space="preserve">Қаҳҳор).— </w:t>
      </w:r>
      <w:r w:rsidRPr="006F70AC">
        <w:rPr>
          <w:rStyle w:val="af1"/>
          <w:sz w:val="28"/>
          <w:szCs w:val="28"/>
        </w:rPr>
        <w:t xml:space="preserve">Чойдан куй! </w:t>
      </w:r>
      <w:r w:rsidRPr="006F70AC">
        <w:rPr>
          <w:rStyle w:val="2pt4"/>
          <w:sz w:val="28"/>
          <w:szCs w:val="28"/>
        </w:rPr>
        <w:t xml:space="preserve">(А. Қаҳҳор). </w:t>
      </w:r>
      <w:r w:rsidRPr="006F70AC">
        <w:rPr>
          <w:rStyle w:val="af1"/>
          <w:sz w:val="28"/>
          <w:szCs w:val="28"/>
        </w:rPr>
        <w:t xml:space="preserve">Танча устида ётган </w:t>
      </w:r>
      <w:r w:rsidRPr="006F70AC">
        <w:rPr>
          <w:rStyle w:val="af1"/>
          <w:sz w:val="28"/>
          <w:szCs w:val="28"/>
        </w:rPr>
        <w:t>папиросдан олиб... лампадан тутатди</w:t>
      </w:r>
      <w:r w:rsidRPr="006F70AC">
        <w:rPr>
          <w:rStyle w:val="2pt4"/>
          <w:sz w:val="28"/>
          <w:szCs w:val="28"/>
        </w:rPr>
        <w:t xml:space="preserve"> (Ойбек).</w:t>
      </w:r>
      <w:r w:rsidRPr="006F70AC">
        <w:rPr>
          <w:rStyle w:val="41"/>
          <w:sz w:val="28"/>
          <w:szCs w:val="28"/>
        </w:rPr>
        <w:t xml:space="preserve"> </w:t>
      </w:r>
      <w:r w:rsidRPr="006F70AC">
        <w:rPr>
          <w:rStyle w:val="af1"/>
          <w:sz w:val="28"/>
          <w:szCs w:val="28"/>
        </w:rPr>
        <w:t>Мен шу узумдан сизга юбормай, ...шинни цил- ган эдим</w:t>
      </w:r>
      <w:r w:rsidRPr="006F70AC">
        <w:rPr>
          <w:rStyle w:val="41"/>
          <w:sz w:val="28"/>
          <w:szCs w:val="28"/>
        </w:rPr>
        <w:t xml:space="preserve"> («Уч оғайни ботирлар»),</w:t>
      </w:r>
    </w:p>
    <w:p w:rsidR="00917E11" w:rsidRPr="006F70AC" w:rsidRDefault="00CA00D4" w:rsidP="006F70AC">
      <w:pPr>
        <w:pStyle w:val="17"/>
        <w:numPr>
          <w:ilvl w:val="0"/>
          <w:numId w:val="24"/>
        </w:numPr>
        <w:shd w:val="clear" w:color="auto" w:fill="auto"/>
        <w:spacing w:line="240" w:lineRule="auto"/>
        <w:ind w:firstLine="426"/>
        <w:rPr>
          <w:sz w:val="28"/>
          <w:szCs w:val="28"/>
        </w:rPr>
      </w:pPr>
      <w:r w:rsidRPr="006F70AC">
        <w:rPr>
          <w:rStyle w:val="41"/>
          <w:sz w:val="28"/>
          <w:szCs w:val="28"/>
        </w:rPr>
        <w:t xml:space="preserve"> Утимли феълдан англашилган ҳаракат тўданинг айрим, мустақил бўлакларига ўтади (таъсир этади). Бунда гап ана шу ажратилган миқдор — қи</w:t>
      </w:r>
      <w:r w:rsidRPr="006F70AC">
        <w:rPr>
          <w:rStyle w:val="41"/>
          <w:sz w:val="28"/>
          <w:szCs w:val="28"/>
        </w:rPr>
        <w:t xml:space="preserve">см ҳақида боради: </w:t>
      </w:r>
      <w:r w:rsidRPr="006F70AC">
        <w:rPr>
          <w:rStyle w:val="af1"/>
          <w:sz w:val="28"/>
          <w:szCs w:val="28"/>
        </w:rPr>
        <w:t xml:space="preserve">Болаларга </w:t>
      </w:r>
      <w:r w:rsidRPr="006F70AC">
        <w:rPr>
          <w:rStyle w:val="af1"/>
          <w:sz w:val="28"/>
          <w:szCs w:val="28"/>
        </w:rPr>
        <w:t xml:space="preserve">ҳар </w:t>
      </w:r>
      <w:r w:rsidRPr="006F70AC">
        <w:rPr>
          <w:rStyle w:val="af1"/>
          <w:sz w:val="28"/>
          <w:szCs w:val="28"/>
        </w:rPr>
        <w:t xml:space="preserve">хил адабиётлардан </w:t>
      </w:r>
      <w:r w:rsidRPr="006F70AC">
        <w:rPr>
          <w:rStyle w:val="af1"/>
          <w:sz w:val="28"/>
          <w:szCs w:val="28"/>
        </w:rPr>
        <w:t xml:space="preserve">ўқитиш </w:t>
      </w:r>
      <w:r w:rsidRPr="006F70AC">
        <w:rPr>
          <w:rStyle w:val="af1"/>
          <w:sz w:val="28"/>
          <w:szCs w:val="28"/>
        </w:rPr>
        <w:t>керак</w:t>
      </w:r>
      <w:r w:rsidRPr="006F70AC">
        <w:rPr>
          <w:rStyle w:val="41"/>
          <w:sz w:val="28"/>
          <w:szCs w:val="28"/>
        </w:rPr>
        <w:t xml:space="preserve"> (А. </w:t>
      </w:r>
      <w:r w:rsidRPr="006F70AC">
        <w:rPr>
          <w:rStyle w:val="2pt4"/>
          <w:sz w:val="28"/>
          <w:szCs w:val="28"/>
        </w:rPr>
        <w:t xml:space="preserve">Қаҳҳор). </w:t>
      </w:r>
      <w:r w:rsidRPr="006F70AC">
        <w:rPr>
          <w:rStyle w:val="af1"/>
          <w:sz w:val="28"/>
          <w:szCs w:val="28"/>
        </w:rPr>
        <w:t xml:space="preserve">...бу жониворларнинг ■ёнига неча минг </w:t>
      </w:r>
      <w:r w:rsidRPr="006F70AC">
        <w:rPr>
          <w:rStyle w:val="5"/>
          <w:sz w:val="28"/>
          <w:szCs w:val="28"/>
        </w:rPr>
        <w:t>сўфилардан цўшиб берди</w:t>
      </w:r>
      <w:r w:rsidRPr="006F70AC">
        <w:rPr>
          <w:rStyle w:val="52pt2"/>
          <w:sz w:val="28"/>
          <w:szCs w:val="28"/>
        </w:rPr>
        <w:t xml:space="preserve"> (А. Қаҳҳор).</w:t>
      </w:r>
      <w:r w:rsidRPr="006F70AC">
        <w:rPr>
          <w:rStyle w:val="55"/>
          <w:sz w:val="28"/>
          <w:szCs w:val="28"/>
        </w:rPr>
        <w:t xml:space="preserve"> </w:t>
      </w:r>
      <w:r w:rsidRPr="006F70AC">
        <w:rPr>
          <w:rStyle w:val="5"/>
          <w:sz w:val="28"/>
          <w:szCs w:val="28"/>
        </w:rPr>
        <w:t xml:space="preserve">...сада райҳонга қўл уриб искади, сўнгра шохидан синдираётган эди,... </w:t>
      </w:r>
      <w:r w:rsidRPr="006F70AC">
        <w:rPr>
          <w:rStyle w:val="55"/>
          <w:sz w:val="28"/>
          <w:szCs w:val="28"/>
        </w:rPr>
        <w:t xml:space="preserve">(А. Қ а ҳ ҳ о </w:t>
      </w:r>
      <w:r w:rsidRPr="006F70AC">
        <w:rPr>
          <w:rStyle w:val="57"/>
          <w:sz w:val="28"/>
          <w:szCs w:val="28"/>
        </w:rPr>
        <w:t>р).</w:t>
      </w:r>
      <w:r w:rsidRPr="006F70AC">
        <w:rPr>
          <w:rStyle w:val="55"/>
          <w:sz w:val="28"/>
          <w:szCs w:val="28"/>
        </w:rPr>
        <w:t xml:space="preserve"> </w:t>
      </w:r>
      <w:r w:rsidRPr="006F70AC">
        <w:rPr>
          <w:rStyle w:val="5"/>
          <w:sz w:val="28"/>
          <w:szCs w:val="28"/>
        </w:rPr>
        <w:t>Навдадан кесмоқ, т</w:t>
      </w:r>
      <w:r w:rsidRPr="006F70AC">
        <w:rPr>
          <w:rStyle w:val="5"/>
          <w:sz w:val="28"/>
          <w:szCs w:val="28"/>
        </w:rPr>
        <w:t>окдан экмок</w:t>
      </w:r>
      <w:r w:rsidRPr="006F70AC">
        <w:rPr>
          <w:rStyle w:val="55"/>
          <w:sz w:val="28"/>
          <w:szCs w:val="28"/>
        </w:rPr>
        <w:t xml:space="preserve"> ва ш. к.</w:t>
      </w:r>
    </w:p>
    <w:p w:rsidR="00917E11" w:rsidRPr="006F70AC" w:rsidRDefault="00CA00D4" w:rsidP="006F70AC">
      <w:pPr>
        <w:pStyle w:val="17"/>
        <w:numPr>
          <w:ilvl w:val="0"/>
          <w:numId w:val="24"/>
        </w:numPr>
        <w:shd w:val="clear" w:color="auto" w:fill="auto"/>
        <w:spacing w:line="240" w:lineRule="auto"/>
        <w:ind w:firstLine="426"/>
        <w:rPr>
          <w:sz w:val="28"/>
          <w:szCs w:val="28"/>
        </w:rPr>
      </w:pPr>
      <w:r w:rsidRPr="006F70AC">
        <w:rPr>
          <w:rStyle w:val="41"/>
          <w:sz w:val="28"/>
          <w:szCs w:val="28"/>
        </w:rPr>
        <w:t xml:space="preserve"> Утимли феълдан англашилган ҳаракат таъсирининг конкрет ўрни бутуннинг бир қисми -— бўлаги экани маъноси англашилади; бундай чоғда гап ўша бутун ҳақида боради. У </w:t>
      </w:r>
      <w:r w:rsidRPr="006F70AC">
        <w:rPr>
          <w:rStyle w:val="af1"/>
          <w:sz w:val="28"/>
          <w:szCs w:val="28"/>
        </w:rPr>
        <w:t xml:space="preserve">ҳам </w:t>
      </w:r>
      <w:r w:rsidRPr="006F70AC">
        <w:rPr>
          <w:rStyle w:val="af1"/>
          <w:sz w:val="28"/>
          <w:szCs w:val="28"/>
        </w:rPr>
        <w:t xml:space="preserve">Карл Иванович- нинг ажин босган чеккасидан </w:t>
      </w:r>
      <w:r w:rsidRPr="006F70AC">
        <w:rPr>
          <w:rStyle w:val="af1"/>
          <w:sz w:val="28"/>
          <w:szCs w:val="28"/>
        </w:rPr>
        <w:t>ўпди</w:t>
      </w:r>
      <w:r w:rsidRPr="006F70AC">
        <w:rPr>
          <w:rStyle w:val="41"/>
          <w:sz w:val="28"/>
          <w:szCs w:val="28"/>
        </w:rPr>
        <w:t xml:space="preserve"> (Л. </w:t>
      </w:r>
      <w:r w:rsidRPr="006F70AC">
        <w:rPr>
          <w:rStyle w:val="2pt4"/>
          <w:sz w:val="28"/>
          <w:szCs w:val="28"/>
        </w:rPr>
        <w:t xml:space="preserve">Толстой). </w:t>
      </w:r>
      <w:r w:rsidRPr="006F70AC">
        <w:rPr>
          <w:rStyle w:val="af1"/>
          <w:sz w:val="28"/>
          <w:szCs w:val="28"/>
        </w:rPr>
        <w:t>Уғилчас</w:t>
      </w:r>
      <w:r w:rsidRPr="006F70AC">
        <w:rPr>
          <w:rStyle w:val="af1"/>
          <w:sz w:val="28"/>
          <w:szCs w:val="28"/>
        </w:rPr>
        <w:t xml:space="preserve">и </w:t>
      </w:r>
      <w:r w:rsidRPr="006F70AC">
        <w:rPr>
          <w:rStyle w:val="af1"/>
          <w:sz w:val="28"/>
          <w:szCs w:val="28"/>
        </w:rPr>
        <w:t xml:space="preserve">Му- </w:t>
      </w:r>
      <w:r w:rsidRPr="006F70AC">
        <w:rPr>
          <w:rStyle w:val="af1"/>
          <w:sz w:val="28"/>
          <w:szCs w:val="28"/>
        </w:rPr>
        <w:t xml:space="preserve">ҳаммаджоннинг </w:t>
      </w:r>
      <w:r w:rsidRPr="006F70AC">
        <w:rPr>
          <w:rStyle w:val="af1"/>
          <w:sz w:val="28"/>
          <w:szCs w:val="28"/>
        </w:rPr>
        <w:t xml:space="preserve">пешонасидан. </w:t>
      </w:r>
      <w:r w:rsidRPr="006F70AC">
        <w:rPr>
          <w:rStyle w:val="af1"/>
          <w:sz w:val="28"/>
          <w:szCs w:val="28"/>
        </w:rPr>
        <w:t>ўпди</w:t>
      </w:r>
      <w:r w:rsidRPr="006F70AC">
        <w:rPr>
          <w:rStyle w:val="2pt4"/>
          <w:sz w:val="28"/>
          <w:szCs w:val="28"/>
        </w:rPr>
        <w:t xml:space="preserve"> (А. Қаҳҳор). </w:t>
      </w:r>
      <w:r w:rsidRPr="006F70AC">
        <w:rPr>
          <w:rStyle w:val="af1"/>
          <w:sz w:val="28"/>
          <w:szCs w:val="28"/>
        </w:rPr>
        <w:t xml:space="preserve">Ҳамроев Ҳам- </w:t>
      </w:r>
      <w:r w:rsidRPr="006F70AC">
        <w:rPr>
          <w:rStyle w:val="af1"/>
          <w:sz w:val="28"/>
          <w:szCs w:val="28"/>
        </w:rPr>
        <w:t xml:space="preserve">дамнинг </w:t>
      </w:r>
      <w:r w:rsidRPr="006F70AC">
        <w:rPr>
          <w:rStyle w:val="af1"/>
          <w:sz w:val="28"/>
          <w:szCs w:val="28"/>
        </w:rPr>
        <w:t xml:space="preserve">цулоғидан чўзиб </w:t>
      </w:r>
      <w:r w:rsidRPr="006F70AC">
        <w:rPr>
          <w:rStyle w:val="af1"/>
          <w:sz w:val="28"/>
          <w:szCs w:val="28"/>
        </w:rPr>
        <w:t>тортди</w:t>
      </w:r>
      <w:r w:rsidRPr="006F70AC">
        <w:rPr>
          <w:rStyle w:val="2pt4"/>
          <w:sz w:val="28"/>
          <w:szCs w:val="28"/>
        </w:rPr>
        <w:t xml:space="preserve"> (А. Қаҳҳор). </w:t>
      </w:r>
      <w:r w:rsidRPr="006F70AC">
        <w:rPr>
          <w:rStyle w:val="af1"/>
          <w:sz w:val="28"/>
          <w:szCs w:val="28"/>
        </w:rPr>
        <w:t xml:space="preserve">Миршаб </w:t>
      </w:r>
      <w:r w:rsidRPr="006F70AC">
        <w:rPr>
          <w:rStyle w:val="af1"/>
          <w:sz w:val="28"/>
          <w:szCs w:val="28"/>
        </w:rPr>
        <w:t xml:space="preserve">Йўлчи- </w:t>
      </w:r>
      <w:r w:rsidRPr="006F70AC">
        <w:rPr>
          <w:rStyle w:val="af1"/>
          <w:sz w:val="28"/>
          <w:szCs w:val="28"/>
        </w:rPr>
        <w:t xml:space="preserve">нинг </w:t>
      </w:r>
      <w:r w:rsidRPr="006F70AC">
        <w:rPr>
          <w:rStyle w:val="af1"/>
          <w:sz w:val="28"/>
          <w:szCs w:val="28"/>
        </w:rPr>
        <w:t xml:space="preserve">қўлидан </w:t>
      </w:r>
      <w:r w:rsidRPr="006F70AC">
        <w:rPr>
          <w:rStyle w:val="af1"/>
          <w:sz w:val="28"/>
          <w:szCs w:val="28"/>
        </w:rPr>
        <w:t>тутди</w:t>
      </w:r>
      <w:r w:rsidRPr="006F70AC">
        <w:rPr>
          <w:rStyle w:val="2pt4"/>
          <w:sz w:val="28"/>
          <w:szCs w:val="28"/>
        </w:rPr>
        <w:t xml:space="preserve"> (Ойбек).</w:t>
      </w:r>
    </w:p>
    <w:p w:rsidR="00917E11" w:rsidRPr="006F70AC" w:rsidRDefault="00CA00D4" w:rsidP="006F70AC">
      <w:pPr>
        <w:pStyle w:val="17"/>
        <w:numPr>
          <w:ilvl w:val="0"/>
          <w:numId w:val="24"/>
        </w:numPr>
        <w:shd w:val="clear" w:color="auto" w:fill="auto"/>
        <w:spacing w:line="240" w:lineRule="auto"/>
        <w:ind w:firstLine="426"/>
        <w:rPr>
          <w:sz w:val="28"/>
          <w:szCs w:val="28"/>
        </w:rPr>
      </w:pPr>
      <w:r w:rsidRPr="006F70AC">
        <w:rPr>
          <w:rStyle w:val="41"/>
          <w:sz w:val="28"/>
          <w:szCs w:val="28"/>
        </w:rPr>
        <w:t xml:space="preserve"> Утимли феълдан англашилган ҳаракатнинг қисм орқали бў- лакка, шу бўлак туфайли бутунга таъсири ифодаланад</w:t>
      </w:r>
      <w:r w:rsidRPr="006F70AC">
        <w:rPr>
          <w:rStyle w:val="41"/>
          <w:sz w:val="28"/>
          <w:szCs w:val="28"/>
        </w:rPr>
        <w:t xml:space="preserve">и. </w:t>
      </w:r>
      <w:r w:rsidRPr="006F70AC">
        <w:rPr>
          <w:rStyle w:val="af1"/>
          <w:sz w:val="28"/>
          <w:szCs w:val="28"/>
        </w:rPr>
        <w:t xml:space="preserve">Йўлчи югуриб борди. Отнинг жиловидан тортди, аравакаш ғилдиракдан </w:t>
      </w:r>
      <w:r w:rsidRPr="006F70AC">
        <w:rPr>
          <w:rStyle w:val="af1"/>
          <w:sz w:val="28"/>
          <w:szCs w:val="28"/>
        </w:rPr>
        <w:t>тортди</w:t>
      </w:r>
      <w:r w:rsidRPr="006F70AC">
        <w:rPr>
          <w:rStyle w:val="41"/>
          <w:sz w:val="28"/>
          <w:szCs w:val="28"/>
        </w:rPr>
        <w:t xml:space="preserve"> (О й б е к). Келтирилган мисолда бўлак — ғилдирак, тортиш ўрни ғилдиракнинг бир қисми, бутун эса араванинг ўзи.</w:t>
      </w:r>
    </w:p>
    <w:p w:rsidR="00917E11" w:rsidRPr="006F70AC" w:rsidRDefault="00CA00D4" w:rsidP="006F70AC">
      <w:pPr>
        <w:pStyle w:val="17"/>
        <w:numPr>
          <w:ilvl w:val="0"/>
          <w:numId w:val="24"/>
        </w:numPr>
        <w:shd w:val="clear" w:color="auto" w:fill="auto"/>
        <w:spacing w:line="240" w:lineRule="auto"/>
        <w:ind w:firstLine="426"/>
        <w:rPr>
          <w:sz w:val="28"/>
          <w:szCs w:val="28"/>
        </w:rPr>
      </w:pPr>
      <w:r w:rsidRPr="006F70AC">
        <w:rPr>
          <w:rStyle w:val="41"/>
          <w:sz w:val="28"/>
          <w:szCs w:val="28"/>
        </w:rPr>
        <w:t xml:space="preserve"> Утимли феълдан англашилган ҳаракат қисм орқали бутунга, ва бутун ор</w:t>
      </w:r>
      <w:r w:rsidRPr="006F70AC">
        <w:rPr>
          <w:rStyle w:val="41"/>
          <w:sz w:val="28"/>
          <w:szCs w:val="28"/>
        </w:rPr>
        <w:t xml:space="preserve">қали унинг ташувчисига таъсири ифодаланади. </w:t>
      </w:r>
      <w:r w:rsidRPr="006F70AC">
        <w:rPr>
          <w:rStyle w:val="af1"/>
          <w:sz w:val="28"/>
          <w:szCs w:val="28"/>
        </w:rPr>
        <w:t>Ёрмат Йўлчининг енг учидан тортиб силтади</w:t>
      </w:r>
      <w:r w:rsidRPr="006F70AC">
        <w:rPr>
          <w:rStyle w:val="41"/>
          <w:sz w:val="28"/>
          <w:szCs w:val="28"/>
        </w:rPr>
        <w:t xml:space="preserve"> (0 й б е к).</w:t>
      </w:r>
    </w:p>
    <w:p w:rsidR="00917E11" w:rsidRPr="006F70AC" w:rsidRDefault="00CA00D4" w:rsidP="006F70AC">
      <w:pPr>
        <w:pStyle w:val="17"/>
        <w:numPr>
          <w:ilvl w:val="0"/>
          <w:numId w:val="24"/>
        </w:numPr>
        <w:shd w:val="clear" w:color="auto" w:fill="auto"/>
        <w:spacing w:line="240" w:lineRule="auto"/>
        <w:ind w:firstLine="426"/>
        <w:rPr>
          <w:sz w:val="28"/>
          <w:szCs w:val="28"/>
        </w:rPr>
      </w:pPr>
      <w:r w:rsidRPr="006F70AC">
        <w:rPr>
          <w:rStyle w:val="41"/>
          <w:sz w:val="28"/>
          <w:szCs w:val="28"/>
        </w:rPr>
        <w:t xml:space="preserve"> Феъл томонидан бошқарилган </w:t>
      </w:r>
      <w:r w:rsidRPr="006F70AC">
        <w:rPr>
          <w:rStyle w:val="af1"/>
          <w:sz w:val="28"/>
          <w:szCs w:val="28"/>
        </w:rPr>
        <w:t>-ни</w:t>
      </w:r>
      <w:r w:rsidRPr="006F70AC">
        <w:rPr>
          <w:rStyle w:val="41"/>
          <w:sz w:val="28"/>
          <w:szCs w:val="28"/>
        </w:rPr>
        <w:t xml:space="preserve"> ва </w:t>
      </w:r>
      <w:r w:rsidRPr="006F70AC">
        <w:rPr>
          <w:rStyle w:val="af1"/>
          <w:sz w:val="28"/>
          <w:szCs w:val="28"/>
        </w:rPr>
        <w:t>-дан</w:t>
      </w:r>
      <w:r w:rsidRPr="006F70AC">
        <w:rPr>
          <w:rStyle w:val="41"/>
          <w:sz w:val="28"/>
          <w:szCs w:val="28"/>
        </w:rPr>
        <w:t xml:space="preserve"> формалари </w:t>
      </w:r>
      <w:r w:rsidRPr="006F70AC">
        <w:rPr>
          <w:rStyle w:val="af1"/>
          <w:sz w:val="28"/>
          <w:szCs w:val="28"/>
        </w:rPr>
        <w:t>ҳақида, тўғрисида</w:t>
      </w:r>
      <w:r w:rsidRPr="006F70AC">
        <w:rPr>
          <w:rStyle w:val="41"/>
          <w:sz w:val="28"/>
          <w:szCs w:val="28"/>
        </w:rPr>
        <w:t xml:space="preserve"> кўмакчисига вазифадош қўлланади. Бунда гап </w:t>
      </w:r>
      <w:r w:rsidRPr="006F70AC">
        <w:rPr>
          <w:rStyle w:val="af1"/>
          <w:sz w:val="28"/>
          <w:szCs w:val="28"/>
        </w:rPr>
        <w:t>-дан</w:t>
      </w:r>
      <w:r w:rsidRPr="006F70AC">
        <w:rPr>
          <w:rStyle w:val="41"/>
          <w:sz w:val="28"/>
          <w:szCs w:val="28"/>
        </w:rPr>
        <w:t xml:space="preserve"> фор- мантини олган объектнинг жами ёки ма</w:t>
      </w:r>
      <w:r w:rsidRPr="006F70AC">
        <w:rPr>
          <w:rStyle w:val="41"/>
          <w:sz w:val="28"/>
          <w:szCs w:val="28"/>
        </w:rPr>
        <w:t xml:space="preserve">ълум бўлаги устида боргани эслатилади ва бошқарувчи </w:t>
      </w:r>
      <w:r w:rsidRPr="006F70AC">
        <w:rPr>
          <w:rStyle w:val="af1"/>
          <w:sz w:val="28"/>
          <w:szCs w:val="28"/>
        </w:rPr>
        <w:t>гапирмоқ.</w:t>
      </w:r>
      <w:r w:rsidRPr="006F70AC">
        <w:rPr>
          <w:rStyle w:val="41"/>
          <w:sz w:val="28"/>
          <w:szCs w:val="28"/>
        </w:rPr>
        <w:t xml:space="preserve"> феъли ва унинг синонимлари бўлади: </w:t>
      </w:r>
      <w:r w:rsidRPr="006F70AC">
        <w:rPr>
          <w:rStyle w:val="af1"/>
          <w:sz w:val="28"/>
          <w:szCs w:val="28"/>
        </w:rPr>
        <w:t>Бойвачча ўтиришларидан, зиёфатлардан сўзлади</w:t>
      </w:r>
      <w:r w:rsidRPr="006F70AC">
        <w:rPr>
          <w:rStyle w:val="41"/>
          <w:sz w:val="28"/>
          <w:szCs w:val="28"/>
        </w:rPr>
        <w:t xml:space="preserve"> (О й- </w:t>
      </w:r>
      <w:r w:rsidRPr="006F70AC">
        <w:rPr>
          <w:rStyle w:val="2pt4"/>
          <w:sz w:val="28"/>
          <w:szCs w:val="28"/>
        </w:rPr>
        <w:t xml:space="preserve">бек). Уз </w:t>
      </w:r>
      <w:r w:rsidRPr="006F70AC">
        <w:rPr>
          <w:rStyle w:val="af1"/>
          <w:sz w:val="28"/>
          <w:szCs w:val="28"/>
        </w:rPr>
        <w:t>цилмишингиздан гапиринг</w:t>
      </w:r>
      <w:r w:rsidRPr="006F70AC">
        <w:rPr>
          <w:rStyle w:val="2pt4"/>
          <w:sz w:val="28"/>
          <w:szCs w:val="28"/>
        </w:rPr>
        <w:t xml:space="preserve"> (А. Қаҳҳор).</w:t>
      </w:r>
      <w:r w:rsidRPr="006F70AC">
        <w:rPr>
          <w:rStyle w:val="41"/>
          <w:sz w:val="28"/>
          <w:szCs w:val="28"/>
        </w:rPr>
        <w:t xml:space="preserve"> Чиқиш кели</w:t>
      </w:r>
      <w:r w:rsidRPr="006F70AC">
        <w:rPr>
          <w:rStyle w:val="41"/>
          <w:sz w:val="28"/>
          <w:szCs w:val="28"/>
        </w:rPr>
        <w:softHyphen/>
        <w:t xml:space="preserve">шиги формасидаги сўз </w:t>
      </w:r>
      <w:r w:rsidRPr="006F70AC">
        <w:rPr>
          <w:rStyle w:val="af1"/>
          <w:sz w:val="28"/>
          <w:szCs w:val="28"/>
        </w:rPr>
        <w:t>ҳақида, тўғрисида</w:t>
      </w:r>
      <w:r w:rsidRPr="006F70AC">
        <w:rPr>
          <w:rStyle w:val="41"/>
          <w:sz w:val="28"/>
          <w:szCs w:val="28"/>
        </w:rPr>
        <w:t xml:space="preserve"> иштирок этган кўмакчили конструкция билан алмашинган ҳолда қўлланиши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Тушум ва чиқиш формалари </w:t>
      </w:r>
      <w:r w:rsidRPr="006F70AC">
        <w:rPr>
          <w:rStyle w:val="af1"/>
          <w:sz w:val="28"/>
          <w:szCs w:val="28"/>
        </w:rPr>
        <w:t>ҳацида</w:t>
      </w:r>
      <w:r w:rsidRPr="006F70AC">
        <w:rPr>
          <w:rStyle w:val="41"/>
          <w:sz w:val="28"/>
          <w:szCs w:val="28"/>
        </w:rPr>
        <w:t xml:space="preserve"> кўмакчиси билан вазифа</w:t>
      </w:r>
      <w:r w:rsidRPr="006F70AC">
        <w:rPr>
          <w:rStyle w:val="41"/>
          <w:sz w:val="28"/>
          <w:szCs w:val="28"/>
        </w:rPr>
        <w:softHyphen/>
        <w:t>дош қўлланадиган конструкциялар юқорида тилга олинган вари- антлардан жиддий фарқ қилади.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Объект тушум формасида қўлланганд</w:t>
      </w:r>
      <w:r w:rsidRPr="006F70AC">
        <w:rPr>
          <w:rStyle w:val="41"/>
          <w:sz w:val="28"/>
          <w:szCs w:val="28"/>
        </w:rPr>
        <w:t>а, у бутунича, чиқиш фор</w:t>
      </w:r>
      <w:r w:rsidRPr="006F70AC">
        <w:rPr>
          <w:rStyle w:val="41"/>
          <w:sz w:val="28"/>
          <w:szCs w:val="28"/>
        </w:rPr>
        <w:softHyphen/>
        <w:t xml:space="preserve">масида эса бутундан бўлак маъноси ифодаланади; </w:t>
      </w:r>
      <w:r w:rsidRPr="006F70AC">
        <w:rPr>
          <w:rStyle w:val="af1"/>
          <w:sz w:val="28"/>
          <w:szCs w:val="28"/>
        </w:rPr>
        <w:t>ҳацида</w:t>
      </w:r>
      <w:r w:rsidRPr="006F70AC">
        <w:rPr>
          <w:rStyle w:val="41"/>
          <w:sz w:val="28"/>
          <w:szCs w:val="28"/>
        </w:rPr>
        <w:t xml:space="preserve"> кўмак- чиси қўлланганда, кўмакчи билан келган сўздан англашилган шахс- га (предметга) доирлиги англашилади: </w:t>
      </w:r>
      <w:r w:rsidRPr="006F70AC">
        <w:rPr>
          <w:rStyle w:val="af1"/>
          <w:sz w:val="28"/>
          <w:szCs w:val="28"/>
        </w:rPr>
        <w:t xml:space="preserve">камчиликларни гапирди </w:t>
      </w:r>
      <w:r w:rsidRPr="006F70AC">
        <w:rPr>
          <w:rStyle w:val="41"/>
          <w:sz w:val="28"/>
          <w:szCs w:val="28"/>
        </w:rPr>
        <w:t xml:space="preserve">(камчиликлар нималиги), </w:t>
      </w:r>
      <w:r w:rsidRPr="006F70AC">
        <w:rPr>
          <w:rStyle w:val="af1"/>
          <w:sz w:val="28"/>
          <w:szCs w:val="28"/>
        </w:rPr>
        <w:t>камчиликлардан гапирди</w:t>
      </w:r>
      <w:r w:rsidRPr="006F70AC">
        <w:rPr>
          <w:rStyle w:val="41"/>
          <w:sz w:val="28"/>
          <w:szCs w:val="28"/>
        </w:rPr>
        <w:t xml:space="preserve"> </w:t>
      </w:r>
      <w:r w:rsidRPr="006F70AC">
        <w:rPr>
          <w:rStyle w:val="41"/>
          <w:sz w:val="28"/>
          <w:szCs w:val="28"/>
        </w:rPr>
        <w:t xml:space="preserve">(бир қисм кам- чиликлар нималиги), </w:t>
      </w:r>
      <w:r w:rsidRPr="006F70AC">
        <w:rPr>
          <w:rStyle w:val="af1"/>
          <w:sz w:val="28"/>
          <w:szCs w:val="28"/>
        </w:rPr>
        <w:t xml:space="preserve">камчиликлар </w:t>
      </w:r>
      <w:r w:rsidRPr="006F70AC">
        <w:rPr>
          <w:rStyle w:val="af1"/>
          <w:sz w:val="28"/>
          <w:szCs w:val="28"/>
        </w:rPr>
        <w:lastRenderedPageBreak/>
        <w:t xml:space="preserve">ҳақида </w:t>
      </w:r>
      <w:r w:rsidRPr="006F70AC">
        <w:rPr>
          <w:rStyle w:val="af1"/>
          <w:sz w:val="28"/>
          <w:szCs w:val="28"/>
        </w:rPr>
        <w:t>гапирди</w:t>
      </w:r>
      <w:r w:rsidRPr="006F70AC">
        <w:rPr>
          <w:rStyle w:val="41"/>
          <w:sz w:val="28"/>
          <w:szCs w:val="28"/>
        </w:rPr>
        <w:t xml:space="preserve"> (барча камчи</w:t>
      </w:r>
      <w:r w:rsidRPr="006F70AC">
        <w:rPr>
          <w:rStyle w:val="41"/>
          <w:sz w:val="28"/>
          <w:szCs w:val="28"/>
        </w:rPr>
        <w:softHyphen/>
        <w:t>ликлар ва шу камчиликлар жараёни нутқ объекта эканлиги)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Утимли феъл бирор объект ва унинг маълум миқдорини билди</w:t>
      </w:r>
      <w:r w:rsidRPr="006F70AC">
        <w:rPr>
          <w:rStyle w:val="41"/>
          <w:sz w:val="28"/>
          <w:szCs w:val="28"/>
        </w:rPr>
        <w:softHyphen/>
        <w:t>рувчи икки сўзни бирданига бошқарганда сўзловчининг нимани айт</w:t>
      </w:r>
      <w:r w:rsidRPr="006F70AC">
        <w:rPr>
          <w:rStyle w:val="41"/>
          <w:sz w:val="28"/>
          <w:szCs w:val="28"/>
        </w:rPr>
        <w:t xml:space="preserve">моқчи бўлганига қараб, бу объектларнинг бири тушум, иккинчи- си чиқиш ёки ҳар иккаласи чиқиш формасида қўлланиши мумкин: </w:t>
      </w:r>
      <w:r w:rsidRPr="006F70AC">
        <w:rPr>
          <w:rStyle w:val="af1"/>
          <w:sz w:val="28"/>
          <w:szCs w:val="28"/>
        </w:rPr>
        <w:t xml:space="preserve">Урушда </w:t>
      </w:r>
      <w:r w:rsidRPr="006F70AC">
        <w:rPr>
          <w:rStyle w:val="af1"/>
          <w:sz w:val="28"/>
          <w:szCs w:val="28"/>
        </w:rPr>
        <w:t xml:space="preserve">кўрганларидан </w:t>
      </w:r>
      <w:r w:rsidRPr="006F70AC">
        <w:rPr>
          <w:rStyle w:val="af1"/>
          <w:sz w:val="28"/>
          <w:szCs w:val="28"/>
        </w:rPr>
        <w:t>анча гапириб берди</w:t>
      </w:r>
      <w:r w:rsidRPr="006F70AC">
        <w:rPr>
          <w:rStyle w:val="41"/>
          <w:sz w:val="28"/>
          <w:szCs w:val="28"/>
        </w:rPr>
        <w:t xml:space="preserve"> (А. Қ а ҳ ҳ о р). </w:t>
      </w:r>
      <w:r w:rsidRPr="006F70AC">
        <w:rPr>
          <w:rStyle w:val="af1"/>
          <w:sz w:val="28"/>
          <w:szCs w:val="28"/>
        </w:rPr>
        <w:t xml:space="preserve">Урушда </w:t>
      </w:r>
      <w:r w:rsidRPr="006F70AC">
        <w:rPr>
          <w:rStyle w:val="af1"/>
          <w:sz w:val="28"/>
          <w:szCs w:val="28"/>
        </w:rPr>
        <w:t xml:space="preserve">кўрганларини </w:t>
      </w:r>
      <w:r w:rsidRPr="006F70AC">
        <w:rPr>
          <w:rStyle w:val="af1"/>
          <w:sz w:val="28"/>
          <w:szCs w:val="28"/>
        </w:rPr>
        <w:t>гапириб берди.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 ап структурасига кўра субъект бирдан орт</w:t>
      </w:r>
      <w:r w:rsidRPr="006F70AC">
        <w:rPr>
          <w:rStyle w:val="41"/>
          <w:sz w:val="28"/>
          <w:szCs w:val="28"/>
        </w:rPr>
        <w:t xml:space="preserve">иқ бўлганда, объект- лардаги тушум ва чиқиш формаси алмашиниши билан тенглик ва биргалик маъносидан ташқари, предметнинг миқдорий чегараси, чек каби тушунчалар ҳам ифода этилиши мумкин: </w:t>
      </w:r>
      <w:r w:rsidRPr="006F70AC">
        <w:rPr>
          <w:rStyle w:val="af1"/>
          <w:sz w:val="28"/>
          <w:szCs w:val="28"/>
        </w:rPr>
        <w:t>чойни икки кило- дан олдик</w:t>
      </w:r>
      <w:r w:rsidRPr="006F70AC">
        <w:rPr>
          <w:rStyle w:val="41"/>
          <w:sz w:val="28"/>
          <w:szCs w:val="28"/>
        </w:rPr>
        <w:t xml:space="preserve"> (чой энди тугади), </w:t>
      </w:r>
      <w:r w:rsidRPr="006F70AC">
        <w:rPr>
          <w:rStyle w:val="af1"/>
          <w:sz w:val="28"/>
          <w:szCs w:val="28"/>
        </w:rPr>
        <w:t>чойдан икки килодан олди</w:t>
      </w:r>
      <w:r w:rsidRPr="006F70AC">
        <w:rPr>
          <w:rStyle w:val="af1"/>
          <w:sz w:val="28"/>
          <w:szCs w:val="28"/>
        </w:rPr>
        <w:t>к</w:t>
      </w:r>
      <w:r w:rsidRPr="006F70AC">
        <w:rPr>
          <w:rStyle w:val="41"/>
          <w:sz w:val="28"/>
          <w:szCs w:val="28"/>
        </w:rPr>
        <w:t xml:space="preserve"> (чойнинг тугагани маълум эмас)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Инсон онгида воқе бўлган физик хусусиятни билдирувчи </w:t>
      </w:r>
      <w:r w:rsidRPr="006F70AC">
        <w:rPr>
          <w:rStyle w:val="af1"/>
          <w:sz w:val="28"/>
          <w:szCs w:val="28"/>
        </w:rPr>
        <w:t xml:space="preserve">сезмоқ, тушунмоқ, англамоқ, </w:t>
      </w:r>
      <w:r w:rsidRPr="006F70AC">
        <w:rPr>
          <w:rStyle w:val="af1"/>
          <w:sz w:val="28"/>
          <w:szCs w:val="28"/>
        </w:rPr>
        <w:t>билмоц</w:t>
      </w:r>
      <w:r w:rsidRPr="006F70AC">
        <w:rPr>
          <w:rStyle w:val="41"/>
          <w:sz w:val="28"/>
          <w:szCs w:val="28"/>
        </w:rPr>
        <w:t xml:space="preserve"> каби ўтимли феъллар объектни тушум ва чиқиш формасида бошқарганда бутундан қисм, тўдадан бўлак маънолари аиглашилмайди; тушум фор</w:t>
      </w:r>
      <w:r w:rsidRPr="006F70AC">
        <w:rPr>
          <w:rStyle w:val="41"/>
          <w:sz w:val="28"/>
          <w:szCs w:val="28"/>
        </w:rPr>
        <w:t>маси қўлланганда тингловчи воқеликни бевосита фигурал билиб олгани, чиқиш формасида эса воқеликии фигурал ҳолда восита орқали билиб олгани ифода эти- лади. Бундай чоғда қиёсланувчи конструкцияларнинг бирида ту</w:t>
      </w:r>
      <w:r w:rsidRPr="006F70AC">
        <w:rPr>
          <w:rStyle w:val="41"/>
          <w:sz w:val="28"/>
          <w:szCs w:val="28"/>
        </w:rPr>
        <w:softHyphen/>
        <w:t xml:space="preserve">шум формасида қўлланган сўз иккинчисида чиқиш </w:t>
      </w:r>
      <w:r w:rsidRPr="006F70AC">
        <w:rPr>
          <w:rStyle w:val="41"/>
          <w:sz w:val="28"/>
          <w:szCs w:val="28"/>
        </w:rPr>
        <w:t xml:space="preserve">формасида қўл- ланганда феъл тушум келишиги формасидаги бошқа сўзни талаб қилади. Шунинг учун бундай чоғда </w:t>
      </w:r>
      <w:r w:rsidRPr="006F70AC">
        <w:rPr>
          <w:rStyle w:val="af1"/>
          <w:sz w:val="28"/>
          <w:szCs w:val="28"/>
        </w:rPr>
        <w:t>-ни</w:t>
      </w:r>
      <w:r w:rsidRPr="006F70AC">
        <w:rPr>
          <w:rStyle w:val="41"/>
          <w:sz w:val="28"/>
          <w:szCs w:val="28"/>
        </w:rPr>
        <w:t xml:space="preserve"> ва </w:t>
      </w:r>
      <w:r w:rsidRPr="006F70AC">
        <w:rPr>
          <w:rStyle w:val="af1"/>
          <w:sz w:val="28"/>
          <w:szCs w:val="28"/>
        </w:rPr>
        <w:t>-дан</w:t>
      </w:r>
      <w:r w:rsidRPr="006F70AC">
        <w:rPr>
          <w:rStyle w:val="41"/>
          <w:sz w:val="28"/>
          <w:szCs w:val="28"/>
        </w:rPr>
        <w:t xml:space="preserve"> формалари вазифа</w:t>
      </w:r>
      <w:r w:rsidRPr="006F70AC">
        <w:rPr>
          <w:rStyle w:val="41"/>
          <w:sz w:val="28"/>
          <w:szCs w:val="28"/>
        </w:rPr>
        <w:softHyphen/>
        <w:t xml:space="preserve">дош қўлланмайди: </w:t>
      </w:r>
      <w:r w:rsidRPr="006F70AC">
        <w:rPr>
          <w:rStyle w:val="af1"/>
          <w:sz w:val="28"/>
          <w:szCs w:val="28"/>
        </w:rPr>
        <w:t>овозингни танидим</w:t>
      </w:r>
      <w:r w:rsidRPr="006F70AC">
        <w:rPr>
          <w:rStyle w:val="41"/>
          <w:sz w:val="28"/>
          <w:szCs w:val="28"/>
        </w:rPr>
        <w:t xml:space="preserve"> — </w:t>
      </w:r>
      <w:r w:rsidRPr="006F70AC">
        <w:rPr>
          <w:rStyle w:val="af1"/>
          <w:sz w:val="28"/>
          <w:szCs w:val="28"/>
        </w:rPr>
        <w:t>овозингдан танидим</w:t>
      </w:r>
      <w:r w:rsidRPr="006F70AC">
        <w:rPr>
          <w:rStyle w:val="41"/>
          <w:sz w:val="28"/>
          <w:szCs w:val="28"/>
        </w:rPr>
        <w:t xml:space="preserve"> (се</w:t>
      </w:r>
      <w:r w:rsidRPr="006F70AC">
        <w:rPr>
          <w:rStyle w:val="41"/>
          <w:sz w:val="28"/>
          <w:szCs w:val="28"/>
        </w:rPr>
        <w:softHyphen/>
        <w:t xml:space="preserve">ни) ; </w:t>
      </w:r>
      <w:r w:rsidRPr="006F70AC">
        <w:rPr>
          <w:rStyle w:val="af1"/>
          <w:sz w:val="28"/>
          <w:szCs w:val="28"/>
        </w:rPr>
        <w:t>келганингни билдим</w:t>
      </w:r>
      <w:r w:rsidRPr="006F70AC">
        <w:rPr>
          <w:rStyle w:val="41"/>
          <w:sz w:val="28"/>
          <w:szCs w:val="28"/>
        </w:rPr>
        <w:t xml:space="preserve"> — </w:t>
      </w:r>
      <w:r w:rsidRPr="006F70AC">
        <w:rPr>
          <w:rStyle w:val="af1"/>
          <w:sz w:val="28"/>
          <w:szCs w:val="28"/>
        </w:rPr>
        <w:t>келганингдан билдим</w:t>
      </w:r>
      <w:r w:rsidRPr="006F70AC">
        <w:rPr>
          <w:rStyle w:val="41"/>
          <w:sz w:val="28"/>
          <w:szCs w:val="28"/>
        </w:rPr>
        <w:t xml:space="preserve"> (ниманидир) к</w:t>
      </w:r>
      <w:r w:rsidRPr="006F70AC">
        <w:rPr>
          <w:rStyle w:val="41"/>
          <w:sz w:val="28"/>
          <w:szCs w:val="28"/>
        </w:rPr>
        <w:t>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 структурасида бири ўтимли, бири ўтимсиз феълдан ҳосил бўлган бирикмалар айни бир объектни хам тушум, ҳам жўналиш формасида бошқариши мумкин бўлганидек </w:t>
      </w:r>
      <w:r w:rsidRPr="006F70AC">
        <w:rPr>
          <w:rStyle w:val="af1"/>
          <w:sz w:val="28"/>
          <w:szCs w:val="28"/>
        </w:rPr>
        <w:t xml:space="preserve">(тошга </w:t>
      </w:r>
      <w:r w:rsidRPr="006F70AC">
        <w:rPr>
          <w:rStyle w:val="af1"/>
          <w:sz w:val="28"/>
          <w:szCs w:val="28"/>
        </w:rPr>
        <w:t xml:space="preserve">ўйиб </w:t>
      </w:r>
      <w:r w:rsidRPr="006F70AC">
        <w:rPr>
          <w:rStyle w:val="af1"/>
          <w:sz w:val="28"/>
          <w:szCs w:val="28"/>
        </w:rPr>
        <w:t>ишланган раем</w:t>
      </w:r>
      <w:r w:rsidRPr="006F70AC">
        <w:rPr>
          <w:rStyle w:val="41"/>
          <w:sz w:val="28"/>
          <w:szCs w:val="28"/>
        </w:rPr>
        <w:t xml:space="preserve"> — </w:t>
      </w:r>
      <w:r w:rsidRPr="006F70AC">
        <w:rPr>
          <w:rStyle w:val="af1"/>
          <w:sz w:val="28"/>
          <w:szCs w:val="28"/>
        </w:rPr>
        <w:t xml:space="preserve">тошни </w:t>
      </w:r>
      <w:r w:rsidRPr="006F70AC">
        <w:rPr>
          <w:rStyle w:val="af1"/>
          <w:sz w:val="28"/>
          <w:szCs w:val="28"/>
        </w:rPr>
        <w:t xml:space="preserve">ўйиб </w:t>
      </w:r>
      <w:r w:rsidRPr="006F70AC">
        <w:rPr>
          <w:rStyle w:val="af1"/>
          <w:sz w:val="28"/>
          <w:szCs w:val="28"/>
        </w:rPr>
        <w:t>ишланган раем</w:t>
      </w:r>
      <w:r w:rsidRPr="006F70AC">
        <w:rPr>
          <w:rStyle w:val="41"/>
          <w:sz w:val="28"/>
          <w:szCs w:val="28"/>
        </w:rPr>
        <w:t xml:space="preserve"> каби), тушум ва чиқиш кели</w:t>
      </w:r>
      <w:r w:rsidRPr="006F70AC">
        <w:rPr>
          <w:rStyle w:val="41"/>
          <w:sz w:val="28"/>
          <w:szCs w:val="28"/>
        </w:rPr>
        <w:softHyphen/>
        <w:t>шиги формаларини</w:t>
      </w:r>
      <w:r w:rsidRPr="006F70AC">
        <w:rPr>
          <w:rStyle w:val="41"/>
          <w:sz w:val="28"/>
          <w:szCs w:val="28"/>
        </w:rPr>
        <w:t xml:space="preserve"> ҳам вазифадош боищара олади: </w:t>
      </w:r>
      <w:r w:rsidRPr="006F70AC">
        <w:rPr>
          <w:rStyle w:val="af1"/>
          <w:sz w:val="28"/>
          <w:szCs w:val="28"/>
        </w:rPr>
        <w:t xml:space="preserve">дарёни кечиб </w:t>
      </w:r>
      <w:r w:rsidRPr="006F70AC">
        <w:rPr>
          <w:rStyle w:val="af1"/>
          <w:sz w:val="28"/>
          <w:szCs w:val="28"/>
        </w:rPr>
        <w:t>ўтди</w:t>
      </w:r>
      <w:r w:rsidRPr="006F70AC">
        <w:rPr>
          <w:rStyle w:val="41"/>
          <w:sz w:val="28"/>
          <w:szCs w:val="28"/>
        </w:rPr>
        <w:t xml:space="preserve"> — </w:t>
      </w:r>
      <w:r w:rsidRPr="006F70AC">
        <w:rPr>
          <w:rStyle w:val="af1"/>
          <w:sz w:val="28"/>
          <w:szCs w:val="28"/>
        </w:rPr>
        <w:t xml:space="preserve">дарёдан кечиб </w:t>
      </w:r>
      <w:r w:rsidRPr="006F70AC">
        <w:rPr>
          <w:rStyle w:val="af1"/>
          <w:sz w:val="28"/>
          <w:szCs w:val="28"/>
        </w:rPr>
        <w:t>ўтди</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 xml:space="preserve">Деворни ошиб </w:t>
      </w:r>
      <w:r w:rsidRPr="006F70AC">
        <w:rPr>
          <w:rStyle w:val="af1"/>
          <w:sz w:val="28"/>
          <w:szCs w:val="28"/>
        </w:rPr>
        <w:t>ўтмоқ</w:t>
      </w:r>
      <w:r w:rsidRPr="006F70AC">
        <w:rPr>
          <w:rStyle w:val="41"/>
          <w:sz w:val="28"/>
          <w:szCs w:val="28"/>
        </w:rPr>
        <w:t xml:space="preserve"> — </w:t>
      </w:r>
      <w:r w:rsidRPr="006F70AC">
        <w:rPr>
          <w:rStyle w:val="af1"/>
          <w:sz w:val="28"/>
          <w:szCs w:val="28"/>
        </w:rPr>
        <w:t xml:space="preserve">девордан ошиб </w:t>
      </w:r>
      <w:r w:rsidRPr="006F70AC">
        <w:rPr>
          <w:rStyle w:val="af1"/>
          <w:sz w:val="28"/>
          <w:szCs w:val="28"/>
        </w:rPr>
        <w:t xml:space="preserve">ўтмоқ, </w:t>
      </w:r>
      <w:r w:rsidRPr="006F70AC">
        <w:rPr>
          <w:rStyle w:val="af1"/>
          <w:sz w:val="28"/>
          <w:szCs w:val="28"/>
        </w:rPr>
        <w:t xml:space="preserve">эшикни очиб кир- </w:t>
      </w:r>
      <w:r w:rsidRPr="006F70AC">
        <w:rPr>
          <w:rStyle w:val="af1"/>
          <w:sz w:val="28"/>
          <w:szCs w:val="28"/>
        </w:rPr>
        <w:t>моқ</w:t>
      </w:r>
      <w:r w:rsidRPr="006F70AC">
        <w:rPr>
          <w:rStyle w:val="41"/>
          <w:sz w:val="28"/>
          <w:szCs w:val="28"/>
        </w:rPr>
        <w:t xml:space="preserve"> — </w:t>
      </w:r>
      <w:r w:rsidRPr="006F70AC">
        <w:rPr>
          <w:rStyle w:val="af1"/>
          <w:sz w:val="28"/>
          <w:szCs w:val="28"/>
        </w:rPr>
        <w:t xml:space="preserve">эшикдан очиб </w:t>
      </w:r>
      <w:r w:rsidRPr="006F70AC">
        <w:rPr>
          <w:rStyle w:val="af1"/>
          <w:sz w:val="28"/>
          <w:szCs w:val="28"/>
        </w:rPr>
        <w:t xml:space="preserve">кирмоқ, </w:t>
      </w:r>
      <w:r w:rsidRPr="006F70AC">
        <w:rPr>
          <w:rStyle w:val="af1"/>
          <w:sz w:val="28"/>
          <w:szCs w:val="28"/>
        </w:rPr>
        <w:t>деразани синдириб чикмоц</w:t>
      </w:r>
      <w:r w:rsidRPr="006F70AC">
        <w:rPr>
          <w:rStyle w:val="41"/>
          <w:sz w:val="28"/>
          <w:szCs w:val="28"/>
        </w:rPr>
        <w:t xml:space="preserve"> — </w:t>
      </w:r>
      <w:r w:rsidRPr="006F70AC">
        <w:rPr>
          <w:rStyle w:val="af1"/>
          <w:sz w:val="28"/>
          <w:szCs w:val="28"/>
        </w:rPr>
        <w:t xml:space="preserve">дераза- дан синдириб </w:t>
      </w:r>
      <w:r w:rsidRPr="006F70AC">
        <w:rPr>
          <w:rStyle w:val="af1"/>
          <w:sz w:val="28"/>
          <w:szCs w:val="28"/>
        </w:rPr>
        <w:t xml:space="preserve">чиқмоц, йўлини тўсиб </w:t>
      </w:r>
      <w:r w:rsidRPr="006F70AC">
        <w:rPr>
          <w:rStyle w:val="af1"/>
          <w:sz w:val="28"/>
          <w:szCs w:val="28"/>
        </w:rPr>
        <w:t>чицмоц</w:t>
      </w:r>
      <w:r w:rsidRPr="006F70AC">
        <w:rPr>
          <w:rStyle w:val="41"/>
          <w:sz w:val="28"/>
          <w:szCs w:val="28"/>
        </w:rPr>
        <w:t xml:space="preserve"> — </w:t>
      </w:r>
      <w:r w:rsidRPr="006F70AC">
        <w:rPr>
          <w:rStyle w:val="af1"/>
          <w:sz w:val="28"/>
          <w:szCs w:val="28"/>
        </w:rPr>
        <w:t xml:space="preserve">йўлидан тўсиб </w:t>
      </w:r>
      <w:r w:rsidRPr="006F70AC">
        <w:rPr>
          <w:rStyle w:val="af1"/>
          <w:sz w:val="28"/>
          <w:szCs w:val="28"/>
        </w:rPr>
        <w:t>чиқ- мог^, гиламни босиб келмоц</w:t>
      </w:r>
      <w:r w:rsidRPr="006F70AC">
        <w:rPr>
          <w:rStyle w:val="41"/>
          <w:sz w:val="28"/>
          <w:szCs w:val="28"/>
        </w:rPr>
        <w:t xml:space="preserve"> — </w:t>
      </w:r>
      <w:r w:rsidRPr="006F70AC">
        <w:rPr>
          <w:rStyle w:val="af1"/>
          <w:sz w:val="28"/>
          <w:szCs w:val="28"/>
        </w:rPr>
        <w:t>гиламдан босиб келмоқ</w:t>
      </w:r>
      <w:r w:rsidRPr="006F70AC">
        <w:rPr>
          <w:rStyle w:val="41"/>
          <w:sz w:val="28"/>
          <w:szCs w:val="28"/>
        </w:rPr>
        <w:t xml:space="preserve"> каби мисол- ларда бутун ва бўлак тўда ва қисм тушунчалари эмас, балки сўз- ловчининг нутқ моментида ҳаракат усулига (эшикни очиб) ёки ўрнига (эшикдан) эътибор қилинганлиги маъноси акс этади. Бун</w:t>
      </w:r>
      <w:r w:rsidRPr="006F70AC">
        <w:rPr>
          <w:rStyle w:val="41"/>
          <w:sz w:val="28"/>
          <w:szCs w:val="28"/>
        </w:rPr>
        <w:softHyphen/>
        <w:t>дай қ</w:t>
      </w:r>
      <w:r w:rsidRPr="006F70AC">
        <w:rPr>
          <w:rStyle w:val="41"/>
          <w:sz w:val="28"/>
          <w:szCs w:val="28"/>
        </w:rPr>
        <w:t>ўлланишга сабаб феъл бирлигининг бири ўтимли, бири ўтим- сиз эканидир.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Бундай конструкциялардаги қатор келган феъллар бошқа тип- лардаи ўзииинг семантикаси билан фарқ қилади: уларнинг ҳар ик- киси ҳам ажратиш хусусиятига эга (ҳолбуки, тушум формасида объек</w:t>
      </w:r>
      <w:r w:rsidRPr="006F70AC">
        <w:rPr>
          <w:rStyle w:val="41"/>
          <w:sz w:val="28"/>
          <w:szCs w:val="28"/>
        </w:rPr>
        <w:t>т бошқа бир объектга бирикиши лозим). Иккинчи томондан, ҳар иккала феъл орқали бир предметнинг (кенг маънода) иккинчи бир предметни (шу предмет масофасини) босиб ўтиш орқали учин- чи бир предметга қўшилиши — туташуви маъноси англашилмоғи лозим. Бунда тушум</w:t>
      </w:r>
      <w:r w:rsidRPr="006F70AC">
        <w:rPr>
          <w:rStyle w:val="41"/>
          <w:sz w:val="28"/>
          <w:szCs w:val="28"/>
        </w:rPr>
        <w:t xml:space="preserve"> ёки чиқиш келишиги формаларидаги сўзлар предмет ҳам ҳаракатнинг бошланиши ҳам тугалланиш чегараси ро- лини бажаради. Акс ҳолда бундай вазифадош қўлланиш мумкин </w:t>
      </w:r>
      <w:r w:rsidRPr="006F70AC">
        <w:rPr>
          <w:rStyle w:val="41"/>
          <w:sz w:val="28"/>
          <w:szCs w:val="28"/>
        </w:rPr>
        <w:lastRenderedPageBreak/>
        <w:t>бўлмайди.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СОДДА ГАП СИНТАКСИСИ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b"/>
          <w:sz w:val="28"/>
          <w:szCs w:val="28"/>
        </w:rPr>
        <w:t>ГАП</w:t>
      </w:r>
    </w:p>
    <w:p w:rsidR="00917E11" w:rsidRPr="006F70AC" w:rsidRDefault="00CA00D4" w:rsidP="006F70AC">
      <w:pPr>
        <w:pStyle w:val="17"/>
        <w:numPr>
          <w:ilvl w:val="0"/>
          <w:numId w:val="25"/>
        </w:numPr>
        <w:shd w:val="clear" w:color="auto" w:fill="auto"/>
        <w:tabs>
          <w:tab w:val="left" w:pos="621"/>
        </w:tabs>
        <w:spacing w:line="240" w:lineRule="auto"/>
        <w:ind w:firstLine="426"/>
        <w:rPr>
          <w:sz w:val="28"/>
          <w:szCs w:val="28"/>
        </w:rPr>
      </w:pPr>
      <w:r w:rsidRPr="006F70AC">
        <w:rPr>
          <w:rStyle w:val="41"/>
          <w:sz w:val="28"/>
          <w:szCs w:val="28"/>
        </w:rPr>
        <w:t xml:space="preserve">Гап маълум фикрни ифодалаб, нутқнинг бир қисмини </w:t>
      </w:r>
      <w:r w:rsidRPr="006F70AC">
        <w:rPr>
          <w:rStyle w:val="41"/>
          <w:sz w:val="28"/>
          <w:szCs w:val="28"/>
        </w:rPr>
        <w:t>таш- кил этади. Тил, нутқ орқали кишилар ўз фикрлари, мақсадлари, ҳис-ҳаяжонларини ифодалайдилар. Шунинг учун ҳам тил «амалий ҳаётий онг» ҳисобланади</w:t>
      </w:r>
      <w:r w:rsidRPr="006F70AC">
        <w:rPr>
          <w:rStyle w:val="41"/>
          <w:sz w:val="28"/>
          <w:szCs w:val="28"/>
          <w:vertAlign w:val="superscript"/>
        </w:rPr>
        <w:footnoteReference w:id="2"/>
      </w:r>
      <w:r w:rsidRPr="006F70AC">
        <w:rPr>
          <w:rStyle w:val="41"/>
          <w:sz w:val="28"/>
          <w:szCs w:val="28"/>
        </w:rPr>
        <w:t xml:space="preserve">. Тил кишилар ўртасида ўзаро муноса- батни юзага келтирувчи қурол вазифасини ўтайди, у «кишилар орасидаги </w:t>
      </w:r>
      <w:r w:rsidRPr="006F70AC">
        <w:rPr>
          <w:rStyle w:val="41"/>
          <w:sz w:val="28"/>
          <w:szCs w:val="28"/>
        </w:rPr>
        <w:t>энг муҳим алоқа воситаси»</w:t>
      </w:r>
      <w:r w:rsidRPr="006F70AC">
        <w:rPr>
          <w:rStyle w:val="41"/>
          <w:sz w:val="28"/>
          <w:szCs w:val="28"/>
          <w:vertAlign w:val="superscript"/>
        </w:rPr>
        <w:footnoteReference w:id="3"/>
      </w:r>
      <w:r w:rsidRPr="006F70AC">
        <w:rPr>
          <w:rStyle w:val="41"/>
          <w:sz w:val="28"/>
          <w:szCs w:val="28"/>
        </w:rPr>
        <w:t xml:space="preserve"> бўлиб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Фикр турлича ифодаланади: фикр содда ёки қўшма гаплар орқали, дарак, сўроқ, буйруқ, ундов гаплар орқали, икки составли ёхуд бир составли гаплар орқали, тўлиқ ёки тўлиқсиз гаплар орқали ифодаланиши мумкин. Бу </w:t>
      </w:r>
      <w:r w:rsidRPr="006F70AC">
        <w:rPr>
          <w:rStyle w:val="41"/>
          <w:sz w:val="28"/>
          <w:szCs w:val="28"/>
        </w:rPr>
        <w:t>ҳол фикрнинг характерига, маълум мақсад ёки ииятга қараб белгиланади. Аммо гап қандай шаклда бўлмасин, унда кишининг маълум бир мақсади реалла- шади (ҳис-ҳаяжон ёки сўроқ ифодаловчи гаплар ҳам бундан мустасно эмас).</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«Фикр ва тил диалектик алоқада, диалекти</w:t>
      </w:r>
      <w:r w:rsidRPr="006F70AC">
        <w:rPr>
          <w:rStyle w:val="41"/>
          <w:sz w:val="28"/>
          <w:szCs w:val="28"/>
        </w:rPr>
        <w:t>к бирликдадир. «Ҳар қандай гапда,— дейди В. И. Ленин — «ячейка» («ҳужайрача») даги сингари диалектиканинг барча элементлари куртагини очиб бериш ва шу тариқа кишининг бутун билишнга диалектика уму</w:t>
      </w:r>
      <w:r w:rsidRPr="006F70AC">
        <w:rPr>
          <w:rStyle w:val="41"/>
          <w:sz w:val="28"/>
          <w:szCs w:val="28"/>
        </w:rPr>
        <w:softHyphen/>
        <w:t>ман хослигини кўрсатиш мумкин (ва лозим)»</w:t>
      </w:r>
      <w:r w:rsidRPr="006F70AC">
        <w:rPr>
          <w:rStyle w:val="41"/>
          <w:sz w:val="28"/>
          <w:szCs w:val="28"/>
          <w:vertAlign w:val="superscript"/>
        </w:rPr>
        <w:footnoteReference w:id="4"/>
      </w:r>
      <w:r w:rsidRPr="006F70AC">
        <w:rPr>
          <w:rStyle w:val="41"/>
          <w:sz w:val="28"/>
          <w:szCs w:val="28"/>
        </w:rPr>
        <w:t>. Бинобарин, шун-</w:t>
      </w:r>
      <w:r w:rsidRPr="006F70AC">
        <w:rPr>
          <w:rStyle w:val="41"/>
          <w:sz w:val="28"/>
          <w:szCs w:val="28"/>
        </w:rPr>
        <w:t xml:space="preserve"> дай экан, тил ҳам ўз навбатида фикрга, онгга таъсир этади, уни шакллантиради, кенгайтиради, чуқурлаштиради. Фикр, онг ва тил ўзаро алоқада шаклланади, намоён бўлади, тараққий этади. •</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Фикр тил орқали ифодаланса ҳам, шаклан улар ўзаро фарқла- нади. Шунинг </w:t>
      </w:r>
      <w:r w:rsidRPr="006F70AC">
        <w:rPr>
          <w:rStyle w:val="41"/>
          <w:sz w:val="28"/>
          <w:szCs w:val="28"/>
        </w:rPr>
        <w:t>учун ҳам логик категориялар билан грамматик категориялар бир-бирига тенг бўлмайди. Логик категориялар ва логик муносабатларга предикатив, атрибутив, объектив, релятив алоқалар киради. Бу логик алоқалар гапнинг бош ва иккинчи даражали бўлаклари орқали, айри</w:t>
      </w:r>
      <w:r w:rsidRPr="006F70AC">
        <w:rPr>
          <w:rStyle w:val="41"/>
          <w:sz w:val="28"/>
          <w:szCs w:val="28"/>
        </w:rPr>
        <w:t>м гап ва унинг турли-туман типлари орқали ёки гаплар бирикмаси орқали ифодаланади. Масалан, бир составли гапларда логик категориялар грамматик жиҳатдан тўлиқ ифодаланмайди, бундай гаплар эга ёки кесим (ва уларнинг состави) дангина иборат бўлади. Шунингдек,</w:t>
      </w:r>
      <w:r w:rsidRPr="006F70AC">
        <w:rPr>
          <w:rStyle w:val="41"/>
          <w:sz w:val="28"/>
          <w:szCs w:val="28"/>
        </w:rPr>
        <w:t xml:space="preserve"> ажра- -гилган бўлакли гаплар шаклан бирикма саналса ҳам, логик жи- ҳатдан маълум фикрни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 мулоҳазалардан логик категорияларни грамматик катего</w:t>
      </w:r>
      <w:r w:rsidRPr="006F70AC">
        <w:rPr>
          <w:rStyle w:val="41"/>
          <w:sz w:val="28"/>
          <w:szCs w:val="28"/>
        </w:rPr>
        <w:softHyphen/>
        <w:t>риялар билан тенглаштирмаслик ва грамматик категорияларни белгилашда ҳамда чегаралашда логик катего</w:t>
      </w:r>
      <w:r w:rsidRPr="006F70AC">
        <w:rPr>
          <w:rStyle w:val="41"/>
          <w:sz w:val="28"/>
          <w:szCs w:val="28"/>
        </w:rPr>
        <w:t>рияларгагина асосла- ниш тўғри эмас, деган хулоса келиб чиқади.</w:t>
      </w:r>
    </w:p>
    <w:p w:rsidR="00917E11" w:rsidRPr="006F70AC" w:rsidRDefault="00CA00D4" w:rsidP="006F70AC">
      <w:pPr>
        <w:pStyle w:val="17"/>
        <w:numPr>
          <w:ilvl w:val="0"/>
          <w:numId w:val="25"/>
        </w:numPr>
        <w:shd w:val="clear" w:color="auto" w:fill="auto"/>
        <w:tabs>
          <w:tab w:val="left" w:pos="665"/>
        </w:tabs>
        <w:spacing w:line="240" w:lineRule="auto"/>
        <w:ind w:firstLine="426"/>
        <w:rPr>
          <w:sz w:val="28"/>
          <w:szCs w:val="28"/>
        </w:rPr>
      </w:pPr>
      <w:r w:rsidRPr="006F70AC">
        <w:rPr>
          <w:rStyle w:val="41"/>
          <w:sz w:val="28"/>
          <w:szCs w:val="28"/>
        </w:rPr>
        <w:t>Гаииинг асосий белгилари, унинг сўз ёки сўз бирикмалари- дан фарқи нимада? Гапнинг асосий 'белгилари — унда нисбий фикр тугаллиги ва предикативликнинг мавжуд бўлиши, грамма</w:t>
      </w:r>
      <w:r w:rsidRPr="006F70AC">
        <w:rPr>
          <w:rStyle w:val="41"/>
          <w:sz w:val="28"/>
          <w:szCs w:val="28"/>
        </w:rPr>
        <w:softHyphen/>
        <w:t>тик жиҳатдан маълум</w:t>
      </w:r>
      <w:r w:rsidRPr="006F70AC">
        <w:rPr>
          <w:rStyle w:val="41"/>
          <w:sz w:val="28"/>
          <w:szCs w:val="28"/>
        </w:rPr>
        <w:t xml:space="preserve"> қонун ва қоидалар асосида шаклланиши, ўзига хос интонадияга эга бўлиши шарт. Гапнинг бу хусусиятла- ри кўпчилик тиллар учун умумийдир. Аммо бу белгиларнинг турли тилларда намоён бўлиши ва уларнинг аҳамияти, ўрни </w:t>
      </w:r>
      <w:r w:rsidRPr="006F70AC">
        <w:rPr>
          <w:rStyle w:val="41"/>
          <w:sz w:val="28"/>
          <w:szCs w:val="28"/>
        </w:rPr>
        <w:lastRenderedPageBreak/>
        <w:t>турличадир.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Ҳар бир гапда маълум фикр, мақс</w:t>
      </w:r>
      <w:r w:rsidRPr="006F70AC">
        <w:rPr>
          <w:rStyle w:val="41"/>
          <w:sz w:val="28"/>
          <w:szCs w:val="28"/>
        </w:rPr>
        <w:t>ад ёки ҳис-ҳаяжон ифодала- нади, акс ҳолда гап эмас, сўз бирикмаси бўлиб қолади (Қиёсланг: Салима келди ва Салиманинг китоби). Маълум мақсад ёки ҳис- ҳаяжои содда ёки қўшма гап шаклида ифодаланиши мумкин.</w:t>
      </w:r>
    </w:p>
    <w:p w:rsidR="00917E11" w:rsidRPr="006F70AC" w:rsidRDefault="00CA00D4" w:rsidP="006F70AC">
      <w:pPr>
        <w:pStyle w:val="17"/>
        <w:shd w:val="clear" w:color="auto" w:fill="auto"/>
        <w:tabs>
          <w:tab w:val="left" w:pos="3155"/>
        </w:tabs>
        <w:spacing w:line="240" w:lineRule="auto"/>
        <w:ind w:firstLine="426"/>
        <w:rPr>
          <w:sz w:val="28"/>
          <w:szCs w:val="28"/>
        </w:rPr>
      </w:pPr>
      <w:r w:rsidRPr="006F70AC">
        <w:rPr>
          <w:rStyle w:val="41"/>
          <w:sz w:val="28"/>
          <w:szCs w:val="28"/>
        </w:rPr>
        <w:t>Гап бўлиши учун, албатта, ўз эгаси билан шахсда, со</w:t>
      </w:r>
      <w:r w:rsidRPr="006F70AC">
        <w:rPr>
          <w:rStyle w:val="41"/>
          <w:sz w:val="28"/>
          <w:szCs w:val="28"/>
        </w:rPr>
        <w:t>нда мос- лашган, феъл бўлиши шарт эмас. Маълум мақсад, фикр ифода</w:t>
      </w:r>
      <w:r w:rsidRPr="006F70AC">
        <w:rPr>
          <w:rStyle w:val="41"/>
          <w:sz w:val="28"/>
          <w:szCs w:val="28"/>
        </w:rPr>
        <w:softHyphen/>
        <w:t>ланган, предикатив муносабат мавжуд бўлган конструкциялар, ҳатто, а</w:t>
      </w:r>
      <w:r w:rsidRPr="006F70AC">
        <w:rPr>
          <w:rStyle w:val="58"/>
          <w:sz w:val="28"/>
          <w:szCs w:val="28"/>
        </w:rPr>
        <w:t>йрим сузлар х</w:t>
      </w:r>
      <w:r w:rsidRPr="006F70AC">
        <w:rPr>
          <w:rStyle w:val="41"/>
          <w:sz w:val="28"/>
          <w:szCs w:val="28"/>
        </w:rPr>
        <w:t xml:space="preserve">ам гап саналади (масалан, бир составли номина^йв^гаплар). </w:t>
      </w:r>
      <w:r w:rsidRPr="006F70AC">
        <w:rPr>
          <w:rStyle w:val="58"/>
          <w:sz w:val="28"/>
          <w:szCs w:val="28"/>
        </w:rPr>
        <w:t>^</w:t>
      </w:r>
      <w:r w:rsidRPr="006F70AC">
        <w:rPr>
          <w:rStyle w:val="58"/>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Гапнинг асосий белгиларидан яна бири предикативл</w:t>
      </w:r>
      <w:r w:rsidRPr="006F70AC">
        <w:rPr>
          <w:rStyle w:val="41"/>
          <w:sz w:val="28"/>
          <w:szCs w:val="28"/>
        </w:rPr>
        <w:t>икдир. Модаллик — гап мазмунининг борлиққа муносабатини ифодалаш- дир. Гап орқали сўзловчи бирор воқеа, ҳодиса ёки хусусиятнинг мавжудлиги ёки бирор замонда рўй бериши, реаллиги ёки нореал- лиги, хоҳиши ёки норозилиги каби муносабатни ҳам ифодалайди. Бу му</w:t>
      </w:r>
      <w:r w:rsidRPr="006F70AC">
        <w:rPr>
          <w:rStyle w:val="41"/>
          <w:sz w:val="28"/>
          <w:szCs w:val="28"/>
        </w:rPr>
        <w:t>носабат, яъни модаллик майл :ва замон, шахе категориялари орқали рўёбга чиқади. Бу категориялар турли морфологик, син</w:t>
      </w:r>
      <w:r w:rsidRPr="006F70AC">
        <w:rPr>
          <w:rStyle w:val="41"/>
          <w:sz w:val="28"/>
          <w:szCs w:val="28"/>
        </w:rPr>
        <w:softHyphen/>
        <w:t>тактик, интонацион ва бошқа йўллар билан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Модаллик турли грамматик категориялар (майл, инкор, боғла- малар ва бошқалар) ёки ма</w:t>
      </w:r>
      <w:r w:rsidRPr="006F70AC">
        <w:rPr>
          <w:rStyle w:val="41"/>
          <w:sz w:val="28"/>
          <w:szCs w:val="28"/>
        </w:rPr>
        <w:t>хсус сўзлар (модал сўзлар ёки ҳолат категорияси) ва махсус интонация орқали ифодаланади. Замон категорияси феълнинг турли замон формалари, майл категорияси, интонация ва ситуация ҳамда контекст орқали намоён бўлади. Шахе категорияси эса махсус аффикслар, б</w:t>
      </w:r>
      <w:r w:rsidRPr="006F70AC">
        <w:rPr>
          <w:rStyle w:val="41"/>
          <w:sz w:val="28"/>
          <w:szCs w:val="28"/>
        </w:rPr>
        <w:t>аъзан интонация ор- қали ифодаланади ёки умумий ситуация ва контекстдан англаши- 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Гапнинг ўзига хос белгиларидан яна бири унда махсус инто- нациянинг бўлишидир. Ҳар бир гап интонация жиҳатдан шакл- ланган бўлади: гапнинг бошланиши ва тугалланиши</w:t>
      </w:r>
      <w:r w:rsidRPr="006F70AC">
        <w:rPr>
          <w:rStyle w:val="41"/>
          <w:sz w:val="28"/>
          <w:szCs w:val="28"/>
        </w:rPr>
        <w:t xml:space="preserve"> унинг инто- нациясидан еезилиб туради, гап охирида интонация ҳам тугалла- нади. Кўпчилик тилларга хос бўлган бу қонуният ўзбек тилида ҳам асосан мос келади. Аммо бу соҳада ўзбек тили гап структура- сида ўзига хослик ҳам бор. Энг аввало гапнинг интонацияси</w:t>
      </w:r>
      <w:r w:rsidRPr="006F70AC">
        <w:rPr>
          <w:rStyle w:val="41"/>
          <w:sz w:val="28"/>
          <w:szCs w:val="28"/>
        </w:rPr>
        <w:t xml:space="preserve"> қўш- ма гапларда, ўзбек тилида маълум даражада бошқачароқ тусда бўлади. Қўшма гапни ташкил этган гапларнинг ҳар қайсиси тугалланган мустақил содда гап интонацияси билан талаффуз этилмайди, интонация қўшма гапнинг охирида тугалланади. Бу- нинг сабаби қўшма</w:t>
      </w:r>
      <w:r w:rsidRPr="006F70AC">
        <w:rPr>
          <w:rStyle w:val="41"/>
          <w:sz w:val="28"/>
          <w:szCs w:val="28"/>
        </w:rPr>
        <w:t xml:space="preserve"> гапнинг бир гап сифатида уқилиши ва умумий -бир фикрнинг, мақсаднинг ифодаланишидир. Аммо бундан қўшма гапни ташкил этган гаплар грамматик жиҳатдан гапликдан чиқа- ди, деган хулоса келиб чиқмайди. Қўшма гап таркибидаги гаплар- да маълум ҳукм ифодаланади в</w:t>
      </w:r>
      <w:r w:rsidRPr="006F70AC">
        <w:rPr>
          <w:rStyle w:val="41"/>
          <w:sz w:val="28"/>
          <w:szCs w:val="28"/>
        </w:rPr>
        <w:t>а предикативлик мавжуд бўлади, аммо интонацион тугаллик, мустақил содда гап интонацияси бўлмайди.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Иккинчи томондан, ўзбек тилида эргаш гапнинг кўп типлари, айниқса, бош гап кесими билан ёнма-ён позицияда турган ҳолат- да интонация жиҳатдан алоҳида </w:t>
      </w:r>
      <w:r w:rsidRPr="006F70AC">
        <w:rPr>
          <w:rStyle w:val="55"/>
          <w:sz w:val="28"/>
          <w:szCs w:val="28"/>
        </w:rPr>
        <w:t xml:space="preserve">ажралиб турмайди. Қуйидаги қўшма гап таркибидаги эргаш гапларнинг интонациясига диққат дилинг: — </w:t>
      </w:r>
      <w:r w:rsidRPr="006F70AC">
        <w:rPr>
          <w:sz w:val="28"/>
          <w:szCs w:val="28"/>
        </w:rPr>
        <w:t xml:space="preserve">У </w:t>
      </w:r>
      <w:r w:rsidRPr="006F70AC">
        <w:rPr>
          <w:rStyle w:val="52pt0"/>
          <w:i/>
          <w:iCs/>
          <w:sz w:val="28"/>
          <w:szCs w:val="28"/>
        </w:rPr>
        <w:t>келган</w:t>
      </w:r>
      <w:r w:rsidRPr="006F70AC">
        <w:rPr>
          <w:sz w:val="28"/>
          <w:szCs w:val="28"/>
        </w:rPr>
        <w:t xml:space="preserve"> </w:t>
      </w:r>
      <w:r w:rsidRPr="006F70AC">
        <w:rPr>
          <w:rStyle w:val="52pt0"/>
          <w:i/>
          <w:iCs/>
          <w:sz w:val="28"/>
          <w:szCs w:val="28"/>
        </w:rPr>
        <w:t>да</w:t>
      </w:r>
      <w:r w:rsidRPr="006F70AC">
        <w:rPr>
          <w:sz w:val="28"/>
          <w:szCs w:val="28"/>
        </w:rPr>
        <w:t xml:space="preserve"> Канизак </w:t>
      </w:r>
      <w:r w:rsidRPr="006F70AC">
        <w:rPr>
          <w:sz w:val="28"/>
          <w:szCs w:val="28"/>
        </w:rPr>
        <w:t xml:space="preserve">чиқиб </w:t>
      </w:r>
      <w:r w:rsidRPr="006F70AC">
        <w:rPr>
          <w:sz w:val="28"/>
          <w:szCs w:val="28"/>
        </w:rPr>
        <w:t>кетганмиди?..</w:t>
      </w:r>
      <w:r w:rsidRPr="006F70AC">
        <w:rPr>
          <w:rStyle w:val="55"/>
          <w:sz w:val="28"/>
          <w:szCs w:val="28"/>
        </w:rPr>
        <w:t xml:space="preserve"> — </w:t>
      </w:r>
      <w:r w:rsidRPr="006F70AC">
        <w:rPr>
          <w:sz w:val="28"/>
          <w:szCs w:val="28"/>
        </w:rPr>
        <w:t xml:space="preserve">Ҳ </w:t>
      </w:r>
      <w:r w:rsidRPr="006F70AC">
        <w:rPr>
          <w:sz w:val="28"/>
          <w:szCs w:val="28"/>
        </w:rPr>
        <w:t xml:space="preserve">а, К </w:t>
      </w:r>
      <w:r w:rsidRPr="006F70AC">
        <w:rPr>
          <w:rStyle w:val="52pt0"/>
          <w:i/>
          <w:iCs/>
          <w:sz w:val="28"/>
          <w:szCs w:val="28"/>
        </w:rPr>
        <w:t>аниз а к чициб кет г анд ан кейин</w:t>
      </w:r>
      <w:r w:rsidRPr="006F70AC">
        <w:rPr>
          <w:sz w:val="28"/>
          <w:szCs w:val="28"/>
        </w:rPr>
        <w:t xml:space="preserve"> келди</w:t>
      </w:r>
      <w:r w:rsidRPr="006F70AC">
        <w:rPr>
          <w:rStyle w:val="55"/>
          <w:sz w:val="28"/>
          <w:szCs w:val="28"/>
        </w:rPr>
        <w:t xml:space="preserve"> (А. </w:t>
      </w:r>
      <w:r w:rsidRPr="006F70AC">
        <w:rPr>
          <w:rStyle w:val="52pt2"/>
          <w:sz w:val="28"/>
          <w:szCs w:val="28"/>
        </w:rPr>
        <w:t xml:space="preserve">Қаҳҳор). </w:t>
      </w:r>
      <w:r w:rsidRPr="006F70AC">
        <w:rPr>
          <w:sz w:val="28"/>
          <w:szCs w:val="28"/>
        </w:rPr>
        <w:t xml:space="preserve">Иўлчи </w:t>
      </w:r>
      <w:r w:rsidRPr="006F70AC">
        <w:rPr>
          <w:sz w:val="28"/>
          <w:szCs w:val="28"/>
        </w:rPr>
        <w:t xml:space="preserve">шу </w:t>
      </w:r>
      <w:r w:rsidRPr="006F70AC">
        <w:rPr>
          <w:rStyle w:val="52pt0"/>
          <w:i/>
          <w:iCs/>
          <w:sz w:val="28"/>
          <w:szCs w:val="28"/>
        </w:rPr>
        <w:t>чоққанчаацчаси</w:t>
      </w:r>
      <w:r w:rsidRPr="006F70AC">
        <w:rPr>
          <w:sz w:val="28"/>
          <w:szCs w:val="28"/>
        </w:rPr>
        <w:t xml:space="preserve"> </w:t>
      </w:r>
      <w:r w:rsidRPr="006F70AC">
        <w:rPr>
          <w:sz w:val="28"/>
          <w:szCs w:val="28"/>
        </w:rPr>
        <w:t xml:space="preserve">б </w:t>
      </w:r>
      <w:r w:rsidRPr="006F70AC">
        <w:rPr>
          <w:sz w:val="28"/>
          <w:szCs w:val="28"/>
        </w:rPr>
        <w:t xml:space="preserve">ў </w:t>
      </w:r>
      <w:r w:rsidRPr="006F70AC">
        <w:rPr>
          <w:sz w:val="28"/>
          <w:szCs w:val="28"/>
        </w:rPr>
        <w:t xml:space="preserve">л с а </w:t>
      </w:r>
      <w:r w:rsidRPr="006F70AC">
        <w:rPr>
          <w:sz w:val="28"/>
          <w:szCs w:val="28"/>
        </w:rPr>
        <w:t xml:space="preserve">ҳ </w:t>
      </w:r>
      <w:r w:rsidRPr="006F70AC">
        <w:rPr>
          <w:sz w:val="28"/>
          <w:szCs w:val="28"/>
        </w:rPr>
        <w:t>а м беришга тайёр эди</w:t>
      </w:r>
      <w:r w:rsidRPr="006F70AC">
        <w:rPr>
          <w:sz w:val="28"/>
          <w:szCs w:val="28"/>
        </w:rPr>
        <w:t>...</w:t>
      </w:r>
      <w:r w:rsidRPr="006F70AC">
        <w:rPr>
          <w:rStyle w:val="52pt2"/>
          <w:sz w:val="28"/>
          <w:szCs w:val="28"/>
        </w:rPr>
        <w:t xml:space="preserve"> (Ойбек). </w:t>
      </w:r>
      <w:r w:rsidRPr="006F70AC">
        <w:rPr>
          <w:sz w:val="28"/>
          <w:szCs w:val="28"/>
        </w:rPr>
        <w:t xml:space="preserve">Қоронғилик </w:t>
      </w:r>
      <w:r w:rsidRPr="006F70AC">
        <w:rPr>
          <w:sz w:val="28"/>
          <w:szCs w:val="28"/>
        </w:rPr>
        <w:t xml:space="preserve">ичида д а </w:t>
      </w:r>
      <w:r w:rsidRPr="006F70AC">
        <w:rPr>
          <w:sz w:val="28"/>
          <w:szCs w:val="28"/>
        </w:rPr>
        <w:t xml:space="preserve">ҳ </w:t>
      </w:r>
      <w:r w:rsidRPr="006F70AC">
        <w:rPr>
          <w:sz w:val="28"/>
          <w:szCs w:val="28"/>
        </w:rPr>
        <w:t xml:space="preserve">ш ат л и </w:t>
      </w:r>
      <w:r w:rsidRPr="006F70AC">
        <w:rPr>
          <w:rStyle w:val="52pt0"/>
          <w:i/>
          <w:iCs/>
          <w:sz w:val="28"/>
          <w:szCs w:val="28"/>
        </w:rPr>
        <w:t xml:space="preserve">қўллар у н- г а </w:t>
      </w:r>
      <w:r w:rsidRPr="006F70AC">
        <w:rPr>
          <w:rStyle w:val="52pt0"/>
          <w:i/>
          <w:iCs/>
          <w:sz w:val="28"/>
          <w:szCs w:val="28"/>
        </w:rPr>
        <w:lastRenderedPageBreak/>
        <w:t>ёпишгандай</w:t>
      </w:r>
      <w:r w:rsidRPr="006F70AC">
        <w:rPr>
          <w:sz w:val="28"/>
          <w:szCs w:val="28"/>
        </w:rPr>
        <w:t xml:space="preserve"> туюлиб, </w:t>
      </w:r>
      <w:r w:rsidRPr="006F70AC">
        <w:rPr>
          <w:sz w:val="28"/>
          <w:szCs w:val="28"/>
        </w:rPr>
        <w:t xml:space="preserve">кўзлари </w:t>
      </w:r>
      <w:r w:rsidRPr="006F70AC">
        <w:rPr>
          <w:sz w:val="28"/>
          <w:szCs w:val="28"/>
        </w:rPr>
        <w:t xml:space="preserve">сергак жовдирар, юраги кучли урар, </w:t>
      </w:r>
      <w:r w:rsidRPr="006F70AC">
        <w:rPr>
          <w:sz w:val="28"/>
          <w:szCs w:val="28"/>
        </w:rPr>
        <w:t xml:space="preserve">оёқлари, қўллари </w:t>
      </w:r>
      <w:r w:rsidRPr="006F70AC">
        <w:rPr>
          <w:sz w:val="28"/>
          <w:szCs w:val="28"/>
        </w:rPr>
        <w:t>титрар эди</w:t>
      </w:r>
      <w:r w:rsidRPr="006F70AC">
        <w:rPr>
          <w:rStyle w:val="52pt2"/>
          <w:sz w:val="28"/>
          <w:szCs w:val="28"/>
        </w:rPr>
        <w:t xml:space="preserve"> (Ойбек).</w:t>
      </w:r>
      <w:r w:rsidRPr="006F70AC">
        <w:rPr>
          <w:rStyle w:val="55"/>
          <w:sz w:val="28"/>
          <w:szCs w:val="28"/>
        </w:rPr>
        <w:t xml:space="preserve"> </w:t>
      </w:r>
      <w:r w:rsidRPr="006F70AC">
        <w:rPr>
          <w:sz w:val="28"/>
          <w:szCs w:val="28"/>
        </w:rPr>
        <w:t xml:space="preserve">...Бу од ам- ла р </w:t>
      </w:r>
      <w:r w:rsidRPr="006F70AC">
        <w:rPr>
          <w:rStyle w:val="52pt0"/>
          <w:i/>
          <w:iCs/>
          <w:sz w:val="28"/>
          <w:szCs w:val="28"/>
        </w:rPr>
        <w:t xml:space="preserve">нинг ҳ а м м а с и аллацандай сайлга ошициб </w:t>
      </w:r>
      <w:r w:rsidRPr="006F70AC">
        <w:rPr>
          <w:sz w:val="28"/>
          <w:szCs w:val="28"/>
        </w:rPr>
        <w:t xml:space="preserve">к </w:t>
      </w:r>
      <w:r w:rsidRPr="006F70AC">
        <w:rPr>
          <w:rStyle w:val="52pt0"/>
          <w:i/>
          <w:iCs/>
          <w:sz w:val="28"/>
          <w:szCs w:val="28"/>
        </w:rPr>
        <w:t>ет</w:t>
      </w:r>
      <w:r w:rsidRPr="006F70AC">
        <w:rPr>
          <w:sz w:val="28"/>
          <w:szCs w:val="28"/>
        </w:rPr>
        <w:t xml:space="preserve"> </w:t>
      </w:r>
      <w:r w:rsidRPr="006F70AC">
        <w:rPr>
          <w:rStyle w:val="52pt0"/>
          <w:i/>
          <w:iCs/>
          <w:sz w:val="28"/>
          <w:szCs w:val="28"/>
        </w:rPr>
        <w:t>аёт</w:t>
      </w:r>
      <w:r w:rsidRPr="006F70AC">
        <w:rPr>
          <w:sz w:val="28"/>
          <w:szCs w:val="28"/>
        </w:rPr>
        <w:t xml:space="preserve"> г </w:t>
      </w:r>
      <w:r w:rsidRPr="006F70AC">
        <w:rPr>
          <w:rStyle w:val="52pt0"/>
          <w:i/>
          <w:iCs/>
          <w:sz w:val="28"/>
          <w:szCs w:val="28"/>
        </w:rPr>
        <w:t>анд</w:t>
      </w:r>
      <w:r w:rsidRPr="006F70AC">
        <w:rPr>
          <w:sz w:val="28"/>
          <w:szCs w:val="28"/>
        </w:rPr>
        <w:t xml:space="preserve"> </w:t>
      </w:r>
      <w:r w:rsidRPr="006F70AC">
        <w:rPr>
          <w:rStyle w:val="52pt0"/>
          <w:i/>
          <w:iCs/>
          <w:sz w:val="28"/>
          <w:szCs w:val="28"/>
        </w:rPr>
        <w:t>ай</w:t>
      </w:r>
      <w:r w:rsidRPr="006F70AC">
        <w:rPr>
          <w:sz w:val="28"/>
          <w:szCs w:val="28"/>
        </w:rPr>
        <w:t xml:space="preserve"> туюларди</w:t>
      </w:r>
      <w:r w:rsidRPr="006F70AC">
        <w:rPr>
          <w:rStyle w:val="55"/>
          <w:sz w:val="28"/>
          <w:szCs w:val="28"/>
        </w:rPr>
        <w:t xml:space="preserve"> (О. Г о н ч а 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Интонацион номустақиллик аниқловчи эргаш гапларнинг мах</w:t>
      </w:r>
      <w:r w:rsidRPr="006F70AC">
        <w:rPr>
          <w:rStyle w:val="41"/>
          <w:sz w:val="28"/>
          <w:szCs w:val="28"/>
        </w:rPr>
        <w:softHyphen/>
        <w:t xml:space="preserve">сус типида жуда аниқ кўринади. Бу хил эргаш гаплар бош гапдан пауза билан ажралмайди. Интонация мустақил гапларда, айрим сўз ва еўз бирикмаларини гапга айлантиришда </w:t>
      </w:r>
      <w:r w:rsidRPr="006F70AC">
        <w:rPr>
          <w:rStyle w:val="af1"/>
          <w:sz w:val="28"/>
          <w:szCs w:val="28"/>
        </w:rPr>
        <w:t xml:space="preserve">(Баҳор\ </w:t>
      </w:r>
      <w:r w:rsidRPr="006F70AC">
        <w:rPr>
          <w:rStyle w:val="af1"/>
          <w:sz w:val="28"/>
          <w:szCs w:val="28"/>
        </w:rPr>
        <w:t xml:space="preserve">Уз </w:t>
      </w:r>
      <w:r w:rsidRPr="006F70AC">
        <w:rPr>
          <w:rStyle w:val="af1"/>
          <w:sz w:val="28"/>
          <w:szCs w:val="28"/>
        </w:rPr>
        <w:t>сўзи-</w:t>
      </w:r>
      <w:r w:rsidRPr="006F70AC">
        <w:rPr>
          <w:rStyle w:val="af1"/>
          <w:sz w:val="28"/>
          <w:szCs w:val="28"/>
        </w:rPr>
        <w:t xml:space="preserve"> </w:t>
      </w:r>
      <w:r w:rsidRPr="006F70AC">
        <w:rPr>
          <w:rStyle w:val="af1"/>
          <w:sz w:val="28"/>
          <w:szCs w:val="28"/>
        </w:rPr>
        <w:t>дан цайтиш\)</w:t>
      </w:r>
      <w:r w:rsidRPr="006F70AC">
        <w:rPr>
          <w:rStyle w:val="41"/>
          <w:sz w:val="28"/>
          <w:szCs w:val="28"/>
        </w:rPr>
        <w:t xml:space="preserve"> алоҳида аҳамият каоб этади. Бошқа ўринларда эса интонацион тугаллик, хабар интонацияси бўлмайди. Бундай ўрин- ларда (юқоридаги мисолларга қаранг) гап интонацияси оддийсўз бирикмаеининг интонацияси каби бўлади. Бу хил конструкциялар уларда маъ</w:t>
      </w:r>
      <w:r w:rsidRPr="006F70AC">
        <w:rPr>
          <w:rStyle w:val="41"/>
          <w:sz w:val="28"/>
          <w:szCs w:val="28"/>
        </w:rPr>
        <w:t>лум фикр, мақсад тугаллигининг ва таркибида ўз эга ва кесимининг бўлиши сабабли гап саналади.</w:t>
      </w:r>
    </w:p>
    <w:p w:rsidR="00917E11" w:rsidRPr="006F70AC" w:rsidRDefault="00CA00D4" w:rsidP="006F70AC">
      <w:pPr>
        <w:pStyle w:val="17"/>
        <w:numPr>
          <w:ilvl w:val="0"/>
          <w:numId w:val="25"/>
        </w:numPr>
        <w:shd w:val="clear" w:color="auto" w:fill="auto"/>
        <w:tabs>
          <w:tab w:val="left" w:pos="689"/>
        </w:tabs>
        <w:spacing w:line="240" w:lineRule="auto"/>
        <w:ind w:firstLine="426"/>
        <w:rPr>
          <w:sz w:val="28"/>
          <w:szCs w:val="28"/>
        </w:rPr>
      </w:pPr>
      <w:r w:rsidRPr="006F70AC">
        <w:rPr>
          <w:rStyle w:val="41"/>
          <w:sz w:val="28"/>
          <w:szCs w:val="28"/>
        </w:rPr>
        <w:t xml:space="preserve">Гап, грамматик структурасига кўра, ўзига хос бир конструк- цияни ташкил этади. Икки составли гаплар конструкциясининг асосини бош бўлаклар — эга :ва кесим ташкил </w:t>
      </w:r>
      <w:r w:rsidRPr="006F70AC">
        <w:rPr>
          <w:rStyle w:val="41"/>
          <w:sz w:val="28"/>
          <w:szCs w:val="28"/>
        </w:rPr>
        <w:t>этади. Эга гапда у тўғрида гап борган, бош келишик формасидаги мутлоқ ҳоким бўлак- дир.^Аммо ҳар қандай бош келишик формасидаги сўз эга бўла ол- майди. Бош келишикдаги сўз кесим, иккинчи даражали бўлак, ун- далма бўлиб келиши ҳам мумкин. Эга учун аввало ун</w:t>
      </w:r>
      <w:r w:rsidRPr="006F70AC">
        <w:rPr>
          <w:rStyle w:val="41"/>
          <w:sz w:val="28"/>
          <w:szCs w:val="28"/>
        </w:rPr>
        <w:t xml:space="preserve">инг маъноси ва гапдаги функцияси асосдир. Кесим эга ҳақидаги ҳукм, тасдиқ ва инкордир. Кесим шаклан турлича бўлади, ҳатто, маълум келишик формасидаги отлар ҳам кесим функциясида кела олади </w:t>
      </w:r>
      <w:r w:rsidRPr="006F70AC">
        <w:rPr>
          <w:rStyle w:val="af1"/>
          <w:sz w:val="28"/>
          <w:szCs w:val="28"/>
        </w:rPr>
        <w:t>(Китоб</w:t>
      </w:r>
      <w:r w:rsidRPr="006F70AC">
        <w:rPr>
          <w:rStyle w:val="41"/>
          <w:sz w:val="28"/>
          <w:szCs w:val="28"/>
        </w:rPr>
        <w:t xml:space="preserve"> — </w:t>
      </w:r>
      <w:r w:rsidRPr="006F70AC">
        <w:rPr>
          <w:rStyle w:val="af1"/>
          <w:sz w:val="28"/>
          <w:szCs w:val="28"/>
        </w:rPr>
        <w:t>сенга).</w:t>
      </w:r>
      <w:r w:rsidRPr="006F70AC">
        <w:rPr>
          <w:rStyle w:val="41"/>
          <w:sz w:val="28"/>
          <w:szCs w:val="28"/>
        </w:rPr>
        <w:t xml:space="preserve"> Кесим функциясида сўз бирикмалари ёки ҳатто айрим </w:t>
      </w:r>
      <w:r w:rsidRPr="006F70AC">
        <w:rPr>
          <w:rStyle w:val="41"/>
          <w:sz w:val="28"/>
          <w:szCs w:val="28"/>
        </w:rPr>
        <w:t>фразеологик бирикмалар ва гаплар ҳам келиши мумкин. Маса</w:t>
      </w:r>
      <w:r w:rsidRPr="006F70AC">
        <w:rPr>
          <w:rStyle w:val="41"/>
          <w:sz w:val="28"/>
          <w:szCs w:val="28"/>
        </w:rPr>
        <w:softHyphen/>
        <w:t xml:space="preserve">лан: </w:t>
      </w:r>
      <w:r w:rsidRPr="006F70AC">
        <w:rPr>
          <w:rStyle w:val="af1"/>
          <w:sz w:val="28"/>
          <w:szCs w:val="28"/>
        </w:rPr>
        <w:t xml:space="preserve">Сиз </w:t>
      </w:r>
      <w:r w:rsidRPr="006F70AC">
        <w:rPr>
          <w:rStyle w:val="41"/>
          <w:sz w:val="28"/>
          <w:szCs w:val="28"/>
        </w:rPr>
        <w:t xml:space="preserve">■— </w:t>
      </w:r>
      <w:r w:rsidRPr="006F70AC">
        <w:rPr>
          <w:rStyle w:val="af1"/>
          <w:sz w:val="28"/>
          <w:szCs w:val="28"/>
        </w:rPr>
        <w:t xml:space="preserve">ақлли </w:t>
      </w:r>
      <w:r w:rsidRPr="006F70AC">
        <w:rPr>
          <w:rStyle w:val="af1"/>
          <w:sz w:val="28"/>
          <w:szCs w:val="28"/>
        </w:rPr>
        <w:t xml:space="preserve">одамсиз. </w:t>
      </w:r>
      <w:r w:rsidRPr="006F70AC">
        <w:rPr>
          <w:rStyle w:val="af1"/>
          <w:sz w:val="28"/>
          <w:szCs w:val="28"/>
        </w:rPr>
        <w:t xml:space="preserve">Халқлар </w:t>
      </w:r>
      <w:r w:rsidRPr="006F70AC">
        <w:rPr>
          <w:rStyle w:val="af1"/>
          <w:sz w:val="28"/>
          <w:szCs w:val="28"/>
        </w:rPr>
        <w:t>истаги</w:t>
      </w:r>
      <w:r w:rsidRPr="006F70AC">
        <w:rPr>
          <w:rStyle w:val="41"/>
          <w:sz w:val="28"/>
          <w:szCs w:val="28"/>
        </w:rPr>
        <w:t xml:space="preserve"> — </w:t>
      </w:r>
      <w:r w:rsidRPr="006F70AC">
        <w:rPr>
          <w:rStyle w:val="af1"/>
          <w:sz w:val="28"/>
          <w:szCs w:val="28"/>
        </w:rPr>
        <w:t xml:space="preserve">яшасин тинчлик! </w:t>
      </w:r>
      <w:r w:rsidRPr="006F70AC">
        <w:rPr>
          <w:rStyle w:val="41"/>
          <w:sz w:val="28"/>
          <w:szCs w:val="28"/>
        </w:rPr>
        <w:t xml:space="preserve">(Ғ. </w:t>
      </w:r>
      <w:r w:rsidRPr="006F70AC">
        <w:rPr>
          <w:rStyle w:val="2pt4"/>
          <w:sz w:val="28"/>
          <w:szCs w:val="28"/>
        </w:rPr>
        <w:t xml:space="preserve">Ғулом). </w:t>
      </w:r>
      <w:r w:rsidRPr="006F70AC">
        <w:rPr>
          <w:rStyle w:val="af1"/>
          <w:sz w:val="28"/>
          <w:szCs w:val="28"/>
        </w:rPr>
        <w:t xml:space="preserve">Шиори — </w:t>
      </w:r>
      <w:r w:rsidRPr="006F70AC">
        <w:rPr>
          <w:rStyle w:val="af1"/>
          <w:sz w:val="28"/>
          <w:szCs w:val="28"/>
        </w:rPr>
        <w:t xml:space="preserve">қайда </w:t>
      </w:r>
      <w:r w:rsidRPr="006F70AC">
        <w:rPr>
          <w:rStyle w:val="af1"/>
          <w:sz w:val="28"/>
          <w:szCs w:val="28"/>
        </w:rPr>
        <w:t xml:space="preserve">золим </w:t>
      </w:r>
      <w:r w:rsidRPr="006F70AC">
        <w:rPr>
          <w:rStyle w:val="af1"/>
          <w:sz w:val="28"/>
          <w:szCs w:val="28"/>
        </w:rPr>
        <w:t xml:space="preserve">бўлса </w:t>
      </w:r>
      <w:r w:rsidRPr="006F70AC">
        <w:rPr>
          <w:rStyle w:val="af1"/>
          <w:sz w:val="28"/>
          <w:szCs w:val="28"/>
        </w:rPr>
        <w:t>ур!</w:t>
      </w:r>
      <w:r w:rsidRPr="006F70AC">
        <w:rPr>
          <w:rStyle w:val="2pt4"/>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Шунингдек, эга ҳам ўз аниқловчиси билан бирикиб келиши мумкин. Масалан: </w:t>
      </w:r>
      <w:r w:rsidRPr="006F70AC">
        <w:rPr>
          <w:rStyle w:val="52pt0"/>
          <w:i/>
          <w:iCs/>
          <w:sz w:val="28"/>
          <w:szCs w:val="28"/>
        </w:rPr>
        <w:t>Дикий китоб</w:t>
      </w:r>
      <w:r w:rsidRPr="006F70AC">
        <w:rPr>
          <w:sz w:val="28"/>
          <w:szCs w:val="28"/>
        </w:rPr>
        <w:t xml:space="preserve"> зара</w:t>
      </w:r>
      <w:r w:rsidRPr="006F70AC">
        <w:rPr>
          <w:sz w:val="28"/>
          <w:szCs w:val="28"/>
        </w:rPr>
        <w:t xml:space="preserve">рли. Эсингиздами, мен уйланганда, авжи </w:t>
      </w:r>
      <w:r w:rsidRPr="006F70AC">
        <w:rPr>
          <w:sz w:val="28"/>
          <w:szCs w:val="28"/>
        </w:rPr>
        <w:t xml:space="preserve">никоҳ </w:t>
      </w:r>
      <w:r w:rsidRPr="006F70AC">
        <w:rPr>
          <w:sz w:val="28"/>
          <w:szCs w:val="28"/>
        </w:rPr>
        <w:t xml:space="preserve">куни </w:t>
      </w:r>
      <w:r w:rsidRPr="006F70AC">
        <w:rPr>
          <w:sz w:val="28"/>
          <w:szCs w:val="28"/>
        </w:rPr>
        <w:t xml:space="preserve">қалин </w:t>
      </w:r>
      <w:r w:rsidRPr="006F70AC">
        <w:rPr>
          <w:sz w:val="28"/>
          <w:szCs w:val="28"/>
        </w:rPr>
        <w:t xml:space="preserve">цо р ё </w:t>
      </w:r>
      <w:r w:rsidRPr="006F70AC">
        <w:rPr>
          <w:rStyle w:val="52pt0"/>
          <w:i/>
          <w:iCs/>
          <w:sz w:val="28"/>
          <w:szCs w:val="28"/>
        </w:rPr>
        <w:t>ццани</w:t>
      </w:r>
      <w:r w:rsidRPr="006F70AC">
        <w:rPr>
          <w:rStyle w:val="55"/>
          <w:sz w:val="28"/>
          <w:szCs w:val="28"/>
        </w:rPr>
        <w:t xml:space="preserve"> </w:t>
      </w:r>
      <w:r w:rsidRPr="006F70AC">
        <w:rPr>
          <w:rStyle w:val="52pt2"/>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Одатда эга билан кесим бир-бири билан шахсда, сонда мос- лашади. Аммо бу хусусият ўзбек тили учун қонун бўла олмайди, чунки эга билан кесим шахсда мослашмаслиги ҳам мумкин. Эга в</w:t>
      </w:r>
      <w:r w:rsidRPr="006F70AC">
        <w:rPr>
          <w:rStyle w:val="41"/>
          <w:sz w:val="28"/>
          <w:szCs w:val="28"/>
        </w:rPr>
        <w:t xml:space="preserve">а кесимнинг сонда мослашмаслиги эса нормал ҳол ҳисобланади. Масалан: </w:t>
      </w:r>
      <w:r w:rsidRPr="006F70AC">
        <w:rPr>
          <w:rStyle w:val="af1"/>
          <w:sz w:val="28"/>
          <w:szCs w:val="28"/>
        </w:rPr>
        <w:t xml:space="preserve">Иморатлар </w:t>
      </w:r>
      <w:r w:rsidRPr="006F70AC">
        <w:rPr>
          <w:rStyle w:val="af1"/>
          <w:sz w:val="28"/>
          <w:szCs w:val="28"/>
        </w:rPr>
        <w:t>қурилди.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Эга билан кесимнинг шахсда мослашмаслиги кўп ўринда нор</w:t>
      </w:r>
      <w:r w:rsidRPr="006F70AC">
        <w:rPr>
          <w:rStyle w:val="41"/>
          <w:sz w:val="28"/>
          <w:szCs w:val="28"/>
        </w:rPr>
        <w:softHyphen/>
        <w:t xml:space="preserve">мал саналади: </w:t>
      </w:r>
      <w:r w:rsidRPr="006F70AC">
        <w:rPr>
          <w:rStyle w:val="af1"/>
          <w:sz w:val="28"/>
          <w:szCs w:val="28"/>
        </w:rPr>
        <w:t xml:space="preserve">Мен </w:t>
      </w:r>
      <w:r w:rsidRPr="006F70AC">
        <w:rPr>
          <w:rStyle w:val="af1"/>
          <w:sz w:val="28"/>
          <w:szCs w:val="28"/>
        </w:rPr>
        <w:t xml:space="preserve">ўқитувчи, </w:t>
      </w:r>
      <w:r w:rsidRPr="006F70AC">
        <w:rPr>
          <w:rStyle w:val="af1"/>
          <w:sz w:val="28"/>
          <w:szCs w:val="28"/>
        </w:rPr>
        <w:t xml:space="preserve">сен </w:t>
      </w:r>
      <w:r w:rsidRPr="006F70AC">
        <w:rPr>
          <w:rStyle w:val="af1"/>
          <w:sz w:val="28"/>
          <w:szCs w:val="28"/>
        </w:rPr>
        <w:t xml:space="preserve">ўқитувчи, </w:t>
      </w:r>
      <w:r w:rsidRPr="006F70AC">
        <w:rPr>
          <w:rStyle w:val="af1"/>
          <w:sz w:val="28"/>
          <w:szCs w:val="28"/>
        </w:rPr>
        <w:t xml:space="preserve">у </w:t>
      </w:r>
      <w:r w:rsidRPr="006F70AC">
        <w:rPr>
          <w:rStyle w:val="af1"/>
          <w:sz w:val="28"/>
          <w:szCs w:val="28"/>
        </w:rPr>
        <w:t>ўқитувчи;</w:t>
      </w:r>
      <w:r w:rsidRPr="006F70AC">
        <w:rPr>
          <w:rStyle w:val="41"/>
          <w:sz w:val="28"/>
          <w:szCs w:val="28"/>
        </w:rPr>
        <w:t xml:space="preserve"> шунинг- дек, учинчи шахе формаси ва кесими равишдош ёки си</w:t>
      </w:r>
      <w:r w:rsidRPr="006F70AC">
        <w:rPr>
          <w:rStyle w:val="41"/>
          <w:sz w:val="28"/>
          <w:szCs w:val="28"/>
        </w:rPr>
        <w:t>фатдош формасида бўлган эргаш гапларнинг кесими ҳам эгага шахсда мослашмайди.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Бундай ҳолларда эга билан шахе ва сонда мослашмаган фор</w:t>
      </w:r>
      <w:r w:rsidRPr="006F70AC">
        <w:rPr>
          <w:rStyle w:val="41"/>
          <w:sz w:val="28"/>
          <w:szCs w:val="28"/>
        </w:rPr>
        <w:softHyphen/>
        <w:t>малар маъноси (эга ҳақидаги ҳукм, тасдиқ ёки инкорни ифодала- ши), функцияси ва ўрнига (ўзбек тилида кесим гап охирида кел</w:t>
      </w:r>
      <w:r w:rsidRPr="006F70AC">
        <w:rPr>
          <w:rStyle w:val="41"/>
          <w:sz w:val="28"/>
          <w:szCs w:val="28"/>
        </w:rPr>
        <w:t>а</w:t>
      </w:r>
      <w:r w:rsidRPr="006F70AC">
        <w:rPr>
          <w:rStyle w:val="41"/>
          <w:sz w:val="28"/>
          <w:szCs w:val="28"/>
        </w:rPr>
        <w:softHyphen/>
        <w:t>ди) кўра кесим саналаверади.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 составли гапларда бош бўлакларнинг ўзига хос томони бор. Бу хил гапларда шаклан эга ёки кесим мавжуд бўлса-да, улар мазмунан фақат эга ва кесимнигина ифодаламайди. Акс ҳол- да, масалан, номинатив гапларда кесим, шахссиз г</w:t>
      </w:r>
      <w:r w:rsidRPr="006F70AC">
        <w:rPr>
          <w:rStyle w:val="41"/>
          <w:sz w:val="28"/>
          <w:szCs w:val="28"/>
        </w:rPr>
        <w:t xml:space="preserve">апларда эса эгани ахтариб топиш зарурияти туғилар эди. Ваҳоланки, бу хил гапларда эга ва кесим тушунчаси бир бўлак орқали </w:t>
      </w:r>
      <w:r w:rsidRPr="006F70AC">
        <w:rPr>
          <w:rStyle w:val="41"/>
          <w:sz w:val="28"/>
          <w:szCs w:val="28"/>
        </w:rPr>
        <w:lastRenderedPageBreak/>
        <w:t>ифодаланади, шунинг учун тўлиқсиз гапларда бўлганидек, бирор эга ёки кесим</w:t>
      </w:r>
      <w:r w:rsidRPr="006F70AC">
        <w:rPr>
          <w:rStyle w:val="41"/>
          <w:sz w:val="28"/>
          <w:szCs w:val="28"/>
        </w:rPr>
        <w:softHyphen/>
        <w:t>нинг яширингани сезилмайди.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Иккинчи даражали бўлаклар фикрн</w:t>
      </w:r>
      <w:r w:rsidRPr="006F70AC">
        <w:rPr>
          <w:rStyle w:val="41"/>
          <w:sz w:val="28"/>
          <w:szCs w:val="28"/>
        </w:rPr>
        <w:t>и тўлароқ ва мукаммалроқ ифодалаш учун хизмат қилади. Улар фақат бош бўлакларга боғ- ланиб, уларни изоҳлаб, тўлдириб қолмай, бир-бирларига боғла- ниши, бир-бирининг маъносини аниқлаши, тўлдириши мумкин. Бирикмали эга ва бирикмали кесимларда иккинчи даражал</w:t>
      </w:r>
      <w:r w:rsidRPr="006F70AC">
        <w:rPr>
          <w:rStyle w:val="41"/>
          <w:sz w:val="28"/>
          <w:szCs w:val="28"/>
        </w:rPr>
        <w:t>и бў- лак гапнинг асосий структурасига киради, уларсиз фикр тўла ифо- даланмайди, гап тузилмайди.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Гаплар структурасига кўра, тўрт хил бўлади: содда, мураккаб қўшма гаплар ва периодлар.</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Содда</w:t>
      </w:r>
      <w:r w:rsidRPr="006F70AC">
        <w:rPr>
          <w:rStyle w:val="41"/>
          <w:sz w:val="28"/>
          <w:szCs w:val="28"/>
        </w:rPr>
        <w:t xml:space="preserve"> га п маълум фикр, маҳсадни ифодаловчи, грамматик ва иятонацион то</w:t>
      </w:r>
      <w:r w:rsidRPr="006F70AC">
        <w:rPr>
          <w:rStyle w:val="41"/>
          <w:sz w:val="28"/>
          <w:szCs w:val="28"/>
        </w:rPr>
        <w:t>мондан шаклланган синтактик бирликдир. Сод</w:t>
      </w:r>
      <w:r w:rsidRPr="006F70AC">
        <w:rPr>
          <w:rStyle w:val="41"/>
          <w:sz w:val="28"/>
          <w:szCs w:val="28"/>
        </w:rPr>
        <w:softHyphen/>
        <w:t>да гап тузилишига кўра йиғиқ ёки ёйиқ бўлиши мумкин. Бош бўлаклардан таркиб топган гаплар — йиғиқ гап, агар бош бўлак- лардан ташқари иккинчи даражали бўлаклар ҳам иштирок этса, ёйиқ гап саналади.</w:t>
      </w:r>
    </w:p>
    <w:p w:rsidR="00917E11" w:rsidRPr="006F70AC" w:rsidRDefault="00CA00D4" w:rsidP="006F70AC">
      <w:pPr>
        <w:pStyle w:val="17"/>
        <w:shd w:val="clear" w:color="auto" w:fill="auto"/>
        <w:tabs>
          <w:tab w:val="left" w:pos="1706"/>
        </w:tabs>
        <w:spacing w:line="240" w:lineRule="auto"/>
        <w:ind w:firstLine="426"/>
        <w:rPr>
          <w:sz w:val="28"/>
          <w:szCs w:val="28"/>
        </w:rPr>
      </w:pPr>
      <w:r w:rsidRPr="006F70AC">
        <w:rPr>
          <w:rStyle w:val="2pt4"/>
          <w:sz w:val="28"/>
          <w:szCs w:val="28"/>
        </w:rPr>
        <w:t>Мураккаб</w:t>
      </w:r>
      <w:r w:rsidRPr="006F70AC">
        <w:rPr>
          <w:rStyle w:val="41"/>
          <w:sz w:val="28"/>
          <w:szCs w:val="28"/>
        </w:rPr>
        <w:t xml:space="preserve"> </w:t>
      </w:r>
      <w:r w:rsidRPr="006F70AC">
        <w:rPr>
          <w:rStyle w:val="2pt4"/>
          <w:sz w:val="28"/>
          <w:szCs w:val="28"/>
        </w:rPr>
        <w:t>гап</w:t>
      </w:r>
      <w:r w:rsidRPr="006F70AC">
        <w:rPr>
          <w:rStyle w:val="41"/>
          <w:sz w:val="28"/>
          <w:szCs w:val="28"/>
        </w:rPr>
        <w:t xml:space="preserve"> — таркибида асосий гап бўлакларидав ташқари ажратилган бўлаклари, ундалмалари ёки кириш бў- лак ва бирикмалари бўлган гап конструкциясидир. Бу хил конс- трукциялар содда гап конструкцияларидан мазмуни ва струк</w:t>
      </w:r>
      <w:r w:rsidRPr="006F70AC">
        <w:rPr>
          <w:rStyle w:val="41"/>
          <w:sz w:val="28"/>
          <w:szCs w:val="28"/>
        </w:rPr>
        <w:softHyphen/>
        <w:t>турасига кўра фарқланади. Мураккаб гапларда м</w:t>
      </w:r>
      <w:r w:rsidRPr="006F70AC">
        <w:rPr>
          <w:rStyle w:val="41"/>
          <w:sz w:val="28"/>
          <w:szCs w:val="28"/>
        </w:rPr>
        <w:t>ураккаб мазмун англашилади:</w:t>
      </w:r>
      <w:r w:rsidRPr="006F70AC">
        <w:rPr>
          <w:rStyle w:val="41"/>
          <w:sz w:val="28"/>
          <w:szCs w:val="28"/>
        </w:rPr>
        <w:tab/>
      </w:r>
      <w:r w:rsidRPr="006F70AC">
        <w:rPr>
          <w:rStyle w:val="af1"/>
          <w:sz w:val="28"/>
          <w:szCs w:val="28"/>
        </w:rPr>
        <w:t xml:space="preserve">Йиғим-теримни </w:t>
      </w:r>
      <w:r w:rsidRPr="006F70AC">
        <w:rPr>
          <w:rStyle w:val="af1"/>
          <w:sz w:val="28"/>
          <w:szCs w:val="28"/>
        </w:rPr>
        <w:t xml:space="preserve">олганимиздан кейин, </w:t>
      </w:r>
      <w:r w:rsidRPr="006F70AC">
        <w:rPr>
          <w:rStyle w:val="af1"/>
          <w:sz w:val="28"/>
          <w:szCs w:val="28"/>
        </w:rPr>
        <w:t>баҳор-</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гача икки юз йигирма гектар янги ер очишимиз керак</w:t>
      </w:r>
      <w:r w:rsidRPr="006F70AC">
        <w:rPr>
          <w:rStyle w:val="41"/>
          <w:sz w:val="28"/>
          <w:szCs w:val="28"/>
        </w:rPr>
        <w:t xml:space="preserve"> (А. Қ а ҳ- </w:t>
      </w:r>
      <w:r w:rsidRPr="006F70AC">
        <w:rPr>
          <w:rStyle w:val="2pt4"/>
          <w:sz w:val="28"/>
          <w:szCs w:val="28"/>
        </w:rPr>
        <w:t>ҳор).</w:t>
      </w:r>
      <w:r w:rsidRPr="006F70AC">
        <w:rPr>
          <w:rStyle w:val="41"/>
          <w:sz w:val="28"/>
          <w:szCs w:val="28"/>
        </w:rPr>
        <w:t xml:space="preserve"> Бу гапда, биринчидан, </w:t>
      </w:r>
      <w:r w:rsidRPr="006F70AC">
        <w:rPr>
          <w:rStyle w:val="2pt1"/>
          <w:sz w:val="28"/>
          <w:szCs w:val="28"/>
        </w:rPr>
        <w:t>йиғим-т е римнинг о ли ни</w:t>
      </w:r>
      <w:r w:rsidRPr="006F70AC">
        <w:rPr>
          <w:rStyle w:val="2pt1"/>
          <w:sz w:val="28"/>
          <w:szCs w:val="28"/>
        </w:rPr>
        <w:softHyphen/>
        <w:t>ши,</w:t>
      </w:r>
      <w:r w:rsidRPr="006F70AC">
        <w:rPr>
          <w:rStyle w:val="41"/>
          <w:sz w:val="28"/>
          <w:szCs w:val="28"/>
        </w:rPr>
        <w:t xml:space="preserve"> иккинчидан, </w:t>
      </w:r>
      <w:r w:rsidRPr="006F70AC">
        <w:rPr>
          <w:rStyle w:val="2pt1"/>
          <w:sz w:val="28"/>
          <w:szCs w:val="28"/>
        </w:rPr>
        <w:t>янги ер о ч и л и ш и</w:t>
      </w:r>
      <w:r w:rsidRPr="006F70AC">
        <w:rPr>
          <w:rStyle w:val="41"/>
          <w:sz w:val="28"/>
          <w:szCs w:val="28"/>
        </w:rPr>
        <w:t xml:space="preserve"> зарурлиги ифодаланади. Бундан тан</w:t>
      </w:r>
      <w:r w:rsidRPr="006F70AC">
        <w:rPr>
          <w:rStyle w:val="41"/>
          <w:sz w:val="28"/>
          <w:szCs w:val="28"/>
        </w:rPr>
        <w:t xml:space="preserve">щари, бу гапнинг сифатдошли конструкцияси ўз инто- нацияси ва -структурасига кўра, содда гапнинг оддий гап бўлак- ларидан фарқланиб туради ва эргаш гапларга яқинлашади. Шу- нингдек, равишдош, шарт феъли, ҳаракат номи бошқаргам конструкциялар иштирок этган </w:t>
      </w:r>
      <w:r w:rsidRPr="006F70AC">
        <w:rPr>
          <w:rStyle w:val="41"/>
          <w:sz w:val="28"/>
          <w:szCs w:val="28"/>
        </w:rPr>
        <w:t>гапларда ҳам юқоридаги хусусият- лар бор. Ундалмали, кириш бўлак ва бирикмали гаплар ҳам мураккаб фикрни ифодалаши ва структуралари билан содда гап- лардан фарқланиб туради. Шунинг учун ҳам бундай конструкция- ли гапларни мураккаб гаплар сифатида алоҳида ў</w:t>
      </w:r>
      <w:r w:rsidRPr="006F70AC">
        <w:rPr>
          <w:rStyle w:val="41"/>
          <w:sz w:val="28"/>
          <w:szCs w:val="28"/>
        </w:rPr>
        <w:t>рганиш мақсад- га мувофиқдир.</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Қўшма гаплар</w:t>
      </w:r>
      <w:r w:rsidRPr="006F70AC">
        <w:rPr>
          <w:rStyle w:val="41"/>
          <w:sz w:val="28"/>
          <w:szCs w:val="28"/>
        </w:rPr>
        <w:t xml:space="preserve"> турли грамматик, лексик, интонацион воситалар билан икки гапнинг бирикувидан тузилган гап конс- трукцияларидир.</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Период</w:t>
      </w:r>
      <w:r w:rsidRPr="006F70AC">
        <w:rPr>
          <w:rStyle w:val="41"/>
          <w:sz w:val="28"/>
          <w:szCs w:val="28"/>
        </w:rPr>
        <w:t xml:space="preserve"> — маълум мақсад ёки фикр тўлиқ ифодаланган, грамматик ва интонацион жиҳатдан тўлиқ шаклланган,</w:t>
      </w:r>
      <w:r w:rsidRPr="006F70AC">
        <w:rPr>
          <w:rStyle w:val="41"/>
          <w:sz w:val="28"/>
          <w:szCs w:val="28"/>
        </w:rPr>
        <w:t xml:space="preserve"> иккидан ортиқ гапларнинг бирикувидан тузилган синтактик конструкция- лардир.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2"/>
          <w:b/>
          <w:bCs/>
          <w:sz w:val="28"/>
          <w:szCs w:val="28"/>
        </w:rPr>
        <w:t xml:space="preserve">ГАП </w:t>
      </w:r>
      <w:r w:rsidRPr="006F70AC">
        <w:rPr>
          <w:rStyle w:val="42"/>
          <w:b/>
          <w:bCs/>
          <w:sz w:val="28"/>
          <w:szCs w:val="28"/>
        </w:rPr>
        <w:t>ТУРЛАРИ</w:t>
      </w:r>
    </w:p>
    <w:p w:rsidR="00917E11" w:rsidRPr="006F70AC" w:rsidRDefault="00CA00D4" w:rsidP="006F70AC">
      <w:pPr>
        <w:pStyle w:val="17"/>
        <w:shd w:val="clear" w:color="auto" w:fill="auto"/>
        <w:tabs>
          <w:tab w:val="left" w:pos="5133"/>
        </w:tabs>
        <w:spacing w:line="240" w:lineRule="auto"/>
        <w:ind w:firstLine="426"/>
        <w:rPr>
          <w:sz w:val="28"/>
          <w:szCs w:val="28"/>
        </w:rPr>
      </w:pPr>
      <w:r w:rsidRPr="006F70AC">
        <w:rPr>
          <w:rStyle w:val="41"/>
          <w:sz w:val="28"/>
          <w:szCs w:val="28"/>
        </w:rPr>
        <w:t xml:space="preserve">Ҳар бир гапда қандайдир бир мақсад, ният ёки ҳис-ҳаяжон ифодаланади. Сўзловчи бирор нарса ҳақида хабар қилади ёки ўзига номаълум бўлган предмет, </w:t>
      </w:r>
      <w:r w:rsidRPr="006F70AC">
        <w:rPr>
          <w:rStyle w:val="41"/>
          <w:sz w:val="28"/>
          <w:szCs w:val="28"/>
        </w:rPr>
        <w:t>воқеа-ҳодисалар тўғрисида маъ- лумот олишни истайди, ёки турли ички туйғуларни (илтимоси, ғазаби, шодлиги ва бошқаларни) ифодалайди:</w:t>
      </w:r>
      <w:r w:rsidRPr="006F70AC">
        <w:rPr>
          <w:rStyle w:val="41"/>
          <w:sz w:val="28"/>
          <w:szCs w:val="28"/>
        </w:rPr>
        <w:tab/>
      </w:r>
      <w:r w:rsidRPr="006F70AC">
        <w:rPr>
          <w:rStyle w:val="af1"/>
          <w:sz w:val="28"/>
          <w:szCs w:val="28"/>
        </w:rPr>
        <w:t>Тўпланган сув</w:t>
      </w:r>
    </w:p>
    <w:p w:rsidR="00917E11" w:rsidRPr="006F70AC" w:rsidRDefault="00CA00D4" w:rsidP="006F70AC">
      <w:pPr>
        <w:pStyle w:val="50"/>
        <w:shd w:val="clear" w:color="auto" w:fill="auto"/>
        <w:tabs>
          <w:tab w:val="center" w:pos="6438"/>
        </w:tabs>
        <w:spacing w:line="240" w:lineRule="auto"/>
        <w:ind w:firstLine="426"/>
        <w:rPr>
          <w:sz w:val="28"/>
          <w:szCs w:val="28"/>
        </w:rPr>
      </w:pPr>
      <w:r w:rsidRPr="006F70AC">
        <w:rPr>
          <w:sz w:val="28"/>
          <w:szCs w:val="28"/>
        </w:rPr>
        <w:t xml:space="preserve">жуда озгина бўлиб, </w:t>
      </w:r>
      <w:r w:rsidRPr="006F70AC">
        <w:rPr>
          <w:sz w:val="28"/>
          <w:szCs w:val="28"/>
        </w:rPr>
        <w:t xml:space="preserve">у </w:t>
      </w:r>
      <w:r w:rsidRPr="006F70AC">
        <w:rPr>
          <w:sz w:val="28"/>
          <w:szCs w:val="28"/>
        </w:rPr>
        <w:t xml:space="preserve">кўлдан чиққан ариқчадан ўн метрча оқиб, борар </w:t>
      </w:r>
      <w:r w:rsidRPr="006F70AC">
        <w:rPr>
          <w:sz w:val="28"/>
          <w:szCs w:val="28"/>
        </w:rPr>
        <w:t xml:space="preserve">ва </w:t>
      </w:r>
      <w:r w:rsidRPr="006F70AC">
        <w:rPr>
          <w:sz w:val="28"/>
          <w:szCs w:val="28"/>
        </w:rPr>
        <w:t>ерга сингиб кетарди</w:t>
      </w:r>
      <w:r w:rsidRPr="006F70AC">
        <w:rPr>
          <w:rStyle w:val="55"/>
          <w:sz w:val="28"/>
          <w:szCs w:val="28"/>
        </w:rPr>
        <w:t xml:space="preserve"> (Ш. </w:t>
      </w:r>
      <w:r w:rsidRPr="006F70AC">
        <w:rPr>
          <w:rStyle w:val="52pt2"/>
          <w:sz w:val="28"/>
          <w:szCs w:val="28"/>
        </w:rPr>
        <w:t xml:space="preserve">Рашидов). </w:t>
      </w:r>
      <w:r w:rsidRPr="006F70AC">
        <w:rPr>
          <w:sz w:val="28"/>
          <w:szCs w:val="28"/>
        </w:rPr>
        <w:t xml:space="preserve">Хўш, </w:t>
      </w:r>
      <w:r w:rsidRPr="006F70AC">
        <w:rPr>
          <w:sz w:val="28"/>
          <w:szCs w:val="28"/>
        </w:rPr>
        <w:t xml:space="preserve">отахои, докладга цанақа </w:t>
      </w:r>
      <w:r w:rsidRPr="006F70AC">
        <w:rPr>
          <w:sz w:val="28"/>
          <w:szCs w:val="28"/>
        </w:rPr>
        <w:lastRenderedPageBreak/>
        <w:t xml:space="preserve">қўшимчангиз бор? Нима дардингиз, цандай ҳас- ратингиз </w:t>
      </w:r>
      <w:r w:rsidRPr="006F70AC">
        <w:rPr>
          <w:sz w:val="28"/>
          <w:szCs w:val="28"/>
        </w:rPr>
        <w:t>бор</w:t>
      </w:r>
      <w:r w:rsidRPr="006F70AC">
        <w:rPr>
          <w:rStyle w:val="52pt2"/>
          <w:sz w:val="28"/>
          <w:szCs w:val="28"/>
        </w:rPr>
        <w:t xml:space="preserve"> (А. Қаҳҳор).</w:t>
      </w:r>
      <w:r w:rsidRPr="006F70AC">
        <w:rPr>
          <w:rStyle w:val="55"/>
          <w:sz w:val="28"/>
          <w:szCs w:val="28"/>
        </w:rPr>
        <w:t xml:space="preserve"> </w:t>
      </w:r>
      <w:r w:rsidRPr="006F70AC">
        <w:rPr>
          <w:sz w:val="28"/>
          <w:szCs w:val="28"/>
        </w:rPr>
        <w:t xml:space="preserve">Узбек </w:t>
      </w:r>
      <w:r w:rsidRPr="006F70AC">
        <w:rPr>
          <w:sz w:val="28"/>
          <w:szCs w:val="28"/>
        </w:rPr>
        <w:t>мард, довюрак бўлади. Шуни яхши билиб қўй! Иснод келтира кўрма!</w:t>
      </w:r>
      <w:r w:rsidRPr="006F70AC">
        <w:rPr>
          <w:rStyle w:val="55"/>
          <w:sz w:val="28"/>
          <w:szCs w:val="28"/>
        </w:rPr>
        <w:t xml:space="preserve"> </w:t>
      </w:r>
      <w:r w:rsidRPr="006F70AC">
        <w:rPr>
          <w:rStyle w:val="52pt2"/>
          <w:sz w:val="28"/>
          <w:szCs w:val="28"/>
        </w:rPr>
        <w:t>(Я</w:t>
      </w:r>
      <w:r w:rsidRPr="006F70AC">
        <w:rPr>
          <w:rStyle w:val="55"/>
          <w:sz w:val="28"/>
          <w:szCs w:val="28"/>
        </w:rPr>
        <w:t xml:space="preserve"> ш и н). </w:t>
      </w:r>
      <w:r w:rsidRPr="006F70AC">
        <w:rPr>
          <w:sz w:val="28"/>
          <w:szCs w:val="28"/>
        </w:rPr>
        <w:t xml:space="preserve">Холисхон! Ило- ҳим паранжи қурсин, мени </w:t>
      </w:r>
      <w:r w:rsidRPr="006F70AC">
        <w:rPr>
          <w:sz w:val="28"/>
          <w:szCs w:val="28"/>
        </w:rPr>
        <w:t xml:space="preserve">щндай </w:t>
      </w:r>
      <w:r w:rsidRPr="006F70AC">
        <w:rPr>
          <w:sz w:val="28"/>
          <w:szCs w:val="28"/>
        </w:rPr>
        <w:t>қора кунларга солди</w:t>
      </w:r>
      <w:r w:rsidRPr="006F70AC">
        <w:rPr>
          <w:rStyle w:val="55"/>
          <w:sz w:val="28"/>
          <w:szCs w:val="28"/>
        </w:rPr>
        <w:t xml:space="preserve"> (Ҳ. Ҳ а- </w:t>
      </w:r>
      <w:r w:rsidRPr="006F70AC">
        <w:rPr>
          <w:rStyle w:val="52pt2"/>
          <w:sz w:val="28"/>
          <w:szCs w:val="28"/>
        </w:rPr>
        <w:t>ки</w:t>
      </w:r>
      <w:r w:rsidRPr="006F70AC">
        <w:rPr>
          <w:rStyle w:val="55"/>
          <w:sz w:val="28"/>
          <w:szCs w:val="28"/>
        </w:rPr>
        <w:t xml:space="preserve"> м </w:t>
      </w:r>
      <w:r w:rsidRPr="006F70AC">
        <w:rPr>
          <w:rStyle w:val="55"/>
          <w:sz w:val="28"/>
          <w:szCs w:val="28"/>
        </w:rPr>
        <w:t xml:space="preserve">з о д </w:t>
      </w:r>
      <w:r w:rsidRPr="006F70AC">
        <w:rPr>
          <w:rStyle w:val="52pt2"/>
          <w:sz w:val="28"/>
          <w:szCs w:val="28"/>
        </w:rPr>
        <w:t>а).</w:t>
      </w:r>
      <w:r w:rsidRPr="006F70AC">
        <w:rPr>
          <w:rStyle w:val="55"/>
          <w:sz w:val="28"/>
          <w:szCs w:val="28"/>
        </w:rPr>
        <w:tab/>
        <w:t>■</w:t>
      </w:r>
    </w:p>
    <w:p w:rsidR="00917E11" w:rsidRPr="006F70AC" w:rsidRDefault="00CA00D4" w:rsidP="006F70AC">
      <w:pPr>
        <w:pStyle w:val="17"/>
        <w:shd w:val="clear" w:color="auto" w:fill="auto"/>
        <w:tabs>
          <w:tab w:val="left" w:pos="3083"/>
        </w:tabs>
        <w:spacing w:line="240" w:lineRule="auto"/>
        <w:ind w:firstLine="426"/>
        <w:rPr>
          <w:sz w:val="28"/>
          <w:szCs w:val="28"/>
        </w:rPr>
      </w:pPr>
      <w:r w:rsidRPr="006F70AC">
        <w:rPr>
          <w:rStyle w:val="41"/>
          <w:sz w:val="28"/>
          <w:szCs w:val="28"/>
        </w:rPr>
        <w:t>Бу гапларнинг ҳар қайсисида ўзига хос мазмун ифодаланиб, алоҳида оҳанг билан талаффуз этилади. Шунга кўра, гапларни тўрт турга бўлиш мумкин:</w:t>
      </w:r>
      <w:r w:rsidRPr="006F70AC">
        <w:rPr>
          <w:rStyle w:val="41"/>
          <w:sz w:val="28"/>
          <w:szCs w:val="28"/>
        </w:rPr>
        <w:tab/>
        <w:t>1) дарак гаплар; 2) сўроқ гаплар-;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3) буйруқ гаплар; 4) ундов гаплар. Ҳар бир гап тури ўз мазмуни, грам</w:t>
      </w:r>
      <w:r w:rsidRPr="006F70AC">
        <w:rPr>
          <w:rStyle w:val="41"/>
          <w:sz w:val="28"/>
          <w:szCs w:val="28"/>
        </w:rPr>
        <w:t>матик белгилари ва интонацияси билан бошқа гап турлари- дан ажралиб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Дарак, сўроқ, буйруқ ва ундов гаплар йиғиқ ва ёйиқ, содда ёки қўшма гап шаклида бўлиши мумкин. Ҳар бир гап тури ўзига хос грамматик белгиларга эга бўлиш билан бирга, ўзига хос маз</w:t>
      </w:r>
      <w:r w:rsidRPr="006F70AC">
        <w:rPr>
          <w:rStyle w:val="41"/>
          <w:sz w:val="28"/>
          <w:szCs w:val="28"/>
        </w:rPr>
        <w:softHyphen/>
      </w:r>
      <w:r w:rsidRPr="006F70AC">
        <w:rPr>
          <w:rStyle w:val="41"/>
          <w:sz w:val="28"/>
          <w:szCs w:val="28"/>
        </w:rPr>
        <w:t>мун ҳам ифодалайди.</w:t>
      </w:r>
    </w:p>
    <w:p w:rsidR="00917E11" w:rsidRPr="006F70AC" w:rsidRDefault="00CA00D4" w:rsidP="006F70AC">
      <w:pPr>
        <w:pStyle w:val="24"/>
        <w:shd w:val="clear" w:color="auto" w:fill="auto"/>
        <w:tabs>
          <w:tab w:val="right" w:pos="3286"/>
          <w:tab w:val="right" w:pos="4045"/>
        </w:tabs>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 xml:space="preserve"> ——</w:t>
      </w:r>
      <w:r w:rsidRPr="006F70AC">
        <w:rPr>
          <w:rStyle w:val="2TimesNewRoman10pt0pt"/>
          <w:rFonts w:eastAsia="Corbel"/>
          <w:b/>
          <w:bCs/>
          <w:sz w:val="28"/>
          <w:szCs w:val="28"/>
        </w:rPr>
        <w:tab/>
        <w:t>Дарак</w:t>
      </w:r>
      <w:r w:rsidRPr="006F70AC">
        <w:rPr>
          <w:rStyle w:val="2TimesNewRoman10pt0pt"/>
          <w:rFonts w:eastAsia="Corbel"/>
          <w:b/>
          <w:bCs/>
          <w:sz w:val="28"/>
          <w:szCs w:val="28"/>
        </w:rPr>
        <w:tab/>
        <w:t>гаплар</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Дарак гапларда бирор воқеа-ҳодиса ҳақида хабар берилади ёки предметда бирор хусусиятнинг мавжудлиги тўғрисидаги тас- диқ ёки инкор ифодаланади: У </w:t>
      </w:r>
      <w:r w:rsidRPr="006F70AC">
        <w:rPr>
          <w:sz w:val="28"/>
          <w:szCs w:val="28"/>
        </w:rPr>
        <w:t xml:space="preserve">цишлоц </w:t>
      </w:r>
      <w:r w:rsidRPr="006F70AC">
        <w:rPr>
          <w:sz w:val="28"/>
          <w:szCs w:val="28"/>
        </w:rPr>
        <w:t xml:space="preserve">ўртасидаги </w:t>
      </w:r>
      <w:r w:rsidRPr="006F70AC">
        <w:rPr>
          <w:sz w:val="28"/>
          <w:szCs w:val="28"/>
        </w:rPr>
        <w:t xml:space="preserve">кенг майдонда Ленин </w:t>
      </w:r>
      <w:r w:rsidRPr="006F70AC">
        <w:rPr>
          <w:sz w:val="28"/>
          <w:szCs w:val="28"/>
        </w:rPr>
        <w:t xml:space="preserve">ҳайкалини </w:t>
      </w:r>
      <w:r w:rsidRPr="006F70AC">
        <w:rPr>
          <w:sz w:val="28"/>
          <w:szCs w:val="28"/>
        </w:rPr>
        <w:t xml:space="preserve">ящол </w:t>
      </w:r>
      <w:r w:rsidRPr="006F70AC">
        <w:rPr>
          <w:sz w:val="28"/>
          <w:szCs w:val="28"/>
        </w:rPr>
        <w:t xml:space="preserve">кўрди. </w:t>
      </w:r>
      <w:r w:rsidRPr="006F70AC">
        <w:rPr>
          <w:sz w:val="28"/>
          <w:szCs w:val="28"/>
        </w:rPr>
        <w:t xml:space="preserve">Ана, уни саккиз йил </w:t>
      </w:r>
      <w:r w:rsidRPr="006F70AC">
        <w:rPr>
          <w:sz w:val="28"/>
          <w:szCs w:val="28"/>
        </w:rPr>
        <w:t xml:space="preserve">ўз бағрида </w:t>
      </w:r>
      <w:r w:rsidRPr="006F70AC">
        <w:rPr>
          <w:sz w:val="28"/>
          <w:szCs w:val="28"/>
        </w:rPr>
        <w:t xml:space="preserve">тарбиялаб </w:t>
      </w:r>
      <w:r w:rsidRPr="006F70AC">
        <w:rPr>
          <w:sz w:val="28"/>
          <w:szCs w:val="28"/>
        </w:rPr>
        <w:t xml:space="preserve">ўстирган </w:t>
      </w:r>
      <w:r w:rsidRPr="006F70AC">
        <w:rPr>
          <w:sz w:val="28"/>
          <w:szCs w:val="28"/>
        </w:rPr>
        <w:t xml:space="preserve">мактаб биноси ощаришиб турибди. Клуб пеш- </w:t>
      </w:r>
      <w:r w:rsidRPr="006F70AC">
        <w:rPr>
          <w:sz w:val="28"/>
          <w:szCs w:val="28"/>
        </w:rPr>
        <w:t xml:space="preserve">тоқида ҳилпираб </w:t>
      </w:r>
      <w:r w:rsidRPr="006F70AC">
        <w:rPr>
          <w:sz w:val="28"/>
          <w:szCs w:val="28"/>
        </w:rPr>
        <w:t xml:space="preserve">турган </w:t>
      </w:r>
      <w:r w:rsidRPr="006F70AC">
        <w:rPr>
          <w:sz w:val="28"/>
          <w:szCs w:val="28"/>
        </w:rPr>
        <w:t xml:space="preserve">қизил байроқ. </w:t>
      </w:r>
      <w:r w:rsidRPr="006F70AC">
        <w:rPr>
          <w:sz w:val="28"/>
          <w:szCs w:val="28"/>
        </w:rPr>
        <w:t xml:space="preserve">унинг </w:t>
      </w:r>
      <w:r w:rsidRPr="006F70AC">
        <w:rPr>
          <w:sz w:val="28"/>
          <w:szCs w:val="28"/>
        </w:rPr>
        <w:t xml:space="preserve">кўзига чўғдек кўри- </w:t>
      </w:r>
      <w:r w:rsidRPr="006F70AC">
        <w:rPr>
          <w:sz w:val="28"/>
          <w:szCs w:val="28"/>
        </w:rPr>
        <w:t xml:space="preserve">гнарди. Ана, </w:t>
      </w:r>
      <w:r w:rsidRPr="006F70AC">
        <w:rPr>
          <w:sz w:val="28"/>
          <w:szCs w:val="28"/>
        </w:rPr>
        <w:t>Ойқиз туғилиб ўсган уй. Акалари ҳам, Ойқизнинг ўзи ҳам шу уйда ўсган</w:t>
      </w:r>
      <w:r w:rsidRPr="006F70AC">
        <w:rPr>
          <w:rStyle w:val="55"/>
          <w:sz w:val="28"/>
          <w:szCs w:val="28"/>
        </w:rPr>
        <w:t xml:space="preserve"> (Ш. </w:t>
      </w:r>
      <w:r w:rsidRPr="006F70AC">
        <w:rPr>
          <w:rStyle w:val="52pt2"/>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Да ра</w:t>
      </w:r>
      <w:r w:rsidRPr="006F70AC">
        <w:rPr>
          <w:rStyle w:val="2pt4"/>
          <w:sz w:val="28"/>
          <w:szCs w:val="28"/>
        </w:rPr>
        <w:t>к гап кесими</w:t>
      </w:r>
      <w:r w:rsidRPr="006F70AC">
        <w:rPr>
          <w:rStyle w:val="41"/>
          <w:sz w:val="28"/>
          <w:szCs w:val="28"/>
        </w:rPr>
        <w:t xml:space="preserve"> қуйидаги сўз туркумлари билан ифо- даланади.</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Агшқлик феъли билан: </w:t>
      </w:r>
      <w:r w:rsidRPr="006F70AC">
        <w:rPr>
          <w:sz w:val="28"/>
          <w:szCs w:val="28"/>
        </w:rPr>
        <w:t xml:space="preserve">Шундай кунлар келдики, подшонинг уруши учун тутун пули </w:t>
      </w:r>
      <w:r w:rsidRPr="006F70AC">
        <w:rPr>
          <w:sz w:val="28"/>
          <w:szCs w:val="28"/>
        </w:rPr>
        <w:t xml:space="preserve">ҳам, </w:t>
      </w:r>
      <w:r w:rsidRPr="006F70AC">
        <w:rPr>
          <w:sz w:val="28"/>
          <w:szCs w:val="28"/>
        </w:rPr>
        <w:t xml:space="preserve">дон </w:t>
      </w:r>
      <w:r w:rsidRPr="006F70AC">
        <w:rPr>
          <w:sz w:val="28"/>
          <w:szCs w:val="28"/>
        </w:rPr>
        <w:t xml:space="preserve">ҳам, </w:t>
      </w:r>
      <w:r w:rsidRPr="006F70AC">
        <w:rPr>
          <w:sz w:val="28"/>
          <w:szCs w:val="28"/>
        </w:rPr>
        <w:t xml:space="preserve">мой </w:t>
      </w:r>
      <w:r w:rsidRPr="006F70AC">
        <w:rPr>
          <w:sz w:val="28"/>
          <w:szCs w:val="28"/>
        </w:rPr>
        <w:t xml:space="preserve">ҳам </w:t>
      </w:r>
      <w:r w:rsidRPr="006F70AC">
        <w:rPr>
          <w:sz w:val="28"/>
          <w:szCs w:val="28"/>
        </w:rPr>
        <w:t xml:space="preserve">кор цилмай цолди </w:t>
      </w:r>
      <w:r w:rsidRPr="006F70AC">
        <w:rPr>
          <w:rStyle w:val="55"/>
          <w:sz w:val="28"/>
          <w:szCs w:val="28"/>
        </w:rPr>
        <w:t xml:space="preserve">(П. </w:t>
      </w:r>
      <w:r w:rsidRPr="006F70AC">
        <w:rPr>
          <w:rStyle w:val="52pt2"/>
          <w:sz w:val="28"/>
          <w:szCs w:val="28"/>
        </w:rPr>
        <w:t xml:space="preserve">Турсун). </w:t>
      </w:r>
      <w:r w:rsidRPr="006F70AC">
        <w:rPr>
          <w:sz w:val="28"/>
          <w:szCs w:val="28"/>
        </w:rPr>
        <w:t xml:space="preserve">Салқин </w:t>
      </w:r>
      <w:r w:rsidRPr="006F70AC">
        <w:rPr>
          <w:sz w:val="28"/>
          <w:szCs w:val="28"/>
        </w:rPr>
        <w:t xml:space="preserve">шамолларгина </w:t>
      </w:r>
      <w:r w:rsidRPr="006F70AC">
        <w:rPr>
          <w:sz w:val="28"/>
          <w:szCs w:val="28"/>
        </w:rPr>
        <w:t xml:space="preserve">қизнинг </w:t>
      </w:r>
      <w:r w:rsidRPr="006F70AC">
        <w:rPr>
          <w:sz w:val="28"/>
          <w:szCs w:val="28"/>
        </w:rPr>
        <w:t xml:space="preserve">сочлари билан </w:t>
      </w:r>
      <w:r w:rsidRPr="006F70AC">
        <w:rPr>
          <w:sz w:val="28"/>
          <w:szCs w:val="28"/>
        </w:rPr>
        <w:t xml:space="preserve">ўй- </w:t>
      </w:r>
      <w:r w:rsidRPr="006F70AC">
        <w:rPr>
          <w:sz w:val="28"/>
          <w:szCs w:val="28"/>
        </w:rPr>
        <w:t>нашади...</w:t>
      </w:r>
      <w:r w:rsidRPr="006F70AC">
        <w:rPr>
          <w:rStyle w:val="52pt2"/>
          <w:sz w:val="28"/>
          <w:szCs w:val="28"/>
        </w:rPr>
        <w:t xml:space="preserve"> (Ойбек).</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Отл</w:t>
      </w:r>
      <w:r w:rsidRPr="006F70AC">
        <w:rPr>
          <w:rStyle w:val="55"/>
          <w:sz w:val="28"/>
          <w:szCs w:val="28"/>
        </w:rPr>
        <w:t xml:space="preserve">ар билан: </w:t>
      </w:r>
      <w:r w:rsidRPr="006F70AC">
        <w:rPr>
          <w:sz w:val="28"/>
          <w:szCs w:val="28"/>
        </w:rPr>
        <w:t xml:space="preserve">Инсон </w:t>
      </w:r>
      <w:r w:rsidRPr="006F70AC">
        <w:rPr>
          <w:sz w:val="28"/>
          <w:szCs w:val="28"/>
        </w:rPr>
        <w:t xml:space="preserve">цўли </w:t>
      </w:r>
      <w:r w:rsidRPr="006F70AC">
        <w:rPr>
          <w:sz w:val="28"/>
          <w:szCs w:val="28"/>
        </w:rPr>
        <w:t>гул!</w:t>
      </w:r>
      <w:r w:rsidRPr="006F70AC">
        <w:rPr>
          <w:rStyle w:val="55"/>
          <w:sz w:val="28"/>
          <w:szCs w:val="28"/>
        </w:rPr>
        <w:t xml:space="preserve"> (М. И к р о м). </w:t>
      </w:r>
      <w:r w:rsidRPr="006F70AC">
        <w:rPr>
          <w:sz w:val="28"/>
          <w:szCs w:val="28"/>
        </w:rPr>
        <w:t xml:space="preserve">Сен донгдор шоирсан, </w:t>
      </w:r>
      <w:r w:rsidRPr="006F70AC">
        <w:rPr>
          <w:sz w:val="28"/>
          <w:szCs w:val="28"/>
        </w:rPr>
        <w:t>сўзинг</w:t>
      </w:r>
      <w:r w:rsidRPr="006F70AC">
        <w:rPr>
          <w:rStyle w:val="55"/>
          <w:sz w:val="28"/>
          <w:szCs w:val="28"/>
        </w:rPr>
        <w:t xml:space="preserve">— </w:t>
      </w:r>
      <w:r w:rsidRPr="006F70AC">
        <w:rPr>
          <w:sz w:val="28"/>
          <w:szCs w:val="28"/>
        </w:rPr>
        <w:t xml:space="preserve">халц. </w:t>
      </w:r>
      <w:r w:rsidRPr="006F70AC">
        <w:rPr>
          <w:sz w:val="28"/>
          <w:szCs w:val="28"/>
        </w:rPr>
        <w:t>сўзи</w:t>
      </w:r>
      <w:r w:rsidRPr="006F70AC">
        <w:rPr>
          <w:rStyle w:val="55"/>
          <w:sz w:val="28"/>
          <w:szCs w:val="28"/>
        </w:rPr>
        <w:t xml:space="preserve"> (Р. </w:t>
      </w:r>
      <w:r w:rsidRPr="006F70AC">
        <w:rPr>
          <w:rStyle w:val="52pt2"/>
          <w:sz w:val="28"/>
          <w:szCs w:val="28"/>
        </w:rPr>
        <w:t xml:space="preserve">Бобожон). </w:t>
      </w:r>
      <w:r w:rsidRPr="006F70AC">
        <w:rPr>
          <w:sz w:val="28"/>
          <w:szCs w:val="28"/>
        </w:rPr>
        <w:t xml:space="preserve">Бу, </w:t>
      </w:r>
      <w:r w:rsidRPr="006F70AC">
        <w:rPr>
          <w:sz w:val="28"/>
          <w:szCs w:val="28"/>
        </w:rPr>
        <w:t xml:space="preserve">шубҳасиз, </w:t>
      </w:r>
      <w:r w:rsidRPr="006F70AC">
        <w:rPr>
          <w:sz w:val="28"/>
          <w:szCs w:val="28"/>
        </w:rPr>
        <w:t xml:space="preserve">биз- нинг </w:t>
      </w:r>
      <w:r w:rsidRPr="006F70AC">
        <w:rPr>
          <w:sz w:val="28"/>
          <w:szCs w:val="28"/>
        </w:rPr>
        <w:t>ютуғимиз</w:t>
      </w:r>
      <w:r w:rsidRPr="006F70AC">
        <w:rPr>
          <w:rStyle w:val="52pt2"/>
          <w:sz w:val="28"/>
          <w:szCs w:val="28"/>
        </w:rPr>
        <w:t xml:space="preserve"> (А. Қаҳҳор).</w:t>
      </w:r>
      <w:r w:rsidRPr="006F70AC">
        <w:rPr>
          <w:rStyle w:val="55"/>
          <w:sz w:val="28"/>
          <w:szCs w:val="28"/>
        </w:rPr>
        <w:t xml:space="preserve"> </w:t>
      </w:r>
      <w:r w:rsidRPr="006F70AC">
        <w:rPr>
          <w:sz w:val="28"/>
          <w:szCs w:val="28"/>
        </w:rPr>
        <w:t xml:space="preserve">Бу </w:t>
      </w:r>
      <w:r w:rsidRPr="006F70AC">
        <w:rPr>
          <w:sz w:val="28"/>
          <w:szCs w:val="28"/>
        </w:rPr>
        <w:t>йўл</w:t>
      </w:r>
      <w:r w:rsidRPr="006F70AC">
        <w:rPr>
          <w:rStyle w:val="55"/>
          <w:sz w:val="28"/>
          <w:szCs w:val="28"/>
        </w:rPr>
        <w:t xml:space="preserve"> — </w:t>
      </w:r>
      <w:r w:rsidRPr="006F70AC">
        <w:rPr>
          <w:sz w:val="28"/>
          <w:szCs w:val="28"/>
        </w:rPr>
        <w:t xml:space="preserve">Ленин </w:t>
      </w:r>
      <w:r w:rsidRPr="006F70AC">
        <w:rPr>
          <w:sz w:val="28"/>
          <w:szCs w:val="28"/>
        </w:rPr>
        <w:t xml:space="preserve">йўли, </w:t>
      </w:r>
      <w:r w:rsidRPr="006F70AC">
        <w:rPr>
          <w:sz w:val="28"/>
          <w:szCs w:val="28"/>
        </w:rPr>
        <w:t xml:space="preserve">шу </w:t>
      </w:r>
      <w:r w:rsidRPr="006F70AC">
        <w:rPr>
          <w:sz w:val="28"/>
          <w:szCs w:val="28"/>
        </w:rPr>
        <w:t xml:space="preserve">йўлда </w:t>
      </w:r>
      <w:r w:rsidRPr="006F70AC">
        <w:rPr>
          <w:sz w:val="28"/>
          <w:szCs w:val="28"/>
        </w:rPr>
        <w:t>очилди бахтимиз гули</w:t>
      </w:r>
      <w:r w:rsidRPr="006F70AC">
        <w:rPr>
          <w:rStyle w:val="55"/>
          <w:sz w:val="28"/>
          <w:szCs w:val="28"/>
        </w:rPr>
        <w:t xml:space="preserve"> (Ҳ. О л и м ж о н).</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Сифат билан: </w:t>
      </w:r>
      <w:r w:rsidRPr="006F70AC">
        <w:rPr>
          <w:sz w:val="28"/>
          <w:szCs w:val="28"/>
        </w:rPr>
        <w:t xml:space="preserve">Ер, денгизда </w:t>
      </w:r>
      <w:r w:rsidRPr="006F70AC">
        <w:rPr>
          <w:sz w:val="28"/>
          <w:szCs w:val="28"/>
        </w:rPr>
        <w:t xml:space="preserve">қудратимиз </w:t>
      </w:r>
      <w:r w:rsidRPr="006F70AC">
        <w:rPr>
          <w:sz w:val="28"/>
          <w:szCs w:val="28"/>
        </w:rPr>
        <w:t xml:space="preserve">жуда </w:t>
      </w:r>
      <w:r w:rsidRPr="006F70AC">
        <w:rPr>
          <w:sz w:val="28"/>
          <w:szCs w:val="28"/>
        </w:rPr>
        <w:t>зўр...</w:t>
      </w:r>
      <w:r w:rsidRPr="006F70AC">
        <w:rPr>
          <w:rStyle w:val="55"/>
          <w:sz w:val="28"/>
          <w:szCs w:val="28"/>
        </w:rPr>
        <w:t xml:space="preserve"> (А. </w:t>
      </w:r>
      <w:r w:rsidRPr="006F70AC">
        <w:rPr>
          <w:rStyle w:val="52pt2"/>
          <w:sz w:val="28"/>
          <w:szCs w:val="28"/>
        </w:rPr>
        <w:t xml:space="preserve">Ума- рий). </w:t>
      </w:r>
      <w:r w:rsidRPr="006F70AC">
        <w:rPr>
          <w:sz w:val="28"/>
          <w:szCs w:val="28"/>
        </w:rPr>
        <w:t xml:space="preserve">Қиз ўз </w:t>
      </w:r>
      <w:r w:rsidRPr="006F70AC">
        <w:rPr>
          <w:sz w:val="28"/>
          <w:szCs w:val="28"/>
        </w:rPr>
        <w:t>ёридек уддабурон, чечан</w:t>
      </w:r>
      <w:r w:rsidRPr="006F70AC">
        <w:rPr>
          <w:rStyle w:val="52pt2"/>
          <w:sz w:val="28"/>
          <w:szCs w:val="28"/>
        </w:rPr>
        <w:t xml:space="preserve"> (Ҳ. Олимжон). </w:t>
      </w:r>
      <w:r w:rsidRPr="006F70AC">
        <w:rPr>
          <w:sz w:val="28"/>
          <w:szCs w:val="28"/>
        </w:rPr>
        <w:t xml:space="preserve">Баъзи жойларни </w:t>
      </w:r>
      <w:r w:rsidRPr="006F70AC">
        <w:rPr>
          <w:sz w:val="28"/>
          <w:szCs w:val="28"/>
        </w:rPr>
        <w:t xml:space="preserve">цайта-қайта </w:t>
      </w:r>
      <w:r w:rsidRPr="006F70AC">
        <w:rPr>
          <w:sz w:val="28"/>
          <w:szCs w:val="28"/>
        </w:rPr>
        <w:t xml:space="preserve">экдик, </w:t>
      </w:r>
      <w:r w:rsidRPr="006F70AC">
        <w:rPr>
          <w:sz w:val="28"/>
          <w:szCs w:val="28"/>
        </w:rPr>
        <w:t xml:space="preserve">ўғит ҳам </w:t>
      </w:r>
      <w:r w:rsidRPr="006F70AC">
        <w:rPr>
          <w:sz w:val="28"/>
          <w:szCs w:val="28"/>
        </w:rPr>
        <w:t>танщсроц</w:t>
      </w:r>
      <w:r w:rsidRPr="006F70AC">
        <w:rPr>
          <w:rStyle w:val="52pt2"/>
          <w:sz w:val="28"/>
          <w:szCs w:val="28"/>
        </w:rPr>
        <w:t xml:space="preserve"> (Ҳ. Оли м- жон). </w:t>
      </w:r>
      <w:r w:rsidRPr="006F70AC">
        <w:rPr>
          <w:sz w:val="28"/>
          <w:szCs w:val="28"/>
        </w:rPr>
        <w:t xml:space="preserve">Ҳаёт </w:t>
      </w:r>
      <w:r w:rsidRPr="006F70AC">
        <w:rPr>
          <w:sz w:val="28"/>
          <w:szCs w:val="28"/>
        </w:rPr>
        <w:t>худди жондек ширин, келажак ундан азиз</w:t>
      </w:r>
      <w:r w:rsidRPr="006F70AC">
        <w:rPr>
          <w:rStyle w:val="52pt2"/>
          <w:sz w:val="28"/>
          <w:szCs w:val="28"/>
        </w:rPr>
        <w:t xml:space="preserve"> (С. 3 у н- нунова). </w:t>
      </w:r>
      <w:r w:rsidRPr="006F70AC">
        <w:rPr>
          <w:sz w:val="28"/>
          <w:szCs w:val="28"/>
        </w:rPr>
        <w:t xml:space="preserve">Бахмал </w:t>
      </w:r>
      <w:r w:rsidRPr="006F70AC">
        <w:rPr>
          <w:sz w:val="28"/>
          <w:szCs w:val="28"/>
        </w:rPr>
        <w:t xml:space="preserve">қирлар, </w:t>
      </w:r>
      <w:r w:rsidRPr="006F70AC">
        <w:rPr>
          <w:sz w:val="28"/>
          <w:szCs w:val="28"/>
        </w:rPr>
        <w:t xml:space="preserve">кенг </w:t>
      </w:r>
      <w:r w:rsidRPr="006F70AC">
        <w:rPr>
          <w:sz w:val="28"/>
          <w:szCs w:val="28"/>
        </w:rPr>
        <w:t xml:space="preserve">бўшлицлар, </w:t>
      </w:r>
      <w:r w:rsidRPr="006F70AC">
        <w:rPr>
          <w:sz w:val="28"/>
          <w:szCs w:val="28"/>
        </w:rPr>
        <w:t xml:space="preserve">пахтазор ерлар </w:t>
      </w:r>
      <w:r w:rsidRPr="006F70AC">
        <w:rPr>
          <w:sz w:val="28"/>
          <w:szCs w:val="28"/>
        </w:rPr>
        <w:t xml:space="preserve">кўм- </w:t>
      </w:r>
      <w:r w:rsidRPr="006F70AC">
        <w:rPr>
          <w:sz w:val="28"/>
          <w:szCs w:val="28"/>
        </w:rPr>
        <w:t>,</w:t>
      </w:r>
      <w:r w:rsidRPr="006F70AC">
        <w:rPr>
          <w:sz w:val="28"/>
          <w:szCs w:val="28"/>
        </w:rPr>
        <w:t>кўк</w:t>
      </w:r>
      <w:r w:rsidRPr="006F70AC">
        <w:rPr>
          <w:rStyle w:val="52pt2"/>
          <w:sz w:val="28"/>
          <w:szCs w:val="28"/>
        </w:rPr>
        <w:t xml:space="preserve"> (Ҳ. Олимжон).</w:t>
      </w:r>
      <w:r w:rsidRPr="006F70AC">
        <w:rPr>
          <w:rStyle w:val="55"/>
          <w:sz w:val="28"/>
          <w:szCs w:val="28"/>
        </w:rPr>
        <w:t xml:space="preserve"> </w:t>
      </w:r>
      <w:r w:rsidRPr="006F70AC">
        <w:rPr>
          <w:sz w:val="28"/>
          <w:szCs w:val="28"/>
        </w:rPr>
        <w:t xml:space="preserve">Фарзандлари мислсиз ботир, мамлакати </w:t>
      </w:r>
      <w:r w:rsidRPr="006F70AC">
        <w:rPr>
          <w:sz w:val="28"/>
          <w:szCs w:val="28"/>
        </w:rPr>
        <w:t xml:space="preserve">ҳур, </w:t>
      </w:r>
      <w:r w:rsidRPr="006F70AC">
        <w:rPr>
          <w:sz w:val="28"/>
          <w:szCs w:val="28"/>
        </w:rPr>
        <w:t>бехавотир</w:t>
      </w:r>
      <w:r w:rsidRPr="006F70AC">
        <w:rPr>
          <w:rStyle w:val="55"/>
          <w:sz w:val="28"/>
          <w:szCs w:val="28"/>
        </w:rPr>
        <w:t xml:space="preserve"> (Ҳ. Ғ у л о </w:t>
      </w:r>
      <w:r w:rsidRPr="006F70AC">
        <w:rPr>
          <w:rStyle w:val="52pt2"/>
          <w:sz w:val="28"/>
          <w:szCs w:val="28"/>
        </w:rPr>
        <w:t>м).</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Сон билан: </w:t>
      </w:r>
      <w:r w:rsidRPr="006F70AC">
        <w:rPr>
          <w:sz w:val="28"/>
          <w:szCs w:val="28"/>
        </w:rPr>
        <w:t xml:space="preserve">Ҳаммамизнинг </w:t>
      </w:r>
      <w:r w:rsidRPr="006F70AC">
        <w:rPr>
          <w:sz w:val="28"/>
          <w:szCs w:val="28"/>
        </w:rPr>
        <w:t xml:space="preserve">осмон, ер-сувимиз бир, </w:t>
      </w:r>
      <w:r w:rsidRPr="006F70AC">
        <w:rPr>
          <w:sz w:val="28"/>
          <w:szCs w:val="28"/>
        </w:rPr>
        <w:t xml:space="preserve">ёруғ </w:t>
      </w:r>
      <w:r w:rsidRPr="006F70AC">
        <w:rPr>
          <w:sz w:val="28"/>
          <w:szCs w:val="28"/>
        </w:rPr>
        <w:t xml:space="preserve">виж- донимиз, </w:t>
      </w:r>
      <w:r w:rsidRPr="006F70AC">
        <w:rPr>
          <w:sz w:val="28"/>
          <w:szCs w:val="28"/>
        </w:rPr>
        <w:t xml:space="preserve">ҳис-туйғуларимиз </w:t>
      </w:r>
      <w:r w:rsidRPr="006F70AC">
        <w:rPr>
          <w:sz w:val="28"/>
          <w:szCs w:val="28"/>
        </w:rPr>
        <w:t>бир</w:t>
      </w:r>
      <w:r w:rsidRPr="006F70AC">
        <w:rPr>
          <w:rStyle w:val="55"/>
          <w:sz w:val="28"/>
          <w:szCs w:val="28"/>
        </w:rPr>
        <w:t xml:space="preserve"> (Р. </w:t>
      </w:r>
      <w:r w:rsidRPr="006F70AC">
        <w:rPr>
          <w:rStyle w:val="52pt2"/>
          <w:sz w:val="28"/>
          <w:szCs w:val="28"/>
        </w:rPr>
        <w:t>Бобожон).</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Олмош билан: </w:t>
      </w:r>
      <w:r w:rsidRPr="006F70AC">
        <w:rPr>
          <w:sz w:val="28"/>
          <w:szCs w:val="28"/>
        </w:rPr>
        <w:t xml:space="preserve">Унинг </w:t>
      </w:r>
      <w:r w:rsidRPr="006F70AC">
        <w:rPr>
          <w:sz w:val="28"/>
          <w:szCs w:val="28"/>
        </w:rPr>
        <w:t xml:space="preserve">ҳақи </w:t>
      </w:r>
      <w:r w:rsidRPr="006F70AC">
        <w:rPr>
          <w:sz w:val="28"/>
          <w:szCs w:val="28"/>
        </w:rPr>
        <w:t xml:space="preserve">сенда эмас, сенинг </w:t>
      </w:r>
      <w:r w:rsidRPr="006F70AC">
        <w:rPr>
          <w:sz w:val="28"/>
          <w:szCs w:val="28"/>
        </w:rPr>
        <w:t xml:space="preserve">ҳақинг </w:t>
      </w:r>
      <w:r w:rsidRPr="006F70AC">
        <w:rPr>
          <w:sz w:val="28"/>
          <w:szCs w:val="28"/>
        </w:rPr>
        <w:t xml:space="preserve">унда </w:t>
      </w:r>
      <w:r w:rsidRPr="006F70AC">
        <w:rPr>
          <w:rStyle w:val="55"/>
          <w:sz w:val="28"/>
          <w:szCs w:val="28"/>
        </w:rPr>
        <w:t xml:space="preserve">(П. </w:t>
      </w:r>
      <w:r w:rsidRPr="006F70AC">
        <w:rPr>
          <w:rStyle w:val="52pt2"/>
          <w:sz w:val="28"/>
          <w:szCs w:val="28"/>
        </w:rPr>
        <w:t xml:space="preserve">Турсун). </w:t>
      </w:r>
      <w:r w:rsidRPr="006F70AC">
        <w:rPr>
          <w:sz w:val="28"/>
          <w:szCs w:val="28"/>
        </w:rPr>
        <w:t>Юрагим сен эдинг, Гулнор</w:t>
      </w:r>
      <w:r w:rsidRPr="006F70AC">
        <w:rPr>
          <w:rStyle w:val="52pt2"/>
          <w:sz w:val="28"/>
          <w:szCs w:val="28"/>
        </w:rPr>
        <w:t xml:space="preserve"> (Ойбек). </w:t>
      </w:r>
      <w:r w:rsidRPr="006F70AC">
        <w:rPr>
          <w:sz w:val="28"/>
          <w:szCs w:val="28"/>
        </w:rPr>
        <w:t xml:space="preserve">Дунёда энг яхши одамлар ана </w:t>
      </w:r>
      <w:r w:rsidRPr="006F70AC">
        <w:rPr>
          <w:sz w:val="28"/>
          <w:szCs w:val="28"/>
        </w:rPr>
        <w:t>ўшалар!</w:t>
      </w:r>
      <w:r w:rsidRPr="006F70AC">
        <w:rPr>
          <w:rStyle w:val="52pt2"/>
          <w:sz w:val="28"/>
          <w:szCs w:val="28"/>
        </w:rPr>
        <w:t xml:space="preserve"> (М. Горький).</w:t>
      </w:r>
      <w:r w:rsidRPr="006F70AC">
        <w:rPr>
          <w:rStyle w:val="55"/>
          <w:sz w:val="28"/>
          <w:szCs w:val="28"/>
        </w:rPr>
        <w:t xml:space="preserve"> </w:t>
      </w:r>
      <w:r w:rsidRPr="006F70AC">
        <w:rPr>
          <w:sz w:val="28"/>
          <w:szCs w:val="28"/>
        </w:rPr>
        <w:t xml:space="preserve">Дилда достон </w:t>
      </w:r>
      <w:r w:rsidRPr="006F70AC">
        <w:rPr>
          <w:sz w:val="28"/>
          <w:szCs w:val="28"/>
        </w:rPr>
        <w:t>Фарғонамиз</w:t>
      </w:r>
      <w:r w:rsidRPr="006F70AC">
        <w:rPr>
          <w:rStyle w:val="55"/>
          <w:sz w:val="28"/>
          <w:szCs w:val="28"/>
        </w:rPr>
        <w:t xml:space="preserve"> — </w:t>
      </w:r>
      <w:r w:rsidRPr="006F70AC">
        <w:rPr>
          <w:sz w:val="28"/>
          <w:szCs w:val="28"/>
        </w:rPr>
        <w:t>шу</w:t>
      </w:r>
      <w:r w:rsidRPr="006F70AC">
        <w:rPr>
          <w:rStyle w:val="55"/>
          <w:sz w:val="28"/>
          <w:szCs w:val="28"/>
        </w:rPr>
        <w:t xml:space="preserve"> (Ҳ. Ғ у л о м).</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Равиш билан: </w:t>
      </w:r>
      <w:r w:rsidRPr="006F70AC">
        <w:rPr>
          <w:sz w:val="28"/>
          <w:szCs w:val="28"/>
        </w:rPr>
        <w:t xml:space="preserve">Ҳар </w:t>
      </w:r>
      <w:r w:rsidRPr="006F70AC">
        <w:rPr>
          <w:sz w:val="28"/>
          <w:szCs w:val="28"/>
        </w:rPr>
        <w:t xml:space="preserve">цанчалик мотам унга оз, олам-олам </w:t>
      </w:r>
      <w:r w:rsidRPr="006F70AC">
        <w:rPr>
          <w:sz w:val="28"/>
          <w:szCs w:val="28"/>
        </w:rPr>
        <w:t xml:space="preserve">ғам </w:t>
      </w:r>
      <w:r w:rsidRPr="006F70AC">
        <w:rPr>
          <w:sz w:val="28"/>
          <w:szCs w:val="28"/>
        </w:rPr>
        <w:t>унга оз</w:t>
      </w:r>
      <w:r w:rsidRPr="006F70AC">
        <w:rPr>
          <w:rStyle w:val="55"/>
          <w:sz w:val="28"/>
          <w:szCs w:val="28"/>
        </w:rPr>
        <w:t xml:space="preserve"> (Ҳ. </w:t>
      </w:r>
      <w:r w:rsidRPr="006F70AC">
        <w:rPr>
          <w:rStyle w:val="52pt2"/>
          <w:sz w:val="28"/>
          <w:szCs w:val="28"/>
        </w:rPr>
        <w:t xml:space="preserve">Олимжон). </w:t>
      </w:r>
      <w:r w:rsidRPr="006F70AC">
        <w:rPr>
          <w:sz w:val="28"/>
          <w:szCs w:val="28"/>
        </w:rPr>
        <w:t xml:space="preserve">Боғим </w:t>
      </w:r>
      <w:r w:rsidRPr="006F70AC">
        <w:rPr>
          <w:sz w:val="28"/>
          <w:szCs w:val="28"/>
        </w:rPr>
        <w:t xml:space="preserve">бору, гулзоримда гулим </w:t>
      </w:r>
      <w:r w:rsidRPr="006F70AC">
        <w:rPr>
          <w:sz w:val="28"/>
          <w:szCs w:val="28"/>
        </w:rPr>
        <w:t xml:space="preserve">кўп, ҳар </w:t>
      </w:r>
      <w:r w:rsidRPr="006F70AC">
        <w:rPr>
          <w:sz w:val="28"/>
          <w:szCs w:val="28"/>
        </w:rPr>
        <w:t>ёцда гул, ш</w:t>
      </w:r>
      <w:r w:rsidRPr="006F70AC">
        <w:rPr>
          <w:sz w:val="28"/>
          <w:szCs w:val="28"/>
        </w:rPr>
        <w:t xml:space="preserve">охларда булбулим </w:t>
      </w:r>
      <w:r w:rsidRPr="006F70AC">
        <w:rPr>
          <w:sz w:val="28"/>
          <w:szCs w:val="28"/>
        </w:rPr>
        <w:t>кўп</w:t>
      </w:r>
      <w:r w:rsidRPr="006F70AC">
        <w:rPr>
          <w:rStyle w:val="52pt2"/>
          <w:sz w:val="28"/>
          <w:szCs w:val="28"/>
        </w:rPr>
        <w:t xml:space="preserve"> (Ҳ. Олимжон). </w:t>
      </w:r>
      <w:r w:rsidRPr="006F70AC">
        <w:rPr>
          <w:sz w:val="28"/>
          <w:szCs w:val="28"/>
        </w:rPr>
        <w:t xml:space="preserve">Тонг </w:t>
      </w:r>
      <w:r w:rsidRPr="006F70AC">
        <w:rPr>
          <w:sz w:val="28"/>
          <w:szCs w:val="28"/>
        </w:rPr>
        <w:t xml:space="preserve">яқин, </w:t>
      </w:r>
      <w:r w:rsidRPr="006F70AC">
        <w:rPr>
          <w:sz w:val="28"/>
          <w:szCs w:val="28"/>
        </w:rPr>
        <w:t xml:space="preserve">тонг </w:t>
      </w:r>
      <w:r w:rsidRPr="006F70AC">
        <w:rPr>
          <w:sz w:val="28"/>
          <w:szCs w:val="28"/>
        </w:rPr>
        <w:t xml:space="preserve">яқин, </w:t>
      </w:r>
      <w:r w:rsidRPr="006F70AC">
        <w:rPr>
          <w:sz w:val="28"/>
          <w:szCs w:val="28"/>
        </w:rPr>
        <w:t xml:space="preserve">оппоц тонг </w:t>
      </w:r>
      <w:r w:rsidRPr="006F70AC">
        <w:rPr>
          <w:sz w:val="28"/>
          <w:szCs w:val="28"/>
        </w:rPr>
        <w:t>яқин</w:t>
      </w:r>
      <w:r w:rsidRPr="006F70AC">
        <w:rPr>
          <w:rStyle w:val="52pt2"/>
          <w:sz w:val="28"/>
          <w:szCs w:val="28"/>
        </w:rPr>
        <w:t xml:space="preserve"> (Ҳ. Олимжон). </w:t>
      </w:r>
      <w:r w:rsidRPr="006F70AC">
        <w:rPr>
          <w:sz w:val="28"/>
          <w:szCs w:val="28"/>
        </w:rPr>
        <w:t xml:space="preserve">Ундай десак, уй солдиришга пулинг </w:t>
      </w:r>
      <w:r w:rsidRPr="006F70AC">
        <w:rPr>
          <w:sz w:val="28"/>
          <w:szCs w:val="28"/>
        </w:rPr>
        <w:t>озроқ.</w:t>
      </w:r>
      <w:r w:rsidRPr="006F70AC">
        <w:rPr>
          <w:rStyle w:val="52pt2"/>
          <w:sz w:val="28"/>
          <w:szCs w:val="28"/>
        </w:rPr>
        <w:t xml:space="preserve"> (М. Горький).</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lastRenderedPageBreak/>
        <w:t xml:space="preserve"> Иш отлари билан: </w:t>
      </w:r>
      <w:r w:rsidRPr="006F70AC">
        <w:rPr>
          <w:sz w:val="28"/>
          <w:szCs w:val="28"/>
        </w:rPr>
        <w:t xml:space="preserve">Инсонга </w:t>
      </w:r>
      <w:r w:rsidRPr="006F70AC">
        <w:rPr>
          <w:sz w:val="28"/>
          <w:szCs w:val="28"/>
        </w:rPr>
        <w:t>ҳурмат</w:t>
      </w:r>
      <w:r w:rsidRPr="006F70AC">
        <w:rPr>
          <w:rStyle w:val="55"/>
          <w:sz w:val="28"/>
          <w:szCs w:val="28"/>
        </w:rPr>
        <w:t xml:space="preserve"> — </w:t>
      </w:r>
      <w:r w:rsidRPr="006F70AC">
        <w:rPr>
          <w:sz w:val="28"/>
          <w:szCs w:val="28"/>
        </w:rPr>
        <w:t xml:space="preserve">бу </w:t>
      </w:r>
      <w:r w:rsidRPr="006F70AC">
        <w:rPr>
          <w:sz w:val="28"/>
          <w:szCs w:val="28"/>
        </w:rPr>
        <w:t xml:space="preserve">ўзини танимоқ, </w:t>
      </w:r>
      <w:r w:rsidRPr="006F70AC">
        <w:rPr>
          <w:rStyle w:val="55"/>
          <w:sz w:val="28"/>
          <w:szCs w:val="28"/>
        </w:rPr>
        <w:t xml:space="preserve">(Г. </w:t>
      </w:r>
      <w:r w:rsidRPr="006F70AC">
        <w:rPr>
          <w:rStyle w:val="52pt2"/>
          <w:sz w:val="28"/>
          <w:szCs w:val="28"/>
        </w:rPr>
        <w:t xml:space="preserve">Ғулом). </w:t>
      </w:r>
      <w:r w:rsidRPr="006F70AC">
        <w:rPr>
          <w:sz w:val="28"/>
          <w:szCs w:val="28"/>
        </w:rPr>
        <w:t xml:space="preserve">Бу </w:t>
      </w:r>
      <w:r w:rsidRPr="006F70AC">
        <w:rPr>
          <w:sz w:val="28"/>
          <w:szCs w:val="28"/>
        </w:rPr>
        <w:t xml:space="preserve">ерда </w:t>
      </w:r>
      <w:r w:rsidRPr="006F70AC">
        <w:rPr>
          <w:sz w:val="28"/>
          <w:szCs w:val="28"/>
        </w:rPr>
        <w:t xml:space="preserve">икки </w:t>
      </w:r>
      <w:r w:rsidRPr="006F70AC">
        <w:rPr>
          <w:sz w:val="28"/>
          <w:szCs w:val="28"/>
        </w:rPr>
        <w:t xml:space="preserve">интилиш ҳоким: бир-бировларидан </w:t>
      </w:r>
      <w:r w:rsidRPr="006F70AC">
        <w:rPr>
          <w:sz w:val="28"/>
          <w:szCs w:val="28"/>
        </w:rPr>
        <w:t>кўпроқ ишламоц, иккинчиси арзонроқ туширмоқ</w:t>
      </w:r>
      <w:r w:rsidRPr="006F70AC">
        <w:rPr>
          <w:rStyle w:val="52pt2"/>
          <w:sz w:val="28"/>
          <w:szCs w:val="28"/>
        </w:rPr>
        <w:t xml:space="preserve"> (Ғ. Ғулом).</w:t>
      </w:r>
    </w:p>
    <w:p w:rsidR="00917E11" w:rsidRPr="006F70AC" w:rsidRDefault="00CA00D4" w:rsidP="006F70AC">
      <w:pPr>
        <w:pStyle w:val="50"/>
        <w:numPr>
          <w:ilvl w:val="0"/>
          <w:numId w:val="26"/>
        </w:numPr>
        <w:shd w:val="clear" w:color="auto" w:fill="auto"/>
        <w:spacing w:line="240" w:lineRule="auto"/>
        <w:ind w:firstLine="426"/>
        <w:rPr>
          <w:sz w:val="28"/>
          <w:szCs w:val="28"/>
        </w:rPr>
      </w:pPr>
      <w:r w:rsidRPr="006F70AC">
        <w:rPr>
          <w:rStyle w:val="55"/>
          <w:sz w:val="28"/>
          <w:szCs w:val="28"/>
        </w:rPr>
        <w:t xml:space="preserve"> </w:t>
      </w:r>
      <w:r w:rsidRPr="006F70AC">
        <w:rPr>
          <w:sz w:val="28"/>
          <w:szCs w:val="28"/>
        </w:rPr>
        <w:t>Бор</w:t>
      </w:r>
      <w:r w:rsidRPr="006F70AC">
        <w:rPr>
          <w:rStyle w:val="55"/>
          <w:sz w:val="28"/>
          <w:szCs w:val="28"/>
        </w:rPr>
        <w:t xml:space="preserve"> ёки </w:t>
      </w:r>
      <w:r w:rsidRPr="006F70AC">
        <w:rPr>
          <w:sz w:val="28"/>
          <w:szCs w:val="28"/>
        </w:rPr>
        <w:t>йўқ,</w:t>
      </w:r>
      <w:r w:rsidRPr="006F70AC">
        <w:rPr>
          <w:rStyle w:val="55"/>
          <w:sz w:val="28"/>
          <w:szCs w:val="28"/>
        </w:rPr>
        <w:t xml:space="preserve"> сўзлари билан: </w:t>
      </w:r>
      <w:r w:rsidRPr="006F70AC">
        <w:rPr>
          <w:sz w:val="28"/>
          <w:szCs w:val="28"/>
        </w:rPr>
        <w:t xml:space="preserve">Халқимизнинг чуқур идроки бор, ғурури, анъанаси бор... Уланларда, лапарларда жаранглаган гўзал </w:t>
      </w:r>
      <w:r w:rsidRPr="006F70AC">
        <w:rPr>
          <w:sz w:val="28"/>
          <w:szCs w:val="28"/>
        </w:rPr>
        <w:t>тили бор</w:t>
      </w:r>
      <w:r w:rsidRPr="006F70AC">
        <w:rPr>
          <w:rStyle w:val="55"/>
          <w:sz w:val="28"/>
          <w:szCs w:val="28"/>
        </w:rPr>
        <w:t xml:space="preserve"> </w:t>
      </w:r>
      <w:r w:rsidRPr="006F70AC">
        <w:rPr>
          <w:rStyle w:val="52pt2"/>
          <w:sz w:val="28"/>
          <w:szCs w:val="28"/>
        </w:rPr>
        <w:t xml:space="preserve">(Ойбек). </w:t>
      </w:r>
      <w:r w:rsidRPr="006F70AC">
        <w:rPr>
          <w:sz w:val="28"/>
          <w:szCs w:val="28"/>
        </w:rPr>
        <w:t>Бу</w:t>
      </w:r>
      <w:r w:rsidRPr="006F70AC">
        <w:rPr>
          <w:rStyle w:val="52pt2"/>
          <w:sz w:val="28"/>
          <w:szCs w:val="28"/>
        </w:rPr>
        <w:t xml:space="preserve"> — </w:t>
      </w:r>
      <w:r w:rsidRPr="006F70AC">
        <w:rPr>
          <w:sz w:val="28"/>
          <w:szCs w:val="28"/>
        </w:rPr>
        <w:t>Шарқнинг юлдузи Узбекистон- дир, ўрта асрларнинг Осиё</w:t>
      </w:r>
      <w:r w:rsidRPr="006F70AC">
        <w:rPr>
          <w:sz w:val="28"/>
          <w:szCs w:val="28"/>
        </w:rPr>
        <w:t>си йўқ!</w:t>
      </w:r>
      <w:r w:rsidRPr="006F70AC">
        <w:rPr>
          <w:rStyle w:val="52pt2"/>
          <w:sz w:val="28"/>
          <w:szCs w:val="28"/>
        </w:rPr>
        <w:t xml:space="preserve"> (Ғ. Ғулом).</w:t>
      </w:r>
    </w:p>
    <w:p w:rsidR="00917E11" w:rsidRPr="006F70AC" w:rsidRDefault="00CA00D4" w:rsidP="006F70AC">
      <w:pPr>
        <w:pStyle w:val="17"/>
        <w:numPr>
          <w:ilvl w:val="0"/>
          <w:numId w:val="26"/>
        </w:numPr>
        <w:shd w:val="clear" w:color="auto" w:fill="auto"/>
        <w:spacing w:line="240" w:lineRule="auto"/>
        <w:ind w:firstLine="426"/>
        <w:rPr>
          <w:sz w:val="28"/>
          <w:szCs w:val="28"/>
        </w:rPr>
      </w:pPr>
      <w:r w:rsidRPr="006F70AC">
        <w:rPr>
          <w:rStyle w:val="41"/>
          <w:sz w:val="28"/>
          <w:szCs w:val="28"/>
        </w:rPr>
        <w:t xml:space="preserve"> Тинч оҳанг билан айтилиб, дарак-хабар маъносини ифода- лаган номинатив ва тўлиқсиз гаплар ҳам дарак гап саналади: </w:t>
      </w:r>
      <w:r w:rsidRPr="006F70AC">
        <w:rPr>
          <w:rStyle w:val="af1"/>
          <w:sz w:val="28"/>
          <w:szCs w:val="28"/>
        </w:rPr>
        <w:t>Дон...</w:t>
      </w:r>
      <w:r w:rsidRPr="006F70AC">
        <w:rPr>
          <w:rStyle w:val="41"/>
          <w:sz w:val="28"/>
          <w:szCs w:val="28"/>
        </w:rPr>
        <w:t xml:space="preserve"> (М. </w:t>
      </w:r>
      <w:r w:rsidRPr="006F70AC">
        <w:rPr>
          <w:rStyle w:val="2pt4"/>
          <w:sz w:val="28"/>
          <w:szCs w:val="28"/>
        </w:rPr>
        <w:t xml:space="preserve">Бобоев) </w:t>
      </w:r>
      <w:r w:rsidRPr="006F70AC">
        <w:rPr>
          <w:rStyle w:val="af1"/>
          <w:sz w:val="28"/>
          <w:szCs w:val="28"/>
        </w:rPr>
        <w:t>Куз... Аччщ шамол</w:t>
      </w:r>
      <w:r w:rsidRPr="006F70AC">
        <w:rPr>
          <w:rStyle w:val="2pt4"/>
          <w:sz w:val="28"/>
          <w:szCs w:val="28"/>
        </w:rPr>
        <w:t xml:space="preserve"> (Ойбек). </w:t>
      </w:r>
      <w:r w:rsidRPr="006F70AC">
        <w:rPr>
          <w:rStyle w:val="af1"/>
          <w:sz w:val="28"/>
          <w:szCs w:val="28"/>
        </w:rPr>
        <w:t xml:space="preserve">Уртада </w:t>
      </w:r>
      <w:r w:rsidRPr="006F70AC">
        <w:rPr>
          <w:rStyle w:val="af1"/>
          <w:sz w:val="28"/>
          <w:szCs w:val="28"/>
        </w:rPr>
        <w:t xml:space="preserve">супа </w:t>
      </w:r>
      <w:r w:rsidRPr="006F70AC">
        <w:rPr>
          <w:rStyle w:val="af1"/>
          <w:sz w:val="28"/>
          <w:szCs w:val="28"/>
        </w:rPr>
        <w:t>ва ҳовуз</w:t>
      </w:r>
      <w:r w:rsidRPr="006F70AC">
        <w:rPr>
          <w:rStyle w:val="2pt4"/>
          <w:sz w:val="28"/>
          <w:szCs w:val="28"/>
        </w:rPr>
        <w:t xml:space="preserve"> (Ойбек). </w:t>
      </w:r>
      <w:r w:rsidRPr="006F70AC">
        <w:rPr>
          <w:rStyle w:val="af1"/>
          <w:sz w:val="28"/>
          <w:szCs w:val="28"/>
        </w:rPr>
        <w:t>Оёцларида бежирим этик</w:t>
      </w:r>
      <w:r w:rsidRPr="006F70AC">
        <w:rPr>
          <w:rStyle w:val="2pt4"/>
          <w:sz w:val="28"/>
          <w:szCs w:val="28"/>
        </w:rPr>
        <w:t xml:space="preserve"> (Ойбек).</w:t>
      </w:r>
      <w:r w:rsidRPr="006F70AC">
        <w:rPr>
          <w:rStyle w:val="41"/>
          <w:sz w:val="28"/>
          <w:szCs w:val="28"/>
        </w:rPr>
        <w:t xml:space="preserve"> </w:t>
      </w:r>
      <w:r w:rsidRPr="006F70AC">
        <w:rPr>
          <w:rStyle w:val="af1"/>
          <w:sz w:val="28"/>
          <w:szCs w:val="28"/>
        </w:rPr>
        <w:t>1952 йил, фев</w:t>
      </w:r>
      <w:r w:rsidRPr="006F70AC">
        <w:rPr>
          <w:rStyle w:val="af1"/>
          <w:sz w:val="28"/>
          <w:szCs w:val="28"/>
        </w:rPr>
        <w:t>раль</w:t>
      </w:r>
      <w:r w:rsidRPr="006F70AC">
        <w:rPr>
          <w:rStyle w:val="4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Дарак гаплар нутқда, бошқа гап турларига қараганда, кўпроқ қўлланади. Бу ҳол дарак гапнинг ифодаланиш йўли хилма-хилли- гидан келиб чиқади.</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Дарак гапнинг мазмун турлари.</w:t>
      </w:r>
      <w:r w:rsidRPr="006F70AC">
        <w:rPr>
          <w:rStyle w:val="41"/>
          <w:sz w:val="28"/>
          <w:szCs w:val="28"/>
        </w:rPr>
        <w:t xml:space="preserve"> Дарак гаплар турли мазмунни «фодалайди ва унинг ҳар бир турининг ўзига </w:t>
      </w:r>
      <w:r w:rsidRPr="006F70AC">
        <w:rPr>
          <w:rStyle w:val="41"/>
          <w:sz w:val="28"/>
          <w:szCs w:val="28"/>
        </w:rPr>
        <w:t>хос интонацияси бор.</w:t>
      </w:r>
    </w:p>
    <w:p w:rsidR="00917E11" w:rsidRPr="006F70AC" w:rsidRDefault="00CA00D4" w:rsidP="006F70AC">
      <w:pPr>
        <w:pStyle w:val="50"/>
        <w:numPr>
          <w:ilvl w:val="0"/>
          <w:numId w:val="27"/>
        </w:numPr>
        <w:shd w:val="clear" w:color="auto" w:fill="auto"/>
        <w:spacing w:line="240" w:lineRule="auto"/>
        <w:ind w:firstLine="426"/>
        <w:rPr>
          <w:sz w:val="28"/>
          <w:szCs w:val="28"/>
        </w:rPr>
      </w:pPr>
      <w:r w:rsidRPr="006F70AC">
        <w:rPr>
          <w:rStyle w:val="55"/>
          <w:sz w:val="28"/>
          <w:szCs w:val="28"/>
        </w:rPr>
        <w:t xml:space="preserve"> Дарак-хабар: </w:t>
      </w:r>
      <w:r w:rsidRPr="006F70AC">
        <w:rPr>
          <w:sz w:val="28"/>
          <w:szCs w:val="28"/>
        </w:rPr>
        <w:t xml:space="preserve">Оппоқ қор. Узоқ-яқинда қарғалар қағиллай- ди. Қош қорайганда одамлар цизил чойхонага </w:t>
      </w:r>
      <w:r w:rsidRPr="006F70AC">
        <w:rPr>
          <w:sz w:val="28"/>
          <w:szCs w:val="28"/>
        </w:rPr>
        <w:t xml:space="preserve">томон </w:t>
      </w:r>
      <w:r w:rsidRPr="006F70AC">
        <w:rPr>
          <w:sz w:val="28"/>
          <w:szCs w:val="28"/>
        </w:rPr>
        <w:t xml:space="preserve">кела бошла- ди. Ичкари қоронғи, ғовур. </w:t>
      </w:r>
      <w:r w:rsidRPr="006F70AC">
        <w:rPr>
          <w:sz w:val="28"/>
          <w:szCs w:val="28"/>
        </w:rPr>
        <w:t xml:space="preserve">Одам </w:t>
      </w:r>
      <w:r w:rsidRPr="006F70AC">
        <w:rPr>
          <w:sz w:val="28"/>
          <w:szCs w:val="28"/>
        </w:rPr>
        <w:t>кўп. Қаердадир чақалоқ ингра- моцда</w:t>
      </w:r>
      <w:r w:rsidRPr="006F70AC">
        <w:rPr>
          <w:rStyle w:val="55"/>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Дарак-хабар мазмуни ифодаланган </w:t>
      </w:r>
      <w:r w:rsidRPr="006F70AC">
        <w:rPr>
          <w:rStyle w:val="41"/>
          <w:sz w:val="28"/>
          <w:szCs w:val="28"/>
        </w:rPr>
        <w:t>дарак гапларда интонация суст бўлиб, у гапнинг охирига томон пасайиб боради. Бу гаплар</w:t>
      </w:r>
      <w:r w:rsidRPr="006F70AC">
        <w:rPr>
          <w:rStyle w:val="41"/>
          <w:sz w:val="28"/>
          <w:szCs w:val="28"/>
        </w:rPr>
        <w:softHyphen/>
        <w:t>нинг кесими аниқлик феъли ёки бошқа сўз туркумлари билан ифо</w:t>
      </w:r>
      <w:r w:rsidRPr="006F70AC">
        <w:rPr>
          <w:rStyle w:val="41"/>
          <w:sz w:val="28"/>
          <w:szCs w:val="28"/>
        </w:rPr>
        <w:softHyphen/>
        <w:t>даланади.</w:t>
      </w:r>
    </w:p>
    <w:p w:rsidR="00917E11" w:rsidRPr="006F70AC" w:rsidRDefault="00CA00D4" w:rsidP="006F70AC">
      <w:pPr>
        <w:pStyle w:val="50"/>
        <w:numPr>
          <w:ilvl w:val="0"/>
          <w:numId w:val="27"/>
        </w:numPr>
        <w:shd w:val="clear" w:color="auto" w:fill="auto"/>
        <w:spacing w:line="240" w:lineRule="auto"/>
        <w:ind w:firstLine="426"/>
        <w:rPr>
          <w:sz w:val="28"/>
          <w:szCs w:val="28"/>
        </w:rPr>
      </w:pPr>
      <w:r w:rsidRPr="006F70AC">
        <w:rPr>
          <w:rStyle w:val="55"/>
          <w:sz w:val="28"/>
          <w:szCs w:val="28"/>
        </w:rPr>
        <w:t xml:space="preserve"> Орзу-умид: </w:t>
      </w:r>
      <w:r w:rsidRPr="006F70AC">
        <w:rPr>
          <w:sz w:val="28"/>
          <w:szCs w:val="28"/>
        </w:rPr>
        <w:t>Крра кунлар ҳам ўтар, ёруғликка ҳам чиқар- миз</w:t>
      </w:r>
      <w:r w:rsidRPr="006F70AC">
        <w:rPr>
          <w:rStyle w:val="55"/>
          <w:sz w:val="28"/>
          <w:szCs w:val="28"/>
        </w:rPr>
        <w:t xml:space="preserve"> </w:t>
      </w:r>
      <w:r w:rsidRPr="006F70AC">
        <w:rPr>
          <w:rStyle w:val="52pt2"/>
          <w:sz w:val="28"/>
          <w:szCs w:val="28"/>
        </w:rPr>
        <w:t xml:space="preserve">(Ойбек). </w:t>
      </w:r>
      <w:r w:rsidRPr="006F70AC">
        <w:rPr>
          <w:sz w:val="28"/>
          <w:szCs w:val="28"/>
        </w:rPr>
        <w:t>Бутун куч-қувватимни ишга сарф</w:t>
      </w:r>
      <w:r w:rsidRPr="006F70AC">
        <w:rPr>
          <w:sz w:val="28"/>
          <w:szCs w:val="28"/>
        </w:rPr>
        <w:t xml:space="preserve"> қилмоқчи эдим </w:t>
      </w:r>
      <w:r w:rsidRPr="006F70AC">
        <w:rPr>
          <w:rStyle w:val="52pt2"/>
          <w:sz w:val="28"/>
          <w:szCs w:val="28"/>
        </w:rPr>
        <w:t xml:space="preserve">(Г. Брянцев). </w:t>
      </w:r>
      <w:r w:rsidRPr="006F70AC">
        <w:rPr>
          <w:sz w:val="28"/>
          <w:szCs w:val="28"/>
        </w:rPr>
        <w:t xml:space="preserve">Бахт ва </w:t>
      </w:r>
      <w:r w:rsidRPr="006F70AC">
        <w:rPr>
          <w:sz w:val="28"/>
          <w:szCs w:val="28"/>
        </w:rPr>
        <w:t>осойишталиктилаймиз!</w:t>
      </w:r>
      <w:r w:rsidRPr="006F70AC">
        <w:rPr>
          <w:rStyle w:val="52pt2"/>
          <w:sz w:val="28"/>
          <w:szCs w:val="28"/>
        </w:rPr>
        <w:t xml:space="preserve"> (Б. К е р б о б о- е в). </w:t>
      </w:r>
      <w:r w:rsidRPr="006F70AC">
        <w:rPr>
          <w:sz w:val="28"/>
          <w:szCs w:val="28"/>
        </w:rPr>
        <w:t xml:space="preserve">Сизларга хизматни </w:t>
      </w:r>
      <w:r w:rsidRPr="006F70AC">
        <w:rPr>
          <w:sz w:val="28"/>
          <w:szCs w:val="28"/>
        </w:rPr>
        <w:t xml:space="preserve">ўташ </w:t>
      </w:r>
      <w:r w:rsidRPr="006F70AC">
        <w:rPr>
          <w:sz w:val="28"/>
          <w:szCs w:val="28"/>
        </w:rPr>
        <w:t xml:space="preserve">ва </w:t>
      </w:r>
      <w:r w:rsidRPr="006F70AC">
        <w:rPr>
          <w:sz w:val="28"/>
          <w:szCs w:val="28"/>
        </w:rPr>
        <w:t xml:space="preserve">ўцишда </w:t>
      </w:r>
      <w:r w:rsidRPr="006F70AC">
        <w:rPr>
          <w:sz w:val="28"/>
          <w:szCs w:val="28"/>
        </w:rPr>
        <w:t>янги муваффациятлар тилайман.</w:t>
      </w:r>
      <w:r w:rsidRPr="006F70AC">
        <w:rPr>
          <w:rStyle w:val="52pt2"/>
          <w:sz w:val="28"/>
          <w:szCs w:val="28"/>
        </w:rPr>
        <w:t xml:space="preserve"> (Г. Брянцев). </w:t>
      </w:r>
      <w:r w:rsidRPr="006F70AC">
        <w:rPr>
          <w:sz w:val="28"/>
          <w:szCs w:val="28"/>
        </w:rPr>
        <w:t xml:space="preserve">Мен </w:t>
      </w:r>
      <w:r w:rsidRPr="006F70AC">
        <w:rPr>
          <w:sz w:val="28"/>
          <w:szCs w:val="28"/>
        </w:rPr>
        <w:t xml:space="preserve">ёруғликни, </w:t>
      </w:r>
      <w:r w:rsidRPr="006F70AC">
        <w:rPr>
          <w:sz w:val="28"/>
          <w:szCs w:val="28"/>
        </w:rPr>
        <w:t xml:space="preserve">эркинликни истайман... </w:t>
      </w:r>
      <w:r w:rsidRPr="006F70AC">
        <w:rPr>
          <w:rStyle w:val="52pt2"/>
          <w:sz w:val="28"/>
          <w:szCs w:val="28"/>
        </w:rPr>
        <w:t>(Ҳ. Олимжон).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Орзу-умид мазмуни ифодаланган дарак гапларни</w:t>
      </w:r>
      <w:r w:rsidRPr="006F70AC">
        <w:rPr>
          <w:rStyle w:val="41"/>
          <w:sz w:val="28"/>
          <w:szCs w:val="28"/>
        </w:rPr>
        <w:t xml:space="preserve">нг кесими сифатдошнинг келаси замон формаси, </w:t>
      </w:r>
      <w:r w:rsidRPr="006F70AC">
        <w:rPr>
          <w:rStyle w:val="af1"/>
          <w:sz w:val="28"/>
          <w:szCs w:val="28"/>
        </w:rPr>
        <w:t>-моқчи</w:t>
      </w:r>
      <w:r w:rsidRPr="006F70AC">
        <w:rPr>
          <w:rStyle w:val="41"/>
          <w:sz w:val="28"/>
          <w:szCs w:val="28"/>
        </w:rPr>
        <w:t xml:space="preserve"> қўшимчаси ёрдами билан тузилган феъллардан ва мазмунан орзу-умидни англатув- чи </w:t>
      </w:r>
      <w:r w:rsidRPr="006F70AC">
        <w:rPr>
          <w:rStyle w:val="af1"/>
          <w:sz w:val="28"/>
          <w:szCs w:val="28"/>
        </w:rPr>
        <w:t xml:space="preserve">истамоқ, </w:t>
      </w:r>
      <w:r w:rsidRPr="006F70AC">
        <w:rPr>
          <w:rStyle w:val="af1"/>
          <w:sz w:val="28"/>
          <w:szCs w:val="28"/>
        </w:rPr>
        <w:t xml:space="preserve">тиламоц, орзу </w:t>
      </w:r>
      <w:r w:rsidRPr="006F70AC">
        <w:rPr>
          <w:rStyle w:val="af1"/>
          <w:sz w:val="28"/>
          <w:szCs w:val="28"/>
        </w:rPr>
        <w:t>қилмоқ</w:t>
      </w:r>
      <w:r w:rsidRPr="006F70AC">
        <w:rPr>
          <w:rStyle w:val="41"/>
          <w:sz w:val="28"/>
          <w:szCs w:val="28"/>
        </w:rPr>
        <w:t xml:space="preserve"> каби феъллар билан ифодала</w:t>
      </w:r>
      <w:r w:rsidRPr="006F70AC">
        <w:rPr>
          <w:rStyle w:val="41"/>
          <w:sz w:val="28"/>
          <w:szCs w:val="28"/>
        </w:rPr>
        <w:softHyphen/>
        <w:t>нади.</w:t>
      </w:r>
    </w:p>
    <w:p w:rsidR="00917E11" w:rsidRPr="006F70AC" w:rsidRDefault="00CA00D4" w:rsidP="006F70AC">
      <w:pPr>
        <w:pStyle w:val="50"/>
        <w:numPr>
          <w:ilvl w:val="0"/>
          <w:numId w:val="27"/>
        </w:numPr>
        <w:shd w:val="clear" w:color="auto" w:fill="auto"/>
        <w:spacing w:line="240" w:lineRule="auto"/>
        <w:ind w:firstLine="426"/>
        <w:rPr>
          <w:sz w:val="28"/>
          <w:szCs w:val="28"/>
        </w:rPr>
      </w:pPr>
      <w:r w:rsidRPr="006F70AC">
        <w:rPr>
          <w:rStyle w:val="55"/>
          <w:sz w:val="28"/>
          <w:szCs w:val="28"/>
        </w:rPr>
        <w:t xml:space="preserve"> Ишоич, таъкид, ғурур: </w:t>
      </w:r>
      <w:r w:rsidRPr="006F70AC">
        <w:rPr>
          <w:sz w:val="28"/>
          <w:szCs w:val="28"/>
        </w:rPr>
        <w:t xml:space="preserve">Номингга муносиб, худди </w:t>
      </w:r>
      <w:r w:rsidRPr="006F70AC">
        <w:rPr>
          <w:sz w:val="28"/>
          <w:szCs w:val="28"/>
        </w:rPr>
        <w:t xml:space="preserve">қуёшдек, </w:t>
      </w:r>
      <w:r w:rsidRPr="006F70AC">
        <w:rPr>
          <w:sz w:val="28"/>
          <w:szCs w:val="28"/>
        </w:rPr>
        <w:t>абадий яшайсан тонг мамлакати\</w:t>
      </w:r>
      <w:r w:rsidRPr="006F70AC">
        <w:rPr>
          <w:rStyle w:val="55"/>
          <w:sz w:val="28"/>
          <w:szCs w:val="28"/>
        </w:rPr>
        <w:t xml:space="preserve"> (Ҳ. Ғ у л о м). </w:t>
      </w:r>
      <w:r w:rsidRPr="006F70AC">
        <w:rPr>
          <w:sz w:val="28"/>
          <w:szCs w:val="28"/>
        </w:rPr>
        <w:t xml:space="preserve">Эзилган халцнингг </w:t>
      </w:r>
      <w:r w:rsidRPr="006F70AC">
        <w:rPr>
          <w:sz w:val="28"/>
          <w:szCs w:val="28"/>
        </w:rPr>
        <w:t xml:space="preserve">ғамхўри, </w:t>
      </w:r>
      <w:r w:rsidRPr="006F70AC">
        <w:rPr>
          <w:sz w:val="28"/>
          <w:szCs w:val="28"/>
        </w:rPr>
        <w:t xml:space="preserve">озодлик </w:t>
      </w:r>
      <w:r w:rsidRPr="006F70AC">
        <w:rPr>
          <w:sz w:val="28"/>
          <w:szCs w:val="28"/>
        </w:rPr>
        <w:t xml:space="preserve">йўлининг чироғи </w:t>
      </w:r>
      <w:r w:rsidRPr="006F70AC">
        <w:rPr>
          <w:sz w:val="28"/>
          <w:szCs w:val="28"/>
        </w:rPr>
        <w:t xml:space="preserve">Ленин </w:t>
      </w:r>
      <w:r w:rsidRPr="006F70AC">
        <w:rPr>
          <w:sz w:val="28"/>
          <w:szCs w:val="28"/>
        </w:rPr>
        <w:t xml:space="preserve">ўлди, </w:t>
      </w:r>
      <w:r w:rsidRPr="006F70AC">
        <w:rPr>
          <w:sz w:val="28"/>
          <w:szCs w:val="28"/>
        </w:rPr>
        <w:t>аммо ленинизм тирикдир!</w:t>
      </w:r>
      <w:r w:rsidRPr="006F70AC">
        <w:rPr>
          <w:rStyle w:val="55"/>
          <w:sz w:val="28"/>
          <w:szCs w:val="28"/>
        </w:rPr>
        <w:t xml:space="preserve"> (П. Тур су и). </w:t>
      </w:r>
      <w:r w:rsidRPr="006F70AC">
        <w:rPr>
          <w:sz w:val="28"/>
          <w:szCs w:val="28"/>
        </w:rPr>
        <w:t xml:space="preserve">Россия уйщудан тез </w:t>
      </w:r>
      <w:r w:rsidRPr="006F70AC">
        <w:rPr>
          <w:sz w:val="28"/>
          <w:szCs w:val="28"/>
        </w:rPr>
        <w:t xml:space="preserve">уйғонажак, ҳокими </w:t>
      </w:r>
      <w:r w:rsidRPr="006F70AC">
        <w:rPr>
          <w:sz w:val="28"/>
          <w:szCs w:val="28"/>
        </w:rPr>
        <w:t xml:space="preserve">мутлоц. вайронасига бизнинг номларимизни албат ёзажак </w:t>
      </w:r>
      <w:r w:rsidRPr="006F70AC">
        <w:rPr>
          <w:rStyle w:val="52pt2"/>
          <w:sz w:val="28"/>
          <w:szCs w:val="28"/>
        </w:rPr>
        <w:t xml:space="preserve">(Пушкин). </w:t>
      </w:r>
      <w:r w:rsidRPr="006F70AC">
        <w:rPr>
          <w:sz w:val="28"/>
          <w:szCs w:val="28"/>
        </w:rPr>
        <w:t xml:space="preserve">Сабр </w:t>
      </w:r>
      <w:r w:rsidRPr="006F70AC">
        <w:rPr>
          <w:sz w:val="28"/>
          <w:szCs w:val="28"/>
        </w:rPr>
        <w:t>қ</w:t>
      </w:r>
      <w:r w:rsidRPr="006F70AC">
        <w:rPr>
          <w:sz w:val="28"/>
          <w:szCs w:val="28"/>
        </w:rPr>
        <w:t xml:space="preserve">илсанг, </w:t>
      </w:r>
      <w:r w:rsidRPr="006F70AC">
        <w:rPr>
          <w:sz w:val="28"/>
          <w:szCs w:val="28"/>
        </w:rPr>
        <w:t xml:space="preserve">улар рус ерида пайдо </w:t>
      </w:r>
      <w:r w:rsidRPr="006F70AC">
        <w:rPr>
          <w:sz w:val="28"/>
          <w:szCs w:val="28"/>
        </w:rPr>
        <w:t xml:space="preserve">бўлади, </w:t>
      </w:r>
      <w:r w:rsidRPr="006F70AC">
        <w:rPr>
          <w:sz w:val="28"/>
          <w:szCs w:val="28"/>
        </w:rPr>
        <w:t>улар янги куртак!</w:t>
      </w:r>
      <w:r w:rsidRPr="006F70AC">
        <w:rPr>
          <w:rStyle w:val="52pt2"/>
          <w:sz w:val="28"/>
          <w:szCs w:val="28"/>
        </w:rPr>
        <w:t xml:space="preserve"> (Тургенев). </w:t>
      </w:r>
      <w:r w:rsidRPr="006F70AC">
        <w:rPr>
          <w:sz w:val="28"/>
          <w:szCs w:val="28"/>
        </w:rPr>
        <w:t xml:space="preserve">Йўқ! Ҳеч </w:t>
      </w:r>
      <w:r w:rsidRPr="006F70AC">
        <w:rPr>
          <w:sz w:val="28"/>
          <w:szCs w:val="28"/>
        </w:rPr>
        <w:t xml:space="preserve">ерга бормайман!' </w:t>
      </w:r>
      <w:r w:rsidRPr="006F70AC">
        <w:rPr>
          <w:rStyle w:val="52pt2"/>
          <w:sz w:val="28"/>
          <w:szCs w:val="28"/>
        </w:rPr>
        <w:t xml:space="preserve">(Я шин). </w:t>
      </w:r>
      <w:r w:rsidRPr="006F70AC">
        <w:rPr>
          <w:sz w:val="28"/>
          <w:szCs w:val="28"/>
        </w:rPr>
        <w:t xml:space="preserve">Алишер Навоий </w:t>
      </w:r>
      <w:r w:rsidRPr="006F70AC">
        <w:rPr>
          <w:sz w:val="28"/>
          <w:szCs w:val="28"/>
        </w:rPr>
        <w:t xml:space="preserve">сеҳрли қалами </w:t>
      </w:r>
      <w:r w:rsidRPr="006F70AC">
        <w:rPr>
          <w:sz w:val="28"/>
          <w:szCs w:val="28"/>
        </w:rPr>
        <w:t>билан бир туртиб</w:t>
      </w:r>
      <w:r w:rsidRPr="006F70AC">
        <w:rPr>
          <w:sz w:val="28"/>
          <w:szCs w:val="28"/>
          <w:vertAlign w:val="subscript"/>
        </w:rPr>
        <w:t>у</w:t>
      </w:r>
      <w:r w:rsidRPr="006F70AC">
        <w:rPr>
          <w:sz w:val="28"/>
          <w:szCs w:val="28"/>
        </w:rPr>
        <w:t xml:space="preserve"> </w:t>
      </w:r>
      <w:r w:rsidRPr="006F70AC">
        <w:rPr>
          <w:sz w:val="28"/>
          <w:szCs w:val="28"/>
        </w:rPr>
        <w:t xml:space="preserve">қовоқдан кўз </w:t>
      </w:r>
      <w:r w:rsidRPr="006F70AC">
        <w:rPr>
          <w:sz w:val="28"/>
          <w:szCs w:val="28"/>
        </w:rPr>
        <w:t>ясайди</w:t>
      </w:r>
      <w:r w:rsidRPr="006F70AC">
        <w:rPr>
          <w:rStyle w:val="52pt2"/>
          <w:sz w:val="28"/>
          <w:szCs w:val="28"/>
        </w:rPr>
        <w:t xml:space="preserve"> (Ойбек). </w:t>
      </w:r>
      <w:r w:rsidRPr="006F70AC">
        <w:rPr>
          <w:sz w:val="28"/>
          <w:szCs w:val="28"/>
        </w:rPr>
        <w:t xml:space="preserve">Қўлдан </w:t>
      </w:r>
      <w:r w:rsidRPr="006F70AC">
        <w:rPr>
          <w:sz w:val="28"/>
          <w:szCs w:val="28"/>
        </w:rPr>
        <w:t xml:space="preserve">берганга цуш </w:t>
      </w:r>
      <w:r w:rsidRPr="006F70AC">
        <w:rPr>
          <w:sz w:val="28"/>
          <w:szCs w:val="28"/>
        </w:rPr>
        <w:t xml:space="preserve">тўймас,. </w:t>
      </w:r>
      <w:r w:rsidRPr="006F70AC">
        <w:rPr>
          <w:sz w:val="28"/>
          <w:szCs w:val="28"/>
        </w:rPr>
        <w:t>деган гапни биласиз-ку!</w:t>
      </w:r>
      <w:r w:rsidRPr="006F70AC">
        <w:rPr>
          <w:rStyle w:val="52pt2"/>
          <w:sz w:val="28"/>
          <w:szCs w:val="28"/>
        </w:rPr>
        <w:t xml:space="preserve"> (Ойбек).</w:t>
      </w:r>
      <w:r w:rsidRPr="006F70AC">
        <w:rPr>
          <w:rStyle w:val="55"/>
          <w:sz w:val="28"/>
          <w:szCs w:val="28"/>
        </w:rPr>
        <w:t xml:space="preserve"> </w:t>
      </w:r>
      <w:r w:rsidRPr="006F70AC">
        <w:rPr>
          <w:sz w:val="28"/>
          <w:szCs w:val="28"/>
        </w:rPr>
        <w:t xml:space="preserve">Ниҳоятда </w:t>
      </w:r>
      <w:r w:rsidRPr="006F70AC">
        <w:rPr>
          <w:sz w:val="28"/>
          <w:szCs w:val="28"/>
        </w:rPr>
        <w:t>хурсандм</w:t>
      </w:r>
      <w:r w:rsidRPr="006F70AC">
        <w:rPr>
          <w:sz w:val="28"/>
          <w:szCs w:val="28"/>
        </w:rPr>
        <w:t>ан, инже</w:t>
      </w:r>
      <w:r w:rsidRPr="006F70AC">
        <w:rPr>
          <w:sz w:val="28"/>
          <w:szCs w:val="28"/>
        </w:rPr>
        <w:softHyphen/>
        <w:t>нер. Бу ерда ажойиб одамлар бор!</w:t>
      </w:r>
      <w:r w:rsidRPr="006F70AC">
        <w:rPr>
          <w:rStyle w:val="55"/>
          <w:sz w:val="28"/>
          <w:szCs w:val="28"/>
        </w:rPr>
        <w:t xml:space="preserve"> (А с қ а д М у х т о р).— </w:t>
      </w:r>
      <w:r w:rsidRPr="006F70AC">
        <w:rPr>
          <w:sz w:val="28"/>
          <w:szCs w:val="28"/>
        </w:rPr>
        <w:t xml:space="preserve">Уқи- </w:t>
      </w:r>
      <w:r w:rsidRPr="006F70AC">
        <w:rPr>
          <w:sz w:val="28"/>
          <w:szCs w:val="28"/>
        </w:rPr>
        <w:t xml:space="preserve">тувчилар ичида энг яхшиси бизнинг </w:t>
      </w:r>
      <w:r w:rsidRPr="006F70AC">
        <w:rPr>
          <w:sz w:val="28"/>
          <w:szCs w:val="28"/>
        </w:rPr>
        <w:t>ўқитувчимиз!</w:t>
      </w:r>
      <w:r w:rsidRPr="006F70AC">
        <w:rPr>
          <w:rStyle w:val="55"/>
          <w:sz w:val="28"/>
          <w:szCs w:val="28"/>
        </w:rPr>
        <w:t>—</w:t>
      </w:r>
      <w:r w:rsidRPr="006F70AC">
        <w:rPr>
          <w:sz w:val="28"/>
          <w:szCs w:val="28"/>
        </w:rPr>
        <w:t xml:space="preserve">дейишдиқиз- </w:t>
      </w:r>
      <w:r w:rsidRPr="006F70AC">
        <w:rPr>
          <w:sz w:val="28"/>
          <w:szCs w:val="28"/>
        </w:rPr>
        <w:t>лар</w:t>
      </w:r>
      <w:r w:rsidRPr="006F70AC">
        <w:rPr>
          <w:rStyle w:val="55"/>
          <w:sz w:val="28"/>
          <w:szCs w:val="28"/>
        </w:rPr>
        <w:t xml:space="preserve"> (В. </w:t>
      </w:r>
      <w:r w:rsidRPr="006F70AC">
        <w:rPr>
          <w:rStyle w:val="52pt2"/>
          <w:sz w:val="28"/>
          <w:szCs w:val="28"/>
        </w:rPr>
        <w:t>Осеева).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Дарак гапнинг бу тури асосан маълум интонация ёрдами би</w:t>
      </w:r>
      <w:r w:rsidRPr="006F70AC">
        <w:rPr>
          <w:rStyle w:val="41"/>
          <w:sz w:val="28"/>
          <w:szCs w:val="28"/>
        </w:rPr>
        <w:softHyphen/>
        <w:t>лан тузилади. Айрим ҳолларда юкламалар ёки феълнинг</w:t>
      </w:r>
      <w:r w:rsidRPr="006F70AC">
        <w:rPr>
          <w:rStyle w:val="41"/>
          <w:sz w:val="28"/>
          <w:szCs w:val="28"/>
        </w:rPr>
        <w:t xml:space="preserve"> </w:t>
      </w:r>
      <w:r w:rsidRPr="006F70AC">
        <w:rPr>
          <w:rStyle w:val="af1"/>
          <w:sz w:val="28"/>
          <w:szCs w:val="28"/>
        </w:rPr>
        <w:t xml:space="preserve">-жак </w:t>
      </w:r>
      <w:r w:rsidRPr="006F70AC">
        <w:rPr>
          <w:rStyle w:val="41"/>
          <w:sz w:val="28"/>
          <w:szCs w:val="28"/>
        </w:rPr>
        <w:t>аффиксли формаси шу маънони ифодалашда грамматик восита бўлади.</w:t>
      </w:r>
    </w:p>
    <w:p w:rsidR="00917E11" w:rsidRPr="006F70AC" w:rsidRDefault="00CA00D4" w:rsidP="006F70AC">
      <w:pPr>
        <w:pStyle w:val="50"/>
        <w:numPr>
          <w:ilvl w:val="0"/>
          <w:numId w:val="27"/>
        </w:numPr>
        <w:shd w:val="clear" w:color="auto" w:fill="auto"/>
        <w:spacing w:line="240" w:lineRule="auto"/>
        <w:ind w:firstLine="426"/>
        <w:rPr>
          <w:sz w:val="28"/>
          <w:szCs w:val="28"/>
        </w:rPr>
      </w:pPr>
      <w:r w:rsidRPr="006F70AC">
        <w:rPr>
          <w:rStyle w:val="55"/>
          <w:sz w:val="28"/>
          <w:szCs w:val="28"/>
        </w:rPr>
        <w:t xml:space="preserve"> Маслаҳат, ташвиқ: </w:t>
      </w:r>
      <w:r w:rsidRPr="006F70AC">
        <w:rPr>
          <w:sz w:val="28"/>
          <w:szCs w:val="28"/>
        </w:rPr>
        <w:t xml:space="preserve">Ука! Узингни койитмагин дейманда, от- </w:t>
      </w:r>
      <w:r w:rsidRPr="006F70AC">
        <w:rPr>
          <w:sz w:val="28"/>
          <w:szCs w:val="28"/>
        </w:rPr>
        <w:t xml:space="preserve">боқар </w:t>
      </w:r>
      <w:r w:rsidRPr="006F70AC">
        <w:rPr>
          <w:sz w:val="28"/>
          <w:szCs w:val="28"/>
        </w:rPr>
        <w:lastRenderedPageBreak/>
        <w:t>бўлсанг бўларди, чўлоқ кишига</w:t>
      </w:r>
      <w:r w:rsidRPr="006F70AC">
        <w:rPr>
          <w:rStyle w:val="55"/>
          <w:sz w:val="28"/>
          <w:szCs w:val="28"/>
        </w:rPr>
        <w:t xml:space="preserve"> (Р. </w:t>
      </w:r>
      <w:r w:rsidRPr="006F70AC">
        <w:rPr>
          <w:rStyle w:val="52pt2"/>
          <w:sz w:val="28"/>
          <w:szCs w:val="28"/>
        </w:rPr>
        <w:t xml:space="preserve">Файзий). </w:t>
      </w:r>
      <w:r w:rsidRPr="006F70AC">
        <w:rPr>
          <w:sz w:val="28"/>
          <w:szCs w:val="28"/>
        </w:rPr>
        <w:t xml:space="preserve">Шунинг </w:t>
      </w:r>
      <w:r w:rsidRPr="006F70AC">
        <w:rPr>
          <w:sz w:val="28"/>
          <w:szCs w:val="28"/>
        </w:rPr>
        <w:t xml:space="preserve">учун </w:t>
      </w:r>
      <w:r w:rsidRPr="006F70AC">
        <w:rPr>
          <w:sz w:val="28"/>
          <w:szCs w:val="28"/>
        </w:rPr>
        <w:t xml:space="preserve">эртага кенгайтирилган </w:t>
      </w:r>
      <w:r w:rsidRPr="006F70AC">
        <w:rPr>
          <w:sz w:val="28"/>
          <w:szCs w:val="28"/>
        </w:rPr>
        <w:t xml:space="preserve">партия </w:t>
      </w:r>
      <w:r w:rsidRPr="006F70AC">
        <w:rPr>
          <w:sz w:val="28"/>
          <w:szCs w:val="28"/>
        </w:rPr>
        <w:t>мажлиси чацириб, атрофлича муҳокама қил</w:t>
      </w:r>
      <w:r w:rsidRPr="006F70AC">
        <w:rPr>
          <w:sz w:val="28"/>
          <w:szCs w:val="28"/>
        </w:rPr>
        <w:t>сак, яна янги таклифлар чиқиб цолар</w:t>
      </w:r>
      <w:r w:rsidRPr="006F70AC">
        <w:rPr>
          <w:rStyle w:val="52pt2"/>
          <w:sz w:val="28"/>
          <w:szCs w:val="28"/>
        </w:rPr>
        <w:t xml:space="preserve"> (Р. Фай</w:t>
      </w:r>
      <w:r w:rsidRPr="006F70AC">
        <w:rPr>
          <w:rStyle w:val="52pt2"/>
          <w:sz w:val="28"/>
          <w:szCs w:val="28"/>
        </w:rPr>
        <w:softHyphen/>
        <w:t xml:space="preserve">зий). </w:t>
      </w:r>
      <w:r w:rsidRPr="006F70AC">
        <w:rPr>
          <w:sz w:val="28"/>
          <w:szCs w:val="28"/>
        </w:rPr>
        <w:t xml:space="preserve">Менга </w:t>
      </w:r>
      <w:r w:rsidRPr="006F70AC">
        <w:rPr>
          <w:sz w:val="28"/>
          <w:szCs w:val="28"/>
        </w:rPr>
        <w:t>қолса, маслаҳат шу: мана баҳор, сиз қирга чиқинг</w:t>
      </w:r>
      <w:r w:rsidRPr="006F70AC">
        <w:rPr>
          <w:rStyle w:val="52pt2"/>
          <w:sz w:val="28"/>
          <w:szCs w:val="28"/>
        </w:rPr>
        <w:t xml:space="preserve">, </w:t>
      </w:r>
      <w:r w:rsidRPr="006F70AC">
        <w:rPr>
          <w:sz w:val="28"/>
          <w:szCs w:val="28"/>
        </w:rPr>
        <w:t>кўкрагингизга тоза шамол тегади</w:t>
      </w:r>
      <w:r w:rsidRPr="006F70AC">
        <w:rPr>
          <w:rStyle w:val="52pt2"/>
          <w:sz w:val="28"/>
          <w:szCs w:val="28"/>
        </w:rPr>
        <w:t xml:space="preserve"> (Ойбек). </w:t>
      </w:r>
      <w:r w:rsidRPr="006F70AC">
        <w:rPr>
          <w:sz w:val="28"/>
          <w:szCs w:val="28"/>
        </w:rPr>
        <w:t>Сабр қил, қўзичо- ғим, саноқли кунлар қолди!</w:t>
      </w:r>
      <w:r w:rsidRPr="006F70AC">
        <w:rPr>
          <w:rStyle w:val="52pt2"/>
          <w:sz w:val="28"/>
          <w:szCs w:val="28"/>
        </w:rPr>
        <w:t xml:space="preserve"> (Ойбек). </w:t>
      </w:r>
      <w:r w:rsidRPr="006F70AC">
        <w:rPr>
          <w:sz w:val="28"/>
          <w:szCs w:val="28"/>
        </w:rPr>
        <w:t>Самбетни излашга киришамиз!..</w:t>
      </w:r>
      <w:r w:rsidRPr="006F70AC">
        <w:rPr>
          <w:rStyle w:val="52pt2"/>
          <w:sz w:val="28"/>
          <w:szCs w:val="28"/>
        </w:rPr>
        <w:t xml:space="preserve"> (О й б е к). </w:t>
      </w:r>
      <w:r w:rsidRPr="006F70AC">
        <w:rPr>
          <w:sz w:val="28"/>
          <w:szCs w:val="28"/>
        </w:rPr>
        <w:t xml:space="preserve">Юраверинглар, йигитлар, юравер! </w:t>
      </w:r>
      <w:r w:rsidRPr="006F70AC">
        <w:rPr>
          <w:sz w:val="28"/>
          <w:szCs w:val="28"/>
        </w:rPr>
        <w:t xml:space="preserve">Май- донга </w:t>
      </w:r>
      <w:r w:rsidRPr="006F70AC">
        <w:rPr>
          <w:sz w:val="28"/>
          <w:szCs w:val="28"/>
        </w:rPr>
        <w:t>рўйирост чиқиб, ҳақимизни даъво циламиз</w:t>
      </w:r>
      <w:r w:rsidRPr="006F70AC">
        <w:rPr>
          <w:rStyle w:val="52pt2"/>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Маслаҳат, ташвиқ мазмуни ифодаланган дарак гапларнинг кесимлари сифатдошнинг </w:t>
      </w:r>
      <w:r w:rsidRPr="006F70AC">
        <w:rPr>
          <w:rStyle w:val="af1"/>
          <w:sz w:val="28"/>
          <w:szCs w:val="28"/>
        </w:rPr>
        <w:t>-(а)р</w:t>
      </w:r>
      <w:r w:rsidRPr="006F70AC">
        <w:rPr>
          <w:rStyle w:val="41"/>
          <w:sz w:val="28"/>
          <w:szCs w:val="28"/>
        </w:rPr>
        <w:t xml:space="preserve"> формаси орқали ифодаланади; ўзига хос интонацияси билан орзу-умид гапларидан фарқ</w:t>
      </w:r>
      <w:r w:rsidRPr="006F70AC">
        <w:rPr>
          <w:rStyle w:val="41"/>
          <w:sz w:val="28"/>
          <w:szCs w:val="28"/>
        </w:rPr>
        <w:t>ланиб туради. Бундай ташқари, маслаҳат, ташвиқ мазмуни ифодаланган буйруқ гаплардан сўнг келган дарак гаплар ҳам олдинги гап таъ</w:t>
      </w:r>
      <w:r w:rsidRPr="006F70AC">
        <w:rPr>
          <w:rStyle w:val="41"/>
          <w:sz w:val="28"/>
          <w:szCs w:val="28"/>
        </w:rPr>
        <w:softHyphen/>
        <w:t>сири билап мпслаҳат, ташвиқ маъносини ифодалайди.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Б. Сввинч: </w:t>
      </w:r>
      <w:r w:rsidRPr="006F70AC">
        <w:rPr>
          <w:sz w:val="28"/>
          <w:szCs w:val="28"/>
        </w:rPr>
        <w:t xml:space="preserve">Э, </w:t>
      </w:r>
      <w:r w:rsidRPr="006F70AC">
        <w:rPr>
          <w:sz w:val="28"/>
          <w:szCs w:val="28"/>
        </w:rPr>
        <w:t xml:space="preserve">Совет </w:t>
      </w:r>
      <w:r w:rsidRPr="006F70AC">
        <w:rPr>
          <w:sz w:val="28"/>
          <w:szCs w:val="28"/>
        </w:rPr>
        <w:t xml:space="preserve">Иттифоқи Қаҳрамони </w:t>
      </w:r>
      <w:r w:rsidRPr="006F70AC">
        <w:rPr>
          <w:sz w:val="28"/>
          <w:szCs w:val="28"/>
        </w:rPr>
        <w:t xml:space="preserve">Иван Николаевич </w:t>
      </w:r>
      <w:r w:rsidRPr="006F70AC">
        <w:rPr>
          <w:sz w:val="28"/>
          <w:szCs w:val="28"/>
        </w:rPr>
        <w:t>Гречкодан-ку1</w:t>
      </w:r>
      <w:r w:rsidRPr="006F70AC">
        <w:rPr>
          <w:rStyle w:val="55"/>
          <w:sz w:val="28"/>
          <w:szCs w:val="28"/>
        </w:rPr>
        <w:t xml:space="preserve"> (Б. </w:t>
      </w:r>
      <w:r w:rsidRPr="006F70AC">
        <w:rPr>
          <w:rStyle w:val="52pt2"/>
          <w:sz w:val="28"/>
          <w:szCs w:val="28"/>
        </w:rPr>
        <w:t>Поле</w:t>
      </w:r>
      <w:r w:rsidRPr="006F70AC">
        <w:rPr>
          <w:rStyle w:val="52pt2"/>
          <w:sz w:val="28"/>
          <w:szCs w:val="28"/>
        </w:rPr>
        <w:t xml:space="preserve">вой) — </w:t>
      </w:r>
      <w:r w:rsidRPr="006F70AC">
        <w:rPr>
          <w:sz w:val="28"/>
          <w:szCs w:val="28"/>
        </w:rPr>
        <w:t xml:space="preserve">Самойлов </w:t>
      </w:r>
      <w:r w:rsidRPr="006F70AC">
        <w:rPr>
          <w:sz w:val="28"/>
          <w:szCs w:val="28"/>
        </w:rPr>
        <w:t>Ланцбергга етибди</w:t>
      </w:r>
      <w:r w:rsidRPr="006F70AC">
        <w:rPr>
          <w:rStyle w:val="52pt2"/>
          <w:sz w:val="28"/>
          <w:szCs w:val="28"/>
        </w:rPr>
        <w:t xml:space="preserve">!— </w:t>
      </w:r>
      <w:r w:rsidRPr="006F70AC">
        <w:rPr>
          <w:sz w:val="28"/>
          <w:szCs w:val="28"/>
        </w:rPr>
        <w:t>()сди хурсанд бўлиб</w:t>
      </w:r>
      <w:r w:rsidRPr="006F70AC">
        <w:rPr>
          <w:rStyle w:val="52pt2"/>
          <w:sz w:val="28"/>
          <w:szCs w:val="28"/>
        </w:rPr>
        <w:t xml:space="preserve"> (Казакевич). </w:t>
      </w:r>
      <w:r w:rsidRPr="006F70AC">
        <w:rPr>
          <w:sz w:val="28"/>
          <w:szCs w:val="28"/>
        </w:rPr>
        <w:t xml:space="preserve">У келди, </w:t>
      </w:r>
      <w:r w:rsidRPr="006F70AC">
        <w:rPr>
          <w:sz w:val="28"/>
          <w:szCs w:val="28"/>
        </w:rPr>
        <w:t>ота!</w:t>
      </w:r>
      <w:r w:rsidRPr="006F70AC">
        <w:rPr>
          <w:rStyle w:val="52pt2"/>
          <w:sz w:val="28"/>
          <w:szCs w:val="28"/>
        </w:rPr>
        <w:t xml:space="preserve"> (А. М у х- тор). </w:t>
      </w:r>
      <w:r w:rsidRPr="006F70AC">
        <w:rPr>
          <w:sz w:val="28"/>
          <w:szCs w:val="28"/>
        </w:rPr>
        <w:t>Ҳа, айтмоқчи, бу</w:t>
      </w:r>
      <w:r w:rsidRPr="006F70AC">
        <w:rPr>
          <w:rStyle w:val="52pt2"/>
          <w:sz w:val="28"/>
          <w:szCs w:val="28"/>
        </w:rPr>
        <w:t xml:space="preserve"> — </w:t>
      </w:r>
      <w:r w:rsidRPr="006F70AC">
        <w:rPr>
          <w:sz w:val="28"/>
          <w:szCs w:val="28"/>
        </w:rPr>
        <w:t>Тўптой-а!</w:t>
      </w:r>
      <w:r w:rsidRPr="006F70AC">
        <w:rPr>
          <w:rStyle w:val="52pt2"/>
          <w:sz w:val="28"/>
          <w:szCs w:val="28"/>
        </w:rPr>
        <w:t xml:space="preserve"> (А. Мухтор). </w:t>
      </w:r>
      <w:r w:rsidRPr="006F70AC">
        <w:rPr>
          <w:sz w:val="28"/>
          <w:szCs w:val="28"/>
        </w:rPr>
        <w:t>Бирдан қоронги бцрчакдан, Сагайданинг йўғон ҳуррам овози эшитилди</w:t>
      </w:r>
      <w:r w:rsidRPr="006F70AC">
        <w:rPr>
          <w:rStyle w:val="52pt2"/>
          <w:sz w:val="28"/>
          <w:szCs w:val="28"/>
        </w:rPr>
        <w:t xml:space="preserve">:— </w:t>
      </w:r>
      <w:r w:rsidRPr="006F70AC">
        <w:rPr>
          <w:sz w:val="28"/>
          <w:szCs w:val="28"/>
        </w:rPr>
        <w:t xml:space="preserve">Лўлди! Тўгриладик!.. Уртоқлар!... </w:t>
      </w:r>
      <w:r w:rsidRPr="006F70AC">
        <w:rPr>
          <w:sz w:val="28"/>
          <w:szCs w:val="28"/>
        </w:rPr>
        <w:t xml:space="preserve">Аппарат </w:t>
      </w:r>
      <w:r w:rsidRPr="006F70AC">
        <w:rPr>
          <w:sz w:val="28"/>
          <w:szCs w:val="28"/>
        </w:rPr>
        <w:t>тайё</w:t>
      </w:r>
      <w:r w:rsidRPr="006F70AC">
        <w:rPr>
          <w:sz w:val="28"/>
          <w:szCs w:val="28"/>
        </w:rPr>
        <w:t>р!..</w:t>
      </w:r>
      <w:r w:rsidRPr="006F70AC">
        <w:rPr>
          <w:rStyle w:val="52pt2"/>
          <w:sz w:val="28"/>
          <w:szCs w:val="28"/>
        </w:rPr>
        <w:t xml:space="preserve"> (О. Гончар).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Сепмич мазмуни кўтаринки интонация билан айтилади. Бу хил гаплпрда кўпинча таъкид -юкламалари бўлиб, улар маънони яна- дц кучайтириш учун хизмат қилади.</w:t>
      </w:r>
    </w:p>
    <w:p w:rsidR="00917E11" w:rsidRPr="006F70AC" w:rsidRDefault="00CA00D4" w:rsidP="006F70AC">
      <w:pPr>
        <w:pStyle w:val="50"/>
        <w:numPr>
          <w:ilvl w:val="0"/>
          <w:numId w:val="28"/>
        </w:numPr>
        <w:shd w:val="clear" w:color="auto" w:fill="auto"/>
        <w:tabs>
          <w:tab w:val="left" w:pos="670"/>
        </w:tabs>
        <w:spacing w:line="240" w:lineRule="auto"/>
        <w:ind w:firstLine="426"/>
        <w:rPr>
          <w:sz w:val="28"/>
          <w:szCs w:val="28"/>
        </w:rPr>
      </w:pPr>
      <w:r w:rsidRPr="006F70AC">
        <w:rPr>
          <w:rStyle w:val="55"/>
          <w:sz w:val="28"/>
          <w:szCs w:val="28"/>
        </w:rPr>
        <w:t xml:space="preserve">Таажжуб: </w:t>
      </w:r>
      <w:r w:rsidRPr="006F70AC">
        <w:rPr>
          <w:sz w:val="28"/>
          <w:szCs w:val="28"/>
        </w:rPr>
        <w:t xml:space="preserve">Чўлоц боши билан Мересьев ҳам келибди-я! </w:t>
      </w:r>
      <w:r w:rsidRPr="006F70AC">
        <w:rPr>
          <w:rStyle w:val="55"/>
          <w:sz w:val="28"/>
          <w:szCs w:val="28"/>
        </w:rPr>
        <w:t xml:space="preserve">(Б. </w:t>
      </w:r>
      <w:r w:rsidRPr="006F70AC">
        <w:rPr>
          <w:rStyle w:val="52pt2"/>
          <w:sz w:val="28"/>
          <w:szCs w:val="28"/>
        </w:rPr>
        <w:t xml:space="preserve">Полевой). </w:t>
      </w:r>
      <w:r w:rsidRPr="006F70AC">
        <w:rPr>
          <w:sz w:val="28"/>
          <w:szCs w:val="28"/>
        </w:rPr>
        <w:t xml:space="preserve">Одамни бир кўришда ҳам шунчалик хотирда қилдириш </w:t>
      </w:r>
      <w:r w:rsidRPr="006F70AC">
        <w:rPr>
          <w:sz w:val="28"/>
          <w:szCs w:val="28"/>
        </w:rPr>
        <w:t xml:space="preserve">мумкин </w:t>
      </w:r>
      <w:r w:rsidRPr="006F70AC">
        <w:rPr>
          <w:sz w:val="28"/>
          <w:szCs w:val="28"/>
        </w:rPr>
        <w:t>экан!</w:t>
      </w:r>
      <w:r w:rsidRPr="006F70AC">
        <w:rPr>
          <w:rStyle w:val="52pt2"/>
          <w:sz w:val="28"/>
          <w:szCs w:val="28"/>
        </w:rPr>
        <w:t xml:space="preserve"> (А. Мухтор).</w:t>
      </w:r>
      <w:r w:rsidRPr="006F70AC">
        <w:rPr>
          <w:rStyle w:val="55"/>
          <w:sz w:val="28"/>
          <w:szCs w:val="28"/>
        </w:rPr>
        <w:t xml:space="preserve"> </w:t>
      </w:r>
      <w:r w:rsidRPr="006F70AC">
        <w:rPr>
          <w:sz w:val="28"/>
          <w:szCs w:val="28"/>
        </w:rPr>
        <w:t xml:space="preserve">Тавба, </w:t>
      </w:r>
      <w:r w:rsidRPr="006F70AC">
        <w:rPr>
          <w:sz w:val="28"/>
          <w:szCs w:val="28"/>
        </w:rPr>
        <w:t xml:space="preserve">бундай </w:t>
      </w:r>
      <w:r w:rsidRPr="006F70AC">
        <w:rPr>
          <w:sz w:val="28"/>
          <w:szCs w:val="28"/>
        </w:rPr>
        <w:t>устомонни кўрган эмасман</w:t>
      </w:r>
      <w:r w:rsidRPr="006F70AC">
        <w:rPr>
          <w:rStyle w:val="55"/>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Таажжуб мазмуни ифодаланган дарак гапларнинг кесимитур- ли сўз туркумлари билан ифодаланиб, таркибида юклама бўлиши ҳам мумкин, б</w:t>
      </w:r>
      <w:r w:rsidRPr="006F70AC">
        <w:rPr>
          <w:rStyle w:val="41"/>
          <w:sz w:val="28"/>
          <w:szCs w:val="28"/>
        </w:rPr>
        <w:t xml:space="preserve">аъзи ҳолларда эса гап таркибидаги </w:t>
      </w:r>
      <w:r w:rsidRPr="006F70AC">
        <w:rPr>
          <w:rStyle w:val="af1"/>
          <w:sz w:val="28"/>
          <w:szCs w:val="28"/>
        </w:rPr>
        <w:t>тавба, ажаб, таажо/суб</w:t>
      </w:r>
      <w:r w:rsidRPr="006F70AC">
        <w:rPr>
          <w:rStyle w:val="41"/>
          <w:sz w:val="28"/>
          <w:szCs w:val="28"/>
        </w:rPr>
        <w:t xml:space="preserve"> каби кириш бўлаклар дарак гапнинг бу турини ташкил этади. Таажжуб мазмуни ифодаланган дарак гапларда интонация баланд бўлиб, гап охирига томон янада кўтарилиб боради.</w:t>
      </w:r>
    </w:p>
    <w:p w:rsidR="00917E11" w:rsidRPr="006F70AC" w:rsidRDefault="00CA00D4" w:rsidP="006F70AC">
      <w:pPr>
        <w:pStyle w:val="50"/>
        <w:numPr>
          <w:ilvl w:val="0"/>
          <w:numId w:val="24"/>
        </w:numPr>
        <w:shd w:val="clear" w:color="auto" w:fill="auto"/>
        <w:spacing w:line="240" w:lineRule="auto"/>
        <w:ind w:firstLine="426"/>
        <w:rPr>
          <w:sz w:val="28"/>
          <w:szCs w:val="28"/>
        </w:rPr>
      </w:pPr>
      <w:r w:rsidRPr="006F70AC">
        <w:rPr>
          <w:rStyle w:val="55"/>
          <w:sz w:val="28"/>
          <w:szCs w:val="28"/>
        </w:rPr>
        <w:t xml:space="preserve"> Гумон: </w:t>
      </w:r>
      <w:r w:rsidRPr="006F70AC">
        <w:rPr>
          <w:sz w:val="28"/>
          <w:szCs w:val="28"/>
        </w:rPr>
        <w:t xml:space="preserve">Шу пайт </w:t>
      </w:r>
      <w:r w:rsidRPr="006F70AC">
        <w:rPr>
          <w:sz w:val="28"/>
          <w:szCs w:val="28"/>
        </w:rPr>
        <w:t>қаердандир, узоқ</w:t>
      </w:r>
      <w:r w:rsidRPr="006F70AC">
        <w:rPr>
          <w:sz w:val="28"/>
          <w:szCs w:val="28"/>
        </w:rPr>
        <w:t xml:space="preserve">да </w:t>
      </w:r>
      <w:r w:rsidRPr="006F70AC">
        <w:rPr>
          <w:sz w:val="28"/>
          <w:szCs w:val="28"/>
        </w:rPr>
        <w:t xml:space="preserve">цизгинам Наташа ух- лаб ётгандир, </w:t>
      </w:r>
      <w:r w:rsidRPr="006F70AC">
        <w:rPr>
          <w:sz w:val="28"/>
          <w:szCs w:val="28"/>
        </w:rPr>
        <w:t xml:space="preserve">эҳтимол, </w:t>
      </w:r>
      <w:r w:rsidRPr="006F70AC">
        <w:rPr>
          <w:sz w:val="28"/>
          <w:szCs w:val="28"/>
        </w:rPr>
        <w:t xml:space="preserve">у ётган уйнинг деразасидан </w:t>
      </w:r>
      <w:r w:rsidRPr="006F70AC">
        <w:rPr>
          <w:sz w:val="28"/>
          <w:szCs w:val="28"/>
        </w:rPr>
        <w:t xml:space="preserve">ҳам </w:t>
      </w:r>
      <w:r w:rsidRPr="006F70AC">
        <w:rPr>
          <w:sz w:val="28"/>
          <w:szCs w:val="28"/>
        </w:rPr>
        <w:t>мана шун</w:t>
      </w:r>
      <w:r w:rsidRPr="006F70AC">
        <w:rPr>
          <w:sz w:val="28"/>
          <w:szCs w:val="28"/>
        </w:rPr>
        <w:softHyphen/>
        <w:t xml:space="preserve">дай тонг </w:t>
      </w:r>
      <w:r w:rsidRPr="006F70AC">
        <w:rPr>
          <w:sz w:val="28"/>
          <w:szCs w:val="28"/>
        </w:rPr>
        <w:t>мўралаётгандир</w:t>
      </w:r>
      <w:r w:rsidRPr="006F70AC">
        <w:rPr>
          <w:rStyle w:val="55"/>
          <w:sz w:val="28"/>
          <w:szCs w:val="28"/>
        </w:rPr>
        <w:t xml:space="preserve"> (Г. </w:t>
      </w:r>
      <w:r w:rsidRPr="006F70AC">
        <w:rPr>
          <w:rStyle w:val="52pt2"/>
          <w:sz w:val="28"/>
          <w:szCs w:val="28"/>
        </w:rPr>
        <w:t xml:space="preserve">Брянцев). </w:t>
      </w:r>
      <w:r w:rsidRPr="006F70AC">
        <w:rPr>
          <w:sz w:val="28"/>
          <w:szCs w:val="28"/>
        </w:rPr>
        <w:t xml:space="preserve">Нағал цоқилган оғир </w:t>
      </w:r>
      <w:r w:rsidRPr="006F70AC">
        <w:rPr>
          <w:sz w:val="28"/>
          <w:szCs w:val="28"/>
        </w:rPr>
        <w:t xml:space="preserve">этигимнинг </w:t>
      </w:r>
      <w:r w:rsidRPr="006F70AC">
        <w:rPr>
          <w:sz w:val="28"/>
          <w:szCs w:val="28"/>
        </w:rPr>
        <w:t xml:space="preserve">тарақлаши </w:t>
      </w:r>
      <w:r w:rsidRPr="006F70AC">
        <w:rPr>
          <w:sz w:val="28"/>
          <w:szCs w:val="28"/>
        </w:rPr>
        <w:t xml:space="preserve">нариги кварталдан эшитилаётган </w:t>
      </w:r>
      <w:r w:rsidRPr="006F70AC">
        <w:rPr>
          <w:sz w:val="28"/>
          <w:szCs w:val="28"/>
        </w:rPr>
        <w:t xml:space="preserve">бўлса </w:t>
      </w:r>
      <w:r w:rsidRPr="006F70AC">
        <w:rPr>
          <w:sz w:val="28"/>
          <w:szCs w:val="28"/>
        </w:rPr>
        <w:t>керак</w:t>
      </w:r>
      <w:r w:rsidRPr="006F70AC">
        <w:rPr>
          <w:rStyle w:val="52pt2"/>
          <w:sz w:val="28"/>
          <w:szCs w:val="28"/>
        </w:rPr>
        <w:t xml:space="preserve"> (Г. Брянцев). </w:t>
      </w:r>
      <w:r w:rsidRPr="006F70AC">
        <w:rPr>
          <w:sz w:val="28"/>
          <w:szCs w:val="28"/>
        </w:rPr>
        <w:t>Саврасов келиб, уйига кирди шекилл</w:t>
      </w:r>
      <w:r w:rsidRPr="006F70AC">
        <w:rPr>
          <w:sz w:val="28"/>
          <w:szCs w:val="28"/>
        </w:rPr>
        <w:t xml:space="preserve">и </w:t>
      </w:r>
      <w:r w:rsidRPr="006F70AC">
        <w:rPr>
          <w:rStyle w:val="52pt2"/>
          <w:sz w:val="28"/>
          <w:szCs w:val="28"/>
        </w:rPr>
        <w:t xml:space="preserve">(Г. Брянцев). </w:t>
      </w:r>
      <w:r w:rsidRPr="006F70AC">
        <w:rPr>
          <w:sz w:val="28"/>
          <w:szCs w:val="28"/>
        </w:rPr>
        <w:t xml:space="preserve">Балки у одам бутун </w:t>
      </w:r>
      <w:r w:rsidRPr="006F70AC">
        <w:rPr>
          <w:sz w:val="28"/>
          <w:szCs w:val="28"/>
        </w:rPr>
        <w:t xml:space="preserve">бола-чақаси </w:t>
      </w:r>
      <w:r w:rsidRPr="006F70AC">
        <w:rPr>
          <w:sz w:val="28"/>
          <w:szCs w:val="28"/>
        </w:rPr>
        <w:t xml:space="preserve">билан экинга </w:t>
      </w:r>
      <w:r w:rsidRPr="006F70AC">
        <w:rPr>
          <w:sz w:val="28"/>
          <w:szCs w:val="28"/>
        </w:rPr>
        <w:t xml:space="preserve">кўз </w:t>
      </w:r>
      <w:r w:rsidRPr="006F70AC">
        <w:rPr>
          <w:sz w:val="28"/>
          <w:szCs w:val="28"/>
        </w:rPr>
        <w:t xml:space="preserve">тикаётгандир, экини битмаса, оч </w:t>
      </w:r>
      <w:r w:rsidRPr="006F70AC">
        <w:rPr>
          <w:sz w:val="28"/>
          <w:szCs w:val="28"/>
        </w:rPr>
        <w:t>қолар, яланғоч қолар</w:t>
      </w:r>
      <w:r w:rsidRPr="006F70AC">
        <w:rPr>
          <w:rStyle w:val="52pt2"/>
          <w:sz w:val="28"/>
          <w:szCs w:val="28"/>
        </w:rPr>
        <w:t xml:space="preserve"> (О й- </w:t>
      </w:r>
      <w:r w:rsidRPr="006F70AC">
        <w:rPr>
          <w:sz w:val="28"/>
          <w:szCs w:val="28"/>
        </w:rPr>
        <w:t>■б</w:t>
      </w:r>
      <w:r w:rsidRPr="006F70AC">
        <w:rPr>
          <w:rStyle w:val="52pt2"/>
          <w:sz w:val="28"/>
          <w:szCs w:val="28"/>
        </w:rPr>
        <w:t xml:space="preserve"> е к). </w:t>
      </w:r>
      <w:r w:rsidRPr="006F70AC">
        <w:rPr>
          <w:sz w:val="28"/>
          <w:szCs w:val="28"/>
        </w:rPr>
        <w:t xml:space="preserve">Қобилжоннинг </w:t>
      </w:r>
      <w:r w:rsidRPr="006F70AC">
        <w:rPr>
          <w:sz w:val="28"/>
          <w:szCs w:val="28"/>
        </w:rPr>
        <w:t xml:space="preserve">олдига суратчи келгая экан, тушмайди деб, </w:t>
      </w:r>
      <w:r w:rsidRPr="006F70AC">
        <w:rPr>
          <w:sz w:val="28"/>
          <w:szCs w:val="28"/>
        </w:rPr>
        <w:t xml:space="preserve">қайтариб </w:t>
      </w:r>
      <w:r w:rsidRPr="006F70AC">
        <w:rPr>
          <w:sz w:val="28"/>
          <w:szCs w:val="28"/>
        </w:rPr>
        <w:t>юборган эмиш</w:t>
      </w:r>
      <w:r w:rsidRPr="006F70AC">
        <w:rPr>
          <w:rStyle w:val="52pt2"/>
          <w:sz w:val="28"/>
          <w:szCs w:val="28"/>
        </w:rPr>
        <w:t xml:space="preserve"> (А. Қ а ҳ ҳ о р). </w:t>
      </w:r>
      <w:r w:rsidRPr="006F70AC">
        <w:rPr>
          <w:sz w:val="28"/>
          <w:szCs w:val="28"/>
        </w:rPr>
        <w:t xml:space="preserve">Оқ </w:t>
      </w:r>
      <w:r w:rsidRPr="006F70AC">
        <w:rPr>
          <w:sz w:val="28"/>
          <w:szCs w:val="28"/>
        </w:rPr>
        <w:t xml:space="preserve">подшонинг таги пуч- га </w:t>
      </w:r>
      <w:r w:rsidRPr="006F70AC">
        <w:rPr>
          <w:sz w:val="28"/>
          <w:szCs w:val="28"/>
        </w:rPr>
        <w:t>ўхшайди</w:t>
      </w:r>
      <w:r w:rsidRPr="006F70AC">
        <w:rPr>
          <w:rStyle w:val="52pt2"/>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Гумон мазмуни сифатдошга </w:t>
      </w:r>
      <w:r w:rsidRPr="006F70AC">
        <w:rPr>
          <w:rStyle w:val="af1"/>
          <w:sz w:val="28"/>
          <w:szCs w:val="28"/>
        </w:rPr>
        <w:t>-дир</w:t>
      </w:r>
      <w:r w:rsidRPr="006F70AC">
        <w:rPr>
          <w:rStyle w:val="41"/>
          <w:sz w:val="28"/>
          <w:szCs w:val="28"/>
        </w:rPr>
        <w:t xml:space="preserve"> элементини қўшиш билан, келаси замон сифатдош формаси </w:t>
      </w:r>
      <w:r w:rsidRPr="006F70AC">
        <w:rPr>
          <w:rStyle w:val="af1"/>
          <w:sz w:val="28"/>
          <w:szCs w:val="28"/>
        </w:rPr>
        <w:t>-(а)р</w:t>
      </w:r>
      <w:r w:rsidRPr="006F70AC">
        <w:rPr>
          <w:rStyle w:val="41"/>
          <w:sz w:val="28"/>
          <w:szCs w:val="28"/>
        </w:rPr>
        <w:t xml:space="preserve"> орқали, </w:t>
      </w:r>
      <w:r w:rsidRPr="006F70AC">
        <w:rPr>
          <w:rStyle w:val="af1"/>
          <w:sz w:val="28"/>
          <w:szCs w:val="28"/>
        </w:rPr>
        <w:t xml:space="preserve">балки, </w:t>
      </w:r>
      <w:r w:rsidRPr="006F70AC">
        <w:rPr>
          <w:rStyle w:val="af1"/>
          <w:sz w:val="28"/>
          <w:szCs w:val="28"/>
        </w:rPr>
        <w:t xml:space="preserve">эҳтимол </w:t>
      </w:r>
      <w:r w:rsidRPr="006F70AC">
        <w:rPr>
          <w:rStyle w:val="41"/>
          <w:sz w:val="28"/>
          <w:szCs w:val="28"/>
        </w:rPr>
        <w:t xml:space="preserve">каби модал сўзлар, шарт феъли ва </w:t>
      </w:r>
      <w:r w:rsidRPr="006F70AC">
        <w:rPr>
          <w:rStyle w:val="af1"/>
          <w:sz w:val="28"/>
          <w:szCs w:val="28"/>
        </w:rPr>
        <w:t>керак</w:t>
      </w:r>
      <w:r w:rsidRPr="006F70AC">
        <w:rPr>
          <w:rStyle w:val="41"/>
          <w:sz w:val="28"/>
          <w:szCs w:val="28"/>
        </w:rPr>
        <w:t xml:space="preserve"> сўзи ёрдами билан, сифатдош </w:t>
      </w:r>
      <w:r w:rsidRPr="006F70AC">
        <w:rPr>
          <w:rStyle w:val="af1"/>
          <w:sz w:val="28"/>
          <w:szCs w:val="28"/>
        </w:rPr>
        <w:t>эмиш</w:t>
      </w:r>
      <w:r w:rsidRPr="006F70AC">
        <w:rPr>
          <w:rStyle w:val="41"/>
          <w:sz w:val="28"/>
          <w:szCs w:val="28"/>
        </w:rPr>
        <w:t xml:space="preserve"> тўлиқсиз феълининг қўшилиши билан ёки ки</w:t>
      </w:r>
      <w:r w:rsidRPr="006F70AC">
        <w:rPr>
          <w:rStyle w:val="41"/>
          <w:sz w:val="28"/>
          <w:szCs w:val="28"/>
        </w:rPr>
        <w:softHyphen/>
        <w:t>риш бўлаклари</w:t>
      </w:r>
      <w:r w:rsidRPr="006F70AC">
        <w:rPr>
          <w:rStyle w:val="41"/>
          <w:sz w:val="28"/>
          <w:szCs w:val="28"/>
        </w:rPr>
        <w:t xml:space="preserve"> ва мазмунан гумон маъносини ифодалаган феъл</w:t>
      </w:r>
      <w:r w:rsidRPr="006F70AC">
        <w:rPr>
          <w:rStyle w:val="41"/>
          <w:sz w:val="28"/>
          <w:szCs w:val="28"/>
        </w:rPr>
        <w:softHyphen/>
        <w:t>лар орқали ифодаланади.</w:t>
      </w:r>
    </w:p>
    <w:p w:rsidR="00917E11" w:rsidRPr="006F70AC" w:rsidRDefault="00CA00D4" w:rsidP="006F70AC">
      <w:pPr>
        <w:pStyle w:val="50"/>
        <w:numPr>
          <w:ilvl w:val="0"/>
          <w:numId w:val="24"/>
        </w:numPr>
        <w:shd w:val="clear" w:color="auto" w:fill="auto"/>
        <w:spacing w:line="240" w:lineRule="auto"/>
        <w:ind w:firstLine="426"/>
        <w:rPr>
          <w:sz w:val="28"/>
          <w:szCs w:val="28"/>
        </w:rPr>
      </w:pPr>
      <w:r w:rsidRPr="006F70AC">
        <w:rPr>
          <w:rStyle w:val="55"/>
          <w:sz w:val="28"/>
          <w:szCs w:val="28"/>
        </w:rPr>
        <w:t xml:space="preserve"> Ачиниш: </w:t>
      </w:r>
      <w:r w:rsidRPr="006F70AC">
        <w:rPr>
          <w:sz w:val="28"/>
          <w:szCs w:val="28"/>
        </w:rPr>
        <w:t>Жуда озиб кетдинг, болам!</w:t>
      </w:r>
      <w:r w:rsidRPr="006F70AC">
        <w:rPr>
          <w:rStyle w:val="55"/>
          <w:sz w:val="28"/>
          <w:szCs w:val="28"/>
        </w:rPr>
        <w:t xml:space="preserve"> (М. </w:t>
      </w:r>
      <w:r w:rsidRPr="006F70AC">
        <w:rPr>
          <w:rStyle w:val="52pt2"/>
          <w:sz w:val="28"/>
          <w:szCs w:val="28"/>
        </w:rPr>
        <w:t xml:space="preserve">Горький). </w:t>
      </w:r>
      <w:r w:rsidRPr="006F70AC">
        <w:rPr>
          <w:sz w:val="28"/>
          <w:szCs w:val="28"/>
        </w:rPr>
        <w:t>Она ичида</w:t>
      </w:r>
      <w:r w:rsidRPr="006F70AC">
        <w:rPr>
          <w:rStyle w:val="52pt2"/>
          <w:sz w:val="28"/>
          <w:szCs w:val="28"/>
        </w:rPr>
        <w:t xml:space="preserve">:— </w:t>
      </w:r>
      <w:r w:rsidRPr="006F70AC">
        <w:rPr>
          <w:sz w:val="28"/>
          <w:szCs w:val="28"/>
        </w:rPr>
        <w:lastRenderedPageBreak/>
        <w:t xml:space="preserve">Шўрлик, </w:t>
      </w:r>
      <w:r w:rsidRPr="006F70AC">
        <w:rPr>
          <w:sz w:val="28"/>
          <w:szCs w:val="28"/>
        </w:rPr>
        <w:t>калишсиз юрибди</w:t>
      </w:r>
      <w:r w:rsidRPr="006F70AC">
        <w:rPr>
          <w:rStyle w:val="52pt2"/>
          <w:sz w:val="28"/>
          <w:szCs w:val="28"/>
        </w:rPr>
        <w:t xml:space="preserve">!— </w:t>
      </w:r>
      <w:r w:rsidRPr="006F70AC">
        <w:rPr>
          <w:sz w:val="28"/>
          <w:szCs w:val="28"/>
        </w:rPr>
        <w:t xml:space="preserve">деб </w:t>
      </w:r>
      <w:r w:rsidRPr="006F70AC">
        <w:rPr>
          <w:sz w:val="28"/>
          <w:szCs w:val="28"/>
        </w:rPr>
        <w:t>цўйди</w:t>
      </w:r>
      <w:r w:rsidRPr="006F70AC">
        <w:rPr>
          <w:rStyle w:val="52pt2"/>
          <w:sz w:val="28"/>
          <w:szCs w:val="28"/>
        </w:rPr>
        <w:t xml:space="preserve"> (М. Г о р ь- к и й). </w:t>
      </w:r>
      <w:r w:rsidRPr="006F70AC">
        <w:rPr>
          <w:rStyle w:val="52"/>
          <w:i/>
          <w:iCs/>
          <w:sz w:val="28"/>
          <w:szCs w:val="28"/>
        </w:rPr>
        <w:t>ё</w:t>
      </w:r>
      <w:r w:rsidRPr="006F70AC">
        <w:rPr>
          <w:sz w:val="28"/>
          <w:szCs w:val="28"/>
        </w:rPr>
        <w:t xml:space="preserve"> тавба-ей, одам </w:t>
      </w:r>
      <w:r w:rsidRPr="006F70AC">
        <w:rPr>
          <w:sz w:val="28"/>
          <w:szCs w:val="28"/>
        </w:rPr>
        <w:t xml:space="preserve">ҳам </w:t>
      </w:r>
      <w:r w:rsidRPr="006F70AC">
        <w:rPr>
          <w:sz w:val="28"/>
          <w:szCs w:val="28"/>
        </w:rPr>
        <w:t xml:space="preserve">худди цуруц </w:t>
      </w:r>
      <w:r w:rsidRPr="006F70AC">
        <w:rPr>
          <w:sz w:val="28"/>
          <w:szCs w:val="28"/>
        </w:rPr>
        <w:t xml:space="preserve">ёғочга ўхшаб </w:t>
      </w:r>
      <w:r w:rsidRPr="006F70AC">
        <w:rPr>
          <w:sz w:val="28"/>
          <w:szCs w:val="28"/>
        </w:rPr>
        <w:t>цолар- кан-да</w:t>
      </w:r>
      <w:r w:rsidRPr="006F70AC">
        <w:rPr>
          <w:rStyle w:val="52pt2"/>
          <w:sz w:val="28"/>
          <w:szCs w:val="28"/>
        </w:rPr>
        <w:t xml:space="preserve"> (Б. Полев</w:t>
      </w:r>
      <w:r w:rsidRPr="006F70AC">
        <w:rPr>
          <w:rStyle w:val="52pt2"/>
          <w:sz w:val="28"/>
          <w:szCs w:val="28"/>
        </w:rPr>
        <w:t xml:space="preserve">ой). </w:t>
      </w:r>
      <w:r w:rsidRPr="006F70AC">
        <w:rPr>
          <w:sz w:val="28"/>
          <w:szCs w:val="28"/>
        </w:rPr>
        <w:t xml:space="preserve">Ойинанинг юраги </w:t>
      </w:r>
      <w:r w:rsidRPr="006F70AC">
        <w:rPr>
          <w:sz w:val="28"/>
          <w:szCs w:val="28"/>
        </w:rPr>
        <w:t xml:space="preserve">тўлқинланди, жўшиб </w:t>
      </w:r>
      <w:r w:rsidRPr="006F70AC">
        <w:rPr>
          <w:sz w:val="28"/>
          <w:szCs w:val="28"/>
        </w:rPr>
        <w:t xml:space="preserve">келган </w:t>
      </w:r>
      <w:r w:rsidRPr="006F70AC">
        <w:rPr>
          <w:sz w:val="28"/>
          <w:szCs w:val="28"/>
        </w:rPr>
        <w:t xml:space="preserve">кўз </w:t>
      </w:r>
      <w:r w:rsidRPr="006F70AC">
        <w:rPr>
          <w:sz w:val="28"/>
          <w:szCs w:val="28"/>
        </w:rPr>
        <w:t xml:space="preserve">ёши уни </w:t>
      </w:r>
      <w:r w:rsidRPr="006F70AC">
        <w:rPr>
          <w:sz w:val="28"/>
          <w:szCs w:val="28"/>
        </w:rPr>
        <w:t>бўғиб қўйди...</w:t>
      </w:r>
      <w:r w:rsidRPr="006F70AC">
        <w:rPr>
          <w:rStyle w:val="52pt2"/>
          <w:sz w:val="28"/>
          <w:szCs w:val="28"/>
        </w:rPr>
        <w:t xml:space="preserve"> (Б. К е р б о б о е в). </w:t>
      </w:r>
      <w:r w:rsidRPr="006F70AC">
        <w:rPr>
          <w:sz w:val="28"/>
          <w:szCs w:val="28"/>
        </w:rPr>
        <w:t xml:space="preserve">Рам устига гам </w:t>
      </w:r>
      <w:r w:rsidRPr="006F70AC">
        <w:rPr>
          <w:sz w:val="28"/>
          <w:szCs w:val="28"/>
        </w:rPr>
        <w:t xml:space="preserve">кўрдим, </w:t>
      </w:r>
      <w:r w:rsidRPr="006F70AC">
        <w:rPr>
          <w:sz w:val="28"/>
          <w:szCs w:val="28"/>
        </w:rPr>
        <w:t xml:space="preserve">пешонам </w:t>
      </w:r>
      <w:r w:rsidRPr="006F70AC">
        <w:rPr>
          <w:sz w:val="28"/>
          <w:szCs w:val="28"/>
        </w:rPr>
        <w:t xml:space="preserve">қурсин, </w:t>
      </w:r>
      <w:r w:rsidRPr="006F70AC">
        <w:rPr>
          <w:sz w:val="28"/>
          <w:szCs w:val="28"/>
        </w:rPr>
        <w:t>бойвачча ака</w:t>
      </w:r>
      <w:r w:rsidRPr="006F70AC">
        <w:rPr>
          <w:rStyle w:val="52pt2"/>
          <w:sz w:val="28"/>
          <w:szCs w:val="28"/>
        </w:rPr>
        <w:t xml:space="preserve"> (Ойбек).</w:t>
      </w:r>
    </w:p>
    <w:p w:rsidR="00917E11" w:rsidRPr="006F70AC" w:rsidRDefault="00CA00D4" w:rsidP="006F70AC">
      <w:pPr>
        <w:pStyle w:val="50"/>
        <w:numPr>
          <w:ilvl w:val="0"/>
          <w:numId w:val="24"/>
        </w:numPr>
        <w:shd w:val="clear" w:color="auto" w:fill="auto"/>
        <w:spacing w:line="240" w:lineRule="auto"/>
        <w:ind w:firstLine="426"/>
        <w:rPr>
          <w:sz w:val="28"/>
          <w:szCs w:val="28"/>
        </w:rPr>
      </w:pPr>
      <w:r w:rsidRPr="006F70AC">
        <w:rPr>
          <w:rStyle w:val="55"/>
          <w:sz w:val="28"/>
          <w:szCs w:val="28"/>
        </w:rPr>
        <w:t xml:space="preserve"> Ташвиш: </w:t>
      </w:r>
      <w:r w:rsidRPr="006F70AC">
        <w:rPr>
          <w:sz w:val="28"/>
          <w:szCs w:val="28"/>
        </w:rPr>
        <w:t xml:space="preserve">Ҳозир </w:t>
      </w:r>
      <w:r w:rsidRPr="006F70AC">
        <w:rPr>
          <w:sz w:val="28"/>
          <w:szCs w:val="28"/>
        </w:rPr>
        <w:t xml:space="preserve">ушлайдилар, </w:t>
      </w:r>
      <w:r w:rsidRPr="006F70AC">
        <w:rPr>
          <w:sz w:val="28"/>
          <w:szCs w:val="28"/>
        </w:rPr>
        <w:t xml:space="preserve">қўлга </w:t>
      </w:r>
      <w:r w:rsidRPr="006F70AC">
        <w:rPr>
          <w:sz w:val="28"/>
          <w:szCs w:val="28"/>
        </w:rPr>
        <w:t>тушдим!</w:t>
      </w:r>
      <w:r w:rsidRPr="006F70AC">
        <w:rPr>
          <w:rStyle w:val="55"/>
          <w:sz w:val="28"/>
          <w:szCs w:val="28"/>
        </w:rPr>
        <w:t xml:space="preserve"> (М. </w:t>
      </w:r>
      <w:r w:rsidRPr="006F70AC">
        <w:rPr>
          <w:rStyle w:val="52pt2"/>
          <w:sz w:val="28"/>
          <w:szCs w:val="28"/>
        </w:rPr>
        <w:t>Горь</w:t>
      </w:r>
      <w:r w:rsidRPr="006F70AC">
        <w:rPr>
          <w:rStyle w:val="52pt2"/>
          <w:sz w:val="28"/>
          <w:szCs w:val="28"/>
        </w:rPr>
        <w:softHyphen/>
        <w:t xml:space="preserve">кий).— </w:t>
      </w:r>
      <w:r w:rsidRPr="006F70AC">
        <w:rPr>
          <w:sz w:val="28"/>
          <w:szCs w:val="28"/>
        </w:rPr>
        <w:t xml:space="preserve">Тўхта. </w:t>
      </w:r>
      <w:r w:rsidRPr="006F70AC">
        <w:rPr>
          <w:rStyle w:val="58pt1pt"/>
          <w:i/>
          <w:iCs/>
          <w:sz w:val="28"/>
          <w:szCs w:val="28"/>
        </w:rPr>
        <w:t>ёт</w:t>
      </w:r>
      <w:r w:rsidRPr="006F70AC">
        <w:rPr>
          <w:rStyle w:val="5Arial85pt"/>
          <w:rFonts w:ascii="Times New Roman" w:hAnsi="Times New Roman" w:cs="Times New Roman"/>
          <w:i/>
          <w:iCs/>
          <w:sz w:val="28"/>
          <w:szCs w:val="28"/>
        </w:rPr>
        <w:t xml:space="preserve">! </w:t>
      </w:r>
      <w:r w:rsidRPr="006F70AC">
        <w:rPr>
          <w:sz w:val="28"/>
          <w:szCs w:val="28"/>
        </w:rPr>
        <w:t xml:space="preserve">Депо олдидан </w:t>
      </w:r>
      <w:r w:rsidRPr="006F70AC">
        <w:rPr>
          <w:sz w:val="28"/>
          <w:szCs w:val="28"/>
        </w:rPr>
        <w:t xml:space="preserve">ўтяпмиз! </w:t>
      </w:r>
      <w:r w:rsidRPr="006F70AC">
        <w:rPr>
          <w:sz w:val="28"/>
          <w:szCs w:val="28"/>
        </w:rPr>
        <w:t xml:space="preserve">Дадам </w:t>
      </w:r>
      <w:r w:rsidRPr="006F70AC">
        <w:rPr>
          <w:sz w:val="28"/>
          <w:szCs w:val="28"/>
        </w:rPr>
        <w:t xml:space="preserve">кўриб қолади </w:t>
      </w:r>
      <w:r w:rsidRPr="006F70AC">
        <w:rPr>
          <w:rStyle w:val="52pt2"/>
          <w:sz w:val="28"/>
          <w:szCs w:val="28"/>
        </w:rPr>
        <w:t xml:space="preserve">(В. Осеева). </w:t>
      </w:r>
      <w:r w:rsidRPr="006F70AC">
        <w:rPr>
          <w:sz w:val="28"/>
          <w:szCs w:val="28"/>
        </w:rPr>
        <w:t xml:space="preserve">Ахир бундай </w:t>
      </w:r>
      <w:r w:rsidRPr="006F70AC">
        <w:rPr>
          <w:sz w:val="28"/>
          <w:szCs w:val="28"/>
        </w:rPr>
        <w:t xml:space="preserve">бўлаверса, </w:t>
      </w:r>
      <w:r w:rsidRPr="006F70AC">
        <w:rPr>
          <w:sz w:val="28"/>
          <w:szCs w:val="28"/>
        </w:rPr>
        <w:t xml:space="preserve">бирон фалокатга </w:t>
      </w:r>
      <w:r w:rsidRPr="006F70AC">
        <w:rPr>
          <w:sz w:val="28"/>
          <w:szCs w:val="28"/>
        </w:rPr>
        <w:t xml:space="preserve">йўли- </w:t>
      </w:r>
      <w:r w:rsidRPr="006F70AC">
        <w:rPr>
          <w:sz w:val="28"/>
          <w:szCs w:val="28"/>
        </w:rPr>
        <w:t xml:space="preserve">циш </w:t>
      </w:r>
      <w:r w:rsidRPr="006F70AC">
        <w:rPr>
          <w:sz w:val="28"/>
          <w:szCs w:val="28"/>
        </w:rPr>
        <w:t xml:space="preserve">ҳеч </w:t>
      </w:r>
      <w:r w:rsidRPr="006F70AC">
        <w:rPr>
          <w:sz w:val="28"/>
          <w:szCs w:val="28"/>
        </w:rPr>
        <w:t>гап эмас,— дер эди у</w:t>
      </w:r>
      <w:r w:rsidRPr="006F70AC">
        <w:rPr>
          <w:rStyle w:val="52pt2"/>
          <w:sz w:val="28"/>
          <w:szCs w:val="28"/>
        </w:rPr>
        <w:t xml:space="preserve"> (О. Гончар). </w:t>
      </w:r>
      <w:r w:rsidRPr="006F70AC">
        <w:rPr>
          <w:sz w:val="28"/>
          <w:szCs w:val="28"/>
        </w:rPr>
        <w:t xml:space="preserve">Бу </w:t>
      </w:r>
      <w:r w:rsidRPr="006F70AC">
        <w:rPr>
          <w:sz w:val="28"/>
          <w:szCs w:val="28"/>
        </w:rPr>
        <w:t xml:space="preserve">ўйлар </w:t>
      </w:r>
      <w:r w:rsidRPr="006F70AC">
        <w:rPr>
          <w:sz w:val="28"/>
          <w:szCs w:val="28"/>
        </w:rPr>
        <w:t>миямдан нари кетмади</w:t>
      </w:r>
      <w:r w:rsidRPr="006F70AC">
        <w:rPr>
          <w:rStyle w:val="52pt2"/>
          <w:sz w:val="28"/>
          <w:szCs w:val="28"/>
        </w:rPr>
        <w:t xml:space="preserve">,— </w:t>
      </w:r>
      <w:r w:rsidRPr="006F70AC">
        <w:rPr>
          <w:sz w:val="28"/>
          <w:szCs w:val="28"/>
        </w:rPr>
        <w:t xml:space="preserve">деди она </w:t>
      </w:r>
      <w:r w:rsidRPr="006F70AC">
        <w:rPr>
          <w:sz w:val="28"/>
          <w:szCs w:val="28"/>
        </w:rPr>
        <w:t>оҳистагина</w:t>
      </w:r>
      <w:r w:rsidRPr="006F70AC">
        <w:rPr>
          <w:rStyle w:val="52pt2"/>
          <w:sz w:val="28"/>
          <w:szCs w:val="28"/>
        </w:rPr>
        <w:t xml:space="preserve">,— </w:t>
      </w:r>
      <w:r w:rsidRPr="006F70AC">
        <w:rPr>
          <w:sz w:val="28"/>
          <w:szCs w:val="28"/>
        </w:rPr>
        <w:t xml:space="preserve">қўрқаман </w:t>
      </w:r>
      <w:r w:rsidRPr="006F70AC">
        <w:rPr>
          <w:sz w:val="28"/>
          <w:szCs w:val="28"/>
        </w:rPr>
        <w:t xml:space="preserve">бу суддан! Жуда </w:t>
      </w:r>
      <w:r w:rsidRPr="006F70AC">
        <w:rPr>
          <w:sz w:val="28"/>
          <w:szCs w:val="28"/>
        </w:rPr>
        <w:t xml:space="preserve">қўрцинч </w:t>
      </w:r>
      <w:r w:rsidRPr="006F70AC">
        <w:rPr>
          <w:sz w:val="28"/>
          <w:szCs w:val="28"/>
        </w:rPr>
        <w:t>нарса!</w:t>
      </w:r>
      <w:r w:rsidRPr="006F70AC">
        <w:rPr>
          <w:rStyle w:val="52pt2"/>
          <w:sz w:val="28"/>
          <w:szCs w:val="28"/>
        </w:rPr>
        <w:t xml:space="preserve"> (М. Горький).</w:t>
      </w:r>
    </w:p>
    <w:p w:rsidR="00917E11" w:rsidRPr="006F70AC" w:rsidRDefault="00CA00D4" w:rsidP="006F70AC">
      <w:pPr>
        <w:pStyle w:val="50"/>
        <w:numPr>
          <w:ilvl w:val="0"/>
          <w:numId w:val="24"/>
        </w:numPr>
        <w:shd w:val="clear" w:color="auto" w:fill="auto"/>
        <w:spacing w:line="240" w:lineRule="auto"/>
        <w:ind w:firstLine="426"/>
        <w:rPr>
          <w:sz w:val="28"/>
          <w:szCs w:val="28"/>
        </w:rPr>
      </w:pPr>
      <w:r w:rsidRPr="006F70AC">
        <w:rPr>
          <w:rStyle w:val="55"/>
          <w:sz w:val="28"/>
          <w:szCs w:val="28"/>
        </w:rPr>
        <w:t xml:space="preserve"> Газаб, норозилик, гина: </w:t>
      </w:r>
      <w:r w:rsidRPr="006F70AC">
        <w:rPr>
          <w:sz w:val="28"/>
          <w:szCs w:val="28"/>
        </w:rPr>
        <w:t>Уларнинг б</w:t>
      </w:r>
      <w:r w:rsidRPr="006F70AC">
        <w:rPr>
          <w:sz w:val="28"/>
          <w:szCs w:val="28"/>
        </w:rPr>
        <w:t xml:space="preserve">ара </w:t>
      </w:r>
      <w:r w:rsidRPr="006F70AC">
        <w:rPr>
          <w:sz w:val="28"/>
          <w:szCs w:val="28"/>
        </w:rPr>
        <w:t xml:space="preserve">алдоқчи, </w:t>
      </w:r>
      <w:r w:rsidRPr="006F70AC">
        <w:rPr>
          <w:sz w:val="28"/>
          <w:szCs w:val="28"/>
        </w:rPr>
        <w:t xml:space="preserve">бари юр- тимизни </w:t>
      </w:r>
      <w:r w:rsidRPr="006F70AC">
        <w:rPr>
          <w:sz w:val="28"/>
          <w:szCs w:val="28"/>
        </w:rPr>
        <w:t xml:space="preserve">заҳарлайди, </w:t>
      </w:r>
      <w:r w:rsidRPr="006F70AC">
        <w:rPr>
          <w:sz w:val="28"/>
          <w:szCs w:val="28"/>
        </w:rPr>
        <w:t>бари ифлос!</w:t>
      </w:r>
      <w:r w:rsidRPr="006F70AC">
        <w:rPr>
          <w:rStyle w:val="55"/>
          <w:sz w:val="28"/>
          <w:szCs w:val="28"/>
        </w:rPr>
        <w:t xml:space="preserve"> (О й б е к). </w:t>
      </w:r>
      <w:r w:rsidRPr="006F70AC">
        <w:rPr>
          <w:sz w:val="28"/>
          <w:szCs w:val="28"/>
        </w:rPr>
        <w:t xml:space="preserve">Сен олчоцсан, сен- га айтар </w:t>
      </w:r>
      <w:r w:rsidRPr="006F70AC">
        <w:rPr>
          <w:sz w:val="28"/>
          <w:szCs w:val="28"/>
        </w:rPr>
        <w:t>бошқа сўзим йўқ</w:t>
      </w:r>
      <w:r w:rsidRPr="006F70AC">
        <w:rPr>
          <w:rStyle w:val="55"/>
          <w:sz w:val="28"/>
          <w:szCs w:val="28"/>
        </w:rPr>
        <w:t xml:space="preserve"> (Ой </w:t>
      </w:r>
      <w:r w:rsidRPr="006F70AC">
        <w:rPr>
          <w:rStyle w:val="52pt2"/>
          <w:sz w:val="28"/>
          <w:szCs w:val="28"/>
        </w:rPr>
        <w:t xml:space="preserve">бек). </w:t>
      </w:r>
      <w:r w:rsidRPr="006F70AC">
        <w:rPr>
          <w:sz w:val="28"/>
          <w:szCs w:val="28"/>
        </w:rPr>
        <w:t>Тугун жигаримни титиб юборди!..</w:t>
      </w:r>
      <w:r w:rsidRPr="006F70AC">
        <w:rPr>
          <w:rStyle w:val="52pt2"/>
          <w:sz w:val="28"/>
          <w:szCs w:val="28"/>
        </w:rPr>
        <w:t xml:space="preserve"> (О й б е к). </w:t>
      </w:r>
      <w:r w:rsidRPr="006F70AC">
        <w:rPr>
          <w:sz w:val="28"/>
          <w:szCs w:val="28"/>
        </w:rPr>
        <w:t xml:space="preserve">Яўц, йўк, </w:t>
      </w:r>
      <w:r w:rsidRPr="006F70AC">
        <w:rPr>
          <w:sz w:val="28"/>
          <w:szCs w:val="28"/>
        </w:rPr>
        <w:t>бу</w:t>
      </w:r>
      <w:r w:rsidRPr="006F70AC">
        <w:rPr>
          <w:rStyle w:val="52pt2"/>
          <w:sz w:val="28"/>
          <w:szCs w:val="28"/>
        </w:rPr>
        <w:t xml:space="preserve"> — </w:t>
      </w:r>
      <w:r w:rsidRPr="006F70AC">
        <w:rPr>
          <w:sz w:val="28"/>
          <w:szCs w:val="28"/>
        </w:rPr>
        <w:t xml:space="preserve">ёлғон, </w:t>
      </w:r>
      <w:r w:rsidRPr="006F70AC">
        <w:rPr>
          <w:sz w:val="28"/>
          <w:szCs w:val="28"/>
        </w:rPr>
        <w:t>бу</w:t>
      </w:r>
      <w:r w:rsidRPr="006F70AC">
        <w:rPr>
          <w:rStyle w:val="52pt2"/>
          <w:sz w:val="28"/>
          <w:szCs w:val="28"/>
        </w:rPr>
        <w:t xml:space="preserve"> — </w:t>
      </w:r>
      <w:r w:rsidRPr="006F70AC">
        <w:rPr>
          <w:sz w:val="28"/>
          <w:szCs w:val="28"/>
        </w:rPr>
        <w:t xml:space="preserve">туҳмат </w:t>
      </w:r>
      <w:r w:rsidRPr="006F70AC">
        <w:rPr>
          <w:sz w:val="28"/>
          <w:szCs w:val="28"/>
        </w:rPr>
        <w:t xml:space="preserve">унга! </w:t>
      </w:r>
      <w:r w:rsidRPr="006F70AC">
        <w:rPr>
          <w:rStyle w:val="52pt2"/>
          <w:sz w:val="28"/>
          <w:szCs w:val="28"/>
        </w:rPr>
        <w:t xml:space="preserve">(Яшин). </w:t>
      </w:r>
      <w:r w:rsidRPr="006F70AC">
        <w:rPr>
          <w:sz w:val="28"/>
          <w:szCs w:val="28"/>
        </w:rPr>
        <w:t>Самовий музалар баз учун ётдир</w:t>
      </w:r>
      <w:r w:rsidRPr="006F70AC">
        <w:rPr>
          <w:rStyle w:val="52pt2"/>
          <w:sz w:val="28"/>
          <w:szCs w:val="28"/>
        </w:rPr>
        <w:t xml:space="preserve"> (Яшин). </w:t>
      </w:r>
      <w:r w:rsidRPr="006F70AC">
        <w:rPr>
          <w:sz w:val="28"/>
          <w:szCs w:val="28"/>
        </w:rPr>
        <w:t xml:space="preserve">Ер </w:t>
      </w:r>
      <w:r w:rsidRPr="006F70AC">
        <w:rPr>
          <w:sz w:val="28"/>
          <w:szCs w:val="28"/>
        </w:rPr>
        <w:t xml:space="preserve">улар- ники, су в уларники, </w:t>
      </w:r>
      <w:r w:rsidRPr="006F70AC">
        <w:rPr>
          <w:sz w:val="28"/>
          <w:szCs w:val="28"/>
        </w:rPr>
        <w:t xml:space="preserve">қозихона, </w:t>
      </w:r>
      <w:r w:rsidRPr="006F70AC">
        <w:rPr>
          <w:sz w:val="28"/>
          <w:szCs w:val="28"/>
        </w:rPr>
        <w:t xml:space="preserve">ду махона, жамики мол </w:t>
      </w:r>
      <w:r w:rsidRPr="006F70AC">
        <w:rPr>
          <w:sz w:val="28"/>
          <w:szCs w:val="28"/>
        </w:rPr>
        <w:t xml:space="preserve">ҳам, </w:t>
      </w:r>
      <w:r w:rsidRPr="006F70AC">
        <w:rPr>
          <w:sz w:val="28"/>
          <w:szCs w:val="28"/>
        </w:rPr>
        <w:t xml:space="preserve">пул </w:t>
      </w:r>
      <w:r w:rsidRPr="006F70AC">
        <w:rPr>
          <w:sz w:val="28"/>
          <w:szCs w:val="28"/>
        </w:rPr>
        <w:t xml:space="preserve">ҳам </w:t>
      </w:r>
      <w:r w:rsidRPr="006F70AC">
        <w:rPr>
          <w:sz w:val="28"/>
          <w:szCs w:val="28"/>
        </w:rPr>
        <w:t>уларники</w:t>
      </w:r>
      <w:r w:rsidRPr="006F70AC">
        <w:rPr>
          <w:rStyle w:val="52pt2"/>
          <w:sz w:val="28"/>
          <w:szCs w:val="28"/>
        </w:rPr>
        <w:t xml:space="preserve"> (О й б е к). </w:t>
      </w:r>
      <w:r w:rsidRPr="006F70AC">
        <w:rPr>
          <w:sz w:val="28"/>
          <w:szCs w:val="28"/>
        </w:rPr>
        <w:t xml:space="preserve">Шунақа, </w:t>
      </w:r>
      <w:r w:rsidRPr="006F70AC">
        <w:rPr>
          <w:sz w:val="28"/>
          <w:szCs w:val="28"/>
        </w:rPr>
        <w:t>Т</w:t>
      </w:r>
      <w:r w:rsidRPr="006F70AC">
        <w:rPr>
          <w:sz w:val="28"/>
          <w:szCs w:val="28"/>
        </w:rPr>
        <w:t xml:space="preserve">ўлаган </w:t>
      </w:r>
      <w:r w:rsidRPr="006F70AC">
        <w:rPr>
          <w:sz w:val="28"/>
          <w:szCs w:val="28"/>
        </w:rPr>
        <w:t>ака, душман отган тошдан жигар отган увада цаттищ ботади!</w:t>
      </w:r>
      <w:r w:rsidRPr="006F70AC">
        <w:rPr>
          <w:rStyle w:val="52pt2"/>
          <w:sz w:val="28"/>
          <w:szCs w:val="28"/>
        </w:rPr>
        <w:t xml:space="preserve"> (А. Қаҳҳор).</w:t>
      </w:r>
      <w:r w:rsidRPr="006F70AC">
        <w:rPr>
          <w:rStyle w:val="55"/>
          <w:sz w:val="28"/>
          <w:szCs w:val="28"/>
        </w:rPr>
        <w:t xml:space="preserve"> </w:t>
      </w:r>
      <w:r w:rsidRPr="006F70AC">
        <w:rPr>
          <w:sz w:val="28"/>
          <w:szCs w:val="28"/>
        </w:rPr>
        <w:t xml:space="preserve">Ораси яцин </w:t>
      </w:r>
      <w:r w:rsidRPr="006F70AC">
        <w:rPr>
          <w:sz w:val="28"/>
          <w:szCs w:val="28"/>
        </w:rPr>
        <w:t xml:space="preserve">бўлишига қарамай, </w:t>
      </w:r>
      <w:r w:rsidRPr="006F70AC">
        <w:rPr>
          <w:sz w:val="28"/>
          <w:szCs w:val="28"/>
        </w:rPr>
        <w:t xml:space="preserve">бу </w:t>
      </w:r>
      <w:r w:rsidRPr="006F70AC">
        <w:rPr>
          <w:sz w:val="28"/>
          <w:szCs w:val="28"/>
        </w:rPr>
        <w:t xml:space="preserve">ғариб </w:t>
      </w:r>
      <w:r w:rsidRPr="006F70AC">
        <w:rPr>
          <w:sz w:val="28"/>
          <w:szCs w:val="28"/>
        </w:rPr>
        <w:t>онангиздан тез-тез хабар ол- майсиз</w:t>
      </w:r>
      <w:r w:rsidRPr="006F70AC">
        <w:rPr>
          <w:rStyle w:val="55"/>
          <w:sz w:val="28"/>
          <w:szCs w:val="28"/>
        </w:rPr>
        <w:t xml:space="preserve"> (</w:t>
      </w:r>
      <w:r w:rsidRPr="006F70AC">
        <w:rPr>
          <w:rStyle w:val="55"/>
          <w:sz w:val="28"/>
          <w:szCs w:val="28"/>
        </w:rPr>
        <w:t>О й б е к).</w:t>
      </w:r>
    </w:p>
    <w:p w:rsidR="00917E11" w:rsidRPr="006F70AC" w:rsidRDefault="00CA00D4" w:rsidP="006F70AC">
      <w:pPr>
        <w:pStyle w:val="50"/>
        <w:numPr>
          <w:ilvl w:val="0"/>
          <w:numId w:val="24"/>
        </w:numPr>
        <w:shd w:val="clear" w:color="auto" w:fill="auto"/>
        <w:spacing w:line="240" w:lineRule="auto"/>
        <w:ind w:firstLine="426"/>
        <w:rPr>
          <w:sz w:val="28"/>
          <w:szCs w:val="28"/>
        </w:rPr>
      </w:pPr>
      <w:r w:rsidRPr="006F70AC">
        <w:rPr>
          <w:rStyle w:val="55"/>
          <w:sz w:val="28"/>
          <w:szCs w:val="28"/>
        </w:rPr>
        <w:t xml:space="preserve"> К'иноя: </w:t>
      </w:r>
      <w:r w:rsidRPr="006F70AC">
        <w:rPr>
          <w:sz w:val="28"/>
          <w:szCs w:val="28"/>
        </w:rPr>
        <w:t xml:space="preserve">Кўрпангизга </w:t>
      </w:r>
      <w:r w:rsidRPr="006F70AC">
        <w:rPr>
          <w:sz w:val="28"/>
          <w:szCs w:val="28"/>
        </w:rPr>
        <w:t xml:space="preserve">цараб </w:t>
      </w:r>
      <w:r w:rsidRPr="006F70AC">
        <w:rPr>
          <w:sz w:val="28"/>
          <w:szCs w:val="28"/>
        </w:rPr>
        <w:t xml:space="preserve">оёқ. </w:t>
      </w:r>
      <w:r w:rsidRPr="006F70AC">
        <w:rPr>
          <w:sz w:val="28"/>
          <w:szCs w:val="28"/>
        </w:rPr>
        <w:t xml:space="preserve">узатсангиз </w:t>
      </w:r>
      <w:r w:rsidRPr="006F70AC">
        <w:rPr>
          <w:sz w:val="28"/>
          <w:szCs w:val="28"/>
        </w:rPr>
        <w:t xml:space="preserve">бўларди, </w:t>
      </w:r>
      <w:r w:rsidRPr="006F70AC">
        <w:rPr>
          <w:sz w:val="28"/>
          <w:szCs w:val="28"/>
        </w:rPr>
        <w:t>ойим- ча</w:t>
      </w:r>
      <w:r w:rsidRPr="006F70AC">
        <w:rPr>
          <w:rStyle w:val="55"/>
          <w:sz w:val="28"/>
          <w:szCs w:val="28"/>
        </w:rPr>
        <w:t xml:space="preserve"> (Н. </w:t>
      </w:r>
      <w:r w:rsidRPr="006F70AC">
        <w:rPr>
          <w:rStyle w:val="52pt2"/>
          <w:sz w:val="28"/>
          <w:szCs w:val="28"/>
        </w:rPr>
        <w:t xml:space="preserve">Островский). </w:t>
      </w:r>
      <w:r w:rsidRPr="006F70AC">
        <w:rPr>
          <w:sz w:val="28"/>
          <w:szCs w:val="28"/>
        </w:rPr>
        <w:t xml:space="preserve">Мусобақада кўз бўяш </w:t>
      </w:r>
      <w:r w:rsidRPr="006F70AC">
        <w:rPr>
          <w:sz w:val="28"/>
          <w:szCs w:val="28"/>
        </w:rPr>
        <w:t>билан ютган экан- сиз-да, Зумратхон!</w:t>
      </w:r>
      <w:r w:rsidRPr="006F70AC">
        <w:rPr>
          <w:rStyle w:val="52pt2"/>
          <w:sz w:val="28"/>
          <w:szCs w:val="28"/>
        </w:rPr>
        <w:t xml:space="preserve"> (А. Қ а ҳ ҳ о р). </w:t>
      </w:r>
      <w:r w:rsidRPr="006F70AC">
        <w:rPr>
          <w:sz w:val="28"/>
          <w:szCs w:val="28"/>
        </w:rPr>
        <w:t>Унисини мен сизга кейин айта- ман</w:t>
      </w:r>
      <w:r w:rsidRPr="006F70AC">
        <w:rPr>
          <w:rStyle w:val="52pt2"/>
          <w:sz w:val="28"/>
          <w:szCs w:val="28"/>
        </w:rPr>
        <w:t xml:space="preserve">!— </w:t>
      </w:r>
      <w:r w:rsidRPr="006F70AC">
        <w:rPr>
          <w:sz w:val="28"/>
          <w:szCs w:val="28"/>
        </w:rPr>
        <w:t xml:space="preserve">деди офицер </w:t>
      </w:r>
      <w:r w:rsidRPr="006F70AC">
        <w:rPr>
          <w:sz w:val="28"/>
          <w:szCs w:val="28"/>
        </w:rPr>
        <w:t xml:space="preserve">заҳарли </w:t>
      </w:r>
      <w:r w:rsidRPr="006F70AC">
        <w:rPr>
          <w:sz w:val="28"/>
          <w:szCs w:val="28"/>
        </w:rPr>
        <w:t>бир мулойимлик билан</w:t>
      </w:r>
      <w:r w:rsidRPr="006F70AC">
        <w:rPr>
          <w:rStyle w:val="52pt2"/>
          <w:sz w:val="28"/>
          <w:szCs w:val="28"/>
        </w:rPr>
        <w:t xml:space="preserve"> (М. Горь</w:t>
      </w:r>
      <w:r w:rsidRPr="006F70AC">
        <w:rPr>
          <w:rStyle w:val="52pt2"/>
          <w:sz w:val="28"/>
          <w:szCs w:val="28"/>
        </w:rPr>
        <w:softHyphen/>
      </w:r>
      <w:r w:rsidRPr="006F70AC">
        <w:rPr>
          <w:rStyle w:val="52pt2"/>
          <w:sz w:val="28"/>
          <w:szCs w:val="28"/>
        </w:rPr>
        <w:t xml:space="preserve">кий). </w:t>
      </w:r>
      <w:r w:rsidRPr="006F70AC">
        <w:rPr>
          <w:sz w:val="28"/>
          <w:szCs w:val="28"/>
        </w:rPr>
        <w:t xml:space="preserve">Элдан бурун менга харидор топилди: </w:t>
      </w:r>
      <w:r w:rsidRPr="006F70AC">
        <w:rPr>
          <w:sz w:val="28"/>
          <w:szCs w:val="28"/>
        </w:rPr>
        <w:t xml:space="preserve">Хўжайин ўз </w:t>
      </w:r>
      <w:r w:rsidRPr="006F70AC">
        <w:rPr>
          <w:sz w:val="28"/>
          <w:szCs w:val="28"/>
        </w:rPr>
        <w:t xml:space="preserve">жияни </w:t>
      </w:r>
      <w:r w:rsidRPr="006F70AC">
        <w:rPr>
          <w:sz w:val="28"/>
          <w:szCs w:val="28"/>
        </w:rPr>
        <w:t xml:space="preserve">ўрнига </w:t>
      </w:r>
      <w:r w:rsidRPr="006F70AC">
        <w:rPr>
          <w:sz w:val="28"/>
          <w:szCs w:val="28"/>
        </w:rPr>
        <w:t xml:space="preserve">мени </w:t>
      </w:r>
      <w:r w:rsidRPr="006F70AC">
        <w:rPr>
          <w:sz w:val="28"/>
          <w:szCs w:val="28"/>
        </w:rPr>
        <w:t>юбормоқчи!..</w:t>
      </w:r>
      <w:r w:rsidRPr="006F70AC">
        <w:rPr>
          <w:rStyle w:val="52pt2"/>
          <w:sz w:val="28"/>
          <w:szCs w:val="28"/>
        </w:rPr>
        <w:t xml:space="preserve"> (Ой бек). </w:t>
      </w:r>
      <w:r w:rsidRPr="006F70AC">
        <w:rPr>
          <w:sz w:val="28"/>
          <w:szCs w:val="28"/>
        </w:rPr>
        <w:t>Эй, Акрамжон, нафасинг мунча саратон!</w:t>
      </w:r>
      <w:r w:rsidRPr="006F70AC">
        <w:rPr>
          <w:rStyle w:val="52pt2"/>
          <w:sz w:val="28"/>
          <w:szCs w:val="28"/>
        </w:rPr>
        <w:t xml:space="preserve"> (Яшин).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Ачиниш, ташвиш, ғазаб, киноя мазмунлари умумий контекст орқали, ўзига хос интонация, ундов сўзлар, юкламалар ёки кири</w:t>
      </w:r>
      <w:r w:rsidRPr="006F70AC">
        <w:rPr>
          <w:rStyle w:val="41"/>
          <w:sz w:val="28"/>
          <w:szCs w:val="28"/>
        </w:rPr>
        <w:t>ш бўлаклар орқали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Бундан ташқари, дарак гапларда илтимос, шикоят, норозилик, кесатиш, ғурур, чақириш, ундаш, қисташ каби мазмунлар ҳам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Дарак гаплар одатда, хабар маъносини ифодалаганда, ўрта- ча, тинч оҳанг билан талаффуз этилади.</w:t>
      </w:r>
      <w:r w:rsidRPr="006F70AC">
        <w:rPr>
          <w:rStyle w:val="41"/>
          <w:sz w:val="28"/>
          <w:szCs w:val="28"/>
        </w:rPr>
        <w:t xml:space="preserve"> Аммо дарак гаплар, ўз мазмунидан ташқари, севинч, ташвиш, газаб, киноя каби турли эмоционал мазмунни ифодалаганда, уларнинг интонацияси ҳам шунга мослашади. Агар жумладаги бирор бўлакка логик ургу тушса, шу бўлакда оҳанг кўтарилади. Бу ҳолат гапнинг ҳамма</w:t>
      </w:r>
      <w:r w:rsidRPr="006F70AC">
        <w:rPr>
          <w:rStyle w:val="41"/>
          <w:sz w:val="28"/>
          <w:szCs w:val="28"/>
        </w:rPr>
        <w:t xml:space="preserve"> мазмун турлари учун умумийдир.</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Сўроқ гаплар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Сўроқ гапларда сўзловчи учун номаълум бўлган бирор нарса, ҳаракат-ҳолат ҳақида маълумот олиш кўзда тутилади: </w:t>
      </w:r>
      <w:r w:rsidRPr="006F70AC">
        <w:rPr>
          <w:rStyle w:val="af1"/>
          <w:sz w:val="28"/>
          <w:szCs w:val="28"/>
        </w:rPr>
        <w:t xml:space="preserve">Хўш, </w:t>
      </w:r>
      <w:r w:rsidRPr="006F70AC">
        <w:rPr>
          <w:rStyle w:val="af1"/>
          <w:sz w:val="28"/>
          <w:szCs w:val="28"/>
        </w:rPr>
        <w:t xml:space="preserve">бу звеноларнинг </w:t>
      </w:r>
      <w:r w:rsidRPr="006F70AC">
        <w:rPr>
          <w:rStyle w:val="af1"/>
          <w:sz w:val="28"/>
          <w:szCs w:val="28"/>
        </w:rPr>
        <w:t xml:space="preserve">ҳам </w:t>
      </w:r>
      <w:r w:rsidRPr="006F70AC">
        <w:rPr>
          <w:rStyle w:val="af1"/>
          <w:sz w:val="28"/>
          <w:szCs w:val="28"/>
        </w:rPr>
        <w:t xml:space="preserve">ерларини ювишга рози </w:t>
      </w:r>
      <w:r w:rsidRPr="006F70AC">
        <w:rPr>
          <w:rStyle w:val="af1"/>
          <w:sz w:val="28"/>
          <w:szCs w:val="28"/>
        </w:rPr>
        <w:t>бўлдингизми?</w:t>
      </w:r>
      <w:r w:rsidRPr="006F70AC">
        <w:rPr>
          <w:rStyle w:val="41"/>
          <w:sz w:val="28"/>
          <w:szCs w:val="28"/>
        </w:rPr>
        <w:t xml:space="preserve"> (Р. Ф а й- </w:t>
      </w:r>
      <w:r w:rsidRPr="006F70AC">
        <w:rPr>
          <w:rStyle w:val="2pt4"/>
          <w:sz w:val="28"/>
          <w:szCs w:val="28"/>
        </w:rPr>
        <w:t xml:space="preserve">зий). </w:t>
      </w:r>
      <w:r w:rsidRPr="006F70AC">
        <w:rPr>
          <w:rStyle w:val="af1"/>
          <w:sz w:val="28"/>
          <w:szCs w:val="28"/>
        </w:rPr>
        <w:t xml:space="preserve">Ҳужжатларини </w:t>
      </w:r>
      <w:r w:rsidRPr="006F70AC">
        <w:rPr>
          <w:rStyle w:val="af1"/>
          <w:sz w:val="28"/>
          <w:szCs w:val="28"/>
        </w:rPr>
        <w:t>топшира олдил</w:t>
      </w:r>
      <w:r w:rsidRPr="006F70AC">
        <w:rPr>
          <w:rStyle w:val="af1"/>
          <w:sz w:val="28"/>
          <w:szCs w:val="28"/>
        </w:rPr>
        <w:t>арингми?</w:t>
      </w:r>
      <w:r w:rsidRPr="006F70AC">
        <w:rPr>
          <w:rStyle w:val="2pt4"/>
          <w:sz w:val="28"/>
          <w:szCs w:val="28"/>
        </w:rPr>
        <w:t xml:space="preserve"> (Р. Файзий). </w:t>
      </w:r>
      <w:r w:rsidRPr="006F70AC">
        <w:rPr>
          <w:rStyle w:val="af1"/>
          <w:sz w:val="28"/>
          <w:szCs w:val="28"/>
        </w:rPr>
        <w:t xml:space="preserve">Арслонқул ҳали ҳам </w:t>
      </w:r>
      <w:r w:rsidRPr="006F70AC">
        <w:rPr>
          <w:rStyle w:val="af1"/>
          <w:sz w:val="28"/>
          <w:szCs w:val="28"/>
        </w:rPr>
        <w:t>шундами?</w:t>
      </w:r>
      <w:r w:rsidRPr="006F70AC">
        <w:rPr>
          <w:rStyle w:val="2pt4"/>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Сўроқ гапларда суҳбатдошнинг ўз фикрини англатишга ёки ифодаланаётган фикрга бўлгаи муносабатини билдиришга чақи- рилади.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Сўроқ гаплар қуйидаги грамматик воситалар ёрдами билан тузилади:</w:t>
      </w:r>
    </w:p>
    <w:p w:rsidR="00917E11" w:rsidRPr="006F70AC" w:rsidRDefault="00CA00D4" w:rsidP="006F70AC">
      <w:pPr>
        <w:pStyle w:val="17"/>
        <w:numPr>
          <w:ilvl w:val="0"/>
          <w:numId w:val="28"/>
        </w:numPr>
        <w:shd w:val="clear" w:color="auto" w:fill="auto"/>
        <w:tabs>
          <w:tab w:val="left" w:pos="670"/>
        </w:tabs>
        <w:spacing w:line="240" w:lineRule="auto"/>
        <w:ind w:firstLine="426"/>
        <w:rPr>
          <w:sz w:val="28"/>
          <w:szCs w:val="28"/>
        </w:rPr>
      </w:pPr>
      <w:r w:rsidRPr="006F70AC">
        <w:rPr>
          <w:rStyle w:val="41"/>
          <w:sz w:val="28"/>
          <w:szCs w:val="28"/>
        </w:rPr>
        <w:lastRenderedPageBreak/>
        <w:t>Сўроқ юкла</w:t>
      </w:r>
      <w:r w:rsidRPr="006F70AC">
        <w:rPr>
          <w:rStyle w:val="41"/>
          <w:sz w:val="28"/>
          <w:szCs w:val="28"/>
        </w:rPr>
        <w:t xml:space="preserve">малари </w:t>
      </w:r>
      <w:r w:rsidRPr="006F70AC">
        <w:rPr>
          <w:rStyle w:val="af1"/>
          <w:sz w:val="28"/>
          <w:szCs w:val="28"/>
        </w:rPr>
        <w:t>-а)1-я, -да,</w:t>
      </w:r>
      <w:r w:rsidRPr="006F70AC">
        <w:rPr>
          <w:rStyle w:val="41"/>
          <w:sz w:val="28"/>
          <w:szCs w:val="28"/>
        </w:rPr>
        <w:t xml:space="preserve"> -</w:t>
      </w:r>
      <w:r w:rsidRPr="006F70AC">
        <w:rPr>
          <w:rStyle w:val="af1"/>
          <w:sz w:val="28"/>
          <w:szCs w:val="28"/>
        </w:rPr>
        <w:t>ку, намотки</w:t>
      </w:r>
      <w:r w:rsidRPr="006F70AC">
        <w:rPr>
          <w:rStyle w:val="41"/>
          <w:sz w:val="28"/>
          <w:szCs w:val="28"/>
        </w:rPr>
        <w:t xml:space="preserve"> ёрдами билан тузилган сўроқ гапларда сўроқ интонациясинииг роли катта бў- лади; </w:t>
      </w:r>
      <w:r w:rsidRPr="006F70AC">
        <w:rPr>
          <w:rStyle w:val="af1"/>
          <w:sz w:val="28"/>
          <w:szCs w:val="28"/>
        </w:rPr>
        <w:t>-ми, -чи</w:t>
      </w:r>
      <w:r w:rsidRPr="006F70AC">
        <w:rPr>
          <w:rStyle w:val="41"/>
          <w:sz w:val="28"/>
          <w:szCs w:val="28"/>
        </w:rPr>
        <w:t xml:space="preserve"> юкламаларида эса интонация у қадар кучли бўл- </w:t>
      </w:r>
      <w:r w:rsidRPr="006F70AC">
        <w:rPr>
          <w:rStyle w:val="55"/>
          <w:sz w:val="28"/>
          <w:szCs w:val="28"/>
        </w:rPr>
        <w:t xml:space="preserve">майди: </w:t>
      </w:r>
      <w:r w:rsidRPr="006F70AC">
        <w:rPr>
          <w:rStyle w:val="5"/>
          <w:sz w:val="28"/>
          <w:szCs w:val="28"/>
        </w:rPr>
        <w:t>Уз ихтиёри билан-а?</w:t>
      </w:r>
      <w:r w:rsidRPr="006F70AC">
        <w:rPr>
          <w:rStyle w:val="55"/>
          <w:sz w:val="28"/>
          <w:szCs w:val="28"/>
        </w:rPr>
        <w:t xml:space="preserve"> (А. Қ а ҳ ҳ о р). </w:t>
      </w:r>
      <w:r w:rsidRPr="006F70AC">
        <w:rPr>
          <w:rStyle w:val="5"/>
          <w:sz w:val="28"/>
          <w:szCs w:val="28"/>
        </w:rPr>
        <w:t>Ун тўрт сўм? Саксонта цовунга-я?</w:t>
      </w:r>
      <w:r w:rsidRPr="006F70AC">
        <w:rPr>
          <w:rStyle w:val="55"/>
          <w:sz w:val="28"/>
          <w:szCs w:val="28"/>
        </w:rPr>
        <w:t xml:space="preserve"> (Ой </w:t>
      </w:r>
      <w:r w:rsidRPr="006F70AC">
        <w:rPr>
          <w:rStyle w:val="52pt2"/>
          <w:sz w:val="28"/>
          <w:szCs w:val="28"/>
        </w:rPr>
        <w:t xml:space="preserve">бек). </w:t>
      </w:r>
      <w:r w:rsidRPr="006F70AC">
        <w:rPr>
          <w:rStyle w:val="5"/>
          <w:sz w:val="28"/>
          <w:szCs w:val="28"/>
        </w:rPr>
        <w:t xml:space="preserve">Демак, олға қараб, ғарб томонга экан-да? </w:t>
      </w:r>
      <w:r w:rsidRPr="006F70AC">
        <w:rPr>
          <w:rStyle w:val="52pt2"/>
          <w:sz w:val="28"/>
          <w:szCs w:val="28"/>
        </w:rPr>
        <w:t xml:space="preserve">(О. Гончар). </w:t>
      </w:r>
      <w:r w:rsidRPr="006F70AC">
        <w:rPr>
          <w:rStyle w:val="5"/>
          <w:sz w:val="28"/>
          <w:szCs w:val="28"/>
        </w:rPr>
        <w:t>Шу чощача ҳамма ишни кетмон билан битира ол- мабсиз-ку?</w:t>
      </w:r>
      <w:r w:rsidRPr="006F70AC">
        <w:rPr>
          <w:rStyle w:val="52pt2"/>
          <w:sz w:val="28"/>
          <w:szCs w:val="28"/>
        </w:rPr>
        <w:t xml:space="preserve"> (А. Қаҳҳор). </w:t>
      </w:r>
      <w:r w:rsidRPr="006F70AC">
        <w:rPr>
          <w:rStyle w:val="5"/>
          <w:sz w:val="28"/>
          <w:szCs w:val="28"/>
        </w:rPr>
        <w:t>Наҳотки буни бизнинг синфимиздаги- лардан бирортаси қилган бўлса?</w:t>
      </w:r>
      <w:r w:rsidRPr="006F70AC">
        <w:rPr>
          <w:rStyle w:val="52pt2"/>
          <w:sz w:val="28"/>
          <w:szCs w:val="28"/>
        </w:rPr>
        <w:t xml:space="preserve"> (В. Осеева). </w:t>
      </w:r>
      <w:r w:rsidRPr="006F70AC">
        <w:rPr>
          <w:rStyle w:val="5"/>
          <w:sz w:val="28"/>
          <w:szCs w:val="28"/>
        </w:rPr>
        <w:t>Наҳотки, морзе алифбесини билмасаларинг?</w:t>
      </w:r>
      <w:r w:rsidRPr="006F70AC">
        <w:rPr>
          <w:rStyle w:val="52pt2"/>
          <w:sz w:val="28"/>
          <w:szCs w:val="28"/>
        </w:rPr>
        <w:t xml:space="preserve"> (В. Осеева). </w:t>
      </w:r>
      <w:r w:rsidRPr="006F70AC">
        <w:rPr>
          <w:rStyle w:val="5"/>
          <w:sz w:val="28"/>
          <w:szCs w:val="28"/>
        </w:rPr>
        <w:t xml:space="preserve">Тонгда келди ўзига яна, шивирлади: «Хайр, меҳрибон! Тағин ёлғиз қолдингми, она!»- </w:t>
      </w:r>
      <w:r w:rsidRPr="006F70AC">
        <w:rPr>
          <w:rStyle w:val="52pt2"/>
          <w:sz w:val="28"/>
          <w:szCs w:val="28"/>
        </w:rPr>
        <w:t xml:space="preserve">(Некрасов). </w:t>
      </w:r>
      <w:r w:rsidRPr="006F70AC">
        <w:rPr>
          <w:rStyle w:val="5"/>
          <w:sz w:val="28"/>
          <w:szCs w:val="28"/>
        </w:rPr>
        <w:t>Хотин-қизлар эркакни кўрганда, юраги ёрилиб, қимтиниб юрса, эркаклар бир-бирига ишонмаса, колхоз-колхоз• бўладими?..</w:t>
      </w:r>
      <w:r w:rsidRPr="006F70AC">
        <w:rPr>
          <w:rStyle w:val="52pt2"/>
          <w:sz w:val="28"/>
          <w:szCs w:val="28"/>
        </w:rPr>
        <w:t xml:space="preserve"> (Ой бек). </w:t>
      </w:r>
      <w:r w:rsidRPr="006F70AC">
        <w:rPr>
          <w:rStyle w:val="5"/>
          <w:sz w:val="28"/>
          <w:szCs w:val="28"/>
        </w:rPr>
        <w:t>Онахон нишон олгани учун сен жуда х</w:t>
      </w:r>
      <w:r w:rsidRPr="006F70AC">
        <w:rPr>
          <w:rStyle w:val="5"/>
          <w:sz w:val="28"/>
          <w:szCs w:val="28"/>
        </w:rPr>
        <w:t>урсандмисан?</w:t>
      </w:r>
      <w:r w:rsidRPr="006F70AC">
        <w:rPr>
          <w:rStyle w:val="52pt2"/>
          <w:sz w:val="28"/>
          <w:szCs w:val="28"/>
        </w:rPr>
        <w:t xml:space="preserve"> (Яшин).</w:t>
      </w:r>
    </w:p>
    <w:p w:rsidR="00917E11" w:rsidRPr="006F70AC" w:rsidRDefault="00CA00D4" w:rsidP="006F70AC">
      <w:pPr>
        <w:pStyle w:val="50"/>
        <w:numPr>
          <w:ilvl w:val="0"/>
          <w:numId w:val="28"/>
        </w:numPr>
        <w:shd w:val="clear" w:color="auto" w:fill="auto"/>
        <w:tabs>
          <w:tab w:val="left" w:pos="660"/>
        </w:tabs>
        <w:spacing w:line="240" w:lineRule="auto"/>
        <w:ind w:firstLine="426"/>
        <w:rPr>
          <w:sz w:val="28"/>
          <w:szCs w:val="28"/>
        </w:rPr>
      </w:pPr>
      <w:r w:rsidRPr="006F70AC">
        <w:rPr>
          <w:rStyle w:val="55"/>
          <w:sz w:val="28"/>
          <w:szCs w:val="28"/>
        </w:rPr>
        <w:t xml:space="preserve">Сўроқ олмошлари. Шахе ва нарсалар ҳақида фикр юритил- ганда </w:t>
      </w:r>
      <w:r w:rsidRPr="006F70AC">
        <w:rPr>
          <w:sz w:val="28"/>
          <w:szCs w:val="28"/>
        </w:rPr>
        <w:t>ким, нима</w:t>
      </w:r>
      <w:r w:rsidRPr="006F70AC">
        <w:rPr>
          <w:rStyle w:val="55"/>
          <w:sz w:val="28"/>
          <w:szCs w:val="28"/>
        </w:rPr>
        <w:t xml:space="preserve"> олмошлари қўлланади. Бу олмошлар турли кели- шикда бўлиши мумкин: </w:t>
      </w:r>
      <w:r w:rsidRPr="006F70AC">
        <w:rPr>
          <w:sz w:val="28"/>
          <w:szCs w:val="28"/>
        </w:rPr>
        <w:t xml:space="preserve">Ким у, </w:t>
      </w:r>
      <w:r w:rsidRPr="006F70AC">
        <w:rPr>
          <w:sz w:val="28"/>
          <w:szCs w:val="28"/>
        </w:rPr>
        <w:t xml:space="preserve">орқангиздан ўғри </w:t>
      </w:r>
      <w:r w:rsidRPr="006F70AC">
        <w:rPr>
          <w:sz w:val="28"/>
          <w:szCs w:val="28"/>
        </w:rPr>
        <w:t xml:space="preserve">мушукдай, цай- га кириб </w:t>
      </w:r>
      <w:r w:rsidRPr="006F70AC">
        <w:rPr>
          <w:sz w:val="28"/>
          <w:szCs w:val="28"/>
        </w:rPr>
        <w:t xml:space="preserve">чиқманг, </w:t>
      </w:r>
      <w:r w:rsidRPr="006F70AC">
        <w:rPr>
          <w:sz w:val="28"/>
          <w:szCs w:val="28"/>
        </w:rPr>
        <w:t>пойлаган баттол?</w:t>
      </w:r>
      <w:r w:rsidRPr="006F70AC">
        <w:rPr>
          <w:rStyle w:val="55"/>
          <w:sz w:val="28"/>
          <w:szCs w:val="28"/>
        </w:rPr>
        <w:t xml:space="preserve"> (К. </w:t>
      </w:r>
      <w:r w:rsidRPr="006F70AC">
        <w:rPr>
          <w:rStyle w:val="52pt2"/>
          <w:sz w:val="28"/>
          <w:szCs w:val="28"/>
        </w:rPr>
        <w:t>Симонов).</w:t>
      </w:r>
      <w:r w:rsidRPr="006F70AC">
        <w:rPr>
          <w:rStyle w:val="55"/>
          <w:sz w:val="28"/>
          <w:szCs w:val="28"/>
        </w:rPr>
        <w:t xml:space="preserve"> </w:t>
      </w:r>
      <w:r w:rsidRPr="006F70AC">
        <w:rPr>
          <w:sz w:val="28"/>
          <w:szCs w:val="28"/>
        </w:rPr>
        <w:t xml:space="preserve">Жамики </w:t>
      </w:r>
      <w:r w:rsidRPr="006F70AC">
        <w:rPr>
          <w:sz w:val="28"/>
          <w:szCs w:val="28"/>
        </w:rPr>
        <w:t xml:space="preserve">камбағал </w:t>
      </w:r>
      <w:r w:rsidRPr="006F70AC">
        <w:rPr>
          <w:sz w:val="28"/>
          <w:szCs w:val="28"/>
        </w:rPr>
        <w:t xml:space="preserve">халц. </w:t>
      </w:r>
      <w:r w:rsidRPr="006F70AC">
        <w:rPr>
          <w:sz w:val="28"/>
          <w:szCs w:val="28"/>
        </w:rPr>
        <w:t xml:space="preserve">цўлни-қўлга </w:t>
      </w:r>
      <w:r w:rsidRPr="006F70AC">
        <w:rPr>
          <w:sz w:val="28"/>
          <w:szCs w:val="28"/>
        </w:rPr>
        <w:t xml:space="preserve">бериб, яктан </w:t>
      </w:r>
      <w:r w:rsidRPr="006F70AC">
        <w:rPr>
          <w:sz w:val="28"/>
          <w:szCs w:val="28"/>
        </w:rPr>
        <w:t xml:space="preserve">бўлиб </w:t>
      </w:r>
      <w:r w:rsidRPr="006F70AC">
        <w:rPr>
          <w:sz w:val="28"/>
          <w:szCs w:val="28"/>
        </w:rPr>
        <w:t xml:space="preserve">турса, кимнинг </w:t>
      </w:r>
      <w:r w:rsidRPr="006F70AC">
        <w:rPr>
          <w:sz w:val="28"/>
          <w:szCs w:val="28"/>
        </w:rPr>
        <w:t xml:space="preserve">ҳадди </w:t>
      </w:r>
      <w:r w:rsidRPr="006F70AC">
        <w:rPr>
          <w:sz w:val="28"/>
          <w:szCs w:val="28"/>
        </w:rPr>
        <w:t>бор мардикор олишга!?</w:t>
      </w:r>
      <w:r w:rsidRPr="006F70AC">
        <w:rPr>
          <w:rStyle w:val="55"/>
          <w:sz w:val="28"/>
          <w:szCs w:val="28"/>
        </w:rPr>
        <w:t xml:space="preserve"> (О й б е к). </w:t>
      </w:r>
      <w:r w:rsidRPr="006F70AC">
        <w:rPr>
          <w:sz w:val="28"/>
          <w:szCs w:val="28"/>
        </w:rPr>
        <w:t xml:space="preserve">Ғазалдан </w:t>
      </w:r>
      <w:r w:rsidRPr="006F70AC">
        <w:rPr>
          <w:sz w:val="28"/>
          <w:szCs w:val="28"/>
        </w:rPr>
        <w:t>бу каби зав$ олмаган ким?</w:t>
      </w:r>
      <w:r w:rsidRPr="006F70AC">
        <w:rPr>
          <w:rStyle w:val="55"/>
          <w:sz w:val="28"/>
          <w:szCs w:val="28"/>
        </w:rPr>
        <w:t xml:space="preserve"> (У й ғ у н).</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Предметларнинг белги-хусусиятларини аниқлаш лозим бўлган сўроқ гапларда </w:t>
      </w:r>
      <w:r w:rsidRPr="006F70AC">
        <w:rPr>
          <w:sz w:val="28"/>
          <w:szCs w:val="28"/>
        </w:rPr>
        <w:t xml:space="preserve">цандай, щйси, </w:t>
      </w:r>
      <w:r w:rsidRPr="006F70AC">
        <w:rPr>
          <w:sz w:val="28"/>
          <w:szCs w:val="28"/>
        </w:rPr>
        <w:t xml:space="preserve">қанча, </w:t>
      </w:r>
      <w:r w:rsidRPr="006F70AC">
        <w:rPr>
          <w:sz w:val="28"/>
          <w:szCs w:val="28"/>
        </w:rPr>
        <w:t>неча, нима</w:t>
      </w:r>
      <w:r w:rsidRPr="006F70AC">
        <w:rPr>
          <w:rStyle w:val="55"/>
          <w:sz w:val="28"/>
          <w:szCs w:val="28"/>
        </w:rPr>
        <w:t xml:space="preserve"> ол</w:t>
      </w:r>
      <w:r w:rsidRPr="006F70AC">
        <w:rPr>
          <w:rStyle w:val="55"/>
          <w:sz w:val="28"/>
          <w:szCs w:val="28"/>
        </w:rPr>
        <w:t>мошлари иш</w:t>
      </w:r>
      <w:r w:rsidRPr="006F70AC">
        <w:rPr>
          <w:rStyle w:val="55"/>
          <w:sz w:val="28"/>
          <w:szCs w:val="28"/>
        </w:rPr>
        <w:softHyphen/>
        <w:t xml:space="preserve">тирок этади: </w:t>
      </w:r>
      <w:r w:rsidRPr="006F70AC">
        <w:rPr>
          <w:sz w:val="28"/>
          <w:szCs w:val="28"/>
        </w:rPr>
        <w:t xml:space="preserve">Менинг беном </w:t>
      </w:r>
      <w:r w:rsidRPr="006F70AC">
        <w:rPr>
          <w:sz w:val="28"/>
          <w:szCs w:val="28"/>
        </w:rPr>
        <w:t>дўстим, соғмисиз. Қандай</w:t>
      </w:r>
      <w:r w:rsidRPr="006F70AC">
        <w:rPr>
          <w:rStyle w:val="55"/>
          <w:sz w:val="28"/>
          <w:szCs w:val="28"/>
        </w:rPr>
        <w:t xml:space="preserve"> — </w:t>
      </w:r>
      <w:r w:rsidRPr="006F70AC">
        <w:rPr>
          <w:sz w:val="28"/>
          <w:szCs w:val="28"/>
        </w:rPr>
        <w:t xml:space="preserve">озодлик </w:t>
      </w:r>
      <w:r w:rsidRPr="006F70AC">
        <w:rPr>
          <w:sz w:val="28"/>
          <w:szCs w:val="28"/>
        </w:rPr>
        <w:t xml:space="preserve">ҳайкали </w:t>
      </w:r>
      <w:r w:rsidRPr="006F70AC">
        <w:rPr>
          <w:sz w:val="28"/>
          <w:szCs w:val="28"/>
        </w:rPr>
        <w:t xml:space="preserve">остида </w:t>
      </w:r>
      <w:r w:rsidRPr="006F70AC">
        <w:rPr>
          <w:sz w:val="28"/>
          <w:szCs w:val="28"/>
        </w:rPr>
        <w:t>аҳвол?</w:t>
      </w:r>
      <w:r w:rsidRPr="006F70AC">
        <w:rPr>
          <w:rStyle w:val="55"/>
          <w:sz w:val="28"/>
          <w:szCs w:val="28"/>
        </w:rPr>
        <w:t xml:space="preserve"> (К. </w:t>
      </w:r>
      <w:r w:rsidRPr="006F70AC">
        <w:rPr>
          <w:rStyle w:val="52pt2"/>
          <w:sz w:val="28"/>
          <w:szCs w:val="28"/>
        </w:rPr>
        <w:t xml:space="preserve">Симонов). </w:t>
      </w:r>
      <w:r w:rsidRPr="006F70AC">
        <w:rPr>
          <w:sz w:val="28"/>
          <w:szCs w:val="28"/>
        </w:rPr>
        <w:t xml:space="preserve">Қайси Инъомжон? </w:t>
      </w:r>
      <w:r w:rsidRPr="006F70AC">
        <w:rPr>
          <w:rStyle w:val="52pt2"/>
          <w:sz w:val="28"/>
          <w:szCs w:val="28"/>
        </w:rPr>
        <w:t xml:space="preserve">(А. Қ а ҳ ҳ о р). </w:t>
      </w:r>
      <w:r w:rsidRPr="006F70AC">
        <w:rPr>
          <w:sz w:val="28"/>
          <w:szCs w:val="28"/>
        </w:rPr>
        <w:t xml:space="preserve">Шу чощача </w:t>
      </w:r>
      <w:r w:rsidRPr="006F70AC">
        <w:rPr>
          <w:sz w:val="28"/>
          <w:szCs w:val="28"/>
        </w:rPr>
        <w:t>қайси бурчакда моғор босиб ётган эдингиз?</w:t>
      </w:r>
      <w:r w:rsidRPr="006F70AC">
        <w:rPr>
          <w:rStyle w:val="52pt2"/>
          <w:sz w:val="28"/>
          <w:szCs w:val="28"/>
        </w:rPr>
        <w:t xml:space="preserve"> (А. Қаҳҳор). </w:t>
      </w:r>
      <w:r w:rsidRPr="006F70AC">
        <w:rPr>
          <w:sz w:val="28"/>
          <w:szCs w:val="28"/>
        </w:rPr>
        <w:t>Нима маслаҳат берасиз?</w:t>
      </w:r>
      <w:r w:rsidRPr="006F70AC">
        <w:rPr>
          <w:rStyle w:val="52pt2"/>
          <w:sz w:val="28"/>
          <w:szCs w:val="28"/>
        </w:rPr>
        <w:t xml:space="preserve"> (А. Қаҳҳор). </w:t>
      </w:r>
      <w:r w:rsidRPr="006F70AC">
        <w:rPr>
          <w:sz w:val="28"/>
          <w:szCs w:val="28"/>
        </w:rPr>
        <w:t xml:space="preserve">Гулом </w:t>
      </w:r>
      <w:r w:rsidRPr="006F70AC">
        <w:rPr>
          <w:sz w:val="28"/>
          <w:szCs w:val="28"/>
        </w:rPr>
        <w:t>ака, ўш</w:t>
      </w:r>
      <w:r w:rsidRPr="006F70AC">
        <w:rPr>
          <w:sz w:val="28"/>
          <w:szCs w:val="28"/>
        </w:rPr>
        <w:t xml:space="preserve">а вақтларда қанча ҳосил олар </w:t>
      </w:r>
      <w:r w:rsidRPr="006F70AC">
        <w:rPr>
          <w:sz w:val="28"/>
          <w:szCs w:val="28"/>
        </w:rPr>
        <w:t>эдингиз?</w:t>
      </w:r>
      <w:r w:rsidRPr="006F70AC">
        <w:rPr>
          <w:rStyle w:val="55"/>
          <w:sz w:val="28"/>
          <w:szCs w:val="28"/>
        </w:rPr>
        <w:t xml:space="preserve"> (А. Қ а ҳ- ҳ о р). </w:t>
      </w:r>
      <w:r w:rsidRPr="006F70AC">
        <w:rPr>
          <w:sz w:val="28"/>
          <w:szCs w:val="28"/>
        </w:rPr>
        <w:t xml:space="preserve">Неча пул </w:t>
      </w:r>
      <w:r w:rsidRPr="006F70AC">
        <w:rPr>
          <w:sz w:val="28"/>
          <w:szCs w:val="28"/>
        </w:rPr>
        <w:t>бердингиз</w:t>
      </w:r>
      <w:r w:rsidRPr="006F70AC">
        <w:rPr>
          <w:rStyle w:val="55"/>
          <w:sz w:val="28"/>
          <w:szCs w:val="28"/>
        </w:rPr>
        <w:t xml:space="preserve">?— </w:t>
      </w:r>
      <w:r w:rsidRPr="006F70AC">
        <w:rPr>
          <w:sz w:val="28"/>
          <w:szCs w:val="28"/>
        </w:rPr>
        <w:t xml:space="preserve">деди </w:t>
      </w:r>
      <w:r w:rsidRPr="006F70AC">
        <w:rPr>
          <w:sz w:val="28"/>
          <w:szCs w:val="28"/>
        </w:rPr>
        <w:t xml:space="preserve">Сафаров </w:t>
      </w:r>
      <w:r w:rsidRPr="006F70AC">
        <w:rPr>
          <w:sz w:val="28"/>
          <w:szCs w:val="28"/>
        </w:rPr>
        <w:t xml:space="preserve">хиёл табассум билан </w:t>
      </w:r>
      <w:r w:rsidRPr="006F70AC">
        <w:rPr>
          <w:rStyle w:val="55"/>
          <w:sz w:val="28"/>
          <w:szCs w:val="28"/>
        </w:rPr>
        <w:t xml:space="preserve">(А.. Қ а ҳ ҳ о р). </w:t>
      </w:r>
      <w:r w:rsidRPr="006F70AC">
        <w:rPr>
          <w:sz w:val="28"/>
          <w:szCs w:val="28"/>
        </w:rPr>
        <w:t xml:space="preserve">Ҳозир </w:t>
      </w:r>
      <w:r w:rsidRPr="006F70AC">
        <w:rPr>
          <w:sz w:val="28"/>
          <w:szCs w:val="28"/>
        </w:rPr>
        <w:t xml:space="preserve">бир центнер пахта неча </w:t>
      </w:r>
      <w:r w:rsidRPr="006F70AC">
        <w:rPr>
          <w:sz w:val="28"/>
          <w:szCs w:val="28"/>
        </w:rPr>
        <w:t xml:space="preserve">меҳнат </w:t>
      </w:r>
      <w:r w:rsidRPr="006F70AC">
        <w:rPr>
          <w:sz w:val="28"/>
          <w:szCs w:val="28"/>
        </w:rPr>
        <w:t xml:space="preserve">куни'га </w:t>
      </w:r>
      <w:r w:rsidRPr="006F70AC">
        <w:rPr>
          <w:sz w:val="28"/>
          <w:szCs w:val="28"/>
        </w:rPr>
        <w:t>ту- шади?</w:t>
      </w:r>
      <w:r w:rsidRPr="006F70AC">
        <w:rPr>
          <w:rStyle w:val="55"/>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Ҳаракат-ҳолатнинг ■бажарилиши ёки предметнинг мавжудли</w:t>
      </w:r>
      <w:r w:rsidRPr="006F70AC">
        <w:rPr>
          <w:rStyle w:val="55"/>
          <w:sz w:val="28"/>
          <w:szCs w:val="28"/>
        </w:rPr>
        <w:t xml:space="preserve">к ўрни, пайти, ҳолати, сабаби, мақсадини аниқлаш учун </w:t>
      </w:r>
      <w:r w:rsidRPr="006F70AC">
        <w:rPr>
          <w:sz w:val="28"/>
          <w:szCs w:val="28"/>
        </w:rPr>
        <w:t xml:space="preserve">цаерда, қачон, қандай, қандай цилиб, нечук, </w:t>
      </w:r>
      <w:r w:rsidRPr="006F70AC">
        <w:rPr>
          <w:sz w:val="28"/>
          <w:szCs w:val="28"/>
        </w:rPr>
        <w:t xml:space="preserve">нима учун, </w:t>
      </w:r>
      <w:r w:rsidRPr="006F70AC">
        <w:rPr>
          <w:sz w:val="28"/>
          <w:szCs w:val="28"/>
        </w:rPr>
        <w:t>нима сабабдан, нима мақсадда</w:t>
      </w:r>
      <w:r w:rsidRPr="006F70AC">
        <w:rPr>
          <w:rStyle w:val="55"/>
          <w:sz w:val="28"/>
          <w:szCs w:val="28"/>
        </w:rPr>
        <w:t xml:space="preserve"> каби олмошлар хизмат қилади: </w:t>
      </w:r>
      <w:r w:rsidRPr="006F70AC">
        <w:rPr>
          <w:sz w:val="28"/>
          <w:szCs w:val="28"/>
        </w:rPr>
        <w:t xml:space="preserve">Қаерда эдинг шун- ча кунлардан </w:t>
      </w:r>
      <w:r w:rsidRPr="006F70AC">
        <w:rPr>
          <w:sz w:val="28"/>
          <w:szCs w:val="28"/>
        </w:rPr>
        <w:t>бери!</w:t>
      </w:r>
      <w:r w:rsidRPr="006F70AC">
        <w:rPr>
          <w:rStyle w:val="55"/>
          <w:sz w:val="28"/>
          <w:szCs w:val="28"/>
        </w:rPr>
        <w:t xml:space="preserve"> (Б. </w:t>
      </w:r>
      <w:r w:rsidRPr="006F70AC">
        <w:rPr>
          <w:rStyle w:val="52pt2"/>
          <w:sz w:val="28"/>
          <w:szCs w:val="28"/>
        </w:rPr>
        <w:t xml:space="preserve">Полевой). </w:t>
      </w:r>
      <w:r w:rsidRPr="006F70AC">
        <w:rPr>
          <w:sz w:val="28"/>
          <w:szCs w:val="28"/>
        </w:rPr>
        <w:t xml:space="preserve">Мен </w:t>
      </w:r>
      <w:r w:rsidRPr="006F70AC">
        <w:rPr>
          <w:sz w:val="28"/>
          <w:szCs w:val="28"/>
        </w:rPr>
        <w:t xml:space="preserve">қаёқдан биламан унинг </w:t>
      </w:r>
      <w:r w:rsidRPr="006F70AC">
        <w:rPr>
          <w:sz w:val="28"/>
          <w:szCs w:val="28"/>
        </w:rPr>
        <w:t xml:space="preserve">нима </w:t>
      </w:r>
      <w:r w:rsidRPr="006F70AC">
        <w:rPr>
          <w:sz w:val="28"/>
          <w:szCs w:val="28"/>
        </w:rPr>
        <w:t xml:space="preserve">ниятда </w:t>
      </w:r>
      <w:r w:rsidRPr="006F70AC">
        <w:rPr>
          <w:sz w:val="28"/>
          <w:szCs w:val="28"/>
        </w:rPr>
        <w:t xml:space="preserve">олиб </w:t>
      </w:r>
      <w:r w:rsidRPr="006F70AC">
        <w:rPr>
          <w:sz w:val="28"/>
          <w:szCs w:val="28"/>
        </w:rPr>
        <w:t>келганини</w:t>
      </w:r>
      <w:r w:rsidRPr="006F70AC">
        <w:rPr>
          <w:rStyle w:val="52pt2"/>
          <w:sz w:val="28"/>
          <w:szCs w:val="28"/>
        </w:rPr>
        <w:t xml:space="preserve"> (А. Қ а ҳ ҳ о р). </w:t>
      </w:r>
      <w:r w:rsidRPr="006F70AC">
        <w:rPr>
          <w:sz w:val="28"/>
          <w:szCs w:val="28"/>
        </w:rPr>
        <w:t xml:space="preserve">Қачондан </w:t>
      </w:r>
      <w:r w:rsidRPr="006F70AC">
        <w:rPr>
          <w:sz w:val="28"/>
          <w:szCs w:val="28"/>
        </w:rPr>
        <w:t xml:space="preserve">бери?— </w:t>
      </w:r>
      <w:r w:rsidRPr="006F70AC">
        <w:rPr>
          <w:sz w:val="28"/>
          <w:szCs w:val="28"/>
        </w:rPr>
        <w:t xml:space="preserve">деди Бўрибой </w:t>
      </w:r>
      <w:r w:rsidRPr="006F70AC">
        <w:rPr>
          <w:sz w:val="28"/>
          <w:szCs w:val="28"/>
        </w:rPr>
        <w:t>ака</w:t>
      </w:r>
      <w:r w:rsidRPr="006F70AC">
        <w:rPr>
          <w:rStyle w:val="52pt2"/>
          <w:sz w:val="28"/>
          <w:szCs w:val="28"/>
        </w:rPr>
        <w:t xml:space="preserve"> (А. Қ а ҳ ҳ о р). </w:t>
      </w:r>
      <w:r w:rsidRPr="006F70AC">
        <w:rPr>
          <w:sz w:val="28"/>
          <w:szCs w:val="28"/>
        </w:rPr>
        <w:t>Агроном?</w:t>
      </w:r>
      <w:r w:rsidRPr="006F70AC">
        <w:rPr>
          <w:rStyle w:val="52pt2"/>
          <w:sz w:val="28"/>
          <w:szCs w:val="28"/>
        </w:rPr>
        <w:t xml:space="preserve">— </w:t>
      </w:r>
      <w:r w:rsidRPr="006F70AC">
        <w:rPr>
          <w:sz w:val="28"/>
          <w:szCs w:val="28"/>
        </w:rPr>
        <w:t>деди Урмонжон ўр- нидан туриб.</w:t>
      </w:r>
      <w:r w:rsidRPr="006F70AC">
        <w:rPr>
          <w:rStyle w:val="52pt2"/>
          <w:sz w:val="28"/>
          <w:szCs w:val="28"/>
        </w:rPr>
        <w:t xml:space="preserve">— </w:t>
      </w:r>
      <w:r w:rsidRPr="006F70AC">
        <w:rPr>
          <w:sz w:val="28"/>
          <w:szCs w:val="28"/>
        </w:rPr>
        <w:t>Қани?</w:t>
      </w:r>
      <w:r w:rsidRPr="006F70AC">
        <w:rPr>
          <w:rStyle w:val="52pt2"/>
          <w:sz w:val="28"/>
          <w:szCs w:val="28"/>
        </w:rPr>
        <w:t xml:space="preserve"> (А. Қ а ҳ ҳ о р). </w:t>
      </w:r>
      <w:r w:rsidRPr="006F70AC">
        <w:rPr>
          <w:sz w:val="28"/>
          <w:szCs w:val="28"/>
        </w:rPr>
        <w:t>Сенинг чўпга ўхшаш кучсиз найзанг менинг косамга қандай кор қилсин</w:t>
      </w:r>
      <w:r w:rsidRPr="006F70AC">
        <w:rPr>
          <w:rStyle w:val="52pt2"/>
          <w:sz w:val="28"/>
          <w:szCs w:val="28"/>
        </w:rPr>
        <w:t xml:space="preserve"> (Г улханий). </w:t>
      </w:r>
      <w:r w:rsidRPr="006F70AC">
        <w:rPr>
          <w:sz w:val="28"/>
          <w:szCs w:val="28"/>
        </w:rPr>
        <w:t>Қачон келадилар?</w:t>
      </w:r>
      <w:r w:rsidRPr="006F70AC">
        <w:rPr>
          <w:rStyle w:val="52pt2"/>
          <w:sz w:val="28"/>
          <w:szCs w:val="28"/>
        </w:rPr>
        <w:t xml:space="preserve"> (А. Қ а ҳ</w:t>
      </w:r>
      <w:r w:rsidRPr="006F70AC">
        <w:rPr>
          <w:rStyle w:val="52pt2"/>
          <w:sz w:val="28"/>
          <w:szCs w:val="28"/>
        </w:rPr>
        <w:t xml:space="preserve"> ҳ о р). </w:t>
      </w:r>
      <w:r w:rsidRPr="006F70AC">
        <w:rPr>
          <w:sz w:val="28"/>
          <w:szCs w:val="28"/>
        </w:rPr>
        <w:t>Ойи, ахир, токай чиммат тутамиз? Токай паранжида ғусса ютамиз?!</w:t>
      </w:r>
      <w:r w:rsidRPr="006F70AC">
        <w:rPr>
          <w:rStyle w:val="52pt2"/>
          <w:sz w:val="28"/>
          <w:szCs w:val="28"/>
        </w:rPr>
        <w:t xml:space="preserve"> (Яшин). </w:t>
      </w:r>
      <w:r w:rsidRPr="006F70AC">
        <w:rPr>
          <w:sz w:val="28"/>
          <w:szCs w:val="28"/>
        </w:rPr>
        <w:t>Қирларда духоба майсалар. Нечун менинг ҳам кўнглимда баҳор бўлмасин?</w:t>
      </w:r>
      <w:r w:rsidRPr="006F70AC">
        <w:rPr>
          <w:rStyle w:val="52pt2"/>
          <w:sz w:val="28"/>
          <w:szCs w:val="28"/>
        </w:rPr>
        <w:t xml:space="preserve"> (У й- ғун). </w:t>
      </w:r>
      <w:r w:rsidRPr="006F70AC">
        <w:rPr>
          <w:sz w:val="28"/>
          <w:szCs w:val="28"/>
        </w:rPr>
        <w:t xml:space="preserve">Ҳай, йигитлар, бугун </w:t>
      </w:r>
      <w:r w:rsidRPr="006F70AC">
        <w:rPr>
          <w:sz w:val="28"/>
          <w:szCs w:val="28"/>
        </w:rPr>
        <w:t xml:space="preserve">нима </w:t>
      </w:r>
      <w:r w:rsidRPr="006F70AC">
        <w:rPr>
          <w:sz w:val="28"/>
          <w:szCs w:val="28"/>
        </w:rPr>
        <w:t>учун бунчалик суст кўриняп- сиз?</w:t>
      </w:r>
      <w:r w:rsidRPr="006F70AC">
        <w:rPr>
          <w:rStyle w:val="52pt2"/>
          <w:sz w:val="28"/>
          <w:szCs w:val="28"/>
        </w:rPr>
        <w:t xml:space="preserve"> (Б. Кербобоев). </w:t>
      </w:r>
      <w:r w:rsidRPr="006F70AC">
        <w:rPr>
          <w:sz w:val="28"/>
          <w:szCs w:val="28"/>
        </w:rPr>
        <w:t xml:space="preserve">Нима учун </w:t>
      </w:r>
      <w:r w:rsidRPr="006F70AC">
        <w:rPr>
          <w:sz w:val="28"/>
          <w:szCs w:val="28"/>
        </w:rPr>
        <w:t>бугун кўр</w:t>
      </w:r>
      <w:r w:rsidRPr="006F70AC">
        <w:rPr>
          <w:sz w:val="28"/>
          <w:szCs w:val="28"/>
        </w:rPr>
        <w:t xml:space="preserve">аётган </w:t>
      </w:r>
      <w:r w:rsidRPr="006F70AC">
        <w:rPr>
          <w:sz w:val="28"/>
          <w:szCs w:val="28"/>
        </w:rPr>
        <w:t xml:space="preserve">кунини </w:t>
      </w:r>
      <w:r w:rsidRPr="006F70AC">
        <w:rPr>
          <w:sz w:val="28"/>
          <w:szCs w:val="28"/>
        </w:rPr>
        <w:t xml:space="preserve">Ҳай- </w:t>
      </w:r>
      <w:r w:rsidRPr="006F70AC">
        <w:rPr>
          <w:sz w:val="28"/>
          <w:szCs w:val="28"/>
        </w:rPr>
        <w:t>даралининг турмушига солиштирмаяпти?</w:t>
      </w:r>
      <w:r w:rsidRPr="006F70AC">
        <w:rPr>
          <w:rStyle w:val="52pt2"/>
          <w:sz w:val="28"/>
          <w:szCs w:val="28"/>
        </w:rPr>
        <w:t xml:space="preserve"> (А. Қ а ҳ ҳ о р). </w:t>
      </w:r>
      <w:r w:rsidRPr="006F70AC">
        <w:rPr>
          <w:sz w:val="28"/>
          <w:szCs w:val="28"/>
        </w:rPr>
        <w:t xml:space="preserve">Ҳа, Бўтабой </w:t>
      </w:r>
      <w:r w:rsidRPr="006F70AC">
        <w:rPr>
          <w:sz w:val="28"/>
          <w:szCs w:val="28"/>
        </w:rPr>
        <w:t xml:space="preserve">ака, </w:t>
      </w:r>
      <w:r w:rsidRPr="006F70AC">
        <w:rPr>
          <w:sz w:val="28"/>
          <w:szCs w:val="28"/>
        </w:rPr>
        <w:t xml:space="preserve">бемаҳалда </w:t>
      </w:r>
      <w:r w:rsidRPr="006F70AC">
        <w:rPr>
          <w:sz w:val="28"/>
          <w:szCs w:val="28"/>
        </w:rPr>
        <w:t>нима цилиб юрибсиз?</w:t>
      </w:r>
      <w:r w:rsidRPr="006F70AC">
        <w:rPr>
          <w:rStyle w:val="52pt2"/>
          <w:sz w:val="28"/>
          <w:szCs w:val="28"/>
        </w:rPr>
        <w:t xml:space="preserve"> (А. Қ а ҳ ҳ о р). </w:t>
      </w:r>
      <w:r w:rsidRPr="006F70AC">
        <w:rPr>
          <w:sz w:val="28"/>
          <w:szCs w:val="28"/>
        </w:rPr>
        <w:t xml:space="preserve">Қачондан </w:t>
      </w:r>
      <w:r w:rsidRPr="006F70AC">
        <w:rPr>
          <w:sz w:val="28"/>
          <w:szCs w:val="28"/>
        </w:rPr>
        <w:t xml:space="preserve">бери уни сизлайдиган... </w:t>
      </w:r>
      <w:r w:rsidRPr="006F70AC">
        <w:rPr>
          <w:sz w:val="28"/>
          <w:szCs w:val="28"/>
        </w:rPr>
        <w:t>бўлди</w:t>
      </w:r>
      <w:r w:rsidRPr="006F70AC">
        <w:rPr>
          <w:rStyle w:val="52pt2"/>
          <w:sz w:val="28"/>
          <w:szCs w:val="28"/>
        </w:rPr>
        <w:t xml:space="preserve"> (А. Қаҳҳор). </w:t>
      </w:r>
      <w:r w:rsidRPr="006F70AC">
        <w:rPr>
          <w:sz w:val="28"/>
          <w:szCs w:val="28"/>
        </w:rPr>
        <w:t>Москва- га жунармишеиз, нимага менга билдирмайсиз?</w:t>
      </w:r>
      <w:r w:rsidRPr="006F70AC">
        <w:rPr>
          <w:rStyle w:val="52pt2"/>
          <w:sz w:val="28"/>
          <w:szCs w:val="28"/>
        </w:rPr>
        <w:t xml:space="preserve"> (Ой бек). </w:t>
      </w:r>
      <w:r w:rsidRPr="006F70AC">
        <w:rPr>
          <w:sz w:val="28"/>
          <w:szCs w:val="28"/>
        </w:rPr>
        <w:t>Нима</w:t>
      </w:r>
      <w:r w:rsidRPr="006F70AC">
        <w:rPr>
          <w:sz w:val="28"/>
          <w:szCs w:val="28"/>
        </w:rPr>
        <w:t xml:space="preserve"> цилиб юрибсан буёцларда?— деди</w:t>
      </w:r>
      <w:r w:rsidRPr="006F70AC">
        <w:rPr>
          <w:rStyle w:val="52pt2"/>
          <w:sz w:val="28"/>
          <w:szCs w:val="28"/>
        </w:rPr>
        <w:t xml:space="preserve"> (А. Қ а ҳ ҳ о р). </w:t>
      </w:r>
      <w:r w:rsidRPr="006F70AC">
        <w:rPr>
          <w:sz w:val="28"/>
          <w:szCs w:val="28"/>
        </w:rPr>
        <w:t>Нима цилгаы эдим сенга?</w:t>
      </w:r>
      <w:r w:rsidRPr="006F70AC">
        <w:rPr>
          <w:rStyle w:val="52pt2"/>
          <w:sz w:val="28"/>
          <w:szCs w:val="28"/>
        </w:rPr>
        <w:t xml:space="preserve"> (Я шин). </w:t>
      </w:r>
      <w:r w:rsidRPr="006F70AC">
        <w:rPr>
          <w:sz w:val="28"/>
          <w:szCs w:val="28"/>
        </w:rPr>
        <w:t>О</w:t>
      </w:r>
      <w:r w:rsidRPr="006F70AC">
        <w:rPr>
          <w:sz w:val="28"/>
          <w:szCs w:val="28"/>
        </w:rPr>
        <w:t xml:space="preserve">ҳ, </w:t>
      </w:r>
      <w:r w:rsidRPr="006F70AC">
        <w:rPr>
          <w:sz w:val="28"/>
          <w:szCs w:val="28"/>
        </w:rPr>
        <w:t xml:space="preserve">нега эртак </w:t>
      </w:r>
      <w:r w:rsidRPr="006F70AC">
        <w:rPr>
          <w:sz w:val="28"/>
          <w:szCs w:val="28"/>
        </w:rPr>
        <w:lastRenderedPageBreak/>
        <w:t>бўлсин</w:t>
      </w:r>
      <w:r w:rsidRPr="006F70AC">
        <w:rPr>
          <w:rStyle w:val="52pt2"/>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Сўроқ гапларнинг ҳамма турида ўзига хос интонация бўлади. Бу интонация дарак, ундов гапларнинг интонациясидан тамоман фарқланиб туради. Од</w:t>
      </w:r>
      <w:r w:rsidRPr="006F70AC">
        <w:rPr>
          <w:rStyle w:val="41"/>
          <w:sz w:val="28"/>
          <w:szCs w:val="28"/>
        </w:rPr>
        <w:t>атда, еўроқ гапларда бирор нарса, унинг белгиси, ҳаракатнинг бажарилиш ўрни, пайти, ҳолати, сабаби, мақсади сўралади. Сўроқ интонацияси аниқланиши зарур бўлган. бўлакда кўтарилади.</w:t>
      </w:r>
    </w:p>
    <w:p w:rsidR="00917E11" w:rsidRPr="006F70AC" w:rsidRDefault="00CA00D4" w:rsidP="006F70AC">
      <w:pPr>
        <w:pStyle w:val="17"/>
        <w:numPr>
          <w:ilvl w:val="0"/>
          <w:numId w:val="28"/>
        </w:numPr>
        <w:shd w:val="clear" w:color="auto" w:fill="auto"/>
        <w:tabs>
          <w:tab w:val="left" w:pos="634"/>
        </w:tabs>
        <w:spacing w:line="240" w:lineRule="auto"/>
        <w:ind w:firstLine="426"/>
        <w:rPr>
          <w:sz w:val="28"/>
          <w:szCs w:val="28"/>
        </w:rPr>
      </w:pPr>
      <w:r w:rsidRPr="006F70AC">
        <w:rPr>
          <w:rStyle w:val="41"/>
          <w:sz w:val="28"/>
          <w:szCs w:val="28"/>
        </w:rPr>
        <w:t>Сўроқ гапларни тузишда хизмат қилган воситалар (юкла- малар, сўроқ олмошлар</w:t>
      </w:r>
      <w:r w:rsidRPr="006F70AC">
        <w:rPr>
          <w:rStyle w:val="41"/>
          <w:sz w:val="28"/>
          <w:szCs w:val="28"/>
        </w:rPr>
        <w:t xml:space="preserve">и) айрим сўроқ гапларда бўлмаслиги ҳам мумкин. Бу хил сўроқ гап сўроқ интонацияси ёрдами билан тузи- лади ва кўпинча суҳбатдошнинг сўзини такрорлаш йўли билан ҳо- сил бўлади: </w:t>
      </w:r>
      <w:r w:rsidRPr="006F70AC">
        <w:rPr>
          <w:rStyle w:val="af1"/>
          <w:sz w:val="28"/>
          <w:szCs w:val="28"/>
        </w:rPr>
        <w:t xml:space="preserve">Соат </w:t>
      </w:r>
      <w:r w:rsidRPr="006F70AC">
        <w:rPr>
          <w:rStyle w:val="af1"/>
          <w:sz w:val="28"/>
          <w:szCs w:val="28"/>
        </w:rPr>
        <w:t xml:space="preserve">икки </w:t>
      </w:r>
      <w:r w:rsidRPr="006F70AC">
        <w:rPr>
          <w:rStyle w:val="af1"/>
          <w:sz w:val="28"/>
          <w:szCs w:val="28"/>
        </w:rPr>
        <w:t>ярим бўлди,</w:t>
      </w:r>
      <w:r w:rsidRPr="006F70AC">
        <w:rPr>
          <w:rStyle w:val="41"/>
          <w:sz w:val="28"/>
          <w:szCs w:val="28"/>
        </w:rPr>
        <w:t xml:space="preserve">— </w:t>
      </w:r>
      <w:r w:rsidRPr="006F70AC">
        <w:rPr>
          <w:rStyle w:val="af1"/>
          <w:sz w:val="28"/>
          <w:szCs w:val="28"/>
        </w:rPr>
        <w:t>деди Маруся.</w:t>
      </w:r>
      <w:r w:rsidRPr="006F70AC">
        <w:rPr>
          <w:rStyle w:val="41"/>
          <w:sz w:val="28"/>
          <w:szCs w:val="28"/>
        </w:rPr>
        <w:t xml:space="preserve">— </w:t>
      </w:r>
      <w:r w:rsidRPr="006F70AC">
        <w:rPr>
          <w:rStyle w:val="af1"/>
          <w:sz w:val="28"/>
          <w:szCs w:val="28"/>
        </w:rPr>
        <w:t xml:space="preserve">Икки ярим?" Тун нега бу </w:t>
      </w:r>
      <w:r w:rsidRPr="006F70AC">
        <w:rPr>
          <w:rStyle w:val="af1"/>
          <w:sz w:val="28"/>
          <w:szCs w:val="28"/>
        </w:rPr>
        <w:t xml:space="preserve">цадар </w:t>
      </w:r>
      <w:r w:rsidRPr="006F70AC">
        <w:rPr>
          <w:rStyle w:val="af1"/>
          <w:sz w:val="28"/>
          <w:szCs w:val="28"/>
        </w:rPr>
        <w:t>узун!</w:t>
      </w:r>
      <w:r w:rsidRPr="006F70AC">
        <w:rPr>
          <w:rStyle w:val="41"/>
          <w:sz w:val="28"/>
          <w:szCs w:val="28"/>
        </w:rPr>
        <w:t xml:space="preserve"> (А. </w:t>
      </w:r>
      <w:r w:rsidRPr="006F70AC">
        <w:rPr>
          <w:rStyle w:val="2pt4"/>
          <w:sz w:val="28"/>
          <w:szCs w:val="28"/>
        </w:rPr>
        <w:t>Мухт</w:t>
      </w:r>
      <w:r w:rsidRPr="006F70AC">
        <w:rPr>
          <w:rStyle w:val="2pt4"/>
          <w:sz w:val="28"/>
          <w:szCs w:val="28"/>
        </w:rPr>
        <w:t>ор)</w:t>
      </w:r>
      <w:r w:rsidRPr="006F70AC">
        <w:rPr>
          <w:rStyle w:val="41"/>
          <w:sz w:val="28"/>
          <w:szCs w:val="28"/>
        </w:rPr>
        <w:t xml:space="preserve"> — </w:t>
      </w:r>
      <w:r w:rsidRPr="006F70AC">
        <w:rPr>
          <w:rStyle w:val="af1"/>
          <w:sz w:val="28"/>
          <w:szCs w:val="28"/>
        </w:rPr>
        <w:t xml:space="preserve">Олимжонни сиз </w:t>
      </w:r>
      <w:r w:rsidRPr="006F70AC">
        <w:rPr>
          <w:rStyle w:val="af1"/>
          <w:sz w:val="28"/>
          <w:szCs w:val="28"/>
        </w:rPr>
        <w:t xml:space="preserve">қачон- </w:t>
      </w:r>
      <w:r w:rsidRPr="006F70AC">
        <w:rPr>
          <w:rStyle w:val="af1"/>
          <w:sz w:val="28"/>
          <w:szCs w:val="28"/>
        </w:rPr>
        <w:t>дан бери биласиз?</w:t>
      </w:r>
      <w:r w:rsidRPr="006F70AC">
        <w:rPr>
          <w:rStyle w:val="41"/>
          <w:sz w:val="28"/>
          <w:szCs w:val="28"/>
        </w:rPr>
        <w:t xml:space="preserve">—• </w:t>
      </w:r>
      <w:r w:rsidRPr="006F70AC">
        <w:rPr>
          <w:rStyle w:val="af1"/>
          <w:sz w:val="28"/>
          <w:szCs w:val="28"/>
        </w:rPr>
        <w:t>Олимжонни?</w:t>
      </w:r>
      <w:r w:rsidRPr="006F70AC">
        <w:rPr>
          <w:rStyle w:val="41"/>
          <w:sz w:val="28"/>
          <w:szCs w:val="28"/>
        </w:rPr>
        <w:t xml:space="preserve">— </w:t>
      </w:r>
      <w:r w:rsidRPr="006F70AC">
        <w:rPr>
          <w:rStyle w:val="af1"/>
          <w:sz w:val="28"/>
          <w:szCs w:val="28"/>
        </w:rPr>
        <w:t>сўради Ойқиз</w:t>
      </w:r>
      <w:r w:rsidRPr="006F70AC">
        <w:rPr>
          <w:rStyle w:val="41"/>
          <w:sz w:val="28"/>
          <w:szCs w:val="28"/>
        </w:rPr>
        <w:t xml:space="preserve"> (Ш. Р а- ш и д о в).</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Баъзи ҳолларда ёлғиз интонация, гап мазмуни ва баъзан ай</w:t>
      </w:r>
      <w:r w:rsidRPr="006F70AC">
        <w:rPr>
          <w:rStyle w:val="55"/>
          <w:sz w:val="28"/>
          <w:szCs w:val="28"/>
        </w:rPr>
        <w:softHyphen/>
        <w:t xml:space="preserve">рим лексик ва грамматик элементлар ёрдами билан сўроқ гап: тузилади: </w:t>
      </w:r>
      <w:r w:rsidRPr="006F70AC">
        <w:rPr>
          <w:sz w:val="28"/>
          <w:szCs w:val="28"/>
        </w:rPr>
        <w:t xml:space="preserve">Буйруғингизни </w:t>
      </w:r>
      <w:r w:rsidRPr="006F70AC">
        <w:rPr>
          <w:sz w:val="28"/>
          <w:szCs w:val="28"/>
        </w:rPr>
        <w:t xml:space="preserve">бажаришга рухсат этинг, </w:t>
      </w:r>
      <w:r w:rsidRPr="006F70AC">
        <w:rPr>
          <w:sz w:val="28"/>
          <w:szCs w:val="28"/>
        </w:rPr>
        <w:t xml:space="preserve">ўртоц </w:t>
      </w:r>
      <w:r w:rsidRPr="006F70AC">
        <w:rPr>
          <w:sz w:val="28"/>
          <w:szCs w:val="28"/>
        </w:rPr>
        <w:t xml:space="preserve">майор? </w:t>
      </w:r>
      <w:r w:rsidRPr="006F70AC">
        <w:rPr>
          <w:rStyle w:val="52pt2"/>
          <w:sz w:val="28"/>
          <w:szCs w:val="28"/>
        </w:rPr>
        <w:t xml:space="preserve">(Яшин). </w:t>
      </w:r>
      <w:r w:rsidRPr="006F70AC">
        <w:rPr>
          <w:sz w:val="28"/>
          <w:szCs w:val="28"/>
        </w:rPr>
        <w:t xml:space="preserve">Ота, жуда хаёл суриб </w:t>
      </w:r>
      <w:r w:rsidRPr="006F70AC">
        <w:rPr>
          <w:sz w:val="28"/>
          <w:szCs w:val="28"/>
        </w:rPr>
        <w:t>қолдингиз?</w:t>
      </w:r>
      <w:r w:rsidRPr="006F70AC">
        <w:rPr>
          <w:rStyle w:val="52pt2"/>
          <w:sz w:val="28"/>
          <w:szCs w:val="28"/>
        </w:rPr>
        <w:t xml:space="preserve"> (А. Қаҳҳор). </w:t>
      </w:r>
      <w:r w:rsidRPr="006F70AC">
        <w:rPr>
          <w:sz w:val="28"/>
          <w:szCs w:val="28"/>
        </w:rPr>
        <w:t xml:space="preserve">Аб- </w:t>
      </w:r>
      <w:r w:rsidRPr="006F70AC">
        <w:rPr>
          <w:sz w:val="28"/>
          <w:szCs w:val="28"/>
        </w:rPr>
        <w:t xml:space="preserve">дуғаффор </w:t>
      </w:r>
      <w:r w:rsidRPr="006F70AC">
        <w:rPr>
          <w:sz w:val="28"/>
          <w:szCs w:val="28"/>
        </w:rPr>
        <w:t xml:space="preserve">ота, янги </w:t>
      </w:r>
      <w:r w:rsidRPr="006F70AC">
        <w:rPr>
          <w:sz w:val="28"/>
          <w:szCs w:val="28"/>
        </w:rPr>
        <w:t xml:space="preserve">рўзғормиз </w:t>
      </w:r>
      <w:r w:rsidRPr="006F70AC">
        <w:rPr>
          <w:sz w:val="28"/>
          <w:szCs w:val="28"/>
        </w:rPr>
        <w:t xml:space="preserve">дейсиз-у, бугундан бошлрб янги цошщлар-у, </w:t>
      </w:r>
      <w:r w:rsidRPr="006F70AC">
        <w:rPr>
          <w:sz w:val="28"/>
          <w:szCs w:val="28"/>
        </w:rPr>
        <w:t xml:space="preserve">товоқларга </w:t>
      </w:r>
      <w:r w:rsidRPr="006F70AC">
        <w:rPr>
          <w:sz w:val="28"/>
          <w:szCs w:val="28"/>
        </w:rPr>
        <w:t xml:space="preserve">бой </w:t>
      </w:r>
      <w:r w:rsidRPr="006F70AC">
        <w:rPr>
          <w:sz w:val="28"/>
          <w:szCs w:val="28"/>
        </w:rPr>
        <w:t xml:space="preserve">бўлиб </w:t>
      </w:r>
      <w:r w:rsidRPr="006F70AC">
        <w:rPr>
          <w:sz w:val="28"/>
          <w:szCs w:val="28"/>
        </w:rPr>
        <w:t>цолибсиз?</w:t>
      </w:r>
      <w:r w:rsidRPr="006F70AC">
        <w:rPr>
          <w:rStyle w:val="52pt2"/>
          <w:sz w:val="28"/>
          <w:szCs w:val="28"/>
        </w:rPr>
        <w:t xml:space="preserve"> (Р. Файзий). </w:t>
      </w:r>
      <w:r w:rsidRPr="006F70AC">
        <w:rPr>
          <w:sz w:val="28"/>
          <w:szCs w:val="28"/>
        </w:rPr>
        <w:t xml:space="preserve">Хайдар </w:t>
      </w:r>
      <w:r w:rsidRPr="006F70AC">
        <w:rPr>
          <w:sz w:val="28"/>
          <w:szCs w:val="28"/>
        </w:rPr>
        <w:t xml:space="preserve">цўрбоши </w:t>
      </w:r>
      <w:r w:rsidRPr="006F70AC">
        <w:rPr>
          <w:sz w:val="28"/>
          <w:szCs w:val="28"/>
        </w:rPr>
        <w:t>деб эшитганингиз борми? Т</w:t>
      </w:r>
      <w:r w:rsidRPr="006F70AC">
        <w:rPr>
          <w:sz w:val="28"/>
          <w:szCs w:val="28"/>
        </w:rPr>
        <w:t>ангриқу</w:t>
      </w:r>
      <w:r w:rsidRPr="006F70AC">
        <w:rPr>
          <w:sz w:val="28"/>
          <w:szCs w:val="28"/>
        </w:rPr>
        <w:t xml:space="preserve">лҳожининг </w:t>
      </w:r>
      <w:r w:rsidRPr="006F70AC">
        <w:rPr>
          <w:sz w:val="28"/>
          <w:szCs w:val="28"/>
        </w:rPr>
        <w:t xml:space="preserve">куёви </w:t>
      </w:r>
      <w:r w:rsidRPr="006F70AC">
        <w:rPr>
          <w:sz w:val="28"/>
          <w:szCs w:val="28"/>
        </w:rPr>
        <w:t>оқтовуқлик Ҳайдарпонсад?</w:t>
      </w:r>
      <w:r w:rsidRPr="006F70AC">
        <w:rPr>
          <w:rStyle w:val="52pt2"/>
          <w:sz w:val="28"/>
          <w:szCs w:val="28"/>
        </w:rPr>
        <w:t xml:space="preserve"> (А. Қаҳҳор). </w:t>
      </w:r>
      <w:r w:rsidRPr="006F70AC">
        <w:rPr>
          <w:sz w:val="28"/>
          <w:szCs w:val="28"/>
        </w:rPr>
        <w:t xml:space="preserve">Келинг, </w:t>
      </w:r>
      <w:r w:rsidRPr="006F70AC">
        <w:rPr>
          <w:sz w:val="28"/>
          <w:szCs w:val="28"/>
        </w:rPr>
        <w:t>ўғлим.. Бемаҳалга қолибсиз?</w:t>
      </w:r>
      <w:r w:rsidRPr="006F70AC">
        <w:rPr>
          <w:rStyle w:val="52pt2"/>
          <w:sz w:val="28"/>
          <w:szCs w:val="28"/>
        </w:rPr>
        <w:t xml:space="preserve"> (А. Қаҳҳор). </w:t>
      </w:r>
      <w:r w:rsidRPr="006F70AC">
        <w:rPr>
          <w:sz w:val="28"/>
          <w:szCs w:val="28"/>
        </w:rPr>
        <w:t xml:space="preserve">...фонусни </w:t>
      </w:r>
      <w:r w:rsidRPr="006F70AC">
        <w:rPr>
          <w:sz w:val="28"/>
          <w:szCs w:val="28"/>
        </w:rPr>
        <w:t xml:space="preserve">унинг </w:t>
      </w:r>
      <w:r w:rsidRPr="006F70AC">
        <w:rPr>
          <w:sz w:val="28"/>
          <w:szCs w:val="28"/>
        </w:rPr>
        <w:t>...юзига тутиб:</w:t>
      </w:r>
      <w:r w:rsidRPr="006F70AC">
        <w:rPr>
          <w:rStyle w:val="52pt2"/>
          <w:sz w:val="28"/>
          <w:szCs w:val="28"/>
        </w:rPr>
        <w:t>—</w:t>
      </w:r>
      <w:r w:rsidRPr="006F70AC">
        <w:rPr>
          <w:sz w:val="28"/>
          <w:szCs w:val="28"/>
        </w:rPr>
        <w:t>Йўл бўлсин?</w:t>
      </w:r>
      <w:r w:rsidRPr="006F70AC">
        <w:rPr>
          <w:rStyle w:val="52pt2"/>
          <w:sz w:val="28"/>
          <w:szCs w:val="28"/>
        </w:rPr>
        <w:t>—</w:t>
      </w:r>
      <w:r w:rsidRPr="006F70AC">
        <w:rPr>
          <w:sz w:val="28"/>
          <w:szCs w:val="28"/>
        </w:rPr>
        <w:t>деди</w:t>
      </w:r>
      <w:r w:rsidRPr="006F70AC">
        <w:rPr>
          <w:rStyle w:val="52pt2"/>
          <w:sz w:val="28"/>
          <w:szCs w:val="28"/>
        </w:rPr>
        <w:t xml:space="preserve"> (А. Қаҳҳор).</w:t>
      </w:r>
      <w:r w:rsidRPr="006F70AC">
        <w:rPr>
          <w:rStyle w:val="55"/>
          <w:sz w:val="28"/>
          <w:szCs w:val="28"/>
        </w:rPr>
        <w:t xml:space="preserve"> </w:t>
      </w:r>
      <w:r w:rsidRPr="006F70AC">
        <w:rPr>
          <w:sz w:val="28"/>
          <w:szCs w:val="28"/>
        </w:rPr>
        <w:t>Хўш,</w:t>
      </w:r>
      <w:r w:rsidRPr="006F70AC">
        <w:rPr>
          <w:rStyle w:val="55"/>
          <w:sz w:val="28"/>
          <w:szCs w:val="28"/>
        </w:rPr>
        <w:t xml:space="preserve">— </w:t>
      </w:r>
      <w:r w:rsidRPr="006F70AC">
        <w:rPr>
          <w:sz w:val="28"/>
          <w:szCs w:val="28"/>
        </w:rPr>
        <w:t>деди Бўтабой ака</w:t>
      </w:r>
      <w:r w:rsidRPr="006F70AC">
        <w:rPr>
          <w:rStyle w:val="55"/>
          <w:sz w:val="28"/>
          <w:szCs w:val="28"/>
        </w:rPr>
        <w:t xml:space="preserve">,— </w:t>
      </w:r>
      <w:r w:rsidRPr="006F70AC">
        <w:rPr>
          <w:sz w:val="28"/>
          <w:szCs w:val="28"/>
        </w:rPr>
        <w:t>бугун ўқишга бормадингиз?</w:t>
      </w:r>
      <w:r w:rsidRPr="006F70AC">
        <w:rPr>
          <w:rStyle w:val="55"/>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Баъзан сўроқ гапларни</w:t>
      </w:r>
      <w:r w:rsidRPr="006F70AC">
        <w:rPr>
          <w:rStyle w:val="55"/>
          <w:sz w:val="28"/>
          <w:szCs w:val="28"/>
        </w:rPr>
        <w:t xml:space="preserve">нг кесим составида </w:t>
      </w:r>
      <w:r w:rsidRPr="006F70AC">
        <w:rPr>
          <w:sz w:val="28"/>
          <w:szCs w:val="28"/>
        </w:rPr>
        <w:t>-а(р)</w:t>
      </w:r>
      <w:r w:rsidRPr="006F70AC">
        <w:rPr>
          <w:rStyle w:val="55"/>
          <w:sz w:val="28"/>
          <w:szCs w:val="28"/>
        </w:rPr>
        <w:t xml:space="preserve"> ёки </w:t>
      </w:r>
      <w:r w:rsidRPr="006F70AC">
        <w:rPr>
          <w:sz w:val="28"/>
          <w:szCs w:val="28"/>
        </w:rPr>
        <w:t>-дир</w:t>
      </w:r>
      <w:r w:rsidRPr="006F70AC">
        <w:rPr>
          <w:rStyle w:val="55"/>
          <w:sz w:val="28"/>
          <w:szCs w:val="28"/>
        </w:rPr>
        <w:t xml:space="preserve"> аф- фикслари ва </w:t>
      </w:r>
      <w:r w:rsidRPr="006F70AC">
        <w:rPr>
          <w:sz w:val="28"/>
          <w:szCs w:val="28"/>
        </w:rPr>
        <w:t xml:space="preserve">керак, </w:t>
      </w:r>
      <w:r w:rsidRPr="006F70AC">
        <w:rPr>
          <w:sz w:val="28"/>
          <w:szCs w:val="28"/>
        </w:rPr>
        <w:t xml:space="preserve">шекилли, мунча, </w:t>
      </w:r>
      <w:r w:rsidRPr="006F70AC">
        <w:rPr>
          <w:sz w:val="28"/>
          <w:szCs w:val="28"/>
        </w:rPr>
        <w:t>балки</w:t>
      </w:r>
      <w:r w:rsidRPr="006F70AC">
        <w:rPr>
          <w:rStyle w:val="55"/>
          <w:sz w:val="28"/>
          <w:szCs w:val="28"/>
        </w:rPr>
        <w:t xml:space="preserve"> каби сўзлар бўлади. Бу хил гапларнинг сўроқ гапларга айланншида сўраш интонация</w:t>
      </w:r>
      <w:r w:rsidRPr="006F70AC">
        <w:rPr>
          <w:rStyle w:val="55"/>
          <w:sz w:val="28"/>
          <w:szCs w:val="28"/>
        </w:rPr>
        <w:softHyphen/>
        <w:t>си асосий ўринни эгаллайди. Шу билан бирга, бунда мазмунидан гумон маъноси англашилиб турган юқор</w:t>
      </w:r>
      <w:r w:rsidRPr="006F70AC">
        <w:rPr>
          <w:rStyle w:val="55"/>
          <w:sz w:val="28"/>
          <w:szCs w:val="28"/>
        </w:rPr>
        <w:t xml:space="preserve">идаги элементларнинг роли ҳам каттадир: </w:t>
      </w:r>
      <w:r w:rsidRPr="006F70AC">
        <w:rPr>
          <w:sz w:val="28"/>
          <w:szCs w:val="28"/>
        </w:rPr>
        <w:t xml:space="preserve">Сизни қизиқтирадиган саволлар бордир </w:t>
      </w:r>
      <w:r w:rsidRPr="006F70AC">
        <w:rPr>
          <w:rStyle w:val="55"/>
          <w:sz w:val="28"/>
          <w:szCs w:val="28"/>
        </w:rPr>
        <w:t xml:space="preserve">(Б. </w:t>
      </w:r>
      <w:r w:rsidRPr="006F70AC">
        <w:rPr>
          <w:rStyle w:val="52pt2"/>
          <w:sz w:val="28"/>
          <w:szCs w:val="28"/>
        </w:rPr>
        <w:t xml:space="preserve">Полевой). </w:t>
      </w:r>
      <w:r w:rsidRPr="006F70AC">
        <w:rPr>
          <w:sz w:val="28"/>
          <w:szCs w:val="28"/>
        </w:rPr>
        <w:t>Эҳтимол, унинг юраги қушдек типирчилаётган- дир?</w:t>
      </w:r>
      <w:r w:rsidRPr="006F70AC">
        <w:rPr>
          <w:rStyle w:val="52pt2"/>
          <w:sz w:val="28"/>
          <w:szCs w:val="28"/>
        </w:rPr>
        <w:t xml:space="preserve"> (Б. Қербобоев). </w:t>
      </w:r>
      <w:r w:rsidRPr="006F70AC">
        <w:rPr>
          <w:sz w:val="28"/>
          <w:szCs w:val="28"/>
        </w:rPr>
        <w:t>Бунақада кечгача анчаишқилиб қўяр- сиз? Кечгача яна уч баробар бўлар?</w:t>
      </w:r>
      <w:r w:rsidRPr="006F70AC">
        <w:rPr>
          <w:rStyle w:val="52pt2"/>
          <w:sz w:val="28"/>
          <w:szCs w:val="28"/>
        </w:rPr>
        <w:t xml:space="preserve"> (А. Қ а ҳ ҳ о р). </w:t>
      </w:r>
      <w:r w:rsidRPr="006F70AC">
        <w:rPr>
          <w:sz w:val="28"/>
          <w:szCs w:val="28"/>
        </w:rPr>
        <w:t xml:space="preserve">Сиз менинг </w:t>
      </w:r>
      <w:r w:rsidRPr="006F70AC">
        <w:rPr>
          <w:sz w:val="28"/>
          <w:szCs w:val="28"/>
        </w:rPr>
        <w:t>о</w:t>
      </w:r>
      <w:r w:rsidRPr="006F70AC">
        <w:rPr>
          <w:sz w:val="28"/>
          <w:szCs w:val="28"/>
        </w:rPr>
        <w:t>л~ димга бориб, ўз ишларингизни айтган эдингиз, эсингизда бўлса қерак?</w:t>
      </w:r>
      <w:r w:rsidRPr="006F70AC">
        <w:rPr>
          <w:rStyle w:val="52pt2"/>
          <w:sz w:val="28"/>
          <w:szCs w:val="28"/>
        </w:rPr>
        <w:t xml:space="preserve"> (П. Турсун). </w:t>
      </w:r>
      <w:r w:rsidRPr="006F70AC">
        <w:rPr>
          <w:sz w:val="28"/>
          <w:szCs w:val="28"/>
        </w:rPr>
        <w:t xml:space="preserve">Афтидан, булар ҳам рационализаторлар бўлса </w:t>
      </w:r>
      <w:r w:rsidRPr="006F70AC">
        <w:rPr>
          <w:sz w:val="28"/>
          <w:szCs w:val="28"/>
        </w:rPr>
        <w:t>керак?</w:t>
      </w:r>
      <w:r w:rsidRPr="006F70AC">
        <w:rPr>
          <w:rStyle w:val="52pt2"/>
          <w:sz w:val="28"/>
          <w:szCs w:val="28"/>
        </w:rPr>
        <w:t xml:space="preserve"> </w:t>
      </w:r>
      <w:r w:rsidRPr="006F70AC">
        <w:rPr>
          <w:rStyle w:val="514pt66"/>
        </w:rPr>
        <w:t xml:space="preserve">(А. </w:t>
      </w:r>
      <w:r w:rsidRPr="006F70AC">
        <w:rPr>
          <w:rStyle w:val="52pt2"/>
          <w:sz w:val="28"/>
          <w:szCs w:val="28"/>
        </w:rPr>
        <w:t xml:space="preserve">Сурков). </w:t>
      </w:r>
      <w:r w:rsidRPr="006F70AC">
        <w:rPr>
          <w:sz w:val="28"/>
          <w:szCs w:val="28"/>
        </w:rPr>
        <w:t>Бу иморат отангиздан қолган бўлса керак</w:t>
      </w:r>
      <w:r w:rsidRPr="006F70AC">
        <w:rPr>
          <w:rStyle w:val="52pt2"/>
          <w:sz w:val="28"/>
          <w:szCs w:val="28"/>
        </w:rPr>
        <w:t xml:space="preserve">?— </w:t>
      </w:r>
      <w:r w:rsidRPr="006F70AC">
        <w:rPr>
          <w:sz w:val="28"/>
          <w:szCs w:val="28"/>
        </w:rPr>
        <w:t>деб сўради</w:t>
      </w:r>
      <w:r w:rsidRPr="006F70AC">
        <w:rPr>
          <w:rStyle w:val="52pt2"/>
          <w:sz w:val="28"/>
          <w:szCs w:val="28"/>
        </w:rPr>
        <w:t xml:space="preserve"> (А. М у х т о р). </w:t>
      </w:r>
      <w:r w:rsidRPr="006F70AC">
        <w:rPr>
          <w:sz w:val="28"/>
          <w:szCs w:val="28"/>
        </w:rPr>
        <w:t xml:space="preserve">Ҳой-ҳой, ўргилай отаси, </w:t>
      </w:r>
      <w:r w:rsidRPr="006F70AC">
        <w:rPr>
          <w:sz w:val="28"/>
          <w:szCs w:val="28"/>
        </w:rPr>
        <w:t>мун</w:t>
      </w:r>
      <w:r w:rsidRPr="006F70AC">
        <w:rPr>
          <w:sz w:val="28"/>
          <w:szCs w:val="28"/>
        </w:rPr>
        <w:softHyphen/>
        <w:t xml:space="preserve">ча </w:t>
      </w:r>
      <w:r w:rsidRPr="006F70AC">
        <w:rPr>
          <w:sz w:val="28"/>
          <w:szCs w:val="28"/>
        </w:rPr>
        <w:t>цийнайс</w:t>
      </w:r>
      <w:r w:rsidRPr="006F70AC">
        <w:rPr>
          <w:sz w:val="28"/>
          <w:szCs w:val="28"/>
        </w:rPr>
        <w:t xml:space="preserve">из </w:t>
      </w:r>
      <w:r w:rsidRPr="006F70AC">
        <w:rPr>
          <w:sz w:val="28"/>
          <w:szCs w:val="28"/>
        </w:rPr>
        <w:t xml:space="preserve">уни?! </w:t>
      </w:r>
      <w:r w:rsidRPr="006F70AC">
        <w:rPr>
          <w:sz w:val="28"/>
          <w:szCs w:val="28"/>
        </w:rPr>
        <w:t xml:space="preserve">Илгари дуруст </w:t>
      </w:r>
      <w:r w:rsidRPr="006F70AC">
        <w:rPr>
          <w:sz w:val="28"/>
          <w:szCs w:val="28"/>
        </w:rPr>
        <w:t>эди шекилли?</w:t>
      </w:r>
      <w:r w:rsidRPr="006F70AC">
        <w:rPr>
          <w:rStyle w:val="52pt2"/>
          <w:sz w:val="28"/>
          <w:szCs w:val="28"/>
        </w:rPr>
        <w:t xml:space="preserve"> (А. Қ а ҳ ҳ о р). </w:t>
      </w:r>
      <w:r w:rsidRPr="006F70AC">
        <w:rPr>
          <w:sz w:val="28"/>
          <w:szCs w:val="28"/>
        </w:rPr>
        <w:t xml:space="preserve">Худо </w:t>
      </w:r>
      <w:r w:rsidRPr="006F70AC">
        <w:rPr>
          <w:sz w:val="28"/>
          <w:szCs w:val="28"/>
        </w:rPr>
        <w:t xml:space="preserve">билсин, сўзингиз </w:t>
      </w:r>
      <w:r w:rsidRPr="006F70AC">
        <w:rPr>
          <w:sz w:val="28"/>
          <w:szCs w:val="28"/>
        </w:rPr>
        <w:t xml:space="preserve">балки </w:t>
      </w:r>
      <w:r w:rsidRPr="006F70AC">
        <w:rPr>
          <w:sz w:val="28"/>
          <w:szCs w:val="28"/>
        </w:rPr>
        <w:t>ёлғон</w:t>
      </w:r>
      <w:r w:rsidRPr="006F70AC">
        <w:rPr>
          <w:rStyle w:val="52pt2"/>
          <w:sz w:val="28"/>
          <w:szCs w:val="28"/>
        </w:rPr>
        <w:t xml:space="preserve"> (Яшин).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Сўраш мазмуни таъкидланган сўроқ гапларда грамматик воситалар бирдан ортиқ бўлиши ҳам мумкин: </w:t>
      </w:r>
      <w:r w:rsidRPr="006F70AC">
        <w:rPr>
          <w:rStyle w:val="af1"/>
          <w:sz w:val="28"/>
          <w:szCs w:val="28"/>
        </w:rPr>
        <w:t xml:space="preserve">Дадам қайда-а? </w:t>
      </w:r>
      <w:r w:rsidRPr="006F70AC">
        <w:rPr>
          <w:rStyle w:val="2pt4"/>
          <w:sz w:val="28"/>
          <w:szCs w:val="28"/>
        </w:rPr>
        <w:t xml:space="preserve">(Ойбек). </w:t>
      </w:r>
      <w:r w:rsidRPr="006F70AC">
        <w:rPr>
          <w:rStyle w:val="af1"/>
          <w:sz w:val="28"/>
          <w:szCs w:val="28"/>
        </w:rPr>
        <w:t xml:space="preserve">У </w:t>
      </w:r>
      <w:r w:rsidRPr="006F70AC">
        <w:rPr>
          <w:rStyle w:val="af1"/>
          <w:sz w:val="28"/>
          <w:szCs w:val="28"/>
        </w:rPr>
        <w:t xml:space="preserve">ўйлайди, </w:t>
      </w:r>
      <w:r w:rsidRPr="006F70AC">
        <w:rPr>
          <w:rStyle w:val="af1"/>
          <w:sz w:val="28"/>
          <w:szCs w:val="28"/>
        </w:rPr>
        <w:t xml:space="preserve">у </w:t>
      </w:r>
      <w:r w:rsidRPr="006F70AC">
        <w:rPr>
          <w:rStyle w:val="af1"/>
          <w:sz w:val="28"/>
          <w:szCs w:val="28"/>
        </w:rPr>
        <w:t xml:space="preserve">ҳаёт-ку-а?! </w:t>
      </w:r>
      <w:r w:rsidRPr="006F70AC">
        <w:rPr>
          <w:rStyle w:val="af1"/>
          <w:sz w:val="28"/>
          <w:szCs w:val="28"/>
        </w:rPr>
        <w:t xml:space="preserve">Нега Ленин </w:t>
      </w:r>
      <w:r w:rsidRPr="006F70AC">
        <w:rPr>
          <w:rStyle w:val="af1"/>
          <w:sz w:val="28"/>
          <w:szCs w:val="28"/>
        </w:rPr>
        <w:t>бўлмайди ном- зод?!</w:t>
      </w:r>
      <w:r w:rsidRPr="006F70AC">
        <w:rPr>
          <w:rStyle w:val="2pt4"/>
          <w:sz w:val="28"/>
          <w:szCs w:val="28"/>
        </w:rPr>
        <w:t xml:space="preserve"> (М. Шайхзода) </w:t>
      </w:r>
      <w:r w:rsidRPr="006F70AC">
        <w:rPr>
          <w:rStyle w:val="af1"/>
          <w:sz w:val="28"/>
          <w:szCs w:val="28"/>
        </w:rPr>
        <w:t>Оппоқ қиз, кийиминг ёмон-ку-а...</w:t>
      </w:r>
      <w:r w:rsidRPr="006F70AC">
        <w:rPr>
          <w:rStyle w:val="2pt4"/>
          <w:sz w:val="28"/>
          <w:szCs w:val="28"/>
        </w:rPr>
        <w:t xml:space="preserve"> (О й- б е к). </w:t>
      </w:r>
      <w:r w:rsidRPr="006F70AC">
        <w:rPr>
          <w:rStyle w:val="af1"/>
          <w:sz w:val="28"/>
          <w:szCs w:val="28"/>
        </w:rPr>
        <w:t>Муҳиддин айттимикан-а?</w:t>
      </w:r>
      <w:r w:rsidRPr="006F70AC">
        <w:rPr>
          <w:rStyle w:val="2pt4"/>
          <w:sz w:val="28"/>
          <w:szCs w:val="28"/>
        </w:rPr>
        <w:t xml:space="preserve"> (Р. Ф а й з и й). </w:t>
      </w:r>
      <w:r w:rsidRPr="006F70AC">
        <w:rPr>
          <w:rStyle w:val="af1"/>
          <w:sz w:val="28"/>
          <w:szCs w:val="28"/>
        </w:rPr>
        <w:t>Неча ёшга кирган эдим-а?</w:t>
      </w:r>
      <w:r w:rsidRPr="006F70AC">
        <w:rPr>
          <w:rStyle w:val="2pt4"/>
          <w:sz w:val="28"/>
          <w:szCs w:val="28"/>
        </w:rPr>
        <w:t xml:space="preserve"> (О. Гончар).</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Сўроқ гапларнинг маънолари.</w:t>
      </w:r>
      <w:r w:rsidRPr="006F70AC">
        <w:rPr>
          <w:rStyle w:val="41"/>
          <w:sz w:val="28"/>
          <w:szCs w:val="28"/>
        </w:rPr>
        <w:t xml:space="preserve"> Сўроқ гаплар турли- туман маъноларни, ҳис-туйғуларни ва сўзловчининг</w:t>
      </w:r>
      <w:r w:rsidRPr="006F70AC">
        <w:rPr>
          <w:rStyle w:val="41"/>
          <w:sz w:val="28"/>
          <w:szCs w:val="28"/>
        </w:rPr>
        <w:t xml:space="preserve"> воқеликка бўлган турлича муносабатини ифодалайди:</w:t>
      </w:r>
    </w:p>
    <w:p w:rsidR="00917E11" w:rsidRPr="006F70AC" w:rsidRDefault="00CA00D4" w:rsidP="006F70AC">
      <w:pPr>
        <w:pStyle w:val="50"/>
        <w:numPr>
          <w:ilvl w:val="0"/>
          <w:numId w:val="29"/>
        </w:numPr>
        <w:shd w:val="clear" w:color="auto" w:fill="auto"/>
        <w:spacing w:line="240" w:lineRule="auto"/>
        <w:ind w:firstLine="426"/>
        <w:rPr>
          <w:sz w:val="28"/>
          <w:szCs w:val="28"/>
        </w:rPr>
      </w:pPr>
      <w:r w:rsidRPr="006F70AC">
        <w:rPr>
          <w:rStyle w:val="55"/>
          <w:sz w:val="28"/>
          <w:szCs w:val="28"/>
        </w:rPr>
        <w:lastRenderedPageBreak/>
        <w:t xml:space="preserve"> Соф сўроқ: </w:t>
      </w:r>
      <w:r w:rsidRPr="006F70AC">
        <w:rPr>
          <w:sz w:val="28"/>
          <w:szCs w:val="28"/>
        </w:rPr>
        <w:t xml:space="preserve">Қаёққа </w:t>
      </w:r>
      <w:r w:rsidRPr="006F70AC">
        <w:rPr>
          <w:sz w:val="28"/>
          <w:szCs w:val="28"/>
        </w:rPr>
        <w:t xml:space="preserve">олиб </w:t>
      </w:r>
      <w:r w:rsidRPr="006F70AC">
        <w:rPr>
          <w:sz w:val="28"/>
          <w:szCs w:val="28"/>
        </w:rPr>
        <w:t>кетаётибсиз?</w:t>
      </w:r>
      <w:r w:rsidRPr="006F70AC">
        <w:rPr>
          <w:rStyle w:val="55"/>
          <w:sz w:val="28"/>
          <w:szCs w:val="28"/>
        </w:rPr>
        <w:t xml:space="preserve"> (А. </w:t>
      </w:r>
      <w:r w:rsidRPr="006F70AC">
        <w:rPr>
          <w:rStyle w:val="52pt2"/>
          <w:sz w:val="28"/>
          <w:szCs w:val="28"/>
        </w:rPr>
        <w:t xml:space="preserve">Қаҳҳор). </w:t>
      </w:r>
      <w:r w:rsidRPr="006F70AC">
        <w:rPr>
          <w:sz w:val="28"/>
          <w:szCs w:val="28"/>
        </w:rPr>
        <w:t>Хўш, сен ўтказадиган тажриба нимани исбот цилиши кзрак?</w:t>
      </w:r>
      <w:r w:rsidRPr="006F70AC">
        <w:rPr>
          <w:rStyle w:val="52pt2"/>
          <w:sz w:val="28"/>
          <w:szCs w:val="28"/>
        </w:rPr>
        <w:t xml:space="preserve"> (А. Қ а ҳ- ҳор). </w:t>
      </w:r>
      <w:r w:rsidRPr="006F70AC">
        <w:rPr>
          <w:sz w:val="28"/>
          <w:szCs w:val="28"/>
        </w:rPr>
        <w:t>Докторга кўрсатдингизми?</w:t>
      </w:r>
      <w:r w:rsidRPr="006F70AC">
        <w:rPr>
          <w:rStyle w:val="52pt2"/>
          <w:sz w:val="28"/>
          <w:szCs w:val="28"/>
        </w:rPr>
        <w:t xml:space="preserve"> (А. Қ а ҳ ҳ о р). </w:t>
      </w:r>
      <w:r w:rsidRPr="006F70AC">
        <w:rPr>
          <w:sz w:val="28"/>
          <w:szCs w:val="28"/>
        </w:rPr>
        <w:t>Юлиб ташлаш керакми, яхшироқ парвариш ц</w:t>
      </w:r>
      <w:r w:rsidRPr="006F70AC">
        <w:rPr>
          <w:sz w:val="28"/>
          <w:szCs w:val="28"/>
        </w:rPr>
        <w:t>илиш керакми?</w:t>
      </w:r>
      <w:r w:rsidRPr="006F70AC">
        <w:rPr>
          <w:rStyle w:val="52pt2"/>
          <w:sz w:val="28"/>
          <w:szCs w:val="28"/>
        </w:rPr>
        <w:t xml:space="preserve"> (А. Қаҳҳор). </w:t>
      </w:r>
      <w:r w:rsidRPr="006F70AC">
        <w:rPr>
          <w:sz w:val="28"/>
          <w:szCs w:val="28"/>
        </w:rPr>
        <w:t>Сизлар оқ-қорани, йўл-йўриқни таниган одамлар</w:t>
      </w:r>
      <w:r w:rsidRPr="006F70AC">
        <w:rPr>
          <w:rStyle w:val="52pt2"/>
          <w:sz w:val="28"/>
          <w:szCs w:val="28"/>
        </w:rPr>
        <w:t xml:space="preserve"> — </w:t>
      </w:r>
      <w:r w:rsidRPr="006F70AC">
        <w:rPr>
          <w:sz w:val="28"/>
          <w:szCs w:val="28"/>
        </w:rPr>
        <w:t>менга бир йўл кўрсатинглар, нима цилай?</w:t>
      </w:r>
      <w:r w:rsidRPr="006F70AC">
        <w:rPr>
          <w:rStyle w:val="52pt2"/>
          <w:sz w:val="28"/>
          <w:szCs w:val="28"/>
        </w:rPr>
        <w:t xml:space="preserve"> (О й бек).</w:t>
      </w:r>
    </w:p>
    <w:p w:rsidR="00917E11" w:rsidRPr="006F70AC" w:rsidRDefault="00CA00D4" w:rsidP="006F70AC">
      <w:pPr>
        <w:pStyle w:val="50"/>
        <w:numPr>
          <w:ilvl w:val="0"/>
          <w:numId w:val="29"/>
        </w:numPr>
        <w:shd w:val="clear" w:color="auto" w:fill="auto"/>
        <w:spacing w:line="240" w:lineRule="auto"/>
        <w:ind w:firstLine="426"/>
        <w:rPr>
          <w:sz w:val="28"/>
          <w:szCs w:val="28"/>
        </w:rPr>
      </w:pPr>
      <w:r w:rsidRPr="006F70AC">
        <w:rPr>
          <w:rStyle w:val="55"/>
          <w:sz w:val="28"/>
          <w:szCs w:val="28"/>
        </w:rPr>
        <w:t xml:space="preserve"> Риторик сўроқ. Бу хил сўроқ гапларнинг мазмунидан тас- диқ, хабар мазмуни англашилиб туради, шу еабабли риторик гап</w:t>
      </w:r>
      <w:r w:rsidRPr="006F70AC">
        <w:rPr>
          <w:rStyle w:val="55"/>
          <w:sz w:val="28"/>
          <w:szCs w:val="28"/>
        </w:rPr>
        <w:softHyphen/>
        <w:t>лар адабий ти</w:t>
      </w:r>
      <w:r w:rsidRPr="006F70AC">
        <w:rPr>
          <w:rStyle w:val="55"/>
          <w:sz w:val="28"/>
          <w:szCs w:val="28"/>
        </w:rPr>
        <w:t xml:space="preserve">лда эмоционал маъноларни ифодалаш учун стилис- тик восита бўлади: </w:t>
      </w:r>
      <w:r w:rsidRPr="006F70AC">
        <w:rPr>
          <w:sz w:val="28"/>
          <w:szCs w:val="28"/>
        </w:rPr>
        <w:t xml:space="preserve">Ватанимизнинг бир қисми бўлган Мирзачўл </w:t>
      </w:r>
      <w:r w:rsidRPr="006F70AC">
        <w:rPr>
          <w:sz w:val="28"/>
          <w:szCs w:val="28"/>
        </w:rPr>
        <w:t xml:space="preserve">нега </w:t>
      </w:r>
      <w:r w:rsidRPr="006F70AC">
        <w:rPr>
          <w:sz w:val="28"/>
          <w:szCs w:val="28"/>
        </w:rPr>
        <w:t>чўллигича цолсин?</w:t>
      </w:r>
      <w:r w:rsidRPr="006F70AC">
        <w:rPr>
          <w:rStyle w:val="55"/>
          <w:sz w:val="28"/>
          <w:szCs w:val="28"/>
        </w:rPr>
        <w:t xml:space="preserve"> (А. Ф а д е е в). </w:t>
      </w:r>
      <w:r w:rsidRPr="006F70AC">
        <w:rPr>
          <w:sz w:val="28"/>
          <w:szCs w:val="28"/>
        </w:rPr>
        <w:t>Бу сўзларни эшитмоқ қайда?</w:t>
      </w:r>
      <w:r w:rsidRPr="006F70AC">
        <w:rPr>
          <w:rStyle w:val="55"/>
          <w:sz w:val="28"/>
          <w:szCs w:val="28"/>
        </w:rPr>
        <w:t xml:space="preserve"> (Қ. </w:t>
      </w:r>
      <w:r w:rsidRPr="006F70AC">
        <w:rPr>
          <w:rStyle w:val="52pt2"/>
          <w:sz w:val="28"/>
          <w:szCs w:val="28"/>
        </w:rPr>
        <w:t xml:space="preserve">Симонов). </w:t>
      </w:r>
      <w:r w:rsidRPr="006F70AC">
        <w:rPr>
          <w:sz w:val="28"/>
          <w:szCs w:val="28"/>
        </w:rPr>
        <w:t xml:space="preserve">Болам... Сен </w:t>
      </w:r>
      <w:r w:rsidRPr="006F70AC">
        <w:rPr>
          <w:sz w:val="28"/>
          <w:szCs w:val="28"/>
        </w:rPr>
        <w:t>куйгунча, онанг куйиб ўл- са бўлмасмиди, болам?</w:t>
      </w:r>
      <w:r w:rsidRPr="006F70AC">
        <w:rPr>
          <w:rStyle w:val="52pt2"/>
          <w:sz w:val="28"/>
          <w:szCs w:val="28"/>
        </w:rPr>
        <w:t xml:space="preserve"> (Ҳ. Ҳ а</w:t>
      </w:r>
      <w:r w:rsidRPr="006F70AC">
        <w:rPr>
          <w:rStyle w:val="52pt2"/>
          <w:sz w:val="28"/>
          <w:szCs w:val="28"/>
        </w:rPr>
        <w:t xml:space="preserve"> к и мзода). </w:t>
      </w:r>
      <w:r w:rsidRPr="006F70AC">
        <w:rPr>
          <w:sz w:val="28"/>
          <w:szCs w:val="28"/>
        </w:rPr>
        <w:t xml:space="preserve">Бўйрадай жойга шол- ғом эккан </w:t>
      </w:r>
      <w:r w:rsidRPr="006F70AC">
        <w:rPr>
          <w:sz w:val="28"/>
          <w:szCs w:val="28"/>
        </w:rPr>
        <w:t xml:space="preserve">одамга </w:t>
      </w:r>
      <w:r w:rsidRPr="006F70AC">
        <w:rPr>
          <w:sz w:val="28"/>
          <w:szCs w:val="28"/>
        </w:rPr>
        <w:t>ҳам сувми?..</w:t>
      </w:r>
      <w:r w:rsidRPr="006F70AC">
        <w:rPr>
          <w:rStyle w:val="52pt2"/>
          <w:sz w:val="28"/>
          <w:szCs w:val="28"/>
        </w:rPr>
        <w:t xml:space="preserve"> (Ойбек). </w:t>
      </w:r>
      <w:r w:rsidRPr="006F70AC">
        <w:rPr>
          <w:sz w:val="28"/>
          <w:szCs w:val="28"/>
        </w:rPr>
        <w:t xml:space="preserve">К им </w:t>
      </w:r>
      <w:r w:rsidRPr="006F70AC">
        <w:rPr>
          <w:sz w:val="28"/>
          <w:szCs w:val="28"/>
        </w:rPr>
        <w:t xml:space="preserve">билади, Гюберт ҳозир нималарни ўйлаб ўтирипти </w:t>
      </w:r>
      <w:r w:rsidRPr="006F70AC">
        <w:rPr>
          <w:sz w:val="28"/>
          <w:szCs w:val="28"/>
        </w:rPr>
        <w:t>экан</w:t>
      </w:r>
      <w:r w:rsidRPr="006F70AC">
        <w:rPr>
          <w:rStyle w:val="52pt2"/>
          <w:sz w:val="28"/>
          <w:szCs w:val="28"/>
        </w:rPr>
        <w:t xml:space="preserve"> (Г. Брянцев). </w:t>
      </w:r>
      <w:r w:rsidRPr="006F70AC">
        <w:rPr>
          <w:sz w:val="28"/>
          <w:szCs w:val="28"/>
        </w:rPr>
        <w:t xml:space="preserve">Қишда шундай чиройли кўринган бу ҳовли ёзда цандай бўлса </w:t>
      </w:r>
      <w:r w:rsidRPr="006F70AC">
        <w:rPr>
          <w:sz w:val="28"/>
          <w:szCs w:val="28"/>
        </w:rPr>
        <w:t>экан</w:t>
      </w:r>
      <w:r w:rsidRPr="006F70AC">
        <w:rPr>
          <w:rStyle w:val="52pt2"/>
          <w:sz w:val="28"/>
          <w:szCs w:val="28"/>
        </w:rPr>
        <w:t xml:space="preserve"> (О й</w:t>
      </w:r>
      <w:r w:rsidRPr="006F70AC">
        <w:rPr>
          <w:rStyle w:val="52pt2"/>
          <w:sz w:val="28"/>
          <w:szCs w:val="28"/>
        </w:rPr>
        <w:softHyphen/>
        <w:t xml:space="preserve">бек). </w:t>
      </w:r>
      <w:r w:rsidRPr="006F70AC">
        <w:rPr>
          <w:sz w:val="28"/>
          <w:szCs w:val="28"/>
        </w:rPr>
        <w:t xml:space="preserve">Уў,лаб цара, эртадан кечгача цанча </w:t>
      </w:r>
      <w:r w:rsidRPr="006F70AC">
        <w:rPr>
          <w:sz w:val="28"/>
          <w:szCs w:val="28"/>
        </w:rPr>
        <w:t>одам б</w:t>
      </w:r>
      <w:r w:rsidRPr="006F70AC">
        <w:rPr>
          <w:sz w:val="28"/>
          <w:szCs w:val="28"/>
        </w:rPr>
        <w:t xml:space="preserve">илан </w:t>
      </w:r>
      <w:r w:rsidRPr="006F70AC">
        <w:rPr>
          <w:sz w:val="28"/>
          <w:szCs w:val="28"/>
        </w:rPr>
        <w:t xml:space="preserve">муомала </w:t>
      </w:r>
      <w:r w:rsidRPr="006F70AC">
        <w:rPr>
          <w:sz w:val="28"/>
          <w:szCs w:val="28"/>
        </w:rPr>
        <w:t>щламан?</w:t>
      </w:r>
      <w:r w:rsidRPr="006F70AC">
        <w:rPr>
          <w:rStyle w:val="52pt2"/>
          <w:sz w:val="28"/>
          <w:szCs w:val="28"/>
        </w:rPr>
        <w:t xml:space="preserve"> (Ойбек). </w:t>
      </w:r>
      <w:r w:rsidRPr="006F70AC">
        <w:rPr>
          <w:sz w:val="28"/>
          <w:szCs w:val="28"/>
        </w:rPr>
        <w:t xml:space="preserve">Мен у </w:t>
      </w:r>
      <w:r w:rsidRPr="006F70AC">
        <w:rPr>
          <w:sz w:val="28"/>
          <w:szCs w:val="28"/>
        </w:rPr>
        <w:t xml:space="preserve">бойваччаларга </w:t>
      </w:r>
      <w:r w:rsidRPr="006F70AC">
        <w:rPr>
          <w:sz w:val="28"/>
          <w:szCs w:val="28"/>
        </w:rPr>
        <w:t xml:space="preserve">нима ёмонлик </w:t>
      </w:r>
      <w:r w:rsidRPr="006F70AC">
        <w:rPr>
          <w:sz w:val="28"/>
          <w:szCs w:val="28"/>
        </w:rPr>
        <w:t xml:space="preserve">қилиб- </w:t>
      </w:r>
      <w:r w:rsidRPr="006F70AC">
        <w:rPr>
          <w:sz w:val="28"/>
          <w:szCs w:val="28"/>
        </w:rPr>
        <w:t>ман!</w:t>
      </w:r>
      <w:r w:rsidRPr="006F70AC">
        <w:rPr>
          <w:rStyle w:val="52pt2"/>
          <w:sz w:val="28"/>
          <w:szCs w:val="28"/>
        </w:rPr>
        <w:t xml:space="preserve"> (Ойбек). </w:t>
      </w:r>
      <w:r w:rsidRPr="006F70AC">
        <w:rPr>
          <w:sz w:val="28"/>
          <w:szCs w:val="28"/>
        </w:rPr>
        <w:t xml:space="preserve">Катталарнинг </w:t>
      </w:r>
      <w:r w:rsidRPr="006F70AC">
        <w:rPr>
          <w:sz w:val="28"/>
          <w:szCs w:val="28"/>
        </w:rPr>
        <w:t xml:space="preserve">ўрнини </w:t>
      </w:r>
      <w:r w:rsidRPr="006F70AC">
        <w:rPr>
          <w:sz w:val="28"/>
          <w:szCs w:val="28"/>
        </w:rPr>
        <w:t>кичиклар олмаса, дунёда одам яшармиди?</w:t>
      </w:r>
      <w:r w:rsidRPr="006F70AC">
        <w:rPr>
          <w:rStyle w:val="52pt2"/>
          <w:sz w:val="28"/>
          <w:szCs w:val="28"/>
        </w:rPr>
        <w:t xml:space="preserve"> (П. Т у р с у н). </w:t>
      </w:r>
      <w:r w:rsidRPr="006F70AC">
        <w:rPr>
          <w:sz w:val="28"/>
          <w:szCs w:val="28"/>
        </w:rPr>
        <w:t xml:space="preserve">Одамнинг </w:t>
      </w:r>
      <w:r w:rsidRPr="006F70AC">
        <w:rPr>
          <w:sz w:val="28"/>
          <w:szCs w:val="28"/>
        </w:rPr>
        <w:t xml:space="preserve">ҳаёти туғилишдан </w:t>
      </w:r>
      <w:r w:rsidRPr="006F70AC">
        <w:rPr>
          <w:sz w:val="28"/>
          <w:szCs w:val="28"/>
        </w:rPr>
        <w:t>бошланишини ким билмайди?</w:t>
      </w:r>
      <w:r w:rsidRPr="006F70AC">
        <w:rPr>
          <w:rStyle w:val="52pt2"/>
          <w:sz w:val="28"/>
          <w:szCs w:val="28"/>
        </w:rPr>
        <w:t xml:space="preserve"> (Гулиа). </w:t>
      </w:r>
      <w:r w:rsidRPr="006F70AC">
        <w:rPr>
          <w:sz w:val="28"/>
          <w:szCs w:val="28"/>
        </w:rPr>
        <w:t xml:space="preserve">Йўқ! Қандай </w:t>
      </w:r>
      <w:r w:rsidRPr="006F70AC">
        <w:rPr>
          <w:sz w:val="28"/>
          <w:szCs w:val="28"/>
        </w:rPr>
        <w:t xml:space="preserve">чидайман бу </w:t>
      </w:r>
      <w:r w:rsidRPr="006F70AC">
        <w:rPr>
          <w:sz w:val="28"/>
          <w:szCs w:val="28"/>
        </w:rPr>
        <w:t>туҳматга!</w:t>
      </w:r>
      <w:r w:rsidRPr="006F70AC">
        <w:rPr>
          <w:rStyle w:val="52pt2"/>
          <w:sz w:val="28"/>
          <w:szCs w:val="28"/>
        </w:rPr>
        <w:t xml:space="preserve"> </w:t>
      </w:r>
      <w:r w:rsidRPr="006F70AC">
        <w:rPr>
          <w:rStyle w:val="52pt2"/>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Риторик сўроқ гапларнинг махсус турини </w:t>
      </w:r>
      <w:r w:rsidRPr="006F70AC">
        <w:rPr>
          <w:sz w:val="28"/>
          <w:szCs w:val="28"/>
        </w:rPr>
        <w:t xml:space="preserve">айтмайсизми, </w:t>
      </w:r>
      <w:r w:rsidRPr="006F70AC">
        <w:rPr>
          <w:sz w:val="28"/>
          <w:szCs w:val="28"/>
        </w:rPr>
        <w:t xml:space="preserve">,бў- </w:t>
      </w:r>
      <w:r w:rsidRPr="006F70AC">
        <w:rPr>
          <w:sz w:val="28"/>
          <w:szCs w:val="28"/>
        </w:rPr>
        <w:t>ладими</w:t>
      </w:r>
      <w:r w:rsidRPr="006F70AC">
        <w:rPr>
          <w:rStyle w:val="55"/>
          <w:sz w:val="28"/>
          <w:szCs w:val="28"/>
        </w:rPr>
        <w:t xml:space="preserve"> сўзлари билан келган гаплар ташкил этади: </w:t>
      </w:r>
      <w:r w:rsidRPr="006F70AC">
        <w:rPr>
          <w:sz w:val="28"/>
          <w:szCs w:val="28"/>
        </w:rPr>
        <w:t>Мени айт</w:t>
      </w:r>
      <w:r w:rsidRPr="006F70AC">
        <w:rPr>
          <w:sz w:val="28"/>
          <w:szCs w:val="28"/>
        </w:rPr>
        <w:softHyphen/>
        <w:t xml:space="preserve">майсизми! Мени Гаврила Петрович Чумаченко дейдиган </w:t>
      </w:r>
      <w:r w:rsidRPr="006F70AC">
        <w:rPr>
          <w:sz w:val="28"/>
          <w:szCs w:val="28"/>
        </w:rPr>
        <w:t>бўлиб •қолди</w:t>
      </w:r>
      <w:r w:rsidRPr="006F70AC">
        <w:rPr>
          <w:rStyle w:val="55"/>
          <w:sz w:val="28"/>
          <w:szCs w:val="28"/>
        </w:rPr>
        <w:t xml:space="preserve"> (О. Г о н ч а р). </w:t>
      </w:r>
      <w:r w:rsidRPr="006F70AC">
        <w:rPr>
          <w:sz w:val="28"/>
          <w:szCs w:val="28"/>
        </w:rPr>
        <w:t xml:space="preserve">Эртасига от </w:t>
      </w:r>
      <w:r w:rsidRPr="006F70AC">
        <w:rPr>
          <w:sz w:val="28"/>
          <w:szCs w:val="28"/>
        </w:rPr>
        <w:t xml:space="preserve">оғриб </w:t>
      </w:r>
      <w:r w:rsidRPr="006F70AC">
        <w:rPr>
          <w:sz w:val="28"/>
          <w:szCs w:val="28"/>
        </w:rPr>
        <w:t xml:space="preserve">цолса </w:t>
      </w:r>
      <w:r w:rsidRPr="006F70AC">
        <w:rPr>
          <w:sz w:val="28"/>
          <w:szCs w:val="28"/>
        </w:rPr>
        <w:t>бўладими!</w:t>
      </w:r>
      <w:r w:rsidRPr="006F70AC">
        <w:rPr>
          <w:rStyle w:val="55"/>
          <w:sz w:val="28"/>
          <w:szCs w:val="28"/>
        </w:rPr>
        <w:t xml:space="preserve"> (О й- </w:t>
      </w:r>
      <w:r w:rsidRPr="006F70AC">
        <w:rPr>
          <w:rStyle w:val="52pt2"/>
          <w:sz w:val="28"/>
          <w:szCs w:val="28"/>
        </w:rPr>
        <w:t xml:space="preserve">бек). </w:t>
      </w:r>
      <w:r w:rsidRPr="006F70AC">
        <w:rPr>
          <w:sz w:val="28"/>
          <w:szCs w:val="28"/>
        </w:rPr>
        <w:t>Саҳа</w:t>
      </w:r>
      <w:r w:rsidRPr="006F70AC">
        <w:rPr>
          <w:sz w:val="28"/>
          <w:szCs w:val="28"/>
        </w:rPr>
        <w:t xml:space="preserve">рга </w:t>
      </w:r>
      <w:r w:rsidRPr="006F70AC">
        <w:rPr>
          <w:sz w:val="28"/>
          <w:szCs w:val="28"/>
        </w:rPr>
        <w:t xml:space="preserve">яцин Аччига кетаётган эдим, </w:t>
      </w:r>
      <w:r w:rsidRPr="006F70AC">
        <w:rPr>
          <w:sz w:val="28"/>
          <w:szCs w:val="28"/>
        </w:rPr>
        <w:t xml:space="preserve">рўпарамдан йўлбарс </w:t>
      </w:r>
      <w:r w:rsidRPr="006F70AC">
        <w:rPr>
          <w:sz w:val="28"/>
          <w:szCs w:val="28"/>
        </w:rPr>
        <w:t xml:space="preserve">чщиб </w:t>
      </w:r>
      <w:r w:rsidRPr="006F70AC">
        <w:rPr>
          <w:sz w:val="28"/>
          <w:szCs w:val="28"/>
        </w:rPr>
        <w:t>қолса бўладими!</w:t>
      </w:r>
      <w:r w:rsidRPr="006F70AC">
        <w:rPr>
          <w:rStyle w:val="52pt2"/>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Риторик сўроқ гапларда турли эмоционал оттенка (киноя, зорланиш, таъкид, норозилик, ачиниш, танбеҳ, севинч, кесатиш)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Риторик сўроқнинг муҳим маъно типлари: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а) таа</w:t>
      </w:r>
      <w:r w:rsidRPr="006F70AC">
        <w:rPr>
          <w:rStyle w:val="55"/>
          <w:sz w:val="28"/>
          <w:szCs w:val="28"/>
        </w:rPr>
        <w:t xml:space="preserve">жжуб: </w:t>
      </w:r>
      <w:r w:rsidRPr="006F70AC">
        <w:rPr>
          <w:sz w:val="28"/>
          <w:szCs w:val="28"/>
        </w:rPr>
        <w:t>Марченко?!</w:t>
      </w:r>
      <w:r w:rsidRPr="006F70AC">
        <w:rPr>
          <w:rStyle w:val="55"/>
          <w:sz w:val="28"/>
          <w:szCs w:val="28"/>
        </w:rPr>
        <w:t xml:space="preserve"> </w:t>
      </w:r>
      <w:r w:rsidRPr="006F70AC">
        <w:rPr>
          <w:rStyle w:val="52pt2"/>
          <w:sz w:val="28"/>
          <w:szCs w:val="28"/>
        </w:rPr>
        <w:t xml:space="preserve">(Яшин). </w:t>
      </w:r>
      <w:r w:rsidRPr="006F70AC">
        <w:rPr>
          <w:sz w:val="28"/>
          <w:szCs w:val="28"/>
        </w:rPr>
        <w:t xml:space="preserve">Эҳ-ҳе, </w:t>
      </w:r>
      <w:r w:rsidRPr="006F70AC">
        <w:rPr>
          <w:sz w:val="28"/>
          <w:szCs w:val="28"/>
        </w:rPr>
        <w:t xml:space="preserve">саккиз соатда </w:t>
      </w:r>
      <w:r w:rsidRPr="006F70AC">
        <w:rPr>
          <w:sz w:val="28"/>
          <w:szCs w:val="28"/>
        </w:rPr>
        <w:t xml:space="preserve">ўр- </w:t>
      </w:r>
      <w:r w:rsidRPr="006F70AC">
        <w:rPr>
          <w:sz w:val="28"/>
          <w:szCs w:val="28"/>
        </w:rPr>
        <w:t>натдиларингми!</w:t>
      </w:r>
      <w:r w:rsidRPr="006F70AC">
        <w:rPr>
          <w:rStyle w:val="52pt2"/>
          <w:sz w:val="28"/>
          <w:szCs w:val="28"/>
        </w:rPr>
        <w:t xml:space="preserve"> (А. Мухтор). </w:t>
      </w:r>
      <w:r w:rsidRPr="006F70AC">
        <w:rPr>
          <w:sz w:val="28"/>
          <w:szCs w:val="28"/>
        </w:rPr>
        <w:t xml:space="preserve">Сизда кандай кеки </w:t>
      </w:r>
      <w:r w:rsidRPr="006F70AC">
        <w:rPr>
          <w:sz w:val="28"/>
          <w:szCs w:val="28"/>
        </w:rPr>
        <w:t>бўлсин!</w:t>
      </w:r>
      <w:r w:rsidRPr="006F70AC">
        <w:rPr>
          <w:rStyle w:val="52pt2"/>
          <w:sz w:val="28"/>
          <w:szCs w:val="28"/>
        </w:rPr>
        <w:t>—</w:t>
      </w:r>
      <w:r w:rsidRPr="006F70AC">
        <w:rPr>
          <w:sz w:val="28"/>
          <w:szCs w:val="28"/>
        </w:rPr>
        <w:t xml:space="preserve">ҳай- </w:t>
      </w:r>
      <w:r w:rsidRPr="006F70AC">
        <w:rPr>
          <w:sz w:val="28"/>
          <w:szCs w:val="28"/>
        </w:rPr>
        <w:t xml:space="preserve">рон </w:t>
      </w:r>
      <w:r w:rsidRPr="006F70AC">
        <w:rPr>
          <w:sz w:val="28"/>
          <w:szCs w:val="28"/>
        </w:rPr>
        <w:t xml:space="preserve">бўлиб </w:t>
      </w:r>
      <w:r w:rsidRPr="006F70AC">
        <w:rPr>
          <w:sz w:val="28"/>
          <w:szCs w:val="28"/>
        </w:rPr>
        <w:t xml:space="preserve">дед и </w:t>
      </w:r>
      <w:r w:rsidRPr="006F70AC">
        <w:rPr>
          <w:sz w:val="28"/>
          <w:szCs w:val="28"/>
        </w:rPr>
        <w:t>Йўлчи</w:t>
      </w:r>
      <w:r w:rsidRPr="006F70AC">
        <w:rPr>
          <w:rStyle w:val="52pt2"/>
          <w:sz w:val="28"/>
          <w:szCs w:val="28"/>
        </w:rPr>
        <w:t xml:space="preserve"> (О й б е к). </w:t>
      </w:r>
      <w:r w:rsidRPr="006F70AC">
        <w:rPr>
          <w:sz w:val="28"/>
          <w:szCs w:val="28"/>
        </w:rPr>
        <w:t xml:space="preserve">У мардикор цандай </w:t>
      </w:r>
      <w:r w:rsidRPr="006F70AC">
        <w:rPr>
          <w:sz w:val="28"/>
          <w:szCs w:val="28"/>
        </w:rPr>
        <w:t xml:space="preserve">қилиб </w:t>
      </w:r>
      <w:r w:rsidRPr="006F70AC">
        <w:rPr>
          <w:sz w:val="28"/>
          <w:szCs w:val="28"/>
        </w:rPr>
        <w:t>чала- ди!</w:t>
      </w:r>
      <w:r w:rsidRPr="006F70AC">
        <w:rPr>
          <w:rStyle w:val="52pt2"/>
          <w:sz w:val="28"/>
          <w:szCs w:val="28"/>
        </w:rPr>
        <w:t xml:space="preserve"> (Ойбек</w:t>
      </w:r>
      <w:r w:rsidRPr="006F70AC">
        <w:rPr>
          <w:sz w:val="28"/>
          <w:szCs w:val="28"/>
        </w:rPr>
        <w:t>). Бу нимаси?!</w:t>
      </w:r>
      <w:r w:rsidRPr="006F70AC">
        <w:rPr>
          <w:rStyle w:val="52pt2"/>
          <w:sz w:val="28"/>
          <w:szCs w:val="28"/>
        </w:rPr>
        <w:t xml:space="preserve"> (А. Қаҳҳор). </w:t>
      </w:r>
      <w:r w:rsidRPr="006F70AC">
        <w:rPr>
          <w:sz w:val="28"/>
          <w:szCs w:val="28"/>
        </w:rPr>
        <w:t xml:space="preserve">Тавба, цизлар Олег билан шунчалик </w:t>
      </w:r>
      <w:r w:rsidRPr="006F70AC">
        <w:rPr>
          <w:sz w:val="28"/>
          <w:szCs w:val="28"/>
        </w:rPr>
        <w:t>ҳам иноқ б</w:t>
      </w:r>
      <w:r w:rsidRPr="006F70AC">
        <w:rPr>
          <w:sz w:val="28"/>
          <w:szCs w:val="28"/>
        </w:rPr>
        <w:t>ўлишадими-я!</w:t>
      </w:r>
      <w:r w:rsidRPr="006F70AC">
        <w:rPr>
          <w:rStyle w:val="52pt2"/>
          <w:sz w:val="28"/>
          <w:szCs w:val="28"/>
        </w:rPr>
        <w:t xml:space="preserve"> (Космодемь</w:t>
      </w:r>
      <w:r w:rsidRPr="006F70AC">
        <w:rPr>
          <w:rStyle w:val="52pt2"/>
          <w:sz w:val="28"/>
          <w:szCs w:val="28"/>
        </w:rPr>
        <w:softHyphen/>
        <w:t xml:space="preserve">янская). </w:t>
      </w:r>
      <w:r w:rsidRPr="006F70AC">
        <w:rPr>
          <w:sz w:val="28"/>
          <w:szCs w:val="28"/>
        </w:rPr>
        <w:t xml:space="preserve">Ие, мен кимни </w:t>
      </w:r>
      <w:r w:rsidRPr="006F70AC">
        <w:rPr>
          <w:sz w:val="28"/>
          <w:szCs w:val="28"/>
        </w:rPr>
        <w:t>кўряпман!</w:t>
      </w:r>
      <w:r w:rsidRPr="006F70AC">
        <w:rPr>
          <w:rStyle w:val="52pt2"/>
          <w:sz w:val="28"/>
          <w:szCs w:val="28"/>
        </w:rPr>
        <w:t xml:space="preserve"> (А. Мухтор). </w:t>
      </w:r>
      <w:r w:rsidRPr="006F70AC">
        <w:rPr>
          <w:sz w:val="28"/>
          <w:szCs w:val="28"/>
        </w:rPr>
        <w:t xml:space="preserve">Қиз, </w:t>
      </w:r>
      <w:r w:rsidRPr="006F70AC">
        <w:rPr>
          <w:sz w:val="28"/>
          <w:szCs w:val="28"/>
        </w:rPr>
        <w:t>шу гапларнинг бари ростми? Тавба</w:t>
      </w:r>
      <w:r w:rsidRPr="006F70AC">
        <w:rPr>
          <w:rStyle w:val="52pt2"/>
          <w:sz w:val="28"/>
          <w:szCs w:val="28"/>
        </w:rPr>
        <w:t xml:space="preserve"> (Ойбек). </w:t>
      </w:r>
      <w:r w:rsidRPr="006F70AC">
        <w:rPr>
          <w:sz w:val="28"/>
          <w:szCs w:val="28"/>
        </w:rPr>
        <w:t xml:space="preserve">Холназар биздан </w:t>
      </w:r>
      <w:r w:rsidRPr="006F70AC">
        <w:rPr>
          <w:sz w:val="28"/>
          <w:szCs w:val="28"/>
        </w:rPr>
        <w:t xml:space="preserve">ғал- </w:t>
      </w:r>
      <w:r w:rsidRPr="006F70AC">
        <w:rPr>
          <w:sz w:val="28"/>
          <w:szCs w:val="28"/>
        </w:rPr>
        <w:t xml:space="preserve">лани </w:t>
      </w:r>
      <w:r w:rsidRPr="006F70AC">
        <w:rPr>
          <w:sz w:val="28"/>
          <w:szCs w:val="28"/>
        </w:rPr>
        <w:t xml:space="preserve">қайтиб </w:t>
      </w:r>
      <w:r w:rsidRPr="006F70AC">
        <w:rPr>
          <w:sz w:val="28"/>
          <w:szCs w:val="28"/>
        </w:rPr>
        <w:t>бериш учун олганмиди?</w:t>
      </w:r>
      <w:r w:rsidRPr="006F70AC">
        <w:rPr>
          <w:rStyle w:val="52pt2"/>
          <w:sz w:val="28"/>
          <w:szCs w:val="28"/>
        </w:rPr>
        <w:t xml:space="preserve"> (Б. Кербобоев).</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б) ташвиш, ғамхўрлик: </w:t>
      </w:r>
      <w:r w:rsidRPr="006F70AC">
        <w:rPr>
          <w:sz w:val="28"/>
          <w:szCs w:val="28"/>
        </w:rPr>
        <w:t xml:space="preserve">Анови, семиз Гучков </w:t>
      </w:r>
      <w:r w:rsidRPr="006F70AC">
        <w:rPr>
          <w:sz w:val="28"/>
          <w:szCs w:val="28"/>
        </w:rPr>
        <w:t xml:space="preserve">бўлмасин тағин </w:t>
      </w:r>
      <w:r w:rsidRPr="006F70AC">
        <w:rPr>
          <w:rStyle w:val="55"/>
          <w:sz w:val="28"/>
          <w:szCs w:val="28"/>
        </w:rPr>
        <w:t xml:space="preserve">(А. </w:t>
      </w:r>
      <w:r w:rsidRPr="006F70AC">
        <w:rPr>
          <w:rStyle w:val="52pt2"/>
          <w:sz w:val="28"/>
          <w:szCs w:val="28"/>
        </w:rPr>
        <w:t xml:space="preserve">Толстой). </w:t>
      </w:r>
      <w:r w:rsidRPr="006F70AC">
        <w:rPr>
          <w:sz w:val="28"/>
          <w:szCs w:val="28"/>
        </w:rPr>
        <w:t>Мени ташлаб кетмайсанми?!</w:t>
      </w:r>
      <w:r w:rsidRPr="006F70AC">
        <w:rPr>
          <w:rStyle w:val="52pt2"/>
          <w:sz w:val="28"/>
          <w:szCs w:val="28"/>
        </w:rPr>
        <w:t xml:space="preserve"> (Ҳ. Ҳакимзо- да</w:t>
      </w:r>
      <w:r w:rsidRPr="006F70AC">
        <w:rPr>
          <w:sz w:val="28"/>
          <w:szCs w:val="28"/>
        </w:rPr>
        <w:t xml:space="preserve">). Новнщолим, </w:t>
      </w:r>
      <w:r w:rsidRPr="006F70AC">
        <w:rPr>
          <w:sz w:val="28"/>
          <w:szCs w:val="28"/>
        </w:rPr>
        <w:t xml:space="preserve">ёлғизим </w:t>
      </w:r>
      <w:r w:rsidRPr="006F70AC">
        <w:rPr>
          <w:sz w:val="28"/>
          <w:szCs w:val="28"/>
        </w:rPr>
        <w:t xml:space="preserve">икков кандай </w:t>
      </w:r>
      <w:r w:rsidRPr="006F70AC">
        <w:rPr>
          <w:sz w:val="28"/>
          <w:szCs w:val="28"/>
        </w:rPr>
        <w:t xml:space="preserve">ҳолда қоламиз </w:t>
      </w:r>
      <w:r w:rsidRPr="006F70AC">
        <w:rPr>
          <w:sz w:val="28"/>
          <w:szCs w:val="28"/>
        </w:rPr>
        <w:t xml:space="preserve">унда! </w:t>
      </w:r>
      <w:r w:rsidRPr="006F70AC">
        <w:rPr>
          <w:rStyle w:val="52pt2"/>
          <w:sz w:val="28"/>
          <w:szCs w:val="28"/>
        </w:rPr>
        <w:t xml:space="preserve">(Леонов). </w:t>
      </w:r>
      <w:r w:rsidRPr="006F70AC">
        <w:rPr>
          <w:sz w:val="28"/>
          <w:szCs w:val="28"/>
        </w:rPr>
        <w:t xml:space="preserve">Нима </w:t>
      </w:r>
      <w:r w:rsidRPr="006F70AC">
        <w:rPr>
          <w:sz w:val="28"/>
          <w:szCs w:val="28"/>
        </w:rPr>
        <w:t xml:space="preserve">бўлди </w:t>
      </w:r>
      <w:r w:rsidRPr="006F70AC">
        <w:rPr>
          <w:sz w:val="28"/>
          <w:szCs w:val="28"/>
        </w:rPr>
        <w:t>сенга, Лёша!..</w:t>
      </w:r>
      <w:r w:rsidRPr="006F70AC">
        <w:rPr>
          <w:rStyle w:val="52pt2"/>
          <w:sz w:val="28"/>
          <w:szCs w:val="28"/>
        </w:rPr>
        <w:t xml:space="preserve"> (Б. Пол е в о й). </w:t>
      </w:r>
      <w:r w:rsidRPr="006F70AC">
        <w:rPr>
          <w:sz w:val="28"/>
          <w:szCs w:val="28"/>
        </w:rPr>
        <w:t xml:space="preserve">Канизак мендан </w:t>
      </w:r>
      <w:r w:rsidRPr="006F70AC">
        <w:rPr>
          <w:sz w:val="28"/>
          <w:szCs w:val="28"/>
        </w:rPr>
        <w:t>қаттиқ ҳафадир?</w:t>
      </w:r>
      <w:r w:rsidRPr="006F70AC">
        <w:rPr>
          <w:rStyle w:val="52pt2"/>
          <w:sz w:val="28"/>
          <w:szCs w:val="28"/>
        </w:rPr>
        <w:t xml:space="preserve"> (А. Қ а ҳ ҳ о р). </w:t>
      </w:r>
      <w:r w:rsidRPr="006F70AC">
        <w:rPr>
          <w:sz w:val="28"/>
          <w:szCs w:val="28"/>
        </w:rPr>
        <w:t xml:space="preserve">Борди-ю, аламлари сшиб, </w:t>
      </w:r>
      <w:r w:rsidRPr="006F70AC">
        <w:rPr>
          <w:sz w:val="28"/>
          <w:szCs w:val="28"/>
        </w:rPr>
        <w:t xml:space="preserve">қалтис </w:t>
      </w:r>
      <w:r w:rsidRPr="006F70AC">
        <w:rPr>
          <w:sz w:val="28"/>
          <w:szCs w:val="28"/>
        </w:rPr>
        <w:t xml:space="preserve">хукм </w:t>
      </w:r>
      <w:r w:rsidRPr="006F70AC">
        <w:rPr>
          <w:sz w:val="28"/>
          <w:szCs w:val="28"/>
        </w:rPr>
        <w:t xml:space="preserve">қилиб </w:t>
      </w:r>
      <w:r w:rsidRPr="006F70AC">
        <w:rPr>
          <w:sz w:val="28"/>
          <w:szCs w:val="28"/>
        </w:rPr>
        <w:t>юбори</w:t>
      </w:r>
      <w:r w:rsidRPr="006F70AC">
        <w:rPr>
          <w:sz w:val="28"/>
          <w:szCs w:val="28"/>
        </w:rPr>
        <w:t xml:space="preserve">шса, бир умр </w:t>
      </w:r>
      <w:r w:rsidRPr="006F70AC">
        <w:rPr>
          <w:sz w:val="28"/>
          <w:szCs w:val="28"/>
        </w:rPr>
        <w:t xml:space="preserve">кўролмай </w:t>
      </w:r>
      <w:r w:rsidRPr="006F70AC">
        <w:rPr>
          <w:sz w:val="28"/>
          <w:szCs w:val="28"/>
        </w:rPr>
        <w:t>цоларми- канман!</w:t>
      </w:r>
      <w:r w:rsidRPr="006F70AC">
        <w:rPr>
          <w:rStyle w:val="52pt2"/>
          <w:sz w:val="28"/>
          <w:szCs w:val="28"/>
        </w:rPr>
        <w:t xml:space="preserve"> (М. Горький). </w:t>
      </w:r>
      <w:r w:rsidRPr="006F70AC">
        <w:rPr>
          <w:sz w:val="28"/>
          <w:szCs w:val="28"/>
        </w:rPr>
        <w:t xml:space="preserve">Нима </w:t>
      </w:r>
      <w:r w:rsidRPr="006F70AC">
        <w:rPr>
          <w:sz w:val="28"/>
          <w:szCs w:val="28"/>
        </w:rPr>
        <w:t xml:space="preserve">бўлди </w:t>
      </w:r>
      <w:r w:rsidRPr="006F70AC">
        <w:rPr>
          <w:sz w:val="28"/>
          <w:szCs w:val="28"/>
        </w:rPr>
        <w:t xml:space="preserve">сенга, арслонтойим? Уйинг куйгур </w:t>
      </w:r>
      <w:r w:rsidRPr="006F70AC">
        <w:rPr>
          <w:sz w:val="28"/>
          <w:szCs w:val="28"/>
        </w:rPr>
        <w:t xml:space="preserve">тасқара </w:t>
      </w:r>
      <w:r w:rsidRPr="006F70AC">
        <w:rPr>
          <w:sz w:val="28"/>
          <w:szCs w:val="28"/>
        </w:rPr>
        <w:t>миршаблар изингга тушдими?</w:t>
      </w:r>
      <w:r w:rsidRPr="006F70AC">
        <w:rPr>
          <w:rStyle w:val="52pt2"/>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в) ғазаб: </w:t>
      </w:r>
      <w:r w:rsidRPr="006F70AC">
        <w:rPr>
          <w:sz w:val="28"/>
          <w:szCs w:val="28"/>
        </w:rPr>
        <w:t xml:space="preserve">Менга деса агар тош </w:t>
      </w:r>
      <w:r w:rsidRPr="006F70AC">
        <w:rPr>
          <w:sz w:val="28"/>
          <w:szCs w:val="28"/>
        </w:rPr>
        <w:t>ёғмайдими!</w:t>
      </w:r>
      <w:r w:rsidRPr="006F70AC">
        <w:rPr>
          <w:rStyle w:val="55"/>
          <w:sz w:val="28"/>
          <w:szCs w:val="28"/>
        </w:rPr>
        <w:t xml:space="preserve"> </w:t>
      </w:r>
      <w:r w:rsidRPr="006F70AC">
        <w:rPr>
          <w:rStyle w:val="52pt2"/>
          <w:sz w:val="28"/>
          <w:szCs w:val="28"/>
        </w:rPr>
        <w:t xml:space="preserve">(Уйғун). </w:t>
      </w:r>
      <w:r w:rsidRPr="006F70AC">
        <w:rPr>
          <w:sz w:val="28"/>
          <w:szCs w:val="28"/>
        </w:rPr>
        <w:t xml:space="preserve">Нега биз инсон </w:t>
      </w:r>
      <w:r w:rsidRPr="006F70AC">
        <w:rPr>
          <w:sz w:val="28"/>
          <w:szCs w:val="28"/>
        </w:rPr>
        <w:lastRenderedPageBreak/>
        <w:t xml:space="preserve">бўлиб, ўзни </w:t>
      </w:r>
      <w:r w:rsidRPr="006F70AC">
        <w:rPr>
          <w:sz w:val="28"/>
          <w:szCs w:val="28"/>
        </w:rPr>
        <w:t>пулга сотамиз?</w:t>
      </w:r>
      <w:r w:rsidRPr="006F70AC">
        <w:rPr>
          <w:rStyle w:val="52pt2"/>
          <w:sz w:val="28"/>
          <w:szCs w:val="28"/>
        </w:rPr>
        <w:t xml:space="preserve"> (Ҳ. Ҳакимзода). </w:t>
      </w:r>
      <w:r w:rsidRPr="006F70AC">
        <w:rPr>
          <w:sz w:val="28"/>
          <w:szCs w:val="28"/>
        </w:rPr>
        <w:t xml:space="preserve">Мен </w:t>
      </w:r>
      <w:r w:rsidRPr="006F70AC">
        <w:rPr>
          <w:sz w:val="28"/>
          <w:szCs w:val="28"/>
        </w:rPr>
        <w:t>•бў</w:t>
      </w:r>
      <w:r w:rsidRPr="006F70AC">
        <w:rPr>
          <w:sz w:val="28"/>
          <w:szCs w:val="28"/>
        </w:rPr>
        <w:t>ри бўлдимми?!</w:t>
      </w:r>
      <w:r w:rsidRPr="006F70AC">
        <w:rPr>
          <w:rStyle w:val="52pt2"/>
          <w:sz w:val="28"/>
          <w:szCs w:val="28"/>
        </w:rPr>
        <w:t xml:space="preserve"> (Яшин). </w:t>
      </w:r>
      <w:r w:rsidRPr="006F70AC">
        <w:rPr>
          <w:sz w:val="28"/>
          <w:szCs w:val="28"/>
        </w:rPr>
        <w:t xml:space="preserve">Улуғ </w:t>
      </w:r>
      <w:r w:rsidRPr="006F70AC">
        <w:rPr>
          <w:sz w:val="28"/>
          <w:szCs w:val="28"/>
        </w:rPr>
        <w:t xml:space="preserve">сабзазорнинг эрка </w:t>
      </w:r>
      <w:r w:rsidRPr="006F70AC">
        <w:rPr>
          <w:sz w:val="28"/>
          <w:szCs w:val="28"/>
        </w:rPr>
        <w:t xml:space="preserve">ўғлини йўқ </w:t>
      </w:r>
      <w:r w:rsidRPr="006F70AC">
        <w:rPr>
          <w:sz w:val="28"/>
          <w:szCs w:val="28"/>
        </w:rPr>
        <w:t>цилувчи ким?</w:t>
      </w:r>
      <w:r w:rsidRPr="006F70AC">
        <w:rPr>
          <w:rStyle w:val="52pt2"/>
          <w:sz w:val="28"/>
          <w:szCs w:val="28"/>
        </w:rPr>
        <w:t xml:space="preserve"> (А. У марий). </w:t>
      </w:r>
      <w:r w:rsidRPr="006F70AC">
        <w:rPr>
          <w:sz w:val="28"/>
          <w:szCs w:val="28"/>
        </w:rPr>
        <w:t xml:space="preserve">Мақсад </w:t>
      </w:r>
      <w:r w:rsidRPr="006F70AC">
        <w:rPr>
          <w:sz w:val="28"/>
          <w:szCs w:val="28"/>
        </w:rPr>
        <w:t>нима, мац.сад?!</w:t>
      </w:r>
      <w:r w:rsidRPr="006F70AC">
        <w:rPr>
          <w:rStyle w:val="52pt2"/>
          <w:sz w:val="28"/>
          <w:szCs w:val="28"/>
        </w:rPr>
        <w:t xml:space="preserve"> (Ҳ. Ҳа- кимзода). </w:t>
      </w:r>
      <w:r w:rsidRPr="006F70AC">
        <w:rPr>
          <w:sz w:val="28"/>
          <w:szCs w:val="28"/>
        </w:rPr>
        <w:t>Сен Шермисан?!</w:t>
      </w:r>
      <w:r w:rsidRPr="006F70AC">
        <w:rPr>
          <w:rStyle w:val="52pt2"/>
          <w:sz w:val="28"/>
          <w:szCs w:val="28"/>
        </w:rPr>
        <w:t xml:space="preserve"> (Яшин). </w:t>
      </w:r>
      <w:r w:rsidRPr="006F70AC">
        <w:rPr>
          <w:sz w:val="28"/>
          <w:szCs w:val="28"/>
        </w:rPr>
        <w:t xml:space="preserve">Кўзинг </w:t>
      </w:r>
      <w:r w:rsidRPr="006F70AC">
        <w:rPr>
          <w:sz w:val="28"/>
          <w:szCs w:val="28"/>
        </w:rPr>
        <w:t xml:space="preserve">борми, </w:t>
      </w:r>
      <w:r w:rsidRPr="006F70AC">
        <w:rPr>
          <w:sz w:val="28"/>
          <w:szCs w:val="28"/>
        </w:rPr>
        <w:t xml:space="preserve">қанақа </w:t>
      </w:r>
      <w:r w:rsidRPr="006F70AC">
        <w:rPr>
          <w:sz w:val="28"/>
          <w:szCs w:val="28"/>
        </w:rPr>
        <w:t>&lt;аравакашсан!</w:t>
      </w:r>
      <w:r w:rsidRPr="006F70AC">
        <w:rPr>
          <w:rStyle w:val="52pt2"/>
          <w:sz w:val="28"/>
          <w:szCs w:val="28"/>
        </w:rPr>
        <w:t xml:space="preserve"> (Ойбек). </w:t>
      </w:r>
      <w:r w:rsidRPr="006F70AC">
        <w:rPr>
          <w:sz w:val="28"/>
          <w:szCs w:val="28"/>
        </w:rPr>
        <w:t>Греневнинг келишини нега айтдинг, но- ■дон! (С.) Уятни биласизми!</w:t>
      </w:r>
      <w:r w:rsidRPr="006F70AC">
        <w:rPr>
          <w:sz w:val="28"/>
          <w:szCs w:val="28"/>
        </w:rPr>
        <w:t xml:space="preserve">... Колхозимизда илмга </w:t>
      </w:r>
      <w:r w:rsidRPr="006F70AC">
        <w:rPr>
          <w:sz w:val="28"/>
          <w:szCs w:val="28"/>
        </w:rPr>
        <w:t xml:space="preserve">қарши </w:t>
      </w:r>
      <w:r w:rsidRPr="006F70AC">
        <w:rPr>
          <w:sz w:val="28"/>
          <w:szCs w:val="28"/>
        </w:rPr>
        <w:t>одам</w:t>
      </w:r>
      <w:r w:rsidRPr="006F70AC">
        <w:rPr>
          <w:sz w:val="28"/>
          <w:szCs w:val="28"/>
        </w:rPr>
        <w:softHyphen/>
        <w:t>лар бор дегани кимнинг тили боради!..</w:t>
      </w:r>
      <w:r w:rsidRPr="006F70AC">
        <w:rPr>
          <w:rStyle w:val="52pt2"/>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Таажжуб-ғазаб маъноси ифодаланади: </w:t>
      </w:r>
      <w:r w:rsidRPr="006F70AC">
        <w:rPr>
          <w:rStyle w:val="af1"/>
          <w:sz w:val="28"/>
          <w:szCs w:val="28"/>
        </w:rPr>
        <w:t>БадалбойгаН</w:t>
      </w:r>
      <w:r w:rsidRPr="006F70AC">
        <w:rPr>
          <w:rStyle w:val="41"/>
          <w:sz w:val="28"/>
          <w:szCs w:val="28"/>
        </w:rPr>
        <w:t xml:space="preserve"> </w:t>
      </w:r>
      <w:r w:rsidRPr="006F70AC">
        <w:rPr>
          <w:rStyle w:val="2pt4"/>
          <w:sz w:val="28"/>
          <w:szCs w:val="28"/>
        </w:rPr>
        <w:t>(Яшин).</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г) гумон: </w:t>
      </w:r>
      <w:r w:rsidRPr="006F70AC">
        <w:rPr>
          <w:sz w:val="28"/>
          <w:szCs w:val="28"/>
        </w:rPr>
        <w:t xml:space="preserve">Мен-ку яхши билмайман, афтидан, </w:t>
      </w:r>
      <w:r w:rsidRPr="006F70AC">
        <w:rPr>
          <w:sz w:val="28"/>
          <w:szCs w:val="28"/>
        </w:rPr>
        <w:t xml:space="preserve">ҳар </w:t>
      </w:r>
      <w:r w:rsidRPr="006F70AC">
        <w:rPr>
          <w:sz w:val="28"/>
          <w:szCs w:val="28"/>
        </w:rPr>
        <w:t xml:space="preserve">хил форма- даги металл керак </w:t>
      </w:r>
      <w:r w:rsidRPr="006F70AC">
        <w:rPr>
          <w:sz w:val="28"/>
          <w:szCs w:val="28"/>
        </w:rPr>
        <w:t>бўладиганга ўхшайди?</w:t>
      </w:r>
      <w:r w:rsidRPr="006F70AC">
        <w:rPr>
          <w:rStyle w:val="55"/>
          <w:sz w:val="28"/>
          <w:szCs w:val="28"/>
        </w:rPr>
        <w:t xml:space="preserve"> (Р. Ф а й з и й). </w:t>
      </w:r>
      <w:r w:rsidRPr="006F70AC">
        <w:rPr>
          <w:sz w:val="28"/>
          <w:szCs w:val="28"/>
        </w:rPr>
        <w:t>Звено- войимиз бунга нима дер эканлар?</w:t>
      </w:r>
      <w:r w:rsidRPr="006F70AC">
        <w:rPr>
          <w:rStyle w:val="55"/>
          <w:sz w:val="28"/>
          <w:szCs w:val="28"/>
        </w:rPr>
        <w:t xml:space="preserve"> (Р. Фай з и й). </w:t>
      </w:r>
      <w:r w:rsidRPr="006F70AC">
        <w:rPr>
          <w:sz w:val="28"/>
          <w:szCs w:val="28"/>
        </w:rPr>
        <w:t xml:space="preserve">Пахталар </w:t>
      </w:r>
      <w:r w:rsidRPr="006F70AC">
        <w:rPr>
          <w:sz w:val="28"/>
          <w:szCs w:val="28"/>
        </w:rPr>
        <w:t xml:space="preserve">ҳам </w:t>
      </w:r>
      <w:r w:rsidRPr="006F70AC">
        <w:rPr>
          <w:sz w:val="28"/>
          <w:szCs w:val="28"/>
        </w:rPr>
        <w:t>яхши очилмагандир?</w:t>
      </w:r>
      <w:r w:rsidRPr="006F70AC">
        <w:rPr>
          <w:rStyle w:val="55"/>
          <w:sz w:val="28"/>
          <w:szCs w:val="28"/>
        </w:rPr>
        <w:t xml:space="preserve"> (Р. Ф а й з и й). </w:t>
      </w:r>
      <w:r w:rsidRPr="006F70AC">
        <w:rPr>
          <w:sz w:val="28"/>
          <w:szCs w:val="28"/>
        </w:rPr>
        <w:t xml:space="preserve">Наҳотки </w:t>
      </w:r>
      <w:r w:rsidRPr="006F70AC">
        <w:rPr>
          <w:sz w:val="28"/>
          <w:szCs w:val="28"/>
        </w:rPr>
        <w:t xml:space="preserve">Ойщизни бу </w:t>
      </w:r>
      <w:r w:rsidRPr="006F70AC">
        <w:rPr>
          <w:sz w:val="28"/>
          <w:szCs w:val="28"/>
        </w:rPr>
        <w:t xml:space="preserve">йўлдан </w:t>
      </w:r>
      <w:r w:rsidRPr="006F70AC">
        <w:rPr>
          <w:sz w:val="28"/>
          <w:szCs w:val="28"/>
        </w:rPr>
        <w:t xml:space="preserve">цайтармаса, </w:t>
      </w:r>
      <w:r w:rsidRPr="006F70AC">
        <w:rPr>
          <w:sz w:val="28"/>
          <w:szCs w:val="28"/>
        </w:rPr>
        <w:t xml:space="preserve">ҳеч бўлмаганда, </w:t>
      </w:r>
      <w:r w:rsidRPr="006F70AC">
        <w:rPr>
          <w:sz w:val="28"/>
          <w:szCs w:val="28"/>
        </w:rPr>
        <w:t xml:space="preserve">менга, отаси тенги чолга </w:t>
      </w:r>
      <w:r w:rsidRPr="006F70AC">
        <w:rPr>
          <w:sz w:val="28"/>
          <w:szCs w:val="28"/>
        </w:rPr>
        <w:t xml:space="preserve">раҳми </w:t>
      </w:r>
      <w:r w:rsidRPr="006F70AC">
        <w:rPr>
          <w:sz w:val="28"/>
          <w:szCs w:val="28"/>
        </w:rPr>
        <w:t>кел- маса?</w:t>
      </w:r>
      <w:r w:rsidRPr="006F70AC">
        <w:rPr>
          <w:rStyle w:val="55"/>
          <w:sz w:val="28"/>
          <w:szCs w:val="28"/>
        </w:rPr>
        <w:t xml:space="preserve"> (Ш. </w:t>
      </w:r>
      <w:r w:rsidRPr="006F70AC">
        <w:rPr>
          <w:rStyle w:val="52pt2"/>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д) кучли ҳаяжон: </w:t>
      </w:r>
      <w:r w:rsidRPr="006F70AC">
        <w:rPr>
          <w:sz w:val="28"/>
          <w:szCs w:val="28"/>
        </w:rPr>
        <w:t xml:space="preserve">Токайгача эзиламиз, </w:t>
      </w:r>
      <w:r w:rsidRPr="006F70AC">
        <w:rPr>
          <w:sz w:val="28"/>
          <w:szCs w:val="28"/>
        </w:rPr>
        <w:t>ота?!</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А?! </w:t>
      </w:r>
      <w:r w:rsidRPr="006F70AC">
        <w:rPr>
          <w:sz w:val="28"/>
          <w:szCs w:val="28"/>
        </w:rPr>
        <w:t xml:space="preserve">Уғлим... Соҳибжон... Дўстим! </w:t>
      </w:r>
      <w:r w:rsidRPr="006F70AC">
        <w:rPr>
          <w:sz w:val="28"/>
          <w:szCs w:val="28"/>
        </w:rPr>
        <w:t xml:space="preserve">Ахир сен </w:t>
      </w:r>
      <w:r w:rsidRPr="006F70AC">
        <w:rPr>
          <w:sz w:val="28"/>
          <w:szCs w:val="28"/>
        </w:rPr>
        <w:t xml:space="preserve">ҳамқишлоғимизсан-ку? </w:t>
      </w:r>
      <w:r w:rsidRPr="006F70AC">
        <w:rPr>
          <w:rStyle w:val="52pt2"/>
          <w:sz w:val="28"/>
          <w:szCs w:val="28"/>
        </w:rPr>
        <w:t xml:space="preserve">(Я ш и н). </w:t>
      </w:r>
      <w:r w:rsidRPr="006F70AC">
        <w:rPr>
          <w:sz w:val="28"/>
          <w:szCs w:val="28"/>
        </w:rPr>
        <w:t xml:space="preserve">Қани </w:t>
      </w:r>
      <w:r w:rsidRPr="006F70AC">
        <w:rPr>
          <w:sz w:val="28"/>
          <w:szCs w:val="28"/>
        </w:rPr>
        <w:t xml:space="preserve">бу ерда инсоф, цани бу ерда адолат деган нарса? </w:t>
      </w:r>
      <w:r w:rsidRPr="006F70AC">
        <w:rPr>
          <w:rStyle w:val="52pt2"/>
          <w:sz w:val="28"/>
          <w:szCs w:val="28"/>
        </w:rPr>
        <w:t xml:space="preserve">(Ҳ. Ҳакимзода). </w:t>
      </w:r>
      <w:r w:rsidRPr="006F70AC">
        <w:rPr>
          <w:sz w:val="28"/>
          <w:szCs w:val="28"/>
        </w:rPr>
        <w:t xml:space="preserve">Шу ишни бизнинг солдатлар </w:t>
      </w:r>
      <w:r w:rsidRPr="006F70AC">
        <w:rPr>
          <w:sz w:val="28"/>
          <w:szCs w:val="28"/>
        </w:rPr>
        <w:t xml:space="preserve">қилди </w:t>
      </w:r>
      <w:r w:rsidRPr="006F70AC">
        <w:rPr>
          <w:sz w:val="28"/>
          <w:szCs w:val="28"/>
        </w:rPr>
        <w:t>деса ким ишонади! Ким ишонади бунга!...</w:t>
      </w:r>
      <w:r w:rsidRPr="006F70AC">
        <w:rPr>
          <w:rStyle w:val="52pt2"/>
          <w:sz w:val="28"/>
          <w:szCs w:val="28"/>
        </w:rPr>
        <w:t xml:space="preserve"> (Казакевич).</w:t>
      </w:r>
      <w:r w:rsidRPr="006F70AC">
        <w:rPr>
          <w:rStyle w:val="55"/>
          <w:sz w:val="28"/>
          <w:szCs w:val="28"/>
        </w:rPr>
        <w:t xml:space="preserve"> </w:t>
      </w:r>
      <w:r w:rsidRPr="006F70AC">
        <w:rPr>
          <w:sz w:val="28"/>
          <w:szCs w:val="28"/>
        </w:rPr>
        <w:t xml:space="preserve">Қани </w:t>
      </w:r>
      <w:r w:rsidRPr="006F70AC">
        <w:rPr>
          <w:sz w:val="28"/>
          <w:szCs w:val="28"/>
        </w:rPr>
        <w:t xml:space="preserve">менинг </w:t>
      </w:r>
      <w:r w:rsidRPr="006F70AC">
        <w:rPr>
          <w:sz w:val="28"/>
          <w:szCs w:val="28"/>
        </w:rPr>
        <w:t>ў</w:t>
      </w:r>
      <w:r w:rsidRPr="006F70AC">
        <w:rPr>
          <w:sz w:val="28"/>
          <w:szCs w:val="28"/>
        </w:rPr>
        <w:t>ғлим</w:t>
      </w:r>
      <w:r w:rsidRPr="006F70AC">
        <w:rPr>
          <w:rStyle w:val="55"/>
          <w:sz w:val="28"/>
          <w:szCs w:val="28"/>
        </w:rPr>
        <w:t xml:space="preserve">!— </w:t>
      </w:r>
      <w:r w:rsidRPr="006F70AC">
        <w:rPr>
          <w:sz w:val="28"/>
          <w:szCs w:val="28"/>
        </w:rPr>
        <w:t xml:space="preserve">деб аянчли </w:t>
      </w:r>
      <w:r w:rsidRPr="006F70AC">
        <w:rPr>
          <w:sz w:val="28"/>
          <w:szCs w:val="28"/>
        </w:rPr>
        <w:t xml:space="preserve">қичқирди. </w:t>
      </w:r>
      <w:r w:rsidRPr="006F70AC">
        <w:rPr>
          <w:sz w:val="28"/>
          <w:szCs w:val="28"/>
        </w:rPr>
        <w:t xml:space="preserve">Лекин </w:t>
      </w:r>
      <w:r w:rsidRPr="006F70AC">
        <w:rPr>
          <w:sz w:val="28"/>
          <w:szCs w:val="28"/>
        </w:rPr>
        <w:t>ўғли кўринмади</w:t>
      </w:r>
      <w:r w:rsidRPr="006F70AC">
        <w:rPr>
          <w:rStyle w:val="55"/>
          <w:sz w:val="28"/>
          <w:szCs w:val="28"/>
        </w:rPr>
        <w:t xml:space="preserve">.— </w:t>
      </w:r>
      <w:r w:rsidRPr="006F70AC">
        <w:rPr>
          <w:sz w:val="28"/>
          <w:szCs w:val="28"/>
        </w:rPr>
        <w:t xml:space="preserve">Қани </w:t>
      </w:r>
      <w:r w:rsidRPr="006F70AC">
        <w:rPr>
          <w:sz w:val="28"/>
          <w:szCs w:val="28"/>
        </w:rPr>
        <w:t xml:space="preserve">у, цаёща кетди менинг </w:t>
      </w:r>
      <w:r w:rsidRPr="006F70AC">
        <w:rPr>
          <w:sz w:val="28"/>
          <w:szCs w:val="28"/>
        </w:rPr>
        <w:t>ўғлим</w:t>
      </w:r>
      <w:r w:rsidRPr="006F70AC">
        <w:rPr>
          <w:rStyle w:val="55"/>
          <w:sz w:val="28"/>
          <w:szCs w:val="28"/>
        </w:rPr>
        <w:t xml:space="preserve">!— </w:t>
      </w:r>
      <w:r w:rsidRPr="006F70AC">
        <w:rPr>
          <w:sz w:val="28"/>
          <w:szCs w:val="28"/>
        </w:rPr>
        <w:t xml:space="preserve">деб такрорлади яна кампир </w:t>
      </w:r>
      <w:r w:rsidRPr="006F70AC">
        <w:rPr>
          <w:rStyle w:val="55"/>
          <w:sz w:val="28"/>
          <w:szCs w:val="28"/>
        </w:rPr>
        <w:t xml:space="preserve">(Б. </w:t>
      </w:r>
      <w:r w:rsidRPr="006F70AC">
        <w:rPr>
          <w:rStyle w:val="52pt2"/>
          <w:sz w:val="28"/>
          <w:szCs w:val="28"/>
        </w:rPr>
        <w:t>Ке</w:t>
      </w:r>
      <w:r w:rsidRPr="006F70AC">
        <w:rPr>
          <w:rStyle w:val="55"/>
          <w:sz w:val="28"/>
          <w:szCs w:val="28"/>
        </w:rPr>
        <w:t xml:space="preserve"> р б о </w:t>
      </w:r>
      <w:r w:rsidRPr="006F70AC">
        <w:rPr>
          <w:rStyle w:val="52pt2"/>
          <w:sz w:val="28"/>
          <w:szCs w:val="28"/>
        </w:rPr>
        <w:t>бо</w:t>
      </w:r>
      <w:r w:rsidRPr="006F70AC">
        <w:rPr>
          <w:rStyle w:val="55"/>
          <w:sz w:val="28"/>
          <w:szCs w:val="28"/>
        </w:rPr>
        <w:t xml:space="preserve"> е в).</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Баъзи сўроқ гапларда сўзловчи учун номаълум бўлган бирор нарса ҳақида маълумот бериш талаб зтилмай, сўзловчининг ўзи- ча м</w:t>
      </w:r>
      <w:r w:rsidRPr="006F70AC">
        <w:rPr>
          <w:rStyle w:val="41"/>
          <w:sz w:val="28"/>
          <w:szCs w:val="28"/>
        </w:rPr>
        <w:t xml:space="preserve">улоҳаза қилиши англашилади: </w:t>
      </w:r>
      <w:r w:rsidRPr="006F70AC">
        <w:rPr>
          <w:rStyle w:val="af1"/>
          <w:sz w:val="28"/>
          <w:szCs w:val="28"/>
        </w:rPr>
        <w:t xml:space="preserve">Айб... кимда?.. Айб нимада? ёки ер ёмонми?.. ёки </w:t>
      </w:r>
      <w:r w:rsidRPr="006F70AC">
        <w:rPr>
          <w:rStyle w:val="af1"/>
          <w:sz w:val="28"/>
          <w:szCs w:val="28"/>
        </w:rPr>
        <w:t xml:space="preserve">уруғ </w:t>
      </w:r>
      <w:r w:rsidRPr="006F70AC">
        <w:rPr>
          <w:rStyle w:val="af1"/>
          <w:sz w:val="28"/>
          <w:szCs w:val="28"/>
        </w:rPr>
        <w:t xml:space="preserve">ёмонми? Е </w:t>
      </w:r>
      <w:r w:rsidRPr="006F70AC">
        <w:rPr>
          <w:rStyle w:val="af1"/>
          <w:sz w:val="28"/>
          <w:szCs w:val="28"/>
        </w:rPr>
        <w:t xml:space="preserve">бўлмаса об-ҳаводами? </w:t>
      </w:r>
      <w:r w:rsidRPr="006F70AC">
        <w:rPr>
          <w:rStyle w:val="af1"/>
          <w:sz w:val="28"/>
          <w:szCs w:val="28"/>
        </w:rPr>
        <w:t xml:space="preserve">Е ерга солинган </w:t>
      </w:r>
      <w:r w:rsidRPr="006F70AC">
        <w:rPr>
          <w:rStyle w:val="af1"/>
          <w:sz w:val="28"/>
          <w:szCs w:val="28"/>
        </w:rPr>
        <w:t xml:space="preserve">ўғит </w:t>
      </w:r>
      <w:r w:rsidRPr="006F70AC">
        <w:rPr>
          <w:rStyle w:val="af1"/>
          <w:sz w:val="28"/>
          <w:szCs w:val="28"/>
        </w:rPr>
        <w:t>ёмонми?</w:t>
      </w:r>
      <w:r w:rsidRPr="006F70AC">
        <w:rPr>
          <w:rStyle w:val="41"/>
          <w:sz w:val="28"/>
          <w:szCs w:val="28"/>
        </w:rPr>
        <w:t xml:space="preserve"> (У й ғ у н).</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Қўшма гап таркибидаги айрим сўроқ гаплар бошқа гаплар билан интонацияда киришиб кетадилар: </w:t>
      </w:r>
      <w:r w:rsidRPr="006F70AC">
        <w:rPr>
          <w:sz w:val="28"/>
          <w:szCs w:val="28"/>
        </w:rPr>
        <w:t>Майли, лек</w:t>
      </w:r>
      <w:r w:rsidRPr="006F70AC">
        <w:rPr>
          <w:sz w:val="28"/>
          <w:szCs w:val="28"/>
        </w:rPr>
        <w:t xml:space="preserve">ин шундай яхши </w:t>
      </w:r>
      <w:r w:rsidRPr="006F70AC">
        <w:rPr>
          <w:sz w:val="28"/>
          <w:szCs w:val="28"/>
        </w:rPr>
        <w:t xml:space="preserve">қулни </w:t>
      </w:r>
      <w:r w:rsidRPr="006F70AC">
        <w:rPr>
          <w:sz w:val="28"/>
          <w:szCs w:val="28"/>
        </w:rPr>
        <w:t>улар бизга беришмасмикан дейман</w:t>
      </w:r>
      <w:r w:rsidRPr="006F70AC">
        <w:rPr>
          <w:rStyle w:val="55"/>
          <w:sz w:val="28"/>
          <w:szCs w:val="28"/>
        </w:rPr>
        <w:t xml:space="preserve"> </w:t>
      </w:r>
      <w:r w:rsidRPr="006F70AC">
        <w:rPr>
          <w:rStyle w:val="52pt2"/>
          <w:sz w:val="28"/>
          <w:szCs w:val="28"/>
        </w:rPr>
        <w:t>(Ойбек).</w:t>
      </w:r>
      <w:r w:rsidRPr="006F70AC">
        <w:rPr>
          <w:rStyle w:val="55"/>
          <w:sz w:val="28"/>
          <w:szCs w:val="28"/>
        </w:rPr>
        <w:t xml:space="preserve"> Бу ҳолат мазмунидан жавоб талаб этилмаган еўроқ гапларда ёки сўроқ гапдан сўнг келган гапдан сўроқ гап мазмунига жавоб анг- лашилиб турадиган ўринларда юз беради: </w:t>
      </w:r>
      <w:r w:rsidRPr="006F70AC">
        <w:rPr>
          <w:sz w:val="28"/>
          <w:szCs w:val="28"/>
        </w:rPr>
        <w:t>Нима учун у ерга киради, нега с</w:t>
      </w:r>
      <w:r w:rsidRPr="006F70AC">
        <w:rPr>
          <w:sz w:val="28"/>
          <w:szCs w:val="28"/>
        </w:rPr>
        <w:t xml:space="preserve">оатлаб у ерда ц.олиб кетади, нима </w:t>
      </w:r>
      <w:r w:rsidRPr="006F70AC">
        <w:rPr>
          <w:sz w:val="28"/>
          <w:szCs w:val="28"/>
        </w:rPr>
        <w:t xml:space="preserve">ҳақида сўзлаша- </w:t>
      </w:r>
      <w:r w:rsidRPr="006F70AC">
        <w:rPr>
          <w:sz w:val="28"/>
          <w:szCs w:val="28"/>
        </w:rPr>
        <w:t xml:space="preserve">ди в а нега дори ёзиб бермай чщиб кетади. Унинг бу </w:t>
      </w:r>
      <w:r w:rsidRPr="006F70AC">
        <w:rPr>
          <w:sz w:val="28"/>
          <w:szCs w:val="28"/>
        </w:rPr>
        <w:t xml:space="preserve">қилиғи </w:t>
      </w:r>
      <w:r w:rsidRPr="006F70AC">
        <w:rPr>
          <w:sz w:val="28"/>
          <w:szCs w:val="28"/>
        </w:rPr>
        <w:t>жуда ажаб туюлар эди</w:t>
      </w:r>
      <w:r w:rsidRPr="006F70AC">
        <w:rPr>
          <w:rStyle w:val="55"/>
          <w:sz w:val="28"/>
          <w:szCs w:val="28"/>
        </w:rPr>
        <w:t xml:space="preserve"> </w:t>
      </w:r>
      <w:r w:rsidRPr="006F70AC">
        <w:rPr>
          <w:rStyle w:val="52pt2"/>
          <w:sz w:val="28"/>
          <w:szCs w:val="28"/>
        </w:rPr>
        <w:t xml:space="preserve">(Чехов). </w:t>
      </w:r>
      <w:r w:rsidRPr="006F70AC">
        <w:rPr>
          <w:sz w:val="28"/>
          <w:szCs w:val="28"/>
        </w:rPr>
        <w:t xml:space="preserve">Омадим келган эканми, ё </w:t>
      </w:r>
      <w:r w:rsidRPr="006F70AC">
        <w:rPr>
          <w:sz w:val="28"/>
          <w:szCs w:val="28"/>
        </w:rPr>
        <w:t xml:space="preserve">қурт </w:t>
      </w:r>
      <w:r w:rsidRPr="006F70AC">
        <w:rPr>
          <w:sz w:val="28"/>
          <w:szCs w:val="28"/>
        </w:rPr>
        <w:t xml:space="preserve">тутишни </w:t>
      </w:r>
      <w:r w:rsidRPr="006F70AC">
        <w:rPr>
          <w:sz w:val="28"/>
          <w:szCs w:val="28"/>
        </w:rPr>
        <w:t xml:space="preserve">соғиниб қолган </w:t>
      </w:r>
      <w:r w:rsidRPr="006F70AC">
        <w:rPr>
          <w:sz w:val="28"/>
          <w:szCs w:val="28"/>
        </w:rPr>
        <w:t>эканмизми</w:t>
      </w:r>
      <w:r w:rsidRPr="006F70AC">
        <w:rPr>
          <w:rStyle w:val="52pt2"/>
          <w:sz w:val="28"/>
          <w:szCs w:val="28"/>
        </w:rPr>
        <w:t xml:space="preserve"> — </w:t>
      </w:r>
      <w:r w:rsidRPr="006F70AC">
        <w:rPr>
          <w:sz w:val="28"/>
          <w:szCs w:val="28"/>
        </w:rPr>
        <w:t xml:space="preserve">бирам </w:t>
      </w:r>
      <w:r w:rsidRPr="006F70AC">
        <w:rPr>
          <w:sz w:val="28"/>
          <w:szCs w:val="28"/>
        </w:rPr>
        <w:t xml:space="preserve">бўлиб </w:t>
      </w:r>
      <w:r w:rsidRPr="006F70AC">
        <w:rPr>
          <w:sz w:val="28"/>
          <w:szCs w:val="28"/>
        </w:rPr>
        <w:t xml:space="preserve">берди, </w:t>
      </w:r>
      <w:r w:rsidRPr="006F70AC">
        <w:rPr>
          <w:sz w:val="28"/>
          <w:szCs w:val="28"/>
        </w:rPr>
        <w:t xml:space="preserve">қани </w:t>
      </w:r>
      <w:r w:rsidRPr="006F70AC">
        <w:rPr>
          <w:sz w:val="28"/>
          <w:szCs w:val="28"/>
        </w:rPr>
        <w:t xml:space="preserve">эиди териб тамом </w:t>
      </w:r>
      <w:r w:rsidRPr="006F70AC">
        <w:rPr>
          <w:sz w:val="28"/>
          <w:szCs w:val="28"/>
        </w:rPr>
        <w:t xml:space="preserve">қила </w:t>
      </w:r>
      <w:r w:rsidRPr="006F70AC">
        <w:rPr>
          <w:sz w:val="28"/>
          <w:szCs w:val="28"/>
        </w:rPr>
        <w:t>олсак!</w:t>
      </w:r>
      <w:r w:rsidRPr="006F70AC">
        <w:rPr>
          <w:rStyle w:val="52pt2"/>
          <w:sz w:val="28"/>
          <w:szCs w:val="28"/>
        </w:rPr>
        <w:t xml:space="preserve"> (А. Қ а ҳ ҳ о р). </w:t>
      </w:r>
      <w:r w:rsidRPr="006F70AC">
        <w:rPr>
          <w:sz w:val="28"/>
          <w:szCs w:val="28"/>
        </w:rPr>
        <w:t>Ким яхши, ким ёмон</w:t>
      </w:r>
      <w:r w:rsidRPr="006F70AC">
        <w:rPr>
          <w:rStyle w:val="52pt2"/>
          <w:sz w:val="28"/>
          <w:szCs w:val="28"/>
        </w:rPr>
        <w:t xml:space="preserve"> — </w:t>
      </w:r>
      <w:r w:rsidRPr="006F70AC">
        <w:rPr>
          <w:sz w:val="28"/>
          <w:szCs w:val="28"/>
        </w:rPr>
        <w:t>сен цаёцдан биласан?</w:t>
      </w:r>
      <w:r w:rsidRPr="006F70AC">
        <w:rPr>
          <w:rStyle w:val="52pt2"/>
          <w:sz w:val="28"/>
          <w:szCs w:val="28"/>
        </w:rPr>
        <w:t xml:space="preserve"> (М. А в е з о в). </w:t>
      </w:r>
      <w:r w:rsidRPr="006F70AC">
        <w:rPr>
          <w:sz w:val="28"/>
          <w:szCs w:val="28"/>
        </w:rPr>
        <w:t xml:space="preserve">Ҳозир кўприк </w:t>
      </w:r>
      <w:r w:rsidRPr="006F70AC">
        <w:rPr>
          <w:sz w:val="28"/>
          <w:szCs w:val="28"/>
        </w:rPr>
        <w:t>ким</w:t>
      </w:r>
      <w:r w:rsidRPr="006F70AC">
        <w:rPr>
          <w:sz w:val="28"/>
          <w:szCs w:val="28"/>
        </w:rPr>
        <w:softHyphen/>
        <w:t xml:space="preserve">нинг </w:t>
      </w:r>
      <w:r w:rsidRPr="006F70AC">
        <w:rPr>
          <w:sz w:val="28"/>
          <w:szCs w:val="28"/>
        </w:rPr>
        <w:t>цўлида</w:t>
      </w:r>
      <w:r w:rsidRPr="006F70AC">
        <w:rPr>
          <w:rStyle w:val="52pt2"/>
          <w:sz w:val="28"/>
          <w:szCs w:val="28"/>
        </w:rPr>
        <w:t xml:space="preserve"> — </w:t>
      </w:r>
      <w:r w:rsidRPr="006F70AC">
        <w:rPr>
          <w:sz w:val="28"/>
          <w:szCs w:val="28"/>
        </w:rPr>
        <w:t>буниси номаълум</w:t>
      </w:r>
      <w:r w:rsidRPr="006F70AC">
        <w:rPr>
          <w:rStyle w:val="52pt2"/>
          <w:sz w:val="28"/>
          <w:szCs w:val="28"/>
        </w:rPr>
        <w:t xml:space="preserve"> (Погодин).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Сўроқ гапнинг маъносига алоҳида аҳамият берилиб, сўроқ интонацияси билан талаффуз этиш лозим топилса, ҳар бир сўроқ гап</w:t>
      </w:r>
      <w:r w:rsidRPr="006F70AC">
        <w:rPr>
          <w:rStyle w:val="41"/>
          <w:sz w:val="28"/>
          <w:szCs w:val="28"/>
        </w:rPr>
        <w:t xml:space="preserve">дан сўнг сўроқ белгиси ишлатилади: </w:t>
      </w:r>
      <w:r w:rsidRPr="006F70AC">
        <w:rPr>
          <w:rStyle w:val="af1"/>
          <w:sz w:val="28"/>
          <w:szCs w:val="28"/>
        </w:rPr>
        <w:t xml:space="preserve">Дивизия командири </w:t>
      </w:r>
      <w:r w:rsidRPr="006F70AC">
        <w:rPr>
          <w:rStyle w:val="af1"/>
          <w:sz w:val="28"/>
          <w:szCs w:val="28"/>
        </w:rPr>
        <w:t xml:space="preserve">қа- </w:t>
      </w:r>
      <w:r w:rsidRPr="006F70AC">
        <w:rPr>
          <w:rStyle w:val="af1"/>
          <w:sz w:val="28"/>
          <w:szCs w:val="28"/>
        </w:rPr>
        <w:t xml:space="preserve">лай? Бу ерда нималар </w:t>
      </w:r>
      <w:r w:rsidRPr="006F70AC">
        <w:rPr>
          <w:rStyle w:val="af1"/>
          <w:sz w:val="28"/>
          <w:szCs w:val="28"/>
        </w:rPr>
        <w:t xml:space="preserve">бўлаётганини </w:t>
      </w:r>
      <w:r w:rsidRPr="006F70AC">
        <w:rPr>
          <w:rStyle w:val="af1"/>
          <w:sz w:val="28"/>
          <w:szCs w:val="28"/>
        </w:rPr>
        <w:t xml:space="preserve">биладими? Полковник Плот- ииковни </w:t>
      </w:r>
      <w:r w:rsidRPr="006F70AC">
        <w:rPr>
          <w:rStyle w:val="af1"/>
          <w:sz w:val="28"/>
          <w:szCs w:val="28"/>
        </w:rPr>
        <w:t xml:space="preserve">кўрдингизми? </w:t>
      </w:r>
      <w:r w:rsidRPr="006F70AC">
        <w:rPr>
          <w:rStyle w:val="af1"/>
          <w:sz w:val="28"/>
          <w:szCs w:val="28"/>
        </w:rPr>
        <w:t xml:space="preserve">Унда иш жойидами? Хеч ким ярадор </w:t>
      </w:r>
      <w:r w:rsidRPr="006F70AC">
        <w:rPr>
          <w:rStyle w:val="af1"/>
          <w:sz w:val="28"/>
          <w:szCs w:val="28"/>
        </w:rPr>
        <w:t>бўл- мадими, ўлдирилганлар йўқми? Корпусдагилар аҳволни билади- ларми?</w:t>
      </w:r>
      <w:r w:rsidRPr="006F70AC">
        <w:rPr>
          <w:rStyle w:val="55"/>
          <w:sz w:val="28"/>
          <w:szCs w:val="28"/>
        </w:rPr>
        <w:t xml:space="preserve"> </w:t>
      </w:r>
      <w:r w:rsidRPr="006F70AC">
        <w:rPr>
          <w:rStyle w:val="52pt2"/>
          <w:sz w:val="28"/>
          <w:szCs w:val="28"/>
        </w:rPr>
        <w:t>(Казакевич).</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Б</w:t>
      </w:r>
      <w:r w:rsidRPr="006F70AC">
        <w:rPr>
          <w:rStyle w:val="2TimesNewRoman10pt0pt"/>
          <w:rFonts w:eastAsia="Corbel"/>
          <w:b/>
          <w:bCs/>
          <w:sz w:val="28"/>
          <w:szCs w:val="28"/>
        </w:rPr>
        <w:t>уйруқ гаплар</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Буйруқ таплар кишининг хоҳиши, илтимоси, маслаҳати, буйруғи каби турли ниятларини ифодалаб келади: </w:t>
      </w:r>
      <w:r w:rsidRPr="006F70AC">
        <w:rPr>
          <w:sz w:val="28"/>
          <w:szCs w:val="28"/>
        </w:rPr>
        <w:t>Йўлчи, чироғим сувни тезлатинг</w:t>
      </w:r>
      <w:r w:rsidRPr="006F70AC">
        <w:rPr>
          <w:rStyle w:val="55"/>
          <w:sz w:val="28"/>
          <w:szCs w:val="28"/>
        </w:rPr>
        <w:t xml:space="preserve"> </w:t>
      </w:r>
      <w:r w:rsidRPr="006F70AC">
        <w:rPr>
          <w:rStyle w:val="52pt2"/>
          <w:sz w:val="28"/>
          <w:szCs w:val="28"/>
        </w:rPr>
        <w:t xml:space="preserve">(Ойбек). </w:t>
      </w:r>
      <w:r w:rsidRPr="006F70AC">
        <w:rPr>
          <w:sz w:val="28"/>
          <w:szCs w:val="28"/>
        </w:rPr>
        <w:t>Наҳотки, ёлғон гап сўзласам!</w:t>
      </w:r>
      <w:r w:rsidRPr="006F70AC">
        <w:rPr>
          <w:rStyle w:val="52pt2"/>
          <w:sz w:val="28"/>
          <w:szCs w:val="28"/>
        </w:rPr>
        <w:t xml:space="preserve"> (Ойбек). </w:t>
      </w:r>
      <w:r w:rsidRPr="006F70AC">
        <w:rPr>
          <w:sz w:val="28"/>
          <w:szCs w:val="28"/>
        </w:rPr>
        <w:t xml:space="preserve">Биз </w:t>
      </w:r>
      <w:r w:rsidRPr="006F70AC">
        <w:rPr>
          <w:sz w:val="28"/>
          <w:szCs w:val="28"/>
        </w:rPr>
        <w:t xml:space="preserve">бу </w:t>
      </w:r>
      <w:r w:rsidRPr="006F70AC">
        <w:rPr>
          <w:sz w:val="28"/>
          <w:szCs w:val="28"/>
        </w:rPr>
        <w:t xml:space="preserve">катта ишга ўз ҳиссамизни қўшамиз. Фақат дадиллик^ дадиллик </w:t>
      </w:r>
      <w:r w:rsidRPr="006F70AC">
        <w:rPr>
          <w:sz w:val="28"/>
          <w:szCs w:val="28"/>
        </w:rPr>
        <w:t xml:space="preserve">керак! </w:t>
      </w:r>
      <w:r w:rsidRPr="006F70AC">
        <w:rPr>
          <w:sz w:val="28"/>
          <w:szCs w:val="28"/>
        </w:rPr>
        <w:t xml:space="preserve">Четвериков, </w:t>
      </w:r>
      <w:r w:rsidRPr="006F70AC">
        <w:rPr>
          <w:sz w:val="28"/>
          <w:szCs w:val="28"/>
        </w:rPr>
        <w:t xml:space="preserve">ўнгдаги </w:t>
      </w:r>
      <w:r w:rsidRPr="006F70AC">
        <w:rPr>
          <w:sz w:val="28"/>
          <w:szCs w:val="28"/>
        </w:rPr>
        <w:lastRenderedPageBreak/>
        <w:t>батальонни шимол томонга буриб, Семеновга ёрдам берсин!</w:t>
      </w:r>
      <w:r w:rsidRPr="006F70AC">
        <w:rPr>
          <w:rStyle w:val="52pt2"/>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Буйруқ гапларнинг тузилиши.</w:t>
      </w:r>
      <w:r w:rsidRPr="006F70AC">
        <w:rPr>
          <w:rStyle w:val="41"/>
          <w:sz w:val="28"/>
          <w:szCs w:val="28"/>
        </w:rPr>
        <w:t xml:space="preserve"> Буйруқ гаплар тур</w:t>
      </w:r>
      <w:r w:rsidRPr="006F70AC">
        <w:rPr>
          <w:rStyle w:val="41"/>
          <w:sz w:val="28"/>
          <w:szCs w:val="28"/>
        </w:rPr>
        <w:softHyphen/>
        <w:t>ли йўллар, воситалар ёрдами билан тузилади:</w:t>
      </w:r>
    </w:p>
    <w:p w:rsidR="00917E11" w:rsidRPr="006F70AC" w:rsidRDefault="00CA00D4" w:rsidP="006F70AC">
      <w:pPr>
        <w:pStyle w:val="17"/>
        <w:numPr>
          <w:ilvl w:val="0"/>
          <w:numId w:val="30"/>
        </w:numPr>
        <w:shd w:val="clear" w:color="auto" w:fill="auto"/>
        <w:spacing w:line="240" w:lineRule="auto"/>
        <w:ind w:firstLine="426"/>
        <w:rPr>
          <w:sz w:val="28"/>
          <w:szCs w:val="28"/>
        </w:rPr>
      </w:pPr>
      <w:r w:rsidRPr="006F70AC">
        <w:rPr>
          <w:rStyle w:val="41"/>
          <w:sz w:val="28"/>
          <w:szCs w:val="28"/>
        </w:rPr>
        <w:t xml:space="preserve"> Буйруқ-истак майлининг кесим вазифасида келиши билан:</w:t>
      </w:r>
    </w:p>
    <w:p w:rsidR="00917E11" w:rsidRPr="006F70AC" w:rsidRDefault="00CA00D4" w:rsidP="006F70AC">
      <w:pPr>
        <w:pStyle w:val="50"/>
        <w:numPr>
          <w:ilvl w:val="0"/>
          <w:numId w:val="31"/>
        </w:numPr>
        <w:shd w:val="clear" w:color="auto" w:fill="auto"/>
        <w:spacing w:line="240" w:lineRule="auto"/>
        <w:ind w:firstLine="426"/>
        <w:rPr>
          <w:sz w:val="28"/>
          <w:szCs w:val="28"/>
        </w:rPr>
      </w:pPr>
      <w:r w:rsidRPr="006F70AC">
        <w:rPr>
          <w:rStyle w:val="55"/>
          <w:sz w:val="28"/>
          <w:szCs w:val="28"/>
        </w:rPr>
        <w:t xml:space="preserve"> шахе: </w:t>
      </w:r>
      <w:r w:rsidRPr="006F70AC">
        <w:rPr>
          <w:sz w:val="28"/>
          <w:szCs w:val="28"/>
        </w:rPr>
        <w:t>Тушунтир</w:t>
      </w:r>
      <w:r w:rsidRPr="006F70AC">
        <w:rPr>
          <w:sz w:val="28"/>
          <w:szCs w:val="28"/>
        </w:rPr>
        <w:t xml:space="preserve">инг, недур вазифангиз, </w:t>
      </w:r>
      <w:r w:rsidRPr="006F70AC">
        <w:rPr>
          <w:sz w:val="28"/>
          <w:szCs w:val="28"/>
        </w:rPr>
        <w:t xml:space="preserve">сўз </w:t>
      </w:r>
      <w:r w:rsidRPr="006F70AC">
        <w:rPr>
          <w:sz w:val="28"/>
          <w:szCs w:val="28"/>
        </w:rPr>
        <w:t xml:space="preserve">минутин </w:t>
      </w:r>
      <w:r w:rsidRPr="006F70AC">
        <w:rPr>
          <w:sz w:val="28"/>
          <w:szCs w:val="28"/>
        </w:rPr>
        <w:t xml:space="preserve">кўпроц </w:t>
      </w:r>
      <w:r w:rsidRPr="006F70AC">
        <w:rPr>
          <w:sz w:val="28"/>
          <w:szCs w:val="28"/>
        </w:rPr>
        <w:t>бе- рай, оз десангиз</w:t>
      </w:r>
      <w:r w:rsidRPr="006F70AC">
        <w:rPr>
          <w:rStyle w:val="55"/>
          <w:sz w:val="28"/>
          <w:szCs w:val="28"/>
        </w:rPr>
        <w:t xml:space="preserve"> (С. Жўр а). </w:t>
      </w:r>
      <w:r w:rsidRPr="006F70AC">
        <w:rPr>
          <w:sz w:val="28"/>
          <w:szCs w:val="28"/>
        </w:rPr>
        <w:t xml:space="preserve">Ёшлик, </w:t>
      </w:r>
      <w:r w:rsidRPr="006F70AC">
        <w:rPr>
          <w:sz w:val="28"/>
          <w:szCs w:val="28"/>
        </w:rPr>
        <w:t xml:space="preserve">қариликни </w:t>
      </w:r>
      <w:r w:rsidRPr="006F70AC">
        <w:rPr>
          <w:sz w:val="28"/>
          <w:szCs w:val="28"/>
        </w:rPr>
        <w:t xml:space="preserve">суриштириб </w:t>
      </w:r>
      <w:r w:rsidRPr="006F70AC">
        <w:rPr>
          <w:sz w:val="28"/>
          <w:szCs w:val="28"/>
        </w:rPr>
        <w:t xml:space="preserve">ўтир- </w:t>
      </w:r>
      <w:r w:rsidRPr="006F70AC">
        <w:rPr>
          <w:sz w:val="28"/>
          <w:szCs w:val="28"/>
        </w:rPr>
        <w:t>майлик!</w:t>
      </w:r>
      <w:r w:rsidRPr="006F70AC">
        <w:rPr>
          <w:rStyle w:val="55"/>
          <w:sz w:val="28"/>
          <w:szCs w:val="28"/>
        </w:rPr>
        <w:t xml:space="preserve"> (М. Г </w:t>
      </w:r>
      <w:r w:rsidRPr="006F70AC">
        <w:rPr>
          <w:rStyle w:val="52pt2"/>
          <w:sz w:val="28"/>
          <w:szCs w:val="28"/>
        </w:rPr>
        <w:t xml:space="preserve">орький). </w:t>
      </w:r>
      <w:r w:rsidRPr="006F70AC">
        <w:rPr>
          <w:sz w:val="28"/>
          <w:szCs w:val="28"/>
        </w:rPr>
        <w:t xml:space="preserve">Иван, кел, уйга бориб </w:t>
      </w:r>
      <w:r w:rsidRPr="006F70AC">
        <w:rPr>
          <w:sz w:val="28"/>
          <w:szCs w:val="28"/>
        </w:rPr>
        <w:t xml:space="preserve">ўтирмасдан, </w:t>
      </w:r>
      <w:r w:rsidRPr="006F70AC">
        <w:rPr>
          <w:sz w:val="28"/>
          <w:szCs w:val="28"/>
        </w:rPr>
        <w:t xml:space="preserve">шу ерда </w:t>
      </w:r>
      <w:r w:rsidRPr="006F70AC">
        <w:rPr>
          <w:sz w:val="28"/>
          <w:szCs w:val="28"/>
        </w:rPr>
        <w:t xml:space="preserve">овқат </w:t>
      </w:r>
      <w:r w:rsidRPr="006F70AC">
        <w:rPr>
          <w:sz w:val="28"/>
          <w:szCs w:val="28"/>
        </w:rPr>
        <w:t>цилайлик!</w:t>
      </w:r>
      <w:r w:rsidRPr="006F70AC">
        <w:rPr>
          <w:rStyle w:val="52pt2"/>
          <w:sz w:val="28"/>
          <w:szCs w:val="28"/>
        </w:rPr>
        <w:t xml:space="preserve"> (М. Горький). </w:t>
      </w:r>
      <w:r w:rsidRPr="006F70AC">
        <w:rPr>
          <w:sz w:val="28"/>
          <w:szCs w:val="28"/>
        </w:rPr>
        <w:t xml:space="preserve">Э, </w:t>
      </w:r>
      <w:r w:rsidRPr="006F70AC">
        <w:rPr>
          <w:sz w:val="28"/>
          <w:szCs w:val="28"/>
        </w:rPr>
        <w:t xml:space="preserve">халойиқ, </w:t>
      </w:r>
      <w:r w:rsidRPr="006F70AC">
        <w:rPr>
          <w:sz w:val="28"/>
          <w:szCs w:val="28"/>
        </w:rPr>
        <w:t xml:space="preserve">бутун кучи- мизни бир куч </w:t>
      </w:r>
      <w:r w:rsidRPr="006F70AC">
        <w:rPr>
          <w:sz w:val="28"/>
          <w:szCs w:val="28"/>
        </w:rPr>
        <w:t xml:space="preserve">қилиб </w:t>
      </w:r>
      <w:r w:rsidRPr="006F70AC">
        <w:rPr>
          <w:sz w:val="28"/>
          <w:szCs w:val="28"/>
        </w:rPr>
        <w:t>тўплайлик!</w:t>
      </w:r>
      <w:r w:rsidRPr="006F70AC">
        <w:rPr>
          <w:rStyle w:val="52pt2"/>
          <w:sz w:val="28"/>
          <w:szCs w:val="28"/>
        </w:rPr>
        <w:t xml:space="preserve"> (М. Г орький). </w:t>
      </w:r>
      <w:r w:rsidRPr="006F70AC">
        <w:rPr>
          <w:sz w:val="28"/>
          <w:szCs w:val="28"/>
        </w:rPr>
        <w:t xml:space="preserve">Олимжон ака! Ерларимизни </w:t>
      </w:r>
      <w:r w:rsidRPr="006F70AC">
        <w:rPr>
          <w:sz w:val="28"/>
          <w:szCs w:val="28"/>
        </w:rPr>
        <w:t>қондириб-қондириб суғорайлик!</w:t>
      </w:r>
      <w:r w:rsidRPr="006F70AC">
        <w:rPr>
          <w:rStyle w:val="52pt2"/>
          <w:sz w:val="28"/>
          <w:szCs w:val="28"/>
        </w:rPr>
        <w:t xml:space="preserve"> (Ш. Рашидов).</w:t>
      </w:r>
    </w:p>
    <w:p w:rsidR="00917E11" w:rsidRPr="006F70AC" w:rsidRDefault="00CA00D4" w:rsidP="006F70AC">
      <w:pPr>
        <w:pStyle w:val="50"/>
        <w:numPr>
          <w:ilvl w:val="0"/>
          <w:numId w:val="31"/>
        </w:numPr>
        <w:shd w:val="clear" w:color="auto" w:fill="auto"/>
        <w:spacing w:line="240" w:lineRule="auto"/>
        <w:ind w:firstLine="426"/>
        <w:rPr>
          <w:sz w:val="28"/>
          <w:szCs w:val="28"/>
        </w:rPr>
      </w:pPr>
      <w:r w:rsidRPr="006F70AC">
        <w:rPr>
          <w:rStyle w:val="55"/>
          <w:sz w:val="28"/>
          <w:szCs w:val="28"/>
        </w:rPr>
        <w:t xml:space="preserve"> шахе: </w:t>
      </w:r>
      <w:r w:rsidRPr="006F70AC">
        <w:rPr>
          <w:sz w:val="28"/>
          <w:szCs w:val="28"/>
        </w:rPr>
        <w:t xml:space="preserve">Писта-бодомдан </w:t>
      </w:r>
      <w:r w:rsidRPr="006F70AC">
        <w:rPr>
          <w:sz w:val="28"/>
          <w:szCs w:val="28"/>
        </w:rPr>
        <w:t xml:space="preserve">кўпроқ </w:t>
      </w:r>
      <w:r w:rsidRPr="006F70AC">
        <w:rPr>
          <w:sz w:val="28"/>
          <w:szCs w:val="28"/>
        </w:rPr>
        <w:t>ол!</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Онангни </w:t>
      </w:r>
      <w:r w:rsidRPr="006F70AC">
        <w:rPr>
          <w:sz w:val="28"/>
          <w:szCs w:val="28"/>
        </w:rPr>
        <w:t xml:space="preserve">қўлингда </w:t>
      </w:r>
      <w:r w:rsidRPr="006F70AC">
        <w:rPr>
          <w:sz w:val="28"/>
          <w:szCs w:val="28"/>
        </w:rPr>
        <w:t>тутсанг, синглингни бошингда тут!</w:t>
      </w:r>
      <w:r w:rsidRPr="006F70AC">
        <w:rPr>
          <w:rStyle w:val="52pt2"/>
          <w:sz w:val="28"/>
          <w:szCs w:val="28"/>
        </w:rPr>
        <w:t xml:space="preserve"> (Ойбек).</w:t>
      </w:r>
      <w:r w:rsidRPr="006F70AC">
        <w:rPr>
          <w:rStyle w:val="55"/>
          <w:sz w:val="28"/>
          <w:szCs w:val="28"/>
        </w:rPr>
        <w:t xml:space="preserve"> </w:t>
      </w:r>
      <w:r w:rsidRPr="006F70AC">
        <w:rPr>
          <w:sz w:val="28"/>
          <w:szCs w:val="28"/>
        </w:rPr>
        <w:t>Қара,, жаҳон, ўғлимга қара!</w:t>
      </w:r>
      <w:r w:rsidRPr="006F70AC">
        <w:rPr>
          <w:rStyle w:val="55"/>
          <w:sz w:val="28"/>
          <w:szCs w:val="28"/>
        </w:rPr>
        <w:t xml:space="preserve"> (Ҳ. П ў л а т). </w:t>
      </w:r>
      <w:r w:rsidRPr="006F70AC">
        <w:rPr>
          <w:sz w:val="28"/>
          <w:szCs w:val="28"/>
        </w:rPr>
        <w:t xml:space="preserve">Ешсан, соғсан, </w:t>
      </w:r>
      <w:r w:rsidRPr="006F70AC">
        <w:rPr>
          <w:sz w:val="28"/>
          <w:szCs w:val="28"/>
        </w:rPr>
        <w:t>ишла, ўйна, улфат кўр!</w:t>
      </w:r>
      <w:r w:rsidRPr="006F70AC">
        <w:rPr>
          <w:rStyle w:val="55"/>
          <w:sz w:val="28"/>
          <w:szCs w:val="28"/>
        </w:rPr>
        <w:t xml:space="preserve"> (О й б е к). </w:t>
      </w:r>
      <w:r w:rsidRPr="006F70AC">
        <w:rPr>
          <w:sz w:val="28"/>
          <w:szCs w:val="28"/>
        </w:rPr>
        <w:t xml:space="preserve">От! </w:t>
      </w:r>
      <w:r w:rsidRPr="006F70AC">
        <w:rPr>
          <w:sz w:val="28"/>
          <w:szCs w:val="28"/>
        </w:rPr>
        <w:t xml:space="preserve">Ўлдир! </w:t>
      </w:r>
      <w:r w:rsidRPr="006F70AC">
        <w:rPr>
          <w:sz w:val="28"/>
          <w:szCs w:val="28"/>
        </w:rPr>
        <w:t xml:space="preserve">Бола </w:t>
      </w:r>
      <w:r w:rsidRPr="006F70AC">
        <w:rPr>
          <w:sz w:val="28"/>
          <w:szCs w:val="28"/>
        </w:rPr>
        <w:t>бермаймиз!</w:t>
      </w:r>
      <w:r w:rsidRPr="006F70AC">
        <w:rPr>
          <w:rStyle w:val="55"/>
          <w:sz w:val="28"/>
          <w:szCs w:val="28"/>
        </w:rPr>
        <w:t xml:space="preserve"> (О й б е к). </w:t>
      </w:r>
      <w:r w:rsidRPr="006F70AC">
        <w:rPr>
          <w:sz w:val="28"/>
          <w:szCs w:val="28"/>
        </w:rPr>
        <w:t xml:space="preserve">Ҳой, </w:t>
      </w:r>
      <w:r w:rsidRPr="006F70AC">
        <w:rPr>
          <w:sz w:val="28"/>
          <w:szCs w:val="28"/>
        </w:rPr>
        <w:t xml:space="preserve">боща </w:t>
      </w:r>
      <w:r w:rsidRPr="006F70AC">
        <w:rPr>
          <w:sz w:val="28"/>
          <w:szCs w:val="28"/>
        </w:rPr>
        <w:t>сув тошиб кетди, тезроқ кириб, бўғиб цўйинг!</w:t>
      </w:r>
      <w:r w:rsidRPr="006F70AC">
        <w:rPr>
          <w:rStyle w:val="55"/>
          <w:sz w:val="28"/>
          <w:szCs w:val="28"/>
        </w:rPr>
        <w:t xml:space="preserve"> (О й- б е к). </w:t>
      </w:r>
      <w:r w:rsidRPr="006F70AC">
        <w:rPr>
          <w:sz w:val="28"/>
          <w:szCs w:val="28"/>
        </w:rPr>
        <w:t>Онажон қайғурманг!...</w:t>
      </w:r>
      <w:r w:rsidRPr="006F70AC">
        <w:rPr>
          <w:rStyle w:val="55"/>
          <w:sz w:val="28"/>
          <w:szCs w:val="28"/>
        </w:rPr>
        <w:t xml:space="preserve"> (О й б е к).</w:t>
      </w:r>
    </w:p>
    <w:p w:rsidR="00917E11" w:rsidRPr="006F70AC" w:rsidRDefault="00CA00D4" w:rsidP="006F70AC">
      <w:pPr>
        <w:pStyle w:val="50"/>
        <w:numPr>
          <w:ilvl w:val="0"/>
          <w:numId w:val="31"/>
        </w:numPr>
        <w:shd w:val="clear" w:color="auto" w:fill="auto"/>
        <w:spacing w:line="240" w:lineRule="auto"/>
        <w:ind w:firstLine="426"/>
        <w:rPr>
          <w:sz w:val="28"/>
          <w:szCs w:val="28"/>
        </w:rPr>
      </w:pPr>
      <w:r w:rsidRPr="006F70AC">
        <w:rPr>
          <w:rStyle w:val="55"/>
          <w:sz w:val="28"/>
          <w:szCs w:val="28"/>
        </w:rPr>
        <w:t xml:space="preserve"> шахс: </w:t>
      </w:r>
      <w:r w:rsidRPr="006F70AC">
        <w:rPr>
          <w:sz w:val="28"/>
          <w:szCs w:val="28"/>
        </w:rPr>
        <w:t>Менинг ҳам юрагим машъалдай порласин!</w:t>
      </w:r>
      <w:r w:rsidRPr="006F70AC">
        <w:rPr>
          <w:rStyle w:val="55"/>
          <w:sz w:val="28"/>
          <w:szCs w:val="28"/>
        </w:rPr>
        <w:t xml:space="preserve"> (П. </w:t>
      </w:r>
      <w:r w:rsidRPr="006F70AC">
        <w:rPr>
          <w:rStyle w:val="52pt2"/>
          <w:sz w:val="28"/>
          <w:szCs w:val="28"/>
        </w:rPr>
        <w:t xml:space="preserve">Тур- су н). </w:t>
      </w:r>
      <w:r w:rsidRPr="006F70AC">
        <w:rPr>
          <w:sz w:val="28"/>
          <w:szCs w:val="28"/>
        </w:rPr>
        <w:t>Майли боринг бў</w:t>
      </w:r>
      <w:r w:rsidRPr="006F70AC">
        <w:rPr>
          <w:sz w:val="28"/>
          <w:szCs w:val="28"/>
        </w:rPr>
        <w:t xml:space="preserve">лмаса, дўстларингиз қараб цолмасин[ </w:t>
      </w:r>
      <w:r w:rsidRPr="006F70AC">
        <w:rPr>
          <w:rStyle w:val="52pt2"/>
          <w:sz w:val="28"/>
          <w:szCs w:val="28"/>
        </w:rPr>
        <w:t xml:space="preserve">(Р. Файзий). </w:t>
      </w:r>
      <w:r w:rsidRPr="006F70AC">
        <w:rPr>
          <w:sz w:val="28"/>
          <w:szCs w:val="28"/>
        </w:rPr>
        <w:t>Подшонинг тахти куйсин!</w:t>
      </w:r>
      <w:r w:rsidRPr="006F70AC">
        <w:rPr>
          <w:rStyle w:val="52pt2"/>
          <w:sz w:val="28"/>
          <w:szCs w:val="28"/>
        </w:rPr>
        <w:t xml:space="preserve"> (Ой бек). </w:t>
      </w:r>
      <w:r w:rsidRPr="006F70AC">
        <w:rPr>
          <w:sz w:val="28"/>
          <w:szCs w:val="28"/>
        </w:rPr>
        <w:t xml:space="preserve">Гапинг ёл- ғон. Кўзинг чиқсин ёлғон гапирмай, </w:t>
      </w:r>
      <w:r w:rsidRPr="006F70AC">
        <w:rPr>
          <w:sz w:val="28"/>
          <w:szCs w:val="28"/>
        </w:rPr>
        <w:t>фриц!</w:t>
      </w:r>
      <w:r w:rsidRPr="006F70AC">
        <w:rPr>
          <w:rStyle w:val="52pt2"/>
          <w:sz w:val="28"/>
          <w:szCs w:val="28"/>
        </w:rPr>
        <w:t xml:space="preserve"> (Б. Полевой). </w:t>
      </w:r>
      <w:r w:rsidRPr="006F70AC">
        <w:rPr>
          <w:sz w:val="28"/>
          <w:szCs w:val="28"/>
        </w:rPr>
        <w:t>Хо- лисхон! Илоҳим паранжи қурсин.</w:t>
      </w:r>
      <w:r w:rsidRPr="006F70AC">
        <w:rPr>
          <w:rStyle w:val="52pt2"/>
          <w:sz w:val="28"/>
          <w:szCs w:val="28"/>
        </w:rPr>
        <w:t xml:space="preserve"> (Ҳ. Ҳ а к и м з о д а). </w:t>
      </w:r>
      <w:r w:rsidRPr="006F70AC">
        <w:rPr>
          <w:sz w:val="28"/>
          <w:szCs w:val="28"/>
        </w:rPr>
        <w:t>Иш цилиб тузалсин-да!.. Яхши йигит эди</w:t>
      </w:r>
      <w:r w:rsidRPr="006F70AC">
        <w:rPr>
          <w:rStyle w:val="52pt2"/>
          <w:sz w:val="28"/>
          <w:szCs w:val="28"/>
        </w:rPr>
        <w:t xml:space="preserve"> (О. Гонча</w:t>
      </w:r>
      <w:r w:rsidRPr="006F70AC">
        <w:rPr>
          <w:rStyle w:val="52pt2"/>
          <w:sz w:val="28"/>
          <w:szCs w:val="28"/>
        </w:rPr>
        <w:t>р).</w:t>
      </w:r>
    </w:p>
    <w:p w:rsidR="00917E11" w:rsidRPr="006F70AC" w:rsidRDefault="00CA00D4" w:rsidP="006F70AC">
      <w:pPr>
        <w:pStyle w:val="50"/>
        <w:numPr>
          <w:ilvl w:val="0"/>
          <w:numId w:val="30"/>
        </w:numPr>
        <w:shd w:val="clear" w:color="auto" w:fill="auto"/>
        <w:spacing w:line="240" w:lineRule="auto"/>
        <w:ind w:firstLine="426"/>
        <w:rPr>
          <w:sz w:val="28"/>
          <w:szCs w:val="28"/>
        </w:rPr>
      </w:pPr>
      <w:r w:rsidRPr="006F70AC">
        <w:rPr>
          <w:rStyle w:val="55"/>
          <w:sz w:val="28"/>
          <w:szCs w:val="28"/>
        </w:rPr>
        <w:t xml:space="preserve"> Шарт майлининг кесим вазифасида ишлатилиши билан: </w:t>
      </w:r>
      <w:r w:rsidRPr="006F70AC">
        <w:rPr>
          <w:sz w:val="28"/>
          <w:szCs w:val="28"/>
        </w:rPr>
        <w:t xml:space="preserve">Қани </w:t>
      </w:r>
      <w:r w:rsidRPr="006F70AC">
        <w:rPr>
          <w:sz w:val="28"/>
          <w:szCs w:val="28"/>
        </w:rPr>
        <w:t xml:space="preserve">энди, улар </w:t>
      </w:r>
      <w:r w:rsidRPr="006F70AC">
        <w:rPr>
          <w:sz w:val="28"/>
          <w:szCs w:val="28"/>
        </w:rPr>
        <w:t xml:space="preserve">ҳам </w:t>
      </w:r>
      <w:r w:rsidRPr="006F70AC">
        <w:rPr>
          <w:sz w:val="28"/>
          <w:szCs w:val="28"/>
        </w:rPr>
        <w:t xml:space="preserve">бирга, ёнма-ён юриб келишеа! </w:t>
      </w:r>
      <w:r w:rsidRPr="006F70AC">
        <w:rPr>
          <w:sz w:val="28"/>
          <w:szCs w:val="28"/>
        </w:rPr>
        <w:t xml:space="preserve">Қани </w:t>
      </w:r>
      <w:r w:rsidRPr="006F70AC">
        <w:rPr>
          <w:sz w:val="28"/>
          <w:szCs w:val="28"/>
        </w:rPr>
        <w:t xml:space="preserve">энди, улар </w:t>
      </w:r>
      <w:r w:rsidRPr="006F70AC">
        <w:rPr>
          <w:sz w:val="28"/>
          <w:szCs w:val="28"/>
        </w:rPr>
        <w:t xml:space="preserve">ҳам </w:t>
      </w:r>
      <w:r w:rsidRPr="006F70AC">
        <w:rPr>
          <w:sz w:val="28"/>
          <w:szCs w:val="28"/>
        </w:rPr>
        <w:t xml:space="preserve">шу ерда бирга </w:t>
      </w:r>
      <w:r w:rsidRPr="006F70AC">
        <w:rPr>
          <w:sz w:val="28"/>
          <w:szCs w:val="28"/>
        </w:rPr>
        <w:t>бўлишса...</w:t>
      </w:r>
      <w:r w:rsidRPr="006F70AC">
        <w:rPr>
          <w:rStyle w:val="55"/>
          <w:sz w:val="28"/>
          <w:szCs w:val="28"/>
        </w:rPr>
        <w:t xml:space="preserve"> (О. </w:t>
      </w:r>
      <w:r w:rsidRPr="006F70AC">
        <w:rPr>
          <w:rStyle w:val="52pt2"/>
          <w:sz w:val="28"/>
          <w:szCs w:val="28"/>
        </w:rPr>
        <w:t xml:space="preserve">Гончар). </w:t>
      </w:r>
      <w:r w:rsidRPr="006F70AC">
        <w:rPr>
          <w:sz w:val="28"/>
          <w:szCs w:val="28"/>
        </w:rPr>
        <w:t xml:space="preserve">Қани </w:t>
      </w:r>
      <w:r w:rsidRPr="006F70AC">
        <w:rPr>
          <w:sz w:val="28"/>
          <w:szCs w:val="28"/>
        </w:rPr>
        <w:t>энди</w:t>
      </w:r>
      <w:r w:rsidRPr="006F70AC">
        <w:rPr>
          <w:rStyle w:val="52pt2"/>
          <w:sz w:val="28"/>
          <w:szCs w:val="28"/>
        </w:rPr>
        <w:t xml:space="preserve">„ </w:t>
      </w:r>
      <w:r w:rsidRPr="006F70AC">
        <w:rPr>
          <w:sz w:val="28"/>
          <w:szCs w:val="28"/>
        </w:rPr>
        <w:t xml:space="preserve">ўлиб </w:t>
      </w:r>
      <w:r w:rsidRPr="006F70AC">
        <w:rPr>
          <w:sz w:val="28"/>
          <w:szCs w:val="28"/>
        </w:rPr>
        <w:t xml:space="preserve">кетган </w:t>
      </w:r>
      <w:r w:rsidRPr="006F70AC">
        <w:rPr>
          <w:sz w:val="28"/>
          <w:szCs w:val="28"/>
        </w:rPr>
        <w:t xml:space="preserve">ҳамма ўртоқларимиз ҳозир </w:t>
      </w:r>
      <w:r w:rsidRPr="006F70AC">
        <w:rPr>
          <w:sz w:val="28"/>
          <w:szCs w:val="28"/>
        </w:rPr>
        <w:t xml:space="preserve">тирилиб цолса! </w:t>
      </w:r>
      <w:r w:rsidRPr="006F70AC">
        <w:rPr>
          <w:sz w:val="28"/>
          <w:szCs w:val="28"/>
        </w:rPr>
        <w:t xml:space="preserve">Қани </w:t>
      </w:r>
      <w:r w:rsidRPr="006F70AC">
        <w:rPr>
          <w:sz w:val="28"/>
          <w:szCs w:val="28"/>
        </w:rPr>
        <w:t xml:space="preserve">энди, улар </w:t>
      </w:r>
      <w:r w:rsidRPr="006F70AC">
        <w:rPr>
          <w:sz w:val="28"/>
          <w:szCs w:val="28"/>
        </w:rPr>
        <w:t xml:space="preserve">ҳам </w:t>
      </w:r>
      <w:r w:rsidRPr="006F70AC">
        <w:rPr>
          <w:sz w:val="28"/>
          <w:szCs w:val="28"/>
        </w:rPr>
        <w:t xml:space="preserve">шу куши </w:t>
      </w:r>
      <w:r w:rsidRPr="006F70AC">
        <w:rPr>
          <w:sz w:val="28"/>
          <w:szCs w:val="28"/>
        </w:rPr>
        <w:t>кўр</w:t>
      </w:r>
      <w:r w:rsidRPr="006F70AC">
        <w:rPr>
          <w:sz w:val="28"/>
          <w:szCs w:val="28"/>
        </w:rPr>
        <w:t xml:space="preserve">ишса, </w:t>
      </w:r>
      <w:r w:rsidRPr="006F70AC">
        <w:rPr>
          <w:sz w:val="28"/>
          <w:szCs w:val="28"/>
        </w:rPr>
        <w:t>Маковей...</w:t>
      </w:r>
      <w:r w:rsidRPr="006F70AC">
        <w:rPr>
          <w:rStyle w:val="52pt2"/>
          <w:sz w:val="28"/>
          <w:szCs w:val="28"/>
        </w:rPr>
        <w:t xml:space="preserve"> (О. Гончар). </w:t>
      </w:r>
      <w:r w:rsidRPr="006F70AC">
        <w:rPr>
          <w:sz w:val="28"/>
          <w:szCs w:val="28"/>
        </w:rPr>
        <w:t>Қаҳратон қиш бўлса!..</w:t>
      </w:r>
      <w:r w:rsidRPr="006F70AC">
        <w:rPr>
          <w:rStyle w:val="52pt2"/>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Бу ҳолда гап таркибида </w:t>
      </w:r>
      <w:r w:rsidRPr="006F70AC">
        <w:rPr>
          <w:sz w:val="28"/>
          <w:szCs w:val="28"/>
        </w:rPr>
        <w:t xml:space="preserve">кошки, </w:t>
      </w:r>
      <w:r w:rsidRPr="006F70AC">
        <w:rPr>
          <w:sz w:val="28"/>
          <w:szCs w:val="28"/>
        </w:rPr>
        <w:t xml:space="preserve">қани </w:t>
      </w:r>
      <w:r w:rsidRPr="006F70AC">
        <w:rPr>
          <w:sz w:val="28"/>
          <w:szCs w:val="28"/>
        </w:rPr>
        <w:t>энди</w:t>
      </w:r>
      <w:r w:rsidRPr="006F70AC">
        <w:rPr>
          <w:rStyle w:val="55"/>
          <w:sz w:val="28"/>
          <w:szCs w:val="28"/>
        </w:rPr>
        <w:t xml:space="preserve"> сўзи ҳам келиши мумкин: </w:t>
      </w:r>
      <w:r w:rsidRPr="006F70AC">
        <w:rPr>
          <w:sz w:val="28"/>
          <w:szCs w:val="28"/>
        </w:rPr>
        <w:t xml:space="preserve">Кошки, акаси </w:t>
      </w:r>
      <w:r w:rsidRPr="006F70AC">
        <w:rPr>
          <w:sz w:val="28"/>
          <w:szCs w:val="28"/>
        </w:rPr>
        <w:t>Йўлчи бўлса!</w:t>
      </w:r>
      <w:r w:rsidRPr="006F70AC">
        <w:rPr>
          <w:rStyle w:val="55"/>
          <w:sz w:val="28"/>
          <w:szCs w:val="28"/>
        </w:rPr>
        <w:t xml:space="preserve"> </w:t>
      </w:r>
      <w:r w:rsidRPr="006F70AC">
        <w:rPr>
          <w:rStyle w:val="52pt2"/>
          <w:sz w:val="28"/>
          <w:szCs w:val="28"/>
        </w:rPr>
        <w:t>(Ойбек).</w:t>
      </w:r>
      <w:r w:rsidRPr="006F70AC">
        <w:rPr>
          <w:rStyle w:val="55"/>
          <w:sz w:val="28"/>
          <w:szCs w:val="28"/>
        </w:rPr>
        <w:t xml:space="preserve"> </w:t>
      </w:r>
      <w:r w:rsidRPr="006F70AC">
        <w:rPr>
          <w:sz w:val="28"/>
          <w:szCs w:val="28"/>
        </w:rPr>
        <w:t xml:space="preserve">Кошки, шу вацт </w:t>
      </w:r>
      <w:r w:rsidRPr="006F70AC">
        <w:rPr>
          <w:sz w:val="28"/>
          <w:szCs w:val="28"/>
        </w:rPr>
        <w:t xml:space="preserve">ўғил гўзалнинг ўрнида бўлсам! Қани </w:t>
      </w:r>
      <w:r w:rsidRPr="006F70AC">
        <w:rPr>
          <w:sz w:val="28"/>
          <w:szCs w:val="28"/>
        </w:rPr>
        <w:t xml:space="preserve">энди, </w:t>
      </w:r>
      <w:r w:rsidRPr="006F70AC">
        <w:rPr>
          <w:sz w:val="28"/>
          <w:szCs w:val="28"/>
        </w:rPr>
        <w:t>сенга ўхшаб ҳамма ақлли бўлса!</w:t>
      </w:r>
      <w:r w:rsidRPr="006F70AC">
        <w:rPr>
          <w:rStyle w:val="55"/>
          <w:sz w:val="28"/>
          <w:szCs w:val="28"/>
        </w:rPr>
        <w:t xml:space="preserve"> (Б. К </w:t>
      </w:r>
      <w:r w:rsidRPr="006F70AC">
        <w:rPr>
          <w:rStyle w:val="55"/>
          <w:sz w:val="28"/>
          <w:szCs w:val="28"/>
        </w:rPr>
        <w:t xml:space="preserve">е р б о б о е </w:t>
      </w:r>
      <w:r w:rsidRPr="006F70AC">
        <w:rPr>
          <w:rStyle w:val="57"/>
          <w:sz w:val="28"/>
          <w:szCs w:val="28"/>
        </w:rPr>
        <w:t>в).</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Шарт феълидан сўнг тўлиқсиз феъл </w:t>
      </w:r>
      <w:r w:rsidRPr="006F70AC">
        <w:rPr>
          <w:rStyle w:val="af1"/>
          <w:sz w:val="28"/>
          <w:szCs w:val="28"/>
        </w:rPr>
        <w:t>эмоқ</w:t>
      </w:r>
      <w:r w:rsidRPr="006F70AC">
        <w:rPr>
          <w:rStyle w:val="41"/>
          <w:sz w:val="28"/>
          <w:szCs w:val="28"/>
        </w:rPr>
        <w:t xml:space="preserve"> нинг турли шаклла- ри келади: </w:t>
      </w:r>
      <w:r w:rsidRPr="006F70AC">
        <w:rPr>
          <w:rStyle w:val="af1"/>
          <w:sz w:val="28"/>
          <w:szCs w:val="28"/>
        </w:rPr>
        <w:t xml:space="preserve">Тезроқ кела қолишса </w:t>
      </w:r>
      <w:r w:rsidRPr="006F70AC">
        <w:rPr>
          <w:rStyle w:val="af1"/>
          <w:sz w:val="28"/>
          <w:szCs w:val="28"/>
        </w:rPr>
        <w:t>эди!</w:t>
      </w:r>
      <w:r w:rsidRPr="006F70AC">
        <w:rPr>
          <w:rStyle w:val="41"/>
          <w:sz w:val="28"/>
          <w:szCs w:val="28"/>
        </w:rPr>
        <w:t xml:space="preserve"> (М. Г </w:t>
      </w:r>
      <w:r w:rsidRPr="006F70AC">
        <w:rPr>
          <w:rStyle w:val="2pt4"/>
          <w:sz w:val="28"/>
          <w:szCs w:val="28"/>
        </w:rPr>
        <w:t xml:space="preserve">орький). </w:t>
      </w:r>
      <w:r w:rsidRPr="006F70AC">
        <w:rPr>
          <w:rStyle w:val="af1"/>
          <w:sz w:val="28"/>
          <w:szCs w:val="28"/>
        </w:rPr>
        <w:t xml:space="preserve">Оҳ, қани </w:t>
      </w:r>
      <w:r w:rsidRPr="006F70AC">
        <w:rPr>
          <w:rStyle w:val="af1"/>
          <w:sz w:val="28"/>
          <w:szCs w:val="28"/>
        </w:rPr>
        <w:t xml:space="preserve">энди Анатолий Петрович </w:t>
      </w:r>
      <w:r w:rsidRPr="006F70AC">
        <w:rPr>
          <w:rStyle w:val="af1"/>
          <w:sz w:val="28"/>
          <w:szCs w:val="28"/>
        </w:rPr>
        <w:t xml:space="preserve">тирик бўлса </w:t>
      </w:r>
      <w:r w:rsidRPr="006F70AC">
        <w:rPr>
          <w:rStyle w:val="af1"/>
          <w:sz w:val="28"/>
          <w:szCs w:val="28"/>
        </w:rPr>
        <w:t>эди!..</w:t>
      </w:r>
      <w:r w:rsidRPr="006F70AC">
        <w:rPr>
          <w:rStyle w:val="2pt4"/>
          <w:sz w:val="28"/>
          <w:szCs w:val="28"/>
        </w:rPr>
        <w:t xml:space="preserve"> (Космодемь</w:t>
      </w:r>
      <w:r w:rsidRPr="006F70AC">
        <w:rPr>
          <w:rStyle w:val="2pt4"/>
          <w:sz w:val="28"/>
          <w:szCs w:val="28"/>
        </w:rPr>
        <w:softHyphen/>
        <w:t>янская).</w:t>
      </w:r>
    </w:p>
    <w:p w:rsidR="00917E11" w:rsidRPr="006F70AC" w:rsidRDefault="00CA00D4" w:rsidP="006F70AC">
      <w:pPr>
        <w:pStyle w:val="17"/>
        <w:shd w:val="clear" w:color="auto" w:fill="auto"/>
        <w:tabs>
          <w:tab w:val="right" w:pos="6696"/>
        </w:tabs>
        <w:spacing w:line="240" w:lineRule="auto"/>
        <w:ind w:firstLine="426"/>
        <w:rPr>
          <w:sz w:val="28"/>
          <w:szCs w:val="28"/>
        </w:rPr>
      </w:pPr>
      <w:r w:rsidRPr="006F70AC">
        <w:rPr>
          <w:rStyle w:val="41"/>
          <w:sz w:val="28"/>
          <w:szCs w:val="28"/>
        </w:rPr>
        <w:t xml:space="preserve">Баъзан шарт майлидан сўнг </w:t>
      </w:r>
      <w:r w:rsidRPr="006F70AC">
        <w:rPr>
          <w:rStyle w:val="af1"/>
          <w:sz w:val="28"/>
          <w:szCs w:val="28"/>
        </w:rPr>
        <w:t>-я</w:t>
      </w:r>
      <w:r w:rsidRPr="006F70AC">
        <w:rPr>
          <w:rStyle w:val="41"/>
          <w:sz w:val="28"/>
          <w:szCs w:val="28"/>
        </w:rPr>
        <w:t xml:space="preserve"> юкламаси келади:</w:t>
      </w:r>
      <w:r w:rsidRPr="006F70AC">
        <w:rPr>
          <w:rStyle w:val="41"/>
          <w:sz w:val="28"/>
          <w:szCs w:val="28"/>
        </w:rPr>
        <w:tab/>
      </w:r>
      <w:r w:rsidRPr="006F70AC">
        <w:rPr>
          <w:rStyle w:val="af1"/>
          <w:sz w:val="28"/>
          <w:szCs w:val="28"/>
        </w:rPr>
        <w:t>Тўққиэ</w:t>
      </w:r>
    </w:p>
    <w:p w:rsidR="00917E11" w:rsidRPr="006F70AC" w:rsidRDefault="00CA00D4" w:rsidP="006F70AC">
      <w:pPr>
        <w:pStyle w:val="17"/>
        <w:shd w:val="clear" w:color="auto" w:fill="auto"/>
        <w:spacing w:line="240" w:lineRule="auto"/>
        <w:ind w:firstLine="426"/>
        <w:rPr>
          <w:sz w:val="28"/>
          <w:szCs w:val="28"/>
        </w:rPr>
      </w:pPr>
      <w:r w:rsidRPr="006F70AC">
        <w:rPr>
          <w:rStyle w:val="af1"/>
          <w:sz w:val="28"/>
          <w:szCs w:val="28"/>
        </w:rPr>
        <w:t xml:space="preserve">киши </w:t>
      </w:r>
      <w:r w:rsidRPr="006F70AC">
        <w:rPr>
          <w:rStyle w:val="af1"/>
          <w:sz w:val="28"/>
          <w:szCs w:val="28"/>
        </w:rPr>
        <w:t>музокарага чиқса-я!</w:t>
      </w:r>
      <w:r w:rsidRPr="006F70AC">
        <w:rPr>
          <w:rStyle w:val="41"/>
          <w:sz w:val="28"/>
          <w:szCs w:val="28"/>
        </w:rPr>
        <w:t xml:space="preserve"> (А. </w:t>
      </w:r>
      <w:r w:rsidRPr="006F70AC">
        <w:rPr>
          <w:rStyle w:val="2pt4"/>
          <w:sz w:val="28"/>
          <w:szCs w:val="28"/>
        </w:rPr>
        <w:t>Қаҳҳор).</w:t>
      </w:r>
      <w:r w:rsidRPr="006F70AC">
        <w:rPr>
          <w:rStyle w:val="41"/>
          <w:sz w:val="28"/>
          <w:szCs w:val="28"/>
        </w:rPr>
        <w:t xml:space="preserve"> Бу ҳолат иш-ҳаракат</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ўтган замонда бажарилган ўринларда рўй беради. Баъзан шарт феъли билан баробар </w:t>
      </w:r>
      <w:r w:rsidRPr="006F70AC">
        <w:rPr>
          <w:rStyle w:val="af1"/>
          <w:sz w:val="28"/>
          <w:szCs w:val="28"/>
        </w:rPr>
        <w:t>наҳотки</w:t>
      </w:r>
      <w:r w:rsidRPr="006F70AC">
        <w:rPr>
          <w:rStyle w:val="41"/>
          <w:sz w:val="28"/>
          <w:szCs w:val="28"/>
        </w:rPr>
        <w:t xml:space="preserve"> сўзи қўлланилади: </w:t>
      </w:r>
      <w:r w:rsidRPr="006F70AC">
        <w:rPr>
          <w:rStyle w:val="af1"/>
          <w:sz w:val="28"/>
          <w:szCs w:val="28"/>
        </w:rPr>
        <w:t>0, наҳотки, бу цулингиз ёлғон сўзласа!</w:t>
      </w:r>
      <w:r w:rsidRPr="006F70AC">
        <w:rPr>
          <w:rStyle w:val="4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Баъзан шарт майли ўрнида ўрин келишиги қўшимча</w:t>
      </w:r>
      <w:r w:rsidRPr="006F70AC">
        <w:rPr>
          <w:rStyle w:val="41"/>
          <w:sz w:val="28"/>
          <w:szCs w:val="28"/>
        </w:rPr>
        <w:t>сини ол</w:t>
      </w:r>
      <w:r w:rsidRPr="006F70AC">
        <w:rPr>
          <w:rStyle w:val="41"/>
          <w:sz w:val="28"/>
          <w:szCs w:val="28"/>
        </w:rPr>
        <w:softHyphen/>
        <w:t xml:space="preserve">ган сифатдошнинг </w:t>
      </w:r>
      <w:r w:rsidRPr="006F70AC">
        <w:rPr>
          <w:rStyle w:val="af1"/>
          <w:sz w:val="28"/>
          <w:szCs w:val="28"/>
        </w:rPr>
        <w:t>эмоқ</w:t>
      </w:r>
      <w:r w:rsidRPr="006F70AC">
        <w:rPr>
          <w:rStyle w:val="41"/>
          <w:sz w:val="28"/>
          <w:szCs w:val="28"/>
        </w:rPr>
        <w:t xml:space="preserve"> феъли билан бирикуви, яъни </w:t>
      </w:r>
      <w:r w:rsidRPr="006F70AC">
        <w:rPr>
          <w:rStyle w:val="af1"/>
          <w:sz w:val="28"/>
          <w:szCs w:val="28"/>
        </w:rPr>
        <w:t xml:space="preserve">-ганда эди </w:t>
      </w:r>
      <w:r w:rsidRPr="006F70AC">
        <w:rPr>
          <w:rStyle w:val="41"/>
          <w:sz w:val="28"/>
          <w:szCs w:val="28"/>
        </w:rPr>
        <w:t xml:space="preserve">қўлланади: </w:t>
      </w:r>
      <w:r w:rsidRPr="006F70AC">
        <w:rPr>
          <w:rStyle w:val="af1"/>
          <w:sz w:val="28"/>
          <w:szCs w:val="28"/>
        </w:rPr>
        <w:t>Уқитувчимиз тезроқ кела қолганда эди.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Баъзан буйруқ гапларнинг буйруқ ёки шарт майли формасида •бўлган кесимларига </w:t>
      </w:r>
      <w:r w:rsidRPr="006F70AC">
        <w:rPr>
          <w:rStyle w:val="af1"/>
          <w:sz w:val="28"/>
          <w:szCs w:val="28"/>
        </w:rPr>
        <w:t>-чи</w:t>
      </w:r>
      <w:r w:rsidRPr="006F70AC">
        <w:rPr>
          <w:rStyle w:val="41"/>
          <w:sz w:val="28"/>
          <w:szCs w:val="28"/>
        </w:rPr>
        <w:t xml:space="preserve"> юкламаси қўшилади. Шарт феълига </w:t>
      </w:r>
      <w:r w:rsidRPr="006F70AC">
        <w:rPr>
          <w:rStyle w:val="af1"/>
          <w:sz w:val="28"/>
          <w:szCs w:val="28"/>
        </w:rPr>
        <w:t xml:space="preserve">-чи </w:t>
      </w:r>
      <w:r w:rsidRPr="006F70AC">
        <w:rPr>
          <w:rStyle w:val="41"/>
          <w:sz w:val="28"/>
          <w:szCs w:val="28"/>
        </w:rPr>
        <w:t>юкламаси қўшилганда, и</w:t>
      </w:r>
      <w:r w:rsidRPr="006F70AC">
        <w:rPr>
          <w:rStyle w:val="41"/>
          <w:sz w:val="28"/>
          <w:szCs w:val="28"/>
        </w:rPr>
        <w:t xml:space="preserve">ш-ҳаракатни тезроқ бажаришга даъват </w:t>
      </w:r>
      <w:r w:rsidRPr="006F70AC">
        <w:rPr>
          <w:rStyle w:val="af1"/>
          <w:sz w:val="28"/>
          <w:szCs w:val="28"/>
        </w:rPr>
        <w:t>(кела қолсанг-чи),</w:t>
      </w:r>
      <w:r w:rsidRPr="006F70AC">
        <w:rPr>
          <w:rStyle w:val="41"/>
          <w:sz w:val="28"/>
          <w:szCs w:val="28"/>
        </w:rPr>
        <w:t xml:space="preserve"> буйруқ феълининг бўлишли формасига қўши- либ келганда, буйруқни </w:t>
      </w:r>
      <w:r w:rsidRPr="006F70AC">
        <w:rPr>
          <w:rStyle w:val="41"/>
          <w:sz w:val="28"/>
          <w:szCs w:val="28"/>
        </w:rPr>
        <w:lastRenderedPageBreak/>
        <w:t xml:space="preserve">юмшатиш </w:t>
      </w:r>
      <w:r w:rsidRPr="006F70AC">
        <w:rPr>
          <w:rStyle w:val="af1"/>
          <w:sz w:val="28"/>
          <w:szCs w:val="28"/>
        </w:rPr>
        <w:t>(тур-чи),</w:t>
      </w:r>
      <w:r w:rsidRPr="006F70AC">
        <w:rPr>
          <w:rStyle w:val="41"/>
          <w:sz w:val="28"/>
          <w:szCs w:val="28"/>
        </w:rPr>
        <w:t xml:space="preserve"> бўлишсиз формадаги етакчи феълга бўлишли формадаги кўмакчи феъл қўшилганда, дўқ маъноси англашилади </w:t>
      </w:r>
      <w:r w:rsidRPr="006F70AC">
        <w:rPr>
          <w:rStyle w:val="af1"/>
          <w:sz w:val="28"/>
          <w:szCs w:val="28"/>
        </w:rPr>
        <w:t>(келмай кўр-чи!): Қ</w:t>
      </w:r>
      <w:r w:rsidRPr="006F70AC">
        <w:rPr>
          <w:rStyle w:val="af1"/>
          <w:sz w:val="28"/>
          <w:szCs w:val="28"/>
        </w:rPr>
        <w:t xml:space="preserve">ани олдимга </w:t>
      </w:r>
      <w:r w:rsidRPr="006F70AC">
        <w:rPr>
          <w:rStyle w:val="af1"/>
          <w:sz w:val="28"/>
          <w:szCs w:val="28"/>
        </w:rPr>
        <w:t xml:space="preserve">туш- май </w:t>
      </w:r>
      <w:r w:rsidRPr="006F70AC">
        <w:rPr>
          <w:rStyle w:val="af1"/>
          <w:sz w:val="28"/>
          <w:szCs w:val="28"/>
        </w:rPr>
        <w:t>кўр-чи!</w:t>
      </w:r>
      <w:r w:rsidRPr="006F70AC">
        <w:rPr>
          <w:rStyle w:val="41"/>
          <w:sz w:val="28"/>
          <w:szCs w:val="28"/>
        </w:rPr>
        <w:t xml:space="preserve"> (Н. </w:t>
      </w:r>
      <w:r w:rsidRPr="006F70AC">
        <w:rPr>
          <w:rStyle w:val="2pt4"/>
          <w:sz w:val="28"/>
          <w:szCs w:val="28"/>
        </w:rPr>
        <w:t xml:space="preserve">Сафаров). </w:t>
      </w:r>
      <w:r w:rsidRPr="006F70AC">
        <w:rPr>
          <w:rStyle w:val="af1"/>
          <w:sz w:val="28"/>
          <w:szCs w:val="28"/>
        </w:rPr>
        <w:t xml:space="preserve">Биласизми, ойи! Жон ойи, менга </w:t>
      </w:r>
      <w:r w:rsidRPr="006F70AC">
        <w:rPr>
          <w:rStyle w:val="af1"/>
          <w:sz w:val="28"/>
          <w:szCs w:val="28"/>
        </w:rPr>
        <w:t xml:space="preserve">китоб олиб </w:t>
      </w:r>
      <w:r w:rsidRPr="006F70AC">
        <w:rPr>
          <w:rStyle w:val="af1"/>
          <w:sz w:val="28"/>
          <w:szCs w:val="28"/>
        </w:rPr>
        <w:t>берсангиз-чи!</w:t>
      </w:r>
      <w:r w:rsidRPr="006F70AC">
        <w:rPr>
          <w:rStyle w:val="2pt4"/>
          <w:sz w:val="28"/>
          <w:szCs w:val="28"/>
        </w:rPr>
        <w:t xml:space="preserve"> (Космодемьянская). </w:t>
      </w:r>
      <w:r w:rsidRPr="006F70AC">
        <w:rPr>
          <w:rStyle w:val="af1"/>
          <w:sz w:val="28"/>
          <w:szCs w:val="28"/>
        </w:rPr>
        <w:t xml:space="preserve">Сен </w:t>
      </w:r>
      <w:r w:rsidRPr="006F70AC">
        <w:rPr>
          <w:rStyle w:val="af1"/>
          <w:sz w:val="28"/>
          <w:szCs w:val="28"/>
        </w:rPr>
        <w:t>Семе- новичнинг цулоғини бураб қўйсанг-чи!</w:t>
      </w:r>
      <w:r w:rsidRPr="006F70AC">
        <w:rPr>
          <w:rStyle w:val="2pt4"/>
          <w:sz w:val="28"/>
          <w:szCs w:val="28"/>
        </w:rPr>
        <w:t xml:space="preserve"> (Казакевич). </w:t>
      </w:r>
      <w:r w:rsidRPr="006F70AC">
        <w:rPr>
          <w:rStyle w:val="af1"/>
          <w:sz w:val="28"/>
          <w:szCs w:val="28"/>
        </w:rPr>
        <w:t xml:space="preserve">Бу ёща </w:t>
      </w:r>
      <w:r w:rsidRPr="006F70AC">
        <w:rPr>
          <w:rStyle w:val="af1"/>
          <w:sz w:val="28"/>
          <w:szCs w:val="28"/>
        </w:rPr>
        <w:t>бер, ирғитиб кўрай-чи</w:t>
      </w:r>
      <w:r w:rsidRPr="006F70AC">
        <w:rPr>
          <w:rStyle w:val="2pt4"/>
          <w:sz w:val="28"/>
          <w:szCs w:val="28"/>
        </w:rPr>
        <w:t xml:space="preserve"> (Космодемьянская). </w:t>
      </w:r>
      <w:r w:rsidRPr="006F70AC">
        <w:rPr>
          <w:rStyle w:val="af1"/>
          <w:sz w:val="28"/>
          <w:szCs w:val="28"/>
        </w:rPr>
        <w:t xml:space="preserve">Жилла бўл- маса эшикни цоциб, </w:t>
      </w:r>
      <w:r w:rsidRPr="006F70AC">
        <w:rPr>
          <w:rStyle w:val="af1"/>
          <w:sz w:val="28"/>
          <w:szCs w:val="28"/>
        </w:rPr>
        <w:t>гугурт сўраб кўрса-чи!</w:t>
      </w:r>
      <w:r w:rsidRPr="006F70AC">
        <w:rPr>
          <w:rStyle w:val="2pt4"/>
          <w:sz w:val="28"/>
          <w:szCs w:val="28"/>
        </w:rPr>
        <w:t xml:space="preserve"> (А. Толстой).</w:t>
      </w:r>
    </w:p>
    <w:p w:rsidR="00917E11" w:rsidRPr="006F70AC" w:rsidRDefault="00CA00D4" w:rsidP="006F70AC">
      <w:pPr>
        <w:pStyle w:val="50"/>
        <w:numPr>
          <w:ilvl w:val="0"/>
          <w:numId w:val="30"/>
        </w:numPr>
        <w:shd w:val="clear" w:color="auto" w:fill="auto"/>
        <w:spacing w:line="240" w:lineRule="auto"/>
        <w:ind w:firstLine="426"/>
        <w:rPr>
          <w:sz w:val="28"/>
          <w:szCs w:val="28"/>
        </w:rPr>
      </w:pPr>
      <w:r w:rsidRPr="006F70AC">
        <w:rPr>
          <w:rStyle w:val="55"/>
          <w:sz w:val="28"/>
          <w:szCs w:val="28"/>
        </w:rPr>
        <w:t xml:space="preserve"> </w:t>
      </w:r>
      <w:r w:rsidRPr="006F70AC">
        <w:rPr>
          <w:sz w:val="28"/>
          <w:szCs w:val="28"/>
        </w:rPr>
        <w:t xml:space="preserve">Керак, мумкин, </w:t>
      </w:r>
      <w:r w:rsidRPr="006F70AC">
        <w:rPr>
          <w:sz w:val="28"/>
          <w:szCs w:val="28"/>
        </w:rPr>
        <w:t>даркор</w:t>
      </w:r>
      <w:r w:rsidRPr="006F70AC">
        <w:rPr>
          <w:rStyle w:val="55"/>
          <w:sz w:val="28"/>
          <w:szCs w:val="28"/>
        </w:rPr>
        <w:t xml:space="preserve"> сўзларининг ҳаракат номи билан бирикиб келиши билан: </w:t>
      </w:r>
      <w:r w:rsidRPr="006F70AC">
        <w:rPr>
          <w:sz w:val="28"/>
          <w:szCs w:val="28"/>
        </w:rPr>
        <w:t xml:space="preserve">Бошига фалокат тушганда, оғир </w:t>
      </w:r>
      <w:r w:rsidRPr="006F70AC">
        <w:rPr>
          <w:sz w:val="28"/>
          <w:szCs w:val="28"/>
        </w:rPr>
        <w:t>кун кел</w:t>
      </w:r>
      <w:r w:rsidRPr="006F70AC">
        <w:rPr>
          <w:sz w:val="28"/>
          <w:szCs w:val="28"/>
        </w:rPr>
        <w:softHyphen/>
        <w:t xml:space="preserve">ганда, киши </w:t>
      </w:r>
      <w:r w:rsidRPr="006F70AC">
        <w:rPr>
          <w:sz w:val="28"/>
          <w:szCs w:val="28"/>
        </w:rPr>
        <w:t xml:space="preserve">яна ҳам кучлироқ, саботлироқ бўлиши керак </w:t>
      </w:r>
      <w:r w:rsidRPr="006F70AC">
        <w:rPr>
          <w:rStyle w:val="55"/>
          <w:sz w:val="28"/>
          <w:szCs w:val="28"/>
        </w:rPr>
        <w:t xml:space="preserve">(Г. </w:t>
      </w:r>
      <w:r w:rsidRPr="006F70AC">
        <w:rPr>
          <w:rStyle w:val="52pt2"/>
          <w:sz w:val="28"/>
          <w:szCs w:val="28"/>
        </w:rPr>
        <w:t xml:space="preserve">Брянцев). </w:t>
      </w:r>
      <w:r w:rsidRPr="006F70AC">
        <w:rPr>
          <w:sz w:val="28"/>
          <w:szCs w:val="28"/>
        </w:rPr>
        <w:t xml:space="preserve">Бу аблаҳни цийнаб ўлдириш </w:t>
      </w:r>
      <w:r w:rsidRPr="006F70AC">
        <w:rPr>
          <w:sz w:val="28"/>
          <w:szCs w:val="28"/>
        </w:rPr>
        <w:t>керак!</w:t>
      </w:r>
      <w:r w:rsidRPr="006F70AC">
        <w:rPr>
          <w:rStyle w:val="52pt2"/>
          <w:sz w:val="28"/>
          <w:szCs w:val="28"/>
        </w:rPr>
        <w:t xml:space="preserve"> (Яши</w:t>
      </w:r>
      <w:r w:rsidRPr="006F70AC">
        <w:rPr>
          <w:rStyle w:val="52pt2"/>
          <w:sz w:val="28"/>
          <w:szCs w:val="28"/>
        </w:rPr>
        <w:t xml:space="preserve">н). </w:t>
      </w:r>
      <w:r w:rsidRPr="006F70AC">
        <w:rPr>
          <w:sz w:val="28"/>
          <w:szCs w:val="28"/>
        </w:rPr>
        <w:t xml:space="preserve">Иўқ, йўқ! </w:t>
      </w:r>
      <w:r w:rsidRPr="006F70AC">
        <w:rPr>
          <w:sz w:val="28"/>
          <w:szCs w:val="28"/>
        </w:rPr>
        <w:t xml:space="preserve">Бу </w:t>
      </w:r>
      <w:r w:rsidRPr="006F70AC">
        <w:rPr>
          <w:sz w:val="28"/>
          <w:szCs w:val="28"/>
        </w:rPr>
        <w:t xml:space="preserve">ерда ётиш </w:t>
      </w:r>
      <w:r w:rsidRPr="006F70AC">
        <w:rPr>
          <w:sz w:val="28"/>
          <w:szCs w:val="28"/>
        </w:rPr>
        <w:t>мумкин эмас!</w:t>
      </w:r>
      <w:r w:rsidRPr="006F70AC">
        <w:rPr>
          <w:rStyle w:val="52pt2"/>
          <w:sz w:val="28"/>
          <w:szCs w:val="28"/>
        </w:rPr>
        <w:t xml:space="preserve"> (Г. Брянцев). </w:t>
      </w:r>
      <w:r w:rsidRPr="006F70AC">
        <w:rPr>
          <w:sz w:val="28"/>
          <w:szCs w:val="28"/>
        </w:rPr>
        <w:t>Гап шу, биродарлар, душманга, жабрга царши курашга тайёрланиш ке</w:t>
      </w:r>
      <w:r w:rsidRPr="006F70AC">
        <w:rPr>
          <w:sz w:val="28"/>
          <w:szCs w:val="28"/>
        </w:rPr>
        <w:softHyphen/>
        <w:t>рак!</w:t>
      </w:r>
      <w:r w:rsidRPr="006F70AC">
        <w:rPr>
          <w:rStyle w:val="52pt2"/>
          <w:sz w:val="28"/>
          <w:szCs w:val="28"/>
        </w:rPr>
        <w:t xml:space="preserve"> (Ойбек).</w:t>
      </w:r>
      <w:r w:rsidRPr="006F70AC">
        <w:rPr>
          <w:rStyle w:val="55"/>
          <w:sz w:val="28"/>
          <w:szCs w:val="28"/>
        </w:rPr>
        <w:t xml:space="preserve"> </w:t>
      </w:r>
      <w:r w:rsidRPr="006F70AC">
        <w:rPr>
          <w:sz w:val="28"/>
          <w:szCs w:val="28"/>
        </w:rPr>
        <w:t xml:space="preserve">Бу масалани райком бюросига </w:t>
      </w:r>
      <w:r w:rsidRPr="006F70AC">
        <w:rPr>
          <w:sz w:val="28"/>
          <w:szCs w:val="28"/>
        </w:rPr>
        <w:t xml:space="preserve">цўйиш </w:t>
      </w:r>
      <w:r w:rsidRPr="006F70AC">
        <w:rPr>
          <w:sz w:val="28"/>
          <w:szCs w:val="28"/>
        </w:rPr>
        <w:t xml:space="preserve">керак! </w:t>
      </w:r>
      <w:r w:rsidRPr="006F70AC">
        <w:rPr>
          <w:rStyle w:val="55"/>
          <w:sz w:val="28"/>
          <w:szCs w:val="28"/>
        </w:rPr>
        <w:t>(С.).</w:t>
      </w:r>
    </w:p>
    <w:p w:rsidR="00917E11" w:rsidRPr="006F70AC" w:rsidRDefault="00CA00D4" w:rsidP="006F70AC">
      <w:pPr>
        <w:pStyle w:val="17"/>
        <w:numPr>
          <w:ilvl w:val="0"/>
          <w:numId w:val="30"/>
        </w:numPr>
        <w:shd w:val="clear" w:color="auto" w:fill="auto"/>
        <w:spacing w:line="240" w:lineRule="auto"/>
        <w:ind w:firstLine="426"/>
        <w:rPr>
          <w:sz w:val="28"/>
          <w:szCs w:val="28"/>
        </w:rPr>
      </w:pPr>
      <w:r w:rsidRPr="006F70AC">
        <w:rPr>
          <w:rStyle w:val="41"/>
          <w:sz w:val="28"/>
          <w:szCs w:val="28"/>
        </w:rPr>
        <w:t xml:space="preserve"> Айрим тўлиқсиз гаплар ҳам буйруқ мазмунини англатади. Бу хил гапларда интон</w:t>
      </w:r>
      <w:r w:rsidRPr="006F70AC">
        <w:rPr>
          <w:rStyle w:val="41"/>
          <w:sz w:val="28"/>
          <w:szCs w:val="28"/>
        </w:rPr>
        <w:t>ациянинг роли кучли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а) кесимсиз тўлиқсиз гаплар! </w:t>
      </w:r>
      <w:r w:rsidRPr="006F70AC">
        <w:rPr>
          <w:rStyle w:val="af1"/>
          <w:sz w:val="28"/>
          <w:szCs w:val="28"/>
        </w:rPr>
        <w:t>Улим ёвга!</w:t>
      </w:r>
      <w:r w:rsidRPr="006F70AC">
        <w:rPr>
          <w:rStyle w:val="41"/>
          <w:sz w:val="28"/>
          <w:szCs w:val="28"/>
        </w:rPr>
        <w:t xml:space="preserve"> (Ҳ Оли </w:t>
      </w:r>
      <w:r w:rsidRPr="006F70AC">
        <w:rPr>
          <w:rStyle w:val="2pt4"/>
          <w:sz w:val="28"/>
          <w:szCs w:val="28"/>
        </w:rPr>
        <w:t xml:space="preserve">мжон). </w:t>
      </w:r>
      <w:r w:rsidRPr="006F70AC">
        <w:rPr>
          <w:rStyle w:val="af1"/>
          <w:sz w:val="28"/>
          <w:szCs w:val="28"/>
        </w:rPr>
        <w:t xml:space="preserve">Сенга </w:t>
      </w:r>
      <w:r w:rsidRPr="006F70AC">
        <w:rPr>
          <w:rStyle w:val="af1"/>
          <w:sz w:val="28"/>
          <w:szCs w:val="28"/>
        </w:rPr>
        <w:t xml:space="preserve">ўлим, </w:t>
      </w:r>
      <w:r w:rsidRPr="006F70AC">
        <w:rPr>
          <w:rStyle w:val="af1"/>
          <w:sz w:val="28"/>
          <w:szCs w:val="28"/>
        </w:rPr>
        <w:t>сенга нафрат, эй ажал!!</w:t>
      </w:r>
      <w:r w:rsidRPr="006F70AC">
        <w:rPr>
          <w:rStyle w:val="2pt4"/>
          <w:sz w:val="28"/>
          <w:szCs w:val="28"/>
        </w:rPr>
        <w:t xml:space="preserve"> (А. У м а р и й). </w:t>
      </w:r>
      <w:r w:rsidRPr="006F70AC">
        <w:rPr>
          <w:rStyle w:val="af1"/>
          <w:sz w:val="28"/>
          <w:szCs w:val="28"/>
        </w:rPr>
        <w:t xml:space="preserve">Немис бос- цинчиларига </w:t>
      </w:r>
      <w:r w:rsidRPr="006F70AC">
        <w:rPr>
          <w:rStyle w:val="af1"/>
          <w:sz w:val="28"/>
          <w:szCs w:val="28"/>
        </w:rPr>
        <w:t>ўлим!</w:t>
      </w:r>
      <w:r w:rsidRPr="006F70AC">
        <w:rPr>
          <w:rStyle w:val="2pt4"/>
          <w:sz w:val="28"/>
          <w:szCs w:val="28"/>
        </w:rPr>
        <w:t xml:space="preserve"> (Г. Брянцев).</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б) эга ва кесимсиз: </w:t>
      </w:r>
      <w:r w:rsidRPr="006F70AC">
        <w:rPr>
          <w:sz w:val="28"/>
          <w:szCs w:val="28"/>
        </w:rPr>
        <w:t>Йўқ,</w:t>
      </w:r>
      <w:r w:rsidRPr="006F70AC">
        <w:rPr>
          <w:rStyle w:val="55"/>
          <w:sz w:val="28"/>
          <w:szCs w:val="28"/>
        </w:rPr>
        <w:t xml:space="preserve">— </w:t>
      </w:r>
      <w:r w:rsidRPr="006F70AC">
        <w:rPr>
          <w:sz w:val="28"/>
          <w:szCs w:val="28"/>
        </w:rPr>
        <w:t>деди Солижон,</w:t>
      </w:r>
      <w:r w:rsidRPr="006F70AC">
        <w:rPr>
          <w:rStyle w:val="55"/>
          <w:sz w:val="28"/>
          <w:szCs w:val="28"/>
        </w:rPr>
        <w:t xml:space="preserve">— </w:t>
      </w:r>
      <w:r w:rsidRPr="006F70AC">
        <w:rPr>
          <w:sz w:val="28"/>
          <w:szCs w:val="28"/>
        </w:rPr>
        <w:t xml:space="preserve">олимлар ва ме- таллургларнинг </w:t>
      </w:r>
      <w:r w:rsidRPr="006F70AC">
        <w:rPr>
          <w:sz w:val="28"/>
          <w:szCs w:val="28"/>
        </w:rPr>
        <w:t>дўстли</w:t>
      </w:r>
      <w:r w:rsidRPr="006F70AC">
        <w:rPr>
          <w:sz w:val="28"/>
          <w:szCs w:val="28"/>
        </w:rPr>
        <w:t xml:space="preserve">ги </w:t>
      </w:r>
      <w:r w:rsidRPr="006F70AC">
        <w:rPr>
          <w:sz w:val="28"/>
          <w:szCs w:val="28"/>
        </w:rPr>
        <w:t>учун!</w:t>
      </w:r>
      <w:r w:rsidRPr="006F70AC">
        <w:rPr>
          <w:rStyle w:val="55"/>
          <w:sz w:val="28"/>
          <w:szCs w:val="28"/>
        </w:rPr>
        <w:t xml:space="preserve"> (А. </w:t>
      </w:r>
      <w:r w:rsidRPr="006F70AC">
        <w:rPr>
          <w:rStyle w:val="52pt2"/>
          <w:sz w:val="28"/>
          <w:szCs w:val="28"/>
        </w:rPr>
        <w:t xml:space="preserve">Мухтор). </w:t>
      </w:r>
      <w:r w:rsidRPr="006F70AC">
        <w:rPr>
          <w:sz w:val="28"/>
          <w:szCs w:val="28"/>
        </w:rPr>
        <w:t xml:space="preserve">Тинчлик </w:t>
      </w:r>
      <w:r w:rsidRPr="006F70AC">
        <w:rPr>
          <w:sz w:val="28"/>
          <w:szCs w:val="28"/>
        </w:rPr>
        <w:t xml:space="preserve">аҳди </w:t>
      </w:r>
      <w:r w:rsidRPr="006F70AC">
        <w:rPr>
          <w:sz w:val="28"/>
          <w:szCs w:val="28"/>
        </w:rPr>
        <w:t>учун!</w:t>
      </w:r>
      <w:r w:rsidRPr="006F70AC">
        <w:rPr>
          <w:rStyle w:val="52pt2"/>
          <w:sz w:val="28"/>
          <w:szCs w:val="28"/>
        </w:rPr>
        <w:t xml:space="preserve"> (С. Айний). </w:t>
      </w:r>
      <w:r w:rsidRPr="006F70AC">
        <w:rPr>
          <w:sz w:val="28"/>
          <w:szCs w:val="28"/>
        </w:rPr>
        <w:t xml:space="preserve">Нимага </w:t>
      </w:r>
      <w:r w:rsidRPr="006F70AC">
        <w:rPr>
          <w:sz w:val="28"/>
          <w:szCs w:val="28"/>
        </w:rPr>
        <w:t xml:space="preserve">тўхтаб </w:t>
      </w:r>
      <w:r w:rsidRPr="006F70AC">
        <w:rPr>
          <w:sz w:val="28"/>
          <w:szCs w:val="28"/>
        </w:rPr>
        <w:t xml:space="preserve">цолдинглар! </w:t>
      </w:r>
      <w:r w:rsidRPr="006F70AC">
        <w:rPr>
          <w:sz w:val="28"/>
          <w:szCs w:val="28"/>
        </w:rPr>
        <w:t>Олға-а-а-а!</w:t>
      </w:r>
      <w:r w:rsidRPr="006F70AC">
        <w:rPr>
          <w:sz w:val="28"/>
          <w:szCs w:val="28"/>
        </w:rPr>
        <w:t xml:space="preserve">—деб </w:t>
      </w:r>
      <w:r w:rsidRPr="006F70AC">
        <w:rPr>
          <w:sz w:val="28"/>
          <w:szCs w:val="28"/>
        </w:rPr>
        <w:t>цичқирди</w:t>
      </w:r>
      <w:r w:rsidRPr="006F70AC">
        <w:rPr>
          <w:rStyle w:val="52pt2"/>
          <w:sz w:val="28"/>
          <w:szCs w:val="28"/>
        </w:rPr>
        <w:t xml:space="preserve"> (Казакевич). </w:t>
      </w:r>
      <w:r w:rsidRPr="006F70AC">
        <w:rPr>
          <w:sz w:val="28"/>
          <w:szCs w:val="28"/>
        </w:rPr>
        <w:t xml:space="preserve">Франц Эвальд гангиб </w:t>
      </w:r>
      <w:r w:rsidRPr="006F70AC">
        <w:rPr>
          <w:sz w:val="28"/>
          <w:szCs w:val="28"/>
        </w:rPr>
        <w:t xml:space="preserve">ўрнидан </w:t>
      </w:r>
      <w:r w:rsidRPr="006F70AC">
        <w:rPr>
          <w:sz w:val="28"/>
          <w:szCs w:val="28"/>
        </w:rPr>
        <w:t>турди ва хитоб цилди:—Бизни озод цилганлар учун!</w:t>
      </w:r>
      <w:r w:rsidRPr="006F70AC">
        <w:rPr>
          <w:rStyle w:val="52pt2"/>
          <w:sz w:val="28"/>
          <w:szCs w:val="28"/>
        </w:rPr>
        <w:t xml:space="preserve"> (Казакевич). </w:t>
      </w:r>
      <w:r w:rsidRPr="006F70AC">
        <w:rPr>
          <w:sz w:val="28"/>
          <w:szCs w:val="28"/>
        </w:rPr>
        <w:t xml:space="preserve">Қани, ҳо, </w:t>
      </w:r>
      <w:r w:rsidRPr="006F70AC">
        <w:rPr>
          <w:sz w:val="28"/>
          <w:szCs w:val="28"/>
        </w:rPr>
        <w:t>йигитлар! Ишга! Ишга азаматлар!</w:t>
      </w:r>
      <w:r w:rsidRPr="006F70AC">
        <w:rPr>
          <w:rStyle w:val="52pt2"/>
          <w:sz w:val="28"/>
          <w:szCs w:val="28"/>
        </w:rPr>
        <w:t xml:space="preserve"> (А. Қ </w:t>
      </w:r>
      <w:r w:rsidRPr="006F70AC">
        <w:rPr>
          <w:rStyle w:val="52pt2"/>
          <w:sz w:val="28"/>
          <w:szCs w:val="28"/>
        </w:rPr>
        <w:t>а ҳ ҳ о р).</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Буйруқ гапнинг мазмун турлари.</w:t>
      </w:r>
      <w:r w:rsidRPr="006F70AC">
        <w:rPr>
          <w:rStyle w:val="41"/>
          <w:sz w:val="28"/>
          <w:szCs w:val="28"/>
        </w:rPr>
        <w:t xml:space="preserve"> Буйруқ гап</w:t>
      </w:r>
      <w:r w:rsidRPr="006F70AC">
        <w:rPr>
          <w:rStyle w:val="41"/>
          <w:sz w:val="28"/>
          <w:szCs w:val="28"/>
        </w:rPr>
        <w:softHyphen/>
        <w:t>ларда қуйидагича мазмун ифодаланади:</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Буйруқ: </w:t>
      </w:r>
      <w:r w:rsidRPr="006F70AC">
        <w:rPr>
          <w:sz w:val="28"/>
          <w:szCs w:val="28"/>
        </w:rPr>
        <w:t xml:space="preserve">Паранжи ва чиммат, тезроц. келган жойингга цайт! </w:t>
      </w:r>
      <w:r w:rsidRPr="006F70AC">
        <w:rPr>
          <w:rStyle w:val="55"/>
          <w:sz w:val="28"/>
          <w:szCs w:val="28"/>
        </w:rPr>
        <w:t xml:space="preserve">(Ҳ. </w:t>
      </w:r>
      <w:r w:rsidRPr="006F70AC">
        <w:rPr>
          <w:rStyle w:val="52pt2"/>
          <w:sz w:val="28"/>
          <w:szCs w:val="28"/>
        </w:rPr>
        <w:t>Ҳакимзода).</w:t>
      </w:r>
      <w:r w:rsidRPr="006F70AC">
        <w:rPr>
          <w:rStyle w:val="55"/>
          <w:sz w:val="28"/>
          <w:szCs w:val="28"/>
        </w:rPr>
        <w:t xml:space="preserve"> </w:t>
      </w:r>
      <w:r w:rsidRPr="006F70AC">
        <w:rPr>
          <w:sz w:val="28"/>
          <w:szCs w:val="28"/>
        </w:rPr>
        <w:t>Уч олинг! От солинг кун ботар ёща!</w:t>
      </w:r>
      <w:r w:rsidRPr="006F70AC">
        <w:rPr>
          <w:rStyle w:val="55"/>
          <w:sz w:val="28"/>
          <w:szCs w:val="28"/>
        </w:rPr>
        <w:t xml:space="preserve"> (Уй- ғ у н). </w:t>
      </w:r>
      <w:r w:rsidRPr="006F70AC">
        <w:rPr>
          <w:sz w:val="28"/>
          <w:szCs w:val="28"/>
        </w:rPr>
        <w:t xml:space="preserve">Жамила, тур </w:t>
      </w:r>
      <w:r w:rsidRPr="006F70AC">
        <w:rPr>
          <w:sz w:val="28"/>
          <w:szCs w:val="28"/>
        </w:rPr>
        <w:t xml:space="preserve">ўрнингдан, </w:t>
      </w:r>
      <w:r w:rsidRPr="006F70AC">
        <w:rPr>
          <w:sz w:val="28"/>
          <w:szCs w:val="28"/>
        </w:rPr>
        <w:t xml:space="preserve">ялинма бу итларга, </w:t>
      </w:r>
      <w:r w:rsidRPr="006F70AC">
        <w:rPr>
          <w:sz w:val="28"/>
          <w:szCs w:val="28"/>
        </w:rPr>
        <w:t>б</w:t>
      </w:r>
      <w:r w:rsidRPr="006F70AC">
        <w:rPr>
          <w:sz w:val="28"/>
          <w:szCs w:val="28"/>
        </w:rPr>
        <w:t xml:space="preserve">ўлмаса </w:t>
      </w:r>
      <w:r w:rsidRPr="006F70AC">
        <w:rPr>
          <w:sz w:val="28"/>
          <w:szCs w:val="28"/>
        </w:rPr>
        <w:t>лаъ- нат дейман сендай вафодор хотинга!</w:t>
      </w:r>
      <w:r w:rsidRPr="006F70AC">
        <w:rPr>
          <w:rStyle w:val="55"/>
          <w:sz w:val="28"/>
          <w:szCs w:val="28"/>
        </w:rPr>
        <w:t xml:space="preserve"> (Ҳ. </w:t>
      </w:r>
      <w:r w:rsidRPr="006F70AC">
        <w:rPr>
          <w:rStyle w:val="52pt2"/>
          <w:sz w:val="28"/>
          <w:szCs w:val="28"/>
        </w:rPr>
        <w:t xml:space="preserve">Ҳакимзода). </w:t>
      </w:r>
      <w:r w:rsidRPr="006F70AC">
        <w:rPr>
          <w:sz w:val="28"/>
          <w:szCs w:val="28"/>
        </w:rPr>
        <w:t>Семе</w:t>
      </w:r>
      <w:r w:rsidRPr="006F70AC">
        <w:rPr>
          <w:sz w:val="28"/>
          <w:szCs w:val="28"/>
        </w:rPr>
        <w:softHyphen/>
        <w:t xml:space="preserve">нов, вазифангни бажар! Дадил </w:t>
      </w:r>
      <w:r w:rsidRPr="006F70AC">
        <w:rPr>
          <w:sz w:val="28"/>
          <w:szCs w:val="28"/>
        </w:rPr>
        <w:t xml:space="preserve">ҳаракат </w:t>
      </w:r>
      <w:r w:rsidRPr="006F70AC">
        <w:rPr>
          <w:sz w:val="28"/>
          <w:szCs w:val="28"/>
        </w:rPr>
        <w:t>цил!</w:t>
      </w:r>
      <w:r w:rsidRPr="006F70AC">
        <w:rPr>
          <w:rStyle w:val="52pt2"/>
          <w:sz w:val="28"/>
          <w:szCs w:val="28"/>
        </w:rPr>
        <w:t xml:space="preserve"> (Казакевич). </w:t>
      </w:r>
      <w:r w:rsidRPr="006F70AC">
        <w:rPr>
          <w:sz w:val="28"/>
          <w:szCs w:val="28"/>
        </w:rPr>
        <w:t xml:space="preserve">Салим кетган жойга уни </w:t>
      </w:r>
      <w:r w:rsidRPr="006F70AC">
        <w:rPr>
          <w:sz w:val="28"/>
          <w:szCs w:val="28"/>
        </w:rPr>
        <w:t xml:space="preserve">ҳам жўнатиш </w:t>
      </w:r>
      <w:r w:rsidRPr="006F70AC">
        <w:rPr>
          <w:sz w:val="28"/>
          <w:szCs w:val="28"/>
        </w:rPr>
        <w:t>керак!</w:t>
      </w:r>
      <w:r w:rsidRPr="006F70AC">
        <w:rPr>
          <w:rStyle w:val="52pt2"/>
          <w:sz w:val="28"/>
          <w:szCs w:val="28"/>
        </w:rPr>
        <w:t xml:space="preserve"> (Ойбек).</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Маслаҳат: </w:t>
      </w:r>
      <w:r w:rsidRPr="006F70AC">
        <w:rPr>
          <w:sz w:val="28"/>
          <w:szCs w:val="28"/>
        </w:rPr>
        <w:t xml:space="preserve">Шира тутиб щйшайган </w:t>
      </w:r>
      <w:r w:rsidRPr="006F70AC">
        <w:rPr>
          <w:sz w:val="28"/>
          <w:szCs w:val="28"/>
        </w:rPr>
        <w:t xml:space="preserve">ғўзани </w:t>
      </w:r>
      <w:r w:rsidRPr="006F70AC">
        <w:rPr>
          <w:sz w:val="28"/>
          <w:szCs w:val="28"/>
        </w:rPr>
        <w:t>юлиб ташлаш керак</w:t>
      </w:r>
      <w:r w:rsidRPr="006F70AC">
        <w:rPr>
          <w:rStyle w:val="55"/>
          <w:sz w:val="28"/>
          <w:szCs w:val="28"/>
        </w:rPr>
        <w:t xml:space="preserve"> (А. Қ а ҳ ҳ о р). </w:t>
      </w:r>
      <w:r w:rsidRPr="006F70AC">
        <w:rPr>
          <w:sz w:val="28"/>
          <w:szCs w:val="28"/>
        </w:rPr>
        <w:t>Қўй ўйин</w:t>
      </w:r>
      <w:r w:rsidRPr="006F70AC">
        <w:rPr>
          <w:sz w:val="28"/>
          <w:szCs w:val="28"/>
        </w:rPr>
        <w:t xml:space="preserve">, </w:t>
      </w:r>
      <w:r w:rsidRPr="006F70AC">
        <w:rPr>
          <w:sz w:val="28"/>
          <w:szCs w:val="28"/>
        </w:rPr>
        <w:t xml:space="preserve">сайри тамошани, </w:t>
      </w:r>
      <w:r w:rsidRPr="006F70AC">
        <w:rPr>
          <w:sz w:val="28"/>
          <w:szCs w:val="28"/>
        </w:rPr>
        <w:t xml:space="preserve">ғанимат </w:t>
      </w:r>
      <w:r w:rsidRPr="006F70AC">
        <w:rPr>
          <w:sz w:val="28"/>
          <w:szCs w:val="28"/>
        </w:rPr>
        <w:t xml:space="preserve">ёшли- гинг. Шу феъллардан </w:t>
      </w:r>
      <w:r w:rsidRPr="006F70AC">
        <w:rPr>
          <w:sz w:val="28"/>
          <w:szCs w:val="28"/>
        </w:rPr>
        <w:t xml:space="preserve">ўзингни </w:t>
      </w:r>
      <w:r w:rsidRPr="006F70AC">
        <w:rPr>
          <w:sz w:val="28"/>
          <w:szCs w:val="28"/>
        </w:rPr>
        <w:t xml:space="preserve">айлагин безор, </w:t>
      </w:r>
      <w:r w:rsidRPr="006F70AC">
        <w:rPr>
          <w:sz w:val="28"/>
          <w:szCs w:val="28"/>
        </w:rPr>
        <w:t>ўқи!</w:t>
      </w:r>
      <w:r w:rsidRPr="006F70AC">
        <w:rPr>
          <w:rStyle w:val="55"/>
          <w:sz w:val="28"/>
          <w:szCs w:val="28"/>
        </w:rPr>
        <w:t xml:space="preserve"> (Ҳ. Ҳ а к и м- </w:t>
      </w:r>
      <w:r w:rsidRPr="006F70AC">
        <w:rPr>
          <w:rStyle w:val="52pt2"/>
          <w:sz w:val="28"/>
          <w:szCs w:val="28"/>
        </w:rPr>
        <w:t xml:space="preserve">зода). </w:t>
      </w:r>
      <w:r w:rsidRPr="006F70AC">
        <w:rPr>
          <w:sz w:val="28"/>
          <w:szCs w:val="28"/>
        </w:rPr>
        <w:t xml:space="preserve">Нима </w:t>
      </w:r>
      <w:r w:rsidRPr="006F70AC">
        <w:rPr>
          <w:sz w:val="28"/>
          <w:szCs w:val="28"/>
        </w:rPr>
        <w:t xml:space="preserve">тўғрисида гапирмоқчисан, </w:t>
      </w:r>
      <w:r w:rsidRPr="006F70AC">
        <w:rPr>
          <w:sz w:val="28"/>
          <w:szCs w:val="28"/>
        </w:rPr>
        <w:t xml:space="preserve">аввал </w:t>
      </w:r>
      <w:r w:rsidRPr="006F70AC">
        <w:rPr>
          <w:sz w:val="28"/>
          <w:szCs w:val="28"/>
        </w:rPr>
        <w:t xml:space="preserve">ўйла-да, </w:t>
      </w:r>
      <w:r w:rsidRPr="006F70AC">
        <w:rPr>
          <w:sz w:val="28"/>
          <w:szCs w:val="28"/>
        </w:rPr>
        <w:t xml:space="preserve">кейин </w:t>
      </w:r>
      <w:r w:rsidRPr="006F70AC">
        <w:rPr>
          <w:sz w:val="28"/>
          <w:szCs w:val="28"/>
        </w:rPr>
        <w:t>сўйла</w:t>
      </w:r>
      <w:r w:rsidRPr="006F70AC">
        <w:rPr>
          <w:rStyle w:val="52pt2"/>
          <w:sz w:val="28"/>
          <w:szCs w:val="28"/>
        </w:rPr>
        <w:t xml:space="preserve"> (В. Осеева). </w:t>
      </w:r>
      <w:r w:rsidRPr="006F70AC">
        <w:rPr>
          <w:sz w:val="28"/>
          <w:szCs w:val="28"/>
        </w:rPr>
        <w:t xml:space="preserve">Ойсара, тирик етим </w:t>
      </w:r>
      <w:r w:rsidRPr="006F70AC">
        <w:rPr>
          <w:sz w:val="28"/>
          <w:szCs w:val="28"/>
        </w:rPr>
        <w:t xml:space="preserve">қилманг ўғлингизни!" </w:t>
      </w:r>
      <w:r w:rsidRPr="006F70AC">
        <w:rPr>
          <w:rStyle w:val="52pt2"/>
          <w:sz w:val="28"/>
          <w:szCs w:val="28"/>
        </w:rPr>
        <w:t>(Ҳ. Ҳакимзода).</w:t>
      </w:r>
      <w:r w:rsidRPr="006F70AC">
        <w:rPr>
          <w:rStyle w:val="55"/>
          <w:sz w:val="28"/>
          <w:szCs w:val="28"/>
        </w:rPr>
        <w:t xml:space="preserve"> </w:t>
      </w:r>
      <w:r w:rsidRPr="006F70AC">
        <w:rPr>
          <w:sz w:val="28"/>
          <w:szCs w:val="28"/>
        </w:rPr>
        <w:t>Йўц, бошқаларга қараш керакм</w:t>
      </w:r>
      <w:r w:rsidRPr="006F70AC">
        <w:rPr>
          <w:sz w:val="28"/>
          <w:szCs w:val="28"/>
        </w:rPr>
        <w:t>ас, бошқа- лар бизга царасин, ўйласин</w:t>
      </w:r>
      <w:r w:rsidRPr="006F70AC">
        <w:rPr>
          <w:rStyle w:val="55"/>
          <w:sz w:val="28"/>
          <w:szCs w:val="28"/>
        </w:rPr>
        <w:t xml:space="preserve"> (А. Қ а ҳ ҳ о р).</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Илтимос: </w:t>
      </w:r>
      <w:r w:rsidRPr="006F70AC">
        <w:rPr>
          <w:sz w:val="28"/>
          <w:szCs w:val="28"/>
        </w:rPr>
        <w:t>Сиздан. илтимосим, оналик қилиб, Саримсоқбой- нинг звеносига ёздириб қўйсангиз</w:t>
      </w:r>
      <w:r w:rsidRPr="006F70AC">
        <w:rPr>
          <w:rStyle w:val="55"/>
          <w:sz w:val="28"/>
          <w:szCs w:val="28"/>
        </w:rPr>
        <w:t xml:space="preserve"> </w:t>
      </w:r>
      <w:r w:rsidRPr="006F70AC">
        <w:rPr>
          <w:rStyle w:val="52pt2"/>
          <w:sz w:val="28"/>
          <w:szCs w:val="28"/>
        </w:rPr>
        <w:t xml:space="preserve">(Яшин). </w:t>
      </w:r>
      <w:r w:rsidRPr="006F70AC">
        <w:rPr>
          <w:sz w:val="28"/>
          <w:szCs w:val="28"/>
        </w:rPr>
        <w:t xml:space="preserve">Шоҳим, Алишерга озор берманг, </w:t>
      </w:r>
      <w:r w:rsidRPr="006F70AC">
        <w:rPr>
          <w:sz w:val="28"/>
          <w:szCs w:val="28"/>
        </w:rPr>
        <w:t xml:space="preserve">у </w:t>
      </w:r>
      <w:r w:rsidRPr="006F70AC">
        <w:rPr>
          <w:sz w:val="28"/>
          <w:szCs w:val="28"/>
        </w:rPr>
        <w:t xml:space="preserve">буюк </w:t>
      </w:r>
      <w:r w:rsidRPr="006F70AC">
        <w:rPr>
          <w:sz w:val="28"/>
          <w:szCs w:val="28"/>
        </w:rPr>
        <w:t>одам!</w:t>
      </w:r>
      <w:r w:rsidRPr="006F70AC">
        <w:rPr>
          <w:rStyle w:val="52pt2"/>
          <w:sz w:val="28"/>
          <w:szCs w:val="28"/>
        </w:rPr>
        <w:t xml:space="preserve"> (У й ғ у н). </w:t>
      </w:r>
      <w:r w:rsidRPr="006F70AC">
        <w:rPr>
          <w:sz w:val="28"/>
          <w:szCs w:val="28"/>
        </w:rPr>
        <w:t xml:space="preserve">Алишер, </w:t>
      </w:r>
      <w:r w:rsidRPr="006F70AC">
        <w:rPr>
          <w:sz w:val="28"/>
          <w:szCs w:val="28"/>
        </w:rPr>
        <w:t>эски гиналарни унутинг, Сиз яна ўз жойи</w:t>
      </w:r>
      <w:r w:rsidRPr="006F70AC">
        <w:rPr>
          <w:sz w:val="28"/>
          <w:szCs w:val="28"/>
        </w:rPr>
        <w:t>нгизни эгалланг!</w:t>
      </w:r>
      <w:r w:rsidRPr="006F70AC">
        <w:rPr>
          <w:rStyle w:val="52pt2"/>
          <w:sz w:val="28"/>
          <w:szCs w:val="28"/>
        </w:rPr>
        <w:t xml:space="preserve"> (У й ғ у н). </w:t>
      </w:r>
      <w:r w:rsidRPr="006F70AC">
        <w:rPr>
          <w:sz w:val="28"/>
          <w:szCs w:val="28"/>
        </w:rPr>
        <w:t>Уртоғин- гизга айтинг, бу ҳужрасини биздан аямасин!</w:t>
      </w:r>
      <w:r w:rsidRPr="006F70AC">
        <w:rPr>
          <w:rStyle w:val="52pt2"/>
          <w:sz w:val="28"/>
          <w:szCs w:val="28"/>
        </w:rPr>
        <w:t xml:space="preserve"> (Ойбек).</w:t>
      </w:r>
      <w:r w:rsidRPr="006F70AC">
        <w:rPr>
          <w:rStyle w:val="55"/>
          <w:sz w:val="28"/>
          <w:szCs w:val="28"/>
        </w:rPr>
        <w:t xml:space="preserve"> </w:t>
      </w:r>
      <w:r w:rsidRPr="006F70AC">
        <w:rPr>
          <w:sz w:val="28"/>
          <w:szCs w:val="28"/>
        </w:rPr>
        <w:t>Ашула- дан яна бўлсин</w:t>
      </w:r>
      <w:r w:rsidRPr="006F70AC">
        <w:rPr>
          <w:rStyle w:val="55"/>
          <w:sz w:val="28"/>
          <w:szCs w:val="28"/>
        </w:rPr>
        <w:t xml:space="preserve"> (Б. К е р б о б о е в).</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Орзу-истак: </w:t>
      </w:r>
      <w:r w:rsidRPr="006F70AC">
        <w:rPr>
          <w:sz w:val="28"/>
          <w:szCs w:val="28"/>
        </w:rPr>
        <w:t xml:space="preserve">Кошки </w:t>
      </w:r>
      <w:r w:rsidRPr="006F70AC">
        <w:rPr>
          <w:sz w:val="28"/>
          <w:szCs w:val="28"/>
        </w:rPr>
        <w:t xml:space="preserve">тил бўлса-ю, </w:t>
      </w:r>
      <w:r w:rsidRPr="006F70AC">
        <w:rPr>
          <w:sz w:val="28"/>
          <w:szCs w:val="28"/>
        </w:rPr>
        <w:t xml:space="preserve">у билан </w:t>
      </w:r>
      <w:r w:rsidRPr="006F70AC">
        <w:rPr>
          <w:sz w:val="28"/>
          <w:szCs w:val="28"/>
        </w:rPr>
        <w:t>суҳбатлаша қол- са!</w:t>
      </w:r>
      <w:r w:rsidRPr="006F70AC">
        <w:rPr>
          <w:rStyle w:val="55"/>
          <w:sz w:val="28"/>
          <w:szCs w:val="28"/>
        </w:rPr>
        <w:t xml:space="preserve"> (О й б е </w:t>
      </w:r>
      <w:r w:rsidRPr="006F70AC">
        <w:rPr>
          <w:rStyle w:val="55"/>
          <w:sz w:val="28"/>
          <w:szCs w:val="28"/>
        </w:rPr>
        <w:lastRenderedPageBreak/>
        <w:t xml:space="preserve">к). </w:t>
      </w:r>
      <w:r w:rsidRPr="006F70AC">
        <w:rPr>
          <w:sz w:val="28"/>
          <w:szCs w:val="28"/>
        </w:rPr>
        <w:t xml:space="preserve">О, қани энди жавоб келса! Қани энди ўзининг қои томиридай бўлган </w:t>
      </w:r>
      <w:r w:rsidRPr="006F70AC">
        <w:rPr>
          <w:sz w:val="28"/>
          <w:szCs w:val="28"/>
        </w:rPr>
        <w:t xml:space="preserve">телефон сими </w:t>
      </w:r>
      <w:r w:rsidRPr="006F70AC">
        <w:rPr>
          <w:sz w:val="28"/>
          <w:szCs w:val="28"/>
        </w:rPr>
        <w:t>бирдан уланиб тирилиб қола цолса!</w:t>
      </w:r>
      <w:r w:rsidRPr="006F70AC">
        <w:rPr>
          <w:rStyle w:val="55"/>
          <w:sz w:val="28"/>
          <w:szCs w:val="28"/>
        </w:rPr>
        <w:t xml:space="preserve"> (О. </w:t>
      </w:r>
      <w:r w:rsidRPr="006F70AC">
        <w:rPr>
          <w:rStyle w:val="52pt2"/>
          <w:sz w:val="28"/>
          <w:szCs w:val="28"/>
        </w:rPr>
        <w:t xml:space="preserve">Гончар). </w:t>
      </w:r>
      <w:r w:rsidRPr="006F70AC">
        <w:rPr>
          <w:sz w:val="28"/>
          <w:szCs w:val="28"/>
        </w:rPr>
        <w:t>Қани ҳамма хотин ҳам сиздай бўлса!— деди крри Тўпанисога зўр ҳавас билан қараб</w:t>
      </w:r>
      <w:r w:rsidRPr="006F70AC">
        <w:rPr>
          <w:rStyle w:val="52pt2"/>
          <w:sz w:val="28"/>
          <w:szCs w:val="28"/>
        </w:rPr>
        <w:t xml:space="preserve"> (А. Қаҳҳор).</w:t>
      </w:r>
      <w:r w:rsidRPr="006F70AC">
        <w:rPr>
          <w:rStyle w:val="55"/>
          <w:sz w:val="28"/>
          <w:szCs w:val="28"/>
        </w:rPr>
        <w:t xml:space="preserve"> </w:t>
      </w:r>
      <w:r w:rsidRPr="006F70AC">
        <w:rPr>
          <w:sz w:val="28"/>
          <w:szCs w:val="28"/>
        </w:rPr>
        <w:t xml:space="preserve">У </w:t>
      </w:r>
      <w:r w:rsidRPr="006F70AC">
        <w:rPr>
          <w:sz w:val="28"/>
          <w:szCs w:val="28"/>
        </w:rPr>
        <w:t>...нинадай нарсага хиёнат қилмаса, ўл</w:t>
      </w:r>
      <w:r w:rsidRPr="006F70AC">
        <w:rPr>
          <w:sz w:val="28"/>
          <w:szCs w:val="28"/>
        </w:rPr>
        <w:t xml:space="preserve"> десанг</w:t>
      </w:r>
      <w:r w:rsidRPr="006F70AC">
        <w:rPr>
          <w:rStyle w:val="55"/>
          <w:sz w:val="28"/>
          <w:szCs w:val="28"/>
        </w:rPr>
        <w:t xml:space="preserve"> — </w:t>
      </w:r>
      <w:r w:rsidRPr="006F70AC">
        <w:rPr>
          <w:sz w:val="28"/>
          <w:szCs w:val="28"/>
        </w:rPr>
        <w:t>ўлса, тирил де- санг</w:t>
      </w:r>
      <w:r w:rsidRPr="006F70AC">
        <w:rPr>
          <w:rStyle w:val="55"/>
          <w:sz w:val="28"/>
          <w:szCs w:val="28"/>
        </w:rPr>
        <w:t xml:space="preserve"> — </w:t>
      </w:r>
      <w:r w:rsidRPr="006F70AC">
        <w:rPr>
          <w:sz w:val="28"/>
          <w:szCs w:val="28"/>
        </w:rPr>
        <w:t>тирилса...</w:t>
      </w:r>
      <w:r w:rsidRPr="006F70AC">
        <w:rPr>
          <w:rStyle w:val="55"/>
          <w:sz w:val="28"/>
          <w:szCs w:val="28"/>
        </w:rPr>
        <w:t xml:space="preserve"> (О й б е к). </w:t>
      </w:r>
      <w:r w:rsidRPr="006F70AC">
        <w:rPr>
          <w:sz w:val="28"/>
          <w:szCs w:val="28"/>
        </w:rPr>
        <w:t xml:space="preserve">Қалб азобидан </w:t>
      </w:r>
      <w:r w:rsidRPr="006F70AC">
        <w:rPr>
          <w:sz w:val="28"/>
          <w:szCs w:val="28"/>
        </w:rPr>
        <w:t xml:space="preserve">келган </w:t>
      </w:r>
      <w:r w:rsidRPr="006F70AC">
        <w:rPr>
          <w:sz w:val="28"/>
          <w:szCs w:val="28"/>
        </w:rPr>
        <w:t xml:space="preserve">кўз ёшларини </w:t>
      </w:r>
      <w:r w:rsidRPr="006F70AC">
        <w:rPr>
          <w:sz w:val="28"/>
          <w:szCs w:val="28"/>
        </w:rPr>
        <w:t xml:space="preserve">кошки, у </w:t>
      </w:r>
      <w:r w:rsidRPr="006F70AC">
        <w:rPr>
          <w:sz w:val="28"/>
          <w:szCs w:val="28"/>
        </w:rPr>
        <w:t>тўхтата билса!</w:t>
      </w:r>
      <w:r w:rsidRPr="006F70AC">
        <w:rPr>
          <w:rStyle w:val="55"/>
          <w:sz w:val="28"/>
          <w:szCs w:val="28"/>
        </w:rPr>
        <w:t xml:space="preserve"> (О й б е к). </w:t>
      </w:r>
      <w:r w:rsidRPr="006F70AC">
        <w:rPr>
          <w:sz w:val="28"/>
          <w:szCs w:val="28"/>
        </w:rPr>
        <w:t xml:space="preserve">Иўлчини даҳшатли </w:t>
      </w:r>
      <w:r w:rsidRPr="006F70AC">
        <w:rPr>
          <w:sz w:val="28"/>
          <w:szCs w:val="28"/>
        </w:rPr>
        <w:t xml:space="preserve">бир </w:t>
      </w:r>
      <w:r w:rsidRPr="006F70AC">
        <w:rPr>
          <w:sz w:val="28"/>
          <w:szCs w:val="28"/>
        </w:rPr>
        <w:t>куч эгаллади, инсофга, адолатга, ҳақиқатга ёт бўлган бу ҳаётни, за- монни, ҳамма нарсани оёқ остида эзса, й</w:t>
      </w:r>
      <w:r w:rsidRPr="006F70AC">
        <w:rPr>
          <w:sz w:val="28"/>
          <w:szCs w:val="28"/>
        </w:rPr>
        <w:t>иқитиб ёқса!</w:t>
      </w:r>
      <w:r w:rsidRPr="006F70AC">
        <w:rPr>
          <w:rStyle w:val="55"/>
          <w:sz w:val="28"/>
          <w:szCs w:val="28"/>
        </w:rPr>
        <w:t xml:space="preserve"> (О й </w:t>
      </w:r>
      <w:r w:rsidRPr="006F70AC">
        <w:rPr>
          <w:rStyle w:val="52pt2"/>
          <w:sz w:val="28"/>
          <w:szCs w:val="28"/>
        </w:rPr>
        <w:t>бе</w:t>
      </w:r>
      <w:r w:rsidRPr="006F70AC">
        <w:rPr>
          <w:rStyle w:val="55"/>
          <w:sz w:val="28"/>
          <w:szCs w:val="28"/>
        </w:rPr>
        <w:t xml:space="preserve"> к).</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Ҳайратланиш: </w:t>
      </w:r>
      <w:r w:rsidRPr="006F70AC">
        <w:rPr>
          <w:sz w:val="28"/>
          <w:szCs w:val="28"/>
        </w:rPr>
        <w:t xml:space="preserve">Уйлаб қара, бомбардимон, шунча қийинчи- ликлардан </w:t>
      </w:r>
      <w:r w:rsidRPr="006F70AC">
        <w:rPr>
          <w:sz w:val="28"/>
          <w:szCs w:val="28"/>
        </w:rPr>
        <w:t xml:space="preserve">кейин бирдан </w:t>
      </w:r>
      <w:r w:rsidRPr="006F70AC">
        <w:rPr>
          <w:sz w:val="28"/>
          <w:szCs w:val="28"/>
        </w:rPr>
        <w:t>Артекда туришса!</w:t>
      </w:r>
      <w:r w:rsidRPr="006F70AC">
        <w:rPr>
          <w:rStyle w:val="55"/>
          <w:sz w:val="28"/>
          <w:szCs w:val="28"/>
        </w:rPr>
        <w:t xml:space="preserve"> </w:t>
      </w:r>
      <w:r w:rsidRPr="006F70AC">
        <w:rPr>
          <w:rStyle w:val="52pt2"/>
          <w:sz w:val="28"/>
          <w:szCs w:val="28"/>
        </w:rPr>
        <w:t>(Космодемь</w:t>
      </w:r>
      <w:r w:rsidRPr="006F70AC">
        <w:rPr>
          <w:rStyle w:val="52pt2"/>
          <w:sz w:val="28"/>
          <w:szCs w:val="28"/>
        </w:rPr>
        <w:softHyphen/>
        <w:t xml:space="preserve">янская). </w:t>
      </w:r>
      <w:r w:rsidRPr="006F70AC">
        <w:rPr>
          <w:sz w:val="28"/>
          <w:szCs w:val="28"/>
        </w:rPr>
        <w:t>Наҳотки кечаси билан йўл юриб, шунча оз юрилган бўлса! (</w:t>
      </w:r>
      <w:r w:rsidRPr="006F70AC">
        <w:rPr>
          <w:rStyle w:val="52pt2"/>
          <w:sz w:val="28"/>
          <w:szCs w:val="28"/>
        </w:rPr>
        <w:t>О. Гончар).</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Ғамхўрлик: </w:t>
      </w:r>
      <w:r w:rsidRPr="006F70AC">
        <w:rPr>
          <w:sz w:val="28"/>
          <w:szCs w:val="28"/>
        </w:rPr>
        <w:t>Совцотиб цолма, иссиқроқ ёт, Ш.ерматж</w:t>
      </w:r>
      <w:r w:rsidRPr="006F70AC">
        <w:rPr>
          <w:sz w:val="28"/>
          <w:szCs w:val="28"/>
        </w:rPr>
        <w:t>он дўс- тим</w:t>
      </w:r>
      <w:r w:rsidRPr="006F70AC">
        <w:rPr>
          <w:rStyle w:val="55"/>
          <w:sz w:val="28"/>
          <w:szCs w:val="28"/>
        </w:rPr>
        <w:t xml:space="preserve"> (Я ш и н</w:t>
      </w:r>
      <w:r w:rsidRPr="006F70AC">
        <w:rPr>
          <w:sz w:val="28"/>
          <w:szCs w:val="28"/>
        </w:rPr>
        <w:t xml:space="preserve">).—Қани шинелингизни беринг-чи, </w:t>
      </w:r>
      <w:r w:rsidRPr="006F70AC">
        <w:rPr>
          <w:sz w:val="28"/>
          <w:szCs w:val="28"/>
        </w:rPr>
        <w:t xml:space="preserve">у </w:t>
      </w:r>
      <w:r w:rsidRPr="006F70AC">
        <w:rPr>
          <w:sz w:val="28"/>
          <w:szCs w:val="28"/>
        </w:rPr>
        <w:t>ёц.—бу ёғини туза- тиб берай</w:t>
      </w:r>
      <w:r w:rsidRPr="006F70AC">
        <w:rPr>
          <w:rStyle w:val="55"/>
          <w:sz w:val="28"/>
          <w:szCs w:val="28"/>
        </w:rPr>
        <w:t xml:space="preserve">,— </w:t>
      </w:r>
      <w:r w:rsidRPr="006F70AC">
        <w:rPr>
          <w:sz w:val="28"/>
          <w:szCs w:val="28"/>
        </w:rPr>
        <w:t>деди</w:t>
      </w:r>
      <w:r w:rsidRPr="006F70AC">
        <w:rPr>
          <w:rStyle w:val="55"/>
          <w:sz w:val="28"/>
          <w:szCs w:val="28"/>
        </w:rPr>
        <w:t xml:space="preserve"> (О. </w:t>
      </w:r>
      <w:r w:rsidRPr="006F70AC">
        <w:rPr>
          <w:rStyle w:val="52pt2"/>
          <w:sz w:val="28"/>
          <w:szCs w:val="28"/>
        </w:rPr>
        <w:t xml:space="preserve">Гончар). </w:t>
      </w:r>
      <w:r w:rsidRPr="006F70AC">
        <w:rPr>
          <w:sz w:val="28"/>
          <w:szCs w:val="28"/>
        </w:rPr>
        <w:t xml:space="preserve">Сада, </w:t>
      </w:r>
      <w:r w:rsidRPr="006F70AC">
        <w:rPr>
          <w:sz w:val="28"/>
          <w:szCs w:val="28"/>
        </w:rPr>
        <w:t xml:space="preserve">менинг Мовимга, менинг қаҳрамон ўғлимга дарров уст-бош кийим қилиб бер, яна биттаси- ни тайёрлаб қўй. Мехинлига буюр, унинг кийим-кечагига кир юқ- </w:t>
      </w:r>
      <w:r w:rsidRPr="006F70AC">
        <w:rPr>
          <w:sz w:val="28"/>
          <w:szCs w:val="28"/>
        </w:rPr>
        <w:t xml:space="preserve">тирмасин. </w:t>
      </w:r>
      <w:r w:rsidRPr="006F70AC">
        <w:rPr>
          <w:sz w:val="28"/>
          <w:szCs w:val="28"/>
        </w:rPr>
        <w:t xml:space="preserve">У </w:t>
      </w:r>
      <w:r w:rsidRPr="006F70AC">
        <w:rPr>
          <w:sz w:val="28"/>
          <w:szCs w:val="28"/>
        </w:rPr>
        <w:t xml:space="preserve">ҳориб-чарчаган, аччиқ кўк чой, </w:t>
      </w:r>
      <w:r w:rsidRPr="006F70AC">
        <w:rPr>
          <w:sz w:val="28"/>
          <w:szCs w:val="28"/>
        </w:rPr>
        <w:t xml:space="preserve">ширин </w:t>
      </w:r>
      <w:r w:rsidRPr="006F70AC">
        <w:rPr>
          <w:sz w:val="28"/>
          <w:szCs w:val="28"/>
        </w:rPr>
        <w:t>таом ҳозирлаб беринг, егани олдида, емагани кетида бўлсин</w:t>
      </w:r>
      <w:r w:rsidRPr="006F70AC">
        <w:rPr>
          <w:rStyle w:val="52pt2"/>
          <w:sz w:val="28"/>
          <w:szCs w:val="28"/>
        </w:rPr>
        <w:t xml:space="preserve"> (Б. Қербобоев).</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Ташвиқ: </w:t>
      </w:r>
      <w:r w:rsidRPr="006F70AC">
        <w:rPr>
          <w:sz w:val="28"/>
          <w:szCs w:val="28"/>
        </w:rPr>
        <w:t>Пахтани сортларга ажратиб терайлик!</w:t>
      </w:r>
      <w:r w:rsidRPr="006F70AC">
        <w:rPr>
          <w:rStyle w:val="55"/>
          <w:sz w:val="28"/>
          <w:szCs w:val="28"/>
        </w:rPr>
        <w:t xml:space="preserve"> (Газета- дан). </w:t>
      </w:r>
      <w:r w:rsidRPr="006F70AC">
        <w:rPr>
          <w:sz w:val="28"/>
          <w:szCs w:val="28"/>
        </w:rPr>
        <w:t xml:space="preserve">Шу она </w:t>
      </w:r>
      <w:r w:rsidRPr="006F70AC">
        <w:rPr>
          <w:sz w:val="28"/>
          <w:szCs w:val="28"/>
        </w:rPr>
        <w:t xml:space="preserve">ҳурмати, туринг </w:t>
      </w:r>
      <w:r w:rsidRPr="006F70AC">
        <w:rPr>
          <w:sz w:val="28"/>
          <w:szCs w:val="28"/>
        </w:rPr>
        <w:t>оёща!</w:t>
      </w:r>
      <w:r w:rsidRPr="006F70AC">
        <w:rPr>
          <w:rStyle w:val="55"/>
          <w:sz w:val="28"/>
          <w:szCs w:val="28"/>
        </w:rPr>
        <w:t xml:space="preserve"> </w:t>
      </w:r>
      <w:r w:rsidRPr="006F70AC">
        <w:rPr>
          <w:rStyle w:val="52pt2"/>
          <w:sz w:val="28"/>
          <w:szCs w:val="28"/>
        </w:rPr>
        <w:t xml:space="preserve">(Уйғун). </w:t>
      </w:r>
      <w:r w:rsidRPr="006F70AC">
        <w:rPr>
          <w:sz w:val="28"/>
          <w:szCs w:val="28"/>
        </w:rPr>
        <w:t xml:space="preserve">Куннинг тиғида нима қиласан, </w:t>
      </w:r>
      <w:r w:rsidRPr="006F70AC">
        <w:rPr>
          <w:sz w:val="28"/>
          <w:szCs w:val="28"/>
        </w:rPr>
        <w:t xml:space="preserve">бу </w:t>
      </w:r>
      <w:r w:rsidRPr="006F70AC">
        <w:rPr>
          <w:sz w:val="28"/>
          <w:szCs w:val="28"/>
        </w:rPr>
        <w:t>врг</w:t>
      </w:r>
      <w:r w:rsidRPr="006F70AC">
        <w:rPr>
          <w:sz w:val="28"/>
          <w:szCs w:val="28"/>
        </w:rPr>
        <w:t>а келиб, салцинда ўтирсанг-чи!</w:t>
      </w:r>
      <w:r w:rsidRPr="006F70AC">
        <w:rPr>
          <w:rStyle w:val="52pt2"/>
          <w:sz w:val="28"/>
          <w:szCs w:val="28"/>
        </w:rPr>
        <w:t xml:space="preserve"> (А. Қ а ҳ- ҳ ор). </w:t>
      </w:r>
      <w:r w:rsidRPr="006F70AC">
        <w:rPr>
          <w:sz w:val="28"/>
          <w:szCs w:val="28"/>
        </w:rPr>
        <w:t xml:space="preserve">Бу нарсаларнинг ҳаммасини ҳозирданоқ тўплай беришимиз </w:t>
      </w:r>
      <w:r w:rsidRPr="006F70AC">
        <w:rPr>
          <w:sz w:val="28"/>
          <w:szCs w:val="28"/>
        </w:rPr>
        <w:t>керак!</w:t>
      </w:r>
      <w:r w:rsidRPr="006F70AC">
        <w:rPr>
          <w:rStyle w:val="52pt2"/>
          <w:sz w:val="28"/>
          <w:szCs w:val="28"/>
        </w:rPr>
        <w:t xml:space="preserve"> (Космодемьянская). </w:t>
      </w:r>
      <w:r w:rsidRPr="006F70AC">
        <w:rPr>
          <w:sz w:val="28"/>
          <w:szCs w:val="28"/>
        </w:rPr>
        <w:t>Мард экансиз, бойваччаларга жазо беринг, уларни шарманда қилинг!</w:t>
      </w:r>
      <w:r w:rsidRPr="006F70AC">
        <w:rPr>
          <w:rStyle w:val="52pt2"/>
          <w:sz w:val="28"/>
          <w:szCs w:val="28"/>
        </w:rPr>
        <w:t xml:space="preserve"> (О й б е к). </w:t>
      </w:r>
      <w:r w:rsidRPr="006F70AC">
        <w:rPr>
          <w:sz w:val="28"/>
          <w:szCs w:val="28"/>
        </w:rPr>
        <w:t xml:space="preserve">Овозимизни </w:t>
      </w:r>
      <w:r w:rsidRPr="006F70AC">
        <w:rPr>
          <w:sz w:val="28"/>
          <w:szCs w:val="28"/>
        </w:rPr>
        <w:t xml:space="preserve">баланд </w:t>
      </w:r>
      <w:r w:rsidRPr="006F70AC">
        <w:rPr>
          <w:sz w:val="28"/>
          <w:szCs w:val="28"/>
        </w:rPr>
        <w:t>қўяйлик! Ё ҳақ, ё ўлим! Юравери</w:t>
      </w:r>
      <w:r w:rsidRPr="006F70AC">
        <w:rPr>
          <w:sz w:val="28"/>
          <w:szCs w:val="28"/>
        </w:rPr>
        <w:t xml:space="preserve">нглар, йигитлар! Юра </w:t>
      </w:r>
      <w:r w:rsidRPr="006F70AC">
        <w:rPr>
          <w:sz w:val="28"/>
          <w:szCs w:val="28"/>
        </w:rPr>
        <w:t>бер!</w:t>
      </w:r>
      <w:r w:rsidRPr="006F70AC">
        <w:rPr>
          <w:rStyle w:val="52pt2"/>
          <w:sz w:val="28"/>
          <w:szCs w:val="28"/>
        </w:rPr>
        <w:t xml:space="preserve"> (О й б е к). </w:t>
      </w:r>
      <w:r w:rsidRPr="006F70AC">
        <w:rPr>
          <w:sz w:val="28"/>
          <w:szCs w:val="28"/>
        </w:rPr>
        <w:t>Биз аввал ғаллани олиб, очларга бўлиб берай- лик</w:t>
      </w:r>
      <w:r w:rsidRPr="006F70AC">
        <w:rPr>
          <w:rStyle w:val="52pt2"/>
          <w:sz w:val="28"/>
          <w:szCs w:val="28"/>
        </w:rPr>
        <w:t xml:space="preserve"> (Б. Кербобоев). </w:t>
      </w:r>
      <w:r w:rsidRPr="006F70AC">
        <w:rPr>
          <w:sz w:val="28"/>
          <w:szCs w:val="28"/>
        </w:rPr>
        <w:t>Атакага! Атакага!</w:t>
      </w:r>
      <w:r w:rsidRPr="006F70AC">
        <w:rPr>
          <w:rStyle w:val="52pt2"/>
          <w:sz w:val="28"/>
          <w:szCs w:val="28"/>
        </w:rPr>
        <w:t xml:space="preserve"> (О. Гончар).— </w:t>
      </w:r>
      <w:r w:rsidRPr="006F70AC">
        <w:rPr>
          <w:sz w:val="28"/>
          <w:szCs w:val="28"/>
        </w:rPr>
        <w:t>Халойиқ</w:t>
      </w:r>
      <w:r w:rsidRPr="006F70AC">
        <w:rPr>
          <w:rStyle w:val="55"/>
          <w:sz w:val="28"/>
          <w:szCs w:val="28"/>
        </w:rPr>
        <w:t xml:space="preserve">!— </w:t>
      </w:r>
      <w:r w:rsidRPr="006F70AC">
        <w:rPr>
          <w:sz w:val="28"/>
          <w:szCs w:val="28"/>
        </w:rPr>
        <w:t>деди Йўлчи ҳаяжонланиб</w:t>
      </w:r>
      <w:r w:rsidRPr="006F70AC">
        <w:rPr>
          <w:rStyle w:val="55"/>
          <w:sz w:val="28"/>
          <w:szCs w:val="28"/>
        </w:rPr>
        <w:t xml:space="preserve">,— </w:t>
      </w:r>
      <w:r w:rsidRPr="006F70AC">
        <w:rPr>
          <w:sz w:val="28"/>
          <w:szCs w:val="28"/>
        </w:rPr>
        <w:t xml:space="preserve">бўш келманглар, оёқни тираш </w:t>
      </w:r>
      <w:r w:rsidRPr="006F70AC">
        <w:rPr>
          <w:sz w:val="28"/>
          <w:szCs w:val="28"/>
        </w:rPr>
        <w:t xml:space="preserve">керак, </w:t>
      </w:r>
      <w:r w:rsidRPr="006F70AC">
        <w:rPr>
          <w:sz w:val="28"/>
          <w:szCs w:val="28"/>
        </w:rPr>
        <w:t xml:space="preserve">муштни кўрсатиш </w:t>
      </w:r>
      <w:r w:rsidRPr="006F70AC">
        <w:rPr>
          <w:sz w:val="28"/>
          <w:szCs w:val="28"/>
        </w:rPr>
        <w:t>керак!</w:t>
      </w:r>
      <w:r w:rsidRPr="006F70AC">
        <w:rPr>
          <w:rStyle w:val="55"/>
          <w:sz w:val="28"/>
          <w:szCs w:val="28"/>
        </w:rPr>
        <w:t xml:space="preserve"> (О й б е к).</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Гумон, ташвиш: </w:t>
      </w:r>
      <w:r w:rsidRPr="006F70AC">
        <w:rPr>
          <w:sz w:val="28"/>
          <w:szCs w:val="28"/>
        </w:rPr>
        <w:t>Қўрққан бўлса керак!</w:t>
      </w:r>
      <w:r w:rsidRPr="006F70AC">
        <w:rPr>
          <w:rStyle w:val="55"/>
          <w:sz w:val="28"/>
          <w:szCs w:val="28"/>
        </w:rPr>
        <w:t>—</w:t>
      </w:r>
      <w:r w:rsidRPr="006F70AC">
        <w:rPr>
          <w:sz w:val="28"/>
          <w:szCs w:val="28"/>
        </w:rPr>
        <w:t xml:space="preserve">д°ди оҳиста </w:t>
      </w:r>
      <w:r w:rsidRPr="006F70AC">
        <w:rPr>
          <w:sz w:val="28"/>
          <w:szCs w:val="28"/>
        </w:rPr>
        <w:t xml:space="preserve">Павел </w:t>
      </w:r>
      <w:r w:rsidRPr="006F70AC">
        <w:rPr>
          <w:rStyle w:val="55"/>
          <w:sz w:val="28"/>
          <w:szCs w:val="28"/>
        </w:rPr>
        <w:t xml:space="preserve">,(М. </w:t>
      </w:r>
      <w:r w:rsidRPr="006F70AC">
        <w:rPr>
          <w:rStyle w:val="52pt2"/>
          <w:sz w:val="28"/>
          <w:szCs w:val="28"/>
        </w:rPr>
        <w:t>Горький).</w:t>
      </w:r>
      <w:r w:rsidRPr="006F70AC">
        <w:rPr>
          <w:rStyle w:val="55"/>
          <w:sz w:val="28"/>
          <w:szCs w:val="28"/>
        </w:rPr>
        <w:t xml:space="preserve"> </w:t>
      </w:r>
      <w:r w:rsidRPr="006F70AC">
        <w:rPr>
          <w:sz w:val="28"/>
          <w:szCs w:val="28"/>
        </w:rPr>
        <w:t xml:space="preserve">Сенга </w:t>
      </w:r>
      <w:r w:rsidRPr="006F70AC">
        <w:rPr>
          <w:sz w:val="28"/>
          <w:szCs w:val="28"/>
        </w:rPr>
        <w:t xml:space="preserve">озор </w:t>
      </w:r>
      <w:r w:rsidRPr="006F70AC">
        <w:rPr>
          <w:sz w:val="28"/>
          <w:szCs w:val="28"/>
        </w:rPr>
        <w:t xml:space="preserve">берган </w:t>
      </w:r>
      <w:r w:rsidRPr="006F70AC">
        <w:rPr>
          <w:sz w:val="28"/>
          <w:szCs w:val="28"/>
        </w:rPr>
        <w:t xml:space="preserve">киши кейин </w:t>
      </w:r>
      <w:r w:rsidRPr="006F70AC">
        <w:rPr>
          <w:sz w:val="28"/>
          <w:szCs w:val="28"/>
        </w:rPr>
        <w:t xml:space="preserve">ўз феълидан </w:t>
      </w:r>
      <w:r w:rsidRPr="006F70AC">
        <w:rPr>
          <w:sz w:val="28"/>
          <w:szCs w:val="28"/>
        </w:rPr>
        <w:t xml:space="preserve">жуда </w:t>
      </w:r>
      <w:r w:rsidRPr="006F70AC">
        <w:rPr>
          <w:sz w:val="28"/>
          <w:szCs w:val="28"/>
        </w:rPr>
        <w:t xml:space="preserve">ёмон пушаймон бўлса </w:t>
      </w:r>
      <w:r w:rsidRPr="006F70AC">
        <w:rPr>
          <w:sz w:val="28"/>
          <w:szCs w:val="28"/>
        </w:rPr>
        <w:t>керак!</w:t>
      </w:r>
      <w:r w:rsidRPr="006F70AC">
        <w:rPr>
          <w:rStyle w:val="55"/>
          <w:sz w:val="28"/>
          <w:szCs w:val="28"/>
        </w:rPr>
        <w:t xml:space="preserve"> (М. Г о р ь к ий). </w:t>
      </w:r>
      <w:r w:rsidRPr="006F70AC">
        <w:rPr>
          <w:sz w:val="28"/>
          <w:szCs w:val="28"/>
        </w:rPr>
        <w:t xml:space="preserve">Эҳтимол, </w:t>
      </w:r>
      <w:r w:rsidRPr="006F70AC">
        <w:rPr>
          <w:sz w:val="28"/>
          <w:szCs w:val="28"/>
        </w:rPr>
        <w:t xml:space="preserve">у </w:t>
      </w:r>
      <w:r w:rsidRPr="006F70AC">
        <w:rPr>
          <w:sz w:val="28"/>
          <w:szCs w:val="28"/>
        </w:rPr>
        <w:t>\кейинчалик бизни ҳам еб қўйса</w:t>
      </w:r>
      <w:r w:rsidRPr="006F70AC">
        <w:rPr>
          <w:rStyle w:val="55"/>
          <w:sz w:val="28"/>
          <w:szCs w:val="28"/>
        </w:rPr>
        <w:t xml:space="preserve"> (Эртакдан).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Баъзан маънони кучайтириш мақсадида кеси</w:t>
      </w:r>
      <w:r w:rsidRPr="006F70AC">
        <w:rPr>
          <w:rStyle w:val="41"/>
          <w:sz w:val="28"/>
          <w:szCs w:val="28"/>
        </w:rPr>
        <w:t xml:space="preserve">мдан сўнг </w:t>
      </w:r>
      <w:r w:rsidRPr="006F70AC">
        <w:rPr>
          <w:rStyle w:val="af1"/>
          <w:sz w:val="28"/>
          <w:szCs w:val="28"/>
        </w:rPr>
        <w:t>борми</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сўзи келади: </w:t>
      </w:r>
      <w:r w:rsidRPr="006F70AC">
        <w:rPr>
          <w:sz w:val="28"/>
          <w:szCs w:val="28"/>
        </w:rPr>
        <w:t>Ҳамма гапни суриштириб, бирин-кетин тарозига сола бошласалар борми!</w:t>
      </w:r>
      <w:r w:rsidRPr="006F70AC">
        <w:rPr>
          <w:rStyle w:val="55"/>
          <w:sz w:val="28"/>
          <w:szCs w:val="28"/>
        </w:rPr>
        <w:t xml:space="preserve"> (М. </w:t>
      </w:r>
      <w:r w:rsidRPr="006F70AC">
        <w:rPr>
          <w:rStyle w:val="52pt2"/>
          <w:sz w:val="28"/>
          <w:szCs w:val="28"/>
        </w:rPr>
        <w:t>Горький).</w:t>
      </w:r>
    </w:p>
    <w:p w:rsidR="00917E11" w:rsidRPr="006F70AC" w:rsidRDefault="00CA00D4" w:rsidP="006F70AC">
      <w:pPr>
        <w:pStyle w:val="50"/>
        <w:numPr>
          <w:ilvl w:val="0"/>
          <w:numId w:val="32"/>
        </w:numPr>
        <w:shd w:val="clear" w:color="auto" w:fill="auto"/>
        <w:tabs>
          <w:tab w:val="left" w:pos="1672"/>
        </w:tabs>
        <w:spacing w:line="240" w:lineRule="auto"/>
        <w:ind w:firstLine="426"/>
        <w:rPr>
          <w:sz w:val="28"/>
          <w:szCs w:val="28"/>
        </w:rPr>
      </w:pPr>
      <w:r w:rsidRPr="006F70AC">
        <w:rPr>
          <w:rStyle w:val="55"/>
          <w:sz w:val="28"/>
          <w:szCs w:val="28"/>
        </w:rPr>
        <w:t xml:space="preserve"> Ҳаяжон:</w:t>
      </w:r>
      <w:r w:rsidRPr="006F70AC">
        <w:rPr>
          <w:rStyle w:val="55"/>
          <w:sz w:val="28"/>
          <w:szCs w:val="28"/>
        </w:rPr>
        <w:tab/>
      </w:r>
      <w:r w:rsidRPr="006F70AC">
        <w:rPr>
          <w:sz w:val="28"/>
          <w:szCs w:val="28"/>
        </w:rPr>
        <w:t xml:space="preserve">Йиқил устимга, </w:t>
      </w:r>
      <w:r w:rsidRPr="006F70AC">
        <w:rPr>
          <w:sz w:val="28"/>
          <w:szCs w:val="28"/>
        </w:rPr>
        <w:t xml:space="preserve">эй </w:t>
      </w:r>
      <w:r w:rsidRPr="006F70AC">
        <w:rPr>
          <w:sz w:val="28"/>
          <w:szCs w:val="28"/>
        </w:rPr>
        <w:t xml:space="preserve">гардун, йицил тез! Иицил, бошимни янч! Гавдамни </w:t>
      </w:r>
      <w:r w:rsidRPr="006F70AC">
        <w:rPr>
          <w:sz w:val="28"/>
          <w:szCs w:val="28"/>
        </w:rPr>
        <w:t xml:space="preserve">бос, </w:t>
      </w:r>
      <w:r w:rsidRPr="006F70AC">
        <w:rPr>
          <w:sz w:val="28"/>
          <w:szCs w:val="28"/>
        </w:rPr>
        <w:t>эз!</w:t>
      </w:r>
      <w:r w:rsidRPr="006F70AC">
        <w:rPr>
          <w:rStyle w:val="55"/>
          <w:sz w:val="28"/>
          <w:szCs w:val="28"/>
        </w:rPr>
        <w:t xml:space="preserve"> (У й ғ у н). </w:t>
      </w:r>
      <w:r w:rsidRPr="006F70AC">
        <w:rPr>
          <w:sz w:val="28"/>
          <w:szCs w:val="28"/>
        </w:rPr>
        <w:t>Аяжон, менга раҳм этинг! Арзи-додимга етинг!</w:t>
      </w:r>
      <w:r w:rsidRPr="006F70AC">
        <w:rPr>
          <w:rStyle w:val="55"/>
          <w:sz w:val="28"/>
          <w:szCs w:val="28"/>
        </w:rPr>
        <w:t xml:space="preserve"> (Н.</w:t>
      </w:r>
      <w:r w:rsidRPr="006F70AC">
        <w:rPr>
          <w:rStyle w:val="55"/>
          <w:sz w:val="28"/>
          <w:szCs w:val="28"/>
        </w:rPr>
        <w:t xml:space="preserve"> С а ф а р ов).</w:t>
      </w:r>
    </w:p>
    <w:p w:rsidR="00917E11" w:rsidRPr="006F70AC" w:rsidRDefault="00CA00D4" w:rsidP="006F70AC">
      <w:pPr>
        <w:pStyle w:val="50"/>
        <w:numPr>
          <w:ilvl w:val="0"/>
          <w:numId w:val="32"/>
        </w:numPr>
        <w:shd w:val="clear" w:color="auto" w:fill="auto"/>
        <w:spacing w:line="240" w:lineRule="auto"/>
        <w:ind w:firstLine="426"/>
        <w:rPr>
          <w:sz w:val="28"/>
          <w:szCs w:val="28"/>
        </w:rPr>
      </w:pPr>
      <w:r w:rsidRPr="006F70AC">
        <w:rPr>
          <w:rStyle w:val="55"/>
          <w:sz w:val="28"/>
          <w:szCs w:val="28"/>
        </w:rPr>
        <w:t xml:space="preserve"> Ғазаб, дўқ: </w:t>
      </w:r>
      <w:r w:rsidRPr="006F70AC">
        <w:rPr>
          <w:sz w:val="28"/>
          <w:szCs w:val="28"/>
        </w:rPr>
        <w:t>Хатдан ўчир ўғлимни ҳозир!</w:t>
      </w:r>
      <w:r w:rsidRPr="006F70AC">
        <w:rPr>
          <w:rStyle w:val="55"/>
          <w:sz w:val="28"/>
          <w:szCs w:val="28"/>
        </w:rPr>
        <w:t xml:space="preserve"> </w:t>
      </w:r>
      <w:r w:rsidRPr="006F70AC">
        <w:rPr>
          <w:rStyle w:val="52pt2"/>
          <w:sz w:val="28"/>
          <w:szCs w:val="28"/>
        </w:rPr>
        <w:t xml:space="preserve">(Ойбек). </w:t>
      </w:r>
      <w:r w:rsidRPr="006F70AC">
        <w:rPr>
          <w:sz w:val="28"/>
          <w:szCs w:val="28"/>
        </w:rPr>
        <w:t>Чийил- лама</w:t>
      </w:r>
      <w:r w:rsidRPr="006F70AC">
        <w:rPr>
          <w:rStyle w:val="52pt2"/>
          <w:sz w:val="28"/>
          <w:szCs w:val="28"/>
        </w:rPr>
        <w:t xml:space="preserve">!— </w:t>
      </w:r>
      <w:r w:rsidRPr="006F70AC">
        <w:rPr>
          <w:sz w:val="28"/>
          <w:szCs w:val="28"/>
        </w:rPr>
        <w:t>деди ҳайқириб Иўлчи</w:t>
      </w:r>
      <w:r w:rsidRPr="006F70AC">
        <w:rPr>
          <w:rStyle w:val="52pt2"/>
          <w:sz w:val="28"/>
          <w:szCs w:val="28"/>
        </w:rPr>
        <w:t xml:space="preserve">.— </w:t>
      </w:r>
      <w:r w:rsidRPr="006F70AC">
        <w:rPr>
          <w:sz w:val="28"/>
          <w:szCs w:val="28"/>
        </w:rPr>
        <w:t>Олиб чиқ ўша темир сопцонинг- ни!</w:t>
      </w:r>
      <w:r w:rsidRPr="006F70AC">
        <w:rPr>
          <w:rStyle w:val="52pt2"/>
          <w:sz w:val="28"/>
          <w:szCs w:val="28"/>
        </w:rPr>
        <w:t xml:space="preserve"> (Ойбек). </w:t>
      </w:r>
      <w:r w:rsidRPr="006F70AC">
        <w:rPr>
          <w:sz w:val="28"/>
          <w:szCs w:val="28"/>
        </w:rPr>
        <w:t xml:space="preserve">Тавба!.. </w:t>
      </w:r>
      <w:r w:rsidRPr="006F70AC">
        <w:rPr>
          <w:sz w:val="28"/>
          <w:szCs w:val="28"/>
        </w:rPr>
        <w:t xml:space="preserve">Бу </w:t>
      </w:r>
      <w:r w:rsidRPr="006F70AC">
        <w:rPr>
          <w:sz w:val="28"/>
          <w:szCs w:val="28"/>
        </w:rPr>
        <w:t>лаънати асти нима цилади? Қани эн- ди... бўға бошласам! Иложи бўлса, лаънатини тилка-тилка қилиб таш</w:t>
      </w:r>
      <w:r w:rsidRPr="006F70AC">
        <w:rPr>
          <w:sz w:val="28"/>
          <w:szCs w:val="28"/>
        </w:rPr>
        <w:t>ласам!</w:t>
      </w:r>
      <w:r w:rsidRPr="006F70AC">
        <w:rPr>
          <w:rStyle w:val="52pt2"/>
          <w:sz w:val="28"/>
          <w:szCs w:val="28"/>
        </w:rPr>
        <w:t xml:space="preserve"> (Уй£ун).</w:t>
      </w:r>
      <w:r w:rsidRPr="006F70AC">
        <w:rPr>
          <w:rStyle w:val="55"/>
          <w:sz w:val="28"/>
          <w:szCs w:val="28"/>
        </w:rPr>
        <w:t xml:space="preserve"> </w:t>
      </w:r>
      <w:r w:rsidRPr="006F70AC">
        <w:rPr>
          <w:sz w:val="28"/>
          <w:szCs w:val="28"/>
        </w:rPr>
        <w:t>Яқин келма! Янчиб ташлайман!</w:t>
      </w:r>
      <w:r w:rsidRPr="006F70AC">
        <w:rPr>
          <w:rStyle w:val="55"/>
          <w:sz w:val="28"/>
          <w:szCs w:val="28"/>
        </w:rPr>
        <w:t xml:space="preserve"> (Ҳ. Ҳ-.а- </w:t>
      </w:r>
      <w:r w:rsidRPr="006F70AC">
        <w:rPr>
          <w:rStyle w:val="52pt2"/>
          <w:sz w:val="28"/>
          <w:szCs w:val="28"/>
        </w:rPr>
        <w:t>кимзода).</w:t>
      </w:r>
      <w:r w:rsidRPr="006F70AC">
        <w:rPr>
          <w:rStyle w:val="55"/>
          <w:sz w:val="28"/>
          <w:szCs w:val="28"/>
        </w:rPr>
        <w:t xml:space="preserve"> </w:t>
      </w:r>
      <w:r w:rsidRPr="006F70AC">
        <w:rPr>
          <w:sz w:val="28"/>
          <w:szCs w:val="28"/>
        </w:rPr>
        <w:t>Уйини елкамнинг чуқури кўрсин!</w:t>
      </w:r>
      <w:r w:rsidRPr="006F70AC">
        <w:rPr>
          <w:rStyle w:val="55"/>
          <w:sz w:val="28"/>
          <w:szCs w:val="28"/>
        </w:rPr>
        <w:t xml:space="preserve"> (А. Қ а ҳ ҳ о р).. </w:t>
      </w:r>
      <w:r w:rsidRPr="006F70AC">
        <w:rPr>
          <w:sz w:val="28"/>
          <w:szCs w:val="28"/>
        </w:rPr>
        <w:t>Борган сари яқинлашаётган жандармаларнинг:</w:t>
      </w:r>
      <w:r w:rsidRPr="006F70AC">
        <w:rPr>
          <w:rStyle w:val="55"/>
          <w:sz w:val="28"/>
          <w:szCs w:val="28"/>
        </w:rPr>
        <w:t xml:space="preserve"> — </w:t>
      </w:r>
      <w:r w:rsidRPr="006F70AC">
        <w:rPr>
          <w:sz w:val="28"/>
          <w:szCs w:val="28"/>
        </w:rPr>
        <w:t>Чекил! Тар- қал!</w:t>
      </w:r>
      <w:r w:rsidRPr="006F70AC">
        <w:rPr>
          <w:rStyle w:val="55"/>
          <w:sz w:val="28"/>
          <w:szCs w:val="28"/>
        </w:rPr>
        <w:t xml:space="preserve"> — </w:t>
      </w:r>
      <w:r w:rsidRPr="006F70AC">
        <w:rPr>
          <w:sz w:val="28"/>
          <w:szCs w:val="28"/>
        </w:rPr>
        <w:t>деган шовқинлари эшитиларди</w:t>
      </w:r>
      <w:r w:rsidRPr="006F70AC">
        <w:rPr>
          <w:rStyle w:val="55"/>
          <w:sz w:val="28"/>
          <w:szCs w:val="28"/>
        </w:rPr>
        <w:t xml:space="preserve"> (М. </w:t>
      </w:r>
      <w:r w:rsidRPr="006F70AC">
        <w:rPr>
          <w:rStyle w:val="52pt2"/>
          <w:sz w:val="28"/>
          <w:szCs w:val="28"/>
        </w:rPr>
        <w:t>Горький).</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lastRenderedPageBreak/>
        <w:t>Буйруқ гаплар турли интонация билан</w:t>
      </w:r>
      <w:r w:rsidRPr="006F70AC">
        <w:rPr>
          <w:rStyle w:val="41"/>
          <w:sz w:val="28"/>
          <w:szCs w:val="28"/>
        </w:rPr>
        <w:t xml:space="preserve"> талаффуз этилади. Кучли ҳаяжон, дўқ, ғазаб, қатъий буйруқ каби маъноларни ифо- далаган буйруқ гапларда интонация кучли, маслаҳат, илтимос^ гумон маънолари ифодаланган гапларда оддий, ўртача даражада бўлади. Ташвиқ, орзу маънолари англашилган гапларда инто</w:t>
      </w:r>
      <w:r w:rsidRPr="006F70AC">
        <w:rPr>
          <w:rStyle w:val="41"/>
          <w:sz w:val="28"/>
          <w:szCs w:val="28"/>
        </w:rPr>
        <w:t>на</w:t>
      </w:r>
      <w:r w:rsidRPr="006F70AC">
        <w:rPr>
          <w:rStyle w:val="41"/>
          <w:sz w:val="28"/>
          <w:szCs w:val="28"/>
        </w:rPr>
        <w:softHyphen/>
        <w:t>ция бир оз юқори бўлади.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Ундов гаплар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Ундов гаплар сўзловчинииг воқеликка бўлган турлича эмоци- онал муносабатини ёки ички ҳис-ҳаяжонини ифодалаб келади:; </w:t>
      </w:r>
      <w:r w:rsidRPr="006F70AC">
        <w:rPr>
          <w:rStyle w:val="af1"/>
          <w:sz w:val="28"/>
          <w:szCs w:val="28"/>
        </w:rPr>
        <w:t xml:space="preserve">Қандайин сен малоҳатга </w:t>
      </w:r>
      <w:r w:rsidRPr="006F70AC">
        <w:rPr>
          <w:rStyle w:val="af1"/>
          <w:sz w:val="28"/>
          <w:szCs w:val="28"/>
        </w:rPr>
        <w:t xml:space="preserve">бой, </w:t>
      </w:r>
      <w:r w:rsidRPr="006F70AC">
        <w:rPr>
          <w:rStyle w:val="af1"/>
          <w:sz w:val="28"/>
          <w:szCs w:val="28"/>
        </w:rPr>
        <w:t xml:space="preserve">чиройингда ҳаётим кулар </w:t>
      </w:r>
      <w:r w:rsidRPr="006F70AC">
        <w:rPr>
          <w:rStyle w:val="41"/>
          <w:sz w:val="28"/>
          <w:szCs w:val="28"/>
        </w:rPr>
        <w:t xml:space="preserve">(А. </w:t>
      </w:r>
      <w:r w:rsidRPr="006F70AC">
        <w:rPr>
          <w:rStyle w:val="2pt4"/>
          <w:sz w:val="28"/>
          <w:szCs w:val="28"/>
        </w:rPr>
        <w:t xml:space="preserve">Умарий). </w:t>
      </w:r>
      <w:r w:rsidRPr="006F70AC">
        <w:rPr>
          <w:rStyle w:val="af5"/>
          <w:sz w:val="28"/>
          <w:szCs w:val="28"/>
        </w:rPr>
        <w:t>ё</w:t>
      </w:r>
      <w:r w:rsidRPr="006F70AC">
        <w:rPr>
          <w:rStyle w:val="af1"/>
          <w:sz w:val="28"/>
          <w:szCs w:val="28"/>
        </w:rPr>
        <w:t xml:space="preserve"> ҳаёт, ё ўлим</w:t>
      </w:r>
      <w:r w:rsidRPr="006F70AC">
        <w:rPr>
          <w:rStyle w:val="2pt4"/>
          <w:sz w:val="28"/>
          <w:szCs w:val="28"/>
        </w:rPr>
        <w:t xml:space="preserve"> — </w:t>
      </w:r>
      <w:r w:rsidRPr="006F70AC">
        <w:rPr>
          <w:rStyle w:val="af1"/>
          <w:sz w:val="28"/>
          <w:szCs w:val="28"/>
        </w:rPr>
        <w:t>асорат!..</w:t>
      </w:r>
      <w:r w:rsidRPr="006F70AC">
        <w:rPr>
          <w:rStyle w:val="2pt4"/>
          <w:sz w:val="28"/>
          <w:szCs w:val="28"/>
        </w:rPr>
        <w:t xml:space="preserve"> </w:t>
      </w:r>
      <w:r w:rsidRPr="006F70AC">
        <w:rPr>
          <w:rStyle w:val="2pt4"/>
          <w:sz w:val="28"/>
          <w:szCs w:val="28"/>
        </w:rPr>
        <w:t xml:space="preserve">(Яшин). </w:t>
      </w:r>
      <w:r w:rsidRPr="006F70AC">
        <w:rPr>
          <w:rStyle w:val="af1"/>
          <w:sz w:val="28"/>
          <w:szCs w:val="28"/>
        </w:rPr>
        <w:t xml:space="preserve">Даҳшат!.. </w:t>
      </w:r>
      <w:r w:rsidRPr="006F70AC">
        <w:rPr>
          <w:rStyle w:val="2pt4"/>
          <w:sz w:val="28"/>
          <w:szCs w:val="28"/>
        </w:rPr>
        <w:t xml:space="preserve">(М. Горький). </w:t>
      </w:r>
      <w:r w:rsidRPr="006F70AC">
        <w:rPr>
          <w:rStyle w:val="af1"/>
          <w:sz w:val="28"/>
          <w:szCs w:val="28"/>
        </w:rPr>
        <w:t xml:space="preserve">Фан </w:t>
      </w:r>
      <w:r w:rsidRPr="006F70AC">
        <w:rPr>
          <w:rStyle w:val="af1"/>
          <w:sz w:val="28"/>
          <w:szCs w:val="28"/>
        </w:rPr>
        <w:t>юртида хўб тиришдик биз, қанча жумбоқ</w:t>
      </w:r>
      <w:r w:rsidRPr="006F70AC">
        <w:rPr>
          <w:rStyle w:val="2pt4"/>
          <w:sz w:val="28"/>
          <w:szCs w:val="28"/>
        </w:rPr>
        <w:t xml:space="preserve">„ </w:t>
      </w:r>
      <w:r w:rsidRPr="006F70AC">
        <w:rPr>
          <w:rStyle w:val="af1"/>
          <w:sz w:val="28"/>
          <w:szCs w:val="28"/>
        </w:rPr>
        <w:t>савол ечилди...</w:t>
      </w:r>
      <w:r w:rsidRPr="006F70AC">
        <w:rPr>
          <w:rStyle w:val="2pt4"/>
          <w:sz w:val="28"/>
          <w:szCs w:val="28"/>
        </w:rPr>
        <w:t xml:space="preserve"> (С. Жўра).</w:t>
      </w:r>
      <w:r w:rsidRPr="006F70AC">
        <w:rPr>
          <w:rStyle w:val="41"/>
          <w:sz w:val="28"/>
          <w:szCs w:val="28"/>
        </w:rPr>
        <w:t xml:space="preserve"> </w:t>
      </w:r>
      <w:r w:rsidRPr="006F70AC">
        <w:rPr>
          <w:rStyle w:val="af1"/>
          <w:sz w:val="28"/>
          <w:szCs w:val="28"/>
        </w:rPr>
        <w:t xml:space="preserve">Мен етим ўсганман, оҳ, </w:t>
      </w:r>
      <w:r w:rsidRPr="006F70AC">
        <w:rPr>
          <w:rStyle w:val="af1"/>
          <w:sz w:val="28"/>
          <w:szCs w:val="28"/>
        </w:rPr>
        <w:t xml:space="preserve">у </w:t>
      </w:r>
      <w:r w:rsidRPr="006F70AC">
        <w:rPr>
          <w:rStyle w:val="af1"/>
          <w:sz w:val="28"/>
          <w:szCs w:val="28"/>
        </w:rPr>
        <w:t xml:space="preserve">етимлик.., </w:t>
      </w:r>
      <w:r w:rsidRPr="006F70AC">
        <w:rPr>
          <w:rStyle w:val="41"/>
          <w:sz w:val="28"/>
          <w:szCs w:val="28"/>
        </w:rPr>
        <w:t xml:space="preserve">(Г. Г у л о </w:t>
      </w:r>
      <w:r w:rsidRPr="006F70AC">
        <w:rPr>
          <w:rStyle w:val="2pt4"/>
          <w:sz w:val="28"/>
          <w:szCs w:val="28"/>
        </w:rPr>
        <w:t>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Дарак, сўроқ, буйруқ гаплар ҳам махсус интонация билан ай- тилиб, ундов гапга ўхшаб, сўзловчининг ички</w:t>
      </w:r>
      <w:r w:rsidRPr="006F70AC">
        <w:rPr>
          <w:rStyle w:val="41"/>
          <w:sz w:val="28"/>
          <w:szCs w:val="28"/>
        </w:rPr>
        <w:t xml:space="preserve"> ҳис-ҳаяжонини, воқеликка бўлган турлича муносабатларини англатишлари ҳам мумкин. Аммо бу турдаги гапларда асосий, етакчи мазмун дарак, сўроқ, буйруқ мазмунидир. Шунинг учун ҳам улар махсус инто</w:t>
      </w:r>
      <w:r w:rsidRPr="006F70AC">
        <w:rPr>
          <w:rStyle w:val="41"/>
          <w:sz w:val="28"/>
          <w:szCs w:val="28"/>
        </w:rPr>
        <w:softHyphen/>
        <w:t xml:space="preserve">нация билан ундов гапга айланиб кетмайди: </w:t>
      </w:r>
      <w:r w:rsidRPr="006F70AC">
        <w:rPr>
          <w:rStyle w:val="af1"/>
          <w:sz w:val="28"/>
          <w:szCs w:val="28"/>
        </w:rPr>
        <w:t xml:space="preserve">Ҳаммаси меҳнаткаш- </w:t>
      </w:r>
      <w:r w:rsidRPr="006F70AC">
        <w:rPr>
          <w:rStyle w:val="af1"/>
          <w:sz w:val="28"/>
          <w:szCs w:val="28"/>
        </w:rPr>
        <w:t xml:space="preserve">нинг кучидан. </w:t>
      </w:r>
      <w:r w:rsidRPr="006F70AC">
        <w:rPr>
          <w:rStyle w:val="af1"/>
          <w:sz w:val="28"/>
          <w:szCs w:val="28"/>
        </w:rPr>
        <w:t xml:space="preserve">Бўлмаса </w:t>
      </w:r>
      <w:r w:rsidRPr="006F70AC">
        <w:rPr>
          <w:rStyle w:val="af1"/>
          <w:sz w:val="28"/>
          <w:szCs w:val="28"/>
        </w:rPr>
        <w:t>худо осмондан ташлармиди?</w:t>
      </w:r>
      <w:r w:rsidRPr="006F70AC">
        <w:rPr>
          <w:rStyle w:val="41"/>
          <w:sz w:val="28"/>
          <w:szCs w:val="28"/>
        </w:rPr>
        <w:t xml:space="preserve"> </w:t>
      </w:r>
      <w:r w:rsidRPr="006F70AC">
        <w:rPr>
          <w:rStyle w:val="2pt4"/>
          <w:sz w:val="28"/>
          <w:szCs w:val="28"/>
        </w:rPr>
        <w:t xml:space="preserve">(Ойбек). </w:t>
      </w:r>
      <w:r w:rsidRPr="006F70AC">
        <w:rPr>
          <w:rStyle w:val="af1"/>
          <w:sz w:val="28"/>
          <w:szCs w:val="28"/>
        </w:rPr>
        <w:t xml:space="preserve">Кет! </w:t>
      </w:r>
      <w:r w:rsidRPr="006F70AC">
        <w:rPr>
          <w:rStyle w:val="af1"/>
          <w:sz w:val="28"/>
          <w:szCs w:val="28"/>
        </w:rPr>
        <w:t xml:space="preserve">Йўқол! </w:t>
      </w:r>
      <w:r w:rsidRPr="006F70AC">
        <w:rPr>
          <w:rStyle w:val="af1"/>
          <w:sz w:val="28"/>
          <w:szCs w:val="28"/>
        </w:rPr>
        <w:t xml:space="preserve">Малъун, касофат! Кет </w:t>
      </w:r>
      <w:r w:rsidRPr="006F70AC">
        <w:rPr>
          <w:rStyle w:val="af1"/>
          <w:sz w:val="28"/>
          <w:szCs w:val="28"/>
        </w:rPr>
        <w:t>жаҳаннам қаърига!</w:t>
      </w:r>
      <w:r w:rsidRPr="006F70AC">
        <w:rPr>
          <w:rStyle w:val="41"/>
          <w:sz w:val="28"/>
          <w:szCs w:val="28"/>
        </w:rPr>
        <w:t xml:space="preserve"> (У й ғ у н) .</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Ундов гапларда зса ёлғиз ички ҳис-ҳаяжон, сўзловчининг во- қеликка бўлган эмоционал муносабати ифодаланади. Шунингдек, ундов гаплар ўз</w:t>
      </w:r>
      <w:r w:rsidRPr="006F70AC">
        <w:rPr>
          <w:rStyle w:val="41"/>
          <w:sz w:val="28"/>
          <w:szCs w:val="28"/>
        </w:rPr>
        <w:t>ига хос структураси ва грамматик белгилари бор- лиги билан ҳам алоҳида группани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Ундов г а п л а р н и и г тузил</w:t>
      </w:r>
      <w:r w:rsidRPr="006F70AC">
        <w:rPr>
          <w:rStyle w:val="41"/>
          <w:sz w:val="28"/>
          <w:szCs w:val="28"/>
        </w:rPr>
        <w:t xml:space="preserve"> и ш и. Умуман, ундов гап- ларнинг тузилишида ундов интонациясининг роли каттадир. Шу билан бирга, қуйидаги лексик ва грамматик эле</w:t>
      </w:r>
      <w:r w:rsidRPr="006F70AC">
        <w:rPr>
          <w:rStyle w:val="41"/>
          <w:sz w:val="28"/>
          <w:szCs w:val="28"/>
        </w:rPr>
        <w:t>ментлар ҳам ун</w:t>
      </w:r>
      <w:r w:rsidRPr="006F70AC">
        <w:rPr>
          <w:rStyle w:val="41"/>
          <w:sz w:val="28"/>
          <w:szCs w:val="28"/>
        </w:rPr>
        <w:softHyphen/>
        <w:t>дов гапларни ҳосил қилишда восита бўлади.</w:t>
      </w:r>
    </w:p>
    <w:p w:rsidR="00917E11" w:rsidRPr="006F70AC" w:rsidRDefault="00CA00D4" w:rsidP="006F70AC">
      <w:pPr>
        <w:pStyle w:val="50"/>
        <w:numPr>
          <w:ilvl w:val="0"/>
          <w:numId w:val="33"/>
        </w:numPr>
        <w:shd w:val="clear" w:color="auto" w:fill="auto"/>
        <w:tabs>
          <w:tab w:val="left" w:pos="636"/>
          <w:tab w:val="right" w:pos="6683"/>
        </w:tabs>
        <w:spacing w:line="240" w:lineRule="auto"/>
        <w:ind w:firstLine="426"/>
        <w:rPr>
          <w:sz w:val="28"/>
          <w:szCs w:val="28"/>
        </w:rPr>
      </w:pPr>
      <w:r w:rsidRPr="006F70AC">
        <w:rPr>
          <w:sz w:val="28"/>
          <w:szCs w:val="28"/>
        </w:rPr>
        <w:t xml:space="preserve">Қандай, қайси, цанақа, нақадар, цанча, </w:t>
      </w:r>
      <w:r w:rsidRPr="006F70AC">
        <w:rPr>
          <w:sz w:val="28"/>
          <w:szCs w:val="28"/>
        </w:rPr>
        <w:t xml:space="preserve">неча, </w:t>
      </w:r>
      <w:r w:rsidRPr="006F70AC">
        <w:rPr>
          <w:sz w:val="28"/>
          <w:szCs w:val="28"/>
        </w:rPr>
        <w:t xml:space="preserve">шунча, </w:t>
      </w:r>
      <w:r w:rsidRPr="006F70AC">
        <w:rPr>
          <w:sz w:val="28"/>
          <w:szCs w:val="28"/>
        </w:rPr>
        <w:t>шун</w:t>
      </w:r>
      <w:r w:rsidRPr="006F70AC">
        <w:rPr>
          <w:sz w:val="28"/>
          <w:szCs w:val="28"/>
        </w:rPr>
        <w:softHyphen/>
        <w:t>дай</w:t>
      </w:r>
      <w:r w:rsidRPr="006F70AC">
        <w:rPr>
          <w:rStyle w:val="55"/>
          <w:sz w:val="28"/>
          <w:szCs w:val="28"/>
        </w:rPr>
        <w:t xml:space="preserve"> каби эмоционал-кучайтирув маъносйдаги олмошлар:</w:t>
      </w:r>
      <w:r w:rsidRPr="006F70AC">
        <w:rPr>
          <w:rStyle w:val="55"/>
          <w:sz w:val="28"/>
          <w:szCs w:val="28"/>
        </w:rPr>
        <w:tab/>
      </w:r>
      <w:r w:rsidRPr="006F70AC">
        <w:rPr>
          <w:sz w:val="28"/>
          <w:szCs w:val="28"/>
        </w:rPr>
        <w:t>Мана</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отаси қанақа, боласи цанақа!..</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Унсун учун, бечора қиз- учун, бу қандай фалокат, бу қандай мудҳиш, </w:t>
      </w:r>
      <w:r w:rsidRPr="006F70AC">
        <w:rPr>
          <w:sz w:val="28"/>
          <w:szCs w:val="28"/>
        </w:rPr>
        <w:t>мотам!</w:t>
      </w:r>
      <w:r w:rsidRPr="006F70AC">
        <w:rPr>
          <w:rStyle w:val="52pt2"/>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Ж^андай цувонч!</w:t>
      </w:r>
      <w:r w:rsidRPr="006F70AC">
        <w:rPr>
          <w:rStyle w:val="52pt2"/>
          <w:sz w:val="28"/>
          <w:szCs w:val="28"/>
        </w:rPr>
        <w:t xml:space="preserve"> (С. Жўра). </w:t>
      </w:r>
      <w:r w:rsidRPr="006F70AC">
        <w:rPr>
          <w:sz w:val="28"/>
          <w:szCs w:val="28"/>
        </w:rPr>
        <w:t xml:space="preserve">У роз, </w:t>
      </w:r>
      <w:r w:rsidRPr="006F70AC">
        <w:rPr>
          <w:sz w:val="28"/>
          <w:szCs w:val="28"/>
        </w:rPr>
        <w:t xml:space="preserve">Қамбар, </w:t>
      </w:r>
      <w:r w:rsidRPr="006F70AC">
        <w:rPr>
          <w:sz w:val="28"/>
          <w:szCs w:val="28"/>
        </w:rPr>
        <w:t xml:space="preserve">яна </w:t>
      </w:r>
      <w:r w:rsidRPr="006F70AC">
        <w:rPr>
          <w:sz w:val="28"/>
          <w:szCs w:val="28"/>
        </w:rPr>
        <w:t xml:space="preserve">қарол </w:t>
      </w:r>
      <w:r w:rsidRPr="006F70AC">
        <w:rPr>
          <w:sz w:val="28"/>
          <w:szCs w:val="28"/>
        </w:rPr>
        <w:t>чорикор- мрдан цанча танишлар бор!</w:t>
      </w:r>
      <w:r w:rsidRPr="006F70AC">
        <w:rPr>
          <w:rStyle w:val="52pt2"/>
          <w:sz w:val="28"/>
          <w:szCs w:val="28"/>
        </w:rPr>
        <w:t xml:space="preserve"> (Ойбек). </w:t>
      </w:r>
      <w:r w:rsidRPr="006F70AC">
        <w:rPr>
          <w:sz w:val="28"/>
          <w:szCs w:val="28"/>
        </w:rPr>
        <w:t xml:space="preserve">Тун нега бу </w:t>
      </w:r>
      <w:r w:rsidRPr="006F70AC">
        <w:rPr>
          <w:sz w:val="28"/>
          <w:szCs w:val="28"/>
        </w:rPr>
        <w:t xml:space="preserve">қадар </w:t>
      </w:r>
      <w:r w:rsidRPr="006F70AC">
        <w:rPr>
          <w:sz w:val="28"/>
          <w:szCs w:val="28"/>
        </w:rPr>
        <w:t xml:space="preserve">узун! </w:t>
      </w:r>
      <w:r w:rsidRPr="006F70AC">
        <w:rPr>
          <w:rStyle w:val="52pt2"/>
          <w:sz w:val="28"/>
          <w:szCs w:val="28"/>
        </w:rPr>
        <w:t xml:space="preserve">(А. Мухтор). </w:t>
      </w:r>
      <w:r w:rsidRPr="006F70AC">
        <w:rPr>
          <w:sz w:val="28"/>
          <w:szCs w:val="28"/>
        </w:rPr>
        <w:t>Кечки салцин тушиши билан бошланган шаба</w:t>
      </w:r>
      <w:r w:rsidRPr="006F70AC">
        <w:rPr>
          <w:sz w:val="28"/>
          <w:szCs w:val="28"/>
        </w:rPr>
        <w:t xml:space="preserve">да- да </w:t>
      </w:r>
      <w:r w:rsidRPr="006F70AC">
        <w:rPr>
          <w:sz w:val="28"/>
          <w:szCs w:val="28"/>
        </w:rPr>
        <w:t xml:space="preserve">боғни </w:t>
      </w:r>
      <w:r w:rsidRPr="006F70AC">
        <w:rPr>
          <w:sz w:val="28"/>
          <w:szCs w:val="28"/>
        </w:rPr>
        <w:t>кезиш нащдар нашъали!</w:t>
      </w:r>
      <w:r w:rsidRPr="006F70AC">
        <w:rPr>
          <w:rStyle w:val="52pt2"/>
          <w:sz w:val="28"/>
          <w:szCs w:val="28"/>
        </w:rPr>
        <w:t xml:space="preserve"> (Ш. Рашидов). </w:t>
      </w:r>
      <w:r w:rsidRPr="006F70AC">
        <w:rPr>
          <w:sz w:val="28"/>
          <w:szCs w:val="28"/>
        </w:rPr>
        <w:t xml:space="preserve">Ишчилар- нинг </w:t>
      </w:r>
      <w:r w:rsidRPr="006F70AC">
        <w:rPr>
          <w:sz w:val="28"/>
          <w:szCs w:val="28"/>
        </w:rPr>
        <w:t xml:space="preserve">зўр </w:t>
      </w:r>
      <w:r w:rsidRPr="006F70AC">
        <w:rPr>
          <w:sz w:val="28"/>
          <w:szCs w:val="28"/>
        </w:rPr>
        <w:t xml:space="preserve">кучга эга </w:t>
      </w:r>
      <w:r w:rsidRPr="006F70AC">
        <w:rPr>
          <w:sz w:val="28"/>
          <w:szCs w:val="28"/>
        </w:rPr>
        <w:t xml:space="preserve">бўлганлигини кўрсанг, кўнглингга </w:t>
      </w:r>
      <w:r w:rsidRPr="006F70AC">
        <w:rPr>
          <w:sz w:val="28"/>
          <w:szCs w:val="28"/>
        </w:rPr>
        <w:t xml:space="preserve">шундай бир шодлик </w:t>
      </w:r>
      <w:r w:rsidRPr="006F70AC">
        <w:rPr>
          <w:sz w:val="28"/>
          <w:szCs w:val="28"/>
        </w:rPr>
        <w:t xml:space="preserve">тўлади, кўкракда </w:t>
      </w:r>
      <w:r w:rsidRPr="006F70AC">
        <w:rPr>
          <w:sz w:val="28"/>
          <w:szCs w:val="28"/>
        </w:rPr>
        <w:t xml:space="preserve">шундай </w:t>
      </w:r>
      <w:r w:rsidRPr="006F70AC">
        <w:rPr>
          <w:sz w:val="28"/>
          <w:szCs w:val="28"/>
        </w:rPr>
        <w:t xml:space="preserve">улуғ </w:t>
      </w:r>
      <w:r w:rsidRPr="006F70AC">
        <w:rPr>
          <w:sz w:val="28"/>
          <w:szCs w:val="28"/>
        </w:rPr>
        <w:t xml:space="preserve">байрам </w:t>
      </w:r>
      <w:r w:rsidRPr="006F70AC">
        <w:rPr>
          <w:sz w:val="28"/>
          <w:szCs w:val="28"/>
        </w:rPr>
        <w:t xml:space="preserve">бўлиб </w:t>
      </w:r>
      <w:r w:rsidRPr="006F70AC">
        <w:rPr>
          <w:sz w:val="28"/>
          <w:szCs w:val="28"/>
        </w:rPr>
        <w:t xml:space="preserve">кетади! </w:t>
      </w:r>
      <w:r w:rsidRPr="006F70AC">
        <w:rPr>
          <w:rStyle w:val="52pt2"/>
          <w:sz w:val="28"/>
          <w:szCs w:val="28"/>
        </w:rPr>
        <w:t xml:space="preserve">(М. Горький). </w:t>
      </w:r>
      <w:r w:rsidRPr="006F70AC">
        <w:rPr>
          <w:sz w:val="28"/>
          <w:szCs w:val="28"/>
        </w:rPr>
        <w:t xml:space="preserve">Капсанчилар </w:t>
      </w:r>
      <w:r w:rsidRPr="006F70AC">
        <w:rPr>
          <w:sz w:val="28"/>
          <w:szCs w:val="28"/>
        </w:rPr>
        <w:t xml:space="preserve">қишлоғи шунақа </w:t>
      </w:r>
      <w:r w:rsidRPr="006F70AC">
        <w:rPr>
          <w:sz w:val="28"/>
          <w:szCs w:val="28"/>
        </w:rPr>
        <w:t xml:space="preserve">чиройлики! </w:t>
      </w:r>
      <w:r w:rsidRPr="006F70AC">
        <w:rPr>
          <w:rStyle w:val="52pt2"/>
          <w:sz w:val="28"/>
          <w:szCs w:val="28"/>
        </w:rPr>
        <w:t xml:space="preserve">(А. Қаҳҳор). </w:t>
      </w:r>
      <w:r w:rsidRPr="006F70AC">
        <w:rPr>
          <w:sz w:val="28"/>
          <w:szCs w:val="28"/>
        </w:rPr>
        <w:t xml:space="preserve">Бу </w:t>
      </w:r>
      <w:r w:rsidRPr="006F70AC">
        <w:rPr>
          <w:sz w:val="28"/>
          <w:szCs w:val="28"/>
        </w:rPr>
        <w:t xml:space="preserve">ҳаёт </w:t>
      </w:r>
      <w:r w:rsidRPr="006F70AC">
        <w:rPr>
          <w:sz w:val="28"/>
          <w:szCs w:val="28"/>
        </w:rPr>
        <w:t xml:space="preserve">шунча </w:t>
      </w:r>
      <w:r w:rsidRPr="006F70AC">
        <w:rPr>
          <w:sz w:val="28"/>
          <w:szCs w:val="28"/>
        </w:rPr>
        <w:t xml:space="preserve">гўзалки, қучоқлаб бағрига </w:t>
      </w:r>
      <w:r w:rsidRPr="006F70AC">
        <w:rPr>
          <w:sz w:val="28"/>
          <w:szCs w:val="28"/>
        </w:rPr>
        <w:t xml:space="preserve">торта- ди, бу </w:t>
      </w:r>
      <w:r w:rsidRPr="006F70AC">
        <w:rPr>
          <w:sz w:val="28"/>
          <w:szCs w:val="28"/>
        </w:rPr>
        <w:t xml:space="preserve">ҳаёт </w:t>
      </w:r>
      <w:r w:rsidRPr="006F70AC">
        <w:rPr>
          <w:sz w:val="28"/>
          <w:szCs w:val="28"/>
        </w:rPr>
        <w:t>шунча дилбарки, кундан-кун чаманлар ортади</w:t>
      </w:r>
      <w:r w:rsidRPr="006F70AC">
        <w:rPr>
          <w:rStyle w:val="52pt2"/>
          <w:sz w:val="28"/>
          <w:szCs w:val="28"/>
        </w:rPr>
        <w:t xml:space="preserve"> (У й- ғун). </w:t>
      </w:r>
      <w:r w:rsidRPr="006F70AC">
        <w:rPr>
          <w:sz w:val="28"/>
          <w:szCs w:val="28"/>
        </w:rPr>
        <w:t>Теварак-атроф бирам яхши, бирам яхши!</w:t>
      </w:r>
      <w:r w:rsidRPr="006F70AC">
        <w:rPr>
          <w:rStyle w:val="52pt2"/>
          <w:sz w:val="28"/>
          <w:szCs w:val="28"/>
        </w:rPr>
        <w:t xml:space="preserve"> (Б. Полевой).</w:t>
      </w:r>
    </w:p>
    <w:p w:rsidR="00917E11" w:rsidRPr="006F70AC" w:rsidRDefault="00CA00D4" w:rsidP="006F70AC">
      <w:pPr>
        <w:pStyle w:val="50"/>
        <w:numPr>
          <w:ilvl w:val="0"/>
          <w:numId w:val="33"/>
        </w:numPr>
        <w:shd w:val="clear" w:color="auto" w:fill="auto"/>
        <w:spacing w:line="240" w:lineRule="auto"/>
        <w:ind w:firstLine="426"/>
        <w:rPr>
          <w:sz w:val="28"/>
          <w:szCs w:val="28"/>
        </w:rPr>
      </w:pPr>
      <w:r w:rsidRPr="006F70AC">
        <w:rPr>
          <w:rStyle w:val="55"/>
          <w:sz w:val="28"/>
          <w:szCs w:val="28"/>
        </w:rPr>
        <w:t xml:space="preserve"> Ундов сўзлар: </w:t>
      </w:r>
      <w:r w:rsidRPr="006F70AC">
        <w:rPr>
          <w:sz w:val="28"/>
          <w:szCs w:val="28"/>
        </w:rPr>
        <w:t xml:space="preserve">Э, бахтларни </w:t>
      </w:r>
      <w:r w:rsidRPr="006F70AC">
        <w:rPr>
          <w:sz w:val="28"/>
          <w:szCs w:val="28"/>
        </w:rPr>
        <w:t xml:space="preserve">балоғатга </w:t>
      </w:r>
      <w:r w:rsidRPr="006F70AC">
        <w:rPr>
          <w:sz w:val="28"/>
          <w:szCs w:val="28"/>
        </w:rPr>
        <w:t xml:space="preserve">етказган она! </w:t>
      </w:r>
      <w:r w:rsidRPr="006F70AC">
        <w:rPr>
          <w:rStyle w:val="55"/>
          <w:sz w:val="28"/>
          <w:szCs w:val="28"/>
        </w:rPr>
        <w:t xml:space="preserve">(Ҳ. </w:t>
      </w:r>
      <w:r w:rsidRPr="006F70AC">
        <w:rPr>
          <w:rStyle w:val="52pt2"/>
          <w:sz w:val="28"/>
          <w:szCs w:val="28"/>
        </w:rPr>
        <w:t xml:space="preserve">Олимжон). </w:t>
      </w:r>
      <w:r w:rsidRPr="006F70AC">
        <w:rPr>
          <w:sz w:val="28"/>
          <w:szCs w:val="28"/>
        </w:rPr>
        <w:t xml:space="preserve">Эҳ, </w:t>
      </w:r>
      <w:r w:rsidRPr="006F70AC">
        <w:rPr>
          <w:sz w:val="28"/>
          <w:szCs w:val="28"/>
        </w:rPr>
        <w:t xml:space="preserve">Андрей, Андрей! Вой </w:t>
      </w:r>
      <w:r w:rsidRPr="006F70AC">
        <w:rPr>
          <w:sz w:val="28"/>
          <w:szCs w:val="28"/>
        </w:rPr>
        <w:t>шўрлик-э</w:t>
      </w:r>
      <w:r w:rsidRPr="006F70AC">
        <w:rPr>
          <w:sz w:val="28"/>
          <w:szCs w:val="28"/>
        </w:rPr>
        <w:t>й!</w:t>
      </w:r>
      <w:r w:rsidRPr="006F70AC">
        <w:rPr>
          <w:rStyle w:val="52pt2"/>
          <w:sz w:val="28"/>
          <w:szCs w:val="28"/>
        </w:rPr>
        <w:t xml:space="preserve"> (Б. По</w:t>
      </w:r>
      <w:r w:rsidRPr="006F70AC">
        <w:rPr>
          <w:rStyle w:val="52pt2"/>
          <w:sz w:val="28"/>
          <w:szCs w:val="28"/>
        </w:rPr>
        <w:softHyphen/>
        <w:t xml:space="preserve">левой). </w:t>
      </w:r>
      <w:r w:rsidRPr="006F70AC">
        <w:rPr>
          <w:sz w:val="28"/>
          <w:szCs w:val="28"/>
        </w:rPr>
        <w:t xml:space="preserve">Эҳ, </w:t>
      </w:r>
      <w:r w:rsidRPr="006F70AC">
        <w:rPr>
          <w:sz w:val="28"/>
          <w:szCs w:val="28"/>
        </w:rPr>
        <w:t>Фрося, Фрося!..</w:t>
      </w:r>
      <w:r w:rsidRPr="006F70AC">
        <w:rPr>
          <w:rStyle w:val="52pt2"/>
          <w:sz w:val="28"/>
          <w:szCs w:val="28"/>
        </w:rPr>
        <w:t xml:space="preserve"> (Островский).</w:t>
      </w:r>
    </w:p>
    <w:p w:rsidR="00917E11" w:rsidRPr="006F70AC" w:rsidRDefault="00CA00D4" w:rsidP="006F70AC">
      <w:pPr>
        <w:pStyle w:val="50"/>
        <w:numPr>
          <w:ilvl w:val="0"/>
          <w:numId w:val="33"/>
        </w:numPr>
        <w:shd w:val="clear" w:color="auto" w:fill="auto"/>
        <w:spacing w:line="240" w:lineRule="auto"/>
        <w:ind w:firstLine="426"/>
        <w:rPr>
          <w:sz w:val="28"/>
          <w:szCs w:val="28"/>
        </w:rPr>
      </w:pPr>
      <w:r w:rsidRPr="006F70AC">
        <w:rPr>
          <w:rStyle w:val="55"/>
          <w:sz w:val="28"/>
          <w:szCs w:val="28"/>
        </w:rPr>
        <w:lastRenderedPageBreak/>
        <w:t xml:space="preserve"> </w:t>
      </w:r>
      <w:r w:rsidRPr="006F70AC">
        <w:rPr>
          <w:sz w:val="28"/>
          <w:szCs w:val="28"/>
        </w:rPr>
        <w:t>Ана, мана</w:t>
      </w:r>
      <w:r w:rsidRPr="006F70AC">
        <w:rPr>
          <w:rStyle w:val="55"/>
          <w:sz w:val="28"/>
          <w:szCs w:val="28"/>
        </w:rPr>
        <w:t xml:space="preserve"> юкламалари: </w:t>
      </w:r>
      <w:r w:rsidRPr="006F70AC">
        <w:rPr>
          <w:sz w:val="28"/>
          <w:szCs w:val="28"/>
        </w:rPr>
        <w:t xml:space="preserve">Бойваччаларни боща олиб кирди- да, </w:t>
      </w:r>
      <w:r w:rsidRPr="006F70AC">
        <w:rPr>
          <w:sz w:val="28"/>
          <w:szCs w:val="28"/>
        </w:rPr>
        <w:t xml:space="preserve">ўзи </w:t>
      </w:r>
      <w:r w:rsidRPr="006F70AC">
        <w:rPr>
          <w:sz w:val="28"/>
          <w:szCs w:val="28"/>
        </w:rPr>
        <w:t xml:space="preserve">бир </w:t>
      </w:r>
      <w:r w:rsidRPr="006F70AC">
        <w:rPr>
          <w:sz w:val="28"/>
          <w:szCs w:val="28"/>
        </w:rPr>
        <w:t xml:space="preserve">тўнгакка ўтириб, </w:t>
      </w:r>
      <w:r w:rsidRPr="006F70AC">
        <w:rPr>
          <w:sz w:val="28"/>
          <w:szCs w:val="28"/>
        </w:rPr>
        <w:t xml:space="preserve">ерга </w:t>
      </w:r>
      <w:r w:rsidRPr="006F70AC">
        <w:rPr>
          <w:sz w:val="28"/>
          <w:szCs w:val="28"/>
        </w:rPr>
        <w:t xml:space="preserve">қараган ҳолда </w:t>
      </w:r>
      <w:r w:rsidRPr="006F70AC">
        <w:rPr>
          <w:sz w:val="28"/>
          <w:szCs w:val="28"/>
        </w:rPr>
        <w:t xml:space="preserve">деди:— </w:t>
      </w:r>
      <w:r w:rsidRPr="006F70AC">
        <w:rPr>
          <w:sz w:val="28"/>
          <w:szCs w:val="28"/>
        </w:rPr>
        <w:t xml:space="preserve">Кўринг- </w:t>
      </w:r>
      <w:r w:rsidRPr="006F70AC">
        <w:rPr>
          <w:sz w:val="28"/>
          <w:szCs w:val="28"/>
        </w:rPr>
        <w:t xml:space="preserve">лар: ана </w:t>
      </w:r>
      <w:r w:rsidRPr="006F70AC">
        <w:rPr>
          <w:sz w:val="28"/>
          <w:szCs w:val="28"/>
        </w:rPr>
        <w:t>боғ!</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Мана Крратой! У жамики </w:t>
      </w:r>
      <w:r w:rsidRPr="006F70AC">
        <w:rPr>
          <w:sz w:val="28"/>
          <w:szCs w:val="28"/>
        </w:rPr>
        <w:t xml:space="preserve">тўраларга, </w:t>
      </w:r>
      <w:r w:rsidRPr="006F70AC">
        <w:rPr>
          <w:sz w:val="28"/>
          <w:szCs w:val="28"/>
        </w:rPr>
        <w:t xml:space="preserve">бойларга </w:t>
      </w:r>
      <w:r w:rsidRPr="006F70AC">
        <w:rPr>
          <w:sz w:val="28"/>
          <w:szCs w:val="28"/>
        </w:rPr>
        <w:t xml:space="preserve">ўт </w:t>
      </w:r>
      <w:r w:rsidRPr="006F70AC">
        <w:rPr>
          <w:sz w:val="28"/>
          <w:szCs w:val="28"/>
        </w:rPr>
        <w:t>билан сувдай!</w:t>
      </w:r>
      <w:r w:rsidRPr="006F70AC">
        <w:rPr>
          <w:rStyle w:val="52pt2"/>
          <w:sz w:val="28"/>
          <w:szCs w:val="28"/>
        </w:rPr>
        <w:t xml:space="preserve"> (Ойб</w:t>
      </w:r>
      <w:r w:rsidRPr="006F70AC">
        <w:rPr>
          <w:rStyle w:val="52pt2"/>
          <w:sz w:val="28"/>
          <w:szCs w:val="28"/>
        </w:rPr>
        <w:t xml:space="preserve">ек). </w:t>
      </w:r>
      <w:r w:rsidRPr="006F70AC">
        <w:rPr>
          <w:sz w:val="28"/>
          <w:szCs w:val="28"/>
        </w:rPr>
        <w:t xml:space="preserve">Ана полицмейстер! </w:t>
      </w:r>
      <w:r w:rsidRPr="006F70AC">
        <w:rPr>
          <w:sz w:val="28"/>
          <w:szCs w:val="28"/>
        </w:rPr>
        <w:t xml:space="preserve">Чўчқа </w:t>
      </w:r>
      <w:r w:rsidRPr="006F70AC">
        <w:rPr>
          <w:sz w:val="28"/>
          <w:szCs w:val="28"/>
        </w:rPr>
        <w:t xml:space="preserve">Колесников! Ана аскарлар... </w:t>
      </w:r>
      <w:r w:rsidRPr="006F70AC">
        <w:rPr>
          <w:sz w:val="28"/>
          <w:szCs w:val="28"/>
        </w:rPr>
        <w:t xml:space="preserve">Бўш </w:t>
      </w:r>
      <w:r w:rsidRPr="006F70AC">
        <w:rPr>
          <w:sz w:val="28"/>
          <w:szCs w:val="28"/>
        </w:rPr>
        <w:t>келманглар, йигитлар, ураве- ринглар, шаввозлар!</w:t>
      </w:r>
      <w:r w:rsidRPr="006F70AC">
        <w:rPr>
          <w:rStyle w:val="52pt2"/>
          <w:sz w:val="28"/>
          <w:szCs w:val="28"/>
        </w:rPr>
        <w:t xml:space="preserve"> (Ойбек).</w:t>
      </w:r>
      <w:r w:rsidRPr="006F70AC">
        <w:rPr>
          <w:rStyle w:val="55"/>
          <w:sz w:val="28"/>
          <w:szCs w:val="28"/>
        </w:rPr>
        <w:t xml:space="preserve"> </w:t>
      </w:r>
      <w:r w:rsidRPr="006F70AC">
        <w:rPr>
          <w:sz w:val="28"/>
          <w:szCs w:val="28"/>
        </w:rPr>
        <w:t>Ана тантана-ю, мана тантана</w:t>
      </w:r>
      <w:r w:rsidRPr="006F70AC">
        <w:rPr>
          <w:rStyle w:val="55"/>
          <w:sz w:val="28"/>
          <w:szCs w:val="28"/>
        </w:rPr>
        <w:t xml:space="preserve">!— </w:t>
      </w:r>
      <w:r w:rsidRPr="006F70AC">
        <w:rPr>
          <w:sz w:val="28"/>
          <w:szCs w:val="28"/>
        </w:rPr>
        <w:t>■деди</w:t>
      </w:r>
      <w:r w:rsidRPr="006F70AC">
        <w:rPr>
          <w:rStyle w:val="55"/>
          <w:sz w:val="28"/>
          <w:szCs w:val="28"/>
        </w:rPr>
        <w:t xml:space="preserve"> (А. Қ а </w:t>
      </w:r>
      <w:r w:rsidRPr="006F70AC">
        <w:rPr>
          <w:rStyle w:val="52pt2"/>
          <w:sz w:val="28"/>
          <w:szCs w:val="28"/>
        </w:rPr>
        <w:t>ҳҳо</w:t>
      </w:r>
      <w:r w:rsidRPr="006F70AC">
        <w:rPr>
          <w:rStyle w:val="55"/>
          <w:sz w:val="28"/>
          <w:szCs w:val="28"/>
        </w:rPr>
        <w:t xml:space="preserve"> р).</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Айрим фразеологик сўз бирикмалари ва гаплар ҳам ундов гап ҳосил этади: </w:t>
      </w:r>
      <w:r w:rsidRPr="006F70AC">
        <w:rPr>
          <w:sz w:val="28"/>
          <w:szCs w:val="28"/>
        </w:rPr>
        <w:t>Эҳ, хўрлик қур</w:t>
      </w:r>
      <w:r w:rsidRPr="006F70AC">
        <w:rPr>
          <w:sz w:val="28"/>
          <w:szCs w:val="28"/>
        </w:rPr>
        <w:t>син!</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Тўй </w:t>
      </w:r>
      <w:r w:rsidRPr="006F70AC">
        <w:rPr>
          <w:sz w:val="28"/>
          <w:szCs w:val="28"/>
        </w:rPr>
        <w:t xml:space="preserve">муборак, ойи </w:t>
      </w:r>
      <w:r w:rsidRPr="006F70AC">
        <w:rPr>
          <w:rStyle w:val="52pt2"/>
          <w:sz w:val="28"/>
          <w:szCs w:val="28"/>
        </w:rPr>
        <w:t xml:space="preserve">(Ойбек). </w:t>
      </w:r>
      <w:r w:rsidRPr="006F70AC">
        <w:rPr>
          <w:sz w:val="28"/>
          <w:szCs w:val="28"/>
        </w:rPr>
        <w:t xml:space="preserve">Йўлчибой! Оғанг ўлсин! </w:t>
      </w:r>
      <w:r w:rsidRPr="006F70AC">
        <w:rPr>
          <w:sz w:val="28"/>
          <w:szCs w:val="28"/>
        </w:rPr>
        <w:t xml:space="preserve">Вой </w:t>
      </w:r>
      <w:r w:rsidRPr="006F70AC">
        <w:rPr>
          <w:sz w:val="28"/>
          <w:szCs w:val="28"/>
        </w:rPr>
        <w:t xml:space="preserve">қадрдоним, </w:t>
      </w:r>
      <w:r w:rsidRPr="006F70AC">
        <w:rPr>
          <w:sz w:val="28"/>
          <w:szCs w:val="28"/>
        </w:rPr>
        <w:t xml:space="preserve">жигарим! </w:t>
      </w:r>
      <w:r w:rsidRPr="006F70AC">
        <w:rPr>
          <w:rStyle w:val="52pt2"/>
          <w:sz w:val="28"/>
          <w:szCs w:val="28"/>
        </w:rPr>
        <w:t xml:space="preserve">(Ойбек). </w:t>
      </w:r>
      <w:r w:rsidRPr="006F70AC">
        <w:rPr>
          <w:sz w:val="28"/>
          <w:szCs w:val="28"/>
        </w:rPr>
        <w:t xml:space="preserve">Ҳолингга </w:t>
      </w:r>
      <w:r w:rsidRPr="006F70AC">
        <w:rPr>
          <w:sz w:val="28"/>
          <w:szCs w:val="28"/>
        </w:rPr>
        <w:t>вой!</w:t>
      </w:r>
      <w:r w:rsidRPr="006F70AC">
        <w:rPr>
          <w:rStyle w:val="52pt2"/>
          <w:sz w:val="28"/>
          <w:szCs w:val="28"/>
        </w:rPr>
        <w:t xml:space="preserve"> (Ойбек). </w:t>
      </w:r>
      <w:r w:rsidRPr="006F70AC">
        <w:rPr>
          <w:sz w:val="28"/>
          <w:szCs w:val="28"/>
        </w:rPr>
        <w:t xml:space="preserve">Хайр </w:t>
      </w:r>
      <w:r w:rsidRPr="006F70AC">
        <w:rPr>
          <w:sz w:val="28"/>
          <w:szCs w:val="28"/>
        </w:rPr>
        <w:t>ўғлим, оқ йўл бўлсин, хайр кўзим қораси!</w:t>
      </w:r>
      <w:r w:rsidRPr="006F70AC">
        <w:rPr>
          <w:rStyle w:val="52pt2"/>
          <w:sz w:val="28"/>
          <w:szCs w:val="28"/>
        </w:rPr>
        <w:t xml:space="preserve"> (Ҳ. О л и м ж о н). </w:t>
      </w:r>
      <w:r w:rsidRPr="006F70AC">
        <w:rPr>
          <w:sz w:val="28"/>
          <w:szCs w:val="28"/>
        </w:rPr>
        <w:t xml:space="preserve">Ҳаром ўлсин </w:t>
      </w:r>
      <w:r w:rsidRPr="006F70AC">
        <w:rPr>
          <w:sz w:val="28"/>
          <w:szCs w:val="28"/>
        </w:rPr>
        <w:t xml:space="preserve">бу от! </w:t>
      </w:r>
      <w:r w:rsidRPr="006F70AC">
        <w:rPr>
          <w:sz w:val="28"/>
          <w:szCs w:val="28"/>
        </w:rPr>
        <w:t>Айла- най ойимдан!</w:t>
      </w:r>
      <w:r w:rsidRPr="006F70AC">
        <w:rPr>
          <w:rStyle w:val="52pt2"/>
          <w:sz w:val="28"/>
          <w:szCs w:val="28"/>
        </w:rPr>
        <w:t xml:space="preserve"> (Ҳ. Ҳ а к и м з о д а). </w:t>
      </w:r>
      <w:r w:rsidRPr="006F70AC">
        <w:rPr>
          <w:sz w:val="28"/>
          <w:szCs w:val="28"/>
        </w:rPr>
        <w:t xml:space="preserve">Ҳа, </w:t>
      </w:r>
      <w:r w:rsidRPr="006F70AC">
        <w:rPr>
          <w:sz w:val="28"/>
          <w:szCs w:val="28"/>
        </w:rPr>
        <w:t>шундай-кўришгунча</w:t>
      </w:r>
      <w:r w:rsidRPr="006F70AC">
        <w:rPr>
          <w:rStyle w:val="52pt2"/>
          <w:sz w:val="28"/>
          <w:szCs w:val="28"/>
        </w:rPr>
        <w:t xml:space="preserve">!— </w:t>
      </w:r>
      <w:r w:rsidRPr="006F70AC">
        <w:rPr>
          <w:sz w:val="28"/>
          <w:szCs w:val="28"/>
        </w:rPr>
        <w:t xml:space="preserve">■дея илжайди </w:t>
      </w:r>
      <w:r w:rsidRPr="006F70AC">
        <w:rPr>
          <w:sz w:val="28"/>
          <w:szCs w:val="28"/>
        </w:rPr>
        <w:t xml:space="preserve">ва </w:t>
      </w:r>
      <w:r w:rsidRPr="006F70AC">
        <w:rPr>
          <w:sz w:val="28"/>
          <w:szCs w:val="28"/>
        </w:rPr>
        <w:t xml:space="preserve">такрорлади </w:t>
      </w:r>
      <w:r w:rsidRPr="006F70AC">
        <w:rPr>
          <w:sz w:val="28"/>
          <w:szCs w:val="28"/>
        </w:rPr>
        <w:t>офицер</w:t>
      </w:r>
      <w:r w:rsidRPr="006F70AC">
        <w:rPr>
          <w:rStyle w:val="52pt2"/>
          <w:sz w:val="28"/>
          <w:szCs w:val="28"/>
        </w:rPr>
        <w:t xml:space="preserve"> (М. Горький). </w:t>
      </w:r>
      <w:r w:rsidRPr="006F70AC">
        <w:rPr>
          <w:sz w:val="28"/>
          <w:szCs w:val="28"/>
        </w:rPr>
        <w:t xml:space="preserve">Эҳ аттанг! </w:t>
      </w:r>
      <w:r w:rsidRPr="006F70AC">
        <w:rPr>
          <w:rStyle w:val="52pt2"/>
          <w:sz w:val="28"/>
          <w:szCs w:val="28"/>
        </w:rPr>
        <w:t xml:space="preserve">(Б. Полевой). </w:t>
      </w:r>
      <w:r w:rsidRPr="006F70AC">
        <w:rPr>
          <w:sz w:val="28"/>
          <w:szCs w:val="28"/>
        </w:rPr>
        <w:t xml:space="preserve">Вой </w:t>
      </w:r>
      <w:r w:rsidRPr="006F70AC">
        <w:rPr>
          <w:sz w:val="28"/>
          <w:szCs w:val="28"/>
        </w:rPr>
        <w:t>шўрлик-эй!</w:t>
      </w:r>
      <w:r w:rsidRPr="006F70AC">
        <w:rPr>
          <w:rStyle w:val="52pt2"/>
          <w:sz w:val="28"/>
          <w:szCs w:val="28"/>
        </w:rPr>
        <w:t xml:space="preserve"> (Б. Полевой). </w:t>
      </w:r>
      <w:r w:rsidRPr="006F70AC">
        <w:rPr>
          <w:sz w:val="28"/>
          <w:szCs w:val="28"/>
        </w:rPr>
        <w:t xml:space="preserve">Эй </w:t>
      </w:r>
      <w:r w:rsidRPr="006F70AC">
        <w:rPr>
          <w:sz w:val="28"/>
          <w:szCs w:val="28"/>
        </w:rPr>
        <w:t xml:space="preserve">шўринг қур- .гур-эй! </w:t>
      </w:r>
      <w:r w:rsidRPr="006F70AC">
        <w:rPr>
          <w:sz w:val="28"/>
          <w:szCs w:val="28"/>
        </w:rPr>
        <w:t xml:space="preserve">Эй бола </w:t>
      </w:r>
      <w:r w:rsidRPr="006F70AC">
        <w:rPr>
          <w:sz w:val="28"/>
          <w:szCs w:val="28"/>
        </w:rPr>
        <w:t>фацир-эй! Тавба!</w:t>
      </w:r>
      <w:r w:rsidRPr="006F70AC">
        <w:rPr>
          <w:rStyle w:val="52pt2"/>
          <w:sz w:val="28"/>
          <w:szCs w:val="28"/>
        </w:rPr>
        <w:t xml:space="preserve"> (А. Қаҳҳор). </w:t>
      </w:r>
      <w:r w:rsidRPr="006F70AC">
        <w:rPr>
          <w:rStyle w:val="52"/>
          <w:i/>
          <w:iCs/>
          <w:sz w:val="28"/>
          <w:szCs w:val="28"/>
        </w:rPr>
        <w:t>ё</w:t>
      </w:r>
      <w:r w:rsidRPr="006F70AC">
        <w:rPr>
          <w:sz w:val="28"/>
          <w:szCs w:val="28"/>
        </w:rPr>
        <w:t xml:space="preserve"> худоё худовандо!</w:t>
      </w:r>
      <w:r w:rsidRPr="006F70AC">
        <w:rPr>
          <w:rStyle w:val="52pt2"/>
          <w:sz w:val="28"/>
          <w:szCs w:val="28"/>
        </w:rPr>
        <w:t xml:space="preserve"> (П. Т у р с у н). </w:t>
      </w:r>
      <w:r w:rsidRPr="006F70AC">
        <w:rPr>
          <w:sz w:val="28"/>
          <w:szCs w:val="28"/>
        </w:rPr>
        <w:t>Астағфурулло...</w:t>
      </w:r>
      <w:r w:rsidRPr="006F70AC">
        <w:rPr>
          <w:rStyle w:val="52pt2"/>
          <w:sz w:val="28"/>
          <w:szCs w:val="28"/>
        </w:rPr>
        <w:t xml:space="preserve"> (У й ғ у н). </w:t>
      </w:r>
      <w:r w:rsidRPr="006F70AC">
        <w:rPr>
          <w:sz w:val="28"/>
          <w:szCs w:val="28"/>
        </w:rPr>
        <w:t>Қуллуқ</w:t>
      </w:r>
      <w:r w:rsidRPr="006F70AC">
        <w:rPr>
          <w:sz w:val="28"/>
          <w:szCs w:val="28"/>
        </w:rPr>
        <w:t xml:space="preserve"> </w:t>
      </w:r>
      <w:r w:rsidRPr="006F70AC">
        <w:rPr>
          <w:sz w:val="28"/>
          <w:szCs w:val="28"/>
        </w:rPr>
        <w:t xml:space="preserve">она! </w:t>
      </w:r>
      <w:r w:rsidRPr="006F70AC">
        <w:rPr>
          <w:rStyle w:val="52pt2"/>
          <w:sz w:val="28"/>
          <w:szCs w:val="28"/>
        </w:rPr>
        <w:t xml:space="preserve">(М. Горький). </w:t>
      </w:r>
      <w:r w:rsidRPr="006F70AC">
        <w:rPr>
          <w:sz w:val="28"/>
          <w:szCs w:val="28"/>
        </w:rPr>
        <w:t xml:space="preserve">Раҳмат, ўртоқ </w:t>
      </w:r>
      <w:r w:rsidRPr="006F70AC">
        <w:rPr>
          <w:sz w:val="28"/>
          <w:szCs w:val="28"/>
        </w:rPr>
        <w:t>полковник!</w:t>
      </w:r>
      <w:r w:rsidRPr="006F70AC">
        <w:rPr>
          <w:rStyle w:val="52pt2"/>
          <w:sz w:val="28"/>
          <w:szCs w:val="28"/>
        </w:rPr>
        <w:t xml:space="preserve"> (Г. Брянцев). </w:t>
      </w:r>
      <w:r w:rsidRPr="006F70AC">
        <w:rPr>
          <w:sz w:val="28"/>
          <w:szCs w:val="28"/>
        </w:rPr>
        <w:t>Э, ■балли!</w:t>
      </w:r>
      <w:r w:rsidRPr="006F70AC">
        <w:rPr>
          <w:rStyle w:val="52pt2"/>
          <w:sz w:val="28"/>
          <w:szCs w:val="28"/>
        </w:rPr>
        <w:t xml:space="preserve"> (П. Турсун). </w:t>
      </w:r>
      <w:r w:rsidRPr="006F70AC">
        <w:rPr>
          <w:sz w:val="28"/>
          <w:szCs w:val="28"/>
        </w:rPr>
        <w:t xml:space="preserve">Ажаб бўпти! </w:t>
      </w:r>
      <w:r w:rsidRPr="006F70AC">
        <w:rPr>
          <w:sz w:val="28"/>
          <w:szCs w:val="28"/>
        </w:rPr>
        <w:t xml:space="preserve">Унинг </w:t>
      </w:r>
      <w:r w:rsidRPr="006F70AC">
        <w:rPr>
          <w:sz w:val="28"/>
          <w:szCs w:val="28"/>
        </w:rPr>
        <w:t xml:space="preserve">жазоси </w:t>
      </w:r>
      <w:r w:rsidRPr="006F70AC">
        <w:rPr>
          <w:sz w:val="28"/>
          <w:szCs w:val="28"/>
        </w:rPr>
        <w:t>шу!</w:t>
      </w:r>
      <w:r w:rsidRPr="006F70AC">
        <w:rPr>
          <w:rStyle w:val="52pt2"/>
          <w:sz w:val="28"/>
          <w:szCs w:val="28"/>
        </w:rPr>
        <w:t xml:space="preserve"> (Каза</w:t>
      </w:r>
      <w:r w:rsidRPr="006F70AC">
        <w:rPr>
          <w:rStyle w:val="52pt2"/>
          <w:sz w:val="28"/>
          <w:szCs w:val="28"/>
        </w:rPr>
        <w:softHyphen/>
        <w:t xml:space="preserve">кевич). </w:t>
      </w:r>
      <w:r w:rsidRPr="006F70AC">
        <w:rPr>
          <w:sz w:val="28"/>
          <w:szCs w:val="28"/>
        </w:rPr>
        <w:t>Ҳорманг!</w:t>
      </w:r>
      <w:r w:rsidRPr="006F70AC">
        <w:rPr>
          <w:rStyle w:val="52pt2"/>
          <w:sz w:val="28"/>
          <w:szCs w:val="28"/>
        </w:rPr>
        <w:t xml:space="preserve"> (А. Қаҳҳор).— </w:t>
      </w:r>
      <w:r w:rsidRPr="006F70AC">
        <w:rPr>
          <w:sz w:val="28"/>
          <w:szCs w:val="28"/>
        </w:rPr>
        <w:t>Баракалла, Ортиқ! Ашула- &lt;дан яна бўлсин!</w:t>
      </w:r>
      <w:r w:rsidRPr="006F70AC">
        <w:rPr>
          <w:rStyle w:val="52pt2"/>
          <w:sz w:val="28"/>
          <w:szCs w:val="28"/>
        </w:rPr>
        <w:t xml:space="preserve"> (Б. К е р б о б о е в). </w:t>
      </w:r>
      <w:r w:rsidRPr="006F70AC">
        <w:rPr>
          <w:sz w:val="28"/>
          <w:szCs w:val="28"/>
        </w:rPr>
        <w:t xml:space="preserve">Баракалла, </w:t>
      </w:r>
      <w:r w:rsidRPr="006F70AC">
        <w:rPr>
          <w:sz w:val="28"/>
          <w:szCs w:val="28"/>
        </w:rPr>
        <w:t>ўғлим, ацл-фаро- сатингга ҳаса</w:t>
      </w:r>
      <w:r w:rsidRPr="006F70AC">
        <w:rPr>
          <w:sz w:val="28"/>
          <w:szCs w:val="28"/>
        </w:rPr>
        <w:t>нот</w:t>
      </w:r>
      <w:r w:rsidRPr="006F70AC">
        <w:rPr>
          <w:rStyle w:val="52pt2"/>
          <w:sz w:val="28"/>
          <w:szCs w:val="28"/>
        </w:rPr>
        <w:t xml:space="preserve">!— </w:t>
      </w:r>
      <w:r w:rsidRPr="006F70AC">
        <w:rPr>
          <w:sz w:val="28"/>
          <w:szCs w:val="28"/>
        </w:rPr>
        <w:t xml:space="preserve">деб юборди Холназарбой хурсанд бўлиб </w:t>
      </w:r>
      <w:r w:rsidRPr="006F70AC">
        <w:rPr>
          <w:rStyle w:val="52pt2"/>
          <w:sz w:val="28"/>
          <w:szCs w:val="28"/>
        </w:rPr>
        <w:t>(Б. Кербобоев).</w:t>
      </w:r>
    </w:p>
    <w:p w:rsidR="00917E11" w:rsidRPr="006F70AC" w:rsidRDefault="00CA00D4" w:rsidP="006F70AC">
      <w:pPr>
        <w:pStyle w:val="50"/>
        <w:numPr>
          <w:ilvl w:val="0"/>
          <w:numId w:val="33"/>
        </w:numPr>
        <w:shd w:val="clear" w:color="auto" w:fill="auto"/>
        <w:spacing w:line="240" w:lineRule="auto"/>
        <w:ind w:firstLine="426"/>
        <w:rPr>
          <w:sz w:val="28"/>
          <w:szCs w:val="28"/>
        </w:rPr>
      </w:pPr>
      <w:r w:rsidRPr="006F70AC">
        <w:rPr>
          <w:rStyle w:val="55"/>
          <w:sz w:val="28"/>
          <w:szCs w:val="28"/>
        </w:rPr>
        <w:t xml:space="preserve"> Махсус интонация: </w:t>
      </w:r>
      <w:r w:rsidRPr="006F70AC">
        <w:rPr>
          <w:sz w:val="28"/>
          <w:szCs w:val="28"/>
        </w:rPr>
        <w:t>Сенга яхшилик қилганнинг ўзи а%моқ! Кўрнамак! Итфеъл!</w:t>
      </w:r>
      <w:r w:rsidRPr="006F70AC">
        <w:rPr>
          <w:rStyle w:val="55"/>
          <w:sz w:val="28"/>
          <w:szCs w:val="28"/>
        </w:rPr>
        <w:t xml:space="preserve"> (Ҳ. </w:t>
      </w:r>
      <w:r w:rsidRPr="006F70AC">
        <w:rPr>
          <w:rStyle w:val="52pt2"/>
          <w:sz w:val="28"/>
          <w:szCs w:val="28"/>
        </w:rPr>
        <w:t>Ҳакимзода).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Бу турдаги гаплар шаклан дарак, буйруқ гап бўлсалар ҳам, мазмунан дарак, буйруқ англатмай, кишининг ички ҳис</w:t>
      </w:r>
      <w:r w:rsidRPr="006F70AC">
        <w:rPr>
          <w:rStyle w:val="41"/>
          <w:sz w:val="28"/>
          <w:szCs w:val="28"/>
        </w:rPr>
        <w:t xml:space="preserve">-туйғула- рини ифодалайди ва махсус интонация билан айтилади, шунга кўра, бу хил гаплар ундов гап саналади: </w:t>
      </w:r>
      <w:r w:rsidRPr="006F70AC">
        <w:rPr>
          <w:rStyle w:val="af1"/>
          <w:sz w:val="28"/>
          <w:szCs w:val="28"/>
        </w:rPr>
        <w:t xml:space="preserve">Уз кўзини ўзи ўймоқ! </w:t>
      </w:r>
      <w:r w:rsidRPr="006F70AC">
        <w:rPr>
          <w:rStyle w:val="41"/>
          <w:sz w:val="28"/>
          <w:szCs w:val="28"/>
        </w:rPr>
        <w:t xml:space="preserve">(О й б е к). </w:t>
      </w:r>
      <w:r w:rsidRPr="006F70AC">
        <w:rPr>
          <w:rStyle w:val="af1"/>
          <w:sz w:val="28"/>
          <w:szCs w:val="28"/>
        </w:rPr>
        <w:t xml:space="preserve">Йўлчи кўпдан кутган ва севгиси қадар чуқур маъноли </w:t>
      </w:r>
      <w:r w:rsidRPr="006F70AC">
        <w:rPr>
          <w:rStyle w:val="af1"/>
          <w:sz w:val="28"/>
          <w:szCs w:val="28"/>
        </w:rPr>
        <w:t>бир кун!</w:t>
      </w:r>
      <w:r w:rsidRPr="006F70AC">
        <w:rPr>
          <w:rStyle w:val="41"/>
          <w:sz w:val="28"/>
          <w:szCs w:val="28"/>
        </w:rPr>
        <w:t xml:space="preserve"> </w:t>
      </w:r>
      <w:r w:rsidRPr="006F70AC">
        <w:rPr>
          <w:rStyle w:val="2pt4"/>
          <w:sz w:val="28"/>
          <w:szCs w:val="28"/>
        </w:rPr>
        <w:t xml:space="preserve">(Ойбек). </w:t>
      </w:r>
      <w:r w:rsidRPr="006F70AC">
        <w:rPr>
          <w:rStyle w:val="af1"/>
          <w:sz w:val="28"/>
          <w:szCs w:val="28"/>
        </w:rPr>
        <w:t xml:space="preserve">Овозимизни </w:t>
      </w:r>
      <w:r w:rsidRPr="006F70AC">
        <w:rPr>
          <w:rStyle w:val="af1"/>
          <w:sz w:val="28"/>
          <w:szCs w:val="28"/>
        </w:rPr>
        <w:t xml:space="preserve">баланд </w:t>
      </w:r>
      <w:r w:rsidRPr="006F70AC">
        <w:rPr>
          <w:rStyle w:val="af1"/>
          <w:sz w:val="28"/>
          <w:szCs w:val="28"/>
        </w:rPr>
        <w:t xml:space="preserve">қўяйлик, ё ҳақ, ё ўлим! </w:t>
      </w:r>
      <w:r w:rsidRPr="006F70AC">
        <w:rPr>
          <w:rStyle w:val="2pt4"/>
          <w:sz w:val="28"/>
          <w:szCs w:val="28"/>
        </w:rPr>
        <w:t xml:space="preserve">(Ойб ек). </w:t>
      </w:r>
      <w:r w:rsidRPr="006F70AC">
        <w:rPr>
          <w:rStyle w:val="af1"/>
          <w:sz w:val="28"/>
          <w:szCs w:val="28"/>
        </w:rPr>
        <w:t xml:space="preserve">Тошкентда бир неча кун бўладиган ўткир қуруқ совуқ! </w:t>
      </w:r>
      <w:r w:rsidRPr="006F70AC">
        <w:rPr>
          <w:rStyle w:val="2pt4"/>
          <w:sz w:val="28"/>
          <w:szCs w:val="28"/>
        </w:rPr>
        <w:t xml:space="preserve">(Ойбек). </w:t>
      </w:r>
      <w:r w:rsidRPr="006F70AC">
        <w:rPr>
          <w:rStyle w:val="af1"/>
          <w:sz w:val="28"/>
          <w:szCs w:val="28"/>
        </w:rPr>
        <w:t>Ваҳший, лекин гўзал манзара!..</w:t>
      </w:r>
      <w:r w:rsidRPr="006F70AC">
        <w:rPr>
          <w:rStyle w:val="2pt4"/>
          <w:sz w:val="28"/>
          <w:szCs w:val="28"/>
        </w:rPr>
        <w:t xml:space="preserve"> (Ойбек). </w:t>
      </w:r>
      <w:r w:rsidRPr="006F70AC">
        <w:rPr>
          <w:rStyle w:val="af1"/>
          <w:sz w:val="28"/>
          <w:szCs w:val="28"/>
        </w:rPr>
        <w:t xml:space="preserve">Машина! Делегация </w:t>
      </w:r>
      <w:r w:rsidRPr="006F70AC">
        <w:rPr>
          <w:rStyle w:val="af1"/>
          <w:sz w:val="28"/>
          <w:szCs w:val="28"/>
        </w:rPr>
        <w:t>келаётипти.</w:t>
      </w:r>
      <w:r w:rsidRPr="006F70AC">
        <w:rPr>
          <w:rStyle w:val="2pt4"/>
          <w:sz w:val="28"/>
          <w:szCs w:val="28"/>
        </w:rPr>
        <w:t xml:space="preserve"> (А. Қаҳҳор). </w:t>
      </w:r>
      <w:r w:rsidRPr="006F70AC">
        <w:rPr>
          <w:rStyle w:val="af1"/>
          <w:sz w:val="28"/>
          <w:szCs w:val="28"/>
        </w:rPr>
        <w:t>Куртак!— деди Ахмедов</w:t>
      </w:r>
      <w:r w:rsidRPr="006F70AC">
        <w:rPr>
          <w:rStyle w:val="2pt4"/>
          <w:sz w:val="28"/>
          <w:szCs w:val="28"/>
        </w:rPr>
        <w:t xml:space="preserve">.— </w:t>
      </w:r>
      <w:r w:rsidRPr="006F70AC">
        <w:rPr>
          <w:rStyle w:val="af1"/>
          <w:sz w:val="28"/>
          <w:szCs w:val="28"/>
        </w:rPr>
        <w:t xml:space="preserve">Мана шундан колхоз </w:t>
      </w:r>
      <w:r w:rsidRPr="006F70AC">
        <w:rPr>
          <w:rStyle w:val="af1"/>
          <w:sz w:val="28"/>
          <w:szCs w:val="28"/>
        </w:rPr>
        <w:t>кўкариб чиқади</w:t>
      </w:r>
      <w:r w:rsidRPr="006F70AC">
        <w:rPr>
          <w:rStyle w:val="2pt4"/>
          <w:sz w:val="28"/>
          <w:szCs w:val="28"/>
        </w:rPr>
        <w:t xml:space="preserve"> (А. Қа ҳ ҳ о р).</w:t>
      </w:r>
    </w:p>
    <w:p w:rsidR="00917E11" w:rsidRPr="006F70AC" w:rsidRDefault="00CA00D4" w:rsidP="006F70AC">
      <w:pPr>
        <w:pStyle w:val="17"/>
        <w:numPr>
          <w:ilvl w:val="0"/>
          <w:numId w:val="33"/>
        </w:numPr>
        <w:shd w:val="clear" w:color="auto" w:fill="auto"/>
        <w:tabs>
          <w:tab w:val="left" w:pos="750"/>
          <w:tab w:val="right" w:pos="6702"/>
        </w:tabs>
        <w:spacing w:line="240" w:lineRule="auto"/>
        <w:ind w:firstLine="426"/>
        <w:rPr>
          <w:sz w:val="28"/>
          <w:szCs w:val="28"/>
        </w:rPr>
      </w:pPr>
      <w:r w:rsidRPr="006F70AC">
        <w:rPr>
          <w:rStyle w:val="2pt4"/>
          <w:sz w:val="28"/>
          <w:szCs w:val="28"/>
        </w:rPr>
        <w:t>Турли воситаларнинг бирикиб</w:t>
      </w:r>
      <w:r w:rsidRPr="006F70AC">
        <w:rPr>
          <w:rStyle w:val="2pt4"/>
          <w:sz w:val="28"/>
          <w:szCs w:val="28"/>
        </w:rPr>
        <w:t xml:space="preserve"> келиши:</w:t>
      </w:r>
      <w:r w:rsidRPr="006F70AC">
        <w:rPr>
          <w:rStyle w:val="2pt4"/>
          <w:sz w:val="28"/>
          <w:szCs w:val="28"/>
        </w:rPr>
        <w:tab/>
      </w:r>
      <w:r w:rsidRPr="006F70AC">
        <w:rPr>
          <w:rStyle w:val="af1"/>
          <w:sz w:val="28"/>
          <w:szCs w:val="28"/>
        </w:rPr>
        <w:t>Э,</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ўша...</w:t>
      </w:r>
      <w:r w:rsidRPr="006F70AC">
        <w:rPr>
          <w:rStyle w:val="52pt2"/>
          <w:sz w:val="28"/>
          <w:szCs w:val="28"/>
        </w:rPr>
        <w:t xml:space="preserve"> (У й ғ у н). </w:t>
      </w:r>
      <w:r w:rsidRPr="006F70AC">
        <w:rPr>
          <w:sz w:val="28"/>
          <w:szCs w:val="28"/>
        </w:rPr>
        <w:t xml:space="preserve">Бу </w:t>
      </w:r>
      <w:r w:rsidRPr="006F70AC">
        <w:rPr>
          <w:sz w:val="28"/>
          <w:szCs w:val="28"/>
        </w:rPr>
        <w:t xml:space="preserve">қандай даҳшатли </w:t>
      </w:r>
      <w:r w:rsidRPr="006F70AC">
        <w:rPr>
          <w:sz w:val="28"/>
          <w:szCs w:val="28"/>
        </w:rPr>
        <w:t xml:space="preserve">манзара, </w:t>
      </w:r>
      <w:r w:rsidRPr="006F70AC">
        <w:rPr>
          <w:sz w:val="28"/>
          <w:szCs w:val="28"/>
        </w:rPr>
        <w:t>ҳайҳот!</w:t>
      </w:r>
      <w:r w:rsidRPr="006F70AC">
        <w:rPr>
          <w:rStyle w:val="52pt2"/>
          <w:sz w:val="28"/>
          <w:szCs w:val="28"/>
        </w:rPr>
        <w:t xml:space="preserve"> (Я ш и н). </w:t>
      </w:r>
      <w:r w:rsidRPr="006F70AC">
        <w:rPr>
          <w:sz w:val="28"/>
          <w:szCs w:val="28"/>
        </w:rPr>
        <w:t xml:space="preserve">Она мунгли-мунгли бошини </w:t>
      </w:r>
      <w:r w:rsidRPr="006F70AC">
        <w:rPr>
          <w:sz w:val="28"/>
          <w:szCs w:val="28"/>
        </w:rPr>
        <w:t>чайқаб:</w:t>
      </w:r>
      <w:r w:rsidRPr="006F70AC">
        <w:rPr>
          <w:sz w:val="28"/>
          <w:szCs w:val="28"/>
        </w:rPr>
        <w:t xml:space="preserve">—Бечора цизгина-эй!—деди </w:t>
      </w:r>
      <w:r w:rsidRPr="006F70AC">
        <w:rPr>
          <w:rStyle w:val="52pt2"/>
          <w:sz w:val="28"/>
          <w:szCs w:val="28"/>
        </w:rPr>
        <w:t xml:space="preserve">(М. Горький). </w:t>
      </w:r>
      <w:r w:rsidRPr="006F70AC">
        <w:rPr>
          <w:sz w:val="28"/>
          <w:szCs w:val="28"/>
        </w:rPr>
        <w:t xml:space="preserve">Россия, Россия, азамат </w:t>
      </w:r>
      <w:r w:rsidRPr="006F70AC">
        <w:rPr>
          <w:sz w:val="28"/>
          <w:szCs w:val="28"/>
        </w:rPr>
        <w:t xml:space="preserve">ўлка! </w:t>
      </w:r>
      <w:r w:rsidRPr="006F70AC">
        <w:rPr>
          <w:sz w:val="28"/>
          <w:szCs w:val="28"/>
        </w:rPr>
        <w:t>Э, осмон сингари бепоён Ватан!</w:t>
      </w:r>
      <w:r w:rsidRPr="006F70AC">
        <w:rPr>
          <w:rStyle w:val="52pt2"/>
          <w:sz w:val="28"/>
          <w:szCs w:val="28"/>
        </w:rPr>
        <w:t xml:space="preserve"> (Ҳ. О л и м ж о н). </w:t>
      </w:r>
      <w:r w:rsidRPr="006F70AC">
        <w:rPr>
          <w:sz w:val="28"/>
          <w:szCs w:val="28"/>
        </w:rPr>
        <w:t>О, нацадар юракка ящн ва к</w:t>
      </w:r>
      <w:r w:rsidRPr="006F70AC">
        <w:rPr>
          <w:sz w:val="28"/>
          <w:szCs w:val="28"/>
        </w:rPr>
        <w:t xml:space="preserve">имматли ажойиб </w:t>
      </w:r>
      <w:r w:rsidRPr="006F70AC">
        <w:rPr>
          <w:sz w:val="28"/>
          <w:szCs w:val="28"/>
        </w:rPr>
        <w:t>ўлка!</w:t>
      </w:r>
      <w:r w:rsidRPr="006F70AC">
        <w:rPr>
          <w:sz w:val="28"/>
          <w:szCs w:val="28"/>
        </w:rPr>
        <w:t xml:space="preserve">—деди у </w:t>
      </w:r>
      <w:r w:rsidRPr="006F70AC">
        <w:rPr>
          <w:sz w:val="28"/>
          <w:szCs w:val="28"/>
        </w:rPr>
        <w:t>ўзича ўйлаб</w:t>
      </w:r>
      <w:r w:rsidRPr="006F70AC">
        <w:rPr>
          <w:rStyle w:val="52pt2"/>
          <w:sz w:val="28"/>
          <w:szCs w:val="28"/>
        </w:rPr>
        <w:t xml:space="preserve"> (3. Ф атҳуллин). </w:t>
      </w:r>
      <w:r w:rsidRPr="006F70AC">
        <w:rPr>
          <w:sz w:val="28"/>
          <w:szCs w:val="28"/>
        </w:rPr>
        <w:t xml:space="preserve">Эҳ, </w:t>
      </w:r>
      <w:r w:rsidRPr="006F70AC">
        <w:rPr>
          <w:sz w:val="28"/>
          <w:szCs w:val="28"/>
        </w:rPr>
        <w:t>аттанг!</w:t>
      </w:r>
      <w:r w:rsidRPr="006F70AC">
        <w:rPr>
          <w:rStyle w:val="52pt2"/>
          <w:sz w:val="28"/>
          <w:szCs w:val="28"/>
        </w:rPr>
        <w:t xml:space="preserve"> (Б. П о л ев о й). </w:t>
      </w:r>
      <w:r w:rsidRPr="006F70AC">
        <w:rPr>
          <w:sz w:val="28"/>
          <w:szCs w:val="28"/>
        </w:rPr>
        <w:t xml:space="preserve">Мана </w:t>
      </w:r>
      <w:r w:rsidRPr="006F70AC">
        <w:rPr>
          <w:sz w:val="28"/>
          <w:szCs w:val="28"/>
        </w:rPr>
        <w:t xml:space="preserve">ҳаққу ҳуқуқ! Эҳ </w:t>
      </w:r>
      <w:r w:rsidRPr="006F70AC">
        <w:rPr>
          <w:sz w:val="28"/>
          <w:szCs w:val="28"/>
        </w:rPr>
        <w:t>пешона! О% бечора фарзанд!</w:t>
      </w:r>
      <w:r w:rsidRPr="006F70AC">
        <w:rPr>
          <w:rStyle w:val="52pt2"/>
          <w:sz w:val="28"/>
          <w:szCs w:val="28"/>
        </w:rPr>
        <w:t xml:space="preserve"> (М. Горький). </w:t>
      </w:r>
      <w:r w:rsidRPr="006F70AC">
        <w:rPr>
          <w:sz w:val="28"/>
          <w:szCs w:val="28"/>
        </w:rPr>
        <w:t xml:space="preserve">О, </w:t>
      </w:r>
      <w:r w:rsidRPr="006F70AC">
        <w:rPr>
          <w:sz w:val="28"/>
          <w:szCs w:val="28"/>
        </w:rPr>
        <w:t xml:space="preserve">қандай гўзал баҳор </w:t>
      </w:r>
      <w:r w:rsidRPr="006F70AC">
        <w:rPr>
          <w:sz w:val="28"/>
          <w:szCs w:val="28"/>
        </w:rPr>
        <w:t xml:space="preserve">бугун,, офтоб </w:t>
      </w:r>
      <w:r w:rsidRPr="006F70AC">
        <w:rPr>
          <w:sz w:val="28"/>
          <w:szCs w:val="28"/>
        </w:rPr>
        <w:t>қандай меҳрибон!..</w:t>
      </w:r>
      <w:r w:rsidRPr="006F70AC">
        <w:rPr>
          <w:rStyle w:val="52pt2"/>
          <w:sz w:val="28"/>
          <w:szCs w:val="28"/>
        </w:rPr>
        <w:t xml:space="preserve"> (О. Гончар).</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Уидов гапларнинг мазмун турлари.</w:t>
      </w:r>
      <w:r w:rsidRPr="006F70AC">
        <w:rPr>
          <w:rStyle w:val="41"/>
          <w:sz w:val="28"/>
          <w:szCs w:val="28"/>
        </w:rPr>
        <w:t xml:space="preserve"> Ундов</w:t>
      </w:r>
      <w:r w:rsidRPr="006F70AC">
        <w:rPr>
          <w:rStyle w:val="41"/>
          <w:sz w:val="28"/>
          <w:szCs w:val="28"/>
        </w:rPr>
        <w:t xml:space="preserve"> гап</w:t>
      </w:r>
      <w:r w:rsidRPr="006F70AC">
        <w:rPr>
          <w:rStyle w:val="41"/>
          <w:sz w:val="28"/>
          <w:szCs w:val="28"/>
        </w:rPr>
        <w:softHyphen/>
        <w:t>лар қуйидагича эмоционал мазмунни ифодалайди:</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Таажжуб: </w:t>
      </w:r>
      <w:r w:rsidRPr="006F70AC">
        <w:rPr>
          <w:sz w:val="28"/>
          <w:szCs w:val="28"/>
        </w:rPr>
        <w:t>Оббо, лаънати калхамак!</w:t>
      </w:r>
      <w:r w:rsidRPr="006F70AC">
        <w:rPr>
          <w:rStyle w:val="55"/>
          <w:sz w:val="28"/>
          <w:szCs w:val="28"/>
        </w:rPr>
        <w:t xml:space="preserve"> </w:t>
      </w:r>
      <w:r w:rsidRPr="006F70AC">
        <w:rPr>
          <w:rStyle w:val="52pt2"/>
          <w:sz w:val="28"/>
          <w:szCs w:val="28"/>
        </w:rPr>
        <w:t xml:space="preserve">(Ойбек). </w:t>
      </w:r>
      <w:r w:rsidRPr="006F70AC">
        <w:rPr>
          <w:sz w:val="28"/>
          <w:szCs w:val="28"/>
        </w:rPr>
        <w:t>Ажаб заме</w:t>
      </w:r>
      <w:r w:rsidRPr="006F70AC">
        <w:rPr>
          <w:sz w:val="28"/>
          <w:szCs w:val="28"/>
        </w:rPr>
        <w:softHyphen/>
        <w:t>на экан!</w:t>
      </w:r>
      <w:r w:rsidRPr="006F70AC">
        <w:rPr>
          <w:rStyle w:val="52pt2"/>
          <w:sz w:val="28"/>
          <w:szCs w:val="28"/>
        </w:rPr>
        <w:t xml:space="preserve"> (Ойбек). </w:t>
      </w:r>
      <w:r w:rsidRPr="006F70AC">
        <w:rPr>
          <w:sz w:val="28"/>
          <w:szCs w:val="28"/>
        </w:rPr>
        <w:t>Тавба!</w:t>
      </w:r>
      <w:r w:rsidRPr="006F70AC">
        <w:rPr>
          <w:rStyle w:val="52pt2"/>
          <w:sz w:val="28"/>
          <w:szCs w:val="28"/>
        </w:rPr>
        <w:t xml:space="preserve"> (Ойбек).</w:t>
      </w:r>
    </w:p>
    <w:p w:rsidR="00917E11" w:rsidRPr="006F70AC" w:rsidRDefault="00CA00D4" w:rsidP="006F70AC">
      <w:pPr>
        <w:pStyle w:val="50"/>
        <w:numPr>
          <w:ilvl w:val="0"/>
          <w:numId w:val="34"/>
        </w:numPr>
        <w:shd w:val="clear" w:color="auto" w:fill="auto"/>
        <w:tabs>
          <w:tab w:val="left" w:pos="4142"/>
        </w:tabs>
        <w:spacing w:line="240" w:lineRule="auto"/>
        <w:ind w:firstLine="426"/>
        <w:rPr>
          <w:sz w:val="28"/>
          <w:szCs w:val="28"/>
        </w:rPr>
      </w:pPr>
      <w:r w:rsidRPr="006F70AC">
        <w:rPr>
          <w:rStyle w:val="55"/>
          <w:sz w:val="28"/>
          <w:szCs w:val="28"/>
        </w:rPr>
        <w:t xml:space="preserve"> Ташаккур ва рағбатлантириш:</w:t>
      </w:r>
      <w:r w:rsidRPr="006F70AC">
        <w:rPr>
          <w:rStyle w:val="55"/>
          <w:sz w:val="28"/>
          <w:szCs w:val="28"/>
        </w:rPr>
        <w:tab/>
      </w:r>
      <w:r w:rsidRPr="006F70AC">
        <w:rPr>
          <w:sz w:val="28"/>
          <w:szCs w:val="28"/>
        </w:rPr>
        <w:t xml:space="preserve">Яхши </w:t>
      </w:r>
      <w:r w:rsidRPr="006F70AC">
        <w:rPr>
          <w:sz w:val="28"/>
          <w:szCs w:val="28"/>
        </w:rPr>
        <w:lastRenderedPageBreak/>
        <w:t xml:space="preserve">қолинг, </w:t>
      </w:r>
      <w:r w:rsidRPr="006F70AC">
        <w:rPr>
          <w:sz w:val="28"/>
          <w:szCs w:val="28"/>
        </w:rPr>
        <w:t xml:space="preserve">бибижон! </w:t>
      </w:r>
      <w:r w:rsidRPr="006F70AC">
        <w:rPr>
          <w:rStyle w:val="55"/>
          <w:sz w:val="28"/>
          <w:szCs w:val="28"/>
        </w:rPr>
        <w:t xml:space="preserve">(М. </w:t>
      </w:r>
      <w:r w:rsidRPr="006F70AC">
        <w:rPr>
          <w:rStyle w:val="52pt2"/>
          <w:sz w:val="28"/>
          <w:szCs w:val="28"/>
        </w:rPr>
        <w:t xml:space="preserve">Горький). </w:t>
      </w:r>
      <w:r w:rsidRPr="006F70AC">
        <w:rPr>
          <w:sz w:val="28"/>
          <w:szCs w:val="28"/>
        </w:rPr>
        <w:t xml:space="preserve">Чойингиз учун </w:t>
      </w:r>
      <w:r w:rsidRPr="006F70AC">
        <w:rPr>
          <w:sz w:val="28"/>
          <w:szCs w:val="28"/>
        </w:rPr>
        <w:t xml:space="preserve">раҳмат, </w:t>
      </w:r>
      <w:r w:rsidRPr="006F70AC">
        <w:rPr>
          <w:sz w:val="28"/>
          <w:szCs w:val="28"/>
        </w:rPr>
        <w:t>бибижон!</w:t>
      </w:r>
      <w:r w:rsidRPr="006F70AC">
        <w:rPr>
          <w:rStyle w:val="52pt2"/>
          <w:sz w:val="28"/>
          <w:szCs w:val="28"/>
        </w:rPr>
        <w:t xml:space="preserve"> (М. Горь</w:t>
      </w:r>
      <w:r w:rsidRPr="006F70AC">
        <w:rPr>
          <w:rStyle w:val="52pt2"/>
          <w:sz w:val="28"/>
          <w:szCs w:val="28"/>
        </w:rPr>
        <w:softHyphen/>
        <w:t xml:space="preserve">кий). </w:t>
      </w:r>
      <w:r w:rsidRPr="006F70AC">
        <w:rPr>
          <w:sz w:val="28"/>
          <w:szCs w:val="28"/>
        </w:rPr>
        <w:t xml:space="preserve">Қуллуқ, </w:t>
      </w:r>
      <w:r w:rsidRPr="006F70AC">
        <w:rPr>
          <w:sz w:val="28"/>
          <w:szCs w:val="28"/>
        </w:rPr>
        <w:t xml:space="preserve">она! </w:t>
      </w:r>
      <w:r w:rsidRPr="006F70AC">
        <w:rPr>
          <w:sz w:val="28"/>
          <w:szCs w:val="28"/>
        </w:rPr>
        <w:t xml:space="preserve">Овқат қилиб </w:t>
      </w:r>
      <w:r w:rsidRPr="006F70AC">
        <w:rPr>
          <w:sz w:val="28"/>
          <w:szCs w:val="28"/>
        </w:rPr>
        <w:t>едим</w:t>
      </w:r>
      <w:r w:rsidRPr="006F70AC">
        <w:rPr>
          <w:rStyle w:val="52pt2"/>
          <w:sz w:val="28"/>
          <w:szCs w:val="28"/>
        </w:rPr>
        <w:t xml:space="preserve"> (М. Г о р ь к и й). </w:t>
      </w:r>
      <w:r w:rsidRPr="006F70AC">
        <w:rPr>
          <w:sz w:val="28"/>
          <w:szCs w:val="28"/>
        </w:rPr>
        <w:t xml:space="preserve">Қул- луқ, </w:t>
      </w:r>
      <w:r w:rsidRPr="006F70AC">
        <w:rPr>
          <w:sz w:val="28"/>
          <w:szCs w:val="28"/>
        </w:rPr>
        <w:t xml:space="preserve">Пелагея Ниловна!—деди хурс.анд </w:t>
      </w:r>
      <w:r w:rsidRPr="006F70AC">
        <w:rPr>
          <w:sz w:val="28"/>
          <w:szCs w:val="28"/>
        </w:rPr>
        <w:t xml:space="preserve">бўлиб </w:t>
      </w:r>
      <w:r w:rsidRPr="006F70AC">
        <w:rPr>
          <w:sz w:val="28"/>
          <w:szCs w:val="28"/>
        </w:rPr>
        <w:t>Наташа</w:t>
      </w:r>
      <w:r w:rsidRPr="006F70AC">
        <w:rPr>
          <w:rStyle w:val="52pt2"/>
          <w:sz w:val="28"/>
          <w:szCs w:val="28"/>
        </w:rPr>
        <w:t xml:space="preserve"> (М. Горь</w:t>
      </w:r>
      <w:r w:rsidRPr="006F70AC">
        <w:rPr>
          <w:rStyle w:val="52pt2"/>
          <w:sz w:val="28"/>
          <w:szCs w:val="28"/>
        </w:rPr>
        <w:softHyphen/>
        <w:t xml:space="preserve">кий). </w:t>
      </w:r>
      <w:r w:rsidRPr="006F70AC">
        <w:rPr>
          <w:sz w:val="28"/>
          <w:szCs w:val="28"/>
        </w:rPr>
        <w:t>Эй, балли, балли!</w:t>
      </w:r>
      <w:r w:rsidRPr="006F70AC">
        <w:rPr>
          <w:rStyle w:val="52pt2"/>
          <w:sz w:val="28"/>
          <w:szCs w:val="28"/>
        </w:rPr>
        <w:t xml:space="preserve"> (П. Турсун). </w:t>
      </w:r>
      <w:r w:rsidRPr="006F70AC">
        <w:rPr>
          <w:sz w:val="28"/>
          <w:szCs w:val="28"/>
        </w:rPr>
        <w:t xml:space="preserve">Отангга </w:t>
      </w:r>
      <w:r w:rsidRPr="006F70AC">
        <w:rPr>
          <w:sz w:val="28"/>
          <w:szCs w:val="28"/>
        </w:rPr>
        <w:t xml:space="preserve">раҳмат! </w:t>
      </w:r>
      <w:r w:rsidRPr="006F70AC">
        <w:rPr>
          <w:rStyle w:val="52pt2"/>
          <w:sz w:val="28"/>
          <w:szCs w:val="28"/>
        </w:rPr>
        <w:t xml:space="preserve">(А. Қ а ҳ ҳ о р). </w:t>
      </w:r>
      <w:r w:rsidRPr="006F70AC">
        <w:rPr>
          <w:sz w:val="28"/>
          <w:szCs w:val="28"/>
        </w:rPr>
        <w:t xml:space="preserve">Баракалла, баракалла, </w:t>
      </w:r>
      <w:r w:rsidRPr="006F70AC">
        <w:rPr>
          <w:sz w:val="28"/>
          <w:szCs w:val="28"/>
        </w:rPr>
        <w:t>ўғлим!</w:t>
      </w:r>
      <w:r w:rsidRPr="006F70AC">
        <w:rPr>
          <w:rStyle w:val="52pt2"/>
          <w:sz w:val="28"/>
          <w:szCs w:val="28"/>
        </w:rPr>
        <w:t xml:space="preserve"> (Б. К е р б о б о е в). </w:t>
      </w:r>
      <w:r w:rsidRPr="006F70AC">
        <w:rPr>
          <w:sz w:val="28"/>
          <w:szCs w:val="28"/>
        </w:rPr>
        <w:t xml:space="preserve">Ҳорманг, </w:t>
      </w:r>
      <w:r w:rsidRPr="006F70AC">
        <w:rPr>
          <w:sz w:val="28"/>
          <w:szCs w:val="28"/>
        </w:rPr>
        <w:t>ота!</w:t>
      </w:r>
      <w:r w:rsidRPr="006F70AC">
        <w:rPr>
          <w:rStyle w:val="52pt2"/>
          <w:sz w:val="28"/>
          <w:szCs w:val="28"/>
        </w:rPr>
        <w:t xml:space="preserve"> (Ойбек).</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Ҳайратланиш: </w:t>
      </w:r>
      <w:r w:rsidRPr="006F70AC">
        <w:rPr>
          <w:sz w:val="28"/>
          <w:szCs w:val="28"/>
        </w:rPr>
        <w:t xml:space="preserve">Ана </w:t>
      </w:r>
      <w:r w:rsidRPr="006F70AC">
        <w:rPr>
          <w:sz w:val="28"/>
          <w:szCs w:val="28"/>
        </w:rPr>
        <w:t xml:space="preserve">қаҳрамон! </w:t>
      </w:r>
      <w:r w:rsidRPr="006F70AC">
        <w:rPr>
          <w:sz w:val="28"/>
          <w:szCs w:val="28"/>
        </w:rPr>
        <w:t>Мен унга койилман!</w:t>
      </w:r>
      <w:r w:rsidRPr="006F70AC">
        <w:rPr>
          <w:rStyle w:val="55"/>
          <w:sz w:val="28"/>
          <w:szCs w:val="28"/>
        </w:rPr>
        <w:t xml:space="preserve"> (Н. О с- т р о в с к и й). </w:t>
      </w:r>
      <w:r w:rsidRPr="006F70AC">
        <w:rPr>
          <w:sz w:val="28"/>
          <w:szCs w:val="28"/>
        </w:rPr>
        <w:t>Жуда соз,. жуда яхши!</w:t>
      </w:r>
      <w:r w:rsidRPr="006F70AC">
        <w:rPr>
          <w:rStyle w:val="55"/>
          <w:sz w:val="28"/>
          <w:szCs w:val="28"/>
        </w:rPr>
        <w:t xml:space="preserve"> (Б. </w:t>
      </w:r>
      <w:r w:rsidRPr="006F70AC">
        <w:rPr>
          <w:rStyle w:val="52pt2"/>
          <w:sz w:val="28"/>
          <w:szCs w:val="28"/>
        </w:rPr>
        <w:t xml:space="preserve">Полевой). </w:t>
      </w:r>
      <w:r w:rsidRPr="006F70AC">
        <w:rPr>
          <w:sz w:val="28"/>
          <w:szCs w:val="28"/>
        </w:rPr>
        <w:t>Мунча яхши хотин экансиз!</w:t>
      </w:r>
      <w:r w:rsidRPr="006F70AC">
        <w:rPr>
          <w:rStyle w:val="52pt2"/>
          <w:sz w:val="28"/>
          <w:szCs w:val="28"/>
        </w:rPr>
        <w:t xml:space="preserve"> (М. Горький). </w:t>
      </w:r>
      <w:r w:rsidRPr="006F70AC">
        <w:rPr>
          <w:sz w:val="28"/>
          <w:szCs w:val="28"/>
        </w:rPr>
        <w:t xml:space="preserve">Чапакка чидаган </w:t>
      </w:r>
      <w:r w:rsidRPr="006F70AC">
        <w:rPr>
          <w:sz w:val="28"/>
          <w:szCs w:val="28"/>
        </w:rPr>
        <w:t xml:space="preserve">цўллар- </w:t>
      </w:r>
      <w:r w:rsidRPr="006F70AC">
        <w:rPr>
          <w:sz w:val="28"/>
          <w:szCs w:val="28"/>
        </w:rPr>
        <w:t xml:space="preserve">га, шарт-шарт савашларга бардош берган </w:t>
      </w:r>
      <w:r w:rsidRPr="006F70AC">
        <w:rPr>
          <w:sz w:val="28"/>
          <w:szCs w:val="28"/>
        </w:rPr>
        <w:t xml:space="preserve">кўкракларга </w:t>
      </w:r>
      <w:r w:rsidRPr="006F70AC">
        <w:rPr>
          <w:sz w:val="28"/>
          <w:szCs w:val="28"/>
        </w:rPr>
        <w:t xml:space="preserve">балли! </w:t>
      </w:r>
      <w:r w:rsidRPr="006F70AC">
        <w:rPr>
          <w:rStyle w:val="52pt2"/>
          <w:sz w:val="28"/>
          <w:szCs w:val="28"/>
        </w:rPr>
        <w:t xml:space="preserve">(Ойбек). </w:t>
      </w:r>
      <w:r w:rsidRPr="006F70AC">
        <w:rPr>
          <w:sz w:val="28"/>
          <w:szCs w:val="28"/>
        </w:rPr>
        <w:t>Епира</w:t>
      </w:r>
      <w:r w:rsidRPr="006F70AC">
        <w:rPr>
          <w:sz w:val="28"/>
          <w:szCs w:val="28"/>
        </w:rPr>
        <w:t xml:space="preserve">й, бу ц.андай </w:t>
      </w:r>
      <w:r w:rsidRPr="006F70AC">
        <w:rPr>
          <w:sz w:val="28"/>
          <w:szCs w:val="28"/>
        </w:rPr>
        <w:t xml:space="preserve">қиз </w:t>
      </w:r>
      <w:r w:rsidRPr="006F70AC">
        <w:rPr>
          <w:sz w:val="28"/>
          <w:szCs w:val="28"/>
        </w:rPr>
        <w:t>экан!</w:t>
      </w:r>
      <w:r w:rsidRPr="006F70AC">
        <w:rPr>
          <w:rStyle w:val="52pt2"/>
          <w:sz w:val="28"/>
          <w:szCs w:val="28"/>
        </w:rPr>
        <w:t xml:space="preserve"> (Ойбек). </w:t>
      </w:r>
      <w:r w:rsidRPr="006F70AC">
        <w:rPr>
          <w:sz w:val="28"/>
          <w:szCs w:val="28"/>
        </w:rPr>
        <w:t>Бунча яхши хотин экан-а!</w:t>
      </w:r>
      <w:r w:rsidRPr="006F70AC">
        <w:rPr>
          <w:rStyle w:val="52pt2"/>
          <w:sz w:val="28"/>
          <w:szCs w:val="28"/>
        </w:rPr>
        <w:t xml:space="preserve"> (Б. Полевой). </w:t>
      </w:r>
      <w:r w:rsidRPr="006F70AC">
        <w:rPr>
          <w:sz w:val="28"/>
          <w:szCs w:val="28"/>
        </w:rPr>
        <w:t xml:space="preserve">Профессор Назаров! Мана у </w:t>
      </w:r>
      <w:r w:rsidRPr="006F70AC">
        <w:rPr>
          <w:sz w:val="28"/>
          <w:szCs w:val="28"/>
        </w:rPr>
        <w:t xml:space="preserve">қандай </w:t>
      </w:r>
      <w:r w:rsidRPr="006F70AC">
        <w:rPr>
          <w:sz w:val="28"/>
          <w:szCs w:val="28"/>
        </w:rPr>
        <w:t>одам экан!</w:t>
      </w:r>
      <w:r w:rsidRPr="006F70AC">
        <w:rPr>
          <w:rStyle w:val="52pt2"/>
          <w:sz w:val="28"/>
          <w:szCs w:val="28"/>
        </w:rPr>
        <w:t xml:space="preserve"> (А. Мухтор). </w:t>
      </w:r>
      <w:r w:rsidRPr="006F70AC">
        <w:rPr>
          <w:sz w:val="28"/>
          <w:szCs w:val="28"/>
        </w:rPr>
        <w:t xml:space="preserve">Қандай </w:t>
      </w:r>
      <w:r w:rsidRPr="006F70AC">
        <w:rPr>
          <w:sz w:val="28"/>
          <w:szCs w:val="28"/>
        </w:rPr>
        <w:t>довюрак!</w:t>
      </w:r>
      <w:r w:rsidRPr="006F70AC">
        <w:rPr>
          <w:rStyle w:val="52pt2"/>
          <w:sz w:val="28"/>
          <w:szCs w:val="28"/>
        </w:rPr>
        <w:t xml:space="preserve"> (М. Горький). </w:t>
      </w:r>
      <w:r w:rsidRPr="006F70AC">
        <w:rPr>
          <w:sz w:val="28"/>
          <w:szCs w:val="28"/>
        </w:rPr>
        <w:t>Ажаб дунё экан!</w:t>
      </w:r>
      <w:r w:rsidRPr="006F70AC">
        <w:rPr>
          <w:rStyle w:val="52pt2"/>
          <w:sz w:val="28"/>
          <w:szCs w:val="28"/>
        </w:rPr>
        <w:t xml:space="preserve"> (Ойбек). </w:t>
      </w:r>
      <w:r w:rsidRPr="006F70AC">
        <w:rPr>
          <w:sz w:val="28"/>
          <w:szCs w:val="28"/>
        </w:rPr>
        <w:t>Вой, Гулнорнинг шайтонлиги!</w:t>
      </w:r>
      <w:r w:rsidRPr="006F70AC">
        <w:rPr>
          <w:rStyle w:val="52pt2"/>
          <w:sz w:val="28"/>
          <w:szCs w:val="28"/>
        </w:rPr>
        <w:t xml:space="preserve"> (О й- б е к). </w:t>
      </w:r>
      <w:r w:rsidRPr="006F70AC">
        <w:rPr>
          <w:sz w:val="28"/>
          <w:szCs w:val="28"/>
        </w:rPr>
        <w:t>К^изщ одамсизлар!</w:t>
      </w:r>
      <w:r w:rsidRPr="006F70AC">
        <w:rPr>
          <w:rStyle w:val="52pt2"/>
          <w:sz w:val="28"/>
          <w:szCs w:val="28"/>
        </w:rPr>
        <w:t xml:space="preserve"> (М. Горький)</w:t>
      </w:r>
      <w:r w:rsidRPr="006F70AC">
        <w:rPr>
          <w:rStyle w:val="52pt2"/>
          <w:sz w:val="28"/>
          <w:szCs w:val="28"/>
        </w:rPr>
        <w:t>.</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Завқланиш, шодлик, мамнунлик: </w:t>
      </w:r>
      <w:r w:rsidRPr="006F70AC">
        <w:rPr>
          <w:sz w:val="28"/>
          <w:szCs w:val="28"/>
        </w:rPr>
        <w:t xml:space="preserve">Баракали </w:t>
      </w:r>
      <w:r w:rsidRPr="006F70AC">
        <w:rPr>
          <w:sz w:val="28"/>
          <w:szCs w:val="28"/>
        </w:rPr>
        <w:t xml:space="preserve">меҳнатдан сўнг роҳатланиб </w:t>
      </w:r>
      <w:r w:rsidRPr="006F70AC">
        <w:rPr>
          <w:sz w:val="28"/>
          <w:szCs w:val="28"/>
        </w:rPr>
        <w:t xml:space="preserve">дам олиш </w:t>
      </w:r>
      <w:r w:rsidRPr="006F70AC">
        <w:rPr>
          <w:sz w:val="28"/>
          <w:szCs w:val="28"/>
        </w:rPr>
        <w:t xml:space="preserve">қандай </w:t>
      </w:r>
      <w:r w:rsidRPr="006F70AC">
        <w:rPr>
          <w:sz w:val="28"/>
          <w:szCs w:val="28"/>
        </w:rPr>
        <w:t>завали!</w:t>
      </w:r>
      <w:r w:rsidRPr="006F70AC">
        <w:rPr>
          <w:rStyle w:val="55"/>
          <w:sz w:val="28"/>
          <w:szCs w:val="28"/>
        </w:rPr>
        <w:t xml:space="preserve"> (М. Г </w:t>
      </w:r>
      <w:r w:rsidRPr="006F70AC">
        <w:rPr>
          <w:rStyle w:val="52pt2"/>
          <w:sz w:val="28"/>
          <w:szCs w:val="28"/>
        </w:rPr>
        <w:t xml:space="preserve">орький). </w:t>
      </w:r>
      <w:r w:rsidRPr="006F70AC">
        <w:rPr>
          <w:sz w:val="28"/>
          <w:szCs w:val="28"/>
        </w:rPr>
        <w:t xml:space="preserve">Уҳ-уҳ-уҳ! </w:t>
      </w:r>
      <w:r w:rsidRPr="006F70AC">
        <w:rPr>
          <w:sz w:val="28"/>
          <w:szCs w:val="28"/>
        </w:rPr>
        <w:t xml:space="preserve">Чучвара-ку! </w:t>
      </w:r>
      <w:r w:rsidRPr="006F70AC">
        <w:rPr>
          <w:sz w:val="28"/>
          <w:szCs w:val="28"/>
        </w:rPr>
        <w:t xml:space="preserve">...Ҳай-ҳай, оғизда </w:t>
      </w:r>
      <w:r w:rsidRPr="006F70AC">
        <w:rPr>
          <w:sz w:val="28"/>
          <w:szCs w:val="28"/>
        </w:rPr>
        <w:t>эриб кетади-я!</w:t>
      </w:r>
      <w:r w:rsidRPr="006F70AC">
        <w:rPr>
          <w:rStyle w:val="52pt2"/>
          <w:sz w:val="28"/>
          <w:szCs w:val="28"/>
        </w:rPr>
        <w:t xml:space="preserve"> (М. Горький). </w:t>
      </w:r>
      <w:r w:rsidRPr="006F70AC">
        <w:rPr>
          <w:sz w:val="28"/>
          <w:szCs w:val="28"/>
        </w:rPr>
        <w:t>Тирик экансан! Хайрият! О, боласи тушмагур-эй!</w:t>
      </w:r>
      <w:r w:rsidRPr="006F70AC">
        <w:rPr>
          <w:rStyle w:val="52pt2"/>
          <w:sz w:val="28"/>
          <w:szCs w:val="28"/>
        </w:rPr>
        <w:t xml:space="preserve"> (Б. Поле</w:t>
      </w:r>
      <w:r w:rsidRPr="006F70AC">
        <w:rPr>
          <w:rStyle w:val="52pt2"/>
          <w:sz w:val="28"/>
          <w:szCs w:val="28"/>
        </w:rPr>
        <w:softHyphen/>
        <w:t xml:space="preserve">вой). </w:t>
      </w:r>
      <w:r w:rsidRPr="006F70AC">
        <w:rPr>
          <w:sz w:val="28"/>
          <w:szCs w:val="28"/>
        </w:rPr>
        <w:t>Ура!.. Озодлик!..</w:t>
      </w:r>
      <w:r w:rsidRPr="006F70AC">
        <w:rPr>
          <w:sz w:val="28"/>
          <w:szCs w:val="28"/>
        </w:rPr>
        <w:t xml:space="preserve"> Залдагилар </w:t>
      </w:r>
      <w:r w:rsidRPr="006F70AC">
        <w:rPr>
          <w:sz w:val="28"/>
          <w:szCs w:val="28"/>
        </w:rPr>
        <w:t xml:space="preserve">қичқира </w:t>
      </w:r>
      <w:r w:rsidRPr="006F70AC">
        <w:rPr>
          <w:sz w:val="28"/>
          <w:szCs w:val="28"/>
        </w:rPr>
        <w:t>бошлади</w:t>
      </w:r>
      <w:r w:rsidRPr="006F70AC">
        <w:rPr>
          <w:rStyle w:val="52pt2"/>
          <w:sz w:val="28"/>
          <w:szCs w:val="28"/>
        </w:rPr>
        <w:t xml:space="preserve"> (А. Тол с- той). </w:t>
      </w:r>
      <w:r w:rsidRPr="006F70AC">
        <w:rPr>
          <w:sz w:val="28"/>
          <w:szCs w:val="28"/>
        </w:rPr>
        <w:t xml:space="preserve">Хавф-хатарга юзма-юз келиб, унга чап бериш </w:t>
      </w:r>
      <w:r w:rsidRPr="006F70AC">
        <w:rPr>
          <w:sz w:val="28"/>
          <w:szCs w:val="28"/>
        </w:rPr>
        <w:t xml:space="preserve">қандай </w:t>
      </w:r>
      <w:r w:rsidRPr="006F70AC">
        <w:rPr>
          <w:sz w:val="28"/>
          <w:szCs w:val="28"/>
        </w:rPr>
        <w:t>яхши-я!</w:t>
      </w:r>
      <w:r w:rsidRPr="006F70AC">
        <w:rPr>
          <w:rStyle w:val="52pt2"/>
          <w:sz w:val="28"/>
          <w:szCs w:val="28"/>
        </w:rPr>
        <w:t xml:space="preserve"> (А. Қ ах хор). </w:t>
      </w:r>
      <w:r w:rsidRPr="006F70AC">
        <w:rPr>
          <w:sz w:val="28"/>
          <w:szCs w:val="28"/>
        </w:rPr>
        <w:t>Иссщ чой!...</w:t>
      </w:r>
      <w:r w:rsidRPr="006F70AC">
        <w:rPr>
          <w:rStyle w:val="52pt2"/>
          <w:sz w:val="28"/>
          <w:szCs w:val="28"/>
        </w:rPr>
        <w:t xml:space="preserve"> (Б. Полевой). </w:t>
      </w:r>
      <w:r w:rsidRPr="006F70AC">
        <w:rPr>
          <w:sz w:val="28"/>
          <w:szCs w:val="28"/>
        </w:rPr>
        <w:t xml:space="preserve">Қандай </w:t>
      </w:r>
      <w:r w:rsidRPr="006F70AC">
        <w:rPr>
          <w:sz w:val="28"/>
          <w:szCs w:val="28"/>
        </w:rPr>
        <w:t>кувонч!..</w:t>
      </w:r>
      <w:r w:rsidRPr="006F70AC">
        <w:rPr>
          <w:rStyle w:val="52pt2"/>
          <w:sz w:val="28"/>
          <w:szCs w:val="28"/>
        </w:rPr>
        <w:t xml:space="preserve"> (С. Жўра). </w:t>
      </w:r>
      <w:r w:rsidRPr="006F70AC">
        <w:rPr>
          <w:sz w:val="28"/>
          <w:szCs w:val="28"/>
        </w:rPr>
        <w:t>Крйилман, полвон иним!</w:t>
      </w:r>
      <w:r w:rsidRPr="006F70AC">
        <w:rPr>
          <w:rStyle w:val="52pt2"/>
          <w:sz w:val="28"/>
          <w:szCs w:val="28"/>
        </w:rPr>
        <w:t xml:space="preserve"> (Ойбек). </w:t>
      </w:r>
      <w:r w:rsidRPr="006F70AC">
        <w:rPr>
          <w:sz w:val="28"/>
          <w:szCs w:val="28"/>
        </w:rPr>
        <w:t xml:space="preserve">Қан- </w:t>
      </w:r>
      <w:r w:rsidRPr="006F70AC">
        <w:rPr>
          <w:sz w:val="28"/>
          <w:szCs w:val="28"/>
        </w:rPr>
        <w:t xml:space="preserve">дай бахт, </w:t>
      </w:r>
      <w:r w:rsidRPr="006F70AC">
        <w:rPr>
          <w:sz w:val="28"/>
          <w:szCs w:val="28"/>
        </w:rPr>
        <w:t xml:space="preserve">қандай </w:t>
      </w:r>
      <w:r w:rsidRPr="006F70AC">
        <w:rPr>
          <w:sz w:val="28"/>
          <w:szCs w:val="28"/>
        </w:rPr>
        <w:t>бахт!</w:t>
      </w:r>
      <w:r w:rsidRPr="006F70AC">
        <w:rPr>
          <w:rStyle w:val="52pt2"/>
          <w:sz w:val="28"/>
          <w:szCs w:val="28"/>
        </w:rPr>
        <w:t xml:space="preserve"> (Казакевич). </w:t>
      </w:r>
      <w:r w:rsidRPr="006F70AC">
        <w:rPr>
          <w:sz w:val="28"/>
          <w:szCs w:val="28"/>
        </w:rPr>
        <w:t xml:space="preserve">Бизнинг батальонимизда кандай ишлар </w:t>
      </w:r>
      <w:r w:rsidRPr="006F70AC">
        <w:rPr>
          <w:sz w:val="28"/>
          <w:szCs w:val="28"/>
        </w:rPr>
        <w:t>бўларди</w:t>
      </w:r>
      <w:r w:rsidRPr="006F70AC">
        <w:rPr>
          <w:rStyle w:val="52pt2"/>
          <w:sz w:val="28"/>
          <w:szCs w:val="28"/>
        </w:rPr>
        <w:t xml:space="preserve">!— </w:t>
      </w:r>
      <w:r w:rsidRPr="006F70AC">
        <w:rPr>
          <w:sz w:val="28"/>
          <w:szCs w:val="28"/>
        </w:rPr>
        <w:t>дер эди фахрланиб</w:t>
      </w:r>
      <w:r w:rsidRPr="006F70AC">
        <w:rPr>
          <w:rStyle w:val="52pt2"/>
          <w:sz w:val="28"/>
          <w:szCs w:val="28"/>
        </w:rPr>
        <w:t xml:space="preserve"> (Казакевич). </w:t>
      </w:r>
      <w:r w:rsidRPr="006F70AC">
        <w:rPr>
          <w:sz w:val="28"/>
          <w:szCs w:val="28"/>
        </w:rPr>
        <w:t xml:space="preserve">Сизнинг тирик </w:t>
      </w:r>
      <w:r w:rsidRPr="006F70AC">
        <w:rPr>
          <w:sz w:val="28"/>
          <w:szCs w:val="28"/>
        </w:rPr>
        <w:t xml:space="preserve">бўлишингиз </w:t>
      </w:r>
      <w:r w:rsidRPr="006F70AC">
        <w:rPr>
          <w:sz w:val="28"/>
          <w:szCs w:val="28"/>
        </w:rPr>
        <w:t>кандай бахт-а!</w:t>
      </w:r>
      <w:r w:rsidRPr="006F70AC">
        <w:rPr>
          <w:rStyle w:val="52pt2"/>
          <w:sz w:val="28"/>
          <w:szCs w:val="28"/>
        </w:rPr>
        <w:t xml:space="preserve"> (Казакевич). </w:t>
      </w:r>
      <w:r w:rsidRPr="006F70AC">
        <w:rPr>
          <w:sz w:val="28"/>
          <w:szCs w:val="28"/>
        </w:rPr>
        <w:t>Жу</w:t>
      </w:r>
      <w:r w:rsidRPr="006F70AC">
        <w:rPr>
          <w:sz w:val="28"/>
          <w:szCs w:val="28"/>
        </w:rPr>
        <w:softHyphen/>
        <w:t xml:space="preserve">да соз, жуда </w:t>
      </w:r>
      <w:r w:rsidRPr="006F70AC">
        <w:rPr>
          <w:sz w:val="28"/>
          <w:szCs w:val="28"/>
        </w:rPr>
        <w:t>яхиш!</w:t>
      </w:r>
      <w:r w:rsidRPr="006F70AC">
        <w:rPr>
          <w:rStyle w:val="52pt2"/>
          <w:sz w:val="28"/>
          <w:szCs w:val="28"/>
        </w:rPr>
        <w:t xml:space="preserve"> (Б. Полевой). </w:t>
      </w:r>
      <w:r w:rsidRPr="006F70AC">
        <w:rPr>
          <w:sz w:val="28"/>
          <w:szCs w:val="28"/>
        </w:rPr>
        <w:t xml:space="preserve">Ундай </w:t>
      </w:r>
      <w:r w:rsidRPr="006F70AC">
        <w:rPr>
          <w:sz w:val="28"/>
          <w:szCs w:val="28"/>
        </w:rPr>
        <w:t xml:space="preserve">бўлса, </w:t>
      </w:r>
      <w:r w:rsidRPr="006F70AC">
        <w:rPr>
          <w:sz w:val="28"/>
          <w:szCs w:val="28"/>
        </w:rPr>
        <w:t xml:space="preserve">жуда яхши! Ундай </w:t>
      </w:r>
      <w:r w:rsidRPr="006F70AC">
        <w:rPr>
          <w:sz w:val="28"/>
          <w:szCs w:val="28"/>
        </w:rPr>
        <w:t>бўлса, раҳмат!</w:t>
      </w:r>
      <w:r w:rsidRPr="006F70AC">
        <w:rPr>
          <w:rStyle w:val="52pt2"/>
          <w:sz w:val="28"/>
          <w:szCs w:val="28"/>
        </w:rPr>
        <w:t xml:space="preserve"> (Б. Полевой).</w:t>
      </w:r>
    </w:p>
    <w:p w:rsidR="00917E11" w:rsidRPr="006F70AC" w:rsidRDefault="00CA00D4" w:rsidP="006F70AC">
      <w:pPr>
        <w:pStyle w:val="50"/>
        <w:numPr>
          <w:ilvl w:val="0"/>
          <w:numId w:val="34"/>
        </w:numPr>
        <w:shd w:val="clear" w:color="auto" w:fill="auto"/>
        <w:tabs>
          <w:tab w:val="left" w:pos="2148"/>
        </w:tabs>
        <w:spacing w:line="240" w:lineRule="auto"/>
        <w:ind w:firstLine="426"/>
        <w:rPr>
          <w:sz w:val="28"/>
          <w:szCs w:val="28"/>
        </w:rPr>
      </w:pPr>
      <w:r w:rsidRPr="006F70AC">
        <w:rPr>
          <w:rStyle w:val="55"/>
          <w:sz w:val="28"/>
          <w:szCs w:val="28"/>
        </w:rPr>
        <w:t xml:space="preserve"> Орзу-умид:</w:t>
      </w:r>
      <w:r w:rsidRPr="006F70AC">
        <w:rPr>
          <w:rStyle w:val="55"/>
          <w:sz w:val="28"/>
          <w:szCs w:val="28"/>
        </w:rPr>
        <w:tab/>
      </w:r>
      <w:r w:rsidRPr="006F70AC">
        <w:rPr>
          <w:sz w:val="28"/>
          <w:szCs w:val="28"/>
        </w:rPr>
        <w:t>Худо бахтингни берс</w:t>
      </w:r>
      <w:r w:rsidRPr="006F70AC">
        <w:rPr>
          <w:sz w:val="28"/>
          <w:szCs w:val="28"/>
        </w:rPr>
        <w:t>ин-да, Андрюша</w:t>
      </w:r>
      <w:r w:rsidRPr="006F70AC">
        <w:rPr>
          <w:rStyle w:val="55"/>
          <w:sz w:val="28"/>
          <w:szCs w:val="28"/>
        </w:rPr>
        <w:t xml:space="preserve">/ (М. Г </w:t>
      </w:r>
      <w:r w:rsidRPr="006F70AC">
        <w:rPr>
          <w:rStyle w:val="52pt2"/>
          <w:sz w:val="28"/>
          <w:szCs w:val="28"/>
        </w:rPr>
        <w:t>орький).</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Муҳаббат: </w:t>
      </w:r>
      <w:r w:rsidRPr="006F70AC">
        <w:rPr>
          <w:sz w:val="28"/>
          <w:szCs w:val="28"/>
        </w:rPr>
        <w:t xml:space="preserve">Унинг </w:t>
      </w:r>
      <w:r w:rsidRPr="006F70AC">
        <w:rPr>
          <w:sz w:val="28"/>
          <w:szCs w:val="28"/>
        </w:rPr>
        <w:t xml:space="preserve">кўз </w:t>
      </w:r>
      <w:r w:rsidRPr="006F70AC">
        <w:rPr>
          <w:sz w:val="28"/>
          <w:szCs w:val="28"/>
        </w:rPr>
        <w:t>олдида Нури!</w:t>
      </w:r>
      <w:r w:rsidRPr="006F70AC">
        <w:rPr>
          <w:rStyle w:val="55"/>
          <w:sz w:val="28"/>
          <w:szCs w:val="28"/>
        </w:rPr>
        <w:t xml:space="preserve"> </w:t>
      </w:r>
      <w:r w:rsidRPr="006F70AC">
        <w:rPr>
          <w:rStyle w:val="52pt2"/>
          <w:sz w:val="28"/>
          <w:szCs w:val="28"/>
        </w:rPr>
        <w:t xml:space="preserve">(Ойбек). </w:t>
      </w:r>
      <w:r w:rsidRPr="006F70AC">
        <w:rPr>
          <w:sz w:val="28"/>
          <w:szCs w:val="28"/>
        </w:rPr>
        <w:t xml:space="preserve">Ойина билан бирга яшаш </w:t>
      </w:r>
      <w:r w:rsidRPr="006F70AC">
        <w:rPr>
          <w:sz w:val="28"/>
          <w:szCs w:val="28"/>
        </w:rPr>
        <w:t xml:space="preserve">нақадар ёқимли </w:t>
      </w:r>
      <w:r w:rsidRPr="006F70AC">
        <w:rPr>
          <w:sz w:val="28"/>
          <w:szCs w:val="28"/>
        </w:rPr>
        <w:t xml:space="preserve">ва </w:t>
      </w:r>
      <w:r w:rsidRPr="006F70AC">
        <w:rPr>
          <w:sz w:val="28"/>
          <w:szCs w:val="28"/>
        </w:rPr>
        <w:t>гўзал!</w:t>
      </w:r>
      <w:r w:rsidRPr="006F70AC">
        <w:rPr>
          <w:rStyle w:val="52pt2"/>
          <w:sz w:val="28"/>
          <w:szCs w:val="28"/>
        </w:rPr>
        <w:t xml:space="preserve"> (Б. Кербобоев). </w:t>
      </w:r>
      <w:r w:rsidRPr="006F70AC">
        <w:rPr>
          <w:sz w:val="28"/>
          <w:szCs w:val="28"/>
        </w:rPr>
        <w:t xml:space="preserve">Хол- </w:t>
      </w:r>
      <w:r w:rsidRPr="006F70AC">
        <w:rPr>
          <w:sz w:val="28"/>
          <w:szCs w:val="28"/>
        </w:rPr>
        <w:t xml:space="preserve">хўжа </w:t>
      </w:r>
      <w:r w:rsidRPr="006F70AC">
        <w:rPr>
          <w:sz w:val="28"/>
          <w:szCs w:val="28"/>
        </w:rPr>
        <w:t xml:space="preserve">кизариб ерга </w:t>
      </w:r>
      <w:r w:rsidRPr="006F70AC">
        <w:rPr>
          <w:sz w:val="28"/>
          <w:szCs w:val="28"/>
        </w:rPr>
        <w:t xml:space="preserve">боқаркан, қиз шўх </w:t>
      </w:r>
      <w:r w:rsidRPr="006F70AC">
        <w:rPr>
          <w:sz w:val="28"/>
          <w:szCs w:val="28"/>
        </w:rPr>
        <w:t xml:space="preserve">юриб кетди... О, </w:t>
      </w:r>
      <w:r w:rsidRPr="006F70AC">
        <w:rPr>
          <w:sz w:val="28"/>
          <w:szCs w:val="28"/>
        </w:rPr>
        <w:t xml:space="preserve">қандай </w:t>
      </w:r>
      <w:r w:rsidRPr="006F70AC">
        <w:rPr>
          <w:sz w:val="28"/>
          <w:szCs w:val="28"/>
        </w:rPr>
        <w:t>бало</w:t>
      </w:r>
      <w:r w:rsidRPr="006F70AC">
        <w:rPr>
          <w:rStyle w:val="52pt2"/>
          <w:sz w:val="28"/>
          <w:szCs w:val="28"/>
        </w:rPr>
        <w:t>/ (О й бек).</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Ачиниш:—</w:t>
      </w:r>
      <w:r w:rsidRPr="006F70AC">
        <w:rPr>
          <w:sz w:val="28"/>
          <w:szCs w:val="28"/>
        </w:rPr>
        <w:t>Э, эссиз, эссиз! Эй бечорал</w:t>
      </w:r>
      <w:r w:rsidRPr="006F70AC">
        <w:rPr>
          <w:sz w:val="28"/>
          <w:szCs w:val="28"/>
        </w:rPr>
        <w:t>ар</w:t>
      </w:r>
      <w:r w:rsidRPr="006F70AC">
        <w:rPr>
          <w:rStyle w:val="55"/>
          <w:sz w:val="28"/>
          <w:szCs w:val="28"/>
        </w:rPr>
        <w:t xml:space="preserve">...— </w:t>
      </w:r>
      <w:r w:rsidRPr="006F70AC">
        <w:rPr>
          <w:sz w:val="28"/>
          <w:szCs w:val="28"/>
        </w:rPr>
        <w:t xml:space="preserve">деди </w:t>
      </w:r>
      <w:r w:rsidRPr="006F70AC">
        <w:rPr>
          <w:sz w:val="28"/>
          <w:szCs w:val="28"/>
        </w:rPr>
        <w:t xml:space="preserve">ўзича. </w:t>
      </w:r>
      <w:r w:rsidRPr="006F70AC">
        <w:rPr>
          <w:rStyle w:val="55"/>
          <w:sz w:val="28"/>
          <w:szCs w:val="28"/>
        </w:rPr>
        <w:t xml:space="preserve">(Б. </w:t>
      </w:r>
      <w:r w:rsidRPr="006F70AC">
        <w:rPr>
          <w:rStyle w:val="52pt2"/>
          <w:sz w:val="28"/>
          <w:szCs w:val="28"/>
        </w:rPr>
        <w:t xml:space="preserve">Полевой). </w:t>
      </w:r>
      <w:r w:rsidRPr="006F70AC">
        <w:rPr>
          <w:sz w:val="28"/>
          <w:szCs w:val="28"/>
        </w:rPr>
        <w:t>Хайр, жонажон Москва!</w:t>
      </w:r>
      <w:r w:rsidRPr="006F70AC">
        <w:rPr>
          <w:rStyle w:val="52pt2"/>
          <w:sz w:val="28"/>
          <w:szCs w:val="28"/>
        </w:rPr>
        <w:t xml:space="preserve"> (Г. Брянцев). </w:t>
      </w:r>
      <w:r w:rsidRPr="006F70AC">
        <w:rPr>
          <w:sz w:val="28"/>
          <w:szCs w:val="28"/>
        </w:rPr>
        <w:t xml:space="preserve">Эй, </w:t>
      </w:r>
      <w:r w:rsidRPr="006F70AC">
        <w:rPr>
          <w:sz w:val="28"/>
          <w:szCs w:val="28"/>
        </w:rPr>
        <w:t xml:space="preserve">ўзингни, ҳолатингни </w:t>
      </w:r>
      <w:r w:rsidRPr="006F70AC">
        <w:rPr>
          <w:sz w:val="28"/>
          <w:szCs w:val="28"/>
        </w:rPr>
        <w:t xml:space="preserve">билмаган </w:t>
      </w:r>
      <w:r w:rsidRPr="006F70AC">
        <w:rPr>
          <w:sz w:val="28"/>
          <w:szCs w:val="28"/>
        </w:rPr>
        <w:t>Асрорқул</w:t>
      </w:r>
      <w:r w:rsidRPr="006F70AC">
        <w:rPr>
          <w:rStyle w:val="52pt2"/>
          <w:sz w:val="28"/>
          <w:szCs w:val="28"/>
        </w:rPr>
        <w:t xml:space="preserve"> (А. Қаҳҳор). </w:t>
      </w:r>
      <w:r w:rsidRPr="006F70AC">
        <w:rPr>
          <w:sz w:val="28"/>
          <w:szCs w:val="28"/>
        </w:rPr>
        <w:t xml:space="preserve">Эвоҳ, </w:t>
      </w:r>
      <w:r w:rsidRPr="006F70AC">
        <w:rPr>
          <w:sz w:val="28"/>
          <w:szCs w:val="28"/>
        </w:rPr>
        <w:t>эс</w:t>
      </w:r>
      <w:r w:rsidRPr="006F70AC">
        <w:rPr>
          <w:sz w:val="28"/>
          <w:szCs w:val="28"/>
        </w:rPr>
        <w:softHyphen/>
        <w:t xml:space="preserve">сиз умр, эссиз </w:t>
      </w:r>
      <w:r w:rsidRPr="006F70AC">
        <w:rPr>
          <w:sz w:val="28"/>
          <w:szCs w:val="28"/>
        </w:rPr>
        <w:t>қизим...</w:t>
      </w:r>
      <w:r w:rsidRPr="006F70AC">
        <w:rPr>
          <w:rStyle w:val="52pt2"/>
          <w:sz w:val="28"/>
          <w:szCs w:val="28"/>
        </w:rPr>
        <w:t xml:space="preserve"> (Ойбек).</w:t>
      </w:r>
      <w:r w:rsidRPr="006F70AC">
        <w:rPr>
          <w:rStyle w:val="55"/>
          <w:sz w:val="28"/>
          <w:szCs w:val="28"/>
        </w:rPr>
        <w:t xml:space="preserve"> </w:t>
      </w:r>
      <w:r w:rsidRPr="006F70AC">
        <w:rPr>
          <w:sz w:val="28"/>
          <w:szCs w:val="28"/>
        </w:rPr>
        <w:t>Бу уруиг одамларнияг бошига не-не кунларни солмади. Эй, аттанг!</w:t>
      </w:r>
      <w:r w:rsidRPr="006F70AC">
        <w:rPr>
          <w:rStyle w:val="55"/>
          <w:sz w:val="28"/>
          <w:szCs w:val="28"/>
        </w:rPr>
        <w:t xml:space="preserve"> (Б. </w:t>
      </w:r>
      <w:r w:rsidRPr="006F70AC">
        <w:rPr>
          <w:rStyle w:val="510pt2pt"/>
          <w:sz w:val="28"/>
          <w:szCs w:val="28"/>
        </w:rPr>
        <w:t>Полевой).</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Киноя:— </w:t>
      </w:r>
      <w:r w:rsidRPr="006F70AC">
        <w:rPr>
          <w:sz w:val="28"/>
          <w:szCs w:val="28"/>
        </w:rPr>
        <w:t>Янг</w:t>
      </w:r>
      <w:r w:rsidRPr="006F70AC">
        <w:rPr>
          <w:sz w:val="28"/>
          <w:szCs w:val="28"/>
        </w:rPr>
        <w:t xml:space="preserve">и касб </w:t>
      </w:r>
      <w:r w:rsidRPr="006F70AC">
        <w:rPr>
          <w:sz w:val="28"/>
          <w:szCs w:val="28"/>
        </w:rPr>
        <w:t xml:space="preserve">қуллуқ бўлсин, </w:t>
      </w:r>
      <w:r w:rsidRPr="006F70AC">
        <w:rPr>
          <w:sz w:val="28"/>
          <w:szCs w:val="28"/>
        </w:rPr>
        <w:t>бойвачча</w:t>
      </w:r>
      <w:r w:rsidRPr="006F70AC">
        <w:rPr>
          <w:rStyle w:val="55"/>
          <w:sz w:val="28"/>
          <w:szCs w:val="28"/>
        </w:rPr>
        <w:t xml:space="preserve">!— </w:t>
      </w:r>
      <w:r w:rsidRPr="006F70AC">
        <w:rPr>
          <w:sz w:val="28"/>
          <w:szCs w:val="28"/>
        </w:rPr>
        <w:t>деди Урмон- жон</w:t>
      </w:r>
      <w:r w:rsidRPr="006F70AC">
        <w:rPr>
          <w:rStyle w:val="55"/>
          <w:sz w:val="28"/>
          <w:szCs w:val="28"/>
        </w:rPr>
        <w:t xml:space="preserve"> (А. Қ а ҳ ҳ </w:t>
      </w:r>
      <w:r w:rsidRPr="006F70AC">
        <w:rPr>
          <w:rStyle w:val="510pt2pt"/>
          <w:sz w:val="28"/>
          <w:szCs w:val="28"/>
        </w:rPr>
        <w:t xml:space="preserve">о </w:t>
      </w:r>
      <w:r w:rsidRPr="006F70AC">
        <w:rPr>
          <w:rStyle w:val="55"/>
          <w:sz w:val="28"/>
          <w:szCs w:val="28"/>
        </w:rPr>
        <w:t>р).</w:t>
      </w:r>
    </w:p>
    <w:p w:rsidR="00917E11" w:rsidRPr="006F70AC" w:rsidRDefault="00CA00D4" w:rsidP="006F70AC">
      <w:pPr>
        <w:pStyle w:val="50"/>
        <w:numPr>
          <w:ilvl w:val="0"/>
          <w:numId w:val="34"/>
        </w:numPr>
        <w:shd w:val="clear" w:color="auto" w:fill="auto"/>
        <w:spacing w:line="240" w:lineRule="auto"/>
        <w:ind w:firstLine="426"/>
        <w:rPr>
          <w:sz w:val="28"/>
          <w:szCs w:val="28"/>
        </w:rPr>
      </w:pPr>
      <w:r w:rsidRPr="006F70AC">
        <w:rPr>
          <w:rStyle w:val="55"/>
          <w:sz w:val="28"/>
          <w:szCs w:val="28"/>
        </w:rPr>
        <w:t xml:space="preserve"> Ғазаб, норозилик, нафрат: </w:t>
      </w:r>
      <w:r w:rsidRPr="006F70AC">
        <w:rPr>
          <w:sz w:val="28"/>
          <w:szCs w:val="28"/>
        </w:rPr>
        <w:t>Бу цандай майнабозлик!</w:t>
      </w:r>
      <w:r w:rsidRPr="006F70AC">
        <w:rPr>
          <w:rStyle w:val="55"/>
          <w:sz w:val="28"/>
          <w:szCs w:val="28"/>
        </w:rPr>
        <w:t xml:space="preserve"> (О й - </w:t>
      </w:r>
      <w:r w:rsidRPr="006F70AC">
        <w:rPr>
          <w:rStyle w:val="52pt2"/>
          <w:sz w:val="28"/>
          <w:szCs w:val="28"/>
        </w:rPr>
        <w:t xml:space="preserve">бек). </w:t>
      </w:r>
      <w:r w:rsidRPr="006F70AC">
        <w:rPr>
          <w:sz w:val="28"/>
          <w:szCs w:val="28"/>
        </w:rPr>
        <w:t xml:space="preserve">Бу </w:t>
      </w:r>
      <w:r w:rsidRPr="006F70AC">
        <w:rPr>
          <w:sz w:val="28"/>
          <w:szCs w:val="28"/>
        </w:rPr>
        <w:t xml:space="preserve">қандай </w:t>
      </w:r>
      <w:r w:rsidRPr="006F70AC">
        <w:rPr>
          <w:sz w:val="28"/>
          <w:szCs w:val="28"/>
        </w:rPr>
        <w:t xml:space="preserve">бедодлик, бу </w:t>
      </w:r>
      <w:r w:rsidRPr="006F70AC">
        <w:rPr>
          <w:sz w:val="28"/>
          <w:szCs w:val="28"/>
        </w:rPr>
        <w:t xml:space="preserve">қандай </w:t>
      </w:r>
      <w:r w:rsidRPr="006F70AC">
        <w:rPr>
          <w:sz w:val="28"/>
          <w:szCs w:val="28"/>
        </w:rPr>
        <w:t>зулм!</w:t>
      </w:r>
      <w:r w:rsidRPr="006F70AC">
        <w:rPr>
          <w:rStyle w:val="52pt2"/>
          <w:sz w:val="28"/>
          <w:szCs w:val="28"/>
        </w:rPr>
        <w:t xml:space="preserve"> (Яши н). </w:t>
      </w:r>
      <w:r w:rsidRPr="006F70AC">
        <w:rPr>
          <w:sz w:val="28"/>
          <w:szCs w:val="28"/>
        </w:rPr>
        <w:t>Худоё тав- ба цилдим, бу цандай кун!..</w:t>
      </w:r>
      <w:r w:rsidRPr="006F70AC">
        <w:rPr>
          <w:rStyle w:val="52pt2"/>
          <w:sz w:val="28"/>
          <w:szCs w:val="28"/>
        </w:rPr>
        <w:t xml:space="preserve"> (А. Қа ҳ ҳ о р). </w:t>
      </w:r>
      <w:r w:rsidRPr="006F70AC">
        <w:rPr>
          <w:sz w:val="28"/>
          <w:szCs w:val="28"/>
        </w:rPr>
        <w:t xml:space="preserve">Уларга </w:t>
      </w:r>
      <w:r w:rsidRPr="006F70AC">
        <w:rPr>
          <w:sz w:val="28"/>
          <w:szCs w:val="28"/>
        </w:rPr>
        <w:t xml:space="preserve">роҳат </w:t>
      </w:r>
      <w:r w:rsidRPr="006F70AC">
        <w:rPr>
          <w:sz w:val="28"/>
          <w:szCs w:val="28"/>
        </w:rPr>
        <w:t xml:space="preserve">эмиш! </w:t>
      </w:r>
      <w:r w:rsidRPr="006F70AC">
        <w:rPr>
          <w:rStyle w:val="52pt2"/>
          <w:sz w:val="28"/>
          <w:szCs w:val="28"/>
        </w:rPr>
        <w:t xml:space="preserve">(Ойбек). </w:t>
      </w:r>
      <w:r w:rsidRPr="006F70AC">
        <w:rPr>
          <w:sz w:val="28"/>
          <w:szCs w:val="28"/>
        </w:rPr>
        <w:t>Вой лаънати!</w:t>
      </w:r>
      <w:r w:rsidRPr="006F70AC">
        <w:rPr>
          <w:rStyle w:val="52pt2"/>
          <w:sz w:val="28"/>
          <w:szCs w:val="28"/>
        </w:rPr>
        <w:t xml:space="preserve"> (Яшин). </w:t>
      </w:r>
      <w:r w:rsidRPr="006F70AC">
        <w:rPr>
          <w:sz w:val="28"/>
          <w:szCs w:val="28"/>
        </w:rPr>
        <w:t>Лаънат!!</w:t>
      </w:r>
      <w:r w:rsidRPr="006F70AC">
        <w:rPr>
          <w:rStyle w:val="52pt2"/>
          <w:sz w:val="28"/>
          <w:szCs w:val="28"/>
        </w:rPr>
        <w:t xml:space="preserve"> (Яшин). </w:t>
      </w:r>
      <w:r w:rsidRPr="006F70AC">
        <w:rPr>
          <w:sz w:val="28"/>
          <w:szCs w:val="28"/>
        </w:rPr>
        <w:t xml:space="preserve">Уят, </w:t>
      </w:r>
      <w:r w:rsidRPr="006F70AC">
        <w:rPr>
          <w:sz w:val="28"/>
          <w:szCs w:val="28"/>
        </w:rPr>
        <w:t>қўр- қоцлар!</w:t>
      </w:r>
      <w:r w:rsidRPr="006F70AC">
        <w:rPr>
          <w:rStyle w:val="52pt2"/>
          <w:sz w:val="28"/>
          <w:szCs w:val="28"/>
        </w:rPr>
        <w:t xml:space="preserve"> (Ойбек). </w:t>
      </w:r>
      <w:r w:rsidRPr="006F70AC">
        <w:rPr>
          <w:sz w:val="28"/>
          <w:szCs w:val="28"/>
        </w:rPr>
        <w:t xml:space="preserve">Эй, </w:t>
      </w:r>
      <w:r w:rsidRPr="006F70AC">
        <w:rPr>
          <w:sz w:val="28"/>
          <w:szCs w:val="28"/>
        </w:rPr>
        <w:t xml:space="preserve">Қўцон </w:t>
      </w:r>
      <w:r w:rsidRPr="006F70AC">
        <w:rPr>
          <w:sz w:val="28"/>
          <w:szCs w:val="28"/>
        </w:rPr>
        <w:t>боёнлари, сизлардек инсонларга туф! Талтайиб файтунда сурган давру давронларга туф!</w:t>
      </w:r>
      <w:r w:rsidRPr="006F70AC">
        <w:rPr>
          <w:rStyle w:val="52pt2"/>
          <w:sz w:val="28"/>
          <w:szCs w:val="28"/>
        </w:rPr>
        <w:t xml:space="preserve"> (Фур- цат). </w:t>
      </w:r>
      <w:r w:rsidRPr="006F70AC">
        <w:rPr>
          <w:sz w:val="28"/>
          <w:szCs w:val="28"/>
        </w:rPr>
        <w:t>Аблаҳлар</w:t>
      </w:r>
      <w:r w:rsidRPr="006F70AC">
        <w:rPr>
          <w:rStyle w:val="52pt2"/>
          <w:sz w:val="28"/>
          <w:szCs w:val="28"/>
        </w:rPr>
        <w:t xml:space="preserve"> (Ойбек</w:t>
      </w:r>
      <w:r w:rsidRPr="006F70AC">
        <w:rPr>
          <w:sz w:val="28"/>
          <w:szCs w:val="28"/>
        </w:rPr>
        <w:t>). Бас, лаънатлар!</w:t>
      </w:r>
      <w:r w:rsidRPr="006F70AC">
        <w:rPr>
          <w:rStyle w:val="52pt2"/>
          <w:sz w:val="28"/>
          <w:szCs w:val="28"/>
        </w:rPr>
        <w:t xml:space="preserve"> (Яшин). </w:t>
      </w:r>
      <w:r w:rsidRPr="006F70AC">
        <w:rPr>
          <w:sz w:val="28"/>
          <w:szCs w:val="28"/>
        </w:rPr>
        <w:t xml:space="preserve">Балонинг </w:t>
      </w:r>
      <w:r w:rsidRPr="006F70AC">
        <w:rPr>
          <w:sz w:val="28"/>
          <w:szCs w:val="28"/>
        </w:rPr>
        <w:t xml:space="preserve">ўқига </w:t>
      </w:r>
      <w:r w:rsidRPr="006F70AC">
        <w:rPr>
          <w:sz w:val="28"/>
          <w:szCs w:val="28"/>
        </w:rPr>
        <w:t>учрагур!</w:t>
      </w:r>
      <w:r w:rsidRPr="006F70AC">
        <w:rPr>
          <w:rStyle w:val="52pt2"/>
          <w:sz w:val="28"/>
          <w:szCs w:val="28"/>
        </w:rPr>
        <w:t xml:space="preserve"> (Яшин). </w:t>
      </w:r>
      <w:r w:rsidRPr="006F70AC">
        <w:rPr>
          <w:sz w:val="28"/>
          <w:szCs w:val="28"/>
        </w:rPr>
        <w:t>Бе</w:t>
      </w:r>
      <w:r w:rsidRPr="006F70AC">
        <w:rPr>
          <w:sz w:val="28"/>
          <w:szCs w:val="28"/>
        </w:rPr>
        <w:t>маъни гап!—</w:t>
      </w:r>
      <w:r w:rsidRPr="006F70AC">
        <w:rPr>
          <w:sz w:val="28"/>
          <w:szCs w:val="28"/>
        </w:rPr>
        <w:lastRenderedPageBreak/>
        <w:t xml:space="preserve">деб </w:t>
      </w:r>
      <w:r w:rsidRPr="006F70AC">
        <w:rPr>
          <w:sz w:val="28"/>
          <w:szCs w:val="28"/>
        </w:rPr>
        <w:t xml:space="preserve">қўйди </w:t>
      </w:r>
      <w:r w:rsidRPr="006F70AC">
        <w:rPr>
          <w:sz w:val="28"/>
          <w:szCs w:val="28"/>
        </w:rPr>
        <w:t xml:space="preserve">Николай </w:t>
      </w:r>
      <w:r w:rsidRPr="006F70AC">
        <w:rPr>
          <w:rStyle w:val="52pt2"/>
          <w:sz w:val="28"/>
          <w:szCs w:val="28"/>
        </w:rPr>
        <w:t xml:space="preserve">(М. Горький). </w:t>
      </w:r>
      <w:r w:rsidRPr="006F70AC">
        <w:rPr>
          <w:sz w:val="28"/>
          <w:szCs w:val="28"/>
        </w:rPr>
        <w:t>Вой кутирган ит-эй</w:t>
      </w:r>
      <w:r w:rsidRPr="006F70AC">
        <w:rPr>
          <w:rStyle w:val="52pt2"/>
          <w:sz w:val="28"/>
          <w:szCs w:val="28"/>
        </w:rPr>
        <w:t xml:space="preserve">!— </w:t>
      </w:r>
      <w:r w:rsidRPr="006F70AC">
        <w:rPr>
          <w:sz w:val="28"/>
          <w:szCs w:val="28"/>
        </w:rPr>
        <w:t xml:space="preserve">деди Филимонич </w:t>
      </w:r>
      <w:r w:rsidRPr="006F70AC">
        <w:rPr>
          <w:rStyle w:val="52pt2"/>
          <w:sz w:val="28"/>
          <w:szCs w:val="28"/>
        </w:rPr>
        <w:t>(Г. Брянцев).</w:t>
      </w:r>
    </w:p>
    <w:p w:rsidR="00917E11" w:rsidRPr="006F70AC" w:rsidRDefault="00CA00D4" w:rsidP="006F70AC">
      <w:pPr>
        <w:pStyle w:val="17"/>
        <w:numPr>
          <w:ilvl w:val="0"/>
          <w:numId w:val="34"/>
        </w:numPr>
        <w:shd w:val="clear" w:color="auto" w:fill="auto"/>
        <w:spacing w:line="240" w:lineRule="auto"/>
        <w:ind w:firstLine="426"/>
        <w:rPr>
          <w:sz w:val="28"/>
          <w:szCs w:val="28"/>
        </w:rPr>
      </w:pPr>
      <w:r w:rsidRPr="006F70AC">
        <w:rPr>
          <w:rStyle w:val="41"/>
          <w:sz w:val="28"/>
          <w:szCs w:val="28"/>
        </w:rPr>
        <w:t xml:space="preserve"> Қўрқиш: </w:t>
      </w:r>
      <w:r w:rsidRPr="006F70AC">
        <w:rPr>
          <w:rStyle w:val="af1"/>
          <w:sz w:val="28"/>
          <w:szCs w:val="28"/>
        </w:rPr>
        <w:t xml:space="preserve">Войдод! Вой </w:t>
      </w:r>
      <w:r w:rsidRPr="006F70AC">
        <w:rPr>
          <w:rStyle w:val="af1"/>
          <w:sz w:val="28"/>
          <w:szCs w:val="28"/>
        </w:rPr>
        <w:t xml:space="preserve">ўлай! </w:t>
      </w:r>
      <w:r w:rsidRPr="006F70AC">
        <w:rPr>
          <w:rStyle w:val="af1"/>
          <w:sz w:val="28"/>
          <w:szCs w:val="28"/>
        </w:rPr>
        <w:t>Онажон!</w:t>
      </w:r>
      <w:r w:rsidRPr="006F70AC">
        <w:rPr>
          <w:rStyle w:val="41"/>
          <w:sz w:val="28"/>
          <w:szCs w:val="28"/>
        </w:rPr>
        <w:t xml:space="preserve"> (Ҳ. </w:t>
      </w:r>
      <w:r w:rsidRPr="006F70AC">
        <w:rPr>
          <w:rStyle w:val="2pt4"/>
          <w:sz w:val="28"/>
          <w:szCs w:val="28"/>
        </w:rPr>
        <w:t>Ҳакимзода).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Ундов гапларнинг интонацияси турли-тумандир. Қандай маз-</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мун ифодаланишига қараб, интонация ҳам ҳар хил бўлади.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2"/>
          <w:b/>
          <w:bCs/>
          <w:sz w:val="28"/>
          <w:szCs w:val="28"/>
        </w:rPr>
        <w:t xml:space="preserve">ГАПНИНГ </w:t>
      </w:r>
      <w:r w:rsidRPr="006F70AC">
        <w:rPr>
          <w:rStyle w:val="42"/>
          <w:b/>
          <w:bCs/>
          <w:sz w:val="28"/>
          <w:szCs w:val="28"/>
        </w:rPr>
        <w:t>БЎЛАҚЛАРИ</w:t>
      </w:r>
    </w:p>
    <w:p w:rsidR="00917E11" w:rsidRPr="006F70AC" w:rsidRDefault="00CA00D4" w:rsidP="006F70AC">
      <w:pPr>
        <w:pStyle w:val="321"/>
        <w:keepNext/>
        <w:keepLines/>
        <w:shd w:val="clear" w:color="auto" w:fill="auto"/>
        <w:spacing w:line="240" w:lineRule="auto"/>
        <w:ind w:firstLine="426"/>
        <w:jc w:val="both"/>
        <w:rPr>
          <w:sz w:val="28"/>
          <w:szCs w:val="28"/>
        </w:rPr>
      </w:pPr>
      <w:bookmarkStart w:id="4" w:name="bookmark3"/>
      <w:r w:rsidRPr="006F70AC">
        <w:rPr>
          <w:rStyle w:val="327pt"/>
          <w:sz w:val="28"/>
          <w:szCs w:val="28"/>
        </w:rPr>
        <w:t xml:space="preserve">« </w:t>
      </w:r>
      <w:r w:rsidRPr="006F70AC">
        <w:rPr>
          <w:rStyle w:val="327pt"/>
          <w:sz w:val="28"/>
          <w:szCs w:val="28"/>
          <w:vertAlign w:val="superscript"/>
        </w:rPr>
        <w:t>;</w:t>
      </w:r>
      <w:r w:rsidRPr="006F70AC">
        <w:rPr>
          <w:rStyle w:val="327pt"/>
          <w:sz w:val="28"/>
          <w:szCs w:val="28"/>
        </w:rPr>
        <w:t xml:space="preserve"> </w:t>
      </w:r>
      <w:r w:rsidRPr="006F70AC">
        <w:rPr>
          <w:sz w:val="28"/>
          <w:szCs w:val="28"/>
        </w:rPr>
        <w:t>* Гапнинг булакларини белгилаш</w:t>
      </w:r>
      <w:bookmarkEnd w:id="4"/>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 грамматик шаклланган, интонацион тугалликка зга бўл- ган, нисбий тугал фикр билдирадиган сўзлар комплексидан ёки айрим бир сўздан ташкил топади. Гап бўлаклари тушунчаск бирдан ортиқ сўздан </w:t>
      </w:r>
      <w:r w:rsidRPr="006F70AC">
        <w:rPr>
          <w:rStyle w:val="41"/>
          <w:sz w:val="28"/>
          <w:szCs w:val="28"/>
        </w:rPr>
        <w:t xml:space="preserve">ташкил топган гапларга татбиқ қилинади. Ёлғиз бир сўздан иборат бўлган гапларда </w:t>
      </w:r>
      <w:r w:rsidRPr="006F70AC">
        <w:rPr>
          <w:rStyle w:val="af1"/>
          <w:sz w:val="28"/>
          <w:szCs w:val="28"/>
        </w:rPr>
        <w:t xml:space="preserve">(бас, </w:t>
      </w:r>
      <w:r w:rsidRPr="006F70AC">
        <w:rPr>
          <w:rStyle w:val="af1"/>
          <w:sz w:val="28"/>
          <w:szCs w:val="28"/>
        </w:rPr>
        <w:t>ҳа, йўқ</w:t>
      </w:r>
      <w:r w:rsidRPr="006F70AC">
        <w:rPr>
          <w:rStyle w:val="41"/>
          <w:sz w:val="28"/>
          <w:szCs w:val="28"/>
        </w:rPr>
        <w:t xml:space="preserve"> типидаги сўз-гапларда) гапнинг бўлаклари тўғрисида сўзлаш мумкин эмас. Чунки гапнинг бўлаклари гап составидаги сўзларнинг маълум қонун-қоидалар асосида ўзаро боғл</w:t>
      </w:r>
      <w:r w:rsidRPr="006F70AC">
        <w:rPr>
          <w:rStyle w:val="41"/>
          <w:sz w:val="28"/>
          <w:szCs w:val="28"/>
        </w:rPr>
        <w:t>анишидан ҳосил бўлган син</w:t>
      </w:r>
      <w:r w:rsidRPr="006F70AC">
        <w:rPr>
          <w:rStyle w:val="41"/>
          <w:sz w:val="28"/>
          <w:szCs w:val="28"/>
        </w:rPr>
        <w:softHyphen/>
        <w:t>тактик бутунликнннг қисмларидир.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Маълумки, гапдаги сўзлар бир-бирлари билан тенг ёки тобе алоқага киришиши мумкин. Гапни бўлакларга ажратишда сўз- ларнинг тобе алоқага киришиши асосий мезон саналади. ТенУ алоқа гапнинг бўлакларини</w:t>
      </w:r>
      <w:r w:rsidRPr="006F70AC">
        <w:rPr>
          <w:rStyle w:val="41"/>
          <w:sz w:val="28"/>
          <w:szCs w:val="28"/>
        </w:rPr>
        <w:t xml:space="preserve"> белгилашда асосга олинмайди. Ми- солларга мурожаат қилайлик: 1) </w:t>
      </w:r>
      <w:r w:rsidRPr="006F70AC">
        <w:rPr>
          <w:rStyle w:val="af1"/>
          <w:sz w:val="28"/>
          <w:szCs w:val="28"/>
        </w:rPr>
        <w:t xml:space="preserve">Урмон. овозлари эшитилади </w:t>
      </w:r>
      <w:r w:rsidRPr="006F70AC">
        <w:rPr>
          <w:rStyle w:val="2pt4"/>
          <w:sz w:val="28"/>
          <w:szCs w:val="28"/>
        </w:rPr>
        <w:t xml:space="preserve">(Уйғун). 2) </w:t>
      </w:r>
      <w:r w:rsidRPr="006F70AC">
        <w:rPr>
          <w:rStyle w:val="af1"/>
          <w:sz w:val="28"/>
          <w:szCs w:val="28"/>
        </w:rPr>
        <w:t>Шамол ва қор. Ҳеч ким кўзини оча олмайди.</w:t>
      </w:r>
    </w:p>
    <w:p w:rsidR="00917E11" w:rsidRPr="006F70AC" w:rsidRDefault="00CA00D4" w:rsidP="006F70AC">
      <w:pPr>
        <w:pStyle w:val="50"/>
        <w:numPr>
          <w:ilvl w:val="0"/>
          <w:numId w:val="35"/>
        </w:numPr>
        <w:shd w:val="clear" w:color="auto" w:fill="auto"/>
        <w:tabs>
          <w:tab w:val="left" w:pos="362"/>
        </w:tabs>
        <w:spacing w:line="240" w:lineRule="auto"/>
        <w:ind w:firstLine="426"/>
        <w:rPr>
          <w:sz w:val="28"/>
          <w:szCs w:val="28"/>
        </w:rPr>
      </w:pPr>
      <w:r w:rsidRPr="006F70AC">
        <w:rPr>
          <w:sz w:val="28"/>
          <w:szCs w:val="28"/>
        </w:rPr>
        <w:t xml:space="preserve">Навоий девонни очади, ҳамма </w:t>
      </w:r>
      <w:r w:rsidRPr="006F70AC">
        <w:rPr>
          <w:sz w:val="28"/>
          <w:szCs w:val="28"/>
        </w:rPr>
        <w:t xml:space="preserve">томоша </w:t>
      </w:r>
      <w:r w:rsidRPr="006F70AC">
        <w:rPr>
          <w:sz w:val="28"/>
          <w:szCs w:val="28"/>
        </w:rPr>
        <w:t>цилади</w:t>
      </w:r>
      <w:r w:rsidRPr="006F70AC">
        <w:rPr>
          <w:rStyle w:val="52pt2"/>
          <w:sz w:val="28"/>
          <w:szCs w:val="28"/>
        </w:rPr>
        <w:t xml:space="preserve"> (У й ғ у н, И з- зат Султон).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Бу мисолларнинг биринчисида </w:t>
      </w:r>
      <w:r w:rsidRPr="006F70AC">
        <w:rPr>
          <w:rStyle w:val="af1"/>
          <w:sz w:val="28"/>
          <w:szCs w:val="28"/>
        </w:rPr>
        <w:t>Урмон</w:t>
      </w:r>
      <w:r w:rsidRPr="006F70AC">
        <w:rPr>
          <w:rStyle w:val="41"/>
          <w:sz w:val="28"/>
          <w:szCs w:val="28"/>
        </w:rPr>
        <w:t xml:space="preserve"> — бир</w:t>
      </w:r>
      <w:r w:rsidRPr="006F70AC">
        <w:rPr>
          <w:rStyle w:val="41"/>
          <w:sz w:val="28"/>
          <w:szCs w:val="28"/>
        </w:rPr>
        <w:t xml:space="preserve"> сўздан ташкил топган гап. Бунда гапнинг бўлакларини қидиришга асос йўқ. Ик</w:t>
      </w:r>
      <w:r w:rsidRPr="006F70AC">
        <w:rPr>
          <w:rStyle w:val="41"/>
          <w:sz w:val="28"/>
          <w:szCs w:val="28"/>
        </w:rPr>
        <w:softHyphen/>
        <w:t xml:space="preserve">кинчи мисолдаги </w:t>
      </w:r>
      <w:r w:rsidRPr="006F70AC">
        <w:rPr>
          <w:rStyle w:val="af1"/>
          <w:sz w:val="28"/>
          <w:szCs w:val="28"/>
        </w:rPr>
        <w:t>Шамол ва цор</w:t>
      </w:r>
      <w:r w:rsidRPr="006F70AC">
        <w:rPr>
          <w:rStyle w:val="41"/>
          <w:sz w:val="28"/>
          <w:szCs w:val="28"/>
        </w:rPr>
        <w:t xml:space="preserve"> гапида сўзлар ўзаро тенглашиш йўли билан боғланган. Бунда ҳам гапнинг бўлаклари йўқ. Учинчи мисолдаги гапда сўзлар бир-бирлари билан тобе алоқага кириш</w:t>
      </w:r>
      <w:r w:rsidRPr="006F70AC">
        <w:rPr>
          <w:rStyle w:val="41"/>
          <w:sz w:val="28"/>
          <w:szCs w:val="28"/>
        </w:rPr>
        <w:t xml:space="preserve">- ган. Бунда гапнинг бўлаклари бор: </w:t>
      </w:r>
      <w:r w:rsidRPr="006F70AC">
        <w:rPr>
          <w:rStyle w:val="af1"/>
          <w:sz w:val="28"/>
          <w:szCs w:val="28"/>
        </w:rPr>
        <w:t>Навоий</w:t>
      </w:r>
      <w:r w:rsidRPr="006F70AC">
        <w:rPr>
          <w:rStyle w:val="41"/>
          <w:sz w:val="28"/>
          <w:szCs w:val="28"/>
        </w:rPr>
        <w:t xml:space="preserve"> — эга, </w:t>
      </w:r>
      <w:r w:rsidRPr="006F70AC">
        <w:rPr>
          <w:rStyle w:val="af1"/>
          <w:sz w:val="28"/>
          <w:szCs w:val="28"/>
        </w:rPr>
        <w:t>девонни</w:t>
      </w:r>
      <w:r w:rsidRPr="006F70AC">
        <w:rPr>
          <w:rStyle w:val="41"/>
          <w:sz w:val="28"/>
          <w:szCs w:val="28"/>
        </w:rPr>
        <w:t xml:space="preserve"> — тўлдирувчи, </w:t>
      </w:r>
      <w:r w:rsidRPr="006F70AC">
        <w:rPr>
          <w:rStyle w:val="af1"/>
          <w:sz w:val="28"/>
          <w:szCs w:val="28"/>
        </w:rPr>
        <w:t>очади</w:t>
      </w:r>
      <w:r w:rsidRPr="006F70AC">
        <w:rPr>
          <w:rStyle w:val="41"/>
          <w:sz w:val="28"/>
          <w:szCs w:val="28"/>
        </w:rPr>
        <w:t xml:space="preserve"> — кесим, </w:t>
      </w:r>
      <w:r w:rsidRPr="006F70AC">
        <w:rPr>
          <w:rStyle w:val="af1"/>
          <w:sz w:val="28"/>
          <w:szCs w:val="28"/>
        </w:rPr>
        <w:t>ҳамма</w:t>
      </w:r>
      <w:r w:rsidRPr="006F70AC">
        <w:rPr>
          <w:rStyle w:val="41"/>
          <w:sz w:val="28"/>
          <w:szCs w:val="28"/>
        </w:rPr>
        <w:t xml:space="preserve"> — эга, </w:t>
      </w:r>
      <w:r w:rsidRPr="006F70AC">
        <w:rPr>
          <w:rStyle w:val="af1"/>
          <w:sz w:val="28"/>
          <w:szCs w:val="28"/>
        </w:rPr>
        <w:t>томоша цилади</w:t>
      </w:r>
      <w:r w:rsidRPr="006F70AC">
        <w:rPr>
          <w:rStyle w:val="41"/>
          <w:sz w:val="28"/>
          <w:szCs w:val="28"/>
        </w:rPr>
        <w:t xml:space="preserve"> — кесим.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Демак, гапнинг бўлаклари тобе алоқадаги турли хил сўз боғ- ланмалари асосида гапда туғиладиган ва гапнинг таркибий эле- ментлари ўрта</w:t>
      </w:r>
      <w:r w:rsidRPr="006F70AC">
        <w:rPr>
          <w:rStyle w:val="41"/>
          <w:sz w:val="28"/>
          <w:szCs w:val="28"/>
        </w:rPr>
        <w:t>сидаги муносабатларни ифода этадиган синтактик категориядир.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 бўлакларининг материали сўзлардир. Сўзлар гап тарки- бида бир-бирлари билан синтактик алоқага киришгандагина нутқда гапнинг у ёки бу бўлаги вазифасида кела олади. Синтак</w:t>
      </w:r>
      <w:r w:rsidRPr="006F70AC">
        <w:rPr>
          <w:rStyle w:val="41"/>
          <w:sz w:val="28"/>
          <w:szCs w:val="28"/>
        </w:rPr>
        <w:softHyphen/>
        <w:t>тик алоқа гап бўлакла</w:t>
      </w:r>
      <w:r w:rsidRPr="006F70AC">
        <w:rPr>
          <w:rStyle w:val="41"/>
          <w:sz w:val="28"/>
          <w:szCs w:val="28"/>
        </w:rPr>
        <w:t xml:space="preserve">рининг асосий белгиси, муҳим хусусияти- дир. Бу нарса (синтактик ало^а) гапнинг бўлаклари билан ун- далма ва кириш сўзлар ўртасидаги фарқни аниқлаш учун имкон беради. Ундалма ва кириш сўзлар гап таркибидати сўзлар билан синтактик алоқага киришмайди. Шунга </w:t>
      </w:r>
      <w:r w:rsidRPr="006F70AC">
        <w:rPr>
          <w:rStyle w:val="41"/>
          <w:sz w:val="28"/>
          <w:szCs w:val="28"/>
        </w:rPr>
        <w:t>кўра, улар одатда гап</w:t>
      </w:r>
      <w:r w:rsidRPr="006F70AC">
        <w:rPr>
          <w:rStyle w:val="41"/>
          <w:sz w:val="28"/>
          <w:szCs w:val="28"/>
        </w:rPr>
        <w:softHyphen/>
        <w:t>нинг бўлаклари ҳисобланмайди.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Практикада кўпинча гапнинг бўлаклари сўроқлар бериш усу- ли билан аниқланади. Бу усул баъзи жиҳатлардан ўзини оқлай олмайди. Масалан, </w:t>
      </w:r>
      <w:r w:rsidRPr="006F70AC">
        <w:rPr>
          <w:rStyle w:val="af1"/>
          <w:sz w:val="28"/>
          <w:szCs w:val="28"/>
        </w:rPr>
        <w:t>Хўп, биз кетдик бўлмаса, хола</w:t>
      </w:r>
      <w:r w:rsidRPr="006F70AC">
        <w:rPr>
          <w:rStyle w:val="41"/>
          <w:sz w:val="28"/>
          <w:szCs w:val="28"/>
        </w:rPr>
        <w:t xml:space="preserve"> (А. Қ а ҳ- ҳ о р) гапида </w:t>
      </w:r>
      <w:r w:rsidRPr="006F70AC">
        <w:rPr>
          <w:rStyle w:val="af1"/>
          <w:sz w:val="28"/>
          <w:szCs w:val="28"/>
        </w:rPr>
        <w:t>биз</w:t>
      </w:r>
      <w:r w:rsidRPr="006F70AC">
        <w:rPr>
          <w:rStyle w:val="41"/>
          <w:sz w:val="28"/>
          <w:szCs w:val="28"/>
        </w:rPr>
        <w:t xml:space="preserve"> сўзи ҳам, </w:t>
      </w:r>
      <w:r w:rsidRPr="006F70AC">
        <w:rPr>
          <w:rStyle w:val="af1"/>
          <w:sz w:val="28"/>
          <w:szCs w:val="28"/>
        </w:rPr>
        <w:t>х</w:t>
      </w:r>
      <w:r w:rsidRPr="006F70AC">
        <w:rPr>
          <w:rStyle w:val="af1"/>
          <w:sz w:val="28"/>
          <w:szCs w:val="28"/>
        </w:rPr>
        <w:t>ола</w:t>
      </w:r>
      <w:r w:rsidRPr="006F70AC">
        <w:rPr>
          <w:rStyle w:val="41"/>
          <w:sz w:val="28"/>
          <w:szCs w:val="28"/>
        </w:rPr>
        <w:t xml:space="preserve"> сўзи ҳам бир хил сўроққа — </w:t>
      </w:r>
      <w:r w:rsidRPr="006F70AC">
        <w:rPr>
          <w:rStyle w:val="af1"/>
          <w:sz w:val="28"/>
          <w:szCs w:val="28"/>
        </w:rPr>
        <w:t xml:space="preserve">ким </w:t>
      </w:r>
      <w:r w:rsidRPr="006F70AC">
        <w:rPr>
          <w:rStyle w:val="41"/>
          <w:sz w:val="28"/>
          <w:szCs w:val="28"/>
        </w:rPr>
        <w:t xml:space="preserve">сўроғига жавоб бўлади, лекин уларнинг биринчиси </w:t>
      </w:r>
      <w:r w:rsidRPr="006F70AC">
        <w:rPr>
          <w:rStyle w:val="41"/>
          <w:sz w:val="28"/>
          <w:szCs w:val="28"/>
        </w:rPr>
        <w:lastRenderedPageBreak/>
        <w:t>гапнинг бўла- ги — эга, иккинчиси эса гапнинг бўлаги ҳисобланмайдиган эле</w:t>
      </w:r>
      <w:r w:rsidRPr="006F70AC">
        <w:rPr>
          <w:rStyle w:val="41"/>
          <w:sz w:val="28"/>
          <w:szCs w:val="28"/>
        </w:rPr>
        <w:softHyphen/>
        <w:t xml:space="preserve">мент— ундалмадир. Сўроқлар синтактик алоқа асосида боғланган сўзларнинг 'биридан иккинчисига томон </w:t>
      </w:r>
      <w:r w:rsidRPr="006F70AC">
        <w:rPr>
          <w:rStyle w:val="41"/>
          <w:sz w:val="28"/>
          <w:szCs w:val="28"/>
        </w:rPr>
        <w:t>қўйилганда улар ёрдами- да гапнинг бўлакларини белгилаш мумкин бўлади. Бунда ундал</w:t>
      </w:r>
      <w:r w:rsidRPr="006F70AC">
        <w:rPr>
          <w:rStyle w:val="41"/>
          <w:sz w:val="28"/>
          <w:szCs w:val="28"/>
        </w:rPr>
        <w:softHyphen/>
        <w:t xml:space="preserve">ма ва кириш сўзлар билан гап бўлакларининг чегараси аниқлана- ди. Лекин гап бўлакларининг турини белгилашда бу усулдан ҳам- ма вақт ҳам фойдаланиб бўлмайди. Масалан, </w:t>
      </w:r>
      <w:r w:rsidRPr="006F70AC">
        <w:rPr>
          <w:rStyle w:val="af1"/>
          <w:sz w:val="28"/>
          <w:szCs w:val="28"/>
        </w:rPr>
        <w:t>Соғлиғи</w:t>
      </w:r>
      <w:r w:rsidRPr="006F70AC">
        <w:rPr>
          <w:rStyle w:val="af1"/>
          <w:sz w:val="28"/>
          <w:szCs w:val="28"/>
        </w:rPr>
        <w:t>м</w:t>
      </w:r>
      <w:r w:rsidRPr="006F70AC">
        <w:rPr>
          <w:rStyle w:val="41"/>
          <w:sz w:val="28"/>
          <w:szCs w:val="28"/>
        </w:rPr>
        <w:t xml:space="preserve"> — </w:t>
      </w:r>
      <w:r w:rsidRPr="006F70AC">
        <w:rPr>
          <w:rStyle w:val="af1"/>
          <w:sz w:val="28"/>
          <w:szCs w:val="28"/>
        </w:rPr>
        <w:t>бойли</w:t>
      </w:r>
      <w:r w:rsidRPr="006F70AC">
        <w:rPr>
          <w:rStyle w:val="41"/>
          <w:sz w:val="28"/>
          <w:szCs w:val="28"/>
        </w:rPr>
        <w:t xml:space="preserve">- </w:t>
      </w:r>
      <w:r w:rsidRPr="006F70AC">
        <w:rPr>
          <w:rStyle w:val="af1"/>
          <w:sz w:val="28"/>
          <w:szCs w:val="28"/>
        </w:rPr>
        <w:t>гим</w:t>
      </w:r>
      <w:r w:rsidRPr="006F70AC">
        <w:rPr>
          <w:rStyle w:val="41"/>
          <w:sz w:val="28"/>
          <w:szCs w:val="28"/>
        </w:rPr>
        <w:t xml:space="preserve"> (Мақол) мисолида гапнинг бўлаклари мавжудлигини сўроқ- лар ёрдамида аниқлаш мумкин, бироқ уларнинг қайси бири гап</w:t>
      </w:r>
      <w:r w:rsidRPr="006F70AC">
        <w:rPr>
          <w:rStyle w:val="41"/>
          <w:sz w:val="28"/>
          <w:szCs w:val="28"/>
        </w:rPr>
        <w:softHyphen/>
        <w:t xml:space="preserve">нинг қандай бўлаги эканини сўроқлар ёрдамида аниқлаб бўлмай- ди. Чунки бу гапдаги бўлакларнинг ҳар иккови бир хил сўроққа — </w:t>
      </w:r>
      <w:r w:rsidRPr="006F70AC">
        <w:rPr>
          <w:rStyle w:val="af1"/>
          <w:sz w:val="28"/>
          <w:szCs w:val="28"/>
        </w:rPr>
        <w:t>ним</w:t>
      </w:r>
      <w:r w:rsidRPr="006F70AC">
        <w:rPr>
          <w:rStyle w:val="af1"/>
          <w:sz w:val="28"/>
          <w:szCs w:val="28"/>
        </w:rPr>
        <w:t>а</w:t>
      </w:r>
      <w:r w:rsidRPr="006F70AC">
        <w:rPr>
          <w:rStyle w:val="41"/>
          <w:sz w:val="28"/>
          <w:szCs w:val="28"/>
        </w:rPr>
        <w:t xml:space="preserve"> сўроғига жавоб бўлса ҳам, уларнинг бири — эга, иккинчиси кесимдир.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Гапнинг бўлаклари махсус грамматик кўрсаткичларга эга бўл- ганда, сўроқлар уларнинг турини аниқлаш учун ёрдам бериши мумкин. Масалан, гапдаги бирор сўз </w:t>
      </w:r>
      <w:r w:rsidRPr="006F70AC">
        <w:rPr>
          <w:rStyle w:val="af1"/>
          <w:sz w:val="28"/>
          <w:szCs w:val="28"/>
        </w:rPr>
        <w:t>кимни, нимани</w:t>
      </w:r>
      <w:r w:rsidRPr="006F70AC">
        <w:rPr>
          <w:rStyle w:val="41"/>
          <w:sz w:val="28"/>
          <w:szCs w:val="28"/>
        </w:rPr>
        <w:t xml:space="preserve"> сўроқлари- дан бирига</w:t>
      </w:r>
      <w:r w:rsidRPr="006F70AC">
        <w:rPr>
          <w:rStyle w:val="41"/>
          <w:sz w:val="28"/>
          <w:szCs w:val="28"/>
        </w:rPr>
        <w:t xml:space="preserve"> жавоб бўлса — тўлдирувчи, </w:t>
      </w:r>
      <w:r w:rsidRPr="006F70AC">
        <w:rPr>
          <w:rStyle w:val="af1"/>
          <w:sz w:val="28"/>
          <w:szCs w:val="28"/>
        </w:rPr>
        <w:t xml:space="preserve">нима ц,илди, нима </w:t>
      </w:r>
      <w:r w:rsidRPr="006F70AC">
        <w:rPr>
          <w:rStyle w:val="af1"/>
          <w:sz w:val="28"/>
          <w:szCs w:val="28"/>
        </w:rPr>
        <w:t xml:space="preserve">қиласан </w:t>
      </w:r>
      <w:r w:rsidRPr="006F70AC">
        <w:rPr>
          <w:rStyle w:val="41"/>
          <w:sz w:val="28"/>
          <w:szCs w:val="28"/>
        </w:rPr>
        <w:t>сўроқларидан бирига жавоб бўлса — кесим деб кўрсатилади. Ле</w:t>
      </w:r>
      <w:r w:rsidRPr="006F70AC">
        <w:rPr>
          <w:rStyle w:val="41"/>
          <w:sz w:val="28"/>
          <w:szCs w:val="28"/>
        </w:rPr>
        <w:softHyphen/>
        <w:t>кин бу гап бўлакларининг турини аниқлашдаги соф практик усул- дир. Назарий жиҳатдан қараганда, гапдаги у ёки бу сўз шундай сўроқларга жавоб бўл</w:t>
      </w:r>
      <w:r w:rsidRPr="006F70AC">
        <w:rPr>
          <w:rStyle w:val="41"/>
          <w:sz w:val="28"/>
          <w:szCs w:val="28"/>
        </w:rPr>
        <w:t>гани учун тўлдирувчи ёки кесим функция- сида келаётгани йўқ, балки у ўзи тўлдирувчи ёки кесим бўлгани- дан шундай сўроқларни талаб қилаётир.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Шундай қилиб, синтактик алоқа, унинг тури гапни бўлаклар- га ажратишда асосий омилдир. Гапнинг бўлаклари орасидаги </w:t>
      </w:r>
      <w:r w:rsidRPr="006F70AC">
        <w:rPr>
          <w:rStyle w:val="41"/>
          <w:sz w:val="28"/>
          <w:szCs w:val="28"/>
        </w:rPr>
        <w:t>алоқа турли воситалар билан ифодаланади: сўз формалари орқа- ли (</w:t>
      </w:r>
      <w:r w:rsidRPr="006F70AC">
        <w:rPr>
          <w:rStyle w:val="af1"/>
          <w:sz w:val="28"/>
          <w:szCs w:val="28"/>
        </w:rPr>
        <w:t xml:space="preserve">Сендан </w:t>
      </w:r>
      <w:r w:rsidRPr="006F70AC">
        <w:rPr>
          <w:rStyle w:val="af1"/>
          <w:sz w:val="28"/>
          <w:szCs w:val="28"/>
        </w:rPr>
        <w:t>сўрадим</w:t>
      </w:r>
      <w:r w:rsidRPr="006F70AC">
        <w:rPr>
          <w:rStyle w:val="41"/>
          <w:sz w:val="28"/>
          <w:szCs w:val="28"/>
        </w:rPr>
        <w:t>), ёрдамчи сўзлар орқали (</w:t>
      </w:r>
      <w:r w:rsidRPr="006F70AC">
        <w:rPr>
          <w:rStyle w:val="af1"/>
          <w:sz w:val="28"/>
          <w:szCs w:val="28"/>
        </w:rPr>
        <w:t>Машина билан тердик),</w:t>
      </w:r>
      <w:r w:rsidRPr="006F70AC">
        <w:rPr>
          <w:rStyle w:val="41"/>
          <w:sz w:val="28"/>
          <w:szCs w:val="28"/>
        </w:rPr>
        <w:t xml:space="preserve"> тартиб ва интонация орқали (</w:t>
      </w:r>
      <w:r w:rsidRPr="006F70AC">
        <w:rPr>
          <w:rStyle w:val="af1"/>
          <w:sz w:val="28"/>
          <w:szCs w:val="28"/>
        </w:rPr>
        <w:t>Ям-яшил далалар</w:t>
      </w:r>
      <w:r w:rsidRPr="006F70AC">
        <w:rPr>
          <w:rStyle w:val="41"/>
          <w:sz w:val="28"/>
          <w:szCs w:val="28"/>
        </w:rPr>
        <w:t xml:space="preserve"> — </w:t>
      </w:r>
      <w:r w:rsidRPr="006F70AC">
        <w:rPr>
          <w:rStyle w:val="af1"/>
          <w:sz w:val="28"/>
          <w:szCs w:val="28"/>
        </w:rPr>
        <w:t>Дала-</w:t>
      </w:r>
    </w:p>
    <w:p w:rsidR="00917E11" w:rsidRPr="006F70AC" w:rsidRDefault="00CA00D4" w:rsidP="006F70AC">
      <w:pPr>
        <w:pStyle w:val="17"/>
        <w:shd w:val="clear" w:color="auto" w:fill="auto"/>
        <w:tabs>
          <w:tab w:val="right" w:pos="1754"/>
          <w:tab w:val="left" w:pos="1899"/>
        </w:tabs>
        <w:spacing w:line="240" w:lineRule="auto"/>
        <w:ind w:firstLine="426"/>
        <w:rPr>
          <w:sz w:val="28"/>
          <w:szCs w:val="28"/>
        </w:rPr>
      </w:pPr>
      <w:r w:rsidRPr="006F70AC">
        <w:rPr>
          <w:rStyle w:val="af1"/>
          <w:sz w:val="28"/>
          <w:szCs w:val="28"/>
        </w:rPr>
        <w:t>лар ям-яшил).</w:t>
      </w:r>
      <w:r w:rsidRPr="006F70AC">
        <w:rPr>
          <w:rStyle w:val="41"/>
          <w:sz w:val="28"/>
          <w:szCs w:val="28"/>
        </w:rPr>
        <w:t xml:space="preserve"> Гап бўлакларининг </w:t>
      </w:r>
      <w:r w:rsidRPr="006F70AC">
        <w:rPr>
          <w:rStyle w:val="41"/>
          <w:sz w:val="28"/>
          <w:szCs w:val="28"/>
        </w:rPr>
        <w:t>турини белгилашда бу восита- ларнинг маълум роли бор. Масалан, сифатловчи ва сифатлан- мишни белгилашда тартиб асосга олинади. Эга билан кесим бир туркумга оид сўзлардан бўлганда, тартиб уларнинг қайси бири эга ва қайси бири кесим эканини аниқлашга ёрдам б</w:t>
      </w:r>
      <w:r w:rsidRPr="006F70AC">
        <w:rPr>
          <w:rStyle w:val="41"/>
          <w:sz w:val="28"/>
          <w:szCs w:val="28"/>
        </w:rPr>
        <w:t>еради. Қиёс- ланг:</w:t>
      </w:r>
      <w:r w:rsidRPr="006F70AC">
        <w:rPr>
          <w:rStyle w:val="41"/>
          <w:sz w:val="28"/>
          <w:szCs w:val="28"/>
        </w:rPr>
        <w:tab/>
      </w:r>
      <w:r w:rsidRPr="006F70AC">
        <w:rPr>
          <w:rStyle w:val="af1"/>
          <w:sz w:val="28"/>
          <w:szCs w:val="28"/>
        </w:rPr>
        <w:t>Яшамоц,</w:t>
      </w:r>
      <w:r w:rsidRPr="006F70AC">
        <w:rPr>
          <w:rStyle w:val="41"/>
          <w:sz w:val="28"/>
          <w:szCs w:val="28"/>
        </w:rPr>
        <w:tab/>
        <w:t xml:space="preserve">— </w:t>
      </w:r>
      <w:r w:rsidRPr="006F70AC">
        <w:rPr>
          <w:rStyle w:val="af1"/>
          <w:sz w:val="28"/>
          <w:szCs w:val="28"/>
        </w:rPr>
        <w:t>меҳнат қилмоқ. Меҳнат қилмоц</w:t>
      </w:r>
      <w:r w:rsidRPr="006F70AC">
        <w:rPr>
          <w:rStyle w:val="41"/>
          <w:sz w:val="28"/>
          <w:szCs w:val="28"/>
        </w:rPr>
        <w:t xml:space="preserve"> — </w:t>
      </w:r>
      <w:r w:rsidRPr="006F70AC">
        <w:rPr>
          <w:rStyle w:val="af1"/>
          <w:sz w:val="28"/>
          <w:szCs w:val="28"/>
        </w:rPr>
        <w:t>яшамоц</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(биринчи ўринда қўлланган бўлак—эга, иккинчи ўринда қўллан- ган бўлак эса кесим). .</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 бўлакларининг турини белгилашда баъзан унинг қандай сўз туркуми билан ифодаланганини асосга оладнлар.</w:t>
      </w:r>
      <w:r w:rsidRPr="006F70AC">
        <w:rPr>
          <w:rStyle w:val="41"/>
          <w:sz w:val="28"/>
          <w:szCs w:val="28"/>
        </w:rPr>
        <w:t xml:space="preserve"> Тўғри, баъзи бўлаклар кўпинча муайян сўз туркуми билан ифодалана</w:t>
      </w:r>
      <w:r w:rsidRPr="006F70AC">
        <w:rPr>
          <w:rStyle w:val="41"/>
          <w:sz w:val="28"/>
          <w:szCs w:val="28"/>
        </w:rPr>
        <w:softHyphen/>
        <w:t>ди. Масалан, эга кўпинча от билан, кесим эса феъл билан ифода</w:t>
      </w:r>
      <w:r w:rsidRPr="006F70AC">
        <w:rPr>
          <w:rStyle w:val="41"/>
          <w:sz w:val="28"/>
          <w:szCs w:val="28"/>
        </w:rPr>
        <w:softHyphen/>
        <w:t xml:space="preserve">ланади. Бироқ эга ва кесим булардан бошқа сўз туркумлари ор- </w:t>
      </w:r>
      <w:r w:rsidRPr="006F70AC">
        <w:rPr>
          <w:rStyle w:val="10pt"/>
          <w:sz w:val="28"/>
          <w:szCs w:val="28"/>
        </w:rPr>
        <w:t xml:space="preserve">қали </w:t>
      </w:r>
      <w:r w:rsidRPr="006F70AC">
        <w:rPr>
          <w:rStyle w:val="41"/>
          <w:sz w:val="28"/>
          <w:szCs w:val="28"/>
        </w:rPr>
        <w:t xml:space="preserve">ҳам ифодаланиши мумкин. Бинобарин, гап бўлакларининг </w:t>
      </w:r>
      <w:r w:rsidRPr="006F70AC">
        <w:rPr>
          <w:rStyle w:val="10pt"/>
          <w:sz w:val="28"/>
          <w:szCs w:val="28"/>
        </w:rPr>
        <w:t>турини қа</w:t>
      </w:r>
      <w:r w:rsidRPr="006F70AC">
        <w:rPr>
          <w:rStyle w:val="10pt"/>
          <w:sz w:val="28"/>
          <w:szCs w:val="28"/>
        </w:rPr>
        <w:t xml:space="preserve">ндай </w:t>
      </w:r>
      <w:r w:rsidRPr="006F70AC">
        <w:rPr>
          <w:rStyle w:val="41"/>
          <w:sz w:val="28"/>
          <w:szCs w:val="28"/>
        </w:rPr>
        <w:t xml:space="preserve">сўз туркуми </w:t>
      </w:r>
      <w:r w:rsidRPr="006F70AC">
        <w:rPr>
          <w:rStyle w:val="10pt"/>
          <w:sz w:val="28"/>
          <w:szCs w:val="28"/>
        </w:rPr>
        <w:t xml:space="preserve">билан </w:t>
      </w:r>
      <w:r w:rsidRPr="006F70AC">
        <w:rPr>
          <w:rStyle w:val="41"/>
          <w:sz w:val="28"/>
          <w:szCs w:val="28"/>
        </w:rPr>
        <w:t xml:space="preserve">ифодаланишига қараб </w:t>
      </w:r>
      <w:r w:rsidRPr="006F70AC">
        <w:rPr>
          <w:rStyle w:val="af1"/>
          <w:sz w:val="28"/>
          <w:szCs w:val="28"/>
        </w:rPr>
        <w:t xml:space="preserve">анщ- </w:t>
      </w:r>
      <w:r w:rsidRPr="006F70AC">
        <w:rPr>
          <w:rStyle w:val="10pt"/>
          <w:sz w:val="28"/>
          <w:szCs w:val="28"/>
        </w:rPr>
        <w:t xml:space="preserve">лаш </w:t>
      </w:r>
      <w:r w:rsidRPr="006F70AC">
        <w:rPr>
          <w:rStyle w:val="41"/>
          <w:sz w:val="28"/>
          <w:szCs w:val="28"/>
        </w:rPr>
        <w:t>ҳамма вақт ҳам тўғри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 бўлакларининг турини аниқлашда баъзан унинг грамма</w:t>
      </w:r>
      <w:r w:rsidRPr="006F70AC">
        <w:rPr>
          <w:rStyle w:val="41"/>
          <w:sz w:val="28"/>
          <w:szCs w:val="28"/>
        </w:rPr>
        <w:softHyphen/>
      </w:r>
      <w:r w:rsidRPr="006F70AC">
        <w:rPr>
          <w:rStyle w:val="10pt"/>
          <w:sz w:val="28"/>
          <w:szCs w:val="28"/>
        </w:rPr>
        <w:t xml:space="preserve">тик </w:t>
      </w:r>
      <w:r w:rsidRPr="006F70AC">
        <w:rPr>
          <w:rStyle w:val="41"/>
          <w:sz w:val="28"/>
          <w:szCs w:val="28"/>
        </w:rPr>
        <w:t xml:space="preserve">формасига эътибор берадилар. Тўғри, қаратқич келишиги </w:t>
      </w:r>
      <w:r w:rsidRPr="006F70AC">
        <w:rPr>
          <w:rStyle w:val="10pt"/>
          <w:sz w:val="28"/>
          <w:szCs w:val="28"/>
        </w:rPr>
        <w:t>фор</w:t>
      </w:r>
      <w:r w:rsidRPr="006F70AC">
        <w:rPr>
          <w:rStyle w:val="10pt"/>
          <w:sz w:val="28"/>
          <w:szCs w:val="28"/>
        </w:rPr>
        <w:softHyphen/>
        <w:t>масидаги сўз аниқловчи, тушум келишиги формасидаги сўз э</w:t>
      </w:r>
      <w:r w:rsidRPr="006F70AC">
        <w:rPr>
          <w:rStyle w:val="10pt"/>
          <w:sz w:val="28"/>
          <w:szCs w:val="28"/>
        </w:rPr>
        <w:t xml:space="preserve">са </w:t>
      </w:r>
      <w:r w:rsidRPr="006F70AC">
        <w:rPr>
          <w:rStyle w:val="41"/>
          <w:sz w:val="28"/>
          <w:szCs w:val="28"/>
        </w:rPr>
        <w:t>тўлдирувчи саналади. Бироқ ўрин-пайт, чиқиш ва жўналиш кели</w:t>
      </w:r>
      <w:r w:rsidRPr="006F70AC">
        <w:rPr>
          <w:rStyle w:val="41"/>
          <w:sz w:val="28"/>
          <w:szCs w:val="28"/>
        </w:rPr>
        <w:softHyphen/>
        <w:t xml:space="preserve">шиги формаларидаги сўзлар тўлдирувчи ҳам, ҳол ҳам бўлиши мумкин. Бундай вақтда </w:t>
      </w:r>
      <w:r w:rsidRPr="006F70AC">
        <w:rPr>
          <w:rStyle w:val="10pt"/>
          <w:sz w:val="28"/>
          <w:szCs w:val="28"/>
        </w:rPr>
        <w:t xml:space="preserve">гап </w:t>
      </w:r>
      <w:r w:rsidRPr="006F70AC">
        <w:rPr>
          <w:rStyle w:val="10pt"/>
          <w:sz w:val="28"/>
          <w:szCs w:val="28"/>
        </w:rPr>
        <w:lastRenderedPageBreak/>
        <w:t xml:space="preserve">бўлакларининг грамматик формаси </w:t>
      </w:r>
      <w:r w:rsidRPr="006F70AC">
        <w:rPr>
          <w:rStyle w:val="41"/>
          <w:sz w:val="28"/>
          <w:szCs w:val="28"/>
        </w:rPr>
        <w:t xml:space="preserve">уларнинг турини белгилаш учун </w:t>
      </w:r>
      <w:r w:rsidRPr="006F70AC">
        <w:rPr>
          <w:rStyle w:val="10pt"/>
          <w:sz w:val="28"/>
          <w:szCs w:val="28"/>
        </w:rPr>
        <w:t xml:space="preserve">асос бўла </w:t>
      </w:r>
      <w:r w:rsidRPr="006F70AC">
        <w:rPr>
          <w:rStyle w:val="41"/>
          <w:sz w:val="28"/>
          <w:szCs w:val="28"/>
        </w:rPr>
        <w:t xml:space="preserve">олмайди. </w:t>
      </w:r>
      <w:r w:rsidRPr="006F70AC">
        <w:rPr>
          <w:rStyle w:val="10pt"/>
          <w:sz w:val="28"/>
          <w:szCs w:val="28"/>
        </w:rPr>
        <w:t>Гап бўлак- ларининг турини бе</w:t>
      </w:r>
      <w:r w:rsidRPr="006F70AC">
        <w:rPr>
          <w:rStyle w:val="10pt"/>
          <w:sz w:val="28"/>
          <w:szCs w:val="28"/>
        </w:rPr>
        <w:t xml:space="preserve">лгилашда синтактик </w:t>
      </w:r>
      <w:r w:rsidRPr="006F70AC">
        <w:rPr>
          <w:rStyle w:val="41"/>
          <w:sz w:val="28"/>
          <w:szCs w:val="28"/>
        </w:rPr>
        <w:t xml:space="preserve">алоқага киришувчи эле- ментларнинг семантик хусусиятлари ҳам ҳисобга </w:t>
      </w:r>
      <w:r w:rsidRPr="006F70AC">
        <w:rPr>
          <w:rStyle w:val="10pt"/>
          <w:sz w:val="28"/>
          <w:szCs w:val="28"/>
        </w:rPr>
        <w:t xml:space="preserve">олиниши лозим. </w:t>
      </w:r>
      <w:r w:rsidRPr="006F70AC">
        <w:rPr>
          <w:rStyle w:val="41"/>
          <w:sz w:val="28"/>
          <w:szCs w:val="28"/>
        </w:rPr>
        <w:t xml:space="preserve">Масалан: </w:t>
      </w:r>
      <w:r w:rsidRPr="006F70AC">
        <w:rPr>
          <w:rStyle w:val="af1"/>
          <w:sz w:val="28"/>
          <w:szCs w:val="28"/>
        </w:rPr>
        <w:t xml:space="preserve">Пахтана </w:t>
      </w:r>
      <w:r w:rsidRPr="006F70AC">
        <w:rPr>
          <w:rStyle w:val="af1"/>
          <w:sz w:val="28"/>
          <w:szCs w:val="28"/>
        </w:rPr>
        <w:t xml:space="preserve">завқ </w:t>
      </w:r>
      <w:r w:rsidRPr="006F70AC">
        <w:rPr>
          <w:rStyle w:val="af1"/>
          <w:sz w:val="28"/>
          <w:szCs w:val="28"/>
        </w:rPr>
        <w:t xml:space="preserve">билан тердим </w:t>
      </w:r>
      <w:r w:rsidRPr="006F70AC">
        <w:rPr>
          <w:rStyle w:val="af1"/>
          <w:sz w:val="28"/>
          <w:szCs w:val="28"/>
        </w:rPr>
        <w:t xml:space="preserve">(завқ </w:t>
      </w:r>
      <w:r w:rsidRPr="006F70AC">
        <w:rPr>
          <w:rStyle w:val="af1"/>
          <w:sz w:val="28"/>
          <w:szCs w:val="28"/>
        </w:rPr>
        <w:t>билан</w:t>
      </w:r>
      <w:r w:rsidRPr="006F70AC">
        <w:rPr>
          <w:rStyle w:val="41"/>
          <w:sz w:val="28"/>
          <w:szCs w:val="28"/>
        </w:rPr>
        <w:t xml:space="preserve"> — ҳол), </w:t>
      </w:r>
      <w:r w:rsidRPr="006F70AC">
        <w:rPr>
          <w:rStyle w:val="af1"/>
          <w:sz w:val="28"/>
          <w:szCs w:val="28"/>
        </w:rPr>
        <w:t>Пахта- ни машина билан тердим (машина билан</w:t>
      </w:r>
      <w:r w:rsidRPr="006F70AC">
        <w:rPr>
          <w:rStyle w:val="41"/>
          <w:sz w:val="28"/>
          <w:szCs w:val="28"/>
        </w:rPr>
        <w:t xml:space="preserve"> — тўлдирувчи). </w:t>
      </w:r>
      <w:r w:rsidRPr="006F70AC">
        <w:rPr>
          <w:rStyle w:val="af1"/>
          <w:sz w:val="28"/>
          <w:szCs w:val="28"/>
        </w:rPr>
        <w:t>Сен нимага кечикдинг?</w:t>
      </w:r>
      <w:r w:rsidRPr="006F70AC">
        <w:rPr>
          <w:rStyle w:val="41"/>
          <w:sz w:val="28"/>
          <w:szCs w:val="28"/>
        </w:rPr>
        <w:t xml:space="preserve"> </w:t>
      </w:r>
      <w:r w:rsidRPr="006F70AC">
        <w:rPr>
          <w:rStyle w:val="af1"/>
          <w:sz w:val="28"/>
          <w:szCs w:val="28"/>
        </w:rPr>
        <w:t>(нимага</w:t>
      </w:r>
      <w:r w:rsidRPr="006F70AC">
        <w:rPr>
          <w:rStyle w:val="41"/>
          <w:sz w:val="28"/>
          <w:szCs w:val="28"/>
        </w:rPr>
        <w:t xml:space="preserve"> — ҳол). </w:t>
      </w:r>
      <w:r w:rsidRPr="006F70AC">
        <w:rPr>
          <w:rStyle w:val="af1"/>
          <w:sz w:val="28"/>
          <w:szCs w:val="28"/>
        </w:rPr>
        <w:t>С</w:t>
      </w:r>
      <w:r w:rsidRPr="006F70AC">
        <w:rPr>
          <w:rStyle w:val="af1"/>
          <w:sz w:val="28"/>
          <w:szCs w:val="28"/>
        </w:rPr>
        <w:t xml:space="preserve">увни нимага </w:t>
      </w:r>
      <w:r w:rsidRPr="006F70AC">
        <w:rPr>
          <w:rStyle w:val="af1"/>
          <w:sz w:val="28"/>
          <w:szCs w:val="28"/>
        </w:rPr>
        <w:t xml:space="preserve">қуймоқчисан? </w:t>
      </w:r>
      <w:r w:rsidRPr="006F70AC">
        <w:rPr>
          <w:rStyle w:val="af1"/>
          <w:sz w:val="28"/>
          <w:szCs w:val="28"/>
        </w:rPr>
        <w:t>(нимага</w:t>
      </w:r>
      <w:r w:rsidRPr="006F70AC">
        <w:rPr>
          <w:rStyle w:val="41"/>
          <w:sz w:val="28"/>
          <w:szCs w:val="28"/>
        </w:rPr>
        <w:t xml:space="preserve"> </w:t>
      </w:r>
      <w:r w:rsidRPr="006F70AC">
        <w:rPr>
          <w:rStyle w:val="10pt"/>
          <w:sz w:val="28"/>
          <w:szCs w:val="28"/>
        </w:rPr>
        <w:t xml:space="preserve">— </w:t>
      </w:r>
      <w:r w:rsidRPr="006F70AC">
        <w:rPr>
          <w:rStyle w:val="af1"/>
          <w:sz w:val="28"/>
          <w:szCs w:val="28"/>
        </w:rPr>
        <w:t>гулга</w:t>
      </w:r>
      <w:r w:rsidRPr="006F70AC">
        <w:rPr>
          <w:rStyle w:val="41"/>
          <w:sz w:val="28"/>
          <w:szCs w:val="28"/>
        </w:rPr>
        <w:t xml:space="preserve"> </w:t>
      </w:r>
      <w:r w:rsidRPr="006F70AC">
        <w:rPr>
          <w:rStyle w:val="10pt"/>
          <w:sz w:val="28"/>
          <w:szCs w:val="28"/>
        </w:rPr>
        <w:t>— тўлдирувчи).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 бўлакларининг тури одатда </w:t>
      </w:r>
      <w:r w:rsidRPr="006F70AC">
        <w:rPr>
          <w:rStyle w:val="10pt"/>
          <w:sz w:val="28"/>
          <w:szCs w:val="28"/>
        </w:rPr>
        <w:t xml:space="preserve">бир-бирига нисбат бериб </w:t>
      </w:r>
      <w:r w:rsidRPr="006F70AC">
        <w:rPr>
          <w:rStyle w:val="41"/>
          <w:sz w:val="28"/>
          <w:szCs w:val="28"/>
        </w:rPr>
        <w:t>тайинланади. Чунончи, эга кесимга, кесим эгага нисбатан, тўл- дирувчи тўлдирилмишга, ҳол ҳолланмишга, аниқловчи аниқлан- мишга нисбатан тайинланад</w:t>
      </w:r>
      <w:r w:rsidRPr="006F70AC">
        <w:rPr>
          <w:rStyle w:val="41"/>
          <w:sz w:val="28"/>
          <w:szCs w:val="28"/>
        </w:rPr>
        <w:t>и. Нисбат берилувчи элемент бўлмас экан, у ёки бу бўлак ҳақида ҳам гапириш мумкин эмас. Масалан, аниқланмиш бўлмас зкан, аниқловчи ҳақида, кесим бўлмас экан, эга ҳақида ганириб бўлмайди. Демак, гап бўлакларининг турини белгилашда синтактик алоқага киришувч</w:t>
      </w:r>
      <w:r w:rsidRPr="006F70AC">
        <w:rPr>
          <w:rStyle w:val="41"/>
          <w:sz w:val="28"/>
          <w:szCs w:val="28"/>
        </w:rPr>
        <w:t xml:space="preserve">и элементларнинг тури, формаси, бир-бирига нисбати, лексик-семантик хусусияти </w:t>
      </w:r>
      <w:r w:rsidRPr="006F70AC">
        <w:rPr>
          <w:rStyle w:val="10pt"/>
          <w:sz w:val="28"/>
          <w:szCs w:val="28"/>
        </w:rPr>
        <w:t xml:space="preserve">ва </w:t>
      </w:r>
      <w:r w:rsidRPr="006F70AC">
        <w:rPr>
          <w:rStyle w:val="41"/>
          <w:sz w:val="28"/>
          <w:szCs w:val="28"/>
        </w:rPr>
        <w:t>улар- ни синтактик алоқага киритувчи воситалар асосга олинади.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5pt0pt"/>
          <w:rFonts w:eastAsia="Corbel"/>
          <w:sz w:val="28"/>
          <w:szCs w:val="28"/>
        </w:rPr>
        <w:t xml:space="preserve">Г ап </w:t>
      </w:r>
      <w:r w:rsidRPr="006F70AC">
        <w:rPr>
          <w:rStyle w:val="2TimesNewRoman10pt0pt"/>
          <w:rFonts w:eastAsia="Corbel"/>
          <w:b/>
          <w:bCs/>
          <w:sz w:val="28"/>
          <w:szCs w:val="28"/>
        </w:rPr>
        <w:t>бўлакларининг функционал типлари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Гапнннг бўлаклари, гап қурилишидаги вазифаларига кўра, икки турли бўлади: </w:t>
      </w:r>
      <w:r w:rsidRPr="006F70AC">
        <w:rPr>
          <w:rStyle w:val="41"/>
          <w:sz w:val="28"/>
          <w:szCs w:val="28"/>
        </w:rPr>
        <w:t>бош бўлаклар ва иккинчи даражали бўлаклар.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Бош бўлаклар гапни ташкил этишда муҳим роль ўйнайди.. Улар гапнинг асосий ядроси ҳисобланади. Гап учун зарур бўлгая предикация одатда бош бўлаклар ёрдамида ифодаланади. Бош бўлаклар эга ва кесимдан иборатдир.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Эта </w:t>
      </w:r>
      <w:r w:rsidRPr="006F70AC">
        <w:rPr>
          <w:rStyle w:val="41"/>
          <w:sz w:val="28"/>
          <w:szCs w:val="28"/>
        </w:rPr>
        <w:t xml:space="preserve">билан кесим ўзаро зич боғлангандир. Эга одатда кесим орқали, кесим эса эга орқали белгиланади: эга билан кесим бир- бирига нисбат бериб тайин этилади (бирор сўзнинг эга деб кўрса- тилиши кесимга нисбатан, кесим деб кўрсатилиши эса эгага нис- батандир): </w:t>
      </w:r>
      <w:r w:rsidRPr="006F70AC">
        <w:rPr>
          <w:rStyle w:val="af1"/>
          <w:sz w:val="28"/>
          <w:szCs w:val="28"/>
        </w:rPr>
        <w:t>Мул</w:t>
      </w:r>
      <w:r w:rsidRPr="006F70AC">
        <w:rPr>
          <w:rStyle w:val="af1"/>
          <w:sz w:val="28"/>
          <w:szCs w:val="28"/>
        </w:rPr>
        <w:t>ла Обид Усмон полвонга имлайди</w:t>
      </w:r>
      <w:r w:rsidRPr="006F70AC">
        <w:rPr>
          <w:rStyle w:val="41"/>
          <w:sz w:val="28"/>
          <w:szCs w:val="28"/>
        </w:rPr>
        <w:t xml:space="preserve"> (А. Қ о д и- р и й). </w:t>
      </w:r>
      <w:r w:rsidRPr="006F70AC">
        <w:rPr>
          <w:rStyle w:val="af1"/>
          <w:sz w:val="28"/>
          <w:szCs w:val="28"/>
        </w:rPr>
        <w:t>Мезбонлар уларни самимий кутиб олишди</w:t>
      </w:r>
      <w:r w:rsidRPr="006F70AC">
        <w:rPr>
          <w:rStyle w:val="41"/>
          <w:sz w:val="28"/>
          <w:szCs w:val="28"/>
        </w:rPr>
        <w:t xml:space="preserve"> </w:t>
      </w:r>
      <w:r w:rsidRPr="006F70AC">
        <w:rPr>
          <w:rStyle w:val="14pt66"/>
        </w:rPr>
        <w:t xml:space="preserve">(А. </w:t>
      </w:r>
      <w:r w:rsidRPr="006F70AC">
        <w:rPr>
          <w:rStyle w:val="41"/>
          <w:sz w:val="28"/>
          <w:szCs w:val="28"/>
        </w:rPr>
        <w:t xml:space="preserve">М у ҳ и д- </w:t>
      </w:r>
      <w:r w:rsidRPr="006F70AC">
        <w:rPr>
          <w:rStyle w:val="2pt4"/>
          <w:sz w:val="28"/>
          <w:szCs w:val="28"/>
        </w:rPr>
        <w:t>дин).</w:t>
      </w:r>
      <w:r w:rsidRPr="006F70AC">
        <w:rPr>
          <w:rStyle w:val="41"/>
          <w:sz w:val="28"/>
          <w:szCs w:val="28"/>
        </w:rPr>
        <w:t xml:space="preserve"> </w:t>
      </w:r>
      <w:r w:rsidRPr="006F70AC">
        <w:rPr>
          <w:rStyle w:val="af1"/>
          <w:sz w:val="28"/>
          <w:szCs w:val="28"/>
        </w:rPr>
        <w:t>Пахта</w:t>
      </w:r>
      <w:r w:rsidRPr="006F70AC">
        <w:rPr>
          <w:rStyle w:val="41"/>
          <w:sz w:val="28"/>
          <w:szCs w:val="28"/>
        </w:rPr>
        <w:t xml:space="preserve"> — </w:t>
      </w:r>
      <w:r w:rsidRPr="006F70AC">
        <w:rPr>
          <w:rStyle w:val="af1"/>
          <w:sz w:val="28"/>
          <w:szCs w:val="28"/>
        </w:rPr>
        <w:t>бизнинг ифтихоримиз</w:t>
      </w:r>
      <w:r w:rsidRPr="006F70AC">
        <w:rPr>
          <w:rStyle w:val="41"/>
          <w:sz w:val="28"/>
          <w:szCs w:val="28"/>
        </w:rPr>
        <w:t xml:space="preserve"> («Совет Узбекистони»).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Икки составли гапларда бош. бўлакларнинг иккови— эга ҳам, кесим ҳам иштирок этади. Бир составл</w:t>
      </w:r>
      <w:r w:rsidRPr="006F70AC">
        <w:rPr>
          <w:rStyle w:val="41"/>
          <w:sz w:val="28"/>
          <w:szCs w:val="28"/>
        </w:rPr>
        <w:t>и гапларда эса бош бўлак- ларнинг фақат биттаси мавжуд бўлади. Лекин у эга ёки кесим деб кўрсатилмайди, чунки бир составли гапларда нисбат берила- диган бундай бўлакларнинг бири (ё эга, ё кесим)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Гапда бош бўлаклардан бошқа бўлаклар ҳам қатнашиши </w:t>
      </w:r>
      <w:r w:rsidRPr="006F70AC">
        <w:rPr>
          <w:rStyle w:val="41"/>
          <w:sz w:val="28"/>
          <w:szCs w:val="28"/>
        </w:rPr>
        <w:t>мум</w:t>
      </w:r>
      <w:r w:rsidRPr="006F70AC">
        <w:rPr>
          <w:rStyle w:val="41"/>
          <w:sz w:val="28"/>
          <w:szCs w:val="28"/>
        </w:rPr>
        <w:softHyphen/>
        <w:t>кин. Лекин улар гапни ташкил этишда, гап ҳосил этишда асосий роль ўйнамайди. Шунинг учун улар гапнинг иккинчи даражали бўлакларн деб юритилади.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Гапнинг иккинчи даражали бўлаклари бош бўлакларни аниқ- лаш, уларнинг маъносини конкретлаштириш, фикрни </w:t>
      </w:r>
      <w:r w:rsidRPr="006F70AC">
        <w:rPr>
          <w:rStyle w:val="41"/>
          <w:sz w:val="28"/>
          <w:szCs w:val="28"/>
        </w:rPr>
        <w:t>тўлдириш учун хизмат қилади. Иккинчи даражали бўлаклар, ўз функцияла- рига кўра, уч хил бўлади: тўлдирувчи, ҳол ва аниқловчи. Ҳар бир- иккинчи даражали бўлакнинг ўз лексик-семантик ва грамматик хусусиятлари бор (бу тўғрида қуйироқда сўзлаймиз).</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Иккинчи дар</w:t>
      </w:r>
      <w:r w:rsidRPr="006F70AC">
        <w:rPr>
          <w:rStyle w:val="41"/>
          <w:sz w:val="28"/>
          <w:szCs w:val="28"/>
        </w:rPr>
        <w:t>ажали бўлаклар гапда эга ва кесим билан боғ- лиқ ҳолда, у билан бирга яшайди. Улар эга ва кесимни аниқлаб келади, шунингдек, бир иккинчи даражали бўлак бошқа бир ик</w:t>
      </w:r>
      <w:r w:rsidRPr="006F70AC">
        <w:rPr>
          <w:rStyle w:val="41"/>
          <w:sz w:val="28"/>
          <w:szCs w:val="28"/>
        </w:rPr>
        <w:softHyphen/>
        <w:t xml:space="preserve">кинчи даражали бўлакни аниқлаб </w:t>
      </w:r>
      <w:r w:rsidRPr="006F70AC">
        <w:rPr>
          <w:rStyle w:val="41"/>
          <w:sz w:val="28"/>
          <w:szCs w:val="28"/>
        </w:rPr>
        <w:lastRenderedPageBreak/>
        <w:t>келиши мумкин. Лекин шун- да ҳам, бу кейинги аниқланган икки</w:t>
      </w:r>
      <w:r w:rsidRPr="006F70AC">
        <w:rPr>
          <w:rStyle w:val="41"/>
          <w:sz w:val="28"/>
          <w:szCs w:val="28"/>
        </w:rPr>
        <w:t xml:space="preserve">нчи даражали бўлак эга ёки кесимга тобе бўлади: </w:t>
      </w:r>
      <w:r w:rsidRPr="006F70AC">
        <w:rPr>
          <w:rStyle w:val="af1"/>
          <w:sz w:val="28"/>
          <w:szCs w:val="28"/>
        </w:rPr>
        <w:t xml:space="preserve">Қиздирилган </w:t>
      </w:r>
      <w:r w:rsidRPr="006F70AC">
        <w:rPr>
          <w:rStyle w:val="af1"/>
          <w:sz w:val="28"/>
          <w:szCs w:val="28"/>
        </w:rPr>
        <w:t xml:space="preserve">чирмандалар </w:t>
      </w:r>
      <w:r w:rsidRPr="006F70AC">
        <w:rPr>
          <w:rStyle w:val="af1"/>
          <w:sz w:val="28"/>
          <w:szCs w:val="28"/>
        </w:rPr>
        <w:t xml:space="preserve">ҳавони </w:t>
      </w:r>
      <w:r w:rsidRPr="006F70AC">
        <w:rPr>
          <w:rStyle w:val="af1"/>
          <w:sz w:val="28"/>
          <w:szCs w:val="28"/>
        </w:rPr>
        <w:t>янграта- ди</w:t>
      </w:r>
      <w:r w:rsidRPr="006F70AC">
        <w:rPr>
          <w:rStyle w:val="41"/>
          <w:sz w:val="28"/>
          <w:szCs w:val="28"/>
        </w:rPr>
        <w:t xml:space="preserve"> </w:t>
      </w:r>
      <w:r w:rsidRPr="006F70AC">
        <w:rPr>
          <w:rStyle w:val="2pt4"/>
          <w:sz w:val="28"/>
          <w:szCs w:val="28"/>
        </w:rPr>
        <w:t xml:space="preserve">(Ойбек). </w:t>
      </w:r>
      <w:r w:rsidRPr="006F70AC">
        <w:rPr>
          <w:rStyle w:val="af1"/>
          <w:sz w:val="28"/>
          <w:szCs w:val="28"/>
        </w:rPr>
        <w:t xml:space="preserve">Йигит </w:t>
      </w:r>
      <w:r w:rsidRPr="006F70AC">
        <w:rPr>
          <w:rStyle w:val="af1"/>
          <w:sz w:val="28"/>
          <w:szCs w:val="28"/>
        </w:rPr>
        <w:t xml:space="preserve">сўл </w:t>
      </w:r>
      <w:r w:rsidRPr="006F70AC">
        <w:rPr>
          <w:rStyle w:val="af1"/>
          <w:sz w:val="28"/>
          <w:szCs w:val="28"/>
        </w:rPr>
        <w:t xml:space="preserve">ёкдаги чойхонанинг каровотига </w:t>
      </w:r>
      <w:r w:rsidRPr="006F70AC">
        <w:rPr>
          <w:rStyle w:val="af1"/>
          <w:sz w:val="28"/>
          <w:szCs w:val="28"/>
        </w:rPr>
        <w:t xml:space="preserve">ўтирди </w:t>
      </w:r>
      <w:r w:rsidRPr="006F70AC">
        <w:rPr>
          <w:rStyle w:val="2pt4"/>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Биринчи мисолда иккинчи даражали бўлакларнинг бири (</w:t>
      </w:r>
      <w:r w:rsidRPr="006F70AC">
        <w:rPr>
          <w:rStyle w:val="af1"/>
          <w:sz w:val="28"/>
          <w:szCs w:val="28"/>
        </w:rPr>
        <w:t>циз</w:t>
      </w:r>
      <w:r w:rsidRPr="006F70AC">
        <w:rPr>
          <w:rStyle w:val="41"/>
          <w:sz w:val="28"/>
          <w:szCs w:val="28"/>
        </w:rPr>
        <w:t xml:space="preserve">- </w:t>
      </w:r>
      <w:r w:rsidRPr="006F70AC">
        <w:rPr>
          <w:rStyle w:val="af1"/>
          <w:sz w:val="28"/>
          <w:szCs w:val="28"/>
        </w:rPr>
        <w:t>дирилган)</w:t>
      </w:r>
      <w:r w:rsidRPr="006F70AC">
        <w:rPr>
          <w:rStyle w:val="41"/>
          <w:sz w:val="28"/>
          <w:szCs w:val="28"/>
        </w:rPr>
        <w:t xml:space="preserve"> эгани аниқлаб келган бўлса, иккин</w:t>
      </w:r>
      <w:r w:rsidRPr="006F70AC">
        <w:rPr>
          <w:rStyle w:val="41"/>
          <w:sz w:val="28"/>
          <w:szCs w:val="28"/>
        </w:rPr>
        <w:t>чиси (</w:t>
      </w:r>
      <w:r w:rsidRPr="006F70AC">
        <w:rPr>
          <w:rStyle w:val="af1"/>
          <w:sz w:val="28"/>
          <w:szCs w:val="28"/>
        </w:rPr>
        <w:t>ҳавони</w:t>
      </w:r>
      <w:r w:rsidRPr="006F70AC">
        <w:rPr>
          <w:rStyle w:val="af1"/>
          <w:sz w:val="28"/>
          <w:szCs w:val="28"/>
        </w:rPr>
        <w:t>)</w:t>
      </w:r>
      <w:r w:rsidRPr="006F70AC">
        <w:rPr>
          <w:rStyle w:val="41"/>
          <w:sz w:val="28"/>
          <w:szCs w:val="28"/>
        </w:rPr>
        <w:t xml:space="preserve"> ке</w:t>
      </w:r>
      <w:r w:rsidRPr="006F70AC">
        <w:rPr>
          <w:rStyle w:val="41"/>
          <w:sz w:val="28"/>
          <w:szCs w:val="28"/>
        </w:rPr>
        <w:softHyphen/>
        <w:t xml:space="preserve">симни аниқлаб келган. Иккинчи мисолда иккинчи даражали бўлакларнинг бири </w:t>
      </w:r>
      <w:r w:rsidRPr="006F70AC">
        <w:rPr>
          <w:rStyle w:val="af1"/>
          <w:sz w:val="28"/>
          <w:szCs w:val="28"/>
        </w:rPr>
        <w:t>(сўл ёқдаги)</w:t>
      </w:r>
      <w:r w:rsidRPr="006F70AC">
        <w:rPr>
          <w:rStyle w:val="41"/>
          <w:sz w:val="28"/>
          <w:szCs w:val="28"/>
        </w:rPr>
        <w:t xml:space="preserve"> иккинчисини, иккинчиси (</w:t>
      </w:r>
      <w:r w:rsidRPr="006F70AC">
        <w:rPr>
          <w:rStyle w:val="af1"/>
          <w:sz w:val="28"/>
          <w:szCs w:val="28"/>
        </w:rPr>
        <w:t>чой</w:t>
      </w:r>
      <w:r w:rsidRPr="006F70AC">
        <w:rPr>
          <w:rStyle w:val="af1"/>
          <w:sz w:val="28"/>
          <w:szCs w:val="28"/>
        </w:rPr>
        <w:softHyphen/>
        <w:t>хонанинг</w:t>
      </w:r>
      <w:r w:rsidRPr="006F70AC">
        <w:rPr>
          <w:rStyle w:val="41"/>
          <w:sz w:val="28"/>
          <w:szCs w:val="28"/>
        </w:rPr>
        <w:t xml:space="preserve">) эса учинчисини аниқлаб келган. Бу кейинги иккинчи даражали бўлак </w:t>
      </w:r>
      <w:r w:rsidRPr="006F70AC">
        <w:rPr>
          <w:rStyle w:val="af1"/>
          <w:sz w:val="28"/>
          <w:szCs w:val="28"/>
        </w:rPr>
        <w:t>(каровотига)</w:t>
      </w:r>
      <w:r w:rsidRPr="006F70AC">
        <w:rPr>
          <w:rStyle w:val="41"/>
          <w:sz w:val="28"/>
          <w:szCs w:val="28"/>
        </w:rPr>
        <w:t xml:space="preserve"> кесимга тобеланиб боғланган.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Демак, и</w:t>
      </w:r>
      <w:r w:rsidRPr="006F70AC">
        <w:rPr>
          <w:rStyle w:val="41"/>
          <w:sz w:val="28"/>
          <w:szCs w:val="28"/>
        </w:rPr>
        <w:t>ккинчи даражали бўлаклар бош бўлаклар билан бе- восита ёки бавосита алоқадор. Улар гап таркибига, унинг тузу- мига, составига бош бўлаклар ёрдамида киради. Иккинчи дара</w:t>
      </w:r>
      <w:r w:rsidRPr="006F70AC">
        <w:rPr>
          <w:rStyle w:val="41"/>
          <w:sz w:val="28"/>
          <w:szCs w:val="28"/>
        </w:rPr>
        <w:softHyphen/>
        <w:t>жали бўлаклар эгага боғланиб, зганинг составини, кесимга боғла- ниб кесимнинг составини</w:t>
      </w:r>
      <w:r w:rsidRPr="006F70AC">
        <w:rPr>
          <w:rStyle w:val="41"/>
          <w:sz w:val="28"/>
          <w:szCs w:val="28"/>
        </w:rPr>
        <w:t xml:space="preserve"> кенгайтиради: </w:t>
      </w:r>
      <w:r w:rsidRPr="006F70AC">
        <w:rPr>
          <w:rStyle w:val="af1"/>
          <w:sz w:val="28"/>
          <w:szCs w:val="28"/>
        </w:rPr>
        <w:t xml:space="preserve">Даканг </w:t>
      </w:r>
      <w:r w:rsidRPr="006F70AC">
        <w:rPr>
          <w:rStyle w:val="af1"/>
          <w:sz w:val="28"/>
          <w:szCs w:val="28"/>
        </w:rPr>
        <w:t xml:space="preserve">хўрознинг бўғиқ </w:t>
      </w:r>
      <w:r w:rsidRPr="006F70AC">
        <w:rPr>
          <w:rStyle w:val="af1"/>
          <w:sz w:val="28"/>
          <w:szCs w:val="28"/>
        </w:rPr>
        <w:t xml:space="preserve">овози </w:t>
      </w:r>
      <w:r w:rsidRPr="006F70AC">
        <w:rPr>
          <w:rStyle w:val="af1"/>
          <w:sz w:val="28"/>
          <w:szCs w:val="28"/>
        </w:rPr>
        <w:t>цииглоқдаги хўрозларни уйғотиб юборди...</w:t>
      </w:r>
      <w:r w:rsidRPr="006F70AC">
        <w:rPr>
          <w:rStyle w:val="41"/>
          <w:sz w:val="28"/>
          <w:szCs w:val="28"/>
        </w:rPr>
        <w:t xml:space="preserve"> (Ш. </w:t>
      </w:r>
      <w:r w:rsidRPr="006F70AC">
        <w:rPr>
          <w:rStyle w:val="2pt4"/>
          <w:sz w:val="28"/>
          <w:szCs w:val="28"/>
        </w:rPr>
        <w:t>Раши</w:t>
      </w:r>
      <w:r w:rsidRPr="006F70AC">
        <w:rPr>
          <w:rStyle w:val="2pt4"/>
          <w:sz w:val="28"/>
          <w:szCs w:val="28"/>
        </w:rPr>
        <w:softHyphen/>
        <w:t>дов).</w:t>
      </w:r>
      <w:r w:rsidRPr="006F70AC">
        <w:rPr>
          <w:rStyle w:val="41"/>
          <w:sz w:val="28"/>
          <w:szCs w:val="28"/>
        </w:rPr>
        <w:t xml:space="preserve"> Бу гапнинг составларини ва улардаги бўлакларнинг син</w:t>
      </w:r>
      <w:r w:rsidRPr="006F70AC">
        <w:rPr>
          <w:rStyle w:val="41"/>
          <w:sz w:val="28"/>
          <w:szCs w:val="28"/>
        </w:rPr>
        <w:softHyphen/>
        <w:t>тактик алоқасини схемад</w:t>
      </w:r>
      <w:r w:rsidRPr="006F70AC">
        <w:rPr>
          <w:rStyle w:val="58"/>
          <w:sz w:val="28"/>
          <w:szCs w:val="28"/>
        </w:rPr>
        <w:t>а шунда</w:t>
      </w:r>
      <w:r w:rsidRPr="006F70AC">
        <w:rPr>
          <w:rStyle w:val="41"/>
          <w:sz w:val="28"/>
          <w:szCs w:val="28"/>
        </w:rPr>
        <w:t xml:space="preserve">й </w:t>
      </w:r>
      <w:r w:rsidRPr="006F70AC">
        <w:rPr>
          <w:rStyle w:val="58"/>
          <w:sz w:val="28"/>
          <w:szCs w:val="28"/>
        </w:rPr>
        <w:t>кўрсатиш мумки</w:t>
      </w:r>
      <w:r w:rsidRPr="006F70AC">
        <w:rPr>
          <w:rStyle w:val="41"/>
          <w:sz w:val="28"/>
          <w:szCs w:val="28"/>
        </w:rPr>
        <w:t>н:</w:t>
      </w:r>
    </w:p>
    <w:p w:rsidR="00917E11" w:rsidRPr="006F70AC" w:rsidRDefault="00CA00D4" w:rsidP="006F70AC">
      <w:pPr>
        <w:pStyle w:val="17"/>
        <w:shd w:val="clear" w:color="auto" w:fill="auto"/>
        <w:tabs>
          <w:tab w:val="center" w:pos="3346"/>
          <w:tab w:val="right" w:pos="3525"/>
          <w:tab w:val="right" w:pos="4319"/>
          <w:tab w:val="right" w:pos="5209"/>
        </w:tabs>
        <w:spacing w:line="240" w:lineRule="auto"/>
        <w:ind w:firstLine="426"/>
        <w:rPr>
          <w:sz w:val="28"/>
          <w:szCs w:val="28"/>
        </w:rPr>
      </w:pPr>
      <w:r w:rsidRPr="006F70AC">
        <w:rPr>
          <w:rStyle w:val="41"/>
          <w:sz w:val="28"/>
          <w:szCs w:val="28"/>
        </w:rPr>
        <w:t>1</w:t>
      </w:r>
      <w:r w:rsidRPr="006F70AC">
        <w:rPr>
          <w:rStyle w:val="41"/>
          <w:sz w:val="28"/>
          <w:szCs w:val="28"/>
        </w:rPr>
        <w:tab/>
        <w:t>Ф</w:t>
      </w:r>
      <w:r w:rsidRPr="006F70AC">
        <w:rPr>
          <w:rStyle w:val="41"/>
          <w:sz w:val="28"/>
          <w:szCs w:val="28"/>
        </w:rPr>
        <w:tab/>
        <w:t>|</w:t>
      </w:r>
      <w:r w:rsidRPr="006F70AC">
        <w:rPr>
          <w:rStyle w:val="41"/>
          <w:sz w:val="28"/>
          <w:szCs w:val="28"/>
        </w:rPr>
        <w:tab/>
        <w:t>I</w:t>
      </w:r>
      <w:r w:rsidRPr="006F70AC">
        <w:rPr>
          <w:rStyle w:val="41"/>
          <w:sz w:val="28"/>
          <w:szCs w:val="28"/>
        </w:rPr>
        <w:tab/>
      </w:r>
      <w:r w:rsidRPr="006F70AC">
        <w:rPr>
          <w:rStyle w:val="7pt0"/>
          <w:sz w:val="28"/>
          <w:szCs w:val="28"/>
        </w:rPr>
        <w:t>V</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Эга </w:t>
      </w:r>
      <w:r w:rsidRPr="006F70AC">
        <w:rPr>
          <w:rStyle w:val="52pt2"/>
          <w:sz w:val="28"/>
          <w:szCs w:val="28"/>
        </w:rPr>
        <w:t xml:space="preserve">состави: </w:t>
      </w:r>
      <w:r w:rsidRPr="006F70AC">
        <w:rPr>
          <w:sz w:val="28"/>
          <w:szCs w:val="28"/>
        </w:rPr>
        <w:t>даканг хўрознинг бўғ</w:t>
      </w:r>
      <w:r w:rsidRPr="006F70AC">
        <w:rPr>
          <w:rStyle w:val="56"/>
          <w:i/>
          <w:iCs/>
          <w:sz w:val="28"/>
          <w:szCs w:val="28"/>
        </w:rPr>
        <w:t>иқ овози.</w:t>
      </w:r>
    </w:p>
    <w:p w:rsidR="00917E11" w:rsidRPr="006F70AC" w:rsidRDefault="00CA00D4" w:rsidP="006F70AC">
      <w:pPr>
        <w:pStyle w:val="17"/>
        <w:shd w:val="clear" w:color="auto" w:fill="auto"/>
        <w:tabs>
          <w:tab w:val="right" w:pos="4319"/>
          <w:tab w:val="right" w:pos="4378"/>
          <w:tab w:val="center" w:pos="5453"/>
        </w:tabs>
        <w:spacing w:line="240" w:lineRule="auto"/>
        <w:ind w:firstLine="426"/>
        <w:rPr>
          <w:sz w:val="28"/>
          <w:szCs w:val="28"/>
        </w:rPr>
      </w:pPr>
      <w:r w:rsidRPr="006F70AC">
        <w:rPr>
          <w:rStyle w:val="2pt4"/>
          <w:sz w:val="28"/>
          <w:szCs w:val="28"/>
        </w:rPr>
        <w:t>I</w:t>
      </w:r>
      <w:r w:rsidRPr="006F70AC">
        <w:rPr>
          <w:rStyle w:val="2pt4"/>
          <w:sz w:val="28"/>
          <w:szCs w:val="28"/>
        </w:rPr>
        <w:tab/>
        <w:t>I</w:t>
      </w:r>
      <w:r w:rsidRPr="006F70AC">
        <w:rPr>
          <w:rStyle w:val="2pt4"/>
          <w:sz w:val="28"/>
          <w:szCs w:val="28"/>
        </w:rPr>
        <w:tab/>
        <w:t>|</w:t>
      </w:r>
      <w:r w:rsidRPr="006F70AC">
        <w:rPr>
          <w:rStyle w:val="2pt4"/>
          <w:sz w:val="28"/>
          <w:szCs w:val="28"/>
        </w:rPr>
        <w:tab/>
        <w:t>-1-</w:t>
      </w:r>
    </w:p>
    <w:p w:rsidR="00917E11" w:rsidRPr="006F70AC" w:rsidRDefault="00CA00D4" w:rsidP="006F70AC">
      <w:pPr>
        <w:pStyle w:val="50"/>
        <w:shd w:val="clear" w:color="auto" w:fill="auto"/>
        <w:spacing w:line="240" w:lineRule="auto"/>
        <w:ind w:firstLine="426"/>
        <w:rPr>
          <w:sz w:val="28"/>
          <w:szCs w:val="28"/>
        </w:rPr>
      </w:pPr>
      <w:r w:rsidRPr="006F70AC">
        <w:rPr>
          <w:rStyle w:val="52pt2"/>
          <w:sz w:val="28"/>
          <w:szCs w:val="28"/>
        </w:rPr>
        <w:t xml:space="preserve">Кесим состави: </w:t>
      </w:r>
      <w:r w:rsidRPr="006F70AC">
        <w:rPr>
          <w:sz w:val="28"/>
          <w:szCs w:val="28"/>
        </w:rPr>
        <w:t>қишлоқдаги хўрозларни уйғотиб юбордш</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Гапнинг составлари ўзига хос грамматик хусусиятларга эга бўлиши билан бирга, оғзаки нутқда махсус айирувчи пауза ёр</w:t>
      </w:r>
      <w:r w:rsidRPr="006F70AC">
        <w:rPr>
          <w:rStyle w:val="41"/>
          <w:sz w:val="28"/>
          <w:szCs w:val="28"/>
        </w:rPr>
        <w:softHyphen/>
        <w:t xml:space="preserve">дамида бир-биридан ажралиб туради. Демак, гапнинг составлар- га бўлиниши унинг </w:t>
      </w:r>
      <w:r w:rsidRPr="006F70AC">
        <w:rPr>
          <w:rStyle w:val="41"/>
          <w:sz w:val="28"/>
          <w:szCs w:val="28"/>
        </w:rPr>
        <w:t xml:space="preserve">интонацион бўлиниши билан боғлиқ. Масалан: </w:t>
      </w:r>
      <w:r w:rsidRPr="006F70AC">
        <w:rPr>
          <w:rStyle w:val="af1"/>
          <w:sz w:val="28"/>
          <w:szCs w:val="28"/>
        </w:rPr>
        <w:t xml:space="preserve">Кечикиб кирган </w:t>
      </w:r>
      <w:r w:rsidRPr="006F70AC">
        <w:rPr>
          <w:rStyle w:val="af1"/>
          <w:sz w:val="28"/>
          <w:szCs w:val="28"/>
        </w:rPr>
        <w:t xml:space="preserve">қиш </w:t>
      </w:r>
      <w:r w:rsidRPr="006F70AC">
        <w:rPr>
          <w:rStyle w:val="af1"/>
          <w:sz w:val="28"/>
          <w:szCs w:val="28"/>
        </w:rPr>
        <w:t xml:space="preserve">энди кун сайин </w:t>
      </w:r>
      <w:r w:rsidRPr="006F70AC">
        <w:rPr>
          <w:rStyle w:val="af1"/>
          <w:sz w:val="28"/>
          <w:szCs w:val="28"/>
        </w:rPr>
        <w:t xml:space="preserve">совуғини </w:t>
      </w:r>
      <w:r w:rsidRPr="006F70AC">
        <w:rPr>
          <w:rStyle w:val="af1"/>
          <w:sz w:val="28"/>
          <w:szCs w:val="28"/>
        </w:rPr>
        <w:t>кучайтира бошла- ган эди</w:t>
      </w:r>
      <w:r w:rsidRPr="006F70AC">
        <w:rPr>
          <w:rStyle w:val="41"/>
          <w:sz w:val="28"/>
          <w:szCs w:val="28"/>
        </w:rPr>
        <w:t xml:space="preserve"> (О й б е к) гапининг эга состави (</w:t>
      </w:r>
      <w:r w:rsidRPr="006F70AC">
        <w:rPr>
          <w:rStyle w:val="af1"/>
          <w:sz w:val="28"/>
          <w:szCs w:val="28"/>
        </w:rPr>
        <w:t>кечикиб кирган циш)</w:t>
      </w:r>
      <w:r w:rsidRPr="006F70AC">
        <w:rPr>
          <w:rStyle w:val="41"/>
          <w:sz w:val="28"/>
          <w:szCs w:val="28"/>
        </w:rPr>
        <w:t xml:space="preserve"> дан сўнг ажратувчи пауза бор. Бундай паузани унинг компонентлари орасида қўллаб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w:t>
      </w:r>
      <w:r w:rsidRPr="006F70AC">
        <w:rPr>
          <w:rStyle w:val="41"/>
          <w:sz w:val="28"/>
          <w:szCs w:val="28"/>
        </w:rPr>
        <w:t>ош бўлаклар билан иккинчи даражали бўлакларнинг ўзаро муносабатида бош бўлаклар — ҳоким, иккинчи даражали бўлак- лар эса уларга тобе. Бош бўлакларнинг ўзаро муносабатида эга — ҳоким, кесим эса унга тобе. Демак, эга — мутлоқ ҳоким: у ўз сос- тавидаги иккинч</w:t>
      </w:r>
      <w:r w:rsidRPr="006F70AC">
        <w:rPr>
          <w:rStyle w:val="41"/>
          <w:sz w:val="28"/>
          <w:szCs w:val="28"/>
        </w:rPr>
        <w:t>и даражали бўлакларга ҳам, кесимга ҳам ҳоким. Кесим эса фақат ўз соетавидаги иккинчи даражали бўлакларга</w:t>
      </w:r>
    </w:p>
    <w:p w:rsidR="00917E11" w:rsidRPr="006F70AC" w:rsidRDefault="00CA00D4" w:rsidP="006F70AC">
      <w:pPr>
        <w:pStyle w:val="80"/>
        <w:shd w:val="clear" w:color="auto" w:fill="auto"/>
        <w:spacing w:line="240" w:lineRule="auto"/>
        <w:ind w:firstLine="426"/>
        <w:rPr>
          <w:sz w:val="28"/>
          <w:szCs w:val="28"/>
        </w:rPr>
      </w:pPr>
      <w:r w:rsidRPr="006F70AC">
        <w:rPr>
          <w:sz w:val="28"/>
          <w:szCs w:val="28"/>
        </w:rPr>
        <w:t>ҲОКИМ.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Эга ва кесимни бош бўлаклар деб, тўлдирувчи, ҳол ва аниқ- ловчини иккинчи даражали бўлаклар деб кўреатилиши уларнинг биринчиси ҳоким, иккинчиси </w:t>
      </w:r>
      <w:r w:rsidRPr="006F70AC">
        <w:rPr>
          <w:rStyle w:val="41"/>
          <w:sz w:val="28"/>
          <w:szCs w:val="28"/>
        </w:rPr>
        <w:t>эса уларга тобе эканлигидагина эмас, бош бўлакларнинг ҳокимлиги, иккинчи даражали бўлакларнинг уларга тобелиги буларнинг ўзига хос грамматик хусусиятидир. Бу хусусият гап бўлакларининг нутқдаги функдиялари асосида келиб чиқади.</w:t>
      </w:r>
    </w:p>
    <w:p w:rsidR="00917E11" w:rsidRPr="006F70AC" w:rsidRDefault="00CA00D4" w:rsidP="006F70AC">
      <w:pPr>
        <w:pStyle w:val="17"/>
        <w:shd w:val="clear" w:color="auto" w:fill="auto"/>
        <w:tabs>
          <w:tab w:val="left" w:pos="4110"/>
        </w:tabs>
        <w:spacing w:line="240" w:lineRule="auto"/>
        <w:ind w:firstLine="426"/>
        <w:rPr>
          <w:sz w:val="28"/>
          <w:szCs w:val="28"/>
        </w:rPr>
      </w:pPr>
      <w:r w:rsidRPr="006F70AC">
        <w:rPr>
          <w:rStyle w:val="41"/>
          <w:sz w:val="28"/>
          <w:szCs w:val="28"/>
        </w:rPr>
        <w:t xml:space="preserve">Бош бўлаклар </w:t>
      </w:r>
      <w:r w:rsidRPr="006F70AC">
        <w:rPr>
          <w:rStyle w:val="41"/>
          <w:sz w:val="28"/>
          <w:szCs w:val="28"/>
        </w:rPr>
        <w:t>иккинчи даражали бўлакларнинг иштирокисиз, айрим, мустақил гапни ташкил эта олади. Бундай гаплар содда гапнинг йиғиқ типини ҳосил қилади:</w:t>
      </w:r>
      <w:r w:rsidRPr="006F70AC">
        <w:rPr>
          <w:rStyle w:val="41"/>
          <w:sz w:val="28"/>
          <w:szCs w:val="28"/>
        </w:rPr>
        <w:tab/>
      </w:r>
      <w:r w:rsidRPr="006F70AC">
        <w:rPr>
          <w:rStyle w:val="af1"/>
          <w:sz w:val="28"/>
          <w:szCs w:val="28"/>
        </w:rPr>
        <w:t xml:space="preserve">Дилдор </w:t>
      </w:r>
      <w:r w:rsidRPr="006F70AC">
        <w:rPr>
          <w:rStyle w:val="af1"/>
          <w:sz w:val="28"/>
          <w:szCs w:val="28"/>
        </w:rPr>
        <w:t>ўйланиб қолди</w:t>
      </w:r>
    </w:p>
    <w:p w:rsidR="00917E11" w:rsidRPr="006F70AC" w:rsidRDefault="00CA00D4" w:rsidP="006F70AC">
      <w:pPr>
        <w:pStyle w:val="50"/>
        <w:shd w:val="clear" w:color="auto" w:fill="auto"/>
        <w:spacing w:line="240" w:lineRule="auto"/>
        <w:ind w:firstLine="426"/>
        <w:rPr>
          <w:sz w:val="28"/>
          <w:szCs w:val="28"/>
        </w:rPr>
      </w:pPr>
      <w:r w:rsidRPr="006F70AC">
        <w:rPr>
          <w:rStyle w:val="52pt2"/>
          <w:sz w:val="28"/>
          <w:szCs w:val="28"/>
        </w:rPr>
        <w:t xml:space="preserve">(Саид Аҳмад). </w:t>
      </w:r>
      <w:r w:rsidRPr="006F70AC">
        <w:rPr>
          <w:sz w:val="28"/>
          <w:szCs w:val="28"/>
        </w:rPr>
        <w:t xml:space="preserve">Иигит </w:t>
      </w:r>
      <w:r w:rsidRPr="006F70AC">
        <w:rPr>
          <w:sz w:val="28"/>
          <w:szCs w:val="28"/>
        </w:rPr>
        <w:t>ҳам шунақа бўладими?</w:t>
      </w:r>
      <w:r w:rsidRPr="006F70AC">
        <w:rPr>
          <w:rStyle w:val="52pt2"/>
          <w:sz w:val="28"/>
          <w:szCs w:val="28"/>
        </w:rPr>
        <w:t xml:space="preserve"> (П. Қо ди- ров). </w:t>
      </w:r>
      <w:r w:rsidRPr="006F70AC">
        <w:rPr>
          <w:sz w:val="28"/>
          <w:szCs w:val="28"/>
        </w:rPr>
        <w:t>Сиз тошкентликмисиз</w:t>
      </w:r>
      <w:r w:rsidRPr="006F70AC">
        <w:rPr>
          <w:rStyle w:val="52pt2"/>
          <w:sz w:val="28"/>
          <w:szCs w:val="28"/>
        </w:rPr>
        <w:t xml:space="preserve"> (Ойбек). </w:t>
      </w:r>
      <w:r w:rsidRPr="006F70AC">
        <w:rPr>
          <w:sz w:val="28"/>
          <w:szCs w:val="28"/>
        </w:rPr>
        <w:t xml:space="preserve">Сен </w:t>
      </w:r>
      <w:r w:rsidRPr="006F70AC">
        <w:rPr>
          <w:sz w:val="28"/>
          <w:szCs w:val="28"/>
        </w:rPr>
        <w:t>шермисан?!... Сен бебурд, ярамас!..</w:t>
      </w:r>
      <w:r w:rsidRPr="006F70AC">
        <w:rPr>
          <w:rStyle w:val="52pt2"/>
          <w:sz w:val="28"/>
          <w:szCs w:val="28"/>
        </w:rPr>
        <w:t xml:space="preserve"> </w:t>
      </w:r>
      <w:r w:rsidRPr="006F70AC">
        <w:rPr>
          <w:rStyle w:val="52pt2"/>
          <w:sz w:val="28"/>
          <w:szCs w:val="28"/>
        </w:rPr>
        <w:lastRenderedPageBreak/>
        <w:t>(Яшин).</w:t>
      </w:r>
    </w:p>
    <w:p w:rsidR="00917E11" w:rsidRPr="006F70AC" w:rsidRDefault="00CA00D4" w:rsidP="006F70AC">
      <w:pPr>
        <w:pStyle w:val="17"/>
        <w:shd w:val="clear" w:color="auto" w:fill="auto"/>
        <w:tabs>
          <w:tab w:val="center" w:pos="5325"/>
          <w:tab w:val="right" w:pos="6674"/>
        </w:tabs>
        <w:spacing w:line="240" w:lineRule="auto"/>
        <w:ind w:firstLine="426"/>
        <w:rPr>
          <w:sz w:val="28"/>
          <w:szCs w:val="28"/>
        </w:rPr>
      </w:pPr>
      <w:r w:rsidRPr="006F70AC">
        <w:rPr>
          <w:rStyle w:val="41"/>
          <w:sz w:val="28"/>
          <w:szCs w:val="28"/>
        </w:rPr>
        <w:t>Иккинчи дйражали бўлаклар бош бўлакларсиз алоҳида, тўлиқ гапни ташкил эта олмайди. Улар гапда бош бўлакларга боғлиқ ҳолда қатнашади. Иккинчи даражали бўлаклар қатнашган гап</w:t>
      </w:r>
      <w:r w:rsidRPr="006F70AC">
        <w:rPr>
          <w:rStyle w:val="41"/>
          <w:sz w:val="28"/>
          <w:szCs w:val="28"/>
        </w:rPr>
        <w:softHyphen/>
        <w:t>лар содда гапнинг ёйиқ типини ҳосил қил</w:t>
      </w:r>
      <w:r w:rsidRPr="006F70AC">
        <w:rPr>
          <w:rStyle w:val="41"/>
          <w:sz w:val="28"/>
          <w:szCs w:val="28"/>
        </w:rPr>
        <w:t>ади:</w:t>
      </w:r>
      <w:r w:rsidRPr="006F70AC">
        <w:rPr>
          <w:rStyle w:val="41"/>
          <w:sz w:val="28"/>
          <w:szCs w:val="28"/>
        </w:rPr>
        <w:tab/>
      </w:r>
      <w:r w:rsidRPr="006F70AC">
        <w:rPr>
          <w:rStyle w:val="af1"/>
          <w:sz w:val="28"/>
          <w:szCs w:val="28"/>
        </w:rPr>
        <w:t>Майда</w:t>
      </w:r>
      <w:r w:rsidRPr="006F70AC">
        <w:rPr>
          <w:rStyle w:val="af1"/>
          <w:sz w:val="28"/>
          <w:szCs w:val="28"/>
        </w:rPr>
        <w:tab/>
        <w:t>яллалар</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куйлаб </w:t>
      </w:r>
      <w:r w:rsidRPr="006F70AC">
        <w:rPr>
          <w:sz w:val="28"/>
          <w:szCs w:val="28"/>
        </w:rPr>
        <w:t xml:space="preserve">кўраман. Бироқ </w:t>
      </w:r>
      <w:r w:rsidRPr="006F70AC">
        <w:rPr>
          <w:sz w:val="28"/>
          <w:szCs w:val="28"/>
        </w:rPr>
        <w:t xml:space="preserve">ашуланинг айрим бандлари </w:t>
      </w:r>
      <w:r w:rsidRPr="006F70AC">
        <w:rPr>
          <w:sz w:val="28"/>
          <w:szCs w:val="28"/>
        </w:rPr>
        <w:t xml:space="preserve">ҳавонинг </w:t>
      </w:r>
      <w:r w:rsidRPr="006F70AC">
        <w:rPr>
          <w:sz w:val="28"/>
          <w:szCs w:val="28"/>
        </w:rPr>
        <w:t>ис- сицлигида эриб кетгандай авжсиз, лаззатсиз</w:t>
      </w:r>
      <w:r w:rsidRPr="006F70AC">
        <w:rPr>
          <w:rStyle w:val="55"/>
          <w:sz w:val="28"/>
          <w:szCs w:val="28"/>
        </w:rPr>
        <w:t xml:space="preserve"> (Ғ. </w:t>
      </w:r>
      <w:r w:rsidRPr="006F70AC">
        <w:rPr>
          <w:rStyle w:val="52pt2"/>
          <w:sz w:val="28"/>
          <w:szCs w:val="28"/>
        </w:rPr>
        <w:t xml:space="preserve">Ғулом). </w:t>
      </w:r>
      <w:r w:rsidRPr="006F70AC">
        <w:rPr>
          <w:sz w:val="28"/>
          <w:szCs w:val="28"/>
        </w:rPr>
        <w:t>Ни</w:t>
      </w:r>
      <w:r w:rsidRPr="006F70AC">
        <w:rPr>
          <w:rStyle w:val="52pt2"/>
          <w:sz w:val="28"/>
          <w:szCs w:val="28"/>
        </w:rPr>
        <w:t xml:space="preserve">- </w:t>
      </w:r>
      <w:r w:rsidRPr="006F70AC">
        <w:rPr>
          <w:sz w:val="28"/>
          <w:szCs w:val="28"/>
        </w:rPr>
        <w:t xml:space="preserve">зомжон онасининг гапларини чин юракдан эшитиб </w:t>
      </w:r>
      <w:r w:rsidRPr="006F70AC">
        <w:rPr>
          <w:sz w:val="28"/>
          <w:szCs w:val="28"/>
        </w:rPr>
        <w:t xml:space="preserve">ўтирарди </w:t>
      </w:r>
      <w:r w:rsidRPr="006F70AC">
        <w:rPr>
          <w:rStyle w:val="52pt2"/>
          <w:sz w:val="28"/>
          <w:szCs w:val="28"/>
        </w:rPr>
        <w:t>(Саид Аҳм ад).</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Демак, содда гаплар, составила бош ва иккинчи да</w:t>
      </w:r>
      <w:r w:rsidRPr="006F70AC">
        <w:rPr>
          <w:rStyle w:val="41"/>
          <w:sz w:val="28"/>
          <w:szCs w:val="28"/>
        </w:rPr>
        <w:t>ражали бўлакларнинг қатнашувига қараб, икки хил бўлади: йиғиқ гап ва ёйиқ гап.</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Йиғиқ гаплар бош бўлаклардангина тузилади. Ейиқ гаплар эса ҳам бош, ҳам иккинчи даражали бўлаклардан ташкил топади.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Ёйиқ гапларнинг баъзиларида битта иккинчи даражали бўлак қатн</w:t>
      </w:r>
      <w:r w:rsidRPr="006F70AC">
        <w:rPr>
          <w:rStyle w:val="41"/>
          <w:sz w:val="28"/>
          <w:szCs w:val="28"/>
        </w:rPr>
        <w:t xml:space="preserve">ашса, бошқаларида бир вақтнинг ўзида бир неча иккинчи даражали бўлак қатнашади: </w:t>
      </w:r>
      <w:r w:rsidRPr="006F70AC">
        <w:rPr>
          <w:rStyle w:val="af1"/>
          <w:sz w:val="28"/>
          <w:szCs w:val="28"/>
        </w:rPr>
        <w:t>Чолнинг юзлари бужмайиб, серажин бетлари кичкина бўлиб кетди.</w:t>
      </w:r>
      <w:r w:rsidRPr="006F70AC">
        <w:rPr>
          <w:rStyle w:val="41"/>
          <w:sz w:val="28"/>
          <w:szCs w:val="28"/>
        </w:rPr>
        <w:t xml:space="preserve"> </w:t>
      </w:r>
      <w:r w:rsidRPr="006F70AC">
        <w:rPr>
          <w:rStyle w:val="2pt4"/>
          <w:sz w:val="28"/>
          <w:szCs w:val="28"/>
        </w:rPr>
        <w:t xml:space="preserve">(Саид Аҳмад). </w:t>
      </w:r>
      <w:r w:rsidRPr="006F70AC">
        <w:rPr>
          <w:rStyle w:val="af1"/>
          <w:sz w:val="28"/>
          <w:szCs w:val="28"/>
        </w:rPr>
        <w:t>Ортиц. бир лаҳ- за ўйланиб цолди</w:t>
      </w:r>
      <w:r w:rsidRPr="006F70AC">
        <w:rPr>
          <w:rStyle w:val="2pt4"/>
          <w:sz w:val="28"/>
          <w:szCs w:val="28"/>
        </w:rPr>
        <w:t xml:space="preserve"> (П. Қодиров). </w:t>
      </w:r>
      <w:r w:rsidRPr="006F70AC">
        <w:rPr>
          <w:rStyle w:val="af1"/>
          <w:sz w:val="28"/>
          <w:szCs w:val="28"/>
        </w:rPr>
        <w:t xml:space="preserve">У </w:t>
      </w:r>
      <w:r w:rsidRPr="006F70AC">
        <w:rPr>
          <w:rStyle w:val="af1"/>
          <w:sz w:val="28"/>
          <w:szCs w:val="28"/>
        </w:rPr>
        <w:t xml:space="preserve">саройни айланиб келса, Абдухалил омборни очаётган </w:t>
      </w:r>
      <w:r w:rsidRPr="006F70AC">
        <w:rPr>
          <w:rStyle w:val="af1"/>
          <w:sz w:val="28"/>
          <w:szCs w:val="28"/>
        </w:rPr>
        <w:t>э</w:t>
      </w:r>
      <w:r w:rsidRPr="006F70AC">
        <w:rPr>
          <w:rStyle w:val="af1"/>
          <w:sz w:val="28"/>
          <w:szCs w:val="28"/>
        </w:rPr>
        <w:t>кан</w:t>
      </w:r>
      <w:r w:rsidRPr="006F70AC">
        <w:rPr>
          <w:rStyle w:val="2pt4"/>
          <w:sz w:val="28"/>
          <w:szCs w:val="28"/>
        </w:rPr>
        <w:t xml:space="preserve"> (С а и д Аҳмад). </w:t>
      </w:r>
      <w:r w:rsidRPr="006F70AC">
        <w:rPr>
          <w:rStyle w:val="af1"/>
          <w:sz w:val="28"/>
          <w:szCs w:val="28"/>
        </w:rPr>
        <w:t xml:space="preserve">Бутун рес- публикага довруқларинг </w:t>
      </w:r>
      <w:r w:rsidRPr="006F70AC">
        <w:rPr>
          <w:rStyle w:val="af1"/>
          <w:sz w:val="28"/>
          <w:szCs w:val="28"/>
        </w:rPr>
        <w:t>кетди</w:t>
      </w:r>
      <w:r w:rsidRPr="006F70AC">
        <w:rPr>
          <w:rStyle w:val="2pt4"/>
          <w:sz w:val="28"/>
          <w:szCs w:val="28"/>
        </w:rPr>
        <w:t xml:space="preserve"> (Саид Аҳмад). </w:t>
      </w:r>
      <w:r w:rsidRPr="006F70AC">
        <w:rPr>
          <w:rStyle w:val="af1"/>
          <w:sz w:val="28"/>
          <w:szCs w:val="28"/>
        </w:rPr>
        <w:t>Ҳофизлар</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Навоий ғазалларидан ўқишарди</w:t>
      </w:r>
      <w:r w:rsidRPr="006F70AC">
        <w:rPr>
          <w:rStyle w:val="52pt2"/>
          <w:sz w:val="28"/>
          <w:szCs w:val="28"/>
        </w:rPr>
        <w:t xml:space="preserve"> (Саид Аҳмад). </w:t>
      </w:r>
      <w:r w:rsidRPr="006F70AC">
        <w:rPr>
          <w:sz w:val="28"/>
          <w:szCs w:val="28"/>
        </w:rPr>
        <w:t>Уша куни кечгача умрим келган-кетганларни, кузатиш билан ўтди</w:t>
      </w:r>
      <w:r w:rsidRPr="006F70AC">
        <w:rPr>
          <w:rStyle w:val="52pt2"/>
          <w:sz w:val="28"/>
          <w:szCs w:val="28"/>
        </w:rPr>
        <w:t xml:space="preserve"> (Ғ. Ғ у- лом).</w:t>
      </w:r>
      <w:r w:rsidRPr="006F70AC">
        <w:rPr>
          <w:rStyle w:val="55"/>
          <w:sz w:val="28"/>
          <w:szCs w:val="28"/>
        </w:rPr>
        <w:t xml:space="preserve"> </w:t>
      </w:r>
      <w:r w:rsidRPr="006F70AC">
        <w:rPr>
          <w:sz w:val="28"/>
          <w:szCs w:val="28"/>
        </w:rPr>
        <w:t>Бектемир ҳар вақт турли қуролларга зеҳн соларди</w:t>
      </w:r>
      <w:r w:rsidRPr="006F70AC">
        <w:rPr>
          <w:rStyle w:val="55"/>
          <w:sz w:val="28"/>
          <w:szCs w:val="28"/>
        </w:rPr>
        <w:t xml:space="preserve"> (О й</w:t>
      </w:r>
      <w:r w:rsidRPr="006F70AC">
        <w:rPr>
          <w:rStyle w:val="55"/>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5 с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Грамматик бўлаклар билан логик бўлаклар ўртасида бир-бири- I га мое келиш ҳолатлари ҳам, мос келмаслик ҳолатлари ҳам уч- ; райди. Логик жиҳатдан эга ҳам, кесим ҳам ўзига оид иккинчи | даражали бўлаклар билан биргаликда битта бўлак ҳисобланади.</w:t>
      </w:r>
    </w:p>
    <w:p w:rsidR="00917E11" w:rsidRPr="006F70AC" w:rsidRDefault="00CA00D4" w:rsidP="006F70AC">
      <w:pPr>
        <w:pStyle w:val="17"/>
        <w:shd w:val="clear" w:color="auto" w:fill="auto"/>
        <w:spacing w:line="240" w:lineRule="auto"/>
        <w:ind w:left="360" w:firstLine="426"/>
        <w:rPr>
          <w:sz w:val="28"/>
          <w:szCs w:val="28"/>
        </w:rPr>
      </w:pPr>
      <w:r w:rsidRPr="006F70AC">
        <w:rPr>
          <w:rStyle w:val="41"/>
          <w:sz w:val="28"/>
          <w:szCs w:val="28"/>
        </w:rPr>
        <w:t xml:space="preserve">' </w:t>
      </w:r>
      <w:r w:rsidRPr="006F70AC">
        <w:rPr>
          <w:rStyle w:val="41"/>
          <w:sz w:val="28"/>
          <w:szCs w:val="28"/>
        </w:rPr>
        <w:t>Логика иккинчи даражали бўлакларни тан олмайди. Фикрда фа- қат иккита бўлак мавжуд: фикр субъекти ва фикр предикати. Субъект — фикр ўзи ҳақида бораётган нарса тасаввурини билди- радиган бўлак, предикат эса субъект ҳақида айтилаётган тасдиқни, белги тасавву</w:t>
      </w:r>
      <w:r w:rsidRPr="006F70AC">
        <w:rPr>
          <w:rStyle w:val="41"/>
          <w:sz w:val="28"/>
          <w:szCs w:val="28"/>
        </w:rPr>
        <w:t>рини билдирадиган бўлакдир. Гапда ҳам шуларга мос келадиган икки бўлакнинг бўлиши мумкин. Субъектга мос келадиган бўлак — эга, предикатга мос келадиган бўлак — ке</w:t>
      </w:r>
      <w:r w:rsidRPr="006F70AC">
        <w:rPr>
          <w:rStyle w:val="41"/>
          <w:sz w:val="28"/>
          <w:szCs w:val="28"/>
        </w:rPr>
        <w:softHyphen/>
        <w:t xml:space="preserve">сим: </w:t>
      </w:r>
      <w:r w:rsidRPr="006F70AC">
        <w:rPr>
          <w:rStyle w:val="af1"/>
          <w:sz w:val="28"/>
          <w:szCs w:val="28"/>
        </w:rPr>
        <w:t>Шамол бўлди. Ёмғир ёғди. Япроқлар ям-яшил</w:t>
      </w:r>
      <w:r w:rsidRPr="006F70AC">
        <w:rPr>
          <w:rStyle w:val="41"/>
          <w:sz w:val="28"/>
          <w:szCs w:val="28"/>
        </w:rPr>
        <w:t xml:space="preserve"> каби. Демак, ккки составли йиғиқ гапларда логи</w:t>
      </w:r>
      <w:r w:rsidRPr="006F70AC">
        <w:rPr>
          <w:rStyle w:val="41"/>
          <w:sz w:val="28"/>
          <w:szCs w:val="28"/>
        </w:rPr>
        <w:t xml:space="preserve">к бўлаклар билан грамматик бўлаклар бир-бирига тўғри келади. Икки составли ёйиқ гапларда эса бундай моелик йўқ: </w:t>
      </w:r>
      <w:r w:rsidRPr="006F70AC">
        <w:rPr>
          <w:rStyle w:val="af1"/>
          <w:sz w:val="28"/>
          <w:szCs w:val="28"/>
        </w:rPr>
        <w:t xml:space="preserve">Нағал цоцилган </w:t>
      </w:r>
      <w:r w:rsidRPr="006F70AC">
        <w:rPr>
          <w:rStyle w:val="af1"/>
          <w:sz w:val="28"/>
          <w:szCs w:val="28"/>
        </w:rPr>
        <w:t xml:space="preserve">этик </w:t>
      </w:r>
      <w:r w:rsidRPr="006F70AC">
        <w:rPr>
          <w:rStyle w:val="af1"/>
          <w:sz w:val="28"/>
          <w:szCs w:val="28"/>
        </w:rPr>
        <w:t xml:space="preserve">оёқларини каттиқ, сиқар </w:t>
      </w:r>
      <w:r w:rsidRPr="006F70AC">
        <w:rPr>
          <w:rStyle w:val="af1"/>
          <w:sz w:val="28"/>
          <w:szCs w:val="28"/>
        </w:rPr>
        <w:t>эди</w:t>
      </w:r>
      <w:r w:rsidRPr="006F70AC">
        <w:rPr>
          <w:rStyle w:val="41"/>
          <w:sz w:val="28"/>
          <w:szCs w:val="28"/>
        </w:rPr>
        <w:t xml:space="preserve"> («Муштум»), Бу гапда грамматик жиҳатдан бешта бўлак бор: 1) </w:t>
      </w:r>
      <w:r w:rsidRPr="006F70AC">
        <w:rPr>
          <w:rStyle w:val="af1"/>
          <w:sz w:val="28"/>
          <w:szCs w:val="28"/>
        </w:rPr>
        <w:t>этик-—эта,</w:t>
      </w:r>
      <w:r w:rsidRPr="006F70AC">
        <w:rPr>
          <w:rStyle w:val="41"/>
          <w:sz w:val="28"/>
          <w:szCs w:val="28"/>
        </w:rPr>
        <w:t xml:space="preserve"> 2) </w:t>
      </w:r>
      <w:r w:rsidRPr="006F70AC">
        <w:rPr>
          <w:rStyle w:val="af1"/>
          <w:sz w:val="28"/>
          <w:szCs w:val="28"/>
        </w:rPr>
        <w:t xml:space="preserve">сиқар </w:t>
      </w:r>
      <w:r w:rsidRPr="006F70AC">
        <w:rPr>
          <w:rStyle w:val="af1"/>
          <w:sz w:val="28"/>
          <w:szCs w:val="28"/>
        </w:rPr>
        <w:t>эди</w:t>
      </w:r>
      <w:r w:rsidRPr="006F70AC">
        <w:rPr>
          <w:rStyle w:val="41"/>
          <w:sz w:val="28"/>
          <w:szCs w:val="28"/>
        </w:rPr>
        <w:t xml:space="preserve"> — кесим, 3) </w:t>
      </w:r>
      <w:r w:rsidRPr="006F70AC">
        <w:rPr>
          <w:rStyle w:val="af1"/>
          <w:sz w:val="28"/>
          <w:szCs w:val="28"/>
        </w:rPr>
        <w:t>нағал қоцил- ган</w:t>
      </w:r>
      <w:r w:rsidRPr="006F70AC">
        <w:rPr>
          <w:rStyle w:val="41"/>
          <w:sz w:val="28"/>
          <w:szCs w:val="28"/>
        </w:rPr>
        <w:t xml:space="preserve"> — эганинг аниқловчиси, 4) </w:t>
      </w:r>
      <w:r w:rsidRPr="006F70AC">
        <w:rPr>
          <w:rStyle w:val="af1"/>
          <w:sz w:val="28"/>
          <w:szCs w:val="28"/>
        </w:rPr>
        <w:t>оёқларини</w:t>
      </w:r>
      <w:r w:rsidRPr="006F70AC">
        <w:rPr>
          <w:rStyle w:val="41"/>
          <w:sz w:val="28"/>
          <w:szCs w:val="28"/>
        </w:rPr>
        <w:t xml:space="preserve"> — тўлдирувчи, 5) </w:t>
      </w:r>
      <w:r w:rsidRPr="006F70AC">
        <w:rPr>
          <w:rStyle w:val="af1"/>
          <w:sz w:val="28"/>
          <w:szCs w:val="28"/>
        </w:rPr>
        <w:t>қат- тиқ</w:t>
      </w:r>
      <w:r w:rsidRPr="006F70AC">
        <w:rPr>
          <w:rStyle w:val="41"/>
          <w:sz w:val="28"/>
          <w:szCs w:val="28"/>
        </w:rPr>
        <w:t xml:space="preserve"> — ҳол. Логик жиҳатдаи эса иккита бўлак бор: 1) </w:t>
      </w:r>
      <w:r w:rsidRPr="006F70AC">
        <w:rPr>
          <w:rStyle w:val="af1"/>
          <w:sz w:val="28"/>
          <w:szCs w:val="28"/>
        </w:rPr>
        <w:t xml:space="preserve">нағал қоқил- </w:t>
      </w:r>
      <w:r w:rsidRPr="006F70AC">
        <w:rPr>
          <w:rStyle w:val="af1"/>
          <w:sz w:val="28"/>
          <w:szCs w:val="28"/>
          <w:vertAlign w:val="subscript"/>
        </w:rPr>
        <w:t>:</w:t>
      </w:r>
      <w:r w:rsidRPr="006F70AC">
        <w:rPr>
          <w:rStyle w:val="af1"/>
          <w:sz w:val="28"/>
          <w:szCs w:val="28"/>
        </w:rPr>
        <w:t xml:space="preserve">ган </w:t>
      </w:r>
      <w:r w:rsidRPr="006F70AC">
        <w:rPr>
          <w:rStyle w:val="af1"/>
          <w:sz w:val="28"/>
          <w:szCs w:val="28"/>
        </w:rPr>
        <w:t>этик</w:t>
      </w:r>
      <w:r w:rsidRPr="006F70AC">
        <w:rPr>
          <w:rStyle w:val="41"/>
          <w:sz w:val="28"/>
          <w:szCs w:val="28"/>
        </w:rPr>
        <w:t xml:space="preserve"> — фикр субъекти, 2) </w:t>
      </w:r>
      <w:r w:rsidRPr="006F70AC">
        <w:rPr>
          <w:rStyle w:val="af1"/>
          <w:sz w:val="28"/>
          <w:szCs w:val="28"/>
        </w:rPr>
        <w:t xml:space="preserve">оёқларини қаттиқ сиқар </w:t>
      </w:r>
      <w:r w:rsidRPr="006F70AC">
        <w:rPr>
          <w:rStyle w:val="af1"/>
          <w:sz w:val="28"/>
          <w:szCs w:val="28"/>
        </w:rPr>
        <w:t>эди</w:t>
      </w:r>
      <w:r w:rsidRPr="006F70AC">
        <w:rPr>
          <w:rStyle w:val="41"/>
          <w:sz w:val="28"/>
          <w:szCs w:val="28"/>
        </w:rPr>
        <w:t xml:space="preserve"> — фикр предикати. Бу икки бўлак гапнинг </w:t>
      </w:r>
      <w:r w:rsidRPr="006F70AC">
        <w:rPr>
          <w:rStyle w:val="41"/>
          <w:sz w:val="28"/>
          <w:szCs w:val="28"/>
        </w:rPr>
        <w:t>составларига тўғри келади: субъект эга составига, предикат кесим составига тўғри келади.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Шундай қилиб, гапни ташкил этишда, унинг ёйиқ ва йиғиқ тур- ларини </w:t>
      </w:r>
      <w:r w:rsidRPr="006F70AC">
        <w:rPr>
          <w:rStyle w:val="41"/>
          <w:sz w:val="28"/>
          <w:szCs w:val="28"/>
        </w:rPr>
        <w:lastRenderedPageBreak/>
        <w:t>ҳосил қилишда гап бўлакларининг функционал типлари ўзига хос алоҳида роль ўйнайди.</w:t>
      </w:r>
    </w:p>
    <w:p w:rsidR="00917E11" w:rsidRPr="006F70AC" w:rsidRDefault="00CA00D4" w:rsidP="006F70AC">
      <w:pPr>
        <w:pStyle w:val="90"/>
        <w:shd w:val="clear" w:color="auto" w:fill="auto"/>
        <w:tabs>
          <w:tab w:val="left" w:pos="1029"/>
          <w:tab w:val="left" w:pos="1211"/>
          <w:tab w:val="center" w:pos="1998"/>
          <w:tab w:val="right" w:pos="2661"/>
          <w:tab w:val="center" w:pos="5402"/>
          <w:tab w:val="right" w:pos="5992"/>
          <w:tab w:val="right" w:pos="6103"/>
        </w:tabs>
        <w:spacing w:line="240" w:lineRule="auto"/>
        <w:ind w:firstLine="426"/>
        <w:rPr>
          <w:rFonts w:ascii="Times New Roman" w:hAnsi="Times New Roman" w:cs="Times New Roman"/>
          <w:sz w:val="28"/>
          <w:szCs w:val="28"/>
        </w:rPr>
      </w:pPr>
      <w:r w:rsidRPr="006F70AC">
        <w:rPr>
          <w:rFonts w:ascii="Times New Roman" w:hAnsi="Times New Roman" w:cs="Times New Roman"/>
          <w:sz w:val="28"/>
          <w:szCs w:val="28"/>
        </w:rPr>
        <w:t>■ V ' '</w:t>
      </w:r>
      <w:r w:rsidRPr="006F70AC">
        <w:rPr>
          <w:rFonts w:ascii="Times New Roman" w:hAnsi="Times New Roman" w:cs="Times New Roman"/>
          <w:sz w:val="28"/>
          <w:szCs w:val="28"/>
        </w:rPr>
        <w:tab/>
        <w:t>■</w:t>
      </w:r>
      <w:r w:rsidRPr="006F70AC">
        <w:rPr>
          <w:rFonts w:ascii="Times New Roman" w:hAnsi="Times New Roman" w:cs="Times New Roman"/>
          <w:sz w:val="28"/>
          <w:szCs w:val="28"/>
        </w:rPr>
        <w:tab/>
        <w:t>; ' \</w:t>
      </w:r>
      <w:r w:rsidRPr="006F70AC">
        <w:rPr>
          <w:rFonts w:ascii="Times New Roman" w:hAnsi="Times New Roman" w:cs="Times New Roman"/>
          <w:sz w:val="28"/>
          <w:szCs w:val="28"/>
        </w:rPr>
        <w:tab/>
        <w:t>'</w:t>
      </w:r>
      <w:r w:rsidRPr="006F70AC">
        <w:rPr>
          <w:rFonts w:ascii="Times New Roman" w:hAnsi="Times New Roman" w:cs="Times New Roman"/>
          <w:sz w:val="28"/>
          <w:szCs w:val="28"/>
        </w:rPr>
        <w:tab/>
        <w:t>V</w:t>
      </w:r>
      <w:r w:rsidRPr="006F70AC">
        <w:rPr>
          <w:rFonts w:ascii="Times New Roman" w:hAnsi="Times New Roman" w:cs="Times New Roman"/>
          <w:sz w:val="28"/>
          <w:szCs w:val="28"/>
        </w:rPr>
        <w:tab/>
        <w:t>.</w:t>
      </w:r>
      <w:r w:rsidRPr="006F70AC">
        <w:rPr>
          <w:rFonts w:ascii="Times New Roman" w:hAnsi="Times New Roman" w:cs="Times New Roman"/>
          <w:sz w:val="28"/>
          <w:szCs w:val="28"/>
        </w:rPr>
        <w:tab/>
        <w:t>.</w:t>
      </w:r>
      <w:r w:rsidRPr="006F70AC">
        <w:rPr>
          <w:rFonts w:ascii="Times New Roman" w:hAnsi="Times New Roman" w:cs="Times New Roman"/>
          <w:sz w:val="28"/>
          <w:szCs w:val="28"/>
        </w:rPr>
        <w:tab/>
      </w:r>
      <w:r w:rsidRPr="006F70AC">
        <w:rPr>
          <w:rStyle w:val="9Arial4pt"/>
          <w:rFonts w:ascii="Times New Roman" w:hAnsi="Times New Roman" w:cs="Times New Roman"/>
          <w:sz w:val="28"/>
          <w:szCs w:val="28"/>
        </w:rPr>
        <w:t>.</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Гап бўлакларининг структураси</w:t>
      </w:r>
    </w:p>
    <w:p w:rsidR="00917E11" w:rsidRPr="006F70AC" w:rsidRDefault="00CA00D4" w:rsidP="006F70AC">
      <w:pPr>
        <w:pStyle w:val="17"/>
        <w:shd w:val="clear" w:color="auto" w:fill="auto"/>
        <w:tabs>
          <w:tab w:val="left" w:pos="4686"/>
        </w:tabs>
        <w:spacing w:line="240" w:lineRule="auto"/>
        <w:ind w:firstLine="426"/>
        <w:rPr>
          <w:sz w:val="28"/>
          <w:szCs w:val="28"/>
        </w:rPr>
      </w:pPr>
      <w:r w:rsidRPr="006F70AC">
        <w:rPr>
          <w:rStyle w:val="41"/>
          <w:sz w:val="28"/>
          <w:szCs w:val="28"/>
        </w:rPr>
        <w:t xml:space="preserve">Гапнинг бўлаги вазнфасини сўзлар бажаради. Бунда муста- кил сўзлар назарда тутилади. Ердамчи сўзлар мустақил сўзлар билан биргаликда гапнинг у ёки бу бўлаги вазифасида келади. Гапнинг бўлаги баъзан бир сўз </w:t>
      </w:r>
      <w:r w:rsidRPr="006F70AC">
        <w:rPr>
          <w:rStyle w:val="41"/>
          <w:sz w:val="28"/>
          <w:szCs w:val="28"/>
        </w:rPr>
        <w:t>билан ифодаланса, баъзан икки ёки ундан ортиқ сўз билан ифодаланади:</w:t>
      </w:r>
      <w:r w:rsidRPr="006F70AC">
        <w:rPr>
          <w:rStyle w:val="41"/>
          <w:sz w:val="28"/>
          <w:szCs w:val="28"/>
        </w:rPr>
        <w:tab/>
      </w:r>
      <w:r w:rsidRPr="006F70AC">
        <w:rPr>
          <w:rStyle w:val="af1"/>
          <w:sz w:val="28"/>
          <w:szCs w:val="28"/>
        </w:rPr>
        <w:t>У мени унутмаган,</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ваъдалари чин, </w:t>
      </w:r>
      <w:r w:rsidRPr="006F70AC">
        <w:rPr>
          <w:sz w:val="28"/>
          <w:szCs w:val="28"/>
        </w:rPr>
        <w:t>сўзлари тўғри</w:t>
      </w:r>
      <w:r w:rsidRPr="006F70AC">
        <w:rPr>
          <w:rStyle w:val="55"/>
          <w:sz w:val="28"/>
          <w:szCs w:val="28"/>
        </w:rPr>
        <w:t xml:space="preserve"> (А. </w:t>
      </w:r>
      <w:r w:rsidRPr="006F70AC">
        <w:rPr>
          <w:rStyle w:val="52pt2"/>
          <w:sz w:val="28"/>
          <w:szCs w:val="28"/>
        </w:rPr>
        <w:t xml:space="preserve">Қодирий). </w:t>
      </w:r>
      <w:r w:rsidRPr="006F70AC">
        <w:rPr>
          <w:sz w:val="28"/>
          <w:szCs w:val="28"/>
        </w:rPr>
        <w:t>Кабинет ичи сув цуйгандек жим</w:t>
      </w:r>
      <w:r w:rsidRPr="006F70AC">
        <w:rPr>
          <w:rStyle w:val="52pt2"/>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Биринчи мисолдаги гапда ҳар қайси сўз бир гап бўлаги вази</w:t>
      </w:r>
      <w:r w:rsidRPr="006F70AC">
        <w:rPr>
          <w:rStyle w:val="41"/>
          <w:sz w:val="28"/>
          <w:szCs w:val="28"/>
        </w:rPr>
        <w:softHyphen/>
        <w:t>фасида келган. Иккинчи г</w:t>
      </w:r>
      <w:r w:rsidRPr="006F70AC">
        <w:rPr>
          <w:rStyle w:val="41"/>
          <w:sz w:val="28"/>
          <w:szCs w:val="28"/>
        </w:rPr>
        <w:t xml:space="preserve">апда </w:t>
      </w:r>
      <w:r w:rsidRPr="006F70AC">
        <w:rPr>
          <w:rStyle w:val="af1"/>
          <w:sz w:val="28"/>
          <w:szCs w:val="28"/>
        </w:rPr>
        <w:t>кабинет ичи</w:t>
      </w:r>
      <w:r w:rsidRPr="006F70AC">
        <w:rPr>
          <w:rStyle w:val="41"/>
          <w:sz w:val="28"/>
          <w:szCs w:val="28"/>
        </w:rPr>
        <w:t xml:space="preserve"> ва </w:t>
      </w:r>
      <w:r w:rsidRPr="006F70AC">
        <w:rPr>
          <w:rStyle w:val="af1"/>
          <w:sz w:val="28"/>
          <w:szCs w:val="28"/>
        </w:rPr>
        <w:t xml:space="preserve">сув </w:t>
      </w:r>
      <w:r w:rsidRPr="006F70AC">
        <w:rPr>
          <w:rStyle w:val="af1"/>
          <w:sz w:val="28"/>
          <w:szCs w:val="28"/>
        </w:rPr>
        <w:t xml:space="preserve">қуйгандек </w:t>
      </w:r>
      <w:r w:rsidRPr="006F70AC">
        <w:rPr>
          <w:rStyle w:val="41"/>
          <w:sz w:val="28"/>
          <w:szCs w:val="28"/>
        </w:rPr>
        <w:t>бирикмаларининг ҳар қайсиси бир гап бўлаги вазифасида келган.</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Гапнинг бўлаклари, ўз структурасига кўра, икки хил бўлади: оддий бўлаклар ва мураккаб бўлаклар.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Оддий бўлаклар якка сўз билан ифодаланади. Бунда қўшма, жуфт сўз</w:t>
      </w:r>
      <w:r w:rsidRPr="006F70AC">
        <w:rPr>
          <w:rStyle w:val="41"/>
          <w:sz w:val="28"/>
          <w:szCs w:val="28"/>
        </w:rPr>
        <w:t>лар ҳам битта лексик бирлик сифатида қаралади ва гап</w:t>
      </w:r>
      <w:r w:rsidRPr="006F70AC">
        <w:rPr>
          <w:rStyle w:val="41"/>
          <w:sz w:val="28"/>
          <w:szCs w:val="28"/>
        </w:rPr>
        <w:softHyphen/>
        <w:t>нинг якка сўз билан ифодаланган бўлаги саналаверади.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Мураккаб бўлаклар бир-бири билан боғланган икки ёки ундав / ортиқ сўз билан ифодаланади. Мураккаб бўлаклар қуйидаги ҳол- ; ларда рўй беради.</w:t>
      </w:r>
    </w:p>
    <w:p w:rsidR="00917E11" w:rsidRPr="006F70AC" w:rsidRDefault="00CA00D4" w:rsidP="006F70AC">
      <w:pPr>
        <w:pStyle w:val="17"/>
        <w:numPr>
          <w:ilvl w:val="0"/>
          <w:numId w:val="36"/>
        </w:numPr>
        <w:shd w:val="clear" w:color="auto" w:fill="auto"/>
        <w:spacing w:line="240" w:lineRule="auto"/>
        <w:ind w:firstLine="426"/>
        <w:rPr>
          <w:sz w:val="28"/>
          <w:szCs w:val="28"/>
        </w:rPr>
      </w:pPr>
      <w:r w:rsidRPr="006F70AC">
        <w:rPr>
          <w:rStyle w:val="41"/>
          <w:sz w:val="28"/>
          <w:szCs w:val="28"/>
        </w:rPr>
        <w:t xml:space="preserve"> Турғун б</w:t>
      </w:r>
      <w:r w:rsidRPr="006F70AC">
        <w:rPr>
          <w:rStyle w:val="41"/>
          <w:sz w:val="28"/>
          <w:szCs w:val="28"/>
        </w:rPr>
        <w:t xml:space="preserve">оғланмалар гапнинг мураккаб бўлаги вазифасида </w:t>
      </w:r>
      <w:r w:rsidRPr="006F70AC">
        <w:rPr>
          <w:rStyle w:val="41"/>
          <w:sz w:val="28"/>
          <w:szCs w:val="28"/>
          <w:vertAlign w:val="subscript"/>
        </w:rPr>
        <w:t>:</w:t>
      </w:r>
      <w:r w:rsidRPr="006F70AC">
        <w:rPr>
          <w:rStyle w:val="41"/>
          <w:sz w:val="28"/>
          <w:szCs w:val="28"/>
        </w:rPr>
        <w:t xml:space="preserve"> келади. Турғун боғланмалар бирдан ортиқ сўзнинг ўзаро боғла- : нишидан тузилса ҳам, мазмунан ва шаклан яхлит бўлади. Улар номинатив вазифани бажариб, нутққа яхлит ҳолда киритилади: </w:t>
      </w:r>
      <w:r w:rsidRPr="006F70AC">
        <w:rPr>
          <w:rStyle w:val="41"/>
          <w:sz w:val="28"/>
          <w:szCs w:val="28"/>
          <w:vertAlign w:val="subscript"/>
        </w:rPr>
        <w:t>;</w:t>
      </w:r>
      <w:r w:rsidRPr="006F70AC">
        <w:rPr>
          <w:rStyle w:val="41"/>
          <w:sz w:val="28"/>
          <w:szCs w:val="28"/>
        </w:rPr>
        <w:t xml:space="preserve"> </w:t>
      </w:r>
      <w:r w:rsidRPr="006F70AC">
        <w:rPr>
          <w:rStyle w:val="af1"/>
          <w:sz w:val="28"/>
          <w:szCs w:val="28"/>
        </w:rPr>
        <w:t xml:space="preserve">Зуҳра </w:t>
      </w:r>
      <w:r w:rsidRPr="006F70AC">
        <w:rPr>
          <w:rStyle w:val="af1"/>
          <w:sz w:val="28"/>
          <w:szCs w:val="28"/>
        </w:rPr>
        <w:t xml:space="preserve">Каримовна, </w:t>
      </w:r>
      <w:r w:rsidRPr="006F70AC">
        <w:rPr>
          <w:rStyle w:val="af1"/>
          <w:sz w:val="28"/>
          <w:szCs w:val="28"/>
        </w:rPr>
        <w:t>бу масал</w:t>
      </w:r>
      <w:r w:rsidRPr="006F70AC">
        <w:rPr>
          <w:rStyle w:val="af1"/>
          <w:sz w:val="28"/>
          <w:szCs w:val="28"/>
        </w:rPr>
        <w:t xml:space="preserve">а устида илгариям, ҳозир ҳам кўп олимлар </w:t>
      </w:r>
      <w:r w:rsidRPr="006F70AC">
        <w:rPr>
          <w:rStyle w:val="2pt1"/>
          <w:sz w:val="28"/>
          <w:szCs w:val="28"/>
        </w:rPr>
        <w:t>боил қотирган</w:t>
      </w:r>
      <w:r w:rsidRPr="006F70AC">
        <w:rPr>
          <w:rStyle w:val="41"/>
          <w:sz w:val="28"/>
          <w:szCs w:val="28"/>
        </w:rPr>
        <w:t xml:space="preserve"> (С. </w:t>
      </w:r>
      <w:r w:rsidRPr="006F70AC">
        <w:rPr>
          <w:rStyle w:val="2pt4"/>
          <w:sz w:val="28"/>
          <w:szCs w:val="28"/>
        </w:rPr>
        <w:t xml:space="preserve">Анорбоев). </w:t>
      </w:r>
      <w:r w:rsidRPr="006F70AC">
        <w:rPr>
          <w:rStyle w:val="2pt1"/>
          <w:sz w:val="28"/>
          <w:szCs w:val="28"/>
        </w:rPr>
        <w:t>Совет</w:t>
      </w:r>
      <w:r w:rsidRPr="006F70AC">
        <w:rPr>
          <w:rStyle w:val="af1"/>
          <w:sz w:val="28"/>
          <w:szCs w:val="28"/>
        </w:rPr>
        <w:t xml:space="preserve"> </w:t>
      </w:r>
      <w:r w:rsidRPr="006F70AC">
        <w:rPr>
          <w:rStyle w:val="2pt1"/>
          <w:sz w:val="28"/>
          <w:szCs w:val="28"/>
        </w:rPr>
        <w:t>ҳо</w:t>
      </w:r>
      <w:r w:rsidRPr="006F70AC">
        <w:rPr>
          <w:rStyle w:val="af1"/>
          <w:sz w:val="28"/>
          <w:szCs w:val="28"/>
        </w:rPr>
        <w:t xml:space="preserve"> </w:t>
      </w:r>
      <w:r w:rsidRPr="006F70AC">
        <w:rPr>
          <w:rStyle w:val="af1"/>
          <w:sz w:val="28"/>
          <w:szCs w:val="28"/>
        </w:rPr>
        <w:t>ни</w:t>
      </w:r>
      <w:r w:rsidRPr="006F70AC">
        <w:rPr>
          <w:rStyle w:val="af1"/>
          <w:sz w:val="28"/>
          <w:szCs w:val="28"/>
        </w:rPr>
        <w:softHyphen/>
      </w:r>
      <w:r w:rsidRPr="006F70AC">
        <w:rPr>
          <w:rStyle w:val="2pt1"/>
          <w:sz w:val="28"/>
          <w:szCs w:val="28"/>
        </w:rPr>
        <w:t>ми</w:t>
      </w:r>
      <w:r w:rsidRPr="006F70AC">
        <w:rPr>
          <w:rStyle w:val="af1"/>
          <w:sz w:val="28"/>
          <w:szCs w:val="28"/>
        </w:rPr>
        <w:t xml:space="preserve"> </w:t>
      </w:r>
      <w:r w:rsidRPr="006F70AC">
        <w:rPr>
          <w:rStyle w:val="2pt1"/>
          <w:sz w:val="28"/>
          <w:szCs w:val="28"/>
        </w:rPr>
        <w:t>яти</w:t>
      </w:r>
      <w:r w:rsidRPr="006F70AC">
        <w:rPr>
          <w:rStyle w:val="af1"/>
          <w:sz w:val="28"/>
          <w:szCs w:val="28"/>
        </w:rPr>
        <w:t xml:space="preserve"> </w:t>
      </w:r>
      <w:r w:rsidRPr="006F70AC">
        <w:rPr>
          <w:rStyle w:val="af1"/>
          <w:sz w:val="28"/>
          <w:szCs w:val="28"/>
        </w:rPr>
        <w:t>халцларни бахт-саодатли қилди</w:t>
      </w:r>
      <w:r w:rsidRPr="006F70AC">
        <w:rPr>
          <w:rStyle w:val="2pt4"/>
          <w:sz w:val="28"/>
          <w:szCs w:val="28"/>
        </w:rPr>
        <w:t xml:space="preserve"> (И. Раҳим).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Турғун боғланмалар икки хил бўлади: тўғри маъноли турғун боғланмалар ва кўчма маъноли турғун боғланмалар. Булар кўп жиҳатдан </w:t>
      </w:r>
      <w:r w:rsidRPr="006F70AC">
        <w:rPr>
          <w:rStyle w:val="41"/>
          <w:sz w:val="28"/>
          <w:szCs w:val="28"/>
        </w:rPr>
        <w:t>ўзаро ўхшаш бўлса ҳам, баъзи хусусияти билан бир- биридан фарқ |Қилади.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Тўғри маъноли турғун боғланманинг маъноси унинг таркибида</w:t>
      </w:r>
      <w:r w:rsidRPr="006F70AC">
        <w:rPr>
          <w:rStyle w:val="41"/>
          <w:sz w:val="28"/>
          <w:szCs w:val="28"/>
        </w:rPr>
        <w:softHyphen/>
        <w:t xml:space="preserve">ги сўзларга хос маъноларнинг оддий йиғиндисидан иборат бўлади ва бутун боғланмадан яхлитлигича тўғри маъно келиб чиқадк: </w:t>
      </w:r>
      <w:r w:rsidRPr="006F70AC">
        <w:rPr>
          <w:rStyle w:val="af1"/>
          <w:sz w:val="28"/>
          <w:szCs w:val="28"/>
        </w:rPr>
        <w:t xml:space="preserve">Мени </w:t>
      </w:r>
      <w:r w:rsidRPr="006F70AC">
        <w:rPr>
          <w:rStyle w:val="af1"/>
          <w:sz w:val="28"/>
          <w:szCs w:val="28"/>
        </w:rPr>
        <w:t xml:space="preserve">бу </w:t>
      </w:r>
      <w:r w:rsidRPr="006F70AC">
        <w:rPr>
          <w:rStyle w:val="af1"/>
          <w:sz w:val="28"/>
          <w:szCs w:val="28"/>
        </w:rPr>
        <w:t xml:space="preserve">ерга </w:t>
      </w:r>
      <w:r w:rsidRPr="006F70AC">
        <w:rPr>
          <w:rStyle w:val="2pt1"/>
          <w:sz w:val="28"/>
          <w:szCs w:val="28"/>
        </w:rPr>
        <w:t>область партия комитет</w:t>
      </w:r>
      <w:r w:rsidRPr="006F70AC">
        <w:rPr>
          <w:rStyle w:val="af1"/>
          <w:sz w:val="28"/>
          <w:szCs w:val="28"/>
        </w:rPr>
        <w:t xml:space="preserve"> и... юборди</w:t>
      </w:r>
      <w:r w:rsidRPr="006F70AC">
        <w:rPr>
          <w:rStyle w:val="41"/>
          <w:sz w:val="28"/>
          <w:szCs w:val="28"/>
        </w:rPr>
        <w:t xml:space="preserve"> (А. Қ а Ҳ- </w:t>
      </w:r>
      <w:r w:rsidRPr="006F70AC">
        <w:rPr>
          <w:rStyle w:val="2pt4"/>
          <w:sz w:val="28"/>
          <w:szCs w:val="28"/>
        </w:rPr>
        <w:t xml:space="preserve">ҳор). </w:t>
      </w:r>
      <w:r w:rsidRPr="006F70AC">
        <w:rPr>
          <w:rStyle w:val="af1"/>
          <w:sz w:val="28"/>
          <w:szCs w:val="28"/>
        </w:rPr>
        <w:t xml:space="preserve">К о м м у ни с т л а р </w:t>
      </w:r>
      <w:r w:rsidRPr="006F70AC">
        <w:rPr>
          <w:rStyle w:val="2pt1"/>
          <w:sz w:val="28"/>
          <w:szCs w:val="28"/>
        </w:rPr>
        <w:t>партия си ва Совет ҳок</w:t>
      </w:r>
      <w:r w:rsidRPr="006F70AC">
        <w:rPr>
          <w:rStyle w:val="2pt4"/>
          <w:sz w:val="28"/>
          <w:szCs w:val="28"/>
        </w:rPr>
        <w:t xml:space="preserve"> и- </w:t>
      </w:r>
      <w:r w:rsidRPr="006F70AC">
        <w:rPr>
          <w:rStyle w:val="2pt1"/>
          <w:sz w:val="28"/>
          <w:szCs w:val="28"/>
        </w:rPr>
        <w:t>ми ят и узбек халцининг</w:t>
      </w:r>
      <w:r w:rsidRPr="006F70AC">
        <w:rPr>
          <w:rStyle w:val="af1"/>
          <w:sz w:val="28"/>
          <w:szCs w:val="28"/>
        </w:rPr>
        <w:t xml:space="preserve"> ижодий-маънавий таращиётига </w:t>
      </w:r>
      <w:r w:rsidRPr="006F70AC">
        <w:rPr>
          <w:rStyle w:val="af1"/>
          <w:sz w:val="28"/>
          <w:szCs w:val="28"/>
        </w:rPr>
        <w:t xml:space="preserve">ҳам </w:t>
      </w:r>
      <w:r w:rsidRPr="006F70AC">
        <w:rPr>
          <w:rStyle w:val="af1"/>
          <w:sz w:val="28"/>
          <w:szCs w:val="28"/>
        </w:rPr>
        <w:t xml:space="preserve">кенг </w:t>
      </w:r>
      <w:r w:rsidRPr="006F70AC">
        <w:rPr>
          <w:rStyle w:val="af1"/>
          <w:sz w:val="28"/>
          <w:szCs w:val="28"/>
        </w:rPr>
        <w:t xml:space="preserve">йўл </w:t>
      </w:r>
      <w:r w:rsidRPr="006F70AC">
        <w:rPr>
          <w:rStyle w:val="af1"/>
          <w:sz w:val="28"/>
          <w:szCs w:val="28"/>
        </w:rPr>
        <w:t>очиб берди</w:t>
      </w:r>
      <w:r w:rsidRPr="006F70AC">
        <w:rPr>
          <w:rStyle w:val="2pt4"/>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Кучма маъноли турғун боғланманинг маъноси унинг таркиби</w:t>
      </w:r>
      <w:r w:rsidRPr="006F70AC">
        <w:rPr>
          <w:rStyle w:val="41"/>
          <w:sz w:val="28"/>
          <w:szCs w:val="28"/>
        </w:rPr>
        <w:softHyphen/>
      </w:r>
      <w:r w:rsidRPr="006F70AC">
        <w:rPr>
          <w:rStyle w:val="41"/>
          <w:sz w:val="28"/>
          <w:szCs w:val="28"/>
        </w:rPr>
        <w:t xml:space="preserve">даги сўзларга хос маъноларнинг йиғиндиси сифатида эмас, </w:t>
      </w:r>
      <w:r w:rsidRPr="006F70AC">
        <w:rPr>
          <w:rStyle w:val="10pt"/>
          <w:sz w:val="28"/>
          <w:szCs w:val="28"/>
        </w:rPr>
        <w:t xml:space="preserve">балщ </w:t>
      </w:r>
      <w:r w:rsidRPr="006F70AC">
        <w:rPr>
          <w:rStyle w:val="41"/>
          <w:sz w:val="28"/>
          <w:szCs w:val="28"/>
        </w:rPr>
        <w:t xml:space="preserve">шу маънолар устига қурилган иккиламчи, устама маъно сифатида юзага келади ва шу билан бир вақтда кўчма маъно бўлади: </w:t>
      </w:r>
      <w:r w:rsidRPr="006F70AC">
        <w:rPr>
          <w:rStyle w:val="af1"/>
          <w:sz w:val="28"/>
          <w:szCs w:val="28"/>
        </w:rPr>
        <w:t xml:space="preserve">Бироқ ҳадемай </w:t>
      </w:r>
      <w:r w:rsidRPr="006F70AC">
        <w:rPr>
          <w:rStyle w:val="af1"/>
          <w:sz w:val="28"/>
          <w:szCs w:val="28"/>
        </w:rPr>
        <w:t xml:space="preserve">бизнинг </w:t>
      </w:r>
      <w:r w:rsidRPr="006F70AC">
        <w:rPr>
          <w:rStyle w:val="af1"/>
          <w:sz w:val="28"/>
          <w:szCs w:val="28"/>
        </w:rPr>
        <w:t xml:space="preserve">зарбимизга </w:t>
      </w:r>
      <w:r w:rsidRPr="006F70AC">
        <w:rPr>
          <w:rStyle w:val="af1"/>
          <w:sz w:val="28"/>
          <w:szCs w:val="28"/>
        </w:rPr>
        <w:t xml:space="preserve">душман </w:t>
      </w:r>
      <w:r w:rsidRPr="006F70AC">
        <w:rPr>
          <w:rStyle w:val="af1"/>
          <w:sz w:val="28"/>
          <w:szCs w:val="28"/>
        </w:rPr>
        <w:t xml:space="preserve">дош </w:t>
      </w:r>
      <w:r w:rsidRPr="006F70AC">
        <w:rPr>
          <w:rStyle w:val="2pt1"/>
          <w:sz w:val="28"/>
          <w:szCs w:val="28"/>
        </w:rPr>
        <w:t>беролмай цо</w:t>
      </w:r>
      <w:r w:rsidRPr="006F70AC">
        <w:rPr>
          <w:rStyle w:val="af1"/>
          <w:sz w:val="28"/>
          <w:szCs w:val="28"/>
        </w:rPr>
        <w:t xml:space="preserve"> </w:t>
      </w:r>
      <w:r w:rsidRPr="006F70AC">
        <w:rPr>
          <w:rStyle w:val="2pt1"/>
          <w:sz w:val="28"/>
          <w:szCs w:val="28"/>
        </w:rPr>
        <w:t>лад</w:t>
      </w:r>
      <w:r w:rsidRPr="006F70AC">
        <w:rPr>
          <w:rStyle w:val="af1"/>
          <w:sz w:val="28"/>
          <w:szCs w:val="28"/>
        </w:rPr>
        <w:t xml:space="preserve"> и</w:t>
      </w:r>
      <w:r w:rsidRPr="006F70AC">
        <w:rPr>
          <w:rStyle w:val="41"/>
          <w:sz w:val="28"/>
          <w:szCs w:val="28"/>
        </w:rPr>
        <w:t xml:space="preserve"> </w:t>
      </w:r>
      <w:r w:rsidRPr="006F70AC">
        <w:rPr>
          <w:rStyle w:val="2pt4"/>
          <w:sz w:val="28"/>
          <w:szCs w:val="28"/>
        </w:rPr>
        <w:t xml:space="preserve">(Ойбек). </w:t>
      </w:r>
      <w:r w:rsidRPr="006F70AC">
        <w:rPr>
          <w:rStyle w:val="af1"/>
          <w:sz w:val="28"/>
          <w:szCs w:val="28"/>
        </w:rPr>
        <w:t>Аммо ту</w:t>
      </w:r>
      <w:r w:rsidRPr="006F70AC">
        <w:rPr>
          <w:rStyle w:val="af1"/>
          <w:sz w:val="28"/>
          <w:szCs w:val="28"/>
        </w:rPr>
        <w:t>рмуш раиснинг</w:t>
      </w:r>
      <w:r w:rsidRPr="006F70AC">
        <w:rPr>
          <w:rStyle w:val="2pt4"/>
          <w:sz w:val="28"/>
          <w:szCs w:val="28"/>
        </w:rPr>
        <w:t xml:space="preserve"> &lt;г</w:t>
      </w:r>
      <w:r w:rsidRPr="006F70AC">
        <w:rPr>
          <w:rStyle w:val="af1"/>
          <w:sz w:val="28"/>
          <w:szCs w:val="28"/>
        </w:rPr>
        <w:t xml:space="preserve">кароматшни пу ч- га ч и </w:t>
      </w:r>
      <w:r w:rsidRPr="006F70AC">
        <w:rPr>
          <w:rStyle w:val="af1"/>
          <w:sz w:val="28"/>
          <w:szCs w:val="28"/>
        </w:rPr>
        <w:t xml:space="preserve">қ </w:t>
      </w:r>
      <w:r w:rsidRPr="006F70AC">
        <w:rPr>
          <w:rStyle w:val="af1"/>
          <w:sz w:val="28"/>
          <w:szCs w:val="28"/>
        </w:rPr>
        <w:t>а р д и</w:t>
      </w:r>
      <w:r w:rsidRPr="006F70AC">
        <w:rPr>
          <w:rStyle w:val="2pt4"/>
          <w:sz w:val="28"/>
          <w:szCs w:val="28"/>
        </w:rPr>
        <w:t xml:space="preserve"> (Ш. Р а ш и д о в). </w:t>
      </w:r>
      <w:r w:rsidRPr="006F70AC">
        <w:rPr>
          <w:rStyle w:val="af1"/>
          <w:sz w:val="28"/>
          <w:szCs w:val="28"/>
        </w:rPr>
        <w:t xml:space="preserve">Сен </w:t>
      </w:r>
      <w:r w:rsidRPr="006F70AC">
        <w:rPr>
          <w:rStyle w:val="af1"/>
          <w:sz w:val="28"/>
          <w:szCs w:val="28"/>
        </w:rPr>
        <w:t xml:space="preserve">ўлгур </w:t>
      </w:r>
      <w:r w:rsidRPr="006F70AC">
        <w:rPr>
          <w:rStyle w:val="af1"/>
          <w:sz w:val="28"/>
          <w:szCs w:val="28"/>
        </w:rPr>
        <w:t xml:space="preserve">бу уйга бир марта </w:t>
      </w:r>
      <w:r w:rsidRPr="006F70AC">
        <w:rPr>
          <w:rStyle w:val="af1"/>
          <w:sz w:val="28"/>
          <w:szCs w:val="28"/>
        </w:rPr>
        <w:t xml:space="preserve">ҳам </w:t>
      </w:r>
      <w:r w:rsidRPr="006F70AC">
        <w:rPr>
          <w:rStyle w:val="2pt1"/>
          <w:sz w:val="28"/>
          <w:szCs w:val="28"/>
        </w:rPr>
        <w:t>бошингнитиқмадинг</w:t>
      </w:r>
      <w:r w:rsidRPr="006F70AC">
        <w:rPr>
          <w:rStyle w:val="2pt4"/>
          <w:sz w:val="28"/>
          <w:szCs w:val="28"/>
        </w:rPr>
        <w:t xml:space="preserve"> (Ойбек).</w:t>
      </w:r>
    </w:p>
    <w:p w:rsidR="00917E11" w:rsidRPr="006F70AC" w:rsidRDefault="00CA00D4" w:rsidP="006F70AC">
      <w:pPr>
        <w:pStyle w:val="17"/>
        <w:numPr>
          <w:ilvl w:val="0"/>
          <w:numId w:val="36"/>
        </w:numPr>
        <w:shd w:val="clear" w:color="auto" w:fill="auto"/>
        <w:spacing w:line="240" w:lineRule="auto"/>
        <w:ind w:firstLine="426"/>
        <w:rPr>
          <w:sz w:val="28"/>
          <w:szCs w:val="28"/>
        </w:rPr>
      </w:pPr>
      <w:r w:rsidRPr="006F70AC">
        <w:rPr>
          <w:rStyle w:val="41"/>
          <w:sz w:val="28"/>
          <w:szCs w:val="28"/>
        </w:rPr>
        <w:t xml:space="preserve"> Эркин боғланмалар ҳам гапнинг мураккаб бўлагини таш</w:t>
      </w:r>
      <w:r w:rsidRPr="006F70AC">
        <w:rPr>
          <w:rStyle w:val="41"/>
          <w:sz w:val="28"/>
          <w:szCs w:val="28"/>
        </w:rPr>
        <w:softHyphen/>
        <w:t xml:space="preserve">кил қилиши </w:t>
      </w:r>
      <w:r w:rsidRPr="006F70AC">
        <w:rPr>
          <w:rStyle w:val="41"/>
          <w:sz w:val="28"/>
          <w:szCs w:val="28"/>
        </w:rPr>
        <w:lastRenderedPageBreak/>
        <w:t>мумкин. Бунда эркин боғланмадаги бир элемент гап- даги бошқа бў</w:t>
      </w:r>
      <w:r w:rsidRPr="006F70AC">
        <w:rPr>
          <w:rStyle w:val="41"/>
          <w:sz w:val="28"/>
          <w:szCs w:val="28"/>
        </w:rPr>
        <w:t xml:space="preserve">лак билан якка ҳолда боғлана олмайди, бу ўрин- да у ўзи алоқадор бўлган сўз билан бир бутунлик ҳосил қилади: </w:t>
      </w:r>
      <w:r w:rsidRPr="006F70AC">
        <w:rPr>
          <w:rStyle w:val="af1"/>
          <w:sz w:val="28"/>
          <w:szCs w:val="28"/>
        </w:rPr>
        <w:t xml:space="preserve">Ладам </w:t>
      </w:r>
      <w:r w:rsidRPr="006F70AC">
        <w:rPr>
          <w:rStyle w:val="af1"/>
          <w:sz w:val="28"/>
          <w:szCs w:val="28"/>
        </w:rPr>
        <w:t xml:space="preserve">ўша </w:t>
      </w:r>
      <w:r w:rsidRPr="006F70AC">
        <w:rPr>
          <w:rStyle w:val="2pt1"/>
          <w:sz w:val="28"/>
          <w:szCs w:val="28"/>
        </w:rPr>
        <w:t>замон</w:t>
      </w:r>
      <w:r w:rsidRPr="006F70AC">
        <w:rPr>
          <w:rStyle w:val="af1"/>
          <w:sz w:val="28"/>
          <w:szCs w:val="28"/>
        </w:rPr>
        <w:t xml:space="preserve"> бизни ошнасиникига олиб борди</w:t>
      </w:r>
      <w:r w:rsidRPr="006F70AC">
        <w:rPr>
          <w:rStyle w:val="41"/>
          <w:sz w:val="28"/>
          <w:szCs w:val="28"/>
        </w:rPr>
        <w:t xml:space="preserve"> (А. Қ а ҳ- ҳ о р). </w:t>
      </w:r>
      <w:r w:rsidRPr="006F70AC">
        <w:rPr>
          <w:rStyle w:val="af1"/>
          <w:sz w:val="28"/>
          <w:szCs w:val="28"/>
        </w:rPr>
        <w:t xml:space="preserve">Аҳмад Ҳусайн </w:t>
      </w:r>
      <w:r w:rsidRPr="006F70AC">
        <w:rPr>
          <w:rStyle w:val="af1"/>
          <w:sz w:val="28"/>
          <w:szCs w:val="28"/>
        </w:rPr>
        <w:t xml:space="preserve">к у л б а л ар </w:t>
      </w:r>
      <w:r w:rsidRPr="006F70AC">
        <w:rPr>
          <w:rStyle w:val="2pt1"/>
          <w:sz w:val="28"/>
          <w:szCs w:val="28"/>
        </w:rPr>
        <w:t>нинг</w:t>
      </w:r>
      <w:r w:rsidRPr="006F70AC">
        <w:rPr>
          <w:rStyle w:val="af1"/>
          <w:sz w:val="28"/>
          <w:szCs w:val="28"/>
        </w:rPr>
        <w:t xml:space="preserve"> б и р и о </w:t>
      </w:r>
      <w:r w:rsidRPr="006F70AC">
        <w:rPr>
          <w:rStyle w:val="2pt1"/>
          <w:sz w:val="28"/>
          <w:szCs w:val="28"/>
        </w:rPr>
        <w:t>лд</w:t>
      </w:r>
      <w:r w:rsidRPr="006F70AC">
        <w:rPr>
          <w:rStyle w:val="af1"/>
          <w:sz w:val="28"/>
          <w:szCs w:val="28"/>
        </w:rPr>
        <w:t xml:space="preserve"> </w:t>
      </w:r>
      <w:r w:rsidRPr="006F70AC">
        <w:rPr>
          <w:rStyle w:val="2pt1"/>
          <w:sz w:val="28"/>
          <w:szCs w:val="28"/>
        </w:rPr>
        <w:t>ид</w:t>
      </w:r>
      <w:r w:rsidRPr="006F70AC">
        <w:rPr>
          <w:rStyle w:val="af1"/>
          <w:sz w:val="28"/>
          <w:szCs w:val="28"/>
        </w:rPr>
        <w:t xml:space="preserve"> а </w:t>
      </w:r>
      <w:r w:rsidRPr="006F70AC">
        <w:rPr>
          <w:rStyle w:val="af1"/>
          <w:sz w:val="28"/>
          <w:szCs w:val="28"/>
        </w:rPr>
        <w:t xml:space="preserve">тўх- </w:t>
      </w:r>
      <w:r w:rsidRPr="006F70AC">
        <w:rPr>
          <w:rStyle w:val="af1"/>
          <w:sz w:val="28"/>
          <w:szCs w:val="28"/>
        </w:rPr>
        <w:t>тади</w:t>
      </w:r>
      <w:r w:rsidRPr="006F70AC">
        <w:rPr>
          <w:rStyle w:val="41"/>
          <w:sz w:val="28"/>
          <w:szCs w:val="28"/>
        </w:rPr>
        <w:t xml:space="preserve"> </w:t>
      </w:r>
      <w:r w:rsidRPr="006F70AC">
        <w:rPr>
          <w:rStyle w:val="2pt4"/>
          <w:sz w:val="28"/>
          <w:szCs w:val="28"/>
        </w:rPr>
        <w:t xml:space="preserve">(Ойбек). </w:t>
      </w:r>
      <w:r w:rsidRPr="006F70AC">
        <w:rPr>
          <w:rStyle w:val="2pt1"/>
          <w:sz w:val="28"/>
          <w:szCs w:val="28"/>
        </w:rPr>
        <w:t>Икки д у гон</w:t>
      </w:r>
      <w:r w:rsidRPr="006F70AC">
        <w:rPr>
          <w:rStyle w:val="2pt1"/>
          <w:sz w:val="28"/>
          <w:szCs w:val="28"/>
        </w:rPr>
        <w:t>а</w:t>
      </w:r>
      <w:r w:rsidRPr="006F70AC">
        <w:rPr>
          <w:rStyle w:val="af1"/>
          <w:sz w:val="28"/>
          <w:szCs w:val="28"/>
        </w:rPr>
        <w:t xml:space="preserve"> бир-бирига термилиб цолишди </w:t>
      </w:r>
      <w:r w:rsidRPr="006F70AC">
        <w:rPr>
          <w:rStyle w:val="2pt4"/>
          <w:sz w:val="28"/>
          <w:szCs w:val="28"/>
        </w:rPr>
        <w:t>(Ҳ. Ғулом).</w:t>
      </w:r>
      <w:r w:rsidRPr="006F70AC">
        <w:rPr>
          <w:rStyle w:val="41"/>
          <w:sz w:val="28"/>
          <w:szCs w:val="28"/>
        </w:rPr>
        <w:t xml:space="preserve"> Сўз бирикмаларигина эмас, ҳатто, гапга тенг қури- лишли конструкциялар битта мураккаб бўлак вазифасида кела олади: </w:t>
      </w:r>
      <w:r w:rsidRPr="006F70AC">
        <w:rPr>
          <w:rStyle w:val="af1"/>
          <w:sz w:val="28"/>
          <w:szCs w:val="28"/>
        </w:rPr>
        <w:t xml:space="preserve">Тўланбой </w:t>
      </w:r>
      <w:r w:rsidRPr="006F70AC">
        <w:rPr>
          <w:rStyle w:val="af1"/>
          <w:sz w:val="28"/>
          <w:szCs w:val="28"/>
        </w:rPr>
        <w:t xml:space="preserve">Н и з о мж о н </w:t>
      </w:r>
      <w:r w:rsidRPr="006F70AC">
        <w:rPr>
          <w:rStyle w:val="2pt1"/>
          <w:sz w:val="28"/>
          <w:szCs w:val="28"/>
        </w:rPr>
        <w:t>ағдарган</w:t>
      </w:r>
      <w:r w:rsidRPr="006F70AC">
        <w:rPr>
          <w:rStyle w:val="af1"/>
          <w:sz w:val="28"/>
          <w:szCs w:val="28"/>
        </w:rPr>
        <w:t xml:space="preserve"> </w:t>
      </w:r>
      <w:r w:rsidRPr="006F70AC">
        <w:rPr>
          <w:rStyle w:val="af1"/>
          <w:sz w:val="28"/>
          <w:szCs w:val="28"/>
        </w:rPr>
        <w:t xml:space="preserve">ерга разм солиб бошини сарак-сарак щилиб </w:t>
      </w:r>
      <w:r w:rsidRPr="006F70AC">
        <w:rPr>
          <w:rStyle w:val="af1"/>
          <w:sz w:val="28"/>
          <w:szCs w:val="28"/>
        </w:rPr>
        <w:t>қўйди</w:t>
      </w:r>
      <w:r w:rsidRPr="006F70AC">
        <w:rPr>
          <w:rStyle w:val="41"/>
          <w:sz w:val="28"/>
          <w:szCs w:val="28"/>
        </w:rPr>
        <w:t xml:space="preserve"> </w:t>
      </w:r>
      <w:r w:rsidRPr="006F70AC">
        <w:rPr>
          <w:rStyle w:val="2pt4"/>
          <w:sz w:val="28"/>
          <w:szCs w:val="28"/>
        </w:rPr>
        <w:t xml:space="preserve">(Саид Аҳмад). </w:t>
      </w:r>
      <w:r w:rsidRPr="006F70AC">
        <w:rPr>
          <w:rStyle w:val="af1"/>
          <w:sz w:val="28"/>
          <w:szCs w:val="28"/>
        </w:rPr>
        <w:t xml:space="preserve">Т </w:t>
      </w:r>
      <w:r w:rsidRPr="006F70AC">
        <w:rPr>
          <w:rStyle w:val="af1"/>
          <w:sz w:val="28"/>
          <w:szCs w:val="28"/>
        </w:rPr>
        <w:t xml:space="preserve">ў </w:t>
      </w:r>
      <w:r w:rsidRPr="006F70AC">
        <w:rPr>
          <w:rStyle w:val="af1"/>
          <w:sz w:val="28"/>
          <w:szCs w:val="28"/>
        </w:rPr>
        <w:t>р</w:t>
      </w:r>
      <w:r w:rsidRPr="006F70AC">
        <w:rPr>
          <w:rStyle w:val="af1"/>
          <w:sz w:val="28"/>
          <w:szCs w:val="28"/>
        </w:rPr>
        <w:t xml:space="preserve">т то мо ни </w:t>
      </w:r>
      <w:r w:rsidRPr="006F70AC">
        <w:rPr>
          <w:rStyle w:val="2pt1"/>
          <w:sz w:val="28"/>
          <w:szCs w:val="28"/>
        </w:rPr>
        <w:t>баланд у й-а йвонлар билан</w:t>
      </w:r>
      <w:r w:rsidRPr="006F70AC">
        <w:rPr>
          <w:rStyle w:val="af1"/>
          <w:sz w:val="28"/>
          <w:szCs w:val="28"/>
        </w:rPr>
        <w:t xml:space="preserve"> </w:t>
      </w:r>
      <w:r w:rsidRPr="006F70AC">
        <w:rPr>
          <w:rStyle w:val="af1"/>
          <w:sz w:val="28"/>
          <w:szCs w:val="28"/>
        </w:rPr>
        <w:t xml:space="preserve">ў </w:t>
      </w:r>
      <w:r w:rsidRPr="006F70AC">
        <w:rPr>
          <w:rStyle w:val="2pt1"/>
          <w:sz w:val="28"/>
          <w:szCs w:val="28"/>
        </w:rPr>
        <w:t>рал</w:t>
      </w:r>
      <w:r w:rsidRPr="006F70AC">
        <w:rPr>
          <w:rStyle w:val="af1"/>
          <w:sz w:val="28"/>
          <w:szCs w:val="28"/>
        </w:rPr>
        <w:t xml:space="preserve"> г </w:t>
      </w:r>
      <w:r w:rsidRPr="006F70AC">
        <w:rPr>
          <w:rStyle w:val="2pt1"/>
          <w:sz w:val="28"/>
          <w:szCs w:val="28"/>
        </w:rPr>
        <w:t>ан</w:t>
      </w:r>
      <w:r w:rsidRPr="006F70AC">
        <w:rPr>
          <w:rStyle w:val="af1"/>
          <w:sz w:val="28"/>
          <w:szCs w:val="28"/>
        </w:rPr>
        <w:t xml:space="preserve"> </w:t>
      </w:r>
      <w:r w:rsidRPr="006F70AC">
        <w:rPr>
          <w:rStyle w:val="af1"/>
          <w:sz w:val="28"/>
          <w:szCs w:val="28"/>
        </w:rPr>
        <w:t xml:space="preserve">ҳовли- </w:t>
      </w:r>
      <w:r w:rsidRPr="006F70AC">
        <w:rPr>
          <w:rStyle w:val="af1"/>
          <w:sz w:val="28"/>
          <w:szCs w:val="28"/>
        </w:rPr>
        <w:t xml:space="preserve">да нафас </w:t>
      </w:r>
      <w:r w:rsidRPr="006F70AC">
        <w:rPr>
          <w:rStyle w:val="af1"/>
          <w:sz w:val="28"/>
          <w:szCs w:val="28"/>
        </w:rPr>
        <w:t xml:space="preserve">бўғила </w:t>
      </w:r>
      <w:r w:rsidRPr="006F70AC">
        <w:rPr>
          <w:rStyle w:val="af1"/>
          <w:sz w:val="28"/>
          <w:szCs w:val="28"/>
        </w:rPr>
        <w:t>бошлади</w:t>
      </w:r>
      <w:r w:rsidRPr="006F70AC">
        <w:rPr>
          <w:rStyle w:val="2pt4"/>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Биринчи пунктдаги мураккаб бўлаклар билан иккинчи пункт- даги мураккаб бўлаклар ўртасида фарқ бор. Турғун боғланма билан ифодаланган мураккаб бўлакларни ички боғланиши</w:t>
      </w:r>
      <w:r w:rsidRPr="006F70AC">
        <w:rPr>
          <w:rStyle w:val="41"/>
          <w:sz w:val="28"/>
          <w:szCs w:val="28"/>
        </w:rPr>
        <w:t xml:space="preserve"> жиҳа- тидан синтактик таҳлил қилиб бўлмайди. Бу ҳолда унинг маъноси йўққа чиқади. Эркин боғланма билан ифодаланган мураккаб бўлакларни ички қурилиши жиҳатидан синтактик таҳлил қилиш мумкин. Бу иккиламчи таҳлил ҳисобланади. Масалан, юқоридаги эркин боғланм</w:t>
      </w:r>
      <w:r w:rsidRPr="006F70AC">
        <w:rPr>
          <w:rStyle w:val="41"/>
          <w:sz w:val="28"/>
          <w:szCs w:val="28"/>
        </w:rPr>
        <w:t xml:space="preserve">али мураккаб бўлак иккиламчи таҳлилда шундай қисмларга бўлинади: </w:t>
      </w:r>
      <w:r w:rsidRPr="006F70AC">
        <w:rPr>
          <w:rStyle w:val="af1"/>
          <w:sz w:val="28"/>
          <w:szCs w:val="28"/>
        </w:rPr>
        <w:t>тўрт</w:t>
      </w:r>
      <w:r w:rsidRPr="006F70AC">
        <w:rPr>
          <w:rStyle w:val="41"/>
          <w:sz w:val="28"/>
          <w:szCs w:val="28"/>
        </w:rPr>
        <w:t xml:space="preserve"> — аниқловчи, </w:t>
      </w:r>
      <w:r w:rsidRPr="006F70AC">
        <w:rPr>
          <w:rStyle w:val="af1"/>
          <w:sz w:val="28"/>
          <w:szCs w:val="28"/>
        </w:rPr>
        <w:t>томони</w:t>
      </w:r>
      <w:r w:rsidRPr="006F70AC">
        <w:rPr>
          <w:rStyle w:val="41"/>
          <w:sz w:val="28"/>
          <w:szCs w:val="28"/>
        </w:rPr>
        <w:t xml:space="preserve"> — аниқланмиш, </w:t>
      </w:r>
      <w:r w:rsidRPr="006F70AC">
        <w:rPr>
          <w:rStyle w:val="af1"/>
          <w:sz w:val="28"/>
          <w:szCs w:val="28"/>
        </w:rPr>
        <w:t>уй- айвонлар билан</w:t>
      </w:r>
      <w:r w:rsidRPr="006F70AC">
        <w:rPr>
          <w:rStyle w:val="41"/>
          <w:sz w:val="28"/>
          <w:szCs w:val="28"/>
        </w:rPr>
        <w:t xml:space="preserve"> — тўлдирувчи, </w:t>
      </w:r>
      <w:r w:rsidRPr="006F70AC">
        <w:rPr>
          <w:rStyle w:val="af1"/>
          <w:sz w:val="28"/>
          <w:szCs w:val="28"/>
        </w:rPr>
        <w:t>ўралган</w:t>
      </w:r>
      <w:r w:rsidRPr="006F70AC">
        <w:rPr>
          <w:rStyle w:val="41"/>
          <w:sz w:val="28"/>
          <w:szCs w:val="28"/>
        </w:rPr>
        <w:t xml:space="preserve"> — тўлдйрилмиш, </w:t>
      </w:r>
      <w:r w:rsidRPr="006F70AC">
        <w:rPr>
          <w:rStyle w:val="af1"/>
          <w:sz w:val="28"/>
          <w:szCs w:val="28"/>
        </w:rPr>
        <w:t>ба</w:t>
      </w:r>
      <w:r w:rsidRPr="006F70AC">
        <w:rPr>
          <w:rStyle w:val="af1"/>
          <w:sz w:val="28"/>
          <w:szCs w:val="28"/>
        </w:rPr>
        <w:softHyphen/>
        <w:t>ланд</w:t>
      </w:r>
      <w:r w:rsidRPr="006F70AC">
        <w:rPr>
          <w:rStyle w:val="41"/>
          <w:sz w:val="28"/>
          <w:szCs w:val="28"/>
        </w:rPr>
        <w:t xml:space="preserve">—аниқловчи, </w:t>
      </w:r>
      <w:r w:rsidRPr="006F70AC">
        <w:rPr>
          <w:rStyle w:val="af1"/>
          <w:sz w:val="28"/>
          <w:szCs w:val="28"/>
        </w:rPr>
        <w:t>уй-айвонлар</w:t>
      </w:r>
      <w:r w:rsidRPr="006F70AC">
        <w:rPr>
          <w:rStyle w:val="41"/>
          <w:sz w:val="28"/>
          <w:szCs w:val="28"/>
        </w:rPr>
        <w:t xml:space="preserve"> — аниқланмиш, </w:t>
      </w:r>
      <w:r w:rsidRPr="006F70AC">
        <w:rPr>
          <w:rStyle w:val="af1"/>
          <w:sz w:val="28"/>
          <w:szCs w:val="28"/>
        </w:rPr>
        <w:t>тўрт томони</w:t>
      </w:r>
      <w:r w:rsidRPr="006F70AC">
        <w:rPr>
          <w:rStyle w:val="41"/>
          <w:sz w:val="28"/>
          <w:szCs w:val="28"/>
        </w:rPr>
        <w:t xml:space="preserve"> — эга, </w:t>
      </w:r>
      <w:r w:rsidRPr="006F70AC">
        <w:rPr>
          <w:rStyle w:val="af1"/>
          <w:sz w:val="28"/>
          <w:szCs w:val="28"/>
        </w:rPr>
        <w:t>ўралган</w:t>
      </w:r>
      <w:r w:rsidRPr="006F70AC">
        <w:rPr>
          <w:rStyle w:val="41"/>
          <w:sz w:val="28"/>
          <w:szCs w:val="28"/>
        </w:rPr>
        <w:t xml:space="preserve"> — кесим.</w:t>
      </w:r>
    </w:p>
    <w:p w:rsidR="00917E11" w:rsidRPr="006F70AC" w:rsidRDefault="00CA00D4" w:rsidP="006F70AC">
      <w:pPr>
        <w:pStyle w:val="60"/>
        <w:shd w:val="clear" w:color="auto" w:fill="auto"/>
        <w:spacing w:line="240" w:lineRule="auto"/>
        <w:ind w:firstLine="426"/>
        <w:jc w:val="both"/>
        <w:rPr>
          <w:sz w:val="28"/>
          <w:szCs w:val="28"/>
        </w:rPr>
      </w:pPr>
      <w:r w:rsidRPr="006F70AC">
        <w:rPr>
          <w:rStyle w:val="60pt"/>
          <w:sz w:val="28"/>
          <w:szCs w:val="28"/>
        </w:rPr>
        <w:t xml:space="preserve">БОШ БУЛАКЛАР </w:t>
      </w:r>
      <w:r w:rsidRPr="006F70AC">
        <w:rPr>
          <w:rStyle w:val="610pt"/>
          <w:sz w:val="28"/>
          <w:szCs w:val="28"/>
        </w:rPr>
        <w:t>Эга</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Эга гапнинг бош бўлакларидан бири бўлиб, фикр ифодасида, гап тузумида алоҳида ўрин тутади. У гапнинг нима ҳақда айтил- ганини, фикрнинг нима тўғрида баён этилганини кўрсатувчи бош бўлакдир. Демак, эга фикр объектини, нутқ предметини (гап, фикр ўзи ҳақи</w:t>
      </w:r>
      <w:r w:rsidRPr="006F70AC">
        <w:rPr>
          <w:rStyle w:val="41"/>
          <w:sz w:val="28"/>
          <w:szCs w:val="28"/>
        </w:rPr>
        <w:t>да бораётган предметни) билдиради. Бунда пред</w:t>
      </w:r>
      <w:r w:rsidRPr="006F70AC">
        <w:rPr>
          <w:rStyle w:val="41"/>
          <w:sz w:val="28"/>
          <w:szCs w:val="28"/>
        </w:rPr>
        <w:softHyphen/>
        <w:t xml:space="preserve">мет кенг маънода тушунилади ва у нарса, шахс, воқеа-ҳодиса, белги-хусусият, ҳаракат-ҳолат, сон-миқдор ва ҳоказоларнинг но- мини ҳам ўз ичига олади: </w:t>
      </w:r>
      <w:r w:rsidRPr="006F70AC">
        <w:rPr>
          <w:rStyle w:val="af1"/>
          <w:sz w:val="28"/>
          <w:szCs w:val="28"/>
        </w:rPr>
        <w:t xml:space="preserve">Ота цизини </w:t>
      </w:r>
      <w:r w:rsidRPr="006F70AC">
        <w:rPr>
          <w:rStyle w:val="af1"/>
          <w:sz w:val="28"/>
          <w:szCs w:val="28"/>
        </w:rPr>
        <w:t xml:space="preserve">тўшс-тугал </w:t>
      </w:r>
      <w:r w:rsidRPr="006F70AC">
        <w:rPr>
          <w:rStyle w:val="af1"/>
          <w:sz w:val="28"/>
          <w:szCs w:val="28"/>
        </w:rPr>
        <w:t>мол билан узатган</w:t>
      </w:r>
      <w:r w:rsidRPr="006F70AC">
        <w:rPr>
          <w:rStyle w:val="41"/>
          <w:sz w:val="28"/>
          <w:szCs w:val="28"/>
        </w:rPr>
        <w:t xml:space="preserve"> </w:t>
      </w:r>
      <w:r w:rsidRPr="006F70AC">
        <w:rPr>
          <w:rStyle w:val="2pt4"/>
          <w:sz w:val="28"/>
          <w:szCs w:val="28"/>
        </w:rPr>
        <w:t xml:space="preserve">(Саид А ҳ м а д). </w:t>
      </w:r>
      <w:r w:rsidRPr="006F70AC">
        <w:rPr>
          <w:rStyle w:val="af1"/>
          <w:sz w:val="28"/>
          <w:szCs w:val="28"/>
        </w:rPr>
        <w:t xml:space="preserve">Бу </w:t>
      </w:r>
      <w:r w:rsidRPr="006F70AC">
        <w:rPr>
          <w:rStyle w:val="af1"/>
          <w:sz w:val="28"/>
          <w:szCs w:val="28"/>
        </w:rPr>
        <w:t>ж</w:t>
      </w:r>
      <w:r w:rsidRPr="006F70AC">
        <w:rPr>
          <w:rStyle w:val="af1"/>
          <w:sz w:val="28"/>
          <w:szCs w:val="28"/>
        </w:rPr>
        <w:t xml:space="preserve">ароҳат </w:t>
      </w:r>
      <w:r w:rsidRPr="006F70AC">
        <w:rPr>
          <w:rStyle w:val="af1"/>
          <w:sz w:val="28"/>
          <w:szCs w:val="28"/>
        </w:rPr>
        <w:t xml:space="preserve">аста-секин </w:t>
      </w:r>
      <w:r w:rsidRPr="006F70AC">
        <w:rPr>
          <w:rStyle w:val="af1"/>
          <w:sz w:val="28"/>
          <w:szCs w:val="28"/>
        </w:rPr>
        <w:t xml:space="preserve">бўлса ҳам </w:t>
      </w:r>
      <w:r w:rsidRPr="006F70AC">
        <w:rPr>
          <w:rStyle w:val="af1"/>
          <w:sz w:val="28"/>
          <w:szCs w:val="28"/>
        </w:rPr>
        <w:t>битиб боряпти</w:t>
      </w:r>
      <w:r w:rsidRPr="006F70AC">
        <w:rPr>
          <w:rStyle w:val="2pt4"/>
          <w:sz w:val="28"/>
          <w:szCs w:val="28"/>
        </w:rPr>
        <w:t xml:space="preserve"> (А. Қаҳҳор</w:t>
      </w:r>
      <w:r w:rsidRPr="006F70AC">
        <w:rPr>
          <w:rStyle w:val="2pt1"/>
          <w:sz w:val="28"/>
          <w:szCs w:val="28"/>
        </w:rPr>
        <w:t>).Қизил</w:t>
      </w:r>
      <w:r w:rsidRPr="006F70AC">
        <w:rPr>
          <w:rStyle w:val="41"/>
          <w:sz w:val="28"/>
          <w:szCs w:val="28"/>
        </w:rPr>
        <w:t xml:space="preserve"> — </w:t>
      </w:r>
      <w:r w:rsidRPr="006F70AC">
        <w:rPr>
          <w:rStyle w:val="af1"/>
          <w:sz w:val="28"/>
          <w:szCs w:val="28"/>
        </w:rPr>
        <w:t xml:space="preserve">рангларнинг энг аълоси. Кет мон </w:t>
      </w:r>
      <w:r w:rsidRPr="006F70AC">
        <w:rPr>
          <w:rStyle w:val="2pt1"/>
          <w:sz w:val="28"/>
          <w:szCs w:val="28"/>
        </w:rPr>
        <w:t>чопмо</w:t>
      </w:r>
      <w:r w:rsidRPr="006F70AC">
        <w:rPr>
          <w:rStyle w:val="af1"/>
          <w:sz w:val="28"/>
          <w:szCs w:val="28"/>
        </w:rPr>
        <w:t xml:space="preserve"> </w:t>
      </w:r>
      <w:r w:rsidRPr="006F70AC">
        <w:rPr>
          <w:rStyle w:val="af1"/>
          <w:sz w:val="28"/>
          <w:szCs w:val="28"/>
        </w:rPr>
        <w:t xml:space="preserve">қ-олмоқ-солмоқ, қў </w:t>
      </w:r>
      <w:r w:rsidRPr="006F70AC">
        <w:rPr>
          <w:rStyle w:val="af1"/>
          <w:sz w:val="28"/>
          <w:szCs w:val="28"/>
        </w:rPr>
        <w:t xml:space="preserve">ш </w:t>
      </w:r>
      <w:r w:rsidRPr="006F70AC">
        <w:rPr>
          <w:rStyle w:val="af1"/>
          <w:sz w:val="28"/>
          <w:szCs w:val="28"/>
        </w:rPr>
        <w:t xml:space="preserve">ҳ </w:t>
      </w:r>
      <w:r w:rsidRPr="006F70AC">
        <w:rPr>
          <w:rStyle w:val="af1"/>
          <w:sz w:val="28"/>
          <w:szCs w:val="28"/>
        </w:rPr>
        <w:t>а й д а мо ц</w:t>
      </w:r>
      <w:r w:rsidRPr="006F70AC">
        <w:rPr>
          <w:rStyle w:val="41"/>
          <w:sz w:val="28"/>
          <w:szCs w:val="28"/>
        </w:rPr>
        <w:t>—</w:t>
      </w:r>
      <w:r w:rsidRPr="006F70AC">
        <w:rPr>
          <w:rStyle w:val="af1"/>
          <w:sz w:val="28"/>
          <w:szCs w:val="28"/>
        </w:rPr>
        <w:t>бормоқ- келмоқ</w:t>
      </w:r>
      <w:r w:rsidRPr="006F70AC">
        <w:rPr>
          <w:rStyle w:val="41"/>
          <w:sz w:val="28"/>
          <w:szCs w:val="28"/>
        </w:rPr>
        <w:t xml:space="preserve"> (Мақол</w:t>
      </w:r>
      <w:r w:rsidRPr="006F70AC">
        <w:rPr>
          <w:rStyle w:val="af1"/>
          <w:sz w:val="28"/>
          <w:szCs w:val="28"/>
        </w:rPr>
        <w:t>)</w:t>
      </w:r>
      <w:r w:rsidRPr="006F70AC">
        <w:rPr>
          <w:rStyle w:val="af1"/>
          <w:sz w:val="28"/>
          <w:szCs w:val="28"/>
        </w:rPr>
        <w:t>. Б е ш</w:t>
      </w:r>
      <w:r w:rsidRPr="006F70AC">
        <w:rPr>
          <w:rStyle w:val="41"/>
          <w:sz w:val="28"/>
          <w:szCs w:val="28"/>
        </w:rPr>
        <w:t xml:space="preserve"> — </w:t>
      </w:r>
      <w:r w:rsidRPr="006F70AC">
        <w:rPr>
          <w:rStyle w:val="af1"/>
          <w:sz w:val="28"/>
          <w:szCs w:val="28"/>
        </w:rPr>
        <w:t xml:space="preserve">ўннинг </w:t>
      </w:r>
      <w:r w:rsidRPr="006F70AC">
        <w:rPr>
          <w:rStyle w:val="af1"/>
          <w:sz w:val="28"/>
          <w:szCs w:val="28"/>
        </w:rPr>
        <w:t>ярми</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Эга кесим билан мустаҳкам алоқада. Унинг маъноси, функ- цияси, ўрни ке</w:t>
      </w:r>
      <w:r w:rsidRPr="006F70AC">
        <w:rPr>
          <w:rStyle w:val="41"/>
          <w:sz w:val="28"/>
          <w:szCs w:val="28"/>
        </w:rPr>
        <w:t>сим орқали реаллашади. Худди шунингдек, кесим- нинг моҳияти, формаси эга ёрдамида белгиланади.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Эга нутқ предметини, фикр объектини, гапнинг темасини бил- дирса, кесим шу тема ҳақидаги янгиликни, нутқ предмети, фикр объекти тўғрисидаги баённи билдиради: </w:t>
      </w:r>
      <w:r w:rsidRPr="006F70AC">
        <w:rPr>
          <w:rStyle w:val="af1"/>
          <w:sz w:val="28"/>
          <w:szCs w:val="28"/>
        </w:rPr>
        <w:t>Нав</w:t>
      </w:r>
      <w:r w:rsidRPr="006F70AC">
        <w:rPr>
          <w:rStyle w:val="af1"/>
          <w:sz w:val="28"/>
          <w:szCs w:val="28"/>
        </w:rPr>
        <w:t xml:space="preserve">оий </w:t>
      </w:r>
      <w:r w:rsidRPr="006F70AC">
        <w:rPr>
          <w:rStyle w:val="af1"/>
          <w:sz w:val="28"/>
          <w:szCs w:val="28"/>
        </w:rPr>
        <w:t xml:space="preserve">ғазални </w:t>
      </w:r>
      <w:r w:rsidRPr="006F70AC">
        <w:rPr>
          <w:rStyle w:val="af1"/>
          <w:sz w:val="28"/>
          <w:szCs w:val="28"/>
        </w:rPr>
        <w:t xml:space="preserve">аввал ичида </w:t>
      </w:r>
      <w:r w:rsidRPr="006F70AC">
        <w:rPr>
          <w:rStyle w:val="af1"/>
          <w:sz w:val="28"/>
          <w:szCs w:val="28"/>
        </w:rPr>
        <w:t xml:space="preserve">ўқиди, </w:t>
      </w:r>
      <w:r w:rsidRPr="006F70AC">
        <w:rPr>
          <w:rStyle w:val="af1"/>
          <w:sz w:val="28"/>
          <w:szCs w:val="28"/>
        </w:rPr>
        <w:t xml:space="preserve">кейин товуш чщариб чиройли </w:t>
      </w:r>
      <w:r w:rsidRPr="006F70AC">
        <w:rPr>
          <w:rStyle w:val="af1"/>
          <w:sz w:val="28"/>
          <w:szCs w:val="28"/>
        </w:rPr>
        <w:t>ўқиди</w:t>
      </w:r>
      <w:r w:rsidRPr="006F70AC">
        <w:rPr>
          <w:rStyle w:val="41"/>
          <w:sz w:val="28"/>
          <w:szCs w:val="28"/>
        </w:rPr>
        <w:t xml:space="preserve"> </w:t>
      </w:r>
      <w:r w:rsidRPr="006F70AC">
        <w:rPr>
          <w:rStyle w:val="2pt4"/>
          <w:sz w:val="28"/>
          <w:szCs w:val="28"/>
        </w:rPr>
        <w:t xml:space="preserve">(Ойбек). </w:t>
      </w:r>
      <w:r w:rsidRPr="006F70AC">
        <w:rPr>
          <w:rStyle w:val="af1"/>
          <w:sz w:val="28"/>
          <w:szCs w:val="28"/>
        </w:rPr>
        <w:t xml:space="preserve">Турмуш </w:t>
      </w:r>
      <w:r w:rsidRPr="006F70AC">
        <w:rPr>
          <w:rStyle w:val="af1"/>
          <w:sz w:val="28"/>
          <w:szCs w:val="28"/>
        </w:rPr>
        <w:t xml:space="preserve">гўзал </w:t>
      </w:r>
      <w:r w:rsidRPr="006F70AC">
        <w:rPr>
          <w:rStyle w:val="af1"/>
          <w:sz w:val="28"/>
          <w:szCs w:val="28"/>
        </w:rPr>
        <w:t>ва аокойибдир</w:t>
      </w:r>
      <w:r w:rsidRPr="006F70AC">
        <w:rPr>
          <w:rStyle w:val="2pt4"/>
          <w:sz w:val="28"/>
          <w:szCs w:val="28"/>
        </w:rPr>
        <w:t xml:space="preserve"> (В. Маяковский).</w:t>
      </w:r>
      <w:r w:rsidRPr="006F70AC">
        <w:rPr>
          <w:rStyle w:val="41"/>
          <w:sz w:val="28"/>
          <w:szCs w:val="28"/>
        </w:rPr>
        <w:t xml:space="preserve"> </w:t>
      </w:r>
      <w:r w:rsidRPr="006F70AC">
        <w:rPr>
          <w:rStyle w:val="af1"/>
          <w:sz w:val="28"/>
          <w:szCs w:val="28"/>
        </w:rPr>
        <w:t xml:space="preserve">Бешқайрағоч </w:t>
      </w:r>
      <w:r w:rsidRPr="006F70AC">
        <w:rPr>
          <w:rStyle w:val="af1"/>
          <w:sz w:val="28"/>
          <w:szCs w:val="28"/>
        </w:rPr>
        <w:t xml:space="preserve">массивида 1500 </w:t>
      </w:r>
      <w:r w:rsidRPr="006F70AC">
        <w:rPr>
          <w:rStyle w:val="af1"/>
          <w:sz w:val="28"/>
          <w:szCs w:val="28"/>
        </w:rPr>
        <w:t xml:space="preserve">ўқувчига мўлжалланган </w:t>
      </w:r>
      <w:r w:rsidRPr="006F70AC">
        <w:rPr>
          <w:rStyle w:val="af1"/>
          <w:sz w:val="28"/>
          <w:szCs w:val="28"/>
        </w:rPr>
        <w:t xml:space="preserve">мактаб биноси </w:t>
      </w:r>
      <w:r w:rsidRPr="006F70AC">
        <w:rPr>
          <w:rStyle w:val="af1"/>
          <w:sz w:val="28"/>
          <w:szCs w:val="28"/>
        </w:rPr>
        <w:t xml:space="preserve">қурилди </w:t>
      </w:r>
      <w:r w:rsidRPr="006F70AC">
        <w:rPr>
          <w:rStyle w:val="41"/>
          <w:sz w:val="28"/>
          <w:szCs w:val="28"/>
        </w:rPr>
        <w:t>(«Тошкент оқшоми»).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Биринчи гапда эга (</w:t>
      </w:r>
      <w:r w:rsidRPr="006F70AC">
        <w:rPr>
          <w:rStyle w:val="af1"/>
          <w:sz w:val="28"/>
          <w:szCs w:val="28"/>
        </w:rPr>
        <w:t>Навоий)</w:t>
      </w:r>
      <w:r w:rsidRPr="006F70AC">
        <w:rPr>
          <w:rStyle w:val="41"/>
          <w:sz w:val="28"/>
          <w:szCs w:val="28"/>
        </w:rPr>
        <w:t xml:space="preserve"> кесим </w:t>
      </w:r>
      <w:r w:rsidRPr="006F70AC">
        <w:rPr>
          <w:rStyle w:val="af1"/>
          <w:sz w:val="28"/>
          <w:szCs w:val="28"/>
        </w:rPr>
        <w:t>(ўқиди)</w:t>
      </w:r>
      <w:r w:rsidRPr="006F70AC">
        <w:rPr>
          <w:rStyle w:val="41"/>
          <w:sz w:val="28"/>
          <w:szCs w:val="28"/>
        </w:rPr>
        <w:t xml:space="preserve"> </w:t>
      </w:r>
      <w:r w:rsidRPr="006F70AC">
        <w:rPr>
          <w:rStyle w:val="41"/>
          <w:sz w:val="28"/>
          <w:szCs w:val="28"/>
        </w:rPr>
        <w:t>билан ифодалан- ган ҳаракатни бажарувчи шахс, иккинчи гапда эга (</w:t>
      </w:r>
      <w:r w:rsidRPr="006F70AC">
        <w:rPr>
          <w:rStyle w:val="af1"/>
          <w:sz w:val="28"/>
          <w:szCs w:val="28"/>
        </w:rPr>
        <w:t>турмуш</w:t>
      </w:r>
      <w:r w:rsidRPr="006F70AC">
        <w:rPr>
          <w:rStyle w:val="41"/>
          <w:sz w:val="28"/>
          <w:szCs w:val="28"/>
        </w:rPr>
        <w:t xml:space="preserve">) кесим </w:t>
      </w:r>
      <w:r w:rsidRPr="006F70AC">
        <w:rPr>
          <w:rStyle w:val="af1"/>
          <w:sz w:val="28"/>
          <w:szCs w:val="28"/>
        </w:rPr>
        <w:t>(грзал ва ажойибдир)</w:t>
      </w:r>
      <w:r w:rsidRPr="006F70AC">
        <w:rPr>
          <w:rStyle w:val="41"/>
          <w:sz w:val="28"/>
          <w:szCs w:val="28"/>
        </w:rPr>
        <w:t xml:space="preserve"> дан англашилган белги қарашли бўлган предмет, учинчи гапда эга </w:t>
      </w:r>
      <w:r w:rsidRPr="006F70AC">
        <w:rPr>
          <w:rStyle w:val="af1"/>
          <w:sz w:val="28"/>
          <w:szCs w:val="28"/>
        </w:rPr>
        <w:t xml:space="preserve">(мактаб </w:t>
      </w:r>
      <w:r w:rsidRPr="006F70AC">
        <w:rPr>
          <w:rStyle w:val="af1"/>
          <w:sz w:val="28"/>
          <w:szCs w:val="28"/>
        </w:rPr>
        <w:lastRenderedPageBreak/>
        <w:t>биноси)</w:t>
      </w:r>
      <w:r w:rsidRPr="006F70AC">
        <w:rPr>
          <w:rStyle w:val="41"/>
          <w:sz w:val="28"/>
          <w:szCs w:val="28"/>
        </w:rPr>
        <w:t xml:space="preserve"> кесим </w:t>
      </w:r>
      <w:r w:rsidRPr="006F70AC">
        <w:rPr>
          <w:rStyle w:val="af1"/>
          <w:sz w:val="28"/>
          <w:szCs w:val="28"/>
        </w:rPr>
        <w:t>(цурил- ди)</w:t>
      </w:r>
      <w:r w:rsidRPr="006F70AC">
        <w:rPr>
          <w:rStyle w:val="41"/>
          <w:sz w:val="28"/>
          <w:szCs w:val="28"/>
        </w:rPr>
        <w:t xml:space="preserve"> билан ифодаланган ишни ўзига қабул қилган объект маъно- лар</w:t>
      </w:r>
      <w:r w:rsidRPr="006F70AC">
        <w:rPr>
          <w:rStyle w:val="41"/>
          <w:sz w:val="28"/>
          <w:szCs w:val="28"/>
        </w:rPr>
        <w:t>ини 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Грамматик жиҳатдан эга бошқа бўлаклар ичида мутлоқ ҳоким вазият эгаллайди. У ўз составидаги бўлакларни ҳам, бошқа состав х</w:t>
      </w:r>
      <w:r w:rsidRPr="006F70AC">
        <w:rPr>
          <w:rStyle w:val="41"/>
          <w:sz w:val="28"/>
          <w:szCs w:val="28"/>
          <w:vertAlign w:val="subscript"/>
        </w:rPr>
        <w:t>4</w:t>
      </w:r>
      <w:r w:rsidRPr="006F70AC">
        <w:rPr>
          <w:rStyle w:val="41"/>
          <w:sz w:val="28"/>
          <w:szCs w:val="28"/>
        </w:rPr>
        <w:t xml:space="preserve">исобланган кесимни ҳам ўзига эргаштириб келади, лекин ўзи ҳеч қандай бўлакка тобе бўлмайди. </w:t>
      </w:r>
      <w:r w:rsidRPr="006F70AC">
        <w:rPr>
          <w:rStyle w:val="41"/>
          <w:sz w:val="28"/>
          <w:szCs w:val="28"/>
        </w:rPr>
        <w:t>Бу нарса унинг грамматик шаклида ҳам кўринади. Эга одатда бош келишик формасида қўл- ланади.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Эга вазифасида баъзан чиқиш келишигидаги сўз қўлланиши мумкин: </w:t>
      </w:r>
      <w:r w:rsidRPr="006F70AC">
        <w:rPr>
          <w:rStyle w:val="af1"/>
          <w:sz w:val="28"/>
          <w:szCs w:val="28"/>
        </w:rPr>
        <w:t xml:space="preserve">Татар савдогарларидан </w:t>
      </w:r>
      <w:r w:rsidRPr="006F70AC">
        <w:rPr>
          <w:rStyle w:val="af1"/>
          <w:sz w:val="28"/>
          <w:szCs w:val="28"/>
        </w:rPr>
        <w:t>ҳам кўринади</w:t>
      </w:r>
      <w:r w:rsidRPr="006F70AC">
        <w:rPr>
          <w:rStyle w:val="41"/>
          <w:sz w:val="28"/>
          <w:szCs w:val="28"/>
        </w:rPr>
        <w:t xml:space="preserve"> </w:t>
      </w:r>
      <w:r w:rsidRPr="006F70AC">
        <w:rPr>
          <w:rStyle w:val="2pt4"/>
          <w:sz w:val="28"/>
          <w:szCs w:val="28"/>
        </w:rPr>
        <w:t>(Ойбек).</w:t>
      </w:r>
      <w:r w:rsidRPr="006F70AC">
        <w:rPr>
          <w:rStyle w:val="41"/>
          <w:sz w:val="28"/>
          <w:szCs w:val="28"/>
        </w:rPr>
        <w:t xml:space="preserve"> ... </w:t>
      </w:r>
      <w:r w:rsidRPr="006F70AC">
        <w:rPr>
          <w:rStyle w:val="af1"/>
          <w:sz w:val="28"/>
          <w:szCs w:val="28"/>
        </w:rPr>
        <w:t xml:space="preserve">ун- да </w:t>
      </w:r>
      <w:r w:rsidRPr="006F70AC">
        <w:rPr>
          <w:rStyle w:val="af1"/>
          <w:sz w:val="28"/>
          <w:szCs w:val="28"/>
        </w:rPr>
        <w:t xml:space="preserve">ҳар </w:t>
      </w:r>
      <w:r w:rsidRPr="006F70AC">
        <w:rPr>
          <w:rStyle w:val="af1"/>
          <w:sz w:val="28"/>
          <w:szCs w:val="28"/>
        </w:rPr>
        <w:t xml:space="preserve">турли </w:t>
      </w:r>
      <w:r w:rsidRPr="006F70AC">
        <w:rPr>
          <w:rStyle w:val="af1"/>
          <w:sz w:val="28"/>
          <w:szCs w:val="28"/>
        </w:rPr>
        <w:t xml:space="preserve">кўкатлардан </w:t>
      </w:r>
      <w:r w:rsidRPr="006F70AC">
        <w:rPr>
          <w:rStyle w:val="af1"/>
          <w:sz w:val="28"/>
          <w:szCs w:val="28"/>
        </w:rPr>
        <w:t>бор</w:t>
      </w:r>
      <w:r w:rsidRPr="006F70AC">
        <w:rPr>
          <w:rStyle w:val="41"/>
          <w:sz w:val="28"/>
          <w:szCs w:val="28"/>
        </w:rPr>
        <w:t xml:space="preserve"> (А. Қ о д и р ий). </w:t>
      </w:r>
      <w:r w:rsidRPr="006F70AC">
        <w:rPr>
          <w:rStyle w:val="41"/>
          <w:sz w:val="28"/>
          <w:szCs w:val="28"/>
        </w:rPr>
        <w:t>Бунда бутун би-</w:t>
      </w:r>
    </w:p>
    <w:p w:rsidR="00917E11" w:rsidRPr="006F70AC" w:rsidRDefault="00CA00D4" w:rsidP="006F70AC">
      <w:pPr>
        <w:pStyle w:val="17"/>
        <w:shd w:val="clear" w:color="auto" w:fill="auto"/>
        <w:tabs>
          <w:tab w:val="left" w:pos="4850"/>
          <w:tab w:val="left" w:leader="dot" w:pos="4959"/>
          <w:tab w:val="left" w:leader="dot" w:pos="5261"/>
          <w:tab w:val="left" w:leader="dot" w:pos="5448"/>
        </w:tabs>
        <w:spacing w:line="240" w:lineRule="auto"/>
        <w:ind w:firstLine="426"/>
        <w:rPr>
          <w:sz w:val="28"/>
          <w:szCs w:val="28"/>
        </w:rPr>
      </w:pPr>
      <w:r w:rsidRPr="006F70AC">
        <w:rPr>
          <w:rStyle w:val="41"/>
          <w:sz w:val="28"/>
          <w:szCs w:val="28"/>
        </w:rPr>
        <w:t xml:space="preserve">.лан бўлак (қисм) муносабатини ифодалайдиган синтактик конс- трукциянинг бўлакни билдирувчи компоненти айтилмай қолган. У гапнинг умум’ий мазмунидан, структурасидан англашилиб туриб- ди. Бўлакни билдирувчи сўзни тикласак, ҳақиқий эга келиб </w:t>
      </w:r>
      <w:r w:rsidRPr="006F70AC">
        <w:rPr>
          <w:rStyle w:val="41"/>
          <w:sz w:val="28"/>
          <w:szCs w:val="28"/>
        </w:rPr>
        <w:t xml:space="preserve">чиқади ва у бош келишик формасида эканлиги маълум бўлади:. </w:t>
      </w:r>
      <w:r w:rsidRPr="006F70AC">
        <w:rPr>
          <w:rStyle w:val="af1"/>
          <w:sz w:val="28"/>
          <w:szCs w:val="28"/>
        </w:rPr>
        <w:t xml:space="preserve">Татар ■ савдогарларидан </w:t>
      </w:r>
      <w:r w:rsidRPr="006F70AC">
        <w:rPr>
          <w:rStyle w:val="af1"/>
          <w:sz w:val="28"/>
          <w:szCs w:val="28"/>
        </w:rPr>
        <w:t xml:space="preserve">ҳам </w:t>
      </w:r>
      <w:r w:rsidRPr="006F70AC">
        <w:rPr>
          <w:rStyle w:val="af1"/>
          <w:sz w:val="28"/>
          <w:szCs w:val="28"/>
        </w:rPr>
        <w:t xml:space="preserve">икки-учтаси </w:t>
      </w:r>
      <w:r w:rsidRPr="006F70AC">
        <w:rPr>
          <w:rStyle w:val="af1"/>
          <w:sz w:val="28"/>
          <w:szCs w:val="28"/>
        </w:rPr>
        <w:t xml:space="preserve">кўринади. </w:t>
      </w:r>
      <w:r w:rsidRPr="006F70AC">
        <w:rPr>
          <w:rStyle w:val="af1"/>
          <w:sz w:val="28"/>
          <w:szCs w:val="28"/>
        </w:rPr>
        <w:t xml:space="preserve">...унда хар турли </w:t>
      </w:r>
      <w:r w:rsidRPr="006F70AC">
        <w:rPr>
          <w:rStyle w:val="af1"/>
          <w:sz w:val="28"/>
          <w:szCs w:val="28"/>
        </w:rPr>
        <w:t xml:space="preserve">кўкатлардан </w:t>
      </w:r>
      <w:r w:rsidRPr="006F70AC">
        <w:rPr>
          <w:rStyle w:val="af1"/>
          <w:sz w:val="28"/>
          <w:szCs w:val="28"/>
        </w:rPr>
        <w:t>намуналар бор</w:t>
      </w:r>
      <w:r w:rsidRPr="006F70AC">
        <w:rPr>
          <w:rStyle w:val="41"/>
          <w:sz w:val="28"/>
          <w:szCs w:val="28"/>
        </w:rPr>
        <w:t xml:space="preserve"> каби. Демак, бош келишик зганинг V асосий грамматик формасидир.</w:t>
      </w:r>
      <w:r w:rsidRPr="006F70AC">
        <w:rPr>
          <w:rStyle w:val="41"/>
          <w:sz w:val="28"/>
          <w:szCs w:val="28"/>
        </w:rPr>
        <w:tab/>
      </w:r>
      <w:r w:rsidRPr="006F70AC">
        <w:rPr>
          <w:rStyle w:val="41"/>
          <w:sz w:val="28"/>
          <w:szCs w:val="28"/>
        </w:rPr>
        <w:tab/>
      </w:r>
      <w:r w:rsidRPr="006F70AC">
        <w:rPr>
          <w:rStyle w:val="41"/>
          <w:sz w:val="28"/>
          <w:szCs w:val="28"/>
        </w:rPr>
        <w:tab/>
      </w:r>
      <w:r w:rsidRPr="006F70AC">
        <w:rPr>
          <w:rStyle w:val="41"/>
          <w:sz w:val="28"/>
          <w:szCs w:val="28"/>
        </w:rPr>
        <w:tab/>
        <w:t>- ~~~-</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Эга вазифасида келган сўз эга</w:t>
      </w:r>
      <w:r w:rsidRPr="006F70AC">
        <w:rPr>
          <w:rStyle w:val="41"/>
          <w:sz w:val="28"/>
          <w:szCs w:val="28"/>
        </w:rPr>
        <w:t xml:space="preserve">лик ва кўплик аффиксларини қабул қила олади. Баъзан бу сўз </w:t>
      </w:r>
      <w:r w:rsidRPr="006F70AC">
        <w:rPr>
          <w:rStyle w:val="af1"/>
          <w:sz w:val="28"/>
          <w:szCs w:val="28"/>
        </w:rPr>
        <w:t>-ники</w:t>
      </w:r>
      <w:r w:rsidRPr="006F70AC">
        <w:rPr>
          <w:rStyle w:val="41"/>
          <w:sz w:val="28"/>
          <w:szCs w:val="28"/>
        </w:rPr>
        <w:t xml:space="preserve"> аффиксини олган бўлади: </w:t>
      </w:r>
      <w:r w:rsidRPr="006F70AC">
        <w:rPr>
          <w:rStyle w:val="af1"/>
          <w:sz w:val="28"/>
          <w:szCs w:val="28"/>
        </w:rPr>
        <w:t>Бирники мингга, мингники туманга</w:t>
      </w:r>
      <w:r w:rsidRPr="006F70AC">
        <w:rPr>
          <w:rStyle w:val="41"/>
          <w:sz w:val="28"/>
          <w:szCs w:val="28"/>
        </w:rPr>
        <w:t xml:space="preserve"> (Мақол). ... </w:t>
      </w:r>
      <w:r w:rsidRPr="006F70AC">
        <w:rPr>
          <w:rStyle w:val="af1"/>
          <w:sz w:val="28"/>
          <w:szCs w:val="28"/>
        </w:rPr>
        <w:t>бирисиники авж- га минганда, иккинчиси бошлайди</w:t>
      </w:r>
      <w:r w:rsidRPr="006F70AC">
        <w:rPr>
          <w:rStyle w:val="41"/>
          <w:sz w:val="28"/>
          <w:szCs w:val="28"/>
        </w:rPr>
        <w:t xml:space="preserve"> </w:t>
      </w:r>
      <w:r w:rsidRPr="006F70AC">
        <w:rPr>
          <w:rStyle w:val="2pt4"/>
          <w:sz w:val="28"/>
          <w:szCs w:val="28"/>
        </w:rPr>
        <w:t>(Ойбек).</w:t>
      </w:r>
      <w:r w:rsidRPr="006F70AC">
        <w:rPr>
          <w:rStyle w:val="41"/>
          <w:sz w:val="28"/>
          <w:szCs w:val="28"/>
        </w:rPr>
        <w:t xml:space="preserve"> Бу ҳодиса аслида |Қаратувчи ва ҳаралмиш муносабатини ифодалайдиг</w:t>
      </w:r>
      <w:r w:rsidRPr="006F70AC">
        <w:rPr>
          <w:rStyle w:val="41"/>
          <w:sz w:val="28"/>
          <w:szCs w:val="28"/>
        </w:rPr>
        <w:t xml:space="preserve">ан синтактик конструкциянинг қисқаришидан туғилган. Бунда қаралмиш ва- зифасидаги сўз тушиб қолиб, унинг вазифасини ҳам қаратувчи ўз устига олади: </w:t>
      </w:r>
      <w:r w:rsidRPr="006F70AC">
        <w:rPr>
          <w:rStyle w:val="af1"/>
          <w:sz w:val="28"/>
          <w:szCs w:val="28"/>
        </w:rPr>
        <w:t>Бирининг иллати мингга, мингнинг иллати туманга. ...бирисининг хурраги авжга минганда...</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Эганинг содда </w:t>
      </w:r>
      <w:r w:rsidRPr="006F70AC">
        <w:rPr>
          <w:rStyle w:val="41"/>
          <w:sz w:val="28"/>
          <w:szCs w:val="28"/>
        </w:rPr>
        <w:t>гапда қўлланадиган маълум ўрни бор. Эга одатда кесимдан аввал келади. Баъзан у кесимдан кейин ишла- тилиши ҳам мумкин. Бу ҳодиса инверсия дейилади. Бироқ нутқда инверсияга ҳамма вақт ҳам йўл қўйиб бўлавермайди. Кесим соф феъллардан ёки предикативлик аффикс</w:t>
      </w:r>
      <w:r w:rsidRPr="006F70AC">
        <w:rPr>
          <w:rStyle w:val="41"/>
          <w:sz w:val="28"/>
          <w:szCs w:val="28"/>
        </w:rPr>
        <w:t xml:space="preserve">ларини олган сўзлардан 'бўлганда, эганинг ўрни ўзгариши, яъни инверсия ҳодисаси рўй бериши мумкин: </w:t>
      </w:r>
      <w:r w:rsidRPr="006F70AC">
        <w:rPr>
          <w:rStyle w:val="af1"/>
          <w:sz w:val="28"/>
          <w:szCs w:val="28"/>
        </w:rPr>
        <w:t xml:space="preserve">Сен </w:t>
      </w:r>
      <w:r w:rsidRPr="006F70AC">
        <w:rPr>
          <w:rStyle w:val="af1"/>
          <w:sz w:val="28"/>
          <w:szCs w:val="28"/>
        </w:rPr>
        <w:t>сўрадинг</w:t>
      </w:r>
      <w:r w:rsidRPr="006F70AC">
        <w:rPr>
          <w:rStyle w:val="41"/>
          <w:sz w:val="28"/>
          <w:szCs w:val="28"/>
        </w:rPr>
        <w:t xml:space="preserve"> — </w:t>
      </w:r>
      <w:r w:rsidRPr="006F70AC">
        <w:rPr>
          <w:rStyle w:val="af1"/>
          <w:sz w:val="28"/>
          <w:szCs w:val="28"/>
        </w:rPr>
        <w:t>Сўрадинг сен. Биз студентмиз</w:t>
      </w:r>
      <w:r w:rsidRPr="006F70AC">
        <w:rPr>
          <w:rStyle w:val="41"/>
          <w:sz w:val="28"/>
          <w:szCs w:val="28"/>
        </w:rPr>
        <w:t xml:space="preserve">— </w:t>
      </w:r>
      <w:r w:rsidRPr="006F70AC">
        <w:rPr>
          <w:rStyle w:val="af1"/>
          <w:sz w:val="28"/>
          <w:szCs w:val="28"/>
        </w:rPr>
        <w:t xml:space="preserve">Студентмиз </w:t>
      </w:r>
      <w:r w:rsidRPr="006F70AC">
        <w:rPr>
          <w:rStyle w:val="af1"/>
          <w:sz w:val="28"/>
          <w:szCs w:val="28"/>
        </w:rPr>
        <w:t>биз</w:t>
      </w:r>
      <w:r w:rsidRPr="006F70AC">
        <w:rPr>
          <w:rStyle w:val="4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Кесим шахссиз феъллар (инфинитив, сифатдош каби) ва пре- дикативликни кўрсатувчи махсус фор</w:t>
      </w:r>
      <w:r w:rsidRPr="006F70AC">
        <w:rPr>
          <w:rStyle w:val="41"/>
          <w:sz w:val="28"/>
          <w:szCs w:val="28"/>
        </w:rPr>
        <w:t xml:space="preserve">мант олмаган сўзлар билан ифодаланганда, эганинг ўрни қатъий бўлади, у доим кесимдан ол- дин туради. Бунда эга ва кесим ўрнининг ўзгариши ё эгани кесимга, кесимни эса эгага айлантириб қўяди, ёки гапни бутунлай йўққа чиқариб, сўз бирикмаси ҳосил қилади: </w:t>
      </w:r>
      <w:r w:rsidRPr="006F70AC">
        <w:rPr>
          <w:rStyle w:val="af1"/>
          <w:sz w:val="28"/>
          <w:szCs w:val="28"/>
        </w:rPr>
        <w:t>Яша</w:t>
      </w:r>
      <w:r w:rsidRPr="006F70AC">
        <w:rPr>
          <w:rStyle w:val="af1"/>
          <w:sz w:val="28"/>
          <w:szCs w:val="28"/>
        </w:rPr>
        <w:t>моқ</w:t>
      </w:r>
      <w:r w:rsidRPr="006F70AC">
        <w:rPr>
          <w:rStyle w:val="41"/>
          <w:sz w:val="28"/>
          <w:szCs w:val="28"/>
        </w:rPr>
        <w:t xml:space="preserve"> — </w:t>
      </w:r>
      <w:r w:rsidRPr="006F70AC">
        <w:rPr>
          <w:rStyle w:val="af1"/>
          <w:sz w:val="28"/>
          <w:szCs w:val="28"/>
        </w:rPr>
        <w:t>меҳ- нат қилмоқ (Яшамоқ</w:t>
      </w:r>
      <w:r w:rsidRPr="006F70AC">
        <w:rPr>
          <w:rStyle w:val="41"/>
          <w:sz w:val="28"/>
          <w:szCs w:val="28"/>
        </w:rPr>
        <w:t xml:space="preserve"> — эга, </w:t>
      </w:r>
      <w:r w:rsidRPr="006F70AC">
        <w:rPr>
          <w:rStyle w:val="af1"/>
          <w:sz w:val="28"/>
          <w:szCs w:val="28"/>
        </w:rPr>
        <w:t>меҳнат қилмоқ</w:t>
      </w:r>
      <w:r w:rsidRPr="006F70AC">
        <w:rPr>
          <w:rStyle w:val="41"/>
          <w:sz w:val="28"/>
          <w:szCs w:val="28"/>
        </w:rPr>
        <w:t xml:space="preserve">—кесим). </w:t>
      </w:r>
      <w:r w:rsidRPr="006F70AC">
        <w:rPr>
          <w:rStyle w:val="af1"/>
          <w:sz w:val="28"/>
          <w:szCs w:val="28"/>
        </w:rPr>
        <w:t xml:space="preserve">Меҳнат цилмоқ </w:t>
      </w:r>
      <w:r w:rsidRPr="006F70AC">
        <w:rPr>
          <w:rStyle w:val="41"/>
          <w:sz w:val="28"/>
          <w:szCs w:val="28"/>
        </w:rPr>
        <w:t xml:space="preserve">•— </w:t>
      </w:r>
      <w:r w:rsidRPr="006F70AC">
        <w:rPr>
          <w:rStyle w:val="af1"/>
          <w:sz w:val="28"/>
          <w:szCs w:val="28"/>
        </w:rPr>
        <w:t>яшамоқ (Меҳнат цилмоқ</w:t>
      </w:r>
      <w:r w:rsidRPr="006F70AC">
        <w:rPr>
          <w:rStyle w:val="41"/>
          <w:sz w:val="28"/>
          <w:szCs w:val="28"/>
        </w:rPr>
        <w:t xml:space="preserve"> — эга, </w:t>
      </w:r>
      <w:r w:rsidRPr="006F70AC">
        <w:rPr>
          <w:rStyle w:val="af1"/>
          <w:sz w:val="28"/>
          <w:szCs w:val="28"/>
        </w:rPr>
        <w:t>яшамоқ</w:t>
      </w:r>
      <w:r w:rsidRPr="006F70AC">
        <w:rPr>
          <w:rStyle w:val="41"/>
          <w:sz w:val="28"/>
          <w:szCs w:val="28"/>
        </w:rPr>
        <w:t xml:space="preserve"> — кесим). </w:t>
      </w:r>
      <w:r w:rsidRPr="006F70AC">
        <w:rPr>
          <w:rStyle w:val="af1"/>
          <w:sz w:val="28"/>
          <w:szCs w:val="28"/>
        </w:rPr>
        <w:t xml:space="preserve">Ут- тиз кун — бир </w:t>
      </w:r>
      <w:r w:rsidRPr="006F70AC">
        <w:rPr>
          <w:rStyle w:val="af1"/>
          <w:sz w:val="28"/>
          <w:szCs w:val="28"/>
        </w:rPr>
        <w:t>ой</w:t>
      </w:r>
      <w:r w:rsidRPr="006F70AC">
        <w:rPr>
          <w:rStyle w:val="41"/>
          <w:sz w:val="28"/>
          <w:szCs w:val="28"/>
        </w:rPr>
        <w:t xml:space="preserve"> </w:t>
      </w:r>
      <w:r w:rsidRPr="006F70AC">
        <w:rPr>
          <w:rStyle w:val="af1"/>
          <w:sz w:val="28"/>
          <w:szCs w:val="28"/>
        </w:rPr>
        <w:t xml:space="preserve">(Уттиз </w:t>
      </w:r>
      <w:r w:rsidRPr="006F70AC">
        <w:rPr>
          <w:rStyle w:val="af1"/>
          <w:sz w:val="28"/>
          <w:szCs w:val="28"/>
        </w:rPr>
        <w:t>кун</w:t>
      </w:r>
      <w:r w:rsidRPr="006F70AC">
        <w:rPr>
          <w:rStyle w:val="41"/>
          <w:sz w:val="28"/>
          <w:szCs w:val="28"/>
        </w:rPr>
        <w:t xml:space="preserve"> — эга, </w:t>
      </w:r>
      <w:r w:rsidRPr="006F70AC">
        <w:rPr>
          <w:rStyle w:val="af1"/>
          <w:sz w:val="28"/>
          <w:szCs w:val="28"/>
        </w:rPr>
        <w:t>бир ой</w:t>
      </w:r>
      <w:r w:rsidRPr="006F70AC">
        <w:rPr>
          <w:rStyle w:val="41"/>
          <w:sz w:val="28"/>
          <w:szCs w:val="28"/>
        </w:rPr>
        <w:t xml:space="preserve"> — кесим). </w:t>
      </w:r>
      <w:r w:rsidRPr="006F70AC">
        <w:rPr>
          <w:rStyle w:val="af1"/>
          <w:sz w:val="28"/>
          <w:szCs w:val="28"/>
        </w:rPr>
        <w:t>Бир ой</w:t>
      </w:r>
      <w:r w:rsidRPr="006F70AC">
        <w:rPr>
          <w:rStyle w:val="41"/>
          <w:sz w:val="28"/>
          <w:szCs w:val="28"/>
        </w:rPr>
        <w:t xml:space="preserve"> — </w:t>
      </w:r>
      <w:r w:rsidRPr="006F70AC">
        <w:rPr>
          <w:rStyle w:val="af1"/>
          <w:sz w:val="28"/>
          <w:szCs w:val="28"/>
        </w:rPr>
        <w:t>ўттиз кун (Бир ой</w:t>
      </w:r>
      <w:r w:rsidRPr="006F70AC">
        <w:rPr>
          <w:rStyle w:val="41"/>
          <w:sz w:val="28"/>
          <w:szCs w:val="28"/>
        </w:rPr>
        <w:t xml:space="preserve"> — эга, </w:t>
      </w:r>
      <w:r w:rsidRPr="006F70AC">
        <w:rPr>
          <w:rStyle w:val="af1"/>
          <w:sz w:val="28"/>
          <w:szCs w:val="28"/>
        </w:rPr>
        <w:t xml:space="preserve">ўттиз </w:t>
      </w:r>
      <w:r w:rsidRPr="006F70AC">
        <w:rPr>
          <w:rStyle w:val="af1"/>
          <w:sz w:val="28"/>
          <w:szCs w:val="28"/>
        </w:rPr>
        <w:t>кун</w:t>
      </w:r>
      <w:r w:rsidRPr="006F70AC">
        <w:rPr>
          <w:rStyle w:val="41"/>
          <w:sz w:val="28"/>
          <w:szCs w:val="28"/>
        </w:rPr>
        <w:t xml:space="preserve"> — кесим). </w:t>
      </w:r>
      <w:r w:rsidRPr="006F70AC">
        <w:rPr>
          <w:rStyle w:val="af1"/>
          <w:sz w:val="28"/>
          <w:szCs w:val="28"/>
        </w:rPr>
        <w:t>Ҳаво тоза</w:t>
      </w:r>
      <w:r w:rsidRPr="006F70AC">
        <w:rPr>
          <w:rStyle w:val="41"/>
          <w:sz w:val="28"/>
          <w:szCs w:val="28"/>
        </w:rPr>
        <w:t xml:space="preserve"> (гап: </w:t>
      </w:r>
      <w:r w:rsidRPr="006F70AC">
        <w:rPr>
          <w:rStyle w:val="af1"/>
          <w:sz w:val="28"/>
          <w:szCs w:val="28"/>
        </w:rPr>
        <w:t>Ҳаво</w:t>
      </w:r>
      <w:r w:rsidRPr="006F70AC">
        <w:rPr>
          <w:rStyle w:val="41"/>
          <w:sz w:val="28"/>
          <w:szCs w:val="28"/>
        </w:rPr>
        <w:t xml:space="preserve"> — э</w:t>
      </w:r>
      <w:r w:rsidRPr="006F70AC">
        <w:rPr>
          <w:rStyle w:val="41"/>
          <w:sz w:val="28"/>
          <w:szCs w:val="28"/>
        </w:rPr>
        <w:t xml:space="preserve">га, </w:t>
      </w:r>
      <w:r w:rsidRPr="006F70AC">
        <w:rPr>
          <w:rStyle w:val="af1"/>
          <w:sz w:val="28"/>
          <w:szCs w:val="28"/>
        </w:rPr>
        <w:t>тоза</w:t>
      </w:r>
      <w:r w:rsidRPr="006F70AC">
        <w:rPr>
          <w:rStyle w:val="41"/>
          <w:sz w:val="28"/>
          <w:szCs w:val="28"/>
        </w:rPr>
        <w:t xml:space="preserve"> — кесим).— </w:t>
      </w:r>
      <w:r w:rsidRPr="006F70AC">
        <w:rPr>
          <w:rStyle w:val="af1"/>
          <w:sz w:val="28"/>
          <w:szCs w:val="28"/>
        </w:rPr>
        <w:t>Тоза ҳаво</w:t>
      </w:r>
      <w:r w:rsidRPr="006F70AC">
        <w:rPr>
          <w:rStyle w:val="41"/>
          <w:sz w:val="28"/>
          <w:szCs w:val="28"/>
        </w:rPr>
        <w:t xml:space="preserve"> (сўз бирикмаси: </w:t>
      </w:r>
      <w:r w:rsidRPr="006F70AC">
        <w:rPr>
          <w:rStyle w:val="af1"/>
          <w:sz w:val="28"/>
          <w:szCs w:val="28"/>
        </w:rPr>
        <w:t>тоза</w:t>
      </w:r>
      <w:r w:rsidRPr="006F70AC">
        <w:rPr>
          <w:rStyle w:val="41"/>
          <w:sz w:val="28"/>
          <w:szCs w:val="28"/>
        </w:rPr>
        <w:t xml:space="preserve"> — лниқловчи, </w:t>
      </w:r>
      <w:r w:rsidRPr="006F70AC">
        <w:rPr>
          <w:rStyle w:val="af1"/>
          <w:sz w:val="28"/>
          <w:szCs w:val="28"/>
        </w:rPr>
        <w:t>ҳаво</w:t>
      </w:r>
      <w:r w:rsidRPr="006F70AC">
        <w:rPr>
          <w:rStyle w:val="41"/>
          <w:sz w:val="28"/>
          <w:szCs w:val="28"/>
        </w:rPr>
        <w:t xml:space="preserve"> — аниқланмиш). </w:t>
      </w:r>
      <w:r w:rsidRPr="006F70AC">
        <w:rPr>
          <w:rStyle w:val="af1"/>
          <w:sz w:val="28"/>
          <w:szCs w:val="28"/>
        </w:rPr>
        <w:t xml:space="preserve">Замира </w:t>
      </w:r>
      <w:r w:rsidRPr="006F70AC">
        <w:rPr>
          <w:rStyle w:val="af1"/>
          <w:sz w:val="28"/>
          <w:szCs w:val="28"/>
        </w:rPr>
        <w:t>ёзган</w:t>
      </w:r>
      <w:r w:rsidRPr="006F70AC">
        <w:rPr>
          <w:rStyle w:val="41"/>
          <w:sz w:val="28"/>
          <w:szCs w:val="28"/>
        </w:rPr>
        <w:t xml:space="preserve"> (гап: </w:t>
      </w:r>
      <w:r w:rsidRPr="006F70AC">
        <w:rPr>
          <w:rStyle w:val="af1"/>
          <w:sz w:val="28"/>
          <w:szCs w:val="28"/>
        </w:rPr>
        <w:t>Замира</w:t>
      </w:r>
      <w:r w:rsidRPr="006F70AC">
        <w:rPr>
          <w:rStyle w:val="41"/>
          <w:sz w:val="28"/>
          <w:szCs w:val="28"/>
        </w:rPr>
        <w:t xml:space="preserve"> — эга, </w:t>
      </w:r>
      <w:r w:rsidRPr="006F70AC">
        <w:rPr>
          <w:rStyle w:val="af1"/>
          <w:sz w:val="28"/>
          <w:szCs w:val="28"/>
        </w:rPr>
        <w:t>ёзган</w:t>
      </w:r>
      <w:r w:rsidRPr="006F70AC">
        <w:rPr>
          <w:rStyle w:val="41"/>
          <w:sz w:val="28"/>
          <w:szCs w:val="28"/>
        </w:rPr>
        <w:t xml:space="preserve"> — кесим). </w:t>
      </w:r>
      <w:r w:rsidRPr="006F70AC">
        <w:rPr>
          <w:rStyle w:val="af1"/>
          <w:sz w:val="28"/>
          <w:szCs w:val="28"/>
        </w:rPr>
        <w:t>Ёзган Замира</w:t>
      </w:r>
      <w:r w:rsidRPr="006F70AC">
        <w:rPr>
          <w:rStyle w:val="41"/>
          <w:sz w:val="28"/>
          <w:szCs w:val="28"/>
        </w:rPr>
        <w:t xml:space="preserve"> (сўз бирикмаси: </w:t>
      </w:r>
      <w:r w:rsidRPr="006F70AC">
        <w:rPr>
          <w:rStyle w:val="af1"/>
          <w:sz w:val="28"/>
          <w:szCs w:val="28"/>
        </w:rPr>
        <w:t>ёзган</w:t>
      </w:r>
      <w:r w:rsidRPr="006F70AC">
        <w:rPr>
          <w:rStyle w:val="41"/>
          <w:sz w:val="28"/>
          <w:szCs w:val="28"/>
        </w:rPr>
        <w:t xml:space="preserve"> — аниқ- ловчи, </w:t>
      </w:r>
      <w:r w:rsidRPr="006F70AC">
        <w:rPr>
          <w:rStyle w:val="af1"/>
          <w:sz w:val="28"/>
          <w:szCs w:val="28"/>
        </w:rPr>
        <w:t>Замира</w:t>
      </w:r>
      <w:r w:rsidRPr="006F70AC">
        <w:rPr>
          <w:rStyle w:val="41"/>
          <w:sz w:val="28"/>
          <w:szCs w:val="28"/>
        </w:rPr>
        <w:t xml:space="preserve"> — аниқланмиш) каби. </w:t>
      </w:r>
      <w:r w:rsidRPr="006F70AC">
        <w:rPr>
          <w:rStyle w:val="41"/>
          <w:sz w:val="28"/>
          <w:szCs w:val="28"/>
        </w:rPr>
        <w:lastRenderedPageBreak/>
        <w:t xml:space="preserve">Бироқ буни тартиб ўзгари- ши, инверсия деб </w:t>
      </w:r>
      <w:r w:rsidRPr="006F70AC">
        <w:rPr>
          <w:rStyle w:val="41"/>
          <w:sz w:val="28"/>
          <w:szCs w:val="28"/>
        </w:rPr>
        <w:t>бўлмайди. Бу қайта тузишдир (Ш. Р а ҳ м а- т у л л а е в).</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Демак, инверсия ҳодисасини ҳисобга олмаганда, эга содда гапда кесимдан олдин келади. Бу тартиб эганинг грамматик бел- гиларидан биридир.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Эга кўпинча отлар ва от характеридаги олмошлар билан ифо</w:t>
      </w:r>
      <w:r w:rsidRPr="006F70AC">
        <w:rPr>
          <w:rStyle w:val="41"/>
          <w:sz w:val="28"/>
          <w:szCs w:val="28"/>
        </w:rPr>
        <w:softHyphen/>
        <w:t>дал</w:t>
      </w:r>
      <w:r w:rsidRPr="006F70AC">
        <w:rPr>
          <w:rStyle w:val="41"/>
          <w:sz w:val="28"/>
          <w:szCs w:val="28"/>
        </w:rPr>
        <w:t>анади. Отлар ва от характеридаги олмошлар эга вазифасида қўлланувчи типик сўзлардир. Эга вазифасида бошқа сўзлар ҳам келиши мумкин. Бундай вақтда улар одатда от функциясида қўл-</w:t>
      </w:r>
    </w:p>
    <w:p w:rsidR="00917E11" w:rsidRPr="006F70AC" w:rsidRDefault="00CA00D4" w:rsidP="006F70AC">
      <w:pPr>
        <w:pStyle w:val="17"/>
        <w:shd w:val="clear" w:color="auto" w:fill="auto"/>
        <w:tabs>
          <w:tab w:val="center" w:pos="4414"/>
          <w:tab w:val="left" w:pos="4640"/>
        </w:tabs>
        <w:spacing w:line="240" w:lineRule="auto"/>
        <w:ind w:firstLine="426"/>
        <w:rPr>
          <w:sz w:val="28"/>
          <w:szCs w:val="28"/>
        </w:rPr>
      </w:pPr>
      <w:r w:rsidRPr="006F70AC">
        <w:rPr>
          <w:rStyle w:val="41"/>
          <w:sz w:val="28"/>
          <w:szCs w:val="28"/>
        </w:rPr>
        <w:t>ланади, отлашади — субстантивлашади:</w:t>
      </w:r>
      <w:r w:rsidRPr="006F70AC">
        <w:rPr>
          <w:rStyle w:val="41"/>
          <w:sz w:val="28"/>
          <w:szCs w:val="28"/>
        </w:rPr>
        <w:tab/>
      </w:r>
      <w:r w:rsidRPr="006F70AC">
        <w:rPr>
          <w:rStyle w:val="af1"/>
          <w:sz w:val="28"/>
          <w:szCs w:val="28"/>
        </w:rPr>
        <w:t>И</w:t>
      </w:r>
      <w:r w:rsidRPr="006F70AC">
        <w:rPr>
          <w:rStyle w:val="af1"/>
          <w:sz w:val="28"/>
          <w:szCs w:val="28"/>
        </w:rPr>
        <w:tab/>
        <w:t>ш л а г а н тишлар,</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ишламаган</w:t>
      </w:r>
      <w:r w:rsidRPr="006F70AC">
        <w:rPr>
          <w:sz w:val="28"/>
          <w:szCs w:val="28"/>
        </w:rPr>
        <w:t xml:space="preserve"> кишнар</w:t>
      </w:r>
      <w:r w:rsidRPr="006F70AC">
        <w:rPr>
          <w:rStyle w:val="55"/>
          <w:sz w:val="28"/>
          <w:szCs w:val="28"/>
        </w:rPr>
        <w:t xml:space="preserve"> (М</w:t>
      </w:r>
      <w:r w:rsidRPr="006F70AC">
        <w:rPr>
          <w:rStyle w:val="55"/>
          <w:sz w:val="28"/>
          <w:szCs w:val="28"/>
        </w:rPr>
        <w:t xml:space="preserve">ақол). </w:t>
      </w:r>
      <w:r w:rsidRPr="006F70AC">
        <w:rPr>
          <w:sz w:val="28"/>
          <w:szCs w:val="28"/>
        </w:rPr>
        <w:t xml:space="preserve">Я х ш и л а р </w:t>
      </w:r>
      <w:r w:rsidRPr="006F70AC">
        <w:rPr>
          <w:sz w:val="28"/>
          <w:szCs w:val="28"/>
        </w:rPr>
        <w:t xml:space="preserve">кўпайсин, </w:t>
      </w:r>
      <w:r w:rsidRPr="006F70AC">
        <w:rPr>
          <w:rStyle w:val="52pt0"/>
          <w:i/>
          <w:iCs/>
          <w:sz w:val="28"/>
          <w:szCs w:val="28"/>
        </w:rPr>
        <w:t xml:space="preserve">ёмон </w:t>
      </w:r>
      <w:r w:rsidRPr="006F70AC">
        <w:rPr>
          <w:sz w:val="28"/>
          <w:szCs w:val="28"/>
        </w:rPr>
        <w:t>цолмасин</w:t>
      </w:r>
      <w:r w:rsidRPr="006F70AC">
        <w:rPr>
          <w:rStyle w:val="55"/>
          <w:sz w:val="28"/>
          <w:szCs w:val="28"/>
        </w:rPr>
        <w:t xml:space="preserve"> (Қ ў ш и қ).</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Баъзан гапда ёрдамчи сўзлар, аффикслар, фонемалар ҳам эга вазифасида келади. Бундай вақтда улар субстантивлашади ва нутк. предмета, фикр объекта сифатида қўлланади: </w:t>
      </w:r>
      <w:r w:rsidRPr="006F70AC">
        <w:rPr>
          <w:rStyle w:val="af1"/>
          <w:sz w:val="28"/>
          <w:szCs w:val="28"/>
        </w:rPr>
        <w:t>Эҳтиёт бўлинг, тағин кетидан «лек</w:t>
      </w:r>
      <w:r w:rsidRPr="006F70AC">
        <w:rPr>
          <w:rStyle w:val="af1"/>
          <w:sz w:val="28"/>
          <w:szCs w:val="28"/>
        </w:rPr>
        <w:t>ин»и чиқиб қолмасин</w:t>
      </w:r>
      <w:r w:rsidRPr="006F70AC">
        <w:rPr>
          <w:rStyle w:val="41"/>
          <w:sz w:val="28"/>
          <w:szCs w:val="28"/>
        </w:rPr>
        <w:t xml:space="preserve"> («</w:t>
      </w:r>
      <w:r w:rsidRPr="006F70AC">
        <w:rPr>
          <w:rStyle w:val="af1"/>
          <w:sz w:val="28"/>
          <w:szCs w:val="28"/>
        </w:rPr>
        <w:t>лекин»и</w:t>
      </w:r>
      <w:r w:rsidRPr="006F70AC">
        <w:rPr>
          <w:rStyle w:val="41"/>
          <w:sz w:val="28"/>
          <w:szCs w:val="28"/>
        </w:rPr>
        <w:t xml:space="preserve"> —субстантив- лашган ёрдамчи сўз). </w:t>
      </w:r>
      <w:r w:rsidRPr="006F70AC">
        <w:rPr>
          <w:rStyle w:val="af1"/>
          <w:sz w:val="28"/>
          <w:szCs w:val="28"/>
        </w:rPr>
        <w:t>«Эди»</w:t>
      </w:r>
      <w:r w:rsidRPr="006F70AC">
        <w:rPr>
          <w:rStyle w:val="41"/>
          <w:sz w:val="28"/>
          <w:szCs w:val="28"/>
        </w:rPr>
        <w:t xml:space="preserve"> — </w:t>
      </w:r>
      <w:r w:rsidRPr="006F70AC">
        <w:rPr>
          <w:rStyle w:val="af1"/>
          <w:sz w:val="28"/>
          <w:szCs w:val="28"/>
        </w:rPr>
        <w:t xml:space="preserve">тўлиқсиз феълдир. «в» ўзбек тили- да </w:t>
      </w:r>
      <w:r w:rsidRPr="006F70AC">
        <w:rPr>
          <w:rStyle w:val="af1"/>
          <w:sz w:val="28"/>
          <w:szCs w:val="28"/>
        </w:rPr>
        <w:t xml:space="preserve">икки </w:t>
      </w:r>
      <w:r w:rsidRPr="006F70AC">
        <w:rPr>
          <w:rStyle w:val="af1"/>
          <w:sz w:val="28"/>
          <w:szCs w:val="28"/>
        </w:rPr>
        <w:t xml:space="preserve">лаб </w:t>
      </w:r>
      <w:r w:rsidRPr="006F70AC">
        <w:rPr>
          <w:rStyle w:val="af1"/>
          <w:sz w:val="28"/>
          <w:szCs w:val="28"/>
        </w:rPr>
        <w:t xml:space="preserve">орасида </w:t>
      </w:r>
      <w:r w:rsidRPr="006F70AC">
        <w:rPr>
          <w:rStyle w:val="af1"/>
          <w:sz w:val="28"/>
          <w:szCs w:val="28"/>
        </w:rPr>
        <w:t>ҳосил бўлади</w:t>
      </w:r>
      <w:r w:rsidRPr="006F70AC">
        <w:rPr>
          <w:rStyle w:val="41"/>
          <w:sz w:val="28"/>
          <w:szCs w:val="28"/>
        </w:rPr>
        <w:t xml:space="preserve"> (М. </w:t>
      </w:r>
      <w:r w:rsidRPr="006F70AC">
        <w:rPr>
          <w:rStyle w:val="2pt4"/>
          <w:sz w:val="28"/>
          <w:szCs w:val="28"/>
        </w:rPr>
        <w:t>Мирзаев).</w:t>
      </w:r>
      <w:r w:rsidRPr="006F70AC">
        <w:rPr>
          <w:rStyle w:val="41"/>
          <w:sz w:val="28"/>
          <w:szCs w:val="28"/>
        </w:rPr>
        <w:t xml:space="preserve"> Кейинги ик</w:t>
      </w:r>
      <w:r w:rsidRPr="006F70AC">
        <w:rPr>
          <w:rStyle w:val="41"/>
          <w:sz w:val="28"/>
          <w:szCs w:val="28"/>
        </w:rPr>
        <w:softHyphen/>
        <w:t>ки ҳол умумий нутққа эмас, балки кўпроқ хусусий нутққа (линг- вистикага) хосдир.</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Эга турли с</w:t>
      </w:r>
      <w:r w:rsidRPr="006F70AC">
        <w:rPr>
          <w:rStyle w:val="55"/>
          <w:sz w:val="28"/>
          <w:szCs w:val="28"/>
        </w:rPr>
        <w:t>ўзлар боғланмаси билан ҳам ифодаланиши мум</w:t>
      </w:r>
      <w:r w:rsidRPr="006F70AC">
        <w:rPr>
          <w:rStyle w:val="55"/>
          <w:sz w:val="28"/>
          <w:szCs w:val="28"/>
        </w:rPr>
        <w:softHyphen/>
        <w:t xml:space="preserve">кин. Ҳатто гапга тенг синтактик бутунликлар ҳам эга вазифасида кела олади: </w:t>
      </w:r>
      <w:r w:rsidRPr="006F70AC">
        <w:rPr>
          <w:sz w:val="28"/>
          <w:szCs w:val="28"/>
        </w:rPr>
        <w:t xml:space="preserve">М еҳ нат </w:t>
      </w:r>
      <w:r w:rsidRPr="006F70AC">
        <w:rPr>
          <w:sz w:val="28"/>
          <w:szCs w:val="28"/>
        </w:rPr>
        <w:t xml:space="preserve">с из </w:t>
      </w:r>
      <w:r w:rsidRPr="006F70AC">
        <w:rPr>
          <w:rStyle w:val="52pt0"/>
          <w:i/>
          <w:iCs/>
          <w:sz w:val="28"/>
          <w:szCs w:val="28"/>
        </w:rPr>
        <w:t>турмуш</w:t>
      </w:r>
      <w:r w:rsidRPr="006F70AC">
        <w:rPr>
          <w:sz w:val="28"/>
          <w:szCs w:val="28"/>
        </w:rPr>
        <w:t xml:space="preserve"> ўғриликдир, </w:t>
      </w:r>
      <w:r w:rsidRPr="006F70AC">
        <w:rPr>
          <w:sz w:val="28"/>
          <w:szCs w:val="28"/>
        </w:rPr>
        <w:t xml:space="preserve">с </w:t>
      </w:r>
      <w:r w:rsidRPr="006F70AC">
        <w:rPr>
          <w:sz w:val="28"/>
          <w:szCs w:val="28"/>
        </w:rPr>
        <w:t xml:space="preserve">анъ ат </w:t>
      </w:r>
      <w:r w:rsidRPr="006F70AC">
        <w:rPr>
          <w:sz w:val="28"/>
          <w:szCs w:val="28"/>
        </w:rPr>
        <w:t xml:space="preserve">с из </w:t>
      </w:r>
      <w:r w:rsidRPr="006F70AC">
        <w:rPr>
          <w:rStyle w:val="52pt0"/>
          <w:i/>
          <w:iCs/>
          <w:sz w:val="28"/>
          <w:szCs w:val="28"/>
        </w:rPr>
        <w:t>турму'ш</w:t>
      </w:r>
      <w:r w:rsidRPr="006F70AC">
        <w:rPr>
          <w:sz w:val="28"/>
          <w:szCs w:val="28"/>
        </w:rPr>
        <w:t xml:space="preserve"> </w:t>
      </w:r>
      <w:r w:rsidRPr="006F70AC">
        <w:rPr>
          <w:sz w:val="28"/>
          <w:szCs w:val="28"/>
        </w:rPr>
        <w:t>ваҳшийликдир</w:t>
      </w:r>
      <w:r w:rsidRPr="006F70AC">
        <w:rPr>
          <w:rStyle w:val="55"/>
          <w:sz w:val="28"/>
          <w:szCs w:val="28"/>
        </w:rPr>
        <w:t xml:space="preserve"> (В. И. </w:t>
      </w:r>
      <w:r w:rsidRPr="006F70AC">
        <w:rPr>
          <w:rStyle w:val="52pt2"/>
          <w:sz w:val="28"/>
          <w:szCs w:val="28"/>
        </w:rPr>
        <w:t xml:space="preserve">Ленин). </w:t>
      </w:r>
      <w:r w:rsidRPr="006F70AC">
        <w:rPr>
          <w:rStyle w:val="52pt0"/>
          <w:i/>
          <w:iCs/>
          <w:sz w:val="28"/>
          <w:szCs w:val="28"/>
        </w:rPr>
        <w:t>Тоҳир роли да ч и қ ад и г а н, Қо р а б от и р б ў лад</w:t>
      </w:r>
      <w:r w:rsidRPr="006F70AC">
        <w:rPr>
          <w:rStyle w:val="52pt0"/>
          <w:i/>
          <w:iCs/>
          <w:sz w:val="28"/>
          <w:szCs w:val="28"/>
        </w:rPr>
        <w:t xml:space="preserve"> иганлар</w:t>
      </w:r>
      <w:r w:rsidRPr="006F70AC">
        <w:rPr>
          <w:sz w:val="28"/>
          <w:szCs w:val="28"/>
        </w:rPr>
        <w:t xml:space="preserve"> фронтда душ- мангсг </w:t>
      </w:r>
      <w:r w:rsidRPr="006F70AC">
        <w:rPr>
          <w:sz w:val="28"/>
          <w:szCs w:val="28"/>
        </w:rPr>
        <w:t xml:space="preserve">қарши </w:t>
      </w:r>
      <w:r w:rsidRPr="006F70AC">
        <w:rPr>
          <w:sz w:val="28"/>
          <w:szCs w:val="28"/>
        </w:rPr>
        <w:t xml:space="preserve">жанг </w:t>
      </w:r>
      <w:r w:rsidRPr="006F70AC">
        <w:rPr>
          <w:sz w:val="28"/>
          <w:szCs w:val="28"/>
        </w:rPr>
        <w:t xml:space="preserve">қилгани </w:t>
      </w:r>
      <w:r w:rsidRPr="006F70AC">
        <w:rPr>
          <w:sz w:val="28"/>
          <w:szCs w:val="28"/>
        </w:rPr>
        <w:t>отланишди</w:t>
      </w:r>
      <w:r w:rsidRPr="006F70AC">
        <w:rPr>
          <w:rStyle w:val="52pt2"/>
          <w:sz w:val="28"/>
          <w:szCs w:val="28"/>
        </w:rPr>
        <w:t xml:space="preserve"> (Саид Аҳмад</w:t>
      </w:r>
      <w:r w:rsidRPr="006F70AC">
        <w:rPr>
          <w:sz w:val="28"/>
          <w:szCs w:val="28"/>
        </w:rPr>
        <w:t xml:space="preserve">). Б ил а- ги з </w:t>
      </w:r>
      <w:r w:rsidRPr="006F70AC">
        <w:rPr>
          <w:sz w:val="28"/>
          <w:szCs w:val="28"/>
        </w:rPr>
        <w:t xml:space="preserve">ў </w:t>
      </w:r>
      <w:r w:rsidRPr="006F70AC">
        <w:rPr>
          <w:sz w:val="28"/>
          <w:szCs w:val="28"/>
        </w:rPr>
        <w:t xml:space="preserve">р бирни йщар, </w:t>
      </w:r>
      <w:r w:rsidRPr="006F70AC">
        <w:rPr>
          <w:rStyle w:val="52pt0"/>
          <w:i/>
          <w:iCs/>
          <w:sz w:val="28"/>
          <w:szCs w:val="28"/>
        </w:rPr>
        <w:t>Били</w:t>
      </w:r>
      <w:r w:rsidRPr="006F70AC">
        <w:rPr>
          <w:sz w:val="28"/>
          <w:szCs w:val="28"/>
        </w:rPr>
        <w:t xml:space="preserve"> </w:t>
      </w:r>
      <w:r w:rsidRPr="006F70AC">
        <w:rPr>
          <w:rStyle w:val="52pt0"/>
          <w:i/>
          <w:iCs/>
          <w:sz w:val="28"/>
          <w:szCs w:val="28"/>
        </w:rPr>
        <w:t>ми</w:t>
      </w:r>
      <w:r w:rsidRPr="006F70AC">
        <w:rPr>
          <w:sz w:val="28"/>
          <w:szCs w:val="28"/>
        </w:rPr>
        <w:t xml:space="preserve"> </w:t>
      </w:r>
      <w:r w:rsidRPr="006F70AC">
        <w:rPr>
          <w:rStyle w:val="52pt0"/>
          <w:i/>
          <w:iCs/>
          <w:sz w:val="28"/>
          <w:szCs w:val="28"/>
        </w:rPr>
        <w:t>зу</w:t>
      </w:r>
      <w:r w:rsidRPr="006F70AC">
        <w:rPr>
          <w:sz w:val="28"/>
          <w:szCs w:val="28"/>
        </w:rPr>
        <w:t xml:space="preserve"> р мингнй йщар</w:t>
      </w:r>
      <w:r w:rsidRPr="006F70AC">
        <w:rPr>
          <w:rStyle w:val="55"/>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Англашиладики, эга нутқ предметини, фикр объектини билди- радиган бош бўлакдир. Гапда фикр объекта, нутқ предмети сифа</w:t>
      </w:r>
      <w:r w:rsidRPr="006F70AC">
        <w:rPr>
          <w:rStyle w:val="41"/>
          <w:sz w:val="28"/>
          <w:szCs w:val="28"/>
        </w:rPr>
        <w:softHyphen/>
      </w:r>
      <w:r w:rsidRPr="006F70AC">
        <w:rPr>
          <w:rStyle w:val="41"/>
          <w:sz w:val="28"/>
          <w:szCs w:val="28"/>
        </w:rPr>
        <w:t>тида қўлланган ҳар қандай тил элементи эга функциясида кела олади.</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 xml:space="preserve">Эга гапда ҳар доим бирор сўз ёки сўзлар боғланмаси билан ифодаланиши шарт эмас. Баъзи гапларда эга тушиб қолиши, яшириниши мумкин: </w:t>
      </w:r>
      <w:r w:rsidRPr="006F70AC">
        <w:rPr>
          <w:rStyle w:val="af1"/>
          <w:sz w:val="28"/>
          <w:szCs w:val="28"/>
        </w:rPr>
        <w:t xml:space="preserve">Узоц </w:t>
      </w:r>
      <w:r w:rsidRPr="006F70AC">
        <w:rPr>
          <w:rStyle w:val="af1"/>
          <w:sz w:val="28"/>
          <w:szCs w:val="28"/>
        </w:rPr>
        <w:t xml:space="preserve">йўллар </w:t>
      </w:r>
      <w:r w:rsidRPr="006F70AC">
        <w:rPr>
          <w:rStyle w:val="af1"/>
          <w:sz w:val="28"/>
          <w:szCs w:val="28"/>
        </w:rPr>
        <w:t xml:space="preserve">босаман, </w:t>
      </w:r>
      <w:r w:rsidRPr="006F70AC">
        <w:rPr>
          <w:rStyle w:val="af1"/>
          <w:sz w:val="28"/>
          <w:szCs w:val="28"/>
        </w:rPr>
        <w:t xml:space="preserve">тоғлар </w:t>
      </w:r>
      <w:r w:rsidRPr="006F70AC">
        <w:rPr>
          <w:rStyle w:val="af1"/>
          <w:sz w:val="28"/>
          <w:szCs w:val="28"/>
        </w:rPr>
        <w:t>ошаман, Чор- вадор ошналар учу</w:t>
      </w:r>
      <w:r w:rsidRPr="006F70AC">
        <w:rPr>
          <w:rStyle w:val="af1"/>
          <w:sz w:val="28"/>
          <w:szCs w:val="28"/>
        </w:rPr>
        <w:t>н шошаман</w:t>
      </w:r>
      <w:r w:rsidRPr="006F70AC">
        <w:rPr>
          <w:rStyle w:val="41"/>
          <w:sz w:val="28"/>
          <w:szCs w:val="28"/>
        </w:rPr>
        <w:t xml:space="preserve"> (Р. Б обо ж </w:t>
      </w:r>
      <w:r w:rsidRPr="006F70AC">
        <w:rPr>
          <w:rStyle w:val="2pt4"/>
          <w:sz w:val="28"/>
          <w:szCs w:val="28"/>
        </w:rPr>
        <w:t>он).</w:t>
      </w:r>
      <w:r w:rsidRPr="006F70AC">
        <w:rPr>
          <w:rStyle w:val="41"/>
          <w:sz w:val="28"/>
          <w:szCs w:val="28"/>
        </w:rPr>
        <w:t xml:space="preserve"> </w:t>
      </w:r>
      <w:r w:rsidRPr="006F70AC">
        <w:rPr>
          <w:rStyle w:val="af1"/>
          <w:sz w:val="28"/>
          <w:szCs w:val="28"/>
        </w:rPr>
        <w:t xml:space="preserve">Яна </w:t>
      </w:r>
      <w:r w:rsidRPr="006F70AC">
        <w:rPr>
          <w:rStyle w:val="af1"/>
          <w:sz w:val="28"/>
          <w:szCs w:val="28"/>
        </w:rPr>
        <w:t>ўйлаилиб кўрамиз, ҳар ҳолда сўзингни ерда қолдирмасман, лекин ундай ножўя сўзлардан қайт</w:t>
      </w:r>
      <w:r w:rsidRPr="006F70AC">
        <w:rPr>
          <w:rStyle w:val="4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Гапда эганинг қўлланиши ёки қўлланмаслигининг маълум са- баблари бор.</w:t>
      </w:r>
    </w:p>
    <w:p w:rsidR="00917E11" w:rsidRPr="006F70AC" w:rsidRDefault="00CA00D4" w:rsidP="006F70AC">
      <w:pPr>
        <w:pStyle w:val="50"/>
        <w:numPr>
          <w:ilvl w:val="0"/>
          <w:numId w:val="37"/>
        </w:numPr>
        <w:shd w:val="clear" w:color="auto" w:fill="auto"/>
        <w:spacing w:line="240" w:lineRule="auto"/>
        <w:ind w:firstLine="426"/>
        <w:rPr>
          <w:sz w:val="28"/>
          <w:szCs w:val="28"/>
        </w:rPr>
      </w:pPr>
      <w:r w:rsidRPr="006F70AC">
        <w:rPr>
          <w:rStyle w:val="55"/>
          <w:sz w:val="28"/>
          <w:szCs w:val="28"/>
        </w:rPr>
        <w:t xml:space="preserve"> Зга мазмук жиҳатдан аҳамиятли бўлса ва, шунга кўра, </w:t>
      </w:r>
      <w:r w:rsidRPr="006F70AC">
        <w:rPr>
          <w:rStyle w:val="55"/>
          <w:sz w:val="28"/>
          <w:szCs w:val="28"/>
        </w:rPr>
        <w:t xml:space="preserve">логик урғу олса, ҳамма вақт сақланади: </w:t>
      </w:r>
      <w:r w:rsidRPr="006F70AC">
        <w:rPr>
          <w:sz w:val="28"/>
          <w:szCs w:val="28"/>
        </w:rPr>
        <w:t xml:space="preserve">Ермат йўқ, </w:t>
      </w:r>
      <w:r w:rsidRPr="006F70AC">
        <w:rPr>
          <w:sz w:val="28"/>
          <w:szCs w:val="28"/>
        </w:rPr>
        <w:t xml:space="preserve">сен извощ- </w:t>
      </w:r>
      <w:r w:rsidRPr="006F70AC">
        <w:rPr>
          <w:sz w:val="28"/>
          <w:szCs w:val="28"/>
        </w:rPr>
        <w:t>ни қўиг</w:t>
      </w:r>
      <w:r w:rsidRPr="006F70AC">
        <w:rPr>
          <w:rStyle w:val="55"/>
          <w:sz w:val="28"/>
          <w:szCs w:val="28"/>
        </w:rPr>
        <w:t xml:space="preserve"> (О й б е к). </w:t>
      </w:r>
      <w:r w:rsidRPr="006F70AC">
        <w:rPr>
          <w:sz w:val="28"/>
          <w:szCs w:val="28"/>
        </w:rPr>
        <w:t xml:space="preserve">Си </w:t>
      </w:r>
      <w:r w:rsidRPr="006F70AC">
        <w:rPr>
          <w:sz w:val="28"/>
          <w:szCs w:val="28"/>
        </w:rPr>
        <w:t xml:space="preserve">з-к </w:t>
      </w:r>
      <w:r w:rsidRPr="006F70AC">
        <w:rPr>
          <w:sz w:val="28"/>
          <w:szCs w:val="28"/>
        </w:rPr>
        <w:t xml:space="preserve">у </w:t>
      </w:r>
      <w:r w:rsidRPr="006F70AC">
        <w:rPr>
          <w:sz w:val="28"/>
          <w:szCs w:val="28"/>
        </w:rPr>
        <w:t xml:space="preserve">мол-дунёнгиз кетганига куясиз. Ме н </w:t>
      </w:r>
      <w:r w:rsidRPr="006F70AC">
        <w:rPr>
          <w:sz w:val="28"/>
          <w:szCs w:val="28"/>
        </w:rPr>
        <w:t xml:space="preserve">нега </w:t>
      </w:r>
      <w:r w:rsidRPr="006F70AC">
        <w:rPr>
          <w:sz w:val="28"/>
          <w:szCs w:val="28"/>
        </w:rPr>
        <w:t>озор чекаман?</w:t>
      </w:r>
      <w:r w:rsidRPr="006F70AC">
        <w:rPr>
          <w:rStyle w:val="55"/>
          <w:sz w:val="28"/>
          <w:szCs w:val="28"/>
        </w:rPr>
        <w:t xml:space="preserve"> (Ҳ. </w:t>
      </w:r>
      <w:r w:rsidRPr="006F70AC">
        <w:rPr>
          <w:rStyle w:val="52pt2"/>
          <w:sz w:val="28"/>
          <w:szCs w:val="28"/>
        </w:rPr>
        <w:t>Ғулом).</w:t>
      </w:r>
      <w:r w:rsidRPr="006F70AC">
        <w:rPr>
          <w:rStyle w:val="55"/>
          <w:sz w:val="28"/>
          <w:szCs w:val="28"/>
        </w:rPr>
        <w:t xml:space="preserve"> </w:t>
      </w:r>
      <w:r w:rsidRPr="006F70AC">
        <w:rPr>
          <w:rStyle w:val="52pt2"/>
          <w:sz w:val="28"/>
          <w:szCs w:val="28"/>
        </w:rPr>
        <w:t>Ман</w:t>
      </w:r>
      <w:r w:rsidRPr="006F70AC">
        <w:rPr>
          <w:rStyle w:val="55"/>
          <w:sz w:val="28"/>
          <w:szCs w:val="28"/>
        </w:rPr>
        <w:t xml:space="preserve"> </w:t>
      </w:r>
      <w:r w:rsidRPr="006F70AC">
        <w:rPr>
          <w:sz w:val="28"/>
          <w:szCs w:val="28"/>
        </w:rPr>
        <w:t>ўзим ҳар бир амалдорга қўл қовуштираман, ман-а, ман!</w:t>
      </w:r>
      <w:r w:rsidRPr="006F70AC">
        <w:rPr>
          <w:rStyle w:val="55"/>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Логик урғу эгадан бошқа бўла</w:t>
      </w:r>
      <w:r w:rsidRPr="006F70AC">
        <w:rPr>
          <w:rStyle w:val="55"/>
          <w:sz w:val="28"/>
          <w:szCs w:val="28"/>
        </w:rPr>
        <w:t xml:space="preserve">кка тушганда, эга махсус ифо- даланмаслиги мумкин: </w:t>
      </w:r>
      <w:r w:rsidRPr="006F70AC">
        <w:rPr>
          <w:sz w:val="28"/>
          <w:szCs w:val="28"/>
        </w:rPr>
        <w:t xml:space="preserve">Келинг, кимни йўцлаб келдингиз бу ерга? </w:t>
      </w:r>
      <w:r w:rsidRPr="006F70AC">
        <w:rPr>
          <w:rStyle w:val="52pt2"/>
          <w:sz w:val="28"/>
          <w:szCs w:val="28"/>
        </w:rPr>
        <w:t>(Ойбек).</w:t>
      </w:r>
      <w:r w:rsidRPr="006F70AC">
        <w:rPr>
          <w:rStyle w:val="55"/>
          <w:sz w:val="28"/>
          <w:szCs w:val="28"/>
        </w:rPr>
        <w:t xml:space="preserve"> </w:t>
      </w:r>
      <w:r w:rsidRPr="006F70AC">
        <w:rPr>
          <w:sz w:val="28"/>
          <w:szCs w:val="28"/>
        </w:rPr>
        <w:t>Бўш ётган молхоналардаги лампочкаларни ўртоқ Мансуровга мақтаниб кўрсатдингиз</w:t>
      </w:r>
      <w:r w:rsidRPr="006F70AC">
        <w:rPr>
          <w:rStyle w:val="55"/>
          <w:sz w:val="28"/>
          <w:szCs w:val="28"/>
        </w:rPr>
        <w:t xml:space="preserve"> (П. Қ о д и р о в).</w:t>
      </w:r>
    </w:p>
    <w:p w:rsidR="00917E11" w:rsidRPr="006F70AC" w:rsidRDefault="00CA00D4" w:rsidP="006F70AC">
      <w:pPr>
        <w:pStyle w:val="50"/>
        <w:numPr>
          <w:ilvl w:val="0"/>
          <w:numId w:val="37"/>
        </w:numPr>
        <w:shd w:val="clear" w:color="auto" w:fill="auto"/>
        <w:spacing w:line="240" w:lineRule="auto"/>
        <w:ind w:firstLine="426"/>
        <w:rPr>
          <w:sz w:val="28"/>
          <w:szCs w:val="28"/>
        </w:rPr>
      </w:pPr>
      <w:r w:rsidRPr="006F70AC">
        <w:rPr>
          <w:rStyle w:val="55"/>
          <w:sz w:val="28"/>
          <w:szCs w:val="28"/>
        </w:rPr>
        <w:t xml:space="preserve"> Кесимда шахс-сонни кўрсатувчи грамматик формалар иш- тиро</w:t>
      </w:r>
      <w:r w:rsidRPr="006F70AC">
        <w:rPr>
          <w:rStyle w:val="55"/>
          <w:sz w:val="28"/>
          <w:szCs w:val="28"/>
        </w:rPr>
        <w:t xml:space="preserve">к этган </w:t>
      </w:r>
      <w:r w:rsidRPr="006F70AC">
        <w:rPr>
          <w:rStyle w:val="55"/>
          <w:sz w:val="28"/>
          <w:szCs w:val="28"/>
        </w:rPr>
        <w:lastRenderedPageBreak/>
        <w:t xml:space="preserve">бўлса, эга тушиб қолиши мумкин: </w:t>
      </w:r>
      <w:r w:rsidRPr="006F70AC">
        <w:rPr>
          <w:sz w:val="28"/>
          <w:szCs w:val="28"/>
        </w:rPr>
        <w:t>Сенга оцшоц. тал- қон олиб келдим, Тўлқинжон! Яхши кўрасанми?</w:t>
      </w:r>
      <w:r w:rsidRPr="006F70AC">
        <w:rPr>
          <w:rStyle w:val="55"/>
          <w:sz w:val="28"/>
          <w:szCs w:val="28"/>
        </w:rPr>
        <w:t xml:space="preserve"> (Ҳ. </w:t>
      </w:r>
      <w:r w:rsidRPr="006F70AC">
        <w:rPr>
          <w:rStyle w:val="52pt2"/>
          <w:sz w:val="28"/>
          <w:szCs w:val="28"/>
        </w:rPr>
        <w:t xml:space="preserve">Ғулом). </w:t>
      </w:r>
      <w:r w:rsidRPr="006F70AC">
        <w:rPr>
          <w:sz w:val="28"/>
          <w:szCs w:val="28"/>
        </w:rPr>
        <w:t>«Ойкўлнинг чорваси кўп экан, бизни ҳам энди чорва боқади» деб юраверибмиз. «Бу боғлар берадиган даромадга энди зор эмас- миз» дебмиз</w:t>
      </w:r>
      <w:r w:rsidRPr="006F70AC">
        <w:rPr>
          <w:rStyle w:val="55"/>
          <w:sz w:val="28"/>
          <w:szCs w:val="28"/>
        </w:rPr>
        <w:t xml:space="preserve"> (П. Қ о д</w:t>
      </w:r>
      <w:r w:rsidRPr="006F70AC">
        <w:rPr>
          <w:rStyle w:val="55"/>
          <w:sz w:val="28"/>
          <w:szCs w:val="28"/>
        </w:rPr>
        <w:t xml:space="preserve"> и р о в).— </w:t>
      </w:r>
      <w:r w:rsidRPr="006F70AC">
        <w:rPr>
          <w:sz w:val="28"/>
          <w:szCs w:val="28"/>
        </w:rPr>
        <w:t>Қўлингиз бўигаса, бир айлан- тириб келсам деган эдим</w:t>
      </w:r>
      <w:r w:rsidRPr="006F70AC">
        <w:rPr>
          <w:rStyle w:val="55"/>
          <w:sz w:val="28"/>
          <w:szCs w:val="28"/>
        </w:rPr>
        <w:t xml:space="preserve">.— </w:t>
      </w:r>
      <w:r w:rsidRPr="006F70AC">
        <w:rPr>
          <w:sz w:val="28"/>
          <w:szCs w:val="28"/>
        </w:rPr>
        <w:t>Раҳмат, бирон соатдан кейин бўшар- ман</w:t>
      </w:r>
      <w:r w:rsidRPr="006F70AC">
        <w:rPr>
          <w:rStyle w:val="55"/>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Кесим шахс-сонни кўрсатувчи грамматик формантлар олмаса,</w:t>
      </w:r>
    </w:p>
    <w:p w:rsidR="00917E11" w:rsidRPr="006F70AC" w:rsidRDefault="00CA00D4" w:rsidP="006F70AC">
      <w:pPr>
        <w:pStyle w:val="50"/>
        <w:shd w:val="clear" w:color="auto" w:fill="auto"/>
        <w:spacing w:line="240" w:lineRule="auto"/>
        <w:ind w:firstLine="426"/>
        <w:rPr>
          <w:sz w:val="28"/>
          <w:szCs w:val="28"/>
        </w:rPr>
      </w:pPr>
      <w:r w:rsidRPr="006F70AC">
        <w:rPr>
          <w:rStyle w:val="55"/>
          <w:sz w:val="28"/>
          <w:szCs w:val="28"/>
        </w:rPr>
        <w:t xml:space="preserve">эга сақланади: </w:t>
      </w:r>
      <w:r w:rsidRPr="006F70AC">
        <w:rPr>
          <w:sz w:val="28"/>
          <w:szCs w:val="28"/>
        </w:rPr>
        <w:t xml:space="preserve">Сиз </w:t>
      </w:r>
      <w:r w:rsidRPr="006F70AC">
        <w:rPr>
          <w:sz w:val="28"/>
          <w:szCs w:val="28"/>
        </w:rPr>
        <w:t xml:space="preserve">ҳаммасининг </w:t>
      </w:r>
      <w:r w:rsidRPr="006F70AC">
        <w:rPr>
          <w:sz w:val="28"/>
          <w:szCs w:val="28"/>
        </w:rPr>
        <w:t xml:space="preserve">онаси, у </w:t>
      </w:r>
      <w:r w:rsidRPr="006F70AC">
        <w:rPr>
          <w:rStyle w:val="52pt0"/>
          <w:i/>
          <w:iCs/>
          <w:sz w:val="28"/>
          <w:szCs w:val="28"/>
        </w:rPr>
        <w:t>киши</w:t>
      </w:r>
      <w:r w:rsidRPr="006F70AC">
        <w:rPr>
          <w:rStyle w:val="55"/>
          <w:sz w:val="28"/>
          <w:szCs w:val="28"/>
        </w:rPr>
        <w:t xml:space="preserve"> — </w:t>
      </w:r>
      <w:r w:rsidRPr="006F70AC">
        <w:rPr>
          <w:sz w:val="28"/>
          <w:szCs w:val="28"/>
        </w:rPr>
        <w:t>ота</w:t>
      </w:r>
      <w:r w:rsidRPr="006F70AC">
        <w:rPr>
          <w:rStyle w:val="55"/>
          <w:sz w:val="28"/>
          <w:szCs w:val="28"/>
        </w:rPr>
        <w:t xml:space="preserve"> (А. Қ а ҳ~ </w:t>
      </w:r>
      <w:r w:rsidRPr="006F70AC">
        <w:rPr>
          <w:rStyle w:val="52pt0"/>
          <w:i/>
          <w:iCs/>
          <w:sz w:val="28"/>
          <w:szCs w:val="28"/>
        </w:rPr>
        <w:t>ҳо</w:t>
      </w:r>
      <w:r w:rsidRPr="006F70AC">
        <w:rPr>
          <w:sz w:val="28"/>
          <w:szCs w:val="28"/>
        </w:rPr>
        <w:t xml:space="preserve"> </w:t>
      </w:r>
      <w:r w:rsidRPr="006F70AC">
        <w:rPr>
          <w:sz w:val="28"/>
          <w:szCs w:val="28"/>
        </w:rPr>
        <w:t>р). У жуда</w:t>
      </w:r>
      <w:r w:rsidRPr="006F70AC">
        <w:rPr>
          <w:sz w:val="28"/>
          <w:szCs w:val="28"/>
        </w:rPr>
        <w:t xml:space="preserve"> </w:t>
      </w:r>
      <w:r w:rsidRPr="006F70AC">
        <w:rPr>
          <w:sz w:val="28"/>
          <w:szCs w:val="28"/>
        </w:rPr>
        <w:t xml:space="preserve">ақлли, ў </w:t>
      </w:r>
      <w:r w:rsidRPr="006F70AC">
        <w:rPr>
          <w:sz w:val="28"/>
          <w:szCs w:val="28"/>
        </w:rPr>
        <w:t>з и спортчи</w:t>
      </w:r>
      <w:r w:rsidRPr="006F70AC">
        <w:rPr>
          <w:rStyle w:val="55"/>
          <w:sz w:val="28"/>
          <w:szCs w:val="28"/>
        </w:rPr>
        <w:t xml:space="preserve"> (О. В қ у б о в).</w:t>
      </w:r>
    </w:p>
    <w:p w:rsidR="00917E11" w:rsidRPr="006F70AC" w:rsidRDefault="00CA00D4" w:rsidP="006F70AC">
      <w:pPr>
        <w:pStyle w:val="17"/>
        <w:numPr>
          <w:ilvl w:val="0"/>
          <w:numId w:val="37"/>
        </w:numPr>
        <w:shd w:val="clear" w:color="auto" w:fill="auto"/>
        <w:tabs>
          <w:tab w:val="right" w:pos="6887"/>
        </w:tabs>
        <w:spacing w:line="240" w:lineRule="auto"/>
        <w:ind w:firstLine="426"/>
        <w:rPr>
          <w:sz w:val="28"/>
          <w:szCs w:val="28"/>
        </w:rPr>
      </w:pPr>
      <w:r w:rsidRPr="006F70AC">
        <w:rPr>
          <w:rStyle w:val="41"/>
          <w:sz w:val="28"/>
          <w:szCs w:val="28"/>
        </w:rPr>
        <w:t xml:space="preserve"> Буйруқ гаплар кўпинча эгасиз қўлланади. Чунки унда одат</w:t>
      </w:r>
      <w:r w:rsidRPr="006F70AC">
        <w:rPr>
          <w:rStyle w:val="41"/>
          <w:sz w:val="28"/>
          <w:szCs w:val="28"/>
        </w:rPr>
        <w:softHyphen/>
        <w:t>да кесим вазифасидаги феъл шахс-сонни кўрсатиб туради:</w:t>
      </w:r>
      <w:r w:rsidRPr="006F70AC">
        <w:rPr>
          <w:rStyle w:val="41"/>
          <w:sz w:val="28"/>
          <w:szCs w:val="28"/>
        </w:rPr>
        <w:tab/>
      </w:r>
      <w:r w:rsidRPr="006F70AC">
        <w:rPr>
          <w:rStyle w:val="af1"/>
          <w:sz w:val="28"/>
          <w:szCs w:val="28"/>
        </w:rPr>
        <w:t xml:space="preserve">Тур, </w:t>
      </w:r>
      <w:r w:rsidRPr="006F70AC">
        <w:rPr>
          <w:rStyle w:val="af1"/>
          <w:sz w:val="28"/>
          <w:szCs w:val="28"/>
        </w:rPr>
        <w:t>жўхорингга_қ</w:t>
      </w:r>
      <w:r w:rsidRPr="006F70AC">
        <w:rPr>
          <w:rStyle w:val="af4"/>
          <w:sz w:val="28"/>
          <w:szCs w:val="28"/>
        </w:rPr>
        <w:t>ара!</w:t>
      </w:r>
      <w:r w:rsidRPr="006F70AC">
        <w:rPr>
          <w:rStyle w:val="41"/>
          <w:sz w:val="28"/>
          <w:szCs w:val="28"/>
        </w:rPr>
        <w:t xml:space="preserve"> (А. </w:t>
      </w:r>
      <w:r w:rsidRPr="006F70AC">
        <w:rPr>
          <w:rStyle w:val="2pt4"/>
          <w:sz w:val="28"/>
          <w:szCs w:val="28"/>
        </w:rPr>
        <w:t xml:space="preserve">Қаҳҳор). </w:t>
      </w:r>
      <w:r w:rsidRPr="006F70AC">
        <w:rPr>
          <w:rStyle w:val="af1"/>
          <w:sz w:val="28"/>
          <w:szCs w:val="28"/>
        </w:rPr>
        <w:t xml:space="preserve">Шошма, ичсанг-чи бир пиёла! </w:t>
      </w:r>
      <w:r w:rsidRPr="006F70AC">
        <w:rPr>
          <w:rStyle w:val="af1"/>
          <w:sz w:val="28"/>
          <w:szCs w:val="28"/>
        </w:rPr>
        <w:t xml:space="preserve">Иўқми? Бўлмаса, </w:t>
      </w:r>
      <w:r w:rsidRPr="006F70AC">
        <w:rPr>
          <w:rStyle w:val="af1"/>
          <w:sz w:val="28"/>
          <w:szCs w:val="28"/>
        </w:rPr>
        <w:t>мана буни ол!</w:t>
      </w:r>
      <w:r w:rsidRPr="006F70AC">
        <w:rPr>
          <w:rStyle w:val="2pt4"/>
          <w:sz w:val="28"/>
          <w:szCs w:val="28"/>
        </w:rPr>
        <w:t xml:space="preserve"> (Ойбек).</w:t>
      </w:r>
    </w:p>
    <w:p w:rsidR="00917E11" w:rsidRPr="006F70AC" w:rsidRDefault="00CA00D4" w:rsidP="006F70AC">
      <w:pPr>
        <w:pStyle w:val="50"/>
        <w:numPr>
          <w:ilvl w:val="0"/>
          <w:numId w:val="37"/>
        </w:numPr>
        <w:shd w:val="clear" w:color="auto" w:fill="auto"/>
        <w:spacing w:line="240" w:lineRule="auto"/>
        <w:ind w:firstLine="426"/>
        <w:rPr>
          <w:sz w:val="28"/>
          <w:szCs w:val="28"/>
        </w:rPr>
      </w:pPr>
      <w:r w:rsidRPr="006F70AC">
        <w:rPr>
          <w:rStyle w:val="55"/>
          <w:sz w:val="28"/>
          <w:szCs w:val="28"/>
        </w:rPr>
        <w:t xml:space="preserve"> Бирор асарнинг, янги абзац ёки текстнинг биринчи гапи одатда эгали бўлади, кейинги гаплари эса эгасиз қўлланиши мум</w:t>
      </w:r>
      <w:r w:rsidRPr="006F70AC">
        <w:rPr>
          <w:rStyle w:val="55"/>
          <w:sz w:val="28"/>
          <w:szCs w:val="28"/>
        </w:rPr>
        <w:softHyphen/>
        <w:t xml:space="preserve">кин: </w:t>
      </w:r>
      <w:r w:rsidRPr="006F70AC">
        <w:rPr>
          <w:sz w:val="28"/>
          <w:szCs w:val="28"/>
        </w:rPr>
        <w:t xml:space="preserve">Йигит </w:t>
      </w:r>
      <w:r w:rsidRPr="006F70AC">
        <w:rPr>
          <w:sz w:val="28"/>
          <w:szCs w:val="28"/>
        </w:rPr>
        <w:t xml:space="preserve">ғоят чанқаган </w:t>
      </w:r>
      <w:r w:rsidRPr="006F70AC">
        <w:rPr>
          <w:sz w:val="28"/>
          <w:szCs w:val="28"/>
        </w:rPr>
        <w:t xml:space="preserve">эди, чойни </w:t>
      </w:r>
      <w:r w:rsidRPr="006F70AC">
        <w:rPr>
          <w:sz w:val="28"/>
          <w:szCs w:val="28"/>
        </w:rPr>
        <w:t xml:space="preserve">қуйиб, </w:t>
      </w:r>
      <w:r w:rsidRPr="006F70AC">
        <w:rPr>
          <w:sz w:val="28"/>
          <w:szCs w:val="28"/>
        </w:rPr>
        <w:t xml:space="preserve">пуфлаб-пуфлаб ичди. </w:t>
      </w:r>
      <w:r w:rsidRPr="006F70AC">
        <w:rPr>
          <w:sz w:val="28"/>
          <w:szCs w:val="28"/>
        </w:rPr>
        <w:t xml:space="preserve">Белбоғига </w:t>
      </w:r>
      <w:r w:rsidRPr="006F70AC">
        <w:rPr>
          <w:sz w:val="28"/>
          <w:szCs w:val="28"/>
        </w:rPr>
        <w:t xml:space="preserve">тугилган </w:t>
      </w:r>
      <w:r w:rsidRPr="006F70AC">
        <w:rPr>
          <w:sz w:val="28"/>
          <w:szCs w:val="28"/>
        </w:rPr>
        <w:t xml:space="preserve">қирқ </w:t>
      </w:r>
      <w:r w:rsidRPr="006F70AC">
        <w:rPr>
          <w:sz w:val="28"/>
          <w:szCs w:val="28"/>
        </w:rPr>
        <w:t xml:space="preserve">тийин </w:t>
      </w:r>
      <w:r w:rsidRPr="006F70AC">
        <w:rPr>
          <w:sz w:val="28"/>
          <w:szCs w:val="28"/>
        </w:rPr>
        <w:t xml:space="preserve">чақадан </w:t>
      </w:r>
      <w:r w:rsidRPr="006F70AC">
        <w:rPr>
          <w:sz w:val="28"/>
          <w:szCs w:val="28"/>
        </w:rPr>
        <w:t>тегишлисини айириб олиб, пиёла ичига т</w:t>
      </w:r>
      <w:r w:rsidRPr="006F70AC">
        <w:rPr>
          <w:sz w:val="28"/>
          <w:szCs w:val="28"/>
        </w:rPr>
        <w:t xml:space="preserve">ашлади, </w:t>
      </w:r>
      <w:r w:rsidRPr="006F70AC">
        <w:rPr>
          <w:sz w:val="28"/>
          <w:szCs w:val="28"/>
        </w:rPr>
        <w:t xml:space="preserve">ўрнидан </w:t>
      </w:r>
      <w:r w:rsidRPr="006F70AC">
        <w:rPr>
          <w:sz w:val="28"/>
          <w:szCs w:val="28"/>
        </w:rPr>
        <w:t xml:space="preserve">турди. Лекин бир муддат тараддудда </w:t>
      </w:r>
      <w:r w:rsidRPr="006F70AC">
        <w:rPr>
          <w:sz w:val="28"/>
          <w:szCs w:val="28"/>
        </w:rPr>
        <w:t xml:space="preserve">қолди: </w:t>
      </w:r>
      <w:r w:rsidRPr="006F70AC">
        <w:rPr>
          <w:sz w:val="28"/>
          <w:szCs w:val="28"/>
        </w:rPr>
        <w:t xml:space="preserve">кай томонга </w:t>
      </w:r>
      <w:r w:rsidRPr="006F70AC">
        <w:rPr>
          <w:sz w:val="28"/>
          <w:szCs w:val="28"/>
        </w:rPr>
        <w:t xml:space="preserve">қадам </w:t>
      </w:r>
      <w:r w:rsidRPr="006F70AC">
        <w:rPr>
          <w:sz w:val="28"/>
          <w:szCs w:val="28"/>
        </w:rPr>
        <w:t xml:space="preserve">босишини билмас эди. Самоварчининг «игфеъл» эканини </w:t>
      </w:r>
      <w:r w:rsidRPr="006F70AC">
        <w:rPr>
          <w:sz w:val="28"/>
          <w:szCs w:val="28"/>
        </w:rPr>
        <w:t xml:space="preserve">пайқаган бўлса ҳам, </w:t>
      </w:r>
      <w:r w:rsidRPr="006F70AC">
        <w:rPr>
          <w:sz w:val="28"/>
          <w:szCs w:val="28"/>
        </w:rPr>
        <w:t>ноилож унинг олдига борди</w:t>
      </w:r>
      <w:r w:rsidRPr="006F70AC">
        <w:rPr>
          <w:rStyle w:val="55"/>
          <w:sz w:val="28"/>
          <w:szCs w:val="28"/>
        </w:rPr>
        <w:t xml:space="preserve"> </w:t>
      </w:r>
      <w:r w:rsidRPr="006F70AC">
        <w:rPr>
          <w:rStyle w:val="52pt2"/>
          <w:sz w:val="28"/>
          <w:szCs w:val="28"/>
        </w:rPr>
        <w:t>(Ойбек).</w:t>
      </w:r>
      <w:r w:rsidRPr="006F70AC">
        <w:rPr>
          <w:rStyle w:val="55"/>
          <w:sz w:val="28"/>
          <w:szCs w:val="28"/>
        </w:rPr>
        <w:t xml:space="preserve"> Бу мисолда </w:t>
      </w:r>
      <w:r w:rsidRPr="006F70AC">
        <w:rPr>
          <w:sz w:val="28"/>
          <w:szCs w:val="28"/>
        </w:rPr>
        <w:t>йигит</w:t>
      </w:r>
      <w:r w:rsidRPr="006F70AC">
        <w:rPr>
          <w:rStyle w:val="55"/>
          <w:sz w:val="28"/>
          <w:szCs w:val="28"/>
        </w:rPr>
        <w:t xml:space="preserve"> сўзи эга вази- фасида келган. У биринчи гапда қўллангани</w:t>
      </w:r>
      <w:r w:rsidRPr="006F70AC">
        <w:rPr>
          <w:rStyle w:val="55"/>
          <w:sz w:val="28"/>
          <w:szCs w:val="28"/>
        </w:rPr>
        <w:t xml:space="preserve"> учун, кейинги гап</w:t>
      </w:r>
      <w:r w:rsidRPr="006F70AC">
        <w:rPr>
          <w:rStyle w:val="55"/>
          <w:sz w:val="28"/>
          <w:szCs w:val="28"/>
        </w:rPr>
        <w:softHyphen/>
        <w:t>ларда тушириб қолдирилган.</w:t>
      </w:r>
    </w:p>
    <w:p w:rsidR="00917E11" w:rsidRPr="006F70AC" w:rsidRDefault="00CA00D4" w:rsidP="006F70AC">
      <w:pPr>
        <w:pStyle w:val="17"/>
        <w:numPr>
          <w:ilvl w:val="0"/>
          <w:numId w:val="37"/>
        </w:numPr>
        <w:shd w:val="clear" w:color="auto" w:fill="auto"/>
        <w:spacing w:line="240" w:lineRule="auto"/>
        <w:ind w:firstLine="426"/>
        <w:rPr>
          <w:sz w:val="28"/>
          <w:szCs w:val="28"/>
        </w:rPr>
      </w:pPr>
      <w:r w:rsidRPr="006F70AC">
        <w:rPr>
          <w:rStyle w:val="41"/>
          <w:sz w:val="28"/>
          <w:szCs w:val="28"/>
        </w:rPr>
        <w:t xml:space="preserve"> Кўчирма гапли конструкцияларда автор гапи кўпинча эга</w:t>
      </w:r>
      <w:r w:rsidRPr="006F70AC">
        <w:rPr>
          <w:rStyle w:val="41"/>
          <w:sz w:val="28"/>
          <w:szCs w:val="28"/>
        </w:rPr>
        <w:softHyphen/>
        <w:t xml:space="preserve">ли бўлади: </w:t>
      </w:r>
      <w:r w:rsidRPr="006F70AC">
        <w:rPr>
          <w:rStyle w:val="af1"/>
          <w:sz w:val="28"/>
          <w:szCs w:val="28"/>
        </w:rPr>
        <w:t xml:space="preserve">Ҳа, </w:t>
      </w:r>
      <w:r w:rsidRPr="006F70AC">
        <w:rPr>
          <w:rStyle w:val="af1"/>
          <w:sz w:val="28"/>
          <w:szCs w:val="28"/>
        </w:rPr>
        <w:t>она-бола бир-бирига тортган</w:t>
      </w:r>
      <w:r w:rsidRPr="006F70AC">
        <w:rPr>
          <w:rStyle w:val="41"/>
          <w:sz w:val="28"/>
          <w:szCs w:val="28"/>
        </w:rPr>
        <w:t xml:space="preserve">!— </w:t>
      </w:r>
      <w:r w:rsidRPr="006F70AC">
        <w:rPr>
          <w:rStyle w:val="af1"/>
          <w:sz w:val="28"/>
          <w:szCs w:val="28"/>
        </w:rPr>
        <w:t>дерди у нафрат билан</w:t>
      </w:r>
      <w:r w:rsidRPr="006F70AC">
        <w:rPr>
          <w:rStyle w:val="41"/>
          <w:sz w:val="28"/>
          <w:szCs w:val="28"/>
        </w:rPr>
        <w:t xml:space="preserve"> (П. Қ од и </w:t>
      </w:r>
      <w:r w:rsidRPr="006F70AC">
        <w:rPr>
          <w:rStyle w:val="2pt4"/>
          <w:sz w:val="28"/>
          <w:szCs w:val="28"/>
        </w:rPr>
        <w:t xml:space="preserve">ров). </w:t>
      </w:r>
      <w:r w:rsidRPr="006F70AC">
        <w:rPr>
          <w:rStyle w:val="af1"/>
          <w:sz w:val="28"/>
          <w:szCs w:val="28"/>
        </w:rPr>
        <w:t xml:space="preserve">Кўришга </w:t>
      </w:r>
      <w:r w:rsidRPr="006F70AC">
        <w:rPr>
          <w:rStyle w:val="af1"/>
          <w:sz w:val="28"/>
          <w:szCs w:val="28"/>
        </w:rPr>
        <w:t>ишончим ко мил,</w:t>
      </w:r>
      <w:r w:rsidRPr="006F70AC">
        <w:rPr>
          <w:rStyle w:val="2pt4"/>
          <w:sz w:val="28"/>
          <w:szCs w:val="28"/>
        </w:rPr>
        <w:t xml:space="preserve">— </w:t>
      </w:r>
      <w:r w:rsidRPr="006F70AC">
        <w:rPr>
          <w:rStyle w:val="af1"/>
          <w:sz w:val="28"/>
          <w:szCs w:val="28"/>
        </w:rPr>
        <w:t>деди Мурат- али</w:t>
      </w:r>
      <w:r w:rsidRPr="006F70AC">
        <w:rPr>
          <w:rStyle w:val="2pt4"/>
          <w:sz w:val="28"/>
          <w:szCs w:val="28"/>
        </w:rPr>
        <w:t xml:space="preserve"> (Ш. Рашидов).</w:t>
      </w:r>
    </w:p>
    <w:p w:rsidR="00917E11" w:rsidRPr="006F70AC" w:rsidRDefault="00CA00D4" w:rsidP="006F70AC">
      <w:pPr>
        <w:pStyle w:val="17"/>
        <w:numPr>
          <w:ilvl w:val="0"/>
          <w:numId w:val="37"/>
        </w:numPr>
        <w:shd w:val="clear" w:color="auto" w:fill="auto"/>
        <w:spacing w:line="240" w:lineRule="auto"/>
        <w:ind w:firstLine="426"/>
        <w:rPr>
          <w:sz w:val="28"/>
          <w:szCs w:val="28"/>
        </w:rPr>
      </w:pPr>
      <w:r w:rsidRPr="006F70AC">
        <w:rPr>
          <w:rStyle w:val="41"/>
          <w:sz w:val="28"/>
          <w:szCs w:val="28"/>
        </w:rPr>
        <w:t xml:space="preserve"> Сўроқ гапда сўро</w:t>
      </w:r>
      <w:r w:rsidRPr="006F70AC">
        <w:rPr>
          <w:rStyle w:val="41"/>
          <w:sz w:val="28"/>
          <w:szCs w:val="28"/>
        </w:rPr>
        <w:t>қнинг кучи эгада бўлса, жавоб гапда эга сақланади</w:t>
      </w:r>
      <w:r w:rsidRPr="006F70AC">
        <w:rPr>
          <w:rStyle w:val="2pt1"/>
          <w:sz w:val="28"/>
          <w:szCs w:val="28"/>
        </w:rPr>
        <w:t>:—Бу</w:t>
      </w:r>
      <w:r w:rsidRPr="006F70AC">
        <w:rPr>
          <w:rStyle w:val="af1"/>
          <w:sz w:val="28"/>
          <w:szCs w:val="28"/>
        </w:rPr>
        <w:t xml:space="preserve"> бинонинг </w:t>
      </w:r>
      <w:r w:rsidRPr="006F70AC">
        <w:rPr>
          <w:rStyle w:val="af1"/>
          <w:sz w:val="28"/>
          <w:szCs w:val="28"/>
        </w:rPr>
        <w:t xml:space="preserve">лойиҳасини </w:t>
      </w:r>
      <w:r w:rsidRPr="006F70AC">
        <w:rPr>
          <w:rStyle w:val="af1"/>
          <w:sz w:val="28"/>
          <w:szCs w:val="28"/>
        </w:rPr>
        <w:t xml:space="preserve">ким тузган?—деб </w:t>
      </w:r>
      <w:r w:rsidRPr="006F70AC">
        <w:rPr>
          <w:rStyle w:val="af1"/>
          <w:sz w:val="28"/>
          <w:szCs w:val="28"/>
        </w:rPr>
        <w:t xml:space="preserve">сўра- </w:t>
      </w:r>
      <w:r w:rsidRPr="006F70AC">
        <w:rPr>
          <w:rStyle w:val="af1"/>
          <w:sz w:val="28"/>
          <w:szCs w:val="28"/>
        </w:rPr>
        <w:t>дик</w:t>
      </w:r>
      <w:r w:rsidRPr="006F70AC">
        <w:rPr>
          <w:rStyle w:val="41"/>
          <w:sz w:val="28"/>
          <w:szCs w:val="28"/>
        </w:rPr>
        <w:t xml:space="preserve">.— </w:t>
      </w:r>
      <w:r w:rsidRPr="006F70AC">
        <w:rPr>
          <w:rStyle w:val="af1"/>
          <w:sz w:val="28"/>
          <w:szCs w:val="28"/>
        </w:rPr>
        <w:t>Буни</w:t>
      </w:r>
      <w:r w:rsidRPr="006F70AC">
        <w:rPr>
          <w:rStyle w:val="41"/>
          <w:sz w:val="28"/>
          <w:szCs w:val="28"/>
        </w:rPr>
        <w:t xml:space="preserve">,— </w:t>
      </w:r>
      <w:r w:rsidRPr="006F70AC">
        <w:rPr>
          <w:rStyle w:val="af1"/>
          <w:sz w:val="28"/>
          <w:szCs w:val="28"/>
        </w:rPr>
        <w:t>деди инженер</w:t>
      </w:r>
      <w:r w:rsidRPr="006F70AC">
        <w:rPr>
          <w:rStyle w:val="41"/>
          <w:sz w:val="28"/>
          <w:szCs w:val="28"/>
        </w:rPr>
        <w:t xml:space="preserve">,— </w:t>
      </w:r>
      <w:r w:rsidRPr="006F70AC">
        <w:rPr>
          <w:rStyle w:val="af1"/>
          <w:sz w:val="28"/>
          <w:szCs w:val="28"/>
        </w:rPr>
        <w:t>академик Шусов тузган</w:t>
      </w:r>
      <w:r w:rsidRPr="006F70AC">
        <w:rPr>
          <w:rStyle w:val="41"/>
          <w:sz w:val="28"/>
          <w:szCs w:val="28"/>
        </w:rPr>
        <w:t xml:space="preserve"> (Ҳ. Н а- зи р).</w:t>
      </w:r>
    </w:p>
    <w:p w:rsidR="00917E11" w:rsidRPr="006F70AC" w:rsidRDefault="00CA00D4" w:rsidP="006F70AC">
      <w:pPr>
        <w:pStyle w:val="17"/>
        <w:numPr>
          <w:ilvl w:val="0"/>
          <w:numId w:val="37"/>
        </w:numPr>
        <w:shd w:val="clear" w:color="auto" w:fill="auto"/>
        <w:spacing w:line="240" w:lineRule="auto"/>
        <w:ind w:firstLine="426"/>
        <w:rPr>
          <w:sz w:val="28"/>
          <w:szCs w:val="28"/>
        </w:rPr>
      </w:pPr>
      <w:r w:rsidRPr="006F70AC">
        <w:rPr>
          <w:rStyle w:val="41"/>
          <w:sz w:val="28"/>
          <w:szCs w:val="28"/>
        </w:rPr>
        <w:t xml:space="preserve"> Оғзаки еўзлашувда нутқ предметы, фикр объекти ситуация- дан маълум бўлса, эга махсус ифодалан</w:t>
      </w:r>
      <w:r w:rsidRPr="006F70AC">
        <w:rPr>
          <w:rStyle w:val="41"/>
          <w:sz w:val="28"/>
          <w:szCs w:val="28"/>
        </w:rPr>
        <w:t xml:space="preserve">майди. Масалан, анча вақтдан буён трамвай кутиб турган кишилардан бирининг </w:t>
      </w:r>
      <w:r w:rsidRPr="006F70AC">
        <w:rPr>
          <w:rStyle w:val="af1"/>
          <w:sz w:val="28"/>
          <w:szCs w:val="28"/>
        </w:rPr>
        <w:t>Кел- япти</w:t>
      </w:r>
      <w:r w:rsidRPr="006F70AC">
        <w:rPr>
          <w:rStyle w:val="41"/>
          <w:sz w:val="28"/>
          <w:szCs w:val="28"/>
        </w:rPr>
        <w:t xml:space="preserve"> деган гапида эга тушиб қолган; бунда эга ситуациядан — нутқ сўзланиб турган вазиятдан маълум: бу </w:t>
      </w:r>
      <w:r w:rsidRPr="006F70AC">
        <w:rPr>
          <w:rStyle w:val="af1"/>
          <w:sz w:val="28"/>
          <w:szCs w:val="28"/>
        </w:rPr>
        <w:t>трамвайддр.</w:t>
      </w:r>
    </w:p>
    <w:p w:rsidR="00917E11" w:rsidRPr="006F70AC" w:rsidRDefault="00CA00D4" w:rsidP="006F70AC">
      <w:pPr>
        <w:pStyle w:val="17"/>
        <w:numPr>
          <w:ilvl w:val="0"/>
          <w:numId w:val="37"/>
        </w:numPr>
        <w:shd w:val="clear" w:color="auto" w:fill="auto"/>
        <w:spacing w:line="240" w:lineRule="auto"/>
        <w:ind w:firstLine="426"/>
        <w:rPr>
          <w:sz w:val="28"/>
          <w:szCs w:val="28"/>
        </w:rPr>
      </w:pPr>
      <w:r w:rsidRPr="006F70AC">
        <w:rPr>
          <w:rStyle w:val="41"/>
          <w:sz w:val="28"/>
          <w:szCs w:val="28"/>
        </w:rPr>
        <w:t xml:space="preserve"> Айрим бир составли гапларда фикр умумга — барчага қара- тилга</w:t>
      </w:r>
      <w:r w:rsidRPr="006F70AC">
        <w:rPr>
          <w:rStyle w:val="41"/>
          <w:sz w:val="28"/>
          <w:szCs w:val="28"/>
        </w:rPr>
        <w:t xml:space="preserve">нлиги (шахси умумлашган гап) учун ёки ҳаракатни бажа- рувчи субъект кўпчилик, ҳамма, умуман одамлар деб ҳисоблан- гани (шахси номаълум гап) учун, эга одатда қўлланмайди: </w:t>
      </w:r>
      <w:r w:rsidRPr="006F70AC">
        <w:rPr>
          <w:rStyle w:val="af1"/>
          <w:sz w:val="28"/>
          <w:szCs w:val="28"/>
        </w:rPr>
        <w:t xml:space="preserve">Тўғ- </w:t>
      </w:r>
      <w:r w:rsidRPr="006F70AC">
        <w:rPr>
          <w:rStyle w:val="af1"/>
          <w:sz w:val="28"/>
          <w:szCs w:val="28"/>
        </w:rPr>
        <w:t xml:space="preserve">ри </w:t>
      </w:r>
      <w:r w:rsidRPr="006F70AC">
        <w:rPr>
          <w:rStyle w:val="af1"/>
          <w:sz w:val="28"/>
          <w:szCs w:val="28"/>
        </w:rPr>
        <w:t xml:space="preserve">бўлсанг, </w:t>
      </w:r>
      <w:r w:rsidRPr="006F70AC">
        <w:rPr>
          <w:rStyle w:val="af1"/>
          <w:sz w:val="28"/>
          <w:szCs w:val="28"/>
        </w:rPr>
        <w:t xml:space="preserve">гул </w:t>
      </w:r>
      <w:r w:rsidRPr="006F70AC">
        <w:rPr>
          <w:rStyle w:val="af1"/>
          <w:sz w:val="28"/>
          <w:szCs w:val="28"/>
        </w:rPr>
        <w:t xml:space="preserve">бўласан; </w:t>
      </w:r>
      <w:r w:rsidRPr="006F70AC">
        <w:rPr>
          <w:rStyle w:val="af1"/>
          <w:sz w:val="28"/>
          <w:szCs w:val="28"/>
        </w:rPr>
        <w:t xml:space="preserve">Эгри </w:t>
      </w:r>
      <w:r w:rsidRPr="006F70AC">
        <w:rPr>
          <w:rStyle w:val="af1"/>
          <w:sz w:val="28"/>
          <w:szCs w:val="28"/>
        </w:rPr>
        <w:t xml:space="preserve">бўлсанг, </w:t>
      </w:r>
      <w:r w:rsidRPr="006F70AC">
        <w:rPr>
          <w:rStyle w:val="af1"/>
          <w:sz w:val="28"/>
          <w:szCs w:val="28"/>
        </w:rPr>
        <w:t xml:space="preserve">кул </w:t>
      </w:r>
      <w:r w:rsidRPr="006F70AC">
        <w:rPr>
          <w:rStyle w:val="af1"/>
          <w:sz w:val="28"/>
          <w:szCs w:val="28"/>
        </w:rPr>
        <w:t>бўласан</w:t>
      </w:r>
      <w:r w:rsidRPr="006F70AC">
        <w:rPr>
          <w:rStyle w:val="41"/>
          <w:sz w:val="28"/>
          <w:szCs w:val="28"/>
        </w:rPr>
        <w:t xml:space="preserve"> (Мақол). </w:t>
      </w:r>
      <w:r w:rsidRPr="006F70AC">
        <w:rPr>
          <w:rStyle w:val="af1"/>
          <w:sz w:val="28"/>
          <w:szCs w:val="28"/>
        </w:rPr>
        <w:t xml:space="preserve">Марияга дарров </w:t>
      </w:r>
      <w:r w:rsidRPr="006F70AC">
        <w:rPr>
          <w:rStyle w:val="af1"/>
          <w:sz w:val="28"/>
          <w:szCs w:val="28"/>
        </w:rPr>
        <w:t xml:space="preserve">бошдан-оёқ </w:t>
      </w:r>
      <w:r w:rsidRPr="006F70AC">
        <w:rPr>
          <w:rStyle w:val="af1"/>
          <w:sz w:val="28"/>
          <w:szCs w:val="28"/>
        </w:rPr>
        <w:t xml:space="preserve">мусулмонча кийим кийдирадилар... </w:t>
      </w:r>
      <w:r w:rsidRPr="006F70AC">
        <w:rPr>
          <w:rStyle w:val="af1"/>
          <w:sz w:val="28"/>
          <w:szCs w:val="28"/>
        </w:rPr>
        <w:t xml:space="preserve">Елғиз ўзини ҳеч </w:t>
      </w:r>
      <w:r w:rsidRPr="006F70AC">
        <w:rPr>
          <w:rStyle w:val="af1"/>
          <w:sz w:val="28"/>
          <w:szCs w:val="28"/>
        </w:rPr>
        <w:t>ерга юбормайдилар—</w:t>
      </w:r>
      <w:r w:rsidRPr="006F70AC">
        <w:rPr>
          <w:rStyle w:val="af1"/>
          <w:sz w:val="28"/>
          <w:szCs w:val="28"/>
        </w:rPr>
        <w:t>ҳатто йўлакка, кўча эшик- ка чиқармайдилар</w:t>
      </w:r>
      <w:r w:rsidRPr="006F70AC">
        <w:rPr>
          <w:rStyle w:val="4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Бир составли гапнинг бир типида эга умуман бўлмайди, у контекстдан, нутқ сўзланиб турган вазиятдан ҳам билинмайди (шахссиз</w:t>
      </w:r>
      <w:r w:rsidRPr="006F70AC">
        <w:rPr>
          <w:rStyle w:val="41"/>
          <w:sz w:val="28"/>
          <w:szCs w:val="28"/>
        </w:rPr>
        <w:t xml:space="preserve"> гап): </w:t>
      </w:r>
      <w:r w:rsidRPr="006F70AC">
        <w:rPr>
          <w:rStyle w:val="af1"/>
          <w:sz w:val="28"/>
          <w:szCs w:val="28"/>
        </w:rPr>
        <w:t xml:space="preserve">Боғчада </w:t>
      </w:r>
      <w:r w:rsidRPr="006F70AC">
        <w:rPr>
          <w:rStyle w:val="af1"/>
          <w:sz w:val="28"/>
          <w:szCs w:val="28"/>
        </w:rPr>
        <w:t xml:space="preserve">радиола борлиги учун битта пластинкани- гина олишга </w:t>
      </w:r>
      <w:r w:rsidRPr="006F70AC">
        <w:rPr>
          <w:rStyle w:val="af1"/>
          <w:sz w:val="28"/>
          <w:szCs w:val="28"/>
        </w:rPr>
        <w:t xml:space="preserve">тўғри </w:t>
      </w:r>
      <w:r w:rsidRPr="006F70AC">
        <w:rPr>
          <w:rStyle w:val="af1"/>
          <w:sz w:val="28"/>
          <w:szCs w:val="28"/>
        </w:rPr>
        <w:t>келди</w:t>
      </w:r>
      <w:r w:rsidRPr="006F70AC">
        <w:rPr>
          <w:rStyle w:val="41"/>
          <w:sz w:val="28"/>
          <w:szCs w:val="28"/>
        </w:rPr>
        <w:t xml:space="preserve"> </w:t>
      </w:r>
      <w:r w:rsidRPr="006F70AC">
        <w:rPr>
          <w:rStyle w:val="2pt4"/>
          <w:sz w:val="28"/>
          <w:szCs w:val="28"/>
        </w:rPr>
        <w:t>(Ойбек).</w:t>
      </w:r>
      <w:r w:rsidRPr="006F70AC">
        <w:rPr>
          <w:rStyle w:val="41"/>
          <w:sz w:val="28"/>
          <w:szCs w:val="28"/>
        </w:rPr>
        <w:t xml:space="preserve"> Булар ҳақида «Бир состав</w:t>
      </w:r>
      <w:r w:rsidRPr="006F70AC">
        <w:rPr>
          <w:rStyle w:val="41"/>
          <w:sz w:val="28"/>
          <w:szCs w:val="28"/>
        </w:rPr>
        <w:softHyphen/>
        <w:t>ли гаплар» баҳсида батафсил сўзланади.</w:t>
      </w:r>
    </w:p>
    <w:p w:rsidR="00917E11" w:rsidRPr="006F70AC" w:rsidRDefault="00CA00D4" w:rsidP="006F70AC">
      <w:pPr>
        <w:pStyle w:val="17"/>
        <w:numPr>
          <w:ilvl w:val="0"/>
          <w:numId w:val="37"/>
        </w:numPr>
        <w:shd w:val="clear" w:color="auto" w:fill="auto"/>
        <w:spacing w:line="240" w:lineRule="auto"/>
        <w:ind w:firstLine="426"/>
        <w:rPr>
          <w:sz w:val="28"/>
          <w:szCs w:val="28"/>
        </w:rPr>
      </w:pPr>
      <w:r w:rsidRPr="006F70AC">
        <w:rPr>
          <w:rStyle w:val="41"/>
          <w:sz w:val="28"/>
          <w:szCs w:val="28"/>
        </w:rPr>
        <w:t xml:space="preserve"> ТОпишмоқларда фикр объектини билдирадиган предмет топилиши </w:t>
      </w:r>
      <w:r w:rsidRPr="006F70AC">
        <w:rPr>
          <w:rStyle w:val="41"/>
          <w:sz w:val="28"/>
          <w:szCs w:val="28"/>
        </w:rPr>
        <w:lastRenderedPageBreak/>
        <w:t xml:space="preserve">керак бўлса, эга қўлланмайди: </w:t>
      </w:r>
      <w:r w:rsidRPr="006F70AC">
        <w:rPr>
          <w:rStyle w:val="af1"/>
          <w:sz w:val="28"/>
          <w:szCs w:val="28"/>
        </w:rPr>
        <w:t>Бориб-бориб та</w:t>
      </w:r>
      <w:r w:rsidRPr="006F70AC">
        <w:rPr>
          <w:rStyle w:val="af1"/>
          <w:sz w:val="28"/>
          <w:szCs w:val="28"/>
        </w:rPr>
        <w:t>нгадай жойни эгаллайди</w:t>
      </w:r>
      <w:r w:rsidRPr="006F70AC">
        <w:rPr>
          <w:rStyle w:val="41"/>
          <w:sz w:val="28"/>
          <w:szCs w:val="28"/>
        </w:rPr>
        <w:t xml:space="preserve"> (Хасса).</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41"/>
          <w:sz w:val="28"/>
          <w:szCs w:val="28"/>
        </w:rPr>
        <w:t>; Англашиладики, эганинг қўлланиши ёки қўлланилмаслиги гап- ) нинг логик мундарижаси, грамматик формаси ва нутқ услуби би- | лан бевосита боғлиқдир.</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lastRenderedPageBreak/>
        <w:t xml:space="preserve">Эга материал жиҳатидан (қандай сўз туркуми билан </w:t>
      </w:r>
      <w:r w:rsidRPr="006F70AC">
        <w:rPr>
          <w:rStyle w:val="41"/>
          <w:sz w:val="28"/>
          <w:szCs w:val="28"/>
        </w:rPr>
        <w:t>ифода</w:t>
      </w:r>
      <w:r w:rsidRPr="006F70AC">
        <w:rPr>
          <w:rStyle w:val="41"/>
          <w:sz w:val="28"/>
          <w:szCs w:val="28"/>
        </w:rPr>
        <w:softHyphen/>
        <w:t>ланиши жиҳатидан) қуйидагича бўлади:</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41"/>
          <w:sz w:val="28"/>
          <w:szCs w:val="28"/>
        </w:rPr>
        <w:t xml:space="preserve"> От </w:t>
      </w:r>
      <w:r w:rsidRPr="006F70AC">
        <w:rPr>
          <w:rStyle w:val="2pt4"/>
          <w:sz w:val="28"/>
          <w:szCs w:val="28"/>
        </w:rPr>
        <w:t>эга.</w:t>
      </w:r>
      <w:r w:rsidRPr="006F70AC">
        <w:rPr>
          <w:rStyle w:val="41"/>
          <w:sz w:val="28"/>
          <w:szCs w:val="28"/>
        </w:rPr>
        <w:t xml:space="preserve"> От, ўз лексик-грамматик маъноларига кўра, эга вазифасида қўлланишга жуда мос сўз туркумидир. Гапда турли семантик группага мансуб отлар эга бўлиб кела олади.</w:t>
      </w:r>
    </w:p>
    <w:p w:rsidR="00917E11" w:rsidRPr="006F70AC" w:rsidRDefault="00CA00D4" w:rsidP="006F70AC">
      <w:pPr>
        <w:pStyle w:val="50"/>
        <w:numPr>
          <w:ilvl w:val="0"/>
          <w:numId w:val="39"/>
        </w:numPr>
        <w:shd w:val="clear" w:color="auto" w:fill="auto"/>
        <w:tabs>
          <w:tab w:val="right" w:pos="7192"/>
        </w:tabs>
        <w:spacing w:line="240" w:lineRule="auto"/>
        <w:ind w:firstLine="426"/>
        <w:rPr>
          <w:sz w:val="28"/>
          <w:szCs w:val="28"/>
        </w:rPr>
      </w:pPr>
      <w:r w:rsidRPr="006F70AC">
        <w:rPr>
          <w:rStyle w:val="55"/>
          <w:sz w:val="28"/>
          <w:szCs w:val="28"/>
        </w:rPr>
        <w:t xml:space="preserve"> </w:t>
      </w:r>
      <w:r w:rsidRPr="006F70AC">
        <w:rPr>
          <w:rStyle w:val="52pt2"/>
          <w:sz w:val="28"/>
          <w:szCs w:val="28"/>
        </w:rPr>
        <w:t xml:space="preserve">Атоқли от эга вазифасида: </w:t>
      </w:r>
      <w:r w:rsidRPr="006F70AC">
        <w:rPr>
          <w:rStyle w:val="52pt0"/>
          <w:i/>
          <w:iCs/>
          <w:sz w:val="28"/>
          <w:szCs w:val="28"/>
        </w:rPr>
        <w:t>Йўлчи</w:t>
      </w:r>
      <w:r w:rsidRPr="006F70AC">
        <w:rPr>
          <w:sz w:val="28"/>
          <w:szCs w:val="28"/>
        </w:rPr>
        <w:t xml:space="preserve"> ўрнидан^тцд:</w:t>
      </w:r>
      <w:r w:rsidRPr="006F70AC">
        <w:rPr>
          <w:rStyle w:val="52pt2"/>
          <w:sz w:val="28"/>
          <w:szCs w:val="28"/>
        </w:rPr>
        <w:tab/>
      </w:r>
      <w:r w:rsidRPr="006F70AC">
        <w:rPr>
          <w:rStyle w:val="52pt2"/>
          <w:sz w:val="28"/>
          <w:szCs w:val="28"/>
        </w:rPr>
        <w:t xml:space="preserve">\/ </w:t>
      </w:r>
      <w:r w:rsidRPr="006F70AC">
        <w:rPr>
          <w:sz w:val="28"/>
          <w:szCs w:val="28"/>
        </w:rPr>
        <w:t xml:space="preserve">ди, арщда </w:t>
      </w:r>
      <w:r w:rsidRPr="006F70AC">
        <w:rPr>
          <w:sz w:val="28"/>
          <w:szCs w:val="28"/>
        </w:rPr>
        <w:t xml:space="preserve">юз-қўлини </w:t>
      </w:r>
      <w:r w:rsidRPr="006F70AC">
        <w:rPr>
          <w:sz w:val="28"/>
          <w:szCs w:val="28"/>
        </w:rPr>
        <w:t xml:space="preserve">ювиб, </w:t>
      </w:r>
      <w:r w:rsidRPr="006F70AC">
        <w:rPr>
          <w:sz w:val="28"/>
          <w:szCs w:val="28"/>
        </w:rPr>
        <w:t xml:space="preserve">ташқари саҳнида </w:t>
      </w:r>
      <w:r w:rsidRPr="006F70AC">
        <w:rPr>
          <w:sz w:val="28"/>
          <w:szCs w:val="28"/>
        </w:rPr>
        <w:t xml:space="preserve">бир оз кезди </w:t>
      </w:r>
      <w:r w:rsidRPr="006F70AC">
        <w:rPr>
          <w:rStyle w:val="52pt2"/>
          <w:sz w:val="28"/>
          <w:szCs w:val="28"/>
        </w:rPr>
        <w:t xml:space="preserve">(Ойбек). </w:t>
      </w:r>
      <w:r w:rsidRPr="006F70AC">
        <w:rPr>
          <w:sz w:val="28"/>
          <w:szCs w:val="28"/>
        </w:rPr>
        <w:t xml:space="preserve">Н а б и по л в о н </w:t>
      </w:r>
      <w:r w:rsidRPr="006F70AC">
        <w:rPr>
          <w:sz w:val="28"/>
          <w:szCs w:val="28"/>
        </w:rPr>
        <w:t xml:space="preserve">кўзларини </w:t>
      </w:r>
      <w:r w:rsidRPr="006F70AC">
        <w:rPr>
          <w:sz w:val="28"/>
          <w:szCs w:val="28"/>
        </w:rPr>
        <w:t xml:space="preserve">очиб, </w:t>
      </w:r>
      <w:r w:rsidRPr="006F70AC">
        <w:rPr>
          <w:sz w:val="28"/>
          <w:szCs w:val="28"/>
        </w:rPr>
        <w:t xml:space="preserve">қулоқларини </w:t>
      </w:r>
      <w:r w:rsidRPr="006F70AC">
        <w:rPr>
          <w:sz w:val="28"/>
          <w:szCs w:val="28"/>
        </w:rPr>
        <w:t xml:space="preserve">дик- кайтириб, бойга </w:t>
      </w:r>
      <w:r w:rsidRPr="006F70AC">
        <w:rPr>
          <w:sz w:val="28"/>
          <w:szCs w:val="28"/>
        </w:rPr>
        <w:t xml:space="preserve">қулоц солмоқда </w:t>
      </w:r>
      <w:r w:rsidRPr="006F70AC">
        <w:rPr>
          <w:sz w:val="28"/>
          <w:szCs w:val="28"/>
        </w:rPr>
        <w:t>эди</w:t>
      </w:r>
      <w:r w:rsidRPr="006F70AC">
        <w:rPr>
          <w:rStyle w:val="52pt2"/>
          <w:sz w:val="28"/>
          <w:szCs w:val="28"/>
        </w:rPr>
        <w:t xml:space="preserve"> (Саид А ҳ м а д).</w:t>
      </w:r>
    </w:p>
    <w:p w:rsidR="00917E11" w:rsidRPr="006F70AC" w:rsidRDefault="00CA00D4" w:rsidP="006F70AC">
      <w:pPr>
        <w:pStyle w:val="50"/>
        <w:numPr>
          <w:ilvl w:val="0"/>
          <w:numId w:val="39"/>
        </w:numPr>
        <w:shd w:val="clear" w:color="auto" w:fill="auto"/>
        <w:spacing w:line="240" w:lineRule="auto"/>
        <w:ind w:firstLine="426"/>
        <w:rPr>
          <w:sz w:val="28"/>
          <w:szCs w:val="28"/>
        </w:rPr>
      </w:pPr>
      <w:r w:rsidRPr="006F70AC">
        <w:rPr>
          <w:rStyle w:val="52pt2"/>
          <w:sz w:val="28"/>
          <w:szCs w:val="28"/>
        </w:rPr>
        <w:t xml:space="preserve"> Турдош от эга вазифасида: </w:t>
      </w:r>
      <w:r w:rsidRPr="006F70AC">
        <w:rPr>
          <w:sz w:val="28"/>
          <w:szCs w:val="28"/>
        </w:rPr>
        <w:t xml:space="preserve">Аммо </w:t>
      </w:r>
      <w:r w:rsidRPr="006F70AC">
        <w:rPr>
          <w:rStyle w:val="52pt0"/>
          <w:i/>
          <w:iCs/>
          <w:sz w:val="28"/>
          <w:szCs w:val="28"/>
        </w:rPr>
        <w:t>қиз,</w:t>
      </w:r>
      <w:r w:rsidRPr="006F70AC">
        <w:rPr>
          <w:sz w:val="28"/>
          <w:szCs w:val="28"/>
        </w:rPr>
        <w:t xml:space="preserve"> </w:t>
      </w:r>
      <w:r w:rsidRPr="006F70AC">
        <w:rPr>
          <w:sz w:val="28"/>
          <w:szCs w:val="28"/>
        </w:rPr>
        <w:t xml:space="preserve">ялт этиб </w:t>
      </w:r>
      <w:r w:rsidRPr="006F70AC">
        <w:rPr>
          <w:sz w:val="28"/>
          <w:szCs w:val="28"/>
        </w:rPr>
        <w:t xml:space="preserve">сўнган </w:t>
      </w:r>
      <w:r w:rsidRPr="006F70AC">
        <w:rPr>
          <w:sz w:val="28"/>
          <w:szCs w:val="28"/>
        </w:rPr>
        <w:t xml:space="preserve">юлдуз каби, бир онда </w:t>
      </w:r>
      <w:r w:rsidRPr="006F70AC">
        <w:rPr>
          <w:sz w:val="28"/>
          <w:szCs w:val="28"/>
        </w:rPr>
        <w:t>кўздан ғой</w:t>
      </w:r>
      <w:r w:rsidRPr="006F70AC">
        <w:rPr>
          <w:sz w:val="28"/>
          <w:szCs w:val="28"/>
        </w:rPr>
        <w:t xml:space="preserve">иб бўлган </w:t>
      </w:r>
      <w:r w:rsidRPr="006F70AC">
        <w:rPr>
          <w:sz w:val="28"/>
          <w:szCs w:val="28"/>
        </w:rPr>
        <w:t>эди</w:t>
      </w:r>
      <w:r w:rsidRPr="006F70AC">
        <w:rPr>
          <w:rStyle w:val="52pt2"/>
          <w:sz w:val="28"/>
          <w:szCs w:val="28"/>
        </w:rPr>
        <w:t xml:space="preserve"> (Ойбек). </w:t>
      </w:r>
      <w:r w:rsidRPr="006F70AC">
        <w:rPr>
          <w:rStyle w:val="52pt0"/>
          <w:i/>
          <w:iCs/>
          <w:sz w:val="28"/>
          <w:szCs w:val="28"/>
        </w:rPr>
        <w:t>Қозон</w:t>
      </w:r>
      <w:r w:rsidRPr="006F70AC">
        <w:rPr>
          <w:sz w:val="28"/>
          <w:szCs w:val="28"/>
        </w:rPr>
        <w:t xml:space="preserve"> </w:t>
      </w:r>
      <w:r w:rsidRPr="006F70AC">
        <w:rPr>
          <w:sz w:val="28"/>
          <w:szCs w:val="28"/>
        </w:rPr>
        <w:t xml:space="preserve">бор, </w:t>
      </w:r>
      <w:r w:rsidRPr="006F70AC">
        <w:rPr>
          <w:rStyle w:val="52pt0"/>
          <w:i/>
          <w:iCs/>
          <w:sz w:val="28"/>
          <w:szCs w:val="28"/>
        </w:rPr>
        <w:t>самовар</w:t>
      </w:r>
      <w:r w:rsidRPr="006F70AC">
        <w:rPr>
          <w:sz w:val="28"/>
          <w:szCs w:val="28"/>
        </w:rPr>
        <w:t xml:space="preserve"> бор. </w:t>
      </w:r>
      <w:r w:rsidRPr="006F70AC">
        <w:rPr>
          <w:sz w:val="28"/>
          <w:szCs w:val="28"/>
        </w:rPr>
        <w:t xml:space="preserve">Қуруқ </w:t>
      </w:r>
      <w:r w:rsidRPr="006F70AC">
        <w:rPr>
          <w:sz w:val="28"/>
          <w:szCs w:val="28"/>
        </w:rPr>
        <w:t xml:space="preserve">чой </w:t>
      </w:r>
      <w:r w:rsidRPr="006F70AC">
        <w:rPr>
          <w:sz w:val="28"/>
          <w:szCs w:val="28"/>
        </w:rPr>
        <w:t>йўқ</w:t>
      </w:r>
      <w:r w:rsidRPr="006F70AC">
        <w:rPr>
          <w:rStyle w:val="52pt2"/>
          <w:sz w:val="28"/>
          <w:szCs w:val="28"/>
        </w:rPr>
        <w:t xml:space="preserve"> (Саид Аҳмад).</w:t>
      </w:r>
    </w:p>
    <w:p w:rsidR="00917E11" w:rsidRPr="006F70AC" w:rsidRDefault="00CA00D4" w:rsidP="006F70AC">
      <w:pPr>
        <w:pStyle w:val="101"/>
        <w:numPr>
          <w:ilvl w:val="0"/>
          <w:numId w:val="39"/>
        </w:numPr>
        <w:shd w:val="clear" w:color="auto" w:fill="auto"/>
        <w:spacing w:line="240" w:lineRule="auto"/>
        <w:ind w:firstLine="426"/>
        <w:jc w:val="both"/>
        <w:rPr>
          <w:sz w:val="28"/>
          <w:szCs w:val="28"/>
        </w:rPr>
      </w:pPr>
      <w:r w:rsidRPr="006F70AC">
        <w:rPr>
          <w:rStyle w:val="102pt"/>
          <w:sz w:val="28"/>
          <w:szCs w:val="28"/>
        </w:rPr>
        <w:t xml:space="preserve"> Конкрет от эга вазифасида: </w:t>
      </w:r>
      <w:r w:rsidRPr="006F70AC">
        <w:rPr>
          <w:rStyle w:val="102pt0"/>
          <w:i/>
          <w:iCs/>
          <w:sz w:val="28"/>
          <w:szCs w:val="28"/>
        </w:rPr>
        <w:t xml:space="preserve">Балиқ </w:t>
      </w:r>
      <w:r w:rsidRPr="006F70AC">
        <w:rPr>
          <w:sz w:val="28"/>
          <w:szCs w:val="28"/>
        </w:rPr>
        <w:t>ҳам,</w:t>
      </w:r>
      <w:r w:rsidRPr="006F70AC">
        <w:rPr>
          <w:rStyle w:val="102pt0"/>
          <w:i/>
          <w:iCs/>
          <w:sz w:val="28"/>
          <w:szCs w:val="28"/>
        </w:rPr>
        <w:t xml:space="preserve"> қуён </w:t>
      </w:r>
      <w:r w:rsidRPr="006F70AC">
        <w:rPr>
          <w:sz w:val="28"/>
          <w:szCs w:val="28"/>
        </w:rPr>
        <w:t>ҳам,</w:t>
      </w:r>
      <w:r w:rsidRPr="006F70AC">
        <w:rPr>
          <w:rStyle w:val="102pt0"/>
          <w:i/>
          <w:iCs/>
          <w:sz w:val="28"/>
          <w:szCs w:val="28"/>
        </w:rPr>
        <w:t xml:space="preserve"> тў нғ </w:t>
      </w:r>
      <w:r w:rsidRPr="006F70AC">
        <w:rPr>
          <w:rStyle w:val="102pt0"/>
          <w:i/>
          <w:iCs/>
          <w:sz w:val="28"/>
          <w:szCs w:val="28"/>
        </w:rPr>
        <w:t xml:space="preserve">из </w:t>
      </w:r>
      <w:r w:rsidRPr="006F70AC">
        <w:rPr>
          <w:sz w:val="28"/>
          <w:szCs w:val="28"/>
        </w:rPr>
        <w:t>ҳам</w:t>
      </w:r>
      <w:r w:rsidRPr="006F70AC">
        <w:rPr>
          <w:rStyle w:val="102pt0"/>
          <w:i/>
          <w:iCs/>
          <w:sz w:val="28"/>
          <w:szCs w:val="28"/>
        </w:rPr>
        <w:t xml:space="preserve"> </w:t>
      </w:r>
      <w:r w:rsidRPr="006F70AC">
        <w:rPr>
          <w:sz w:val="28"/>
          <w:szCs w:val="28"/>
        </w:rPr>
        <w:t>бор</w:t>
      </w:r>
      <w:r w:rsidRPr="006F70AC">
        <w:rPr>
          <w:rStyle w:val="102pt"/>
          <w:sz w:val="28"/>
          <w:szCs w:val="28"/>
        </w:rPr>
        <w:t xml:space="preserve"> (Саид Аҳмад). </w:t>
      </w:r>
      <w:r w:rsidRPr="006F70AC">
        <w:rPr>
          <w:rStyle w:val="102pt0"/>
          <w:i/>
          <w:iCs/>
          <w:sz w:val="28"/>
          <w:szCs w:val="28"/>
        </w:rPr>
        <w:t xml:space="preserve">Самовар </w:t>
      </w:r>
      <w:r w:rsidRPr="006F70AC">
        <w:rPr>
          <w:sz w:val="28"/>
          <w:szCs w:val="28"/>
        </w:rPr>
        <w:t>сенга ёк-</w:t>
      </w:r>
      <w:r w:rsidRPr="006F70AC">
        <w:rPr>
          <w:rStyle w:val="102pt"/>
          <w:sz w:val="28"/>
          <w:szCs w:val="28"/>
        </w:rPr>
        <w:t xml:space="preserve"> V </w:t>
      </w:r>
      <w:r w:rsidRPr="006F70AC">
        <w:rPr>
          <w:sz w:val="28"/>
          <w:szCs w:val="28"/>
        </w:rPr>
        <w:t>дими, ахир?</w:t>
      </w:r>
      <w:r w:rsidRPr="006F70AC">
        <w:rPr>
          <w:rStyle w:val="102pt"/>
          <w:sz w:val="28"/>
          <w:szCs w:val="28"/>
        </w:rPr>
        <w:t xml:space="preserve"> (А. </w:t>
      </w:r>
      <w:r w:rsidRPr="006F70AC">
        <w:rPr>
          <w:rStyle w:val="102pt1"/>
          <w:sz w:val="28"/>
          <w:szCs w:val="28"/>
        </w:rPr>
        <w:t xml:space="preserve">Қ </w:t>
      </w:r>
      <w:r w:rsidRPr="006F70AC">
        <w:rPr>
          <w:rStyle w:val="102pt"/>
          <w:sz w:val="28"/>
          <w:szCs w:val="28"/>
        </w:rPr>
        <w:t xml:space="preserve">а </w:t>
      </w:r>
      <w:r w:rsidRPr="006F70AC">
        <w:rPr>
          <w:rStyle w:val="109pt"/>
          <w:sz w:val="28"/>
          <w:szCs w:val="28"/>
        </w:rPr>
        <w:t xml:space="preserve">ҳ ҳ </w:t>
      </w:r>
      <w:r w:rsidRPr="006F70AC">
        <w:rPr>
          <w:rStyle w:val="102pt"/>
          <w:sz w:val="28"/>
          <w:szCs w:val="28"/>
        </w:rPr>
        <w:t xml:space="preserve">о </w:t>
      </w:r>
      <w:r w:rsidRPr="006F70AC">
        <w:rPr>
          <w:rStyle w:val="102pt1"/>
          <w:sz w:val="28"/>
          <w:szCs w:val="28"/>
        </w:rPr>
        <w:t>р).</w:t>
      </w:r>
    </w:p>
    <w:p w:rsidR="00917E11" w:rsidRPr="006F70AC" w:rsidRDefault="00CA00D4" w:rsidP="006F70AC">
      <w:pPr>
        <w:pStyle w:val="17"/>
        <w:numPr>
          <w:ilvl w:val="0"/>
          <w:numId w:val="39"/>
        </w:numPr>
        <w:shd w:val="clear" w:color="auto" w:fill="auto"/>
        <w:spacing w:line="240" w:lineRule="auto"/>
        <w:ind w:firstLine="426"/>
        <w:rPr>
          <w:sz w:val="28"/>
          <w:szCs w:val="28"/>
        </w:rPr>
      </w:pPr>
      <w:r w:rsidRPr="006F70AC">
        <w:rPr>
          <w:rStyle w:val="2pt4"/>
          <w:sz w:val="28"/>
          <w:szCs w:val="28"/>
        </w:rPr>
        <w:t xml:space="preserve"> Абстракт от эга вазифасида: </w:t>
      </w:r>
      <w:r w:rsidRPr="006F70AC">
        <w:rPr>
          <w:rStyle w:val="2pt1"/>
          <w:sz w:val="28"/>
          <w:szCs w:val="28"/>
        </w:rPr>
        <w:t>Тинчлик</w:t>
      </w:r>
      <w:r w:rsidRPr="006F70AC">
        <w:rPr>
          <w:rStyle w:val="af1"/>
          <w:sz w:val="28"/>
          <w:szCs w:val="28"/>
        </w:rPr>
        <w:t xml:space="preserve"> урушни енгади. Бизда </w:t>
      </w:r>
      <w:r w:rsidRPr="006F70AC">
        <w:rPr>
          <w:rStyle w:val="2pt1"/>
          <w:sz w:val="28"/>
          <w:szCs w:val="28"/>
        </w:rPr>
        <w:t>камчиликлар</w:t>
      </w:r>
      <w:r w:rsidRPr="006F70AC">
        <w:rPr>
          <w:rStyle w:val="af1"/>
          <w:sz w:val="28"/>
          <w:szCs w:val="28"/>
        </w:rPr>
        <w:t xml:space="preserve"> борми?</w:t>
      </w:r>
      <w:r w:rsidRPr="006F70AC">
        <w:rPr>
          <w:rStyle w:val="2pt4"/>
          <w:sz w:val="28"/>
          <w:szCs w:val="28"/>
        </w:rPr>
        <w:t xml:space="preserve"> (А. Қ а ҳ ҳ о р).</w:t>
      </w:r>
    </w:p>
    <w:p w:rsidR="00917E11" w:rsidRPr="006F70AC" w:rsidRDefault="00CA00D4" w:rsidP="006F70AC">
      <w:pPr>
        <w:pStyle w:val="50"/>
        <w:numPr>
          <w:ilvl w:val="0"/>
          <w:numId w:val="39"/>
        </w:numPr>
        <w:shd w:val="clear" w:color="auto" w:fill="auto"/>
        <w:spacing w:line="240" w:lineRule="auto"/>
        <w:ind w:firstLine="426"/>
        <w:rPr>
          <w:sz w:val="28"/>
          <w:szCs w:val="28"/>
        </w:rPr>
      </w:pPr>
      <w:r w:rsidRPr="006F70AC">
        <w:rPr>
          <w:rStyle w:val="52pt2"/>
          <w:sz w:val="28"/>
          <w:szCs w:val="28"/>
        </w:rPr>
        <w:t xml:space="preserve"> Як к а от эга вазифасида: </w:t>
      </w:r>
      <w:r w:rsidRPr="006F70AC">
        <w:rPr>
          <w:rStyle w:val="52pt0"/>
          <w:i/>
          <w:iCs/>
          <w:sz w:val="28"/>
          <w:szCs w:val="28"/>
        </w:rPr>
        <w:t>Самолёт</w:t>
      </w:r>
      <w:r w:rsidRPr="006F70AC">
        <w:rPr>
          <w:sz w:val="28"/>
          <w:szCs w:val="28"/>
        </w:rPr>
        <w:t xml:space="preserve"> кетиб </w:t>
      </w:r>
      <w:r w:rsidRPr="006F70AC">
        <w:rPr>
          <w:sz w:val="28"/>
          <w:szCs w:val="28"/>
        </w:rPr>
        <w:t>қолди</w:t>
      </w:r>
      <w:r w:rsidRPr="006F70AC">
        <w:rPr>
          <w:rStyle w:val="52pt2"/>
          <w:sz w:val="28"/>
          <w:szCs w:val="28"/>
        </w:rPr>
        <w:t xml:space="preserve"> V (А. Қаҳҳор). </w:t>
      </w:r>
      <w:r w:rsidRPr="006F70AC">
        <w:rPr>
          <w:sz w:val="28"/>
          <w:szCs w:val="28"/>
        </w:rPr>
        <w:t xml:space="preserve">Бу ерда на </w:t>
      </w:r>
      <w:r w:rsidRPr="006F70AC">
        <w:rPr>
          <w:rStyle w:val="52pt0"/>
          <w:i/>
          <w:iCs/>
          <w:sz w:val="28"/>
          <w:szCs w:val="28"/>
        </w:rPr>
        <w:t>тиккайган дарахтча, на бир парча май с а бор</w:t>
      </w:r>
      <w:r w:rsidRPr="006F70AC">
        <w:rPr>
          <w:rStyle w:val="52pt2"/>
          <w:sz w:val="28"/>
          <w:szCs w:val="28"/>
        </w:rPr>
        <w:t xml:space="preserve"> (Ойбек).</w:t>
      </w:r>
    </w:p>
    <w:p w:rsidR="00917E11" w:rsidRPr="006F70AC" w:rsidRDefault="00CA00D4" w:rsidP="006F70AC">
      <w:pPr>
        <w:pStyle w:val="50"/>
        <w:numPr>
          <w:ilvl w:val="0"/>
          <w:numId w:val="39"/>
        </w:numPr>
        <w:shd w:val="clear" w:color="auto" w:fill="auto"/>
        <w:spacing w:line="240" w:lineRule="auto"/>
        <w:ind w:firstLine="426"/>
        <w:rPr>
          <w:sz w:val="28"/>
          <w:szCs w:val="28"/>
        </w:rPr>
      </w:pPr>
      <w:r w:rsidRPr="006F70AC">
        <w:rPr>
          <w:rStyle w:val="52pt2"/>
          <w:sz w:val="28"/>
          <w:szCs w:val="28"/>
        </w:rPr>
        <w:t xml:space="preserve"> Ж а м ловчи от эга вазифасида: </w:t>
      </w:r>
      <w:r w:rsidRPr="006F70AC">
        <w:rPr>
          <w:rStyle w:val="52pt0"/>
          <w:i/>
          <w:iCs/>
          <w:sz w:val="28"/>
          <w:szCs w:val="28"/>
        </w:rPr>
        <w:t>Халқ</w:t>
      </w:r>
      <w:r w:rsidRPr="006F70AC">
        <w:rPr>
          <w:sz w:val="28"/>
          <w:szCs w:val="28"/>
        </w:rPr>
        <w:t xml:space="preserve"> </w:t>
      </w:r>
      <w:r w:rsidRPr="006F70AC">
        <w:rPr>
          <w:sz w:val="28"/>
          <w:szCs w:val="28"/>
        </w:rPr>
        <w:t xml:space="preserve">уни гриба?- ^ </w:t>
      </w:r>
      <w:r w:rsidRPr="006F70AC">
        <w:rPr>
          <w:rStyle w:val="56"/>
          <w:i/>
          <w:iCs/>
          <w:sz w:val="28"/>
          <w:szCs w:val="28"/>
        </w:rPr>
        <w:t>нидан</w:t>
      </w:r>
      <w:r w:rsidRPr="006F70AC">
        <w:rPr>
          <w:sz w:val="28"/>
          <w:szCs w:val="28"/>
        </w:rPr>
        <w:t xml:space="preserve"> ушлаб, </w:t>
      </w:r>
      <w:r w:rsidRPr="006F70AC">
        <w:rPr>
          <w:sz w:val="28"/>
          <w:szCs w:val="28"/>
        </w:rPr>
        <w:t xml:space="preserve">қонун </w:t>
      </w:r>
      <w:r w:rsidRPr="006F70AC">
        <w:rPr>
          <w:sz w:val="28"/>
          <w:szCs w:val="28"/>
        </w:rPr>
        <w:t xml:space="preserve">қўлига </w:t>
      </w:r>
      <w:r w:rsidRPr="006F70AC">
        <w:rPr>
          <w:sz w:val="28"/>
          <w:szCs w:val="28"/>
        </w:rPr>
        <w:t>топшираокак</w:t>
      </w:r>
      <w:r w:rsidRPr="006F70AC">
        <w:rPr>
          <w:rStyle w:val="52pt2"/>
          <w:sz w:val="28"/>
          <w:szCs w:val="28"/>
        </w:rPr>
        <w:t xml:space="preserve"> (А. Қаҳҳор). </w:t>
      </w:r>
      <w:r w:rsidRPr="006F70AC">
        <w:rPr>
          <w:rStyle w:val="52pt0"/>
          <w:i/>
          <w:iCs/>
          <w:sz w:val="28"/>
          <w:szCs w:val="28"/>
        </w:rPr>
        <w:t xml:space="preserve">Полк </w:t>
      </w:r>
      <w:r w:rsidRPr="006F70AC">
        <w:rPr>
          <w:sz w:val="28"/>
          <w:szCs w:val="28"/>
        </w:rPr>
        <w:t xml:space="preserve">май </w:t>
      </w:r>
      <w:r w:rsidRPr="006F70AC">
        <w:rPr>
          <w:rStyle w:val="59"/>
          <w:i/>
          <w:iCs/>
          <w:sz w:val="28"/>
          <w:szCs w:val="28"/>
        </w:rPr>
        <w:t xml:space="preserve">ойининг </w:t>
      </w:r>
      <w:r w:rsidRPr="006F70AC">
        <w:rPr>
          <w:sz w:val="28"/>
          <w:szCs w:val="28"/>
        </w:rPr>
        <w:t xml:space="preserve">охирларида яна олдинги линияга </w:t>
      </w:r>
      <w:r w:rsidRPr="006F70AC">
        <w:rPr>
          <w:sz w:val="28"/>
          <w:szCs w:val="28"/>
        </w:rPr>
        <w:t>чиқди</w:t>
      </w:r>
      <w:r w:rsidRPr="006F70AC">
        <w:rPr>
          <w:rStyle w:val="52pt2"/>
          <w:sz w:val="28"/>
          <w:szCs w:val="28"/>
        </w:rPr>
        <w:t xml:space="preserve"> (А. Қ а ҳ-</w:t>
      </w:r>
    </w:p>
    <w:p w:rsidR="00917E11" w:rsidRPr="006F70AC" w:rsidRDefault="00CA00D4" w:rsidP="006F70AC">
      <w:pPr>
        <w:pStyle w:val="17"/>
        <w:shd w:val="clear" w:color="auto" w:fill="auto"/>
        <w:spacing w:line="240" w:lineRule="auto"/>
        <w:ind w:firstLine="426"/>
        <w:rPr>
          <w:sz w:val="28"/>
          <w:szCs w:val="28"/>
        </w:rPr>
      </w:pPr>
      <w:r w:rsidRPr="006F70AC">
        <w:rPr>
          <w:rStyle w:val="2pt4"/>
          <w:sz w:val="28"/>
          <w:szCs w:val="28"/>
        </w:rPr>
        <w:t>ҳо р).</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2pt4"/>
          <w:sz w:val="28"/>
          <w:szCs w:val="28"/>
        </w:rPr>
        <w:t xml:space="preserve"> Сифат эга.</w:t>
      </w:r>
      <w:r w:rsidRPr="006F70AC">
        <w:rPr>
          <w:rStyle w:val="41"/>
          <w:sz w:val="28"/>
          <w:szCs w:val="28"/>
        </w:rPr>
        <w:t xml:space="preserve"> Сифат кўпинча отлашганда эга вазифасида келади. </w:t>
      </w:r>
      <w:r w:rsidRPr="006F70AC">
        <w:rPr>
          <w:rStyle w:val="2pt1"/>
          <w:sz w:val="28"/>
          <w:szCs w:val="28"/>
        </w:rPr>
        <w:t>Мард</w:t>
      </w:r>
      <w:r w:rsidRPr="006F70AC">
        <w:rPr>
          <w:rStyle w:val="af1"/>
          <w:sz w:val="28"/>
          <w:szCs w:val="28"/>
        </w:rPr>
        <w:t xml:space="preserve"> майдонда билинади</w:t>
      </w:r>
      <w:r w:rsidRPr="006F70AC">
        <w:rPr>
          <w:rStyle w:val="41"/>
          <w:sz w:val="28"/>
          <w:szCs w:val="28"/>
        </w:rPr>
        <w:t xml:space="preserve"> (Мақол). Бунда сифат от</w:t>
      </w:r>
      <w:r w:rsidRPr="006F70AC">
        <w:rPr>
          <w:rStyle w:val="41"/>
          <w:sz w:val="28"/>
          <w:szCs w:val="28"/>
        </w:rPr>
        <w:softHyphen/>
        <w:t xml:space="preserve">нинг грамматик кўрсаткичларини </w:t>
      </w:r>
      <w:r w:rsidRPr="006F70AC">
        <w:rPr>
          <w:rStyle w:val="41"/>
          <w:sz w:val="28"/>
          <w:szCs w:val="28"/>
        </w:rPr>
        <w:t xml:space="preserve">олади ва предметни унинг бел- гиси орқали англатади. Баъзан сифат қаралмиш функциясида келиб, от сингари қўлланади ва ўзидан олдин келган қаратқич келишигидаги предметнинг турини, бир қисмини белгиси орқали билдиради: </w:t>
      </w:r>
      <w:r w:rsidRPr="006F70AC">
        <w:rPr>
          <w:rStyle w:val="af1"/>
          <w:sz w:val="28"/>
          <w:szCs w:val="28"/>
        </w:rPr>
        <w:t>Билким, жангда билинади Мард йигитнинг</w:t>
      </w:r>
      <w:r w:rsidRPr="006F70AC">
        <w:rPr>
          <w:rStyle w:val="af1"/>
          <w:sz w:val="28"/>
          <w:szCs w:val="28"/>
        </w:rPr>
        <w:t xml:space="preserve"> с ар аса </w:t>
      </w:r>
      <w:r w:rsidRPr="006F70AC">
        <w:rPr>
          <w:rStyle w:val="41"/>
          <w:sz w:val="28"/>
          <w:szCs w:val="28"/>
        </w:rPr>
        <w:t xml:space="preserve">(Ҳ. </w:t>
      </w:r>
      <w:r w:rsidRPr="006F70AC">
        <w:rPr>
          <w:rStyle w:val="2pt4"/>
          <w:sz w:val="28"/>
          <w:szCs w:val="28"/>
        </w:rPr>
        <w:t>Олимжон).</w:t>
      </w:r>
      <w:r w:rsidRPr="006F70AC">
        <w:rPr>
          <w:rStyle w:val="41"/>
          <w:sz w:val="28"/>
          <w:szCs w:val="28"/>
        </w:rPr>
        <w:t xml:space="preserve"> Белгининг номи маъносида қўлланган сифат</w:t>
      </w:r>
      <w:r w:rsidRPr="006F70AC">
        <w:rPr>
          <w:rStyle w:val="41"/>
          <w:sz w:val="28"/>
          <w:szCs w:val="28"/>
        </w:rPr>
        <w:softHyphen/>
        <w:t xml:space="preserve">лар эга вазифасида от сингари ишлатилади: </w:t>
      </w:r>
      <w:r w:rsidRPr="006F70AC">
        <w:rPr>
          <w:rStyle w:val="af1"/>
          <w:sz w:val="28"/>
          <w:szCs w:val="28"/>
        </w:rPr>
        <w:t>Я хши</w:t>
      </w:r>
      <w:r w:rsidRPr="006F70AC">
        <w:rPr>
          <w:rStyle w:val="41"/>
          <w:sz w:val="28"/>
          <w:szCs w:val="28"/>
        </w:rPr>
        <w:t xml:space="preserve"> — </w:t>
      </w:r>
      <w:r w:rsidRPr="006F70AC">
        <w:rPr>
          <w:rStyle w:val="af1"/>
          <w:sz w:val="28"/>
          <w:szCs w:val="28"/>
        </w:rPr>
        <w:t>яхши, аъ л о</w:t>
      </w:r>
      <w:r w:rsidRPr="006F70AC">
        <w:rPr>
          <w:rStyle w:val="41"/>
          <w:sz w:val="28"/>
          <w:szCs w:val="28"/>
        </w:rPr>
        <w:t xml:space="preserve"> — </w:t>
      </w:r>
      <w:r w:rsidRPr="006F70AC">
        <w:rPr>
          <w:rStyle w:val="af1"/>
          <w:sz w:val="28"/>
          <w:szCs w:val="28"/>
        </w:rPr>
        <w:t>аъло.</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41"/>
          <w:sz w:val="28"/>
          <w:szCs w:val="28"/>
        </w:rPr>
        <w:t xml:space="preserve"> Сон </w:t>
      </w:r>
      <w:r w:rsidRPr="006F70AC">
        <w:rPr>
          <w:rStyle w:val="2pt4"/>
          <w:sz w:val="28"/>
          <w:szCs w:val="28"/>
        </w:rPr>
        <w:t>эга.</w:t>
      </w:r>
      <w:r w:rsidRPr="006F70AC">
        <w:rPr>
          <w:rStyle w:val="41"/>
          <w:sz w:val="28"/>
          <w:szCs w:val="28"/>
        </w:rPr>
        <w:t xml:space="preserve"> Сон ҳам кўпинча отлашганда эга вазифасида </w:t>
      </w:r>
      <w:r w:rsidRPr="006F70AC">
        <w:rPr>
          <w:rStyle w:val="af1"/>
          <w:sz w:val="28"/>
          <w:szCs w:val="28"/>
        </w:rPr>
        <w:t xml:space="preserve">келади: Олти </w:t>
      </w:r>
      <w:r w:rsidRPr="006F70AC">
        <w:rPr>
          <w:rStyle w:val="af1"/>
          <w:sz w:val="28"/>
          <w:szCs w:val="28"/>
        </w:rPr>
        <w:t xml:space="preserve">сўмни </w:t>
      </w:r>
      <w:r w:rsidRPr="006F70AC">
        <w:rPr>
          <w:rStyle w:val="af1"/>
          <w:sz w:val="28"/>
          <w:szCs w:val="28"/>
        </w:rPr>
        <w:t xml:space="preserve">юбор. Учи ёнингда </w:t>
      </w:r>
      <w:r w:rsidRPr="006F70AC">
        <w:rPr>
          <w:rStyle w:val="af1"/>
          <w:sz w:val="28"/>
          <w:szCs w:val="28"/>
        </w:rPr>
        <w:t>қолсин</w:t>
      </w:r>
      <w:r w:rsidRPr="006F70AC">
        <w:rPr>
          <w:rStyle w:val="41"/>
          <w:sz w:val="28"/>
          <w:szCs w:val="28"/>
        </w:rPr>
        <w:t xml:space="preserve"> </w:t>
      </w:r>
      <w:r w:rsidRPr="006F70AC">
        <w:rPr>
          <w:rStyle w:val="2pt4"/>
          <w:sz w:val="28"/>
          <w:szCs w:val="28"/>
        </w:rPr>
        <w:t>(Ойбек).</w:t>
      </w:r>
      <w:r w:rsidRPr="006F70AC">
        <w:rPr>
          <w:rStyle w:val="41"/>
          <w:sz w:val="28"/>
          <w:szCs w:val="28"/>
        </w:rPr>
        <w:t xml:space="preserve"> Хусу- сий нутвд</w:t>
      </w:r>
      <w:r w:rsidRPr="006F70AC">
        <w:rPr>
          <w:rStyle w:val="41"/>
          <w:sz w:val="28"/>
          <w:szCs w:val="28"/>
        </w:rPr>
        <w:t xml:space="preserve">а, математик ифодаларда сон миқдорнинг умумий номи сифатида кўлланади ва от каби эга вазифасйни бажаради: </w:t>
      </w:r>
      <w:r w:rsidRPr="006F70AC">
        <w:rPr>
          <w:rStyle w:val="af1"/>
          <w:sz w:val="28"/>
          <w:szCs w:val="28"/>
        </w:rPr>
        <w:t xml:space="preserve">Т </w:t>
      </w:r>
      <w:r w:rsidRPr="006F70AC">
        <w:rPr>
          <w:rStyle w:val="af1"/>
          <w:sz w:val="28"/>
          <w:szCs w:val="28"/>
        </w:rPr>
        <w:t xml:space="preserve">ў </w:t>
      </w:r>
      <w:r w:rsidRPr="006F70AC">
        <w:rPr>
          <w:rStyle w:val="af1"/>
          <w:sz w:val="28"/>
          <w:szCs w:val="28"/>
        </w:rPr>
        <w:t xml:space="preserve">к- </w:t>
      </w:r>
      <w:r w:rsidRPr="006F70AC">
        <w:rPr>
          <w:rStyle w:val="af1"/>
          <w:sz w:val="28"/>
          <w:szCs w:val="28"/>
        </w:rPr>
        <w:t xml:space="preserve">қ </w:t>
      </w:r>
      <w:r w:rsidRPr="006F70AC">
        <w:rPr>
          <w:rStyle w:val="af1"/>
          <w:sz w:val="28"/>
          <w:szCs w:val="28"/>
        </w:rPr>
        <w:t xml:space="preserve">из учга касрсиз </w:t>
      </w:r>
      <w:r w:rsidRPr="006F70AC">
        <w:rPr>
          <w:rStyle w:val="af1"/>
          <w:sz w:val="28"/>
          <w:szCs w:val="28"/>
        </w:rPr>
        <w:t>бўлинади.</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41"/>
          <w:sz w:val="28"/>
          <w:szCs w:val="28"/>
        </w:rPr>
        <w:t xml:space="preserve"> </w:t>
      </w:r>
      <w:r w:rsidRPr="006F70AC">
        <w:rPr>
          <w:rStyle w:val="2pt4"/>
          <w:sz w:val="28"/>
          <w:szCs w:val="28"/>
        </w:rPr>
        <w:t>Олмош эга.</w:t>
      </w:r>
      <w:r w:rsidRPr="006F70AC">
        <w:rPr>
          <w:rStyle w:val="41"/>
          <w:sz w:val="28"/>
          <w:szCs w:val="28"/>
        </w:rPr>
        <w:t xml:space="preserve"> Олмош от, сифат ва соннинг ўрнига алма- шиб қўлланадиган сўз туркумидир. Шунинг учун олмошнинг эга вази</w:t>
      </w:r>
      <w:r w:rsidRPr="006F70AC">
        <w:rPr>
          <w:rStyle w:val="41"/>
          <w:sz w:val="28"/>
          <w:szCs w:val="28"/>
        </w:rPr>
        <w:t>фасида келишида икки хусусият кўзга ташланади: 1) От ўр- нида қўлланадиган олмошлар одатдаги эга вазифасини бажара</w:t>
      </w:r>
      <w:r w:rsidRPr="006F70AC">
        <w:rPr>
          <w:rStyle w:val="41"/>
          <w:sz w:val="28"/>
          <w:szCs w:val="28"/>
        </w:rPr>
        <w:softHyphen/>
        <w:t xml:space="preserve">ди: </w:t>
      </w:r>
      <w:r w:rsidRPr="006F70AC">
        <w:rPr>
          <w:rStyle w:val="2pt1"/>
          <w:sz w:val="28"/>
          <w:szCs w:val="28"/>
        </w:rPr>
        <w:t>Сизлар</w:t>
      </w:r>
      <w:r w:rsidRPr="006F70AC">
        <w:rPr>
          <w:rStyle w:val="af1"/>
          <w:sz w:val="28"/>
          <w:szCs w:val="28"/>
        </w:rPr>
        <w:t xml:space="preserve"> нима </w:t>
      </w:r>
      <w:r w:rsidRPr="006F70AC">
        <w:rPr>
          <w:rStyle w:val="af1"/>
          <w:sz w:val="28"/>
          <w:szCs w:val="28"/>
        </w:rPr>
        <w:t xml:space="preserve">бўлсангиз, </w:t>
      </w:r>
      <w:r w:rsidRPr="006F70AC">
        <w:rPr>
          <w:rStyle w:val="af1"/>
          <w:sz w:val="28"/>
          <w:szCs w:val="28"/>
        </w:rPr>
        <w:t xml:space="preserve">мен </w:t>
      </w:r>
      <w:r w:rsidRPr="006F70AC">
        <w:rPr>
          <w:rStyle w:val="af1"/>
          <w:sz w:val="28"/>
          <w:szCs w:val="28"/>
        </w:rPr>
        <w:lastRenderedPageBreak/>
        <w:t xml:space="preserve">ҳам </w:t>
      </w:r>
      <w:r w:rsidRPr="006F70AC">
        <w:rPr>
          <w:rStyle w:val="af1"/>
          <w:sz w:val="28"/>
          <w:szCs w:val="28"/>
        </w:rPr>
        <w:t>шу</w:t>
      </w:r>
      <w:r w:rsidRPr="006F70AC">
        <w:rPr>
          <w:rStyle w:val="41"/>
          <w:sz w:val="28"/>
          <w:szCs w:val="28"/>
        </w:rPr>
        <w:t xml:space="preserve"> </w:t>
      </w:r>
      <w:r w:rsidRPr="006F70AC">
        <w:rPr>
          <w:rStyle w:val="2pt4"/>
          <w:sz w:val="28"/>
          <w:szCs w:val="28"/>
        </w:rPr>
        <w:t>(Саид Аҳмад).</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Б из ярим кечаси </w:t>
      </w:r>
      <w:r w:rsidRPr="006F70AC">
        <w:rPr>
          <w:sz w:val="28"/>
          <w:szCs w:val="28"/>
        </w:rPr>
        <w:t xml:space="preserve">йўлга </w:t>
      </w:r>
      <w:r w:rsidRPr="006F70AC">
        <w:rPr>
          <w:sz w:val="28"/>
          <w:szCs w:val="28"/>
        </w:rPr>
        <w:t xml:space="preserve">чщиб, </w:t>
      </w:r>
      <w:r w:rsidRPr="006F70AC">
        <w:rPr>
          <w:sz w:val="28"/>
          <w:szCs w:val="28"/>
        </w:rPr>
        <w:t xml:space="preserve">саҳарда ўша </w:t>
      </w:r>
      <w:r w:rsidRPr="006F70AC">
        <w:rPr>
          <w:sz w:val="28"/>
          <w:szCs w:val="28"/>
        </w:rPr>
        <w:t xml:space="preserve">ердан </w:t>
      </w:r>
      <w:r w:rsidRPr="006F70AC">
        <w:rPr>
          <w:sz w:val="28"/>
          <w:szCs w:val="28"/>
        </w:rPr>
        <w:t xml:space="preserve">ўтдик </w:t>
      </w:r>
      <w:r w:rsidRPr="006F70AC">
        <w:rPr>
          <w:rStyle w:val="52pt2"/>
          <w:sz w:val="28"/>
          <w:szCs w:val="28"/>
        </w:rPr>
        <w:t xml:space="preserve">(А. Қ а х, ҳ о р). </w:t>
      </w:r>
      <w:r w:rsidRPr="006F70AC">
        <w:rPr>
          <w:sz w:val="28"/>
          <w:szCs w:val="28"/>
        </w:rPr>
        <w:t xml:space="preserve">У </w:t>
      </w:r>
      <w:r w:rsidRPr="006F70AC">
        <w:rPr>
          <w:sz w:val="28"/>
          <w:szCs w:val="28"/>
        </w:rPr>
        <w:t xml:space="preserve">қаёққа </w:t>
      </w:r>
      <w:r w:rsidRPr="006F70AC">
        <w:rPr>
          <w:sz w:val="28"/>
          <w:szCs w:val="28"/>
        </w:rPr>
        <w:t xml:space="preserve">боришни </w:t>
      </w:r>
      <w:r w:rsidRPr="006F70AC">
        <w:rPr>
          <w:sz w:val="28"/>
          <w:szCs w:val="28"/>
        </w:rPr>
        <w:t>билмасди...</w:t>
      </w:r>
      <w:r w:rsidRPr="006F70AC">
        <w:rPr>
          <w:rStyle w:val="52pt2"/>
          <w:sz w:val="28"/>
          <w:szCs w:val="28"/>
        </w:rPr>
        <w:t xml:space="preserve"> (Саид Аҳмад).</w:t>
      </w:r>
    </w:p>
    <w:p w:rsidR="00917E11" w:rsidRPr="006F70AC" w:rsidRDefault="00CA00D4" w:rsidP="006F70AC">
      <w:pPr>
        <w:pStyle w:val="50"/>
        <w:shd w:val="clear" w:color="auto" w:fill="auto"/>
        <w:spacing w:line="240" w:lineRule="auto"/>
        <w:ind w:firstLine="426"/>
        <w:rPr>
          <w:sz w:val="28"/>
          <w:szCs w:val="28"/>
        </w:rPr>
      </w:pPr>
      <w:r w:rsidRPr="006F70AC">
        <w:rPr>
          <w:sz w:val="28"/>
          <w:szCs w:val="28"/>
        </w:rPr>
        <w:t xml:space="preserve">Ким айтди шу </w:t>
      </w:r>
      <w:r w:rsidRPr="006F70AC">
        <w:rPr>
          <w:sz w:val="28"/>
          <w:szCs w:val="28"/>
        </w:rPr>
        <w:t xml:space="preserve">ёлғон </w:t>
      </w:r>
      <w:r w:rsidRPr="006F70AC">
        <w:rPr>
          <w:sz w:val="28"/>
          <w:szCs w:val="28"/>
        </w:rPr>
        <w:t>гапни</w:t>
      </w:r>
      <w:r w:rsidRPr="006F70AC">
        <w:rPr>
          <w:rStyle w:val="52pt2"/>
          <w:sz w:val="28"/>
          <w:szCs w:val="28"/>
        </w:rPr>
        <w:t xml:space="preserve">?— </w:t>
      </w:r>
      <w:r w:rsidRPr="006F70AC">
        <w:rPr>
          <w:sz w:val="28"/>
          <w:szCs w:val="28"/>
        </w:rPr>
        <w:t xml:space="preserve">талмовсираб </w:t>
      </w:r>
      <w:r w:rsidRPr="006F70AC">
        <w:rPr>
          <w:sz w:val="28"/>
          <w:szCs w:val="28"/>
        </w:rPr>
        <w:t xml:space="preserve">сўради </w:t>
      </w:r>
      <w:r w:rsidRPr="006F70AC">
        <w:rPr>
          <w:sz w:val="28"/>
          <w:szCs w:val="28"/>
        </w:rPr>
        <w:t xml:space="preserve">Давлатбеков </w:t>
      </w:r>
      <w:r w:rsidRPr="006F70AC">
        <w:rPr>
          <w:rStyle w:val="52pt2"/>
          <w:sz w:val="28"/>
          <w:szCs w:val="28"/>
        </w:rPr>
        <w:t>(П. Қодиров).</w:t>
      </w:r>
      <w:r w:rsidRPr="006F70AC">
        <w:rPr>
          <w:rStyle w:val="55"/>
          <w:sz w:val="28"/>
          <w:szCs w:val="28"/>
        </w:rPr>
        <w:t xml:space="preserve"> 2) Сифат ва соннинг ўрнида қўлланадиган ол- мошлар отлашгандагина эга вазифасида келади: </w:t>
      </w:r>
      <w:r w:rsidRPr="006F70AC">
        <w:rPr>
          <w:sz w:val="28"/>
          <w:szCs w:val="28"/>
        </w:rPr>
        <w:t xml:space="preserve">Б у ни с и ундан </w:t>
      </w:r>
      <w:r w:rsidRPr="006F70AC">
        <w:rPr>
          <w:sz w:val="28"/>
          <w:szCs w:val="28"/>
        </w:rPr>
        <w:t>ҳам оғир</w:t>
      </w:r>
      <w:r w:rsidRPr="006F70AC">
        <w:rPr>
          <w:rStyle w:val="55"/>
          <w:sz w:val="28"/>
          <w:szCs w:val="28"/>
        </w:rPr>
        <w:t xml:space="preserve"> (У й ғ у н). </w:t>
      </w:r>
      <w:r w:rsidRPr="006F70AC">
        <w:rPr>
          <w:sz w:val="28"/>
          <w:szCs w:val="28"/>
        </w:rPr>
        <w:t xml:space="preserve">У </w:t>
      </w:r>
      <w:r w:rsidRPr="006F70AC">
        <w:rPr>
          <w:sz w:val="28"/>
          <w:szCs w:val="28"/>
        </w:rPr>
        <w:t xml:space="preserve">оқ </w:t>
      </w:r>
      <w:r w:rsidRPr="006F70AC">
        <w:rPr>
          <w:sz w:val="28"/>
          <w:szCs w:val="28"/>
        </w:rPr>
        <w:t xml:space="preserve">гулларни юзига тегизиб туриб: «Менга </w:t>
      </w:r>
      <w:r w:rsidRPr="006F70AC">
        <w:rPr>
          <w:sz w:val="28"/>
          <w:szCs w:val="28"/>
        </w:rPr>
        <w:t xml:space="preserve">қ </w:t>
      </w:r>
      <w:r w:rsidRPr="006F70AC">
        <w:rPr>
          <w:sz w:val="28"/>
          <w:szCs w:val="28"/>
        </w:rPr>
        <w:t xml:space="preserve">а й с и с и ярашади, </w:t>
      </w:r>
      <w:r w:rsidRPr="006F70AC">
        <w:rPr>
          <w:sz w:val="28"/>
          <w:szCs w:val="28"/>
        </w:rPr>
        <w:t>қизилими, оқими</w:t>
      </w:r>
      <w:r w:rsidRPr="006F70AC">
        <w:rPr>
          <w:rStyle w:val="55"/>
          <w:sz w:val="28"/>
          <w:szCs w:val="28"/>
        </w:rPr>
        <w:t xml:space="preserve">?»— </w:t>
      </w:r>
      <w:r w:rsidRPr="006F70AC">
        <w:rPr>
          <w:sz w:val="28"/>
          <w:szCs w:val="28"/>
        </w:rPr>
        <w:t xml:space="preserve">деб </w:t>
      </w:r>
      <w:r w:rsidRPr="006F70AC">
        <w:rPr>
          <w:sz w:val="28"/>
          <w:szCs w:val="28"/>
        </w:rPr>
        <w:t>сўради</w:t>
      </w:r>
      <w:r w:rsidRPr="006F70AC">
        <w:rPr>
          <w:rStyle w:val="55"/>
          <w:sz w:val="28"/>
          <w:szCs w:val="28"/>
        </w:rPr>
        <w:t xml:space="preserve"> </w:t>
      </w:r>
      <w:r w:rsidRPr="006F70AC">
        <w:rPr>
          <w:rStyle w:val="52pt2"/>
          <w:sz w:val="28"/>
          <w:szCs w:val="28"/>
        </w:rPr>
        <w:t xml:space="preserve">(Саид Аҳмад). </w:t>
      </w:r>
      <w:r w:rsidRPr="006F70AC">
        <w:rPr>
          <w:rStyle w:val="52pt0"/>
          <w:i/>
          <w:iCs/>
          <w:sz w:val="28"/>
          <w:szCs w:val="28"/>
        </w:rPr>
        <w:t>Баъзилари</w:t>
      </w:r>
      <w:r w:rsidRPr="006F70AC">
        <w:rPr>
          <w:sz w:val="28"/>
          <w:szCs w:val="28"/>
        </w:rPr>
        <w:t xml:space="preserve"> мени ацмоща чщариб </w:t>
      </w:r>
      <w:r w:rsidRPr="006F70AC">
        <w:rPr>
          <w:sz w:val="28"/>
          <w:szCs w:val="28"/>
        </w:rPr>
        <w:t xml:space="preserve">қўйган, </w:t>
      </w:r>
      <w:r w:rsidRPr="006F70AC">
        <w:rPr>
          <w:sz w:val="28"/>
          <w:szCs w:val="28"/>
        </w:rPr>
        <w:t xml:space="preserve">б а ъ- з ил а р и танг </w:t>
      </w:r>
      <w:r w:rsidRPr="006F70AC">
        <w:rPr>
          <w:sz w:val="28"/>
          <w:szCs w:val="28"/>
        </w:rPr>
        <w:t xml:space="preserve">аҳволимдан </w:t>
      </w:r>
      <w:r w:rsidRPr="006F70AC">
        <w:rPr>
          <w:sz w:val="28"/>
          <w:szCs w:val="28"/>
        </w:rPr>
        <w:t xml:space="preserve">ачингандай </w:t>
      </w:r>
      <w:r w:rsidRPr="006F70AC">
        <w:rPr>
          <w:sz w:val="28"/>
          <w:szCs w:val="28"/>
        </w:rPr>
        <w:t>бўлади</w:t>
      </w:r>
      <w:r w:rsidRPr="006F70AC">
        <w:rPr>
          <w:rStyle w:val="52pt2"/>
          <w:sz w:val="28"/>
          <w:szCs w:val="28"/>
        </w:rPr>
        <w:t xml:space="preserve"> (Ғ. Ғ у л о м). </w:t>
      </w:r>
      <w:r w:rsidRPr="006F70AC">
        <w:rPr>
          <w:sz w:val="28"/>
          <w:szCs w:val="28"/>
        </w:rPr>
        <w:t xml:space="preserve">Н е чт а с и келди? Н е чт а си </w:t>
      </w:r>
      <w:r w:rsidRPr="006F70AC">
        <w:rPr>
          <w:sz w:val="28"/>
          <w:szCs w:val="28"/>
        </w:rPr>
        <w:t>қолди?</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2pt4"/>
          <w:sz w:val="28"/>
          <w:szCs w:val="28"/>
        </w:rPr>
        <w:t xml:space="preserve"> Инфинит</w:t>
      </w:r>
      <w:r w:rsidRPr="006F70AC">
        <w:rPr>
          <w:rStyle w:val="2pt4"/>
          <w:sz w:val="28"/>
          <w:szCs w:val="28"/>
        </w:rPr>
        <w:t>ив эга.</w:t>
      </w:r>
      <w:r w:rsidRPr="006F70AC">
        <w:rPr>
          <w:rStyle w:val="41"/>
          <w:sz w:val="28"/>
          <w:szCs w:val="28"/>
        </w:rPr>
        <w:t xml:space="preserve"> </w:t>
      </w:r>
      <w:r w:rsidRPr="006F70AC">
        <w:rPr>
          <w:rStyle w:val="2pt1"/>
          <w:sz w:val="28"/>
          <w:szCs w:val="28"/>
        </w:rPr>
        <w:t>Тортишув</w:t>
      </w:r>
      <w:r w:rsidRPr="006F70AC">
        <w:rPr>
          <w:rStyle w:val="af1"/>
          <w:sz w:val="28"/>
          <w:szCs w:val="28"/>
        </w:rPr>
        <w:t xml:space="preserve"> </w:t>
      </w:r>
      <w:r w:rsidRPr="006F70AC">
        <w:rPr>
          <w:rStyle w:val="af1"/>
          <w:sz w:val="28"/>
          <w:szCs w:val="28"/>
        </w:rPr>
        <w:t xml:space="preserve">қизиб </w:t>
      </w:r>
      <w:r w:rsidRPr="006F70AC">
        <w:rPr>
          <w:rStyle w:val="af1"/>
          <w:sz w:val="28"/>
          <w:szCs w:val="28"/>
        </w:rPr>
        <w:t>кетди</w:t>
      </w:r>
      <w:r w:rsidRPr="006F70AC">
        <w:rPr>
          <w:rStyle w:val="41"/>
          <w:sz w:val="28"/>
          <w:szCs w:val="28"/>
        </w:rPr>
        <w:t xml:space="preserve"> (А. Қ а ҳ- ҳ о р). У </w:t>
      </w:r>
      <w:r w:rsidRPr="006F70AC">
        <w:rPr>
          <w:rStyle w:val="af1"/>
          <w:sz w:val="28"/>
          <w:szCs w:val="28"/>
        </w:rPr>
        <w:t xml:space="preserve">қиш бошқа, </w:t>
      </w:r>
      <w:r w:rsidRPr="006F70AC">
        <w:rPr>
          <w:rStyle w:val="2pt1"/>
          <w:sz w:val="28"/>
          <w:szCs w:val="28"/>
        </w:rPr>
        <w:t>уқиш</w:t>
      </w:r>
      <w:r w:rsidRPr="006F70AC">
        <w:rPr>
          <w:rStyle w:val="af1"/>
          <w:sz w:val="28"/>
          <w:szCs w:val="28"/>
        </w:rPr>
        <w:t xml:space="preserve"> бошқа</w:t>
      </w:r>
      <w:r w:rsidRPr="006F70AC">
        <w:rPr>
          <w:rStyle w:val="41"/>
          <w:sz w:val="28"/>
          <w:szCs w:val="28"/>
        </w:rPr>
        <w:t xml:space="preserve"> (Мақол).</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41"/>
          <w:sz w:val="28"/>
          <w:szCs w:val="28"/>
        </w:rPr>
        <w:t xml:space="preserve"> </w:t>
      </w:r>
      <w:r w:rsidRPr="006F70AC">
        <w:rPr>
          <w:rStyle w:val="2pt4"/>
          <w:sz w:val="28"/>
          <w:szCs w:val="28"/>
        </w:rPr>
        <w:t>Сифатдош эга.</w:t>
      </w:r>
      <w:r w:rsidRPr="006F70AC">
        <w:rPr>
          <w:rStyle w:val="41"/>
          <w:sz w:val="28"/>
          <w:szCs w:val="28"/>
        </w:rPr>
        <w:t xml:space="preserve"> Сифатдош кўпинча отлашганда эга ва</w:t>
      </w:r>
      <w:r w:rsidRPr="006F70AC">
        <w:rPr>
          <w:rStyle w:val="41"/>
          <w:sz w:val="28"/>
          <w:szCs w:val="28"/>
        </w:rPr>
        <w:softHyphen/>
        <w:t xml:space="preserve">зифасида келади: </w:t>
      </w:r>
      <w:r w:rsidRPr="006F70AC">
        <w:rPr>
          <w:rStyle w:val="2pt1"/>
          <w:sz w:val="28"/>
          <w:szCs w:val="28"/>
        </w:rPr>
        <w:t>Тиришган</w:t>
      </w:r>
      <w:r w:rsidRPr="006F70AC">
        <w:rPr>
          <w:rStyle w:val="af1"/>
          <w:sz w:val="28"/>
          <w:szCs w:val="28"/>
        </w:rPr>
        <w:t xml:space="preserve"> тоғдан ошар</w:t>
      </w:r>
      <w:r w:rsidRPr="006F70AC">
        <w:rPr>
          <w:rStyle w:val="41"/>
          <w:sz w:val="28"/>
          <w:szCs w:val="28"/>
        </w:rPr>
        <w:t xml:space="preserve"> (Мақол). </w:t>
      </w:r>
      <w:r w:rsidRPr="006F70AC">
        <w:rPr>
          <w:rStyle w:val="af1"/>
          <w:sz w:val="28"/>
          <w:szCs w:val="28"/>
        </w:rPr>
        <w:t>Ю р- ган</w:t>
      </w:r>
      <w:r w:rsidRPr="006F70AC">
        <w:rPr>
          <w:rStyle w:val="41"/>
          <w:sz w:val="28"/>
          <w:szCs w:val="28"/>
        </w:rPr>
        <w:t xml:space="preserve"> — </w:t>
      </w:r>
      <w:r w:rsidRPr="006F70AC">
        <w:rPr>
          <w:rStyle w:val="af1"/>
          <w:sz w:val="28"/>
          <w:szCs w:val="28"/>
        </w:rPr>
        <w:t>дарё, ўти р ган</w:t>
      </w:r>
      <w:r w:rsidRPr="006F70AC">
        <w:rPr>
          <w:rStyle w:val="41"/>
          <w:sz w:val="28"/>
          <w:szCs w:val="28"/>
        </w:rPr>
        <w:t xml:space="preserve"> — </w:t>
      </w:r>
      <w:r w:rsidRPr="006F70AC">
        <w:rPr>
          <w:rStyle w:val="af1"/>
          <w:sz w:val="28"/>
          <w:szCs w:val="28"/>
        </w:rPr>
        <w:t>бўйра</w:t>
      </w:r>
      <w:r w:rsidRPr="006F70AC">
        <w:rPr>
          <w:rStyle w:val="4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Сифатдош ҳаракат номи маънооида ке</w:t>
      </w:r>
      <w:r w:rsidRPr="006F70AC">
        <w:rPr>
          <w:rStyle w:val="41"/>
          <w:sz w:val="28"/>
          <w:szCs w:val="28"/>
        </w:rPr>
        <w:t>либ, эга вазифасини бажариши мумкин. Бу вақтда у отлашмайди ва одатдаги инфи</w:t>
      </w:r>
      <w:r w:rsidRPr="006F70AC">
        <w:rPr>
          <w:rStyle w:val="41"/>
          <w:sz w:val="28"/>
          <w:szCs w:val="28"/>
        </w:rPr>
        <w:softHyphen/>
        <w:t xml:space="preserve">нитив эга каби қўлланади: </w:t>
      </w:r>
      <w:r w:rsidRPr="006F70AC">
        <w:rPr>
          <w:rStyle w:val="af1"/>
          <w:sz w:val="28"/>
          <w:szCs w:val="28"/>
        </w:rPr>
        <w:t xml:space="preserve">Сўзлагандан </w:t>
      </w:r>
      <w:r w:rsidRPr="006F70AC">
        <w:rPr>
          <w:rStyle w:val="2pt1"/>
          <w:sz w:val="28"/>
          <w:szCs w:val="28"/>
        </w:rPr>
        <w:t>сўзламаган</w:t>
      </w:r>
      <w:r w:rsidRPr="006F70AC">
        <w:rPr>
          <w:rStyle w:val="af1"/>
          <w:sz w:val="28"/>
          <w:szCs w:val="28"/>
        </w:rPr>
        <w:t xml:space="preserve"> яхшироқ. Сўзладим, бошимга тегди таёқ</w:t>
      </w:r>
      <w:r w:rsidRPr="006F70AC">
        <w:rPr>
          <w:rStyle w:val="41"/>
          <w:sz w:val="28"/>
          <w:szCs w:val="28"/>
        </w:rPr>
        <w:t xml:space="preserve"> (Мақол).— </w:t>
      </w:r>
      <w:r w:rsidRPr="006F70AC">
        <w:rPr>
          <w:rStyle w:val="af1"/>
          <w:sz w:val="28"/>
          <w:szCs w:val="28"/>
        </w:rPr>
        <w:t>Сўзлашдан сўзламас- лик яхшироқ.</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41"/>
          <w:sz w:val="28"/>
          <w:szCs w:val="28"/>
        </w:rPr>
        <w:t xml:space="preserve"> </w:t>
      </w:r>
      <w:r w:rsidRPr="006F70AC">
        <w:rPr>
          <w:rStyle w:val="2pt4"/>
          <w:sz w:val="28"/>
          <w:szCs w:val="28"/>
        </w:rPr>
        <w:t>Тақлидсўз эга.</w:t>
      </w:r>
      <w:r w:rsidRPr="006F70AC">
        <w:rPr>
          <w:rStyle w:val="41"/>
          <w:sz w:val="28"/>
          <w:szCs w:val="28"/>
        </w:rPr>
        <w:t xml:space="preserve"> Тақлид сўзлар отлашганда эга вази</w:t>
      </w:r>
      <w:r w:rsidRPr="006F70AC">
        <w:rPr>
          <w:rStyle w:val="41"/>
          <w:sz w:val="28"/>
          <w:szCs w:val="28"/>
        </w:rPr>
        <w:t>фа</w:t>
      </w:r>
      <w:r w:rsidRPr="006F70AC">
        <w:rPr>
          <w:rStyle w:val="41"/>
          <w:sz w:val="28"/>
          <w:szCs w:val="28"/>
        </w:rPr>
        <w:softHyphen/>
        <w:t xml:space="preserve">сида келади: </w:t>
      </w:r>
      <w:r w:rsidRPr="006F70AC">
        <w:rPr>
          <w:rStyle w:val="2pt1"/>
          <w:sz w:val="28"/>
          <w:szCs w:val="28"/>
        </w:rPr>
        <w:t>Гулду р-ш алдир, тара</w:t>
      </w:r>
      <w:r w:rsidRPr="006F70AC">
        <w:rPr>
          <w:rStyle w:val="af1"/>
          <w:sz w:val="28"/>
          <w:szCs w:val="28"/>
        </w:rPr>
        <w:t xml:space="preserve"> </w:t>
      </w:r>
      <w:r w:rsidRPr="006F70AC">
        <w:rPr>
          <w:rStyle w:val="af1"/>
          <w:sz w:val="28"/>
          <w:szCs w:val="28"/>
        </w:rPr>
        <w:t xml:space="preserve">қ-т </w:t>
      </w:r>
      <w:r w:rsidRPr="006F70AC">
        <w:rPr>
          <w:rStyle w:val="af1"/>
          <w:sz w:val="28"/>
          <w:szCs w:val="28"/>
        </w:rPr>
        <w:t xml:space="preserve">у р у </w:t>
      </w:r>
      <w:r w:rsidRPr="006F70AC">
        <w:rPr>
          <w:rStyle w:val="af1"/>
          <w:sz w:val="28"/>
          <w:szCs w:val="28"/>
        </w:rPr>
        <w:t xml:space="preserve">қ </w:t>
      </w:r>
      <w:r w:rsidRPr="006F70AC">
        <w:rPr>
          <w:rStyle w:val="af1"/>
          <w:sz w:val="28"/>
          <w:szCs w:val="28"/>
        </w:rPr>
        <w:t>узгаришсиз- давом этади</w:t>
      </w:r>
      <w:r w:rsidRPr="006F70AC">
        <w:rPr>
          <w:rStyle w:val="41"/>
          <w:sz w:val="28"/>
          <w:szCs w:val="28"/>
        </w:rPr>
        <w:t xml:space="preserve"> (А. Қ о д и р и й).</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41"/>
          <w:sz w:val="28"/>
          <w:szCs w:val="28"/>
        </w:rPr>
        <w:t xml:space="preserve"> </w:t>
      </w:r>
      <w:r w:rsidRPr="006F70AC">
        <w:rPr>
          <w:rStyle w:val="2pt4"/>
          <w:sz w:val="28"/>
          <w:szCs w:val="28"/>
        </w:rPr>
        <w:t>Ундов зга.</w:t>
      </w:r>
      <w:r w:rsidRPr="006F70AC">
        <w:rPr>
          <w:rStyle w:val="41"/>
          <w:sz w:val="28"/>
          <w:szCs w:val="28"/>
        </w:rPr>
        <w:t xml:space="preserve"> Ундовлар ҳам отлашганда эга вазифасида ке</w:t>
      </w:r>
      <w:r w:rsidRPr="006F70AC">
        <w:rPr>
          <w:rStyle w:val="41"/>
          <w:sz w:val="28"/>
          <w:szCs w:val="28"/>
        </w:rPr>
        <w:softHyphen/>
        <w:t xml:space="preserve">лади. </w:t>
      </w:r>
      <w:r w:rsidRPr="006F70AC">
        <w:rPr>
          <w:rStyle w:val="af1"/>
          <w:sz w:val="28"/>
          <w:szCs w:val="28"/>
        </w:rPr>
        <w:t xml:space="preserve">Яна д о д </w:t>
      </w:r>
      <w:r w:rsidRPr="006F70AC">
        <w:rPr>
          <w:rStyle w:val="af1"/>
          <w:sz w:val="28"/>
          <w:szCs w:val="28"/>
        </w:rPr>
        <w:t>чиқди</w:t>
      </w:r>
      <w:r w:rsidRPr="006F70AC">
        <w:rPr>
          <w:rStyle w:val="41"/>
          <w:sz w:val="28"/>
          <w:szCs w:val="28"/>
        </w:rPr>
        <w:t xml:space="preserve"> (Я </w:t>
      </w:r>
      <w:r w:rsidRPr="006F70AC">
        <w:rPr>
          <w:rStyle w:val="2pt4"/>
          <w:sz w:val="28"/>
          <w:szCs w:val="28"/>
        </w:rPr>
        <w:t>шин).</w:t>
      </w:r>
    </w:p>
    <w:p w:rsidR="00917E11" w:rsidRPr="006F70AC" w:rsidRDefault="00CA00D4" w:rsidP="006F70AC">
      <w:pPr>
        <w:pStyle w:val="17"/>
        <w:numPr>
          <w:ilvl w:val="0"/>
          <w:numId w:val="38"/>
        </w:numPr>
        <w:shd w:val="clear" w:color="auto" w:fill="auto"/>
        <w:spacing w:line="240" w:lineRule="auto"/>
        <w:ind w:firstLine="426"/>
        <w:rPr>
          <w:sz w:val="28"/>
          <w:szCs w:val="28"/>
        </w:rPr>
      </w:pPr>
      <w:r w:rsidRPr="006F70AC">
        <w:rPr>
          <w:rStyle w:val="2pt4"/>
          <w:sz w:val="28"/>
          <w:szCs w:val="28"/>
        </w:rPr>
        <w:t xml:space="preserve"> Фразеологик бирликлар билан ифодаланган эга.</w:t>
      </w:r>
      <w:r w:rsidRPr="006F70AC">
        <w:rPr>
          <w:rStyle w:val="41"/>
          <w:sz w:val="28"/>
          <w:szCs w:val="28"/>
        </w:rPr>
        <w:t xml:space="preserve"> Буни қисқача </w:t>
      </w:r>
      <w:r w:rsidRPr="006F70AC">
        <w:rPr>
          <w:rStyle w:val="2pt4"/>
          <w:sz w:val="28"/>
          <w:szCs w:val="28"/>
        </w:rPr>
        <w:t>ибора</w:t>
      </w:r>
      <w:r w:rsidRPr="006F70AC">
        <w:rPr>
          <w:rStyle w:val="41"/>
          <w:sz w:val="28"/>
          <w:szCs w:val="28"/>
        </w:rPr>
        <w:t xml:space="preserve"> </w:t>
      </w:r>
      <w:r w:rsidRPr="006F70AC">
        <w:rPr>
          <w:rStyle w:val="2pt4"/>
          <w:sz w:val="28"/>
          <w:szCs w:val="28"/>
        </w:rPr>
        <w:t>эга</w:t>
      </w:r>
      <w:r w:rsidRPr="006F70AC">
        <w:rPr>
          <w:rStyle w:val="41"/>
          <w:sz w:val="28"/>
          <w:szCs w:val="28"/>
        </w:rPr>
        <w:t xml:space="preserve"> деб аташ мумкин: </w:t>
      </w:r>
      <w:r w:rsidRPr="006F70AC">
        <w:rPr>
          <w:rStyle w:val="af1"/>
          <w:sz w:val="28"/>
          <w:szCs w:val="28"/>
        </w:rPr>
        <w:t xml:space="preserve">...қишлоқдаги </w:t>
      </w:r>
      <w:r w:rsidRPr="006F70AC">
        <w:rPr>
          <w:rStyle w:val="af1"/>
          <w:sz w:val="28"/>
          <w:szCs w:val="28"/>
        </w:rPr>
        <w:t xml:space="preserve">бир-иккита о </w:t>
      </w:r>
      <w:r w:rsidRPr="006F70AC">
        <w:rPr>
          <w:rStyle w:val="af1"/>
          <w:sz w:val="28"/>
          <w:szCs w:val="28"/>
        </w:rPr>
        <w:t xml:space="preserve">ғ </w:t>
      </w:r>
      <w:r w:rsidRPr="006F70AC">
        <w:rPr>
          <w:rStyle w:val="af1"/>
          <w:sz w:val="28"/>
          <w:szCs w:val="28"/>
        </w:rPr>
        <w:t xml:space="preserve">зи </w:t>
      </w:r>
      <w:r w:rsidRPr="006F70AC">
        <w:rPr>
          <w:rStyle w:val="2pt1"/>
          <w:sz w:val="28"/>
          <w:szCs w:val="28"/>
        </w:rPr>
        <w:t>катталар</w:t>
      </w:r>
      <w:r w:rsidRPr="006F70AC">
        <w:rPr>
          <w:rStyle w:val="af1"/>
          <w:sz w:val="28"/>
          <w:szCs w:val="28"/>
        </w:rPr>
        <w:t xml:space="preserve"> асло </w:t>
      </w:r>
      <w:r w:rsidRPr="006F70AC">
        <w:rPr>
          <w:rStyle w:val="af1"/>
          <w:sz w:val="28"/>
          <w:szCs w:val="28"/>
        </w:rPr>
        <w:t xml:space="preserve">бўлмайди </w:t>
      </w:r>
      <w:r w:rsidRPr="006F70AC">
        <w:rPr>
          <w:rStyle w:val="af1"/>
          <w:sz w:val="28"/>
          <w:szCs w:val="28"/>
        </w:rPr>
        <w:t>дейишди</w:t>
      </w:r>
      <w:r w:rsidRPr="006F70AC">
        <w:rPr>
          <w:rStyle w:val="41"/>
          <w:sz w:val="28"/>
          <w:szCs w:val="28"/>
        </w:rPr>
        <w:t xml:space="preserve"> (Р. Ф а й- </w:t>
      </w:r>
      <w:r w:rsidRPr="006F70AC">
        <w:rPr>
          <w:rStyle w:val="2pt4"/>
          <w:sz w:val="28"/>
          <w:szCs w:val="28"/>
        </w:rPr>
        <w:t xml:space="preserve">зий). </w:t>
      </w:r>
      <w:r w:rsidRPr="006F70AC">
        <w:rPr>
          <w:rStyle w:val="af1"/>
          <w:sz w:val="28"/>
          <w:szCs w:val="28"/>
        </w:rPr>
        <w:t xml:space="preserve">Б у </w:t>
      </w:r>
      <w:r w:rsidRPr="006F70AC">
        <w:rPr>
          <w:rStyle w:val="2pt1"/>
          <w:sz w:val="28"/>
          <w:szCs w:val="28"/>
        </w:rPr>
        <w:t>ргага аччиқ қилиб кўрпани куйдириш</w:t>
      </w:r>
      <w:r w:rsidRPr="006F70AC">
        <w:rPr>
          <w:rStyle w:val="af1"/>
          <w:sz w:val="28"/>
          <w:szCs w:val="28"/>
        </w:rPr>
        <w:t xml:space="preserve"> ях~ шимас</w:t>
      </w:r>
      <w:r w:rsidRPr="006F70AC">
        <w:rPr>
          <w:rStyle w:val="2pt4"/>
          <w:sz w:val="28"/>
          <w:szCs w:val="28"/>
        </w:rPr>
        <w:t xml:space="preserve"> (Ҳ. Н а з и р).</w:t>
      </w:r>
    </w:p>
    <w:p w:rsidR="00917E11" w:rsidRPr="006F70AC" w:rsidRDefault="00CA00D4" w:rsidP="006F70AC">
      <w:pPr>
        <w:pStyle w:val="50"/>
        <w:numPr>
          <w:ilvl w:val="0"/>
          <w:numId w:val="38"/>
        </w:numPr>
        <w:shd w:val="clear" w:color="auto" w:fill="auto"/>
        <w:spacing w:line="240" w:lineRule="auto"/>
        <w:ind w:firstLine="426"/>
        <w:rPr>
          <w:sz w:val="28"/>
          <w:szCs w:val="28"/>
        </w:rPr>
      </w:pPr>
      <w:r w:rsidRPr="006F70AC">
        <w:rPr>
          <w:rStyle w:val="52pt2"/>
          <w:sz w:val="28"/>
          <w:szCs w:val="28"/>
        </w:rPr>
        <w:t xml:space="preserve"> Синтактик бирликлар билан ифодаланган эга</w:t>
      </w:r>
      <w:r w:rsidRPr="006F70AC">
        <w:rPr>
          <w:rStyle w:val="52pt0"/>
          <w:i/>
          <w:iCs/>
          <w:sz w:val="28"/>
          <w:szCs w:val="28"/>
        </w:rPr>
        <w:t>-.Хотинсиз ўтиш</w:t>
      </w:r>
      <w:r w:rsidRPr="006F70AC">
        <w:rPr>
          <w:rStyle w:val="55"/>
          <w:sz w:val="28"/>
          <w:szCs w:val="28"/>
        </w:rPr>
        <w:t xml:space="preserve"> — </w:t>
      </w:r>
      <w:r w:rsidRPr="006F70AC">
        <w:rPr>
          <w:rStyle w:val="52pt0"/>
          <w:i/>
          <w:iCs/>
          <w:sz w:val="28"/>
          <w:szCs w:val="28"/>
        </w:rPr>
        <w:t>хато.боласиз</w:t>
      </w:r>
      <w:r w:rsidRPr="006F70AC">
        <w:rPr>
          <w:sz w:val="28"/>
          <w:szCs w:val="28"/>
        </w:rPr>
        <w:t xml:space="preserve"> </w:t>
      </w:r>
      <w:r w:rsidRPr="006F70AC">
        <w:rPr>
          <w:sz w:val="28"/>
          <w:szCs w:val="28"/>
        </w:rPr>
        <w:t>ўтиш</w:t>
      </w:r>
      <w:r w:rsidRPr="006F70AC">
        <w:rPr>
          <w:sz w:val="28"/>
          <w:szCs w:val="28"/>
        </w:rPr>
        <w:t>—жафо</w:t>
      </w:r>
      <w:r w:rsidRPr="006F70AC">
        <w:rPr>
          <w:rStyle w:val="55"/>
          <w:sz w:val="28"/>
          <w:szCs w:val="28"/>
        </w:rPr>
        <w:t xml:space="preserve"> (Ма- қол).</w:t>
      </w:r>
      <w:r w:rsidRPr="006F70AC">
        <w:rPr>
          <w:rStyle w:val="55"/>
          <w:sz w:val="28"/>
          <w:szCs w:val="28"/>
        </w:rPr>
        <w:t xml:space="preserve"> </w:t>
      </w:r>
      <w:r w:rsidRPr="006F70AC">
        <w:rPr>
          <w:rStyle w:val="52pt0"/>
          <w:i/>
          <w:iCs/>
          <w:sz w:val="28"/>
          <w:szCs w:val="28"/>
        </w:rPr>
        <w:t>Маҳмуд</w:t>
      </w:r>
      <w:r w:rsidRPr="006F70AC">
        <w:rPr>
          <w:sz w:val="28"/>
          <w:szCs w:val="28"/>
        </w:rPr>
        <w:t xml:space="preserve"> </w:t>
      </w:r>
      <w:r w:rsidRPr="006F70AC">
        <w:rPr>
          <w:sz w:val="28"/>
          <w:szCs w:val="28"/>
        </w:rPr>
        <w:t xml:space="preserve">а </w:t>
      </w:r>
      <w:r w:rsidRPr="006F70AC">
        <w:rPr>
          <w:rStyle w:val="52pt0"/>
          <w:i/>
          <w:iCs/>
          <w:sz w:val="28"/>
          <w:szCs w:val="28"/>
        </w:rPr>
        <w:t>ка</w:t>
      </w:r>
      <w:r w:rsidRPr="006F70AC">
        <w:rPr>
          <w:sz w:val="28"/>
          <w:szCs w:val="28"/>
        </w:rPr>
        <w:t xml:space="preserve"> онда-сонда </w:t>
      </w:r>
      <w:r w:rsidRPr="006F70AC">
        <w:rPr>
          <w:sz w:val="28"/>
          <w:szCs w:val="28"/>
        </w:rPr>
        <w:t>бақириб цўяр</w:t>
      </w:r>
      <w:r w:rsidRPr="006F70AC">
        <w:rPr>
          <w:rStyle w:val="55"/>
          <w:sz w:val="28"/>
          <w:szCs w:val="28"/>
        </w:rPr>
        <w:t xml:space="preserve"> (П. </w:t>
      </w:r>
      <w:r w:rsidRPr="006F70AC">
        <w:rPr>
          <w:rStyle w:val="52pt2"/>
          <w:sz w:val="28"/>
          <w:szCs w:val="28"/>
        </w:rPr>
        <w:t xml:space="preserve">Қодиров). </w:t>
      </w:r>
      <w:r w:rsidRPr="006F70AC">
        <w:rPr>
          <w:sz w:val="28"/>
          <w:szCs w:val="28"/>
        </w:rPr>
        <w:t xml:space="preserve">О т л а р </w:t>
      </w:r>
      <w:r w:rsidRPr="006F70AC">
        <w:rPr>
          <w:rStyle w:val="52pt0"/>
          <w:i/>
          <w:iCs/>
          <w:sz w:val="28"/>
          <w:szCs w:val="28"/>
        </w:rPr>
        <w:t>нинг от хонаг а о либ ў тилмагани</w:t>
      </w:r>
      <w:r w:rsidRPr="006F70AC">
        <w:rPr>
          <w:sz w:val="28"/>
          <w:szCs w:val="28"/>
        </w:rPr>
        <w:t xml:space="preserve"> Зиёдиллани таажжублантирди</w:t>
      </w:r>
      <w:r w:rsidRPr="006F70AC">
        <w:rPr>
          <w:rStyle w:val="55"/>
          <w:sz w:val="28"/>
          <w:szCs w:val="28"/>
        </w:rPr>
        <w:t xml:space="preserve"> (Ҳ. Ғ у л о </w:t>
      </w:r>
      <w:r w:rsidRPr="006F70AC">
        <w:rPr>
          <w:rStyle w:val="5a"/>
          <w:sz w:val="28"/>
          <w:szCs w:val="28"/>
        </w:rPr>
        <w:t>м).</w:t>
      </w:r>
    </w:p>
    <w:p w:rsidR="00917E11" w:rsidRPr="006F70AC" w:rsidRDefault="00CA00D4" w:rsidP="006F70AC">
      <w:pPr>
        <w:pStyle w:val="17"/>
        <w:shd w:val="clear" w:color="auto" w:fill="auto"/>
        <w:spacing w:line="240" w:lineRule="auto"/>
        <w:ind w:firstLine="426"/>
        <w:rPr>
          <w:sz w:val="28"/>
          <w:szCs w:val="28"/>
        </w:rPr>
      </w:pPr>
      <w:r w:rsidRPr="006F70AC">
        <w:rPr>
          <w:rStyle w:val="41"/>
          <w:sz w:val="28"/>
          <w:szCs w:val="28"/>
        </w:rPr>
        <w:t>Баъзан тенг алоқадаги бир хил шахсни кўрсатувчн бир неча сўз бутунича ёки айрим-айрим зга вазифасида келади. 1. Агар к</w:t>
      </w:r>
      <w:r w:rsidRPr="006F70AC">
        <w:rPr>
          <w:rStyle w:val="41"/>
          <w:sz w:val="28"/>
          <w:szCs w:val="28"/>
        </w:rPr>
        <w:t xml:space="preserve">есим бирликда бўлса, бу сўзларнинг ҳар бири алоҳида-алоҳида эга саналади. Бунда одатдаги уюшиқ бўлак ҳосил бўлади: С </w:t>
      </w:r>
      <w:r w:rsidRPr="006F70AC">
        <w:rPr>
          <w:rStyle w:val="af1"/>
          <w:sz w:val="28"/>
          <w:szCs w:val="28"/>
        </w:rPr>
        <w:t xml:space="preserve">а- лим </w:t>
      </w:r>
      <w:r w:rsidRPr="006F70AC">
        <w:rPr>
          <w:rStyle w:val="af1"/>
          <w:sz w:val="28"/>
          <w:szCs w:val="28"/>
        </w:rPr>
        <w:t xml:space="preserve">в </w:t>
      </w:r>
      <w:r w:rsidRPr="006F70AC">
        <w:rPr>
          <w:rStyle w:val="af1"/>
          <w:sz w:val="28"/>
          <w:szCs w:val="28"/>
        </w:rPr>
        <w:t xml:space="preserve">а Ҳа ким </w:t>
      </w:r>
      <w:r w:rsidRPr="006F70AC">
        <w:rPr>
          <w:rStyle w:val="af1"/>
          <w:sz w:val="28"/>
          <w:szCs w:val="28"/>
        </w:rPr>
        <w:t>келди.</w:t>
      </w:r>
      <w:r w:rsidRPr="006F70AC">
        <w:rPr>
          <w:rStyle w:val="af1"/>
          <w:sz w:val="28"/>
          <w:szCs w:val="28"/>
        </w:rPr>
        <w:t>—</w:t>
      </w:r>
      <w:r w:rsidRPr="006F70AC">
        <w:rPr>
          <w:rStyle w:val="af1"/>
          <w:sz w:val="28"/>
          <w:szCs w:val="28"/>
        </w:rPr>
        <w:t xml:space="preserve">С ал им </w:t>
      </w:r>
      <w:r w:rsidRPr="006F70AC">
        <w:rPr>
          <w:rStyle w:val="af1"/>
          <w:sz w:val="28"/>
          <w:szCs w:val="28"/>
        </w:rPr>
        <w:t xml:space="preserve">келди, </w:t>
      </w:r>
      <w:r w:rsidRPr="006F70AC">
        <w:rPr>
          <w:rStyle w:val="2pt1"/>
          <w:sz w:val="28"/>
          <w:szCs w:val="28"/>
        </w:rPr>
        <w:t>Ҳаким</w:t>
      </w:r>
      <w:r w:rsidRPr="006F70AC">
        <w:rPr>
          <w:rStyle w:val="af1"/>
          <w:sz w:val="28"/>
          <w:szCs w:val="28"/>
        </w:rPr>
        <w:t xml:space="preserve"> </w:t>
      </w:r>
      <w:r w:rsidRPr="006F70AC">
        <w:rPr>
          <w:rStyle w:val="af1"/>
          <w:sz w:val="28"/>
          <w:szCs w:val="28"/>
        </w:rPr>
        <w:t>келди.</w:t>
      </w:r>
    </w:p>
    <w:p w:rsidR="00917E11" w:rsidRPr="006F70AC" w:rsidRDefault="00CA00D4" w:rsidP="006F70AC">
      <w:pPr>
        <w:pStyle w:val="17"/>
        <w:numPr>
          <w:ilvl w:val="0"/>
          <w:numId w:val="40"/>
        </w:numPr>
        <w:shd w:val="clear" w:color="auto" w:fill="auto"/>
        <w:tabs>
          <w:tab w:val="left" w:pos="319"/>
        </w:tabs>
        <w:spacing w:line="240" w:lineRule="auto"/>
        <w:ind w:firstLine="426"/>
        <w:rPr>
          <w:sz w:val="28"/>
          <w:szCs w:val="28"/>
        </w:rPr>
      </w:pPr>
      <w:r w:rsidRPr="006F70AC">
        <w:rPr>
          <w:rStyle w:val="41"/>
          <w:sz w:val="28"/>
          <w:szCs w:val="28"/>
        </w:rPr>
        <w:t>Агар кесим кўпликда ёки биргалик даража формасида бўлса, бу сўзлар яхлитлигича эга сан</w:t>
      </w:r>
      <w:r w:rsidRPr="006F70AC">
        <w:rPr>
          <w:rStyle w:val="41"/>
          <w:sz w:val="28"/>
          <w:szCs w:val="28"/>
        </w:rPr>
        <w:t xml:space="preserve">алади: </w:t>
      </w:r>
      <w:r w:rsidRPr="006F70AC">
        <w:rPr>
          <w:rStyle w:val="af5"/>
          <w:sz w:val="28"/>
          <w:szCs w:val="28"/>
        </w:rPr>
        <w:t>ё</w:t>
      </w:r>
      <w:r w:rsidRPr="006F70AC">
        <w:rPr>
          <w:rStyle w:val="af1"/>
          <w:sz w:val="28"/>
          <w:szCs w:val="28"/>
        </w:rPr>
        <w:t xml:space="preserve"> р мат </w:t>
      </w:r>
      <w:r w:rsidRPr="006F70AC">
        <w:rPr>
          <w:rStyle w:val="2pt1"/>
          <w:sz w:val="28"/>
          <w:szCs w:val="28"/>
        </w:rPr>
        <w:t>билан</w:t>
      </w:r>
      <w:r w:rsidRPr="006F70AC">
        <w:rPr>
          <w:rStyle w:val="af1"/>
          <w:sz w:val="28"/>
          <w:szCs w:val="28"/>
        </w:rPr>
        <w:t xml:space="preserve"> </w:t>
      </w:r>
      <w:r w:rsidRPr="006F70AC">
        <w:rPr>
          <w:rStyle w:val="2pt1"/>
          <w:sz w:val="28"/>
          <w:szCs w:val="28"/>
        </w:rPr>
        <w:t>Гу</w:t>
      </w:r>
      <w:r w:rsidRPr="006F70AC">
        <w:rPr>
          <w:rStyle w:val="af1"/>
          <w:sz w:val="28"/>
          <w:szCs w:val="28"/>
        </w:rPr>
        <w:t xml:space="preserve"> л </w:t>
      </w:r>
      <w:r w:rsidRPr="006F70AC">
        <w:rPr>
          <w:rStyle w:val="2pt1"/>
          <w:sz w:val="28"/>
          <w:szCs w:val="28"/>
        </w:rPr>
        <w:t>су</w:t>
      </w:r>
      <w:r w:rsidRPr="006F70AC">
        <w:rPr>
          <w:rStyle w:val="af1"/>
          <w:sz w:val="28"/>
          <w:szCs w:val="28"/>
        </w:rPr>
        <w:t xml:space="preserve"> н- </w:t>
      </w:r>
      <w:r w:rsidRPr="006F70AC">
        <w:rPr>
          <w:rStyle w:val="2pt1"/>
          <w:sz w:val="28"/>
          <w:szCs w:val="28"/>
        </w:rPr>
        <w:t>биб</w:t>
      </w:r>
      <w:r w:rsidRPr="006F70AC">
        <w:rPr>
          <w:rStyle w:val="af1"/>
          <w:sz w:val="28"/>
          <w:szCs w:val="28"/>
        </w:rPr>
        <w:t xml:space="preserve"> и Гулнорнинг </w:t>
      </w:r>
      <w:r w:rsidRPr="006F70AC">
        <w:rPr>
          <w:rStyle w:val="af1"/>
          <w:sz w:val="28"/>
          <w:szCs w:val="28"/>
        </w:rPr>
        <w:t xml:space="preserve">қабрига </w:t>
      </w:r>
      <w:r w:rsidRPr="006F70AC">
        <w:rPr>
          <w:rStyle w:val="af1"/>
          <w:sz w:val="28"/>
          <w:szCs w:val="28"/>
        </w:rPr>
        <w:t>боришди</w:t>
      </w:r>
      <w:r w:rsidRPr="006F70AC">
        <w:rPr>
          <w:rStyle w:val="41"/>
          <w:sz w:val="28"/>
          <w:szCs w:val="28"/>
        </w:rPr>
        <w:t xml:space="preserve"> </w:t>
      </w:r>
      <w:r w:rsidRPr="006F70AC">
        <w:rPr>
          <w:rStyle w:val="2pt4"/>
          <w:sz w:val="28"/>
          <w:szCs w:val="28"/>
        </w:rPr>
        <w:t>(Ойбек).</w:t>
      </w:r>
      <w:r w:rsidRPr="006F70AC">
        <w:rPr>
          <w:rStyle w:val="41"/>
          <w:sz w:val="28"/>
          <w:szCs w:val="28"/>
        </w:rPr>
        <w:t xml:space="preserve"> Бу кейинги ҳол ҳозирги замон ўзбек тилида тобора активлашмоқда.</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41"/>
          <w:sz w:val="28"/>
          <w:szCs w:val="28"/>
        </w:rPr>
        <w:t xml:space="preserve">Тенг алоқадаги турли шахсни кўрсатувчи бир неча сўз яхлит- ли^йча эга вазифасида келганда кесим </w:t>
      </w:r>
      <w:r w:rsidRPr="006F70AC">
        <w:rPr>
          <w:rStyle w:val="41"/>
          <w:sz w:val="28"/>
          <w:szCs w:val="28"/>
        </w:rPr>
        <w:t xml:space="preserve">кўплик формасида бўлиб, ё I шахсни, ё II шахсни кўрсатади (бир сўз бир вақтнинг ўзида турли хил шахсни кўрсата олмайди). </w:t>
      </w:r>
      <w:r w:rsidRPr="006F70AC">
        <w:rPr>
          <w:rStyle w:val="41"/>
          <w:sz w:val="28"/>
          <w:szCs w:val="28"/>
        </w:rPr>
        <w:lastRenderedPageBreak/>
        <w:t xml:space="preserve">1. Агар бундай эгалар қато- рида I шахсни кўрсатадиган сўз қатнашган бўлса, кесим ҳам шу шахсда бўлади: </w:t>
      </w:r>
      <w:r w:rsidRPr="006F70AC">
        <w:rPr>
          <w:rStyle w:val="af1"/>
          <w:sz w:val="28"/>
          <w:szCs w:val="28"/>
        </w:rPr>
        <w:t>Мен, сен ва у бордик. Сен билан</w:t>
      </w:r>
      <w:r w:rsidRPr="006F70AC">
        <w:rPr>
          <w:rStyle w:val="af1"/>
          <w:sz w:val="28"/>
          <w:szCs w:val="28"/>
        </w:rPr>
        <w:t xml:space="preserve"> мен </w:t>
      </w:r>
      <w:r w:rsidRPr="006F70AC">
        <w:rPr>
          <w:rStyle w:val="af1"/>
          <w:sz w:val="28"/>
          <w:szCs w:val="28"/>
        </w:rPr>
        <w:t>кўрдик.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 xml:space="preserve">каби. 2. Агар бундай эгалар қаторида I шахсни кўрсатадиган сўз қатнашмай, II шахсни кўрсатадиган сўз иштирок этган бўлса, кесим ҳам шу шахсда бўлади: </w:t>
      </w:r>
      <w:r w:rsidRPr="006F70AC">
        <w:rPr>
          <w:rStyle w:val="af2"/>
          <w:sz w:val="28"/>
          <w:szCs w:val="28"/>
        </w:rPr>
        <w:t>Ахир, барибир бир кун эмас, бир кун ё у сенга, ё сен унга йўл беришга мажбур бўласизлар-ку!</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w:t>
      </w:r>
      <w:r w:rsidRPr="006F70AC">
        <w:rPr>
          <w:rStyle w:val="61"/>
          <w:sz w:val="28"/>
          <w:szCs w:val="28"/>
        </w:rPr>
        <w:t>У й ғ у н).</w:t>
      </w:r>
    </w:p>
    <w:p w:rsidR="00917E11" w:rsidRPr="006F70AC" w:rsidRDefault="00CA00D4" w:rsidP="006F70AC">
      <w:pPr>
        <w:pStyle w:val="17"/>
        <w:shd w:val="clear" w:color="auto" w:fill="auto"/>
        <w:tabs>
          <w:tab w:val="left" w:pos="5033"/>
        </w:tabs>
        <w:spacing w:line="240" w:lineRule="auto"/>
        <w:ind w:firstLine="426"/>
        <w:rPr>
          <w:sz w:val="28"/>
          <w:szCs w:val="28"/>
        </w:rPr>
      </w:pPr>
      <w:r w:rsidRPr="006F70AC">
        <w:rPr>
          <w:rStyle w:val="61"/>
          <w:sz w:val="28"/>
          <w:szCs w:val="28"/>
        </w:rPr>
        <w:t xml:space="preserve">Турли шахсдаги эгалар </w:t>
      </w:r>
      <w:r w:rsidRPr="006F70AC">
        <w:rPr>
          <w:rStyle w:val="af2"/>
          <w:sz w:val="28"/>
          <w:szCs w:val="28"/>
        </w:rPr>
        <w:t>билан</w:t>
      </w:r>
      <w:r w:rsidRPr="006F70AC">
        <w:rPr>
          <w:rStyle w:val="61"/>
          <w:sz w:val="28"/>
          <w:szCs w:val="28"/>
        </w:rPr>
        <w:t xml:space="preserve"> ёрдамчиси билан боғланганда, уларнинг бири тушиб қолиши мумкин (одатда шахс жиҳатдан 'кесимга.мувофиқ бўлган эга тушиб ҳолади):</w:t>
      </w:r>
      <w:r w:rsidRPr="006F70AC">
        <w:rPr>
          <w:rStyle w:val="61"/>
          <w:sz w:val="28"/>
          <w:szCs w:val="28"/>
        </w:rPr>
        <w:tab/>
      </w:r>
      <w:r w:rsidRPr="006F70AC">
        <w:rPr>
          <w:rStyle w:val="2pt6"/>
          <w:sz w:val="28"/>
          <w:szCs w:val="28"/>
        </w:rPr>
        <w:t>Ориф билан</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(мен)</w:t>
      </w:r>
      <w:r w:rsidRPr="006F70AC">
        <w:rPr>
          <w:rStyle w:val="af2"/>
          <w:sz w:val="28"/>
          <w:szCs w:val="28"/>
        </w:rPr>
        <w:t xml:space="preserve"> ўрин-кўрпани йиғиб, ичкари олиб-кириб қўйдик-да, юви- нишга кетдик</w:t>
      </w:r>
      <w:r w:rsidRPr="006F70AC">
        <w:rPr>
          <w:rStyle w:val="61"/>
          <w:sz w:val="28"/>
          <w:szCs w:val="28"/>
        </w:rPr>
        <w:t xml:space="preserve"> (Ғ </w:t>
      </w:r>
      <w:r w:rsidRPr="006F70AC">
        <w:rPr>
          <w:rStyle w:val="61"/>
          <w:sz w:val="28"/>
          <w:szCs w:val="28"/>
        </w:rPr>
        <w:t xml:space="preserve">а й р а т и й). Бундай гапларда асли эга </w:t>
      </w:r>
      <w:r w:rsidRPr="006F70AC">
        <w:rPr>
          <w:rStyle w:val="af2"/>
          <w:sz w:val="28"/>
          <w:szCs w:val="28"/>
        </w:rPr>
        <w:t xml:space="preserve">биз(лар) </w:t>
      </w:r>
      <w:r w:rsidRPr="006F70AC">
        <w:rPr>
          <w:rStyle w:val="61"/>
          <w:sz w:val="28"/>
          <w:szCs w:val="28"/>
        </w:rPr>
        <w:t xml:space="preserve">ёки </w:t>
      </w:r>
      <w:r w:rsidRPr="006F70AC">
        <w:rPr>
          <w:rStyle w:val="af2"/>
          <w:sz w:val="28"/>
          <w:szCs w:val="28"/>
        </w:rPr>
        <w:t>сиз(лар)</w:t>
      </w:r>
      <w:r w:rsidRPr="006F70AC">
        <w:rPr>
          <w:rStyle w:val="61"/>
          <w:sz w:val="28"/>
          <w:szCs w:val="28"/>
        </w:rPr>
        <w:t xml:space="preserve"> сўзлари бўлиши керак. Чунки кесим одатда шу сўз- ларга мос келадиган формада қўлланади. </w:t>
      </w:r>
      <w:r w:rsidRPr="006F70AC">
        <w:rPr>
          <w:rStyle w:val="af2"/>
          <w:sz w:val="28"/>
          <w:szCs w:val="28"/>
        </w:rPr>
        <w:t>Мен, сен ва у</w:t>
      </w:r>
      <w:r w:rsidRPr="006F70AC">
        <w:rPr>
          <w:rStyle w:val="61"/>
          <w:sz w:val="28"/>
          <w:szCs w:val="28"/>
        </w:rPr>
        <w:t xml:space="preserve"> қўшилма- си ҳам, </w:t>
      </w:r>
      <w:r w:rsidRPr="006F70AC">
        <w:rPr>
          <w:rStyle w:val="af2"/>
          <w:sz w:val="28"/>
          <w:szCs w:val="28"/>
        </w:rPr>
        <w:t>мен</w:t>
      </w:r>
      <w:r w:rsidRPr="006F70AC">
        <w:rPr>
          <w:rStyle w:val="61"/>
          <w:sz w:val="28"/>
          <w:szCs w:val="28"/>
        </w:rPr>
        <w:t xml:space="preserve"> билан </w:t>
      </w:r>
      <w:r w:rsidRPr="006F70AC">
        <w:rPr>
          <w:rStyle w:val="af2"/>
          <w:sz w:val="28"/>
          <w:szCs w:val="28"/>
        </w:rPr>
        <w:t>сен</w:t>
      </w:r>
      <w:r w:rsidRPr="006F70AC">
        <w:rPr>
          <w:rStyle w:val="61"/>
          <w:sz w:val="28"/>
          <w:szCs w:val="28"/>
        </w:rPr>
        <w:t xml:space="preserve"> қўшилмаси ҳам, </w:t>
      </w:r>
      <w:r w:rsidRPr="006F70AC">
        <w:rPr>
          <w:rStyle w:val="af2"/>
          <w:sz w:val="28"/>
          <w:szCs w:val="28"/>
        </w:rPr>
        <w:t>у</w:t>
      </w:r>
      <w:r w:rsidRPr="006F70AC">
        <w:rPr>
          <w:rStyle w:val="61"/>
          <w:sz w:val="28"/>
          <w:szCs w:val="28"/>
        </w:rPr>
        <w:t xml:space="preserve"> билан </w:t>
      </w:r>
      <w:r w:rsidRPr="006F70AC">
        <w:rPr>
          <w:rStyle w:val="af2"/>
          <w:sz w:val="28"/>
          <w:szCs w:val="28"/>
        </w:rPr>
        <w:t>мен</w:t>
      </w:r>
      <w:r w:rsidRPr="006F70AC">
        <w:rPr>
          <w:rStyle w:val="61"/>
          <w:sz w:val="28"/>
          <w:szCs w:val="28"/>
        </w:rPr>
        <w:t xml:space="preserve"> қўшилмаси ҳам </w:t>
      </w:r>
      <w:r w:rsidRPr="006F70AC">
        <w:rPr>
          <w:rStyle w:val="af2"/>
          <w:sz w:val="28"/>
          <w:szCs w:val="28"/>
        </w:rPr>
        <w:t>биз(лар)</w:t>
      </w:r>
      <w:r w:rsidRPr="006F70AC">
        <w:rPr>
          <w:rStyle w:val="61"/>
          <w:sz w:val="28"/>
          <w:szCs w:val="28"/>
        </w:rPr>
        <w:t xml:space="preserve"> олмошига, </w:t>
      </w:r>
      <w:r w:rsidRPr="006F70AC">
        <w:rPr>
          <w:rStyle w:val="af2"/>
          <w:sz w:val="28"/>
          <w:szCs w:val="28"/>
        </w:rPr>
        <w:t>у</w:t>
      </w:r>
      <w:r w:rsidRPr="006F70AC">
        <w:rPr>
          <w:rStyle w:val="61"/>
          <w:sz w:val="28"/>
          <w:szCs w:val="28"/>
        </w:rPr>
        <w:t xml:space="preserve"> билан </w:t>
      </w:r>
      <w:r w:rsidRPr="006F70AC">
        <w:rPr>
          <w:rStyle w:val="af2"/>
          <w:sz w:val="28"/>
          <w:szCs w:val="28"/>
        </w:rPr>
        <w:t>сен</w:t>
      </w:r>
      <w:r w:rsidRPr="006F70AC">
        <w:rPr>
          <w:rStyle w:val="61"/>
          <w:sz w:val="28"/>
          <w:szCs w:val="28"/>
        </w:rPr>
        <w:t xml:space="preserve"> қўшилмаси эса </w:t>
      </w:r>
      <w:r w:rsidRPr="006F70AC">
        <w:rPr>
          <w:rStyle w:val="af2"/>
          <w:sz w:val="28"/>
          <w:szCs w:val="28"/>
        </w:rPr>
        <w:t xml:space="preserve">сиз(лар) </w:t>
      </w:r>
      <w:r w:rsidRPr="006F70AC">
        <w:rPr>
          <w:rStyle w:val="61"/>
          <w:sz w:val="28"/>
          <w:szCs w:val="28"/>
        </w:rPr>
        <w:t xml:space="preserve">олмошига тўғри келади: </w:t>
      </w:r>
      <w:r w:rsidRPr="006F70AC">
        <w:rPr>
          <w:rStyle w:val="af2"/>
          <w:sz w:val="28"/>
          <w:szCs w:val="28"/>
        </w:rPr>
        <w:t>Биз</w:t>
      </w:r>
      <w:r w:rsidRPr="006F70AC">
        <w:rPr>
          <w:rStyle w:val="61"/>
          <w:sz w:val="28"/>
          <w:szCs w:val="28"/>
        </w:rPr>
        <w:t xml:space="preserve"> — </w:t>
      </w:r>
      <w:r w:rsidRPr="006F70AC">
        <w:rPr>
          <w:rStyle w:val="af2"/>
          <w:sz w:val="28"/>
          <w:szCs w:val="28"/>
        </w:rPr>
        <w:t>мен, сен ва у келдик. Биз</w:t>
      </w:r>
      <w:r w:rsidRPr="006F70AC">
        <w:rPr>
          <w:rStyle w:val="61"/>
          <w:sz w:val="28"/>
          <w:szCs w:val="28"/>
        </w:rPr>
        <w:t xml:space="preserve"> — </w:t>
      </w:r>
      <w:r w:rsidRPr="006F70AC">
        <w:rPr>
          <w:rStyle w:val="af2"/>
          <w:sz w:val="28"/>
          <w:szCs w:val="28"/>
        </w:rPr>
        <w:t>у би</w:t>
      </w:r>
      <w:r w:rsidRPr="006F70AC">
        <w:rPr>
          <w:rStyle w:val="af2"/>
          <w:sz w:val="28"/>
          <w:szCs w:val="28"/>
        </w:rPr>
        <w:softHyphen/>
        <w:t>лан мен келдик. Биз</w:t>
      </w:r>
      <w:r w:rsidRPr="006F70AC">
        <w:rPr>
          <w:rStyle w:val="61"/>
          <w:sz w:val="28"/>
          <w:szCs w:val="28"/>
        </w:rPr>
        <w:t xml:space="preserve"> — </w:t>
      </w:r>
      <w:r w:rsidRPr="006F70AC">
        <w:rPr>
          <w:rStyle w:val="af2"/>
          <w:sz w:val="28"/>
          <w:szCs w:val="28"/>
        </w:rPr>
        <w:t>сен билан мен келдик. Сиз</w:t>
      </w:r>
      <w:r w:rsidRPr="006F70AC">
        <w:rPr>
          <w:rStyle w:val="61"/>
          <w:sz w:val="28"/>
          <w:szCs w:val="28"/>
        </w:rPr>
        <w:t xml:space="preserve"> — </w:t>
      </w:r>
      <w:r w:rsidRPr="006F70AC">
        <w:rPr>
          <w:rStyle w:val="af2"/>
          <w:sz w:val="28"/>
          <w:szCs w:val="28"/>
        </w:rPr>
        <w:t>у билан сен бордингиз.</w:t>
      </w:r>
      <w:r w:rsidRPr="006F70AC">
        <w:rPr>
          <w:rStyle w:val="61"/>
          <w:sz w:val="28"/>
          <w:szCs w:val="28"/>
        </w:rPr>
        <w:t xml:space="preserve"> Бунда </w:t>
      </w:r>
      <w:r w:rsidRPr="006F70AC">
        <w:rPr>
          <w:rStyle w:val="af2"/>
          <w:sz w:val="28"/>
          <w:szCs w:val="28"/>
        </w:rPr>
        <w:t>биз</w:t>
      </w:r>
      <w:r w:rsidRPr="006F70AC">
        <w:rPr>
          <w:rStyle w:val="61"/>
          <w:sz w:val="28"/>
          <w:szCs w:val="28"/>
        </w:rPr>
        <w:t xml:space="preserve"> ва </w:t>
      </w:r>
      <w:r w:rsidRPr="006F70AC">
        <w:rPr>
          <w:rStyle w:val="af2"/>
          <w:sz w:val="28"/>
          <w:szCs w:val="28"/>
        </w:rPr>
        <w:t>сиз</w:t>
      </w:r>
      <w:r w:rsidRPr="006F70AC">
        <w:rPr>
          <w:rStyle w:val="61"/>
          <w:sz w:val="28"/>
          <w:szCs w:val="28"/>
        </w:rPr>
        <w:t xml:space="preserve"> олмошлари эга, уюшиқ бўлаклар эса изоҳловчи ҳисобланади. Баъзан уюшиқ</w:t>
      </w:r>
      <w:r w:rsidRPr="006F70AC">
        <w:rPr>
          <w:rStyle w:val="61"/>
          <w:sz w:val="28"/>
          <w:szCs w:val="28"/>
        </w:rPr>
        <w:t xml:space="preserve"> изоҳловчидан кейин умум- лаштирувчи сўз ҳам қўлланади. Булар ўзаро бир-бирига тенг ҳодисаларни билдиради: </w:t>
      </w:r>
      <w:r w:rsidRPr="006F70AC">
        <w:rPr>
          <w:rStyle w:val="af2"/>
          <w:sz w:val="28"/>
          <w:szCs w:val="28"/>
        </w:rPr>
        <w:t>Биз</w:t>
      </w:r>
      <w:r w:rsidRPr="006F70AC">
        <w:rPr>
          <w:rStyle w:val="61"/>
          <w:sz w:val="28"/>
          <w:szCs w:val="28"/>
        </w:rPr>
        <w:t xml:space="preserve"> — </w:t>
      </w:r>
      <w:r w:rsidRPr="006F70AC">
        <w:rPr>
          <w:rStyle w:val="af2"/>
          <w:sz w:val="28"/>
          <w:szCs w:val="28"/>
        </w:rPr>
        <w:t>Зоҳид билан мен икковимиз чўмилишга бордик.</w:t>
      </w:r>
      <w:r w:rsidRPr="006F70AC">
        <w:rPr>
          <w:rStyle w:val="61"/>
          <w:sz w:val="28"/>
          <w:szCs w:val="28"/>
        </w:rPr>
        <w:t xml:space="preserve"> Бунда </w:t>
      </w:r>
      <w:r w:rsidRPr="006F70AC">
        <w:rPr>
          <w:rStyle w:val="af2"/>
          <w:sz w:val="28"/>
          <w:szCs w:val="28"/>
        </w:rPr>
        <w:t>биз</w:t>
      </w:r>
      <w:r w:rsidRPr="006F70AC">
        <w:rPr>
          <w:rStyle w:val="61"/>
          <w:sz w:val="28"/>
          <w:szCs w:val="28"/>
        </w:rPr>
        <w:t xml:space="preserve"> олмоши эга, </w:t>
      </w:r>
      <w:r w:rsidRPr="006F70AC">
        <w:rPr>
          <w:rStyle w:val="af2"/>
          <w:sz w:val="28"/>
          <w:szCs w:val="28"/>
        </w:rPr>
        <w:t xml:space="preserve">Зоҳид билан мен </w:t>
      </w:r>
      <w:r w:rsidRPr="006F70AC">
        <w:rPr>
          <w:rStyle w:val="61"/>
          <w:sz w:val="28"/>
          <w:szCs w:val="28"/>
        </w:rPr>
        <w:t xml:space="preserve">қўшилмаси эганинг уюшиқ изоҳловчиси, </w:t>
      </w:r>
      <w:r w:rsidRPr="006F70AC">
        <w:rPr>
          <w:rStyle w:val="af2"/>
          <w:sz w:val="28"/>
          <w:szCs w:val="28"/>
        </w:rPr>
        <w:t>икковимиз</w:t>
      </w:r>
      <w:r w:rsidRPr="006F70AC">
        <w:rPr>
          <w:rStyle w:val="61"/>
          <w:sz w:val="28"/>
          <w:szCs w:val="28"/>
        </w:rPr>
        <w:t xml:space="preserve"> сўзи эса ую- ш</w:t>
      </w:r>
      <w:r w:rsidRPr="006F70AC">
        <w:rPr>
          <w:rStyle w:val="61"/>
          <w:sz w:val="28"/>
          <w:szCs w:val="28"/>
        </w:rPr>
        <w:t>иқ изоҳловчининг изоҳловчисидир.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уюшиқ изоҳловчинииг бири «яширинади» ва у кейинги изоҳловчи билан қўшилиб кетади: </w:t>
      </w:r>
      <w:r w:rsidRPr="006F70AC">
        <w:rPr>
          <w:rStyle w:val="53"/>
          <w:i/>
          <w:iCs/>
          <w:sz w:val="28"/>
          <w:szCs w:val="28"/>
        </w:rPr>
        <w:t>Биз, Зоҳид билан икковимиз, чўмилишга кетдик.</w:t>
      </w:r>
      <w:r w:rsidRPr="006F70AC">
        <w:rPr>
          <w:rStyle w:val="5b"/>
          <w:sz w:val="28"/>
          <w:szCs w:val="28"/>
        </w:rPr>
        <w:t xml:space="preserve"> Бунда </w:t>
      </w:r>
      <w:r w:rsidRPr="006F70AC">
        <w:rPr>
          <w:rStyle w:val="53"/>
          <w:i/>
          <w:iCs/>
          <w:sz w:val="28"/>
          <w:szCs w:val="28"/>
        </w:rPr>
        <w:t>билан</w:t>
      </w:r>
      <w:r w:rsidRPr="006F70AC">
        <w:rPr>
          <w:rStyle w:val="5b"/>
          <w:sz w:val="28"/>
          <w:szCs w:val="28"/>
        </w:rPr>
        <w:t xml:space="preserve"> кўмакчи-боғловчиси ҳам айтил- май қолиши мумкин: </w:t>
      </w:r>
      <w:r w:rsidRPr="006F70AC">
        <w:rPr>
          <w:rStyle w:val="53"/>
          <w:i/>
          <w:iCs/>
          <w:sz w:val="28"/>
          <w:szCs w:val="28"/>
        </w:rPr>
        <w:t>Биз Ботирали иккимиз, у тўқ</w:t>
      </w:r>
      <w:r w:rsidRPr="006F70AC">
        <w:rPr>
          <w:rStyle w:val="53"/>
          <w:i/>
          <w:iCs/>
          <w:sz w:val="28"/>
          <w:szCs w:val="28"/>
        </w:rPr>
        <w:t>айга кетаётган тонгда шундай аҳд-паймон қилган эдик</w:t>
      </w:r>
      <w:r w:rsidRPr="006F70AC">
        <w:rPr>
          <w:rStyle w:val="5b"/>
          <w:sz w:val="28"/>
          <w:szCs w:val="28"/>
        </w:rPr>
        <w:t xml:space="preserve"> (Ҳ. Ғ у л о м). </w:t>
      </w:r>
      <w:r w:rsidRPr="006F70AC">
        <w:rPr>
          <w:rStyle w:val="53"/>
          <w:i/>
          <w:iCs/>
          <w:sz w:val="28"/>
          <w:szCs w:val="28"/>
        </w:rPr>
        <w:t>У шу нар- саларни сўради: биз, яъни Соврасов иккаламиз, уз одамларимиз- ни Сибирь, У рта Осиё ва Уралга юбора оламизми?</w:t>
      </w:r>
      <w:r w:rsidRPr="006F70AC">
        <w:rPr>
          <w:rStyle w:val="5b"/>
          <w:sz w:val="28"/>
          <w:szCs w:val="28"/>
        </w:rPr>
        <w:t xml:space="preserve"> (Г. Б р я н- </w:t>
      </w:r>
      <w:r w:rsidRPr="006F70AC">
        <w:rPr>
          <w:rStyle w:val="52pt4"/>
          <w:sz w:val="28"/>
          <w:szCs w:val="28"/>
        </w:rPr>
        <w:t>цев).</w:t>
      </w:r>
      <w:r w:rsidRPr="006F70AC">
        <w:rPr>
          <w:rStyle w:val="5b"/>
          <w:sz w:val="28"/>
          <w:szCs w:val="28"/>
        </w:rPr>
        <w:t xml:space="preserve"> Бундай конструкцияларда </w:t>
      </w:r>
      <w:r w:rsidRPr="006F70AC">
        <w:rPr>
          <w:rStyle w:val="5b"/>
          <w:sz w:val="28"/>
          <w:szCs w:val="28"/>
        </w:rPr>
        <w:t xml:space="preserve">уюшиқ изоҳловчилар қўлланмас- лиги ҳам мумкин: </w:t>
      </w:r>
      <w:r w:rsidRPr="006F70AC">
        <w:rPr>
          <w:rStyle w:val="53"/>
          <w:i/>
          <w:iCs/>
          <w:sz w:val="28"/>
          <w:szCs w:val="28"/>
        </w:rPr>
        <w:t>Биз икковимиз бордик.</w:t>
      </w:r>
      <w:r w:rsidRPr="006F70AC">
        <w:rPr>
          <w:rStyle w:val="5b"/>
          <w:sz w:val="28"/>
          <w:szCs w:val="28"/>
        </w:rPr>
        <w:t xml:space="preserve"> Бунда </w:t>
      </w:r>
      <w:r w:rsidRPr="006F70AC">
        <w:rPr>
          <w:rStyle w:val="53"/>
          <w:i/>
          <w:iCs/>
          <w:sz w:val="28"/>
          <w:szCs w:val="28"/>
        </w:rPr>
        <w:t>биз</w:t>
      </w:r>
      <w:r w:rsidRPr="006F70AC">
        <w:rPr>
          <w:rStyle w:val="5b"/>
          <w:sz w:val="28"/>
          <w:szCs w:val="28"/>
        </w:rPr>
        <w:t xml:space="preserve"> — эга, икковимиз — </w:t>
      </w:r>
      <w:r w:rsidRPr="006F70AC">
        <w:rPr>
          <w:rStyle w:val="53"/>
          <w:i/>
          <w:iCs/>
          <w:sz w:val="28"/>
          <w:szCs w:val="28"/>
        </w:rPr>
        <w:t>изоҳловчи.</w:t>
      </w:r>
      <w:r w:rsidRPr="006F70AC">
        <w:rPr>
          <w:rStyle w:val="5b"/>
          <w:sz w:val="28"/>
          <w:szCs w:val="28"/>
        </w:rPr>
        <w:t xml:space="preserve"> Бироқ </w:t>
      </w:r>
      <w:r w:rsidRPr="006F70AC">
        <w:rPr>
          <w:rStyle w:val="53"/>
          <w:i/>
          <w:iCs/>
          <w:sz w:val="28"/>
          <w:szCs w:val="28"/>
        </w:rPr>
        <w:t>Бизнинг икковимиз бордик</w:t>
      </w:r>
      <w:r w:rsidRPr="006F70AC">
        <w:rPr>
          <w:rStyle w:val="5b"/>
          <w:sz w:val="28"/>
          <w:szCs w:val="28"/>
        </w:rPr>
        <w:t xml:space="preserve"> каби гапларда </w:t>
      </w:r>
      <w:r w:rsidRPr="006F70AC">
        <w:rPr>
          <w:rStyle w:val="53"/>
          <w:i/>
          <w:iCs/>
          <w:sz w:val="28"/>
          <w:szCs w:val="28"/>
        </w:rPr>
        <w:t>бизнинг икковимиз</w:t>
      </w:r>
      <w:r w:rsidRPr="006F70AC">
        <w:rPr>
          <w:rStyle w:val="5b"/>
          <w:sz w:val="28"/>
          <w:szCs w:val="28"/>
        </w:rPr>
        <w:t xml:space="preserve"> бирикмаси — эга.</w:t>
      </w:r>
    </w:p>
    <w:p w:rsidR="00917E11" w:rsidRPr="006F70AC" w:rsidRDefault="00CA00D4" w:rsidP="006F70AC">
      <w:pPr>
        <w:pStyle w:val="50"/>
        <w:shd w:val="clear" w:color="auto" w:fill="auto"/>
        <w:tabs>
          <w:tab w:val="right" w:pos="7150"/>
        </w:tabs>
        <w:spacing w:line="240" w:lineRule="auto"/>
        <w:ind w:firstLine="426"/>
        <w:rPr>
          <w:sz w:val="28"/>
          <w:szCs w:val="28"/>
        </w:rPr>
      </w:pPr>
      <w:r w:rsidRPr="006F70AC">
        <w:rPr>
          <w:rStyle w:val="5b"/>
          <w:sz w:val="28"/>
          <w:szCs w:val="28"/>
        </w:rPr>
        <w:t xml:space="preserve">Юқоридаги конструкцияларда </w:t>
      </w:r>
      <w:r w:rsidRPr="006F70AC">
        <w:rPr>
          <w:rStyle w:val="53"/>
          <w:i/>
          <w:iCs/>
          <w:sz w:val="28"/>
          <w:szCs w:val="28"/>
        </w:rPr>
        <w:t>биз</w:t>
      </w:r>
      <w:r w:rsidRPr="006F70AC">
        <w:rPr>
          <w:rStyle w:val="5b"/>
          <w:sz w:val="28"/>
          <w:szCs w:val="28"/>
        </w:rPr>
        <w:t xml:space="preserve"> ёки </w:t>
      </w:r>
      <w:r w:rsidRPr="006F70AC">
        <w:rPr>
          <w:rStyle w:val="53"/>
          <w:i/>
          <w:iCs/>
          <w:sz w:val="28"/>
          <w:szCs w:val="28"/>
        </w:rPr>
        <w:t>сиз</w:t>
      </w:r>
      <w:r w:rsidRPr="006F70AC">
        <w:rPr>
          <w:rStyle w:val="5b"/>
          <w:sz w:val="28"/>
          <w:szCs w:val="28"/>
        </w:rPr>
        <w:t xml:space="preserve"> олмошларидан бўл- ган эгалар</w:t>
      </w:r>
      <w:r w:rsidRPr="006F70AC">
        <w:rPr>
          <w:rStyle w:val="5b"/>
          <w:sz w:val="28"/>
          <w:szCs w:val="28"/>
        </w:rPr>
        <w:t xml:space="preserve"> айтилмай қолиши ҳам мумкин: </w:t>
      </w:r>
      <w:r w:rsidRPr="006F70AC">
        <w:rPr>
          <w:rStyle w:val="53"/>
          <w:i/>
          <w:iCs/>
          <w:sz w:val="28"/>
          <w:szCs w:val="28"/>
        </w:rPr>
        <w:t>Ориф билан иккимиз Сережадан бир царич айрилгимиз келмасди</w:t>
      </w:r>
      <w:r w:rsidRPr="006F70AC">
        <w:rPr>
          <w:rStyle w:val="5b"/>
          <w:sz w:val="28"/>
          <w:szCs w:val="28"/>
        </w:rPr>
        <w:t xml:space="preserve"> </w:t>
      </w:r>
      <w:r w:rsidRPr="006F70AC">
        <w:rPr>
          <w:rStyle w:val="52pt4"/>
          <w:sz w:val="28"/>
          <w:szCs w:val="28"/>
        </w:rPr>
        <w:t xml:space="preserve">(Ғайратий). </w:t>
      </w:r>
      <w:r w:rsidRPr="006F70AC">
        <w:rPr>
          <w:rStyle w:val="53"/>
          <w:i/>
          <w:iCs/>
          <w:sz w:val="28"/>
          <w:szCs w:val="28"/>
        </w:rPr>
        <w:t>Бе</w:t>
      </w:r>
      <w:r w:rsidRPr="006F70AC">
        <w:rPr>
          <w:rStyle w:val="53"/>
          <w:i/>
          <w:iCs/>
          <w:sz w:val="28"/>
          <w:szCs w:val="28"/>
        </w:rPr>
        <w:softHyphen/>
        <w:t>резкин икковимиз урушдан хийла аввал танишганмиз</w:t>
      </w:r>
      <w:r w:rsidRPr="006F70AC">
        <w:rPr>
          <w:rStyle w:val="52pt4"/>
          <w:sz w:val="28"/>
          <w:szCs w:val="28"/>
        </w:rPr>
        <w:t xml:space="preserve"> (Г. Брян</w:t>
      </w:r>
      <w:r w:rsidRPr="006F70AC">
        <w:rPr>
          <w:rStyle w:val="52pt4"/>
          <w:sz w:val="28"/>
          <w:szCs w:val="28"/>
        </w:rPr>
        <w:softHyphen/>
        <w:t xml:space="preserve">цев). </w:t>
      </w:r>
      <w:r w:rsidRPr="006F70AC">
        <w:rPr>
          <w:rStyle w:val="53"/>
          <w:i/>
          <w:iCs/>
          <w:sz w:val="28"/>
          <w:szCs w:val="28"/>
        </w:rPr>
        <w:t xml:space="preserve">Қуёш ботмасдан Ванцель икковимиз қайтиб келдик </w:t>
      </w:r>
      <w:r w:rsidRPr="006F70AC">
        <w:rPr>
          <w:rStyle w:val="52pt4"/>
          <w:sz w:val="28"/>
          <w:szCs w:val="28"/>
        </w:rPr>
        <w:t xml:space="preserve">(Г. Брянцев). </w:t>
      </w:r>
      <w:r w:rsidRPr="006F70AC">
        <w:rPr>
          <w:rStyle w:val="53"/>
          <w:i/>
          <w:iCs/>
          <w:sz w:val="28"/>
          <w:szCs w:val="28"/>
        </w:rPr>
        <w:t>Раззоқ иккимиз келамиз</w:t>
      </w:r>
      <w:r w:rsidRPr="006F70AC">
        <w:rPr>
          <w:rStyle w:val="52pt4"/>
          <w:sz w:val="28"/>
          <w:szCs w:val="28"/>
        </w:rPr>
        <w:t xml:space="preserve"> (Ҳ. Ғ</w:t>
      </w:r>
      <w:r w:rsidRPr="006F70AC">
        <w:rPr>
          <w:rStyle w:val="52pt4"/>
          <w:sz w:val="28"/>
          <w:szCs w:val="28"/>
        </w:rPr>
        <w:t>улом).</w:t>
      </w:r>
      <w:r w:rsidRPr="006F70AC">
        <w:rPr>
          <w:rStyle w:val="5b"/>
          <w:sz w:val="28"/>
          <w:szCs w:val="28"/>
        </w:rPr>
        <w:tab/>
        <w:t>V</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мисолларда </w:t>
      </w:r>
      <w:r w:rsidRPr="006F70AC">
        <w:rPr>
          <w:rStyle w:val="af2"/>
          <w:sz w:val="28"/>
          <w:szCs w:val="28"/>
        </w:rPr>
        <w:t>биз</w:t>
      </w:r>
      <w:r w:rsidRPr="006F70AC">
        <w:rPr>
          <w:rStyle w:val="61"/>
          <w:sz w:val="28"/>
          <w:szCs w:val="28"/>
        </w:rPr>
        <w:t xml:space="preserve"> олмоши қўлЗГанмагани учун, унинг изоҳлов- чилари бўлмиш </w:t>
      </w:r>
      <w:r w:rsidRPr="006F70AC">
        <w:rPr>
          <w:rStyle w:val="af2"/>
          <w:sz w:val="28"/>
          <w:szCs w:val="28"/>
        </w:rPr>
        <w:t>Ориф билан иккимиз, Березкин икковимиз, Ван</w:t>
      </w:r>
      <w:r w:rsidRPr="006F70AC">
        <w:rPr>
          <w:rStyle w:val="af2"/>
          <w:sz w:val="28"/>
          <w:szCs w:val="28"/>
        </w:rPr>
        <w:softHyphen/>
        <w:t>цель икковимиз, Раззоқ иккимиз</w:t>
      </w:r>
      <w:r w:rsidRPr="006F70AC">
        <w:rPr>
          <w:rStyle w:val="61"/>
          <w:sz w:val="28"/>
          <w:szCs w:val="28"/>
        </w:rPr>
        <w:t xml:space="preserve"> сўзларини эга деб ҳисоблаш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Бироқ </w:t>
      </w:r>
      <w:r w:rsidRPr="006F70AC">
        <w:rPr>
          <w:rStyle w:val="53"/>
          <w:i/>
          <w:iCs/>
          <w:sz w:val="28"/>
          <w:szCs w:val="28"/>
        </w:rPr>
        <w:t xml:space="preserve">Очилиб турган гулларнинг олдига қўйилган сўрида бир неча </w:t>
      </w:r>
      <w:r w:rsidRPr="006F70AC">
        <w:rPr>
          <w:rStyle w:val="53"/>
          <w:i/>
          <w:iCs/>
          <w:sz w:val="28"/>
          <w:szCs w:val="28"/>
        </w:rPr>
        <w:t>киши чой ичишиб ўтирган эдик</w:t>
      </w:r>
      <w:r w:rsidRPr="006F70AC">
        <w:rPr>
          <w:rStyle w:val="5b"/>
          <w:sz w:val="28"/>
          <w:szCs w:val="28"/>
        </w:rPr>
        <w:t xml:space="preserve"> (Қ о р и-Н и ё з о в) гапида эга айрим ифодаланмаган </w:t>
      </w:r>
      <w:r w:rsidRPr="006F70AC">
        <w:rPr>
          <w:rStyle w:val="53"/>
          <w:i/>
          <w:iCs/>
          <w:sz w:val="28"/>
          <w:szCs w:val="28"/>
        </w:rPr>
        <w:t>биз</w:t>
      </w:r>
      <w:r w:rsidRPr="006F70AC">
        <w:rPr>
          <w:rStyle w:val="5b"/>
          <w:sz w:val="28"/>
          <w:szCs w:val="28"/>
        </w:rPr>
        <w:t xml:space="preserve"> сўзидир </w:t>
      </w:r>
      <w:r w:rsidRPr="006F70AC">
        <w:rPr>
          <w:rStyle w:val="53"/>
          <w:i/>
          <w:iCs/>
          <w:sz w:val="28"/>
          <w:szCs w:val="28"/>
        </w:rPr>
        <w:t xml:space="preserve">(бир неча киши </w:t>
      </w:r>
      <w:r w:rsidRPr="006F70AC">
        <w:rPr>
          <w:rStyle w:val="5b"/>
          <w:sz w:val="28"/>
          <w:szCs w:val="28"/>
        </w:rPr>
        <w:t>бирикмаси — эга эмас).</w:t>
      </w:r>
    </w:p>
    <w:p w:rsidR="00917E11" w:rsidRPr="006F70AC" w:rsidRDefault="00CA00D4" w:rsidP="006F70AC">
      <w:pPr>
        <w:pStyle w:val="50"/>
        <w:shd w:val="clear" w:color="auto" w:fill="auto"/>
        <w:tabs>
          <w:tab w:val="left" w:pos="461"/>
        </w:tabs>
        <w:spacing w:line="240" w:lineRule="auto"/>
        <w:ind w:firstLine="426"/>
        <w:rPr>
          <w:sz w:val="28"/>
          <w:szCs w:val="28"/>
        </w:rPr>
      </w:pPr>
      <w:r w:rsidRPr="006F70AC">
        <w:rPr>
          <w:rStyle w:val="5b"/>
          <w:sz w:val="28"/>
          <w:szCs w:val="28"/>
        </w:rPr>
        <w:lastRenderedPageBreak/>
        <w:t xml:space="preserve">Баъзан эгадан кейин унга шахе ва сон жиҳатидан мое кела- диган </w:t>
      </w:r>
      <w:r w:rsidRPr="006F70AC">
        <w:rPr>
          <w:rStyle w:val="53"/>
          <w:i/>
          <w:iCs/>
          <w:sz w:val="28"/>
          <w:szCs w:val="28"/>
        </w:rPr>
        <w:t>ўз</w:t>
      </w:r>
      <w:r w:rsidRPr="006F70AC">
        <w:rPr>
          <w:rStyle w:val="5b"/>
          <w:sz w:val="28"/>
          <w:szCs w:val="28"/>
        </w:rPr>
        <w:t xml:space="preserve"> сўзи қўлланади. Бу сўз эгани таъкидлаш учун хизмат қилади:</w:t>
      </w:r>
      <w:r w:rsidRPr="006F70AC">
        <w:rPr>
          <w:rStyle w:val="5b"/>
          <w:sz w:val="28"/>
          <w:szCs w:val="28"/>
        </w:rPr>
        <w:t xml:space="preserve"> </w:t>
      </w:r>
      <w:r w:rsidRPr="006F70AC">
        <w:rPr>
          <w:rStyle w:val="53"/>
          <w:i/>
          <w:iCs/>
          <w:sz w:val="28"/>
          <w:szCs w:val="28"/>
        </w:rPr>
        <w:t>Мен ўзим тез-тез хабар олиб тураман</w:t>
      </w:r>
      <w:r w:rsidRPr="006F70AC">
        <w:rPr>
          <w:rStyle w:val="5b"/>
          <w:sz w:val="28"/>
          <w:szCs w:val="28"/>
        </w:rPr>
        <w:t xml:space="preserve"> </w:t>
      </w:r>
      <w:r w:rsidRPr="006F70AC">
        <w:rPr>
          <w:rStyle w:val="52pt4"/>
          <w:sz w:val="28"/>
          <w:szCs w:val="28"/>
        </w:rPr>
        <w:t xml:space="preserve">(Ойбек). </w:t>
      </w:r>
      <w:r w:rsidRPr="006F70AC">
        <w:rPr>
          <w:rStyle w:val="53"/>
          <w:i/>
          <w:iCs/>
          <w:sz w:val="28"/>
          <w:szCs w:val="28"/>
        </w:rPr>
        <w:t>Икром- жон иккиланиб ўтирмай, жавоб берди: Мен ўзим кузатиб бора- ман</w:t>
      </w:r>
      <w:r w:rsidRPr="006F70AC">
        <w:rPr>
          <w:rStyle w:val="52pt4"/>
          <w:sz w:val="28"/>
          <w:szCs w:val="28"/>
        </w:rPr>
        <w:t xml:space="preserve"> (Саид А ҳ м а д</w:t>
      </w:r>
      <w:r w:rsidRPr="006F70AC">
        <w:rPr>
          <w:rStyle w:val="53"/>
          <w:i/>
          <w:iCs/>
          <w:sz w:val="28"/>
          <w:szCs w:val="28"/>
        </w:rPr>
        <w:t xml:space="preserve">). У шу алпозда бир ўзи уч ярим гектар ер- </w:t>
      </w:r>
      <w:r w:rsidRPr="006F70AC">
        <w:rPr>
          <w:rStyle w:val="52pt4"/>
          <w:sz w:val="28"/>
          <w:szCs w:val="28"/>
        </w:rPr>
        <w:t>-У</w:t>
      </w:r>
      <w:r w:rsidRPr="006F70AC">
        <w:rPr>
          <w:rStyle w:val="52pt4"/>
          <w:sz w:val="28"/>
          <w:szCs w:val="28"/>
        </w:rPr>
        <w:tab/>
      </w:r>
      <w:r w:rsidRPr="006F70AC">
        <w:rPr>
          <w:rStyle w:val="53"/>
          <w:i/>
          <w:iCs/>
          <w:sz w:val="28"/>
          <w:szCs w:val="28"/>
        </w:rPr>
        <w:t xml:space="preserve">ни </w:t>
      </w:r>
      <w:r w:rsidRPr="006F70AC">
        <w:rPr>
          <w:rStyle w:val="5c"/>
          <w:i/>
          <w:iCs/>
          <w:sz w:val="28"/>
          <w:szCs w:val="28"/>
        </w:rPr>
        <w:t>ағдариб</w:t>
      </w:r>
      <w:r w:rsidRPr="006F70AC">
        <w:rPr>
          <w:rStyle w:val="53"/>
          <w:i/>
          <w:iCs/>
          <w:sz w:val="28"/>
          <w:szCs w:val="28"/>
        </w:rPr>
        <w:t xml:space="preserve"> қўйган эди</w:t>
      </w:r>
      <w:r w:rsidRPr="006F70AC">
        <w:rPr>
          <w:rStyle w:val="52pt4"/>
          <w:sz w:val="28"/>
          <w:szCs w:val="28"/>
        </w:rPr>
        <w:t xml:space="preserve"> (Саид А ҳ м а д). </w:t>
      </w:r>
      <w:r w:rsidRPr="006F70AC">
        <w:rPr>
          <w:rStyle w:val="53"/>
          <w:i/>
          <w:iCs/>
          <w:sz w:val="28"/>
          <w:szCs w:val="28"/>
        </w:rPr>
        <w:t>Бўронбек тойни ўзи</w:t>
      </w:r>
    </w:p>
    <w:p w:rsidR="00917E11" w:rsidRPr="006F70AC" w:rsidRDefault="00CA00D4" w:rsidP="006F70AC">
      <w:pPr>
        <w:pStyle w:val="50"/>
        <w:shd w:val="clear" w:color="auto" w:fill="auto"/>
        <w:tabs>
          <w:tab w:val="left" w:pos="461"/>
        </w:tabs>
        <w:spacing w:line="240" w:lineRule="auto"/>
        <w:ind w:firstLine="426"/>
        <w:rPr>
          <w:sz w:val="28"/>
          <w:szCs w:val="28"/>
        </w:rPr>
      </w:pPr>
      <w:r w:rsidRPr="006F70AC">
        <w:rPr>
          <w:rStyle w:val="53"/>
          <w:i/>
          <w:iCs/>
          <w:sz w:val="28"/>
          <w:szCs w:val="28"/>
        </w:rPr>
        <w:t>эга'рга ўргатган</w:t>
      </w:r>
      <w:r w:rsidRPr="006F70AC">
        <w:rPr>
          <w:rStyle w:val="52pt4"/>
          <w:sz w:val="28"/>
          <w:szCs w:val="28"/>
        </w:rPr>
        <w:t xml:space="preserve"> (Ҳ.</w:t>
      </w:r>
      <w:r w:rsidRPr="006F70AC">
        <w:rPr>
          <w:rStyle w:val="52pt4"/>
          <w:sz w:val="28"/>
          <w:szCs w:val="28"/>
        </w:rPr>
        <w:t xml:space="preserve"> Ғ у л о м). </w:t>
      </w:r>
      <w:r w:rsidRPr="006F70AC">
        <w:rPr>
          <w:rStyle w:val="53"/>
          <w:i/>
          <w:iCs/>
          <w:sz w:val="28"/>
          <w:szCs w:val="28"/>
        </w:rPr>
        <w:t>Жўрабой ота Хумсон масаллиғи- \!</w:t>
      </w:r>
      <w:r w:rsidRPr="006F70AC">
        <w:rPr>
          <w:rStyle w:val="53"/>
          <w:i/>
          <w:iCs/>
          <w:sz w:val="28"/>
          <w:szCs w:val="28"/>
        </w:rPr>
        <w:tab/>
        <w:t xml:space="preserve">дан ўзи </w:t>
      </w:r>
      <w:r w:rsidRPr="006F70AC">
        <w:rPr>
          <w:rStyle w:val="5c"/>
          <w:i/>
          <w:iCs/>
          <w:sz w:val="28"/>
          <w:szCs w:val="28"/>
        </w:rPr>
        <w:t>ош да</w:t>
      </w:r>
      <w:r w:rsidRPr="006F70AC">
        <w:rPr>
          <w:rStyle w:val="53"/>
          <w:i/>
          <w:iCs/>
          <w:sz w:val="28"/>
          <w:szCs w:val="28"/>
        </w:rPr>
        <w:t>млади</w:t>
      </w:r>
      <w:r w:rsidRPr="006F70AC">
        <w:rPr>
          <w:rStyle w:val="52pt4"/>
          <w:sz w:val="28"/>
          <w:szCs w:val="28"/>
        </w:rPr>
        <w:t xml:space="preserve"> (Ҳ. Ғ у л о м). </w:t>
      </w:r>
      <w:r w:rsidRPr="006F70AC">
        <w:rPr>
          <w:rStyle w:val="53"/>
          <w:i/>
          <w:iCs/>
          <w:sz w:val="28"/>
          <w:szCs w:val="28"/>
        </w:rPr>
        <w:t>Бу ерда ҳар ким ўзига. ўзи хиз</w:t>
      </w:r>
      <w:r w:rsidRPr="006F70AC">
        <w:rPr>
          <w:rStyle w:val="53"/>
          <w:i/>
          <w:iCs/>
          <w:sz w:val="28"/>
          <w:szCs w:val="28"/>
        </w:rPr>
        <w:softHyphen/>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мат қилади</w:t>
      </w:r>
      <w:r w:rsidRPr="006F70AC">
        <w:rPr>
          <w:rStyle w:val="52pt4"/>
          <w:sz w:val="28"/>
          <w:szCs w:val="28"/>
        </w:rPr>
        <w:t xml:space="preserve"> (М. А ъ з а м о в). </w:t>
      </w:r>
      <w:r w:rsidRPr="006F70AC">
        <w:rPr>
          <w:rStyle w:val="53"/>
          <w:i/>
          <w:iCs/>
          <w:sz w:val="28"/>
          <w:szCs w:val="28"/>
        </w:rPr>
        <w:t>Сен ўз ёзувчиларингга мадад бе- риш йўлларини ўзинг топасан</w:t>
      </w:r>
      <w:r w:rsidRPr="006F70AC">
        <w:rPr>
          <w:rStyle w:val="52pt4"/>
          <w:sz w:val="28"/>
          <w:szCs w:val="28"/>
        </w:rPr>
        <w:t xml:space="preserve"> (М. Шолохов).</w:t>
      </w:r>
      <w:r w:rsidRPr="006F70AC">
        <w:rPr>
          <w:rStyle w:val="5b"/>
          <w:sz w:val="28"/>
          <w:szCs w:val="28"/>
        </w:rPr>
        <w:t xml:space="preserve"> </w:t>
      </w:r>
      <w:r w:rsidRPr="006F70AC">
        <w:rPr>
          <w:rStyle w:val="53"/>
          <w:i/>
          <w:iCs/>
          <w:sz w:val="28"/>
          <w:szCs w:val="28"/>
        </w:rPr>
        <w:t>Шунга ҳам сен ўзингни ўзинг қийнаб ўти</w:t>
      </w:r>
      <w:r w:rsidRPr="006F70AC">
        <w:rPr>
          <w:rStyle w:val="53"/>
          <w:i/>
          <w:iCs/>
          <w:sz w:val="28"/>
          <w:szCs w:val="28"/>
        </w:rPr>
        <w:t>рибсанми</w:t>
      </w:r>
      <w:r w:rsidRPr="006F70AC">
        <w:rPr>
          <w:rStyle w:val="5b"/>
          <w:sz w:val="28"/>
          <w:szCs w:val="28"/>
        </w:rPr>
        <w:t xml:space="preserve"> («Муштум»), Бироқ </w:t>
      </w:r>
      <w:r w:rsidRPr="006F70AC">
        <w:rPr>
          <w:rStyle w:val="53"/>
          <w:i/>
          <w:iCs/>
          <w:sz w:val="28"/>
          <w:szCs w:val="28"/>
        </w:rPr>
        <w:t>Менинг ўзим бораман</w:t>
      </w:r>
      <w:r w:rsidRPr="006F70AC">
        <w:rPr>
          <w:rStyle w:val="5b"/>
          <w:sz w:val="28"/>
          <w:szCs w:val="28"/>
        </w:rPr>
        <w:t xml:space="preserve"> типидаги гапларда </w:t>
      </w:r>
      <w:r w:rsidRPr="006F70AC">
        <w:rPr>
          <w:rStyle w:val="53"/>
          <w:i/>
          <w:iCs/>
          <w:sz w:val="28"/>
          <w:szCs w:val="28"/>
        </w:rPr>
        <w:t>менинг ўзим</w:t>
      </w:r>
      <w:r w:rsidRPr="006F70AC">
        <w:rPr>
          <w:rStyle w:val="5b"/>
          <w:sz w:val="28"/>
          <w:szCs w:val="28"/>
        </w:rPr>
        <w:t xml:space="preserve"> бирикмаси — эга.</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Виз ҳаммамиз келдик</w:t>
      </w:r>
      <w:r w:rsidRPr="006F70AC">
        <w:rPr>
          <w:rStyle w:val="61"/>
          <w:sz w:val="28"/>
          <w:szCs w:val="28"/>
        </w:rPr>
        <w:t xml:space="preserve"> каби конструкциялар ҳам юқоридагилар- га бирмунча ўхшаб кетади. Бунда </w:t>
      </w:r>
      <w:r w:rsidRPr="006F70AC">
        <w:rPr>
          <w:rStyle w:val="af2"/>
          <w:sz w:val="28"/>
          <w:szCs w:val="28"/>
        </w:rPr>
        <w:t>биз</w:t>
      </w:r>
      <w:r w:rsidRPr="006F70AC">
        <w:rPr>
          <w:rStyle w:val="61"/>
          <w:sz w:val="28"/>
          <w:szCs w:val="28"/>
        </w:rPr>
        <w:t xml:space="preserve"> — эга, </w:t>
      </w:r>
      <w:r w:rsidRPr="006F70AC">
        <w:rPr>
          <w:rStyle w:val="af2"/>
          <w:sz w:val="28"/>
          <w:szCs w:val="28"/>
        </w:rPr>
        <w:t>ҳаммамиз</w:t>
      </w:r>
      <w:r w:rsidRPr="006F70AC">
        <w:rPr>
          <w:rStyle w:val="61"/>
          <w:sz w:val="28"/>
          <w:szCs w:val="28"/>
        </w:rPr>
        <w:t xml:space="preserve"> изоҳлов- чидир. Бироқ </w:t>
      </w:r>
      <w:r w:rsidRPr="006F70AC">
        <w:rPr>
          <w:rStyle w:val="af2"/>
          <w:sz w:val="28"/>
          <w:szCs w:val="28"/>
        </w:rPr>
        <w:t>Бизнинг ҳаммамиз келдик</w:t>
      </w:r>
      <w:r w:rsidRPr="006F70AC">
        <w:rPr>
          <w:rStyle w:val="61"/>
          <w:sz w:val="28"/>
          <w:szCs w:val="28"/>
        </w:rPr>
        <w:t xml:space="preserve"> гапида </w:t>
      </w:r>
      <w:r w:rsidRPr="006F70AC">
        <w:rPr>
          <w:rStyle w:val="af2"/>
          <w:sz w:val="28"/>
          <w:szCs w:val="28"/>
        </w:rPr>
        <w:t xml:space="preserve">бизнинг ҳаммамиз </w:t>
      </w:r>
      <w:r w:rsidRPr="006F70AC">
        <w:rPr>
          <w:rStyle w:val="61"/>
          <w:sz w:val="28"/>
          <w:szCs w:val="28"/>
        </w:rPr>
        <w:t>бирикмаси — эга.</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xml:space="preserve">X </w:t>
      </w:r>
      <w:r w:rsidRPr="006F70AC">
        <w:rPr>
          <w:rStyle w:val="52pt5"/>
          <w:i/>
          <w:iCs/>
          <w:sz w:val="28"/>
          <w:szCs w:val="28"/>
        </w:rPr>
        <w:t>алқлар имиз д ў ст лиги</w:t>
      </w:r>
      <w:r w:rsidRPr="006F70AC">
        <w:rPr>
          <w:rStyle w:val="5b"/>
          <w:sz w:val="28"/>
          <w:szCs w:val="28"/>
        </w:rPr>
        <w:t xml:space="preserve"> — </w:t>
      </w:r>
      <w:r w:rsidRPr="006F70AC">
        <w:rPr>
          <w:rStyle w:val="53"/>
          <w:i/>
          <w:iCs/>
          <w:sz w:val="28"/>
          <w:szCs w:val="28"/>
        </w:rPr>
        <w:t>бу кундалик ҳаётимизда мавжуд бўлиб турган чинакам дўстликдир</w:t>
      </w:r>
      <w:r w:rsidRPr="006F70AC">
        <w:rPr>
          <w:rStyle w:val="5b"/>
          <w:sz w:val="28"/>
          <w:szCs w:val="28"/>
        </w:rPr>
        <w:t xml:space="preserve"> (С. </w:t>
      </w:r>
      <w:r w:rsidRPr="006F70AC">
        <w:rPr>
          <w:rStyle w:val="52pt4"/>
          <w:sz w:val="28"/>
          <w:szCs w:val="28"/>
        </w:rPr>
        <w:t>Азимо в, Ю. Султонов</w:t>
      </w:r>
      <w:r w:rsidRPr="006F70AC">
        <w:rPr>
          <w:rStyle w:val="53"/>
          <w:i/>
          <w:iCs/>
          <w:sz w:val="28"/>
          <w:szCs w:val="28"/>
        </w:rPr>
        <w:t xml:space="preserve">). </w:t>
      </w:r>
      <w:r w:rsidRPr="006F70AC">
        <w:rPr>
          <w:rStyle w:val="52pt5"/>
          <w:i/>
          <w:iCs/>
          <w:sz w:val="28"/>
          <w:szCs w:val="28"/>
        </w:rPr>
        <w:t xml:space="preserve">Менинг х а л қимни р ў ё б г а чиқарган, шод в а б а хт и ё р қил г а н, нон в а о ш, кий им в а </w:t>
      </w:r>
      <w:r w:rsidRPr="006F70AC">
        <w:rPr>
          <w:rStyle w:val="52pt5"/>
          <w:i/>
          <w:iCs/>
          <w:sz w:val="28"/>
          <w:szCs w:val="28"/>
        </w:rPr>
        <w:t xml:space="preserve">у с т- </w:t>
      </w:r>
      <w:r w:rsidRPr="006F70AC">
        <w:rPr>
          <w:rStyle w:val="5d"/>
          <w:i/>
          <w:iCs/>
          <w:sz w:val="28"/>
          <w:szCs w:val="28"/>
        </w:rPr>
        <w:t>бош,</w:t>
      </w:r>
      <w:r w:rsidRPr="006F70AC">
        <w:rPr>
          <w:rStyle w:val="52pt5"/>
          <w:i/>
          <w:iCs/>
          <w:sz w:val="28"/>
          <w:szCs w:val="28"/>
        </w:rPr>
        <w:t xml:space="preserve"> эътибор</w:t>
      </w:r>
      <w:r w:rsidRPr="006F70AC">
        <w:rPr>
          <w:rStyle w:val="53"/>
          <w:i/>
          <w:iCs/>
          <w:sz w:val="28"/>
          <w:szCs w:val="28"/>
        </w:rPr>
        <w:t xml:space="preserve"> в а </w:t>
      </w:r>
      <w:r w:rsidRPr="006F70AC">
        <w:rPr>
          <w:rStyle w:val="52pt5"/>
          <w:i/>
          <w:iCs/>
          <w:sz w:val="28"/>
          <w:szCs w:val="28"/>
        </w:rPr>
        <w:t>об</w:t>
      </w:r>
      <w:r w:rsidRPr="006F70AC">
        <w:rPr>
          <w:rStyle w:val="53"/>
          <w:i/>
          <w:iCs/>
          <w:sz w:val="28"/>
          <w:szCs w:val="28"/>
        </w:rPr>
        <w:t xml:space="preserve"> р ў б е р г </w:t>
      </w:r>
      <w:r w:rsidRPr="006F70AC">
        <w:rPr>
          <w:rStyle w:val="52pt5"/>
          <w:i/>
          <w:iCs/>
          <w:sz w:val="28"/>
          <w:szCs w:val="28"/>
        </w:rPr>
        <w:t>ан</w:t>
      </w:r>
      <w:r w:rsidRPr="006F70AC">
        <w:rPr>
          <w:rStyle w:val="53"/>
          <w:i/>
          <w:iCs/>
          <w:sz w:val="28"/>
          <w:szCs w:val="28"/>
        </w:rPr>
        <w:t xml:space="preserve"> </w:t>
      </w:r>
      <w:r w:rsidRPr="006F70AC">
        <w:rPr>
          <w:rStyle w:val="52pt5"/>
          <w:i/>
          <w:iCs/>
          <w:sz w:val="28"/>
          <w:szCs w:val="28"/>
        </w:rPr>
        <w:t>нар</w:t>
      </w:r>
      <w:r w:rsidRPr="006F70AC">
        <w:rPr>
          <w:rStyle w:val="53"/>
          <w:i/>
          <w:iCs/>
          <w:sz w:val="28"/>
          <w:szCs w:val="28"/>
        </w:rPr>
        <w:t xml:space="preserve"> с а</w:t>
      </w:r>
      <w:r w:rsidRPr="006F70AC">
        <w:rPr>
          <w:rStyle w:val="5b"/>
          <w:sz w:val="28"/>
          <w:szCs w:val="28"/>
        </w:rPr>
        <w:t xml:space="preserve"> — </w:t>
      </w:r>
      <w:r w:rsidRPr="006F70AC">
        <w:rPr>
          <w:rStyle w:val="53"/>
          <w:i/>
          <w:iCs/>
          <w:sz w:val="28"/>
          <w:szCs w:val="28"/>
        </w:rPr>
        <w:t xml:space="preserve">бу дўстликдир </w:t>
      </w:r>
      <w:r w:rsidRPr="006F70AC">
        <w:rPr>
          <w:rStyle w:val="5b"/>
          <w:sz w:val="28"/>
          <w:szCs w:val="28"/>
        </w:rPr>
        <w:t xml:space="preserve">(Ҳ. О л и м ж о н) каби мисолларда ажратилиб кўрсатилган сўз- лар яхлитлигича эгадир; </w:t>
      </w:r>
      <w:r w:rsidRPr="006F70AC">
        <w:rPr>
          <w:rStyle w:val="53"/>
          <w:i/>
          <w:iCs/>
          <w:sz w:val="28"/>
          <w:szCs w:val="28"/>
        </w:rPr>
        <w:t>бу</w:t>
      </w:r>
      <w:r w:rsidRPr="006F70AC">
        <w:rPr>
          <w:rStyle w:val="5b"/>
          <w:sz w:val="28"/>
          <w:szCs w:val="28"/>
        </w:rPr>
        <w:t xml:space="preserve"> сўзи таъкидловчи элемент бўлиб, эга билан кесим составини қатъий чегаралаб кўрсатади. Бу ҳодиса одатд</w:t>
      </w:r>
      <w:r w:rsidRPr="006F70AC">
        <w:rPr>
          <w:rStyle w:val="5b"/>
          <w:sz w:val="28"/>
          <w:szCs w:val="28"/>
        </w:rPr>
        <w:t>а отли гапларда учрайди.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 эгадан кейинги иккинчи бош бўлак бўлиб, гап орқали алоқа-аралашувда, фикр алмашувда катта аҳамиятга эгадир.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 эгадан англашилган шахе, нарса-предмет ва воқеа-ҳоди- санинг белгисини билдиради. Бу жиҳатдан у </w:t>
      </w:r>
      <w:r w:rsidRPr="006F70AC">
        <w:rPr>
          <w:rStyle w:val="61"/>
          <w:sz w:val="28"/>
          <w:szCs w:val="28"/>
        </w:rPr>
        <w:t>аниқловчига ўхшаб кетади. Бироқ белгини қандай ифода этишига кўра, аниқловчи би</w:t>
      </w:r>
      <w:r w:rsidRPr="006F70AC">
        <w:rPr>
          <w:rStyle w:val="61"/>
          <w:sz w:val="28"/>
          <w:szCs w:val="28"/>
        </w:rPr>
        <w:softHyphen/>
        <w:t xml:space="preserve">лан кесим ўзаро фарқ қилади. Аниқловчида белги предмет тасав- вури билан қўшилиб, яхлит бир бутун тушунча ҳолида, атрибутив алоқа йўли билан ифодаланса, кесимда у шу бёлгининг </w:t>
      </w:r>
      <w:r w:rsidRPr="006F70AC">
        <w:rPr>
          <w:rStyle w:val="61"/>
          <w:sz w:val="28"/>
          <w:szCs w:val="28"/>
        </w:rPr>
        <w:t xml:space="preserve">эгадан англашилган предметда мавжуд ёки мавжуд эмаслиги нуқтаи назаридан тасдиқлаш тарзида — ҳукм шаклида, предикатив ало- қа йўли билан ифодаланади. Қиёсланг: </w:t>
      </w:r>
      <w:r w:rsidRPr="006F70AC">
        <w:rPr>
          <w:rStyle w:val="af2"/>
          <w:sz w:val="28"/>
          <w:szCs w:val="28"/>
        </w:rPr>
        <w:t>Кучли шамол</w:t>
      </w:r>
      <w:r w:rsidRPr="006F70AC">
        <w:rPr>
          <w:rStyle w:val="61"/>
          <w:sz w:val="28"/>
          <w:szCs w:val="28"/>
        </w:rPr>
        <w:t xml:space="preserve"> (сўз бирик</w:t>
      </w:r>
      <w:r w:rsidRPr="006F70AC">
        <w:rPr>
          <w:rStyle w:val="61"/>
          <w:sz w:val="28"/>
          <w:szCs w:val="28"/>
        </w:rPr>
        <w:softHyphen/>
        <w:t>маси: аниқловчи + аниқланмиш)—</w:t>
      </w:r>
      <w:r w:rsidRPr="006F70AC">
        <w:rPr>
          <w:rStyle w:val="af2"/>
          <w:sz w:val="28"/>
          <w:szCs w:val="28"/>
        </w:rPr>
        <w:t>Шамол кучли</w:t>
      </w:r>
      <w:r w:rsidRPr="006F70AC">
        <w:rPr>
          <w:rStyle w:val="61"/>
          <w:sz w:val="28"/>
          <w:szCs w:val="28"/>
        </w:rPr>
        <w:t xml:space="preserve"> (гап: эга + кесим).</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 xml:space="preserve">Кесим эга ҳақидаги ҳукмни билдирадиган бўлакдир. Ҳукм тас- диқ ҳукм ва инкор ҳукмга бўлинганидек, эга ҳақидаги ҳукмни билдирадиган бўлак — кесим ҳам </w:t>
      </w:r>
      <w:r w:rsidRPr="006F70AC">
        <w:rPr>
          <w:rStyle w:val="2pt7"/>
          <w:sz w:val="28"/>
          <w:szCs w:val="28"/>
        </w:rPr>
        <w:t>тасдиқ кесим ва ин</w:t>
      </w:r>
      <w:r w:rsidRPr="006F70AC">
        <w:rPr>
          <w:rStyle w:val="2pt7"/>
          <w:sz w:val="28"/>
          <w:szCs w:val="28"/>
        </w:rPr>
        <w:softHyphen/>
        <w:t>кор кесимга</w:t>
      </w:r>
      <w:r w:rsidRPr="006F70AC">
        <w:rPr>
          <w:rStyle w:val="61"/>
          <w:sz w:val="28"/>
          <w:szCs w:val="28"/>
        </w:rPr>
        <w:t xml:space="preserve"> ажралади: Инкор кесим инкор ифодаловчи </w:t>
      </w:r>
      <w:r w:rsidRPr="006F70AC">
        <w:rPr>
          <w:rStyle w:val="af2"/>
          <w:sz w:val="28"/>
          <w:szCs w:val="28"/>
        </w:rPr>
        <w:t xml:space="preserve">-ма </w:t>
      </w:r>
      <w:r w:rsidRPr="006F70AC">
        <w:rPr>
          <w:rStyle w:val="61"/>
          <w:sz w:val="28"/>
          <w:szCs w:val="28"/>
        </w:rPr>
        <w:t>бўлишсизли</w:t>
      </w:r>
      <w:r w:rsidRPr="006F70AC">
        <w:rPr>
          <w:rStyle w:val="61"/>
          <w:sz w:val="28"/>
          <w:szCs w:val="28"/>
        </w:rPr>
        <w:t xml:space="preserve">к аффикси, </w:t>
      </w:r>
      <w:r w:rsidRPr="006F70AC">
        <w:rPr>
          <w:rStyle w:val="af2"/>
          <w:sz w:val="28"/>
          <w:szCs w:val="28"/>
        </w:rPr>
        <w:t>эмас, йўқ</w:t>
      </w:r>
      <w:r w:rsidRPr="006F70AC">
        <w:rPr>
          <w:rStyle w:val="61"/>
          <w:sz w:val="28"/>
          <w:szCs w:val="28"/>
        </w:rPr>
        <w:t xml:space="preserve"> сўзлари ва бошқа воситалар ёр- дамида ҳосил қилинади. Тасдиқ кесимда бундай элементлар бўл-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lastRenderedPageBreak/>
        <w:t xml:space="preserve">майди: У </w:t>
      </w:r>
      <w:r w:rsidRPr="006F70AC">
        <w:rPr>
          <w:rStyle w:val="53"/>
          <w:i/>
          <w:iCs/>
          <w:sz w:val="28"/>
          <w:szCs w:val="28"/>
        </w:rPr>
        <w:t>келди</w:t>
      </w:r>
      <w:r w:rsidRPr="006F70AC">
        <w:rPr>
          <w:rStyle w:val="5b"/>
          <w:sz w:val="28"/>
          <w:szCs w:val="28"/>
        </w:rPr>
        <w:t xml:space="preserve">.— У </w:t>
      </w:r>
      <w:r w:rsidRPr="006F70AC">
        <w:rPr>
          <w:rStyle w:val="53"/>
          <w:i/>
          <w:iCs/>
          <w:sz w:val="28"/>
          <w:szCs w:val="28"/>
        </w:rPr>
        <w:t>келмади. Бу ишинг яхши</w:t>
      </w:r>
      <w:r w:rsidRPr="006F70AC">
        <w:rPr>
          <w:rStyle w:val="5b"/>
          <w:sz w:val="28"/>
          <w:szCs w:val="28"/>
        </w:rPr>
        <w:t xml:space="preserve">.— </w:t>
      </w:r>
      <w:r w:rsidRPr="006F70AC">
        <w:rPr>
          <w:rStyle w:val="53"/>
          <w:i/>
          <w:iCs/>
          <w:sz w:val="28"/>
          <w:szCs w:val="28"/>
        </w:rPr>
        <w:t>Б у ишинг яхши эмас</w:t>
      </w:r>
      <w:r w:rsidRPr="006F70AC">
        <w:rPr>
          <w:rStyle w:val="5b"/>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Гапда </w:t>
      </w:r>
      <w:r w:rsidRPr="006F70AC">
        <w:rPr>
          <w:rStyle w:val="af2"/>
          <w:sz w:val="28"/>
          <w:szCs w:val="28"/>
        </w:rPr>
        <w:t>сира, ҳеч, асло, зищор, бирорта ҳам</w:t>
      </w:r>
      <w:r w:rsidRPr="006F70AC">
        <w:rPr>
          <w:rStyle w:val="61"/>
          <w:sz w:val="28"/>
          <w:szCs w:val="28"/>
        </w:rPr>
        <w:t xml:space="preserve"> каби сўзлар иш- тирок зтган бўл</w:t>
      </w:r>
      <w:r w:rsidRPr="006F70AC">
        <w:rPr>
          <w:rStyle w:val="61"/>
          <w:sz w:val="28"/>
          <w:szCs w:val="28"/>
        </w:rPr>
        <w:t xml:space="preserve">са, кесим ҳам одатда инкор кесим шаклида бўла- ,ди: </w:t>
      </w:r>
      <w:r w:rsidRPr="006F70AC">
        <w:rPr>
          <w:rStyle w:val="af2"/>
          <w:sz w:val="28"/>
          <w:szCs w:val="28"/>
        </w:rPr>
        <w:t xml:space="preserve">Мен сира </w:t>
      </w:r>
      <w:r w:rsidRPr="006F70AC">
        <w:rPr>
          <w:rStyle w:val="af2"/>
          <w:sz w:val="28"/>
          <w:szCs w:val="28"/>
        </w:rPr>
        <w:lastRenderedPageBreak/>
        <w:t>кечикканим йўқ.</w:t>
      </w:r>
      <w:r w:rsidRPr="006F70AC">
        <w:rPr>
          <w:rStyle w:val="61"/>
          <w:sz w:val="28"/>
          <w:szCs w:val="28"/>
        </w:rPr>
        <w:t xml:space="preserve"> У </w:t>
      </w:r>
      <w:r w:rsidRPr="006F70AC">
        <w:rPr>
          <w:rStyle w:val="af2"/>
          <w:sz w:val="28"/>
          <w:szCs w:val="28"/>
        </w:rPr>
        <w:t>зищор айтмади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Грамматик жиҳатдан кесим уз составидаги бўлакларга нисба- тан ҳоким, эгага нисбатан эса тобедир. Эга биринчи бош бўлак, мутлоқ ҳоким бўлак бўлса ҳам, гапии т</w:t>
      </w:r>
      <w:r w:rsidRPr="006F70AC">
        <w:rPr>
          <w:rStyle w:val="61"/>
          <w:sz w:val="28"/>
          <w:szCs w:val="28"/>
        </w:rPr>
        <w:t xml:space="preserve">ашкил этишда, гапликни кўрсатишда кесим муҳим роль ўйнайди. Эга фақат темани атайди, шу тема ҳақидаги баён, фикр, мулоҳаза кесим орқали ифода қи- линади. У гапнинг асосий белгиларидан бири бўлмиш предикатив- ликни кўрсатадиган зарурий элементдир. Гап учун </w:t>
      </w:r>
      <w:r w:rsidRPr="006F70AC">
        <w:rPr>
          <w:rStyle w:val="61"/>
          <w:sz w:val="28"/>
          <w:szCs w:val="28"/>
        </w:rPr>
        <w:t xml:space="preserve">характерли бўлган модаллик, замон, шахс ва интонацион тугаллик каби ҳодисалар кўпинча кесим билан боғлиқ бўлади. Шунинг учун одатда гапнинг баъзи семантик турларини белшлашда кесим, унинг формаси аеосга олинади </w:t>
      </w:r>
      <w:r w:rsidRPr="006F70AC">
        <w:rPr>
          <w:rStyle w:val="af2"/>
          <w:sz w:val="28"/>
          <w:szCs w:val="28"/>
        </w:rPr>
        <w:t>(Уйга кир</w:t>
      </w:r>
      <w:r w:rsidRPr="006F70AC">
        <w:rPr>
          <w:rStyle w:val="61"/>
          <w:sz w:val="28"/>
          <w:szCs w:val="28"/>
        </w:rPr>
        <w:t xml:space="preserve"> — буйруқ гап, </w:t>
      </w:r>
      <w:r w:rsidRPr="006F70AC">
        <w:rPr>
          <w:rStyle w:val="af2"/>
          <w:sz w:val="28"/>
          <w:szCs w:val="28"/>
        </w:rPr>
        <w:t>Уйга кир- динг</w:t>
      </w:r>
      <w:r w:rsidRPr="006F70AC">
        <w:rPr>
          <w:rStyle w:val="61"/>
          <w:sz w:val="28"/>
          <w:szCs w:val="28"/>
        </w:rPr>
        <w:t xml:space="preserve"> — дара</w:t>
      </w:r>
      <w:r w:rsidRPr="006F70AC">
        <w:rPr>
          <w:rStyle w:val="61"/>
          <w:sz w:val="28"/>
          <w:szCs w:val="28"/>
        </w:rPr>
        <w:t>к гап); гапда кесимнинг тушиб қолиши бошқа бўлак- ларнинг тушиб қолишига қараганда бирмунча кам учрайди ва бу нарса кўпинча гап структурасига сезиларли таъсир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Кесимнинг маъноси ва грамматик шакли унинг эга билан бўл- ган муносабатига ҳамда қанда</w:t>
      </w:r>
      <w:r w:rsidRPr="006F70AC">
        <w:rPr>
          <w:rStyle w:val="61"/>
          <w:sz w:val="28"/>
          <w:szCs w:val="28"/>
        </w:rPr>
        <w:t>й сўз туркуми билан ифодалани- шига боғлиқ.</w:t>
      </w:r>
    </w:p>
    <w:p w:rsidR="00917E11" w:rsidRPr="006F70AC" w:rsidRDefault="00CA00D4" w:rsidP="006F70AC">
      <w:pPr>
        <w:pStyle w:val="17"/>
        <w:shd w:val="clear" w:color="auto" w:fill="auto"/>
        <w:tabs>
          <w:tab w:val="right" w:pos="6703"/>
        </w:tabs>
        <w:spacing w:line="240" w:lineRule="auto"/>
        <w:ind w:firstLine="426"/>
        <w:rPr>
          <w:sz w:val="28"/>
          <w:szCs w:val="28"/>
        </w:rPr>
      </w:pPr>
      <w:r w:rsidRPr="006F70AC">
        <w:rPr>
          <w:rStyle w:val="61"/>
          <w:sz w:val="28"/>
          <w:szCs w:val="28"/>
        </w:rPr>
        <w:t>Кесим кўпинча феъллар билан ифодаланади. Феъллар кесим вазифасида қўлланувчи типик сўзлардир. Тусланган феъллар предикативлик хусусиятини ўзида ёрқин акс эттиради: улар за</w:t>
      </w:r>
      <w:r w:rsidRPr="006F70AC">
        <w:rPr>
          <w:rStyle w:val="61"/>
          <w:sz w:val="28"/>
          <w:szCs w:val="28"/>
        </w:rPr>
        <w:softHyphen/>
        <w:t>мон, майл, шахс-сон маъноларини билдирад</w:t>
      </w:r>
      <w:r w:rsidRPr="006F70AC">
        <w:rPr>
          <w:rStyle w:val="61"/>
          <w:sz w:val="28"/>
          <w:szCs w:val="28"/>
        </w:rPr>
        <w:t>и. Шунинг учун ҳар бир тусланган феъл бир гапни ҳосил қилиши мумкин:</w:t>
      </w:r>
      <w:r w:rsidRPr="006F70AC">
        <w:rPr>
          <w:rStyle w:val="61"/>
          <w:sz w:val="28"/>
          <w:szCs w:val="28"/>
        </w:rPr>
        <w:tab/>
      </w:r>
      <w:r w:rsidRPr="006F70AC">
        <w:rPr>
          <w:rStyle w:val="af2"/>
          <w:sz w:val="28"/>
          <w:szCs w:val="28"/>
        </w:rPr>
        <w:t>Уқидим.</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Ёзаман</w:t>
      </w:r>
      <w:r w:rsidRPr="006F70AC">
        <w:rPr>
          <w:rStyle w:val="61"/>
          <w:sz w:val="28"/>
          <w:szCs w:val="28"/>
        </w:rPr>
        <w:t xml:space="preserve"> каби. Кесим вазифасида бошқа сўзлар ҳам кела олади. Бироқ бунда айрим шарт-шароитлар керак: феълдан бошқа сўз- нинг кесим вазифасида келишида боғлама, предикативлик аффик- </w:t>
      </w:r>
      <w:r w:rsidRPr="006F70AC">
        <w:rPr>
          <w:rStyle w:val="61"/>
          <w:sz w:val="28"/>
          <w:szCs w:val="28"/>
        </w:rPr>
        <w:t>си, тартиб ва интонация каби ҳодисаларнинг роли каттадир.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Кесимнинг ифодаланиши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 материал жиҳатдан (қандай сўз туркуми билан ифода</w:t>
      </w:r>
      <w:r w:rsidRPr="006F70AC">
        <w:rPr>
          <w:rStyle w:val="61"/>
          <w:sz w:val="28"/>
          <w:szCs w:val="28"/>
        </w:rPr>
        <w:softHyphen/>
        <w:t>ланиши жиҳатидан) бир неча хил бўлади. Сўз туркумлари феъл ва от туркумларига ажралганидек, кесим ҳам дастлаб икки турга</w:t>
      </w:r>
      <w:r w:rsidRPr="006F70AC">
        <w:rPr>
          <w:rStyle w:val="61"/>
          <w:sz w:val="28"/>
          <w:szCs w:val="28"/>
        </w:rPr>
        <w:t xml:space="preserve"> ажралади: феъл кесим ва от кесим.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феъл кесим. Феъл, ўзининг лексик-грамматик хусусиятига кура, кесим вазифасида қўлланишга жуда мос сўз туркумидир. </w:t>
      </w:r>
      <w:r w:rsidRPr="006F70AC">
        <w:rPr>
          <w:rStyle w:val="10pt0"/>
          <w:sz w:val="28"/>
          <w:szCs w:val="28"/>
        </w:rPr>
        <w:t xml:space="preserve">Феъл </w:t>
      </w:r>
      <w:r w:rsidRPr="006F70AC">
        <w:rPr>
          <w:rStyle w:val="61"/>
          <w:sz w:val="28"/>
          <w:szCs w:val="28"/>
        </w:rPr>
        <w:t xml:space="preserve">кесим эгадан англашилган предметнинг (предмет кенг маънода: шахс, нарса-предмет, буюм, воқеа, ҳодиса </w:t>
      </w:r>
      <w:r w:rsidRPr="006F70AC">
        <w:rPr>
          <w:rStyle w:val="61"/>
          <w:sz w:val="28"/>
          <w:szCs w:val="28"/>
        </w:rPr>
        <w:t xml:space="preserve">ва ҳоказо) ҳаракатини ёки ҳолатини билдиради: </w:t>
      </w:r>
      <w:r w:rsidRPr="006F70AC">
        <w:rPr>
          <w:rStyle w:val="af2"/>
          <w:sz w:val="28"/>
          <w:szCs w:val="28"/>
        </w:rPr>
        <w:t>Йўлчи ошхонага кир д и</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Навбатчи Икромжонга ц ар ад и</w:t>
      </w:r>
      <w:r w:rsidRPr="006F70AC">
        <w:rPr>
          <w:rStyle w:val="2pt7"/>
          <w:sz w:val="28"/>
          <w:szCs w:val="28"/>
        </w:rPr>
        <w:t xml:space="preserve"> (Саид Аҳмад). </w:t>
      </w:r>
      <w:r w:rsidRPr="006F70AC">
        <w:rPr>
          <w:rStyle w:val="af2"/>
          <w:sz w:val="28"/>
          <w:szCs w:val="28"/>
        </w:rPr>
        <w:t xml:space="preserve">Туробжон </w:t>
      </w:r>
      <w:r w:rsidRPr="006F70AC">
        <w:rPr>
          <w:rStyle w:val="2pt6"/>
          <w:sz w:val="28"/>
          <w:szCs w:val="28"/>
        </w:rPr>
        <w:t>қизарди(к.</w:t>
      </w:r>
      <w:r w:rsidRPr="006F70AC">
        <w:rPr>
          <w:rStyle w:val="2pt7"/>
          <w:sz w:val="28"/>
          <w:szCs w:val="28"/>
        </w:rPr>
        <w:t xml:space="preserve">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 функциясида келадиган ҳар бир феъл формасининг ўзи- га хос хусусияти. бор. Бу ҳол уларни алоҳида-ал</w:t>
      </w:r>
      <w:r w:rsidRPr="006F70AC">
        <w:rPr>
          <w:rStyle w:val="61"/>
          <w:sz w:val="28"/>
          <w:szCs w:val="28"/>
        </w:rPr>
        <w:t>оҳида баён этиш- ни талаб қилади.</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Ижро майлидаги феъл</w:t>
      </w:r>
      <w:r w:rsidRPr="006F70AC">
        <w:rPr>
          <w:rStyle w:val="61"/>
          <w:sz w:val="28"/>
          <w:szCs w:val="28"/>
        </w:rPr>
        <w:t xml:space="preserve"> к е с и м. Ижро майлидаги. феъллар кўпинча мустақил содда гапнинг кесими вазифасида келиб, эгадан англашилган предмет ҳаракатининг уч замондак бирида реал бажарилиши ёки бажарилмаслигини билдиради. Эга</w:t>
      </w:r>
      <w:r w:rsidRPr="006F70AC">
        <w:rPr>
          <w:rStyle w:val="61"/>
          <w:sz w:val="28"/>
          <w:szCs w:val="28"/>
        </w:rPr>
        <w:t xml:space="preserve">. I ёки II шахспи кўрсатганда, ижро майлидаги феъл кесимлар ҳам шу шахслардан бирини кўрсатувчи махсус аффиксларга эга бў- лади. Бу аффикслар кесимнинг грамматик шакли ҳисобланади ва у пи эга билан боғлаш учун хизмат қилади: </w:t>
      </w:r>
      <w:r w:rsidRPr="006F70AC">
        <w:rPr>
          <w:rStyle w:val="af2"/>
          <w:sz w:val="28"/>
          <w:szCs w:val="28"/>
        </w:rPr>
        <w:t xml:space="preserve">Мана шунаца </w:t>
      </w:r>
      <w:r w:rsidRPr="006F70AC">
        <w:rPr>
          <w:rStyle w:val="af2"/>
          <w:sz w:val="28"/>
          <w:szCs w:val="28"/>
        </w:rPr>
        <w:lastRenderedPageBreak/>
        <w:t>гаплар</w:t>
      </w:r>
      <w:r w:rsidRPr="006F70AC">
        <w:rPr>
          <w:rStyle w:val="61"/>
          <w:sz w:val="28"/>
          <w:szCs w:val="28"/>
        </w:rPr>
        <w:t xml:space="preserve">&gt; </w:t>
      </w:r>
      <w:r w:rsidRPr="006F70AC">
        <w:rPr>
          <w:rStyle w:val="af2"/>
          <w:sz w:val="28"/>
          <w:szCs w:val="28"/>
        </w:rPr>
        <w:t>бўлиб турга</w:t>
      </w:r>
      <w:r w:rsidRPr="006F70AC">
        <w:rPr>
          <w:rStyle w:val="af2"/>
          <w:sz w:val="28"/>
          <w:szCs w:val="28"/>
        </w:rPr>
        <w:t>нда, мен Ҳафизага қ ар ад им</w:t>
      </w:r>
      <w:r w:rsidRPr="006F70AC">
        <w:rPr>
          <w:rStyle w:val="61"/>
          <w:sz w:val="28"/>
          <w:szCs w:val="28"/>
        </w:rPr>
        <w:t xml:space="preserve"> (А. Қ аҳҳ о р). </w:t>
      </w:r>
      <w:r w:rsidRPr="006F70AC">
        <w:rPr>
          <w:rStyle w:val="af2"/>
          <w:sz w:val="28"/>
          <w:szCs w:val="28"/>
        </w:rPr>
        <w:t>Мен сизни боғда к у т а м а н</w:t>
      </w:r>
      <w:r w:rsidRPr="006F70AC">
        <w:rPr>
          <w:rStyle w:val="61"/>
          <w:sz w:val="28"/>
          <w:szCs w:val="28"/>
        </w:rPr>
        <w:t xml:space="preserve"> (А. </w:t>
      </w:r>
      <w:r w:rsidRPr="006F70AC">
        <w:rPr>
          <w:rStyle w:val="2pt7"/>
          <w:sz w:val="28"/>
          <w:szCs w:val="28"/>
        </w:rPr>
        <w:t xml:space="preserve">Қаҳҳор). </w:t>
      </w:r>
      <w:r w:rsidRPr="006F70AC">
        <w:rPr>
          <w:rStyle w:val="af2"/>
          <w:sz w:val="28"/>
          <w:szCs w:val="28"/>
        </w:rPr>
        <w:t xml:space="preserve">Сизлар шу туҳматга келганга </w:t>
      </w:r>
      <w:r w:rsidRPr="006F70AC">
        <w:rPr>
          <w:rStyle w:val="2pt6"/>
          <w:sz w:val="28"/>
          <w:szCs w:val="28"/>
        </w:rPr>
        <w:t>ўхшайсизлар?</w:t>
      </w:r>
      <w:r w:rsidRPr="006F70AC">
        <w:rPr>
          <w:rStyle w:val="2pt7"/>
          <w:sz w:val="28"/>
          <w:szCs w:val="28"/>
        </w:rPr>
        <w:t xml:space="preserve"> (А. Мухтор).</w:t>
      </w:r>
      <w:r w:rsidRPr="006F70AC">
        <w:rPr>
          <w:rStyle w:val="61"/>
          <w:sz w:val="28"/>
          <w:szCs w:val="28"/>
        </w:rPr>
        <w:t xml:space="preserve"> </w:t>
      </w:r>
      <w:r w:rsidRPr="006F70AC">
        <w:rPr>
          <w:rStyle w:val="2pt6"/>
          <w:sz w:val="28"/>
          <w:szCs w:val="28"/>
        </w:rPr>
        <w:t>Сиз т ушу н ма</w:t>
      </w:r>
      <w:r w:rsidRPr="006F70AC">
        <w:rPr>
          <w:rStyle w:val="2pt6"/>
          <w:sz w:val="28"/>
          <w:szCs w:val="28"/>
        </w:rPr>
        <w:softHyphen/>
        <w:t>ет и б сиз,</w:t>
      </w:r>
      <w:r w:rsidRPr="006F70AC">
        <w:rPr>
          <w:rStyle w:val="af2"/>
          <w:sz w:val="28"/>
          <w:szCs w:val="28"/>
        </w:rPr>
        <w:t xml:space="preserve"> ая!</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w:t>
      </w:r>
      <w:r w:rsidRPr="006F70AC">
        <w:rPr>
          <w:rStyle w:val="2pt8"/>
          <w:sz w:val="28"/>
          <w:szCs w:val="28"/>
        </w:rPr>
        <w:t>III</w:t>
      </w:r>
      <w:r w:rsidRPr="006F70AC">
        <w:rPr>
          <w:rStyle w:val="61"/>
          <w:sz w:val="28"/>
          <w:szCs w:val="28"/>
        </w:rPr>
        <w:t xml:space="preserve"> шахсда бўлганда, ижро майлидаги феъл кесимлар^ шахсни кўр</w:t>
      </w:r>
      <w:r w:rsidRPr="006F70AC">
        <w:rPr>
          <w:rStyle w:val="61"/>
          <w:sz w:val="28"/>
          <w:szCs w:val="28"/>
        </w:rPr>
        <w:t xml:space="preserve">сату-вчи махсус аффикс қабул қилмайди. Бироқ бу ноль кўрсаткич ижро майлидаги феъл кесимларнинг III шахси деб қаралади: </w:t>
      </w:r>
      <w:r w:rsidRPr="006F70AC">
        <w:rPr>
          <w:rStyle w:val="af2"/>
          <w:sz w:val="28"/>
          <w:szCs w:val="28"/>
        </w:rPr>
        <w:t xml:space="preserve">Эъзозхон Қумрига ёщли кўзлари билан т и к и л д и </w:t>
      </w:r>
      <w:r w:rsidRPr="006F70AC">
        <w:rPr>
          <w:rStyle w:val="61"/>
          <w:sz w:val="28"/>
          <w:szCs w:val="28"/>
        </w:rPr>
        <w:t xml:space="preserve">(Ҳ. Ғ у л о м). </w:t>
      </w:r>
      <w:r w:rsidRPr="006F70AC">
        <w:rPr>
          <w:rStyle w:val="af2"/>
          <w:sz w:val="28"/>
          <w:szCs w:val="28"/>
        </w:rPr>
        <w:t xml:space="preserve">Йўқ, сизда илгариги Дадавой аканинг сояси ҳам </w:t>
      </w:r>
      <w:r w:rsidRPr="006F70AC">
        <w:rPr>
          <w:rStyle w:val="2pt6"/>
          <w:sz w:val="28"/>
          <w:szCs w:val="28"/>
        </w:rPr>
        <w:t>цолмабди!</w:t>
      </w:r>
      <w:r w:rsidRPr="006F70AC">
        <w:rPr>
          <w:rStyle w:val="61"/>
          <w:sz w:val="28"/>
          <w:szCs w:val="28"/>
        </w:rPr>
        <w:t xml:space="preserve"> (У й ғу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Иж</w:t>
      </w:r>
      <w:r w:rsidRPr="006F70AC">
        <w:rPr>
          <w:rStyle w:val="61"/>
          <w:sz w:val="28"/>
          <w:szCs w:val="28"/>
        </w:rPr>
        <w:t xml:space="preserve">ро майлида тусланган сифатдош III шахс бирликда ноль кўрсаткичли бўлади. Бу ҳол унинг гапдаги ўрнини бирмунча қатъ- ий қилиб қўяди. Бунда сифатдош одатда эгадан кейин келади: </w:t>
      </w:r>
      <w:r w:rsidRPr="006F70AC">
        <w:rPr>
          <w:rStyle w:val="af2"/>
          <w:sz w:val="28"/>
          <w:szCs w:val="28"/>
        </w:rPr>
        <w:t xml:space="preserve">Нурмат </w:t>
      </w:r>
      <w:r w:rsidRPr="006F70AC">
        <w:rPr>
          <w:rStyle w:val="2pt6"/>
          <w:sz w:val="28"/>
          <w:szCs w:val="28"/>
        </w:rPr>
        <w:t>кўрган.</w:t>
      </w:r>
      <w:r w:rsidRPr="006F70AC">
        <w:rPr>
          <w:rStyle w:val="af2"/>
          <w:sz w:val="28"/>
          <w:szCs w:val="28"/>
        </w:rPr>
        <w:t xml:space="preserve"> Салим э шит г ан</w:t>
      </w:r>
      <w:r w:rsidRPr="006F70AC">
        <w:rPr>
          <w:rStyle w:val="61"/>
          <w:sz w:val="28"/>
          <w:szCs w:val="28"/>
        </w:rPr>
        <w:t xml:space="preserve"> каби. Бопща ҳолларда эга билан кесим инверсияси р</w:t>
      </w:r>
      <w:r w:rsidRPr="006F70AC">
        <w:rPr>
          <w:rStyle w:val="61"/>
          <w:sz w:val="28"/>
          <w:szCs w:val="28"/>
        </w:rPr>
        <w:t>ўй бериши мумкин.</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Б у й р у қ-и </w:t>
      </w:r>
      <w:r w:rsidRPr="006F70AC">
        <w:rPr>
          <w:rStyle w:val="2pt7"/>
          <w:sz w:val="28"/>
          <w:szCs w:val="28"/>
        </w:rPr>
        <w:t>стак майлидаги феъл кесим.</w:t>
      </w:r>
      <w:r w:rsidRPr="006F70AC">
        <w:rPr>
          <w:rStyle w:val="61"/>
          <w:sz w:val="28"/>
          <w:szCs w:val="28"/>
        </w:rPr>
        <w:t xml:space="preserve"> Бундай кесим иш-ҳаракатни бажариш тўғрисида буюриш, истак, илтимос^ маслаҳат, ундаш маъноларини англатади.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I шахсни билдирганда, кесим бирликда </w:t>
      </w:r>
      <w:r w:rsidRPr="006F70AC">
        <w:rPr>
          <w:rStyle w:val="af2"/>
          <w:sz w:val="28"/>
          <w:szCs w:val="28"/>
        </w:rPr>
        <w:t>-(а)й,</w:t>
      </w:r>
      <w:r w:rsidRPr="006F70AC">
        <w:rPr>
          <w:rStyle w:val="61"/>
          <w:sz w:val="28"/>
          <w:szCs w:val="28"/>
        </w:rPr>
        <w:t xml:space="preserve"> кўпликда </w:t>
      </w:r>
      <w:r w:rsidRPr="006F70AC">
        <w:rPr>
          <w:rStyle w:val="af2"/>
          <w:sz w:val="28"/>
          <w:szCs w:val="28"/>
        </w:rPr>
        <w:t>-(а)йлик</w:t>
      </w:r>
      <w:r w:rsidRPr="006F70AC">
        <w:rPr>
          <w:rStyle w:val="61"/>
          <w:sz w:val="28"/>
          <w:szCs w:val="28"/>
        </w:rPr>
        <w:t xml:space="preserve"> аффикслари билан шаклланади. Бу аффикслар кесим</w:t>
      </w:r>
      <w:r w:rsidRPr="006F70AC">
        <w:rPr>
          <w:rStyle w:val="61"/>
          <w:sz w:val="28"/>
          <w:szCs w:val="28"/>
        </w:rPr>
        <w:softHyphen/>
        <w:t xml:space="preserve">нинг грамматик формаси ҳисобланади ва уни эга билан боғлаш учун хизмат қилади: </w:t>
      </w:r>
      <w:r w:rsidRPr="006F70AC">
        <w:rPr>
          <w:rStyle w:val="af2"/>
          <w:sz w:val="28"/>
          <w:szCs w:val="28"/>
        </w:rPr>
        <w:t xml:space="preserve">Майли, майли, холажон, мен ўзимизнинг эшикдан </w:t>
      </w:r>
      <w:r w:rsidRPr="006F70AC">
        <w:rPr>
          <w:rStyle w:val="2pt6"/>
          <w:sz w:val="28"/>
          <w:szCs w:val="28"/>
        </w:rPr>
        <w:t>чица қолай</w:t>
      </w:r>
      <w:r w:rsidRPr="006F70AC">
        <w:rPr>
          <w:rStyle w:val="61"/>
          <w:sz w:val="28"/>
          <w:szCs w:val="28"/>
        </w:rPr>
        <w:t xml:space="preserve"> (А. </w:t>
      </w:r>
      <w:r w:rsidRPr="006F70AC">
        <w:rPr>
          <w:rStyle w:val="2pt7"/>
          <w:sz w:val="28"/>
          <w:szCs w:val="28"/>
        </w:rPr>
        <w:t>Қаҳҳор).</w:t>
      </w:r>
      <w:r w:rsidRPr="006F70AC">
        <w:rPr>
          <w:rStyle w:val="61"/>
          <w:sz w:val="28"/>
          <w:szCs w:val="28"/>
        </w:rPr>
        <w:t xml:space="preserve"> </w:t>
      </w:r>
      <w:r w:rsidRPr="006F70AC">
        <w:rPr>
          <w:rStyle w:val="2pt6"/>
          <w:sz w:val="28"/>
          <w:szCs w:val="28"/>
        </w:rPr>
        <w:t>Биз кетайлик.</w:t>
      </w:r>
    </w:p>
    <w:p w:rsidR="00917E11" w:rsidRPr="006F70AC" w:rsidRDefault="00CA00D4" w:rsidP="006F70AC">
      <w:pPr>
        <w:pStyle w:val="17"/>
        <w:shd w:val="clear" w:color="auto" w:fill="auto"/>
        <w:tabs>
          <w:tab w:val="right" w:pos="3649"/>
          <w:tab w:val="center" w:pos="4258"/>
          <w:tab w:val="left" w:pos="4969"/>
        </w:tabs>
        <w:spacing w:line="240" w:lineRule="auto"/>
        <w:ind w:firstLine="426"/>
        <w:rPr>
          <w:sz w:val="28"/>
          <w:szCs w:val="28"/>
        </w:rPr>
      </w:pPr>
      <w:r w:rsidRPr="006F70AC">
        <w:rPr>
          <w:rStyle w:val="61"/>
          <w:sz w:val="28"/>
          <w:szCs w:val="28"/>
        </w:rPr>
        <w:t xml:space="preserve">Эга </w:t>
      </w:r>
      <w:r w:rsidRPr="006F70AC">
        <w:rPr>
          <w:rStyle w:val="2pt7"/>
          <w:sz w:val="28"/>
          <w:szCs w:val="28"/>
        </w:rPr>
        <w:t>II</w:t>
      </w:r>
      <w:r w:rsidRPr="006F70AC">
        <w:rPr>
          <w:rStyle w:val="61"/>
          <w:sz w:val="28"/>
          <w:szCs w:val="28"/>
        </w:rPr>
        <w:t xml:space="preserve"> шахс бирликда бўлганда, кесим махсус </w:t>
      </w:r>
      <w:r w:rsidRPr="006F70AC">
        <w:rPr>
          <w:rStyle w:val="61"/>
          <w:sz w:val="28"/>
          <w:szCs w:val="28"/>
        </w:rPr>
        <w:t xml:space="preserve">шахс кўрсат- кичи олмайди. Бироқ бу ноль кўрсаткич II шахс деб қаралавера- ди. Ҳақиқий буйру|Қ маъноси шу II шахсда намоён бўлади: </w:t>
      </w:r>
      <w:r w:rsidRPr="006F70AC">
        <w:rPr>
          <w:rStyle w:val="af2"/>
          <w:sz w:val="28"/>
          <w:szCs w:val="28"/>
        </w:rPr>
        <w:t>Ҳой„ Омон, ма ў қ и! Пастроғидан ў қ и</w:t>
      </w:r>
      <w:r w:rsidRPr="006F70AC">
        <w:rPr>
          <w:rStyle w:val="61"/>
          <w:sz w:val="28"/>
          <w:szCs w:val="28"/>
        </w:rPr>
        <w:t xml:space="preserve"> (А. Қ а ҳ ҳ о р). Баъзан II шахс бирликда буйруқ феълида </w:t>
      </w:r>
      <w:r w:rsidRPr="006F70AC">
        <w:rPr>
          <w:rStyle w:val="af2"/>
          <w:sz w:val="28"/>
          <w:szCs w:val="28"/>
        </w:rPr>
        <w:t>-гин</w:t>
      </w:r>
      <w:r w:rsidRPr="006F70AC">
        <w:rPr>
          <w:rStyle w:val="61"/>
          <w:sz w:val="28"/>
          <w:szCs w:val="28"/>
        </w:rPr>
        <w:t xml:space="preserve"> аффикси қўлланади. Бу аф</w:t>
      </w:r>
      <w:r w:rsidRPr="006F70AC">
        <w:rPr>
          <w:rStyle w:val="61"/>
          <w:sz w:val="28"/>
          <w:szCs w:val="28"/>
        </w:rPr>
        <w:t xml:space="preserve">фикс буйруқни юмшатиб, илтимос, ялиниш маъноларини келтириб чи- қаради. </w:t>
      </w:r>
      <w:r w:rsidRPr="006F70AC">
        <w:rPr>
          <w:rStyle w:val="af2"/>
          <w:sz w:val="28"/>
          <w:szCs w:val="28"/>
        </w:rPr>
        <w:t>Эртага сен бизникига келгин</w:t>
      </w:r>
      <w:r w:rsidRPr="006F70AC">
        <w:rPr>
          <w:rStyle w:val="61"/>
          <w:sz w:val="28"/>
          <w:szCs w:val="28"/>
        </w:rPr>
        <w:t xml:space="preserve"> каби. Бунда ҳурмат учун </w:t>
      </w:r>
      <w:r w:rsidRPr="006F70AC">
        <w:rPr>
          <w:rStyle w:val="af2"/>
          <w:sz w:val="28"/>
          <w:szCs w:val="28"/>
        </w:rPr>
        <w:t>-(и)нг</w:t>
      </w:r>
      <w:r w:rsidRPr="006F70AC">
        <w:rPr>
          <w:rStyle w:val="61"/>
          <w:sz w:val="28"/>
          <w:szCs w:val="28"/>
        </w:rPr>
        <w:t xml:space="preserve"> аффикси ишлатилади:</w:t>
      </w:r>
      <w:r w:rsidRPr="006F70AC">
        <w:rPr>
          <w:rStyle w:val="61"/>
          <w:sz w:val="28"/>
          <w:szCs w:val="28"/>
        </w:rPr>
        <w:tab/>
      </w:r>
      <w:r w:rsidRPr="006F70AC">
        <w:rPr>
          <w:rStyle w:val="af2"/>
          <w:sz w:val="28"/>
          <w:szCs w:val="28"/>
        </w:rPr>
        <w:t>Олиб</w:t>
      </w:r>
      <w:r w:rsidRPr="006F70AC">
        <w:rPr>
          <w:rStyle w:val="af2"/>
          <w:sz w:val="28"/>
          <w:szCs w:val="28"/>
        </w:rPr>
        <w:tab/>
        <w:t>чщинг-чи,</w:t>
      </w:r>
      <w:r w:rsidRPr="006F70AC">
        <w:rPr>
          <w:rStyle w:val="af2"/>
          <w:sz w:val="28"/>
          <w:szCs w:val="28"/>
        </w:rPr>
        <w:tab/>
        <w:t>хола!</w:t>
      </w:r>
      <w:r w:rsidRPr="006F70AC">
        <w:rPr>
          <w:rStyle w:val="61"/>
          <w:sz w:val="28"/>
          <w:szCs w:val="28"/>
        </w:rPr>
        <w:t xml:space="preserve"> (А. Қ а ҳ-</w:t>
      </w:r>
    </w:p>
    <w:p w:rsidR="00917E11" w:rsidRPr="006F70AC" w:rsidRDefault="00CA00D4" w:rsidP="006F70AC">
      <w:pPr>
        <w:pStyle w:val="331"/>
        <w:keepNext/>
        <w:keepLines/>
        <w:shd w:val="clear" w:color="auto" w:fill="auto"/>
        <w:spacing w:line="240" w:lineRule="auto"/>
        <w:ind w:firstLine="426"/>
        <w:jc w:val="both"/>
        <w:rPr>
          <w:sz w:val="28"/>
          <w:szCs w:val="28"/>
        </w:rPr>
      </w:pPr>
      <w:bookmarkStart w:id="5" w:name="bookmark4"/>
      <w:r w:rsidRPr="006F70AC">
        <w:rPr>
          <w:sz w:val="28"/>
          <w:szCs w:val="28"/>
        </w:rPr>
        <w:t xml:space="preserve">Ҳ </w:t>
      </w:r>
      <w:r w:rsidRPr="006F70AC">
        <w:rPr>
          <w:sz w:val="28"/>
          <w:szCs w:val="28"/>
        </w:rPr>
        <w:t>о р).</w:t>
      </w:r>
      <w:bookmarkEnd w:id="5"/>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III шахсни кўрсатганда, буйруқ-истак майлидаги феъл кесим </w:t>
      </w:r>
      <w:r w:rsidRPr="006F70AC">
        <w:rPr>
          <w:rStyle w:val="af2"/>
          <w:sz w:val="28"/>
          <w:szCs w:val="28"/>
        </w:rPr>
        <w:t>-си</w:t>
      </w:r>
      <w:r w:rsidRPr="006F70AC">
        <w:rPr>
          <w:rStyle w:val="af2"/>
          <w:sz w:val="28"/>
          <w:szCs w:val="28"/>
        </w:rPr>
        <w:t>н</w:t>
      </w:r>
      <w:r w:rsidRPr="006F70AC">
        <w:rPr>
          <w:rStyle w:val="61"/>
          <w:sz w:val="28"/>
          <w:szCs w:val="28"/>
        </w:rPr>
        <w:t xml:space="preserve"> аффикси билан шаклланган бўлади. Бунда II шахс ор- қали III, шахсга буюриш маъноси англашилади: </w:t>
      </w:r>
      <w:r w:rsidRPr="006F70AC">
        <w:rPr>
          <w:rStyle w:val="af2"/>
          <w:sz w:val="28"/>
          <w:szCs w:val="28"/>
        </w:rPr>
        <w:t>У эртага бизни</w:t>
      </w:r>
      <w:r w:rsidRPr="006F70AC">
        <w:rPr>
          <w:rStyle w:val="af2"/>
          <w:sz w:val="28"/>
          <w:szCs w:val="28"/>
        </w:rPr>
        <w:softHyphen/>
        <w:t>кига келсин</w:t>
      </w:r>
      <w:r w:rsidRPr="006F70AC">
        <w:rPr>
          <w:rStyle w:val="61"/>
          <w:sz w:val="28"/>
          <w:szCs w:val="28"/>
        </w:rPr>
        <w:t xml:space="preserve"> каби.</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Шарт майлидаги феъл кесим.</w:t>
      </w:r>
      <w:r w:rsidRPr="006F70AC">
        <w:rPr>
          <w:rStyle w:val="61"/>
          <w:sz w:val="28"/>
          <w:szCs w:val="28"/>
        </w:rPr>
        <w:t xml:space="preserve"> Феълнинг шарт майли кўпинча эргаш гапларнинг кесими вазифасида келади. Бун</w:t>
      </w:r>
      <w:r w:rsidRPr="006F70AC">
        <w:rPr>
          <w:rStyle w:val="61"/>
          <w:sz w:val="28"/>
          <w:szCs w:val="28"/>
        </w:rPr>
        <w:softHyphen/>
        <w:t xml:space="preserve">дай вақтда у бирор </w:t>
      </w:r>
      <w:r w:rsidRPr="006F70AC">
        <w:rPr>
          <w:rStyle w:val="61"/>
          <w:sz w:val="28"/>
          <w:szCs w:val="28"/>
        </w:rPr>
        <w:t xml:space="preserve">иш-ҳаракатнинг амалга ошиши учун ундан олдин балсарилиши лозим бўлган иш-ҳаракатСни билдиради: </w:t>
      </w:r>
      <w:r w:rsidRPr="006F70AC">
        <w:rPr>
          <w:rStyle w:val="af2"/>
          <w:sz w:val="28"/>
          <w:szCs w:val="28"/>
        </w:rPr>
        <w:t xml:space="preserve">Агар </w:t>
      </w:r>
      <w:r w:rsidRPr="006F70AC">
        <w:rPr>
          <w:rStyle w:val="53"/>
          <w:sz w:val="28"/>
          <w:szCs w:val="28"/>
        </w:rPr>
        <w:t>кампирдан тарқалган болалари, набиралари</w:t>
      </w:r>
      <w:r w:rsidRPr="006F70AC">
        <w:rPr>
          <w:rStyle w:val="5b"/>
          <w:sz w:val="28"/>
          <w:szCs w:val="28"/>
        </w:rPr>
        <w:t xml:space="preserve"> — </w:t>
      </w:r>
      <w:r w:rsidRPr="006F70AC">
        <w:rPr>
          <w:rStyle w:val="53"/>
          <w:sz w:val="28"/>
          <w:szCs w:val="28"/>
        </w:rPr>
        <w:t xml:space="preserve">ҳаммаси бир уй- га ту </w:t>
      </w:r>
      <w:r w:rsidRPr="006F70AC">
        <w:rPr>
          <w:rStyle w:val="52pt5"/>
          <w:sz w:val="28"/>
          <w:szCs w:val="28"/>
        </w:rPr>
        <w:t>плане</w:t>
      </w:r>
      <w:r w:rsidRPr="006F70AC">
        <w:rPr>
          <w:rStyle w:val="53"/>
          <w:sz w:val="28"/>
          <w:szCs w:val="28"/>
        </w:rPr>
        <w:t xml:space="preserve"> а, ўзимиз ҳам сал кам бир маҳалла оила бўлар эканмиз</w:t>
      </w:r>
      <w:r w:rsidRPr="006F70AC">
        <w:rPr>
          <w:rStyle w:val="5b"/>
          <w:sz w:val="28"/>
          <w:szCs w:val="28"/>
        </w:rPr>
        <w:t xml:space="preserve"> (Ғ. </w:t>
      </w:r>
      <w:r w:rsidRPr="006F70AC">
        <w:rPr>
          <w:rStyle w:val="52pt4"/>
          <w:sz w:val="28"/>
          <w:szCs w:val="28"/>
        </w:rPr>
        <w:t xml:space="preserve">Ғулом). </w:t>
      </w:r>
      <w:r w:rsidRPr="006F70AC">
        <w:rPr>
          <w:rStyle w:val="53"/>
          <w:sz w:val="28"/>
          <w:szCs w:val="28"/>
        </w:rPr>
        <w:t>Балки у одам бутун б</w:t>
      </w:r>
      <w:r w:rsidRPr="006F70AC">
        <w:rPr>
          <w:rStyle w:val="53"/>
          <w:sz w:val="28"/>
          <w:szCs w:val="28"/>
        </w:rPr>
        <w:t>ола-чацаси билан экинига кўз тикиб ётгандир, экини бит мае а, оч қолар, яланғоч ц,олар...</w:t>
      </w:r>
      <w:r w:rsidRPr="006F70AC">
        <w:rPr>
          <w:rStyle w:val="52pt4"/>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 майли формасидаги феъл муст а қи л содда гапнинг кеси</w:t>
      </w:r>
      <w:r w:rsidRPr="006F70AC">
        <w:rPr>
          <w:rStyle w:val="61"/>
          <w:sz w:val="28"/>
          <w:szCs w:val="28"/>
        </w:rPr>
        <w:softHyphen/>
        <w:t>ми вазифасида ҳам келиши мумкин. Бундай вақтда у истак, хо- ҳиш, илтимос каби маъноларни англатади</w:t>
      </w:r>
      <w:r w:rsidRPr="006F70AC">
        <w:rPr>
          <w:rStyle w:val="61"/>
          <w:sz w:val="28"/>
          <w:szCs w:val="28"/>
        </w:rPr>
        <w:t xml:space="preserve">. Муст а қи л содда гап кесими вазифасида келган шарт феъли билан эргаш гап кесими вазифасида келган шарт феъли урғу орқали ҳам фарқланиб ту- ради: </w:t>
      </w:r>
      <w:r w:rsidRPr="006F70AC">
        <w:rPr>
          <w:rStyle w:val="af2"/>
          <w:sz w:val="28"/>
          <w:szCs w:val="28"/>
        </w:rPr>
        <w:t>-са</w:t>
      </w:r>
      <w:r w:rsidRPr="006F70AC">
        <w:rPr>
          <w:rStyle w:val="61"/>
          <w:sz w:val="28"/>
          <w:szCs w:val="28"/>
        </w:rPr>
        <w:t xml:space="preserve"> аффикси эргаш гапдаги феъл кесимда урғули, муст-а</w:t>
      </w:r>
      <w:r w:rsidRPr="006F70AC">
        <w:rPr>
          <w:rStyle w:val="61"/>
          <w:sz w:val="28"/>
          <w:szCs w:val="28"/>
        </w:rPr>
        <w:softHyphen/>
        <w:t xml:space="preserve">цил содда гапдаги феъл кесимда эса урғусиз бўлади: </w:t>
      </w:r>
      <w:r w:rsidRPr="006F70AC">
        <w:rPr>
          <w:rStyle w:val="af2"/>
          <w:sz w:val="28"/>
          <w:szCs w:val="28"/>
        </w:rPr>
        <w:t>Бир</w:t>
      </w:r>
      <w:r w:rsidRPr="006F70AC">
        <w:rPr>
          <w:rStyle w:val="af2"/>
          <w:sz w:val="28"/>
          <w:szCs w:val="28"/>
        </w:rPr>
        <w:t xml:space="preserve">га к е </w:t>
      </w:r>
      <w:r w:rsidRPr="006F70AC">
        <w:rPr>
          <w:rStyle w:val="af2"/>
          <w:sz w:val="28"/>
          <w:szCs w:val="28"/>
        </w:rPr>
        <w:lastRenderedPageBreak/>
        <w:t>л с а к... Қўл ушлашиб юр са к... Денгиз бўйларини, Кавказ тоғларини ке з с а к</w:t>
      </w:r>
      <w:r w:rsidRPr="006F70AC">
        <w:rPr>
          <w:rStyle w:val="61"/>
          <w:sz w:val="28"/>
          <w:szCs w:val="28"/>
        </w:rPr>
        <w:t xml:space="preserve"> (А. </w:t>
      </w:r>
      <w:r w:rsidRPr="006F70AC">
        <w:rPr>
          <w:rStyle w:val="2pt7"/>
          <w:sz w:val="28"/>
          <w:szCs w:val="28"/>
        </w:rPr>
        <w:t xml:space="preserve">Қаҳҳор). </w:t>
      </w:r>
      <w:r w:rsidRPr="006F70AC">
        <w:rPr>
          <w:rStyle w:val="af2"/>
          <w:sz w:val="28"/>
          <w:szCs w:val="28"/>
        </w:rPr>
        <w:t xml:space="preserve">Йўлчини даҳшатли бир куч эгаллади, инсофга, адолатга, %ақ,иқатга ёт бўлган бу ҳаётни, за- монни, ҳамма нарсани оёц. остида </w:t>
      </w:r>
      <w:r w:rsidRPr="006F70AC">
        <w:rPr>
          <w:rStyle w:val="2pt6"/>
          <w:sz w:val="28"/>
          <w:szCs w:val="28"/>
        </w:rPr>
        <w:t>эзса,</w:t>
      </w:r>
      <w:r w:rsidRPr="006F70AC">
        <w:rPr>
          <w:rStyle w:val="af2"/>
          <w:sz w:val="28"/>
          <w:szCs w:val="28"/>
        </w:rPr>
        <w:t xml:space="preserve"> йиқитиб ё қса </w:t>
      </w:r>
      <w:r w:rsidRPr="006F70AC">
        <w:rPr>
          <w:rStyle w:val="2pt7"/>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w:t>
      </w:r>
      <w:r w:rsidRPr="006F70AC">
        <w:rPr>
          <w:rStyle w:val="61"/>
          <w:sz w:val="28"/>
          <w:szCs w:val="28"/>
        </w:rPr>
        <w:t>I ёки II шахени билдирганда, феълнинг шарт майли фор</w:t>
      </w:r>
      <w:r w:rsidRPr="006F70AC">
        <w:rPr>
          <w:rStyle w:val="61"/>
          <w:sz w:val="28"/>
          <w:szCs w:val="28"/>
        </w:rPr>
        <w:softHyphen/>
        <w:t xml:space="preserve">масидаги кесим ҳам шу шахслардан бирини кўрсатувчи махсус аффикслар олади. Эга III шахени билдирганда эса ижро майлида- ги феъл кесим сингари ноль кўрсаткичли бўлади: </w:t>
      </w:r>
      <w:r w:rsidRPr="006F70AC">
        <w:rPr>
          <w:rStyle w:val="af2"/>
          <w:sz w:val="28"/>
          <w:szCs w:val="28"/>
        </w:rPr>
        <w:t>Агар ўртала- рингизда бирортангиз за</w:t>
      </w:r>
      <w:r w:rsidRPr="006F70AC">
        <w:rPr>
          <w:rStyle w:val="af2"/>
          <w:sz w:val="28"/>
          <w:szCs w:val="28"/>
        </w:rPr>
        <w:t xml:space="preserve">ррача қўрқоқлик </w:t>
      </w:r>
      <w:r w:rsidRPr="006F70AC">
        <w:rPr>
          <w:rStyle w:val="2pt6"/>
          <w:sz w:val="28"/>
          <w:szCs w:val="28"/>
        </w:rPr>
        <w:t>цилсангиз,</w:t>
      </w:r>
      <w:r w:rsidRPr="006F70AC">
        <w:rPr>
          <w:rStyle w:val="af2"/>
          <w:sz w:val="28"/>
          <w:szCs w:val="28"/>
        </w:rPr>
        <w:t xml:space="preserve"> жанг майдонидан қ о ч с а н г и з, унда сизга лаънат ўқиймиз</w:t>
      </w:r>
      <w:r w:rsidRPr="006F70AC">
        <w:rPr>
          <w:rStyle w:val="61"/>
          <w:sz w:val="28"/>
          <w:szCs w:val="28"/>
        </w:rPr>
        <w:t xml:space="preserve"> </w:t>
      </w:r>
      <w:r w:rsidRPr="006F70AC">
        <w:rPr>
          <w:rStyle w:val="2pt7"/>
          <w:sz w:val="28"/>
          <w:szCs w:val="28"/>
        </w:rPr>
        <w:t xml:space="preserve">(Яши н). </w:t>
      </w:r>
      <w:r w:rsidRPr="006F70AC">
        <w:rPr>
          <w:rStyle w:val="af2"/>
          <w:sz w:val="28"/>
          <w:szCs w:val="28"/>
        </w:rPr>
        <w:t>Ери б ў л с а, улови йўқ. Улови б ўл с а, ери йўқ</w:t>
      </w:r>
      <w:r w:rsidRPr="006F70AC">
        <w:rPr>
          <w:rStyle w:val="2pt7"/>
          <w:sz w:val="28"/>
          <w:szCs w:val="28"/>
        </w:rPr>
        <w:t xml:space="preserve"> (Ойбек).</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2pt7"/>
          <w:sz w:val="28"/>
          <w:szCs w:val="28"/>
        </w:rPr>
        <w:t xml:space="preserve"> Сифатдош формасидаги феъл кесим.</w:t>
      </w:r>
      <w:r w:rsidRPr="006F70AC">
        <w:rPr>
          <w:rStyle w:val="61"/>
          <w:sz w:val="28"/>
          <w:szCs w:val="28"/>
        </w:rPr>
        <w:t xml:space="preserve"> Сифат- дош тусловчи қўшимчалар олиб ўзгарганда, одатдаги шахсли фе</w:t>
      </w:r>
      <w:r w:rsidRPr="006F70AC">
        <w:rPr>
          <w:rStyle w:val="61"/>
          <w:sz w:val="28"/>
          <w:szCs w:val="28"/>
        </w:rPr>
        <w:t xml:space="preserve">ъл каби қўлланиб, мустақил содда гапнинг кесими вазифасида келади. Буни ижро майлидаги феъл кесимларда кўрдик. Бошқа вақтда сифатдош </w:t>
      </w:r>
      <w:r w:rsidRPr="006F70AC">
        <w:rPr>
          <w:rStyle w:val="af2"/>
          <w:sz w:val="28"/>
          <w:szCs w:val="28"/>
        </w:rPr>
        <w:t>-да, -дан</w:t>
      </w:r>
      <w:r w:rsidRPr="006F70AC">
        <w:rPr>
          <w:rStyle w:val="61"/>
          <w:sz w:val="28"/>
          <w:szCs w:val="28"/>
        </w:rPr>
        <w:t xml:space="preserve"> (баъзан </w:t>
      </w:r>
      <w:r w:rsidRPr="006F70AC">
        <w:rPr>
          <w:rStyle w:val="af2"/>
          <w:sz w:val="28"/>
          <w:szCs w:val="28"/>
        </w:rPr>
        <w:t>-га)</w:t>
      </w:r>
      <w:r w:rsidRPr="006F70AC">
        <w:rPr>
          <w:rStyle w:val="61"/>
          <w:sz w:val="28"/>
          <w:szCs w:val="28"/>
        </w:rPr>
        <w:t xml:space="preserve"> келишик аффиксларини олиб ёки </w:t>
      </w:r>
      <w:r w:rsidRPr="006F70AC">
        <w:rPr>
          <w:rStyle w:val="af2"/>
          <w:sz w:val="28"/>
          <w:szCs w:val="28"/>
        </w:rPr>
        <w:t>учун, сабабли, туфайли</w:t>
      </w:r>
      <w:r w:rsidRPr="006F70AC">
        <w:rPr>
          <w:rStyle w:val="61"/>
          <w:sz w:val="28"/>
          <w:szCs w:val="28"/>
        </w:rPr>
        <w:t xml:space="preserve"> каби кўмакчилар билан бирга келйб, эргаш гапнин</w:t>
      </w:r>
      <w:r w:rsidRPr="006F70AC">
        <w:rPr>
          <w:rStyle w:val="61"/>
          <w:sz w:val="28"/>
          <w:szCs w:val="28"/>
        </w:rPr>
        <w:t xml:space="preserve">г кесими вазифасини бажаради: </w:t>
      </w:r>
      <w:r w:rsidRPr="006F70AC">
        <w:rPr>
          <w:rStyle w:val="af2"/>
          <w:sz w:val="28"/>
          <w:szCs w:val="28"/>
        </w:rPr>
        <w:t xml:space="preserve">Водиларни яёв </w:t>
      </w:r>
      <w:r w:rsidRPr="006F70AC">
        <w:rPr>
          <w:rStyle w:val="2pt6"/>
          <w:sz w:val="28"/>
          <w:szCs w:val="28"/>
        </w:rPr>
        <w:t>кезганда,</w:t>
      </w:r>
      <w:r w:rsidRPr="006F70AC">
        <w:rPr>
          <w:rStyle w:val="af2"/>
          <w:sz w:val="28"/>
          <w:szCs w:val="28"/>
        </w:rPr>
        <w:t xml:space="preserve"> Бир ажиб ҳис бор эди манда</w:t>
      </w:r>
      <w:r w:rsidRPr="006F70AC">
        <w:rPr>
          <w:rStyle w:val="61"/>
          <w:sz w:val="28"/>
          <w:szCs w:val="28"/>
        </w:rPr>
        <w:t xml:space="preserve"> (Ҳ. </w:t>
      </w:r>
      <w:r w:rsidRPr="006F70AC">
        <w:rPr>
          <w:rStyle w:val="2pt7"/>
          <w:sz w:val="28"/>
          <w:szCs w:val="28"/>
        </w:rPr>
        <w:t xml:space="preserve">Олимжон). </w:t>
      </w:r>
      <w:r w:rsidRPr="006F70AC">
        <w:rPr>
          <w:rStyle w:val="af2"/>
          <w:sz w:val="28"/>
          <w:szCs w:val="28"/>
        </w:rPr>
        <w:t xml:space="preserve">У эрта </w:t>
      </w:r>
      <w:r w:rsidRPr="006F70AC">
        <w:rPr>
          <w:rStyle w:val="2pt6"/>
          <w:sz w:val="28"/>
          <w:szCs w:val="28"/>
        </w:rPr>
        <w:t>келгани учун,</w:t>
      </w:r>
      <w:r w:rsidRPr="006F70AC">
        <w:rPr>
          <w:rStyle w:val="af2"/>
          <w:sz w:val="28"/>
          <w:szCs w:val="28"/>
        </w:rPr>
        <w:t xml:space="preserve"> мен ҳам эрта кетдим. Сиз яхши </w:t>
      </w:r>
      <w:r w:rsidRPr="006F70AC">
        <w:rPr>
          <w:rStyle w:val="2pt6"/>
          <w:sz w:val="28"/>
          <w:szCs w:val="28"/>
        </w:rPr>
        <w:t>ишла- ганингизд</w:t>
      </w:r>
      <w:r w:rsidRPr="006F70AC">
        <w:rPr>
          <w:rStyle w:val="af2"/>
          <w:sz w:val="28"/>
          <w:szCs w:val="28"/>
        </w:rPr>
        <w:t xml:space="preserve"> а, бизга ҳам мукофот тегарди</w:t>
      </w:r>
      <w:r w:rsidRPr="006F70AC">
        <w:rPr>
          <w:rStyle w:val="61"/>
          <w:sz w:val="28"/>
          <w:szCs w:val="28"/>
        </w:rPr>
        <w:t xml:space="preserve"> («Муштум»).</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Равишдош формасидаги феъл кесим.</w:t>
      </w:r>
      <w:r w:rsidRPr="006F70AC">
        <w:rPr>
          <w:rStyle w:val="61"/>
          <w:sz w:val="28"/>
          <w:szCs w:val="28"/>
        </w:rPr>
        <w:t xml:space="preserve"> Равиш- дошнинг </w:t>
      </w:r>
      <w:r w:rsidRPr="006F70AC">
        <w:rPr>
          <w:rStyle w:val="af2"/>
          <w:sz w:val="28"/>
          <w:szCs w:val="28"/>
        </w:rPr>
        <w:t>-(и)</w:t>
      </w:r>
      <w:r w:rsidRPr="006F70AC">
        <w:rPr>
          <w:rStyle w:val="af2"/>
          <w:sz w:val="28"/>
          <w:szCs w:val="28"/>
        </w:rPr>
        <w:t>б,</w:t>
      </w:r>
      <w:r w:rsidRPr="006F70AC">
        <w:rPr>
          <w:rStyle w:val="61"/>
          <w:sz w:val="28"/>
          <w:szCs w:val="28"/>
        </w:rPr>
        <w:t xml:space="preserve"> ва </w:t>
      </w:r>
      <w:r w:rsidRPr="006F70AC">
        <w:rPr>
          <w:rStyle w:val="af2"/>
          <w:sz w:val="28"/>
          <w:szCs w:val="28"/>
        </w:rPr>
        <w:t>-(а)й</w:t>
      </w:r>
      <w:r w:rsidRPr="006F70AC">
        <w:rPr>
          <w:rStyle w:val="61"/>
          <w:sz w:val="28"/>
          <w:szCs w:val="28"/>
        </w:rPr>
        <w:t xml:space="preserve"> аффикслари билан ясалган шакли тус</w:t>
      </w:r>
      <w:r w:rsidRPr="006F70AC">
        <w:rPr>
          <w:rStyle w:val="61"/>
          <w:sz w:val="28"/>
          <w:szCs w:val="28"/>
        </w:rPr>
        <w:softHyphen/>
        <w:t>ловчи қўшимчалар олиб, шахсли феъл сингари қўлланишини ва мустақил содда гапнинг кесими бўлиб келишини ижро майлида</w:t>
      </w:r>
      <w:r w:rsidRPr="006F70AC">
        <w:rPr>
          <w:rStyle w:val="61"/>
          <w:sz w:val="28"/>
          <w:szCs w:val="28"/>
        </w:rPr>
        <w:softHyphen/>
        <w:t>ги феъл кесимларда кўрдик. Тусловчи қўшимчалар олмаган вақт- да равишдошларнинг барча турлари</w:t>
      </w:r>
      <w:r w:rsidRPr="006F70AC">
        <w:rPr>
          <w:rStyle w:val="61"/>
          <w:sz w:val="28"/>
          <w:szCs w:val="28"/>
        </w:rPr>
        <w:t xml:space="preserve"> эргаш гапнинг кесими вази</w:t>
      </w:r>
      <w:r w:rsidRPr="006F70AC">
        <w:rPr>
          <w:rStyle w:val="61"/>
          <w:sz w:val="28"/>
          <w:szCs w:val="28"/>
        </w:rPr>
        <w:softHyphen/>
        <w:t xml:space="preserve">фасини бажаради: </w:t>
      </w:r>
      <w:r w:rsidRPr="006F70AC">
        <w:rPr>
          <w:rStyle w:val="af2"/>
          <w:sz w:val="28"/>
          <w:szCs w:val="28"/>
        </w:rPr>
        <w:t>Йўлчи цайтиб келгунча, Гулнорни олиб кет- дилар</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 xml:space="preserve">Баҳор бўлиб, сойларда сувлар шилдираб қолди </w:t>
      </w:r>
      <w:r w:rsidRPr="006F70AC">
        <w:rPr>
          <w:rStyle w:val="2pt7"/>
          <w:sz w:val="28"/>
          <w:szCs w:val="28"/>
        </w:rPr>
        <w:t>(У йғуи).</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2pt7"/>
          <w:sz w:val="28"/>
          <w:szCs w:val="28"/>
        </w:rPr>
        <w:t xml:space="preserve"> Феълли бирикма билан ифодаланган кесим. </w:t>
      </w:r>
      <w:r w:rsidRPr="006F70AC">
        <w:rPr>
          <w:rStyle w:val="61"/>
          <w:sz w:val="28"/>
          <w:szCs w:val="28"/>
        </w:rPr>
        <w:t>Ҳоким компоненти феълдан бўлган фразеологик ва синтактик бир</w:t>
      </w:r>
      <w:r w:rsidRPr="006F70AC">
        <w:rPr>
          <w:rStyle w:val="61"/>
          <w:sz w:val="28"/>
          <w:szCs w:val="28"/>
        </w:rPr>
        <w:t xml:space="preserve">икмалар кесим вазифасида қўллана олади: </w:t>
      </w:r>
      <w:r w:rsidRPr="006F70AC">
        <w:rPr>
          <w:rStyle w:val="af2"/>
          <w:sz w:val="28"/>
          <w:szCs w:val="28"/>
        </w:rPr>
        <w:t xml:space="preserve">Қизлар звеноси Дилшоднинг уйида ўйин-кулги билан кў нги л </w:t>
      </w:r>
      <w:r w:rsidRPr="006F70AC">
        <w:rPr>
          <w:rStyle w:val="2pt6"/>
          <w:sz w:val="28"/>
          <w:szCs w:val="28"/>
        </w:rPr>
        <w:t>очишди</w:t>
      </w:r>
      <w:r w:rsidRPr="006F70AC">
        <w:rPr>
          <w:rStyle w:val="61"/>
          <w:sz w:val="28"/>
          <w:szCs w:val="28"/>
        </w:rPr>
        <w:t xml:space="preserve"> (Ой</w:t>
      </w:r>
      <w:r w:rsidRPr="006F70AC">
        <w:rPr>
          <w:rStyle w:val="61"/>
          <w:sz w:val="28"/>
          <w:szCs w:val="28"/>
        </w:rPr>
        <w:softHyphen/>
      </w:r>
      <w:r w:rsidRPr="006F70AC">
        <w:rPr>
          <w:rStyle w:val="2pt7"/>
          <w:sz w:val="28"/>
          <w:szCs w:val="28"/>
        </w:rPr>
        <w:t xml:space="preserve">бек). </w:t>
      </w:r>
      <w:r w:rsidRPr="006F70AC">
        <w:rPr>
          <w:rStyle w:val="af2"/>
          <w:sz w:val="28"/>
          <w:szCs w:val="28"/>
        </w:rPr>
        <w:t xml:space="preserve">...йигитлар куёвни </w:t>
      </w:r>
      <w:r w:rsidRPr="006F70AC">
        <w:rPr>
          <w:rStyle w:val="2pt6"/>
          <w:sz w:val="28"/>
          <w:szCs w:val="28"/>
        </w:rPr>
        <w:t>ўртагаоладилар</w:t>
      </w:r>
      <w:r w:rsidRPr="006F70AC">
        <w:rPr>
          <w:rStyle w:val="2pt7"/>
          <w:sz w:val="28"/>
          <w:szCs w:val="28"/>
        </w:rPr>
        <w:t xml:space="preserve"> (Ойди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От кесим. Бу кесим феълдан бошқа сўз туркумлари билан ифодаланади. Феълнинг ҳаракат номи формаси </w:t>
      </w:r>
      <w:r w:rsidRPr="006F70AC">
        <w:rPr>
          <w:rStyle w:val="61"/>
          <w:sz w:val="28"/>
          <w:szCs w:val="28"/>
        </w:rPr>
        <w:t>билан ифодалан- ган кесим ҳам от кесим деб қаралади.</w:t>
      </w:r>
    </w:p>
    <w:p w:rsidR="00917E11" w:rsidRPr="006F70AC" w:rsidRDefault="00CA00D4" w:rsidP="006F70AC">
      <w:pPr>
        <w:pStyle w:val="17"/>
        <w:shd w:val="clear" w:color="auto" w:fill="auto"/>
        <w:tabs>
          <w:tab w:val="left" w:pos="3473"/>
        </w:tabs>
        <w:spacing w:line="240" w:lineRule="auto"/>
        <w:ind w:firstLine="426"/>
        <w:rPr>
          <w:sz w:val="28"/>
          <w:szCs w:val="28"/>
        </w:rPr>
      </w:pPr>
      <w:r w:rsidRPr="006F70AC">
        <w:rPr>
          <w:rStyle w:val="61"/>
          <w:sz w:val="28"/>
          <w:szCs w:val="28"/>
        </w:rPr>
        <w:t xml:space="preserve">Эга I ёки II шахсни билдирганда, от кесим ҳам одатда шу шахслардан бирини кўрсатувчи аффикс олган бўлади. Бу аффикс кесимнинг грамматик формаси ҳисобланади: </w:t>
      </w:r>
      <w:r w:rsidRPr="006F70AC">
        <w:rPr>
          <w:rStyle w:val="af2"/>
          <w:sz w:val="28"/>
          <w:szCs w:val="28"/>
        </w:rPr>
        <w:t xml:space="preserve">Албатта сиз бизга </w:t>
      </w:r>
      <w:r w:rsidRPr="006F70AC">
        <w:rPr>
          <w:rStyle w:val="2pt6"/>
          <w:sz w:val="28"/>
          <w:szCs w:val="28"/>
        </w:rPr>
        <w:t>меҳмонсиз</w:t>
      </w:r>
      <w:r w:rsidRPr="006F70AC">
        <w:rPr>
          <w:rStyle w:val="61"/>
          <w:sz w:val="28"/>
          <w:szCs w:val="28"/>
        </w:rPr>
        <w:t xml:space="preserve"> (А. </w:t>
      </w:r>
      <w:r w:rsidRPr="006F70AC">
        <w:rPr>
          <w:rStyle w:val="2pt7"/>
          <w:sz w:val="28"/>
          <w:szCs w:val="28"/>
        </w:rPr>
        <w:t xml:space="preserve">Қодирий). </w:t>
      </w:r>
      <w:r w:rsidRPr="006F70AC">
        <w:rPr>
          <w:rStyle w:val="af2"/>
          <w:sz w:val="28"/>
          <w:szCs w:val="28"/>
        </w:rPr>
        <w:t xml:space="preserve">Мен </w:t>
      </w:r>
      <w:r w:rsidRPr="006F70AC">
        <w:rPr>
          <w:rStyle w:val="af2"/>
          <w:sz w:val="28"/>
          <w:szCs w:val="28"/>
        </w:rPr>
        <w:t xml:space="preserve">сенинг </w:t>
      </w:r>
      <w:r w:rsidRPr="006F70AC">
        <w:rPr>
          <w:rStyle w:val="2pt6"/>
          <w:sz w:val="28"/>
          <w:szCs w:val="28"/>
        </w:rPr>
        <w:t xml:space="preserve">ўғлингман, эмас- </w:t>
      </w:r>
      <w:r w:rsidRPr="006F70AC">
        <w:rPr>
          <w:rStyle w:val="af2"/>
          <w:sz w:val="28"/>
          <w:szCs w:val="28"/>
        </w:rPr>
        <w:t xml:space="preserve">м </w:t>
      </w:r>
      <w:r w:rsidRPr="006F70AC">
        <w:rPr>
          <w:rStyle w:val="2pt6"/>
          <w:sz w:val="28"/>
          <w:szCs w:val="28"/>
        </w:rPr>
        <w:t>ан</w:t>
      </w:r>
      <w:r w:rsidRPr="006F70AC">
        <w:rPr>
          <w:rStyle w:val="af2"/>
          <w:sz w:val="28"/>
          <w:szCs w:val="28"/>
        </w:rPr>
        <w:t xml:space="preserve"> м е ҳ </w:t>
      </w:r>
      <w:r w:rsidRPr="006F70AC">
        <w:rPr>
          <w:rStyle w:val="2pt6"/>
          <w:sz w:val="28"/>
          <w:szCs w:val="28"/>
        </w:rPr>
        <w:t>мо</w:t>
      </w:r>
      <w:r w:rsidRPr="006F70AC">
        <w:rPr>
          <w:rStyle w:val="af2"/>
          <w:sz w:val="28"/>
          <w:szCs w:val="28"/>
        </w:rPr>
        <w:t xml:space="preserve"> н</w:t>
      </w:r>
      <w:r w:rsidRPr="006F70AC">
        <w:rPr>
          <w:rStyle w:val="2pt7"/>
          <w:sz w:val="28"/>
          <w:szCs w:val="28"/>
        </w:rPr>
        <w:t xml:space="preserve"> (Ҳ. Олимжон).</w:t>
      </w:r>
      <w:r w:rsidRPr="006F70AC">
        <w:rPr>
          <w:rStyle w:val="61"/>
          <w:sz w:val="28"/>
          <w:szCs w:val="28"/>
        </w:rPr>
        <w:t xml:space="preserve"> Бу ҳолда эганинг </w:t>
      </w:r>
      <w:r w:rsidRPr="006F70AC">
        <w:rPr>
          <w:rStyle w:val="9pt0"/>
          <w:sz w:val="28"/>
          <w:szCs w:val="28"/>
        </w:rPr>
        <w:t xml:space="preserve">ифодалан- </w:t>
      </w:r>
      <w:r w:rsidRPr="006F70AC">
        <w:rPr>
          <w:rStyle w:val="61"/>
          <w:sz w:val="28"/>
          <w:szCs w:val="28"/>
        </w:rPr>
        <w:t>маслиги, «яшириниши» мумкин. Баъзан от кесимда шахс кўрсат- кичи бўлмайди. Бундай гапларда эганинг қўлланиши шарт, у «яшириниши» мумкин эмас:</w:t>
      </w:r>
      <w:r w:rsidRPr="006F70AC">
        <w:rPr>
          <w:rStyle w:val="61"/>
          <w:sz w:val="28"/>
          <w:szCs w:val="28"/>
        </w:rPr>
        <w:tab/>
      </w:r>
      <w:r w:rsidRPr="006F70AC">
        <w:rPr>
          <w:rStyle w:val="af2"/>
          <w:sz w:val="28"/>
          <w:szCs w:val="28"/>
        </w:rPr>
        <w:t xml:space="preserve">Мен ҳам кичик </w:t>
      </w:r>
      <w:r w:rsidRPr="006F70AC">
        <w:rPr>
          <w:rStyle w:val="2pt6"/>
          <w:sz w:val="28"/>
          <w:szCs w:val="28"/>
        </w:rPr>
        <w:t>пахт</w:t>
      </w:r>
      <w:r w:rsidRPr="006F70AC">
        <w:rPr>
          <w:rStyle w:val="af2"/>
          <w:sz w:val="28"/>
          <w:szCs w:val="28"/>
        </w:rPr>
        <w:t xml:space="preserve"> а </w:t>
      </w:r>
      <w:r w:rsidRPr="006F70AC">
        <w:rPr>
          <w:rStyle w:val="2pt6"/>
          <w:sz w:val="28"/>
          <w:szCs w:val="28"/>
        </w:rPr>
        <w:t>кор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 о н а</w:t>
      </w:r>
      <w:r w:rsidRPr="006F70AC">
        <w:rPr>
          <w:rStyle w:val="61"/>
          <w:sz w:val="28"/>
          <w:szCs w:val="28"/>
        </w:rPr>
        <w:t xml:space="preserve"> з а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III шахсни билдирганда, от кесимда шу шахсни кўрсатув- чи махсус аффикс бўлмайди: </w:t>
      </w:r>
      <w:r w:rsidRPr="006F70AC">
        <w:rPr>
          <w:rStyle w:val="af2"/>
          <w:sz w:val="28"/>
          <w:szCs w:val="28"/>
        </w:rPr>
        <w:t xml:space="preserve">У ҳали ё ш </w:t>
      </w:r>
      <w:r w:rsidRPr="006F70AC">
        <w:rPr>
          <w:rStyle w:val="2pt6"/>
          <w:sz w:val="28"/>
          <w:szCs w:val="28"/>
        </w:rPr>
        <w:t>бола</w:t>
      </w:r>
      <w:r w:rsidRPr="006F70AC">
        <w:rPr>
          <w:rStyle w:val="61"/>
          <w:sz w:val="28"/>
          <w:szCs w:val="28"/>
        </w:rPr>
        <w:t xml:space="preserve"> каби. От кесим шахс кўрсаткичига эга бўлмаганда, уни белгилашда пауза, тар</w:t>
      </w:r>
      <w:r w:rsidRPr="006F70AC">
        <w:rPr>
          <w:rStyle w:val="61"/>
          <w:sz w:val="28"/>
          <w:szCs w:val="28"/>
        </w:rPr>
        <w:softHyphen/>
        <w:t>тиб муҳим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От кесим эгага айрим ёрдамчи феъллар воситасид</w:t>
      </w:r>
      <w:r w:rsidRPr="006F70AC">
        <w:rPr>
          <w:rStyle w:val="61"/>
          <w:sz w:val="28"/>
          <w:szCs w:val="28"/>
        </w:rPr>
        <w:t xml:space="preserve">а боғланиши мумкин. Бу ёрдамчи феъллар кесимни шакллантиради. Улар шахс-сон кўрсаткичига эга бўлади: </w:t>
      </w:r>
      <w:r w:rsidRPr="006F70AC">
        <w:rPr>
          <w:rStyle w:val="af2"/>
          <w:sz w:val="28"/>
          <w:szCs w:val="28"/>
        </w:rPr>
        <w:t xml:space="preserve">Зулфиев колхозга рай с эди. Уғли </w:t>
      </w:r>
      <w:r w:rsidRPr="006F70AC">
        <w:rPr>
          <w:rStyle w:val="2pt6"/>
          <w:sz w:val="28"/>
          <w:szCs w:val="28"/>
        </w:rPr>
        <w:t>агроном</w:t>
      </w:r>
      <w:r w:rsidRPr="006F70AC">
        <w:rPr>
          <w:rStyle w:val="af2"/>
          <w:sz w:val="28"/>
          <w:szCs w:val="28"/>
        </w:rPr>
        <w:t xml:space="preserve"> б ў </w:t>
      </w:r>
      <w:r w:rsidRPr="006F70AC">
        <w:rPr>
          <w:rStyle w:val="2pt6"/>
          <w:sz w:val="28"/>
          <w:szCs w:val="28"/>
        </w:rPr>
        <w:t>лд</w:t>
      </w:r>
      <w:r w:rsidRPr="006F70AC">
        <w:rPr>
          <w:rStyle w:val="af2"/>
          <w:sz w:val="28"/>
          <w:szCs w:val="28"/>
        </w:rPr>
        <w:t xml:space="preserve"> 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От кесим кўпинча бош келишик формасидаги сўздан иборат бўлади. Бироқ у баъзан ўрин-пайт, чиқиш ва ж</w:t>
      </w:r>
      <w:r w:rsidRPr="006F70AC">
        <w:rPr>
          <w:rStyle w:val="61"/>
          <w:sz w:val="28"/>
          <w:szCs w:val="28"/>
        </w:rPr>
        <w:t xml:space="preserve">ўналиш келишик- лари формасида ҳам бўла олади: </w:t>
      </w:r>
      <w:r w:rsidRPr="006F70AC">
        <w:rPr>
          <w:rStyle w:val="af2"/>
          <w:sz w:val="28"/>
          <w:szCs w:val="28"/>
        </w:rPr>
        <w:t xml:space="preserve">Ҳамма айб ц и з и н г из д а... </w:t>
      </w:r>
      <w:r w:rsidRPr="006F70AC">
        <w:rPr>
          <w:rStyle w:val="2pt7"/>
          <w:sz w:val="28"/>
          <w:szCs w:val="28"/>
        </w:rPr>
        <w:t xml:space="preserve">(Уйғун). </w:t>
      </w:r>
      <w:r w:rsidRPr="006F70AC">
        <w:rPr>
          <w:rStyle w:val="af2"/>
          <w:sz w:val="28"/>
          <w:szCs w:val="28"/>
        </w:rPr>
        <w:t xml:space="preserve">Ишонинг, сўзларим </w:t>
      </w:r>
      <w:r w:rsidRPr="006F70AC">
        <w:rPr>
          <w:rStyle w:val="2pt6"/>
          <w:sz w:val="28"/>
          <w:szCs w:val="28"/>
        </w:rPr>
        <w:t>юракдан</w:t>
      </w:r>
      <w:r w:rsidRPr="006F70AC">
        <w:rPr>
          <w:rStyle w:val="2pt7"/>
          <w:sz w:val="28"/>
          <w:szCs w:val="28"/>
        </w:rPr>
        <w:t xml:space="preserve"> (Ойбек).</w:t>
      </w:r>
      <w:r w:rsidRPr="006F70AC">
        <w:rPr>
          <w:rStyle w:val="61"/>
          <w:sz w:val="28"/>
          <w:szCs w:val="28"/>
        </w:rPr>
        <w:t xml:space="preserve"> </w:t>
      </w:r>
      <w:r w:rsidRPr="006F70AC">
        <w:rPr>
          <w:rStyle w:val="af2"/>
          <w:sz w:val="28"/>
          <w:szCs w:val="28"/>
        </w:rPr>
        <w:t>Оёқ югуриги</w:t>
      </w:r>
      <w:r w:rsidRPr="006F70AC">
        <w:rPr>
          <w:rStyle w:val="61"/>
          <w:sz w:val="28"/>
          <w:szCs w:val="28"/>
        </w:rPr>
        <w:t xml:space="preserve"> — </w:t>
      </w:r>
      <w:r w:rsidRPr="006F70AC">
        <w:rPr>
          <w:rStyle w:val="af2"/>
          <w:sz w:val="28"/>
          <w:szCs w:val="28"/>
        </w:rPr>
        <w:t>ошг а, тил югу риги</w:t>
      </w:r>
      <w:r w:rsidRPr="006F70AC">
        <w:rPr>
          <w:rStyle w:val="61"/>
          <w:sz w:val="28"/>
          <w:szCs w:val="28"/>
        </w:rPr>
        <w:t xml:space="preserve"> — </w:t>
      </w:r>
      <w:r w:rsidRPr="006F70AC">
        <w:rPr>
          <w:rStyle w:val="af2"/>
          <w:sz w:val="28"/>
          <w:szCs w:val="28"/>
        </w:rPr>
        <w:t>б о шг а</w:t>
      </w:r>
      <w:r w:rsidRPr="006F70AC">
        <w:rPr>
          <w:rStyle w:val="61"/>
          <w:sz w:val="28"/>
          <w:szCs w:val="28"/>
        </w:rPr>
        <w:t xml:space="preserve"> (Мақол). Келишик формасидаги бундай отлар аслида иккинчи даражали бўлак бў- либ, ифодала</w:t>
      </w:r>
      <w:r w:rsidRPr="006F70AC">
        <w:rPr>
          <w:rStyle w:val="61"/>
          <w:sz w:val="28"/>
          <w:szCs w:val="28"/>
        </w:rPr>
        <w:t xml:space="preserve">нмай қолган кесимнинг вазифасини ўз устига олган. Қиёсланг: </w:t>
      </w:r>
      <w:r w:rsidRPr="006F70AC">
        <w:rPr>
          <w:rStyle w:val="af2"/>
          <w:sz w:val="28"/>
          <w:szCs w:val="28"/>
        </w:rPr>
        <w:t>Дарвозамиз темирдан ишланган.</w:t>
      </w:r>
      <w:r w:rsidRPr="006F70AC">
        <w:rPr>
          <w:rStyle w:val="61"/>
          <w:sz w:val="28"/>
          <w:szCs w:val="28"/>
        </w:rPr>
        <w:t xml:space="preserve">— </w:t>
      </w:r>
      <w:r w:rsidRPr="006F70AC">
        <w:rPr>
          <w:rStyle w:val="af2"/>
          <w:sz w:val="28"/>
          <w:szCs w:val="28"/>
        </w:rPr>
        <w:t>Дарвозамиз т е- мир д ан.</w:t>
      </w:r>
      <w:r w:rsidRPr="006F70AC">
        <w:rPr>
          <w:rStyle w:val="61"/>
          <w:sz w:val="28"/>
          <w:szCs w:val="28"/>
        </w:rPr>
        <w:t xml:space="preserve"> Лекин бундай конструкцияларни бугунги тилда кеси- ми «яширинган» тўлиқсиз гап дея олмаймиз, улар тўлиқ гапдир.</w:t>
      </w:r>
    </w:p>
    <w:p w:rsidR="00917E11" w:rsidRPr="006F70AC" w:rsidRDefault="00CA00D4" w:rsidP="006F70AC">
      <w:pPr>
        <w:pStyle w:val="17"/>
        <w:shd w:val="clear" w:color="auto" w:fill="auto"/>
        <w:tabs>
          <w:tab w:val="right" w:pos="6722"/>
        </w:tabs>
        <w:spacing w:line="240" w:lineRule="auto"/>
        <w:ind w:firstLine="426"/>
        <w:rPr>
          <w:sz w:val="28"/>
          <w:szCs w:val="28"/>
        </w:rPr>
      </w:pPr>
      <w:r w:rsidRPr="006F70AC">
        <w:rPr>
          <w:rStyle w:val="61"/>
          <w:sz w:val="28"/>
          <w:szCs w:val="28"/>
        </w:rPr>
        <w:t xml:space="preserve">Ҳозирги ўзбек </w:t>
      </w:r>
      <w:r w:rsidRPr="006F70AC">
        <w:rPr>
          <w:rStyle w:val="61"/>
          <w:sz w:val="28"/>
          <w:szCs w:val="28"/>
        </w:rPr>
        <w:t xml:space="preserve">тилида тушум ва қаратқич келишикларидаги сўз кесим вазифасида кела олмайди. Бироқ эски ўзбек тилида баъзан қаратқич келишигидаги сўзнинг кесим вазифасида қўлланганини кўриш мумкин: </w:t>
      </w:r>
      <w:r w:rsidRPr="006F70AC">
        <w:rPr>
          <w:rStyle w:val="af2"/>
          <w:sz w:val="28"/>
          <w:szCs w:val="28"/>
        </w:rPr>
        <w:t xml:space="preserve">Бал ҳациқат аро </w:t>
      </w:r>
      <w:r w:rsidRPr="006F70AC">
        <w:rPr>
          <w:rStyle w:val="2pt6"/>
          <w:sz w:val="28"/>
          <w:szCs w:val="28"/>
        </w:rPr>
        <w:t>анингд</w:t>
      </w:r>
      <w:r w:rsidRPr="006F70AC">
        <w:rPr>
          <w:rStyle w:val="af2"/>
          <w:sz w:val="28"/>
          <w:szCs w:val="28"/>
        </w:rPr>
        <w:t xml:space="preserve"> у р Меҳр</w:t>
      </w:r>
      <w:r w:rsidRPr="006F70AC">
        <w:rPr>
          <w:rStyle w:val="61"/>
          <w:sz w:val="28"/>
          <w:szCs w:val="28"/>
        </w:rPr>
        <w:t xml:space="preserve"> </w:t>
      </w:r>
      <w:r w:rsidRPr="006F70AC">
        <w:rPr>
          <w:rStyle w:val="2pt7"/>
          <w:sz w:val="28"/>
          <w:szCs w:val="28"/>
        </w:rPr>
        <w:t xml:space="preserve">(Навоий). </w:t>
      </w:r>
      <w:r w:rsidRPr="006F70AC">
        <w:rPr>
          <w:rStyle w:val="af2"/>
          <w:sz w:val="28"/>
          <w:szCs w:val="28"/>
        </w:rPr>
        <w:t xml:space="preserve">...ғолибо агар сўз </w:t>
      </w:r>
      <w:r w:rsidRPr="006F70AC">
        <w:rPr>
          <w:rStyle w:val="2pt6"/>
          <w:sz w:val="28"/>
          <w:szCs w:val="28"/>
        </w:rPr>
        <w:t>анинг</w:t>
      </w:r>
      <w:r w:rsidRPr="006F70AC">
        <w:rPr>
          <w:rStyle w:val="af2"/>
          <w:sz w:val="28"/>
          <w:szCs w:val="28"/>
        </w:rPr>
        <w:t xml:space="preserve"> эмас</w:t>
      </w:r>
      <w:r w:rsidRPr="006F70AC">
        <w:rPr>
          <w:rStyle w:val="2pt7"/>
          <w:sz w:val="28"/>
          <w:szCs w:val="28"/>
        </w:rPr>
        <w:t xml:space="preserve"> (Бо</w:t>
      </w:r>
      <w:r w:rsidRPr="006F70AC">
        <w:rPr>
          <w:rStyle w:val="2pt7"/>
          <w:sz w:val="28"/>
          <w:szCs w:val="28"/>
        </w:rPr>
        <w:t>бир).</w:t>
      </w:r>
      <w:r w:rsidRPr="006F70AC">
        <w:rPr>
          <w:rStyle w:val="61"/>
          <w:sz w:val="28"/>
          <w:szCs w:val="28"/>
        </w:rPr>
        <w:t xml:space="preserve"> </w:t>
      </w:r>
      <w:r w:rsidRPr="006F70AC">
        <w:rPr>
          <w:rStyle w:val="af2"/>
          <w:sz w:val="28"/>
          <w:szCs w:val="28"/>
        </w:rPr>
        <w:t xml:space="preserve">Гўшти с из ни н г ва устухони </w:t>
      </w:r>
      <w:r w:rsidRPr="006F70AC">
        <w:rPr>
          <w:rStyle w:val="2pt6"/>
          <w:sz w:val="28"/>
          <w:szCs w:val="28"/>
        </w:rPr>
        <w:t>менинг</w:t>
      </w:r>
      <w:r w:rsidRPr="006F70AC">
        <w:rPr>
          <w:rStyle w:val="af2"/>
          <w:sz w:val="28"/>
          <w:szCs w:val="28"/>
        </w:rPr>
        <w:t xml:space="preserve"> бўлғой</w:t>
      </w:r>
      <w:r w:rsidRPr="006F70AC">
        <w:rPr>
          <w:rStyle w:val="61"/>
          <w:sz w:val="28"/>
          <w:szCs w:val="28"/>
        </w:rPr>
        <w:t xml:space="preserve"> (Ф у р қ а т). Бугунги ўзбек тилида қаратқич формаси ўрнида </w:t>
      </w:r>
      <w:r w:rsidRPr="006F70AC">
        <w:rPr>
          <w:rStyle w:val="af2"/>
          <w:sz w:val="28"/>
          <w:szCs w:val="28"/>
        </w:rPr>
        <w:t>-ники</w:t>
      </w:r>
      <w:r w:rsidRPr="006F70AC">
        <w:rPr>
          <w:rStyle w:val="61"/>
          <w:sz w:val="28"/>
          <w:szCs w:val="28"/>
        </w:rPr>
        <w:t xml:space="preserve"> аффикси қўлланади:</w:t>
      </w:r>
      <w:r w:rsidRPr="006F70AC">
        <w:rPr>
          <w:rStyle w:val="61"/>
          <w:sz w:val="28"/>
          <w:szCs w:val="28"/>
        </w:rPr>
        <w:tab/>
      </w:r>
      <w:r w:rsidRPr="006F70AC">
        <w:rPr>
          <w:rStyle w:val="af2"/>
          <w:sz w:val="28"/>
          <w:szCs w:val="28"/>
        </w:rPr>
        <w:t>Озод</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xml:space="preserve">Ватан, қучоғингда бахт-саодат б из ники, Ёшлигимиз гул боғида тинчлик, роҳат б из </w:t>
      </w:r>
      <w:r w:rsidRPr="006F70AC">
        <w:rPr>
          <w:rStyle w:val="52pt5"/>
          <w:i/>
          <w:iCs/>
          <w:sz w:val="28"/>
          <w:szCs w:val="28"/>
        </w:rPr>
        <w:t>ники</w:t>
      </w:r>
      <w:r w:rsidRPr="006F70AC">
        <w:rPr>
          <w:rStyle w:val="5b"/>
          <w:sz w:val="28"/>
          <w:szCs w:val="28"/>
        </w:rPr>
        <w:t xml:space="preserve"> (П. М ў м и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От кесимда ин</w:t>
      </w:r>
      <w:r w:rsidRPr="006F70AC">
        <w:rPr>
          <w:rStyle w:val="61"/>
          <w:sz w:val="28"/>
          <w:szCs w:val="28"/>
        </w:rPr>
        <w:t xml:space="preserve">кор маъносининг ифодаланиши феъл кесимдан фарқ қилади. Феъл кесимда инкор маъноси </w:t>
      </w:r>
      <w:r w:rsidRPr="006F70AC">
        <w:rPr>
          <w:rStyle w:val="af2"/>
          <w:sz w:val="28"/>
          <w:szCs w:val="28"/>
        </w:rPr>
        <w:t>-ма</w:t>
      </w:r>
      <w:r w:rsidRPr="006F70AC">
        <w:rPr>
          <w:rStyle w:val="61"/>
          <w:sz w:val="28"/>
          <w:szCs w:val="28"/>
        </w:rPr>
        <w:t xml:space="preserve"> бўлишсизлик аф</w:t>
      </w:r>
      <w:r w:rsidRPr="006F70AC">
        <w:rPr>
          <w:rStyle w:val="61"/>
          <w:sz w:val="28"/>
          <w:szCs w:val="28"/>
        </w:rPr>
        <w:softHyphen/>
        <w:t xml:space="preserve">фикси билан ифодаланса, от кесимда (содда от кесимда) </w:t>
      </w:r>
      <w:r w:rsidRPr="006F70AC">
        <w:rPr>
          <w:rStyle w:val="af2"/>
          <w:sz w:val="28"/>
          <w:szCs w:val="28"/>
        </w:rPr>
        <w:t>эмас, йўқ</w:t>
      </w:r>
      <w:r w:rsidRPr="006F70AC">
        <w:rPr>
          <w:rStyle w:val="61"/>
          <w:sz w:val="28"/>
          <w:szCs w:val="28"/>
        </w:rPr>
        <w:t xml:space="preserve"> каби сўзлар орқали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От кесим, материалига кўра, қуйидагича бўлади:</w:t>
      </w:r>
    </w:p>
    <w:p w:rsidR="00917E11" w:rsidRPr="006F70AC" w:rsidRDefault="00CA00D4" w:rsidP="006F70AC">
      <w:pPr>
        <w:pStyle w:val="17"/>
        <w:numPr>
          <w:ilvl w:val="0"/>
          <w:numId w:val="42"/>
        </w:numPr>
        <w:shd w:val="clear" w:color="auto" w:fill="auto"/>
        <w:tabs>
          <w:tab w:val="left" w:pos="703"/>
        </w:tabs>
        <w:spacing w:line="240" w:lineRule="auto"/>
        <w:ind w:firstLine="426"/>
        <w:rPr>
          <w:sz w:val="28"/>
          <w:szCs w:val="28"/>
        </w:rPr>
      </w:pPr>
      <w:r w:rsidRPr="006F70AC">
        <w:rPr>
          <w:rStyle w:val="61"/>
          <w:sz w:val="28"/>
          <w:szCs w:val="28"/>
        </w:rPr>
        <w:t xml:space="preserve">От </w:t>
      </w:r>
      <w:r w:rsidRPr="006F70AC">
        <w:rPr>
          <w:rStyle w:val="2pt7"/>
          <w:sz w:val="28"/>
          <w:szCs w:val="28"/>
        </w:rPr>
        <w:t>билан ифо</w:t>
      </w:r>
      <w:r w:rsidRPr="006F70AC">
        <w:rPr>
          <w:rStyle w:val="2pt7"/>
          <w:sz w:val="28"/>
          <w:szCs w:val="28"/>
        </w:rPr>
        <w:t>даланган кесим.</w:t>
      </w:r>
      <w:r w:rsidRPr="006F70AC">
        <w:rPr>
          <w:rStyle w:val="61"/>
          <w:sz w:val="28"/>
          <w:szCs w:val="28"/>
        </w:rPr>
        <w:t xml:space="preserve"> Бу кесим эгадан англашилган предметнинг ким ёки нималигини, унинг н!ахси, кас- би, машғулоти, мавжудлик ўрни, йўналган объекти, манбаи каби мазмунларни билдиради: </w:t>
      </w:r>
      <w:r w:rsidRPr="006F70AC">
        <w:rPr>
          <w:rStyle w:val="af2"/>
          <w:sz w:val="28"/>
          <w:szCs w:val="28"/>
        </w:rPr>
        <w:t>Она, ўша севганим</w:t>
      </w:r>
      <w:r w:rsidRPr="006F70AC">
        <w:rPr>
          <w:rStyle w:val="61"/>
          <w:sz w:val="28"/>
          <w:szCs w:val="28"/>
        </w:rPr>
        <w:t xml:space="preserve"> — </w:t>
      </w:r>
      <w:r w:rsidRPr="006F70AC">
        <w:rPr>
          <w:rStyle w:val="af2"/>
          <w:sz w:val="28"/>
          <w:szCs w:val="28"/>
        </w:rPr>
        <w:t>О мо н</w:t>
      </w:r>
      <w:r w:rsidRPr="006F70AC">
        <w:rPr>
          <w:rStyle w:val="61"/>
          <w:sz w:val="28"/>
          <w:szCs w:val="28"/>
        </w:rPr>
        <w:t xml:space="preserve"> (Ҳ. О л и м- ж </w:t>
      </w:r>
      <w:r w:rsidRPr="006F70AC">
        <w:rPr>
          <w:rStyle w:val="52pt4"/>
          <w:sz w:val="28"/>
          <w:szCs w:val="28"/>
        </w:rPr>
        <w:t xml:space="preserve">он). </w:t>
      </w:r>
      <w:r w:rsidRPr="006F70AC">
        <w:rPr>
          <w:rStyle w:val="53"/>
          <w:sz w:val="28"/>
          <w:szCs w:val="28"/>
        </w:rPr>
        <w:t xml:space="preserve">Тийин ҳам </w:t>
      </w:r>
      <w:r w:rsidRPr="006F70AC">
        <w:rPr>
          <w:rStyle w:val="52pt5"/>
          <w:sz w:val="28"/>
          <w:szCs w:val="28"/>
        </w:rPr>
        <w:t>пул,</w:t>
      </w:r>
      <w:r w:rsidRPr="006F70AC">
        <w:rPr>
          <w:rStyle w:val="53"/>
          <w:sz w:val="28"/>
          <w:szCs w:val="28"/>
        </w:rPr>
        <w:t xml:space="preserve"> юз минг </w:t>
      </w:r>
      <w:r w:rsidRPr="006F70AC">
        <w:rPr>
          <w:rStyle w:val="53"/>
          <w:sz w:val="28"/>
          <w:szCs w:val="28"/>
        </w:rPr>
        <w:t>сўм ҳам пул</w:t>
      </w:r>
      <w:r w:rsidRPr="006F70AC">
        <w:rPr>
          <w:rStyle w:val="52pt4"/>
          <w:sz w:val="28"/>
          <w:szCs w:val="28"/>
        </w:rPr>
        <w:t xml:space="preserve"> (Ойбек). </w:t>
      </w:r>
      <w:r w:rsidRPr="006F70AC">
        <w:rPr>
          <w:rStyle w:val="53"/>
          <w:sz w:val="28"/>
          <w:szCs w:val="28"/>
        </w:rPr>
        <w:t xml:space="preserve">Бола- нинг кучи </w:t>
      </w:r>
      <w:r w:rsidRPr="006F70AC">
        <w:rPr>
          <w:rStyle w:val="52pt4"/>
          <w:sz w:val="28"/>
          <w:szCs w:val="28"/>
        </w:rPr>
        <w:t xml:space="preserve">■— </w:t>
      </w:r>
      <w:r w:rsidRPr="006F70AC">
        <w:rPr>
          <w:rStyle w:val="53"/>
          <w:sz w:val="28"/>
          <w:szCs w:val="28"/>
        </w:rPr>
        <w:t xml:space="preserve">о ёғ ид а, йигитнинг кучи </w:t>
      </w:r>
      <w:r w:rsidRPr="006F70AC">
        <w:rPr>
          <w:rStyle w:val="52pt5"/>
          <w:sz w:val="28"/>
          <w:szCs w:val="28"/>
        </w:rPr>
        <w:t>кўкрагида</w:t>
      </w:r>
      <w:r w:rsidRPr="006F70AC">
        <w:rPr>
          <w:rStyle w:val="52pt4"/>
          <w:sz w:val="28"/>
          <w:szCs w:val="28"/>
        </w:rPr>
        <w:t xml:space="preserve"> (И. Р а- ҳим).</w:t>
      </w:r>
      <w:r w:rsidRPr="006F70AC">
        <w:rPr>
          <w:rStyle w:val="5b"/>
          <w:sz w:val="28"/>
          <w:szCs w:val="28"/>
        </w:rPr>
        <w:t xml:space="preserve"> </w:t>
      </w:r>
      <w:r w:rsidRPr="006F70AC">
        <w:rPr>
          <w:rStyle w:val="53"/>
          <w:sz w:val="28"/>
          <w:szCs w:val="28"/>
        </w:rPr>
        <w:t xml:space="preserve">Тикан заҳри учи да, душман заҳри </w:t>
      </w:r>
      <w:r w:rsidRPr="006F70AC">
        <w:rPr>
          <w:rStyle w:val="52pt5"/>
          <w:sz w:val="28"/>
          <w:szCs w:val="28"/>
        </w:rPr>
        <w:t>ичида</w:t>
      </w:r>
      <w:r w:rsidRPr="006F70AC">
        <w:rPr>
          <w:rStyle w:val="5b"/>
          <w:sz w:val="28"/>
          <w:szCs w:val="28"/>
        </w:rPr>
        <w:t xml:space="preserve"> (Мақол). </w:t>
      </w:r>
      <w:r w:rsidRPr="006F70AC">
        <w:rPr>
          <w:rStyle w:val="53"/>
          <w:sz w:val="28"/>
          <w:szCs w:val="28"/>
        </w:rPr>
        <w:t>Ишонинг, сўзларим ю р а к д ан</w:t>
      </w:r>
      <w:r w:rsidRPr="006F70AC">
        <w:rPr>
          <w:rStyle w:val="5b"/>
          <w:sz w:val="28"/>
          <w:szCs w:val="28"/>
        </w:rPr>
        <w:t xml:space="preserve"> </w:t>
      </w:r>
      <w:r w:rsidRPr="006F70AC">
        <w:rPr>
          <w:rStyle w:val="52pt4"/>
          <w:sz w:val="28"/>
          <w:szCs w:val="28"/>
        </w:rPr>
        <w:t>(Ойбек).</w:t>
      </w:r>
      <w:r w:rsidRPr="006F70AC">
        <w:rPr>
          <w:rStyle w:val="5b"/>
          <w:sz w:val="28"/>
          <w:szCs w:val="28"/>
        </w:rPr>
        <w:t xml:space="preserve"> </w:t>
      </w:r>
      <w:r w:rsidRPr="006F70AC">
        <w:rPr>
          <w:rStyle w:val="53"/>
          <w:sz w:val="28"/>
          <w:szCs w:val="28"/>
        </w:rPr>
        <w:t>Китоб</w:t>
      </w:r>
      <w:r w:rsidRPr="006F70AC">
        <w:rPr>
          <w:rStyle w:val="5b"/>
          <w:sz w:val="28"/>
          <w:szCs w:val="28"/>
        </w:rPr>
        <w:t xml:space="preserve"> — </w:t>
      </w:r>
      <w:r w:rsidRPr="006F70AC">
        <w:rPr>
          <w:rStyle w:val="53"/>
          <w:sz w:val="28"/>
          <w:szCs w:val="28"/>
        </w:rPr>
        <w:t>оммага! Пахта</w:t>
      </w:r>
      <w:r w:rsidRPr="006F70AC">
        <w:rPr>
          <w:rStyle w:val="5b"/>
          <w:sz w:val="28"/>
          <w:szCs w:val="28"/>
        </w:rPr>
        <w:t xml:space="preserve"> — </w:t>
      </w:r>
      <w:r w:rsidRPr="006F70AC">
        <w:rPr>
          <w:rStyle w:val="53"/>
          <w:sz w:val="28"/>
          <w:szCs w:val="28"/>
        </w:rPr>
        <w:t>Ватанга!</w:t>
      </w:r>
      <w:r w:rsidRPr="006F70AC">
        <w:rPr>
          <w:rStyle w:val="5b"/>
          <w:sz w:val="28"/>
          <w:szCs w:val="28"/>
        </w:rPr>
        <w:t xml:space="preserve"> (Газетадан).</w:t>
      </w:r>
    </w:p>
    <w:p w:rsidR="00917E11" w:rsidRPr="006F70AC" w:rsidRDefault="00CA00D4" w:rsidP="006F70AC">
      <w:pPr>
        <w:pStyle w:val="17"/>
        <w:numPr>
          <w:ilvl w:val="0"/>
          <w:numId w:val="42"/>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 билан ифодаланган кесим.</w:t>
      </w:r>
      <w:r w:rsidRPr="006F70AC">
        <w:rPr>
          <w:rStyle w:val="61"/>
          <w:sz w:val="28"/>
          <w:szCs w:val="28"/>
        </w:rPr>
        <w:t xml:space="preserve"> Сифат, лек- сик-семантик хусусиятига кўра, предмет белгисини билдиради. Бу унинг гапда кесим бўлиб келишига кенг имкон беради. Сифат кесим вазифасида кўп ҳўлланади. Сифат кесим эгадан англашил- ган предметнинг предикатив белгисини ифодалайди: </w:t>
      </w:r>
      <w:r w:rsidRPr="006F70AC">
        <w:rPr>
          <w:rStyle w:val="af2"/>
          <w:sz w:val="28"/>
          <w:szCs w:val="28"/>
        </w:rPr>
        <w:t>Сени душ</w:t>
      </w:r>
      <w:r w:rsidRPr="006F70AC">
        <w:rPr>
          <w:rStyle w:val="af2"/>
          <w:sz w:val="28"/>
          <w:szCs w:val="28"/>
        </w:rPr>
        <w:softHyphen/>
        <w:t>ман</w:t>
      </w:r>
      <w:r w:rsidRPr="006F70AC">
        <w:rPr>
          <w:rStyle w:val="af2"/>
          <w:sz w:val="28"/>
          <w:szCs w:val="28"/>
        </w:rPr>
        <w:t xml:space="preserve"> қўлига ташлаб кетгандан кўра, ўлим я х ш и р о қ</w:t>
      </w:r>
      <w:r w:rsidRPr="006F70AC">
        <w:rPr>
          <w:rStyle w:val="61"/>
          <w:sz w:val="28"/>
          <w:szCs w:val="28"/>
        </w:rPr>
        <w:t xml:space="preserve"> </w:t>
      </w:r>
      <w:r w:rsidRPr="006F70AC">
        <w:rPr>
          <w:rStyle w:val="2pt7"/>
          <w:sz w:val="28"/>
          <w:szCs w:val="28"/>
        </w:rPr>
        <w:t xml:space="preserve">(Уйғун). </w:t>
      </w:r>
      <w:r w:rsidRPr="006F70AC">
        <w:rPr>
          <w:rStyle w:val="af2"/>
          <w:sz w:val="28"/>
          <w:szCs w:val="28"/>
        </w:rPr>
        <w:t xml:space="preserve">Эл б е т и нч, одамларнинг юзлари ғ а м г ин, суҳбатлари с е р- </w:t>
      </w:r>
      <w:r w:rsidRPr="006F70AC">
        <w:rPr>
          <w:rStyle w:val="2pt6"/>
          <w:sz w:val="28"/>
          <w:szCs w:val="28"/>
        </w:rPr>
        <w:t>ташвиш эди</w:t>
      </w:r>
      <w:r w:rsidRPr="006F70AC">
        <w:rPr>
          <w:rStyle w:val="2pt7"/>
          <w:sz w:val="28"/>
          <w:szCs w:val="28"/>
        </w:rPr>
        <w:t xml:space="preserve"> (П. Турсун).</w:t>
      </w:r>
    </w:p>
    <w:p w:rsidR="00917E11" w:rsidRPr="006F70AC" w:rsidRDefault="00CA00D4" w:rsidP="006F70AC">
      <w:pPr>
        <w:pStyle w:val="17"/>
        <w:shd w:val="clear" w:color="auto" w:fill="auto"/>
        <w:tabs>
          <w:tab w:val="left" w:pos="4749"/>
        </w:tabs>
        <w:spacing w:line="240" w:lineRule="auto"/>
        <w:ind w:firstLine="426"/>
        <w:rPr>
          <w:sz w:val="28"/>
          <w:szCs w:val="28"/>
        </w:rPr>
      </w:pPr>
      <w:r w:rsidRPr="006F70AC">
        <w:rPr>
          <w:rStyle w:val="61"/>
          <w:sz w:val="28"/>
          <w:szCs w:val="28"/>
        </w:rPr>
        <w:t xml:space="preserve">Сифат отлашганда ҳам кесим вазифасида кела олади. Бундай вацтда у ўрин-пайт, чиқиш ва жўналиш келишикларини, </w:t>
      </w:r>
      <w:r w:rsidRPr="006F70AC">
        <w:rPr>
          <w:rStyle w:val="61"/>
          <w:sz w:val="28"/>
          <w:szCs w:val="28"/>
        </w:rPr>
        <w:t>кўплик ва эгалик аффиксларини олиши мумкин:</w:t>
      </w:r>
      <w:r w:rsidRPr="006F70AC">
        <w:rPr>
          <w:rStyle w:val="61"/>
          <w:sz w:val="28"/>
          <w:szCs w:val="28"/>
        </w:rPr>
        <w:tab/>
      </w:r>
      <w:r w:rsidRPr="006F70AC">
        <w:rPr>
          <w:rStyle w:val="2pt6"/>
          <w:sz w:val="28"/>
          <w:szCs w:val="28"/>
        </w:rPr>
        <w:t>Ош</w:t>
      </w:r>
      <w:r w:rsidRPr="006F70AC">
        <w:rPr>
          <w:rStyle w:val="61"/>
          <w:sz w:val="28"/>
          <w:szCs w:val="28"/>
        </w:rPr>
        <w:t xml:space="preserve"> — </w:t>
      </w:r>
      <w:r w:rsidRPr="006F70AC">
        <w:rPr>
          <w:rStyle w:val="2pt6"/>
          <w:sz w:val="28"/>
          <w:szCs w:val="28"/>
        </w:rPr>
        <w:t>катт ад ан,</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иш</w:t>
      </w:r>
      <w:r w:rsidRPr="006F70AC">
        <w:rPr>
          <w:rStyle w:val="61"/>
          <w:sz w:val="28"/>
          <w:szCs w:val="28"/>
        </w:rPr>
        <w:t xml:space="preserve"> — </w:t>
      </w:r>
      <w:r w:rsidRPr="006F70AC">
        <w:rPr>
          <w:rStyle w:val="2pt6"/>
          <w:sz w:val="28"/>
          <w:szCs w:val="28"/>
        </w:rPr>
        <w:t>кичикд</w:t>
      </w:r>
      <w:r w:rsidRPr="006F70AC">
        <w:rPr>
          <w:rStyle w:val="af2"/>
          <w:sz w:val="28"/>
          <w:szCs w:val="28"/>
        </w:rPr>
        <w:t xml:space="preserve"> </w:t>
      </w:r>
      <w:r w:rsidRPr="006F70AC">
        <w:rPr>
          <w:rStyle w:val="2pt6"/>
          <w:sz w:val="28"/>
          <w:szCs w:val="28"/>
        </w:rPr>
        <w:t>ан</w:t>
      </w:r>
      <w:r w:rsidRPr="006F70AC">
        <w:rPr>
          <w:rStyle w:val="61"/>
          <w:sz w:val="28"/>
          <w:szCs w:val="28"/>
        </w:rPr>
        <w:t xml:space="preserve"> (Мақол).</w:t>
      </w:r>
    </w:p>
    <w:p w:rsidR="00917E11" w:rsidRPr="006F70AC" w:rsidRDefault="00CA00D4" w:rsidP="006F70AC">
      <w:pPr>
        <w:pStyle w:val="17"/>
        <w:numPr>
          <w:ilvl w:val="0"/>
          <w:numId w:val="42"/>
        </w:numPr>
        <w:shd w:val="clear" w:color="auto" w:fill="auto"/>
        <w:spacing w:line="240" w:lineRule="auto"/>
        <w:ind w:firstLine="426"/>
        <w:rPr>
          <w:sz w:val="28"/>
          <w:szCs w:val="28"/>
        </w:rPr>
      </w:pPr>
      <w:r w:rsidRPr="006F70AC">
        <w:rPr>
          <w:rStyle w:val="61"/>
          <w:sz w:val="28"/>
          <w:szCs w:val="28"/>
        </w:rPr>
        <w:lastRenderedPageBreak/>
        <w:t xml:space="preserve"> Сон </w:t>
      </w:r>
      <w:r w:rsidRPr="006F70AC">
        <w:rPr>
          <w:rStyle w:val="2pt7"/>
          <w:sz w:val="28"/>
          <w:szCs w:val="28"/>
        </w:rPr>
        <w:t>билан ифодаланган кесим.</w:t>
      </w:r>
      <w:r w:rsidRPr="006F70AC">
        <w:rPr>
          <w:rStyle w:val="61"/>
          <w:sz w:val="28"/>
          <w:szCs w:val="28"/>
        </w:rPr>
        <w:t xml:space="preserve"> Саноқ сон кўпин- ча математик ифодаларда кесим вазифасини бажариб келади. Бундай вақтда у бирон конкрет предметнинг миқдорини эмас, бал</w:t>
      </w:r>
      <w:r w:rsidRPr="006F70AC">
        <w:rPr>
          <w:rStyle w:val="61"/>
          <w:sz w:val="28"/>
          <w:szCs w:val="28"/>
        </w:rPr>
        <w:softHyphen/>
        <w:t>ки со</w:t>
      </w:r>
      <w:r w:rsidRPr="006F70AC">
        <w:rPr>
          <w:rStyle w:val="61"/>
          <w:sz w:val="28"/>
          <w:szCs w:val="28"/>
        </w:rPr>
        <w:t xml:space="preserve">нларнииг миқдорий муносабатини ифодалайди. </w:t>
      </w:r>
      <w:r w:rsidRPr="006F70AC">
        <w:rPr>
          <w:rStyle w:val="af2"/>
          <w:sz w:val="28"/>
          <w:szCs w:val="28"/>
        </w:rPr>
        <w:t>Уч марта уч</w:t>
      </w:r>
      <w:r w:rsidRPr="006F70AC">
        <w:rPr>
          <w:rStyle w:val="61"/>
          <w:sz w:val="28"/>
          <w:szCs w:val="28"/>
        </w:rPr>
        <w:t xml:space="preserve"> — </w:t>
      </w:r>
      <w:r w:rsidRPr="006F70AC">
        <w:rPr>
          <w:rStyle w:val="af2"/>
          <w:sz w:val="28"/>
          <w:szCs w:val="28"/>
        </w:rPr>
        <w:t>т ў қ қ и з. Иккига иккини цўшсак, т ў рт б ў лад и</w:t>
      </w:r>
      <w:r w:rsidRPr="006F70AC">
        <w:rPr>
          <w:rStyle w:val="61"/>
          <w:sz w:val="28"/>
          <w:szCs w:val="28"/>
        </w:rPr>
        <w:t xml:space="preserve"> каби. Саиоқ сои маҳолларда ҳам қўлланиши мумкин. Бу вақтда у кў- пинча бирор конкрет предметиинг сонини эмас, балки предмет- нинг умумаи «озлик ва </w:t>
      </w:r>
      <w:r w:rsidRPr="006F70AC">
        <w:rPr>
          <w:rStyle w:val="61"/>
          <w:sz w:val="28"/>
          <w:szCs w:val="28"/>
        </w:rPr>
        <w:t xml:space="preserve">кўплик» жиҳатдаи миқдориии билдиради: </w:t>
      </w:r>
      <w:r w:rsidRPr="006F70AC">
        <w:rPr>
          <w:rStyle w:val="af2"/>
          <w:sz w:val="28"/>
          <w:szCs w:val="28"/>
        </w:rPr>
        <w:t>Билганинг</w:t>
      </w:r>
      <w:r w:rsidRPr="006F70AC">
        <w:rPr>
          <w:rStyle w:val="61"/>
          <w:sz w:val="28"/>
          <w:szCs w:val="28"/>
        </w:rPr>
        <w:t xml:space="preserve"> — </w:t>
      </w:r>
      <w:r w:rsidRPr="006F70AC">
        <w:rPr>
          <w:rStyle w:val="af2"/>
          <w:sz w:val="28"/>
          <w:szCs w:val="28"/>
        </w:rPr>
        <w:t>тўққиз, билмаганинг т ўқ с о н т ў ққ из</w:t>
      </w:r>
      <w:r w:rsidRPr="006F70AC">
        <w:rPr>
          <w:rStyle w:val="61"/>
          <w:sz w:val="28"/>
          <w:szCs w:val="28"/>
        </w:rPr>
        <w:t xml:space="preserve"> (Мақол). </w:t>
      </w:r>
      <w:r w:rsidRPr="006F70AC">
        <w:rPr>
          <w:rStyle w:val="af2"/>
          <w:sz w:val="28"/>
          <w:szCs w:val="28"/>
        </w:rPr>
        <w:t xml:space="preserve">Дўст </w:t>
      </w:r>
      <w:r w:rsidRPr="006F70AC">
        <w:rPr>
          <w:rStyle w:val="2pt6"/>
          <w:sz w:val="28"/>
          <w:szCs w:val="28"/>
        </w:rPr>
        <w:t>икки,.</w:t>
      </w:r>
      <w:r w:rsidRPr="006F70AC">
        <w:rPr>
          <w:rStyle w:val="af2"/>
          <w:sz w:val="28"/>
          <w:szCs w:val="28"/>
        </w:rPr>
        <w:t xml:space="preserve"> душман</w:t>
      </w:r>
      <w:r w:rsidRPr="006F70AC">
        <w:rPr>
          <w:rStyle w:val="61"/>
          <w:sz w:val="28"/>
          <w:szCs w:val="28"/>
        </w:rPr>
        <w:t xml:space="preserve"> — </w:t>
      </w:r>
      <w:r w:rsidRPr="006F70AC">
        <w:rPr>
          <w:rStyle w:val="2pt6"/>
          <w:sz w:val="28"/>
          <w:szCs w:val="28"/>
        </w:rPr>
        <w:t>саккиз</w:t>
      </w:r>
      <w:r w:rsidRPr="006F70AC">
        <w:rPr>
          <w:rStyle w:val="61"/>
          <w:sz w:val="28"/>
          <w:szCs w:val="28"/>
        </w:rPr>
        <w:t xml:space="preserve"> (Мақол). </w:t>
      </w:r>
      <w:r w:rsidRPr="006F70AC">
        <w:rPr>
          <w:rStyle w:val="af2"/>
          <w:sz w:val="28"/>
          <w:szCs w:val="28"/>
        </w:rPr>
        <w:t xml:space="preserve">Вирники </w:t>
      </w:r>
      <w:r w:rsidRPr="006F70AC">
        <w:rPr>
          <w:rStyle w:val="2pt6"/>
          <w:sz w:val="28"/>
          <w:szCs w:val="28"/>
        </w:rPr>
        <w:t>минг</w:t>
      </w:r>
      <w:r w:rsidRPr="006F70AC">
        <w:rPr>
          <w:rStyle w:val="af2"/>
          <w:sz w:val="28"/>
          <w:szCs w:val="28"/>
        </w:rPr>
        <w:t xml:space="preserve"> г а, мингники т у </w:t>
      </w:r>
      <w:r w:rsidRPr="006F70AC">
        <w:rPr>
          <w:rStyle w:val="2pt6"/>
          <w:sz w:val="28"/>
          <w:szCs w:val="28"/>
        </w:rPr>
        <w:t>манга</w:t>
      </w:r>
      <w:r w:rsidRPr="006F70AC">
        <w:rPr>
          <w:rStyle w:val="61"/>
          <w:sz w:val="28"/>
          <w:szCs w:val="28"/>
        </w:rPr>
        <w:t xml:space="preserve"> (Мақол). Бунда кесим вазифасидаги сон отлашади.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Кесим вазифасида тартиб, доналик, </w:t>
      </w:r>
      <w:r w:rsidRPr="006F70AC">
        <w:rPr>
          <w:rStyle w:val="5b"/>
          <w:sz w:val="28"/>
          <w:szCs w:val="28"/>
        </w:rPr>
        <w:t xml:space="preserve">чама ва тақсим сонлар ҳам кела олади: </w:t>
      </w:r>
      <w:r w:rsidRPr="006F70AC">
        <w:rPr>
          <w:rStyle w:val="53"/>
          <w:i/>
          <w:iCs/>
          <w:sz w:val="28"/>
          <w:szCs w:val="28"/>
        </w:rPr>
        <w:t xml:space="preserve">Улар пахта теримида </w:t>
      </w:r>
      <w:r w:rsidRPr="006F70AC">
        <w:rPr>
          <w:rStyle w:val="52pt5"/>
          <w:i/>
          <w:iCs/>
          <w:sz w:val="28"/>
          <w:szCs w:val="28"/>
        </w:rPr>
        <w:t>биринчи.</w:t>
      </w:r>
      <w:r w:rsidRPr="006F70AC">
        <w:rPr>
          <w:rStyle w:val="53"/>
          <w:i/>
          <w:iCs/>
          <w:sz w:val="28"/>
          <w:szCs w:val="28"/>
        </w:rPr>
        <w:t xml:space="preserve"> Тақдири азал, айланай</w:t>
      </w:r>
      <w:r w:rsidRPr="006F70AC">
        <w:rPr>
          <w:rStyle w:val="5b"/>
          <w:sz w:val="28"/>
          <w:szCs w:val="28"/>
        </w:rPr>
        <w:t xml:space="preserve">,— </w:t>
      </w:r>
      <w:r w:rsidRPr="006F70AC">
        <w:rPr>
          <w:rStyle w:val="53"/>
          <w:i/>
          <w:iCs/>
          <w:sz w:val="28"/>
          <w:szCs w:val="28"/>
        </w:rPr>
        <w:t>дед и хотин</w:t>
      </w:r>
      <w:r w:rsidRPr="006F70AC">
        <w:rPr>
          <w:rStyle w:val="5b"/>
          <w:sz w:val="28"/>
          <w:szCs w:val="28"/>
        </w:rPr>
        <w:t xml:space="preserve">,— </w:t>
      </w:r>
      <w:r w:rsidRPr="006F70AC">
        <w:rPr>
          <w:rStyle w:val="53"/>
          <w:i/>
          <w:iCs/>
          <w:sz w:val="28"/>
          <w:szCs w:val="28"/>
        </w:rPr>
        <w:t>Мирзо ҳам юртда иккита оқил бўлса</w:t>
      </w:r>
      <w:r w:rsidRPr="006F70AC">
        <w:rPr>
          <w:rStyle w:val="5b"/>
          <w:sz w:val="28"/>
          <w:szCs w:val="28"/>
        </w:rPr>
        <w:t xml:space="preserve"> — </w:t>
      </w:r>
      <w:r w:rsidRPr="006F70AC">
        <w:rPr>
          <w:rStyle w:val="53"/>
          <w:i/>
          <w:iCs/>
          <w:sz w:val="28"/>
          <w:szCs w:val="28"/>
        </w:rPr>
        <w:t>б и т т а с и</w:t>
      </w:r>
      <w:r w:rsidRPr="006F70AC">
        <w:rPr>
          <w:rStyle w:val="5b"/>
          <w:sz w:val="28"/>
          <w:szCs w:val="28"/>
        </w:rPr>
        <w:t xml:space="preserve"> (А. Қ о д и р и й). </w:t>
      </w:r>
      <w:r w:rsidRPr="006F70AC">
        <w:rPr>
          <w:rStyle w:val="53"/>
          <w:i/>
          <w:iCs/>
          <w:sz w:val="28"/>
          <w:szCs w:val="28"/>
        </w:rPr>
        <w:t xml:space="preserve">Синфимиздаги ўқувчилар — қ и р қ- т ач а. Ҳар бир машинада </w:t>
      </w:r>
      <w:r w:rsidRPr="006F70AC">
        <w:rPr>
          <w:rStyle w:val="52pt5"/>
          <w:i/>
          <w:iCs/>
          <w:sz w:val="28"/>
          <w:szCs w:val="28"/>
        </w:rPr>
        <w:t>тўрттаданмиз.</w:t>
      </w:r>
    </w:p>
    <w:p w:rsidR="00917E11" w:rsidRPr="006F70AC" w:rsidRDefault="00CA00D4" w:rsidP="006F70AC">
      <w:pPr>
        <w:pStyle w:val="17"/>
        <w:numPr>
          <w:ilvl w:val="0"/>
          <w:numId w:val="42"/>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 xml:space="preserve">Олмош </w:t>
      </w:r>
      <w:r w:rsidRPr="006F70AC">
        <w:rPr>
          <w:rStyle w:val="2pt7"/>
          <w:sz w:val="28"/>
          <w:szCs w:val="28"/>
        </w:rPr>
        <w:t>билан ифодаланган кесим.</w:t>
      </w:r>
      <w:r w:rsidRPr="006F70AC">
        <w:rPr>
          <w:rStyle w:val="61"/>
          <w:sz w:val="28"/>
          <w:szCs w:val="28"/>
        </w:rPr>
        <w:t xml:space="preserve"> Олмошнинг барча турлари кесим вазифасида кела олади. Лекин бу вазифада кишилик, кўрсатиш, ўзлик ва еўроқ олмошлари кўпроқ, белгилаш, бўлишсизлик ва гумон олмошлари эса камроқ қўлланади. Шахсга ишора қиладиган олмошлар кесим вазифас</w:t>
      </w:r>
      <w:r w:rsidRPr="006F70AC">
        <w:rPr>
          <w:rStyle w:val="61"/>
          <w:sz w:val="28"/>
          <w:szCs w:val="28"/>
        </w:rPr>
        <w:t xml:space="preserve">ида келганда предика- тивлик аффикси олмаслиги мумкин. Чунки уларнинг ўзидан шахе маъноси англашилиб туради: </w:t>
      </w:r>
      <w:r w:rsidRPr="006F70AC">
        <w:rPr>
          <w:rStyle w:val="af2"/>
          <w:sz w:val="28"/>
          <w:szCs w:val="28"/>
        </w:rPr>
        <w:t>Пойтахтнинг дарвозабони</w:t>
      </w:r>
      <w:r w:rsidRPr="006F70AC">
        <w:rPr>
          <w:rStyle w:val="61"/>
          <w:sz w:val="28"/>
          <w:szCs w:val="28"/>
        </w:rPr>
        <w:t xml:space="preserve"> — </w:t>
      </w:r>
      <w:r w:rsidRPr="006F70AC">
        <w:rPr>
          <w:rStyle w:val="af2"/>
          <w:sz w:val="28"/>
          <w:szCs w:val="28"/>
        </w:rPr>
        <w:t xml:space="preserve">б из </w:t>
      </w:r>
      <w:r w:rsidRPr="006F70AC">
        <w:rPr>
          <w:rStyle w:val="2pt7"/>
          <w:sz w:val="28"/>
          <w:szCs w:val="28"/>
        </w:rPr>
        <w:t xml:space="preserve">(Ойбек). </w:t>
      </w:r>
      <w:r w:rsidRPr="006F70AC">
        <w:rPr>
          <w:rStyle w:val="af2"/>
          <w:sz w:val="28"/>
          <w:szCs w:val="28"/>
        </w:rPr>
        <w:t xml:space="preserve">Уртада турган мен </w:t>
      </w:r>
      <w:r w:rsidRPr="006F70AC">
        <w:rPr>
          <w:rStyle w:val="2pt6"/>
          <w:sz w:val="28"/>
          <w:szCs w:val="28"/>
        </w:rPr>
        <w:t>эмас, сен</w:t>
      </w:r>
      <w:r w:rsidRPr="006F70AC">
        <w:rPr>
          <w:rStyle w:val="2pt7"/>
          <w:sz w:val="28"/>
          <w:szCs w:val="28"/>
        </w:rPr>
        <w:t xml:space="preserve"> (Уйғун).</w:t>
      </w:r>
      <w:r w:rsidRPr="006F70AC">
        <w:rPr>
          <w:rStyle w:val="61"/>
          <w:sz w:val="28"/>
          <w:szCs w:val="28"/>
        </w:rPr>
        <w:t xml:space="preserve"> Шахсни таъкидлаб кўрсатиш лозим топилганда предикативлик аффикси сақла</w:t>
      </w:r>
      <w:r w:rsidRPr="006F70AC">
        <w:rPr>
          <w:rStyle w:val="61"/>
          <w:sz w:val="28"/>
          <w:szCs w:val="28"/>
        </w:rPr>
        <w:t xml:space="preserve">нади: </w:t>
      </w:r>
      <w:r w:rsidRPr="006F70AC">
        <w:rPr>
          <w:rStyle w:val="2pt6"/>
          <w:sz w:val="28"/>
          <w:szCs w:val="28"/>
        </w:rPr>
        <w:t>Мен кимман?</w:t>
      </w:r>
      <w:r w:rsidRPr="006F70AC">
        <w:rPr>
          <w:rStyle w:val="61"/>
          <w:sz w:val="28"/>
          <w:szCs w:val="28"/>
        </w:rPr>
        <w:t xml:space="preserve"> </w:t>
      </w:r>
      <w:r w:rsidRPr="006F70AC">
        <w:rPr>
          <w:rStyle w:val="2pt7"/>
          <w:sz w:val="28"/>
          <w:szCs w:val="28"/>
        </w:rPr>
        <w:t xml:space="preserve">(Уйғун). </w:t>
      </w:r>
      <w:r w:rsidRPr="006F70AC">
        <w:rPr>
          <w:rStyle w:val="2pt6"/>
          <w:sz w:val="28"/>
          <w:szCs w:val="28"/>
        </w:rPr>
        <w:t>Сен кимсан?</w:t>
      </w:r>
      <w:r w:rsidRPr="006F70AC">
        <w:rPr>
          <w:rStyle w:val="2pt7"/>
          <w:sz w:val="28"/>
          <w:szCs w:val="28"/>
        </w:rPr>
        <w:t xml:space="preserve"> (М. И с- мо илий).</w:t>
      </w:r>
      <w:r w:rsidRPr="006F70AC">
        <w:rPr>
          <w:rStyle w:val="61"/>
          <w:sz w:val="28"/>
          <w:szCs w:val="28"/>
        </w:rPr>
        <w:t xml:space="preserve"> </w:t>
      </w:r>
      <w:r w:rsidRPr="006F70AC">
        <w:rPr>
          <w:rStyle w:val="af2"/>
          <w:sz w:val="28"/>
          <w:szCs w:val="28"/>
        </w:rPr>
        <w:t>Кўрган сиз сиз</w:t>
      </w:r>
      <w:r w:rsidRPr="006F70AC">
        <w:rPr>
          <w:rStyle w:val="61"/>
          <w:sz w:val="28"/>
          <w:szCs w:val="28"/>
        </w:rPr>
        <w:t xml:space="preserve"> («Муштум»), </w:t>
      </w:r>
      <w:r w:rsidRPr="006F70AC">
        <w:rPr>
          <w:rStyle w:val="af2"/>
          <w:sz w:val="28"/>
          <w:szCs w:val="28"/>
        </w:rPr>
        <w:t xml:space="preserve">Қудратли самолётни ижод қилган </w:t>
      </w:r>
      <w:r w:rsidRPr="006F70AC">
        <w:rPr>
          <w:rStyle w:val="2pt6"/>
          <w:sz w:val="28"/>
          <w:szCs w:val="28"/>
        </w:rPr>
        <w:t>ўзингсан...</w:t>
      </w:r>
      <w:r w:rsidRPr="006F70AC">
        <w:rPr>
          <w:rStyle w:val="61"/>
          <w:sz w:val="28"/>
          <w:szCs w:val="28"/>
        </w:rPr>
        <w:t xml:space="preserve"> (Ғ. </w:t>
      </w:r>
      <w:r w:rsidRPr="006F70AC">
        <w:rPr>
          <w:rStyle w:val="2pt7"/>
          <w:sz w:val="28"/>
          <w:szCs w:val="28"/>
        </w:rPr>
        <w:t>Ғулом).</w:t>
      </w:r>
      <w:r w:rsidRPr="006F70AC">
        <w:rPr>
          <w:rStyle w:val="61"/>
          <w:sz w:val="28"/>
          <w:szCs w:val="28"/>
        </w:rPr>
        <w:t xml:space="preserve"> Узлик олмоши кесим вазифасида келганда одатда эгалик аффикси олган бўлади: </w:t>
      </w:r>
      <w:r w:rsidRPr="006F70AC">
        <w:rPr>
          <w:rStyle w:val="af2"/>
          <w:sz w:val="28"/>
          <w:szCs w:val="28"/>
        </w:rPr>
        <w:t>Прав</w:t>
      </w:r>
      <w:r w:rsidRPr="006F70AC">
        <w:rPr>
          <w:rStyle w:val="af2"/>
          <w:sz w:val="28"/>
          <w:szCs w:val="28"/>
        </w:rPr>
        <w:softHyphen/>
        <w:t>ление раиси ў з и н г и з (А.</w:t>
      </w:r>
      <w:r w:rsidRPr="006F70AC">
        <w:rPr>
          <w:rStyle w:val="61"/>
          <w:sz w:val="28"/>
          <w:szCs w:val="28"/>
        </w:rPr>
        <w:t xml:space="preserve"> </w:t>
      </w:r>
      <w:r w:rsidRPr="006F70AC">
        <w:rPr>
          <w:rStyle w:val="2pt7"/>
          <w:sz w:val="28"/>
          <w:szCs w:val="28"/>
        </w:rPr>
        <w:t>Қаҳҳор</w:t>
      </w:r>
      <w:r w:rsidRPr="006F70AC">
        <w:rPr>
          <w:rStyle w:val="2pt7"/>
          <w:sz w:val="28"/>
          <w:szCs w:val="28"/>
        </w:rPr>
        <w:t>).</w:t>
      </w:r>
      <w:r w:rsidRPr="006F70AC">
        <w:rPr>
          <w:rStyle w:val="61"/>
          <w:sz w:val="28"/>
          <w:szCs w:val="28"/>
        </w:rPr>
        <w:t xml:space="preserve"> Олмош кесимнинг мазму- ни олмошнинг турига, унинг қандай сўз туркуми ўрнида қўллан- ганига боғлиқ.</w:t>
      </w:r>
    </w:p>
    <w:p w:rsidR="00917E11" w:rsidRPr="006F70AC" w:rsidRDefault="00CA00D4" w:rsidP="006F70AC">
      <w:pPr>
        <w:pStyle w:val="50"/>
        <w:numPr>
          <w:ilvl w:val="0"/>
          <w:numId w:val="42"/>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Равиш билан ифодаланган кесим.</w:t>
      </w:r>
      <w:r w:rsidRPr="006F70AC">
        <w:rPr>
          <w:rStyle w:val="5b"/>
          <w:sz w:val="28"/>
          <w:szCs w:val="28"/>
        </w:rPr>
        <w:t xml:space="preserve"> Ҳар қандай равиш ҳам кесим вазифасида келавермайди. Чунончи, </w:t>
      </w:r>
      <w:r w:rsidRPr="006F70AC">
        <w:rPr>
          <w:rStyle w:val="53"/>
          <w:i/>
          <w:iCs/>
          <w:sz w:val="28"/>
          <w:szCs w:val="28"/>
        </w:rPr>
        <w:t xml:space="preserve">азалда, дастлаб, ҳануз, ҳали-бери, зўрға, аранг, дарҳол, </w:t>
      </w:r>
      <w:r w:rsidRPr="006F70AC">
        <w:rPr>
          <w:rStyle w:val="53"/>
          <w:i/>
          <w:iCs/>
          <w:sz w:val="28"/>
          <w:szCs w:val="28"/>
        </w:rPr>
        <w:t>бирдан, тўсатдан, тамоман</w:t>
      </w:r>
      <w:r w:rsidRPr="006F70AC">
        <w:rPr>
          <w:rStyle w:val="5b"/>
          <w:sz w:val="28"/>
          <w:szCs w:val="28"/>
        </w:rPr>
        <w:t xml:space="preserve"> каби равишлар кесим вазифасида кела олмайди. Кесим вазифасида асосан </w:t>
      </w:r>
      <w:r w:rsidRPr="006F70AC">
        <w:rPr>
          <w:rStyle w:val="53"/>
          <w:i/>
          <w:iCs/>
          <w:sz w:val="28"/>
          <w:szCs w:val="28"/>
        </w:rPr>
        <w:t xml:space="preserve">оз, кам, кўп, анча, мўл, сероб, бугун, эртага </w:t>
      </w:r>
      <w:r w:rsidRPr="006F70AC">
        <w:rPr>
          <w:rStyle w:val="5b"/>
          <w:sz w:val="28"/>
          <w:szCs w:val="28"/>
        </w:rPr>
        <w:t xml:space="preserve">каби равишлар қўлланади. </w:t>
      </w:r>
      <w:r w:rsidRPr="006F70AC">
        <w:rPr>
          <w:rStyle w:val="53"/>
          <w:i/>
          <w:iCs/>
          <w:sz w:val="28"/>
          <w:szCs w:val="28"/>
        </w:rPr>
        <w:t xml:space="preserve">Иш </w:t>
      </w:r>
      <w:r w:rsidRPr="006F70AC">
        <w:rPr>
          <w:rStyle w:val="52pt5"/>
          <w:i/>
          <w:iCs/>
          <w:sz w:val="28"/>
          <w:szCs w:val="28"/>
        </w:rPr>
        <w:t>кўп,</w:t>
      </w:r>
      <w:r w:rsidRPr="006F70AC">
        <w:rPr>
          <w:rStyle w:val="53"/>
          <w:i/>
          <w:iCs/>
          <w:sz w:val="28"/>
          <w:szCs w:val="28"/>
        </w:rPr>
        <w:t xml:space="preserve"> кун қисқа...</w:t>
      </w:r>
      <w:r w:rsidRPr="006F70AC">
        <w:rPr>
          <w:rStyle w:val="5b"/>
          <w:sz w:val="28"/>
          <w:szCs w:val="28"/>
        </w:rPr>
        <w:t xml:space="preserve"> (А. Қ а ҳ ҳ о р) </w:t>
      </w:r>
      <w:r w:rsidRPr="006F70AC">
        <w:rPr>
          <w:rStyle w:val="53"/>
          <w:i/>
          <w:iCs/>
          <w:sz w:val="28"/>
          <w:szCs w:val="28"/>
        </w:rPr>
        <w:t>Иккитагина машинанинг бошца ишлари кўп</w:t>
      </w:r>
      <w:r w:rsidRPr="006F70AC">
        <w:rPr>
          <w:rStyle w:val="5b"/>
          <w:sz w:val="28"/>
          <w:szCs w:val="28"/>
        </w:rPr>
        <w:t xml:space="preserve"> </w:t>
      </w:r>
      <w:r w:rsidRPr="006F70AC">
        <w:rPr>
          <w:rStyle w:val="52pt4"/>
          <w:sz w:val="28"/>
          <w:szCs w:val="28"/>
        </w:rPr>
        <w:t>(Саид Аҳмад).</w:t>
      </w:r>
      <w:r w:rsidRPr="006F70AC">
        <w:rPr>
          <w:rStyle w:val="52pt4"/>
          <w:sz w:val="28"/>
          <w:szCs w:val="28"/>
        </w:rPr>
        <w:t xml:space="preserve"> </w:t>
      </w:r>
      <w:r w:rsidRPr="006F70AC">
        <w:rPr>
          <w:rStyle w:val="53"/>
          <w:i/>
          <w:iCs/>
          <w:sz w:val="28"/>
          <w:szCs w:val="28"/>
        </w:rPr>
        <w:t xml:space="preserve">Сув </w:t>
      </w:r>
      <w:r w:rsidRPr="006F70AC">
        <w:rPr>
          <w:rStyle w:val="52pt5"/>
          <w:i/>
          <w:iCs/>
          <w:sz w:val="28"/>
          <w:szCs w:val="28"/>
        </w:rPr>
        <w:t>сероб,</w:t>
      </w:r>
      <w:r w:rsidRPr="006F70AC">
        <w:rPr>
          <w:rStyle w:val="53"/>
          <w:i/>
          <w:iCs/>
          <w:sz w:val="28"/>
          <w:szCs w:val="28"/>
        </w:rPr>
        <w:t xml:space="preserve"> ўғит етарли бўлса, яна нима керак? Е техника, ишчи кучи оз ми?</w:t>
      </w:r>
      <w:r w:rsidRPr="006F70AC">
        <w:rPr>
          <w:rStyle w:val="5b"/>
          <w:sz w:val="28"/>
          <w:szCs w:val="28"/>
        </w:rPr>
        <w:t xml:space="preserve"> (Газета).</w:t>
      </w:r>
    </w:p>
    <w:p w:rsidR="00917E11" w:rsidRPr="006F70AC" w:rsidRDefault="00CA00D4" w:rsidP="006F70AC">
      <w:pPr>
        <w:pStyle w:val="17"/>
        <w:numPr>
          <w:ilvl w:val="0"/>
          <w:numId w:val="42"/>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 xml:space="preserve">Ҳаракат номи билан ифодаланган кесим. </w:t>
      </w:r>
      <w:r w:rsidRPr="006F70AC">
        <w:rPr>
          <w:rStyle w:val="61"/>
          <w:sz w:val="28"/>
          <w:szCs w:val="28"/>
        </w:rPr>
        <w:t>Ҳаракат номи билан ифодаланган кесим одатда абстракт от, ол</w:t>
      </w:r>
      <w:r w:rsidRPr="006F70AC">
        <w:rPr>
          <w:rStyle w:val="61"/>
          <w:sz w:val="28"/>
          <w:szCs w:val="28"/>
        </w:rPr>
        <w:softHyphen/>
        <w:t xml:space="preserve">мош ёки ҳаракат номи билан ифодаланган эгага тобе бўлади: </w:t>
      </w:r>
      <w:r w:rsidRPr="006F70AC">
        <w:rPr>
          <w:rStyle w:val="af2"/>
          <w:sz w:val="28"/>
          <w:szCs w:val="28"/>
        </w:rPr>
        <w:t>Б у кайфиятниг</w:t>
      </w:r>
      <w:r w:rsidRPr="006F70AC">
        <w:rPr>
          <w:rStyle w:val="af2"/>
          <w:sz w:val="28"/>
          <w:szCs w:val="28"/>
        </w:rPr>
        <w:t xml:space="preserve">ина эмас, бу одамларни </w:t>
      </w:r>
      <w:r w:rsidRPr="006F70AC">
        <w:rPr>
          <w:rStyle w:val="2pt6"/>
          <w:sz w:val="28"/>
          <w:szCs w:val="28"/>
        </w:rPr>
        <w:t>бузиш</w:t>
      </w:r>
      <w:r w:rsidRPr="006F70AC">
        <w:rPr>
          <w:rStyle w:val="61"/>
          <w:sz w:val="28"/>
          <w:szCs w:val="28"/>
        </w:rPr>
        <w:t xml:space="preserve"> (А. </w:t>
      </w:r>
      <w:r w:rsidRPr="006F70AC">
        <w:rPr>
          <w:rStyle w:val="2pt7"/>
          <w:sz w:val="28"/>
          <w:szCs w:val="28"/>
        </w:rPr>
        <w:t xml:space="preserve">Мухтор). </w:t>
      </w:r>
      <w:r w:rsidRPr="006F70AC">
        <w:rPr>
          <w:rStyle w:val="af2"/>
          <w:sz w:val="28"/>
          <w:szCs w:val="28"/>
        </w:rPr>
        <w:t xml:space="preserve">Нуринисонинг эс-ҳуши </w:t>
      </w:r>
      <w:r w:rsidRPr="006F70AC">
        <w:rPr>
          <w:rStyle w:val="2pt6"/>
          <w:sz w:val="28"/>
          <w:szCs w:val="28"/>
        </w:rPr>
        <w:t>эрга теги</w:t>
      </w:r>
      <w:r w:rsidRPr="006F70AC">
        <w:rPr>
          <w:rStyle w:val="af2"/>
          <w:sz w:val="28"/>
          <w:szCs w:val="28"/>
        </w:rPr>
        <w:t xml:space="preserve"> их...</w:t>
      </w:r>
      <w:r w:rsidRPr="006F70AC">
        <w:rPr>
          <w:rStyle w:val="2pt7"/>
          <w:sz w:val="28"/>
          <w:szCs w:val="28"/>
        </w:rPr>
        <w:t xml:space="preserve"> (Ойбек). </w:t>
      </w:r>
      <w:r w:rsidRPr="006F70AC">
        <w:rPr>
          <w:rStyle w:val="af2"/>
          <w:sz w:val="28"/>
          <w:szCs w:val="28"/>
        </w:rPr>
        <w:t>Яшамоқ</w:t>
      </w:r>
      <w:r w:rsidRPr="006F70AC">
        <w:rPr>
          <w:rStyle w:val="2pt7"/>
          <w:sz w:val="28"/>
          <w:szCs w:val="28"/>
        </w:rPr>
        <w:t xml:space="preserve"> — </w:t>
      </w:r>
      <w:r w:rsidRPr="006F70AC">
        <w:rPr>
          <w:rStyle w:val="2pt6"/>
          <w:sz w:val="28"/>
          <w:szCs w:val="28"/>
        </w:rPr>
        <w:t>курашмоқ.</w:t>
      </w:r>
      <w:r w:rsidRPr="006F70AC">
        <w:rPr>
          <w:rStyle w:val="af2"/>
          <w:sz w:val="28"/>
          <w:szCs w:val="28"/>
        </w:rPr>
        <w:t xml:space="preserve"> Курашмоқ</w:t>
      </w:r>
      <w:r w:rsidRPr="006F70AC">
        <w:rPr>
          <w:rStyle w:val="2pt7"/>
          <w:sz w:val="28"/>
          <w:szCs w:val="28"/>
        </w:rPr>
        <w:t xml:space="preserve"> — </w:t>
      </w:r>
      <w:r w:rsidRPr="006F70AC">
        <w:rPr>
          <w:rStyle w:val="af2"/>
          <w:sz w:val="28"/>
          <w:szCs w:val="28"/>
        </w:rPr>
        <w:t>ўрнак бўлиб яига мо қ</w:t>
      </w:r>
      <w:r w:rsidRPr="006F70AC">
        <w:rPr>
          <w:rStyle w:val="2pt7"/>
          <w:sz w:val="28"/>
          <w:szCs w:val="28"/>
        </w:rPr>
        <w:t xml:space="preserve"> (И. Р а ҳ и м). </w:t>
      </w:r>
      <w:r w:rsidRPr="006F70AC">
        <w:rPr>
          <w:rStyle w:val="af2"/>
          <w:sz w:val="28"/>
          <w:szCs w:val="28"/>
        </w:rPr>
        <w:t xml:space="preserve">Ҳозир сиз учун энг зарур иш бизни қурилиш ишлари билан </w:t>
      </w:r>
      <w:r w:rsidRPr="006F70AC">
        <w:rPr>
          <w:rStyle w:val="2pt6"/>
          <w:sz w:val="28"/>
          <w:szCs w:val="28"/>
        </w:rPr>
        <w:t>таниигтиришдир</w:t>
      </w:r>
      <w:r w:rsidRPr="006F70AC">
        <w:rPr>
          <w:rStyle w:val="2pt7"/>
          <w:sz w:val="28"/>
          <w:szCs w:val="28"/>
        </w:rPr>
        <w:t xml:space="preserve"> (В. Ажаев).</w:t>
      </w:r>
    </w:p>
    <w:p w:rsidR="00917E11" w:rsidRPr="006F70AC" w:rsidRDefault="00CA00D4" w:rsidP="006F70AC">
      <w:pPr>
        <w:pStyle w:val="50"/>
        <w:numPr>
          <w:ilvl w:val="0"/>
          <w:numId w:val="42"/>
        </w:numPr>
        <w:shd w:val="clear" w:color="auto" w:fill="auto"/>
        <w:spacing w:line="240" w:lineRule="auto"/>
        <w:ind w:firstLine="426"/>
        <w:rPr>
          <w:sz w:val="28"/>
          <w:szCs w:val="28"/>
        </w:rPr>
      </w:pPr>
      <w:r w:rsidRPr="006F70AC">
        <w:rPr>
          <w:rStyle w:val="52pt4"/>
          <w:sz w:val="28"/>
          <w:szCs w:val="28"/>
        </w:rPr>
        <w:t xml:space="preserve"> Ундов ва тақлид с</w:t>
      </w:r>
      <w:r w:rsidRPr="006F70AC">
        <w:rPr>
          <w:rStyle w:val="52pt4"/>
          <w:sz w:val="28"/>
          <w:szCs w:val="28"/>
        </w:rPr>
        <w:t xml:space="preserve">ўзлар билан ифодаланган кесим: </w:t>
      </w:r>
      <w:r w:rsidRPr="006F70AC">
        <w:rPr>
          <w:rStyle w:val="53"/>
          <w:i/>
          <w:iCs/>
          <w:sz w:val="28"/>
          <w:szCs w:val="28"/>
        </w:rPr>
        <w:lastRenderedPageBreak/>
        <w:t>...орцада қолганларнинг ҳолига в о й!..</w:t>
      </w:r>
      <w:r w:rsidRPr="006F70AC">
        <w:rPr>
          <w:rStyle w:val="52pt4"/>
          <w:sz w:val="28"/>
          <w:szCs w:val="28"/>
        </w:rPr>
        <w:t xml:space="preserve"> (У й ғ у н). </w:t>
      </w:r>
      <w:r w:rsidRPr="006F70AC">
        <w:rPr>
          <w:rStyle w:val="53"/>
          <w:i/>
          <w:iCs/>
          <w:sz w:val="28"/>
          <w:szCs w:val="28"/>
        </w:rPr>
        <w:t>Л а ъ- нат сен кўнгли қораларга!</w:t>
      </w:r>
      <w:r w:rsidRPr="006F70AC">
        <w:rPr>
          <w:rStyle w:val="52pt4"/>
          <w:sz w:val="28"/>
          <w:szCs w:val="28"/>
        </w:rPr>
        <w:t xml:space="preserve"> (Ҳ а м з а). </w:t>
      </w:r>
      <w:r w:rsidRPr="006F70AC">
        <w:rPr>
          <w:rStyle w:val="53"/>
          <w:i/>
          <w:iCs/>
          <w:sz w:val="28"/>
          <w:szCs w:val="28"/>
        </w:rPr>
        <w:t xml:space="preserve">Яйловнинг цулоғи д </w:t>
      </w:r>
      <w:r w:rsidRPr="006F70AC">
        <w:rPr>
          <w:rStyle w:val="52pt5"/>
          <w:i/>
          <w:iCs/>
          <w:sz w:val="28"/>
          <w:szCs w:val="28"/>
        </w:rPr>
        <w:t xml:space="preserve">инг, </w:t>
      </w:r>
      <w:r w:rsidRPr="006F70AC">
        <w:rPr>
          <w:rStyle w:val="53"/>
          <w:i/>
          <w:iCs/>
          <w:sz w:val="28"/>
          <w:szCs w:val="28"/>
        </w:rPr>
        <w:t xml:space="preserve">чўпонлар қулоғи </w:t>
      </w:r>
      <w:r w:rsidRPr="006F70AC">
        <w:rPr>
          <w:rStyle w:val="52pt5"/>
          <w:i/>
          <w:iCs/>
          <w:sz w:val="28"/>
          <w:szCs w:val="28"/>
        </w:rPr>
        <w:t>динг</w:t>
      </w:r>
      <w:r w:rsidRPr="006F70AC">
        <w:rPr>
          <w:rStyle w:val="52pt4"/>
          <w:sz w:val="28"/>
          <w:szCs w:val="28"/>
        </w:rPr>
        <w:t xml:space="preserve"> (Миртемир). </w:t>
      </w:r>
      <w:r w:rsidRPr="006F70AC">
        <w:rPr>
          <w:rStyle w:val="53"/>
          <w:i/>
          <w:iCs/>
          <w:sz w:val="28"/>
          <w:szCs w:val="28"/>
        </w:rPr>
        <w:t>Мана хат билан ишлар г у мб и р</w:t>
      </w:r>
      <w:r w:rsidRPr="006F70AC">
        <w:rPr>
          <w:rStyle w:val="52pt4"/>
          <w:sz w:val="28"/>
          <w:szCs w:val="28"/>
        </w:rPr>
        <w:t xml:space="preserve"> (Ҳамза).</w:t>
      </w:r>
    </w:p>
    <w:p w:rsidR="00917E11" w:rsidRPr="006F70AC" w:rsidRDefault="00CA00D4" w:rsidP="006F70AC">
      <w:pPr>
        <w:pStyle w:val="50"/>
        <w:numPr>
          <w:ilvl w:val="0"/>
          <w:numId w:val="42"/>
        </w:numPr>
        <w:shd w:val="clear" w:color="auto" w:fill="auto"/>
        <w:spacing w:line="240" w:lineRule="auto"/>
        <w:ind w:firstLine="426"/>
        <w:rPr>
          <w:sz w:val="28"/>
          <w:szCs w:val="28"/>
        </w:rPr>
      </w:pPr>
      <w:r w:rsidRPr="006F70AC">
        <w:rPr>
          <w:rStyle w:val="52pt4"/>
          <w:sz w:val="28"/>
          <w:szCs w:val="28"/>
          <w:vertAlign w:val="subscript"/>
        </w:rPr>
        <w:t>#</w:t>
      </w:r>
      <w:r w:rsidRPr="006F70AC">
        <w:rPr>
          <w:rStyle w:val="52pt4"/>
          <w:sz w:val="28"/>
          <w:szCs w:val="28"/>
        </w:rPr>
        <w:t xml:space="preserve">Модал сўзлар билан </w:t>
      </w:r>
      <w:r w:rsidRPr="006F70AC">
        <w:rPr>
          <w:rStyle w:val="52pt4"/>
          <w:sz w:val="28"/>
          <w:szCs w:val="28"/>
        </w:rPr>
        <w:t>ифодаланган кесим.</w:t>
      </w:r>
      <w:r w:rsidRPr="006F70AC">
        <w:rPr>
          <w:rStyle w:val="5b"/>
          <w:sz w:val="28"/>
          <w:szCs w:val="28"/>
        </w:rPr>
        <w:t xml:space="preserve"> </w:t>
      </w:r>
      <w:r w:rsidRPr="006F70AC">
        <w:rPr>
          <w:rStyle w:val="53"/>
          <w:i/>
          <w:iCs/>
          <w:sz w:val="28"/>
          <w:szCs w:val="28"/>
        </w:rPr>
        <w:t>Бор, йўқ, керак, лозим, даркор, мумкин</w:t>
      </w:r>
      <w:r w:rsidRPr="006F70AC">
        <w:rPr>
          <w:rStyle w:val="5b"/>
          <w:sz w:val="28"/>
          <w:szCs w:val="28"/>
        </w:rPr>
        <w:t xml:space="preserve"> каби модал сўзлар кесим вази- фасини бажаради: </w:t>
      </w:r>
      <w:r w:rsidRPr="006F70AC">
        <w:rPr>
          <w:rStyle w:val="53"/>
          <w:i/>
          <w:iCs/>
          <w:sz w:val="28"/>
          <w:szCs w:val="28"/>
        </w:rPr>
        <w:t>Иссиқ овқатинг ҳам бор ми?</w:t>
      </w:r>
      <w:r w:rsidRPr="006F70AC">
        <w:rPr>
          <w:rStyle w:val="5b"/>
          <w:sz w:val="28"/>
          <w:szCs w:val="28"/>
        </w:rPr>
        <w:t xml:space="preserve"> (А. </w:t>
      </w:r>
      <w:r w:rsidRPr="006F70AC">
        <w:rPr>
          <w:rStyle w:val="52pt4"/>
          <w:sz w:val="28"/>
          <w:szCs w:val="28"/>
        </w:rPr>
        <w:t xml:space="preserve">Қаҳҳор). </w:t>
      </w:r>
      <w:r w:rsidRPr="006F70AC">
        <w:rPr>
          <w:rStyle w:val="53"/>
          <w:i/>
          <w:iCs/>
          <w:sz w:val="28"/>
          <w:szCs w:val="28"/>
        </w:rPr>
        <w:t>Қойилман, полвон иним</w:t>
      </w:r>
      <w:r w:rsidRPr="006F70AC">
        <w:rPr>
          <w:rStyle w:val="52pt4"/>
          <w:sz w:val="28"/>
          <w:szCs w:val="28"/>
        </w:rPr>
        <w:t xml:space="preserve">,— </w:t>
      </w:r>
      <w:r w:rsidRPr="006F70AC">
        <w:rPr>
          <w:rStyle w:val="53"/>
          <w:i/>
          <w:iCs/>
          <w:sz w:val="28"/>
          <w:szCs w:val="28"/>
        </w:rPr>
        <w:t>юрагига бир нима сиғмагандай кўкра- гини босиб гапирди Крратой</w:t>
      </w:r>
      <w:r w:rsidRPr="006F70AC">
        <w:rPr>
          <w:rStyle w:val="52pt4"/>
          <w:sz w:val="28"/>
          <w:szCs w:val="28"/>
        </w:rPr>
        <w:t xml:space="preserve">,— </w:t>
      </w:r>
      <w:r w:rsidRPr="006F70AC">
        <w:rPr>
          <w:rStyle w:val="53"/>
          <w:i/>
          <w:iCs/>
          <w:sz w:val="28"/>
          <w:szCs w:val="28"/>
        </w:rPr>
        <w:t xml:space="preserve">бой кимгй </w:t>
      </w:r>
      <w:r w:rsidRPr="006F70AC">
        <w:rPr>
          <w:rStyle w:val="52pt5"/>
          <w:i/>
          <w:iCs/>
          <w:sz w:val="28"/>
          <w:szCs w:val="28"/>
        </w:rPr>
        <w:t>керак?</w:t>
      </w:r>
      <w:r w:rsidRPr="006F70AC">
        <w:rPr>
          <w:rStyle w:val="53"/>
          <w:i/>
          <w:iCs/>
          <w:sz w:val="28"/>
          <w:szCs w:val="28"/>
        </w:rPr>
        <w:t xml:space="preserve"> Уруиг</w:t>
      </w:r>
      <w:r w:rsidRPr="006F70AC">
        <w:rPr>
          <w:rStyle w:val="53"/>
          <w:i/>
          <w:iCs/>
          <w:sz w:val="28"/>
          <w:szCs w:val="28"/>
        </w:rPr>
        <w:t xml:space="preserve"> кимга </w:t>
      </w:r>
      <w:r w:rsidRPr="006F70AC">
        <w:rPr>
          <w:rStyle w:val="52pt5"/>
          <w:i/>
          <w:iCs/>
          <w:sz w:val="28"/>
          <w:szCs w:val="28"/>
        </w:rPr>
        <w:t>керак?</w:t>
      </w:r>
      <w:r w:rsidRPr="006F70AC">
        <w:rPr>
          <w:rStyle w:val="53"/>
          <w:i/>
          <w:iCs/>
          <w:sz w:val="28"/>
          <w:szCs w:val="28"/>
        </w:rPr>
        <w:t xml:space="preserve"> Подшо кимга </w:t>
      </w:r>
      <w:r w:rsidRPr="006F70AC">
        <w:rPr>
          <w:rStyle w:val="52pt5"/>
          <w:i/>
          <w:iCs/>
          <w:sz w:val="28"/>
          <w:szCs w:val="28"/>
        </w:rPr>
        <w:t>керак?</w:t>
      </w:r>
      <w:r w:rsidRPr="006F70AC">
        <w:rPr>
          <w:rStyle w:val="53"/>
          <w:i/>
          <w:iCs/>
          <w:sz w:val="28"/>
          <w:szCs w:val="28"/>
        </w:rPr>
        <w:t xml:space="preserve"> Булардан халща ҳеч манфаат тегмайди-ку</w:t>
      </w:r>
      <w:r w:rsidRPr="006F70AC">
        <w:rPr>
          <w:rStyle w:val="52pt4"/>
          <w:sz w:val="28"/>
          <w:szCs w:val="28"/>
        </w:rPr>
        <w:t xml:space="preserve"> (Ойбек).</w:t>
      </w:r>
    </w:p>
    <w:p w:rsidR="00917E11" w:rsidRPr="006F70AC" w:rsidRDefault="00CA00D4" w:rsidP="006F70AC">
      <w:pPr>
        <w:pStyle w:val="17"/>
        <w:numPr>
          <w:ilvl w:val="0"/>
          <w:numId w:val="42"/>
        </w:numPr>
        <w:shd w:val="clear" w:color="auto" w:fill="auto"/>
        <w:spacing w:line="240" w:lineRule="auto"/>
        <w:ind w:firstLine="426"/>
        <w:rPr>
          <w:sz w:val="28"/>
          <w:szCs w:val="28"/>
        </w:rPr>
      </w:pPr>
      <w:r w:rsidRPr="006F70AC">
        <w:rPr>
          <w:rStyle w:val="2pt7"/>
          <w:sz w:val="28"/>
          <w:szCs w:val="28"/>
        </w:rPr>
        <w:t xml:space="preserve"> Отли бирикма билан ифодаланган кесим. </w:t>
      </w:r>
      <w:r w:rsidRPr="006F70AC">
        <w:rPr>
          <w:rStyle w:val="61"/>
          <w:sz w:val="28"/>
          <w:szCs w:val="28"/>
        </w:rPr>
        <w:t xml:space="preserve">Ҳоким компонента отдан (кенг маънода) бўлган фразеологик ва синтактик бирикмалар от кесим вазифасида келади: </w:t>
      </w:r>
      <w:r w:rsidRPr="006F70AC">
        <w:rPr>
          <w:rStyle w:val="af2"/>
          <w:sz w:val="28"/>
          <w:szCs w:val="28"/>
        </w:rPr>
        <w:t xml:space="preserve">...шу хунук- лигим билан </w:t>
      </w:r>
      <w:r w:rsidRPr="006F70AC">
        <w:rPr>
          <w:rStyle w:val="2pt6"/>
          <w:sz w:val="28"/>
          <w:szCs w:val="28"/>
        </w:rPr>
        <w:t>то</w:t>
      </w:r>
      <w:r w:rsidRPr="006F70AC">
        <w:rPr>
          <w:rStyle w:val="2pt6"/>
          <w:sz w:val="28"/>
          <w:szCs w:val="28"/>
        </w:rPr>
        <w:t>ле ли кишиман</w:t>
      </w:r>
      <w:r w:rsidRPr="006F70AC">
        <w:rPr>
          <w:rStyle w:val="61"/>
          <w:sz w:val="28"/>
          <w:szCs w:val="28"/>
        </w:rPr>
        <w:t xml:space="preserve"> (Г. </w:t>
      </w:r>
      <w:r w:rsidRPr="006F70AC">
        <w:rPr>
          <w:rStyle w:val="2pt7"/>
          <w:sz w:val="28"/>
          <w:szCs w:val="28"/>
        </w:rPr>
        <w:t>Гулом).</w:t>
      </w:r>
      <w:r w:rsidRPr="006F70AC">
        <w:rPr>
          <w:rStyle w:val="61"/>
          <w:sz w:val="28"/>
          <w:szCs w:val="28"/>
        </w:rPr>
        <w:t xml:space="preserve"> </w:t>
      </w:r>
      <w:r w:rsidRPr="006F70AC">
        <w:rPr>
          <w:rStyle w:val="2pt6"/>
          <w:sz w:val="28"/>
          <w:szCs w:val="28"/>
        </w:rPr>
        <w:t xml:space="preserve">Мен бахт </w:t>
      </w:r>
      <w:r w:rsidRPr="006F70AC">
        <w:rPr>
          <w:rStyle w:val="af2"/>
          <w:sz w:val="28"/>
          <w:szCs w:val="28"/>
        </w:rPr>
        <w:t>қ у ш и м а н</w:t>
      </w:r>
      <w:r w:rsidRPr="006F70AC">
        <w:rPr>
          <w:rStyle w:val="61"/>
          <w:sz w:val="28"/>
          <w:szCs w:val="28"/>
        </w:rPr>
        <w:t xml:space="preserve"> (Эртак).</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Содда ва составли кесим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 тузилиши жиҳатидан икки хил бўлади: содда кесим ва составли кесим.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Содда кесим сўзнинг синтетик формасидан иборат бўлади: </w:t>
      </w:r>
      <w:r w:rsidRPr="006F70AC">
        <w:rPr>
          <w:rStyle w:val="af2"/>
          <w:sz w:val="28"/>
          <w:szCs w:val="28"/>
        </w:rPr>
        <w:t xml:space="preserve">Мен бир цора тунда </w:t>
      </w:r>
      <w:r w:rsidRPr="006F70AC">
        <w:rPr>
          <w:rStyle w:val="2pt6"/>
          <w:sz w:val="28"/>
          <w:szCs w:val="28"/>
        </w:rPr>
        <w:t>туғилдим,</w:t>
      </w:r>
      <w:r w:rsidRPr="006F70AC">
        <w:rPr>
          <w:rStyle w:val="af2"/>
          <w:sz w:val="28"/>
          <w:szCs w:val="28"/>
        </w:rPr>
        <w:t xml:space="preserve"> Т уғилдиму, шу он</w:t>
      </w:r>
      <w:r w:rsidRPr="006F70AC">
        <w:rPr>
          <w:rStyle w:val="af2"/>
          <w:sz w:val="28"/>
          <w:szCs w:val="28"/>
        </w:rPr>
        <w:t xml:space="preserve"> бў ғ илд им </w:t>
      </w:r>
      <w:r w:rsidRPr="006F70AC">
        <w:rPr>
          <w:rStyle w:val="61"/>
          <w:sz w:val="28"/>
          <w:szCs w:val="28"/>
        </w:rPr>
        <w:t>(Ҳ. О л и м ж о н).</w:t>
      </w:r>
    </w:p>
    <w:p w:rsidR="00917E11" w:rsidRPr="006F70AC" w:rsidRDefault="00CA00D4" w:rsidP="006F70AC">
      <w:pPr>
        <w:pStyle w:val="17"/>
        <w:shd w:val="clear" w:color="auto" w:fill="auto"/>
        <w:tabs>
          <w:tab w:val="right" w:pos="6649"/>
        </w:tabs>
        <w:spacing w:line="240" w:lineRule="auto"/>
        <w:ind w:firstLine="426"/>
        <w:rPr>
          <w:sz w:val="28"/>
          <w:szCs w:val="28"/>
        </w:rPr>
      </w:pPr>
      <w:r w:rsidRPr="006F70AC">
        <w:rPr>
          <w:rStyle w:val="61"/>
          <w:sz w:val="28"/>
          <w:szCs w:val="28"/>
        </w:rPr>
        <w:t>Составли кесим сўзнинг аналитик формасидан иборат бўлади. Улар ҳам қандай сўз туркуми билан ифодаланиши жиҳатидан ик</w:t>
      </w:r>
      <w:r w:rsidRPr="006F70AC">
        <w:rPr>
          <w:rStyle w:val="61"/>
          <w:sz w:val="28"/>
          <w:szCs w:val="28"/>
        </w:rPr>
        <w:softHyphen/>
        <w:t>ки хил бўлади: составли феъл кесим ва составли от кесим:</w:t>
      </w:r>
      <w:r w:rsidRPr="006F70AC">
        <w:rPr>
          <w:rStyle w:val="61"/>
          <w:sz w:val="28"/>
          <w:szCs w:val="28"/>
        </w:rPr>
        <w:tab/>
      </w:r>
      <w:r w:rsidRPr="006F70AC">
        <w:rPr>
          <w:rStyle w:val="af2"/>
          <w:sz w:val="28"/>
          <w:szCs w:val="28"/>
        </w:rPr>
        <w:t>Бу</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сўздан Раъно уялиб, бошини чақалоқнинг бағрига</w:t>
      </w:r>
      <w:r w:rsidRPr="006F70AC">
        <w:rPr>
          <w:rStyle w:val="53"/>
          <w:i/>
          <w:iCs/>
          <w:sz w:val="28"/>
          <w:szCs w:val="28"/>
        </w:rPr>
        <w:t xml:space="preserve"> т и қ и б о лд 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Қ о д и р и й). </w:t>
      </w:r>
      <w:r w:rsidRPr="006F70AC">
        <w:rPr>
          <w:rStyle w:val="53"/>
          <w:i/>
          <w:iCs/>
          <w:sz w:val="28"/>
          <w:szCs w:val="28"/>
        </w:rPr>
        <w:t xml:space="preserve">Уша Қаландаров орқалаб кетган буғдой </w:t>
      </w:r>
      <w:r w:rsidRPr="006F70AC">
        <w:rPr>
          <w:rStyle w:val="52pt5"/>
          <w:i/>
          <w:iCs/>
          <w:sz w:val="28"/>
          <w:szCs w:val="28"/>
        </w:rPr>
        <w:t>менинг буғдойим</w:t>
      </w:r>
      <w:r w:rsidRPr="006F70AC">
        <w:rPr>
          <w:rStyle w:val="53"/>
          <w:i/>
          <w:iCs/>
          <w:sz w:val="28"/>
          <w:szCs w:val="28"/>
        </w:rPr>
        <w:t xml:space="preserve"> б ў </w:t>
      </w:r>
      <w:r w:rsidRPr="006F70AC">
        <w:rPr>
          <w:rStyle w:val="52pt5"/>
          <w:i/>
          <w:iCs/>
          <w:sz w:val="28"/>
          <w:szCs w:val="28"/>
        </w:rPr>
        <w:t>лад</w:t>
      </w:r>
      <w:r w:rsidRPr="006F70AC">
        <w:rPr>
          <w:rStyle w:val="53"/>
          <w:i/>
          <w:iCs/>
          <w:sz w:val="28"/>
          <w:szCs w:val="28"/>
        </w:rPr>
        <w:t xml:space="preserve"> и...</w:t>
      </w:r>
      <w:r w:rsidRPr="006F70AC">
        <w:rPr>
          <w:rStyle w:val="5b"/>
          <w:sz w:val="28"/>
          <w:szCs w:val="28"/>
        </w:rPr>
        <w:t xml:space="preserve"> (У й ғ у н). </w:t>
      </w:r>
      <w:r w:rsidRPr="006F70AC">
        <w:rPr>
          <w:rStyle w:val="53"/>
          <w:i/>
          <w:iCs/>
          <w:sz w:val="28"/>
          <w:szCs w:val="28"/>
        </w:rPr>
        <w:t xml:space="preserve">Анвар ёшлигида </w:t>
      </w:r>
      <w:r w:rsidRPr="006F70AC">
        <w:rPr>
          <w:rStyle w:val="52pt5"/>
          <w:i/>
          <w:iCs/>
          <w:sz w:val="28"/>
          <w:szCs w:val="28"/>
        </w:rPr>
        <w:t>&gt;бўшанггина бир бола</w:t>
      </w:r>
      <w:r w:rsidRPr="006F70AC">
        <w:rPr>
          <w:rStyle w:val="53"/>
          <w:i/>
          <w:iCs/>
          <w:sz w:val="28"/>
          <w:szCs w:val="28"/>
        </w:rPr>
        <w:t xml:space="preserve"> </w:t>
      </w:r>
      <w:r w:rsidRPr="006F70AC">
        <w:rPr>
          <w:rStyle w:val="52pt5"/>
          <w:i/>
          <w:iCs/>
          <w:sz w:val="28"/>
          <w:szCs w:val="28"/>
        </w:rPr>
        <w:t>эди</w:t>
      </w:r>
      <w:r w:rsidRPr="006F70AC">
        <w:rPr>
          <w:rStyle w:val="5b"/>
          <w:sz w:val="28"/>
          <w:szCs w:val="28"/>
        </w:rPr>
        <w:t xml:space="preserve"> (А. </w:t>
      </w:r>
      <w:r w:rsidRPr="006F70AC">
        <w:rPr>
          <w:rStyle w:val="52pt4"/>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10pt0"/>
          <w:sz w:val="28"/>
          <w:szCs w:val="28"/>
        </w:rPr>
        <w:t xml:space="preserve">Составли феъл кесим. </w:t>
      </w:r>
      <w:r w:rsidRPr="006F70AC">
        <w:rPr>
          <w:rStyle w:val="61"/>
          <w:sz w:val="28"/>
          <w:szCs w:val="28"/>
        </w:rPr>
        <w:t>Бундай кесим «етакчи феъл + кўмакчи феъл» тарзидаги бирикувдан ҳ</w:t>
      </w:r>
      <w:r w:rsidRPr="006F70AC">
        <w:rPr>
          <w:rStyle w:val="61"/>
          <w:sz w:val="28"/>
          <w:szCs w:val="28"/>
        </w:rPr>
        <w:t>осил бўлади. Бундай кесим қуйида- гича шаклланиши мумкин.</w:t>
      </w:r>
    </w:p>
    <w:p w:rsidR="00917E11" w:rsidRPr="006F70AC" w:rsidRDefault="00CA00D4" w:rsidP="006F70AC">
      <w:pPr>
        <w:pStyle w:val="17"/>
        <w:numPr>
          <w:ilvl w:val="0"/>
          <w:numId w:val="43"/>
        </w:numPr>
        <w:shd w:val="clear" w:color="auto" w:fill="auto"/>
        <w:spacing w:line="240" w:lineRule="auto"/>
        <w:ind w:firstLine="426"/>
        <w:rPr>
          <w:sz w:val="28"/>
          <w:szCs w:val="28"/>
        </w:rPr>
      </w:pPr>
      <w:r w:rsidRPr="006F70AC">
        <w:rPr>
          <w:rStyle w:val="61"/>
          <w:sz w:val="28"/>
          <w:szCs w:val="28"/>
        </w:rPr>
        <w:t xml:space="preserve"> Етакчи феъл равишдош формасида бўлиб, кўмакчи феъл тусловчи қўшимчалар олади. Бунда етакчи феъл асосий маънони англатади, кўмакчи феъл эса етакчи феълдан англашилган ҳаракатнинг бажарилиши билан </w:t>
      </w:r>
      <w:r w:rsidRPr="006F70AC">
        <w:rPr>
          <w:rStyle w:val="61"/>
          <w:sz w:val="28"/>
          <w:szCs w:val="28"/>
        </w:rPr>
        <w:t xml:space="preserve">боғлиқ бўлган турли қўшимча маъноларни билдиради: модаллик, замон, шахс-сон каби маънолар кўмакчи феъл орқали ифодаланади. Составли феъл кесимнинг ■иккинчи қисми </w:t>
      </w:r>
      <w:r w:rsidRPr="006F70AC">
        <w:rPr>
          <w:rStyle w:val="af2"/>
          <w:sz w:val="28"/>
          <w:szCs w:val="28"/>
        </w:rPr>
        <w:t>бошла, ёт, тур, юр, ўтир, бор, кел, бул, бит (би- тир), чиқ, ет, ўт, ол, бер, қол, қўй, кет, ю</w:t>
      </w:r>
      <w:r w:rsidRPr="006F70AC">
        <w:rPr>
          <w:rStyle w:val="af2"/>
          <w:sz w:val="28"/>
          <w:szCs w:val="28"/>
        </w:rPr>
        <w:t>бор, ташла, сол, туш, кўр, қара, боқ, бил</w:t>
      </w:r>
      <w:r w:rsidRPr="006F70AC">
        <w:rPr>
          <w:rStyle w:val="61"/>
          <w:sz w:val="28"/>
          <w:szCs w:val="28"/>
        </w:rPr>
        <w:t xml:space="preserve"> каби кўмакчи феъллардан бўлади. Булар ҳаракат процессининг характеристикасини, ҳаракатнинг бажари- лишидаги йўналиш ва бошқа турли модал маъноларни ифодалаш учун хизмат қилади: </w:t>
      </w:r>
      <w:r w:rsidRPr="006F70AC">
        <w:rPr>
          <w:rStyle w:val="af2"/>
          <w:sz w:val="28"/>
          <w:szCs w:val="28"/>
        </w:rPr>
        <w:t xml:space="preserve">Бугундан бошлаб хотираларни </w:t>
      </w:r>
      <w:r w:rsidRPr="006F70AC">
        <w:rPr>
          <w:rStyle w:val="2pt6"/>
          <w:sz w:val="28"/>
          <w:szCs w:val="28"/>
        </w:rPr>
        <w:t>ёзиб бора</w:t>
      </w:r>
      <w:r w:rsidRPr="006F70AC">
        <w:rPr>
          <w:rStyle w:val="2pt6"/>
          <w:sz w:val="28"/>
          <w:szCs w:val="28"/>
        </w:rPr>
        <w:t>- хан</w:t>
      </w:r>
      <w:r w:rsidRPr="006F70AC">
        <w:rPr>
          <w:rStyle w:val="61"/>
          <w:sz w:val="28"/>
          <w:szCs w:val="28"/>
        </w:rPr>
        <w:t xml:space="preserve"> (Ҳ. Н а з и р). </w:t>
      </w:r>
      <w:r w:rsidRPr="006F70AC">
        <w:rPr>
          <w:rStyle w:val="af2"/>
          <w:sz w:val="28"/>
          <w:szCs w:val="28"/>
        </w:rPr>
        <w:t xml:space="preserve">...қишлоц, батамом </w:t>
      </w:r>
      <w:r w:rsidRPr="006F70AC">
        <w:rPr>
          <w:rStyle w:val="2pt6"/>
          <w:sz w:val="28"/>
          <w:szCs w:val="28"/>
        </w:rPr>
        <w:t>ёниб битган</w:t>
      </w:r>
      <w:r w:rsidRPr="006F70AC">
        <w:rPr>
          <w:rStyle w:val="61"/>
          <w:sz w:val="28"/>
          <w:szCs w:val="28"/>
        </w:rPr>
        <w:t xml:space="preserve"> (А. </w:t>
      </w:r>
      <w:r w:rsidRPr="006F70AC">
        <w:rPr>
          <w:rStyle w:val="2pt7"/>
          <w:sz w:val="28"/>
          <w:szCs w:val="28"/>
        </w:rPr>
        <w:t xml:space="preserve">Қаҳ- ҳ о р). </w:t>
      </w:r>
      <w:r w:rsidRPr="006F70AC">
        <w:rPr>
          <w:rStyle w:val="af2"/>
          <w:sz w:val="28"/>
          <w:szCs w:val="28"/>
        </w:rPr>
        <w:t xml:space="preserve">Оролов ўша милиционерни ишдан б ў </w:t>
      </w:r>
      <w:r w:rsidRPr="006F70AC">
        <w:rPr>
          <w:rStyle w:val="2pt6"/>
          <w:sz w:val="28"/>
          <w:szCs w:val="28"/>
        </w:rPr>
        <w:t>шатиб</w:t>
      </w:r>
      <w:r w:rsidRPr="006F70AC">
        <w:rPr>
          <w:rStyle w:val="af2"/>
          <w:sz w:val="28"/>
          <w:szCs w:val="28"/>
        </w:rPr>
        <w:t xml:space="preserve"> ю б о р </w:t>
      </w:r>
      <w:r w:rsidRPr="006F70AC">
        <w:rPr>
          <w:rStyle w:val="2pt6"/>
          <w:sz w:val="28"/>
          <w:szCs w:val="28"/>
        </w:rPr>
        <w:t>иб-</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и</w:t>
      </w:r>
      <w:r w:rsidRPr="006F70AC">
        <w:rPr>
          <w:rStyle w:val="52pt4"/>
          <w:sz w:val="28"/>
          <w:szCs w:val="28"/>
        </w:rPr>
        <w:t xml:space="preserve"> (С а и д А ҳ м а д) </w:t>
      </w:r>
      <w:r w:rsidRPr="006F70AC">
        <w:rPr>
          <w:rStyle w:val="53"/>
          <w:i/>
          <w:iCs/>
          <w:sz w:val="28"/>
          <w:szCs w:val="28"/>
        </w:rPr>
        <w:t xml:space="preserve">Равшанбек... кўп қизиц, томошани бепул </w:t>
      </w:r>
      <w:r w:rsidRPr="006F70AC">
        <w:rPr>
          <w:rStyle w:val="52pt5"/>
          <w:i/>
          <w:iCs/>
          <w:sz w:val="28"/>
          <w:szCs w:val="28"/>
        </w:rPr>
        <w:t>кўриб ётибди</w:t>
      </w:r>
      <w:r w:rsidRPr="006F70AC">
        <w:rPr>
          <w:rStyle w:val="52pt4"/>
          <w:sz w:val="28"/>
          <w:szCs w:val="28"/>
        </w:rPr>
        <w:t xml:space="preserve"> (Э. Жуманбулбул).</w:t>
      </w:r>
      <w:r w:rsidRPr="006F70AC">
        <w:rPr>
          <w:rStyle w:val="5b"/>
          <w:sz w:val="28"/>
          <w:szCs w:val="28"/>
        </w:rPr>
        <w:t xml:space="preserve"> </w:t>
      </w:r>
      <w:r w:rsidRPr="006F70AC">
        <w:rPr>
          <w:rStyle w:val="53"/>
          <w:i/>
          <w:iCs/>
          <w:sz w:val="28"/>
          <w:szCs w:val="28"/>
        </w:rPr>
        <w:t xml:space="preserve">Паспортимни олиб, патта </w:t>
      </w:r>
      <w:r w:rsidRPr="006F70AC">
        <w:rPr>
          <w:rStyle w:val="52pt5"/>
          <w:i/>
          <w:iCs/>
          <w:sz w:val="28"/>
          <w:szCs w:val="28"/>
        </w:rPr>
        <w:t>ёзабошладилар</w:t>
      </w:r>
      <w:r w:rsidRPr="006F70AC">
        <w:rPr>
          <w:rStyle w:val="5b"/>
          <w:sz w:val="28"/>
          <w:szCs w:val="28"/>
        </w:rPr>
        <w:t xml:space="preserve"> </w:t>
      </w:r>
      <w:r w:rsidRPr="006F70AC">
        <w:rPr>
          <w:rStyle w:val="5b"/>
          <w:sz w:val="28"/>
          <w:szCs w:val="28"/>
        </w:rPr>
        <w:t>(Ғ. Ғ у л о м).</w:t>
      </w:r>
    </w:p>
    <w:p w:rsidR="00917E11" w:rsidRPr="006F70AC" w:rsidRDefault="00CA00D4" w:rsidP="006F70AC">
      <w:pPr>
        <w:pStyle w:val="17"/>
        <w:numPr>
          <w:ilvl w:val="0"/>
          <w:numId w:val="43"/>
        </w:numPr>
        <w:shd w:val="clear" w:color="auto" w:fill="auto"/>
        <w:spacing w:line="240" w:lineRule="auto"/>
        <w:ind w:firstLine="426"/>
        <w:rPr>
          <w:sz w:val="28"/>
          <w:szCs w:val="28"/>
        </w:rPr>
      </w:pPr>
      <w:r w:rsidRPr="006F70AC">
        <w:rPr>
          <w:rStyle w:val="61"/>
          <w:sz w:val="28"/>
          <w:szCs w:val="28"/>
        </w:rPr>
        <w:t xml:space="preserve"> Етакчи феъл ҳам, кўмакчи феъл ҳам тусловчи қўшимчалар ■олади. </w:t>
      </w:r>
      <w:r w:rsidRPr="006F70AC">
        <w:rPr>
          <w:rStyle w:val="61"/>
          <w:sz w:val="28"/>
          <w:szCs w:val="28"/>
        </w:rPr>
        <w:lastRenderedPageBreak/>
        <w:t xml:space="preserve">Бунда </w:t>
      </w:r>
      <w:r w:rsidRPr="006F70AC">
        <w:rPr>
          <w:rStyle w:val="af2"/>
          <w:sz w:val="28"/>
          <w:szCs w:val="28"/>
        </w:rPr>
        <w:t>айтди-цўйди, ёзди-олди, чщди-кетди</w:t>
      </w:r>
      <w:r w:rsidRPr="006F70AC">
        <w:rPr>
          <w:rStyle w:val="61"/>
          <w:sz w:val="28"/>
          <w:szCs w:val="28"/>
        </w:rPr>
        <w:t xml:space="preserve"> каби қўшилиш- лар составли кесим вазифасида келади. Бунда ҳам асосий маъно етакчи феълда бўлади, кўмакчи феъл асосий маъно устига қўши- </w:t>
      </w:r>
      <w:r w:rsidRPr="006F70AC">
        <w:rPr>
          <w:rStyle w:val="61"/>
          <w:sz w:val="28"/>
          <w:szCs w:val="28"/>
        </w:rPr>
        <w:t xml:space="preserve">.ладиган қўшимча маънони билдиради: </w:t>
      </w:r>
      <w:r w:rsidRPr="006F70AC">
        <w:rPr>
          <w:rStyle w:val="af2"/>
          <w:sz w:val="28"/>
          <w:szCs w:val="28"/>
        </w:rPr>
        <w:t>Сени ҳамма билади, бир- пасда ў та с а н-к ет ас ан.</w:t>
      </w:r>
      <w:r w:rsidRPr="006F70AC">
        <w:rPr>
          <w:rStyle w:val="61"/>
          <w:sz w:val="28"/>
          <w:szCs w:val="28"/>
        </w:rPr>
        <w:t xml:space="preserve"> (А. Қ а ҳ ҳ о р). </w:t>
      </w:r>
      <w:r w:rsidRPr="006F70AC">
        <w:rPr>
          <w:rStyle w:val="af2"/>
          <w:sz w:val="28"/>
          <w:szCs w:val="28"/>
        </w:rPr>
        <w:t>Мен ундан шунчаки сўрадим-қўйдим</w:t>
      </w:r>
      <w:r w:rsidRPr="006F70AC">
        <w:rPr>
          <w:rStyle w:val="61"/>
          <w:sz w:val="28"/>
          <w:szCs w:val="28"/>
        </w:rPr>
        <w:t xml:space="preserve"> («Муштум»).</w:t>
      </w:r>
    </w:p>
    <w:p w:rsidR="00917E11" w:rsidRPr="006F70AC" w:rsidRDefault="00CA00D4" w:rsidP="006F70AC">
      <w:pPr>
        <w:pStyle w:val="17"/>
        <w:shd w:val="clear" w:color="auto" w:fill="auto"/>
        <w:spacing w:line="240" w:lineRule="auto"/>
        <w:ind w:firstLine="426"/>
        <w:rPr>
          <w:sz w:val="28"/>
          <w:szCs w:val="28"/>
        </w:rPr>
      </w:pPr>
      <w:r w:rsidRPr="006F70AC">
        <w:rPr>
          <w:rStyle w:val="10pt0"/>
          <w:sz w:val="28"/>
          <w:szCs w:val="28"/>
        </w:rPr>
        <w:t xml:space="preserve">Составли от кесим. </w:t>
      </w:r>
      <w:r w:rsidRPr="006F70AC">
        <w:rPr>
          <w:rStyle w:val="61"/>
          <w:sz w:val="28"/>
          <w:szCs w:val="28"/>
        </w:rPr>
        <w:t>Бундай кесим «от (кенг маънода)+боғла- ма вазифасида келган ёрдамчи феъл ёки тўлиқсиз</w:t>
      </w:r>
      <w:r w:rsidRPr="006F70AC">
        <w:rPr>
          <w:rStyle w:val="61"/>
          <w:sz w:val="28"/>
          <w:szCs w:val="28"/>
        </w:rPr>
        <w:t xml:space="preserve"> феъл» тарзи</w:t>
      </w:r>
      <w:r w:rsidRPr="006F70AC">
        <w:rPr>
          <w:rStyle w:val="61"/>
          <w:sz w:val="28"/>
          <w:szCs w:val="28"/>
        </w:rPr>
        <w:softHyphen/>
        <w:t>даги қўшилишдан ҳосил бўлади. Бунда асосий маъно отдан анг- лашилади. Боғлама ёки тўлиқсиз феъл қўшимча маъно билдиради ва кесимнинг эга билан боғланишини таъминлайди. Составли от кесим қуйидаги шаклларда бўлади:</w:t>
      </w:r>
    </w:p>
    <w:p w:rsidR="00917E11" w:rsidRPr="006F70AC" w:rsidRDefault="00CA00D4" w:rsidP="006F70AC">
      <w:pPr>
        <w:pStyle w:val="17"/>
        <w:numPr>
          <w:ilvl w:val="0"/>
          <w:numId w:val="44"/>
        </w:numPr>
        <w:shd w:val="clear" w:color="auto" w:fill="auto"/>
        <w:spacing w:line="240" w:lineRule="auto"/>
        <w:ind w:firstLine="426"/>
        <w:rPr>
          <w:sz w:val="28"/>
          <w:szCs w:val="28"/>
        </w:rPr>
      </w:pPr>
      <w:r w:rsidRPr="006F70AC">
        <w:rPr>
          <w:rStyle w:val="61"/>
          <w:sz w:val="28"/>
          <w:szCs w:val="28"/>
        </w:rPr>
        <w:t xml:space="preserve"> От+тўлиқсиз феъл: </w:t>
      </w:r>
      <w:r w:rsidRPr="006F70AC">
        <w:rPr>
          <w:rStyle w:val="af2"/>
          <w:sz w:val="28"/>
          <w:szCs w:val="28"/>
        </w:rPr>
        <w:t>Уша купи со</w:t>
      </w:r>
      <w:r w:rsidRPr="006F70AC">
        <w:rPr>
          <w:rStyle w:val="af2"/>
          <w:sz w:val="28"/>
          <w:szCs w:val="28"/>
        </w:rPr>
        <w:t xml:space="preserve">вуқ </w:t>
      </w:r>
      <w:r w:rsidRPr="006F70AC">
        <w:rPr>
          <w:rStyle w:val="2pt6"/>
          <w:sz w:val="28"/>
          <w:szCs w:val="28"/>
        </w:rPr>
        <w:t>қаттиқ</w:t>
      </w:r>
      <w:r w:rsidRPr="006F70AC">
        <w:rPr>
          <w:rStyle w:val="af2"/>
          <w:sz w:val="28"/>
          <w:szCs w:val="28"/>
        </w:rPr>
        <w:t xml:space="preserve"> </w:t>
      </w:r>
      <w:r w:rsidRPr="006F70AC">
        <w:rPr>
          <w:rStyle w:val="2pt6"/>
          <w:sz w:val="28"/>
          <w:szCs w:val="28"/>
        </w:rPr>
        <w:t>эди</w:t>
      </w:r>
      <w:r w:rsidRPr="006F70AC">
        <w:rPr>
          <w:rStyle w:val="61"/>
          <w:sz w:val="28"/>
          <w:szCs w:val="28"/>
        </w:rPr>
        <w:t xml:space="preserve"> </w:t>
      </w:r>
      <w:r w:rsidRPr="006F70AC">
        <w:rPr>
          <w:rStyle w:val="2pt7"/>
          <w:sz w:val="28"/>
          <w:szCs w:val="28"/>
        </w:rPr>
        <w:t>(Ой</w:t>
      </w:r>
      <w:r w:rsidRPr="006F70AC">
        <w:rPr>
          <w:rStyle w:val="2pt7"/>
          <w:sz w:val="28"/>
          <w:szCs w:val="28"/>
        </w:rPr>
        <w:softHyphen/>
        <w:t>бек).</w:t>
      </w:r>
      <w:r w:rsidRPr="006F70AC">
        <w:rPr>
          <w:rStyle w:val="61"/>
          <w:sz w:val="28"/>
          <w:szCs w:val="28"/>
        </w:rPr>
        <w:t xml:space="preserve"> </w:t>
      </w:r>
      <w:r w:rsidRPr="006F70AC">
        <w:rPr>
          <w:rStyle w:val="af2"/>
          <w:sz w:val="28"/>
          <w:szCs w:val="28"/>
        </w:rPr>
        <w:t>У б о р э к а н</w:t>
      </w:r>
      <w:r w:rsidRPr="006F70AC">
        <w:rPr>
          <w:rStyle w:val="61"/>
          <w:sz w:val="28"/>
          <w:szCs w:val="28"/>
        </w:rPr>
        <w:t xml:space="preserve"> («Муштум»).</w:t>
      </w:r>
    </w:p>
    <w:p w:rsidR="00917E11" w:rsidRPr="006F70AC" w:rsidRDefault="00CA00D4" w:rsidP="006F70AC">
      <w:pPr>
        <w:pStyle w:val="50"/>
        <w:numPr>
          <w:ilvl w:val="0"/>
          <w:numId w:val="44"/>
        </w:numPr>
        <w:shd w:val="clear" w:color="auto" w:fill="auto"/>
        <w:spacing w:line="240" w:lineRule="auto"/>
        <w:ind w:firstLine="426"/>
        <w:rPr>
          <w:sz w:val="28"/>
          <w:szCs w:val="28"/>
        </w:rPr>
      </w:pPr>
      <w:r w:rsidRPr="006F70AC">
        <w:rPr>
          <w:rStyle w:val="5b"/>
          <w:sz w:val="28"/>
          <w:szCs w:val="28"/>
        </w:rPr>
        <w:t xml:space="preserve"> От </w:t>
      </w:r>
      <w:r w:rsidRPr="006F70AC">
        <w:rPr>
          <w:rStyle w:val="53"/>
          <w:i/>
          <w:iCs/>
          <w:sz w:val="28"/>
          <w:szCs w:val="28"/>
        </w:rPr>
        <w:t>+ бўлмоқ, ҳисобламоқ, саналмоқ, аталмоқ, туюлмоқ</w:t>
      </w:r>
      <w:r w:rsidRPr="006F70AC">
        <w:rPr>
          <w:rStyle w:val="5b"/>
          <w:sz w:val="28"/>
          <w:szCs w:val="28"/>
        </w:rPr>
        <w:t xml:space="preserve"> каби 'боғлама вазифасидаги ярим мустақил феъллар: </w:t>
      </w:r>
      <w:r w:rsidRPr="006F70AC">
        <w:rPr>
          <w:rStyle w:val="53"/>
          <w:i/>
          <w:iCs/>
          <w:sz w:val="28"/>
          <w:szCs w:val="28"/>
        </w:rPr>
        <w:t xml:space="preserve">Сомон б и </w:t>
      </w:r>
      <w:r w:rsidRPr="006F70AC">
        <w:rPr>
          <w:rStyle w:val="52pt5"/>
          <w:i/>
          <w:iCs/>
          <w:sz w:val="28"/>
          <w:szCs w:val="28"/>
        </w:rPr>
        <w:t>ров- ники</w:t>
      </w:r>
      <w:r w:rsidRPr="006F70AC">
        <w:rPr>
          <w:rStyle w:val="53"/>
          <w:i/>
          <w:iCs/>
          <w:sz w:val="28"/>
          <w:szCs w:val="28"/>
        </w:rPr>
        <w:t xml:space="preserve"> б ў л с а ҳ а м, сомонхона </w:t>
      </w:r>
      <w:r w:rsidRPr="006F70AC">
        <w:rPr>
          <w:rStyle w:val="52pt5"/>
          <w:i/>
          <w:iCs/>
          <w:sz w:val="28"/>
          <w:szCs w:val="28"/>
        </w:rPr>
        <w:t>ўзингники</w:t>
      </w:r>
      <w:r w:rsidRPr="006F70AC">
        <w:rPr>
          <w:rStyle w:val="53"/>
          <w:i/>
          <w:iCs/>
          <w:sz w:val="28"/>
          <w:szCs w:val="28"/>
        </w:rPr>
        <w:t xml:space="preserve"> б ў л </w:t>
      </w:r>
      <w:r w:rsidRPr="006F70AC">
        <w:rPr>
          <w:rStyle w:val="52pt5"/>
          <w:i/>
          <w:iCs/>
          <w:sz w:val="28"/>
          <w:szCs w:val="28"/>
        </w:rPr>
        <w:t>син</w:t>
      </w:r>
      <w:r w:rsidRPr="006F70AC">
        <w:rPr>
          <w:rStyle w:val="5b"/>
          <w:sz w:val="28"/>
          <w:szCs w:val="28"/>
        </w:rPr>
        <w:t xml:space="preserve"> (Ма- -қол). </w:t>
      </w:r>
      <w:r w:rsidRPr="006F70AC">
        <w:rPr>
          <w:rStyle w:val="52pt5"/>
          <w:i/>
          <w:iCs/>
          <w:sz w:val="28"/>
          <w:szCs w:val="28"/>
        </w:rPr>
        <w:t>Бу</w:t>
      </w:r>
      <w:r w:rsidRPr="006F70AC">
        <w:rPr>
          <w:rStyle w:val="53"/>
          <w:i/>
          <w:iCs/>
          <w:sz w:val="28"/>
          <w:szCs w:val="28"/>
        </w:rPr>
        <w:t xml:space="preserve"> катта аҳамиятга эг</w:t>
      </w:r>
      <w:r w:rsidRPr="006F70AC">
        <w:rPr>
          <w:rStyle w:val="53"/>
          <w:i/>
          <w:iCs/>
          <w:sz w:val="28"/>
          <w:szCs w:val="28"/>
        </w:rPr>
        <w:t xml:space="preserve">а бўлган ҳ о д и с а </w:t>
      </w:r>
      <w:r w:rsidRPr="006F70AC">
        <w:rPr>
          <w:rStyle w:val="52pt5"/>
          <w:i/>
          <w:iCs/>
          <w:sz w:val="28"/>
          <w:szCs w:val="28"/>
        </w:rPr>
        <w:t>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(«Мухбир»),</w:t>
      </w:r>
    </w:p>
    <w:p w:rsidR="00917E11" w:rsidRPr="006F70AC" w:rsidRDefault="00CA00D4" w:rsidP="006F70AC">
      <w:pPr>
        <w:pStyle w:val="50"/>
        <w:numPr>
          <w:ilvl w:val="0"/>
          <w:numId w:val="44"/>
        </w:numPr>
        <w:shd w:val="clear" w:color="auto" w:fill="auto"/>
        <w:spacing w:line="240" w:lineRule="auto"/>
        <w:ind w:firstLine="426"/>
        <w:rPr>
          <w:sz w:val="28"/>
          <w:szCs w:val="28"/>
        </w:rPr>
      </w:pPr>
      <w:r w:rsidRPr="006F70AC">
        <w:rPr>
          <w:rStyle w:val="5b"/>
          <w:sz w:val="28"/>
          <w:szCs w:val="28"/>
        </w:rPr>
        <w:t xml:space="preserve"> От </w:t>
      </w:r>
      <w:r w:rsidRPr="006F70AC">
        <w:rPr>
          <w:rStyle w:val="53"/>
          <w:i/>
          <w:iCs/>
          <w:sz w:val="28"/>
          <w:szCs w:val="28"/>
        </w:rPr>
        <w:t>( + дан) +иборат</w:t>
      </w:r>
      <w:r w:rsidRPr="006F70AC">
        <w:rPr>
          <w:rStyle w:val="5b"/>
          <w:sz w:val="28"/>
          <w:szCs w:val="28"/>
        </w:rPr>
        <w:t xml:space="preserve"> сўзи. </w:t>
      </w:r>
      <w:r w:rsidRPr="006F70AC">
        <w:rPr>
          <w:rStyle w:val="53"/>
          <w:i/>
          <w:iCs/>
          <w:sz w:val="28"/>
          <w:szCs w:val="28"/>
        </w:rPr>
        <w:t xml:space="preserve">Улар </w:t>
      </w:r>
      <w:r w:rsidRPr="006F70AC">
        <w:rPr>
          <w:rStyle w:val="52pt5"/>
          <w:i/>
          <w:iCs/>
          <w:sz w:val="28"/>
          <w:szCs w:val="28"/>
        </w:rPr>
        <w:t>тўрт кишидан иборат.</w:t>
      </w:r>
    </w:p>
    <w:p w:rsidR="00917E11" w:rsidRPr="006F70AC" w:rsidRDefault="00CA00D4" w:rsidP="006F70AC">
      <w:pPr>
        <w:pStyle w:val="50"/>
        <w:numPr>
          <w:ilvl w:val="0"/>
          <w:numId w:val="44"/>
        </w:numPr>
        <w:shd w:val="clear" w:color="auto" w:fill="auto"/>
        <w:spacing w:line="240" w:lineRule="auto"/>
        <w:ind w:firstLine="426"/>
        <w:rPr>
          <w:sz w:val="28"/>
          <w:szCs w:val="28"/>
        </w:rPr>
      </w:pPr>
      <w:r w:rsidRPr="006F70AC">
        <w:rPr>
          <w:rStyle w:val="5b"/>
          <w:sz w:val="28"/>
          <w:szCs w:val="28"/>
        </w:rPr>
        <w:t xml:space="preserve"> Иш оти ( + эгалик аффикси</w:t>
      </w:r>
      <w:r w:rsidRPr="006F70AC">
        <w:rPr>
          <w:rStyle w:val="53"/>
          <w:i/>
          <w:iCs/>
          <w:sz w:val="28"/>
          <w:szCs w:val="28"/>
        </w:rPr>
        <w:t>)+керак, зарур, лозим, мумкин, шарт</w:t>
      </w:r>
      <w:r w:rsidRPr="006F70AC">
        <w:rPr>
          <w:rStyle w:val="5b"/>
          <w:sz w:val="28"/>
          <w:szCs w:val="28"/>
        </w:rPr>
        <w:t xml:space="preserve"> каби сўзлар. </w:t>
      </w:r>
      <w:r w:rsidRPr="006F70AC">
        <w:rPr>
          <w:rStyle w:val="53"/>
          <w:i/>
          <w:iCs/>
          <w:sz w:val="28"/>
          <w:szCs w:val="28"/>
        </w:rPr>
        <w:t xml:space="preserve">Бригадир </w:t>
      </w:r>
      <w:r w:rsidRPr="006F70AC">
        <w:rPr>
          <w:rStyle w:val="52pt5"/>
          <w:i/>
          <w:iCs/>
          <w:sz w:val="28"/>
          <w:szCs w:val="28"/>
        </w:rPr>
        <w:t>кутиб о лиши керак.</w:t>
      </w:r>
      <w:r w:rsidRPr="006F70AC">
        <w:rPr>
          <w:rStyle w:val="53"/>
          <w:i/>
          <w:iCs/>
          <w:sz w:val="28"/>
          <w:szCs w:val="28"/>
        </w:rPr>
        <w:t xml:space="preserve"> Мавлон </w:t>
      </w:r>
      <w:r w:rsidRPr="006F70AC">
        <w:rPr>
          <w:rStyle w:val="52pt5"/>
          <w:i/>
          <w:iCs/>
          <w:sz w:val="28"/>
          <w:szCs w:val="28"/>
        </w:rPr>
        <w:t>кутиб о лиши керак</w:t>
      </w:r>
      <w:r w:rsidRPr="006F70AC">
        <w:rPr>
          <w:rStyle w:val="5b"/>
          <w:sz w:val="28"/>
          <w:szCs w:val="28"/>
        </w:rPr>
        <w:t xml:space="preserve"> (А. </w:t>
      </w:r>
      <w:r w:rsidRPr="006F70AC">
        <w:rPr>
          <w:rStyle w:val="52pt4"/>
          <w:sz w:val="28"/>
          <w:szCs w:val="28"/>
        </w:rPr>
        <w:t>Қаҳҳор).</w:t>
      </w:r>
    </w:p>
    <w:p w:rsidR="00917E11" w:rsidRPr="006F70AC" w:rsidRDefault="00CA00D4" w:rsidP="006F70AC">
      <w:pPr>
        <w:pStyle w:val="50"/>
        <w:numPr>
          <w:ilvl w:val="0"/>
          <w:numId w:val="44"/>
        </w:numPr>
        <w:shd w:val="clear" w:color="auto" w:fill="auto"/>
        <w:spacing w:line="240" w:lineRule="auto"/>
        <w:ind w:firstLine="426"/>
        <w:rPr>
          <w:sz w:val="28"/>
          <w:szCs w:val="28"/>
        </w:rPr>
      </w:pPr>
      <w:r w:rsidRPr="006F70AC">
        <w:rPr>
          <w:rStyle w:val="5b"/>
          <w:sz w:val="28"/>
          <w:szCs w:val="28"/>
        </w:rPr>
        <w:t xml:space="preserve"> Иш оти (4-эгал</w:t>
      </w:r>
      <w:r w:rsidRPr="006F70AC">
        <w:rPr>
          <w:rStyle w:val="5b"/>
          <w:sz w:val="28"/>
          <w:szCs w:val="28"/>
        </w:rPr>
        <w:t xml:space="preserve">иқ аффикси) </w:t>
      </w:r>
      <w:r w:rsidRPr="006F70AC">
        <w:rPr>
          <w:rStyle w:val="53"/>
          <w:i/>
          <w:iCs/>
          <w:sz w:val="28"/>
          <w:szCs w:val="28"/>
        </w:rPr>
        <w:t>+ кел</w:t>
      </w:r>
      <w:r w:rsidRPr="006F70AC">
        <w:rPr>
          <w:rStyle w:val="5b"/>
          <w:sz w:val="28"/>
          <w:szCs w:val="28"/>
        </w:rPr>
        <w:t xml:space="preserve"> сўзи: </w:t>
      </w:r>
      <w:r w:rsidRPr="006F70AC">
        <w:rPr>
          <w:rStyle w:val="53"/>
          <w:i/>
          <w:iCs/>
          <w:sz w:val="28"/>
          <w:szCs w:val="28"/>
        </w:rPr>
        <w:t xml:space="preserve">Мен бу китобни бир• к ў р г им </w:t>
      </w:r>
      <w:r w:rsidRPr="006F70AC">
        <w:rPr>
          <w:rStyle w:val="52pt5"/>
          <w:i/>
          <w:iCs/>
          <w:sz w:val="28"/>
          <w:szCs w:val="28"/>
        </w:rPr>
        <w:t xml:space="preserve">келди. Сен ҳам сайр щи л гин г келяптими7 </w:t>
      </w:r>
      <w:r w:rsidRPr="006F70AC">
        <w:rPr>
          <w:rStyle w:val="5b"/>
          <w:sz w:val="28"/>
          <w:szCs w:val="28"/>
        </w:rPr>
        <w:t>(«Муштум»).</w:t>
      </w:r>
    </w:p>
    <w:p w:rsidR="00917E11" w:rsidRPr="006F70AC" w:rsidRDefault="00CA00D4" w:rsidP="006F70AC">
      <w:pPr>
        <w:pStyle w:val="50"/>
        <w:numPr>
          <w:ilvl w:val="0"/>
          <w:numId w:val="44"/>
        </w:numPr>
        <w:shd w:val="clear" w:color="auto" w:fill="auto"/>
        <w:spacing w:line="240" w:lineRule="auto"/>
        <w:ind w:firstLine="426"/>
        <w:rPr>
          <w:sz w:val="28"/>
          <w:szCs w:val="28"/>
        </w:rPr>
      </w:pPr>
      <w:r w:rsidRPr="006F70AC">
        <w:rPr>
          <w:rStyle w:val="5b"/>
          <w:sz w:val="28"/>
          <w:szCs w:val="28"/>
        </w:rPr>
        <w:t xml:space="preserve"> Сифатдош (+ эгалик аффикси) </w:t>
      </w:r>
      <w:r w:rsidRPr="006F70AC">
        <w:rPr>
          <w:rStyle w:val="53"/>
          <w:i/>
          <w:iCs/>
          <w:sz w:val="28"/>
          <w:szCs w:val="28"/>
        </w:rPr>
        <w:t>+ йўқ</w:t>
      </w:r>
      <w:r w:rsidRPr="006F70AC">
        <w:rPr>
          <w:rStyle w:val="5b"/>
          <w:sz w:val="28"/>
          <w:szCs w:val="28"/>
        </w:rPr>
        <w:t xml:space="preserve"> сўзи (баъзан </w:t>
      </w:r>
      <w:r w:rsidRPr="006F70AC">
        <w:rPr>
          <w:rStyle w:val="53"/>
          <w:i/>
          <w:iCs/>
          <w:sz w:val="28"/>
          <w:szCs w:val="28"/>
        </w:rPr>
        <w:t>бор</w:t>
      </w:r>
      <w:r w:rsidRPr="006F70AC">
        <w:rPr>
          <w:rStyle w:val="5b"/>
          <w:sz w:val="28"/>
          <w:szCs w:val="28"/>
        </w:rPr>
        <w:t xml:space="preserve"> сўзи): </w:t>
      </w:r>
      <w:r w:rsidRPr="006F70AC">
        <w:rPr>
          <w:rStyle w:val="53"/>
          <w:i/>
          <w:iCs/>
          <w:sz w:val="28"/>
          <w:szCs w:val="28"/>
        </w:rPr>
        <w:t xml:space="preserve">Мен кўрдим, сен </w:t>
      </w:r>
      <w:r w:rsidRPr="006F70AC">
        <w:rPr>
          <w:rStyle w:val="52pt5"/>
          <w:i/>
          <w:iCs/>
          <w:sz w:val="28"/>
          <w:szCs w:val="28"/>
        </w:rPr>
        <w:t>кўрганинг</w:t>
      </w:r>
      <w:r w:rsidRPr="006F70AC">
        <w:rPr>
          <w:rStyle w:val="53"/>
          <w:i/>
          <w:iCs/>
          <w:sz w:val="28"/>
          <w:szCs w:val="28"/>
        </w:rPr>
        <w:t xml:space="preserve"> </w:t>
      </w:r>
      <w:r w:rsidRPr="006F70AC">
        <w:rPr>
          <w:rStyle w:val="52pt5"/>
          <w:i/>
          <w:iCs/>
          <w:sz w:val="28"/>
          <w:szCs w:val="28"/>
        </w:rPr>
        <w:t>йўқ</w:t>
      </w:r>
      <w:r w:rsidRPr="006F70AC">
        <w:rPr>
          <w:rStyle w:val="5b"/>
          <w:sz w:val="28"/>
          <w:szCs w:val="28"/>
        </w:rPr>
        <w:t xml:space="preserve"> («Муштум»). </w:t>
      </w:r>
      <w:r w:rsidRPr="006F70AC">
        <w:rPr>
          <w:rStyle w:val="53"/>
          <w:i/>
          <w:iCs/>
          <w:sz w:val="28"/>
          <w:szCs w:val="28"/>
        </w:rPr>
        <w:t xml:space="preserve">Командир </w:t>
      </w:r>
      <w:r w:rsidRPr="006F70AC">
        <w:rPr>
          <w:rStyle w:val="52pt5"/>
          <w:i/>
          <w:iCs/>
          <w:sz w:val="28"/>
          <w:szCs w:val="28"/>
        </w:rPr>
        <w:t>доклад қ и л г а н и йў қ (А.</w:t>
      </w:r>
      <w:r w:rsidRPr="006F70AC">
        <w:rPr>
          <w:rStyle w:val="5b"/>
          <w:sz w:val="28"/>
          <w:szCs w:val="28"/>
        </w:rPr>
        <w:t xml:space="preserve"> </w:t>
      </w:r>
      <w:r w:rsidRPr="006F70AC">
        <w:rPr>
          <w:rStyle w:val="510pt"/>
          <w:sz w:val="28"/>
          <w:szCs w:val="28"/>
        </w:rPr>
        <w:t xml:space="preserve">Қ </w:t>
      </w:r>
      <w:r w:rsidRPr="006F70AC">
        <w:rPr>
          <w:rStyle w:val="5b"/>
          <w:sz w:val="28"/>
          <w:szCs w:val="28"/>
        </w:rPr>
        <w:t xml:space="preserve">а </w:t>
      </w:r>
      <w:r w:rsidRPr="006F70AC">
        <w:rPr>
          <w:rStyle w:val="5b"/>
          <w:sz w:val="28"/>
          <w:szCs w:val="28"/>
        </w:rPr>
        <w:t xml:space="preserve">ҳ ҳ </w:t>
      </w:r>
      <w:r w:rsidRPr="006F70AC">
        <w:rPr>
          <w:rStyle w:val="510pt"/>
          <w:sz w:val="28"/>
          <w:szCs w:val="28"/>
        </w:rPr>
        <w:t>о 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Кесимнинг эга билан мослашуви</w:t>
      </w:r>
    </w:p>
    <w:p w:rsidR="00917E11" w:rsidRPr="006F70AC" w:rsidRDefault="00CA00D4" w:rsidP="006F70AC">
      <w:pPr>
        <w:pStyle w:val="17"/>
        <w:shd w:val="clear" w:color="auto" w:fill="auto"/>
        <w:tabs>
          <w:tab w:val="right" w:pos="3106"/>
          <w:tab w:val="left" w:pos="3251"/>
        </w:tabs>
        <w:spacing w:line="240" w:lineRule="auto"/>
        <w:ind w:firstLine="426"/>
        <w:rPr>
          <w:sz w:val="28"/>
          <w:szCs w:val="28"/>
        </w:rPr>
      </w:pPr>
      <w:r w:rsidRPr="006F70AC">
        <w:rPr>
          <w:rStyle w:val="61"/>
          <w:sz w:val="28"/>
          <w:szCs w:val="28"/>
        </w:rPr>
        <w:t xml:space="preserve">Кесим эгага тобеланиб боғланади. Бу тобелик одатда унинг грамматик формасида акс этади. Кесим ўз формасини эгага қа- раб ўзгартиради: </w:t>
      </w:r>
      <w:r w:rsidRPr="006F70AC">
        <w:rPr>
          <w:rStyle w:val="61"/>
          <w:sz w:val="28"/>
          <w:szCs w:val="28"/>
        </w:rPr>
        <w:t>кесим эгага мос формага киради. Кесимнинг эга* билан мослашуви махсус шахс ва сон аффикслари орқали ифодала- нади. Бу мослик феълнинг биргалик нисбати формаси орқали ҳам шаклланиши мумкин:</w:t>
      </w:r>
      <w:r w:rsidRPr="006F70AC">
        <w:rPr>
          <w:rStyle w:val="61"/>
          <w:sz w:val="28"/>
          <w:szCs w:val="28"/>
        </w:rPr>
        <w:tab/>
      </w:r>
      <w:r w:rsidRPr="006F70AC">
        <w:rPr>
          <w:rStyle w:val="af2"/>
          <w:sz w:val="28"/>
          <w:szCs w:val="28"/>
        </w:rPr>
        <w:t>Обрўли</w:t>
      </w:r>
      <w:r w:rsidRPr="006F70AC">
        <w:rPr>
          <w:rStyle w:val="af2"/>
          <w:sz w:val="28"/>
          <w:szCs w:val="28"/>
        </w:rPr>
        <w:tab/>
        <w:t>обоғалари, тоғойилари, амакилари</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ҳам бирин-кетин мавщеларини</w:t>
      </w:r>
      <w:r w:rsidRPr="006F70AC">
        <w:rPr>
          <w:rStyle w:val="53"/>
          <w:i/>
          <w:iCs/>
          <w:sz w:val="28"/>
          <w:szCs w:val="28"/>
        </w:rPr>
        <w:t xml:space="preserve"> йўқотадилар</w:t>
      </w:r>
      <w:r w:rsidRPr="006F70AC">
        <w:rPr>
          <w:rStyle w:val="5b"/>
          <w:sz w:val="28"/>
          <w:szCs w:val="28"/>
        </w:rPr>
        <w:t xml:space="preserve"> </w:t>
      </w:r>
      <w:r w:rsidRPr="006F70AC">
        <w:rPr>
          <w:rStyle w:val="52pt4"/>
          <w:sz w:val="28"/>
          <w:szCs w:val="28"/>
        </w:rPr>
        <w:t xml:space="preserve">(Ойбек). ... </w:t>
      </w:r>
      <w:r w:rsidRPr="006F70AC">
        <w:rPr>
          <w:rStyle w:val="53"/>
          <w:i/>
          <w:iCs/>
          <w:sz w:val="28"/>
          <w:szCs w:val="28"/>
        </w:rPr>
        <w:t>раҳбар- ўртоқлар аввало сўроқни биздан олишади...</w:t>
      </w:r>
      <w:r w:rsidRPr="006F70AC">
        <w:rPr>
          <w:rStyle w:val="52pt4"/>
          <w:sz w:val="28"/>
          <w:szCs w:val="28"/>
        </w:rPr>
        <w:t xml:space="preserve"> (С. Анорбоев).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Баъзи гапларда кесимнинг эга билан мослиги эгалик аффикс</w:t>
      </w:r>
      <w:r w:rsidRPr="006F70AC">
        <w:rPr>
          <w:rStyle w:val="61"/>
          <w:sz w:val="28"/>
          <w:szCs w:val="28"/>
        </w:rPr>
        <w:softHyphen/>
        <w:t xml:space="preserve">лари орқали шаклланади: </w:t>
      </w:r>
      <w:r w:rsidRPr="006F70AC">
        <w:rPr>
          <w:rStyle w:val="af2"/>
          <w:sz w:val="28"/>
          <w:szCs w:val="28"/>
        </w:rPr>
        <w:t>Мен кўришим керак. Сен сўраганинг йўқ.</w:t>
      </w:r>
      <w:r w:rsidRPr="006F70AC">
        <w:rPr>
          <w:rStyle w:val="61"/>
          <w:sz w:val="28"/>
          <w:szCs w:val="28"/>
        </w:rPr>
        <w:t xml:space="preserve"> Бунда иш отидаги </w:t>
      </w:r>
      <w:r w:rsidRPr="006F70AC">
        <w:rPr>
          <w:rStyle w:val="af2"/>
          <w:sz w:val="28"/>
          <w:szCs w:val="28"/>
        </w:rPr>
        <w:t>-им</w:t>
      </w:r>
      <w:r w:rsidRPr="006F70AC">
        <w:rPr>
          <w:rStyle w:val="61"/>
          <w:sz w:val="28"/>
          <w:szCs w:val="28"/>
        </w:rPr>
        <w:t xml:space="preserve"> ва сифатдошдаги </w:t>
      </w:r>
      <w:r w:rsidRPr="006F70AC">
        <w:rPr>
          <w:rStyle w:val="af2"/>
          <w:sz w:val="28"/>
          <w:szCs w:val="28"/>
        </w:rPr>
        <w:t>-инг</w:t>
      </w:r>
      <w:r w:rsidRPr="006F70AC">
        <w:rPr>
          <w:rStyle w:val="61"/>
          <w:sz w:val="28"/>
          <w:szCs w:val="28"/>
        </w:rPr>
        <w:t xml:space="preserve"> афф</w:t>
      </w:r>
      <w:r w:rsidRPr="006F70AC">
        <w:rPr>
          <w:rStyle w:val="61"/>
          <w:sz w:val="28"/>
          <w:szCs w:val="28"/>
        </w:rPr>
        <w:t xml:space="preserve">икслари кесимнинг эгага мослигини кўрсатади. Бу конструкциялар аслидз’ </w:t>
      </w:r>
      <w:r w:rsidRPr="006F70AC">
        <w:rPr>
          <w:rStyle w:val="af2"/>
          <w:sz w:val="28"/>
          <w:szCs w:val="28"/>
        </w:rPr>
        <w:t>Менинг кўришим керак, Сенинг сўраганинг йўқ</w:t>
      </w:r>
      <w:r w:rsidRPr="006F70AC">
        <w:rPr>
          <w:rStyle w:val="61"/>
          <w:sz w:val="28"/>
          <w:szCs w:val="28"/>
        </w:rPr>
        <w:t xml:space="preserve"> тарзида бўлган. Бунда </w:t>
      </w:r>
      <w:r w:rsidRPr="006F70AC">
        <w:rPr>
          <w:rStyle w:val="af2"/>
          <w:sz w:val="28"/>
          <w:szCs w:val="28"/>
        </w:rPr>
        <w:t>менинг</w:t>
      </w:r>
      <w:r w:rsidRPr="006F70AC">
        <w:rPr>
          <w:rStyle w:val="61"/>
          <w:sz w:val="28"/>
          <w:szCs w:val="28"/>
        </w:rPr>
        <w:t xml:space="preserve"> — қаратувчи, </w:t>
      </w:r>
      <w:r w:rsidRPr="006F70AC">
        <w:rPr>
          <w:rStyle w:val="af2"/>
          <w:sz w:val="28"/>
          <w:szCs w:val="28"/>
        </w:rPr>
        <w:t>кўриилим</w:t>
      </w:r>
      <w:r w:rsidRPr="006F70AC">
        <w:rPr>
          <w:rStyle w:val="61"/>
          <w:sz w:val="28"/>
          <w:szCs w:val="28"/>
        </w:rPr>
        <w:t xml:space="preserve"> — эга, </w:t>
      </w:r>
      <w:r w:rsidRPr="006F70AC">
        <w:rPr>
          <w:rStyle w:val="af2"/>
          <w:sz w:val="28"/>
          <w:szCs w:val="28"/>
        </w:rPr>
        <w:t>керак</w:t>
      </w:r>
      <w:r w:rsidRPr="006F70AC">
        <w:rPr>
          <w:rStyle w:val="61"/>
          <w:sz w:val="28"/>
          <w:szCs w:val="28"/>
        </w:rPr>
        <w:t xml:space="preserve"> — кесим, </w:t>
      </w:r>
      <w:r w:rsidRPr="006F70AC">
        <w:rPr>
          <w:rStyle w:val="af2"/>
          <w:sz w:val="28"/>
          <w:szCs w:val="28"/>
        </w:rPr>
        <w:t>се</w:t>
      </w:r>
      <w:r w:rsidRPr="006F70AC">
        <w:rPr>
          <w:rStyle w:val="af2"/>
          <w:sz w:val="28"/>
          <w:szCs w:val="28"/>
        </w:rPr>
        <w:softHyphen/>
        <w:t>нинг</w:t>
      </w:r>
      <w:r w:rsidRPr="006F70AC">
        <w:rPr>
          <w:rStyle w:val="61"/>
          <w:sz w:val="28"/>
          <w:szCs w:val="28"/>
        </w:rPr>
        <w:t xml:space="preserve">— қаратувчи, </w:t>
      </w:r>
      <w:r w:rsidRPr="006F70AC">
        <w:rPr>
          <w:rStyle w:val="af2"/>
          <w:sz w:val="28"/>
          <w:szCs w:val="28"/>
        </w:rPr>
        <w:t>сўраганинг</w:t>
      </w:r>
      <w:r w:rsidRPr="006F70AC">
        <w:rPr>
          <w:rStyle w:val="61"/>
          <w:sz w:val="28"/>
          <w:szCs w:val="28"/>
        </w:rPr>
        <w:t xml:space="preserve"> — эга, </w:t>
      </w:r>
      <w:r w:rsidRPr="006F70AC">
        <w:rPr>
          <w:rStyle w:val="af2"/>
          <w:sz w:val="28"/>
          <w:szCs w:val="28"/>
        </w:rPr>
        <w:t>йўқ,</w:t>
      </w:r>
      <w:r w:rsidRPr="006F70AC">
        <w:rPr>
          <w:rStyle w:val="61"/>
          <w:sz w:val="28"/>
          <w:szCs w:val="28"/>
        </w:rPr>
        <w:t xml:space="preserve"> — кесим. Демак, эгалик: а</w:t>
      </w:r>
      <w:r w:rsidRPr="006F70AC">
        <w:rPr>
          <w:rStyle w:val="61"/>
          <w:sz w:val="28"/>
          <w:szCs w:val="28"/>
        </w:rPr>
        <w:t>ффикси аслида қаралмишнинг қаратувчи билан мослигини кўр- сатган. Ҳозирги замон ўзбек тилида қаратқич келишиги кўрсатки- чи тушиб, аниқловчи эга вазифасига, қаралмиш (илгариги эга) кесим составига ўтган. Натижада бундай конструкцияларда эга</w:t>
      </w:r>
      <w:r w:rsidRPr="006F70AC">
        <w:rPr>
          <w:rStyle w:val="61"/>
          <w:sz w:val="28"/>
          <w:szCs w:val="28"/>
        </w:rPr>
        <w:softHyphen/>
        <w:t xml:space="preserve">лик аффикслари </w:t>
      </w:r>
      <w:r w:rsidRPr="006F70AC">
        <w:rPr>
          <w:rStyle w:val="61"/>
          <w:sz w:val="28"/>
          <w:szCs w:val="28"/>
        </w:rPr>
        <w:t xml:space="preserve">кесимнинг эга билан </w:t>
      </w:r>
      <w:r w:rsidRPr="006F70AC">
        <w:rPr>
          <w:rStyle w:val="61"/>
          <w:sz w:val="28"/>
          <w:szCs w:val="28"/>
        </w:rPr>
        <w:lastRenderedPageBreak/>
        <w:t xml:space="preserve">мослигини кўрсатувчи омил- га айланган. Тил тараққиёти натижасида туғилган бу ҳодиса </w:t>
      </w:r>
      <w:r w:rsidRPr="006F70AC">
        <w:rPr>
          <w:rStyle w:val="2pt7"/>
          <w:sz w:val="28"/>
          <w:szCs w:val="28"/>
        </w:rPr>
        <w:t>син- тактикқайта бўлиниш</w:t>
      </w:r>
      <w:r w:rsidRPr="006F70AC">
        <w:rPr>
          <w:rStyle w:val="61"/>
          <w:sz w:val="28"/>
          <w:szCs w:val="28"/>
        </w:rPr>
        <w:t xml:space="preserve"> дейилади.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род-жинс категорияси йўқ. Шунга кўра, кесим* нинг эгага род-жинс жиҳатдан мослик ҳодисаси ҳам бўлмаслиг</w:t>
      </w:r>
      <w:r w:rsidRPr="006F70AC">
        <w:rPr>
          <w:rStyle w:val="61"/>
          <w:sz w:val="28"/>
          <w:szCs w:val="28"/>
        </w:rPr>
        <w:t xml:space="preserve">и- керак. Бироқ тилимизда баъзан </w:t>
      </w:r>
      <w:r w:rsidRPr="006F70AC">
        <w:rPr>
          <w:rStyle w:val="af2"/>
          <w:sz w:val="28"/>
          <w:szCs w:val="28"/>
        </w:rPr>
        <w:t>Зулфия</w:t>
      </w:r>
      <w:r w:rsidRPr="006F70AC">
        <w:rPr>
          <w:rStyle w:val="61"/>
          <w:sz w:val="28"/>
          <w:szCs w:val="28"/>
        </w:rPr>
        <w:t xml:space="preserve"> — </w:t>
      </w:r>
      <w:r w:rsidRPr="006F70AC">
        <w:rPr>
          <w:rStyle w:val="af2"/>
          <w:sz w:val="28"/>
          <w:szCs w:val="28"/>
        </w:rPr>
        <w:t>ўзбек шоираси, Кари</w:t>
      </w:r>
      <w:r w:rsidRPr="006F70AC">
        <w:rPr>
          <w:rStyle w:val="af2"/>
          <w:sz w:val="28"/>
          <w:szCs w:val="28"/>
        </w:rPr>
        <w:softHyphen/>
        <w:t>ма</w:t>
      </w:r>
      <w:r w:rsidRPr="006F70AC">
        <w:rPr>
          <w:rStyle w:val="61"/>
          <w:sz w:val="28"/>
          <w:szCs w:val="28"/>
        </w:rPr>
        <w:t xml:space="preserve"> — </w:t>
      </w:r>
      <w:r w:rsidRPr="006F70AC">
        <w:rPr>
          <w:rStyle w:val="af2"/>
          <w:sz w:val="28"/>
          <w:szCs w:val="28"/>
        </w:rPr>
        <w:t>студентка, Ойтўти</w:t>
      </w:r>
      <w:r w:rsidRPr="006F70AC">
        <w:rPr>
          <w:rStyle w:val="61"/>
          <w:sz w:val="28"/>
          <w:szCs w:val="28"/>
        </w:rPr>
        <w:t xml:space="preserve"> — </w:t>
      </w:r>
      <w:r w:rsidRPr="006F70AC">
        <w:rPr>
          <w:rStyle w:val="af2"/>
          <w:sz w:val="28"/>
          <w:szCs w:val="28"/>
        </w:rPr>
        <w:t>комсомолка</w:t>
      </w:r>
      <w:r w:rsidRPr="006F70AC">
        <w:rPr>
          <w:rStyle w:val="61"/>
          <w:sz w:val="28"/>
          <w:szCs w:val="28"/>
        </w:rPr>
        <w:t xml:space="preserve"> каби ҳолларда род-жинс жиҳатдан мослик ҳам учрайди. Булар </w:t>
      </w:r>
      <w:r w:rsidRPr="006F70AC">
        <w:rPr>
          <w:rStyle w:val="af2"/>
          <w:sz w:val="28"/>
          <w:szCs w:val="28"/>
        </w:rPr>
        <w:t>Зулфия</w:t>
      </w:r>
      <w:r w:rsidRPr="006F70AC">
        <w:rPr>
          <w:rStyle w:val="61"/>
          <w:sz w:val="28"/>
          <w:szCs w:val="28"/>
        </w:rPr>
        <w:t xml:space="preserve"> — </w:t>
      </w:r>
      <w:r w:rsidRPr="006F70AC">
        <w:rPr>
          <w:rStyle w:val="af2"/>
          <w:sz w:val="28"/>
          <w:szCs w:val="28"/>
        </w:rPr>
        <w:t>узбек шоири, Карима</w:t>
      </w:r>
      <w:r w:rsidRPr="006F70AC">
        <w:rPr>
          <w:rStyle w:val="61"/>
          <w:sz w:val="28"/>
          <w:szCs w:val="28"/>
        </w:rPr>
        <w:t xml:space="preserve"> — </w:t>
      </w:r>
      <w:r w:rsidRPr="006F70AC">
        <w:rPr>
          <w:rStyle w:val="af2"/>
          <w:sz w:val="28"/>
          <w:szCs w:val="28"/>
        </w:rPr>
        <w:t>студент, Ойтўти—комсомол</w:t>
      </w:r>
      <w:r w:rsidRPr="006F70AC">
        <w:rPr>
          <w:rStyle w:val="61"/>
          <w:sz w:val="28"/>
          <w:szCs w:val="28"/>
        </w:rPr>
        <w:t xml:space="preserve"> тарзида ҳам ифодалани- ши мумкин. Зулфия ўзи</w:t>
      </w:r>
      <w:r w:rsidRPr="006F70AC">
        <w:rPr>
          <w:rStyle w:val="61"/>
          <w:sz w:val="28"/>
          <w:szCs w:val="28"/>
        </w:rPr>
        <w:t xml:space="preserve">нинг бир шеърида </w:t>
      </w:r>
      <w:r w:rsidRPr="006F70AC">
        <w:rPr>
          <w:rStyle w:val="af2"/>
          <w:sz w:val="28"/>
          <w:szCs w:val="28"/>
        </w:rPr>
        <w:t>«Мен</w:t>
      </w:r>
      <w:r w:rsidRPr="006F70AC">
        <w:rPr>
          <w:rStyle w:val="61"/>
          <w:sz w:val="28"/>
          <w:szCs w:val="28"/>
        </w:rPr>
        <w:t xml:space="preserve"> — </w:t>
      </w:r>
      <w:r w:rsidRPr="006F70AC">
        <w:rPr>
          <w:rStyle w:val="af2"/>
          <w:sz w:val="28"/>
          <w:szCs w:val="28"/>
        </w:rPr>
        <w:t>сизнинг шоир</w:t>
      </w:r>
      <w:r w:rsidRPr="006F70AC">
        <w:rPr>
          <w:rStyle w:val="61"/>
          <w:sz w:val="28"/>
          <w:szCs w:val="28"/>
        </w:rPr>
        <w:t>&gt; деб ёзади.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кесимнинг эгага род-жинс жиҳатдан мослиги доимий^ систематик ҳол эмас. У фақат бошқа тиллардан кирган род-жинс кўрсаткичли сўзлар доирасидагина ва ўшанда ҳам жуда сийрак учрайди.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Эга билан кесим мосли</w:t>
      </w:r>
      <w:r w:rsidRPr="006F70AC">
        <w:rPr>
          <w:rStyle w:val="61"/>
          <w:sz w:val="28"/>
          <w:szCs w:val="28"/>
        </w:rPr>
        <w:t>ги ҳақида гапирганда, бу икки бўлак- нинг логик-грамматик алоқасини белгилаш лозим. Бундай алоҳз қуйидагича бўлади:</w:t>
      </w:r>
    </w:p>
    <w:p w:rsidR="00917E11" w:rsidRPr="006F70AC" w:rsidRDefault="00CA00D4" w:rsidP="006F70AC">
      <w:pPr>
        <w:pStyle w:val="17"/>
        <w:numPr>
          <w:ilvl w:val="0"/>
          <w:numId w:val="45"/>
        </w:numPr>
        <w:shd w:val="clear" w:color="auto" w:fill="auto"/>
        <w:spacing w:line="240" w:lineRule="auto"/>
        <w:ind w:firstLine="426"/>
        <w:rPr>
          <w:sz w:val="28"/>
          <w:szCs w:val="28"/>
        </w:rPr>
      </w:pPr>
      <w:r w:rsidRPr="006F70AC">
        <w:rPr>
          <w:rStyle w:val="61"/>
          <w:sz w:val="28"/>
          <w:szCs w:val="28"/>
        </w:rPr>
        <w:t xml:space="preserve"> Кесим эгага грамматик жиҳатдан ҳам, логик жиҳатдан ҳам- мое бўлади: </w:t>
      </w:r>
      <w:r w:rsidRPr="006F70AC">
        <w:rPr>
          <w:rStyle w:val="af2"/>
          <w:sz w:val="28"/>
          <w:szCs w:val="28"/>
        </w:rPr>
        <w:t>Уқитувчилар дарсга кириб кетдилар</w:t>
      </w:r>
      <w:r w:rsidRPr="006F70AC">
        <w:rPr>
          <w:rStyle w:val="61"/>
          <w:sz w:val="28"/>
          <w:szCs w:val="28"/>
        </w:rPr>
        <w:t xml:space="preserve"> (эга ҳам, кесим' ҳам кўплик аффиксини</w:t>
      </w:r>
      <w:r w:rsidRPr="006F70AC">
        <w:rPr>
          <w:rStyle w:val="61"/>
          <w:sz w:val="28"/>
          <w:szCs w:val="28"/>
        </w:rPr>
        <w:t xml:space="preserve"> олган ва кўплик маъносини билдирган).</w:t>
      </w:r>
    </w:p>
    <w:p w:rsidR="00917E11" w:rsidRPr="006F70AC" w:rsidRDefault="00CA00D4" w:rsidP="006F70AC">
      <w:pPr>
        <w:pStyle w:val="17"/>
        <w:numPr>
          <w:ilvl w:val="0"/>
          <w:numId w:val="45"/>
        </w:numPr>
        <w:shd w:val="clear" w:color="auto" w:fill="auto"/>
        <w:spacing w:line="240" w:lineRule="auto"/>
        <w:ind w:firstLine="426"/>
        <w:rPr>
          <w:sz w:val="28"/>
          <w:szCs w:val="28"/>
        </w:rPr>
      </w:pPr>
      <w:r w:rsidRPr="006F70AC">
        <w:rPr>
          <w:rStyle w:val="61"/>
          <w:sz w:val="28"/>
          <w:szCs w:val="28"/>
        </w:rPr>
        <w:t xml:space="preserve"> Қесим згага грамматик жиҳатдан мос бўлса ҳам, логик жиҳатдан мос бўлмайди. </w:t>
      </w:r>
      <w:r w:rsidRPr="006F70AC">
        <w:rPr>
          <w:rStyle w:val="af2"/>
          <w:sz w:val="28"/>
          <w:szCs w:val="28"/>
        </w:rPr>
        <w:t>Оломон Урдага қараб юрди</w:t>
      </w:r>
      <w:r w:rsidRPr="006F70AC">
        <w:rPr>
          <w:rStyle w:val="61"/>
          <w:sz w:val="28"/>
          <w:szCs w:val="28"/>
        </w:rPr>
        <w:t xml:space="preserve"> (эга ҳам, кесим ҳам бйрлик формасида, лекин эга кўплик-жамлик маъноси</w:t>
      </w:r>
      <w:r w:rsidRPr="006F70AC">
        <w:rPr>
          <w:rStyle w:val="61"/>
          <w:sz w:val="28"/>
          <w:szCs w:val="28"/>
        </w:rPr>
        <w:softHyphen/>
        <w:t>ни, кесим эса бирлик-яккалик маъносини билдира</w:t>
      </w:r>
      <w:r w:rsidRPr="006F70AC">
        <w:rPr>
          <w:rStyle w:val="61"/>
          <w:sz w:val="28"/>
          <w:szCs w:val="28"/>
        </w:rPr>
        <w:t>ди).</w:t>
      </w:r>
    </w:p>
    <w:p w:rsidR="00917E11" w:rsidRPr="006F70AC" w:rsidRDefault="00CA00D4" w:rsidP="006F70AC">
      <w:pPr>
        <w:pStyle w:val="17"/>
        <w:numPr>
          <w:ilvl w:val="0"/>
          <w:numId w:val="45"/>
        </w:numPr>
        <w:shd w:val="clear" w:color="auto" w:fill="auto"/>
        <w:spacing w:line="240" w:lineRule="auto"/>
        <w:ind w:firstLine="426"/>
        <w:rPr>
          <w:sz w:val="28"/>
          <w:szCs w:val="28"/>
        </w:rPr>
      </w:pPr>
      <w:r w:rsidRPr="006F70AC">
        <w:rPr>
          <w:rStyle w:val="61"/>
          <w:sz w:val="28"/>
          <w:szCs w:val="28"/>
        </w:rPr>
        <w:t xml:space="preserve"> Кесим эгага грамматик жиҳатдан мос бўлмаса ҳам, логик жиҳатдан мос бўлади: </w:t>
      </w:r>
      <w:r w:rsidRPr="006F70AC">
        <w:rPr>
          <w:rStyle w:val="af2"/>
          <w:sz w:val="28"/>
          <w:szCs w:val="28"/>
        </w:rPr>
        <w:t>Ҳамма унга қарашади</w:t>
      </w:r>
      <w:r w:rsidRPr="006F70AC">
        <w:rPr>
          <w:rStyle w:val="61"/>
          <w:sz w:val="28"/>
          <w:szCs w:val="28"/>
        </w:rPr>
        <w:t xml:space="preserve"> (Қўшиқдан). </w:t>
      </w:r>
      <w:r w:rsidRPr="006F70AC">
        <w:rPr>
          <w:rStyle w:val="af2"/>
          <w:sz w:val="28"/>
          <w:szCs w:val="28"/>
        </w:rPr>
        <w:t>Эл туриб шу чоқ: «...Ойгул, Хонни ўлдир</w:t>
      </w:r>
      <w:r w:rsidRPr="006F70AC">
        <w:rPr>
          <w:rStyle w:val="61"/>
          <w:sz w:val="28"/>
          <w:szCs w:val="28"/>
        </w:rPr>
        <w:t xml:space="preserve">!»— </w:t>
      </w:r>
      <w:r w:rsidRPr="006F70AC">
        <w:rPr>
          <w:rStyle w:val="af2"/>
          <w:sz w:val="28"/>
          <w:szCs w:val="28"/>
        </w:rPr>
        <w:t>дедилар... Барча ҳайрон эдилар</w:t>
      </w:r>
      <w:r w:rsidRPr="006F70AC">
        <w:rPr>
          <w:rStyle w:val="61"/>
          <w:sz w:val="28"/>
          <w:szCs w:val="28"/>
        </w:rPr>
        <w:t xml:space="preserve"> (Ҳ. О л и м ж о н). Бунда кесим эгага логик жиҳатдан мос, лекин грамм</w:t>
      </w:r>
      <w:r w:rsidRPr="006F70AC">
        <w:rPr>
          <w:rStyle w:val="61"/>
          <w:sz w:val="28"/>
          <w:szCs w:val="28"/>
        </w:rPr>
        <w:t>атик жиҳатдан мос эмас. Чунки эга грамматик жи- ҳатдан бирликда, кесим эса кўпликдадир. Бу кейинги ҳол кўпроқ поэзияда учрайди. Буни норма деб олиш тўғри эмас. Эга билан кесимнинг мослигини грамматик маънода тушуниш керак.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Кесимнинг эгага грамматик мослиги</w:t>
      </w:r>
      <w:r w:rsidRPr="006F70AC">
        <w:rPr>
          <w:rStyle w:val="61"/>
          <w:sz w:val="28"/>
          <w:szCs w:val="28"/>
        </w:rPr>
        <w:t xml:space="preserve"> </w:t>
      </w:r>
      <w:r w:rsidRPr="006F70AC">
        <w:rPr>
          <w:rStyle w:val="af2"/>
          <w:sz w:val="28"/>
          <w:szCs w:val="28"/>
        </w:rPr>
        <w:t>Мен айтаман, Сиз суз- ланг</w:t>
      </w:r>
      <w:r w:rsidRPr="006F70AC">
        <w:rPr>
          <w:rStyle w:val="61"/>
          <w:sz w:val="28"/>
          <w:szCs w:val="28"/>
        </w:rPr>
        <w:t xml:space="preserve"> каби гапларда махсус шахс-сон аффикслари билан ифода- ланса, </w:t>
      </w:r>
      <w:r w:rsidRPr="006F70AC">
        <w:rPr>
          <w:rStyle w:val="af2"/>
          <w:sz w:val="28"/>
          <w:szCs w:val="28"/>
        </w:rPr>
        <w:t>У ёш, Уй иссиц</w:t>
      </w:r>
      <w:r w:rsidRPr="006F70AC">
        <w:rPr>
          <w:rStyle w:val="61"/>
          <w:sz w:val="28"/>
          <w:szCs w:val="28"/>
        </w:rPr>
        <w:t xml:space="preserve"> каби гапларда ноль кўрсаткичли форма билан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 эгага доимо шахс жиҳатдан мос бўлади. Бироқ сон жи- ҳатдан ҳамма вақт ҳам мос </w:t>
      </w:r>
      <w:r w:rsidRPr="006F70AC">
        <w:rPr>
          <w:rStyle w:val="61"/>
          <w:sz w:val="28"/>
          <w:szCs w:val="28"/>
        </w:rPr>
        <w:t>бўлавермайди. Умуман, ҳозирги ўзбек тилида эга ва кесимнинг мослиги қуйидаги хусусиятлар билан характерланади.</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Феълли гапларда эга I ва II шахс олмошлари билан ифода- ланганда, кесим унга ҳам шахс, ҳам сон жиҳатдан мослашади: </w:t>
      </w:r>
      <w:r w:rsidRPr="006F70AC">
        <w:rPr>
          <w:rStyle w:val="af2"/>
          <w:sz w:val="28"/>
          <w:szCs w:val="28"/>
        </w:rPr>
        <w:t xml:space="preserve">Мен буни генерал-полковникка </w:t>
      </w:r>
      <w:r w:rsidRPr="006F70AC">
        <w:rPr>
          <w:rStyle w:val="af2"/>
          <w:sz w:val="28"/>
          <w:szCs w:val="28"/>
        </w:rPr>
        <w:t>юбордим</w:t>
      </w:r>
      <w:r w:rsidRPr="006F70AC">
        <w:rPr>
          <w:rStyle w:val="61"/>
          <w:sz w:val="28"/>
          <w:szCs w:val="28"/>
        </w:rPr>
        <w:t xml:space="preserve"> </w:t>
      </w:r>
      <w:r w:rsidRPr="006F70AC">
        <w:rPr>
          <w:rStyle w:val="2pt7"/>
          <w:sz w:val="28"/>
          <w:szCs w:val="28"/>
        </w:rPr>
        <w:t xml:space="preserve">(Яшин.). </w:t>
      </w:r>
      <w:r w:rsidRPr="006F70AC">
        <w:rPr>
          <w:rStyle w:val="af2"/>
          <w:sz w:val="28"/>
          <w:szCs w:val="28"/>
        </w:rPr>
        <w:t>...нима учун биз ўт ичига киролмаймиз?</w:t>
      </w:r>
      <w:r w:rsidRPr="006F70AC">
        <w:rPr>
          <w:rStyle w:val="2pt7"/>
          <w:sz w:val="28"/>
          <w:szCs w:val="28"/>
        </w:rPr>
        <w:t xml:space="preserve"> (О й б е к). </w:t>
      </w:r>
      <w:r w:rsidRPr="006F70AC">
        <w:rPr>
          <w:rStyle w:val="af2"/>
          <w:sz w:val="28"/>
          <w:szCs w:val="28"/>
        </w:rPr>
        <w:t>Мана сиз ҳам танишиб чщинг</w:t>
      </w:r>
      <w:r w:rsidRPr="006F70AC">
        <w:rPr>
          <w:rStyle w:val="2pt7"/>
          <w:sz w:val="28"/>
          <w:szCs w:val="28"/>
        </w:rPr>
        <w:t xml:space="preserve"> (Яшин).</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Эга III шахсни кўрсатувчи сўз билан ифодаланганда, кесим бирликда шахс ва сон жиҳатдан эгага мос бўлади. Лекин кўплик- да эса шахс жиҳатдан мос бўлса ҳ</w:t>
      </w:r>
      <w:r w:rsidRPr="006F70AC">
        <w:rPr>
          <w:rStyle w:val="61"/>
          <w:sz w:val="28"/>
          <w:szCs w:val="28"/>
        </w:rPr>
        <w:t>ам, сон жиҳатдан мос бўлмас- лиги мумкин. Сон жиҳатдан мос бўлиш ёки мос бўлмасликнинг қуйидаги шартлари бор: а) кўпликдаги эга кишиларни билдир</w:t>
      </w:r>
      <w:r w:rsidRPr="006F70AC">
        <w:rPr>
          <w:rStyle w:val="61"/>
          <w:sz w:val="28"/>
          <w:szCs w:val="28"/>
        </w:rPr>
        <w:softHyphen/>
        <w:t xml:space="preserve">ганда, кесим бирликда ҳам, кўиликда ҳам кела олади: </w:t>
      </w:r>
      <w:r w:rsidRPr="006F70AC">
        <w:rPr>
          <w:rStyle w:val="af2"/>
          <w:sz w:val="28"/>
          <w:szCs w:val="28"/>
        </w:rPr>
        <w:t>Фашистлар ер билан яксон бўлди. Жой етишмаганлар дафтарлари</w:t>
      </w:r>
      <w:r w:rsidRPr="006F70AC">
        <w:rPr>
          <w:rStyle w:val="af2"/>
          <w:sz w:val="28"/>
          <w:szCs w:val="28"/>
        </w:rPr>
        <w:t xml:space="preserve">ни тизза- ларига қўйиб, девор тагида ўтиришга мажбур бўлардилар </w:t>
      </w:r>
      <w:r w:rsidRPr="006F70AC">
        <w:rPr>
          <w:rStyle w:val="61"/>
          <w:sz w:val="28"/>
          <w:szCs w:val="28"/>
        </w:rPr>
        <w:t xml:space="preserve">(П. Тур су н). </w:t>
      </w:r>
      <w:r w:rsidRPr="006F70AC">
        <w:rPr>
          <w:rStyle w:val="61"/>
          <w:sz w:val="28"/>
          <w:szCs w:val="28"/>
        </w:rPr>
        <w:lastRenderedPageBreak/>
        <w:t>Бундай вақтда ўзбек тилида кўплик форманинг қўлланиши тобора активлашмоқда; б) кўпликдаги эга жон- сиз предметларни, ҳайвон ва паррандаларни билдирганда, кесим одатда бирликда қ</w:t>
      </w:r>
      <w:r w:rsidRPr="006F70AC">
        <w:rPr>
          <w:rStyle w:val="61"/>
          <w:sz w:val="28"/>
          <w:szCs w:val="28"/>
        </w:rPr>
        <w:t xml:space="preserve">ўлланади: </w:t>
      </w:r>
      <w:r w:rsidRPr="006F70AC">
        <w:rPr>
          <w:rStyle w:val="af2"/>
          <w:sz w:val="28"/>
          <w:szCs w:val="28"/>
        </w:rPr>
        <w:t xml:space="preserve">Отлар кишнади. Барглар тўкилди </w:t>
      </w:r>
      <w:r w:rsidRPr="006F70AC">
        <w:rPr>
          <w:rStyle w:val="6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Бадиий асарларда, айниқса, поэзияда бирор воқеа-ҳодиса, нар- са-предметни жонлантириб, бўрттириб тасвирлаш учун кесимни кўпликда қўллаш ҳоллари ҳам учрайди. Ҳозирги вақтли матбуот тилида, илмий ва публицистик </w:t>
      </w:r>
      <w:r w:rsidRPr="006F70AC">
        <w:rPr>
          <w:rStyle w:val="61"/>
          <w:sz w:val="28"/>
          <w:szCs w:val="28"/>
        </w:rPr>
        <w:t>асарлар тилида эга кўпликда ке</w:t>
      </w:r>
      <w:r w:rsidRPr="006F70AC">
        <w:rPr>
          <w:rStyle w:val="61"/>
          <w:sz w:val="28"/>
          <w:szCs w:val="28"/>
        </w:rPr>
        <w:softHyphen/>
        <w:t xml:space="preserve">либ, жонсиз предметларни билдирганда ҳам, кесимнинг кўпликда қўлланиши тез-тез учрамоқда: </w:t>
      </w:r>
      <w:r w:rsidRPr="006F70AC">
        <w:rPr>
          <w:rStyle w:val="af2"/>
          <w:sz w:val="28"/>
          <w:szCs w:val="28"/>
        </w:rPr>
        <w:t>Тошкент областининг Бўка райони- даги Охунбобоев номли колхознинг учинчи ва тўртинчи бригада- лари пахта планини муддатидан илгари бажа</w:t>
      </w:r>
      <w:r w:rsidRPr="006F70AC">
        <w:rPr>
          <w:rStyle w:val="af2"/>
          <w:sz w:val="28"/>
          <w:szCs w:val="28"/>
        </w:rPr>
        <w:t>рдилар</w:t>
      </w:r>
      <w:r w:rsidRPr="006F70AC">
        <w:rPr>
          <w:rStyle w:val="5b"/>
          <w:sz w:val="28"/>
          <w:szCs w:val="28"/>
        </w:rPr>
        <w:t xml:space="preserve"> («Тошкент ҳақиқати»). </w:t>
      </w:r>
      <w:r w:rsidRPr="006F70AC">
        <w:rPr>
          <w:rStyle w:val="53"/>
          <w:sz w:val="28"/>
          <w:szCs w:val="28"/>
        </w:rPr>
        <w:t>Колхознике Аҳмадали Тожиев, Носиржон Мамарасу- лов, Шокиржон Раимов ва Абдуллажон Эргашев ўртоқлар бошчи- лик цилаётган бригадалари кунига 3—4 процент мщдорида пахта гайёрлаб, тобора маррага яқинлашмоқдалар</w:t>
      </w:r>
      <w:r w:rsidRPr="006F70AC">
        <w:rPr>
          <w:rStyle w:val="5b"/>
          <w:sz w:val="28"/>
          <w:szCs w:val="28"/>
        </w:rPr>
        <w:t xml:space="preserve"> («Совет Узбе- кистон</w:t>
      </w:r>
      <w:r w:rsidRPr="006F70AC">
        <w:rPr>
          <w:rStyle w:val="5b"/>
          <w:sz w:val="28"/>
          <w:szCs w:val="28"/>
        </w:rPr>
        <w:t xml:space="preserve">и»). </w:t>
      </w:r>
      <w:r w:rsidRPr="006F70AC">
        <w:rPr>
          <w:rStyle w:val="53"/>
          <w:sz w:val="28"/>
          <w:szCs w:val="28"/>
        </w:rPr>
        <w:t>Ҳоллар мазмундаги фарқларига кўра шундай турларга ■бўлинадилар...</w:t>
      </w:r>
      <w:r w:rsidRPr="006F70AC">
        <w:rPr>
          <w:rStyle w:val="5b"/>
          <w:sz w:val="28"/>
          <w:szCs w:val="28"/>
        </w:rPr>
        <w:t xml:space="preserve"> (А. Ғ. Ғ у л о м о в). </w:t>
      </w:r>
      <w:r w:rsidRPr="006F70AC">
        <w:rPr>
          <w:rStyle w:val="53"/>
          <w:sz w:val="28"/>
          <w:szCs w:val="28"/>
        </w:rPr>
        <w:t>Шунингдек, ажратилган бу- лакли гаплар шаклан содда гап саналсалар ҳам, мазмунан, логик жщатдан мураккаб фикрни ифодалайдилар</w:t>
      </w:r>
      <w:r w:rsidRPr="006F70AC">
        <w:rPr>
          <w:rStyle w:val="5b"/>
          <w:sz w:val="28"/>
          <w:szCs w:val="28"/>
        </w:rPr>
        <w:t xml:space="preserve"> (Ғ. А. А б д у- р а ҳ м о н о в). </w:t>
      </w:r>
      <w:r w:rsidRPr="006F70AC">
        <w:rPr>
          <w:rStyle w:val="53"/>
          <w:sz w:val="28"/>
          <w:szCs w:val="28"/>
        </w:rPr>
        <w:t>Бу</w:t>
      </w:r>
      <w:r w:rsidRPr="006F70AC">
        <w:rPr>
          <w:rStyle w:val="53"/>
          <w:sz w:val="28"/>
          <w:szCs w:val="28"/>
        </w:rPr>
        <w:t xml:space="preserve"> бирикмалар бир бутун ҳолда маълум гап бўла- ги вазифасини ўтайдилар</w:t>
      </w:r>
      <w:r w:rsidRPr="006F70AC">
        <w:rPr>
          <w:rStyle w:val="5b"/>
          <w:sz w:val="28"/>
          <w:szCs w:val="28"/>
        </w:rPr>
        <w:t xml:space="preserve"> (Ҳ. Ғ о з и е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нарса рус тилининг ҳозирги ўзбек тили синтактик структу- ;расига кўрсатган таъсири натижасидир.</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Отли гапларда эга I ва III шахс олмошлари билан ифода</w:t>
      </w:r>
      <w:r w:rsidRPr="006F70AC">
        <w:rPr>
          <w:rStyle w:val="61"/>
          <w:sz w:val="28"/>
          <w:szCs w:val="28"/>
        </w:rPr>
        <w:softHyphen/>
        <w:t>ланганда, одатд</w:t>
      </w:r>
      <w:r w:rsidRPr="006F70AC">
        <w:rPr>
          <w:rStyle w:val="61"/>
          <w:sz w:val="28"/>
          <w:szCs w:val="28"/>
        </w:rPr>
        <w:t xml:space="preserve">а кесим у билан шахс ва сонда мослашади: </w:t>
      </w:r>
      <w:r w:rsidRPr="006F70AC">
        <w:rPr>
          <w:rStyle w:val="af2"/>
          <w:sz w:val="28"/>
          <w:szCs w:val="28"/>
        </w:rPr>
        <w:t>Сен ўқувчисан. Мен студентман</w:t>
      </w:r>
      <w:r w:rsidRPr="006F70AC">
        <w:rPr>
          <w:rStyle w:val="61"/>
          <w:sz w:val="28"/>
          <w:szCs w:val="28"/>
        </w:rPr>
        <w:t xml:space="preserve"> каби. Бироқ бунда кесимда мосликни кўрсатувчи аффикснинг тушиб қолиши ҳам мумкин. Чунки эгадан шахс-сон маъноси англашилиб туради. Биринчи ҳолда субъект маъноси ҳам аналитик усул билан </w:t>
      </w:r>
      <w:r w:rsidRPr="006F70AC">
        <w:rPr>
          <w:rStyle w:val="61"/>
          <w:sz w:val="28"/>
          <w:szCs w:val="28"/>
        </w:rPr>
        <w:t>(айрим сўз — эга орқали), ҳам «синтетик усул билан (кесимлик аффикси орқали) ифодаланса, ик</w:t>
      </w:r>
      <w:r w:rsidRPr="006F70AC">
        <w:rPr>
          <w:rStyle w:val="61"/>
          <w:sz w:val="28"/>
          <w:szCs w:val="28"/>
        </w:rPr>
        <w:softHyphen/>
        <w:t xml:space="preserve">кинчи ҳолда фақат аналитик усул билан ифодаланади: </w:t>
      </w:r>
      <w:r w:rsidRPr="006F70AC">
        <w:rPr>
          <w:rStyle w:val="af2"/>
          <w:sz w:val="28"/>
          <w:szCs w:val="28"/>
        </w:rPr>
        <w:t>Мен ищи- лобчи...</w:t>
      </w:r>
      <w:r w:rsidRPr="006F70AC">
        <w:rPr>
          <w:rStyle w:val="61"/>
          <w:sz w:val="28"/>
          <w:szCs w:val="28"/>
        </w:rPr>
        <w:t xml:space="preserve"> (А. </w:t>
      </w:r>
      <w:r w:rsidRPr="006F70AC">
        <w:rPr>
          <w:rStyle w:val="2pt7"/>
          <w:sz w:val="28"/>
          <w:szCs w:val="28"/>
        </w:rPr>
        <w:t xml:space="preserve">Қаҳҳор). </w:t>
      </w:r>
      <w:r w:rsidRPr="006F70AC">
        <w:rPr>
          <w:rStyle w:val="af2"/>
          <w:sz w:val="28"/>
          <w:szCs w:val="28"/>
        </w:rPr>
        <w:t>Сен бебурд, ярамас!..</w:t>
      </w:r>
      <w:r w:rsidRPr="006F70AC">
        <w:rPr>
          <w:rStyle w:val="2pt7"/>
          <w:sz w:val="28"/>
          <w:szCs w:val="28"/>
        </w:rPr>
        <w:t xml:space="preserve"> (Яшин).</w:t>
      </w:r>
      <w:r w:rsidRPr="006F70AC">
        <w:rPr>
          <w:rStyle w:val="61"/>
          <w:sz w:val="28"/>
          <w:szCs w:val="28"/>
        </w:rPr>
        <w:t xml:space="preserve"> </w:t>
      </w:r>
      <w:r w:rsidRPr="006F70AC">
        <w:rPr>
          <w:rStyle w:val="af2"/>
          <w:sz w:val="28"/>
          <w:szCs w:val="28"/>
        </w:rPr>
        <w:t>Мен ҳам кичик пахтакор</w:t>
      </w:r>
      <w:r w:rsidRPr="006F70AC">
        <w:rPr>
          <w:rStyle w:val="61"/>
          <w:sz w:val="28"/>
          <w:szCs w:val="28"/>
        </w:rPr>
        <w:t xml:space="preserve"> (III о н а з а р).</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III шахсда кесим от билан ифодаланганда, эга кўпликда желса, кесим бирликда ҳам, кўпликда ҳам қўллана олади. Бунинг ҳуйидаги хусусияти бор: а) предметнинг ўзи назарда тутилса, ке</w:t>
      </w:r>
      <w:r w:rsidRPr="006F70AC">
        <w:rPr>
          <w:rStyle w:val="61"/>
          <w:sz w:val="28"/>
          <w:szCs w:val="28"/>
        </w:rPr>
        <w:softHyphen/>
        <w:t xml:space="preserve">сим кўпликда қўлланади: </w:t>
      </w:r>
      <w:r w:rsidRPr="006F70AC">
        <w:rPr>
          <w:rStyle w:val="af2"/>
          <w:sz w:val="28"/>
          <w:szCs w:val="28"/>
        </w:rPr>
        <w:t>Улар</w:t>
      </w:r>
      <w:r w:rsidRPr="006F70AC">
        <w:rPr>
          <w:rStyle w:val="61"/>
          <w:sz w:val="28"/>
          <w:szCs w:val="28"/>
        </w:rPr>
        <w:t xml:space="preserve"> — </w:t>
      </w:r>
      <w:r w:rsidRPr="006F70AC">
        <w:rPr>
          <w:rStyle w:val="af2"/>
          <w:sz w:val="28"/>
          <w:szCs w:val="28"/>
        </w:rPr>
        <w:t>болалар</w:t>
      </w:r>
      <w:r w:rsidRPr="006F70AC">
        <w:rPr>
          <w:rStyle w:val="61"/>
          <w:sz w:val="28"/>
          <w:szCs w:val="28"/>
        </w:rPr>
        <w:t xml:space="preserve"> каби; б) предметнинг касб, ҳунар, маш</w:t>
      </w:r>
      <w:r w:rsidRPr="006F70AC">
        <w:rPr>
          <w:rStyle w:val="61"/>
          <w:sz w:val="28"/>
          <w:szCs w:val="28"/>
        </w:rPr>
        <w:t>ғулот, ёш, жинс каби белгилари назарда тутил</w:t>
      </w:r>
      <w:r w:rsidRPr="006F70AC">
        <w:rPr>
          <w:rStyle w:val="61"/>
          <w:sz w:val="28"/>
          <w:szCs w:val="28"/>
        </w:rPr>
        <w:softHyphen/>
        <w:t xml:space="preserve">са, кесим бирликда қўлланади: </w:t>
      </w:r>
      <w:r w:rsidRPr="006F70AC">
        <w:rPr>
          <w:rStyle w:val="af2"/>
          <w:sz w:val="28"/>
          <w:szCs w:val="28"/>
        </w:rPr>
        <w:t>Улар бола</w:t>
      </w:r>
      <w:r w:rsidRPr="006F70AC">
        <w:rPr>
          <w:rStyle w:val="61"/>
          <w:sz w:val="28"/>
          <w:szCs w:val="28"/>
        </w:rPr>
        <w:t xml:space="preserve"> каби. Бунда кесим ва- зифасидаги от кўп жиҳатдаи сифатга яқинлашган бўлади. Қиёс- ланг: </w:t>
      </w:r>
      <w:r w:rsidRPr="006F70AC">
        <w:rPr>
          <w:rStyle w:val="af2"/>
          <w:sz w:val="28"/>
          <w:szCs w:val="28"/>
        </w:rPr>
        <w:t>Улар бола,—Улар ёш.</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III шахсли гапларда кесим сифат, сон, равиш каби сўзлар билан </w:t>
      </w:r>
      <w:r w:rsidRPr="006F70AC">
        <w:rPr>
          <w:rStyle w:val="61"/>
          <w:sz w:val="28"/>
          <w:szCs w:val="28"/>
        </w:rPr>
        <w:t xml:space="preserve">ифодаланганда, эга кўпликда келса ҳам, кесим бирликда бўлади: </w:t>
      </w:r>
      <w:r w:rsidRPr="006F70AC">
        <w:rPr>
          <w:rStyle w:val="af2"/>
          <w:sz w:val="28"/>
          <w:szCs w:val="28"/>
        </w:rPr>
        <w:t>Уцитувчи оз, ўқувчилар юзта</w:t>
      </w:r>
      <w:r w:rsidRPr="006F70AC">
        <w:rPr>
          <w:rStyle w:val="61"/>
          <w:sz w:val="28"/>
          <w:szCs w:val="28"/>
        </w:rPr>
        <w:t xml:space="preserve"> каби.</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Узбек тилида </w:t>
      </w:r>
      <w:r w:rsidRPr="006F70AC">
        <w:rPr>
          <w:rStyle w:val="af2"/>
          <w:sz w:val="28"/>
          <w:szCs w:val="28"/>
        </w:rPr>
        <w:t>-лар</w:t>
      </w:r>
      <w:r w:rsidRPr="006F70AC">
        <w:rPr>
          <w:rStyle w:val="61"/>
          <w:sz w:val="28"/>
          <w:szCs w:val="28"/>
        </w:rPr>
        <w:t xml:space="preserve"> аффикси ҳурмат учун ҳам қўлланади. Бунда эга </w:t>
      </w:r>
      <w:r w:rsidRPr="006F70AC">
        <w:rPr>
          <w:rStyle w:val="af2"/>
          <w:sz w:val="28"/>
          <w:szCs w:val="28"/>
        </w:rPr>
        <w:t>-лар</w:t>
      </w:r>
      <w:r w:rsidRPr="006F70AC">
        <w:rPr>
          <w:rStyle w:val="61"/>
          <w:sz w:val="28"/>
          <w:szCs w:val="28"/>
        </w:rPr>
        <w:t xml:space="preserve"> аффиксини олганда, кесим ҳам </w:t>
      </w:r>
      <w:r w:rsidRPr="006F70AC">
        <w:rPr>
          <w:rStyle w:val="af2"/>
          <w:sz w:val="28"/>
          <w:szCs w:val="28"/>
        </w:rPr>
        <w:t>-лар</w:t>
      </w:r>
      <w:r w:rsidRPr="006F70AC">
        <w:rPr>
          <w:rStyle w:val="61"/>
          <w:sz w:val="28"/>
          <w:szCs w:val="28"/>
        </w:rPr>
        <w:t xml:space="preserve"> аффиксини олиши мумкин: </w:t>
      </w:r>
      <w:r w:rsidRPr="006F70AC">
        <w:rPr>
          <w:rStyle w:val="af2"/>
          <w:sz w:val="28"/>
          <w:szCs w:val="28"/>
        </w:rPr>
        <w:t>Ойимлар айтдилар</w:t>
      </w:r>
      <w:r w:rsidRPr="006F70AC">
        <w:rPr>
          <w:rStyle w:val="61"/>
          <w:sz w:val="28"/>
          <w:szCs w:val="28"/>
        </w:rPr>
        <w:t xml:space="preserve"> каби. Баъзан эга</w:t>
      </w:r>
      <w:r w:rsidRPr="006F70AC">
        <w:rPr>
          <w:rStyle w:val="61"/>
          <w:sz w:val="28"/>
          <w:szCs w:val="28"/>
        </w:rPr>
        <w:t xml:space="preserve"> бирлик фор- мада бўлиб, кесим эса </w:t>
      </w:r>
      <w:r w:rsidRPr="006F70AC">
        <w:rPr>
          <w:rStyle w:val="af2"/>
          <w:sz w:val="28"/>
          <w:szCs w:val="28"/>
        </w:rPr>
        <w:t>-лар</w:t>
      </w:r>
      <w:r w:rsidRPr="006F70AC">
        <w:rPr>
          <w:rStyle w:val="61"/>
          <w:sz w:val="28"/>
          <w:szCs w:val="28"/>
        </w:rPr>
        <w:t xml:space="preserve"> аффикси олган бўлади. </w:t>
      </w:r>
      <w:r w:rsidRPr="006F70AC">
        <w:rPr>
          <w:rStyle w:val="af2"/>
          <w:sz w:val="28"/>
          <w:szCs w:val="28"/>
        </w:rPr>
        <w:t>Ойим айтди</w:t>
      </w:r>
      <w:r w:rsidRPr="006F70AC">
        <w:rPr>
          <w:rStyle w:val="af2"/>
          <w:sz w:val="28"/>
          <w:szCs w:val="28"/>
        </w:rPr>
        <w:softHyphen/>
        <w:t>лар</w:t>
      </w:r>
      <w:r w:rsidRPr="006F70AC">
        <w:rPr>
          <w:rStyle w:val="61"/>
          <w:sz w:val="28"/>
          <w:szCs w:val="28"/>
        </w:rPr>
        <w:t xml:space="preserve"> каби.</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lastRenderedPageBreak/>
        <w:t xml:space="preserve"> Эга отнинг миқдор билдирувчи сўз билан қўшилишидан ҳо- сил бўлган бирикма билан ифодаланганда, феъл кесим бирликда ҳам, кўпликда ҳам кела олади. Масалан: </w:t>
      </w:r>
      <w:r w:rsidRPr="006F70AC">
        <w:rPr>
          <w:rStyle w:val="af2"/>
          <w:sz w:val="28"/>
          <w:szCs w:val="28"/>
        </w:rPr>
        <w:t>Беш киши борди.</w:t>
      </w:r>
      <w:r w:rsidRPr="006F70AC">
        <w:rPr>
          <w:rStyle w:val="61"/>
          <w:sz w:val="28"/>
          <w:szCs w:val="28"/>
        </w:rPr>
        <w:t xml:space="preserve">— </w:t>
      </w:r>
      <w:r w:rsidRPr="006F70AC">
        <w:rPr>
          <w:rStyle w:val="af2"/>
          <w:sz w:val="28"/>
          <w:szCs w:val="28"/>
        </w:rPr>
        <w:t>Б</w:t>
      </w:r>
      <w:r w:rsidRPr="006F70AC">
        <w:rPr>
          <w:rStyle w:val="af2"/>
          <w:sz w:val="28"/>
          <w:szCs w:val="28"/>
        </w:rPr>
        <w:t>еш киши боришди.</w:t>
      </w:r>
      <w:r w:rsidRPr="006F70AC">
        <w:rPr>
          <w:rStyle w:val="61"/>
          <w:sz w:val="28"/>
          <w:szCs w:val="28"/>
        </w:rPr>
        <w:t xml:space="preserve">— </w:t>
      </w:r>
      <w:r w:rsidRPr="006F70AC">
        <w:rPr>
          <w:rStyle w:val="af2"/>
          <w:sz w:val="28"/>
          <w:szCs w:val="28"/>
        </w:rPr>
        <w:t>Беш киши бордилар</w:t>
      </w:r>
      <w:r w:rsidRPr="006F70AC">
        <w:rPr>
          <w:rStyle w:val="61"/>
          <w:sz w:val="28"/>
          <w:szCs w:val="28"/>
        </w:rPr>
        <w:t xml:space="preserve"> каби.</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Эга кишиларни билдирувчи жуфт отлар билан ифодаланган</w:t>
      </w:r>
      <w:r w:rsidRPr="006F70AC">
        <w:rPr>
          <w:rStyle w:val="61"/>
          <w:sz w:val="28"/>
          <w:szCs w:val="28"/>
        </w:rPr>
        <w:softHyphen/>
        <w:t xml:space="preserve">да, феъл кесим бирликда ҳам, кўпликда ҳам кела олади: </w:t>
      </w:r>
      <w:r w:rsidRPr="006F70AC">
        <w:rPr>
          <w:rStyle w:val="af2"/>
          <w:sz w:val="28"/>
          <w:szCs w:val="28"/>
        </w:rPr>
        <w:t>Ота-она болаларини катта цилди. Эр-хотин қамишзор ичида анчагача турти- ниб-суртиниб юришди</w:t>
      </w:r>
      <w:r w:rsidRPr="006F70AC">
        <w:rPr>
          <w:rStyle w:val="61"/>
          <w:sz w:val="28"/>
          <w:szCs w:val="28"/>
        </w:rPr>
        <w:t xml:space="preserve"> (Ҳ. </w:t>
      </w:r>
      <w:r w:rsidRPr="006F70AC">
        <w:rPr>
          <w:rStyle w:val="2pt7"/>
          <w:sz w:val="28"/>
          <w:szCs w:val="28"/>
        </w:rPr>
        <w:t xml:space="preserve">Ғуло м). </w:t>
      </w:r>
      <w:r w:rsidRPr="006F70AC">
        <w:rPr>
          <w:rStyle w:val="af2"/>
          <w:sz w:val="28"/>
          <w:szCs w:val="28"/>
        </w:rPr>
        <w:t xml:space="preserve">Ака-ука сой бўйидаги мирза- </w:t>
      </w:r>
      <w:r w:rsidRPr="006F70AC">
        <w:rPr>
          <w:rStyle w:val="52pt4"/>
          <w:sz w:val="28"/>
          <w:szCs w:val="28"/>
        </w:rPr>
        <w:t xml:space="preserve">т </w:t>
      </w:r>
      <w:r w:rsidRPr="006F70AC">
        <w:rPr>
          <w:rStyle w:val="53"/>
          <w:sz w:val="28"/>
          <w:szCs w:val="28"/>
        </w:rPr>
        <w:t xml:space="preserve">ераклар тагида сарғиш ўт устида ёнма-ён ўтирдилар </w:t>
      </w:r>
      <w:r w:rsidRPr="006F70AC">
        <w:rPr>
          <w:rStyle w:val="52pt4"/>
          <w:sz w:val="28"/>
          <w:szCs w:val="28"/>
        </w:rPr>
        <w:t>(Ҳ. Ғулом).</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Эга бирлик формадаги жамловчи от билан ифодаланганда, кесим бирликда қўлланади. Бундай эга кўпликда келса, кесим бирликда ҳам, кўпликда ҳам қўллана олади: </w:t>
      </w:r>
      <w:r w:rsidRPr="006F70AC">
        <w:rPr>
          <w:rStyle w:val="af2"/>
          <w:sz w:val="28"/>
          <w:szCs w:val="28"/>
        </w:rPr>
        <w:t>Халқ тин</w:t>
      </w:r>
      <w:r w:rsidRPr="006F70AC">
        <w:rPr>
          <w:rStyle w:val="af2"/>
          <w:sz w:val="28"/>
          <w:szCs w:val="28"/>
        </w:rPr>
        <w:t>члик истай- ди.—Халқлар тинчлик истайди</w:t>
      </w:r>
      <w:r w:rsidRPr="006F70AC">
        <w:rPr>
          <w:rStyle w:val="61"/>
          <w:sz w:val="28"/>
          <w:szCs w:val="28"/>
        </w:rPr>
        <w:t xml:space="preserve">.— </w:t>
      </w:r>
      <w:r w:rsidRPr="006F70AC">
        <w:rPr>
          <w:rStyle w:val="af2"/>
          <w:sz w:val="28"/>
          <w:szCs w:val="28"/>
        </w:rPr>
        <w:t xml:space="preserve">Халқлар тинчлик истайдилар </w:t>
      </w:r>
      <w:r w:rsidRPr="006F70AC">
        <w:rPr>
          <w:rStyle w:val="61"/>
          <w:sz w:val="28"/>
          <w:szCs w:val="28"/>
        </w:rPr>
        <w:t>каби.</w:t>
      </w:r>
    </w:p>
    <w:p w:rsidR="00917E11" w:rsidRPr="006F70AC" w:rsidRDefault="00CA00D4" w:rsidP="006F70AC">
      <w:pPr>
        <w:pStyle w:val="17"/>
        <w:numPr>
          <w:ilvl w:val="0"/>
          <w:numId w:val="46"/>
        </w:numPr>
        <w:shd w:val="clear" w:color="auto" w:fill="auto"/>
        <w:spacing w:line="240" w:lineRule="auto"/>
        <w:ind w:firstLine="426"/>
        <w:rPr>
          <w:sz w:val="28"/>
          <w:szCs w:val="28"/>
        </w:rPr>
      </w:pPr>
      <w:r w:rsidRPr="006F70AC">
        <w:rPr>
          <w:rStyle w:val="61"/>
          <w:sz w:val="28"/>
          <w:szCs w:val="28"/>
        </w:rPr>
        <w:t xml:space="preserve"> </w:t>
      </w:r>
      <w:r w:rsidRPr="006F70AC">
        <w:rPr>
          <w:rStyle w:val="af2"/>
          <w:sz w:val="28"/>
          <w:szCs w:val="28"/>
        </w:rPr>
        <w:t>Биз гапиришимиз керак, Сен боргинг келди, Мен ўқиганим- ўқиган</w:t>
      </w:r>
      <w:r w:rsidRPr="006F70AC">
        <w:rPr>
          <w:rStyle w:val="61"/>
          <w:sz w:val="28"/>
          <w:szCs w:val="28"/>
        </w:rPr>
        <w:t xml:space="preserve"> каби гапларда кесимнинг зга билан мослиги ҳаракат номи ва сифатдошдаги эгалик аффикси орқали шаклланади.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Кесимнинг </w:t>
      </w:r>
      <w:r w:rsidRPr="006F70AC">
        <w:rPr>
          <w:rStyle w:val="61"/>
          <w:sz w:val="28"/>
          <w:szCs w:val="28"/>
        </w:rPr>
        <w:t>уюшиқ эгалар билан мослашиши қуйидаги хусуси- ятларга эга:</w:t>
      </w:r>
    </w:p>
    <w:p w:rsidR="00917E11" w:rsidRPr="006F70AC" w:rsidRDefault="00CA00D4" w:rsidP="006F70AC">
      <w:pPr>
        <w:pStyle w:val="17"/>
        <w:numPr>
          <w:ilvl w:val="0"/>
          <w:numId w:val="47"/>
        </w:numPr>
        <w:shd w:val="clear" w:color="auto" w:fill="auto"/>
        <w:spacing w:line="240" w:lineRule="auto"/>
        <w:ind w:firstLine="426"/>
        <w:rPr>
          <w:sz w:val="28"/>
          <w:szCs w:val="28"/>
        </w:rPr>
      </w:pPr>
      <w:r w:rsidRPr="006F70AC">
        <w:rPr>
          <w:rStyle w:val="61"/>
          <w:sz w:val="28"/>
          <w:szCs w:val="28"/>
        </w:rPr>
        <w:t xml:space="preserve"> III шахсдаги уюшиқ эга жонсиз предметларни билдирганда, кесим одатда бирликда қўлланади: </w:t>
      </w:r>
      <w:r w:rsidRPr="006F70AC">
        <w:rPr>
          <w:rStyle w:val="af2"/>
          <w:sz w:val="28"/>
          <w:szCs w:val="28"/>
        </w:rPr>
        <w:t xml:space="preserve">Урик, олма ва олча пишди </w:t>
      </w:r>
      <w:r w:rsidRPr="006F70AC">
        <w:rPr>
          <w:rStyle w:val="61"/>
          <w:sz w:val="28"/>
          <w:szCs w:val="28"/>
        </w:rPr>
        <w:t>каби. III шахсдаги уюшиқ эга кишиларни билдирганда, кесим бирликда ҳам, кўпликда ҳ</w:t>
      </w:r>
      <w:r w:rsidRPr="006F70AC">
        <w:rPr>
          <w:rStyle w:val="61"/>
          <w:sz w:val="28"/>
          <w:szCs w:val="28"/>
        </w:rPr>
        <w:t xml:space="preserve">ам бўла олади. </w:t>
      </w:r>
      <w:r w:rsidRPr="006F70AC">
        <w:rPr>
          <w:rStyle w:val="af2"/>
          <w:sz w:val="28"/>
          <w:szCs w:val="28"/>
        </w:rPr>
        <w:t xml:space="preserve">Карим ва Салим кел- </w:t>
      </w:r>
      <w:r w:rsidRPr="006F70AC">
        <w:rPr>
          <w:rStyle w:val="61"/>
          <w:sz w:val="28"/>
          <w:szCs w:val="28"/>
        </w:rPr>
        <w:t xml:space="preserve">ди.— </w:t>
      </w:r>
      <w:r w:rsidRPr="006F70AC">
        <w:rPr>
          <w:rStyle w:val="af2"/>
          <w:sz w:val="28"/>
          <w:szCs w:val="28"/>
        </w:rPr>
        <w:t>Карим ва Салим келишди</w:t>
      </w:r>
      <w:r w:rsidRPr="006F70AC">
        <w:rPr>
          <w:rStyle w:val="61"/>
          <w:sz w:val="28"/>
          <w:szCs w:val="28"/>
        </w:rPr>
        <w:t xml:space="preserve">.— </w:t>
      </w:r>
      <w:r w:rsidRPr="006F70AC">
        <w:rPr>
          <w:rStyle w:val="af2"/>
          <w:sz w:val="28"/>
          <w:szCs w:val="28"/>
        </w:rPr>
        <w:t xml:space="preserve">Карим ва Салим келдилар. </w:t>
      </w:r>
      <w:r w:rsidRPr="006F70AC">
        <w:rPr>
          <w:rStyle w:val="61"/>
          <w:sz w:val="28"/>
          <w:szCs w:val="28"/>
        </w:rPr>
        <w:t xml:space="preserve">Ҳозирги вақтли матбуот тилида III шахсдаги уюшиқ эга жонсиз предметларни билдирганда ҳам кўпликда қўлланмоқда: </w:t>
      </w:r>
      <w:r w:rsidRPr="006F70AC">
        <w:rPr>
          <w:rStyle w:val="af2"/>
          <w:sz w:val="28"/>
          <w:szCs w:val="28"/>
        </w:rPr>
        <w:t>Партия Марказий Комитет ва СССР Министрлар Совети қарор</w:t>
      </w:r>
      <w:r w:rsidRPr="006F70AC">
        <w:rPr>
          <w:rStyle w:val="af2"/>
          <w:sz w:val="28"/>
          <w:szCs w:val="28"/>
        </w:rPr>
        <w:t xml:space="preserve"> қилади- лар</w:t>
      </w:r>
      <w:r w:rsidRPr="006F70AC">
        <w:rPr>
          <w:rStyle w:val="61"/>
          <w:sz w:val="28"/>
          <w:szCs w:val="28"/>
        </w:rPr>
        <w:t xml:space="preserve"> («Совет Узбекистони»), </w:t>
      </w:r>
      <w:r w:rsidRPr="006F70AC">
        <w:rPr>
          <w:rStyle w:val="af2"/>
          <w:sz w:val="28"/>
          <w:szCs w:val="28"/>
        </w:rPr>
        <w:t>Институт дир.екцияси, партия ташки- лоти ва маҳаллий комитети... изҳор щладилар</w:t>
      </w:r>
      <w:r w:rsidRPr="006F70AC">
        <w:rPr>
          <w:rStyle w:val="61"/>
          <w:sz w:val="28"/>
          <w:szCs w:val="28"/>
        </w:rPr>
        <w:t xml:space="preserve"> («Тошкент оқ- шоми»).</w:t>
      </w:r>
    </w:p>
    <w:p w:rsidR="00917E11" w:rsidRPr="006F70AC" w:rsidRDefault="00CA00D4" w:rsidP="006F70AC">
      <w:pPr>
        <w:pStyle w:val="17"/>
        <w:numPr>
          <w:ilvl w:val="0"/>
          <w:numId w:val="47"/>
        </w:numPr>
        <w:shd w:val="clear" w:color="auto" w:fill="auto"/>
        <w:tabs>
          <w:tab w:val="left" w:pos="4739"/>
        </w:tabs>
        <w:spacing w:line="240" w:lineRule="auto"/>
        <w:ind w:firstLine="426"/>
        <w:rPr>
          <w:sz w:val="28"/>
          <w:szCs w:val="28"/>
        </w:rPr>
      </w:pPr>
      <w:r w:rsidRPr="006F70AC">
        <w:rPr>
          <w:rStyle w:val="61"/>
          <w:sz w:val="28"/>
          <w:szCs w:val="28"/>
        </w:rPr>
        <w:t xml:space="preserve"> Кишиларни билдирган уюшиқ эга турли шахсни кўрсатган- да, кесим кўпликда бўлади. </w:t>
      </w:r>
      <w:r w:rsidRPr="006F70AC">
        <w:rPr>
          <w:rStyle w:val="af2"/>
          <w:sz w:val="28"/>
          <w:szCs w:val="28"/>
        </w:rPr>
        <w:t>Мен ва сен айтдик</w:t>
      </w:r>
      <w:r w:rsidRPr="006F70AC">
        <w:rPr>
          <w:rStyle w:val="61"/>
          <w:sz w:val="28"/>
          <w:szCs w:val="28"/>
        </w:rPr>
        <w:t xml:space="preserve"> каби. Буларнинг ша</w:t>
      </w:r>
      <w:r w:rsidRPr="006F70AC">
        <w:rPr>
          <w:rStyle w:val="61"/>
          <w:sz w:val="28"/>
          <w:szCs w:val="28"/>
        </w:rPr>
        <w:t>хс жиҳатидан муносабати қуйидагичадир: а) уюшиқ эга соста</w:t>
      </w:r>
      <w:r w:rsidRPr="006F70AC">
        <w:rPr>
          <w:rStyle w:val="61"/>
          <w:sz w:val="28"/>
          <w:szCs w:val="28"/>
        </w:rPr>
        <w:softHyphen/>
        <w:t xml:space="preserve">вила I шахсни кўрсатувчи сўз бўлса, кесим I шахснинг кўплигида қўлланади: </w:t>
      </w:r>
      <w:r w:rsidRPr="006F70AC">
        <w:rPr>
          <w:rStyle w:val="af2"/>
          <w:sz w:val="28"/>
          <w:szCs w:val="28"/>
        </w:rPr>
        <w:t>Мен, сзн ва у бордик</w:t>
      </w:r>
      <w:r w:rsidRPr="006F70AC">
        <w:rPr>
          <w:rStyle w:val="61"/>
          <w:sz w:val="28"/>
          <w:szCs w:val="28"/>
        </w:rPr>
        <w:t xml:space="preserve"> каби; б) уюшиқ эга составила I шахсни кўрсатувчи сўз бўлмай, II шахсни кўрсатувчи сўз бўлса, кесим II ш</w:t>
      </w:r>
      <w:r w:rsidRPr="006F70AC">
        <w:rPr>
          <w:rStyle w:val="61"/>
          <w:sz w:val="28"/>
          <w:szCs w:val="28"/>
        </w:rPr>
        <w:t>ахснинг кўплигида қўлланади:</w:t>
      </w:r>
      <w:r w:rsidRPr="006F70AC">
        <w:rPr>
          <w:rStyle w:val="61"/>
          <w:sz w:val="28"/>
          <w:szCs w:val="28"/>
        </w:rPr>
        <w:tab/>
      </w:r>
      <w:r w:rsidRPr="006F70AC">
        <w:rPr>
          <w:rStyle w:val="af2"/>
          <w:sz w:val="28"/>
          <w:szCs w:val="28"/>
        </w:rPr>
        <w:t xml:space="preserve">Сен ва у ўқидингиз </w:t>
      </w:r>
      <w:r w:rsidRPr="006F70AC">
        <w:rPr>
          <w:rStyle w:val="61"/>
          <w:sz w:val="28"/>
          <w:szCs w:val="28"/>
        </w:rPr>
        <w:t>каби.</w:t>
      </w:r>
    </w:p>
    <w:p w:rsidR="00917E11" w:rsidRPr="006F70AC" w:rsidRDefault="00CA00D4" w:rsidP="006F70AC">
      <w:pPr>
        <w:pStyle w:val="60"/>
        <w:shd w:val="clear" w:color="auto" w:fill="auto"/>
        <w:spacing w:line="240" w:lineRule="auto"/>
        <w:ind w:firstLine="426"/>
        <w:jc w:val="both"/>
        <w:rPr>
          <w:sz w:val="28"/>
          <w:szCs w:val="28"/>
        </w:rPr>
      </w:pPr>
      <w:r w:rsidRPr="006F70AC">
        <w:rPr>
          <w:rStyle w:val="60pt0"/>
          <w:sz w:val="28"/>
          <w:szCs w:val="28"/>
        </w:rPr>
        <w:t xml:space="preserve">ИККИНЧИ ДАРАЖАЛИ БУЛАКЛАР </w:t>
      </w:r>
      <w:r w:rsidRPr="006F70AC">
        <w:rPr>
          <w:rStyle w:val="6105pt"/>
          <w:sz w:val="28"/>
          <w:szCs w:val="28"/>
        </w:rPr>
        <w:t>Тўлдирувчи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Тўлдирувчи иккинчи даражали бўлакларнинг бири бўлиб, ҳа- ракатни ўз устига олган, ҳаракат йўналган, умуман, ҳаракатга бирор йўл билан боғланган предметни билдиради. </w:t>
      </w:r>
      <w:r w:rsidRPr="006F70AC">
        <w:rPr>
          <w:rStyle w:val="61"/>
          <w:sz w:val="28"/>
          <w:szCs w:val="28"/>
        </w:rPr>
        <w:t>Тўлдирувчи қандай сўз туркуми билан ифодаланиши жиҳатидан эгага ўхшай- ди. Тўлдирувчи ҳам, эга ҳам предметни билдирадиган бўлаклар- дир. Бироқ эга ҳоким ҳолатдаги предметни, фикр предметини бил</w:t>
      </w:r>
      <w:r w:rsidRPr="006F70AC">
        <w:rPr>
          <w:rStyle w:val="61"/>
          <w:sz w:val="28"/>
          <w:szCs w:val="28"/>
        </w:rPr>
        <w:softHyphen/>
        <w:t>диради, тўлдирувчи эса тобе ҳолатдаги предметни, ҳаракатга бир</w:t>
      </w:r>
      <w:r w:rsidRPr="006F70AC">
        <w:rPr>
          <w:rStyle w:val="61"/>
          <w:sz w:val="28"/>
          <w:szCs w:val="28"/>
        </w:rPr>
        <w:t>ор йўл билан боғланган предметни, ҳаракат объектини бил</w:t>
      </w:r>
      <w:r w:rsidRPr="006F70AC">
        <w:rPr>
          <w:rStyle w:val="61"/>
          <w:sz w:val="28"/>
          <w:szCs w:val="28"/>
        </w:rPr>
        <w:softHyphen/>
        <w:t>диради. Бу ҳол уларнинг грамматик формасида ҳам ўз ифодасини топади. Эга одатда бош келишик формасида бўлади, бу унинг ҳокимлигини кўрсатувчи грамматик белгидир. Тўлдирувчи тушум, ўрин-</w:t>
      </w:r>
      <w:r w:rsidRPr="006F70AC">
        <w:rPr>
          <w:rStyle w:val="61"/>
          <w:sz w:val="28"/>
          <w:szCs w:val="28"/>
        </w:rPr>
        <w:lastRenderedPageBreak/>
        <w:t>пайт, чиқиш, жў</w:t>
      </w:r>
      <w:r w:rsidRPr="006F70AC">
        <w:rPr>
          <w:rStyle w:val="61"/>
          <w:sz w:val="28"/>
          <w:szCs w:val="28"/>
        </w:rPr>
        <w:t>налиш келишиклари формасида бўлади ёки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кўмакчилар билан бирга келади, бу унинг тобелигини кўрсатувчи грамматик белгидир. Масалан, </w:t>
      </w:r>
      <w:r w:rsidRPr="006F70AC">
        <w:rPr>
          <w:rStyle w:val="af2"/>
          <w:sz w:val="28"/>
          <w:szCs w:val="28"/>
        </w:rPr>
        <w:t>Сен уйни йиғиштирасан</w:t>
      </w:r>
      <w:r w:rsidRPr="006F70AC">
        <w:rPr>
          <w:rStyle w:val="61"/>
          <w:sz w:val="28"/>
          <w:szCs w:val="28"/>
        </w:rPr>
        <w:t xml:space="preserve"> гапида </w:t>
      </w:r>
      <w:r w:rsidRPr="006F70AC">
        <w:rPr>
          <w:rStyle w:val="af2"/>
          <w:sz w:val="28"/>
          <w:szCs w:val="28"/>
        </w:rPr>
        <w:t xml:space="preserve">сен </w:t>
      </w:r>
      <w:r w:rsidRPr="006F70AC">
        <w:rPr>
          <w:rStyle w:val="61"/>
          <w:sz w:val="28"/>
          <w:szCs w:val="28"/>
        </w:rPr>
        <w:t xml:space="preserve">сўзи эга бўлиб, йиғиштириш ҳаракатини бажарувчи предметни кўрсатади, </w:t>
      </w:r>
      <w:r w:rsidRPr="006F70AC">
        <w:rPr>
          <w:rStyle w:val="af2"/>
          <w:sz w:val="28"/>
          <w:szCs w:val="28"/>
        </w:rPr>
        <w:t>уйни</w:t>
      </w:r>
      <w:r w:rsidRPr="006F70AC">
        <w:rPr>
          <w:rStyle w:val="61"/>
          <w:sz w:val="28"/>
          <w:szCs w:val="28"/>
        </w:rPr>
        <w:t xml:space="preserve"> сўзи эса тўлдирувчи</w:t>
      </w:r>
      <w:r w:rsidRPr="006F70AC">
        <w:rPr>
          <w:rStyle w:val="61"/>
          <w:sz w:val="28"/>
          <w:szCs w:val="28"/>
        </w:rPr>
        <w:t xml:space="preserve"> бўлиб, шу ҳаракатни ўзига қабул қилган, йиғиштириш ҳаракати йўналган предметни бил- диради.</w:t>
      </w:r>
    </w:p>
    <w:p w:rsidR="00917E11" w:rsidRPr="006F70AC" w:rsidRDefault="00CA00D4" w:rsidP="006F70AC">
      <w:pPr>
        <w:pStyle w:val="17"/>
        <w:shd w:val="clear" w:color="auto" w:fill="auto"/>
        <w:tabs>
          <w:tab w:val="left" w:pos="3646"/>
        </w:tabs>
        <w:spacing w:line="240" w:lineRule="auto"/>
        <w:ind w:firstLine="426"/>
        <w:rPr>
          <w:sz w:val="28"/>
          <w:szCs w:val="28"/>
        </w:rPr>
      </w:pPr>
      <w:r w:rsidRPr="006F70AC">
        <w:rPr>
          <w:rStyle w:val="61"/>
          <w:sz w:val="28"/>
          <w:szCs w:val="28"/>
        </w:rPr>
        <w:t>Тўлдирувчи ўз ҳоким сўзига одатда бошқарув йўли билан боғ- ланади. Бунда тўлдирувчи тобе, у боғланган сўз зса ҳоким сана</w:t>
      </w:r>
      <w:r w:rsidRPr="006F70AC">
        <w:rPr>
          <w:rStyle w:val="61"/>
          <w:sz w:val="28"/>
          <w:szCs w:val="28"/>
        </w:rPr>
        <w:softHyphen/>
        <w:t xml:space="preserve">лади. Ҳоким сўз кўпинча кесим вазифасида </w:t>
      </w:r>
      <w:r w:rsidRPr="006F70AC">
        <w:rPr>
          <w:rStyle w:val="61"/>
          <w:sz w:val="28"/>
          <w:szCs w:val="28"/>
        </w:rPr>
        <w:t>бўлади. Бироқ у бош- қа бўлак вазифасида ҳам бўлиши мумкин. Бунда гапнинг мурак</w:t>
      </w:r>
      <w:r w:rsidRPr="006F70AC">
        <w:rPr>
          <w:rStyle w:val="61"/>
          <w:sz w:val="28"/>
          <w:szCs w:val="28"/>
        </w:rPr>
        <w:softHyphen/>
        <w:t>каб бўлаклари ҳосил бўлади:</w:t>
      </w:r>
      <w:r w:rsidRPr="006F70AC">
        <w:rPr>
          <w:rStyle w:val="61"/>
          <w:sz w:val="28"/>
          <w:szCs w:val="28"/>
        </w:rPr>
        <w:tab/>
      </w:r>
      <w:r w:rsidRPr="006F70AC">
        <w:rPr>
          <w:rStyle w:val="af2"/>
          <w:sz w:val="28"/>
          <w:szCs w:val="28"/>
        </w:rPr>
        <w:t xml:space="preserve">Я </w:t>
      </w:r>
      <w:r w:rsidRPr="006F70AC">
        <w:rPr>
          <w:rStyle w:val="2pt6"/>
          <w:sz w:val="28"/>
          <w:szCs w:val="28"/>
        </w:rPr>
        <w:t>нгиликни</w:t>
      </w:r>
      <w:r w:rsidRPr="006F70AC">
        <w:rPr>
          <w:rStyle w:val="af2"/>
          <w:sz w:val="28"/>
          <w:szCs w:val="28"/>
        </w:rPr>
        <w:t xml:space="preserve"> қўллаб-қувват-</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лаш</w:t>
      </w:r>
      <w:r w:rsidRPr="006F70AC">
        <w:rPr>
          <w:rStyle w:val="5b"/>
          <w:sz w:val="28"/>
          <w:szCs w:val="28"/>
        </w:rPr>
        <w:t xml:space="preserve"> — </w:t>
      </w:r>
      <w:r w:rsidRPr="006F70AC">
        <w:rPr>
          <w:rStyle w:val="53"/>
          <w:i/>
          <w:iCs/>
          <w:sz w:val="28"/>
          <w:szCs w:val="28"/>
        </w:rPr>
        <w:t>бурчим</w:t>
      </w:r>
      <w:r w:rsidRPr="006F70AC">
        <w:rPr>
          <w:rStyle w:val="5b"/>
          <w:sz w:val="28"/>
          <w:szCs w:val="28"/>
        </w:rPr>
        <w:t xml:space="preserve"> </w:t>
      </w:r>
      <w:r w:rsidRPr="006F70AC">
        <w:rPr>
          <w:rStyle w:val="52pt4"/>
          <w:sz w:val="28"/>
          <w:szCs w:val="28"/>
        </w:rPr>
        <w:t xml:space="preserve">(Саид Аҳмад). </w:t>
      </w:r>
      <w:r w:rsidRPr="006F70AC">
        <w:rPr>
          <w:rStyle w:val="53"/>
          <w:i/>
          <w:iCs/>
          <w:sz w:val="28"/>
          <w:szCs w:val="28"/>
        </w:rPr>
        <w:t>У%,мен у ни кўришни шундай орзу қиламанки...</w:t>
      </w:r>
      <w:r w:rsidRPr="006F70AC">
        <w:rPr>
          <w:rStyle w:val="52pt4"/>
          <w:sz w:val="28"/>
          <w:szCs w:val="28"/>
        </w:rPr>
        <w:t xml:space="preserve"> (Ойбек). </w:t>
      </w:r>
      <w:r w:rsidRPr="006F70AC">
        <w:rPr>
          <w:rStyle w:val="52pt5"/>
          <w:i/>
          <w:iCs/>
          <w:sz w:val="28"/>
          <w:szCs w:val="28"/>
        </w:rPr>
        <w:t>Кўкрагини</w:t>
      </w:r>
      <w:r w:rsidRPr="006F70AC">
        <w:rPr>
          <w:rStyle w:val="53"/>
          <w:i/>
          <w:iCs/>
          <w:sz w:val="28"/>
          <w:szCs w:val="28"/>
        </w:rPr>
        <w:t xml:space="preserve"> тўлдирган ички, те- тик қувончи</w:t>
      </w:r>
      <w:r w:rsidRPr="006F70AC">
        <w:rPr>
          <w:rStyle w:val="53"/>
          <w:i/>
          <w:iCs/>
          <w:sz w:val="28"/>
          <w:szCs w:val="28"/>
        </w:rPr>
        <w:t xml:space="preserve"> билан Йўлчи қаддини ростлади...</w:t>
      </w:r>
      <w:r w:rsidRPr="006F70AC">
        <w:rPr>
          <w:rStyle w:val="52pt4"/>
          <w:sz w:val="28"/>
          <w:szCs w:val="28"/>
        </w:rPr>
        <w:t xml:space="preserve"> (Ойбек).</w:t>
      </w:r>
      <w:r w:rsidRPr="006F70AC">
        <w:rPr>
          <w:rStyle w:val="5b"/>
          <w:sz w:val="28"/>
          <w:szCs w:val="28"/>
        </w:rPr>
        <w:t xml:space="preserve"> </w:t>
      </w:r>
      <w:r w:rsidRPr="006F70AC">
        <w:rPr>
          <w:rStyle w:val="5c"/>
          <w:i/>
          <w:iCs/>
          <w:sz w:val="28"/>
          <w:szCs w:val="28"/>
        </w:rPr>
        <w:t>Э лн</w:t>
      </w:r>
      <w:r w:rsidRPr="006F70AC">
        <w:rPr>
          <w:rStyle w:val="53"/>
          <w:i/>
          <w:iCs/>
          <w:sz w:val="28"/>
          <w:szCs w:val="28"/>
        </w:rPr>
        <w:t>и севган элга ёр</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тўлдирувчи ўз ҳоким бўлагига бошқарув йўли билан боғланиб, унинг маъносини тўлдириб келувчи иккинчи даражали бўлакдир.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 материал жиҳатидан қуйидагича бўлади:</w:t>
      </w:r>
    </w:p>
    <w:p w:rsidR="00917E11" w:rsidRPr="006F70AC" w:rsidRDefault="00CA00D4" w:rsidP="006F70AC">
      <w:pPr>
        <w:pStyle w:val="50"/>
        <w:numPr>
          <w:ilvl w:val="0"/>
          <w:numId w:val="48"/>
        </w:numPr>
        <w:shd w:val="clear" w:color="auto" w:fill="auto"/>
        <w:spacing w:line="240" w:lineRule="auto"/>
        <w:ind w:firstLine="426"/>
        <w:rPr>
          <w:sz w:val="28"/>
          <w:szCs w:val="28"/>
        </w:rPr>
      </w:pPr>
      <w:r w:rsidRPr="006F70AC">
        <w:rPr>
          <w:rStyle w:val="5b"/>
          <w:sz w:val="28"/>
          <w:szCs w:val="28"/>
        </w:rPr>
        <w:t xml:space="preserve"> От </w:t>
      </w:r>
      <w:r w:rsidRPr="006F70AC">
        <w:rPr>
          <w:rStyle w:val="52pt4"/>
          <w:sz w:val="28"/>
          <w:szCs w:val="28"/>
        </w:rPr>
        <w:t>тўлди</w:t>
      </w:r>
      <w:r w:rsidRPr="006F70AC">
        <w:rPr>
          <w:rStyle w:val="52pt4"/>
          <w:sz w:val="28"/>
          <w:szCs w:val="28"/>
        </w:rPr>
        <w:t xml:space="preserve">рувчи: </w:t>
      </w:r>
      <w:r w:rsidRPr="006F70AC">
        <w:rPr>
          <w:rStyle w:val="53"/>
          <w:i/>
          <w:iCs/>
          <w:sz w:val="28"/>
          <w:szCs w:val="28"/>
        </w:rPr>
        <w:t>Б е кт е м и р г а... командирнинг фик- ри ғоят ёқди</w:t>
      </w:r>
      <w:r w:rsidRPr="006F70AC">
        <w:rPr>
          <w:rStyle w:val="52pt4"/>
          <w:sz w:val="28"/>
          <w:szCs w:val="28"/>
        </w:rPr>
        <w:t xml:space="preserve"> (О й б е к).</w:t>
      </w:r>
    </w:p>
    <w:p w:rsidR="00917E11" w:rsidRPr="006F70AC" w:rsidRDefault="00CA00D4" w:rsidP="006F70AC">
      <w:pPr>
        <w:pStyle w:val="17"/>
        <w:numPr>
          <w:ilvl w:val="0"/>
          <w:numId w:val="48"/>
        </w:numPr>
        <w:shd w:val="clear" w:color="auto" w:fill="auto"/>
        <w:spacing w:line="240" w:lineRule="auto"/>
        <w:ind w:firstLine="426"/>
        <w:rPr>
          <w:sz w:val="28"/>
          <w:szCs w:val="28"/>
        </w:rPr>
      </w:pPr>
      <w:r w:rsidRPr="006F70AC">
        <w:rPr>
          <w:rStyle w:val="2pt7"/>
          <w:sz w:val="28"/>
          <w:szCs w:val="28"/>
        </w:rPr>
        <w:t xml:space="preserve"> О л м о ш тўлдирувчи.</w:t>
      </w:r>
      <w:r w:rsidRPr="006F70AC">
        <w:rPr>
          <w:rStyle w:val="61"/>
          <w:sz w:val="28"/>
          <w:szCs w:val="28"/>
        </w:rPr>
        <w:t xml:space="preserve"> От характеридаги олмош — тўл- дирувчи вазифасида келишга мос. Бошқа типдаги олмошлар от- лашганда тўлдирувчи вазифасида келади: </w:t>
      </w:r>
      <w:r w:rsidRPr="006F70AC">
        <w:rPr>
          <w:rStyle w:val="af2"/>
          <w:sz w:val="28"/>
          <w:szCs w:val="28"/>
        </w:rPr>
        <w:t>Ман с из ни ўз цизим- дан аъло к</w:t>
      </w:r>
      <w:r w:rsidRPr="006F70AC">
        <w:rPr>
          <w:rStyle w:val="af2"/>
          <w:sz w:val="28"/>
          <w:szCs w:val="28"/>
        </w:rPr>
        <w:t>ўрардим</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 xml:space="preserve">Ёшим шунчага келиб, </w:t>
      </w:r>
      <w:r w:rsidRPr="006F70AC">
        <w:rPr>
          <w:rStyle w:val="2pt6"/>
          <w:sz w:val="28"/>
          <w:szCs w:val="28"/>
        </w:rPr>
        <w:t xml:space="preserve">бундай- </w:t>
      </w:r>
      <w:r w:rsidRPr="006F70AC">
        <w:rPr>
          <w:rStyle w:val="af2"/>
          <w:sz w:val="28"/>
          <w:szCs w:val="28"/>
        </w:rPr>
        <w:t xml:space="preserve">л а р </w:t>
      </w:r>
      <w:r w:rsidRPr="006F70AC">
        <w:rPr>
          <w:rStyle w:val="2pt6"/>
          <w:sz w:val="28"/>
          <w:szCs w:val="28"/>
        </w:rPr>
        <w:t>ни</w:t>
      </w:r>
      <w:r w:rsidRPr="006F70AC">
        <w:rPr>
          <w:rStyle w:val="af2"/>
          <w:sz w:val="28"/>
          <w:szCs w:val="28"/>
        </w:rPr>
        <w:t xml:space="preserve"> энди эшитдим</w:t>
      </w:r>
      <w:r w:rsidRPr="006F70AC">
        <w:rPr>
          <w:rStyle w:val="2pt7"/>
          <w:sz w:val="28"/>
          <w:szCs w:val="28"/>
        </w:rPr>
        <w:t xml:space="preserve"> (Ойбек).</w:t>
      </w:r>
    </w:p>
    <w:p w:rsidR="00917E11" w:rsidRPr="006F70AC" w:rsidRDefault="00CA00D4" w:rsidP="006F70AC">
      <w:pPr>
        <w:pStyle w:val="17"/>
        <w:numPr>
          <w:ilvl w:val="0"/>
          <w:numId w:val="48"/>
        </w:numPr>
        <w:shd w:val="clear" w:color="auto" w:fill="auto"/>
        <w:spacing w:line="240" w:lineRule="auto"/>
        <w:ind w:firstLine="426"/>
        <w:rPr>
          <w:sz w:val="28"/>
          <w:szCs w:val="28"/>
        </w:rPr>
      </w:pPr>
      <w:r w:rsidRPr="006F70AC">
        <w:rPr>
          <w:rStyle w:val="2pt7"/>
          <w:sz w:val="28"/>
          <w:szCs w:val="28"/>
        </w:rPr>
        <w:t xml:space="preserve"> Сифат тўлдирувчи.</w:t>
      </w:r>
      <w:r w:rsidRPr="006F70AC">
        <w:rPr>
          <w:rStyle w:val="61"/>
          <w:sz w:val="28"/>
          <w:szCs w:val="28"/>
        </w:rPr>
        <w:t xml:space="preserve"> Бунда сифат отлашган бўлади: </w:t>
      </w:r>
      <w:r w:rsidRPr="006F70AC">
        <w:rPr>
          <w:rStyle w:val="af2"/>
          <w:sz w:val="28"/>
          <w:szCs w:val="28"/>
        </w:rPr>
        <w:t xml:space="preserve">Я х ш и д а </w:t>
      </w:r>
      <w:r w:rsidRPr="006F70AC">
        <w:rPr>
          <w:rStyle w:val="Candara95pt-1pt"/>
          <w:rFonts w:ascii="Times New Roman" w:hAnsi="Times New Roman" w:cs="Times New Roman"/>
          <w:sz w:val="28"/>
          <w:szCs w:val="28"/>
        </w:rPr>
        <w:t>1-1</w:t>
      </w:r>
      <w:r w:rsidRPr="006F70AC">
        <w:rPr>
          <w:rStyle w:val="af2"/>
          <w:sz w:val="28"/>
          <w:szCs w:val="28"/>
        </w:rPr>
        <w:t xml:space="preserve"> от, ё мо нд ан дод</w:t>
      </w:r>
      <w:r w:rsidRPr="006F70AC">
        <w:rPr>
          <w:rStyle w:val="61"/>
          <w:sz w:val="28"/>
          <w:szCs w:val="28"/>
        </w:rPr>
        <w:t xml:space="preserve"> (Мақол).</w:t>
      </w:r>
    </w:p>
    <w:p w:rsidR="00917E11" w:rsidRPr="006F70AC" w:rsidRDefault="00CA00D4" w:rsidP="006F70AC">
      <w:pPr>
        <w:pStyle w:val="50"/>
        <w:numPr>
          <w:ilvl w:val="0"/>
          <w:numId w:val="48"/>
        </w:numPr>
        <w:shd w:val="clear" w:color="auto" w:fill="auto"/>
        <w:spacing w:line="240" w:lineRule="auto"/>
        <w:ind w:firstLine="426"/>
        <w:rPr>
          <w:sz w:val="28"/>
          <w:szCs w:val="28"/>
        </w:rPr>
      </w:pPr>
      <w:r w:rsidRPr="006F70AC">
        <w:rPr>
          <w:rStyle w:val="5b"/>
          <w:sz w:val="28"/>
          <w:szCs w:val="28"/>
        </w:rPr>
        <w:t xml:space="preserve"> Сон </w:t>
      </w:r>
      <w:r w:rsidRPr="006F70AC">
        <w:rPr>
          <w:rStyle w:val="52pt4"/>
          <w:sz w:val="28"/>
          <w:szCs w:val="28"/>
        </w:rPr>
        <w:t xml:space="preserve">тўлдирувчи: </w:t>
      </w:r>
      <w:r w:rsidRPr="006F70AC">
        <w:rPr>
          <w:rStyle w:val="52pt5"/>
          <w:i/>
          <w:iCs/>
          <w:sz w:val="28"/>
          <w:szCs w:val="28"/>
        </w:rPr>
        <w:t>Бешни икки</w:t>
      </w:r>
      <w:r w:rsidRPr="006F70AC">
        <w:rPr>
          <w:rStyle w:val="53"/>
          <w:i/>
          <w:iCs/>
          <w:sz w:val="28"/>
          <w:szCs w:val="28"/>
        </w:rPr>
        <w:t xml:space="preserve"> г а касрсиз бўлиб бўлмайди.</w:t>
      </w:r>
    </w:p>
    <w:p w:rsidR="00917E11" w:rsidRPr="006F70AC" w:rsidRDefault="00CA00D4" w:rsidP="006F70AC">
      <w:pPr>
        <w:pStyle w:val="17"/>
        <w:numPr>
          <w:ilvl w:val="0"/>
          <w:numId w:val="48"/>
        </w:numPr>
        <w:shd w:val="clear" w:color="auto" w:fill="auto"/>
        <w:spacing w:line="240" w:lineRule="auto"/>
        <w:ind w:firstLine="426"/>
        <w:rPr>
          <w:sz w:val="28"/>
          <w:szCs w:val="28"/>
        </w:rPr>
      </w:pPr>
      <w:r w:rsidRPr="006F70AC">
        <w:rPr>
          <w:rStyle w:val="2pt7"/>
          <w:sz w:val="28"/>
          <w:szCs w:val="28"/>
        </w:rPr>
        <w:t xml:space="preserve"> Инфинитив тўлдирувчи:</w:t>
      </w:r>
      <w:r w:rsidRPr="006F70AC">
        <w:rPr>
          <w:rStyle w:val="61"/>
          <w:sz w:val="28"/>
          <w:szCs w:val="28"/>
        </w:rPr>
        <w:t xml:space="preserve"> </w:t>
      </w:r>
      <w:r w:rsidRPr="006F70AC">
        <w:rPr>
          <w:rStyle w:val="af2"/>
          <w:sz w:val="28"/>
          <w:szCs w:val="28"/>
        </w:rPr>
        <w:t xml:space="preserve">Лайлакнинг кет иш иг а боцма, </w:t>
      </w:r>
      <w:r w:rsidRPr="006F70AC">
        <w:rPr>
          <w:rStyle w:val="2pt6"/>
          <w:sz w:val="28"/>
          <w:szCs w:val="28"/>
        </w:rPr>
        <w:t>келишига</w:t>
      </w:r>
      <w:r w:rsidRPr="006F70AC">
        <w:rPr>
          <w:rStyle w:val="61"/>
          <w:sz w:val="28"/>
          <w:szCs w:val="28"/>
        </w:rPr>
        <w:t xml:space="preserve"> боқ (Мақол).</w:t>
      </w:r>
    </w:p>
    <w:p w:rsidR="00917E11" w:rsidRPr="006F70AC" w:rsidRDefault="00CA00D4" w:rsidP="006F70AC">
      <w:pPr>
        <w:pStyle w:val="17"/>
        <w:numPr>
          <w:ilvl w:val="0"/>
          <w:numId w:val="48"/>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Сифатдош тўлдирувчи:</w:t>
      </w:r>
      <w:r w:rsidRPr="006F70AC">
        <w:rPr>
          <w:rStyle w:val="61"/>
          <w:sz w:val="28"/>
          <w:szCs w:val="28"/>
        </w:rPr>
        <w:t xml:space="preserve"> Бунда сифатдош отлашган бўлади: </w:t>
      </w:r>
      <w:r w:rsidRPr="006F70AC">
        <w:rPr>
          <w:rStyle w:val="2pt6"/>
          <w:sz w:val="28"/>
          <w:szCs w:val="28"/>
        </w:rPr>
        <w:t>Қўрққанга</w:t>
      </w:r>
      <w:r w:rsidRPr="006F70AC">
        <w:rPr>
          <w:rStyle w:val="af2"/>
          <w:sz w:val="28"/>
          <w:szCs w:val="28"/>
        </w:rPr>
        <w:t xml:space="preserve"> қўш кўринар</w:t>
      </w:r>
      <w:r w:rsidRPr="006F70AC">
        <w:rPr>
          <w:rStyle w:val="61"/>
          <w:sz w:val="28"/>
          <w:szCs w:val="28"/>
        </w:rPr>
        <w:t xml:space="preserve"> (Мақол).</w:t>
      </w:r>
    </w:p>
    <w:p w:rsidR="00917E11" w:rsidRPr="006F70AC" w:rsidRDefault="00CA00D4" w:rsidP="006F70AC">
      <w:pPr>
        <w:pStyle w:val="17"/>
        <w:numPr>
          <w:ilvl w:val="0"/>
          <w:numId w:val="48"/>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Равиш тўлдирувчи.</w:t>
      </w:r>
      <w:r w:rsidRPr="006F70AC">
        <w:rPr>
          <w:rStyle w:val="61"/>
          <w:sz w:val="28"/>
          <w:szCs w:val="28"/>
        </w:rPr>
        <w:t xml:space="preserve"> Бунда равиш отлашган бўлади: </w:t>
      </w:r>
      <w:r w:rsidRPr="006F70AC">
        <w:rPr>
          <w:rStyle w:val="af6"/>
          <w:sz w:val="28"/>
          <w:szCs w:val="28"/>
        </w:rPr>
        <w:t>К ў п д а н қуён қочиб қутилмас</w:t>
      </w:r>
      <w:r w:rsidRPr="006F70AC">
        <w:rPr>
          <w:rStyle w:val="95pt"/>
          <w:sz w:val="28"/>
          <w:szCs w:val="28"/>
        </w:rPr>
        <w:t xml:space="preserve"> </w:t>
      </w:r>
      <w:r w:rsidRPr="006F70AC">
        <w:rPr>
          <w:rStyle w:val="61"/>
          <w:sz w:val="28"/>
          <w:szCs w:val="28"/>
        </w:rPr>
        <w:t>(Мақол).</w:t>
      </w:r>
    </w:p>
    <w:p w:rsidR="00917E11" w:rsidRPr="006F70AC" w:rsidRDefault="00CA00D4" w:rsidP="006F70AC">
      <w:pPr>
        <w:pStyle w:val="50"/>
        <w:numPr>
          <w:ilvl w:val="0"/>
          <w:numId w:val="48"/>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 xml:space="preserve">Бирикма тўлдиру-вчи: </w:t>
      </w:r>
      <w:r w:rsidRPr="006F70AC">
        <w:rPr>
          <w:rStyle w:val="53"/>
          <w:i/>
          <w:iCs/>
          <w:sz w:val="28"/>
          <w:szCs w:val="28"/>
        </w:rPr>
        <w:t>Дастурхо</w:t>
      </w:r>
      <w:r w:rsidRPr="006F70AC">
        <w:rPr>
          <w:rStyle w:val="53"/>
          <w:i/>
          <w:iCs/>
          <w:sz w:val="28"/>
          <w:szCs w:val="28"/>
        </w:rPr>
        <w:t>н бошида Ёдгор ун</w:t>
      </w:r>
      <w:r w:rsidRPr="006F70AC">
        <w:rPr>
          <w:rStyle w:val="53"/>
          <w:i/>
          <w:iCs/>
          <w:sz w:val="28"/>
          <w:szCs w:val="28"/>
        </w:rPr>
        <w:softHyphen/>
        <w:t xml:space="preserve">дан </w:t>
      </w:r>
      <w:r w:rsidRPr="006F70AC">
        <w:rPr>
          <w:rStyle w:val="52pt5"/>
          <w:i/>
          <w:iCs/>
          <w:sz w:val="28"/>
          <w:szCs w:val="28"/>
        </w:rPr>
        <w:t>қамоқдан қ а н д ай қутилганини ва қанд ай ци- либ қизил а с кар бўлганини</w:t>
      </w:r>
      <w:r w:rsidRPr="006F70AC">
        <w:rPr>
          <w:rStyle w:val="53"/>
          <w:i/>
          <w:iCs/>
          <w:sz w:val="28"/>
          <w:szCs w:val="28"/>
        </w:rPr>
        <w:t xml:space="preserve"> сўради</w:t>
      </w:r>
      <w:r w:rsidRPr="006F70AC">
        <w:rPr>
          <w:rStyle w:val="52pt4"/>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 ўз функвдяси~в¥^Эрмасига кўра, икки турга аж- ралади: воситасиз тўлдирувчи ва воситали тўлдирувчи.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Воситасиз тўлдирувчи</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I</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Воситасиз тўлдирувчи ҳаракатни ўзига қабул қилган, ҳаракат , ўзига бевосита ўтган предметни билдиради. Шунга кўра, у одат</w:t>
      </w:r>
      <w:r w:rsidRPr="006F70AC">
        <w:rPr>
          <w:rStyle w:val="61"/>
          <w:sz w:val="28"/>
          <w:szCs w:val="28"/>
        </w:rPr>
        <w:softHyphen/>
        <w:t>да объектли феъл билан бирикади.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Воситасиз тўлдирувчи кўпинча тушум келишиги формасидаги гўз билан ифодаланади. Бу унинг асосий грамма</w:t>
      </w:r>
      <w:r w:rsidRPr="006F70AC">
        <w:rPr>
          <w:rStyle w:val="61"/>
          <w:sz w:val="28"/>
          <w:szCs w:val="28"/>
        </w:rPr>
        <w:t xml:space="preserve">тик шаклидир: </w:t>
      </w:r>
      <w:r w:rsidRPr="006F70AC">
        <w:rPr>
          <w:rStyle w:val="af2"/>
          <w:sz w:val="28"/>
          <w:szCs w:val="28"/>
        </w:rPr>
        <w:t xml:space="preserve">.Манзура катта </w:t>
      </w:r>
      <w:r w:rsidRPr="006F70AC">
        <w:rPr>
          <w:rStyle w:val="2pt6"/>
          <w:sz w:val="28"/>
          <w:szCs w:val="28"/>
        </w:rPr>
        <w:lastRenderedPageBreak/>
        <w:t>деразани</w:t>
      </w:r>
      <w:r w:rsidRPr="006F70AC">
        <w:rPr>
          <w:rStyle w:val="af2"/>
          <w:sz w:val="28"/>
          <w:szCs w:val="28"/>
        </w:rPr>
        <w:t xml:space="preserve"> очиб юборди</w:t>
      </w:r>
      <w:r w:rsidRPr="006F70AC">
        <w:rPr>
          <w:rStyle w:val="61"/>
          <w:sz w:val="28"/>
          <w:szCs w:val="28"/>
        </w:rPr>
        <w:t xml:space="preserve"> (А. </w:t>
      </w:r>
      <w:r w:rsidRPr="006F70AC">
        <w:rPr>
          <w:rStyle w:val="2pt7"/>
          <w:sz w:val="28"/>
          <w:szCs w:val="28"/>
        </w:rPr>
        <w:t>Мухтор).</w:t>
      </w:r>
      <w:r w:rsidRPr="006F70AC">
        <w:rPr>
          <w:rStyle w:val="61"/>
          <w:sz w:val="28"/>
          <w:szCs w:val="28"/>
        </w:rPr>
        <w:t xml:space="preserve"> </w:t>
      </w:r>
      <w:r w:rsidRPr="006F70AC">
        <w:rPr>
          <w:rStyle w:val="af2"/>
          <w:sz w:val="28"/>
          <w:szCs w:val="28"/>
        </w:rPr>
        <w:t xml:space="preserve">Гап шу- ки, Қодир билан </w:t>
      </w:r>
      <w:r w:rsidRPr="006F70AC">
        <w:rPr>
          <w:rStyle w:val="2pt6"/>
          <w:sz w:val="28"/>
          <w:szCs w:val="28"/>
        </w:rPr>
        <w:t>алоқангни</w:t>
      </w:r>
      <w:r w:rsidRPr="006F70AC">
        <w:rPr>
          <w:rStyle w:val="af2"/>
          <w:sz w:val="28"/>
          <w:szCs w:val="28"/>
        </w:rPr>
        <w:t xml:space="preserve"> узасан!</w:t>
      </w:r>
      <w:r w:rsidRPr="006F70AC">
        <w:rPr>
          <w:rStyle w:val="61"/>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Воситасиз тўлдирувчи баъзан чиқиш келишиги формасидаги сўз билан ҳам ифодаланади: </w:t>
      </w:r>
      <w:r w:rsidRPr="006F70AC">
        <w:rPr>
          <w:rStyle w:val="af2"/>
          <w:sz w:val="28"/>
          <w:szCs w:val="28"/>
        </w:rPr>
        <w:t xml:space="preserve">Қани </w:t>
      </w:r>
      <w:r w:rsidRPr="006F70AC">
        <w:rPr>
          <w:rStyle w:val="2pt6"/>
          <w:sz w:val="28"/>
          <w:szCs w:val="28"/>
        </w:rPr>
        <w:t>ошдан</w:t>
      </w:r>
      <w:r w:rsidRPr="006F70AC">
        <w:rPr>
          <w:rStyle w:val="af2"/>
          <w:sz w:val="28"/>
          <w:szCs w:val="28"/>
        </w:rPr>
        <w:t xml:space="preserve"> олинг!</w:t>
      </w:r>
      <w:r w:rsidRPr="006F70AC">
        <w:rPr>
          <w:rStyle w:val="61"/>
          <w:sz w:val="28"/>
          <w:szCs w:val="28"/>
        </w:rPr>
        <w:t xml:space="preserve"> («Муштум»), </w:t>
      </w:r>
      <w:r w:rsidRPr="006F70AC">
        <w:rPr>
          <w:rStyle w:val="af2"/>
          <w:sz w:val="28"/>
          <w:szCs w:val="28"/>
        </w:rPr>
        <w:t xml:space="preserve">Лигит тоғ с а б з и </w:t>
      </w:r>
      <w:r w:rsidRPr="006F70AC">
        <w:rPr>
          <w:rStyle w:val="2pt6"/>
          <w:sz w:val="28"/>
          <w:szCs w:val="28"/>
        </w:rPr>
        <w:t>с</w:t>
      </w:r>
      <w:r w:rsidRPr="006F70AC">
        <w:rPr>
          <w:rStyle w:val="2pt9"/>
          <w:sz w:val="28"/>
          <w:szCs w:val="28"/>
        </w:rPr>
        <w:t>идам</w:t>
      </w:r>
      <w:r w:rsidRPr="006F70AC">
        <w:rPr>
          <w:rStyle w:val="af7"/>
          <w:sz w:val="28"/>
          <w:szCs w:val="28"/>
        </w:rPr>
        <w:t xml:space="preserve"> </w:t>
      </w:r>
      <w:r w:rsidRPr="006F70AC">
        <w:rPr>
          <w:rStyle w:val="af7"/>
          <w:sz w:val="28"/>
          <w:szCs w:val="28"/>
        </w:rPr>
        <w:t>еб</w:t>
      </w:r>
      <w:r w:rsidRPr="006F70AC">
        <w:rPr>
          <w:rStyle w:val="af2"/>
          <w:sz w:val="28"/>
          <w:szCs w:val="28"/>
        </w:rPr>
        <w:t xml:space="preserve"> ором олгандан кейин, тоғ орасига қараб жўнади</w:t>
      </w:r>
      <w:r w:rsidRPr="006F70AC">
        <w:rPr>
          <w:rStyle w:val="61"/>
          <w:sz w:val="28"/>
          <w:szCs w:val="28"/>
        </w:rPr>
        <w:t xml:space="preserve"> (С а и лГ~АГҳм'а д).</w:t>
      </w:r>
    </w:p>
    <w:p w:rsidR="00917E11" w:rsidRPr="006F70AC" w:rsidRDefault="00CA00D4" w:rsidP="006F70AC">
      <w:pPr>
        <w:pStyle w:val="17"/>
        <w:shd w:val="clear" w:color="auto" w:fill="auto"/>
        <w:tabs>
          <w:tab w:val="left" w:pos="4505"/>
        </w:tabs>
        <w:spacing w:line="240" w:lineRule="auto"/>
        <w:ind w:firstLine="426"/>
        <w:rPr>
          <w:sz w:val="28"/>
          <w:szCs w:val="28"/>
        </w:rPr>
      </w:pPr>
      <w:r w:rsidRPr="006F70AC">
        <w:rPr>
          <w:rStyle w:val="61"/>
          <w:sz w:val="28"/>
          <w:szCs w:val="28"/>
        </w:rPr>
        <w:t>Воситасиз тўлдирувчи тушум келишиги формасидаги сўз би- дан ифодаланганда, ҳаракатни батамом ўзига қабул қилган, ҳара- кат ўзига бутунлай ўтган объект маъносини билдиради, чиқиш келишиги</w:t>
      </w:r>
      <w:r w:rsidRPr="006F70AC">
        <w:rPr>
          <w:rStyle w:val="61"/>
          <w:sz w:val="28"/>
          <w:szCs w:val="28"/>
        </w:rPr>
        <w:t xml:space="preserve"> формасидаги сўз билан ифодаланганда эса, ҳаракатни қисман ўзига қабул қилган, ҳаракат ўзида қисман юз берган предмет маъносини англатади. Қиёсланг:</w:t>
      </w:r>
      <w:r w:rsidRPr="006F70AC">
        <w:rPr>
          <w:rStyle w:val="61"/>
          <w:sz w:val="28"/>
          <w:szCs w:val="28"/>
        </w:rPr>
        <w:tab/>
      </w:r>
      <w:r w:rsidRPr="006F70AC">
        <w:rPr>
          <w:rStyle w:val="af2"/>
          <w:sz w:val="28"/>
          <w:szCs w:val="28"/>
        </w:rPr>
        <w:t>Қатиқни ичинг</w:t>
      </w:r>
      <w:r w:rsidRPr="006F70AC">
        <w:rPr>
          <w:rStyle w:val="61"/>
          <w:sz w:val="28"/>
          <w:szCs w:val="28"/>
        </w:rPr>
        <w:t xml:space="preserve"> («ҳам-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масини ичинг» маъноси бор). </w:t>
      </w:r>
      <w:r w:rsidRPr="006F70AC">
        <w:rPr>
          <w:rStyle w:val="af2"/>
          <w:sz w:val="28"/>
          <w:szCs w:val="28"/>
        </w:rPr>
        <w:t>Қатиқдан ичинг</w:t>
      </w:r>
      <w:r w:rsidRPr="006F70AC">
        <w:rPr>
          <w:rStyle w:val="61"/>
          <w:sz w:val="28"/>
          <w:szCs w:val="28"/>
        </w:rPr>
        <w:t xml:space="preserve"> («бир қисмини ичинг» маъноси).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Воситасиз </w:t>
      </w:r>
      <w:r w:rsidRPr="006F70AC">
        <w:rPr>
          <w:rStyle w:val="61"/>
          <w:sz w:val="28"/>
          <w:szCs w:val="28"/>
        </w:rPr>
        <w:t>тўлдирувчи вазифасидаги сўз тушум келишиги аф- фиксини доимо сақлайвермайди: бу сўз айрим ҳолларда тушум келишиги аффиксини олмайди. Демак, воситасиз тўлдирувчи бел- гили тушум келишигидаги сўз билан ифодаланганидек, белгисиз тушум келишигидаги сўз билан ҳ</w:t>
      </w:r>
      <w:r w:rsidRPr="006F70AC">
        <w:rPr>
          <w:rStyle w:val="61"/>
          <w:sz w:val="28"/>
          <w:szCs w:val="28"/>
        </w:rPr>
        <w:t>ам ифодалана 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Воситасиз тўлдирувчининг белгили ва белгисиз қўлланиши маълум грамматик ва семантик талабга асосланади.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Воситасиз тўлдирувчи қуйидаги ҳолларда белгили ҳолда қўл- ланади:</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t xml:space="preserve"> Воситасиз тўлдирувчи атоқли от билан ифодаланганда: </w:t>
      </w:r>
      <w:r w:rsidRPr="006F70AC">
        <w:rPr>
          <w:rStyle w:val="af2"/>
          <w:sz w:val="28"/>
          <w:szCs w:val="28"/>
        </w:rPr>
        <w:t>Оди- лов акам</w:t>
      </w:r>
      <w:r w:rsidRPr="006F70AC">
        <w:rPr>
          <w:rStyle w:val="af2"/>
          <w:sz w:val="28"/>
          <w:szCs w:val="28"/>
        </w:rPr>
        <w:t xml:space="preserve"> </w:t>
      </w:r>
      <w:r w:rsidRPr="006F70AC">
        <w:rPr>
          <w:rStyle w:val="2pt6"/>
          <w:sz w:val="28"/>
          <w:szCs w:val="28"/>
        </w:rPr>
        <w:t>Деҳқонбойни</w:t>
      </w:r>
      <w:r w:rsidRPr="006F70AC">
        <w:rPr>
          <w:rStyle w:val="af2"/>
          <w:sz w:val="28"/>
          <w:szCs w:val="28"/>
        </w:rPr>
        <w:t xml:space="preserve"> ёқладилар</w:t>
      </w:r>
      <w:r w:rsidRPr="006F70AC">
        <w:rPr>
          <w:rStyle w:val="61"/>
          <w:sz w:val="28"/>
          <w:szCs w:val="28"/>
        </w:rPr>
        <w:t xml:space="preserve"> (А. </w:t>
      </w:r>
      <w:r w:rsidRPr="006F70AC">
        <w:rPr>
          <w:rStyle w:val="2pt7"/>
          <w:sz w:val="28"/>
          <w:szCs w:val="28"/>
        </w:rPr>
        <w:t>Қаҳҳор).</w:t>
      </w:r>
      <w:r w:rsidRPr="006F70AC">
        <w:rPr>
          <w:rStyle w:val="61"/>
          <w:sz w:val="28"/>
          <w:szCs w:val="28"/>
        </w:rPr>
        <w:t xml:space="preserve"> </w:t>
      </w:r>
      <w:r w:rsidRPr="006F70AC">
        <w:rPr>
          <w:rStyle w:val="af2"/>
          <w:sz w:val="28"/>
          <w:szCs w:val="28"/>
        </w:rPr>
        <w:t xml:space="preserve">Биз Л </w:t>
      </w:r>
      <w:r w:rsidRPr="006F70AC">
        <w:rPr>
          <w:rStyle w:val="2pt6"/>
          <w:sz w:val="28"/>
          <w:szCs w:val="28"/>
        </w:rPr>
        <w:t>енинградни</w:t>
      </w:r>
      <w:r w:rsidRPr="006F70AC">
        <w:rPr>
          <w:rStyle w:val="af2"/>
          <w:sz w:val="28"/>
          <w:szCs w:val="28"/>
        </w:rPr>
        <w:t xml:space="preserve"> сайр қилдик.</w:t>
      </w:r>
    </w:p>
    <w:p w:rsidR="00917E11" w:rsidRPr="006F70AC" w:rsidRDefault="00CA00D4" w:rsidP="006F70AC">
      <w:pPr>
        <w:pStyle w:val="50"/>
        <w:numPr>
          <w:ilvl w:val="0"/>
          <w:numId w:val="49"/>
        </w:numPr>
        <w:shd w:val="clear" w:color="auto" w:fill="auto"/>
        <w:tabs>
          <w:tab w:val="left" w:pos="2604"/>
          <w:tab w:val="right" w:pos="4034"/>
          <w:tab w:val="left" w:pos="4505"/>
        </w:tabs>
        <w:spacing w:line="240" w:lineRule="auto"/>
        <w:ind w:firstLine="426"/>
        <w:rPr>
          <w:sz w:val="28"/>
          <w:szCs w:val="28"/>
        </w:rPr>
      </w:pPr>
      <w:r w:rsidRPr="006F70AC">
        <w:rPr>
          <w:rStyle w:val="5b"/>
          <w:sz w:val="28"/>
          <w:szCs w:val="28"/>
        </w:rPr>
        <w:t xml:space="preserve"> Воситасиз тўлдирувчи кишилик, кўрсатиш олмошлари би</w:t>
      </w:r>
      <w:r w:rsidRPr="006F70AC">
        <w:rPr>
          <w:rStyle w:val="5b"/>
          <w:sz w:val="28"/>
          <w:szCs w:val="28"/>
        </w:rPr>
        <w:softHyphen/>
        <w:t xml:space="preserve">лан, шунингдек, шахсга ишора қилувчи сўроқ, гумон, бўлишсиз- лик, белгилаш олмошлари билан ифодаланганда: </w:t>
      </w:r>
      <w:r w:rsidRPr="006F70AC">
        <w:rPr>
          <w:rStyle w:val="53"/>
          <w:i/>
          <w:iCs/>
          <w:sz w:val="28"/>
          <w:szCs w:val="28"/>
        </w:rPr>
        <w:t xml:space="preserve">Кайфим чоғ. С из ни кўриб, яна </w:t>
      </w:r>
      <w:r w:rsidRPr="006F70AC">
        <w:rPr>
          <w:rStyle w:val="53"/>
          <w:i/>
          <w:iCs/>
          <w:sz w:val="28"/>
          <w:szCs w:val="28"/>
        </w:rPr>
        <w:t>кўпроц чоғ бўлди...</w:t>
      </w:r>
      <w:r w:rsidRPr="006F70AC">
        <w:rPr>
          <w:rStyle w:val="5b"/>
          <w:sz w:val="28"/>
          <w:szCs w:val="28"/>
        </w:rPr>
        <w:t xml:space="preserve"> </w:t>
      </w:r>
      <w:r w:rsidRPr="006F70AC">
        <w:rPr>
          <w:rStyle w:val="52pt4"/>
          <w:sz w:val="28"/>
          <w:szCs w:val="28"/>
        </w:rPr>
        <w:t xml:space="preserve">(Ойбек). </w:t>
      </w:r>
      <w:r w:rsidRPr="006F70AC">
        <w:rPr>
          <w:rStyle w:val="53"/>
          <w:i/>
          <w:iCs/>
          <w:sz w:val="28"/>
          <w:szCs w:val="28"/>
        </w:rPr>
        <w:t>Эртасига бир солдат келиб мен и комендатурага олиб борди</w:t>
      </w:r>
      <w:r w:rsidRPr="006F70AC">
        <w:rPr>
          <w:rStyle w:val="52pt4"/>
          <w:sz w:val="28"/>
          <w:szCs w:val="28"/>
        </w:rPr>
        <w:t xml:space="preserve"> (А. Қ а ҳ ҳ о р). </w:t>
      </w:r>
      <w:r w:rsidRPr="006F70AC">
        <w:rPr>
          <w:rStyle w:val="53"/>
          <w:i/>
          <w:iCs/>
          <w:sz w:val="28"/>
          <w:szCs w:val="28"/>
        </w:rPr>
        <w:t>Ш у л а р ни сен ўзинг каби парвариш қил...</w:t>
      </w:r>
      <w:r w:rsidRPr="006F70AC">
        <w:rPr>
          <w:rStyle w:val="52pt4"/>
          <w:sz w:val="28"/>
          <w:szCs w:val="28"/>
        </w:rPr>
        <w:t xml:space="preserve"> (Ғ. Ғулом). </w:t>
      </w:r>
      <w:r w:rsidRPr="006F70AC">
        <w:rPr>
          <w:rStyle w:val="52pt5"/>
          <w:i/>
          <w:iCs/>
          <w:sz w:val="28"/>
          <w:szCs w:val="28"/>
        </w:rPr>
        <w:t xml:space="preserve">Қим- </w:t>
      </w:r>
      <w:r w:rsidRPr="006F70AC">
        <w:rPr>
          <w:rStyle w:val="53"/>
          <w:i/>
          <w:iCs/>
          <w:sz w:val="28"/>
          <w:szCs w:val="28"/>
        </w:rPr>
        <w:t>н и хафа цилибман?</w:t>
      </w:r>
      <w:r w:rsidRPr="006F70AC">
        <w:rPr>
          <w:rStyle w:val="52pt4"/>
          <w:sz w:val="28"/>
          <w:szCs w:val="28"/>
        </w:rPr>
        <w:t xml:space="preserve"> (А. Қ а ҳ ҳ о р). </w:t>
      </w:r>
      <w:r w:rsidRPr="006F70AC">
        <w:rPr>
          <w:rStyle w:val="53"/>
          <w:i/>
          <w:iCs/>
          <w:sz w:val="28"/>
          <w:szCs w:val="28"/>
        </w:rPr>
        <w:t>Чангдан ҳ е ч к и мни илғаб бўлмас эди</w:t>
      </w:r>
      <w:r w:rsidRPr="006F70AC">
        <w:rPr>
          <w:rStyle w:val="52pt4"/>
          <w:sz w:val="28"/>
          <w:szCs w:val="28"/>
        </w:rPr>
        <w:t xml:space="preserve"> (Ғ. Ғулом).</w:t>
      </w:r>
      <w:r w:rsidRPr="006F70AC">
        <w:rPr>
          <w:rStyle w:val="5b"/>
          <w:sz w:val="28"/>
          <w:szCs w:val="28"/>
        </w:rPr>
        <w:t xml:space="preserve"> У </w:t>
      </w:r>
      <w:r w:rsidRPr="006F70AC">
        <w:rPr>
          <w:rStyle w:val="52pt5"/>
          <w:i/>
          <w:iCs/>
          <w:sz w:val="28"/>
          <w:szCs w:val="28"/>
        </w:rPr>
        <w:t>к</w:t>
      </w:r>
      <w:r w:rsidRPr="006F70AC">
        <w:rPr>
          <w:rStyle w:val="52pt5"/>
          <w:i/>
          <w:iCs/>
          <w:sz w:val="28"/>
          <w:szCs w:val="28"/>
        </w:rPr>
        <w:t>имнидир</w:t>
      </w:r>
      <w:r w:rsidRPr="006F70AC">
        <w:rPr>
          <w:rStyle w:val="53"/>
          <w:i/>
          <w:iCs/>
          <w:sz w:val="28"/>
          <w:szCs w:val="28"/>
        </w:rPr>
        <w:t xml:space="preserve"> чацирди</w:t>
      </w:r>
      <w:r w:rsidRPr="006F70AC">
        <w:rPr>
          <w:rStyle w:val="5b"/>
          <w:sz w:val="28"/>
          <w:szCs w:val="28"/>
        </w:rPr>
        <w:t xml:space="preserve"> («Муштум»).— </w:t>
      </w:r>
      <w:r w:rsidRPr="006F70AC">
        <w:rPr>
          <w:rStyle w:val="53"/>
          <w:i/>
          <w:iCs/>
          <w:sz w:val="28"/>
          <w:szCs w:val="28"/>
        </w:rPr>
        <w:t xml:space="preserve">Бизда ишласангиз, </w:t>
      </w:r>
      <w:r w:rsidRPr="006F70AC">
        <w:rPr>
          <w:rStyle w:val="52pt5"/>
          <w:i/>
          <w:iCs/>
          <w:sz w:val="28"/>
          <w:szCs w:val="28"/>
        </w:rPr>
        <w:t>ҳаммас</w:t>
      </w:r>
      <w:r w:rsidRPr="006F70AC">
        <w:rPr>
          <w:rStyle w:val="53"/>
          <w:i/>
          <w:iCs/>
          <w:sz w:val="28"/>
          <w:szCs w:val="28"/>
        </w:rPr>
        <w:t xml:space="preserve"> и </w:t>
      </w:r>
      <w:r w:rsidRPr="006F70AC">
        <w:rPr>
          <w:rStyle w:val="52pt5"/>
          <w:i/>
          <w:iCs/>
          <w:sz w:val="28"/>
          <w:szCs w:val="28"/>
        </w:rPr>
        <w:t>ни</w:t>
      </w:r>
      <w:r w:rsidRPr="006F70AC">
        <w:rPr>
          <w:rStyle w:val="53"/>
          <w:i/>
          <w:iCs/>
          <w:sz w:val="28"/>
          <w:szCs w:val="28"/>
        </w:rPr>
        <w:t xml:space="preserve"> мендан оласиз</w:t>
      </w:r>
      <w:r w:rsidRPr="006F70AC">
        <w:rPr>
          <w:rStyle w:val="5b"/>
          <w:sz w:val="28"/>
          <w:szCs w:val="28"/>
        </w:rPr>
        <w:t xml:space="preserve">,— </w:t>
      </w:r>
      <w:r w:rsidRPr="006F70AC">
        <w:rPr>
          <w:rStyle w:val="53"/>
          <w:i/>
          <w:iCs/>
          <w:sz w:val="28"/>
          <w:szCs w:val="28"/>
        </w:rPr>
        <w:t>Пури кулиб деди</w:t>
      </w:r>
      <w:r w:rsidRPr="006F70AC">
        <w:rPr>
          <w:rStyle w:val="5b"/>
          <w:sz w:val="28"/>
          <w:szCs w:val="28"/>
        </w:rPr>
        <w:t xml:space="preserve"> </w:t>
      </w:r>
      <w:r w:rsidRPr="006F70AC">
        <w:rPr>
          <w:rStyle w:val="52pt4"/>
          <w:sz w:val="28"/>
          <w:szCs w:val="28"/>
        </w:rPr>
        <w:t>(Ойбек).</w:t>
      </w:r>
      <w:r w:rsidRPr="006F70AC">
        <w:rPr>
          <w:rStyle w:val="5b"/>
          <w:sz w:val="28"/>
          <w:szCs w:val="28"/>
        </w:rPr>
        <w:tab/>
        <w:t>"</w:t>
      </w:r>
      <w:r w:rsidRPr="006F70AC">
        <w:rPr>
          <w:rStyle w:val="5b"/>
          <w:sz w:val="28"/>
          <w:szCs w:val="28"/>
        </w:rPr>
        <w:tab/>
        <w:t>~</w:t>
      </w:r>
      <w:r w:rsidRPr="006F70AC">
        <w:rPr>
          <w:rStyle w:val="5b"/>
          <w:sz w:val="28"/>
          <w:szCs w:val="28"/>
        </w:rPr>
        <w:tab/>
        <w:t>""</w:t>
      </w:r>
    </w:p>
    <w:p w:rsidR="00917E11" w:rsidRPr="006F70AC" w:rsidRDefault="00CA00D4" w:rsidP="006F70AC">
      <w:pPr>
        <w:pStyle w:val="17"/>
        <w:numPr>
          <w:ilvl w:val="0"/>
          <w:numId w:val="49"/>
        </w:numPr>
        <w:shd w:val="clear" w:color="auto" w:fill="auto"/>
        <w:tabs>
          <w:tab w:val="left" w:pos="2604"/>
        </w:tabs>
        <w:spacing w:line="240" w:lineRule="auto"/>
        <w:ind w:firstLine="426"/>
        <w:rPr>
          <w:sz w:val="28"/>
          <w:szCs w:val="28"/>
        </w:rPr>
      </w:pPr>
      <w:r w:rsidRPr="006F70AC">
        <w:rPr>
          <w:rStyle w:val="61"/>
          <w:sz w:val="28"/>
          <w:szCs w:val="28"/>
        </w:rPr>
        <w:t xml:space="preserve"> Воситасиз тўлдирувчи отлашган сифат, сон ва сифатдошлар билан ифодаланганда:</w:t>
      </w:r>
      <w:r w:rsidRPr="006F70AC">
        <w:rPr>
          <w:rStyle w:val="61"/>
          <w:sz w:val="28"/>
          <w:szCs w:val="28"/>
        </w:rPr>
        <w:tab/>
      </w:r>
      <w:r w:rsidRPr="006F70AC">
        <w:rPr>
          <w:rStyle w:val="af2"/>
          <w:sz w:val="28"/>
          <w:szCs w:val="28"/>
        </w:rPr>
        <w:t xml:space="preserve">Я х </w:t>
      </w:r>
      <w:r w:rsidRPr="006F70AC">
        <w:rPr>
          <w:rStyle w:val="2pt6"/>
          <w:sz w:val="28"/>
          <w:szCs w:val="28"/>
        </w:rPr>
        <w:t>шини</w:t>
      </w:r>
      <w:r w:rsidRPr="006F70AC">
        <w:rPr>
          <w:rStyle w:val="af2"/>
          <w:sz w:val="28"/>
          <w:szCs w:val="28"/>
        </w:rPr>
        <w:t xml:space="preserve"> кўриб, фикр қил, Ё </w:t>
      </w:r>
      <w:r w:rsidRPr="006F70AC">
        <w:rPr>
          <w:rStyle w:val="2pt6"/>
          <w:sz w:val="28"/>
          <w:szCs w:val="28"/>
        </w:rPr>
        <w:t>монни</w:t>
      </w:r>
    </w:p>
    <w:p w:rsidR="00917E11" w:rsidRPr="006F70AC" w:rsidRDefault="00CA00D4" w:rsidP="006F70AC">
      <w:pPr>
        <w:pStyle w:val="50"/>
        <w:shd w:val="clear" w:color="auto" w:fill="auto"/>
        <w:tabs>
          <w:tab w:val="left" w:pos="2604"/>
        </w:tabs>
        <w:spacing w:line="240" w:lineRule="auto"/>
        <w:ind w:firstLine="426"/>
        <w:rPr>
          <w:sz w:val="28"/>
          <w:szCs w:val="28"/>
        </w:rPr>
      </w:pPr>
      <w:r w:rsidRPr="006F70AC">
        <w:rPr>
          <w:rStyle w:val="53"/>
          <w:i/>
          <w:iCs/>
          <w:sz w:val="28"/>
          <w:szCs w:val="28"/>
        </w:rPr>
        <w:t>кўриб шукур қил</w:t>
      </w:r>
      <w:r w:rsidRPr="006F70AC">
        <w:rPr>
          <w:rStyle w:val="5b"/>
          <w:sz w:val="28"/>
          <w:szCs w:val="28"/>
        </w:rPr>
        <w:t xml:space="preserve"> (Мақол). </w:t>
      </w:r>
      <w:r w:rsidRPr="006F70AC">
        <w:rPr>
          <w:rStyle w:val="53"/>
          <w:i/>
          <w:iCs/>
          <w:sz w:val="28"/>
          <w:szCs w:val="28"/>
        </w:rPr>
        <w:t xml:space="preserve">Кеча ў </w:t>
      </w:r>
      <w:r w:rsidRPr="006F70AC">
        <w:rPr>
          <w:rStyle w:val="52pt5"/>
          <w:i/>
          <w:iCs/>
          <w:sz w:val="28"/>
          <w:szCs w:val="28"/>
        </w:rPr>
        <w:t>нинчи</w:t>
      </w:r>
      <w:r w:rsidRPr="006F70AC">
        <w:rPr>
          <w:rStyle w:val="52pt5"/>
          <w:i/>
          <w:iCs/>
          <w:sz w:val="28"/>
          <w:szCs w:val="28"/>
        </w:rPr>
        <w:t>ни</w:t>
      </w:r>
      <w:r w:rsidRPr="006F70AC">
        <w:rPr>
          <w:rStyle w:val="53"/>
          <w:i/>
          <w:iCs/>
          <w:sz w:val="28"/>
          <w:szCs w:val="28"/>
        </w:rPr>
        <w:t xml:space="preserve"> тугатдинг аъло... </w:t>
      </w:r>
      <w:r w:rsidRPr="006F70AC">
        <w:rPr>
          <w:rStyle w:val="5b"/>
          <w:sz w:val="28"/>
          <w:szCs w:val="28"/>
        </w:rPr>
        <w:t xml:space="preserve">(Ғ. </w:t>
      </w:r>
      <w:r w:rsidRPr="006F70AC">
        <w:rPr>
          <w:rStyle w:val="52pt4"/>
          <w:sz w:val="28"/>
          <w:szCs w:val="28"/>
        </w:rPr>
        <w:t>Ғулом).</w:t>
      </w:r>
      <w:r w:rsidRPr="006F70AC">
        <w:rPr>
          <w:rStyle w:val="5b"/>
          <w:sz w:val="28"/>
          <w:szCs w:val="28"/>
        </w:rPr>
        <w:t xml:space="preserve"> </w:t>
      </w:r>
      <w:r w:rsidRPr="006F70AC">
        <w:rPr>
          <w:rStyle w:val="52pt5"/>
          <w:i/>
          <w:iCs/>
          <w:sz w:val="28"/>
          <w:szCs w:val="28"/>
        </w:rPr>
        <w:t>Айрилганни</w:t>
      </w:r>
      <w:r w:rsidRPr="006F70AC">
        <w:rPr>
          <w:rStyle w:val="53"/>
          <w:i/>
          <w:iCs/>
          <w:sz w:val="28"/>
          <w:szCs w:val="28"/>
        </w:rPr>
        <w:t xml:space="preserve"> айиқ ер, Б ў л и н г </w:t>
      </w:r>
      <w:r w:rsidRPr="006F70AC">
        <w:rPr>
          <w:rStyle w:val="52pt5"/>
          <w:i/>
          <w:iCs/>
          <w:sz w:val="28"/>
          <w:szCs w:val="28"/>
        </w:rPr>
        <w:t>анни</w:t>
      </w:r>
      <w:r w:rsidRPr="006F70AC">
        <w:rPr>
          <w:rStyle w:val="53"/>
          <w:i/>
          <w:iCs/>
          <w:sz w:val="28"/>
          <w:szCs w:val="28"/>
        </w:rPr>
        <w:t xml:space="preserve"> бўри ер </w:t>
      </w:r>
      <w:r w:rsidRPr="006F70AC">
        <w:rPr>
          <w:rStyle w:val="5b"/>
          <w:sz w:val="28"/>
          <w:szCs w:val="28"/>
        </w:rPr>
        <w:t>(Мақол).</w:t>
      </w:r>
      <w:r w:rsidRPr="006F70AC">
        <w:rPr>
          <w:rStyle w:val="5b"/>
          <w:sz w:val="28"/>
          <w:szCs w:val="28"/>
        </w:rPr>
        <w:tab/>
        <w:t>"</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t xml:space="preserve"> Воситасиз тўлдирувчи пайт маъносини билдирадиган сўз би</w:t>
      </w:r>
      <w:r w:rsidRPr="006F70AC">
        <w:rPr>
          <w:rStyle w:val="61"/>
          <w:sz w:val="28"/>
          <w:szCs w:val="28"/>
        </w:rPr>
        <w:softHyphen/>
        <w:t xml:space="preserve">лан ифодаланганда: </w:t>
      </w:r>
      <w:r w:rsidRPr="006F70AC">
        <w:rPr>
          <w:rStyle w:val="af2"/>
          <w:sz w:val="28"/>
          <w:szCs w:val="28"/>
        </w:rPr>
        <w:t>Шундай ҳолда қ и иг ни ўтказдим</w:t>
      </w:r>
      <w:r w:rsidRPr="006F70AC">
        <w:rPr>
          <w:rStyle w:val="61"/>
          <w:sz w:val="28"/>
          <w:szCs w:val="28"/>
        </w:rPr>
        <w:t xml:space="preserve"> («Муш</w:t>
      </w:r>
      <w:r w:rsidRPr="006F70AC">
        <w:rPr>
          <w:rStyle w:val="61"/>
          <w:sz w:val="28"/>
          <w:szCs w:val="28"/>
        </w:rPr>
        <w:softHyphen/>
        <w:t>тум») .</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t xml:space="preserve"> Воситасиз тўлдирувчи эгалик аффикси олган </w:t>
      </w:r>
      <w:r w:rsidRPr="006F70AC">
        <w:rPr>
          <w:rStyle w:val="61"/>
          <w:sz w:val="28"/>
          <w:szCs w:val="28"/>
        </w:rPr>
        <w:t>сўз билан ифо</w:t>
      </w:r>
      <w:r w:rsidRPr="006F70AC">
        <w:rPr>
          <w:rStyle w:val="61"/>
          <w:sz w:val="28"/>
          <w:szCs w:val="28"/>
        </w:rPr>
        <w:softHyphen/>
        <w:t xml:space="preserve">даланганда: </w:t>
      </w:r>
      <w:r w:rsidRPr="006F70AC">
        <w:rPr>
          <w:rStyle w:val="af2"/>
          <w:sz w:val="28"/>
          <w:szCs w:val="28"/>
        </w:rPr>
        <w:t xml:space="preserve">Атлас кўйлакнинг кенг </w:t>
      </w:r>
      <w:r w:rsidRPr="006F70AC">
        <w:rPr>
          <w:rStyle w:val="2pt6"/>
          <w:sz w:val="28"/>
          <w:szCs w:val="28"/>
        </w:rPr>
        <w:t>енгини</w:t>
      </w:r>
      <w:r w:rsidRPr="006F70AC">
        <w:rPr>
          <w:rStyle w:val="af2"/>
          <w:sz w:val="28"/>
          <w:szCs w:val="28"/>
        </w:rPr>
        <w:t xml:space="preserve"> тирсакка қадар </w:t>
      </w:r>
      <w:r w:rsidRPr="006F70AC">
        <w:rPr>
          <w:rStyle w:val="53"/>
          <w:sz w:val="28"/>
          <w:szCs w:val="28"/>
        </w:rPr>
        <w:t xml:space="preserve">шимариб, илон бошли олтин билагузук чирмашган тўла, гўзал </w:t>
      </w:r>
      <w:r w:rsidRPr="006F70AC">
        <w:rPr>
          <w:rStyle w:val="52pt5"/>
          <w:sz w:val="28"/>
          <w:szCs w:val="28"/>
        </w:rPr>
        <w:t>билакларини</w:t>
      </w:r>
      <w:r w:rsidRPr="006F70AC">
        <w:rPr>
          <w:rStyle w:val="53"/>
          <w:sz w:val="28"/>
          <w:szCs w:val="28"/>
        </w:rPr>
        <w:t xml:space="preserve"> очиб дуторни чертди</w:t>
      </w:r>
      <w:r w:rsidRPr="006F70AC">
        <w:rPr>
          <w:rStyle w:val="5b"/>
          <w:sz w:val="28"/>
          <w:szCs w:val="28"/>
        </w:rPr>
        <w:t xml:space="preserve"> </w:t>
      </w:r>
      <w:r w:rsidRPr="006F70AC">
        <w:rPr>
          <w:rStyle w:val="52pt4"/>
          <w:sz w:val="28"/>
          <w:szCs w:val="28"/>
        </w:rPr>
        <w:t>(Ойбек).</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lastRenderedPageBreak/>
        <w:t xml:space="preserve"> Воситасиз тўлдирувчи билан тўлдирилмиш орасида бошқа сўзлар бўлгаида: </w:t>
      </w:r>
      <w:r w:rsidRPr="006F70AC">
        <w:rPr>
          <w:rStyle w:val="af2"/>
          <w:sz w:val="28"/>
          <w:szCs w:val="28"/>
        </w:rPr>
        <w:t xml:space="preserve">И ш к у </w:t>
      </w:r>
      <w:r w:rsidRPr="006F70AC">
        <w:rPr>
          <w:rStyle w:val="2pt6"/>
          <w:sz w:val="28"/>
          <w:szCs w:val="28"/>
        </w:rPr>
        <w:t>чини</w:t>
      </w:r>
      <w:r w:rsidRPr="006F70AC">
        <w:rPr>
          <w:rStyle w:val="af2"/>
          <w:sz w:val="28"/>
          <w:szCs w:val="28"/>
        </w:rPr>
        <w:t xml:space="preserve"> елга берма, ерга бер, Ж а мғ а р- ма ни селга берма, элга бер</w:t>
      </w:r>
      <w:r w:rsidRPr="006F70AC">
        <w:rPr>
          <w:rStyle w:val="61"/>
          <w:sz w:val="28"/>
          <w:szCs w:val="28"/>
        </w:rPr>
        <w:t xml:space="preserve"> (Мақол).</w:t>
      </w:r>
    </w:p>
    <w:p w:rsidR="00917E11" w:rsidRPr="006F70AC" w:rsidRDefault="00CA00D4" w:rsidP="006F70AC">
      <w:pPr>
        <w:pStyle w:val="50"/>
        <w:numPr>
          <w:ilvl w:val="0"/>
          <w:numId w:val="49"/>
        </w:numPr>
        <w:shd w:val="clear" w:color="auto" w:fill="auto"/>
        <w:tabs>
          <w:tab w:val="right" w:pos="6666"/>
        </w:tabs>
        <w:spacing w:line="240" w:lineRule="auto"/>
        <w:ind w:firstLine="426"/>
        <w:rPr>
          <w:sz w:val="28"/>
          <w:szCs w:val="28"/>
        </w:rPr>
      </w:pPr>
      <w:r w:rsidRPr="006F70AC">
        <w:rPr>
          <w:rStyle w:val="5b"/>
          <w:sz w:val="28"/>
          <w:szCs w:val="28"/>
        </w:rPr>
        <w:t xml:space="preserve"> Воситасиз тўлдирувчи аниқловчига эга бўлганда:</w:t>
      </w:r>
      <w:r w:rsidRPr="006F70AC">
        <w:rPr>
          <w:rStyle w:val="5b"/>
          <w:sz w:val="28"/>
          <w:szCs w:val="28"/>
        </w:rPr>
        <w:tab/>
      </w:r>
      <w:r w:rsidRPr="006F70AC">
        <w:rPr>
          <w:rStyle w:val="53"/>
          <w:i/>
          <w:iCs/>
          <w:sz w:val="28"/>
          <w:szCs w:val="28"/>
        </w:rPr>
        <w:t xml:space="preserve">Бугунги </w:t>
      </w:r>
      <w:r w:rsidRPr="006F70AC">
        <w:rPr>
          <w:rStyle w:val="52pt5"/>
          <w:i/>
          <w:iCs/>
          <w:sz w:val="28"/>
          <w:szCs w:val="28"/>
        </w:rPr>
        <w:t>ишни</w:t>
      </w:r>
      <w:r w:rsidRPr="006F70AC">
        <w:rPr>
          <w:rStyle w:val="53"/>
          <w:i/>
          <w:iCs/>
          <w:sz w:val="28"/>
          <w:szCs w:val="28"/>
        </w:rPr>
        <w:t xml:space="preserve"> эртага қўйма</w:t>
      </w:r>
      <w:r w:rsidRPr="006F70AC">
        <w:rPr>
          <w:rStyle w:val="5b"/>
          <w:sz w:val="28"/>
          <w:szCs w:val="28"/>
        </w:rPr>
        <w:t xml:space="preserve"> (Мақол). </w:t>
      </w:r>
      <w:r w:rsidRPr="006F70AC">
        <w:rPr>
          <w:rStyle w:val="53"/>
          <w:i/>
          <w:iCs/>
          <w:sz w:val="28"/>
          <w:szCs w:val="28"/>
        </w:rPr>
        <w:t>Кейинги юкни... «Қўкча»га элтиб</w:t>
      </w:r>
      <w:r w:rsidRPr="006F70AC">
        <w:rPr>
          <w:rStyle w:val="53"/>
          <w:i/>
          <w:iCs/>
          <w:sz w:val="28"/>
          <w:szCs w:val="28"/>
          <w:vertAlign w:val="subscript"/>
        </w:rPr>
        <w:t>у</w:t>
      </w:r>
      <w:r w:rsidRPr="006F70AC">
        <w:rPr>
          <w:rStyle w:val="53"/>
          <w:i/>
          <w:iCs/>
          <w:sz w:val="28"/>
          <w:szCs w:val="28"/>
        </w:rPr>
        <w:t xml:space="preserve"> шомда қайтди</w:t>
      </w:r>
      <w:r w:rsidRPr="006F70AC">
        <w:rPr>
          <w:rStyle w:val="5b"/>
          <w:sz w:val="28"/>
          <w:szCs w:val="28"/>
        </w:rPr>
        <w:t xml:space="preserve"> </w:t>
      </w:r>
      <w:r w:rsidRPr="006F70AC">
        <w:rPr>
          <w:rStyle w:val="52pt4"/>
          <w:sz w:val="28"/>
          <w:szCs w:val="28"/>
        </w:rPr>
        <w:t xml:space="preserve">(Ойбек). </w:t>
      </w:r>
      <w:r w:rsidRPr="006F70AC">
        <w:rPr>
          <w:rStyle w:val="53"/>
          <w:i/>
          <w:iCs/>
          <w:sz w:val="28"/>
          <w:szCs w:val="28"/>
        </w:rPr>
        <w:t>Чорсувга яқинлашганда, Тантибойвач- ча чап том</w:t>
      </w:r>
      <w:r w:rsidRPr="006F70AC">
        <w:rPr>
          <w:rStyle w:val="53"/>
          <w:i/>
          <w:iCs/>
          <w:sz w:val="28"/>
          <w:szCs w:val="28"/>
        </w:rPr>
        <w:t xml:space="preserve">ондаги кичкина </w:t>
      </w:r>
      <w:r w:rsidRPr="006F70AC">
        <w:rPr>
          <w:rStyle w:val="52pt5"/>
          <w:i/>
          <w:iCs/>
          <w:sz w:val="28"/>
          <w:szCs w:val="28"/>
        </w:rPr>
        <w:t>кўчани</w:t>
      </w:r>
      <w:r w:rsidRPr="006F70AC">
        <w:rPr>
          <w:rStyle w:val="53"/>
          <w:i/>
          <w:iCs/>
          <w:sz w:val="28"/>
          <w:szCs w:val="28"/>
        </w:rPr>
        <w:t xml:space="preserve"> кўрсатди</w:t>
      </w:r>
      <w:r w:rsidRPr="006F70AC">
        <w:rPr>
          <w:rStyle w:val="52pt4"/>
          <w:sz w:val="28"/>
          <w:szCs w:val="28"/>
        </w:rPr>
        <w:t xml:space="preserve"> (Ойбек).</w:t>
      </w:r>
    </w:p>
    <w:p w:rsidR="00917E11" w:rsidRPr="006F70AC" w:rsidRDefault="00CA00D4" w:rsidP="006F70AC">
      <w:pPr>
        <w:pStyle w:val="17"/>
        <w:numPr>
          <w:ilvl w:val="0"/>
          <w:numId w:val="49"/>
        </w:numPr>
        <w:shd w:val="clear" w:color="auto" w:fill="auto"/>
        <w:tabs>
          <w:tab w:val="right" w:pos="6666"/>
        </w:tabs>
        <w:spacing w:line="240" w:lineRule="auto"/>
        <w:ind w:firstLine="426"/>
        <w:rPr>
          <w:sz w:val="28"/>
          <w:szCs w:val="28"/>
        </w:rPr>
      </w:pPr>
      <w:r w:rsidRPr="006F70AC">
        <w:rPr>
          <w:rStyle w:val="61"/>
          <w:sz w:val="28"/>
          <w:szCs w:val="28"/>
        </w:rPr>
        <w:t xml:space="preserve"> Воситасиз тўлдирувчи ифодалаган предмет бошқаси билан қиёсланганда (бундай вақтда у логик урғу олган бўлади):</w:t>
      </w:r>
      <w:r w:rsidRPr="006F70AC">
        <w:rPr>
          <w:rStyle w:val="61"/>
          <w:sz w:val="28"/>
          <w:szCs w:val="28"/>
        </w:rPr>
        <w:tab/>
      </w:r>
      <w:r w:rsidRPr="006F70AC">
        <w:rPr>
          <w:rStyle w:val="af2"/>
          <w:sz w:val="28"/>
          <w:szCs w:val="28"/>
        </w:rPr>
        <w:t xml:space="preserve">Сен ў </w:t>
      </w:r>
      <w:r w:rsidRPr="006F70AC">
        <w:rPr>
          <w:rStyle w:val="2pt6"/>
          <w:sz w:val="28"/>
          <w:szCs w:val="28"/>
        </w:rPr>
        <w:t>йинни</w:t>
      </w:r>
      <w:r w:rsidRPr="006F70AC">
        <w:rPr>
          <w:rStyle w:val="af2"/>
          <w:sz w:val="28"/>
          <w:szCs w:val="28"/>
        </w:rPr>
        <w:t xml:space="preserve"> эмас, кит о б ни сев. Қа й ч и н и олиб келма, </w:t>
      </w:r>
      <w:r w:rsidRPr="006F70AC">
        <w:rPr>
          <w:rStyle w:val="2pt6"/>
          <w:sz w:val="28"/>
          <w:szCs w:val="28"/>
        </w:rPr>
        <w:t xml:space="preserve">пичоц- </w:t>
      </w:r>
      <w:r w:rsidRPr="006F70AC">
        <w:rPr>
          <w:rStyle w:val="af2"/>
          <w:sz w:val="28"/>
          <w:szCs w:val="28"/>
        </w:rPr>
        <w:t>н и олиб кел.</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t xml:space="preserve"> Воситасиз тўлдирувчи ҳам</w:t>
      </w:r>
      <w:r w:rsidRPr="006F70AC">
        <w:rPr>
          <w:rStyle w:val="61"/>
          <w:sz w:val="28"/>
          <w:szCs w:val="28"/>
        </w:rPr>
        <w:t xml:space="preserve">, эга ҳам битта сўз билан ифода- ланганда: </w:t>
      </w:r>
      <w:r w:rsidRPr="006F70AC">
        <w:rPr>
          <w:rStyle w:val="af2"/>
          <w:sz w:val="28"/>
          <w:szCs w:val="28"/>
        </w:rPr>
        <w:t xml:space="preserve">Одам </w:t>
      </w:r>
      <w:r w:rsidRPr="006F70AC">
        <w:rPr>
          <w:rStyle w:val="2pt6"/>
          <w:sz w:val="28"/>
          <w:szCs w:val="28"/>
        </w:rPr>
        <w:t>одамни</w:t>
      </w:r>
      <w:r w:rsidRPr="006F70AC">
        <w:rPr>
          <w:rStyle w:val="af2"/>
          <w:sz w:val="28"/>
          <w:szCs w:val="28"/>
        </w:rPr>
        <w:t xml:space="preserve"> ҳурмат қилииги керак. Дўст </w:t>
      </w:r>
      <w:r w:rsidRPr="006F70AC">
        <w:rPr>
          <w:rStyle w:val="2pt6"/>
          <w:sz w:val="28"/>
          <w:szCs w:val="28"/>
        </w:rPr>
        <w:t xml:space="preserve">дўстни </w:t>
      </w:r>
      <w:r w:rsidRPr="006F70AC">
        <w:rPr>
          <w:rStyle w:val="af2"/>
          <w:sz w:val="28"/>
          <w:szCs w:val="28"/>
        </w:rPr>
        <w:t>кулфатда синайди</w:t>
      </w:r>
      <w:r w:rsidRPr="006F70AC">
        <w:rPr>
          <w:rStyle w:val="61"/>
          <w:sz w:val="28"/>
          <w:szCs w:val="28"/>
        </w:rPr>
        <w:t xml:space="preserve"> (Мақол).</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t xml:space="preserve"> Эга билан воситасиз тўлдирувчини белгилаш қийинчилик туғдирганда: </w:t>
      </w:r>
      <w:r w:rsidRPr="006F70AC">
        <w:rPr>
          <w:rStyle w:val="af2"/>
          <w:sz w:val="28"/>
          <w:szCs w:val="28"/>
        </w:rPr>
        <w:t xml:space="preserve">Уғлим укамни чақирди. ё </w:t>
      </w:r>
      <w:r w:rsidRPr="006F70AC">
        <w:rPr>
          <w:rStyle w:val="8pt1pt"/>
          <w:sz w:val="28"/>
          <w:szCs w:val="28"/>
        </w:rPr>
        <w:t>м</w:t>
      </w:r>
      <w:r w:rsidRPr="006F70AC">
        <w:rPr>
          <w:rStyle w:val="Arial85pt"/>
          <w:rFonts w:ascii="Times New Roman" w:hAnsi="Times New Roman" w:cs="Times New Roman"/>
          <w:sz w:val="28"/>
          <w:szCs w:val="28"/>
        </w:rPr>
        <w:t xml:space="preserve"> </w:t>
      </w:r>
      <w:r w:rsidRPr="006F70AC">
        <w:rPr>
          <w:rStyle w:val="8pt1pt"/>
          <w:sz w:val="28"/>
          <w:szCs w:val="28"/>
        </w:rPr>
        <w:t>ғ</w:t>
      </w:r>
      <w:r w:rsidRPr="006F70AC">
        <w:rPr>
          <w:rStyle w:val="Arial85pt"/>
          <w:rFonts w:ascii="Times New Roman" w:hAnsi="Times New Roman" w:cs="Times New Roman"/>
          <w:sz w:val="28"/>
          <w:szCs w:val="28"/>
        </w:rPr>
        <w:t xml:space="preserve"> </w:t>
      </w:r>
      <w:r w:rsidRPr="006F70AC">
        <w:rPr>
          <w:rStyle w:val="af2"/>
          <w:sz w:val="28"/>
          <w:szCs w:val="28"/>
        </w:rPr>
        <w:t>и р ни шамол олиб келади.</w:t>
      </w:r>
    </w:p>
    <w:p w:rsidR="00917E11" w:rsidRPr="006F70AC" w:rsidRDefault="00CA00D4" w:rsidP="006F70AC">
      <w:pPr>
        <w:pStyle w:val="17"/>
        <w:numPr>
          <w:ilvl w:val="0"/>
          <w:numId w:val="49"/>
        </w:numPr>
        <w:shd w:val="clear" w:color="auto" w:fill="auto"/>
        <w:tabs>
          <w:tab w:val="right" w:pos="6666"/>
        </w:tabs>
        <w:spacing w:line="240" w:lineRule="auto"/>
        <w:ind w:firstLine="426"/>
        <w:rPr>
          <w:sz w:val="28"/>
          <w:szCs w:val="28"/>
        </w:rPr>
      </w:pPr>
      <w:r w:rsidRPr="006F70AC">
        <w:rPr>
          <w:rStyle w:val="61"/>
          <w:sz w:val="28"/>
          <w:szCs w:val="28"/>
        </w:rPr>
        <w:t xml:space="preserve"> Воситасиз тўлдирувч</w:t>
      </w:r>
      <w:r w:rsidRPr="006F70AC">
        <w:rPr>
          <w:rStyle w:val="61"/>
          <w:sz w:val="28"/>
          <w:szCs w:val="28"/>
        </w:rPr>
        <w:t>и сўзловчи ва тингловчига аввалдан маълум бўлган, аниқ предмет — объектни билдирганда:</w:t>
      </w:r>
      <w:r w:rsidRPr="006F70AC">
        <w:rPr>
          <w:rStyle w:val="61"/>
          <w:sz w:val="28"/>
          <w:szCs w:val="28"/>
        </w:rPr>
        <w:tab/>
      </w:r>
      <w:r w:rsidRPr="006F70AC">
        <w:rPr>
          <w:rStyle w:val="2pt6"/>
          <w:sz w:val="28"/>
          <w:szCs w:val="28"/>
        </w:rPr>
        <w:t>Акам газ</w:t>
      </w:r>
      <w:r w:rsidRPr="006F70AC">
        <w:rPr>
          <w:rStyle w:val="af2"/>
          <w:sz w:val="28"/>
          <w:szCs w:val="28"/>
        </w:rPr>
        <w:t xml:space="preserve"> </w:t>
      </w:r>
      <w:r w:rsidRPr="006F70AC">
        <w:rPr>
          <w:rStyle w:val="2pt6"/>
          <w:sz w:val="28"/>
          <w:szCs w:val="28"/>
        </w:rPr>
        <w:t>ет</w:t>
      </w:r>
      <w:r w:rsidRPr="006F70AC">
        <w:rPr>
          <w:rStyle w:val="af2"/>
          <w:sz w:val="28"/>
          <w:szCs w:val="28"/>
        </w:rPr>
        <w:t xml:space="preserve"> </w:t>
      </w:r>
      <w:r w:rsidRPr="006F70AC">
        <w:rPr>
          <w:rStyle w:val="2pt6"/>
          <w:sz w:val="28"/>
          <w:szCs w:val="28"/>
        </w:rPr>
        <w:t>ани</w:t>
      </w:r>
      <w:r w:rsidRPr="006F70AC">
        <w:rPr>
          <w:rStyle w:val="af2"/>
          <w:sz w:val="28"/>
          <w:szCs w:val="28"/>
        </w:rPr>
        <w:t xml:space="preserve"> ўқиб ўтирган эди</w:t>
      </w:r>
      <w:r w:rsidRPr="006F70AC">
        <w:rPr>
          <w:rStyle w:val="61"/>
          <w:sz w:val="28"/>
          <w:szCs w:val="28"/>
        </w:rPr>
        <w:t xml:space="preserve"> (маълум газета). Қиёсланг: </w:t>
      </w:r>
      <w:r w:rsidRPr="006F70AC">
        <w:rPr>
          <w:rStyle w:val="af2"/>
          <w:sz w:val="28"/>
          <w:szCs w:val="28"/>
        </w:rPr>
        <w:t xml:space="preserve">Акам </w:t>
      </w:r>
      <w:r w:rsidRPr="006F70AC">
        <w:rPr>
          <w:rStyle w:val="2pt6"/>
          <w:sz w:val="28"/>
          <w:szCs w:val="28"/>
        </w:rPr>
        <w:t>газета</w:t>
      </w:r>
      <w:r w:rsidRPr="006F70AC">
        <w:rPr>
          <w:rStyle w:val="af2"/>
          <w:sz w:val="28"/>
          <w:szCs w:val="28"/>
        </w:rPr>
        <w:t xml:space="preserve"> ўқиб ўтирган эди</w:t>
      </w:r>
      <w:r w:rsidRPr="006F70AC">
        <w:rPr>
          <w:rStyle w:val="61"/>
          <w:sz w:val="28"/>
          <w:szCs w:val="28"/>
        </w:rPr>
        <w:t xml:space="preserve"> (умуман, қандайдир бир газета).</w:t>
      </w:r>
    </w:p>
    <w:p w:rsidR="00917E11" w:rsidRPr="006F70AC" w:rsidRDefault="00CA00D4" w:rsidP="006F70AC">
      <w:pPr>
        <w:pStyle w:val="17"/>
        <w:numPr>
          <w:ilvl w:val="0"/>
          <w:numId w:val="49"/>
        </w:numPr>
        <w:shd w:val="clear" w:color="auto" w:fill="auto"/>
        <w:spacing w:line="240" w:lineRule="auto"/>
        <w:ind w:firstLine="426"/>
        <w:rPr>
          <w:sz w:val="28"/>
          <w:szCs w:val="28"/>
        </w:rPr>
      </w:pPr>
      <w:r w:rsidRPr="006F70AC">
        <w:rPr>
          <w:rStyle w:val="61"/>
          <w:sz w:val="28"/>
          <w:szCs w:val="28"/>
        </w:rPr>
        <w:t xml:space="preserve"> Воситасиз тўлдирувчининг белшли қўлланиши айрим</w:t>
      </w:r>
      <w:r w:rsidRPr="006F70AC">
        <w:rPr>
          <w:rStyle w:val="61"/>
          <w:sz w:val="28"/>
          <w:szCs w:val="28"/>
        </w:rPr>
        <w:t xml:space="preserve"> ҳол- ларда тўлдирилмишнинг лексик-семантик хусусияти билан белги- ланади: </w:t>
      </w:r>
      <w:r w:rsidRPr="006F70AC">
        <w:rPr>
          <w:rStyle w:val="af2"/>
          <w:sz w:val="28"/>
          <w:szCs w:val="28"/>
        </w:rPr>
        <w:t>яхши кўрмоқ, ёқтирмоқ, хафа қилмоқ, севмоқ, ёмон кўр- моқ, мақтамоқ, севинтирмоқ, хазон цилмоқ</w:t>
      </w:r>
      <w:r w:rsidRPr="006F70AC">
        <w:rPr>
          <w:rStyle w:val="61"/>
          <w:sz w:val="28"/>
          <w:szCs w:val="28"/>
        </w:rPr>
        <w:t xml:space="preserve"> каби феъллар бош- қарган тўлдирувчи кўпинча белгили тушум келишиги формасида қўлланадн</w:t>
      </w:r>
      <w:r w:rsidRPr="006F70AC">
        <w:rPr>
          <w:rStyle w:val="6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Биз юқорида воситасиз тўлдирувчининг кўпинча белгили тушум келишиги формасида қўлланишига сабаб бўлувчи факторларни кўрсатдик. Баъзан бу факторлар бўлган ҳолда ҳам воситасиз тўл- дирувчи белгисиз тушум келишигида келади. Бу ҳол асосан поэ</w:t>
      </w:r>
      <w:r w:rsidRPr="006F70AC">
        <w:rPr>
          <w:rStyle w:val="61"/>
          <w:sz w:val="28"/>
          <w:szCs w:val="28"/>
        </w:rPr>
        <w:softHyphen/>
        <w:t>тик нутқда учра</w:t>
      </w:r>
      <w:r w:rsidRPr="006F70AC">
        <w:rPr>
          <w:rStyle w:val="61"/>
          <w:sz w:val="28"/>
          <w:szCs w:val="28"/>
        </w:rPr>
        <w:t xml:space="preserve">йди: </w:t>
      </w:r>
      <w:r w:rsidRPr="006F70AC">
        <w:rPr>
          <w:rStyle w:val="af2"/>
          <w:sz w:val="28"/>
          <w:szCs w:val="28"/>
        </w:rPr>
        <w:t xml:space="preserve">Еримдан айрилдим, тўсмангиз </w:t>
      </w:r>
      <w:r w:rsidRPr="006F70AC">
        <w:rPr>
          <w:rStyle w:val="2pt6"/>
          <w:sz w:val="28"/>
          <w:szCs w:val="28"/>
        </w:rPr>
        <w:t xml:space="preserve">йўлим </w:t>
      </w:r>
      <w:r w:rsidRPr="006F70AC">
        <w:rPr>
          <w:rStyle w:val="2pt7"/>
          <w:sz w:val="28"/>
          <w:szCs w:val="28"/>
        </w:rPr>
        <w:t xml:space="preserve">(Яшин). </w:t>
      </w:r>
      <w:r w:rsidRPr="006F70AC">
        <w:rPr>
          <w:rStyle w:val="af2"/>
          <w:sz w:val="28"/>
          <w:szCs w:val="28"/>
        </w:rPr>
        <w:t xml:space="preserve">Бир-бирига айтишар дарё Тарихидан икки </w:t>
      </w:r>
      <w:r w:rsidRPr="006F70AC">
        <w:rPr>
          <w:rStyle w:val="2pt6"/>
          <w:sz w:val="28"/>
          <w:szCs w:val="28"/>
        </w:rPr>
        <w:t xml:space="preserve">ҳикоя </w:t>
      </w:r>
      <w:r w:rsidRPr="006F70AC">
        <w:rPr>
          <w:rStyle w:val="2pt7"/>
          <w:sz w:val="28"/>
          <w:szCs w:val="28"/>
        </w:rPr>
        <w:t>(Ҳ. Олимжон).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прозаик нутқда ҳам юқоридаги факторларнинг айрим- лари воситасиз тўлдирувчининг белгили ёки белгисиз қўлланиши учун сабаб бўла олмайди: </w:t>
      </w:r>
      <w:r w:rsidRPr="006F70AC">
        <w:rPr>
          <w:rStyle w:val="2pt6"/>
          <w:sz w:val="28"/>
          <w:szCs w:val="28"/>
        </w:rPr>
        <w:t>Биз с у</w:t>
      </w:r>
      <w:r w:rsidRPr="006F70AC">
        <w:rPr>
          <w:rStyle w:val="2pt6"/>
          <w:sz w:val="28"/>
          <w:szCs w:val="28"/>
        </w:rPr>
        <w:t xml:space="preserve"> л ҳ ша ртно</w:t>
      </w:r>
      <w:r w:rsidRPr="006F70AC">
        <w:rPr>
          <w:rStyle w:val="af2"/>
          <w:sz w:val="28"/>
          <w:szCs w:val="28"/>
        </w:rPr>
        <w:t xml:space="preserve"> </w:t>
      </w:r>
      <w:r w:rsidRPr="006F70AC">
        <w:rPr>
          <w:rStyle w:val="2pt6"/>
          <w:sz w:val="28"/>
          <w:szCs w:val="28"/>
        </w:rPr>
        <w:t>мае</w:t>
      </w:r>
      <w:r w:rsidRPr="006F70AC">
        <w:rPr>
          <w:rStyle w:val="af2"/>
          <w:sz w:val="28"/>
          <w:szCs w:val="28"/>
        </w:rPr>
        <w:t xml:space="preserve"> и туздик. Двигатель ғ илд и р </w:t>
      </w:r>
      <w:r w:rsidRPr="006F70AC">
        <w:rPr>
          <w:rStyle w:val="2pt6"/>
          <w:sz w:val="28"/>
          <w:szCs w:val="28"/>
        </w:rPr>
        <w:t>акни</w:t>
      </w:r>
      <w:r w:rsidRPr="006F70AC">
        <w:rPr>
          <w:rStyle w:val="af2"/>
          <w:sz w:val="28"/>
          <w:szCs w:val="28"/>
        </w:rPr>
        <w:t xml:space="preserve"> айлантириб юборди. Мен сенга кўп- қизиқ э р т а к айтиб бермоқчиман</w:t>
      </w:r>
      <w:r w:rsidRPr="006F70AC">
        <w:rPr>
          <w:rStyle w:val="61"/>
          <w:sz w:val="28"/>
          <w:szCs w:val="28"/>
        </w:rPr>
        <w:t xml:space="preserve"> («Саодат»).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Воситасиз тўлдирувчи «қуйидаги ҳолларда белгисиз қўлланиши мумкин:</w:t>
      </w:r>
    </w:p>
    <w:p w:rsidR="00917E11" w:rsidRPr="006F70AC" w:rsidRDefault="00CA00D4" w:rsidP="006F70AC">
      <w:pPr>
        <w:pStyle w:val="17"/>
        <w:numPr>
          <w:ilvl w:val="0"/>
          <w:numId w:val="50"/>
        </w:numPr>
        <w:shd w:val="clear" w:color="auto" w:fill="auto"/>
        <w:tabs>
          <w:tab w:val="left" w:pos="630"/>
        </w:tabs>
        <w:spacing w:line="240" w:lineRule="auto"/>
        <w:ind w:firstLine="426"/>
        <w:rPr>
          <w:sz w:val="28"/>
          <w:szCs w:val="28"/>
        </w:rPr>
      </w:pPr>
      <w:r w:rsidRPr="006F70AC">
        <w:rPr>
          <w:rStyle w:val="61"/>
          <w:sz w:val="28"/>
          <w:szCs w:val="28"/>
        </w:rPr>
        <w:t xml:space="preserve">Воситасиз тўлдирувчи уюшиб келганда, уюшиқ </w:t>
      </w:r>
      <w:r w:rsidRPr="006F70AC">
        <w:rPr>
          <w:rStyle w:val="61"/>
          <w:sz w:val="28"/>
          <w:szCs w:val="28"/>
        </w:rPr>
        <w:t xml:space="preserve">элементлар- нинг олдингнеи белгисиз қўлланади: </w:t>
      </w:r>
      <w:r w:rsidRPr="006F70AC">
        <w:rPr>
          <w:rStyle w:val="af2"/>
          <w:sz w:val="28"/>
          <w:szCs w:val="28"/>
        </w:rPr>
        <w:t>Сен менга кечаги кит о б, д афт ар в а р у ч к ани бериб тур.</w:t>
      </w:r>
      <w:r w:rsidRPr="006F70AC">
        <w:rPr>
          <w:rStyle w:val="61"/>
          <w:sz w:val="28"/>
          <w:szCs w:val="28"/>
        </w:rPr>
        <w:t xml:space="preserve"> Объект таъкид билан уқти- риб кўрсатилганда, уюшиқ тўлдирувчиларнинг ҳаммасн белгшт бўлиши мумкин: </w:t>
      </w:r>
      <w:r w:rsidRPr="006F70AC">
        <w:rPr>
          <w:rStyle w:val="af2"/>
          <w:sz w:val="28"/>
          <w:szCs w:val="28"/>
        </w:rPr>
        <w:t xml:space="preserve">Сен менга кечаги кит о б ни, </w:t>
      </w:r>
      <w:r w:rsidRPr="006F70AC">
        <w:rPr>
          <w:rStyle w:val="2pt6"/>
          <w:sz w:val="28"/>
          <w:szCs w:val="28"/>
        </w:rPr>
        <w:t>дафтарни ва</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ручкани</w:t>
      </w:r>
      <w:r w:rsidRPr="006F70AC">
        <w:rPr>
          <w:rStyle w:val="af2"/>
          <w:sz w:val="28"/>
          <w:szCs w:val="28"/>
        </w:rPr>
        <w:t xml:space="preserve"> бериб тур</w:t>
      </w:r>
      <w:r w:rsidRPr="006F70AC">
        <w:rPr>
          <w:rStyle w:val="61"/>
          <w:sz w:val="28"/>
          <w:szCs w:val="28"/>
        </w:rPr>
        <w:t xml:space="preserve"> каби. Бироқ уюшиқ тўлдирувчилар ўзаро </w:t>
      </w:r>
      <w:r w:rsidRPr="006F70AC">
        <w:rPr>
          <w:rStyle w:val="af2"/>
          <w:sz w:val="28"/>
          <w:szCs w:val="28"/>
        </w:rPr>
        <w:t>билан</w:t>
      </w:r>
      <w:r w:rsidRPr="006F70AC">
        <w:rPr>
          <w:rStyle w:val="61"/>
          <w:sz w:val="28"/>
          <w:szCs w:val="28"/>
        </w:rPr>
        <w:t xml:space="preserve"> </w:t>
      </w:r>
      <w:r w:rsidRPr="006F70AC">
        <w:rPr>
          <w:rStyle w:val="61"/>
          <w:sz w:val="28"/>
          <w:szCs w:val="28"/>
        </w:rPr>
        <w:lastRenderedPageBreak/>
        <w:t xml:space="preserve">ёрдамчиси орқали боғланган бўлса, биринчи ўриндаги тўл- дирувчи доимо белгисиз қўлланади. </w:t>
      </w:r>
      <w:r w:rsidRPr="006F70AC">
        <w:rPr>
          <w:rStyle w:val="af2"/>
          <w:sz w:val="28"/>
          <w:szCs w:val="28"/>
        </w:rPr>
        <w:t>У эрталабки но н у шт а би</w:t>
      </w:r>
      <w:r w:rsidRPr="006F70AC">
        <w:rPr>
          <w:rStyle w:val="af2"/>
          <w:sz w:val="28"/>
          <w:szCs w:val="28"/>
        </w:rPr>
        <w:softHyphen/>
        <w:t xml:space="preserve">лан </w:t>
      </w:r>
      <w:r w:rsidRPr="006F70AC">
        <w:rPr>
          <w:rStyle w:val="2pt6"/>
          <w:sz w:val="28"/>
          <w:szCs w:val="28"/>
        </w:rPr>
        <w:t>кечкиовқатни</w:t>
      </w:r>
      <w:r w:rsidRPr="006F70AC">
        <w:rPr>
          <w:rStyle w:val="af2"/>
          <w:sz w:val="28"/>
          <w:szCs w:val="28"/>
        </w:rPr>
        <w:t xml:space="preserve"> ўз уйида қилади.</w:t>
      </w:r>
    </w:p>
    <w:p w:rsidR="00917E11" w:rsidRPr="006F70AC" w:rsidRDefault="00CA00D4" w:rsidP="006F70AC">
      <w:pPr>
        <w:pStyle w:val="17"/>
        <w:numPr>
          <w:ilvl w:val="0"/>
          <w:numId w:val="50"/>
        </w:numPr>
        <w:shd w:val="clear" w:color="auto" w:fill="auto"/>
        <w:spacing w:line="240" w:lineRule="auto"/>
        <w:ind w:firstLine="426"/>
        <w:rPr>
          <w:sz w:val="28"/>
          <w:szCs w:val="28"/>
        </w:rPr>
      </w:pPr>
      <w:r w:rsidRPr="006F70AC">
        <w:rPr>
          <w:rStyle w:val="61"/>
          <w:sz w:val="28"/>
          <w:szCs w:val="28"/>
        </w:rPr>
        <w:t xml:space="preserve"> Воситасиз тўлдирувчи умуман объект, </w:t>
      </w:r>
      <w:r w:rsidRPr="006F70AC">
        <w:rPr>
          <w:rStyle w:val="61"/>
          <w:sz w:val="28"/>
          <w:szCs w:val="28"/>
        </w:rPr>
        <w:t xml:space="preserve">ноаниқ предметни билдирганда, белгисиз қўлланади: </w:t>
      </w:r>
      <w:r w:rsidRPr="006F70AC">
        <w:rPr>
          <w:rStyle w:val="af2"/>
          <w:sz w:val="28"/>
          <w:szCs w:val="28"/>
        </w:rPr>
        <w:t>Биз уй цурдик</w:t>
      </w:r>
      <w:r w:rsidRPr="006F70AC">
        <w:rPr>
          <w:rStyle w:val="61"/>
          <w:sz w:val="28"/>
          <w:szCs w:val="28"/>
        </w:rPr>
        <w:t xml:space="preserve"> (умуман уй).</w:t>
      </w:r>
    </w:p>
    <w:p w:rsidR="00917E11" w:rsidRPr="006F70AC" w:rsidRDefault="00CA00D4" w:rsidP="006F70AC">
      <w:pPr>
        <w:pStyle w:val="17"/>
        <w:numPr>
          <w:ilvl w:val="0"/>
          <w:numId w:val="50"/>
        </w:numPr>
        <w:shd w:val="clear" w:color="auto" w:fill="auto"/>
        <w:spacing w:line="240" w:lineRule="auto"/>
        <w:ind w:firstLine="426"/>
        <w:rPr>
          <w:sz w:val="28"/>
          <w:szCs w:val="28"/>
        </w:rPr>
      </w:pPr>
      <w:r w:rsidRPr="006F70AC">
        <w:rPr>
          <w:rStyle w:val="61"/>
          <w:sz w:val="28"/>
          <w:szCs w:val="28"/>
        </w:rPr>
        <w:t xml:space="preserve"> </w:t>
      </w:r>
      <w:r w:rsidRPr="006F70AC">
        <w:rPr>
          <w:rStyle w:val="af2"/>
          <w:sz w:val="28"/>
          <w:szCs w:val="28"/>
        </w:rPr>
        <w:t>Жавоб бермоқ, қўл қўймоқ, изтироб чекмок, тил тегизмоқ, шовқин солмоқ</w:t>
      </w:r>
      <w:r w:rsidRPr="006F70AC">
        <w:rPr>
          <w:rStyle w:val="61"/>
          <w:sz w:val="28"/>
          <w:szCs w:val="28"/>
        </w:rPr>
        <w:t xml:space="preserve"> каби ҳолларда биринчи элемент аслида воси</w:t>
      </w:r>
      <w:r w:rsidRPr="006F70AC">
        <w:rPr>
          <w:rStyle w:val="61"/>
          <w:sz w:val="28"/>
          <w:szCs w:val="28"/>
        </w:rPr>
        <w:softHyphen/>
        <w:t>тасиз тўлдирувчи бўлса ҳам, кейинги элемент билан бирга бир тушунч</w:t>
      </w:r>
      <w:r w:rsidRPr="006F70AC">
        <w:rPr>
          <w:rStyle w:val="61"/>
          <w:sz w:val="28"/>
          <w:szCs w:val="28"/>
        </w:rPr>
        <w:t>ани англатадиган қўшма феъл ёки турғун бирикмани ҳосил қилади ва белгисиз қўлланади.</w:t>
      </w:r>
    </w:p>
    <w:p w:rsidR="00917E11" w:rsidRPr="006F70AC" w:rsidRDefault="00CA00D4" w:rsidP="006F70AC">
      <w:pPr>
        <w:pStyle w:val="17"/>
        <w:numPr>
          <w:ilvl w:val="0"/>
          <w:numId w:val="50"/>
        </w:numPr>
        <w:shd w:val="clear" w:color="auto" w:fill="auto"/>
        <w:spacing w:line="240" w:lineRule="auto"/>
        <w:ind w:firstLine="426"/>
        <w:rPr>
          <w:sz w:val="28"/>
          <w:szCs w:val="28"/>
        </w:rPr>
      </w:pPr>
      <w:r w:rsidRPr="006F70AC">
        <w:rPr>
          <w:rStyle w:val="61"/>
          <w:sz w:val="28"/>
          <w:szCs w:val="28"/>
        </w:rPr>
        <w:t xml:space="preserve"> Юқорида айтганимиздек, поэтик нутқда воситасиз тўлдирув- чи белгили қўлланиши керак бўлган ўринларда ҳам белгисиз иш- латилиши мумкин: </w:t>
      </w:r>
      <w:r w:rsidRPr="006F70AC">
        <w:rPr>
          <w:rStyle w:val="af2"/>
          <w:sz w:val="28"/>
          <w:szCs w:val="28"/>
        </w:rPr>
        <w:t xml:space="preserve">Келди очилур чоғинг, </w:t>
      </w:r>
      <w:r w:rsidRPr="006F70AC">
        <w:rPr>
          <w:rStyle w:val="2pt6"/>
          <w:sz w:val="28"/>
          <w:szCs w:val="28"/>
        </w:rPr>
        <w:t>ўзлигинг</w:t>
      </w:r>
      <w:r w:rsidRPr="006F70AC">
        <w:rPr>
          <w:rStyle w:val="af2"/>
          <w:sz w:val="28"/>
          <w:szCs w:val="28"/>
        </w:rPr>
        <w:t xml:space="preserve"> намоё</w:t>
      </w:r>
      <w:r w:rsidRPr="006F70AC">
        <w:rPr>
          <w:rStyle w:val="af2"/>
          <w:sz w:val="28"/>
          <w:szCs w:val="28"/>
        </w:rPr>
        <w:t xml:space="preserve">н қил </w:t>
      </w:r>
      <w:r w:rsidRPr="006F70AC">
        <w:rPr>
          <w:rStyle w:val="61"/>
          <w:sz w:val="28"/>
          <w:szCs w:val="28"/>
        </w:rPr>
        <w:t>(Ҳ а м з а).</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Воситали тўлдирувчи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Воситали тўлдирувчи ҳаракат-ҳолат, белги билан объект ўрта- сидаги турли грамматик-семантик муносабатларни ифодалайди. Воситали тўлдирувчи амглатадиган маъно муносабатлар унинг материалига, грамматик формасига ва тўлд</w:t>
      </w:r>
      <w:r w:rsidRPr="006F70AC">
        <w:rPr>
          <w:rStyle w:val="61"/>
          <w:sz w:val="28"/>
          <w:szCs w:val="28"/>
        </w:rPr>
        <w:t>ирилмишнинг лексик хусусиятига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Воситали тўлдирувчи бош, қаратқич, тушум келишигидан бош- қа келишикдаги сўзлар орқали ёки кўмакчи билан келган сўзлар орқали ифодаланади. Шунга кўра, воситали тўлдирувчини икки гуруҳга ажратиш мумкин: келишикли тўлди</w:t>
      </w:r>
      <w:r w:rsidRPr="006F70AC">
        <w:rPr>
          <w:rStyle w:val="61"/>
          <w:sz w:val="28"/>
          <w:szCs w:val="28"/>
        </w:rPr>
        <w:t>рувчи ва кўмакчили тўлдирувчи.</w:t>
      </w:r>
    </w:p>
    <w:p w:rsidR="00917E11" w:rsidRPr="006F70AC" w:rsidRDefault="00CA00D4" w:rsidP="006F70AC">
      <w:pPr>
        <w:pStyle w:val="17"/>
        <w:numPr>
          <w:ilvl w:val="0"/>
          <w:numId w:val="51"/>
        </w:numPr>
        <w:shd w:val="clear" w:color="auto" w:fill="auto"/>
        <w:tabs>
          <w:tab w:val="left" w:pos="620"/>
        </w:tabs>
        <w:spacing w:line="240" w:lineRule="auto"/>
        <w:ind w:firstLine="426"/>
        <w:rPr>
          <w:sz w:val="28"/>
          <w:szCs w:val="28"/>
        </w:rPr>
      </w:pPr>
      <w:r w:rsidRPr="006F70AC">
        <w:rPr>
          <w:rStyle w:val="2pt7"/>
          <w:sz w:val="28"/>
          <w:szCs w:val="28"/>
        </w:rPr>
        <w:t>Келишикли тўлдирувчи.</w:t>
      </w:r>
      <w:r w:rsidRPr="006F70AC">
        <w:rPr>
          <w:rStyle w:val="61"/>
          <w:sz w:val="28"/>
          <w:szCs w:val="28"/>
        </w:rPr>
        <w:t xml:space="preserve"> Воситали тўлдирувчининг бу тури жўналиш, чиқиш, ўрин-пайт келишикларидан бирида кел</w:t>
      </w:r>
      <w:r w:rsidRPr="006F70AC">
        <w:rPr>
          <w:rStyle w:val="61"/>
          <w:sz w:val="28"/>
          <w:szCs w:val="28"/>
        </w:rPr>
        <w:softHyphen/>
        <w:t>ган сўз билан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Жўналиш келишиги формасидаги сўз билан ифодаланган воси</w:t>
      </w:r>
      <w:r w:rsidRPr="006F70AC">
        <w:rPr>
          <w:rStyle w:val="61"/>
          <w:sz w:val="28"/>
          <w:szCs w:val="28"/>
        </w:rPr>
        <w:softHyphen/>
        <w:t xml:space="preserve">тали тўлдирувчи қуйидаги маъноларни </w:t>
      </w:r>
      <w:r w:rsidRPr="006F70AC">
        <w:rPr>
          <w:rStyle w:val="61"/>
          <w:sz w:val="28"/>
          <w:szCs w:val="28"/>
        </w:rPr>
        <w:t>билдиради:</w:t>
      </w:r>
    </w:p>
    <w:p w:rsidR="00917E11" w:rsidRPr="006F70AC" w:rsidRDefault="00CA00D4" w:rsidP="006F70AC">
      <w:pPr>
        <w:pStyle w:val="17"/>
        <w:numPr>
          <w:ilvl w:val="0"/>
          <w:numId w:val="52"/>
        </w:numPr>
        <w:shd w:val="clear" w:color="auto" w:fill="auto"/>
        <w:spacing w:line="240" w:lineRule="auto"/>
        <w:ind w:firstLine="426"/>
        <w:rPr>
          <w:sz w:val="28"/>
          <w:szCs w:val="28"/>
        </w:rPr>
      </w:pPr>
      <w:r w:rsidRPr="006F70AC">
        <w:rPr>
          <w:rStyle w:val="61"/>
          <w:sz w:val="28"/>
          <w:szCs w:val="28"/>
        </w:rPr>
        <w:t xml:space="preserve"> бирор нарса, иш-ҳаракат қаратилган шахс ёки предметни англатади: </w:t>
      </w:r>
      <w:r w:rsidRPr="006F70AC">
        <w:rPr>
          <w:rStyle w:val="af2"/>
          <w:sz w:val="28"/>
          <w:szCs w:val="28"/>
        </w:rPr>
        <w:t>Хатни катта м у л л а г а узатди</w:t>
      </w:r>
      <w:r w:rsidRPr="006F70AC">
        <w:rPr>
          <w:rStyle w:val="61"/>
          <w:sz w:val="28"/>
          <w:szCs w:val="28"/>
        </w:rPr>
        <w:t xml:space="preserve"> (С. Айн и й). </w:t>
      </w:r>
      <w:r w:rsidRPr="006F70AC">
        <w:rPr>
          <w:rStyle w:val="af2"/>
          <w:sz w:val="28"/>
          <w:szCs w:val="28"/>
        </w:rPr>
        <w:t>У л- т и р и ш г а бир ҳикоят айлайин</w:t>
      </w:r>
      <w:r w:rsidRPr="006F70AC">
        <w:rPr>
          <w:rStyle w:val="61"/>
          <w:sz w:val="28"/>
          <w:szCs w:val="28"/>
        </w:rPr>
        <w:t xml:space="preserve"> (Э. Ж у м а н б у л б у л).</w:t>
      </w:r>
    </w:p>
    <w:p w:rsidR="00917E11" w:rsidRPr="006F70AC" w:rsidRDefault="00CA00D4" w:rsidP="006F70AC">
      <w:pPr>
        <w:pStyle w:val="50"/>
        <w:numPr>
          <w:ilvl w:val="0"/>
          <w:numId w:val="52"/>
        </w:numPr>
        <w:shd w:val="clear" w:color="auto" w:fill="auto"/>
        <w:spacing w:line="240" w:lineRule="auto"/>
        <w:ind w:firstLine="426"/>
        <w:rPr>
          <w:sz w:val="28"/>
          <w:szCs w:val="28"/>
        </w:rPr>
      </w:pPr>
      <w:r w:rsidRPr="006F70AC">
        <w:rPr>
          <w:rStyle w:val="5b"/>
          <w:sz w:val="28"/>
          <w:szCs w:val="28"/>
        </w:rPr>
        <w:t xml:space="preserve"> бирор нарса-предмет аталган шахсни билдиради: </w:t>
      </w:r>
      <w:r w:rsidRPr="006F70AC">
        <w:rPr>
          <w:rStyle w:val="53"/>
          <w:i/>
          <w:iCs/>
          <w:sz w:val="28"/>
          <w:szCs w:val="28"/>
        </w:rPr>
        <w:t>Совғани</w:t>
      </w:r>
      <w:r w:rsidRPr="006F70AC">
        <w:rPr>
          <w:rStyle w:val="5b"/>
          <w:sz w:val="28"/>
          <w:szCs w:val="28"/>
        </w:rPr>
        <w:t xml:space="preserve"> у' </w:t>
      </w:r>
      <w:r w:rsidRPr="006F70AC">
        <w:rPr>
          <w:rStyle w:val="52pt5"/>
          <w:i/>
          <w:iCs/>
          <w:sz w:val="28"/>
          <w:szCs w:val="28"/>
        </w:rPr>
        <w:t>ўқитувчи</w:t>
      </w:r>
      <w:r w:rsidRPr="006F70AC">
        <w:rPr>
          <w:rStyle w:val="52pt5"/>
          <w:i/>
          <w:iCs/>
          <w:sz w:val="28"/>
          <w:szCs w:val="28"/>
        </w:rPr>
        <w:t>мг</w:t>
      </w:r>
      <w:r w:rsidRPr="006F70AC">
        <w:rPr>
          <w:rStyle w:val="53"/>
          <w:i/>
          <w:iCs/>
          <w:sz w:val="28"/>
          <w:szCs w:val="28"/>
        </w:rPr>
        <w:t xml:space="preserve"> а та</w:t>
      </w:r>
      <w:r w:rsidRPr="006F70AC">
        <w:rPr>
          <w:rStyle w:val="5c"/>
          <w:i/>
          <w:iCs/>
          <w:sz w:val="28"/>
          <w:szCs w:val="28"/>
        </w:rPr>
        <w:t>йёрл</w:t>
      </w:r>
      <w:r w:rsidRPr="006F70AC">
        <w:rPr>
          <w:rStyle w:val="53"/>
          <w:i/>
          <w:iCs/>
          <w:sz w:val="28"/>
          <w:szCs w:val="28"/>
        </w:rPr>
        <w:t>адим. Шу шляпани атайин с е нг а олиб қўйган эдим</w:t>
      </w:r>
      <w:r w:rsidRPr="006F70AC">
        <w:rPr>
          <w:rStyle w:val="5b"/>
          <w:sz w:val="28"/>
          <w:szCs w:val="28"/>
        </w:rPr>
        <w:t xml:space="preserve"> («Муштум»).</w:t>
      </w:r>
    </w:p>
    <w:p w:rsidR="00917E11" w:rsidRPr="006F70AC" w:rsidRDefault="00CA00D4" w:rsidP="006F70AC">
      <w:pPr>
        <w:pStyle w:val="17"/>
        <w:numPr>
          <w:ilvl w:val="0"/>
          <w:numId w:val="52"/>
        </w:numPr>
        <w:shd w:val="clear" w:color="auto" w:fill="auto"/>
        <w:tabs>
          <w:tab w:val="right" w:pos="5290"/>
          <w:tab w:val="right" w:pos="5698"/>
        </w:tabs>
        <w:spacing w:line="240" w:lineRule="auto"/>
        <w:ind w:firstLine="426"/>
        <w:rPr>
          <w:sz w:val="28"/>
          <w:szCs w:val="28"/>
        </w:rPr>
      </w:pPr>
      <w:r w:rsidRPr="006F70AC">
        <w:rPr>
          <w:rStyle w:val="61"/>
          <w:sz w:val="28"/>
          <w:szCs w:val="28"/>
        </w:rPr>
        <w:t xml:space="preserve"> иш-ҳаракатнинг бажарилишида восита бўлган предметни / билдиради: </w:t>
      </w:r>
      <w:r w:rsidRPr="006F70AC">
        <w:rPr>
          <w:rStyle w:val="af2"/>
          <w:sz w:val="28"/>
          <w:szCs w:val="28"/>
        </w:rPr>
        <w:t>Ҳовузни с у в га тўлдирдик. Ҳайдар цоғ о з га махор-</w:t>
      </w:r>
      <w:r w:rsidRPr="006F70AC">
        <w:rPr>
          <w:rStyle w:val="61"/>
          <w:sz w:val="28"/>
          <w:szCs w:val="28"/>
        </w:rPr>
        <w:t xml:space="preserve"> V </w:t>
      </w:r>
      <w:r w:rsidRPr="006F70AC">
        <w:rPr>
          <w:rStyle w:val="af2"/>
          <w:sz w:val="28"/>
          <w:szCs w:val="28"/>
        </w:rPr>
        <w:t>ка ўради</w:t>
      </w:r>
      <w:r w:rsidRPr="006F70AC">
        <w:rPr>
          <w:rStyle w:val="61"/>
          <w:sz w:val="28"/>
          <w:szCs w:val="28"/>
        </w:rPr>
        <w:t xml:space="preserve"> (И. Р а ҳ и м).</w:t>
      </w:r>
      <w:r w:rsidRPr="006F70AC">
        <w:rPr>
          <w:rStyle w:val="61"/>
          <w:sz w:val="28"/>
          <w:szCs w:val="28"/>
        </w:rPr>
        <w:tab/>
        <w:t>'</w:t>
      </w:r>
      <w:r w:rsidRPr="006F70AC">
        <w:rPr>
          <w:rStyle w:val="61"/>
          <w:sz w:val="28"/>
          <w:szCs w:val="28"/>
        </w:rPr>
        <w:tab/>
        <w:t>~</w:t>
      </w:r>
    </w:p>
    <w:p w:rsidR="00917E11" w:rsidRPr="006F70AC" w:rsidRDefault="00CA00D4" w:rsidP="006F70AC">
      <w:pPr>
        <w:pStyle w:val="50"/>
        <w:numPr>
          <w:ilvl w:val="0"/>
          <w:numId w:val="52"/>
        </w:numPr>
        <w:shd w:val="clear" w:color="auto" w:fill="auto"/>
        <w:spacing w:line="240" w:lineRule="auto"/>
        <w:ind w:firstLine="426"/>
        <w:rPr>
          <w:sz w:val="28"/>
          <w:szCs w:val="28"/>
        </w:rPr>
      </w:pPr>
      <w:r w:rsidRPr="006F70AC">
        <w:rPr>
          <w:rStyle w:val="5b"/>
          <w:sz w:val="28"/>
          <w:szCs w:val="28"/>
        </w:rPr>
        <w:t xml:space="preserve"> логик субъектни билдиради: </w:t>
      </w:r>
      <w:r w:rsidRPr="006F70AC">
        <w:rPr>
          <w:rStyle w:val="53"/>
          <w:i/>
          <w:iCs/>
          <w:sz w:val="28"/>
          <w:szCs w:val="28"/>
        </w:rPr>
        <w:t>Ботин</w:t>
      </w:r>
      <w:r w:rsidRPr="006F70AC">
        <w:rPr>
          <w:rStyle w:val="53"/>
          <w:i/>
          <w:iCs/>
          <w:sz w:val="28"/>
          <w:szCs w:val="28"/>
        </w:rPr>
        <w:t xml:space="preserve">камни ко с и б г а тиктир- дим. Боланинг ҳаракат ва авзойи э </w:t>
      </w:r>
      <w:r w:rsidRPr="006F70AC">
        <w:rPr>
          <w:rStyle w:val="52pt5"/>
          <w:i/>
          <w:iCs/>
          <w:sz w:val="28"/>
          <w:szCs w:val="28"/>
        </w:rPr>
        <w:t>шонга</w:t>
      </w:r>
      <w:r w:rsidRPr="006F70AC">
        <w:rPr>
          <w:rStyle w:val="53"/>
          <w:i/>
          <w:iCs/>
          <w:sz w:val="28"/>
          <w:szCs w:val="28"/>
        </w:rPr>
        <w:t xml:space="preserve"> жуда ғайри табиий кўринди</w:t>
      </w:r>
      <w:r w:rsidRPr="006F70AC">
        <w:rPr>
          <w:rStyle w:val="5b"/>
          <w:sz w:val="28"/>
          <w:szCs w:val="28"/>
        </w:rPr>
        <w:t xml:space="preserve"> (П. Т у р с у н).</w:t>
      </w:r>
    </w:p>
    <w:p w:rsidR="00917E11" w:rsidRPr="006F70AC" w:rsidRDefault="00CA00D4" w:rsidP="006F70AC">
      <w:pPr>
        <w:pStyle w:val="50"/>
        <w:numPr>
          <w:ilvl w:val="0"/>
          <w:numId w:val="52"/>
        </w:numPr>
        <w:shd w:val="clear" w:color="auto" w:fill="auto"/>
        <w:spacing w:line="240" w:lineRule="auto"/>
        <w:ind w:firstLine="426"/>
        <w:rPr>
          <w:sz w:val="28"/>
          <w:szCs w:val="28"/>
        </w:rPr>
      </w:pPr>
      <w:r w:rsidRPr="006F70AC">
        <w:rPr>
          <w:rStyle w:val="5b"/>
          <w:sz w:val="28"/>
          <w:szCs w:val="28"/>
        </w:rPr>
        <w:t xml:space="preserve"> тенглик, қиммат маъносини англатади: </w:t>
      </w:r>
      <w:r w:rsidRPr="006F70AC">
        <w:rPr>
          <w:rStyle w:val="53"/>
          <w:i/>
          <w:iCs/>
          <w:sz w:val="28"/>
          <w:szCs w:val="28"/>
        </w:rPr>
        <w:t xml:space="preserve">Мукофот </w:t>
      </w:r>
      <w:r w:rsidRPr="006F70AC">
        <w:rPr>
          <w:rStyle w:val="52pt5"/>
          <w:i/>
          <w:iCs/>
          <w:sz w:val="28"/>
          <w:szCs w:val="28"/>
        </w:rPr>
        <w:t xml:space="preserve">пулга </w:t>
      </w:r>
      <w:r w:rsidRPr="006F70AC">
        <w:rPr>
          <w:rStyle w:val="53"/>
          <w:i/>
          <w:iCs/>
          <w:sz w:val="28"/>
          <w:szCs w:val="28"/>
        </w:rPr>
        <w:t xml:space="preserve">сотилмайди, мен уни ҳалол </w:t>
      </w:r>
      <w:r w:rsidRPr="006F70AC">
        <w:rPr>
          <w:rStyle w:val="52pt5"/>
          <w:i/>
          <w:iCs/>
          <w:sz w:val="28"/>
          <w:szCs w:val="28"/>
        </w:rPr>
        <w:t>меҳнатимга</w:t>
      </w:r>
      <w:r w:rsidRPr="006F70AC">
        <w:rPr>
          <w:rStyle w:val="53"/>
          <w:i/>
          <w:iCs/>
          <w:sz w:val="28"/>
          <w:szCs w:val="28"/>
        </w:rPr>
        <w:t xml:space="preserve"> олганман</w:t>
      </w:r>
      <w:r w:rsidRPr="006F70AC">
        <w:rPr>
          <w:rStyle w:val="5b"/>
          <w:sz w:val="28"/>
          <w:szCs w:val="28"/>
        </w:rPr>
        <w:t>;</w:t>
      </w:r>
    </w:p>
    <w:p w:rsidR="00917E11" w:rsidRPr="006F70AC" w:rsidRDefault="00CA00D4" w:rsidP="006F70AC">
      <w:pPr>
        <w:pStyle w:val="50"/>
        <w:numPr>
          <w:ilvl w:val="0"/>
          <w:numId w:val="52"/>
        </w:numPr>
        <w:shd w:val="clear" w:color="auto" w:fill="auto"/>
        <w:spacing w:line="240" w:lineRule="auto"/>
        <w:ind w:firstLine="426"/>
        <w:rPr>
          <w:sz w:val="28"/>
          <w:szCs w:val="28"/>
        </w:rPr>
      </w:pPr>
      <w:r w:rsidRPr="006F70AC">
        <w:rPr>
          <w:rStyle w:val="5b"/>
          <w:sz w:val="28"/>
          <w:szCs w:val="28"/>
        </w:rPr>
        <w:t xml:space="preserve"> касб, машғулот, фаолият предметам билдиради: </w:t>
      </w:r>
      <w:r w:rsidRPr="006F70AC">
        <w:rPr>
          <w:rStyle w:val="53"/>
          <w:i/>
          <w:iCs/>
          <w:sz w:val="28"/>
          <w:szCs w:val="28"/>
        </w:rPr>
        <w:t xml:space="preserve">Синглинг </w:t>
      </w:r>
      <w:r w:rsidRPr="006F70AC">
        <w:rPr>
          <w:rStyle w:val="5b"/>
          <w:sz w:val="28"/>
          <w:szCs w:val="28"/>
        </w:rPr>
        <w:t xml:space="preserve">у' </w:t>
      </w:r>
      <w:r w:rsidRPr="006F70AC">
        <w:rPr>
          <w:rStyle w:val="52pt5"/>
          <w:i/>
          <w:iCs/>
          <w:sz w:val="28"/>
          <w:szCs w:val="28"/>
        </w:rPr>
        <w:t xml:space="preserve">инженер </w:t>
      </w:r>
      <w:r w:rsidRPr="006F70AC">
        <w:rPr>
          <w:rStyle w:val="52pt6"/>
          <w:i/>
          <w:iCs/>
          <w:sz w:val="28"/>
          <w:szCs w:val="28"/>
        </w:rPr>
        <w:t>ликк</w:t>
      </w:r>
      <w:r w:rsidRPr="006F70AC">
        <w:rPr>
          <w:rStyle w:val="5c"/>
          <w:i/>
          <w:iCs/>
          <w:sz w:val="28"/>
          <w:szCs w:val="28"/>
        </w:rPr>
        <w:t xml:space="preserve"> а </w:t>
      </w:r>
      <w:r w:rsidRPr="006F70AC">
        <w:rPr>
          <w:rStyle w:val="5c"/>
          <w:i/>
          <w:iCs/>
          <w:sz w:val="28"/>
          <w:szCs w:val="28"/>
        </w:rPr>
        <w:t>ўқи</w:t>
      </w:r>
      <w:r w:rsidRPr="006F70AC">
        <w:rPr>
          <w:rStyle w:val="53"/>
          <w:i/>
          <w:iCs/>
          <w:sz w:val="28"/>
          <w:szCs w:val="28"/>
        </w:rPr>
        <w:t xml:space="preserve">япти. Яқинда </w:t>
      </w:r>
      <w:r w:rsidRPr="006F70AC">
        <w:rPr>
          <w:rStyle w:val="52pt5"/>
          <w:i/>
          <w:iCs/>
          <w:sz w:val="28"/>
          <w:szCs w:val="28"/>
        </w:rPr>
        <w:t>партия аъзолигига</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кандидат қйлиҒГолдик</w:t>
      </w:r>
      <w:r w:rsidRPr="006F70AC">
        <w:rPr>
          <w:rStyle w:val="5b"/>
          <w:sz w:val="28"/>
          <w:szCs w:val="28"/>
        </w:rPr>
        <w:t xml:space="preserve"> (И. Р а ҳ и м);</w:t>
      </w:r>
    </w:p>
    <w:p w:rsidR="00917E11" w:rsidRPr="006F70AC" w:rsidRDefault="00CA00D4" w:rsidP="006F70AC">
      <w:pPr>
        <w:pStyle w:val="50"/>
        <w:numPr>
          <w:ilvl w:val="0"/>
          <w:numId w:val="52"/>
        </w:numPr>
        <w:shd w:val="clear" w:color="auto" w:fill="auto"/>
        <w:spacing w:line="240" w:lineRule="auto"/>
        <w:ind w:firstLine="426"/>
        <w:rPr>
          <w:sz w:val="28"/>
          <w:szCs w:val="28"/>
        </w:rPr>
      </w:pPr>
      <w:r w:rsidRPr="006F70AC">
        <w:rPr>
          <w:rStyle w:val="5b"/>
          <w:sz w:val="28"/>
          <w:szCs w:val="28"/>
        </w:rPr>
        <w:t xml:space="preserve"> ўхшатиш, қиёслаш маъносини англатади: </w:t>
      </w:r>
      <w:r w:rsidRPr="006F70AC">
        <w:rPr>
          <w:rStyle w:val="53"/>
          <w:i/>
          <w:iCs/>
          <w:sz w:val="28"/>
          <w:szCs w:val="28"/>
        </w:rPr>
        <w:t xml:space="preserve">Бола бамисоли </w:t>
      </w:r>
      <w:r w:rsidRPr="006F70AC">
        <w:rPr>
          <w:rStyle w:val="5b"/>
          <w:sz w:val="28"/>
          <w:szCs w:val="28"/>
        </w:rPr>
        <w:t xml:space="preserve">V </w:t>
      </w:r>
      <w:r w:rsidRPr="006F70AC">
        <w:rPr>
          <w:rStyle w:val="53"/>
          <w:i/>
          <w:iCs/>
          <w:sz w:val="28"/>
          <w:szCs w:val="28"/>
        </w:rPr>
        <w:t xml:space="preserve">ёш н и ҳ о л^л^цхщайди. Гўё машина эмас, к вне </w:t>
      </w:r>
      <w:r w:rsidRPr="006F70AC">
        <w:rPr>
          <w:rStyle w:val="52pt5"/>
          <w:i/>
          <w:iCs/>
          <w:sz w:val="28"/>
          <w:szCs w:val="28"/>
        </w:rPr>
        <w:t>води сил-</w:t>
      </w:r>
    </w:p>
    <w:p w:rsidR="00917E11" w:rsidRPr="006F70AC" w:rsidRDefault="00CA00D4" w:rsidP="006F70AC">
      <w:pPr>
        <w:pStyle w:val="50"/>
        <w:shd w:val="clear" w:color="auto" w:fill="auto"/>
        <w:spacing w:line="240" w:lineRule="auto"/>
        <w:ind w:firstLine="426"/>
        <w:rPr>
          <w:sz w:val="28"/>
          <w:szCs w:val="28"/>
        </w:rPr>
      </w:pPr>
      <w:r w:rsidRPr="006F70AC">
        <w:rPr>
          <w:rStyle w:val="52pt5"/>
          <w:i/>
          <w:iCs/>
          <w:sz w:val="28"/>
          <w:szCs w:val="28"/>
        </w:rPr>
        <w:lastRenderedPageBreak/>
        <w:t>жиб бораётганга</w:t>
      </w:r>
      <w:r w:rsidRPr="006F70AC">
        <w:rPr>
          <w:rStyle w:val="53"/>
          <w:i/>
          <w:iCs/>
          <w:sz w:val="28"/>
          <w:szCs w:val="28"/>
        </w:rPr>
        <w:t xml:space="preserve"> ўхшайди</w:t>
      </w:r>
      <w:r w:rsidRPr="006F70AC">
        <w:rPr>
          <w:rStyle w:val="5b"/>
          <w:sz w:val="28"/>
          <w:szCs w:val="28"/>
        </w:rPr>
        <w:t xml:space="preserve"> (И. Р а ҳ и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Жўнали</w:t>
      </w:r>
      <w:r w:rsidRPr="006F70AC">
        <w:rPr>
          <w:rStyle w:val="61"/>
          <w:sz w:val="28"/>
          <w:szCs w:val="28"/>
        </w:rPr>
        <w:t>ш келишиги формасидаги сўз билан ифодаланган воси</w:t>
      </w:r>
      <w:r w:rsidRPr="006F70AC">
        <w:rPr>
          <w:rStyle w:val="61"/>
          <w:sz w:val="28"/>
          <w:szCs w:val="28"/>
        </w:rPr>
        <w:softHyphen/>
        <w:t>тали тўлдирувчи бундан бошқа маъноларни ҳам ифодалаши мум</w:t>
      </w:r>
      <w:r w:rsidRPr="006F70AC">
        <w:rPr>
          <w:rStyle w:val="61"/>
          <w:sz w:val="28"/>
          <w:szCs w:val="28"/>
        </w:rPr>
        <w:softHyphen/>
        <w:t>кин. Бу маънолар ҳар гал конкрет шароитга, нутқ сўзланиб тур- тан вазиятга, контекстга қараб белгиланади.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Жўналиш келишиги формасидаги сўз билан ифо</w:t>
      </w:r>
      <w:r w:rsidRPr="006F70AC">
        <w:rPr>
          <w:rStyle w:val="61"/>
          <w:sz w:val="28"/>
          <w:szCs w:val="28"/>
        </w:rPr>
        <w:t>даланган тўл- дирувчи кўпинча феълга боғланиб келади. Лекин у феълдан бош- қа туркумдаги сўзларга ҳам боғланиб келиши мумкин. Бу жиҳат- дан воситали тўлдирувчи воситасиз тўлдирувчидан фарқ қилади (воситасиз тўлдирувчи доимо феълга боғланади). Воситали тўл-</w:t>
      </w:r>
      <w:r w:rsidRPr="006F70AC">
        <w:rPr>
          <w:rStyle w:val="61"/>
          <w:sz w:val="28"/>
          <w:szCs w:val="28"/>
        </w:rPr>
        <w:t xml:space="preserve"> дирувчининг турли сўз туркуми билан ифодаланган бўлакларга боғланишини кўрсатувчи мисоллар: </w:t>
      </w:r>
      <w:r w:rsidRPr="006F70AC">
        <w:rPr>
          <w:rStyle w:val="af2"/>
          <w:sz w:val="28"/>
          <w:szCs w:val="28"/>
        </w:rPr>
        <w:t>Навоий минбарда туриб, бир туйғу, бир ҳаяжон билан жим цолган халща дардкаш кўзларини югуртиб чщди</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t xml:space="preserve">А ҳ </w:t>
      </w:r>
      <w:r w:rsidRPr="006F70AC">
        <w:rPr>
          <w:rStyle w:val="2pt6"/>
          <w:sz w:val="28"/>
          <w:szCs w:val="28"/>
        </w:rPr>
        <w:t>моцқ</w:t>
      </w:r>
      <w:r w:rsidRPr="006F70AC">
        <w:rPr>
          <w:rStyle w:val="af2"/>
          <w:sz w:val="28"/>
          <w:szCs w:val="28"/>
        </w:rPr>
        <w:t xml:space="preserve"> а</w:t>
      </w:r>
      <w:r w:rsidRPr="006F70AC">
        <w:rPr>
          <w:rStyle w:val="61"/>
          <w:sz w:val="28"/>
          <w:szCs w:val="28"/>
        </w:rPr>
        <w:t xml:space="preserve"> — </w:t>
      </w:r>
      <w:r w:rsidRPr="006F70AC">
        <w:rPr>
          <w:rStyle w:val="af2"/>
          <w:sz w:val="28"/>
          <w:szCs w:val="28"/>
        </w:rPr>
        <w:t>тўцмоқ</w:t>
      </w:r>
      <w:r w:rsidRPr="006F70AC">
        <w:rPr>
          <w:rStyle w:val="61"/>
          <w:sz w:val="28"/>
          <w:szCs w:val="28"/>
        </w:rPr>
        <w:t xml:space="preserve"> (Мақол) </w:t>
      </w:r>
      <w:r w:rsidRPr="006F70AC">
        <w:rPr>
          <w:rStyle w:val="2pt6"/>
          <w:sz w:val="28"/>
          <w:szCs w:val="28"/>
        </w:rPr>
        <w:t>.Пах- тага</w:t>
      </w:r>
      <w:r w:rsidRPr="006F70AC">
        <w:rPr>
          <w:rStyle w:val="af2"/>
          <w:sz w:val="28"/>
          <w:szCs w:val="28"/>
        </w:rPr>
        <w:t xml:space="preserve"> кон Узбекистон</w:t>
      </w:r>
      <w:r w:rsidRPr="006F70AC">
        <w:rPr>
          <w:rStyle w:val="61"/>
          <w:sz w:val="28"/>
          <w:szCs w:val="28"/>
        </w:rPr>
        <w:t xml:space="preserve"> (</w:t>
      </w:r>
      <w:r w:rsidRPr="006F70AC">
        <w:rPr>
          <w:rStyle w:val="61"/>
          <w:sz w:val="28"/>
          <w:szCs w:val="28"/>
        </w:rPr>
        <w:t xml:space="preserve">Қўшиқ). </w:t>
      </w:r>
      <w:r w:rsidRPr="006F70AC">
        <w:rPr>
          <w:rStyle w:val="af2"/>
          <w:sz w:val="28"/>
          <w:szCs w:val="28"/>
        </w:rPr>
        <w:t>Ҳа деган ту я. г а мадад</w:t>
      </w:r>
      <w:r w:rsidRPr="006F70AC">
        <w:rPr>
          <w:rStyle w:val="61"/>
          <w:sz w:val="28"/>
          <w:szCs w:val="28"/>
        </w:rPr>
        <w:t xml:space="preserve"> (Матал). </w:t>
      </w:r>
      <w:r w:rsidRPr="006F70AC">
        <w:rPr>
          <w:rStyle w:val="af2"/>
          <w:sz w:val="28"/>
          <w:szCs w:val="28"/>
        </w:rPr>
        <w:t>М а с л а ҳ ат г а ҳаммаси чащон</w:t>
      </w:r>
      <w:r w:rsidRPr="006F70AC">
        <w:rPr>
          <w:rStyle w:val="61"/>
          <w:sz w:val="28"/>
          <w:szCs w:val="28"/>
        </w:rPr>
        <w:t xml:space="preserve"> (О й б е к). </w:t>
      </w:r>
      <w:r w:rsidRPr="006F70AC">
        <w:rPr>
          <w:rStyle w:val="af2"/>
          <w:sz w:val="28"/>
          <w:szCs w:val="28"/>
        </w:rPr>
        <w:t xml:space="preserve">Улкамиз ж </w:t>
      </w:r>
      <w:r w:rsidRPr="006F70AC">
        <w:rPr>
          <w:rStyle w:val="2pt6"/>
          <w:sz w:val="28"/>
          <w:szCs w:val="28"/>
        </w:rPr>
        <w:t>аннат- га</w:t>
      </w:r>
      <w:r w:rsidRPr="006F70AC">
        <w:rPr>
          <w:rStyle w:val="af2"/>
          <w:sz w:val="28"/>
          <w:szCs w:val="28"/>
        </w:rPr>
        <w:t xml:space="preserve"> монанд</w:t>
      </w:r>
      <w:r w:rsidRPr="006F70AC">
        <w:rPr>
          <w:rStyle w:val="61"/>
          <w:sz w:val="28"/>
          <w:szCs w:val="28"/>
        </w:rPr>
        <w:t xml:space="preserve"> (Ғ. </w:t>
      </w:r>
      <w:r w:rsidRPr="006F70AC">
        <w:rPr>
          <w:rStyle w:val="2pt7"/>
          <w:sz w:val="28"/>
          <w:szCs w:val="28"/>
        </w:rPr>
        <w:t xml:space="preserve">Ғулом). </w:t>
      </w:r>
      <w:r w:rsidRPr="006F70AC">
        <w:rPr>
          <w:rStyle w:val="af2"/>
          <w:sz w:val="28"/>
          <w:szCs w:val="28"/>
        </w:rPr>
        <w:t xml:space="preserve">Б из г а щнча? Сиз га учта. Подшо </w:t>
      </w:r>
      <w:r w:rsidRPr="006F70AC">
        <w:rPr>
          <w:rStyle w:val="2pt6"/>
          <w:sz w:val="28"/>
          <w:szCs w:val="28"/>
        </w:rPr>
        <w:t>кимг</w:t>
      </w:r>
      <w:r w:rsidRPr="006F70AC">
        <w:rPr>
          <w:rStyle w:val="af2"/>
          <w:sz w:val="28"/>
          <w:szCs w:val="28"/>
        </w:rPr>
        <w:t xml:space="preserve"> а керак?</w:t>
      </w:r>
      <w:r w:rsidRPr="006F70AC">
        <w:rPr>
          <w:rStyle w:val="2pt7"/>
          <w:sz w:val="28"/>
          <w:szCs w:val="28"/>
        </w:rPr>
        <w:t xml:space="preserve"> (Ойбек).</w:t>
      </w:r>
      <w:r w:rsidRPr="006F70AC">
        <w:rPr>
          <w:rStyle w:val="61"/>
          <w:sz w:val="28"/>
          <w:szCs w:val="28"/>
        </w:rPr>
        <w:t xml:space="preserve"> </w:t>
      </w:r>
      <w:r w:rsidRPr="006F70AC">
        <w:rPr>
          <w:rStyle w:val="af2"/>
          <w:sz w:val="28"/>
          <w:szCs w:val="28"/>
        </w:rPr>
        <w:t>Қо чо қц а шафқат йўқ, Қў р қо қ- қа</w:t>
      </w:r>
      <w:r w:rsidRPr="006F70AC">
        <w:rPr>
          <w:rStyle w:val="61"/>
          <w:sz w:val="28"/>
          <w:szCs w:val="28"/>
        </w:rPr>
        <w:t xml:space="preserve"> — </w:t>
      </w:r>
      <w:r w:rsidRPr="006F70AC">
        <w:rPr>
          <w:rStyle w:val="af2"/>
          <w:sz w:val="28"/>
          <w:szCs w:val="28"/>
        </w:rPr>
        <w:t>ҳурмат</w:t>
      </w:r>
      <w:r w:rsidRPr="006F70AC">
        <w:rPr>
          <w:rStyle w:val="61"/>
          <w:sz w:val="28"/>
          <w:szCs w:val="28"/>
        </w:rPr>
        <w:t xml:space="preserve"> (Мақол). </w:t>
      </w:r>
      <w:r w:rsidRPr="006F70AC">
        <w:rPr>
          <w:rStyle w:val="af2"/>
          <w:sz w:val="28"/>
          <w:szCs w:val="28"/>
        </w:rPr>
        <w:t xml:space="preserve">Салом </w:t>
      </w:r>
      <w:r w:rsidRPr="006F70AC">
        <w:rPr>
          <w:rStyle w:val="2pt6"/>
          <w:sz w:val="28"/>
          <w:szCs w:val="28"/>
        </w:rPr>
        <w:t>сенга</w:t>
      </w:r>
      <w:r w:rsidRPr="006F70AC">
        <w:rPr>
          <w:rStyle w:val="af2"/>
          <w:sz w:val="28"/>
          <w:szCs w:val="28"/>
        </w:rPr>
        <w:t xml:space="preserve"> Хораз</w:t>
      </w:r>
      <w:r w:rsidRPr="006F70AC">
        <w:rPr>
          <w:rStyle w:val="af2"/>
          <w:sz w:val="28"/>
          <w:szCs w:val="28"/>
        </w:rPr>
        <w:t>мдан</w:t>
      </w:r>
      <w:r w:rsidRPr="006F70AC">
        <w:rPr>
          <w:rStyle w:val="61"/>
          <w:sz w:val="28"/>
          <w:szCs w:val="28"/>
        </w:rPr>
        <w:t xml:space="preserve"> (Қўшиқ).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Чиҳиш келишиги формасидаги сўз билан ифодаланган восита</w:t>
      </w:r>
      <w:r w:rsidRPr="006F70AC">
        <w:rPr>
          <w:rStyle w:val="61"/>
          <w:sz w:val="28"/>
          <w:szCs w:val="28"/>
        </w:rPr>
        <w:softHyphen/>
        <w:t>ли тўлдирувчи қуйидаги маъноларни билдириши мумкин:</w:t>
      </w:r>
    </w:p>
    <w:p w:rsidR="00917E11" w:rsidRPr="006F70AC" w:rsidRDefault="00CA00D4" w:rsidP="006F70AC">
      <w:pPr>
        <w:pStyle w:val="17"/>
        <w:numPr>
          <w:ilvl w:val="0"/>
          <w:numId w:val="53"/>
        </w:numPr>
        <w:shd w:val="clear" w:color="auto" w:fill="auto"/>
        <w:spacing w:line="240" w:lineRule="auto"/>
        <w:ind w:firstLine="426"/>
        <w:rPr>
          <w:sz w:val="28"/>
          <w:szCs w:val="28"/>
        </w:rPr>
      </w:pPr>
      <w:r w:rsidRPr="006F70AC">
        <w:rPr>
          <w:rStyle w:val="61"/>
          <w:sz w:val="28"/>
          <w:szCs w:val="28"/>
        </w:rPr>
        <w:t xml:space="preserve"> бирор нарса-предметнинг нимадан қилинганини — мате- риалини билдиради: </w:t>
      </w:r>
      <w:r w:rsidRPr="006F70AC">
        <w:rPr>
          <w:rStyle w:val="af2"/>
          <w:sz w:val="28"/>
          <w:szCs w:val="28"/>
        </w:rPr>
        <w:t xml:space="preserve">Уйимиз </w:t>
      </w:r>
      <w:r w:rsidRPr="006F70AC">
        <w:rPr>
          <w:rStyle w:val="2pt6"/>
          <w:sz w:val="28"/>
          <w:szCs w:val="28"/>
        </w:rPr>
        <w:t>пишиқ</w:t>
      </w:r>
      <w:r w:rsidRPr="006F70AC">
        <w:rPr>
          <w:rStyle w:val="af2"/>
          <w:sz w:val="28"/>
          <w:szCs w:val="28"/>
        </w:rPr>
        <w:t xml:space="preserve"> ғ </w:t>
      </w:r>
      <w:r w:rsidRPr="006F70AC">
        <w:rPr>
          <w:rStyle w:val="2pt6"/>
          <w:sz w:val="28"/>
          <w:szCs w:val="28"/>
        </w:rPr>
        <w:t>ишт</w:t>
      </w:r>
      <w:r w:rsidRPr="006F70AC">
        <w:rPr>
          <w:rStyle w:val="af2"/>
          <w:sz w:val="28"/>
          <w:szCs w:val="28"/>
        </w:rPr>
        <w:t xml:space="preserve"> д </w:t>
      </w:r>
      <w:r w:rsidRPr="006F70AC">
        <w:rPr>
          <w:rStyle w:val="2pt6"/>
          <w:sz w:val="28"/>
          <w:szCs w:val="28"/>
        </w:rPr>
        <w:t>ан</w:t>
      </w:r>
      <w:r w:rsidRPr="006F70AC">
        <w:rPr>
          <w:rStyle w:val="af2"/>
          <w:sz w:val="28"/>
          <w:szCs w:val="28"/>
        </w:rPr>
        <w:t xml:space="preserve"> цурилган. Бу арра соф п ў л ат д ан яс</w:t>
      </w:r>
      <w:r w:rsidRPr="006F70AC">
        <w:rPr>
          <w:rStyle w:val="af2"/>
          <w:sz w:val="28"/>
          <w:szCs w:val="28"/>
        </w:rPr>
        <w:t>алган;</w:t>
      </w:r>
    </w:p>
    <w:p w:rsidR="00917E11" w:rsidRPr="006F70AC" w:rsidRDefault="00CA00D4" w:rsidP="006F70AC">
      <w:pPr>
        <w:pStyle w:val="17"/>
        <w:numPr>
          <w:ilvl w:val="0"/>
          <w:numId w:val="53"/>
        </w:numPr>
        <w:shd w:val="clear" w:color="auto" w:fill="auto"/>
        <w:spacing w:line="240" w:lineRule="auto"/>
        <w:ind w:firstLine="426"/>
        <w:rPr>
          <w:sz w:val="28"/>
          <w:szCs w:val="28"/>
        </w:rPr>
      </w:pPr>
      <w:r w:rsidRPr="006F70AC">
        <w:rPr>
          <w:rStyle w:val="61"/>
          <w:sz w:val="28"/>
          <w:szCs w:val="28"/>
        </w:rPr>
        <w:t xml:space="preserve"> бирор воқеа-ҳодисага манба бўлган предметни билдиради:</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I Биламан, бу гап Ҳ аф из ад ан чищан. Бунака гап ў ша нд ан</w:t>
      </w:r>
    </w:p>
    <w:p w:rsidR="00917E11" w:rsidRPr="006F70AC" w:rsidRDefault="00CA00D4" w:rsidP="006F70AC">
      <w:pPr>
        <w:pStyle w:val="50"/>
        <w:shd w:val="clear" w:color="auto" w:fill="auto"/>
        <w:tabs>
          <w:tab w:val="left" w:pos="6262"/>
          <w:tab w:val="right" w:pos="7030"/>
        </w:tabs>
        <w:spacing w:line="240" w:lineRule="auto"/>
        <w:ind w:firstLine="426"/>
        <w:rPr>
          <w:sz w:val="28"/>
          <w:szCs w:val="28"/>
        </w:rPr>
      </w:pPr>
      <w:r w:rsidRPr="006F70AC">
        <w:rPr>
          <w:rStyle w:val="53"/>
          <w:i/>
          <w:iCs/>
          <w:sz w:val="28"/>
          <w:szCs w:val="28"/>
        </w:rPr>
        <w:t>чщади</w:t>
      </w:r>
      <w:r w:rsidRPr="006F70AC">
        <w:rPr>
          <w:rStyle w:val="5b"/>
          <w:sz w:val="28"/>
          <w:szCs w:val="28"/>
        </w:rPr>
        <w:t xml:space="preserve"> (А. Қ а ҳ ҳ о р). </w:t>
      </w:r>
      <w:r w:rsidRPr="006F70AC">
        <w:rPr>
          <w:rStyle w:val="53"/>
          <w:i/>
          <w:iCs/>
          <w:sz w:val="28"/>
          <w:szCs w:val="28"/>
        </w:rPr>
        <w:t xml:space="preserve">Шунда жанжал </w:t>
      </w:r>
      <w:r w:rsidRPr="006F70AC">
        <w:rPr>
          <w:rStyle w:val="52pt5"/>
          <w:i/>
          <w:iCs/>
          <w:sz w:val="28"/>
          <w:szCs w:val="28"/>
        </w:rPr>
        <w:t>нима</w:t>
      </w:r>
      <w:r w:rsidRPr="006F70AC">
        <w:rPr>
          <w:rStyle w:val="53"/>
          <w:i/>
          <w:iCs/>
          <w:sz w:val="28"/>
          <w:szCs w:val="28"/>
        </w:rPr>
        <w:t xml:space="preserve"> д а н~^чиқди </w:t>
      </w:r>
      <w:r w:rsidRPr="006F70AC">
        <w:rPr>
          <w:rStyle w:val="5b"/>
          <w:sz w:val="28"/>
          <w:szCs w:val="28"/>
        </w:rPr>
        <w:t xml:space="preserve">(А. </w:t>
      </w:r>
      <w:r w:rsidRPr="006F70AC">
        <w:rPr>
          <w:rStyle w:val="52pt4"/>
          <w:sz w:val="28"/>
          <w:szCs w:val="28"/>
        </w:rPr>
        <w:t>Қаҳҳор).</w:t>
      </w:r>
      <w:r w:rsidRPr="006F70AC">
        <w:rPr>
          <w:rStyle w:val="5b"/>
          <w:sz w:val="28"/>
          <w:szCs w:val="28"/>
        </w:rPr>
        <w:tab/>
        <w:t>~</w:t>
      </w:r>
      <w:r w:rsidRPr="006F70AC">
        <w:rPr>
          <w:rStyle w:val="5b"/>
          <w:sz w:val="28"/>
          <w:szCs w:val="28"/>
        </w:rPr>
        <w:tab/>
        <w:t>'</w:t>
      </w:r>
    </w:p>
    <w:p w:rsidR="00917E11" w:rsidRPr="006F70AC" w:rsidRDefault="00CA00D4" w:rsidP="006F70AC">
      <w:pPr>
        <w:pStyle w:val="17"/>
        <w:numPr>
          <w:ilvl w:val="0"/>
          <w:numId w:val="53"/>
        </w:numPr>
        <w:shd w:val="clear" w:color="auto" w:fill="auto"/>
        <w:tabs>
          <w:tab w:val="right" w:pos="7030"/>
        </w:tabs>
        <w:spacing w:line="240" w:lineRule="auto"/>
        <w:ind w:firstLine="426"/>
        <w:rPr>
          <w:sz w:val="28"/>
          <w:szCs w:val="28"/>
        </w:rPr>
      </w:pPr>
      <w:r w:rsidRPr="006F70AC">
        <w:rPr>
          <w:rStyle w:val="61"/>
          <w:sz w:val="28"/>
          <w:szCs w:val="28"/>
        </w:rPr>
        <w:t xml:space="preserve"> чоғиштирилган, қиёсланган предметни билдиради:</w:t>
      </w:r>
      <w:r w:rsidRPr="006F70AC">
        <w:rPr>
          <w:rStyle w:val="61"/>
          <w:sz w:val="28"/>
          <w:szCs w:val="28"/>
        </w:rPr>
        <w:tab/>
      </w:r>
      <w:r w:rsidRPr="006F70AC">
        <w:rPr>
          <w:rStyle w:val="af2"/>
          <w:sz w:val="28"/>
          <w:szCs w:val="28"/>
        </w:rPr>
        <w:t xml:space="preserve">Тўғри ,сўз </w:t>
      </w:r>
      <w:r w:rsidRPr="006F70AC">
        <w:rPr>
          <w:rStyle w:val="2pt6"/>
          <w:sz w:val="28"/>
          <w:szCs w:val="28"/>
        </w:rPr>
        <w:t>қиличдан</w:t>
      </w:r>
      <w:r w:rsidRPr="006F70AC">
        <w:rPr>
          <w:rStyle w:val="af2"/>
          <w:sz w:val="28"/>
          <w:szCs w:val="28"/>
        </w:rPr>
        <w:t xml:space="preserve"> ўткир</w:t>
      </w:r>
      <w:r w:rsidRPr="006F70AC">
        <w:rPr>
          <w:rStyle w:val="61"/>
          <w:sz w:val="28"/>
          <w:szCs w:val="28"/>
        </w:rPr>
        <w:t xml:space="preserve"> (Мақол). </w:t>
      </w:r>
      <w:r w:rsidRPr="006F70AC">
        <w:rPr>
          <w:rStyle w:val="af2"/>
          <w:sz w:val="28"/>
          <w:szCs w:val="28"/>
        </w:rPr>
        <w:t>Уят ў ли мд ан оғир</w:t>
      </w:r>
      <w:r w:rsidRPr="006F70AC">
        <w:rPr>
          <w:rStyle w:val="61"/>
          <w:sz w:val="28"/>
          <w:szCs w:val="28"/>
        </w:rPr>
        <w:t xml:space="preserve"> (Мақол);</w:t>
      </w:r>
    </w:p>
    <w:p w:rsidR="00917E11" w:rsidRPr="006F70AC" w:rsidRDefault="00CA00D4" w:rsidP="006F70AC">
      <w:pPr>
        <w:pStyle w:val="17"/>
        <w:numPr>
          <w:ilvl w:val="0"/>
          <w:numId w:val="53"/>
        </w:numPr>
        <w:shd w:val="clear" w:color="auto" w:fill="auto"/>
        <w:spacing w:line="240" w:lineRule="auto"/>
        <w:ind w:firstLine="426"/>
        <w:rPr>
          <w:sz w:val="28"/>
          <w:szCs w:val="28"/>
        </w:rPr>
      </w:pPr>
      <w:r w:rsidRPr="006F70AC">
        <w:rPr>
          <w:rStyle w:val="61"/>
          <w:sz w:val="28"/>
          <w:szCs w:val="28"/>
        </w:rPr>
        <w:t xml:space="preserve"> бирор иш-ҳаракат, белги қаратилган предметни билдиради: — </w:t>
      </w:r>
      <w:r w:rsidRPr="006F70AC">
        <w:rPr>
          <w:rStyle w:val="af2"/>
          <w:sz w:val="28"/>
          <w:szCs w:val="28"/>
        </w:rPr>
        <w:t>Тезгузарликларнинг ишини нима қиламиз</w:t>
      </w:r>
      <w:r w:rsidRPr="006F70AC">
        <w:rPr>
          <w:rStyle w:val="61"/>
          <w:sz w:val="28"/>
          <w:szCs w:val="28"/>
        </w:rPr>
        <w:t xml:space="preserve">?— </w:t>
      </w:r>
      <w:r w:rsidRPr="006F70AC">
        <w:rPr>
          <w:rStyle w:val="af2"/>
          <w:sz w:val="28"/>
          <w:szCs w:val="28"/>
        </w:rPr>
        <w:t xml:space="preserve">деб сўради Са- </w:t>
      </w:r>
      <w:r w:rsidRPr="006F70AC">
        <w:rPr>
          <w:rStyle w:val="2pt6"/>
          <w:sz w:val="28"/>
          <w:szCs w:val="28"/>
        </w:rPr>
        <w:t>.фарқулдан</w:t>
      </w:r>
      <w:r w:rsidRPr="006F70AC">
        <w:rPr>
          <w:rStyle w:val="af2"/>
          <w:sz w:val="28"/>
          <w:szCs w:val="28"/>
        </w:rPr>
        <w:t xml:space="preserve"> Нормурод</w:t>
      </w:r>
      <w:r w:rsidRPr="006F70AC">
        <w:rPr>
          <w:rStyle w:val="61"/>
          <w:sz w:val="28"/>
          <w:szCs w:val="28"/>
        </w:rPr>
        <w:t xml:space="preserve"> </w:t>
      </w:r>
      <w:r w:rsidRPr="006F70AC">
        <w:rPr>
          <w:rStyle w:val="2pt7"/>
          <w:sz w:val="28"/>
          <w:szCs w:val="28"/>
        </w:rPr>
        <w:t>(Саид Аҳмад).</w:t>
      </w:r>
    </w:p>
    <w:p w:rsidR="00917E11" w:rsidRPr="006F70AC" w:rsidRDefault="00CA00D4" w:rsidP="006F70AC">
      <w:pPr>
        <w:pStyle w:val="17"/>
        <w:numPr>
          <w:ilvl w:val="0"/>
          <w:numId w:val="53"/>
        </w:numPr>
        <w:shd w:val="clear" w:color="auto" w:fill="auto"/>
        <w:spacing w:line="240" w:lineRule="auto"/>
        <w:ind w:firstLine="426"/>
        <w:rPr>
          <w:sz w:val="28"/>
          <w:szCs w:val="28"/>
        </w:rPr>
      </w:pPr>
      <w:r w:rsidRPr="006F70AC">
        <w:rPr>
          <w:rStyle w:val="61"/>
          <w:sz w:val="28"/>
          <w:szCs w:val="28"/>
        </w:rPr>
        <w:t xml:space="preserve"> бирор ҳаракат-ҳолатдан, белгидан халос бўлганлик маъ</w:t>
      </w:r>
      <w:r w:rsidRPr="006F70AC">
        <w:rPr>
          <w:rStyle w:val="61"/>
          <w:sz w:val="28"/>
          <w:szCs w:val="28"/>
        </w:rPr>
        <w:softHyphen/>
        <w:t>н</w:t>
      </w:r>
      <w:r w:rsidRPr="006F70AC">
        <w:rPr>
          <w:rStyle w:val="61"/>
          <w:sz w:val="28"/>
          <w:szCs w:val="28"/>
        </w:rPr>
        <w:t xml:space="preserve">осини англатади: </w:t>
      </w:r>
      <w:r w:rsidRPr="006F70AC">
        <w:rPr>
          <w:rStyle w:val="af2"/>
          <w:sz w:val="28"/>
          <w:szCs w:val="28"/>
        </w:rPr>
        <w:t>О над ан айрилди. Ғ а мд ан қутулдик;</w:t>
      </w:r>
    </w:p>
    <w:p w:rsidR="00917E11" w:rsidRPr="006F70AC" w:rsidRDefault="00CA00D4" w:rsidP="006F70AC">
      <w:pPr>
        <w:pStyle w:val="17"/>
        <w:shd w:val="clear" w:color="auto" w:fill="auto"/>
        <w:tabs>
          <w:tab w:val="left" w:pos="759"/>
        </w:tabs>
        <w:spacing w:line="240" w:lineRule="auto"/>
        <w:ind w:firstLine="426"/>
        <w:rPr>
          <w:sz w:val="28"/>
          <w:szCs w:val="28"/>
        </w:rPr>
      </w:pPr>
      <w:r w:rsidRPr="006F70AC">
        <w:rPr>
          <w:rStyle w:val="af2"/>
          <w:sz w:val="28"/>
          <w:szCs w:val="28"/>
        </w:rPr>
        <w:t>’)</w:t>
      </w:r>
      <w:r w:rsidRPr="006F70AC">
        <w:rPr>
          <w:rStyle w:val="61"/>
          <w:sz w:val="28"/>
          <w:szCs w:val="28"/>
        </w:rPr>
        <w:tab/>
        <w:t xml:space="preserve">6) ҳаракат қисман ўтган предметни билдиради: </w:t>
      </w:r>
      <w:r w:rsidRPr="006F70AC">
        <w:rPr>
          <w:rStyle w:val="af2"/>
          <w:sz w:val="28"/>
          <w:szCs w:val="28"/>
        </w:rPr>
        <w:t>У зу мд ан еб</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ўтиринг. Қ а н д д а н олинг;</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тўдадан ажратиб кўрсатиш маъносини англатади: </w:t>
      </w:r>
      <w:r w:rsidRPr="006F70AC">
        <w:rPr>
          <w:rStyle w:val="af2"/>
          <w:sz w:val="28"/>
          <w:szCs w:val="28"/>
        </w:rPr>
        <w:t xml:space="preserve">Сайлов- да </w:t>
      </w:r>
      <w:r w:rsidRPr="006F70AC">
        <w:rPr>
          <w:rStyle w:val="2pt6"/>
          <w:sz w:val="28"/>
          <w:szCs w:val="28"/>
        </w:rPr>
        <w:t>ишчила</w:t>
      </w:r>
      <w:r w:rsidRPr="006F70AC">
        <w:rPr>
          <w:rStyle w:val="af2"/>
          <w:sz w:val="28"/>
          <w:szCs w:val="28"/>
        </w:rPr>
        <w:t xml:space="preserve"> р д </w:t>
      </w:r>
      <w:r w:rsidRPr="006F70AC">
        <w:rPr>
          <w:rStyle w:val="2pt6"/>
          <w:sz w:val="28"/>
          <w:szCs w:val="28"/>
        </w:rPr>
        <w:t>ан</w:t>
      </w:r>
      <w:r w:rsidRPr="006F70AC">
        <w:rPr>
          <w:rStyle w:val="af2"/>
          <w:sz w:val="28"/>
          <w:szCs w:val="28"/>
        </w:rPr>
        <w:t xml:space="preserve"> ҳам қатнашди;</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ҳаракатни бажаришда,</w:t>
      </w:r>
      <w:r w:rsidRPr="006F70AC">
        <w:rPr>
          <w:rStyle w:val="61"/>
          <w:sz w:val="28"/>
          <w:szCs w:val="28"/>
        </w:rPr>
        <w:t xml:space="preserve"> восита бўлган предметни билдиради: </w:t>
      </w:r>
      <w:r w:rsidRPr="006F70AC">
        <w:rPr>
          <w:rStyle w:val="2pt6"/>
          <w:sz w:val="28"/>
          <w:szCs w:val="28"/>
        </w:rPr>
        <w:t>Тўпдан</w:t>
      </w:r>
      <w:r w:rsidRPr="006F70AC">
        <w:rPr>
          <w:rStyle w:val="af2"/>
          <w:sz w:val="28"/>
          <w:szCs w:val="28"/>
        </w:rPr>
        <w:t xml:space="preserve"> бир йўла 20 марта ўқ узиб, салют берилсин</w:t>
      </w:r>
      <w:r w:rsidRPr="006F70AC">
        <w:rPr>
          <w:rStyle w:val="61"/>
          <w:sz w:val="28"/>
          <w:szCs w:val="28"/>
        </w:rPr>
        <w:t xml:space="preserve"> (Газета);</w:t>
      </w:r>
    </w:p>
    <w:p w:rsidR="00917E11" w:rsidRPr="006F70AC" w:rsidRDefault="00CA00D4" w:rsidP="006F70AC">
      <w:pPr>
        <w:pStyle w:val="17"/>
        <w:numPr>
          <w:ilvl w:val="0"/>
          <w:numId w:val="41"/>
        </w:numPr>
        <w:shd w:val="clear" w:color="auto" w:fill="auto"/>
        <w:spacing w:line="240" w:lineRule="auto"/>
        <w:ind w:firstLine="426"/>
        <w:rPr>
          <w:sz w:val="28"/>
          <w:szCs w:val="28"/>
        </w:rPr>
      </w:pPr>
      <w:r w:rsidRPr="006F70AC">
        <w:rPr>
          <w:rStyle w:val="61"/>
          <w:sz w:val="28"/>
          <w:szCs w:val="28"/>
        </w:rPr>
        <w:t xml:space="preserve"> бирор ҳаракат-ҳолат, белгининг амалга ошишида асос бўл-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тан предметни билдиради: </w:t>
      </w:r>
      <w:r w:rsidRPr="006F70AC">
        <w:rPr>
          <w:rStyle w:val="52pt5"/>
          <w:i/>
          <w:iCs/>
          <w:sz w:val="28"/>
          <w:szCs w:val="28"/>
        </w:rPr>
        <w:t>Кўклам қуёшидан</w:t>
      </w:r>
      <w:r w:rsidRPr="006F70AC">
        <w:rPr>
          <w:rStyle w:val="53"/>
          <w:i/>
          <w:iCs/>
          <w:sz w:val="28"/>
          <w:szCs w:val="28"/>
        </w:rPr>
        <w:t xml:space="preserve"> кўкарган цир- лар, Пўлат яғринларни кўтарган ерлар кўм-кўк</w:t>
      </w:r>
      <w:r w:rsidRPr="006F70AC">
        <w:rPr>
          <w:rStyle w:val="5b"/>
          <w:sz w:val="28"/>
          <w:szCs w:val="28"/>
        </w:rPr>
        <w:t xml:space="preserve"> (Ҳ. </w:t>
      </w:r>
      <w:r w:rsidRPr="006F70AC">
        <w:rPr>
          <w:rStyle w:val="52pt4"/>
          <w:sz w:val="28"/>
          <w:szCs w:val="28"/>
        </w:rPr>
        <w:t>Олимжон)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Чиқиш келишиги формасидаги сўз билан ифодаланган восита</w:t>
      </w:r>
      <w:r w:rsidRPr="006F70AC">
        <w:rPr>
          <w:rStyle w:val="61"/>
          <w:sz w:val="28"/>
          <w:szCs w:val="28"/>
        </w:rPr>
        <w:softHyphen/>
        <w:t xml:space="preserve">ли </w:t>
      </w:r>
      <w:r w:rsidRPr="006F70AC">
        <w:rPr>
          <w:rStyle w:val="61"/>
          <w:sz w:val="28"/>
          <w:szCs w:val="28"/>
        </w:rPr>
        <w:lastRenderedPageBreak/>
        <w:t>тўлдирувчининг маъноси кўп жиҳатдан унинг ва у боғлаиган ■бўлакнинг лексик-семантик ва грамматик хусусиятларига боғлиқ. Демак, бундай тўлдирувчи синтактик муносабатга киришувчи эле- ментла</w:t>
      </w:r>
      <w:r w:rsidRPr="006F70AC">
        <w:rPr>
          <w:rStyle w:val="61"/>
          <w:sz w:val="28"/>
          <w:szCs w:val="28"/>
        </w:rPr>
        <w:t>рнинг турига қараб, яна бир қанча маъноларни билдира олади.</w:t>
      </w:r>
    </w:p>
    <w:p w:rsidR="00917E11" w:rsidRPr="006F70AC" w:rsidRDefault="00CA00D4" w:rsidP="006F70AC">
      <w:pPr>
        <w:pStyle w:val="50"/>
        <w:shd w:val="clear" w:color="auto" w:fill="auto"/>
        <w:tabs>
          <w:tab w:val="center" w:pos="2681"/>
          <w:tab w:val="right" w:pos="4774"/>
          <w:tab w:val="center" w:pos="5177"/>
          <w:tab w:val="right" w:pos="5945"/>
          <w:tab w:val="right" w:pos="6732"/>
        </w:tabs>
        <w:spacing w:line="240" w:lineRule="auto"/>
        <w:ind w:firstLine="426"/>
        <w:rPr>
          <w:sz w:val="28"/>
          <w:szCs w:val="28"/>
        </w:rPr>
      </w:pPr>
      <w:r w:rsidRPr="006F70AC">
        <w:rPr>
          <w:rStyle w:val="5b"/>
          <w:sz w:val="28"/>
          <w:szCs w:val="28"/>
        </w:rPr>
        <w:t xml:space="preserve">Чиқиш келишиги формасидаги воситали тўлдирувчи қуйидаги сўзларга боғланиб келади: а) </w:t>
      </w:r>
      <w:r w:rsidRPr="006F70AC">
        <w:rPr>
          <w:rStyle w:val="52pt4"/>
          <w:sz w:val="28"/>
          <w:szCs w:val="28"/>
        </w:rPr>
        <w:t>феълга:</w:t>
      </w:r>
      <w:r w:rsidRPr="006F70AC">
        <w:rPr>
          <w:rStyle w:val="5b"/>
          <w:sz w:val="28"/>
          <w:szCs w:val="28"/>
        </w:rPr>
        <w:t xml:space="preserve"> Лола </w:t>
      </w:r>
      <w:r w:rsidRPr="006F70AC">
        <w:rPr>
          <w:rStyle w:val="53"/>
          <w:i/>
          <w:iCs/>
          <w:sz w:val="28"/>
          <w:szCs w:val="28"/>
        </w:rPr>
        <w:t>Ҳалим бобо билан О й қ ц</w:t>
      </w:r>
      <w:r w:rsidRPr="006F70AC">
        <w:rPr>
          <w:rStyle w:val="5c"/>
          <w:i/>
          <w:iCs/>
          <w:sz w:val="28"/>
          <w:szCs w:val="28"/>
        </w:rPr>
        <w:t>з д ан шц</w:t>
      </w:r>
      <w:r w:rsidRPr="006F70AC">
        <w:rPr>
          <w:rStyle w:val="53"/>
          <w:i/>
          <w:iCs/>
          <w:sz w:val="28"/>
          <w:szCs w:val="28"/>
        </w:rPr>
        <w:t xml:space="preserve">нча уялдики, юзлари анордек цизариб кетди </w:t>
      </w:r>
      <w:r w:rsidRPr="006F70AC">
        <w:rPr>
          <w:rStyle w:val="5b"/>
          <w:sz w:val="28"/>
          <w:szCs w:val="28"/>
        </w:rPr>
        <w:t xml:space="preserve">(Ш. Р1Гш~й д о в). </w:t>
      </w:r>
      <w:r w:rsidRPr="006F70AC">
        <w:rPr>
          <w:rStyle w:val="52pt4"/>
          <w:sz w:val="28"/>
          <w:szCs w:val="28"/>
        </w:rPr>
        <w:t>/(аҒор</w:t>
      </w:r>
      <w:r w:rsidRPr="006F70AC">
        <w:rPr>
          <w:rStyle w:val="5b"/>
          <w:sz w:val="28"/>
          <w:szCs w:val="28"/>
        </w:rPr>
        <w:t xml:space="preserve"> </w:t>
      </w:r>
      <w:r w:rsidRPr="006F70AC">
        <w:rPr>
          <w:rStyle w:val="53"/>
          <w:i/>
          <w:iCs/>
          <w:sz w:val="28"/>
          <w:szCs w:val="28"/>
        </w:rPr>
        <w:t>д ан қолгунча, х ат а р д ан қ</w:t>
      </w:r>
      <w:r w:rsidRPr="006F70AC">
        <w:rPr>
          <w:rStyle w:val="5c"/>
          <w:i/>
          <w:iCs/>
          <w:sz w:val="28"/>
          <w:szCs w:val="28"/>
        </w:rPr>
        <w:t>ол</w:t>
      </w:r>
      <w:r w:rsidRPr="006F70AC">
        <w:rPr>
          <w:rStyle w:val="5e"/>
          <w:sz w:val="28"/>
          <w:szCs w:val="28"/>
        </w:rPr>
        <w:t xml:space="preserve"> (</w:t>
      </w:r>
      <w:r w:rsidRPr="006F70AC">
        <w:rPr>
          <w:rStyle w:val="5b"/>
          <w:sz w:val="28"/>
          <w:szCs w:val="28"/>
        </w:rPr>
        <w:t xml:space="preserve">Ма- ҳол); б) </w:t>
      </w:r>
      <w:r w:rsidRPr="006F70AC">
        <w:rPr>
          <w:rStyle w:val="52pt4"/>
          <w:sz w:val="28"/>
          <w:szCs w:val="28"/>
        </w:rPr>
        <w:t>отга:</w:t>
      </w:r>
      <w:r w:rsidRPr="006F70AC">
        <w:rPr>
          <w:rStyle w:val="52pt4"/>
          <w:sz w:val="28"/>
          <w:szCs w:val="28"/>
        </w:rPr>
        <w:tab/>
      </w:r>
      <w:r w:rsidRPr="006F70AC">
        <w:rPr>
          <w:rStyle w:val="52pt5"/>
          <w:i/>
          <w:iCs/>
          <w:sz w:val="28"/>
          <w:szCs w:val="28"/>
        </w:rPr>
        <w:t>Қаҳрингдан</w:t>
      </w:r>
      <w:r w:rsidRPr="006F70AC">
        <w:rPr>
          <w:rStyle w:val="53"/>
          <w:i/>
          <w:iCs/>
          <w:sz w:val="28"/>
          <w:szCs w:val="28"/>
        </w:rPr>
        <w:tab/>
        <w:t>ҳамманинг</w:t>
      </w:r>
      <w:r w:rsidRPr="006F70AC">
        <w:rPr>
          <w:rStyle w:val="53"/>
          <w:i/>
          <w:iCs/>
          <w:sz w:val="28"/>
          <w:szCs w:val="28"/>
        </w:rPr>
        <w:tab/>
        <w:t>бағри</w:t>
      </w:r>
      <w:r w:rsidRPr="006F70AC">
        <w:rPr>
          <w:rStyle w:val="53"/>
          <w:i/>
          <w:iCs/>
          <w:sz w:val="28"/>
          <w:szCs w:val="28"/>
        </w:rPr>
        <w:tab/>
        <w:t>қон,</w:t>
      </w:r>
      <w:r w:rsidRPr="006F70AC">
        <w:rPr>
          <w:rStyle w:val="53"/>
          <w:i/>
          <w:iCs/>
          <w:sz w:val="28"/>
          <w:szCs w:val="28"/>
        </w:rPr>
        <w:tab/>
        <w:t>кўнгли</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паришон</w:t>
      </w:r>
      <w:r w:rsidRPr="006F70AC">
        <w:rPr>
          <w:rStyle w:val="52pt4"/>
          <w:sz w:val="28"/>
          <w:szCs w:val="28"/>
        </w:rPr>
        <w:t xml:space="preserve"> (Ойбек).</w:t>
      </w:r>
      <w:r w:rsidRPr="006F70AC">
        <w:rPr>
          <w:rStyle w:val="5b"/>
          <w:sz w:val="28"/>
          <w:szCs w:val="28"/>
        </w:rPr>
        <w:t xml:space="preserve"> </w:t>
      </w:r>
      <w:r w:rsidRPr="006F70AC">
        <w:rPr>
          <w:rStyle w:val="5f"/>
          <w:i/>
          <w:iCs/>
          <w:sz w:val="28"/>
          <w:szCs w:val="28"/>
        </w:rPr>
        <w:t>ё</w:t>
      </w:r>
      <w:r w:rsidRPr="006F70AC">
        <w:rPr>
          <w:rStyle w:val="53"/>
          <w:i/>
          <w:iCs/>
          <w:sz w:val="28"/>
          <w:szCs w:val="28"/>
        </w:rPr>
        <w:t xml:space="preserve"> мо нд ан ёрти қошиқ</w:t>
      </w:r>
      <w:r w:rsidRPr="006F70AC">
        <w:rPr>
          <w:rStyle w:val="5b"/>
          <w:sz w:val="28"/>
          <w:szCs w:val="28"/>
        </w:rPr>
        <w:t xml:space="preserve"> (Мақол); в) с и- </w:t>
      </w:r>
      <w:r w:rsidRPr="006F70AC">
        <w:rPr>
          <w:rStyle w:val="52pt4"/>
          <w:sz w:val="28"/>
          <w:szCs w:val="28"/>
        </w:rPr>
        <w:t>фатга:</w:t>
      </w:r>
      <w:r w:rsidRPr="006F70AC">
        <w:rPr>
          <w:rStyle w:val="5b"/>
          <w:sz w:val="28"/>
          <w:szCs w:val="28"/>
        </w:rPr>
        <w:t xml:space="preserve"> </w:t>
      </w:r>
      <w:r w:rsidRPr="006F70AC">
        <w:rPr>
          <w:rStyle w:val="53"/>
          <w:i/>
          <w:iCs/>
          <w:sz w:val="28"/>
          <w:szCs w:val="28"/>
        </w:rPr>
        <w:t xml:space="preserve">Узоқдаги </w:t>
      </w:r>
      <w:r w:rsidRPr="006F70AC">
        <w:rPr>
          <w:rStyle w:val="52pt5"/>
          <w:i/>
          <w:iCs/>
          <w:sz w:val="28"/>
          <w:szCs w:val="28"/>
        </w:rPr>
        <w:t>думбадан</w:t>
      </w:r>
      <w:r w:rsidRPr="006F70AC">
        <w:rPr>
          <w:rStyle w:val="53"/>
          <w:i/>
          <w:iCs/>
          <w:sz w:val="28"/>
          <w:szCs w:val="28"/>
        </w:rPr>
        <w:t xml:space="preserve"> яқиндаги ўпка яхши</w:t>
      </w:r>
      <w:r w:rsidRPr="006F70AC">
        <w:rPr>
          <w:rStyle w:val="5b"/>
          <w:sz w:val="28"/>
          <w:szCs w:val="28"/>
        </w:rPr>
        <w:t xml:space="preserve"> (Мақол). </w:t>
      </w:r>
      <w:r w:rsidRPr="006F70AC">
        <w:rPr>
          <w:rStyle w:val="53"/>
          <w:i/>
          <w:iCs/>
          <w:sz w:val="28"/>
          <w:szCs w:val="28"/>
        </w:rPr>
        <w:t>Одамнинг юзи о ф т о б д а н иссиқ</w:t>
      </w:r>
      <w:r w:rsidRPr="006F70AC">
        <w:rPr>
          <w:rStyle w:val="5b"/>
          <w:sz w:val="28"/>
          <w:szCs w:val="28"/>
        </w:rPr>
        <w:t xml:space="preserve"> (Мақол); г) </w:t>
      </w:r>
      <w:r w:rsidRPr="006F70AC">
        <w:rPr>
          <w:rStyle w:val="52pt4"/>
          <w:sz w:val="28"/>
          <w:szCs w:val="28"/>
        </w:rPr>
        <w:t>сонга:</w:t>
      </w:r>
      <w:r w:rsidRPr="006F70AC">
        <w:rPr>
          <w:rStyle w:val="5b"/>
          <w:sz w:val="28"/>
          <w:szCs w:val="28"/>
        </w:rPr>
        <w:t xml:space="preserve"> </w:t>
      </w:r>
      <w:r w:rsidRPr="006F70AC">
        <w:rPr>
          <w:rStyle w:val="53"/>
          <w:i/>
          <w:iCs/>
          <w:sz w:val="28"/>
          <w:szCs w:val="28"/>
        </w:rPr>
        <w:t>Бу ишга тўрт киши етади: с из д ан иккита, биз д ан иккита;</w:t>
      </w:r>
      <w:r w:rsidRPr="006F70AC">
        <w:rPr>
          <w:rStyle w:val="5b"/>
          <w:sz w:val="28"/>
          <w:szCs w:val="28"/>
        </w:rPr>
        <w:t xml:space="preserve"> д) о л м о ш- г а: </w:t>
      </w:r>
      <w:r w:rsidRPr="006F70AC">
        <w:rPr>
          <w:rStyle w:val="52pt5"/>
          <w:i/>
          <w:iCs/>
          <w:sz w:val="28"/>
          <w:szCs w:val="28"/>
        </w:rPr>
        <w:t>Сендая</w:t>
      </w:r>
      <w:r w:rsidRPr="006F70AC">
        <w:rPr>
          <w:rStyle w:val="53"/>
          <w:i/>
          <w:iCs/>
          <w:sz w:val="28"/>
          <w:szCs w:val="28"/>
        </w:rPr>
        <w:t xml:space="preserve"> угина, </w:t>
      </w:r>
      <w:r w:rsidRPr="006F70AC">
        <w:rPr>
          <w:rStyle w:val="52pt5"/>
          <w:i/>
          <w:iCs/>
          <w:sz w:val="28"/>
          <w:szCs w:val="28"/>
        </w:rPr>
        <w:t>мендан</w:t>
      </w:r>
      <w:r w:rsidRPr="006F70AC">
        <w:rPr>
          <w:rStyle w:val="53"/>
          <w:i/>
          <w:iCs/>
          <w:sz w:val="28"/>
          <w:szCs w:val="28"/>
        </w:rPr>
        <w:t xml:space="preserve"> бугина</w:t>
      </w:r>
      <w:r w:rsidRPr="006F70AC">
        <w:rPr>
          <w:rStyle w:val="5b"/>
          <w:sz w:val="28"/>
          <w:szCs w:val="28"/>
        </w:rPr>
        <w:t xml:space="preserve"> (Матал); е) </w:t>
      </w:r>
      <w:r w:rsidRPr="006F70AC">
        <w:rPr>
          <w:rStyle w:val="52pt4"/>
          <w:sz w:val="28"/>
          <w:szCs w:val="28"/>
        </w:rPr>
        <w:t xml:space="preserve">равишга: </w:t>
      </w:r>
      <w:r w:rsidRPr="006F70AC">
        <w:rPr>
          <w:rStyle w:val="52pt5"/>
          <w:i/>
          <w:iCs/>
          <w:sz w:val="28"/>
          <w:szCs w:val="28"/>
        </w:rPr>
        <w:t>Кўздан</w:t>
      </w:r>
      <w:r w:rsidRPr="006F70AC">
        <w:rPr>
          <w:rStyle w:val="53"/>
          <w:i/>
          <w:iCs/>
          <w:sz w:val="28"/>
          <w:szCs w:val="28"/>
        </w:rPr>
        <w:t xml:space="preserve"> нари</w:t>
      </w:r>
      <w:r w:rsidRPr="006F70AC">
        <w:rPr>
          <w:rStyle w:val="5b"/>
          <w:sz w:val="28"/>
          <w:szCs w:val="28"/>
        </w:rPr>
        <w:t xml:space="preserve"> — </w:t>
      </w:r>
      <w:r w:rsidRPr="006F70AC">
        <w:rPr>
          <w:rStyle w:val="52pt5"/>
          <w:i/>
          <w:iCs/>
          <w:sz w:val="28"/>
          <w:szCs w:val="28"/>
        </w:rPr>
        <w:t>кўнгилдан</w:t>
      </w:r>
      <w:r w:rsidRPr="006F70AC">
        <w:rPr>
          <w:rStyle w:val="53"/>
          <w:i/>
          <w:iCs/>
          <w:sz w:val="28"/>
          <w:szCs w:val="28"/>
        </w:rPr>
        <w:t xml:space="preserve"> нари</w:t>
      </w:r>
      <w:r w:rsidRPr="006F70AC">
        <w:rPr>
          <w:rStyle w:val="5b"/>
          <w:sz w:val="28"/>
          <w:szCs w:val="28"/>
        </w:rPr>
        <w:t xml:space="preserve"> (Матал); ж) </w:t>
      </w:r>
      <w:r w:rsidRPr="006F70AC">
        <w:rPr>
          <w:rStyle w:val="52pt4"/>
          <w:sz w:val="28"/>
          <w:szCs w:val="28"/>
        </w:rPr>
        <w:t xml:space="preserve">ундовга: </w:t>
      </w:r>
      <w:r w:rsidRPr="006F70AC">
        <w:rPr>
          <w:rStyle w:val="52pt5"/>
          <w:i/>
          <w:iCs/>
          <w:sz w:val="28"/>
          <w:szCs w:val="28"/>
        </w:rPr>
        <w:t>Яхшидан</w:t>
      </w:r>
      <w:r w:rsidRPr="006F70AC">
        <w:rPr>
          <w:rStyle w:val="5b"/>
          <w:sz w:val="28"/>
          <w:szCs w:val="28"/>
        </w:rPr>
        <w:t xml:space="preserve"> — </w:t>
      </w:r>
      <w:r w:rsidRPr="006F70AC">
        <w:rPr>
          <w:rStyle w:val="52pt5"/>
          <w:i/>
          <w:iCs/>
          <w:sz w:val="28"/>
          <w:szCs w:val="28"/>
        </w:rPr>
        <w:t>от, ёмондан</w:t>
      </w:r>
      <w:r w:rsidRPr="006F70AC">
        <w:rPr>
          <w:rStyle w:val="5b"/>
          <w:sz w:val="28"/>
          <w:szCs w:val="28"/>
        </w:rPr>
        <w:t xml:space="preserve"> — </w:t>
      </w:r>
      <w:r w:rsidRPr="006F70AC">
        <w:rPr>
          <w:rStyle w:val="53"/>
          <w:i/>
          <w:iCs/>
          <w:sz w:val="28"/>
          <w:szCs w:val="28"/>
        </w:rPr>
        <w:t>дод</w:t>
      </w:r>
      <w:r w:rsidRPr="006F70AC">
        <w:rPr>
          <w:rStyle w:val="5b"/>
          <w:sz w:val="28"/>
          <w:szCs w:val="28"/>
        </w:rPr>
        <w:t xml:space="preserve"> (Мақол); з) </w:t>
      </w:r>
      <w:r w:rsidRPr="006F70AC">
        <w:rPr>
          <w:rStyle w:val="52pt4"/>
          <w:sz w:val="28"/>
          <w:szCs w:val="28"/>
        </w:rPr>
        <w:t>модал сўз- га:</w:t>
      </w:r>
      <w:r w:rsidRPr="006F70AC">
        <w:rPr>
          <w:rStyle w:val="5b"/>
          <w:sz w:val="28"/>
          <w:szCs w:val="28"/>
        </w:rPr>
        <w:t xml:space="preserve"> </w:t>
      </w:r>
      <w:r w:rsidRPr="006F70AC">
        <w:rPr>
          <w:rStyle w:val="53"/>
          <w:i/>
          <w:iCs/>
          <w:sz w:val="28"/>
          <w:szCs w:val="28"/>
        </w:rPr>
        <w:t>Оқ, теракми, кўк</w:t>
      </w:r>
      <w:r w:rsidRPr="006F70AC">
        <w:rPr>
          <w:rStyle w:val="53"/>
          <w:i/>
          <w:iCs/>
          <w:sz w:val="28"/>
          <w:szCs w:val="28"/>
        </w:rPr>
        <w:t xml:space="preserve"> терак, Б </w:t>
      </w:r>
      <w:r w:rsidRPr="006F70AC">
        <w:rPr>
          <w:rStyle w:val="52pt5"/>
          <w:i/>
          <w:iCs/>
          <w:sz w:val="28"/>
          <w:szCs w:val="28"/>
        </w:rPr>
        <w:t>издан</w:t>
      </w:r>
      <w:r w:rsidRPr="006F70AC">
        <w:rPr>
          <w:rStyle w:val="53"/>
          <w:i/>
          <w:iCs/>
          <w:sz w:val="28"/>
          <w:szCs w:val="28"/>
        </w:rPr>
        <w:t xml:space="preserve"> сизга ким керак</w:t>
      </w:r>
      <w:r w:rsidRPr="006F70AC">
        <w:rPr>
          <w:rStyle w:val="5b"/>
          <w:sz w:val="28"/>
          <w:szCs w:val="28"/>
        </w:rPr>
        <w:t xml:space="preserve"> (Болалар ўйиии).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Урин-пайт келишиги формасидаги воситали тўлдирувчи қуйи- даги маъноларни амглатади:</w:t>
      </w:r>
    </w:p>
    <w:p w:rsidR="00917E11" w:rsidRPr="006F70AC" w:rsidRDefault="00CA00D4" w:rsidP="006F70AC">
      <w:pPr>
        <w:pStyle w:val="17"/>
        <w:numPr>
          <w:ilvl w:val="0"/>
          <w:numId w:val="54"/>
        </w:numPr>
        <w:shd w:val="clear" w:color="auto" w:fill="auto"/>
        <w:spacing w:line="240" w:lineRule="auto"/>
        <w:ind w:firstLine="426"/>
        <w:rPr>
          <w:sz w:val="28"/>
          <w:szCs w:val="28"/>
        </w:rPr>
      </w:pPr>
      <w:r w:rsidRPr="006F70AC">
        <w:rPr>
          <w:rStyle w:val="61"/>
          <w:sz w:val="28"/>
          <w:szCs w:val="28"/>
        </w:rPr>
        <w:t xml:space="preserve"> бирор нарсага эга бўлган ски эга бўлмаган шахсни бил</w:t>
      </w:r>
      <w:r w:rsidRPr="006F70AC">
        <w:rPr>
          <w:rStyle w:val="61"/>
          <w:sz w:val="28"/>
          <w:szCs w:val="28"/>
        </w:rPr>
        <w:softHyphen/>
        <w:t xml:space="preserve">диради: </w:t>
      </w:r>
      <w:r w:rsidRPr="006F70AC">
        <w:rPr>
          <w:rStyle w:val="2pt6"/>
          <w:sz w:val="28"/>
          <w:szCs w:val="28"/>
        </w:rPr>
        <w:t>Вафосизда</w:t>
      </w:r>
      <w:r w:rsidRPr="006F70AC">
        <w:rPr>
          <w:rStyle w:val="af2"/>
          <w:sz w:val="28"/>
          <w:szCs w:val="28"/>
        </w:rPr>
        <w:t xml:space="preserve"> ҳаё йўқ, </w:t>
      </w:r>
      <w:r w:rsidRPr="006F70AC">
        <w:rPr>
          <w:rStyle w:val="2pt6"/>
          <w:sz w:val="28"/>
          <w:szCs w:val="28"/>
        </w:rPr>
        <w:t>Ҳаёсизда</w:t>
      </w:r>
      <w:r w:rsidRPr="006F70AC">
        <w:rPr>
          <w:rStyle w:val="af2"/>
          <w:sz w:val="28"/>
          <w:szCs w:val="28"/>
        </w:rPr>
        <w:t xml:space="preserve"> вафо йўқ</w:t>
      </w:r>
      <w:r w:rsidRPr="006F70AC">
        <w:rPr>
          <w:rStyle w:val="61"/>
          <w:sz w:val="28"/>
          <w:szCs w:val="28"/>
        </w:rPr>
        <w:t xml:space="preserve"> (Мақол). </w:t>
      </w:r>
      <w:r w:rsidRPr="006F70AC">
        <w:rPr>
          <w:rStyle w:val="af2"/>
          <w:sz w:val="28"/>
          <w:szCs w:val="28"/>
        </w:rPr>
        <w:t>Пул деган нарса</w:t>
      </w:r>
      <w:r w:rsidRPr="006F70AC">
        <w:rPr>
          <w:rStyle w:val="af2"/>
          <w:sz w:val="28"/>
          <w:szCs w:val="28"/>
        </w:rPr>
        <w:t xml:space="preserve"> </w:t>
      </w:r>
      <w:r w:rsidRPr="006F70AC">
        <w:rPr>
          <w:rStyle w:val="2pt6"/>
          <w:sz w:val="28"/>
          <w:szCs w:val="28"/>
        </w:rPr>
        <w:t>бизд</w:t>
      </w:r>
      <w:r w:rsidRPr="006F70AC">
        <w:rPr>
          <w:rStyle w:val="af2"/>
          <w:sz w:val="28"/>
          <w:szCs w:val="28"/>
        </w:rPr>
        <w:t xml:space="preserve"> а тайёр-да</w:t>
      </w:r>
      <w:r w:rsidRPr="006F70AC">
        <w:rPr>
          <w:rStyle w:val="61"/>
          <w:sz w:val="28"/>
          <w:szCs w:val="28"/>
        </w:rPr>
        <w:t xml:space="preserve"> (О й б е к);</w:t>
      </w:r>
    </w:p>
    <w:p w:rsidR="00917E11" w:rsidRPr="006F70AC" w:rsidRDefault="00CA00D4" w:rsidP="006F70AC">
      <w:pPr>
        <w:pStyle w:val="17"/>
        <w:numPr>
          <w:ilvl w:val="0"/>
          <w:numId w:val="54"/>
        </w:numPr>
        <w:shd w:val="clear" w:color="auto" w:fill="auto"/>
        <w:spacing w:line="240" w:lineRule="auto"/>
        <w:ind w:firstLine="426"/>
        <w:rPr>
          <w:sz w:val="28"/>
          <w:szCs w:val="28"/>
        </w:rPr>
      </w:pPr>
      <w:r w:rsidRPr="006F70AC">
        <w:rPr>
          <w:rStyle w:val="61"/>
          <w:sz w:val="28"/>
          <w:szCs w:val="28"/>
        </w:rPr>
        <w:t xml:space="preserve"> бирор ҳаракат-ҳолат, белгининг нима жиҳатдан, қайси предмет бўйича эканини билдиради: У </w:t>
      </w:r>
      <w:r w:rsidRPr="006F70AC">
        <w:rPr>
          <w:rStyle w:val="2pt6"/>
          <w:sz w:val="28"/>
          <w:szCs w:val="28"/>
        </w:rPr>
        <w:t xml:space="preserve">хушмуомилаликда </w:t>
      </w:r>
      <w:r w:rsidRPr="006F70AC">
        <w:rPr>
          <w:rStyle w:val="af2"/>
          <w:sz w:val="28"/>
          <w:szCs w:val="28"/>
        </w:rPr>
        <w:t xml:space="preserve">тенгсиз. </w:t>
      </w:r>
      <w:r w:rsidRPr="006F70AC">
        <w:rPr>
          <w:rStyle w:val="2pt6"/>
          <w:sz w:val="28"/>
          <w:szCs w:val="28"/>
        </w:rPr>
        <w:t>Меҳнатда</w:t>
      </w:r>
      <w:r w:rsidRPr="006F70AC">
        <w:rPr>
          <w:rStyle w:val="af2"/>
          <w:sz w:val="28"/>
          <w:szCs w:val="28"/>
        </w:rPr>
        <w:t xml:space="preserve"> чащон қизлар</w:t>
      </w:r>
      <w:r w:rsidRPr="006F70AC">
        <w:rPr>
          <w:rStyle w:val="61"/>
          <w:sz w:val="28"/>
          <w:szCs w:val="28"/>
        </w:rPr>
        <w:t xml:space="preserve"> (Қўшиқ);</w:t>
      </w:r>
    </w:p>
    <w:p w:rsidR="00917E11" w:rsidRPr="006F70AC" w:rsidRDefault="00CA00D4" w:rsidP="006F70AC">
      <w:pPr>
        <w:pStyle w:val="50"/>
        <w:numPr>
          <w:ilvl w:val="0"/>
          <w:numId w:val="54"/>
        </w:numPr>
        <w:shd w:val="clear" w:color="auto" w:fill="auto"/>
        <w:tabs>
          <w:tab w:val="right" w:pos="3943"/>
        </w:tabs>
        <w:spacing w:line="240" w:lineRule="auto"/>
        <w:ind w:firstLine="426"/>
        <w:rPr>
          <w:sz w:val="28"/>
          <w:szCs w:val="28"/>
        </w:rPr>
      </w:pPr>
      <w:r w:rsidRPr="006F70AC">
        <w:rPr>
          <w:rStyle w:val="5b"/>
          <w:sz w:val="28"/>
          <w:szCs w:val="28"/>
        </w:rPr>
        <w:t xml:space="preserve"> абстракт ўрин маъносидаги предметни билдиради: О </w:t>
      </w:r>
      <w:r w:rsidRPr="006F70AC">
        <w:rPr>
          <w:rStyle w:val="53"/>
          <w:i/>
          <w:iCs/>
          <w:sz w:val="28"/>
          <w:szCs w:val="28"/>
        </w:rPr>
        <w:t xml:space="preserve">в </w:t>
      </w:r>
      <w:r w:rsidRPr="006F70AC">
        <w:rPr>
          <w:rStyle w:val="5c"/>
          <w:i/>
          <w:iCs/>
          <w:sz w:val="28"/>
          <w:szCs w:val="28"/>
        </w:rPr>
        <w:t xml:space="preserve">к </w:t>
      </w:r>
      <w:r w:rsidRPr="006F70AC">
        <w:rPr>
          <w:rStyle w:val="5c"/>
          <w:i/>
          <w:iCs/>
          <w:sz w:val="28"/>
          <w:szCs w:val="28"/>
        </w:rPr>
        <w:t xml:space="preserve">а </w:t>
      </w:r>
      <w:r w:rsidRPr="006F70AC">
        <w:rPr>
          <w:rStyle w:val="5c"/>
          <w:i/>
          <w:iCs/>
          <w:sz w:val="28"/>
          <w:szCs w:val="28"/>
        </w:rPr>
        <w:t>т-</w:t>
      </w:r>
      <w:r w:rsidRPr="006F70AC">
        <w:rPr>
          <w:rStyle w:val="53"/>
          <w:i/>
          <w:iCs/>
          <w:sz w:val="28"/>
          <w:szCs w:val="28"/>
        </w:rPr>
        <w:t xml:space="preserve"> </w:t>
      </w:r>
      <w:r w:rsidRPr="006F70AC">
        <w:rPr>
          <w:rStyle w:val="5c"/>
          <w:i/>
          <w:iCs/>
          <w:sz w:val="28"/>
          <w:szCs w:val="28"/>
        </w:rPr>
        <w:t>д а</w:t>
      </w:r>
      <w:r w:rsidRPr="006F70AC">
        <w:rPr>
          <w:rStyle w:val="53"/>
          <w:i/>
          <w:iCs/>
          <w:sz w:val="28"/>
          <w:szCs w:val="28"/>
        </w:rPr>
        <w:t xml:space="preserve"> маза-матра кол</w:t>
      </w:r>
      <w:r w:rsidRPr="006F70AC">
        <w:rPr>
          <w:rStyle w:val="5c"/>
          <w:i/>
          <w:iCs/>
          <w:sz w:val="28"/>
          <w:szCs w:val="28"/>
        </w:rPr>
        <w:t>мад</w:t>
      </w:r>
      <w:r w:rsidRPr="006F70AC">
        <w:rPr>
          <w:rStyle w:val="53"/>
          <w:i/>
          <w:iCs/>
          <w:sz w:val="28"/>
          <w:szCs w:val="28"/>
        </w:rPr>
        <w:t>и</w:t>
      </w:r>
      <w:r w:rsidRPr="006F70AC">
        <w:rPr>
          <w:rStyle w:val="53"/>
          <w:i/>
          <w:iCs/>
          <w:sz w:val="28"/>
          <w:szCs w:val="28"/>
        </w:rPr>
        <w:t xml:space="preserve">. </w:t>
      </w:r>
      <w:r w:rsidRPr="006F70AC">
        <w:rPr>
          <w:rStyle w:val="52pt5"/>
          <w:i/>
          <w:iCs/>
          <w:sz w:val="28"/>
          <w:szCs w:val="28"/>
        </w:rPr>
        <w:t>Раиснинг кўзларида</w:t>
      </w:r>
      <w:r w:rsidRPr="006F70AC">
        <w:rPr>
          <w:rStyle w:val="53"/>
          <w:i/>
          <w:iCs/>
          <w:sz w:val="28"/>
          <w:szCs w:val="28"/>
        </w:rPr>
        <w:t xml:space="preserve"> шоЗлик ало- мати учқунлади(С.</w:t>
      </w:r>
      <w:r w:rsidRPr="006F70AC">
        <w:rPr>
          <w:rStyle w:val="5b"/>
          <w:sz w:val="28"/>
          <w:szCs w:val="28"/>
        </w:rPr>
        <w:t xml:space="preserve"> </w:t>
      </w:r>
      <w:r w:rsidRPr="006F70AC">
        <w:rPr>
          <w:rStyle w:val="52pt4"/>
          <w:sz w:val="28"/>
          <w:szCs w:val="28"/>
        </w:rPr>
        <w:t>Назар);</w:t>
      </w:r>
      <w:r w:rsidRPr="006F70AC">
        <w:rPr>
          <w:rStyle w:val="5b"/>
          <w:sz w:val="28"/>
          <w:szCs w:val="28"/>
        </w:rPr>
        <w:tab/>
        <w:t>'—"</w:t>
      </w:r>
    </w:p>
    <w:p w:rsidR="00917E11" w:rsidRPr="006F70AC" w:rsidRDefault="00CA00D4" w:rsidP="006F70AC">
      <w:pPr>
        <w:pStyle w:val="50"/>
        <w:numPr>
          <w:ilvl w:val="0"/>
          <w:numId w:val="54"/>
        </w:numPr>
        <w:shd w:val="clear" w:color="auto" w:fill="auto"/>
        <w:spacing w:line="240" w:lineRule="auto"/>
        <w:ind w:firstLine="426"/>
        <w:rPr>
          <w:sz w:val="28"/>
          <w:szCs w:val="28"/>
        </w:rPr>
      </w:pPr>
      <w:r w:rsidRPr="006F70AC">
        <w:rPr>
          <w:rStyle w:val="5b"/>
          <w:sz w:val="28"/>
          <w:szCs w:val="28"/>
        </w:rPr>
        <w:t xml:space="preserve"> иш-ҳаракатнинг бажарилишида восита бўлган предметни ‘билдиради: </w:t>
      </w:r>
      <w:r w:rsidRPr="006F70AC">
        <w:rPr>
          <w:rStyle w:val="53"/>
          <w:i/>
          <w:iCs/>
          <w:sz w:val="28"/>
          <w:szCs w:val="28"/>
        </w:rPr>
        <w:t xml:space="preserve">Мен Л е </w:t>
      </w:r>
      <w:r w:rsidRPr="006F70AC">
        <w:rPr>
          <w:rStyle w:val="52pt5"/>
          <w:i/>
          <w:iCs/>
          <w:sz w:val="28"/>
          <w:szCs w:val="28"/>
        </w:rPr>
        <w:t>нинг</w:t>
      </w:r>
      <w:r w:rsidRPr="006F70AC">
        <w:rPr>
          <w:rStyle w:val="53"/>
          <w:i/>
          <w:iCs/>
          <w:sz w:val="28"/>
          <w:szCs w:val="28"/>
        </w:rPr>
        <w:t xml:space="preserve"> р </w:t>
      </w:r>
      <w:r w:rsidRPr="006F70AC">
        <w:rPr>
          <w:rStyle w:val="52pt5"/>
          <w:i/>
          <w:iCs/>
          <w:sz w:val="28"/>
          <w:szCs w:val="28"/>
        </w:rPr>
        <w:t>ад</w:t>
      </w:r>
      <w:r w:rsidRPr="006F70AC">
        <w:rPr>
          <w:rStyle w:val="53"/>
          <w:i/>
          <w:iCs/>
          <w:sz w:val="28"/>
          <w:szCs w:val="28"/>
        </w:rPr>
        <w:t xml:space="preserve"> д </w:t>
      </w:r>
      <w:r w:rsidRPr="006F70AC">
        <w:rPr>
          <w:rStyle w:val="52pt5"/>
          <w:i/>
          <w:iCs/>
          <w:sz w:val="28"/>
          <w:szCs w:val="28"/>
        </w:rPr>
        <w:t>ан</w:t>
      </w:r>
      <w:r w:rsidRPr="006F70AC">
        <w:rPr>
          <w:rStyle w:val="53"/>
          <w:i/>
          <w:iCs/>
          <w:sz w:val="28"/>
          <w:szCs w:val="28"/>
        </w:rPr>
        <w:t xml:space="preserve"> самолётда келдим. Сен би</w:t>
      </w:r>
      <w:r w:rsidRPr="006F70AC">
        <w:rPr>
          <w:rStyle w:val="53"/>
          <w:i/>
          <w:iCs/>
          <w:sz w:val="28"/>
          <w:szCs w:val="28"/>
        </w:rPr>
        <w:softHyphen/>
        <w:t xml:space="preserve">лан </w:t>
      </w:r>
      <w:r w:rsidRPr="006F70AC">
        <w:rPr>
          <w:rStyle w:val="52pt5"/>
          <w:i/>
          <w:iCs/>
          <w:sz w:val="28"/>
          <w:szCs w:val="28"/>
        </w:rPr>
        <w:t>телефонда</w:t>
      </w:r>
      <w:r w:rsidRPr="006F70AC">
        <w:rPr>
          <w:rStyle w:val="53"/>
          <w:i/>
          <w:iCs/>
          <w:sz w:val="28"/>
          <w:szCs w:val="28"/>
        </w:rPr>
        <w:t xml:space="preserve"> гаплашган эдим.</w:t>
      </w:r>
    </w:p>
    <w:p w:rsidR="00917E11" w:rsidRPr="006F70AC" w:rsidRDefault="00CA00D4" w:rsidP="006F70AC">
      <w:pPr>
        <w:pStyle w:val="17"/>
        <w:numPr>
          <w:ilvl w:val="0"/>
          <w:numId w:val="55"/>
        </w:numPr>
        <w:shd w:val="clear" w:color="auto" w:fill="auto"/>
        <w:tabs>
          <w:tab w:val="left" w:pos="762"/>
        </w:tabs>
        <w:spacing w:line="240" w:lineRule="auto"/>
        <w:ind w:firstLine="426"/>
        <w:rPr>
          <w:sz w:val="28"/>
          <w:szCs w:val="28"/>
        </w:rPr>
      </w:pPr>
      <w:r w:rsidRPr="006F70AC">
        <w:rPr>
          <w:rStyle w:val="2pt7"/>
          <w:sz w:val="28"/>
          <w:szCs w:val="28"/>
        </w:rPr>
        <w:t>Кўмакчили тўлдирувчи.</w:t>
      </w:r>
      <w:r w:rsidRPr="006F70AC">
        <w:rPr>
          <w:rStyle w:val="61"/>
          <w:sz w:val="28"/>
          <w:szCs w:val="28"/>
        </w:rPr>
        <w:t xml:space="preserve"> Воситали тўлдирувчининг </w:t>
      </w:r>
      <w:r w:rsidRPr="006F70AC">
        <w:rPr>
          <w:rStyle w:val="61"/>
          <w:sz w:val="28"/>
          <w:szCs w:val="28"/>
        </w:rPr>
        <w:t>шаклланишида айрим кўмакчиларнинг ҳам муҳим роли бор. Бун</w:t>
      </w:r>
      <w:r w:rsidRPr="006F70AC">
        <w:rPr>
          <w:rStyle w:val="61"/>
          <w:sz w:val="28"/>
          <w:szCs w:val="28"/>
        </w:rPr>
        <w:softHyphen/>
        <w:t xml:space="preserve">да кўпроқ қуйидаги кўмакчилар қўлланади: </w:t>
      </w:r>
      <w:r w:rsidRPr="006F70AC">
        <w:rPr>
          <w:rStyle w:val="af2"/>
          <w:sz w:val="28"/>
          <w:szCs w:val="28"/>
        </w:rPr>
        <w:t>билан, учун, тўғриси- да (ҳацида), томонидан (тарафидан)</w:t>
      </w:r>
      <w:r w:rsidRPr="006F70AC">
        <w:rPr>
          <w:rStyle w:val="61"/>
          <w:sz w:val="28"/>
          <w:szCs w:val="28"/>
        </w:rPr>
        <w:t xml:space="preserve"> ва 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Билан</w:t>
      </w:r>
      <w:r w:rsidRPr="006F70AC">
        <w:rPr>
          <w:rStyle w:val="61"/>
          <w:sz w:val="28"/>
          <w:szCs w:val="28"/>
        </w:rPr>
        <w:t xml:space="preserve"> кўмакчиси ёрдамида шаклланган воситали тўлдирувчи қуйидаги маъноларни англатади:</w:t>
      </w:r>
    </w:p>
    <w:p w:rsidR="00917E11" w:rsidRPr="006F70AC" w:rsidRDefault="00CA00D4" w:rsidP="006F70AC">
      <w:pPr>
        <w:pStyle w:val="17"/>
        <w:numPr>
          <w:ilvl w:val="0"/>
          <w:numId w:val="56"/>
        </w:numPr>
        <w:shd w:val="clear" w:color="auto" w:fill="auto"/>
        <w:spacing w:line="240" w:lineRule="auto"/>
        <w:ind w:firstLine="426"/>
        <w:rPr>
          <w:sz w:val="28"/>
          <w:szCs w:val="28"/>
        </w:rPr>
      </w:pPr>
      <w:r w:rsidRPr="006F70AC">
        <w:rPr>
          <w:rStyle w:val="61"/>
          <w:sz w:val="28"/>
          <w:szCs w:val="28"/>
        </w:rPr>
        <w:t xml:space="preserve"> грамматик субъект ҳаракатини биргаликда амалга оширган шахс ёки предметни билдиради: </w:t>
      </w:r>
      <w:r w:rsidRPr="006F70AC">
        <w:rPr>
          <w:rStyle w:val="af2"/>
          <w:sz w:val="28"/>
          <w:szCs w:val="28"/>
        </w:rPr>
        <w:t xml:space="preserve">Бир йили Карима э р и </w:t>
      </w:r>
      <w:r w:rsidRPr="006F70AC">
        <w:rPr>
          <w:rStyle w:val="2pt6"/>
          <w:sz w:val="28"/>
          <w:szCs w:val="28"/>
        </w:rPr>
        <w:t xml:space="preserve">билан </w:t>
      </w:r>
      <w:r w:rsidRPr="006F70AC">
        <w:rPr>
          <w:rStyle w:val="af2"/>
          <w:sz w:val="28"/>
          <w:szCs w:val="28"/>
        </w:rPr>
        <w:t>курортга борди</w:t>
      </w:r>
      <w:r w:rsidRPr="006F70AC">
        <w:rPr>
          <w:rStyle w:val="61"/>
          <w:sz w:val="28"/>
          <w:szCs w:val="28"/>
        </w:rPr>
        <w:t xml:space="preserve"> (А. Қ а ҳ ҳ о р).</w:t>
      </w:r>
    </w:p>
    <w:p w:rsidR="00917E11" w:rsidRPr="006F70AC" w:rsidRDefault="00CA00D4" w:rsidP="006F70AC">
      <w:pPr>
        <w:pStyle w:val="17"/>
        <w:numPr>
          <w:ilvl w:val="0"/>
          <w:numId w:val="56"/>
        </w:numPr>
        <w:shd w:val="clear" w:color="auto" w:fill="auto"/>
        <w:spacing w:line="240" w:lineRule="auto"/>
        <w:ind w:firstLine="426"/>
        <w:rPr>
          <w:sz w:val="28"/>
          <w:szCs w:val="28"/>
        </w:rPr>
      </w:pPr>
      <w:r w:rsidRPr="006F70AC">
        <w:rPr>
          <w:rStyle w:val="61"/>
          <w:sz w:val="28"/>
          <w:szCs w:val="28"/>
        </w:rPr>
        <w:t xml:space="preserve"> ҳаракатнинг бажарилишида восита бўлган предметни бил</w:t>
      </w:r>
      <w:r w:rsidRPr="006F70AC">
        <w:rPr>
          <w:rStyle w:val="61"/>
          <w:sz w:val="28"/>
          <w:szCs w:val="28"/>
        </w:rPr>
        <w:softHyphen/>
        <w:t xml:space="preserve">диради: </w:t>
      </w:r>
      <w:r w:rsidRPr="006F70AC">
        <w:rPr>
          <w:rStyle w:val="af2"/>
          <w:sz w:val="28"/>
          <w:szCs w:val="28"/>
        </w:rPr>
        <w:t xml:space="preserve">Уғли тасодифий равишда бировни о в м и л т и ғ </w:t>
      </w:r>
      <w:r w:rsidRPr="006F70AC">
        <w:rPr>
          <w:rStyle w:val="af2"/>
          <w:sz w:val="28"/>
          <w:szCs w:val="28"/>
        </w:rPr>
        <w:t xml:space="preserve">и </w:t>
      </w:r>
      <w:r w:rsidRPr="006F70AC">
        <w:rPr>
          <w:rStyle w:val="2pt6"/>
          <w:sz w:val="28"/>
          <w:szCs w:val="28"/>
        </w:rPr>
        <w:t>билан</w:t>
      </w:r>
    </w:p>
    <w:p w:rsidR="00917E11" w:rsidRPr="006F70AC" w:rsidRDefault="00CA00D4" w:rsidP="006F70AC">
      <w:pPr>
        <w:pStyle w:val="50"/>
        <w:shd w:val="clear" w:color="auto" w:fill="auto"/>
        <w:tabs>
          <w:tab w:val="left" w:pos="3593"/>
          <w:tab w:val="right" w:leader="dot" w:pos="4025"/>
          <w:tab w:val="left" w:pos="4678"/>
          <w:tab w:val="left" w:leader="dot" w:pos="4970"/>
        </w:tabs>
        <w:spacing w:line="240" w:lineRule="auto"/>
        <w:ind w:firstLine="426"/>
        <w:rPr>
          <w:sz w:val="28"/>
          <w:szCs w:val="28"/>
        </w:rPr>
      </w:pPr>
      <w:r w:rsidRPr="006F70AC">
        <w:rPr>
          <w:rStyle w:val="53"/>
          <w:i/>
          <w:iCs/>
          <w:sz w:val="28"/>
          <w:szCs w:val="28"/>
        </w:rPr>
        <w:t>отиб, ....</w:t>
      </w:r>
      <w:r w:rsidRPr="006F70AC">
        <w:rPr>
          <w:rStyle w:val="5b"/>
          <w:sz w:val="28"/>
          <w:szCs w:val="28"/>
        </w:rPr>
        <w:t xml:space="preserve"> (А. </w:t>
      </w:r>
      <w:r w:rsidRPr="006F70AC">
        <w:rPr>
          <w:rStyle w:val="52pt4"/>
          <w:sz w:val="28"/>
          <w:szCs w:val="28"/>
        </w:rPr>
        <w:t>Қаҳҳор).</w:t>
      </w:r>
      <w:r w:rsidRPr="006F70AC">
        <w:rPr>
          <w:rStyle w:val="5b"/>
          <w:sz w:val="28"/>
          <w:szCs w:val="28"/>
        </w:rPr>
        <w:t xml:space="preserve"> </w:t>
      </w:r>
      <w:r w:rsidRPr="006F70AC">
        <w:rPr>
          <w:rStyle w:val="53"/>
          <w:i/>
          <w:iCs/>
          <w:sz w:val="28"/>
          <w:szCs w:val="28"/>
        </w:rPr>
        <w:t xml:space="preserve">Ойни эт_ак </w:t>
      </w:r>
      <w:r w:rsidRPr="006F70AC">
        <w:rPr>
          <w:rStyle w:val="52pt5"/>
          <w:i/>
          <w:iCs/>
          <w:sz w:val="28"/>
          <w:szCs w:val="28"/>
        </w:rPr>
        <w:t>билан</w:t>
      </w:r>
      <w:r w:rsidRPr="006F70AC">
        <w:rPr>
          <w:rStyle w:val="53"/>
          <w:i/>
          <w:iCs/>
          <w:sz w:val="28"/>
          <w:szCs w:val="28"/>
        </w:rPr>
        <w:t xml:space="preserve"> ёпиб бўлмас </w:t>
      </w:r>
      <w:r w:rsidRPr="006F70AC">
        <w:rPr>
          <w:rStyle w:val="5b"/>
          <w:sz w:val="28"/>
          <w:szCs w:val="28"/>
        </w:rPr>
        <w:t>(Мақол);</w:t>
      </w:r>
      <w:r w:rsidRPr="006F70AC">
        <w:rPr>
          <w:rStyle w:val="5b"/>
          <w:sz w:val="28"/>
          <w:szCs w:val="28"/>
        </w:rPr>
        <w:tab/>
        <w:t>*</w:t>
      </w:r>
      <w:r w:rsidRPr="006F70AC">
        <w:rPr>
          <w:rStyle w:val="5b"/>
          <w:sz w:val="28"/>
          <w:szCs w:val="28"/>
        </w:rPr>
        <w:tab/>
        <w:t>'</w:t>
      </w:r>
      <w:r w:rsidRPr="006F70AC">
        <w:rPr>
          <w:rStyle w:val="5b"/>
          <w:sz w:val="28"/>
          <w:szCs w:val="28"/>
        </w:rPr>
        <w:tab/>
      </w:r>
      <w:r w:rsidRPr="006F70AC">
        <w:rPr>
          <w:rStyle w:val="5b"/>
          <w:sz w:val="28"/>
          <w:szCs w:val="28"/>
        </w:rPr>
        <w:tab/>
      </w:r>
    </w:p>
    <w:p w:rsidR="00917E11" w:rsidRPr="006F70AC" w:rsidRDefault="00CA00D4" w:rsidP="006F70AC">
      <w:pPr>
        <w:pStyle w:val="50"/>
        <w:numPr>
          <w:ilvl w:val="0"/>
          <w:numId w:val="56"/>
        </w:numPr>
        <w:shd w:val="clear" w:color="auto" w:fill="auto"/>
        <w:spacing w:line="240" w:lineRule="auto"/>
        <w:ind w:firstLine="426"/>
        <w:rPr>
          <w:sz w:val="28"/>
          <w:szCs w:val="28"/>
        </w:rPr>
      </w:pPr>
      <w:r w:rsidRPr="006F70AC">
        <w:rPr>
          <w:rStyle w:val="5b"/>
          <w:sz w:val="28"/>
          <w:szCs w:val="28"/>
        </w:rPr>
        <w:t xml:space="preserve"> бирор ҳолатнинг юзага келишида асос бўлган предметни билдиради: </w:t>
      </w:r>
      <w:r w:rsidRPr="006F70AC">
        <w:rPr>
          <w:rStyle w:val="53"/>
          <w:i/>
          <w:iCs/>
          <w:sz w:val="28"/>
          <w:szCs w:val="28"/>
        </w:rPr>
        <w:t xml:space="preserve">Бозор мол </w:t>
      </w:r>
      <w:r w:rsidRPr="006F70AC">
        <w:rPr>
          <w:rStyle w:val="52pt5"/>
          <w:i/>
          <w:iCs/>
          <w:sz w:val="28"/>
          <w:szCs w:val="28"/>
        </w:rPr>
        <w:t>билан</w:t>
      </w:r>
      <w:r w:rsidRPr="006F70AC">
        <w:rPr>
          <w:rStyle w:val="53"/>
          <w:i/>
          <w:iCs/>
          <w:sz w:val="28"/>
          <w:szCs w:val="28"/>
        </w:rPr>
        <w:t xml:space="preserve"> тўлиқ, одам ўтишга йўл йў$ </w:t>
      </w:r>
      <w:r w:rsidRPr="006F70AC">
        <w:rPr>
          <w:rStyle w:val="5b"/>
          <w:sz w:val="28"/>
          <w:szCs w:val="28"/>
        </w:rPr>
        <w:t xml:space="preserve">(М. И </w:t>
      </w:r>
      <w:r w:rsidRPr="006F70AC">
        <w:rPr>
          <w:rStyle w:val="52pt4"/>
          <w:sz w:val="28"/>
          <w:szCs w:val="28"/>
        </w:rPr>
        <w:t xml:space="preserve">смой л ий). </w:t>
      </w:r>
      <w:r w:rsidRPr="006F70AC">
        <w:rPr>
          <w:rStyle w:val="53"/>
          <w:i/>
          <w:iCs/>
          <w:sz w:val="28"/>
          <w:szCs w:val="28"/>
        </w:rPr>
        <w:lastRenderedPageBreak/>
        <w:t>Токчалари ҳар хил қимматбаҳо ас б об</w:t>
      </w:r>
      <w:r w:rsidRPr="006F70AC">
        <w:rPr>
          <w:rStyle w:val="53"/>
          <w:i/>
          <w:iCs/>
          <w:sz w:val="28"/>
          <w:szCs w:val="28"/>
        </w:rPr>
        <w:softHyphen/>
        <w:t xml:space="preserve">ид иш л а р </w:t>
      </w:r>
      <w:r w:rsidRPr="006F70AC">
        <w:rPr>
          <w:rStyle w:val="52pt5"/>
          <w:i/>
          <w:iCs/>
          <w:sz w:val="28"/>
          <w:szCs w:val="28"/>
        </w:rPr>
        <w:t>билан</w:t>
      </w:r>
      <w:r w:rsidRPr="006F70AC">
        <w:rPr>
          <w:rStyle w:val="53"/>
          <w:i/>
          <w:iCs/>
          <w:sz w:val="28"/>
          <w:szCs w:val="28"/>
        </w:rPr>
        <w:t xml:space="preserve"> тўла бўлган...</w:t>
      </w:r>
      <w:r w:rsidRPr="006F70AC">
        <w:rPr>
          <w:rStyle w:val="52pt4"/>
          <w:sz w:val="28"/>
          <w:szCs w:val="28"/>
        </w:rPr>
        <w:t xml:space="preserve"> (Ойбек).</w:t>
      </w:r>
    </w:p>
    <w:p w:rsidR="00917E11" w:rsidRPr="006F70AC" w:rsidRDefault="00CA00D4" w:rsidP="006F70AC">
      <w:pPr>
        <w:pStyle w:val="17"/>
        <w:numPr>
          <w:ilvl w:val="0"/>
          <w:numId w:val="56"/>
        </w:numPr>
        <w:shd w:val="clear" w:color="auto" w:fill="auto"/>
        <w:spacing w:line="240" w:lineRule="auto"/>
        <w:ind w:firstLine="426"/>
        <w:rPr>
          <w:sz w:val="28"/>
          <w:szCs w:val="28"/>
        </w:rPr>
      </w:pPr>
      <w:r w:rsidRPr="006F70AC">
        <w:rPr>
          <w:rStyle w:val="61"/>
          <w:sz w:val="28"/>
          <w:szCs w:val="28"/>
        </w:rPr>
        <w:t xml:space="preserve"> машғул бўлинган предметни билдиради: </w:t>
      </w:r>
      <w:r w:rsidRPr="006F70AC">
        <w:rPr>
          <w:rStyle w:val="af2"/>
          <w:sz w:val="28"/>
          <w:szCs w:val="28"/>
        </w:rPr>
        <w:t xml:space="preserve">Доро элни хароб қилди, эртадан оцшомгача б аз м-с у \б ат </w:t>
      </w:r>
      <w:r w:rsidRPr="006F70AC">
        <w:rPr>
          <w:rStyle w:val="2pt6"/>
          <w:sz w:val="28"/>
          <w:szCs w:val="28"/>
        </w:rPr>
        <w:t>билан</w:t>
      </w:r>
      <w:r w:rsidRPr="006F70AC">
        <w:rPr>
          <w:rStyle w:val="af2"/>
          <w:sz w:val="28"/>
          <w:szCs w:val="28"/>
        </w:rPr>
        <w:t xml:space="preserve"> овора</w:t>
      </w:r>
      <w:r w:rsidRPr="006F70AC">
        <w:rPr>
          <w:rStyle w:val="61"/>
          <w:sz w:val="28"/>
          <w:szCs w:val="28"/>
        </w:rPr>
        <w:t xml:space="preserve"> («Уз</w:t>
      </w:r>
      <w:r w:rsidRPr="006F70AC">
        <w:rPr>
          <w:rStyle w:val="61"/>
          <w:sz w:val="28"/>
          <w:szCs w:val="28"/>
        </w:rPr>
        <w:softHyphen/>
        <w:t>бек халқ достонлари»дан).</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Учун</w:t>
      </w:r>
      <w:r w:rsidRPr="006F70AC">
        <w:rPr>
          <w:rStyle w:val="61"/>
          <w:sz w:val="28"/>
          <w:szCs w:val="28"/>
        </w:rPr>
        <w:t xml:space="preserve"> кўмакчиси ёрдамида шаклланган тўлдиру-вчи қуйидаги маъноларни билдиради:</w:t>
      </w:r>
    </w:p>
    <w:p w:rsidR="00917E11" w:rsidRPr="006F70AC" w:rsidRDefault="00CA00D4" w:rsidP="006F70AC">
      <w:pPr>
        <w:pStyle w:val="17"/>
        <w:numPr>
          <w:ilvl w:val="0"/>
          <w:numId w:val="57"/>
        </w:numPr>
        <w:shd w:val="clear" w:color="auto" w:fill="auto"/>
        <w:tabs>
          <w:tab w:val="right" w:pos="5852"/>
          <w:tab w:val="right" w:pos="6682"/>
        </w:tabs>
        <w:spacing w:line="240" w:lineRule="auto"/>
        <w:ind w:firstLine="426"/>
        <w:rPr>
          <w:sz w:val="28"/>
          <w:szCs w:val="28"/>
        </w:rPr>
      </w:pPr>
      <w:r w:rsidRPr="006F70AC">
        <w:rPr>
          <w:rStyle w:val="61"/>
          <w:sz w:val="28"/>
          <w:szCs w:val="28"/>
        </w:rPr>
        <w:t xml:space="preserve"> аталганлик ма</w:t>
      </w:r>
      <w:r w:rsidRPr="006F70AC">
        <w:rPr>
          <w:rStyle w:val="61"/>
          <w:sz w:val="28"/>
          <w:szCs w:val="28"/>
        </w:rPr>
        <w:t>ъносини англатади:</w:t>
      </w:r>
      <w:r w:rsidRPr="006F70AC">
        <w:rPr>
          <w:rStyle w:val="61"/>
          <w:sz w:val="28"/>
          <w:szCs w:val="28"/>
        </w:rPr>
        <w:tab/>
      </w:r>
      <w:r w:rsidRPr="006F70AC">
        <w:rPr>
          <w:rStyle w:val="af2"/>
          <w:sz w:val="28"/>
          <w:szCs w:val="28"/>
        </w:rPr>
        <w:t>Хўжайиннинг</w:t>
      </w:r>
      <w:r w:rsidRPr="006F70AC">
        <w:rPr>
          <w:rStyle w:val="af2"/>
          <w:sz w:val="28"/>
          <w:szCs w:val="28"/>
        </w:rPr>
        <w:tab/>
      </w:r>
      <w:r w:rsidRPr="006F70AC">
        <w:rPr>
          <w:rStyle w:val="2pt6"/>
          <w:sz w:val="28"/>
          <w:szCs w:val="28"/>
        </w:rPr>
        <w:t>щизи</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у ч у н палак, дорпеч, цийщ тикади</w:t>
      </w:r>
      <w:r w:rsidRPr="006F70AC">
        <w:rPr>
          <w:rStyle w:val="5b"/>
          <w:sz w:val="28"/>
          <w:szCs w:val="28"/>
        </w:rPr>
        <w:t xml:space="preserve"> </w:t>
      </w:r>
      <w:r w:rsidRPr="006F70AC">
        <w:rPr>
          <w:rStyle w:val="52pt4"/>
          <w:sz w:val="28"/>
          <w:szCs w:val="28"/>
        </w:rPr>
        <w:t>(Ойбек).</w:t>
      </w:r>
    </w:p>
    <w:p w:rsidR="00917E11" w:rsidRPr="006F70AC" w:rsidRDefault="00CA00D4" w:rsidP="006F70AC">
      <w:pPr>
        <w:pStyle w:val="17"/>
        <w:numPr>
          <w:ilvl w:val="0"/>
          <w:numId w:val="57"/>
        </w:numPr>
        <w:shd w:val="clear" w:color="auto" w:fill="auto"/>
        <w:spacing w:line="240" w:lineRule="auto"/>
        <w:ind w:firstLine="426"/>
        <w:rPr>
          <w:sz w:val="28"/>
          <w:szCs w:val="28"/>
        </w:rPr>
      </w:pPr>
      <w:r w:rsidRPr="006F70AC">
        <w:rPr>
          <w:rStyle w:val="61"/>
          <w:sz w:val="28"/>
          <w:szCs w:val="28"/>
        </w:rPr>
        <w:t xml:space="preserve"> йқарашлилик, хослик маъносини билдиради: </w:t>
      </w:r>
      <w:r w:rsidRPr="006F70AC">
        <w:rPr>
          <w:rStyle w:val="2pt6"/>
          <w:sz w:val="28"/>
          <w:szCs w:val="28"/>
        </w:rPr>
        <w:t xml:space="preserve">Ҳамма учун </w:t>
      </w:r>
      <w:r w:rsidRPr="006F70AC">
        <w:rPr>
          <w:rStyle w:val="af2"/>
          <w:sz w:val="28"/>
          <w:szCs w:val="28"/>
        </w:rPr>
        <w:t>эрмак бўлди бу китобчалар</w:t>
      </w:r>
      <w:r w:rsidRPr="006F70AC">
        <w:rPr>
          <w:rStyle w:val="61"/>
          <w:sz w:val="28"/>
          <w:szCs w:val="28"/>
        </w:rPr>
        <w:t xml:space="preserve"> (М. И с м о и л и й);</w:t>
      </w:r>
    </w:p>
    <w:p w:rsidR="00917E11" w:rsidRPr="006F70AC" w:rsidRDefault="00CA00D4" w:rsidP="006F70AC">
      <w:pPr>
        <w:pStyle w:val="50"/>
        <w:numPr>
          <w:ilvl w:val="0"/>
          <w:numId w:val="57"/>
        </w:numPr>
        <w:shd w:val="clear" w:color="auto" w:fill="auto"/>
        <w:spacing w:line="240" w:lineRule="auto"/>
        <w:ind w:firstLine="426"/>
        <w:rPr>
          <w:sz w:val="28"/>
          <w:szCs w:val="28"/>
        </w:rPr>
      </w:pPr>
      <w:r w:rsidRPr="006F70AC">
        <w:rPr>
          <w:rStyle w:val="5b"/>
          <w:sz w:val="28"/>
          <w:szCs w:val="28"/>
        </w:rPr>
        <w:t xml:space="preserve"> эваз маъносини англатади: </w:t>
      </w:r>
      <w:r w:rsidRPr="006F70AC">
        <w:rPr>
          <w:rStyle w:val="53"/>
          <w:i/>
          <w:iCs/>
          <w:sz w:val="28"/>
          <w:szCs w:val="28"/>
        </w:rPr>
        <w:t xml:space="preserve">Шуни билшм, жон </w:t>
      </w:r>
      <w:r w:rsidRPr="006F70AC">
        <w:rPr>
          <w:rStyle w:val="52pt5"/>
          <w:i/>
          <w:iCs/>
          <w:sz w:val="28"/>
          <w:szCs w:val="28"/>
        </w:rPr>
        <w:t>учун</w:t>
      </w:r>
      <w:r w:rsidRPr="006F70AC">
        <w:rPr>
          <w:rStyle w:val="53"/>
          <w:i/>
          <w:iCs/>
          <w:sz w:val="28"/>
          <w:szCs w:val="28"/>
        </w:rPr>
        <w:t xml:space="preserve"> жон оламиз, Шуни билким, тў</w:t>
      </w:r>
      <w:r w:rsidRPr="006F70AC">
        <w:rPr>
          <w:rStyle w:val="53"/>
          <w:i/>
          <w:iCs/>
          <w:sz w:val="28"/>
          <w:szCs w:val="28"/>
        </w:rPr>
        <w:t xml:space="preserve">камиз қо н </w:t>
      </w:r>
      <w:r w:rsidRPr="006F70AC">
        <w:rPr>
          <w:rStyle w:val="52pt5"/>
          <w:i/>
          <w:iCs/>
          <w:sz w:val="28"/>
          <w:szCs w:val="28"/>
        </w:rPr>
        <w:t>учун</w:t>
      </w:r>
      <w:r w:rsidRPr="006F70AC">
        <w:rPr>
          <w:rStyle w:val="53"/>
          <w:i/>
          <w:iCs/>
          <w:sz w:val="28"/>
          <w:szCs w:val="28"/>
        </w:rPr>
        <w:t xml:space="preserve"> қон</w:t>
      </w:r>
      <w:r w:rsidRPr="006F70AC">
        <w:rPr>
          <w:rStyle w:val="5b"/>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Тўғрисида, хащда</w:t>
      </w:r>
      <w:r w:rsidRPr="006F70AC">
        <w:rPr>
          <w:rStyle w:val="61"/>
          <w:sz w:val="28"/>
          <w:szCs w:val="28"/>
        </w:rPr>
        <w:t xml:space="preserve"> кўмакчиси иштирокида ҳосил бўлган тўл- дирувчи қуйидаги маъноларни билдиради:</w:t>
      </w:r>
    </w:p>
    <w:p w:rsidR="00917E11" w:rsidRPr="006F70AC" w:rsidRDefault="00CA00D4" w:rsidP="006F70AC">
      <w:pPr>
        <w:pStyle w:val="50"/>
        <w:numPr>
          <w:ilvl w:val="0"/>
          <w:numId w:val="58"/>
        </w:numPr>
        <w:shd w:val="clear" w:color="auto" w:fill="auto"/>
        <w:tabs>
          <w:tab w:val="left" w:pos="2354"/>
        </w:tabs>
        <w:spacing w:line="240" w:lineRule="auto"/>
        <w:ind w:firstLine="426"/>
        <w:rPr>
          <w:sz w:val="28"/>
          <w:szCs w:val="28"/>
        </w:rPr>
      </w:pPr>
      <w:r w:rsidRPr="006F70AC">
        <w:rPr>
          <w:rStyle w:val="5b"/>
          <w:sz w:val="28"/>
          <w:szCs w:val="28"/>
        </w:rPr>
        <w:t xml:space="preserve"> иш-ҳаракатнинг бўлишида асос ҳисобланган шахе ёки пред</w:t>
      </w:r>
      <w:r w:rsidRPr="006F70AC">
        <w:rPr>
          <w:rStyle w:val="5b"/>
          <w:sz w:val="28"/>
          <w:szCs w:val="28"/>
        </w:rPr>
        <w:softHyphen/>
        <w:t>метни билдиради:</w:t>
      </w:r>
      <w:r w:rsidRPr="006F70AC">
        <w:rPr>
          <w:rStyle w:val="5b"/>
          <w:sz w:val="28"/>
          <w:szCs w:val="28"/>
        </w:rPr>
        <w:tab/>
      </w:r>
      <w:r w:rsidRPr="006F70AC">
        <w:rPr>
          <w:rStyle w:val="53"/>
          <w:i/>
          <w:iCs/>
          <w:sz w:val="28"/>
          <w:szCs w:val="28"/>
        </w:rPr>
        <w:t xml:space="preserve">О </w:t>
      </w:r>
      <w:r w:rsidRPr="006F70AC">
        <w:rPr>
          <w:rStyle w:val="52pt5"/>
          <w:i/>
          <w:iCs/>
          <w:sz w:val="28"/>
          <w:szCs w:val="28"/>
        </w:rPr>
        <w:t>план г тўғрисида</w:t>
      </w:r>
      <w:r w:rsidRPr="006F70AC">
        <w:rPr>
          <w:rStyle w:val="53"/>
          <w:i/>
          <w:iCs/>
          <w:sz w:val="28"/>
          <w:szCs w:val="28"/>
        </w:rPr>
        <w:t xml:space="preserve"> таилвишланма </w:t>
      </w:r>
      <w:r w:rsidRPr="006F70AC">
        <w:rPr>
          <w:rStyle w:val="5b"/>
          <w:sz w:val="28"/>
          <w:szCs w:val="28"/>
        </w:rPr>
        <w:t xml:space="preserve">(П. </w:t>
      </w:r>
      <w:r w:rsidRPr="006F70AC">
        <w:rPr>
          <w:rStyle w:val="52pt4"/>
          <w:sz w:val="28"/>
          <w:szCs w:val="28"/>
        </w:rPr>
        <w:t xml:space="preserve">Турсун). </w:t>
      </w:r>
      <w:r w:rsidRPr="006F70AC">
        <w:rPr>
          <w:rStyle w:val="52pt5"/>
          <w:i/>
          <w:iCs/>
          <w:sz w:val="28"/>
          <w:szCs w:val="28"/>
        </w:rPr>
        <w:t>Моддаларнинг ўзгариши ҳақида</w:t>
      </w:r>
      <w:r w:rsidRPr="006F70AC">
        <w:rPr>
          <w:rStyle w:val="53"/>
          <w:i/>
          <w:iCs/>
          <w:sz w:val="28"/>
          <w:szCs w:val="28"/>
        </w:rPr>
        <w:t xml:space="preserve"> Аб- дулаҳад билан соатларча суҳбатлаилар, баъзан талашар эди </w:t>
      </w:r>
      <w:r w:rsidRPr="006F70AC">
        <w:rPr>
          <w:rStyle w:val="52pt4"/>
          <w:sz w:val="28"/>
          <w:szCs w:val="28"/>
        </w:rPr>
        <w:t>(Ойбек).</w:t>
      </w:r>
      <w:r w:rsidRPr="006F70AC">
        <w:rPr>
          <w:rStyle w:val="5b"/>
          <w:sz w:val="28"/>
          <w:szCs w:val="28"/>
        </w:rPr>
        <w:t xml:space="preserve"> </w:t>
      </w:r>
      <w:r w:rsidRPr="006F70AC">
        <w:rPr>
          <w:rStyle w:val="53"/>
          <w:i/>
          <w:iCs/>
          <w:sz w:val="28"/>
          <w:szCs w:val="28"/>
        </w:rPr>
        <w:t xml:space="preserve">Сизга ҳали </w:t>
      </w:r>
      <w:r w:rsidRPr="006F70AC">
        <w:rPr>
          <w:rStyle w:val="52pt5"/>
          <w:i/>
          <w:iCs/>
          <w:sz w:val="28"/>
          <w:szCs w:val="28"/>
        </w:rPr>
        <w:t>Умри тўғрисида</w:t>
      </w:r>
      <w:r w:rsidRPr="006F70AC">
        <w:rPr>
          <w:rStyle w:val="53"/>
          <w:i/>
          <w:iCs/>
          <w:sz w:val="28"/>
          <w:szCs w:val="28"/>
        </w:rPr>
        <w:t xml:space="preserve"> гапиришди... </w:t>
      </w:r>
      <w:r w:rsidRPr="006F70AC">
        <w:rPr>
          <w:rStyle w:val="5b"/>
          <w:sz w:val="28"/>
          <w:szCs w:val="28"/>
        </w:rPr>
        <w:t>(А. Қ а ҳ ҳ ор).</w:t>
      </w:r>
    </w:p>
    <w:p w:rsidR="00917E11" w:rsidRPr="006F70AC" w:rsidRDefault="00CA00D4" w:rsidP="006F70AC">
      <w:pPr>
        <w:pStyle w:val="17"/>
        <w:numPr>
          <w:ilvl w:val="0"/>
          <w:numId w:val="58"/>
        </w:numPr>
        <w:shd w:val="clear" w:color="auto" w:fill="auto"/>
        <w:spacing w:line="240" w:lineRule="auto"/>
        <w:ind w:firstLine="426"/>
        <w:rPr>
          <w:sz w:val="28"/>
          <w:szCs w:val="28"/>
        </w:rPr>
      </w:pPr>
      <w:r w:rsidRPr="006F70AC">
        <w:rPr>
          <w:rStyle w:val="61"/>
          <w:sz w:val="28"/>
          <w:szCs w:val="28"/>
        </w:rPr>
        <w:t xml:space="preserve"> бирор ҳаракат-ҳолат, белги қаратилган предметни бил</w:t>
      </w:r>
      <w:r w:rsidRPr="006F70AC">
        <w:rPr>
          <w:rStyle w:val="61"/>
          <w:sz w:val="28"/>
          <w:szCs w:val="28"/>
        </w:rPr>
        <w:softHyphen/>
        <w:t xml:space="preserve">диради: </w:t>
      </w:r>
      <w:r w:rsidRPr="006F70AC">
        <w:rPr>
          <w:rStyle w:val="af2"/>
          <w:sz w:val="28"/>
          <w:szCs w:val="28"/>
        </w:rPr>
        <w:t xml:space="preserve">Б о л а л а р </w:t>
      </w:r>
      <w:r w:rsidRPr="006F70AC">
        <w:rPr>
          <w:rStyle w:val="2pt6"/>
          <w:sz w:val="28"/>
          <w:szCs w:val="28"/>
        </w:rPr>
        <w:t>тўғрисида</w:t>
      </w:r>
      <w:r w:rsidRPr="006F70AC">
        <w:rPr>
          <w:rStyle w:val="af2"/>
          <w:sz w:val="28"/>
          <w:szCs w:val="28"/>
        </w:rPr>
        <w:t xml:space="preserve"> ғамхўрлик</w:t>
      </w:r>
      <w:r w:rsidRPr="006F70AC">
        <w:rPr>
          <w:rStyle w:val="61"/>
          <w:sz w:val="28"/>
          <w:szCs w:val="28"/>
        </w:rPr>
        <w:t xml:space="preserve"> </w:t>
      </w:r>
      <w:r w:rsidRPr="006F70AC">
        <w:rPr>
          <w:rStyle w:val="61"/>
          <w:sz w:val="28"/>
          <w:szCs w:val="28"/>
        </w:rPr>
        <w:t xml:space="preserve">(Г азета). Қиёсланг: </w:t>
      </w:r>
      <w:r w:rsidRPr="006F70AC">
        <w:rPr>
          <w:rStyle w:val="af2"/>
          <w:sz w:val="28"/>
          <w:szCs w:val="28"/>
        </w:rPr>
        <w:t>Болаларга ғамхўрлик.—Болалар учун ғамхўрлик.</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Томонидан</w:t>
      </w:r>
      <w:r w:rsidRPr="006F70AC">
        <w:rPr>
          <w:rStyle w:val="61"/>
          <w:sz w:val="28"/>
          <w:szCs w:val="28"/>
        </w:rPr>
        <w:t xml:space="preserve"> кўмакчиси иштирокида тузилган воситали тўлди- рувчи ҳаракатни бажарувчи шахе—логик субъектни билдиради: </w:t>
      </w:r>
      <w:r w:rsidRPr="006F70AC">
        <w:rPr>
          <w:rStyle w:val="af2"/>
          <w:sz w:val="28"/>
          <w:szCs w:val="28"/>
        </w:rPr>
        <w:t xml:space="preserve">Бу паровоз </w:t>
      </w:r>
      <w:r w:rsidRPr="006F70AC">
        <w:rPr>
          <w:rStyle w:val="2pt6"/>
          <w:sz w:val="28"/>
          <w:szCs w:val="28"/>
        </w:rPr>
        <w:t>Ленинград ишчилари томонидан</w:t>
      </w:r>
      <w:r w:rsidRPr="006F70AC">
        <w:rPr>
          <w:rStyle w:val="af2"/>
          <w:sz w:val="28"/>
          <w:szCs w:val="28"/>
        </w:rPr>
        <w:t xml:space="preserve"> Тош- кент ишчиларига совға тарщасида</w:t>
      </w:r>
      <w:r w:rsidRPr="006F70AC">
        <w:rPr>
          <w:rStyle w:val="af2"/>
          <w:sz w:val="28"/>
          <w:szCs w:val="28"/>
        </w:rPr>
        <w:t xml:space="preserve"> юборилган эди.</w:t>
      </w:r>
    </w:p>
    <w:p w:rsidR="00917E11" w:rsidRPr="006F70AC" w:rsidRDefault="00CA00D4" w:rsidP="006F70AC">
      <w:pPr>
        <w:pStyle w:val="17"/>
        <w:shd w:val="clear" w:color="auto" w:fill="auto"/>
        <w:tabs>
          <w:tab w:val="left" w:pos="1884"/>
          <w:tab w:val="left" w:leader="dot" w:pos="2834"/>
        </w:tabs>
        <w:spacing w:line="240" w:lineRule="auto"/>
        <w:ind w:firstLine="426"/>
        <w:rPr>
          <w:sz w:val="28"/>
          <w:szCs w:val="28"/>
        </w:rPr>
      </w:pPr>
      <w:r w:rsidRPr="006F70AC">
        <w:rPr>
          <w:rStyle w:val="af2"/>
          <w:sz w:val="28"/>
          <w:szCs w:val="28"/>
        </w:rPr>
        <w:t>Орцали</w:t>
      </w:r>
      <w:r w:rsidRPr="006F70AC">
        <w:rPr>
          <w:rStyle w:val="61"/>
          <w:sz w:val="28"/>
          <w:szCs w:val="28"/>
        </w:rPr>
        <w:t xml:space="preserve"> кўмакчиси ёрдамида шаклланган тўлдирувчи бирор иш-ҳаракатнинг бажарилишида восита бўлган предмет маъносини англатади: </w:t>
      </w:r>
      <w:r w:rsidRPr="006F70AC">
        <w:rPr>
          <w:rStyle w:val="af2"/>
          <w:sz w:val="28"/>
          <w:szCs w:val="28"/>
        </w:rPr>
        <w:t xml:space="preserve">Бу фильм кеча </w:t>
      </w:r>
      <w:r w:rsidRPr="006F70AC">
        <w:rPr>
          <w:rStyle w:val="2pt6"/>
          <w:sz w:val="28"/>
          <w:szCs w:val="28"/>
        </w:rPr>
        <w:t>телевизор орқали</w:t>
      </w:r>
      <w:r w:rsidRPr="006F70AC">
        <w:rPr>
          <w:rStyle w:val="af2"/>
          <w:sz w:val="28"/>
          <w:szCs w:val="28"/>
        </w:rPr>
        <w:t xml:space="preserve"> кўрсатилди. Пури энди ўз о нас и о </w:t>
      </w:r>
      <w:r w:rsidRPr="006F70AC">
        <w:rPr>
          <w:rStyle w:val="2pt6"/>
          <w:sz w:val="28"/>
          <w:szCs w:val="28"/>
        </w:rPr>
        <w:t>рцали</w:t>
      </w:r>
      <w:r w:rsidRPr="006F70AC">
        <w:rPr>
          <w:rStyle w:val="af2"/>
          <w:sz w:val="28"/>
          <w:szCs w:val="28"/>
        </w:rPr>
        <w:t xml:space="preserve"> бу «сирми фош қилмоқчи бўлди </w:t>
      </w:r>
      <w:r w:rsidRPr="006F70AC">
        <w:rPr>
          <w:rStyle w:val="61"/>
          <w:sz w:val="28"/>
          <w:szCs w:val="28"/>
        </w:rPr>
        <w:t>(О й б е к).</w:t>
      </w:r>
      <w:r w:rsidRPr="006F70AC">
        <w:rPr>
          <w:rStyle w:val="61"/>
          <w:sz w:val="28"/>
          <w:szCs w:val="28"/>
        </w:rPr>
        <w:tab/>
        <w:t>—</w:t>
      </w:r>
      <w:r w:rsidRPr="006F70AC">
        <w:rPr>
          <w:rStyle w:val="61"/>
          <w:sz w:val="28"/>
          <w:szCs w:val="28"/>
        </w:rPr>
        <w:t xml:space="preserve"> </w:t>
      </w:r>
      <w:r w:rsidRPr="006F70AC">
        <w:rPr>
          <w:rStyle w:val="61"/>
          <w:sz w:val="28"/>
          <w:szCs w:val="28"/>
        </w:rPr>
        <w:tab/>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 тўлдирувчидан кейииги иккинчи даражали бўлак бўлиб, яш-ҳаракатнинг белги-оифатини, унинг бажарилиш усулини, шу бажарилиш билан боғлиқ бўлган ўрин, пайт, саба б, мақсад, шарт- шароит, миқдор-даража каби хусусиятларни кўрсатади. Демак, ҳол иш-ҳара</w:t>
      </w:r>
      <w:r w:rsidRPr="006F70AC">
        <w:rPr>
          <w:rStyle w:val="61"/>
          <w:sz w:val="28"/>
          <w:szCs w:val="28"/>
        </w:rPr>
        <w:t>катни бирор жиҳатдан тавсифлайдиган — характер- .лайдиган бўлакдир.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 қуйидаги.сўз туркумлари билан ифодаланади:</w:t>
      </w:r>
    </w:p>
    <w:p w:rsidR="00917E11" w:rsidRPr="006F70AC" w:rsidRDefault="00CA00D4" w:rsidP="006F70AC">
      <w:pPr>
        <w:pStyle w:val="17"/>
        <w:numPr>
          <w:ilvl w:val="0"/>
          <w:numId w:val="59"/>
        </w:numPr>
        <w:shd w:val="clear" w:color="auto" w:fill="auto"/>
        <w:tabs>
          <w:tab w:val="left" w:pos="666"/>
        </w:tabs>
        <w:spacing w:line="240" w:lineRule="auto"/>
        <w:ind w:firstLine="426"/>
        <w:rPr>
          <w:sz w:val="28"/>
          <w:szCs w:val="28"/>
        </w:rPr>
      </w:pPr>
      <w:r w:rsidRPr="006F70AC">
        <w:rPr>
          <w:rStyle w:val="2pt7"/>
          <w:sz w:val="28"/>
          <w:szCs w:val="28"/>
        </w:rPr>
        <w:t>Равиш. билан.</w:t>
      </w:r>
      <w:r w:rsidRPr="006F70AC">
        <w:rPr>
          <w:rStyle w:val="61"/>
          <w:sz w:val="28"/>
          <w:szCs w:val="28"/>
        </w:rPr>
        <w:t xml:space="preserve"> Равишнинг барча турлари ҳол вазифаси</w:t>
      </w:r>
      <w:r w:rsidRPr="006F70AC">
        <w:rPr>
          <w:rStyle w:val="61"/>
          <w:sz w:val="28"/>
          <w:szCs w:val="28"/>
        </w:rPr>
        <w:softHyphen/>
        <w:t xml:space="preserve">да кела олади: </w:t>
      </w:r>
      <w:r w:rsidRPr="006F70AC">
        <w:rPr>
          <w:rStyle w:val="af2"/>
          <w:sz w:val="28"/>
          <w:szCs w:val="28"/>
        </w:rPr>
        <w:t xml:space="preserve">Унсун бу ишларни </w:t>
      </w:r>
      <w:r w:rsidRPr="006F70AC">
        <w:rPr>
          <w:rStyle w:val="2pt6"/>
          <w:sz w:val="28"/>
          <w:szCs w:val="28"/>
        </w:rPr>
        <w:t>тезда</w:t>
      </w:r>
      <w:r w:rsidRPr="006F70AC">
        <w:rPr>
          <w:rStyle w:val="af2"/>
          <w:sz w:val="28"/>
          <w:szCs w:val="28"/>
        </w:rPr>
        <w:t xml:space="preserve"> ўрганиб олди</w:t>
      </w:r>
      <w:r w:rsidRPr="006F70AC">
        <w:rPr>
          <w:rStyle w:val="61"/>
          <w:sz w:val="28"/>
          <w:szCs w:val="28"/>
        </w:rPr>
        <w:t xml:space="preserve"> (Ой- </w:t>
      </w:r>
      <w:r w:rsidRPr="006F70AC">
        <w:rPr>
          <w:rStyle w:val="52pt4"/>
          <w:sz w:val="28"/>
          <w:szCs w:val="28"/>
        </w:rPr>
        <w:t xml:space="preserve">бек). </w:t>
      </w:r>
      <w:r w:rsidRPr="006F70AC">
        <w:rPr>
          <w:rStyle w:val="53"/>
          <w:sz w:val="28"/>
          <w:szCs w:val="28"/>
        </w:rPr>
        <w:t xml:space="preserve">Саёҳатчилар к </w:t>
      </w:r>
      <w:r w:rsidRPr="006F70AC">
        <w:rPr>
          <w:rStyle w:val="52pt5"/>
          <w:sz w:val="28"/>
          <w:szCs w:val="28"/>
        </w:rPr>
        <w:t>ечцур</w:t>
      </w:r>
      <w:r w:rsidRPr="006F70AC">
        <w:rPr>
          <w:rStyle w:val="53"/>
          <w:sz w:val="28"/>
          <w:szCs w:val="28"/>
        </w:rPr>
        <w:t xml:space="preserve"> у н Бурч</w:t>
      </w:r>
      <w:r w:rsidRPr="006F70AC">
        <w:rPr>
          <w:rStyle w:val="53"/>
          <w:sz w:val="28"/>
          <w:szCs w:val="28"/>
        </w:rPr>
        <w:t xml:space="preserve">муллага етиб келишда </w:t>
      </w:r>
      <w:r w:rsidRPr="006F70AC">
        <w:rPr>
          <w:rStyle w:val="52pt4"/>
          <w:sz w:val="28"/>
          <w:szCs w:val="28"/>
        </w:rPr>
        <w:t>(Е. Ш у кур о в).</w:t>
      </w:r>
    </w:p>
    <w:p w:rsidR="00917E11" w:rsidRPr="006F70AC" w:rsidRDefault="00CA00D4" w:rsidP="006F70AC">
      <w:pPr>
        <w:pStyle w:val="17"/>
        <w:numPr>
          <w:ilvl w:val="0"/>
          <w:numId w:val="59"/>
        </w:numPr>
        <w:shd w:val="clear" w:color="auto" w:fill="auto"/>
        <w:spacing w:line="240" w:lineRule="auto"/>
        <w:ind w:firstLine="426"/>
        <w:rPr>
          <w:sz w:val="28"/>
          <w:szCs w:val="28"/>
        </w:rPr>
      </w:pPr>
      <w:r w:rsidRPr="006F70AC">
        <w:rPr>
          <w:rStyle w:val="2pt7"/>
          <w:sz w:val="28"/>
          <w:szCs w:val="28"/>
        </w:rPr>
        <w:t xml:space="preserve"> Феъл билан.</w:t>
      </w:r>
      <w:r w:rsidRPr="006F70AC">
        <w:rPr>
          <w:rStyle w:val="61"/>
          <w:sz w:val="28"/>
          <w:szCs w:val="28"/>
        </w:rPr>
        <w:t xml:space="preserve"> Одатда феълнинг равишдош, сифатдош ва ҳаракат номи формалари ҳол вазифасида келади. Равишдош. грамматик ўзгаришсиз ҳол вазифасини бажара олади. Сифатдош ва ҳаракат номи ҳол вазифасини </w:t>
      </w:r>
      <w:r w:rsidRPr="006F70AC">
        <w:rPr>
          <w:rStyle w:val="61"/>
          <w:sz w:val="28"/>
          <w:szCs w:val="28"/>
        </w:rPr>
        <w:lastRenderedPageBreak/>
        <w:t>бажариш учун ё сўз ў</w:t>
      </w:r>
      <w:r w:rsidRPr="006F70AC">
        <w:rPr>
          <w:rStyle w:val="61"/>
          <w:sz w:val="28"/>
          <w:szCs w:val="28"/>
        </w:rPr>
        <w:t xml:space="preserve">згартувчи қўшимчалар қабул қилади, ёки ёрдамчи сўзлар билан бирга қўл- ланади: </w:t>
      </w:r>
      <w:r w:rsidRPr="006F70AC">
        <w:rPr>
          <w:rStyle w:val="af2"/>
          <w:sz w:val="28"/>
          <w:szCs w:val="28"/>
        </w:rPr>
        <w:t>Кели ла п а н г л а б ағнади...</w:t>
      </w:r>
      <w:r w:rsidRPr="006F70AC">
        <w:rPr>
          <w:rStyle w:val="61"/>
          <w:sz w:val="28"/>
          <w:szCs w:val="28"/>
        </w:rPr>
        <w:t xml:space="preserve"> (А. </w:t>
      </w:r>
      <w:r w:rsidRPr="006F70AC">
        <w:rPr>
          <w:rStyle w:val="2pt7"/>
          <w:sz w:val="28"/>
          <w:szCs w:val="28"/>
        </w:rPr>
        <w:t>Қаҳҳор</w:t>
      </w:r>
      <w:r w:rsidRPr="006F70AC">
        <w:rPr>
          <w:rStyle w:val="af2"/>
          <w:sz w:val="28"/>
          <w:szCs w:val="28"/>
        </w:rPr>
        <w:t xml:space="preserve">). Одил </w:t>
      </w:r>
      <w:r w:rsidRPr="006F70AC">
        <w:rPr>
          <w:rStyle w:val="2pt6"/>
          <w:sz w:val="28"/>
          <w:szCs w:val="28"/>
        </w:rPr>
        <w:t>уял- ганидан</w:t>
      </w:r>
      <w:r w:rsidRPr="006F70AC">
        <w:rPr>
          <w:rStyle w:val="af2"/>
          <w:sz w:val="28"/>
          <w:szCs w:val="28"/>
        </w:rPr>
        <w:t xml:space="preserve"> қизариб кетди</w:t>
      </w:r>
      <w:r w:rsidRPr="006F70AC">
        <w:rPr>
          <w:rStyle w:val="2pt7"/>
          <w:sz w:val="28"/>
          <w:szCs w:val="28"/>
        </w:rPr>
        <w:t xml:space="preserve"> (О й б е к)</w:t>
      </w:r>
      <w:r w:rsidRPr="006F70AC">
        <w:rPr>
          <w:rStyle w:val="af2"/>
          <w:sz w:val="28"/>
          <w:szCs w:val="28"/>
        </w:rPr>
        <w:t xml:space="preserve">Инженер Манзура билан кў р </w:t>
      </w:r>
      <w:r w:rsidRPr="006F70AC">
        <w:rPr>
          <w:rStyle w:val="2pt6"/>
          <w:sz w:val="28"/>
          <w:szCs w:val="28"/>
        </w:rPr>
        <w:t>ишиш</w:t>
      </w:r>
      <w:r w:rsidRPr="006F70AC">
        <w:rPr>
          <w:rStyle w:val="af2"/>
          <w:sz w:val="28"/>
          <w:szCs w:val="28"/>
        </w:rPr>
        <w:t xml:space="preserve"> у ч у н ўрнидан турди</w:t>
      </w:r>
      <w:r w:rsidRPr="006F70AC">
        <w:rPr>
          <w:rStyle w:val="2pt7"/>
          <w:sz w:val="28"/>
          <w:szCs w:val="28"/>
        </w:rPr>
        <w:t xml:space="preserve"> (А. Мухтор).</w:t>
      </w:r>
    </w:p>
    <w:p w:rsidR="00917E11" w:rsidRPr="006F70AC" w:rsidRDefault="00CA00D4" w:rsidP="006F70AC">
      <w:pPr>
        <w:pStyle w:val="17"/>
        <w:numPr>
          <w:ilvl w:val="0"/>
          <w:numId w:val="59"/>
        </w:numPr>
        <w:shd w:val="clear" w:color="auto" w:fill="auto"/>
        <w:spacing w:line="240" w:lineRule="auto"/>
        <w:ind w:firstLine="426"/>
        <w:rPr>
          <w:sz w:val="28"/>
          <w:szCs w:val="28"/>
        </w:rPr>
      </w:pPr>
      <w:r w:rsidRPr="006F70AC">
        <w:rPr>
          <w:rStyle w:val="61"/>
          <w:sz w:val="28"/>
          <w:szCs w:val="28"/>
        </w:rPr>
        <w:t xml:space="preserve"> О т б и л а н. От ҳол</w:t>
      </w:r>
      <w:r w:rsidRPr="006F70AC">
        <w:rPr>
          <w:rStyle w:val="61"/>
          <w:sz w:val="28"/>
          <w:szCs w:val="28"/>
        </w:rPr>
        <w:t xml:space="preserve"> вазифасида келганда кўпинча келишик қўшимчалари қабул қилади ёки кўмакчилар билан бирга қўлла- нади. Бироқ у баъзан кўмакчисиз ва келишик қўшимчасисиз ҳам ҳол вазифасини бажариши мумкин: </w:t>
      </w:r>
      <w:r w:rsidRPr="006F70AC">
        <w:rPr>
          <w:rStyle w:val="af2"/>
          <w:sz w:val="28"/>
          <w:szCs w:val="28"/>
        </w:rPr>
        <w:t>Ҳайдар ота бир к у ни Ул- тармага бориб, тегирмондан хабар олди</w:t>
      </w:r>
      <w:r w:rsidRPr="006F70AC">
        <w:rPr>
          <w:rStyle w:val="61"/>
          <w:sz w:val="28"/>
          <w:szCs w:val="28"/>
        </w:rPr>
        <w:t xml:space="preserve"> (А. </w:t>
      </w:r>
      <w:r w:rsidRPr="006F70AC">
        <w:rPr>
          <w:rStyle w:val="61"/>
          <w:sz w:val="28"/>
          <w:szCs w:val="28"/>
        </w:rPr>
        <w:t xml:space="preserve">Қ а ҳ ҳ о р). </w:t>
      </w:r>
      <w:r w:rsidRPr="006F70AC">
        <w:rPr>
          <w:rStyle w:val="af2"/>
          <w:sz w:val="28"/>
          <w:szCs w:val="28"/>
        </w:rPr>
        <w:t xml:space="preserve">Қишдан </w:t>
      </w:r>
      <w:r w:rsidRPr="006F70AC">
        <w:rPr>
          <w:rStyle w:val="2pt6"/>
          <w:sz w:val="28"/>
          <w:szCs w:val="28"/>
        </w:rPr>
        <w:t>мингмашаққатбилан</w:t>
      </w:r>
      <w:r w:rsidRPr="006F70AC">
        <w:rPr>
          <w:rStyle w:val="af2"/>
          <w:sz w:val="28"/>
          <w:szCs w:val="28"/>
        </w:rPr>
        <w:t xml:space="preserve"> чиқиб олдим</w:t>
      </w:r>
      <w:r w:rsidRPr="006F70AC">
        <w:rPr>
          <w:rStyle w:val="61"/>
          <w:sz w:val="28"/>
          <w:szCs w:val="28"/>
        </w:rPr>
        <w:t xml:space="preserve"> (Ғ. Ғ у л о м).</w:t>
      </w:r>
    </w:p>
    <w:p w:rsidR="00917E11" w:rsidRPr="006F70AC" w:rsidRDefault="00CA00D4" w:rsidP="006F70AC">
      <w:pPr>
        <w:pStyle w:val="17"/>
        <w:numPr>
          <w:ilvl w:val="0"/>
          <w:numId w:val="59"/>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w:t>
      </w:r>
      <w:r w:rsidRPr="006F70AC">
        <w:rPr>
          <w:rStyle w:val="61"/>
          <w:sz w:val="28"/>
          <w:szCs w:val="28"/>
        </w:rPr>
        <w:t xml:space="preserve"> б и л а н. Бунда сифат ё равиш маъносида қўлла- нади ёки ёрдамчи сўзлар билан бирга ишлатилади: </w:t>
      </w:r>
      <w:r w:rsidRPr="006F70AC">
        <w:rPr>
          <w:rStyle w:val="af2"/>
          <w:sz w:val="28"/>
          <w:szCs w:val="28"/>
        </w:rPr>
        <w:t xml:space="preserve">Шишган икки кўзи лой ва цон орасидан </w:t>
      </w:r>
      <w:r w:rsidRPr="006F70AC">
        <w:rPr>
          <w:rStyle w:val="2pt6"/>
          <w:sz w:val="28"/>
          <w:szCs w:val="28"/>
        </w:rPr>
        <w:t>кучсиз</w:t>
      </w:r>
      <w:r w:rsidRPr="006F70AC">
        <w:rPr>
          <w:rStyle w:val="af2"/>
          <w:sz w:val="28"/>
          <w:szCs w:val="28"/>
        </w:rPr>
        <w:t xml:space="preserve"> ялтирар эди</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Сулаймонов трубкани қ</w:t>
      </w:r>
      <w:r w:rsidRPr="006F70AC">
        <w:rPr>
          <w:rStyle w:val="af2"/>
          <w:sz w:val="28"/>
          <w:szCs w:val="28"/>
        </w:rPr>
        <w:t xml:space="preserve">ўйиб, </w:t>
      </w:r>
      <w:r w:rsidRPr="006F70AC">
        <w:rPr>
          <w:rStyle w:val="2pt6"/>
          <w:sz w:val="28"/>
          <w:szCs w:val="28"/>
        </w:rPr>
        <w:t>танта</w:t>
      </w:r>
      <w:r w:rsidRPr="006F70AC">
        <w:rPr>
          <w:rStyle w:val="af2"/>
          <w:sz w:val="28"/>
          <w:szCs w:val="28"/>
        </w:rPr>
        <w:t xml:space="preserve"> </w:t>
      </w:r>
      <w:r w:rsidRPr="006F70AC">
        <w:rPr>
          <w:rStyle w:val="2pt6"/>
          <w:sz w:val="28"/>
          <w:szCs w:val="28"/>
        </w:rPr>
        <w:t>нал</w:t>
      </w:r>
      <w:r w:rsidRPr="006F70AC">
        <w:rPr>
          <w:rStyle w:val="af2"/>
          <w:sz w:val="28"/>
          <w:szCs w:val="28"/>
        </w:rPr>
        <w:t xml:space="preserve"> и р </w:t>
      </w:r>
      <w:r w:rsidRPr="006F70AC">
        <w:rPr>
          <w:rStyle w:val="2pt6"/>
          <w:sz w:val="28"/>
          <w:szCs w:val="28"/>
        </w:rPr>
        <w:t>ав</w:t>
      </w:r>
      <w:r w:rsidRPr="006F70AC">
        <w:rPr>
          <w:rStyle w:val="af2"/>
          <w:sz w:val="28"/>
          <w:szCs w:val="28"/>
        </w:rPr>
        <w:t xml:space="preserve"> </w:t>
      </w:r>
      <w:r w:rsidRPr="006F70AC">
        <w:rPr>
          <w:rStyle w:val="2pt6"/>
          <w:sz w:val="28"/>
          <w:szCs w:val="28"/>
        </w:rPr>
        <w:t>ишд</w:t>
      </w:r>
      <w:r w:rsidRPr="006F70AC">
        <w:rPr>
          <w:rStyle w:val="af2"/>
          <w:sz w:val="28"/>
          <w:szCs w:val="28"/>
        </w:rPr>
        <w:t xml:space="preserve"> а кнопка- ни босди</w:t>
      </w:r>
      <w:r w:rsidRPr="006F70AC">
        <w:rPr>
          <w:rStyle w:val="2pt7"/>
          <w:sz w:val="28"/>
          <w:szCs w:val="28"/>
        </w:rPr>
        <w:t xml:space="preserve"> (А. Қаҳҳор).</w:t>
      </w:r>
    </w:p>
    <w:p w:rsidR="00917E11" w:rsidRPr="006F70AC" w:rsidRDefault="00CA00D4" w:rsidP="006F70AC">
      <w:pPr>
        <w:pStyle w:val="17"/>
        <w:numPr>
          <w:ilvl w:val="0"/>
          <w:numId w:val="59"/>
        </w:numPr>
        <w:shd w:val="clear" w:color="auto" w:fill="auto"/>
        <w:spacing w:line="240" w:lineRule="auto"/>
        <w:ind w:firstLine="426"/>
        <w:rPr>
          <w:sz w:val="28"/>
          <w:szCs w:val="28"/>
        </w:rPr>
      </w:pPr>
      <w:r w:rsidRPr="006F70AC">
        <w:rPr>
          <w:rStyle w:val="2pt7"/>
          <w:sz w:val="28"/>
          <w:szCs w:val="28"/>
        </w:rPr>
        <w:t xml:space="preserve"> Сом била</w:t>
      </w:r>
      <w:r w:rsidRPr="006F70AC">
        <w:rPr>
          <w:rStyle w:val="61"/>
          <w:sz w:val="28"/>
          <w:szCs w:val="28"/>
        </w:rPr>
        <w:t xml:space="preserve"> п. Сои кўпиича бошқа сўзлар билан бирга ке^ либ ҳол вазифасини бажаради. Бироқ у айрим вақтларда якка ўзи ҳам ҳол иазифасида кела олади: </w:t>
      </w:r>
      <w:r w:rsidRPr="006F70AC">
        <w:rPr>
          <w:rStyle w:val="af2"/>
          <w:sz w:val="28"/>
          <w:szCs w:val="28"/>
        </w:rPr>
        <w:t xml:space="preserve">Клуб мудири зални и к к и м а р т а гартибга </w:t>
      </w:r>
      <w:r w:rsidRPr="006F70AC">
        <w:rPr>
          <w:rStyle w:val="af2"/>
          <w:sz w:val="28"/>
          <w:szCs w:val="28"/>
        </w:rPr>
        <w:t>чақирди</w:t>
      </w:r>
      <w:r w:rsidRPr="006F70AC">
        <w:rPr>
          <w:rStyle w:val="61"/>
          <w:sz w:val="28"/>
          <w:szCs w:val="28"/>
        </w:rPr>
        <w:t xml:space="preserve"> (А . Қ а ҳ ҳ о р). </w:t>
      </w:r>
      <w:r w:rsidRPr="006F70AC">
        <w:rPr>
          <w:rStyle w:val="af2"/>
          <w:sz w:val="28"/>
          <w:szCs w:val="28"/>
        </w:rPr>
        <w:t>Е тт и ўлчаб, бир кес</w:t>
      </w:r>
      <w:r w:rsidRPr="006F70AC">
        <w:rPr>
          <w:rStyle w:val="61"/>
          <w:sz w:val="28"/>
          <w:szCs w:val="28"/>
        </w:rPr>
        <w:t xml:space="preserve"> (М а к, о л).</w:t>
      </w:r>
    </w:p>
    <w:p w:rsidR="00917E11" w:rsidRPr="006F70AC" w:rsidRDefault="00CA00D4" w:rsidP="006F70AC">
      <w:pPr>
        <w:pStyle w:val="17"/>
        <w:numPr>
          <w:ilvl w:val="0"/>
          <w:numId w:val="59"/>
        </w:numPr>
        <w:shd w:val="clear" w:color="auto" w:fill="auto"/>
        <w:tabs>
          <w:tab w:val="right" w:pos="6496"/>
        </w:tabs>
        <w:spacing w:line="240" w:lineRule="auto"/>
        <w:ind w:firstLine="426"/>
        <w:rPr>
          <w:sz w:val="28"/>
          <w:szCs w:val="28"/>
        </w:rPr>
      </w:pPr>
      <w:r w:rsidRPr="006F70AC">
        <w:rPr>
          <w:rStyle w:val="61"/>
          <w:sz w:val="28"/>
          <w:szCs w:val="28"/>
        </w:rPr>
        <w:t xml:space="preserve"> О </w:t>
      </w:r>
      <w:r w:rsidRPr="006F70AC">
        <w:rPr>
          <w:rStyle w:val="2pt7"/>
          <w:sz w:val="28"/>
          <w:szCs w:val="28"/>
        </w:rPr>
        <w:t>лмош била</w:t>
      </w:r>
      <w:r w:rsidRPr="006F70AC">
        <w:rPr>
          <w:rStyle w:val="61"/>
          <w:sz w:val="28"/>
          <w:szCs w:val="28"/>
        </w:rPr>
        <w:t xml:space="preserve"> н. Олмош кўпинча келишик қўшимчалари олиб ёки кўмакчилар билан бирга келиб, ҳол вазифасини бажара</w:t>
      </w:r>
      <w:r w:rsidRPr="006F70AC">
        <w:rPr>
          <w:rStyle w:val="61"/>
          <w:sz w:val="28"/>
          <w:szCs w:val="28"/>
        </w:rPr>
        <w:softHyphen/>
        <w:t xml:space="preserve">ди. Бироқ баъзи олмошлар қўшимчасиз ва кўмакчисиз ҳам 'ҳол вазифасида кела олади: </w:t>
      </w:r>
      <w:r w:rsidRPr="006F70AC">
        <w:rPr>
          <w:rStyle w:val="af2"/>
          <w:sz w:val="28"/>
          <w:szCs w:val="28"/>
        </w:rPr>
        <w:t xml:space="preserve">Дадамнинг ихтиёри ўзида, чироғимизни </w:t>
      </w:r>
      <w:r w:rsidRPr="006F70AC">
        <w:rPr>
          <w:rStyle w:val="2pt6"/>
          <w:sz w:val="28"/>
          <w:szCs w:val="28"/>
        </w:rPr>
        <w:t>цачон</w:t>
      </w:r>
      <w:r w:rsidRPr="006F70AC">
        <w:rPr>
          <w:rStyle w:val="af2"/>
          <w:sz w:val="28"/>
          <w:szCs w:val="28"/>
        </w:rPr>
        <w:t xml:space="preserve"> истаса, </w:t>
      </w:r>
      <w:r w:rsidRPr="006F70AC">
        <w:rPr>
          <w:rStyle w:val="2pt6"/>
          <w:sz w:val="28"/>
          <w:szCs w:val="28"/>
        </w:rPr>
        <w:t>ўшанд</w:t>
      </w:r>
      <w:r w:rsidRPr="006F70AC">
        <w:rPr>
          <w:rStyle w:val="af2"/>
          <w:sz w:val="28"/>
          <w:szCs w:val="28"/>
        </w:rPr>
        <w:t xml:space="preserve"> а ёқиб беради</w:t>
      </w:r>
      <w:r w:rsidRPr="006F70AC">
        <w:rPr>
          <w:rStyle w:val="61"/>
          <w:sz w:val="28"/>
          <w:szCs w:val="28"/>
        </w:rPr>
        <w:t xml:space="preserve"> (Ҳ. Ғ у л о м). </w:t>
      </w:r>
      <w:r w:rsidRPr="006F70AC">
        <w:rPr>
          <w:rStyle w:val="af2"/>
          <w:sz w:val="28"/>
          <w:szCs w:val="28"/>
        </w:rPr>
        <w:t xml:space="preserve">Ни м а </w:t>
      </w:r>
      <w:r w:rsidRPr="006F70AC">
        <w:rPr>
          <w:rStyle w:val="2pt6"/>
          <w:sz w:val="28"/>
          <w:szCs w:val="28"/>
        </w:rPr>
        <w:t>учун</w:t>
      </w:r>
      <w:r w:rsidRPr="006F70AC">
        <w:rPr>
          <w:rStyle w:val="af2"/>
          <w:sz w:val="28"/>
          <w:szCs w:val="28"/>
        </w:rPr>
        <w:t xml:space="preserve"> бу фитнага аралашиб кетганига тушунолмайман</w:t>
      </w:r>
      <w:r w:rsidRPr="006F70AC">
        <w:rPr>
          <w:rStyle w:val="61"/>
          <w:sz w:val="28"/>
          <w:szCs w:val="28"/>
        </w:rPr>
        <w:t xml:space="preserve"> (III. Р а- </w:t>
      </w:r>
      <w:r w:rsidRPr="006F70AC">
        <w:rPr>
          <w:rStyle w:val="2pt7"/>
          <w:sz w:val="28"/>
          <w:szCs w:val="28"/>
        </w:rPr>
        <w:t xml:space="preserve">шидов). </w:t>
      </w:r>
      <w:r w:rsidRPr="006F70AC">
        <w:rPr>
          <w:rStyle w:val="2pt6"/>
          <w:sz w:val="28"/>
          <w:szCs w:val="28"/>
        </w:rPr>
        <w:t>Нега</w:t>
      </w:r>
      <w:r w:rsidRPr="006F70AC">
        <w:rPr>
          <w:rStyle w:val="af2"/>
          <w:sz w:val="28"/>
          <w:szCs w:val="28"/>
        </w:rPr>
        <w:t xml:space="preserve"> йиғлайсиз?</w:t>
      </w:r>
      <w:r w:rsidRPr="006F70AC">
        <w:rPr>
          <w:rStyle w:val="2pt7"/>
          <w:sz w:val="28"/>
          <w:szCs w:val="28"/>
        </w:rPr>
        <w:t xml:space="preserve"> (А. Қаҳҳор).</w:t>
      </w:r>
      <w:r w:rsidRPr="006F70AC">
        <w:rPr>
          <w:rStyle w:val="2pt7"/>
          <w:sz w:val="28"/>
          <w:szCs w:val="28"/>
        </w:rPr>
        <w:tab/>
      </w:r>
      <w:r w:rsidRPr="006F70AC">
        <w:rPr>
          <w:rStyle w:val="2pt7"/>
          <w:sz w:val="28"/>
          <w:szCs w:val="28"/>
          <w:vertAlign w:val="superscript"/>
        </w:rPr>
        <w:t>;</w:t>
      </w:r>
    </w:p>
    <w:p w:rsidR="00917E11" w:rsidRPr="006F70AC" w:rsidRDefault="00CA00D4" w:rsidP="006F70AC">
      <w:pPr>
        <w:pStyle w:val="17"/>
        <w:numPr>
          <w:ilvl w:val="0"/>
          <w:numId w:val="59"/>
        </w:numPr>
        <w:shd w:val="clear" w:color="auto" w:fill="auto"/>
        <w:spacing w:line="240" w:lineRule="auto"/>
        <w:ind w:firstLine="426"/>
        <w:rPr>
          <w:sz w:val="28"/>
          <w:szCs w:val="28"/>
        </w:rPr>
      </w:pPr>
      <w:r w:rsidRPr="006F70AC">
        <w:rPr>
          <w:rStyle w:val="2pt7"/>
          <w:sz w:val="28"/>
          <w:szCs w:val="28"/>
        </w:rPr>
        <w:t xml:space="preserve"> Тақлид сўз билан.</w:t>
      </w:r>
      <w:r w:rsidRPr="006F70AC">
        <w:rPr>
          <w:rStyle w:val="61"/>
          <w:sz w:val="28"/>
          <w:szCs w:val="28"/>
        </w:rPr>
        <w:t xml:space="preserve"> Тақлид сўз якка ҳолда ёки </w:t>
      </w:r>
      <w:r w:rsidRPr="006F70AC">
        <w:rPr>
          <w:rStyle w:val="af2"/>
          <w:sz w:val="28"/>
          <w:szCs w:val="28"/>
        </w:rPr>
        <w:t>этиб, қилиб</w:t>
      </w:r>
      <w:r w:rsidRPr="006F70AC">
        <w:rPr>
          <w:rStyle w:val="61"/>
          <w:sz w:val="28"/>
          <w:szCs w:val="28"/>
        </w:rPr>
        <w:t xml:space="preserve"> каби ё</w:t>
      </w:r>
      <w:r w:rsidRPr="006F70AC">
        <w:rPr>
          <w:rStyle w:val="61"/>
          <w:sz w:val="28"/>
          <w:szCs w:val="28"/>
        </w:rPr>
        <w:t xml:space="preserve">рдамчи феъллар билан бирга ҳол вазифасида келади. </w:t>
      </w:r>
      <w:r w:rsidRPr="006F70AC">
        <w:rPr>
          <w:rStyle w:val="af2"/>
          <w:sz w:val="28"/>
          <w:szCs w:val="28"/>
        </w:rPr>
        <w:t>Ҳаёт п и ц-п и қ йиғлар, елкалари д и р-д и р титрар эди</w:t>
      </w:r>
      <w:r w:rsidRPr="006F70AC">
        <w:rPr>
          <w:rStyle w:val="61"/>
          <w:sz w:val="28"/>
          <w:szCs w:val="28"/>
        </w:rPr>
        <w:t xml:space="preserve"> (М. И с- </w:t>
      </w:r>
      <w:r w:rsidRPr="006F70AC">
        <w:rPr>
          <w:rStyle w:val="2pt7"/>
          <w:sz w:val="28"/>
          <w:szCs w:val="28"/>
        </w:rPr>
        <w:t>моилий).</w:t>
      </w:r>
      <w:r w:rsidRPr="006F70AC">
        <w:rPr>
          <w:rStyle w:val="61"/>
          <w:sz w:val="28"/>
          <w:szCs w:val="28"/>
        </w:rPr>
        <w:t xml:space="preserve"> </w:t>
      </w:r>
      <w:r w:rsidRPr="006F70AC">
        <w:rPr>
          <w:rStyle w:val="af2"/>
          <w:sz w:val="28"/>
          <w:szCs w:val="28"/>
        </w:rPr>
        <w:t xml:space="preserve">Шунда </w:t>
      </w:r>
      <w:r w:rsidRPr="006F70AC">
        <w:rPr>
          <w:rStyle w:val="2pt6"/>
          <w:sz w:val="28"/>
          <w:szCs w:val="28"/>
        </w:rPr>
        <w:t>ғийқ этиб</w:t>
      </w:r>
      <w:r w:rsidRPr="006F70AC">
        <w:rPr>
          <w:rStyle w:val="af2"/>
          <w:sz w:val="28"/>
          <w:szCs w:val="28"/>
        </w:rPr>
        <w:t xml:space="preserve"> эшик очилди</w:t>
      </w:r>
      <w:r w:rsidRPr="006F70AC">
        <w:rPr>
          <w:rStyle w:val="61"/>
          <w:sz w:val="28"/>
          <w:szCs w:val="28"/>
        </w:rPr>
        <w:t xml:space="preserve"> (Эртакдан).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Ҳол кўпинча феълга боғланади. Бироқ у феълдан бошқа сўз- ларга ҳам боғланиши мумкин: </w:t>
      </w:r>
      <w:r w:rsidRPr="006F70AC">
        <w:rPr>
          <w:rStyle w:val="53"/>
          <w:i/>
          <w:iCs/>
          <w:sz w:val="28"/>
          <w:szCs w:val="28"/>
        </w:rPr>
        <w:t xml:space="preserve">Б у </w:t>
      </w:r>
      <w:r w:rsidRPr="006F70AC">
        <w:rPr>
          <w:rStyle w:val="52pt5"/>
          <w:i/>
          <w:iCs/>
          <w:sz w:val="28"/>
          <w:szCs w:val="28"/>
        </w:rPr>
        <w:t>ер</w:t>
      </w:r>
      <w:r w:rsidRPr="006F70AC">
        <w:rPr>
          <w:rStyle w:val="52pt5"/>
          <w:i/>
          <w:iCs/>
          <w:sz w:val="28"/>
          <w:szCs w:val="28"/>
        </w:rPr>
        <w:t>дана</w:t>
      </w:r>
      <w:r w:rsidRPr="006F70AC">
        <w:rPr>
          <w:rStyle w:val="53"/>
          <w:i/>
          <w:iCs/>
          <w:sz w:val="28"/>
          <w:szCs w:val="28"/>
        </w:rPr>
        <w:t xml:space="preserve"> ғурбат, на офат, на ғам; </w:t>
      </w:r>
      <w:r w:rsidRPr="006F70AC">
        <w:rPr>
          <w:rStyle w:val="52pt5"/>
          <w:i/>
          <w:iCs/>
          <w:sz w:val="28"/>
          <w:szCs w:val="28"/>
        </w:rPr>
        <w:t>Бунда</w:t>
      </w:r>
      <w:r w:rsidRPr="006F70AC">
        <w:rPr>
          <w:rStyle w:val="53"/>
          <w:i/>
          <w:iCs/>
          <w:sz w:val="28"/>
          <w:szCs w:val="28"/>
        </w:rPr>
        <w:t xml:space="preserve"> бор ҳарорат, муҳаббат, шафцат,</w:t>
      </w:r>
      <w:r w:rsidRPr="006F70AC">
        <w:rPr>
          <w:rStyle w:val="5b"/>
          <w:sz w:val="28"/>
          <w:szCs w:val="28"/>
        </w:rPr>
        <w:t xml:space="preserve"> (Ғ. </w:t>
      </w:r>
      <w:r w:rsidRPr="006F70AC">
        <w:rPr>
          <w:rStyle w:val="52pt4"/>
          <w:sz w:val="28"/>
          <w:szCs w:val="28"/>
        </w:rPr>
        <w:t xml:space="preserve">Ғулом). Я </w:t>
      </w:r>
      <w:r w:rsidRPr="006F70AC">
        <w:rPr>
          <w:rStyle w:val="53"/>
          <w:i/>
          <w:iCs/>
          <w:sz w:val="28"/>
          <w:szCs w:val="28"/>
        </w:rPr>
        <w:t xml:space="preserve">ў қ- лаб </w:t>
      </w:r>
      <w:r w:rsidRPr="006F70AC">
        <w:rPr>
          <w:rStyle w:val="52pt5"/>
          <w:i/>
          <w:iCs/>
          <w:sz w:val="28"/>
          <w:szCs w:val="28"/>
        </w:rPr>
        <w:t>келганларингиз</w:t>
      </w:r>
      <w:r w:rsidRPr="006F70AC">
        <w:rPr>
          <w:rStyle w:val="53"/>
          <w:i/>
          <w:iCs/>
          <w:sz w:val="28"/>
          <w:szCs w:val="28"/>
        </w:rPr>
        <w:t xml:space="preserve"> учун раҳмат</w:t>
      </w:r>
      <w:r w:rsidRPr="006F70AC">
        <w:rPr>
          <w:rStyle w:val="52pt4"/>
          <w:sz w:val="28"/>
          <w:szCs w:val="28"/>
        </w:rPr>
        <w:t xml:space="preserve"> (Яшин). </w:t>
      </w:r>
      <w:r w:rsidRPr="006F70AC">
        <w:rPr>
          <w:rStyle w:val="53"/>
          <w:i/>
          <w:iCs/>
          <w:sz w:val="28"/>
          <w:szCs w:val="28"/>
        </w:rPr>
        <w:t xml:space="preserve">Ч о </w:t>
      </w:r>
      <w:r w:rsidRPr="006F70AC">
        <w:rPr>
          <w:rStyle w:val="52pt5"/>
          <w:i/>
          <w:iCs/>
          <w:sz w:val="28"/>
          <w:szCs w:val="28"/>
        </w:rPr>
        <w:t>йхонад</w:t>
      </w:r>
      <w:r w:rsidRPr="006F70AC">
        <w:rPr>
          <w:rStyle w:val="53"/>
          <w:i/>
          <w:iCs/>
          <w:sz w:val="28"/>
          <w:szCs w:val="28"/>
        </w:rPr>
        <w:t xml:space="preserve"> а одам сийрак (</w:t>
      </w:r>
      <w:r w:rsidRPr="006F70AC">
        <w:rPr>
          <w:rStyle w:val="52pt4"/>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 ўз ҳоким бўлагига ё битишув йўли билан, ё бошқарув йўли билан боғланади. Бунда ҳол тобе бўлга</w:t>
      </w:r>
      <w:r w:rsidRPr="006F70AC">
        <w:rPr>
          <w:rStyle w:val="61"/>
          <w:sz w:val="28"/>
          <w:szCs w:val="28"/>
        </w:rPr>
        <w:t>н сўз турли синтак</w:t>
      </w:r>
      <w:r w:rsidRPr="006F70AC">
        <w:rPr>
          <w:rStyle w:val="61"/>
          <w:sz w:val="28"/>
          <w:szCs w:val="28"/>
        </w:rPr>
        <w:softHyphen/>
        <w:t xml:space="preserve">тик функцияни бажариши мумкин: </w:t>
      </w:r>
      <w:r w:rsidRPr="006F70AC">
        <w:rPr>
          <w:rStyle w:val="af2"/>
          <w:sz w:val="28"/>
          <w:szCs w:val="28"/>
        </w:rPr>
        <w:t xml:space="preserve">У... </w:t>
      </w:r>
      <w:r w:rsidRPr="006F70AC">
        <w:rPr>
          <w:rStyle w:val="2pt6"/>
          <w:sz w:val="28"/>
          <w:szCs w:val="28"/>
        </w:rPr>
        <w:t>'ишком бошида</w:t>
      </w:r>
      <w:r w:rsidRPr="006F70AC">
        <w:rPr>
          <w:rStyle w:val="af2"/>
          <w:sz w:val="28"/>
          <w:szCs w:val="28"/>
        </w:rPr>
        <w:t xml:space="preserve"> тўр- ган </w:t>
      </w:r>
      <w:r w:rsidRPr="006F70AC">
        <w:rPr>
          <w:rStyle w:val="2pt6"/>
          <w:sz w:val="28"/>
          <w:szCs w:val="28"/>
        </w:rPr>
        <w:t>цизнинг ёнига</w:t>
      </w:r>
      <w:r w:rsidRPr="006F70AC">
        <w:rPr>
          <w:rStyle w:val="af2"/>
          <w:sz w:val="28"/>
          <w:szCs w:val="28"/>
        </w:rPr>
        <w:t xml:space="preserve"> келди</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Кизил г и лам уст и- да ярцираб ётган кумушга ишорат цилди</w:t>
      </w:r>
      <w:r w:rsidRPr="006F70AC">
        <w:rPr>
          <w:rStyle w:val="2pt7"/>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 билан тўлдирувчи баъзан бир хил формада бўлади. Бун-</w:t>
      </w:r>
    </w:p>
    <w:p w:rsidR="00917E11" w:rsidRPr="006F70AC" w:rsidRDefault="00CA00D4" w:rsidP="006F70AC">
      <w:pPr>
        <w:pStyle w:val="17"/>
        <w:shd w:val="clear" w:color="auto" w:fill="auto"/>
        <w:tabs>
          <w:tab w:val="right" w:pos="6702"/>
        </w:tabs>
        <w:spacing w:line="240" w:lineRule="auto"/>
        <w:ind w:firstLine="426"/>
        <w:rPr>
          <w:sz w:val="28"/>
          <w:szCs w:val="28"/>
        </w:rPr>
      </w:pPr>
      <w:r w:rsidRPr="006F70AC">
        <w:rPr>
          <w:rStyle w:val="61"/>
          <w:sz w:val="28"/>
          <w:szCs w:val="28"/>
        </w:rPr>
        <w:t>.дай вақтда уларни фарқл</w:t>
      </w:r>
      <w:r w:rsidRPr="006F70AC">
        <w:rPr>
          <w:rStyle w:val="61"/>
          <w:sz w:val="28"/>
          <w:szCs w:val="28"/>
        </w:rPr>
        <w:t>аш анча қийинлашади. Лекин уларнн умумий текстга, нутқ сўзланаётган ҳолатга, ҳоким ва тобе ком</w:t>
      </w:r>
      <w:r w:rsidRPr="006F70AC">
        <w:rPr>
          <w:rStyle w:val="61"/>
          <w:sz w:val="28"/>
          <w:szCs w:val="28"/>
        </w:rPr>
        <w:softHyphen/>
        <w:t xml:space="preserve">понент вазифасидаги сўзларнинг лексик-семантик хусусиятларига қараб аииқлаш мумкин: </w:t>
      </w:r>
      <w:r w:rsidRPr="006F70AC">
        <w:rPr>
          <w:rStyle w:val="af2"/>
          <w:sz w:val="28"/>
          <w:szCs w:val="28"/>
        </w:rPr>
        <w:t>Ватанимизнинг ер ости бойликлари бит- мас-туганмасдир. У н д а олтин ҳам, тем</w:t>
      </w:r>
      <w:r w:rsidRPr="006F70AC">
        <w:rPr>
          <w:rStyle w:val="af2"/>
          <w:sz w:val="28"/>
          <w:szCs w:val="28"/>
        </w:rPr>
        <w:t>ир ҳам, мис ҳам, газ ҳам</w:t>
      </w:r>
      <w:r w:rsidRPr="006F70AC">
        <w:rPr>
          <w:rStyle w:val="61"/>
          <w:sz w:val="28"/>
          <w:szCs w:val="28"/>
        </w:rPr>
        <w:t xml:space="preserve"> — </w:t>
      </w:r>
      <w:r w:rsidRPr="006F70AC">
        <w:rPr>
          <w:rStyle w:val="af2"/>
          <w:sz w:val="28"/>
          <w:szCs w:val="28"/>
        </w:rPr>
        <w:t>ҳамма нарса бор. Нигора барча фанлардан</w:t>
      </w:r>
      <w:r w:rsidRPr="006F70AC">
        <w:rPr>
          <w:rStyle w:val="af2"/>
          <w:sz w:val="28"/>
          <w:szCs w:val="28"/>
        </w:rPr>
        <w:tab/>
        <w:t>доимо аъло</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lastRenderedPageBreak/>
        <w:t>баҳо олади. У нд а илмга қизиқиш ниҳоятда зўр.</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Унда</w:t>
      </w:r>
      <w:r w:rsidRPr="006F70AC">
        <w:rPr>
          <w:rStyle w:val="61"/>
          <w:sz w:val="28"/>
          <w:szCs w:val="28"/>
        </w:rPr>
        <w:t xml:space="preserve"> сўзи 'биринчи мисолда ҳол, иккинчи мисолда эса тўл- дирувчидир. Чунки бу олмош биринчи мисолда ўрин-жой отининг ўриида келган </w:t>
      </w:r>
      <w:r w:rsidRPr="006F70AC">
        <w:rPr>
          <w:rStyle w:val="61"/>
          <w:sz w:val="28"/>
          <w:szCs w:val="28"/>
        </w:rPr>
        <w:t xml:space="preserve">бўлса, иккинчи мисолда шахс отининг ўрнида кел- ган. Буни шу олмошдан олдин келган гаплардаги </w:t>
      </w:r>
      <w:r w:rsidRPr="006F70AC">
        <w:rPr>
          <w:rStyle w:val="af2"/>
          <w:sz w:val="28"/>
          <w:szCs w:val="28"/>
        </w:rPr>
        <w:t>Ватанимиз</w:t>
      </w:r>
      <w:r w:rsidRPr="006F70AC">
        <w:rPr>
          <w:rStyle w:val="61"/>
          <w:sz w:val="28"/>
          <w:szCs w:val="28"/>
        </w:rPr>
        <w:t xml:space="preserve"> ва </w:t>
      </w:r>
      <w:r w:rsidRPr="006F70AC">
        <w:rPr>
          <w:rStyle w:val="af2"/>
          <w:sz w:val="28"/>
          <w:szCs w:val="28"/>
        </w:rPr>
        <w:t>Нигора</w:t>
      </w:r>
      <w:r w:rsidRPr="006F70AC">
        <w:rPr>
          <w:rStyle w:val="61"/>
          <w:sz w:val="28"/>
          <w:szCs w:val="28"/>
        </w:rPr>
        <w:t xml:space="preserve"> сўзларидан биламиз.</w:t>
      </w:r>
    </w:p>
    <w:p w:rsidR="00917E11" w:rsidRPr="006F70AC" w:rsidRDefault="00CA00D4" w:rsidP="006F70AC">
      <w:pPr>
        <w:pStyle w:val="17"/>
        <w:shd w:val="clear" w:color="auto" w:fill="auto"/>
        <w:tabs>
          <w:tab w:val="right" w:pos="6702"/>
        </w:tabs>
        <w:spacing w:line="240" w:lineRule="auto"/>
        <w:ind w:firstLine="426"/>
        <w:rPr>
          <w:sz w:val="28"/>
          <w:szCs w:val="28"/>
        </w:rPr>
      </w:pPr>
      <w:r w:rsidRPr="006F70AC">
        <w:rPr>
          <w:rStyle w:val="61"/>
          <w:sz w:val="28"/>
          <w:szCs w:val="28"/>
        </w:rPr>
        <w:t>Қуйидаги гапларда ҳол билан тўлдирувчи тобе ва ҳоким ком</w:t>
      </w:r>
      <w:r w:rsidRPr="006F70AC">
        <w:rPr>
          <w:rStyle w:val="61"/>
          <w:sz w:val="28"/>
          <w:szCs w:val="28"/>
        </w:rPr>
        <w:softHyphen/>
        <w:t xml:space="preserve">понент вазифасидаги сўзларнинг лексик-семантик хусусиятлари </w:t>
      </w:r>
      <w:r w:rsidRPr="006F70AC">
        <w:rPr>
          <w:rStyle w:val="61"/>
          <w:sz w:val="28"/>
          <w:szCs w:val="28"/>
        </w:rPr>
        <w:t xml:space="preserve">орқали фарқланади: </w:t>
      </w:r>
      <w:r w:rsidRPr="006F70AC">
        <w:rPr>
          <w:rStyle w:val="af2"/>
          <w:sz w:val="28"/>
          <w:szCs w:val="28"/>
        </w:rPr>
        <w:t>Терилган пахтани давлатга</w:t>
      </w:r>
      <w:r w:rsidRPr="006F70AC">
        <w:rPr>
          <w:rStyle w:val="af2"/>
          <w:sz w:val="28"/>
          <w:szCs w:val="28"/>
        </w:rPr>
        <w:tab/>
        <w:t>топширамиз</w:t>
      </w:r>
    </w:p>
    <w:p w:rsidR="00917E11" w:rsidRPr="006F70AC" w:rsidRDefault="00CA00D4" w:rsidP="006F70AC">
      <w:pPr>
        <w:pStyle w:val="50"/>
        <w:shd w:val="clear" w:color="auto" w:fill="auto"/>
        <w:tabs>
          <w:tab w:val="right" w:pos="6702"/>
        </w:tabs>
        <w:spacing w:line="240" w:lineRule="auto"/>
        <w:ind w:firstLine="426"/>
        <w:rPr>
          <w:sz w:val="28"/>
          <w:szCs w:val="28"/>
        </w:rPr>
      </w:pPr>
      <w:r w:rsidRPr="006F70AC">
        <w:rPr>
          <w:rStyle w:val="53"/>
          <w:i/>
          <w:iCs/>
          <w:sz w:val="28"/>
          <w:szCs w:val="28"/>
        </w:rPr>
        <w:t>(давлатга</w:t>
      </w:r>
      <w:r w:rsidRPr="006F70AC">
        <w:rPr>
          <w:rStyle w:val="5b"/>
          <w:sz w:val="28"/>
          <w:szCs w:val="28"/>
        </w:rPr>
        <w:t xml:space="preserve"> — ҳол).— </w:t>
      </w:r>
      <w:r w:rsidRPr="006F70AC">
        <w:rPr>
          <w:rStyle w:val="53"/>
          <w:i/>
          <w:iCs/>
          <w:sz w:val="28"/>
          <w:szCs w:val="28"/>
        </w:rPr>
        <w:t>Терилган пахтани табелчига</w:t>
      </w:r>
      <w:r w:rsidRPr="006F70AC">
        <w:rPr>
          <w:rStyle w:val="53"/>
          <w:i/>
          <w:iCs/>
          <w:sz w:val="28"/>
          <w:szCs w:val="28"/>
        </w:rPr>
        <w:tab/>
        <w:t>топширамиз</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(табелчига</w:t>
      </w:r>
      <w:r w:rsidRPr="006F70AC">
        <w:rPr>
          <w:rStyle w:val="5b"/>
          <w:sz w:val="28"/>
          <w:szCs w:val="28"/>
        </w:rPr>
        <w:t xml:space="preserve"> — тўлдирувчи). </w:t>
      </w:r>
      <w:r w:rsidRPr="006F70AC">
        <w:rPr>
          <w:rStyle w:val="53"/>
          <w:i/>
          <w:iCs/>
          <w:sz w:val="28"/>
          <w:szCs w:val="28"/>
        </w:rPr>
        <w:t xml:space="preserve">У ни боласи учун қаттиқ уялтиришди </w:t>
      </w:r>
      <w:r w:rsidRPr="006F70AC">
        <w:rPr>
          <w:rStyle w:val="5b"/>
          <w:sz w:val="28"/>
          <w:szCs w:val="28"/>
        </w:rPr>
        <w:t>(</w:t>
      </w:r>
      <w:r w:rsidRPr="006F70AC">
        <w:rPr>
          <w:rStyle w:val="53"/>
          <w:i/>
          <w:iCs/>
          <w:sz w:val="28"/>
          <w:szCs w:val="28"/>
        </w:rPr>
        <w:t>боласи учун</w:t>
      </w:r>
      <w:r w:rsidRPr="006F70AC">
        <w:rPr>
          <w:rStyle w:val="5b"/>
          <w:sz w:val="28"/>
          <w:szCs w:val="28"/>
        </w:rPr>
        <w:t xml:space="preserve"> — ҳол).—</w:t>
      </w:r>
      <w:r w:rsidRPr="006F70AC">
        <w:rPr>
          <w:rStyle w:val="53"/>
          <w:i/>
          <w:iCs/>
          <w:sz w:val="28"/>
          <w:szCs w:val="28"/>
        </w:rPr>
        <w:t>У боласи учун ҳар хил ўйинчоқлар сотиб олди (боласи учун</w:t>
      </w:r>
      <w:r w:rsidRPr="006F70AC">
        <w:rPr>
          <w:rStyle w:val="5b"/>
          <w:sz w:val="28"/>
          <w:szCs w:val="28"/>
        </w:rPr>
        <w:t xml:space="preserve"> — </w:t>
      </w:r>
      <w:r w:rsidRPr="006F70AC">
        <w:rPr>
          <w:rStyle w:val="5b"/>
          <w:sz w:val="28"/>
          <w:szCs w:val="28"/>
        </w:rPr>
        <w:t xml:space="preserve">тўлдирувчи). </w:t>
      </w:r>
      <w:r w:rsidRPr="006F70AC">
        <w:rPr>
          <w:rStyle w:val="53"/>
          <w:i/>
          <w:iCs/>
          <w:sz w:val="28"/>
          <w:szCs w:val="28"/>
        </w:rPr>
        <w:t>Аканг, Йўлчи ўғлим, нима учун, ким учун қон тўкди?</w:t>
      </w:r>
      <w:r w:rsidRPr="006F70AC">
        <w:rPr>
          <w:rStyle w:val="5b"/>
          <w:sz w:val="28"/>
          <w:szCs w:val="28"/>
        </w:rPr>
        <w:t xml:space="preserve"> </w:t>
      </w:r>
      <w:r w:rsidRPr="006F70AC">
        <w:rPr>
          <w:rStyle w:val="52pt4"/>
          <w:sz w:val="28"/>
          <w:szCs w:val="28"/>
        </w:rPr>
        <w:t>(Ойбек).</w:t>
      </w:r>
      <w:r w:rsidRPr="006F70AC">
        <w:rPr>
          <w:rStyle w:val="5b"/>
          <w:sz w:val="28"/>
          <w:szCs w:val="28"/>
        </w:rPr>
        <w:t xml:space="preserve"> Бунда </w:t>
      </w:r>
      <w:r w:rsidRPr="006F70AC">
        <w:rPr>
          <w:rStyle w:val="53"/>
          <w:i/>
          <w:iCs/>
          <w:sz w:val="28"/>
          <w:szCs w:val="28"/>
        </w:rPr>
        <w:t>нима учун</w:t>
      </w:r>
      <w:r w:rsidRPr="006F70AC">
        <w:rPr>
          <w:rStyle w:val="5b"/>
          <w:sz w:val="28"/>
          <w:szCs w:val="28"/>
        </w:rPr>
        <w:t xml:space="preserve"> бўлаги ҳол, </w:t>
      </w:r>
      <w:r w:rsidRPr="006F70AC">
        <w:rPr>
          <w:rStyle w:val="53"/>
          <w:i/>
          <w:iCs/>
          <w:sz w:val="28"/>
          <w:szCs w:val="28"/>
        </w:rPr>
        <w:t>ким учун</w:t>
      </w:r>
      <w:r w:rsidRPr="006F70AC">
        <w:rPr>
          <w:rStyle w:val="5b"/>
          <w:sz w:val="28"/>
          <w:szCs w:val="28"/>
        </w:rPr>
        <w:t xml:space="preserve"> бўлаги тўлдирувчидир.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ҳол мазмун жиҳатдан бир неча хил бўлади: тарз ҳоли, миқдор-даража ҳоли, сабаб ҳоли, мақсад ҳолн, шарт ҳоли, тўс</w:t>
      </w:r>
      <w:r w:rsidRPr="006F70AC">
        <w:rPr>
          <w:rStyle w:val="61"/>
          <w:sz w:val="28"/>
          <w:szCs w:val="28"/>
        </w:rPr>
        <w:t>иқсизлик ҳоли, ўрин ҳоли, пайт ҳоли.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Тарз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Тарз ҳоли иш-ҳаракатнинг бажарилиш ҳолати, усули ва сифатиши билдиради. Тарз ҳоли одатда феълга боғланади ва қу- йидаги сўзлар билан ифодаланади:</w:t>
      </w:r>
    </w:p>
    <w:p w:rsidR="00917E11" w:rsidRPr="006F70AC" w:rsidRDefault="00CA00D4" w:rsidP="006F70AC">
      <w:pPr>
        <w:pStyle w:val="50"/>
        <w:numPr>
          <w:ilvl w:val="0"/>
          <w:numId w:val="60"/>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Ҳолат равиши билан:</w:t>
      </w:r>
      <w:r w:rsidRPr="006F70AC">
        <w:rPr>
          <w:rStyle w:val="5b"/>
          <w:sz w:val="28"/>
          <w:szCs w:val="28"/>
        </w:rPr>
        <w:t xml:space="preserve"> </w:t>
      </w:r>
      <w:r w:rsidRPr="006F70AC">
        <w:rPr>
          <w:rStyle w:val="53"/>
          <w:i/>
          <w:iCs/>
          <w:sz w:val="28"/>
          <w:szCs w:val="28"/>
        </w:rPr>
        <w:t xml:space="preserve">Улар жуда </w:t>
      </w:r>
      <w:r w:rsidRPr="006F70AC">
        <w:rPr>
          <w:rStyle w:val="52pt5"/>
          <w:i/>
          <w:iCs/>
          <w:sz w:val="28"/>
          <w:szCs w:val="28"/>
        </w:rPr>
        <w:t>секин</w:t>
      </w:r>
      <w:r w:rsidRPr="006F70AC">
        <w:rPr>
          <w:rStyle w:val="53"/>
          <w:i/>
          <w:iCs/>
          <w:sz w:val="28"/>
          <w:szCs w:val="28"/>
        </w:rPr>
        <w:t xml:space="preserve"> юришди </w:t>
      </w:r>
      <w:r w:rsidRPr="006F70AC">
        <w:rPr>
          <w:rStyle w:val="5b"/>
          <w:sz w:val="28"/>
          <w:szCs w:val="28"/>
        </w:rPr>
        <w:t xml:space="preserve">(О й б е к). </w:t>
      </w:r>
      <w:r w:rsidRPr="006F70AC">
        <w:rPr>
          <w:rStyle w:val="53"/>
          <w:i/>
          <w:iCs/>
          <w:sz w:val="28"/>
          <w:szCs w:val="28"/>
        </w:rPr>
        <w:t>...ҳав</w:t>
      </w:r>
      <w:r w:rsidRPr="006F70AC">
        <w:rPr>
          <w:rStyle w:val="53"/>
          <w:i/>
          <w:iCs/>
          <w:sz w:val="28"/>
          <w:szCs w:val="28"/>
        </w:rPr>
        <w:t xml:space="preserve">о аллақандай оқ аланга билан жи </w:t>
      </w:r>
      <w:r w:rsidRPr="006F70AC">
        <w:rPr>
          <w:rStyle w:val="52pt5"/>
          <w:i/>
          <w:iCs/>
          <w:sz w:val="28"/>
          <w:szCs w:val="28"/>
        </w:rPr>
        <w:t>мгина</w:t>
      </w:r>
      <w:r w:rsidRPr="006F70AC">
        <w:rPr>
          <w:rStyle w:val="53"/>
          <w:i/>
          <w:iCs/>
          <w:sz w:val="28"/>
          <w:szCs w:val="28"/>
        </w:rPr>
        <w:t xml:space="preserve"> ёнган- дай</w:t>
      </w:r>
      <w:r w:rsidRPr="006F70AC">
        <w:rPr>
          <w:rStyle w:val="5b"/>
          <w:sz w:val="28"/>
          <w:szCs w:val="28"/>
        </w:rPr>
        <w:t xml:space="preserve"> (О й б е к).</w:t>
      </w:r>
    </w:p>
    <w:p w:rsidR="00917E11" w:rsidRPr="006F70AC" w:rsidRDefault="00CA00D4" w:rsidP="006F70AC">
      <w:pPr>
        <w:pStyle w:val="50"/>
        <w:numPr>
          <w:ilvl w:val="0"/>
          <w:numId w:val="60"/>
        </w:numPr>
        <w:shd w:val="clear" w:color="auto" w:fill="auto"/>
        <w:spacing w:line="240" w:lineRule="auto"/>
        <w:ind w:firstLine="426"/>
        <w:rPr>
          <w:sz w:val="28"/>
          <w:szCs w:val="28"/>
        </w:rPr>
      </w:pPr>
      <w:r w:rsidRPr="006F70AC">
        <w:rPr>
          <w:rStyle w:val="5b"/>
          <w:sz w:val="28"/>
          <w:szCs w:val="28"/>
        </w:rPr>
        <w:t xml:space="preserve"> С 'И ф а т б и л а н. Бунда сифат ҳолат равиши маъносида қўлланади: </w:t>
      </w:r>
      <w:r w:rsidRPr="006F70AC">
        <w:rPr>
          <w:rStyle w:val="53"/>
          <w:i/>
          <w:iCs/>
          <w:sz w:val="28"/>
          <w:szCs w:val="28"/>
        </w:rPr>
        <w:t xml:space="preserve">У яшайди </w:t>
      </w:r>
      <w:r w:rsidRPr="006F70AC">
        <w:rPr>
          <w:rStyle w:val="52pt5"/>
          <w:i/>
          <w:iCs/>
          <w:sz w:val="28"/>
          <w:szCs w:val="28"/>
        </w:rPr>
        <w:t>бвситам, безор...</w:t>
      </w:r>
      <w:r w:rsidRPr="006F70AC">
        <w:rPr>
          <w:rStyle w:val="5b"/>
          <w:sz w:val="28"/>
          <w:szCs w:val="28"/>
        </w:rPr>
        <w:t xml:space="preserve"> (Ҳ. </w:t>
      </w:r>
      <w:r w:rsidRPr="006F70AC">
        <w:rPr>
          <w:rStyle w:val="52pt4"/>
          <w:sz w:val="28"/>
          <w:szCs w:val="28"/>
        </w:rPr>
        <w:t xml:space="preserve">Олимжон). </w:t>
      </w:r>
      <w:r w:rsidRPr="006F70AC">
        <w:rPr>
          <w:rStyle w:val="5b"/>
          <w:sz w:val="28"/>
          <w:szCs w:val="28"/>
        </w:rPr>
        <w:t xml:space="preserve">Сифат тарз ҳоли вазифасида келганда </w:t>
      </w:r>
      <w:r w:rsidRPr="006F70AC">
        <w:rPr>
          <w:rStyle w:val="53"/>
          <w:i/>
          <w:iCs/>
          <w:sz w:val="28"/>
          <w:szCs w:val="28"/>
        </w:rPr>
        <w:t>равишда, суратда, ҳолда, тарзда</w:t>
      </w:r>
      <w:r w:rsidRPr="006F70AC">
        <w:rPr>
          <w:rStyle w:val="5b"/>
          <w:sz w:val="28"/>
          <w:szCs w:val="28"/>
        </w:rPr>
        <w:t xml:space="preserve"> каби сўзлар била</w:t>
      </w:r>
      <w:r w:rsidRPr="006F70AC">
        <w:rPr>
          <w:rStyle w:val="5b"/>
          <w:sz w:val="28"/>
          <w:szCs w:val="28"/>
        </w:rPr>
        <w:t xml:space="preserve">н бирга қўлланиши ҳам мумкин: </w:t>
      </w:r>
      <w:r w:rsidRPr="006F70AC">
        <w:rPr>
          <w:rStyle w:val="53"/>
          <w:i/>
          <w:iCs/>
          <w:sz w:val="28"/>
          <w:szCs w:val="28"/>
        </w:rPr>
        <w:t xml:space="preserve">...оила масаласи ўзингизга маълум бўлганлиги учун, бунга </w:t>
      </w:r>
      <w:r w:rsidRPr="006F70AC">
        <w:rPr>
          <w:rStyle w:val="52pt5"/>
          <w:i/>
          <w:iCs/>
          <w:sz w:val="28"/>
          <w:szCs w:val="28"/>
        </w:rPr>
        <w:t>кенг ра</w:t>
      </w:r>
      <w:r w:rsidRPr="006F70AC">
        <w:rPr>
          <w:rStyle w:val="52pt5"/>
          <w:i/>
          <w:iCs/>
          <w:sz w:val="28"/>
          <w:szCs w:val="28"/>
        </w:rPr>
        <w:softHyphen/>
        <w:t>вишда</w:t>
      </w:r>
      <w:r w:rsidRPr="006F70AC">
        <w:rPr>
          <w:rStyle w:val="53"/>
          <w:i/>
          <w:iCs/>
          <w:sz w:val="28"/>
          <w:szCs w:val="28"/>
        </w:rPr>
        <w:t xml:space="preserve"> тўхтаб ўтиришни лозим кўрмайман (А.</w:t>
      </w:r>
      <w:r w:rsidRPr="006F70AC">
        <w:rPr>
          <w:rStyle w:val="5b"/>
          <w:sz w:val="28"/>
          <w:szCs w:val="28"/>
        </w:rPr>
        <w:t xml:space="preserve"> </w:t>
      </w:r>
      <w:r w:rsidRPr="006F70AC">
        <w:rPr>
          <w:rStyle w:val="52pt4"/>
          <w:sz w:val="28"/>
          <w:szCs w:val="28"/>
        </w:rPr>
        <w:t xml:space="preserve">Қаҳҳор). ... </w:t>
      </w:r>
      <w:r w:rsidRPr="006F70AC">
        <w:rPr>
          <w:rStyle w:val="53"/>
          <w:i/>
          <w:iCs/>
          <w:sz w:val="28"/>
          <w:szCs w:val="28"/>
        </w:rPr>
        <w:t xml:space="preserve">ўз муҳаббатимни яна бир марта а м ал ий </w:t>
      </w:r>
      <w:r w:rsidRPr="006F70AC">
        <w:rPr>
          <w:rStyle w:val="52pt5"/>
          <w:i/>
          <w:iCs/>
          <w:sz w:val="28"/>
          <w:szCs w:val="28"/>
        </w:rPr>
        <w:t>суратда</w:t>
      </w:r>
      <w:r w:rsidRPr="006F70AC">
        <w:rPr>
          <w:rStyle w:val="53"/>
          <w:i/>
          <w:iCs/>
          <w:sz w:val="28"/>
          <w:szCs w:val="28"/>
        </w:rPr>
        <w:t xml:space="preserve"> изхор қилга- ни рухсат беришингизни талаб қиламан</w:t>
      </w:r>
      <w:r w:rsidRPr="006F70AC">
        <w:rPr>
          <w:rStyle w:val="52pt4"/>
          <w:sz w:val="28"/>
          <w:szCs w:val="28"/>
        </w:rPr>
        <w:t xml:space="preserve"> (А. Қаҳҳ</w:t>
      </w:r>
      <w:r w:rsidRPr="006F70AC">
        <w:rPr>
          <w:rStyle w:val="52pt4"/>
          <w:sz w:val="28"/>
          <w:szCs w:val="28"/>
        </w:rPr>
        <w:t>ор).</w:t>
      </w:r>
    </w:p>
    <w:p w:rsidR="00917E11" w:rsidRPr="006F70AC" w:rsidRDefault="00CA00D4" w:rsidP="006F70AC">
      <w:pPr>
        <w:pStyle w:val="17"/>
        <w:numPr>
          <w:ilvl w:val="0"/>
          <w:numId w:val="60"/>
        </w:numPr>
        <w:shd w:val="clear" w:color="auto" w:fill="auto"/>
        <w:spacing w:line="240" w:lineRule="auto"/>
        <w:ind w:firstLine="426"/>
        <w:rPr>
          <w:sz w:val="28"/>
          <w:szCs w:val="28"/>
        </w:rPr>
      </w:pPr>
      <w:r w:rsidRPr="006F70AC">
        <w:rPr>
          <w:rStyle w:val="2pt7"/>
          <w:sz w:val="28"/>
          <w:szCs w:val="28"/>
        </w:rPr>
        <w:t xml:space="preserve"> Равишдош билан:</w:t>
      </w:r>
      <w:r w:rsidRPr="006F70AC">
        <w:rPr>
          <w:rStyle w:val="61"/>
          <w:sz w:val="28"/>
          <w:szCs w:val="28"/>
        </w:rPr>
        <w:t xml:space="preserve"> Бунда кўпроқ равишдошнинг </w:t>
      </w:r>
      <w:r w:rsidRPr="006F70AC">
        <w:rPr>
          <w:rStyle w:val="af2"/>
          <w:sz w:val="28"/>
          <w:szCs w:val="28"/>
        </w:rPr>
        <w:t xml:space="preserve">-(а)б </w:t>
      </w:r>
      <w:r w:rsidRPr="006F70AC">
        <w:rPr>
          <w:rStyle w:val="61"/>
          <w:sz w:val="28"/>
          <w:szCs w:val="28"/>
        </w:rPr>
        <w:t xml:space="preserve">ва </w:t>
      </w:r>
      <w:r w:rsidRPr="006F70AC">
        <w:rPr>
          <w:rStyle w:val="af2"/>
          <w:sz w:val="28"/>
          <w:szCs w:val="28"/>
        </w:rPr>
        <w:t>-(и)б</w:t>
      </w:r>
      <w:r w:rsidRPr="006F70AC">
        <w:rPr>
          <w:rStyle w:val="61"/>
          <w:sz w:val="28"/>
          <w:szCs w:val="28"/>
        </w:rPr>
        <w:t xml:space="preserve"> аффикслари билан ясалган тури қўлланади: </w:t>
      </w:r>
      <w:r w:rsidRPr="006F70AC">
        <w:rPr>
          <w:rStyle w:val="af2"/>
          <w:sz w:val="28"/>
          <w:szCs w:val="28"/>
        </w:rPr>
        <w:t xml:space="preserve">Пахталарни қ у в на й-қ у </w:t>
      </w:r>
      <w:r w:rsidRPr="006F70AC">
        <w:rPr>
          <w:rStyle w:val="2pt6"/>
          <w:sz w:val="28"/>
          <w:szCs w:val="28"/>
        </w:rPr>
        <w:t>внай</w:t>
      </w:r>
      <w:r w:rsidRPr="006F70AC">
        <w:rPr>
          <w:rStyle w:val="af2"/>
          <w:sz w:val="28"/>
          <w:szCs w:val="28"/>
        </w:rPr>
        <w:t xml:space="preserve"> тераман</w:t>
      </w:r>
      <w:r w:rsidRPr="006F70AC">
        <w:rPr>
          <w:rStyle w:val="61"/>
          <w:sz w:val="28"/>
          <w:szCs w:val="28"/>
        </w:rPr>
        <w:t xml:space="preserve"> (Қўшиқ). </w:t>
      </w:r>
      <w:r w:rsidRPr="006F70AC">
        <w:rPr>
          <w:rStyle w:val="af2"/>
          <w:sz w:val="28"/>
          <w:szCs w:val="28"/>
        </w:rPr>
        <w:t xml:space="preserve">Токчадаги бешинчи чироғ </w:t>
      </w:r>
      <w:r w:rsidRPr="006F70AC">
        <w:rPr>
          <w:rStyle w:val="2pt6"/>
          <w:sz w:val="28"/>
          <w:szCs w:val="28"/>
        </w:rPr>
        <w:t>пихиллаб</w:t>
      </w:r>
      <w:r w:rsidRPr="006F70AC">
        <w:rPr>
          <w:rStyle w:val="af2"/>
          <w:sz w:val="28"/>
          <w:szCs w:val="28"/>
        </w:rPr>
        <w:t xml:space="preserve"> ёнар...</w:t>
      </w:r>
      <w:r w:rsidRPr="006F70AC">
        <w:rPr>
          <w:rStyle w:val="61"/>
          <w:sz w:val="28"/>
          <w:szCs w:val="28"/>
        </w:rPr>
        <w:t xml:space="preserve"> (А. Қ а ҳ ҳ о р). </w:t>
      </w:r>
      <w:r w:rsidRPr="006F70AC">
        <w:rPr>
          <w:rStyle w:val="af2"/>
          <w:sz w:val="28"/>
          <w:szCs w:val="28"/>
        </w:rPr>
        <w:t>-масдан</w:t>
      </w:r>
      <w:r w:rsidRPr="006F70AC">
        <w:rPr>
          <w:rStyle w:val="61"/>
          <w:sz w:val="28"/>
          <w:szCs w:val="28"/>
        </w:rPr>
        <w:t xml:space="preserve"> формасидаги равиш</w:t>
      </w:r>
      <w:r w:rsidRPr="006F70AC">
        <w:rPr>
          <w:rStyle w:val="61"/>
          <w:sz w:val="28"/>
          <w:szCs w:val="28"/>
        </w:rPr>
        <w:softHyphen/>
        <w:t>дош ҳам тарз ҳоли ф</w:t>
      </w:r>
      <w:r w:rsidRPr="006F70AC">
        <w:rPr>
          <w:rStyle w:val="61"/>
          <w:sz w:val="28"/>
          <w:szCs w:val="28"/>
        </w:rPr>
        <w:t>ункциясида келиши мумкин:—</w:t>
      </w:r>
      <w:r w:rsidRPr="006F70AC">
        <w:rPr>
          <w:rStyle w:val="af2"/>
          <w:sz w:val="28"/>
          <w:szCs w:val="28"/>
        </w:rPr>
        <w:t xml:space="preserve">Салимжон, кел, </w:t>
      </w:r>
      <w:r w:rsidRPr="006F70AC">
        <w:rPr>
          <w:rStyle w:val="2pt6"/>
          <w:sz w:val="28"/>
          <w:szCs w:val="28"/>
        </w:rPr>
        <w:t>қизишмасдан</w:t>
      </w:r>
      <w:r w:rsidRPr="006F70AC">
        <w:rPr>
          <w:rStyle w:val="af2"/>
          <w:sz w:val="28"/>
          <w:szCs w:val="28"/>
        </w:rPr>
        <w:t xml:space="preserve"> гаплашайлик...</w:t>
      </w:r>
      <w:r w:rsidRPr="006F70AC">
        <w:rPr>
          <w:rStyle w:val="61"/>
          <w:sz w:val="28"/>
          <w:szCs w:val="28"/>
        </w:rPr>
        <w:t xml:space="preserve"> (А. </w:t>
      </w:r>
      <w:r w:rsidRPr="006F70AC">
        <w:rPr>
          <w:rStyle w:val="2pt7"/>
          <w:sz w:val="28"/>
          <w:szCs w:val="28"/>
        </w:rPr>
        <w:t>Мухтор).</w:t>
      </w:r>
    </w:p>
    <w:p w:rsidR="00917E11" w:rsidRPr="006F70AC" w:rsidRDefault="00CA00D4" w:rsidP="006F70AC">
      <w:pPr>
        <w:pStyle w:val="17"/>
        <w:numPr>
          <w:ilvl w:val="0"/>
          <w:numId w:val="60"/>
        </w:numPr>
        <w:shd w:val="clear" w:color="auto" w:fill="auto"/>
        <w:spacing w:line="240" w:lineRule="auto"/>
        <w:ind w:firstLine="426"/>
        <w:rPr>
          <w:sz w:val="28"/>
          <w:szCs w:val="28"/>
        </w:rPr>
      </w:pPr>
      <w:r w:rsidRPr="006F70AC">
        <w:rPr>
          <w:rStyle w:val="2pt7"/>
          <w:sz w:val="28"/>
          <w:szCs w:val="28"/>
        </w:rPr>
        <w:t xml:space="preserve"> Сифатдош билан.</w:t>
      </w:r>
      <w:r w:rsidRPr="006F70AC">
        <w:rPr>
          <w:rStyle w:val="61"/>
          <w:sz w:val="28"/>
          <w:szCs w:val="28"/>
        </w:rPr>
        <w:t xml:space="preserve"> Бунда одатда </w:t>
      </w:r>
      <w:r w:rsidRPr="006F70AC">
        <w:rPr>
          <w:rStyle w:val="af2"/>
          <w:sz w:val="28"/>
          <w:szCs w:val="28"/>
        </w:rPr>
        <w:t>-ган</w:t>
      </w:r>
      <w:r w:rsidRPr="006F70AC">
        <w:rPr>
          <w:rStyle w:val="61"/>
          <w:sz w:val="28"/>
          <w:szCs w:val="28"/>
        </w:rPr>
        <w:t xml:space="preserve"> формали сифат- дош қўлланади ва у </w:t>
      </w:r>
      <w:r w:rsidRPr="006F70AC">
        <w:rPr>
          <w:rStyle w:val="af2"/>
          <w:sz w:val="28"/>
          <w:szCs w:val="28"/>
        </w:rPr>
        <w:t>ҳолда, тарзда</w:t>
      </w:r>
      <w:r w:rsidRPr="006F70AC">
        <w:rPr>
          <w:rStyle w:val="61"/>
          <w:sz w:val="28"/>
          <w:szCs w:val="28"/>
        </w:rPr>
        <w:t xml:space="preserve"> каби сўзлар билан бирга тарз ҳоли вазифасини бажаради: </w:t>
      </w:r>
      <w:r w:rsidRPr="006F70AC">
        <w:rPr>
          <w:rStyle w:val="af2"/>
          <w:sz w:val="28"/>
          <w:szCs w:val="28"/>
        </w:rPr>
        <w:t xml:space="preserve">Саида </w:t>
      </w:r>
      <w:r w:rsidRPr="006F70AC">
        <w:rPr>
          <w:rStyle w:val="2pt6"/>
          <w:sz w:val="28"/>
          <w:szCs w:val="28"/>
        </w:rPr>
        <w:t>қўлларини осилтирган ҳо</w:t>
      </w:r>
      <w:r w:rsidRPr="006F70AC">
        <w:rPr>
          <w:rStyle w:val="af2"/>
          <w:sz w:val="28"/>
          <w:szCs w:val="28"/>
        </w:rPr>
        <w:t xml:space="preserve"> л д а </w:t>
      </w:r>
      <w:r w:rsidRPr="006F70AC">
        <w:rPr>
          <w:rStyle w:val="af2"/>
          <w:sz w:val="28"/>
          <w:szCs w:val="28"/>
        </w:rPr>
        <w:t>ўтирар эди</w:t>
      </w:r>
      <w:r w:rsidRPr="006F70AC">
        <w:rPr>
          <w:rStyle w:val="61"/>
          <w:sz w:val="28"/>
          <w:szCs w:val="28"/>
        </w:rPr>
        <w:t xml:space="preserve"> (А. Қ а ҳ ҳ о р).</w:t>
      </w:r>
    </w:p>
    <w:p w:rsidR="00917E11" w:rsidRPr="006F70AC" w:rsidRDefault="00CA00D4" w:rsidP="006F70AC">
      <w:pPr>
        <w:pStyle w:val="17"/>
        <w:numPr>
          <w:ilvl w:val="0"/>
          <w:numId w:val="60"/>
        </w:numPr>
        <w:shd w:val="clear" w:color="auto" w:fill="auto"/>
        <w:spacing w:line="240" w:lineRule="auto"/>
        <w:ind w:firstLine="426"/>
        <w:rPr>
          <w:sz w:val="28"/>
          <w:szCs w:val="28"/>
        </w:rPr>
      </w:pPr>
      <w:r w:rsidRPr="006F70AC">
        <w:rPr>
          <w:rStyle w:val="61"/>
          <w:sz w:val="28"/>
          <w:szCs w:val="28"/>
        </w:rPr>
        <w:t xml:space="preserve"> О т </w:t>
      </w:r>
      <w:r w:rsidRPr="006F70AC">
        <w:rPr>
          <w:rStyle w:val="2pt7"/>
          <w:sz w:val="28"/>
          <w:szCs w:val="28"/>
        </w:rPr>
        <w:t>билан.</w:t>
      </w:r>
      <w:r w:rsidRPr="006F70AC">
        <w:rPr>
          <w:rStyle w:val="61"/>
          <w:sz w:val="28"/>
          <w:szCs w:val="28"/>
        </w:rPr>
        <w:t xml:space="preserve"> Бунда от кўпинча чиқиш ва ўрин-пайт кели- шиклари формасида ҳўлланади: </w:t>
      </w:r>
      <w:r w:rsidRPr="006F70AC">
        <w:rPr>
          <w:rStyle w:val="af2"/>
          <w:sz w:val="28"/>
          <w:szCs w:val="28"/>
        </w:rPr>
        <w:t>Дўстим, сени чин ю р а кд а н табриклайман. Навоий ғазални дастлаб ич ид а ўқиди...</w:t>
      </w:r>
      <w:r w:rsidRPr="006F70AC">
        <w:rPr>
          <w:rStyle w:val="61"/>
          <w:sz w:val="28"/>
          <w:szCs w:val="28"/>
        </w:rPr>
        <w:t xml:space="preserve"> (О й~ </w:t>
      </w:r>
      <w:r w:rsidRPr="006F70AC">
        <w:rPr>
          <w:rStyle w:val="2pt7"/>
          <w:sz w:val="28"/>
          <w:szCs w:val="28"/>
        </w:rPr>
        <w:t>бек).</w:t>
      </w:r>
      <w:r w:rsidRPr="006F70AC">
        <w:rPr>
          <w:rStyle w:val="61"/>
          <w:sz w:val="28"/>
          <w:szCs w:val="28"/>
        </w:rPr>
        <w:t xml:space="preserve"> От кўпинча </w:t>
      </w:r>
      <w:r w:rsidRPr="006F70AC">
        <w:rPr>
          <w:rStyle w:val="af2"/>
          <w:sz w:val="28"/>
          <w:szCs w:val="28"/>
        </w:rPr>
        <w:t>билан</w:t>
      </w:r>
      <w:r w:rsidRPr="006F70AC">
        <w:rPr>
          <w:rStyle w:val="61"/>
          <w:sz w:val="28"/>
          <w:szCs w:val="28"/>
        </w:rPr>
        <w:t xml:space="preserve"> кўмакчиси билан бирга келиб, та</w:t>
      </w:r>
      <w:r w:rsidRPr="006F70AC">
        <w:rPr>
          <w:rStyle w:val="61"/>
          <w:sz w:val="28"/>
          <w:szCs w:val="28"/>
        </w:rPr>
        <w:t xml:space="preserve">рз ҳоли функциясини бажаради: </w:t>
      </w:r>
      <w:r w:rsidRPr="006F70AC">
        <w:rPr>
          <w:rStyle w:val="af2"/>
          <w:sz w:val="28"/>
          <w:szCs w:val="28"/>
        </w:rPr>
        <w:t xml:space="preserve">Гулнор Йўлчининг сўзларини д иққ ат </w:t>
      </w:r>
      <w:r w:rsidRPr="006F70AC">
        <w:rPr>
          <w:rStyle w:val="2pt6"/>
          <w:sz w:val="28"/>
          <w:szCs w:val="28"/>
        </w:rPr>
        <w:t>билан</w:t>
      </w:r>
      <w:r w:rsidRPr="006F70AC">
        <w:rPr>
          <w:rStyle w:val="af2"/>
          <w:sz w:val="28"/>
          <w:szCs w:val="28"/>
        </w:rPr>
        <w:t xml:space="preserve"> тинглади</w:t>
      </w:r>
      <w:r w:rsidRPr="006F70AC">
        <w:rPr>
          <w:rStyle w:val="61"/>
          <w:sz w:val="28"/>
          <w:szCs w:val="28"/>
        </w:rPr>
        <w:t xml:space="preserve"> </w:t>
      </w:r>
      <w:r w:rsidRPr="006F70AC">
        <w:rPr>
          <w:rStyle w:val="2pt7"/>
          <w:sz w:val="28"/>
          <w:szCs w:val="28"/>
        </w:rPr>
        <w:t>(Ойбек).</w:t>
      </w:r>
    </w:p>
    <w:p w:rsidR="00917E11" w:rsidRPr="006F70AC" w:rsidRDefault="00CA00D4" w:rsidP="006F70AC">
      <w:pPr>
        <w:pStyle w:val="50"/>
        <w:numPr>
          <w:ilvl w:val="0"/>
          <w:numId w:val="60"/>
        </w:numPr>
        <w:shd w:val="clear" w:color="auto" w:fill="auto"/>
        <w:spacing w:line="240" w:lineRule="auto"/>
        <w:ind w:firstLine="426"/>
        <w:rPr>
          <w:sz w:val="28"/>
          <w:szCs w:val="28"/>
        </w:rPr>
      </w:pPr>
      <w:r w:rsidRPr="006F70AC">
        <w:rPr>
          <w:rStyle w:val="52pt4"/>
          <w:sz w:val="28"/>
          <w:szCs w:val="28"/>
        </w:rPr>
        <w:t xml:space="preserve"> Олмош билан.</w:t>
      </w:r>
      <w:r w:rsidRPr="006F70AC">
        <w:rPr>
          <w:rStyle w:val="5b"/>
          <w:sz w:val="28"/>
          <w:szCs w:val="28"/>
        </w:rPr>
        <w:t xml:space="preserve"> Бунда одатда сифат характеридаги ол</w:t>
      </w:r>
      <w:r w:rsidRPr="006F70AC">
        <w:rPr>
          <w:rStyle w:val="5b"/>
          <w:sz w:val="28"/>
          <w:szCs w:val="28"/>
        </w:rPr>
        <w:softHyphen/>
        <w:t xml:space="preserve">мош қўлланади. Бу олмош якка ҳолда ёки </w:t>
      </w:r>
      <w:r w:rsidRPr="006F70AC">
        <w:rPr>
          <w:rStyle w:val="53"/>
          <w:i/>
          <w:iCs/>
          <w:sz w:val="28"/>
          <w:szCs w:val="28"/>
        </w:rPr>
        <w:t xml:space="preserve">қилиб, тариқа, ҳолда, тарзда, йўсинда, </w:t>
      </w:r>
      <w:r w:rsidRPr="006F70AC">
        <w:rPr>
          <w:rStyle w:val="53"/>
          <w:i/>
          <w:iCs/>
          <w:sz w:val="28"/>
          <w:szCs w:val="28"/>
        </w:rPr>
        <w:lastRenderedPageBreak/>
        <w:t>шароитда</w:t>
      </w:r>
      <w:r w:rsidRPr="006F70AC">
        <w:rPr>
          <w:rStyle w:val="5b"/>
          <w:sz w:val="28"/>
          <w:szCs w:val="28"/>
        </w:rPr>
        <w:t xml:space="preserve"> каби сўзлар билан бирга тарз </w:t>
      </w:r>
      <w:r w:rsidRPr="006F70AC">
        <w:rPr>
          <w:rStyle w:val="5b"/>
          <w:sz w:val="28"/>
          <w:szCs w:val="28"/>
        </w:rPr>
        <w:t xml:space="preserve">ҳоли вазифасини бажаради. </w:t>
      </w:r>
      <w:r w:rsidRPr="006F70AC">
        <w:rPr>
          <w:rStyle w:val="53"/>
          <w:i/>
          <w:iCs/>
          <w:sz w:val="28"/>
          <w:szCs w:val="28"/>
        </w:rPr>
        <w:t>Унинг бу ҳатти-ҳаракатини қа нд ай баҳо- лаш керак?</w:t>
      </w:r>
      <w:r w:rsidRPr="006F70AC">
        <w:rPr>
          <w:rStyle w:val="5b"/>
          <w:sz w:val="28"/>
          <w:szCs w:val="28"/>
        </w:rPr>
        <w:t xml:space="preserve"> (С. А н о р б о е в) </w:t>
      </w:r>
      <w:r w:rsidRPr="006F70AC">
        <w:rPr>
          <w:rStyle w:val="53"/>
          <w:i/>
          <w:iCs/>
          <w:sz w:val="28"/>
          <w:szCs w:val="28"/>
        </w:rPr>
        <w:t>Қурилишда ишлар қ ал ай кетяп- ти</w:t>
      </w:r>
      <w:r w:rsidRPr="006F70AC">
        <w:rPr>
          <w:rStyle w:val="5b"/>
          <w:sz w:val="28"/>
          <w:szCs w:val="28"/>
        </w:rPr>
        <w:t xml:space="preserve"> («Муштум») </w:t>
      </w:r>
      <w:r w:rsidRPr="006F70AC">
        <w:rPr>
          <w:rStyle w:val="53"/>
          <w:i/>
          <w:iCs/>
          <w:sz w:val="28"/>
          <w:szCs w:val="28"/>
        </w:rPr>
        <w:t xml:space="preserve">Аямни қ анд а й ц и ли б кўндирдингиз? </w:t>
      </w:r>
      <w:r w:rsidRPr="006F70AC">
        <w:rPr>
          <w:rStyle w:val="5b"/>
          <w:sz w:val="28"/>
          <w:szCs w:val="28"/>
        </w:rPr>
        <w:t xml:space="preserve">(А. </w:t>
      </w:r>
      <w:r w:rsidRPr="006F70AC">
        <w:rPr>
          <w:rStyle w:val="52pt4"/>
          <w:sz w:val="28"/>
          <w:szCs w:val="28"/>
        </w:rPr>
        <w:t>Қаҳҳор).</w:t>
      </w:r>
      <w:r w:rsidRPr="006F70AC">
        <w:rPr>
          <w:rStyle w:val="5b"/>
          <w:sz w:val="28"/>
          <w:szCs w:val="28"/>
        </w:rPr>
        <w:t xml:space="preserve"> </w:t>
      </w:r>
      <w:r w:rsidRPr="006F70AC">
        <w:rPr>
          <w:rStyle w:val="53"/>
          <w:i/>
          <w:iCs/>
          <w:sz w:val="28"/>
          <w:szCs w:val="28"/>
        </w:rPr>
        <w:t>Ленин кўрсатмаларига асосланиб, шунингдек, ҳозирги замон шар</w:t>
      </w:r>
      <w:r w:rsidRPr="006F70AC">
        <w:rPr>
          <w:rStyle w:val="53"/>
          <w:i/>
          <w:iCs/>
          <w:sz w:val="28"/>
          <w:szCs w:val="28"/>
        </w:rPr>
        <w:t xml:space="preserve">оити, талаблари ва тажрибаларини эътиборга олиб, партия-давлат контролини ташкил этиш чораларини қай </w:t>
      </w:r>
      <w:r w:rsidRPr="006F70AC">
        <w:rPr>
          <w:rStyle w:val="52pt5"/>
          <w:i/>
          <w:iCs/>
          <w:sz w:val="28"/>
          <w:szCs w:val="28"/>
        </w:rPr>
        <w:t>тарифа</w:t>
      </w:r>
      <w:r w:rsidRPr="006F70AC">
        <w:rPr>
          <w:rStyle w:val="53"/>
          <w:i/>
          <w:iCs/>
          <w:sz w:val="28"/>
          <w:szCs w:val="28"/>
        </w:rPr>
        <w:t xml:space="preserve"> юзага чиқариш кўзда тутилади</w:t>
      </w:r>
      <w:r w:rsidRPr="006F70AC">
        <w:rPr>
          <w:rStyle w:val="5b"/>
          <w:sz w:val="28"/>
          <w:szCs w:val="28"/>
        </w:rPr>
        <w:t xml:space="preserve"> (Газета). </w:t>
      </w:r>
      <w:r w:rsidRPr="006F70AC">
        <w:rPr>
          <w:rStyle w:val="53"/>
          <w:i/>
          <w:iCs/>
          <w:sz w:val="28"/>
          <w:szCs w:val="28"/>
        </w:rPr>
        <w:t xml:space="preserve">Мени тафси- лотлар қизиқтиради. Қа йс и </w:t>
      </w:r>
      <w:r w:rsidRPr="006F70AC">
        <w:rPr>
          <w:rStyle w:val="52pt5"/>
          <w:i/>
          <w:iCs/>
          <w:sz w:val="28"/>
          <w:szCs w:val="28"/>
        </w:rPr>
        <w:t>шароитда, қ ай с и йўсинд</w:t>
      </w:r>
      <w:r w:rsidRPr="006F70AC">
        <w:rPr>
          <w:rStyle w:val="53"/>
          <w:i/>
          <w:iCs/>
          <w:sz w:val="28"/>
          <w:szCs w:val="28"/>
        </w:rPr>
        <w:t xml:space="preserve"> а қўлга тушди</w:t>
      </w:r>
      <w:r w:rsidRPr="006F70AC">
        <w:rPr>
          <w:rStyle w:val="5b"/>
          <w:sz w:val="28"/>
          <w:szCs w:val="28"/>
        </w:rPr>
        <w:t xml:space="preserve"> (И. С у л т о н о в).</w:t>
      </w:r>
    </w:p>
    <w:p w:rsidR="00917E11" w:rsidRPr="006F70AC" w:rsidRDefault="00CA00D4" w:rsidP="006F70AC">
      <w:pPr>
        <w:pStyle w:val="17"/>
        <w:numPr>
          <w:ilvl w:val="0"/>
          <w:numId w:val="60"/>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Тақлид</w:t>
      </w:r>
      <w:r w:rsidRPr="006F70AC">
        <w:rPr>
          <w:rStyle w:val="2pt7"/>
          <w:sz w:val="28"/>
          <w:szCs w:val="28"/>
        </w:rPr>
        <w:t xml:space="preserve"> сўз билан:</w:t>
      </w:r>
      <w:r w:rsidRPr="006F70AC">
        <w:rPr>
          <w:rStyle w:val="61"/>
          <w:sz w:val="28"/>
          <w:szCs w:val="28"/>
        </w:rPr>
        <w:t xml:space="preserve"> Бунда тақлид сўз якка ҳолда ёки </w:t>
      </w:r>
      <w:r w:rsidRPr="006F70AC">
        <w:rPr>
          <w:rStyle w:val="af2"/>
          <w:sz w:val="28"/>
          <w:szCs w:val="28"/>
        </w:rPr>
        <w:t>этиб, цилиб</w:t>
      </w:r>
      <w:r w:rsidRPr="006F70AC">
        <w:rPr>
          <w:rStyle w:val="61"/>
          <w:sz w:val="28"/>
          <w:szCs w:val="28"/>
        </w:rPr>
        <w:t xml:space="preserve"> каби равишдош шаклидаги ёрдамчи феъллар билан бирга келади: </w:t>
      </w:r>
      <w:r w:rsidRPr="006F70AC">
        <w:rPr>
          <w:rStyle w:val="af2"/>
          <w:sz w:val="28"/>
          <w:szCs w:val="28"/>
        </w:rPr>
        <w:t>Гулнорнинг юраги зир титради</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2pt6"/>
          <w:sz w:val="28"/>
          <w:szCs w:val="28"/>
        </w:rPr>
        <w:t>Гул- дур этиб</w:t>
      </w:r>
      <w:r w:rsidRPr="006F70AC">
        <w:rPr>
          <w:rStyle w:val="af2"/>
          <w:sz w:val="28"/>
          <w:szCs w:val="28"/>
        </w:rPr>
        <w:t xml:space="preserve"> булут тарқаб, я л т-ю лт </w:t>
      </w:r>
      <w:r w:rsidRPr="006F70AC">
        <w:rPr>
          <w:rStyle w:val="2pt6"/>
          <w:sz w:val="28"/>
          <w:szCs w:val="28"/>
        </w:rPr>
        <w:t>этиб</w:t>
      </w:r>
      <w:r w:rsidRPr="006F70AC">
        <w:rPr>
          <w:rStyle w:val="af2"/>
          <w:sz w:val="28"/>
          <w:szCs w:val="28"/>
        </w:rPr>
        <w:t xml:space="preserve"> чақмоқ чақди </w:t>
      </w:r>
      <w:r w:rsidRPr="006F70AC">
        <w:rPr>
          <w:rStyle w:val="61"/>
          <w:sz w:val="28"/>
          <w:szCs w:val="28"/>
        </w:rPr>
        <w:t xml:space="preserve">(Ҳ а м з </w:t>
      </w:r>
      <w:r w:rsidRPr="006F70AC">
        <w:rPr>
          <w:rStyle w:val="2pt7"/>
          <w:sz w:val="28"/>
          <w:szCs w:val="28"/>
        </w:rPr>
        <w:t>а).</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Миқдор-даража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Ҳолнинг бу ту</w:t>
      </w:r>
      <w:r w:rsidRPr="006F70AC">
        <w:rPr>
          <w:rStyle w:val="61"/>
          <w:sz w:val="28"/>
          <w:szCs w:val="28"/>
        </w:rPr>
        <w:t>ри иш-ҳаракатнинг бажарилиш даражасини, шу бажарилиш билан бирга боғлиқ бўлган миқдорни билдиради. Миқдор-даража ҳоли қуйидаги сўз туркумлари билан ифода</w:t>
      </w:r>
      <w:r w:rsidRPr="006F70AC">
        <w:rPr>
          <w:rStyle w:val="61"/>
          <w:sz w:val="28"/>
          <w:szCs w:val="28"/>
        </w:rPr>
        <w:softHyphen/>
        <w:t>ланади.</w:t>
      </w:r>
    </w:p>
    <w:p w:rsidR="00917E11" w:rsidRPr="006F70AC" w:rsidRDefault="00CA00D4" w:rsidP="006F70AC">
      <w:pPr>
        <w:pStyle w:val="17"/>
        <w:numPr>
          <w:ilvl w:val="0"/>
          <w:numId w:val="6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Миқдор-даража равиши билан:</w:t>
      </w:r>
      <w:r w:rsidRPr="006F70AC">
        <w:rPr>
          <w:rStyle w:val="61"/>
          <w:sz w:val="28"/>
          <w:szCs w:val="28"/>
        </w:rPr>
        <w:t xml:space="preserve"> </w:t>
      </w:r>
      <w:r w:rsidRPr="006F70AC">
        <w:rPr>
          <w:rStyle w:val="af2"/>
          <w:sz w:val="28"/>
          <w:szCs w:val="28"/>
        </w:rPr>
        <w:t>Кўп ўйла, оз сўзла</w:t>
      </w:r>
      <w:r w:rsidRPr="006F70AC">
        <w:rPr>
          <w:rStyle w:val="61"/>
          <w:sz w:val="28"/>
          <w:szCs w:val="28"/>
        </w:rPr>
        <w:t xml:space="preserve"> (Мақол). </w:t>
      </w:r>
      <w:r w:rsidRPr="006F70AC">
        <w:rPr>
          <w:rStyle w:val="af2"/>
          <w:sz w:val="28"/>
          <w:szCs w:val="28"/>
        </w:rPr>
        <w:t xml:space="preserve">Бу Иўлчини </w:t>
      </w:r>
      <w:r w:rsidRPr="006F70AC">
        <w:rPr>
          <w:rStyle w:val="2pt6"/>
          <w:sz w:val="28"/>
          <w:szCs w:val="28"/>
        </w:rPr>
        <w:t>жуда</w:t>
      </w:r>
      <w:r w:rsidRPr="006F70AC">
        <w:rPr>
          <w:rStyle w:val="af2"/>
          <w:sz w:val="28"/>
          <w:szCs w:val="28"/>
        </w:rPr>
        <w:t xml:space="preserve"> қувонтирди</w:t>
      </w:r>
      <w:r w:rsidRPr="006F70AC">
        <w:rPr>
          <w:rStyle w:val="61"/>
          <w:sz w:val="28"/>
          <w:szCs w:val="28"/>
        </w:rPr>
        <w:t xml:space="preserve"> </w:t>
      </w:r>
      <w:r w:rsidRPr="006F70AC">
        <w:rPr>
          <w:rStyle w:val="2pt7"/>
          <w:sz w:val="28"/>
          <w:szCs w:val="28"/>
        </w:rPr>
        <w:t>(Ойбек).</w:t>
      </w:r>
    </w:p>
    <w:p w:rsidR="00917E11" w:rsidRPr="006F70AC" w:rsidRDefault="00CA00D4" w:rsidP="006F70AC">
      <w:pPr>
        <w:pStyle w:val="50"/>
        <w:numPr>
          <w:ilvl w:val="0"/>
          <w:numId w:val="61"/>
        </w:numPr>
        <w:shd w:val="clear" w:color="auto" w:fill="auto"/>
        <w:tabs>
          <w:tab w:val="left" w:pos="5751"/>
        </w:tabs>
        <w:spacing w:line="240" w:lineRule="auto"/>
        <w:ind w:firstLine="426"/>
        <w:rPr>
          <w:sz w:val="28"/>
          <w:szCs w:val="28"/>
        </w:rPr>
      </w:pPr>
      <w:r w:rsidRPr="006F70AC">
        <w:rPr>
          <w:rStyle w:val="52pt4"/>
          <w:sz w:val="28"/>
          <w:szCs w:val="28"/>
        </w:rPr>
        <w:t xml:space="preserve"> </w:t>
      </w:r>
      <w:r w:rsidRPr="006F70AC">
        <w:rPr>
          <w:rStyle w:val="52pt4"/>
          <w:sz w:val="28"/>
          <w:szCs w:val="28"/>
        </w:rPr>
        <w:t>Сон билан.</w:t>
      </w:r>
      <w:r w:rsidRPr="006F70AC">
        <w:rPr>
          <w:rStyle w:val="5b"/>
          <w:sz w:val="28"/>
          <w:szCs w:val="28"/>
        </w:rPr>
        <w:t xml:space="preserve"> Бунда сон якка ҳолда келади: </w:t>
      </w:r>
      <w:r w:rsidRPr="006F70AC">
        <w:rPr>
          <w:rStyle w:val="53"/>
          <w:i/>
          <w:iCs/>
          <w:sz w:val="28"/>
          <w:szCs w:val="28"/>
        </w:rPr>
        <w:t xml:space="preserve">Бир сўзлаб, тингла </w:t>
      </w:r>
      <w:r w:rsidRPr="006F70AC">
        <w:rPr>
          <w:rStyle w:val="52pt5"/>
          <w:i/>
          <w:iCs/>
          <w:sz w:val="28"/>
          <w:szCs w:val="28"/>
        </w:rPr>
        <w:t>қирқ икки</w:t>
      </w:r>
      <w:r w:rsidRPr="006F70AC">
        <w:rPr>
          <w:rStyle w:val="5b"/>
          <w:sz w:val="28"/>
          <w:szCs w:val="28"/>
        </w:rPr>
        <w:t xml:space="preserve"> (Мацол). Сон миқдор-даража ҳоли функция- сида келганда, </w:t>
      </w:r>
      <w:r w:rsidRPr="006F70AC">
        <w:rPr>
          <w:rStyle w:val="53"/>
          <w:i/>
          <w:iCs/>
          <w:sz w:val="28"/>
          <w:szCs w:val="28"/>
        </w:rPr>
        <w:t>марта, бор, карра, қатла</w:t>
      </w:r>
      <w:r w:rsidRPr="006F70AC">
        <w:rPr>
          <w:rStyle w:val="5b"/>
          <w:sz w:val="28"/>
          <w:szCs w:val="28"/>
        </w:rPr>
        <w:t xml:space="preserve"> каби сўзлар ҳам қўлла- ниши мумкин: </w:t>
      </w:r>
      <w:r w:rsidRPr="006F70AC">
        <w:rPr>
          <w:rStyle w:val="53"/>
          <w:i/>
          <w:iCs/>
          <w:sz w:val="28"/>
          <w:szCs w:val="28"/>
        </w:rPr>
        <w:t xml:space="preserve">Болаларнинг ҳар биттаси ў н м а р т а д ан «дадам қайда?» деб </w:t>
      </w:r>
      <w:r w:rsidRPr="006F70AC">
        <w:rPr>
          <w:rStyle w:val="53"/>
          <w:i/>
          <w:iCs/>
          <w:sz w:val="28"/>
          <w:szCs w:val="28"/>
        </w:rPr>
        <w:t xml:space="preserve">сўраса, ҳар куни й и г и р м а </w:t>
      </w:r>
      <w:r w:rsidRPr="006F70AC">
        <w:rPr>
          <w:rStyle w:val="52pt5"/>
          <w:i/>
          <w:iCs/>
          <w:sz w:val="28"/>
          <w:szCs w:val="28"/>
        </w:rPr>
        <w:t>марта</w:t>
      </w:r>
      <w:r w:rsidRPr="006F70AC">
        <w:rPr>
          <w:rStyle w:val="53"/>
          <w:i/>
          <w:iCs/>
          <w:sz w:val="28"/>
          <w:szCs w:val="28"/>
        </w:rPr>
        <w:t xml:space="preserve"> шу саволни эшитади</w:t>
      </w:r>
      <w:r w:rsidRPr="006F70AC">
        <w:rPr>
          <w:rStyle w:val="5b"/>
          <w:sz w:val="28"/>
          <w:szCs w:val="28"/>
        </w:rPr>
        <w:t xml:space="preserve"> (С. </w:t>
      </w:r>
      <w:r w:rsidRPr="006F70AC">
        <w:rPr>
          <w:rStyle w:val="52pt4"/>
          <w:sz w:val="28"/>
          <w:szCs w:val="28"/>
        </w:rPr>
        <w:t>Зуннунова).</w:t>
      </w:r>
      <w:r w:rsidRPr="006F70AC">
        <w:rPr>
          <w:rStyle w:val="5b"/>
          <w:sz w:val="28"/>
          <w:szCs w:val="28"/>
        </w:rPr>
        <w:t xml:space="preserve"> Сон нумератив сўзлар билан бирга келиб миқдор-даража холи вазифасини бажаради:</w:t>
      </w:r>
      <w:r w:rsidRPr="006F70AC">
        <w:rPr>
          <w:rStyle w:val="5b"/>
          <w:sz w:val="28"/>
          <w:szCs w:val="28"/>
        </w:rPr>
        <w:tab/>
      </w:r>
      <w:r w:rsidRPr="006F70AC">
        <w:rPr>
          <w:rStyle w:val="53"/>
          <w:i/>
          <w:iCs/>
          <w:sz w:val="28"/>
          <w:szCs w:val="28"/>
        </w:rPr>
        <w:t xml:space="preserve">Ҳар бир кишидан й и г и р м а </w:t>
      </w:r>
      <w:r w:rsidRPr="006F70AC">
        <w:rPr>
          <w:rStyle w:val="52pt5"/>
          <w:i/>
          <w:iCs/>
          <w:sz w:val="28"/>
          <w:szCs w:val="28"/>
        </w:rPr>
        <w:t>граммдан</w:t>
      </w:r>
      <w:r w:rsidRPr="006F70AC">
        <w:rPr>
          <w:rStyle w:val="53"/>
          <w:i/>
          <w:iCs/>
          <w:sz w:val="28"/>
          <w:szCs w:val="28"/>
        </w:rPr>
        <w:t xml:space="preserve"> уриб цолсангиз, биласизми, нима бўлади?</w:t>
      </w:r>
      <w:r w:rsidRPr="006F70AC">
        <w:rPr>
          <w:rStyle w:val="5b"/>
          <w:sz w:val="28"/>
          <w:szCs w:val="28"/>
        </w:rPr>
        <w:t xml:space="preserve"> («Муштум»),</w:t>
      </w:r>
    </w:p>
    <w:p w:rsidR="00917E11" w:rsidRPr="006F70AC" w:rsidRDefault="00CA00D4" w:rsidP="006F70AC">
      <w:pPr>
        <w:pStyle w:val="17"/>
        <w:numPr>
          <w:ilvl w:val="0"/>
          <w:numId w:val="6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 билан.</w:t>
      </w:r>
      <w:r w:rsidRPr="006F70AC">
        <w:rPr>
          <w:rStyle w:val="61"/>
          <w:sz w:val="28"/>
          <w:szCs w:val="28"/>
        </w:rPr>
        <w:t xml:space="preserve"> </w:t>
      </w:r>
      <w:r w:rsidRPr="006F70AC">
        <w:rPr>
          <w:rStyle w:val="61"/>
          <w:sz w:val="28"/>
          <w:szCs w:val="28"/>
        </w:rPr>
        <w:t xml:space="preserve">Бунда сифат якка ҳолда ёки </w:t>
      </w:r>
      <w:r w:rsidRPr="006F70AC">
        <w:rPr>
          <w:rStyle w:val="af2"/>
          <w:sz w:val="28"/>
          <w:szCs w:val="28"/>
        </w:rPr>
        <w:t xml:space="preserve">даражада </w:t>
      </w:r>
      <w:r w:rsidRPr="006F70AC">
        <w:rPr>
          <w:rStyle w:val="61"/>
          <w:sz w:val="28"/>
          <w:szCs w:val="28"/>
        </w:rPr>
        <w:t xml:space="preserve">сўзи билан бирга келади: </w:t>
      </w:r>
      <w:r w:rsidRPr="006F70AC">
        <w:rPr>
          <w:rStyle w:val="af2"/>
          <w:sz w:val="28"/>
          <w:szCs w:val="28"/>
        </w:rPr>
        <w:t xml:space="preserve">Фан техника тўхтовсиз ривожланмоқда </w:t>
      </w:r>
      <w:r w:rsidRPr="006F70AC">
        <w:rPr>
          <w:rStyle w:val="61"/>
          <w:sz w:val="28"/>
          <w:szCs w:val="28"/>
        </w:rPr>
        <w:t xml:space="preserve">(«Совет Узбекистони»). </w:t>
      </w:r>
      <w:r w:rsidRPr="006F70AC">
        <w:rPr>
          <w:rStyle w:val="af2"/>
          <w:sz w:val="28"/>
          <w:szCs w:val="28"/>
        </w:rPr>
        <w:t xml:space="preserve">Бир онда у ўз кучининг </w:t>
      </w:r>
      <w:r w:rsidRPr="006F70AC">
        <w:rPr>
          <w:rStyle w:val="2pt6"/>
          <w:sz w:val="28"/>
          <w:szCs w:val="28"/>
        </w:rPr>
        <w:t>ўлчовсиз даражада</w:t>
      </w:r>
      <w:r w:rsidRPr="006F70AC">
        <w:rPr>
          <w:rStyle w:val="af2"/>
          <w:sz w:val="28"/>
          <w:szCs w:val="28"/>
        </w:rPr>
        <w:t xml:space="preserve"> ўсганини сезди</w:t>
      </w:r>
      <w:r w:rsidRPr="006F70AC">
        <w:rPr>
          <w:rStyle w:val="61"/>
          <w:sz w:val="28"/>
          <w:szCs w:val="28"/>
        </w:rPr>
        <w:t xml:space="preserve"> </w:t>
      </w:r>
      <w:r w:rsidRPr="006F70AC">
        <w:rPr>
          <w:rStyle w:val="2pt7"/>
          <w:sz w:val="28"/>
          <w:szCs w:val="28"/>
        </w:rPr>
        <w:t>(Ойбек)..</w:t>
      </w:r>
    </w:p>
    <w:p w:rsidR="00917E11" w:rsidRPr="006F70AC" w:rsidRDefault="00CA00D4" w:rsidP="006F70AC">
      <w:pPr>
        <w:pStyle w:val="17"/>
        <w:numPr>
          <w:ilvl w:val="0"/>
          <w:numId w:val="61"/>
        </w:numPr>
        <w:shd w:val="clear" w:color="auto" w:fill="auto"/>
        <w:spacing w:line="240" w:lineRule="auto"/>
        <w:ind w:firstLine="426"/>
        <w:rPr>
          <w:sz w:val="28"/>
          <w:szCs w:val="28"/>
        </w:rPr>
      </w:pPr>
      <w:r w:rsidRPr="006F70AC">
        <w:rPr>
          <w:rStyle w:val="2pt7"/>
          <w:sz w:val="28"/>
          <w:szCs w:val="28"/>
        </w:rPr>
        <w:t xml:space="preserve"> Олмош билан,</w:t>
      </w:r>
      <w:r w:rsidRPr="006F70AC">
        <w:rPr>
          <w:rStyle w:val="61"/>
          <w:sz w:val="28"/>
          <w:szCs w:val="28"/>
        </w:rPr>
        <w:t xml:space="preserve"> Бунда кўпроқ сон характеридаги олмош ■қўлланади ва у 2-п</w:t>
      </w:r>
      <w:r w:rsidRPr="006F70AC">
        <w:rPr>
          <w:rStyle w:val="61"/>
          <w:sz w:val="28"/>
          <w:szCs w:val="28"/>
        </w:rPr>
        <w:t xml:space="preserve">унктдаги хусусиятлар билан характерланади. </w:t>
      </w:r>
      <w:r w:rsidRPr="006F70AC">
        <w:rPr>
          <w:rStyle w:val="af2"/>
          <w:sz w:val="28"/>
          <w:szCs w:val="28"/>
        </w:rPr>
        <w:t xml:space="preserve">Умрингда </w:t>
      </w:r>
      <w:r w:rsidRPr="006F70AC">
        <w:rPr>
          <w:rStyle w:val="2pt6"/>
          <w:sz w:val="28"/>
          <w:szCs w:val="28"/>
        </w:rPr>
        <w:t>неча марта</w:t>
      </w:r>
      <w:r w:rsidRPr="006F70AC">
        <w:rPr>
          <w:rStyle w:val="af2"/>
          <w:sz w:val="28"/>
          <w:szCs w:val="28"/>
        </w:rPr>
        <w:t xml:space="preserve"> асал егансан?</w:t>
      </w:r>
      <w:r w:rsidRPr="006F70AC">
        <w:rPr>
          <w:rStyle w:val="61"/>
          <w:sz w:val="28"/>
          <w:szCs w:val="28"/>
        </w:rPr>
        <w:t xml:space="preserve"> (А. </w:t>
      </w:r>
      <w:r w:rsidRPr="006F70AC">
        <w:rPr>
          <w:rStyle w:val="2pt7"/>
          <w:sz w:val="28"/>
          <w:szCs w:val="28"/>
        </w:rPr>
        <w:t xml:space="preserve">Қаҳҳор).— </w:t>
      </w:r>
      <w:r w:rsidRPr="006F70AC">
        <w:rPr>
          <w:rStyle w:val="af2"/>
          <w:sz w:val="28"/>
          <w:szCs w:val="28"/>
        </w:rPr>
        <w:t>Сиз,</w:t>
      </w:r>
      <w:r w:rsidRPr="006F70AC">
        <w:rPr>
          <w:rStyle w:val="2pt7"/>
          <w:sz w:val="28"/>
          <w:szCs w:val="28"/>
        </w:rPr>
        <w:t xml:space="preserve">— </w:t>
      </w:r>
      <w:r w:rsidRPr="006F70AC">
        <w:rPr>
          <w:rStyle w:val="af2"/>
          <w:sz w:val="28"/>
          <w:szCs w:val="28"/>
        </w:rPr>
        <w:t>деди Кимсановга мурожаат қилиб старший бухгалтернинг хоти- ни</w:t>
      </w:r>
      <w:r w:rsidRPr="006F70AC">
        <w:rPr>
          <w:rStyle w:val="2pt7"/>
          <w:sz w:val="28"/>
          <w:szCs w:val="28"/>
        </w:rPr>
        <w:t xml:space="preserve">,— </w:t>
      </w:r>
      <w:r w:rsidRPr="006F70AC">
        <w:rPr>
          <w:rStyle w:val="af2"/>
          <w:sz w:val="28"/>
          <w:szCs w:val="28"/>
        </w:rPr>
        <w:t xml:space="preserve">бу махлуща </w:t>
      </w:r>
      <w:r w:rsidRPr="006F70AC">
        <w:rPr>
          <w:rStyle w:val="2pt6"/>
          <w:sz w:val="28"/>
          <w:szCs w:val="28"/>
        </w:rPr>
        <w:t>цанча тўладингиз?</w:t>
      </w:r>
      <w:r w:rsidRPr="006F70AC">
        <w:rPr>
          <w:rStyle w:val="2pt7"/>
          <w:sz w:val="28"/>
          <w:szCs w:val="28"/>
        </w:rPr>
        <w:t xml:space="preserve"> (С. Абдуқаҳ- ҳор).</w:t>
      </w:r>
    </w:p>
    <w:p w:rsidR="00917E11" w:rsidRPr="006F70AC" w:rsidRDefault="00CA00D4" w:rsidP="006F70AC">
      <w:pPr>
        <w:pStyle w:val="17"/>
        <w:numPr>
          <w:ilvl w:val="0"/>
          <w:numId w:val="61"/>
        </w:numPr>
        <w:shd w:val="clear" w:color="auto" w:fill="auto"/>
        <w:tabs>
          <w:tab w:val="right" w:pos="6742"/>
        </w:tabs>
        <w:spacing w:line="240" w:lineRule="auto"/>
        <w:ind w:firstLine="426"/>
        <w:rPr>
          <w:sz w:val="28"/>
          <w:szCs w:val="28"/>
        </w:rPr>
      </w:pPr>
      <w:r w:rsidRPr="006F70AC">
        <w:rPr>
          <w:rStyle w:val="2pt7"/>
          <w:sz w:val="28"/>
          <w:szCs w:val="28"/>
        </w:rPr>
        <w:t xml:space="preserve"> О т билан.</w:t>
      </w:r>
      <w:r w:rsidRPr="006F70AC">
        <w:rPr>
          <w:rStyle w:val="61"/>
          <w:sz w:val="28"/>
          <w:szCs w:val="28"/>
        </w:rPr>
        <w:t xml:space="preserve"> Бунда от </w:t>
      </w:r>
      <w:r w:rsidRPr="006F70AC">
        <w:rPr>
          <w:rStyle w:val="af2"/>
          <w:sz w:val="28"/>
          <w:szCs w:val="28"/>
        </w:rPr>
        <w:t>билан</w:t>
      </w:r>
      <w:r w:rsidRPr="006F70AC">
        <w:rPr>
          <w:rStyle w:val="61"/>
          <w:sz w:val="28"/>
          <w:szCs w:val="28"/>
        </w:rPr>
        <w:t xml:space="preserve"> кўмакчиси билан бирг</w:t>
      </w:r>
      <w:r w:rsidRPr="006F70AC">
        <w:rPr>
          <w:rStyle w:val="61"/>
          <w:sz w:val="28"/>
          <w:szCs w:val="28"/>
        </w:rPr>
        <w:t xml:space="preserve">а келади. </w:t>
      </w:r>
      <w:r w:rsidRPr="006F70AC">
        <w:rPr>
          <w:rStyle w:val="af2"/>
          <w:sz w:val="28"/>
          <w:szCs w:val="28"/>
        </w:rPr>
        <w:t xml:space="preserve">Гуручни қо пи </w:t>
      </w:r>
      <w:r w:rsidRPr="006F70AC">
        <w:rPr>
          <w:rStyle w:val="2pt6"/>
          <w:sz w:val="28"/>
          <w:szCs w:val="28"/>
        </w:rPr>
        <w:t>билан</w:t>
      </w:r>
      <w:r w:rsidRPr="006F70AC">
        <w:rPr>
          <w:rStyle w:val="af2"/>
          <w:sz w:val="28"/>
          <w:szCs w:val="28"/>
        </w:rPr>
        <w:t xml:space="preserve"> олишади.</w:t>
      </w:r>
      <w:r w:rsidRPr="006F70AC">
        <w:rPr>
          <w:rStyle w:val="61"/>
          <w:sz w:val="28"/>
          <w:szCs w:val="28"/>
        </w:rPr>
        <w:t xml:space="preserve"> Бош келишикда такрорланган от феълга боғланиб, миқдор-даража ҳоли бўлиб келади: </w:t>
      </w:r>
      <w:r w:rsidRPr="006F70AC">
        <w:rPr>
          <w:rStyle w:val="af2"/>
          <w:sz w:val="28"/>
          <w:szCs w:val="28"/>
        </w:rPr>
        <w:t>Олма- анорни яши к-я шик олиб келишади.</w:t>
      </w:r>
      <w:r w:rsidRPr="006F70AC">
        <w:rPr>
          <w:rStyle w:val="61"/>
          <w:sz w:val="28"/>
          <w:szCs w:val="28"/>
        </w:rPr>
        <w:t xml:space="preserve"> Қиёсланг:</w:t>
      </w:r>
      <w:r w:rsidRPr="006F70AC">
        <w:rPr>
          <w:rStyle w:val="61"/>
          <w:sz w:val="28"/>
          <w:szCs w:val="28"/>
        </w:rPr>
        <w:tab/>
      </w:r>
      <w:r w:rsidRPr="006F70AC">
        <w:rPr>
          <w:rStyle w:val="af2"/>
          <w:sz w:val="28"/>
          <w:szCs w:val="28"/>
        </w:rPr>
        <w:t xml:space="preserve">Олма-анорни </w:t>
      </w:r>
      <w:r w:rsidRPr="006F70AC">
        <w:rPr>
          <w:rStyle w:val="2pt6"/>
          <w:sz w:val="28"/>
          <w:szCs w:val="28"/>
        </w:rPr>
        <w:t>яшиги</w:t>
      </w:r>
      <w:r w:rsidRPr="006F70AC">
        <w:rPr>
          <w:rStyle w:val="af2"/>
          <w:sz w:val="28"/>
          <w:szCs w:val="28"/>
        </w:rPr>
        <w:t xml:space="preserve"> б </w:t>
      </w:r>
      <w:r w:rsidRPr="006F70AC">
        <w:rPr>
          <w:rStyle w:val="2pt6"/>
          <w:sz w:val="28"/>
          <w:szCs w:val="28"/>
        </w:rPr>
        <w:t>ил</w:t>
      </w:r>
      <w:r w:rsidRPr="006F70AC">
        <w:rPr>
          <w:rStyle w:val="af2"/>
          <w:sz w:val="28"/>
          <w:szCs w:val="28"/>
        </w:rPr>
        <w:t xml:space="preserve"> а н олиб келишади</w:t>
      </w:r>
      <w:r w:rsidRPr="006F70AC">
        <w:rPr>
          <w:rStyle w:val="61"/>
          <w:sz w:val="28"/>
          <w:szCs w:val="28"/>
        </w:rPr>
        <w:t xml:space="preserve">.— </w:t>
      </w:r>
      <w:r w:rsidRPr="006F70AC">
        <w:rPr>
          <w:rStyle w:val="af2"/>
          <w:sz w:val="28"/>
          <w:szCs w:val="28"/>
        </w:rPr>
        <w:t xml:space="preserve">Олма-анорни </w:t>
      </w:r>
      <w:r w:rsidRPr="006F70AC">
        <w:rPr>
          <w:rStyle w:val="2pt6"/>
          <w:sz w:val="28"/>
          <w:szCs w:val="28"/>
        </w:rPr>
        <w:t xml:space="preserve">яшиклаб </w:t>
      </w:r>
      <w:r w:rsidRPr="006F70AC">
        <w:rPr>
          <w:rStyle w:val="af2"/>
          <w:sz w:val="28"/>
          <w:szCs w:val="28"/>
        </w:rPr>
        <w:t>олиб келишади.</w:t>
      </w:r>
    </w:p>
    <w:p w:rsidR="00917E11" w:rsidRPr="006F70AC" w:rsidRDefault="00CA00D4" w:rsidP="006F70AC">
      <w:pPr>
        <w:pStyle w:val="17"/>
        <w:numPr>
          <w:ilvl w:val="0"/>
          <w:numId w:val="6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Сифатдош</w:t>
      </w:r>
      <w:r w:rsidRPr="006F70AC">
        <w:rPr>
          <w:rStyle w:val="2pt7"/>
          <w:sz w:val="28"/>
          <w:szCs w:val="28"/>
        </w:rPr>
        <w:t xml:space="preserve"> билан.</w:t>
      </w:r>
      <w:r w:rsidRPr="006F70AC">
        <w:rPr>
          <w:rStyle w:val="61"/>
          <w:sz w:val="28"/>
          <w:szCs w:val="28"/>
        </w:rPr>
        <w:t xml:space="preserve"> Бунда сифатдош кўпинча </w:t>
      </w:r>
      <w:r w:rsidRPr="006F70AC">
        <w:rPr>
          <w:rStyle w:val="af2"/>
          <w:sz w:val="28"/>
          <w:szCs w:val="28"/>
        </w:rPr>
        <w:t xml:space="preserve">даражада </w:t>
      </w:r>
      <w:r w:rsidRPr="006F70AC">
        <w:rPr>
          <w:rStyle w:val="61"/>
          <w:sz w:val="28"/>
          <w:szCs w:val="28"/>
        </w:rPr>
        <w:t xml:space="preserve">сўзи билан бирга қўлланади: </w:t>
      </w:r>
      <w:r w:rsidRPr="006F70AC">
        <w:rPr>
          <w:rStyle w:val="af2"/>
          <w:sz w:val="28"/>
          <w:szCs w:val="28"/>
        </w:rPr>
        <w:t xml:space="preserve">Сиз </w:t>
      </w:r>
      <w:r w:rsidRPr="006F70AC">
        <w:rPr>
          <w:rStyle w:val="2pt6"/>
          <w:sz w:val="28"/>
          <w:szCs w:val="28"/>
        </w:rPr>
        <w:t>талаб қилган даража</w:t>
      </w:r>
      <w:r w:rsidRPr="006F70AC">
        <w:rPr>
          <w:rStyle w:val="2pt6"/>
          <w:sz w:val="28"/>
          <w:szCs w:val="28"/>
        </w:rPr>
        <w:softHyphen/>
        <w:t>да</w:t>
      </w:r>
      <w:r w:rsidRPr="006F70AC">
        <w:rPr>
          <w:rStyle w:val="af2"/>
          <w:sz w:val="28"/>
          <w:szCs w:val="28"/>
        </w:rPr>
        <w:t xml:space="preserve"> ишлай олармикинман?</w:t>
      </w:r>
      <w:r w:rsidRPr="006F70AC">
        <w:rPr>
          <w:rStyle w:val="61"/>
          <w:sz w:val="28"/>
          <w:szCs w:val="28"/>
        </w:rPr>
        <w:t xml:space="preserve"> («Саодат»).</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Сабаб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Ҳолнинг бу тури ҳаракат, ҳолат ёки белгининг рўй бериш са- бабини билдиради. Сабаб ҳоли феъл билан ифодаланган бўлакка</w:t>
      </w:r>
      <w:r w:rsidRPr="006F70AC">
        <w:rPr>
          <w:rStyle w:val="61"/>
          <w:sz w:val="28"/>
          <w:szCs w:val="28"/>
        </w:rPr>
        <w:t xml:space="preserve"> ҳам, от билан (кенг маънода) ифодаланган бўлакка ҳам боғлана олади: ... </w:t>
      </w:r>
      <w:r w:rsidRPr="006F70AC">
        <w:rPr>
          <w:rStyle w:val="af2"/>
          <w:sz w:val="28"/>
          <w:szCs w:val="28"/>
        </w:rPr>
        <w:t xml:space="preserve">қолаверса </w:t>
      </w:r>
      <w:r w:rsidRPr="006F70AC">
        <w:rPr>
          <w:rStyle w:val="2pt6"/>
          <w:sz w:val="28"/>
          <w:szCs w:val="28"/>
        </w:rPr>
        <w:t>кенжа укамизга ж о н и ми з куйга- нидан</w:t>
      </w:r>
      <w:r w:rsidRPr="006F70AC">
        <w:rPr>
          <w:rStyle w:val="af2"/>
          <w:sz w:val="28"/>
          <w:szCs w:val="28"/>
        </w:rPr>
        <w:t xml:space="preserve"> келдик</w:t>
      </w:r>
      <w:r w:rsidRPr="006F70AC">
        <w:rPr>
          <w:rStyle w:val="61"/>
          <w:sz w:val="28"/>
          <w:szCs w:val="28"/>
        </w:rPr>
        <w:t xml:space="preserve"> (О. </w:t>
      </w:r>
      <w:r w:rsidRPr="006F70AC">
        <w:rPr>
          <w:rStyle w:val="2pt7"/>
          <w:sz w:val="28"/>
          <w:szCs w:val="28"/>
        </w:rPr>
        <w:t>Еқубов).</w:t>
      </w:r>
      <w:r w:rsidRPr="006F70AC">
        <w:rPr>
          <w:rStyle w:val="61"/>
          <w:sz w:val="28"/>
          <w:szCs w:val="28"/>
        </w:rPr>
        <w:t xml:space="preserve"> </w:t>
      </w:r>
      <w:r w:rsidRPr="006F70AC">
        <w:rPr>
          <w:rStyle w:val="af2"/>
          <w:sz w:val="28"/>
          <w:szCs w:val="28"/>
        </w:rPr>
        <w:t xml:space="preserve">Уша оқшом мен андак шар о б </w:t>
      </w:r>
      <w:r w:rsidRPr="006F70AC">
        <w:rPr>
          <w:rStyle w:val="2pt6"/>
          <w:sz w:val="28"/>
          <w:szCs w:val="28"/>
        </w:rPr>
        <w:t>■ичг ани м учун</w:t>
      </w:r>
      <w:r w:rsidRPr="006F70AC">
        <w:rPr>
          <w:rStyle w:val="af2"/>
          <w:sz w:val="28"/>
          <w:szCs w:val="28"/>
        </w:rPr>
        <w:t xml:space="preserve"> кайфим яхши эди</w:t>
      </w:r>
      <w:r w:rsidRPr="006F70AC">
        <w:rPr>
          <w:rStyle w:val="61"/>
          <w:sz w:val="28"/>
          <w:szCs w:val="28"/>
        </w:rPr>
        <w:t xml:space="preserve"> (Р. Т а 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ҳоли қуиидаги сўзлар билан </w:t>
      </w:r>
      <w:r w:rsidRPr="006F70AC">
        <w:rPr>
          <w:rStyle w:val="61"/>
          <w:sz w:val="28"/>
          <w:szCs w:val="28"/>
        </w:rPr>
        <w:t>ифодаланади:</w:t>
      </w:r>
    </w:p>
    <w:p w:rsidR="00917E11" w:rsidRPr="006F70AC" w:rsidRDefault="00CA00D4" w:rsidP="006F70AC">
      <w:pPr>
        <w:pStyle w:val="17"/>
        <w:numPr>
          <w:ilvl w:val="0"/>
          <w:numId w:val="62"/>
        </w:numPr>
        <w:shd w:val="clear" w:color="auto" w:fill="auto"/>
        <w:tabs>
          <w:tab w:val="left" w:pos="685"/>
        </w:tabs>
        <w:spacing w:line="240" w:lineRule="auto"/>
        <w:ind w:firstLine="426"/>
        <w:rPr>
          <w:sz w:val="28"/>
          <w:szCs w:val="28"/>
        </w:rPr>
      </w:pPr>
      <w:r w:rsidRPr="006F70AC">
        <w:rPr>
          <w:rStyle w:val="61"/>
          <w:sz w:val="28"/>
          <w:szCs w:val="28"/>
        </w:rPr>
        <w:t xml:space="preserve">От </w:t>
      </w:r>
      <w:r w:rsidRPr="006F70AC">
        <w:rPr>
          <w:rStyle w:val="2pt7"/>
          <w:sz w:val="28"/>
          <w:szCs w:val="28"/>
        </w:rPr>
        <w:t>билан.</w:t>
      </w:r>
      <w:r w:rsidRPr="006F70AC">
        <w:rPr>
          <w:rStyle w:val="61"/>
          <w:sz w:val="28"/>
          <w:szCs w:val="28"/>
        </w:rPr>
        <w:t xml:space="preserve"> Бунда от маълум келишик формасида ёки айрим кўмакчилар билан бирга келади: 1) чиқиш келишиги фор</w:t>
      </w:r>
      <w:r w:rsidRPr="006F70AC">
        <w:rPr>
          <w:rStyle w:val="61"/>
          <w:sz w:val="28"/>
          <w:szCs w:val="28"/>
        </w:rPr>
        <w:softHyphen/>
        <w:t xml:space="preserve">масидаги от сабаб ҳоли бўлиб келади: </w:t>
      </w:r>
      <w:r w:rsidRPr="006F70AC">
        <w:rPr>
          <w:rStyle w:val="af2"/>
          <w:sz w:val="28"/>
          <w:szCs w:val="28"/>
        </w:rPr>
        <w:t xml:space="preserve">Абдушукур </w:t>
      </w:r>
      <w:r w:rsidRPr="006F70AC">
        <w:rPr>
          <w:rStyle w:val="2pt6"/>
          <w:sz w:val="28"/>
          <w:szCs w:val="28"/>
        </w:rPr>
        <w:t>жаҳлд</w:t>
      </w:r>
      <w:r w:rsidRPr="006F70AC">
        <w:rPr>
          <w:rStyle w:val="af2"/>
          <w:sz w:val="28"/>
          <w:szCs w:val="28"/>
        </w:rPr>
        <w:t xml:space="preserve"> </w:t>
      </w:r>
      <w:r w:rsidRPr="006F70AC">
        <w:rPr>
          <w:rStyle w:val="2pt6"/>
          <w:sz w:val="28"/>
          <w:szCs w:val="28"/>
        </w:rPr>
        <w:t xml:space="preserve">ан </w:t>
      </w:r>
      <w:r w:rsidRPr="006F70AC">
        <w:rPr>
          <w:rStyle w:val="af2"/>
          <w:sz w:val="28"/>
          <w:szCs w:val="28"/>
        </w:rPr>
        <w:t>шақ-шақ. титради</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t xml:space="preserve">Жони халцумига келган Саттор </w:t>
      </w:r>
      <w:r w:rsidRPr="006F70AC">
        <w:rPr>
          <w:rStyle w:val="2pt6"/>
          <w:sz w:val="28"/>
          <w:szCs w:val="28"/>
        </w:rPr>
        <w:t>&gt;аламидан</w:t>
      </w:r>
      <w:r w:rsidRPr="006F70AC">
        <w:rPr>
          <w:rStyle w:val="af2"/>
          <w:sz w:val="28"/>
          <w:szCs w:val="28"/>
        </w:rPr>
        <w:t xml:space="preserve"> бақириб йиғлаб </w:t>
      </w:r>
      <w:r w:rsidRPr="006F70AC">
        <w:rPr>
          <w:rStyle w:val="af2"/>
          <w:sz w:val="28"/>
          <w:szCs w:val="28"/>
        </w:rPr>
        <w:t>юборди</w:t>
      </w:r>
      <w:r w:rsidRPr="006F70AC">
        <w:rPr>
          <w:rStyle w:val="61"/>
          <w:sz w:val="28"/>
          <w:szCs w:val="28"/>
        </w:rPr>
        <w:t xml:space="preserve"> (А. М у х т о р); 2) жўна- .лиш келишиги формасидаги от сабаб ҳоли бўлиб келади: </w:t>
      </w:r>
      <w:r w:rsidRPr="006F70AC">
        <w:rPr>
          <w:rStyle w:val="2pt6"/>
          <w:sz w:val="28"/>
          <w:szCs w:val="28"/>
        </w:rPr>
        <w:t>Унинг мағ луб-ият</w:t>
      </w:r>
      <w:r w:rsidRPr="006F70AC">
        <w:rPr>
          <w:rStyle w:val="af2"/>
          <w:sz w:val="28"/>
          <w:szCs w:val="28"/>
        </w:rPr>
        <w:t xml:space="preserve"> </w:t>
      </w:r>
      <w:r w:rsidRPr="006F70AC">
        <w:rPr>
          <w:rStyle w:val="2pt6"/>
          <w:sz w:val="28"/>
          <w:szCs w:val="28"/>
        </w:rPr>
        <w:t>ига</w:t>
      </w:r>
      <w:r w:rsidRPr="006F70AC">
        <w:rPr>
          <w:rStyle w:val="af2"/>
          <w:sz w:val="28"/>
          <w:szCs w:val="28"/>
        </w:rPr>
        <w:t xml:space="preserve"> чидаб туролмадим</w:t>
      </w:r>
      <w:r w:rsidRPr="006F70AC">
        <w:rPr>
          <w:rStyle w:val="61"/>
          <w:sz w:val="28"/>
          <w:szCs w:val="28"/>
        </w:rPr>
        <w:t xml:space="preserve"> («Муштум»); 3) ўрин-пайт келишиги формасидаги от сабаб ҳоли бўлиб келади: Бу, олдинги- ларига қараганда, кам учрайди: </w:t>
      </w:r>
      <w:r w:rsidRPr="006F70AC">
        <w:rPr>
          <w:rStyle w:val="af2"/>
          <w:sz w:val="28"/>
          <w:szCs w:val="28"/>
        </w:rPr>
        <w:t>Фарзанд д о</w:t>
      </w:r>
      <w:r w:rsidRPr="006F70AC">
        <w:rPr>
          <w:rStyle w:val="af2"/>
          <w:sz w:val="28"/>
          <w:szCs w:val="28"/>
        </w:rPr>
        <w:t>ғ ид а куйиб кетди ота бечора;</w:t>
      </w:r>
      <w:r w:rsidRPr="006F70AC">
        <w:rPr>
          <w:rStyle w:val="61"/>
          <w:sz w:val="28"/>
          <w:szCs w:val="28"/>
        </w:rPr>
        <w:t xml:space="preserve"> 4) </w:t>
      </w:r>
      <w:r w:rsidRPr="006F70AC">
        <w:rPr>
          <w:rStyle w:val="af2"/>
          <w:sz w:val="28"/>
          <w:szCs w:val="28"/>
        </w:rPr>
        <w:t>учун</w:t>
      </w:r>
      <w:r w:rsidRPr="006F70AC">
        <w:rPr>
          <w:rStyle w:val="61"/>
          <w:sz w:val="28"/>
          <w:szCs w:val="28"/>
        </w:rPr>
        <w:t xml:space="preserve"> кўмакчиси билан келган от сабаб ҳоли функ- циясини бажаради: </w:t>
      </w:r>
      <w:r w:rsidRPr="006F70AC">
        <w:rPr>
          <w:rStyle w:val="af2"/>
          <w:sz w:val="28"/>
          <w:szCs w:val="28"/>
        </w:rPr>
        <w:t xml:space="preserve">Бола арзимаган </w:t>
      </w:r>
      <w:r w:rsidRPr="006F70AC">
        <w:rPr>
          <w:rStyle w:val="2pt6"/>
          <w:sz w:val="28"/>
          <w:szCs w:val="28"/>
        </w:rPr>
        <w:t>нарса учун</w:t>
      </w:r>
      <w:r w:rsidRPr="006F70AC">
        <w:rPr>
          <w:rStyle w:val="af2"/>
          <w:sz w:val="28"/>
          <w:szCs w:val="28"/>
        </w:rPr>
        <w:t xml:space="preserve"> жанжал ци- ларди;</w:t>
      </w:r>
      <w:r w:rsidRPr="006F70AC">
        <w:rPr>
          <w:rStyle w:val="61"/>
          <w:sz w:val="28"/>
          <w:szCs w:val="28"/>
        </w:rPr>
        <w:t xml:space="preserve"> 5) </w:t>
      </w:r>
      <w:r w:rsidRPr="006F70AC">
        <w:rPr>
          <w:rStyle w:val="af2"/>
          <w:sz w:val="28"/>
          <w:szCs w:val="28"/>
        </w:rPr>
        <w:t>сабабли</w:t>
      </w:r>
      <w:r w:rsidRPr="006F70AC">
        <w:rPr>
          <w:rStyle w:val="61"/>
          <w:sz w:val="28"/>
          <w:szCs w:val="28"/>
        </w:rPr>
        <w:t xml:space="preserve"> кўмакчиси билан келган от сабаб ҳоли функ- циясини бажаради: </w:t>
      </w:r>
      <w:r w:rsidRPr="006F70AC">
        <w:rPr>
          <w:rStyle w:val="af2"/>
          <w:sz w:val="28"/>
          <w:szCs w:val="28"/>
        </w:rPr>
        <w:t xml:space="preserve">О </w:t>
      </w:r>
      <w:r w:rsidRPr="006F70AC">
        <w:rPr>
          <w:rStyle w:val="2pt6"/>
          <w:sz w:val="28"/>
          <w:szCs w:val="28"/>
        </w:rPr>
        <w:t>йим, у к ал а р и м сабабли</w:t>
      </w:r>
      <w:r w:rsidRPr="006F70AC">
        <w:rPr>
          <w:rStyle w:val="af2"/>
          <w:sz w:val="28"/>
          <w:szCs w:val="28"/>
        </w:rPr>
        <w:t xml:space="preserve"> бу ерда юр</w:t>
      </w:r>
      <w:r w:rsidRPr="006F70AC">
        <w:rPr>
          <w:rStyle w:val="af2"/>
          <w:sz w:val="28"/>
          <w:szCs w:val="28"/>
        </w:rPr>
        <w:t>ибман</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t>Сабаб</w:t>
      </w:r>
      <w:r w:rsidRPr="006F70AC">
        <w:rPr>
          <w:rStyle w:val="61"/>
          <w:sz w:val="28"/>
          <w:szCs w:val="28"/>
        </w:rPr>
        <w:t xml:space="preserve"> сўзи чиқиш келишиги формасида ке- либ олдинги сўз билан бирга сабаб ҳоли функциясини бажаради: </w:t>
      </w:r>
      <w:r w:rsidRPr="006F70AC">
        <w:rPr>
          <w:rStyle w:val="af2"/>
          <w:sz w:val="28"/>
          <w:szCs w:val="28"/>
        </w:rPr>
        <w:t xml:space="preserve">Ҳаво ним а </w:t>
      </w:r>
      <w:r w:rsidRPr="006F70AC">
        <w:rPr>
          <w:rStyle w:val="2pt6"/>
          <w:sz w:val="28"/>
          <w:szCs w:val="28"/>
        </w:rPr>
        <w:t>сабабдан</w:t>
      </w:r>
      <w:r w:rsidRPr="006F70AC">
        <w:rPr>
          <w:rStyle w:val="af2"/>
          <w:sz w:val="28"/>
          <w:szCs w:val="28"/>
        </w:rPr>
        <w:t xml:space="preserve"> совийди ва ни м а с а б а б д ан исий- ди?</w:t>
      </w:r>
      <w:r w:rsidRPr="006F70AC">
        <w:rPr>
          <w:rStyle w:val="61"/>
          <w:sz w:val="28"/>
          <w:szCs w:val="28"/>
        </w:rPr>
        <w:t xml:space="preserve"> («Табиатшунослик» дарслиги). Бу функцияда </w:t>
      </w:r>
      <w:r w:rsidRPr="006F70AC">
        <w:rPr>
          <w:rStyle w:val="af2"/>
          <w:sz w:val="28"/>
          <w:szCs w:val="28"/>
        </w:rPr>
        <w:t>важдан, боис- дан</w:t>
      </w:r>
      <w:r w:rsidRPr="006F70AC">
        <w:rPr>
          <w:rStyle w:val="61"/>
          <w:sz w:val="28"/>
          <w:szCs w:val="28"/>
        </w:rPr>
        <w:t xml:space="preserve"> сўзлари ҳам қўлла</w:t>
      </w:r>
      <w:r w:rsidRPr="006F70AC">
        <w:rPr>
          <w:rStyle w:val="61"/>
          <w:sz w:val="28"/>
          <w:szCs w:val="28"/>
        </w:rPr>
        <w:t xml:space="preserve">ниши мумкин: </w:t>
      </w:r>
      <w:r w:rsidRPr="006F70AC">
        <w:rPr>
          <w:rStyle w:val="af2"/>
          <w:sz w:val="28"/>
          <w:szCs w:val="28"/>
        </w:rPr>
        <w:t xml:space="preserve">Билмаган одам уни </w:t>
      </w:r>
      <w:r w:rsidRPr="006F70AC">
        <w:rPr>
          <w:rStyle w:val="2pt6"/>
          <w:sz w:val="28"/>
          <w:szCs w:val="28"/>
        </w:rPr>
        <w:t xml:space="preserve">тирик- </w:t>
      </w:r>
      <w:r w:rsidRPr="006F70AC">
        <w:rPr>
          <w:rStyle w:val="af2"/>
          <w:sz w:val="28"/>
          <w:szCs w:val="28"/>
        </w:rPr>
        <w:t xml:space="preserve">ч и л и к в </w:t>
      </w:r>
      <w:r w:rsidRPr="006F70AC">
        <w:rPr>
          <w:rStyle w:val="2pt6"/>
          <w:sz w:val="28"/>
          <w:szCs w:val="28"/>
        </w:rPr>
        <w:t>аж</w:t>
      </w:r>
      <w:r w:rsidRPr="006F70AC">
        <w:rPr>
          <w:rStyle w:val="af2"/>
          <w:sz w:val="28"/>
          <w:szCs w:val="28"/>
        </w:rPr>
        <w:t xml:space="preserve"> и д а н «қийналиброқ» цолган гумон цилди</w:t>
      </w:r>
      <w:r w:rsidRPr="006F70AC">
        <w:rPr>
          <w:rStyle w:val="61"/>
          <w:sz w:val="28"/>
          <w:szCs w:val="28"/>
        </w:rPr>
        <w:t xml:space="preserve"> (А. Қ а ҳ- </w:t>
      </w:r>
      <w:r w:rsidRPr="006F70AC">
        <w:rPr>
          <w:rStyle w:val="2pt7"/>
          <w:sz w:val="28"/>
          <w:szCs w:val="28"/>
        </w:rPr>
        <w:t>ҳор).</w:t>
      </w:r>
      <w:r w:rsidRPr="006F70AC">
        <w:rPr>
          <w:rStyle w:val="61"/>
          <w:sz w:val="28"/>
          <w:szCs w:val="28"/>
        </w:rPr>
        <w:t xml:space="preserve"> </w:t>
      </w:r>
      <w:r w:rsidRPr="006F70AC">
        <w:rPr>
          <w:rStyle w:val="af2"/>
          <w:sz w:val="28"/>
          <w:szCs w:val="28"/>
        </w:rPr>
        <w:t xml:space="preserve">Ш у б о и с д а н биз Совет Иттифоқи ва бошқа социалистик мамлакатлар ўртасидаги хамжщатликни қўллаб-қувватлаймиз </w:t>
      </w:r>
      <w:r w:rsidRPr="006F70AC">
        <w:rPr>
          <w:rStyle w:val="61"/>
          <w:sz w:val="28"/>
          <w:szCs w:val="28"/>
        </w:rPr>
        <w:t>(«Совет Узбекистони»). Бу мисол</w:t>
      </w:r>
      <w:r w:rsidRPr="006F70AC">
        <w:rPr>
          <w:rStyle w:val="61"/>
          <w:sz w:val="28"/>
          <w:szCs w:val="28"/>
        </w:rPr>
        <w:t xml:space="preserve">ларда </w:t>
      </w:r>
      <w:r w:rsidRPr="006F70AC">
        <w:rPr>
          <w:rStyle w:val="af2"/>
          <w:sz w:val="28"/>
          <w:szCs w:val="28"/>
        </w:rPr>
        <w:t xml:space="preserve">сабабдан, важдан, боис- </w:t>
      </w:r>
      <w:r w:rsidRPr="006F70AC">
        <w:rPr>
          <w:rStyle w:val="61"/>
          <w:sz w:val="28"/>
          <w:szCs w:val="28"/>
        </w:rPr>
        <w:t xml:space="preserve">дан сўзлари кўмакчи эмас, балки отдир; 6) </w:t>
      </w:r>
      <w:r w:rsidRPr="006F70AC">
        <w:rPr>
          <w:rStyle w:val="af2"/>
          <w:sz w:val="28"/>
          <w:szCs w:val="28"/>
        </w:rPr>
        <w:t>туфайли</w:t>
      </w:r>
      <w:r w:rsidRPr="006F70AC">
        <w:rPr>
          <w:rStyle w:val="61"/>
          <w:sz w:val="28"/>
          <w:szCs w:val="28"/>
        </w:rPr>
        <w:t xml:space="preserve"> кўмакчиси би-</w:t>
      </w:r>
    </w:p>
    <w:p w:rsidR="00917E11" w:rsidRPr="006F70AC" w:rsidRDefault="00CA00D4" w:rsidP="006F70AC">
      <w:pPr>
        <w:pStyle w:val="17"/>
        <w:shd w:val="clear" w:color="auto" w:fill="auto"/>
        <w:tabs>
          <w:tab w:val="left" w:pos="5489"/>
        </w:tabs>
        <w:spacing w:line="240" w:lineRule="auto"/>
        <w:ind w:firstLine="426"/>
        <w:rPr>
          <w:sz w:val="28"/>
          <w:szCs w:val="28"/>
        </w:rPr>
      </w:pPr>
      <w:r w:rsidRPr="006F70AC">
        <w:rPr>
          <w:rStyle w:val="61"/>
          <w:sz w:val="28"/>
          <w:szCs w:val="28"/>
        </w:rPr>
        <w:t>лан келган от сабаб ҳоли функциясини бажаради:</w:t>
      </w:r>
      <w:r w:rsidRPr="006F70AC">
        <w:rPr>
          <w:rStyle w:val="61"/>
          <w:sz w:val="28"/>
          <w:szCs w:val="28"/>
        </w:rPr>
        <w:tab/>
      </w:r>
      <w:r w:rsidRPr="006F70AC">
        <w:rPr>
          <w:rStyle w:val="af2"/>
          <w:sz w:val="28"/>
          <w:szCs w:val="28"/>
        </w:rPr>
        <w:t>У р у ш т у-</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файли</w:t>
      </w:r>
      <w:r w:rsidRPr="006F70AC">
        <w:rPr>
          <w:rStyle w:val="af2"/>
          <w:sz w:val="28"/>
          <w:szCs w:val="28"/>
        </w:rPr>
        <w:t xml:space="preserve"> ҳаммамиз асабийлашиб цолганмиз</w:t>
      </w:r>
      <w:r w:rsidRPr="006F70AC">
        <w:rPr>
          <w:rStyle w:val="61"/>
          <w:sz w:val="28"/>
          <w:szCs w:val="28"/>
        </w:rPr>
        <w:t xml:space="preserve"> </w:t>
      </w:r>
      <w:r w:rsidRPr="006F70AC">
        <w:rPr>
          <w:rStyle w:val="2pt7"/>
          <w:sz w:val="28"/>
          <w:szCs w:val="28"/>
        </w:rPr>
        <w:t>(Уйғун).</w:t>
      </w:r>
      <w:r w:rsidRPr="006F70AC">
        <w:rPr>
          <w:rStyle w:val="61"/>
          <w:sz w:val="28"/>
          <w:szCs w:val="28"/>
        </w:rPr>
        <w:t xml:space="preserve"> Баъзан </w:t>
      </w:r>
      <w:r w:rsidRPr="006F70AC">
        <w:rPr>
          <w:rStyle w:val="af2"/>
          <w:sz w:val="28"/>
          <w:szCs w:val="28"/>
        </w:rPr>
        <w:t>туфайли</w:t>
      </w:r>
      <w:r w:rsidRPr="006F70AC">
        <w:rPr>
          <w:rStyle w:val="61"/>
          <w:sz w:val="28"/>
          <w:szCs w:val="28"/>
        </w:rPr>
        <w:t xml:space="preserve"> кўмакчиси чиқиш келишиги аффиксини ҳам </w:t>
      </w:r>
      <w:r w:rsidRPr="006F70AC">
        <w:rPr>
          <w:rStyle w:val="61"/>
          <w:sz w:val="28"/>
          <w:szCs w:val="28"/>
        </w:rPr>
        <w:t xml:space="preserve">олади. Бу нарса аналогия (1-пунктдагига аналогия) йўли билан ҳосил бўл- ган: </w:t>
      </w:r>
      <w:r w:rsidRPr="006F70AC">
        <w:rPr>
          <w:rStyle w:val="2pt6"/>
          <w:sz w:val="28"/>
          <w:szCs w:val="28"/>
        </w:rPr>
        <w:t>Унинг</w:t>
      </w:r>
      <w:r w:rsidRPr="006F70AC">
        <w:rPr>
          <w:rStyle w:val="af2"/>
          <w:sz w:val="28"/>
          <w:szCs w:val="28"/>
        </w:rPr>
        <w:t xml:space="preserve"> т у ф а й л </w:t>
      </w:r>
      <w:r w:rsidRPr="006F70AC">
        <w:rPr>
          <w:rStyle w:val="2pt6"/>
          <w:sz w:val="28"/>
          <w:szCs w:val="28"/>
        </w:rPr>
        <w:t>ид</w:t>
      </w:r>
      <w:r w:rsidRPr="006F70AC">
        <w:rPr>
          <w:rStyle w:val="af2"/>
          <w:sz w:val="28"/>
          <w:szCs w:val="28"/>
        </w:rPr>
        <w:t xml:space="preserve"> а н дадам билан аччиғлашдим...</w:t>
      </w:r>
      <w:r w:rsidRPr="006F70AC">
        <w:rPr>
          <w:rStyle w:val="61"/>
          <w:sz w:val="28"/>
          <w:szCs w:val="28"/>
        </w:rPr>
        <w:t xml:space="preserve"> (О й- </w:t>
      </w:r>
      <w:r w:rsidRPr="006F70AC">
        <w:rPr>
          <w:rStyle w:val="2pt7"/>
          <w:sz w:val="28"/>
          <w:szCs w:val="28"/>
        </w:rPr>
        <w:t>бек);</w:t>
      </w:r>
      <w:r w:rsidRPr="006F70AC">
        <w:rPr>
          <w:rStyle w:val="61"/>
          <w:sz w:val="28"/>
          <w:szCs w:val="28"/>
        </w:rPr>
        <w:t xml:space="preserve"> 7) </w:t>
      </w:r>
      <w:r w:rsidRPr="006F70AC">
        <w:rPr>
          <w:rStyle w:val="af2"/>
          <w:sz w:val="28"/>
          <w:szCs w:val="28"/>
        </w:rPr>
        <w:t>билан</w:t>
      </w:r>
      <w:r w:rsidRPr="006F70AC">
        <w:rPr>
          <w:rStyle w:val="61"/>
          <w:sz w:val="28"/>
          <w:szCs w:val="28"/>
        </w:rPr>
        <w:t xml:space="preserve"> кўмакчиси билан келган от сабаб ҳоли функция</w:t>
      </w:r>
      <w:r w:rsidRPr="006F70AC">
        <w:rPr>
          <w:rStyle w:val="61"/>
          <w:sz w:val="28"/>
          <w:szCs w:val="28"/>
        </w:rPr>
        <w:softHyphen/>
        <w:t xml:space="preserve">сини бажаради: </w:t>
      </w:r>
      <w:r w:rsidRPr="006F70AC">
        <w:rPr>
          <w:rStyle w:val="af2"/>
          <w:sz w:val="28"/>
          <w:szCs w:val="28"/>
        </w:rPr>
        <w:t xml:space="preserve">...щ </w:t>
      </w:r>
      <w:r w:rsidRPr="006F70AC">
        <w:rPr>
          <w:rStyle w:val="2pt6"/>
          <w:sz w:val="28"/>
          <w:szCs w:val="28"/>
        </w:rPr>
        <w:t>курс б ю р о с инин г айб и билан</w:t>
      </w:r>
      <w:r w:rsidRPr="006F70AC">
        <w:rPr>
          <w:rStyle w:val="af2"/>
          <w:sz w:val="28"/>
          <w:szCs w:val="28"/>
        </w:rPr>
        <w:t xml:space="preserve"> За</w:t>
      </w:r>
      <w:r w:rsidRPr="006F70AC">
        <w:rPr>
          <w:rStyle w:val="af2"/>
          <w:sz w:val="28"/>
          <w:szCs w:val="28"/>
        </w:rPr>
        <w:softHyphen/>
        <w:t>харо</w:t>
      </w:r>
      <w:r w:rsidRPr="006F70AC">
        <w:rPr>
          <w:rStyle w:val="af2"/>
          <w:sz w:val="28"/>
          <w:szCs w:val="28"/>
        </w:rPr>
        <w:t>ва масаласида англашилмовчилик бўлибди</w:t>
      </w:r>
      <w:r w:rsidRPr="006F70AC">
        <w:rPr>
          <w:rStyle w:val="61"/>
          <w:sz w:val="28"/>
          <w:szCs w:val="28"/>
        </w:rPr>
        <w:t xml:space="preserve"> (П. </w:t>
      </w:r>
      <w:r w:rsidRPr="006F70AC">
        <w:rPr>
          <w:rStyle w:val="2pt7"/>
          <w:sz w:val="28"/>
          <w:szCs w:val="28"/>
        </w:rPr>
        <w:t>Қодиров);</w:t>
      </w:r>
    </w:p>
    <w:p w:rsidR="00917E11" w:rsidRPr="006F70AC" w:rsidRDefault="00CA00D4" w:rsidP="006F70AC">
      <w:pPr>
        <w:pStyle w:val="17"/>
        <w:numPr>
          <w:ilvl w:val="0"/>
          <w:numId w:val="52"/>
        </w:numPr>
        <w:shd w:val="clear" w:color="auto" w:fill="auto"/>
        <w:tabs>
          <w:tab w:val="left" w:pos="410"/>
        </w:tabs>
        <w:spacing w:line="240" w:lineRule="auto"/>
        <w:ind w:firstLine="426"/>
        <w:rPr>
          <w:sz w:val="28"/>
          <w:szCs w:val="28"/>
        </w:rPr>
      </w:pPr>
      <w:r w:rsidRPr="006F70AC">
        <w:rPr>
          <w:rStyle w:val="af2"/>
          <w:sz w:val="28"/>
          <w:szCs w:val="28"/>
        </w:rPr>
        <w:t>орқасида</w:t>
      </w:r>
      <w:r w:rsidRPr="006F70AC">
        <w:rPr>
          <w:rStyle w:val="61"/>
          <w:sz w:val="28"/>
          <w:szCs w:val="28"/>
        </w:rPr>
        <w:t xml:space="preserve"> кўмакчиси билан келган от сабаб ҳоли функциясинц бажаради: </w:t>
      </w:r>
      <w:r w:rsidRPr="006F70AC">
        <w:rPr>
          <w:rStyle w:val="af2"/>
          <w:sz w:val="28"/>
          <w:szCs w:val="28"/>
        </w:rPr>
        <w:t>Бу ё р д а м о р қ а си да биз бу йил тўрт юз ўттиз гектар пахта экдик</w:t>
      </w:r>
      <w:r w:rsidRPr="006F70AC">
        <w:rPr>
          <w:rStyle w:val="61"/>
          <w:sz w:val="28"/>
          <w:szCs w:val="28"/>
        </w:rPr>
        <w:t xml:space="preserve"> </w:t>
      </w:r>
      <w:r w:rsidRPr="006F70AC">
        <w:rPr>
          <w:rStyle w:val="2pt7"/>
          <w:sz w:val="28"/>
          <w:szCs w:val="28"/>
        </w:rPr>
        <w:t>(Ойбек);</w:t>
      </w:r>
      <w:r w:rsidRPr="006F70AC">
        <w:rPr>
          <w:rStyle w:val="61"/>
          <w:sz w:val="28"/>
          <w:szCs w:val="28"/>
        </w:rPr>
        <w:t xml:space="preserve"> 9) </w:t>
      </w:r>
      <w:r w:rsidRPr="006F70AC">
        <w:rPr>
          <w:rStyle w:val="af2"/>
          <w:sz w:val="28"/>
          <w:szCs w:val="28"/>
        </w:rPr>
        <w:t>кўра</w:t>
      </w:r>
      <w:r w:rsidRPr="006F70AC">
        <w:rPr>
          <w:rStyle w:val="61"/>
          <w:sz w:val="28"/>
          <w:szCs w:val="28"/>
        </w:rPr>
        <w:t xml:space="preserve"> кўмакчиси билан келган от сабаб ҳоли </w:t>
      </w:r>
      <w:r w:rsidRPr="006F70AC">
        <w:rPr>
          <w:rStyle w:val="61"/>
          <w:sz w:val="28"/>
          <w:szCs w:val="28"/>
        </w:rPr>
        <w:t xml:space="preserve">функциясини бажаради. Бунда кўпинча жўналиш келишиги формасидаги </w:t>
      </w:r>
      <w:r w:rsidRPr="006F70AC">
        <w:rPr>
          <w:rStyle w:val="af2"/>
          <w:sz w:val="28"/>
          <w:szCs w:val="28"/>
        </w:rPr>
        <w:t>сабаб</w:t>
      </w:r>
      <w:r w:rsidRPr="006F70AC">
        <w:rPr>
          <w:rStyle w:val="61"/>
          <w:sz w:val="28"/>
          <w:szCs w:val="28"/>
        </w:rPr>
        <w:t xml:space="preserve"> сўзи қўлланади: </w:t>
      </w:r>
      <w:r w:rsidRPr="006F70AC">
        <w:rPr>
          <w:rStyle w:val="af2"/>
          <w:sz w:val="28"/>
          <w:szCs w:val="28"/>
        </w:rPr>
        <w:t xml:space="preserve">Юқорида а йт и л- г ан </w:t>
      </w:r>
      <w:r w:rsidRPr="006F70AC">
        <w:rPr>
          <w:rStyle w:val="2pt6"/>
          <w:sz w:val="28"/>
          <w:szCs w:val="28"/>
        </w:rPr>
        <w:t>сабабларга</w:t>
      </w:r>
      <w:r w:rsidRPr="006F70AC">
        <w:rPr>
          <w:rStyle w:val="af2"/>
          <w:sz w:val="28"/>
          <w:szCs w:val="28"/>
        </w:rPr>
        <w:t xml:space="preserve"> </w:t>
      </w:r>
      <w:r w:rsidRPr="006F70AC">
        <w:rPr>
          <w:rStyle w:val="2pt6"/>
          <w:sz w:val="28"/>
          <w:szCs w:val="28"/>
        </w:rPr>
        <w:t>кў</w:t>
      </w:r>
      <w:r w:rsidRPr="006F70AC">
        <w:rPr>
          <w:rStyle w:val="af2"/>
          <w:sz w:val="28"/>
          <w:szCs w:val="28"/>
        </w:rPr>
        <w:t xml:space="preserve"> р а Навоий ҳам махсус адабий-тащидий асарлар ярата олмади</w:t>
      </w:r>
      <w:r w:rsidRPr="006F70AC">
        <w:rPr>
          <w:rStyle w:val="61"/>
          <w:sz w:val="28"/>
          <w:szCs w:val="28"/>
        </w:rPr>
        <w:t xml:space="preserve"> (А. Ҳ а й и т м е т о в).</w:t>
      </w:r>
    </w:p>
    <w:p w:rsidR="00917E11" w:rsidRPr="006F70AC" w:rsidRDefault="00CA00D4" w:rsidP="006F70AC">
      <w:pPr>
        <w:pStyle w:val="17"/>
        <w:numPr>
          <w:ilvl w:val="0"/>
          <w:numId w:val="62"/>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Олмош билан.</w:t>
      </w:r>
      <w:r w:rsidRPr="006F70AC">
        <w:rPr>
          <w:rStyle w:val="61"/>
          <w:sz w:val="28"/>
          <w:szCs w:val="28"/>
        </w:rPr>
        <w:t xml:space="preserve"> Олмош ҳам юқорида кўрсатилган кели</w:t>
      </w:r>
      <w:r w:rsidRPr="006F70AC">
        <w:rPr>
          <w:rStyle w:val="61"/>
          <w:sz w:val="28"/>
          <w:szCs w:val="28"/>
        </w:rPr>
        <w:softHyphen/>
        <w:t xml:space="preserve">шик формаларида ёки кўмакчилар билан бирга келиб сабаб ҳоли вазифасини бажаради: </w:t>
      </w:r>
      <w:r w:rsidRPr="006F70AC">
        <w:rPr>
          <w:rStyle w:val="af2"/>
          <w:sz w:val="28"/>
          <w:szCs w:val="28"/>
        </w:rPr>
        <w:t xml:space="preserve">У цалт-қалт титрайди. </w:t>
      </w:r>
      <w:r w:rsidRPr="006F70AC">
        <w:rPr>
          <w:rStyle w:val="2pt6"/>
          <w:sz w:val="28"/>
          <w:szCs w:val="28"/>
        </w:rPr>
        <w:t>Шундан</w:t>
      </w:r>
      <w:r w:rsidRPr="006F70AC">
        <w:rPr>
          <w:rStyle w:val="af2"/>
          <w:sz w:val="28"/>
          <w:szCs w:val="28"/>
        </w:rPr>
        <w:t xml:space="preserve"> айтади- ган гапини айта олмайди. </w:t>
      </w:r>
      <w:r w:rsidRPr="006F70AC">
        <w:rPr>
          <w:rStyle w:val="2pt6"/>
          <w:sz w:val="28"/>
          <w:szCs w:val="28"/>
        </w:rPr>
        <w:t>Шунга</w:t>
      </w:r>
      <w:r w:rsidRPr="006F70AC">
        <w:rPr>
          <w:rStyle w:val="af2"/>
          <w:sz w:val="28"/>
          <w:szCs w:val="28"/>
        </w:rPr>
        <w:t xml:space="preserve"> хурсандманки, улар «Элобод» ни билишар экан</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lastRenderedPageBreak/>
        <w:t xml:space="preserve">Бу ариза </w:t>
      </w:r>
      <w:r w:rsidRPr="006F70AC">
        <w:rPr>
          <w:rStyle w:val="2pt6"/>
          <w:sz w:val="28"/>
          <w:szCs w:val="28"/>
        </w:rPr>
        <w:t>нима учун</w:t>
      </w:r>
      <w:r w:rsidRPr="006F70AC">
        <w:rPr>
          <w:rStyle w:val="af2"/>
          <w:sz w:val="28"/>
          <w:szCs w:val="28"/>
        </w:rPr>
        <w:t xml:space="preserve"> ҳозиргача муҳокама қилинмади?</w:t>
      </w:r>
      <w:r w:rsidRPr="006F70AC">
        <w:rPr>
          <w:rStyle w:val="61"/>
          <w:sz w:val="28"/>
          <w:szCs w:val="28"/>
        </w:rPr>
        <w:t xml:space="preserve"> (А. </w:t>
      </w:r>
      <w:r w:rsidRPr="006F70AC">
        <w:rPr>
          <w:rStyle w:val="61"/>
          <w:sz w:val="28"/>
          <w:szCs w:val="28"/>
        </w:rPr>
        <w:t>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ҳоли вазифасида келадиган </w:t>
      </w:r>
      <w:r w:rsidRPr="006F70AC">
        <w:rPr>
          <w:rStyle w:val="af2"/>
          <w:sz w:val="28"/>
          <w:szCs w:val="28"/>
        </w:rPr>
        <w:t>нега</w:t>
      </w:r>
      <w:r w:rsidRPr="006F70AC">
        <w:rPr>
          <w:rStyle w:val="61"/>
          <w:sz w:val="28"/>
          <w:szCs w:val="28"/>
        </w:rPr>
        <w:t xml:space="preserve"> олмоши аслида </w:t>
      </w:r>
      <w:r w:rsidRPr="006F70AC">
        <w:rPr>
          <w:rStyle w:val="af2"/>
          <w:sz w:val="28"/>
          <w:szCs w:val="28"/>
        </w:rPr>
        <w:t>не+ га</w:t>
      </w:r>
      <w:r w:rsidRPr="006F70AC">
        <w:rPr>
          <w:rStyle w:val="61"/>
          <w:sz w:val="28"/>
          <w:szCs w:val="28"/>
        </w:rPr>
        <w:t xml:space="preserve"> тарзида бўлса ҳам, бундаги жўналиш келишиги формаси бу- гунги тил нуқтаи назаридан ўзининг асл функциясини йўқотган, у </w:t>
      </w:r>
      <w:r w:rsidRPr="006F70AC">
        <w:rPr>
          <w:rStyle w:val="af2"/>
          <w:sz w:val="28"/>
          <w:szCs w:val="28"/>
        </w:rPr>
        <w:t>не</w:t>
      </w:r>
      <w:r w:rsidRPr="006F70AC">
        <w:rPr>
          <w:rStyle w:val="61"/>
          <w:sz w:val="28"/>
          <w:szCs w:val="28"/>
        </w:rPr>
        <w:t xml:space="preserve"> сўзи билан бирга «қотган». Натижада равиш характеридаги олмош </w:t>
      </w:r>
      <w:r w:rsidRPr="006F70AC">
        <w:rPr>
          <w:rStyle w:val="61"/>
          <w:sz w:val="28"/>
          <w:szCs w:val="28"/>
        </w:rPr>
        <w:t xml:space="preserve">туғилган. Бу олмош доимо сабабни кўрсатувчи восита саиалади. Жонли тилда бу ўринда </w:t>
      </w:r>
      <w:r w:rsidRPr="006F70AC">
        <w:rPr>
          <w:rStyle w:val="af2"/>
          <w:sz w:val="28"/>
          <w:szCs w:val="28"/>
        </w:rPr>
        <w:t>нимага</w:t>
      </w:r>
      <w:r w:rsidRPr="006F70AC">
        <w:rPr>
          <w:rStyle w:val="61"/>
          <w:sz w:val="28"/>
          <w:szCs w:val="28"/>
        </w:rPr>
        <w:t xml:space="preserve"> олмоши ишлатилади. Масалан: </w:t>
      </w:r>
      <w:r w:rsidRPr="006F70AC">
        <w:rPr>
          <w:rStyle w:val="af2"/>
          <w:sz w:val="28"/>
          <w:szCs w:val="28"/>
        </w:rPr>
        <w:t xml:space="preserve">Бундай бўлса дўзаҳни </w:t>
      </w:r>
      <w:r w:rsidRPr="006F70AC">
        <w:rPr>
          <w:rStyle w:val="2pt6"/>
          <w:sz w:val="28"/>
          <w:szCs w:val="28"/>
        </w:rPr>
        <w:t>нимага</w:t>
      </w:r>
      <w:r w:rsidRPr="006F70AC">
        <w:rPr>
          <w:rStyle w:val="af2"/>
          <w:sz w:val="28"/>
          <w:szCs w:val="28"/>
        </w:rPr>
        <w:t xml:space="preserve"> яратдинг?</w:t>
      </w:r>
      <w:r w:rsidRPr="006F70AC">
        <w:rPr>
          <w:rStyle w:val="61"/>
          <w:sz w:val="28"/>
          <w:szCs w:val="28"/>
        </w:rPr>
        <w:t xml:space="preserve"> (А. Қ а ҳ- </w:t>
      </w:r>
      <w:r w:rsidRPr="006F70AC">
        <w:rPr>
          <w:rStyle w:val="2pt7"/>
          <w:sz w:val="28"/>
          <w:szCs w:val="28"/>
        </w:rPr>
        <w:t>ҳор).</w:t>
      </w:r>
      <w:r w:rsidRPr="006F70AC">
        <w:rPr>
          <w:rStyle w:val="61"/>
          <w:sz w:val="28"/>
          <w:szCs w:val="28"/>
        </w:rPr>
        <w:t xml:space="preserve"> </w:t>
      </w:r>
      <w:r w:rsidRPr="006F70AC">
        <w:rPr>
          <w:rStyle w:val="af2"/>
          <w:sz w:val="28"/>
          <w:szCs w:val="28"/>
        </w:rPr>
        <w:t>Нимага</w:t>
      </w:r>
      <w:r w:rsidRPr="006F70AC">
        <w:rPr>
          <w:rStyle w:val="61"/>
          <w:sz w:val="28"/>
          <w:szCs w:val="28"/>
        </w:rPr>
        <w:t xml:space="preserve"> сўзи ҳол ҳам, тўлдирувчи ҳам бўлиб кела олади. Тўлдирувчи вазифасида келганд</w:t>
      </w:r>
      <w:r w:rsidRPr="006F70AC">
        <w:rPr>
          <w:rStyle w:val="61"/>
          <w:sz w:val="28"/>
          <w:szCs w:val="28"/>
        </w:rPr>
        <w:t xml:space="preserve">а, жўналиш келишиги формаси ўзининг асл функциясини бажаради, яъни у </w:t>
      </w:r>
      <w:r w:rsidRPr="006F70AC">
        <w:rPr>
          <w:rStyle w:val="af2"/>
          <w:sz w:val="28"/>
          <w:szCs w:val="28"/>
        </w:rPr>
        <w:t>нима</w:t>
      </w:r>
      <w:r w:rsidRPr="006F70AC">
        <w:rPr>
          <w:rStyle w:val="61"/>
          <w:sz w:val="28"/>
          <w:szCs w:val="28"/>
        </w:rPr>
        <w:t xml:space="preserve"> сўзини бошқа сўз билан боғлаш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Нима учун</w:t>
      </w:r>
      <w:r w:rsidRPr="006F70AC">
        <w:rPr>
          <w:rStyle w:val="61"/>
          <w:sz w:val="28"/>
          <w:szCs w:val="28"/>
        </w:rPr>
        <w:t xml:space="preserve"> олмоши баъзан поэзияда </w:t>
      </w:r>
      <w:r w:rsidRPr="006F70AC">
        <w:rPr>
          <w:rStyle w:val="af2"/>
          <w:sz w:val="28"/>
          <w:szCs w:val="28"/>
        </w:rPr>
        <w:t>нечун</w:t>
      </w:r>
      <w:r w:rsidRPr="006F70AC">
        <w:rPr>
          <w:rStyle w:val="61"/>
          <w:sz w:val="28"/>
          <w:szCs w:val="28"/>
        </w:rPr>
        <w:t xml:space="preserve"> шаклида қўлланади. </w:t>
      </w:r>
      <w:r w:rsidRPr="006F70AC">
        <w:rPr>
          <w:rStyle w:val="af2"/>
          <w:sz w:val="28"/>
          <w:szCs w:val="28"/>
        </w:rPr>
        <w:t>Нечун</w:t>
      </w:r>
      <w:r w:rsidRPr="006F70AC">
        <w:rPr>
          <w:rStyle w:val="61"/>
          <w:sz w:val="28"/>
          <w:szCs w:val="28"/>
        </w:rPr>
        <w:t xml:space="preserve"> олмоши доимо сабабни кўрсатувчи восита саиалади. </w:t>
      </w:r>
      <w:r w:rsidRPr="006F70AC">
        <w:rPr>
          <w:rStyle w:val="af2"/>
          <w:sz w:val="28"/>
          <w:szCs w:val="28"/>
        </w:rPr>
        <w:t>Нима учун</w:t>
      </w:r>
      <w:r w:rsidRPr="006F70AC">
        <w:rPr>
          <w:rStyle w:val="61"/>
          <w:sz w:val="28"/>
          <w:szCs w:val="28"/>
        </w:rPr>
        <w:t xml:space="preserve"> бирикмаси</w:t>
      </w:r>
      <w:r w:rsidRPr="006F70AC">
        <w:rPr>
          <w:rStyle w:val="61"/>
          <w:sz w:val="28"/>
          <w:szCs w:val="28"/>
        </w:rPr>
        <w:t xml:space="preserve"> эса ҳол ҳам, тўлдирувчи ҳам бўлиб келиши мумкин. Буни гапнинг умумий мазмуни, контекст, ҳоким компо</w:t>
      </w:r>
      <w:r w:rsidRPr="006F70AC">
        <w:rPr>
          <w:rStyle w:val="61"/>
          <w:sz w:val="28"/>
          <w:szCs w:val="28"/>
        </w:rPr>
        <w:softHyphen/>
        <w:t>нент вазифасидаги сўзнинг лексик-семантик хусусияти белгилаб- беради.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Шу</w:t>
      </w:r>
      <w:r w:rsidRPr="006F70AC">
        <w:rPr>
          <w:rStyle w:val="61"/>
          <w:sz w:val="28"/>
          <w:szCs w:val="28"/>
        </w:rPr>
        <w:t xml:space="preserve"> олмоши </w:t>
      </w:r>
      <w:r w:rsidRPr="006F70AC">
        <w:rPr>
          <w:rStyle w:val="af2"/>
          <w:sz w:val="28"/>
          <w:szCs w:val="28"/>
        </w:rPr>
        <w:t>учун</w:t>
      </w:r>
      <w:r w:rsidRPr="006F70AC">
        <w:rPr>
          <w:rStyle w:val="61"/>
          <w:sz w:val="28"/>
          <w:szCs w:val="28"/>
        </w:rPr>
        <w:t xml:space="preserve"> кўмакчиси билан қаратқич келишиги форма</w:t>
      </w:r>
      <w:r w:rsidRPr="006F70AC">
        <w:rPr>
          <w:rStyle w:val="61"/>
          <w:sz w:val="28"/>
          <w:szCs w:val="28"/>
        </w:rPr>
        <w:softHyphen/>
        <w:t>сида бирикиб, сабаб ҳоли функц</w:t>
      </w:r>
      <w:r w:rsidRPr="006F70AC">
        <w:rPr>
          <w:rStyle w:val="61"/>
          <w:sz w:val="28"/>
          <w:szCs w:val="28"/>
        </w:rPr>
        <w:t xml:space="preserve">иясида келади ва қўшма гап ком- понентларини бир-бири билан боғлаш учун хизмат қилади: </w:t>
      </w:r>
      <w:r w:rsidRPr="006F70AC">
        <w:rPr>
          <w:rStyle w:val="af2"/>
          <w:sz w:val="28"/>
          <w:szCs w:val="28"/>
        </w:rPr>
        <w:t>Қози домла ўзининг муҳим иши билан цаттщ маигғул эди, шунинг учун йўтални эшитмади</w:t>
      </w:r>
      <w:r w:rsidRPr="006F70AC">
        <w:rPr>
          <w:rStyle w:val="61"/>
          <w:sz w:val="28"/>
          <w:szCs w:val="28"/>
        </w:rPr>
        <w:t xml:space="preserve"> (М. И с м о и л и й).</w:t>
      </w:r>
    </w:p>
    <w:p w:rsidR="00917E11" w:rsidRPr="006F70AC" w:rsidRDefault="00CA00D4" w:rsidP="006F70AC">
      <w:pPr>
        <w:pStyle w:val="17"/>
        <w:numPr>
          <w:ilvl w:val="0"/>
          <w:numId w:val="62"/>
        </w:numPr>
        <w:shd w:val="clear" w:color="auto" w:fill="auto"/>
        <w:spacing w:line="240" w:lineRule="auto"/>
        <w:ind w:firstLine="426"/>
        <w:rPr>
          <w:sz w:val="28"/>
          <w:szCs w:val="28"/>
        </w:rPr>
      </w:pPr>
      <w:r w:rsidRPr="006F70AC">
        <w:rPr>
          <w:rStyle w:val="61"/>
          <w:sz w:val="28"/>
          <w:szCs w:val="28"/>
        </w:rPr>
        <w:t xml:space="preserve"> Ҳ а р а к а т и о м и </w:t>
      </w:r>
      <w:r w:rsidRPr="006F70AC">
        <w:rPr>
          <w:rStyle w:val="2pt7"/>
          <w:sz w:val="28"/>
          <w:szCs w:val="28"/>
        </w:rPr>
        <w:t>билан.</w:t>
      </w:r>
      <w:r w:rsidRPr="006F70AC">
        <w:rPr>
          <w:rStyle w:val="61"/>
          <w:sz w:val="28"/>
          <w:szCs w:val="28"/>
        </w:rPr>
        <w:t xml:space="preserve"> Бунда ҳаракат номи кўпинча чиқиш в</w:t>
      </w:r>
      <w:r w:rsidRPr="006F70AC">
        <w:rPr>
          <w:rStyle w:val="61"/>
          <w:sz w:val="28"/>
          <w:szCs w:val="28"/>
        </w:rPr>
        <w:t>а жўналиш келишиклари формасида ёки кўмакчилар би</w:t>
      </w:r>
      <w:r w:rsidRPr="006F70AC">
        <w:rPr>
          <w:rStyle w:val="61"/>
          <w:sz w:val="28"/>
          <w:szCs w:val="28"/>
        </w:rPr>
        <w:softHyphen/>
        <w:t xml:space="preserve">лан бирга келади: </w:t>
      </w:r>
      <w:r w:rsidRPr="006F70AC">
        <w:rPr>
          <w:rStyle w:val="af2"/>
          <w:sz w:val="28"/>
          <w:szCs w:val="28"/>
        </w:rPr>
        <w:t xml:space="preserve">...сир о </w:t>
      </w:r>
      <w:r w:rsidRPr="006F70AC">
        <w:rPr>
          <w:rStyle w:val="2pt6"/>
          <w:sz w:val="28"/>
          <w:szCs w:val="28"/>
        </w:rPr>
        <w:t>чили б цолишидан</w:t>
      </w:r>
      <w:r w:rsidRPr="006F70AC">
        <w:rPr>
          <w:rStyle w:val="af2"/>
          <w:sz w:val="28"/>
          <w:szCs w:val="28"/>
        </w:rPr>
        <w:t xml:space="preserve"> цўрқар эдик (¥.</w:t>
      </w:r>
      <w:r w:rsidRPr="006F70AC">
        <w:rPr>
          <w:rStyle w:val="61"/>
          <w:sz w:val="28"/>
          <w:szCs w:val="28"/>
        </w:rPr>
        <w:t xml:space="preserve"> </w:t>
      </w:r>
      <w:r w:rsidRPr="006F70AC">
        <w:rPr>
          <w:rStyle w:val="2pt7"/>
          <w:sz w:val="28"/>
          <w:szCs w:val="28"/>
        </w:rPr>
        <w:t xml:space="preserve">Ғулом). </w:t>
      </w:r>
      <w:r w:rsidRPr="006F70AC">
        <w:rPr>
          <w:rStyle w:val="af2"/>
          <w:sz w:val="28"/>
          <w:szCs w:val="28"/>
        </w:rPr>
        <w:t xml:space="preserve">Уйини </w:t>
      </w:r>
      <w:r w:rsidRPr="006F70AC">
        <w:rPr>
          <w:rStyle w:val="2pt6"/>
          <w:sz w:val="28"/>
          <w:szCs w:val="28"/>
        </w:rPr>
        <w:t>йиғишт и риш учун</w:t>
      </w:r>
      <w:r w:rsidRPr="006F70AC">
        <w:rPr>
          <w:rStyle w:val="af2"/>
          <w:sz w:val="28"/>
          <w:szCs w:val="28"/>
        </w:rPr>
        <w:t xml:space="preserve"> шошилди.</w:t>
      </w:r>
    </w:p>
    <w:p w:rsidR="00917E11" w:rsidRPr="006F70AC" w:rsidRDefault="00CA00D4" w:rsidP="006F70AC">
      <w:pPr>
        <w:pStyle w:val="17"/>
        <w:numPr>
          <w:ilvl w:val="0"/>
          <w:numId w:val="62"/>
        </w:numPr>
        <w:shd w:val="clear" w:color="auto" w:fill="auto"/>
        <w:spacing w:line="240" w:lineRule="auto"/>
        <w:ind w:firstLine="426"/>
        <w:rPr>
          <w:sz w:val="28"/>
          <w:szCs w:val="28"/>
        </w:rPr>
      </w:pPr>
      <w:r w:rsidRPr="006F70AC">
        <w:rPr>
          <w:rStyle w:val="2pt7"/>
          <w:sz w:val="28"/>
          <w:szCs w:val="28"/>
        </w:rPr>
        <w:t xml:space="preserve"> Сифатдош билан.</w:t>
      </w:r>
      <w:r w:rsidRPr="006F70AC">
        <w:rPr>
          <w:rStyle w:val="61"/>
          <w:sz w:val="28"/>
          <w:szCs w:val="28"/>
        </w:rPr>
        <w:t xml:space="preserve"> Бунда сифатдош юқорида кўрса- </w:t>
      </w:r>
      <w:r w:rsidRPr="006F70AC">
        <w:rPr>
          <w:rStyle w:val="5b"/>
          <w:sz w:val="28"/>
          <w:szCs w:val="28"/>
        </w:rPr>
        <w:t>тилган келишик формаларида ёки кўмакчилар билан бирга кела</w:t>
      </w:r>
      <w:r w:rsidRPr="006F70AC">
        <w:rPr>
          <w:rStyle w:val="5b"/>
          <w:sz w:val="28"/>
          <w:szCs w:val="28"/>
        </w:rPr>
        <w:t xml:space="preserve">- ди: </w:t>
      </w:r>
      <w:r w:rsidRPr="006F70AC">
        <w:rPr>
          <w:rStyle w:val="53"/>
          <w:sz w:val="28"/>
          <w:szCs w:val="28"/>
        </w:rPr>
        <w:t xml:space="preserve">Лаъли... </w:t>
      </w:r>
      <w:r w:rsidRPr="006F70AC">
        <w:rPr>
          <w:rStyle w:val="52pt5"/>
          <w:sz w:val="28"/>
          <w:szCs w:val="28"/>
        </w:rPr>
        <w:t>хўрланганига</w:t>
      </w:r>
      <w:r w:rsidRPr="006F70AC">
        <w:rPr>
          <w:rStyle w:val="53"/>
          <w:sz w:val="28"/>
          <w:szCs w:val="28"/>
        </w:rPr>
        <w:t xml:space="preserve"> хўрлиги келиб пищ-пищ йиғлади </w:t>
      </w:r>
      <w:r w:rsidRPr="006F70AC">
        <w:rPr>
          <w:rStyle w:val="5b"/>
          <w:sz w:val="28"/>
          <w:szCs w:val="28"/>
        </w:rPr>
        <w:t xml:space="preserve">(Ҳ. </w:t>
      </w:r>
      <w:r w:rsidRPr="006F70AC">
        <w:rPr>
          <w:rStyle w:val="52pt4"/>
          <w:sz w:val="28"/>
          <w:szCs w:val="28"/>
        </w:rPr>
        <w:t xml:space="preserve">Ғулом). </w:t>
      </w:r>
      <w:r w:rsidRPr="006F70AC">
        <w:rPr>
          <w:rStyle w:val="53"/>
          <w:sz w:val="28"/>
          <w:szCs w:val="28"/>
        </w:rPr>
        <w:t xml:space="preserve">Одил </w:t>
      </w:r>
      <w:r w:rsidRPr="006F70AC">
        <w:rPr>
          <w:rStyle w:val="52pt5"/>
          <w:sz w:val="28"/>
          <w:szCs w:val="28"/>
        </w:rPr>
        <w:t>уялганидан</w:t>
      </w:r>
      <w:r w:rsidRPr="006F70AC">
        <w:rPr>
          <w:rStyle w:val="53"/>
          <w:sz w:val="28"/>
          <w:szCs w:val="28"/>
        </w:rPr>
        <w:t xml:space="preserve"> щизариб кетди</w:t>
      </w:r>
      <w:r w:rsidRPr="006F70AC">
        <w:rPr>
          <w:rStyle w:val="52pt4"/>
          <w:sz w:val="28"/>
          <w:szCs w:val="28"/>
        </w:rPr>
        <w:t xml:space="preserve"> (Ойбек). </w:t>
      </w:r>
      <w:r w:rsidRPr="006F70AC">
        <w:rPr>
          <w:rStyle w:val="53"/>
          <w:sz w:val="28"/>
          <w:szCs w:val="28"/>
        </w:rPr>
        <w:t xml:space="preserve">...Фосищ афанди </w:t>
      </w:r>
      <w:r w:rsidRPr="006F70AC">
        <w:rPr>
          <w:rStyle w:val="52pt5"/>
          <w:sz w:val="28"/>
          <w:szCs w:val="28"/>
        </w:rPr>
        <w:t>осонгина щутилгани учун</w:t>
      </w:r>
      <w:r w:rsidRPr="006F70AC">
        <w:rPr>
          <w:rStyle w:val="53"/>
          <w:sz w:val="28"/>
          <w:szCs w:val="28"/>
        </w:rPr>
        <w:t xml:space="preserve"> беҳад щувонди. </w:t>
      </w:r>
      <w:r w:rsidRPr="006F70AC">
        <w:rPr>
          <w:rStyle w:val="52pt4"/>
          <w:sz w:val="28"/>
          <w:szCs w:val="28"/>
        </w:rPr>
        <w:t>(М. И с м о и л и й).</w:t>
      </w:r>
    </w:p>
    <w:p w:rsidR="00917E11" w:rsidRPr="006F70AC" w:rsidRDefault="00CA00D4" w:rsidP="006F70AC">
      <w:pPr>
        <w:pStyle w:val="50"/>
        <w:numPr>
          <w:ilvl w:val="0"/>
          <w:numId w:val="62"/>
        </w:numPr>
        <w:shd w:val="clear" w:color="auto" w:fill="auto"/>
        <w:spacing w:line="240" w:lineRule="auto"/>
        <w:ind w:firstLine="426"/>
        <w:rPr>
          <w:sz w:val="28"/>
          <w:szCs w:val="28"/>
        </w:rPr>
      </w:pPr>
      <w:r w:rsidRPr="006F70AC">
        <w:rPr>
          <w:rStyle w:val="52pt4"/>
          <w:sz w:val="28"/>
          <w:szCs w:val="28"/>
        </w:rPr>
        <w:t xml:space="preserve"> Равишдош билан.</w:t>
      </w:r>
      <w:r w:rsidRPr="006F70AC">
        <w:rPr>
          <w:rStyle w:val="5b"/>
          <w:sz w:val="28"/>
          <w:szCs w:val="28"/>
        </w:rPr>
        <w:t xml:space="preserve"> Бунда </w:t>
      </w:r>
      <w:r w:rsidRPr="006F70AC">
        <w:rPr>
          <w:rStyle w:val="53"/>
          <w:i/>
          <w:iCs/>
          <w:sz w:val="28"/>
          <w:szCs w:val="28"/>
        </w:rPr>
        <w:t>-(и)б, -(а)й, -масдан</w:t>
      </w:r>
      <w:r w:rsidRPr="006F70AC">
        <w:rPr>
          <w:rStyle w:val="5b"/>
          <w:sz w:val="28"/>
          <w:szCs w:val="28"/>
        </w:rPr>
        <w:t xml:space="preserve"> форма- ларидаги равишдош сабаб ҳоли вазифасида келади: </w:t>
      </w:r>
      <w:r w:rsidRPr="006F70AC">
        <w:rPr>
          <w:rStyle w:val="53"/>
          <w:i/>
          <w:iCs/>
          <w:sz w:val="28"/>
          <w:szCs w:val="28"/>
        </w:rPr>
        <w:t>Хотин щ ў р- щи б дудущланди</w:t>
      </w:r>
      <w:r w:rsidRPr="006F70AC">
        <w:rPr>
          <w:rStyle w:val="5b"/>
          <w:sz w:val="28"/>
          <w:szCs w:val="28"/>
        </w:rPr>
        <w:t xml:space="preserve"> (А. Қ а ҳ ҳ о р). </w:t>
      </w:r>
      <w:r w:rsidRPr="006F70AC">
        <w:rPr>
          <w:rStyle w:val="53"/>
          <w:i/>
          <w:iCs/>
          <w:sz w:val="28"/>
          <w:szCs w:val="28"/>
        </w:rPr>
        <w:t xml:space="preserve">У бу мудҳиш вощеага ч ид а й. о л май титрарди. Унинг келаётганини </w:t>
      </w:r>
      <w:r w:rsidRPr="006F70AC">
        <w:rPr>
          <w:rStyle w:val="52pt5"/>
          <w:i/>
          <w:iCs/>
          <w:sz w:val="28"/>
          <w:szCs w:val="28"/>
        </w:rPr>
        <w:t>сезмасдан</w:t>
      </w:r>
      <w:r w:rsidRPr="006F70AC">
        <w:rPr>
          <w:rStyle w:val="53"/>
          <w:i/>
          <w:iCs/>
          <w:sz w:val="28"/>
          <w:szCs w:val="28"/>
        </w:rPr>
        <w:t xml:space="preserve"> эшикни щат- тищ ёпди</w:t>
      </w:r>
      <w:r w:rsidRPr="006F70AC">
        <w:rPr>
          <w:rStyle w:val="5b"/>
          <w:sz w:val="28"/>
          <w:szCs w:val="28"/>
        </w:rPr>
        <w:t xml:space="preserve"> («Муштум»),</w:t>
      </w:r>
    </w:p>
    <w:p w:rsidR="00917E11" w:rsidRPr="006F70AC" w:rsidRDefault="00CA00D4" w:rsidP="006F70AC">
      <w:pPr>
        <w:pStyle w:val="50"/>
        <w:numPr>
          <w:ilvl w:val="0"/>
          <w:numId w:val="62"/>
        </w:numPr>
        <w:shd w:val="clear" w:color="auto" w:fill="auto"/>
        <w:tabs>
          <w:tab w:val="left" w:pos="2438"/>
        </w:tabs>
        <w:spacing w:line="240" w:lineRule="auto"/>
        <w:ind w:firstLine="426"/>
        <w:rPr>
          <w:sz w:val="28"/>
          <w:szCs w:val="28"/>
        </w:rPr>
      </w:pPr>
      <w:r w:rsidRPr="006F70AC">
        <w:rPr>
          <w:rStyle w:val="5b"/>
          <w:sz w:val="28"/>
          <w:szCs w:val="28"/>
        </w:rPr>
        <w:t xml:space="preserve"> С а б а б р а в и ш и </w:t>
      </w:r>
      <w:r w:rsidRPr="006F70AC">
        <w:rPr>
          <w:rStyle w:val="52pt4"/>
          <w:sz w:val="28"/>
          <w:szCs w:val="28"/>
        </w:rPr>
        <w:t>билан.</w:t>
      </w:r>
      <w:r w:rsidRPr="006F70AC">
        <w:rPr>
          <w:rStyle w:val="5b"/>
          <w:sz w:val="28"/>
          <w:szCs w:val="28"/>
        </w:rPr>
        <w:t xml:space="preserve"> Бундай равишл</w:t>
      </w:r>
      <w:r w:rsidRPr="006F70AC">
        <w:rPr>
          <w:rStyle w:val="5b"/>
          <w:sz w:val="28"/>
          <w:szCs w:val="28"/>
        </w:rPr>
        <w:t xml:space="preserve">арга </w:t>
      </w:r>
      <w:r w:rsidRPr="006F70AC">
        <w:rPr>
          <w:rStyle w:val="53"/>
          <w:i/>
          <w:iCs/>
          <w:sz w:val="28"/>
          <w:szCs w:val="28"/>
        </w:rPr>
        <w:t xml:space="preserve">ҳуда- беҳуда (ҳуда-беҳудага), бекордан-бекорга, ноилож, мажбуран </w:t>
      </w:r>
      <w:r w:rsidRPr="006F70AC">
        <w:rPr>
          <w:rStyle w:val="5b"/>
          <w:sz w:val="28"/>
          <w:szCs w:val="28"/>
        </w:rPr>
        <w:t>каби сўзлар киради:</w:t>
      </w:r>
      <w:r w:rsidRPr="006F70AC">
        <w:rPr>
          <w:rStyle w:val="5b"/>
          <w:sz w:val="28"/>
          <w:szCs w:val="28"/>
        </w:rPr>
        <w:tab/>
      </w:r>
      <w:r w:rsidRPr="006F70AC">
        <w:rPr>
          <w:rStyle w:val="53"/>
          <w:i/>
          <w:iCs/>
          <w:sz w:val="28"/>
          <w:szCs w:val="28"/>
        </w:rPr>
        <w:t xml:space="preserve">Эй, ҳ у д а-б е ҳ у д а г а аччищланаверма!. </w:t>
      </w:r>
      <w:r w:rsidRPr="006F70AC">
        <w:rPr>
          <w:rStyle w:val="5b"/>
          <w:sz w:val="28"/>
          <w:szCs w:val="28"/>
        </w:rPr>
        <w:t xml:space="preserve">(«Муштум»). </w:t>
      </w:r>
      <w:r w:rsidRPr="006F70AC">
        <w:rPr>
          <w:rStyle w:val="53"/>
          <w:i/>
          <w:iCs/>
          <w:sz w:val="28"/>
          <w:szCs w:val="28"/>
        </w:rPr>
        <w:t>Б е ко р д а н-б е ко р г а жиғи-бийрон бўлаверади.</w:t>
      </w:r>
    </w:p>
    <w:p w:rsidR="00917E11" w:rsidRPr="006F70AC" w:rsidRDefault="00CA00D4" w:rsidP="006F70AC">
      <w:pPr>
        <w:pStyle w:val="50"/>
        <w:numPr>
          <w:ilvl w:val="0"/>
          <w:numId w:val="62"/>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Тақлид сўз билан.</w:t>
      </w:r>
      <w:r w:rsidRPr="006F70AC">
        <w:rPr>
          <w:rStyle w:val="5b"/>
          <w:sz w:val="28"/>
          <w:szCs w:val="28"/>
        </w:rPr>
        <w:t xml:space="preserve"> </w:t>
      </w:r>
      <w:r w:rsidRPr="006F70AC">
        <w:rPr>
          <w:rStyle w:val="52pt5"/>
          <w:i/>
          <w:iCs/>
          <w:sz w:val="28"/>
          <w:szCs w:val="28"/>
        </w:rPr>
        <w:t>Тащи</w:t>
      </w:r>
      <w:r w:rsidRPr="006F70AC">
        <w:rPr>
          <w:rStyle w:val="53"/>
          <w:i/>
          <w:iCs/>
          <w:sz w:val="28"/>
          <w:szCs w:val="28"/>
        </w:rPr>
        <w:t xml:space="preserve"> р-т у щ у р д </w:t>
      </w:r>
      <w:r w:rsidRPr="006F70AC">
        <w:rPr>
          <w:rStyle w:val="52pt5"/>
          <w:i/>
          <w:iCs/>
          <w:sz w:val="28"/>
          <w:szCs w:val="28"/>
        </w:rPr>
        <w:t>ан</w:t>
      </w:r>
      <w:r w:rsidRPr="006F70AC">
        <w:rPr>
          <w:rStyle w:val="53"/>
          <w:i/>
          <w:iCs/>
          <w:sz w:val="28"/>
          <w:szCs w:val="28"/>
        </w:rPr>
        <w:t xml:space="preserve"> щулощлар; батанг</w:t>
      </w:r>
      <w:r w:rsidRPr="006F70AC">
        <w:rPr>
          <w:rStyle w:val="53"/>
          <w:i/>
          <w:iCs/>
          <w:sz w:val="28"/>
          <w:szCs w:val="28"/>
        </w:rPr>
        <w:t xml:space="preserve"> бўлди.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Мақсад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Ҳолнинг бу тури ҳаракат, ҳолат ёки белгининг рўй беришидаги мақсадни англатади. Мақсад ҳоли ҳуйидагича ифодаланади:</w:t>
      </w:r>
    </w:p>
    <w:p w:rsidR="00917E11" w:rsidRPr="006F70AC" w:rsidRDefault="00CA00D4" w:rsidP="006F70AC">
      <w:pPr>
        <w:pStyle w:val="17"/>
        <w:numPr>
          <w:ilvl w:val="0"/>
          <w:numId w:val="63"/>
        </w:numPr>
        <w:shd w:val="clear" w:color="auto" w:fill="auto"/>
        <w:tabs>
          <w:tab w:val="left" w:pos="5159"/>
        </w:tabs>
        <w:spacing w:line="240" w:lineRule="auto"/>
        <w:ind w:firstLine="426"/>
        <w:rPr>
          <w:sz w:val="28"/>
          <w:szCs w:val="28"/>
        </w:rPr>
      </w:pPr>
      <w:r w:rsidRPr="006F70AC">
        <w:rPr>
          <w:rStyle w:val="61"/>
          <w:sz w:val="28"/>
          <w:szCs w:val="28"/>
        </w:rPr>
        <w:t xml:space="preserve"> От </w:t>
      </w:r>
      <w:r w:rsidRPr="006F70AC">
        <w:rPr>
          <w:rStyle w:val="2pt7"/>
          <w:sz w:val="28"/>
          <w:szCs w:val="28"/>
        </w:rPr>
        <w:t>билан.</w:t>
      </w:r>
      <w:r w:rsidRPr="006F70AC">
        <w:rPr>
          <w:rStyle w:val="61"/>
          <w:sz w:val="28"/>
          <w:szCs w:val="28"/>
        </w:rPr>
        <w:t xml:space="preserve"> Бунда от маълум келишик формасида ёки кў- макчилар билан бирга келади: 1) жўналиш келишиги формасида келади: </w:t>
      </w:r>
      <w:r w:rsidRPr="006F70AC">
        <w:rPr>
          <w:rStyle w:val="af2"/>
          <w:sz w:val="28"/>
          <w:szCs w:val="28"/>
        </w:rPr>
        <w:t>Биз баҳорда тощща л о л а с а й л и г а бордик;</w:t>
      </w:r>
      <w:r w:rsidRPr="006F70AC">
        <w:rPr>
          <w:rStyle w:val="61"/>
          <w:sz w:val="28"/>
          <w:szCs w:val="28"/>
        </w:rPr>
        <w:t xml:space="preserve"> </w:t>
      </w:r>
      <w:r w:rsidRPr="006F70AC">
        <w:rPr>
          <w:rStyle w:val="61"/>
          <w:sz w:val="28"/>
          <w:szCs w:val="28"/>
        </w:rPr>
        <w:lastRenderedPageBreak/>
        <w:t>2) ўрин- пайт келишиги формасида келади: Бунда кўпинча ўрин-пайт кели</w:t>
      </w:r>
      <w:r w:rsidRPr="006F70AC">
        <w:rPr>
          <w:rStyle w:val="61"/>
          <w:sz w:val="28"/>
          <w:szCs w:val="28"/>
        </w:rPr>
        <w:softHyphen/>
        <w:t xml:space="preserve">шиги формасидаги </w:t>
      </w:r>
      <w:r w:rsidRPr="006F70AC">
        <w:rPr>
          <w:rStyle w:val="af2"/>
          <w:sz w:val="28"/>
          <w:szCs w:val="28"/>
        </w:rPr>
        <w:t>мащсад, умид, ният, орзу, истак</w:t>
      </w:r>
      <w:r w:rsidRPr="006F70AC">
        <w:rPr>
          <w:rStyle w:val="61"/>
          <w:sz w:val="28"/>
          <w:szCs w:val="28"/>
        </w:rPr>
        <w:t xml:space="preserve"> каби отлар қўлланади. Бу отлар одатда ўзидан олдин келган сўзлар билан бирга мақсад ҳоли </w:t>
      </w:r>
      <w:r w:rsidRPr="006F70AC">
        <w:rPr>
          <w:rStyle w:val="61"/>
          <w:sz w:val="28"/>
          <w:szCs w:val="28"/>
        </w:rPr>
        <w:t xml:space="preserve">функдиясини бажаради: </w:t>
      </w:r>
      <w:r w:rsidRPr="006F70AC">
        <w:rPr>
          <w:rStyle w:val="af2"/>
          <w:sz w:val="28"/>
          <w:szCs w:val="28"/>
        </w:rPr>
        <w:t xml:space="preserve">Ерни юмшатиб, баҳор- да т ў </w:t>
      </w:r>
      <w:r w:rsidRPr="006F70AC">
        <w:rPr>
          <w:rStyle w:val="2pt6"/>
          <w:sz w:val="28"/>
          <w:szCs w:val="28"/>
        </w:rPr>
        <w:t>щайни б у з иш мащсадида</w:t>
      </w:r>
      <w:r w:rsidRPr="006F70AC">
        <w:rPr>
          <w:rStyle w:val="af2"/>
          <w:sz w:val="28"/>
          <w:szCs w:val="28"/>
        </w:rPr>
        <w:t xml:space="preserve"> щайта-щайта щуйилган сув энди ерга сиғмай музлаб щолган эди</w:t>
      </w:r>
      <w:r w:rsidRPr="006F70AC">
        <w:rPr>
          <w:rStyle w:val="61"/>
          <w:sz w:val="28"/>
          <w:szCs w:val="28"/>
        </w:rPr>
        <w:t xml:space="preserve"> (А. </w:t>
      </w:r>
      <w:r w:rsidRPr="006F70AC">
        <w:rPr>
          <w:rStyle w:val="2pt7"/>
          <w:sz w:val="28"/>
          <w:szCs w:val="28"/>
        </w:rPr>
        <w:t xml:space="preserve">Қаҳҳор). </w:t>
      </w:r>
      <w:r w:rsidRPr="006F70AC">
        <w:rPr>
          <w:rStyle w:val="af2"/>
          <w:sz w:val="28"/>
          <w:szCs w:val="28"/>
        </w:rPr>
        <w:t>У... сўзни бошща, буларга хуш келадиган мавзуга б у р и ш н и я т и д а бир- дан сўради...</w:t>
      </w:r>
      <w:r w:rsidRPr="006F70AC">
        <w:rPr>
          <w:rStyle w:val="2pt7"/>
          <w:sz w:val="28"/>
          <w:szCs w:val="28"/>
        </w:rPr>
        <w:t xml:space="preserve"> (А. Қаҳҳор);</w:t>
      </w:r>
      <w:r w:rsidRPr="006F70AC">
        <w:rPr>
          <w:rStyle w:val="61"/>
          <w:sz w:val="28"/>
          <w:szCs w:val="28"/>
        </w:rPr>
        <w:t xml:space="preserve"> 3) </w:t>
      </w:r>
      <w:r w:rsidRPr="006F70AC">
        <w:rPr>
          <w:rStyle w:val="af2"/>
          <w:sz w:val="28"/>
          <w:szCs w:val="28"/>
        </w:rPr>
        <w:t>у</w:t>
      </w:r>
      <w:r w:rsidRPr="006F70AC">
        <w:rPr>
          <w:rStyle w:val="af2"/>
          <w:sz w:val="28"/>
          <w:szCs w:val="28"/>
        </w:rPr>
        <w:t>чун</w:t>
      </w:r>
      <w:r w:rsidRPr="006F70AC">
        <w:rPr>
          <w:rStyle w:val="61"/>
          <w:sz w:val="28"/>
          <w:szCs w:val="28"/>
        </w:rPr>
        <w:t xml:space="preserve"> кўмакчиси билан келган от мақеад ҳоли функдиясини бажаради: </w:t>
      </w:r>
      <w:r w:rsidRPr="006F70AC">
        <w:rPr>
          <w:rStyle w:val="af2"/>
          <w:sz w:val="28"/>
          <w:szCs w:val="28"/>
        </w:rPr>
        <w:t>КПСС бутун дунёда тинчлик учун, демократия ва социализм учун олиб борилаётган курашга катта ҳисса щўи^мощда</w:t>
      </w:r>
      <w:r w:rsidRPr="006F70AC">
        <w:rPr>
          <w:rStyle w:val="61"/>
          <w:sz w:val="28"/>
          <w:szCs w:val="28"/>
        </w:rPr>
        <w:t xml:space="preserve"> (Газетадан); 4) </w:t>
      </w:r>
      <w:r w:rsidRPr="006F70AC">
        <w:rPr>
          <w:rStyle w:val="af2"/>
          <w:sz w:val="28"/>
          <w:szCs w:val="28"/>
        </w:rPr>
        <w:t>билан</w:t>
      </w:r>
      <w:r w:rsidRPr="006F70AC">
        <w:rPr>
          <w:rStyle w:val="61"/>
          <w:sz w:val="28"/>
          <w:szCs w:val="28"/>
        </w:rPr>
        <w:t xml:space="preserve"> кўмакчиси билан келган от мақсад ҳоли функдиясини бажаради:</w:t>
      </w:r>
      <w:r w:rsidRPr="006F70AC">
        <w:rPr>
          <w:rStyle w:val="61"/>
          <w:sz w:val="28"/>
          <w:szCs w:val="28"/>
        </w:rPr>
        <w:tab/>
      </w:r>
      <w:r w:rsidRPr="006F70AC">
        <w:rPr>
          <w:rStyle w:val="af2"/>
          <w:sz w:val="28"/>
          <w:szCs w:val="28"/>
        </w:rPr>
        <w:t>Ҳа</w:t>
      </w:r>
      <w:r w:rsidRPr="006F70AC">
        <w:rPr>
          <w:rStyle w:val="af2"/>
          <w:sz w:val="28"/>
          <w:szCs w:val="28"/>
        </w:rPr>
        <w:t>ммамиз ҳам</w:t>
      </w:r>
    </w:p>
    <w:p w:rsidR="00917E11" w:rsidRPr="006F70AC" w:rsidRDefault="00CA00D4" w:rsidP="006F70AC">
      <w:pPr>
        <w:pStyle w:val="50"/>
        <w:shd w:val="clear" w:color="auto" w:fill="auto"/>
        <w:tabs>
          <w:tab w:val="left" w:pos="1914"/>
        </w:tabs>
        <w:spacing w:line="240" w:lineRule="auto"/>
        <w:ind w:firstLine="426"/>
        <w:rPr>
          <w:sz w:val="28"/>
          <w:szCs w:val="28"/>
        </w:rPr>
      </w:pPr>
      <w:r w:rsidRPr="006F70AC">
        <w:rPr>
          <w:rStyle w:val="52pt5"/>
          <w:i/>
          <w:iCs/>
          <w:sz w:val="28"/>
          <w:szCs w:val="28"/>
        </w:rPr>
        <w:t>умид билан</w:t>
      </w:r>
      <w:r w:rsidRPr="006F70AC">
        <w:rPr>
          <w:rStyle w:val="53"/>
          <w:i/>
          <w:iCs/>
          <w:sz w:val="28"/>
          <w:szCs w:val="28"/>
        </w:rPr>
        <w:t xml:space="preserve"> меҳнат щилдик, роҳатини ҳам кўрайлик</w:t>
      </w:r>
      <w:r w:rsidRPr="006F70AC">
        <w:rPr>
          <w:rStyle w:val="5b"/>
          <w:sz w:val="28"/>
          <w:szCs w:val="28"/>
        </w:rPr>
        <w:t xml:space="preserve"> </w:t>
      </w:r>
      <w:r w:rsidRPr="006F70AC">
        <w:rPr>
          <w:rStyle w:val="52pt4"/>
          <w:sz w:val="28"/>
          <w:szCs w:val="28"/>
        </w:rPr>
        <w:t>(Ойбек)..</w:t>
      </w:r>
    </w:p>
    <w:p w:rsidR="00917E11" w:rsidRPr="006F70AC" w:rsidRDefault="00CA00D4" w:rsidP="006F70AC">
      <w:pPr>
        <w:pStyle w:val="17"/>
        <w:numPr>
          <w:ilvl w:val="0"/>
          <w:numId w:val="56"/>
        </w:numPr>
        <w:shd w:val="clear" w:color="auto" w:fill="auto"/>
        <w:tabs>
          <w:tab w:val="left" w:pos="441"/>
          <w:tab w:val="left" w:pos="1914"/>
        </w:tabs>
        <w:spacing w:line="240" w:lineRule="auto"/>
        <w:ind w:firstLine="426"/>
        <w:rPr>
          <w:sz w:val="28"/>
          <w:szCs w:val="28"/>
        </w:rPr>
      </w:pPr>
      <w:r w:rsidRPr="006F70AC">
        <w:rPr>
          <w:rStyle w:val="af2"/>
          <w:sz w:val="28"/>
          <w:szCs w:val="28"/>
        </w:rPr>
        <w:t>деб</w:t>
      </w:r>
      <w:r w:rsidRPr="006F70AC">
        <w:rPr>
          <w:rStyle w:val="61"/>
          <w:sz w:val="28"/>
          <w:szCs w:val="28"/>
        </w:rPr>
        <w:t xml:space="preserve"> ёрдамчыси билан келган от мақсад ҳоли функдиясини бажаради: </w:t>
      </w:r>
      <w:r w:rsidRPr="006F70AC">
        <w:rPr>
          <w:rStyle w:val="2pt6"/>
          <w:sz w:val="28"/>
          <w:szCs w:val="28"/>
        </w:rPr>
        <w:t>Халщ б ахти</w:t>
      </w:r>
      <w:r w:rsidRPr="006F70AC">
        <w:rPr>
          <w:rStyle w:val="af2"/>
          <w:sz w:val="28"/>
          <w:szCs w:val="28"/>
        </w:rPr>
        <w:t xml:space="preserve"> деб халос этдилар ўлкамизни щуллик- дан, чордан</w:t>
      </w:r>
      <w:r w:rsidRPr="006F70AC">
        <w:rPr>
          <w:rStyle w:val="61"/>
          <w:sz w:val="28"/>
          <w:szCs w:val="28"/>
        </w:rPr>
        <w:t xml:space="preserve"> </w:t>
      </w:r>
      <w:r w:rsidRPr="006F70AC">
        <w:rPr>
          <w:rStyle w:val="2pt7"/>
          <w:sz w:val="28"/>
          <w:szCs w:val="28"/>
        </w:rPr>
        <w:t>(Уйғун).</w:t>
      </w:r>
      <w:r w:rsidRPr="006F70AC">
        <w:rPr>
          <w:rStyle w:val="61"/>
          <w:sz w:val="28"/>
          <w:szCs w:val="28"/>
        </w:rPr>
        <w:t xml:space="preserve"> Бу функцияда от характеридаги олмош ҳам қўлланади:</w:t>
      </w:r>
      <w:r w:rsidRPr="006F70AC">
        <w:rPr>
          <w:rStyle w:val="61"/>
          <w:sz w:val="28"/>
          <w:szCs w:val="28"/>
        </w:rPr>
        <w:tab/>
      </w:r>
      <w:r w:rsidRPr="006F70AC">
        <w:rPr>
          <w:rStyle w:val="af2"/>
          <w:sz w:val="28"/>
          <w:szCs w:val="28"/>
        </w:rPr>
        <w:t>С и</w:t>
      </w:r>
      <w:r w:rsidRPr="006F70AC">
        <w:rPr>
          <w:rStyle w:val="af2"/>
          <w:sz w:val="28"/>
          <w:szCs w:val="28"/>
        </w:rPr>
        <w:t>з ни деб бу ерга келдим, Йўлчи ака,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 й б е к).</w:t>
      </w:r>
    </w:p>
    <w:p w:rsidR="00917E11" w:rsidRPr="006F70AC" w:rsidRDefault="00CA00D4" w:rsidP="006F70AC">
      <w:pPr>
        <w:pStyle w:val="50"/>
        <w:numPr>
          <w:ilvl w:val="0"/>
          <w:numId w:val="63"/>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Ҳаракат номи билан.</w:t>
      </w:r>
      <w:r w:rsidRPr="006F70AC">
        <w:rPr>
          <w:rStyle w:val="5b"/>
          <w:sz w:val="28"/>
          <w:szCs w:val="28"/>
        </w:rPr>
        <w:t xml:space="preserve"> Бунда ҳаракат номи жўналиш: келишиги формасида ёки кўмакчилар билан бирга келади: </w:t>
      </w:r>
      <w:r w:rsidRPr="006F70AC">
        <w:rPr>
          <w:rStyle w:val="53"/>
          <w:i/>
          <w:iCs/>
          <w:sz w:val="28"/>
          <w:szCs w:val="28"/>
        </w:rPr>
        <w:t xml:space="preserve">У одам-, лар орасига тезрощ </w:t>
      </w:r>
      <w:r w:rsidRPr="006F70AC">
        <w:rPr>
          <w:rStyle w:val="52pt5"/>
          <w:i/>
          <w:iCs/>
          <w:sz w:val="28"/>
          <w:szCs w:val="28"/>
        </w:rPr>
        <w:t>киришга,</w:t>
      </w:r>
      <w:r w:rsidRPr="006F70AC">
        <w:rPr>
          <w:rStyle w:val="53"/>
          <w:i/>
          <w:iCs/>
          <w:sz w:val="28"/>
          <w:szCs w:val="28"/>
        </w:rPr>
        <w:t xml:space="preserve"> ҳар нарсани б ил </w:t>
      </w:r>
      <w:r w:rsidRPr="006F70AC">
        <w:rPr>
          <w:rStyle w:val="52pt5"/>
          <w:i/>
          <w:iCs/>
          <w:sz w:val="28"/>
          <w:szCs w:val="28"/>
        </w:rPr>
        <w:t>ишга,</w:t>
      </w:r>
      <w:r w:rsidRPr="006F70AC">
        <w:rPr>
          <w:rStyle w:val="53"/>
          <w:i/>
          <w:iCs/>
          <w:sz w:val="28"/>
          <w:szCs w:val="28"/>
        </w:rPr>
        <w:t xml:space="preserve"> иш-. </w:t>
      </w:r>
      <w:r w:rsidRPr="006F70AC">
        <w:rPr>
          <w:rStyle w:val="52pt5"/>
          <w:i/>
          <w:iCs/>
          <w:sz w:val="28"/>
          <w:szCs w:val="28"/>
        </w:rPr>
        <w:t>лашга</w:t>
      </w:r>
      <w:r w:rsidRPr="006F70AC">
        <w:rPr>
          <w:rStyle w:val="53"/>
          <w:i/>
          <w:iCs/>
          <w:sz w:val="28"/>
          <w:szCs w:val="28"/>
        </w:rPr>
        <w:t xml:space="preserve"> шошди</w:t>
      </w:r>
      <w:r w:rsidRPr="006F70AC">
        <w:rPr>
          <w:rStyle w:val="5b"/>
          <w:sz w:val="28"/>
          <w:szCs w:val="28"/>
        </w:rPr>
        <w:t xml:space="preserve"> </w:t>
      </w:r>
      <w:r w:rsidRPr="006F70AC">
        <w:rPr>
          <w:rStyle w:val="52pt4"/>
          <w:sz w:val="28"/>
          <w:szCs w:val="28"/>
        </w:rPr>
        <w:t xml:space="preserve">(Ойбек). </w:t>
      </w:r>
      <w:r w:rsidRPr="006F70AC">
        <w:rPr>
          <w:rStyle w:val="53"/>
          <w:i/>
          <w:iCs/>
          <w:sz w:val="28"/>
          <w:szCs w:val="28"/>
        </w:rPr>
        <w:t xml:space="preserve">Кори билан бир </w:t>
      </w:r>
      <w:r w:rsidRPr="006F70AC">
        <w:rPr>
          <w:rStyle w:val="53"/>
          <w:i/>
          <w:iCs/>
          <w:sz w:val="28"/>
          <w:szCs w:val="28"/>
        </w:rPr>
        <w:t xml:space="preserve">оғиз </w:t>
      </w:r>
      <w:r w:rsidRPr="006F70AC">
        <w:rPr>
          <w:rStyle w:val="52pt5"/>
          <w:i/>
          <w:iCs/>
          <w:sz w:val="28"/>
          <w:szCs w:val="28"/>
        </w:rPr>
        <w:t>гаплашиш учун</w:t>
      </w:r>
      <w:r w:rsidRPr="006F70AC">
        <w:rPr>
          <w:rStyle w:val="53"/>
          <w:i/>
          <w:iCs/>
          <w:sz w:val="28"/>
          <w:szCs w:val="28"/>
        </w:rPr>
        <w:t xml:space="preserve"> пайт пойлаб, оёғи куйган товущдай питирлади</w:t>
      </w:r>
      <w:r w:rsidRPr="006F70AC">
        <w:rPr>
          <w:rStyle w:val="52pt4"/>
          <w:sz w:val="28"/>
          <w:szCs w:val="28"/>
        </w:rPr>
        <w:t xml:space="preserve"> (П. Тур- сун).</w:t>
      </w:r>
    </w:p>
    <w:p w:rsidR="00917E11" w:rsidRPr="006F70AC" w:rsidRDefault="00CA00D4" w:rsidP="006F70AC">
      <w:pPr>
        <w:pStyle w:val="17"/>
        <w:numPr>
          <w:ilvl w:val="0"/>
          <w:numId w:val="63"/>
        </w:numPr>
        <w:shd w:val="clear" w:color="auto" w:fill="auto"/>
        <w:spacing w:line="240" w:lineRule="auto"/>
        <w:ind w:firstLine="426"/>
        <w:rPr>
          <w:sz w:val="28"/>
          <w:szCs w:val="28"/>
        </w:rPr>
      </w:pPr>
      <w:r w:rsidRPr="006F70AC">
        <w:rPr>
          <w:rStyle w:val="2pt7"/>
          <w:sz w:val="28"/>
          <w:szCs w:val="28"/>
        </w:rPr>
        <w:t xml:space="preserve"> Равишдош билан.</w:t>
      </w:r>
      <w:r w:rsidRPr="006F70AC">
        <w:rPr>
          <w:rStyle w:val="61"/>
          <w:sz w:val="28"/>
          <w:szCs w:val="28"/>
        </w:rPr>
        <w:t xml:space="preserve"> Бунда кўпинча </w:t>
      </w:r>
      <w:r w:rsidRPr="006F70AC">
        <w:rPr>
          <w:rStyle w:val="af2"/>
          <w:sz w:val="28"/>
          <w:szCs w:val="28"/>
        </w:rPr>
        <w:t xml:space="preserve">-гани (-кани, -қани)' </w:t>
      </w:r>
      <w:r w:rsidRPr="006F70AC">
        <w:rPr>
          <w:rStyle w:val="61"/>
          <w:sz w:val="28"/>
          <w:szCs w:val="28"/>
        </w:rPr>
        <w:t xml:space="preserve">қўшимчаси ёрдамида ҳосил бўлган равишдош қўлланади: </w:t>
      </w:r>
      <w:r w:rsidRPr="006F70AC">
        <w:rPr>
          <w:rStyle w:val="af2"/>
          <w:sz w:val="28"/>
          <w:szCs w:val="28"/>
        </w:rPr>
        <w:t>Ҳа, Москвага ў қ и г а н и борган эди</w:t>
      </w:r>
      <w:r w:rsidRPr="006F70AC">
        <w:rPr>
          <w:rStyle w:val="61"/>
          <w:sz w:val="28"/>
          <w:szCs w:val="28"/>
        </w:rPr>
        <w:t xml:space="preserve"> (А. Қ а ҳ ҳ о р).</w:t>
      </w:r>
    </w:p>
    <w:p w:rsidR="00917E11" w:rsidRPr="006F70AC" w:rsidRDefault="00CA00D4" w:rsidP="006F70AC">
      <w:pPr>
        <w:pStyle w:val="17"/>
        <w:numPr>
          <w:ilvl w:val="0"/>
          <w:numId w:val="63"/>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Мақсад</w:t>
      </w:r>
      <w:r w:rsidRPr="006F70AC">
        <w:rPr>
          <w:rStyle w:val="61"/>
          <w:sz w:val="28"/>
          <w:szCs w:val="28"/>
        </w:rPr>
        <w:t xml:space="preserve"> р а в и ш</w:t>
      </w:r>
      <w:r w:rsidRPr="006F70AC">
        <w:rPr>
          <w:rStyle w:val="61"/>
          <w:sz w:val="28"/>
          <w:szCs w:val="28"/>
        </w:rPr>
        <w:t xml:space="preserve"> и б и л а н. Бундай равишларга </w:t>
      </w:r>
      <w:r w:rsidRPr="006F70AC">
        <w:rPr>
          <w:rStyle w:val="af2"/>
          <w:sz w:val="28"/>
          <w:szCs w:val="28"/>
        </w:rPr>
        <w:t>атайин, атайлаб, қасддан, жўрттага</w:t>
      </w:r>
      <w:r w:rsidRPr="006F70AC">
        <w:rPr>
          <w:rStyle w:val="61"/>
          <w:sz w:val="28"/>
          <w:szCs w:val="28"/>
        </w:rPr>
        <w:t xml:space="preserve"> каби сўзлар киради: </w:t>
      </w:r>
      <w:r w:rsidRPr="006F70AC">
        <w:rPr>
          <w:rStyle w:val="af2"/>
          <w:sz w:val="28"/>
          <w:szCs w:val="28"/>
        </w:rPr>
        <w:t xml:space="preserve">Мен буни унга </w:t>
      </w:r>
      <w:r w:rsidRPr="006F70AC">
        <w:rPr>
          <w:rStyle w:val="2pt6"/>
          <w:sz w:val="28"/>
          <w:szCs w:val="28"/>
        </w:rPr>
        <w:t>жўрттага</w:t>
      </w:r>
      <w:r w:rsidRPr="006F70AC">
        <w:rPr>
          <w:rStyle w:val="af2"/>
          <w:sz w:val="28"/>
          <w:szCs w:val="28"/>
        </w:rPr>
        <w:t xml:space="preserve"> билдирмадим.</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Шарт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Ҳолнинг бу тури ҳаракат ёки ҳолатнинг бирор шарт билан рўй: беришини билдиради. Шарт ҳоли қўйидагича ифодаланади:</w:t>
      </w:r>
    </w:p>
    <w:p w:rsidR="00917E11" w:rsidRPr="006F70AC" w:rsidRDefault="00CA00D4" w:rsidP="006F70AC">
      <w:pPr>
        <w:pStyle w:val="50"/>
        <w:numPr>
          <w:ilvl w:val="0"/>
          <w:numId w:val="64"/>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 xml:space="preserve">Шарт формадаги феъл билан: </w:t>
      </w:r>
      <w:r w:rsidRPr="006F70AC">
        <w:rPr>
          <w:rStyle w:val="53"/>
          <w:i/>
          <w:iCs/>
          <w:sz w:val="28"/>
          <w:szCs w:val="28"/>
        </w:rPr>
        <w:t>Нурматжон кимёгар- лик нима эканини яхши билади</w:t>
      </w:r>
      <w:r w:rsidRPr="006F70AC">
        <w:rPr>
          <w:rStyle w:val="52pt4"/>
          <w:sz w:val="28"/>
          <w:szCs w:val="28"/>
        </w:rPr>
        <w:t xml:space="preserve"> </w:t>
      </w:r>
      <w:r w:rsidRPr="006F70AC">
        <w:rPr>
          <w:rStyle w:val="53"/>
          <w:i/>
          <w:iCs/>
          <w:sz w:val="28"/>
          <w:szCs w:val="28"/>
        </w:rPr>
        <w:t>—«кимёгар ист а с а ғиштни,. тошни тилла қилади»</w:t>
      </w:r>
      <w:r w:rsidRPr="006F70AC">
        <w:rPr>
          <w:rStyle w:val="52pt4"/>
          <w:sz w:val="28"/>
          <w:szCs w:val="28"/>
        </w:rPr>
        <w:t xml:space="preserve"> (А. Қ а ҳ ҳ о р).</w:t>
      </w:r>
    </w:p>
    <w:p w:rsidR="00917E11" w:rsidRPr="006F70AC" w:rsidRDefault="00CA00D4" w:rsidP="006F70AC">
      <w:pPr>
        <w:pStyle w:val="17"/>
        <w:numPr>
          <w:ilvl w:val="0"/>
          <w:numId w:val="64"/>
        </w:numPr>
        <w:shd w:val="clear" w:color="auto" w:fill="auto"/>
        <w:spacing w:line="240" w:lineRule="auto"/>
        <w:ind w:firstLine="426"/>
        <w:rPr>
          <w:sz w:val="28"/>
          <w:szCs w:val="28"/>
        </w:rPr>
      </w:pPr>
      <w:r w:rsidRPr="006F70AC">
        <w:rPr>
          <w:rStyle w:val="2pt7"/>
          <w:sz w:val="28"/>
          <w:szCs w:val="28"/>
        </w:rPr>
        <w:t xml:space="preserve"> Равишдош билан.</w:t>
      </w:r>
      <w:r w:rsidRPr="006F70AC">
        <w:rPr>
          <w:rStyle w:val="61"/>
          <w:sz w:val="28"/>
          <w:szCs w:val="28"/>
        </w:rPr>
        <w:t xml:space="preserve"> Бунда асосан -</w:t>
      </w:r>
      <w:r w:rsidRPr="006F70AC">
        <w:rPr>
          <w:rStyle w:val="af2"/>
          <w:sz w:val="28"/>
          <w:szCs w:val="28"/>
        </w:rPr>
        <w:t>и(б)</w:t>
      </w:r>
      <w:r w:rsidRPr="006F70AC">
        <w:rPr>
          <w:rStyle w:val="61"/>
          <w:sz w:val="28"/>
          <w:szCs w:val="28"/>
        </w:rPr>
        <w:t xml:space="preserve"> аффикси ёрда</w:t>
      </w:r>
      <w:r w:rsidRPr="006F70AC">
        <w:rPr>
          <w:rStyle w:val="61"/>
          <w:sz w:val="28"/>
          <w:szCs w:val="28"/>
        </w:rPr>
        <w:softHyphen/>
        <w:t xml:space="preserve">мида ясалган равишдош қўлланади: </w:t>
      </w:r>
      <w:r w:rsidRPr="006F70AC">
        <w:rPr>
          <w:rStyle w:val="af2"/>
          <w:sz w:val="28"/>
          <w:szCs w:val="28"/>
        </w:rPr>
        <w:t xml:space="preserve">Бирор нарса олсанг, к ў р и б- </w:t>
      </w:r>
      <w:r w:rsidRPr="006F70AC">
        <w:rPr>
          <w:rStyle w:val="2pt6"/>
          <w:sz w:val="28"/>
          <w:szCs w:val="28"/>
        </w:rPr>
        <w:t>к</w:t>
      </w:r>
      <w:r w:rsidRPr="006F70AC">
        <w:rPr>
          <w:rStyle w:val="2pt6"/>
          <w:sz w:val="28"/>
          <w:szCs w:val="28"/>
        </w:rPr>
        <w:t>ўриб о л!</w:t>
      </w:r>
    </w:p>
    <w:p w:rsidR="00917E11" w:rsidRPr="006F70AC" w:rsidRDefault="00CA00D4" w:rsidP="006F70AC">
      <w:pPr>
        <w:pStyle w:val="50"/>
        <w:numPr>
          <w:ilvl w:val="0"/>
          <w:numId w:val="64"/>
        </w:numPr>
        <w:shd w:val="clear" w:color="auto" w:fill="auto"/>
        <w:tabs>
          <w:tab w:val="left" w:pos="2590"/>
        </w:tabs>
        <w:spacing w:line="240" w:lineRule="auto"/>
        <w:ind w:firstLine="426"/>
        <w:rPr>
          <w:sz w:val="28"/>
          <w:szCs w:val="28"/>
        </w:rPr>
      </w:pPr>
      <w:r w:rsidRPr="006F70AC">
        <w:rPr>
          <w:rStyle w:val="5b"/>
          <w:sz w:val="28"/>
          <w:szCs w:val="28"/>
        </w:rPr>
        <w:t xml:space="preserve"> Иш оти </w:t>
      </w:r>
      <w:r w:rsidRPr="006F70AC">
        <w:rPr>
          <w:rStyle w:val="52pt5"/>
          <w:i/>
          <w:iCs/>
          <w:sz w:val="28"/>
          <w:szCs w:val="28"/>
        </w:rPr>
        <w:t>+ шарт</w:t>
      </w:r>
      <w:r w:rsidRPr="006F70AC">
        <w:rPr>
          <w:rStyle w:val="5b"/>
          <w:sz w:val="28"/>
          <w:szCs w:val="28"/>
        </w:rPr>
        <w:t xml:space="preserve"> </w:t>
      </w:r>
      <w:r w:rsidRPr="006F70AC">
        <w:rPr>
          <w:rStyle w:val="52pt4"/>
          <w:sz w:val="28"/>
          <w:szCs w:val="28"/>
        </w:rPr>
        <w:t xml:space="preserve">(+эгалик аффикси) сўзи </w:t>
      </w:r>
      <w:r w:rsidRPr="006F70AC">
        <w:rPr>
          <w:rStyle w:val="53"/>
          <w:i/>
          <w:iCs/>
          <w:sz w:val="28"/>
          <w:szCs w:val="28"/>
        </w:rPr>
        <w:t xml:space="preserve">+ билан </w:t>
      </w:r>
      <w:r w:rsidRPr="006F70AC">
        <w:rPr>
          <w:rStyle w:val="52pt4"/>
          <w:sz w:val="28"/>
          <w:szCs w:val="28"/>
        </w:rPr>
        <w:t>кўмакчиси</w:t>
      </w:r>
      <w:r w:rsidRPr="006F70AC">
        <w:rPr>
          <w:rStyle w:val="5b"/>
          <w:sz w:val="28"/>
          <w:szCs w:val="28"/>
        </w:rPr>
        <w:t xml:space="preserve"> орқали:</w:t>
      </w:r>
      <w:r w:rsidRPr="006F70AC">
        <w:rPr>
          <w:rStyle w:val="5b"/>
          <w:sz w:val="28"/>
          <w:szCs w:val="28"/>
        </w:rPr>
        <w:tab/>
      </w:r>
      <w:r w:rsidRPr="006F70AC">
        <w:rPr>
          <w:rStyle w:val="53"/>
          <w:i/>
          <w:iCs/>
          <w:sz w:val="28"/>
          <w:szCs w:val="28"/>
        </w:rPr>
        <w:t xml:space="preserve">Уч </w:t>
      </w:r>
      <w:r w:rsidRPr="006F70AC">
        <w:rPr>
          <w:rStyle w:val="52pt5"/>
          <w:i/>
          <w:iCs/>
          <w:sz w:val="28"/>
          <w:szCs w:val="28"/>
        </w:rPr>
        <w:t>кунда цайтариш шарт</w:t>
      </w:r>
      <w:r w:rsidRPr="006F70AC">
        <w:rPr>
          <w:rStyle w:val="53"/>
          <w:i/>
          <w:iCs/>
          <w:sz w:val="28"/>
          <w:szCs w:val="28"/>
        </w:rPr>
        <w:t xml:space="preserve"> и </w:t>
      </w:r>
      <w:r w:rsidRPr="006F70AC">
        <w:rPr>
          <w:rStyle w:val="52pt5"/>
          <w:i/>
          <w:iCs/>
          <w:sz w:val="28"/>
          <w:szCs w:val="28"/>
        </w:rPr>
        <w:t>би</w:t>
      </w:r>
      <w:r w:rsidRPr="006F70AC">
        <w:rPr>
          <w:rStyle w:val="52pt5"/>
          <w:i/>
          <w:iCs/>
          <w:sz w:val="28"/>
          <w:szCs w:val="28"/>
        </w:rPr>
        <w:softHyphen/>
        <w:t>лан</w:t>
      </w:r>
      <w:r w:rsidRPr="006F70AC">
        <w:rPr>
          <w:rStyle w:val="53"/>
          <w:i/>
          <w:iCs/>
          <w:sz w:val="28"/>
          <w:szCs w:val="28"/>
        </w:rPr>
        <w:t xml:space="preserve"> берган эдим.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 ҳолининг айрим турлари баъзи жиҳатлардан эргаш гап- ларга ўхшаб кетади. Айииқса ўзига оид сўзлар билан ортиқ дара- жада кенгайиб кел</w:t>
      </w:r>
      <w:r w:rsidRPr="006F70AC">
        <w:rPr>
          <w:rStyle w:val="61"/>
          <w:sz w:val="28"/>
          <w:szCs w:val="28"/>
        </w:rPr>
        <w:t>гаи ёки шарт формаси орқали ифодаланган: шарт ҳоллари эргаш гапларга бирмунча яқинлашиб қолади. Бун</w:t>
      </w:r>
      <w:r w:rsidRPr="006F70AC">
        <w:rPr>
          <w:rStyle w:val="61"/>
          <w:sz w:val="28"/>
          <w:szCs w:val="28"/>
        </w:rPr>
        <w:softHyphen/>
        <w:t>дай шарт ҳоллари интонация жиҳатидан гапдагн бошқа бўлаклар- дан кескин ажралиб туради. Бу интонация уларни эргаш гапларга, яқин қилиб қўяди. Бироқ бундай ш</w:t>
      </w:r>
      <w:r w:rsidRPr="006F70AC">
        <w:rPr>
          <w:rStyle w:val="61"/>
          <w:sz w:val="28"/>
          <w:szCs w:val="28"/>
        </w:rPr>
        <w:t xml:space="preserve">арт ҳолларини эргаш </w:t>
      </w:r>
      <w:r w:rsidRPr="006F70AC">
        <w:rPr>
          <w:rStyle w:val="61"/>
          <w:sz w:val="28"/>
          <w:szCs w:val="28"/>
        </w:rPr>
        <w:lastRenderedPageBreak/>
        <w:t xml:space="preserve">гаплар- дан фарқлаш керак. Эргаш гаплар одатда предикатив боғланмадан (эга билан кесим муносабатидан) иборат бўлади. Шарт ҳолларида эса предикатив боғланма (эга билан кесим муносабати) бўлмайди., Буларда фақат кучли интонацион айримлик </w:t>
      </w:r>
      <w:r w:rsidRPr="006F70AC">
        <w:rPr>
          <w:rStyle w:val="61"/>
          <w:sz w:val="28"/>
          <w:szCs w:val="28"/>
        </w:rPr>
        <w:t>бор.</w:t>
      </w:r>
    </w:p>
    <w:p w:rsidR="00917E11" w:rsidRPr="006F70AC" w:rsidRDefault="00CA00D4" w:rsidP="006F70AC">
      <w:pPr>
        <w:pStyle w:val="17"/>
        <w:shd w:val="clear" w:color="auto" w:fill="auto"/>
        <w:tabs>
          <w:tab w:val="left" w:pos="1231"/>
        </w:tabs>
        <w:spacing w:line="240" w:lineRule="auto"/>
        <w:ind w:firstLine="426"/>
        <w:rPr>
          <w:sz w:val="28"/>
          <w:szCs w:val="28"/>
        </w:rPr>
      </w:pPr>
      <w:r w:rsidRPr="006F70AC">
        <w:rPr>
          <w:rStyle w:val="61"/>
          <w:sz w:val="28"/>
          <w:szCs w:val="28"/>
        </w:rPr>
        <w:t>Бундай конструкциялар ўз эга ва кесимига эга бўлиши билан шарт ҳоли функциясидан чиқиб, эргаш гап функциясига ўтади. Қиёсланг:</w:t>
      </w:r>
      <w:r w:rsidRPr="006F70AC">
        <w:rPr>
          <w:rStyle w:val="61"/>
          <w:sz w:val="28"/>
          <w:szCs w:val="28"/>
        </w:rPr>
        <w:tab/>
      </w:r>
      <w:r w:rsidRPr="006F70AC">
        <w:rPr>
          <w:rStyle w:val="af2"/>
          <w:sz w:val="28"/>
          <w:szCs w:val="28"/>
        </w:rPr>
        <w:t>Ишласа, тишлайди.</w:t>
      </w:r>
      <w:r w:rsidRPr="006F70AC">
        <w:rPr>
          <w:rStyle w:val="61"/>
          <w:sz w:val="28"/>
          <w:szCs w:val="28"/>
        </w:rPr>
        <w:t xml:space="preserve"> — </w:t>
      </w:r>
      <w:r w:rsidRPr="006F70AC">
        <w:rPr>
          <w:rStyle w:val="af2"/>
          <w:sz w:val="28"/>
          <w:szCs w:val="28"/>
        </w:rPr>
        <w:t>Ким ишласа, у тишлайди.</w:t>
      </w:r>
      <w:r w:rsidRPr="006F70AC">
        <w:rPr>
          <w:rStyle w:val="61"/>
          <w:sz w:val="28"/>
          <w:szCs w:val="28"/>
        </w:rPr>
        <w:t xml:space="preserve"> Би</w:t>
      </w:r>
      <w:r w:rsidRPr="006F70AC">
        <w:rPr>
          <w:rStyle w:val="61"/>
          <w:sz w:val="28"/>
          <w:szCs w:val="28"/>
        </w:rPr>
        <w:softHyphen/>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ринчи гапда </w:t>
      </w:r>
      <w:r w:rsidRPr="006F70AC">
        <w:rPr>
          <w:rStyle w:val="af2"/>
          <w:sz w:val="28"/>
          <w:szCs w:val="28"/>
        </w:rPr>
        <w:t>ишласа</w:t>
      </w:r>
      <w:r w:rsidRPr="006F70AC">
        <w:rPr>
          <w:rStyle w:val="61"/>
          <w:sz w:val="28"/>
          <w:szCs w:val="28"/>
        </w:rPr>
        <w:t xml:space="preserve"> — шарт холи, иккинчи гапда </w:t>
      </w:r>
      <w:r w:rsidRPr="006F70AC">
        <w:rPr>
          <w:rStyle w:val="af2"/>
          <w:sz w:val="28"/>
          <w:szCs w:val="28"/>
        </w:rPr>
        <w:t>ким ишласа</w:t>
      </w:r>
      <w:r w:rsidRPr="006F70AC">
        <w:rPr>
          <w:rStyle w:val="61"/>
          <w:sz w:val="28"/>
          <w:szCs w:val="28"/>
        </w:rPr>
        <w:t xml:space="preserve"> эргаш, гапдир.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Тўси</w:t>
      </w:r>
      <w:r w:rsidRPr="006F70AC">
        <w:rPr>
          <w:rStyle w:val="43"/>
          <w:b/>
          <w:bCs/>
          <w:sz w:val="28"/>
          <w:szCs w:val="28"/>
        </w:rPr>
        <w:t>қсизлик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Ҳолнинг бу тури ҳаракат, ҳолатнинг рўй беришига тўсиқ бўла' олмаган шартни билдиради. Тўсиқсизлик ҳоли қуйидагича ифода</w:t>
      </w:r>
      <w:r w:rsidRPr="006F70AC">
        <w:rPr>
          <w:rStyle w:val="61"/>
          <w:sz w:val="28"/>
          <w:szCs w:val="28"/>
        </w:rPr>
        <w:softHyphen/>
        <w:t>ланади:</w:t>
      </w:r>
    </w:p>
    <w:p w:rsidR="00917E11" w:rsidRPr="006F70AC" w:rsidRDefault="00CA00D4" w:rsidP="006F70AC">
      <w:pPr>
        <w:pStyle w:val="50"/>
        <w:numPr>
          <w:ilvl w:val="0"/>
          <w:numId w:val="65"/>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Шарт феъли+рл (ёки</w:t>
      </w:r>
      <w:r w:rsidRPr="006F70AC">
        <w:rPr>
          <w:rStyle w:val="5b"/>
          <w:sz w:val="28"/>
          <w:szCs w:val="28"/>
        </w:rPr>
        <w:t xml:space="preserve"> + &lt;Эа) юкламаси орқали: </w:t>
      </w:r>
      <w:r w:rsidRPr="006F70AC">
        <w:rPr>
          <w:rStyle w:val="53"/>
          <w:i/>
          <w:iCs/>
          <w:sz w:val="28"/>
          <w:szCs w:val="28"/>
        </w:rPr>
        <w:t>У кўрса ҳам ўзини кўрмасликка солди. У менинг овозимни эшитса- да индам</w:t>
      </w:r>
      <w:r w:rsidRPr="006F70AC">
        <w:rPr>
          <w:rStyle w:val="53"/>
          <w:i/>
          <w:iCs/>
          <w:sz w:val="28"/>
          <w:szCs w:val="28"/>
        </w:rPr>
        <w:t>ади.</w:t>
      </w:r>
    </w:p>
    <w:p w:rsidR="00917E11" w:rsidRPr="006F70AC" w:rsidRDefault="00CA00D4" w:rsidP="006F70AC">
      <w:pPr>
        <w:pStyle w:val="17"/>
        <w:numPr>
          <w:ilvl w:val="0"/>
          <w:numId w:val="65"/>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Равишдош билан.</w:t>
      </w:r>
      <w:r w:rsidRPr="006F70AC">
        <w:rPr>
          <w:rStyle w:val="61"/>
          <w:sz w:val="28"/>
          <w:szCs w:val="28"/>
        </w:rPr>
        <w:t xml:space="preserve"> Бунда одатда равишдошнинг </w:t>
      </w:r>
      <w:r w:rsidRPr="006F70AC">
        <w:rPr>
          <w:rStyle w:val="af2"/>
          <w:sz w:val="28"/>
          <w:szCs w:val="28"/>
        </w:rPr>
        <w:t xml:space="preserve">-(и)б </w:t>
      </w:r>
      <w:r w:rsidRPr="006F70AC">
        <w:rPr>
          <w:rStyle w:val="61"/>
          <w:sz w:val="28"/>
          <w:szCs w:val="28"/>
        </w:rPr>
        <w:t xml:space="preserve">ва </w:t>
      </w:r>
      <w:r w:rsidRPr="006F70AC">
        <w:rPr>
          <w:rStyle w:val="af2"/>
          <w:sz w:val="28"/>
          <w:szCs w:val="28"/>
        </w:rPr>
        <w:t>-(а)й</w:t>
      </w:r>
      <w:r w:rsidRPr="006F70AC">
        <w:rPr>
          <w:rStyle w:val="61"/>
          <w:sz w:val="28"/>
          <w:szCs w:val="28"/>
        </w:rPr>
        <w:t xml:space="preserve"> аффикслари билан ясалган тури қўлланади. </w:t>
      </w:r>
      <w:r w:rsidRPr="006F70AC">
        <w:rPr>
          <w:rStyle w:val="af2"/>
          <w:sz w:val="28"/>
          <w:szCs w:val="28"/>
        </w:rPr>
        <w:t xml:space="preserve">К ў р а б и л а. т у риб бепарво бўлди. Ю р а-ю р а </w:t>
      </w:r>
      <w:r w:rsidRPr="006F70AC">
        <w:rPr>
          <w:rStyle w:val="2pt6"/>
          <w:sz w:val="28"/>
          <w:szCs w:val="28"/>
        </w:rPr>
        <w:t>оёғингиз оғримадими?'</w:t>
      </w:r>
    </w:p>
    <w:p w:rsidR="00917E11" w:rsidRPr="006F70AC" w:rsidRDefault="00CA00D4" w:rsidP="006F70AC">
      <w:pPr>
        <w:pStyle w:val="17"/>
        <w:numPr>
          <w:ilvl w:val="0"/>
          <w:numId w:val="65"/>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Сифатдош ( + эгалик аффикси</w:t>
      </w:r>
      <w:r w:rsidRPr="006F70AC">
        <w:rPr>
          <w:rStyle w:val="2pt6"/>
          <w:sz w:val="28"/>
          <w:szCs w:val="28"/>
        </w:rPr>
        <w:t>) +б илан</w:t>
      </w:r>
      <w:r w:rsidRPr="006F70AC">
        <w:rPr>
          <w:rStyle w:val="2pt7"/>
          <w:sz w:val="28"/>
          <w:szCs w:val="28"/>
        </w:rPr>
        <w:t xml:space="preserve"> кўмак-</w:t>
      </w:r>
    </w:p>
    <w:p w:rsidR="00917E11" w:rsidRPr="006F70AC" w:rsidRDefault="00CA00D4" w:rsidP="006F70AC">
      <w:pPr>
        <w:pStyle w:val="50"/>
        <w:shd w:val="clear" w:color="auto" w:fill="auto"/>
        <w:spacing w:line="240" w:lineRule="auto"/>
        <w:ind w:firstLine="426"/>
        <w:rPr>
          <w:sz w:val="28"/>
          <w:szCs w:val="28"/>
        </w:rPr>
      </w:pPr>
      <w:r w:rsidRPr="006F70AC">
        <w:rPr>
          <w:rStyle w:val="52pt4"/>
          <w:sz w:val="28"/>
          <w:szCs w:val="28"/>
        </w:rPr>
        <w:t>чиси орқали.</w:t>
      </w:r>
      <w:r w:rsidRPr="006F70AC">
        <w:rPr>
          <w:rStyle w:val="5b"/>
          <w:sz w:val="28"/>
          <w:szCs w:val="28"/>
        </w:rPr>
        <w:t xml:space="preserve"> Бунда </w:t>
      </w:r>
      <w:r w:rsidRPr="006F70AC">
        <w:rPr>
          <w:rStyle w:val="53"/>
          <w:i/>
          <w:iCs/>
          <w:sz w:val="28"/>
          <w:szCs w:val="28"/>
        </w:rPr>
        <w:t>-ган</w:t>
      </w:r>
      <w:r w:rsidRPr="006F70AC">
        <w:rPr>
          <w:rStyle w:val="5b"/>
          <w:sz w:val="28"/>
          <w:szCs w:val="28"/>
        </w:rPr>
        <w:t xml:space="preserve"> формасидаги сифатдош қўлланадн: </w:t>
      </w:r>
      <w:r w:rsidRPr="006F70AC">
        <w:rPr>
          <w:rStyle w:val="53"/>
          <w:i/>
          <w:iCs/>
          <w:sz w:val="28"/>
          <w:szCs w:val="28"/>
        </w:rPr>
        <w:t xml:space="preserve">У ё ш б ў л г а н и </w:t>
      </w:r>
      <w:r w:rsidRPr="006F70AC">
        <w:rPr>
          <w:rStyle w:val="52pt5"/>
          <w:i/>
          <w:iCs/>
          <w:sz w:val="28"/>
          <w:szCs w:val="28"/>
        </w:rPr>
        <w:t>билан</w:t>
      </w:r>
      <w:r w:rsidRPr="006F70AC">
        <w:rPr>
          <w:rStyle w:val="53"/>
          <w:i/>
          <w:iCs/>
          <w:sz w:val="28"/>
          <w:szCs w:val="28"/>
        </w:rPr>
        <w:t xml:space="preserve"> жуда кўп китобни ўқиб чищан.</w:t>
      </w:r>
    </w:p>
    <w:p w:rsidR="00917E11" w:rsidRPr="006F70AC" w:rsidRDefault="00CA00D4" w:rsidP="006F70AC">
      <w:pPr>
        <w:pStyle w:val="50"/>
        <w:numPr>
          <w:ilvl w:val="0"/>
          <w:numId w:val="65"/>
        </w:numPr>
        <w:shd w:val="clear" w:color="auto" w:fill="auto"/>
        <w:tabs>
          <w:tab w:val="left" w:pos="674"/>
        </w:tabs>
        <w:spacing w:line="240" w:lineRule="auto"/>
        <w:ind w:firstLine="426"/>
        <w:rPr>
          <w:sz w:val="28"/>
          <w:szCs w:val="28"/>
        </w:rPr>
      </w:pPr>
      <w:r w:rsidRPr="006F70AC">
        <w:rPr>
          <w:rStyle w:val="52pt5"/>
          <w:i/>
          <w:iCs/>
          <w:sz w:val="28"/>
          <w:szCs w:val="28"/>
        </w:rPr>
        <w:t>Қарамай, царамасдан</w:t>
      </w:r>
      <w:r w:rsidRPr="006F70AC">
        <w:rPr>
          <w:rStyle w:val="5b"/>
          <w:sz w:val="28"/>
          <w:szCs w:val="28"/>
        </w:rPr>
        <w:t xml:space="preserve"> </w:t>
      </w:r>
      <w:r w:rsidRPr="006F70AC">
        <w:rPr>
          <w:rStyle w:val="52pt4"/>
          <w:sz w:val="28"/>
          <w:szCs w:val="28"/>
        </w:rPr>
        <w:t xml:space="preserve">сўзлари қатнашган конструкция билан: </w:t>
      </w:r>
      <w:r w:rsidRPr="006F70AC">
        <w:rPr>
          <w:rStyle w:val="53"/>
          <w:i/>
          <w:iCs/>
          <w:sz w:val="28"/>
          <w:szCs w:val="28"/>
        </w:rPr>
        <w:t xml:space="preserve">Иккинчи звенонинг ерида, </w:t>
      </w:r>
      <w:r w:rsidRPr="006F70AC">
        <w:rPr>
          <w:rStyle w:val="52pt5"/>
          <w:i/>
          <w:iCs/>
          <w:sz w:val="28"/>
          <w:szCs w:val="28"/>
        </w:rPr>
        <w:t>куннинг исси.ғига қарамай,</w:t>
      </w:r>
      <w:r w:rsidRPr="006F70AC">
        <w:rPr>
          <w:rStyle w:val="53"/>
          <w:i/>
          <w:iCs/>
          <w:sz w:val="28"/>
          <w:szCs w:val="28"/>
        </w:rPr>
        <w:t xml:space="preserve"> Погодин культивация щларди</w:t>
      </w:r>
      <w:r w:rsidRPr="006F70AC">
        <w:rPr>
          <w:rStyle w:val="52pt4"/>
          <w:sz w:val="28"/>
          <w:szCs w:val="28"/>
        </w:rPr>
        <w:t xml:space="preserve"> (Ш. Ра</w:t>
      </w:r>
      <w:r w:rsidRPr="006F70AC">
        <w:rPr>
          <w:rStyle w:val="52pt4"/>
          <w:sz w:val="28"/>
          <w:szCs w:val="28"/>
        </w:rPr>
        <w:softHyphen/>
        <w:t>шидов).</w:t>
      </w:r>
      <w:r w:rsidRPr="006F70AC">
        <w:rPr>
          <w:rStyle w:val="5b"/>
          <w:sz w:val="28"/>
          <w:szCs w:val="28"/>
        </w:rPr>
        <w:t xml:space="preserve"> </w:t>
      </w:r>
      <w:r w:rsidRPr="006F70AC">
        <w:rPr>
          <w:rStyle w:val="53"/>
          <w:i/>
          <w:iCs/>
          <w:sz w:val="28"/>
          <w:szCs w:val="28"/>
        </w:rPr>
        <w:t xml:space="preserve">Қиш </w:t>
      </w:r>
      <w:r w:rsidRPr="006F70AC">
        <w:rPr>
          <w:rStyle w:val="52pt5"/>
          <w:i/>
          <w:iCs/>
          <w:sz w:val="28"/>
          <w:szCs w:val="28"/>
        </w:rPr>
        <w:t>чилласининг с</w:t>
      </w:r>
      <w:r w:rsidRPr="006F70AC">
        <w:rPr>
          <w:rStyle w:val="52pt5"/>
          <w:i/>
          <w:iCs/>
          <w:sz w:val="28"/>
          <w:szCs w:val="28"/>
        </w:rPr>
        <w:t xml:space="preserve">о в у ғ ига қарамасдан, </w:t>
      </w:r>
      <w:r w:rsidRPr="006F70AC">
        <w:rPr>
          <w:rStyle w:val="53"/>
          <w:i/>
          <w:iCs/>
          <w:sz w:val="28"/>
          <w:szCs w:val="28"/>
        </w:rPr>
        <w:t>&lt;астойдил ишлаб, бинони битказдик</w:t>
      </w:r>
      <w:r w:rsidRPr="006F70AC">
        <w:rPr>
          <w:rStyle w:val="5b"/>
          <w:sz w:val="28"/>
          <w:szCs w:val="28"/>
        </w:rPr>
        <w:t xml:space="preserve"> («Тошкент бинокори»).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Тўсиқсизлик ҳоллари интонация жиҳатидан эргаш гапларга ўхшаб кетади. Бироқ улар предикатив боғланмадан (эга билан ке</w:t>
      </w:r>
      <w:r w:rsidRPr="006F70AC">
        <w:rPr>
          <w:rStyle w:val="61"/>
          <w:sz w:val="28"/>
          <w:szCs w:val="28"/>
        </w:rPr>
        <w:softHyphen/>
        <w:t>сим муиосабатидан) иборат бўлмагани учун эргаш гап саналмай</w:t>
      </w:r>
      <w:r w:rsidRPr="006F70AC">
        <w:rPr>
          <w:rStyle w:val="61"/>
          <w:sz w:val="28"/>
          <w:szCs w:val="28"/>
        </w:rPr>
        <w:t>ди. Булар одатда ажратилган бўлак ҳисобланади (ажратилган бўлак- лар тўғрисида шу китобнинг «Мураккаб гап» баҳсига қаранг).</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 xml:space="preserve">Урин </w:t>
      </w:r>
      <w:r w:rsidRPr="006F70AC">
        <w:rPr>
          <w:rStyle w:val="46pt"/>
          <w:sz w:val="28"/>
          <w:szCs w:val="28"/>
        </w:rPr>
        <w:t>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Урин ҳоли ҳаракат, ҳолатнинг рўй бериш, бошланиш, йўналиш ўрнини ва бу йўналишдаги охирги пунктни билдиради. Урин ҳоли феъ</w:t>
      </w:r>
      <w:r w:rsidRPr="006F70AC">
        <w:rPr>
          <w:rStyle w:val="61"/>
          <w:sz w:val="28"/>
          <w:szCs w:val="28"/>
        </w:rPr>
        <w:t xml:space="preserve">л билан ифодаланган бўлакка ҳам, от билан ифодаланган бў- лакка ҳам боғлана олади: </w:t>
      </w:r>
      <w:r w:rsidRPr="006F70AC">
        <w:rPr>
          <w:rStyle w:val="af2"/>
          <w:sz w:val="28"/>
          <w:szCs w:val="28"/>
        </w:rPr>
        <w:t xml:space="preserve">С т </w:t>
      </w:r>
      <w:r w:rsidRPr="006F70AC">
        <w:rPr>
          <w:rStyle w:val="2pt6"/>
          <w:sz w:val="28"/>
          <w:szCs w:val="28"/>
        </w:rPr>
        <w:t>анцияд</w:t>
      </w:r>
      <w:r w:rsidRPr="006F70AC">
        <w:rPr>
          <w:rStyle w:val="af2"/>
          <w:sz w:val="28"/>
          <w:szCs w:val="28"/>
        </w:rPr>
        <w:t xml:space="preserve"> </w:t>
      </w:r>
      <w:r w:rsidRPr="006F70AC">
        <w:rPr>
          <w:rStyle w:val="2pt6"/>
          <w:sz w:val="28"/>
          <w:szCs w:val="28"/>
        </w:rPr>
        <w:t>ан</w:t>
      </w:r>
      <w:r w:rsidRPr="006F70AC">
        <w:rPr>
          <w:rStyle w:val="af2"/>
          <w:sz w:val="28"/>
          <w:szCs w:val="28"/>
        </w:rPr>
        <w:t xml:space="preserve"> темир йўлчилар, ш а- </w:t>
      </w:r>
      <w:r w:rsidRPr="006F70AC">
        <w:rPr>
          <w:rStyle w:val="2pt6"/>
          <w:sz w:val="28"/>
          <w:szCs w:val="28"/>
        </w:rPr>
        <w:t>ҳарлардан</w:t>
      </w:r>
      <w:r w:rsidRPr="006F70AC">
        <w:rPr>
          <w:rStyle w:val="af2"/>
          <w:sz w:val="28"/>
          <w:szCs w:val="28"/>
        </w:rPr>
        <w:t xml:space="preserve"> ҳашарчилар етиб келди</w:t>
      </w:r>
      <w:r w:rsidRPr="006F70AC">
        <w:rPr>
          <w:rStyle w:val="61"/>
          <w:sz w:val="28"/>
          <w:szCs w:val="28"/>
        </w:rPr>
        <w:t xml:space="preserve"> (А. М у х т о р). </w:t>
      </w:r>
      <w:r w:rsidRPr="006F70AC">
        <w:rPr>
          <w:rStyle w:val="af2"/>
          <w:sz w:val="28"/>
          <w:szCs w:val="28"/>
        </w:rPr>
        <w:t xml:space="preserve">Ҳар ерни цилмаюрзу, Ҳа р </w:t>
      </w:r>
      <w:r w:rsidRPr="006F70AC">
        <w:rPr>
          <w:rStyle w:val="2pt6"/>
          <w:sz w:val="28"/>
          <w:szCs w:val="28"/>
        </w:rPr>
        <w:t>ерда</w:t>
      </w:r>
      <w:r w:rsidRPr="006F70AC">
        <w:rPr>
          <w:rStyle w:val="af2"/>
          <w:sz w:val="28"/>
          <w:szCs w:val="28"/>
        </w:rPr>
        <w:t xml:space="preserve"> бор тош-торозу</w:t>
      </w:r>
      <w:r w:rsidRPr="006F70AC">
        <w:rPr>
          <w:rStyle w:val="61"/>
          <w:sz w:val="28"/>
          <w:szCs w:val="28"/>
        </w:rPr>
        <w:t xml:space="preserve"> (Мақол).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Урин ҳоли ўрин равиши, жой номини </w:t>
      </w:r>
      <w:r w:rsidRPr="006F70AC">
        <w:rPr>
          <w:rStyle w:val="5b"/>
          <w:sz w:val="28"/>
          <w:szCs w:val="28"/>
        </w:rPr>
        <w:t xml:space="preserve">билдирувчи от ва ўрин- жойга ишора қилувчи олмош билан ифодаланади. </w:t>
      </w:r>
      <w:r w:rsidRPr="006F70AC">
        <w:rPr>
          <w:rStyle w:val="53"/>
          <w:i/>
          <w:iCs/>
          <w:sz w:val="28"/>
          <w:szCs w:val="28"/>
        </w:rPr>
        <w:t>Крч нар и, ка</w:t>
      </w:r>
      <w:r w:rsidRPr="006F70AC">
        <w:rPr>
          <w:rStyle w:val="53"/>
          <w:i/>
          <w:iCs/>
          <w:sz w:val="28"/>
          <w:szCs w:val="28"/>
        </w:rPr>
        <w:softHyphen/>
        <w:t>питал, зиёнчи-кана!</w:t>
      </w:r>
      <w:r w:rsidRPr="006F70AC">
        <w:rPr>
          <w:rStyle w:val="5b"/>
          <w:sz w:val="28"/>
          <w:szCs w:val="28"/>
        </w:rPr>
        <w:t xml:space="preserve"> </w:t>
      </w:r>
      <w:r w:rsidRPr="006F70AC">
        <w:rPr>
          <w:rStyle w:val="52pt4"/>
          <w:sz w:val="28"/>
          <w:szCs w:val="28"/>
        </w:rPr>
        <w:t xml:space="preserve">(Ойбек). </w:t>
      </w:r>
      <w:r w:rsidRPr="006F70AC">
        <w:rPr>
          <w:rStyle w:val="53"/>
          <w:i/>
          <w:iCs/>
          <w:sz w:val="28"/>
          <w:szCs w:val="28"/>
        </w:rPr>
        <w:t xml:space="preserve">Қуёш тобора </w:t>
      </w:r>
      <w:r w:rsidRPr="006F70AC">
        <w:rPr>
          <w:rStyle w:val="52pt5"/>
          <w:i/>
          <w:iCs/>
          <w:sz w:val="28"/>
          <w:szCs w:val="28"/>
        </w:rPr>
        <w:t>юқорига</w:t>
      </w:r>
      <w:r w:rsidRPr="006F70AC">
        <w:rPr>
          <w:rStyle w:val="53"/>
          <w:i/>
          <w:iCs/>
          <w:sz w:val="28"/>
          <w:szCs w:val="28"/>
        </w:rPr>
        <w:t xml:space="preserve"> интилади </w:t>
      </w:r>
      <w:r w:rsidRPr="006F70AC">
        <w:rPr>
          <w:rStyle w:val="52pt4"/>
          <w:sz w:val="28"/>
          <w:szCs w:val="28"/>
        </w:rPr>
        <w:t>(Ш. Рашидов).</w:t>
      </w:r>
      <w:r w:rsidRPr="006F70AC">
        <w:rPr>
          <w:rStyle w:val="5b"/>
          <w:sz w:val="28"/>
          <w:szCs w:val="28"/>
        </w:rPr>
        <w:t xml:space="preserve"> </w:t>
      </w:r>
      <w:r w:rsidRPr="006F70AC">
        <w:rPr>
          <w:rStyle w:val="53"/>
          <w:i/>
          <w:iCs/>
          <w:sz w:val="28"/>
          <w:szCs w:val="28"/>
        </w:rPr>
        <w:t xml:space="preserve">Б о л а л и к </w:t>
      </w:r>
      <w:r w:rsidRPr="006F70AC">
        <w:rPr>
          <w:rStyle w:val="52pt5"/>
          <w:i/>
          <w:iCs/>
          <w:sz w:val="28"/>
          <w:szCs w:val="28"/>
        </w:rPr>
        <w:t>уйда</w:t>
      </w:r>
      <w:r w:rsidRPr="006F70AC">
        <w:rPr>
          <w:rStyle w:val="53"/>
          <w:i/>
          <w:iCs/>
          <w:sz w:val="28"/>
          <w:szCs w:val="28"/>
        </w:rPr>
        <w:t xml:space="preserve"> ғийбат йўқ</w:t>
      </w:r>
      <w:r w:rsidRPr="006F70AC">
        <w:rPr>
          <w:rStyle w:val="5b"/>
          <w:sz w:val="28"/>
          <w:szCs w:val="28"/>
        </w:rPr>
        <w:t xml:space="preserve"> (Мақол). </w:t>
      </w:r>
      <w:r w:rsidRPr="006F70AC">
        <w:rPr>
          <w:rStyle w:val="53"/>
          <w:i/>
          <w:iCs/>
          <w:sz w:val="28"/>
          <w:szCs w:val="28"/>
        </w:rPr>
        <w:t>Вла</w:t>
      </w:r>
      <w:r w:rsidRPr="006F70AC">
        <w:rPr>
          <w:rStyle w:val="53"/>
          <w:i/>
          <w:iCs/>
          <w:sz w:val="28"/>
          <w:szCs w:val="28"/>
        </w:rPr>
        <w:softHyphen/>
        <w:t>димир Яковлевич ў р н и д а н турганда, столдаги шам липилл</w:t>
      </w:r>
      <w:r w:rsidRPr="006F70AC">
        <w:rPr>
          <w:rStyle w:val="53"/>
          <w:i/>
          <w:iCs/>
          <w:sz w:val="28"/>
          <w:szCs w:val="28"/>
        </w:rPr>
        <w:t>аб сў- наёзди</w:t>
      </w:r>
      <w:r w:rsidRPr="006F70AC">
        <w:rPr>
          <w:rStyle w:val="5b"/>
          <w:sz w:val="28"/>
          <w:szCs w:val="28"/>
        </w:rPr>
        <w:t xml:space="preserve"> (А. М у х т о р). </w:t>
      </w:r>
      <w:r w:rsidRPr="006F70AC">
        <w:rPr>
          <w:rStyle w:val="53"/>
          <w:i/>
          <w:iCs/>
          <w:sz w:val="28"/>
          <w:szCs w:val="28"/>
        </w:rPr>
        <w:t>Катта арава қ а е р д а н юрса, кичик арава ҳам игу ер д ан юради</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Урин ҳоли қуйидаги ўрин-жой маъноларини англатади:</w:t>
      </w:r>
    </w:p>
    <w:p w:rsidR="00917E11" w:rsidRPr="006F70AC" w:rsidRDefault="00CA00D4" w:rsidP="006F70AC">
      <w:pPr>
        <w:pStyle w:val="17"/>
        <w:numPr>
          <w:ilvl w:val="0"/>
          <w:numId w:val="66"/>
        </w:numPr>
        <w:shd w:val="clear" w:color="auto" w:fill="auto"/>
        <w:spacing w:line="240" w:lineRule="auto"/>
        <w:ind w:firstLine="426"/>
        <w:rPr>
          <w:sz w:val="28"/>
          <w:szCs w:val="28"/>
        </w:rPr>
      </w:pPr>
      <w:r w:rsidRPr="006F70AC">
        <w:rPr>
          <w:rStyle w:val="61"/>
          <w:sz w:val="28"/>
          <w:szCs w:val="28"/>
        </w:rPr>
        <w:t xml:space="preserve"> Ҳаракат, ҳолатнинг рўй бериш ўрнини билдиради. Бунда ўрин ҳоли </w:t>
      </w:r>
      <w:r w:rsidRPr="006F70AC">
        <w:rPr>
          <w:rStyle w:val="61"/>
          <w:sz w:val="28"/>
          <w:szCs w:val="28"/>
        </w:rPr>
        <w:lastRenderedPageBreak/>
        <w:t>ўрин-пайт келишиги формасидаги сўз</w:t>
      </w:r>
      <w:r w:rsidRPr="006F70AC">
        <w:rPr>
          <w:rStyle w:val="61"/>
          <w:sz w:val="28"/>
          <w:szCs w:val="28"/>
        </w:rPr>
        <w:t xml:space="preserve"> билан ифодала- иади: </w:t>
      </w:r>
      <w:r w:rsidRPr="006F70AC">
        <w:rPr>
          <w:rStyle w:val="af2"/>
          <w:sz w:val="28"/>
          <w:szCs w:val="28"/>
        </w:rPr>
        <w:t>Ш а ҳ а р д а щйдан иш топасан. Бизда юратур</w:t>
      </w:r>
      <w:r w:rsidRPr="006F70AC">
        <w:rPr>
          <w:rStyle w:val="61"/>
          <w:sz w:val="28"/>
          <w:szCs w:val="28"/>
        </w:rPr>
        <w:t xml:space="preserve"> </w:t>
      </w:r>
      <w:r w:rsidRPr="006F70AC">
        <w:rPr>
          <w:rStyle w:val="2pt7"/>
          <w:sz w:val="28"/>
          <w:szCs w:val="28"/>
        </w:rPr>
        <w:t>(Ойбек).</w:t>
      </w:r>
    </w:p>
    <w:p w:rsidR="00917E11" w:rsidRPr="006F70AC" w:rsidRDefault="00CA00D4" w:rsidP="006F70AC">
      <w:pPr>
        <w:pStyle w:val="17"/>
        <w:numPr>
          <w:ilvl w:val="0"/>
          <w:numId w:val="66"/>
        </w:numPr>
        <w:shd w:val="clear" w:color="auto" w:fill="auto"/>
        <w:spacing w:line="240" w:lineRule="auto"/>
        <w:ind w:firstLine="426"/>
        <w:rPr>
          <w:sz w:val="28"/>
          <w:szCs w:val="28"/>
        </w:rPr>
      </w:pPr>
      <w:r w:rsidRPr="006F70AC">
        <w:rPr>
          <w:rStyle w:val="61"/>
          <w:sz w:val="28"/>
          <w:szCs w:val="28"/>
        </w:rPr>
        <w:t xml:space="preserve"> Ҳаракат, ҳолатнинг бошланиш ўрнини билдиради. Бундай вақтда у чиқиш келишиги формасидаги сўз билан ифодаланади: До/7 </w:t>
      </w:r>
      <w:r w:rsidRPr="006F70AC">
        <w:rPr>
          <w:rStyle w:val="af2"/>
          <w:sz w:val="28"/>
          <w:szCs w:val="28"/>
        </w:rPr>
        <w:t xml:space="preserve">ёғар— </w:t>
      </w:r>
      <w:r w:rsidRPr="006F70AC">
        <w:rPr>
          <w:rStyle w:val="2pt6"/>
          <w:sz w:val="28"/>
          <w:szCs w:val="28"/>
        </w:rPr>
        <w:t>осмонданоц,</w:t>
      </w:r>
      <w:r w:rsidRPr="006F70AC">
        <w:rPr>
          <w:rStyle w:val="af2"/>
          <w:sz w:val="28"/>
          <w:szCs w:val="28"/>
        </w:rPr>
        <w:t xml:space="preserve"> укпар тушар</w:t>
      </w:r>
      <w:r w:rsidRPr="006F70AC">
        <w:rPr>
          <w:rStyle w:val="61"/>
          <w:sz w:val="28"/>
          <w:szCs w:val="28"/>
        </w:rPr>
        <w:t xml:space="preserve"> (Э. Воҳидов).</w:t>
      </w:r>
    </w:p>
    <w:p w:rsidR="00917E11" w:rsidRPr="006F70AC" w:rsidRDefault="00CA00D4" w:rsidP="006F70AC">
      <w:pPr>
        <w:pStyle w:val="17"/>
        <w:numPr>
          <w:ilvl w:val="0"/>
          <w:numId w:val="66"/>
        </w:numPr>
        <w:shd w:val="clear" w:color="auto" w:fill="auto"/>
        <w:spacing w:line="240" w:lineRule="auto"/>
        <w:ind w:firstLine="426"/>
        <w:rPr>
          <w:sz w:val="28"/>
          <w:szCs w:val="28"/>
        </w:rPr>
      </w:pPr>
      <w:r w:rsidRPr="006F70AC">
        <w:rPr>
          <w:rStyle w:val="61"/>
          <w:sz w:val="28"/>
          <w:szCs w:val="28"/>
        </w:rPr>
        <w:t xml:space="preserve"> </w:t>
      </w:r>
      <w:r w:rsidRPr="006F70AC">
        <w:rPr>
          <w:rStyle w:val="61"/>
          <w:sz w:val="28"/>
          <w:szCs w:val="28"/>
        </w:rPr>
        <w:t>Ҳаракат, ҳолат йўналган ўринни билдиради. Бундай вақт- .да у қуйидаги формаларда бўлади:</w:t>
      </w:r>
    </w:p>
    <w:p w:rsidR="00917E11" w:rsidRPr="006F70AC" w:rsidRDefault="00CA00D4" w:rsidP="006F70AC">
      <w:pPr>
        <w:pStyle w:val="50"/>
        <w:numPr>
          <w:ilvl w:val="0"/>
          <w:numId w:val="67"/>
        </w:numPr>
        <w:shd w:val="clear" w:color="auto" w:fill="auto"/>
        <w:tabs>
          <w:tab w:val="left" w:pos="713"/>
        </w:tabs>
        <w:spacing w:line="240" w:lineRule="auto"/>
        <w:ind w:firstLine="426"/>
        <w:rPr>
          <w:sz w:val="28"/>
          <w:szCs w:val="28"/>
        </w:rPr>
      </w:pPr>
      <w:r w:rsidRPr="006F70AC">
        <w:rPr>
          <w:rStyle w:val="5b"/>
          <w:sz w:val="28"/>
          <w:szCs w:val="28"/>
        </w:rPr>
        <w:t xml:space="preserve">Жўналиш келишиги формасида бўлади: </w:t>
      </w:r>
      <w:r w:rsidRPr="006F70AC">
        <w:rPr>
          <w:rStyle w:val="53"/>
          <w:i/>
          <w:iCs/>
          <w:sz w:val="28"/>
          <w:szCs w:val="28"/>
        </w:rPr>
        <w:t>Шу от, шу арава би</w:t>
      </w:r>
      <w:r w:rsidRPr="006F70AC">
        <w:rPr>
          <w:rStyle w:val="53"/>
          <w:i/>
          <w:iCs/>
          <w:sz w:val="28"/>
          <w:szCs w:val="28"/>
        </w:rPr>
        <w:softHyphen/>
        <w:t>лам иг а ҳ а р г а юк олиб борармидингиз?</w:t>
      </w:r>
      <w:r w:rsidRPr="006F70AC">
        <w:rPr>
          <w:rStyle w:val="5b"/>
          <w:sz w:val="28"/>
          <w:szCs w:val="28"/>
        </w:rPr>
        <w:t xml:space="preserve"> (О й б е к). Бундай ўрин- ларда баъзан жўналиш келишиги </w:t>
      </w:r>
      <w:r w:rsidRPr="006F70AC">
        <w:rPr>
          <w:rStyle w:val="5b"/>
          <w:sz w:val="28"/>
          <w:szCs w:val="28"/>
        </w:rPr>
        <w:t xml:space="preserve">қўшимчаси қўлланмайди. Бу ҳол қўпроқ поэзияда ва эски услубдаги нутқда учрайди: </w:t>
      </w:r>
      <w:r w:rsidRPr="006F70AC">
        <w:rPr>
          <w:rStyle w:val="53"/>
          <w:i/>
          <w:iCs/>
          <w:sz w:val="28"/>
          <w:szCs w:val="28"/>
        </w:rPr>
        <w:t xml:space="preserve">Кет десанг, </w:t>
      </w:r>
      <w:r w:rsidRPr="006F70AC">
        <w:rPr>
          <w:rStyle w:val="52pt5"/>
          <w:i/>
          <w:iCs/>
          <w:sz w:val="28"/>
          <w:szCs w:val="28"/>
        </w:rPr>
        <w:t>Қашғ</w:t>
      </w:r>
      <w:r w:rsidRPr="006F70AC">
        <w:rPr>
          <w:rStyle w:val="53"/>
          <w:i/>
          <w:iCs/>
          <w:sz w:val="28"/>
          <w:szCs w:val="28"/>
        </w:rPr>
        <w:t xml:space="preserve"> а р кетай, йўлда ёлғизлик ёмон, Ёлғизликдан ким ўлибди, ҳаммадан хўрлик ёмон</w:t>
      </w:r>
      <w:r w:rsidRPr="006F70AC">
        <w:rPr>
          <w:rStyle w:val="5b"/>
          <w:sz w:val="28"/>
          <w:szCs w:val="28"/>
        </w:rPr>
        <w:t xml:space="preserve"> (Қўшиқ). </w:t>
      </w:r>
      <w:r w:rsidRPr="006F70AC">
        <w:rPr>
          <w:rStyle w:val="53"/>
          <w:i/>
          <w:iCs/>
          <w:sz w:val="28"/>
          <w:szCs w:val="28"/>
        </w:rPr>
        <w:t>Отам Т о ш к е н т борганларида тўппа-тўғри сизнинг эшигингизга тушсинлар</w:t>
      </w:r>
      <w:r w:rsidRPr="006F70AC">
        <w:rPr>
          <w:rStyle w:val="53"/>
          <w:i/>
          <w:iCs/>
          <w:sz w:val="28"/>
          <w:szCs w:val="28"/>
        </w:rPr>
        <w:t xml:space="preserve">-да, сиз саройга тушинг </w:t>
      </w:r>
      <w:r w:rsidRPr="006F70AC">
        <w:rPr>
          <w:rStyle w:val="5b"/>
          <w:sz w:val="28"/>
          <w:szCs w:val="28"/>
        </w:rPr>
        <w:t xml:space="preserve">(А. Қ о д и р и й). </w:t>
      </w:r>
      <w:r w:rsidRPr="006F70AC">
        <w:rPr>
          <w:rStyle w:val="53"/>
          <w:i/>
          <w:iCs/>
          <w:sz w:val="28"/>
          <w:szCs w:val="28"/>
        </w:rPr>
        <w:t xml:space="preserve">Хўжайин </w:t>
      </w:r>
      <w:r w:rsidRPr="006F70AC">
        <w:rPr>
          <w:rStyle w:val="52pt5"/>
          <w:i/>
          <w:iCs/>
          <w:sz w:val="28"/>
          <w:szCs w:val="28"/>
        </w:rPr>
        <w:t>Самарканд</w:t>
      </w:r>
      <w:r w:rsidRPr="006F70AC">
        <w:rPr>
          <w:rStyle w:val="53"/>
          <w:i/>
          <w:iCs/>
          <w:sz w:val="28"/>
          <w:szCs w:val="28"/>
        </w:rPr>
        <w:t xml:space="preserve"> борса, тўғри бизникига бориб тушар эди</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Илгари, ичкари, ташцари, нари, бери</w:t>
      </w:r>
      <w:r w:rsidRPr="006F70AC">
        <w:rPr>
          <w:rStyle w:val="61"/>
          <w:sz w:val="28"/>
          <w:szCs w:val="28"/>
        </w:rPr>
        <w:t xml:space="preserve"> каби равишлар ҳаракат, .^олат йўналган ўринни биддирганда жўналиш келишиги форма- сини олмаслиги мумкин. Б</w:t>
      </w:r>
      <w:r w:rsidRPr="006F70AC">
        <w:rPr>
          <w:rStyle w:val="61"/>
          <w:sz w:val="28"/>
          <w:szCs w:val="28"/>
        </w:rPr>
        <w:t xml:space="preserve">улардаги </w:t>
      </w:r>
      <w:r w:rsidRPr="006F70AC">
        <w:rPr>
          <w:rStyle w:val="af2"/>
          <w:sz w:val="28"/>
          <w:szCs w:val="28"/>
        </w:rPr>
        <w:t xml:space="preserve">-гари, -цари, -ри(-ру) </w:t>
      </w:r>
      <w:r w:rsidRPr="006F70AC">
        <w:rPr>
          <w:rStyle w:val="61"/>
          <w:sz w:val="28"/>
          <w:szCs w:val="28"/>
        </w:rPr>
        <w:t>элементлари тарихан жўналиш келишиги кўрсаткичи деб қаралади. Шунинг учун улар жўналиш келишиги қўшимчаси олма- ган ҳолда ҳам ҳаракат, ҳолат йўналган ўринни билдира олади. Би- роқ ҳозирги ўзбек тилида бу сўзларни жўналиш кел</w:t>
      </w:r>
      <w:r w:rsidRPr="006F70AC">
        <w:rPr>
          <w:rStyle w:val="61"/>
          <w:sz w:val="28"/>
          <w:szCs w:val="28"/>
        </w:rPr>
        <w:t>ишиги формаси</w:t>
      </w:r>
      <w:r w:rsidRPr="006F70AC">
        <w:rPr>
          <w:rStyle w:val="61"/>
          <w:sz w:val="28"/>
          <w:szCs w:val="28"/>
        </w:rPr>
        <w:softHyphen/>
        <w:t xml:space="preserve">да ишлатиш ҳам анормал ҳол ҳисобланмайди: </w:t>
      </w:r>
      <w:r w:rsidRPr="006F70AC">
        <w:rPr>
          <w:rStyle w:val="af2"/>
          <w:sz w:val="28"/>
          <w:szCs w:val="28"/>
        </w:rPr>
        <w:t>У ичкари(га) кирди. Мен ташқари(га) чиқдим. Сен сал нари(га) бориб тур</w:t>
      </w:r>
      <w:r w:rsidRPr="006F70AC">
        <w:rPr>
          <w:rStyle w:val="61"/>
          <w:sz w:val="28"/>
          <w:szCs w:val="28"/>
        </w:rPr>
        <w:t xml:space="preserve"> каби;</w:t>
      </w:r>
    </w:p>
    <w:p w:rsidR="00917E11" w:rsidRPr="006F70AC" w:rsidRDefault="00CA00D4" w:rsidP="006F70AC">
      <w:pPr>
        <w:pStyle w:val="17"/>
        <w:numPr>
          <w:ilvl w:val="0"/>
          <w:numId w:val="68"/>
        </w:numPr>
        <w:shd w:val="clear" w:color="auto" w:fill="auto"/>
        <w:tabs>
          <w:tab w:val="left" w:pos="396"/>
        </w:tabs>
        <w:spacing w:line="240" w:lineRule="auto"/>
        <w:ind w:firstLine="426"/>
        <w:rPr>
          <w:sz w:val="28"/>
          <w:szCs w:val="28"/>
        </w:rPr>
      </w:pPr>
      <w:r w:rsidRPr="006F70AC">
        <w:rPr>
          <w:rStyle w:val="61"/>
          <w:sz w:val="28"/>
          <w:szCs w:val="28"/>
        </w:rPr>
        <w:t xml:space="preserve">жўналиш келишиги формасидаги сўз </w:t>
      </w:r>
      <w:r w:rsidRPr="006F70AC">
        <w:rPr>
          <w:rStyle w:val="af2"/>
          <w:sz w:val="28"/>
          <w:szCs w:val="28"/>
        </w:rPr>
        <w:t>қараб</w:t>
      </w:r>
      <w:r w:rsidRPr="006F70AC">
        <w:rPr>
          <w:rStyle w:val="61"/>
          <w:sz w:val="28"/>
          <w:szCs w:val="28"/>
        </w:rPr>
        <w:t xml:space="preserve"> кўмакчиси билан •қўлланади: </w:t>
      </w:r>
      <w:r w:rsidRPr="006F70AC">
        <w:rPr>
          <w:rStyle w:val="af2"/>
          <w:sz w:val="28"/>
          <w:szCs w:val="28"/>
        </w:rPr>
        <w:t>Бироқ у тушган поезд ғарбга эмас, шар цца қар аб кетди</w:t>
      </w:r>
      <w:r w:rsidRPr="006F70AC">
        <w:rPr>
          <w:rStyle w:val="61"/>
          <w:sz w:val="28"/>
          <w:szCs w:val="28"/>
        </w:rPr>
        <w:t xml:space="preserve"> (</w:t>
      </w:r>
      <w:r w:rsidRPr="006F70AC">
        <w:rPr>
          <w:rStyle w:val="61"/>
          <w:sz w:val="28"/>
          <w:szCs w:val="28"/>
        </w:rPr>
        <w:t xml:space="preserve">А. Қ а ҳ ҳ о р); 3) жўналиш келишиги формасидаги сўз </w:t>
      </w:r>
      <w:r w:rsidRPr="006F70AC">
        <w:rPr>
          <w:rStyle w:val="af2"/>
          <w:sz w:val="28"/>
          <w:szCs w:val="28"/>
        </w:rPr>
        <w:t>то</w:t>
      </w:r>
      <w:r w:rsidRPr="006F70AC">
        <w:rPr>
          <w:rStyle w:val="af2"/>
          <w:sz w:val="28"/>
          <w:szCs w:val="28"/>
        </w:rPr>
        <w:softHyphen/>
        <w:t>мон</w:t>
      </w:r>
      <w:r w:rsidRPr="006F70AC">
        <w:rPr>
          <w:rStyle w:val="61"/>
          <w:sz w:val="28"/>
          <w:szCs w:val="28"/>
        </w:rPr>
        <w:t xml:space="preserve"> кўмакчиси билан қўлланади: </w:t>
      </w:r>
      <w:r w:rsidRPr="006F70AC">
        <w:rPr>
          <w:rStyle w:val="af2"/>
          <w:sz w:val="28"/>
          <w:szCs w:val="28"/>
        </w:rPr>
        <w:t xml:space="preserve">Сентябрнинг бошларида полк ғ а рб г а </w:t>
      </w:r>
      <w:r w:rsidRPr="006F70AC">
        <w:rPr>
          <w:rStyle w:val="2pt6"/>
          <w:sz w:val="28"/>
          <w:szCs w:val="28"/>
        </w:rPr>
        <w:t>томон</w:t>
      </w:r>
      <w:r w:rsidRPr="006F70AC">
        <w:rPr>
          <w:rStyle w:val="61"/>
          <w:sz w:val="28"/>
          <w:szCs w:val="28"/>
        </w:rPr>
        <w:t xml:space="preserve"> йўл олди (А. Қ а ҳ ҳ о р); 4) бош келишик фор</w:t>
      </w:r>
      <w:r w:rsidRPr="006F70AC">
        <w:rPr>
          <w:rStyle w:val="61"/>
          <w:sz w:val="28"/>
          <w:szCs w:val="28"/>
        </w:rPr>
        <w:softHyphen/>
        <w:t xml:space="preserve">масидаги жой номи + жўналиш келишиги формасидаги </w:t>
      </w:r>
      <w:r w:rsidRPr="006F70AC">
        <w:rPr>
          <w:rStyle w:val="af2"/>
          <w:sz w:val="28"/>
          <w:szCs w:val="28"/>
        </w:rPr>
        <w:t>томон</w:t>
      </w:r>
      <w:r w:rsidRPr="006F70AC">
        <w:rPr>
          <w:rStyle w:val="61"/>
          <w:sz w:val="28"/>
          <w:szCs w:val="28"/>
        </w:rPr>
        <w:t xml:space="preserve"> сўзи билан қўлланади: </w:t>
      </w:r>
      <w:r w:rsidRPr="006F70AC">
        <w:rPr>
          <w:rStyle w:val="af2"/>
          <w:sz w:val="28"/>
          <w:szCs w:val="28"/>
        </w:rPr>
        <w:t>Йў</w:t>
      </w:r>
      <w:r w:rsidRPr="006F70AC">
        <w:rPr>
          <w:rStyle w:val="af2"/>
          <w:sz w:val="28"/>
          <w:szCs w:val="28"/>
        </w:rPr>
        <w:t>лчи Ҳ а д р а т о м о н г а оқаётганцўзғолончи- лар олдига тушиб...</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t xml:space="preserve">...қари бўлса ҳам, хўроздай кек- кайиб, </w:t>
      </w:r>
      <w:r w:rsidRPr="006F70AC">
        <w:rPr>
          <w:rStyle w:val="2pt6"/>
          <w:sz w:val="28"/>
          <w:szCs w:val="28"/>
        </w:rPr>
        <w:t>цўрғонтомонга</w:t>
      </w:r>
      <w:r w:rsidRPr="006F70AC">
        <w:rPr>
          <w:rStyle w:val="af2"/>
          <w:sz w:val="28"/>
          <w:szCs w:val="28"/>
        </w:rPr>
        <w:t xml:space="preserve"> юрди</w:t>
      </w:r>
      <w:r w:rsidRPr="006F70AC">
        <w:rPr>
          <w:rStyle w:val="61"/>
          <w:sz w:val="28"/>
          <w:szCs w:val="28"/>
        </w:rPr>
        <w:t xml:space="preserve"> (О й б е к); 5) бош келишик фор- сидаги жой номи</w:t>
      </w:r>
      <w:r w:rsidRPr="006F70AC">
        <w:rPr>
          <w:rStyle w:val="af2"/>
          <w:sz w:val="28"/>
          <w:szCs w:val="28"/>
        </w:rPr>
        <w:t>Л-сари</w:t>
      </w:r>
      <w:r w:rsidRPr="006F70AC">
        <w:rPr>
          <w:rStyle w:val="61"/>
          <w:sz w:val="28"/>
          <w:szCs w:val="28"/>
        </w:rPr>
        <w:t xml:space="preserve"> кўмакчиси билан қўлланади: </w:t>
      </w:r>
      <w:r w:rsidRPr="006F70AC">
        <w:rPr>
          <w:rStyle w:val="af2"/>
          <w:sz w:val="28"/>
          <w:szCs w:val="28"/>
        </w:rPr>
        <w:t>Биз шод, цувноқ, С иё б с ар и оқамиз.</w:t>
      </w:r>
      <w:r w:rsidRPr="006F70AC">
        <w:rPr>
          <w:rStyle w:val="af2"/>
          <w:sz w:val="28"/>
          <w:szCs w:val="28"/>
        </w:rPr>
        <w:t>..</w:t>
      </w:r>
      <w:r w:rsidRPr="006F70AC">
        <w:rPr>
          <w:rStyle w:val="61"/>
          <w:sz w:val="28"/>
          <w:szCs w:val="28"/>
        </w:rPr>
        <w:t xml:space="preserve"> (Ҳ. О л и м ж о н). </w:t>
      </w:r>
      <w:r w:rsidRPr="006F70AC">
        <w:rPr>
          <w:rStyle w:val="af2"/>
          <w:sz w:val="28"/>
          <w:szCs w:val="28"/>
        </w:rPr>
        <w:t>Сўзлай-сўзлай кекса боғбон Г у лзо р с ар и бошлади мени</w:t>
      </w:r>
      <w:r w:rsidRPr="006F70AC">
        <w:rPr>
          <w:rStyle w:val="61"/>
          <w:sz w:val="28"/>
          <w:szCs w:val="28"/>
        </w:rPr>
        <w:t xml:space="preserve"> (Уйғун).</w:t>
      </w:r>
    </w:p>
    <w:p w:rsidR="00917E11" w:rsidRPr="006F70AC" w:rsidRDefault="00CA00D4" w:rsidP="006F70AC">
      <w:pPr>
        <w:pStyle w:val="17"/>
        <w:numPr>
          <w:ilvl w:val="0"/>
          <w:numId w:val="66"/>
        </w:numPr>
        <w:shd w:val="clear" w:color="auto" w:fill="auto"/>
        <w:tabs>
          <w:tab w:val="left" w:pos="680"/>
          <w:tab w:val="left" w:pos="3214"/>
        </w:tabs>
        <w:spacing w:line="240" w:lineRule="auto"/>
        <w:ind w:firstLine="426"/>
        <w:rPr>
          <w:sz w:val="28"/>
          <w:szCs w:val="28"/>
        </w:rPr>
      </w:pPr>
      <w:r w:rsidRPr="006F70AC">
        <w:rPr>
          <w:rStyle w:val="61"/>
          <w:sz w:val="28"/>
          <w:szCs w:val="28"/>
        </w:rPr>
        <w:t xml:space="preserve">Ҳаракат, ҳолат йўналиб борган охирги пунктни — ўрин чегар- расини билдиради. Бундай вақтда у қуйидаги шаклларда бў- лади: 1) жой номини билдирувчи сўз </w:t>
      </w:r>
      <w:r w:rsidRPr="006F70AC">
        <w:rPr>
          <w:rStyle w:val="af2"/>
          <w:sz w:val="28"/>
          <w:szCs w:val="28"/>
        </w:rPr>
        <w:t>+ гача</w:t>
      </w:r>
      <w:r w:rsidRPr="006F70AC">
        <w:rPr>
          <w:rStyle w:val="61"/>
          <w:sz w:val="28"/>
          <w:szCs w:val="28"/>
        </w:rPr>
        <w:t xml:space="preserve"> аффиксини</w:t>
      </w:r>
      <w:r w:rsidRPr="006F70AC">
        <w:rPr>
          <w:rStyle w:val="61"/>
          <w:sz w:val="28"/>
          <w:szCs w:val="28"/>
        </w:rPr>
        <w:t xml:space="preserve"> олган бў- лади: </w:t>
      </w:r>
      <w:r w:rsidRPr="006F70AC">
        <w:rPr>
          <w:rStyle w:val="af2"/>
          <w:sz w:val="28"/>
          <w:szCs w:val="28"/>
        </w:rPr>
        <w:t xml:space="preserve">Мени </w:t>
      </w:r>
      <w:r w:rsidRPr="006F70AC">
        <w:rPr>
          <w:rStyle w:val="2pt6"/>
          <w:sz w:val="28"/>
          <w:szCs w:val="28"/>
        </w:rPr>
        <w:t>вокзалгача</w:t>
      </w:r>
      <w:r w:rsidRPr="006F70AC">
        <w:rPr>
          <w:rStyle w:val="af2"/>
          <w:sz w:val="28"/>
          <w:szCs w:val="28"/>
        </w:rPr>
        <w:t xml:space="preserve"> акам, ўртоцларим кузатиб чиқдилар </w:t>
      </w:r>
      <w:r w:rsidRPr="006F70AC">
        <w:rPr>
          <w:rStyle w:val="61"/>
          <w:sz w:val="28"/>
          <w:szCs w:val="28"/>
        </w:rPr>
        <w:t xml:space="preserve">{Ғ. </w:t>
      </w:r>
      <w:r w:rsidRPr="006F70AC">
        <w:rPr>
          <w:rStyle w:val="2pt7"/>
          <w:sz w:val="28"/>
          <w:szCs w:val="28"/>
        </w:rPr>
        <w:t>Ғулом);</w:t>
      </w:r>
      <w:r w:rsidRPr="006F70AC">
        <w:rPr>
          <w:rStyle w:val="61"/>
          <w:sz w:val="28"/>
          <w:szCs w:val="28"/>
        </w:rPr>
        <w:t xml:space="preserve"> 2) жўналиш келишиги формасидаги сўз </w:t>
      </w:r>
      <w:r w:rsidRPr="006F70AC">
        <w:rPr>
          <w:rStyle w:val="af2"/>
          <w:sz w:val="28"/>
          <w:szCs w:val="28"/>
        </w:rPr>
        <w:t>қадар</w:t>
      </w:r>
      <w:r w:rsidRPr="006F70AC">
        <w:rPr>
          <w:rStyle w:val="61"/>
          <w:sz w:val="28"/>
          <w:szCs w:val="28"/>
        </w:rPr>
        <w:t xml:space="preserve"> кў- макчиси билан қўлланади:</w:t>
      </w:r>
      <w:r w:rsidRPr="006F70AC">
        <w:rPr>
          <w:rStyle w:val="61"/>
          <w:sz w:val="28"/>
          <w:szCs w:val="28"/>
        </w:rPr>
        <w:tab/>
      </w:r>
      <w:r w:rsidRPr="006F70AC">
        <w:rPr>
          <w:rStyle w:val="af2"/>
          <w:sz w:val="28"/>
          <w:szCs w:val="28"/>
        </w:rPr>
        <w:t xml:space="preserve">...Фарҳод тоғидан тортиб </w:t>
      </w:r>
      <w:r w:rsidRPr="006F70AC">
        <w:rPr>
          <w:rStyle w:val="2pt6"/>
          <w:sz w:val="28"/>
          <w:szCs w:val="28"/>
        </w:rPr>
        <w:t>Ширин</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яйловига</w:t>
      </w:r>
      <w:r w:rsidRPr="006F70AC">
        <w:rPr>
          <w:rStyle w:val="af2"/>
          <w:sz w:val="28"/>
          <w:szCs w:val="28"/>
        </w:rPr>
        <w:t xml:space="preserve"> </w:t>
      </w:r>
      <w:r w:rsidRPr="006F70AC">
        <w:rPr>
          <w:rStyle w:val="2pt6"/>
          <w:sz w:val="28"/>
          <w:szCs w:val="28"/>
        </w:rPr>
        <w:t>қад</w:t>
      </w:r>
      <w:r w:rsidRPr="006F70AC">
        <w:rPr>
          <w:rStyle w:val="af2"/>
          <w:sz w:val="28"/>
          <w:szCs w:val="28"/>
        </w:rPr>
        <w:t xml:space="preserve"> а р Сирдарё бўйлаб тизилиб кетган...</w:t>
      </w:r>
      <w:r w:rsidRPr="006F70AC">
        <w:rPr>
          <w:rStyle w:val="61"/>
          <w:sz w:val="28"/>
          <w:szCs w:val="28"/>
        </w:rPr>
        <w:t xml:space="preserve"> (О й- </w:t>
      </w:r>
      <w:r w:rsidRPr="006F70AC">
        <w:rPr>
          <w:rStyle w:val="2pt7"/>
          <w:sz w:val="28"/>
          <w:szCs w:val="28"/>
        </w:rPr>
        <w:t>дин);</w:t>
      </w:r>
      <w:r w:rsidRPr="006F70AC">
        <w:rPr>
          <w:rStyle w:val="61"/>
          <w:sz w:val="28"/>
          <w:szCs w:val="28"/>
        </w:rPr>
        <w:t xml:space="preserve"> 3) жўналиш ке</w:t>
      </w:r>
      <w:r w:rsidRPr="006F70AC">
        <w:rPr>
          <w:rStyle w:val="61"/>
          <w:sz w:val="28"/>
          <w:szCs w:val="28"/>
        </w:rPr>
        <w:t xml:space="preserve">лишиги формасидаги сўз </w:t>
      </w:r>
      <w:r w:rsidRPr="006F70AC">
        <w:rPr>
          <w:rStyle w:val="af2"/>
          <w:sz w:val="28"/>
          <w:szCs w:val="28"/>
        </w:rPr>
        <w:t>довур</w:t>
      </w:r>
      <w:r w:rsidRPr="006F70AC">
        <w:rPr>
          <w:rStyle w:val="61"/>
          <w:sz w:val="28"/>
          <w:szCs w:val="28"/>
        </w:rPr>
        <w:t xml:space="preserve"> кўмакчиси билан қўлланади: </w:t>
      </w:r>
      <w:r w:rsidRPr="006F70AC">
        <w:rPr>
          <w:rStyle w:val="af2"/>
          <w:sz w:val="28"/>
          <w:szCs w:val="28"/>
        </w:rPr>
        <w:t xml:space="preserve">Милиционер қизчани у </w:t>
      </w:r>
      <w:r w:rsidRPr="006F70AC">
        <w:rPr>
          <w:rStyle w:val="2pt6"/>
          <w:sz w:val="28"/>
          <w:szCs w:val="28"/>
        </w:rPr>
        <w:t>йига</w:t>
      </w:r>
      <w:r w:rsidRPr="006F70AC">
        <w:rPr>
          <w:rStyle w:val="af2"/>
          <w:sz w:val="28"/>
          <w:szCs w:val="28"/>
        </w:rPr>
        <w:t xml:space="preserve"> д о </w:t>
      </w:r>
      <w:r w:rsidRPr="006F70AC">
        <w:rPr>
          <w:rStyle w:val="2pt6"/>
          <w:sz w:val="28"/>
          <w:szCs w:val="28"/>
        </w:rPr>
        <w:t>вур</w:t>
      </w:r>
      <w:r w:rsidRPr="006F70AC">
        <w:rPr>
          <w:rStyle w:val="af2"/>
          <w:sz w:val="28"/>
          <w:szCs w:val="28"/>
        </w:rPr>
        <w:t xml:space="preserve"> олиб бориб цўйди; 4)</w:t>
      </w:r>
      <w:r w:rsidRPr="006F70AC">
        <w:rPr>
          <w:rStyle w:val="61"/>
          <w:sz w:val="28"/>
          <w:szCs w:val="28"/>
        </w:rPr>
        <w:t xml:space="preserve"> баъзан чиқиш келишиги формасидаги сўз ҳам шу функ- цияда келади: </w:t>
      </w:r>
      <w:r w:rsidRPr="006F70AC">
        <w:rPr>
          <w:rStyle w:val="af2"/>
          <w:sz w:val="28"/>
          <w:szCs w:val="28"/>
        </w:rPr>
        <w:t>У б е л ид а н сувга тушди.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lastRenderedPageBreak/>
        <w:t>Пайт ҳоли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Пайт ҳоли ҳаракат, ҳолатнинг рўй бериш </w:t>
      </w:r>
      <w:r w:rsidRPr="006F70AC">
        <w:rPr>
          <w:rStyle w:val="61"/>
          <w:sz w:val="28"/>
          <w:szCs w:val="28"/>
        </w:rPr>
        <w:t>вақтини билдиради. Пайт ҳоли қуйидагича ифодаланади:</w:t>
      </w:r>
    </w:p>
    <w:p w:rsidR="00917E11" w:rsidRPr="006F70AC" w:rsidRDefault="00CA00D4" w:rsidP="006F70AC">
      <w:pPr>
        <w:pStyle w:val="50"/>
        <w:numPr>
          <w:ilvl w:val="0"/>
          <w:numId w:val="69"/>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Пайт равиши билан</w:t>
      </w:r>
      <w:r w:rsidRPr="006F70AC">
        <w:rPr>
          <w:rStyle w:val="53"/>
          <w:i/>
          <w:iCs/>
          <w:sz w:val="28"/>
          <w:szCs w:val="28"/>
        </w:rPr>
        <w:t>: Э р т а -инд ин бу ерлар ҳам ча- мандек яшнайди</w:t>
      </w:r>
      <w:r w:rsidRPr="006F70AC">
        <w:rPr>
          <w:rStyle w:val="52pt4"/>
          <w:sz w:val="28"/>
          <w:szCs w:val="28"/>
        </w:rPr>
        <w:t xml:space="preserve"> (Ш. Рашидов). </w:t>
      </w:r>
      <w:r w:rsidRPr="006F70AC">
        <w:rPr>
          <w:rStyle w:val="53"/>
          <w:i/>
          <w:iCs/>
          <w:sz w:val="28"/>
          <w:szCs w:val="28"/>
        </w:rPr>
        <w:t xml:space="preserve">Дуруст эди, </w:t>
      </w:r>
      <w:r w:rsidRPr="006F70AC">
        <w:rPr>
          <w:rStyle w:val="52pt5"/>
          <w:i/>
          <w:iCs/>
          <w:sz w:val="28"/>
          <w:szCs w:val="28"/>
        </w:rPr>
        <w:t>ҳозир</w:t>
      </w:r>
      <w:r w:rsidRPr="006F70AC">
        <w:rPr>
          <w:rStyle w:val="53"/>
          <w:i/>
          <w:iCs/>
          <w:sz w:val="28"/>
          <w:szCs w:val="28"/>
        </w:rPr>
        <w:t xml:space="preserve"> бузилди </w:t>
      </w:r>
      <w:r w:rsidRPr="006F70AC">
        <w:rPr>
          <w:rStyle w:val="52pt4"/>
          <w:sz w:val="28"/>
          <w:szCs w:val="28"/>
        </w:rPr>
        <w:t>(А. Қаҳҳор).</w:t>
      </w:r>
    </w:p>
    <w:p w:rsidR="00917E11" w:rsidRPr="006F70AC" w:rsidRDefault="00CA00D4" w:rsidP="006F70AC">
      <w:pPr>
        <w:pStyle w:val="17"/>
        <w:numPr>
          <w:ilvl w:val="0"/>
          <w:numId w:val="69"/>
        </w:numPr>
        <w:shd w:val="clear" w:color="auto" w:fill="auto"/>
        <w:spacing w:line="240" w:lineRule="auto"/>
        <w:ind w:firstLine="426"/>
        <w:rPr>
          <w:sz w:val="28"/>
          <w:szCs w:val="28"/>
        </w:rPr>
      </w:pPr>
      <w:r w:rsidRPr="006F70AC">
        <w:rPr>
          <w:rStyle w:val="2pt7"/>
          <w:sz w:val="28"/>
          <w:szCs w:val="28"/>
        </w:rPr>
        <w:t xml:space="preserve"> От билан.</w:t>
      </w:r>
      <w:r w:rsidRPr="006F70AC">
        <w:rPr>
          <w:rStyle w:val="61"/>
          <w:sz w:val="28"/>
          <w:szCs w:val="28"/>
        </w:rPr>
        <w:t xml:space="preserve"> Бунда вақт маъносини билдирадиган отлар қўл- ланади. Бу от қўйидаги фор</w:t>
      </w:r>
      <w:r w:rsidRPr="006F70AC">
        <w:rPr>
          <w:rStyle w:val="61"/>
          <w:sz w:val="28"/>
          <w:szCs w:val="28"/>
        </w:rPr>
        <w:t>маларда бўлиши мумкин:</w:t>
      </w:r>
    </w:p>
    <w:p w:rsidR="00917E11" w:rsidRPr="006F70AC" w:rsidRDefault="00CA00D4" w:rsidP="006F70AC">
      <w:pPr>
        <w:pStyle w:val="17"/>
        <w:shd w:val="clear" w:color="auto" w:fill="auto"/>
        <w:tabs>
          <w:tab w:val="right" w:pos="5354"/>
          <w:tab w:val="right" w:pos="6218"/>
          <w:tab w:val="right" w:pos="6415"/>
          <w:tab w:val="right" w:pos="6583"/>
          <w:tab w:val="right" w:pos="6746"/>
        </w:tabs>
        <w:spacing w:line="240" w:lineRule="auto"/>
        <w:ind w:firstLine="426"/>
        <w:rPr>
          <w:sz w:val="28"/>
          <w:szCs w:val="28"/>
        </w:rPr>
      </w:pPr>
      <w:r w:rsidRPr="006F70AC">
        <w:rPr>
          <w:rStyle w:val="61"/>
          <w:sz w:val="28"/>
          <w:szCs w:val="28"/>
        </w:rPr>
        <w:t xml:space="preserve">1) бош келишик формасида бўлади ва кўпинча аниқловчи олиб келади ва шу аниқловчи билан биргаликда пайт ҳоли вазифасини бажаради: </w:t>
      </w:r>
      <w:r w:rsidRPr="006F70AC">
        <w:rPr>
          <w:rStyle w:val="2pt6"/>
          <w:sz w:val="28"/>
          <w:szCs w:val="28"/>
        </w:rPr>
        <w:t>Тунов</w:t>
      </w:r>
      <w:r w:rsidRPr="006F70AC">
        <w:rPr>
          <w:rStyle w:val="af2"/>
          <w:sz w:val="28"/>
          <w:szCs w:val="28"/>
        </w:rPr>
        <w:t xml:space="preserve"> </w:t>
      </w:r>
      <w:r w:rsidRPr="006F70AC">
        <w:rPr>
          <w:rStyle w:val="2pt6"/>
          <w:sz w:val="28"/>
          <w:szCs w:val="28"/>
        </w:rPr>
        <w:t>кун</w:t>
      </w:r>
      <w:r w:rsidRPr="006F70AC">
        <w:rPr>
          <w:rStyle w:val="af2"/>
          <w:sz w:val="28"/>
          <w:szCs w:val="28"/>
        </w:rPr>
        <w:t xml:space="preserve"> мен келинларимга айтдимки...</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У т г ан йил и пахта планини ошириб бажардик</w:t>
      </w:r>
      <w:r w:rsidRPr="006F70AC">
        <w:rPr>
          <w:rStyle w:val="61"/>
          <w:sz w:val="28"/>
          <w:szCs w:val="28"/>
        </w:rPr>
        <w:t xml:space="preserve"> (Г азета); 2) ўрин- иайт келишиги формасида бўлади:</w:t>
      </w:r>
      <w:r w:rsidRPr="006F70AC">
        <w:rPr>
          <w:rStyle w:val="61"/>
          <w:sz w:val="28"/>
          <w:szCs w:val="28"/>
        </w:rPr>
        <w:tab/>
      </w:r>
      <w:r w:rsidRPr="006F70AC">
        <w:rPr>
          <w:rStyle w:val="af2"/>
          <w:sz w:val="28"/>
          <w:szCs w:val="28"/>
        </w:rPr>
        <w:t>Гуландомнинг</w:t>
      </w:r>
      <w:r w:rsidRPr="006F70AC">
        <w:rPr>
          <w:rStyle w:val="af2"/>
          <w:sz w:val="28"/>
          <w:szCs w:val="28"/>
        </w:rPr>
        <w:tab/>
        <w:t>кўзлари</w:t>
      </w:r>
      <w:r w:rsidRPr="006F70AC">
        <w:rPr>
          <w:rStyle w:val="af2"/>
          <w:sz w:val="28"/>
          <w:szCs w:val="28"/>
        </w:rPr>
        <w:tab/>
        <w:t>б</w:t>
      </w:r>
      <w:r w:rsidRPr="006F70AC">
        <w:rPr>
          <w:rStyle w:val="af2"/>
          <w:sz w:val="28"/>
          <w:szCs w:val="28"/>
        </w:rPr>
        <w:tab/>
        <w:t>и</w:t>
      </w:r>
      <w:r w:rsidRPr="006F70AC">
        <w:rPr>
          <w:rStyle w:val="af2"/>
          <w:sz w:val="28"/>
          <w:szCs w:val="28"/>
        </w:rPr>
        <w:tab/>
        <w:t>р</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о нда дард билан сузилди...</w:t>
      </w:r>
      <w:r w:rsidRPr="006F70AC">
        <w:rPr>
          <w:rStyle w:val="5b"/>
          <w:sz w:val="28"/>
          <w:szCs w:val="28"/>
        </w:rPr>
        <w:t xml:space="preserve"> </w:t>
      </w:r>
      <w:r w:rsidRPr="006F70AC">
        <w:rPr>
          <w:rStyle w:val="52pt4"/>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мақол ва маталларда ўрин-пайт келишиги кўрсаткичи тушиб қолади. </w:t>
      </w:r>
      <w:r w:rsidRPr="006F70AC">
        <w:rPr>
          <w:rStyle w:val="af2"/>
          <w:sz w:val="28"/>
          <w:szCs w:val="28"/>
        </w:rPr>
        <w:t>Ер ҳайдасанг</w:t>
      </w:r>
      <w:r w:rsidRPr="006F70AC">
        <w:rPr>
          <w:rStyle w:val="61"/>
          <w:sz w:val="28"/>
          <w:szCs w:val="28"/>
        </w:rPr>
        <w:t xml:space="preserve"> — </w:t>
      </w:r>
      <w:r w:rsidRPr="006F70AC">
        <w:rPr>
          <w:rStyle w:val="af2"/>
          <w:sz w:val="28"/>
          <w:szCs w:val="28"/>
        </w:rPr>
        <w:t>к у з ҳайда, К у з ҳайдамасанг</w:t>
      </w:r>
      <w:r w:rsidRPr="006F70AC">
        <w:rPr>
          <w:rStyle w:val="61"/>
          <w:sz w:val="28"/>
          <w:szCs w:val="28"/>
        </w:rPr>
        <w:t xml:space="preserve"> —&gt;.</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юз ҳайда. Крвун ес</w:t>
      </w:r>
      <w:r w:rsidRPr="006F70AC">
        <w:rPr>
          <w:rStyle w:val="53"/>
          <w:i/>
          <w:iCs/>
          <w:sz w:val="28"/>
          <w:szCs w:val="28"/>
        </w:rPr>
        <w:t>анг</w:t>
      </w:r>
      <w:r w:rsidRPr="006F70AC">
        <w:rPr>
          <w:rStyle w:val="5b"/>
          <w:sz w:val="28"/>
          <w:szCs w:val="28"/>
        </w:rPr>
        <w:t xml:space="preserve"> — </w:t>
      </w:r>
      <w:r w:rsidRPr="006F70AC">
        <w:rPr>
          <w:rStyle w:val="53"/>
          <w:i/>
          <w:iCs/>
          <w:sz w:val="28"/>
          <w:szCs w:val="28"/>
        </w:rPr>
        <w:t>с а ҳа р е, С а ҳа р емасанг</w:t>
      </w:r>
      <w:r w:rsidRPr="006F70AC">
        <w:rPr>
          <w:rStyle w:val="5b"/>
          <w:sz w:val="28"/>
          <w:szCs w:val="28"/>
        </w:rPr>
        <w:t xml:space="preserve"> — </w:t>
      </w:r>
      <w:r w:rsidRPr="006F70AC">
        <w:rPr>
          <w:rStyle w:val="53"/>
          <w:i/>
          <w:iCs/>
          <w:sz w:val="28"/>
          <w:szCs w:val="28"/>
        </w:rPr>
        <w:t xml:space="preserve">заҳар е. </w:t>
      </w:r>
      <w:r w:rsidRPr="006F70AC">
        <w:rPr>
          <w:rStyle w:val="5f"/>
          <w:i/>
          <w:iCs/>
          <w:sz w:val="28"/>
          <w:szCs w:val="28"/>
        </w:rPr>
        <w:t xml:space="preserve">ёз </w:t>
      </w:r>
      <w:r w:rsidRPr="006F70AC">
        <w:rPr>
          <w:rStyle w:val="53"/>
          <w:i/>
          <w:iCs/>
          <w:sz w:val="28"/>
          <w:szCs w:val="28"/>
        </w:rPr>
        <w:t>ёпитиғингни қўйма, қиш ўзинг биласан каби;</w:t>
      </w:r>
      <w:r w:rsidRPr="006F70AC">
        <w:rPr>
          <w:rStyle w:val="5b"/>
          <w:sz w:val="28"/>
          <w:szCs w:val="28"/>
        </w:rPr>
        <w:t xml:space="preserve"> 3) жўналиш кели</w:t>
      </w:r>
      <w:r w:rsidRPr="006F70AC">
        <w:rPr>
          <w:rStyle w:val="5b"/>
          <w:sz w:val="28"/>
          <w:szCs w:val="28"/>
        </w:rPr>
        <w:softHyphen/>
        <w:t xml:space="preserve">шиги формасида бўлади: </w:t>
      </w:r>
      <w:r w:rsidRPr="006F70AC">
        <w:rPr>
          <w:rStyle w:val="53"/>
          <w:i/>
          <w:iCs/>
          <w:sz w:val="28"/>
          <w:szCs w:val="28"/>
        </w:rPr>
        <w:t xml:space="preserve">Текшириш би р </w:t>
      </w:r>
      <w:r w:rsidRPr="006F70AC">
        <w:rPr>
          <w:rStyle w:val="52pt5"/>
          <w:i/>
          <w:iCs/>
          <w:sz w:val="28"/>
          <w:szCs w:val="28"/>
        </w:rPr>
        <w:t>ойга</w:t>
      </w:r>
      <w:r w:rsidRPr="006F70AC">
        <w:rPr>
          <w:rStyle w:val="53"/>
          <w:i/>
          <w:iCs/>
          <w:sz w:val="28"/>
          <w:szCs w:val="28"/>
        </w:rPr>
        <w:t xml:space="preserve"> кечиктирилди. У </w:t>
      </w:r>
      <w:r w:rsidRPr="006F70AC">
        <w:rPr>
          <w:rStyle w:val="52pt5"/>
          <w:i/>
          <w:iCs/>
          <w:sz w:val="28"/>
          <w:szCs w:val="28"/>
        </w:rPr>
        <w:t>кунига</w:t>
      </w:r>
      <w:r w:rsidRPr="006F70AC">
        <w:rPr>
          <w:rStyle w:val="53"/>
          <w:i/>
          <w:iCs/>
          <w:sz w:val="28"/>
          <w:szCs w:val="28"/>
        </w:rPr>
        <w:t xml:space="preserve"> ўн сўм тўлар эди;</w:t>
      </w:r>
      <w:r w:rsidRPr="006F70AC">
        <w:rPr>
          <w:rStyle w:val="5b"/>
          <w:sz w:val="28"/>
          <w:szCs w:val="28"/>
        </w:rPr>
        <w:t xml:space="preserve"> 4) чиқиш келишиги формасида бў- лади: </w:t>
      </w:r>
      <w:r w:rsidRPr="006F70AC">
        <w:rPr>
          <w:rStyle w:val="53"/>
          <w:i/>
          <w:iCs/>
          <w:sz w:val="28"/>
          <w:szCs w:val="28"/>
        </w:rPr>
        <w:t xml:space="preserve">Б и р </w:t>
      </w:r>
      <w:r w:rsidRPr="006F70AC">
        <w:rPr>
          <w:rStyle w:val="52pt5"/>
          <w:i/>
          <w:iCs/>
          <w:sz w:val="28"/>
          <w:szCs w:val="28"/>
        </w:rPr>
        <w:t>қаричликдан</w:t>
      </w:r>
      <w:r w:rsidRPr="006F70AC">
        <w:rPr>
          <w:rStyle w:val="53"/>
          <w:i/>
          <w:iCs/>
          <w:sz w:val="28"/>
          <w:szCs w:val="28"/>
        </w:rPr>
        <w:t xml:space="preserve"> дуторни с</w:t>
      </w:r>
      <w:r w:rsidRPr="006F70AC">
        <w:rPr>
          <w:rStyle w:val="53"/>
          <w:i/>
          <w:iCs/>
          <w:sz w:val="28"/>
          <w:szCs w:val="28"/>
        </w:rPr>
        <w:t>еваман</w:t>
      </w:r>
      <w:r w:rsidRPr="006F70AC">
        <w:rPr>
          <w:rStyle w:val="5b"/>
          <w:sz w:val="28"/>
          <w:szCs w:val="28"/>
        </w:rPr>
        <w:t xml:space="preserve"> (О й б е к); 5) пайт билдирувчи от </w:t>
      </w:r>
      <w:r w:rsidRPr="006F70AC">
        <w:rPr>
          <w:rStyle w:val="53"/>
          <w:i/>
          <w:iCs/>
          <w:sz w:val="28"/>
          <w:szCs w:val="28"/>
        </w:rPr>
        <w:t>-гача</w:t>
      </w:r>
      <w:r w:rsidRPr="006F70AC">
        <w:rPr>
          <w:rStyle w:val="5b"/>
          <w:sz w:val="28"/>
          <w:szCs w:val="28"/>
        </w:rPr>
        <w:t xml:space="preserve"> қўшимчасини олади: </w:t>
      </w:r>
      <w:r w:rsidRPr="006F70AC">
        <w:rPr>
          <w:rStyle w:val="53"/>
          <w:i/>
          <w:iCs/>
          <w:sz w:val="28"/>
          <w:szCs w:val="28"/>
        </w:rPr>
        <w:t>Йўловчилар ке чг ача етиб оламиз деб ўйлаган эдилар;</w:t>
      </w:r>
      <w:r w:rsidRPr="006F70AC">
        <w:rPr>
          <w:rStyle w:val="5b"/>
          <w:sz w:val="28"/>
          <w:szCs w:val="28"/>
        </w:rPr>
        <w:t xml:space="preserve"> 6) бош, жўналиш ва чиқиш ке- лишиклари формасидаги от </w:t>
      </w:r>
      <w:r w:rsidRPr="006F70AC">
        <w:rPr>
          <w:rStyle w:val="53"/>
          <w:i/>
          <w:iCs/>
          <w:sz w:val="28"/>
          <w:szCs w:val="28"/>
        </w:rPr>
        <w:t>кадар, кейин, сайин, буён</w:t>
      </w:r>
      <w:r w:rsidRPr="006F70AC">
        <w:rPr>
          <w:rStyle w:val="5b"/>
          <w:sz w:val="28"/>
          <w:szCs w:val="28"/>
        </w:rPr>
        <w:t xml:space="preserve"> каби кўмак- чилар билан бирга келади: </w:t>
      </w:r>
      <w:r w:rsidRPr="006F70AC">
        <w:rPr>
          <w:rStyle w:val="53"/>
          <w:i/>
          <w:iCs/>
          <w:sz w:val="28"/>
          <w:szCs w:val="28"/>
        </w:rPr>
        <w:t xml:space="preserve">Совуқ кун </w:t>
      </w:r>
      <w:r w:rsidRPr="006F70AC">
        <w:rPr>
          <w:rStyle w:val="52pt5"/>
          <w:i/>
          <w:iCs/>
          <w:sz w:val="28"/>
          <w:szCs w:val="28"/>
        </w:rPr>
        <w:t>сайин</w:t>
      </w:r>
      <w:r w:rsidRPr="006F70AC">
        <w:rPr>
          <w:rStyle w:val="53"/>
          <w:i/>
          <w:iCs/>
          <w:sz w:val="28"/>
          <w:szCs w:val="28"/>
        </w:rPr>
        <w:t xml:space="preserve"> қа</w:t>
      </w:r>
      <w:r w:rsidRPr="006F70AC">
        <w:rPr>
          <w:rStyle w:val="53"/>
          <w:i/>
          <w:iCs/>
          <w:sz w:val="28"/>
          <w:szCs w:val="28"/>
        </w:rPr>
        <w:t xml:space="preserve">ҳрини оширади </w:t>
      </w:r>
      <w:r w:rsidRPr="006F70AC">
        <w:rPr>
          <w:rStyle w:val="52pt4"/>
          <w:sz w:val="28"/>
          <w:szCs w:val="28"/>
        </w:rPr>
        <w:t xml:space="preserve">(Ойбек). </w:t>
      </w:r>
      <w:r w:rsidRPr="006F70AC">
        <w:rPr>
          <w:rStyle w:val="52pt5"/>
          <w:i/>
          <w:iCs/>
          <w:sz w:val="28"/>
          <w:szCs w:val="28"/>
        </w:rPr>
        <w:t>Тонгга қадар</w:t>
      </w:r>
      <w:r w:rsidRPr="006F70AC">
        <w:rPr>
          <w:rStyle w:val="53"/>
          <w:i/>
          <w:iCs/>
          <w:sz w:val="28"/>
          <w:szCs w:val="28"/>
        </w:rPr>
        <w:t xml:space="preserve"> уйғоқ қолурман. Уч </w:t>
      </w:r>
      <w:r w:rsidRPr="006F70AC">
        <w:rPr>
          <w:rStyle w:val="52pt5"/>
          <w:i/>
          <w:iCs/>
          <w:sz w:val="28"/>
          <w:szCs w:val="28"/>
        </w:rPr>
        <w:t xml:space="preserve">кундан </w:t>
      </w:r>
      <w:r w:rsidRPr="006F70AC">
        <w:rPr>
          <w:rStyle w:val="53"/>
          <w:i/>
          <w:iCs/>
          <w:sz w:val="28"/>
          <w:szCs w:val="28"/>
        </w:rPr>
        <w:t>к е й и н Саида устидан бутун бошлиқ бир айбнома ёзилди (А.</w:t>
      </w:r>
      <w:r w:rsidRPr="006F70AC">
        <w:rPr>
          <w:rStyle w:val="52pt4"/>
          <w:sz w:val="28"/>
          <w:szCs w:val="28"/>
        </w:rPr>
        <w:t xml:space="preserve"> Қаҳҳор). </w:t>
      </w:r>
      <w:r w:rsidRPr="006F70AC">
        <w:rPr>
          <w:rStyle w:val="53"/>
          <w:i/>
          <w:iCs/>
          <w:sz w:val="28"/>
          <w:szCs w:val="28"/>
        </w:rPr>
        <w:t xml:space="preserve">Мана </w:t>
      </w:r>
      <w:r w:rsidRPr="006F70AC">
        <w:rPr>
          <w:rStyle w:val="52pt5"/>
          <w:i/>
          <w:iCs/>
          <w:sz w:val="28"/>
          <w:szCs w:val="28"/>
        </w:rPr>
        <w:t>саккиз ойдан буён</w:t>
      </w:r>
      <w:r w:rsidRPr="006F70AC">
        <w:rPr>
          <w:rStyle w:val="53"/>
          <w:i/>
          <w:iCs/>
          <w:sz w:val="28"/>
          <w:szCs w:val="28"/>
        </w:rPr>
        <w:t xml:space="preserve"> бир қора чақа сў- раганим йўқ</w:t>
      </w:r>
      <w:r w:rsidRPr="006F70AC">
        <w:rPr>
          <w:rStyle w:val="52pt4"/>
          <w:sz w:val="28"/>
          <w:szCs w:val="28"/>
        </w:rPr>
        <w:t xml:space="preserve"> (О й б е к).</w:t>
      </w:r>
    </w:p>
    <w:p w:rsidR="00917E11" w:rsidRPr="006F70AC" w:rsidRDefault="00CA00D4" w:rsidP="006F70AC">
      <w:pPr>
        <w:pStyle w:val="17"/>
        <w:numPr>
          <w:ilvl w:val="0"/>
          <w:numId w:val="69"/>
        </w:numPr>
        <w:shd w:val="clear" w:color="auto" w:fill="auto"/>
        <w:spacing w:line="240" w:lineRule="auto"/>
        <w:ind w:firstLine="426"/>
        <w:rPr>
          <w:sz w:val="28"/>
          <w:szCs w:val="28"/>
        </w:rPr>
      </w:pPr>
      <w:r w:rsidRPr="006F70AC">
        <w:rPr>
          <w:rStyle w:val="2pt7"/>
          <w:sz w:val="28"/>
          <w:szCs w:val="28"/>
        </w:rPr>
        <w:t xml:space="preserve"> Олмош билан.</w:t>
      </w:r>
      <w:r w:rsidRPr="006F70AC">
        <w:rPr>
          <w:rStyle w:val="61"/>
          <w:sz w:val="28"/>
          <w:szCs w:val="28"/>
        </w:rPr>
        <w:t xml:space="preserve"> Олмош ҳам юқоридаги келишик форма- ларида ёки</w:t>
      </w:r>
      <w:r w:rsidRPr="006F70AC">
        <w:rPr>
          <w:rStyle w:val="61"/>
          <w:sz w:val="28"/>
          <w:szCs w:val="28"/>
        </w:rPr>
        <w:t xml:space="preserve"> кўмакчилар билан бирга пайт ҳоли функциясини ба- жаради: </w:t>
      </w:r>
      <w:r w:rsidRPr="006F70AC">
        <w:rPr>
          <w:rStyle w:val="af2"/>
          <w:sz w:val="28"/>
          <w:szCs w:val="28"/>
        </w:rPr>
        <w:t>У ш а н д а менга нима деб савол берганингиз ҳам эсин- гизда борми?</w:t>
      </w:r>
      <w:r w:rsidRPr="006F70AC">
        <w:rPr>
          <w:rStyle w:val="61"/>
          <w:sz w:val="28"/>
          <w:szCs w:val="28"/>
        </w:rPr>
        <w:t xml:space="preserve"> (А. </w:t>
      </w:r>
      <w:r w:rsidRPr="006F70AC">
        <w:rPr>
          <w:rStyle w:val="2pt7"/>
          <w:sz w:val="28"/>
          <w:szCs w:val="28"/>
        </w:rPr>
        <w:t>Қаҳҳор).</w:t>
      </w:r>
      <w:r w:rsidRPr="006F70AC">
        <w:rPr>
          <w:rStyle w:val="61"/>
          <w:sz w:val="28"/>
          <w:szCs w:val="28"/>
        </w:rPr>
        <w:t xml:space="preserve"> </w:t>
      </w:r>
      <w:r w:rsidRPr="006F70AC">
        <w:rPr>
          <w:rStyle w:val="2pt6"/>
          <w:sz w:val="28"/>
          <w:szCs w:val="28"/>
        </w:rPr>
        <w:t>Қачонгача</w:t>
      </w:r>
      <w:r w:rsidRPr="006F70AC">
        <w:rPr>
          <w:rStyle w:val="af2"/>
          <w:sz w:val="28"/>
          <w:szCs w:val="28"/>
        </w:rPr>
        <w:t xml:space="preserve"> пайсалга соласиз? </w:t>
      </w:r>
      <w:r w:rsidRPr="006F70AC">
        <w:rPr>
          <w:rStyle w:val="61"/>
          <w:sz w:val="28"/>
          <w:szCs w:val="28"/>
        </w:rPr>
        <w:t>(«Муштум»);</w:t>
      </w:r>
    </w:p>
    <w:p w:rsidR="00917E11" w:rsidRPr="006F70AC" w:rsidRDefault="00CA00D4" w:rsidP="006F70AC">
      <w:pPr>
        <w:pStyle w:val="50"/>
        <w:numPr>
          <w:ilvl w:val="0"/>
          <w:numId w:val="69"/>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Равишдош билан.</w:t>
      </w:r>
      <w:r w:rsidRPr="006F70AC">
        <w:rPr>
          <w:rStyle w:val="5b"/>
          <w:sz w:val="28"/>
          <w:szCs w:val="28"/>
        </w:rPr>
        <w:t xml:space="preserve"> Бунда кўпинча </w:t>
      </w:r>
      <w:r w:rsidRPr="006F70AC">
        <w:rPr>
          <w:rStyle w:val="53"/>
          <w:i/>
          <w:iCs/>
          <w:sz w:val="28"/>
          <w:szCs w:val="28"/>
        </w:rPr>
        <w:t>-гач, -гунча</w:t>
      </w:r>
      <w:r w:rsidRPr="006F70AC">
        <w:rPr>
          <w:rStyle w:val="5b"/>
          <w:sz w:val="28"/>
          <w:szCs w:val="28"/>
        </w:rPr>
        <w:t xml:space="preserve"> аффикс* лари ёрдамида ясалган </w:t>
      </w:r>
      <w:r w:rsidRPr="006F70AC">
        <w:rPr>
          <w:rStyle w:val="5b"/>
          <w:sz w:val="28"/>
          <w:szCs w:val="28"/>
        </w:rPr>
        <w:t xml:space="preserve">равишдош қўлланади: </w:t>
      </w:r>
      <w:r w:rsidRPr="006F70AC">
        <w:rPr>
          <w:rStyle w:val="53"/>
          <w:i/>
          <w:iCs/>
          <w:sz w:val="28"/>
          <w:szCs w:val="28"/>
        </w:rPr>
        <w:t xml:space="preserve">Самоварчи унинг елкасига қўлини қўйиб, яна бир т </w:t>
      </w:r>
      <w:r w:rsidRPr="006F70AC">
        <w:rPr>
          <w:rStyle w:val="52pt5"/>
          <w:i/>
          <w:iCs/>
          <w:sz w:val="28"/>
          <w:szCs w:val="28"/>
        </w:rPr>
        <w:t>икилиб</w:t>
      </w:r>
      <w:r w:rsidRPr="006F70AC">
        <w:rPr>
          <w:rStyle w:val="53"/>
          <w:i/>
          <w:iCs/>
          <w:sz w:val="28"/>
          <w:szCs w:val="28"/>
        </w:rPr>
        <w:t xml:space="preserve"> о </w:t>
      </w:r>
      <w:r w:rsidRPr="006F70AC">
        <w:rPr>
          <w:rStyle w:val="52pt5"/>
          <w:i/>
          <w:iCs/>
          <w:sz w:val="28"/>
          <w:szCs w:val="28"/>
        </w:rPr>
        <w:t>лг</w:t>
      </w:r>
      <w:r w:rsidRPr="006F70AC">
        <w:rPr>
          <w:rStyle w:val="53"/>
          <w:i/>
          <w:iCs/>
          <w:sz w:val="28"/>
          <w:szCs w:val="28"/>
        </w:rPr>
        <w:t xml:space="preserve"> а ч, бағрига босди </w:t>
      </w:r>
      <w:r w:rsidRPr="006F70AC">
        <w:rPr>
          <w:rStyle w:val="52pt4"/>
          <w:sz w:val="28"/>
          <w:szCs w:val="28"/>
        </w:rPr>
        <w:t>(Саид Аҳмад).</w:t>
      </w:r>
      <w:r w:rsidRPr="006F70AC">
        <w:rPr>
          <w:rStyle w:val="5b"/>
          <w:sz w:val="28"/>
          <w:szCs w:val="28"/>
        </w:rPr>
        <w:t xml:space="preserve"> </w:t>
      </w:r>
      <w:r w:rsidRPr="006F70AC">
        <w:rPr>
          <w:rStyle w:val="53"/>
          <w:i/>
          <w:iCs/>
          <w:sz w:val="28"/>
          <w:szCs w:val="28"/>
        </w:rPr>
        <w:t xml:space="preserve">Ё т и б </w:t>
      </w:r>
      <w:r w:rsidRPr="006F70AC">
        <w:rPr>
          <w:rStyle w:val="52pt5"/>
          <w:i/>
          <w:iCs/>
          <w:sz w:val="28"/>
          <w:szCs w:val="28"/>
        </w:rPr>
        <w:t>қолгунча,</w:t>
      </w:r>
      <w:r w:rsidRPr="006F70AC">
        <w:rPr>
          <w:rStyle w:val="53"/>
          <w:i/>
          <w:iCs/>
          <w:sz w:val="28"/>
          <w:szCs w:val="28"/>
        </w:rPr>
        <w:t xml:space="preserve"> отиб қол</w:t>
      </w:r>
      <w:r w:rsidRPr="006F70AC">
        <w:rPr>
          <w:rStyle w:val="5b"/>
          <w:sz w:val="28"/>
          <w:szCs w:val="28"/>
        </w:rPr>
        <w:t xml:space="preserve"> (Матал).</w:t>
      </w:r>
    </w:p>
    <w:p w:rsidR="00917E11" w:rsidRPr="006F70AC" w:rsidRDefault="00CA00D4" w:rsidP="006F70AC">
      <w:pPr>
        <w:pStyle w:val="17"/>
        <w:numPr>
          <w:ilvl w:val="0"/>
          <w:numId w:val="69"/>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Сифатдош билан:</w:t>
      </w:r>
      <w:r w:rsidRPr="006F70AC">
        <w:rPr>
          <w:rStyle w:val="61"/>
          <w:sz w:val="28"/>
          <w:szCs w:val="28"/>
        </w:rPr>
        <w:t xml:space="preserve"> Бунда кўпинча </w:t>
      </w:r>
      <w:r w:rsidRPr="006F70AC">
        <w:rPr>
          <w:rStyle w:val="af2"/>
          <w:sz w:val="28"/>
          <w:szCs w:val="28"/>
        </w:rPr>
        <w:t>-ган</w:t>
      </w:r>
      <w:r w:rsidRPr="006F70AC">
        <w:rPr>
          <w:rStyle w:val="61"/>
          <w:sz w:val="28"/>
          <w:szCs w:val="28"/>
        </w:rPr>
        <w:t xml:space="preserve"> формали сифат- дош қўлланади ва у одатда бирор келишик формасида бўлад</w:t>
      </w:r>
      <w:r w:rsidRPr="006F70AC">
        <w:rPr>
          <w:rStyle w:val="61"/>
          <w:sz w:val="28"/>
          <w:szCs w:val="28"/>
        </w:rPr>
        <w:t xml:space="preserve">и: </w:t>
      </w:r>
      <w:r w:rsidRPr="006F70AC">
        <w:rPr>
          <w:rStyle w:val="af2"/>
          <w:sz w:val="28"/>
          <w:szCs w:val="28"/>
        </w:rPr>
        <w:t xml:space="preserve">У ни </w:t>
      </w:r>
      <w:r w:rsidRPr="006F70AC">
        <w:rPr>
          <w:rStyle w:val="2pt6"/>
          <w:sz w:val="28"/>
          <w:szCs w:val="28"/>
        </w:rPr>
        <w:t>чиқаётганда</w:t>
      </w:r>
      <w:r w:rsidRPr="006F70AC">
        <w:rPr>
          <w:rStyle w:val="af2"/>
          <w:sz w:val="28"/>
          <w:szCs w:val="28"/>
        </w:rPr>
        <w:t xml:space="preserve"> кўриб қолди</w:t>
      </w:r>
      <w:r w:rsidRPr="006F70AC">
        <w:rPr>
          <w:rStyle w:val="61"/>
          <w:sz w:val="28"/>
          <w:szCs w:val="28"/>
        </w:rPr>
        <w:t xml:space="preserve"> («Саодат»).</w:t>
      </w:r>
    </w:p>
    <w:p w:rsidR="00917E11" w:rsidRPr="006F70AC" w:rsidRDefault="00CA00D4" w:rsidP="006F70AC">
      <w:pPr>
        <w:pStyle w:val="50"/>
        <w:numPr>
          <w:ilvl w:val="0"/>
          <w:numId w:val="69"/>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 xml:space="preserve">Ҳаракат номи билан: </w:t>
      </w:r>
      <w:r w:rsidRPr="006F70AC">
        <w:rPr>
          <w:rStyle w:val="52pt5"/>
          <w:i/>
          <w:iCs/>
          <w:sz w:val="28"/>
          <w:szCs w:val="28"/>
        </w:rPr>
        <w:t>Қайтишда</w:t>
      </w:r>
      <w:r w:rsidRPr="006F70AC">
        <w:rPr>
          <w:rStyle w:val="53"/>
          <w:i/>
          <w:iCs/>
          <w:sz w:val="28"/>
          <w:szCs w:val="28"/>
        </w:rPr>
        <w:t xml:space="preserve"> болаларни боғ-- чадан олдим.</w:t>
      </w:r>
    </w:p>
    <w:p w:rsidR="00917E11" w:rsidRPr="006F70AC" w:rsidRDefault="00CA00D4" w:rsidP="006F70AC">
      <w:pPr>
        <w:pStyle w:val="17"/>
        <w:numPr>
          <w:ilvl w:val="0"/>
          <w:numId w:val="69"/>
        </w:numPr>
        <w:shd w:val="clear" w:color="auto" w:fill="auto"/>
        <w:spacing w:line="240" w:lineRule="auto"/>
        <w:ind w:firstLine="426"/>
        <w:rPr>
          <w:sz w:val="28"/>
          <w:szCs w:val="28"/>
        </w:rPr>
      </w:pPr>
      <w:r w:rsidRPr="006F70AC">
        <w:rPr>
          <w:rStyle w:val="2pt7"/>
          <w:sz w:val="28"/>
          <w:szCs w:val="28"/>
        </w:rPr>
        <w:t xml:space="preserve"> Сифат билан.</w:t>
      </w:r>
      <w:r w:rsidRPr="006F70AC">
        <w:rPr>
          <w:rStyle w:val="61"/>
          <w:sz w:val="28"/>
          <w:szCs w:val="28"/>
        </w:rPr>
        <w:t xml:space="preserve"> Бунда сифат субстантивлашган бўладиг </w:t>
      </w:r>
      <w:r w:rsidRPr="006F70AC">
        <w:rPr>
          <w:rStyle w:val="af2"/>
          <w:sz w:val="28"/>
          <w:szCs w:val="28"/>
        </w:rPr>
        <w:t>Қў л им б ў шид а бир борарман, Б о р ид а ғарра-ғарра, йўғида бандай</w:t>
      </w:r>
      <w:r w:rsidRPr="006F70AC">
        <w:rPr>
          <w:rStyle w:val="61"/>
          <w:sz w:val="28"/>
          <w:szCs w:val="28"/>
        </w:rPr>
        <w:t xml:space="preserve"> </w:t>
      </w:r>
      <w:r w:rsidRPr="006F70AC">
        <w:rPr>
          <w:rStyle w:val="2pt7"/>
          <w:sz w:val="28"/>
          <w:szCs w:val="28"/>
        </w:rPr>
        <w:t>бечора</w:t>
      </w:r>
      <w:r w:rsidRPr="006F70AC">
        <w:rPr>
          <w:rStyle w:val="61"/>
          <w:sz w:val="28"/>
          <w:szCs w:val="28"/>
        </w:rPr>
        <w:t xml:space="preserve"> (Матал).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8- Сон </w:t>
      </w:r>
      <w:r w:rsidRPr="006F70AC">
        <w:rPr>
          <w:rStyle w:val="52pt4"/>
          <w:sz w:val="28"/>
          <w:szCs w:val="28"/>
        </w:rPr>
        <w:t>билан.</w:t>
      </w:r>
      <w:r w:rsidRPr="006F70AC">
        <w:rPr>
          <w:rStyle w:val="5b"/>
          <w:sz w:val="28"/>
          <w:szCs w:val="28"/>
        </w:rPr>
        <w:t xml:space="preserve"> Бу</w:t>
      </w:r>
      <w:r w:rsidRPr="006F70AC">
        <w:rPr>
          <w:rStyle w:val="5b"/>
          <w:sz w:val="28"/>
          <w:szCs w:val="28"/>
        </w:rPr>
        <w:t xml:space="preserve">нда сон субстантивлашган бўлади: </w:t>
      </w:r>
      <w:r w:rsidRPr="006F70AC">
        <w:rPr>
          <w:rStyle w:val="53"/>
          <w:i/>
          <w:iCs/>
          <w:sz w:val="28"/>
          <w:szCs w:val="28"/>
        </w:rPr>
        <w:t>Б е- ш и н ч и д а келинг. Мажлис и к кид а бошланади.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ҳоли воқеликка муносабат нуқтаи назаридан қуйидагича' бўлади:</w:t>
      </w:r>
    </w:p>
    <w:p w:rsidR="00917E11" w:rsidRPr="006F70AC" w:rsidRDefault="00CA00D4" w:rsidP="006F70AC">
      <w:pPr>
        <w:pStyle w:val="50"/>
        <w:numPr>
          <w:ilvl w:val="0"/>
          <w:numId w:val="70"/>
        </w:numPr>
        <w:shd w:val="clear" w:color="auto" w:fill="auto"/>
        <w:spacing w:line="240" w:lineRule="auto"/>
        <w:ind w:firstLine="426"/>
        <w:rPr>
          <w:sz w:val="28"/>
          <w:szCs w:val="28"/>
        </w:rPr>
      </w:pPr>
      <w:r w:rsidRPr="006F70AC">
        <w:rPr>
          <w:rStyle w:val="5b"/>
          <w:sz w:val="28"/>
          <w:szCs w:val="28"/>
        </w:rPr>
        <w:t xml:space="preserve"> Ҳаракат, ҳолат умуман рўй берган вақтни билдиради: </w:t>
      </w:r>
      <w:r w:rsidRPr="006F70AC">
        <w:rPr>
          <w:rStyle w:val="53"/>
          <w:i/>
          <w:iCs/>
          <w:sz w:val="28"/>
          <w:szCs w:val="28"/>
        </w:rPr>
        <w:t xml:space="preserve">Уста Турдиали </w:t>
      </w:r>
      <w:r w:rsidRPr="006F70AC">
        <w:rPr>
          <w:rStyle w:val="52pt5"/>
          <w:i/>
          <w:iCs/>
          <w:sz w:val="28"/>
          <w:szCs w:val="28"/>
        </w:rPr>
        <w:lastRenderedPageBreak/>
        <w:t>илгари</w:t>
      </w:r>
      <w:r w:rsidRPr="006F70AC">
        <w:rPr>
          <w:rStyle w:val="53"/>
          <w:i/>
          <w:iCs/>
          <w:sz w:val="28"/>
          <w:szCs w:val="28"/>
        </w:rPr>
        <w:t xml:space="preserve"> худо билан дуруст эди</w:t>
      </w:r>
      <w:r w:rsidRPr="006F70AC">
        <w:rPr>
          <w:rStyle w:val="5b"/>
          <w:sz w:val="28"/>
          <w:szCs w:val="28"/>
        </w:rPr>
        <w:t xml:space="preserve"> (А. </w:t>
      </w:r>
      <w:r w:rsidRPr="006F70AC">
        <w:rPr>
          <w:rStyle w:val="52pt4"/>
          <w:sz w:val="28"/>
          <w:szCs w:val="28"/>
        </w:rPr>
        <w:t xml:space="preserve">Қаҳҳор).. </w:t>
      </w:r>
      <w:r w:rsidRPr="006F70AC">
        <w:rPr>
          <w:rStyle w:val="53"/>
          <w:i/>
          <w:iCs/>
          <w:sz w:val="28"/>
          <w:szCs w:val="28"/>
        </w:rPr>
        <w:t xml:space="preserve">Шу </w:t>
      </w:r>
      <w:r w:rsidRPr="006F70AC">
        <w:rPr>
          <w:rStyle w:val="52pt5"/>
          <w:i/>
          <w:iCs/>
          <w:sz w:val="28"/>
          <w:szCs w:val="28"/>
        </w:rPr>
        <w:t>пайт</w:t>
      </w:r>
      <w:r w:rsidRPr="006F70AC">
        <w:rPr>
          <w:rStyle w:val="53"/>
          <w:i/>
          <w:iCs/>
          <w:sz w:val="28"/>
          <w:szCs w:val="28"/>
        </w:rPr>
        <w:t xml:space="preserve"> </w:t>
      </w:r>
      <w:r w:rsidRPr="006F70AC">
        <w:rPr>
          <w:rStyle w:val="52pt5"/>
          <w:i/>
          <w:iCs/>
          <w:sz w:val="28"/>
          <w:szCs w:val="28"/>
        </w:rPr>
        <w:t>да</w:t>
      </w:r>
      <w:r w:rsidRPr="006F70AC">
        <w:rPr>
          <w:rStyle w:val="53"/>
          <w:i/>
          <w:iCs/>
          <w:sz w:val="28"/>
          <w:szCs w:val="28"/>
        </w:rPr>
        <w:t xml:space="preserve"> Асрорқулнинг ўзи келиб қолди</w:t>
      </w:r>
      <w:r w:rsidRPr="006F70AC">
        <w:rPr>
          <w:rStyle w:val="52pt4"/>
          <w:sz w:val="28"/>
          <w:szCs w:val="28"/>
        </w:rPr>
        <w:t xml:space="preserve"> (А. Қаҳҳор).</w:t>
      </w:r>
      <w:r w:rsidRPr="006F70AC">
        <w:rPr>
          <w:rStyle w:val="5b"/>
          <w:sz w:val="28"/>
          <w:szCs w:val="28"/>
        </w:rPr>
        <w:t xml:space="preserve"> </w:t>
      </w:r>
      <w:r w:rsidRPr="006F70AC">
        <w:rPr>
          <w:rStyle w:val="53"/>
          <w:i/>
          <w:iCs/>
          <w:sz w:val="28"/>
          <w:szCs w:val="28"/>
        </w:rPr>
        <w:t xml:space="preserve">Тўй </w:t>
      </w:r>
      <w:r w:rsidRPr="006F70AC">
        <w:rPr>
          <w:rStyle w:val="52pt5"/>
          <w:i/>
          <w:iCs/>
          <w:sz w:val="28"/>
          <w:szCs w:val="28"/>
        </w:rPr>
        <w:t>арафасида</w:t>
      </w:r>
      <w:r w:rsidRPr="006F70AC">
        <w:rPr>
          <w:rStyle w:val="53"/>
          <w:i/>
          <w:iCs/>
          <w:sz w:val="28"/>
          <w:szCs w:val="28"/>
        </w:rPr>
        <w:t xml:space="preserve"> куни билан қор ёғди</w:t>
      </w:r>
      <w:r w:rsidRPr="006F70AC">
        <w:rPr>
          <w:rStyle w:val="5b"/>
          <w:sz w:val="28"/>
          <w:szCs w:val="28"/>
        </w:rPr>
        <w:t xml:space="preserve"> (М. Исмоилий). </w:t>
      </w:r>
      <w:r w:rsidRPr="006F70AC">
        <w:rPr>
          <w:rStyle w:val="53"/>
          <w:i/>
          <w:iCs/>
          <w:sz w:val="28"/>
          <w:szCs w:val="28"/>
        </w:rPr>
        <w:t>Юз центнерчи бўлиш учун қиш б ў йи далани пишитиш керак</w:t>
      </w:r>
      <w:r w:rsidRPr="006F70AC">
        <w:rPr>
          <w:rStyle w:val="5b"/>
          <w:sz w:val="28"/>
          <w:szCs w:val="28"/>
        </w:rPr>
        <w:t xml:space="preserve"> (О й б е к).</w:t>
      </w:r>
    </w:p>
    <w:p w:rsidR="00917E11" w:rsidRPr="006F70AC" w:rsidRDefault="00CA00D4" w:rsidP="006F70AC">
      <w:pPr>
        <w:pStyle w:val="17"/>
        <w:numPr>
          <w:ilvl w:val="0"/>
          <w:numId w:val="70"/>
        </w:numPr>
        <w:shd w:val="clear" w:color="auto" w:fill="auto"/>
        <w:spacing w:line="240" w:lineRule="auto"/>
        <w:ind w:firstLine="426"/>
        <w:rPr>
          <w:sz w:val="28"/>
          <w:szCs w:val="28"/>
        </w:rPr>
      </w:pPr>
      <w:r w:rsidRPr="006F70AC">
        <w:rPr>
          <w:rStyle w:val="61"/>
          <w:sz w:val="28"/>
          <w:szCs w:val="28"/>
        </w:rPr>
        <w:t xml:space="preserve"> Ҳаракат, ҳолатнинг рўй беришидаги дастлабки вақтни бил</w:t>
      </w:r>
      <w:r w:rsidRPr="006F70AC">
        <w:rPr>
          <w:rStyle w:val="61"/>
          <w:sz w:val="28"/>
          <w:szCs w:val="28"/>
        </w:rPr>
        <w:softHyphen/>
        <w:t xml:space="preserve">диради. Бунда пайт </w:t>
      </w:r>
      <w:r w:rsidRPr="006F70AC">
        <w:rPr>
          <w:rStyle w:val="61"/>
          <w:sz w:val="28"/>
          <w:szCs w:val="28"/>
        </w:rPr>
        <w:t xml:space="preserve">билдирувчи сўз чиқиш келишиги формасида келиб, </w:t>
      </w:r>
      <w:r w:rsidRPr="006F70AC">
        <w:rPr>
          <w:rStyle w:val="af2"/>
          <w:sz w:val="28"/>
          <w:szCs w:val="28"/>
        </w:rPr>
        <w:t>буён, бери, бошлаб</w:t>
      </w:r>
      <w:r w:rsidRPr="006F70AC">
        <w:rPr>
          <w:rStyle w:val="61"/>
          <w:sz w:val="28"/>
          <w:szCs w:val="28"/>
        </w:rPr>
        <w:t xml:space="preserve"> каби кўмакчилар билан қўлланади: </w:t>
      </w:r>
      <w:r w:rsidRPr="006F70AC">
        <w:rPr>
          <w:rStyle w:val="af2"/>
          <w:sz w:val="28"/>
          <w:szCs w:val="28"/>
        </w:rPr>
        <w:t xml:space="preserve">Мени </w:t>
      </w:r>
      <w:r w:rsidRPr="006F70AC">
        <w:rPr>
          <w:rStyle w:val="2pt6"/>
          <w:sz w:val="28"/>
          <w:szCs w:val="28"/>
        </w:rPr>
        <w:t>эрталабдан бери</w:t>
      </w:r>
      <w:r w:rsidRPr="006F70AC">
        <w:rPr>
          <w:rStyle w:val="af2"/>
          <w:sz w:val="28"/>
          <w:szCs w:val="28"/>
        </w:rPr>
        <w:t xml:space="preserve"> эшитаётган экан</w:t>
      </w:r>
      <w:r w:rsidRPr="006F70AC">
        <w:rPr>
          <w:rStyle w:val="61"/>
          <w:sz w:val="28"/>
          <w:szCs w:val="28"/>
        </w:rPr>
        <w:t xml:space="preserve"> (А. </w:t>
      </w:r>
      <w:r w:rsidRPr="006F70AC">
        <w:rPr>
          <w:rStyle w:val="2pt7"/>
          <w:sz w:val="28"/>
          <w:szCs w:val="28"/>
        </w:rPr>
        <w:t>Мухтор).</w:t>
      </w:r>
      <w:r w:rsidRPr="006F70AC">
        <w:rPr>
          <w:rStyle w:val="61"/>
          <w:sz w:val="28"/>
          <w:szCs w:val="28"/>
        </w:rPr>
        <w:t xml:space="preserve"> </w:t>
      </w:r>
      <w:r w:rsidRPr="006F70AC">
        <w:rPr>
          <w:rStyle w:val="af2"/>
          <w:sz w:val="28"/>
          <w:szCs w:val="28"/>
        </w:rPr>
        <w:t xml:space="preserve">Ишга </w:t>
      </w:r>
      <w:r w:rsidRPr="006F70AC">
        <w:rPr>
          <w:rStyle w:val="2pt6"/>
          <w:sz w:val="28"/>
          <w:szCs w:val="28"/>
        </w:rPr>
        <w:t>ҳозирдан бошлаб</w:t>
      </w:r>
      <w:r w:rsidRPr="006F70AC">
        <w:rPr>
          <w:rStyle w:val="af2"/>
          <w:sz w:val="28"/>
          <w:szCs w:val="28"/>
        </w:rPr>
        <w:t xml:space="preserve"> киришинг</w:t>
      </w:r>
      <w:r w:rsidRPr="006F70AC">
        <w:rPr>
          <w:rStyle w:val="61"/>
          <w:sz w:val="28"/>
          <w:szCs w:val="28"/>
        </w:rPr>
        <w:t xml:space="preserve"> («Муштум»). Баъзан кўмакчи- ларсиз, чиқиш келишидаги сўзнинг ўзи ҳаракат, ҳол</w:t>
      </w:r>
      <w:r w:rsidRPr="006F70AC">
        <w:rPr>
          <w:rStyle w:val="61"/>
          <w:sz w:val="28"/>
          <w:szCs w:val="28"/>
        </w:rPr>
        <w:t xml:space="preserve">атнинг бошлан- ган ^вақтини билдириши мумкин: </w:t>
      </w:r>
      <w:r w:rsidRPr="006F70AC">
        <w:rPr>
          <w:rStyle w:val="af2"/>
          <w:sz w:val="28"/>
          <w:szCs w:val="28"/>
        </w:rPr>
        <w:t>У болаликданоц отларни севар...</w:t>
      </w:r>
    </w:p>
    <w:p w:rsidR="00917E11" w:rsidRPr="006F70AC" w:rsidRDefault="00CA00D4" w:rsidP="006F70AC">
      <w:pPr>
        <w:pStyle w:val="17"/>
        <w:numPr>
          <w:ilvl w:val="0"/>
          <w:numId w:val="70"/>
        </w:numPr>
        <w:shd w:val="clear" w:color="auto" w:fill="auto"/>
        <w:tabs>
          <w:tab w:val="left" w:pos="626"/>
        </w:tabs>
        <w:spacing w:line="240" w:lineRule="auto"/>
        <w:ind w:firstLine="426"/>
        <w:rPr>
          <w:sz w:val="28"/>
          <w:szCs w:val="28"/>
        </w:rPr>
      </w:pPr>
      <w:r w:rsidRPr="006F70AC">
        <w:rPr>
          <w:rStyle w:val="61"/>
          <w:sz w:val="28"/>
          <w:szCs w:val="28"/>
        </w:rPr>
        <w:t xml:space="preserve">Ҳаракат, ҳолатнинг рўй беришидаги охирги вақтни — пайт чегарасини билдиради. Бунда пайтни англатувчи сўз </w:t>
      </w:r>
      <w:r w:rsidRPr="006F70AC">
        <w:rPr>
          <w:rStyle w:val="af2"/>
          <w:sz w:val="28"/>
          <w:szCs w:val="28"/>
        </w:rPr>
        <w:t>-гача, -га қа- дар, -га довур</w:t>
      </w:r>
      <w:r w:rsidRPr="006F70AC">
        <w:rPr>
          <w:rStyle w:val="61"/>
          <w:sz w:val="28"/>
          <w:szCs w:val="28"/>
        </w:rPr>
        <w:t xml:space="preserve"> формаларида бўлади. </w:t>
      </w:r>
      <w:r w:rsidRPr="006F70AC">
        <w:rPr>
          <w:rStyle w:val="af2"/>
          <w:sz w:val="28"/>
          <w:szCs w:val="28"/>
        </w:rPr>
        <w:t xml:space="preserve">Йўлчи биринчи кун </w:t>
      </w:r>
      <w:r w:rsidRPr="006F70AC">
        <w:rPr>
          <w:rStyle w:val="af2"/>
          <w:sz w:val="28"/>
          <w:szCs w:val="28"/>
        </w:rPr>
        <w:t>бозорни айлана-айлана кечга қадар уч-тўрт ерга юк орқалади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Пайт чегараси маъносининг ифодаланишида, юқоридаги кўмак&gt; чилар билан бир қаторда, жўналиш келишиги формасининг ҳам роли бордир. Бу кўмакчилар жўналиш келишигидаги сўз билан эмас, бош </w:t>
      </w:r>
      <w:r w:rsidRPr="006F70AC">
        <w:rPr>
          <w:rStyle w:val="61"/>
          <w:sz w:val="28"/>
          <w:szCs w:val="28"/>
        </w:rPr>
        <w:t>келишикдаги сўз билан бирга келса, пайт чегараси маъ</w:t>
      </w:r>
      <w:r w:rsidRPr="006F70AC">
        <w:rPr>
          <w:rStyle w:val="61"/>
          <w:sz w:val="28"/>
          <w:szCs w:val="28"/>
        </w:rPr>
        <w:softHyphen/>
        <w:t xml:space="preserve">носи англашилмайди, бунда ишнинг бўлишидаги тахминий вақт маъноси ифодаланади: </w:t>
      </w:r>
      <w:r w:rsidRPr="006F70AC">
        <w:rPr>
          <w:rStyle w:val="2pt6"/>
          <w:sz w:val="28"/>
          <w:szCs w:val="28"/>
        </w:rPr>
        <w:t>Ярим</w:t>
      </w:r>
      <w:r w:rsidRPr="006F70AC">
        <w:rPr>
          <w:rStyle w:val="af2"/>
          <w:sz w:val="28"/>
          <w:szCs w:val="28"/>
        </w:rPr>
        <w:t xml:space="preserve"> с о </w:t>
      </w:r>
      <w:r w:rsidRPr="006F70AC">
        <w:rPr>
          <w:rStyle w:val="2pt6"/>
          <w:sz w:val="28"/>
          <w:szCs w:val="28"/>
        </w:rPr>
        <w:t>ат</w:t>
      </w:r>
      <w:r w:rsidRPr="006F70AC">
        <w:rPr>
          <w:rStyle w:val="af2"/>
          <w:sz w:val="28"/>
          <w:szCs w:val="28"/>
        </w:rPr>
        <w:t xml:space="preserve"> </w:t>
      </w:r>
      <w:r w:rsidRPr="006F70AC">
        <w:rPr>
          <w:rStyle w:val="2pt6"/>
          <w:sz w:val="28"/>
          <w:szCs w:val="28"/>
        </w:rPr>
        <w:t>қад</w:t>
      </w:r>
      <w:r w:rsidRPr="006F70AC">
        <w:rPr>
          <w:rStyle w:val="af2"/>
          <w:sz w:val="28"/>
          <w:szCs w:val="28"/>
        </w:rPr>
        <w:t xml:space="preserve"> а р радио тинглагандан кейин, Сайрамов папирос чекиб, газеталарни бир-бир кўздан ке- чира бошлади</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t>У</w:t>
      </w:r>
      <w:r w:rsidRPr="006F70AC">
        <w:rPr>
          <w:rStyle w:val="af2"/>
          <w:sz w:val="28"/>
          <w:szCs w:val="28"/>
        </w:rPr>
        <w:t xml:space="preserve">н </w:t>
      </w:r>
      <w:r w:rsidRPr="006F70AC">
        <w:rPr>
          <w:rStyle w:val="2pt6"/>
          <w:sz w:val="28"/>
          <w:szCs w:val="28"/>
        </w:rPr>
        <w:t>минут</w:t>
      </w:r>
      <w:r w:rsidRPr="006F70AC">
        <w:rPr>
          <w:rStyle w:val="af2"/>
          <w:sz w:val="28"/>
          <w:szCs w:val="28"/>
        </w:rPr>
        <w:t xml:space="preserve"> % </w:t>
      </w:r>
      <w:r w:rsidRPr="006F70AC">
        <w:rPr>
          <w:rStyle w:val="2pt6"/>
          <w:sz w:val="28"/>
          <w:szCs w:val="28"/>
        </w:rPr>
        <w:t>ад</w:t>
      </w:r>
      <w:r w:rsidRPr="006F70AC">
        <w:rPr>
          <w:rStyle w:val="af2"/>
          <w:sz w:val="28"/>
          <w:szCs w:val="28"/>
        </w:rPr>
        <w:t xml:space="preserve"> а р йўл юрилгач, бир томони чуқур жарлик кўчада Ёрмат бирдан отни тўхтатди</w:t>
      </w:r>
      <w:r w:rsidRPr="006F70AC">
        <w:rPr>
          <w:rStyle w:val="61"/>
          <w:sz w:val="28"/>
          <w:szCs w:val="28"/>
        </w:rPr>
        <w:t xml:space="preserve"> (Ой</w:t>
      </w:r>
      <w:r w:rsidRPr="006F70AC">
        <w:rPr>
          <w:rStyle w:val="61"/>
          <w:sz w:val="28"/>
          <w:szCs w:val="28"/>
        </w:rPr>
        <w:softHyphen/>
      </w:r>
      <w:r w:rsidRPr="006F70AC">
        <w:rPr>
          <w:rStyle w:val="2pt7"/>
          <w:sz w:val="28"/>
          <w:szCs w:val="28"/>
        </w:rPr>
        <w:t>бек).</w:t>
      </w:r>
      <w:r w:rsidRPr="006F70AC">
        <w:rPr>
          <w:rStyle w:val="61"/>
          <w:sz w:val="28"/>
          <w:szCs w:val="28"/>
        </w:rPr>
        <w:t xml:space="preserve"> Бу функцияни </w:t>
      </w:r>
      <w:r w:rsidRPr="006F70AC">
        <w:rPr>
          <w:rStyle w:val="af2"/>
          <w:sz w:val="28"/>
          <w:szCs w:val="28"/>
        </w:rPr>
        <w:t>-ча</w:t>
      </w:r>
      <w:r w:rsidRPr="006F70AC">
        <w:rPr>
          <w:rStyle w:val="61"/>
          <w:sz w:val="28"/>
          <w:szCs w:val="28"/>
        </w:rPr>
        <w:t xml:space="preserve"> аффикси ҳам бажариши мумкин. Қиёс- ланг: </w:t>
      </w:r>
      <w:r w:rsidRPr="006F70AC">
        <w:rPr>
          <w:rStyle w:val="af2"/>
          <w:sz w:val="28"/>
          <w:szCs w:val="28"/>
        </w:rPr>
        <w:t>ярим соат қадар</w:t>
      </w:r>
      <w:r w:rsidRPr="006F70AC">
        <w:rPr>
          <w:rStyle w:val="61"/>
          <w:sz w:val="28"/>
          <w:szCs w:val="28"/>
        </w:rPr>
        <w:t xml:space="preserve"> — </w:t>
      </w:r>
      <w:r w:rsidRPr="006F70AC">
        <w:rPr>
          <w:rStyle w:val="af2"/>
          <w:sz w:val="28"/>
          <w:szCs w:val="28"/>
        </w:rPr>
        <w:t>ярим соатча, ўн минут қадар</w:t>
      </w:r>
      <w:r w:rsidRPr="006F70AC">
        <w:rPr>
          <w:rStyle w:val="61"/>
          <w:sz w:val="28"/>
          <w:szCs w:val="28"/>
        </w:rPr>
        <w:t xml:space="preserve"> — </w:t>
      </w:r>
      <w:r w:rsidRPr="006F70AC">
        <w:rPr>
          <w:rStyle w:val="af2"/>
          <w:sz w:val="28"/>
          <w:szCs w:val="28"/>
        </w:rPr>
        <w:t>ўн ми- нутча.</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Аниқловчи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предметнинг белгис</w:t>
      </w:r>
      <w:r w:rsidRPr="006F70AC">
        <w:rPr>
          <w:rStyle w:val="61"/>
          <w:sz w:val="28"/>
          <w:szCs w:val="28"/>
        </w:rPr>
        <w:t>ини билдирадиган иккинчи дара- жали бўлакдир. Предметнинг белгиси бош бўлаклардан кесим ор- қали ҳам ифода этилиши мумкин. Бироқ кесимда предмет преди</w:t>
      </w:r>
      <w:r w:rsidRPr="006F70AC">
        <w:rPr>
          <w:rStyle w:val="61"/>
          <w:sz w:val="28"/>
          <w:szCs w:val="28"/>
        </w:rPr>
        <w:softHyphen/>
        <w:t>кативлик йўли билан апиқлаииб, белги тасдиқ ёки инкорни келти- риб чиқарувчи элемент сифатида тасаввур эт</w:t>
      </w:r>
      <w:r w:rsidRPr="006F70AC">
        <w:rPr>
          <w:rStyle w:val="61"/>
          <w:sz w:val="28"/>
          <w:szCs w:val="28"/>
        </w:rPr>
        <w:t xml:space="preserve">илса, аниқловчида предмет атрибутивлик йўли билан аииқлаииб, белги предмет билан биргаликда, бир бутун ҳолда тасаввур этилади. Қиёсланг: </w:t>
      </w:r>
      <w:r w:rsidRPr="006F70AC">
        <w:rPr>
          <w:rStyle w:val="af2"/>
          <w:sz w:val="28"/>
          <w:szCs w:val="28"/>
        </w:rPr>
        <w:t>совуқ сув (совуқ</w:t>
      </w:r>
      <w:r w:rsidRPr="006F70AC">
        <w:rPr>
          <w:rStyle w:val="61"/>
          <w:sz w:val="28"/>
          <w:szCs w:val="28"/>
        </w:rPr>
        <w:t xml:space="preserve"> — аниқловчи).—</w:t>
      </w:r>
      <w:r w:rsidRPr="006F70AC">
        <w:rPr>
          <w:rStyle w:val="af2"/>
          <w:sz w:val="28"/>
          <w:szCs w:val="28"/>
        </w:rPr>
        <w:t>Сув совуц.</w:t>
      </w:r>
      <w:r w:rsidRPr="006F70AC">
        <w:rPr>
          <w:rStyle w:val="61"/>
          <w:sz w:val="28"/>
          <w:szCs w:val="28"/>
        </w:rPr>
        <w:t xml:space="preserve"> ёки </w:t>
      </w:r>
      <w:r w:rsidRPr="006F70AC">
        <w:rPr>
          <w:rStyle w:val="af2"/>
          <w:sz w:val="28"/>
          <w:szCs w:val="28"/>
        </w:rPr>
        <w:t xml:space="preserve">Сув совуц. эмас (совуқ </w:t>
      </w:r>
      <w:r w:rsidRPr="006F70AC">
        <w:rPr>
          <w:rStyle w:val="61"/>
          <w:sz w:val="28"/>
          <w:szCs w:val="28"/>
        </w:rPr>
        <w:t xml:space="preserve">ва </w:t>
      </w:r>
      <w:r w:rsidRPr="006F70AC">
        <w:rPr>
          <w:rStyle w:val="af2"/>
          <w:sz w:val="28"/>
          <w:szCs w:val="28"/>
        </w:rPr>
        <w:t>совуқ эмас</w:t>
      </w:r>
      <w:r w:rsidRPr="006F70AC">
        <w:rPr>
          <w:rStyle w:val="61"/>
          <w:sz w:val="28"/>
          <w:szCs w:val="28"/>
        </w:rPr>
        <w:t xml:space="preserve"> — кесим).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иккинчи даражали</w:t>
      </w:r>
      <w:r w:rsidRPr="006F70AC">
        <w:rPr>
          <w:rStyle w:val="61"/>
          <w:sz w:val="28"/>
          <w:szCs w:val="28"/>
        </w:rPr>
        <w:t xml:space="preserve"> бўлакларнинг алоҳида бир тури- дир. У гапнинг структурасидаги роли жиҳатидан бошқа иккинчи да</w:t>
      </w:r>
      <w:r w:rsidRPr="006F70AC">
        <w:rPr>
          <w:rStyle w:val="61"/>
          <w:sz w:val="28"/>
          <w:szCs w:val="28"/>
        </w:rPr>
        <w:softHyphen/>
        <w:t xml:space="preserve">ражали бўлаклардан фарқ қилади. Иккинчи даражали бўлаклар- дан тўлдирувчи ва ҳол одатда феълга боғланиб келса, аниқловчи отга боғланиб келади. Тўлдирувчи ва ҳол </w:t>
      </w:r>
      <w:r w:rsidRPr="006F70AC">
        <w:rPr>
          <w:rStyle w:val="61"/>
          <w:sz w:val="28"/>
          <w:szCs w:val="28"/>
        </w:rPr>
        <w:t xml:space="preserve">гап таркибида, унинг мустақил бир бўлаги сифатида одатда кесимга тобе бўлиб келса, </w:t>
      </w:r>
      <w:r w:rsidRPr="006F70AC">
        <w:rPr>
          <w:rStyle w:val="73"/>
          <w:sz w:val="28"/>
          <w:szCs w:val="28"/>
        </w:rPr>
        <w:t>аниқлов</w:t>
      </w:r>
      <w:r w:rsidRPr="006F70AC">
        <w:rPr>
          <w:rStyle w:val="61"/>
          <w:sz w:val="28"/>
          <w:szCs w:val="28"/>
        </w:rPr>
        <w:t>чи бир</w:t>
      </w:r>
      <w:r w:rsidRPr="006F70AC">
        <w:rPr>
          <w:rStyle w:val="73"/>
          <w:sz w:val="28"/>
          <w:szCs w:val="28"/>
        </w:rPr>
        <w:t>икм</w:t>
      </w:r>
      <w:r w:rsidRPr="006F70AC">
        <w:rPr>
          <w:rStyle w:val="61"/>
          <w:sz w:val="28"/>
          <w:szCs w:val="28"/>
        </w:rPr>
        <w:t>а таркиби</w:t>
      </w:r>
      <w:r w:rsidRPr="006F70AC">
        <w:rPr>
          <w:rStyle w:val="73"/>
          <w:sz w:val="28"/>
          <w:szCs w:val="28"/>
        </w:rPr>
        <w:t xml:space="preserve">да. </w:t>
      </w:r>
      <w:r w:rsidRPr="006F70AC">
        <w:rPr>
          <w:rStyle w:val="7pt0pt"/>
          <w:sz w:val="28"/>
          <w:szCs w:val="28"/>
        </w:rPr>
        <w:t>унинг</w:t>
      </w:r>
      <w:r w:rsidRPr="006F70AC">
        <w:rPr>
          <w:rStyle w:val="7pt0pt0"/>
          <w:sz w:val="28"/>
          <w:szCs w:val="28"/>
        </w:rPr>
        <w:t xml:space="preserve"> </w:t>
      </w:r>
      <w:r w:rsidRPr="006F70AC">
        <w:rPr>
          <w:rStyle w:val="61"/>
          <w:sz w:val="28"/>
          <w:szCs w:val="28"/>
        </w:rPr>
        <w:t>би</w:t>
      </w:r>
      <w:r w:rsidRPr="006F70AC">
        <w:rPr>
          <w:rStyle w:val="73"/>
          <w:sz w:val="28"/>
          <w:szCs w:val="28"/>
        </w:rPr>
        <w:t>р элементи сифати</w:t>
      </w:r>
      <w:r w:rsidRPr="006F70AC">
        <w:rPr>
          <w:rStyle w:val="61"/>
          <w:sz w:val="28"/>
          <w:szCs w:val="28"/>
        </w:rPr>
        <w:t>да-эг-а--</w:t>
      </w:r>
      <w:r w:rsidRPr="006F70AC">
        <w:rPr>
          <w:rStyle w:val="7pt0pt1"/>
          <w:sz w:val="28"/>
          <w:szCs w:val="28"/>
        </w:rPr>
        <w:t xml:space="preserve">— </w:t>
      </w:r>
      <w:r w:rsidRPr="006F70AC">
        <w:rPr>
          <w:rStyle w:val="73"/>
          <w:sz w:val="28"/>
          <w:szCs w:val="28"/>
        </w:rPr>
        <w:t>га ҳам, к</w:t>
      </w:r>
      <w:r w:rsidRPr="006F70AC">
        <w:rPr>
          <w:rStyle w:val="61"/>
          <w:sz w:val="28"/>
          <w:szCs w:val="28"/>
        </w:rPr>
        <w:t>есимга хам, тулдирувч</w:t>
      </w:r>
      <w:r w:rsidRPr="006F70AC">
        <w:rPr>
          <w:rStyle w:val="73"/>
          <w:sz w:val="28"/>
          <w:szCs w:val="28"/>
        </w:rPr>
        <w:t>ига хам, х</w:t>
      </w:r>
      <w:r w:rsidRPr="006F70AC">
        <w:rPr>
          <w:rStyle w:val="61"/>
          <w:sz w:val="28"/>
          <w:szCs w:val="28"/>
        </w:rPr>
        <w:t>олга ҳам тобе^ бўла олади. Ҳатто~~бир аниқловчи бошқа бир аниқловчйг</w:t>
      </w:r>
      <w:r w:rsidRPr="006F70AC">
        <w:rPr>
          <w:rStyle w:val="61"/>
          <w:sz w:val="28"/>
          <w:szCs w:val="28"/>
        </w:rPr>
        <w:t xml:space="preserve">а тобе бўлиб келиши ҳам мумкин: </w:t>
      </w:r>
      <w:r w:rsidRPr="006F70AC">
        <w:rPr>
          <w:rStyle w:val="af2"/>
          <w:sz w:val="28"/>
          <w:szCs w:val="28"/>
        </w:rPr>
        <w:t xml:space="preserve">Кеча </w:t>
      </w:r>
      <w:r w:rsidRPr="006F70AC">
        <w:rPr>
          <w:rStyle w:val="2pt6"/>
          <w:sz w:val="28"/>
          <w:szCs w:val="28"/>
        </w:rPr>
        <w:t>шунинг</w:t>
      </w:r>
      <w:r w:rsidRPr="006F70AC">
        <w:rPr>
          <w:rStyle w:val="af2"/>
          <w:sz w:val="28"/>
          <w:szCs w:val="28"/>
        </w:rPr>
        <w:t xml:space="preserve"> уйидан х о т ин </w:t>
      </w:r>
      <w:r w:rsidRPr="006F70AC">
        <w:rPr>
          <w:rStyle w:val="2pt6"/>
          <w:sz w:val="28"/>
          <w:szCs w:val="28"/>
        </w:rPr>
        <w:t xml:space="preserve">кишининг </w:t>
      </w:r>
      <w:r w:rsidRPr="006F70AC">
        <w:rPr>
          <w:rStyle w:val="af2"/>
          <w:sz w:val="28"/>
          <w:szCs w:val="28"/>
        </w:rPr>
        <w:t xml:space="preserve">аччиқ-аччиц, </w:t>
      </w:r>
      <w:r w:rsidRPr="006F70AC">
        <w:rPr>
          <w:rStyle w:val="2pt6"/>
          <w:sz w:val="28"/>
          <w:szCs w:val="28"/>
        </w:rPr>
        <w:t>йиғлаган</w:t>
      </w:r>
      <w:r w:rsidRPr="006F70AC">
        <w:rPr>
          <w:rStyle w:val="af2"/>
          <w:sz w:val="28"/>
          <w:szCs w:val="28"/>
        </w:rPr>
        <w:t xml:space="preserve"> товуши эшитилди</w:t>
      </w:r>
      <w:r w:rsidRPr="006F70AC">
        <w:rPr>
          <w:rStyle w:val="61"/>
          <w:sz w:val="28"/>
          <w:szCs w:val="28"/>
        </w:rPr>
        <w:t xml:space="preserve"> (А. </w:t>
      </w:r>
      <w:r w:rsidRPr="006F70AC">
        <w:rPr>
          <w:rStyle w:val="2pt7"/>
          <w:sz w:val="28"/>
          <w:szCs w:val="28"/>
        </w:rPr>
        <w:t>Қаҳҳор</w:t>
      </w:r>
      <w:r w:rsidRPr="006F70AC">
        <w:rPr>
          <w:rStyle w:val="2pt6"/>
          <w:sz w:val="28"/>
          <w:szCs w:val="28"/>
        </w:rPr>
        <w:t xml:space="preserve">).Июль </w:t>
      </w:r>
      <w:r w:rsidRPr="006F70AC">
        <w:rPr>
          <w:rStyle w:val="af2"/>
          <w:sz w:val="28"/>
          <w:szCs w:val="28"/>
        </w:rPr>
        <w:t xml:space="preserve">о й и н и н г қуёши ҳамма ёқни ол о в сели билан тўлдирган, ҳаво </w:t>
      </w:r>
      <w:r w:rsidRPr="006F70AC">
        <w:rPr>
          <w:rStyle w:val="2pt6"/>
          <w:sz w:val="28"/>
          <w:szCs w:val="28"/>
        </w:rPr>
        <w:t>аллацандай</w:t>
      </w:r>
      <w:r w:rsidRPr="006F70AC">
        <w:rPr>
          <w:rStyle w:val="af2"/>
          <w:sz w:val="28"/>
          <w:szCs w:val="28"/>
        </w:rPr>
        <w:t xml:space="preserve"> </w:t>
      </w:r>
      <w:r w:rsidRPr="006F70AC">
        <w:rPr>
          <w:rStyle w:val="2pt6"/>
          <w:sz w:val="28"/>
          <w:szCs w:val="28"/>
        </w:rPr>
        <w:t>оц</w:t>
      </w:r>
      <w:r w:rsidRPr="006F70AC">
        <w:rPr>
          <w:rStyle w:val="af2"/>
          <w:sz w:val="28"/>
          <w:szCs w:val="28"/>
        </w:rPr>
        <w:t xml:space="preserve"> </w:t>
      </w:r>
      <w:r w:rsidRPr="006F70AC">
        <w:rPr>
          <w:rStyle w:val="af2"/>
          <w:sz w:val="28"/>
          <w:szCs w:val="28"/>
        </w:rPr>
        <w:lastRenderedPageBreak/>
        <w:t>аланга билан жимгина ёнгандай...</w:t>
      </w:r>
      <w:r w:rsidRPr="006F70AC">
        <w:rPr>
          <w:rStyle w:val="2pt7"/>
          <w:sz w:val="28"/>
          <w:szCs w:val="28"/>
        </w:rPr>
        <w:t xml:space="preserve"> (О й б е к) </w:t>
      </w:r>
      <w:r w:rsidRPr="006F70AC">
        <w:rPr>
          <w:rStyle w:val="af2"/>
          <w:sz w:val="28"/>
          <w:szCs w:val="28"/>
        </w:rPr>
        <w:t>...қиз ҳ</w:t>
      </w:r>
      <w:r w:rsidRPr="006F70AC">
        <w:rPr>
          <w:rStyle w:val="af2"/>
          <w:sz w:val="28"/>
          <w:szCs w:val="28"/>
        </w:rPr>
        <w:t xml:space="preserve">озир </w:t>
      </w:r>
      <w:r w:rsidRPr="006F70AC">
        <w:rPr>
          <w:rStyle w:val="2pt6"/>
          <w:sz w:val="28"/>
          <w:szCs w:val="28"/>
        </w:rPr>
        <w:t>аллақайси заводнинг</w:t>
      </w:r>
      <w:r w:rsidRPr="006F70AC">
        <w:rPr>
          <w:rStyle w:val="af2"/>
          <w:sz w:val="28"/>
          <w:szCs w:val="28"/>
        </w:rPr>
        <w:t xml:space="preserve"> бошлиғи...</w:t>
      </w:r>
      <w:r w:rsidRPr="006F70AC">
        <w:rPr>
          <w:rStyle w:val="2pt7"/>
          <w:sz w:val="28"/>
          <w:szCs w:val="28"/>
        </w:rPr>
        <w:t xml:space="preserve"> (А. Қ а ҳ- 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гапда ўзи боғланган сўз билан бирга «яшаиди». Аниқловчи билан аниқланмиш аниқловчили бирикмани ташкил қи- лади. Аниқланмиш бўлмас экан, аниқловчи ҳам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предметнинг турли-туман</w:t>
      </w:r>
      <w:r w:rsidRPr="006F70AC">
        <w:rPr>
          <w:rStyle w:val="61"/>
          <w:sz w:val="28"/>
          <w:szCs w:val="28"/>
        </w:rPr>
        <w:t xml:space="preserve"> белгиларини ифода эта- ди. Бунда белги кенг маънода тушунилади. Аниқловчининг маз-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муни унинг турига, қандай сўз туркуми билан ифодаланганига ва грамматик формасига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Аниқловчи, </w:t>
      </w:r>
      <w:r w:rsidRPr="006F70AC">
        <w:rPr>
          <w:rStyle w:val="61"/>
          <w:sz w:val="28"/>
          <w:szCs w:val="28"/>
        </w:rPr>
        <w:t>белги билдиришдаги лексик-семантик ва грамматик хусусиятларига кура, уч хил бўлади: сифатловчи, қаратувчи ва</w:t>
      </w:r>
    </w:p>
    <w:p w:rsidR="00917E11" w:rsidRPr="006F70AC" w:rsidRDefault="00CA00D4" w:rsidP="006F70AC">
      <w:pPr>
        <w:pStyle w:val="111"/>
        <w:shd w:val="clear" w:color="auto" w:fill="auto"/>
        <w:spacing w:line="240" w:lineRule="auto"/>
        <w:ind w:firstLine="426"/>
        <w:rPr>
          <w:sz w:val="28"/>
          <w:szCs w:val="28"/>
        </w:rPr>
      </w:pPr>
      <w:r w:rsidRPr="006F70AC">
        <w:rPr>
          <w:sz w:val="28"/>
          <w:szCs w:val="28"/>
        </w:rPr>
        <w:t>ИЗОҲЛОВЧИ.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Сифатловчи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Сифатловчи предметнинг белги-сифати, сон-миқдори, тартиби каби белгиларини билдирадиган аниқловчидир. Сифатловчи ўз ҳо- ким </w:t>
      </w:r>
      <w:r w:rsidRPr="006F70AC">
        <w:rPr>
          <w:rStyle w:val="61"/>
          <w:sz w:val="28"/>
          <w:szCs w:val="28"/>
        </w:rPr>
        <w:t>сўзига битишув йўли билан бирикади. У боғланиб келган сўз сифатланмиш дейилади. Сифатловчи билан сифатланмиш сифатлов- чили бирикмани ташкил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Сифатловчи қуйидаги сўзлар билан ифодаланади:</w:t>
      </w:r>
    </w:p>
    <w:p w:rsidR="00917E11" w:rsidRPr="006F70AC" w:rsidRDefault="00CA00D4" w:rsidP="006F70AC">
      <w:pPr>
        <w:pStyle w:val="50"/>
        <w:numPr>
          <w:ilvl w:val="0"/>
          <w:numId w:val="71"/>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Сифат билан.</w:t>
      </w:r>
      <w:r w:rsidRPr="006F70AC">
        <w:rPr>
          <w:rStyle w:val="5b"/>
          <w:sz w:val="28"/>
          <w:szCs w:val="28"/>
        </w:rPr>
        <w:t xml:space="preserve"> Бунда аниқловчи предметнинг ранг-туси» маза-таъ</w:t>
      </w:r>
      <w:r w:rsidRPr="006F70AC">
        <w:rPr>
          <w:rStyle w:val="5b"/>
          <w:sz w:val="28"/>
          <w:szCs w:val="28"/>
        </w:rPr>
        <w:t xml:space="preserve">ми, шакл-ҳажми, характери, психик ҳолати, ўрин ёкн пайтга муносабати каби белгиларини билдиради: </w:t>
      </w:r>
      <w:r w:rsidRPr="006F70AC">
        <w:rPr>
          <w:rStyle w:val="52pt5"/>
          <w:i/>
          <w:iCs/>
          <w:sz w:val="28"/>
          <w:szCs w:val="28"/>
        </w:rPr>
        <w:t>Яхши</w:t>
      </w:r>
      <w:r w:rsidRPr="006F70AC">
        <w:rPr>
          <w:rStyle w:val="53"/>
          <w:i/>
          <w:iCs/>
          <w:sz w:val="28"/>
          <w:szCs w:val="28"/>
        </w:rPr>
        <w:t xml:space="preserve"> турмуш. </w:t>
      </w:r>
      <w:r w:rsidRPr="006F70AC">
        <w:rPr>
          <w:rStyle w:val="52pt5"/>
          <w:i/>
          <w:iCs/>
          <w:sz w:val="28"/>
          <w:szCs w:val="28"/>
        </w:rPr>
        <w:t>яхши</w:t>
      </w:r>
      <w:r w:rsidRPr="006F70AC">
        <w:rPr>
          <w:rStyle w:val="53"/>
          <w:i/>
          <w:iCs/>
          <w:sz w:val="28"/>
          <w:szCs w:val="28"/>
        </w:rPr>
        <w:t xml:space="preserve"> меҳнат натижасида келиб чицади</w:t>
      </w:r>
      <w:r w:rsidRPr="006F70AC">
        <w:rPr>
          <w:rStyle w:val="5b"/>
          <w:sz w:val="28"/>
          <w:szCs w:val="28"/>
        </w:rPr>
        <w:t xml:space="preserve"> (Газета). </w:t>
      </w:r>
      <w:r w:rsidRPr="006F70AC">
        <w:rPr>
          <w:rStyle w:val="53"/>
          <w:i/>
          <w:iCs/>
          <w:sz w:val="28"/>
          <w:szCs w:val="28"/>
        </w:rPr>
        <w:t>...уфқда худди. атайин бўяб қўйгандек қ и п-қ из и л булут парчаси судралиб юрибди</w:t>
      </w:r>
      <w:r w:rsidRPr="006F70AC">
        <w:rPr>
          <w:rStyle w:val="5b"/>
          <w:sz w:val="28"/>
          <w:szCs w:val="28"/>
        </w:rPr>
        <w:t xml:space="preserve"> </w:t>
      </w:r>
      <w:r w:rsidRPr="006F70AC">
        <w:rPr>
          <w:rStyle w:val="52pt4"/>
          <w:sz w:val="28"/>
          <w:szCs w:val="28"/>
        </w:rPr>
        <w:t>(Саид Аҳмад).</w:t>
      </w:r>
      <w:r w:rsidRPr="006F70AC">
        <w:rPr>
          <w:rStyle w:val="5b"/>
          <w:sz w:val="28"/>
          <w:szCs w:val="28"/>
        </w:rPr>
        <w:t xml:space="preserve"> </w:t>
      </w:r>
      <w:r w:rsidRPr="006F70AC">
        <w:rPr>
          <w:rStyle w:val="52pt5"/>
          <w:i/>
          <w:iCs/>
          <w:sz w:val="28"/>
          <w:szCs w:val="28"/>
        </w:rPr>
        <w:t>Шир</w:t>
      </w:r>
      <w:r w:rsidRPr="006F70AC">
        <w:rPr>
          <w:rStyle w:val="52pt5"/>
          <w:i/>
          <w:iCs/>
          <w:sz w:val="28"/>
          <w:szCs w:val="28"/>
        </w:rPr>
        <w:t>ин</w:t>
      </w:r>
      <w:r w:rsidRPr="006F70AC">
        <w:rPr>
          <w:rStyle w:val="53"/>
          <w:i/>
          <w:iCs/>
          <w:sz w:val="28"/>
          <w:szCs w:val="28"/>
        </w:rPr>
        <w:t xml:space="preserve"> сўз шакардан ширин</w:t>
      </w:r>
      <w:r w:rsidRPr="006F70AC">
        <w:rPr>
          <w:rStyle w:val="5b"/>
          <w:sz w:val="28"/>
          <w:szCs w:val="28"/>
        </w:rPr>
        <w:t xml:space="preserve"> (Ма- қол). </w:t>
      </w:r>
      <w:r w:rsidRPr="006F70AC">
        <w:rPr>
          <w:rStyle w:val="53"/>
          <w:i/>
          <w:iCs/>
          <w:sz w:val="28"/>
          <w:szCs w:val="28"/>
        </w:rPr>
        <w:t xml:space="preserve">Кенг водийнинг </w:t>
      </w:r>
      <w:r w:rsidRPr="006F70AC">
        <w:rPr>
          <w:rStyle w:val="52pt5"/>
          <w:i/>
          <w:iCs/>
          <w:sz w:val="28"/>
          <w:szCs w:val="28"/>
        </w:rPr>
        <w:t>цорамтир</w:t>
      </w:r>
      <w:r w:rsidRPr="006F70AC">
        <w:rPr>
          <w:rStyle w:val="53"/>
          <w:i/>
          <w:iCs/>
          <w:sz w:val="28"/>
          <w:szCs w:val="28"/>
        </w:rPr>
        <w:t xml:space="preserve"> тупроғи ёмғирдан кейин бўкиб ётарди</w:t>
      </w:r>
      <w:r w:rsidRPr="006F70AC">
        <w:rPr>
          <w:rStyle w:val="5b"/>
          <w:sz w:val="28"/>
          <w:szCs w:val="28"/>
        </w:rPr>
        <w:t xml:space="preserve"> (И. Р а ҳ и м). </w:t>
      </w:r>
      <w:r w:rsidRPr="006F70AC">
        <w:rPr>
          <w:rStyle w:val="53"/>
          <w:i/>
          <w:iCs/>
          <w:sz w:val="28"/>
          <w:szCs w:val="28"/>
        </w:rPr>
        <w:t xml:space="preserve">Ҳунармандлар ўртасида аж о й и б ист еъ- д о </w:t>
      </w:r>
      <w:r w:rsidRPr="006F70AC">
        <w:rPr>
          <w:rStyle w:val="5f0"/>
          <w:i/>
          <w:iCs/>
          <w:sz w:val="28"/>
          <w:szCs w:val="28"/>
        </w:rPr>
        <w:t>дли,</w:t>
      </w:r>
      <w:r w:rsidRPr="006F70AC">
        <w:rPr>
          <w:rStyle w:val="52pt5"/>
          <w:i/>
          <w:iCs/>
          <w:sz w:val="28"/>
          <w:szCs w:val="28"/>
        </w:rPr>
        <w:t xml:space="preserve"> сердиққат,</w:t>
      </w:r>
      <w:r w:rsidRPr="006F70AC">
        <w:rPr>
          <w:rStyle w:val="53"/>
          <w:i/>
          <w:iCs/>
          <w:sz w:val="28"/>
          <w:szCs w:val="28"/>
        </w:rPr>
        <w:t xml:space="preserve"> с е р з </w:t>
      </w:r>
      <w:r w:rsidRPr="006F70AC">
        <w:rPr>
          <w:rStyle w:val="52pt5"/>
          <w:i/>
          <w:iCs/>
          <w:sz w:val="28"/>
          <w:szCs w:val="28"/>
        </w:rPr>
        <w:t>авц</w:t>
      </w:r>
      <w:r w:rsidRPr="006F70AC">
        <w:rPr>
          <w:rStyle w:val="53"/>
          <w:i/>
          <w:iCs/>
          <w:sz w:val="28"/>
          <w:szCs w:val="28"/>
        </w:rPr>
        <w:t xml:space="preserve"> одамлар жуда кўп</w:t>
      </w:r>
      <w:r w:rsidRPr="006F70AC">
        <w:rPr>
          <w:rStyle w:val="5b"/>
          <w:sz w:val="28"/>
          <w:szCs w:val="28"/>
        </w:rPr>
        <w:t xml:space="preserve"> </w:t>
      </w:r>
      <w:r w:rsidRPr="006F70AC">
        <w:rPr>
          <w:rStyle w:val="52pt4"/>
          <w:sz w:val="28"/>
          <w:szCs w:val="28"/>
        </w:rPr>
        <w:t xml:space="preserve">(Ойбек). </w:t>
      </w:r>
      <w:r w:rsidRPr="006F70AC">
        <w:rPr>
          <w:rStyle w:val="53"/>
          <w:i/>
          <w:iCs/>
          <w:sz w:val="28"/>
          <w:szCs w:val="28"/>
        </w:rPr>
        <w:t>Б у г у н г и ишни эртага кўйма</w:t>
      </w:r>
      <w:r w:rsidRPr="006F70AC">
        <w:rPr>
          <w:rStyle w:val="5b"/>
          <w:sz w:val="28"/>
          <w:szCs w:val="28"/>
        </w:rPr>
        <w:t xml:space="preserve"> (Мақол) </w:t>
      </w:r>
      <w:r w:rsidRPr="006F70AC">
        <w:rPr>
          <w:rStyle w:val="53"/>
          <w:i/>
          <w:iCs/>
          <w:sz w:val="28"/>
          <w:szCs w:val="28"/>
        </w:rPr>
        <w:t xml:space="preserve">У </w:t>
      </w:r>
      <w:r w:rsidRPr="006F70AC">
        <w:rPr>
          <w:rStyle w:val="52pt5"/>
          <w:i/>
          <w:iCs/>
          <w:sz w:val="28"/>
          <w:szCs w:val="28"/>
        </w:rPr>
        <w:t>йдаг</w:t>
      </w:r>
      <w:r w:rsidRPr="006F70AC">
        <w:rPr>
          <w:rStyle w:val="53"/>
          <w:i/>
          <w:iCs/>
          <w:sz w:val="28"/>
          <w:szCs w:val="28"/>
        </w:rPr>
        <w:t xml:space="preserve"> и</w:t>
      </w:r>
      <w:r w:rsidRPr="006F70AC">
        <w:rPr>
          <w:rStyle w:val="53"/>
          <w:i/>
          <w:iCs/>
          <w:sz w:val="28"/>
          <w:szCs w:val="28"/>
        </w:rPr>
        <w:t xml:space="preserve"> гап кйчага тйғри келмас</w:t>
      </w:r>
      <w:r w:rsidRPr="006F70AC">
        <w:rPr>
          <w:rStyle w:val="5b"/>
          <w:sz w:val="28"/>
          <w:szCs w:val="28"/>
        </w:rPr>
        <w:t xml:space="preserve"> (Мақол).</w:t>
      </w:r>
    </w:p>
    <w:p w:rsidR="00917E11" w:rsidRPr="006F70AC" w:rsidRDefault="00CA00D4" w:rsidP="006F70AC">
      <w:pPr>
        <w:pStyle w:val="50"/>
        <w:numPr>
          <w:ilvl w:val="0"/>
          <w:numId w:val="71"/>
        </w:numPr>
        <w:shd w:val="clear" w:color="auto" w:fill="auto"/>
        <w:spacing w:line="240" w:lineRule="auto"/>
        <w:ind w:firstLine="426"/>
        <w:rPr>
          <w:sz w:val="28"/>
          <w:szCs w:val="28"/>
        </w:rPr>
      </w:pPr>
      <w:r w:rsidRPr="006F70AC">
        <w:rPr>
          <w:rStyle w:val="5b"/>
          <w:sz w:val="28"/>
          <w:szCs w:val="28"/>
        </w:rPr>
        <w:t xml:space="preserve"> Сон </w:t>
      </w:r>
      <w:r w:rsidRPr="006F70AC">
        <w:rPr>
          <w:rStyle w:val="52pt4"/>
          <w:sz w:val="28"/>
          <w:szCs w:val="28"/>
        </w:rPr>
        <w:t>билан.</w:t>
      </w:r>
      <w:r w:rsidRPr="006F70AC">
        <w:rPr>
          <w:rStyle w:val="5b"/>
          <w:sz w:val="28"/>
          <w:szCs w:val="28"/>
        </w:rPr>
        <w:t xml:space="preserve"> Бунда сифатловчи предметнинг миқдор ва тартиб жиҳатдан белгисини билдиради: </w:t>
      </w:r>
      <w:r w:rsidRPr="006F70AC">
        <w:rPr>
          <w:rStyle w:val="53"/>
          <w:i/>
          <w:iCs/>
          <w:sz w:val="28"/>
          <w:szCs w:val="28"/>
        </w:rPr>
        <w:t>Қутлуғбахт отасидан ю зт а хачир, юз т а туя, юзт а эшак, юзт а от олиб девнинг қас- рига етиб келибди...</w:t>
      </w:r>
      <w:r w:rsidRPr="006F70AC">
        <w:rPr>
          <w:rStyle w:val="5b"/>
          <w:sz w:val="28"/>
          <w:szCs w:val="28"/>
        </w:rPr>
        <w:t xml:space="preserve"> (Эртакдан). </w:t>
      </w:r>
      <w:r w:rsidRPr="006F70AC">
        <w:rPr>
          <w:rStyle w:val="53"/>
          <w:i/>
          <w:iCs/>
          <w:sz w:val="28"/>
          <w:szCs w:val="28"/>
        </w:rPr>
        <w:t>Бир ҳафтадан кей</w:t>
      </w:r>
      <w:r w:rsidRPr="006F70AC">
        <w:rPr>
          <w:rStyle w:val="53"/>
          <w:i/>
          <w:iCs/>
          <w:sz w:val="28"/>
          <w:szCs w:val="28"/>
        </w:rPr>
        <w:t xml:space="preserve">ин у </w:t>
      </w:r>
      <w:r w:rsidRPr="006F70AC">
        <w:rPr>
          <w:rStyle w:val="52pt5"/>
          <w:i/>
          <w:iCs/>
          <w:sz w:val="28"/>
          <w:szCs w:val="28"/>
        </w:rPr>
        <w:t>чинчи</w:t>
      </w:r>
      <w:r w:rsidRPr="006F70AC">
        <w:rPr>
          <w:rStyle w:val="53"/>
          <w:i/>
          <w:iCs/>
          <w:sz w:val="28"/>
          <w:szCs w:val="28"/>
        </w:rPr>
        <w:t xml:space="preserve"> им- тиҳон бошланади</w:t>
      </w:r>
      <w:r w:rsidRPr="006F70AC">
        <w:rPr>
          <w:rStyle w:val="5b"/>
          <w:sz w:val="28"/>
          <w:szCs w:val="28"/>
        </w:rPr>
        <w:t xml:space="preserve"> (М и р м у ҳ с и н).</w:t>
      </w:r>
    </w:p>
    <w:p w:rsidR="00917E11" w:rsidRPr="006F70AC" w:rsidRDefault="00CA00D4" w:rsidP="006F70AC">
      <w:pPr>
        <w:pStyle w:val="50"/>
        <w:numPr>
          <w:ilvl w:val="0"/>
          <w:numId w:val="71"/>
        </w:numPr>
        <w:shd w:val="clear" w:color="auto" w:fill="auto"/>
        <w:spacing w:line="240" w:lineRule="auto"/>
        <w:ind w:firstLine="426"/>
        <w:rPr>
          <w:sz w:val="28"/>
          <w:szCs w:val="28"/>
        </w:rPr>
      </w:pPr>
      <w:r w:rsidRPr="006F70AC">
        <w:rPr>
          <w:rStyle w:val="5b"/>
          <w:sz w:val="28"/>
          <w:szCs w:val="28"/>
        </w:rPr>
        <w:t xml:space="preserve"> </w:t>
      </w:r>
      <w:r w:rsidRPr="006F70AC">
        <w:rPr>
          <w:rStyle w:val="52pt4"/>
          <w:sz w:val="28"/>
          <w:szCs w:val="28"/>
        </w:rPr>
        <w:t>Равиш билан.</w:t>
      </w:r>
      <w:r w:rsidRPr="006F70AC">
        <w:rPr>
          <w:rStyle w:val="5b"/>
          <w:sz w:val="28"/>
          <w:szCs w:val="28"/>
        </w:rPr>
        <w:t xml:space="preserve"> Бунда равиш сифат функциясида қўллан- ган бўлади: </w:t>
      </w:r>
      <w:r w:rsidRPr="006F70AC">
        <w:rPr>
          <w:rStyle w:val="53"/>
          <w:i/>
          <w:iCs/>
          <w:sz w:val="28"/>
          <w:szCs w:val="28"/>
        </w:rPr>
        <w:t>Кўп гап эшакка юк.</w:t>
      </w:r>
      <w:r w:rsidRPr="006F70AC">
        <w:rPr>
          <w:rStyle w:val="5b"/>
          <w:sz w:val="28"/>
          <w:szCs w:val="28"/>
        </w:rPr>
        <w:t xml:space="preserve"> (Мақол). </w:t>
      </w:r>
      <w:r w:rsidRPr="006F70AC">
        <w:rPr>
          <w:rStyle w:val="53"/>
          <w:i/>
          <w:iCs/>
          <w:sz w:val="28"/>
          <w:szCs w:val="28"/>
        </w:rPr>
        <w:t xml:space="preserve">Шаҳарнинг у з о қ- </w:t>
      </w:r>
      <w:r w:rsidRPr="006F70AC">
        <w:rPr>
          <w:rStyle w:val="52pt5"/>
          <w:i/>
          <w:iCs/>
          <w:sz w:val="28"/>
          <w:szCs w:val="28"/>
        </w:rPr>
        <w:t>яцин</w:t>
      </w:r>
      <w:r w:rsidRPr="006F70AC">
        <w:rPr>
          <w:rStyle w:val="53"/>
          <w:i/>
          <w:iCs/>
          <w:sz w:val="28"/>
          <w:szCs w:val="28"/>
        </w:rPr>
        <w:t xml:space="preserve"> маҳаллаларидан одамлар етиб келишди.</w:t>
      </w:r>
    </w:p>
    <w:p w:rsidR="00917E11" w:rsidRPr="006F70AC" w:rsidRDefault="00CA00D4" w:rsidP="006F70AC">
      <w:pPr>
        <w:pStyle w:val="17"/>
        <w:numPr>
          <w:ilvl w:val="0"/>
          <w:numId w:val="71"/>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Олмош билан.</w:t>
      </w:r>
      <w:r w:rsidRPr="006F70AC">
        <w:rPr>
          <w:rStyle w:val="61"/>
          <w:sz w:val="28"/>
          <w:szCs w:val="28"/>
        </w:rPr>
        <w:t xml:space="preserve"> Бунда сифат, сон ва равиш характери</w:t>
      </w:r>
      <w:r w:rsidRPr="006F70AC">
        <w:rPr>
          <w:rStyle w:val="61"/>
          <w:sz w:val="28"/>
          <w:szCs w:val="28"/>
        </w:rPr>
        <w:softHyphen/>
        <w:t>д</w:t>
      </w:r>
      <w:r w:rsidRPr="006F70AC">
        <w:rPr>
          <w:rStyle w:val="61"/>
          <w:sz w:val="28"/>
          <w:szCs w:val="28"/>
        </w:rPr>
        <w:t xml:space="preserve">аги олмош қўлланади: </w:t>
      </w:r>
      <w:r w:rsidRPr="006F70AC">
        <w:rPr>
          <w:rStyle w:val="af2"/>
          <w:sz w:val="28"/>
          <w:szCs w:val="28"/>
        </w:rPr>
        <w:t xml:space="preserve">Б </w:t>
      </w:r>
      <w:r w:rsidRPr="006F70AC">
        <w:rPr>
          <w:rStyle w:val="2pt6"/>
          <w:sz w:val="28"/>
          <w:szCs w:val="28"/>
        </w:rPr>
        <w:t>аъзи</w:t>
      </w:r>
      <w:r w:rsidRPr="006F70AC">
        <w:rPr>
          <w:rStyle w:val="af2"/>
          <w:sz w:val="28"/>
          <w:szCs w:val="28"/>
        </w:rPr>
        <w:t xml:space="preserve"> ишларимиз кўнгилдагидек эмас. </w:t>
      </w:r>
      <w:r w:rsidRPr="006F70AC">
        <w:rPr>
          <w:rStyle w:val="2pt7"/>
          <w:sz w:val="28"/>
          <w:szCs w:val="28"/>
        </w:rPr>
        <w:t xml:space="preserve">(Мирмуҳсин). </w:t>
      </w:r>
      <w:r w:rsidRPr="006F70AC">
        <w:rPr>
          <w:rStyle w:val="af2"/>
          <w:sz w:val="28"/>
          <w:szCs w:val="28"/>
        </w:rPr>
        <w:t xml:space="preserve">Н ечт а бола мактабни битириб чиқди? </w:t>
      </w:r>
      <w:r w:rsidRPr="006F70AC">
        <w:rPr>
          <w:rStyle w:val="2pt6"/>
          <w:sz w:val="28"/>
          <w:szCs w:val="28"/>
        </w:rPr>
        <w:t xml:space="preserve">Қанча </w:t>
      </w:r>
      <w:r w:rsidRPr="006F70AC">
        <w:rPr>
          <w:rStyle w:val="af2"/>
          <w:sz w:val="28"/>
          <w:szCs w:val="28"/>
        </w:rPr>
        <w:t>одам келибди?</w:t>
      </w:r>
      <w:r w:rsidRPr="006F70AC">
        <w:rPr>
          <w:rStyle w:val="2pt7"/>
          <w:sz w:val="28"/>
          <w:szCs w:val="28"/>
        </w:rPr>
        <w:t xml:space="preserve"> (А. Қ а ҳ ҳ о р).</w:t>
      </w:r>
    </w:p>
    <w:p w:rsidR="00917E11" w:rsidRPr="006F70AC" w:rsidRDefault="00CA00D4" w:rsidP="006F70AC">
      <w:pPr>
        <w:pStyle w:val="17"/>
        <w:numPr>
          <w:ilvl w:val="0"/>
          <w:numId w:val="71"/>
        </w:numPr>
        <w:shd w:val="clear" w:color="auto" w:fill="auto"/>
        <w:spacing w:line="240" w:lineRule="auto"/>
        <w:ind w:firstLine="426"/>
        <w:rPr>
          <w:sz w:val="28"/>
          <w:szCs w:val="28"/>
        </w:rPr>
      </w:pPr>
      <w:r w:rsidRPr="006F70AC">
        <w:rPr>
          <w:rStyle w:val="2pt7"/>
          <w:sz w:val="28"/>
          <w:szCs w:val="28"/>
        </w:rPr>
        <w:t xml:space="preserve"> От билан.</w:t>
      </w:r>
      <w:r w:rsidRPr="006F70AC">
        <w:rPr>
          <w:rStyle w:val="61"/>
          <w:sz w:val="28"/>
          <w:szCs w:val="28"/>
        </w:rPr>
        <w:t xml:space="preserve"> Сифатловчи вазифасида келган от кўп жиҳат- дан сифатга. яқинлашган бўлади. Бунда сифатловчи </w:t>
      </w:r>
      <w:r w:rsidRPr="006F70AC">
        <w:rPr>
          <w:rStyle w:val="61"/>
          <w:sz w:val="28"/>
          <w:szCs w:val="28"/>
        </w:rPr>
        <w:t>қўйидаги маъ</w:t>
      </w:r>
      <w:r w:rsidRPr="006F70AC">
        <w:rPr>
          <w:rStyle w:val="61"/>
          <w:sz w:val="28"/>
          <w:szCs w:val="28"/>
        </w:rPr>
        <w:softHyphen/>
        <w:t xml:space="preserve">ноларни билдириши мумкин: а) ўхшатиш маъносини билдиради: </w:t>
      </w:r>
      <w:r w:rsidRPr="006F70AC">
        <w:rPr>
          <w:rStyle w:val="af2"/>
          <w:sz w:val="28"/>
          <w:szCs w:val="28"/>
        </w:rPr>
        <w:t xml:space="preserve">Севаман </w:t>
      </w:r>
      <w:r w:rsidRPr="006F70AC">
        <w:rPr>
          <w:rStyle w:val="2pt6"/>
          <w:sz w:val="28"/>
          <w:szCs w:val="28"/>
        </w:rPr>
        <w:t>олтин</w:t>
      </w:r>
      <w:r w:rsidRPr="006F70AC">
        <w:rPr>
          <w:rStyle w:val="af2"/>
          <w:sz w:val="28"/>
          <w:szCs w:val="28"/>
        </w:rPr>
        <w:t xml:space="preserve"> куз, севаман жондан...</w:t>
      </w:r>
      <w:r w:rsidRPr="006F70AC">
        <w:rPr>
          <w:rStyle w:val="61"/>
          <w:sz w:val="28"/>
          <w:szCs w:val="28"/>
        </w:rPr>
        <w:t xml:space="preserve"> </w:t>
      </w:r>
      <w:r w:rsidRPr="006F70AC">
        <w:rPr>
          <w:rStyle w:val="2pt7"/>
          <w:sz w:val="28"/>
          <w:szCs w:val="28"/>
        </w:rPr>
        <w:t>(Зулфия).</w:t>
      </w:r>
      <w:r w:rsidRPr="006F70AC">
        <w:rPr>
          <w:rStyle w:val="61"/>
          <w:sz w:val="28"/>
          <w:szCs w:val="28"/>
        </w:rPr>
        <w:t xml:space="preserve"> </w:t>
      </w:r>
      <w:r w:rsidRPr="006F70AC">
        <w:rPr>
          <w:rStyle w:val="af2"/>
          <w:sz w:val="28"/>
          <w:szCs w:val="28"/>
        </w:rPr>
        <w:t xml:space="preserve">Оқ олтинни </w:t>
      </w:r>
      <w:r w:rsidRPr="006F70AC">
        <w:rPr>
          <w:rStyle w:val="2pt6"/>
          <w:sz w:val="28"/>
          <w:szCs w:val="28"/>
        </w:rPr>
        <w:t>олтин қўллар</w:t>
      </w:r>
      <w:r w:rsidRPr="006F70AC">
        <w:rPr>
          <w:rStyle w:val="af2"/>
          <w:sz w:val="28"/>
          <w:szCs w:val="28"/>
        </w:rPr>
        <w:t xml:space="preserve"> етиштиради</w:t>
      </w:r>
      <w:r w:rsidRPr="006F70AC">
        <w:rPr>
          <w:rStyle w:val="61"/>
          <w:sz w:val="28"/>
          <w:szCs w:val="28"/>
        </w:rPr>
        <w:t xml:space="preserve"> («Совет Узбекистони»); б) предмет</w:t>
      </w:r>
      <w:r w:rsidRPr="006F70AC">
        <w:rPr>
          <w:rStyle w:val="61"/>
          <w:sz w:val="28"/>
          <w:szCs w:val="28"/>
        </w:rPr>
        <w:softHyphen/>
        <w:t xml:space="preserve">нинг нимадан </w:t>
      </w:r>
      <w:r w:rsidRPr="006F70AC">
        <w:rPr>
          <w:rStyle w:val="61"/>
          <w:sz w:val="28"/>
          <w:szCs w:val="28"/>
        </w:rPr>
        <w:lastRenderedPageBreak/>
        <w:t xml:space="preserve">ясалганлигини, материалини билдиради: </w:t>
      </w:r>
      <w:r w:rsidRPr="006F70AC">
        <w:rPr>
          <w:rStyle w:val="af2"/>
          <w:sz w:val="28"/>
          <w:szCs w:val="28"/>
        </w:rPr>
        <w:t xml:space="preserve">Бир қиз оц </w:t>
      </w:r>
      <w:r w:rsidRPr="006F70AC">
        <w:rPr>
          <w:rStyle w:val="2pt6"/>
          <w:sz w:val="28"/>
          <w:szCs w:val="28"/>
        </w:rPr>
        <w:t>штапель</w:t>
      </w:r>
      <w:r w:rsidRPr="006F70AC">
        <w:rPr>
          <w:rStyle w:val="af2"/>
          <w:sz w:val="28"/>
          <w:szCs w:val="28"/>
        </w:rPr>
        <w:t xml:space="preserve"> кўйлакка дазмол босади...</w:t>
      </w:r>
      <w:r w:rsidRPr="006F70AC">
        <w:rPr>
          <w:rStyle w:val="61"/>
          <w:sz w:val="28"/>
          <w:szCs w:val="28"/>
        </w:rPr>
        <w:t xml:space="preserve"> </w:t>
      </w:r>
      <w:r w:rsidRPr="006F70AC">
        <w:rPr>
          <w:rStyle w:val="2pt7"/>
          <w:sz w:val="28"/>
          <w:szCs w:val="28"/>
        </w:rPr>
        <w:t xml:space="preserve">(Саид Аҳмад). </w:t>
      </w:r>
      <w:r w:rsidRPr="006F70AC">
        <w:rPr>
          <w:rStyle w:val="af2"/>
          <w:sz w:val="28"/>
          <w:szCs w:val="28"/>
        </w:rPr>
        <w:t>«Катюша» ларнинг бўғиқ, даҳшатли товушлари пў лат тўплар- нинг ҳайқириқларига қўшилиб кетади</w:t>
      </w:r>
      <w:r w:rsidRPr="006F70AC">
        <w:rPr>
          <w:rStyle w:val="2pt7"/>
          <w:sz w:val="28"/>
          <w:szCs w:val="28"/>
        </w:rPr>
        <w:t xml:space="preserve"> (Яшин).</w:t>
      </w:r>
    </w:p>
    <w:p w:rsidR="00917E11" w:rsidRPr="006F70AC" w:rsidRDefault="00CA00D4" w:rsidP="006F70AC">
      <w:pPr>
        <w:pStyle w:val="17"/>
        <w:numPr>
          <w:ilvl w:val="0"/>
          <w:numId w:val="71"/>
        </w:numPr>
        <w:shd w:val="clear" w:color="auto" w:fill="auto"/>
        <w:spacing w:line="240" w:lineRule="auto"/>
        <w:ind w:firstLine="426"/>
        <w:rPr>
          <w:sz w:val="28"/>
          <w:szCs w:val="28"/>
        </w:rPr>
      </w:pPr>
      <w:r w:rsidRPr="006F70AC">
        <w:rPr>
          <w:rStyle w:val="2pt7"/>
          <w:sz w:val="28"/>
          <w:szCs w:val="28"/>
        </w:rPr>
        <w:t xml:space="preserve"> Сифатдош билан.</w:t>
      </w:r>
      <w:r w:rsidRPr="006F70AC">
        <w:rPr>
          <w:rStyle w:val="61"/>
          <w:sz w:val="28"/>
          <w:szCs w:val="28"/>
        </w:rPr>
        <w:t xml:space="preserve"> Бунда сифатловчи предметнинг ҳа- ракатга муносабат нуқтай назаридан белгисини билдиради: </w:t>
      </w:r>
      <w:r w:rsidRPr="006F70AC">
        <w:rPr>
          <w:rStyle w:val="af2"/>
          <w:sz w:val="28"/>
          <w:szCs w:val="28"/>
        </w:rPr>
        <w:t>А й- т и</w:t>
      </w:r>
      <w:r w:rsidRPr="006F70AC">
        <w:rPr>
          <w:rStyle w:val="af2"/>
          <w:sz w:val="28"/>
          <w:szCs w:val="28"/>
        </w:rPr>
        <w:t xml:space="preserve">л </w:t>
      </w:r>
      <w:r w:rsidRPr="006F70AC">
        <w:rPr>
          <w:rStyle w:val="53"/>
          <w:sz w:val="28"/>
          <w:szCs w:val="28"/>
        </w:rPr>
        <w:t xml:space="preserve">г ан сўз — </w:t>
      </w:r>
      <w:r w:rsidRPr="006F70AC">
        <w:rPr>
          <w:rStyle w:val="52pt5"/>
          <w:sz w:val="28"/>
          <w:szCs w:val="28"/>
        </w:rPr>
        <w:t>отилган</w:t>
      </w:r>
      <w:r w:rsidRPr="006F70AC">
        <w:rPr>
          <w:rStyle w:val="53"/>
          <w:sz w:val="28"/>
          <w:szCs w:val="28"/>
        </w:rPr>
        <w:t xml:space="preserve"> ўц</w:t>
      </w:r>
      <w:r w:rsidRPr="006F70AC">
        <w:rPr>
          <w:rStyle w:val="5b"/>
          <w:sz w:val="28"/>
          <w:szCs w:val="28"/>
        </w:rPr>
        <w:t xml:space="preserve"> (Мақол). </w:t>
      </w:r>
      <w:r w:rsidRPr="006F70AC">
        <w:rPr>
          <w:rStyle w:val="53"/>
          <w:sz w:val="28"/>
          <w:szCs w:val="28"/>
        </w:rPr>
        <w:t xml:space="preserve">Маҳкамнинг юрагидсе ҳали </w:t>
      </w:r>
      <w:r w:rsidRPr="006F70AC">
        <w:rPr>
          <w:rStyle w:val="52pt5"/>
          <w:sz w:val="28"/>
          <w:szCs w:val="28"/>
        </w:rPr>
        <w:t>ёнмаган</w:t>
      </w:r>
      <w:r w:rsidRPr="006F70AC">
        <w:rPr>
          <w:rStyle w:val="53"/>
          <w:sz w:val="28"/>
          <w:szCs w:val="28"/>
        </w:rPr>
        <w:t xml:space="preserve"> чироцлар ёниб, </w:t>
      </w:r>
      <w:r w:rsidRPr="006F70AC">
        <w:rPr>
          <w:rStyle w:val="52pt5"/>
          <w:sz w:val="28"/>
          <w:szCs w:val="28"/>
        </w:rPr>
        <w:t>чалинмаган</w:t>
      </w:r>
      <w:r w:rsidRPr="006F70AC">
        <w:rPr>
          <w:rStyle w:val="53"/>
          <w:sz w:val="28"/>
          <w:szCs w:val="28"/>
        </w:rPr>
        <w:t xml:space="preserve"> куйлар чали</w:t>
      </w:r>
      <w:r w:rsidRPr="006F70AC">
        <w:rPr>
          <w:rStyle w:val="5b"/>
          <w:sz w:val="28"/>
          <w:szCs w:val="28"/>
        </w:rPr>
        <w:t xml:space="preserve">- </w:t>
      </w:r>
      <w:r w:rsidRPr="006F70AC">
        <w:rPr>
          <w:rStyle w:val="53"/>
          <w:sz w:val="28"/>
          <w:szCs w:val="28"/>
        </w:rPr>
        <w:t>нарди</w:t>
      </w:r>
      <w:r w:rsidRPr="006F70AC">
        <w:rPr>
          <w:rStyle w:val="5b"/>
          <w:sz w:val="28"/>
          <w:szCs w:val="28"/>
        </w:rPr>
        <w:t xml:space="preserve"> (П. Қ о д и р о в).</w:t>
      </w:r>
    </w:p>
    <w:p w:rsidR="00917E11" w:rsidRPr="006F70AC" w:rsidRDefault="00CA00D4" w:rsidP="006F70AC">
      <w:pPr>
        <w:pStyle w:val="50"/>
        <w:numPr>
          <w:ilvl w:val="0"/>
          <w:numId w:val="71"/>
        </w:numPr>
        <w:shd w:val="clear" w:color="auto" w:fill="auto"/>
        <w:tabs>
          <w:tab w:val="left" w:pos="607"/>
        </w:tabs>
        <w:spacing w:line="240" w:lineRule="auto"/>
        <w:ind w:firstLine="426"/>
        <w:rPr>
          <w:sz w:val="28"/>
          <w:szCs w:val="28"/>
        </w:rPr>
      </w:pPr>
      <w:r w:rsidRPr="006F70AC">
        <w:rPr>
          <w:rStyle w:val="52pt4"/>
          <w:sz w:val="28"/>
          <w:szCs w:val="28"/>
        </w:rPr>
        <w:t xml:space="preserve">Тақлид сўз билан: </w:t>
      </w:r>
      <w:r w:rsidRPr="006F70AC">
        <w:rPr>
          <w:rStyle w:val="53"/>
          <w:i/>
          <w:iCs/>
          <w:sz w:val="28"/>
          <w:szCs w:val="28"/>
        </w:rPr>
        <w:t xml:space="preserve">Бирдан д у в-д у в гап бўлиб қолди. </w:t>
      </w:r>
      <w:r w:rsidRPr="006F70AC">
        <w:rPr>
          <w:rStyle w:val="52pt4"/>
          <w:sz w:val="28"/>
          <w:szCs w:val="28"/>
        </w:rPr>
        <w:t xml:space="preserve">(А. Қаҳҳор). </w:t>
      </w:r>
      <w:r w:rsidRPr="006F70AC">
        <w:rPr>
          <w:rStyle w:val="53"/>
          <w:i/>
          <w:iCs/>
          <w:sz w:val="28"/>
          <w:szCs w:val="28"/>
        </w:rPr>
        <w:t xml:space="preserve">Кўча томондан </w:t>
      </w:r>
      <w:r w:rsidRPr="006F70AC">
        <w:rPr>
          <w:rStyle w:val="52pt5"/>
          <w:i/>
          <w:iCs/>
          <w:sz w:val="28"/>
          <w:szCs w:val="28"/>
        </w:rPr>
        <w:t>гурс-гурс</w:t>
      </w:r>
      <w:r w:rsidRPr="006F70AC">
        <w:rPr>
          <w:rStyle w:val="53"/>
          <w:i/>
          <w:iCs/>
          <w:sz w:val="28"/>
          <w:szCs w:val="28"/>
        </w:rPr>
        <w:t xml:space="preserve"> оёқ товуши келди. </w:t>
      </w:r>
      <w:r w:rsidRPr="006F70AC">
        <w:rPr>
          <w:rStyle w:val="52pt4"/>
          <w:sz w:val="28"/>
          <w:szCs w:val="28"/>
        </w:rPr>
        <w:t>(СаидАҳмад).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w:t>
      </w:r>
      <w:r w:rsidRPr="006F70AC">
        <w:rPr>
          <w:rStyle w:val="61"/>
          <w:sz w:val="28"/>
          <w:szCs w:val="28"/>
        </w:rPr>
        <w:t>атловчи сўз бирикмаси билан ҳам ифодаланиши мумкин. Бунда шундай ҳоллар бўлиши мумкин: а) сифатловчи ва сифатлан- миш бирикмаси бошқа бир сўзга бутунича сифатловчи бўлиб ке</w:t>
      </w:r>
      <w:r w:rsidRPr="006F70AC">
        <w:rPr>
          <w:rStyle w:val="61"/>
          <w:sz w:val="28"/>
          <w:szCs w:val="28"/>
        </w:rPr>
        <w:softHyphen/>
        <w:t xml:space="preserve">лади. Бунда биринчи сифатланмиш сифат ясовчи қўшимча олади: </w:t>
      </w:r>
      <w:r w:rsidRPr="006F70AC">
        <w:rPr>
          <w:rStyle w:val="af2"/>
          <w:sz w:val="28"/>
          <w:szCs w:val="28"/>
        </w:rPr>
        <w:t xml:space="preserve">У ерда тоғ қазувчилар </w:t>
      </w:r>
      <w:r w:rsidRPr="006F70AC">
        <w:rPr>
          <w:rStyle w:val="2pt6"/>
          <w:sz w:val="28"/>
          <w:szCs w:val="28"/>
        </w:rPr>
        <w:t>д</w:t>
      </w:r>
      <w:r w:rsidRPr="006F70AC">
        <w:rPr>
          <w:rStyle w:val="2pt6"/>
          <w:sz w:val="28"/>
          <w:szCs w:val="28"/>
        </w:rPr>
        <w:t>астлабки кунги</w:t>
      </w:r>
      <w:r w:rsidRPr="006F70AC">
        <w:rPr>
          <w:rStyle w:val="af2"/>
          <w:sz w:val="28"/>
          <w:szCs w:val="28"/>
        </w:rPr>
        <w:t xml:space="preserve"> ғайратларига ғайрат қўшиб, қийцириишб тоғ цазишаётган эди</w:t>
      </w:r>
      <w:r w:rsidRPr="006F70AC">
        <w:rPr>
          <w:rStyle w:val="61"/>
          <w:sz w:val="28"/>
          <w:szCs w:val="28"/>
        </w:rPr>
        <w:t xml:space="preserve"> (М. </w:t>
      </w:r>
      <w:r w:rsidRPr="006F70AC">
        <w:rPr>
          <w:rStyle w:val="2pt7"/>
          <w:sz w:val="28"/>
          <w:szCs w:val="28"/>
        </w:rPr>
        <w:t>Исмоилий).</w:t>
      </w:r>
      <w:r w:rsidRPr="006F70AC">
        <w:rPr>
          <w:rStyle w:val="61"/>
          <w:sz w:val="28"/>
          <w:szCs w:val="28"/>
        </w:rPr>
        <w:t xml:space="preserve"> Бунда </w:t>
      </w:r>
      <w:r w:rsidRPr="006F70AC">
        <w:rPr>
          <w:rStyle w:val="af2"/>
          <w:sz w:val="28"/>
          <w:szCs w:val="28"/>
        </w:rPr>
        <w:t>дастлабки</w:t>
      </w:r>
      <w:r w:rsidRPr="006F70AC">
        <w:rPr>
          <w:rStyle w:val="61"/>
          <w:sz w:val="28"/>
          <w:szCs w:val="28"/>
        </w:rPr>
        <w:t xml:space="preserve"> сўзи </w:t>
      </w:r>
      <w:r w:rsidRPr="006F70AC">
        <w:rPr>
          <w:rStyle w:val="af2"/>
          <w:sz w:val="28"/>
          <w:szCs w:val="28"/>
        </w:rPr>
        <w:t>кун</w:t>
      </w:r>
      <w:r w:rsidRPr="006F70AC">
        <w:rPr>
          <w:rStyle w:val="61"/>
          <w:sz w:val="28"/>
          <w:szCs w:val="28"/>
        </w:rPr>
        <w:t xml:space="preserve"> сўзининг сифатловчисидир. Бу икки сўз бирга- ликда </w:t>
      </w:r>
      <w:r w:rsidRPr="006F70AC">
        <w:rPr>
          <w:rStyle w:val="af2"/>
          <w:sz w:val="28"/>
          <w:szCs w:val="28"/>
        </w:rPr>
        <w:t>-ги</w:t>
      </w:r>
      <w:r w:rsidRPr="006F70AC">
        <w:rPr>
          <w:rStyle w:val="61"/>
          <w:sz w:val="28"/>
          <w:szCs w:val="28"/>
        </w:rPr>
        <w:t xml:space="preserve"> аффикси олиб </w:t>
      </w:r>
      <w:r w:rsidRPr="006F70AC">
        <w:rPr>
          <w:rStyle w:val="af2"/>
          <w:sz w:val="28"/>
          <w:szCs w:val="28"/>
        </w:rPr>
        <w:t>ғайратлари</w:t>
      </w:r>
      <w:r w:rsidRPr="006F70AC">
        <w:rPr>
          <w:rStyle w:val="61"/>
          <w:sz w:val="28"/>
          <w:szCs w:val="28"/>
        </w:rPr>
        <w:t xml:space="preserve"> сўзига сифатловчи бўлиб кел</w:t>
      </w:r>
      <w:r w:rsidRPr="006F70AC">
        <w:rPr>
          <w:rStyle w:val="61"/>
          <w:sz w:val="28"/>
          <w:szCs w:val="28"/>
        </w:rPr>
        <w:softHyphen/>
        <w:t>ган; б) қаратувчи ва қаралмиш бирикм</w:t>
      </w:r>
      <w:r w:rsidRPr="006F70AC">
        <w:rPr>
          <w:rStyle w:val="61"/>
          <w:sz w:val="28"/>
          <w:szCs w:val="28"/>
        </w:rPr>
        <w:t>аси сифатловчи бўлиб ке</w:t>
      </w:r>
      <w:r w:rsidRPr="006F70AC">
        <w:rPr>
          <w:rStyle w:val="61"/>
          <w:sz w:val="28"/>
          <w:szCs w:val="28"/>
        </w:rPr>
        <w:softHyphen/>
        <w:t xml:space="preserve">лади. Бунда қаралмиш қўшимча олади: </w:t>
      </w:r>
      <w:r w:rsidRPr="006F70AC">
        <w:rPr>
          <w:rStyle w:val="af2"/>
          <w:sz w:val="28"/>
          <w:szCs w:val="28"/>
        </w:rPr>
        <w:t>Бой Б о з о р нин г қў~ л ид а г и цопни кўргач, овцат тўғрисида ҳоли танглигини пайцаб- олди</w:t>
      </w:r>
      <w:r w:rsidRPr="006F70AC">
        <w:rPr>
          <w:rStyle w:val="61"/>
          <w:sz w:val="28"/>
          <w:szCs w:val="28"/>
        </w:rPr>
        <w:t xml:space="preserve"> </w:t>
      </w:r>
      <w:r w:rsidRPr="006F70AC">
        <w:rPr>
          <w:rStyle w:val="2pt7"/>
          <w:sz w:val="28"/>
          <w:szCs w:val="28"/>
        </w:rPr>
        <w:t>(СаидАҳмад),</w:t>
      </w:r>
      <w:r w:rsidRPr="006F70AC">
        <w:rPr>
          <w:rStyle w:val="61"/>
          <w:sz w:val="28"/>
          <w:szCs w:val="28"/>
        </w:rPr>
        <w:t xml:space="preserve"> Бунда </w:t>
      </w:r>
      <w:r w:rsidRPr="006F70AC">
        <w:rPr>
          <w:rStyle w:val="af2"/>
          <w:sz w:val="28"/>
          <w:szCs w:val="28"/>
        </w:rPr>
        <w:t>Бозорнинг</w:t>
      </w:r>
      <w:r w:rsidRPr="006F70AC">
        <w:rPr>
          <w:rStyle w:val="61"/>
          <w:sz w:val="28"/>
          <w:szCs w:val="28"/>
        </w:rPr>
        <w:t xml:space="preserve"> сўзи — </w:t>
      </w:r>
      <w:r w:rsidRPr="006F70AC">
        <w:rPr>
          <w:rStyle w:val="af2"/>
          <w:sz w:val="28"/>
          <w:szCs w:val="28"/>
        </w:rPr>
        <w:t>қўли</w:t>
      </w:r>
      <w:r w:rsidRPr="006F70AC">
        <w:rPr>
          <w:rStyle w:val="61"/>
          <w:sz w:val="28"/>
          <w:szCs w:val="28"/>
        </w:rPr>
        <w:t xml:space="preserve"> сўзига нис</w:t>
      </w:r>
      <w:r w:rsidRPr="006F70AC">
        <w:rPr>
          <w:rStyle w:val="61"/>
          <w:sz w:val="28"/>
          <w:szCs w:val="28"/>
        </w:rPr>
        <w:softHyphen/>
        <w:t xml:space="preserve">батан қаратувчи аниқловчи, </w:t>
      </w:r>
      <w:r w:rsidRPr="006F70AC">
        <w:rPr>
          <w:rStyle w:val="af2"/>
          <w:sz w:val="28"/>
          <w:szCs w:val="28"/>
        </w:rPr>
        <w:t>Бозорнинг қўлидаги</w:t>
      </w:r>
      <w:r w:rsidRPr="006F70AC">
        <w:rPr>
          <w:rStyle w:val="61"/>
          <w:sz w:val="28"/>
          <w:szCs w:val="28"/>
        </w:rPr>
        <w:t xml:space="preserve"> бири</w:t>
      </w:r>
      <w:r w:rsidRPr="006F70AC">
        <w:rPr>
          <w:rStyle w:val="61"/>
          <w:sz w:val="28"/>
          <w:szCs w:val="28"/>
        </w:rPr>
        <w:t xml:space="preserve">кмаси — </w:t>
      </w:r>
      <w:r w:rsidRPr="006F70AC">
        <w:rPr>
          <w:rStyle w:val="af2"/>
          <w:sz w:val="28"/>
          <w:szCs w:val="28"/>
        </w:rPr>
        <w:t xml:space="preserve">цоп </w:t>
      </w:r>
      <w:r w:rsidRPr="006F70AC">
        <w:rPr>
          <w:rStyle w:val="61"/>
          <w:sz w:val="28"/>
          <w:szCs w:val="28"/>
        </w:rPr>
        <w:t xml:space="preserve">сўзига нисбатан сифатловчи аниқловчи; в) тўлдирувчи ва тўлди- рилмиш бирикмаси сифатловчи бўлиб келади: </w:t>
      </w:r>
      <w:r w:rsidRPr="006F70AC">
        <w:rPr>
          <w:rStyle w:val="af2"/>
          <w:sz w:val="28"/>
          <w:szCs w:val="28"/>
        </w:rPr>
        <w:t>Тўхта, ўғлим, с е н- г а айт ад иг ан гапим бор</w:t>
      </w:r>
      <w:r w:rsidRPr="006F70AC">
        <w:rPr>
          <w:rStyle w:val="61"/>
          <w:sz w:val="28"/>
          <w:szCs w:val="28"/>
        </w:rPr>
        <w:t xml:space="preserve"> («Муштум»); г) ҳол ва ҳолланмиш би</w:t>
      </w:r>
      <w:r w:rsidRPr="006F70AC">
        <w:rPr>
          <w:rStyle w:val="61"/>
          <w:sz w:val="28"/>
          <w:szCs w:val="28"/>
        </w:rPr>
        <w:softHyphen/>
        <w:t xml:space="preserve">рикмаси сифатловчи бўлиб келади: </w:t>
      </w:r>
      <w:r w:rsidRPr="006F70AC">
        <w:rPr>
          <w:rStyle w:val="2pt6"/>
          <w:sz w:val="28"/>
          <w:szCs w:val="28"/>
        </w:rPr>
        <w:t>Олдингдан оццан</w:t>
      </w:r>
      <w:r w:rsidRPr="006F70AC">
        <w:rPr>
          <w:rStyle w:val="af2"/>
          <w:sz w:val="28"/>
          <w:szCs w:val="28"/>
        </w:rPr>
        <w:t xml:space="preserve"> сув</w:t>
      </w:r>
      <w:r w:rsidRPr="006F70AC">
        <w:rPr>
          <w:rStyle w:val="61"/>
          <w:sz w:val="28"/>
          <w:szCs w:val="28"/>
        </w:rPr>
        <w:t xml:space="preserve">*- </w:t>
      </w:r>
      <w:r w:rsidRPr="006F70AC">
        <w:rPr>
          <w:rStyle w:val="af2"/>
          <w:sz w:val="28"/>
          <w:szCs w:val="28"/>
        </w:rPr>
        <w:t>ни</w:t>
      </w:r>
      <w:r w:rsidRPr="006F70AC">
        <w:rPr>
          <w:rStyle w:val="af2"/>
          <w:sz w:val="28"/>
          <w:szCs w:val="28"/>
        </w:rPr>
        <w:t>нг кадри йўц.</w:t>
      </w:r>
      <w:r w:rsidRPr="006F70AC">
        <w:rPr>
          <w:rStyle w:val="61"/>
          <w:sz w:val="28"/>
          <w:szCs w:val="28"/>
        </w:rPr>
        <w:t xml:space="preserve"> (Матал).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Сифатловчи қаратувчи аниқловчига, сўз бирикмасига оид бў- лиши ҳам мумкин: </w:t>
      </w:r>
      <w:r w:rsidRPr="006F70AC">
        <w:rPr>
          <w:rStyle w:val="53"/>
          <w:i/>
          <w:iCs/>
          <w:sz w:val="28"/>
          <w:szCs w:val="28"/>
        </w:rPr>
        <w:t xml:space="preserve">С ў з а м о л, </w:t>
      </w:r>
      <w:r w:rsidRPr="006F70AC">
        <w:rPr>
          <w:rStyle w:val="52pt5"/>
          <w:i/>
          <w:iCs/>
          <w:sz w:val="28"/>
          <w:szCs w:val="28"/>
        </w:rPr>
        <w:t>бадавлат</w:t>
      </w:r>
      <w:r w:rsidRPr="006F70AC">
        <w:rPr>
          <w:rStyle w:val="53"/>
          <w:i/>
          <w:iCs/>
          <w:sz w:val="28"/>
          <w:szCs w:val="28"/>
        </w:rPr>
        <w:t xml:space="preserve"> ц.а р и тоғанинг бир</w:t>
      </w:r>
      <w:r w:rsidRPr="006F70AC">
        <w:rPr>
          <w:rStyle w:val="53"/>
          <w:i/>
          <w:iCs/>
          <w:sz w:val="28"/>
          <w:szCs w:val="28"/>
        </w:rPr>
        <w:softHyphen/>
        <w:t>дан кўз юмиб сукутга ботишининг сабабини, табиий, Йўлчи ту- шунмади</w:t>
      </w:r>
      <w:r w:rsidRPr="006F70AC">
        <w:rPr>
          <w:rStyle w:val="5b"/>
          <w:sz w:val="28"/>
          <w:szCs w:val="28"/>
        </w:rPr>
        <w:t xml:space="preserve"> </w:t>
      </w:r>
      <w:r w:rsidRPr="006F70AC">
        <w:rPr>
          <w:rStyle w:val="52pt4"/>
          <w:sz w:val="28"/>
          <w:szCs w:val="28"/>
        </w:rPr>
        <w:t xml:space="preserve">(О.йбек). </w:t>
      </w:r>
      <w:r w:rsidRPr="006F70AC">
        <w:rPr>
          <w:rStyle w:val="52pt5"/>
          <w:i/>
          <w:iCs/>
          <w:sz w:val="28"/>
          <w:szCs w:val="28"/>
        </w:rPr>
        <w:t>Бирор цулай</w:t>
      </w:r>
      <w:r w:rsidRPr="006F70AC">
        <w:rPr>
          <w:rStyle w:val="53"/>
          <w:i/>
          <w:iCs/>
          <w:sz w:val="28"/>
          <w:szCs w:val="28"/>
        </w:rPr>
        <w:t xml:space="preserve"> экой тополмай, ё в </w:t>
      </w:r>
      <w:r w:rsidRPr="006F70AC">
        <w:rPr>
          <w:rStyle w:val="52pt5"/>
          <w:i/>
          <w:iCs/>
          <w:sz w:val="28"/>
          <w:szCs w:val="28"/>
        </w:rPr>
        <w:t xml:space="preserve">войн. </w:t>
      </w:r>
      <w:r w:rsidRPr="006F70AC">
        <w:rPr>
          <w:rStyle w:val="52pt4"/>
          <w:sz w:val="28"/>
          <w:szCs w:val="28"/>
        </w:rPr>
        <w:t xml:space="preserve">т а қ и р </w:t>
      </w:r>
      <w:r w:rsidRPr="006F70AC">
        <w:rPr>
          <w:rStyle w:val="53"/>
          <w:i/>
          <w:iCs/>
          <w:sz w:val="28"/>
          <w:szCs w:val="28"/>
        </w:rPr>
        <w:t>чўлда тентираб юрар</w:t>
      </w:r>
      <w:r w:rsidRPr="006F70AC">
        <w:rPr>
          <w:rStyle w:val="52pt4"/>
          <w:sz w:val="28"/>
          <w:szCs w:val="28"/>
        </w:rPr>
        <w:t xml:space="preserve"> (Ж. Абдулла</w:t>
      </w:r>
      <w:r w:rsidRPr="006F70AC">
        <w:rPr>
          <w:rStyle w:val="5b"/>
          <w:sz w:val="28"/>
          <w:szCs w:val="28"/>
        </w:rPr>
        <w:t xml:space="preserve"> </w:t>
      </w:r>
      <w:r w:rsidRPr="006F70AC">
        <w:rPr>
          <w:rStyle w:val="52pt4"/>
          <w:sz w:val="28"/>
          <w:szCs w:val="28"/>
        </w:rPr>
        <w:t>хо</w:t>
      </w:r>
      <w:r w:rsidRPr="006F70AC">
        <w:rPr>
          <w:rStyle w:val="5b"/>
          <w:sz w:val="28"/>
          <w:szCs w:val="28"/>
        </w:rPr>
        <w:t xml:space="preserve"> </w:t>
      </w:r>
      <w:r w:rsidRPr="006F70AC">
        <w:rPr>
          <w:rStyle w:val="52pt4"/>
          <w:sz w:val="28"/>
          <w:szCs w:val="28"/>
        </w:rPr>
        <w:t>но</w:t>
      </w:r>
      <w:r w:rsidRPr="006F70AC">
        <w:rPr>
          <w:rStyle w:val="5b"/>
          <w:sz w:val="28"/>
          <w:szCs w:val="28"/>
        </w:rPr>
        <w:t xml:space="preserve"> в).</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Қаратувчи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Қаратувчи бирор нарса-предмет тегишли, қарашли бўлган шахс ёки предметни билдирадиган аниқловчидир. Қаратувчи қуйидаги сўз туркумлари билан ифодаланади:</w:t>
      </w:r>
    </w:p>
    <w:p w:rsidR="00917E11" w:rsidRPr="006F70AC" w:rsidRDefault="00CA00D4" w:rsidP="006F70AC">
      <w:pPr>
        <w:pStyle w:val="50"/>
        <w:numPr>
          <w:ilvl w:val="0"/>
          <w:numId w:val="72"/>
        </w:numPr>
        <w:shd w:val="clear" w:color="auto" w:fill="auto"/>
        <w:spacing w:line="240" w:lineRule="auto"/>
        <w:ind w:firstLine="426"/>
        <w:rPr>
          <w:sz w:val="28"/>
          <w:szCs w:val="28"/>
        </w:rPr>
      </w:pPr>
      <w:r w:rsidRPr="006F70AC">
        <w:rPr>
          <w:rStyle w:val="5b"/>
          <w:sz w:val="28"/>
          <w:szCs w:val="28"/>
        </w:rPr>
        <w:t xml:space="preserve"> От </w:t>
      </w:r>
      <w:r w:rsidRPr="006F70AC">
        <w:rPr>
          <w:rStyle w:val="52pt4"/>
          <w:sz w:val="28"/>
          <w:szCs w:val="28"/>
        </w:rPr>
        <w:t xml:space="preserve">билан: </w:t>
      </w:r>
      <w:r w:rsidRPr="006F70AC">
        <w:rPr>
          <w:rStyle w:val="53"/>
          <w:i/>
          <w:iCs/>
          <w:sz w:val="28"/>
          <w:szCs w:val="28"/>
        </w:rPr>
        <w:t xml:space="preserve">Биз бой отангизга </w:t>
      </w:r>
      <w:r w:rsidRPr="006F70AC">
        <w:rPr>
          <w:rStyle w:val="52pt5"/>
          <w:i/>
          <w:iCs/>
          <w:sz w:val="28"/>
          <w:szCs w:val="28"/>
        </w:rPr>
        <w:t>Ёрматнинг</w:t>
      </w:r>
      <w:r w:rsidRPr="006F70AC">
        <w:rPr>
          <w:rStyle w:val="53"/>
          <w:i/>
          <w:iCs/>
          <w:sz w:val="28"/>
          <w:szCs w:val="28"/>
        </w:rPr>
        <w:t xml:space="preserve"> щзини олиб бермоцчи эдик...</w:t>
      </w:r>
      <w:r w:rsidRPr="006F70AC">
        <w:rPr>
          <w:rStyle w:val="52pt4"/>
          <w:sz w:val="28"/>
          <w:szCs w:val="28"/>
        </w:rPr>
        <w:t xml:space="preserve"> (Ойбек).</w:t>
      </w:r>
    </w:p>
    <w:p w:rsidR="00917E11" w:rsidRPr="006F70AC" w:rsidRDefault="00CA00D4" w:rsidP="006F70AC">
      <w:pPr>
        <w:pStyle w:val="17"/>
        <w:numPr>
          <w:ilvl w:val="0"/>
          <w:numId w:val="72"/>
        </w:numPr>
        <w:shd w:val="clear" w:color="auto" w:fill="auto"/>
        <w:spacing w:line="240" w:lineRule="auto"/>
        <w:ind w:firstLine="426"/>
        <w:rPr>
          <w:sz w:val="28"/>
          <w:szCs w:val="28"/>
        </w:rPr>
      </w:pPr>
      <w:r w:rsidRPr="006F70AC">
        <w:rPr>
          <w:rStyle w:val="2pt7"/>
          <w:sz w:val="28"/>
          <w:szCs w:val="28"/>
        </w:rPr>
        <w:t xml:space="preserve"> С и ф а т билан.</w:t>
      </w:r>
      <w:r w:rsidRPr="006F70AC">
        <w:rPr>
          <w:rStyle w:val="61"/>
          <w:sz w:val="28"/>
          <w:szCs w:val="28"/>
        </w:rPr>
        <w:t xml:space="preserve"> Бунда сифат субстантивлашған бўлади:. </w:t>
      </w:r>
      <w:r w:rsidRPr="006F70AC">
        <w:rPr>
          <w:rStyle w:val="af2"/>
          <w:sz w:val="28"/>
          <w:szCs w:val="28"/>
        </w:rPr>
        <w:t xml:space="preserve">Бир </w:t>
      </w:r>
      <w:r w:rsidRPr="006F70AC">
        <w:rPr>
          <w:rStyle w:val="2pt6"/>
          <w:sz w:val="28"/>
          <w:szCs w:val="28"/>
        </w:rPr>
        <w:t>каттанинг</w:t>
      </w:r>
      <w:r w:rsidRPr="006F70AC">
        <w:rPr>
          <w:rStyle w:val="af2"/>
          <w:sz w:val="28"/>
          <w:szCs w:val="28"/>
        </w:rPr>
        <w:t xml:space="preserve"> гапига кир, бир </w:t>
      </w:r>
      <w:r w:rsidRPr="006F70AC">
        <w:rPr>
          <w:rStyle w:val="2pt6"/>
          <w:sz w:val="28"/>
          <w:szCs w:val="28"/>
        </w:rPr>
        <w:t>кичикнинг</w:t>
      </w:r>
      <w:r w:rsidRPr="006F70AC">
        <w:rPr>
          <w:rStyle w:val="af2"/>
          <w:sz w:val="28"/>
          <w:szCs w:val="28"/>
        </w:rPr>
        <w:t xml:space="preserve"> гапига кир..</w:t>
      </w:r>
      <w:r w:rsidRPr="006F70AC">
        <w:rPr>
          <w:rStyle w:val="61"/>
          <w:sz w:val="28"/>
          <w:szCs w:val="28"/>
        </w:rPr>
        <w:t xml:space="preserve"> (Ма- қол)</w:t>
      </w:r>
      <w:r w:rsidRPr="006F70AC">
        <w:rPr>
          <w:rStyle w:val="Arial85pt0"/>
          <w:rFonts w:ascii="Times New Roman" w:hAnsi="Times New Roman" w:cs="Times New Roman"/>
          <w:sz w:val="28"/>
          <w:szCs w:val="28"/>
        </w:rPr>
        <w:t>.</w:t>
      </w:r>
    </w:p>
    <w:p w:rsidR="00917E11" w:rsidRPr="006F70AC" w:rsidRDefault="00CA00D4" w:rsidP="006F70AC">
      <w:pPr>
        <w:pStyle w:val="17"/>
        <w:shd w:val="clear" w:color="auto" w:fill="auto"/>
        <w:tabs>
          <w:tab w:val="right" w:pos="5534"/>
          <w:tab w:val="right" w:pos="5866"/>
          <w:tab w:val="right" w:pos="6034"/>
          <w:tab w:val="right" w:pos="6271"/>
          <w:tab w:val="right" w:pos="6346"/>
          <w:tab w:val="right" w:pos="6730"/>
        </w:tabs>
        <w:spacing w:line="240" w:lineRule="auto"/>
        <w:ind w:firstLine="426"/>
        <w:rPr>
          <w:sz w:val="28"/>
          <w:szCs w:val="28"/>
        </w:rPr>
      </w:pPr>
      <w:r w:rsidRPr="006F70AC">
        <w:rPr>
          <w:rStyle w:val="61"/>
          <w:sz w:val="28"/>
          <w:szCs w:val="28"/>
        </w:rPr>
        <w:t xml:space="preserve">. 3. Сон </w:t>
      </w:r>
      <w:r w:rsidRPr="006F70AC">
        <w:rPr>
          <w:rStyle w:val="2pt7"/>
          <w:sz w:val="28"/>
          <w:szCs w:val="28"/>
        </w:rPr>
        <w:t>билан.</w:t>
      </w:r>
      <w:r w:rsidRPr="006F70AC">
        <w:rPr>
          <w:rStyle w:val="61"/>
          <w:sz w:val="28"/>
          <w:szCs w:val="28"/>
        </w:rPr>
        <w:t xml:space="preserve"> Бунда сон субстантивлашади:</w:t>
      </w:r>
      <w:r w:rsidRPr="006F70AC">
        <w:rPr>
          <w:rStyle w:val="61"/>
          <w:sz w:val="28"/>
          <w:szCs w:val="28"/>
        </w:rPr>
        <w:tab/>
      </w:r>
      <w:r w:rsidRPr="006F70AC">
        <w:rPr>
          <w:rStyle w:val="af2"/>
          <w:sz w:val="28"/>
          <w:szCs w:val="28"/>
        </w:rPr>
        <w:t>У</w:t>
      </w:r>
      <w:r w:rsidRPr="006F70AC">
        <w:rPr>
          <w:rStyle w:val="af2"/>
          <w:sz w:val="28"/>
          <w:szCs w:val="28"/>
        </w:rPr>
        <w:tab/>
        <w:t>пн</w:t>
      </w:r>
      <w:r w:rsidRPr="006F70AC">
        <w:rPr>
          <w:rStyle w:val="af2"/>
          <w:sz w:val="28"/>
          <w:szCs w:val="28"/>
        </w:rPr>
        <w:tab/>
        <w:t>и</w:t>
      </w:r>
      <w:r w:rsidRPr="006F70AC">
        <w:rPr>
          <w:rStyle w:val="af2"/>
          <w:sz w:val="28"/>
          <w:szCs w:val="28"/>
        </w:rPr>
        <w:tab/>
        <w:t>н</w:t>
      </w:r>
      <w:r w:rsidRPr="006F70AC">
        <w:rPr>
          <w:rStyle w:val="af2"/>
          <w:sz w:val="28"/>
          <w:szCs w:val="28"/>
        </w:rPr>
        <w:tab/>
        <w:t>г</w:t>
      </w:r>
      <w:r w:rsidRPr="006F70AC">
        <w:rPr>
          <w:rStyle w:val="af2"/>
          <w:sz w:val="28"/>
          <w:szCs w:val="28"/>
        </w:rPr>
        <w:tab/>
        <w:t>яр-</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ми</w:t>
      </w:r>
      <w:r w:rsidRPr="006F70AC">
        <w:rPr>
          <w:rStyle w:val="5b"/>
          <w:sz w:val="28"/>
          <w:szCs w:val="28"/>
        </w:rPr>
        <w:t xml:space="preserve"> — </w:t>
      </w:r>
      <w:r w:rsidRPr="006F70AC">
        <w:rPr>
          <w:rStyle w:val="53"/>
          <w:i/>
          <w:iCs/>
          <w:sz w:val="28"/>
          <w:szCs w:val="28"/>
        </w:rPr>
        <w:t xml:space="preserve">беш. И </w:t>
      </w:r>
      <w:r w:rsidRPr="006F70AC">
        <w:rPr>
          <w:rStyle w:val="52pt5"/>
          <w:i/>
          <w:iCs/>
          <w:sz w:val="28"/>
          <w:szCs w:val="28"/>
        </w:rPr>
        <w:t>ккининг</w:t>
      </w:r>
      <w:r w:rsidRPr="006F70AC">
        <w:rPr>
          <w:rStyle w:val="53"/>
          <w:i/>
          <w:iCs/>
          <w:sz w:val="28"/>
          <w:szCs w:val="28"/>
        </w:rPr>
        <w:t xml:space="preserve"> квадрата т</w:t>
      </w:r>
      <w:r w:rsidRPr="006F70AC">
        <w:rPr>
          <w:rStyle w:val="53"/>
          <w:i/>
          <w:iCs/>
          <w:sz w:val="28"/>
          <w:szCs w:val="28"/>
        </w:rPr>
        <w:t>ўрт бўлади.</w:t>
      </w:r>
    </w:p>
    <w:p w:rsidR="00917E11" w:rsidRPr="006F70AC" w:rsidRDefault="00CA00D4" w:rsidP="006F70AC">
      <w:pPr>
        <w:pStyle w:val="17"/>
        <w:numPr>
          <w:ilvl w:val="0"/>
          <w:numId w:val="70"/>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Олмош билан.</w:t>
      </w:r>
      <w:r w:rsidRPr="006F70AC">
        <w:rPr>
          <w:rStyle w:val="61"/>
          <w:sz w:val="28"/>
          <w:szCs w:val="28"/>
        </w:rPr>
        <w:t xml:space="preserve"> Бунда кўпинча от характеридаги олмош- лар қўлланади. Сифат ва сон характеридаги олмошлар қаратувчи вазифасида келганда отлашган бўлади: </w:t>
      </w:r>
      <w:r w:rsidRPr="006F70AC">
        <w:rPr>
          <w:rStyle w:val="2pt6"/>
          <w:sz w:val="28"/>
          <w:szCs w:val="28"/>
        </w:rPr>
        <w:t>менинг</w:t>
      </w:r>
      <w:r w:rsidRPr="006F70AC">
        <w:rPr>
          <w:rStyle w:val="af2"/>
          <w:sz w:val="28"/>
          <w:szCs w:val="28"/>
        </w:rPr>
        <w:t xml:space="preserve"> синглйм,</w:t>
      </w:r>
      <w:r w:rsidRPr="006F70AC">
        <w:rPr>
          <w:rStyle w:val="61"/>
          <w:sz w:val="28"/>
          <w:szCs w:val="28"/>
        </w:rPr>
        <w:t xml:space="preserve"> се- </w:t>
      </w:r>
      <w:r w:rsidRPr="006F70AC">
        <w:rPr>
          <w:rStyle w:val="2pt6"/>
          <w:sz w:val="28"/>
          <w:szCs w:val="28"/>
        </w:rPr>
        <w:t>нинг</w:t>
      </w:r>
      <w:r w:rsidRPr="006F70AC">
        <w:rPr>
          <w:rStyle w:val="af2"/>
          <w:sz w:val="28"/>
          <w:szCs w:val="28"/>
        </w:rPr>
        <w:t xml:space="preserve"> уканг. К им нин г хати чиройли?</w:t>
      </w:r>
      <w:r w:rsidRPr="006F70AC">
        <w:rPr>
          <w:rStyle w:val="61"/>
          <w:sz w:val="28"/>
          <w:szCs w:val="28"/>
        </w:rPr>
        <w:t xml:space="preserve"> (Қ. </w:t>
      </w:r>
      <w:r w:rsidRPr="006F70AC">
        <w:rPr>
          <w:rStyle w:val="2pt7"/>
          <w:sz w:val="28"/>
          <w:szCs w:val="28"/>
        </w:rPr>
        <w:t xml:space="preserve">Муҳам мадий). </w:t>
      </w:r>
      <w:r w:rsidRPr="006F70AC">
        <w:rPr>
          <w:rStyle w:val="2pt6"/>
          <w:sz w:val="28"/>
          <w:szCs w:val="28"/>
        </w:rPr>
        <w:t>Қандайларнинг</w:t>
      </w:r>
      <w:r w:rsidRPr="006F70AC">
        <w:rPr>
          <w:rStyle w:val="af2"/>
          <w:sz w:val="28"/>
          <w:szCs w:val="28"/>
        </w:rPr>
        <w:t xml:space="preserve"> ҳолиг</w:t>
      </w:r>
      <w:r w:rsidRPr="006F70AC">
        <w:rPr>
          <w:rStyle w:val="af2"/>
          <w:sz w:val="28"/>
          <w:szCs w:val="28"/>
        </w:rPr>
        <w:t xml:space="preserve">а вой? </w:t>
      </w:r>
      <w:r w:rsidRPr="006F70AC">
        <w:rPr>
          <w:rStyle w:val="af2"/>
          <w:sz w:val="28"/>
          <w:szCs w:val="28"/>
        </w:rPr>
        <w:lastRenderedPageBreak/>
        <w:t>Икки</w:t>
      </w:r>
      <w:r w:rsidRPr="006F70AC">
        <w:rPr>
          <w:rStyle w:val="2pt7"/>
          <w:sz w:val="28"/>
          <w:szCs w:val="28"/>
        </w:rPr>
        <w:t xml:space="preserve"> — </w:t>
      </w:r>
      <w:r w:rsidRPr="006F70AC">
        <w:rPr>
          <w:rStyle w:val="af2"/>
          <w:sz w:val="28"/>
          <w:szCs w:val="28"/>
        </w:rPr>
        <w:t>не чан ин г ярми?</w:t>
      </w:r>
    </w:p>
    <w:p w:rsidR="00917E11" w:rsidRPr="006F70AC" w:rsidRDefault="00CA00D4" w:rsidP="006F70AC">
      <w:pPr>
        <w:pStyle w:val="50"/>
        <w:numPr>
          <w:ilvl w:val="0"/>
          <w:numId w:val="70"/>
        </w:numPr>
        <w:shd w:val="clear" w:color="auto" w:fill="auto"/>
        <w:spacing w:line="240" w:lineRule="auto"/>
        <w:ind w:firstLine="426"/>
        <w:rPr>
          <w:sz w:val="28"/>
          <w:szCs w:val="28"/>
        </w:rPr>
      </w:pPr>
      <w:r w:rsidRPr="006F70AC">
        <w:rPr>
          <w:rStyle w:val="52pt4"/>
          <w:sz w:val="28"/>
          <w:szCs w:val="28"/>
        </w:rPr>
        <w:t xml:space="preserve"> Ҳаракат номи билан: </w:t>
      </w:r>
      <w:r w:rsidRPr="006F70AC">
        <w:rPr>
          <w:rStyle w:val="53"/>
          <w:i/>
          <w:iCs/>
          <w:sz w:val="28"/>
          <w:szCs w:val="28"/>
        </w:rPr>
        <w:t xml:space="preserve">У </w:t>
      </w:r>
      <w:r w:rsidRPr="006F70AC">
        <w:rPr>
          <w:rStyle w:val="52pt5"/>
          <w:i/>
          <w:iCs/>
          <w:sz w:val="28"/>
          <w:szCs w:val="28"/>
        </w:rPr>
        <w:t>цимоцнинг</w:t>
      </w:r>
      <w:r w:rsidRPr="006F70AC">
        <w:rPr>
          <w:rStyle w:val="53"/>
          <w:i/>
          <w:iCs/>
          <w:sz w:val="28"/>
          <w:szCs w:val="28"/>
        </w:rPr>
        <w:t xml:space="preserve"> фойдаси кўп.</w:t>
      </w:r>
    </w:p>
    <w:p w:rsidR="00917E11" w:rsidRPr="006F70AC" w:rsidRDefault="00CA00D4" w:rsidP="006F70AC">
      <w:pPr>
        <w:pStyle w:val="17"/>
        <w:numPr>
          <w:ilvl w:val="0"/>
          <w:numId w:val="70"/>
        </w:numPr>
        <w:shd w:val="clear" w:color="auto" w:fill="auto"/>
        <w:tabs>
          <w:tab w:val="left" w:pos="666"/>
        </w:tabs>
        <w:spacing w:line="240" w:lineRule="auto"/>
        <w:ind w:firstLine="426"/>
        <w:rPr>
          <w:sz w:val="28"/>
          <w:szCs w:val="28"/>
        </w:rPr>
      </w:pPr>
      <w:r w:rsidRPr="006F70AC">
        <w:rPr>
          <w:rStyle w:val="2pt7"/>
          <w:sz w:val="28"/>
          <w:szCs w:val="28"/>
        </w:rPr>
        <w:t>Сифатдош билан.</w:t>
      </w:r>
      <w:r w:rsidRPr="006F70AC">
        <w:rPr>
          <w:rStyle w:val="61"/>
          <w:sz w:val="28"/>
          <w:szCs w:val="28"/>
        </w:rPr>
        <w:t xml:space="preserve"> Бунда сифатдош отлашади. </w:t>
      </w:r>
      <w:r w:rsidRPr="006F70AC">
        <w:rPr>
          <w:rStyle w:val="af2"/>
          <w:sz w:val="28"/>
          <w:szCs w:val="28"/>
        </w:rPr>
        <w:t xml:space="preserve">К ў р ин- </w:t>
      </w:r>
      <w:r w:rsidRPr="006F70AC">
        <w:rPr>
          <w:rStyle w:val="2pt6"/>
          <w:sz w:val="28"/>
          <w:szCs w:val="28"/>
        </w:rPr>
        <w:t>ганларнинг</w:t>
      </w:r>
      <w:r w:rsidRPr="006F70AC">
        <w:rPr>
          <w:rStyle w:val="af2"/>
          <w:sz w:val="28"/>
          <w:szCs w:val="28"/>
        </w:rPr>
        <w:t xml:space="preserve"> бирортаси ҳам уни танимасди.</w:t>
      </w:r>
      <w:r w:rsidRPr="006F70AC">
        <w:rPr>
          <w:rStyle w:val="61"/>
          <w:sz w:val="28"/>
          <w:szCs w:val="28"/>
        </w:rPr>
        <w:t xml:space="preserve"> («Муштум»).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Қаратувчн билан қаралмиш қаратувчили бирикмани ташкил қилади. Бунда бирикма</w:t>
      </w:r>
      <w:r w:rsidRPr="006F70AC">
        <w:rPr>
          <w:rStyle w:val="61"/>
          <w:sz w:val="28"/>
          <w:szCs w:val="28"/>
        </w:rPr>
        <w:t xml:space="preserve"> компонентлари қуйидаги шаклларда бў- лиши мумкин:</w:t>
      </w:r>
    </w:p>
    <w:p w:rsidR="00917E11" w:rsidRPr="006F70AC" w:rsidRDefault="00CA00D4" w:rsidP="006F70AC">
      <w:pPr>
        <w:pStyle w:val="17"/>
        <w:numPr>
          <w:ilvl w:val="0"/>
          <w:numId w:val="73"/>
        </w:numPr>
        <w:shd w:val="clear" w:color="auto" w:fill="auto"/>
        <w:spacing w:line="240" w:lineRule="auto"/>
        <w:ind w:firstLine="426"/>
        <w:rPr>
          <w:sz w:val="28"/>
          <w:szCs w:val="28"/>
        </w:rPr>
      </w:pPr>
      <w:r w:rsidRPr="006F70AC">
        <w:rPr>
          <w:rStyle w:val="61"/>
          <w:sz w:val="28"/>
          <w:szCs w:val="28"/>
        </w:rPr>
        <w:t xml:space="preserve"> Қаратувчи қаратқич келишиги формасида қўлланади, қа- ралмиш эгалик аффиксини олади. Бунда қаратувчи кўпинча олмош билан ифодаланади: </w:t>
      </w:r>
      <w:r w:rsidRPr="006F70AC">
        <w:rPr>
          <w:rStyle w:val="af2"/>
          <w:sz w:val="28"/>
          <w:szCs w:val="28"/>
        </w:rPr>
        <w:t>менинг китобим, сенинг ручканг, бизнинг ва- зифамиз, унинг уйи</w:t>
      </w:r>
      <w:r w:rsidRPr="006F70AC">
        <w:rPr>
          <w:rStyle w:val="61"/>
          <w:sz w:val="28"/>
          <w:szCs w:val="28"/>
        </w:rPr>
        <w:t xml:space="preserve"> каби.</w:t>
      </w:r>
    </w:p>
    <w:p w:rsidR="00917E11" w:rsidRPr="006F70AC" w:rsidRDefault="00CA00D4" w:rsidP="006F70AC">
      <w:pPr>
        <w:pStyle w:val="17"/>
        <w:numPr>
          <w:ilvl w:val="0"/>
          <w:numId w:val="73"/>
        </w:numPr>
        <w:shd w:val="clear" w:color="auto" w:fill="auto"/>
        <w:spacing w:line="240" w:lineRule="auto"/>
        <w:ind w:firstLine="426"/>
        <w:rPr>
          <w:sz w:val="28"/>
          <w:szCs w:val="28"/>
        </w:rPr>
      </w:pPr>
      <w:r w:rsidRPr="006F70AC">
        <w:rPr>
          <w:rStyle w:val="61"/>
          <w:sz w:val="28"/>
          <w:szCs w:val="28"/>
        </w:rPr>
        <w:t xml:space="preserve"> </w:t>
      </w:r>
      <w:r w:rsidRPr="006F70AC">
        <w:rPr>
          <w:rStyle w:val="61"/>
          <w:sz w:val="28"/>
          <w:szCs w:val="28"/>
        </w:rPr>
        <w:t xml:space="preserve">Қаратувчида қаратқич келишиги қўшимчаси ишлатилмайди, қаралмишда эгалик аффикси бўлади. Бунда қаратувчи от билан ифодаланади: </w:t>
      </w:r>
      <w:r w:rsidRPr="006F70AC">
        <w:rPr>
          <w:rStyle w:val="af2"/>
          <w:sz w:val="28"/>
          <w:szCs w:val="28"/>
        </w:rPr>
        <w:t>шаҳар кўчалари, уй эшиги</w:t>
      </w:r>
      <w:r w:rsidRPr="006F70AC">
        <w:rPr>
          <w:rStyle w:val="61"/>
          <w:sz w:val="28"/>
          <w:szCs w:val="28"/>
        </w:rPr>
        <w:t xml:space="preserve"> каби.</w:t>
      </w:r>
    </w:p>
    <w:p w:rsidR="00917E11" w:rsidRPr="006F70AC" w:rsidRDefault="00CA00D4" w:rsidP="006F70AC">
      <w:pPr>
        <w:pStyle w:val="17"/>
        <w:numPr>
          <w:ilvl w:val="0"/>
          <w:numId w:val="73"/>
        </w:numPr>
        <w:shd w:val="clear" w:color="auto" w:fill="auto"/>
        <w:spacing w:line="240" w:lineRule="auto"/>
        <w:ind w:firstLine="426"/>
        <w:rPr>
          <w:sz w:val="28"/>
          <w:szCs w:val="28"/>
        </w:rPr>
      </w:pPr>
      <w:r w:rsidRPr="006F70AC">
        <w:rPr>
          <w:rStyle w:val="61"/>
          <w:sz w:val="28"/>
          <w:szCs w:val="28"/>
        </w:rPr>
        <w:t xml:space="preserve"> Қаратувчи қаратқич келишиги формасида қўлланади, қа- ралмиш эгалик аффикси олмайди. Бунда </w:t>
      </w:r>
      <w:r w:rsidRPr="006F70AC">
        <w:rPr>
          <w:rStyle w:val="61"/>
          <w:sz w:val="28"/>
          <w:szCs w:val="28"/>
        </w:rPr>
        <w:t xml:space="preserve">қаратувчи кўпликдаги I ва II шахс олмошлари билан ифодаланади: </w:t>
      </w:r>
      <w:r w:rsidRPr="006F70AC">
        <w:rPr>
          <w:rStyle w:val="2pt6"/>
          <w:sz w:val="28"/>
          <w:szCs w:val="28"/>
        </w:rPr>
        <w:t xml:space="preserve">Бизнинг эшон </w:t>
      </w:r>
      <w:r w:rsidRPr="006F70AC">
        <w:rPr>
          <w:rStyle w:val="af2"/>
          <w:sz w:val="28"/>
          <w:szCs w:val="28"/>
        </w:rPr>
        <w:t>кабабпазларнинг пири</w:t>
      </w:r>
      <w:r w:rsidRPr="006F70AC">
        <w:rPr>
          <w:rStyle w:val="61"/>
          <w:sz w:val="28"/>
          <w:szCs w:val="28"/>
        </w:rPr>
        <w:t xml:space="preserve"> (А. </w:t>
      </w:r>
      <w:r w:rsidRPr="006F70AC">
        <w:rPr>
          <w:rStyle w:val="2pt7"/>
          <w:sz w:val="28"/>
          <w:szCs w:val="28"/>
        </w:rPr>
        <w:t>Қаҳҳор).</w:t>
      </w:r>
      <w:r w:rsidRPr="006F70AC">
        <w:rPr>
          <w:rStyle w:val="61"/>
          <w:sz w:val="28"/>
          <w:szCs w:val="28"/>
        </w:rPr>
        <w:t xml:space="preserve"> </w:t>
      </w:r>
      <w:r w:rsidRPr="006F70AC">
        <w:rPr>
          <w:rStyle w:val="af2"/>
          <w:sz w:val="28"/>
          <w:szCs w:val="28"/>
        </w:rPr>
        <w:t>Сизнинг мактаб</w:t>
      </w:r>
      <w:r w:rsidRPr="006F70AC">
        <w:rPr>
          <w:rStyle w:val="61"/>
          <w:sz w:val="28"/>
          <w:szCs w:val="28"/>
        </w:rPr>
        <w:t xml:space="preserve"> каби.</w:t>
      </w:r>
    </w:p>
    <w:p w:rsidR="00917E11" w:rsidRPr="006F70AC" w:rsidRDefault="00CA00D4" w:rsidP="006F70AC">
      <w:pPr>
        <w:pStyle w:val="17"/>
        <w:numPr>
          <w:ilvl w:val="0"/>
          <w:numId w:val="73"/>
        </w:numPr>
        <w:shd w:val="clear" w:color="auto" w:fill="auto"/>
        <w:spacing w:line="240" w:lineRule="auto"/>
        <w:ind w:firstLine="426"/>
        <w:rPr>
          <w:sz w:val="28"/>
          <w:szCs w:val="28"/>
        </w:rPr>
      </w:pPr>
      <w:r w:rsidRPr="006F70AC">
        <w:rPr>
          <w:rStyle w:val="61"/>
          <w:sz w:val="28"/>
          <w:szCs w:val="28"/>
        </w:rPr>
        <w:t xml:space="preserve"> Қаратувчи ҳам, қаралмиш ҳам бош келишик шаклида бў- лади. Бу ҳол асосан жонли сўзлашувда учрайди ва қаратувчи ҳам, царалмиш </w:t>
      </w:r>
      <w:r w:rsidRPr="006F70AC">
        <w:rPr>
          <w:rStyle w:val="61"/>
          <w:sz w:val="28"/>
          <w:szCs w:val="28"/>
        </w:rPr>
        <w:t xml:space="preserve">ҳам одатда от билан ифодаланган бўлади: </w:t>
      </w:r>
      <w:r w:rsidRPr="006F70AC">
        <w:rPr>
          <w:rStyle w:val="af2"/>
          <w:sz w:val="28"/>
          <w:szCs w:val="28"/>
        </w:rPr>
        <w:t>нон завод, уй вазифа</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Англашиладики, қаратувчи икки хил формада бўлиши мумкин: белгили ва белгисиз. Аниқловчи қаратқич келишиги аффиксини ол</w:t>
      </w:r>
      <w:r w:rsidRPr="006F70AC">
        <w:rPr>
          <w:rStyle w:val="61"/>
          <w:sz w:val="28"/>
          <w:szCs w:val="28"/>
        </w:rPr>
        <w:softHyphen/>
        <w:t>ган бўлса — белгили, бундай аффикс олмаган бўлса — белгисиз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.Қаратувчи қуйидаги ҳолларда белгили формада қўлланади:</w:t>
      </w:r>
    </w:p>
    <w:p w:rsidR="00917E11" w:rsidRPr="006F70AC" w:rsidRDefault="00CA00D4" w:rsidP="006F70AC">
      <w:pPr>
        <w:pStyle w:val="50"/>
        <w:numPr>
          <w:ilvl w:val="0"/>
          <w:numId w:val="74"/>
        </w:numPr>
        <w:shd w:val="clear" w:color="auto" w:fill="auto"/>
        <w:spacing w:line="240" w:lineRule="auto"/>
        <w:ind w:firstLine="426"/>
        <w:rPr>
          <w:sz w:val="28"/>
          <w:szCs w:val="28"/>
        </w:rPr>
      </w:pPr>
      <w:r w:rsidRPr="006F70AC">
        <w:rPr>
          <w:rStyle w:val="5b"/>
          <w:sz w:val="28"/>
          <w:szCs w:val="28"/>
        </w:rPr>
        <w:t xml:space="preserve"> Олмош билан ифодаланганда: </w:t>
      </w:r>
      <w:r w:rsidRPr="006F70AC">
        <w:rPr>
          <w:rStyle w:val="53"/>
          <w:i/>
          <w:iCs/>
          <w:sz w:val="28"/>
          <w:szCs w:val="28"/>
        </w:rPr>
        <w:t>менинг дўстим, унинг қизи, кимнинг боласи</w:t>
      </w:r>
      <w:r w:rsidRPr="006F70AC">
        <w:rPr>
          <w:rStyle w:val="5b"/>
          <w:sz w:val="28"/>
          <w:szCs w:val="28"/>
        </w:rPr>
        <w:t xml:space="preserve"> каби.</w:t>
      </w:r>
    </w:p>
    <w:p w:rsidR="00917E11" w:rsidRPr="006F70AC" w:rsidRDefault="00CA00D4" w:rsidP="006F70AC">
      <w:pPr>
        <w:pStyle w:val="50"/>
        <w:numPr>
          <w:ilvl w:val="0"/>
          <w:numId w:val="74"/>
        </w:numPr>
        <w:shd w:val="clear" w:color="auto" w:fill="auto"/>
        <w:spacing w:line="240" w:lineRule="auto"/>
        <w:ind w:firstLine="426"/>
        <w:rPr>
          <w:sz w:val="28"/>
          <w:szCs w:val="28"/>
        </w:rPr>
      </w:pPr>
      <w:r w:rsidRPr="006F70AC">
        <w:rPr>
          <w:rStyle w:val="5b"/>
          <w:sz w:val="28"/>
          <w:szCs w:val="28"/>
        </w:rPr>
        <w:t xml:space="preserve"> Шахс отлари билан ифодаланганда: </w:t>
      </w:r>
      <w:r w:rsidRPr="006F70AC">
        <w:rPr>
          <w:rStyle w:val="53"/>
          <w:i/>
          <w:iCs/>
          <w:sz w:val="28"/>
          <w:szCs w:val="28"/>
        </w:rPr>
        <w:t>Тоштемирнинг совғаси, директорнинг топшириғи.</w:t>
      </w:r>
    </w:p>
    <w:p w:rsidR="00917E11" w:rsidRPr="006F70AC" w:rsidRDefault="00CA00D4" w:rsidP="006F70AC">
      <w:pPr>
        <w:pStyle w:val="17"/>
        <w:numPr>
          <w:ilvl w:val="0"/>
          <w:numId w:val="74"/>
        </w:numPr>
        <w:shd w:val="clear" w:color="auto" w:fill="auto"/>
        <w:spacing w:line="240" w:lineRule="auto"/>
        <w:ind w:firstLine="426"/>
        <w:rPr>
          <w:sz w:val="28"/>
          <w:szCs w:val="28"/>
        </w:rPr>
      </w:pPr>
      <w:r w:rsidRPr="006F70AC">
        <w:rPr>
          <w:rStyle w:val="61"/>
          <w:sz w:val="28"/>
          <w:szCs w:val="28"/>
        </w:rPr>
        <w:t xml:space="preserve"> Субстантивлашган сўзлар билан ифодаланганда</w:t>
      </w:r>
      <w:r w:rsidRPr="006F70AC">
        <w:rPr>
          <w:rStyle w:val="61"/>
          <w:sz w:val="28"/>
          <w:szCs w:val="28"/>
        </w:rPr>
        <w:t xml:space="preserve">: </w:t>
      </w:r>
      <w:r w:rsidRPr="006F70AC">
        <w:rPr>
          <w:rStyle w:val="af2"/>
          <w:sz w:val="28"/>
          <w:szCs w:val="28"/>
        </w:rPr>
        <w:t>Яхшининг сўзи</w:t>
      </w:r>
      <w:r w:rsidRPr="006F70AC">
        <w:rPr>
          <w:rStyle w:val="61"/>
          <w:sz w:val="28"/>
          <w:szCs w:val="28"/>
        </w:rPr>
        <w:t xml:space="preserve"> — </w:t>
      </w:r>
      <w:r w:rsidRPr="006F70AC">
        <w:rPr>
          <w:rStyle w:val="af2"/>
          <w:sz w:val="28"/>
          <w:szCs w:val="28"/>
        </w:rPr>
        <w:t>қаймоц, ёмоннинг сўзи</w:t>
      </w:r>
      <w:r w:rsidRPr="006F70AC">
        <w:rPr>
          <w:rStyle w:val="61"/>
          <w:sz w:val="28"/>
          <w:szCs w:val="28"/>
        </w:rPr>
        <w:t xml:space="preserve"> — </w:t>
      </w:r>
      <w:r w:rsidRPr="006F70AC">
        <w:rPr>
          <w:rStyle w:val="af2"/>
          <w:sz w:val="28"/>
          <w:szCs w:val="28"/>
        </w:rPr>
        <w:t>тўцмоқ.</w:t>
      </w:r>
      <w:r w:rsidRPr="006F70AC">
        <w:rPr>
          <w:rStyle w:val="61"/>
          <w:sz w:val="28"/>
          <w:szCs w:val="28"/>
        </w:rPr>
        <w:t xml:space="preserve"> (Мақол).</w:t>
      </w:r>
    </w:p>
    <w:p w:rsidR="00917E11" w:rsidRPr="006F70AC" w:rsidRDefault="00CA00D4" w:rsidP="006F70AC">
      <w:pPr>
        <w:pStyle w:val="17"/>
        <w:numPr>
          <w:ilvl w:val="0"/>
          <w:numId w:val="74"/>
        </w:numPr>
        <w:shd w:val="clear" w:color="auto" w:fill="auto"/>
        <w:spacing w:line="240" w:lineRule="auto"/>
        <w:ind w:firstLine="426"/>
        <w:rPr>
          <w:sz w:val="28"/>
          <w:szCs w:val="28"/>
        </w:rPr>
      </w:pPr>
      <w:r w:rsidRPr="006F70AC">
        <w:rPr>
          <w:rStyle w:val="61"/>
          <w:sz w:val="28"/>
          <w:szCs w:val="28"/>
        </w:rPr>
        <w:t xml:space="preserve"> Қаратувчи субстантивлашган царалмишга алоқадор бўлган- .да: </w:t>
      </w:r>
      <w:r w:rsidRPr="006F70AC">
        <w:rPr>
          <w:rStyle w:val="af2"/>
          <w:sz w:val="28"/>
          <w:szCs w:val="28"/>
        </w:rPr>
        <w:t>болаларнинг кичиги, анорнинг ширини</w:t>
      </w:r>
      <w:r w:rsidRPr="006F70AC">
        <w:rPr>
          <w:rStyle w:val="61"/>
          <w:sz w:val="28"/>
          <w:szCs w:val="28"/>
        </w:rPr>
        <w:t xml:space="preserve"> каби.</w:t>
      </w:r>
    </w:p>
    <w:p w:rsidR="00917E11" w:rsidRPr="006F70AC" w:rsidRDefault="00CA00D4" w:rsidP="006F70AC">
      <w:pPr>
        <w:pStyle w:val="17"/>
        <w:numPr>
          <w:ilvl w:val="0"/>
          <w:numId w:val="74"/>
        </w:numPr>
        <w:shd w:val="clear" w:color="auto" w:fill="auto"/>
        <w:spacing w:line="240" w:lineRule="auto"/>
        <w:ind w:firstLine="426"/>
        <w:rPr>
          <w:sz w:val="28"/>
          <w:szCs w:val="28"/>
        </w:rPr>
      </w:pPr>
      <w:r w:rsidRPr="006F70AC">
        <w:rPr>
          <w:rStyle w:val="61"/>
          <w:sz w:val="28"/>
          <w:szCs w:val="28"/>
        </w:rPr>
        <w:t xml:space="preserve"> Қаратувчи сифатловчили бирикмага алоқадор бўлганда: </w:t>
      </w:r>
      <w:r w:rsidRPr="006F70AC">
        <w:rPr>
          <w:rStyle w:val="af2"/>
          <w:sz w:val="28"/>
          <w:szCs w:val="28"/>
        </w:rPr>
        <w:t>Ез- нинг жуда иссиқ пайти, қишнинг энг со</w:t>
      </w:r>
      <w:r w:rsidRPr="006F70AC">
        <w:rPr>
          <w:rStyle w:val="af2"/>
          <w:sz w:val="28"/>
          <w:szCs w:val="28"/>
        </w:rPr>
        <w:t>вуқ кунлари</w:t>
      </w:r>
      <w:r w:rsidRPr="006F70AC">
        <w:rPr>
          <w:rStyle w:val="61"/>
          <w:sz w:val="28"/>
          <w:szCs w:val="28"/>
        </w:rPr>
        <w:t xml:space="preserve"> каби.</w:t>
      </w:r>
    </w:p>
    <w:p w:rsidR="00917E11" w:rsidRPr="006F70AC" w:rsidRDefault="00CA00D4" w:rsidP="006F70AC">
      <w:pPr>
        <w:pStyle w:val="17"/>
        <w:numPr>
          <w:ilvl w:val="0"/>
          <w:numId w:val="74"/>
        </w:numPr>
        <w:shd w:val="clear" w:color="auto" w:fill="auto"/>
        <w:spacing w:line="240" w:lineRule="auto"/>
        <w:ind w:firstLine="426"/>
        <w:rPr>
          <w:sz w:val="28"/>
          <w:szCs w:val="28"/>
        </w:rPr>
      </w:pPr>
      <w:r w:rsidRPr="006F70AC">
        <w:rPr>
          <w:rStyle w:val="61"/>
          <w:sz w:val="28"/>
          <w:szCs w:val="28"/>
        </w:rPr>
        <w:t xml:space="preserve"> Қаратувчи эгалик аффиксини олган бўлса: </w:t>
      </w:r>
      <w:r w:rsidRPr="006F70AC">
        <w:rPr>
          <w:rStyle w:val="af2"/>
          <w:sz w:val="28"/>
          <w:szCs w:val="28"/>
        </w:rPr>
        <w:t>акамнинг шля- паси, опангнинг рўмоли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Қаратувчи қуйидаги ҳолларда белгисиз формада қўлланади:</w:t>
      </w:r>
    </w:p>
    <w:p w:rsidR="00917E11" w:rsidRPr="006F70AC" w:rsidRDefault="00CA00D4" w:rsidP="006F70AC">
      <w:pPr>
        <w:pStyle w:val="17"/>
        <w:numPr>
          <w:ilvl w:val="0"/>
          <w:numId w:val="75"/>
        </w:numPr>
        <w:shd w:val="clear" w:color="auto" w:fill="auto"/>
        <w:spacing w:line="240" w:lineRule="auto"/>
        <w:ind w:firstLine="426"/>
        <w:rPr>
          <w:sz w:val="28"/>
          <w:szCs w:val="28"/>
        </w:rPr>
      </w:pPr>
      <w:r w:rsidRPr="006F70AC">
        <w:rPr>
          <w:rStyle w:val="61"/>
          <w:sz w:val="28"/>
          <w:szCs w:val="28"/>
        </w:rPr>
        <w:t xml:space="preserve"> Абстракт от билан ифодаланганда: </w:t>
      </w:r>
      <w:r w:rsidRPr="006F70AC">
        <w:rPr>
          <w:rStyle w:val="af2"/>
          <w:sz w:val="28"/>
          <w:szCs w:val="28"/>
        </w:rPr>
        <w:t>виждон амри, кўнгил ху- ши, бахт цуши</w:t>
      </w:r>
      <w:r w:rsidRPr="006F70AC">
        <w:rPr>
          <w:rStyle w:val="61"/>
          <w:sz w:val="28"/>
          <w:szCs w:val="28"/>
        </w:rPr>
        <w:t xml:space="preserve"> каби.</w:t>
      </w:r>
    </w:p>
    <w:p w:rsidR="00917E11" w:rsidRPr="006F70AC" w:rsidRDefault="00CA00D4" w:rsidP="006F70AC">
      <w:pPr>
        <w:pStyle w:val="50"/>
        <w:numPr>
          <w:ilvl w:val="0"/>
          <w:numId w:val="75"/>
        </w:numPr>
        <w:shd w:val="clear" w:color="auto" w:fill="auto"/>
        <w:spacing w:line="240" w:lineRule="auto"/>
        <w:ind w:firstLine="426"/>
        <w:rPr>
          <w:sz w:val="28"/>
          <w:szCs w:val="28"/>
        </w:rPr>
      </w:pPr>
      <w:r w:rsidRPr="006F70AC">
        <w:rPr>
          <w:rStyle w:val="5b"/>
          <w:sz w:val="28"/>
          <w:szCs w:val="28"/>
        </w:rPr>
        <w:t xml:space="preserve"> Қаратувчи қаралмишд</w:t>
      </w:r>
      <w:r w:rsidRPr="006F70AC">
        <w:rPr>
          <w:rStyle w:val="5b"/>
          <w:sz w:val="28"/>
          <w:szCs w:val="28"/>
        </w:rPr>
        <w:t xml:space="preserve">ан англашилган предметнинг номини билдирганда: </w:t>
      </w:r>
      <w:r w:rsidRPr="006F70AC">
        <w:rPr>
          <w:rStyle w:val="53"/>
          <w:i/>
          <w:iCs/>
          <w:sz w:val="28"/>
          <w:szCs w:val="28"/>
        </w:rPr>
        <w:t>Пушкин парки, Навоий кўчаси, Ленинград колхоза, Тошкент шаҳри, ўзбек халқи.</w:t>
      </w:r>
    </w:p>
    <w:p w:rsidR="00917E11" w:rsidRPr="006F70AC" w:rsidRDefault="00CA00D4" w:rsidP="006F70AC">
      <w:pPr>
        <w:pStyle w:val="17"/>
        <w:numPr>
          <w:ilvl w:val="0"/>
          <w:numId w:val="75"/>
        </w:numPr>
        <w:shd w:val="clear" w:color="auto" w:fill="auto"/>
        <w:spacing w:line="240" w:lineRule="auto"/>
        <w:ind w:firstLine="426"/>
        <w:rPr>
          <w:sz w:val="28"/>
          <w:szCs w:val="28"/>
        </w:rPr>
      </w:pPr>
      <w:r w:rsidRPr="006F70AC">
        <w:rPr>
          <w:rStyle w:val="61"/>
          <w:sz w:val="28"/>
          <w:szCs w:val="28"/>
        </w:rPr>
        <w:t xml:space="preserve"> Қаратувчи қаралмишдан англашилган предметнинг қайси соҳа бўйичалигини Ьилдирганда: </w:t>
      </w:r>
      <w:r w:rsidRPr="006F70AC">
        <w:rPr>
          <w:rStyle w:val="af2"/>
          <w:sz w:val="28"/>
          <w:szCs w:val="28"/>
        </w:rPr>
        <w:t>Матбуот комитеты, Молия ми</w:t>
      </w:r>
      <w:r w:rsidRPr="006F70AC">
        <w:rPr>
          <w:rStyle w:val="af2"/>
          <w:sz w:val="28"/>
          <w:szCs w:val="28"/>
        </w:rPr>
        <w:softHyphen/>
        <w:t>нистр лиги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Юқоридаги ҳолларда қаратувчили бирикма гапда ҳам, гапдан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ташқарида ҳам яхлит, бир бутун тушунчани билдирадиган турғун бирикма деб баҳоланиши керак.</w:t>
      </w:r>
    </w:p>
    <w:p w:rsidR="00917E11" w:rsidRPr="006F70AC" w:rsidRDefault="00CA00D4" w:rsidP="006F70AC">
      <w:pPr>
        <w:pStyle w:val="17"/>
        <w:numPr>
          <w:ilvl w:val="0"/>
          <w:numId w:val="75"/>
        </w:numPr>
        <w:shd w:val="clear" w:color="auto" w:fill="auto"/>
        <w:spacing w:line="240" w:lineRule="auto"/>
        <w:ind w:firstLine="426"/>
        <w:rPr>
          <w:sz w:val="28"/>
          <w:szCs w:val="28"/>
        </w:rPr>
      </w:pPr>
      <w:r w:rsidRPr="006F70AC">
        <w:rPr>
          <w:rStyle w:val="61"/>
          <w:sz w:val="28"/>
          <w:szCs w:val="28"/>
        </w:rPr>
        <w:t xml:space="preserve"> Бир неча қаратувчили бирикма қатор келиб, биринчиси ик- кинчисига, иккинчиси учинчисига, учинчиси тўртинчис</w:t>
      </w:r>
      <w:r w:rsidRPr="006F70AC">
        <w:rPr>
          <w:rStyle w:val="61"/>
          <w:sz w:val="28"/>
          <w:szCs w:val="28"/>
        </w:rPr>
        <w:t xml:space="preserve">ига тобе бўл- ганда қаратувчили бирикмаларнинг охиргисидан олдингилари бел- тисиз формада қўлланади: </w:t>
      </w:r>
      <w:r w:rsidRPr="006F70AC">
        <w:rPr>
          <w:rStyle w:val="af2"/>
          <w:sz w:val="28"/>
          <w:szCs w:val="28"/>
        </w:rPr>
        <w:t>УзССР Фанлар академияси А. С. Пуш</w:t>
      </w:r>
      <w:r w:rsidRPr="006F70AC">
        <w:rPr>
          <w:rStyle w:val="af2"/>
          <w:sz w:val="28"/>
          <w:szCs w:val="28"/>
        </w:rPr>
        <w:softHyphen/>
        <w:t>кин номидаги Тил ва адабиёт институты Нутқ маданияти сектори- нинг илмий ходими</w:t>
      </w:r>
      <w:r w:rsidRPr="006F70AC">
        <w:rPr>
          <w:rStyle w:val="61"/>
          <w:sz w:val="28"/>
          <w:szCs w:val="28"/>
        </w:rPr>
        <w:t xml:space="preserve"> каби.</w:t>
      </w:r>
    </w:p>
    <w:p w:rsidR="00917E11" w:rsidRPr="006F70AC" w:rsidRDefault="00CA00D4" w:rsidP="006F70AC">
      <w:pPr>
        <w:pStyle w:val="17"/>
        <w:numPr>
          <w:ilvl w:val="0"/>
          <w:numId w:val="75"/>
        </w:numPr>
        <w:shd w:val="clear" w:color="auto" w:fill="auto"/>
        <w:spacing w:line="240" w:lineRule="auto"/>
        <w:ind w:firstLine="426"/>
        <w:rPr>
          <w:sz w:val="28"/>
          <w:szCs w:val="28"/>
        </w:rPr>
      </w:pPr>
      <w:r w:rsidRPr="006F70AC">
        <w:rPr>
          <w:rStyle w:val="61"/>
          <w:sz w:val="28"/>
          <w:szCs w:val="28"/>
        </w:rPr>
        <w:t xml:space="preserve"> Қаратувчи уюшиқ ҳолда келса, охирг</w:t>
      </w:r>
      <w:r w:rsidRPr="006F70AC">
        <w:rPr>
          <w:rStyle w:val="61"/>
          <w:sz w:val="28"/>
          <w:szCs w:val="28"/>
        </w:rPr>
        <w:t>исидан олдингилари бел</w:t>
      </w:r>
      <w:r w:rsidRPr="006F70AC">
        <w:rPr>
          <w:rStyle w:val="61"/>
          <w:sz w:val="28"/>
          <w:szCs w:val="28"/>
        </w:rPr>
        <w:softHyphen/>
        <w:t>гисиз формада бўлиши мумкин</w:t>
      </w:r>
      <w:r w:rsidRPr="006F70AC">
        <w:rPr>
          <w:rStyle w:val="af2"/>
          <w:sz w:val="28"/>
          <w:szCs w:val="28"/>
        </w:rPr>
        <w:t>: қишлоқ ва шаҳарларнинг аҳолиси (қишлоцларнинг аҳолиси, шаҳарларнинг аҳолиси).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Узбек тилида қаратувчининг белгили ва белгисиз формаси па- раллел қўлланадиган ҳоллар ҳам учрайди: </w:t>
      </w:r>
      <w:r w:rsidRPr="006F70AC">
        <w:rPr>
          <w:rStyle w:val="af2"/>
          <w:sz w:val="28"/>
          <w:szCs w:val="28"/>
        </w:rPr>
        <w:t>колхознинг майдони</w:t>
      </w:r>
      <w:r w:rsidRPr="006F70AC">
        <w:rPr>
          <w:rStyle w:val="61"/>
          <w:sz w:val="28"/>
          <w:szCs w:val="28"/>
        </w:rPr>
        <w:t xml:space="preserve"> ва </w:t>
      </w:r>
      <w:r w:rsidRPr="006F70AC">
        <w:rPr>
          <w:rStyle w:val="af2"/>
          <w:sz w:val="28"/>
          <w:szCs w:val="28"/>
        </w:rPr>
        <w:t>колхо</w:t>
      </w:r>
      <w:r w:rsidRPr="006F70AC">
        <w:rPr>
          <w:rStyle w:val="af2"/>
          <w:sz w:val="28"/>
          <w:szCs w:val="28"/>
        </w:rPr>
        <w:t>з майдони, қишлоқнинг кўчаси</w:t>
      </w:r>
      <w:r w:rsidRPr="006F70AC">
        <w:rPr>
          <w:rStyle w:val="61"/>
          <w:sz w:val="28"/>
          <w:szCs w:val="28"/>
        </w:rPr>
        <w:t xml:space="preserve"> ва </w:t>
      </w:r>
      <w:r w:rsidRPr="006F70AC">
        <w:rPr>
          <w:rStyle w:val="af2"/>
          <w:sz w:val="28"/>
          <w:szCs w:val="28"/>
        </w:rPr>
        <w:t>щшлоц кўчаси, районнинг маркази</w:t>
      </w:r>
      <w:r w:rsidRPr="006F70AC">
        <w:rPr>
          <w:rStyle w:val="61"/>
          <w:sz w:val="28"/>
          <w:szCs w:val="28"/>
        </w:rPr>
        <w:t xml:space="preserve"> ва </w:t>
      </w:r>
      <w:r w:rsidRPr="006F70AC">
        <w:rPr>
          <w:rStyle w:val="af2"/>
          <w:sz w:val="28"/>
          <w:szCs w:val="28"/>
        </w:rPr>
        <w:t>район маркази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Менинг китобим, бизнинг мамлакатимиз, сенинг уйинг, сизнинг дафтарингиз</w:t>
      </w:r>
      <w:r w:rsidRPr="006F70AC">
        <w:rPr>
          <w:rStyle w:val="61"/>
          <w:sz w:val="28"/>
          <w:szCs w:val="28"/>
        </w:rPr>
        <w:t xml:space="preserve"> сингари бирикмаларда қаралмиш қаратувчига мос- лашиб юради: </w:t>
      </w:r>
      <w:r w:rsidRPr="006F70AC">
        <w:rPr>
          <w:rStyle w:val="af2"/>
          <w:sz w:val="28"/>
          <w:szCs w:val="28"/>
        </w:rPr>
        <w:t>-им, -имиз, -инг, -ингиз</w:t>
      </w:r>
      <w:r w:rsidRPr="006F70AC">
        <w:rPr>
          <w:rStyle w:val="61"/>
          <w:sz w:val="28"/>
          <w:szCs w:val="28"/>
        </w:rPr>
        <w:t xml:space="preserve"> каби эгалик </w:t>
      </w:r>
      <w:r w:rsidRPr="006F70AC">
        <w:rPr>
          <w:rStyle w:val="61"/>
          <w:sz w:val="28"/>
          <w:szCs w:val="28"/>
        </w:rPr>
        <w:t>аффикслари шу ■мосликни кўрсатувчи формантлардир. Шунга кўра, қаралмиш қа- ратувчига тобеланиб боғланади дейиш мумкин. Бироқ қаралмиш тқаратувчи вазифасидаги сўзнинг қаратқич келишиги формасида ке- лишини талаб қилади: қаралмиш қаратувчи вазифасидаги сўзни</w:t>
      </w:r>
      <w:r w:rsidRPr="006F70AC">
        <w:rPr>
          <w:rStyle w:val="61"/>
          <w:sz w:val="28"/>
          <w:szCs w:val="28"/>
        </w:rPr>
        <w:t xml:space="preserve"> бошқаради. Бу жиҳатдаи қараганда, қаратувчи тобе, қаралмиш ҳо- ким бўлиши керак. Аслида бу ерда бир-бирига тобелик ва бир-би- </w:t>
      </w:r>
      <w:r w:rsidRPr="006F70AC">
        <w:rPr>
          <w:rStyle w:val="af2"/>
          <w:sz w:val="28"/>
          <w:szCs w:val="28"/>
        </w:rPr>
        <w:t>\</w:t>
      </w:r>
      <w:r w:rsidRPr="006F70AC">
        <w:rPr>
          <w:rStyle w:val="af2"/>
          <w:sz w:val="28"/>
          <w:szCs w:val="28"/>
          <w:vertAlign w:val="subscript"/>
        </w:rPr>
        <w:t>4/</w:t>
      </w:r>
      <w:r w:rsidRPr="006F70AC">
        <w:rPr>
          <w:rStyle w:val="af2"/>
          <w:sz w:val="28"/>
          <w:szCs w:val="28"/>
        </w:rPr>
        <w:t xml:space="preserve">1 </w:t>
      </w:r>
      <w:r w:rsidRPr="006F70AC">
        <w:rPr>
          <w:rStyle w:val="61"/>
          <w:sz w:val="28"/>
          <w:szCs w:val="28"/>
        </w:rPr>
        <w:t>рига ҳокимлик бор: қаратувчи — қаралмишга бир жиҳатдан тобе, бошқа бнр жиҳатдан ҳоким. Бунда ҳам мослашувни, ҳам бошқа- V ру</w:t>
      </w:r>
      <w:r w:rsidRPr="006F70AC">
        <w:rPr>
          <w:rStyle w:val="61"/>
          <w:sz w:val="28"/>
          <w:szCs w:val="28"/>
        </w:rPr>
        <w:t xml:space="preserve">вни кўрамиз. Шунинг учун буларнинг ўзаро боғланишини </w:t>
      </w:r>
      <w:r w:rsidRPr="006F70AC">
        <w:rPr>
          <w:rStyle w:val="73"/>
          <w:sz w:val="28"/>
          <w:szCs w:val="28"/>
        </w:rPr>
        <w:t>тобе-</w:t>
      </w:r>
      <w:r w:rsidRPr="006F70AC">
        <w:rPr>
          <w:rStyle w:val="61"/>
          <w:sz w:val="28"/>
          <w:szCs w:val="28"/>
        </w:rPr>
        <w:t xml:space="preserve"> дош боғланиш деб, уларнинг ўзаро синтактик алоқасини мосла шу вЗПГбошқзрув деб аташ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Қаратувчи билан қаралмишнинг шахс ва сон жиҳатдан муно</w:t>
      </w:r>
      <w:r w:rsidRPr="006F70AC">
        <w:rPr>
          <w:rStyle w:val="61"/>
          <w:sz w:val="28"/>
          <w:szCs w:val="28"/>
        </w:rPr>
        <w:softHyphen/>
        <w:t>сабати қуйидагича бўлиши мўмкин: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 қаратувчи ҳам, қаралмиш ҳам логик ва грамматик жиҳатдан </w:t>
      </w:r>
      <w:r w:rsidRPr="006F70AC">
        <w:rPr>
          <w:rStyle w:val="61"/>
          <w:sz w:val="28"/>
          <w:szCs w:val="28"/>
          <w:vertAlign w:val="superscript"/>
        </w:rPr>
        <w:t>;</w:t>
      </w:r>
      <w:r w:rsidRPr="006F70AC">
        <w:rPr>
          <w:rStyle w:val="61"/>
          <w:sz w:val="28"/>
          <w:szCs w:val="28"/>
        </w:rPr>
        <w:t xml:space="preserve">бирликни англатади: </w:t>
      </w:r>
      <w:r w:rsidRPr="006F70AC">
        <w:rPr>
          <w:rStyle w:val="af2"/>
          <w:sz w:val="28"/>
          <w:szCs w:val="28"/>
        </w:rPr>
        <w:t xml:space="preserve">менинг асарим, сенинг ручканг, унинг боласи </w:t>
      </w:r>
      <w:r w:rsidRPr="006F70AC">
        <w:rPr>
          <w:rStyle w:val="61"/>
          <w:sz w:val="28"/>
          <w:szCs w:val="28"/>
        </w:rPr>
        <w:t>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қаратувчи логик ва грамматик жиҳатдан бирликни, қаралмиш кўп предметни билдиради, лекин қаралмиш қаратувчи билан грам</w:t>
      </w:r>
      <w:r w:rsidRPr="006F70AC">
        <w:rPr>
          <w:rStyle w:val="61"/>
          <w:sz w:val="28"/>
          <w:szCs w:val="28"/>
        </w:rPr>
        <w:softHyphen/>
        <w:t>матик</w:t>
      </w:r>
      <w:r w:rsidRPr="006F70AC">
        <w:rPr>
          <w:rStyle w:val="61"/>
          <w:sz w:val="28"/>
          <w:szCs w:val="28"/>
        </w:rPr>
        <w:t xml:space="preserve"> жиҳатдан бирлик сонда мослашади: </w:t>
      </w:r>
      <w:r w:rsidRPr="006F70AC">
        <w:rPr>
          <w:rStyle w:val="af2"/>
          <w:sz w:val="28"/>
          <w:szCs w:val="28"/>
        </w:rPr>
        <w:t>менинг асарларим, се</w:t>
      </w:r>
      <w:r w:rsidRPr="006F70AC">
        <w:rPr>
          <w:rStyle w:val="af2"/>
          <w:sz w:val="28"/>
          <w:szCs w:val="28"/>
        </w:rPr>
        <w:softHyphen/>
        <w:t>нинг ручкаларинг</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 қаратувчи логик ва грамматик жиҳатдан кўп шахсни, қарал- миш бир предметни билдиради, бироқ қаралмиш қаратувчи билан грамматик жиҳатдан кўплик сонда мослашади: </w:t>
      </w:r>
      <w:r w:rsidRPr="006F70AC">
        <w:rPr>
          <w:rStyle w:val="af2"/>
          <w:sz w:val="28"/>
          <w:szCs w:val="28"/>
        </w:rPr>
        <w:t>бизнинг мамлака</w:t>
      </w:r>
      <w:r w:rsidRPr="006F70AC">
        <w:rPr>
          <w:rStyle w:val="af2"/>
          <w:sz w:val="28"/>
          <w:szCs w:val="28"/>
        </w:rPr>
        <w:t>ти</w:t>
      </w:r>
      <w:r w:rsidRPr="006F70AC">
        <w:rPr>
          <w:rStyle w:val="af2"/>
          <w:sz w:val="28"/>
          <w:szCs w:val="28"/>
        </w:rPr>
        <w:softHyphen/>
        <w:t>миз, сизнинг мактабингиз</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 қаратувчи ҳам, қаралмиил ҳам кўп шахс ва кўп предметни билдиради. Бунда улар шахсда ҳам, сонда ҳам логик ва грамматик жиҳатдан мос бўлади: </w:t>
      </w:r>
      <w:r w:rsidRPr="006F70AC">
        <w:rPr>
          <w:rStyle w:val="af2"/>
          <w:sz w:val="28"/>
          <w:szCs w:val="28"/>
        </w:rPr>
        <w:t>заводларнинг маҳсулотлари, уйларнинг дг- разалари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Қаралмиш бир неча қарату</w:t>
      </w:r>
      <w:r w:rsidRPr="006F70AC">
        <w:rPr>
          <w:rStyle w:val="61"/>
          <w:sz w:val="28"/>
          <w:szCs w:val="28"/>
        </w:rPr>
        <w:t>вчига алоқадор бўлиши мумкин. ‘Қаратувчилар бнр хил шахсда бўлса, қаралмиш кўпликда ҳам,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бирликда ҳам бўла олади: </w:t>
      </w:r>
      <w:r w:rsidRPr="006F70AC">
        <w:rPr>
          <w:rStyle w:val="af2"/>
          <w:sz w:val="28"/>
          <w:szCs w:val="28"/>
        </w:rPr>
        <w:t>Карим ва Салимнинг китоби</w:t>
      </w:r>
      <w:r w:rsidRPr="006F70AC">
        <w:rPr>
          <w:rStyle w:val="61"/>
          <w:sz w:val="28"/>
          <w:szCs w:val="28"/>
        </w:rPr>
        <w:t xml:space="preserve"> (бир китоб икки кишига қарашли), </w:t>
      </w:r>
      <w:r w:rsidRPr="006F70AC">
        <w:rPr>
          <w:rStyle w:val="af2"/>
          <w:sz w:val="28"/>
          <w:szCs w:val="28"/>
        </w:rPr>
        <w:t>Карим ва Салимнинг китоблари</w:t>
      </w:r>
      <w:r w:rsidRPr="006F70AC">
        <w:rPr>
          <w:rStyle w:val="61"/>
          <w:sz w:val="28"/>
          <w:szCs w:val="28"/>
        </w:rPr>
        <w:t xml:space="preserve"> (бир неча китоб икки </w:t>
      </w:r>
      <w:r w:rsidRPr="006F70AC">
        <w:rPr>
          <w:rStyle w:val="61"/>
          <w:sz w:val="28"/>
          <w:szCs w:val="28"/>
        </w:rPr>
        <w:lastRenderedPageBreak/>
        <w:t>кишига қарашли).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қаратувчила</w:t>
      </w:r>
      <w:r w:rsidRPr="006F70AC">
        <w:rPr>
          <w:rStyle w:val="61"/>
          <w:sz w:val="28"/>
          <w:szCs w:val="28"/>
        </w:rPr>
        <w:t>р турли шахсда бўлса, қаралмиш қуйидагича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бир неча қаратувчи таркибида 1 шахсни кўрсатувчи олмош бўлса, қаралмиш шу шахснинг кўплигида бўлаци: </w:t>
      </w:r>
      <w:r w:rsidRPr="006F70AC">
        <w:rPr>
          <w:rStyle w:val="53"/>
          <w:i/>
          <w:iCs/>
          <w:sz w:val="28"/>
          <w:szCs w:val="28"/>
        </w:rPr>
        <w:t>Азиз Леонид Ильич, менинг, болгар коммунистларининг ва бутўн болгар халқи- нинг энг самимий ўртоқларча</w:t>
      </w:r>
      <w:r w:rsidRPr="006F70AC">
        <w:rPr>
          <w:rStyle w:val="53"/>
          <w:i/>
          <w:iCs/>
          <w:sz w:val="28"/>
          <w:szCs w:val="28"/>
        </w:rPr>
        <w:t xml:space="preserve"> табрикларимизни қабул қилгайсиз </w:t>
      </w:r>
      <w:r w:rsidRPr="006F70AC">
        <w:rPr>
          <w:rStyle w:val="5b"/>
          <w:sz w:val="28"/>
          <w:szCs w:val="28"/>
        </w:rPr>
        <w:t>(«Сов. Узбекистони»);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бир неча қаратувчи таркибида 1 шахсни кўрсатувчи олмош бўлмай, II шахсни кўрсатувчи олмош бўлса, қаралмиш шу шахс</w:t>
      </w:r>
      <w:r w:rsidRPr="006F70AC">
        <w:rPr>
          <w:rStyle w:val="61"/>
          <w:sz w:val="28"/>
          <w:szCs w:val="28"/>
        </w:rPr>
        <w:softHyphen/>
        <w:t xml:space="preserve">нинг кўплигида бўлади: </w:t>
      </w:r>
      <w:r w:rsidRPr="006F70AC">
        <w:rPr>
          <w:rStyle w:val="af2"/>
          <w:sz w:val="28"/>
          <w:szCs w:val="28"/>
        </w:rPr>
        <w:t>Сенинг ва унинг вазифаларингиз битта: у ҳам бўлса Ватанни ҳим</w:t>
      </w:r>
      <w:r w:rsidRPr="006F70AC">
        <w:rPr>
          <w:rStyle w:val="af2"/>
          <w:sz w:val="28"/>
          <w:szCs w:val="28"/>
        </w:rPr>
        <w:t>оя қилиш!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Баъзи ҳолларда қаратувчи махсус нфодаланмайди, у тушиб қолади. Бу ҳол царатувчи логик урғу олмаган пайтда рўй беради. Бунда қаралмишдаги эгалик аффикси унинг қайси шахсга оидли- гини кўрсатиб туради: </w:t>
      </w:r>
      <w:r w:rsidRPr="006F70AC">
        <w:rPr>
          <w:rStyle w:val="af2"/>
          <w:sz w:val="28"/>
          <w:szCs w:val="28"/>
        </w:rPr>
        <w:t>Шаҳримиз катта. Боғинг жуда тўкин.</w:t>
      </w:r>
      <w:r w:rsidRPr="006F70AC">
        <w:rPr>
          <w:rStyle w:val="61"/>
          <w:sz w:val="28"/>
          <w:szCs w:val="28"/>
        </w:rPr>
        <w:t xml:space="preserve"> Би- роқ қар</w:t>
      </w:r>
      <w:r w:rsidRPr="006F70AC">
        <w:rPr>
          <w:rStyle w:val="61"/>
          <w:sz w:val="28"/>
          <w:szCs w:val="28"/>
        </w:rPr>
        <w:t xml:space="preserve">атувчи логик урғу олган бўлса, доимо сақланади, тушиб қолмайди: </w:t>
      </w:r>
      <w:r w:rsidRPr="006F70AC">
        <w:rPr>
          <w:rStyle w:val="af2"/>
          <w:sz w:val="28"/>
          <w:szCs w:val="28"/>
        </w:rPr>
        <w:t>Менинг уйим</w:t>
      </w:r>
      <w:r w:rsidRPr="006F70AC">
        <w:rPr>
          <w:rStyle w:val="61"/>
          <w:sz w:val="28"/>
          <w:szCs w:val="28"/>
        </w:rPr>
        <w:t xml:space="preserve"> — </w:t>
      </w:r>
      <w:r w:rsidRPr="006F70AC">
        <w:rPr>
          <w:rStyle w:val="af2"/>
          <w:sz w:val="28"/>
          <w:szCs w:val="28"/>
        </w:rPr>
        <w:t>сенинг уйинг эмасми?</w:t>
      </w:r>
      <w:r w:rsidRPr="006F70AC">
        <w:rPr>
          <w:rStyle w:val="61"/>
          <w:sz w:val="28"/>
          <w:szCs w:val="28"/>
        </w:rPr>
        <w:t xml:space="preserve"> каби.</w:t>
      </w:r>
    </w:p>
    <w:p w:rsidR="00917E11" w:rsidRPr="006F70AC" w:rsidRDefault="00CA00D4" w:rsidP="006F70AC">
      <w:pPr>
        <w:pStyle w:val="17"/>
        <w:shd w:val="clear" w:color="auto" w:fill="auto"/>
        <w:tabs>
          <w:tab w:val="left" w:pos="642"/>
        </w:tabs>
        <w:spacing w:line="240" w:lineRule="auto"/>
        <w:ind w:firstLine="426"/>
        <w:rPr>
          <w:sz w:val="28"/>
          <w:szCs w:val="28"/>
        </w:rPr>
      </w:pPr>
      <w:r w:rsidRPr="006F70AC">
        <w:rPr>
          <w:rStyle w:val="61"/>
          <w:sz w:val="28"/>
          <w:szCs w:val="28"/>
        </w:rPr>
        <w:t>О</w:t>
      </w:r>
      <w:r w:rsidRPr="006F70AC">
        <w:rPr>
          <w:rStyle w:val="61"/>
          <w:sz w:val="28"/>
          <w:szCs w:val="28"/>
        </w:rPr>
        <w:tab/>
      </w:r>
      <w:r w:rsidRPr="006F70AC">
        <w:rPr>
          <w:rStyle w:val="af2"/>
          <w:sz w:val="28"/>
          <w:szCs w:val="28"/>
        </w:rPr>
        <w:t>Бизнинг мактаб, сизнинг куча</w:t>
      </w:r>
      <w:r w:rsidRPr="006F70AC">
        <w:rPr>
          <w:rStyle w:val="61"/>
          <w:sz w:val="28"/>
          <w:szCs w:val="28"/>
        </w:rPr>
        <w:t xml:space="preserve"> каби бирикмаларнинг компо-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 нентлари ўзаро бошқарув йўли билан алоқага киришган. Чунки / бунда қаратувчи қаралмиш </w:t>
      </w:r>
      <w:r w:rsidRPr="006F70AC">
        <w:rPr>
          <w:rStyle w:val="61"/>
          <w:sz w:val="28"/>
          <w:szCs w:val="28"/>
        </w:rPr>
        <w:t>билан фақат қаратқич келишиги фор</w:t>
      </w:r>
      <w:r w:rsidRPr="006F70AC">
        <w:rPr>
          <w:rStyle w:val="61"/>
          <w:sz w:val="28"/>
          <w:szCs w:val="28"/>
        </w:rPr>
        <w:softHyphen/>
        <w:t xml:space="preserve">маси </w:t>
      </w:r>
      <w:r w:rsidRPr="006F70AC">
        <w:rPr>
          <w:rStyle w:val="af2"/>
          <w:sz w:val="28"/>
          <w:szCs w:val="28"/>
        </w:rPr>
        <w:t>-нинг</w:t>
      </w:r>
      <w:r w:rsidRPr="006F70AC">
        <w:rPr>
          <w:rStyle w:val="61"/>
          <w:sz w:val="28"/>
          <w:szCs w:val="28"/>
        </w:rPr>
        <w:t xml:space="preserve"> аффикси воситасида бириккан.</w:t>
      </w:r>
    </w:p>
    <w:p w:rsidR="00917E11" w:rsidRPr="006F70AC" w:rsidRDefault="00CA00D4" w:rsidP="006F70AC">
      <w:pPr>
        <w:pStyle w:val="17"/>
        <w:shd w:val="clear" w:color="auto" w:fill="auto"/>
        <w:tabs>
          <w:tab w:val="left" w:pos="642"/>
        </w:tabs>
        <w:spacing w:line="240" w:lineRule="auto"/>
        <w:ind w:firstLine="426"/>
        <w:rPr>
          <w:sz w:val="28"/>
          <w:szCs w:val="28"/>
        </w:rPr>
      </w:pPr>
      <w:r w:rsidRPr="006F70AC">
        <w:rPr>
          <w:rStyle w:val="af2"/>
          <w:sz w:val="28"/>
          <w:szCs w:val="28"/>
        </w:rPr>
        <w:t>,</w:t>
      </w:r>
      <w:r w:rsidRPr="006F70AC">
        <w:rPr>
          <w:rStyle w:val="af2"/>
          <w:sz w:val="28"/>
          <w:szCs w:val="28"/>
        </w:rPr>
        <w:tab/>
        <w:t>Ватан иищи, ҳаёт булоғи</w:t>
      </w:r>
      <w:r w:rsidRPr="006F70AC">
        <w:rPr>
          <w:rStyle w:val="61"/>
          <w:sz w:val="28"/>
          <w:szCs w:val="28"/>
        </w:rPr>
        <w:t xml:space="preserve"> каби бирикмаларнинг компонентлари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ўзаро мослашув йўли билан алоқага киришган. Чунки қаратувчи III шахсда бўлгани учун, қаралмиш ҳам III шахс эгалик аффиксин</w:t>
      </w:r>
      <w:r w:rsidRPr="006F70AC">
        <w:rPr>
          <w:rStyle w:val="61"/>
          <w:sz w:val="28"/>
          <w:szCs w:val="28"/>
        </w:rPr>
        <w:t>и олган.</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Девор соат, нон завод</w:t>
      </w:r>
      <w:r w:rsidRPr="006F70AC">
        <w:rPr>
          <w:rStyle w:val="61"/>
          <w:sz w:val="28"/>
          <w:szCs w:val="28"/>
        </w:rPr>
        <w:t xml:space="preserve"> каби бирикмаларнинг компонентлари ўзаро битишув йўли билан алоқага киришган. Чунки буларнинг ўзаро боғланишида ҳеч қандай формал-грамматик кўрсаткич йўқ^ улар бир-бири билан тартиб орқали бириккан.</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Изоҳловчи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Изоҳловчи аниқлов</w:t>
      </w:r>
      <w:r w:rsidRPr="006F70AC">
        <w:rPr>
          <w:rStyle w:val="61"/>
          <w:sz w:val="28"/>
          <w:szCs w:val="28"/>
        </w:rPr>
        <w:t>чининг алоҳида бир туридир. У предметнинг қўшимча, бошқача номини билдирадиган аниқловчидир. Бунда предмет қўшимча, бошқача ном билан аталади ва бу ном шу пред</w:t>
      </w:r>
      <w:r w:rsidRPr="006F70AC">
        <w:rPr>
          <w:rStyle w:val="61"/>
          <w:sz w:val="28"/>
          <w:szCs w:val="28"/>
        </w:rPr>
        <w:softHyphen/>
        <w:t>метнинг белги-хусусияти деб қаралади.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Изоҳловчи билан изоҳланмиш битишув йўли билан алоқага ки- </w:t>
      </w:r>
      <w:r w:rsidRPr="006F70AC">
        <w:rPr>
          <w:rStyle w:val="61"/>
          <w:sz w:val="28"/>
          <w:szCs w:val="28"/>
        </w:rPr>
        <w:t xml:space="preserve">ришади ва изоҳловчили бирикмани ташкил қилади. Изоҳловчили бирикманинг ҳар иккала компоненти кўпинча от бўлади: бунда изоҳ- ловчи от изоҳланмиш от билан алоқага киришади. Демак, изоҳлов- чили бирикмада предмет билан предмет муносабати ифодаланади: </w:t>
      </w:r>
      <w:r w:rsidRPr="006F70AC">
        <w:rPr>
          <w:rStyle w:val="af2"/>
          <w:sz w:val="28"/>
          <w:szCs w:val="28"/>
        </w:rPr>
        <w:t>Академик</w:t>
      </w:r>
      <w:r w:rsidRPr="006F70AC">
        <w:rPr>
          <w:rStyle w:val="af2"/>
          <w:sz w:val="28"/>
          <w:szCs w:val="28"/>
        </w:rPr>
        <w:t xml:space="preserve"> Виноградовнинг асарлари. Райком секретари Жўрабоее сўзлади.</w:t>
      </w:r>
      <w:r w:rsidRPr="006F70AC">
        <w:rPr>
          <w:rStyle w:val="61"/>
          <w:sz w:val="28"/>
          <w:szCs w:val="28"/>
        </w:rPr>
        <w:t xml:space="preserve"> Изоҳловчи изоҳланмишдан олдин ҳам, кейин ҳам келиши мумкин. У якка сўз билан ҳам, сўзлар бирикмаси билан ҳам ифо- даланиши мумкин: </w:t>
      </w:r>
      <w:r w:rsidRPr="006F70AC">
        <w:rPr>
          <w:rStyle w:val="af2"/>
          <w:sz w:val="28"/>
          <w:szCs w:val="28"/>
        </w:rPr>
        <w:t>Т ў х т а х о л а... икки кишининг қорасини кўрди.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 </w:t>
      </w:r>
      <w:r w:rsidRPr="006F70AC">
        <w:rPr>
          <w:rStyle w:val="52pt4"/>
          <w:sz w:val="28"/>
          <w:szCs w:val="28"/>
        </w:rPr>
        <w:t>Раҳим).</w:t>
      </w:r>
      <w:r w:rsidRPr="006F70AC">
        <w:rPr>
          <w:rStyle w:val="5b"/>
          <w:sz w:val="28"/>
          <w:szCs w:val="28"/>
        </w:rPr>
        <w:t xml:space="preserve"> </w:t>
      </w:r>
      <w:r w:rsidRPr="006F70AC">
        <w:rPr>
          <w:rStyle w:val="52pt5"/>
          <w:i/>
          <w:iCs/>
          <w:sz w:val="28"/>
          <w:szCs w:val="28"/>
        </w:rPr>
        <w:t>И</w:t>
      </w:r>
      <w:r w:rsidRPr="006F70AC">
        <w:rPr>
          <w:rStyle w:val="52pt5"/>
          <w:i/>
          <w:iCs/>
          <w:sz w:val="28"/>
          <w:szCs w:val="28"/>
        </w:rPr>
        <w:t xml:space="preserve">нститут д и р е кт о ринин г ў ринбосарш </w:t>
      </w:r>
      <w:r w:rsidRPr="006F70AC">
        <w:rPr>
          <w:rStyle w:val="53"/>
          <w:i/>
          <w:iCs/>
          <w:sz w:val="28"/>
          <w:szCs w:val="28"/>
        </w:rPr>
        <w:t>Мавлонов доклад цилди.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Изоҳловчи предметнинг қуйидаги белги-хусусиятларини билди- рншн мумкин:</w:t>
      </w:r>
    </w:p>
    <w:p w:rsidR="00917E11" w:rsidRPr="006F70AC" w:rsidRDefault="00CA00D4" w:rsidP="006F70AC">
      <w:pPr>
        <w:pStyle w:val="50"/>
        <w:numPr>
          <w:ilvl w:val="0"/>
          <w:numId w:val="76"/>
        </w:numPr>
        <w:shd w:val="clear" w:color="auto" w:fill="auto"/>
        <w:spacing w:line="240" w:lineRule="auto"/>
        <w:ind w:firstLine="426"/>
        <w:rPr>
          <w:sz w:val="28"/>
          <w:szCs w:val="28"/>
        </w:rPr>
      </w:pPr>
      <w:r w:rsidRPr="006F70AC">
        <w:rPr>
          <w:rStyle w:val="5b"/>
          <w:sz w:val="28"/>
          <w:szCs w:val="28"/>
        </w:rPr>
        <w:t xml:space="preserve"> Унвонини билдиради: </w:t>
      </w:r>
      <w:r w:rsidRPr="006F70AC">
        <w:rPr>
          <w:rStyle w:val="53"/>
          <w:i/>
          <w:iCs/>
          <w:sz w:val="28"/>
          <w:szCs w:val="28"/>
        </w:rPr>
        <w:t>Сержант Бобоев, профессор Мираҳме- дов</w:t>
      </w:r>
      <w:r w:rsidRPr="006F70AC">
        <w:rPr>
          <w:rStyle w:val="5b"/>
          <w:sz w:val="28"/>
          <w:szCs w:val="28"/>
        </w:rPr>
        <w:t xml:space="preserve"> каби.</w:t>
      </w:r>
    </w:p>
    <w:p w:rsidR="00917E11" w:rsidRPr="006F70AC" w:rsidRDefault="00CA00D4" w:rsidP="006F70AC">
      <w:pPr>
        <w:pStyle w:val="17"/>
        <w:numPr>
          <w:ilvl w:val="0"/>
          <w:numId w:val="76"/>
        </w:numPr>
        <w:shd w:val="clear" w:color="auto" w:fill="auto"/>
        <w:spacing w:line="240" w:lineRule="auto"/>
        <w:ind w:firstLine="426"/>
        <w:rPr>
          <w:sz w:val="28"/>
          <w:szCs w:val="28"/>
        </w:rPr>
      </w:pPr>
      <w:r w:rsidRPr="006F70AC">
        <w:rPr>
          <w:rStyle w:val="61"/>
          <w:sz w:val="28"/>
          <w:szCs w:val="28"/>
        </w:rPr>
        <w:t xml:space="preserve"> Касби, машғулоти, мутахассислигини билдиради: </w:t>
      </w:r>
      <w:r w:rsidRPr="006F70AC">
        <w:rPr>
          <w:rStyle w:val="af2"/>
          <w:sz w:val="28"/>
          <w:szCs w:val="28"/>
        </w:rPr>
        <w:t>инженер</w:t>
      </w:r>
      <w:r w:rsidRPr="006F70AC">
        <w:rPr>
          <w:rStyle w:val="af2"/>
          <w:sz w:val="28"/>
          <w:szCs w:val="28"/>
        </w:rPr>
        <w:t xml:space="preserve"> Даминов, </w:t>
      </w:r>
      <w:r w:rsidRPr="006F70AC">
        <w:rPr>
          <w:rStyle w:val="af2"/>
          <w:sz w:val="28"/>
          <w:szCs w:val="28"/>
        </w:rPr>
        <w:lastRenderedPageBreak/>
        <w:t>ошпаз Каримов</w:t>
      </w:r>
      <w:r w:rsidRPr="006F70AC">
        <w:rPr>
          <w:rStyle w:val="61"/>
          <w:sz w:val="28"/>
          <w:szCs w:val="28"/>
        </w:rPr>
        <w:t xml:space="preserve"> каби.</w:t>
      </w:r>
    </w:p>
    <w:p w:rsidR="00917E11" w:rsidRPr="006F70AC" w:rsidRDefault="00CA00D4" w:rsidP="006F70AC">
      <w:pPr>
        <w:pStyle w:val="50"/>
        <w:numPr>
          <w:ilvl w:val="0"/>
          <w:numId w:val="76"/>
        </w:numPr>
        <w:shd w:val="clear" w:color="auto" w:fill="auto"/>
        <w:spacing w:line="240" w:lineRule="auto"/>
        <w:ind w:firstLine="426"/>
        <w:rPr>
          <w:sz w:val="28"/>
          <w:szCs w:val="28"/>
        </w:rPr>
      </w:pPr>
      <w:r w:rsidRPr="006F70AC">
        <w:rPr>
          <w:rStyle w:val="5b"/>
          <w:sz w:val="28"/>
          <w:szCs w:val="28"/>
        </w:rPr>
        <w:t xml:space="preserve"> Амалини билдиради; </w:t>
      </w:r>
      <w:r w:rsidRPr="006F70AC">
        <w:rPr>
          <w:rStyle w:val="53"/>
          <w:i/>
          <w:iCs/>
          <w:sz w:val="28"/>
          <w:szCs w:val="28"/>
        </w:rPr>
        <w:t>Район ижория комитетининг раиси Зар- гаров идорадан чщди</w:t>
      </w:r>
      <w:r w:rsidRPr="006F70AC">
        <w:rPr>
          <w:rStyle w:val="5b"/>
          <w:sz w:val="28"/>
          <w:szCs w:val="28"/>
        </w:rPr>
        <w:t xml:space="preserve"> (А. Қ а ҳ ҳ о р).</w:t>
      </w:r>
    </w:p>
    <w:p w:rsidR="00917E11" w:rsidRPr="006F70AC" w:rsidRDefault="00CA00D4" w:rsidP="006F70AC">
      <w:pPr>
        <w:pStyle w:val="17"/>
        <w:numPr>
          <w:ilvl w:val="0"/>
          <w:numId w:val="76"/>
        </w:numPr>
        <w:shd w:val="clear" w:color="auto" w:fill="auto"/>
        <w:spacing w:line="240" w:lineRule="auto"/>
        <w:ind w:firstLine="426"/>
        <w:rPr>
          <w:sz w:val="28"/>
          <w:szCs w:val="28"/>
        </w:rPr>
      </w:pPr>
      <w:r w:rsidRPr="006F70AC">
        <w:rPr>
          <w:rStyle w:val="61"/>
          <w:sz w:val="28"/>
          <w:szCs w:val="28"/>
        </w:rPr>
        <w:t xml:space="preserve"> Қариндошлик ёки шунга ўхшатилган белгисини билдиради. Бунда изоҳловчи изоҳланмишдан кейин келади: </w:t>
      </w:r>
      <w:r w:rsidRPr="006F70AC">
        <w:rPr>
          <w:rStyle w:val="af2"/>
          <w:sz w:val="28"/>
          <w:szCs w:val="28"/>
        </w:rPr>
        <w:t>Раҳбар хола, На</w:t>
      </w:r>
      <w:r w:rsidRPr="006F70AC">
        <w:rPr>
          <w:rStyle w:val="af2"/>
          <w:sz w:val="28"/>
          <w:szCs w:val="28"/>
        </w:rPr>
        <w:softHyphen/>
        <w:t>зир ака</w:t>
      </w:r>
      <w:r w:rsidRPr="006F70AC">
        <w:rPr>
          <w:rStyle w:val="61"/>
          <w:sz w:val="28"/>
          <w:szCs w:val="28"/>
        </w:rPr>
        <w:t xml:space="preserve"> каби.</w:t>
      </w:r>
    </w:p>
    <w:p w:rsidR="00917E11" w:rsidRPr="006F70AC" w:rsidRDefault="00CA00D4" w:rsidP="006F70AC">
      <w:pPr>
        <w:pStyle w:val="17"/>
        <w:numPr>
          <w:ilvl w:val="0"/>
          <w:numId w:val="76"/>
        </w:numPr>
        <w:shd w:val="clear" w:color="auto" w:fill="auto"/>
        <w:tabs>
          <w:tab w:val="left" w:pos="751"/>
        </w:tabs>
        <w:spacing w:line="240" w:lineRule="auto"/>
        <w:ind w:firstLine="426"/>
        <w:rPr>
          <w:sz w:val="28"/>
          <w:szCs w:val="28"/>
        </w:rPr>
      </w:pPr>
      <w:r w:rsidRPr="006F70AC">
        <w:rPr>
          <w:rStyle w:val="61"/>
          <w:sz w:val="28"/>
          <w:szCs w:val="28"/>
        </w:rPr>
        <w:t xml:space="preserve">Жинсини билдиради. Бунда изоҳловчи изоҳланмишдан ол- дин келади: </w:t>
      </w:r>
      <w:r w:rsidRPr="006F70AC">
        <w:rPr>
          <w:rStyle w:val="af2"/>
          <w:sz w:val="28"/>
          <w:szCs w:val="28"/>
        </w:rPr>
        <w:t>ўғил бола, циз бола</w:t>
      </w:r>
      <w:r w:rsidRPr="006F70AC">
        <w:rPr>
          <w:rStyle w:val="61"/>
          <w:sz w:val="28"/>
          <w:szCs w:val="28"/>
        </w:rPr>
        <w:t xml:space="preserve"> каби.</w:t>
      </w:r>
    </w:p>
    <w:p w:rsidR="00917E11" w:rsidRPr="006F70AC" w:rsidRDefault="00CA00D4" w:rsidP="006F70AC">
      <w:pPr>
        <w:pStyle w:val="17"/>
        <w:numPr>
          <w:ilvl w:val="0"/>
          <w:numId w:val="76"/>
        </w:numPr>
        <w:shd w:val="clear" w:color="auto" w:fill="auto"/>
        <w:spacing w:line="240" w:lineRule="auto"/>
        <w:ind w:firstLine="426"/>
        <w:rPr>
          <w:sz w:val="28"/>
          <w:szCs w:val="28"/>
        </w:rPr>
      </w:pPr>
      <w:r w:rsidRPr="006F70AC">
        <w:rPr>
          <w:rStyle w:val="61"/>
          <w:sz w:val="28"/>
          <w:szCs w:val="28"/>
        </w:rPr>
        <w:t xml:space="preserve"> Лақабини билдиради. Бунда изоҳловчи изоҳланмишдак кейин келади: </w:t>
      </w:r>
      <w:r w:rsidRPr="006F70AC">
        <w:rPr>
          <w:rStyle w:val="af2"/>
          <w:sz w:val="28"/>
          <w:szCs w:val="28"/>
        </w:rPr>
        <w:t>Обид кетмон, Жўра кофир, Олим капгир</w:t>
      </w:r>
      <w:r w:rsidRPr="006F70AC">
        <w:rPr>
          <w:rStyle w:val="61"/>
          <w:sz w:val="28"/>
          <w:szCs w:val="28"/>
        </w:rPr>
        <w:t xml:space="preserve"> каби.</w:t>
      </w:r>
    </w:p>
    <w:p w:rsidR="00917E11" w:rsidRPr="006F70AC" w:rsidRDefault="00CA00D4" w:rsidP="006F70AC">
      <w:pPr>
        <w:pStyle w:val="17"/>
        <w:numPr>
          <w:ilvl w:val="0"/>
          <w:numId w:val="76"/>
        </w:numPr>
        <w:shd w:val="clear" w:color="auto" w:fill="auto"/>
        <w:spacing w:line="240" w:lineRule="auto"/>
        <w:ind w:firstLine="426"/>
        <w:rPr>
          <w:sz w:val="28"/>
          <w:szCs w:val="28"/>
        </w:rPr>
      </w:pPr>
      <w:r w:rsidRPr="006F70AC">
        <w:rPr>
          <w:rStyle w:val="61"/>
          <w:sz w:val="28"/>
          <w:szCs w:val="28"/>
        </w:rPr>
        <w:t xml:space="preserve"> Тахаллусини билдиради. Бунда изоҳловчи изоҳланмишдаа кей</w:t>
      </w:r>
      <w:r w:rsidRPr="006F70AC">
        <w:rPr>
          <w:rStyle w:val="61"/>
          <w:sz w:val="28"/>
          <w:szCs w:val="28"/>
        </w:rPr>
        <w:t xml:space="preserve">ин келади: </w:t>
      </w:r>
      <w:r w:rsidRPr="006F70AC">
        <w:rPr>
          <w:rStyle w:val="af2"/>
          <w:sz w:val="28"/>
          <w:szCs w:val="28"/>
        </w:rPr>
        <w:t>Тошмуҳаммад ўғли Мусо</w:t>
      </w:r>
      <w:r w:rsidRPr="006F70AC">
        <w:rPr>
          <w:rStyle w:val="61"/>
          <w:sz w:val="28"/>
          <w:szCs w:val="28"/>
        </w:rPr>
        <w:t xml:space="preserve"> — </w:t>
      </w:r>
      <w:r w:rsidRPr="006F70AC">
        <w:rPr>
          <w:rStyle w:val="af2"/>
          <w:sz w:val="28"/>
          <w:szCs w:val="28"/>
        </w:rPr>
        <w:t>Ойбек.</w:t>
      </w:r>
    </w:p>
    <w:p w:rsidR="00917E11" w:rsidRPr="006F70AC" w:rsidRDefault="00CA00D4" w:rsidP="006F70AC">
      <w:pPr>
        <w:pStyle w:val="17"/>
        <w:numPr>
          <w:ilvl w:val="0"/>
          <w:numId w:val="76"/>
        </w:numPr>
        <w:shd w:val="clear" w:color="auto" w:fill="auto"/>
        <w:spacing w:line="240" w:lineRule="auto"/>
        <w:ind w:firstLine="426"/>
        <w:rPr>
          <w:sz w:val="28"/>
          <w:szCs w:val="28"/>
        </w:rPr>
      </w:pPr>
      <w:r w:rsidRPr="006F70AC">
        <w:rPr>
          <w:rStyle w:val="61"/>
          <w:sz w:val="28"/>
          <w:szCs w:val="28"/>
        </w:rPr>
        <w:t xml:space="preserve"> Ухшашликни билдиради. Бунда изоҳловчи изоҳланмишдан кейин келади: </w:t>
      </w:r>
      <w:r w:rsidRPr="006F70AC">
        <w:rPr>
          <w:rStyle w:val="af2"/>
          <w:sz w:val="28"/>
          <w:szCs w:val="28"/>
        </w:rPr>
        <w:t>Ваган</w:t>
      </w:r>
      <w:r w:rsidRPr="006F70AC">
        <w:rPr>
          <w:rStyle w:val="61"/>
          <w:sz w:val="28"/>
          <w:szCs w:val="28"/>
        </w:rPr>
        <w:t xml:space="preserve"> — </w:t>
      </w:r>
      <w:r w:rsidRPr="006F70AC">
        <w:rPr>
          <w:rStyle w:val="af2"/>
          <w:sz w:val="28"/>
          <w:szCs w:val="28"/>
        </w:rPr>
        <w:t>она сўзи нақадар лазиз (</w:t>
      </w:r>
      <w:r w:rsidRPr="006F70AC">
        <w:rPr>
          <w:rStyle w:val="2pt7"/>
          <w:sz w:val="28"/>
          <w:szCs w:val="28"/>
        </w:rPr>
        <w:t>Уйғун).</w:t>
      </w:r>
      <w:r w:rsidRPr="006F70AC">
        <w:rPr>
          <w:rStyle w:val="61"/>
          <w:sz w:val="28"/>
          <w:szCs w:val="28"/>
        </w:rPr>
        <w:t xml:space="preserve"> </w:t>
      </w:r>
      <w:r w:rsidRPr="006F70AC">
        <w:rPr>
          <w:rStyle w:val="af2"/>
          <w:sz w:val="28"/>
          <w:szCs w:val="28"/>
        </w:rPr>
        <w:t>Уйнар, кулар яслида болалар</w:t>
      </w:r>
      <w:r w:rsidRPr="006F70AC">
        <w:rPr>
          <w:rStyle w:val="61"/>
          <w:sz w:val="28"/>
          <w:szCs w:val="28"/>
        </w:rPr>
        <w:t xml:space="preserve"> — </w:t>
      </w:r>
      <w:r w:rsidRPr="006F70AC">
        <w:rPr>
          <w:rStyle w:val="af2"/>
          <w:sz w:val="28"/>
          <w:szCs w:val="28"/>
        </w:rPr>
        <w:t>қўзичоцлар.</w:t>
      </w:r>
      <w:r w:rsidRPr="006F70AC">
        <w:rPr>
          <w:rStyle w:val="61"/>
          <w:sz w:val="28"/>
          <w:szCs w:val="28"/>
        </w:rPr>
        <w:t xml:space="preserve"> Баъзан изоҳловчи изоҳлан- мшпдан олдмп келиши ҳам мумкии. Бунда и</w:t>
      </w:r>
      <w:r w:rsidRPr="006F70AC">
        <w:rPr>
          <w:rStyle w:val="61"/>
          <w:sz w:val="28"/>
          <w:szCs w:val="28"/>
        </w:rPr>
        <w:t xml:space="preserve">зоҳловчи кўп жиҳатдан епфптлоичига яқпшпипади: </w:t>
      </w:r>
      <w:r w:rsidRPr="006F70AC">
        <w:rPr>
          <w:rStyle w:val="af2"/>
          <w:sz w:val="28"/>
          <w:szCs w:val="28"/>
        </w:rPr>
        <w:t>Она Ваган, она ер</w:t>
      </w:r>
      <w:r w:rsidRPr="006F70AC">
        <w:rPr>
          <w:rStyle w:val="61"/>
          <w:sz w:val="28"/>
          <w:szCs w:val="28"/>
        </w:rPr>
        <w:t xml:space="preserve"> каби.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3"/>
          <w:b/>
          <w:bCs/>
          <w:sz w:val="28"/>
          <w:szCs w:val="28"/>
        </w:rPr>
        <w:t>ГАПНИНГ УЮШИҚ БУЛАКЛАРИ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Бир гап составида бир турдаги бўлаклар бирдан ортиқ ҳрлда: қатор келиши мумкин: </w:t>
      </w:r>
      <w:r w:rsidRPr="006F70AC">
        <w:rPr>
          <w:rStyle w:val="52pt5"/>
          <w:i/>
          <w:iCs/>
          <w:sz w:val="28"/>
          <w:szCs w:val="28"/>
        </w:rPr>
        <w:t>Баҳри, Лаъли, Қумри</w:t>
      </w:r>
      <w:r w:rsidRPr="006F70AC">
        <w:rPr>
          <w:rStyle w:val="53"/>
          <w:i/>
          <w:iCs/>
          <w:sz w:val="28"/>
          <w:szCs w:val="28"/>
        </w:rPr>
        <w:t xml:space="preserve"> чироқларини. кўтариб кетишди</w:t>
      </w:r>
      <w:r w:rsidRPr="006F70AC">
        <w:rPr>
          <w:rStyle w:val="5b"/>
          <w:sz w:val="28"/>
          <w:szCs w:val="28"/>
        </w:rPr>
        <w:t xml:space="preserve"> </w:t>
      </w:r>
      <w:r w:rsidRPr="006F70AC">
        <w:rPr>
          <w:rStyle w:val="52pt7"/>
          <w:sz w:val="28"/>
          <w:szCs w:val="28"/>
        </w:rPr>
        <w:t xml:space="preserve">(Ҳ. Ғулом). </w:t>
      </w:r>
      <w:r w:rsidRPr="006F70AC">
        <w:rPr>
          <w:rStyle w:val="53"/>
          <w:i/>
          <w:iCs/>
          <w:sz w:val="28"/>
          <w:szCs w:val="28"/>
        </w:rPr>
        <w:t>Сарой учун аллақалча</w:t>
      </w:r>
      <w:r w:rsidRPr="006F70AC">
        <w:rPr>
          <w:rStyle w:val="53"/>
          <w:i/>
          <w:iCs/>
          <w:sz w:val="28"/>
          <w:szCs w:val="28"/>
        </w:rPr>
        <w:t xml:space="preserve"> т.а.хта,, </w:t>
      </w:r>
      <w:r w:rsidRPr="006F70AC">
        <w:rPr>
          <w:rStyle w:val="52pt5"/>
          <w:i/>
          <w:iCs/>
          <w:sz w:val="28"/>
          <w:szCs w:val="28"/>
        </w:rPr>
        <w:t>ёғоч, тунука</w:t>
      </w:r>
      <w:r w:rsidRPr="006F70AC">
        <w:rPr>
          <w:rStyle w:val="53"/>
          <w:i/>
          <w:iCs/>
          <w:sz w:val="28"/>
          <w:szCs w:val="28"/>
        </w:rPr>
        <w:t xml:space="preserve"> олдириб қўйган</w:t>
      </w:r>
      <w:r w:rsidRPr="006F70AC">
        <w:rPr>
          <w:rStyle w:val="5b"/>
          <w:sz w:val="28"/>
          <w:szCs w:val="28"/>
        </w:rPr>
        <w:t xml:space="preserve"> </w:t>
      </w:r>
      <w:r w:rsidRPr="006F70AC">
        <w:rPr>
          <w:rStyle w:val="52pt4"/>
          <w:sz w:val="28"/>
          <w:szCs w:val="28"/>
        </w:rPr>
        <w:t>(Саид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мисолларда </w:t>
      </w:r>
      <w:r w:rsidRPr="006F70AC">
        <w:rPr>
          <w:rStyle w:val="af2"/>
          <w:sz w:val="28"/>
          <w:szCs w:val="28"/>
        </w:rPr>
        <w:t>Баҳри, Лаъли, Қумри</w:t>
      </w:r>
      <w:r w:rsidRPr="006F70AC">
        <w:rPr>
          <w:rStyle w:val="61"/>
          <w:sz w:val="28"/>
          <w:szCs w:val="28"/>
        </w:rPr>
        <w:t xml:space="preserve"> бўлаклари эга,. </w:t>
      </w:r>
      <w:r w:rsidRPr="006F70AC">
        <w:rPr>
          <w:rStyle w:val="af2"/>
          <w:sz w:val="28"/>
          <w:szCs w:val="28"/>
        </w:rPr>
        <w:t>тахта,. ёғоч, тунука</w:t>
      </w:r>
      <w:r w:rsidRPr="006F70AC">
        <w:rPr>
          <w:rStyle w:val="61"/>
          <w:sz w:val="28"/>
          <w:szCs w:val="28"/>
        </w:rPr>
        <w:t xml:space="preserve"> бўлаклари воситасиз тўлдирувчи функцнясида келган. Бундай бирдан ортиқ ҳолда қатор келган бир турдаги бўлаклар гапнинг уюшиқ бўлакла</w:t>
      </w:r>
      <w:r w:rsidRPr="006F70AC">
        <w:rPr>
          <w:rStyle w:val="61"/>
          <w:sz w:val="28"/>
          <w:szCs w:val="28"/>
        </w:rPr>
        <w:t>рини ташкил қилади. Бундай бўлаклар иш</w:t>
      </w:r>
      <w:r w:rsidRPr="006F70AC">
        <w:rPr>
          <w:rStyle w:val="61"/>
          <w:sz w:val="28"/>
          <w:szCs w:val="28"/>
        </w:rPr>
        <w:softHyphen/>
        <w:t>тирок этган гап уюшиқ бўлакли гап 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бўлак компонентлари бир-бири билан ҳам, гапдаги бош- қа бўлаклар билан ҳам синтактик алоқага киришади, бироқ бу синтактик алоқа икки хил характерда бўлади: уюшиқ бў</w:t>
      </w:r>
      <w:r w:rsidRPr="006F70AC">
        <w:rPr>
          <w:rStyle w:val="61"/>
          <w:sz w:val="28"/>
          <w:szCs w:val="28"/>
        </w:rPr>
        <w:t>лак компо</w:t>
      </w:r>
      <w:r w:rsidRPr="006F70AC">
        <w:rPr>
          <w:rStyle w:val="61"/>
          <w:sz w:val="28"/>
          <w:szCs w:val="28"/>
        </w:rPr>
        <w:softHyphen/>
        <w:t>нентлари ўзаро тенг алоқада, бошқа бўлаклар билан эса тобе ало- қада бўлади. Қуйида уюшиқ бўлакларнинг бир-бири билан ва гап</w:t>
      </w:r>
      <w:r w:rsidRPr="006F70AC">
        <w:rPr>
          <w:rStyle w:val="61"/>
          <w:sz w:val="28"/>
          <w:szCs w:val="28"/>
        </w:rPr>
        <w:softHyphen/>
        <w:t>даги бошқа бўлаклар билан боғланишини стрелкалар ёрдамида чи- зиб кўрсатамиз: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 алоқа I ~;</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Шўро сизга ер, сув берди, ў</w:t>
      </w:r>
      <w:r w:rsidRPr="006F70AC">
        <w:rPr>
          <w:rStyle w:val="53"/>
          <w:i/>
          <w:iCs/>
          <w:sz w:val="28"/>
          <w:szCs w:val="28"/>
        </w:rPr>
        <w:t>ртоцлар!</w:t>
      </w:r>
      <w:r w:rsidRPr="006F70AC">
        <w:rPr>
          <w:rStyle w:val="5b"/>
          <w:sz w:val="28"/>
          <w:szCs w:val="28"/>
        </w:rPr>
        <w:t xml:space="preserve"> (Ҳ.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I |</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тобе |алоқа тобе алоқа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бўлак компонентлари одатда бир хил грамматик фор- мада бўлади ва бир хил синтактик функцияни бажаради. Уюшиқ бўлаклар бирор морфологик формант ёки кўмакчи билан келиши керак бўлса, </w:t>
      </w:r>
      <w:r w:rsidRPr="006F70AC">
        <w:rPr>
          <w:rStyle w:val="61"/>
          <w:sz w:val="28"/>
          <w:szCs w:val="28"/>
        </w:rPr>
        <w:t xml:space="preserve">улар (морфологик формант ёки кўмакчи) баъзан ҳар бир компонентга алоҳида-алоҳида қўшилади, баъзан эса энг охир- ги компонентга қўшилиб, олдингилари учун ҳам тааллуқли бўлади: </w:t>
      </w:r>
      <w:r w:rsidRPr="006F70AC">
        <w:rPr>
          <w:rStyle w:val="af2"/>
          <w:sz w:val="28"/>
          <w:szCs w:val="28"/>
        </w:rPr>
        <w:t xml:space="preserve">Ҳар ким сукут ичида </w:t>
      </w:r>
      <w:r w:rsidRPr="006F70AC">
        <w:rPr>
          <w:rStyle w:val="2pt6"/>
          <w:sz w:val="28"/>
          <w:szCs w:val="28"/>
        </w:rPr>
        <w:t>фронт йўлларидан, вайронбўлган қишлоқлардан, олинган шаҳар</w:t>
      </w:r>
      <w:r w:rsidRPr="006F70AC">
        <w:rPr>
          <w:rStyle w:val="af2"/>
          <w:sz w:val="28"/>
          <w:szCs w:val="28"/>
        </w:rPr>
        <w:t xml:space="preserve"> </w:t>
      </w:r>
      <w:r w:rsidRPr="006F70AC">
        <w:rPr>
          <w:rStyle w:val="2pt6"/>
          <w:sz w:val="28"/>
          <w:szCs w:val="28"/>
        </w:rPr>
        <w:t>ла</w:t>
      </w:r>
      <w:r w:rsidRPr="006F70AC">
        <w:rPr>
          <w:rStyle w:val="2pt6"/>
          <w:sz w:val="28"/>
          <w:szCs w:val="28"/>
        </w:rPr>
        <w:t>р</w:t>
      </w:r>
      <w:r w:rsidRPr="006F70AC">
        <w:rPr>
          <w:rStyle w:val="af2"/>
          <w:sz w:val="28"/>
          <w:szCs w:val="28"/>
        </w:rPr>
        <w:t xml:space="preserve"> д </w:t>
      </w:r>
      <w:r w:rsidRPr="006F70AC">
        <w:rPr>
          <w:rStyle w:val="2pt6"/>
          <w:sz w:val="28"/>
          <w:szCs w:val="28"/>
        </w:rPr>
        <w:t>ан</w:t>
      </w:r>
      <w:r w:rsidRPr="006F70AC">
        <w:rPr>
          <w:rStyle w:val="af2"/>
          <w:sz w:val="28"/>
          <w:szCs w:val="28"/>
        </w:rPr>
        <w:t xml:space="preserve"> ўз боласини, акасини, укасини щдиради</w:t>
      </w:r>
      <w:r w:rsidRPr="006F70AC">
        <w:rPr>
          <w:rStyle w:val="61"/>
          <w:sz w:val="28"/>
          <w:szCs w:val="28"/>
        </w:rPr>
        <w:t xml:space="preserve"> </w:t>
      </w:r>
      <w:r w:rsidRPr="006F70AC">
        <w:rPr>
          <w:rStyle w:val="2pt7"/>
          <w:sz w:val="28"/>
          <w:szCs w:val="28"/>
        </w:rPr>
        <w:t xml:space="preserve">(Саид Аҳмад). </w:t>
      </w:r>
      <w:r w:rsidRPr="006F70AC">
        <w:rPr>
          <w:rStyle w:val="af2"/>
          <w:sz w:val="28"/>
          <w:szCs w:val="28"/>
        </w:rPr>
        <w:t xml:space="preserve">А ка </w:t>
      </w:r>
      <w:r w:rsidRPr="006F70AC">
        <w:rPr>
          <w:rStyle w:val="2pt6"/>
          <w:sz w:val="28"/>
          <w:szCs w:val="28"/>
        </w:rPr>
        <w:t>билан</w:t>
      </w:r>
      <w:r w:rsidRPr="006F70AC">
        <w:rPr>
          <w:rStyle w:val="af2"/>
          <w:sz w:val="28"/>
          <w:szCs w:val="28"/>
        </w:rPr>
        <w:t xml:space="preserve"> у к а- и и бир-биридан жудо қилибсан</w:t>
      </w:r>
      <w:r w:rsidRPr="006F70AC">
        <w:rPr>
          <w:rStyle w:val="2pt7"/>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Морфологик формант ёки кўмакчининг уюшиқ бўлак компонент- ларининг ҳаммасига ёки фақат охиргисига қўшилишининг ўз шарт- шароитлари бор.</w:t>
      </w:r>
    </w:p>
    <w:p w:rsidR="00917E11" w:rsidRPr="006F70AC" w:rsidRDefault="00CA00D4" w:rsidP="006F70AC">
      <w:pPr>
        <w:pStyle w:val="17"/>
        <w:numPr>
          <w:ilvl w:val="0"/>
          <w:numId w:val="77"/>
        </w:numPr>
        <w:shd w:val="clear" w:color="auto" w:fill="auto"/>
        <w:spacing w:line="240" w:lineRule="auto"/>
        <w:ind w:firstLine="426"/>
        <w:rPr>
          <w:sz w:val="28"/>
          <w:szCs w:val="28"/>
        </w:rPr>
      </w:pPr>
      <w:r w:rsidRPr="006F70AC">
        <w:rPr>
          <w:rStyle w:val="61"/>
          <w:sz w:val="28"/>
          <w:szCs w:val="28"/>
        </w:rPr>
        <w:t xml:space="preserve"> Уюшиқ, бўлаклар ифодалаган нарса-предметларга алоҳида диққат қилинганда, уларнинг ҳар бир компоненти грамматик фор</w:t>
      </w:r>
      <w:r w:rsidRPr="006F70AC">
        <w:rPr>
          <w:rStyle w:val="61"/>
          <w:sz w:val="28"/>
          <w:szCs w:val="28"/>
        </w:rPr>
        <w:softHyphen/>
        <w:t xml:space="preserve">мант олади. Бундай вақтда уюшиқ бўлакнинг ҳар бир компоненти логик урғули бўлади ва кучли таъкид билан айтилади: </w:t>
      </w:r>
      <w:r w:rsidRPr="006F70AC">
        <w:rPr>
          <w:rStyle w:val="af2"/>
          <w:sz w:val="28"/>
          <w:szCs w:val="28"/>
        </w:rPr>
        <w:t>КПСС Мар- казий Комитетини</w:t>
      </w:r>
      <w:r w:rsidRPr="006F70AC">
        <w:rPr>
          <w:rStyle w:val="af2"/>
          <w:sz w:val="28"/>
          <w:szCs w:val="28"/>
        </w:rPr>
        <w:t xml:space="preserve">нг </w:t>
      </w:r>
      <w:r w:rsidRPr="006F70AC">
        <w:rPr>
          <w:rStyle w:val="2pt6"/>
          <w:sz w:val="28"/>
          <w:szCs w:val="28"/>
        </w:rPr>
        <w:t>партияг а, совет</w:t>
      </w:r>
      <w:r w:rsidRPr="006F70AC">
        <w:rPr>
          <w:rStyle w:val="af2"/>
          <w:sz w:val="28"/>
          <w:szCs w:val="28"/>
        </w:rPr>
        <w:t xml:space="preserve"> х а л к и г а мурожаати </w:t>
      </w:r>
      <w:r w:rsidRPr="006F70AC">
        <w:rPr>
          <w:rStyle w:val="61"/>
          <w:sz w:val="28"/>
          <w:szCs w:val="28"/>
        </w:rPr>
        <w:t>(«Совет Узбекистони»).</w:t>
      </w:r>
    </w:p>
    <w:p w:rsidR="00917E11" w:rsidRPr="006F70AC" w:rsidRDefault="00CA00D4" w:rsidP="006F70AC">
      <w:pPr>
        <w:pStyle w:val="50"/>
        <w:numPr>
          <w:ilvl w:val="0"/>
          <w:numId w:val="77"/>
        </w:numPr>
        <w:shd w:val="clear" w:color="auto" w:fill="auto"/>
        <w:spacing w:line="240" w:lineRule="auto"/>
        <w:ind w:firstLine="426"/>
        <w:rPr>
          <w:sz w:val="28"/>
          <w:szCs w:val="28"/>
        </w:rPr>
      </w:pPr>
      <w:r w:rsidRPr="006F70AC">
        <w:rPr>
          <w:rStyle w:val="5b"/>
          <w:sz w:val="28"/>
          <w:szCs w:val="28"/>
        </w:rPr>
        <w:t xml:space="preserve"> Уюшиқ бўлак компонентлари ўзига оид сўзлар билан ортиқ даражада кенгайиб келса, уюшиқ бўлакнинг ҳар бир компоненти грамматик формант олиши мумкин: </w:t>
      </w:r>
      <w:r w:rsidRPr="006F70AC">
        <w:rPr>
          <w:rStyle w:val="53"/>
          <w:i/>
          <w:iCs/>
          <w:sz w:val="28"/>
          <w:szCs w:val="28"/>
        </w:rPr>
        <w:t xml:space="preserve">Биз, ҳамқишлоқларинг, д у иг- </w:t>
      </w:r>
      <w:r w:rsidRPr="006F70AC">
        <w:rPr>
          <w:rStyle w:val="52pt5"/>
          <w:i/>
          <w:iCs/>
          <w:sz w:val="28"/>
          <w:szCs w:val="28"/>
        </w:rPr>
        <w:t>манн и Берл</w:t>
      </w:r>
      <w:r w:rsidRPr="006F70AC">
        <w:rPr>
          <w:rStyle w:val="52pt5"/>
          <w:i/>
          <w:iCs/>
          <w:sz w:val="28"/>
          <w:szCs w:val="28"/>
        </w:rPr>
        <w:t>ингача қ у в иб боришингни,</w:t>
      </w:r>
      <w:r w:rsidRPr="006F70AC">
        <w:rPr>
          <w:rStyle w:val="53"/>
          <w:i/>
          <w:iCs/>
          <w:sz w:val="28"/>
          <w:szCs w:val="28"/>
        </w:rPr>
        <w:t xml:space="preserve"> у </w:t>
      </w:r>
      <w:r w:rsidRPr="006F70AC">
        <w:rPr>
          <w:rStyle w:val="52pt5"/>
          <w:i/>
          <w:iCs/>
          <w:sz w:val="28"/>
          <w:szCs w:val="28"/>
        </w:rPr>
        <w:t>ни</w:t>
      </w:r>
      <w:r w:rsidRPr="006F70AC">
        <w:rPr>
          <w:rStyle w:val="53"/>
          <w:i/>
          <w:iCs/>
          <w:sz w:val="28"/>
          <w:szCs w:val="28"/>
        </w:rPr>
        <w:t xml:space="preserve"> </w:t>
      </w:r>
      <w:r w:rsidRPr="006F70AC">
        <w:rPr>
          <w:rStyle w:val="52pt5"/>
          <w:i/>
          <w:iCs/>
          <w:sz w:val="28"/>
          <w:szCs w:val="28"/>
        </w:rPr>
        <w:t>ўз</w:t>
      </w:r>
      <w:r w:rsidRPr="006F70AC">
        <w:rPr>
          <w:rStyle w:val="53"/>
          <w:i/>
          <w:iCs/>
          <w:sz w:val="28"/>
          <w:szCs w:val="28"/>
        </w:rPr>
        <w:t xml:space="preserve"> у я- ,сида </w:t>
      </w:r>
      <w:r w:rsidRPr="006F70AC">
        <w:rPr>
          <w:rStyle w:val="52pt5"/>
          <w:i/>
          <w:iCs/>
          <w:sz w:val="28"/>
          <w:szCs w:val="28"/>
        </w:rPr>
        <w:t>янчиб ташлашингни</w:t>
      </w:r>
      <w:r w:rsidRPr="006F70AC">
        <w:rPr>
          <w:rStyle w:val="53"/>
          <w:i/>
          <w:iCs/>
          <w:sz w:val="28"/>
          <w:szCs w:val="28"/>
        </w:rPr>
        <w:t xml:space="preserve"> истаймиз</w:t>
      </w:r>
      <w:r w:rsidRPr="006F70AC">
        <w:rPr>
          <w:rStyle w:val="5b"/>
          <w:sz w:val="28"/>
          <w:szCs w:val="28"/>
        </w:rPr>
        <w:t xml:space="preserve"> </w:t>
      </w:r>
      <w:r w:rsidRPr="006F70AC">
        <w:rPr>
          <w:rStyle w:val="52pt4"/>
          <w:sz w:val="28"/>
          <w:szCs w:val="28"/>
        </w:rPr>
        <w:t xml:space="preserve">(Саид Аҳмад). </w:t>
      </w:r>
      <w:r w:rsidRPr="006F70AC">
        <w:rPr>
          <w:rStyle w:val="53"/>
          <w:i/>
          <w:iCs/>
          <w:sz w:val="28"/>
          <w:szCs w:val="28"/>
        </w:rPr>
        <w:t xml:space="preserve">Бек </w:t>
      </w:r>
      <w:r w:rsidRPr="006F70AC">
        <w:rPr>
          <w:rStyle w:val="52pt5"/>
          <w:i/>
          <w:iCs/>
          <w:sz w:val="28"/>
          <w:szCs w:val="28"/>
        </w:rPr>
        <w:t>Кўрихермат келганини, унингҚумцишлоц йўли</w:t>
      </w:r>
      <w:r w:rsidRPr="006F70AC">
        <w:rPr>
          <w:rStyle w:val="52pt5"/>
          <w:i/>
          <w:iCs/>
          <w:sz w:val="28"/>
          <w:szCs w:val="28"/>
        </w:rPr>
        <w:softHyphen/>
        <w:t>га чиқиши ҳақид аги буйруғини</w:t>
      </w:r>
      <w:r w:rsidRPr="006F70AC">
        <w:rPr>
          <w:rStyle w:val="53"/>
          <w:i/>
          <w:iCs/>
          <w:sz w:val="28"/>
          <w:szCs w:val="28"/>
        </w:rPr>
        <w:t xml:space="preserve"> Раҳмонцулга сўзлаб берди</w:t>
      </w:r>
      <w:r w:rsidRPr="006F70AC">
        <w:rPr>
          <w:rStyle w:val="52pt4"/>
          <w:sz w:val="28"/>
          <w:szCs w:val="28"/>
        </w:rPr>
        <w:t xml:space="preserve"> (Ҳ. Ғулом).</w:t>
      </w:r>
    </w:p>
    <w:p w:rsidR="00917E11" w:rsidRPr="006F70AC" w:rsidRDefault="00CA00D4" w:rsidP="006F70AC">
      <w:pPr>
        <w:pStyle w:val="17"/>
        <w:numPr>
          <w:ilvl w:val="0"/>
          <w:numId w:val="77"/>
        </w:numPr>
        <w:shd w:val="clear" w:color="auto" w:fill="auto"/>
        <w:spacing w:line="240" w:lineRule="auto"/>
        <w:ind w:firstLine="426"/>
        <w:rPr>
          <w:sz w:val="28"/>
          <w:szCs w:val="28"/>
        </w:rPr>
      </w:pPr>
      <w:r w:rsidRPr="006F70AC">
        <w:rPr>
          <w:rStyle w:val="61"/>
          <w:sz w:val="28"/>
          <w:szCs w:val="28"/>
        </w:rPr>
        <w:t xml:space="preserve"> Грамматик формантнинг уюшиқ бўлакларнинг ҳар бирига ёк</w:t>
      </w:r>
      <w:r w:rsidRPr="006F70AC">
        <w:rPr>
          <w:rStyle w:val="61"/>
          <w:sz w:val="28"/>
          <w:szCs w:val="28"/>
        </w:rPr>
        <w:t>и фақат охиргисига қўшилиши боғловчиларнинг турига, улар</w:t>
      </w:r>
      <w:r w:rsidRPr="006F70AC">
        <w:rPr>
          <w:rStyle w:val="61"/>
          <w:sz w:val="28"/>
          <w:szCs w:val="28"/>
        </w:rPr>
        <w:softHyphen/>
        <w:t xml:space="preserve">нинг қўлланиш хусусиятига ҳам боғлиқдир. Масалан, уюшиқ бў- лаклар такрорланувчи боғловчилар билан боғланганда уюшиқ -бўлак компонентларининг ҳар бири, </w:t>
      </w:r>
      <w:r w:rsidRPr="006F70AC">
        <w:rPr>
          <w:rStyle w:val="af2"/>
          <w:sz w:val="28"/>
          <w:szCs w:val="28"/>
        </w:rPr>
        <w:t>билан</w:t>
      </w:r>
      <w:r w:rsidRPr="006F70AC">
        <w:rPr>
          <w:rStyle w:val="61"/>
          <w:sz w:val="28"/>
          <w:szCs w:val="28"/>
        </w:rPr>
        <w:t xml:space="preserve"> боғловчиси орқали боғ- .ланганда эса фақа</w:t>
      </w:r>
      <w:r w:rsidRPr="006F70AC">
        <w:rPr>
          <w:rStyle w:val="61"/>
          <w:sz w:val="28"/>
          <w:szCs w:val="28"/>
        </w:rPr>
        <w:t xml:space="preserve">т охирги компоненти грамматик формант олади: </w:t>
      </w:r>
      <w:r w:rsidRPr="006F70AC">
        <w:rPr>
          <w:rStyle w:val="af2"/>
          <w:sz w:val="28"/>
          <w:szCs w:val="28"/>
        </w:rPr>
        <w:t xml:space="preserve">£у воқеа мени ё ўта </w:t>
      </w:r>
      <w:r w:rsidRPr="006F70AC">
        <w:rPr>
          <w:rStyle w:val="2pt6"/>
          <w:sz w:val="28"/>
          <w:szCs w:val="28"/>
        </w:rPr>
        <w:t>бахтиёрликка, ёки фожиъ</w:t>
      </w:r>
      <w:r w:rsidRPr="006F70AC">
        <w:rPr>
          <w:rStyle w:val="af2"/>
          <w:sz w:val="28"/>
          <w:szCs w:val="28"/>
        </w:rPr>
        <w:t xml:space="preserve"> </w:t>
      </w:r>
      <w:r w:rsidRPr="006F70AC">
        <w:rPr>
          <w:rStyle w:val="2pt6"/>
          <w:sz w:val="28"/>
          <w:szCs w:val="28"/>
        </w:rPr>
        <w:t>бир</w:t>
      </w:r>
      <w:r w:rsidRPr="006F70AC">
        <w:rPr>
          <w:rStyle w:val="af2"/>
          <w:sz w:val="28"/>
          <w:szCs w:val="28"/>
        </w:rPr>
        <w:t xml:space="preserve"> фа- </w:t>
      </w:r>
      <w:r w:rsidRPr="006F70AC">
        <w:rPr>
          <w:rStyle w:val="2pt6"/>
          <w:sz w:val="28"/>
          <w:szCs w:val="28"/>
        </w:rPr>
        <w:t>ло</w:t>
      </w:r>
      <w:r w:rsidRPr="006F70AC">
        <w:rPr>
          <w:rStyle w:val="af2"/>
          <w:sz w:val="28"/>
          <w:szCs w:val="28"/>
        </w:rPr>
        <w:t xml:space="preserve"> </w:t>
      </w:r>
      <w:r w:rsidRPr="006F70AC">
        <w:rPr>
          <w:rStyle w:val="2pt6"/>
          <w:sz w:val="28"/>
          <w:szCs w:val="28"/>
        </w:rPr>
        <w:t>кат</w:t>
      </w:r>
      <w:r w:rsidRPr="006F70AC">
        <w:rPr>
          <w:rStyle w:val="af2"/>
          <w:sz w:val="28"/>
          <w:szCs w:val="28"/>
        </w:rPr>
        <w:t xml:space="preserve"> г а олиб борар</w:t>
      </w:r>
      <w:r w:rsidRPr="006F70AC">
        <w:rPr>
          <w:rStyle w:val="61"/>
          <w:sz w:val="28"/>
          <w:szCs w:val="28"/>
        </w:rPr>
        <w:t xml:space="preserve"> (А. Қ о д и р и й). </w:t>
      </w:r>
      <w:r w:rsidRPr="006F70AC">
        <w:rPr>
          <w:rStyle w:val="af2"/>
          <w:sz w:val="28"/>
          <w:szCs w:val="28"/>
        </w:rPr>
        <w:t xml:space="preserve">Одамлар цо р д а ҳ а м. </w:t>
      </w:r>
      <w:r w:rsidRPr="006F70AC">
        <w:rPr>
          <w:rStyle w:val="2pt6"/>
          <w:sz w:val="28"/>
          <w:szCs w:val="28"/>
        </w:rPr>
        <w:t>бўронда</w:t>
      </w:r>
      <w:r w:rsidRPr="006F70AC">
        <w:rPr>
          <w:rStyle w:val="af2"/>
          <w:sz w:val="28"/>
          <w:szCs w:val="28"/>
        </w:rPr>
        <w:t xml:space="preserve"> ҳ </w:t>
      </w:r>
      <w:r w:rsidRPr="006F70AC">
        <w:rPr>
          <w:rStyle w:val="2pt6"/>
          <w:sz w:val="28"/>
          <w:szCs w:val="28"/>
        </w:rPr>
        <w:t>ам</w:t>
      </w:r>
      <w:r w:rsidRPr="006F70AC">
        <w:rPr>
          <w:rStyle w:val="af2"/>
          <w:sz w:val="28"/>
          <w:szCs w:val="28"/>
        </w:rPr>
        <w:t xml:space="preserve"> айни фидокорлик билан ишлар эдилар</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 xml:space="preserve">Ибодулла айвонга чищач, </w:t>
      </w:r>
      <w:r w:rsidRPr="006F70AC">
        <w:rPr>
          <w:rStyle w:val="2pt6"/>
          <w:sz w:val="28"/>
          <w:szCs w:val="28"/>
        </w:rPr>
        <w:t>Бўронбек бил</w:t>
      </w:r>
      <w:r w:rsidRPr="006F70AC">
        <w:rPr>
          <w:rStyle w:val="2pt6"/>
          <w:sz w:val="28"/>
          <w:szCs w:val="28"/>
        </w:rPr>
        <w:t>ан У т а пнин</w:t>
      </w:r>
      <w:r w:rsidRPr="006F70AC">
        <w:rPr>
          <w:rStyle w:val="af2"/>
          <w:sz w:val="28"/>
          <w:szCs w:val="28"/>
        </w:rPr>
        <w:t xml:space="preserve"> г йўлини тўсди</w:t>
      </w:r>
      <w:r w:rsidRPr="006F70AC">
        <w:rPr>
          <w:rStyle w:val="2pt7"/>
          <w:sz w:val="28"/>
          <w:szCs w:val="28"/>
        </w:rPr>
        <w:t xml:space="preserve"> (Ҳ. Гулом).</w:t>
      </w:r>
    </w:p>
    <w:p w:rsidR="00917E11" w:rsidRPr="006F70AC" w:rsidRDefault="00CA00D4" w:rsidP="006F70AC">
      <w:pPr>
        <w:pStyle w:val="17"/>
        <w:numPr>
          <w:ilvl w:val="0"/>
          <w:numId w:val="77"/>
        </w:numPr>
        <w:shd w:val="clear" w:color="auto" w:fill="auto"/>
        <w:spacing w:line="240" w:lineRule="auto"/>
        <w:ind w:firstLine="426"/>
        <w:rPr>
          <w:sz w:val="28"/>
          <w:szCs w:val="28"/>
        </w:rPr>
      </w:pPr>
      <w:r w:rsidRPr="006F70AC">
        <w:rPr>
          <w:rStyle w:val="61"/>
          <w:sz w:val="28"/>
          <w:szCs w:val="28"/>
        </w:rPr>
        <w:t xml:space="preserve"> Уюшиқ бўлакларнинг гапдаги ҳоким бўлак билан бўлган му- носабатида галма-галлик ёки олдинма-кейинликни билдирадиган сўзлар ишлатилганда, уларнинг ҳар бир компоненти грамматик формант олади: </w:t>
      </w:r>
      <w:r w:rsidRPr="006F70AC">
        <w:rPr>
          <w:rStyle w:val="af2"/>
          <w:sz w:val="28"/>
          <w:szCs w:val="28"/>
        </w:rPr>
        <w:t>Тўхта хола рўмолининг уч</w:t>
      </w:r>
      <w:r w:rsidRPr="006F70AC">
        <w:rPr>
          <w:rStyle w:val="af2"/>
          <w:sz w:val="28"/>
          <w:szCs w:val="28"/>
        </w:rPr>
        <w:t>и билан оғзини ёпиб, бў- зарган ҳолда аввал ўртоқларига, кейин раисга царади</w:t>
      </w:r>
      <w:r w:rsidRPr="006F70AC">
        <w:rPr>
          <w:rStyle w:val="61"/>
          <w:sz w:val="28"/>
          <w:szCs w:val="28"/>
        </w:rPr>
        <w:t xml:space="preserve"> (А. Қ а ҳ- </w:t>
      </w:r>
      <w:r w:rsidRPr="006F70AC">
        <w:rPr>
          <w:rStyle w:val="2pt7"/>
          <w:sz w:val="28"/>
          <w:szCs w:val="28"/>
        </w:rPr>
        <w:t>ҳор).</w:t>
      </w:r>
      <w:r w:rsidRPr="006F70AC">
        <w:rPr>
          <w:rStyle w:val="61"/>
          <w:sz w:val="28"/>
          <w:szCs w:val="28"/>
        </w:rPr>
        <w:t xml:space="preserve"> Бунда </w:t>
      </w:r>
      <w:r w:rsidRPr="006F70AC">
        <w:rPr>
          <w:rStyle w:val="af2"/>
          <w:sz w:val="28"/>
          <w:szCs w:val="28"/>
        </w:rPr>
        <w:t>аввал</w:t>
      </w:r>
      <w:r w:rsidRPr="006F70AC">
        <w:rPr>
          <w:rStyle w:val="61"/>
          <w:sz w:val="28"/>
          <w:szCs w:val="28"/>
        </w:rPr>
        <w:t xml:space="preserve"> ва </w:t>
      </w:r>
      <w:r w:rsidRPr="006F70AC">
        <w:rPr>
          <w:rStyle w:val="af2"/>
          <w:sz w:val="28"/>
          <w:szCs w:val="28"/>
        </w:rPr>
        <w:t>кейин</w:t>
      </w:r>
      <w:r w:rsidRPr="006F70AC">
        <w:rPr>
          <w:rStyle w:val="61"/>
          <w:sz w:val="28"/>
          <w:szCs w:val="28"/>
        </w:rPr>
        <w:t xml:space="preserve"> сўзлари уюшиқ бўлакларнинг ҳар икки компонентида жўналиш келишиги формасининг қўлланишига сабаб бўлган.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Шундай қилиб, грамматик формантнинг у</w:t>
      </w:r>
      <w:r w:rsidRPr="006F70AC">
        <w:rPr>
          <w:rStyle w:val="61"/>
          <w:sz w:val="28"/>
          <w:szCs w:val="28"/>
        </w:rPr>
        <w:t>юшиқ бўлак компо</w:t>
      </w:r>
      <w:r w:rsidRPr="006F70AC">
        <w:rPr>
          <w:rStyle w:val="61"/>
          <w:sz w:val="28"/>
          <w:szCs w:val="28"/>
        </w:rPr>
        <w:softHyphen/>
        <w:t>нентларининг фақат биттасига ёки ҳаммасига алоҳида-алоҳида қў- шллиши нутқнинг логик-грамматик ва стилистик хусусиятлари би</w:t>
      </w:r>
      <w:r w:rsidRPr="006F70AC">
        <w:rPr>
          <w:rStyle w:val="61"/>
          <w:sz w:val="28"/>
          <w:szCs w:val="28"/>
        </w:rPr>
        <w:softHyphen/>
        <w:t>лан белгиланади.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Гапнинг бўлаклари якка-якка ҳолда ёки ўзига оид сўзлар билан кенгайган ҳолда уюшиб келиши мумкин. </w:t>
      </w:r>
      <w:r w:rsidRPr="006F70AC">
        <w:rPr>
          <w:rStyle w:val="61"/>
          <w:sz w:val="28"/>
          <w:szCs w:val="28"/>
        </w:rPr>
        <w:t>Бир гапда уюшиқ бўлак компонентларининг баъзилари якка ҳолда, баъзилари эса кенгай</w:t>
      </w:r>
      <w:r w:rsidRPr="006F70AC">
        <w:rPr>
          <w:rStyle w:val="61"/>
          <w:sz w:val="28"/>
          <w:szCs w:val="28"/>
        </w:rPr>
        <w:softHyphen/>
        <w:t xml:space="preserve">ган ҳолда ҳам кела олади. Шунингдек уюшиқ бўлакнинг кенгайган компонента ўз ичида уюшиқ бўлакка эга бўлиши ҳам мумкин: </w:t>
      </w:r>
      <w:r w:rsidRPr="006F70AC">
        <w:rPr>
          <w:rStyle w:val="af2"/>
          <w:sz w:val="28"/>
          <w:szCs w:val="28"/>
        </w:rPr>
        <w:t xml:space="preserve">Сен. шу гав дан г, шу </w:t>
      </w:r>
      <w:r w:rsidRPr="006F70AC">
        <w:rPr>
          <w:rStyle w:val="2pt6"/>
          <w:sz w:val="28"/>
          <w:szCs w:val="28"/>
        </w:rPr>
        <w:t>кучинг</w:t>
      </w:r>
      <w:r w:rsidRPr="006F70AC">
        <w:rPr>
          <w:rStyle w:val="af2"/>
          <w:sz w:val="28"/>
          <w:szCs w:val="28"/>
        </w:rPr>
        <w:t xml:space="preserve"> билан цочдингми?</w:t>
      </w:r>
      <w:r w:rsidRPr="006F70AC">
        <w:rPr>
          <w:rStyle w:val="61"/>
          <w:sz w:val="28"/>
          <w:szCs w:val="28"/>
        </w:rPr>
        <w:t xml:space="preserve"> </w:t>
      </w:r>
      <w:r w:rsidRPr="006F70AC">
        <w:rPr>
          <w:rStyle w:val="2pt7"/>
          <w:sz w:val="28"/>
          <w:szCs w:val="28"/>
        </w:rPr>
        <w:t>(Саид Аҳ</w:t>
      </w:r>
      <w:r w:rsidRPr="006F70AC">
        <w:rPr>
          <w:rStyle w:val="2pt7"/>
          <w:sz w:val="28"/>
          <w:szCs w:val="28"/>
        </w:rPr>
        <w:t xml:space="preserve">- м а д). </w:t>
      </w:r>
      <w:r w:rsidRPr="006F70AC">
        <w:rPr>
          <w:rStyle w:val="af2"/>
          <w:sz w:val="28"/>
          <w:szCs w:val="28"/>
        </w:rPr>
        <w:t xml:space="preserve">Генерал с о ғ лиц в а </w:t>
      </w:r>
      <w:r w:rsidRPr="006F70AC">
        <w:rPr>
          <w:rStyle w:val="2pt6"/>
          <w:sz w:val="28"/>
          <w:szCs w:val="28"/>
        </w:rPr>
        <w:t>тинч ҳаёт</w:t>
      </w:r>
      <w:r w:rsidRPr="006F70AC">
        <w:rPr>
          <w:rStyle w:val="af2"/>
          <w:sz w:val="28"/>
          <w:szCs w:val="28"/>
        </w:rPr>
        <w:t xml:space="preserve"> ҳацида киска гапйрди- да...</w:t>
      </w:r>
      <w:r w:rsidRPr="006F70AC">
        <w:rPr>
          <w:rStyle w:val="2pt7"/>
          <w:sz w:val="28"/>
          <w:szCs w:val="28"/>
        </w:rPr>
        <w:t xml:space="preserve"> (Ойбек). </w:t>
      </w:r>
      <w:r w:rsidRPr="006F70AC">
        <w:rPr>
          <w:rStyle w:val="af2"/>
          <w:sz w:val="28"/>
          <w:szCs w:val="28"/>
        </w:rPr>
        <w:t xml:space="preserve">У қ и ш л и к </w:t>
      </w:r>
      <w:r w:rsidRPr="006F70AC">
        <w:rPr>
          <w:rStyle w:val="2pt6"/>
          <w:sz w:val="28"/>
          <w:szCs w:val="28"/>
        </w:rPr>
        <w:t>китоб ёзиш, унинг ҳар саҳи</w:t>
      </w:r>
      <w:r w:rsidRPr="006F70AC">
        <w:rPr>
          <w:rStyle w:val="2pt7"/>
          <w:sz w:val="28"/>
          <w:szCs w:val="28"/>
        </w:rPr>
        <w:t xml:space="preserve">- </w:t>
      </w:r>
      <w:r w:rsidRPr="006F70AC">
        <w:rPr>
          <w:rStyle w:val="2pt6"/>
          <w:sz w:val="28"/>
          <w:szCs w:val="28"/>
        </w:rPr>
        <w:t>фа сини кит обхонга манзур цилиш, китобхонни қувонтириш, унинг кўнглини топиш</w:t>
      </w:r>
      <w:r w:rsidRPr="006F70AC">
        <w:rPr>
          <w:rStyle w:val="af2"/>
          <w:sz w:val="28"/>
          <w:szCs w:val="28"/>
        </w:rPr>
        <w:t xml:space="preserve"> осон эмас</w:t>
      </w:r>
      <w:r w:rsidRPr="006F70AC">
        <w:rPr>
          <w:rStyle w:val="2pt7"/>
          <w:sz w:val="28"/>
          <w:szCs w:val="28"/>
        </w:rPr>
        <w:t xml:space="preserve"> (С а- ид Арад).</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lastRenderedPageBreak/>
        <w:t>Уюшиқ бўлак компонентлари муста</w:t>
      </w:r>
      <w:r w:rsidRPr="006F70AC">
        <w:rPr>
          <w:rStyle w:val="5b"/>
          <w:sz w:val="28"/>
          <w:szCs w:val="28"/>
        </w:rPr>
        <w:t xml:space="preserve">қил ўз урғусига эга бўлиб, ўзаро хоҳ боғловчили, хоҳ боғловчисиз боғланган бўлсин, доимо са- наш интонацияси билан талаффуз қилинади: </w:t>
      </w:r>
      <w:r w:rsidRPr="006F70AC">
        <w:rPr>
          <w:rStyle w:val="53"/>
          <w:i/>
          <w:iCs/>
          <w:sz w:val="28"/>
          <w:szCs w:val="28"/>
        </w:rPr>
        <w:t xml:space="preserve">Сал ўтмай боғ томон- дан ит </w:t>
      </w:r>
      <w:r w:rsidRPr="006F70AC">
        <w:rPr>
          <w:rStyle w:val="52pt5"/>
          <w:i/>
          <w:iCs/>
          <w:sz w:val="28"/>
          <w:szCs w:val="28"/>
        </w:rPr>
        <w:t>вовиллагани, боғбоннинг сўкингани</w:t>
      </w:r>
      <w:r w:rsidRPr="006F70AC">
        <w:rPr>
          <w:rStyle w:val="53"/>
          <w:i/>
          <w:iCs/>
          <w:sz w:val="28"/>
          <w:szCs w:val="28"/>
        </w:rPr>
        <w:t xml:space="preserve"> эши- тилди</w:t>
      </w:r>
      <w:r w:rsidRPr="006F70AC">
        <w:rPr>
          <w:rStyle w:val="5b"/>
          <w:sz w:val="28"/>
          <w:szCs w:val="28"/>
        </w:rPr>
        <w:t xml:space="preserve"> </w:t>
      </w:r>
      <w:r w:rsidRPr="006F70AC">
        <w:rPr>
          <w:rStyle w:val="52pt4"/>
          <w:sz w:val="28"/>
          <w:szCs w:val="28"/>
        </w:rPr>
        <w:t>(Саид Аҳмад).</w:t>
      </w:r>
      <w:r w:rsidRPr="006F70AC">
        <w:rPr>
          <w:rStyle w:val="5b"/>
          <w:sz w:val="28"/>
          <w:szCs w:val="28"/>
        </w:rPr>
        <w:t xml:space="preserve"> </w:t>
      </w:r>
      <w:r w:rsidRPr="006F70AC">
        <w:rPr>
          <w:rStyle w:val="53"/>
          <w:i/>
          <w:iCs/>
          <w:sz w:val="28"/>
          <w:szCs w:val="28"/>
        </w:rPr>
        <w:t>А. Қаҳҳорнинг ижодий тажрибаси к и</w:t>
      </w:r>
      <w:r w:rsidRPr="006F70AC">
        <w:rPr>
          <w:rStyle w:val="53"/>
          <w:i/>
          <w:iCs/>
          <w:sz w:val="28"/>
          <w:szCs w:val="28"/>
        </w:rPr>
        <w:t xml:space="preserve">- </w:t>
      </w:r>
      <w:r w:rsidRPr="006F70AC">
        <w:rPr>
          <w:rStyle w:val="52pt5"/>
          <w:i/>
          <w:iCs/>
          <w:sz w:val="28"/>
          <w:szCs w:val="28"/>
        </w:rPr>
        <w:t>тобхонларучун ҳам, адабиётшунослар</w:t>
      </w:r>
      <w:r w:rsidRPr="006F70AC">
        <w:rPr>
          <w:rStyle w:val="53"/>
          <w:i/>
          <w:iCs/>
          <w:sz w:val="28"/>
          <w:szCs w:val="28"/>
        </w:rPr>
        <w:t xml:space="preserve"> </w:t>
      </w:r>
      <w:r w:rsidRPr="006F70AC">
        <w:rPr>
          <w:rStyle w:val="52pt5"/>
          <w:i/>
          <w:iCs/>
          <w:sz w:val="28"/>
          <w:szCs w:val="28"/>
        </w:rPr>
        <w:t>'у</w:t>
      </w:r>
      <w:r w:rsidRPr="006F70AC">
        <w:rPr>
          <w:rStyle w:val="53"/>
          <w:i/>
          <w:iCs/>
          <w:sz w:val="28"/>
          <w:szCs w:val="28"/>
        </w:rPr>
        <w:t xml:space="preserve"> </w:t>
      </w:r>
      <w:r w:rsidRPr="006F70AC">
        <w:rPr>
          <w:rStyle w:val="52pt5"/>
          <w:i/>
          <w:iCs/>
          <w:sz w:val="28"/>
          <w:szCs w:val="28"/>
        </w:rPr>
        <w:t>чу</w:t>
      </w:r>
      <w:r w:rsidRPr="006F70AC">
        <w:rPr>
          <w:rStyle w:val="53"/>
          <w:i/>
          <w:iCs/>
          <w:sz w:val="28"/>
          <w:szCs w:val="28"/>
        </w:rPr>
        <w:t xml:space="preserve"> н ҳам,. ё ш ёз у </w:t>
      </w:r>
      <w:r w:rsidRPr="006F70AC">
        <w:rPr>
          <w:rStyle w:val="52pt5"/>
          <w:i/>
          <w:iCs/>
          <w:sz w:val="28"/>
          <w:szCs w:val="28"/>
        </w:rPr>
        <w:t>вчилар</w:t>
      </w:r>
      <w:r w:rsidRPr="006F70AC">
        <w:rPr>
          <w:rStyle w:val="53"/>
          <w:i/>
          <w:iCs/>
          <w:sz w:val="28"/>
          <w:szCs w:val="28"/>
        </w:rPr>
        <w:t xml:space="preserve"> у ч у н ҳ </w:t>
      </w:r>
      <w:r w:rsidRPr="006F70AC">
        <w:rPr>
          <w:rStyle w:val="52pt5"/>
          <w:i/>
          <w:iCs/>
          <w:sz w:val="28"/>
          <w:szCs w:val="28"/>
        </w:rPr>
        <w:t>ам</w:t>
      </w:r>
      <w:r w:rsidRPr="006F70AC">
        <w:rPr>
          <w:rStyle w:val="53"/>
          <w:i/>
          <w:iCs/>
          <w:sz w:val="28"/>
          <w:szCs w:val="28"/>
        </w:rPr>
        <w:t xml:space="preserve"> бебаҳо бир манба</w:t>
      </w:r>
      <w:r w:rsidRPr="006F70AC">
        <w:rPr>
          <w:rStyle w:val="5b"/>
          <w:sz w:val="28"/>
          <w:szCs w:val="28"/>
        </w:rPr>
        <w:t xml:space="preserve"> (77. </w:t>
      </w:r>
      <w:r w:rsidRPr="006F70AC">
        <w:rPr>
          <w:rStyle w:val="52pt5"/>
          <w:i/>
          <w:iCs/>
          <w:sz w:val="28"/>
          <w:szCs w:val="28"/>
        </w:rPr>
        <w:t>Қодиров),</w:t>
      </w:r>
    </w:p>
    <w:p w:rsidR="00917E11" w:rsidRPr="006F70AC" w:rsidRDefault="00CA00D4" w:rsidP="006F70AC">
      <w:pPr>
        <w:pStyle w:val="24"/>
        <w:shd w:val="clear" w:color="auto" w:fill="auto"/>
        <w:tabs>
          <w:tab w:val="right" w:pos="2080"/>
          <w:tab w:val="left" w:pos="2225"/>
        </w:tabs>
        <w:spacing w:line="240" w:lineRule="auto"/>
        <w:ind w:firstLine="426"/>
        <w:jc w:val="both"/>
        <w:rPr>
          <w:rFonts w:ascii="Times New Roman" w:hAnsi="Times New Roman" w:cs="Times New Roman"/>
          <w:sz w:val="28"/>
          <w:szCs w:val="28"/>
        </w:rPr>
      </w:pPr>
      <w:r w:rsidRPr="006F70AC">
        <w:rPr>
          <w:rStyle w:val="2TimesNewRoman45pt0pt"/>
          <w:rFonts w:eastAsia="Corbel"/>
          <w:sz w:val="28"/>
          <w:szCs w:val="28"/>
        </w:rPr>
        <w:t>I</w:t>
      </w:r>
      <w:r w:rsidRPr="006F70AC">
        <w:rPr>
          <w:rStyle w:val="2TimesNewRoman10pt0pt0"/>
          <w:rFonts w:eastAsia="Corbel"/>
          <w:b/>
          <w:bCs/>
          <w:sz w:val="28"/>
          <w:szCs w:val="28"/>
        </w:rPr>
        <w:tab/>
        <w:t>Уюшиқ</w:t>
      </w:r>
      <w:r w:rsidRPr="006F70AC">
        <w:rPr>
          <w:rStyle w:val="2TimesNewRoman10pt0pt0"/>
          <w:rFonts w:eastAsia="Corbel"/>
          <w:b/>
          <w:bCs/>
          <w:sz w:val="28"/>
          <w:szCs w:val="28"/>
        </w:rPr>
        <w:tab/>
        <w:t>бўлакларнинг ўзаро боғланиши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Гапнинг уюшиқ бўлаклари тенгланиш йўли билан алоқага ки- ришади. Бу синтактик алоқа уч хил восита ёрдамида </w:t>
      </w:r>
      <w:r w:rsidRPr="006F70AC">
        <w:rPr>
          <w:rStyle w:val="61"/>
          <w:sz w:val="28"/>
          <w:szCs w:val="28"/>
        </w:rPr>
        <w:t>бўлади: 1) тенг боғловчилар ва санаш интонацияси, 2) бириктирувчи пауза ва санаш интонацияси, 3) тенг боғловчилар, бириктирувчи пауза ва, санаш интонацияси.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Санаш интонацияси ўюшиқ бўлакларнинг ҳар қандай турида ҳам иштирок этади: у уюшиқ бўлакларнинг доим</w:t>
      </w:r>
      <w:r w:rsidRPr="006F70AC">
        <w:rPr>
          <w:rStyle w:val="61"/>
          <w:sz w:val="28"/>
          <w:szCs w:val="28"/>
        </w:rPr>
        <w:t>ий хусусиятидир. Бириктирувчи пауза эса ҳар қандай уюшиқ бўлакларда иштирок этавермайди. Чуноичи, уюшиқ бўлаклар якка боғловчилар билан боғланган пайтда кўпинча бириктирувчи пауза қатнашмайди. Уюшиқ бўлаклар ҳеч қандай боғловчисиз ёки такрорланувчи боғ- ло</w:t>
      </w:r>
      <w:r w:rsidRPr="006F70AC">
        <w:rPr>
          <w:rStyle w:val="61"/>
          <w:sz w:val="28"/>
          <w:szCs w:val="28"/>
        </w:rPr>
        <w:t>вчилар билан келганда уюшиқ бўлак компонентлари орасида би</w:t>
      </w:r>
      <w:r w:rsidRPr="006F70AC">
        <w:rPr>
          <w:rStyle w:val="61"/>
          <w:sz w:val="28"/>
          <w:szCs w:val="28"/>
        </w:rPr>
        <w:softHyphen/>
        <w:t xml:space="preserve">риктирувчи пауза бўлиши шарт: </w:t>
      </w:r>
      <w:r w:rsidRPr="006F70AC">
        <w:rPr>
          <w:rStyle w:val="af2"/>
          <w:sz w:val="28"/>
          <w:szCs w:val="28"/>
        </w:rPr>
        <w:t xml:space="preserve">Ботиралининг </w:t>
      </w:r>
      <w:r w:rsidRPr="006F70AC">
        <w:rPr>
          <w:rStyle w:val="2pt6"/>
          <w:sz w:val="28"/>
          <w:szCs w:val="28"/>
        </w:rPr>
        <w:t xml:space="preserve">аниц в а содда </w:t>
      </w:r>
      <w:r w:rsidRPr="006F70AC">
        <w:rPr>
          <w:rStyle w:val="af2"/>
          <w:sz w:val="28"/>
          <w:szCs w:val="28"/>
        </w:rPr>
        <w:t>сўзлари хонадагиларнинг цалбига ўт ёқди</w:t>
      </w:r>
      <w:r w:rsidRPr="006F70AC">
        <w:rPr>
          <w:rStyle w:val="61"/>
          <w:sz w:val="28"/>
          <w:szCs w:val="28"/>
        </w:rPr>
        <w:t xml:space="preserve"> (Ҳ. Ғ у л о м). Бу ми</w:t>
      </w:r>
      <w:r w:rsidRPr="006F70AC">
        <w:rPr>
          <w:rStyle w:val="61"/>
          <w:sz w:val="28"/>
          <w:szCs w:val="28"/>
        </w:rPr>
        <w:softHyphen/>
        <w:t xml:space="preserve">солда бириктирувчи пауза йўқ. Уюшиқ бўлаклар </w:t>
      </w:r>
      <w:r w:rsidRPr="006F70AC">
        <w:rPr>
          <w:rStyle w:val="af2"/>
          <w:sz w:val="28"/>
          <w:szCs w:val="28"/>
        </w:rPr>
        <w:t>ва</w:t>
      </w:r>
      <w:r w:rsidRPr="006F70AC">
        <w:rPr>
          <w:rStyle w:val="61"/>
          <w:sz w:val="28"/>
          <w:szCs w:val="28"/>
        </w:rPr>
        <w:t xml:space="preserve"> боғловчиси би</w:t>
      </w:r>
      <w:r w:rsidRPr="006F70AC">
        <w:rPr>
          <w:rStyle w:val="61"/>
          <w:sz w:val="28"/>
          <w:szCs w:val="28"/>
        </w:rPr>
        <w:softHyphen/>
        <w:t xml:space="preserve">лан боғланган. </w:t>
      </w:r>
      <w:r w:rsidRPr="006F70AC">
        <w:rPr>
          <w:rStyle w:val="af2"/>
          <w:sz w:val="28"/>
          <w:szCs w:val="28"/>
        </w:rPr>
        <w:t xml:space="preserve">На от а </w:t>
      </w:r>
      <w:r w:rsidRPr="006F70AC">
        <w:rPr>
          <w:rStyle w:val="2pt6"/>
          <w:sz w:val="28"/>
          <w:szCs w:val="28"/>
        </w:rPr>
        <w:t>сини,</w:t>
      </w:r>
      <w:r w:rsidRPr="006F70AC">
        <w:rPr>
          <w:rStyle w:val="af2"/>
          <w:sz w:val="28"/>
          <w:szCs w:val="28"/>
        </w:rPr>
        <w:t xml:space="preserve"> </w:t>
      </w:r>
      <w:r w:rsidRPr="006F70AC">
        <w:rPr>
          <w:rStyle w:val="2pt6"/>
          <w:sz w:val="28"/>
          <w:szCs w:val="28"/>
        </w:rPr>
        <w:t>на</w:t>
      </w:r>
      <w:r w:rsidRPr="006F70AC">
        <w:rPr>
          <w:rStyle w:val="af2"/>
          <w:sz w:val="28"/>
          <w:szCs w:val="28"/>
        </w:rPr>
        <w:t xml:space="preserve"> а к а с </w:t>
      </w:r>
      <w:r w:rsidRPr="006F70AC">
        <w:rPr>
          <w:rStyle w:val="2pt6"/>
          <w:sz w:val="28"/>
          <w:szCs w:val="28"/>
        </w:rPr>
        <w:t>ин</w:t>
      </w:r>
      <w:r w:rsidRPr="006F70AC">
        <w:rPr>
          <w:rStyle w:val="af2"/>
          <w:sz w:val="28"/>
          <w:szCs w:val="28"/>
        </w:rPr>
        <w:t xml:space="preserve"> и танийди</w:t>
      </w:r>
      <w:r w:rsidRPr="006F70AC">
        <w:rPr>
          <w:rStyle w:val="61"/>
          <w:sz w:val="28"/>
          <w:szCs w:val="28"/>
        </w:rPr>
        <w:t xml:space="preserve"> («Муш- тум»). Бу мисолда уюшиқ бўлаклар </w:t>
      </w:r>
      <w:r w:rsidRPr="006F70AC">
        <w:rPr>
          <w:rStyle w:val="af2"/>
          <w:sz w:val="28"/>
          <w:szCs w:val="28"/>
        </w:rPr>
        <w:t>на-на</w:t>
      </w:r>
      <w:r w:rsidRPr="006F70AC">
        <w:rPr>
          <w:rStyle w:val="61"/>
          <w:sz w:val="28"/>
          <w:szCs w:val="28"/>
        </w:rPr>
        <w:t xml:space="preserve"> боғловчиси ва бирикти</w:t>
      </w:r>
      <w:r w:rsidRPr="006F70AC">
        <w:rPr>
          <w:rStyle w:val="61"/>
          <w:sz w:val="28"/>
          <w:szCs w:val="28"/>
        </w:rPr>
        <w:softHyphen/>
        <w:t xml:space="preserve">рувчи пауза орқали боғланган. Бунда уюшиқ бўлаклар орасига, гарчи </w:t>
      </w:r>
      <w:r w:rsidRPr="006F70AC">
        <w:rPr>
          <w:rStyle w:val="af2"/>
          <w:sz w:val="28"/>
          <w:szCs w:val="28"/>
        </w:rPr>
        <w:t>на-на</w:t>
      </w:r>
      <w:r w:rsidRPr="006F70AC">
        <w:rPr>
          <w:rStyle w:val="61"/>
          <w:sz w:val="28"/>
          <w:szCs w:val="28"/>
        </w:rPr>
        <w:t xml:space="preserve"> боғловчиси қатнашган бўлса ҳам, </w:t>
      </w:r>
      <w:r w:rsidRPr="006F70AC">
        <w:rPr>
          <w:rStyle w:val="af2"/>
          <w:sz w:val="28"/>
          <w:szCs w:val="28"/>
        </w:rPr>
        <w:t>ва</w:t>
      </w:r>
      <w:r w:rsidRPr="006F70AC">
        <w:rPr>
          <w:rStyle w:val="61"/>
          <w:sz w:val="28"/>
          <w:szCs w:val="28"/>
        </w:rPr>
        <w:t xml:space="preserve"> боғловчисини ки- ритиш мумкин ва бу маънога</w:t>
      </w:r>
      <w:r w:rsidRPr="006F70AC">
        <w:rPr>
          <w:rStyle w:val="61"/>
          <w:sz w:val="28"/>
          <w:szCs w:val="28"/>
        </w:rPr>
        <w:t xml:space="preserve"> ҳеч қандай путур етказмайди. Демак, бунда </w:t>
      </w:r>
      <w:r w:rsidRPr="006F70AC">
        <w:rPr>
          <w:rStyle w:val="af2"/>
          <w:sz w:val="28"/>
          <w:szCs w:val="28"/>
        </w:rPr>
        <w:t>ва</w:t>
      </w:r>
      <w:r w:rsidRPr="006F70AC">
        <w:rPr>
          <w:rStyle w:val="61"/>
          <w:sz w:val="28"/>
          <w:szCs w:val="28"/>
        </w:rPr>
        <w:t xml:space="preserve"> боғловчиси бириктирувчи пауза бажарган функцияни ўз устига олгаи бўлади: </w:t>
      </w:r>
      <w:r w:rsidRPr="006F70AC">
        <w:rPr>
          <w:rStyle w:val="af2"/>
          <w:sz w:val="28"/>
          <w:szCs w:val="28"/>
        </w:rPr>
        <w:t xml:space="preserve">Олтиндан сарф цилмаганда ҳам, лоақал шу кийимликдан на </w:t>
      </w:r>
      <w:r w:rsidRPr="006F70AC">
        <w:rPr>
          <w:rStyle w:val="2pt6"/>
          <w:sz w:val="28"/>
          <w:szCs w:val="28"/>
        </w:rPr>
        <w:t>хотининива</w:t>
      </w:r>
      <w:r w:rsidRPr="006F70AC">
        <w:rPr>
          <w:rStyle w:val="af2"/>
          <w:sz w:val="28"/>
          <w:szCs w:val="28"/>
        </w:rPr>
        <w:t xml:space="preserve"> </w:t>
      </w:r>
      <w:r w:rsidRPr="006F70AC">
        <w:rPr>
          <w:rStyle w:val="2pt6"/>
          <w:sz w:val="28"/>
          <w:szCs w:val="28"/>
        </w:rPr>
        <w:t>на</w:t>
      </w:r>
      <w:r w:rsidRPr="006F70AC">
        <w:rPr>
          <w:rStyle w:val="af2"/>
          <w:sz w:val="28"/>
          <w:szCs w:val="28"/>
        </w:rPr>
        <w:t xml:space="preserve"> б о л а л а р </w:t>
      </w:r>
      <w:r w:rsidRPr="006F70AC">
        <w:rPr>
          <w:rStyle w:val="2pt6"/>
          <w:sz w:val="28"/>
          <w:szCs w:val="28"/>
        </w:rPr>
        <w:t>инц</w:t>
      </w:r>
      <w:r w:rsidRPr="006F70AC">
        <w:rPr>
          <w:rStyle w:val="af2"/>
          <w:sz w:val="28"/>
          <w:szCs w:val="28"/>
        </w:rPr>
        <w:t xml:space="preserve"> фойдалан- тирар ва на ўзини ихномликдан қутқарар э</w:t>
      </w:r>
      <w:r w:rsidRPr="006F70AC">
        <w:rPr>
          <w:rStyle w:val="af2"/>
          <w:sz w:val="28"/>
          <w:szCs w:val="28"/>
        </w:rPr>
        <w:t>ди</w:t>
      </w:r>
      <w:r w:rsidRPr="006F70AC">
        <w:rPr>
          <w:rStyle w:val="61"/>
          <w:sz w:val="28"/>
          <w:szCs w:val="28"/>
        </w:rPr>
        <w:t xml:space="preserve"> (А. Қ о д и р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бўлаклар </w:t>
      </w:r>
      <w:r w:rsidRPr="006F70AC">
        <w:rPr>
          <w:rStyle w:val="af2"/>
          <w:sz w:val="28"/>
          <w:szCs w:val="28"/>
        </w:rPr>
        <w:t>аммо, лекин</w:t>
      </w:r>
      <w:r w:rsidRPr="006F70AC">
        <w:rPr>
          <w:rStyle w:val="61"/>
          <w:sz w:val="28"/>
          <w:szCs w:val="28"/>
        </w:rPr>
        <w:t xml:space="preserve"> каби боғловчилар билан боғлан- танда ҳам бириктирувчи пауза иштирок этади: </w:t>
      </w:r>
      <w:r w:rsidRPr="006F70AC">
        <w:rPr>
          <w:rStyle w:val="af2"/>
          <w:sz w:val="28"/>
          <w:szCs w:val="28"/>
        </w:rPr>
        <w:t>Мастон кампир... Турсунойга бир нима д е м о қ ч и б ў лд и, лекин д е м ад и</w:t>
      </w:r>
      <w:r w:rsidRPr="006F70AC">
        <w:rPr>
          <w:rStyle w:val="61"/>
          <w:sz w:val="28"/>
          <w:szCs w:val="28"/>
        </w:rPr>
        <w:t xml:space="preserve"> (М. И с- м о ил </w:t>
      </w:r>
      <w:r w:rsidRPr="006F70AC">
        <w:rPr>
          <w:rStyle w:val="2pt7"/>
          <w:sz w:val="28"/>
          <w:szCs w:val="28"/>
        </w:rPr>
        <w:t>ий).</w:t>
      </w:r>
      <w:r w:rsidRPr="006F70AC">
        <w:rPr>
          <w:rStyle w:val="61"/>
          <w:sz w:val="28"/>
          <w:szCs w:val="28"/>
        </w:rPr>
        <w:t xml:space="preserve"> Бунда баъзан </w:t>
      </w:r>
      <w:r w:rsidRPr="006F70AC">
        <w:rPr>
          <w:rStyle w:val="af2"/>
          <w:sz w:val="28"/>
          <w:szCs w:val="28"/>
        </w:rPr>
        <w:t>лекин</w:t>
      </w:r>
      <w:r w:rsidRPr="006F70AC">
        <w:rPr>
          <w:rStyle w:val="61"/>
          <w:sz w:val="28"/>
          <w:szCs w:val="28"/>
        </w:rPr>
        <w:t xml:space="preserve"> боғловчисидан</w:t>
      </w:r>
      <w:r w:rsidRPr="006F70AC">
        <w:rPr>
          <w:rStyle w:val="61"/>
          <w:sz w:val="28"/>
          <w:szCs w:val="28"/>
        </w:rPr>
        <w:t xml:space="preserve"> олдин </w:t>
      </w:r>
      <w:r w:rsidRPr="006F70AC">
        <w:rPr>
          <w:rStyle w:val="af2"/>
          <w:sz w:val="28"/>
          <w:szCs w:val="28"/>
        </w:rPr>
        <w:t>ва</w:t>
      </w:r>
      <w:r w:rsidRPr="006F70AC">
        <w:rPr>
          <w:rStyle w:val="61"/>
          <w:sz w:val="28"/>
          <w:szCs w:val="28"/>
        </w:rPr>
        <w:t xml:space="preserve"> боғлов- чиси қўлланнши мумкин: </w:t>
      </w:r>
      <w:r w:rsidRPr="006F70AC">
        <w:rPr>
          <w:rStyle w:val="af2"/>
          <w:sz w:val="28"/>
          <w:szCs w:val="28"/>
        </w:rPr>
        <w:t xml:space="preserve">Крчириш бўлса, </w:t>
      </w:r>
      <w:r w:rsidRPr="006F70AC">
        <w:rPr>
          <w:rStyle w:val="2pt6"/>
          <w:sz w:val="28"/>
          <w:szCs w:val="28"/>
        </w:rPr>
        <w:t>щочирдик ва лекин цо р д а н қ у т и л и б ё м ғ ирга тутилдик,</w:t>
      </w:r>
      <w:r w:rsidRPr="006F70AC">
        <w:rPr>
          <w:rStyle w:val="af2"/>
          <w:sz w:val="28"/>
          <w:szCs w:val="28"/>
        </w:rPr>
        <w:t xml:space="preserve"> мулла Абдураҳ- мон!</w:t>
      </w:r>
      <w:r w:rsidRPr="006F70AC">
        <w:rPr>
          <w:rStyle w:val="61"/>
          <w:sz w:val="28"/>
          <w:szCs w:val="28"/>
        </w:rPr>
        <w:t xml:space="preserve"> (А. </w:t>
      </w:r>
      <w:r w:rsidRPr="006F70AC">
        <w:rPr>
          <w:rStyle w:val="2pt7"/>
          <w:sz w:val="28"/>
          <w:szCs w:val="28"/>
        </w:rPr>
        <w:t>Қодирий).</w:t>
      </w:r>
      <w:r w:rsidRPr="006F70AC">
        <w:rPr>
          <w:rStyle w:val="61"/>
          <w:sz w:val="28"/>
          <w:szCs w:val="28"/>
        </w:rPr>
        <w:t xml:space="preserve"> Би^оқ бугунги ўзбек адабий тилида уюшиқ бўлакларни боғлаш учун бошқа боғловчилар бўлганда, </w:t>
      </w:r>
      <w:r w:rsidRPr="006F70AC">
        <w:rPr>
          <w:rStyle w:val="af2"/>
          <w:sz w:val="28"/>
          <w:szCs w:val="28"/>
        </w:rPr>
        <w:t>ва</w:t>
      </w:r>
      <w:r w:rsidRPr="006F70AC">
        <w:rPr>
          <w:rStyle w:val="61"/>
          <w:sz w:val="28"/>
          <w:szCs w:val="28"/>
        </w:rPr>
        <w:t xml:space="preserve"> боғлов- </w:t>
      </w:r>
      <w:r w:rsidRPr="006F70AC">
        <w:rPr>
          <w:rStyle w:val="61"/>
          <w:sz w:val="28"/>
          <w:szCs w:val="28"/>
        </w:rPr>
        <w:t>чисини ишлатиш тобора камайиб бормоқда.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Боғловчиларнннг вазифаси фақат уюшиқ бўлак компонентла- рини боғлашдан иборат эмас, шу билан бирга, улар ўртасидаги мазмуний муносабатларни ҳам кўрсатишдир. Шу жиҳатдан уюшиқ йўлакларда қўлланадиган тенг боғловчилар </w:t>
      </w:r>
      <w:r w:rsidRPr="006F70AC">
        <w:rPr>
          <w:rStyle w:val="61"/>
          <w:sz w:val="28"/>
          <w:szCs w:val="28"/>
        </w:rPr>
        <w:t>бир неча хилдир:</w:t>
      </w:r>
    </w:p>
    <w:p w:rsidR="00917E11" w:rsidRPr="006F70AC" w:rsidRDefault="00CA00D4" w:rsidP="006F70AC">
      <w:pPr>
        <w:pStyle w:val="50"/>
        <w:numPr>
          <w:ilvl w:val="0"/>
          <w:numId w:val="78"/>
        </w:numPr>
        <w:shd w:val="clear" w:color="auto" w:fill="auto"/>
        <w:tabs>
          <w:tab w:val="left" w:pos="640"/>
        </w:tabs>
        <w:spacing w:line="240" w:lineRule="auto"/>
        <w:ind w:firstLine="426"/>
        <w:rPr>
          <w:sz w:val="28"/>
          <w:szCs w:val="28"/>
        </w:rPr>
      </w:pPr>
      <w:r w:rsidRPr="006F70AC">
        <w:rPr>
          <w:rStyle w:val="52pt4"/>
          <w:sz w:val="28"/>
          <w:szCs w:val="28"/>
        </w:rPr>
        <w:t>Бириктирувчилар:</w:t>
      </w:r>
      <w:r w:rsidRPr="006F70AC">
        <w:rPr>
          <w:rStyle w:val="5b"/>
          <w:sz w:val="28"/>
          <w:szCs w:val="28"/>
        </w:rPr>
        <w:t xml:space="preserve"> </w:t>
      </w:r>
      <w:r w:rsidRPr="006F70AC">
        <w:rPr>
          <w:rStyle w:val="53"/>
          <w:i/>
          <w:iCs/>
          <w:sz w:val="28"/>
          <w:szCs w:val="28"/>
        </w:rPr>
        <w:t>ва, ҳам, ҳамда, оилан, на-на.</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Ва</w:t>
      </w:r>
      <w:r w:rsidRPr="006F70AC">
        <w:rPr>
          <w:rStyle w:val="61"/>
          <w:sz w:val="28"/>
          <w:szCs w:val="28"/>
        </w:rPr>
        <w:t xml:space="preserve"> боғловчиси одатда икки уюшиқ бўлакни бир-бирига боғ- лайди. Уюшиқ бўлаклар иккидан ортиқ бўлганда, </w:t>
      </w:r>
      <w:r w:rsidRPr="006F70AC">
        <w:rPr>
          <w:rStyle w:val="af2"/>
          <w:sz w:val="28"/>
          <w:szCs w:val="28"/>
        </w:rPr>
        <w:t>ва</w:t>
      </w:r>
      <w:r w:rsidRPr="006F70AC">
        <w:rPr>
          <w:rStyle w:val="61"/>
          <w:sz w:val="28"/>
          <w:szCs w:val="28"/>
        </w:rPr>
        <w:t xml:space="preserve"> боғловчиси юхирги элементдан олдин келиб, уюшиқликнинг, саноқнинг тугал- ланганлигини </w:t>
      </w:r>
      <w:r w:rsidRPr="006F70AC">
        <w:rPr>
          <w:rStyle w:val="61"/>
          <w:sz w:val="28"/>
          <w:szCs w:val="28"/>
        </w:rPr>
        <w:t xml:space="preserve">билдиради: </w:t>
      </w:r>
      <w:r w:rsidRPr="006F70AC">
        <w:rPr>
          <w:rStyle w:val="af2"/>
          <w:sz w:val="28"/>
          <w:szCs w:val="28"/>
        </w:rPr>
        <w:lastRenderedPageBreak/>
        <w:t xml:space="preserve">Кўчадан биринчи қаватда </w:t>
      </w:r>
      <w:r w:rsidRPr="006F70AC">
        <w:rPr>
          <w:rStyle w:val="2pt6"/>
          <w:sz w:val="28"/>
          <w:szCs w:val="28"/>
        </w:rPr>
        <w:t>меҳмонхо- •н а, м а к т а б х о н а в а машщхона эди</w:t>
      </w:r>
      <w:r w:rsidRPr="006F70AC">
        <w:rPr>
          <w:rStyle w:val="61"/>
          <w:sz w:val="28"/>
          <w:szCs w:val="28"/>
        </w:rPr>
        <w:t xml:space="preserve"> (А. </w:t>
      </w:r>
      <w:r w:rsidRPr="006F70AC">
        <w:rPr>
          <w:rStyle w:val="2pt7"/>
          <w:sz w:val="28"/>
          <w:szCs w:val="28"/>
        </w:rPr>
        <w:t>Қодирий).</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Ва</w:t>
      </w:r>
      <w:r w:rsidRPr="006F70AC">
        <w:rPr>
          <w:rStyle w:val="61"/>
          <w:sz w:val="28"/>
          <w:szCs w:val="28"/>
        </w:rPr>
        <w:t xml:space="preserve"> боғловчиси жуфт-жуфт бўлиб уюшган бўлакларда ҳар бир жуфт ўртасида келиб, уларни ўзаро бириктиради: </w:t>
      </w:r>
      <w:r w:rsidRPr="006F70AC">
        <w:rPr>
          <w:rStyle w:val="2pt6"/>
          <w:sz w:val="28"/>
          <w:szCs w:val="28"/>
        </w:rPr>
        <w:t>Виз фан в а техника, экономика в а м ад аният</w:t>
      </w:r>
      <w:r w:rsidRPr="006F70AC">
        <w:rPr>
          <w:rStyle w:val="af2"/>
          <w:sz w:val="28"/>
          <w:szCs w:val="28"/>
        </w:rPr>
        <w:t xml:space="preserve"> барщ </w:t>
      </w:r>
      <w:r w:rsidRPr="006F70AC">
        <w:rPr>
          <w:rStyle w:val="af2"/>
          <w:sz w:val="28"/>
          <w:szCs w:val="28"/>
        </w:rPr>
        <w:t>уриб ривожла- наётган бир даврда яшамощдамиз</w:t>
      </w:r>
      <w:r w:rsidRPr="006F70AC">
        <w:rPr>
          <w:rStyle w:val="61"/>
          <w:sz w:val="28"/>
          <w:szCs w:val="28"/>
        </w:rPr>
        <w:t xml:space="preserve"> (Газета).</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Ва</w:t>
      </w:r>
      <w:r w:rsidRPr="006F70AC">
        <w:rPr>
          <w:rStyle w:val="61"/>
          <w:sz w:val="28"/>
          <w:szCs w:val="28"/>
        </w:rPr>
        <w:t xml:space="preserve"> боғловчиси функдиясида </w:t>
      </w:r>
      <w:r w:rsidRPr="006F70AC">
        <w:rPr>
          <w:rStyle w:val="af2"/>
          <w:sz w:val="28"/>
          <w:szCs w:val="28"/>
        </w:rPr>
        <w:t>-у(-ю)</w:t>
      </w:r>
      <w:r w:rsidRPr="006F70AC">
        <w:rPr>
          <w:rStyle w:val="61"/>
          <w:sz w:val="28"/>
          <w:szCs w:val="28"/>
        </w:rPr>
        <w:t xml:space="preserve"> юкламаси ҳам қўлланиши мумкин. Бу юклама уюшиқ бўлакларни </w:t>
      </w:r>
      <w:r w:rsidRPr="006F70AC">
        <w:rPr>
          <w:rStyle w:val="af2"/>
          <w:sz w:val="28"/>
          <w:szCs w:val="28"/>
        </w:rPr>
        <w:t>ва</w:t>
      </w:r>
      <w:r w:rsidRPr="006F70AC">
        <w:rPr>
          <w:rStyle w:val="61"/>
          <w:sz w:val="28"/>
          <w:szCs w:val="28"/>
        </w:rPr>
        <w:t xml:space="preserve"> боғловчисига нисбатан зич боғлайди: </w:t>
      </w:r>
      <w:r w:rsidRPr="006F70AC">
        <w:rPr>
          <w:rStyle w:val="af2"/>
          <w:sz w:val="28"/>
          <w:szCs w:val="28"/>
        </w:rPr>
        <w:t xml:space="preserve">Момощалдирощ еру </w:t>
      </w:r>
      <w:r w:rsidRPr="006F70AC">
        <w:rPr>
          <w:rStyle w:val="2pt6"/>
          <w:sz w:val="28"/>
          <w:szCs w:val="28"/>
        </w:rPr>
        <w:t>кўкни</w:t>
      </w:r>
      <w:r w:rsidRPr="006F70AC">
        <w:rPr>
          <w:rStyle w:val="af2"/>
          <w:sz w:val="28"/>
          <w:szCs w:val="28"/>
        </w:rPr>
        <w:t xml:space="preserve"> ларзага солиб щалди- райди</w:t>
      </w:r>
      <w:r w:rsidRPr="006F70AC">
        <w:rPr>
          <w:rStyle w:val="61"/>
          <w:sz w:val="28"/>
          <w:szCs w:val="28"/>
        </w:rPr>
        <w:t xml:space="preserve"> </w:t>
      </w:r>
      <w:r w:rsidRPr="006F70AC">
        <w:rPr>
          <w:rStyle w:val="2pt7"/>
          <w:sz w:val="28"/>
          <w:szCs w:val="28"/>
        </w:rPr>
        <w:t>(Саид Аҳмад).</w:t>
      </w:r>
      <w:r w:rsidRPr="006F70AC">
        <w:rPr>
          <w:rStyle w:val="61"/>
          <w:sz w:val="28"/>
          <w:szCs w:val="28"/>
        </w:rPr>
        <w:t xml:space="preserve"> Қиёслан</w:t>
      </w:r>
      <w:r w:rsidRPr="006F70AC">
        <w:rPr>
          <w:rStyle w:val="61"/>
          <w:sz w:val="28"/>
          <w:szCs w:val="28"/>
        </w:rPr>
        <w:t xml:space="preserve">г: </w:t>
      </w:r>
      <w:r w:rsidRPr="006F70AC">
        <w:rPr>
          <w:rStyle w:val="af2"/>
          <w:sz w:val="28"/>
          <w:szCs w:val="28"/>
        </w:rPr>
        <w:t>еру кўкни</w:t>
      </w:r>
      <w:r w:rsidRPr="006F70AC">
        <w:rPr>
          <w:rStyle w:val="61"/>
          <w:sz w:val="28"/>
          <w:szCs w:val="28"/>
        </w:rPr>
        <w:t xml:space="preserve"> — </w:t>
      </w:r>
      <w:r w:rsidRPr="006F70AC">
        <w:rPr>
          <w:rStyle w:val="af2"/>
          <w:sz w:val="28"/>
          <w:szCs w:val="28"/>
        </w:rPr>
        <w:t>ер ва кўкни.</w:t>
      </w:r>
      <w:r w:rsidRPr="006F70AC">
        <w:rPr>
          <w:rStyle w:val="61"/>
          <w:sz w:val="28"/>
          <w:szCs w:val="28"/>
        </w:rPr>
        <w:t xml:space="preserve"> Би</w:t>
      </w:r>
      <w:r w:rsidRPr="006F70AC">
        <w:rPr>
          <w:rStyle w:val="61"/>
          <w:sz w:val="28"/>
          <w:szCs w:val="28"/>
        </w:rPr>
        <w:softHyphen/>
        <w:t>ринчи ҳолда пауза боғловчидан кейин, иккинчи ҳолда эса боғлов- 'чидан олдин бўлади.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Ҳам</w:t>
      </w:r>
      <w:r w:rsidRPr="006F70AC">
        <w:rPr>
          <w:rStyle w:val="61"/>
          <w:sz w:val="28"/>
          <w:szCs w:val="28"/>
        </w:rPr>
        <w:t xml:space="preserve"> боғловчиси уюшиқ бўлак составида бир марта ёки такрор- ланган ҳолда қўлланади.</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Ҳам</w:t>
      </w:r>
      <w:r w:rsidRPr="006F70AC">
        <w:rPr>
          <w:rStyle w:val="5b"/>
          <w:sz w:val="28"/>
          <w:szCs w:val="28"/>
        </w:rPr>
        <w:t xml:space="preserve"> боғловчиси бир марта қўлланганда, функция жиҳатидан </w:t>
      </w:r>
      <w:r w:rsidRPr="006F70AC">
        <w:rPr>
          <w:rStyle w:val="53"/>
          <w:i/>
          <w:iCs/>
          <w:sz w:val="28"/>
          <w:szCs w:val="28"/>
        </w:rPr>
        <w:t>&gt;в</w:t>
      </w:r>
      <w:r w:rsidRPr="006F70AC">
        <w:rPr>
          <w:rStyle w:val="53"/>
          <w:i/>
          <w:iCs/>
          <w:sz w:val="28"/>
          <w:szCs w:val="28"/>
        </w:rPr>
        <w:t>а</w:t>
      </w:r>
      <w:r w:rsidRPr="006F70AC">
        <w:rPr>
          <w:rStyle w:val="5b"/>
          <w:sz w:val="28"/>
          <w:szCs w:val="28"/>
        </w:rPr>
        <w:t xml:space="preserve"> боғловчисига ўхшайдн: </w:t>
      </w:r>
      <w:r w:rsidRPr="006F70AC">
        <w:rPr>
          <w:rStyle w:val="53"/>
          <w:i/>
          <w:iCs/>
          <w:sz w:val="28"/>
          <w:szCs w:val="28"/>
        </w:rPr>
        <w:t>Чунки бу ишда сирдош бўлиш ва Султо- ■налига кўмаклашиш учун энг м у в о ф и қ ҳа м и ш о н ч л и киши бирдан-бир Сафар бўзчи эди</w:t>
      </w:r>
      <w:r w:rsidRPr="006F70AC">
        <w:rPr>
          <w:rStyle w:val="5b"/>
          <w:sz w:val="28"/>
          <w:szCs w:val="28"/>
        </w:rPr>
        <w:t xml:space="preserve"> (А. Қ о д и р и й). Қиёсланг: </w:t>
      </w:r>
      <w:r w:rsidRPr="006F70AC">
        <w:rPr>
          <w:rStyle w:val="53"/>
          <w:i/>
          <w:iCs/>
          <w:sz w:val="28"/>
          <w:szCs w:val="28"/>
        </w:rPr>
        <w:t>энг мувофиқ ҳам ишончли</w:t>
      </w:r>
      <w:r w:rsidRPr="006F70AC">
        <w:rPr>
          <w:rStyle w:val="5b"/>
          <w:sz w:val="28"/>
          <w:szCs w:val="28"/>
        </w:rPr>
        <w:t xml:space="preserve"> — </w:t>
      </w:r>
      <w:r w:rsidRPr="006F70AC">
        <w:rPr>
          <w:rStyle w:val="53"/>
          <w:i/>
          <w:iCs/>
          <w:sz w:val="28"/>
          <w:szCs w:val="28"/>
        </w:rPr>
        <w:t>энг мувофиц ва ишончли.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марта қўлланган </w:t>
      </w:r>
      <w:r w:rsidRPr="006F70AC">
        <w:rPr>
          <w:rStyle w:val="af2"/>
          <w:sz w:val="28"/>
          <w:szCs w:val="28"/>
        </w:rPr>
        <w:t>ҳа</w:t>
      </w:r>
      <w:r w:rsidRPr="006F70AC">
        <w:rPr>
          <w:rStyle w:val="af2"/>
          <w:sz w:val="28"/>
          <w:szCs w:val="28"/>
        </w:rPr>
        <w:t>м</w:t>
      </w:r>
      <w:r w:rsidRPr="006F70AC">
        <w:rPr>
          <w:rStyle w:val="61"/>
          <w:sz w:val="28"/>
          <w:szCs w:val="28"/>
        </w:rPr>
        <w:t xml:space="preserve"> боғловчиси билан </w:t>
      </w:r>
      <w:r w:rsidRPr="006F70AC">
        <w:rPr>
          <w:rStyle w:val="af2"/>
          <w:sz w:val="28"/>
          <w:szCs w:val="28"/>
        </w:rPr>
        <w:t>ва</w:t>
      </w:r>
      <w:r w:rsidRPr="006F70AC">
        <w:rPr>
          <w:rStyle w:val="61"/>
          <w:sz w:val="28"/>
          <w:szCs w:val="28"/>
        </w:rPr>
        <w:t xml:space="preserve"> боғловчиси қўл- ланиш даражаси ва нутқ услубига кўра фарқ қилади: </w:t>
      </w:r>
      <w:r w:rsidRPr="006F70AC">
        <w:rPr>
          <w:rStyle w:val="af2"/>
          <w:sz w:val="28"/>
          <w:szCs w:val="28"/>
        </w:rPr>
        <w:t>ва</w:t>
      </w:r>
      <w:r w:rsidRPr="006F70AC">
        <w:rPr>
          <w:rStyle w:val="61"/>
          <w:sz w:val="28"/>
          <w:szCs w:val="28"/>
        </w:rPr>
        <w:t xml:space="preserve"> боғлов- чиси китобий нутққа хос бўлиб, ёзма адабий тилда жуда актив қўлланса, </w:t>
      </w:r>
      <w:r w:rsidRPr="006F70AC">
        <w:rPr>
          <w:rStyle w:val="af2"/>
          <w:sz w:val="28"/>
          <w:szCs w:val="28"/>
        </w:rPr>
        <w:t>ҳам</w:t>
      </w:r>
      <w:r w:rsidRPr="006F70AC">
        <w:rPr>
          <w:rStyle w:val="61"/>
          <w:sz w:val="28"/>
          <w:szCs w:val="28"/>
        </w:rPr>
        <w:t xml:space="preserve"> боғловчиси сўзлашув нутқига хос бўлиб, кўпроқ оғ- заки тилда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Ҳам</w:t>
      </w:r>
      <w:r w:rsidRPr="006F70AC">
        <w:rPr>
          <w:rStyle w:val="61"/>
          <w:sz w:val="28"/>
          <w:szCs w:val="28"/>
        </w:rPr>
        <w:t xml:space="preserve"> боғловч</w:t>
      </w:r>
      <w:r w:rsidRPr="006F70AC">
        <w:rPr>
          <w:rStyle w:val="61"/>
          <w:sz w:val="28"/>
          <w:szCs w:val="28"/>
        </w:rPr>
        <w:t xml:space="preserve">иси такрорланиб қўлланганда, уюшиқ бўлаклар ифодалаган нарса-предметлар, белги-хусусиятлар ёки ҳаракат-ҳо- латлар таъкид билан, айириб ифода этилади. </w:t>
      </w:r>
      <w:r w:rsidRPr="006F70AC">
        <w:rPr>
          <w:rStyle w:val="af2"/>
          <w:sz w:val="28"/>
          <w:szCs w:val="28"/>
        </w:rPr>
        <w:t>Ҳам</w:t>
      </w:r>
      <w:r w:rsidRPr="006F70AC">
        <w:rPr>
          <w:rStyle w:val="61"/>
          <w:sz w:val="28"/>
          <w:szCs w:val="28"/>
        </w:rPr>
        <w:t xml:space="preserve"> боғловчиси одат</w:t>
      </w:r>
      <w:r w:rsidRPr="006F70AC">
        <w:rPr>
          <w:rStyle w:val="61"/>
          <w:sz w:val="28"/>
          <w:szCs w:val="28"/>
        </w:rPr>
        <w:softHyphen/>
        <w:t>да уюшиқ бўлак компонентларининг ё олдидан, ё орқасидан такрор</w:t>
      </w:r>
      <w:r w:rsidRPr="006F70AC">
        <w:rPr>
          <w:rStyle w:val="61"/>
          <w:sz w:val="28"/>
          <w:szCs w:val="28"/>
        </w:rPr>
        <w:softHyphen/>
        <w:t xml:space="preserve">ланиб келади: </w:t>
      </w:r>
      <w:r w:rsidRPr="006F70AC">
        <w:rPr>
          <w:rStyle w:val="af2"/>
          <w:sz w:val="28"/>
          <w:szCs w:val="28"/>
        </w:rPr>
        <w:t>Киоскадан</w:t>
      </w:r>
      <w:r w:rsidRPr="006F70AC">
        <w:rPr>
          <w:rStyle w:val="af2"/>
          <w:sz w:val="28"/>
          <w:szCs w:val="28"/>
        </w:rPr>
        <w:t xml:space="preserve"> ҳ а м </w:t>
      </w:r>
      <w:r w:rsidRPr="006F70AC">
        <w:rPr>
          <w:rStyle w:val="2pt6"/>
          <w:sz w:val="28"/>
          <w:szCs w:val="28"/>
        </w:rPr>
        <w:t>альбом, ҳам журнал</w:t>
      </w:r>
      <w:r w:rsidRPr="006F70AC">
        <w:rPr>
          <w:rStyle w:val="af2"/>
          <w:sz w:val="28"/>
          <w:szCs w:val="28"/>
        </w:rPr>
        <w:t xml:space="preserve"> сотиб олдим. Бирощ от </w:t>
      </w:r>
      <w:r w:rsidRPr="006F70AC">
        <w:rPr>
          <w:rStyle w:val="2pt6"/>
          <w:sz w:val="28"/>
          <w:szCs w:val="28"/>
        </w:rPr>
        <w:t>ҳам, ҳўкизлар</w:t>
      </w:r>
      <w:r w:rsidRPr="006F70AC">
        <w:rPr>
          <w:rStyle w:val="af2"/>
          <w:sz w:val="28"/>
          <w:szCs w:val="28"/>
        </w:rPr>
        <w:t xml:space="preserve"> ҳ а м энди Қобилжон- нинг номида</w:t>
      </w:r>
      <w:r w:rsidRPr="006F70AC">
        <w:rPr>
          <w:rStyle w:val="61"/>
          <w:sz w:val="28"/>
          <w:szCs w:val="28"/>
        </w:rPr>
        <w:t xml:space="preserve"> (Ҳ. </w:t>
      </w:r>
      <w:r w:rsidRPr="006F70AC">
        <w:rPr>
          <w:rStyle w:val="2pt7"/>
          <w:sz w:val="28"/>
          <w:szCs w:val="28"/>
        </w:rPr>
        <w:t>Ғулом).</w:t>
      </w:r>
      <w:r w:rsidRPr="006F70AC">
        <w:rPr>
          <w:rStyle w:val="61"/>
          <w:sz w:val="28"/>
          <w:szCs w:val="28"/>
        </w:rPr>
        <w:t xml:space="preserve"> </w:t>
      </w:r>
      <w:r w:rsidRPr="006F70AC">
        <w:rPr>
          <w:rStyle w:val="af2"/>
          <w:sz w:val="28"/>
          <w:szCs w:val="28"/>
        </w:rPr>
        <w:t>Ҳам</w:t>
      </w:r>
      <w:r w:rsidRPr="006F70AC">
        <w:rPr>
          <w:rStyle w:val="61"/>
          <w:sz w:val="28"/>
          <w:szCs w:val="28"/>
        </w:rPr>
        <w:t xml:space="preserve"> боғловчисининг позициясидаги бундай икки хиллик ўз айрим семантик хусусиятига эга. Бу боғ- ловчи уюшиқ бўлаклар олдидан келганда, улар ифодалаган</w:t>
      </w:r>
      <w:r w:rsidRPr="006F70AC">
        <w:rPr>
          <w:rStyle w:val="61"/>
          <w:sz w:val="28"/>
          <w:szCs w:val="28"/>
        </w:rPr>
        <w:t xml:space="preserve"> нарса- предметлар, белги-хусусиятлар ёки ҳаракат-ҳолатларнинг ўзи таъкидланади, орқасидан келганда эса бу нарса-предметлар, бел</w:t>
      </w:r>
      <w:r w:rsidRPr="006F70AC">
        <w:rPr>
          <w:rStyle w:val="61"/>
          <w:sz w:val="28"/>
          <w:szCs w:val="28"/>
        </w:rPr>
        <w:softHyphen/>
        <w:t>ги-хусусиятлар ёки ҳаракат-ҳолатлар шу типдаги бошқа нарса- предмет, белги-хусусият ёки ҳаракат-ҳолатнинг бир тури, қисми эканл</w:t>
      </w:r>
      <w:r w:rsidRPr="006F70AC">
        <w:rPr>
          <w:rStyle w:val="61"/>
          <w:sz w:val="28"/>
          <w:szCs w:val="28"/>
        </w:rPr>
        <w:t xml:space="preserve">иги айириб кўрсатнлади. Демак, иккинчи ҳолда уюшиқ бўлак- лар ифодалаган ҳодисаларга боғлиқ бўлган бошқа бир ҳодиса ҳам борлиги англашилади. Қиёсланг: У </w:t>
      </w:r>
      <w:r w:rsidRPr="006F70AC">
        <w:rPr>
          <w:rStyle w:val="af2"/>
          <w:sz w:val="28"/>
          <w:szCs w:val="28"/>
        </w:rPr>
        <w:t xml:space="preserve">ҳам </w:t>
      </w:r>
      <w:r w:rsidRPr="006F70AC">
        <w:rPr>
          <w:rStyle w:val="2pt6"/>
          <w:sz w:val="28"/>
          <w:szCs w:val="28"/>
        </w:rPr>
        <w:t xml:space="preserve">ручка, хам қалам </w:t>
      </w:r>
      <w:r w:rsidRPr="006F70AC">
        <w:rPr>
          <w:rStyle w:val="af2"/>
          <w:sz w:val="28"/>
          <w:szCs w:val="28"/>
        </w:rPr>
        <w:t>олди (ручка билан цаламнинг ўзинигина олган).</w:t>
      </w:r>
      <w:r w:rsidRPr="006F70AC">
        <w:rPr>
          <w:rStyle w:val="61"/>
          <w:sz w:val="28"/>
          <w:szCs w:val="28"/>
        </w:rPr>
        <w:t>—</w:t>
      </w:r>
      <w:r w:rsidRPr="006F70AC">
        <w:rPr>
          <w:rStyle w:val="af2"/>
          <w:sz w:val="28"/>
          <w:szCs w:val="28"/>
        </w:rPr>
        <w:t xml:space="preserve">У </w:t>
      </w:r>
      <w:r w:rsidRPr="006F70AC">
        <w:rPr>
          <w:rStyle w:val="2pt6"/>
          <w:sz w:val="28"/>
          <w:szCs w:val="28"/>
        </w:rPr>
        <w:t>ручка ҳ а м, цалам</w:t>
      </w:r>
      <w:r w:rsidRPr="006F70AC">
        <w:rPr>
          <w:rStyle w:val="af2"/>
          <w:sz w:val="28"/>
          <w:szCs w:val="28"/>
        </w:rPr>
        <w:t xml:space="preserve"> </w:t>
      </w:r>
      <w:r w:rsidRPr="006F70AC">
        <w:rPr>
          <w:rStyle w:val="2pt6"/>
          <w:sz w:val="28"/>
          <w:szCs w:val="28"/>
        </w:rPr>
        <w:t>ҳам</w:t>
      </w:r>
      <w:r w:rsidRPr="006F70AC">
        <w:rPr>
          <w:rStyle w:val="af2"/>
          <w:sz w:val="28"/>
          <w:szCs w:val="28"/>
        </w:rPr>
        <w:t xml:space="preserve"> олди (ручка</w:t>
      </w:r>
      <w:r w:rsidRPr="006F70AC">
        <w:rPr>
          <w:rStyle w:val="af2"/>
          <w:sz w:val="28"/>
          <w:szCs w:val="28"/>
        </w:rPr>
        <w:t xml:space="preserve"> билан цаламдан бошца нарса ҳам ол</w:t>
      </w:r>
      <w:r w:rsidRPr="006F70AC">
        <w:rPr>
          <w:rStyle w:val="af2"/>
          <w:sz w:val="28"/>
          <w:szCs w:val="28"/>
        </w:rPr>
        <w:softHyphen/>
        <w:t>ган). Ҳам</w:t>
      </w:r>
      <w:r w:rsidRPr="006F70AC">
        <w:rPr>
          <w:rStyle w:val="61"/>
          <w:sz w:val="28"/>
          <w:szCs w:val="28"/>
        </w:rPr>
        <w:t xml:space="preserve"> элементининг «бошқа бир ҳодиса тўғрисида сигнал бе- риш» хусусияти якка ҳолда келган, уюшмаган бўлакка қўшил- гаида ҳам кўринади: У </w:t>
      </w:r>
      <w:r w:rsidRPr="006F70AC">
        <w:rPr>
          <w:rStyle w:val="af2"/>
          <w:sz w:val="28"/>
          <w:szCs w:val="28"/>
        </w:rPr>
        <w:t>сени ҳам чақирди</w:t>
      </w:r>
      <w:r w:rsidRPr="006F70AC">
        <w:rPr>
          <w:rStyle w:val="61"/>
          <w:sz w:val="28"/>
          <w:szCs w:val="28"/>
        </w:rPr>
        <w:t xml:space="preserve"> (демак, бошқа кишини ҳам чақирган). </w:t>
      </w:r>
      <w:r w:rsidRPr="006F70AC">
        <w:rPr>
          <w:rStyle w:val="af2"/>
          <w:sz w:val="28"/>
          <w:szCs w:val="28"/>
        </w:rPr>
        <w:t>Тошматов ҳам келди</w:t>
      </w:r>
      <w:r w:rsidRPr="006F70AC">
        <w:rPr>
          <w:rStyle w:val="61"/>
          <w:sz w:val="28"/>
          <w:szCs w:val="28"/>
        </w:rPr>
        <w:t xml:space="preserve"> (демак,</w:t>
      </w:r>
      <w:r w:rsidRPr="006F70AC">
        <w:rPr>
          <w:rStyle w:val="61"/>
          <w:sz w:val="28"/>
          <w:szCs w:val="28"/>
        </w:rPr>
        <w:t xml:space="preserve"> бошқа киши ҳам кел</w:t>
      </w:r>
      <w:r w:rsidRPr="006F70AC">
        <w:rPr>
          <w:rStyle w:val="61"/>
          <w:sz w:val="28"/>
          <w:szCs w:val="28"/>
        </w:rPr>
        <w:softHyphen/>
        <w:t xml:space="preserve">ган). Бунда </w:t>
      </w:r>
      <w:r w:rsidRPr="006F70AC">
        <w:rPr>
          <w:rStyle w:val="af2"/>
          <w:sz w:val="28"/>
          <w:szCs w:val="28"/>
        </w:rPr>
        <w:t>ҳам</w:t>
      </w:r>
      <w:r w:rsidRPr="006F70AC">
        <w:rPr>
          <w:rStyle w:val="61"/>
          <w:sz w:val="28"/>
          <w:szCs w:val="28"/>
        </w:rPr>
        <w:t xml:space="preserve"> элементи кўп жиҳатдан юкламага яқинлашган •бўлади. Бу ўрипда </w:t>
      </w:r>
      <w:r w:rsidRPr="006F70AC">
        <w:rPr>
          <w:rStyle w:val="af2"/>
          <w:sz w:val="28"/>
          <w:szCs w:val="28"/>
        </w:rPr>
        <w:t>ҳам</w:t>
      </w:r>
      <w:r w:rsidRPr="006F70AC">
        <w:rPr>
          <w:rStyle w:val="61"/>
          <w:sz w:val="28"/>
          <w:szCs w:val="28"/>
        </w:rPr>
        <w:t xml:space="preserve"> сўзининг ўрнига </w:t>
      </w:r>
      <w:r w:rsidRPr="006F70AC">
        <w:rPr>
          <w:rStyle w:val="af2"/>
          <w:sz w:val="28"/>
          <w:szCs w:val="28"/>
        </w:rPr>
        <w:t>-да</w:t>
      </w:r>
      <w:r w:rsidRPr="006F70AC">
        <w:rPr>
          <w:rStyle w:val="61"/>
          <w:sz w:val="28"/>
          <w:szCs w:val="28"/>
        </w:rPr>
        <w:t xml:space="preserve"> юкламасини ишлатиш ҳам мумкин: </w:t>
      </w:r>
      <w:r w:rsidRPr="006F70AC">
        <w:rPr>
          <w:rStyle w:val="af2"/>
          <w:sz w:val="28"/>
          <w:szCs w:val="28"/>
        </w:rPr>
        <w:t xml:space="preserve">...Бу таънани чин кўнгилдан чищанига </w:t>
      </w:r>
      <w:r w:rsidRPr="006F70AC">
        <w:rPr>
          <w:rStyle w:val="2pt6"/>
          <w:sz w:val="28"/>
          <w:szCs w:val="28"/>
        </w:rPr>
        <w:t xml:space="preserve">шубҳала- </w:t>
      </w:r>
      <w:r w:rsidRPr="006F70AC">
        <w:rPr>
          <w:rStyle w:val="af2"/>
          <w:sz w:val="28"/>
          <w:szCs w:val="28"/>
        </w:rPr>
        <w:t xml:space="preserve">н н ш н и-да, ш у 6 </w:t>
      </w:r>
      <w:r w:rsidRPr="006F70AC">
        <w:rPr>
          <w:rStyle w:val="2pt6"/>
          <w:sz w:val="28"/>
          <w:szCs w:val="28"/>
        </w:rPr>
        <w:t>ҳала</w:t>
      </w:r>
      <w:r w:rsidRPr="006F70AC">
        <w:rPr>
          <w:rStyle w:val="af2"/>
          <w:sz w:val="28"/>
          <w:szCs w:val="28"/>
        </w:rPr>
        <w:t xml:space="preserve"> н </w:t>
      </w:r>
      <w:r w:rsidRPr="006F70AC">
        <w:rPr>
          <w:rStyle w:val="2pt6"/>
          <w:sz w:val="28"/>
          <w:szCs w:val="28"/>
        </w:rPr>
        <w:t>мае</w:t>
      </w:r>
      <w:r w:rsidRPr="006F70AC">
        <w:rPr>
          <w:rStyle w:val="af2"/>
          <w:sz w:val="28"/>
          <w:szCs w:val="28"/>
        </w:rPr>
        <w:t xml:space="preserve"> н и-д а билмас эдилар</w:t>
      </w:r>
      <w:r w:rsidRPr="006F70AC">
        <w:rPr>
          <w:rStyle w:val="61"/>
          <w:sz w:val="28"/>
          <w:szCs w:val="28"/>
        </w:rPr>
        <w:t xml:space="preserve"> (А. Қ о д и- р и Г|).</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lastRenderedPageBreak/>
        <w:t>Ҳам()а</w:t>
      </w:r>
      <w:r w:rsidRPr="006F70AC">
        <w:rPr>
          <w:rStyle w:val="61"/>
          <w:sz w:val="28"/>
          <w:szCs w:val="28"/>
        </w:rPr>
        <w:t xml:space="preserve"> боглопчисм </w:t>
      </w:r>
      <w:r w:rsidRPr="006F70AC">
        <w:rPr>
          <w:rStyle w:val="af2"/>
          <w:sz w:val="28"/>
          <w:szCs w:val="28"/>
        </w:rPr>
        <w:t>ва</w:t>
      </w:r>
      <w:r w:rsidRPr="006F70AC">
        <w:rPr>
          <w:rStyle w:val="61"/>
          <w:sz w:val="28"/>
          <w:szCs w:val="28"/>
        </w:rPr>
        <w:t xml:space="preserve"> боглопчисига ўхшаш функцияни бажа</w:t>
      </w:r>
      <w:r w:rsidRPr="006F70AC">
        <w:rPr>
          <w:rStyle w:val="61"/>
          <w:sz w:val="28"/>
          <w:szCs w:val="28"/>
        </w:rPr>
        <w:softHyphen/>
        <w:t xml:space="preserve">ради. У </w:t>
      </w:r>
      <w:r w:rsidRPr="006F70AC">
        <w:rPr>
          <w:rStyle w:val="af2"/>
          <w:sz w:val="28"/>
          <w:szCs w:val="28"/>
        </w:rPr>
        <w:t>па</w:t>
      </w:r>
      <w:r w:rsidRPr="006F70AC">
        <w:rPr>
          <w:rStyle w:val="61"/>
          <w:sz w:val="28"/>
          <w:szCs w:val="28"/>
        </w:rPr>
        <w:t xml:space="preserve"> боглончиси қатпашгап гапларда стилистик ранг-баранг- лик учу и ишлатилиши мумкин: </w:t>
      </w:r>
      <w:r w:rsidRPr="006F70AC">
        <w:rPr>
          <w:rStyle w:val="af2"/>
          <w:sz w:val="28"/>
          <w:szCs w:val="28"/>
        </w:rPr>
        <w:t>Фан</w:t>
      </w:r>
      <w:r w:rsidRPr="006F70AC">
        <w:rPr>
          <w:rStyle w:val="61"/>
          <w:sz w:val="28"/>
          <w:szCs w:val="28"/>
        </w:rPr>
        <w:t xml:space="preserve"> — </w:t>
      </w:r>
      <w:r w:rsidRPr="006F70AC">
        <w:rPr>
          <w:rStyle w:val="af2"/>
          <w:sz w:val="28"/>
          <w:szCs w:val="28"/>
        </w:rPr>
        <w:t>табиат, жамият ва фикрлаш ҳ а м д а уларнинг объектив ривожланиш қонуниятлари т</w:t>
      </w:r>
      <w:r w:rsidRPr="006F70AC">
        <w:rPr>
          <w:rStyle w:val="af2"/>
          <w:sz w:val="28"/>
          <w:szCs w:val="28"/>
        </w:rPr>
        <w:t>ўғриси- даги билимлар системасидир</w:t>
      </w:r>
      <w:r w:rsidRPr="006F70AC">
        <w:rPr>
          <w:rStyle w:val="61"/>
          <w:sz w:val="28"/>
          <w:szCs w:val="28"/>
        </w:rPr>
        <w:t xml:space="preserve"> (Р. Д о н и ё р о в).</w:t>
      </w:r>
    </w:p>
    <w:p w:rsidR="00917E11" w:rsidRPr="006F70AC" w:rsidRDefault="00CA00D4" w:rsidP="006F70AC">
      <w:pPr>
        <w:pStyle w:val="17"/>
        <w:shd w:val="clear" w:color="auto" w:fill="auto"/>
        <w:tabs>
          <w:tab w:val="center" w:pos="2214"/>
          <w:tab w:val="left" w:pos="2594"/>
        </w:tabs>
        <w:spacing w:line="240" w:lineRule="auto"/>
        <w:ind w:firstLine="426"/>
        <w:rPr>
          <w:sz w:val="28"/>
          <w:szCs w:val="28"/>
        </w:rPr>
      </w:pPr>
      <w:r w:rsidRPr="006F70AC">
        <w:rPr>
          <w:rStyle w:val="af2"/>
          <w:sz w:val="28"/>
          <w:szCs w:val="28"/>
        </w:rPr>
        <w:t>Билан</w:t>
      </w:r>
      <w:r w:rsidRPr="006F70AC">
        <w:rPr>
          <w:rStyle w:val="61"/>
          <w:sz w:val="28"/>
          <w:szCs w:val="28"/>
        </w:rPr>
        <w:t xml:space="preserve"> сўзи аслида кўмакчи бўлиб, айрим ҳолларда боғловчи ■функциясида келади. </w:t>
      </w:r>
      <w:r w:rsidRPr="006F70AC">
        <w:rPr>
          <w:rStyle w:val="af2"/>
          <w:sz w:val="28"/>
          <w:szCs w:val="28"/>
        </w:rPr>
        <w:t>Билан</w:t>
      </w:r>
      <w:r w:rsidRPr="006F70AC">
        <w:rPr>
          <w:rStyle w:val="61"/>
          <w:sz w:val="28"/>
          <w:szCs w:val="28"/>
        </w:rPr>
        <w:t xml:space="preserve"> икки компонентли уюшиқ бўлаклар «орасида келади:</w:t>
      </w:r>
      <w:r w:rsidRPr="006F70AC">
        <w:rPr>
          <w:rStyle w:val="61"/>
          <w:sz w:val="28"/>
          <w:szCs w:val="28"/>
        </w:rPr>
        <w:tab/>
      </w:r>
      <w:r w:rsidRPr="006F70AC">
        <w:rPr>
          <w:rStyle w:val="af2"/>
          <w:sz w:val="28"/>
          <w:szCs w:val="28"/>
        </w:rPr>
        <w:t>Сиз</w:t>
      </w:r>
      <w:r w:rsidRPr="006F70AC">
        <w:rPr>
          <w:rStyle w:val="af2"/>
          <w:sz w:val="28"/>
          <w:szCs w:val="28"/>
        </w:rPr>
        <w:tab/>
      </w:r>
      <w:r w:rsidRPr="006F70AC">
        <w:rPr>
          <w:rStyle w:val="2pt6"/>
          <w:sz w:val="28"/>
          <w:szCs w:val="28"/>
        </w:rPr>
        <w:t>билан</w:t>
      </w:r>
      <w:r w:rsidRPr="006F70AC">
        <w:rPr>
          <w:rStyle w:val="af2"/>
          <w:sz w:val="28"/>
          <w:szCs w:val="28"/>
        </w:rPr>
        <w:t xml:space="preserve"> </w:t>
      </w:r>
      <w:r w:rsidRPr="006F70AC">
        <w:rPr>
          <w:rStyle w:val="2pt6"/>
          <w:sz w:val="28"/>
          <w:szCs w:val="28"/>
        </w:rPr>
        <w:t>биз</w:t>
      </w:r>
      <w:r w:rsidRPr="006F70AC">
        <w:rPr>
          <w:rStyle w:val="af2"/>
          <w:sz w:val="28"/>
          <w:szCs w:val="28"/>
        </w:rPr>
        <w:t xml:space="preserve"> у л у ғ ишга бел боғладик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(Ҳ. </w:t>
      </w:r>
      <w:r w:rsidRPr="006F70AC">
        <w:rPr>
          <w:rStyle w:val="2pt7"/>
          <w:sz w:val="28"/>
          <w:szCs w:val="28"/>
        </w:rPr>
        <w:t>Ғулом).</w:t>
      </w:r>
      <w:r w:rsidRPr="006F70AC">
        <w:rPr>
          <w:rStyle w:val="61"/>
          <w:sz w:val="28"/>
          <w:szCs w:val="28"/>
        </w:rPr>
        <w:t xml:space="preserve"> </w:t>
      </w:r>
      <w:r w:rsidRPr="006F70AC">
        <w:rPr>
          <w:rStyle w:val="af2"/>
          <w:sz w:val="28"/>
          <w:szCs w:val="28"/>
        </w:rPr>
        <w:t>Билан</w:t>
      </w:r>
      <w:r w:rsidRPr="006F70AC">
        <w:rPr>
          <w:rStyle w:val="61"/>
          <w:sz w:val="28"/>
          <w:szCs w:val="28"/>
        </w:rPr>
        <w:t xml:space="preserve"> сўзи жуф</w:t>
      </w:r>
      <w:r w:rsidRPr="006F70AC">
        <w:rPr>
          <w:rStyle w:val="61"/>
          <w:sz w:val="28"/>
          <w:szCs w:val="28"/>
        </w:rPr>
        <w:t xml:space="preserve">т-жуфт бўлиб уюшган бўлакларда :ҳар бир жуфт ўртасида келиб, уларни ўзаро боғлайди: </w:t>
      </w:r>
      <w:r w:rsidRPr="006F70AC">
        <w:rPr>
          <w:rStyle w:val="af2"/>
          <w:sz w:val="28"/>
          <w:szCs w:val="28"/>
        </w:rPr>
        <w:t xml:space="preserve">Ш о д мон </w:t>
      </w:r>
      <w:r w:rsidRPr="006F70AC">
        <w:rPr>
          <w:rStyle w:val="2pt6"/>
          <w:sz w:val="28"/>
          <w:szCs w:val="28"/>
        </w:rPr>
        <w:t>билан Г у л но р, Т у р ғ у н билан Ақида</w:t>
      </w:r>
      <w:r w:rsidRPr="006F70AC">
        <w:rPr>
          <w:rStyle w:val="af2"/>
          <w:sz w:val="28"/>
          <w:szCs w:val="28"/>
        </w:rPr>
        <w:t xml:space="preserve"> бир синфда ўци- шади.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Билан</w:t>
      </w:r>
      <w:r w:rsidRPr="006F70AC">
        <w:rPr>
          <w:rStyle w:val="61"/>
          <w:sz w:val="28"/>
          <w:szCs w:val="28"/>
        </w:rPr>
        <w:t xml:space="preserve"> сўзи юқоридаги ҳолларда функция жиҳатидан </w:t>
      </w:r>
      <w:r w:rsidRPr="006F70AC">
        <w:rPr>
          <w:rStyle w:val="af2"/>
          <w:sz w:val="28"/>
          <w:szCs w:val="28"/>
        </w:rPr>
        <w:t>ва</w:t>
      </w:r>
      <w:r w:rsidRPr="006F70AC">
        <w:rPr>
          <w:rStyle w:val="61"/>
          <w:sz w:val="28"/>
          <w:szCs w:val="28"/>
        </w:rPr>
        <w:t xml:space="preserve"> боғ- ловчисига ўхшайди. Бироқ улар ўртасида айр</w:t>
      </w:r>
      <w:r w:rsidRPr="006F70AC">
        <w:rPr>
          <w:rStyle w:val="61"/>
          <w:sz w:val="28"/>
          <w:szCs w:val="28"/>
        </w:rPr>
        <w:t xml:space="preserve">им нозик фарқлар ^ам бор. </w:t>
      </w:r>
      <w:r w:rsidRPr="006F70AC">
        <w:rPr>
          <w:rStyle w:val="af2"/>
          <w:sz w:val="28"/>
          <w:szCs w:val="28"/>
        </w:rPr>
        <w:t>Билан</w:t>
      </w:r>
      <w:r w:rsidRPr="006F70AC">
        <w:rPr>
          <w:rStyle w:val="61"/>
          <w:sz w:val="28"/>
          <w:szCs w:val="28"/>
        </w:rPr>
        <w:t xml:space="preserve"> сўзи </w:t>
      </w:r>
      <w:r w:rsidRPr="006F70AC">
        <w:rPr>
          <w:rStyle w:val="af2"/>
          <w:sz w:val="28"/>
          <w:szCs w:val="28"/>
        </w:rPr>
        <w:t>ва</w:t>
      </w:r>
      <w:r w:rsidRPr="006F70AC">
        <w:rPr>
          <w:rStyle w:val="61"/>
          <w:sz w:val="28"/>
          <w:szCs w:val="28"/>
        </w:rPr>
        <w:t xml:space="preserve"> боғловчисига қараганда, уюшиқ бўлак- ларни жуда зич боғлайди. </w:t>
      </w:r>
      <w:r w:rsidRPr="006F70AC">
        <w:rPr>
          <w:rStyle w:val="af2"/>
          <w:sz w:val="28"/>
          <w:szCs w:val="28"/>
        </w:rPr>
        <w:t>Билан</w:t>
      </w:r>
      <w:r w:rsidRPr="006F70AC">
        <w:rPr>
          <w:rStyle w:val="61"/>
          <w:sz w:val="28"/>
          <w:szCs w:val="28"/>
        </w:rPr>
        <w:t xml:space="preserve"> орқали боғланган уюшиқ бўлак- лар орасида пауза деярли сезилмайди. Бунда грамматик формант- дар ҳеч қачон биринчи элементга қўшила олмайди, фақат ик</w:t>
      </w:r>
      <w:r w:rsidRPr="006F70AC">
        <w:rPr>
          <w:rStyle w:val="61"/>
          <w:sz w:val="28"/>
          <w:szCs w:val="28"/>
        </w:rPr>
        <w:t xml:space="preserve">кинчи элементга қўшилади. Бу ҳол </w:t>
      </w:r>
      <w:r w:rsidRPr="006F70AC">
        <w:rPr>
          <w:rStyle w:val="af2"/>
          <w:sz w:val="28"/>
          <w:szCs w:val="28"/>
        </w:rPr>
        <w:t>билан</w:t>
      </w:r>
      <w:r w:rsidRPr="006F70AC">
        <w:rPr>
          <w:rStyle w:val="61"/>
          <w:sz w:val="28"/>
          <w:szCs w:val="28"/>
        </w:rPr>
        <w:t xml:space="preserve"> сўзининг аслида биргаликни билдирувчи кўмакчи эканлиги билан изоҳланади: </w:t>
      </w:r>
      <w:r w:rsidRPr="006F70AC">
        <w:rPr>
          <w:rStyle w:val="af2"/>
          <w:sz w:val="28"/>
          <w:szCs w:val="28"/>
        </w:rPr>
        <w:t xml:space="preserve">Ке л ин </w:t>
      </w:r>
      <w:r w:rsidRPr="006F70AC">
        <w:rPr>
          <w:rStyle w:val="2pt6"/>
          <w:sz w:val="28"/>
          <w:szCs w:val="28"/>
        </w:rPr>
        <w:t>билан кичикхотин</w:t>
      </w:r>
      <w:r w:rsidRPr="006F70AC">
        <w:rPr>
          <w:rStyle w:val="af2"/>
          <w:sz w:val="28"/>
          <w:szCs w:val="28"/>
        </w:rPr>
        <w:t xml:space="preserve"> ишламайди</w:t>
      </w:r>
      <w:r w:rsidRPr="006F70AC">
        <w:rPr>
          <w:rStyle w:val="61"/>
          <w:sz w:val="28"/>
          <w:szCs w:val="28"/>
        </w:rPr>
        <w:t xml:space="preserve"> (Ҳ. Ғ у л о м). Қиёсланг: </w:t>
      </w:r>
      <w:r w:rsidRPr="006F70AC">
        <w:rPr>
          <w:rStyle w:val="af2"/>
          <w:sz w:val="28"/>
          <w:szCs w:val="28"/>
        </w:rPr>
        <w:t xml:space="preserve">Ке лин в а </w:t>
      </w:r>
      <w:r w:rsidRPr="006F70AC">
        <w:rPr>
          <w:rStyle w:val="2pt6"/>
          <w:sz w:val="28"/>
          <w:szCs w:val="28"/>
        </w:rPr>
        <w:t>кичик хотин</w:t>
      </w:r>
      <w:r w:rsidRPr="006F70AC">
        <w:rPr>
          <w:rStyle w:val="af2"/>
          <w:sz w:val="28"/>
          <w:szCs w:val="28"/>
        </w:rPr>
        <w:t xml:space="preserve"> ишламайди.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Билан</w:t>
      </w:r>
      <w:r w:rsidRPr="006F70AC">
        <w:rPr>
          <w:rStyle w:val="61"/>
          <w:sz w:val="28"/>
          <w:szCs w:val="28"/>
        </w:rPr>
        <w:t xml:space="preserve"> сўзининг боғловчи вазифасида қўлланиши кўпр</w:t>
      </w:r>
      <w:r w:rsidRPr="006F70AC">
        <w:rPr>
          <w:rStyle w:val="61"/>
          <w:sz w:val="28"/>
          <w:szCs w:val="28"/>
        </w:rPr>
        <w:t xml:space="preserve">оқ оғзаки сўзлашув нутқига хосднр. Оғзаки сўзлашув нутқида </w:t>
      </w:r>
      <w:r w:rsidRPr="006F70AC">
        <w:rPr>
          <w:rStyle w:val="af2"/>
          <w:sz w:val="28"/>
          <w:szCs w:val="28"/>
        </w:rPr>
        <w:t>ва</w:t>
      </w:r>
      <w:r w:rsidRPr="006F70AC">
        <w:rPr>
          <w:rStyle w:val="61"/>
          <w:sz w:val="28"/>
          <w:szCs w:val="28"/>
        </w:rPr>
        <w:t xml:space="preserve"> боғловчиси умуман қўлланмайди, унинг ўрнида ё </w:t>
      </w:r>
      <w:r w:rsidRPr="006F70AC">
        <w:rPr>
          <w:rStyle w:val="af2"/>
          <w:sz w:val="28"/>
          <w:szCs w:val="28"/>
        </w:rPr>
        <w:t>билан</w:t>
      </w:r>
      <w:r w:rsidRPr="006F70AC">
        <w:rPr>
          <w:rStyle w:val="61"/>
          <w:sz w:val="28"/>
          <w:szCs w:val="28"/>
        </w:rPr>
        <w:t xml:space="preserve"> боғловчиси, ё </w:t>
      </w:r>
      <w:r w:rsidRPr="006F70AC">
        <w:rPr>
          <w:rStyle w:val="af2"/>
          <w:sz w:val="28"/>
          <w:szCs w:val="28"/>
        </w:rPr>
        <w:t>ҳам</w:t>
      </w:r>
      <w:r w:rsidRPr="006F70AC">
        <w:rPr>
          <w:rStyle w:val="61"/>
          <w:sz w:val="28"/>
          <w:szCs w:val="28"/>
        </w:rPr>
        <w:t xml:space="preserve"> боғ- ловчиси ишлатилади. </w:t>
      </w:r>
      <w:r w:rsidRPr="006F70AC">
        <w:rPr>
          <w:rStyle w:val="af2"/>
          <w:sz w:val="28"/>
          <w:szCs w:val="28"/>
        </w:rPr>
        <w:t>Ва</w:t>
      </w:r>
      <w:r w:rsidRPr="006F70AC">
        <w:rPr>
          <w:rStyle w:val="61"/>
          <w:sz w:val="28"/>
          <w:szCs w:val="28"/>
        </w:rPr>
        <w:t xml:space="preserve"> боғловчиси китобий нутққа хосдир.</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На-на</w:t>
      </w:r>
      <w:r w:rsidRPr="006F70AC">
        <w:rPr>
          <w:rStyle w:val="61"/>
          <w:sz w:val="28"/>
          <w:szCs w:val="28"/>
        </w:rPr>
        <w:t xml:space="preserve"> боғловчиси уюшиқ бўлаклар олдидан такрорланиб ке</w:t>
      </w:r>
      <w:r w:rsidRPr="006F70AC">
        <w:rPr>
          <w:rStyle w:val="61"/>
          <w:sz w:val="28"/>
          <w:szCs w:val="28"/>
        </w:rPr>
        <w:softHyphen/>
        <w:t>лади ва</w:t>
      </w:r>
      <w:r w:rsidRPr="006F70AC">
        <w:rPr>
          <w:rStyle w:val="61"/>
          <w:sz w:val="28"/>
          <w:szCs w:val="28"/>
        </w:rPr>
        <w:t xml:space="preserve"> инкор маъносини англатиш учун хизмат қилади. Бу боғ- ловчи гапда икки хил функцияни бажаради: 1. Бўлишли форма- даги конструкцияларда инкор маъносини келтириб чиқаради:. </w:t>
      </w:r>
      <w:r w:rsidRPr="006F70AC">
        <w:rPr>
          <w:rStyle w:val="af2"/>
          <w:sz w:val="28"/>
          <w:szCs w:val="28"/>
        </w:rPr>
        <w:t xml:space="preserve">На </w:t>
      </w:r>
      <w:r w:rsidRPr="006F70AC">
        <w:rPr>
          <w:rStyle w:val="2pt6"/>
          <w:sz w:val="28"/>
          <w:szCs w:val="28"/>
        </w:rPr>
        <w:t>ундан, на б ундан</w:t>
      </w:r>
      <w:r w:rsidRPr="006F70AC">
        <w:rPr>
          <w:rStyle w:val="af2"/>
          <w:sz w:val="28"/>
          <w:szCs w:val="28"/>
        </w:rPr>
        <w:t xml:space="preserve"> садо чиқади</w:t>
      </w:r>
      <w:r w:rsidRPr="006F70AC">
        <w:rPr>
          <w:rStyle w:val="61"/>
          <w:sz w:val="28"/>
          <w:szCs w:val="28"/>
        </w:rPr>
        <w:t xml:space="preserve"> </w:t>
      </w:r>
      <w:r w:rsidRPr="006F70AC">
        <w:rPr>
          <w:rStyle w:val="2pt7"/>
          <w:sz w:val="28"/>
          <w:szCs w:val="28"/>
        </w:rPr>
        <w:t xml:space="preserve">(СаидАҳмад).— </w:t>
      </w:r>
      <w:r w:rsidRPr="006F70AC">
        <w:rPr>
          <w:rStyle w:val="2pt6"/>
          <w:sz w:val="28"/>
          <w:szCs w:val="28"/>
        </w:rPr>
        <w:t>Ундан ҳам, б ундан</w:t>
      </w:r>
      <w:r w:rsidRPr="006F70AC">
        <w:rPr>
          <w:rStyle w:val="af2"/>
          <w:sz w:val="28"/>
          <w:szCs w:val="28"/>
        </w:rPr>
        <w:t xml:space="preserve"> </w:t>
      </w:r>
      <w:r w:rsidRPr="006F70AC">
        <w:rPr>
          <w:rStyle w:val="2pt6"/>
          <w:sz w:val="28"/>
          <w:szCs w:val="28"/>
        </w:rPr>
        <w:t>ҳам</w:t>
      </w:r>
      <w:r w:rsidRPr="006F70AC">
        <w:rPr>
          <w:rStyle w:val="af2"/>
          <w:sz w:val="28"/>
          <w:szCs w:val="28"/>
        </w:rPr>
        <w:t xml:space="preserve"> садо чицмайди;</w:t>
      </w:r>
      <w:r w:rsidRPr="006F70AC">
        <w:rPr>
          <w:rStyle w:val="61"/>
          <w:sz w:val="28"/>
          <w:szCs w:val="28"/>
        </w:rPr>
        <w:t xml:space="preserve"> </w:t>
      </w:r>
      <w:r w:rsidRPr="006F70AC">
        <w:rPr>
          <w:rStyle w:val="61"/>
          <w:sz w:val="28"/>
          <w:szCs w:val="28"/>
        </w:rPr>
        <w:t xml:space="preserve">2) Бўлишсиз фор- мадаги конструкцияларда инкор маъносини таъкидлайди, кучай- тиради : </w:t>
      </w:r>
      <w:r w:rsidRPr="006F70AC">
        <w:rPr>
          <w:rStyle w:val="af2"/>
          <w:sz w:val="28"/>
          <w:szCs w:val="28"/>
        </w:rPr>
        <w:t xml:space="preserve">У бирор жойда на </w:t>
      </w:r>
      <w:r w:rsidRPr="006F70AC">
        <w:rPr>
          <w:rStyle w:val="2pt6"/>
          <w:sz w:val="28"/>
          <w:szCs w:val="28"/>
        </w:rPr>
        <w:t xml:space="preserve">ишламайди, на ўцимайди.. </w:t>
      </w:r>
      <w:r w:rsidRPr="006F70AC">
        <w:rPr>
          <w:rStyle w:val="61"/>
          <w:sz w:val="28"/>
          <w:szCs w:val="28"/>
        </w:rPr>
        <w:t xml:space="preserve">Бунда инкор маъноси </w:t>
      </w:r>
      <w:r w:rsidRPr="006F70AC">
        <w:rPr>
          <w:rStyle w:val="af2"/>
          <w:sz w:val="28"/>
          <w:szCs w:val="28"/>
        </w:rPr>
        <w:t>-ма</w:t>
      </w:r>
      <w:r w:rsidRPr="006F70AC">
        <w:rPr>
          <w:rStyle w:val="61"/>
          <w:sz w:val="28"/>
          <w:szCs w:val="28"/>
        </w:rPr>
        <w:t xml:space="preserve"> аффикси билан ифодаланган, </w:t>
      </w:r>
      <w:r w:rsidRPr="006F70AC">
        <w:rPr>
          <w:rStyle w:val="af2"/>
          <w:sz w:val="28"/>
          <w:szCs w:val="28"/>
        </w:rPr>
        <w:t>на-на</w:t>
      </w:r>
      <w:r w:rsidRPr="006F70AC">
        <w:rPr>
          <w:rStyle w:val="61"/>
          <w:sz w:val="28"/>
          <w:szCs w:val="28"/>
        </w:rPr>
        <w:t xml:space="preserve"> бог- ловчиси шу инкор маъносини кучайтирган. Кейинги ҳолда </w:t>
      </w:r>
      <w:r w:rsidRPr="006F70AC">
        <w:rPr>
          <w:rStyle w:val="af2"/>
          <w:sz w:val="28"/>
          <w:szCs w:val="28"/>
        </w:rPr>
        <w:t xml:space="preserve">на-на </w:t>
      </w:r>
      <w:r w:rsidRPr="006F70AC">
        <w:rPr>
          <w:rStyle w:val="61"/>
          <w:sz w:val="28"/>
          <w:szCs w:val="28"/>
        </w:rPr>
        <w:t>элемен</w:t>
      </w:r>
      <w:r w:rsidRPr="006F70AC">
        <w:rPr>
          <w:rStyle w:val="61"/>
          <w:sz w:val="28"/>
          <w:szCs w:val="28"/>
        </w:rPr>
        <w:t>та функция жиҳатидан юкламага яқинлашади.</w:t>
      </w:r>
    </w:p>
    <w:p w:rsidR="00917E11" w:rsidRPr="006F70AC" w:rsidRDefault="00CA00D4" w:rsidP="006F70AC">
      <w:pPr>
        <w:pStyle w:val="17"/>
        <w:numPr>
          <w:ilvl w:val="0"/>
          <w:numId w:val="78"/>
        </w:numPr>
        <w:shd w:val="clear" w:color="auto" w:fill="auto"/>
        <w:tabs>
          <w:tab w:val="left" w:pos="631"/>
        </w:tabs>
        <w:spacing w:line="240" w:lineRule="auto"/>
        <w:ind w:firstLine="426"/>
        <w:rPr>
          <w:sz w:val="28"/>
          <w:szCs w:val="28"/>
        </w:rPr>
      </w:pPr>
      <w:r w:rsidRPr="006F70AC">
        <w:rPr>
          <w:rStyle w:val="2pt7"/>
          <w:sz w:val="28"/>
          <w:szCs w:val="28"/>
        </w:rPr>
        <w:t>Зидловчилар:</w:t>
      </w:r>
      <w:r w:rsidRPr="006F70AC">
        <w:rPr>
          <w:rStyle w:val="61"/>
          <w:sz w:val="28"/>
          <w:szCs w:val="28"/>
        </w:rPr>
        <w:t xml:space="preserve"> </w:t>
      </w:r>
      <w:r w:rsidRPr="006F70AC">
        <w:rPr>
          <w:rStyle w:val="af2"/>
          <w:sz w:val="28"/>
          <w:szCs w:val="28"/>
        </w:rPr>
        <w:t>аммо, лекин, бироц, балки, эса.</w:t>
      </w:r>
      <w:r w:rsidRPr="006F70AC">
        <w:rPr>
          <w:rStyle w:val="61"/>
          <w:sz w:val="28"/>
          <w:szCs w:val="28"/>
        </w:rPr>
        <w:t xml:space="preserve"> Зидлов- чилар синтактик тенг, мазмунан қарама-қарши бўлган бўлакларни боғлаш учун хизмат қилади.</w:t>
      </w:r>
    </w:p>
    <w:p w:rsidR="00917E11" w:rsidRPr="006F70AC" w:rsidRDefault="00CA00D4" w:rsidP="006F70AC">
      <w:pPr>
        <w:pStyle w:val="17"/>
        <w:shd w:val="clear" w:color="auto" w:fill="auto"/>
        <w:tabs>
          <w:tab w:val="left" w:pos="4883"/>
        </w:tabs>
        <w:spacing w:line="240" w:lineRule="auto"/>
        <w:ind w:firstLine="426"/>
        <w:rPr>
          <w:sz w:val="28"/>
          <w:szCs w:val="28"/>
        </w:rPr>
      </w:pPr>
      <w:r w:rsidRPr="006F70AC">
        <w:rPr>
          <w:rStyle w:val="61"/>
          <w:sz w:val="28"/>
          <w:szCs w:val="28"/>
        </w:rPr>
        <w:t xml:space="preserve">Зидловчилардан </w:t>
      </w:r>
      <w:r w:rsidRPr="006F70AC">
        <w:rPr>
          <w:rStyle w:val="af2"/>
          <w:sz w:val="28"/>
          <w:szCs w:val="28"/>
        </w:rPr>
        <w:t>аммо, лекин, бироц</w:t>
      </w:r>
      <w:r w:rsidRPr="006F70AC">
        <w:rPr>
          <w:rStyle w:val="61"/>
          <w:sz w:val="28"/>
          <w:szCs w:val="28"/>
        </w:rPr>
        <w:t xml:space="preserve"> ўзаро </w:t>
      </w:r>
      <w:r w:rsidRPr="006F70AC">
        <w:rPr>
          <w:rStyle w:val="61"/>
          <w:sz w:val="28"/>
          <w:szCs w:val="28"/>
        </w:rPr>
        <w:t>синонимик хусу- сиятга эга. Улар қуйидаги маъноларни англатиш учун хизмат қи- лади: 1) Бир тушунчани тасдиқлаш, бошқасини эса инкор этиш учун қўлланади. Бунда уюшиқ бўлак компонентларининг бири бў- лишли, бошқаси бўлишсиз формада бўлади:</w:t>
      </w:r>
      <w:r w:rsidRPr="006F70AC">
        <w:rPr>
          <w:rStyle w:val="61"/>
          <w:sz w:val="28"/>
          <w:szCs w:val="28"/>
        </w:rPr>
        <w:tab/>
      </w:r>
      <w:r w:rsidRPr="006F70AC">
        <w:rPr>
          <w:rStyle w:val="af2"/>
          <w:sz w:val="28"/>
          <w:szCs w:val="28"/>
        </w:rPr>
        <w:t xml:space="preserve">У бизникига </w:t>
      </w:r>
      <w:r w:rsidRPr="006F70AC">
        <w:rPr>
          <w:rStyle w:val="2pt6"/>
          <w:sz w:val="28"/>
          <w:szCs w:val="28"/>
        </w:rPr>
        <w:t>кел-</w:t>
      </w:r>
    </w:p>
    <w:p w:rsidR="00917E11" w:rsidRPr="006F70AC" w:rsidRDefault="00CA00D4" w:rsidP="006F70AC">
      <w:pPr>
        <w:pStyle w:val="50"/>
        <w:shd w:val="clear" w:color="auto" w:fill="auto"/>
        <w:spacing w:line="240" w:lineRule="auto"/>
        <w:ind w:firstLine="426"/>
        <w:rPr>
          <w:sz w:val="28"/>
          <w:szCs w:val="28"/>
        </w:rPr>
      </w:pPr>
      <w:r w:rsidRPr="006F70AC">
        <w:rPr>
          <w:rStyle w:val="52pt5"/>
          <w:i/>
          <w:iCs/>
          <w:sz w:val="28"/>
          <w:szCs w:val="28"/>
        </w:rPr>
        <w:t>м</w:t>
      </w:r>
      <w:r w:rsidRPr="006F70AC">
        <w:rPr>
          <w:rStyle w:val="52pt5"/>
          <w:i/>
          <w:iCs/>
          <w:sz w:val="28"/>
          <w:szCs w:val="28"/>
        </w:rPr>
        <w:t>ади,</w:t>
      </w:r>
      <w:r w:rsidRPr="006F70AC">
        <w:rPr>
          <w:rStyle w:val="53"/>
          <w:i/>
          <w:iCs/>
          <w:sz w:val="28"/>
          <w:szCs w:val="28"/>
        </w:rPr>
        <w:t xml:space="preserve"> аммо тез-тез хат ё зиб т у р д и. У супага ке л ар, лекин. меҳмонхонага </w:t>
      </w:r>
      <w:r w:rsidRPr="006F70AC">
        <w:rPr>
          <w:rStyle w:val="52pt5"/>
          <w:i/>
          <w:iCs/>
          <w:sz w:val="28"/>
          <w:szCs w:val="28"/>
        </w:rPr>
        <w:t>кирмас...</w:t>
      </w:r>
      <w:r w:rsidRPr="006F70AC">
        <w:rPr>
          <w:rStyle w:val="5b"/>
          <w:sz w:val="28"/>
          <w:szCs w:val="28"/>
        </w:rPr>
        <w:t xml:space="preserve"> (С. </w:t>
      </w:r>
      <w:r w:rsidRPr="006F70AC">
        <w:rPr>
          <w:rStyle w:val="52pt4"/>
          <w:sz w:val="28"/>
          <w:szCs w:val="28"/>
        </w:rPr>
        <w:t>Айний);</w:t>
      </w:r>
      <w:r w:rsidRPr="006F70AC">
        <w:rPr>
          <w:rStyle w:val="5b"/>
          <w:sz w:val="28"/>
          <w:szCs w:val="28"/>
        </w:rPr>
        <w:t xml:space="preserve"> 2) маънони торайтириш* чеклаш оттенкаси англашилади. Бунда уюшиқ бўлак компонент- лари бўлишли </w:t>
      </w:r>
      <w:r w:rsidRPr="006F70AC">
        <w:rPr>
          <w:rStyle w:val="5b"/>
          <w:sz w:val="28"/>
          <w:szCs w:val="28"/>
        </w:rPr>
        <w:lastRenderedPageBreak/>
        <w:t xml:space="preserve">формада келади: </w:t>
      </w:r>
      <w:r w:rsidRPr="006F70AC">
        <w:rPr>
          <w:rStyle w:val="53"/>
          <w:i/>
          <w:iCs/>
          <w:sz w:val="28"/>
          <w:szCs w:val="28"/>
        </w:rPr>
        <w:t xml:space="preserve">Ҳужра кич кин а, лекин </w:t>
      </w:r>
      <w:r w:rsidRPr="006F70AC">
        <w:rPr>
          <w:rStyle w:val="52pt5"/>
          <w:i/>
          <w:iCs/>
          <w:sz w:val="28"/>
          <w:szCs w:val="28"/>
        </w:rPr>
        <w:t>илиқ- қина</w:t>
      </w:r>
      <w:r w:rsidRPr="006F70AC">
        <w:rPr>
          <w:rStyle w:val="53"/>
          <w:i/>
          <w:iCs/>
          <w:sz w:val="28"/>
          <w:szCs w:val="28"/>
        </w:rPr>
        <w:t xml:space="preserve"> </w:t>
      </w:r>
      <w:r w:rsidRPr="006F70AC">
        <w:rPr>
          <w:rStyle w:val="52pt5"/>
          <w:i/>
          <w:iCs/>
          <w:sz w:val="28"/>
          <w:szCs w:val="28"/>
        </w:rPr>
        <w:t>эди</w:t>
      </w:r>
      <w:r w:rsidRPr="006F70AC">
        <w:rPr>
          <w:rStyle w:val="5b"/>
          <w:sz w:val="28"/>
          <w:szCs w:val="28"/>
        </w:rPr>
        <w:t xml:space="preserve"> </w:t>
      </w:r>
      <w:r w:rsidRPr="006F70AC">
        <w:rPr>
          <w:rStyle w:val="52pt4"/>
          <w:sz w:val="28"/>
          <w:szCs w:val="28"/>
        </w:rPr>
        <w:t>(Ойбек).</w:t>
      </w:r>
      <w:r w:rsidRPr="006F70AC">
        <w:rPr>
          <w:rStyle w:val="52pt4"/>
          <w:sz w:val="28"/>
          <w:szCs w:val="28"/>
        </w:rPr>
        <w:t xml:space="preserve"> </w:t>
      </w:r>
      <w:r w:rsidRPr="006F70AC">
        <w:rPr>
          <w:rStyle w:val="53"/>
          <w:i/>
          <w:iCs/>
          <w:sz w:val="28"/>
          <w:szCs w:val="28"/>
        </w:rPr>
        <w:t xml:space="preserve">Чолнинг сўзига қараганда, мирзо Анвар Худоёрнинг қўли етмайдиган Тошкентда (рус қўли остида) </w:t>
      </w:r>
      <w:r w:rsidRPr="006F70AC">
        <w:rPr>
          <w:rStyle w:val="5d"/>
          <w:i/>
          <w:iCs/>
          <w:sz w:val="28"/>
          <w:szCs w:val="28"/>
        </w:rPr>
        <w:t xml:space="preserve">тинч,. </w:t>
      </w:r>
      <w:r w:rsidRPr="006F70AC">
        <w:rPr>
          <w:rStyle w:val="52pt5"/>
          <w:i/>
          <w:iCs/>
          <w:sz w:val="28"/>
          <w:szCs w:val="28"/>
        </w:rPr>
        <w:t>аммо жуда ҳам фақир яшаган...</w:t>
      </w:r>
      <w:r w:rsidRPr="006F70AC">
        <w:rPr>
          <w:rStyle w:val="52pt4"/>
          <w:sz w:val="28"/>
          <w:szCs w:val="28"/>
        </w:rPr>
        <w:t xml:space="preserve"> (А. Қодирий).</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Аммо, лекин, бироц</w:t>
      </w:r>
      <w:r w:rsidRPr="006F70AC">
        <w:rPr>
          <w:rStyle w:val="5b"/>
          <w:sz w:val="28"/>
          <w:szCs w:val="28"/>
        </w:rPr>
        <w:t xml:space="preserve"> боғловчилари функциясида </w:t>
      </w:r>
      <w:r w:rsidRPr="006F70AC">
        <w:rPr>
          <w:rStyle w:val="53"/>
          <w:i/>
          <w:iCs/>
          <w:sz w:val="28"/>
          <w:szCs w:val="28"/>
        </w:rPr>
        <w:t>-у(-ю)</w:t>
      </w:r>
      <w:r w:rsidRPr="006F70AC">
        <w:rPr>
          <w:rStyle w:val="5b"/>
          <w:sz w:val="28"/>
          <w:szCs w:val="28"/>
        </w:rPr>
        <w:t xml:space="preserve"> юкла- маси ҳам қўлланиши мумкин: </w:t>
      </w:r>
      <w:r w:rsidRPr="006F70AC">
        <w:rPr>
          <w:rStyle w:val="53"/>
          <w:i/>
          <w:iCs/>
          <w:sz w:val="28"/>
          <w:szCs w:val="28"/>
        </w:rPr>
        <w:t>У менга тикилиб царади-ю, и</w:t>
      </w:r>
      <w:r w:rsidRPr="006F70AC">
        <w:rPr>
          <w:rStyle w:val="53"/>
          <w:i/>
          <w:iCs/>
          <w:sz w:val="28"/>
          <w:szCs w:val="28"/>
        </w:rPr>
        <w:t>ндамай ўтиб кетди.</w:t>
      </w:r>
    </w:p>
    <w:p w:rsidR="00917E11" w:rsidRPr="006F70AC" w:rsidRDefault="00CA00D4" w:rsidP="006F70AC">
      <w:pPr>
        <w:pStyle w:val="17"/>
        <w:shd w:val="clear" w:color="auto" w:fill="auto"/>
        <w:tabs>
          <w:tab w:val="left" w:pos="2742"/>
        </w:tabs>
        <w:spacing w:line="240" w:lineRule="auto"/>
        <w:ind w:firstLine="426"/>
        <w:rPr>
          <w:sz w:val="28"/>
          <w:szCs w:val="28"/>
        </w:rPr>
      </w:pPr>
      <w:r w:rsidRPr="006F70AC">
        <w:rPr>
          <w:rStyle w:val="af2"/>
          <w:sz w:val="28"/>
          <w:szCs w:val="28"/>
        </w:rPr>
        <w:t>-у(-ю)</w:t>
      </w:r>
      <w:r w:rsidRPr="006F70AC">
        <w:rPr>
          <w:rStyle w:val="61"/>
          <w:sz w:val="28"/>
          <w:szCs w:val="28"/>
        </w:rPr>
        <w:t xml:space="preserve"> юкламасининг бириктирувчи боғловчи функциясида ҳам кела олишини юқорида айтган эдик. Бунда икки хиллик туғилиб қолиши табиий. Бундай вақтда уларнинг қайси функцияда кели- шини умумий фикр, уюшиқ бўлаклар англатадиган маънолар фарқ</w:t>
      </w:r>
      <w:r w:rsidRPr="006F70AC">
        <w:rPr>
          <w:rStyle w:val="61"/>
          <w:sz w:val="28"/>
          <w:szCs w:val="28"/>
        </w:rPr>
        <w:t>- лайди. Бириктирувчи вазифасида келган уюшувчи элементларнинг маъноси бир-бирига монанд, уйғун бўлиб, бирини иккинчиси тўл- диради. Зидловчи вазифасида келганда эса уюшувчи элементлар</w:t>
      </w:r>
      <w:r w:rsidRPr="006F70AC">
        <w:rPr>
          <w:rStyle w:val="61"/>
          <w:sz w:val="28"/>
          <w:szCs w:val="28"/>
        </w:rPr>
        <w:softHyphen/>
        <w:t>нинг маъноси бир-бирига зид, қарама-қарши бўлиб, бирини ик</w:t>
      </w:r>
      <w:r w:rsidRPr="006F70AC">
        <w:rPr>
          <w:rStyle w:val="61"/>
          <w:sz w:val="28"/>
          <w:szCs w:val="28"/>
        </w:rPr>
        <w:softHyphen/>
        <w:t>кинчиси инко</w:t>
      </w:r>
      <w:r w:rsidRPr="006F70AC">
        <w:rPr>
          <w:rStyle w:val="61"/>
          <w:sz w:val="28"/>
          <w:szCs w:val="28"/>
        </w:rPr>
        <w:t xml:space="preserve">р этади. Баъзан маънони конкретлаштириш, таъкид учун </w:t>
      </w:r>
      <w:r w:rsidRPr="006F70AC">
        <w:rPr>
          <w:rStyle w:val="af2"/>
          <w:sz w:val="28"/>
          <w:szCs w:val="28"/>
        </w:rPr>
        <w:t>-у(-ю)</w:t>
      </w:r>
      <w:r w:rsidRPr="006F70AC">
        <w:rPr>
          <w:rStyle w:val="61"/>
          <w:sz w:val="28"/>
          <w:szCs w:val="28"/>
        </w:rPr>
        <w:t xml:space="preserve"> юкламасидан кейин зидловчи боғловчининг ўзи ҳам келтирилади. Қиёсланг:</w:t>
      </w:r>
      <w:r w:rsidRPr="006F70AC">
        <w:rPr>
          <w:rStyle w:val="61"/>
          <w:sz w:val="28"/>
          <w:szCs w:val="28"/>
        </w:rPr>
        <w:tab/>
      </w:r>
      <w:r w:rsidRPr="006F70AC">
        <w:rPr>
          <w:rStyle w:val="af2"/>
          <w:sz w:val="28"/>
          <w:szCs w:val="28"/>
        </w:rPr>
        <w:t xml:space="preserve">Урнидан </w:t>
      </w:r>
      <w:r w:rsidRPr="006F70AC">
        <w:rPr>
          <w:rStyle w:val="2pt6"/>
          <w:sz w:val="28"/>
          <w:szCs w:val="28"/>
        </w:rPr>
        <w:t>турди-ю, гапирмади</w:t>
      </w:r>
      <w:r w:rsidRPr="006F70AC">
        <w:rPr>
          <w:rStyle w:val="61"/>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xml:space="preserve">Урнидан т у р д и-ю, </w:t>
      </w:r>
      <w:r w:rsidRPr="006F70AC">
        <w:rPr>
          <w:rStyle w:val="52pt5"/>
          <w:i/>
          <w:iCs/>
          <w:sz w:val="28"/>
          <w:szCs w:val="28"/>
        </w:rPr>
        <w:t>лекин гапирмади.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Балки</w:t>
      </w:r>
      <w:r w:rsidRPr="006F70AC">
        <w:rPr>
          <w:rStyle w:val="61"/>
          <w:sz w:val="28"/>
          <w:szCs w:val="28"/>
        </w:rPr>
        <w:t xml:space="preserve"> боғловчиси бир предмет, белги, ҳаракат ўрнига бошқас</w:t>
      </w:r>
      <w:r w:rsidRPr="006F70AC">
        <w:rPr>
          <w:rStyle w:val="61"/>
          <w:sz w:val="28"/>
          <w:szCs w:val="28"/>
        </w:rPr>
        <w:t>и рўй беришини билдиради. Бунда олдинги компонент бўлишсиз фор</w:t>
      </w:r>
      <w:r w:rsidRPr="006F70AC">
        <w:rPr>
          <w:rStyle w:val="61"/>
          <w:sz w:val="28"/>
          <w:szCs w:val="28"/>
        </w:rPr>
        <w:softHyphen/>
        <w:t xml:space="preserve">мада, кейинги компонент эса бўлишли формада бўлади: </w:t>
      </w:r>
      <w:r w:rsidRPr="006F70AC">
        <w:rPr>
          <w:rStyle w:val="af2"/>
          <w:sz w:val="28"/>
          <w:szCs w:val="28"/>
        </w:rPr>
        <w:t xml:space="preserve">Димна онасининг овозидан ғазаб эмас, балки ачиниш оҳангларини сезди </w:t>
      </w:r>
      <w:r w:rsidRPr="006F70AC">
        <w:rPr>
          <w:rStyle w:val="61"/>
          <w:sz w:val="28"/>
          <w:szCs w:val="28"/>
        </w:rPr>
        <w:t xml:space="preserve">(М. </w:t>
      </w:r>
      <w:r w:rsidRPr="006F70AC">
        <w:rPr>
          <w:rStyle w:val="2pt7"/>
          <w:sz w:val="28"/>
          <w:szCs w:val="28"/>
        </w:rPr>
        <w:t xml:space="preserve">Горький). </w:t>
      </w:r>
      <w:r w:rsidRPr="006F70AC">
        <w:rPr>
          <w:rStyle w:val="af2"/>
          <w:sz w:val="28"/>
          <w:szCs w:val="28"/>
        </w:rPr>
        <w:t xml:space="preserve">Ҳайрат менинг бу ишимдан р </w:t>
      </w:r>
      <w:r w:rsidRPr="006F70AC">
        <w:rPr>
          <w:rStyle w:val="2pt6"/>
          <w:sz w:val="28"/>
          <w:szCs w:val="28"/>
        </w:rPr>
        <w:t>анжимади,, балки қу в о нг анини</w:t>
      </w:r>
      <w:r w:rsidRPr="006F70AC">
        <w:rPr>
          <w:rStyle w:val="2pt6"/>
          <w:sz w:val="28"/>
          <w:szCs w:val="28"/>
        </w:rPr>
        <w:t xml:space="preserve"> изҳор қилди</w:t>
      </w:r>
      <w:r w:rsidRPr="006F70AC">
        <w:rPr>
          <w:rStyle w:val="2pt7"/>
          <w:sz w:val="28"/>
          <w:szCs w:val="28"/>
        </w:rPr>
        <w:t xml:space="preserve"> (С. Айний).</w:t>
      </w:r>
    </w:p>
    <w:p w:rsidR="00917E11" w:rsidRPr="006F70AC" w:rsidRDefault="00CA00D4" w:rsidP="006F70AC">
      <w:pPr>
        <w:pStyle w:val="17"/>
        <w:shd w:val="clear" w:color="auto" w:fill="auto"/>
        <w:spacing w:line="240" w:lineRule="auto"/>
        <w:ind w:firstLine="426"/>
        <w:rPr>
          <w:sz w:val="28"/>
          <w:szCs w:val="28"/>
        </w:rPr>
      </w:pPr>
      <w:r w:rsidRPr="006F70AC">
        <w:rPr>
          <w:rStyle w:val="2pt6"/>
          <w:sz w:val="28"/>
          <w:szCs w:val="28"/>
        </w:rPr>
        <w:t>Эса</w:t>
      </w:r>
      <w:r w:rsidRPr="006F70AC">
        <w:rPr>
          <w:rStyle w:val="61"/>
          <w:sz w:val="28"/>
          <w:szCs w:val="28"/>
        </w:rPr>
        <w:t xml:space="preserve"> боғловчиси уюшиқ бўлакнинг кейинги компонентини ол~ дингисига таъкид билан қарама-қарши қўйиш, қиёслаш оттенка- сини билдиради: </w:t>
      </w:r>
      <w:r w:rsidRPr="006F70AC">
        <w:rPr>
          <w:rStyle w:val="2pt6"/>
          <w:sz w:val="28"/>
          <w:szCs w:val="28"/>
        </w:rPr>
        <w:t>Эл мар дни мацтайди, номардни эса қоралайди.</w:t>
      </w:r>
      <w:r w:rsidRPr="006F70AC">
        <w:rPr>
          <w:rStyle w:val="61"/>
          <w:sz w:val="28"/>
          <w:szCs w:val="28"/>
        </w:rPr>
        <w:t xml:space="preserve"> Сўзлашув нутқида </w:t>
      </w:r>
      <w:r w:rsidRPr="006F70AC">
        <w:rPr>
          <w:rStyle w:val="af2"/>
          <w:sz w:val="28"/>
          <w:szCs w:val="28"/>
        </w:rPr>
        <w:t>эса</w:t>
      </w:r>
      <w:r w:rsidRPr="006F70AC">
        <w:rPr>
          <w:rStyle w:val="61"/>
          <w:sz w:val="28"/>
          <w:szCs w:val="28"/>
        </w:rPr>
        <w:t xml:space="preserve"> ўрнига </w:t>
      </w:r>
      <w:r w:rsidRPr="006F70AC">
        <w:rPr>
          <w:rStyle w:val="af2"/>
          <w:sz w:val="28"/>
          <w:szCs w:val="28"/>
        </w:rPr>
        <w:t>бўлса</w:t>
      </w:r>
      <w:r w:rsidRPr="006F70AC">
        <w:rPr>
          <w:rStyle w:val="61"/>
          <w:sz w:val="28"/>
          <w:szCs w:val="28"/>
        </w:rPr>
        <w:t xml:space="preserve"> сўзи қўлла- ниши мум</w:t>
      </w:r>
      <w:r w:rsidRPr="006F70AC">
        <w:rPr>
          <w:rStyle w:val="61"/>
          <w:sz w:val="28"/>
          <w:szCs w:val="28"/>
        </w:rPr>
        <w:t xml:space="preserve">кин: </w:t>
      </w:r>
      <w:r w:rsidRPr="006F70AC">
        <w:rPr>
          <w:rStyle w:val="af2"/>
          <w:sz w:val="28"/>
          <w:szCs w:val="28"/>
        </w:rPr>
        <w:t>Эл мардни мақтайди, номардни бўлса цоралайди, Эса</w:t>
      </w:r>
      <w:r w:rsidRPr="006F70AC">
        <w:rPr>
          <w:rStyle w:val="61"/>
          <w:sz w:val="28"/>
          <w:szCs w:val="28"/>
        </w:rPr>
        <w:t xml:space="preserve"> боғловчиси уюшиқ бўлаклардан кейин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Зидловчилар қатнашган уюшиқ бўлакларда уларни боғлапж учуй бириктирувчи пауза ҳам қатнашади.</w:t>
      </w:r>
    </w:p>
    <w:p w:rsidR="00917E11" w:rsidRPr="006F70AC" w:rsidRDefault="00CA00D4" w:rsidP="006F70AC">
      <w:pPr>
        <w:pStyle w:val="50"/>
        <w:numPr>
          <w:ilvl w:val="0"/>
          <w:numId w:val="78"/>
        </w:numPr>
        <w:shd w:val="clear" w:color="auto" w:fill="auto"/>
        <w:tabs>
          <w:tab w:val="left" w:pos="639"/>
          <w:tab w:val="left" w:pos="2731"/>
        </w:tabs>
        <w:spacing w:line="240" w:lineRule="auto"/>
        <w:ind w:firstLine="426"/>
        <w:rPr>
          <w:sz w:val="28"/>
          <w:szCs w:val="28"/>
        </w:rPr>
      </w:pPr>
      <w:r w:rsidRPr="006F70AC">
        <w:rPr>
          <w:rStyle w:val="52pt4"/>
          <w:sz w:val="28"/>
          <w:szCs w:val="28"/>
        </w:rPr>
        <w:t>Айирувчилар:</w:t>
      </w:r>
      <w:r w:rsidRPr="006F70AC">
        <w:rPr>
          <w:rStyle w:val="5b"/>
          <w:sz w:val="28"/>
          <w:szCs w:val="28"/>
        </w:rPr>
        <w:tab/>
      </w:r>
      <w:r w:rsidRPr="006F70AC">
        <w:rPr>
          <w:rStyle w:val="53"/>
          <w:i/>
          <w:iCs/>
          <w:sz w:val="28"/>
          <w:szCs w:val="28"/>
        </w:rPr>
        <w:t>ё, ёки, ёхуд, ёинки, гоҳ-гоҳ, гоҳо-гоҳо,.,</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xml:space="preserve">дам-дам, </w:t>
      </w:r>
      <w:r w:rsidRPr="006F70AC">
        <w:rPr>
          <w:rStyle w:val="53"/>
          <w:i/>
          <w:iCs/>
          <w:sz w:val="28"/>
          <w:szCs w:val="28"/>
        </w:rPr>
        <w:t>бир-бир, баъзан-баъзан.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Айирувчилардан </w:t>
      </w:r>
      <w:r w:rsidRPr="006F70AC">
        <w:rPr>
          <w:rStyle w:val="af2"/>
          <w:sz w:val="28"/>
          <w:szCs w:val="28"/>
        </w:rPr>
        <w:t>ё, ёки, ёхуд, ёинки</w:t>
      </w:r>
      <w:r w:rsidRPr="006F70AC">
        <w:rPr>
          <w:rStyle w:val="61"/>
          <w:sz w:val="28"/>
          <w:szCs w:val="28"/>
        </w:rPr>
        <w:t xml:space="preserve"> ёлғиз ҳолда. ҳам, такрор- ланган ҳолда ҳам қўлланади. Бунда такрор қуйидаги формаларда бўлиши мумкин: </w:t>
      </w:r>
      <w:r w:rsidRPr="006F70AC">
        <w:rPr>
          <w:rStyle w:val="af2"/>
          <w:sz w:val="28"/>
          <w:szCs w:val="28"/>
        </w:rPr>
        <w:t>ё-ё, ёки-ёки, ё-ёки, ё-ёхуд, ё-ёинки, ёки-ёхуд, ёки-</w:t>
      </w:r>
      <w:r w:rsidRPr="006F70AC">
        <w:rPr>
          <w:rStyle w:val="af2"/>
          <w:sz w:val="28"/>
          <w:szCs w:val="28"/>
          <w:vertAlign w:val="subscript"/>
        </w:rPr>
        <w:t>:</w:t>
      </w:r>
      <w:r w:rsidRPr="006F70AC">
        <w:rPr>
          <w:rStyle w:val="af2"/>
          <w:sz w:val="28"/>
          <w:szCs w:val="28"/>
        </w:rPr>
        <w:t xml:space="preserve"> ёинки.</w:t>
      </w:r>
      <w:r w:rsidRPr="006F70AC">
        <w:rPr>
          <w:rStyle w:val="61"/>
          <w:sz w:val="28"/>
          <w:szCs w:val="28"/>
        </w:rPr>
        <w:t xml:space="preserve"> Кўринадики, </w:t>
      </w:r>
      <w:r w:rsidRPr="006F70AC">
        <w:rPr>
          <w:rStyle w:val="af2"/>
          <w:sz w:val="28"/>
          <w:szCs w:val="28"/>
        </w:rPr>
        <w:t>ёхуд</w:t>
      </w:r>
      <w:r w:rsidRPr="006F70AC">
        <w:rPr>
          <w:rStyle w:val="61"/>
          <w:sz w:val="28"/>
          <w:szCs w:val="28"/>
        </w:rPr>
        <w:t xml:space="preserve"> ва </w:t>
      </w:r>
      <w:r w:rsidRPr="006F70AC">
        <w:rPr>
          <w:rStyle w:val="af2"/>
          <w:sz w:val="28"/>
          <w:szCs w:val="28"/>
        </w:rPr>
        <w:t>ёинки</w:t>
      </w:r>
      <w:r w:rsidRPr="006F70AC">
        <w:rPr>
          <w:rStyle w:val="61"/>
          <w:sz w:val="28"/>
          <w:szCs w:val="28"/>
        </w:rPr>
        <w:t xml:space="preserve"> боғловчиларининг ўзи такрор- ланиб кела олмайди.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Такрорланиб келган </w:t>
      </w:r>
      <w:r w:rsidRPr="006F70AC">
        <w:rPr>
          <w:rStyle w:val="af2"/>
          <w:sz w:val="28"/>
          <w:szCs w:val="28"/>
        </w:rPr>
        <w:t>ё, ёки</w:t>
      </w:r>
      <w:r w:rsidRPr="006F70AC">
        <w:rPr>
          <w:rStyle w:val="61"/>
          <w:sz w:val="28"/>
          <w:szCs w:val="28"/>
        </w:rPr>
        <w:t xml:space="preserve"> боғловчиларида, ёлғиз ҳолда кел- ганига қараганда, таъкид, айримлик кучли бўлади: Қиёсланг: </w:t>
      </w:r>
      <w:r w:rsidRPr="006F70AC">
        <w:rPr>
          <w:rStyle w:val="af2"/>
          <w:sz w:val="28"/>
          <w:szCs w:val="28"/>
        </w:rPr>
        <w:t>Биз</w:t>
      </w:r>
      <w:r w:rsidRPr="006F70AC">
        <w:rPr>
          <w:rStyle w:val="61"/>
          <w:sz w:val="28"/>
          <w:szCs w:val="28"/>
        </w:rPr>
        <w:t xml:space="preserve">&gt;• </w:t>
      </w:r>
      <w:r w:rsidRPr="006F70AC">
        <w:rPr>
          <w:rStyle w:val="af2"/>
          <w:sz w:val="28"/>
          <w:szCs w:val="28"/>
        </w:rPr>
        <w:t xml:space="preserve">бугун </w:t>
      </w:r>
      <w:r w:rsidRPr="006F70AC">
        <w:rPr>
          <w:rStyle w:val="2pt6"/>
          <w:sz w:val="28"/>
          <w:szCs w:val="28"/>
        </w:rPr>
        <w:t>кино</w:t>
      </w:r>
      <w:r w:rsidRPr="006F70AC">
        <w:rPr>
          <w:rStyle w:val="af2"/>
          <w:sz w:val="28"/>
          <w:szCs w:val="28"/>
        </w:rPr>
        <w:t xml:space="preserve"> г а ё т е </w:t>
      </w:r>
      <w:r w:rsidRPr="006F70AC">
        <w:rPr>
          <w:rStyle w:val="2pt6"/>
          <w:sz w:val="28"/>
          <w:szCs w:val="28"/>
        </w:rPr>
        <w:t>ат</w:t>
      </w:r>
      <w:r w:rsidRPr="006F70AC">
        <w:rPr>
          <w:rStyle w:val="af2"/>
          <w:sz w:val="28"/>
          <w:szCs w:val="28"/>
        </w:rPr>
        <w:t xml:space="preserve"> р г а борамиз</w:t>
      </w:r>
      <w:r w:rsidRPr="006F70AC">
        <w:rPr>
          <w:rStyle w:val="61"/>
          <w:sz w:val="28"/>
          <w:szCs w:val="28"/>
        </w:rPr>
        <w:t xml:space="preserve">.— </w:t>
      </w:r>
      <w:r w:rsidRPr="006F70AC">
        <w:rPr>
          <w:rStyle w:val="af2"/>
          <w:sz w:val="28"/>
          <w:szCs w:val="28"/>
        </w:rPr>
        <w:t xml:space="preserve">Биз бугун ё </w:t>
      </w:r>
      <w:r w:rsidRPr="006F70AC">
        <w:rPr>
          <w:rStyle w:val="2pt6"/>
          <w:sz w:val="28"/>
          <w:szCs w:val="28"/>
        </w:rPr>
        <w:t>кинога,</w:t>
      </w:r>
      <w:r w:rsidRPr="006F70AC">
        <w:rPr>
          <w:rStyle w:val="af8"/>
          <w:sz w:val="28"/>
          <w:szCs w:val="28"/>
        </w:rPr>
        <w:t xml:space="preserve"> ё- </w:t>
      </w:r>
      <w:r w:rsidRPr="006F70AC">
        <w:rPr>
          <w:rStyle w:val="af2"/>
          <w:sz w:val="28"/>
          <w:szCs w:val="28"/>
        </w:rPr>
        <w:t>театргаборамиз.</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 xml:space="preserve">Ё, </w:t>
      </w:r>
      <w:r w:rsidRPr="006F70AC">
        <w:rPr>
          <w:rStyle w:val="af2"/>
          <w:sz w:val="28"/>
          <w:szCs w:val="28"/>
        </w:rPr>
        <w:t>ёки, ёхуд, ёинки</w:t>
      </w:r>
      <w:r w:rsidRPr="006F70AC">
        <w:rPr>
          <w:rStyle w:val="61"/>
          <w:sz w:val="28"/>
          <w:szCs w:val="28"/>
        </w:rPr>
        <w:t xml:space="preserve"> боғловчилари бир-бирини мустасно қилади- ган ёки алмаштирадиган тушунчаларни ифодалайдиган уюшиқ бў- лакларни боғлайди ва саналаётган предмет, белги, ҳаракатлардаш бирининг бўлиб, бошқасининг бўлмаслигини, улардан бирини тан- лаш, сайлаб о</w:t>
      </w:r>
      <w:r w:rsidRPr="006F70AC">
        <w:rPr>
          <w:rStyle w:val="61"/>
          <w:sz w:val="28"/>
          <w:szCs w:val="28"/>
        </w:rPr>
        <w:t xml:space="preserve">лиш лозимлигини кўрсатади: </w:t>
      </w:r>
      <w:r w:rsidRPr="006F70AC">
        <w:rPr>
          <w:rStyle w:val="af2"/>
          <w:sz w:val="28"/>
          <w:szCs w:val="28"/>
        </w:rPr>
        <w:t xml:space="preserve">Хўш, яна </w:t>
      </w:r>
      <w:r w:rsidRPr="006F70AC">
        <w:rPr>
          <w:rStyle w:val="2pt6"/>
          <w:sz w:val="28"/>
          <w:szCs w:val="28"/>
        </w:rPr>
        <w:t>ёзасизми ёки енгилдингизми?</w:t>
      </w:r>
      <w:r w:rsidRPr="006F70AC">
        <w:rPr>
          <w:rStyle w:val="61"/>
          <w:sz w:val="28"/>
          <w:szCs w:val="28"/>
        </w:rPr>
        <w:t xml:space="preserve"> </w:t>
      </w:r>
      <w:r w:rsidRPr="006F70AC">
        <w:rPr>
          <w:rStyle w:val="61"/>
          <w:sz w:val="28"/>
          <w:szCs w:val="28"/>
        </w:rPr>
        <w:lastRenderedPageBreak/>
        <w:t xml:space="preserve">(А. </w:t>
      </w:r>
      <w:r w:rsidRPr="006F70AC">
        <w:rPr>
          <w:rStyle w:val="2pt7"/>
          <w:sz w:val="28"/>
          <w:szCs w:val="28"/>
        </w:rPr>
        <w:t>Қодирий)</w:t>
      </w:r>
      <w:r w:rsidRPr="006F70AC">
        <w:rPr>
          <w:rStyle w:val="61"/>
          <w:sz w:val="28"/>
          <w:szCs w:val="28"/>
        </w:rPr>
        <w:t xml:space="preserve"> </w:t>
      </w:r>
      <w:r w:rsidRPr="006F70AC">
        <w:rPr>
          <w:rStyle w:val="af2"/>
          <w:sz w:val="28"/>
          <w:szCs w:val="28"/>
        </w:rPr>
        <w:t xml:space="preserve">...Раъно ва ўзининг истиқболлари бундан кейин ё </w:t>
      </w:r>
      <w:r w:rsidRPr="006F70AC">
        <w:rPr>
          <w:rStyle w:val="2pt6"/>
          <w:sz w:val="28"/>
          <w:szCs w:val="28"/>
        </w:rPr>
        <w:t>чик,</w:t>
      </w:r>
      <w:r w:rsidRPr="006F70AC">
        <w:rPr>
          <w:rStyle w:val="af2"/>
          <w:sz w:val="28"/>
          <w:szCs w:val="28"/>
        </w:rPr>
        <w:t xml:space="preserve"> ё </w:t>
      </w:r>
      <w:r w:rsidRPr="006F70AC">
        <w:rPr>
          <w:rStyle w:val="2pt6"/>
          <w:sz w:val="28"/>
          <w:szCs w:val="28"/>
        </w:rPr>
        <w:t>пук</w:t>
      </w:r>
      <w:r w:rsidRPr="006F70AC">
        <w:rPr>
          <w:rStyle w:val="af2"/>
          <w:sz w:val="28"/>
          <w:szCs w:val="28"/>
        </w:rPr>
        <w:t xml:space="preserve"> э д и...</w:t>
      </w:r>
      <w:r w:rsidRPr="006F70AC">
        <w:rPr>
          <w:rStyle w:val="61"/>
          <w:sz w:val="28"/>
          <w:szCs w:val="28"/>
        </w:rPr>
        <w:t xml:space="preserve"> (А. Қ о д и р и й).</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Гоҳ-гоҳ, дам-дам, бир-бир, баъзан-баъзан</w:t>
      </w:r>
      <w:r w:rsidRPr="006F70AC">
        <w:rPr>
          <w:rStyle w:val="5b"/>
          <w:sz w:val="28"/>
          <w:szCs w:val="28"/>
        </w:rPr>
        <w:t xml:space="preserve"> каби боғловчилар доимо такрорланиб қўлланади. Бу б</w:t>
      </w:r>
      <w:r w:rsidRPr="006F70AC">
        <w:rPr>
          <w:rStyle w:val="5b"/>
          <w:sz w:val="28"/>
          <w:szCs w:val="28"/>
        </w:rPr>
        <w:t xml:space="preserve">оғловчилар ҳодисаларнинг алмашиниб туришини, галма-гал рўй беришини билдиради: </w:t>
      </w:r>
      <w:r w:rsidRPr="006F70AC">
        <w:rPr>
          <w:rStyle w:val="53"/>
          <w:i/>
          <w:iCs/>
          <w:sz w:val="28"/>
          <w:szCs w:val="28"/>
        </w:rPr>
        <w:t>Комис</w:t>
      </w:r>
      <w:r w:rsidRPr="006F70AC">
        <w:rPr>
          <w:rStyle w:val="53"/>
          <w:i/>
          <w:iCs/>
          <w:sz w:val="28"/>
          <w:szCs w:val="28"/>
        </w:rPr>
        <w:softHyphen/>
        <w:t xml:space="preserve">сар го ҳ </w:t>
      </w:r>
      <w:r w:rsidRPr="006F70AC">
        <w:rPr>
          <w:rStyle w:val="52pt5"/>
          <w:i/>
          <w:iCs/>
          <w:sz w:val="28"/>
          <w:szCs w:val="28"/>
        </w:rPr>
        <w:t>чап, гоҳўнг</w:t>
      </w:r>
      <w:r w:rsidRPr="006F70AC">
        <w:rPr>
          <w:rStyle w:val="53"/>
          <w:i/>
          <w:iCs/>
          <w:sz w:val="28"/>
          <w:szCs w:val="28"/>
        </w:rPr>
        <w:t xml:space="preserve"> эшкакни эшар, қайиқни бир текис юрги- зиб борарди (Ҳ.</w:t>
      </w:r>
      <w:r w:rsidRPr="006F70AC">
        <w:rPr>
          <w:rStyle w:val="5b"/>
          <w:sz w:val="28"/>
          <w:szCs w:val="28"/>
        </w:rPr>
        <w:t xml:space="preserve"> Ғ у л о м ). </w:t>
      </w:r>
      <w:r w:rsidRPr="006F70AC">
        <w:rPr>
          <w:rStyle w:val="53"/>
          <w:i/>
          <w:iCs/>
          <w:sz w:val="28"/>
          <w:szCs w:val="28"/>
        </w:rPr>
        <w:t xml:space="preserve">Ҳазратов д ам </w:t>
      </w:r>
      <w:r w:rsidRPr="006F70AC">
        <w:rPr>
          <w:rStyle w:val="52pt5"/>
          <w:i/>
          <w:iCs/>
          <w:sz w:val="28"/>
          <w:szCs w:val="28"/>
        </w:rPr>
        <w:t>Дадашевга, д ам: Нодировга</w:t>
      </w:r>
      <w:r w:rsidRPr="006F70AC">
        <w:rPr>
          <w:rStyle w:val="53"/>
          <w:i/>
          <w:iCs/>
          <w:sz w:val="28"/>
          <w:szCs w:val="28"/>
        </w:rPr>
        <w:t xml:space="preserve"> қараб қўяр, ҳеч бирининг ёнини олмас эди</w:t>
      </w:r>
      <w:r w:rsidRPr="006F70AC">
        <w:rPr>
          <w:rStyle w:val="5b"/>
          <w:sz w:val="28"/>
          <w:szCs w:val="28"/>
        </w:rPr>
        <w:t xml:space="preserve"> (</w:t>
      </w:r>
      <w:r w:rsidRPr="006F70AC">
        <w:rPr>
          <w:rStyle w:val="5b"/>
          <w:sz w:val="28"/>
          <w:szCs w:val="28"/>
        </w:rPr>
        <w:t>И. Р а~ ҳ и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w:t>
      </w:r>
      <w:r w:rsidRPr="006F70AC">
        <w:rPr>
          <w:rStyle w:val="af2"/>
          <w:sz w:val="28"/>
          <w:szCs w:val="28"/>
        </w:rPr>
        <w:t>ҳали</w:t>
      </w:r>
      <w:r w:rsidRPr="006F70AC">
        <w:rPr>
          <w:rStyle w:val="61"/>
          <w:sz w:val="28"/>
          <w:szCs w:val="28"/>
        </w:rPr>
        <w:t xml:space="preserve"> сўзи уюшиқ бўлакларнинг ҳар бир компонентидан олдин такрорланиб келиб, </w:t>
      </w:r>
      <w:r w:rsidRPr="006F70AC">
        <w:rPr>
          <w:rStyle w:val="af2"/>
          <w:sz w:val="28"/>
          <w:szCs w:val="28"/>
        </w:rPr>
        <w:t>гоҳ-гоҳ, дам-дам</w:t>
      </w:r>
      <w:r w:rsidRPr="006F70AC">
        <w:rPr>
          <w:rStyle w:val="61"/>
          <w:sz w:val="28"/>
          <w:szCs w:val="28"/>
        </w:rPr>
        <w:t xml:space="preserve"> каби боғловчилар ба- жарадиган вазифани бажаради. Бунда у ўз лексик маъносини йўқотган бўлади: </w:t>
      </w:r>
      <w:r w:rsidRPr="006F70AC">
        <w:rPr>
          <w:rStyle w:val="af2"/>
          <w:sz w:val="28"/>
          <w:szCs w:val="28"/>
        </w:rPr>
        <w:t>Бу ернинг табиати кўп қизиқ экан: ҳ а ли цо р</w:t>
      </w:r>
      <w:r w:rsidRPr="006F70AC">
        <w:rPr>
          <w:rStyle w:val="af2"/>
          <w:sz w:val="28"/>
          <w:szCs w:val="28"/>
        </w:rPr>
        <w:t>, ҳ ал и ё мғ и р ё ғ ад и</w:t>
      </w:r>
      <w:r w:rsidRPr="006F70AC">
        <w:rPr>
          <w:rStyle w:val="61"/>
          <w:sz w:val="28"/>
          <w:szCs w:val="28"/>
        </w:rPr>
        <w:t xml:space="preserve"> («Меҳнат ва турмуш»).</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-ми</w:t>
      </w:r>
      <w:r w:rsidRPr="006F70AC">
        <w:rPr>
          <w:rStyle w:val="61"/>
          <w:sz w:val="28"/>
          <w:szCs w:val="28"/>
        </w:rPr>
        <w:t xml:space="preserve"> юкламаси ?^ам айирувчи боғловчи вазифасида қўлланишж мумкин. Бунда у ҳар бир уюшиқ бўлакдан сўнг такрорланиб ке</w:t>
      </w:r>
      <w:r w:rsidRPr="006F70AC">
        <w:rPr>
          <w:rStyle w:val="61"/>
          <w:sz w:val="28"/>
          <w:szCs w:val="28"/>
        </w:rPr>
        <w:softHyphen/>
        <w:t>лади ва уюшиқ бўлаклар ифодаланган предмет, белги, ҳаракатлар- нинг ноаниқлигини, улардан б</w:t>
      </w:r>
      <w:r w:rsidRPr="006F70AC">
        <w:rPr>
          <w:rStyle w:val="61"/>
          <w:sz w:val="28"/>
          <w:szCs w:val="28"/>
        </w:rPr>
        <w:t>ирортасини танлаш қийинлигини бил</w:t>
      </w:r>
      <w:r w:rsidRPr="006F70AC">
        <w:rPr>
          <w:rStyle w:val="61"/>
          <w:sz w:val="28"/>
          <w:szCs w:val="28"/>
        </w:rPr>
        <w:softHyphen/>
        <w:t xml:space="preserve">диради: </w:t>
      </w:r>
      <w:r w:rsidRPr="006F70AC">
        <w:rPr>
          <w:rStyle w:val="af2"/>
          <w:sz w:val="28"/>
          <w:szCs w:val="28"/>
        </w:rPr>
        <w:t xml:space="preserve">Ичкаридан чищан биров </w:t>
      </w:r>
      <w:r w:rsidRPr="006F70AC">
        <w:rPr>
          <w:rStyle w:val="2pt6"/>
          <w:sz w:val="28"/>
          <w:szCs w:val="28"/>
        </w:rPr>
        <w:t>йўлакками, меҳмонхо</w:t>
      </w:r>
      <w:r w:rsidRPr="006F70AC">
        <w:rPr>
          <w:rStyle w:val="61"/>
          <w:sz w:val="28"/>
          <w:szCs w:val="28"/>
        </w:rPr>
        <w:t xml:space="preserve">- </w:t>
      </w:r>
      <w:r w:rsidRPr="006F70AC">
        <w:rPr>
          <w:rStyle w:val="2pt6"/>
          <w:sz w:val="28"/>
          <w:szCs w:val="28"/>
        </w:rPr>
        <w:t>н агами</w:t>
      </w:r>
      <w:r w:rsidRPr="006F70AC">
        <w:rPr>
          <w:rStyle w:val="af2"/>
          <w:sz w:val="28"/>
          <w:szCs w:val="28"/>
        </w:rPr>
        <w:t xml:space="preserve"> ўтиб кетди</w:t>
      </w:r>
      <w:r w:rsidRPr="006F70AC">
        <w:rPr>
          <w:rStyle w:val="61"/>
          <w:sz w:val="28"/>
          <w:szCs w:val="28"/>
        </w:rPr>
        <w:t xml:space="preserve"> (А. Қо д и р и й).</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 xml:space="preserve">Уюшиқ </w:t>
      </w:r>
      <w:r w:rsidRPr="006F70AC">
        <w:rPr>
          <w:rStyle w:val="3c"/>
          <w:sz w:val="28"/>
          <w:szCs w:val="28"/>
        </w:rPr>
        <w:t>эгалар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 содда гап таркибида бирдан ортиқ эга қатор келиши мум</w:t>
      </w:r>
      <w:r w:rsidRPr="006F70AC">
        <w:rPr>
          <w:rStyle w:val="61"/>
          <w:sz w:val="28"/>
          <w:szCs w:val="28"/>
        </w:rPr>
        <w:softHyphen/>
        <w:t xml:space="preserve">кин. Бунда уюшиқ эгалар ҳосил бўлади. Уюшиқ эгалар кесим ва </w:t>
      </w:r>
      <w:r w:rsidRPr="006F70AC">
        <w:rPr>
          <w:rStyle w:val="61"/>
          <w:sz w:val="28"/>
          <w:szCs w:val="28"/>
        </w:rPr>
        <w:t>;аниқловиини ўзига эргаштириб келиши мумкин. Бироқ уюшиқ эга</w:t>
      </w:r>
      <w:r w:rsidRPr="006F70AC">
        <w:rPr>
          <w:rStyle w:val="61"/>
          <w:sz w:val="28"/>
          <w:szCs w:val="28"/>
        </w:rPr>
        <w:softHyphen/>
        <w:t>лар одатда .кесим билан бўлган муносабатларига кўра белгиланади. Чунки ҳар.қандай эга кесимга нисбатан тайин этилади (бу ҳақда юқорида гапирилди).</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Уюшиқ </w:t>
      </w:r>
      <w:r w:rsidRPr="006F70AC">
        <w:rPr>
          <w:rStyle w:val="74"/>
          <w:sz w:val="28"/>
          <w:szCs w:val="28"/>
        </w:rPr>
        <w:t xml:space="preserve">эгалар </w:t>
      </w:r>
      <w:r w:rsidRPr="006F70AC">
        <w:rPr>
          <w:rStyle w:val="74"/>
          <w:sz w:val="28"/>
          <w:szCs w:val="28"/>
        </w:rPr>
        <w:t xml:space="preserve">бир ёки бир неча кесимни ўзига </w:t>
      </w:r>
      <w:r w:rsidRPr="006F70AC">
        <w:rPr>
          <w:rStyle w:val="74"/>
          <w:sz w:val="28"/>
          <w:szCs w:val="28"/>
        </w:rPr>
        <w:t>эрга</w:t>
      </w:r>
      <w:r w:rsidRPr="006F70AC">
        <w:rPr>
          <w:rStyle w:val="74"/>
          <w:sz w:val="28"/>
          <w:szCs w:val="28"/>
        </w:rPr>
        <w:t xml:space="preserve">штириб </w:t>
      </w:r>
      <w:r w:rsidRPr="006F70AC">
        <w:rPr>
          <w:rStyle w:val="74"/>
          <w:sz w:val="28"/>
          <w:szCs w:val="28"/>
        </w:rPr>
        <w:t xml:space="preserve">ке- лади: </w:t>
      </w:r>
      <w:r w:rsidRPr="006F70AC">
        <w:rPr>
          <w:rStyle w:val="75"/>
          <w:i/>
          <w:iCs/>
          <w:sz w:val="28"/>
          <w:szCs w:val="28"/>
        </w:rPr>
        <w:t xml:space="preserve">Бир неча қўш </w:t>
      </w:r>
      <w:r w:rsidRPr="006F70AC">
        <w:rPr>
          <w:rStyle w:val="72pt0"/>
          <w:i/>
          <w:iCs/>
          <w:sz w:val="28"/>
          <w:szCs w:val="28"/>
        </w:rPr>
        <w:t>ҳўкиз,</w:t>
      </w:r>
      <w:r w:rsidRPr="006F70AC">
        <w:rPr>
          <w:rStyle w:val="75"/>
          <w:i/>
          <w:iCs/>
          <w:sz w:val="28"/>
          <w:szCs w:val="28"/>
        </w:rPr>
        <w:t xml:space="preserve"> </w:t>
      </w:r>
      <w:r w:rsidRPr="006F70AC">
        <w:rPr>
          <w:rStyle w:val="75"/>
          <w:i/>
          <w:iCs/>
          <w:sz w:val="28"/>
          <w:szCs w:val="28"/>
        </w:rPr>
        <w:t xml:space="preserve">от, о </w:t>
      </w:r>
      <w:r w:rsidRPr="006F70AC">
        <w:rPr>
          <w:rStyle w:val="75"/>
          <w:i/>
          <w:iCs/>
          <w:sz w:val="28"/>
          <w:szCs w:val="28"/>
        </w:rPr>
        <w:t xml:space="preserve">м оч-б ў й </w:t>
      </w:r>
      <w:r w:rsidRPr="006F70AC">
        <w:rPr>
          <w:rStyle w:val="75"/>
          <w:i/>
          <w:iCs/>
          <w:sz w:val="28"/>
          <w:szCs w:val="28"/>
        </w:rPr>
        <w:t xml:space="preserve">и </w:t>
      </w:r>
      <w:r w:rsidRPr="006F70AC">
        <w:rPr>
          <w:rStyle w:val="75"/>
          <w:i/>
          <w:iCs/>
          <w:sz w:val="28"/>
          <w:szCs w:val="28"/>
        </w:rPr>
        <w:t xml:space="preserve">н т </w:t>
      </w:r>
      <w:r w:rsidRPr="006F70AC">
        <w:rPr>
          <w:rStyle w:val="75"/>
          <w:i/>
          <w:iCs/>
          <w:sz w:val="28"/>
          <w:szCs w:val="28"/>
        </w:rPr>
        <w:t xml:space="preserve">у </w:t>
      </w:r>
      <w:r w:rsidRPr="006F70AC">
        <w:rPr>
          <w:rStyle w:val="75"/>
          <w:i/>
          <w:iCs/>
          <w:sz w:val="28"/>
          <w:szCs w:val="28"/>
        </w:rPr>
        <w:t xml:space="preserve">р </w:t>
      </w:r>
      <w:r w:rsidRPr="006F70AC">
        <w:rPr>
          <w:rStyle w:val="75"/>
          <w:i/>
          <w:iCs/>
          <w:sz w:val="28"/>
          <w:szCs w:val="28"/>
        </w:rPr>
        <w:t xml:space="preserve">и </w:t>
      </w:r>
      <w:r w:rsidRPr="006F70AC">
        <w:rPr>
          <w:rStyle w:val="75"/>
          <w:i/>
          <w:iCs/>
          <w:sz w:val="28"/>
          <w:szCs w:val="28"/>
        </w:rPr>
        <w:t>қла р ҳам шулар номига .ёздирилди</w:t>
      </w:r>
      <w:r w:rsidRPr="006F70AC">
        <w:rPr>
          <w:rStyle w:val="795pt"/>
          <w:sz w:val="28"/>
          <w:szCs w:val="28"/>
        </w:rPr>
        <w:t xml:space="preserve"> </w:t>
      </w:r>
      <w:r w:rsidRPr="006F70AC">
        <w:rPr>
          <w:rStyle w:val="74"/>
          <w:sz w:val="28"/>
          <w:szCs w:val="28"/>
        </w:rPr>
        <w:t xml:space="preserve">(Ҳ. </w:t>
      </w:r>
      <w:r w:rsidRPr="006F70AC">
        <w:rPr>
          <w:rStyle w:val="72pt1"/>
          <w:sz w:val="28"/>
          <w:szCs w:val="28"/>
        </w:rPr>
        <w:t>Ғулом).</w:t>
      </w:r>
      <w:r w:rsidRPr="006F70AC">
        <w:rPr>
          <w:rStyle w:val="74"/>
          <w:sz w:val="28"/>
          <w:szCs w:val="28"/>
        </w:rPr>
        <w:t xml:space="preserve"> </w:t>
      </w:r>
      <w:r w:rsidRPr="006F70AC">
        <w:rPr>
          <w:rStyle w:val="75"/>
          <w:i/>
          <w:iCs/>
          <w:sz w:val="28"/>
          <w:szCs w:val="28"/>
        </w:rPr>
        <w:t xml:space="preserve">Октябрь </w:t>
      </w:r>
      <w:r w:rsidRPr="006F70AC">
        <w:rPr>
          <w:rStyle w:val="75"/>
          <w:i/>
          <w:iCs/>
          <w:sz w:val="28"/>
          <w:szCs w:val="28"/>
        </w:rPr>
        <w:t xml:space="preserve">революцияси- •дан </w:t>
      </w:r>
      <w:r w:rsidRPr="006F70AC">
        <w:rPr>
          <w:rStyle w:val="75"/>
          <w:i/>
          <w:iCs/>
          <w:sz w:val="28"/>
          <w:szCs w:val="28"/>
        </w:rPr>
        <w:t xml:space="preserve">кейин </w:t>
      </w:r>
      <w:r w:rsidRPr="006F70AC">
        <w:rPr>
          <w:rStyle w:val="75"/>
          <w:i/>
          <w:iCs/>
          <w:sz w:val="28"/>
          <w:szCs w:val="28"/>
        </w:rPr>
        <w:t xml:space="preserve">шаклан миллий, мазмунан социалистик м </w:t>
      </w:r>
      <w:r w:rsidRPr="006F70AC">
        <w:rPr>
          <w:rStyle w:val="75"/>
          <w:i/>
          <w:iCs/>
          <w:sz w:val="28"/>
          <w:szCs w:val="28"/>
        </w:rPr>
        <w:t xml:space="preserve">а </w:t>
      </w:r>
      <w:r w:rsidRPr="006F70AC">
        <w:rPr>
          <w:rStyle w:val="75"/>
          <w:i/>
          <w:iCs/>
          <w:sz w:val="28"/>
          <w:szCs w:val="28"/>
        </w:rPr>
        <w:t xml:space="preserve">д </w:t>
      </w:r>
      <w:r w:rsidRPr="006F70AC">
        <w:rPr>
          <w:rStyle w:val="75"/>
          <w:i/>
          <w:iCs/>
          <w:sz w:val="28"/>
          <w:szCs w:val="28"/>
        </w:rPr>
        <w:t xml:space="preserve">а ни я </w:t>
      </w:r>
      <w:r w:rsidRPr="006F70AC">
        <w:rPr>
          <w:rStyle w:val="75"/>
          <w:i/>
          <w:iCs/>
          <w:sz w:val="28"/>
          <w:szCs w:val="28"/>
        </w:rPr>
        <w:t xml:space="preserve">т, </w:t>
      </w:r>
      <w:r w:rsidRPr="006F70AC">
        <w:rPr>
          <w:rStyle w:val="72pt0"/>
          <w:i/>
          <w:iCs/>
          <w:sz w:val="28"/>
          <w:szCs w:val="28"/>
        </w:rPr>
        <w:t>ханъат</w:t>
      </w:r>
      <w:r w:rsidRPr="006F70AC">
        <w:rPr>
          <w:rStyle w:val="75"/>
          <w:i/>
          <w:iCs/>
          <w:sz w:val="28"/>
          <w:szCs w:val="28"/>
        </w:rPr>
        <w:t xml:space="preserve"> </w:t>
      </w:r>
      <w:r w:rsidRPr="006F70AC">
        <w:rPr>
          <w:rStyle w:val="75"/>
          <w:i/>
          <w:iCs/>
          <w:sz w:val="28"/>
          <w:szCs w:val="28"/>
        </w:rPr>
        <w:t xml:space="preserve">в а </w:t>
      </w:r>
      <w:r w:rsidRPr="006F70AC">
        <w:rPr>
          <w:rStyle w:val="72pt0"/>
          <w:i/>
          <w:iCs/>
          <w:sz w:val="28"/>
          <w:szCs w:val="28"/>
        </w:rPr>
        <w:t>аде</w:t>
      </w:r>
      <w:r w:rsidRPr="006F70AC">
        <w:rPr>
          <w:rStyle w:val="75"/>
          <w:i/>
          <w:iCs/>
          <w:sz w:val="28"/>
          <w:szCs w:val="28"/>
        </w:rPr>
        <w:t xml:space="preserve"> б и с т барпо </w:t>
      </w:r>
      <w:r w:rsidRPr="006F70AC">
        <w:rPr>
          <w:rStyle w:val="75"/>
          <w:i/>
          <w:iCs/>
          <w:sz w:val="28"/>
          <w:szCs w:val="28"/>
        </w:rPr>
        <w:t xml:space="preserve">бўлди </w:t>
      </w:r>
      <w:r w:rsidRPr="006F70AC">
        <w:rPr>
          <w:rStyle w:val="75"/>
          <w:i/>
          <w:iCs/>
          <w:sz w:val="28"/>
          <w:szCs w:val="28"/>
        </w:rPr>
        <w:t>ва ривожланди</w:t>
      </w:r>
      <w:r w:rsidRPr="006F70AC">
        <w:rPr>
          <w:rStyle w:val="795pt"/>
          <w:sz w:val="28"/>
          <w:szCs w:val="28"/>
        </w:rPr>
        <w:t xml:space="preserve"> </w:t>
      </w:r>
      <w:r w:rsidRPr="006F70AC">
        <w:rPr>
          <w:rStyle w:val="74"/>
          <w:sz w:val="28"/>
          <w:szCs w:val="28"/>
        </w:rPr>
        <w:t>(«Узбекис</w:t>
      </w:r>
      <w:r w:rsidRPr="006F70AC">
        <w:rPr>
          <w:rStyle w:val="74"/>
          <w:sz w:val="28"/>
          <w:szCs w:val="28"/>
        </w:rPr>
        <w:softHyphen/>
      </w:r>
      <w:r w:rsidRPr="006F70AC">
        <w:rPr>
          <w:rStyle w:val="74"/>
          <w:sz w:val="28"/>
          <w:szCs w:val="28"/>
        </w:rPr>
        <w:t>тан маданияти»),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згалар ўзаро бириктирувчи пауза, ва санаш интона</w:t>
      </w:r>
      <w:r w:rsidRPr="006F70AC">
        <w:rPr>
          <w:rStyle w:val="61"/>
          <w:sz w:val="28"/>
          <w:szCs w:val="28"/>
        </w:rPr>
        <w:softHyphen/>
        <w:t xml:space="preserve">цияси орқали ёки бириктирувчи ва айирувчи боғловчилар орқали -боғланади. Уларда зидловчи боғловчилар қўлланмайди. Чунки уюшиқ эгалар, нечта злементлардан ташкил топишидан қатъи назар, </w:t>
      </w:r>
      <w:r w:rsidRPr="006F70AC">
        <w:rPr>
          <w:rStyle w:val="61"/>
          <w:sz w:val="28"/>
          <w:szCs w:val="28"/>
        </w:rPr>
        <w:t>содда гап таркибида битта темани — фикр, гап ўзи ҳақида жетаётган .предметларни билдиради. Уюшиқ эганинг барча компо- яентлари кесим орқали ифодаланган ҳаракат, белгига баравар эга бўлиши шарт (уларнинг бири шу ҳаракат, белгига эга бўлиб, бош- зқасиэга бўл</w:t>
      </w:r>
      <w:r w:rsidRPr="006F70AC">
        <w:rPr>
          <w:rStyle w:val="61"/>
          <w:sz w:val="28"/>
          <w:szCs w:val="28"/>
        </w:rPr>
        <w:t xml:space="preserve">маслигй мумкин эмас). Демак, уюшиқ эгаларнингўзаро .алоқасида кесимга нисбатан зидлик, қарама-қаршилик бўлмайди. .Шунинг учун уюшиқ эгалар ўзаро зидловчилар орқали боғлан- !:майди: </w:t>
      </w:r>
      <w:r w:rsidRPr="006F70AC">
        <w:rPr>
          <w:rStyle w:val="af6"/>
          <w:sz w:val="28"/>
          <w:szCs w:val="28"/>
        </w:rPr>
        <w:t xml:space="preserve">3 е б и </w:t>
      </w:r>
      <w:r w:rsidRPr="006F70AC">
        <w:rPr>
          <w:rStyle w:val="2pta"/>
          <w:sz w:val="28"/>
          <w:szCs w:val="28"/>
        </w:rPr>
        <w:t>билан</w:t>
      </w:r>
      <w:r w:rsidRPr="006F70AC">
        <w:rPr>
          <w:rStyle w:val="af6"/>
          <w:sz w:val="28"/>
          <w:szCs w:val="28"/>
        </w:rPr>
        <w:t xml:space="preserve"> </w:t>
      </w:r>
      <w:r w:rsidRPr="006F70AC">
        <w:rPr>
          <w:rStyle w:val="2pta"/>
          <w:sz w:val="28"/>
          <w:szCs w:val="28"/>
        </w:rPr>
        <w:t>нот</w:t>
      </w:r>
      <w:r w:rsidRPr="006F70AC">
        <w:rPr>
          <w:rStyle w:val="af6"/>
          <w:sz w:val="28"/>
          <w:szCs w:val="28"/>
        </w:rPr>
        <w:t xml:space="preserve"> </w:t>
      </w:r>
      <w:r w:rsidRPr="006F70AC">
        <w:rPr>
          <w:rStyle w:val="2pta"/>
          <w:sz w:val="28"/>
          <w:szCs w:val="28"/>
        </w:rPr>
        <w:t>ани</w:t>
      </w:r>
      <w:r w:rsidRPr="006F70AC">
        <w:rPr>
          <w:rStyle w:val="af6"/>
          <w:sz w:val="28"/>
          <w:szCs w:val="28"/>
        </w:rPr>
        <w:t xml:space="preserve"> ш </w:t>
      </w:r>
      <w:r w:rsidRPr="006F70AC">
        <w:rPr>
          <w:rStyle w:val="2pta"/>
          <w:sz w:val="28"/>
          <w:szCs w:val="28"/>
        </w:rPr>
        <w:t>йи</w:t>
      </w:r>
      <w:r w:rsidRPr="006F70AC">
        <w:rPr>
          <w:rStyle w:val="af6"/>
          <w:sz w:val="28"/>
          <w:szCs w:val="28"/>
        </w:rPr>
        <w:t xml:space="preserve"> </w:t>
      </w:r>
      <w:r w:rsidRPr="006F70AC">
        <w:rPr>
          <w:rStyle w:val="2pta"/>
          <w:sz w:val="28"/>
          <w:szCs w:val="28"/>
        </w:rPr>
        <w:t>гит</w:t>
      </w:r>
      <w:r w:rsidRPr="006F70AC">
        <w:rPr>
          <w:rStyle w:val="af6"/>
          <w:sz w:val="28"/>
          <w:szCs w:val="28"/>
        </w:rPr>
        <w:t xml:space="preserve"> ўша ёща қараб кета ,бошлади</w:t>
      </w:r>
      <w:r w:rsidRPr="006F70AC">
        <w:rPr>
          <w:rStyle w:val="95pt"/>
          <w:sz w:val="28"/>
          <w:szCs w:val="28"/>
        </w:rPr>
        <w:t xml:space="preserve"> </w:t>
      </w:r>
      <w:r w:rsidRPr="006F70AC">
        <w:rPr>
          <w:rStyle w:val="61"/>
          <w:sz w:val="28"/>
          <w:szCs w:val="28"/>
        </w:rPr>
        <w:t xml:space="preserve">(С аид </w:t>
      </w:r>
      <w:r w:rsidRPr="006F70AC">
        <w:rPr>
          <w:rStyle w:val="2pt7"/>
          <w:sz w:val="28"/>
          <w:szCs w:val="28"/>
        </w:rPr>
        <w:t>Аҳмад).</w:t>
      </w:r>
      <w:r w:rsidRPr="006F70AC">
        <w:rPr>
          <w:rStyle w:val="61"/>
          <w:sz w:val="28"/>
          <w:szCs w:val="28"/>
        </w:rPr>
        <w:t xml:space="preserve"> Б</w:t>
      </w:r>
      <w:r w:rsidRPr="006F70AC">
        <w:rPr>
          <w:rStyle w:val="61"/>
          <w:sz w:val="28"/>
          <w:szCs w:val="28"/>
        </w:rPr>
        <w:t xml:space="preserve">унда </w:t>
      </w:r>
      <w:r w:rsidRPr="006F70AC">
        <w:rPr>
          <w:rStyle w:val="af6"/>
          <w:sz w:val="28"/>
          <w:szCs w:val="28"/>
        </w:rPr>
        <w:t>кета бошлади</w:t>
      </w:r>
      <w:r w:rsidRPr="006F70AC">
        <w:rPr>
          <w:rStyle w:val="95pt"/>
          <w:sz w:val="28"/>
          <w:szCs w:val="28"/>
        </w:rPr>
        <w:t xml:space="preserve"> </w:t>
      </w:r>
      <w:r w:rsidRPr="006F70AC">
        <w:rPr>
          <w:rStyle w:val="61"/>
          <w:sz w:val="28"/>
          <w:szCs w:val="28"/>
        </w:rPr>
        <w:t xml:space="preserve">феълидан англа- шилган ҳаракат уюшиқ бўлак вазифасидаги </w:t>
      </w:r>
      <w:r w:rsidRPr="006F70AC">
        <w:rPr>
          <w:rStyle w:val="af6"/>
          <w:sz w:val="28"/>
          <w:szCs w:val="28"/>
        </w:rPr>
        <w:t>Зёби</w:t>
      </w:r>
      <w:r w:rsidRPr="006F70AC">
        <w:rPr>
          <w:rStyle w:val="95pt"/>
          <w:sz w:val="28"/>
          <w:szCs w:val="28"/>
        </w:rPr>
        <w:t xml:space="preserve"> </w:t>
      </w:r>
      <w:r w:rsidRPr="006F70AC">
        <w:rPr>
          <w:rStyle w:val="61"/>
          <w:sz w:val="28"/>
          <w:szCs w:val="28"/>
        </w:rPr>
        <w:t xml:space="preserve">эгасига ҳам, но- </w:t>
      </w:r>
      <w:r w:rsidRPr="006F70AC">
        <w:rPr>
          <w:rStyle w:val="af6"/>
          <w:sz w:val="28"/>
          <w:szCs w:val="28"/>
        </w:rPr>
        <w:t>таниш йигит</w:t>
      </w:r>
      <w:r w:rsidRPr="006F70AC">
        <w:rPr>
          <w:rStyle w:val="95pt"/>
          <w:sz w:val="28"/>
          <w:szCs w:val="28"/>
        </w:rPr>
        <w:t xml:space="preserve"> </w:t>
      </w:r>
      <w:r w:rsidRPr="006F70AC">
        <w:rPr>
          <w:rStyle w:val="61"/>
          <w:sz w:val="28"/>
          <w:szCs w:val="28"/>
        </w:rPr>
        <w:t xml:space="preserve">эгасига ҳам тегишлидир. Ҳатто кесим бир неча бўл- ғанда ҳам, улардан англашилган ҳаракат, белги уюшиқ эгаларнинг ҳамма аъзоларига баравар тааллуқли </w:t>
      </w:r>
      <w:r w:rsidRPr="006F70AC">
        <w:rPr>
          <w:rStyle w:val="61"/>
          <w:sz w:val="28"/>
          <w:szCs w:val="28"/>
        </w:rPr>
        <w:t xml:space="preserve">бўлади. Бунда уюшиқ кесим- ларнинг ўзаро маъно муносабати (улар ўзаро </w:t>
      </w:r>
      <w:r w:rsidRPr="006F70AC">
        <w:rPr>
          <w:rStyle w:val="61"/>
          <w:sz w:val="28"/>
          <w:szCs w:val="28"/>
        </w:rPr>
        <w:lastRenderedPageBreak/>
        <w:t>айирув муносабатида •«бўладими ёки зидлов муносабатида бўладими) аҳамиятли эмас:</w:t>
      </w:r>
    </w:p>
    <w:p w:rsidR="00917E11" w:rsidRPr="006F70AC" w:rsidRDefault="00CA00D4" w:rsidP="006F70AC">
      <w:pPr>
        <w:pStyle w:val="70"/>
        <w:shd w:val="clear" w:color="auto" w:fill="auto"/>
        <w:spacing w:line="240" w:lineRule="auto"/>
        <w:ind w:firstLine="426"/>
        <w:rPr>
          <w:sz w:val="28"/>
          <w:szCs w:val="28"/>
        </w:rPr>
      </w:pPr>
      <w:r w:rsidRPr="006F70AC">
        <w:rPr>
          <w:rStyle w:val="75"/>
          <w:i/>
          <w:iCs/>
          <w:sz w:val="28"/>
          <w:szCs w:val="28"/>
        </w:rPr>
        <w:t>.</w:t>
      </w:r>
      <w:r w:rsidRPr="006F70AC">
        <w:rPr>
          <w:rStyle w:val="75"/>
          <w:i/>
          <w:iCs/>
          <w:sz w:val="28"/>
          <w:szCs w:val="28"/>
        </w:rPr>
        <w:t xml:space="preserve">Боғчада </w:t>
      </w:r>
      <w:r w:rsidRPr="006F70AC">
        <w:rPr>
          <w:rStyle w:val="75"/>
          <w:i/>
          <w:iCs/>
          <w:sz w:val="28"/>
          <w:szCs w:val="28"/>
        </w:rPr>
        <w:t xml:space="preserve">ёш-ёш </w:t>
      </w:r>
      <w:r w:rsidRPr="006F70AC">
        <w:rPr>
          <w:rStyle w:val="72pt0"/>
          <w:i/>
          <w:iCs/>
          <w:sz w:val="28"/>
          <w:szCs w:val="28"/>
        </w:rPr>
        <w:t>қизчалар в а ў ғ и л болалар</w:t>
      </w:r>
      <w:r w:rsidRPr="006F70AC">
        <w:rPr>
          <w:rStyle w:val="75"/>
          <w:i/>
          <w:iCs/>
          <w:sz w:val="28"/>
          <w:szCs w:val="28"/>
        </w:rPr>
        <w:t xml:space="preserve"> давра щриб </w:t>
      </w:r>
      <w:r w:rsidRPr="006F70AC">
        <w:rPr>
          <w:rStyle w:val="75"/>
          <w:i/>
          <w:iCs/>
          <w:sz w:val="28"/>
          <w:szCs w:val="28"/>
        </w:rPr>
        <w:t xml:space="preserve">ўйнайдилар </w:t>
      </w:r>
      <w:r w:rsidRPr="006F70AC">
        <w:rPr>
          <w:rStyle w:val="75"/>
          <w:i/>
          <w:iCs/>
          <w:sz w:val="28"/>
          <w:szCs w:val="28"/>
        </w:rPr>
        <w:t xml:space="preserve">ёки ашула айтадилар. Бу ернинг о б-% а </w:t>
      </w:r>
      <w:r w:rsidRPr="006F70AC">
        <w:rPr>
          <w:rStyle w:val="75"/>
          <w:i/>
          <w:iCs/>
          <w:sz w:val="28"/>
          <w:szCs w:val="28"/>
        </w:rPr>
        <w:t xml:space="preserve">в о с и, и </w:t>
      </w:r>
      <w:r w:rsidRPr="006F70AC">
        <w:rPr>
          <w:rStyle w:val="75"/>
          <w:i/>
          <w:iCs/>
          <w:sz w:val="28"/>
          <w:szCs w:val="28"/>
        </w:rPr>
        <w:t xml:space="preserve">қ- </w:t>
      </w:r>
      <w:r w:rsidRPr="006F70AC">
        <w:rPr>
          <w:rStyle w:val="72pt0"/>
          <w:i/>
          <w:iCs/>
          <w:sz w:val="28"/>
          <w:szCs w:val="28"/>
        </w:rPr>
        <w:t>.лими</w:t>
      </w:r>
      <w:r w:rsidRPr="006F70AC">
        <w:rPr>
          <w:rStyle w:val="75"/>
          <w:i/>
          <w:iCs/>
          <w:sz w:val="28"/>
          <w:szCs w:val="28"/>
        </w:rPr>
        <w:t xml:space="preserve"> яхши, лекин бир оз намроц. эди. И </w:t>
      </w:r>
      <w:r w:rsidRPr="006F70AC">
        <w:rPr>
          <w:rStyle w:val="72pt0"/>
          <w:i/>
          <w:iCs/>
          <w:sz w:val="28"/>
          <w:szCs w:val="28"/>
        </w:rPr>
        <w:t>шчилар, деҳқонлар, .қизил аскарлар</w:t>
      </w:r>
      <w:r w:rsidRPr="006F70AC">
        <w:rPr>
          <w:rStyle w:val="75"/>
          <w:i/>
          <w:iCs/>
          <w:sz w:val="28"/>
          <w:szCs w:val="28"/>
        </w:rPr>
        <w:t xml:space="preserve"> халщинг эркин нафас олиили, </w:t>
      </w:r>
      <w:r w:rsidRPr="006F70AC">
        <w:rPr>
          <w:rStyle w:val="75"/>
          <w:i/>
          <w:iCs/>
          <w:sz w:val="28"/>
          <w:szCs w:val="28"/>
        </w:rPr>
        <w:t xml:space="preserve">тўқ </w:t>
      </w:r>
      <w:r w:rsidRPr="006F70AC">
        <w:rPr>
          <w:rStyle w:val="75"/>
          <w:i/>
          <w:iCs/>
          <w:sz w:val="28"/>
          <w:szCs w:val="28"/>
        </w:rPr>
        <w:t xml:space="preserve">яшаши, уз ери ва давлатига </w:t>
      </w:r>
      <w:r w:rsidRPr="006F70AC">
        <w:rPr>
          <w:rStyle w:val="75"/>
          <w:i/>
          <w:iCs/>
          <w:sz w:val="28"/>
          <w:szCs w:val="28"/>
        </w:rPr>
        <w:t xml:space="preserve">хўжайин бўлиши </w:t>
      </w:r>
      <w:r w:rsidRPr="006F70AC">
        <w:rPr>
          <w:rStyle w:val="75"/>
          <w:i/>
          <w:iCs/>
          <w:sz w:val="28"/>
          <w:szCs w:val="28"/>
        </w:rPr>
        <w:t xml:space="preserve">учун жанг </w:t>
      </w:r>
      <w:r w:rsidRPr="006F70AC">
        <w:rPr>
          <w:rStyle w:val="75"/>
          <w:i/>
          <w:iCs/>
          <w:sz w:val="28"/>
          <w:szCs w:val="28"/>
        </w:rPr>
        <w:t xml:space="preserve">қилдилар, қон тўк- </w:t>
      </w:r>
      <w:r w:rsidRPr="006F70AC">
        <w:rPr>
          <w:rStyle w:val="75"/>
          <w:i/>
          <w:iCs/>
          <w:sz w:val="28"/>
          <w:szCs w:val="28"/>
        </w:rPr>
        <w:t>&gt;дилар</w:t>
      </w:r>
      <w:r w:rsidRPr="006F70AC">
        <w:rPr>
          <w:rStyle w:val="795pt"/>
          <w:sz w:val="28"/>
          <w:szCs w:val="28"/>
        </w:rPr>
        <w:t xml:space="preserve"> </w:t>
      </w:r>
      <w:r w:rsidRPr="006F70AC">
        <w:rPr>
          <w:rStyle w:val="74"/>
          <w:sz w:val="28"/>
          <w:szCs w:val="28"/>
        </w:rPr>
        <w:t xml:space="preserve">(Ҳ. Ғ </w:t>
      </w:r>
      <w:r w:rsidRPr="006F70AC">
        <w:rPr>
          <w:rStyle w:val="74"/>
          <w:sz w:val="28"/>
          <w:szCs w:val="28"/>
        </w:rPr>
        <w:t>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эгалар бир хил шахени </w:t>
      </w:r>
      <w:r w:rsidRPr="006F70AC">
        <w:rPr>
          <w:rStyle w:val="61"/>
          <w:sz w:val="28"/>
          <w:szCs w:val="28"/>
        </w:rPr>
        <w:t>кўрсатувчи сўзлар билан ҳам, турли шахени кўрсатувчи сўзлар билан ҳам ифодаланиши мумкин.</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Уюшиқ </w:t>
      </w:r>
      <w:r w:rsidRPr="006F70AC">
        <w:rPr>
          <w:rStyle w:val="74"/>
          <w:sz w:val="28"/>
          <w:szCs w:val="28"/>
        </w:rPr>
        <w:t xml:space="preserve">эгалар бир хил шахени </w:t>
      </w:r>
      <w:r w:rsidRPr="006F70AC">
        <w:rPr>
          <w:rStyle w:val="74"/>
          <w:sz w:val="28"/>
          <w:szCs w:val="28"/>
        </w:rPr>
        <w:t xml:space="preserve">кўрсатувчи сўзлардан бўлганда, </w:t>
      </w:r>
      <w:r w:rsidRPr="006F70AC">
        <w:rPr>
          <w:rStyle w:val="74"/>
          <w:sz w:val="28"/>
          <w:szCs w:val="28"/>
        </w:rPr>
        <w:t xml:space="preserve">кесим уларга шахе </w:t>
      </w:r>
      <w:r w:rsidRPr="006F70AC">
        <w:rPr>
          <w:rStyle w:val="74"/>
          <w:sz w:val="28"/>
          <w:szCs w:val="28"/>
        </w:rPr>
        <w:t xml:space="preserve">жиҳатдан </w:t>
      </w:r>
      <w:r w:rsidRPr="006F70AC">
        <w:rPr>
          <w:rStyle w:val="74"/>
          <w:sz w:val="28"/>
          <w:szCs w:val="28"/>
        </w:rPr>
        <w:t xml:space="preserve">мос келади: </w:t>
      </w:r>
      <w:r w:rsidRPr="006F70AC">
        <w:rPr>
          <w:rStyle w:val="72pt0"/>
          <w:i/>
          <w:iCs/>
          <w:sz w:val="28"/>
          <w:szCs w:val="28"/>
        </w:rPr>
        <w:t>Полициялар, м и р- шаблар</w:t>
      </w:r>
      <w:r w:rsidRPr="006F70AC">
        <w:rPr>
          <w:rStyle w:val="75"/>
          <w:i/>
          <w:iCs/>
          <w:sz w:val="28"/>
          <w:szCs w:val="28"/>
        </w:rPr>
        <w:t xml:space="preserve"> яна уйларга щмалишди</w:t>
      </w:r>
      <w:r w:rsidRPr="006F70AC">
        <w:rPr>
          <w:rStyle w:val="795pt"/>
          <w:sz w:val="28"/>
          <w:szCs w:val="28"/>
        </w:rPr>
        <w:t xml:space="preserve"> </w:t>
      </w:r>
      <w:r w:rsidRPr="006F70AC">
        <w:rPr>
          <w:rStyle w:val="72pt1"/>
          <w:sz w:val="28"/>
          <w:szCs w:val="28"/>
        </w:rPr>
        <w:t xml:space="preserve">(Ойбек.) </w:t>
      </w:r>
      <w:r w:rsidRPr="006F70AC">
        <w:rPr>
          <w:rStyle w:val="75"/>
          <w:i/>
          <w:iCs/>
          <w:sz w:val="28"/>
          <w:szCs w:val="28"/>
        </w:rPr>
        <w:t>Пулемёт, мил</w:t>
      </w:r>
      <w:r w:rsidRPr="006F70AC">
        <w:rPr>
          <w:rStyle w:val="75"/>
          <w:i/>
          <w:iCs/>
          <w:sz w:val="28"/>
          <w:szCs w:val="28"/>
        </w:rPr>
        <w:t xml:space="preserve">тиц- ларнинг овозига </w:t>
      </w:r>
      <w:r w:rsidRPr="006F70AC">
        <w:rPr>
          <w:rStyle w:val="72pt0"/>
          <w:i/>
          <w:iCs/>
          <w:sz w:val="28"/>
          <w:szCs w:val="28"/>
        </w:rPr>
        <w:t>хоти н-х а л аж, бол а-б ақранинг</w:t>
      </w:r>
      <w:r w:rsidRPr="006F70AC">
        <w:rPr>
          <w:rStyle w:val="75"/>
          <w:i/>
          <w:iCs/>
          <w:sz w:val="28"/>
          <w:szCs w:val="28"/>
        </w:rPr>
        <w:t xml:space="preserve"> </w:t>
      </w:r>
      <w:r w:rsidRPr="006F70AC">
        <w:rPr>
          <w:rStyle w:val="72pt0"/>
          <w:i/>
          <w:iCs/>
          <w:sz w:val="28"/>
          <w:szCs w:val="28"/>
        </w:rPr>
        <w:t>йиғ</w:t>
      </w:r>
      <w:r w:rsidRPr="006F70AC">
        <w:rPr>
          <w:rStyle w:val="75"/>
          <w:i/>
          <w:iCs/>
          <w:sz w:val="28"/>
          <w:szCs w:val="28"/>
        </w:rPr>
        <w:t xml:space="preserve"> </w:t>
      </w:r>
      <w:r w:rsidRPr="006F70AC">
        <w:rPr>
          <w:rStyle w:val="75"/>
          <w:i/>
          <w:iCs/>
          <w:sz w:val="28"/>
          <w:szCs w:val="28"/>
        </w:rPr>
        <w:t xml:space="preserve">и с и, &lt;д о д-в о </w:t>
      </w:r>
      <w:r w:rsidRPr="006F70AC">
        <w:rPr>
          <w:rStyle w:val="72pt0"/>
          <w:i/>
          <w:iCs/>
          <w:sz w:val="28"/>
          <w:szCs w:val="28"/>
        </w:rPr>
        <w:t>йи</w:t>
      </w:r>
      <w:r w:rsidRPr="006F70AC">
        <w:rPr>
          <w:rStyle w:val="75"/>
          <w:i/>
          <w:iCs/>
          <w:sz w:val="28"/>
          <w:szCs w:val="28"/>
        </w:rPr>
        <w:t xml:space="preserve"> </w:t>
      </w:r>
      <w:r w:rsidRPr="006F70AC">
        <w:rPr>
          <w:rStyle w:val="75"/>
          <w:i/>
          <w:iCs/>
          <w:sz w:val="28"/>
          <w:szCs w:val="28"/>
        </w:rPr>
        <w:t xml:space="preserve">қўшилиб </w:t>
      </w:r>
      <w:r w:rsidRPr="006F70AC">
        <w:rPr>
          <w:rStyle w:val="75"/>
          <w:i/>
          <w:iCs/>
          <w:sz w:val="28"/>
          <w:szCs w:val="28"/>
        </w:rPr>
        <w:t>кетди</w:t>
      </w:r>
      <w:r w:rsidRPr="006F70AC">
        <w:rPr>
          <w:rStyle w:val="795pt"/>
          <w:sz w:val="28"/>
          <w:szCs w:val="28"/>
        </w:rPr>
        <w:t xml:space="preserve"> (У. </w:t>
      </w:r>
      <w:r w:rsidRPr="006F70AC">
        <w:rPr>
          <w:rStyle w:val="72pt1"/>
          <w:sz w:val="28"/>
          <w:szCs w:val="28"/>
        </w:rPr>
        <w:t>Умарбеков).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 кесимнинг уюшиқ эгалар билан сон жиҳатдан муноса</w:t>
      </w:r>
      <w:r w:rsidRPr="006F70AC">
        <w:rPr>
          <w:rStyle w:val="61"/>
          <w:sz w:val="28"/>
          <w:szCs w:val="28"/>
        </w:rPr>
        <w:softHyphen/>
        <w:t>бати айрим хусусиятга эгадир. Бу, аввало, уюшиқ эгаларнинг ки- шилар номиними ёки бошқа пре</w:t>
      </w:r>
      <w:r w:rsidRPr="006F70AC">
        <w:rPr>
          <w:rStyle w:val="61"/>
          <w:sz w:val="28"/>
          <w:szCs w:val="28"/>
        </w:rPr>
        <w:t>дметларними билдириши билан ха- рактерланади. Уюшиқ эгалар кишилардан бошқа предметларни билдирганда, кесим одатда бирлик формада бўлади. Уюшиқ эга</w:t>
      </w:r>
      <w:r w:rsidRPr="006F70AC">
        <w:rPr>
          <w:rStyle w:val="61"/>
          <w:sz w:val="28"/>
          <w:szCs w:val="28"/>
        </w:rPr>
        <w:softHyphen/>
        <w:t xml:space="preserve">лар кишиларни билдирадиган сўзлардан бўлганда эса кесим. бир- ликда ҳам, кўпликда ҳам кела олади: </w:t>
      </w:r>
      <w:r w:rsidRPr="006F70AC">
        <w:rPr>
          <w:rStyle w:val="af6"/>
          <w:sz w:val="28"/>
          <w:szCs w:val="28"/>
        </w:rPr>
        <w:t xml:space="preserve">Қо р ат о </w:t>
      </w:r>
      <w:r w:rsidRPr="006F70AC">
        <w:rPr>
          <w:rStyle w:val="af6"/>
          <w:sz w:val="28"/>
          <w:szCs w:val="28"/>
        </w:rPr>
        <w:t xml:space="preserve">й </w:t>
      </w:r>
      <w:r w:rsidRPr="006F70AC">
        <w:rPr>
          <w:rStyle w:val="2pta"/>
          <w:sz w:val="28"/>
          <w:szCs w:val="28"/>
        </w:rPr>
        <w:t xml:space="preserve">биланУроз </w:t>
      </w:r>
      <w:r w:rsidRPr="006F70AC">
        <w:rPr>
          <w:rStyle w:val="af6"/>
          <w:sz w:val="28"/>
          <w:szCs w:val="28"/>
        </w:rPr>
        <w:t>йигитни авайлаб кўтариб, ушланиб цолмаслик учун жўрттага халх ичига шўнғишди</w:t>
      </w:r>
      <w:r w:rsidRPr="006F70AC">
        <w:rPr>
          <w:rStyle w:val="95pt"/>
          <w:sz w:val="28"/>
          <w:szCs w:val="28"/>
        </w:rPr>
        <w:t xml:space="preserve"> </w:t>
      </w:r>
      <w:r w:rsidRPr="006F70AC">
        <w:rPr>
          <w:rStyle w:val="61"/>
          <w:sz w:val="28"/>
          <w:szCs w:val="28"/>
        </w:rPr>
        <w:t xml:space="preserve">(О й б е к). ҚиёсЛанг: </w:t>
      </w:r>
      <w:r w:rsidRPr="006F70AC">
        <w:rPr>
          <w:rStyle w:val="af6"/>
          <w:sz w:val="28"/>
          <w:szCs w:val="28"/>
        </w:rPr>
        <w:t>Қо р ат о й б и лан V роз шўнғишди.</w:t>
      </w:r>
      <w:r w:rsidRPr="006F70AC">
        <w:rPr>
          <w:rStyle w:val="95pt"/>
          <w:sz w:val="28"/>
          <w:szCs w:val="28"/>
        </w:rPr>
        <w:t xml:space="preserve"> — </w:t>
      </w:r>
      <w:r w:rsidRPr="006F70AC">
        <w:rPr>
          <w:rStyle w:val="af6"/>
          <w:sz w:val="28"/>
          <w:szCs w:val="28"/>
        </w:rPr>
        <w:t xml:space="preserve">Қо р ат о й б </w:t>
      </w:r>
      <w:r w:rsidRPr="006F70AC">
        <w:rPr>
          <w:rStyle w:val="2pta"/>
          <w:sz w:val="28"/>
          <w:szCs w:val="28"/>
        </w:rPr>
        <w:t>план</w:t>
      </w:r>
      <w:r w:rsidRPr="006F70AC">
        <w:rPr>
          <w:rStyle w:val="af6"/>
          <w:sz w:val="28"/>
          <w:szCs w:val="28"/>
        </w:rPr>
        <w:t xml:space="preserve"> V р </w:t>
      </w:r>
      <w:r w:rsidRPr="006F70AC">
        <w:rPr>
          <w:rStyle w:val="2pta"/>
          <w:sz w:val="28"/>
          <w:szCs w:val="28"/>
        </w:rPr>
        <w:t>оз</w:t>
      </w:r>
      <w:r w:rsidRPr="006F70AC">
        <w:rPr>
          <w:rStyle w:val="af6"/>
          <w:sz w:val="28"/>
          <w:szCs w:val="28"/>
        </w:rPr>
        <w:t xml:space="preserve"> шўнғидилар.</w:t>
      </w:r>
      <w:r w:rsidRPr="006F70AC">
        <w:rPr>
          <w:rStyle w:val="95pt"/>
          <w:sz w:val="28"/>
          <w:szCs w:val="28"/>
        </w:rPr>
        <w:t xml:space="preserve"> — </w:t>
      </w:r>
      <w:r w:rsidRPr="006F70AC">
        <w:rPr>
          <w:rStyle w:val="af6"/>
          <w:sz w:val="28"/>
          <w:szCs w:val="28"/>
        </w:rPr>
        <w:t xml:space="preserve">Қ о р а той </w:t>
      </w:r>
      <w:r w:rsidRPr="006F70AC">
        <w:rPr>
          <w:rStyle w:val="2pta"/>
          <w:sz w:val="28"/>
          <w:szCs w:val="28"/>
        </w:rPr>
        <w:t>билан</w:t>
      </w:r>
      <w:r w:rsidRPr="006F70AC">
        <w:rPr>
          <w:rStyle w:val="af6"/>
          <w:sz w:val="28"/>
          <w:szCs w:val="28"/>
        </w:rPr>
        <w:t xml:space="preserve"> У р о з шўнғиди.</w:t>
      </w:r>
      <w:r w:rsidRPr="006F70AC">
        <w:rPr>
          <w:rStyle w:val="95pt"/>
          <w:sz w:val="28"/>
          <w:szCs w:val="28"/>
        </w:rPr>
        <w:t xml:space="preserve"> </w:t>
      </w:r>
      <w:r w:rsidRPr="006F70AC">
        <w:rPr>
          <w:rStyle w:val="61"/>
          <w:sz w:val="28"/>
          <w:szCs w:val="28"/>
        </w:rPr>
        <w:t>Кейинги ҳолда уюшиқ эга- ларнин</w:t>
      </w:r>
      <w:r w:rsidRPr="006F70AC">
        <w:rPr>
          <w:rStyle w:val="61"/>
          <w:sz w:val="28"/>
          <w:szCs w:val="28"/>
        </w:rPr>
        <w:t xml:space="preserve">г ҳар бир компоненти кесим билан айрим-айрим боғлана •олади: </w:t>
      </w:r>
      <w:r w:rsidRPr="006F70AC">
        <w:rPr>
          <w:rStyle w:val="af6"/>
          <w:sz w:val="28"/>
          <w:szCs w:val="28"/>
        </w:rPr>
        <w:t>Қоратой шўнғиди. Уроз шўнғиди</w:t>
      </w:r>
      <w:r w:rsidRPr="006F70AC">
        <w:rPr>
          <w:rStyle w:val="95pt"/>
          <w:sz w:val="28"/>
          <w:szCs w:val="28"/>
        </w:rPr>
        <w:t xml:space="preserve"> </w:t>
      </w:r>
      <w:r w:rsidRPr="006F70AC">
        <w:rPr>
          <w:rStyle w:val="61"/>
          <w:sz w:val="28"/>
          <w:szCs w:val="28"/>
        </w:rPr>
        <w:t>каби. Кесим кўплик ёки биргалик даража формаларида бўлганда, уюшиқ эгаларнинг ҳар бир компоненти кесим билан алоҳида-алоҳида боғлана олмайди. Бунда эгалар бир бутун,</w:t>
      </w:r>
      <w:r w:rsidRPr="006F70AC">
        <w:rPr>
          <w:rStyle w:val="61"/>
          <w:sz w:val="28"/>
          <w:szCs w:val="28"/>
        </w:rPr>
        <w:t xml:space="preserve"> яхлит деб қаралади.</w:t>
      </w:r>
    </w:p>
    <w:p w:rsidR="00917E11" w:rsidRPr="006F70AC" w:rsidRDefault="00CA00D4" w:rsidP="006F70AC">
      <w:pPr>
        <w:pStyle w:val="17"/>
        <w:shd w:val="clear" w:color="auto" w:fill="auto"/>
        <w:tabs>
          <w:tab w:val="right" w:pos="3808"/>
          <w:tab w:val="left" w:pos="3953"/>
        </w:tabs>
        <w:spacing w:line="240" w:lineRule="auto"/>
        <w:ind w:firstLine="426"/>
        <w:rPr>
          <w:sz w:val="28"/>
          <w:szCs w:val="28"/>
        </w:rPr>
      </w:pPr>
      <w:r w:rsidRPr="006F70AC">
        <w:rPr>
          <w:rStyle w:val="61"/>
          <w:sz w:val="28"/>
          <w:szCs w:val="28"/>
        </w:rPr>
        <w:t>Ҳозирги вақтли матбуот тилида баъзан уюшиқ эгалар киши- ларни эмас, жонсиз предметларии билдирганда ҳам кесимнинг кўпликда келиши учрайди:</w:t>
      </w:r>
      <w:r w:rsidRPr="006F70AC">
        <w:rPr>
          <w:rStyle w:val="61"/>
          <w:sz w:val="28"/>
          <w:szCs w:val="28"/>
        </w:rPr>
        <w:tab/>
      </w:r>
      <w:r w:rsidRPr="006F70AC">
        <w:rPr>
          <w:rStyle w:val="2pta"/>
          <w:sz w:val="28"/>
          <w:szCs w:val="28"/>
        </w:rPr>
        <w:t>КПСС</w:t>
      </w:r>
      <w:r w:rsidRPr="006F70AC">
        <w:rPr>
          <w:rStyle w:val="2pta"/>
          <w:sz w:val="28"/>
          <w:szCs w:val="28"/>
        </w:rPr>
        <w:tab/>
        <w:t>Марказий Комитеты</w:t>
      </w:r>
    </w:p>
    <w:p w:rsidR="00917E11" w:rsidRPr="006F70AC" w:rsidRDefault="00CA00D4" w:rsidP="006F70AC">
      <w:pPr>
        <w:pStyle w:val="17"/>
        <w:shd w:val="clear" w:color="auto" w:fill="auto"/>
        <w:spacing w:line="240" w:lineRule="auto"/>
        <w:ind w:firstLine="426"/>
        <w:rPr>
          <w:sz w:val="28"/>
          <w:szCs w:val="28"/>
        </w:rPr>
      </w:pPr>
      <w:r w:rsidRPr="006F70AC">
        <w:rPr>
          <w:rStyle w:val="2pta"/>
          <w:sz w:val="28"/>
          <w:szCs w:val="28"/>
        </w:rPr>
        <w:t>ва С С С Р Мин истрлар</w:t>
      </w:r>
      <w:r w:rsidRPr="006F70AC">
        <w:rPr>
          <w:rStyle w:val="af6"/>
          <w:sz w:val="28"/>
          <w:szCs w:val="28"/>
        </w:rPr>
        <w:t xml:space="preserve"> С о в е т и царор қиладилар</w:t>
      </w:r>
      <w:r w:rsidRPr="006F70AC">
        <w:rPr>
          <w:rStyle w:val="95pt"/>
          <w:sz w:val="28"/>
          <w:szCs w:val="28"/>
        </w:rPr>
        <w:t xml:space="preserve"> </w:t>
      </w:r>
      <w:r w:rsidRPr="006F70AC">
        <w:rPr>
          <w:rStyle w:val="61"/>
          <w:sz w:val="28"/>
          <w:szCs w:val="28"/>
        </w:rPr>
        <w:t>(«Совет Узбекистони»).</w:t>
      </w:r>
      <w:r w:rsidRPr="006F70AC">
        <w:rPr>
          <w:rStyle w:val="61"/>
          <w:sz w:val="28"/>
          <w:szCs w:val="28"/>
        </w:rPr>
        <w:t xml:space="preserve"> Бу ҳол ўзбек тили синтактик структурасига рус тили кўрсатган таъсир натижасидир.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Кишиларни билдирувчи сўзлардан бўлган уюшиқ эгаларга нис- батан кесимнинг сои жиҳатдан муносабати уюшиқ эгаларии боғ- -ловчи воситаларнииг турига ҳам боғлиқ. Агар бундай уюши</w:t>
      </w:r>
      <w:r w:rsidRPr="006F70AC">
        <w:rPr>
          <w:rStyle w:val="61"/>
          <w:sz w:val="28"/>
          <w:szCs w:val="28"/>
        </w:rPr>
        <w:t>қ эга</w:t>
      </w:r>
      <w:r w:rsidRPr="006F70AC">
        <w:rPr>
          <w:rStyle w:val="61"/>
          <w:sz w:val="28"/>
          <w:szCs w:val="28"/>
        </w:rPr>
        <w:softHyphen/>
        <w:t xml:space="preserve">лар бириктирувчи пауза ёки бириктирувчи боғловчилар орқали боғланган бўлса, кесим кўпликда келиши мумкин (буни юқорида кўрдик). Агар угошиқ эгалар айирувчи боғловчилар орқали боғланган бўлса, кесим одатда бирлик формада келади. Қиёс- ланг: </w:t>
      </w:r>
      <w:r w:rsidRPr="006F70AC">
        <w:rPr>
          <w:rStyle w:val="af6"/>
          <w:sz w:val="28"/>
          <w:szCs w:val="28"/>
        </w:rPr>
        <w:t xml:space="preserve">Ҳалима ва </w:t>
      </w:r>
      <w:r w:rsidRPr="006F70AC">
        <w:rPr>
          <w:rStyle w:val="af6"/>
          <w:sz w:val="28"/>
          <w:szCs w:val="28"/>
        </w:rPr>
        <w:t>Карима келадилар</w:t>
      </w:r>
      <w:r w:rsidRPr="006F70AC">
        <w:rPr>
          <w:rStyle w:val="95pt"/>
          <w:sz w:val="28"/>
          <w:szCs w:val="28"/>
        </w:rPr>
        <w:t xml:space="preserve">.— </w:t>
      </w:r>
      <w:r w:rsidRPr="006F70AC">
        <w:rPr>
          <w:rStyle w:val="af6"/>
          <w:sz w:val="28"/>
          <w:szCs w:val="28"/>
        </w:rPr>
        <w:t>Ҳалима ёки Карима кв- лади.</w:t>
      </w:r>
      <w:r w:rsidRPr="006F70AC">
        <w:rPr>
          <w:rStyle w:val="95pt"/>
          <w:sz w:val="28"/>
          <w:szCs w:val="28"/>
        </w:rPr>
        <w:t xml:space="preserve"> </w:t>
      </w:r>
      <w:r w:rsidRPr="006F70AC">
        <w:rPr>
          <w:rStyle w:val="61"/>
          <w:sz w:val="28"/>
          <w:szCs w:val="28"/>
        </w:rPr>
        <w:t xml:space="preserve">Кейинги ҳолда кесим уюшиқ эгаларнинг ҳар бир аъзоси би- лаи алоҳида-алоҳида боғлана. олади: </w:t>
      </w:r>
      <w:r w:rsidRPr="006F70AC">
        <w:rPr>
          <w:rStyle w:val="af6"/>
          <w:sz w:val="28"/>
          <w:szCs w:val="28"/>
        </w:rPr>
        <w:t>Ҳалима келади</w:t>
      </w:r>
      <w:r w:rsidRPr="006F70AC">
        <w:rPr>
          <w:rStyle w:val="95pt"/>
          <w:sz w:val="28"/>
          <w:szCs w:val="28"/>
        </w:rPr>
        <w:t xml:space="preserve"> </w:t>
      </w:r>
      <w:r w:rsidRPr="006F70AC">
        <w:rPr>
          <w:rStyle w:val="61"/>
          <w:sz w:val="28"/>
          <w:szCs w:val="28"/>
        </w:rPr>
        <w:t xml:space="preserve">ёки </w:t>
      </w:r>
      <w:r w:rsidRPr="006F70AC">
        <w:rPr>
          <w:rStyle w:val="af6"/>
          <w:sz w:val="28"/>
          <w:szCs w:val="28"/>
        </w:rPr>
        <w:t>Карима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Кишиларни билдирадиган уюшиқ эгалар турли шахсни кўрсат- ганда, </w:t>
      </w:r>
      <w:r w:rsidRPr="006F70AC">
        <w:rPr>
          <w:rStyle w:val="14pt660"/>
        </w:rPr>
        <w:t xml:space="preserve">кесимнинг </w:t>
      </w:r>
      <w:r w:rsidRPr="006F70AC">
        <w:rPr>
          <w:rStyle w:val="61"/>
          <w:sz w:val="28"/>
          <w:szCs w:val="28"/>
        </w:rPr>
        <w:t xml:space="preserve">уларга грамматик муносабати қуйидагича бў- лади: агар уюшиқ </w:t>
      </w:r>
      <w:r w:rsidRPr="006F70AC">
        <w:rPr>
          <w:rStyle w:val="61"/>
          <w:sz w:val="28"/>
          <w:szCs w:val="28"/>
        </w:rPr>
        <w:lastRenderedPageBreak/>
        <w:t xml:space="preserve">эгалар составила биринчи шахсни кўрсатади- ган сўз бўлса, кесим биринчи шахсда, лекин кўпликда қўлланади: </w:t>
      </w:r>
      <w:r w:rsidRPr="006F70AC">
        <w:rPr>
          <w:rStyle w:val="af6"/>
          <w:sz w:val="28"/>
          <w:szCs w:val="28"/>
        </w:rPr>
        <w:t xml:space="preserve">Аммо мен ва </w:t>
      </w:r>
      <w:r w:rsidRPr="006F70AC">
        <w:rPr>
          <w:rStyle w:val="2pta"/>
          <w:sz w:val="28"/>
          <w:szCs w:val="28"/>
        </w:rPr>
        <w:t>Аҳмаджон</w:t>
      </w:r>
      <w:r w:rsidRPr="006F70AC">
        <w:rPr>
          <w:rStyle w:val="af6"/>
          <w:sz w:val="28"/>
          <w:szCs w:val="28"/>
        </w:rPr>
        <w:t xml:space="preserve"> маҳдум кечалари навбат билан бе- мор олдида ётиб чицардик</w:t>
      </w:r>
      <w:r w:rsidRPr="006F70AC">
        <w:rPr>
          <w:rStyle w:val="95pt"/>
          <w:sz w:val="28"/>
          <w:szCs w:val="28"/>
        </w:rPr>
        <w:t xml:space="preserve"> </w:t>
      </w:r>
      <w:r w:rsidRPr="006F70AC">
        <w:rPr>
          <w:rStyle w:val="61"/>
          <w:sz w:val="28"/>
          <w:szCs w:val="28"/>
        </w:rPr>
        <w:t>(С. А й н и</w:t>
      </w:r>
      <w:r w:rsidRPr="006F70AC">
        <w:rPr>
          <w:rStyle w:val="61"/>
          <w:sz w:val="28"/>
          <w:szCs w:val="28"/>
        </w:rPr>
        <w:t xml:space="preserve"> й). </w:t>
      </w:r>
      <w:r w:rsidRPr="006F70AC">
        <w:rPr>
          <w:rStyle w:val="af6"/>
          <w:sz w:val="28"/>
          <w:szCs w:val="28"/>
        </w:rPr>
        <w:t xml:space="preserve">Ҳар кун мен ё </w:t>
      </w:r>
      <w:r w:rsidRPr="006F70AC">
        <w:rPr>
          <w:rStyle w:val="2pta"/>
          <w:sz w:val="28"/>
          <w:szCs w:val="28"/>
        </w:rPr>
        <w:t xml:space="preserve">Аҳмад- </w:t>
      </w:r>
      <w:r w:rsidRPr="006F70AC">
        <w:rPr>
          <w:rStyle w:val="af6"/>
          <w:sz w:val="28"/>
          <w:szCs w:val="28"/>
        </w:rPr>
        <w:t>ж о н унинг биз истицомат қилиб турган жойдан икки километр на- ридаги уйига бориб, бир ё икки ғазал олиб келар эдик</w:t>
      </w:r>
      <w:r w:rsidRPr="006F70AC">
        <w:rPr>
          <w:rStyle w:val="95pt"/>
          <w:sz w:val="28"/>
          <w:szCs w:val="28"/>
        </w:rPr>
        <w:t xml:space="preserve"> </w:t>
      </w:r>
      <w:r w:rsidRPr="006F70AC">
        <w:rPr>
          <w:rStyle w:val="61"/>
          <w:sz w:val="28"/>
          <w:szCs w:val="28"/>
        </w:rPr>
        <w:t xml:space="preserve">(С. А й- </w:t>
      </w:r>
      <w:r w:rsidRPr="006F70AC">
        <w:rPr>
          <w:rStyle w:val="14pt660"/>
        </w:rPr>
        <w:t xml:space="preserve">н </w:t>
      </w:r>
      <w:r w:rsidRPr="006F70AC">
        <w:rPr>
          <w:rStyle w:val="61"/>
          <w:sz w:val="28"/>
          <w:szCs w:val="28"/>
        </w:rPr>
        <w:t xml:space="preserve">и й). </w:t>
      </w:r>
      <w:r w:rsidRPr="006F70AC">
        <w:rPr>
          <w:rStyle w:val="14pt660"/>
        </w:rPr>
        <w:t xml:space="preserve">Агар уюшиқ эгалар </w:t>
      </w:r>
      <w:r w:rsidRPr="006F70AC">
        <w:rPr>
          <w:rStyle w:val="61"/>
          <w:sz w:val="28"/>
          <w:szCs w:val="28"/>
        </w:rPr>
        <w:t xml:space="preserve">составила биринчи шахсни кўрсатадиган сўз бўлмай, иккинчи шахсни кўрсатадиган </w:t>
      </w:r>
      <w:r w:rsidRPr="006F70AC">
        <w:rPr>
          <w:rStyle w:val="61"/>
          <w:sz w:val="28"/>
          <w:szCs w:val="28"/>
        </w:rPr>
        <w:t>сўз бўлса, кесим ҳам ик</w:t>
      </w:r>
      <w:r w:rsidRPr="006F70AC">
        <w:rPr>
          <w:rStyle w:val="61"/>
          <w:sz w:val="28"/>
          <w:szCs w:val="28"/>
        </w:rPr>
        <w:softHyphen/>
        <w:t xml:space="preserve">кинчи шахсда, лекин кўпликда қўлланади: У </w:t>
      </w:r>
      <w:r w:rsidRPr="006F70AC">
        <w:rPr>
          <w:rStyle w:val="af6"/>
          <w:sz w:val="28"/>
          <w:szCs w:val="28"/>
        </w:rPr>
        <w:t>ҳ а м, с е н ҳ а м бо- расизлар.</w:t>
      </w:r>
      <w:r w:rsidRPr="006F70AC">
        <w:rPr>
          <w:rStyle w:val="95pt"/>
          <w:sz w:val="28"/>
          <w:szCs w:val="28"/>
        </w:rPr>
        <w:t xml:space="preserve"> </w:t>
      </w:r>
      <w:r w:rsidRPr="006F70AC">
        <w:rPr>
          <w:rStyle w:val="61"/>
          <w:sz w:val="28"/>
          <w:szCs w:val="28"/>
        </w:rPr>
        <w:t xml:space="preserve">У </w:t>
      </w:r>
      <w:r w:rsidRPr="006F70AC">
        <w:rPr>
          <w:rStyle w:val="af6"/>
          <w:sz w:val="28"/>
          <w:szCs w:val="28"/>
        </w:rPr>
        <w:t>ёки сен айтасизлар.</w:t>
      </w:r>
      <w:r w:rsidRPr="006F70AC">
        <w:rPr>
          <w:rStyle w:val="95pt"/>
          <w:sz w:val="28"/>
          <w:szCs w:val="28"/>
        </w:rPr>
        <w:t xml:space="preserve"> </w:t>
      </w:r>
      <w:r w:rsidRPr="006F70AC">
        <w:rPr>
          <w:rStyle w:val="61"/>
          <w:sz w:val="28"/>
          <w:szCs w:val="28"/>
        </w:rPr>
        <w:t xml:space="preserve">Бу ҳол </w:t>
      </w:r>
      <w:r w:rsidRPr="006F70AC">
        <w:rPr>
          <w:rStyle w:val="14pt660"/>
        </w:rPr>
        <w:t xml:space="preserve">эгалар </w:t>
      </w:r>
      <w:r w:rsidRPr="006F70AC">
        <w:rPr>
          <w:rStyle w:val="61"/>
          <w:sz w:val="28"/>
          <w:szCs w:val="28"/>
        </w:rPr>
        <w:t xml:space="preserve">составида кўп- ликдаги биринчи ёки иккинчи шахсни </w:t>
      </w:r>
      <w:r w:rsidRPr="006F70AC">
        <w:rPr>
          <w:rStyle w:val="14pt660"/>
        </w:rPr>
        <w:t xml:space="preserve">кўрсатувчи </w:t>
      </w:r>
      <w:r w:rsidRPr="006F70AC">
        <w:rPr>
          <w:rStyle w:val="61"/>
          <w:sz w:val="28"/>
          <w:szCs w:val="28"/>
        </w:rPr>
        <w:t xml:space="preserve">сўзлар </w:t>
      </w:r>
      <w:r w:rsidRPr="006F70AC">
        <w:rPr>
          <w:rStyle w:val="14pt660"/>
        </w:rPr>
        <w:t xml:space="preserve">бўлганда </w:t>
      </w:r>
      <w:r w:rsidRPr="006F70AC">
        <w:rPr>
          <w:rStyle w:val="61"/>
          <w:sz w:val="28"/>
          <w:szCs w:val="28"/>
        </w:rPr>
        <w:t xml:space="preserve">ҳам рўй беради: </w:t>
      </w:r>
      <w:r w:rsidRPr="006F70AC">
        <w:rPr>
          <w:rStyle w:val="af6"/>
          <w:sz w:val="28"/>
          <w:szCs w:val="28"/>
        </w:rPr>
        <w:t xml:space="preserve">Сиз </w:t>
      </w:r>
      <w:r w:rsidRPr="006F70AC">
        <w:rPr>
          <w:rStyle w:val="2pta"/>
          <w:sz w:val="28"/>
          <w:szCs w:val="28"/>
        </w:rPr>
        <w:t>билан</w:t>
      </w:r>
      <w:r w:rsidRPr="006F70AC">
        <w:rPr>
          <w:rStyle w:val="af6"/>
          <w:sz w:val="28"/>
          <w:szCs w:val="28"/>
        </w:rPr>
        <w:t xml:space="preserve"> </w:t>
      </w:r>
      <w:r w:rsidRPr="006F70AC">
        <w:rPr>
          <w:rStyle w:val="2pta"/>
          <w:sz w:val="28"/>
          <w:szCs w:val="28"/>
        </w:rPr>
        <w:t>биз</w:t>
      </w:r>
      <w:r w:rsidRPr="006F70AC">
        <w:rPr>
          <w:rStyle w:val="af6"/>
          <w:sz w:val="28"/>
          <w:szCs w:val="28"/>
        </w:rPr>
        <w:t xml:space="preserve"> улуғ ишга бел </w:t>
      </w:r>
      <w:r w:rsidRPr="006F70AC">
        <w:rPr>
          <w:rStyle w:val="af6"/>
          <w:sz w:val="28"/>
          <w:szCs w:val="28"/>
        </w:rPr>
        <w:t xml:space="preserve">боғладик </w:t>
      </w:r>
      <w:r w:rsidRPr="006F70AC">
        <w:rPr>
          <w:rStyle w:val="61"/>
          <w:sz w:val="28"/>
          <w:szCs w:val="28"/>
        </w:rPr>
        <w:t xml:space="preserve">((Ҳ. </w:t>
      </w:r>
      <w:r w:rsidRPr="006F70AC">
        <w:rPr>
          <w:rStyle w:val="2pt7"/>
          <w:sz w:val="28"/>
          <w:szCs w:val="28"/>
        </w:rPr>
        <w:t xml:space="preserve">Ғулом). </w:t>
      </w:r>
      <w:r w:rsidRPr="006F70AC">
        <w:rPr>
          <w:rStyle w:val="af6"/>
          <w:sz w:val="28"/>
          <w:szCs w:val="28"/>
        </w:rPr>
        <w:t xml:space="preserve">Сиз </w:t>
      </w:r>
      <w:r w:rsidRPr="006F70AC">
        <w:rPr>
          <w:rStyle w:val="2pta"/>
          <w:sz w:val="28"/>
          <w:szCs w:val="28"/>
        </w:rPr>
        <w:t>билан</w:t>
      </w:r>
      <w:r w:rsidRPr="006F70AC">
        <w:rPr>
          <w:rStyle w:val="af6"/>
          <w:sz w:val="28"/>
          <w:szCs w:val="28"/>
        </w:rPr>
        <w:t xml:space="preserve"> </w:t>
      </w:r>
      <w:r w:rsidRPr="006F70AC">
        <w:rPr>
          <w:rStyle w:val="2pta"/>
          <w:sz w:val="28"/>
          <w:szCs w:val="28"/>
        </w:rPr>
        <w:t>биз</w:t>
      </w:r>
      <w:r w:rsidRPr="006F70AC">
        <w:rPr>
          <w:rStyle w:val="af6"/>
          <w:sz w:val="28"/>
          <w:szCs w:val="28"/>
        </w:rPr>
        <w:t xml:space="preserve"> ана шундай кўнгилсиз ҳодиса- ларнинг олдини олишимиз керак!</w:t>
      </w:r>
      <w:r w:rsidRPr="006F70AC">
        <w:rPr>
          <w:rStyle w:val="95pt"/>
          <w:sz w:val="28"/>
          <w:szCs w:val="28"/>
        </w:rPr>
        <w:t xml:space="preserve"> </w:t>
      </w:r>
      <w:r w:rsidRPr="006F70AC">
        <w:rPr>
          <w:rStyle w:val="2pt7"/>
          <w:sz w:val="28"/>
          <w:szCs w:val="28"/>
        </w:rPr>
        <w:t>(Ҳ. Ғулом).</w:t>
      </w:r>
      <w:r w:rsidRPr="006F70AC">
        <w:rPr>
          <w:rStyle w:val="61"/>
          <w:sz w:val="28"/>
          <w:szCs w:val="28"/>
        </w:rPr>
        <w:t xml:space="preserve"> </w:t>
      </w:r>
      <w:r w:rsidRPr="006F70AC">
        <w:rPr>
          <w:rStyle w:val="af6"/>
          <w:sz w:val="28"/>
          <w:szCs w:val="28"/>
        </w:rPr>
        <w:t>Сен ёки у уз вацтида етиб келишингиз керак.</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Юқоридаги ҳолларда кесим уюшиқ эгалар билан алоҳида-ало- з^ида боғлана олмайди</w:t>
      </w:r>
      <w:r w:rsidRPr="006F70AC">
        <w:rPr>
          <w:rStyle w:val="61"/>
          <w:sz w:val="28"/>
          <w:szCs w:val="28"/>
        </w:rPr>
        <w:t>: уюшиқ эгалар бир бутун, яхлит деб қара- 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Бир ёки бир неча эгага баравар тобе бўлган бирдан ортиқ ке</w:t>
      </w:r>
      <w:r w:rsidRPr="006F70AC">
        <w:rPr>
          <w:rStyle w:val="61"/>
          <w:sz w:val="28"/>
          <w:szCs w:val="28"/>
        </w:rPr>
        <w:softHyphen/>
        <w:t>сим уюшиқ кесим дейилади. Уюшиқ кесимлар материал жиҳатдакг уч хил бўлади:</w:t>
      </w:r>
    </w:p>
    <w:p w:rsidR="00917E11" w:rsidRPr="006F70AC" w:rsidRDefault="00CA00D4" w:rsidP="006F70AC">
      <w:pPr>
        <w:pStyle w:val="17"/>
        <w:numPr>
          <w:ilvl w:val="0"/>
          <w:numId w:val="79"/>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Уюшиқ феъл кесимлар.</w:t>
      </w:r>
      <w:r w:rsidRPr="006F70AC">
        <w:rPr>
          <w:rStyle w:val="61"/>
          <w:sz w:val="28"/>
          <w:szCs w:val="28"/>
        </w:rPr>
        <w:t xml:space="preserve"> Бунга барча компонентлари феъл билан ифодаланган уюш</w:t>
      </w:r>
      <w:r w:rsidRPr="006F70AC">
        <w:rPr>
          <w:rStyle w:val="61"/>
          <w:sz w:val="28"/>
          <w:szCs w:val="28"/>
        </w:rPr>
        <w:t xml:space="preserve">иқ кесимлар киради: </w:t>
      </w:r>
      <w:r w:rsidRPr="006F70AC">
        <w:rPr>
          <w:rStyle w:val="af2"/>
          <w:sz w:val="28"/>
          <w:szCs w:val="28"/>
        </w:rPr>
        <w:t xml:space="preserve">Шу кунике- часи, ётар маҳалда, Тўхтабувини ваҳима босди: булар-ку ҳаммаси в аъ д а </w:t>
      </w:r>
      <w:r w:rsidRPr="006F70AC">
        <w:rPr>
          <w:rStyle w:val="2pt6"/>
          <w:sz w:val="28"/>
          <w:szCs w:val="28"/>
        </w:rPr>
        <w:t>берди,сайлад</w:t>
      </w:r>
      <w:r w:rsidRPr="006F70AC">
        <w:rPr>
          <w:rStyle w:val="af2"/>
          <w:sz w:val="28"/>
          <w:szCs w:val="28"/>
        </w:rPr>
        <w:t xml:space="preserve"> и...</w:t>
      </w:r>
      <w:r w:rsidRPr="006F70AC">
        <w:rPr>
          <w:rStyle w:val="61"/>
          <w:sz w:val="28"/>
          <w:szCs w:val="28"/>
        </w:rPr>
        <w:t xml:space="preserve"> (А. Қ а ҳ ҳ о р)</w:t>
      </w:r>
    </w:p>
    <w:p w:rsidR="00917E11" w:rsidRPr="006F70AC" w:rsidRDefault="00CA00D4" w:rsidP="006F70AC">
      <w:pPr>
        <w:pStyle w:val="17"/>
        <w:numPr>
          <w:ilvl w:val="0"/>
          <w:numId w:val="79"/>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Уюшиқ</w:t>
      </w:r>
      <w:r w:rsidRPr="006F70AC">
        <w:rPr>
          <w:rStyle w:val="61"/>
          <w:sz w:val="28"/>
          <w:szCs w:val="28"/>
        </w:rPr>
        <w:t xml:space="preserve"> </w:t>
      </w:r>
      <w:r w:rsidRPr="006F70AC">
        <w:rPr>
          <w:rStyle w:val="2pt7"/>
          <w:sz w:val="28"/>
          <w:szCs w:val="28"/>
        </w:rPr>
        <w:t>от</w:t>
      </w:r>
      <w:r w:rsidRPr="006F70AC">
        <w:rPr>
          <w:rStyle w:val="61"/>
          <w:sz w:val="28"/>
          <w:szCs w:val="28"/>
        </w:rPr>
        <w:t xml:space="preserve"> </w:t>
      </w:r>
      <w:r w:rsidRPr="006F70AC">
        <w:rPr>
          <w:rStyle w:val="2pt7"/>
          <w:sz w:val="28"/>
          <w:szCs w:val="28"/>
        </w:rPr>
        <w:t>кес</w:t>
      </w:r>
      <w:r w:rsidRPr="006F70AC">
        <w:rPr>
          <w:rStyle w:val="61"/>
          <w:sz w:val="28"/>
          <w:szCs w:val="28"/>
        </w:rPr>
        <w:t xml:space="preserve"> и м л а р. Бунга барча компонентлари от (кенг маънода) билан ифодаланган уюшиқ кесимлар киради: </w:t>
      </w:r>
      <w:r w:rsidRPr="006F70AC">
        <w:rPr>
          <w:rStyle w:val="af2"/>
          <w:sz w:val="28"/>
          <w:szCs w:val="28"/>
        </w:rPr>
        <w:t xml:space="preserve">Биз </w:t>
      </w:r>
      <w:r w:rsidRPr="006F70AC">
        <w:rPr>
          <w:rStyle w:val="2pt6"/>
          <w:sz w:val="28"/>
          <w:szCs w:val="28"/>
        </w:rPr>
        <w:t>шод,</w:t>
      </w:r>
      <w:r w:rsidRPr="006F70AC">
        <w:rPr>
          <w:rStyle w:val="2pt6"/>
          <w:sz w:val="28"/>
          <w:szCs w:val="28"/>
        </w:rPr>
        <w:t xml:space="preserve"> бахтиёрмиз.</w:t>
      </w:r>
    </w:p>
    <w:p w:rsidR="00917E11" w:rsidRPr="006F70AC" w:rsidRDefault="00CA00D4" w:rsidP="006F70AC">
      <w:pPr>
        <w:pStyle w:val="17"/>
        <w:numPr>
          <w:ilvl w:val="0"/>
          <w:numId w:val="79"/>
        </w:numPr>
        <w:shd w:val="clear" w:color="auto" w:fill="auto"/>
        <w:spacing w:line="240" w:lineRule="auto"/>
        <w:ind w:firstLine="426"/>
        <w:rPr>
          <w:sz w:val="28"/>
          <w:szCs w:val="28"/>
        </w:rPr>
      </w:pPr>
      <w:r w:rsidRPr="006F70AC">
        <w:rPr>
          <w:rStyle w:val="61"/>
          <w:sz w:val="28"/>
          <w:szCs w:val="28"/>
        </w:rPr>
        <w:t xml:space="preserve"> </w:t>
      </w:r>
      <w:r w:rsidRPr="006F70AC">
        <w:rPr>
          <w:rStyle w:val="2pt7"/>
          <w:sz w:val="28"/>
          <w:szCs w:val="28"/>
        </w:rPr>
        <w:t>Уюшиқ аралаш кесимлар.</w:t>
      </w:r>
      <w:r w:rsidRPr="006F70AC">
        <w:rPr>
          <w:rStyle w:val="61"/>
          <w:sz w:val="28"/>
          <w:szCs w:val="28"/>
        </w:rPr>
        <w:t xml:space="preserve"> Бунга баъзи компонент</w:t>
      </w:r>
      <w:r w:rsidRPr="006F70AC">
        <w:rPr>
          <w:rStyle w:val="61"/>
          <w:sz w:val="28"/>
          <w:szCs w:val="28"/>
        </w:rPr>
        <w:softHyphen/>
        <w:t xml:space="preserve">лари от билан, бонща компонентлари феъл билан ифодаланган. уюшиқ кесимлар киради: </w:t>
      </w:r>
      <w:r w:rsidRPr="006F70AC">
        <w:rPr>
          <w:rStyle w:val="af2"/>
          <w:sz w:val="28"/>
          <w:szCs w:val="28"/>
        </w:rPr>
        <w:t xml:space="preserve">Мен с т у д е н т м а н, университетда ў </w:t>
      </w:r>
      <w:r w:rsidRPr="006F70AC">
        <w:rPr>
          <w:rStyle w:val="2pt6"/>
          <w:sz w:val="28"/>
          <w:szCs w:val="28"/>
        </w:rPr>
        <w:t>қийман.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Уюшиқ кесим компонентлари замон, даража, майл, бўлишли-бў- лишсизл</w:t>
      </w:r>
      <w:r w:rsidRPr="006F70AC">
        <w:rPr>
          <w:rStyle w:val="5b"/>
          <w:sz w:val="28"/>
          <w:szCs w:val="28"/>
        </w:rPr>
        <w:t xml:space="preserve">ик жиҳатидан кўпинча бир хил, баъзан эса ҳар хил, лекии шахс-сон жиҳатидан доим бир хил бўлади: </w:t>
      </w:r>
      <w:r w:rsidRPr="006F70AC">
        <w:rPr>
          <w:rStyle w:val="53"/>
          <w:i/>
          <w:iCs/>
          <w:sz w:val="28"/>
          <w:szCs w:val="28"/>
        </w:rPr>
        <w:t xml:space="preserve">Ахир, нима щлай? Хў~ жайинимни ўлдириб пулини о лай ми, ўзимни г ар о в қ ў я й м и?’ </w:t>
      </w:r>
      <w:r w:rsidRPr="006F70AC">
        <w:rPr>
          <w:rStyle w:val="5b"/>
          <w:sz w:val="28"/>
          <w:szCs w:val="28"/>
        </w:rPr>
        <w:t xml:space="preserve">(А. Қ а ҳ ҳ о р). </w:t>
      </w:r>
      <w:r w:rsidRPr="006F70AC">
        <w:rPr>
          <w:rStyle w:val="53"/>
          <w:i/>
          <w:iCs/>
          <w:sz w:val="28"/>
          <w:szCs w:val="28"/>
        </w:rPr>
        <w:t xml:space="preserve">Бу гапни бир </w:t>
      </w:r>
      <w:r w:rsidRPr="006F70AC">
        <w:rPr>
          <w:rStyle w:val="52pt5"/>
          <w:i/>
          <w:iCs/>
          <w:sz w:val="28"/>
          <w:szCs w:val="28"/>
        </w:rPr>
        <w:t>айтдингиз,</w:t>
      </w:r>
      <w:r w:rsidRPr="006F70AC">
        <w:rPr>
          <w:rStyle w:val="53"/>
          <w:i/>
          <w:iCs/>
          <w:sz w:val="28"/>
          <w:szCs w:val="28"/>
        </w:rPr>
        <w:t xml:space="preserve"> яна қайтариб </w:t>
      </w:r>
      <w:r w:rsidRPr="006F70AC">
        <w:rPr>
          <w:rStyle w:val="52pt5"/>
          <w:i/>
          <w:iCs/>
          <w:sz w:val="28"/>
          <w:szCs w:val="28"/>
        </w:rPr>
        <w:t>гапир- манг!</w:t>
      </w:r>
      <w:r w:rsidRPr="006F70AC">
        <w:rPr>
          <w:rStyle w:val="5b"/>
          <w:sz w:val="28"/>
          <w:szCs w:val="28"/>
        </w:rPr>
        <w:t xml:space="preserve"> (Ҳ, </w:t>
      </w:r>
      <w:r w:rsidRPr="006F70AC">
        <w:rPr>
          <w:rStyle w:val="52pt4"/>
          <w:sz w:val="28"/>
          <w:szCs w:val="28"/>
        </w:rPr>
        <w:t xml:space="preserve">Ҳакимзода). </w:t>
      </w:r>
      <w:r w:rsidRPr="006F70AC">
        <w:rPr>
          <w:rStyle w:val="52pt5"/>
          <w:i/>
          <w:iCs/>
          <w:sz w:val="28"/>
          <w:szCs w:val="28"/>
        </w:rPr>
        <w:t>Бу</w:t>
      </w:r>
      <w:r w:rsidRPr="006F70AC">
        <w:rPr>
          <w:rStyle w:val="53"/>
          <w:i/>
          <w:iCs/>
          <w:sz w:val="28"/>
          <w:szCs w:val="28"/>
        </w:rPr>
        <w:t xml:space="preserve"> йиллар давомида у </w:t>
      </w:r>
      <w:r w:rsidRPr="006F70AC">
        <w:rPr>
          <w:rStyle w:val="52pt5"/>
          <w:i/>
          <w:iCs/>
          <w:sz w:val="28"/>
          <w:szCs w:val="28"/>
        </w:rPr>
        <w:t>ўрганди в а ў ргатди.</w:t>
      </w:r>
      <w:r w:rsidRPr="006F70AC">
        <w:rPr>
          <w:rStyle w:val="53"/>
          <w:i/>
          <w:iCs/>
          <w:sz w:val="28"/>
          <w:szCs w:val="28"/>
        </w:rPr>
        <w:t xml:space="preserve"> Умид билан м е </w:t>
      </w:r>
      <w:r w:rsidRPr="006F70AC">
        <w:rPr>
          <w:rStyle w:val="52pt5"/>
          <w:i/>
          <w:iCs/>
          <w:sz w:val="28"/>
          <w:szCs w:val="28"/>
        </w:rPr>
        <w:t>ҳнат цилдингиз,</w:t>
      </w:r>
      <w:r w:rsidRPr="006F70AC">
        <w:rPr>
          <w:rStyle w:val="53"/>
          <w:i/>
          <w:iCs/>
          <w:sz w:val="28"/>
          <w:szCs w:val="28"/>
        </w:rPr>
        <w:t xml:space="preserve"> энди роҳа- тини ҳам кў </w:t>
      </w:r>
      <w:r w:rsidRPr="006F70AC">
        <w:rPr>
          <w:rStyle w:val="52pt5"/>
          <w:i/>
          <w:iCs/>
          <w:sz w:val="28"/>
          <w:szCs w:val="28"/>
        </w:rPr>
        <w:t>ринг</w:t>
      </w:r>
      <w:r w:rsidRPr="006F70AC">
        <w:rPr>
          <w:rStyle w:val="53"/>
          <w:i/>
          <w:iCs/>
          <w:sz w:val="28"/>
          <w:szCs w:val="28"/>
        </w:rPr>
        <w:t xml:space="preserve"> из. Низомжон </w:t>
      </w:r>
      <w:r w:rsidRPr="006F70AC">
        <w:rPr>
          <w:rStyle w:val="52pt5"/>
          <w:i/>
          <w:iCs/>
          <w:sz w:val="28"/>
          <w:szCs w:val="28"/>
        </w:rPr>
        <w:t>гапиролмас,</w:t>
      </w:r>
      <w:r w:rsidRPr="006F70AC">
        <w:rPr>
          <w:rStyle w:val="53"/>
          <w:i/>
          <w:iCs/>
          <w:sz w:val="28"/>
          <w:szCs w:val="28"/>
        </w:rPr>
        <w:t xml:space="preserve"> дир-дир. </w:t>
      </w:r>
      <w:r w:rsidRPr="006F70AC">
        <w:rPr>
          <w:rStyle w:val="52pt5"/>
          <w:i/>
          <w:iCs/>
          <w:sz w:val="28"/>
          <w:szCs w:val="28"/>
        </w:rPr>
        <w:t>титрарэди</w:t>
      </w:r>
      <w:r w:rsidRPr="006F70AC">
        <w:rPr>
          <w:rStyle w:val="52pt4"/>
          <w:sz w:val="28"/>
          <w:szCs w:val="28"/>
        </w:rPr>
        <w:t xml:space="preserve"> (СаидАҳмад).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феъл кесимларнинг слдинги компоненти (ёки компо- нентлари) равишдош билан ифода</w:t>
      </w:r>
      <w:r w:rsidRPr="006F70AC">
        <w:rPr>
          <w:rStyle w:val="61"/>
          <w:sz w:val="28"/>
          <w:szCs w:val="28"/>
        </w:rPr>
        <w:t xml:space="preserve">ланиши мумкин: </w:t>
      </w:r>
      <w:r w:rsidRPr="006F70AC">
        <w:rPr>
          <w:rStyle w:val="2pt6"/>
          <w:sz w:val="28"/>
          <w:szCs w:val="28"/>
        </w:rPr>
        <w:t>Шу</w:t>
      </w:r>
      <w:r w:rsidRPr="006F70AC">
        <w:rPr>
          <w:rStyle w:val="af2"/>
          <w:sz w:val="28"/>
          <w:szCs w:val="28"/>
        </w:rPr>
        <w:t xml:space="preserve"> пайтда эшик циягина о </w:t>
      </w:r>
      <w:r w:rsidRPr="006F70AC">
        <w:rPr>
          <w:rStyle w:val="2pt6"/>
          <w:sz w:val="28"/>
          <w:szCs w:val="28"/>
        </w:rPr>
        <w:t>чилиб, яна ёпилди</w:t>
      </w:r>
      <w:r w:rsidRPr="006F70AC">
        <w:rPr>
          <w:rStyle w:val="61"/>
          <w:sz w:val="28"/>
          <w:szCs w:val="28"/>
        </w:rPr>
        <w:t xml:space="preserve"> (А. </w:t>
      </w:r>
      <w:r w:rsidRPr="006F70AC">
        <w:rPr>
          <w:rStyle w:val="2pt7"/>
          <w:sz w:val="28"/>
          <w:szCs w:val="28"/>
        </w:rPr>
        <w:t>Қодирий).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Содда гап таркибидаги равишдош кесимни тусланувчи феъл кесимга айлантириш мумкин. Бу грамматик ҳолатга ҳам, маънога ҳам таъсир қилмайди. Қиёсланг: </w:t>
      </w:r>
      <w:r w:rsidRPr="006F70AC">
        <w:rPr>
          <w:rStyle w:val="af2"/>
          <w:sz w:val="28"/>
          <w:szCs w:val="28"/>
        </w:rPr>
        <w:t xml:space="preserve">Абдулла Қаҳҳорнинг ижоди халқ. ҳаёти </w:t>
      </w:r>
      <w:r w:rsidRPr="006F70AC">
        <w:rPr>
          <w:rStyle w:val="af2"/>
          <w:sz w:val="28"/>
          <w:szCs w:val="28"/>
        </w:rPr>
        <w:t xml:space="preserve">билан бирга </w:t>
      </w:r>
      <w:r w:rsidRPr="006F70AC">
        <w:rPr>
          <w:rStyle w:val="2pt6"/>
          <w:sz w:val="28"/>
          <w:szCs w:val="28"/>
        </w:rPr>
        <w:t>кўтарилиб,</w:t>
      </w:r>
      <w:r w:rsidRPr="006F70AC">
        <w:rPr>
          <w:rStyle w:val="af2"/>
          <w:sz w:val="28"/>
          <w:szCs w:val="28"/>
        </w:rPr>
        <w:t xml:space="preserve"> бирга у лғ айд и</w:t>
      </w:r>
      <w:r w:rsidRPr="006F70AC">
        <w:rPr>
          <w:rStyle w:val="61"/>
          <w:sz w:val="28"/>
          <w:szCs w:val="28"/>
        </w:rPr>
        <w:t xml:space="preserve"> (П. Қ о д и- р о в) </w:t>
      </w:r>
      <w:r w:rsidRPr="006F70AC">
        <w:rPr>
          <w:rStyle w:val="af2"/>
          <w:sz w:val="28"/>
          <w:szCs w:val="28"/>
        </w:rPr>
        <w:t>—Абдулла Қаҳҳорнинг ижоди халц. ҳаёти билан бирга кўт а- р илд и, бирга у лғ айд 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бўлакнинг бир компоненти бўлган равишдош кесим баъ</w:t>
      </w:r>
      <w:r w:rsidRPr="006F70AC">
        <w:rPr>
          <w:rStyle w:val="61"/>
          <w:sz w:val="28"/>
          <w:szCs w:val="28"/>
        </w:rPr>
        <w:softHyphen/>
        <w:t>зан равишдош ҳолга ўхшаб кетади. Бироқ улар ўртасида ай</w:t>
      </w:r>
      <w:r w:rsidRPr="006F70AC">
        <w:rPr>
          <w:rStyle w:val="61"/>
          <w:sz w:val="28"/>
          <w:szCs w:val="28"/>
        </w:rPr>
        <w:t xml:space="preserve">рим. маъно ва </w:t>
      </w:r>
      <w:r w:rsidRPr="006F70AC">
        <w:rPr>
          <w:rStyle w:val="61"/>
          <w:sz w:val="28"/>
          <w:szCs w:val="28"/>
        </w:rPr>
        <w:lastRenderedPageBreak/>
        <w:t>грамматик фарқлар бор:</w:t>
      </w:r>
    </w:p>
    <w:p w:rsidR="00917E11" w:rsidRPr="006F70AC" w:rsidRDefault="00CA00D4" w:rsidP="006F70AC">
      <w:pPr>
        <w:pStyle w:val="17"/>
        <w:numPr>
          <w:ilvl w:val="0"/>
          <w:numId w:val="80"/>
        </w:numPr>
        <w:shd w:val="clear" w:color="auto" w:fill="auto"/>
        <w:spacing w:line="240" w:lineRule="auto"/>
        <w:ind w:firstLine="426"/>
        <w:rPr>
          <w:sz w:val="28"/>
          <w:szCs w:val="28"/>
        </w:rPr>
      </w:pPr>
      <w:r w:rsidRPr="006F70AC">
        <w:rPr>
          <w:rStyle w:val="61"/>
          <w:sz w:val="28"/>
          <w:szCs w:val="28"/>
        </w:rPr>
        <w:t xml:space="preserve"> Уюшиқ равишдош кесим эганинг қўшимча ҳаракатини бил</w:t>
      </w:r>
      <w:r w:rsidRPr="006F70AC">
        <w:rPr>
          <w:rStyle w:val="61"/>
          <w:sz w:val="28"/>
          <w:szCs w:val="28"/>
        </w:rPr>
        <w:softHyphen/>
        <w:t xml:space="preserve">диради ва грамматик жиҳатдан эгага тобе бўлади. Равишдош ҳол эса феъл кесимнинг белгисини билдиради ва грамматик жиҳатдан шу феъл кесимга тобе бўлади: </w:t>
      </w:r>
      <w:r w:rsidRPr="006F70AC">
        <w:rPr>
          <w:rStyle w:val="af2"/>
          <w:sz w:val="28"/>
          <w:szCs w:val="28"/>
        </w:rPr>
        <w:t xml:space="preserve">Қуёш го ҳ </w:t>
      </w:r>
      <w:r w:rsidRPr="006F70AC">
        <w:rPr>
          <w:rStyle w:val="2pt6"/>
          <w:sz w:val="28"/>
          <w:szCs w:val="28"/>
        </w:rPr>
        <w:t>кўрин</w:t>
      </w:r>
      <w:r w:rsidRPr="006F70AC">
        <w:rPr>
          <w:rStyle w:val="2pt6"/>
          <w:sz w:val="28"/>
          <w:szCs w:val="28"/>
        </w:rPr>
        <w:t>иб,</w:t>
      </w:r>
      <w:r w:rsidRPr="006F70AC">
        <w:rPr>
          <w:rStyle w:val="af2"/>
          <w:sz w:val="28"/>
          <w:szCs w:val="28"/>
        </w:rPr>
        <w:t xml:space="preserve"> </w:t>
      </w:r>
      <w:r w:rsidRPr="006F70AC">
        <w:rPr>
          <w:rStyle w:val="2pt6"/>
          <w:sz w:val="28"/>
          <w:szCs w:val="28"/>
        </w:rPr>
        <w:t>гоҳ</w:t>
      </w:r>
      <w:r w:rsidRPr="006F70AC">
        <w:rPr>
          <w:rStyle w:val="af2"/>
          <w:sz w:val="28"/>
          <w:szCs w:val="28"/>
        </w:rPr>
        <w:t xml:space="preserve"> я ши</w:t>
      </w:r>
      <w:r w:rsidRPr="006F70AC">
        <w:rPr>
          <w:rStyle w:val="af2"/>
          <w:sz w:val="28"/>
          <w:szCs w:val="28"/>
        </w:rPr>
        <w:softHyphen/>
      </w:r>
      <w:r w:rsidRPr="006F70AC">
        <w:rPr>
          <w:rStyle w:val="2pt6"/>
          <w:sz w:val="28"/>
          <w:szCs w:val="28"/>
        </w:rPr>
        <w:t>рин</w:t>
      </w:r>
      <w:r w:rsidRPr="006F70AC">
        <w:rPr>
          <w:rStyle w:val="af2"/>
          <w:sz w:val="28"/>
          <w:szCs w:val="28"/>
        </w:rPr>
        <w:t xml:space="preserve"> </w:t>
      </w:r>
      <w:r w:rsidRPr="006F70AC">
        <w:rPr>
          <w:rStyle w:val="2pt6"/>
          <w:sz w:val="28"/>
          <w:szCs w:val="28"/>
        </w:rPr>
        <w:t>ад</w:t>
      </w:r>
      <w:r w:rsidRPr="006F70AC">
        <w:rPr>
          <w:rStyle w:val="af2"/>
          <w:sz w:val="28"/>
          <w:szCs w:val="28"/>
        </w:rPr>
        <w:t xml:space="preserve"> и</w:t>
      </w:r>
      <w:r w:rsidRPr="006F70AC">
        <w:rPr>
          <w:rStyle w:val="61"/>
          <w:sz w:val="28"/>
          <w:szCs w:val="28"/>
        </w:rPr>
        <w:t xml:space="preserve"> (равишдош кесим). </w:t>
      </w:r>
      <w:r w:rsidRPr="006F70AC">
        <w:rPr>
          <w:rStyle w:val="af2"/>
          <w:sz w:val="28"/>
          <w:szCs w:val="28"/>
        </w:rPr>
        <w:t xml:space="preserve">У б </w:t>
      </w:r>
      <w:r w:rsidRPr="006F70AC">
        <w:rPr>
          <w:rStyle w:val="2pt6"/>
          <w:sz w:val="28"/>
          <w:szCs w:val="28"/>
        </w:rPr>
        <w:t>аци</w:t>
      </w:r>
      <w:r w:rsidRPr="006F70AC">
        <w:rPr>
          <w:rStyle w:val="af2"/>
          <w:sz w:val="28"/>
          <w:szCs w:val="28"/>
        </w:rPr>
        <w:t xml:space="preserve"> р и б гапирди</w:t>
      </w:r>
      <w:r w:rsidRPr="006F70AC">
        <w:rPr>
          <w:rStyle w:val="61"/>
          <w:sz w:val="28"/>
          <w:szCs w:val="28"/>
        </w:rPr>
        <w:t xml:space="preserve"> (равишдош ҳол).</w:t>
      </w:r>
    </w:p>
    <w:p w:rsidR="00917E11" w:rsidRPr="006F70AC" w:rsidRDefault="00CA00D4" w:rsidP="006F70AC">
      <w:pPr>
        <w:pStyle w:val="17"/>
        <w:numPr>
          <w:ilvl w:val="0"/>
          <w:numId w:val="80"/>
        </w:numPr>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 xml:space="preserve"> Уюшиқ равишдош кесим ифодалайдиган ҳаракат тусланувчи; феъл кесим ифодалайдиган ҳаракатдан олдин рўй беради. Равиш</w:t>
      </w:r>
      <w:r w:rsidRPr="006F70AC">
        <w:rPr>
          <w:rStyle w:val="61"/>
          <w:sz w:val="28"/>
          <w:szCs w:val="28"/>
        </w:rPr>
        <w:softHyphen/>
        <w:t>дош ҳол ифодалайдиган ҳаракат эса феъл к</w:t>
      </w:r>
      <w:r w:rsidRPr="006F70AC">
        <w:rPr>
          <w:rStyle w:val="61"/>
          <w:sz w:val="28"/>
          <w:szCs w:val="28"/>
        </w:rPr>
        <w:t xml:space="preserve">есим ифодалайдиган ҳаракат билан бир вақтда рўй беради. Қиёсланг: </w:t>
      </w:r>
      <w:r w:rsidRPr="006F70AC">
        <w:rPr>
          <w:rStyle w:val="af2"/>
          <w:sz w:val="28"/>
          <w:szCs w:val="28"/>
        </w:rPr>
        <w:t xml:space="preserve">Шу пайт қатти^ бўрон </w:t>
      </w:r>
      <w:r w:rsidRPr="006F70AC">
        <w:rPr>
          <w:rStyle w:val="2pt6"/>
          <w:sz w:val="28"/>
          <w:szCs w:val="28"/>
        </w:rPr>
        <w:t>туриб,</w:t>
      </w:r>
      <w:r w:rsidRPr="006F70AC">
        <w:rPr>
          <w:rStyle w:val="af2"/>
          <w:sz w:val="28"/>
          <w:szCs w:val="28"/>
        </w:rPr>
        <w:t xml:space="preserve"> кемамизни </w:t>
      </w:r>
      <w:r w:rsidRPr="006F70AC">
        <w:rPr>
          <w:rStyle w:val="2pt6"/>
          <w:sz w:val="28"/>
          <w:szCs w:val="28"/>
        </w:rPr>
        <w:t>суриб кетди</w:t>
      </w:r>
      <w:r w:rsidRPr="006F70AC">
        <w:rPr>
          <w:rStyle w:val="61"/>
          <w:sz w:val="28"/>
          <w:szCs w:val="28"/>
        </w:rPr>
        <w:t xml:space="preserve"> (Р. </w:t>
      </w:r>
      <w:r w:rsidRPr="006F70AC">
        <w:rPr>
          <w:rStyle w:val="2pt7"/>
          <w:sz w:val="28"/>
          <w:szCs w:val="28"/>
        </w:rPr>
        <w:t xml:space="preserve">Крузо). </w:t>
      </w:r>
      <w:r w:rsidRPr="006F70AC">
        <w:rPr>
          <w:rStyle w:val="af2"/>
          <w:sz w:val="28"/>
          <w:szCs w:val="28"/>
        </w:rPr>
        <w:t>Назирсь</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lastRenderedPageBreak/>
        <w:t xml:space="preserve">буви ў </w:t>
      </w:r>
      <w:r w:rsidRPr="006F70AC">
        <w:rPr>
          <w:rStyle w:val="2pt6"/>
          <w:sz w:val="28"/>
          <w:szCs w:val="28"/>
        </w:rPr>
        <w:t>смоцчи</w:t>
      </w:r>
      <w:r w:rsidRPr="006F70AC">
        <w:rPr>
          <w:rStyle w:val="af2"/>
          <w:sz w:val="28"/>
          <w:szCs w:val="28"/>
        </w:rPr>
        <w:t xml:space="preserve"> л а 6 сўради</w:t>
      </w:r>
      <w:r w:rsidRPr="006F70AC">
        <w:rPr>
          <w:rStyle w:val="61"/>
          <w:sz w:val="28"/>
          <w:szCs w:val="28"/>
        </w:rPr>
        <w:t xml:space="preserve"> («Муштум»), Бу мисоллардаги </w:t>
      </w:r>
      <w:r w:rsidRPr="006F70AC">
        <w:rPr>
          <w:rStyle w:val="af2"/>
          <w:sz w:val="28"/>
          <w:szCs w:val="28"/>
        </w:rPr>
        <w:t xml:space="preserve">туриб </w:t>
      </w:r>
      <w:r w:rsidRPr="006F70AC">
        <w:rPr>
          <w:rStyle w:val="61"/>
          <w:sz w:val="28"/>
          <w:szCs w:val="28"/>
        </w:rPr>
        <w:t xml:space="preserve">равишдоши кесим, </w:t>
      </w:r>
      <w:r w:rsidRPr="006F70AC">
        <w:rPr>
          <w:rStyle w:val="af2"/>
          <w:sz w:val="28"/>
          <w:szCs w:val="28"/>
        </w:rPr>
        <w:t>ўсмоқчилаб</w:t>
      </w:r>
      <w:r w:rsidRPr="006F70AC">
        <w:rPr>
          <w:rStyle w:val="61"/>
          <w:sz w:val="28"/>
          <w:szCs w:val="28"/>
        </w:rPr>
        <w:t xml:space="preserve"> равишдоши ҳолдир.</w:t>
      </w:r>
    </w:p>
    <w:p w:rsidR="00917E11" w:rsidRPr="006F70AC" w:rsidRDefault="00CA00D4" w:rsidP="006F70AC">
      <w:pPr>
        <w:pStyle w:val="17"/>
        <w:numPr>
          <w:ilvl w:val="0"/>
          <w:numId w:val="80"/>
        </w:numPr>
        <w:shd w:val="clear" w:color="auto" w:fill="auto"/>
        <w:tabs>
          <w:tab w:val="left" w:pos="635"/>
        </w:tabs>
        <w:spacing w:line="240" w:lineRule="auto"/>
        <w:ind w:firstLine="426"/>
        <w:rPr>
          <w:sz w:val="28"/>
          <w:szCs w:val="28"/>
        </w:rPr>
      </w:pPr>
      <w:r w:rsidRPr="006F70AC">
        <w:rPr>
          <w:rStyle w:val="61"/>
          <w:sz w:val="28"/>
          <w:szCs w:val="28"/>
        </w:rPr>
        <w:t>Уюшиқ равишдо</w:t>
      </w:r>
      <w:r w:rsidRPr="006F70AC">
        <w:rPr>
          <w:rStyle w:val="61"/>
          <w:sz w:val="28"/>
          <w:szCs w:val="28"/>
        </w:rPr>
        <w:t>ш кесимни тусланувчи феъл кесимга айлан- тириш ва улар орасига тенг боғловчиларни киритиш мумкин. Ра</w:t>
      </w:r>
      <w:r w:rsidRPr="006F70AC">
        <w:rPr>
          <w:rStyle w:val="61"/>
          <w:sz w:val="28"/>
          <w:szCs w:val="28"/>
        </w:rPr>
        <w:softHyphen/>
        <w:t xml:space="preserve">вишдош ҳолни бундай ўзгартириб бўлмайди: </w:t>
      </w:r>
      <w:r w:rsidRPr="006F70AC">
        <w:rPr>
          <w:rStyle w:val="af2"/>
          <w:sz w:val="28"/>
          <w:szCs w:val="28"/>
        </w:rPr>
        <w:t xml:space="preserve">Изғирин юзни </w:t>
      </w:r>
      <w:r w:rsidRPr="006F70AC">
        <w:rPr>
          <w:rStyle w:val="2pt6"/>
          <w:sz w:val="28"/>
          <w:szCs w:val="28"/>
        </w:rPr>
        <w:t xml:space="preserve">ялаб, </w:t>
      </w:r>
      <w:r w:rsidRPr="006F70AC">
        <w:rPr>
          <w:rStyle w:val="af2"/>
          <w:sz w:val="28"/>
          <w:szCs w:val="28"/>
        </w:rPr>
        <w:t xml:space="preserve">кўзни </w:t>
      </w:r>
      <w:r w:rsidRPr="006F70AC">
        <w:rPr>
          <w:rStyle w:val="2pt6"/>
          <w:sz w:val="28"/>
          <w:szCs w:val="28"/>
        </w:rPr>
        <w:t>очирмайди</w:t>
      </w:r>
      <w:r w:rsidRPr="006F70AC">
        <w:rPr>
          <w:rStyle w:val="61"/>
          <w:sz w:val="28"/>
          <w:szCs w:val="28"/>
        </w:rPr>
        <w:t xml:space="preserve"> (Ҳ. Ғ у л о м). — </w:t>
      </w:r>
      <w:r w:rsidRPr="006F70AC">
        <w:rPr>
          <w:rStyle w:val="af2"/>
          <w:sz w:val="28"/>
          <w:szCs w:val="28"/>
        </w:rPr>
        <w:t xml:space="preserve">Изғирин юзни я </w:t>
      </w:r>
      <w:r w:rsidRPr="006F70AC">
        <w:rPr>
          <w:rStyle w:val="2pt6"/>
          <w:sz w:val="28"/>
          <w:szCs w:val="28"/>
        </w:rPr>
        <w:t>лайд</w:t>
      </w:r>
      <w:r w:rsidRPr="006F70AC">
        <w:rPr>
          <w:rStyle w:val="af2"/>
          <w:sz w:val="28"/>
          <w:szCs w:val="28"/>
        </w:rPr>
        <w:t xml:space="preserve"> и ва кўзни </w:t>
      </w:r>
      <w:r w:rsidRPr="006F70AC">
        <w:rPr>
          <w:rStyle w:val="2pt6"/>
          <w:sz w:val="28"/>
          <w:szCs w:val="28"/>
        </w:rPr>
        <w:t>очирмайди.</w:t>
      </w:r>
    </w:p>
    <w:p w:rsidR="00917E11" w:rsidRPr="006F70AC" w:rsidRDefault="00CA00D4" w:rsidP="006F70AC">
      <w:pPr>
        <w:pStyle w:val="17"/>
        <w:shd w:val="clear" w:color="auto" w:fill="auto"/>
        <w:tabs>
          <w:tab w:val="right" w:pos="4340"/>
          <w:tab w:val="right" w:pos="4537"/>
          <w:tab w:val="left" w:pos="4682"/>
        </w:tabs>
        <w:spacing w:line="240" w:lineRule="auto"/>
        <w:ind w:firstLine="426"/>
        <w:rPr>
          <w:sz w:val="28"/>
          <w:szCs w:val="28"/>
        </w:rPr>
      </w:pPr>
      <w:r w:rsidRPr="006F70AC">
        <w:rPr>
          <w:rStyle w:val="61"/>
          <w:sz w:val="28"/>
          <w:szCs w:val="28"/>
        </w:rPr>
        <w:t>От кесимлар уюшиб к</w:t>
      </w:r>
      <w:r w:rsidRPr="006F70AC">
        <w:rPr>
          <w:rStyle w:val="61"/>
          <w:sz w:val="28"/>
          <w:szCs w:val="28"/>
        </w:rPr>
        <w:t>елганда, боғлама, тўлиқсиз феъл ва пре- дикативлик аффикси баъзан ҳар бир компонентга алоҳида-алоҳида қўшилса, баъзан фақат охирги компонентга қўшилади, лекин ол- дингилари учун ҳам тегишли бўлади:</w:t>
      </w:r>
      <w:r w:rsidRPr="006F70AC">
        <w:rPr>
          <w:rStyle w:val="61"/>
          <w:sz w:val="28"/>
          <w:szCs w:val="28"/>
        </w:rPr>
        <w:tab/>
      </w:r>
      <w:r w:rsidRPr="006F70AC">
        <w:rPr>
          <w:rStyle w:val="2pt6"/>
          <w:sz w:val="28"/>
          <w:szCs w:val="28"/>
        </w:rPr>
        <w:t>Сен</w:t>
      </w:r>
      <w:r w:rsidRPr="006F70AC">
        <w:rPr>
          <w:rStyle w:val="2pt6"/>
          <w:sz w:val="28"/>
          <w:szCs w:val="28"/>
        </w:rPr>
        <w:tab/>
        <w:t>ё</w:t>
      </w:r>
      <w:r w:rsidRPr="006F70AC">
        <w:rPr>
          <w:rStyle w:val="2pt6"/>
          <w:sz w:val="28"/>
          <w:szCs w:val="28"/>
        </w:rPr>
        <w:tab/>
        <w:t>ш с ан, бацувват-</w:t>
      </w:r>
    </w:p>
    <w:p w:rsidR="00917E11" w:rsidRPr="006F70AC" w:rsidRDefault="00CA00D4" w:rsidP="006F70AC">
      <w:pPr>
        <w:pStyle w:val="50"/>
        <w:shd w:val="clear" w:color="auto" w:fill="auto"/>
        <w:spacing w:line="240" w:lineRule="auto"/>
        <w:ind w:firstLine="426"/>
        <w:rPr>
          <w:sz w:val="28"/>
          <w:szCs w:val="28"/>
        </w:rPr>
      </w:pPr>
      <w:r w:rsidRPr="006F70AC">
        <w:rPr>
          <w:rStyle w:val="52pt5"/>
          <w:i/>
          <w:iCs/>
          <w:sz w:val="28"/>
          <w:szCs w:val="28"/>
        </w:rPr>
        <w:t xml:space="preserve">сан. Бу киз с е зги р экан, </w:t>
      </w:r>
      <w:r w:rsidRPr="006F70AC">
        <w:rPr>
          <w:rStyle w:val="52pt5"/>
          <w:i/>
          <w:iCs/>
          <w:sz w:val="28"/>
          <w:szCs w:val="28"/>
        </w:rPr>
        <w:t>топағон экан.</w:t>
      </w:r>
      <w:r w:rsidRPr="006F70AC">
        <w:rPr>
          <w:rStyle w:val="53"/>
          <w:i/>
          <w:iCs/>
          <w:sz w:val="28"/>
          <w:szCs w:val="28"/>
        </w:rPr>
        <w:t xml:space="preserve"> Нигорхоним 1\ўқоннинг кўп хотинларига Караганда с а б р ли в а </w:t>
      </w:r>
      <w:r w:rsidRPr="006F70AC">
        <w:rPr>
          <w:rStyle w:val="52pt5"/>
          <w:i/>
          <w:iCs/>
          <w:sz w:val="28"/>
          <w:szCs w:val="28"/>
        </w:rPr>
        <w:t>щано ат ли экан</w:t>
      </w:r>
      <w:r w:rsidRPr="006F70AC">
        <w:rPr>
          <w:rStyle w:val="5b"/>
          <w:sz w:val="28"/>
          <w:szCs w:val="28"/>
        </w:rPr>
        <w:t xml:space="preserve"> (А. </w:t>
      </w:r>
      <w:r w:rsidRPr="006F70AC">
        <w:rPr>
          <w:rStyle w:val="52pt4"/>
          <w:sz w:val="28"/>
          <w:szCs w:val="28"/>
        </w:rPr>
        <w:t>Қодирий).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•^Грамматик маъно ифодаловчи элементлар (боғлама, тўлиқсиз феъл, предикативлик аффикслари) уюшиқ кесимларнинг охирги компонентига </w:t>
      </w:r>
      <w:r w:rsidRPr="006F70AC">
        <w:rPr>
          <w:rStyle w:val="61"/>
          <w:sz w:val="28"/>
          <w:szCs w:val="28"/>
        </w:rPr>
        <w:t>қўшилганда, уюшиқлик жуда зич, мустаҳкам бў- 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Составли кесимлар одатда бутунича уюшиб келади: </w:t>
      </w:r>
      <w:r w:rsidRPr="006F70AC">
        <w:rPr>
          <w:rStyle w:val="af2"/>
          <w:sz w:val="28"/>
          <w:szCs w:val="28"/>
        </w:rPr>
        <w:t>У мени кў-</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xml:space="preserve">риши билан ё ў ций </w:t>
      </w:r>
      <w:r w:rsidRPr="006F70AC">
        <w:rPr>
          <w:rStyle w:val="52pt5"/>
          <w:i/>
          <w:iCs/>
          <w:sz w:val="28"/>
          <w:szCs w:val="28"/>
        </w:rPr>
        <w:t>бошлайди, ё ё з а бошлайди.</w:t>
      </w:r>
    </w:p>
    <w:p w:rsidR="00917E11" w:rsidRPr="006F70AC" w:rsidRDefault="00CA00D4" w:rsidP="006F70AC">
      <w:pPr>
        <w:pStyle w:val="17"/>
        <w:shd w:val="clear" w:color="auto" w:fill="auto"/>
        <w:tabs>
          <w:tab w:val="left" w:pos="2132"/>
        </w:tabs>
        <w:spacing w:line="240" w:lineRule="auto"/>
        <w:ind w:firstLine="426"/>
        <w:rPr>
          <w:sz w:val="28"/>
          <w:szCs w:val="28"/>
        </w:rPr>
      </w:pPr>
      <w:r w:rsidRPr="006F70AC">
        <w:rPr>
          <w:rStyle w:val="61"/>
          <w:sz w:val="28"/>
          <w:szCs w:val="28"/>
        </w:rPr>
        <w:t>Баъзан феъл + феъл типида ташкил топган составли кесимлар</w:t>
      </w:r>
      <w:r w:rsidRPr="006F70AC">
        <w:rPr>
          <w:rStyle w:val="61"/>
          <w:sz w:val="28"/>
          <w:szCs w:val="28"/>
        </w:rPr>
        <w:softHyphen/>
        <w:t>нинг етакчи кисми (равишдош формасидаги қ</w:t>
      </w:r>
      <w:r w:rsidRPr="006F70AC">
        <w:rPr>
          <w:rStyle w:val="61"/>
          <w:sz w:val="28"/>
          <w:szCs w:val="28"/>
        </w:rPr>
        <w:t xml:space="preserve">исми) уюшади. Бунда кўмакчи қисм энг охирги уюшиқ бўлакдан сўнг келади ва олдингилари учун ҳам тегишли бўлади: </w:t>
      </w:r>
      <w:r w:rsidRPr="006F70AC">
        <w:rPr>
          <w:rStyle w:val="af2"/>
          <w:sz w:val="28"/>
          <w:szCs w:val="28"/>
        </w:rPr>
        <w:t xml:space="preserve">Октябрдан сўнг янги со- циалистик адабиёт ва санъат </w:t>
      </w:r>
      <w:r w:rsidRPr="006F70AC">
        <w:rPr>
          <w:rStyle w:val="2pt6"/>
          <w:sz w:val="28"/>
          <w:szCs w:val="28"/>
        </w:rPr>
        <w:t xml:space="preserve">шакллана в а р и в о ж л а на </w:t>
      </w:r>
      <w:r w:rsidRPr="006F70AC">
        <w:rPr>
          <w:rStyle w:val="61"/>
          <w:sz w:val="28"/>
          <w:szCs w:val="28"/>
        </w:rPr>
        <w:t xml:space="preserve">о </w:t>
      </w:r>
      <w:r w:rsidRPr="006F70AC">
        <w:rPr>
          <w:rStyle w:val="2pt6"/>
          <w:sz w:val="28"/>
          <w:szCs w:val="28"/>
        </w:rPr>
        <w:t>ошлад</w:t>
      </w:r>
      <w:r w:rsidRPr="006F70AC">
        <w:rPr>
          <w:rStyle w:val="af2"/>
          <w:sz w:val="28"/>
          <w:szCs w:val="28"/>
        </w:rPr>
        <w:t xml:space="preserve"> и. Турсунбой ю </w:t>
      </w:r>
      <w:r w:rsidRPr="006F70AC">
        <w:rPr>
          <w:rStyle w:val="2pt6"/>
          <w:sz w:val="28"/>
          <w:szCs w:val="28"/>
        </w:rPr>
        <w:t>виниб, .кийиниб келди</w:t>
      </w:r>
      <w:r w:rsidRPr="006F70AC">
        <w:rPr>
          <w:rStyle w:val="61"/>
          <w:sz w:val="28"/>
          <w:szCs w:val="28"/>
        </w:rPr>
        <w:t xml:space="preserve"> </w:t>
      </w:r>
      <w:r w:rsidRPr="006F70AC">
        <w:rPr>
          <w:rStyle w:val="2pt7"/>
          <w:sz w:val="28"/>
          <w:szCs w:val="28"/>
        </w:rPr>
        <w:t>(Саид Аҳмад).</w:t>
      </w:r>
      <w:r w:rsidRPr="006F70AC">
        <w:rPr>
          <w:rStyle w:val="61"/>
          <w:sz w:val="28"/>
          <w:szCs w:val="28"/>
        </w:rPr>
        <w:t xml:space="preserve"> Бу ҳ</w:t>
      </w:r>
      <w:r w:rsidRPr="006F70AC">
        <w:rPr>
          <w:rStyle w:val="61"/>
          <w:sz w:val="28"/>
          <w:szCs w:val="28"/>
        </w:rPr>
        <w:t>ол составли от кесимлар уюшиб келганда ҳам учрайди. Масалан:</w:t>
      </w:r>
      <w:r w:rsidRPr="006F70AC">
        <w:rPr>
          <w:rStyle w:val="61"/>
          <w:sz w:val="28"/>
          <w:szCs w:val="28"/>
        </w:rPr>
        <w:tab/>
      </w:r>
      <w:r w:rsidRPr="006F70AC">
        <w:rPr>
          <w:rStyle w:val="af2"/>
          <w:sz w:val="28"/>
          <w:szCs w:val="28"/>
        </w:rPr>
        <w:t xml:space="preserve">Камбағаллар шу ерлардаги </w:t>
      </w:r>
      <w:r w:rsidRPr="006F70AC">
        <w:rPr>
          <w:rStyle w:val="2pt6"/>
          <w:sz w:val="28"/>
          <w:szCs w:val="28"/>
        </w:rPr>
        <w:t>щамишларни</w:t>
      </w:r>
    </w:p>
    <w:p w:rsidR="00917E11" w:rsidRPr="006F70AC" w:rsidRDefault="00CA00D4" w:rsidP="006F70AC">
      <w:pPr>
        <w:pStyle w:val="50"/>
        <w:shd w:val="clear" w:color="auto" w:fill="auto"/>
        <w:spacing w:line="240" w:lineRule="auto"/>
        <w:ind w:firstLine="426"/>
        <w:rPr>
          <w:sz w:val="28"/>
          <w:szCs w:val="28"/>
        </w:rPr>
      </w:pPr>
      <w:r w:rsidRPr="006F70AC">
        <w:rPr>
          <w:rStyle w:val="52pt5"/>
          <w:i/>
          <w:iCs/>
          <w:sz w:val="28"/>
          <w:szCs w:val="28"/>
        </w:rPr>
        <w:t>ёндиришлари, ботцоцни цуритишлар и, не м а шақ- цат билан ер очишлари керак</w:t>
      </w:r>
      <w:r w:rsidRPr="006F70AC">
        <w:rPr>
          <w:rStyle w:val="5b"/>
          <w:sz w:val="28"/>
          <w:szCs w:val="28"/>
        </w:rPr>
        <w:t xml:space="preserve"> (Ҳ. Ғ у л о м).</w:t>
      </w:r>
    </w:p>
    <w:p w:rsidR="00917E11" w:rsidRPr="006F70AC" w:rsidRDefault="00CA00D4" w:rsidP="006F70AC">
      <w:pPr>
        <w:pStyle w:val="17"/>
        <w:shd w:val="clear" w:color="auto" w:fill="auto"/>
        <w:tabs>
          <w:tab w:val="center" w:pos="5828"/>
          <w:tab w:val="right" w:pos="6697"/>
        </w:tabs>
        <w:spacing w:line="240" w:lineRule="auto"/>
        <w:ind w:firstLine="426"/>
        <w:rPr>
          <w:sz w:val="28"/>
          <w:szCs w:val="28"/>
        </w:rPr>
      </w:pPr>
      <w:r w:rsidRPr="006F70AC">
        <w:rPr>
          <w:rStyle w:val="61"/>
          <w:sz w:val="28"/>
          <w:szCs w:val="28"/>
        </w:rPr>
        <w:t>Уюшиқ кесимлар ўзаро турли боғловчилар ёки бириктирувчи пауза ва са</w:t>
      </w:r>
      <w:r w:rsidRPr="006F70AC">
        <w:rPr>
          <w:rStyle w:val="61"/>
          <w:sz w:val="28"/>
          <w:szCs w:val="28"/>
        </w:rPr>
        <w:t>наш интонацияси орқали боғланади. Уюшиқ феъл кесим</w:t>
      </w:r>
      <w:r w:rsidRPr="006F70AC">
        <w:rPr>
          <w:rStyle w:val="61"/>
          <w:sz w:val="28"/>
          <w:szCs w:val="28"/>
        </w:rPr>
        <w:softHyphen/>
        <w:t xml:space="preserve">лар боғловчи вазифасидаги </w:t>
      </w:r>
      <w:r w:rsidRPr="006F70AC">
        <w:rPr>
          <w:rStyle w:val="af2"/>
          <w:sz w:val="28"/>
          <w:szCs w:val="28"/>
        </w:rPr>
        <w:t>билан</w:t>
      </w:r>
      <w:r w:rsidRPr="006F70AC">
        <w:rPr>
          <w:rStyle w:val="61"/>
          <w:sz w:val="28"/>
          <w:szCs w:val="28"/>
        </w:rPr>
        <w:t xml:space="preserve"> кўмакчиси орқали боғлана ол- майди. Уюшиқ от кесимлар баъзан </w:t>
      </w:r>
      <w:r w:rsidRPr="006F70AC">
        <w:rPr>
          <w:rStyle w:val="af2"/>
          <w:sz w:val="28"/>
          <w:szCs w:val="28"/>
        </w:rPr>
        <w:t>билан</w:t>
      </w:r>
      <w:r w:rsidRPr="006F70AC">
        <w:rPr>
          <w:rStyle w:val="61"/>
          <w:sz w:val="28"/>
          <w:szCs w:val="28"/>
        </w:rPr>
        <w:t xml:space="preserve"> ёрдамчиси орқали боғ- ланиши мумкин. Бундай конструкцияларда </w:t>
      </w:r>
      <w:r w:rsidRPr="006F70AC">
        <w:rPr>
          <w:rStyle w:val="af2"/>
          <w:sz w:val="28"/>
          <w:szCs w:val="28"/>
        </w:rPr>
        <w:t>билан</w:t>
      </w:r>
      <w:r w:rsidRPr="006F70AC">
        <w:rPr>
          <w:rStyle w:val="61"/>
          <w:sz w:val="28"/>
          <w:szCs w:val="28"/>
        </w:rPr>
        <w:t xml:space="preserve"> ёрдамчиси орқали боғланган уюшиқ эгалар</w:t>
      </w:r>
      <w:r w:rsidRPr="006F70AC">
        <w:rPr>
          <w:rStyle w:val="61"/>
          <w:sz w:val="28"/>
          <w:szCs w:val="28"/>
        </w:rPr>
        <w:t xml:space="preserve"> қатнашган бўлади:</w:t>
      </w:r>
      <w:r w:rsidRPr="006F70AC">
        <w:rPr>
          <w:rStyle w:val="61"/>
          <w:sz w:val="28"/>
          <w:szCs w:val="28"/>
        </w:rPr>
        <w:tab/>
      </w:r>
      <w:r w:rsidRPr="006F70AC">
        <w:rPr>
          <w:rStyle w:val="af2"/>
          <w:sz w:val="28"/>
          <w:szCs w:val="28"/>
        </w:rPr>
        <w:t>Она</w:t>
      </w:r>
      <w:r w:rsidRPr="006F70AC">
        <w:rPr>
          <w:rStyle w:val="af2"/>
          <w:sz w:val="28"/>
          <w:szCs w:val="28"/>
        </w:rPr>
        <w:tab/>
        <w:t>билан</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бола</w:t>
      </w:r>
      <w:r w:rsidRPr="006F70AC">
        <w:rPr>
          <w:rStyle w:val="61"/>
          <w:sz w:val="28"/>
          <w:szCs w:val="28"/>
        </w:rPr>
        <w:t xml:space="preserve"> — </w:t>
      </w:r>
      <w:r w:rsidRPr="006F70AC">
        <w:rPr>
          <w:rStyle w:val="af2"/>
          <w:sz w:val="28"/>
          <w:szCs w:val="28"/>
        </w:rPr>
        <w:t xml:space="preserve">гул </w:t>
      </w:r>
      <w:r w:rsidRPr="006F70AC">
        <w:rPr>
          <w:rStyle w:val="2pt6"/>
          <w:sz w:val="28"/>
          <w:szCs w:val="28"/>
        </w:rPr>
        <w:t>билан лола</w:t>
      </w:r>
      <w:r w:rsidRPr="006F70AC">
        <w:rPr>
          <w:rStyle w:val="61"/>
          <w:sz w:val="28"/>
          <w:szCs w:val="28"/>
        </w:rPr>
        <w:t xml:space="preserve"> (Матал). Бунда уюшиқ эгалар ҳам уюшиқ </w:t>
      </w:r>
      <w:r w:rsidRPr="006F70AC">
        <w:rPr>
          <w:rStyle w:val="61"/>
          <w:sz w:val="28"/>
          <w:szCs w:val="28"/>
        </w:rPr>
        <w:lastRenderedPageBreak/>
        <w:t>кесимлар ҳам бир бутун, яхлит деб қаралади.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Уюшиқ тўлдирувчилар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 ҳар хил маънони билдириб, турли шаклларда бў- лади. Шунга кўра, ҳар қандай ёнма-ён келган ик</w:t>
      </w:r>
      <w:r w:rsidRPr="006F70AC">
        <w:rPr>
          <w:rStyle w:val="61"/>
          <w:sz w:val="28"/>
          <w:szCs w:val="28"/>
        </w:rPr>
        <w:t xml:space="preserve">ки ёки ундан ор- </w:t>
      </w:r>
      <w:r w:rsidRPr="006F70AC">
        <w:rPr>
          <w:rStyle w:val="af2"/>
          <w:sz w:val="28"/>
          <w:szCs w:val="28"/>
        </w:rPr>
        <w:t>тиц</w:t>
      </w:r>
      <w:r w:rsidRPr="006F70AC">
        <w:rPr>
          <w:rStyle w:val="61"/>
          <w:sz w:val="28"/>
          <w:szCs w:val="28"/>
        </w:rPr>
        <w:t xml:space="preserve"> тўлдирувчи уюшиқ ҳисобланавермайди. Тўлдирувчининг уюшиқлиги тўлдирилмишга нисбатан бир хил маъно ҳамда бир хил грамматик алоқа усули ва воситаси асосида ҳосил бўлади: 1. </w:t>
      </w:r>
      <w:r w:rsidRPr="006F70AC">
        <w:rPr>
          <w:rStyle w:val="2pt6"/>
          <w:sz w:val="28"/>
          <w:szCs w:val="28"/>
        </w:rPr>
        <w:t xml:space="preserve">Бу </w:t>
      </w:r>
      <w:r w:rsidRPr="006F70AC">
        <w:rPr>
          <w:rStyle w:val="af2"/>
          <w:sz w:val="28"/>
          <w:szCs w:val="28"/>
        </w:rPr>
        <w:t>кўйлакни сенга олдим. 2. КПСС Марказий Комитети</w:t>
      </w:r>
      <w:r w:rsidRPr="006F70AC">
        <w:rPr>
          <w:rStyle w:val="61"/>
          <w:sz w:val="28"/>
          <w:szCs w:val="28"/>
        </w:rPr>
        <w:t xml:space="preserve"> </w:t>
      </w:r>
      <w:r w:rsidRPr="006F70AC">
        <w:rPr>
          <w:rStyle w:val="2pt6"/>
          <w:sz w:val="28"/>
          <w:szCs w:val="28"/>
        </w:rPr>
        <w:t xml:space="preserve">«Комм у- н и </w:t>
      </w:r>
      <w:r w:rsidRPr="006F70AC">
        <w:rPr>
          <w:rStyle w:val="2pt6"/>
          <w:sz w:val="28"/>
          <w:szCs w:val="28"/>
        </w:rPr>
        <w:t>ст» журнали редакциясини,</w:t>
      </w:r>
      <w:r w:rsidRPr="006F70AC">
        <w:rPr>
          <w:rStyle w:val="af2"/>
          <w:sz w:val="28"/>
          <w:szCs w:val="28"/>
        </w:rPr>
        <w:t xml:space="preserve"> унинг </w:t>
      </w:r>
      <w:r w:rsidRPr="006F70AC">
        <w:rPr>
          <w:rStyle w:val="2pt6"/>
          <w:sz w:val="28"/>
          <w:szCs w:val="28"/>
        </w:rPr>
        <w:t>авторлар ак- тиви важурналхон ларин</w:t>
      </w:r>
      <w:r w:rsidRPr="006F70AC">
        <w:rPr>
          <w:rStyle w:val="61"/>
          <w:sz w:val="28"/>
          <w:szCs w:val="28"/>
        </w:rPr>
        <w:t xml:space="preserve"> «... </w:t>
      </w:r>
      <w:r w:rsidRPr="006F70AC">
        <w:rPr>
          <w:rStyle w:val="af2"/>
          <w:sz w:val="28"/>
          <w:szCs w:val="28"/>
        </w:rPr>
        <w:t>цизғин табриклайди</w:t>
      </w:r>
      <w:r w:rsidRPr="006F70AC">
        <w:rPr>
          <w:rStyle w:val="61"/>
          <w:sz w:val="28"/>
          <w:szCs w:val="28"/>
        </w:rPr>
        <w:t xml:space="preserve"> (Газета). Биринчи мисолдаги тўлдирувчилар </w:t>
      </w:r>
      <w:r w:rsidRPr="006F70AC">
        <w:rPr>
          <w:rStyle w:val="af2"/>
          <w:sz w:val="28"/>
          <w:szCs w:val="28"/>
        </w:rPr>
        <w:t>(кўйлакни</w:t>
      </w:r>
      <w:r w:rsidRPr="006F70AC">
        <w:rPr>
          <w:rStyle w:val="61"/>
          <w:sz w:val="28"/>
          <w:szCs w:val="28"/>
        </w:rPr>
        <w:t xml:space="preserve"> ва </w:t>
      </w:r>
      <w:r w:rsidRPr="006F70AC">
        <w:rPr>
          <w:rStyle w:val="af2"/>
          <w:sz w:val="28"/>
          <w:szCs w:val="28"/>
        </w:rPr>
        <w:t>сенга)</w:t>
      </w:r>
      <w:r w:rsidRPr="006F70AC">
        <w:rPr>
          <w:rStyle w:val="61"/>
          <w:sz w:val="28"/>
          <w:szCs w:val="28"/>
        </w:rPr>
        <w:t xml:space="preserve"> уюш- маган. Чуики уларнинг бири </w:t>
      </w:r>
      <w:r w:rsidRPr="006F70AC">
        <w:rPr>
          <w:rStyle w:val="af2"/>
          <w:sz w:val="28"/>
          <w:szCs w:val="28"/>
        </w:rPr>
        <w:t>(кўйлакни)</w:t>
      </w:r>
      <w:r w:rsidRPr="006F70AC">
        <w:rPr>
          <w:rStyle w:val="61"/>
          <w:sz w:val="28"/>
          <w:szCs w:val="28"/>
        </w:rPr>
        <w:t xml:space="preserve"> объект маъносини билди- дириб, тушум келишиги билан шакллан</w:t>
      </w:r>
      <w:r w:rsidRPr="006F70AC">
        <w:rPr>
          <w:rStyle w:val="61"/>
          <w:sz w:val="28"/>
          <w:szCs w:val="28"/>
        </w:rPr>
        <w:t xml:space="preserve">ган бўлса, бошқаси </w:t>
      </w:r>
      <w:r w:rsidRPr="006F70AC">
        <w:rPr>
          <w:rStyle w:val="af2"/>
          <w:sz w:val="28"/>
          <w:szCs w:val="28"/>
        </w:rPr>
        <w:t xml:space="preserve">(сенга) </w:t>
      </w:r>
      <w:r w:rsidRPr="006F70AC">
        <w:rPr>
          <w:rStyle w:val="61"/>
          <w:sz w:val="28"/>
          <w:szCs w:val="28"/>
        </w:rPr>
        <w:t>аталганлик маъносини билдириб, жўналиш келишиги билан шакл</w:t>
      </w:r>
      <w:r w:rsidRPr="006F70AC">
        <w:rPr>
          <w:rStyle w:val="61"/>
          <w:sz w:val="28"/>
          <w:szCs w:val="28"/>
        </w:rPr>
        <w:softHyphen/>
        <w:t>ланган. Иккинчи мисолдаги тўлдирувчилар уюшган. Чунки улар</w:t>
      </w:r>
      <w:r w:rsidRPr="006F70AC">
        <w:rPr>
          <w:rStyle w:val="61"/>
          <w:sz w:val="28"/>
          <w:szCs w:val="28"/>
        </w:rPr>
        <w:softHyphen/>
        <w:t>нинг ҳаммаси бир хил маънони — объект маъносини билдириб,, бир хил формада — тушум келишиги формасида келган.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w:t>
      </w:r>
      <w:r w:rsidRPr="006F70AC">
        <w:rPr>
          <w:rStyle w:val="61"/>
          <w:sz w:val="28"/>
          <w:szCs w:val="28"/>
        </w:rPr>
        <w:t xml:space="preserve">юшиқ тўлдирувчиларда келишик қўшимчаларининг қўлла- ниши икки хил хусусиятга эга: 1) келишик қўшимчалари уюшиқ, тўлдирувчиларнинг охирги компонентига қўшилади ва олдинги- лари учун ҳам тегишли бўлади: </w:t>
      </w:r>
      <w:r w:rsidRPr="006F70AC">
        <w:rPr>
          <w:rStyle w:val="af2"/>
          <w:sz w:val="28"/>
          <w:szCs w:val="28"/>
        </w:rPr>
        <w:t xml:space="preserve">10—И ёшли бола душманлар кел- тирган о ч лик в а б о ш </w:t>
      </w:r>
      <w:r w:rsidRPr="006F70AC">
        <w:rPr>
          <w:rStyle w:val="af2"/>
          <w:sz w:val="28"/>
          <w:szCs w:val="28"/>
        </w:rPr>
        <w:t xml:space="preserve">ц а </w:t>
      </w:r>
      <w:r w:rsidRPr="006F70AC">
        <w:rPr>
          <w:rStyle w:val="2pt6"/>
          <w:sz w:val="28"/>
          <w:szCs w:val="28"/>
        </w:rPr>
        <w:t>кулфатларни</w:t>
      </w:r>
      <w:r w:rsidRPr="006F70AC">
        <w:rPr>
          <w:rStyle w:val="af2"/>
          <w:sz w:val="28"/>
          <w:szCs w:val="28"/>
        </w:rPr>
        <w:t xml:space="preserve"> катталар цатори бошидан кечирди</w:t>
      </w:r>
      <w:r w:rsidRPr="006F70AC">
        <w:rPr>
          <w:rStyle w:val="61"/>
          <w:sz w:val="28"/>
          <w:szCs w:val="28"/>
        </w:rPr>
        <w:t xml:space="preserve"> (П. </w:t>
      </w:r>
      <w:r w:rsidRPr="006F70AC">
        <w:rPr>
          <w:rStyle w:val="2pt7"/>
          <w:sz w:val="28"/>
          <w:szCs w:val="28"/>
        </w:rPr>
        <w:t>Қодиров);</w:t>
      </w:r>
      <w:r w:rsidRPr="006F70AC">
        <w:rPr>
          <w:rStyle w:val="61"/>
          <w:sz w:val="28"/>
          <w:szCs w:val="28"/>
        </w:rPr>
        <w:t xml:space="preserve"> 2) келишик қўшимчалари. уюшиқ тўлдирувчиларнинг ҳар бир компонентига алоҳида-алоҳида, қўшилади. Бу одатда уюшувчи злементларни таъкидлашда учрай- ди: </w:t>
      </w:r>
      <w:r w:rsidRPr="006F70AC">
        <w:rPr>
          <w:rStyle w:val="af2"/>
          <w:sz w:val="28"/>
          <w:szCs w:val="28"/>
        </w:rPr>
        <w:t xml:space="preserve">Б ў р и д а н, </w:t>
      </w:r>
      <w:r w:rsidRPr="006F70AC">
        <w:rPr>
          <w:rStyle w:val="2pt6"/>
          <w:sz w:val="28"/>
          <w:szCs w:val="28"/>
        </w:rPr>
        <w:t>эчкемардан</w:t>
      </w:r>
      <w:r w:rsidRPr="006F70AC">
        <w:rPr>
          <w:rStyle w:val="af2"/>
          <w:sz w:val="28"/>
          <w:szCs w:val="28"/>
        </w:rPr>
        <w:t xml:space="preserve"> қўрқарди</w:t>
      </w:r>
      <w:r w:rsidRPr="006F70AC">
        <w:rPr>
          <w:rStyle w:val="61"/>
          <w:sz w:val="28"/>
          <w:szCs w:val="28"/>
        </w:rPr>
        <w:t xml:space="preserve"> </w:t>
      </w:r>
      <w:r w:rsidRPr="006F70AC">
        <w:rPr>
          <w:rStyle w:val="2pt7"/>
          <w:sz w:val="28"/>
          <w:szCs w:val="28"/>
        </w:rPr>
        <w:t>(Саид</w:t>
      </w:r>
      <w:r w:rsidRPr="006F70AC">
        <w:rPr>
          <w:rStyle w:val="61"/>
          <w:sz w:val="28"/>
          <w:szCs w:val="28"/>
        </w:rPr>
        <w:t xml:space="preserve"> А ҳ</w:t>
      </w:r>
      <w:r w:rsidRPr="006F70AC">
        <w:rPr>
          <w:rStyle w:val="61"/>
          <w:sz w:val="28"/>
          <w:szCs w:val="28"/>
        </w:rPr>
        <w:t xml:space="preserve"> м а д).</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Уюшиқ тўлдирувчиларда кўмакчилар ҳам юқоридагича икки хил цўлланиш хусусиятига эга: </w:t>
      </w:r>
      <w:r w:rsidRPr="006F70AC">
        <w:rPr>
          <w:rStyle w:val="53"/>
          <w:i/>
          <w:iCs/>
          <w:sz w:val="28"/>
          <w:szCs w:val="28"/>
        </w:rPr>
        <w:t xml:space="preserve">Мен о н ам, </w:t>
      </w:r>
      <w:r w:rsidRPr="006F70AC">
        <w:rPr>
          <w:rStyle w:val="52pt5"/>
          <w:i/>
          <w:iCs/>
          <w:sz w:val="28"/>
          <w:szCs w:val="28"/>
        </w:rPr>
        <w:t xml:space="preserve">отам ва опам билан </w:t>
      </w:r>
      <w:r w:rsidRPr="006F70AC">
        <w:rPr>
          <w:rStyle w:val="53"/>
          <w:i/>
          <w:iCs/>
          <w:sz w:val="28"/>
          <w:szCs w:val="28"/>
        </w:rPr>
        <w:t xml:space="preserve">хайрлашиб, йўлга тушдим.—Мен о н ам </w:t>
      </w:r>
      <w:r w:rsidRPr="006F70AC">
        <w:rPr>
          <w:rStyle w:val="52pt5"/>
          <w:i/>
          <w:iCs/>
          <w:sz w:val="28"/>
          <w:szCs w:val="28"/>
        </w:rPr>
        <w:t>билан, отам билан в а опам билан</w:t>
      </w:r>
      <w:r w:rsidRPr="006F70AC">
        <w:rPr>
          <w:rStyle w:val="53"/>
          <w:i/>
          <w:iCs/>
          <w:sz w:val="28"/>
          <w:szCs w:val="28"/>
        </w:rPr>
        <w:t xml:space="preserve"> хайрлашиб, йўлга тушдим.</w:t>
      </w:r>
    </w:p>
    <w:p w:rsidR="00917E11" w:rsidRPr="006F70AC" w:rsidRDefault="00CA00D4" w:rsidP="006F70AC">
      <w:pPr>
        <w:pStyle w:val="120"/>
        <w:shd w:val="clear" w:color="auto" w:fill="auto"/>
        <w:spacing w:line="240" w:lineRule="auto"/>
        <w:ind w:firstLine="426"/>
        <w:jc w:val="both"/>
        <w:rPr>
          <w:sz w:val="28"/>
          <w:szCs w:val="28"/>
        </w:rPr>
      </w:pPr>
      <w:r w:rsidRPr="006F70AC">
        <w:rPr>
          <w:sz w:val="28"/>
          <w:szCs w:val="28"/>
        </w:rPr>
        <w:t>УЮШИҚ ҲОЛЛАР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 хил мазмун муносабатини (ё тарз, ё ўрин, ё пайт ва ё бошқа муносабатларни) билдирадиган бир неча ҳол ўзаро тенг боғланиб, гапнинг уюшиқ бўлакларини ҳосил қилади. Уюшиқ ҳоллар ҳоллан- миш билан бир хил синтактик алоқа усули ва воситаси билан боғ- ланган</w:t>
      </w:r>
      <w:r w:rsidRPr="006F70AC">
        <w:rPr>
          <w:rStyle w:val="61"/>
          <w:sz w:val="28"/>
          <w:szCs w:val="28"/>
        </w:rPr>
        <w:t xml:space="preserve">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типдаги уюшиқ ҳолларнинг компонентлари одатда бир хил сўз туркуми билан ифодаланган бўлади. Бунда грамматик фор- мантлар баъзан ҳар бир компонентга алоҳида-алоҳида, баъзан эса фақат кейинги компонентга қўшилади: </w:t>
      </w:r>
      <w:r w:rsidRPr="006F70AC">
        <w:rPr>
          <w:rStyle w:val="2pt6"/>
          <w:sz w:val="28"/>
          <w:szCs w:val="28"/>
        </w:rPr>
        <w:t>Томлардан, ив иг ан деворлардан</w:t>
      </w:r>
      <w:r w:rsidRPr="006F70AC">
        <w:rPr>
          <w:rStyle w:val="af2"/>
          <w:sz w:val="28"/>
          <w:szCs w:val="28"/>
        </w:rPr>
        <w:t xml:space="preserve"> буғ кўтарила бошлади</w:t>
      </w:r>
      <w:r w:rsidRPr="006F70AC">
        <w:rPr>
          <w:rStyle w:val="61"/>
          <w:sz w:val="28"/>
          <w:szCs w:val="28"/>
        </w:rPr>
        <w:t xml:space="preserve"> </w:t>
      </w:r>
      <w:r w:rsidRPr="006F70AC">
        <w:rPr>
          <w:rStyle w:val="2pt7"/>
          <w:sz w:val="28"/>
          <w:szCs w:val="28"/>
        </w:rPr>
        <w:t>(Саид</w:t>
      </w:r>
      <w:r w:rsidRPr="006F70AC">
        <w:rPr>
          <w:rStyle w:val="61"/>
          <w:sz w:val="28"/>
          <w:szCs w:val="28"/>
        </w:rPr>
        <w:t xml:space="preserve"> </w:t>
      </w:r>
      <w:r w:rsidRPr="006F70AC">
        <w:rPr>
          <w:rStyle w:val="2pt7"/>
          <w:sz w:val="28"/>
          <w:szCs w:val="28"/>
        </w:rPr>
        <w:t>Аҳм</w:t>
      </w:r>
      <w:r w:rsidRPr="006F70AC">
        <w:rPr>
          <w:rStyle w:val="61"/>
          <w:sz w:val="28"/>
          <w:szCs w:val="28"/>
        </w:rPr>
        <w:t xml:space="preserve"> а д)</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 xml:space="preserve">Т о </w:t>
      </w:r>
      <w:r w:rsidRPr="006F70AC">
        <w:rPr>
          <w:rStyle w:val="52pt5"/>
          <w:i/>
          <w:iCs/>
          <w:sz w:val="28"/>
          <w:szCs w:val="28"/>
        </w:rPr>
        <w:t>млар, и в иган деворлардан</w:t>
      </w:r>
      <w:r w:rsidRPr="006F70AC">
        <w:rPr>
          <w:rStyle w:val="53"/>
          <w:i/>
          <w:iCs/>
          <w:sz w:val="28"/>
          <w:szCs w:val="28"/>
        </w:rPr>
        <w:t xml:space="preserve"> буғ кўтарила бошлади.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вақтларда бир типдаги уюшиқ ҳоллар турли сўз туркум- лари орқали ифодаланиши ва турли грамматик формантларга эга, бўлиши мумкин. Бундай уюшиқ ҳолларнинг ҳолланм</w:t>
      </w:r>
      <w:r w:rsidRPr="006F70AC">
        <w:rPr>
          <w:rStyle w:val="61"/>
          <w:sz w:val="28"/>
          <w:szCs w:val="28"/>
        </w:rPr>
        <w:t xml:space="preserve">иш билан ало- қаси ва бу алоқанинг воситаси ҳам турлича бўлади: </w:t>
      </w:r>
      <w:r w:rsidRPr="006F70AC">
        <w:rPr>
          <w:rStyle w:val="af2"/>
          <w:sz w:val="28"/>
          <w:szCs w:val="28"/>
        </w:rPr>
        <w:t xml:space="preserve">Даре г о ҳ шо в ц и н с о л и б, г о ҳ т и н ч оқар эди. Бу товушни с е </w:t>
      </w:r>
      <w:r w:rsidRPr="006F70AC">
        <w:rPr>
          <w:rStyle w:val="2pt6"/>
          <w:sz w:val="28"/>
          <w:szCs w:val="28"/>
        </w:rPr>
        <w:t>кин, ле</w:t>
      </w:r>
      <w:r w:rsidRPr="006F70AC">
        <w:rPr>
          <w:rStyle w:val="2pt6"/>
          <w:sz w:val="28"/>
          <w:szCs w:val="28"/>
        </w:rPr>
        <w:softHyphen/>
        <w:t>кин с ал чўзиброқ</w:t>
      </w:r>
      <w:r w:rsidRPr="006F70AC">
        <w:rPr>
          <w:rStyle w:val="af2"/>
          <w:sz w:val="28"/>
          <w:szCs w:val="28"/>
        </w:rPr>
        <w:t xml:space="preserve"> талаффуз цилинг. </w:t>
      </w:r>
      <w:r w:rsidRPr="006F70AC">
        <w:rPr>
          <w:rStyle w:val="2pt6"/>
          <w:sz w:val="28"/>
          <w:szCs w:val="28"/>
        </w:rPr>
        <w:t>Удам ҳ аз и л билан, дам</w:t>
      </w:r>
      <w:r w:rsidRPr="006F70AC">
        <w:rPr>
          <w:rStyle w:val="af2"/>
          <w:sz w:val="28"/>
          <w:szCs w:val="28"/>
        </w:rPr>
        <w:t xml:space="preserve"> </w:t>
      </w:r>
      <w:r w:rsidRPr="006F70AC">
        <w:rPr>
          <w:rStyle w:val="2pt6"/>
          <w:sz w:val="28"/>
          <w:szCs w:val="28"/>
        </w:rPr>
        <w:t>жид</w:t>
      </w:r>
      <w:r w:rsidRPr="006F70AC">
        <w:rPr>
          <w:rStyle w:val="af2"/>
          <w:sz w:val="28"/>
          <w:szCs w:val="28"/>
        </w:rPr>
        <w:t xml:space="preserve"> д и й сўрарди.</w:t>
      </w:r>
      <w:r w:rsidRPr="006F70AC">
        <w:rPr>
          <w:rStyle w:val="61"/>
          <w:sz w:val="28"/>
          <w:szCs w:val="28"/>
        </w:rPr>
        <w:t xml:space="preserve"> Бундай ҳодиса </w:t>
      </w:r>
      <w:r w:rsidRPr="006F70AC">
        <w:rPr>
          <w:rStyle w:val="61"/>
          <w:sz w:val="28"/>
          <w:szCs w:val="28"/>
        </w:rPr>
        <w:lastRenderedPageBreak/>
        <w:t xml:space="preserve">кўпинча уюшиқ тарз </w:t>
      </w:r>
      <w:r w:rsidRPr="006F70AC">
        <w:rPr>
          <w:rStyle w:val="61"/>
          <w:sz w:val="28"/>
          <w:szCs w:val="28"/>
        </w:rPr>
        <w:t>ҳол- ларида .учрайди.</w:t>
      </w:r>
    </w:p>
    <w:p w:rsidR="00917E11" w:rsidRPr="006F70AC" w:rsidRDefault="00CA00D4" w:rsidP="006F70AC">
      <w:pPr>
        <w:pStyle w:val="17"/>
        <w:shd w:val="clear" w:color="auto" w:fill="auto"/>
        <w:tabs>
          <w:tab w:val="right" w:pos="4590"/>
          <w:tab w:val="center" w:pos="4902"/>
          <w:tab w:val="right" w:pos="5982"/>
          <w:tab w:val="right" w:pos="6698"/>
        </w:tabs>
        <w:spacing w:line="240" w:lineRule="auto"/>
        <w:ind w:firstLine="426"/>
        <w:rPr>
          <w:sz w:val="28"/>
          <w:szCs w:val="28"/>
        </w:rPr>
      </w:pPr>
      <w:r w:rsidRPr="006F70AC">
        <w:rPr>
          <w:rStyle w:val="61"/>
          <w:sz w:val="28"/>
          <w:szCs w:val="28"/>
        </w:rPr>
        <w:t>Бир содда гап таркибида ёнма-ён, қатор келган бир неча пайт ҳоли ҳамма вақт уюшиқ саналавермайди:</w:t>
      </w:r>
      <w:r w:rsidRPr="006F70AC">
        <w:rPr>
          <w:rStyle w:val="61"/>
          <w:sz w:val="28"/>
          <w:szCs w:val="28"/>
        </w:rPr>
        <w:tab/>
      </w:r>
      <w:r w:rsidRPr="006F70AC">
        <w:rPr>
          <w:rStyle w:val="af2"/>
          <w:sz w:val="28"/>
          <w:szCs w:val="28"/>
        </w:rPr>
        <w:t>У</w:t>
      </w:r>
      <w:r w:rsidRPr="006F70AC">
        <w:rPr>
          <w:rStyle w:val="af2"/>
          <w:sz w:val="28"/>
          <w:szCs w:val="28"/>
        </w:rPr>
        <w:tab/>
        <w:t>кеча</w:t>
      </w:r>
      <w:r w:rsidRPr="006F70AC">
        <w:rPr>
          <w:rStyle w:val="af2"/>
          <w:sz w:val="28"/>
          <w:szCs w:val="28"/>
        </w:rPr>
        <w:tab/>
        <w:t>эрталаб</w:t>
      </w:r>
      <w:r w:rsidRPr="006F70AC">
        <w:rPr>
          <w:rStyle w:val="af2"/>
          <w:sz w:val="28"/>
          <w:szCs w:val="28"/>
        </w:rPr>
        <w:tab/>
        <w:t>бизни-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кига келиб кетди.</w:t>
      </w:r>
      <w:r w:rsidRPr="006F70AC">
        <w:rPr>
          <w:rStyle w:val="61"/>
          <w:sz w:val="28"/>
          <w:szCs w:val="28"/>
        </w:rPr>
        <w:t xml:space="preserve"> Бу гапда иккита пайт ҳоли </w:t>
      </w:r>
      <w:r w:rsidRPr="006F70AC">
        <w:rPr>
          <w:rStyle w:val="af2"/>
          <w:sz w:val="28"/>
          <w:szCs w:val="28"/>
        </w:rPr>
        <w:t>(кеча</w:t>
      </w:r>
      <w:r w:rsidRPr="006F70AC">
        <w:rPr>
          <w:rStyle w:val="61"/>
          <w:sz w:val="28"/>
          <w:szCs w:val="28"/>
        </w:rPr>
        <w:t xml:space="preserve"> ва </w:t>
      </w:r>
      <w:r w:rsidRPr="006F70AC">
        <w:rPr>
          <w:rStyle w:val="af2"/>
          <w:sz w:val="28"/>
          <w:szCs w:val="28"/>
        </w:rPr>
        <w:t xml:space="preserve">эрталаб) </w:t>
      </w:r>
      <w:r w:rsidRPr="006F70AC">
        <w:rPr>
          <w:rStyle w:val="61"/>
          <w:sz w:val="28"/>
          <w:szCs w:val="28"/>
        </w:rPr>
        <w:t>қўлланган. Лекин улар уюшиқ эмас. Чунки бу пайт ҳолл</w:t>
      </w:r>
      <w:r w:rsidRPr="006F70AC">
        <w:rPr>
          <w:rStyle w:val="61"/>
          <w:sz w:val="28"/>
          <w:szCs w:val="28"/>
        </w:rPr>
        <w:t xml:space="preserve">ари маъно жиҳатдан ҳам, грамматик жиҳатдан ҳам тенг эмас. Бундаги </w:t>
      </w:r>
      <w:r w:rsidRPr="006F70AC">
        <w:rPr>
          <w:rStyle w:val="af2"/>
          <w:sz w:val="28"/>
          <w:szCs w:val="28"/>
        </w:rPr>
        <w:t>эрта- лаб</w:t>
      </w:r>
      <w:r w:rsidRPr="006F70AC">
        <w:rPr>
          <w:rStyle w:val="61"/>
          <w:sz w:val="28"/>
          <w:szCs w:val="28"/>
        </w:rPr>
        <w:t xml:space="preserve"> бўлаги </w:t>
      </w:r>
      <w:r w:rsidRPr="006F70AC">
        <w:rPr>
          <w:rStyle w:val="af2"/>
          <w:sz w:val="28"/>
          <w:szCs w:val="28"/>
        </w:rPr>
        <w:t>кеча</w:t>
      </w:r>
      <w:r w:rsidRPr="006F70AC">
        <w:rPr>
          <w:rStyle w:val="61"/>
          <w:sz w:val="28"/>
          <w:szCs w:val="28"/>
        </w:rPr>
        <w:t xml:space="preserve"> бўлагига нисбатан пайтни чегаралаб, конкретлаш- тириб беради. У маъно жиҳатдан «кеча»нинг бир қисмини билди</w:t>
      </w:r>
      <w:r w:rsidRPr="006F70AC">
        <w:rPr>
          <w:rStyle w:val="61"/>
          <w:sz w:val="28"/>
          <w:szCs w:val="28"/>
        </w:rPr>
        <w:softHyphen/>
        <w:t>ради. Пайт ҳоллари маъно ва грамматик жиҳатдан тенгликни бил</w:t>
      </w:r>
      <w:r w:rsidRPr="006F70AC">
        <w:rPr>
          <w:rStyle w:val="61"/>
          <w:sz w:val="28"/>
          <w:szCs w:val="28"/>
        </w:rPr>
        <w:t xml:space="preserve">- дирганда уюшиқ саналади: </w:t>
      </w:r>
      <w:r w:rsidRPr="006F70AC">
        <w:rPr>
          <w:rStyle w:val="af2"/>
          <w:sz w:val="28"/>
          <w:szCs w:val="28"/>
        </w:rPr>
        <w:t xml:space="preserve">У </w:t>
      </w:r>
      <w:r w:rsidRPr="006F70AC">
        <w:rPr>
          <w:rStyle w:val="2pt6"/>
          <w:sz w:val="28"/>
          <w:szCs w:val="28"/>
        </w:rPr>
        <w:t>кеча</w:t>
      </w:r>
      <w:r w:rsidRPr="006F70AC">
        <w:rPr>
          <w:rStyle w:val="af2"/>
          <w:sz w:val="28"/>
          <w:szCs w:val="28"/>
        </w:rPr>
        <w:t xml:space="preserve"> в а б у г у н бизникига келиб кетди.</w:t>
      </w:r>
      <w:r w:rsidRPr="006F70AC">
        <w:rPr>
          <w:rStyle w:val="61"/>
          <w:sz w:val="28"/>
          <w:szCs w:val="28"/>
        </w:rPr>
        <w:t xml:space="preserve"> Бундаги </w:t>
      </w:r>
      <w:r w:rsidRPr="006F70AC">
        <w:rPr>
          <w:rStyle w:val="af2"/>
          <w:sz w:val="28"/>
          <w:szCs w:val="28"/>
        </w:rPr>
        <w:t>кеча</w:t>
      </w:r>
      <w:r w:rsidRPr="006F70AC">
        <w:rPr>
          <w:rStyle w:val="61"/>
          <w:sz w:val="28"/>
          <w:szCs w:val="28"/>
        </w:rPr>
        <w:t xml:space="preserve"> ва </w:t>
      </w:r>
      <w:r w:rsidRPr="006F70AC">
        <w:rPr>
          <w:rStyle w:val="af2"/>
          <w:sz w:val="28"/>
          <w:szCs w:val="28"/>
        </w:rPr>
        <w:t>бугун</w:t>
      </w:r>
      <w:r w:rsidRPr="006F70AC">
        <w:rPr>
          <w:rStyle w:val="61"/>
          <w:sz w:val="28"/>
          <w:szCs w:val="28"/>
        </w:rPr>
        <w:t xml:space="preserve"> бир-бирини конкретлаштирмайди, балки ҳар иккови воқеа-ҳодисанинг юз беришидаги ўзига хос турли пайтларни билдиради; улар маъно ва грамматик жиҳатдан ўзаро тенгдир.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ҳолларнинг бошқа турларида ўзига хослик кўзга таш- ланмайди.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Уюшиқ аниқловчилар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Аниқловчилар уч хил: сифатловчи, қаратувчи ва изоҳловчи. Шунга мувофиқ, уюшиқ аниқловчилар уч турга ажралади: уюшиқ, сифатловчилар, уюшиқ қаратувчилар, уюшиқ изоҳловчила</w:t>
      </w:r>
      <w:r w:rsidRPr="006F70AC">
        <w:rPr>
          <w:rStyle w:val="61"/>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Гапда ёнма-ён келган ҳар қандай бирдан ортиқ сифатловчи уюшиқ бўлавермайди. Сифатловчилар қуйидаги ҳолларда уюшиқ саналади:</w:t>
      </w:r>
    </w:p>
    <w:p w:rsidR="00917E11" w:rsidRPr="006F70AC" w:rsidRDefault="00CA00D4" w:rsidP="006F70AC">
      <w:pPr>
        <w:pStyle w:val="17"/>
        <w:numPr>
          <w:ilvl w:val="0"/>
          <w:numId w:val="81"/>
        </w:numPr>
        <w:shd w:val="clear" w:color="auto" w:fill="auto"/>
        <w:spacing w:line="240" w:lineRule="auto"/>
        <w:ind w:firstLine="426"/>
        <w:rPr>
          <w:sz w:val="28"/>
          <w:szCs w:val="28"/>
        </w:rPr>
      </w:pPr>
      <w:r w:rsidRPr="006F70AC">
        <w:rPr>
          <w:rStyle w:val="61"/>
          <w:sz w:val="28"/>
          <w:szCs w:val="28"/>
        </w:rPr>
        <w:t xml:space="preserve"> Предметларнинг бир турдаги белгиларини (ё ранг-тусини;. ё маза-таъмини, ё сон-миқдорини ва ҳоказо) билдирган бирдан ор- тиқ сифа</w:t>
      </w:r>
      <w:r w:rsidRPr="006F70AC">
        <w:rPr>
          <w:rStyle w:val="61"/>
          <w:sz w:val="28"/>
          <w:szCs w:val="28"/>
        </w:rPr>
        <w:t>тловчилар уюшиқ саналади. Бунда бир жинсдаги предмет</w:t>
      </w:r>
      <w:r w:rsidRPr="006F70AC">
        <w:rPr>
          <w:rStyle w:val="61"/>
          <w:sz w:val="28"/>
          <w:szCs w:val="28"/>
        </w:rPr>
        <w:softHyphen/>
        <w:t xml:space="preserve">ларнинг тури санаб кўрсатилади: </w:t>
      </w:r>
      <w:r w:rsidRPr="006F70AC">
        <w:rPr>
          <w:rStyle w:val="af2"/>
          <w:sz w:val="28"/>
          <w:szCs w:val="28"/>
        </w:rPr>
        <w:t xml:space="preserve">Боғимизда о қ, </w:t>
      </w:r>
      <w:r w:rsidRPr="006F70AC">
        <w:rPr>
          <w:rStyle w:val="2pt6"/>
          <w:sz w:val="28"/>
          <w:szCs w:val="28"/>
        </w:rPr>
        <w:t xml:space="preserve">цизил, пушти </w:t>
      </w:r>
      <w:r w:rsidRPr="006F70AC">
        <w:rPr>
          <w:rStyle w:val="af2"/>
          <w:sz w:val="28"/>
          <w:szCs w:val="28"/>
        </w:rPr>
        <w:t>гуллар чамандай очилиб ётибди.</w:t>
      </w:r>
    </w:p>
    <w:p w:rsidR="00917E11" w:rsidRPr="006F70AC" w:rsidRDefault="00CA00D4" w:rsidP="006F70AC">
      <w:pPr>
        <w:pStyle w:val="50"/>
        <w:numPr>
          <w:ilvl w:val="0"/>
          <w:numId w:val="81"/>
        </w:numPr>
        <w:shd w:val="clear" w:color="auto" w:fill="auto"/>
        <w:spacing w:line="240" w:lineRule="auto"/>
        <w:ind w:firstLine="426"/>
        <w:rPr>
          <w:sz w:val="28"/>
          <w:szCs w:val="28"/>
        </w:rPr>
      </w:pPr>
      <w:r w:rsidRPr="006F70AC">
        <w:rPr>
          <w:rStyle w:val="5b"/>
          <w:sz w:val="28"/>
          <w:szCs w:val="28"/>
        </w:rPr>
        <w:t xml:space="preserve"> Бир предметнинг турли белгиларини билдирган бирдан ор- тиқ сифатловчилар уюшиқ саналади. Бунда бир предметнинг </w:t>
      </w:r>
      <w:r w:rsidRPr="006F70AC">
        <w:rPr>
          <w:rStyle w:val="5b"/>
          <w:sz w:val="28"/>
          <w:szCs w:val="28"/>
        </w:rPr>
        <w:t xml:space="preserve">ўзи турли белгилар воситасида бир томондан тавсифланади: </w:t>
      </w:r>
      <w:r w:rsidRPr="006F70AC">
        <w:rPr>
          <w:rStyle w:val="53"/>
          <w:i/>
          <w:iCs/>
          <w:sz w:val="28"/>
          <w:szCs w:val="28"/>
        </w:rPr>
        <w:t xml:space="preserve">Остонада </w:t>
      </w:r>
      <w:r w:rsidRPr="006F70AC">
        <w:rPr>
          <w:rStyle w:val="52pt5"/>
          <w:i/>
          <w:iCs/>
          <w:sz w:val="28"/>
          <w:szCs w:val="28"/>
        </w:rPr>
        <w:t>паст б ў йли, о з ғ ин, у в ад а т ўн л и, оёғига э с к и кал и ш кийиб о л г ан, о ц. с у рп иштони тиззасидан па с т р о қ- қа тушиб турган</w:t>
      </w:r>
      <w:r w:rsidRPr="006F70AC">
        <w:rPr>
          <w:rStyle w:val="53"/>
          <w:i/>
          <w:iCs/>
          <w:sz w:val="28"/>
          <w:szCs w:val="28"/>
        </w:rPr>
        <w:t xml:space="preserve"> бир чол турарди</w:t>
      </w:r>
      <w:r w:rsidRPr="006F70AC">
        <w:rPr>
          <w:rStyle w:val="5b"/>
          <w:sz w:val="28"/>
          <w:szCs w:val="28"/>
        </w:rPr>
        <w:t xml:space="preserve"> (Ҳ. </w:t>
      </w:r>
      <w:r w:rsidRPr="006F70AC">
        <w:rPr>
          <w:rStyle w:val="52pt4"/>
          <w:sz w:val="28"/>
          <w:szCs w:val="28"/>
        </w:rPr>
        <w:t xml:space="preserve">Ғулом). </w:t>
      </w:r>
      <w:r w:rsidRPr="006F70AC">
        <w:rPr>
          <w:rStyle w:val="53"/>
          <w:i/>
          <w:iCs/>
          <w:sz w:val="28"/>
          <w:szCs w:val="28"/>
        </w:rPr>
        <w:t xml:space="preserve">Маҳдум </w:t>
      </w:r>
      <w:r w:rsidRPr="006F70AC">
        <w:rPr>
          <w:rStyle w:val="52pt5"/>
          <w:i/>
          <w:iCs/>
          <w:sz w:val="28"/>
          <w:szCs w:val="28"/>
        </w:rPr>
        <w:t>бўйчан, олагў</w:t>
      </w:r>
      <w:r w:rsidRPr="006F70AC">
        <w:rPr>
          <w:rStyle w:val="52pt5"/>
          <w:i/>
          <w:iCs/>
          <w:sz w:val="28"/>
          <w:szCs w:val="28"/>
        </w:rPr>
        <w:t>шт, сийрак м ў й, о қ т ан, истараси</w:t>
      </w:r>
      <w:r w:rsidRPr="006F70AC">
        <w:rPr>
          <w:rStyle w:val="53"/>
          <w:i/>
          <w:iCs/>
          <w:sz w:val="28"/>
          <w:szCs w:val="28"/>
        </w:rPr>
        <w:t xml:space="preserve"> ис- </w:t>
      </w:r>
      <w:r w:rsidRPr="006F70AC">
        <w:rPr>
          <w:rStyle w:val="52pt5"/>
          <w:i/>
          <w:iCs/>
          <w:sz w:val="28"/>
          <w:szCs w:val="28"/>
        </w:rPr>
        <w:t>сиқ</w:t>
      </w:r>
      <w:r w:rsidRPr="006F70AC">
        <w:rPr>
          <w:rStyle w:val="53"/>
          <w:i/>
          <w:iCs/>
          <w:sz w:val="28"/>
          <w:szCs w:val="28"/>
        </w:rPr>
        <w:t xml:space="preserve"> бир домла эди</w:t>
      </w:r>
      <w:r w:rsidRPr="006F70AC">
        <w:rPr>
          <w:rStyle w:val="52pt4"/>
          <w:sz w:val="28"/>
          <w:szCs w:val="28"/>
        </w:rPr>
        <w:t xml:space="preserve"> (А. Қо дир 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сифатловчилар предметни турли томондан тавсифлаши' ҳам мумкин. Бунда контекст сифатловчилар ифодалаган белгиларни бир умумий хусусият асосида бирлаштириш, яқиилаштириш учун им</w:t>
      </w:r>
      <w:r w:rsidRPr="006F70AC">
        <w:rPr>
          <w:rStyle w:val="61"/>
          <w:sz w:val="28"/>
          <w:szCs w:val="28"/>
        </w:rPr>
        <w:t xml:space="preserve">кон беради. </w:t>
      </w:r>
      <w:r w:rsidRPr="006F70AC">
        <w:rPr>
          <w:rStyle w:val="14pt660"/>
        </w:rPr>
        <w:t xml:space="preserve">Умумий </w:t>
      </w:r>
      <w:r w:rsidRPr="006F70AC">
        <w:rPr>
          <w:rStyle w:val="61"/>
          <w:sz w:val="28"/>
          <w:szCs w:val="28"/>
        </w:rPr>
        <w:t xml:space="preserve">тушунча, белгилар қолдирган умумий та- саввурнинг яқинлиги, ташқи кўриниши ва ҳоказолар ана шундай бирлаштирувчи белгилар бўлиши мумкин: </w:t>
      </w:r>
      <w:r w:rsidRPr="006F70AC">
        <w:rPr>
          <w:rStyle w:val="af2"/>
          <w:sz w:val="28"/>
          <w:szCs w:val="28"/>
        </w:rPr>
        <w:t xml:space="preserve">Чақалоқ кич кин а, оп- по қ </w:t>
      </w:r>
      <w:r w:rsidRPr="006F70AC">
        <w:rPr>
          <w:rStyle w:val="2pt6"/>
          <w:sz w:val="28"/>
          <w:szCs w:val="28"/>
        </w:rPr>
        <w:t>вадўмбоқ</w:t>
      </w:r>
      <w:r w:rsidRPr="006F70AC">
        <w:rPr>
          <w:rStyle w:val="af2"/>
          <w:sz w:val="28"/>
          <w:szCs w:val="28"/>
        </w:rPr>
        <w:t xml:space="preserve"> қўлларини чўзиб, менга талпинар эди.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сифатловчилар ўзаро </w:t>
      </w:r>
      <w:r w:rsidRPr="006F70AC">
        <w:rPr>
          <w:rStyle w:val="61"/>
          <w:sz w:val="28"/>
          <w:szCs w:val="28"/>
        </w:rPr>
        <w:t>тенг боғланиб, сифатланмишга: баравар тобе бўлади. Бунда ҳар бир алоҳида олинган сифатловчи сифатланмиш билан битишув алоқасига кириша 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Сифатловчилар бир нечта бўлиб, уларнинг олдингиси бевосита сифатланмишга боғланмай, ўзидан </w:t>
      </w:r>
      <w:r w:rsidRPr="006F70AC">
        <w:rPr>
          <w:rStyle w:val="61"/>
          <w:sz w:val="28"/>
          <w:szCs w:val="28"/>
        </w:rPr>
        <w:t xml:space="preserve">кейинги келган сифатловчи, билан </w:t>
      </w:r>
      <w:r w:rsidRPr="006F70AC">
        <w:rPr>
          <w:rStyle w:val="61"/>
          <w:sz w:val="28"/>
          <w:szCs w:val="28"/>
        </w:rPr>
        <w:lastRenderedPageBreak/>
        <w:t xml:space="preserve">сифатланмиш бирикмасига алоқадор бўлганда уюшиқ са- налмайди: </w:t>
      </w:r>
      <w:r w:rsidRPr="006F70AC">
        <w:rPr>
          <w:rStyle w:val="af2"/>
          <w:sz w:val="28"/>
          <w:szCs w:val="28"/>
        </w:rPr>
        <w:t xml:space="preserve">Унинг кат та </w:t>
      </w:r>
      <w:r w:rsidRPr="006F70AC">
        <w:rPr>
          <w:rStyle w:val="2pt6"/>
          <w:sz w:val="28"/>
          <w:szCs w:val="28"/>
        </w:rPr>
        <w:t>цора</w:t>
      </w:r>
      <w:r w:rsidRPr="006F70AC">
        <w:rPr>
          <w:rStyle w:val="af2"/>
          <w:sz w:val="28"/>
          <w:szCs w:val="28"/>
        </w:rPr>
        <w:t xml:space="preserve"> кўзлари.</w:t>
      </w:r>
      <w:r w:rsidRPr="006F70AC">
        <w:rPr>
          <w:rStyle w:val="61"/>
          <w:sz w:val="28"/>
          <w:szCs w:val="28"/>
        </w:rPr>
        <w:t xml:space="preserve"> Бунда </w:t>
      </w:r>
      <w:r w:rsidRPr="006F70AC">
        <w:rPr>
          <w:rStyle w:val="af2"/>
          <w:sz w:val="28"/>
          <w:szCs w:val="28"/>
        </w:rPr>
        <w:t>қора</w:t>
      </w:r>
      <w:r w:rsidRPr="006F70AC">
        <w:rPr>
          <w:rStyle w:val="61"/>
          <w:sz w:val="28"/>
          <w:szCs w:val="28"/>
        </w:rPr>
        <w:t xml:space="preserve"> сўзи </w:t>
      </w:r>
      <w:r w:rsidRPr="006F70AC">
        <w:rPr>
          <w:rStyle w:val="af2"/>
          <w:sz w:val="28"/>
          <w:szCs w:val="28"/>
        </w:rPr>
        <w:t xml:space="preserve">кўзлар </w:t>
      </w:r>
      <w:r w:rsidRPr="006F70AC">
        <w:rPr>
          <w:rStyle w:val="61"/>
          <w:sz w:val="28"/>
          <w:szCs w:val="28"/>
        </w:rPr>
        <w:t xml:space="preserve">сўзига нисбатан сифатловчи, </w:t>
      </w:r>
      <w:r w:rsidRPr="006F70AC">
        <w:rPr>
          <w:rStyle w:val="af2"/>
          <w:sz w:val="28"/>
          <w:szCs w:val="28"/>
        </w:rPr>
        <w:t>катта</w:t>
      </w:r>
      <w:r w:rsidRPr="006F70AC">
        <w:rPr>
          <w:rStyle w:val="61"/>
          <w:sz w:val="28"/>
          <w:szCs w:val="28"/>
        </w:rPr>
        <w:t xml:space="preserve"> сўзи эса </w:t>
      </w:r>
      <w:r w:rsidRPr="006F70AC">
        <w:rPr>
          <w:rStyle w:val="af2"/>
          <w:sz w:val="28"/>
          <w:szCs w:val="28"/>
        </w:rPr>
        <w:t>қора кўзлар</w:t>
      </w:r>
      <w:r w:rsidRPr="006F70AC">
        <w:rPr>
          <w:rStyle w:val="61"/>
          <w:sz w:val="28"/>
          <w:szCs w:val="28"/>
        </w:rPr>
        <w:t xml:space="preserve"> бирикма</w:t>
      </w:r>
      <w:r w:rsidRPr="006F70AC">
        <w:rPr>
          <w:rStyle w:val="61"/>
          <w:sz w:val="28"/>
          <w:szCs w:val="28"/>
        </w:rPr>
        <w:softHyphen/>
        <w:t>сига нисбатан сифатловчидир.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Уюшмаган сифатловчи</w:t>
      </w:r>
      <w:r w:rsidRPr="006F70AC">
        <w:rPr>
          <w:rStyle w:val="61"/>
          <w:sz w:val="28"/>
          <w:szCs w:val="28"/>
        </w:rPr>
        <w:t xml:space="preserve">лар предметни турли томондан, турли муносабат нуктаи назардан тавсифлайди: </w:t>
      </w:r>
      <w:r w:rsidRPr="006F70AC">
        <w:rPr>
          <w:rStyle w:val="af2"/>
          <w:sz w:val="28"/>
          <w:szCs w:val="28"/>
        </w:rPr>
        <w:t xml:space="preserve">кат т а </w:t>
      </w:r>
      <w:r w:rsidRPr="006F70AC">
        <w:rPr>
          <w:rStyle w:val="2pt6"/>
          <w:sz w:val="28"/>
          <w:szCs w:val="28"/>
        </w:rPr>
        <w:t>чарм</w:t>
      </w:r>
      <w:r w:rsidRPr="006F70AC">
        <w:rPr>
          <w:rStyle w:val="af2"/>
          <w:sz w:val="28"/>
          <w:szCs w:val="28"/>
        </w:rPr>
        <w:t xml:space="preserve"> портфель </w:t>
      </w:r>
      <w:r w:rsidRPr="006F70AC">
        <w:rPr>
          <w:rStyle w:val="61"/>
          <w:sz w:val="28"/>
          <w:szCs w:val="28"/>
        </w:rPr>
        <w:t xml:space="preserve">(ҳажм ва материал), </w:t>
      </w:r>
      <w:r w:rsidRPr="006F70AC">
        <w:rPr>
          <w:rStyle w:val="af2"/>
          <w:sz w:val="28"/>
          <w:szCs w:val="28"/>
        </w:rPr>
        <w:t xml:space="preserve">ў нг </w:t>
      </w:r>
      <w:r w:rsidRPr="006F70AC">
        <w:rPr>
          <w:rStyle w:val="2pt6"/>
          <w:sz w:val="28"/>
          <w:szCs w:val="28"/>
        </w:rPr>
        <w:t>тарафдаги</w:t>
      </w:r>
      <w:r w:rsidRPr="006F70AC">
        <w:rPr>
          <w:rStyle w:val="af2"/>
          <w:sz w:val="28"/>
          <w:szCs w:val="28"/>
        </w:rPr>
        <w:t xml:space="preserve"> о қ у й</w:t>
      </w:r>
      <w:r w:rsidRPr="006F70AC">
        <w:rPr>
          <w:rStyle w:val="61"/>
          <w:sz w:val="28"/>
          <w:szCs w:val="28"/>
        </w:rPr>
        <w:t xml:space="preserve"> (ўрин ва ранг- тус). </w:t>
      </w:r>
      <w:r w:rsidRPr="006F70AC">
        <w:rPr>
          <w:rStyle w:val="af2"/>
          <w:sz w:val="28"/>
          <w:szCs w:val="28"/>
        </w:rPr>
        <w:t xml:space="preserve">Бирдан ў нг </w:t>
      </w:r>
      <w:r w:rsidRPr="006F70AC">
        <w:rPr>
          <w:rStyle w:val="2pt6"/>
          <w:sz w:val="28"/>
          <w:szCs w:val="28"/>
        </w:rPr>
        <w:t>тарафдаги</w:t>
      </w:r>
      <w:r w:rsidRPr="006F70AC">
        <w:rPr>
          <w:rStyle w:val="af2"/>
          <w:sz w:val="28"/>
          <w:szCs w:val="28"/>
        </w:rPr>
        <w:t xml:space="preserve"> </w:t>
      </w:r>
      <w:r w:rsidRPr="006F70AC">
        <w:rPr>
          <w:rStyle w:val="2pt6"/>
          <w:sz w:val="28"/>
          <w:szCs w:val="28"/>
        </w:rPr>
        <w:t>тор</w:t>
      </w:r>
      <w:r w:rsidRPr="006F70AC">
        <w:rPr>
          <w:rStyle w:val="af2"/>
          <w:sz w:val="28"/>
          <w:szCs w:val="28"/>
        </w:rPr>
        <w:t xml:space="preserve"> кўчадан бир қиз чищб, сал •бўлмаса велосипедга урилиб йиқилаёзди</w:t>
      </w:r>
      <w:r w:rsidRPr="006F70AC">
        <w:rPr>
          <w:rStyle w:val="61"/>
          <w:sz w:val="28"/>
          <w:szCs w:val="28"/>
        </w:rPr>
        <w:t xml:space="preserve"> (О й</w:t>
      </w:r>
      <w:r w:rsidRPr="006F70AC">
        <w:rPr>
          <w:rStyle w:val="61"/>
          <w:sz w:val="28"/>
          <w:szCs w:val="28"/>
        </w:rPr>
        <w:t xml:space="preserve"> д и н). Бунда пред</w:t>
      </w:r>
      <w:r w:rsidRPr="006F70AC">
        <w:rPr>
          <w:rStyle w:val="61"/>
          <w:sz w:val="28"/>
          <w:szCs w:val="28"/>
        </w:rPr>
        <w:softHyphen/>
        <w:t>мет (</w:t>
      </w:r>
      <w:r w:rsidRPr="006F70AC">
        <w:rPr>
          <w:rStyle w:val="af2"/>
          <w:sz w:val="28"/>
          <w:szCs w:val="28"/>
        </w:rPr>
        <w:t>уй</w:t>
      </w:r>
      <w:r w:rsidRPr="006F70AC">
        <w:rPr>
          <w:rStyle w:val="61"/>
          <w:sz w:val="28"/>
          <w:szCs w:val="28"/>
        </w:rPr>
        <w:t xml:space="preserve">) ўрин </w:t>
      </w:r>
      <w:r w:rsidRPr="006F70AC">
        <w:rPr>
          <w:rStyle w:val="af2"/>
          <w:sz w:val="28"/>
          <w:szCs w:val="28"/>
        </w:rPr>
        <w:t>(ўнг тарафдаги)</w:t>
      </w:r>
      <w:r w:rsidRPr="006F70AC">
        <w:rPr>
          <w:rStyle w:val="61"/>
          <w:sz w:val="28"/>
          <w:szCs w:val="28"/>
        </w:rPr>
        <w:t xml:space="preserve"> ва ранг-тус </w:t>
      </w:r>
      <w:r w:rsidRPr="006F70AC">
        <w:rPr>
          <w:rStyle w:val="af2"/>
          <w:sz w:val="28"/>
          <w:szCs w:val="28"/>
        </w:rPr>
        <w:t>(оқ)</w:t>
      </w:r>
      <w:r w:rsidRPr="006F70AC">
        <w:rPr>
          <w:rStyle w:val="61"/>
          <w:sz w:val="28"/>
          <w:szCs w:val="28"/>
        </w:rPr>
        <w:t xml:space="preserve"> жиҳатдан тавсиф- ланган.</w:t>
      </w:r>
    </w:p>
    <w:p w:rsidR="00917E11" w:rsidRPr="006F70AC" w:rsidRDefault="00CA00D4" w:rsidP="006F70AC">
      <w:pPr>
        <w:pStyle w:val="17"/>
        <w:shd w:val="clear" w:color="auto" w:fill="auto"/>
        <w:tabs>
          <w:tab w:val="right" w:pos="5148"/>
          <w:tab w:val="left" w:pos="5293"/>
        </w:tabs>
        <w:spacing w:line="240" w:lineRule="auto"/>
        <w:ind w:firstLine="426"/>
        <w:rPr>
          <w:sz w:val="28"/>
          <w:szCs w:val="28"/>
        </w:rPr>
      </w:pPr>
      <w:r w:rsidRPr="006F70AC">
        <w:rPr>
          <w:rStyle w:val="61"/>
          <w:sz w:val="28"/>
          <w:szCs w:val="28"/>
        </w:rPr>
        <w:t xml:space="preserve">Бу белгиларни умумий жинс тушунчасига киритиш имкони ту- ғилиши билан сифатловчилар уюшиқлик ҳосил қилиши мумкин: </w:t>
      </w:r>
      <w:r w:rsidRPr="006F70AC">
        <w:rPr>
          <w:rStyle w:val="af2"/>
          <w:sz w:val="28"/>
          <w:szCs w:val="28"/>
        </w:rPr>
        <w:t>иссиқ, юмшоқ. нон</w:t>
      </w:r>
      <w:r w:rsidRPr="006F70AC">
        <w:rPr>
          <w:rStyle w:val="61"/>
          <w:sz w:val="28"/>
          <w:szCs w:val="28"/>
        </w:rPr>
        <w:t xml:space="preserve"> (умумлаштирувчи белги:</w:t>
      </w:r>
      <w:r w:rsidRPr="006F70AC">
        <w:rPr>
          <w:rStyle w:val="61"/>
          <w:sz w:val="28"/>
          <w:szCs w:val="28"/>
        </w:rPr>
        <w:tab/>
      </w:r>
      <w:r w:rsidRPr="006F70AC">
        <w:rPr>
          <w:rStyle w:val="af2"/>
          <w:sz w:val="28"/>
          <w:szCs w:val="28"/>
        </w:rPr>
        <w:t>суви</w:t>
      </w:r>
      <w:r w:rsidRPr="006F70AC">
        <w:rPr>
          <w:rStyle w:val="af2"/>
          <w:sz w:val="28"/>
          <w:szCs w:val="28"/>
        </w:rPr>
        <w:tab/>
        <w:t>қочм</w:t>
      </w:r>
      <w:r w:rsidRPr="006F70AC">
        <w:rPr>
          <w:rStyle w:val="af2"/>
          <w:sz w:val="28"/>
          <w:szCs w:val="28"/>
        </w:rPr>
        <w:t>аган, тан</w:t>
      </w:r>
      <w:r w:rsidRPr="006F70AC">
        <w:rPr>
          <w:rStyle w:val="6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дирдан янги узилган), янги, тоза кўйлак</w:t>
      </w:r>
      <w:r w:rsidRPr="006F70AC">
        <w:rPr>
          <w:rStyle w:val="61"/>
          <w:sz w:val="28"/>
          <w:szCs w:val="28"/>
        </w:rPr>
        <w:t xml:space="preserve"> (умумлаштирувчи белги — </w:t>
      </w:r>
      <w:r w:rsidRPr="006F70AC">
        <w:rPr>
          <w:rStyle w:val="af2"/>
          <w:sz w:val="28"/>
          <w:szCs w:val="28"/>
        </w:rPr>
        <w:t>кийилмаган).</w:t>
      </w:r>
      <w:r w:rsidRPr="006F70AC">
        <w:rPr>
          <w:rStyle w:val="61"/>
          <w:sz w:val="28"/>
          <w:szCs w:val="28"/>
        </w:rPr>
        <w:t xml:space="preserve"> Бундай сифатловчиларнинг уюшиқлигини белги- лашда санаш интонацияси муҳим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Қуйидаги мисоллар бир неча хил изоҳланиши мумкин: </w:t>
      </w:r>
      <w:r w:rsidRPr="006F70AC">
        <w:rPr>
          <w:rStyle w:val="af2"/>
          <w:sz w:val="28"/>
          <w:szCs w:val="28"/>
        </w:rPr>
        <w:t>тор эн</w:t>
      </w:r>
      <w:r w:rsidRPr="006F70AC">
        <w:rPr>
          <w:rStyle w:val="61"/>
          <w:sz w:val="28"/>
          <w:szCs w:val="28"/>
        </w:rPr>
        <w:t xml:space="preserve">- </w:t>
      </w:r>
      <w:r w:rsidRPr="006F70AC">
        <w:rPr>
          <w:rStyle w:val="af2"/>
          <w:sz w:val="28"/>
          <w:szCs w:val="28"/>
        </w:rPr>
        <w:t>сиз кўча (энсиз кўча т</w:t>
      </w:r>
      <w:r w:rsidRPr="006F70AC">
        <w:rPr>
          <w:rStyle w:val="af2"/>
          <w:sz w:val="28"/>
          <w:szCs w:val="28"/>
        </w:rPr>
        <w:t>ор); тор, энсиз кўча (тор ва энсиз кўча</w:t>
      </w:r>
      <w:r w:rsidRPr="006F70AC">
        <w:rPr>
          <w:rStyle w:val="61"/>
          <w:sz w:val="28"/>
          <w:szCs w:val="28"/>
        </w:rPr>
        <w:t xml:space="preserve">— уюшиқ аниқловчи), </w:t>
      </w:r>
      <w:r w:rsidRPr="006F70AC">
        <w:rPr>
          <w:rStyle w:val="af2"/>
          <w:sz w:val="28"/>
          <w:szCs w:val="28"/>
        </w:rPr>
        <w:t>тор, энсиз кўча (тор,</w:t>
      </w:r>
      <w:r w:rsidRPr="006F70AC">
        <w:rPr>
          <w:rStyle w:val="61"/>
          <w:sz w:val="28"/>
          <w:szCs w:val="28"/>
        </w:rPr>
        <w:t xml:space="preserve"> яъни </w:t>
      </w:r>
      <w:r w:rsidRPr="006F70AC">
        <w:rPr>
          <w:rStyle w:val="af2"/>
          <w:sz w:val="28"/>
          <w:szCs w:val="28"/>
        </w:rPr>
        <w:t>энсиз кўча</w:t>
      </w:r>
      <w:r w:rsidRPr="006F70AC">
        <w:rPr>
          <w:rStyle w:val="61"/>
          <w:sz w:val="28"/>
          <w:szCs w:val="28"/>
        </w:rPr>
        <w:t xml:space="preserve"> — уюш</w:t>
      </w:r>
      <w:r w:rsidRPr="006F70AC">
        <w:rPr>
          <w:rStyle w:val="61"/>
          <w:sz w:val="28"/>
          <w:szCs w:val="28"/>
        </w:rPr>
        <w:softHyphen/>
        <w:t xml:space="preserve">маган аниқловчи: </w:t>
      </w:r>
      <w:r w:rsidRPr="006F70AC">
        <w:rPr>
          <w:rStyle w:val="af2"/>
          <w:sz w:val="28"/>
          <w:szCs w:val="28"/>
        </w:rPr>
        <w:t>тор</w:t>
      </w:r>
      <w:r w:rsidRPr="006F70AC">
        <w:rPr>
          <w:rStyle w:val="61"/>
          <w:sz w:val="28"/>
          <w:szCs w:val="28"/>
        </w:rPr>
        <w:t xml:space="preserve"> — изоҳланмиш, </w:t>
      </w:r>
      <w:r w:rsidRPr="006F70AC">
        <w:rPr>
          <w:rStyle w:val="af2"/>
          <w:sz w:val="28"/>
          <w:szCs w:val="28"/>
        </w:rPr>
        <w:t>энсиз</w:t>
      </w:r>
      <w:r w:rsidRPr="006F70AC">
        <w:rPr>
          <w:rStyle w:val="61"/>
          <w:sz w:val="28"/>
          <w:szCs w:val="28"/>
        </w:rPr>
        <w:t xml:space="preserve"> — изоҳловчи).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сифатловчилар тенг боғловчилар ёки бириктирувчи пауза орқали ўзаро боғланади. Буларда фақат </w:t>
      </w:r>
      <w:r w:rsidRPr="006F70AC">
        <w:rPr>
          <w:rStyle w:val="af2"/>
          <w:sz w:val="28"/>
          <w:szCs w:val="28"/>
        </w:rPr>
        <w:t>билан</w:t>
      </w:r>
      <w:r w:rsidRPr="006F70AC">
        <w:rPr>
          <w:rStyle w:val="61"/>
          <w:sz w:val="28"/>
          <w:szCs w:val="28"/>
        </w:rPr>
        <w:t xml:space="preserve"> ёрдамчиси орқали боғланиш учрамайди. Чунки </w:t>
      </w:r>
      <w:r w:rsidRPr="006F70AC">
        <w:rPr>
          <w:rStyle w:val="af2"/>
          <w:sz w:val="28"/>
          <w:szCs w:val="28"/>
        </w:rPr>
        <w:t>билан</w:t>
      </w:r>
      <w:r w:rsidRPr="006F70AC">
        <w:rPr>
          <w:rStyle w:val="61"/>
          <w:sz w:val="28"/>
          <w:szCs w:val="28"/>
        </w:rPr>
        <w:t xml:space="preserve"> одатда предметларнинг биргалигини билдириш учун қўлланади.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Қаратувчилар уюшиб келганда, қаратқич келишиги қўшимчаси баъзан ҳар бир компонентга алоҳида-алоҳида қўшилади, баъзан эса фақат охирги компонен</w:t>
      </w:r>
      <w:r w:rsidRPr="006F70AC">
        <w:rPr>
          <w:rStyle w:val="5b"/>
          <w:sz w:val="28"/>
          <w:szCs w:val="28"/>
        </w:rPr>
        <w:t xml:space="preserve">тга қўшилади ва олдингилар учун ҳам тааллуқли бўлади: </w:t>
      </w:r>
      <w:r w:rsidRPr="006F70AC">
        <w:rPr>
          <w:rStyle w:val="52pt5"/>
          <w:i/>
          <w:iCs/>
          <w:sz w:val="28"/>
          <w:szCs w:val="28"/>
        </w:rPr>
        <w:t>Сафарнинг ҳам, Ниёзнинг</w:t>
      </w:r>
      <w:r w:rsidRPr="006F70AC">
        <w:rPr>
          <w:rStyle w:val="5d"/>
          <w:i/>
          <w:iCs/>
          <w:sz w:val="28"/>
          <w:szCs w:val="28"/>
        </w:rPr>
        <w:t xml:space="preserve"> </w:t>
      </w:r>
      <w:r w:rsidRPr="006F70AC">
        <w:rPr>
          <w:rStyle w:val="52pt5"/>
          <w:i/>
          <w:iCs/>
          <w:sz w:val="28"/>
          <w:szCs w:val="28"/>
        </w:rPr>
        <w:t>ҳам</w:t>
      </w:r>
      <w:r w:rsidRPr="006F70AC">
        <w:rPr>
          <w:rStyle w:val="5b"/>
          <w:sz w:val="28"/>
          <w:szCs w:val="28"/>
        </w:rPr>
        <w:t xml:space="preserve"> мақ- </w:t>
      </w:r>
      <w:r w:rsidRPr="006F70AC">
        <w:rPr>
          <w:rStyle w:val="5d"/>
          <w:i/>
          <w:iCs/>
          <w:sz w:val="28"/>
          <w:szCs w:val="28"/>
        </w:rPr>
        <w:t xml:space="preserve">садианиқ.Ҳар бир йи гит </w:t>
      </w:r>
      <w:r w:rsidRPr="006F70AC">
        <w:rPr>
          <w:rStyle w:val="52pt5"/>
          <w:i/>
          <w:iCs/>
          <w:sz w:val="28"/>
          <w:szCs w:val="28"/>
        </w:rPr>
        <w:t>нинг, ҳар бир қизнинг</w:t>
      </w:r>
      <w:r w:rsidRPr="006F70AC">
        <w:rPr>
          <w:rStyle w:val="53"/>
          <w:i/>
          <w:iCs/>
          <w:sz w:val="28"/>
          <w:szCs w:val="28"/>
        </w:rPr>
        <w:t xml:space="preserve"> ўзтан- лагани бўлиши керак. </w:t>
      </w:r>
      <w:r w:rsidRPr="006F70AC">
        <w:rPr>
          <w:rStyle w:val="52pt5"/>
          <w:i/>
          <w:iCs/>
          <w:sz w:val="28"/>
          <w:szCs w:val="28"/>
        </w:rPr>
        <w:t>Кўйлак, ишт оннинг</w:t>
      </w:r>
      <w:r w:rsidRPr="006F70AC">
        <w:rPr>
          <w:rStyle w:val="53"/>
          <w:i/>
          <w:iCs/>
          <w:sz w:val="28"/>
          <w:szCs w:val="28"/>
        </w:rPr>
        <w:t xml:space="preserve"> аксар етти-саккиз жойидан ямоғи бўлади</w:t>
      </w:r>
      <w:r w:rsidRPr="006F70AC">
        <w:rPr>
          <w:rStyle w:val="5b"/>
          <w:sz w:val="28"/>
          <w:szCs w:val="28"/>
        </w:rPr>
        <w:t xml:space="preserve"> (А. </w:t>
      </w:r>
      <w:r w:rsidRPr="006F70AC">
        <w:rPr>
          <w:rStyle w:val="52pt4"/>
          <w:sz w:val="28"/>
          <w:szCs w:val="28"/>
        </w:rPr>
        <w:t xml:space="preserve">Қодирий).ЯаШо^адаг </w:t>
      </w:r>
      <w:r w:rsidRPr="006F70AC">
        <w:rPr>
          <w:rStyle w:val="53"/>
          <w:i/>
          <w:iCs/>
          <w:sz w:val="28"/>
          <w:szCs w:val="28"/>
        </w:rPr>
        <w:t xml:space="preserve">му фти в а на </w:t>
      </w:r>
      <w:r w:rsidRPr="006F70AC">
        <w:rPr>
          <w:rStyle w:val="53"/>
          <w:i/>
          <w:iCs/>
          <w:sz w:val="28"/>
          <w:szCs w:val="28"/>
        </w:rPr>
        <w:t>шо и р нин г қўлидан бир пуллик иш келса, мендан доман- гир бўла берингиз!</w:t>
      </w:r>
      <w:r w:rsidRPr="006F70AC">
        <w:rPr>
          <w:rStyle w:val="52pt4"/>
          <w:sz w:val="28"/>
          <w:szCs w:val="28"/>
        </w:rPr>
        <w:t>—</w:t>
      </w:r>
      <w:r w:rsidRPr="006F70AC">
        <w:rPr>
          <w:rStyle w:val="53"/>
          <w:i/>
          <w:iCs/>
          <w:sz w:val="28"/>
          <w:szCs w:val="28"/>
        </w:rPr>
        <w:t>деди Султонали...</w:t>
      </w:r>
      <w:r w:rsidRPr="006F70AC">
        <w:rPr>
          <w:rStyle w:val="52pt4"/>
          <w:sz w:val="28"/>
          <w:szCs w:val="28"/>
        </w:rPr>
        <w:t xml:space="preserve"> (А. Қодирий).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қаратувчилар бир хил шахсни кўрсатувчи сўзлар билан, ҳам, турли шахсни кўрсатувчи сўзлар билан ҳам ифодалана олади: </w:t>
      </w:r>
      <w:r w:rsidRPr="006F70AC">
        <w:rPr>
          <w:rStyle w:val="af2"/>
          <w:sz w:val="28"/>
          <w:szCs w:val="28"/>
        </w:rPr>
        <w:t xml:space="preserve">Нозим билан Қамбарнинг </w:t>
      </w:r>
      <w:r w:rsidRPr="006F70AC">
        <w:rPr>
          <w:rStyle w:val="af2"/>
          <w:sz w:val="28"/>
          <w:szCs w:val="28"/>
        </w:rPr>
        <w:t>китоби</w:t>
      </w:r>
      <w:r w:rsidRPr="006F70AC">
        <w:rPr>
          <w:rStyle w:val="61"/>
          <w:sz w:val="28"/>
          <w:szCs w:val="28"/>
        </w:rPr>
        <w:t xml:space="preserve"> (қаратувчилар III шахсда), </w:t>
      </w:r>
      <w:r w:rsidRPr="006F70AC">
        <w:rPr>
          <w:rStyle w:val="af2"/>
          <w:sz w:val="28"/>
          <w:szCs w:val="28"/>
        </w:rPr>
        <w:t>сен ■ билан менинг китобимиз</w:t>
      </w:r>
      <w:r w:rsidRPr="006F70AC">
        <w:rPr>
          <w:rStyle w:val="61"/>
          <w:sz w:val="28"/>
          <w:szCs w:val="28"/>
        </w:rPr>
        <w:t xml:space="preserve"> (қаратувчилар II ва I шахсда), </w:t>
      </w:r>
      <w:r w:rsidRPr="006F70AC">
        <w:rPr>
          <w:rStyle w:val="af2"/>
          <w:sz w:val="28"/>
          <w:szCs w:val="28"/>
        </w:rPr>
        <w:t>у билан сенинг китобингиз</w:t>
      </w:r>
      <w:r w:rsidRPr="006F70AC">
        <w:rPr>
          <w:rStyle w:val="61"/>
          <w:sz w:val="28"/>
          <w:szCs w:val="28"/>
        </w:rPr>
        <w:t xml:space="preserve"> (қаратувчилар III ва II шахсда) каби.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Узбек тилида изоҳловчилар ҳам уюшиб келиши мумкин. Бун</w:t>
      </w:r>
      <w:r w:rsidRPr="006F70AC">
        <w:rPr>
          <w:rStyle w:val="5b"/>
          <w:sz w:val="28"/>
          <w:szCs w:val="28"/>
        </w:rPr>
        <w:softHyphen/>
        <w:t>дай изоҳловчилар одатда изоҳланмишдан олдин</w:t>
      </w:r>
      <w:r w:rsidRPr="006F70AC">
        <w:rPr>
          <w:rStyle w:val="5b"/>
          <w:sz w:val="28"/>
          <w:szCs w:val="28"/>
        </w:rPr>
        <w:t xml:space="preserve"> келади. Масалан: </w:t>
      </w:r>
      <w:r w:rsidRPr="006F70AC">
        <w:rPr>
          <w:rStyle w:val="53"/>
          <w:i/>
          <w:iCs/>
          <w:sz w:val="28"/>
          <w:szCs w:val="28"/>
        </w:rPr>
        <w:t xml:space="preserve">У з б е к и с т о н ССР Ф </w:t>
      </w:r>
      <w:r w:rsidRPr="006F70AC">
        <w:rPr>
          <w:rStyle w:val="52pt5"/>
          <w:i/>
          <w:iCs/>
          <w:sz w:val="28"/>
          <w:szCs w:val="28"/>
        </w:rPr>
        <w:t xml:space="preserve">анлар академиясининг а ка де- миг и, фалсафа фанлари д о к т о р и, профессор </w:t>
      </w:r>
      <w:r w:rsidRPr="006F70AC">
        <w:rPr>
          <w:rStyle w:val="53"/>
          <w:i/>
          <w:iCs/>
          <w:sz w:val="28"/>
          <w:szCs w:val="28"/>
        </w:rPr>
        <w:t>И. М. Мўминов доклад қилди.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изоҳловчилар кўп жиҳатдан уюшиқ сифатловчнларга ўх- шайди. Булар ҳам </w:t>
      </w:r>
      <w:r w:rsidRPr="006F70AC">
        <w:rPr>
          <w:rStyle w:val="af2"/>
          <w:sz w:val="28"/>
          <w:szCs w:val="28"/>
        </w:rPr>
        <w:t>билан</w:t>
      </w:r>
      <w:r w:rsidRPr="006F70AC">
        <w:rPr>
          <w:rStyle w:val="61"/>
          <w:sz w:val="28"/>
          <w:szCs w:val="28"/>
        </w:rPr>
        <w:t xml:space="preserve"> ёрдамчиси орқали ўзаро бо</w:t>
      </w:r>
      <w:r w:rsidRPr="006F70AC">
        <w:rPr>
          <w:rStyle w:val="61"/>
          <w:sz w:val="28"/>
          <w:szCs w:val="28"/>
        </w:rPr>
        <w:t>ғлана олмайди. Уюшиқ изоҳловчиларда зидловчи боғловчилар ҳам қўлланмайди.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Шундай қилиб, уюшиқ бўлаклар ўзаро тенг боғланиши, санаш </w:t>
      </w:r>
      <w:r w:rsidRPr="006F70AC">
        <w:rPr>
          <w:rStyle w:val="61"/>
          <w:sz w:val="28"/>
          <w:szCs w:val="28"/>
        </w:rPr>
        <w:lastRenderedPageBreak/>
        <w:t>интонацияси билан талаффуз этилиши ва бошқа бўлакларга нисба</w:t>
      </w:r>
      <w:r w:rsidRPr="006F70AC">
        <w:rPr>
          <w:rStyle w:val="61"/>
          <w:sz w:val="28"/>
          <w:szCs w:val="28"/>
        </w:rPr>
        <w:softHyphen/>
        <w:t>тан бир. хил синтактик муносабатда бўлиши билан характерланади.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Гапда уюшиқ бўлакларни жамлаб кўрсатувчи — умумлашти- ]рувчи бирликлар ҳам қўлланиши мумкин. Умумлаштирувчи бир</w:t>
      </w:r>
      <w:r w:rsidRPr="006F70AC">
        <w:rPr>
          <w:rStyle w:val="61"/>
          <w:sz w:val="28"/>
          <w:szCs w:val="28"/>
        </w:rPr>
        <w:softHyphen/>
        <w:t>ликлар якка сўз ҳолида ёки сўз бирикмаси шаклида бўлиб, уюшиқ 'бўлаклардан ё олдин, ё кейин келади. Уюшиқ бўлаклардан олдин келган умумлаштирувч</w:t>
      </w:r>
      <w:r w:rsidRPr="006F70AC">
        <w:rPr>
          <w:rStyle w:val="61"/>
          <w:sz w:val="28"/>
          <w:szCs w:val="28"/>
        </w:rPr>
        <w:t xml:space="preserve">и бирликлар одатда изоҳ талаб қилади. Чун- .ки уларнинг маъноси кўиинча мавҳум бўлади. Уюшиқ бўлаклардан кейин келган умумлаштирувчи бирликлар якунлаш, хулосалаш ху- сусиятига эга бўлади: </w:t>
      </w:r>
      <w:r w:rsidRPr="006F70AC">
        <w:rPr>
          <w:rStyle w:val="af2"/>
          <w:sz w:val="28"/>
          <w:szCs w:val="28"/>
        </w:rPr>
        <w:t xml:space="preserve">Т ў р т от </w:t>
      </w:r>
      <w:r w:rsidRPr="006F70AC">
        <w:rPr>
          <w:rStyle w:val="2pt6"/>
          <w:sz w:val="28"/>
          <w:szCs w:val="28"/>
        </w:rPr>
        <w:t>лиц:</w:t>
      </w:r>
      <w:r w:rsidRPr="006F70AC">
        <w:rPr>
          <w:rStyle w:val="af2"/>
          <w:sz w:val="28"/>
          <w:szCs w:val="28"/>
        </w:rPr>
        <w:t xml:space="preserve"> Ботирали, Бўронбек, Қамчи, Утап араваларни кузатиб б</w:t>
      </w:r>
      <w:r w:rsidRPr="006F70AC">
        <w:rPr>
          <w:rStyle w:val="af2"/>
          <w:sz w:val="28"/>
          <w:szCs w:val="28"/>
        </w:rPr>
        <w:t>ордилар</w:t>
      </w:r>
      <w:r w:rsidRPr="006F70AC">
        <w:rPr>
          <w:rStyle w:val="61"/>
          <w:sz w:val="28"/>
          <w:szCs w:val="28"/>
        </w:rPr>
        <w:t xml:space="preserve"> (Ҳ. </w:t>
      </w:r>
      <w:r w:rsidRPr="006F70AC">
        <w:rPr>
          <w:rStyle w:val="2pt7"/>
          <w:sz w:val="28"/>
          <w:szCs w:val="28"/>
        </w:rPr>
        <w:t>Ғулом).</w:t>
      </w:r>
      <w:r w:rsidRPr="006F70AC">
        <w:rPr>
          <w:rStyle w:val="61"/>
          <w:sz w:val="28"/>
          <w:szCs w:val="28"/>
        </w:rPr>
        <w:t xml:space="preserve"> </w:t>
      </w:r>
      <w:r w:rsidRPr="006F70AC">
        <w:rPr>
          <w:rStyle w:val="af2"/>
          <w:sz w:val="28"/>
          <w:szCs w:val="28"/>
        </w:rPr>
        <w:t xml:space="preserve">Ёзувчи, муҳар- </w:t>
      </w:r>
      <w:r w:rsidRPr="006F70AC">
        <w:rPr>
          <w:rStyle w:val="61"/>
          <w:sz w:val="28"/>
          <w:szCs w:val="28"/>
        </w:rPr>
        <w:t>„</w:t>
      </w:r>
      <w:r w:rsidRPr="006F70AC">
        <w:rPr>
          <w:rStyle w:val="af2"/>
          <w:sz w:val="28"/>
          <w:szCs w:val="28"/>
        </w:rPr>
        <w:t>рир, рассом, полиграфист, кутубхона ходими, ишчи, колхозчи, ўци- тувчи, маданият арбоби, олим, студент, пионер — ҳ а м м а билим манбаи бўлган китобга мурожаат қилади</w:t>
      </w:r>
      <w:r w:rsidRPr="006F70AC">
        <w:rPr>
          <w:rStyle w:val="61"/>
          <w:sz w:val="28"/>
          <w:szCs w:val="28"/>
        </w:rPr>
        <w:t xml:space="preserve"> («Мухбир»).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Умумлаштирувчи бирликлар жинс тушунчасини</w:t>
      </w:r>
      <w:r w:rsidRPr="006F70AC">
        <w:rPr>
          <w:rStyle w:val="61"/>
          <w:sz w:val="28"/>
          <w:szCs w:val="28"/>
        </w:rPr>
        <w:t>нг грамматик ифода формаси бўлса, уюшиқ бўлаклар тур тушунчасининг грамма</w:t>
      </w:r>
      <w:r w:rsidRPr="006F70AC">
        <w:rPr>
          <w:rStyle w:val="61"/>
          <w:sz w:val="28"/>
          <w:szCs w:val="28"/>
        </w:rPr>
        <w:softHyphen/>
        <w:t>тик ифода формаси ҳисобланади. Шунга кўра, кенг ҳажмдаги ту- ялунчани билдирадиган сўзлар кўпинча умумлаштирувчи бирлик</w:t>
      </w:r>
      <w:r w:rsidRPr="006F70AC">
        <w:rPr>
          <w:rStyle w:val="61"/>
          <w:sz w:val="28"/>
          <w:szCs w:val="28"/>
        </w:rPr>
        <w:softHyphen/>
        <w:t xml:space="preserve">лар вазифасида келади. </w:t>
      </w:r>
      <w:r w:rsidRPr="006F70AC">
        <w:rPr>
          <w:rStyle w:val="af2"/>
          <w:sz w:val="28"/>
          <w:szCs w:val="28"/>
        </w:rPr>
        <w:t xml:space="preserve">Боғимиздаги </w:t>
      </w:r>
      <w:r w:rsidRPr="006F70AC">
        <w:rPr>
          <w:rStyle w:val="2pt6"/>
          <w:sz w:val="28"/>
          <w:szCs w:val="28"/>
        </w:rPr>
        <w:t>мевалар:</w:t>
      </w:r>
      <w:r w:rsidRPr="006F70AC">
        <w:rPr>
          <w:rStyle w:val="af2"/>
          <w:sz w:val="28"/>
          <w:szCs w:val="28"/>
        </w:rPr>
        <w:t xml:space="preserve"> олма, анор ва мокл</w:t>
      </w:r>
      <w:r w:rsidRPr="006F70AC">
        <w:rPr>
          <w:rStyle w:val="af2"/>
          <w:sz w:val="28"/>
          <w:szCs w:val="28"/>
        </w:rPr>
        <w:t>ар ғарқ пшиди.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Умумлаштирувчи бирликлар билаи уюшиқ бўлаклар ўртасида бутун билан қисм муносабати ифодаланади: </w:t>
      </w:r>
      <w:r w:rsidRPr="006F70AC">
        <w:rPr>
          <w:rStyle w:val="2pt6"/>
          <w:sz w:val="28"/>
          <w:szCs w:val="28"/>
        </w:rPr>
        <w:t xml:space="preserve">Табиат ҳодиса- </w:t>
      </w:r>
      <w:r w:rsidRPr="006F70AC">
        <w:rPr>
          <w:rStyle w:val="af2"/>
          <w:sz w:val="28"/>
          <w:szCs w:val="28"/>
        </w:rPr>
        <w:t>л а р и: шамол, қор, ёмғир, дўл ўз-ўзидан пайдо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Умумлаштирувчи бирликлар вазифасида жамловчи отлардан ташқари, жамловчи </w:t>
      </w:r>
      <w:r w:rsidRPr="006F70AC">
        <w:rPr>
          <w:rStyle w:val="61"/>
          <w:sz w:val="28"/>
          <w:szCs w:val="28"/>
        </w:rPr>
        <w:t xml:space="preserve">сон, белгилаш ва бўлишсизлик олмошлари қўл- ланади: </w:t>
      </w:r>
      <w:r w:rsidRPr="006F70AC">
        <w:rPr>
          <w:rStyle w:val="af2"/>
          <w:sz w:val="28"/>
          <w:szCs w:val="28"/>
        </w:rPr>
        <w:t>Аҳмад ва сен</w:t>
      </w:r>
      <w:r w:rsidRPr="006F70AC">
        <w:rPr>
          <w:rStyle w:val="61"/>
          <w:sz w:val="28"/>
          <w:szCs w:val="28"/>
        </w:rPr>
        <w:t xml:space="preserve"> — </w:t>
      </w:r>
      <w:r w:rsidRPr="006F70AC">
        <w:rPr>
          <w:rStyle w:val="2pt6"/>
          <w:sz w:val="28"/>
          <w:szCs w:val="28"/>
        </w:rPr>
        <w:t>икковингиз</w:t>
      </w:r>
      <w:r w:rsidRPr="006F70AC">
        <w:rPr>
          <w:rStyle w:val="af2"/>
          <w:sz w:val="28"/>
          <w:szCs w:val="28"/>
        </w:rPr>
        <w:t xml:space="preserve"> эртага вақтли келингиз. </w:t>
      </w:r>
      <w:r w:rsidRPr="006F70AC">
        <w:rPr>
          <w:rStyle w:val="2pt6"/>
          <w:sz w:val="28"/>
          <w:szCs w:val="28"/>
        </w:rPr>
        <w:t>.Ҳамм а нарса</w:t>
      </w:r>
      <w:r w:rsidRPr="006F70AC">
        <w:rPr>
          <w:rStyle w:val="61"/>
          <w:sz w:val="28"/>
          <w:szCs w:val="28"/>
        </w:rPr>
        <w:t xml:space="preserve"> — </w:t>
      </w:r>
      <w:r w:rsidRPr="006F70AC">
        <w:rPr>
          <w:rStyle w:val="af2"/>
          <w:sz w:val="28"/>
          <w:szCs w:val="28"/>
        </w:rPr>
        <w:t>жонли, жонсиз уйқуда</w:t>
      </w:r>
      <w:r w:rsidRPr="006F70AC">
        <w:rPr>
          <w:rStyle w:val="61"/>
          <w:sz w:val="28"/>
          <w:szCs w:val="28"/>
        </w:rPr>
        <w:t xml:space="preserve"> </w:t>
      </w:r>
      <w:r w:rsidRPr="006F70AC">
        <w:rPr>
          <w:rStyle w:val="2pt7"/>
          <w:sz w:val="28"/>
          <w:szCs w:val="28"/>
        </w:rPr>
        <w:t>(Саид</w:t>
      </w:r>
      <w:r w:rsidRPr="006F70AC">
        <w:rPr>
          <w:rStyle w:val="61"/>
          <w:sz w:val="28"/>
          <w:szCs w:val="28"/>
        </w:rPr>
        <w:t xml:space="preserve"> </w:t>
      </w:r>
      <w:r w:rsidRPr="006F70AC">
        <w:rPr>
          <w:rStyle w:val="2pt7"/>
          <w:sz w:val="28"/>
          <w:szCs w:val="28"/>
        </w:rPr>
        <w:t>Аҳм</w:t>
      </w:r>
      <w:r w:rsidRPr="006F70AC">
        <w:rPr>
          <w:rStyle w:val="61"/>
          <w:sz w:val="28"/>
          <w:szCs w:val="28"/>
        </w:rPr>
        <w:t xml:space="preserve"> а д</w:t>
      </w:r>
      <w:r w:rsidRPr="006F70AC">
        <w:rPr>
          <w:rStyle w:val="af2"/>
          <w:sz w:val="28"/>
          <w:szCs w:val="28"/>
        </w:rPr>
        <w:t>). Ҳе ч -к и м: Карим ҳам, Салим ҳам билмайди.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бўлаклар умумлаштирувчи бирликлар ифодалайдиган туш</w:t>
      </w:r>
      <w:r w:rsidRPr="006F70AC">
        <w:rPr>
          <w:rStyle w:val="61"/>
          <w:sz w:val="28"/>
          <w:szCs w:val="28"/>
        </w:rPr>
        <w:t>унчани конкретлаштиради. Шунинг учун уюшиқ бўлаклар умумлаштирувчи бирликларга нисбатан грамматик жиҳатдан аниқлаштирувчи восита функциясида келади. Умумлаштирувчи бирликлар билан уюшиқ бўлаклар ўртасида изоҳлов муносабати бўлади. Бу муносабат айрим ҳоллар</w:t>
      </w:r>
      <w:r w:rsidRPr="006F70AC">
        <w:rPr>
          <w:rStyle w:val="61"/>
          <w:sz w:val="28"/>
          <w:szCs w:val="28"/>
        </w:rPr>
        <w:t xml:space="preserve">да </w:t>
      </w:r>
      <w:r w:rsidRPr="006F70AC">
        <w:rPr>
          <w:rStyle w:val="af2"/>
          <w:sz w:val="28"/>
          <w:szCs w:val="28"/>
        </w:rPr>
        <w:t>яъни, хусусан, жумладан, масалан</w:t>
      </w:r>
      <w:r w:rsidRPr="006F70AC">
        <w:rPr>
          <w:rStyle w:val="61"/>
          <w:sz w:val="28"/>
          <w:szCs w:val="28"/>
        </w:rPr>
        <w:t xml:space="preserve"> каби сўзлар орқали ҳам ифодаланиши мумкин: </w:t>
      </w:r>
      <w:r w:rsidRPr="006F70AC">
        <w:rPr>
          <w:rStyle w:val="af2"/>
          <w:sz w:val="28"/>
          <w:szCs w:val="28"/>
        </w:rPr>
        <w:t>Интелли</w:t>
      </w:r>
      <w:r w:rsidRPr="006F70AC">
        <w:rPr>
          <w:rStyle w:val="af2"/>
          <w:sz w:val="28"/>
          <w:szCs w:val="28"/>
        </w:rPr>
        <w:softHyphen/>
        <w:t xml:space="preserve">гент ҳаётдаги ҳамма воқеаларни: х у с у с ан, кундалик газета ва журналларни кўздан кечириб бориши керак. Кейинги вақтларда у қаттиқ ишлади, </w:t>
      </w:r>
      <w:r w:rsidRPr="006F70AC">
        <w:rPr>
          <w:rStyle w:val="2pt6"/>
          <w:sz w:val="28"/>
          <w:szCs w:val="28"/>
        </w:rPr>
        <w:t>яъни</w:t>
      </w:r>
      <w:r w:rsidRPr="006F70AC">
        <w:rPr>
          <w:rStyle w:val="af2"/>
          <w:sz w:val="28"/>
          <w:szCs w:val="28"/>
        </w:rPr>
        <w:t xml:space="preserve"> шудгор цилди, ерга маҳа</w:t>
      </w:r>
      <w:r w:rsidRPr="006F70AC">
        <w:rPr>
          <w:rStyle w:val="af2"/>
          <w:sz w:val="28"/>
          <w:szCs w:val="28"/>
        </w:rPr>
        <w:t>ллий ўғитлар солди, чигит жди.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Баъзи умумлаштирувчи бирликлардан олдин якунловчи сўзлар— </w:t>
      </w:r>
      <w:r w:rsidRPr="006F70AC">
        <w:rPr>
          <w:rStyle w:val="53"/>
          <w:i/>
          <w:iCs/>
          <w:sz w:val="28"/>
          <w:szCs w:val="28"/>
        </w:rPr>
        <w:t>хуллас, хулласи калом, умуман, қисқаси</w:t>
      </w:r>
      <w:r w:rsidRPr="006F70AC">
        <w:rPr>
          <w:rStyle w:val="5b"/>
          <w:sz w:val="28"/>
          <w:szCs w:val="28"/>
        </w:rPr>
        <w:t xml:space="preserve"> каби сўзлар қўлланади. Бу сўзлар маънони кучайтириш учун хизмат қилади: </w:t>
      </w:r>
      <w:r w:rsidRPr="006F70AC">
        <w:rPr>
          <w:rStyle w:val="53"/>
          <w:i/>
          <w:iCs/>
          <w:sz w:val="28"/>
          <w:szCs w:val="28"/>
        </w:rPr>
        <w:t>Завод ва фаб- рикаларда, колхоз ва совхозларда, мактаб в</w:t>
      </w:r>
      <w:r w:rsidRPr="006F70AC">
        <w:rPr>
          <w:rStyle w:val="53"/>
          <w:i/>
          <w:iCs/>
          <w:sz w:val="28"/>
          <w:szCs w:val="28"/>
        </w:rPr>
        <w:t>а институтларда, у м у- м а н, ҳамма жойда сайловга катта тайёргарлик кўрилмоқда.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Умумлаштирувчи бирликлар такрор ҳолда ҳам кела олади. Бун</w:t>
      </w:r>
      <w:r w:rsidRPr="006F70AC">
        <w:rPr>
          <w:rStyle w:val="61"/>
          <w:sz w:val="28"/>
          <w:szCs w:val="28"/>
        </w:rPr>
        <w:softHyphen/>
        <w:t xml:space="preserve">да ҳам маъно кучайтирилади: </w:t>
      </w:r>
      <w:r w:rsidRPr="006F70AC">
        <w:rPr>
          <w:rStyle w:val="af2"/>
          <w:sz w:val="28"/>
          <w:szCs w:val="28"/>
        </w:rPr>
        <w:t>Бунга колхозчилар, ишчилар, олим</w:t>
      </w:r>
      <w:r w:rsidRPr="006F70AC">
        <w:rPr>
          <w:rStyle w:val="61"/>
          <w:sz w:val="28"/>
          <w:szCs w:val="28"/>
        </w:rPr>
        <w:t xml:space="preserve">- </w:t>
      </w:r>
      <w:r w:rsidRPr="006F70AC">
        <w:rPr>
          <w:rStyle w:val="af2"/>
          <w:sz w:val="28"/>
          <w:szCs w:val="28"/>
        </w:rPr>
        <w:t>лар, ўқитувчилар</w:t>
      </w:r>
      <w:r w:rsidRPr="006F70AC">
        <w:rPr>
          <w:rStyle w:val="61"/>
          <w:sz w:val="28"/>
          <w:szCs w:val="28"/>
        </w:rPr>
        <w:t xml:space="preserve"> — </w:t>
      </w:r>
      <w:r w:rsidRPr="006F70AC">
        <w:rPr>
          <w:rStyle w:val="af2"/>
          <w:sz w:val="28"/>
          <w:szCs w:val="28"/>
        </w:rPr>
        <w:t>ҳ ам м а-ҳ ам м а бош цўшди.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w:t>
      </w:r>
      <w:r w:rsidRPr="006F70AC">
        <w:rPr>
          <w:rStyle w:val="61"/>
          <w:sz w:val="28"/>
          <w:szCs w:val="28"/>
        </w:rPr>
        <w:t xml:space="preserve"> битта уюшиқ бўлакли гапда иккита умумлаштирувчн сўз қўлланиши мумкин: </w:t>
      </w:r>
      <w:r w:rsidRPr="006F70AC">
        <w:rPr>
          <w:rStyle w:val="af2"/>
          <w:sz w:val="28"/>
          <w:szCs w:val="28"/>
        </w:rPr>
        <w:t>Б и з—К ар им, Неъмат ва мен</w:t>
      </w:r>
      <w:r w:rsidRPr="006F70AC">
        <w:rPr>
          <w:rStyle w:val="61"/>
          <w:sz w:val="28"/>
          <w:szCs w:val="28"/>
        </w:rPr>
        <w:t xml:space="preserve"> — </w:t>
      </w:r>
      <w:r w:rsidRPr="006F70AC">
        <w:rPr>
          <w:rStyle w:val="af2"/>
          <w:sz w:val="28"/>
          <w:szCs w:val="28"/>
        </w:rPr>
        <w:t xml:space="preserve">у </w:t>
      </w:r>
      <w:r w:rsidRPr="006F70AC">
        <w:rPr>
          <w:rStyle w:val="2pt6"/>
          <w:sz w:val="28"/>
          <w:szCs w:val="28"/>
        </w:rPr>
        <w:t xml:space="preserve">чови- </w:t>
      </w:r>
      <w:r w:rsidRPr="006F70AC">
        <w:rPr>
          <w:rStyle w:val="af2"/>
          <w:sz w:val="28"/>
          <w:szCs w:val="28"/>
        </w:rPr>
        <w:t xml:space="preserve">м </w:t>
      </w:r>
      <w:r w:rsidRPr="006F70AC">
        <w:rPr>
          <w:rStyle w:val="2pt6"/>
          <w:sz w:val="28"/>
          <w:szCs w:val="28"/>
        </w:rPr>
        <w:t>из</w:t>
      </w:r>
      <w:r w:rsidRPr="006F70AC">
        <w:rPr>
          <w:rStyle w:val="af2"/>
          <w:sz w:val="28"/>
          <w:szCs w:val="28"/>
        </w:rPr>
        <w:t xml:space="preserve"> </w:t>
      </w:r>
      <w:r w:rsidRPr="006F70AC">
        <w:rPr>
          <w:rStyle w:val="af2"/>
          <w:sz w:val="28"/>
          <w:szCs w:val="28"/>
        </w:rPr>
        <w:lastRenderedPageBreak/>
        <w:t>саёҳатга борадиган бўлдик.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Умумлаштирувчи бирликлар </w:t>
      </w:r>
      <w:r w:rsidRPr="006F70AC">
        <w:rPr>
          <w:rStyle w:val="61"/>
          <w:sz w:val="28"/>
          <w:szCs w:val="28"/>
        </w:rPr>
        <w:t>ҳар қандай уюшиқ бўлакларда қўлланавермайди. Хусусан, зидлов боғловчилари орқали боғлан- ган уюшиқ бўлакларда умумлаштирувчи бирликлар қўлланмайди.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 xml:space="preserve">ГАПДА </w:t>
      </w:r>
      <w:r w:rsidRPr="006F70AC">
        <w:rPr>
          <w:rStyle w:val="3c"/>
          <w:sz w:val="28"/>
          <w:szCs w:val="28"/>
        </w:rPr>
        <w:t>СУЗЛАР ТАРТИБИ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Сўзлар тартиби гап бўлакларининг нутқда ўринлашншини бил</w:t>
      </w:r>
      <w:r w:rsidRPr="006F70AC">
        <w:rPr>
          <w:rStyle w:val="61"/>
          <w:sz w:val="28"/>
          <w:szCs w:val="28"/>
        </w:rPr>
        <w:softHyphen/>
        <w:t xml:space="preserve">дирадиган синтактик </w:t>
      </w:r>
      <w:r w:rsidRPr="006F70AC">
        <w:rPr>
          <w:rStyle w:val="61"/>
          <w:sz w:val="28"/>
          <w:szCs w:val="28"/>
        </w:rPr>
        <w:t>ҳодисадир. Узбек тилида сўзлар тартиби асо- сан эркин, лекин унда сўзларнинг боғлиқ тартиби ҳам учрайдя. Бу ҳол ўзбек тили гап қурилишининг ўзига хос хусусиятини кўрса- тади. Баъзи бўлаклар гапдаги турли ўринларда кела олса, айрим-. бўлаклар фақат муайян ў</w:t>
      </w:r>
      <w:r w:rsidRPr="006F70AC">
        <w:rPr>
          <w:rStyle w:val="61"/>
          <w:sz w:val="28"/>
          <w:szCs w:val="28"/>
        </w:rPr>
        <w:t>ринда келадй. Сўзларнинг синтактик ва- зияти, функцияси махсус грамматик воситалар (турловчилар, тус- ловчилар, кўмакчилар каби) асосида белгиланганда, сўзлар тар</w:t>
      </w:r>
      <w:r w:rsidRPr="006F70AC">
        <w:rPr>
          <w:rStyle w:val="61"/>
          <w:sz w:val="28"/>
          <w:szCs w:val="28"/>
        </w:rPr>
        <w:softHyphen/>
        <w:t>тиби эркин бўлади. Сўзларнинг синтактик вазияти, функцияси махг сус грамматик воситалар асоси</w:t>
      </w:r>
      <w:r w:rsidRPr="006F70AC">
        <w:rPr>
          <w:rStyle w:val="61"/>
          <w:sz w:val="28"/>
          <w:szCs w:val="28"/>
        </w:rPr>
        <w:t>да эмас, балки гапдаги ўрнига. кўра белгиланганда, сўзлар тартиби боғлиқ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Сўзлар тартиби синтактик ва стилистик функцияларни бажа- 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тартиб сўзларнинг синтактик муносабатларини белгиловчи воситалардан бири сифатида хизмат қилиши мум</w:t>
      </w:r>
      <w:r w:rsidRPr="006F70AC">
        <w:rPr>
          <w:rStyle w:val="61"/>
          <w:sz w:val="28"/>
          <w:szCs w:val="28"/>
        </w:rPr>
        <w:t xml:space="preserve">кин. Масалан: </w:t>
      </w:r>
      <w:r w:rsidRPr="006F70AC">
        <w:rPr>
          <w:rStyle w:val="af2"/>
          <w:sz w:val="28"/>
          <w:szCs w:val="28"/>
        </w:rPr>
        <w:t>Чащон болалар югуришди.</w:t>
      </w:r>
      <w:r w:rsidRPr="006F70AC">
        <w:rPr>
          <w:rStyle w:val="61"/>
          <w:sz w:val="28"/>
          <w:szCs w:val="28"/>
        </w:rPr>
        <w:t xml:space="preserve"> Бу гапда </w:t>
      </w:r>
      <w:r w:rsidRPr="006F70AC">
        <w:rPr>
          <w:rStyle w:val="af2"/>
          <w:sz w:val="28"/>
          <w:szCs w:val="28"/>
        </w:rPr>
        <w:t>чащон</w:t>
      </w:r>
      <w:r w:rsidRPr="006F70AC">
        <w:rPr>
          <w:rStyle w:val="61"/>
          <w:sz w:val="28"/>
          <w:szCs w:val="28"/>
        </w:rPr>
        <w:t xml:space="preserve"> сўзи </w:t>
      </w:r>
      <w:r w:rsidRPr="006F70AC">
        <w:rPr>
          <w:rStyle w:val="af2"/>
          <w:sz w:val="28"/>
          <w:szCs w:val="28"/>
        </w:rPr>
        <w:t>бола- лар</w:t>
      </w:r>
      <w:r w:rsidRPr="006F70AC">
        <w:rPr>
          <w:rStyle w:val="61"/>
          <w:sz w:val="28"/>
          <w:szCs w:val="28"/>
        </w:rPr>
        <w:t xml:space="preserve"> сўзига тартиб воситасида бириккан. Бунда бўлаклар ўрнининг ўзгариши грамматик муносабатни ҳам, мазмунни ҳам бошқа қилиб^ юборади: </w:t>
      </w:r>
      <w:r w:rsidRPr="006F70AC">
        <w:rPr>
          <w:rStyle w:val="af2"/>
          <w:sz w:val="28"/>
          <w:szCs w:val="28"/>
        </w:rPr>
        <w:t>Болалар чащон югуришди.</w:t>
      </w:r>
      <w:r w:rsidRPr="006F70AC">
        <w:rPr>
          <w:rStyle w:val="61"/>
          <w:sz w:val="28"/>
          <w:szCs w:val="28"/>
        </w:rPr>
        <w:t xml:space="preserve"> Кўринадики, бундай вақтда, сўзлар </w:t>
      </w:r>
      <w:r w:rsidRPr="006F70AC">
        <w:rPr>
          <w:rStyle w:val="61"/>
          <w:sz w:val="28"/>
          <w:szCs w:val="28"/>
        </w:rPr>
        <w:t>тартиби синтактик функцияни бажаради.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Тенгликни билдирувчи отли гапларда (бош бўлаклар ифодалай- диган тушунчалар бир-бирига тенг бўлганда) бош бўлаклар ўрни- нинг ўзгариши уларнинг синтактик функциясини ҳам ўзгартиради (бунда боғлама, кесимлик аффикси қўл</w:t>
      </w:r>
      <w:r w:rsidRPr="006F70AC">
        <w:rPr>
          <w:rStyle w:val="61"/>
          <w:sz w:val="28"/>
          <w:szCs w:val="28"/>
        </w:rPr>
        <w:t xml:space="preserve">ланмайди): </w:t>
      </w:r>
      <w:r w:rsidRPr="006F70AC">
        <w:rPr>
          <w:rStyle w:val="af2"/>
          <w:sz w:val="28"/>
          <w:szCs w:val="28"/>
        </w:rPr>
        <w:t>Тошкент</w:t>
      </w:r>
      <w:r w:rsidRPr="006F70AC">
        <w:rPr>
          <w:rStyle w:val="61"/>
          <w:sz w:val="28"/>
          <w:szCs w:val="28"/>
        </w:rPr>
        <w:t xml:space="preserve"> — </w:t>
      </w:r>
      <w:r w:rsidRPr="006F70AC">
        <w:rPr>
          <w:rStyle w:val="af2"/>
          <w:sz w:val="28"/>
          <w:szCs w:val="28"/>
        </w:rPr>
        <w:t>Уз- бекистоннинг пойтахти.</w:t>
      </w:r>
      <w:r w:rsidRPr="006F70AC">
        <w:rPr>
          <w:rStyle w:val="61"/>
          <w:sz w:val="28"/>
          <w:szCs w:val="28"/>
        </w:rPr>
        <w:t xml:space="preserve"> — </w:t>
      </w:r>
      <w:r w:rsidRPr="006F70AC">
        <w:rPr>
          <w:rStyle w:val="af2"/>
          <w:sz w:val="28"/>
          <w:szCs w:val="28"/>
        </w:rPr>
        <w:t>Узбекистоннинг пойтахти</w:t>
      </w:r>
      <w:r w:rsidRPr="006F70AC">
        <w:rPr>
          <w:rStyle w:val="61"/>
          <w:sz w:val="28"/>
          <w:szCs w:val="28"/>
        </w:rPr>
        <w:t xml:space="preserve"> — </w:t>
      </w:r>
      <w:r w:rsidRPr="006F70AC">
        <w:rPr>
          <w:rStyle w:val="af2"/>
          <w:sz w:val="28"/>
          <w:szCs w:val="28"/>
        </w:rPr>
        <w:t>Тошкент. Москва</w:t>
      </w:r>
      <w:r w:rsidRPr="006F70AC">
        <w:rPr>
          <w:rStyle w:val="61"/>
          <w:sz w:val="28"/>
          <w:szCs w:val="28"/>
        </w:rPr>
        <w:t xml:space="preserve"> — </w:t>
      </w:r>
      <w:r w:rsidRPr="006F70AC">
        <w:rPr>
          <w:rStyle w:val="af2"/>
          <w:sz w:val="28"/>
          <w:szCs w:val="28"/>
        </w:rPr>
        <w:t>шаҳарлар онаси.</w:t>
      </w:r>
      <w:r w:rsidRPr="006F70AC">
        <w:rPr>
          <w:rStyle w:val="61"/>
          <w:sz w:val="28"/>
          <w:szCs w:val="28"/>
        </w:rPr>
        <w:t xml:space="preserve"> — </w:t>
      </w:r>
      <w:r w:rsidRPr="006F70AC">
        <w:rPr>
          <w:rStyle w:val="af2"/>
          <w:sz w:val="28"/>
          <w:szCs w:val="28"/>
        </w:rPr>
        <w:t>Шаҳарлар онаси</w:t>
      </w:r>
      <w:r w:rsidRPr="006F70AC">
        <w:rPr>
          <w:rStyle w:val="61"/>
          <w:sz w:val="28"/>
          <w:szCs w:val="28"/>
        </w:rPr>
        <w:t xml:space="preserve"> — </w:t>
      </w:r>
      <w:r w:rsidRPr="006F70AC">
        <w:rPr>
          <w:rStyle w:val="af2"/>
          <w:sz w:val="28"/>
          <w:szCs w:val="28"/>
        </w:rPr>
        <w:t>Москва.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ва аниқланмишдан иборат бўлган бир составли гап</w:t>
      </w:r>
      <w:r w:rsidRPr="006F70AC">
        <w:rPr>
          <w:rStyle w:val="61"/>
          <w:sz w:val="28"/>
          <w:szCs w:val="28"/>
        </w:rPr>
        <w:softHyphen/>
        <w:t>даги бўлаклар ўрнининг ўзгариши эга ва кесимдан иборат бўлган</w:t>
      </w:r>
      <w:r w:rsidRPr="006F70AC">
        <w:rPr>
          <w:rStyle w:val="61"/>
          <w:sz w:val="28"/>
          <w:szCs w:val="28"/>
        </w:rPr>
        <w:t xml:space="preserve"> икки составли гапни ҳосил қилади. </w:t>
      </w:r>
      <w:r w:rsidRPr="006F70AC">
        <w:rPr>
          <w:rStyle w:val="af2"/>
          <w:sz w:val="28"/>
          <w:szCs w:val="28"/>
        </w:rPr>
        <w:t>Оппоқ пахтазор!</w:t>
      </w:r>
      <w:r w:rsidRPr="006F70AC">
        <w:rPr>
          <w:rStyle w:val="61"/>
          <w:sz w:val="28"/>
          <w:szCs w:val="28"/>
        </w:rPr>
        <w:t xml:space="preserve"> — </w:t>
      </w:r>
      <w:r w:rsidRPr="006F70AC">
        <w:rPr>
          <w:rStyle w:val="af2"/>
          <w:sz w:val="28"/>
          <w:szCs w:val="28"/>
        </w:rPr>
        <w:t>Пахтазор оппоц. Кенг дала.</w:t>
      </w:r>
      <w:r w:rsidRPr="006F70AC">
        <w:rPr>
          <w:rStyle w:val="61"/>
          <w:sz w:val="28"/>
          <w:szCs w:val="28"/>
        </w:rPr>
        <w:t xml:space="preserve"> — </w:t>
      </w:r>
      <w:r w:rsidRPr="006F70AC">
        <w:rPr>
          <w:rStyle w:val="af2"/>
          <w:sz w:val="28"/>
          <w:szCs w:val="28"/>
        </w:rPr>
        <w:t>Дала кенг.</w:t>
      </w:r>
      <w:r w:rsidRPr="006F70AC">
        <w:rPr>
          <w:rStyle w:val="61"/>
          <w:sz w:val="28"/>
          <w:szCs w:val="28"/>
        </w:rPr>
        <w:t xml:space="preserve"> Булар сўзларнинг боғлиқ тарти- бидир.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Эркин тартибда сўзлар ўрнининг алмашиниши грамматик ҳо- латни ва гапнинг мазмунини бутунлай бошқа қилиб юбормайди,, балки гап</w:t>
      </w:r>
      <w:r w:rsidRPr="006F70AC">
        <w:rPr>
          <w:rStyle w:val="61"/>
          <w:sz w:val="28"/>
          <w:szCs w:val="28"/>
        </w:rPr>
        <w:t>даги бирор бўлакка алоҳида диққат қилинганини кўрса- тиб, умумий фикрга қўшимча оттенка, стилистик нагрузка юк- лайди. Қуйидаги гапнинг бўлакларини алмаштириб кўрайлик: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1) </w:t>
      </w:r>
      <w:r w:rsidRPr="006F70AC">
        <w:rPr>
          <w:rStyle w:val="53"/>
          <w:i/>
          <w:iCs/>
          <w:sz w:val="28"/>
          <w:szCs w:val="28"/>
        </w:rPr>
        <w:t>Кеча опам самолётда Москвадан Ригага кетди</w:t>
      </w:r>
      <w:r w:rsidRPr="006F70AC">
        <w:rPr>
          <w:rStyle w:val="5b"/>
          <w:sz w:val="28"/>
          <w:szCs w:val="28"/>
        </w:rPr>
        <w:t xml:space="preserve"> (бошқа ерга эмас, </w:t>
      </w:r>
      <w:r w:rsidRPr="006F70AC">
        <w:rPr>
          <w:rStyle w:val="53"/>
          <w:i/>
          <w:iCs/>
          <w:sz w:val="28"/>
          <w:szCs w:val="28"/>
        </w:rPr>
        <w:t>Ригага); 2) Кеча опам с</w:t>
      </w:r>
      <w:r w:rsidRPr="006F70AC">
        <w:rPr>
          <w:rStyle w:val="53"/>
          <w:i/>
          <w:iCs/>
          <w:sz w:val="28"/>
          <w:szCs w:val="28"/>
        </w:rPr>
        <w:t xml:space="preserve">амолётда Ригага Москвадан кетди </w:t>
      </w:r>
      <w:r w:rsidRPr="006F70AC">
        <w:rPr>
          <w:rStyle w:val="5b"/>
          <w:sz w:val="28"/>
          <w:szCs w:val="28"/>
        </w:rPr>
        <w:t xml:space="preserve">(бошқа ердан эмас, </w:t>
      </w:r>
      <w:r w:rsidRPr="006F70AC">
        <w:rPr>
          <w:rStyle w:val="53"/>
          <w:i/>
          <w:iCs/>
          <w:sz w:val="28"/>
          <w:szCs w:val="28"/>
        </w:rPr>
        <w:t>Москвадан);</w:t>
      </w:r>
      <w:r w:rsidRPr="006F70AC">
        <w:rPr>
          <w:rStyle w:val="5b"/>
          <w:sz w:val="28"/>
          <w:szCs w:val="28"/>
        </w:rPr>
        <w:t xml:space="preserve"> 3) </w:t>
      </w:r>
      <w:r w:rsidRPr="006F70AC">
        <w:rPr>
          <w:rStyle w:val="53"/>
          <w:i/>
          <w:iCs/>
          <w:sz w:val="28"/>
          <w:szCs w:val="28"/>
        </w:rPr>
        <w:t>Кеча опам Москвадан Ригага</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самолётда кетди</w:t>
      </w:r>
      <w:r w:rsidRPr="006F70AC">
        <w:rPr>
          <w:rStyle w:val="5b"/>
          <w:sz w:val="28"/>
          <w:szCs w:val="28"/>
        </w:rPr>
        <w:t xml:space="preserve"> (бошқа нарсада эмас, </w:t>
      </w:r>
      <w:r w:rsidRPr="006F70AC">
        <w:rPr>
          <w:rStyle w:val="53"/>
          <w:i/>
          <w:iCs/>
          <w:sz w:val="28"/>
          <w:szCs w:val="28"/>
        </w:rPr>
        <w:t>самолётда); А)Кеча само- лётда Москвадан Ригага опам кетди</w:t>
      </w:r>
      <w:r w:rsidRPr="006F70AC">
        <w:rPr>
          <w:rStyle w:val="5b"/>
          <w:sz w:val="28"/>
          <w:szCs w:val="28"/>
        </w:rPr>
        <w:t xml:space="preserve"> (бошқа киши эмас, </w:t>
      </w:r>
      <w:r w:rsidRPr="006F70AC">
        <w:rPr>
          <w:rStyle w:val="53"/>
          <w:i/>
          <w:iCs/>
          <w:sz w:val="28"/>
          <w:szCs w:val="28"/>
        </w:rPr>
        <w:t>опам);</w:t>
      </w:r>
    </w:p>
    <w:p w:rsidR="00917E11" w:rsidRPr="006F70AC" w:rsidRDefault="00CA00D4" w:rsidP="006F70AC">
      <w:pPr>
        <w:pStyle w:val="50"/>
        <w:numPr>
          <w:ilvl w:val="0"/>
          <w:numId w:val="82"/>
        </w:numPr>
        <w:shd w:val="clear" w:color="auto" w:fill="auto"/>
        <w:tabs>
          <w:tab w:val="left" w:pos="342"/>
        </w:tabs>
        <w:spacing w:line="240" w:lineRule="auto"/>
        <w:ind w:firstLine="426"/>
        <w:rPr>
          <w:sz w:val="28"/>
          <w:szCs w:val="28"/>
        </w:rPr>
      </w:pPr>
      <w:r w:rsidRPr="006F70AC">
        <w:rPr>
          <w:rStyle w:val="53"/>
          <w:i/>
          <w:iCs/>
          <w:sz w:val="28"/>
          <w:szCs w:val="28"/>
        </w:rPr>
        <w:t>Опам самолётда Москвадан Ригага кеча кетди</w:t>
      </w:r>
      <w:r w:rsidRPr="006F70AC">
        <w:rPr>
          <w:rStyle w:val="5b"/>
          <w:sz w:val="28"/>
          <w:szCs w:val="28"/>
        </w:rPr>
        <w:t xml:space="preserve"> (боища куни эмас, </w:t>
      </w:r>
      <w:r w:rsidRPr="006F70AC">
        <w:rPr>
          <w:rStyle w:val="53"/>
          <w:i/>
          <w:iCs/>
          <w:sz w:val="28"/>
          <w:szCs w:val="28"/>
        </w:rPr>
        <w:t>кеча).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Юқоридаги гапларда сўзлар тартибининг ўзгариши логик урғу билан </w:t>
      </w:r>
      <w:r w:rsidRPr="006F70AC">
        <w:rPr>
          <w:rStyle w:val="61"/>
          <w:sz w:val="28"/>
          <w:szCs w:val="28"/>
        </w:rPr>
        <w:lastRenderedPageBreak/>
        <w:t>боғлиқ. Логик урғу гапдаги мазмунан аҳамиятли бў- лакни алоҳида ажратиб кўрсатиш учун хизмат қилади. Логик ур- ғули бўлак юқори тон билан айтилиб, ундан кейин қисқа п</w:t>
      </w:r>
      <w:r w:rsidRPr="006F70AC">
        <w:rPr>
          <w:rStyle w:val="61"/>
          <w:sz w:val="28"/>
          <w:szCs w:val="28"/>
        </w:rPr>
        <w:t>ауза қи- линади. Логик урғу кесимга тушганда, тартиб ўзгармайди, кесим турган жойида юқори тон билан айтилади. Логик урғу эга, тўлди- рувчи ёки ҳолга тушганда, улар кесимнинг ёнига келтирилади. Фа- қат аниқловчини кесимнинг ёнига келтириб бўлмайди. У одатд</w:t>
      </w:r>
      <w:r w:rsidRPr="006F70AC">
        <w:rPr>
          <w:rStyle w:val="61"/>
          <w:sz w:val="28"/>
          <w:szCs w:val="28"/>
        </w:rPr>
        <w:t>а ўз аниқланмишининг олдида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Мазмунан аҳамиятли бўлакни доим кесим ёнига келтирилиши шарт эмас. Баъзан бу бўлак тартиб ўзгаришсиз, турган жойида ҳам логик урғу олиши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Мазмунан аҳамиятли бўлак логик урғу олишидан ташқари, баъ- зп ёрдамчи носит</w:t>
      </w:r>
      <w:r w:rsidRPr="006F70AC">
        <w:rPr>
          <w:rStyle w:val="61"/>
          <w:sz w:val="28"/>
          <w:szCs w:val="28"/>
        </w:rPr>
        <w:t xml:space="preserve"> ал ар </w:t>
      </w:r>
      <w:r w:rsidRPr="006F70AC">
        <w:rPr>
          <w:rStyle w:val="af2"/>
          <w:sz w:val="28"/>
          <w:szCs w:val="28"/>
        </w:rPr>
        <w:t>(-ку, ҳам, ҳатто</w:t>
      </w:r>
      <w:r w:rsidRPr="006F70AC">
        <w:rPr>
          <w:rStyle w:val="61"/>
          <w:sz w:val="28"/>
          <w:szCs w:val="28"/>
        </w:rPr>
        <w:t xml:space="preserve"> каби юкламалар) ёрдамида ҳам кўрсатилиши мумкин. </w:t>
      </w:r>
      <w:r w:rsidRPr="006F70AC">
        <w:rPr>
          <w:rStyle w:val="af2"/>
          <w:sz w:val="28"/>
          <w:szCs w:val="28"/>
        </w:rPr>
        <w:t>С е н-к у рози бўлдинг, Аҳмад кўнма- япт.</w:t>
      </w:r>
      <w:r w:rsidRPr="006F70AC">
        <w:rPr>
          <w:rStyle w:val="61"/>
          <w:sz w:val="28"/>
          <w:szCs w:val="28"/>
        </w:rPr>
        <w:t xml:space="preserve"> У </w:t>
      </w:r>
      <w:r w:rsidRPr="006F70AC">
        <w:rPr>
          <w:rStyle w:val="af2"/>
          <w:sz w:val="28"/>
          <w:szCs w:val="28"/>
        </w:rPr>
        <w:t>ҳ а т т о с е н и ҳам эслади.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Ҳоаиргл замой ўзбек тилида рўзларнинг эркин тартиби тобора иктип туе олмоқдп. Бунда ўзбек адабий тилига улуғ </w:t>
      </w:r>
      <w:r w:rsidRPr="006F70AC">
        <w:rPr>
          <w:rStyle w:val="61"/>
          <w:sz w:val="28"/>
          <w:szCs w:val="28"/>
        </w:rPr>
        <w:t xml:space="preserve">рус тилининг </w:t>
      </w:r>
      <w:r w:rsidRPr="006F70AC">
        <w:rPr>
          <w:rStyle w:val="2pt7"/>
          <w:sz w:val="28"/>
          <w:szCs w:val="28"/>
        </w:rPr>
        <w:t>епмнрпли</w:t>
      </w:r>
      <w:r w:rsidRPr="006F70AC">
        <w:rPr>
          <w:rStyle w:val="61"/>
          <w:sz w:val="28"/>
          <w:szCs w:val="28"/>
        </w:rPr>
        <w:t xml:space="preserve"> ’пгьенрн созплади. Масалан: </w:t>
      </w:r>
      <w:r w:rsidRPr="006F70AC">
        <w:rPr>
          <w:rStyle w:val="af2"/>
          <w:sz w:val="28"/>
          <w:szCs w:val="28"/>
        </w:rPr>
        <w:t>Касса очиқ соат 5 дан. Те</w:t>
      </w:r>
      <w:r w:rsidRPr="006F70AC">
        <w:rPr>
          <w:rStyle w:val="af2"/>
          <w:sz w:val="28"/>
          <w:szCs w:val="28"/>
        </w:rPr>
        <w:softHyphen/>
        <w:t>рши,ч/ (н'рилади Г&gt; V 1965 й. да. Босишга рухеат этилди 12 II</w:t>
      </w:r>
      <w:r w:rsidRPr="006F70AC">
        <w:rPr>
          <w:rStyle w:val="61"/>
          <w:sz w:val="28"/>
          <w:szCs w:val="28"/>
        </w:rPr>
        <w:t xml:space="preserve">— </w:t>
      </w:r>
      <w:r w:rsidRPr="006F70AC">
        <w:rPr>
          <w:rStyle w:val="af2"/>
          <w:sz w:val="28"/>
          <w:szCs w:val="28"/>
        </w:rPr>
        <w:t xml:space="preserve">Л)(&gt;Г) й. да. Мокро этади СССР халц артисткаси Галия Измайлова </w:t>
      </w:r>
      <w:r w:rsidRPr="006F70AC">
        <w:rPr>
          <w:rStyle w:val="61"/>
          <w:sz w:val="28"/>
          <w:szCs w:val="28"/>
        </w:rPr>
        <w:t>каби. Адабнй тилдаги эркии тартибнинг тараққиётида жон</w:t>
      </w:r>
      <w:r w:rsidRPr="006F70AC">
        <w:rPr>
          <w:rStyle w:val="61"/>
          <w:sz w:val="28"/>
          <w:szCs w:val="28"/>
        </w:rPr>
        <w:t>ли сўз- лашун нутқинипг таъсири ҳам бор. Жонли сўзлашув нутқида сўз- лопчи суҳбатдош учун зарур деб билган маълумотни, муҳим нарса- ҳодисапи олдии, унча зарур бўлмаган маълумотларни, қўшимча изоҳларни, дафъатан эсга келиб қолган нарса-ҳодисаларни кейин айт</w:t>
      </w:r>
      <w:r w:rsidRPr="006F70AC">
        <w:rPr>
          <w:rStyle w:val="61"/>
          <w:sz w:val="28"/>
          <w:szCs w:val="28"/>
        </w:rPr>
        <w:t xml:space="preserve">ади: </w:t>
      </w:r>
      <w:r w:rsidRPr="006F70AC">
        <w:rPr>
          <w:rStyle w:val="af2"/>
          <w:sz w:val="28"/>
          <w:szCs w:val="28"/>
        </w:rPr>
        <w:t>Кеча кўриб қолдим уни. Ишлаётган экан заводда. Эрта ке- тиб, кеч келар экан. Бизникига келадиган бўлди якшанбада. Салом с\еб юборди сенга</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Узбек тилида сўзлар тартиби асосан эркин бўлса ҳам, содда гапда ҳар бир гап бўлагининг одатда </w:t>
      </w:r>
      <w:r w:rsidRPr="006F70AC">
        <w:rPr>
          <w:rStyle w:val="61"/>
          <w:sz w:val="28"/>
          <w:szCs w:val="28"/>
        </w:rPr>
        <w:t>қўлланадиган ўз ўрни бор. Бу гапнинг структураси, гап бўлагининг синтактик ифодаланиш усули, у билан бевосита боғлиқ бўлган бошқа сўзлариинг ўрни каби ҳодисалар билан белгиланади. Шу асоеда сўзларнинг тўғри (одатдаги) тартиби ва тескари (одатдагидан чекини</w:t>
      </w:r>
      <w:r w:rsidRPr="006F70AC">
        <w:rPr>
          <w:rStyle w:val="61"/>
          <w:sz w:val="28"/>
          <w:szCs w:val="28"/>
        </w:rPr>
        <w:t>ш) тартиби фарқ қилинади. Тескари тартиб инверсия деб ҳам юритилади.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Тўғри тартибни нормал ҳол, тескари тартибни — инверсияни анормал ҳол деб тушуниш тўғри эмас. Сўзлар тартибининг бу икки тури нутқда ўз қўлланиш ўринларига эга. Тўғри тартиб кўпроқ илмий а</w:t>
      </w:r>
      <w:r w:rsidRPr="006F70AC">
        <w:rPr>
          <w:rStyle w:val="61"/>
          <w:sz w:val="28"/>
          <w:szCs w:val="28"/>
        </w:rPr>
        <w:t>сарлар учун характерли бўлса, инверсия бадиий асарлар учун характерлидир.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Гапдаги сўзларнинг ҳар қандай ўрин алмаштириши инверсия бўлавермайди. Масалан, </w:t>
      </w:r>
      <w:r w:rsidRPr="006F70AC">
        <w:rPr>
          <w:rStyle w:val="af2"/>
          <w:sz w:val="28"/>
          <w:szCs w:val="28"/>
        </w:rPr>
        <w:t>У тоза ҳаводан фойдаланди</w:t>
      </w:r>
      <w:r w:rsidRPr="006F70AC">
        <w:rPr>
          <w:rStyle w:val="61"/>
          <w:sz w:val="28"/>
          <w:szCs w:val="28"/>
        </w:rPr>
        <w:t xml:space="preserve"> гапидаги сўз- лар ўрнининг </w:t>
      </w:r>
      <w:r w:rsidRPr="006F70AC">
        <w:rPr>
          <w:rStyle w:val="af2"/>
          <w:sz w:val="28"/>
          <w:szCs w:val="28"/>
        </w:rPr>
        <w:t>У ҳаводан тоза фойдаланди</w:t>
      </w:r>
      <w:r w:rsidRPr="006F70AC">
        <w:rPr>
          <w:rStyle w:val="61"/>
          <w:sz w:val="28"/>
          <w:szCs w:val="28"/>
        </w:rPr>
        <w:t xml:space="preserve"> тарзида ўзгартирилиши ин</w:t>
      </w:r>
      <w:r w:rsidRPr="006F70AC">
        <w:rPr>
          <w:rStyle w:val="61"/>
          <w:sz w:val="28"/>
          <w:szCs w:val="28"/>
        </w:rPr>
        <w:t xml:space="preserve">версия саналмайди. Худди, шунингдек, </w:t>
      </w:r>
      <w:r w:rsidRPr="006F70AC">
        <w:rPr>
          <w:rStyle w:val="af2"/>
          <w:sz w:val="28"/>
          <w:szCs w:val="28"/>
        </w:rPr>
        <w:t>Бола ёш</w:t>
      </w:r>
      <w:r w:rsidRPr="006F70AC">
        <w:rPr>
          <w:rStyle w:val="61"/>
          <w:sz w:val="28"/>
          <w:szCs w:val="28"/>
        </w:rPr>
        <w:t xml:space="preserve"> гапидаги сўзлар ўрнининг </w:t>
      </w:r>
      <w:r w:rsidRPr="006F70AC">
        <w:rPr>
          <w:rStyle w:val="8pt1pt"/>
          <w:sz w:val="28"/>
          <w:szCs w:val="28"/>
        </w:rPr>
        <w:t>ёш</w:t>
      </w:r>
      <w:r w:rsidRPr="006F70AC">
        <w:rPr>
          <w:rStyle w:val="Arial85pt"/>
          <w:rFonts w:ascii="Times New Roman" w:hAnsi="Times New Roman" w:cs="Times New Roman"/>
          <w:sz w:val="28"/>
          <w:szCs w:val="28"/>
        </w:rPr>
        <w:t xml:space="preserve"> </w:t>
      </w:r>
      <w:r w:rsidRPr="006F70AC">
        <w:rPr>
          <w:rStyle w:val="af2"/>
          <w:sz w:val="28"/>
          <w:szCs w:val="28"/>
        </w:rPr>
        <w:t>бола</w:t>
      </w:r>
      <w:r w:rsidRPr="006F70AC">
        <w:rPr>
          <w:rStyle w:val="61"/>
          <w:sz w:val="28"/>
          <w:szCs w:val="28"/>
        </w:rPr>
        <w:t xml:space="preserve"> тарзида, </w:t>
      </w:r>
      <w:r w:rsidRPr="006F70AC">
        <w:rPr>
          <w:rStyle w:val="af2"/>
          <w:sz w:val="28"/>
          <w:szCs w:val="28"/>
        </w:rPr>
        <w:t>Бир ҳафта</w:t>
      </w:r>
      <w:r w:rsidRPr="006F70AC">
        <w:rPr>
          <w:rStyle w:val="61"/>
          <w:sz w:val="28"/>
          <w:szCs w:val="28"/>
        </w:rPr>
        <w:t xml:space="preserve"> — </w:t>
      </w:r>
      <w:r w:rsidRPr="006F70AC">
        <w:rPr>
          <w:rStyle w:val="af2"/>
          <w:sz w:val="28"/>
          <w:szCs w:val="28"/>
        </w:rPr>
        <w:t>етти кун</w:t>
      </w:r>
      <w:r w:rsidRPr="006F70AC">
        <w:rPr>
          <w:rStyle w:val="61"/>
          <w:sz w:val="28"/>
          <w:szCs w:val="28"/>
        </w:rPr>
        <w:t xml:space="preserve"> гапидаги сўзлар ўрнининг </w:t>
      </w:r>
      <w:r w:rsidRPr="006F70AC">
        <w:rPr>
          <w:rStyle w:val="af2"/>
          <w:sz w:val="28"/>
          <w:szCs w:val="28"/>
        </w:rPr>
        <w:t>Етти кун</w:t>
      </w:r>
      <w:r w:rsidRPr="006F70AC">
        <w:rPr>
          <w:rStyle w:val="61"/>
          <w:sz w:val="28"/>
          <w:szCs w:val="28"/>
        </w:rPr>
        <w:t xml:space="preserve"> — </w:t>
      </w:r>
      <w:r w:rsidRPr="006F70AC">
        <w:rPr>
          <w:rStyle w:val="af2"/>
          <w:sz w:val="28"/>
          <w:szCs w:val="28"/>
        </w:rPr>
        <w:t>бир ҳафта</w:t>
      </w:r>
      <w:r w:rsidRPr="006F70AC">
        <w:rPr>
          <w:rStyle w:val="61"/>
          <w:sz w:val="28"/>
          <w:szCs w:val="28"/>
        </w:rPr>
        <w:t xml:space="preserve"> тарзида ўзгартирилиши инверсия эмас. Булар конструкцияларни қайта тузиш деб баҳоланиши керак.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Инверсия</w:t>
      </w:r>
      <w:r w:rsidRPr="006F70AC">
        <w:rPr>
          <w:rStyle w:val="61"/>
          <w:sz w:val="28"/>
          <w:szCs w:val="28"/>
        </w:rPr>
        <w:t xml:space="preserve">да сўзлар ўрнининг ўзгариши, алмашиниши уларнинг гапдаги синтактик функцияларини бутунлай бошқа қилиб гобор- майди. Инверсия у </w:t>
      </w:r>
      <w:r w:rsidRPr="006F70AC">
        <w:rPr>
          <w:rStyle w:val="61"/>
          <w:sz w:val="28"/>
          <w:szCs w:val="28"/>
        </w:rPr>
        <w:lastRenderedPageBreak/>
        <w:t>ёки бу бўлакнинг даражасини, ролини,. аҳамия- тини кўрсатиш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Гапнинг бўлаклари тобе алоқага киришган элементла</w:t>
      </w:r>
      <w:r w:rsidRPr="006F70AC">
        <w:rPr>
          <w:rStyle w:val="61"/>
          <w:sz w:val="28"/>
          <w:szCs w:val="28"/>
        </w:rPr>
        <w:t>рнинг ўзаро муносабати асосида белгиланганидек, тўғри тартиб ҳам, ин</w:t>
      </w:r>
      <w:r w:rsidRPr="006F70AC">
        <w:rPr>
          <w:rStyle w:val="61"/>
          <w:sz w:val="28"/>
          <w:szCs w:val="28"/>
        </w:rPr>
        <w:softHyphen/>
        <w:t>версия ҳам тобе алоқада бўлган шу элементларнинг бир-бирига нисбатан ишғол қилган позициясига кўра белгиланади.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 xml:space="preserve">Гапда эга ва кесимнинг </w:t>
      </w:r>
      <w:r w:rsidRPr="006F70AC">
        <w:rPr>
          <w:rStyle w:val="3c"/>
          <w:sz w:val="28"/>
          <w:szCs w:val="28"/>
        </w:rPr>
        <w:t>ўрни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Узбек тилида одатда эга ўзига оид сўзлар билан </w:t>
      </w:r>
      <w:r w:rsidRPr="006F70AC">
        <w:rPr>
          <w:rStyle w:val="61"/>
          <w:sz w:val="28"/>
          <w:szCs w:val="28"/>
        </w:rPr>
        <w:t xml:space="preserve">бирга гапнинг бошида келади, кесим эса ўзида оид сўзлар билан бирга гапнинг охирида келади. Демак, эга ва кесимнинг тартиби «эга+кесим» шаклида бўлади: </w:t>
      </w:r>
      <w:r w:rsidRPr="006F70AC">
        <w:rPr>
          <w:rStyle w:val="af2"/>
          <w:sz w:val="28"/>
          <w:szCs w:val="28"/>
        </w:rPr>
        <w:t>Болалар тарцалишади</w:t>
      </w:r>
      <w:r w:rsidRPr="006F70AC">
        <w:rPr>
          <w:rStyle w:val="61"/>
          <w:sz w:val="28"/>
          <w:szCs w:val="28"/>
        </w:rPr>
        <w:t xml:space="preserve"> (Р. Ф а й з и й). </w:t>
      </w:r>
      <w:r w:rsidRPr="006F70AC">
        <w:rPr>
          <w:rStyle w:val="af2"/>
          <w:sz w:val="28"/>
          <w:szCs w:val="28"/>
        </w:rPr>
        <w:t>Мен ишон- майман</w:t>
      </w:r>
      <w:r w:rsidRPr="006F70AC">
        <w:rPr>
          <w:rStyle w:val="61"/>
          <w:sz w:val="28"/>
          <w:szCs w:val="28"/>
        </w:rPr>
        <w:t xml:space="preserve"> (И. Р а ҳ и м ).</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Ҳар қайси бош бўлакнинг ўзига </w:t>
      </w:r>
      <w:r w:rsidRPr="006F70AC">
        <w:rPr>
          <w:rStyle w:val="61"/>
          <w:sz w:val="28"/>
          <w:szCs w:val="28"/>
        </w:rPr>
        <w:t xml:space="preserve">оид сўзлари бўлиши мумкин. Бу сўзлар бош бўлаклардан олдин келади: эгага тобе сўзлар эга- дан олдин, кесимга тобе сўзлар кесимдан олдин туради: </w:t>
      </w:r>
      <w:r w:rsidRPr="006F70AC">
        <w:rPr>
          <w:rStyle w:val="af2"/>
          <w:sz w:val="28"/>
          <w:szCs w:val="28"/>
        </w:rPr>
        <w:t>Супада ўрин устида ўтирган Сарсенбой, Витя ҳовлига тушишди</w:t>
      </w:r>
      <w:r w:rsidRPr="006F70AC">
        <w:rPr>
          <w:rStyle w:val="61"/>
          <w:sz w:val="28"/>
          <w:szCs w:val="28"/>
        </w:rPr>
        <w:t xml:space="preserve"> (Р. Ф а й- з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Гапда эганинг кесимдан олдин, кеси</w:t>
      </w:r>
      <w:r w:rsidRPr="006F70AC">
        <w:rPr>
          <w:rStyle w:val="61"/>
          <w:sz w:val="28"/>
          <w:szCs w:val="28"/>
        </w:rPr>
        <w:t>мнинг эгадан кеяин келиши одатдаги тўғри тартибдир. Аксинча, эганинг кесимдан кейин, ке</w:t>
      </w:r>
      <w:r w:rsidRPr="006F70AC">
        <w:rPr>
          <w:rStyle w:val="61"/>
          <w:sz w:val="28"/>
          <w:szCs w:val="28"/>
        </w:rPr>
        <w:softHyphen/>
        <w:t>симнинг эгадан олдин келиши тескари тартиб — инверсиядир. Эга билан кесимнинг инверсияси қуйидаги ҳолларда рўй бериши мумкин:</w:t>
      </w:r>
    </w:p>
    <w:p w:rsidR="00917E11" w:rsidRPr="006F70AC" w:rsidRDefault="00CA00D4" w:rsidP="006F70AC">
      <w:pPr>
        <w:pStyle w:val="17"/>
        <w:numPr>
          <w:ilvl w:val="0"/>
          <w:numId w:val="83"/>
        </w:numPr>
        <w:shd w:val="clear" w:color="auto" w:fill="auto"/>
        <w:spacing w:line="240" w:lineRule="auto"/>
        <w:ind w:firstLine="426"/>
        <w:rPr>
          <w:sz w:val="28"/>
          <w:szCs w:val="28"/>
        </w:rPr>
      </w:pPr>
      <w:r w:rsidRPr="006F70AC">
        <w:rPr>
          <w:rStyle w:val="61"/>
          <w:sz w:val="28"/>
          <w:szCs w:val="28"/>
        </w:rPr>
        <w:t xml:space="preserve"> Адабий тилда нутқнинг таъсирини, эмоциона</w:t>
      </w:r>
      <w:r w:rsidRPr="006F70AC">
        <w:rPr>
          <w:rStyle w:val="61"/>
          <w:sz w:val="28"/>
          <w:szCs w:val="28"/>
        </w:rPr>
        <w:t xml:space="preserve">лликни ошириш учун кесим биринчи ўринда, эга иккинчи ўринда келиши мумкин. Бу кўпинча шиор типидаги буйруқ ва ундов гапларда учрайди: </w:t>
      </w:r>
      <w:r w:rsidRPr="006F70AC">
        <w:rPr>
          <w:rStyle w:val="af2"/>
          <w:sz w:val="28"/>
          <w:szCs w:val="28"/>
        </w:rPr>
        <w:t>Яша- син Совет Иттифоқи Коммунистик партияси!</w:t>
      </w:r>
      <w:r w:rsidRPr="006F70AC">
        <w:rPr>
          <w:rStyle w:val="61"/>
          <w:sz w:val="28"/>
          <w:szCs w:val="28"/>
        </w:rPr>
        <w:t xml:space="preserve"> Агар гапда кесимнинг аниқловчиси (тарз ё миқдор-даража ҳоли) бўлса, эга бири</w:t>
      </w:r>
      <w:r w:rsidRPr="006F70AC">
        <w:rPr>
          <w:rStyle w:val="61"/>
          <w:sz w:val="28"/>
          <w:szCs w:val="28"/>
        </w:rPr>
        <w:t>нчи ўринда бўлади</w:t>
      </w:r>
      <w:r w:rsidRPr="006F70AC">
        <w:rPr>
          <w:rStyle w:val="af2"/>
          <w:sz w:val="28"/>
          <w:szCs w:val="28"/>
        </w:rPr>
        <w:t>:Хал%ларимиз дўстлиги мангу яшасин ва яшнасин!</w:t>
      </w:r>
    </w:p>
    <w:p w:rsidR="00917E11" w:rsidRPr="006F70AC" w:rsidRDefault="00CA00D4" w:rsidP="006F70AC">
      <w:pPr>
        <w:pStyle w:val="17"/>
        <w:numPr>
          <w:ilvl w:val="0"/>
          <w:numId w:val="83"/>
        </w:numPr>
        <w:shd w:val="clear" w:color="auto" w:fill="auto"/>
        <w:spacing w:line="240" w:lineRule="auto"/>
        <w:ind w:firstLine="426"/>
        <w:rPr>
          <w:sz w:val="28"/>
          <w:szCs w:val="28"/>
        </w:rPr>
      </w:pPr>
      <w:r w:rsidRPr="006F70AC">
        <w:rPr>
          <w:rStyle w:val="61"/>
          <w:sz w:val="28"/>
          <w:szCs w:val="28"/>
        </w:rPr>
        <w:t xml:space="preserve"> Сўзлашув нутқида кесимнинг аҳамияти эгага нисбатан ор- тиқ бўлганда ва унга кучли эътибор берилса, кесим биринчи ўринда, эга иккинчи ўринда келиши мумкин: </w:t>
      </w:r>
      <w:r w:rsidRPr="006F70AC">
        <w:rPr>
          <w:rStyle w:val="af2"/>
          <w:sz w:val="28"/>
          <w:szCs w:val="28"/>
        </w:rPr>
        <w:t>Ҳаммани овора цилди бу шум- такалар</w:t>
      </w:r>
      <w:r w:rsidRPr="006F70AC">
        <w:rPr>
          <w:rStyle w:val="61"/>
          <w:sz w:val="28"/>
          <w:szCs w:val="28"/>
        </w:rPr>
        <w:t xml:space="preserve"> </w:t>
      </w:r>
      <w:r w:rsidRPr="006F70AC">
        <w:rPr>
          <w:rStyle w:val="61"/>
          <w:sz w:val="28"/>
          <w:szCs w:val="28"/>
        </w:rPr>
        <w:t>(«Муштум»),</w:t>
      </w:r>
    </w:p>
    <w:p w:rsidR="00917E11" w:rsidRPr="006F70AC" w:rsidRDefault="00CA00D4" w:rsidP="006F70AC">
      <w:pPr>
        <w:pStyle w:val="17"/>
        <w:numPr>
          <w:ilvl w:val="0"/>
          <w:numId w:val="83"/>
        </w:numPr>
        <w:shd w:val="clear" w:color="auto" w:fill="auto"/>
        <w:spacing w:line="240" w:lineRule="auto"/>
        <w:ind w:firstLine="426"/>
        <w:rPr>
          <w:sz w:val="28"/>
          <w:szCs w:val="28"/>
        </w:rPr>
      </w:pPr>
      <w:r w:rsidRPr="006F70AC">
        <w:rPr>
          <w:rStyle w:val="61"/>
          <w:sz w:val="28"/>
          <w:szCs w:val="28"/>
        </w:rPr>
        <w:t xml:space="preserve"> Кўчирма гапдан сўнг қўлланган автор гапида кесим би</w:t>
      </w:r>
      <w:r w:rsidRPr="006F70AC">
        <w:rPr>
          <w:rStyle w:val="61"/>
          <w:sz w:val="28"/>
          <w:szCs w:val="28"/>
        </w:rPr>
        <w:softHyphen/>
        <w:t>ринчи ўринда, эга иккинчи ўринда келади. Бу ҳол автор гапининг кесими ўзидан олдин ўзганинг гапи борлигини билдириб, уларни бир-бирига боғлаш учун қўлланган гапириш, сўзлаш маъносидаги феълла</w:t>
      </w:r>
      <w:r w:rsidRPr="006F70AC">
        <w:rPr>
          <w:rStyle w:val="61"/>
          <w:sz w:val="28"/>
          <w:szCs w:val="28"/>
        </w:rPr>
        <w:t xml:space="preserve">рдан бўлиши билан боғлиқдир: </w:t>
      </w:r>
      <w:r w:rsidRPr="006F70AC">
        <w:rPr>
          <w:rStyle w:val="af2"/>
          <w:sz w:val="28"/>
          <w:szCs w:val="28"/>
        </w:rPr>
        <w:t>Бу қоғозлар тахминларга асослангани учун ҳужжат бўлолмайди</w:t>
      </w:r>
      <w:r w:rsidRPr="006F70AC">
        <w:rPr>
          <w:rStyle w:val="61"/>
          <w:sz w:val="28"/>
          <w:szCs w:val="28"/>
        </w:rPr>
        <w:t xml:space="preserve">,— </w:t>
      </w:r>
      <w:r w:rsidRPr="006F70AC">
        <w:rPr>
          <w:rStyle w:val="af2"/>
          <w:sz w:val="28"/>
          <w:szCs w:val="28"/>
        </w:rPr>
        <w:t>деди Ягона, унинг сўзини кесиб</w:t>
      </w:r>
      <w:r w:rsidRPr="006F70AC">
        <w:rPr>
          <w:rStyle w:val="61"/>
          <w:sz w:val="28"/>
          <w:szCs w:val="28"/>
        </w:rPr>
        <w:t xml:space="preserve"> (И. Р а ҳи м). Агар автор гапи кўчирма гапдан олдин келса, эга билан кесимда инверсия рўй бермайди.</w:t>
      </w:r>
    </w:p>
    <w:p w:rsidR="00917E11" w:rsidRPr="006F70AC" w:rsidRDefault="00CA00D4" w:rsidP="006F70AC">
      <w:pPr>
        <w:pStyle w:val="17"/>
        <w:numPr>
          <w:ilvl w:val="0"/>
          <w:numId w:val="83"/>
        </w:numPr>
        <w:shd w:val="clear" w:color="auto" w:fill="auto"/>
        <w:tabs>
          <w:tab w:val="left" w:pos="635"/>
        </w:tabs>
        <w:spacing w:line="240" w:lineRule="auto"/>
        <w:ind w:firstLine="426"/>
        <w:rPr>
          <w:sz w:val="28"/>
          <w:szCs w:val="28"/>
        </w:rPr>
      </w:pPr>
      <w:r w:rsidRPr="006F70AC">
        <w:rPr>
          <w:rStyle w:val="61"/>
          <w:sz w:val="28"/>
          <w:szCs w:val="28"/>
        </w:rPr>
        <w:t>Шеъриятда вазн, қофия ва туроқ каби</w:t>
      </w:r>
      <w:r w:rsidRPr="006F70AC">
        <w:rPr>
          <w:rStyle w:val="61"/>
          <w:sz w:val="28"/>
          <w:szCs w:val="28"/>
        </w:rPr>
        <w:t xml:space="preserve"> талаблар натижасида кесим биринчи ўринда, эга иккинчи ўринда келади: </w:t>
      </w:r>
      <w:r w:rsidRPr="006F70AC">
        <w:rPr>
          <w:rStyle w:val="af6"/>
          <w:sz w:val="28"/>
          <w:szCs w:val="28"/>
        </w:rPr>
        <w:t>Келди баҳор, гул баҳор, Эриб битди оппоц. цор, Учиб келди кушларжон, Дарахт- лар тщди маржой</w:t>
      </w:r>
      <w:r w:rsidRPr="006F70AC">
        <w:rPr>
          <w:rStyle w:val="95pt"/>
          <w:sz w:val="28"/>
          <w:szCs w:val="28"/>
        </w:rPr>
        <w:t xml:space="preserve"> </w:t>
      </w:r>
      <w:r w:rsidRPr="006F70AC">
        <w:rPr>
          <w:rStyle w:val="61"/>
          <w:sz w:val="28"/>
          <w:szCs w:val="28"/>
        </w:rPr>
        <w:t xml:space="preserve">(Ш. </w:t>
      </w:r>
      <w:r w:rsidRPr="006F70AC">
        <w:rPr>
          <w:rStyle w:val="2pt7"/>
          <w:sz w:val="28"/>
          <w:szCs w:val="28"/>
        </w:rPr>
        <w:t>Саъдулла).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Эга билан кесим инверсиясининг ўз грамматик асослари ҳам бор. Кесим предикатив</w:t>
      </w:r>
      <w:r w:rsidRPr="006F70AC">
        <w:rPr>
          <w:rStyle w:val="61"/>
          <w:sz w:val="28"/>
          <w:szCs w:val="28"/>
        </w:rPr>
        <w:t xml:space="preserve">ликни кўрсатувчи формантларга (кесимлик аффиксларига, боғламага) эга бўлганда ё тусланган феъл билан ифодаланганда, инверсия ҳодисаси рўй бериши мумкин: </w:t>
      </w:r>
      <w:r w:rsidRPr="006F70AC">
        <w:rPr>
          <w:rStyle w:val="af6"/>
          <w:sz w:val="28"/>
          <w:szCs w:val="28"/>
        </w:rPr>
        <w:t>Биз ўқиб чиқдик</w:t>
      </w:r>
      <w:r w:rsidRPr="006F70AC">
        <w:rPr>
          <w:rStyle w:val="95pt"/>
          <w:sz w:val="28"/>
          <w:szCs w:val="28"/>
        </w:rPr>
        <w:t xml:space="preserve">.— </w:t>
      </w:r>
      <w:r w:rsidRPr="006F70AC">
        <w:rPr>
          <w:rStyle w:val="af6"/>
          <w:sz w:val="28"/>
          <w:szCs w:val="28"/>
        </w:rPr>
        <w:t>Уциб чиқдик биз. 'Сен ҳациций дўстим экансан.—Ҳақиций дўстим экансан сен</w:t>
      </w:r>
      <w:r w:rsidRPr="006F70AC">
        <w:rPr>
          <w:rStyle w:val="95pt"/>
          <w:sz w:val="28"/>
          <w:szCs w:val="28"/>
        </w:rPr>
        <w:t xml:space="preserve"> </w:t>
      </w:r>
      <w:r w:rsidRPr="006F70AC">
        <w:rPr>
          <w:rStyle w:val="61"/>
          <w:sz w:val="28"/>
          <w:szCs w:val="28"/>
        </w:rPr>
        <w:t xml:space="preserve">каби. Кесим </w:t>
      </w:r>
      <w:r w:rsidRPr="006F70AC">
        <w:rPr>
          <w:rStyle w:val="61"/>
          <w:sz w:val="28"/>
          <w:szCs w:val="28"/>
        </w:rPr>
        <w:t xml:space="preserve">от билан ё тусланмаган феъл билан ифодаланганда ва кесимликни кўрсатувчи </w:t>
      </w:r>
      <w:r w:rsidRPr="006F70AC">
        <w:rPr>
          <w:rStyle w:val="61"/>
          <w:sz w:val="28"/>
          <w:szCs w:val="28"/>
        </w:rPr>
        <w:lastRenderedPageBreak/>
        <w:t xml:space="preserve">формантларга эга бўл- маганда, одатда инверсия бўлмайди: </w:t>
      </w:r>
      <w:r w:rsidRPr="006F70AC">
        <w:rPr>
          <w:rStyle w:val="af6"/>
          <w:sz w:val="28"/>
          <w:szCs w:val="28"/>
        </w:rPr>
        <w:t>Бир ой</w:t>
      </w:r>
      <w:r w:rsidRPr="006F70AC">
        <w:rPr>
          <w:rStyle w:val="95pt"/>
          <w:sz w:val="28"/>
          <w:szCs w:val="28"/>
        </w:rPr>
        <w:t xml:space="preserve"> — </w:t>
      </w:r>
      <w:r w:rsidRPr="006F70AC">
        <w:rPr>
          <w:rStyle w:val="af6"/>
          <w:sz w:val="28"/>
          <w:szCs w:val="28"/>
        </w:rPr>
        <w:t>ўттиз кун. Шамол цўзғолган</w:t>
      </w:r>
      <w:r w:rsidRPr="006F70AC">
        <w:rPr>
          <w:rStyle w:val="95pt"/>
          <w:sz w:val="28"/>
          <w:szCs w:val="28"/>
        </w:rPr>
        <w:t xml:space="preserve"> </w:t>
      </w:r>
      <w:r w:rsidRPr="006F70AC">
        <w:rPr>
          <w:rStyle w:val="61"/>
          <w:sz w:val="28"/>
          <w:szCs w:val="28"/>
        </w:rPr>
        <w:t xml:space="preserve">каби. Бу гаплардаги бўлакларнинг </w:t>
      </w:r>
      <w:r w:rsidRPr="006F70AC">
        <w:rPr>
          <w:rStyle w:val="af6"/>
          <w:sz w:val="28"/>
          <w:szCs w:val="28"/>
        </w:rPr>
        <w:t>Уттиз кун</w:t>
      </w:r>
      <w:r w:rsidRPr="006F70AC">
        <w:rPr>
          <w:rStyle w:val="95pt"/>
          <w:sz w:val="28"/>
          <w:szCs w:val="28"/>
        </w:rPr>
        <w:t xml:space="preserve"> — </w:t>
      </w:r>
      <w:r w:rsidRPr="006F70AC">
        <w:rPr>
          <w:rStyle w:val="af6"/>
          <w:sz w:val="28"/>
          <w:szCs w:val="28"/>
        </w:rPr>
        <w:t xml:space="preserve">бир ой </w:t>
      </w:r>
      <w:r w:rsidRPr="006F70AC">
        <w:rPr>
          <w:rStyle w:val="61"/>
          <w:sz w:val="28"/>
          <w:szCs w:val="28"/>
        </w:rPr>
        <w:t xml:space="preserve">ва </w:t>
      </w:r>
      <w:r w:rsidRPr="006F70AC">
        <w:rPr>
          <w:rStyle w:val="af6"/>
          <w:sz w:val="28"/>
          <w:szCs w:val="28"/>
        </w:rPr>
        <w:t>цўзғолган шамол</w:t>
      </w:r>
      <w:r w:rsidRPr="006F70AC">
        <w:rPr>
          <w:rStyle w:val="95pt"/>
          <w:sz w:val="28"/>
          <w:szCs w:val="28"/>
        </w:rPr>
        <w:t xml:space="preserve"> </w:t>
      </w:r>
      <w:r w:rsidRPr="006F70AC">
        <w:rPr>
          <w:rStyle w:val="61"/>
          <w:sz w:val="28"/>
          <w:szCs w:val="28"/>
        </w:rPr>
        <w:t>тарзида ўзгартирили</w:t>
      </w:r>
      <w:r w:rsidRPr="006F70AC">
        <w:rPr>
          <w:rStyle w:val="61"/>
          <w:sz w:val="28"/>
          <w:szCs w:val="28"/>
        </w:rPr>
        <w:t xml:space="preserve">ши инверсия ҳисоблан- майди. Бу қайта тузишдир (бу ҳақда юқорида сўзладик). Бироқ баъзаи юқоридаги шартлар бўла туриб, эга билан кесим инвер- сияси учраб қолади: </w:t>
      </w:r>
      <w:r w:rsidRPr="006F70AC">
        <w:rPr>
          <w:rStyle w:val="af6"/>
          <w:sz w:val="28"/>
          <w:szCs w:val="28"/>
        </w:rPr>
        <w:t>Ҳа, тилла одам Усмонжон...</w:t>
      </w:r>
      <w:r w:rsidRPr="006F70AC">
        <w:rPr>
          <w:rStyle w:val="95pt"/>
          <w:sz w:val="28"/>
          <w:szCs w:val="28"/>
        </w:rPr>
        <w:t xml:space="preserve"> </w:t>
      </w:r>
      <w:r w:rsidRPr="006F70AC">
        <w:rPr>
          <w:rStyle w:val="61"/>
          <w:sz w:val="28"/>
          <w:szCs w:val="28"/>
        </w:rPr>
        <w:t xml:space="preserve">(У. </w:t>
      </w:r>
      <w:r w:rsidRPr="006F70AC">
        <w:rPr>
          <w:rStyle w:val="2pt7"/>
          <w:sz w:val="28"/>
          <w:szCs w:val="28"/>
        </w:rPr>
        <w:t>Умар бе</w:t>
      </w:r>
      <w:r w:rsidRPr="006F70AC">
        <w:rPr>
          <w:rStyle w:val="2pt7"/>
          <w:sz w:val="28"/>
          <w:szCs w:val="28"/>
        </w:rPr>
        <w:softHyphen/>
        <w:t>кон:</w:t>
      </w:r>
      <w:r w:rsidRPr="006F70AC">
        <w:rPr>
          <w:rStyle w:val="61"/>
          <w:sz w:val="28"/>
          <w:szCs w:val="28"/>
        </w:rPr>
        <w:t xml:space="preserve"> </w:t>
      </w:r>
      <w:r w:rsidRPr="006F70AC">
        <w:rPr>
          <w:rStyle w:val="af6"/>
          <w:sz w:val="28"/>
          <w:szCs w:val="28"/>
        </w:rPr>
        <w:t>пыла одам.—</w:t>
      </w:r>
      <w:r w:rsidRPr="006F70AC">
        <w:rPr>
          <w:rStyle w:val="61"/>
          <w:sz w:val="28"/>
          <w:szCs w:val="28"/>
        </w:rPr>
        <w:t xml:space="preserve">кесим, </w:t>
      </w:r>
      <w:r w:rsidRPr="006F70AC">
        <w:rPr>
          <w:rStyle w:val="af6"/>
          <w:sz w:val="28"/>
          <w:szCs w:val="28"/>
        </w:rPr>
        <w:t>Усмонжон</w:t>
      </w:r>
      <w:r w:rsidRPr="006F70AC">
        <w:rPr>
          <w:rStyle w:val="95pt"/>
          <w:sz w:val="28"/>
          <w:szCs w:val="28"/>
        </w:rPr>
        <w:t>—</w:t>
      </w:r>
      <w:r w:rsidRPr="006F70AC">
        <w:rPr>
          <w:rStyle w:val="af6"/>
          <w:sz w:val="28"/>
          <w:szCs w:val="28"/>
        </w:rPr>
        <w:t>эта). Нима номаъцулчилик бу, қори?...</w:t>
      </w:r>
      <w:r w:rsidRPr="006F70AC">
        <w:rPr>
          <w:rStyle w:val="95pt"/>
          <w:sz w:val="28"/>
          <w:szCs w:val="28"/>
        </w:rPr>
        <w:t xml:space="preserve"> </w:t>
      </w:r>
      <w:r w:rsidRPr="006F70AC">
        <w:rPr>
          <w:rStyle w:val="61"/>
          <w:sz w:val="28"/>
          <w:szCs w:val="28"/>
        </w:rPr>
        <w:t xml:space="preserve">(М. </w:t>
      </w:r>
      <w:r w:rsidRPr="006F70AC">
        <w:rPr>
          <w:rStyle w:val="2pt7"/>
          <w:sz w:val="28"/>
          <w:szCs w:val="28"/>
        </w:rPr>
        <w:t xml:space="preserve">Исмоилий). </w:t>
      </w:r>
      <w:r w:rsidRPr="006F70AC">
        <w:rPr>
          <w:rStyle w:val="af6"/>
          <w:sz w:val="28"/>
          <w:szCs w:val="28"/>
        </w:rPr>
        <w:t>Қизлар звеноси бу</w:t>
      </w:r>
      <w:r w:rsidRPr="006F70AC">
        <w:rPr>
          <w:rStyle w:val="95pt"/>
          <w:sz w:val="28"/>
          <w:szCs w:val="28"/>
        </w:rPr>
        <w:t xml:space="preserve"> </w:t>
      </w:r>
      <w:r w:rsidRPr="006F70AC">
        <w:rPr>
          <w:rStyle w:val="2pt7"/>
          <w:sz w:val="28"/>
          <w:szCs w:val="28"/>
        </w:rPr>
        <w:t xml:space="preserve">(Ойбек). </w:t>
      </w:r>
      <w:r w:rsidRPr="006F70AC">
        <w:rPr>
          <w:rStyle w:val="61"/>
          <w:sz w:val="28"/>
          <w:szCs w:val="28"/>
        </w:rPr>
        <w:t>Нуиди МГц билли шч'нмшшг чегараси интонация, кенгроқ контекст, путц ('ў;|,/</w:t>
      </w:r>
      <w:r w:rsidRPr="006F70AC">
        <w:rPr>
          <w:rStyle w:val="Candara95pt"/>
          <w:rFonts w:ascii="Times New Roman" w:hAnsi="Times New Roman" w:cs="Times New Roman"/>
          <w:sz w:val="28"/>
          <w:szCs w:val="28"/>
        </w:rPr>
        <w:t>1</w:t>
      </w:r>
      <w:r w:rsidRPr="006F70AC">
        <w:rPr>
          <w:rStyle w:val="61"/>
          <w:sz w:val="28"/>
          <w:szCs w:val="28"/>
        </w:rPr>
        <w:t>П</w:t>
      </w:r>
      <w:r w:rsidRPr="006F70AC">
        <w:rPr>
          <w:rStyle w:val="Candara95pt"/>
          <w:rFonts w:ascii="Times New Roman" w:hAnsi="Times New Roman" w:cs="Times New Roman"/>
          <w:sz w:val="28"/>
          <w:szCs w:val="28"/>
        </w:rPr>
        <w:t>1111</w:t>
      </w:r>
      <w:r w:rsidRPr="006F70AC">
        <w:rPr>
          <w:rStyle w:val="61"/>
          <w:sz w:val="28"/>
          <w:szCs w:val="28"/>
        </w:rPr>
        <w:t>б тургли плзиитдлп билинади. Сўзлашув нутқи учун хос бўлгпп буидлП иписрсиитшг рўй беришида эга</w:t>
      </w:r>
      <w:r w:rsidRPr="006F70AC">
        <w:rPr>
          <w:rStyle w:val="61"/>
          <w:sz w:val="28"/>
          <w:szCs w:val="28"/>
        </w:rPr>
        <w:t xml:space="preserve"> ва кесимнинг </w:t>
      </w:r>
      <w:r w:rsidRPr="006F70AC">
        <w:rPr>
          <w:rStyle w:val="2pt7"/>
          <w:sz w:val="28"/>
          <w:szCs w:val="28"/>
        </w:rPr>
        <w:t>пммллпр</w:t>
      </w:r>
      <w:r w:rsidRPr="006F70AC">
        <w:rPr>
          <w:rStyle w:val="61"/>
          <w:sz w:val="28"/>
          <w:szCs w:val="28"/>
        </w:rPr>
        <w:t xml:space="preserve"> билли ифодл л л игл ил нгн ҳлм лҳлмиятли. Масалан, кесим- пипг сў</w:t>
      </w:r>
      <w:r w:rsidRPr="006F70AC">
        <w:rPr>
          <w:rStyle w:val="Candara95pt"/>
          <w:rFonts w:ascii="Times New Roman" w:hAnsi="Times New Roman" w:cs="Times New Roman"/>
          <w:sz w:val="28"/>
          <w:szCs w:val="28"/>
        </w:rPr>
        <w:t>:1</w:t>
      </w:r>
      <w:r w:rsidRPr="006F70AC">
        <w:rPr>
          <w:rStyle w:val="61"/>
          <w:sz w:val="28"/>
          <w:szCs w:val="28"/>
        </w:rPr>
        <w:t xml:space="preserve"> Сшрикмлсн билли лфпдлллпиши, эганинг </w:t>
      </w:r>
      <w:r w:rsidRPr="006F70AC">
        <w:rPr>
          <w:rStyle w:val="af6"/>
          <w:sz w:val="28"/>
          <w:szCs w:val="28"/>
        </w:rPr>
        <w:t>бу</w:t>
      </w:r>
      <w:r w:rsidRPr="006F70AC">
        <w:rPr>
          <w:rStyle w:val="95pt"/>
          <w:sz w:val="28"/>
          <w:szCs w:val="28"/>
        </w:rPr>
        <w:t xml:space="preserve"> </w:t>
      </w:r>
      <w:r w:rsidRPr="006F70AC">
        <w:rPr>
          <w:rStyle w:val="61"/>
          <w:sz w:val="28"/>
          <w:szCs w:val="28"/>
        </w:rPr>
        <w:t>кўрсатиш ол- моншдпп бўлиши юцоридагн мниерсня учун имкон берган.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 xml:space="preserve">Гапда </w:t>
      </w:r>
      <w:r w:rsidRPr="006F70AC">
        <w:rPr>
          <w:rStyle w:val="3c"/>
          <w:sz w:val="28"/>
          <w:szCs w:val="28"/>
        </w:rPr>
        <w:t>тўлдирувчининг ўрни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Тўлдирувчининг ўрни тўлдирилмишга </w:t>
      </w:r>
      <w:r w:rsidRPr="006F70AC">
        <w:rPr>
          <w:rStyle w:val="61"/>
          <w:sz w:val="28"/>
          <w:szCs w:val="28"/>
        </w:rPr>
        <w:t>нисбатан тайинланади. Тўлдирувчи билан тўлдирилмишнинг тартиби одатда «тўлдирув- чи + тўлдирилмиш» шаклида бўлади. Бир тўлдирилмишга бир неча тўлдирувчи тобеланиб боғланган бўлса, объектни билдирувчи тўл- дирувчи тўлдирилмишга яқин туради. Демак, воситасиз</w:t>
      </w:r>
      <w:r w:rsidRPr="006F70AC">
        <w:rPr>
          <w:rStyle w:val="61"/>
          <w:sz w:val="28"/>
          <w:szCs w:val="28"/>
        </w:rPr>
        <w:t xml:space="preserve"> тўлдирувчи воситали тўлдирувчига нисбатан тўлдирилмишнинг олдида туради: </w:t>
      </w:r>
      <w:r w:rsidRPr="006F70AC">
        <w:rPr>
          <w:rStyle w:val="af6"/>
          <w:sz w:val="28"/>
          <w:szCs w:val="28"/>
        </w:rPr>
        <w:t>Мен сизга цадимги Бухоронинг ёдгорликларини кўрсатаман.</w:t>
      </w:r>
      <w:r w:rsidRPr="006F70AC">
        <w:rPr>
          <w:rStyle w:val="95pt1pt"/>
          <w:sz w:val="28"/>
          <w:szCs w:val="28"/>
        </w:rPr>
        <w:t xml:space="preserve"> </w:t>
      </w:r>
      <w:r w:rsidRPr="006F70AC">
        <w:rPr>
          <w:rStyle w:val="61"/>
          <w:sz w:val="28"/>
          <w:szCs w:val="28"/>
        </w:rPr>
        <w:t>Воси</w:t>
      </w:r>
      <w:r w:rsidRPr="006F70AC">
        <w:rPr>
          <w:rStyle w:val="61"/>
          <w:sz w:val="28"/>
          <w:szCs w:val="28"/>
        </w:rPr>
        <w:softHyphen/>
        <w:t xml:space="preserve">тали тўлдирувчи логик урғули бўлса, юқоридагининг акси бўлади: </w:t>
      </w:r>
      <w:r w:rsidRPr="006F70AC">
        <w:rPr>
          <w:rStyle w:val="af6"/>
          <w:sz w:val="28"/>
          <w:szCs w:val="28"/>
        </w:rPr>
        <w:t>Буни сенга олдим.</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Узбек тилида тўлди</w:t>
      </w:r>
      <w:r w:rsidRPr="006F70AC">
        <w:rPr>
          <w:rStyle w:val="61"/>
          <w:sz w:val="28"/>
          <w:szCs w:val="28"/>
        </w:rPr>
        <w:t>рувчи билан тўлдирилмишнинг инверсияси ҳам учрайди. Бунда тўлдирилмиш кесим функциясида бўлади. Бундаги инверсиянинг шартлари ҳам эга билан кесим инверсияси</w:t>
      </w:r>
      <w:r w:rsidRPr="006F70AC">
        <w:rPr>
          <w:rStyle w:val="61"/>
          <w:sz w:val="28"/>
          <w:szCs w:val="28"/>
        </w:rPr>
        <w:softHyphen/>
        <w:t>нинг шартларига ўхшаб, эмоционаллик, шеърий талаб ва кўчирма гапдан сўнг келган автор гапиыинг кеси</w:t>
      </w:r>
      <w:r w:rsidRPr="006F70AC">
        <w:rPr>
          <w:rStyle w:val="61"/>
          <w:sz w:val="28"/>
          <w:szCs w:val="28"/>
        </w:rPr>
        <w:t xml:space="preserve">мига боғлиқ: </w:t>
      </w:r>
      <w:r w:rsidRPr="006F70AC">
        <w:rPr>
          <w:rStyle w:val="af6"/>
          <w:sz w:val="28"/>
          <w:szCs w:val="28"/>
        </w:rPr>
        <w:t xml:space="preserve">Кет, кўринма кўзимга! Уларнинг айби йўқ, дедим-ку... яна нима керак сизга? </w:t>
      </w:r>
      <w:r w:rsidRPr="006F70AC">
        <w:rPr>
          <w:rStyle w:val="61"/>
          <w:sz w:val="28"/>
          <w:szCs w:val="28"/>
        </w:rPr>
        <w:t xml:space="preserve">(И. Р а ҳ и м ). </w:t>
      </w:r>
      <w:r w:rsidRPr="006F70AC">
        <w:rPr>
          <w:rStyle w:val="af6"/>
          <w:sz w:val="28"/>
          <w:szCs w:val="28"/>
        </w:rPr>
        <w:t xml:space="preserve">Кўрмайин босдим тиконни, тортадирман жабрини </w:t>
      </w:r>
      <w:r w:rsidRPr="006F70AC">
        <w:rPr>
          <w:rStyle w:val="95pt1pt"/>
          <w:sz w:val="28"/>
          <w:szCs w:val="28"/>
        </w:rPr>
        <w:t xml:space="preserve">(Уйғун). </w:t>
      </w:r>
      <w:r w:rsidRPr="006F70AC">
        <w:rPr>
          <w:rStyle w:val="af6"/>
          <w:sz w:val="28"/>
          <w:szCs w:val="28"/>
        </w:rPr>
        <w:t>Шайхлар сени девор остига бостириб юбормоцчилар</w:t>
      </w:r>
      <w:r w:rsidRPr="006F70AC">
        <w:rPr>
          <w:rStyle w:val="95pt1pt"/>
          <w:sz w:val="28"/>
          <w:szCs w:val="28"/>
        </w:rPr>
        <w:t xml:space="preserve">,—- </w:t>
      </w:r>
      <w:r w:rsidRPr="006F70AC">
        <w:rPr>
          <w:rStyle w:val="af6"/>
          <w:sz w:val="28"/>
          <w:szCs w:val="28"/>
        </w:rPr>
        <w:t xml:space="preserve">деди </w:t>
      </w:r>
      <w:r w:rsidRPr="006F70AC">
        <w:rPr>
          <w:rStyle w:val="Candara11pt"/>
          <w:rFonts w:ascii="Times New Roman" w:hAnsi="Times New Roman" w:cs="Times New Roman"/>
          <w:sz w:val="28"/>
          <w:szCs w:val="28"/>
        </w:rPr>
        <w:t xml:space="preserve">унга </w:t>
      </w:r>
      <w:r w:rsidRPr="006F70AC">
        <w:rPr>
          <w:rStyle w:val="af6"/>
          <w:sz w:val="28"/>
          <w:szCs w:val="28"/>
        </w:rPr>
        <w:t>мешкобчилардан бири</w:t>
      </w:r>
      <w:r w:rsidRPr="006F70AC">
        <w:rPr>
          <w:rStyle w:val="95pt1pt"/>
          <w:sz w:val="28"/>
          <w:szCs w:val="28"/>
        </w:rPr>
        <w:t xml:space="preserve"> </w:t>
      </w:r>
      <w:r w:rsidRPr="006F70AC">
        <w:rPr>
          <w:rStyle w:val="61"/>
          <w:sz w:val="28"/>
          <w:szCs w:val="28"/>
        </w:rPr>
        <w:t>(И, Р а ҳ и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 xml:space="preserve">Ҳол ҳолланмишдан олдин туради. Бир ҳолланмишга тобе бўл- ган бир неча ҳолнинг гапдаги ўринлари қуйидагича бўлади: ра- вишдош ва равиш билан ифодаланган тарз ҳоли ҳолланмишга яқии жойлашади: </w:t>
      </w:r>
      <w:r w:rsidRPr="006F70AC">
        <w:rPr>
          <w:rStyle w:val="af2"/>
          <w:sz w:val="28"/>
          <w:szCs w:val="28"/>
        </w:rPr>
        <w:t>Самолёт юқорига кўтарилган сари т е з учади. У эишкдан севиниб кир</w:t>
      </w:r>
      <w:r w:rsidRPr="006F70AC">
        <w:rPr>
          <w:rStyle w:val="af2"/>
          <w:sz w:val="28"/>
          <w:szCs w:val="28"/>
        </w:rPr>
        <w:t>иб келди.</w:t>
      </w:r>
      <w:r w:rsidRPr="006F70AC">
        <w:rPr>
          <w:rStyle w:val="61"/>
          <w:sz w:val="28"/>
          <w:szCs w:val="28"/>
        </w:rPr>
        <w:t xml:space="preserve"> Миқдор-даража ҳоли ҳоллан- мишга яқин туради: </w:t>
      </w:r>
      <w:r w:rsidRPr="006F70AC">
        <w:rPr>
          <w:rStyle w:val="af2"/>
          <w:sz w:val="28"/>
          <w:szCs w:val="28"/>
        </w:rPr>
        <w:t>Биз сизникига кўп борганмиз. Сиз биэникига жуда кам келасиз</w:t>
      </w:r>
      <w:r w:rsidRPr="006F70AC">
        <w:rPr>
          <w:rStyle w:val="61"/>
          <w:sz w:val="28"/>
          <w:szCs w:val="28"/>
        </w:rPr>
        <w:t xml:space="preserve"> каби. Пайт ва ўрин ҳоллари ҳолланмишдан ав- вал, одатда гап бошида ёнма-ён келади. Бунда пайт ҳоли олдин, ўрип ҳоли кейин қўлланади </w:t>
      </w:r>
      <w:r w:rsidRPr="006F70AC">
        <w:rPr>
          <w:rStyle w:val="af2"/>
          <w:sz w:val="28"/>
          <w:szCs w:val="28"/>
        </w:rPr>
        <w:t>. Кеча К</w:t>
      </w:r>
      <w:r w:rsidRPr="006F70AC">
        <w:rPr>
          <w:rStyle w:val="af2"/>
          <w:sz w:val="28"/>
          <w:szCs w:val="28"/>
        </w:rPr>
        <w:t>иевдан бир ўртоғим телефон қилди.</w:t>
      </w:r>
      <w:r w:rsidRPr="006F70AC">
        <w:rPr>
          <w:rStyle w:val="61"/>
          <w:sz w:val="28"/>
          <w:szCs w:val="28"/>
        </w:rPr>
        <w:t xml:space="preserve"> Сабаб ва мақсад ҳоллари ҳолланмишдан олдин гапнинг турли ўринларида кела олади: </w:t>
      </w:r>
      <w:r w:rsidRPr="006F70AC">
        <w:rPr>
          <w:rStyle w:val="af2"/>
          <w:sz w:val="28"/>
          <w:szCs w:val="28"/>
        </w:rPr>
        <w:t>Касал бўлганим учун ишга вақтида етиб кела олмадим. Сени кўриш ниятида уйдан эрта чиқдим.</w:t>
      </w:r>
      <w:r w:rsidRPr="006F70AC">
        <w:rPr>
          <w:rStyle w:val="61"/>
          <w:sz w:val="28"/>
          <w:szCs w:val="28"/>
        </w:rPr>
        <w:t xml:space="preserve"> Бу одатдаги тўғри тартиб логик урғунинг талаби билан</w:t>
      </w:r>
      <w:r w:rsidRPr="006F70AC">
        <w:rPr>
          <w:rStyle w:val="61"/>
          <w:sz w:val="28"/>
          <w:szCs w:val="28"/>
        </w:rPr>
        <w:t xml:space="preserve"> ўзгариши мум</w:t>
      </w:r>
      <w:r w:rsidRPr="006F70AC">
        <w:rPr>
          <w:rStyle w:val="61"/>
          <w:sz w:val="28"/>
          <w:szCs w:val="28"/>
        </w:rPr>
        <w:softHyphen/>
        <w:t>кин. Логик урғули ҳол ҳолланмиш( кесим)га яқин туради. Бунда тўлиқсиз инверсия рўй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Ҳолнинг ҳолланмиш (кесим)дан сўнг қўлланиши тўлиқ инвер- сияни келтириб чиқаради. Тўлиқ инверсия жонли тилда, эмоцио- нал нутқда, </w:t>
      </w:r>
      <w:r w:rsidRPr="006F70AC">
        <w:rPr>
          <w:rStyle w:val="61"/>
          <w:sz w:val="28"/>
          <w:szCs w:val="28"/>
        </w:rPr>
        <w:lastRenderedPageBreak/>
        <w:t>кўчирма гапли констру</w:t>
      </w:r>
      <w:r w:rsidRPr="006F70AC">
        <w:rPr>
          <w:rStyle w:val="61"/>
          <w:sz w:val="28"/>
          <w:szCs w:val="28"/>
        </w:rPr>
        <w:t xml:space="preserve">кцияларда, шеъриятда учрайди: </w:t>
      </w:r>
      <w:r w:rsidRPr="006F70AC">
        <w:rPr>
          <w:rStyle w:val="af2"/>
          <w:sz w:val="28"/>
          <w:szCs w:val="28"/>
        </w:rPr>
        <w:t>Айта берсам шуки, бу ўртоқ... қовунга пиёз қўшиб еганлар аз- баройи ўртоқ Нурматовни кулдириш учун</w:t>
      </w:r>
      <w:r w:rsidRPr="006F70AC">
        <w:rPr>
          <w:rStyle w:val="61"/>
          <w:sz w:val="28"/>
          <w:szCs w:val="28"/>
        </w:rPr>
        <w:t xml:space="preserve"> (А. </w:t>
      </w:r>
      <w:r w:rsidRPr="006F70AC">
        <w:rPr>
          <w:rStyle w:val="2pt7"/>
          <w:sz w:val="28"/>
          <w:szCs w:val="28"/>
        </w:rPr>
        <w:t xml:space="preserve">Қаҳҳор). </w:t>
      </w:r>
      <w:r w:rsidRPr="006F70AC">
        <w:rPr>
          <w:rStyle w:val="af2"/>
          <w:sz w:val="28"/>
          <w:szCs w:val="28"/>
        </w:rPr>
        <w:t>Ҳай, обке тез. У ўқирмиш дорилфунунда...</w:t>
      </w:r>
      <w:r w:rsidRPr="006F70AC">
        <w:rPr>
          <w:rStyle w:val="2pt7"/>
          <w:sz w:val="28"/>
          <w:szCs w:val="28"/>
        </w:rPr>
        <w:t xml:space="preserve"> (Ҳ. Олимжон). </w:t>
      </w:r>
      <w:r w:rsidRPr="006F70AC">
        <w:rPr>
          <w:rStyle w:val="af2"/>
          <w:sz w:val="28"/>
          <w:szCs w:val="28"/>
        </w:rPr>
        <w:t>Уялмай- сизми бегона йигит билан цучоқлашгани?</w:t>
      </w:r>
      <w:r w:rsidRPr="006F70AC">
        <w:rPr>
          <w:rStyle w:val="2pt7"/>
          <w:sz w:val="28"/>
          <w:szCs w:val="28"/>
        </w:rPr>
        <w:t xml:space="preserve"> (Яшин) </w:t>
      </w:r>
      <w:r w:rsidRPr="006F70AC">
        <w:rPr>
          <w:rStyle w:val="af2"/>
          <w:sz w:val="28"/>
          <w:szCs w:val="28"/>
        </w:rPr>
        <w:t>Бу ер</w:t>
      </w:r>
      <w:r w:rsidRPr="006F70AC">
        <w:rPr>
          <w:rStyle w:val="af2"/>
          <w:sz w:val="28"/>
          <w:szCs w:val="28"/>
        </w:rPr>
        <w:t>да тур</w:t>
      </w:r>
      <w:r w:rsidRPr="006F70AC">
        <w:rPr>
          <w:rStyle w:val="af2"/>
          <w:sz w:val="28"/>
          <w:szCs w:val="28"/>
        </w:rPr>
        <w:softHyphen/>
        <w:t>мана</w:t>
      </w:r>
      <w:r w:rsidRPr="006F70AC">
        <w:rPr>
          <w:rStyle w:val="2pt7"/>
          <w:sz w:val="28"/>
          <w:szCs w:val="28"/>
        </w:rPr>
        <w:t xml:space="preserve">!— </w:t>
      </w:r>
      <w:r w:rsidRPr="006F70AC">
        <w:rPr>
          <w:rStyle w:val="af2"/>
          <w:sz w:val="28"/>
          <w:szCs w:val="28"/>
        </w:rPr>
        <w:t>деди жиддий</w:t>
      </w:r>
      <w:r w:rsidRPr="006F70AC">
        <w:rPr>
          <w:rStyle w:val="2pt7"/>
          <w:sz w:val="28"/>
          <w:szCs w:val="28"/>
        </w:rPr>
        <w:t xml:space="preserve"> (А. Мух тор).</w:t>
      </w:r>
      <w:r w:rsidRPr="006F70AC">
        <w:rPr>
          <w:rStyle w:val="61"/>
          <w:sz w:val="28"/>
          <w:szCs w:val="28"/>
        </w:rPr>
        <w:t xml:space="preserve"> </w:t>
      </w:r>
      <w:r w:rsidRPr="006F70AC">
        <w:rPr>
          <w:rStyle w:val="af2"/>
          <w:sz w:val="28"/>
          <w:szCs w:val="28"/>
        </w:rPr>
        <w:t>О! Сен Элекбойсан-ку!</w:t>
      </w:r>
      <w:r w:rsidRPr="006F70AC">
        <w:rPr>
          <w:rStyle w:val="61"/>
          <w:sz w:val="28"/>
          <w:szCs w:val="28"/>
        </w:rPr>
        <w:t xml:space="preserve"> — </w:t>
      </w:r>
      <w:r w:rsidRPr="006F70AC">
        <w:rPr>
          <w:rStyle w:val="af2"/>
          <w:sz w:val="28"/>
          <w:szCs w:val="28"/>
        </w:rPr>
        <w:t>дед и ротмистр қувониб</w:t>
      </w:r>
      <w:r w:rsidRPr="006F70AC">
        <w:rPr>
          <w:rStyle w:val="61"/>
          <w:sz w:val="28"/>
          <w:szCs w:val="28"/>
        </w:rPr>
        <w:t xml:space="preserve"> (А. М у х т о р).</w:t>
      </w:r>
    </w:p>
    <w:p w:rsidR="00917E11" w:rsidRPr="006F70AC" w:rsidRDefault="00CA00D4" w:rsidP="006F70AC">
      <w:pPr>
        <w:pStyle w:val="17"/>
        <w:shd w:val="clear" w:color="auto" w:fill="auto"/>
        <w:tabs>
          <w:tab w:val="left" w:pos="4706"/>
        </w:tabs>
        <w:spacing w:line="240" w:lineRule="auto"/>
        <w:ind w:firstLine="426"/>
        <w:rPr>
          <w:sz w:val="28"/>
          <w:szCs w:val="28"/>
        </w:rPr>
      </w:pPr>
      <w:r w:rsidRPr="006F70AC">
        <w:rPr>
          <w:rStyle w:val="61"/>
          <w:sz w:val="28"/>
          <w:szCs w:val="28"/>
        </w:rPr>
        <w:t>Баъзан юқоридагилардан бошқа ўринларда ҳам ҳол билан ҳол- ланмиш (кесим)нинг инверсияси учрайди:</w:t>
      </w:r>
      <w:r w:rsidRPr="006F70AC">
        <w:rPr>
          <w:rStyle w:val="61"/>
          <w:sz w:val="28"/>
          <w:szCs w:val="28"/>
        </w:rPr>
        <w:tab/>
      </w:r>
      <w:r w:rsidRPr="006F70AC">
        <w:rPr>
          <w:rStyle w:val="af2"/>
          <w:sz w:val="28"/>
          <w:szCs w:val="28"/>
        </w:rPr>
        <w:t>Концерт бошланади</w:t>
      </w:r>
    </w:p>
    <w:p w:rsidR="00917E11" w:rsidRPr="006F70AC" w:rsidRDefault="00CA00D4" w:rsidP="006F70AC">
      <w:pPr>
        <w:pStyle w:val="17"/>
        <w:shd w:val="clear" w:color="auto" w:fill="auto"/>
        <w:spacing w:line="240" w:lineRule="auto"/>
        <w:ind w:firstLine="426"/>
        <w:rPr>
          <w:sz w:val="28"/>
          <w:szCs w:val="28"/>
        </w:rPr>
      </w:pPr>
      <w:r w:rsidRPr="006F70AC">
        <w:rPr>
          <w:rStyle w:val="af2"/>
          <w:sz w:val="28"/>
          <w:szCs w:val="28"/>
        </w:rPr>
        <w:t>соат 8 да. Касса очиц соат 2 дан</w:t>
      </w:r>
      <w:r w:rsidRPr="006F70AC">
        <w:rPr>
          <w:rStyle w:val="61"/>
          <w:sz w:val="28"/>
          <w:szCs w:val="28"/>
        </w:rPr>
        <w:t xml:space="preserve"> (Га</w:t>
      </w:r>
      <w:r w:rsidRPr="006F70AC">
        <w:rPr>
          <w:rStyle w:val="61"/>
          <w:sz w:val="28"/>
          <w:szCs w:val="28"/>
        </w:rPr>
        <w:t>зета эълонларидан). Ҳол би</w:t>
      </w:r>
      <w:r w:rsidRPr="006F70AC">
        <w:rPr>
          <w:rStyle w:val="61"/>
          <w:sz w:val="28"/>
          <w:szCs w:val="28"/>
        </w:rPr>
        <w:softHyphen/>
        <w:t>лан ҳолланмишнинг бундай инверсиясида рус тили гап қурилиши- нинг таъсири сезилади.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 xml:space="preserve">Гапда </w:t>
      </w:r>
      <w:r w:rsidRPr="006F70AC">
        <w:rPr>
          <w:rStyle w:val="3c"/>
          <w:sz w:val="28"/>
          <w:szCs w:val="28"/>
        </w:rPr>
        <w:t>аниқловчининг ўрни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аниқловчи билан аниқланмишнинг одатдаги, тўғри тартиби «аниқловчи+аниқланмиш» шаклида бўлади. Бу тар</w:t>
      </w:r>
      <w:r w:rsidRPr="006F70AC">
        <w:rPr>
          <w:rStyle w:val="61"/>
          <w:sz w:val="28"/>
          <w:szCs w:val="28"/>
        </w:rPr>
        <w:softHyphen/>
      </w:r>
      <w:r w:rsidRPr="006F70AC">
        <w:rPr>
          <w:rStyle w:val="61"/>
          <w:sz w:val="28"/>
          <w:szCs w:val="28"/>
        </w:rPr>
        <w:t>тиб сифатловчи билан сифатланмиш учун қатъий бўлиб, қаратувчи билан қаралмишда, баъзан изоҳловчи билан изоҳланмишда ўзга- риши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Сифатловчи билан сифатланмиш прозаик нутқда тўғри тар- тибда бўлади, поэтик нутқда эса баъзан инверсияга учрайди: </w:t>
      </w:r>
      <w:r w:rsidRPr="006F70AC">
        <w:rPr>
          <w:rStyle w:val="af2"/>
          <w:sz w:val="28"/>
          <w:szCs w:val="28"/>
        </w:rPr>
        <w:t xml:space="preserve">Она севмас фарзанд топилмас, Фарзанд йўқдир онани севмас </w:t>
      </w:r>
      <w:r w:rsidRPr="006F70AC">
        <w:rPr>
          <w:rStyle w:val="61"/>
          <w:sz w:val="28"/>
          <w:szCs w:val="28"/>
        </w:rPr>
        <w:t>(Ҳ.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Сифатловчи-сифатланмиш типидаги боғланишнинг эга-кесим типида ўзгартирилиши инверсия ҳисобланмаслигини юқорида айт- ] ан эдик.</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af2"/>
          <w:sz w:val="28"/>
          <w:szCs w:val="28"/>
        </w:rPr>
        <w:t>Бай рощ, ҳаво ранг, мағрур ҳил</w:t>
      </w:r>
      <w:r w:rsidRPr="006F70AC">
        <w:rPr>
          <w:rStyle w:val="af2"/>
          <w:sz w:val="28"/>
          <w:szCs w:val="28"/>
        </w:rPr>
        <w:t>пираб турар</w:t>
      </w:r>
      <w:r w:rsidRPr="006F70AC">
        <w:rPr>
          <w:rStyle w:val="61"/>
          <w:sz w:val="28"/>
          <w:szCs w:val="28"/>
        </w:rPr>
        <w:t xml:space="preserve"> (Ҳ. </w:t>
      </w:r>
      <w:r w:rsidRPr="006F70AC">
        <w:rPr>
          <w:rStyle w:val="2pt7"/>
          <w:sz w:val="28"/>
          <w:szCs w:val="28"/>
        </w:rPr>
        <w:t>Гулом)</w:t>
      </w:r>
      <w:r w:rsidRPr="006F70AC">
        <w:rPr>
          <w:rStyle w:val="61"/>
          <w:sz w:val="28"/>
          <w:szCs w:val="28"/>
        </w:rPr>
        <w:t xml:space="preserve"> типи</w:t>
      </w:r>
      <w:r w:rsidRPr="006F70AC">
        <w:rPr>
          <w:rStyle w:val="61"/>
          <w:sz w:val="28"/>
          <w:szCs w:val="28"/>
        </w:rPr>
        <w:softHyphen/>
        <w:t>даги конструкцияларда ҳам сифатловчи ва сифатланмиш тартиби-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нинг ўзгаришини инверсия ҳодисаси деб баҳолаб бўлмайди. Чунки инверсияда бирикма компонентларннинг грамматик ва семантик му- носабатлари, гапдаги функдиялари ўзгармасл</w:t>
      </w:r>
      <w:r w:rsidRPr="006F70AC">
        <w:rPr>
          <w:rStyle w:val="61"/>
          <w:sz w:val="28"/>
          <w:szCs w:val="28"/>
        </w:rPr>
        <w:t xml:space="preserve">иги керак. </w:t>
      </w:r>
      <w:r w:rsidRPr="006F70AC">
        <w:rPr>
          <w:rStyle w:val="af2"/>
          <w:sz w:val="28"/>
          <w:szCs w:val="28"/>
        </w:rPr>
        <w:t>Ҳаво ранг байроц, мағрур ҳилпираб турар</w:t>
      </w:r>
      <w:r w:rsidRPr="006F70AC">
        <w:rPr>
          <w:rStyle w:val="61"/>
          <w:sz w:val="28"/>
          <w:szCs w:val="28"/>
        </w:rPr>
        <w:t xml:space="preserve"> гапида </w:t>
      </w:r>
      <w:r w:rsidRPr="006F70AC">
        <w:rPr>
          <w:rStyle w:val="af2"/>
          <w:sz w:val="28"/>
          <w:szCs w:val="28"/>
        </w:rPr>
        <w:t>ҳаво ранг байроц,</w:t>
      </w:r>
      <w:r w:rsidRPr="006F70AC">
        <w:rPr>
          <w:rStyle w:val="61"/>
          <w:sz w:val="28"/>
          <w:szCs w:val="28"/>
        </w:rPr>
        <w:t xml:space="preserve"> бирик</w:t>
      </w:r>
      <w:r w:rsidRPr="006F70AC">
        <w:rPr>
          <w:rStyle w:val="61"/>
          <w:sz w:val="28"/>
          <w:szCs w:val="28"/>
        </w:rPr>
        <w:softHyphen/>
        <w:t>маси битишув йўли билан алоқага киришиб, атрибутив муноса</w:t>
      </w:r>
      <w:r w:rsidRPr="006F70AC">
        <w:rPr>
          <w:rStyle w:val="61"/>
          <w:sz w:val="28"/>
          <w:szCs w:val="28"/>
        </w:rPr>
        <w:softHyphen/>
        <w:t xml:space="preserve">батни ҳосил қилса, </w:t>
      </w:r>
      <w:r w:rsidRPr="006F70AC">
        <w:rPr>
          <w:rStyle w:val="af2"/>
          <w:sz w:val="28"/>
          <w:szCs w:val="28"/>
        </w:rPr>
        <w:t>Байроқ, ҳаво ранг, мағрур ҳилпираб турар</w:t>
      </w:r>
      <w:r w:rsidRPr="006F70AC">
        <w:rPr>
          <w:rStyle w:val="61"/>
          <w:sz w:val="28"/>
          <w:szCs w:val="28"/>
        </w:rPr>
        <w:t xml:space="preserve"> га</w:t>
      </w:r>
      <w:r w:rsidRPr="006F70AC">
        <w:rPr>
          <w:rStyle w:val="61"/>
          <w:sz w:val="28"/>
          <w:szCs w:val="28"/>
        </w:rPr>
        <w:softHyphen/>
        <w:t>пида эса изоҳлов йўли билан алоқага киришиб, ярим пре</w:t>
      </w:r>
      <w:r w:rsidRPr="006F70AC">
        <w:rPr>
          <w:rStyle w:val="61"/>
          <w:sz w:val="28"/>
          <w:szCs w:val="28"/>
        </w:rPr>
        <w:t xml:space="preserve">дикатив •муносабатни ҳосил қилади. Кейинги ҳолда </w:t>
      </w:r>
      <w:r w:rsidRPr="006F70AC">
        <w:rPr>
          <w:rStyle w:val="af2"/>
          <w:sz w:val="28"/>
          <w:szCs w:val="28"/>
        </w:rPr>
        <w:t>ҳаво ранг</w:t>
      </w:r>
      <w:r w:rsidRPr="006F70AC">
        <w:rPr>
          <w:rStyle w:val="61"/>
          <w:sz w:val="28"/>
          <w:szCs w:val="28"/>
        </w:rPr>
        <w:t xml:space="preserve"> сўзи мурак- каб гап конструкциясини ташкил этувчи бўлак — ажратилган бў- лак саналади (бу ҳақда «Мураккаб гап» баҳсига қаранг).</w:t>
      </w:r>
    </w:p>
    <w:p w:rsidR="00917E11" w:rsidRPr="006F70AC" w:rsidRDefault="00CA00D4" w:rsidP="006F70AC">
      <w:pPr>
        <w:pStyle w:val="17"/>
        <w:shd w:val="clear" w:color="auto" w:fill="auto"/>
        <w:tabs>
          <w:tab w:val="right" w:pos="4557"/>
          <w:tab w:val="left" w:pos="4702"/>
        </w:tabs>
        <w:spacing w:line="240" w:lineRule="auto"/>
        <w:ind w:firstLine="426"/>
        <w:rPr>
          <w:sz w:val="28"/>
          <w:szCs w:val="28"/>
        </w:rPr>
      </w:pPr>
      <w:r w:rsidRPr="006F70AC">
        <w:rPr>
          <w:rStyle w:val="61"/>
          <w:sz w:val="28"/>
          <w:szCs w:val="28"/>
        </w:rPr>
        <w:t>Қаратувчи билан қаралмишнинг одатдаги тўғри тартиби «қара- тувчи-қара</w:t>
      </w:r>
      <w:r w:rsidRPr="006F70AC">
        <w:rPr>
          <w:rStyle w:val="61"/>
          <w:sz w:val="28"/>
          <w:szCs w:val="28"/>
        </w:rPr>
        <w:t>лмиш» шаклида бўлади:</w:t>
      </w:r>
      <w:r w:rsidRPr="006F70AC">
        <w:rPr>
          <w:rStyle w:val="61"/>
          <w:sz w:val="28"/>
          <w:szCs w:val="28"/>
        </w:rPr>
        <w:tab/>
      </w:r>
      <w:r w:rsidRPr="006F70AC">
        <w:rPr>
          <w:rStyle w:val="af2"/>
          <w:sz w:val="28"/>
          <w:szCs w:val="28"/>
        </w:rPr>
        <w:t>менинг</w:t>
      </w:r>
      <w:r w:rsidRPr="006F70AC">
        <w:rPr>
          <w:rStyle w:val="af2"/>
          <w:sz w:val="28"/>
          <w:szCs w:val="28"/>
        </w:rPr>
        <w:tab/>
        <w:t>укам, шаҳримизнинг</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•кўчалари</w:t>
      </w:r>
      <w:r w:rsidRPr="006F70AC">
        <w:rPr>
          <w:rStyle w:val="5b"/>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тартиб жонли сўзлашувда эмоционаллик билан боғлиқ ҳолда ва поэтик нутқда вазн, қофия ва туроқ кабиларга боғлиқ ҳолда ўз^- гариши мумкин; натижада қаратувчи ва қаралмиш инверсияси рўй бсрадн</w:t>
      </w:r>
      <w:r w:rsidRPr="006F70AC">
        <w:rPr>
          <w:rStyle w:val="61"/>
          <w:sz w:val="28"/>
          <w:szCs w:val="28"/>
        </w:rPr>
        <w:t xml:space="preserve">: </w:t>
      </w:r>
      <w:r w:rsidRPr="006F70AC">
        <w:rPr>
          <w:rStyle w:val="af2"/>
          <w:sz w:val="28"/>
          <w:szCs w:val="28"/>
        </w:rPr>
        <w:t>Сўзи қурсин ўшанинг</w:t>
      </w:r>
      <w:r w:rsidRPr="006F70AC">
        <w:rPr>
          <w:rStyle w:val="61"/>
          <w:sz w:val="28"/>
          <w:szCs w:val="28"/>
        </w:rPr>
        <w:t xml:space="preserve"> </w:t>
      </w:r>
      <w:r w:rsidRPr="006F70AC">
        <w:rPr>
          <w:rStyle w:val="2pt7"/>
          <w:sz w:val="28"/>
          <w:szCs w:val="28"/>
        </w:rPr>
        <w:t>(Уйғун).</w:t>
      </w:r>
      <w:r w:rsidRPr="006F70AC">
        <w:rPr>
          <w:rStyle w:val="61"/>
          <w:sz w:val="28"/>
          <w:szCs w:val="28"/>
        </w:rPr>
        <w:t xml:space="preserve"> </w:t>
      </w:r>
      <w:r w:rsidRPr="006F70AC">
        <w:rPr>
          <w:rStyle w:val="af2"/>
          <w:sz w:val="28"/>
          <w:szCs w:val="28"/>
        </w:rPr>
        <w:t>Заҳар солмоқ эрур касби лмоншшг, Зцлм аждарлари озори жоннинг</w:t>
      </w:r>
      <w:r w:rsidRPr="006F70AC">
        <w:rPr>
          <w:rStyle w:val="61"/>
          <w:sz w:val="28"/>
          <w:szCs w:val="28"/>
        </w:rPr>
        <w:t xml:space="preserve"> (У й ғ у н, И. С у л т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Игтҳлончнлар илоҳланмишдан олдин ҳам, кейин ҳам қўлланиши </w:t>
      </w:r>
      <w:r w:rsidRPr="006F70AC">
        <w:rPr>
          <w:rStyle w:val="2pt7"/>
          <w:sz w:val="28"/>
          <w:szCs w:val="28"/>
        </w:rPr>
        <w:t>мумкин,</w:t>
      </w:r>
      <w:r w:rsidRPr="006F70AC">
        <w:rPr>
          <w:rStyle w:val="61"/>
          <w:sz w:val="28"/>
          <w:szCs w:val="28"/>
        </w:rPr>
        <w:t xml:space="preserve"> Ну кўшшча пзоҳловчипинг қандай маъно англатишига</w:t>
      </w:r>
    </w:p>
    <w:p w:rsidR="00917E11" w:rsidRPr="006F70AC" w:rsidRDefault="00CA00D4" w:rsidP="006F70AC">
      <w:pPr>
        <w:pStyle w:val="130"/>
        <w:shd w:val="clear" w:color="auto" w:fill="auto"/>
        <w:spacing w:line="240" w:lineRule="auto"/>
        <w:ind w:firstLine="426"/>
        <w:rPr>
          <w:sz w:val="28"/>
          <w:szCs w:val="28"/>
        </w:rPr>
      </w:pPr>
      <w:r w:rsidRPr="006F70AC">
        <w:rPr>
          <w:sz w:val="28"/>
          <w:szCs w:val="28"/>
        </w:rPr>
        <w:t>&lt;Г|0|'Л11Қ,</w:t>
      </w:r>
    </w:p>
    <w:p w:rsidR="00917E11" w:rsidRPr="006F70AC" w:rsidRDefault="00CA00D4" w:rsidP="006F70AC">
      <w:pPr>
        <w:pStyle w:val="17"/>
        <w:numPr>
          <w:ilvl w:val="0"/>
          <w:numId w:val="84"/>
        </w:numPr>
        <w:shd w:val="clear" w:color="auto" w:fill="auto"/>
        <w:tabs>
          <w:tab w:val="left" w:pos="1317"/>
        </w:tabs>
        <w:spacing w:line="240" w:lineRule="auto"/>
        <w:ind w:firstLine="426"/>
        <w:rPr>
          <w:sz w:val="28"/>
          <w:szCs w:val="28"/>
        </w:rPr>
      </w:pPr>
      <w:r w:rsidRPr="006F70AC">
        <w:rPr>
          <w:rStyle w:val="61"/>
          <w:sz w:val="28"/>
          <w:szCs w:val="28"/>
        </w:rPr>
        <w:t>к&gt;.\.п«</w:t>
      </w:r>
      <w:r w:rsidRPr="006F70AC">
        <w:rPr>
          <w:rStyle w:val="61"/>
          <w:sz w:val="28"/>
          <w:szCs w:val="28"/>
        </w:rPr>
        <w:t xml:space="preserve">&gt;1Н1 и шлхс.мппг </w:t>
      </w:r>
      <w:r w:rsidRPr="006F70AC">
        <w:rPr>
          <w:rStyle w:val="7pt1"/>
          <w:sz w:val="28"/>
          <w:szCs w:val="28"/>
        </w:rPr>
        <w:t xml:space="preserve">ЖИ1КЧП1И, </w:t>
      </w:r>
      <w:r w:rsidRPr="006F70AC">
        <w:rPr>
          <w:rStyle w:val="61"/>
          <w:sz w:val="28"/>
          <w:szCs w:val="28"/>
        </w:rPr>
        <w:t xml:space="preserve">касби, ихтисоси, илмий даража ли униопмтг билдирганда, паоҳлаимишдап олдин келади: </w:t>
      </w:r>
      <w:r w:rsidRPr="006F70AC">
        <w:rPr>
          <w:rStyle w:val="af2"/>
          <w:sz w:val="28"/>
          <w:szCs w:val="28"/>
        </w:rPr>
        <w:t>ўғил бо</w:t>
      </w:r>
      <w:r w:rsidRPr="006F70AC">
        <w:rPr>
          <w:rStyle w:val="af2"/>
          <w:sz w:val="28"/>
          <w:szCs w:val="28"/>
        </w:rPr>
        <w:softHyphen/>
        <w:t xml:space="preserve">ла, </w:t>
      </w:r>
      <w:r w:rsidRPr="006F70AC">
        <w:rPr>
          <w:rStyle w:val="af2"/>
          <w:sz w:val="28"/>
          <w:szCs w:val="28"/>
        </w:rPr>
        <w:lastRenderedPageBreak/>
        <w:t>қпи ноли, профессор Виноградов, генерал Раҳимов, СССР халқ •артист Саримсоқоиа, зоотехник Сотиболдиев</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Иаоҳлоичи лақабни, қариидо</w:t>
      </w:r>
      <w:r w:rsidRPr="006F70AC">
        <w:rPr>
          <w:rStyle w:val="61"/>
          <w:sz w:val="28"/>
          <w:szCs w:val="28"/>
        </w:rPr>
        <w:t xml:space="preserve">шликии билдирганда, изоҳланмиш- даи кемин келади: </w:t>
      </w:r>
      <w:r w:rsidRPr="006F70AC">
        <w:rPr>
          <w:rStyle w:val="af2"/>
          <w:sz w:val="28"/>
          <w:szCs w:val="28"/>
        </w:rPr>
        <w:t>Обид кетмон, Охунжон қизиқ, Абдулла бурун, Зариф амаким, Раҳбар холам</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Изоҳловчи амални билдирганда, изоҳланмишдан олдин ҳам, ■кейин ҳам келиши мумкин: эски амални билдирганда кўпинча изоҳ- .ланмишдан </w:t>
      </w:r>
      <w:r w:rsidRPr="006F70AC">
        <w:rPr>
          <w:rStyle w:val="61"/>
          <w:sz w:val="28"/>
          <w:szCs w:val="28"/>
        </w:rPr>
        <w:t>кейин, янги амални билдирганда изоҳланмишдан ол</w:t>
      </w:r>
      <w:r w:rsidRPr="006F70AC">
        <w:rPr>
          <w:rStyle w:val="61"/>
          <w:sz w:val="28"/>
          <w:szCs w:val="28"/>
        </w:rPr>
        <w:softHyphen/>
        <w:t xml:space="preserve">дин: </w:t>
      </w:r>
      <w:r w:rsidRPr="006F70AC">
        <w:rPr>
          <w:rStyle w:val="af2"/>
          <w:sz w:val="28"/>
          <w:szCs w:val="28"/>
        </w:rPr>
        <w:t>Қодирқул мингбоши, президент Охунбобоев</w:t>
      </w:r>
      <w:r w:rsidRPr="006F70AC">
        <w:rPr>
          <w:rStyle w:val="61"/>
          <w:sz w:val="28"/>
          <w:szCs w:val="28"/>
        </w:rPr>
        <w:t xml:space="preserve"> каби.</w:t>
      </w:r>
    </w:p>
    <w:p w:rsidR="00917E11" w:rsidRPr="006F70AC" w:rsidRDefault="00CA00D4" w:rsidP="006F70AC">
      <w:pPr>
        <w:pStyle w:val="17"/>
        <w:shd w:val="clear" w:color="auto" w:fill="auto"/>
        <w:tabs>
          <w:tab w:val="center" w:pos="4494"/>
          <w:tab w:val="left" w:pos="4802"/>
        </w:tabs>
        <w:spacing w:line="240" w:lineRule="auto"/>
        <w:ind w:firstLine="426"/>
        <w:rPr>
          <w:sz w:val="28"/>
          <w:szCs w:val="28"/>
        </w:rPr>
      </w:pPr>
      <w:r w:rsidRPr="006F70AC">
        <w:rPr>
          <w:rStyle w:val="61"/>
          <w:sz w:val="28"/>
          <w:szCs w:val="28"/>
        </w:rPr>
        <w:t>Ухшатишни билдирадиган изоҳловчилар изоҳланмишдан баъ- зан олдин, кўпинча эса кейин келади:</w:t>
      </w:r>
      <w:r w:rsidRPr="006F70AC">
        <w:rPr>
          <w:rStyle w:val="61"/>
          <w:sz w:val="28"/>
          <w:szCs w:val="28"/>
        </w:rPr>
        <w:tab/>
      </w:r>
      <w:r w:rsidRPr="006F70AC">
        <w:rPr>
          <w:rStyle w:val="af2"/>
          <w:sz w:val="28"/>
          <w:szCs w:val="28"/>
        </w:rPr>
        <w:t>она</w:t>
      </w:r>
      <w:r w:rsidRPr="006F70AC">
        <w:rPr>
          <w:rStyle w:val="61"/>
          <w:sz w:val="28"/>
          <w:szCs w:val="28"/>
        </w:rPr>
        <w:tab/>
        <w:t xml:space="preserve">— </w:t>
      </w:r>
      <w:r w:rsidRPr="006F70AC">
        <w:rPr>
          <w:rStyle w:val="af2"/>
          <w:sz w:val="28"/>
          <w:szCs w:val="28"/>
        </w:rPr>
        <w:t>Ватан. Партия</w:t>
      </w:r>
      <w:r w:rsidRPr="006F70AC">
        <w:rPr>
          <w:rStyle w:val="61"/>
          <w:sz w:val="28"/>
          <w:szCs w:val="28"/>
        </w:rPr>
        <w:t xml:space="preserve"> —•</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цуёш йўлимизни, онгимизни ёритди.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Изоҳловчилар мустақил бўлганда, ажратилганда, изоҳланмиш- дан кейин келади: </w:t>
      </w:r>
      <w:r w:rsidRPr="006F70AC">
        <w:rPr>
          <w:rStyle w:val="53"/>
          <w:i/>
          <w:iCs/>
          <w:sz w:val="28"/>
          <w:szCs w:val="28"/>
        </w:rPr>
        <w:t>Ойбек, ёзувчи, Узбекистон ССР Олий Советига бир неча марта депутат қилиб сайланган эди.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Гапда бир аниқланмишга ҳам қаратувчи, ҳам сифатловчи аниқ- ловчилар алоқадор бўлиб келиши му</w:t>
      </w:r>
      <w:r w:rsidRPr="006F70AC">
        <w:rPr>
          <w:rStyle w:val="61"/>
          <w:sz w:val="28"/>
          <w:szCs w:val="28"/>
        </w:rPr>
        <w:t>мкин. Бундай вақтда улар</w:t>
      </w:r>
      <w:r w:rsidRPr="006F70AC">
        <w:rPr>
          <w:rStyle w:val="61"/>
          <w:sz w:val="28"/>
          <w:szCs w:val="28"/>
        </w:rPr>
        <w:softHyphen/>
        <w:t xml:space="preserve">нинг тартиби қуйидагича бўлади: 1) белгили қаратувчи одатда си- фатловчидан олдин туради. Бунда сифатловчи аниқланмишга яқин .жойлашади: </w:t>
      </w:r>
      <w:r w:rsidRPr="006F70AC">
        <w:rPr>
          <w:rStyle w:val="af2"/>
          <w:sz w:val="28"/>
          <w:szCs w:val="28"/>
        </w:rPr>
        <w:t>Ватанимизнинг битмас-туганмас бойликлари;</w:t>
      </w:r>
      <w:r w:rsidRPr="006F70AC">
        <w:rPr>
          <w:rStyle w:val="61"/>
          <w:sz w:val="28"/>
          <w:szCs w:val="28"/>
        </w:rPr>
        <w:t xml:space="preserve"> 2) бел</w:t>
      </w:r>
      <w:r w:rsidRPr="006F70AC">
        <w:rPr>
          <w:rStyle w:val="61"/>
          <w:sz w:val="28"/>
          <w:szCs w:val="28"/>
        </w:rPr>
        <w:softHyphen/>
        <w:t>гисиз қаратувчи одатда сифатловчидан кейин ке</w:t>
      </w:r>
      <w:r w:rsidRPr="006F70AC">
        <w:rPr>
          <w:rStyle w:val="61"/>
          <w:sz w:val="28"/>
          <w:szCs w:val="28"/>
        </w:rPr>
        <w:t xml:space="preserve">лади. Бунда қара- тувчи аниқланмишга яқин жойлашади: </w:t>
      </w:r>
      <w:r w:rsidRPr="006F70AC">
        <w:rPr>
          <w:rStyle w:val="af2"/>
          <w:sz w:val="28"/>
          <w:szCs w:val="28"/>
        </w:rPr>
        <w:t>Ғир-ғир тоғ шамоли</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Шунингдек, гапда бир аниқланмишга ҳам сифатловчи, ҳам изоҳ- ловчи алоқадор бўлиб келиши мумкин. Бундай вақтда сифатловчи •одатда изоҳловчидан олдин келади. Демак, изоҳловчи аниқл</w:t>
      </w:r>
      <w:r w:rsidRPr="006F70AC">
        <w:rPr>
          <w:rStyle w:val="61"/>
          <w:sz w:val="28"/>
          <w:szCs w:val="28"/>
        </w:rPr>
        <w:t xml:space="preserve">ан- мишга яқин </w:t>
      </w:r>
      <w:r w:rsidRPr="006F70AC">
        <w:rPr>
          <w:rStyle w:val="5b"/>
          <w:sz w:val="28"/>
          <w:szCs w:val="28"/>
        </w:rPr>
        <w:t xml:space="preserve">туради: </w:t>
      </w:r>
      <w:r w:rsidRPr="006F70AC">
        <w:rPr>
          <w:rStyle w:val="53"/>
          <w:sz w:val="28"/>
          <w:szCs w:val="28"/>
        </w:rPr>
        <w:t>Бу ролни маҳорат билан ижро этган СССР халқ артисти Шукур Бурхонов саҳнада пайдо бўлади. Биринчи бў- либ сўзга чищан профессор Мацсудов медицинамизнинг бундам кейинги таращиёти ҳацида гапирди.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c"/>
          <w:sz w:val="28"/>
          <w:szCs w:val="28"/>
        </w:rPr>
        <w:t>БИР СОСТАВЛИ ГАПЛАРНИНГ ТИПЛАРИ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ёки кесими грамматик жиҳатдан ифодаланмаган гапларга бир составли гаплар дейилади: </w:t>
      </w:r>
      <w:r w:rsidRPr="006F70AC">
        <w:rPr>
          <w:rStyle w:val="af2"/>
          <w:sz w:val="28"/>
          <w:szCs w:val="28"/>
        </w:rPr>
        <w:t xml:space="preserve">Ойни этак билан ёпиб бўлмаа </w:t>
      </w:r>
      <w:r w:rsidRPr="006F70AC">
        <w:rPr>
          <w:rStyle w:val="61"/>
          <w:sz w:val="28"/>
          <w:szCs w:val="28"/>
        </w:rPr>
        <w:t xml:space="preserve">(М а қ о л). </w:t>
      </w:r>
      <w:r w:rsidRPr="006F70AC">
        <w:rPr>
          <w:rStyle w:val="af2"/>
          <w:sz w:val="28"/>
          <w:szCs w:val="28"/>
        </w:rPr>
        <w:t>Крр. Қатқолоц. Шом. Изғирин</w:t>
      </w:r>
      <w:r w:rsidRPr="006F70AC">
        <w:rPr>
          <w:rStyle w:val="61"/>
          <w:sz w:val="28"/>
          <w:szCs w:val="28"/>
        </w:rPr>
        <w:t xml:space="preserve"> </w:t>
      </w:r>
      <w:r w:rsidRPr="006F70AC">
        <w:rPr>
          <w:rStyle w:val="2pt7"/>
          <w:sz w:val="28"/>
          <w:szCs w:val="28"/>
        </w:rPr>
        <w:t>(Ойбек).</w:t>
      </w:r>
    </w:p>
    <w:p w:rsidR="00917E11" w:rsidRPr="006F70AC" w:rsidRDefault="00CA00D4" w:rsidP="006F70AC">
      <w:pPr>
        <w:pStyle w:val="17"/>
        <w:shd w:val="clear" w:color="auto" w:fill="auto"/>
        <w:tabs>
          <w:tab w:val="left" w:pos="2613"/>
        </w:tabs>
        <w:spacing w:line="240" w:lineRule="auto"/>
        <w:ind w:firstLine="426"/>
        <w:rPr>
          <w:sz w:val="28"/>
          <w:szCs w:val="28"/>
        </w:rPr>
      </w:pPr>
      <w:r w:rsidRPr="006F70AC">
        <w:rPr>
          <w:rStyle w:val="61"/>
          <w:sz w:val="28"/>
          <w:szCs w:val="28"/>
        </w:rPr>
        <w:t>Баъзи икки составли гапларнинг эга ёки кесимлари яширинииш ҳам мумкин. Бу ҳолатда гаплар ик</w:t>
      </w:r>
      <w:r w:rsidRPr="006F70AC">
        <w:rPr>
          <w:rStyle w:val="61"/>
          <w:sz w:val="28"/>
          <w:szCs w:val="28"/>
        </w:rPr>
        <w:t>ки составли ҳисоблана беради,, чунки яширинган эга ёки кесимларни топиб, шу жумлаларга ки- ритиш мумкин бўлади:</w:t>
      </w:r>
      <w:r w:rsidRPr="006F70AC">
        <w:rPr>
          <w:rStyle w:val="61"/>
          <w:sz w:val="28"/>
          <w:szCs w:val="28"/>
        </w:rPr>
        <w:tab/>
      </w:r>
      <w:r w:rsidRPr="006F70AC">
        <w:rPr>
          <w:rStyle w:val="af2"/>
          <w:sz w:val="28"/>
          <w:szCs w:val="28"/>
        </w:rPr>
        <w:t>Ким экан?—деди Урмонжон қизиқиб.</w:t>
      </w:r>
      <w:r w:rsidRPr="006F70AC">
        <w:rPr>
          <w:rStyle w:val="61"/>
          <w:sz w:val="28"/>
          <w:szCs w:val="28"/>
        </w:rPr>
        <w:t xml:space="preserve"> —</w:t>
      </w:r>
    </w:p>
    <w:p w:rsidR="00917E11" w:rsidRPr="006F70AC" w:rsidRDefault="00CA00D4" w:rsidP="006F70AC">
      <w:pPr>
        <w:pStyle w:val="50"/>
        <w:shd w:val="clear" w:color="auto" w:fill="auto"/>
        <w:spacing w:line="240" w:lineRule="auto"/>
        <w:ind w:firstLine="426"/>
        <w:rPr>
          <w:sz w:val="28"/>
          <w:szCs w:val="28"/>
        </w:rPr>
      </w:pPr>
      <w:r w:rsidRPr="006F70AC">
        <w:rPr>
          <w:rStyle w:val="52pt5"/>
          <w:i/>
          <w:iCs/>
          <w:sz w:val="28"/>
          <w:szCs w:val="28"/>
        </w:rPr>
        <w:t>Рўзиматнинг тоға</w:t>
      </w:r>
      <w:r w:rsidRPr="006F70AC">
        <w:rPr>
          <w:rStyle w:val="53"/>
          <w:i/>
          <w:iCs/>
          <w:sz w:val="28"/>
          <w:szCs w:val="28"/>
        </w:rPr>
        <w:t xml:space="preserve"> </w:t>
      </w:r>
      <w:r w:rsidRPr="006F70AC">
        <w:rPr>
          <w:rStyle w:val="52pt5"/>
          <w:i/>
          <w:iCs/>
          <w:sz w:val="28"/>
          <w:szCs w:val="28"/>
        </w:rPr>
        <w:t>си</w:t>
      </w:r>
      <w:r w:rsidRPr="006F70AC">
        <w:rPr>
          <w:rStyle w:val="5b"/>
          <w:sz w:val="28"/>
          <w:szCs w:val="28"/>
        </w:rPr>
        <w:t xml:space="preserve"> (А. </w:t>
      </w:r>
      <w:r w:rsidRPr="006F70AC">
        <w:rPr>
          <w:rStyle w:val="52pt4"/>
          <w:sz w:val="28"/>
          <w:szCs w:val="28"/>
        </w:rPr>
        <w:t xml:space="preserve">Қаҳҳор). </w:t>
      </w:r>
      <w:r w:rsidRPr="006F70AC">
        <w:rPr>
          <w:rStyle w:val="53"/>
          <w:i/>
          <w:iCs/>
          <w:sz w:val="28"/>
          <w:szCs w:val="28"/>
        </w:rPr>
        <w:t>Йиғим-теримни олга- нимиздан кейин, баҳоргача икки юз йигирма гектар янги ер</w:t>
      </w:r>
      <w:r w:rsidRPr="006F70AC">
        <w:rPr>
          <w:rStyle w:val="53"/>
          <w:i/>
          <w:iCs/>
          <w:sz w:val="28"/>
          <w:szCs w:val="28"/>
        </w:rPr>
        <w:t xml:space="preserve"> очиши- миз керак.</w:t>
      </w:r>
      <w:r w:rsidRPr="006F70AC">
        <w:rPr>
          <w:rStyle w:val="52pt4"/>
          <w:sz w:val="28"/>
          <w:szCs w:val="28"/>
        </w:rPr>
        <w:t xml:space="preserve"> — </w:t>
      </w:r>
      <w:r w:rsidRPr="006F70AC">
        <w:rPr>
          <w:rStyle w:val="52pt5"/>
          <w:i/>
          <w:iCs/>
          <w:sz w:val="28"/>
          <w:szCs w:val="28"/>
        </w:rPr>
        <w:t>Қанч а?</w:t>
      </w:r>
      <w:r w:rsidRPr="006F70AC">
        <w:rPr>
          <w:rStyle w:val="52pt4"/>
          <w:sz w:val="28"/>
          <w:szCs w:val="28"/>
        </w:rPr>
        <w:t xml:space="preserve"> — </w:t>
      </w:r>
      <w:r w:rsidRPr="006F70AC">
        <w:rPr>
          <w:rStyle w:val="52pt5"/>
          <w:i/>
          <w:iCs/>
          <w:sz w:val="28"/>
          <w:szCs w:val="28"/>
        </w:rPr>
        <w:t xml:space="preserve">Икки юз йигирма гектар- </w:t>
      </w:r>
      <w:r w:rsidRPr="006F70AC">
        <w:rPr>
          <w:rStyle w:val="52pt4"/>
          <w:sz w:val="28"/>
          <w:szCs w:val="28"/>
        </w:rPr>
        <w:t>(А.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составли гапнинг эга ёки кесими яширинмайди ва уларни топиш ҳам, жумлага киритиш ҳам мумкин эмас. Бунинг сабаби шундаки, бир составли гапларда эга ифодаланган бўлса, кесимнинг мазмуни </w:t>
      </w:r>
      <w:r w:rsidRPr="006F70AC">
        <w:rPr>
          <w:rStyle w:val="61"/>
          <w:sz w:val="28"/>
          <w:szCs w:val="28"/>
        </w:rPr>
        <w:t>эганинг мазмуни орқали билинади ёки кесим ифодаланса,, эганинг мазмуни кесимнинг мазмунидан англашилиб туради. Де</w:t>
      </w:r>
      <w:r w:rsidRPr="006F70AC">
        <w:rPr>
          <w:rStyle w:val="61"/>
          <w:sz w:val="28"/>
          <w:szCs w:val="28"/>
        </w:rPr>
        <w:softHyphen/>
        <w:t xml:space="preserve">мак, бир составли гапларда эга ёки кесим яширинмайди, балки ҳар иккала бўлак мазмуни бир бўлакда ифодаланади. </w:t>
      </w:r>
      <w:r w:rsidRPr="006F70AC">
        <w:rPr>
          <w:rStyle w:val="61"/>
          <w:sz w:val="28"/>
          <w:szCs w:val="28"/>
        </w:rPr>
        <w:lastRenderedPageBreak/>
        <w:t>Шунинг учун. ҳам бир составли га</w:t>
      </w:r>
      <w:r w:rsidRPr="006F70AC">
        <w:rPr>
          <w:rStyle w:val="61"/>
          <w:sz w:val="28"/>
          <w:szCs w:val="28"/>
        </w:rPr>
        <w:t>пларда, тўлиқсиз гапларга ўхшаб, бирор бўлак- нинг яширингани сезилмайди; грамматик жиҳатдан ифодаланмаган; бўлакни қидиришга ҳеч қандай эҳтиёж бўлмайди, бусиз ҳам фикр- мақсад англашила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составли гаплар бир бош бўлакдан тузилади. Бу бўлак: ўзи </w:t>
      </w:r>
      <w:r w:rsidRPr="006F70AC">
        <w:rPr>
          <w:rStyle w:val="61"/>
          <w:sz w:val="28"/>
          <w:szCs w:val="28"/>
        </w:rPr>
        <w:t xml:space="preserve">алоҳида ёхуд ўз состави (ўзига оид сўзлар) билан кенгайиб» кела олади: </w:t>
      </w:r>
      <w:r w:rsidRPr="006F70AC">
        <w:rPr>
          <w:rStyle w:val="2pt6"/>
          <w:sz w:val="28"/>
          <w:szCs w:val="28"/>
        </w:rPr>
        <w:t>Тонг.</w:t>
      </w:r>
      <w:r w:rsidRPr="006F70AC">
        <w:rPr>
          <w:rStyle w:val="af2"/>
          <w:sz w:val="28"/>
          <w:szCs w:val="28"/>
        </w:rPr>
        <w:t xml:space="preserve"> Звено далага чщди </w:t>
      </w:r>
      <w:r w:rsidRPr="006F70AC">
        <w:rPr>
          <w:rStyle w:val="2pt6"/>
          <w:sz w:val="28"/>
          <w:szCs w:val="28"/>
        </w:rPr>
        <w:t>(Ойбек). Анҳор</w:t>
      </w:r>
      <w:r w:rsidRPr="006F70AC">
        <w:rPr>
          <w:rStyle w:val="af2"/>
          <w:sz w:val="28"/>
          <w:szCs w:val="28"/>
        </w:rPr>
        <w:t xml:space="preserve"> бўйи. Т о л з о р. Б </w:t>
      </w:r>
      <w:r w:rsidRPr="006F70AC">
        <w:rPr>
          <w:rStyle w:val="2pt6"/>
          <w:sz w:val="28"/>
          <w:szCs w:val="28"/>
        </w:rPr>
        <w:t>екор</w:t>
      </w:r>
      <w:r w:rsidRPr="006F70AC">
        <w:rPr>
          <w:rStyle w:val="af2"/>
          <w:sz w:val="28"/>
          <w:szCs w:val="28"/>
        </w:rPr>
        <w:t xml:space="preserve"> </w:t>
      </w:r>
      <w:r w:rsidRPr="006F70AC">
        <w:rPr>
          <w:rStyle w:val="2pt6"/>
          <w:sz w:val="28"/>
          <w:szCs w:val="28"/>
        </w:rPr>
        <w:t>чи</w:t>
      </w:r>
      <w:r w:rsidRPr="006F70AC">
        <w:rPr>
          <w:rStyle w:val="af2"/>
          <w:sz w:val="28"/>
          <w:szCs w:val="28"/>
        </w:rPr>
        <w:t xml:space="preserve"> </w:t>
      </w:r>
      <w:r w:rsidRPr="006F70AC">
        <w:rPr>
          <w:rStyle w:val="2pt6"/>
          <w:sz w:val="28"/>
          <w:szCs w:val="28"/>
        </w:rPr>
        <w:t>бир</w:t>
      </w:r>
      <w:r w:rsidRPr="006F70AC">
        <w:rPr>
          <w:rStyle w:val="af2"/>
          <w:sz w:val="28"/>
          <w:szCs w:val="28"/>
        </w:rPr>
        <w:t xml:space="preserve"> т ў п</w:t>
      </w:r>
      <w:r w:rsidRPr="006F70AC">
        <w:rPr>
          <w:rStyle w:val="61"/>
          <w:sz w:val="28"/>
          <w:szCs w:val="28"/>
        </w:rPr>
        <w:t xml:space="preserve"> </w:t>
      </w:r>
      <w:r w:rsidRPr="006F70AC">
        <w:rPr>
          <w:rStyle w:val="2pt7"/>
          <w:sz w:val="28"/>
          <w:szCs w:val="28"/>
        </w:rPr>
        <w:t>(Ойбек).</w:t>
      </w:r>
      <w:r w:rsidRPr="006F70AC">
        <w:rPr>
          <w:rStyle w:val="61"/>
          <w:sz w:val="28"/>
          <w:szCs w:val="28"/>
        </w:rPr>
        <w:t xml:space="preserve"> </w:t>
      </w:r>
      <w:r w:rsidRPr="006F70AC">
        <w:rPr>
          <w:rStyle w:val="af2"/>
          <w:sz w:val="28"/>
          <w:szCs w:val="28"/>
        </w:rPr>
        <w:t>Чекилмасин. Илмни• меҳнатсиз эгаллаб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составли гаплар дарак, сўроқ, буйруқ ёки ундов </w:t>
      </w:r>
      <w:r w:rsidRPr="006F70AC">
        <w:rPr>
          <w:rStyle w:val="61"/>
          <w:sz w:val="28"/>
          <w:szCs w:val="28"/>
        </w:rPr>
        <w:t>гап шак- лида бўлиши мумкин. Аммо кесим ва унинг составидан таркиб- топган бир составли гаплар ундов гап бўлиб кела олмайди. Эга ва унинг составидан таркиб топган бир составли гаплар эса бўйруқ гап бўлиб кела олмайди.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составли гаплар қуйидаги типларга </w:t>
      </w:r>
      <w:r w:rsidRPr="006F70AC">
        <w:rPr>
          <w:rStyle w:val="61"/>
          <w:sz w:val="28"/>
          <w:szCs w:val="28"/>
        </w:rPr>
        <w:t>бўлинади: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1) шахси номаълум гаплар, 2) шахси умумлашган гаплар,</w:t>
      </w:r>
    </w:p>
    <w:p w:rsidR="00917E11" w:rsidRPr="006F70AC" w:rsidRDefault="00CA00D4" w:rsidP="006F70AC">
      <w:pPr>
        <w:pStyle w:val="17"/>
        <w:numPr>
          <w:ilvl w:val="0"/>
          <w:numId w:val="68"/>
        </w:numPr>
        <w:shd w:val="clear" w:color="auto" w:fill="auto"/>
        <w:tabs>
          <w:tab w:val="left" w:pos="343"/>
        </w:tabs>
        <w:spacing w:line="240" w:lineRule="auto"/>
        <w:ind w:firstLine="426"/>
        <w:rPr>
          <w:sz w:val="28"/>
          <w:szCs w:val="28"/>
        </w:rPr>
      </w:pPr>
      <w:r w:rsidRPr="006F70AC">
        <w:rPr>
          <w:rStyle w:val="61"/>
          <w:sz w:val="28"/>
          <w:szCs w:val="28"/>
        </w:rPr>
        <w:t>шахссиз гаплар, 4) инфинитив гаплар, 5) номинатив гаплар,.</w:t>
      </w:r>
    </w:p>
    <w:p w:rsidR="00917E11" w:rsidRPr="006F70AC" w:rsidRDefault="00CA00D4" w:rsidP="006F70AC">
      <w:pPr>
        <w:pStyle w:val="17"/>
        <w:numPr>
          <w:ilvl w:val="0"/>
          <w:numId w:val="82"/>
        </w:numPr>
        <w:shd w:val="clear" w:color="auto" w:fill="auto"/>
        <w:tabs>
          <w:tab w:val="left" w:pos="348"/>
        </w:tabs>
        <w:spacing w:line="240" w:lineRule="auto"/>
        <w:ind w:firstLine="426"/>
        <w:rPr>
          <w:sz w:val="28"/>
          <w:szCs w:val="28"/>
        </w:rPr>
      </w:pPr>
      <w:r w:rsidRPr="006F70AC">
        <w:rPr>
          <w:rStyle w:val="61"/>
          <w:sz w:val="28"/>
          <w:szCs w:val="28"/>
        </w:rPr>
        <w:t>сўз-гаплар.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Шахси номаълум ва шахси умумлашган гапларда кесим (ҳамда: унга оид сўзлар) мавжуд бўлиб, </w:t>
      </w:r>
      <w:r w:rsidRPr="006F70AC">
        <w:rPr>
          <w:rStyle w:val="61"/>
          <w:sz w:val="28"/>
          <w:szCs w:val="28"/>
        </w:rPr>
        <w:t>эга ифодаланмайди, номинатив ва: инфинитив гапларда эга (ҳамда унга оид сўзлар) ифодаланиб, ке</w:t>
      </w:r>
      <w:r w:rsidRPr="006F70AC">
        <w:rPr>
          <w:rStyle w:val="61"/>
          <w:sz w:val="28"/>
          <w:szCs w:val="28"/>
        </w:rPr>
        <w:softHyphen/>
        <w:t>сим (ҳамда унинг состави) грамматик жиҳатдан ифодаланмайди.. Шахси умумлашган ва шахси номаълум гапларда эга ҳам баъзан;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иккинчи шахс олмошлари орқали и</w:t>
      </w:r>
      <w:r w:rsidRPr="006F70AC">
        <w:rPr>
          <w:rStyle w:val="61"/>
          <w:sz w:val="28"/>
          <w:szCs w:val="28"/>
        </w:rPr>
        <w:t>фодаланиши мумкин; аммо гапдан англашилган мазмун ифодаланган эгаларга эмас, умумга оид бўлади. Сўз-гаплар бир составли гапларнинг алоҳида группасини ташкил этади, уларда грамматик эга ҳам, кесим ҳам бўлмайди. Бу хил гаплар кишининг турли туйғуси ва воқеа-</w:t>
      </w:r>
      <w:r w:rsidRPr="006F70AC">
        <w:rPr>
          <w:rStyle w:val="61"/>
          <w:sz w:val="28"/>
          <w:szCs w:val="28"/>
        </w:rPr>
        <w:t>ҳо- дисага бўлган эмоционал муносабатларини ифодаловчи модал сўз- лардан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Щахси номаълум гаплар</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Шахси номаълум гапларда </w:t>
      </w:r>
      <w:r w:rsidRPr="006F70AC">
        <w:rPr>
          <w:rStyle w:val="74"/>
          <w:sz w:val="28"/>
          <w:szCs w:val="28"/>
        </w:rPr>
        <w:t xml:space="preserve">иш-ҳаракатни </w:t>
      </w:r>
      <w:r w:rsidRPr="006F70AC">
        <w:rPr>
          <w:rStyle w:val="74"/>
          <w:sz w:val="28"/>
          <w:szCs w:val="28"/>
        </w:rPr>
        <w:t xml:space="preserve">бажарувчи шахс грамматик </w:t>
      </w:r>
      <w:r w:rsidRPr="006F70AC">
        <w:rPr>
          <w:rStyle w:val="74"/>
          <w:sz w:val="28"/>
          <w:szCs w:val="28"/>
        </w:rPr>
        <w:t xml:space="preserve">жиҳатдан </w:t>
      </w:r>
      <w:r w:rsidRPr="006F70AC">
        <w:rPr>
          <w:rStyle w:val="74"/>
          <w:sz w:val="28"/>
          <w:szCs w:val="28"/>
        </w:rPr>
        <w:t xml:space="preserve">ифодаланмайди: </w:t>
      </w:r>
      <w:r w:rsidRPr="006F70AC">
        <w:rPr>
          <w:rStyle w:val="75"/>
          <w:i/>
          <w:iCs/>
          <w:sz w:val="28"/>
          <w:szCs w:val="28"/>
        </w:rPr>
        <w:t xml:space="preserve">Билиб </w:t>
      </w:r>
      <w:r w:rsidRPr="006F70AC">
        <w:rPr>
          <w:rStyle w:val="75"/>
          <w:i/>
          <w:iCs/>
          <w:sz w:val="28"/>
          <w:szCs w:val="28"/>
        </w:rPr>
        <w:t xml:space="preserve">қўйинг, </w:t>
      </w:r>
      <w:r w:rsidRPr="006F70AC">
        <w:rPr>
          <w:rStyle w:val="75"/>
          <w:i/>
          <w:iCs/>
          <w:sz w:val="28"/>
          <w:szCs w:val="28"/>
        </w:rPr>
        <w:t xml:space="preserve">адабингизни бериб </w:t>
      </w:r>
      <w:r w:rsidRPr="006F70AC">
        <w:rPr>
          <w:rStyle w:val="75"/>
          <w:i/>
          <w:iCs/>
          <w:sz w:val="28"/>
          <w:szCs w:val="28"/>
        </w:rPr>
        <w:t xml:space="preserve">қўядилар. </w:t>
      </w:r>
      <w:r w:rsidRPr="006F70AC">
        <w:rPr>
          <w:rStyle w:val="75"/>
          <w:i/>
          <w:iCs/>
          <w:sz w:val="28"/>
          <w:szCs w:val="28"/>
        </w:rPr>
        <w:t xml:space="preserve">Битирувчи синфлар учун </w:t>
      </w:r>
      <w:r w:rsidRPr="006F70AC">
        <w:rPr>
          <w:rStyle w:val="75"/>
          <w:i/>
          <w:iCs/>
          <w:sz w:val="28"/>
          <w:szCs w:val="28"/>
        </w:rPr>
        <w:t>имтщон саволларини Министрликдан юборадилар.</w:t>
      </w:r>
      <w:r w:rsidRPr="006F70AC">
        <w:rPr>
          <w:rStyle w:val="795pt1pt"/>
          <w:sz w:val="28"/>
          <w:szCs w:val="28"/>
        </w:rPr>
        <w:t xml:space="preserve"> — </w:t>
      </w:r>
      <w:r w:rsidRPr="006F70AC">
        <w:rPr>
          <w:rStyle w:val="75"/>
          <w:i/>
          <w:iCs/>
          <w:sz w:val="28"/>
          <w:szCs w:val="28"/>
        </w:rPr>
        <w:t>Келишаётир, олиб келишаётир</w:t>
      </w:r>
      <w:r w:rsidRPr="006F70AC">
        <w:rPr>
          <w:rStyle w:val="795pt"/>
          <w:sz w:val="28"/>
          <w:szCs w:val="28"/>
        </w:rPr>
        <w:t xml:space="preserve">...— </w:t>
      </w:r>
      <w:r w:rsidRPr="006F70AC">
        <w:rPr>
          <w:rStyle w:val="75"/>
          <w:i/>
          <w:iCs/>
          <w:sz w:val="28"/>
          <w:szCs w:val="28"/>
        </w:rPr>
        <w:t>деган товушлар эшитилгач...</w:t>
      </w:r>
      <w:r w:rsidRPr="006F70AC">
        <w:rPr>
          <w:rStyle w:val="795pt"/>
          <w:sz w:val="28"/>
          <w:szCs w:val="28"/>
        </w:rPr>
        <w:t xml:space="preserve"> </w:t>
      </w:r>
      <w:r w:rsidRPr="006F70AC">
        <w:rPr>
          <w:rStyle w:val="74"/>
          <w:sz w:val="28"/>
          <w:szCs w:val="28"/>
        </w:rPr>
        <w:t xml:space="preserve">(М. А вез о в). </w:t>
      </w:r>
      <w:r w:rsidRPr="006F70AC">
        <w:rPr>
          <w:rStyle w:val="75"/>
          <w:i/>
          <w:iCs/>
          <w:sz w:val="28"/>
          <w:szCs w:val="28"/>
        </w:rPr>
        <w:t xml:space="preserve">Яна </w:t>
      </w:r>
      <w:r w:rsidRPr="006F70AC">
        <w:rPr>
          <w:rStyle w:val="75"/>
          <w:i/>
          <w:iCs/>
          <w:sz w:val="28"/>
          <w:szCs w:val="28"/>
        </w:rPr>
        <w:t xml:space="preserve">ҳужум </w:t>
      </w:r>
      <w:r w:rsidRPr="006F70AC">
        <w:rPr>
          <w:rStyle w:val="75"/>
          <w:i/>
          <w:iCs/>
          <w:sz w:val="28"/>
          <w:szCs w:val="28"/>
        </w:rPr>
        <w:t>бошла- дилар! (Яшин).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Шахси номаълум гапларнинг кесимлари, одатда, аниқлик да- ражасининг учинчи шахси шаклида бўлади, асос</w:t>
      </w:r>
      <w:r w:rsidRPr="006F70AC">
        <w:rPr>
          <w:rStyle w:val="61"/>
          <w:sz w:val="28"/>
          <w:szCs w:val="28"/>
        </w:rPr>
        <w:t>ан, ҳозирги ёки ҳо- зирги-келаси замонга тааллуқли бўлади, ўтган замон шакли кам ишлатилади. Бу хил гапларда диққат асосан иш-ҳаракатга қара- тилиб, бажарувчи шахс апиқ бўлмайди ва уни кўрсатиш талаб ҳам этилмайди; одатда бажарувчи сифатида номаълум бир қа</w:t>
      </w:r>
      <w:r w:rsidRPr="006F70AC">
        <w:rPr>
          <w:rStyle w:val="61"/>
          <w:sz w:val="28"/>
          <w:szCs w:val="28"/>
        </w:rPr>
        <w:t>нча шахслар тушунилади.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Шахси номаълум гапларнинг кесими биргалик даражасидаги феъллар билан ҳам ифодаланади: </w:t>
      </w:r>
      <w:r w:rsidRPr="006F70AC">
        <w:rPr>
          <w:rStyle w:val="af6"/>
          <w:sz w:val="28"/>
          <w:szCs w:val="28"/>
        </w:rPr>
        <w:t>Салимжонни институтга қабул цилишди. Давлат имтиҳонида унинг жавобини аъло баҳолашди.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Шахси номаълум гапларнинг катта группасининг кесими </w:t>
      </w:r>
      <w:r w:rsidRPr="006F70AC">
        <w:rPr>
          <w:rStyle w:val="af6"/>
          <w:sz w:val="28"/>
          <w:szCs w:val="28"/>
        </w:rPr>
        <w:t>айт- моқ</w:t>
      </w:r>
      <w:r w:rsidRPr="006F70AC">
        <w:rPr>
          <w:rStyle w:val="af6"/>
          <w:sz w:val="28"/>
          <w:szCs w:val="28"/>
        </w:rPr>
        <w:t>, демоц, маълумот бермоқ</w:t>
      </w:r>
      <w:r w:rsidRPr="006F70AC">
        <w:rPr>
          <w:rStyle w:val="95pt"/>
          <w:sz w:val="28"/>
          <w:szCs w:val="28"/>
        </w:rPr>
        <w:t xml:space="preserve"> </w:t>
      </w:r>
      <w:r w:rsidRPr="006F70AC">
        <w:rPr>
          <w:rStyle w:val="61"/>
          <w:sz w:val="28"/>
          <w:szCs w:val="28"/>
        </w:rPr>
        <w:t xml:space="preserve">каби феъллар билан ифодаланади ва асосий фикр бошқа шахс ёки шахсларга тааллуқли бўлади, шунинг учун ҳам бу хил </w:t>
      </w:r>
      <w:r w:rsidRPr="006F70AC">
        <w:rPr>
          <w:rStyle w:val="61"/>
          <w:sz w:val="28"/>
          <w:szCs w:val="28"/>
        </w:rPr>
        <w:lastRenderedPageBreak/>
        <w:t xml:space="preserve">гапларни ярим ўзлашган кўчирма гаплар деб аташ: мумкин. </w:t>
      </w:r>
      <w:r w:rsidRPr="006F70AC">
        <w:rPr>
          <w:rStyle w:val="af6"/>
          <w:sz w:val="28"/>
          <w:szCs w:val="28"/>
        </w:rPr>
        <w:t>Салимани эрталаб мактабда учратиш мумкин дейишди.. Отаси команд</w:t>
      </w:r>
      <w:r w:rsidRPr="006F70AC">
        <w:rPr>
          <w:rStyle w:val="af6"/>
          <w:sz w:val="28"/>
          <w:szCs w:val="28"/>
        </w:rPr>
        <w:t>ировкага кетган дейишипти. Уни Карим нонвой дер</w:t>
      </w:r>
      <w:r w:rsidRPr="006F70AC">
        <w:rPr>
          <w:rStyle w:val="95pt"/>
          <w:sz w:val="28"/>
          <w:szCs w:val="28"/>
        </w:rPr>
        <w:t xml:space="preserve">? </w:t>
      </w:r>
      <w:r w:rsidRPr="006F70AC">
        <w:rPr>
          <w:rStyle w:val="af6"/>
          <w:sz w:val="28"/>
          <w:szCs w:val="28"/>
        </w:rPr>
        <w:t>эдилар.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Ярим ўзлашган кўчирма гап тамоман автор гапига сингдириб юборилиши мумкин: </w:t>
      </w:r>
      <w:r w:rsidRPr="006F70AC">
        <w:rPr>
          <w:rStyle w:val="af6"/>
          <w:sz w:val="28"/>
          <w:szCs w:val="28"/>
        </w:rPr>
        <w:t>Директорнинг соат ўнларда бўлишини ай- тишди.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Шахси номаълум гапларда иш-ҳаракатнинг бажарувчиси қуйи- даги сабабларга биноа</w:t>
      </w:r>
      <w:r w:rsidRPr="006F70AC">
        <w:rPr>
          <w:rStyle w:val="61"/>
          <w:sz w:val="28"/>
          <w:szCs w:val="28"/>
        </w:rPr>
        <w:t>н ифодаланмайди: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конкрет бажарувчи сўзловчига ҳам, тингловчига ҳам номаъ</w:t>
      </w:r>
      <w:r w:rsidRPr="006F70AC">
        <w:rPr>
          <w:rStyle w:val="61"/>
          <w:sz w:val="28"/>
          <w:szCs w:val="28"/>
        </w:rPr>
        <w:softHyphen/>
        <w:t xml:space="preserve">лум бўлади. </w:t>
      </w:r>
      <w:r w:rsidRPr="006F70AC">
        <w:rPr>
          <w:rStyle w:val="af6"/>
          <w:sz w:val="28"/>
          <w:szCs w:val="28"/>
        </w:rPr>
        <w:t>Пу лини ўғирлаб қўйишди.</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б) бажарувчи </w:t>
      </w:r>
      <w:r w:rsidRPr="006F70AC">
        <w:rPr>
          <w:rStyle w:val="74"/>
          <w:sz w:val="28"/>
          <w:szCs w:val="28"/>
        </w:rPr>
        <w:t xml:space="preserve">сўзловчига ҳам, </w:t>
      </w:r>
      <w:r w:rsidRPr="006F70AC">
        <w:rPr>
          <w:rStyle w:val="74"/>
          <w:sz w:val="28"/>
          <w:szCs w:val="28"/>
        </w:rPr>
        <w:t xml:space="preserve">тингловчига </w:t>
      </w:r>
      <w:r w:rsidRPr="006F70AC">
        <w:rPr>
          <w:rStyle w:val="74"/>
          <w:sz w:val="28"/>
          <w:szCs w:val="28"/>
        </w:rPr>
        <w:t xml:space="preserve">ҳам </w:t>
      </w:r>
      <w:r w:rsidRPr="006F70AC">
        <w:rPr>
          <w:rStyle w:val="74"/>
          <w:sz w:val="28"/>
          <w:szCs w:val="28"/>
        </w:rPr>
        <w:t xml:space="preserve">маълум </w:t>
      </w:r>
      <w:r w:rsidRPr="006F70AC">
        <w:rPr>
          <w:rStyle w:val="74"/>
          <w:sz w:val="28"/>
          <w:szCs w:val="28"/>
        </w:rPr>
        <w:t xml:space="preserve">бў- </w:t>
      </w:r>
      <w:r w:rsidRPr="006F70AC">
        <w:rPr>
          <w:rStyle w:val="74"/>
          <w:sz w:val="28"/>
          <w:szCs w:val="28"/>
        </w:rPr>
        <w:t xml:space="preserve">лади: — </w:t>
      </w:r>
      <w:r w:rsidRPr="006F70AC">
        <w:rPr>
          <w:rStyle w:val="75"/>
          <w:i/>
          <w:iCs/>
          <w:sz w:val="28"/>
          <w:szCs w:val="28"/>
        </w:rPr>
        <w:t>Келишаётир, олиб келишаётир,</w:t>
      </w:r>
      <w:r w:rsidRPr="006F70AC">
        <w:rPr>
          <w:rStyle w:val="795pt"/>
          <w:sz w:val="28"/>
          <w:szCs w:val="28"/>
        </w:rPr>
        <w:t xml:space="preserve"> — </w:t>
      </w:r>
      <w:r w:rsidRPr="006F70AC">
        <w:rPr>
          <w:rStyle w:val="75"/>
          <w:i/>
          <w:iCs/>
          <w:sz w:val="28"/>
          <w:szCs w:val="28"/>
        </w:rPr>
        <w:t>деган товушлар эшитил</w:t>
      </w:r>
      <w:r w:rsidRPr="006F70AC">
        <w:rPr>
          <w:rStyle w:val="75"/>
          <w:i/>
          <w:iCs/>
          <w:sz w:val="28"/>
          <w:szCs w:val="28"/>
        </w:rPr>
        <w:softHyphen/>
        <w:t xml:space="preserve">гач, Жексеннинг уйида </w:t>
      </w:r>
      <w:r w:rsidRPr="006F70AC">
        <w:rPr>
          <w:rStyle w:val="75"/>
          <w:i/>
          <w:iCs/>
          <w:sz w:val="28"/>
          <w:szCs w:val="28"/>
        </w:rPr>
        <w:t>ўтир</w:t>
      </w:r>
      <w:r w:rsidRPr="006F70AC">
        <w:rPr>
          <w:rStyle w:val="75"/>
          <w:i/>
          <w:iCs/>
          <w:sz w:val="28"/>
          <w:szCs w:val="28"/>
        </w:rPr>
        <w:t xml:space="preserve">ган Қўнонбой бошлиқ </w:t>
      </w:r>
      <w:r w:rsidRPr="006F70AC">
        <w:rPr>
          <w:rStyle w:val="75"/>
          <w:i/>
          <w:iCs/>
          <w:sz w:val="28"/>
          <w:szCs w:val="28"/>
        </w:rPr>
        <w:t>бир гала катта- лар эшикка чщди (М..</w:t>
      </w:r>
      <w:r w:rsidRPr="006F70AC">
        <w:rPr>
          <w:rStyle w:val="795pt"/>
          <w:sz w:val="28"/>
          <w:szCs w:val="28"/>
        </w:rPr>
        <w:t xml:space="preserve"> </w:t>
      </w:r>
      <w:r w:rsidRPr="006F70AC">
        <w:rPr>
          <w:rStyle w:val="74"/>
          <w:sz w:val="28"/>
          <w:szCs w:val="28"/>
        </w:rPr>
        <w:t>А в е з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 в) бажарувчи умумий шароитдан, ситуадиядан </w:t>
      </w:r>
      <w:r w:rsidRPr="006F70AC">
        <w:rPr>
          <w:rStyle w:val="af2"/>
          <w:sz w:val="28"/>
          <w:szCs w:val="28"/>
        </w:rPr>
        <w:t>аящ</w:t>
      </w:r>
      <w:r w:rsidRPr="006F70AC">
        <w:rPr>
          <w:rStyle w:val="61"/>
          <w:sz w:val="28"/>
          <w:szCs w:val="28"/>
        </w:rPr>
        <w:t xml:space="preserve"> бўлади; одатдаги умумий ҳаракат ёки ҳолат ифодаланади: </w:t>
      </w:r>
      <w:r w:rsidRPr="006F70AC">
        <w:rPr>
          <w:rStyle w:val="af6"/>
          <w:sz w:val="28"/>
          <w:szCs w:val="28"/>
        </w:rPr>
        <w:t xml:space="preserve">Эрталаб тура- дилар, ювинадилар, нонушта килиб ишга жўнайдилар. Овқат олди- </w:t>
      </w:r>
      <w:r w:rsidRPr="006F70AC">
        <w:rPr>
          <w:rStyle w:val="53"/>
          <w:sz w:val="28"/>
          <w:szCs w:val="28"/>
        </w:rPr>
        <w:t>дан қ</w:t>
      </w:r>
      <w:r w:rsidRPr="006F70AC">
        <w:rPr>
          <w:rStyle w:val="53"/>
          <w:sz w:val="28"/>
          <w:szCs w:val="28"/>
        </w:rPr>
        <w:t>ўл ювадилар. Ўзидан каттани кўрганда, салом берадилар. Трамвайда чол, кампир ва болали хотинларга дарҳол жой беради</w:t>
      </w:r>
      <w:r w:rsidRPr="006F70AC">
        <w:rPr>
          <w:rStyle w:val="53"/>
          <w:sz w:val="28"/>
          <w:szCs w:val="28"/>
        </w:rPr>
        <w:softHyphen/>
        <w:t>лар. Жўжани кузда санайдилар</w:t>
      </w:r>
      <w:r w:rsidRPr="006F70AC">
        <w:rPr>
          <w:rStyle w:val="5b"/>
          <w:sz w:val="28"/>
          <w:szCs w:val="28"/>
        </w:rPr>
        <w:t xml:space="preserve"> (Мақол).</w:t>
      </w:r>
    </w:p>
    <w:p w:rsidR="00917E11" w:rsidRPr="006F70AC" w:rsidRDefault="00CA00D4" w:rsidP="006F70AC">
      <w:pPr>
        <w:pStyle w:val="50"/>
        <w:shd w:val="clear" w:color="auto" w:fill="auto"/>
        <w:tabs>
          <w:tab w:val="left" w:pos="674"/>
        </w:tabs>
        <w:spacing w:line="240" w:lineRule="auto"/>
        <w:ind w:firstLine="426"/>
        <w:rPr>
          <w:sz w:val="28"/>
          <w:szCs w:val="28"/>
        </w:rPr>
      </w:pPr>
      <w:r w:rsidRPr="006F70AC">
        <w:rPr>
          <w:rStyle w:val="5b"/>
          <w:sz w:val="28"/>
          <w:szCs w:val="28"/>
        </w:rPr>
        <w:t>г)</w:t>
      </w:r>
      <w:r w:rsidRPr="006F70AC">
        <w:rPr>
          <w:rStyle w:val="5b"/>
          <w:sz w:val="28"/>
          <w:szCs w:val="28"/>
        </w:rPr>
        <w:tab/>
        <w:t xml:space="preserve">бажарувчи контекстдан аён бўлиб туради: </w:t>
      </w:r>
      <w:r w:rsidRPr="006F70AC">
        <w:rPr>
          <w:rStyle w:val="53"/>
          <w:i/>
          <w:iCs/>
          <w:sz w:val="28"/>
          <w:szCs w:val="28"/>
        </w:rPr>
        <w:t xml:space="preserve">Ер сотганларнинг кўпини кўрдик, ахири гадой бўлади. Тўғри, </w:t>
      </w:r>
      <w:r w:rsidRPr="006F70AC">
        <w:rPr>
          <w:rStyle w:val="53"/>
          <w:i/>
          <w:iCs/>
          <w:sz w:val="28"/>
          <w:szCs w:val="28"/>
        </w:rPr>
        <w:t>ерни пулга сотадилар, нацд пулни жаранг-жаранг санаб оладилар</w:t>
      </w:r>
      <w:r w:rsidRPr="006F70AC">
        <w:rPr>
          <w:rStyle w:val="5b"/>
          <w:sz w:val="28"/>
          <w:szCs w:val="28"/>
        </w:rPr>
        <w:t xml:space="preserve"> </w:t>
      </w:r>
      <w:r w:rsidRPr="006F70AC">
        <w:rPr>
          <w:rStyle w:val="52pt4"/>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шахси номаълум гапларда иш-ҳаракатни бажарувчиси сўзловчининг ўзи бўлади: </w:t>
      </w:r>
      <w:r w:rsidRPr="006F70AC">
        <w:rPr>
          <w:rStyle w:val="af2"/>
          <w:sz w:val="28"/>
          <w:szCs w:val="28"/>
        </w:rPr>
        <w:t>Ҳой, Аҳмад, сенга гапиряпти (мен сенга гапиряпман), қулоцсолсанг-чи!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Шахси номаълум гапларнинг катта гру</w:t>
      </w:r>
      <w:r w:rsidRPr="006F70AC">
        <w:rPr>
          <w:rStyle w:val="61"/>
          <w:sz w:val="28"/>
          <w:szCs w:val="28"/>
        </w:rPr>
        <w:t xml:space="preserve">ппасини расмий тилга оид жумлалар ташкил этади: </w:t>
      </w:r>
      <w:r w:rsidRPr="006F70AC">
        <w:rPr>
          <w:rStyle w:val="af2"/>
          <w:sz w:val="28"/>
          <w:szCs w:val="28"/>
        </w:rPr>
        <w:t>Бизга (Бухородан) хабар қиладилар. Бу ерда чекишмайди.</w:t>
      </w:r>
    </w:p>
    <w:p w:rsidR="00917E11" w:rsidRPr="006F70AC" w:rsidRDefault="00CA00D4" w:rsidP="006F70AC">
      <w:pPr>
        <w:pStyle w:val="45"/>
        <w:keepNext/>
        <w:keepLines/>
        <w:shd w:val="clear" w:color="auto" w:fill="auto"/>
        <w:spacing w:line="240" w:lineRule="auto"/>
        <w:ind w:firstLine="426"/>
        <w:jc w:val="both"/>
        <w:rPr>
          <w:sz w:val="28"/>
          <w:szCs w:val="28"/>
        </w:rPr>
      </w:pPr>
      <w:bookmarkStart w:id="6" w:name="bookmark5"/>
      <w:r w:rsidRPr="006F70AC">
        <w:rPr>
          <w:sz w:val="28"/>
          <w:szCs w:val="28"/>
        </w:rPr>
        <w:t xml:space="preserve">Шахси </w:t>
      </w:r>
      <w:r w:rsidRPr="006F70AC">
        <w:rPr>
          <w:sz w:val="28"/>
          <w:szCs w:val="28"/>
        </w:rPr>
        <w:t xml:space="preserve">умумлашган </w:t>
      </w:r>
      <w:r w:rsidRPr="006F70AC">
        <w:rPr>
          <w:sz w:val="28"/>
          <w:szCs w:val="28"/>
        </w:rPr>
        <w:t>гаплар</w:t>
      </w:r>
      <w:bookmarkEnd w:id="6"/>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Шахси умумлашган гаплардан англашилган иш-ҳаракат грам</w:t>
      </w:r>
      <w:r w:rsidRPr="006F70AC">
        <w:rPr>
          <w:rStyle w:val="61"/>
          <w:sz w:val="28"/>
          <w:szCs w:val="28"/>
        </w:rPr>
        <w:softHyphen/>
        <w:t xml:space="preserve">матик жиҳатдан маълум бир шахсга оид бўлса ҳам, мазмунан ҳаммага, умумга </w:t>
      </w:r>
      <w:r w:rsidRPr="006F70AC">
        <w:rPr>
          <w:rStyle w:val="61"/>
          <w:sz w:val="28"/>
          <w:szCs w:val="28"/>
        </w:rPr>
        <w:t xml:space="preserve">қарашли бўлади. Одатда бу турдаги гапларнинг кесимлари ҳозирги-келаси замон феълининг иккинчи шахс шак- лида бўлиб, биринчи ва учинчи шахсдаги феъллар билан жуда кам ифодаланади (аммо ҳаракат ҳар уч шахсга тегишли бўлади): </w:t>
      </w:r>
      <w:r w:rsidRPr="006F70AC">
        <w:rPr>
          <w:rStyle w:val="af2"/>
          <w:sz w:val="28"/>
          <w:szCs w:val="28"/>
        </w:rPr>
        <w:t>Ёмон билан йўлдоиг бўлма, нодон б</w:t>
      </w:r>
      <w:r w:rsidRPr="006F70AC">
        <w:rPr>
          <w:rStyle w:val="af2"/>
          <w:sz w:val="28"/>
          <w:szCs w:val="28"/>
        </w:rPr>
        <w:t>илан сирдош бўлма</w:t>
      </w:r>
      <w:r w:rsidRPr="006F70AC">
        <w:rPr>
          <w:rStyle w:val="61"/>
          <w:sz w:val="28"/>
          <w:szCs w:val="28"/>
        </w:rPr>
        <w:t xml:space="preserve"> (М а қ о л). </w:t>
      </w:r>
      <w:r w:rsidRPr="006F70AC">
        <w:rPr>
          <w:rStyle w:val="af2"/>
          <w:sz w:val="28"/>
          <w:szCs w:val="28"/>
        </w:rPr>
        <w:t>Ётсанг, ётга ёқар. Олим бўлсанг, олам сеники</w:t>
      </w:r>
      <w:r w:rsidRPr="006F70AC">
        <w:rPr>
          <w:rStyle w:val="61"/>
          <w:sz w:val="28"/>
          <w:szCs w:val="28"/>
        </w:rPr>
        <w:t xml:space="preserve"> (М а қ о 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Шахси умумлашган гапларнинг шахси номаълум гаплардан фарқи шундаки, шахси умумлашган гаплардаги иш-ҳаракат, белги- хусусият иккинчи ва баъзан учинчи шахсга оид бўлиб, </w:t>
      </w:r>
      <w:r w:rsidRPr="006F70AC">
        <w:rPr>
          <w:rStyle w:val="61"/>
          <w:sz w:val="28"/>
          <w:szCs w:val="28"/>
        </w:rPr>
        <w:t xml:space="preserve">гап тарки- </w:t>
      </w:r>
      <w:r w:rsidRPr="006F70AC">
        <w:rPr>
          <w:rStyle w:val="61"/>
          <w:sz w:val="28"/>
          <w:szCs w:val="28"/>
          <w:vertAlign w:val="superscript"/>
        </w:rPr>
        <w:t>;</w:t>
      </w:r>
      <w:r w:rsidRPr="006F70AC">
        <w:rPr>
          <w:rStyle w:val="61"/>
          <w:sz w:val="28"/>
          <w:szCs w:val="28"/>
        </w:rPr>
        <w:t>бида шу шахслардаги олмош эгалар ҳам мавжуд бўлиши мумкин; шахси номаълум гапларнинг кесимлари эса одатда учинчи шахсга оид феъллар билан ифодаланиб, эгаси гап таркибида бўлмайди. Шахси номаълум гапларда эга умумий контекстдан аён бўлиб ту</w:t>
      </w:r>
      <w:r w:rsidRPr="006F70AC">
        <w:rPr>
          <w:rStyle w:val="61"/>
          <w:sz w:val="28"/>
          <w:szCs w:val="28"/>
        </w:rPr>
        <w:softHyphen/>
        <w:t>ради</w:t>
      </w:r>
      <w:r w:rsidRPr="006F70AC">
        <w:rPr>
          <w:rStyle w:val="61"/>
          <w:sz w:val="28"/>
          <w:szCs w:val="28"/>
        </w:rPr>
        <w:t>, эга конкрет шахс ёки шахслар бўлади. Шунинг учун ҳам бўл- са керак, эга гапда ифодаланмайди.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Шахси умумлашган гапларнинг энг кўп қўлланадиган шакли ке- сими феълнинг иккинчи шахс формаси орқали ифодаланған гаплар- дир, бундай </w:t>
      </w:r>
      <w:r w:rsidRPr="006F70AC">
        <w:rPr>
          <w:rStyle w:val="61"/>
          <w:sz w:val="28"/>
          <w:szCs w:val="28"/>
        </w:rPr>
        <w:lastRenderedPageBreak/>
        <w:t>гапнинг феъл кесими, кўпинча</w:t>
      </w:r>
      <w:r w:rsidRPr="006F70AC">
        <w:rPr>
          <w:rStyle w:val="61"/>
          <w:sz w:val="28"/>
          <w:szCs w:val="28"/>
        </w:rPr>
        <w:t xml:space="preserve">, ҳозирги-келаси замоида бўладиган иш-ҳаракатни билдиради. Бу ҳолатда, одатда, эга ифодаланмайди, чунки нутқ конкрет иккинчи шахсга эмас, балки ҳаммага қаратилган бўлади: </w:t>
      </w:r>
      <w:r w:rsidRPr="006F70AC">
        <w:rPr>
          <w:rStyle w:val="af2"/>
          <w:sz w:val="28"/>
          <w:szCs w:val="28"/>
        </w:rPr>
        <w:t>Иззат тиласанг, кўп дема, сиҳат тила- ■санг, кўп ежа</w:t>
      </w:r>
      <w:r w:rsidRPr="006F70AC">
        <w:rPr>
          <w:rStyle w:val="61"/>
          <w:sz w:val="28"/>
          <w:szCs w:val="28"/>
        </w:rPr>
        <w:t xml:space="preserve"> </w:t>
      </w:r>
      <w:r w:rsidRPr="006F70AC">
        <w:rPr>
          <w:rStyle w:val="2pt7"/>
          <w:sz w:val="28"/>
          <w:szCs w:val="28"/>
        </w:rPr>
        <w:t>(Навоий).</w:t>
      </w:r>
      <w:r w:rsidRPr="006F70AC">
        <w:rPr>
          <w:rStyle w:val="61"/>
          <w:sz w:val="28"/>
          <w:szCs w:val="28"/>
        </w:rPr>
        <w:t xml:space="preserve"> </w:t>
      </w:r>
      <w:r w:rsidRPr="006F70AC">
        <w:rPr>
          <w:rStyle w:val="af2"/>
          <w:sz w:val="28"/>
          <w:szCs w:val="28"/>
        </w:rPr>
        <w:t>Ишёщмасга иш буюрсанг,</w:t>
      </w:r>
      <w:r w:rsidRPr="006F70AC">
        <w:rPr>
          <w:rStyle w:val="af2"/>
          <w:sz w:val="28"/>
          <w:szCs w:val="28"/>
        </w:rPr>
        <w:t xml:space="preserve"> отангдан ор- тиц насиҳат қилади</w:t>
      </w:r>
      <w:r w:rsidRPr="006F70AC">
        <w:rPr>
          <w:rStyle w:val="61"/>
          <w:sz w:val="28"/>
          <w:szCs w:val="28"/>
        </w:rPr>
        <w:t xml:space="preserve"> (М а қ о </w:t>
      </w:r>
      <w:r w:rsidRPr="006F70AC">
        <w:rPr>
          <w:rStyle w:val="81"/>
          <w:sz w:val="28"/>
          <w:szCs w:val="28"/>
        </w:rPr>
        <w:t>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Шахси умумлашган гапларнинг шундай тури борки, унда феъл</w:t>
      </w:r>
      <w:r w:rsidRPr="006F70AC">
        <w:rPr>
          <w:rStyle w:val="61"/>
          <w:sz w:val="28"/>
          <w:szCs w:val="28"/>
        </w:rPr>
        <w:softHyphen/>
        <w:t>нинг иккинчи шахс формаси билан ифодаланган кесимдан англа</w:t>
      </w:r>
      <w:r w:rsidRPr="006F70AC">
        <w:rPr>
          <w:rStyle w:val="61"/>
          <w:sz w:val="28"/>
          <w:szCs w:val="28"/>
        </w:rPr>
        <w:softHyphen/>
        <w:t>шилган ҳаракат конкрет бир шахсга, кўпинча, сўзловчига оид бў- лиши ҳам мумкин. Бу ҳолатда ода</w:t>
      </w:r>
      <w:r w:rsidRPr="006F70AC">
        <w:rPr>
          <w:rStyle w:val="61"/>
          <w:sz w:val="28"/>
          <w:szCs w:val="28"/>
        </w:rPr>
        <w:t xml:space="preserve">тда бўлиб турадиган иш-ҳара- катлар ҳақида фикр юритилади. Бундай ўринларда ҳаракат, ҳолат мазмунан сўзловчига (биринчи шахсга) қаратилган бўлса-да, бу мазмун бошқа шахсларга ҳам кўчирилади: </w:t>
      </w:r>
      <w:r w:rsidRPr="006F70AC">
        <w:rPr>
          <w:rStyle w:val="af2"/>
          <w:sz w:val="28"/>
          <w:szCs w:val="28"/>
        </w:rPr>
        <w:t xml:space="preserve">Сафарга бамайлихо- тир </w:t>
      </w:r>
      <w:r w:rsidRPr="006F70AC">
        <w:rPr>
          <w:rStyle w:val="53"/>
          <w:sz w:val="28"/>
          <w:szCs w:val="28"/>
        </w:rPr>
        <w:t xml:space="preserve">ҳозирланилди, бундай пайтда ҳар бир нарса </w:t>
      </w:r>
      <w:r w:rsidRPr="006F70AC">
        <w:rPr>
          <w:rStyle w:val="53"/>
          <w:sz w:val="28"/>
          <w:szCs w:val="28"/>
        </w:rPr>
        <w:t>оз экой эгалласин деб, уни яхшилаб жойлашга ҳаракат қиласан, бўшроқ жойга совун ёки ошиқча жун носки тищштирасан</w:t>
      </w:r>
      <w:r w:rsidRPr="006F70AC">
        <w:rPr>
          <w:rStyle w:val="5b"/>
          <w:sz w:val="28"/>
          <w:szCs w:val="28"/>
        </w:rPr>
        <w:t xml:space="preserve"> </w:t>
      </w:r>
      <w:r w:rsidRPr="006F70AC">
        <w:rPr>
          <w:rStyle w:val="52pt4"/>
          <w:sz w:val="28"/>
          <w:szCs w:val="28"/>
        </w:rPr>
        <w:t xml:space="preserve">(Космодемьянская). </w:t>
      </w:r>
      <w:r w:rsidRPr="006F70AC">
        <w:rPr>
          <w:rStyle w:val="53"/>
          <w:sz w:val="28"/>
          <w:szCs w:val="28"/>
        </w:rPr>
        <w:t>К[айси томонга қарама</w:t>
      </w:r>
      <w:r w:rsidRPr="006F70AC">
        <w:rPr>
          <w:rStyle w:val="52pt4"/>
          <w:sz w:val="28"/>
          <w:szCs w:val="28"/>
        </w:rPr>
        <w:t xml:space="preserve"> — </w:t>
      </w:r>
      <w:r w:rsidRPr="006F70AC">
        <w:rPr>
          <w:rStyle w:val="53"/>
          <w:sz w:val="28"/>
          <w:szCs w:val="28"/>
        </w:rPr>
        <w:t xml:space="preserve">балчиқ бўлиб кетган шудгорликларнинг ҳамма ерида тщилиб долган аравалар ва замбараклар кўринади </w:t>
      </w:r>
      <w:r w:rsidRPr="006F70AC">
        <w:rPr>
          <w:rStyle w:val="52pt4"/>
          <w:sz w:val="28"/>
          <w:szCs w:val="28"/>
        </w:rPr>
        <w:t xml:space="preserve">(О. </w:t>
      </w:r>
      <w:r w:rsidRPr="006F70AC">
        <w:rPr>
          <w:rStyle w:val="52pt4"/>
          <w:sz w:val="28"/>
          <w:szCs w:val="28"/>
        </w:rPr>
        <w:t xml:space="preserve">Г ончар). </w:t>
      </w:r>
      <w:r w:rsidRPr="006F70AC">
        <w:rPr>
          <w:rStyle w:val="53"/>
          <w:sz w:val="28"/>
          <w:szCs w:val="28"/>
        </w:rPr>
        <w:t>Бора берасан, бора берасан, бу цирликнинг қаер- дан бошланиб, қаерда битганини била олмайсан...</w:t>
      </w:r>
      <w:r w:rsidRPr="006F70AC">
        <w:rPr>
          <w:rStyle w:val="52pt4"/>
          <w:sz w:val="28"/>
          <w:szCs w:val="28"/>
        </w:rPr>
        <w:t xml:space="preserve"> (Чехов). </w:t>
      </w:r>
      <w:r w:rsidRPr="006F70AC">
        <w:rPr>
          <w:rStyle w:val="53"/>
          <w:sz w:val="28"/>
          <w:szCs w:val="28"/>
        </w:rPr>
        <w:t>Ҳар- бий Совет аъзоси жўнаб кетганидан кейин, офицер ва генераллар... «Жуда қаттиқ қўл-да! Ҳеч нарса деялмайсан унга!»</w:t>
      </w:r>
      <w:r w:rsidRPr="006F70AC">
        <w:rPr>
          <w:rStyle w:val="52pt4"/>
          <w:sz w:val="28"/>
          <w:szCs w:val="28"/>
        </w:rPr>
        <w:t xml:space="preserve"> — </w:t>
      </w:r>
      <w:r w:rsidRPr="006F70AC">
        <w:rPr>
          <w:rStyle w:val="53"/>
          <w:sz w:val="28"/>
          <w:szCs w:val="28"/>
        </w:rPr>
        <w:t>деб бошла- рини чайқ</w:t>
      </w:r>
      <w:r w:rsidRPr="006F70AC">
        <w:rPr>
          <w:rStyle w:val="53"/>
          <w:sz w:val="28"/>
          <w:szCs w:val="28"/>
        </w:rPr>
        <w:t>адилар</w:t>
      </w:r>
      <w:r w:rsidRPr="006F70AC">
        <w:rPr>
          <w:rStyle w:val="52pt4"/>
          <w:sz w:val="28"/>
          <w:szCs w:val="28"/>
        </w:rPr>
        <w:t xml:space="preserve"> (Казакевич).</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Шахси умумлашган гапларнинг кесими иккинчи ёки учинчишахс шаклидаги ўтган ёки ҳозирги-келаси замон феъли орқали ифода</w:t>
      </w:r>
      <w:r w:rsidRPr="006F70AC">
        <w:rPr>
          <w:rStyle w:val="5b"/>
          <w:sz w:val="28"/>
          <w:szCs w:val="28"/>
        </w:rPr>
        <w:softHyphen/>
        <w:t xml:space="preserve">ланган тури бор. Бундай гапларнинг грамматик эгаси ёки аниқ- ловчиси </w:t>
      </w:r>
      <w:r w:rsidRPr="006F70AC">
        <w:rPr>
          <w:rStyle w:val="53"/>
          <w:i/>
          <w:iCs/>
          <w:sz w:val="28"/>
          <w:szCs w:val="28"/>
        </w:rPr>
        <w:t>киши, кишининг</w:t>
      </w:r>
      <w:r w:rsidRPr="006F70AC">
        <w:rPr>
          <w:rStyle w:val="5b"/>
          <w:sz w:val="28"/>
          <w:szCs w:val="28"/>
        </w:rPr>
        <w:t xml:space="preserve"> сўзлари орқали ифодаланиб, бу сўзл</w:t>
      </w:r>
      <w:r w:rsidRPr="006F70AC">
        <w:rPr>
          <w:rStyle w:val="5b"/>
          <w:sz w:val="28"/>
          <w:szCs w:val="28"/>
        </w:rPr>
        <w:t xml:space="preserve">ар гап охирида қўлланилади: </w:t>
      </w:r>
      <w:r w:rsidRPr="006F70AC">
        <w:rPr>
          <w:rStyle w:val="53"/>
          <w:i/>
          <w:iCs/>
          <w:sz w:val="28"/>
          <w:szCs w:val="28"/>
        </w:rPr>
        <w:t>Беихтиёр ўн саккизинчи йил эсига ту- шади кишининг</w:t>
      </w:r>
      <w:r w:rsidRPr="006F70AC">
        <w:rPr>
          <w:rStyle w:val="5b"/>
          <w:sz w:val="28"/>
          <w:szCs w:val="28"/>
        </w:rPr>
        <w:t xml:space="preserve"> </w:t>
      </w:r>
      <w:r w:rsidRPr="006F70AC">
        <w:rPr>
          <w:rStyle w:val="52pt4"/>
          <w:sz w:val="28"/>
          <w:szCs w:val="28"/>
        </w:rPr>
        <w:t xml:space="preserve">(Казакевич). </w:t>
      </w:r>
      <w:r w:rsidRPr="006F70AC">
        <w:rPr>
          <w:rStyle w:val="53"/>
          <w:i/>
          <w:iCs/>
          <w:sz w:val="28"/>
          <w:szCs w:val="28"/>
        </w:rPr>
        <w:t>Солдатлар ҳамма вацт солдат бўлиб цолади, лекин улар бизни шундай ҳурмат щладиларки, ҳай- рон қолади киши</w:t>
      </w:r>
      <w:r w:rsidRPr="006F70AC">
        <w:rPr>
          <w:rStyle w:val="52pt4"/>
          <w:sz w:val="28"/>
          <w:szCs w:val="28"/>
        </w:rPr>
        <w:t xml:space="preserve"> (Казакевич). </w:t>
      </w:r>
      <w:r w:rsidRPr="006F70AC">
        <w:rPr>
          <w:rStyle w:val="53"/>
          <w:i/>
          <w:iCs/>
          <w:sz w:val="28"/>
          <w:szCs w:val="28"/>
        </w:rPr>
        <w:t>Саша бирор нйрса ўциб бер- санг-чи, шеър эшит</w:t>
      </w:r>
      <w:r w:rsidRPr="006F70AC">
        <w:rPr>
          <w:rStyle w:val="53"/>
          <w:i/>
          <w:iCs/>
          <w:sz w:val="28"/>
          <w:szCs w:val="28"/>
        </w:rPr>
        <w:t>гуси келяпти кишининг</w:t>
      </w:r>
      <w:r w:rsidRPr="006F70AC">
        <w:rPr>
          <w:rStyle w:val="52pt4"/>
          <w:sz w:val="28"/>
          <w:szCs w:val="28"/>
        </w:rPr>
        <w:t xml:space="preserve"> (Казакевич). </w:t>
      </w:r>
      <w:r w:rsidRPr="006F70AC">
        <w:rPr>
          <w:rStyle w:val="53"/>
          <w:i/>
          <w:iCs/>
          <w:sz w:val="28"/>
          <w:szCs w:val="28"/>
        </w:rPr>
        <w:t>Иван Борисовичнинг тракторлари бўлиц. ерларни шундай ҳайдаяптики, кўриб баҳринг очилади киши</w:t>
      </w:r>
      <w:r w:rsidRPr="006F70AC">
        <w:rPr>
          <w:rStyle w:val="52pt4"/>
          <w:sz w:val="28"/>
          <w:szCs w:val="28"/>
        </w:rPr>
        <w:t xml:space="preserve"> (Ш. Рашидов).</w:t>
      </w:r>
      <w:r w:rsidRPr="006F70AC">
        <w:rPr>
          <w:rStyle w:val="5b"/>
          <w:sz w:val="28"/>
          <w:szCs w:val="28"/>
        </w:rPr>
        <w:t xml:space="preserve"> </w:t>
      </w:r>
      <w:r w:rsidRPr="006F70AC">
        <w:rPr>
          <w:rStyle w:val="53"/>
          <w:i/>
          <w:iCs/>
          <w:sz w:val="28"/>
          <w:szCs w:val="28"/>
        </w:rPr>
        <w:t>Ҳам куласан, ҳам йиғлайсан киши...</w:t>
      </w:r>
      <w:r w:rsidRPr="006F70AC">
        <w:rPr>
          <w:rStyle w:val="5b"/>
          <w:sz w:val="28"/>
          <w:szCs w:val="28"/>
        </w:rPr>
        <w:t xml:space="preserve"> (А. Т о л с т о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Шахси умумлашган гапларнинг бу турида грамматик томондан эг</w:t>
      </w:r>
      <w:r w:rsidRPr="006F70AC">
        <w:rPr>
          <w:rStyle w:val="61"/>
          <w:sz w:val="28"/>
          <w:szCs w:val="28"/>
        </w:rPr>
        <w:t>а ифодаланган бўлса-да, иш-ҳаракат умумга қарашлидир.</w:t>
      </w:r>
    </w:p>
    <w:p w:rsidR="00917E11" w:rsidRPr="006F70AC" w:rsidRDefault="00CA00D4" w:rsidP="006F70AC">
      <w:pPr>
        <w:pStyle w:val="17"/>
        <w:shd w:val="clear" w:color="auto" w:fill="auto"/>
        <w:tabs>
          <w:tab w:val="right" w:pos="6687"/>
        </w:tabs>
        <w:spacing w:line="240" w:lineRule="auto"/>
        <w:ind w:firstLine="426"/>
        <w:rPr>
          <w:sz w:val="28"/>
          <w:szCs w:val="28"/>
        </w:rPr>
      </w:pPr>
      <w:r w:rsidRPr="006F70AC">
        <w:rPr>
          <w:rStyle w:val="61"/>
          <w:sz w:val="28"/>
          <w:szCs w:val="28"/>
        </w:rPr>
        <w:t>Кесим буйруқ майлининг иккинчи шахс формаси билан ифода</w:t>
      </w:r>
      <w:r w:rsidRPr="006F70AC">
        <w:rPr>
          <w:rStyle w:val="61"/>
          <w:sz w:val="28"/>
          <w:szCs w:val="28"/>
        </w:rPr>
        <w:softHyphen/>
        <w:t>ланган шахси умумлашган гаплар ҳозирги адабий тилимизда кўи- роқ қўлланилади. Бу хил гаплар умумга тегишли маслаҳат, орзу, киноя, буйруқ, ғазаб ка</w:t>
      </w:r>
      <w:r w:rsidRPr="006F70AC">
        <w:rPr>
          <w:rStyle w:val="61"/>
          <w:sz w:val="28"/>
          <w:szCs w:val="28"/>
        </w:rPr>
        <w:t>би маъноларни ифодалайди:</w:t>
      </w:r>
      <w:r w:rsidRPr="006F70AC">
        <w:rPr>
          <w:rStyle w:val="61"/>
          <w:sz w:val="28"/>
          <w:szCs w:val="28"/>
        </w:rPr>
        <w:tab/>
      </w:r>
      <w:r w:rsidRPr="006F70AC">
        <w:rPr>
          <w:rStyle w:val="af2"/>
          <w:sz w:val="28"/>
          <w:szCs w:val="28"/>
        </w:rPr>
        <w:t>Бошингга</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қилич келса ҳам, тўғри гапир</w:t>
      </w:r>
      <w:r w:rsidRPr="006F70AC">
        <w:rPr>
          <w:rStyle w:val="5b"/>
          <w:sz w:val="28"/>
          <w:szCs w:val="28"/>
        </w:rPr>
        <w:t xml:space="preserve"> (Мақол). </w:t>
      </w:r>
      <w:r w:rsidRPr="006F70AC">
        <w:rPr>
          <w:rStyle w:val="53"/>
          <w:i/>
          <w:iCs/>
          <w:sz w:val="28"/>
          <w:szCs w:val="28"/>
        </w:rPr>
        <w:t>Пуч ёнғоқ билан қўйин тўлғазма</w:t>
      </w:r>
      <w:r w:rsidRPr="006F70AC">
        <w:rPr>
          <w:rStyle w:val="5b"/>
          <w:sz w:val="28"/>
          <w:szCs w:val="28"/>
        </w:rPr>
        <w:t xml:space="preserve"> (Мақол). </w:t>
      </w:r>
      <w:r w:rsidRPr="006F70AC">
        <w:rPr>
          <w:rStyle w:val="53"/>
          <w:i/>
          <w:iCs/>
          <w:sz w:val="28"/>
          <w:szCs w:val="28"/>
        </w:rPr>
        <w:t>Шарму ҳаёсиз бўлсанг, ҳар ерда ерсан шатта, маъқул-билимдон бўлсанг, иззат-ҳурматинг катта</w:t>
      </w:r>
      <w:r w:rsidRPr="006F70AC">
        <w:rPr>
          <w:rStyle w:val="5b"/>
          <w:sz w:val="28"/>
          <w:szCs w:val="28"/>
        </w:rPr>
        <w:t xml:space="preserve"> (Мақол).</w:t>
      </w:r>
    </w:p>
    <w:p w:rsidR="00917E11" w:rsidRPr="006F70AC" w:rsidRDefault="00CA00D4" w:rsidP="006F70AC">
      <w:pPr>
        <w:pStyle w:val="17"/>
        <w:shd w:val="clear" w:color="auto" w:fill="auto"/>
        <w:tabs>
          <w:tab w:val="left" w:pos="4369"/>
        </w:tabs>
        <w:spacing w:line="240" w:lineRule="auto"/>
        <w:ind w:firstLine="426"/>
        <w:rPr>
          <w:sz w:val="28"/>
          <w:szCs w:val="28"/>
        </w:rPr>
      </w:pPr>
      <w:r w:rsidRPr="006F70AC">
        <w:rPr>
          <w:rStyle w:val="61"/>
          <w:sz w:val="28"/>
          <w:szCs w:val="28"/>
        </w:rPr>
        <w:t>Иккинчи шахс кўплик шаклидаги феъллар билан</w:t>
      </w:r>
      <w:r w:rsidRPr="006F70AC">
        <w:rPr>
          <w:rStyle w:val="61"/>
          <w:sz w:val="28"/>
          <w:szCs w:val="28"/>
        </w:rPr>
        <w:t xml:space="preserve"> ифодаланган шахси умумлашган гаплар кам учрайди:</w:t>
      </w:r>
      <w:r w:rsidRPr="006F70AC">
        <w:rPr>
          <w:rStyle w:val="61"/>
          <w:sz w:val="28"/>
          <w:szCs w:val="28"/>
        </w:rPr>
        <w:tab/>
      </w:r>
      <w:r w:rsidRPr="006F70AC">
        <w:rPr>
          <w:rStyle w:val="af2"/>
          <w:sz w:val="28"/>
          <w:szCs w:val="28"/>
        </w:rPr>
        <w:t>Кўктоғ довонига чиқиб</w:t>
      </w:r>
    </w:p>
    <w:p w:rsidR="00917E11" w:rsidRPr="006F70AC" w:rsidRDefault="00CA00D4" w:rsidP="006F70AC">
      <w:pPr>
        <w:pStyle w:val="50"/>
        <w:shd w:val="clear" w:color="auto" w:fill="auto"/>
        <w:spacing w:line="240" w:lineRule="auto"/>
        <w:ind w:firstLine="426"/>
        <w:rPr>
          <w:sz w:val="28"/>
          <w:szCs w:val="28"/>
        </w:rPr>
      </w:pPr>
      <w:r w:rsidRPr="006F70AC">
        <w:rPr>
          <w:rStyle w:val="53"/>
          <w:i/>
          <w:iCs/>
          <w:sz w:val="28"/>
          <w:szCs w:val="28"/>
        </w:rPr>
        <w:t>пастга царасангиз, кишини ҳайратда қолдирадиган ажойиб ман- зарани кўрасиз</w:t>
      </w:r>
      <w:r w:rsidRPr="006F70AC">
        <w:rPr>
          <w:rStyle w:val="5b"/>
          <w:sz w:val="28"/>
          <w:szCs w:val="28"/>
        </w:rPr>
        <w:t xml:space="preserve"> (Ш. </w:t>
      </w:r>
      <w:r w:rsidRPr="006F70AC">
        <w:rPr>
          <w:rStyle w:val="52pt4"/>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Баъзи шахси умумлашган гапларнинг эгалари грамматик жи- ҳатдан </w:t>
      </w:r>
      <w:r w:rsidRPr="006F70AC">
        <w:rPr>
          <w:rStyle w:val="61"/>
          <w:sz w:val="28"/>
          <w:szCs w:val="28"/>
        </w:rPr>
        <w:lastRenderedPageBreak/>
        <w:t xml:space="preserve">иккинчи шахс олмошлари орқали </w:t>
      </w:r>
      <w:r w:rsidRPr="006F70AC">
        <w:rPr>
          <w:rStyle w:val="61"/>
          <w:sz w:val="28"/>
          <w:szCs w:val="28"/>
        </w:rPr>
        <w:t>ифодаланиши ҳам мум</w:t>
      </w:r>
      <w:r w:rsidRPr="006F70AC">
        <w:rPr>
          <w:rStyle w:val="61"/>
          <w:sz w:val="28"/>
          <w:szCs w:val="28"/>
        </w:rPr>
        <w:softHyphen/>
        <w:t>кин. Аммо бу ҳолатда хам улар шахси умумлашган гаплар санала беради, чунки уларда иш-ҳаракат бирор шахсга эмас, балки умум</w:t>
      </w:r>
      <w:r w:rsidRPr="006F70AC">
        <w:rPr>
          <w:rStyle w:val="61"/>
          <w:sz w:val="28"/>
          <w:szCs w:val="28"/>
        </w:rPr>
        <w:softHyphen/>
        <w:t>га қарашли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биринчи шахс шаклида бўлган шахси умумлашган гап</w:t>
      </w:r>
      <w:r w:rsidRPr="006F70AC">
        <w:rPr>
          <w:rStyle w:val="61"/>
          <w:sz w:val="28"/>
          <w:szCs w:val="28"/>
        </w:rPr>
        <w:softHyphen/>
        <w:t xml:space="preserve">лар кам учрайди: </w:t>
      </w:r>
      <w:r w:rsidRPr="006F70AC">
        <w:rPr>
          <w:rStyle w:val="af2"/>
          <w:sz w:val="28"/>
          <w:szCs w:val="28"/>
        </w:rPr>
        <w:t>Емон билан юрдим</w:t>
      </w:r>
      <w:r w:rsidRPr="006F70AC">
        <w:rPr>
          <w:rStyle w:val="61"/>
          <w:sz w:val="28"/>
          <w:szCs w:val="28"/>
        </w:rPr>
        <w:t>—</w:t>
      </w:r>
      <w:r w:rsidRPr="006F70AC">
        <w:rPr>
          <w:rStyle w:val="af2"/>
          <w:sz w:val="28"/>
          <w:szCs w:val="28"/>
        </w:rPr>
        <w:t>қолд</w:t>
      </w:r>
      <w:r w:rsidRPr="006F70AC">
        <w:rPr>
          <w:rStyle w:val="af2"/>
          <w:sz w:val="28"/>
          <w:szCs w:val="28"/>
        </w:rPr>
        <w:t>им уятга, яхши билан юрдим</w:t>
      </w:r>
      <w:r w:rsidRPr="006F70AC">
        <w:rPr>
          <w:rStyle w:val="61"/>
          <w:sz w:val="28"/>
          <w:szCs w:val="28"/>
        </w:rPr>
        <w:t>—</w:t>
      </w:r>
      <w:r w:rsidRPr="006F70AC">
        <w:rPr>
          <w:rStyle w:val="af2"/>
          <w:sz w:val="28"/>
          <w:szCs w:val="28"/>
        </w:rPr>
        <w:t>етдим му род га</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Шахси умумлашган гапларнинг айримлари эргаш гап вазифа</w:t>
      </w:r>
      <w:r w:rsidRPr="006F70AC">
        <w:rPr>
          <w:rStyle w:val="61"/>
          <w:sz w:val="28"/>
          <w:szCs w:val="28"/>
        </w:rPr>
        <w:softHyphen/>
        <w:t xml:space="preserve">сида келади: </w:t>
      </w:r>
      <w:r w:rsidRPr="006F70AC">
        <w:rPr>
          <w:rStyle w:val="af2"/>
          <w:sz w:val="28"/>
          <w:szCs w:val="28"/>
        </w:rPr>
        <w:t>Ётсанг, ётга ёщр</w:t>
      </w:r>
      <w:r w:rsidRPr="006F70AC">
        <w:rPr>
          <w:rStyle w:val="61"/>
          <w:sz w:val="28"/>
          <w:szCs w:val="28"/>
        </w:rPr>
        <w:t xml:space="preserve"> (Мақол). Баъзи қўшма гапларнинг ҳар икки қисми шахси умумлашган гап бўлиши мумкин: </w:t>
      </w:r>
      <w:r w:rsidRPr="006F70AC">
        <w:rPr>
          <w:rStyle w:val="af2"/>
          <w:sz w:val="28"/>
          <w:szCs w:val="28"/>
        </w:rPr>
        <w:t>Қайси то</w:t>
      </w:r>
      <w:r w:rsidRPr="006F70AC">
        <w:rPr>
          <w:rStyle w:val="af2"/>
          <w:sz w:val="28"/>
          <w:szCs w:val="28"/>
        </w:rPr>
        <w:softHyphen/>
        <w:t>монга</w:t>
      </w:r>
      <w:r w:rsidRPr="006F70AC">
        <w:rPr>
          <w:rStyle w:val="af2"/>
          <w:sz w:val="28"/>
          <w:szCs w:val="28"/>
        </w:rPr>
        <w:t xml:space="preserve"> цараманг, ёмғирдан ҳосил бўлган кўлмак сувларни кўрасиз... </w:t>
      </w:r>
      <w:r w:rsidRPr="006F70AC">
        <w:rPr>
          <w:rStyle w:val="61"/>
          <w:sz w:val="28"/>
          <w:szCs w:val="28"/>
        </w:rPr>
        <w:t>(О. Г о н ч а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Шахссиз гаплар бир составли гапларнинг бир тури бўлиб, уларда ифодаланган иш-ҳаракат ёки бирор ҳолат бажарувчининг актив иштирокисиз юзага чиқади. Бундай гапларда эга грамматик ж</w:t>
      </w:r>
      <w:r w:rsidRPr="006F70AC">
        <w:rPr>
          <w:rStyle w:val="61"/>
          <w:sz w:val="28"/>
          <w:szCs w:val="28"/>
        </w:rPr>
        <w:t>иҳат- дан ифодаланмайди; шахси номаълум ёки шахси умумлашган гап- лардан фарқланган ҳолда бундай гапларнинг эгаларини тиклаб' ҳам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гапларнинг кесимлари мажҳул феъллар, мажҳул феъл маъносида қўлланган аниқ даража феъллари воситасида ва айрим</w:t>
      </w:r>
      <w:r w:rsidRPr="006F70AC">
        <w:rPr>
          <w:rStyle w:val="61"/>
          <w:sz w:val="28"/>
          <w:szCs w:val="28"/>
        </w:rPr>
        <w:t xml:space="preserve"> модал сўзларнинг маълум шакллар билан бирикуви орқали ифо- даланади. Гапнинг бутун бўлаклари кесим атрофида гуруҳланади: </w:t>
      </w:r>
      <w:r w:rsidRPr="006F70AC">
        <w:rPr>
          <w:rStyle w:val="af2"/>
          <w:sz w:val="28"/>
          <w:szCs w:val="28"/>
        </w:rPr>
        <w:t>Албатта. Улардан бемаслаҳат иш щлинмагай,</w:t>
      </w:r>
      <w:r w:rsidRPr="006F70AC">
        <w:rPr>
          <w:rStyle w:val="61"/>
          <w:sz w:val="28"/>
          <w:szCs w:val="28"/>
        </w:rPr>
        <w:t xml:space="preserve"> — </w:t>
      </w:r>
      <w:r w:rsidRPr="006F70AC">
        <w:rPr>
          <w:rStyle w:val="af2"/>
          <w:sz w:val="28"/>
          <w:szCs w:val="28"/>
        </w:rPr>
        <w:t>деди Навоий,</w:t>
      </w:r>
      <w:r w:rsidRPr="006F70AC">
        <w:rPr>
          <w:rStyle w:val="61"/>
          <w:sz w:val="28"/>
          <w:szCs w:val="28"/>
        </w:rPr>
        <w:t xml:space="preserve"> —- </w:t>
      </w:r>
      <w:r w:rsidRPr="006F70AC">
        <w:rPr>
          <w:rStyle w:val="af2"/>
          <w:sz w:val="28"/>
          <w:szCs w:val="28"/>
        </w:rPr>
        <w:t>аммо бир хавфдан сақланмоқ. зарур...</w:t>
      </w:r>
      <w:r w:rsidRPr="006F70AC">
        <w:rPr>
          <w:rStyle w:val="61"/>
          <w:sz w:val="28"/>
          <w:szCs w:val="28"/>
        </w:rPr>
        <w:t xml:space="preserve"> </w:t>
      </w:r>
      <w:r w:rsidRPr="006F70AC">
        <w:rPr>
          <w:rStyle w:val="2pt7"/>
          <w:sz w:val="28"/>
          <w:szCs w:val="28"/>
        </w:rPr>
        <w:t xml:space="preserve">(Ойбек). </w:t>
      </w:r>
      <w:r w:rsidRPr="006F70AC">
        <w:rPr>
          <w:rStyle w:val="af2"/>
          <w:sz w:val="28"/>
          <w:szCs w:val="28"/>
        </w:rPr>
        <w:t>Отларга минил- син!</w:t>
      </w:r>
      <w:r w:rsidRPr="006F70AC">
        <w:rPr>
          <w:rStyle w:val="2pt7"/>
          <w:sz w:val="28"/>
          <w:szCs w:val="28"/>
        </w:rPr>
        <w:t xml:space="preserve"> (А. Толс</w:t>
      </w:r>
      <w:r w:rsidRPr="006F70AC">
        <w:rPr>
          <w:rStyle w:val="2pt7"/>
          <w:sz w:val="28"/>
          <w:szCs w:val="28"/>
        </w:rPr>
        <w:t xml:space="preserve">той). </w:t>
      </w:r>
      <w:r w:rsidRPr="006F70AC">
        <w:rPr>
          <w:rStyle w:val="af2"/>
          <w:sz w:val="28"/>
          <w:szCs w:val="28"/>
        </w:rPr>
        <w:t>Мактабда даре бериш, дафтарларни кўриб</w:t>
      </w:r>
      <w:r w:rsidRPr="006F70AC">
        <w:rPr>
          <w:rStyle w:val="af2"/>
          <w:sz w:val="28"/>
          <w:szCs w:val="28"/>
          <w:vertAlign w:val="superscript"/>
        </w:rPr>
        <w:t>:</w:t>
      </w:r>
      <w:r w:rsidRPr="006F70AC">
        <w:rPr>
          <w:rStyle w:val="af2"/>
          <w:sz w:val="28"/>
          <w:szCs w:val="28"/>
        </w:rPr>
        <w:t xml:space="preserve"> чициш, эртаги дарсга ҳозирланиш керак...</w:t>
      </w:r>
      <w:r w:rsidRPr="006F70AC">
        <w:rPr>
          <w:rStyle w:val="2pt7"/>
          <w:sz w:val="28"/>
          <w:szCs w:val="28"/>
        </w:rPr>
        <w:t xml:space="preserve"> (А. Толстой).</w:t>
      </w:r>
      <w:r w:rsidRPr="006F70AC">
        <w:rPr>
          <w:rStyle w:val="61"/>
          <w:sz w:val="28"/>
          <w:szCs w:val="28"/>
        </w:rPr>
        <w:t xml:space="preserve"> </w:t>
      </w:r>
      <w:r w:rsidRPr="006F70AC">
        <w:rPr>
          <w:rStyle w:val="af2"/>
          <w:sz w:val="28"/>
          <w:szCs w:val="28"/>
        </w:rPr>
        <w:t>Гул- ханнинг қаерда эканлигини йўлларга цўйилган кўрсаткич белги- лардан билиб олиш керак</w:t>
      </w:r>
      <w:r w:rsidRPr="006F70AC">
        <w:rPr>
          <w:rStyle w:val="61"/>
          <w:sz w:val="28"/>
          <w:szCs w:val="28"/>
        </w:rPr>
        <w:t xml:space="preserve"> (В. О с е е в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Шахссиз гапларнинг бош бўлаги қуйидаги сўз турк</w:t>
      </w:r>
      <w:r w:rsidRPr="006F70AC">
        <w:rPr>
          <w:rStyle w:val="61"/>
          <w:sz w:val="28"/>
          <w:szCs w:val="28"/>
        </w:rPr>
        <w:t>умлари ва^ сўз формалари билан ифодаланади:</w:t>
      </w:r>
    </w:p>
    <w:p w:rsidR="00917E11" w:rsidRPr="006F70AC" w:rsidRDefault="00CA00D4" w:rsidP="006F70AC">
      <w:pPr>
        <w:pStyle w:val="17"/>
        <w:numPr>
          <w:ilvl w:val="0"/>
          <w:numId w:val="85"/>
        </w:numPr>
        <w:shd w:val="clear" w:color="auto" w:fill="auto"/>
        <w:tabs>
          <w:tab w:val="left" w:pos="664"/>
        </w:tabs>
        <w:spacing w:line="240" w:lineRule="auto"/>
        <w:ind w:firstLine="426"/>
        <w:rPr>
          <w:sz w:val="28"/>
          <w:szCs w:val="28"/>
        </w:rPr>
      </w:pPr>
      <w:r w:rsidRPr="006F70AC">
        <w:rPr>
          <w:rStyle w:val="61"/>
          <w:sz w:val="28"/>
          <w:szCs w:val="28"/>
        </w:rPr>
        <w:t>Мажҳул даража шаклидаги феъллар билан. Мажҳул феъл</w:t>
      </w:r>
      <w:r w:rsidRPr="006F70AC">
        <w:rPr>
          <w:rStyle w:val="61"/>
          <w:sz w:val="28"/>
          <w:szCs w:val="28"/>
        </w:rPr>
        <w:softHyphen/>
        <w:t>лар кўпинча учинчи шахс формасидаги буйруқ-истак майли феъл</w:t>
      </w:r>
      <w:r w:rsidRPr="006F70AC">
        <w:rPr>
          <w:rStyle w:val="61"/>
          <w:sz w:val="28"/>
          <w:szCs w:val="28"/>
        </w:rPr>
        <w:softHyphen/>
        <w:t xml:space="preserve">лари шаклида бўлади: </w:t>
      </w:r>
      <w:r w:rsidRPr="006F70AC">
        <w:rPr>
          <w:rStyle w:val="af2"/>
          <w:sz w:val="28"/>
          <w:szCs w:val="28"/>
        </w:rPr>
        <w:t>Соатли графикдан тўғри фойдаланилсин. Сафарга бамайлихотир ҳозирланилди</w:t>
      </w:r>
      <w:r w:rsidRPr="006F70AC">
        <w:rPr>
          <w:rStyle w:val="61"/>
          <w:sz w:val="28"/>
          <w:szCs w:val="28"/>
        </w:rPr>
        <w:t xml:space="preserve"> </w:t>
      </w:r>
      <w:r w:rsidRPr="006F70AC">
        <w:rPr>
          <w:rStyle w:val="2pt7"/>
          <w:sz w:val="28"/>
          <w:szCs w:val="28"/>
        </w:rPr>
        <w:t xml:space="preserve">(Космодемьянская). </w:t>
      </w:r>
      <w:r w:rsidRPr="006F70AC">
        <w:rPr>
          <w:rStyle w:val="af2"/>
          <w:sz w:val="28"/>
          <w:szCs w:val="28"/>
        </w:rPr>
        <w:t>Бу ерга нос туфланмасин, чекилмасин!</w:t>
      </w:r>
      <w:r w:rsidRPr="006F70AC">
        <w:rPr>
          <w:rStyle w:val="2pt7"/>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мажҳул феъл билан ифодаланган шахссиз гаплар рас- мий муомала ва расмий тилга мансубдир.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Мажҳул феъллар, асосан, ўзига оид сўзлар билан кенгайиб-* келади. Аммо баъзи ўринларда, улар ёл</w:t>
      </w:r>
      <w:r w:rsidRPr="006F70AC">
        <w:rPr>
          <w:rStyle w:val="61"/>
          <w:sz w:val="28"/>
          <w:szCs w:val="28"/>
        </w:rPr>
        <w:t>ғиз қўлланиши ҳам мумкин. Бунда мажҳул феъл бошқараётган бўлак контекстдан англашилиб- туради (</w:t>
      </w:r>
      <w:r w:rsidRPr="006F70AC">
        <w:rPr>
          <w:rStyle w:val="af2"/>
          <w:sz w:val="28"/>
          <w:szCs w:val="28"/>
        </w:rPr>
        <w:t>Минилсин)</w:t>
      </w:r>
      <w:r w:rsidRPr="006F70AC">
        <w:rPr>
          <w:rStyle w:val="61"/>
          <w:sz w:val="28"/>
          <w:szCs w:val="28"/>
        </w:rPr>
        <w:t xml:space="preserve"> ёки яширинган бўлак сўзловчи ва тингловчигз аён бўлпб туради: айрим мажҳул феъллар ёлғиз қўлланади, бош- қарилувчи сўзни келтириш шарт бўлмайди. </w:t>
      </w:r>
      <w:r w:rsidRPr="006F70AC">
        <w:rPr>
          <w:rStyle w:val="af2"/>
          <w:sz w:val="28"/>
          <w:szCs w:val="28"/>
        </w:rPr>
        <w:t>Чопилм</w:t>
      </w:r>
      <w:r w:rsidRPr="006F70AC">
        <w:rPr>
          <w:rStyle w:val="af2"/>
          <w:sz w:val="28"/>
          <w:szCs w:val="28"/>
        </w:rPr>
        <w:t>асин!</w:t>
      </w:r>
      <w:r w:rsidRPr="006F70AC">
        <w:rPr>
          <w:rStyle w:val="61"/>
          <w:sz w:val="28"/>
          <w:szCs w:val="28"/>
        </w:rPr>
        <w:t xml:space="preserve"> — </w:t>
      </w:r>
      <w:r w:rsidRPr="006F70AC">
        <w:rPr>
          <w:rStyle w:val="af2"/>
          <w:sz w:val="28"/>
          <w:szCs w:val="28"/>
        </w:rPr>
        <w:t>дед и қовоғини солиб Васёк</w:t>
      </w:r>
      <w:r w:rsidRPr="006F70AC">
        <w:rPr>
          <w:rStyle w:val="61"/>
          <w:sz w:val="28"/>
          <w:szCs w:val="28"/>
        </w:rPr>
        <w:t xml:space="preserve"> (О. Г о н ч а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Мажҳул даража шаклида бўлган феъллар ўтимсиз бўлса, тўғри тўлдирувчиии талаб этмайди. Мажҳул даража шаклида ўтимли феъллар эса тўғри тўлдирувчини талаб этади, бу тўлдирувчи маз</w:t>
      </w:r>
      <w:r w:rsidRPr="006F70AC">
        <w:rPr>
          <w:rStyle w:val="61"/>
          <w:sz w:val="28"/>
          <w:szCs w:val="28"/>
        </w:rPr>
        <w:softHyphen/>
        <w:t>мунан тушум келишигида бўл</w:t>
      </w:r>
      <w:r w:rsidRPr="006F70AC">
        <w:rPr>
          <w:rStyle w:val="61"/>
          <w:sz w:val="28"/>
          <w:szCs w:val="28"/>
        </w:rPr>
        <w:t xml:space="preserve">са ҳам, унинг қўшимчасини қабул қилмайди: </w:t>
      </w:r>
      <w:r w:rsidRPr="006F70AC">
        <w:rPr>
          <w:rStyle w:val="af2"/>
          <w:sz w:val="28"/>
          <w:szCs w:val="28"/>
        </w:rPr>
        <w:t xml:space="preserve">Байроқ олдинга олиб чиқилсин! Жилди олиб ташлансин! </w:t>
      </w:r>
      <w:r w:rsidRPr="006F70AC">
        <w:rPr>
          <w:rStyle w:val="61"/>
          <w:sz w:val="28"/>
          <w:szCs w:val="28"/>
        </w:rPr>
        <w:t xml:space="preserve">(А. </w:t>
      </w:r>
      <w:r w:rsidRPr="006F70AC">
        <w:rPr>
          <w:rStyle w:val="2pt7"/>
          <w:sz w:val="28"/>
          <w:szCs w:val="28"/>
        </w:rPr>
        <w:t xml:space="preserve">Толстой). </w:t>
      </w:r>
      <w:r w:rsidRPr="006F70AC">
        <w:rPr>
          <w:rStyle w:val="af2"/>
          <w:sz w:val="28"/>
          <w:szCs w:val="28"/>
        </w:rPr>
        <w:t>Снаряд отилсин! Уқ узилсин</w:t>
      </w:r>
      <w:r w:rsidRPr="006F70AC">
        <w:rPr>
          <w:rStyle w:val="2pt7"/>
          <w:sz w:val="28"/>
          <w:szCs w:val="28"/>
        </w:rPr>
        <w:t xml:space="preserve"> (Казакевич). </w:t>
      </w:r>
      <w:r w:rsidRPr="006F70AC">
        <w:rPr>
          <w:rStyle w:val="af2"/>
          <w:sz w:val="28"/>
          <w:szCs w:val="28"/>
        </w:rPr>
        <w:t xml:space="preserve">...Область ижроия комитетларига цуйидаги </w:t>
      </w:r>
      <w:r w:rsidRPr="006F70AC">
        <w:rPr>
          <w:rStyle w:val="af2"/>
          <w:sz w:val="28"/>
          <w:szCs w:val="28"/>
        </w:rPr>
        <w:lastRenderedPageBreak/>
        <w:t>мажбуриятлар юкла- тилсин</w:t>
      </w:r>
      <w:r w:rsidRPr="006F70AC">
        <w:rPr>
          <w:rStyle w:val="61"/>
          <w:sz w:val="28"/>
          <w:szCs w:val="28"/>
        </w:rPr>
        <w:t xml:space="preserve"> (Газетадан).</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Мажҳул</w:t>
      </w:r>
      <w:r w:rsidRPr="006F70AC">
        <w:rPr>
          <w:rStyle w:val="61"/>
          <w:sz w:val="28"/>
          <w:szCs w:val="28"/>
        </w:rPr>
        <w:t xml:space="preserve"> даража шаклида бўлган бундай ўтимли феълли кон</w:t>
      </w:r>
      <w:r w:rsidRPr="006F70AC">
        <w:rPr>
          <w:rStyle w:val="61"/>
          <w:sz w:val="28"/>
          <w:szCs w:val="28"/>
        </w:rPr>
        <w:softHyphen/>
        <w:t xml:space="preserve">струкциялар таркибидаги белгисиз тушум келишигида келган от- ларни эга ҳисоблаш тўғри бўлмайди. Чунки бундай отлар кесим- дан англашилган ҳаракат ёки ҳолатнинг бажарувчиси эмас. Ма.* салан: </w:t>
      </w:r>
      <w:r w:rsidRPr="006F70AC">
        <w:rPr>
          <w:rStyle w:val="af2"/>
          <w:sz w:val="28"/>
          <w:szCs w:val="28"/>
        </w:rPr>
        <w:t>Аҳмаджон томонидан</w:t>
      </w:r>
      <w:r w:rsidRPr="006F70AC">
        <w:rPr>
          <w:rStyle w:val="af2"/>
          <w:sz w:val="28"/>
          <w:szCs w:val="28"/>
        </w:rPr>
        <w:t xml:space="preserve"> қарор ёзилди</w:t>
      </w:r>
      <w:r w:rsidRPr="006F70AC">
        <w:rPr>
          <w:rStyle w:val="61"/>
          <w:sz w:val="28"/>
          <w:szCs w:val="28"/>
        </w:rPr>
        <w:t xml:space="preserve"> жумласида қарор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"сўзи иш-ҳаракатнинг (ёзиш ҳаракатининг) бажарувчиси—субъект змас, ҳаракатнинг бажарувчиси</w:t>
      </w:r>
      <w:r w:rsidRPr="006F70AC">
        <w:rPr>
          <w:rStyle w:val="af9"/>
          <w:sz w:val="28"/>
          <w:szCs w:val="28"/>
        </w:rPr>
        <w:t>—Аҳмаджондир.</w:t>
      </w:r>
      <w:r w:rsidRPr="006F70AC">
        <w:rPr>
          <w:rStyle w:val="61"/>
          <w:sz w:val="28"/>
          <w:szCs w:val="28"/>
        </w:rPr>
        <w:t xml:space="preserve"> Бу хил конструк- циялар таркибидаги белгисиз келишик шаклидаги от (</w:t>
      </w:r>
      <w:r w:rsidRPr="006F70AC">
        <w:rPr>
          <w:rStyle w:val="af9"/>
          <w:sz w:val="28"/>
          <w:szCs w:val="28"/>
        </w:rPr>
        <w:t>қарор</w:t>
      </w:r>
      <w:r w:rsidRPr="006F70AC">
        <w:rPr>
          <w:rStyle w:val="61"/>
          <w:sz w:val="28"/>
          <w:szCs w:val="28"/>
        </w:rPr>
        <w:t xml:space="preserve"> сўзи) бош келишикда эмас, балки тушум келишигида </w:t>
      </w:r>
      <w:r w:rsidRPr="006F70AC">
        <w:rPr>
          <w:rStyle w:val="61"/>
          <w:sz w:val="28"/>
          <w:szCs w:val="28"/>
        </w:rPr>
        <w:t>(</w:t>
      </w:r>
      <w:r w:rsidRPr="006F70AC">
        <w:rPr>
          <w:rStyle w:val="af9"/>
          <w:sz w:val="28"/>
          <w:szCs w:val="28"/>
        </w:rPr>
        <w:t>китоб ўциди</w:t>
      </w:r>
      <w:r w:rsidRPr="006F70AC">
        <w:rPr>
          <w:rStyle w:val="61"/>
          <w:sz w:val="28"/>
          <w:szCs w:val="28"/>
        </w:rPr>
        <w:t xml:space="preserve"> ти</w:t>
      </w:r>
      <w:r w:rsidRPr="006F70AC">
        <w:rPr>
          <w:rStyle w:val="61"/>
          <w:sz w:val="28"/>
          <w:szCs w:val="28"/>
        </w:rPr>
        <w:softHyphen/>
        <w:t xml:space="preserve">пидаги гап таркибидаги </w:t>
      </w:r>
      <w:r w:rsidRPr="006F70AC">
        <w:rPr>
          <w:rStyle w:val="af9"/>
          <w:sz w:val="28"/>
          <w:szCs w:val="28"/>
        </w:rPr>
        <w:t>китоб</w:t>
      </w:r>
      <w:r w:rsidRPr="006F70AC">
        <w:rPr>
          <w:rStyle w:val="61"/>
          <w:sz w:val="28"/>
          <w:szCs w:val="28"/>
        </w:rPr>
        <w:t xml:space="preserve"> сўзига ўхшайди).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мажҳул даража шаклидаги ўтимли феълларнинг тарки- бида эга логик жиҳатдан мавжуд бўлса-да, грамматик жиҳатдан ифодаланмайди. Шундай экан, бу хил конструкцияларни ҳам шахс- сиз гап тарзида</w:t>
      </w:r>
      <w:r w:rsidRPr="006F70AC">
        <w:rPr>
          <w:rStyle w:val="61"/>
          <w:sz w:val="28"/>
          <w:szCs w:val="28"/>
        </w:rPr>
        <w:t xml:space="preserve"> изоҳлаш лозим.</w:t>
      </w:r>
    </w:p>
    <w:p w:rsidR="00917E11" w:rsidRPr="006F70AC" w:rsidRDefault="00CA00D4" w:rsidP="006F70AC">
      <w:pPr>
        <w:pStyle w:val="17"/>
        <w:numPr>
          <w:ilvl w:val="0"/>
          <w:numId w:val="86"/>
        </w:numPr>
        <w:shd w:val="clear" w:color="auto" w:fill="auto"/>
        <w:spacing w:line="240" w:lineRule="auto"/>
        <w:ind w:firstLine="426"/>
        <w:rPr>
          <w:sz w:val="28"/>
          <w:szCs w:val="28"/>
        </w:rPr>
      </w:pPr>
      <w:r w:rsidRPr="006F70AC">
        <w:rPr>
          <w:rStyle w:val="61"/>
          <w:sz w:val="28"/>
          <w:szCs w:val="28"/>
        </w:rPr>
        <w:t xml:space="preserve"> мажҳул даража шаклидаги сифатдошнинг эгалик қўшимча- сини олиш ва </w:t>
      </w:r>
      <w:r w:rsidRPr="006F70AC">
        <w:rPr>
          <w:rStyle w:val="af9"/>
          <w:sz w:val="28"/>
          <w:szCs w:val="28"/>
        </w:rPr>
        <w:t>йўц</w:t>
      </w:r>
      <w:r w:rsidRPr="006F70AC">
        <w:rPr>
          <w:rStyle w:val="61"/>
          <w:sz w:val="28"/>
          <w:szCs w:val="28"/>
        </w:rPr>
        <w:t xml:space="preserve"> сўзи билан бирикуви билан: </w:t>
      </w:r>
      <w:r w:rsidRPr="006F70AC">
        <w:rPr>
          <w:rStyle w:val="af9"/>
          <w:sz w:val="28"/>
          <w:szCs w:val="28"/>
        </w:rPr>
        <w:t xml:space="preserve">Кадрларни танлаш ва уларни жой-жойига қўйиш ишига ҳалигача киришилгани йўқ </w:t>
      </w:r>
      <w:r w:rsidRPr="006F70AC">
        <w:rPr>
          <w:rStyle w:val="61"/>
          <w:sz w:val="28"/>
          <w:szCs w:val="28"/>
        </w:rPr>
        <w:t xml:space="preserve">(Г </w:t>
      </w:r>
      <w:r w:rsidRPr="006F70AC">
        <w:rPr>
          <w:rStyle w:val="2ptb"/>
          <w:sz w:val="28"/>
          <w:szCs w:val="28"/>
        </w:rPr>
        <w:t>азетадан).</w:t>
      </w:r>
    </w:p>
    <w:p w:rsidR="00917E11" w:rsidRPr="006F70AC" w:rsidRDefault="00CA00D4" w:rsidP="006F70AC">
      <w:pPr>
        <w:pStyle w:val="17"/>
        <w:numPr>
          <w:ilvl w:val="0"/>
          <w:numId w:val="86"/>
        </w:numPr>
        <w:shd w:val="clear" w:color="auto" w:fill="auto"/>
        <w:spacing w:line="240" w:lineRule="auto"/>
        <w:ind w:firstLine="426"/>
        <w:rPr>
          <w:sz w:val="28"/>
          <w:szCs w:val="28"/>
        </w:rPr>
      </w:pPr>
      <w:r w:rsidRPr="006F70AC">
        <w:rPr>
          <w:rStyle w:val="61"/>
          <w:sz w:val="28"/>
          <w:szCs w:val="28"/>
        </w:rPr>
        <w:t xml:space="preserve"> айрим феъллар оддий даража шаклида бўлиб, ўзининг </w:t>
      </w:r>
      <w:r w:rsidRPr="006F70AC">
        <w:rPr>
          <w:rStyle w:val="61"/>
          <w:sz w:val="28"/>
          <w:szCs w:val="28"/>
        </w:rPr>
        <w:t>грамматик эгаси билан мазмунан бирикиб кетади ва умумий бир тушунчани ифодалайди. Шунинг учун ҳам бу турдаги гаплар бир составли — шахссиз гаплар саналади. Бу хил гаплар қуйидаги маъ</w:t>
      </w:r>
      <w:r w:rsidRPr="006F70AC">
        <w:rPr>
          <w:rStyle w:val="61"/>
          <w:sz w:val="28"/>
          <w:szCs w:val="28"/>
        </w:rPr>
        <w:softHyphen/>
        <w:t>ноларни ифодалайди:</w:t>
      </w:r>
    </w:p>
    <w:p w:rsidR="00917E11" w:rsidRPr="006F70AC" w:rsidRDefault="00CA00D4" w:rsidP="006F70AC">
      <w:pPr>
        <w:pStyle w:val="50"/>
        <w:shd w:val="clear" w:color="auto" w:fill="auto"/>
        <w:tabs>
          <w:tab w:val="left" w:pos="722"/>
        </w:tabs>
        <w:spacing w:line="240" w:lineRule="auto"/>
        <w:ind w:firstLine="426"/>
        <w:rPr>
          <w:sz w:val="28"/>
          <w:szCs w:val="28"/>
        </w:rPr>
      </w:pPr>
      <w:r w:rsidRPr="006F70AC">
        <w:rPr>
          <w:rStyle w:val="5b"/>
          <w:sz w:val="28"/>
          <w:szCs w:val="28"/>
        </w:rPr>
        <w:t>а)</w:t>
      </w:r>
      <w:r w:rsidRPr="006F70AC">
        <w:rPr>
          <w:rStyle w:val="5b"/>
          <w:sz w:val="28"/>
          <w:szCs w:val="28"/>
        </w:rPr>
        <w:tab/>
        <w:t xml:space="preserve">табиат ҳодисалари: </w:t>
      </w:r>
      <w:r w:rsidRPr="006F70AC">
        <w:rPr>
          <w:rStyle w:val="5f1"/>
          <w:i/>
          <w:iCs/>
          <w:sz w:val="28"/>
          <w:szCs w:val="28"/>
        </w:rPr>
        <w:t xml:space="preserve">Тонг отди. Тонг ёришяпти. Еруғ </w:t>
      </w:r>
      <w:r w:rsidRPr="006F70AC">
        <w:rPr>
          <w:rStyle w:val="5f1"/>
          <w:i/>
          <w:iCs/>
          <w:sz w:val="28"/>
          <w:szCs w:val="28"/>
        </w:rPr>
        <w:t>тушди. Қоронғи тушди,. Совуқ тушди. Кеч кирди. Чацмоц чацди. Ҳозир қоронғи бўлиб қолади. Қоронғи (ёруғ) тушиб крлди. Кеч кирди. Навоий даричанинг рўпарасида, ҳовлида ўсган ёш, баланд чинорга қаради: кеч бўлиб қолган</w:t>
      </w:r>
      <w:r w:rsidRPr="006F70AC">
        <w:rPr>
          <w:rStyle w:val="5b"/>
          <w:sz w:val="28"/>
          <w:szCs w:val="28"/>
        </w:rPr>
        <w:t xml:space="preserve"> (О й б с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кесимлар таркибидаги</w:t>
      </w:r>
      <w:r w:rsidRPr="006F70AC">
        <w:rPr>
          <w:rStyle w:val="61"/>
          <w:sz w:val="28"/>
          <w:szCs w:val="28"/>
        </w:rPr>
        <w:t xml:space="preserve"> феъллар фразеологик бир бу- </w:t>
      </w:r>
      <w:r w:rsidRPr="006F70AC">
        <w:rPr>
          <w:rStyle w:val="91"/>
          <w:sz w:val="28"/>
          <w:szCs w:val="28"/>
        </w:rPr>
        <w:t>тунликни ташкил этади.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инсоннинг, умуман жонли предметнинг жисмоний ва руҳий ҳолати: </w:t>
      </w:r>
      <w:r w:rsidRPr="006F70AC">
        <w:rPr>
          <w:rStyle w:val="5f1"/>
          <w:i/>
          <w:iCs/>
          <w:sz w:val="28"/>
          <w:szCs w:val="28"/>
        </w:rPr>
        <w:t>Жони чиқди. Аччиғи чиқди. Уйқуси келди. Кўргуси келди. Боргуси келди. Егиси келди. Уйц,уси цочди. Кайфи учди. Омади кел</w:t>
      </w:r>
      <w:r w:rsidRPr="006F70AC">
        <w:rPr>
          <w:rStyle w:val="5f1"/>
          <w:i/>
          <w:iCs/>
          <w:sz w:val="28"/>
          <w:szCs w:val="28"/>
        </w:rPr>
        <w:softHyphen/>
        <w:t xml:space="preserve">ди. Кўнгли айниди. </w:t>
      </w:r>
      <w:r w:rsidRPr="006F70AC">
        <w:rPr>
          <w:rStyle w:val="5f1"/>
          <w:i/>
          <w:iCs/>
          <w:sz w:val="28"/>
          <w:szCs w:val="28"/>
        </w:rPr>
        <w:t>Кўнгли кўтарилди. Майли бор. Кўнгли йўқ. Кўр- гинг келади. Кўз олди қоронғилашди</w:t>
      </w:r>
      <w:r w:rsidRPr="006F70AC">
        <w:rPr>
          <w:rStyle w:val="5b"/>
          <w:sz w:val="28"/>
          <w:szCs w:val="28"/>
        </w:rPr>
        <w:t xml:space="preserve"> (М у қ и м и й). </w:t>
      </w:r>
      <w:r w:rsidRPr="006F70AC">
        <w:rPr>
          <w:rStyle w:val="5f1"/>
          <w:i/>
          <w:iCs/>
          <w:sz w:val="28"/>
          <w:szCs w:val="28"/>
        </w:rPr>
        <w:t>Юраги орқа- сига уриб кетди. Боши айланди. Унинг йиғлагуси келди. Гапириб- гапириб юраги бўшади.</w:t>
      </w:r>
    </w:p>
    <w:p w:rsidR="00917E11" w:rsidRPr="006F70AC" w:rsidRDefault="00CA00D4" w:rsidP="006F70AC">
      <w:pPr>
        <w:pStyle w:val="17"/>
        <w:shd w:val="clear" w:color="auto" w:fill="auto"/>
        <w:tabs>
          <w:tab w:val="left" w:pos="4706"/>
        </w:tabs>
        <w:spacing w:line="240" w:lineRule="auto"/>
        <w:ind w:firstLine="426"/>
        <w:rPr>
          <w:sz w:val="28"/>
          <w:szCs w:val="28"/>
        </w:rPr>
      </w:pPr>
      <w:r w:rsidRPr="006F70AC">
        <w:rPr>
          <w:rStyle w:val="61"/>
          <w:sz w:val="28"/>
          <w:szCs w:val="28"/>
        </w:rPr>
        <w:t xml:space="preserve">Бу турдаги феъллар ҳар учала замонга оид бўлиши мумкин, улар </w:t>
      </w:r>
      <w:r w:rsidRPr="006F70AC">
        <w:rPr>
          <w:rStyle w:val="61"/>
          <w:sz w:val="28"/>
          <w:szCs w:val="28"/>
        </w:rPr>
        <w:t>асосан учинчи шахс шаклида бўлади:</w:t>
      </w:r>
      <w:r w:rsidRPr="006F70AC">
        <w:rPr>
          <w:rStyle w:val="61"/>
          <w:sz w:val="28"/>
          <w:szCs w:val="28"/>
        </w:rPr>
        <w:tab/>
      </w:r>
      <w:r w:rsidRPr="006F70AC">
        <w:rPr>
          <w:rStyle w:val="af9"/>
          <w:sz w:val="28"/>
          <w:szCs w:val="28"/>
        </w:rPr>
        <w:t>Унинг жуда чеккуси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келди, лекин чекиш мумкин эмас эди</w:t>
      </w:r>
      <w:r w:rsidRPr="006F70AC">
        <w:rPr>
          <w:rStyle w:val="5b"/>
          <w:sz w:val="28"/>
          <w:szCs w:val="28"/>
        </w:rPr>
        <w:t xml:space="preserve"> (М. </w:t>
      </w:r>
      <w:r w:rsidRPr="006F70AC">
        <w:rPr>
          <w:rStyle w:val="52pt8"/>
          <w:sz w:val="28"/>
          <w:szCs w:val="28"/>
        </w:rPr>
        <w:t xml:space="preserve">Муҳамедов). </w:t>
      </w:r>
      <w:r w:rsidRPr="006F70AC">
        <w:rPr>
          <w:rStyle w:val="5f1"/>
          <w:i/>
          <w:iCs/>
          <w:sz w:val="28"/>
          <w:szCs w:val="28"/>
        </w:rPr>
        <w:t xml:space="preserve">Жанг- чиларга жон кирди, улар зўр даҳшат билан олдинга интилди </w:t>
      </w:r>
      <w:r w:rsidRPr="006F70AC">
        <w:rPr>
          <w:rStyle w:val="52pt8"/>
          <w:sz w:val="28"/>
          <w:szCs w:val="28"/>
        </w:rPr>
        <w:t xml:space="preserve">(М. Муҳамедов). </w:t>
      </w:r>
      <w:r w:rsidRPr="006F70AC">
        <w:rPr>
          <w:rStyle w:val="5f1"/>
          <w:i/>
          <w:iCs/>
          <w:sz w:val="28"/>
          <w:szCs w:val="28"/>
        </w:rPr>
        <w:t xml:space="preserve">Қўшоқнинг жони чиқиб кетди, лаблари оқа- ришгандай бўлди, </w:t>
      </w:r>
      <w:r w:rsidRPr="006F70AC">
        <w:rPr>
          <w:rStyle w:val="5f1"/>
          <w:i/>
          <w:iCs/>
          <w:sz w:val="28"/>
          <w:szCs w:val="28"/>
        </w:rPr>
        <w:t>асаб томирлари цаттиқ ура бошлади, ёмон энсаси цотди</w:t>
      </w:r>
      <w:r w:rsidRPr="006F70AC">
        <w:rPr>
          <w:rStyle w:val="52pt8"/>
          <w:sz w:val="28"/>
          <w:szCs w:val="28"/>
        </w:rPr>
        <w:t xml:space="preserve"> (Ҳ. Шаме). </w:t>
      </w:r>
      <w:r w:rsidRPr="006F70AC">
        <w:rPr>
          <w:rStyle w:val="5f1"/>
          <w:i/>
          <w:iCs/>
          <w:sz w:val="28"/>
          <w:szCs w:val="28"/>
        </w:rPr>
        <w:t>Қамбаралининг жони чиқиб кетди ва уни чаппараста сўкиб ташлади</w:t>
      </w:r>
      <w:r w:rsidRPr="006F70AC">
        <w:rPr>
          <w:rStyle w:val="52pt8"/>
          <w:sz w:val="28"/>
          <w:szCs w:val="28"/>
        </w:rPr>
        <w:t xml:space="preserve"> (Ойбек).</w:t>
      </w:r>
      <w:r w:rsidRPr="006F70AC">
        <w:rPr>
          <w:rStyle w:val="5b"/>
          <w:sz w:val="28"/>
          <w:szCs w:val="28"/>
        </w:rPr>
        <w:t xml:space="preserve"> </w:t>
      </w:r>
      <w:r w:rsidRPr="006F70AC">
        <w:rPr>
          <w:rStyle w:val="5f1"/>
          <w:i/>
          <w:iCs/>
          <w:sz w:val="28"/>
          <w:szCs w:val="28"/>
        </w:rPr>
        <w:t xml:space="preserve">Разведкачиларга жон кирди, кўзларидаги мудраш аломати ўз-ўзидан йўқолди </w:t>
      </w:r>
      <w:r w:rsidRPr="006F70AC">
        <w:rPr>
          <w:rStyle w:val="52pt9"/>
          <w:i/>
          <w:iCs/>
          <w:sz w:val="28"/>
          <w:szCs w:val="28"/>
        </w:rPr>
        <w:t>(Каза</w:t>
      </w:r>
      <w:r w:rsidRPr="006F70AC">
        <w:rPr>
          <w:rStyle w:val="52pt9"/>
          <w:i/>
          <w:iCs/>
          <w:sz w:val="28"/>
          <w:szCs w:val="28"/>
        </w:rPr>
        <w:softHyphen/>
        <w:t>кевич).</w:t>
      </w:r>
    </w:p>
    <w:p w:rsidR="00917E11" w:rsidRPr="006F70AC" w:rsidRDefault="00CA00D4" w:rsidP="006F70AC">
      <w:pPr>
        <w:pStyle w:val="17"/>
        <w:shd w:val="clear" w:color="auto" w:fill="auto"/>
        <w:tabs>
          <w:tab w:val="right" w:pos="6113"/>
          <w:tab w:val="right" w:pos="6727"/>
        </w:tabs>
        <w:spacing w:line="240" w:lineRule="auto"/>
        <w:ind w:firstLine="426"/>
        <w:rPr>
          <w:sz w:val="28"/>
          <w:szCs w:val="28"/>
        </w:rPr>
      </w:pPr>
      <w:r w:rsidRPr="006F70AC">
        <w:rPr>
          <w:rStyle w:val="61"/>
          <w:sz w:val="28"/>
          <w:szCs w:val="28"/>
        </w:rPr>
        <w:t>Бу хил шахссиз гапларда феъл билан</w:t>
      </w:r>
      <w:r w:rsidRPr="006F70AC">
        <w:rPr>
          <w:rStyle w:val="61"/>
          <w:sz w:val="28"/>
          <w:szCs w:val="28"/>
        </w:rPr>
        <w:t xml:space="preserve"> бирикувчи сўз бош ке</w:t>
      </w:r>
      <w:r w:rsidRPr="006F70AC">
        <w:rPr>
          <w:rStyle w:val="61"/>
          <w:sz w:val="28"/>
          <w:szCs w:val="28"/>
        </w:rPr>
        <w:softHyphen/>
        <w:t xml:space="preserve">лишикда бўлиб, кўпинча эгалик қўшимчасини олади. Бундай қа- ралмишнинг </w:t>
      </w:r>
      <w:r w:rsidRPr="006F70AC">
        <w:rPr>
          <w:rStyle w:val="61"/>
          <w:sz w:val="28"/>
          <w:szCs w:val="28"/>
        </w:rPr>
        <w:lastRenderedPageBreak/>
        <w:t>қаратқичи ифодаланиши ҳам мумкин:</w:t>
      </w:r>
      <w:r w:rsidRPr="006F70AC">
        <w:rPr>
          <w:rStyle w:val="61"/>
          <w:sz w:val="28"/>
          <w:szCs w:val="28"/>
        </w:rPr>
        <w:tab/>
      </w:r>
      <w:r w:rsidRPr="006F70AC">
        <w:rPr>
          <w:rStyle w:val="af9"/>
          <w:sz w:val="28"/>
          <w:szCs w:val="28"/>
        </w:rPr>
        <w:t>Унинг</w:t>
      </w:r>
      <w:r w:rsidRPr="006F70AC">
        <w:rPr>
          <w:rStyle w:val="af9"/>
          <w:sz w:val="28"/>
          <w:szCs w:val="28"/>
        </w:rPr>
        <w:tab/>
        <w:t>жони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чщди.</w:t>
      </w:r>
    </w:p>
    <w:p w:rsidR="00917E11" w:rsidRPr="006F70AC" w:rsidRDefault="00CA00D4" w:rsidP="006F70AC">
      <w:pPr>
        <w:pStyle w:val="140"/>
        <w:shd w:val="clear" w:color="auto" w:fill="auto"/>
        <w:spacing w:line="240" w:lineRule="auto"/>
        <w:ind w:firstLine="426"/>
        <w:rPr>
          <w:sz w:val="28"/>
          <w:szCs w:val="28"/>
        </w:rPr>
      </w:pPr>
      <w:r w:rsidRPr="006F70AC">
        <w:rPr>
          <w:sz w:val="28"/>
          <w:szCs w:val="28"/>
        </w:rPr>
        <w:t xml:space="preserve">Баъзан феъл билан бириккан бош келишикдаги </w:t>
      </w:r>
      <w:r w:rsidRPr="006F70AC">
        <w:rPr>
          <w:sz w:val="28"/>
          <w:szCs w:val="28"/>
        </w:rPr>
        <w:t xml:space="preserve">сўз </w:t>
      </w:r>
      <w:r w:rsidRPr="006F70AC">
        <w:rPr>
          <w:sz w:val="28"/>
          <w:szCs w:val="28"/>
        </w:rPr>
        <w:t xml:space="preserve">эгалик </w:t>
      </w:r>
      <w:r w:rsidRPr="006F70AC">
        <w:rPr>
          <w:sz w:val="28"/>
          <w:szCs w:val="28"/>
        </w:rPr>
        <w:t xml:space="preserve">қў- </w:t>
      </w:r>
      <w:r w:rsidRPr="006F70AC">
        <w:rPr>
          <w:rStyle w:val="61"/>
          <w:sz w:val="28"/>
          <w:szCs w:val="28"/>
        </w:rPr>
        <w:t>шимчасини олмайди. Бунда иш-ҳаракат тушум келишигидаги</w:t>
      </w:r>
      <w:r w:rsidRPr="006F70AC">
        <w:rPr>
          <w:rStyle w:val="61"/>
          <w:sz w:val="28"/>
          <w:szCs w:val="28"/>
        </w:rPr>
        <w:t xml:space="preserve"> от ёки олмошга қаратилади: </w:t>
      </w:r>
      <w:r w:rsidRPr="006F70AC">
        <w:rPr>
          <w:rStyle w:val="af9"/>
          <w:sz w:val="28"/>
          <w:szCs w:val="28"/>
        </w:rPr>
        <w:t>Уни совщ урди. Уни худо урди.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турдаги шахссиз гапларнинг эгалари, асосан, нореал кучлар» абстракт тушунчаларни ифода қилади. Бу хил гапларнинг эгалари </w:t>
      </w:r>
      <w:r w:rsidRPr="006F70AC">
        <w:rPr>
          <w:rStyle w:val="af9"/>
          <w:sz w:val="28"/>
          <w:szCs w:val="28"/>
        </w:rPr>
        <w:t>(уйцум келяпти, кўргим келяпти</w:t>
      </w:r>
      <w:r w:rsidRPr="006F70AC">
        <w:rPr>
          <w:rStyle w:val="61"/>
          <w:sz w:val="28"/>
          <w:szCs w:val="28"/>
        </w:rPr>
        <w:t xml:space="preserve"> ва бошқалар) тарихан реал куч- лар тарзида </w:t>
      </w:r>
      <w:r w:rsidRPr="006F70AC">
        <w:rPr>
          <w:rStyle w:val="61"/>
          <w:sz w:val="28"/>
          <w:szCs w:val="28"/>
        </w:rPr>
        <w:t>уқилган бўлишн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Ҳис-ҳаяжон ифодаловчи қуйидаги гаплар ҳам мазмунан шахс</w:t>
      </w:r>
      <w:r w:rsidRPr="006F70AC">
        <w:rPr>
          <w:rStyle w:val="61"/>
          <w:sz w:val="28"/>
          <w:szCs w:val="28"/>
        </w:rPr>
        <w:softHyphen/>
        <w:t xml:space="preserve">сиз гаплар саналади: </w:t>
      </w:r>
      <w:r w:rsidRPr="006F70AC">
        <w:rPr>
          <w:rStyle w:val="af9"/>
          <w:sz w:val="28"/>
          <w:szCs w:val="28"/>
        </w:rPr>
        <w:t>Худо кўрсатмасин! Худо сацласин! Худо ол</w:t>
      </w:r>
      <w:r w:rsidRPr="006F70AC">
        <w:rPr>
          <w:rStyle w:val="af9"/>
          <w:sz w:val="28"/>
          <w:szCs w:val="28"/>
        </w:rPr>
        <w:softHyphen/>
        <w:t>еин!</w:t>
      </w:r>
      <w:r w:rsidRPr="006F70AC">
        <w:rPr>
          <w:rStyle w:val="61"/>
          <w:sz w:val="28"/>
          <w:szCs w:val="28"/>
        </w:rPr>
        <w:t xml:space="preserve"> каби.</w:t>
      </w:r>
    </w:p>
    <w:p w:rsidR="00917E11" w:rsidRPr="006F70AC" w:rsidRDefault="00CA00D4" w:rsidP="006F70AC">
      <w:pPr>
        <w:pStyle w:val="50"/>
        <w:numPr>
          <w:ilvl w:val="0"/>
          <w:numId w:val="8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керак, лозим, даркор, зарур, мумкин</w:t>
      </w:r>
      <w:r w:rsidRPr="006F70AC">
        <w:rPr>
          <w:rStyle w:val="5b"/>
          <w:sz w:val="28"/>
          <w:szCs w:val="28"/>
        </w:rPr>
        <w:t xml:space="preserve"> сўзларининг ҳаракат номларига қўшилиши ёрдами билан: </w:t>
      </w:r>
      <w:r w:rsidRPr="006F70AC">
        <w:rPr>
          <w:rStyle w:val="5f1"/>
          <w:i/>
          <w:iCs/>
          <w:sz w:val="28"/>
          <w:szCs w:val="28"/>
        </w:rPr>
        <w:t>Дўстнинг айбин</w:t>
      </w:r>
      <w:r w:rsidRPr="006F70AC">
        <w:rPr>
          <w:rStyle w:val="5f1"/>
          <w:i/>
          <w:iCs/>
          <w:sz w:val="28"/>
          <w:szCs w:val="28"/>
        </w:rPr>
        <w:t>и юзига айтиш керак</w:t>
      </w:r>
      <w:r w:rsidRPr="006F70AC">
        <w:rPr>
          <w:rStyle w:val="5b"/>
          <w:sz w:val="28"/>
          <w:szCs w:val="28"/>
        </w:rPr>
        <w:t xml:space="preserve"> (Б. </w:t>
      </w:r>
      <w:r w:rsidRPr="006F70AC">
        <w:rPr>
          <w:rStyle w:val="52pt8"/>
          <w:sz w:val="28"/>
          <w:szCs w:val="28"/>
        </w:rPr>
        <w:t>Қербобоев).</w:t>
      </w:r>
      <w:r w:rsidRPr="006F70AC">
        <w:rPr>
          <w:rStyle w:val="5b"/>
          <w:sz w:val="28"/>
          <w:szCs w:val="28"/>
        </w:rPr>
        <w:t xml:space="preserve"> </w:t>
      </w:r>
      <w:r w:rsidRPr="006F70AC">
        <w:rPr>
          <w:rStyle w:val="5f1"/>
          <w:i/>
          <w:iCs/>
          <w:sz w:val="28"/>
          <w:szCs w:val="28"/>
        </w:rPr>
        <w:t>Одамга нисбатан кўнгилчанг, раҳмдил бўлиш керак</w:t>
      </w:r>
      <w:r w:rsidRPr="006F70AC">
        <w:rPr>
          <w:rStyle w:val="5b"/>
          <w:sz w:val="28"/>
          <w:szCs w:val="28"/>
        </w:rPr>
        <w:t xml:space="preserve"> (Газетадан). </w:t>
      </w:r>
      <w:r w:rsidRPr="006F70AC">
        <w:rPr>
          <w:rStyle w:val="5f1"/>
          <w:i/>
          <w:iCs/>
          <w:sz w:val="28"/>
          <w:szCs w:val="28"/>
        </w:rPr>
        <w:t>Эндиликда вазифа ииундан иборатки</w:t>
      </w:r>
      <w:r w:rsidRPr="006F70AC">
        <w:rPr>
          <w:rStyle w:val="5b"/>
          <w:sz w:val="28"/>
          <w:szCs w:val="28"/>
        </w:rPr>
        <w:t xml:space="preserve">, </w:t>
      </w:r>
      <w:r w:rsidRPr="006F70AC">
        <w:rPr>
          <w:rStyle w:val="5f1"/>
          <w:i/>
          <w:iCs/>
          <w:sz w:val="28"/>
          <w:szCs w:val="28"/>
        </w:rPr>
        <w:t>эртага энг цийин тошли участкада графикнинг бажарилишини таъминлаш керак</w:t>
      </w:r>
      <w:r w:rsidRPr="006F70AC">
        <w:rPr>
          <w:rStyle w:val="5b"/>
          <w:sz w:val="28"/>
          <w:szCs w:val="28"/>
        </w:rPr>
        <w:t xml:space="preserve"> (Ш. Р а ш и д о в). </w:t>
      </w:r>
      <w:r w:rsidRPr="006F70AC">
        <w:rPr>
          <w:rStyle w:val="5f1"/>
          <w:i/>
          <w:iCs/>
          <w:sz w:val="28"/>
          <w:szCs w:val="28"/>
        </w:rPr>
        <w:t>Соат тўққизга бутун колхоз- чил</w:t>
      </w:r>
      <w:r w:rsidRPr="006F70AC">
        <w:rPr>
          <w:rStyle w:val="5f1"/>
          <w:i/>
          <w:iCs/>
          <w:sz w:val="28"/>
          <w:szCs w:val="28"/>
        </w:rPr>
        <w:t>арни йиғииг керак</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Гапни ўйлаб, эҳтиёт бўлиб гапи- риш керак, отахон...</w:t>
      </w:r>
      <w:r w:rsidRPr="006F70AC">
        <w:rPr>
          <w:rStyle w:val="52pt8"/>
          <w:sz w:val="28"/>
          <w:szCs w:val="28"/>
        </w:rPr>
        <w:t xml:space="preserve"> (А. Толстой). </w:t>
      </w:r>
      <w:r w:rsidRPr="006F70AC">
        <w:rPr>
          <w:rStyle w:val="5f1"/>
          <w:i/>
          <w:iCs/>
          <w:sz w:val="28"/>
          <w:szCs w:val="28"/>
        </w:rPr>
        <w:t xml:space="preserve">Суҳбатлаилиб кўриш керак! </w:t>
      </w:r>
      <w:r w:rsidRPr="006F70AC">
        <w:rPr>
          <w:rStyle w:val="52pt8"/>
          <w:sz w:val="28"/>
          <w:szCs w:val="28"/>
        </w:rPr>
        <w:t xml:space="preserve">(В. Осеева). </w:t>
      </w:r>
      <w:r w:rsidRPr="006F70AC">
        <w:rPr>
          <w:rStyle w:val="5f1"/>
          <w:i/>
          <w:iCs/>
          <w:sz w:val="28"/>
          <w:szCs w:val="28"/>
        </w:rPr>
        <w:t>Кутиш керак, буйруқни кутиш керак,</w:t>
      </w:r>
      <w:r w:rsidRPr="006F70AC">
        <w:rPr>
          <w:rStyle w:val="52pt8"/>
          <w:sz w:val="28"/>
          <w:szCs w:val="28"/>
        </w:rPr>
        <w:t xml:space="preserve"> — </w:t>
      </w:r>
      <w:r w:rsidRPr="006F70AC">
        <w:rPr>
          <w:rStyle w:val="5f1"/>
          <w:i/>
          <w:iCs/>
          <w:sz w:val="28"/>
          <w:szCs w:val="28"/>
        </w:rPr>
        <w:t>унинг жа- воби шу бўлди</w:t>
      </w:r>
      <w:r w:rsidRPr="006F70AC">
        <w:rPr>
          <w:rStyle w:val="52pt8"/>
          <w:sz w:val="28"/>
          <w:szCs w:val="28"/>
        </w:rPr>
        <w:t xml:space="preserve"> (Казакевич). </w:t>
      </w:r>
      <w:r w:rsidRPr="006F70AC">
        <w:rPr>
          <w:rStyle w:val="5f1"/>
          <w:i/>
          <w:iCs/>
          <w:sz w:val="28"/>
          <w:szCs w:val="28"/>
        </w:rPr>
        <w:t>Улимни душманга тўғри қилиш. керак</w:t>
      </w:r>
      <w:r w:rsidRPr="006F70AC">
        <w:rPr>
          <w:rStyle w:val="52pt8"/>
          <w:sz w:val="28"/>
          <w:szCs w:val="28"/>
        </w:rPr>
        <w:t xml:space="preserve"> (Яшин). </w:t>
      </w:r>
      <w:r w:rsidRPr="006F70AC">
        <w:rPr>
          <w:rStyle w:val="5f1"/>
          <w:i/>
          <w:iCs/>
          <w:sz w:val="28"/>
          <w:szCs w:val="28"/>
        </w:rPr>
        <w:t>Тездан</w:t>
      </w:r>
      <w:r w:rsidRPr="006F70AC">
        <w:rPr>
          <w:rStyle w:val="5f1"/>
          <w:i/>
          <w:iCs/>
          <w:sz w:val="28"/>
          <w:szCs w:val="28"/>
        </w:rPr>
        <w:t xml:space="preserve"> уриниш керак</w:t>
      </w:r>
      <w:r w:rsidRPr="006F70AC">
        <w:rPr>
          <w:rStyle w:val="52pt8"/>
          <w:sz w:val="28"/>
          <w:szCs w:val="28"/>
        </w:rPr>
        <w:t xml:space="preserve"> (Ҳ. Ҳ а к и м з о д а). </w:t>
      </w:r>
      <w:r w:rsidRPr="006F70AC">
        <w:rPr>
          <w:rStyle w:val="5f1"/>
          <w:i/>
          <w:iCs/>
          <w:sz w:val="28"/>
          <w:szCs w:val="28"/>
        </w:rPr>
        <w:t>Қулай фурсат келди, қатъий бир ҳаракат билан бу фалокатларни даф этмоқ мумкин</w:t>
      </w:r>
      <w:r w:rsidRPr="006F70AC">
        <w:rPr>
          <w:rStyle w:val="52pt8"/>
          <w:sz w:val="28"/>
          <w:szCs w:val="28"/>
        </w:rPr>
        <w:t xml:space="preserve"> (Ойбек).</w:t>
      </w:r>
      <w:r w:rsidRPr="006F70AC">
        <w:rPr>
          <w:rStyle w:val="5b"/>
          <w:sz w:val="28"/>
          <w:szCs w:val="28"/>
        </w:rPr>
        <w:t xml:space="preserve"> </w:t>
      </w:r>
      <w:r w:rsidRPr="006F70AC">
        <w:rPr>
          <w:rStyle w:val="5f1"/>
          <w:i/>
          <w:iCs/>
          <w:sz w:val="28"/>
          <w:szCs w:val="28"/>
        </w:rPr>
        <w:t>Агар бир машинанинг бир пальтони уч- тўрт кунда тика олишини ҳисобга олинса, конвейер усулининг аф- заллигини тезда пайқаб олиш мум</w:t>
      </w:r>
      <w:r w:rsidRPr="006F70AC">
        <w:rPr>
          <w:rStyle w:val="5f1"/>
          <w:i/>
          <w:iCs/>
          <w:sz w:val="28"/>
          <w:szCs w:val="28"/>
        </w:rPr>
        <w:t>кин</w:t>
      </w:r>
      <w:r w:rsidRPr="006F70AC">
        <w:rPr>
          <w:rStyle w:val="5b"/>
          <w:sz w:val="28"/>
          <w:szCs w:val="28"/>
        </w:rPr>
        <w:t xml:space="preserve"> (Газетадан). </w:t>
      </w:r>
      <w:r w:rsidRPr="006F70AC">
        <w:rPr>
          <w:rStyle w:val="5f1"/>
          <w:i/>
          <w:iCs/>
          <w:sz w:val="28"/>
          <w:szCs w:val="28"/>
        </w:rPr>
        <w:t>Диссертация билан институт кутубхонасида танишиш мумкин</w:t>
      </w:r>
      <w:r w:rsidRPr="006F70AC">
        <w:rPr>
          <w:rStyle w:val="5b"/>
          <w:sz w:val="28"/>
          <w:szCs w:val="28"/>
        </w:rPr>
        <w:t xml:space="preserve"> (Газетадан). </w:t>
      </w:r>
      <w:r w:rsidRPr="006F70AC">
        <w:rPr>
          <w:rStyle w:val="5f1"/>
          <w:i/>
          <w:iCs/>
          <w:sz w:val="28"/>
          <w:szCs w:val="28"/>
        </w:rPr>
        <w:t>Уларни отиш мумкин эмас</w:t>
      </w:r>
      <w:r w:rsidRPr="006F70AC">
        <w:rPr>
          <w:rStyle w:val="5b"/>
          <w:sz w:val="28"/>
          <w:szCs w:val="28"/>
        </w:rPr>
        <w:t xml:space="preserve"> (В. </w:t>
      </w:r>
      <w:r w:rsidRPr="006F70AC">
        <w:rPr>
          <w:rStyle w:val="52pt8"/>
          <w:sz w:val="28"/>
          <w:szCs w:val="28"/>
        </w:rPr>
        <w:t xml:space="preserve">Осеева). </w:t>
      </w:r>
      <w:r w:rsidRPr="006F70AC">
        <w:rPr>
          <w:rStyle w:val="5f1"/>
          <w:i/>
          <w:iCs/>
          <w:sz w:val="28"/>
          <w:szCs w:val="28"/>
        </w:rPr>
        <w:t>У ерда ўткир болалар бор! Шўх болалар! Лекин ишлаш мумкин1</w:t>
      </w:r>
      <w:r w:rsidRPr="006F70AC">
        <w:rPr>
          <w:rStyle w:val="52pt8"/>
          <w:sz w:val="28"/>
          <w:szCs w:val="28"/>
        </w:rPr>
        <w:t xml:space="preserve"> (В. Осеева).</w:t>
      </w:r>
      <w:r w:rsidRPr="006F70AC">
        <w:rPr>
          <w:rStyle w:val="5b"/>
          <w:sz w:val="28"/>
          <w:szCs w:val="28"/>
        </w:rPr>
        <w:t xml:space="preserve"> '</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Шуни ҳисобга олиш керакки, бу турдаги шахссиз гапларда ҳа- </w:t>
      </w:r>
      <w:r w:rsidRPr="006F70AC">
        <w:rPr>
          <w:rStyle w:val="61"/>
          <w:sz w:val="28"/>
          <w:szCs w:val="28"/>
        </w:rPr>
        <w:t>ракат номи эгалик қўшимчасини олса, бу хил гап икки составли гап ҳисобланади. Чунки бу ҳолатда гапнинг эгаси аниқ бўлади.</w:t>
      </w:r>
    </w:p>
    <w:p w:rsidR="00917E11" w:rsidRPr="006F70AC" w:rsidRDefault="00CA00D4" w:rsidP="006F70AC">
      <w:pPr>
        <w:pStyle w:val="50"/>
        <w:numPr>
          <w:ilvl w:val="0"/>
          <w:numId w:val="86"/>
        </w:numPr>
        <w:shd w:val="clear" w:color="auto" w:fill="auto"/>
        <w:spacing w:line="240" w:lineRule="auto"/>
        <w:ind w:firstLine="426"/>
        <w:rPr>
          <w:sz w:val="28"/>
          <w:szCs w:val="28"/>
        </w:rPr>
      </w:pPr>
      <w:r w:rsidRPr="006F70AC">
        <w:rPr>
          <w:rStyle w:val="5b"/>
          <w:sz w:val="28"/>
          <w:szCs w:val="28"/>
        </w:rPr>
        <w:t xml:space="preserve"> кесим </w:t>
      </w:r>
      <w:r w:rsidRPr="006F70AC">
        <w:rPr>
          <w:rStyle w:val="5f1"/>
          <w:i/>
          <w:iCs/>
          <w:sz w:val="28"/>
          <w:szCs w:val="28"/>
        </w:rPr>
        <w:t>тўғри келмоқ</w:t>
      </w:r>
      <w:r w:rsidRPr="006F70AC">
        <w:rPr>
          <w:rStyle w:val="5b"/>
          <w:sz w:val="28"/>
          <w:szCs w:val="28"/>
        </w:rPr>
        <w:t xml:space="preserve"> феълининг тусланган формаси билан ифодаланади: </w:t>
      </w:r>
      <w:r w:rsidRPr="006F70AC">
        <w:rPr>
          <w:rStyle w:val="5f1"/>
          <w:i/>
          <w:iCs/>
          <w:sz w:val="28"/>
          <w:szCs w:val="28"/>
        </w:rPr>
        <w:t>Бир километрча пиёда юришга тўғри келади, кейин цизиқ бир нарсани к</w:t>
      </w:r>
      <w:r w:rsidRPr="006F70AC">
        <w:rPr>
          <w:rStyle w:val="5f1"/>
          <w:i/>
          <w:iCs/>
          <w:sz w:val="28"/>
          <w:szCs w:val="28"/>
        </w:rPr>
        <w:t>ўрасиз!</w:t>
      </w:r>
      <w:r w:rsidRPr="006F70AC">
        <w:rPr>
          <w:rStyle w:val="5b"/>
          <w:sz w:val="28"/>
          <w:szCs w:val="28"/>
        </w:rPr>
        <w:t xml:space="preserve"> — </w:t>
      </w:r>
      <w:r w:rsidRPr="006F70AC">
        <w:rPr>
          <w:rStyle w:val="5f1"/>
          <w:i/>
          <w:iCs/>
          <w:sz w:val="28"/>
          <w:szCs w:val="28"/>
        </w:rPr>
        <w:t>деди Пожаков</w:t>
      </w:r>
      <w:r w:rsidRPr="006F70AC">
        <w:rPr>
          <w:rStyle w:val="5b"/>
          <w:sz w:val="28"/>
          <w:szCs w:val="28"/>
        </w:rPr>
        <w:t xml:space="preserve"> (Газетадан). </w:t>
      </w:r>
      <w:r w:rsidRPr="006F70AC">
        <w:rPr>
          <w:rStyle w:val="5f1"/>
          <w:i/>
          <w:iCs/>
          <w:sz w:val="28"/>
          <w:szCs w:val="28"/>
        </w:rPr>
        <w:t xml:space="preserve">Балки, ундан қочиброқ юришга тўғри келади. Аммо одамни иши танитади </w:t>
      </w:r>
      <w:r w:rsidRPr="006F70AC">
        <w:rPr>
          <w:rStyle w:val="52pt8"/>
          <w:sz w:val="28"/>
          <w:szCs w:val="28"/>
        </w:rPr>
        <w:t xml:space="preserve">(Ойбек). </w:t>
      </w:r>
      <w:r w:rsidRPr="006F70AC">
        <w:rPr>
          <w:rStyle w:val="5f1"/>
          <w:i/>
          <w:iCs/>
          <w:sz w:val="28"/>
          <w:szCs w:val="28"/>
        </w:rPr>
        <w:t>Тўхташга тўғри келди. Бир неча киши отнинг жиловидан келиб ушлади</w:t>
      </w:r>
      <w:r w:rsidRPr="006F70AC">
        <w:rPr>
          <w:rStyle w:val="52pt8"/>
          <w:sz w:val="28"/>
          <w:szCs w:val="28"/>
        </w:rPr>
        <w:t xml:space="preserve"> (А. Толстой).</w:t>
      </w:r>
      <w:r w:rsidRPr="006F70AC">
        <w:rPr>
          <w:rStyle w:val="5b"/>
          <w:sz w:val="28"/>
          <w:szCs w:val="28"/>
        </w:rPr>
        <w:t xml:space="preserve"> </w:t>
      </w:r>
      <w:r w:rsidRPr="006F70AC">
        <w:rPr>
          <w:rStyle w:val="5f1"/>
          <w:i/>
          <w:iCs/>
          <w:sz w:val="28"/>
          <w:szCs w:val="28"/>
        </w:rPr>
        <w:t>Шаҳарда бундан яхшиси йўц., аммо, барибир, ҳозирча ётоқхонада т</w:t>
      </w:r>
      <w:r w:rsidRPr="006F70AC">
        <w:rPr>
          <w:rStyle w:val="5f1"/>
          <w:i/>
          <w:iCs/>
          <w:sz w:val="28"/>
          <w:szCs w:val="28"/>
        </w:rPr>
        <w:t>уришингга тўғри келади</w:t>
      </w:r>
      <w:r w:rsidRPr="006F70AC">
        <w:rPr>
          <w:rStyle w:val="5b"/>
          <w:sz w:val="28"/>
          <w:szCs w:val="28"/>
        </w:rPr>
        <w:t xml:space="preserve"> (П а в- л е н к 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Одатда </w:t>
      </w:r>
      <w:r w:rsidRPr="006F70AC">
        <w:rPr>
          <w:rStyle w:val="af9"/>
          <w:sz w:val="28"/>
          <w:szCs w:val="28"/>
        </w:rPr>
        <w:t>тўғри келмоц.</w:t>
      </w:r>
      <w:r w:rsidRPr="006F70AC">
        <w:rPr>
          <w:rStyle w:val="61"/>
          <w:sz w:val="28"/>
          <w:szCs w:val="28"/>
        </w:rPr>
        <w:t xml:space="preserve"> феълидан олдин жўналиш келишиги шак- лидаги ҳаракат номи келади, бу ҳаракат номи мазмун талабига кўра эгалик қўшимчасини ҳам олиши мумкин.</w:t>
      </w:r>
    </w:p>
    <w:p w:rsidR="00917E11" w:rsidRPr="006F70AC" w:rsidRDefault="00CA00D4" w:rsidP="006F70AC">
      <w:pPr>
        <w:pStyle w:val="17"/>
        <w:numPr>
          <w:ilvl w:val="0"/>
          <w:numId w:val="86"/>
        </w:numPr>
        <w:shd w:val="clear" w:color="auto" w:fill="auto"/>
        <w:spacing w:line="240" w:lineRule="auto"/>
        <w:ind w:firstLine="426"/>
        <w:rPr>
          <w:sz w:val="28"/>
          <w:szCs w:val="28"/>
        </w:rPr>
      </w:pPr>
      <w:r w:rsidRPr="006F70AC">
        <w:rPr>
          <w:rStyle w:val="61"/>
          <w:sz w:val="28"/>
          <w:szCs w:val="28"/>
        </w:rPr>
        <w:t xml:space="preserve"> айрим ҳолларда (иш-ҳаракатнинг бажарувчиси грамматик</w:t>
      </w:r>
      <w:r w:rsidRPr="006F70AC">
        <w:rPr>
          <w:rStyle w:val="61"/>
          <w:sz w:val="28"/>
          <w:szCs w:val="28"/>
        </w:rPr>
        <w:t xml:space="preserve"> жиҳатдан кўрсатилмаган пайтларда) равишдошнинг </w:t>
      </w:r>
      <w:r w:rsidRPr="006F70AC">
        <w:rPr>
          <w:rStyle w:val="af9"/>
          <w:sz w:val="28"/>
          <w:szCs w:val="28"/>
        </w:rPr>
        <w:t>бўлмоц</w:t>
      </w:r>
      <w:r w:rsidRPr="006F70AC">
        <w:rPr>
          <w:rStyle w:val="61"/>
          <w:sz w:val="28"/>
          <w:szCs w:val="28"/>
        </w:rPr>
        <w:t xml:space="preserve"> боғ- ламаси билан бирикуви ҳам шахссиз гапларни ҳосил қилади. Бунда </w:t>
      </w:r>
      <w:r w:rsidRPr="006F70AC">
        <w:rPr>
          <w:rStyle w:val="af9"/>
          <w:sz w:val="28"/>
          <w:szCs w:val="28"/>
        </w:rPr>
        <w:t>бўлмоқ</w:t>
      </w:r>
      <w:r w:rsidRPr="006F70AC">
        <w:rPr>
          <w:rStyle w:val="61"/>
          <w:sz w:val="28"/>
          <w:szCs w:val="28"/>
        </w:rPr>
        <w:t xml:space="preserve"> феъли учинчи шахс шаклида бўлиб, учала замон шаклида келиши мумкин: </w:t>
      </w:r>
      <w:r w:rsidRPr="006F70AC">
        <w:rPr>
          <w:rStyle w:val="af9"/>
          <w:sz w:val="28"/>
          <w:szCs w:val="28"/>
        </w:rPr>
        <w:t xml:space="preserve">Билимсиз </w:t>
      </w:r>
      <w:r w:rsidRPr="006F70AC">
        <w:rPr>
          <w:rStyle w:val="af9"/>
          <w:sz w:val="28"/>
          <w:szCs w:val="28"/>
        </w:rPr>
        <w:lastRenderedPageBreak/>
        <w:t xml:space="preserve">коммунизм цуриб бўлмайди </w:t>
      </w:r>
      <w:r w:rsidRPr="006F70AC">
        <w:rPr>
          <w:rStyle w:val="61"/>
          <w:sz w:val="28"/>
          <w:szCs w:val="28"/>
        </w:rPr>
        <w:t xml:space="preserve">(Ш. </w:t>
      </w:r>
      <w:r w:rsidRPr="006F70AC">
        <w:rPr>
          <w:rStyle w:val="2ptb"/>
          <w:sz w:val="28"/>
          <w:szCs w:val="28"/>
        </w:rPr>
        <w:t>Рашидов).</w:t>
      </w:r>
      <w:r w:rsidRPr="006F70AC">
        <w:rPr>
          <w:rStyle w:val="61"/>
          <w:sz w:val="28"/>
          <w:szCs w:val="28"/>
        </w:rPr>
        <w:t xml:space="preserve"> </w:t>
      </w:r>
      <w:r w:rsidRPr="006F70AC">
        <w:rPr>
          <w:rStyle w:val="af9"/>
          <w:sz w:val="28"/>
          <w:szCs w:val="28"/>
        </w:rPr>
        <w:t>Илмни меҳн</w:t>
      </w:r>
      <w:r w:rsidRPr="006F70AC">
        <w:rPr>
          <w:rStyle w:val="af9"/>
          <w:sz w:val="28"/>
          <w:szCs w:val="28"/>
        </w:rPr>
        <w:t>атсиз эгаллаб бўлмайди. Ойни этак билан ёпиб бўлмас</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Баъзи ҳолларда </w:t>
      </w:r>
      <w:r w:rsidRPr="006F70AC">
        <w:rPr>
          <w:rStyle w:val="af9"/>
          <w:sz w:val="28"/>
          <w:szCs w:val="28"/>
        </w:rPr>
        <w:t>бўлмоқ</w:t>
      </w:r>
      <w:r w:rsidRPr="006F70AC">
        <w:rPr>
          <w:rStyle w:val="61"/>
          <w:sz w:val="28"/>
          <w:szCs w:val="28"/>
        </w:rPr>
        <w:t xml:space="preserve"> феъли равишдош билан эмас, от ёки олмош билан бирикиши мумкин: </w:t>
      </w:r>
      <w:r w:rsidRPr="006F70AC">
        <w:rPr>
          <w:rStyle w:val="af9"/>
          <w:sz w:val="28"/>
          <w:szCs w:val="28"/>
        </w:rPr>
        <w:t xml:space="preserve">Ғофир ака, сизга нима бўлди? </w:t>
      </w:r>
      <w:r w:rsidRPr="006F70AC">
        <w:rPr>
          <w:rStyle w:val="61"/>
          <w:sz w:val="28"/>
          <w:szCs w:val="28"/>
        </w:rPr>
        <w:t>(Ҳ. Ҳ а к и м з о д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ўринларда </w:t>
      </w:r>
      <w:r w:rsidRPr="006F70AC">
        <w:rPr>
          <w:rStyle w:val="af9"/>
          <w:sz w:val="28"/>
          <w:szCs w:val="28"/>
        </w:rPr>
        <w:t>булмощ</w:t>
      </w:r>
      <w:r w:rsidRPr="006F70AC">
        <w:rPr>
          <w:rStyle w:val="61"/>
          <w:sz w:val="28"/>
          <w:szCs w:val="28"/>
        </w:rPr>
        <w:t xml:space="preserve"> феъли шарт феъли билан боғланади: </w:t>
      </w:r>
      <w:r w:rsidRPr="006F70AC">
        <w:rPr>
          <w:rStyle w:val="af9"/>
          <w:sz w:val="28"/>
          <w:szCs w:val="28"/>
        </w:rPr>
        <w:t>Ишласа бўлади!</w:t>
      </w:r>
      <w:r w:rsidRPr="006F70AC">
        <w:rPr>
          <w:rStyle w:val="61"/>
          <w:sz w:val="28"/>
          <w:szCs w:val="28"/>
        </w:rPr>
        <w:t xml:space="preserve"> (В. </w:t>
      </w:r>
      <w:r w:rsidRPr="006F70AC">
        <w:rPr>
          <w:rStyle w:val="2ptb"/>
          <w:sz w:val="28"/>
          <w:szCs w:val="28"/>
        </w:rPr>
        <w:t>Осеева).</w:t>
      </w:r>
      <w:r w:rsidRPr="006F70AC">
        <w:rPr>
          <w:rStyle w:val="61"/>
          <w:sz w:val="28"/>
          <w:szCs w:val="28"/>
        </w:rPr>
        <w:t xml:space="preserve"> </w:t>
      </w:r>
      <w:r w:rsidRPr="006F70AC">
        <w:rPr>
          <w:rStyle w:val="af9"/>
          <w:sz w:val="28"/>
          <w:szCs w:val="28"/>
        </w:rPr>
        <w:t>Бу олмани еса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Кўрсатилган ҳамма ўринларда ҳам </w:t>
      </w:r>
      <w:r w:rsidRPr="006F70AC">
        <w:rPr>
          <w:rStyle w:val="af9"/>
          <w:sz w:val="28"/>
          <w:szCs w:val="28"/>
        </w:rPr>
        <w:t>бўлмоқ</w:t>
      </w:r>
      <w:r w:rsidRPr="006F70AC">
        <w:rPr>
          <w:rStyle w:val="61"/>
          <w:sz w:val="28"/>
          <w:szCs w:val="28"/>
        </w:rPr>
        <w:t xml:space="preserve"> боғламаси ўзидав олдинги равишдош, шарт феъли, от, олмошлар билан бирикиб, тар- кибли кесимни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Шахссиз гапларнинг кесимлари феъл билан эмас, равиш ёки отл</w:t>
      </w:r>
      <w:r w:rsidRPr="006F70AC">
        <w:rPr>
          <w:rStyle w:val="61"/>
          <w:sz w:val="28"/>
          <w:szCs w:val="28"/>
        </w:rPr>
        <w:t xml:space="preserve">ар, ҳатто ундов сўзлар орқали ифодаланган турлари ҳам бор: </w:t>
      </w:r>
      <w:r w:rsidRPr="006F70AC">
        <w:rPr>
          <w:rStyle w:val="af9"/>
          <w:sz w:val="28"/>
          <w:szCs w:val="28"/>
        </w:rPr>
        <w:t>Сенга яхши-я! Айтишга осон! Айтишга уят!</w:t>
      </w:r>
      <w:r w:rsidRPr="006F70AC">
        <w:rPr>
          <w:rStyle w:val="61"/>
          <w:sz w:val="28"/>
          <w:szCs w:val="28"/>
        </w:rPr>
        <w:t xml:space="preserve"> (А. </w:t>
      </w:r>
      <w:r w:rsidRPr="006F70AC">
        <w:rPr>
          <w:rStyle w:val="2ptb"/>
          <w:sz w:val="28"/>
          <w:szCs w:val="28"/>
        </w:rPr>
        <w:t>Толстой)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шахссиз гапларнинг кесимлари жўналиш келишигидаги сўзни талаб этади ва уни бошқаради ҳамда ўзига хос интонация билан айтилади.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Инфинитив</w:t>
      </w:r>
      <w:r w:rsidRPr="006F70AC">
        <w:rPr>
          <w:rStyle w:val="2TimesNewRoman10pt0pt0"/>
          <w:rFonts w:eastAsia="Corbel"/>
          <w:b/>
          <w:bCs/>
          <w:sz w:val="28"/>
          <w:szCs w:val="28"/>
        </w:rPr>
        <w:t xml:space="preserve">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инфинитив</w:t>
      </w:r>
      <w:r w:rsidRPr="006F70AC">
        <w:rPr>
          <w:rStyle w:val="61"/>
          <w:sz w:val="28"/>
          <w:szCs w:val="28"/>
          <w:vertAlign w:val="superscript"/>
        </w:rPr>
        <w:footnoteReference w:id="5"/>
      </w:r>
      <w:r w:rsidRPr="006F70AC">
        <w:rPr>
          <w:rStyle w:val="61"/>
          <w:sz w:val="28"/>
          <w:szCs w:val="28"/>
        </w:rPr>
        <w:t xml:space="preserve"> билан ифодаланган гаплар инфинитив гап</w:t>
      </w:r>
      <w:r w:rsidRPr="006F70AC">
        <w:rPr>
          <w:rStyle w:val="61"/>
          <w:sz w:val="28"/>
          <w:szCs w:val="28"/>
        </w:rPr>
        <w:softHyphen/>
        <w:t xml:space="preserve">лар дейилади. Бу хил инфинитивлар бошқа сўзларга тобе бўл- майди. Инфинитив гапларда асосий фикр маълум бир иш-ҳаракат устида бўлади. Бундай гаплардан англашилган иш-ҳаракат кў- </w:t>
      </w:r>
      <w:r w:rsidRPr="006F70AC">
        <w:rPr>
          <w:rStyle w:val="61"/>
          <w:sz w:val="28"/>
          <w:szCs w:val="28"/>
        </w:rPr>
        <w:t>пинча келаси замоига мансуб бўлади ёки умуман бўлиб туради- ган ҳаракат қайд этилади.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 бир инфинитив гапда сўзловчининг воқеа-ҳодисага бўлган муносабати (модаллик) ифодаланади. Модаллик гапнинг интона- циясидан ҳам англашилиб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Инфинитив гапларнин</w:t>
      </w:r>
      <w:r w:rsidRPr="006F70AC">
        <w:rPr>
          <w:rStyle w:val="61"/>
          <w:sz w:val="28"/>
          <w:szCs w:val="28"/>
        </w:rPr>
        <w:t>г бошқарувчи бўлаги ҳаракат номи (ин</w:t>
      </w:r>
      <w:r w:rsidRPr="006F70AC">
        <w:rPr>
          <w:rStyle w:val="61"/>
          <w:sz w:val="28"/>
          <w:szCs w:val="28"/>
        </w:rPr>
        <w:softHyphen/>
        <w:t xml:space="preserve">финитив) нинг </w:t>
      </w:r>
      <w:r w:rsidRPr="006F70AC">
        <w:rPr>
          <w:rStyle w:val="af9"/>
          <w:sz w:val="28"/>
          <w:szCs w:val="28"/>
        </w:rPr>
        <w:t>-(и)ш</w:t>
      </w:r>
      <w:r w:rsidRPr="006F70AC">
        <w:rPr>
          <w:rStyle w:val="61"/>
          <w:sz w:val="28"/>
          <w:szCs w:val="28"/>
        </w:rPr>
        <w:t xml:space="preserve"> (айрим ҳолларда </w:t>
      </w:r>
      <w:r w:rsidRPr="006F70AC">
        <w:rPr>
          <w:rStyle w:val="af9"/>
          <w:sz w:val="28"/>
          <w:szCs w:val="28"/>
        </w:rPr>
        <w:t>-ув</w:t>
      </w:r>
      <w:r w:rsidRPr="006F70AC">
        <w:rPr>
          <w:rStyle w:val="61"/>
          <w:sz w:val="28"/>
          <w:szCs w:val="28"/>
        </w:rPr>
        <w:t xml:space="preserve"> ёки </w:t>
      </w:r>
      <w:r w:rsidRPr="006F70AC">
        <w:rPr>
          <w:rStyle w:val="af9"/>
          <w:sz w:val="28"/>
          <w:szCs w:val="28"/>
        </w:rPr>
        <w:t>-моқ)</w:t>
      </w:r>
      <w:r w:rsidRPr="006F70AC">
        <w:rPr>
          <w:rStyle w:val="61"/>
          <w:sz w:val="28"/>
          <w:szCs w:val="28"/>
        </w:rPr>
        <w:t xml:space="preserve"> шакли орқали ифодаланган бўлиб, бу ҳаракат номига турли сўз туркумлари — равишдош, равиш, восита ва тўғри келишикдаги ёки кўмакчи от ёхуд от маъносидаги сўзлар боғланиши</w:t>
      </w:r>
      <w:r w:rsidRPr="006F70AC">
        <w:rPr>
          <w:rStyle w:val="61"/>
          <w:sz w:val="28"/>
          <w:szCs w:val="28"/>
        </w:rPr>
        <w:t xml:space="preserve">—демак, ҳоким сўз ҳол, тўл- дирувчилар билан кенгайиб, уларни бошқариб келиши мумкин: </w:t>
      </w:r>
      <w:r w:rsidRPr="006F70AC">
        <w:rPr>
          <w:rStyle w:val="af9"/>
          <w:sz w:val="28"/>
          <w:szCs w:val="28"/>
        </w:rPr>
        <w:t>Аммо, болалар, соат 4 га етиб келиш! Айтилган нарсани эсдан чи- цариб қўйишми? Кетиш бўлса, кетишда! Қандай мудҳиш! Салом, Судоба хоним, қандай яхши учрашув!</w:t>
      </w:r>
      <w:r w:rsidRPr="006F70AC">
        <w:rPr>
          <w:rStyle w:val="61"/>
          <w:sz w:val="28"/>
          <w:szCs w:val="28"/>
        </w:rPr>
        <w:t xml:space="preserve"> (М. </w:t>
      </w:r>
      <w:r w:rsidRPr="006F70AC">
        <w:rPr>
          <w:rStyle w:val="2ptb"/>
          <w:sz w:val="28"/>
          <w:szCs w:val="28"/>
        </w:rPr>
        <w:t>Иброҳимо</w:t>
      </w:r>
      <w:r w:rsidRPr="006F70AC">
        <w:rPr>
          <w:rStyle w:val="2ptb"/>
          <w:sz w:val="28"/>
          <w:szCs w:val="28"/>
        </w:rPr>
        <w:t>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Агар бундай гап кесимларига </w:t>
      </w:r>
      <w:r w:rsidRPr="006F70AC">
        <w:rPr>
          <w:rStyle w:val="af9"/>
          <w:sz w:val="28"/>
          <w:szCs w:val="28"/>
        </w:rPr>
        <w:t>керак, мумкин</w:t>
      </w:r>
      <w:r w:rsidRPr="006F70AC">
        <w:rPr>
          <w:rStyle w:val="61"/>
          <w:sz w:val="28"/>
          <w:szCs w:val="28"/>
        </w:rPr>
        <w:t xml:space="preserve"> сўзлари қўшилиб келса, улар шахссиз гапларга айланади.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Инфинитив гаплар қуйидаги маъноларни ифодалайди:</w:t>
      </w:r>
    </w:p>
    <w:p w:rsidR="00917E11" w:rsidRPr="006F70AC" w:rsidRDefault="00CA00D4" w:rsidP="006F70AC">
      <w:pPr>
        <w:pStyle w:val="50"/>
        <w:numPr>
          <w:ilvl w:val="0"/>
          <w:numId w:val="87"/>
        </w:numPr>
        <w:shd w:val="clear" w:color="auto" w:fill="auto"/>
        <w:spacing w:line="240" w:lineRule="auto"/>
        <w:ind w:firstLine="426"/>
        <w:rPr>
          <w:sz w:val="28"/>
          <w:szCs w:val="28"/>
        </w:rPr>
      </w:pPr>
      <w:r w:rsidRPr="006F70AC">
        <w:rPr>
          <w:rStyle w:val="5b"/>
          <w:sz w:val="28"/>
          <w:szCs w:val="28"/>
        </w:rPr>
        <w:t xml:space="preserve"> ҳайратланиш, ажабланиш: </w:t>
      </w:r>
      <w:r w:rsidRPr="006F70AC">
        <w:rPr>
          <w:rStyle w:val="5f1"/>
          <w:i/>
          <w:iCs/>
          <w:sz w:val="28"/>
          <w:szCs w:val="28"/>
        </w:rPr>
        <w:t>Ажаб... Уз уйини ташлаб кетиш! Бу қандай ацлшзлик! Мардикор олиш</w:t>
      </w:r>
      <w:r w:rsidRPr="006F70AC">
        <w:rPr>
          <w:rStyle w:val="5b"/>
          <w:sz w:val="28"/>
          <w:szCs w:val="28"/>
        </w:rPr>
        <w:t xml:space="preserve"> (О й б е к).</w:t>
      </w:r>
    </w:p>
    <w:p w:rsidR="00917E11" w:rsidRPr="006F70AC" w:rsidRDefault="00CA00D4" w:rsidP="006F70AC">
      <w:pPr>
        <w:pStyle w:val="50"/>
        <w:numPr>
          <w:ilvl w:val="0"/>
          <w:numId w:val="87"/>
        </w:numPr>
        <w:shd w:val="clear" w:color="auto" w:fill="auto"/>
        <w:tabs>
          <w:tab w:val="right" w:pos="3830"/>
          <w:tab w:val="right" w:pos="4703"/>
          <w:tab w:val="center" w:pos="5097"/>
          <w:tab w:val="right" w:pos="5894"/>
          <w:tab w:val="right" w:pos="6681"/>
        </w:tabs>
        <w:spacing w:line="240" w:lineRule="auto"/>
        <w:ind w:firstLine="426"/>
        <w:rPr>
          <w:sz w:val="28"/>
          <w:szCs w:val="28"/>
        </w:rPr>
      </w:pPr>
      <w:r w:rsidRPr="006F70AC">
        <w:rPr>
          <w:rStyle w:val="5b"/>
          <w:sz w:val="28"/>
          <w:szCs w:val="28"/>
        </w:rPr>
        <w:t xml:space="preserve"> но</w:t>
      </w:r>
      <w:r w:rsidRPr="006F70AC">
        <w:rPr>
          <w:rStyle w:val="5b"/>
          <w:sz w:val="28"/>
          <w:szCs w:val="28"/>
        </w:rPr>
        <w:t>розилйк, ғазабланиш:</w:t>
      </w:r>
      <w:r w:rsidRPr="006F70AC">
        <w:rPr>
          <w:rStyle w:val="5b"/>
          <w:sz w:val="28"/>
          <w:szCs w:val="28"/>
        </w:rPr>
        <w:tab/>
      </w:r>
      <w:r w:rsidRPr="006F70AC">
        <w:rPr>
          <w:rStyle w:val="5f1"/>
          <w:i/>
          <w:iCs/>
          <w:sz w:val="28"/>
          <w:szCs w:val="28"/>
        </w:rPr>
        <w:t>Вояга</w:t>
      </w:r>
      <w:r w:rsidRPr="006F70AC">
        <w:rPr>
          <w:rStyle w:val="5f1"/>
          <w:i/>
          <w:iCs/>
          <w:sz w:val="28"/>
          <w:szCs w:val="28"/>
        </w:rPr>
        <w:tab/>
        <w:t>етмаган</w:t>
      </w:r>
      <w:r w:rsidRPr="006F70AC">
        <w:rPr>
          <w:rStyle w:val="5f1"/>
          <w:i/>
          <w:iCs/>
          <w:sz w:val="28"/>
          <w:szCs w:val="28"/>
        </w:rPr>
        <w:tab/>
        <w:t>қизни</w:t>
      </w:r>
      <w:r w:rsidRPr="006F70AC">
        <w:rPr>
          <w:rStyle w:val="5f1"/>
          <w:i/>
          <w:iCs/>
          <w:sz w:val="28"/>
          <w:szCs w:val="28"/>
        </w:rPr>
        <w:tab/>
        <w:t>эрга</w:t>
      </w:r>
      <w:r w:rsidRPr="006F70AC">
        <w:rPr>
          <w:rStyle w:val="5f1"/>
          <w:i/>
          <w:iCs/>
          <w:sz w:val="28"/>
          <w:szCs w:val="28"/>
        </w:rPr>
        <w:tab/>
        <w:t>бериш!</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Қандай ваҳшийлик!</w:t>
      </w:r>
    </w:p>
    <w:p w:rsidR="00917E11" w:rsidRPr="006F70AC" w:rsidRDefault="00CA00D4" w:rsidP="006F70AC">
      <w:pPr>
        <w:pStyle w:val="50"/>
        <w:numPr>
          <w:ilvl w:val="0"/>
          <w:numId w:val="87"/>
        </w:numPr>
        <w:shd w:val="clear" w:color="auto" w:fill="auto"/>
        <w:spacing w:line="240" w:lineRule="auto"/>
        <w:ind w:firstLine="426"/>
        <w:rPr>
          <w:sz w:val="28"/>
          <w:szCs w:val="28"/>
        </w:rPr>
      </w:pPr>
      <w:r w:rsidRPr="006F70AC">
        <w:rPr>
          <w:rStyle w:val="5b"/>
          <w:sz w:val="28"/>
          <w:szCs w:val="28"/>
        </w:rPr>
        <w:t xml:space="preserve"> хабар: </w:t>
      </w:r>
      <w:r w:rsidRPr="006F70AC">
        <w:rPr>
          <w:rStyle w:val="5f1"/>
          <w:i/>
          <w:iCs/>
          <w:sz w:val="28"/>
          <w:szCs w:val="28"/>
        </w:rPr>
        <w:t>Тунлари мижжа қоқмай, муттасил китоб кўриш. ...китоблар орқали асрлар билан, минг йиллар билан, қадимнинг файласуфлари, олимлари билан суҳбатлашиш</w:t>
      </w:r>
      <w:r w:rsidRPr="006F70AC">
        <w:rPr>
          <w:rStyle w:val="5b"/>
          <w:sz w:val="28"/>
          <w:szCs w:val="28"/>
        </w:rPr>
        <w:t xml:space="preserve"> (О й б е к).</w:t>
      </w:r>
    </w:p>
    <w:p w:rsidR="00917E11" w:rsidRPr="006F70AC" w:rsidRDefault="00CA00D4" w:rsidP="006F70AC">
      <w:pPr>
        <w:pStyle w:val="50"/>
        <w:numPr>
          <w:ilvl w:val="0"/>
          <w:numId w:val="87"/>
        </w:numPr>
        <w:shd w:val="clear" w:color="auto" w:fill="auto"/>
        <w:tabs>
          <w:tab w:val="left" w:pos="690"/>
        </w:tabs>
        <w:spacing w:line="240" w:lineRule="auto"/>
        <w:ind w:firstLine="426"/>
        <w:rPr>
          <w:sz w:val="28"/>
          <w:szCs w:val="28"/>
        </w:rPr>
      </w:pPr>
      <w:r w:rsidRPr="006F70AC">
        <w:rPr>
          <w:rStyle w:val="5b"/>
          <w:sz w:val="28"/>
          <w:szCs w:val="28"/>
        </w:rPr>
        <w:t xml:space="preserve">шарт: </w:t>
      </w:r>
      <w:r w:rsidRPr="006F70AC">
        <w:rPr>
          <w:rStyle w:val="5f1"/>
          <w:i/>
          <w:iCs/>
          <w:sz w:val="28"/>
          <w:szCs w:val="28"/>
        </w:rPr>
        <w:t>Ким олдин у</w:t>
      </w:r>
      <w:r w:rsidRPr="006F70AC">
        <w:rPr>
          <w:rStyle w:val="5f1"/>
          <w:i/>
          <w:iCs/>
          <w:sz w:val="28"/>
          <w:szCs w:val="28"/>
        </w:rPr>
        <w:t>йга етиб бориш! Ушлаб олиш! Ушлаб олиш/</w:t>
      </w:r>
      <w:r w:rsidRPr="006F70AC">
        <w:rPr>
          <w:rStyle w:val="5b"/>
          <w:sz w:val="28"/>
          <w:szCs w:val="28"/>
        </w:rPr>
        <w:t xml:space="preserve"> (болалар </w:t>
      </w:r>
      <w:r w:rsidRPr="006F70AC">
        <w:rPr>
          <w:rStyle w:val="5b"/>
          <w:sz w:val="28"/>
          <w:szCs w:val="28"/>
        </w:rPr>
        <w:lastRenderedPageBreak/>
        <w:t>ўйини).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Инфинитив гапларнинг бир группасини расмий тилга мансуб конструкциялар ташкил этади. </w:t>
      </w:r>
      <w:r w:rsidRPr="006F70AC">
        <w:rPr>
          <w:rStyle w:val="af9"/>
          <w:sz w:val="28"/>
          <w:szCs w:val="28"/>
        </w:rPr>
        <w:t>Мажлис қуйидаги тадбир-чора- ларни амалга оширишни лозим топади: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1) </w:t>
      </w:r>
      <w:r w:rsidRPr="006F70AC">
        <w:rPr>
          <w:rStyle w:val="5f1"/>
          <w:i/>
          <w:iCs/>
          <w:sz w:val="28"/>
          <w:szCs w:val="28"/>
        </w:rPr>
        <w:t>халқ университети ишларини тезда жонлантириб ю</w:t>
      </w:r>
      <w:r w:rsidRPr="006F70AC">
        <w:rPr>
          <w:rStyle w:val="5f1"/>
          <w:i/>
          <w:iCs/>
          <w:sz w:val="28"/>
          <w:szCs w:val="28"/>
        </w:rPr>
        <w:t>бориш,</w:t>
      </w:r>
    </w:p>
    <w:p w:rsidR="00917E11" w:rsidRPr="006F70AC" w:rsidRDefault="00CA00D4" w:rsidP="006F70AC">
      <w:pPr>
        <w:pStyle w:val="50"/>
        <w:numPr>
          <w:ilvl w:val="0"/>
          <w:numId w:val="88"/>
        </w:numPr>
        <w:shd w:val="clear" w:color="auto" w:fill="auto"/>
        <w:tabs>
          <w:tab w:val="left" w:pos="421"/>
        </w:tabs>
        <w:spacing w:line="240" w:lineRule="auto"/>
        <w:ind w:firstLine="426"/>
        <w:rPr>
          <w:sz w:val="28"/>
          <w:szCs w:val="28"/>
        </w:rPr>
      </w:pPr>
      <w:r w:rsidRPr="006F70AC">
        <w:rPr>
          <w:rStyle w:val="5f1"/>
          <w:i/>
          <w:iCs/>
          <w:sz w:val="28"/>
          <w:szCs w:val="28"/>
        </w:rPr>
        <w:t>университет ишига кўпроқ кишиларни жалб этиш;</w:t>
      </w:r>
      <w:r w:rsidRPr="006F70AC">
        <w:rPr>
          <w:rStyle w:val="5b"/>
          <w:sz w:val="28"/>
          <w:szCs w:val="28"/>
        </w:rPr>
        <w:t xml:space="preserve"> 3) </w:t>
      </w:r>
      <w:r w:rsidRPr="006F70AC">
        <w:rPr>
          <w:rStyle w:val="5f1"/>
          <w:i/>
          <w:iCs/>
          <w:sz w:val="28"/>
          <w:szCs w:val="28"/>
        </w:rPr>
        <w:t>халқ уни</w:t>
      </w:r>
      <w:r w:rsidRPr="006F70AC">
        <w:rPr>
          <w:rStyle w:val="5f1"/>
          <w:i/>
          <w:iCs/>
          <w:sz w:val="28"/>
          <w:szCs w:val="28"/>
        </w:rPr>
        <w:softHyphen/>
        <w:t>верситети ишларининг боришини умумий партия мажлисларининг •бирида муҳокама этиш.</w:t>
      </w:r>
      <w:r w:rsidRPr="006F70AC">
        <w:rPr>
          <w:rStyle w:val="5b"/>
          <w:sz w:val="28"/>
          <w:szCs w:val="28"/>
        </w:rPr>
        <w:t xml:space="preserve"> Инфинитив гапларнинг ичида инфинитив— атов гап типлари ҳам </w:t>
      </w:r>
      <w:r w:rsidRPr="006F70AC">
        <w:rPr>
          <w:rStyle w:val="5b"/>
          <w:sz w:val="28"/>
          <w:szCs w:val="28"/>
        </w:rPr>
        <w:t xml:space="preserve">бор. Бу хил гапларнинг хусусияти шундаки, улар албатта ўзидан сўнг бонща бир гапни талаб этади, одатда, сўнгги гап инфинитив гапда ифодаланган мазмунни изоҳлайди: </w:t>
      </w:r>
      <w:r w:rsidRPr="006F70AC">
        <w:rPr>
          <w:rStyle w:val="5f1"/>
          <w:i/>
          <w:iCs/>
          <w:sz w:val="28"/>
          <w:szCs w:val="28"/>
        </w:rPr>
        <w:t xml:space="preserve">Бир кунда 300 тонна пахта териш! Эртакларда ҳам бўлмаган хаёл! Ҳафталаб ва ойлаб бекор юриш! </w:t>
      </w:r>
      <w:r w:rsidRPr="006F70AC">
        <w:rPr>
          <w:rStyle w:val="5f1"/>
          <w:i/>
          <w:iCs/>
          <w:sz w:val="28"/>
          <w:szCs w:val="28"/>
        </w:rPr>
        <w:t>-Ажабо, жонингизга тегмадими?</w:t>
      </w:r>
    </w:p>
    <w:p w:rsidR="00917E11" w:rsidRPr="006F70AC" w:rsidRDefault="00CA00D4" w:rsidP="006F70AC">
      <w:pPr>
        <w:pStyle w:val="421"/>
        <w:keepNext/>
        <w:keepLines/>
        <w:shd w:val="clear" w:color="auto" w:fill="auto"/>
        <w:spacing w:line="240" w:lineRule="auto"/>
        <w:ind w:firstLine="426"/>
        <w:jc w:val="both"/>
        <w:rPr>
          <w:sz w:val="28"/>
          <w:szCs w:val="28"/>
        </w:rPr>
      </w:pPr>
      <w:bookmarkStart w:id="7" w:name="bookmark6"/>
      <w:r w:rsidRPr="006F70AC">
        <w:rPr>
          <w:sz w:val="28"/>
          <w:szCs w:val="28"/>
        </w:rPr>
        <w:t>Номинатив гаплар</w:t>
      </w:r>
      <w:bookmarkEnd w:id="7"/>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 бир предмет ёки ҳодисаларнинг мавжудлигини тасдиқ- лаш йўли билан ифода этган гапларга номинатив гаплар дейилади. Номинатив гапнинг бош бўлаги бош келишикдаги от ёки отлашган сўзлардан, миқдор маъносида</w:t>
      </w:r>
      <w:r w:rsidRPr="006F70AC">
        <w:rPr>
          <w:rStyle w:val="61"/>
          <w:sz w:val="28"/>
          <w:szCs w:val="28"/>
        </w:rPr>
        <w:t>ги сўзлар (баъзан сон ёки олмошлар) нинг от билан бирикувидан, баъзан олмошлардан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 шаклан оддий сўз ва сўз бирикмаларига ўхшайди, аммо махсус гап интонациясининг бўлиши билан ва маълум бир фикр тугаллигининг ифодаланиши билан уларда</w:t>
      </w:r>
      <w:r w:rsidRPr="006F70AC">
        <w:rPr>
          <w:rStyle w:val="61"/>
          <w:sz w:val="28"/>
          <w:szCs w:val="28"/>
        </w:rPr>
        <w:t>н ■фарқланиб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Баҳор...</w:t>
      </w:r>
      <w:r w:rsidRPr="006F70AC">
        <w:rPr>
          <w:rStyle w:val="61"/>
          <w:sz w:val="28"/>
          <w:szCs w:val="28"/>
        </w:rPr>
        <w:t xml:space="preserve"> типидаги бир составли гапни </w:t>
      </w:r>
      <w:r w:rsidRPr="006F70AC">
        <w:rPr>
          <w:rStyle w:val="af9"/>
          <w:sz w:val="28"/>
          <w:szCs w:val="28"/>
        </w:rPr>
        <w:t>Баҳор бўлди</w:t>
      </w:r>
      <w:r w:rsidRPr="006F70AC">
        <w:rPr>
          <w:rStyle w:val="61"/>
          <w:sz w:val="28"/>
          <w:szCs w:val="28"/>
        </w:rPr>
        <w:t xml:space="preserve"> гапига тенг . .деб тушунилмайди. </w:t>
      </w:r>
      <w:r w:rsidRPr="006F70AC">
        <w:rPr>
          <w:rStyle w:val="af9"/>
          <w:sz w:val="28"/>
          <w:szCs w:val="28"/>
        </w:rPr>
        <w:t>Баҳор...</w:t>
      </w:r>
      <w:r w:rsidRPr="006F70AC">
        <w:rPr>
          <w:rStyle w:val="61"/>
          <w:sz w:val="28"/>
          <w:szCs w:val="28"/>
        </w:rPr>
        <w:t xml:space="preserve"> типидаги гапнинг интонацияси, урғуси ва маъноси </w:t>
      </w:r>
      <w:r w:rsidRPr="006F70AC">
        <w:rPr>
          <w:rStyle w:val="af9"/>
          <w:sz w:val="28"/>
          <w:szCs w:val="28"/>
        </w:rPr>
        <w:t>бўлди</w:t>
      </w:r>
      <w:r w:rsidRPr="006F70AC">
        <w:rPr>
          <w:rStyle w:val="61"/>
          <w:sz w:val="28"/>
          <w:szCs w:val="28"/>
        </w:rPr>
        <w:t xml:space="preserve"> боғламаси (ёки ўтган замон аниқ феъли) ни та- лаб этмайди. Номинатив гаплардан нутқ сўзлан</w:t>
      </w:r>
      <w:r w:rsidRPr="006F70AC">
        <w:rPr>
          <w:rStyle w:val="61"/>
          <w:sz w:val="28"/>
          <w:szCs w:val="28"/>
        </w:rPr>
        <w:t>иб турган пайтда мавжуд бўлган предмет ёки ҳодисалар номланади, қайд этиб ўти- •лади, улар ўтган ёки келаси замонда тасаввур этилмайди.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гапларни бош келишикдаги от ёки от маъносидаги ■сўз бошқаради. Аммо маълум предмет, ҳодисалар кўрсатилганда, б</w:t>
      </w:r>
      <w:r w:rsidRPr="006F70AC">
        <w:rPr>
          <w:rStyle w:val="61"/>
          <w:sz w:val="28"/>
          <w:szCs w:val="28"/>
        </w:rPr>
        <w:t>ошқарувчи сўз тушум келишиги қўшимчасини олиши ҳам мум</w:t>
      </w:r>
      <w:r w:rsidRPr="006F70AC">
        <w:rPr>
          <w:rStyle w:val="61"/>
          <w:sz w:val="28"/>
          <w:szCs w:val="28"/>
        </w:rPr>
        <w:softHyphen/>
        <w:t xml:space="preserve">кин: </w:t>
      </w:r>
      <w:r w:rsidRPr="006F70AC">
        <w:rPr>
          <w:rStyle w:val="af9"/>
          <w:sz w:val="28"/>
          <w:szCs w:val="28"/>
        </w:rPr>
        <w:t xml:space="preserve">Китобни! Афтини! Кўзини! Вой бунинг ёлғон айтишини-эй </w:t>
      </w:r>
      <w:r w:rsidRPr="006F70AC">
        <w:rPr>
          <w:rStyle w:val="61"/>
          <w:sz w:val="28"/>
          <w:szCs w:val="28"/>
        </w:rPr>
        <w:t xml:space="preserve">(М. </w:t>
      </w:r>
      <w:r w:rsidRPr="006F70AC">
        <w:rPr>
          <w:rStyle w:val="2ptb"/>
          <w:sz w:val="28"/>
          <w:szCs w:val="28"/>
        </w:rPr>
        <w:t>Горький)</w:t>
      </w:r>
      <w:r w:rsidRPr="006F70AC">
        <w:rPr>
          <w:rStyle w:val="61"/>
          <w:sz w:val="28"/>
          <w:szCs w:val="28"/>
        </w:rPr>
        <w:t xml:space="preserve"> Бу хил гапларда интонациянинг роли катта.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 айниқса, рус адабиёти ва маданияти билан яқинлашиш кучайган даврда, р</w:t>
      </w:r>
      <w:r w:rsidRPr="006F70AC">
        <w:rPr>
          <w:rStyle w:val="61"/>
          <w:sz w:val="28"/>
          <w:szCs w:val="28"/>
        </w:rPr>
        <w:t xml:space="preserve">ус адабиёти ўзбек тилига кўплаб таржима қилиниши билан тилимизда кенгроқ қўллана бошлади. Шу билан бирга ўзбек адабиёти тарихи ёзма ёдгорликларида ҳам номинатив гаплар учрайди: </w:t>
      </w:r>
      <w:r w:rsidRPr="006F70AC">
        <w:rPr>
          <w:rStyle w:val="9pt0pt0"/>
          <w:sz w:val="28"/>
          <w:szCs w:val="28"/>
        </w:rPr>
        <w:t>ёз</w:t>
      </w:r>
      <w:r w:rsidRPr="006F70AC">
        <w:rPr>
          <w:rStyle w:val="9pt0pt1"/>
          <w:sz w:val="28"/>
          <w:szCs w:val="28"/>
        </w:rPr>
        <w:t xml:space="preserve"> фасли, ёр васли, дўстларнинг суҳ- бати, шеър бахси, ишц дарди, боданинг кайф</w:t>
      </w:r>
      <w:r w:rsidRPr="006F70AC">
        <w:rPr>
          <w:rStyle w:val="9pt0pt1"/>
          <w:sz w:val="28"/>
          <w:szCs w:val="28"/>
        </w:rPr>
        <w:t>ияти</w:t>
      </w:r>
      <w:r w:rsidRPr="006F70AC">
        <w:rPr>
          <w:rStyle w:val="10pt1"/>
          <w:sz w:val="28"/>
          <w:szCs w:val="28"/>
        </w:rPr>
        <w:t xml:space="preserve"> </w:t>
      </w:r>
      <w:r w:rsidRPr="006F70AC">
        <w:rPr>
          <w:rStyle w:val="61"/>
          <w:sz w:val="28"/>
          <w:szCs w:val="28"/>
        </w:rPr>
        <w:t xml:space="preserve">(Б о </w:t>
      </w:r>
      <w:r w:rsidRPr="006F70AC">
        <w:rPr>
          <w:rStyle w:val="2ptb"/>
          <w:sz w:val="28"/>
          <w:szCs w:val="28"/>
        </w:rPr>
        <w:t>бир).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гапларнинг ифодаланиши, тузилиши, грамматик белгилари қуйидагилардан иборат:</w:t>
      </w:r>
    </w:p>
    <w:p w:rsidR="00917E11" w:rsidRPr="006F70AC" w:rsidRDefault="00CA00D4" w:rsidP="006F70AC">
      <w:pPr>
        <w:pStyle w:val="50"/>
        <w:numPr>
          <w:ilvl w:val="0"/>
          <w:numId w:val="89"/>
        </w:numPr>
        <w:shd w:val="clear" w:color="auto" w:fill="auto"/>
        <w:tabs>
          <w:tab w:val="left" w:pos="672"/>
        </w:tabs>
        <w:spacing w:line="240" w:lineRule="auto"/>
        <w:ind w:firstLine="426"/>
        <w:rPr>
          <w:sz w:val="28"/>
          <w:szCs w:val="28"/>
        </w:rPr>
      </w:pPr>
      <w:r w:rsidRPr="006F70AC">
        <w:rPr>
          <w:rStyle w:val="5b"/>
          <w:sz w:val="28"/>
          <w:szCs w:val="28"/>
        </w:rPr>
        <w:t xml:space="preserve">Нисбий олмошлар ёрдами билан: </w:t>
      </w:r>
      <w:r w:rsidRPr="006F70AC">
        <w:rPr>
          <w:rStyle w:val="5f1"/>
          <w:i/>
          <w:iCs/>
          <w:sz w:val="28"/>
          <w:szCs w:val="28"/>
        </w:rPr>
        <w:t>Кандай кўкракдор майдон! Ксшдай гўзал!</w:t>
      </w:r>
      <w:r w:rsidRPr="006F70AC">
        <w:rPr>
          <w:rStyle w:val="5b"/>
          <w:sz w:val="28"/>
          <w:szCs w:val="28"/>
        </w:rPr>
        <w:t xml:space="preserve"> (Р. </w:t>
      </w:r>
      <w:r w:rsidRPr="006F70AC">
        <w:rPr>
          <w:rStyle w:val="52pt8"/>
          <w:sz w:val="28"/>
          <w:szCs w:val="28"/>
        </w:rPr>
        <w:t xml:space="preserve">Файзий). </w:t>
      </w:r>
      <w:r w:rsidRPr="006F70AC">
        <w:rPr>
          <w:rStyle w:val="5f1"/>
          <w:i/>
          <w:iCs/>
          <w:sz w:val="28"/>
          <w:szCs w:val="28"/>
        </w:rPr>
        <w:t>Яхши... Нақадар яхши...</w:t>
      </w:r>
      <w:r w:rsidRPr="006F70AC">
        <w:rPr>
          <w:rStyle w:val="52pt8"/>
          <w:sz w:val="28"/>
          <w:szCs w:val="28"/>
        </w:rPr>
        <w:t xml:space="preserve"> (А. Мух</w:t>
      </w:r>
      <w:r w:rsidRPr="006F70AC">
        <w:rPr>
          <w:rStyle w:val="52pt8"/>
          <w:sz w:val="28"/>
          <w:szCs w:val="28"/>
        </w:rPr>
        <w:softHyphen/>
        <w:t xml:space="preserve">тор) . </w:t>
      </w:r>
      <w:r w:rsidRPr="006F70AC">
        <w:rPr>
          <w:rStyle w:val="5f1"/>
          <w:i/>
          <w:iCs/>
          <w:sz w:val="28"/>
          <w:szCs w:val="28"/>
        </w:rPr>
        <w:t xml:space="preserve">Бу қандай бедодлик, бу қандай </w:t>
      </w:r>
      <w:r w:rsidRPr="006F70AC">
        <w:rPr>
          <w:rStyle w:val="5f1"/>
          <w:i/>
          <w:iCs/>
          <w:sz w:val="28"/>
          <w:szCs w:val="28"/>
        </w:rPr>
        <w:t>зулм!</w:t>
      </w:r>
      <w:r w:rsidRPr="006F70AC">
        <w:rPr>
          <w:rStyle w:val="52pt8"/>
          <w:sz w:val="28"/>
          <w:szCs w:val="28"/>
        </w:rPr>
        <w:t xml:space="preserve"> (Яшин) </w:t>
      </w:r>
      <w:r w:rsidRPr="006F70AC">
        <w:rPr>
          <w:rStyle w:val="5f1"/>
          <w:i/>
          <w:iCs/>
          <w:sz w:val="28"/>
          <w:szCs w:val="28"/>
        </w:rPr>
        <w:t>Ортщ, қара, цандай гўзал манзара!</w:t>
      </w:r>
      <w:r w:rsidRPr="006F70AC">
        <w:rPr>
          <w:rStyle w:val="5b"/>
          <w:sz w:val="28"/>
          <w:szCs w:val="28"/>
        </w:rPr>
        <w:t xml:space="preserve"> (Б. К ер б о б о е в) </w:t>
      </w:r>
      <w:r w:rsidRPr="006F70AC">
        <w:rPr>
          <w:rStyle w:val="5f1"/>
          <w:i/>
          <w:iCs/>
          <w:sz w:val="28"/>
          <w:szCs w:val="28"/>
        </w:rPr>
        <w:t>Бу цандай. Тинчликни қаранг, қандай жимжит!</w:t>
      </w:r>
      <w:r w:rsidRPr="006F70AC">
        <w:rPr>
          <w:rStyle w:val="5b"/>
          <w:sz w:val="28"/>
          <w:szCs w:val="28"/>
        </w:rPr>
        <w:t xml:space="preserve"> (Б. К е р б о б о </w:t>
      </w:r>
      <w:r w:rsidRPr="006F70AC">
        <w:rPr>
          <w:rStyle w:val="5b"/>
          <w:sz w:val="28"/>
          <w:szCs w:val="28"/>
        </w:rPr>
        <w:lastRenderedPageBreak/>
        <w:t>е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Нисбий олмошлар ёрдами билан тузилган бир составли номи</w:t>
      </w:r>
      <w:r w:rsidRPr="006F70AC">
        <w:rPr>
          <w:rStyle w:val="61"/>
          <w:sz w:val="28"/>
          <w:szCs w:val="28"/>
        </w:rPr>
        <w:softHyphen/>
        <w:t>натив гаплардан эга, кесим мавжуд бўлган икки составли ундов га</w:t>
      </w:r>
      <w:r w:rsidRPr="006F70AC">
        <w:rPr>
          <w:rStyle w:val="61"/>
          <w:sz w:val="28"/>
          <w:szCs w:val="28"/>
        </w:rPr>
        <w:t xml:space="preserve">пларни фарқламоқ керак: </w:t>
      </w:r>
      <w:r w:rsidRPr="006F70AC">
        <w:rPr>
          <w:rStyle w:val="af9"/>
          <w:sz w:val="28"/>
          <w:szCs w:val="28"/>
        </w:rPr>
        <w:t>Офтоб цизиғида оёцларини осилтириб ўтириш нақадар лаззатли эди унга!</w:t>
      </w:r>
      <w:r w:rsidRPr="006F70AC">
        <w:rPr>
          <w:rStyle w:val="61"/>
          <w:sz w:val="28"/>
          <w:szCs w:val="28"/>
        </w:rPr>
        <w:t xml:space="preserve"> (А. Т о л с т о й)</w:t>
      </w:r>
    </w:p>
    <w:p w:rsidR="00917E11" w:rsidRPr="006F70AC" w:rsidRDefault="00CA00D4" w:rsidP="006F70AC">
      <w:pPr>
        <w:pStyle w:val="50"/>
        <w:numPr>
          <w:ilvl w:val="0"/>
          <w:numId w:val="89"/>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Ана, мана</w:t>
      </w:r>
      <w:r w:rsidRPr="006F70AC">
        <w:rPr>
          <w:rStyle w:val="5b"/>
          <w:sz w:val="28"/>
          <w:szCs w:val="28"/>
        </w:rPr>
        <w:t xml:space="preserve"> сўзлари ёрдами билан: </w:t>
      </w:r>
      <w:r w:rsidRPr="006F70AC">
        <w:rPr>
          <w:rStyle w:val="5f1"/>
          <w:i/>
          <w:iCs/>
          <w:sz w:val="28"/>
          <w:szCs w:val="28"/>
        </w:rPr>
        <w:t>Ана совуқ, мана қор! Мана УсарЖоннинг даласи...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Мана Барат супургичи! Бозор- дан супургисини чақа қило</w:t>
      </w:r>
      <w:r w:rsidRPr="006F70AC">
        <w:rPr>
          <w:rStyle w:val="5f1"/>
          <w:i/>
          <w:iCs/>
          <w:sz w:val="28"/>
          <w:szCs w:val="28"/>
        </w:rPr>
        <w:t>лмай, яна орқалаб қайтаётир</w:t>
      </w:r>
      <w:r w:rsidRPr="006F70AC">
        <w:rPr>
          <w:rStyle w:val="52pt8"/>
          <w:sz w:val="28"/>
          <w:szCs w:val="28"/>
        </w:rPr>
        <w:t xml:space="preserve"> (О й- бек). — </w:t>
      </w:r>
      <w:r w:rsidRPr="006F70AC">
        <w:rPr>
          <w:rStyle w:val="5f1"/>
          <w:i/>
          <w:iCs/>
          <w:sz w:val="28"/>
          <w:szCs w:val="28"/>
        </w:rPr>
        <w:t>Мана бедам!</w:t>
      </w:r>
      <w:r w:rsidRPr="006F70AC">
        <w:rPr>
          <w:rStyle w:val="52pt8"/>
          <w:sz w:val="28"/>
          <w:szCs w:val="28"/>
        </w:rPr>
        <w:t xml:space="preserve"> — </w:t>
      </w:r>
      <w:r w:rsidRPr="006F70AC">
        <w:rPr>
          <w:rStyle w:val="5f1"/>
          <w:i/>
          <w:iCs/>
          <w:sz w:val="28"/>
          <w:szCs w:val="28"/>
        </w:rPr>
        <w:t>қўлини белига тираб, кўзи билан узоща ишорат қилиб,</w:t>
      </w:r>
      <w:r w:rsidRPr="006F70AC">
        <w:rPr>
          <w:rStyle w:val="52pt8"/>
          <w:sz w:val="28"/>
          <w:szCs w:val="28"/>
        </w:rPr>
        <w:t xml:space="preserve"> — </w:t>
      </w:r>
      <w:r w:rsidRPr="006F70AC">
        <w:rPr>
          <w:rStyle w:val="5f1"/>
          <w:i/>
          <w:iCs/>
          <w:sz w:val="28"/>
          <w:szCs w:val="28"/>
        </w:rPr>
        <w:t>деди Ёрмат</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Куринадики, нисбий олмошлар ёки </w:t>
      </w:r>
      <w:r w:rsidRPr="006F70AC">
        <w:rPr>
          <w:rStyle w:val="af9"/>
          <w:sz w:val="28"/>
          <w:szCs w:val="28"/>
        </w:rPr>
        <w:t>ана, мана</w:t>
      </w:r>
      <w:r w:rsidRPr="006F70AC">
        <w:rPr>
          <w:rStyle w:val="61"/>
          <w:sz w:val="28"/>
          <w:szCs w:val="28"/>
        </w:rPr>
        <w:t xml:space="preserve"> сўзлари ёрдами билан тузилган номинатив гапларнинг ҳоким сўзлари от ёки от маъносида</w:t>
      </w:r>
      <w:r w:rsidRPr="006F70AC">
        <w:rPr>
          <w:rStyle w:val="61"/>
          <w:sz w:val="28"/>
          <w:szCs w:val="28"/>
        </w:rPr>
        <w:t>ги сўзлар орқали ифодаланади. Бундай ҳоким сўзлар ёлғиз келиши ёки ўз аниқловчилари билан кенгайиб келиши мум</w:t>
      </w:r>
      <w:r w:rsidRPr="006F70AC">
        <w:rPr>
          <w:rStyle w:val="61"/>
          <w:sz w:val="28"/>
          <w:szCs w:val="28"/>
        </w:rPr>
        <w:softHyphen/>
        <w:t>кин. Бу хил гап ўзига хос интонация билан талаффуз этилади. Ай- ниқса, нисбий олмошларда бундай интонация бўлмаса, номинатив гаплар эмас, сўроқ га</w:t>
      </w:r>
      <w:r w:rsidRPr="006F70AC">
        <w:rPr>
          <w:rStyle w:val="61"/>
          <w:sz w:val="28"/>
          <w:szCs w:val="28"/>
        </w:rPr>
        <w:t>плар ҳосил бўлади.</w:t>
      </w:r>
    </w:p>
    <w:p w:rsidR="00917E11" w:rsidRPr="006F70AC" w:rsidRDefault="00CA00D4" w:rsidP="006F70AC">
      <w:pPr>
        <w:pStyle w:val="17"/>
        <w:numPr>
          <w:ilvl w:val="0"/>
          <w:numId w:val="89"/>
        </w:numPr>
        <w:shd w:val="clear" w:color="auto" w:fill="auto"/>
        <w:spacing w:line="240" w:lineRule="auto"/>
        <w:ind w:firstLine="426"/>
        <w:rPr>
          <w:sz w:val="28"/>
          <w:szCs w:val="28"/>
        </w:rPr>
      </w:pPr>
      <w:r w:rsidRPr="006F70AC">
        <w:rPr>
          <w:rStyle w:val="61"/>
          <w:sz w:val="28"/>
          <w:szCs w:val="28"/>
        </w:rPr>
        <w:t xml:space="preserve"> Номинатив гапларни ҳосил қилишда интонация асосий роль ўйнайди. Интонация ёрдами билан айрим сўз ва сўз бирикмалари номинатив гапга айланади. Бу хил номинатив гаплар от ёки от маъносидаги сўзлардан ёки сўз бирикмаларидан таркиб топиши м</w:t>
      </w:r>
      <w:r w:rsidRPr="006F70AC">
        <w:rPr>
          <w:rStyle w:val="61"/>
          <w:sz w:val="28"/>
          <w:szCs w:val="28"/>
        </w:rPr>
        <w:t>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ёлғиз отлардан: </w:t>
      </w:r>
      <w:r w:rsidRPr="006F70AC">
        <w:rPr>
          <w:rStyle w:val="5f1"/>
          <w:i/>
          <w:iCs/>
          <w:sz w:val="28"/>
          <w:szCs w:val="28"/>
        </w:rPr>
        <w:t>Профессор Москаленконинг уйи. Катта зал. Балкон. Июль ойи. Тун</w:t>
      </w:r>
      <w:r w:rsidRPr="006F70AC">
        <w:rPr>
          <w:rStyle w:val="5b"/>
          <w:sz w:val="28"/>
          <w:szCs w:val="28"/>
        </w:rPr>
        <w:t xml:space="preserve"> </w:t>
      </w:r>
      <w:r w:rsidRPr="006F70AC">
        <w:rPr>
          <w:rStyle w:val="52pt8"/>
          <w:sz w:val="28"/>
          <w:szCs w:val="28"/>
        </w:rPr>
        <w:t xml:space="preserve">(Яшин). </w:t>
      </w:r>
      <w:r w:rsidRPr="006F70AC">
        <w:rPr>
          <w:rStyle w:val="52pt9"/>
          <w:i/>
          <w:iCs/>
          <w:sz w:val="28"/>
          <w:szCs w:val="28"/>
        </w:rPr>
        <w:t>Чанг.</w:t>
      </w:r>
      <w:r w:rsidRPr="006F70AC">
        <w:rPr>
          <w:rStyle w:val="5f1"/>
          <w:i/>
          <w:iCs/>
          <w:sz w:val="28"/>
          <w:szCs w:val="28"/>
        </w:rPr>
        <w:t xml:space="preserve"> Кучли иссщдан нафас бўғилади</w:t>
      </w:r>
      <w:r w:rsidRPr="006F70AC">
        <w:rPr>
          <w:rStyle w:val="52pt8"/>
          <w:sz w:val="28"/>
          <w:szCs w:val="28"/>
        </w:rPr>
        <w:t xml:space="preserve"> (Ойбек). </w:t>
      </w:r>
      <w:r w:rsidRPr="006F70AC">
        <w:rPr>
          <w:rStyle w:val="5f1"/>
          <w:i/>
          <w:iCs/>
          <w:sz w:val="28"/>
          <w:szCs w:val="28"/>
        </w:rPr>
        <w:t>О на с и! Брянскийнинг онаси борлигини кўп жангчилар шу дамгача хаёлларига ҳам келтирмаган эдилар (О.</w:t>
      </w:r>
      <w:r w:rsidRPr="006F70AC">
        <w:rPr>
          <w:rStyle w:val="52pt8"/>
          <w:sz w:val="28"/>
          <w:szCs w:val="28"/>
        </w:rPr>
        <w:t xml:space="preserve"> Гончар). </w:t>
      </w:r>
      <w:r w:rsidRPr="006F70AC">
        <w:rPr>
          <w:rStyle w:val="52pt9"/>
          <w:i/>
          <w:iCs/>
          <w:sz w:val="28"/>
          <w:szCs w:val="28"/>
        </w:rPr>
        <w:t>Дунай!</w:t>
      </w:r>
      <w:r w:rsidRPr="006F70AC">
        <w:rPr>
          <w:rStyle w:val="5f1"/>
          <w:i/>
          <w:iCs/>
          <w:sz w:val="28"/>
          <w:szCs w:val="28"/>
        </w:rPr>
        <w:t xml:space="preserve"> Д у </w:t>
      </w:r>
      <w:r w:rsidRPr="006F70AC">
        <w:rPr>
          <w:rStyle w:val="52pt9"/>
          <w:i/>
          <w:iCs/>
          <w:sz w:val="28"/>
          <w:szCs w:val="28"/>
        </w:rPr>
        <w:t>на</w:t>
      </w:r>
      <w:r w:rsidRPr="006F70AC">
        <w:rPr>
          <w:rStyle w:val="5f1"/>
          <w:i/>
          <w:iCs/>
          <w:sz w:val="28"/>
          <w:szCs w:val="28"/>
        </w:rPr>
        <w:t xml:space="preserve"> й! Дунай дегани шу экан-да! </w:t>
      </w:r>
      <w:r w:rsidRPr="006F70AC">
        <w:rPr>
          <w:rStyle w:val="52pt8"/>
          <w:sz w:val="28"/>
          <w:szCs w:val="28"/>
        </w:rPr>
        <w:t xml:space="preserve">(О. Гончар). </w:t>
      </w:r>
      <w:r w:rsidRPr="006F70AC">
        <w:rPr>
          <w:rStyle w:val="5f1"/>
          <w:i/>
          <w:iCs/>
          <w:sz w:val="28"/>
          <w:szCs w:val="28"/>
        </w:rPr>
        <w:t xml:space="preserve">Ч е р </w:t>
      </w:r>
      <w:r w:rsidRPr="006F70AC">
        <w:rPr>
          <w:rStyle w:val="52pt9"/>
          <w:i/>
          <w:iCs/>
          <w:sz w:val="28"/>
          <w:szCs w:val="28"/>
        </w:rPr>
        <w:t>ниш.</w:t>
      </w:r>
      <w:r w:rsidRPr="006F70AC">
        <w:rPr>
          <w:rStyle w:val="5f1"/>
          <w:i/>
          <w:iCs/>
          <w:sz w:val="28"/>
          <w:szCs w:val="28"/>
        </w:rPr>
        <w:t xml:space="preserve"> Қаерликсиз?</w:t>
      </w:r>
      <w:r w:rsidRPr="006F70AC">
        <w:rPr>
          <w:rStyle w:val="52pt8"/>
          <w:sz w:val="28"/>
          <w:szCs w:val="28"/>
        </w:rPr>
        <w:t xml:space="preserve"> (О. Г.) </w:t>
      </w:r>
      <w:r w:rsidRPr="006F70AC">
        <w:rPr>
          <w:rStyle w:val="52pt9"/>
          <w:i/>
          <w:iCs/>
          <w:sz w:val="28"/>
          <w:szCs w:val="28"/>
        </w:rPr>
        <w:t>Синовлар!Си- но</w:t>
      </w:r>
      <w:r w:rsidRPr="006F70AC">
        <w:rPr>
          <w:rStyle w:val="5f1"/>
          <w:i/>
          <w:iCs/>
          <w:sz w:val="28"/>
          <w:szCs w:val="28"/>
        </w:rPr>
        <w:t xml:space="preserve"> в л ар!... Мен фақат шу тўғрида ўйлайман</w:t>
      </w:r>
      <w:r w:rsidRPr="006F70AC">
        <w:rPr>
          <w:rStyle w:val="52pt8"/>
          <w:sz w:val="28"/>
          <w:szCs w:val="28"/>
        </w:rPr>
        <w:t xml:space="preserve"> (Казакевич). </w:t>
      </w:r>
      <w:r w:rsidRPr="006F70AC">
        <w:rPr>
          <w:rStyle w:val="5f1"/>
          <w:i/>
          <w:iCs/>
          <w:sz w:val="28"/>
          <w:szCs w:val="28"/>
        </w:rPr>
        <w:t xml:space="preserve">Антонич миномёт трубасини энди оламиз деб турганда, ўқ еди. </w:t>
      </w:r>
      <w:r w:rsidRPr="006F70AC">
        <w:rPr>
          <w:rStyle w:val="54pt"/>
          <w:i/>
          <w:iCs/>
          <w:sz w:val="28"/>
          <w:szCs w:val="28"/>
        </w:rPr>
        <w:t>Труб</w:t>
      </w:r>
      <w:r w:rsidRPr="006F70AC">
        <w:rPr>
          <w:rStyle w:val="5f1"/>
          <w:i/>
          <w:iCs/>
          <w:sz w:val="28"/>
          <w:szCs w:val="28"/>
        </w:rPr>
        <w:t xml:space="preserve"> а... минг-минг труба Антоничнинг би</w:t>
      </w:r>
      <w:r w:rsidRPr="006F70AC">
        <w:rPr>
          <w:rStyle w:val="5f1"/>
          <w:i/>
          <w:iCs/>
          <w:sz w:val="28"/>
          <w:szCs w:val="28"/>
        </w:rPr>
        <w:t xml:space="preserve">р тукига ҳам арзимас! </w:t>
      </w:r>
      <w:r w:rsidRPr="006F70AC">
        <w:rPr>
          <w:rStyle w:val="5b"/>
          <w:sz w:val="28"/>
          <w:szCs w:val="28"/>
        </w:rPr>
        <w:t xml:space="preserve">;(0. </w:t>
      </w:r>
      <w:r w:rsidRPr="006F70AC">
        <w:rPr>
          <w:rStyle w:val="52pt8"/>
          <w:sz w:val="28"/>
          <w:szCs w:val="28"/>
        </w:rPr>
        <w:t xml:space="preserve">Гончар) </w:t>
      </w:r>
      <w:r w:rsidRPr="006F70AC">
        <w:rPr>
          <w:rStyle w:val="5f1"/>
          <w:i/>
          <w:iCs/>
          <w:sz w:val="28"/>
          <w:szCs w:val="28"/>
        </w:rPr>
        <w:t xml:space="preserve">С у в... </w:t>
      </w:r>
      <w:r w:rsidRPr="006F70AC">
        <w:rPr>
          <w:rStyle w:val="52pt9"/>
          <w:i/>
          <w:iCs/>
          <w:sz w:val="28"/>
          <w:szCs w:val="28"/>
        </w:rPr>
        <w:t>Ойциз</w:t>
      </w:r>
      <w:r w:rsidRPr="006F70AC">
        <w:rPr>
          <w:rStyle w:val="5f1"/>
          <w:i/>
          <w:iCs/>
          <w:sz w:val="28"/>
          <w:szCs w:val="28"/>
        </w:rPr>
        <w:t xml:space="preserve"> сойлардан шилдираб чициб, бе- поён ерларга ощётган зилол сувларни кўз олдига келтирди</w:t>
      </w:r>
      <w:r w:rsidRPr="006F70AC">
        <w:rPr>
          <w:rStyle w:val="52pt8"/>
          <w:sz w:val="28"/>
          <w:szCs w:val="28"/>
        </w:rPr>
        <w:t xml:space="preserve"> (Ш. Р а- ш и д о в). — </w:t>
      </w:r>
      <w:r w:rsidRPr="006F70AC">
        <w:rPr>
          <w:rStyle w:val="5f1"/>
          <w:i/>
          <w:iCs/>
          <w:sz w:val="28"/>
          <w:szCs w:val="28"/>
        </w:rPr>
        <w:t>Сонечка!..</w:t>
      </w:r>
      <w:r w:rsidRPr="006F70AC">
        <w:rPr>
          <w:rStyle w:val="52pt8"/>
          <w:sz w:val="28"/>
          <w:szCs w:val="28"/>
        </w:rPr>
        <w:t xml:space="preserve"> (В. Осеева);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от ундов сўз билан бирга келади: </w:t>
      </w:r>
      <w:r w:rsidRPr="006F70AC">
        <w:rPr>
          <w:rStyle w:val="5f1"/>
          <w:i/>
          <w:iCs/>
          <w:sz w:val="28"/>
          <w:szCs w:val="28"/>
        </w:rPr>
        <w:t>Эсиз бола\</w:t>
      </w:r>
      <w:r w:rsidRPr="006F70AC">
        <w:rPr>
          <w:rStyle w:val="5b"/>
          <w:sz w:val="28"/>
          <w:szCs w:val="28"/>
        </w:rPr>
        <w:t xml:space="preserve"> (Ҳ. </w:t>
      </w:r>
      <w:r w:rsidRPr="006F70AC">
        <w:rPr>
          <w:rStyle w:val="52pt8"/>
          <w:sz w:val="28"/>
          <w:szCs w:val="28"/>
        </w:rPr>
        <w:t xml:space="preserve">Ҳаким- зода) </w:t>
      </w:r>
      <w:r w:rsidRPr="006F70AC">
        <w:rPr>
          <w:rStyle w:val="5f1"/>
          <w:i/>
          <w:iCs/>
          <w:sz w:val="28"/>
          <w:szCs w:val="28"/>
        </w:rPr>
        <w:t>Оҳ болам,</w:t>
      </w:r>
      <w:r w:rsidRPr="006F70AC">
        <w:rPr>
          <w:rStyle w:val="5f1"/>
          <w:i/>
          <w:iCs/>
          <w:sz w:val="28"/>
          <w:szCs w:val="28"/>
        </w:rPr>
        <w:t xml:space="preserve"> жон болам, бечора болам!</w:t>
      </w:r>
      <w:r w:rsidRPr="006F70AC">
        <w:rPr>
          <w:rStyle w:val="52pt8"/>
          <w:sz w:val="28"/>
          <w:szCs w:val="28"/>
        </w:rPr>
        <w:t xml:space="preserve"> (Яшин) </w:t>
      </w:r>
      <w:r w:rsidRPr="006F70AC">
        <w:rPr>
          <w:rStyle w:val="5f1"/>
          <w:i/>
          <w:iCs/>
          <w:sz w:val="28"/>
          <w:szCs w:val="28"/>
        </w:rPr>
        <w:t>Э шўрлик, нотавон, меҳрибон онам...</w:t>
      </w:r>
      <w:r w:rsidRPr="006F70AC">
        <w:rPr>
          <w:rStyle w:val="52pt8"/>
          <w:sz w:val="28"/>
          <w:szCs w:val="28"/>
        </w:rPr>
        <w:t xml:space="preserve"> (Яшин). </w:t>
      </w:r>
      <w:r w:rsidRPr="006F70AC">
        <w:rPr>
          <w:rStyle w:val="5f1"/>
          <w:i/>
          <w:iCs/>
          <w:sz w:val="28"/>
          <w:szCs w:val="28"/>
        </w:rPr>
        <w:t>Оҳ, ота-оналарей,— деб кўнг- лидан ўткарарди Митя</w:t>
      </w:r>
      <w:r w:rsidRPr="006F70AC">
        <w:rPr>
          <w:rStyle w:val="52pt8"/>
          <w:sz w:val="28"/>
          <w:szCs w:val="28"/>
        </w:rPr>
        <w:t xml:space="preserve"> (В. Осеева);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отнинг сифат билан бирикувидан: </w:t>
      </w:r>
      <w:r w:rsidRPr="006F70AC">
        <w:rPr>
          <w:rStyle w:val="5f1"/>
          <w:i/>
          <w:iCs/>
          <w:sz w:val="28"/>
          <w:szCs w:val="28"/>
        </w:rPr>
        <w:t>Ғира-шира тонг</w:t>
      </w:r>
      <w:r w:rsidRPr="006F70AC">
        <w:rPr>
          <w:rStyle w:val="5b"/>
          <w:sz w:val="28"/>
          <w:szCs w:val="28"/>
        </w:rPr>
        <w:t xml:space="preserve"> (Ҳ. П ў- </w:t>
      </w:r>
      <w:r w:rsidRPr="006F70AC">
        <w:rPr>
          <w:rStyle w:val="52pt8"/>
          <w:sz w:val="28"/>
          <w:szCs w:val="28"/>
        </w:rPr>
        <w:t xml:space="preserve">лат). </w:t>
      </w:r>
      <w:r w:rsidRPr="006F70AC">
        <w:rPr>
          <w:rStyle w:val="5f1"/>
          <w:i/>
          <w:iCs/>
          <w:sz w:val="28"/>
          <w:szCs w:val="28"/>
        </w:rPr>
        <w:t>Май... Ажойиб сўлим бир баҳор!</w:t>
      </w:r>
      <w:r w:rsidRPr="006F70AC">
        <w:rPr>
          <w:rStyle w:val="52pt8"/>
          <w:sz w:val="28"/>
          <w:szCs w:val="28"/>
        </w:rPr>
        <w:t xml:space="preserve"> (С. Назаров).</w:t>
      </w:r>
      <w:r w:rsidRPr="006F70AC">
        <w:rPr>
          <w:rStyle w:val="5b"/>
          <w:sz w:val="28"/>
          <w:szCs w:val="28"/>
        </w:rPr>
        <w:t xml:space="preserve"> </w:t>
      </w:r>
      <w:r w:rsidRPr="006F70AC">
        <w:rPr>
          <w:rStyle w:val="5f1"/>
          <w:i/>
          <w:iCs/>
          <w:sz w:val="28"/>
          <w:szCs w:val="28"/>
        </w:rPr>
        <w:t>Кузги ойдин... Салқин</w:t>
      </w:r>
      <w:r w:rsidRPr="006F70AC">
        <w:rPr>
          <w:rStyle w:val="5b"/>
          <w:sz w:val="28"/>
          <w:szCs w:val="28"/>
        </w:rPr>
        <w:t xml:space="preserve"> (А. Ҳ.). </w:t>
      </w:r>
      <w:r w:rsidRPr="006F70AC">
        <w:rPr>
          <w:rStyle w:val="5f1"/>
          <w:i/>
          <w:iCs/>
          <w:sz w:val="28"/>
          <w:szCs w:val="28"/>
        </w:rPr>
        <w:t>Ғуборсиз кенг осмон</w:t>
      </w:r>
      <w:r w:rsidRPr="006F70AC">
        <w:rPr>
          <w:rStyle w:val="5b"/>
          <w:sz w:val="28"/>
          <w:szCs w:val="28"/>
        </w:rPr>
        <w:t xml:space="preserve"> </w:t>
      </w:r>
      <w:r w:rsidRPr="006F70AC">
        <w:rPr>
          <w:rStyle w:val="52pt8"/>
          <w:sz w:val="28"/>
          <w:szCs w:val="28"/>
        </w:rPr>
        <w:t xml:space="preserve">(Яшин). </w:t>
      </w:r>
      <w:r w:rsidRPr="006F70AC">
        <w:rPr>
          <w:rStyle w:val="5f1"/>
          <w:i/>
          <w:iCs/>
          <w:sz w:val="28"/>
          <w:szCs w:val="28"/>
        </w:rPr>
        <w:t xml:space="preserve">Влага Прага... Ҳеч қачон бу шаҳар бунчалик олтиндай ярқирамаган эди </w:t>
      </w:r>
      <w:r w:rsidRPr="006F70AC">
        <w:rPr>
          <w:rStyle w:val="52pt8"/>
          <w:sz w:val="28"/>
          <w:szCs w:val="28"/>
        </w:rPr>
        <w:t xml:space="preserve">(О. Гончар). </w:t>
      </w:r>
      <w:r w:rsidRPr="006F70AC">
        <w:rPr>
          <w:rStyle w:val="5f1"/>
          <w:i/>
          <w:iCs/>
          <w:sz w:val="28"/>
          <w:szCs w:val="28"/>
        </w:rPr>
        <w:t>Аблаҳ золимлар!</w:t>
      </w:r>
      <w:r w:rsidRPr="006F70AC">
        <w:rPr>
          <w:rStyle w:val="52pt8"/>
          <w:sz w:val="28"/>
          <w:szCs w:val="28"/>
        </w:rPr>
        <w:t xml:space="preserve"> (Б. Кербобоев) </w:t>
      </w:r>
      <w:r w:rsidRPr="006F70AC">
        <w:rPr>
          <w:rStyle w:val="5f1"/>
          <w:i/>
          <w:iCs/>
          <w:sz w:val="28"/>
          <w:szCs w:val="28"/>
        </w:rPr>
        <w:t xml:space="preserve">Бирдан кўз- ларини пирпиратиб қичцириб юборди: Мелиқуш... Менинг отим... </w:t>
      </w:r>
      <w:r w:rsidRPr="006F70AC">
        <w:rPr>
          <w:rStyle w:val="52pt8"/>
          <w:sz w:val="28"/>
          <w:szCs w:val="28"/>
        </w:rPr>
        <w:t>(Б. Кербобое</w:t>
      </w:r>
      <w:r w:rsidRPr="006F70AC">
        <w:rPr>
          <w:rStyle w:val="52pt8"/>
          <w:sz w:val="28"/>
          <w:szCs w:val="28"/>
        </w:rPr>
        <w:t xml:space="preserve">в). </w:t>
      </w:r>
      <w:r w:rsidRPr="006F70AC">
        <w:rPr>
          <w:rStyle w:val="5f1"/>
          <w:i/>
          <w:iCs/>
          <w:sz w:val="28"/>
          <w:szCs w:val="28"/>
        </w:rPr>
        <w:t>Бечора циз</w:t>
      </w:r>
      <w:r w:rsidRPr="006F70AC">
        <w:rPr>
          <w:rStyle w:val="52pt8"/>
          <w:sz w:val="28"/>
          <w:szCs w:val="28"/>
        </w:rPr>
        <w:t xml:space="preserve">!— </w:t>
      </w:r>
      <w:r w:rsidRPr="006F70AC">
        <w:rPr>
          <w:rStyle w:val="5f1"/>
          <w:i/>
          <w:iCs/>
          <w:sz w:val="28"/>
          <w:szCs w:val="28"/>
        </w:rPr>
        <w:t>деди Оганесян</w:t>
      </w:r>
      <w:r w:rsidRPr="006F70AC">
        <w:rPr>
          <w:rStyle w:val="52pt8"/>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 отнинг сон ёки миқдор маъносидаги сўзлар билан бирикиб келиши билан: </w:t>
      </w:r>
      <w:r w:rsidRPr="006F70AC">
        <w:rPr>
          <w:rStyle w:val="af9"/>
          <w:sz w:val="28"/>
          <w:szCs w:val="28"/>
        </w:rPr>
        <w:t>Йигирматача одам. Ун саккиз градус. Уч чегарачи.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Беш соат. Бир неча дақица жимлик. Куп одам. 23—24 декабрь чор~ </w:t>
      </w:r>
      <w:r w:rsidRPr="006F70AC">
        <w:rPr>
          <w:rStyle w:val="5f1"/>
          <w:i/>
          <w:iCs/>
          <w:sz w:val="28"/>
          <w:szCs w:val="28"/>
        </w:rPr>
        <w:lastRenderedPageBreak/>
        <w:t>шанба, пайшанба, 1942 йил се</w:t>
      </w:r>
      <w:r w:rsidRPr="006F70AC">
        <w:rPr>
          <w:rStyle w:val="5f1"/>
          <w:i/>
          <w:iCs/>
          <w:sz w:val="28"/>
          <w:szCs w:val="28"/>
        </w:rPr>
        <w:t xml:space="preserve">нтябрь ойлари. Шимолий Кавказ </w:t>
      </w:r>
      <w:r w:rsidRPr="006F70AC">
        <w:rPr>
          <w:rStyle w:val="52pt8"/>
          <w:sz w:val="28"/>
          <w:szCs w:val="28"/>
        </w:rPr>
        <w:t>(Яшин).</w:t>
      </w:r>
      <w:r w:rsidRPr="006F70AC">
        <w:rPr>
          <w:rStyle w:val="5b"/>
          <w:sz w:val="28"/>
          <w:szCs w:val="28"/>
        </w:rPr>
        <w:t xml:space="preserve"> </w:t>
      </w:r>
      <w:r w:rsidRPr="006F70AC">
        <w:rPr>
          <w:rStyle w:val="5f1"/>
          <w:i/>
          <w:iCs/>
          <w:sz w:val="28"/>
          <w:szCs w:val="28"/>
        </w:rPr>
        <w:t>Плоцкарта вагон. Енма-ён икки купе</w:t>
      </w:r>
      <w:r w:rsidRPr="006F70AC">
        <w:rPr>
          <w:rStyle w:val="5b"/>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 йиғиқ ёки ёйиқ бўлиши мумкин. Агар номина</w:t>
      </w:r>
      <w:r w:rsidRPr="006F70AC">
        <w:rPr>
          <w:rStyle w:val="61"/>
          <w:sz w:val="28"/>
          <w:szCs w:val="28"/>
        </w:rPr>
        <w:softHyphen/>
        <w:t>тив гап фақат бош бўлакнинг ўзидангина таркиб топса, йиғиқ номи</w:t>
      </w:r>
      <w:r w:rsidRPr="006F70AC">
        <w:rPr>
          <w:rStyle w:val="61"/>
          <w:sz w:val="28"/>
          <w:szCs w:val="28"/>
        </w:rPr>
        <w:softHyphen/>
        <w:t xml:space="preserve">натив гап дейилади; агар номинатив гапнинг бош </w:t>
      </w:r>
      <w:r w:rsidRPr="006F70AC">
        <w:rPr>
          <w:rStyle w:val="61"/>
          <w:sz w:val="28"/>
          <w:szCs w:val="28"/>
        </w:rPr>
        <w:t xml:space="preserve">бўлаги ўз аник- ловчиси, ўзига оид бўлак билан бирикиб келса, ёйик; номинатив гап дейилади (бу аниқловчилар қаратқич ёки сифатловчи бўлиши, бир сўздан ёки ўз состави билан кенгайиб келиши мумкин): </w:t>
      </w:r>
      <w:r w:rsidRPr="006F70AC">
        <w:rPr>
          <w:rStyle w:val="af9"/>
          <w:sz w:val="28"/>
          <w:szCs w:val="28"/>
        </w:rPr>
        <w:t>Ана у кў- риниб турган баландликнинг қатор-цатор жилғалари,</w:t>
      </w:r>
      <w:r w:rsidRPr="006F70AC">
        <w:rPr>
          <w:rStyle w:val="af9"/>
          <w:sz w:val="28"/>
          <w:szCs w:val="28"/>
        </w:rPr>
        <w:t xml:space="preserve"> у ернинг белга урадиган ўтлари, цўй яйрайдиган яйловлари</w:t>
      </w:r>
      <w:r w:rsidRPr="006F70AC">
        <w:rPr>
          <w:rStyle w:val="61"/>
          <w:sz w:val="28"/>
          <w:szCs w:val="28"/>
        </w:rPr>
        <w:t xml:space="preserve"> — </w:t>
      </w:r>
      <w:r w:rsidRPr="006F70AC">
        <w:rPr>
          <w:rStyle w:val="af9"/>
          <w:sz w:val="28"/>
          <w:szCs w:val="28"/>
        </w:rPr>
        <w:t>ҳаммаси Абайга шу цадар щдрдон, шу қадар кўзига иссиц, кўринадиган ер- лар</w:t>
      </w:r>
      <w:r w:rsidRPr="006F70AC">
        <w:rPr>
          <w:rStyle w:val="61"/>
          <w:sz w:val="28"/>
          <w:szCs w:val="28"/>
        </w:rPr>
        <w:t xml:space="preserve"> (М. </w:t>
      </w:r>
      <w:r w:rsidRPr="006F70AC">
        <w:rPr>
          <w:rStyle w:val="2ptb"/>
          <w:sz w:val="28"/>
          <w:szCs w:val="28"/>
        </w:rPr>
        <w:t xml:space="preserve">Авезов). </w:t>
      </w:r>
      <w:r w:rsidRPr="006F70AC">
        <w:rPr>
          <w:rStyle w:val="af9"/>
          <w:sz w:val="28"/>
          <w:szCs w:val="28"/>
        </w:rPr>
        <w:t>Табиати оғир, меҳрибон ва ҳар ишда, ҳатто майда-чуйда ишларда ҳам одил Юрась</w:t>
      </w:r>
      <w:r w:rsidRPr="006F70AC">
        <w:rPr>
          <w:rStyle w:val="2ptb"/>
          <w:sz w:val="28"/>
          <w:szCs w:val="28"/>
        </w:rPr>
        <w:t xml:space="preserve"> (О. Гончар).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 с</w:t>
      </w:r>
      <w:r w:rsidRPr="006F70AC">
        <w:rPr>
          <w:rStyle w:val="61"/>
          <w:sz w:val="28"/>
          <w:szCs w:val="28"/>
        </w:rPr>
        <w:t xml:space="preserve">ўз ёки сўз бирикмаларидан ва тўлиқсиз гаплардан фарқ қилади. Гапга мазмунан ва оҳангда киришиб кет- ган сўз ва сўз бирикмалари номинатив гап бўла олмайди: </w:t>
      </w:r>
      <w:r w:rsidRPr="006F70AC">
        <w:rPr>
          <w:rStyle w:val="af9"/>
          <w:sz w:val="28"/>
          <w:szCs w:val="28"/>
        </w:rPr>
        <w:t>Ковун... у бир пишган ош</w:t>
      </w:r>
      <w:r w:rsidRPr="006F70AC">
        <w:rPr>
          <w:rStyle w:val="61"/>
          <w:sz w:val="28"/>
          <w:szCs w:val="28"/>
        </w:rPr>
        <w:t xml:space="preserve"> (Б. К е р б о б о е в). </w:t>
      </w:r>
      <w:r w:rsidRPr="006F70AC">
        <w:rPr>
          <w:rStyle w:val="af9"/>
          <w:sz w:val="28"/>
          <w:szCs w:val="28"/>
        </w:rPr>
        <w:t>Антонов... у сомон ҳам эмас, похол ҳам</w:t>
      </w:r>
      <w:r w:rsidRPr="006F70AC">
        <w:rPr>
          <w:rStyle w:val="61"/>
          <w:sz w:val="28"/>
          <w:szCs w:val="28"/>
        </w:rPr>
        <w:t xml:space="preserve"> (Б. </w:t>
      </w:r>
      <w:r w:rsidRPr="006F70AC">
        <w:rPr>
          <w:rStyle w:val="2ptb"/>
          <w:sz w:val="28"/>
          <w:szCs w:val="28"/>
        </w:rPr>
        <w:t>Кербобоев</w:t>
      </w:r>
      <w:r w:rsidRPr="006F70AC">
        <w:rPr>
          <w:rStyle w:val="2ptb"/>
          <w:sz w:val="28"/>
          <w:szCs w:val="28"/>
        </w:rPr>
        <w:t>).</w:t>
      </w:r>
      <w:r w:rsidRPr="006F70AC">
        <w:rPr>
          <w:rStyle w:val="61"/>
          <w:sz w:val="28"/>
          <w:szCs w:val="28"/>
        </w:rPr>
        <w:t xml:space="preserve"> </w:t>
      </w:r>
      <w:r w:rsidRPr="006F70AC">
        <w:rPr>
          <w:rStyle w:val="af9"/>
          <w:sz w:val="28"/>
          <w:szCs w:val="28"/>
        </w:rPr>
        <w:t>Рус характери!</w:t>
      </w:r>
      <w:r w:rsidRPr="006F70AC">
        <w:rPr>
          <w:rStyle w:val="61"/>
          <w:sz w:val="28"/>
          <w:szCs w:val="28"/>
        </w:rPr>
        <w:t xml:space="preserve"> — </w:t>
      </w:r>
      <w:r w:rsidRPr="006F70AC">
        <w:rPr>
          <w:rStyle w:val="af9"/>
          <w:sz w:val="28"/>
          <w:szCs w:val="28"/>
        </w:rPr>
        <w:t xml:space="preserve">чуқур маъноли бу сарлавҳа кичик ҳикоя учун ҳийлагина катталик қилмасмикан </w:t>
      </w:r>
      <w:r w:rsidRPr="006F70AC">
        <w:rPr>
          <w:rStyle w:val="61"/>
          <w:sz w:val="28"/>
          <w:szCs w:val="28"/>
        </w:rPr>
        <w:t>(А. Т о л с т о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Шунингдек, ҳукм маъноси ифодаланиб, эгани тиклаш мумкин бўлса, тўлиқсиз гап саналади: </w:t>
      </w:r>
      <w:r w:rsidRPr="006F70AC">
        <w:rPr>
          <w:rStyle w:val="5f1"/>
          <w:i/>
          <w:iCs/>
          <w:sz w:val="28"/>
          <w:szCs w:val="28"/>
        </w:rPr>
        <w:t>Шу ҳалиги Исҳоқ кўп уддабуро-даI Эпчил, пишщ, жуда зийра</w:t>
      </w:r>
      <w:r w:rsidRPr="006F70AC">
        <w:rPr>
          <w:rStyle w:val="5f1"/>
          <w:i/>
          <w:iCs/>
          <w:sz w:val="28"/>
          <w:szCs w:val="28"/>
        </w:rPr>
        <w:t>к бола!</w:t>
      </w:r>
      <w:r w:rsidRPr="006F70AC">
        <w:rPr>
          <w:rStyle w:val="5b"/>
          <w:sz w:val="28"/>
          <w:szCs w:val="28"/>
        </w:rPr>
        <w:t xml:space="preserve"> — </w:t>
      </w:r>
      <w:r w:rsidRPr="006F70AC">
        <w:rPr>
          <w:rStyle w:val="5f1"/>
          <w:i/>
          <w:iCs/>
          <w:sz w:val="28"/>
          <w:szCs w:val="28"/>
        </w:rPr>
        <w:t>деди...</w:t>
      </w:r>
      <w:r w:rsidRPr="006F70AC">
        <w:rPr>
          <w:rStyle w:val="5b"/>
          <w:sz w:val="28"/>
          <w:szCs w:val="28"/>
        </w:rPr>
        <w:t>—</w:t>
      </w:r>
      <w:r w:rsidRPr="006F70AC">
        <w:rPr>
          <w:rStyle w:val="5f1"/>
          <w:i/>
          <w:iCs/>
          <w:sz w:val="28"/>
          <w:szCs w:val="28"/>
        </w:rPr>
        <w:t>Ҳа, дарҳақиқат, жу</w:t>
      </w:r>
      <w:r w:rsidRPr="006F70AC">
        <w:rPr>
          <w:rStyle w:val="5f1"/>
          <w:i/>
          <w:iCs/>
          <w:sz w:val="28"/>
          <w:szCs w:val="28"/>
        </w:rPr>
        <w:softHyphen/>
        <w:t>да зийрак!</w:t>
      </w:r>
      <w:r w:rsidRPr="006F70AC">
        <w:rPr>
          <w:rStyle w:val="5b"/>
          <w:sz w:val="28"/>
          <w:szCs w:val="28"/>
        </w:rPr>
        <w:t xml:space="preserve"> — </w:t>
      </w:r>
      <w:r w:rsidRPr="006F70AC">
        <w:rPr>
          <w:rStyle w:val="5f1"/>
          <w:i/>
          <w:iCs/>
          <w:sz w:val="28"/>
          <w:szCs w:val="28"/>
        </w:rPr>
        <w:t>деб Бойсол ҳам тасдиқлади</w:t>
      </w:r>
      <w:r w:rsidRPr="006F70AC">
        <w:rPr>
          <w:rStyle w:val="5b"/>
          <w:sz w:val="28"/>
          <w:szCs w:val="28"/>
        </w:rPr>
        <w:t xml:space="preserve"> (М. </w:t>
      </w:r>
      <w:r w:rsidRPr="006F70AC">
        <w:rPr>
          <w:rStyle w:val="52pt8"/>
          <w:sz w:val="28"/>
          <w:szCs w:val="28"/>
        </w:rPr>
        <w:t>Авезов).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гапдан тўлиқсиз гапнинг яна бир фарқи шундаки, тўлиқсиз гапларда бош келишикдаги етакчи от ва от маъносидаги сўзлардан олдин восита келишигидаги ёки кўмакчил</w:t>
      </w:r>
      <w:r w:rsidRPr="006F70AC">
        <w:rPr>
          <w:rStyle w:val="61"/>
          <w:sz w:val="28"/>
          <w:szCs w:val="28"/>
        </w:rPr>
        <w:t xml:space="preserve">и сўз, ёки ра- виш бўлиши мумкин: </w:t>
      </w:r>
      <w:r w:rsidRPr="006F70AC">
        <w:rPr>
          <w:rStyle w:val="af9"/>
          <w:sz w:val="28"/>
          <w:szCs w:val="28"/>
        </w:rPr>
        <w:t>Эшик олдида шкаф, рўпарада ойнак</w:t>
      </w:r>
      <w:r w:rsidRPr="006F70AC">
        <w:rPr>
          <w:rStyle w:val="61"/>
          <w:sz w:val="28"/>
          <w:szCs w:val="28"/>
        </w:rPr>
        <w:t xml:space="preserve"> каби. Номинатив гап таркибида етакчи отга бу хил шакллар боғлан- майди.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Номинатив гаплар қўшма гап таркибида келиши мумкин. Бунда қўшма гап таркибидаги бошқа гап (ёки гаплар) номинатив гапн</w:t>
      </w:r>
      <w:r w:rsidRPr="006F70AC">
        <w:rPr>
          <w:rStyle w:val="5b"/>
          <w:sz w:val="28"/>
          <w:szCs w:val="28"/>
        </w:rPr>
        <w:t xml:space="preserve">и умумий равишда изоҳлаб келади: </w:t>
      </w:r>
      <w:r w:rsidRPr="006F70AC">
        <w:rPr>
          <w:rStyle w:val="5f1"/>
          <w:i/>
          <w:iCs/>
          <w:sz w:val="28"/>
          <w:szCs w:val="28"/>
        </w:rPr>
        <w:t>Мана, қатор-қатор ихота дарахт- лари, қалин-цалин дарахтзорлар</w:t>
      </w:r>
      <w:r w:rsidRPr="006F70AC">
        <w:rPr>
          <w:rStyle w:val="5b"/>
          <w:sz w:val="28"/>
          <w:szCs w:val="28"/>
        </w:rPr>
        <w:t xml:space="preserve"> — </w:t>
      </w:r>
      <w:r w:rsidRPr="006F70AC">
        <w:rPr>
          <w:rStyle w:val="5f1"/>
          <w:i/>
          <w:iCs/>
          <w:sz w:val="28"/>
          <w:szCs w:val="28"/>
        </w:rPr>
        <w:t>булар намни сақлайди, гармсел ва кўчма қумлар йўлини абадий тўсади</w:t>
      </w:r>
      <w:r w:rsidRPr="006F70AC">
        <w:rPr>
          <w:rStyle w:val="5b"/>
          <w:sz w:val="28"/>
          <w:szCs w:val="28"/>
        </w:rPr>
        <w:t xml:space="preserve"> (Ш. </w:t>
      </w:r>
      <w:r w:rsidRPr="006F70AC">
        <w:rPr>
          <w:rStyle w:val="52pt8"/>
          <w:sz w:val="28"/>
          <w:szCs w:val="28"/>
        </w:rPr>
        <w:t xml:space="preserve">Рашидов). </w:t>
      </w:r>
      <w:r w:rsidRPr="006F70AC">
        <w:rPr>
          <w:rStyle w:val="5f1"/>
          <w:i/>
          <w:iCs/>
          <w:sz w:val="28"/>
          <w:szCs w:val="28"/>
        </w:rPr>
        <w:t>Мана</w:t>
      </w:r>
      <w:r w:rsidRPr="006F70AC">
        <w:rPr>
          <w:rStyle w:val="52pt8"/>
          <w:sz w:val="28"/>
          <w:szCs w:val="28"/>
        </w:rPr>
        <w:t xml:space="preserve">, </w:t>
      </w:r>
      <w:r w:rsidRPr="006F70AC">
        <w:rPr>
          <w:rStyle w:val="5f1"/>
          <w:i/>
          <w:iCs/>
          <w:sz w:val="28"/>
          <w:szCs w:val="28"/>
        </w:rPr>
        <w:t>янгидан бино қилинган кўллар, сув омборлари,</w:t>
      </w:r>
      <w:r w:rsidRPr="006F70AC">
        <w:rPr>
          <w:rStyle w:val="52pt8"/>
          <w:sz w:val="28"/>
          <w:szCs w:val="28"/>
        </w:rPr>
        <w:t xml:space="preserve"> — </w:t>
      </w:r>
      <w:r w:rsidRPr="006F70AC">
        <w:rPr>
          <w:rStyle w:val="5f1"/>
          <w:i/>
          <w:iCs/>
          <w:sz w:val="28"/>
          <w:szCs w:val="28"/>
        </w:rPr>
        <w:t>булар миллион- миллион г</w:t>
      </w:r>
      <w:r w:rsidRPr="006F70AC">
        <w:rPr>
          <w:rStyle w:val="5f1"/>
          <w:i/>
          <w:iCs/>
          <w:sz w:val="28"/>
          <w:szCs w:val="28"/>
        </w:rPr>
        <w:t>ектар дашт ерларини суғоради</w:t>
      </w:r>
      <w:r w:rsidRPr="006F70AC">
        <w:rPr>
          <w:rStyle w:val="52pt8"/>
          <w:sz w:val="28"/>
          <w:szCs w:val="28"/>
        </w:rPr>
        <w:t xml:space="preserve"> (Ш. Рашидов). </w:t>
      </w:r>
      <w:r w:rsidRPr="006F70AC">
        <w:rPr>
          <w:rStyle w:val="5f1"/>
          <w:i/>
          <w:iCs/>
          <w:sz w:val="28"/>
          <w:szCs w:val="28"/>
        </w:rPr>
        <w:t>Мана Беҳзод ва Музаффар, Султонали ва Зайниддин, Султонмурод ва Мир Мумтоз, устод Қулмуҳаммад ва Шайх Нойи ва ҳоказолар</w:t>
      </w:r>
      <w:r w:rsidRPr="006F70AC">
        <w:rPr>
          <w:rStyle w:val="52pt8"/>
          <w:sz w:val="28"/>
          <w:szCs w:val="28"/>
        </w:rPr>
        <w:t xml:space="preserve"> — </w:t>
      </w:r>
      <w:r w:rsidRPr="006F70AC">
        <w:rPr>
          <w:rStyle w:val="5f1"/>
          <w:i/>
          <w:iCs/>
          <w:sz w:val="28"/>
          <w:szCs w:val="28"/>
        </w:rPr>
        <w:t>булар замонанинг ажойиб устодлари эдилар</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 маълум бир предмет, ҳоди</w:t>
      </w:r>
      <w:r w:rsidRPr="006F70AC">
        <w:rPr>
          <w:rStyle w:val="61"/>
          <w:sz w:val="28"/>
          <w:szCs w:val="28"/>
        </w:rPr>
        <w:t>са, воқеанинг мав- жудлигини кўрсатади. Бу ҳолатда қуйидаги маънолар юзага чи- қади:</w:t>
      </w:r>
    </w:p>
    <w:p w:rsidR="00917E11" w:rsidRPr="006F70AC" w:rsidRDefault="00CA00D4" w:rsidP="006F70AC">
      <w:pPr>
        <w:pStyle w:val="50"/>
        <w:numPr>
          <w:ilvl w:val="0"/>
          <w:numId w:val="90"/>
        </w:numPr>
        <w:shd w:val="clear" w:color="auto" w:fill="auto"/>
        <w:tabs>
          <w:tab w:val="left" w:pos="630"/>
        </w:tabs>
        <w:spacing w:line="240" w:lineRule="auto"/>
        <w:ind w:firstLine="426"/>
        <w:rPr>
          <w:sz w:val="28"/>
          <w:szCs w:val="28"/>
        </w:rPr>
      </w:pPr>
      <w:r w:rsidRPr="006F70AC">
        <w:rPr>
          <w:rStyle w:val="5b"/>
          <w:sz w:val="28"/>
          <w:szCs w:val="28"/>
        </w:rPr>
        <w:t xml:space="preserve">Пайт: </w:t>
      </w:r>
      <w:r w:rsidRPr="006F70AC">
        <w:rPr>
          <w:rStyle w:val="5f1"/>
          <w:i/>
          <w:iCs/>
          <w:sz w:val="28"/>
          <w:szCs w:val="28"/>
        </w:rPr>
        <w:t>Баҳорнинг гуллаган чоғи...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Кечки куз фасли</w:t>
      </w:r>
      <w:r w:rsidRPr="006F70AC">
        <w:rPr>
          <w:rStyle w:val="52pt8"/>
          <w:sz w:val="28"/>
          <w:szCs w:val="28"/>
        </w:rPr>
        <w:t xml:space="preserve"> (Ойбек). </w:t>
      </w:r>
      <w:r w:rsidRPr="006F70AC">
        <w:rPr>
          <w:rStyle w:val="5f1"/>
          <w:i/>
          <w:iCs/>
          <w:sz w:val="28"/>
          <w:szCs w:val="28"/>
        </w:rPr>
        <w:t xml:space="preserve">Булутли ц.иш кунининг юракка зихлик берувчи бир тонги. Гулнор онаси билан бирга уйда танчада нонушта </w:t>
      </w:r>
      <w:r w:rsidRPr="006F70AC">
        <w:rPr>
          <w:rStyle w:val="5f1"/>
          <w:i/>
          <w:iCs/>
          <w:sz w:val="28"/>
          <w:szCs w:val="28"/>
        </w:rPr>
        <w:t>қи- лар эди</w:t>
      </w:r>
      <w:r w:rsidRPr="006F70AC">
        <w:rPr>
          <w:rStyle w:val="52pt8"/>
          <w:sz w:val="28"/>
          <w:szCs w:val="28"/>
        </w:rPr>
        <w:t xml:space="preserve"> (Ойбек). </w:t>
      </w:r>
      <w:r w:rsidRPr="006F70AC">
        <w:rPr>
          <w:rStyle w:val="5f1"/>
          <w:i/>
          <w:iCs/>
          <w:sz w:val="28"/>
          <w:szCs w:val="28"/>
        </w:rPr>
        <w:t>Сокин, ғариб қиш оқшоми</w:t>
      </w:r>
      <w:r w:rsidRPr="006F70AC">
        <w:rPr>
          <w:rStyle w:val="52pt8"/>
          <w:sz w:val="28"/>
          <w:szCs w:val="28"/>
        </w:rPr>
        <w:t xml:space="preserve"> (Ойбек). </w:t>
      </w:r>
      <w:r w:rsidRPr="006F70AC">
        <w:rPr>
          <w:rStyle w:val="5f1"/>
          <w:i/>
          <w:iCs/>
          <w:sz w:val="28"/>
          <w:szCs w:val="28"/>
        </w:rPr>
        <w:t>Ажойиб сўлим бир баҳор</w:t>
      </w:r>
      <w:r w:rsidRPr="006F70AC">
        <w:rPr>
          <w:rStyle w:val="52pt8"/>
          <w:sz w:val="28"/>
          <w:szCs w:val="28"/>
        </w:rPr>
        <w:t xml:space="preserve"> (С. Ж ў р а). </w:t>
      </w:r>
      <w:r w:rsidRPr="006F70AC">
        <w:rPr>
          <w:rStyle w:val="5f1"/>
          <w:i/>
          <w:iCs/>
          <w:sz w:val="28"/>
          <w:szCs w:val="28"/>
        </w:rPr>
        <w:t>Узун кун. Иссиқ</w:t>
      </w:r>
      <w:r w:rsidRPr="006F70AC">
        <w:rPr>
          <w:rStyle w:val="52pt8"/>
          <w:sz w:val="28"/>
          <w:szCs w:val="28"/>
        </w:rPr>
        <w:t xml:space="preserve"> (О й б е к). </w:t>
      </w:r>
      <w:r w:rsidRPr="006F70AC">
        <w:rPr>
          <w:rStyle w:val="5f1"/>
          <w:i/>
          <w:iCs/>
          <w:sz w:val="28"/>
          <w:szCs w:val="28"/>
        </w:rPr>
        <w:t>Салқин. Тураман танҳо</w:t>
      </w:r>
      <w:r w:rsidRPr="006F70AC">
        <w:rPr>
          <w:rStyle w:val="52pt8"/>
          <w:sz w:val="28"/>
          <w:szCs w:val="28"/>
        </w:rPr>
        <w:t xml:space="preserve"> (А. У м а р и й). </w:t>
      </w:r>
      <w:r w:rsidRPr="006F70AC">
        <w:rPr>
          <w:rStyle w:val="5f1"/>
          <w:i/>
          <w:iCs/>
          <w:sz w:val="28"/>
          <w:szCs w:val="28"/>
        </w:rPr>
        <w:t>Қаҳратон циш</w:t>
      </w:r>
      <w:r w:rsidRPr="006F70AC">
        <w:rPr>
          <w:rStyle w:val="52pt8"/>
          <w:sz w:val="28"/>
          <w:szCs w:val="28"/>
        </w:rPr>
        <w:t xml:space="preserve"> (Ойбек). </w:t>
      </w:r>
      <w:r w:rsidRPr="006F70AC">
        <w:rPr>
          <w:rStyle w:val="5f1"/>
          <w:i/>
          <w:iCs/>
          <w:sz w:val="28"/>
          <w:szCs w:val="28"/>
        </w:rPr>
        <w:t>Юракни қиздирувчи ҳазин бир палла, ноябрь эшикни қоқадир, ана яна ба- ҳор.</w:t>
      </w:r>
      <w:r w:rsidRPr="006F70AC">
        <w:rPr>
          <w:rStyle w:val="5f1"/>
          <w:i/>
          <w:iCs/>
          <w:sz w:val="28"/>
          <w:szCs w:val="28"/>
        </w:rPr>
        <w:t>.. Қуёш кундан-кунга кучлироц. қиздиради</w:t>
      </w:r>
      <w:r w:rsidRPr="006F70AC">
        <w:rPr>
          <w:rStyle w:val="52pt8"/>
          <w:sz w:val="28"/>
          <w:szCs w:val="28"/>
        </w:rPr>
        <w:t xml:space="preserve"> </w:t>
      </w:r>
      <w:r w:rsidRPr="006F70AC">
        <w:rPr>
          <w:rStyle w:val="52pt8"/>
          <w:sz w:val="28"/>
          <w:szCs w:val="28"/>
        </w:rPr>
        <w:lastRenderedPageBreak/>
        <w:t>(Ойбек).</w:t>
      </w:r>
    </w:p>
    <w:p w:rsidR="00917E11" w:rsidRPr="006F70AC" w:rsidRDefault="00CA00D4" w:rsidP="006F70AC">
      <w:pPr>
        <w:pStyle w:val="50"/>
        <w:numPr>
          <w:ilvl w:val="0"/>
          <w:numId w:val="90"/>
        </w:numPr>
        <w:shd w:val="clear" w:color="auto" w:fill="auto"/>
        <w:spacing w:line="240" w:lineRule="auto"/>
        <w:ind w:firstLine="426"/>
        <w:rPr>
          <w:sz w:val="28"/>
          <w:szCs w:val="28"/>
        </w:rPr>
      </w:pPr>
      <w:r w:rsidRPr="006F70AC">
        <w:rPr>
          <w:rStyle w:val="5b"/>
          <w:sz w:val="28"/>
          <w:szCs w:val="28"/>
        </w:rPr>
        <w:t xml:space="preserve"> Урин: </w:t>
      </w:r>
      <w:r w:rsidRPr="006F70AC">
        <w:rPr>
          <w:rStyle w:val="5f1"/>
          <w:i/>
          <w:iCs/>
          <w:sz w:val="28"/>
          <w:szCs w:val="28"/>
        </w:rPr>
        <w:t>Каттакон бозор. Минг хил мева, минг хил одам</w:t>
      </w:r>
      <w:r w:rsidRPr="006F70AC">
        <w:rPr>
          <w:rStyle w:val="5b"/>
          <w:sz w:val="28"/>
          <w:szCs w:val="28"/>
        </w:rPr>
        <w:t xml:space="preserve"> (О й- б е к). </w:t>
      </w:r>
      <w:r w:rsidRPr="006F70AC">
        <w:rPr>
          <w:rStyle w:val="5f1"/>
          <w:i/>
          <w:iCs/>
          <w:sz w:val="28"/>
          <w:szCs w:val="28"/>
        </w:rPr>
        <w:t>Гўзал бог. Унда қуёш ва енгил шамолнинг, гуллар ва майса- ларнинг қувноқ ўйини кун бўйи давом этади</w:t>
      </w:r>
      <w:r w:rsidRPr="006F70AC">
        <w:rPr>
          <w:rStyle w:val="5b"/>
          <w:sz w:val="28"/>
          <w:szCs w:val="28"/>
        </w:rPr>
        <w:t xml:space="preserve"> </w:t>
      </w:r>
      <w:r w:rsidRPr="006F70AC">
        <w:rPr>
          <w:rStyle w:val="52pt8"/>
          <w:sz w:val="28"/>
          <w:szCs w:val="28"/>
        </w:rPr>
        <w:t>(Ойбек).</w:t>
      </w:r>
    </w:p>
    <w:p w:rsidR="00917E11" w:rsidRPr="006F70AC" w:rsidRDefault="00CA00D4" w:rsidP="006F70AC">
      <w:pPr>
        <w:pStyle w:val="50"/>
        <w:numPr>
          <w:ilvl w:val="0"/>
          <w:numId w:val="90"/>
        </w:numPr>
        <w:shd w:val="clear" w:color="auto" w:fill="auto"/>
        <w:spacing w:line="240" w:lineRule="auto"/>
        <w:ind w:firstLine="426"/>
        <w:rPr>
          <w:sz w:val="28"/>
          <w:szCs w:val="28"/>
        </w:rPr>
      </w:pPr>
      <w:r w:rsidRPr="006F70AC">
        <w:rPr>
          <w:rStyle w:val="5b"/>
          <w:sz w:val="28"/>
          <w:szCs w:val="28"/>
        </w:rPr>
        <w:t xml:space="preserve"> Воқеа-ҳодисаДаггш^ </w:t>
      </w:r>
      <w:r w:rsidRPr="006F70AC">
        <w:rPr>
          <w:rStyle w:val="5f1"/>
          <w:i/>
          <w:iCs/>
          <w:sz w:val="28"/>
          <w:szCs w:val="28"/>
        </w:rPr>
        <w:t>бўрон. Қор.</w:t>
      </w:r>
      <w:r w:rsidRPr="006F70AC">
        <w:rPr>
          <w:rStyle w:val="5f1"/>
          <w:i/>
          <w:iCs/>
          <w:sz w:val="28"/>
          <w:szCs w:val="28"/>
        </w:rPr>
        <w:t xml:space="preserve"> Қатқалоқ. Шом. Изғирин </w:t>
      </w:r>
      <w:r w:rsidRPr="006F70AC">
        <w:rPr>
          <w:rStyle w:val="5b"/>
          <w:sz w:val="28"/>
          <w:szCs w:val="28"/>
        </w:rPr>
        <w:t xml:space="preserve">(О й б е к) </w:t>
      </w:r>
      <w:r w:rsidRPr="006F70AC">
        <w:rPr>
          <w:rStyle w:val="5f1"/>
          <w:i/>
          <w:iCs/>
          <w:sz w:val="28"/>
          <w:szCs w:val="28"/>
        </w:rPr>
        <w:t xml:space="preserve">.Жимжитлик... фақат қорнинг ғарчиллагани эшитилади </w:t>
      </w:r>
      <w:r w:rsidRPr="006F70AC">
        <w:rPr>
          <w:rStyle w:val="5b"/>
          <w:sz w:val="28"/>
          <w:szCs w:val="28"/>
        </w:rPr>
        <w:t xml:space="preserve">(В. </w:t>
      </w:r>
      <w:r w:rsidRPr="006F70AC">
        <w:rPr>
          <w:rStyle w:val="52pt8"/>
          <w:sz w:val="28"/>
          <w:szCs w:val="28"/>
        </w:rPr>
        <w:t>Осеева).</w:t>
      </w:r>
      <w:r w:rsidRPr="006F70AC">
        <w:rPr>
          <w:rStyle w:val="5b"/>
          <w:sz w:val="28"/>
          <w:szCs w:val="28"/>
        </w:rPr>
        <w:t xml:space="preserve"> </w:t>
      </w:r>
      <w:r w:rsidRPr="006F70AC">
        <w:rPr>
          <w:rStyle w:val="5f1"/>
          <w:i/>
          <w:iCs/>
          <w:sz w:val="28"/>
          <w:szCs w:val="28"/>
        </w:rPr>
        <w:t>Крронғилик. Йўлчи жимжит кўчада танҳо айланиб юриб, бойникига цайтди</w:t>
      </w:r>
      <w:r w:rsidRPr="006F70AC">
        <w:rPr>
          <w:rStyle w:val="5b"/>
          <w:sz w:val="28"/>
          <w:szCs w:val="28"/>
        </w:rPr>
        <w:t xml:space="preserve"> (О й б е к).</w:t>
      </w:r>
    </w:p>
    <w:p w:rsidR="00917E11" w:rsidRPr="006F70AC" w:rsidRDefault="00CA00D4" w:rsidP="006F70AC">
      <w:pPr>
        <w:pStyle w:val="50"/>
        <w:numPr>
          <w:ilvl w:val="0"/>
          <w:numId w:val="90"/>
        </w:numPr>
        <w:shd w:val="clear" w:color="auto" w:fill="auto"/>
        <w:spacing w:line="240" w:lineRule="auto"/>
        <w:ind w:firstLine="426"/>
        <w:rPr>
          <w:sz w:val="28"/>
          <w:szCs w:val="28"/>
        </w:rPr>
      </w:pPr>
      <w:r w:rsidRPr="006F70AC">
        <w:rPr>
          <w:rStyle w:val="5b"/>
          <w:sz w:val="28"/>
          <w:szCs w:val="28"/>
        </w:rPr>
        <w:t xml:space="preserve"> Маълум нарса, предметларнинг мавжудлиги кўрсатилади. </w:t>
      </w:r>
      <w:r w:rsidRPr="006F70AC">
        <w:rPr>
          <w:rStyle w:val="5f1"/>
          <w:i/>
          <w:iCs/>
          <w:sz w:val="28"/>
          <w:szCs w:val="28"/>
        </w:rPr>
        <w:t>Мана сув! Азим тоғла</w:t>
      </w:r>
      <w:r w:rsidRPr="006F70AC">
        <w:rPr>
          <w:rStyle w:val="5f1"/>
          <w:i/>
          <w:iCs/>
          <w:sz w:val="28"/>
          <w:szCs w:val="28"/>
        </w:rPr>
        <w:t>р сирли цўйнидан, сирли йўллар билан у сил- жиб бирикар</w:t>
      </w:r>
      <w:r w:rsidRPr="006F70AC">
        <w:rPr>
          <w:rStyle w:val="5b"/>
          <w:sz w:val="28"/>
          <w:szCs w:val="28"/>
        </w:rPr>
        <w:t xml:space="preserve"> (О й б е к). </w:t>
      </w:r>
      <w:r w:rsidRPr="006F70AC">
        <w:rPr>
          <w:rStyle w:val="5f1"/>
          <w:i/>
          <w:iCs/>
          <w:sz w:val="28"/>
          <w:szCs w:val="28"/>
        </w:rPr>
        <w:t>Тиниц баҳор осмони</w:t>
      </w:r>
      <w:r w:rsidRPr="006F70AC">
        <w:rPr>
          <w:rStyle w:val="5b"/>
          <w:sz w:val="28"/>
          <w:szCs w:val="28"/>
        </w:rPr>
        <w:t xml:space="preserve"> </w:t>
      </w:r>
      <w:r w:rsidRPr="006F70AC">
        <w:rPr>
          <w:rStyle w:val="52pt8"/>
          <w:sz w:val="28"/>
          <w:szCs w:val="28"/>
        </w:rPr>
        <w:t xml:space="preserve">(Космодемьяа- </w:t>
      </w:r>
      <w:r w:rsidRPr="006F70AC">
        <w:rPr>
          <w:rStyle w:val="52pt9"/>
          <w:i/>
          <w:iCs/>
          <w:sz w:val="28"/>
          <w:szCs w:val="28"/>
        </w:rPr>
        <w:t>ская).</w:t>
      </w:r>
    </w:p>
    <w:p w:rsidR="00917E11" w:rsidRPr="006F70AC" w:rsidRDefault="00CA00D4" w:rsidP="006F70AC">
      <w:pPr>
        <w:pStyle w:val="50"/>
        <w:numPr>
          <w:ilvl w:val="0"/>
          <w:numId w:val="90"/>
        </w:numPr>
        <w:shd w:val="clear" w:color="auto" w:fill="auto"/>
        <w:spacing w:line="240" w:lineRule="auto"/>
        <w:ind w:firstLine="426"/>
        <w:rPr>
          <w:sz w:val="28"/>
          <w:szCs w:val="28"/>
        </w:rPr>
      </w:pPr>
      <w:r w:rsidRPr="006F70AC">
        <w:rPr>
          <w:rStyle w:val="5b"/>
          <w:sz w:val="28"/>
          <w:szCs w:val="28"/>
        </w:rPr>
        <w:t xml:space="preserve"> Эмоция, инсоннинг турли ҳис-туйғулари ифодаланади: </w:t>
      </w:r>
      <w:r w:rsidRPr="006F70AC">
        <w:rPr>
          <w:rStyle w:val="5f1"/>
          <w:i/>
          <w:iCs/>
          <w:sz w:val="28"/>
          <w:szCs w:val="28"/>
        </w:rPr>
        <w:t>Яна ғазал! Яна муаммо. Оҳ, Ҳирот, Ҳирот! Қаён боцсанг, шоирни кўра- сан, ҳар ерда ғазал жанжали</w:t>
      </w:r>
      <w:r w:rsidRPr="006F70AC">
        <w:rPr>
          <w:rStyle w:val="5f1"/>
          <w:i/>
          <w:iCs/>
          <w:sz w:val="28"/>
          <w:szCs w:val="28"/>
        </w:rPr>
        <w:t>!</w:t>
      </w:r>
      <w:r w:rsidRPr="006F70AC">
        <w:rPr>
          <w:rStyle w:val="5b"/>
          <w:sz w:val="28"/>
          <w:szCs w:val="28"/>
        </w:rPr>
        <w:t xml:space="preserve"> (О й б е к). </w:t>
      </w:r>
      <w:r w:rsidRPr="006F70AC">
        <w:rPr>
          <w:rStyle w:val="5f1"/>
          <w:i/>
          <w:iCs/>
          <w:sz w:val="28"/>
          <w:szCs w:val="28"/>
        </w:rPr>
        <w:t>Эвоҳ, эссиз умр, эссиз қи- зим!</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Украина\</w:t>
      </w:r>
      <w:r w:rsidRPr="006F70AC">
        <w:rPr>
          <w:rStyle w:val="52pt8"/>
          <w:sz w:val="28"/>
          <w:szCs w:val="28"/>
        </w:rPr>
        <w:t xml:space="preserve"> (В. Осеева). </w:t>
      </w:r>
      <w:r w:rsidRPr="006F70AC">
        <w:rPr>
          <w:rStyle w:val="5f1"/>
          <w:i/>
          <w:iCs/>
          <w:sz w:val="28"/>
          <w:szCs w:val="28"/>
        </w:rPr>
        <w:t xml:space="preserve">О, руслар, руслар! </w:t>
      </w:r>
      <w:r w:rsidRPr="006F70AC">
        <w:rPr>
          <w:rStyle w:val="52pt8"/>
          <w:sz w:val="28"/>
          <w:szCs w:val="28"/>
        </w:rPr>
        <w:t xml:space="preserve">(А. Толсто й). </w:t>
      </w:r>
      <w:r w:rsidRPr="006F70AC">
        <w:rPr>
          <w:rStyle w:val="5f1"/>
          <w:i/>
          <w:iCs/>
          <w:sz w:val="28"/>
          <w:szCs w:val="28"/>
        </w:rPr>
        <w:t>О, Будапешт!</w:t>
      </w:r>
      <w:r w:rsidRPr="006F70AC">
        <w:rPr>
          <w:rStyle w:val="52pt8"/>
          <w:sz w:val="28"/>
          <w:szCs w:val="28"/>
        </w:rPr>
        <w:t xml:space="preserve"> — </w:t>
      </w:r>
      <w:r w:rsidRPr="006F70AC">
        <w:rPr>
          <w:rStyle w:val="5f1"/>
          <w:i/>
          <w:iCs/>
          <w:sz w:val="28"/>
          <w:szCs w:val="28"/>
        </w:rPr>
        <w:t xml:space="preserve">деб инграб юборди Ференц </w:t>
      </w:r>
      <w:r w:rsidRPr="006F70AC">
        <w:rPr>
          <w:rStyle w:val="52pt8"/>
          <w:sz w:val="28"/>
          <w:szCs w:val="28"/>
        </w:rPr>
        <w:t xml:space="preserve">(О. Гончар). </w:t>
      </w:r>
      <w:r w:rsidRPr="006F70AC">
        <w:rPr>
          <w:rStyle w:val="5f1"/>
          <w:i/>
          <w:iCs/>
          <w:sz w:val="28"/>
          <w:szCs w:val="28"/>
        </w:rPr>
        <w:t xml:space="preserve">Йиртқич хотин, раҳм-шафқатсиз хўжайин! </w:t>
      </w:r>
      <w:r w:rsidRPr="006F70AC">
        <w:rPr>
          <w:rStyle w:val="52pt8"/>
          <w:sz w:val="28"/>
          <w:szCs w:val="28"/>
        </w:rPr>
        <w:t xml:space="preserve">(О. Гончар). </w:t>
      </w:r>
      <w:r w:rsidRPr="006F70AC">
        <w:rPr>
          <w:rStyle w:val="5f1"/>
          <w:i/>
          <w:iCs/>
          <w:sz w:val="28"/>
          <w:szCs w:val="28"/>
        </w:rPr>
        <w:t>Ясногорская! Шовкин бу хабарни бутун ро</w:t>
      </w:r>
      <w:r w:rsidRPr="006F70AC">
        <w:rPr>
          <w:rStyle w:val="5f1"/>
          <w:i/>
          <w:iCs/>
          <w:sz w:val="28"/>
          <w:szCs w:val="28"/>
        </w:rPr>
        <w:t>тага Ьақириб айтцрди, аммо нечундир кўзи Чернишда эди</w:t>
      </w:r>
      <w:r w:rsidRPr="006F70AC">
        <w:rPr>
          <w:rStyle w:val="52pt8"/>
          <w:sz w:val="28"/>
          <w:szCs w:val="28"/>
        </w:rPr>
        <w:t xml:space="preserve"> (О. Гон</w:t>
      </w:r>
      <w:r w:rsidRPr="006F70AC">
        <w:rPr>
          <w:rStyle w:val="52pt8"/>
          <w:sz w:val="28"/>
          <w:szCs w:val="28"/>
        </w:rPr>
        <w:softHyphen/>
        <w:t>чар).</w:t>
      </w:r>
      <w:r w:rsidRPr="006F70AC">
        <w:rPr>
          <w:rStyle w:val="5b"/>
          <w:sz w:val="28"/>
          <w:szCs w:val="28"/>
        </w:rPr>
        <w:t xml:space="preserve"> </w:t>
      </w:r>
      <w:r w:rsidRPr="006F70AC">
        <w:rPr>
          <w:rStyle w:val="5f1"/>
          <w:i/>
          <w:iCs/>
          <w:sz w:val="28"/>
          <w:szCs w:val="28"/>
        </w:rPr>
        <w:t xml:space="preserve">Подонга сўзлаган эсиз сўзим, ўликка йиғлаган эсиз кўзим </w:t>
      </w:r>
      <w:r w:rsidRPr="006F70AC">
        <w:rPr>
          <w:rStyle w:val="5b"/>
          <w:sz w:val="28"/>
          <w:szCs w:val="28"/>
        </w:rPr>
        <w:t xml:space="preserve">(Мацол). </w:t>
      </w:r>
      <w:r w:rsidRPr="006F70AC">
        <w:rPr>
          <w:rStyle w:val="5f1"/>
          <w:i/>
          <w:iCs/>
          <w:sz w:val="28"/>
          <w:szCs w:val="28"/>
        </w:rPr>
        <w:t>Янгилик!—деб шовқин солди Одинцов остонадан ўта ту,~ риб</w:t>
      </w:r>
      <w:r w:rsidRPr="006F70AC">
        <w:rPr>
          <w:rStyle w:val="5b"/>
          <w:sz w:val="28"/>
          <w:szCs w:val="28"/>
        </w:rPr>
        <w:t xml:space="preserve"> (В. О с е е в а). </w:t>
      </w:r>
      <w:r w:rsidRPr="006F70AC">
        <w:rPr>
          <w:rStyle w:val="5f1"/>
          <w:i/>
          <w:iCs/>
          <w:sz w:val="28"/>
          <w:szCs w:val="28"/>
        </w:rPr>
        <w:t>Гулхан! Митя</w:t>
      </w:r>
      <w:r w:rsidRPr="006F70AC">
        <w:rPr>
          <w:rStyle w:val="5b"/>
          <w:sz w:val="28"/>
          <w:szCs w:val="28"/>
        </w:rPr>
        <w:t xml:space="preserve"> (В. О с е е в а). </w:t>
      </w:r>
      <w:r w:rsidRPr="006F70AC">
        <w:rPr>
          <w:rStyle w:val="5f1"/>
          <w:i/>
          <w:iCs/>
          <w:sz w:val="28"/>
          <w:szCs w:val="28"/>
        </w:rPr>
        <w:t>Эҳ, Семен, Семен.</w:t>
      </w:r>
      <w:r w:rsidRPr="006F70AC">
        <w:rPr>
          <w:rStyle w:val="5f1"/>
          <w:i/>
          <w:iCs/>
          <w:sz w:val="28"/>
          <w:szCs w:val="28"/>
        </w:rPr>
        <w:t xml:space="preserve">.. Албатта бирон миноносда Каспий денгизини кезиб юргандир </w:t>
      </w:r>
      <w:r w:rsidRPr="006F70AC">
        <w:rPr>
          <w:rStyle w:val="5b"/>
          <w:sz w:val="28"/>
          <w:szCs w:val="28"/>
        </w:rPr>
        <w:t>(А. Т о л с т о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номинатив гап қайтарилиб келади. Бу ҳолда кўплик, да- вомлилик маънолари англашилади: — </w:t>
      </w:r>
      <w:r w:rsidRPr="006F70AC">
        <w:rPr>
          <w:rStyle w:val="5f1"/>
          <w:i/>
          <w:iCs/>
          <w:sz w:val="28"/>
          <w:szCs w:val="28"/>
        </w:rPr>
        <w:t>Уртоцлар, трактор келаё- тибди! — Трактор, Трактор!</w:t>
      </w:r>
      <w:r w:rsidRPr="006F70AC">
        <w:rPr>
          <w:rStyle w:val="5b"/>
          <w:sz w:val="28"/>
          <w:szCs w:val="28"/>
        </w:rPr>
        <w:t xml:space="preserve"> — </w:t>
      </w:r>
      <w:r w:rsidRPr="006F70AC">
        <w:rPr>
          <w:rStyle w:val="5f1"/>
          <w:i/>
          <w:iCs/>
          <w:sz w:val="28"/>
          <w:szCs w:val="28"/>
        </w:rPr>
        <w:t>деб югурди Мелиполвон</w:t>
      </w:r>
      <w:r w:rsidRPr="006F70AC">
        <w:rPr>
          <w:rStyle w:val="5b"/>
          <w:sz w:val="28"/>
          <w:szCs w:val="28"/>
        </w:rPr>
        <w:t xml:space="preserve"> (П. </w:t>
      </w:r>
      <w:r w:rsidRPr="006F70AC">
        <w:rPr>
          <w:rStyle w:val="52pt8"/>
          <w:sz w:val="28"/>
          <w:szCs w:val="28"/>
        </w:rPr>
        <w:t>Ту</w:t>
      </w:r>
      <w:r w:rsidRPr="006F70AC">
        <w:rPr>
          <w:rStyle w:val="52pt8"/>
          <w:sz w:val="28"/>
          <w:szCs w:val="28"/>
        </w:rPr>
        <w:t xml:space="preserve">р- сун). </w:t>
      </w:r>
      <w:r w:rsidRPr="006F70AC">
        <w:rPr>
          <w:rStyle w:val="5f1"/>
          <w:i/>
          <w:iCs/>
          <w:sz w:val="28"/>
          <w:szCs w:val="28"/>
        </w:rPr>
        <w:t>Холмурод тоқат қилолмади, ғайрат билан тугунини қўлига олар экан, қувончига тўлиб, ўз-ўзича шовцин солди:</w:t>
      </w:r>
      <w:r w:rsidRPr="006F70AC">
        <w:rPr>
          <w:rStyle w:val="52pt8"/>
          <w:sz w:val="28"/>
          <w:szCs w:val="28"/>
        </w:rPr>
        <w:t xml:space="preserve"> — </w:t>
      </w:r>
      <w:r w:rsidRPr="006F70AC">
        <w:rPr>
          <w:rStyle w:val="5f1"/>
          <w:i/>
          <w:iCs/>
          <w:sz w:val="28"/>
          <w:szCs w:val="28"/>
        </w:rPr>
        <w:t>Тошкент</w:t>
      </w:r>
      <w:r w:rsidRPr="006F70AC">
        <w:rPr>
          <w:rStyle w:val="52pt8"/>
          <w:sz w:val="28"/>
          <w:szCs w:val="28"/>
        </w:rPr>
        <w:t xml:space="preserve">, </w:t>
      </w:r>
      <w:r w:rsidRPr="006F70AC">
        <w:rPr>
          <w:rStyle w:val="5f1"/>
          <w:i/>
          <w:iCs/>
          <w:sz w:val="28"/>
          <w:szCs w:val="28"/>
        </w:rPr>
        <w:t>Тошкент,</w:t>
      </w:r>
      <w:r w:rsidRPr="006F70AC">
        <w:rPr>
          <w:rStyle w:val="52pt8"/>
          <w:sz w:val="28"/>
          <w:szCs w:val="28"/>
        </w:rPr>
        <w:t xml:space="preserve"> (П. Турсун). </w:t>
      </w:r>
      <w:r w:rsidRPr="006F70AC">
        <w:rPr>
          <w:rStyle w:val="5f1"/>
          <w:i/>
          <w:iCs/>
          <w:sz w:val="28"/>
          <w:szCs w:val="28"/>
        </w:rPr>
        <w:t>У ичкарига кирди ва... қотиб қолди! Лиза... йўқ! Акулина, севимли, қорача юз Акулина! Сарафанда эмас, эртала</w:t>
      </w:r>
      <w:r w:rsidRPr="006F70AC">
        <w:rPr>
          <w:rStyle w:val="5f1"/>
          <w:i/>
          <w:iCs/>
          <w:sz w:val="28"/>
          <w:szCs w:val="28"/>
        </w:rPr>
        <w:t>б киядиган оқ кўйлагида, дераза ёнида ўтирар ва унинг хатини ўцир эди</w:t>
      </w:r>
      <w:r w:rsidRPr="006F70AC">
        <w:rPr>
          <w:rStyle w:val="52pt8"/>
          <w:sz w:val="28"/>
          <w:szCs w:val="28"/>
        </w:rPr>
        <w:t xml:space="preserve"> (Павленко).</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Махсус интонация билан талаффуз қилинадиган, аммо бирор ҳукм ёки мавжудлик ифодаланмаган сўз ва сўз бирикмалари номи</w:t>
      </w:r>
      <w:r w:rsidRPr="006F70AC">
        <w:rPr>
          <w:rStyle w:val="5b"/>
          <w:sz w:val="28"/>
          <w:szCs w:val="28"/>
        </w:rPr>
        <w:softHyphen/>
        <w:t xml:space="preserve">натив гап бўла олмайди: </w:t>
      </w:r>
      <w:r w:rsidRPr="006F70AC">
        <w:rPr>
          <w:rStyle w:val="5f1"/>
          <w:i/>
          <w:iCs/>
          <w:sz w:val="28"/>
          <w:szCs w:val="28"/>
        </w:rPr>
        <w:t xml:space="preserve">Қисмат, тақдир, </w:t>
      </w:r>
      <w:r w:rsidRPr="006F70AC">
        <w:rPr>
          <w:rStyle w:val="5f1"/>
          <w:i/>
          <w:iCs/>
          <w:sz w:val="28"/>
          <w:szCs w:val="28"/>
        </w:rPr>
        <w:t>фалак!... Кечирасиз, оғайин сартиб, лекин бунақанги сўзлар сиз каби тушунадиган ўқимишли одамга ярашмайди</w:t>
      </w:r>
      <w:r w:rsidRPr="006F70AC">
        <w:rPr>
          <w:rStyle w:val="5b"/>
          <w:sz w:val="28"/>
          <w:szCs w:val="28"/>
        </w:rPr>
        <w:t xml:space="preserve"> (М. </w:t>
      </w:r>
      <w:r w:rsidRPr="006F70AC">
        <w:rPr>
          <w:rStyle w:val="52pt8"/>
          <w:sz w:val="28"/>
          <w:szCs w:val="28"/>
        </w:rPr>
        <w:t>Ибрагимов).</w:t>
      </w:r>
      <w:r w:rsidRPr="006F70AC">
        <w:rPr>
          <w:rStyle w:val="5b"/>
          <w:sz w:val="28"/>
          <w:szCs w:val="28"/>
        </w:rPr>
        <w:t xml:space="preserve"> </w:t>
      </w:r>
      <w:r w:rsidRPr="006F70AC">
        <w:rPr>
          <w:rStyle w:val="5f1"/>
          <w:i/>
          <w:iCs/>
          <w:sz w:val="28"/>
          <w:szCs w:val="28"/>
        </w:rPr>
        <w:t xml:space="preserve">Брянский! Урушдан кейин Самиев сени академияга юбориш орзусида эди-я... </w:t>
      </w:r>
      <w:r w:rsidRPr="006F70AC">
        <w:rPr>
          <w:rStyle w:val="5b"/>
          <w:sz w:val="28"/>
          <w:szCs w:val="28"/>
        </w:rPr>
        <w:t xml:space="preserve">(О. Г о н ч а </w:t>
      </w:r>
      <w:r w:rsidRPr="006F70AC">
        <w:rPr>
          <w:rStyle w:val="52pt8"/>
          <w:sz w:val="28"/>
          <w:szCs w:val="28"/>
        </w:rPr>
        <w:t>р).</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Сўз-гаплар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Шундай гаплар ҳам </w:t>
      </w:r>
      <w:r w:rsidRPr="006F70AC">
        <w:rPr>
          <w:rStyle w:val="61"/>
          <w:sz w:val="28"/>
          <w:szCs w:val="28"/>
        </w:rPr>
        <w:t>борки, улар биргина сўздан иборат бўлиб, турли ҳис-туйғулар ифодаланаётган фикрга модал муносабатларни билдиради</w:t>
      </w:r>
      <w:r w:rsidRPr="006F70AC">
        <w:rPr>
          <w:rStyle w:val="52pt9"/>
          <w:sz w:val="28"/>
          <w:szCs w:val="28"/>
        </w:rPr>
        <w:t>:—План</w:t>
      </w:r>
      <w:r w:rsidRPr="006F70AC">
        <w:rPr>
          <w:rStyle w:val="5f1"/>
          <w:sz w:val="28"/>
          <w:szCs w:val="28"/>
        </w:rPr>
        <w:t xml:space="preserve"> бажарилдими?—Ҳ а. Дарсдан кеч қолганлар борми?</w:t>
      </w:r>
      <w:r w:rsidRPr="006F70AC">
        <w:rPr>
          <w:rStyle w:val="5b"/>
          <w:sz w:val="28"/>
          <w:szCs w:val="28"/>
        </w:rPr>
        <w:t xml:space="preserve"> — </w:t>
      </w:r>
      <w:r w:rsidRPr="006F70AC">
        <w:rPr>
          <w:rStyle w:val="5f1"/>
          <w:sz w:val="28"/>
          <w:szCs w:val="28"/>
        </w:rPr>
        <w:t>Й ў қ. Э ҳ\</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гаплар тобе ёки ҳоким бўлакларни талаб ҳам этмайди, уларда бирор бўла</w:t>
      </w:r>
      <w:r w:rsidRPr="006F70AC">
        <w:rPr>
          <w:rStyle w:val="61"/>
          <w:sz w:val="28"/>
          <w:szCs w:val="28"/>
        </w:rPr>
        <w:t>книнг «яширингани» ҳам сезилмайди. Улар ол</w:t>
      </w:r>
      <w:r w:rsidRPr="006F70AC">
        <w:rPr>
          <w:rStyle w:val="61"/>
          <w:sz w:val="28"/>
          <w:szCs w:val="28"/>
        </w:rPr>
        <w:softHyphen/>
        <w:t>дин айтиб ўтилган фикрга экспрессив-модал муносабатларни ифо- далайди. Шунинг учун ҳам улар кўпроқ диалог, баъзан, монолог гапларда қўлланади. Ана шу хусусиятларга кўра, улар тўлиқсиз гаплардан ҳам, ҳатто бир сост</w:t>
      </w:r>
      <w:r w:rsidRPr="006F70AC">
        <w:rPr>
          <w:rStyle w:val="61"/>
          <w:sz w:val="28"/>
          <w:szCs w:val="28"/>
        </w:rPr>
        <w:t xml:space="preserve">авли </w:t>
      </w:r>
      <w:r w:rsidRPr="006F70AC">
        <w:rPr>
          <w:rStyle w:val="61"/>
          <w:sz w:val="28"/>
          <w:szCs w:val="28"/>
        </w:rPr>
        <w:lastRenderedPageBreak/>
        <w:t>гаплардаи ҳам фарқланиб ту- ради (чуики бир составли гапларда грамматик жиҳатдан эга ёки кесим ифодаланади, бу хил гапларни грамматик жиҳатдан ҳам, логик жиҳатдан ҳам эга ёки кесими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Сўз-гапларнинг асосий хусусиятларидан бири уларнинг махсус</w:t>
      </w:r>
      <w:r w:rsidRPr="006F70AC">
        <w:rPr>
          <w:rStyle w:val="61"/>
          <w:sz w:val="28"/>
          <w:szCs w:val="28"/>
        </w:rPr>
        <w:t xml:space="preserve"> интонацияга эга бўлиши ва маълум ситуацияни, контекстни талаб этишидир. Агар бу шартлар бўлмаса, сўз-гаплар ўз функдиясини бажара олмайди.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Сўз-гапларнинг қуйидаги турлари мавжуд.</w:t>
      </w:r>
    </w:p>
    <w:p w:rsidR="00917E11" w:rsidRPr="006F70AC" w:rsidRDefault="00CA00D4" w:rsidP="006F70AC">
      <w:pPr>
        <w:pStyle w:val="17"/>
        <w:numPr>
          <w:ilvl w:val="0"/>
          <w:numId w:val="91"/>
        </w:numPr>
        <w:shd w:val="clear" w:color="auto" w:fill="auto"/>
        <w:tabs>
          <w:tab w:val="center" w:pos="5676"/>
          <w:tab w:val="right" w:pos="6718"/>
        </w:tabs>
        <w:spacing w:line="240" w:lineRule="auto"/>
        <w:ind w:firstLine="426"/>
        <w:rPr>
          <w:sz w:val="28"/>
          <w:szCs w:val="28"/>
        </w:rPr>
      </w:pPr>
      <w:r w:rsidRPr="006F70AC">
        <w:rPr>
          <w:rStyle w:val="61"/>
          <w:sz w:val="28"/>
          <w:szCs w:val="28"/>
        </w:rPr>
        <w:t xml:space="preserve"> Тасдиқ билдирувчи сўз-гаплар. Бундай сўз-гаплар сўзлов- чининг айтилаётган </w:t>
      </w:r>
      <w:r w:rsidRPr="006F70AC">
        <w:rPr>
          <w:rStyle w:val="61"/>
          <w:sz w:val="28"/>
          <w:szCs w:val="28"/>
        </w:rPr>
        <w:t>фикрни тасдиқлаши ёки бирор фикрга қўши- лишини кўрсатади. Тасдиқ сўз-гаплар вазифасида:</w:t>
      </w:r>
      <w:r w:rsidRPr="006F70AC">
        <w:rPr>
          <w:rStyle w:val="61"/>
          <w:sz w:val="28"/>
          <w:szCs w:val="28"/>
        </w:rPr>
        <w:tab/>
      </w:r>
      <w:r w:rsidRPr="006F70AC">
        <w:rPr>
          <w:rStyle w:val="af9"/>
          <w:sz w:val="28"/>
          <w:szCs w:val="28"/>
        </w:rPr>
        <w:t>ҳа,</w:t>
      </w:r>
      <w:r w:rsidRPr="006F70AC">
        <w:rPr>
          <w:rStyle w:val="af9"/>
          <w:sz w:val="28"/>
          <w:szCs w:val="28"/>
        </w:rPr>
        <w:tab/>
        <w:t>шундай,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тўғри, яхши, албатта, хўп, булмаса-чи</w:t>
      </w:r>
      <w:r w:rsidRPr="006F70AC">
        <w:rPr>
          <w:rStyle w:val="5b"/>
          <w:sz w:val="28"/>
          <w:szCs w:val="28"/>
        </w:rPr>
        <w:t xml:space="preserve"> каби сўзлар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типдаги сўз-гаплар берилган саволга жавоб бўлади </w:t>
      </w:r>
      <w:r w:rsidRPr="006F70AC">
        <w:rPr>
          <w:rStyle w:val="af9"/>
          <w:sz w:val="28"/>
          <w:szCs w:val="28"/>
        </w:rPr>
        <w:t>(Фик- римни тушундингизми?</w:t>
      </w:r>
      <w:r w:rsidRPr="006F70AC">
        <w:rPr>
          <w:rStyle w:val="61"/>
          <w:sz w:val="28"/>
          <w:szCs w:val="28"/>
        </w:rPr>
        <w:t xml:space="preserve"> — </w:t>
      </w:r>
      <w:r w:rsidRPr="006F70AC">
        <w:rPr>
          <w:rStyle w:val="af9"/>
          <w:sz w:val="28"/>
          <w:szCs w:val="28"/>
        </w:rPr>
        <w:t>Ҳа)</w:t>
      </w:r>
      <w:r w:rsidRPr="006F70AC">
        <w:rPr>
          <w:rStyle w:val="61"/>
          <w:sz w:val="28"/>
          <w:szCs w:val="28"/>
        </w:rPr>
        <w:t xml:space="preserve"> ёки ифод</w:t>
      </w:r>
      <w:r w:rsidRPr="006F70AC">
        <w:rPr>
          <w:rStyle w:val="61"/>
          <w:sz w:val="28"/>
          <w:szCs w:val="28"/>
        </w:rPr>
        <w:t xml:space="preserve">аланаётган фикрни тасдиқ- лайди </w:t>
      </w:r>
      <w:r w:rsidRPr="006F70AC">
        <w:rPr>
          <w:rStyle w:val="af9"/>
          <w:sz w:val="28"/>
          <w:szCs w:val="28"/>
        </w:rPr>
        <w:t>(Мен сизни жуда яхши биламан! Ҳа!).</w:t>
      </w:r>
    </w:p>
    <w:p w:rsidR="00917E11" w:rsidRPr="006F70AC" w:rsidRDefault="00CA00D4" w:rsidP="006F70AC">
      <w:pPr>
        <w:pStyle w:val="17"/>
        <w:numPr>
          <w:ilvl w:val="0"/>
          <w:numId w:val="91"/>
        </w:numPr>
        <w:shd w:val="clear" w:color="auto" w:fill="auto"/>
        <w:spacing w:line="240" w:lineRule="auto"/>
        <w:ind w:firstLine="426"/>
        <w:rPr>
          <w:sz w:val="28"/>
          <w:szCs w:val="28"/>
        </w:rPr>
      </w:pPr>
      <w:r w:rsidRPr="006F70AC">
        <w:rPr>
          <w:rStyle w:val="61"/>
          <w:sz w:val="28"/>
          <w:szCs w:val="28"/>
        </w:rPr>
        <w:t xml:space="preserve"> Инкор сўз-гаплар. Бу хил сўз-гаплар берилган саволга сўз- ловчининг инкор жавобини ёки маълум фикрга қўшилмаганини ифодалайди. Бу инкор айрим ўринларда экспрессив маънони анг- латади. Инк</w:t>
      </w:r>
      <w:r w:rsidRPr="006F70AC">
        <w:rPr>
          <w:rStyle w:val="61"/>
          <w:sz w:val="28"/>
          <w:szCs w:val="28"/>
        </w:rPr>
        <w:t xml:space="preserve">ор сўз-гаплар вазифасида </w:t>
      </w:r>
      <w:r w:rsidRPr="006F70AC">
        <w:rPr>
          <w:rStyle w:val="af9"/>
          <w:sz w:val="28"/>
          <w:szCs w:val="28"/>
        </w:rPr>
        <w:t>йўқ, ҳеч, аксинча</w:t>
      </w:r>
      <w:r w:rsidRPr="006F70AC">
        <w:rPr>
          <w:rStyle w:val="61"/>
          <w:sz w:val="28"/>
          <w:szCs w:val="28"/>
        </w:rPr>
        <w:t xml:space="preserve"> каби сўз- лар ишлатилади: — </w:t>
      </w:r>
      <w:r w:rsidRPr="006F70AC">
        <w:rPr>
          <w:rStyle w:val="af9"/>
          <w:sz w:val="28"/>
          <w:szCs w:val="28"/>
        </w:rPr>
        <w:t>Сиз ҳам шундай ўйлайсизми?</w:t>
      </w:r>
      <w:r w:rsidRPr="006F70AC">
        <w:rPr>
          <w:rStyle w:val="61"/>
          <w:sz w:val="28"/>
          <w:szCs w:val="28"/>
        </w:rPr>
        <w:t xml:space="preserve"> — </w:t>
      </w:r>
      <w:r w:rsidRPr="006F70AC">
        <w:rPr>
          <w:rStyle w:val="af9"/>
          <w:sz w:val="28"/>
          <w:szCs w:val="28"/>
        </w:rPr>
        <w:t>Аксинча!</w:t>
      </w:r>
      <w:r w:rsidRPr="006F70AC">
        <w:rPr>
          <w:rStyle w:val="61"/>
          <w:sz w:val="28"/>
          <w:szCs w:val="28"/>
        </w:rPr>
        <w:t xml:space="preserve"> (ёки </w:t>
      </w:r>
      <w:r w:rsidRPr="006F70AC">
        <w:rPr>
          <w:rStyle w:val="af9"/>
          <w:sz w:val="28"/>
          <w:szCs w:val="28"/>
        </w:rPr>
        <w:t>йўқ).</w:t>
      </w:r>
    </w:p>
    <w:p w:rsidR="00917E11" w:rsidRPr="006F70AC" w:rsidRDefault="00CA00D4" w:rsidP="006F70AC">
      <w:pPr>
        <w:pStyle w:val="17"/>
        <w:numPr>
          <w:ilvl w:val="0"/>
          <w:numId w:val="91"/>
        </w:numPr>
        <w:shd w:val="clear" w:color="auto" w:fill="auto"/>
        <w:spacing w:line="240" w:lineRule="auto"/>
        <w:ind w:firstLine="426"/>
        <w:rPr>
          <w:sz w:val="28"/>
          <w:szCs w:val="28"/>
        </w:rPr>
      </w:pPr>
      <w:r w:rsidRPr="006F70AC">
        <w:rPr>
          <w:rStyle w:val="61"/>
          <w:sz w:val="28"/>
          <w:szCs w:val="28"/>
        </w:rPr>
        <w:t xml:space="preserve"> Сўроқ сўз-гаплар сўзловчининг саволи, таажжубини англа- тади ёки тингловчини жавоб беришга, бирор иш-ҳаракатга ун- дайди. Сўроқ сўз-гап</w:t>
      </w:r>
      <w:r w:rsidRPr="006F70AC">
        <w:rPr>
          <w:rStyle w:val="61"/>
          <w:sz w:val="28"/>
          <w:szCs w:val="28"/>
        </w:rPr>
        <w:t xml:space="preserve">лар вазифасида </w:t>
      </w:r>
      <w:r w:rsidRPr="006F70AC">
        <w:rPr>
          <w:rStyle w:val="af9"/>
          <w:sz w:val="28"/>
          <w:szCs w:val="28"/>
        </w:rPr>
        <w:t>шундайми, йўқми, наҳот, рост билан-а, бўптими, яхшими</w:t>
      </w:r>
      <w:r w:rsidRPr="006F70AC">
        <w:rPr>
          <w:rStyle w:val="61"/>
          <w:sz w:val="28"/>
          <w:szCs w:val="28"/>
        </w:rPr>
        <w:t xml:space="preserve"> каби сўзлар ва бу хил сўзларнинг юк- лама ёки айрим кўмакчилар билан бирикуви орқали ифодалана</w:t>
      </w:r>
      <w:r w:rsidRPr="006F70AC">
        <w:rPr>
          <w:rStyle w:val="61"/>
          <w:sz w:val="28"/>
          <w:szCs w:val="28"/>
        </w:rPr>
        <w:softHyphen/>
        <w:t>ди</w:t>
      </w:r>
      <w:r w:rsidRPr="006F70AC">
        <w:rPr>
          <w:rStyle w:val="af9"/>
          <w:sz w:val="28"/>
          <w:szCs w:val="28"/>
        </w:rPr>
        <w:t>:—Салим бугун дарсга қатнашмабди?</w:t>
      </w:r>
      <w:r w:rsidRPr="006F70AC">
        <w:rPr>
          <w:rStyle w:val="61"/>
          <w:sz w:val="28"/>
          <w:szCs w:val="28"/>
        </w:rPr>
        <w:t>—</w:t>
      </w:r>
      <w:r w:rsidRPr="006F70AC">
        <w:rPr>
          <w:rStyle w:val="af9"/>
          <w:sz w:val="28"/>
          <w:szCs w:val="28"/>
        </w:rPr>
        <w:t>Наҳот?!</w:t>
      </w:r>
    </w:p>
    <w:p w:rsidR="00917E11" w:rsidRPr="006F70AC" w:rsidRDefault="00CA00D4" w:rsidP="006F70AC">
      <w:pPr>
        <w:pStyle w:val="17"/>
        <w:numPr>
          <w:ilvl w:val="0"/>
          <w:numId w:val="91"/>
        </w:numPr>
        <w:shd w:val="clear" w:color="auto" w:fill="auto"/>
        <w:spacing w:line="240" w:lineRule="auto"/>
        <w:ind w:firstLine="426"/>
        <w:rPr>
          <w:sz w:val="28"/>
          <w:szCs w:val="28"/>
        </w:rPr>
      </w:pPr>
      <w:r w:rsidRPr="006F70AC">
        <w:rPr>
          <w:rStyle w:val="61"/>
          <w:sz w:val="28"/>
          <w:szCs w:val="28"/>
        </w:rPr>
        <w:t xml:space="preserve"> Эмоционал-модал сўз-гаплар. Айрим сўз-гаплар ма</w:t>
      </w:r>
      <w:r w:rsidRPr="006F70AC">
        <w:rPr>
          <w:rStyle w:val="61"/>
          <w:sz w:val="28"/>
          <w:szCs w:val="28"/>
        </w:rPr>
        <w:t>ълум ха- барга ёки воқеа, ҳодисага ёки баъзи тушунчаларга бўлган сўзлов- чининг эмоционал-модал муносабатларини билдиради. Бундай эмо</w:t>
      </w:r>
      <w:r w:rsidRPr="006F70AC">
        <w:rPr>
          <w:rStyle w:val="61"/>
          <w:sz w:val="28"/>
          <w:szCs w:val="28"/>
        </w:rPr>
        <w:softHyphen/>
        <w:t>ционал-модал сўз-гаплар ундов сўзлар билан ёки сўзловчини маъ</w:t>
      </w:r>
      <w:r w:rsidRPr="006F70AC">
        <w:rPr>
          <w:rStyle w:val="61"/>
          <w:sz w:val="28"/>
          <w:szCs w:val="28"/>
        </w:rPr>
        <w:softHyphen/>
        <w:t>лум хабарга, ёки предмет, воқеа, ҳодисаларга бўлган модал му</w:t>
      </w:r>
      <w:r w:rsidRPr="006F70AC">
        <w:rPr>
          <w:rStyle w:val="61"/>
          <w:sz w:val="28"/>
          <w:szCs w:val="28"/>
        </w:rPr>
        <w:t xml:space="preserve">но- сабатини англатувчи сўзлар билан ифодаланади </w:t>
      </w:r>
      <w:r w:rsidRPr="006F70AC">
        <w:rPr>
          <w:rStyle w:val="af9"/>
          <w:sz w:val="28"/>
          <w:szCs w:val="28"/>
        </w:rPr>
        <w:t>(Ох! Войдод! Ура! Ура!).</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Эмоционал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Эмоционал-модал сўз-гаплардан эмоционал гаплар фарқ қи- .лади. Эмоционал гаплар фақат айрим сўз бўлиб қолмай, бирикма ҳолида бир неча сўз билан ҳам баён этилади. Бун</w:t>
      </w:r>
      <w:r w:rsidRPr="006F70AC">
        <w:rPr>
          <w:rStyle w:val="61"/>
          <w:sz w:val="28"/>
          <w:szCs w:val="28"/>
        </w:rPr>
        <w:t>дан ташқари эмоционал гаплар ҳар вақт маълум фикрга бўлган муносабатнк англата бермайди.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Эмоционал гаплар саломлашиш, хайрлашиш, ташаккур, кечи- рим, рағбатлантириш, мамнунлик каби маъноларни ифодалайди.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w:t>
      </w:r>
      <w:r w:rsidRPr="006F70AC">
        <w:rPr>
          <w:rStyle w:val="5f1"/>
          <w:i/>
          <w:iCs/>
          <w:sz w:val="28"/>
          <w:szCs w:val="28"/>
        </w:rPr>
        <w:t>Салом, болалар!</w:t>
      </w:r>
      <w:r w:rsidRPr="006F70AC">
        <w:rPr>
          <w:rStyle w:val="5b"/>
          <w:sz w:val="28"/>
          <w:szCs w:val="28"/>
        </w:rPr>
        <w:t xml:space="preserve"> — </w:t>
      </w:r>
      <w:r w:rsidRPr="006F70AC">
        <w:rPr>
          <w:rStyle w:val="5f1"/>
          <w:i/>
          <w:iCs/>
          <w:sz w:val="28"/>
          <w:szCs w:val="28"/>
        </w:rPr>
        <w:t xml:space="preserve">деди радиодан аллаким қаттиқ </w:t>
      </w:r>
      <w:r w:rsidRPr="006F70AC">
        <w:rPr>
          <w:rStyle w:val="5f1"/>
          <w:i/>
          <w:iCs/>
          <w:sz w:val="28"/>
          <w:szCs w:val="28"/>
        </w:rPr>
        <w:t>овоз би</w:t>
      </w:r>
      <w:r w:rsidRPr="006F70AC">
        <w:rPr>
          <w:rStyle w:val="5f1"/>
          <w:i/>
          <w:iCs/>
          <w:sz w:val="28"/>
          <w:szCs w:val="28"/>
        </w:rPr>
        <w:softHyphen/>
        <w:t>лан</w:t>
      </w:r>
      <w:r w:rsidRPr="006F70AC">
        <w:rPr>
          <w:rStyle w:val="5b"/>
          <w:sz w:val="28"/>
          <w:szCs w:val="28"/>
        </w:rPr>
        <w:t xml:space="preserve"> (В. </w:t>
      </w:r>
      <w:r w:rsidRPr="006F70AC">
        <w:rPr>
          <w:rStyle w:val="52pt8"/>
          <w:sz w:val="28"/>
          <w:szCs w:val="28"/>
        </w:rPr>
        <w:t xml:space="preserve">Осеева). </w:t>
      </w:r>
      <w:r w:rsidRPr="006F70AC">
        <w:rPr>
          <w:rStyle w:val="5f1"/>
          <w:i/>
          <w:iCs/>
          <w:sz w:val="28"/>
          <w:szCs w:val="28"/>
        </w:rPr>
        <w:t>Салом, щмматли меҳмонлар\</w:t>
      </w:r>
      <w:r w:rsidRPr="006F70AC">
        <w:rPr>
          <w:rStyle w:val="52pt8"/>
          <w:sz w:val="28"/>
          <w:szCs w:val="28"/>
        </w:rPr>
        <w:t xml:space="preserve"> (В. Осеева). </w:t>
      </w:r>
      <w:r w:rsidRPr="006F70AC">
        <w:rPr>
          <w:rStyle w:val="5f1"/>
          <w:i/>
          <w:iCs/>
          <w:sz w:val="28"/>
          <w:szCs w:val="28"/>
        </w:rPr>
        <w:t>Энди ҳорманглар, ғалабаларингиз цутлуғ бўлсин!</w:t>
      </w:r>
      <w:r w:rsidRPr="006F70AC">
        <w:rPr>
          <w:rStyle w:val="52pt8"/>
          <w:sz w:val="28"/>
          <w:szCs w:val="28"/>
        </w:rPr>
        <w:t xml:space="preserve"> (Яшин). </w:t>
      </w:r>
      <w:r w:rsidRPr="006F70AC">
        <w:rPr>
          <w:rStyle w:val="5f1"/>
          <w:i/>
          <w:iCs/>
          <w:sz w:val="28"/>
          <w:szCs w:val="28"/>
        </w:rPr>
        <w:t>Ху иг келибсиз!</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б) </w:t>
      </w:r>
      <w:r w:rsidRPr="006F70AC">
        <w:rPr>
          <w:rStyle w:val="5f1"/>
          <w:i/>
          <w:iCs/>
          <w:sz w:val="28"/>
          <w:szCs w:val="28"/>
        </w:rPr>
        <w:t>Меҳмонлар</w:t>
      </w:r>
      <w:r w:rsidRPr="006F70AC">
        <w:rPr>
          <w:rStyle w:val="52pt8"/>
          <w:sz w:val="28"/>
          <w:szCs w:val="28"/>
        </w:rPr>
        <w:t xml:space="preserve"> — </w:t>
      </w:r>
      <w:r w:rsidRPr="006F70AC">
        <w:rPr>
          <w:rStyle w:val="5f1"/>
          <w:i/>
          <w:iCs/>
          <w:sz w:val="28"/>
          <w:szCs w:val="28"/>
        </w:rPr>
        <w:t>қуллуқ!</w:t>
      </w:r>
      <w:r w:rsidRPr="006F70AC">
        <w:rPr>
          <w:rStyle w:val="52pt8"/>
          <w:sz w:val="28"/>
          <w:szCs w:val="28"/>
        </w:rPr>
        <w:t xml:space="preserve"> — </w:t>
      </w:r>
      <w:r w:rsidRPr="006F70AC">
        <w:rPr>
          <w:rStyle w:val="5f1"/>
          <w:i/>
          <w:iCs/>
          <w:sz w:val="28"/>
          <w:szCs w:val="28"/>
        </w:rPr>
        <w:t>деган ҳолда тартиб билан гулхак теварагига ўтирдилар</w:t>
      </w:r>
      <w:r w:rsidRPr="006F70AC">
        <w:rPr>
          <w:rStyle w:val="52pt8"/>
          <w:sz w:val="28"/>
          <w:szCs w:val="28"/>
        </w:rPr>
        <w:t xml:space="preserve"> (С. Айний). </w:t>
      </w:r>
      <w:r w:rsidRPr="006F70AC">
        <w:rPr>
          <w:rStyle w:val="5f1"/>
          <w:i/>
          <w:iCs/>
          <w:sz w:val="28"/>
          <w:szCs w:val="28"/>
        </w:rPr>
        <w:t>Ташаккур, бу нурдан бўлдик баҳр</w:t>
      </w:r>
      <w:r w:rsidRPr="006F70AC">
        <w:rPr>
          <w:rStyle w:val="5f1"/>
          <w:i/>
          <w:iCs/>
          <w:sz w:val="28"/>
          <w:szCs w:val="28"/>
        </w:rPr>
        <w:t>аманд</w:t>
      </w:r>
      <w:r w:rsidRPr="006F70AC">
        <w:rPr>
          <w:rStyle w:val="52pt8"/>
          <w:sz w:val="28"/>
          <w:szCs w:val="28"/>
        </w:rPr>
        <w:t xml:space="preserve"> (Ғ. Ғулом). </w:t>
      </w:r>
      <w:r w:rsidRPr="006F70AC">
        <w:rPr>
          <w:rStyle w:val="5f1"/>
          <w:i/>
          <w:iCs/>
          <w:sz w:val="28"/>
          <w:szCs w:val="28"/>
        </w:rPr>
        <w:t>Ғайратингиз учун офарин</w:t>
      </w:r>
      <w:r w:rsidRPr="006F70AC">
        <w:rPr>
          <w:rStyle w:val="52pt8"/>
          <w:sz w:val="28"/>
          <w:szCs w:val="28"/>
        </w:rPr>
        <w:t xml:space="preserve"> (Ойбек). </w:t>
      </w:r>
      <w:r w:rsidRPr="006F70AC">
        <w:rPr>
          <w:rStyle w:val="5f1"/>
          <w:i/>
          <w:iCs/>
          <w:sz w:val="28"/>
          <w:szCs w:val="28"/>
        </w:rPr>
        <w:t xml:space="preserve">Қуллуқ, </w:t>
      </w:r>
      <w:r w:rsidRPr="006F70AC">
        <w:rPr>
          <w:rStyle w:val="5f1"/>
          <w:i/>
          <w:iCs/>
          <w:sz w:val="28"/>
          <w:szCs w:val="28"/>
        </w:rPr>
        <w:lastRenderedPageBreak/>
        <w:t>қуллуқ Ғофиржон!</w:t>
      </w:r>
      <w:r w:rsidRPr="006F70AC">
        <w:rPr>
          <w:rStyle w:val="52pt8"/>
          <w:sz w:val="28"/>
          <w:szCs w:val="28"/>
        </w:rPr>
        <w:t xml:space="preserve"> (Ҳ. Ҳ а к и м з о д а). </w:t>
      </w:r>
      <w:r w:rsidRPr="006F70AC">
        <w:rPr>
          <w:rStyle w:val="5f1"/>
          <w:i/>
          <w:iCs/>
          <w:sz w:val="28"/>
          <w:szCs w:val="28"/>
        </w:rPr>
        <w:t>Раҳмат, раҳмат,</w:t>
      </w:r>
      <w:r w:rsidRPr="006F70AC">
        <w:rPr>
          <w:rStyle w:val="52pt8"/>
          <w:sz w:val="28"/>
          <w:szCs w:val="28"/>
        </w:rPr>
        <w:t xml:space="preserve">— </w:t>
      </w:r>
      <w:r w:rsidRPr="006F70AC">
        <w:rPr>
          <w:rStyle w:val="5f1"/>
          <w:i/>
          <w:iCs/>
          <w:sz w:val="28"/>
          <w:szCs w:val="28"/>
        </w:rPr>
        <w:t>деди уялиб Лида</w:t>
      </w:r>
      <w:r w:rsidRPr="006F70AC">
        <w:rPr>
          <w:rStyle w:val="52pt8"/>
          <w:sz w:val="28"/>
          <w:szCs w:val="28"/>
        </w:rPr>
        <w:t xml:space="preserve"> (В. Осеева). — </w:t>
      </w:r>
      <w:r w:rsidRPr="006F70AC">
        <w:rPr>
          <w:rStyle w:val="5f1"/>
          <w:i/>
          <w:iCs/>
          <w:sz w:val="28"/>
          <w:szCs w:val="28"/>
        </w:rPr>
        <w:t>Ҳа баракалла!</w:t>
      </w:r>
      <w:r w:rsidRPr="006F70AC">
        <w:rPr>
          <w:rStyle w:val="52pt8"/>
          <w:sz w:val="28"/>
          <w:szCs w:val="28"/>
        </w:rPr>
        <w:t xml:space="preserve"> (Б. К е р б с- боев). </w:t>
      </w:r>
      <w:r w:rsidRPr="006F70AC">
        <w:rPr>
          <w:rStyle w:val="5f1"/>
          <w:i/>
          <w:iCs/>
          <w:sz w:val="28"/>
          <w:szCs w:val="28"/>
        </w:rPr>
        <w:t>Майли! Бу майлида тасалли эмас, Тарихий интщом, та- рихий нола</w:t>
      </w:r>
      <w:r w:rsidRPr="006F70AC">
        <w:rPr>
          <w:rStyle w:val="52pt8"/>
          <w:sz w:val="28"/>
          <w:szCs w:val="28"/>
        </w:rPr>
        <w:t xml:space="preserve"> (Ғ. Ғулом). </w:t>
      </w:r>
      <w:r w:rsidRPr="006F70AC">
        <w:rPr>
          <w:rStyle w:val="5f1"/>
          <w:i/>
          <w:iCs/>
          <w:sz w:val="28"/>
          <w:szCs w:val="28"/>
        </w:rPr>
        <w:t>О, балли!</w:t>
      </w:r>
      <w:r w:rsidRPr="006F70AC">
        <w:rPr>
          <w:rStyle w:val="52pt8"/>
          <w:sz w:val="28"/>
          <w:szCs w:val="28"/>
        </w:rPr>
        <w:t xml:space="preserve"> — </w:t>
      </w:r>
      <w:r w:rsidRPr="006F70AC">
        <w:rPr>
          <w:rStyle w:val="5f1"/>
          <w:i/>
          <w:iCs/>
          <w:sz w:val="28"/>
          <w:szCs w:val="28"/>
        </w:rPr>
        <w:t>деди Абдурасул бош ирғи- тиб</w:t>
      </w:r>
      <w:r w:rsidRPr="006F70AC">
        <w:rPr>
          <w:rStyle w:val="52pt8"/>
          <w:sz w:val="28"/>
          <w:szCs w:val="28"/>
        </w:rPr>
        <w:t xml:space="preserve"> (П. Турсун). </w:t>
      </w:r>
      <w:r w:rsidRPr="006F70AC">
        <w:rPr>
          <w:rStyle w:val="5f1"/>
          <w:i/>
          <w:iCs/>
          <w:sz w:val="28"/>
          <w:szCs w:val="28"/>
        </w:rPr>
        <w:t xml:space="preserve">Баракалла, азаматлар! Муборак бўлсинГ </w:t>
      </w:r>
      <w:r w:rsidRPr="006F70AC">
        <w:rPr>
          <w:rStyle w:val="52pt8"/>
          <w:sz w:val="28"/>
          <w:szCs w:val="28"/>
        </w:rPr>
        <w:t xml:space="preserve">(Б. Қербобоев). </w:t>
      </w:r>
      <w:r w:rsidRPr="006F70AC">
        <w:rPr>
          <w:rStyle w:val="5f1"/>
          <w:i/>
          <w:iCs/>
          <w:sz w:val="28"/>
          <w:szCs w:val="28"/>
        </w:rPr>
        <w:t>Раҳмат сизга, Иван Никитич!</w:t>
      </w:r>
      <w:r w:rsidRPr="006F70AC">
        <w:rPr>
          <w:rStyle w:val="52pt8"/>
          <w:sz w:val="28"/>
          <w:szCs w:val="28"/>
        </w:rPr>
        <w:t xml:space="preserve"> — </w:t>
      </w:r>
      <w:r w:rsidRPr="006F70AC">
        <w:rPr>
          <w:rStyle w:val="5f1"/>
          <w:i/>
          <w:iCs/>
          <w:sz w:val="28"/>
          <w:szCs w:val="28"/>
        </w:rPr>
        <w:t>дгди Олим- жон чиройи очилиб.</w:t>
      </w:r>
      <w:r w:rsidRPr="006F70AC">
        <w:rPr>
          <w:rStyle w:val="52pt8"/>
          <w:sz w:val="28"/>
          <w:szCs w:val="28"/>
        </w:rPr>
        <w:t xml:space="preserve"> — </w:t>
      </w:r>
      <w:r w:rsidRPr="006F70AC">
        <w:rPr>
          <w:rStyle w:val="5f1"/>
          <w:i/>
          <w:iCs/>
          <w:sz w:val="28"/>
          <w:szCs w:val="28"/>
        </w:rPr>
        <w:t>Ширин сўзларингиз, далда берганингиз учун раҳмат! Самимий ёрдамингиз учун</w:t>
      </w:r>
      <w:r w:rsidRPr="006F70AC">
        <w:rPr>
          <w:rStyle w:val="5f1"/>
          <w:i/>
          <w:iCs/>
          <w:sz w:val="28"/>
          <w:szCs w:val="28"/>
        </w:rPr>
        <w:t xml:space="preserve"> раҳмат!</w:t>
      </w:r>
      <w:r w:rsidRPr="006F70AC">
        <w:rPr>
          <w:rStyle w:val="52pt8"/>
          <w:sz w:val="28"/>
          <w:szCs w:val="28"/>
        </w:rPr>
        <w:t xml:space="preserve"> (Ш. Рашидов). </w:t>
      </w:r>
      <w:r w:rsidRPr="006F70AC">
        <w:rPr>
          <w:rStyle w:val="5f1"/>
          <w:i/>
          <w:iCs/>
          <w:sz w:val="28"/>
          <w:szCs w:val="28"/>
        </w:rPr>
        <w:t>Вой, раҳмат, раҳмат!!</w:t>
      </w:r>
      <w:r w:rsidRPr="006F70AC">
        <w:rPr>
          <w:rStyle w:val="52pt8"/>
          <w:sz w:val="28"/>
          <w:szCs w:val="28"/>
        </w:rPr>
        <w:t xml:space="preserve"> (Ш. Рашидов). </w:t>
      </w:r>
      <w:r w:rsidRPr="006F70AC">
        <w:rPr>
          <w:rStyle w:val="5f1"/>
          <w:i/>
          <w:iCs/>
          <w:sz w:val="28"/>
          <w:szCs w:val="28"/>
        </w:rPr>
        <w:t xml:space="preserve">Чолу кампирга балла </w:t>
      </w:r>
      <w:r w:rsidRPr="006F70AC">
        <w:rPr>
          <w:rStyle w:val="52pt8"/>
          <w:sz w:val="28"/>
          <w:szCs w:val="28"/>
        </w:rPr>
        <w:t xml:space="preserve">(Гоголь). </w:t>
      </w:r>
      <w:r w:rsidRPr="006F70AC">
        <w:rPr>
          <w:rStyle w:val="5f1"/>
          <w:i/>
          <w:iCs/>
          <w:sz w:val="28"/>
          <w:szCs w:val="28"/>
        </w:rPr>
        <w:t>Балли, азаматлар!</w:t>
      </w:r>
      <w:r w:rsidRPr="006F70AC">
        <w:rPr>
          <w:rStyle w:val="52pt8"/>
          <w:sz w:val="28"/>
          <w:szCs w:val="28"/>
        </w:rPr>
        <w:t xml:space="preserve"> (Ой дин). </w:t>
      </w:r>
      <w:r w:rsidRPr="006F70AC">
        <w:rPr>
          <w:rStyle w:val="5f1"/>
          <w:i/>
          <w:iCs/>
          <w:sz w:val="28"/>
          <w:szCs w:val="28"/>
        </w:rPr>
        <w:t>Балли, баракалла</w:t>
      </w:r>
      <w:r w:rsidRPr="006F70AC">
        <w:rPr>
          <w:rStyle w:val="52pt8"/>
          <w:sz w:val="28"/>
          <w:szCs w:val="28"/>
        </w:rPr>
        <w:t xml:space="preserve">, </w:t>
      </w:r>
      <w:r w:rsidRPr="006F70AC">
        <w:rPr>
          <w:rStyle w:val="5f1"/>
          <w:i/>
          <w:iCs/>
          <w:sz w:val="28"/>
          <w:szCs w:val="28"/>
        </w:rPr>
        <w:t>яш,а, азамат/</w:t>
      </w:r>
      <w:r w:rsidRPr="006F70AC">
        <w:rPr>
          <w:rStyle w:val="52pt8"/>
          <w:sz w:val="28"/>
          <w:szCs w:val="28"/>
        </w:rPr>
        <w:t xml:space="preserve"> (Я ш и и). </w:t>
      </w:r>
      <w:r w:rsidRPr="006F70AC">
        <w:rPr>
          <w:rStyle w:val="5f1"/>
          <w:i/>
          <w:iCs/>
          <w:sz w:val="28"/>
          <w:szCs w:val="28"/>
        </w:rPr>
        <w:t>Раҳмат дўстларим</w:t>
      </w:r>
      <w:r w:rsidRPr="006F70AC">
        <w:rPr>
          <w:rStyle w:val="52pt8"/>
          <w:sz w:val="28"/>
          <w:szCs w:val="28"/>
        </w:rPr>
        <w:t xml:space="preserve"> (Яшин).</w:t>
      </w:r>
    </w:p>
    <w:p w:rsidR="00917E11" w:rsidRPr="006F70AC" w:rsidRDefault="00CA00D4" w:rsidP="006F70AC">
      <w:pPr>
        <w:pStyle w:val="50"/>
        <w:shd w:val="clear" w:color="auto" w:fill="auto"/>
        <w:tabs>
          <w:tab w:val="left" w:pos="678"/>
        </w:tabs>
        <w:spacing w:line="240" w:lineRule="auto"/>
        <w:ind w:firstLine="426"/>
        <w:rPr>
          <w:sz w:val="28"/>
          <w:szCs w:val="28"/>
        </w:rPr>
      </w:pPr>
      <w:r w:rsidRPr="006F70AC">
        <w:rPr>
          <w:rStyle w:val="52pt8"/>
          <w:sz w:val="28"/>
          <w:szCs w:val="28"/>
        </w:rPr>
        <w:t>и)</w:t>
      </w:r>
      <w:r w:rsidRPr="006F70AC">
        <w:rPr>
          <w:rStyle w:val="52pt8"/>
          <w:sz w:val="28"/>
          <w:szCs w:val="28"/>
        </w:rPr>
        <w:tab/>
      </w:r>
      <w:r w:rsidRPr="006F70AC">
        <w:rPr>
          <w:rStyle w:val="5f1"/>
          <w:i/>
          <w:iCs/>
          <w:sz w:val="28"/>
          <w:szCs w:val="28"/>
        </w:rPr>
        <w:t>Хайр, углам.,... хийр, купим, қораси</w:t>
      </w:r>
      <w:r w:rsidRPr="006F70AC">
        <w:rPr>
          <w:rStyle w:val="52pt8"/>
          <w:sz w:val="28"/>
          <w:szCs w:val="28"/>
        </w:rPr>
        <w:t xml:space="preserve"> (Ҳ. Олимжон). </w:t>
      </w:r>
      <w:r w:rsidRPr="006F70AC">
        <w:rPr>
          <w:rStyle w:val="5f1"/>
          <w:i/>
          <w:iCs/>
          <w:sz w:val="28"/>
          <w:szCs w:val="28"/>
        </w:rPr>
        <w:t>Хайр, сеиаилим, х</w:t>
      </w:r>
      <w:r w:rsidRPr="006F70AC">
        <w:rPr>
          <w:rStyle w:val="5f1"/>
          <w:i/>
          <w:iCs/>
          <w:sz w:val="28"/>
          <w:szCs w:val="28"/>
        </w:rPr>
        <w:t>айр, қимматлигим...</w:t>
      </w:r>
      <w:r w:rsidRPr="006F70AC">
        <w:rPr>
          <w:rStyle w:val="52pt8"/>
          <w:sz w:val="28"/>
          <w:szCs w:val="28"/>
        </w:rPr>
        <w:t xml:space="preserve"> (А. У м а р и й).</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г) </w:t>
      </w:r>
      <w:r w:rsidRPr="006F70AC">
        <w:rPr>
          <w:rStyle w:val="5f1"/>
          <w:i/>
          <w:iCs/>
          <w:sz w:val="28"/>
          <w:szCs w:val="28"/>
        </w:rPr>
        <w:t>Оҳ, падарига лаънат!</w:t>
      </w:r>
      <w:r w:rsidRPr="006F70AC">
        <w:rPr>
          <w:rStyle w:val="52pt8"/>
          <w:sz w:val="28"/>
          <w:szCs w:val="28"/>
        </w:rPr>
        <w:t xml:space="preserve"> — </w:t>
      </w:r>
      <w:r w:rsidRPr="006F70AC">
        <w:rPr>
          <w:rStyle w:val="5f1"/>
          <w:i/>
          <w:iCs/>
          <w:sz w:val="28"/>
          <w:szCs w:val="28"/>
        </w:rPr>
        <w:t>деб сўкинди Лубшщов</w:t>
      </w:r>
      <w:r w:rsidRPr="006F70AC">
        <w:rPr>
          <w:rStyle w:val="52pt8"/>
          <w:sz w:val="28"/>
          <w:szCs w:val="28"/>
        </w:rPr>
        <w:t xml:space="preserve"> (Казаке</w:t>
      </w:r>
      <w:r w:rsidRPr="006F70AC">
        <w:rPr>
          <w:rStyle w:val="52pt8"/>
          <w:sz w:val="28"/>
          <w:szCs w:val="28"/>
        </w:rPr>
        <w:softHyphen/>
        <w:t>вич).</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д) </w:t>
      </w:r>
      <w:r w:rsidRPr="006F70AC">
        <w:rPr>
          <w:rStyle w:val="5f1"/>
          <w:i/>
          <w:iCs/>
          <w:sz w:val="28"/>
          <w:szCs w:val="28"/>
        </w:rPr>
        <w:t>Нинни укам аллаё</w:t>
      </w:r>
      <w:r w:rsidRPr="006F70AC">
        <w:rPr>
          <w:rStyle w:val="52pt8"/>
          <w:sz w:val="28"/>
          <w:szCs w:val="28"/>
        </w:rPr>
        <w:t xml:space="preserve"> (С. Жўра). </w:t>
      </w:r>
      <w:r w:rsidRPr="006F70AC">
        <w:rPr>
          <w:rStyle w:val="5f1"/>
          <w:i/>
          <w:iCs/>
          <w:sz w:val="28"/>
          <w:szCs w:val="28"/>
        </w:rPr>
        <w:t xml:space="preserve">Марҳамат қилинглар^ </w:t>
      </w:r>
      <w:r w:rsidRPr="006F70AC">
        <w:rPr>
          <w:rStyle w:val="52pt8"/>
          <w:sz w:val="28"/>
          <w:szCs w:val="28"/>
        </w:rPr>
        <w:t>(В. Осеева).</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Тўлиқсиз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Бирор бўлаги яширинган гаплар тўлиқсиз гап дейилади: </w:t>
      </w:r>
      <w:r w:rsidRPr="006F70AC">
        <w:rPr>
          <w:rStyle w:val="af9"/>
          <w:sz w:val="28"/>
          <w:szCs w:val="28"/>
        </w:rPr>
        <w:t>Ра</w:t>
      </w:r>
      <w:r w:rsidRPr="006F70AC">
        <w:rPr>
          <w:rStyle w:val="61"/>
          <w:sz w:val="28"/>
          <w:szCs w:val="28"/>
        </w:rPr>
        <w:t xml:space="preserve">- </w:t>
      </w:r>
      <w:r w:rsidRPr="006F70AC">
        <w:rPr>
          <w:rStyle w:val="af9"/>
          <w:sz w:val="28"/>
          <w:szCs w:val="28"/>
        </w:rPr>
        <w:t>ҳимжон: Иккови бир ол</w:t>
      </w:r>
      <w:r w:rsidRPr="006F70AC">
        <w:rPr>
          <w:rStyle w:val="af9"/>
          <w:sz w:val="28"/>
          <w:szCs w:val="28"/>
        </w:rPr>
        <w:t xml:space="preserve">манинг икки палласи! Одилов: Қўзиевчи? </w:t>
      </w:r>
      <w:r w:rsidRPr="006F70AC">
        <w:rPr>
          <w:rStyle w:val="61"/>
          <w:sz w:val="28"/>
          <w:szCs w:val="28"/>
        </w:rPr>
        <w:t>(А. Қ а ҳ ҳ о р). Бу ўринда Одиловнинг гапи тўлиқсиз гапдир, унда фақат эга ифодаланиб, бошқа бўлаклар туширилган.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гап бўлаклари бутунлай тушиб қолиб, гап бўлаклари билан грамматик жиҳатдан алоқага кирмаган сўз</w:t>
      </w:r>
      <w:r w:rsidRPr="006F70AC">
        <w:rPr>
          <w:rStyle w:val="61"/>
          <w:sz w:val="28"/>
          <w:szCs w:val="28"/>
        </w:rPr>
        <w:t xml:space="preserve">ларнинг ўзи тў- лиқсиз гапни ташкил этиши мумкин. </w:t>
      </w:r>
      <w:r w:rsidRPr="006F70AC">
        <w:rPr>
          <w:rStyle w:val="af9"/>
          <w:sz w:val="28"/>
          <w:szCs w:val="28"/>
        </w:rPr>
        <w:t>Раҳимжон: Зовурларни бугуи тозалабди чоғи? Одилов: Албатта</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Грамматик жиҳатдан бирор бўлак ифодаланмагани учун бун- дай гаплар тўлиқсиз гап саналади. Аслида, тўлиқсиз гаплар маз- мунан тўли</w:t>
      </w:r>
      <w:r w:rsidRPr="006F70AC">
        <w:rPr>
          <w:rStyle w:val="61"/>
          <w:sz w:val="28"/>
          <w:szCs w:val="28"/>
        </w:rPr>
        <w:t>қ бўлади, чунки улар ҳам маълум бир фикрни англа</w:t>
      </w:r>
      <w:r w:rsidRPr="006F70AC">
        <w:rPr>
          <w:rStyle w:val="61"/>
          <w:sz w:val="28"/>
          <w:szCs w:val="28"/>
        </w:rPr>
        <w:softHyphen/>
        <w:t xml:space="preserve">тади: яширинган бўлак англашилиб туради. Тўлиқсиз гап маълум фикрни, мақсадни ифодалашда қўлланувчи бир стилистик восита- дир. Диалог типидаги тўлиқсиз гаплар гапнинг бир ёки икки бў~ лагидан ташкил топади. </w:t>
      </w:r>
      <w:r w:rsidRPr="006F70AC">
        <w:rPr>
          <w:rStyle w:val="61"/>
          <w:sz w:val="28"/>
          <w:szCs w:val="28"/>
        </w:rPr>
        <w:t xml:space="preserve">Бу билан ифодаланган гап бўлагини бошқа бўлаклардан ажратиб кўрсатиш лозим топилади. Бундай ҳолларда тўлиқсиз гап тўлдирилса, грамматик жиҳатдан мукаммал гап ҳо- сил бўлади-ю, аммо айтилмоқчи бўлган мақсад, нозик оттенка ифо- даланмай қолади, натижада гап </w:t>
      </w:r>
      <w:r w:rsidRPr="006F70AC">
        <w:rPr>
          <w:rStyle w:val="61"/>
          <w:sz w:val="28"/>
          <w:szCs w:val="28"/>
        </w:rPr>
        <w:t>мазмун жиҳатдан ҳам, стили- стик жиҳатдан ҳам бузилади. Демак, тўлиқсиз гап бирор бўлаги етишмаган чала гап эмас, балки содда гапнинг алоҳида бир тури- дир, маълум мазмунни ифодалашда қўлланувчи стилистик воси- тадир. Шунинг учун ҳам бирор тугал мақсад, фи</w:t>
      </w:r>
      <w:r w:rsidRPr="006F70AC">
        <w:rPr>
          <w:rStyle w:val="61"/>
          <w:sz w:val="28"/>
          <w:szCs w:val="28"/>
        </w:rPr>
        <w:t xml:space="preserve">крни англатган, бўлинган, узилган гаплар — сўз ва сўз бирикмалари тўлиқсиз гап саналмайди: </w:t>
      </w:r>
      <w:r w:rsidRPr="006F70AC">
        <w:rPr>
          <w:rStyle w:val="af9"/>
          <w:sz w:val="28"/>
          <w:szCs w:val="28"/>
        </w:rPr>
        <w:t>Ҳалиги... ҳа, майли, эртага айтиб бераман.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Тўлиқсиз гапларда яширинган бўлак умумий контекстдан, ол- динги ва сўнгги жумлалар мазмунидан, ситуадиядан англашилиб тура</w:t>
      </w:r>
      <w:r w:rsidRPr="006F70AC">
        <w:rPr>
          <w:rStyle w:val="61"/>
          <w:sz w:val="28"/>
          <w:szCs w:val="28"/>
        </w:rPr>
        <w:t>ди. Тўлиқсиз гапларнинг қуйидагича турлари бор:</w:t>
      </w:r>
    </w:p>
    <w:p w:rsidR="00917E11" w:rsidRPr="006F70AC" w:rsidRDefault="00CA00D4" w:rsidP="006F70AC">
      <w:pPr>
        <w:pStyle w:val="17"/>
        <w:numPr>
          <w:ilvl w:val="0"/>
          <w:numId w:val="92"/>
        </w:numPr>
        <w:shd w:val="clear" w:color="auto" w:fill="auto"/>
        <w:tabs>
          <w:tab w:val="left" w:pos="690"/>
        </w:tabs>
        <w:spacing w:line="240" w:lineRule="auto"/>
        <w:ind w:firstLine="426"/>
        <w:rPr>
          <w:sz w:val="28"/>
          <w:szCs w:val="28"/>
        </w:rPr>
      </w:pPr>
      <w:r w:rsidRPr="006F70AC">
        <w:rPr>
          <w:rStyle w:val="61"/>
          <w:sz w:val="28"/>
          <w:szCs w:val="28"/>
        </w:rPr>
        <w:t>диалогик нутқ таркибидаги тўлиқсиз гаплар; 2) мустақил қўлланувчи тўлиқсиз гаплар; 3) фразеологик бирикма тарзидаги тўлиқсиз гаплар, 4) қўшма гап таркибидаги тўлиқсиз гаплар.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lastRenderedPageBreak/>
        <w:t>Диалогик нутқ таркибидаги тўлиқси</w:t>
      </w:r>
      <w:r w:rsidRPr="006F70AC">
        <w:rPr>
          <w:rStyle w:val="46"/>
          <w:b/>
          <w:bCs/>
          <w:sz w:val="28"/>
          <w:szCs w:val="28"/>
        </w:rPr>
        <w:t>з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Диалогик нутқни ташкил этган тўлиқсиз гапларнинг ўзига хос хусусияти шундаки, уларда зарур бўлган, маълум мақсадни очиш ва суҳбатни давом эттириш учун хизмат қилган гап бўлагигина ифодаланади, суҳбатдошнинг нутқидаги гап бўлаклари, зарур бўл- маса</w:t>
      </w:r>
      <w:r w:rsidRPr="006F70AC">
        <w:rPr>
          <w:rStyle w:val="61"/>
          <w:sz w:val="28"/>
          <w:szCs w:val="28"/>
        </w:rPr>
        <w:t>, гап таркибидан тушиб қолади, қайтарилмайди.</w:t>
      </w:r>
    </w:p>
    <w:p w:rsidR="00917E11" w:rsidRPr="006F70AC" w:rsidRDefault="00CA00D4" w:rsidP="006F70AC">
      <w:pPr>
        <w:pStyle w:val="17"/>
        <w:shd w:val="clear" w:color="auto" w:fill="auto"/>
        <w:tabs>
          <w:tab w:val="left" w:pos="4034"/>
        </w:tabs>
        <w:spacing w:line="240" w:lineRule="auto"/>
        <w:ind w:firstLine="426"/>
        <w:rPr>
          <w:sz w:val="28"/>
          <w:szCs w:val="28"/>
        </w:rPr>
      </w:pPr>
      <w:r w:rsidRPr="006F70AC">
        <w:rPr>
          <w:rStyle w:val="61"/>
          <w:sz w:val="28"/>
          <w:szCs w:val="28"/>
        </w:rPr>
        <w:t>Демак, тўлиқсиз гапларнинг бир кўринишида суҳбат учун зарур 'бўлган бўлаклар айтилиб, қайси бўлакнинг яширингани олдинги .жумладан билиниб туради, бу ҳолатда эга ва унга оид сўзлар бў- либ, кесим бўлмаслиги ёки</w:t>
      </w:r>
      <w:r w:rsidRPr="006F70AC">
        <w:rPr>
          <w:rStyle w:val="61"/>
          <w:sz w:val="28"/>
          <w:szCs w:val="28"/>
        </w:rPr>
        <w:t xml:space="preserve"> кесим ва унга оид сўзлар ифодаланиб, эга бўлмаслиги ёки иккинчи даражали бўлаклар мавжуд бўлиб, эга :ва кесим ифодаланмаслиги мумкин:</w:t>
      </w:r>
      <w:r w:rsidRPr="006F70AC">
        <w:rPr>
          <w:rStyle w:val="61"/>
          <w:sz w:val="28"/>
          <w:szCs w:val="28"/>
        </w:rPr>
        <w:tab/>
      </w:r>
      <w:r w:rsidRPr="006F70AC">
        <w:rPr>
          <w:rStyle w:val="af9"/>
          <w:sz w:val="28"/>
          <w:szCs w:val="28"/>
        </w:rPr>
        <w:t>Вазифани бажармаганлиги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учун ким танбеҳ олди?</w:t>
      </w:r>
      <w:r w:rsidRPr="006F70AC">
        <w:rPr>
          <w:rStyle w:val="5b"/>
          <w:sz w:val="28"/>
          <w:szCs w:val="28"/>
        </w:rPr>
        <w:t xml:space="preserve"> — </w:t>
      </w:r>
      <w:r w:rsidRPr="006F70AC">
        <w:rPr>
          <w:rStyle w:val="5f1"/>
          <w:i/>
          <w:iCs/>
          <w:sz w:val="28"/>
          <w:szCs w:val="28"/>
        </w:rPr>
        <w:t>Салим. Бу ерларда нима бўлади?</w:t>
      </w:r>
      <w:r w:rsidRPr="006F70AC">
        <w:rPr>
          <w:rStyle w:val="5b"/>
          <w:sz w:val="28"/>
          <w:szCs w:val="28"/>
        </w:rPr>
        <w:t xml:space="preserve"> — </w:t>
      </w:r>
      <w:r w:rsidRPr="006F70AC">
        <w:rPr>
          <w:rStyle w:val="5f1"/>
          <w:i/>
          <w:iCs/>
          <w:sz w:val="28"/>
          <w:szCs w:val="28"/>
        </w:rPr>
        <w:t>Пахта, кузги буғдой</w:t>
      </w:r>
      <w:r w:rsidRPr="006F70AC">
        <w:rPr>
          <w:rStyle w:val="5b"/>
          <w:sz w:val="28"/>
          <w:szCs w:val="28"/>
        </w:rPr>
        <w:t xml:space="preserve"> (Ш. </w:t>
      </w:r>
      <w:r w:rsidRPr="006F70AC">
        <w:rPr>
          <w:rStyle w:val="52pt8"/>
          <w:sz w:val="28"/>
          <w:szCs w:val="28"/>
        </w:rPr>
        <w:t xml:space="preserve">Рашидов). </w:t>
      </w:r>
      <w:r w:rsidRPr="006F70AC">
        <w:rPr>
          <w:rStyle w:val="5f1"/>
          <w:i/>
          <w:iCs/>
          <w:sz w:val="28"/>
          <w:szCs w:val="28"/>
        </w:rPr>
        <w:t>Боласи</w:t>
      </w:r>
      <w:r w:rsidRPr="006F70AC">
        <w:rPr>
          <w:rStyle w:val="5f1"/>
          <w:i/>
          <w:iCs/>
          <w:sz w:val="28"/>
          <w:szCs w:val="28"/>
        </w:rPr>
        <w:t xml:space="preserve"> йўқ-а шу хотин- иинг?</w:t>
      </w:r>
      <w:r w:rsidRPr="006F70AC">
        <w:rPr>
          <w:rStyle w:val="52pt8"/>
          <w:sz w:val="28"/>
          <w:szCs w:val="28"/>
        </w:rPr>
        <w:t>—</w:t>
      </w:r>
      <w:r w:rsidRPr="006F70AC">
        <w:rPr>
          <w:rStyle w:val="5f1"/>
          <w:i/>
          <w:iCs/>
          <w:sz w:val="28"/>
          <w:szCs w:val="28"/>
        </w:rPr>
        <w:t>Тирноща зор</w:t>
      </w:r>
      <w:r w:rsidRPr="006F70AC">
        <w:rPr>
          <w:rStyle w:val="52pt8"/>
          <w:sz w:val="28"/>
          <w:szCs w:val="28"/>
        </w:rPr>
        <w:t xml:space="preserve"> (Ҳ. Ҳакимзода). </w:t>
      </w:r>
      <w:r w:rsidRPr="006F70AC">
        <w:rPr>
          <w:rStyle w:val="5f1"/>
          <w:i/>
          <w:iCs/>
          <w:sz w:val="28"/>
          <w:szCs w:val="28"/>
        </w:rPr>
        <w:t>Хўш, ўғлим, ҳисоблик дўст айрилмас деган гап бор.</w:t>
      </w:r>
      <w:r w:rsidRPr="006F70AC">
        <w:rPr>
          <w:rStyle w:val="52pt8"/>
          <w:sz w:val="28"/>
          <w:szCs w:val="28"/>
        </w:rPr>
        <w:t xml:space="preserve">— </w:t>
      </w:r>
      <w:r w:rsidRPr="006F70AC">
        <w:rPr>
          <w:rStyle w:val="5f1"/>
          <w:i/>
          <w:iCs/>
          <w:sz w:val="28"/>
          <w:szCs w:val="28"/>
        </w:rPr>
        <w:t>Ҳақ гап, бой ота!</w:t>
      </w:r>
      <w:r w:rsidRPr="006F70AC">
        <w:rPr>
          <w:rStyle w:val="52pt8"/>
          <w:sz w:val="28"/>
          <w:szCs w:val="28"/>
        </w:rPr>
        <w:t xml:space="preserve"> (Ҳ. Ҳ а к и м- з о д а) </w:t>
      </w:r>
      <w:r w:rsidRPr="006F70AC">
        <w:rPr>
          <w:rStyle w:val="5f1"/>
          <w:i/>
          <w:iCs/>
          <w:sz w:val="28"/>
          <w:szCs w:val="28"/>
        </w:rPr>
        <w:t>.Болани ўлдирган анови имонсиз Хонзода. Уша! Уша! Бой ота, ўша</w:t>
      </w:r>
      <w:r w:rsidRPr="006F70AC">
        <w:rPr>
          <w:rStyle w:val="52pt8"/>
          <w:sz w:val="28"/>
          <w:szCs w:val="28"/>
        </w:rPr>
        <w:t xml:space="preserve"> (Ҳ. Ҳакимзода). </w:t>
      </w:r>
      <w:r w:rsidRPr="006F70AC">
        <w:rPr>
          <w:rStyle w:val="5f1"/>
          <w:i/>
          <w:iCs/>
          <w:sz w:val="28"/>
          <w:szCs w:val="28"/>
        </w:rPr>
        <w:t xml:space="preserve">Мана мен бугун цандай ўйин цила- </w:t>
      </w:r>
      <w:r w:rsidRPr="006F70AC">
        <w:rPr>
          <w:rStyle w:val="5f1"/>
          <w:i/>
          <w:iCs/>
          <w:sz w:val="28"/>
          <w:szCs w:val="28"/>
        </w:rPr>
        <w:t>ман.</w:t>
      </w:r>
      <w:r w:rsidRPr="006F70AC">
        <w:rPr>
          <w:rStyle w:val="52pt8"/>
          <w:sz w:val="28"/>
          <w:szCs w:val="28"/>
        </w:rPr>
        <w:t xml:space="preserve"> — </w:t>
      </w:r>
      <w:r w:rsidRPr="006F70AC">
        <w:rPr>
          <w:rStyle w:val="5f1"/>
          <w:i/>
          <w:iCs/>
          <w:sz w:val="28"/>
          <w:szCs w:val="28"/>
        </w:rPr>
        <w:t>Мен эса, мана қандай!</w:t>
      </w:r>
      <w:r w:rsidRPr="006F70AC">
        <w:rPr>
          <w:rStyle w:val="52pt8"/>
          <w:sz w:val="28"/>
          <w:szCs w:val="28"/>
        </w:rPr>
        <w:t xml:space="preserve"> (Тургенев). </w:t>
      </w:r>
      <w:r w:rsidRPr="006F70AC">
        <w:rPr>
          <w:rStyle w:val="5f1"/>
          <w:i/>
          <w:iCs/>
          <w:sz w:val="28"/>
          <w:szCs w:val="28"/>
        </w:rPr>
        <w:t>Сенга эринг нима .совға келтирди?</w:t>
      </w:r>
      <w:r w:rsidRPr="006F70AC">
        <w:rPr>
          <w:rStyle w:val="52pt8"/>
          <w:sz w:val="28"/>
          <w:szCs w:val="28"/>
        </w:rPr>
        <w:t>—</w:t>
      </w:r>
      <w:r w:rsidRPr="006F70AC">
        <w:rPr>
          <w:rStyle w:val="5f1"/>
          <w:i/>
          <w:iCs/>
          <w:sz w:val="28"/>
          <w:szCs w:val="28"/>
        </w:rPr>
        <w:t>А, ҳалиги... Ҳа, бир жўра атлас</w:t>
      </w:r>
      <w:r w:rsidRPr="006F70AC">
        <w:rPr>
          <w:rStyle w:val="52pt8"/>
          <w:sz w:val="28"/>
          <w:szCs w:val="28"/>
        </w:rPr>
        <w:t xml:space="preserve"> (Ҳ. Ҳаким- зода).</w:t>
      </w:r>
      <w:r w:rsidRPr="006F70AC">
        <w:rPr>
          <w:rStyle w:val="5f1"/>
          <w:i/>
          <w:iCs/>
          <w:sz w:val="28"/>
          <w:szCs w:val="28"/>
        </w:rPr>
        <w:t>Айта олмайман, қўрқаман.</w:t>
      </w:r>
      <w:r w:rsidRPr="006F70AC">
        <w:rPr>
          <w:rStyle w:val="52pt8"/>
          <w:sz w:val="28"/>
          <w:szCs w:val="28"/>
        </w:rPr>
        <w:t>—</w:t>
      </w:r>
      <w:r w:rsidRPr="006F70AC">
        <w:rPr>
          <w:rStyle w:val="5f1"/>
          <w:i/>
          <w:iCs/>
          <w:sz w:val="28"/>
          <w:szCs w:val="28"/>
        </w:rPr>
        <w:t>Кимдан?</w:t>
      </w:r>
      <w:r w:rsidRPr="006F70AC">
        <w:rPr>
          <w:rStyle w:val="52pt8"/>
          <w:sz w:val="28"/>
          <w:szCs w:val="28"/>
        </w:rPr>
        <w:t xml:space="preserve"> (Ҳ.Ҳакимзода).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Суҳбатдошнинг нутқидаги айрим бўлакни такрорлаш йўли би</w:t>
      </w:r>
      <w:r w:rsidRPr="006F70AC">
        <w:rPr>
          <w:rStyle w:val="61"/>
          <w:sz w:val="28"/>
          <w:szCs w:val="28"/>
        </w:rPr>
        <w:softHyphen/>
        <w:t xml:space="preserve">лан ҳосил бўлган гаплар ҳам </w:t>
      </w:r>
      <w:r w:rsidRPr="006F70AC">
        <w:rPr>
          <w:rStyle w:val="61"/>
          <w:sz w:val="28"/>
          <w:szCs w:val="28"/>
        </w:rPr>
        <w:t xml:space="preserve">диалог типидаги тўлиқсиз гаплар ҳисобланади: </w:t>
      </w:r>
      <w:r w:rsidRPr="006F70AC">
        <w:rPr>
          <w:rStyle w:val="af9"/>
          <w:sz w:val="28"/>
          <w:szCs w:val="28"/>
        </w:rPr>
        <w:t>Яна биринг қани?</w:t>
      </w:r>
      <w:r w:rsidRPr="006F70AC">
        <w:rPr>
          <w:rStyle w:val="61"/>
          <w:sz w:val="28"/>
          <w:szCs w:val="28"/>
        </w:rPr>
        <w:t xml:space="preserve"> — </w:t>
      </w:r>
      <w:r w:rsidRPr="006F70AC">
        <w:rPr>
          <w:rStyle w:val="af9"/>
          <w:sz w:val="28"/>
          <w:szCs w:val="28"/>
        </w:rPr>
        <w:t>У кииш ноз уйцудалар.</w:t>
      </w:r>
      <w:r w:rsidRPr="006F70AC">
        <w:rPr>
          <w:rStyle w:val="61"/>
          <w:sz w:val="28"/>
          <w:szCs w:val="28"/>
        </w:rPr>
        <w:t xml:space="preserve"> — </w:t>
      </w:r>
      <w:r w:rsidRPr="006F70AC">
        <w:rPr>
          <w:rStyle w:val="af9"/>
          <w:sz w:val="28"/>
          <w:szCs w:val="28"/>
        </w:rPr>
        <w:t>Нима? Ноз уйқудалар?</w:t>
      </w:r>
      <w:r w:rsidRPr="006F70AC">
        <w:rPr>
          <w:rStyle w:val="61"/>
          <w:sz w:val="28"/>
          <w:szCs w:val="28"/>
        </w:rPr>
        <w:t xml:space="preserve"> (Ҳ. </w:t>
      </w:r>
      <w:r w:rsidRPr="006F70AC">
        <w:rPr>
          <w:rStyle w:val="2ptb"/>
          <w:sz w:val="28"/>
          <w:szCs w:val="28"/>
        </w:rPr>
        <w:t xml:space="preserve">Ҳакимзода). </w:t>
      </w:r>
      <w:r w:rsidRPr="006F70AC">
        <w:rPr>
          <w:rStyle w:val="af9"/>
          <w:sz w:val="28"/>
          <w:szCs w:val="28"/>
        </w:rPr>
        <w:t>Сен менга ким бўласан?</w:t>
      </w:r>
      <w:r w:rsidRPr="006F70AC">
        <w:rPr>
          <w:rStyle w:val="2ptb"/>
          <w:sz w:val="28"/>
          <w:szCs w:val="28"/>
        </w:rPr>
        <w:t xml:space="preserve"> — </w:t>
      </w:r>
      <w:r w:rsidRPr="006F70AC">
        <w:rPr>
          <w:rStyle w:val="af9"/>
          <w:sz w:val="28"/>
          <w:szCs w:val="28"/>
        </w:rPr>
        <w:t>У зим уй ичингизда чўриман. — Чўриман, ҳе, тентак</w:t>
      </w:r>
      <w:r w:rsidRPr="006F70AC">
        <w:rPr>
          <w:rStyle w:val="2ptb"/>
          <w:sz w:val="28"/>
          <w:szCs w:val="28"/>
        </w:rPr>
        <w:t xml:space="preserve"> (Ҳ. Ҳаким- зода).</w:t>
      </w:r>
      <w:r w:rsidRPr="006F70AC">
        <w:rPr>
          <w:rStyle w:val="61"/>
          <w:sz w:val="28"/>
          <w:szCs w:val="28"/>
        </w:rPr>
        <w:t xml:space="preserve"> </w:t>
      </w:r>
      <w:r w:rsidRPr="006F70AC">
        <w:rPr>
          <w:rStyle w:val="af9"/>
          <w:sz w:val="28"/>
          <w:szCs w:val="28"/>
        </w:rPr>
        <w:t>Анови кампир болани эзиб ташламоқчи эк</w:t>
      </w:r>
      <w:r w:rsidRPr="006F70AC">
        <w:rPr>
          <w:rStyle w:val="af9"/>
          <w:sz w:val="28"/>
          <w:szCs w:val="28"/>
        </w:rPr>
        <w:t>ан?</w:t>
      </w:r>
      <w:r w:rsidRPr="006F70AC">
        <w:rPr>
          <w:rStyle w:val="61"/>
          <w:sz w:val="28"/>
          <w:szCs w:val="28"/>
        </w:rPr>
        <w:t xml:space="preserve"> — </w:t>
      </w:r>
      <w:r w:rsidRPr="006F70AC">
        <w:rPr>
          <w:rStyle w:val="af9"/>
          <w:sz w:val="28"/>
          <w:szCs w:val="28"/>
        </w:rPr>
        <w:t>А? Эзиб ташламоқчи?</w:t>
      </w:r>
      <w:r w:rsidRPr="006F70AC">
        <w:rPr>
          <w:rStyle w:val="61"/>
          <w:sz w:val="28"/>
          <w:szCs w:val="28"/>
        </w:rPr>
        <w:t xml:space="preserve"> (Ҳ. Ҳ а к и м з о д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Диалог типидаги тўлиқсиз гапларнинг мазмун ва стилистик жи- ҳатдан қуйидаги кўринишлари бор:</w:t>
      </w:r>
    </w:p>
    <w:p w:rsidR="00917E11" w:rsidRPr="006F70AC" w:rsidRDefault="00CA00D4" w:rsidP="006F70AC">
      <w:pPr>
        <w:pStyle w:val="17"/>
        <w:numPr>
          <w:ilvl w:val="0"/>
          <w:numId w:val="93"/>
        </w:numPr>
        <w:shd w:val="clear" w:color="auto" w:fill="auto"/>
        <w:tabs>
          <w:tab w:val="left" w:pos="329"/>
        </w:tabs>
        <w:spacing w:line="240" w:lineRule="auto"/>
        <w:ind w:firstLine="426"/>
        <w:rPr>
          <w:sz w:val="28"/>
          <w:szCs w:val="28"/>
        </w:rPr>
      </w:pPr>
      <w:r w:rsidRPr="006F70AC">
        <w:rPr>
          <w:rStyle w:val="61"/>
          <w:sz w:val="28"/>
          <w:szCs w:val="28"/>
        </w:rPr>
        <w:t>Айрим тўлиқсиз гапларда гапнинг эгаси ёки кесими, ёки иккинчи даражали бўлаги ажратиб, бўрттириб кўрсатилади, гап</w:t>
      </w:r>
      <w:r w:rsidRPr="006F70AC">
        <w:rPr>
          <w:rStyle w:val="61"/>
          <w:sz w:val="28"/>
          <w:szCs w:val="28"/>
        </w:rPr>
        <w:t xml:space="preserve"> диққат этилиши лозим бўлган бўлакдангина иборат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w:t>
      </w:r>
      <w:r w:rsidRPr="006F70AC">
        <w:rPr>
          <w:rStyle w:val="5f1"/>
          <w:i/>
          <w:iCs/>
          <w:sz w:val="28"/>
          <w:szCs w:val="28"/>
        </w:rPr>
        <w:t>Мавлон: Қизлар ҳам борми? Салтанат: Учта қиз</w:t>
      </w:r>
      <w:r w:rsidRPr="006F70AC">
        <w:rPr>
          <w:rStyle w:val="5b"/>
          <w:sz w:val="28"/>
          <w:szCs w:val="28"/>
        </w:rPr>
        <w:t xml:space="preserve"> (А. Қ а ҳ- </w:t>
      </w:r>
      <w:r w:rsidRPr="006F70AC">
        <w:rPr>
          <w:rStyle w:val="52pt8"/>
          <w:sz w:val="28"/>
          <w:szCs w:val="28"/>
        </w:rPr>
        <w:t xml:space="preserve">ҳор). </w:t>
      </w:r>
      <w:r w:rsidRPr="006F70AC">
        <w:rPr>
          <w:rStyle w:val="5f1"/>
          <w:i/>
          <w:iCs/>
          <w:sz w:val="28"/>
          <w:szCs w:val="28"/>
        </w:rPr>
        <w:t>Ҳафиза: Муносиб эмасмидингиз? Аям муносиб йигит деган эдилар-ку? Дещонбой: Узингиз-чи (</w:t>
      </w:r>
      <w:r w:rsidRPr="006F70AC">
        <w:rPr>
          <w:rStyle w:val="52pt8"/>
          <w:sz w:val="28"/>
          <w:szCs w:val="28"/>
        </w:rPr>
        <w:t xml:space="preserve">А. Қаҳҳор). </w:t>
      </w:r>
      <w:r w:rsidRPr="006F70AC">
        <w:rPr>
          <w:rStyle w:val="5f1"/>
          <w:i/>
          <w:iCs/>
          <w:sz w:val="28"/>
          <w:szCs w:val="28"/>
        </w:rPr>
        <w:t>Қўзиев: Па- қирни беринг, олиб кели</w:t>
      </w:r>
      <w:r w:rsidRPr="006F70AC">
        <w:rPr>
          <w:rStyle w:val="5f1"/>
          <w:i/>
          <w:iCs/>
          <w:sz w:val="28"/>
          <w:szCs w:val="28"/>
        </w:rPr>
        <w:t>б бераман. Дещонбой: Йуқ, ўзим</w:t>
      </w:r>
      <w:r w:rsidRPr="006F70AC">
        <w:rPr>
          <w:rStyle w:val="52pt8"/>
          <w:sz w:val="28"/>
          <w:szCs w:val="28"/>
        </w:rPr>
        <w:t xml:space="preserve"> (А. Қ а ҳ- ҳ о р). </w:t>
      </w:r>
      <w:r w:rsidRPr="006F70AC">
        <w:rPr>
          <w:rStyle w:val="5f1"/>
          <w:i/>
          <w:iCs/>
          <w:sz w:val="28"/>
          <w:szCs w:val="28"/>
        </w:rPr>
        <w:t>Одилов: Ёлғиз ўзими?</w:t>
      </w:r>
      <w:r w:rsidRPr="006F70AC">
        <w:rPr>
          <w:rStyle w:val="52pt8"/>
          <w:sz w:val="28"/>
          <w:szCs w:val="28"/>
        </w:rPr>
        <w:t xml:space="preserve"> (А. Қ а ҳ ҳ о р).</w:t>
      </w:r>
    </w:p>
    <w:p w:rsidR="00917E11" w:rsidRPr="006F70AC" w:rsidRDefault="00CA00D4" w:rsidP="006F70AC">
      <w:pPr>
        <w:pStyle w:val="50"/>
        <w:shd w:val="clear" w:color="auto" w:fill="auto"/>
        <w:tabs>
          <w:tab w:val="left" w:pos="3132"/>
        </w:tabs>
        <w:spacing w:line="240" w:lineRule="auto"/>
        <w:ind w:firstLine="426"/>
        <w:rPr>
          <w:sz w:val="28"/>
          <w:szCs w:val="28"/>
        </w:rPr>
      </w:pPr>
      <w:r w:rsidRPr="006F70AC">
        <w:rPr>
          <w:rStyle w:val="52pt8"/>
          <w:sz w:val="28"/>
          <w:szCs w:val="28"/>
        </w:rPr>
        <w:t xml:space="preserve">б) </w:t>
      </w:r>
      <w:r w:rsidRPr="006F70AC">
        <w:rPr>
          <w:rStyle w:val="5f1"/>
          <w:i/>
          <w:iCs/>
          <w:sz w:val="28"/>
          <w:szCs w:val="28"/>
        </w:rPr>
        <w:t>Қўзиев: сўрашиб қўяйлик бўлмаса... (кўл бериб) Ҳошим. 'Қўзиев: ...сапёр. Дещонбой:</w:t>
      </w:r>
      <w:r w:rsidRPr="006F70AC">
        <w:rPr>
          <w:rStyle w:val="5f1"/>
          <w:i/>
          <w:iCs/>
          <w:sz w:val="28"/>
          <w:szCs w:val="28"/>
        </w:rPr>
        <w:tab/>
        <w:t>Дещонбой</w:t>
      </w:r>
      <w:r w:rsidRPr="006F70AC">
        <w:rPr>
          <w:rStyle w:val="52pt8"/>
          <w:sz w:val="28"/>
          <w:szCs w:val="28"/>
        </w:rPr>
        <w:t xml:space="preserve"> (А. Қаҳҳор). </w:t>
      </w:r>
      <w:r w:rsidRPr="006F70AC">
        <w:rPr>
          <w:rStyle w:val="5f1"/>
          <w:i/>
          <w:iCs/>
          <w:sz w:val="28"/>
          <w:szCs w:val="28"/>
        </w:rPr>
        <w:t>Қўзиев: Гап шўрда эмас! Дещонбой: Нимада</w:t>
      </w:r>
      <w:r w:rsidRPr="006F70AC">
        <w:rPr>
          <w:rStyle w:val="52pt8"/>
          <w:sz w:val="28"/>
          <w:szCs w:val="28"/>
        </w:rPr>
        <w:t xml:space="preserve"> (А. Қаҳҳор). </w:t>
      </w:r>
      <w:r w:rsidRPr="006F70AC">
        <w:rPr>
          <w:rStyle w:val="5f1"/>
          <w:i/>
          <w:iCs/>
          <w:sz w:val="28"/>
          <w:szCs w:val="28"/>
        </w:rPr>
        <w:t>Дещон</w:t>
      </w:r>
      <w:r w:rsidRPr="006F70AC">
        <w:rPr>
          <w:rStyle w:val="5f1"/>
          <w:i/>
          <w:iCs/>
          <w:sz w:val="28"/>
          <w:szCs w:val="28"/>
        </w:rPr>
        <w:t xml:space="preserve">бой: Эски Жува, нима учун эски жува? Одилов: Эскидан қолган от </w:t>
      </w:r>
      <w:r w:rsidRPr="006F70AC">
        <w:rPr>
          <w:rStyle w:val="52pt8"/>
          <w:sz w:val="28"/>
          <w:szCs w:val="28"/>
        </w:rPr>
        <w:t>(А. Қ а ҳҳо р).</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в) </w:t>
      </w:r>
      <w:r w:rsidRPr="006F70AC">
        <w:rPr>
          <w:rStyle w:val="5f1"/>
          <w:i/>
          <w:iCs/>
          <w:sz w:val="28"/>
          <w:szCs w:val="28"/>
        </w:rPr>
        <w:t>Одилов: Бригадирликка Дещонбойни цўйсак-чи? Дещонбой: Меними?</w:t>
      </w:r>
      <w:r w:rsidRPr="006F70AC">
        <w:rPr>
          <w:rStyle w:val="52pt8"/>
          <w:sz w:val="28"/>
          <w:szCs w:val="28"/>
        </w:rPr>
        <w:t xml:space="preserve"> (А. Қаҳҳор).</w:t>
      </w:r>
      <w:r w:rsidRPr="006F70AC">
        <w:rPr>
          <w:rStyle w:val="5b"/>
          <w:sz w:val="28"/>
          <w:szCs w:val="28"/>
        </w:rPr>
        <w:t xml:space="preserve"> </w:t>
      </w:r>
      <w:r w:rsidRPr="006F70AC">
        <w:rPr>
          <w:rStyle w:val="5f1"/>
          <w:i/>
          <w:iCs/>
          <w:sz w:val="28"/>
          <w:szCs w:val="28"/>
        </w:rPr>
        <w:t>Мавлон: Мен унинг гапини тўрт пулга олмайман. Одилов: Ишини, ишларини-чи?</w:t>
      </w:r>
      <w:r w:rsidRPr="006F70AC">
        <w:rPr>
          <w:rStyle w:val="5b"/>
          <w:sz w:val="28"/>
          <w:szCs w:val="28"/>
        </w:rPr>
        <w:t xml:space="preserve"> (А. Қ а ҳ ҳ о р).</w:t>
      </w:r>
    </w:p>
    <w:p w:rsidR="00917E11" w:rsidRPr="006F70AC" w:rsidRDefault="00CA00D4" w:rsidP="006F70AC">
      <w:pPr>
        <w:pStyle w:val="17"/>
        <w:shd w:val="clear" w:color="auto" w:fill="auto"/>
        <w:tabs>
          <w:tab w:val="right" w:pos="3002"/>
          <w:tab w:val="right" w:pos="4030"/>
          <w:tab w:val="right" w:pos="4711"/>
          <w:tab w:val="right" w:pos="6713"/>
        </w:tabs>
        <w:spacing w:line="240" w:lineRule="auto"/>
        <w:ind w:firstLine="426"/>
        <w:rPr>
          <w:sz w:val="28"/>
          <w:szCs w:val="28"/>
        </w:rPr>
      </w:pPr>
      <w:r w:rsidRPr="006F70AC">
        <w:rPr>
          <w:rStyle w:val="61"/>
          <w:sz w:val="28"/>
          <w:szCs w:val="28"/>
        </w:rPr>
        <w:t>Баъзи т</w:t>
      </w:r>
      <w:r w:rsidRPr="006F70AC">
        <w:rPr>
          <w:rStyle w:val="61"/>
          <w:sz w:val="28"/>
          <w:szCs w:val="28"/>
        </w:rPr>
        <w:t xml:space="preserve">ўлиқсиз гаплар тасдиқ ёки инкорни талаб этувчи са- волга жавоб тариқасида тузилади. Бу типдаги тўлиқсиз гаплар кўпиича бир сўздан, баъзан </w:t>
      </w:r>
      <w:r w:rsidRPr="006F70AC">
        <w:rPr>
          <w:rStyle w:val="61"/>
          <w:sz w:val="28"/>
          <w:szCs w:val="28"/>
        </w:rPr>
        <w:lastRenderedPageBreak/>
        <w:t>сўз бирикмасидан иборат бўлади. Бун</w:t>
      </w:r>
      <w:r w:rsidRPr="006F70AC">
        <w:rPr>
          <w:rStyle w:val="61"/>
          <w:sz w:val="28"/>
          <w:szCs w:val="28"/>
        </w:rPr>
        <w:softHyphen/>
        <w:t>дай гаплар берилгаи савол таркибидаги жавоб талаб этган бўлак- иинг цайтярилиши йў</w:t>
      </w:r>
      <w:r w:rsidRPr="006F70AC">
        <w:rPr>
          <w:rStyle w:val="61"/>
          <w:sz w:val="28"/>
          <w:szCs w:val="28"/>
        </w:rPr>
        <w:t xml:space="preserve">ли билан тузилади. Бу ҳолда, кўпинча, </w:t>
      </w:r>
      <w:r w:rsidRPr="006F70AC">
        <w:rPr>
          <w:rStyle w:val="af9"/>
          <w:sz w:val="28"/>
          <w:szCs w:val="28"/>
        </w:rPr>
        <w:t>ҳа</w:t>
      </w:r>
      <w:r w:rsidRPr="006F70AC">
        <w:rPr>
          <w:rStyle w:val="61"/>
          <w:sz w:val="28"/>
          <w:szCs w:val="28"/>
        </w:rPr>
        <w:t xml:space="preserve"> ёки </w:t>
      </w:r>
      <w:r w:rsidRPr="006F70AC">
        <w:rPr>
          <w:rStyle w:val="af9"/>
          <w:sz w:val="28"/>
          <w:szCs w:val="28"/>
        </w:rPr>
        <w:t>йўқ, эмас</w:t>
      </w:r>
      <w:r w:rsidRPr="006F70AC">
        <w:rPr>
          <w:rStyle w:val="61"/>
          <w:sz w:val="28"/>
          <w:szCs w:val="28"/>
        </w:rPr>
        <w:t xml:space="preserve"> сўзлпри цўллаиади: </w:t>
      </w:r>
      <w:r w:rsidRPr="006F70AC">
        <w:rPr>
          <w:rStyle w:val="af9"/>
          <w:sz w:val="28"/>
          <w:szCs w:val="28"/>
        </w:rPr>
        <w:t>Уйга бордингми?</w:t>
      </w:r>
      <w:r w:rsidRPr="006F70AC">
        <w:rPr>
          <w:rStyle w:val="61"/>
          <w:sz w:val="28"/>
          <w:szCs w:val="28"/>
        </w:rPr>
        <w:t xml:space="preserve"> — </w:t>
      </w:r>
      <w:r w:rsidRPr="006F70AC">
        <w:rPr>
          <w:rStyle w:val="af9"/>
          <w:sz w:val="28"/>
          <w:szCs w:val="28"/>
        </w:rPr>
        <w:t>Ҳа, уйга.</w:t>
      </w:r>
      <w:r w:rsidRPr="006F70AC">
        <w:rPr>
          <w:rStyle w:val="61"/>
          <w:sz w:val="28"/>
          <w:szCs w:val="28"/>
        </w:rPr>
        <w:t xml:space="preserve"> — </w:t>
      </w:r>
      <w:r w:rsidRPr="006F70AC">
        <w:rPr>
          <w:rStyle w:val="af9"/>
          <w:sz w:val="28"/>
          <w:szCs w:val="28"/>
        </w:rPr>
        <w:t>Кеча калеан</w:t>
      </w:r>
      <w:r w:rsidRPr="006F70AC">
        <w:rPr>
          <w:rStyle w:val="af9"/>
          <w:sz w:val="28"/>
          <w:szCs w:val="28"/>
        </w:rPr>
        <w:tab/>
        <w:t>Салимми</w:t>
      </w:r>
      <w:r w:rsidRPr="006F70AC">
        <w:rPr>
          <w:rStyle w:val="61"/>
          <w:sz w:val="28"/>
          <w:szCs w:val="28"/>
        </w:rPr>
        <w:t xml:space="preserve">?— </w:t>
      </w:r>
      <w:r w:rsidRPr="006F70AC">
        <w:rPr>
          <w:rStyle w:val="af9"/>
          <w:sz w:val="28"/>
          <w:szCs w:val="28"/>
        </w:rPr>
        <w:t>Салим</w:t>
      </w:r>
      <w:r w:rsidRPr="006F70AC">
        <w:rPr>
          <w:rStyle w:val="af9"/>
          <w:sz w:val="28"/>
          <w:szCs w:val="28"/>
        </w:rPr>
        <w:tab/>
        <w:t>эмас</w:t>
      </w:r>
      <w:r w:rsidRPr="006F70AC">
        <w:rPr>
          <w:rStyle w:val="61"/>
          <w:sz w:val="28"/>
          <w:szCs w:val="28"/>
        </w:rPr>
        <w:t>.—</w:t>
      </w:r>
      <w:r w:rsidRPr="006F70AC">
        <w:rPr>
          <w:rStyle w:val="61"/>
          <w:sz w:val="28"/>
          <w:szCs w:val="28"/>
        </w:rPr>
        <w:tab/>
      </w:r>
      <w:r w:rsidRPr="006F70AC">
        <w:rPr>
          <w:rStyle w:val="af9"/>
          <w:sz w:val="28"/>
          <w:szCs w:val="28"/>
        </w:rPr>
        <w:t>Китоб</w:t>
      </w:r>
      <w:r w:rsidRPr="006F70AC">
        <w:rPr>
          <w:rStyle w:val="af9"/>
          <w:sz w:val="28"/>
          <w:szCs w:val="28"/>
        </w:rPr>
        <w:tab/>
        <w:t>олдингми</w:t>
      </w:r>
      <w:r w:rsidRPr="006F70AC">
        <w:rPr>
          <w:rStyle w:val="61"/>
          <w:sz w:val="28"/>
          <w:szCs w:val="28"/>
        </w:rPr>
        <w:t xml:space="preserve">?— </w:t>
      </w:r>
      <w:r w:rsidRPr="006F70AC">
        <w:rPr>
          <w:rStyle w:val="af9"/>
          <w:sz w:val="28"/>
          <w:szCs w:val="28"/>
        </w:rPr>
        <w:t>Иўқ,</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дафтар.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Логик жиҳатдаи тасдиқ ёки ипкорми билдирувчи сўзлардан ҳам тўлиқсиз гаи таркиб тоиади.</w:t>
      </w:r>
    </w:p>
    <w:p w:rsidR="00917E11" w:rsidRPr="006F70AC" w:rsidRDefault="00CA00D4" w:rsidP="006F70AC">
      <w:pPr>
        <w:pStyle w:val="17"/>
        <w:shd w:val="clear" w:color="auto" w:fill="auto"/>
        <w:tabs>
          <w:tab w:val="left" w:pos="2268"/>
        </w:tabs>
        <w:spacing w:line="240" w:lineRule="auto"/>
        <w:ind w:firstLine="426"/>
        <w:rPr>
          <w:sz w:val="28"/>
          <w:szCs w:val="28"/>
        </w:rPr>
      </w:pPr>
      <w:r w:rsidRPr="006F70AC">
        <w:rPr>
          <w:rStyle w:val="61"/>
          <w:sz w:val="28"/>
          <w:szCs w:val="28"/>
        </w:rPr>
        <w:t>Баъзи ўринларда берилган саволга жавобии ифодалаган тўлиқ- сиз гап сўроқ гап тарзида бўлади, аммо бу сўроқ гап мазмунан тас- диқни ифодалайди:</w:t>
      </w:r>
      <w:r w:rsidRPr="006F70AC">
        <w:rPr>
          <w:rStyle w:val="61"/>
          <w:sz w:val="28"/>
          <w:szCs w:val="28"/>
        </w:rPr>
        <w:tab/>
      </w:r>
      <w:r w:rsidRPr="006F70AC">
        <w:rPr>
          <w:rStyle w:val="af9"/>
          <w:sz w:val="28"/>
          <w:szCs w:val="28"/>
        </w:rPr>
        <w:t>Тошкентга борадими?</w:t>
      </w:r>
      <w:r w:rsidRPr="006F70AC">
        <w:rPr>
          <w:rStyle w:val="61"/>
          <w:sz w:val="28"/>
          <w:szCs w:val="28"/>
        </w:rPr>
        <w:t xml:space="preserve"> — </w:t>
      </w:r>
      <w:r w:rsidRPr="006F70AC">
        <w:rPr>
          <w:rStyle w:val="af9"/>
          <w:sz w:val="28"/>
          <w:szCs w:val="28"/>
        </w:rPr>
        <w:t>Тошкентга бормай,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цаерга боради.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сўроқ гапларнинг таркиби жавобнинг керакли вариан- т</w:t>
      </w:r>
      <w:r w:rsidRPr="006F70AC">
        <w:rPr>
          <w:rStyle w:val="61"/>
          <w:sz w:val="28"/>
          <w:szCs w:val="28"/>
        </w:rPr>
        <w:t xml:space="preserve">ини танлаб олишга имкон беради. Жавоб ифодалаган тўлиқсиз гапларда савол-гап таркибидаги бирор бўлак қайтарилади:— </w:t>
      </w:r>
      <w:r w:rsidRPr="006F70AC">
        <w:rPr>
          <w:rStyle w:val="af9"/>
          <w:sz w:val="28"/>
          <w:szCs w:val="28"/>
        </w:rPr>
        <w:t>Эртага келасанми ёки индинга?</w:t>
      </w:r>
      <w:r w:rsidRPr="006F70AC">
        <w:rPr>
          <w:rStyle w:val="61"/>
          <w:sz w:val="28"/>
          <w:szCs w:val="28"/>
        </w:rPr>
        <w:t xml:space="preserve"> — </w:t>
      </w:r>
      <w:r w:rsidRPr="006F70AC">
        <w:rPr>
          <w:rStyle w:val="af9"/>
          <w:sz w:val="28"/>
          <w:szCs w:val="28"/>
        </w:rPr>
        <w:t>Индинга. Калам олдингми ёки дафтар?</w:t>
      </w:r>
      <w:r w:rsidRPr="006F70AC">
        <w:rPr>
          <w:rStyle w:val="61"/>
          <w:sz w:val="28"/>
          <w:szCs w:val="28"/>
        </w:rPr>
        <w:t xml:space="preserve"> — </w:t>
      </w:r>
      <w:r w:rsidRPr="006F70AC">
        <w:rPr>
          <w:rStyle w:val="af9"/>
          <w:sz w:val="28"/>
          <w:szCs w:val="28"/>
        </w:rPr>
        <w:t>Дафтар.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Мустақил қўлланувчи тўлиқсиз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Тўлиқсиз гаплар </w:t>
      </w:r>
      <w:r w:rsidRPr="006F70AC">
        <w:rPr>
          <w:rStyle w:val="61"/>
          <w:sz w:val="28"/>
          <w:szCs w:val="28"/>
        </w:rPr>
        <w:t>диалогик нутқда қўлланишидан ташқари, фикрнинг ихчам, эмоционал ифодаланиши учун алоҳида ишлати- лиши ҳам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Мустақил қўлланувчи тўлиқсиз гапларда, асосан, кесим бўл- майди. Яширинган кесим сифатида </w:t>
      </w:r>
      <w:r w:rsidRPr="006F70AC">
        <w:rPr>
          <w:rStyle w:val="af9"/>
          <w:sz w:val="28"/>
          <w:szCs w:val="28"/>
        </w:rPr>
        <w:t>кифоя, турмоқ, бўлмоц, ўтир- моқ, пайқамоқ, бор</w:t>
      </w:r>
      <w:r w:rsidRPr="006F70AC">
        <w:rPr>
          <w:rStyle w:val="61"/>
          <w:sz w:val="28"/>
          <w:szCs w:val="28"/>
        </w:rPr>
        <w:t xml:space="preserve"> каби</w:t>
      </w:r>
      <w:r w:rsidRPr="006F70AC">
        <w:rPr>
          <w:rStyle w:val="61"/>
          <w:sz w:val="28"/>
          <w:szCs w:val="28"/>
        </w:rPr>
        <w:t xml:space="preserve"> мавжудлик маъносини билдирувчи сўз билан ифодаланган тушунча тасаввур қилинади.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ҳолатда эга гапнинг охирида ёки бошида бўлиши мумкин: </w:t>
      </w:r>
      <w:r w:rsidRPr="006F70AC">
        <w:rPr>
          <w:rStyle w:val="5f1"/>
          <w:i/>
          <w:iCs/>
          <w:sz w:val="28"/>
          <w:szCs w:val="28"/>
        </w:rPr>
        <w:t>Яхши отга бир қамчи, ёмон отга минг қамчи</w:t>
      </w:r>
      <w:r w:rsidRPr="006F70AC">
        <w:rPr>
          <w:rStyle w:val="5b"/>
          <w:sz w:val="28"/>
          <w:szCs w:val="28"/>
        </w:rPr>
        <w:t xml:space="preserve"> (Мақол). </w:t>
      </w:r>
      <w:r w:rsidRPr="006F70AC">
        <w:rPr>
          <w:rStyle w:val="5f1"/>
          <w:i/>
          <w:iCs/>
          <w:sz w:val="28"/>
          <w:szCs w:val="28"/>
        </w:rPr>
        <w:t>Уйнинг ол- дида боғ. Эшик ёнида шкаф. Ҳар кун эрталаб гудок. Бирдан</w:t>
      </w:r>
      <w:r w:rsidRPr="006F70AC">
        <w:rPr>
          <w:rStyle w:val="5f1"/>
          <w:i/>
          <w:iCs/>
          <w:sz w:val="28"/>
          <w:szCs w:val="28"/>
        </w:rPr>
        <w:t xml:space="preserve"> шовқин.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гапларда кесимнинг бўлмаслиги нормал ҳолат ҳисоб- ланади, кесим тиклангудек бўлса, жумла бузилади.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тўлиқсиз гапларда эга, одатда, ўрин, пайт ҳоллари ёки тўлдирувчилар билан кенгайиб келади.</w:t>
      </w:r>
    </w:p>
    <w:p w:rsidR="00917E11" w:rsidRPr="006F70AC" w:rsidRDefault="00CA00D4" w:rsidP="006F70AC">
      <w:pPr>
        <w:pStyle w:val="50"/>
        <w:numPr>
          <w:ilvl w:val="0"/>
          <w:numId w:val="94"/>
        </w:numPr>
        <w:shd w:val="clear" w:color="auto" w:fill="auto"/>
        <w:spacing w:line="240" w:lineRule="auto"/>
        <w:ind w:firstLine="426"/>
        <w:rPr>
          <w:sz w:val="28"/>
          <w:szCs w:val="28"/>
        </w:rPr>
      </w:pPr>
      <w:r w:rsidRPr="006F70AC">
        <w:rPr>
          <w:rStyle w:val="5b"/>
          <w:sz w:val="28"/>
          <w:szCs w:val="28"/>
        </w:rPr>
        <w:t xml:space="preserve"> эгаси ўрин ҳоли билан кенгайиб келган тўли</w:t>
      </w:r>
      <w:r w:rsidRPr="006F70AC">
        <w:rPr>
          <w:rStyle w:val="5b"/>
          <w:sz w:val="28"/>
          <w:szCs w:val="28"/>
        </w:rPr>
        <w:t xml:space="preserve">қсиз гаплар: </w:t>
      </w:r>
      <w:r w:rsidRPr="006F70AC">
        <w:rPr>
          <w:rStyle w:val="5f1"/>
          <w:i/>
          <w:iCs/>
          <w:sz w:val="28"/>
          <w:szCs w:val="28"/>
        </w:rPr>
        <w:t>Гулхан чўғлари унинг ориц юзини ёритади. Бошида эскириб кетган шапка, елкасида</w:t>
      </w:r>
      <w:r w:rsidRPr="006F70AC">
        <w:rPr>
          <w:rStyle w:val="5b"/>
          <w:sz w:val="28"/>
          <w:szCs w:val="28"/>
        </w:rPr>
        <w:t xml:space="preserve"> — </w:t>
      </w:r>
      <w:r w:rsidRPr="006F70AC">
        <w:rPr>
          <w:rStyle w:val="5f1"/>
          <w:i/>
          <w:iCs/>
          <w:sz w:val="28"/>
          <w:szCs w:val="28"/>
        </w:rPr>
        <w:t>солдатча шинел</w:t>
      </w:r>
      <w:r w:rsidRPr="006F70AC">
        <w:rPr>
          <w:rStyle w:val="5b"/>
          <w:sz w:val="28"/>
          <w:szCs w:val="28"/>
        </w:rPr>
        <w:t xml:space="preserve"> (А. </w:t>
      </w:r>
      <w:r w:rsidRPr="006F70AC">
        <w:rPr>
          <w:rStyle w:val="52pt8"/>
          <w:sz w:val="28"/>
          <w:szCs w:val="28"/>
        </w:rPr>
        <w:t>Толстой).</w:t>
      </w:r>
      <w:r w:rsidRPr="006F70AC">
        <w:rPr>
          <w:rStyle w:val="5b"/>
          <w:sz w:val="28"/>
          <w:szCs w:val="28"/>
        </w:rPr>
        <w:t xml:space="preserve"> </w:t>
      </w:r>
      <w:r w:rsidRPr="006F70AC">
        <w:rPr>
          <w:rStyle w:val="5f1"/>
          <w:i/>
          <w:iCs/>
          <w:sz w:val="28"/>
          <w:szCs w:val="28"/>
        </w:rPr>
        <w:t>Деворлари цордан ҳам оқ, ойналари ярцироқ. Текис, қатор, саф пардалар. Тўрт томонда карталар. Доскаси сип-силлиқ, қора. Латта, бўри ҳ</w:t>
      </w:r>
      <w:r w:rsidRPr="006F70AC">
        <w:rPr>
          <w:rStyle w:val="5f1"/>
          <w:i/>
          <w:iCs/>
          <w:sz w:val="28"/>
          <w:szCs w:val="28"/>
        </w:rPr>
        <w:t>ам сара. Урталикда стол-стул. Столда ранг-баранг гул</w:t>
      </w:r>
      <w:r w:rsidRPr="006F70AC">
        <w:rPr>
          <w:rStyle w:val="5b"/>
          <w:sz w:val="28"/>
          <w:szCs w:val="28"/>
        </w:rPr>
        <w:t xml:space="preserve"> (А. М у х- т о р).</w:t>
      </w:r>
    </w:p>
    <w:p w:rsidR="00917E11" w:rsidRPr="006F70AC" w:rsidRDefault="00CA00D4" w:rsidP="006F70AC">
      <w:pPr>
        <w:pStyle w:val="50"/>
        <w:numPr>
          <w:ilvl w:val="0"/>
          <w:numId w:val="94"/>
        </w:numPr>
        <w:shd w:val="clear" w:color="auto" w:fill="auto"/>
        <w:spacing w:line="240" w:lineRule="auto"/>
        <w:ind w:firstLine="426"/>
        <w:rPr>
          <w:sz w:val="28"/>
          <w:szCs w:val="28"/>
        </w:rPr>
      </w:pPr>
      <w:r w:rsidRPr="006F70AC">
        <w:rPr>
          <w:rStyle w:val="5b"/>
          <w:sz w:val="28"/>
          <w:szCs w:val="28"/>
        </w:rPr>
        <w:t xml:space="preserve"> Эгаси пайт ҳоли билан кенгайган тўлиқсиз гаплар: </w:t>
      </w:r>
      <w:r w:rsidRPr="006F70AC">
        <w:rPr>
          <w:rStyle w:val="5f1"/>
          <w:i/>
          <w:iCs/>
          <w:sz w:val="28"/>
          <w:szCs w:val="28"/>
        </w:rPr>
        <w:t>Кондук</w:t>
      </w:r>
      <w:r w:rsidRPr="006F70AC">
        <w:rPr>
          <w:rStyle w:val="5f1"/>
          <w:i/>
          <w:iCs/>
          <w:sz w:val="28"/>
          <w:szCs w:val="28"/>
        </w:rPr>
        <w:softHyphen/>
        <w:t>тор нариги купедаги бир аёлнинг сўроғйга:—бир соатдан кейин. Тошкент! — деб жавоб берди</w:t>
      </w:r>
      <w:r w:rsidRPr="006F70AC">
        <w:rPr>
          <w:rStyle w:val="5b"/>
          <w:sz w:val="28"/>
          <w:szCs w:val="28"/>
        </w:rPr>
        <w:t xml:space="preserve"> (П. Т у р с у н).</w:t>
      </w:r>
    </w:p>
    <w:p w:rsidR="00917E11" w:rsidRPr="006F70AC" w:rsidRDefault="00CA00D4" w:rsidP="006F70AC">
      <w:pPr>
        <w:pStyle w:val="50"/>
        <w:numPr>
          <w:ilvl w:val="0"/>
          <w:numId w:val="94"/>
        </w:numPr>
        <w:shd w:val="clear" w:color="auto" w:fill="auto"/>
        <w:spacing w:line="240" w:lineRule="auto"/>
        <w:ind w:firstLine="426"/>
        <w:rPr>
          <w:sz w:val="28"/>
          <w:szCs w:val="28"/>
        </w:rPr>
      </w:pPr>
      <w:r w:rsidRPr="006F70AC">
        <w:rPr>
          <w:rStyle w:val="5b"/>
          <w:sz w:val="28"/>
          <w:szCs w:val="28"/>
        </w:rPr>
        <w:t xml:space="preserve"> Эгаси тўлдирувчи бил</w:t>
      </w:r>
      <w:r w:rsidRPr="006F70AC">
        <w:rPr>
          <w:rStyle w:val="5b"/>
          <w:sz w:val="28"/>
          <w:szCs w:val="28"/>
        </w:rPr>
        <w:t>ан кенгайган тўлиқсиз гаплар:—</w:t>
      </w:r>
      <w:r w:rsidRPr="006F70AC">
        <w:rPr>
          <w:rStyle w:val="5f1"/>
          <w:i/>
          <w:iCs/>
          <w:sz w:val="28"/>
          <w:szCs w:val="28"/>
        </w:rPr>
        <w:t>Со</w:t>
      </w:r>
      <w:r w:rsidRPr="006F70AC">
        <w:rPr>
          <w:rStyle w:val="5b"/>
          <w:sz w:val="28"/>
          <w:szCs w:val="28"/>
        </w:rPr>
        <w:t xml:space="preserve">- </w:t>
      </w:r>
      <w:r w:rsidRPr="006F70AC">
        <w:rPr>
          <w:rStyle w:val="5f1"/>
          <w:i/>
          <w:iCs/>
          <w:sz w:val="28"/>
          <w:szCs w:val="28"/>
        </w:rPr>
        <w:t>ветлар ҳокимияти учун!</w:t>
      </w:r>
      <w:r w:rsidRPr="006F70AC">
        <w:rPr>
          <w:rStyle w:val="5b"/>
          <w:sz w:val="28"/>
          <w:szCs w:val="28"/>
        </w:rPr>
        <w:t xml:space="preserve"> (О. Г о н ч а р). </w:t>
      </w:r>
      <w:r w:rsidRPr="006F70AC">
        <w:rPr>
          <w:rStyle w:val="5f1"/>
          <w:i/>
          <w:iCs/>
          <w:sz w:val="28"/>
          <w:szCs w:val="28"/>
        </w:rPr>
        <w:t>Улим. босқинчиларга!! Юз- ларча оғиздан чищан бу товуш бутун цишлоқни ғулғулага солган эди</w:t>
      </w:r>
      <w:r w:rsidRPr="006F70AC">
        <w:rPr>
          <w:rStyle w:val="5b"/>
          <w:sz w:val="28"/>
          <w:szCs w:val="28"/>
        </w:rPr>
        <w:t xml:space="preserve"> (С. Айн </w:t>
      </w:r>
      <w:r w:rsidRPr="006F70AC">
        <w:rPr>
          <w:rStyle w:val="52pt8"/>
          <w:sz w:val="28"/>
          <w:szCs w:val="28"/>
        </w:rPr>
        <w:t xml:space="preserve">ий). </w:t>
      </w:r>
      <w:r w:rsidRPr="006F70AC">
        <w:rPr>
          <w:rStyle w:val="5f1"/>
          <w:i/>
          <w:iCs/>
          <w:sz w:val="28"/>
          <w:szCs w:val="28"/>
        </w:rPr>
        <w:t>Сўз ўртоқ Дўсматовага!</w:t>
      </w:r>
      <w:r w:rsidRPr="006F70AC">
        <w:rPr>
          <w:rStyle w:val="52pt8"/>
          <w:sz w:val="28"/>
          <w:szCs w:val="28"/>
        </w:rPr>
        <w:t xml:space="preserve"> — </w:t>
      </w:r>
      <w:r w:rsidRPr="006F70AC">
        <w:rPr>
          <w:rStyle w:val="5f1"/>
          <w:i/>
          <w:iCs/>
          <w:sz w:val="28"/>
          <w:szCs w:val="28"/>
        </w:rPr>
        <w:t xml:space="preserve">деди Тожибой </w:t>
      </w:r>
      <w:r w:rsidRPr="006F70AC">
        <w:rPr>
          <w:rStyle w:val="52pt8"/>
          <w:sz w:val="28"/>
          <w:szCs w:val="28"/>
        </w:rPr>
        <w:t xml:space="preserve">(П. Турсун). </w:t>
      </w:r>
      <w:r w:rsidRPr="006F70AC">
        <w:rPr>
          <w:rStyle w:val="5f1"/>
          <w:i/>
          <w:iCs/>
          <w:sz w:val="28"/>
          <w:szCs w:val="28"/>
        </w:rPr>
        <w:t>Биз</w:t>
      </w:r>
      <w:r w:rsidRPr="006F70AC">
        <w:rPr>
          <w:rStyle w:val="52pt8"/>
          <w:sz w:val="28"/>
          <w:szCs w:val="28"/>
        </w:rPr>
        <w:t xml:space="preserve"> — </w:t>
      </w:r>
      <w:r w:rsidRPr="006F70AC">
        <w:rPr>
          <w:rStyle w:val="5f1"/>
          <w:i/>
          <w:iCs/>
          <w:sz w:val="28"/>
          <w:szCs w:val="28"/>
        </w:rPr>
        <w:t>сиз билан!</w:t>
      </w:r>
      <w:r w:rsidRPr="006F70AC">
        <w:rPr>
          <w:rStyle w:val="52pt8"/>
          <w:sz w:val="28"/>
          <w:szCs w:val="28"/>
        </w:rPr>
        <w:t xml:space="preserve"> — </w:t>
      </w:r>
      <w:r w:rsidRPr="006F70AC">
        <w:rPr>
          <w:rStyle w:val="5f1"/>
          <w:i/>
          <w:iCs/>
          <w:sz w:val="28"/>
          <w:szCs w:val="28"/>
        </w:rPr>
        <w:t>дейишди</w:t>
      </w:r>
      <w:r w:rsidRPr="006F70AC">
        <w:rPr>
          <w:rStyle w:val="5f1"/>
          <w:i/>
          <w:iCs/>
          <w:sz w:val="28"/>
          <w:szCs w:val="28"/>
        </w:rPr>
        <w:t xml:space="preserve"> бригада аъзолари </w:t>
      </w:r>
      <w:r w:rsidRPr="006F70AC">
        <w:rPr>
          <w:rStyle w:val="52pt8"/>
          <w:sz w:val="28"/>
          <w:szCs w:val="28"/>
        </w:rPr>
        <w:t>(Ш. Рашидов).</w:t>
      </w:r>
    </w:p>
    <w:p w:rsidR="00917E11" w:rsidRPr="006F70AC" w:rsidRDefault="00CA00D4" w:rsidP="006F70AC">
      <w:pPr>
        <w:pStyle w:val="17"/>
        <w:numPr>
          <w:ilvl w:val="0"/>
          <w:numId w:val="94"/>
        </w:numPr>
        <w:shd w:val="clear" w:color="auto" w:fill="auto"/>
        <w:spacing w:line="240" w:lineRule="auto"/>
        <w:ind w:firstLine="426"/>
        <w:rPr>
          <w:sz w:val="28"/>
          <w:szCs w:val="28"/>
        </w:rPr>
      </w:pPr>
      <w:r w:rsidRPr="006F70AC">
        <w:rPr>
          <w:rStyle w:val="61"/>
          <w:sz w:val="28"/>
          <w:szCs w:val="28"/>
        </w:rPr>
        <w:t xml:space="preserve"> Иккинчи даражали бўлакдан иборат бўлган тўлиқсиз гап</w:t>
      </w:r>
      <w:r w:rsidRPr="006F70AC">
        <w:rPr>
          <w:rStyle w:val="61"/>
          <w:sz w:val="28"/>
          <w:szCs w:val="28"/>
        </w:rPr>
        <w:softHyphen/>
        <w:t xml:space="preserve">лар: </w:t>
      </w:r>
      <w:r w:rsidRPr="006F70AC">
        <w:rPr>
          <w:rStyle w:val="af9"/>
          <w:sz w:val="28"/>
          <w:szCs w:val="28"/>
        </w:rPr>
        <w:t>Бу ёща, дада, бу ёща!</w:t>
      </w:r>
      <w:r w:rsidRPr="006F70AC">
        <w:rPr>
          <w:rStyle w:val="61"/>
          <w:sz w:val="28"/>
          <w:szCs w:val="28"/>
        </w:rPr>
        <w:t xml:space="preserve"> (В. </w:t>
      </w:r>
      <w:r w:rsidRPr="006F70AC">
        <w:rPr>
          <w:rStyle w:val="2ptb"/>
          <w:sz w:val="28"/>
          <w:szCs w:val="28"/>
        </w:rPr>
        <w:t>Осеева).</w:t>
      </w:r>
      <w:r w:rsidRPr="006F70AC">
        <w:rPr>
          <w:rStyle w:val="61"/>
          <w:sz w:val="28"/>
          <w:szCs w:val="28"/>
        </w:rPr>
        <w:t xml:space="preserve"> </w:t>
      </w:r>
      <w:r w:rsidRPr="006F70AC">
        <w:rPr>
          <w:rStyle w:val="af9"/>
          <w:sz w:val="28"/>
          <w:szCs w:val="28"/>
        </w:rPr>
        <w:t xml:space="preserve">Олға, ўртоц,лар. </w:t>
      </w:r>
      <w:r w:rsidRPr="006F70AC">
        <w:rPr>
          <w:rStyle w:val="61"/>
          <w:sz w:val="28"/>
          <w:szCs w:val="28"/>
        </w:rPr>
        <w:t xml:space="preserve">(А. Т о л с т о </w:t>
      </w:r>
      <w:r w:rsidRPr="006F70AC">
        <w:rPr>
          <w:rStyle w:val="102"/>
          <w:sz w:val="28"/>
          <w:szCs w:val="28"/>
        </w:rPr>
        <w:t>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Мустақил қўлланувчи бу хил тўлиқсиз гаплар кўпинча бадиий асарларда жой ёки персонажнинг ташқ</w:t>
      </w:r>
      <w:r w:rsidRPr="006F70AC">
        <w:rPr>
          <w:rStyle w:val="61"/>
          <w:sz w:val="28"/>
          <w:szCs w:val="28"/>
        </w:rPr>
        <w:t>и қиёфасини тасвирлаш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Истак ёки чақириқ ифодаланган тўлиқсиз гаплар мазмун, струк</w:t>
      </w:r>
      <w:r w:rsidRPr="006F70AC">
        <w:rPr>
          <w:rStyle w:val="61"/>
          <w:sz w:val="28"/>
          <w:szCs w:val="28"/>
        </w:rPr>
        <w:softHyphen/>
        <w:t>тура ва интонацияга кўра тўлиқсиз гапнинг бошқа турларидан фарқланиб туради. Бу турдаги тўлиқсиз гаплар, одатда, бош ке</w:t>
      </w:r>
      <w:r w:rsidRPr="006F70AC">
        <w:rPr>
          <w:rStyle w:val="61"/>
          <w:sz w:val="28"/>
          <w:szCs w:val="28"/>
        </w:rPr>
        <w:softHyphen/>
        <w:t>лишик ёки белгисиз тушум ёки жўнал</w:t>
      </w:r>
      <w:r w:rsidRPr="006F70AC">
        <w:rPr>
          <w:rStyle w:val="61"/>
          <w:sz w:val="28"/>
          <w:szCs w:val="28"/>
        </w:rPr>
        <w:t xml:space="preserve">иш келишиги шаклидаги от- лардан бўлади: </w:t>
      </w:r>
      <w:r w:rsidRPr="006F70AC">
        <w:rPr>
          <w:rStyle w:val="af9"/>
          <w:sz w:val="28"/>
          <w:szCs w:val="28"/>
        </w:rPr>
        <w:t>Ҳамма сайловга! Мастон, чилим!</w:t>
      </w:r>
      <w:r w:rsidRPr="006F70AC">
        <w:rPr>
          <w:rStyle w:val="61"/>
          <w:sz w:val="28"/>
          <w:szCs w:val="28"/>
        </w:rPr>
        <w:t xml:space="preserve"> (Ҳ. Ҳ а к и м- з о д а). </w:t>
      </w:r>
      <w:r w:rsidRPr="006F70AC">
        <w:rPr>
          <w:rStyle w:val="af9"/>
          <w:sz w:val="28"/>
          <w:szCs w:val="28"/>
        </w:rPr>
        <w:t>Чой! Чойни бу ёща!</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Фразеологик бирикма тарзидаги тўлиқсиз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тўлиқсиз </w:t>
      </w:r>
      <w:r w:rsidRPr="006F70AC">
        <w:rPr>
          <w:rStyle w:val="61"/>
          <w:sz w:val="28"/>
          <w:szCs w:val="28"/>
        </w:rPr>
        <w:t>гаплар фразеологик бирикмаларни ташкил этиши мумкин. Улар саломлашиш, табриклаш, чақириш каби маз- мунни ифодалайди: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 Хайрли кеч! Байрамингиз билан! Туғилган кунингиз билан!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 Ватан учун</w:t>
      </w:r>
      <w:r w:rsidRPr="006F70AC">
        <w:rPr>
          <w:rStyle w:val="5b"/>
          <w:sz w:val="28"/>
          <w:szCs w:val="28"/>
        </w:rPr>
        <w:t xml:space="preserve">!— </w:t>
      </w:r>
      <w:r w:rsidRPr="006F70AC">
        <w:rPr>
          <w:rStyle w:val="5f1"/>
          <w:i/>
          <w:iCs/>
          <w:sz w:val="28"/>
          <w:szCs w:val="28"/>
        </w:rPr>
        <w:t>яна бир марта ҳайцирди Брянский...</w:t>
      </w:r>
      <w:r w:rsidRPr="006F70AC">
        <w:rPr>
          <w:rStyle w:val="5b"/>
          <w:sz w:val="28"/>
          <w:szCs w:val="28"/>
        </w:rPr>
        <w:t xml:space="preserve"> (О. </w:t>
      </w:r>
      <w:r w:rsidRPr="006F70AC">
        <w:rPr>
          <w:rStyle w:val="52pt8"/>
          <w:sz w:val="28"/>
          <w:szCs w:val="28"/>
        </w:rPr>
        <w:t>Гон</w:t>
      </w:r>
      <w:r w:rsidRPr="006F70AC">
        <w:rPr>
          <w:rStyle w:val="52pt8"/>
          <w:sz w:val="28"/>
          <w:szCs w:val="28"/>
        </w:rPr>
        <w:softHyphen/>
        <w:t>чар).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Қўшма гап тарки</w:t>
      </w:r>
      <w:r w:rsidRPr="006F70AC">
        <w:rPr>
          <w:rStyle w:val="46"/>
          <w:b/>
          <w:bCs/>
          <w:sz w:val="28"/>
          <w:szCs w:val="28"/>
        </w:rPr>
        <w:t>бидаги ту л и қ сиз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Тўлиқсиз гаплар боғловчисиз боғланган қўшма гапнинг ёки эргаш гапли қўшма гапнинг бирор қисми бўлиши мумкин. Бу тур</w:t>
      </w:r>
      <w:r w:rsidRPr="006F70AC">
        <w:rPr>
          <w:rStyle w:val="61"/>
          <w:sz w:val="28"/>
          <w:szCs w:val="28"/>
        </w:rPr>
        <w:softHyphen/>
        <w:t>даги тўлиқсиз гаплар олдинги гапдан нуқта билан ажратилиши ҳам мумкин. Аммо ҳар иккала гап умумий бир фикрни ифод</w:t>
      </w:r>
      <w:r w:rsidRPr="006F70AC">
        <w:rPr>
          <w:rStyle w:val="61"/>
          <w:sz w:val="28"/>
          <w:szCs w:val="28"/>
        </w:rPr>
        <w:t>ала- гани, айрим гап бўлакларининг умумий бўлгани учун ҳам, улар қўшма гапни ташкил этади. Қўшма гапларнинг бирор қисмини ташкил этган тўлиқсиз гапларда бирор бўлак тушиб қолади, ифо- даланмаган бўлак бошқа гап таркибидан осонлик билан топиб оли- !!</w:t>
      </w:r>
      <w:r w:rsidRPr="006F70AC">
        <w:rPr>
          <w:rStyle w:val="Candara95pt0"/>
          <w:rFonts w:ascii="Times New Roman" w:hAnsi="Times New Roman" w:cs="Times New Roman"/>
          <w:sz w:val="28"/>
          <w:szCs w:val="28"/>
        </w:rPr>
        <w:t>1</w:t>
      </w:r>
      <w:r w:rsidRPr="006F70AC">
        <w:rPr>
          <w:rStyle w:val="61"/>
          <w:sz w:val="28"/>
          <w:szCs w:val="28"/>
        </w:rPr>
        <w:t>ади. Ш</w:t>
      </w:r>
      <w:r w:rsidRPr="006F70AC">
        <w:rPr>
          <w:rStyle w:val="61"/>
          <w:sz w:val="28"/>
          <w:szCs w:val="28"/>
        </w:rPr>
        <w:t>ундай қилиб, бир гапдаги бирор бўлак тўлиқсиз гап учун ҳам умумий бўлак саналади. Бу типдаги тўлиқсиз гаплар одатда қўшма гапларнинг иккинчи қисмини ташкил этади. Қўшма гапнинг составига кирувчи тўлиқсиз гаплар эгасиз, кесимсиз ёки иккинчи даражали бўлакси</w:t>
      </w:r>
      <w:r w:rsidRPr="006F70AC">
        <w:rPr>
          <w:rStyle w:val="61"/>
          <w:sz w:val="28"/>
          <w:szCs w:val="28"/>
        </w:rPr>
        <w:t>з бўлиши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2ptb"/>
          <w:sz w:val="28"/>
          <w:szCs w:val="28"/>
        </w:rPr>
        <w:t>Эгаси ифодалан маган тўлиқсиз гаплар.</w:t>
      </w:r>
      <w:r w:rsidRPr="006F70AC">
        <w:rPr>
          <w:rStyle w:val="61"/>
          <w:sz w:val="28"/>
          <w:szCs w:val="28"/>
        </w:rPr>
        <w:t xml:space="preserve"> Тўлиқ- сиз гапларнинг эгаси ифодаланмаслиги мумкин. Бу ҳолатда отдан ёки феълдан ифодаланган кесим мавжуд бўлиб, унинг маъноси бўрттирилади, диққат шу кесимга жалб этилади. Яширинган эга </w:t>
      </w:r>
      <w:r w:rsidRPr="006F70AC">
        <w:rPr>
          <w:rStyle w:val="af9"/>
          <w:sz w:val="28"/>
          <w:szCs w:val="28"/>
        </w:rPr>
        <w:t>у, улар</w:t>
      </w:r>
      <w:r w:rsidRPr="006F70AC">
        <w:rPr>
          <w:rStyle w:val="61"/>
          <w:sz w:val="28"/>
          <w:szCs w:val="28"/>
        </w:rPr>
        <w:t xml:space="preserve"> сингар</w:t>
      </w:r>
      <w:r w:rsidRPr="006F70AC">
        <w:rPr>
          <w:rStyle w:val="61"/>
          <w:sz w:val="28"/>
          <w:szCs w:val="28"/>
        </w:rPr>
        <w:t xml:space="preserve">и кишилик ёки </w:t>
      </w:r>
      <w:r w:rsidRPr="006F70AC">
        <w:rPr>
          <w:rStyle w:val="af9"/>
          <w:sz w:val="28"/>
          <w:szCs w:val="28"/>
        </w:rPr>
        <w:t>у, бу</w:t>
      </w:r>
      <w:r w:rsidRPr="006F70AC">
        <w:rPr>
          <w:rStyle w:val="61"/>
          <w:sz w:val="28"/>
          <w:szCs w:val="28"/>
        </w:rPr>
        <w:t xml:space="preserve"> каби кўрсатиш олмошларидан бў- лади, бу хил гаплар ёзувда олдинги гапдан нуқта ёки ундов белгиси билан ажратилади: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w:t>
      </w:r>
      <w:r w:rsidRPr="006F70AC">
        <w:rPr>
          <w:rStyle w:val="5f1"/>
          <w:i/>
          <w:iCs/>
          <w:sz w:val="28"/>
          <w:szCs w:val="28"/>
        </w:rPr>
        <w:t>Уғилчангни янги яслида кўрдим, Қўзичоқдай ўйнаб юрарди. Тетик, соғлом, хурсанд, хўп етилган, Қизил олма каби тўлиб ту</w:t>
      </w:r>
      <w:r w:rsidRPr="006F70AC">
        <w:rPr>
          <w:rStyle w:val="5b"/>
          <w:sz w:val="28"/>
          <w:szCs w:val="28"/>
        </w:rPr>
        <w:t xml:space="preserve">- </w:t>
      </w:r>
      <w:r w:rsidRPr="006F70AC">
        <w:rPr>
          <w:rStyle w:val="5f1"/>
          <w:i/>
          <w:iCs/>
          <w:sz w:val="28"/>
          <w:szCs w:val="28"/>
        </w:rPr>
        <w:t>рарди</w:t>
      </w:r>
      <w:r w:rsidRPr="006F70AC">
        <w:rPr>
          <w:rStyle w:val="5b"/>
          <w:sz w:val="28"/>
          <w:szCs w:val="28"/>
        </w:rPr>
        <w:t xml:space="preserve"> </w:t>
      </w:r>
      <w:r w:rsidRPr="006F70AC">
        <w:rPr>
          <w:rStyle w:val="52pt8"/>
          <w:sz w:val="28"/>
          <w:szCs w:val="28"/>
        </w:rPr>
        <w:t>(Уйгун).</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б) </w:t>
      </w:r>
      <w:r w:rsidRPr="006F70AC">
        <w:rPr>
          <w:rStyle w:val="5f1"/>
          <w:i/>
          <w:iCs/>
          <w:sz w:val="28"/>
          <w:szCs w:val="28"/>
        </w:rPr>
        <w:t>Елғон!</w:t>
      </w:r>
      <w:r w:rsidRPr="006F70AC">
        <w:rPr>
          <w:rStyle w:val="52pt8"/>
          <w:sz w:val="28"/>
          <w:szCs w:val="28"/>
        </w:rPr>
        <w:t xml:space="preserve"> — </w:t>
      </w:r>
      <w:r w:rsidRPr="006F70AC">
        <w:rPr>
          <w:rStyle w:val="5f1"/>
          <w:i/>
          <w:iCs/>
          <w:sz w:val="28"/>
          <w:szCs w:val="28"/>
        </w:rPr>
        <w:t>деди Самад яна.</w:t>
      </w:r>
      <w:r w:rsidRPr="006F70AC">
        <w:rPr>
          <w:rStyle w:val="52pt8"/>
          <w:sz w:val="28"/>
          <w:szCs w:val="28"/>
        </w:rPr>
        <w:t xml:space="preserve"> — </w:t>
      </w:r>
      <w:r w:rsidRPr="006F70AC">
        <w:rPr>
          <w:rStyle w:val="5f1"/>
          <w:i/>
          <w:iCs/>
          <w:sz w:val="28"/>
          <w:szCs w:val="28"/>
        </w:rPr>
        <w:t>Йигирматадан кўпроқ дўзан- даси бор эди</w:t>
      </w:r>
      <w:r w:rsidRPr="006F70AC">
        <w:rPr>
          <w:rStyle w:val="52pt8"/>
          <w:sz w:val="28"/>
          <w:szCs w:val="28"/>
        </w:rPr>
        <w:t xml:space="preserve"> (С. Айний). </w:t>
      </w:r>
      <w:r w:rsidRPr="006F70AC">
        <w:rPr>
          <w:rStyle w:val="5f1"/>
          <w:i/>
          <w:iCs/>
          <w:sz w:val="28"/>
          <w:szCs w:val="28"/>
        </w:rPr>
        <w:t>Гусанов Трубачёвнинг фамилиясини ўчирипти</w:t>
      </w:r>
      <w:r w:rsidRPr="006F70AC">
        <w:rPr>
          <w:rStyle w:val="52pt8"/>
          <w:sz w:val="28"/>
          <w:szCs w:val="28"/>
        </w:rPr>
        <w:t xml:space="preserve"> — </w:t>
      </w:r>
      <w:r w:rsidRPr="006F70AC">
        <w:rPr>
          <w:rStyle w:val="5f1"/>
          <w:i/>
          <w:iCs/>
          <w:sz w:val="28"/>
          <w:szCs w:val="28"/>
        </w:rPr>
        <w:t>кераксиз, ацлсизлик билан щлинган иш, бу билан у Трубачёвни оғир аҳволга солиб қўйган</w:t>
      </w:r>
      <w:r w:rsidRPr="006F70AC">
        <w:rPr>
          <w:rStyle w:val="52pt8"/>
          <w:sz w:val="28"/>
          <w:szCs w:val="28"/>
        </w:rPr>
        <w:t xml:space="preserve"> (В. Осеева). </w:t>
      </w:r>
      <w:r w:rsidRPr="006F70AC">
        <w:rPr>
          <w:rStyle w:val="5f1"/>
          <w:i/>
          <w:iCs/>
          <w:sz w:val="28"/>
          <w:szCs w:val="28"/>
        </w:rPr>
        <w:t>Ҳув кўряп- сиз</w:t>
      </w:r>
      <w:r w:rsidRPr="006F70AC">
        <w:rPr>
          <w:rStyle w:val="5f1"/>
          <w:i/>
          <w:iCs/>
          <w:sz w:val="28"/>
          <w:szCs w:val="28"/>
        </w:rPr>
        <w:t>ми?</w:t>
      </w:r>
      <w:r w:rsidRPr="006F70AC">
        <w:rPr>
          <w:rStyle w:val="52pt8"/>
          <w:sz w:val="28"/>
          <w:szCs w:val="28"/>
        </w:rPr>
        <w:t xml:space="preserve"> — </w:t>
      </w:r>
      <w:r w:rsidRPr="006F70AC">
        <w:rPr>
          <w:rStyle w:val="5f1"/>
          <w:i/>
          <w:iCs/>
          <w:sz w:val="28"/>
          <w:szCs w:val="28"/>
        </w:rPr>
        <w:t>деди.</w:t>
      </w:r>
      <w:r w:rsidRPr="006F70AC">
        <w:rPr>
          <w:rStyle w:val="52pt8"/>
          <w:sz w:val="28"/>
          <w:szCs w:val="28"/>
        </w:rPr>
        <w:t xml:space="preserve"> — </w:t>
      </w:r>
      <w:r w:rsidRPr="006F70AC">
        <w:rPr>
          <w:rStyle w:val="5f1"/>
          <w:i/>
          <w:iCs/>
          <w:sz w:val="28"/>
          <w:szCs w:val="28"/>
        </w:rPr>
        <w:t xml:space="preserve">Канал, Катта канал. Ўтган йили чщардик </w:t>
      </w:r>
      <w:r w:rsidRPr="006F70AC">
        <w:rPr>
          <w:rStyle w:val="52pt8"/>
          <w:sz w:val="28"/>
          <w:szCs w:val="28"/>
        </w:rPr>
        <w:t>(А. 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тўлиқсиз гапнинг яширинган бўлаги кейинги гапдан анг- лашилиб туради: </w:t>
      </w:r>
      <w:r w:rsidRPr="006F70AC">
        <w:rPr>
          <w:rStyle w:val="5f1"/>
          <w:i/>
          <w:iCs/>
          <w:sz w:val="28"/>
          <w:szCs w:val="28"/>
        </w:rPr>
        <w:t>Жуда пишщ одам-да!</w:t>
      </w:r>
      <w:r w:rsidRPr="006F70AC">
        <w:rPr>
          <w:rStyle w:val="5b"/>
          <w:sz w:val="28"/>
          <w:szCs w:val="28"/>
        </w:rPr>
        <w:t xml:space="preserve"> — </w:t>
      </w:r>
      <w:r w:rsidRPr="006F70AC">
        <w:rPr>
          <w:rStyle w:val="5f1"/>
          <w:i/>
          <w:iCs/>
          <w:sz w:val="28"/>
          <w:szCs w:val="28"/>
        </w:rPr>
        <w:t xml:space="preserve">деб ичида хафа бўларди полковник, Ҳарбий Совет аъзоси царшисида тик тургани ҳолда </w:t>
      </w:r>
      <w:r w:rsidRPr="006F70AC">
        <w:rPr>
          <w:rStyle w:val="52pt8"/>
          <w:sz w:val="28"/>
          <w:szCs w:val="28"/>
        </w:rPr>
        <w:t>(Казакевич</w:t>
      </w:r>
      <w:r w:rsidRPr="006F70AC">
        <w:rPr>
          <w:rStyle w:val="52pt8"/>
          <w:sz w:val="28"/>
          <w:szCs w:val="28"/>
        </w:rPr>
        <w:t xml:space="preserve">). </w:t>
      </w:r>
      <w:r w:rsidRPr="006F70AC">
        <w:rPr>
          <w:rStyle w:val="5f1"/>
          <w:i/>
          <w:iCs/>
          <w:sz w:val="28"/>
          <w:szCs w:val="28"/>
        </w:rPr>
        <w:t>Дўл!</w:t>
      </w:r>
      <w:r w:rsidRPr="006F70AC">
        <w:rPr>
          <w:rStyle w:val="52pt8"/>
          <w:sz w:val="28"/>
          <w:szCs w:val="28"/>
        </w:rPr>
        <w:t>—</w:t>
      </w:r>
      <w:r w:rsidRPr="006F70AC">
        <w:rPr>
          <w:rStyle w:val="5f1"/>
          <w:i/>
          <w:iCs/>
          <w:sz w:val="28"/>
          <w:szCs w:val="28"/>
        </w:rPr>
        <w:t>деди у ҳовучидаги муз парчаларига қа- раб.</w:t>
      </w:r>
      <w:r w:rsidRPr="006F70AC">
        <w:rPr>
          <w:rStyle w:val="52pt8"/>
          <w:sz w:val="28"/>
          <w:szCs w:val="28"/>
        </w:rPr>
        <w:t xml:space="preserve"> — </w:t>
      </w:r>
      <w:r w:rsidRPr="006F70AC">
        <w:rPr>
          <w:rStyle w:val="5f1"/>
          <w:i/>
          <w:iCs/>
          <w:sz w:val="28"/>
          <w:szCs w:val="28"/>
        </w:rPr>
        <w:t>Дўл!</w:t>
      </w:r>
      <w:r w:rsidRPr="006F70AC">
        <w:rPr>
          <w:rStyle w:val="52pt8"/>
          <w:sz w:val="28"/>
          <w:szCs w:val="28"/>
        </w:rPr>
        <w:t xml:space="preserve"> — </w:t>
      </w:r>
      <w:r w:rsidRPr="006F70AC">
        <w:rPr>
          <w:rStyle w:val="5f1"/>
          <w:i/>
          <w:iCs/>
          <w:sz w:val="28"/>
          <w:szCs w:val="28"/>
        </w:rPr>
        <w:t xml:space="preserve">такрорлади жаҳли чищан чол Ойцизга цараб </w:t>
      </w:r>
      <w:r w:rsidRPr="006F70AC">
        <w:rPr>
          <w:rStyle w:val="52pt8"/>
          <w:sz w:val="28"/>
          <w:szCs w:val="28"/>
        </w:rPr>
        <w:t>(Ш.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Кесими ифодаланмаган тўлиқсиз гаплар: </w:t>
      </w:r>
      <w:r w:rsidRPr="006F70AC">
        <w:rPr>
          <w:rStyle w:val="5f1"/>
          <w:i/>
          <w:iCs/>
          <w:sz w:val="28"/>
          <w:szCs w:val="28"/>
        </w:rPr>
        <w:t>Кечаю кундуз шамол, ёмғир, осмондан туман аримас эди</w:t>
      </w:r>
      <w:r w:rsidRPr="006F70AC">
        <w:rPr>
          <w:rStyle w:val="52pt8"/>
          <w:sz w:val="28"/>
          <w:szCs w:val="28"/>
        </w:rPr>
        <w:t xml:space="preserve"> (О. Гончар). </w:t>
      </w:r>
      <w:r w:rsidRPr="006F70AC">
        <w:rPr>
          <w:rStyle w:val="5f1"/>
          <w:i/>
          <w:iCs/>
          <w:sz w:val="28"/>
          <w:szCs w:val="28"/>
        </w:rPr>
        <w:t xml:space="preserve">Россиянина </w:t>
      </w:r>
      <w:r w:rsidRPr="006F70AC">
        <w:rPr>
          <w:rStyle w:val="5f1"/>
          <w:i/>
          <w:iCs/>
          <w:sz w:val="28"/>
          <w:szCs w:val="28"/>
        </w:rPr>
        <w:lastRenderedPageBreak/>
        <w:t xml:space="preserve">сиздан бўлак ҳам, мистер, </w:t>
      </w:r>
      <w:r w:rsidRPr="006F70AC">
        <w:rPr>
          <w:rStyle w:val="5f1"/>
          <w:i/>
          <w:iCs/>
          <w:sz w:val="28"/>
          <w:szCs w:val="28"/>
        </w:rPr>
        <w:t>ўзига яраша кори-хайри бор. Халқин севади, халқ эса уни</w:t>
      </w:r>
      <w:r w:rsidRPr="006F70AC">
        <w:rPr>
          <w:rStyle w:val="5b"/>
          <w:sz w:val="28"/>
          <w:szCs w:val="28"/>
        </w:rPr>
        <w:t xml:space="preserve"> (Т. Т ў л а </w:t>
      </w:r>
      <w:r w:rsidRPr="006F70AC">
        <w:rPr>
          <w:rStyle w:val="52pt8"/>
          <w:sz w:val="28"/>
          <w:szCs w:val="28"/>
        </w:rPr>
        <w:t>).</w:t>
      </w:r>
      <w:r w:rsidRPr="006F70AC">
        <w:rPr>
          <w:rStyle w:val="5b"/>
          <w:sz w:val="28"/>
          <w:szCs w:val="28"/>
        </w:rPr>
        <w:t xml:space="preserve"> </w:t>
      </w:r>
      <w:r w:rsidRPr="006F70AC">
        <w:rPr>
          <w:rStyle w:val="5f1"/>
          <w:i/>
          <w:iCs/>
          <w:sz w:val="28"/>
          <w:szCs w:val="28"/>
        </w:rPr>
        <w:t xml:space="preserve">О лам цуёш билан ёруғ </w:t>
      </w:r>
      <w:r w:rsidRPr="006F70AC">
        <w:rPr>
          <w:rStyle w:val="5b"/>
          <w:sz w:val="28"/>
          <w:szCs w:val="28"/>
        </w:rPr>
        <w:t xml:space="preserve">■— </w:t>
      </w:r>
      <w:r w:rsidRPr="006F70AC">
        <w:rPr>
          <w:rStyle w:val="5f1"/>
          <w:i/>
          <w:iCs/>
          <w:sz w:val="28"/>
          <w:szCs w:val="28"/>
        </w:rPr>
        <w:t>одам илм билан</w:t>
      </w:r>
      <w:r w:rsidRPr="006F70AC">
        <w:rPr>
          <w:rStyle w:val="5b"/>
          <w:sz w:val="28"/>
          <w:szCs w:val="28"/>
        </w:rPr>
        <w:t xml:space="preserve"> (Мақол). </w:t>
      </w:r>
      <w:r w:rsidRPr="006F70AC">
        <w:rPr>
          <w:rStyle w:val="5f1"/>
          <w:i/>
          <w:iCs/>
          <w:sz w:val="28"/>
          <w:szCs w:val="28"/>
        </w:rPr>
        <w:t xml:space="preserve">Олтин ўтда билинади, одам меҳнатда </w:t>
      </w:r>
      <w:r w:rsidRPr="006F70AC">
        <w:rPr>
          <w:rStyle w:val="5b"/>
          <w:sz w:val="28"/>
          <w:szCs w:val="28"/>
        </w:rPr>
        <w:t xml:space="preserve">(Мақол). </w:t>
      </w:r>
      <w:r w:rsidRPr="006F70AC">
        <w:rPr>
          <w:rStyle w:val="5f1"/>
          <w:i/>
          <w:iCs/>
          <w:sz w:val="28"/>
          <w:szCs w:val="28"/>
        </w:rPr>
        <w:t>Билимсизга иш йўқ, ишсизга ош</w:t>
      </w:r>
      <w:r w:rsidRPr="006F70AC">
        <w:rPr>
          <w:rStyle w:val="5b"/>
          <w:sz w:val="28"/>
          <w:szCs w:val="28"/>
        </w:rPr>
        <w:t xml:space="preserve"> (Мақол). </w:t>
      </w:r>
      <w:r w:rsidRPr="006F70AC">
        <w:rPr>
          <w:rStyle w:val="5f1"/>
          <w:i/>
          <w:iCs/>
          <w:sz w:val="28"/>
          <w:szCs w:val="28"/>
        </w:rPr>
        <w:t>Буғдой устида бир қиз, кўзини уйқу босган</w:t>
      </w:r>
      <w:r w:rsidRPr="006F70AC">
        <w:rPr>
          <w:rStyle w:val="5b"/>
          <w:sz w:val="28"/>
          <w:szCs w:val="28"/>
        </w:rPr>
        <w:t xml:space="preserve"> (П. X.)</w:t>
      </w:r>
    </w:p>
    <w:p w:rsidR="00917E11" w:rsidRPr="006F70AC" w:rsidRDefault="00CA00D4" w:rsidP="006F70AC">
      <w:pPr>
        <w:pStyle w:val="17"/>
        <w:shd w:val="clear" w:color="auto" w:fill="auto"/>
        <w:spacing w:line="240" w:lineRule="auto"/>
        <w:ind w:firstLine="426"/>
        <w:rPr>
          <w:sz w:val="28"/>
          <w:szCs w:val="28"/>
        </w:rPr>
      </w:pPr>
      <w:r w:rsidRPr="006F70AC">
        <w:rPr>
          <w:rStyle w:val="2ptb"/>
          <w:sz w:val="28"/>
          <w:szCs w:val="28"/>
        </w:rPr>
        <w:t>Икк</w:t>
      </w:r>
      <w:r w:rsidRPr="006F70AC">
        <w:rPr>
          <w:rStyle w:val="2ptb"/>
          <w:sz w:val="28"/>
          <w:szCs w:val="28"/>
        </w:rPr>
        <w:t>инчи даражали бўлаги ифодаланмаган тў- лиқсиз гап.</w:t>
      </w:r>
      <w:r w:rsidRPr="006F70AC">
        <w:rPr>
          <w:rStyle w:val="61"/>
          <w:sz w:val="28"/>
          <w:szCs w:val="28"/>
        </w:rPr>
        <w:t xml:space="preserve"> Баъзан тўлиқсиз гапларда бошқарувчи сўз феъл бўлиб, бошқарилувчи сўз ифодаланмайди, ифодаланган бўлак ол</w:t>
      </w:r>
      <w:r w:rsidRPr="006F70AC">
        <w:rPr>
          <w:rStyle w:val="61"/>
          <w:sz w:val="28"/>
          <w:szCs w:val="28"/>
        </w:rPr>
        <w:softHyphen/>
        <w:t xml:space="preserve">динги гап таркибида мавжуд бўлади: </w:t>
      </w:r>
      <w:r w:rsidRPr="006F70AC">
        <w:rPr>
          <w:rStyle w:val="af9"/>
          <w:sz w:val="28"/>
          <w:szCs w:val="28"/>
        </w:rPr>
        <w:t>Унинг кичик щйиц, кўзлари ёмон ёнди, лаблари титради</w:t>
      </w:r>
      <w:r w:rsidRPr="006F70AC">
        <w:rPr>
          <w:rStyle w:val="61"/>
          <w:sz w:val="28"/>
          <w:szCs w:val="28"/>
        </w:rPr>
        <w:t xml:space="preserve"> </w:t>
      </w:r>
      <w:r w:rsidRPr="006F70AC">
        <w:rPr>
          <w:rStyle w:val="2ptb"/>
          <w:sz w:val="28"/>
          <w:szCs w:val="28"/>
        </w:rPr>
        <w:t xml:space="preserve">(Ойбек). </w:t>
      </w:r>
      <w:r w:rsidRPr="006F70AC">
        <w:rPr>
          <w:rStyle w:val="af9"/>
          <w:sz w:val="28"/>
          <w:szCs w:val="28"/>
        </w:rPr>
        <w:t>Хотинимни ҳам камбағал- лик йщитди, бу ердаги оғир иш нобуд қилди</w:t>
      </w:r>
      <w:r w:rsidRPr="006F70AC">
        <w:rPr>
          <w:rStyle w:val="2ptb"/>
          <w:sz w:val="28"/>
          <w:szCs w:val="28"/>
        </w:rPr>
        <w:t xml:space="preserve"> (Ойбек).</w:t>
      </w:r>
      <w:r w:rsidRPr="006F70AC">
        <w:rPr>
          <w:rStyle w:val="61"/>
          <w:sz w:val="28"/>
          <w:szCs w:val="28"/>
        </w:rPr>
        <w:t xml:space="preserve"> У </w:t>
      </w:r>
      <w:r w:rsidRPr="006F70AC">
        <w:rPr>
          <w:rStyle w:val="af9"/>
          <w:sz w:val="28"/>
          <w:szCs w:val="28"/>
        </w:rPr>
        <w:t>ерда муҳаббат бўларди меҳмон, оромда ўтарди оқ ойдин тунлар</w:t>
      </w:r>
      <w:r w:rsidRPr="006F70AC">
        <w:rPr>
          <w:rStyle w:val="61"/>
          <w:sz w:val="28"/>
          <w:szCs w:val="28"/>
        </w:rPr>
        <w:t xml:space="preserve"> (Ҳ.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тўлиқсиз гапларда бирданига бир неча гап бўлаги ифо</w:t>
      </w:r>
      <w:r w:rsidRPr="006F70AC">
        <w:rPr>
          <w:rStyle w:val="61"/>
          <w:sz w:val="28"/>
          <w:szCs w:val="28"/>
        </w:rPr>
        <w:softHyphen/>
        <w:t>даланмаслиги ҳам мумкин.</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МУРАККАБ ГАП СИНТАК</w:t>
      </w:r>
      <w:r w:rsidRPr="006F70AC">
        <w:rPr>
          <w:rStyle w:val="2TimesNewRoman10pt0pt0"/>
          <w:rFonts w:eastAsia="Corbel"/>
          <w:b/>
          <w:bCs/>
          <w:sz w:val="28"/>
          <w:szCs w:val="28"/>
        </w:rPr>
        <w:t>СИСИ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Мураккаб гап синтаксисида содда гап таркибида келиб, уларни мураккаб гапларга айлантирувчи синтактик конструкция ва кате- чгориялар ўргаиилади. Булар қуйидагилар:</w:t>
      </w:r>
    </w:p>
    <w:p w:rsidR="00917E11" w:rsidRPr="006F70AC" w:rsidRDefault="00CA00D4" w:rsidP="006F70AC">
      <w:pPr>
        <w:pStyle w:val="17"/>
        <w:numPr>
          <w:ilvl w:val="0"/>
          <w:numId w:val="95"/>
        </w:numPr>
        <w:shd w:val="clear" w:color="auto" w:fill="auto"/>
        <w:spacing w:line="240" w:lineRule="auto"/>
        <w:ind w:firstLine="426"/>
        <w:rPr>
          <w:sz w:val="28"/>
          <w:szCs w:val="28"/>
        </w:rPr>
      </w:pPr>
      <w:r w:rsidRPr="006F70AC">
        <w:rPr>
          <w:rStyle w:val="61"/>
          <w:sz w:val="28"/>
          <w:szCs w:val="28"/>
        </w:rPr>
        <w:t xml:space="preserve"> Гапнинг ажратилган бўлаклари.</w:t>
      </w:r>
    </w:p>
    <w:p w:rsidR="00917E11" w:rsidRPr="006F70AC" w:rsidRDefault="00CA00D4" w:rsidP="006F70AC">
      <w:pPr>
        <w:pStyle w:val="17"/>
        <w:numPr>
          <w:ilvl w:val="0"/>
          <w:numId w:val="95"/>
        </w:numPr>
        <w:shd w:val="clear" w:color="auto" w:fill="auto"/>
        <w:spacing w:line="240" w:lineRule="auto"/>
        <w:ind w:firstLine="426"/>
        <w:rPr>
          <w:sz w:val="28"/>
          <w:szCs w:val="28"/>
        </w:rPr>
      </w:pPr>
      <w:r w:rsidRPr="006F70AC">
        <w:rPr>
          <w:rStyle w:val="61"/>
          <w:sz w:val="28"/>
          <w:szCs w:val="28"/>
        </w:rPr>
        <w:t xml:space="preserve"> Ундалмалар.</w:t>
      </w:r>
    </w:p>
    <w:p w:rsidR="00917E11" w:rsidRPr="006F70AC" w:rsidRDefault="00CA00D4" w:rsidP="006F70AC">
      <w:pPr>
        <w:pStyle w:val="17"/>
        <w:numPr>
          <w:ilvl w:val="0"/>
          <w:numId w:val="95"/>
        </w:numPr>
        <w:shd w:val="clear" w:color="auto" w:fill="auto"/>
        <w:spacing w:line="240" w:lineRule="auto"/>
        <w:ind w:firstLine="426"/>
        <w:rPr>
          <w:sz w:val="28"/>
          <w:szCs w:val="28"/>
        </w:rPr>
      </w:pPr>
      <w:r w:rsidRPr="006F70AC">
        <w:rPr>
          <w:rStyle w:val="61"/>
          <w:sz w:val="28"/>
          <w:szCs w:val="28"/>
        </w:rPr>
        <w:t xml:space="preserve"> Кириш бўлаклар.</w:t>
      </w:r>
    </w:p>
    <w:p w:rsidR="00917E11" w:rsidRPr="006F70AC" w:rsidRDefault="00CA00D4" w:rsidP="006F70AC">
      <w:pPr>
        <w:pStyle w:val="17"/>
        <w:numPr>
          <w:ilvl w:val="0"/>
          <w:numId w:val="96"/>
        </w:numPr>
        <w:shd w:val="clear" w:color="auto" w:fill="auto"/>
        <w:tabs>
          <w:tab w:val="left" w:pos="652"/>
        </w:tabs>
        <w:spacing w:line="240" w:lineRule="auto"/>
        <w:ind w:firstLine="426"/>
        <w:rPr>
          <w:sz w:val="28"/>
          <w:szCs w:val="28"/>
        </w:rPr>
      </w:pPr>
      <w:r w:rsidRPr="006F70AC">
        <w:rPr>
          <w:rStyle w:val="61"/>
          <w:sz w:val="28"/>
          <w:szCs w:val="28"/>
        </w:rPr>
        <w:t>Гапнинг ажратилган бўлаклар</w:t>
      </w:r>
      <w:r w:rsidRPr="006F70AC">
        <w:rPr>
          <w:rStyle w:val="61"/>
          <w:sz w:val="28"/>
          <w:szCs w:val="28"/>
        </w:rPr>
        <w:t>ини ажратилған сифатловчи- лар, изоҳлар, ажратилган предикатив оборотлар (равишдош, си- фатдош ва шарт феълли оборотлар), махсус ажратилган кўмакчили конструкциялар ташкил этади.</w:t>
      </w:r>
    </w:p>
    <w:p w:rsidR="00917E11" w:rsidRPr="006F70AC" w:rsidRDefault="00CA00D4" w:rsidP="006F70AC">
      <w:pPr>
        <w:pStyle w:val="17"/>
        <w:numPr>
          <w:ilvl w:val="0"/>
          <w:numId w:val="97"/>
        </w:numPr>
        <w:shd w:val="clear" w:color="auto" w:fill="auto"/>
        <w:tabs>
          <w:tab w:val="left" w:pos="679"/>
        </w:tabs>
        <w:spacing w:line="240" w:lineRule="auto"/>
        <w:ind w:firstLine="426"/>
        <w:rPr>
          <w:sz w:val="28"/>
          <w:szCs w:val="28"/>
        </w:rPr>
      </w:pPr>
      <w:r w:rsidRPr="006F70AC">
        <w:rPr>
          <w:rStyle w:val="61"/>
          <w:sz w:val="28"/>
          <w:szCs w:val="28"/>
        </w:rPr>
        <w:t>Равишдош, сифатдош ва шарт феъли бошқарган конструк- цияларнинг ажратилган бў</w:t>
      </w:r>
      <w:r w:rsidRPr="006F70AC">
        <w:rPr>
          <w:rStyle w:val="61"/>
          <w:sz w:val="28"/>
          <w:szCs w:val="28"/>
        </w:rPr>
        <w:t>лаклар саналишига сабаб уларнинг •мазмуни умумий гап мазмунидан ажратилиб ифодаланиши, улар</w:t>
      </w:r>
      <w:r w:rsidRPr="006F70AC">
        <w:rPr>
          <w:rStyle w:val="61"/>
          <w:sz w:val="28"/>
          <w:szCs w:val="28"/>
        </w:rPr>
        <w:softHyphen/>
        <w:t xml:space="preserve">да маълум даражада мазмун тугаллигииинг, предикативликнинг бўлишидир: </w:t>
      </w:r>
      <w:r w:rsidRPr="006F70AC">
        <w:rPr>
          <w:rStyle w:val="af9"/>
          <w:sz w:val="28"/>
          <w:szCs w:val="28"/>
        </w:rPr>
        <w:t>Ташландиц тегирмоннинг чирик повидан сув, майда кумуш томчиларини сачратиб, ғувиллаб отилади</w:t>
      </w:r>
      <w:r w:rsidRPr="006F70AC">
        <w:rPr>
          <w:rStyle w:val="61"/>
          <w:sz w:val="28"/>
          <w:szCs w:val="28"/>
        </w:rPr>
        <w:t xml:space="preserve"> </w:t>
      </w:r>
      <w:r w:rsidRPr="006F70AC">
        <w:rPr>
          <w:rStyle w:val="2ptb"/>
          <w:sz w:val="28"/>
          <w:szCs w:val="28"/>
        </w:rPr>
        <w:t>(</w:t>
      </w:r>
      <w:r w:rsidRPr="006F70AC">
        <w:rPr>
          <w:rStyle w:val="2ptb"/>
          <w:sz w:val="28"/>
          <w:szCs w:val="28"/>
        </w:rPr>
        <w:t xml:space="preserve">Ойбек). </w:t>
      </w:r>
      <w:r w:rsidRPr="006F70AC">
        <w:rPr>
          <w:rStyle w:val="af9"/>
          <w:sz w:val="28"/>
          <w:szCs w:val="28"/>
        </w:rPr>
        <w:t>Ат</w:t>
      </w:r>
      <w:r w:rsidRPr="006F70AC">
        <w:rPr>
          <w:rStyle w:val="af9"/>
          <w:sz w:val="28"/>
          <w:szCs w:val="28"/>
        </w:rPr>
        <w:softHyphen/>
        <w:t>рофии айланиб зерикканимиздан сўнг, ўртоқлар билан қишлоц. бозорини томоша щлгани чщишни маъцул кўрдик</w:t>
      </w:r>
      <w:r w:rsidRPr="006F70AC">
        <w:rPr>
          <w:rStyle w:val="2ptb"/>
          <w:sz w:val="28"/>
          <w:szCs w:val="28"/>
        </w:rPr>
        <w:t xml:space="preserve"> (Г. Гулом). </w:t>
      </w:r>
      <w:r w:rsidRPr="006F70AC">
        <w:rPr>
          <w:rStyle w:val="af9"/>
          <w:sz w:val="28"/>
          <w:szCs w:val="28"/>
        </w:rPr>
        <w:t>Яхши билан юрсанг, етарсан муродга</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Бухил равишдош, сифатдош, шарт феъли бошқарган конструк- циялар маълум гап бўлакларида</w:t>
      </w:r>
      <w:r w:rsidRPr="006F70AC">
        <w:rPr>
          <w:rStyle w:val="61"/>
          <w:sz w:val="28"/>
          <w:szCs w:val="28"/>
        </w:rPr>
        <w:t>н ўзига хос хусусиятлари билан ажралиб туради. Бу ўзига хос хусусиятлар қуйидагилардир: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уларда мазмунан маълум мақсад ифодаланади (маълумки, гап бўлаги маълум бир тушунчани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уларда маълум даражада предикативлик, ҳукм англаши</w:t>
      </w:r>
      <w:r w:rsidRPr="006F70AC">
        <w:rPr>
          <w:rStyle w:val="61"/>
          <w:sz w:val="28"/>
          <w:szCs w:val="28"/>
        </w:rPr>
        <w:softHyphen/>
      </w:r>
      <w:r w:rsidRPr="006F70AC">
        <w:rPr>
          <w:rStyle w:val="61"/>
          <w:sz w:val="28"/>
          <w:szCs w:val="28"/>
        </w:rPr>
        <w:t>лади, бу мазмун равишдош, сифатдош, шарт феълининг феъллик хусусиятидан келиб чиқади;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 бу хил конструкциялар да интонация эргаш гап интонация- сига маълум даражада яқин туради. Равишдош, сифатдош, шарт (феълли конструкцияларнинг бу ўзига хос хусусиятлари</w:t>
      </w:r>
      <w:r w:rsidRPr="006F70AC">
        <w:rPr>
          <w:rStyle w:val="61"/>
          <w:sz w:val="28"/>
          <w:szCs w:val="28"/>
        </w:rPr>
        <w:t xml:space="preserve"> уларга маъ</w:t>
      </w:r>
      <w:r w:rsidRPr="006F70AC">
        <w:rPr>
          <w:rStyle w:val="61"/>
          <w:sz w:val="28"/>
          <w:szCs w:val="28"/>
        </w:rPr>
        <w:softHyphen/>
        <w:t xml:space="preserve">лум мустақиллик беради ва бу билан улар оддий гап бўлаклари- дан фарқланади. Бу хусусиятлар уларни эргаш гапларга ҳам яқин- лаштирса-да, аммо улар эргаш гап саналмайди, чунки таркибла- 'рида ўз эгалари йўқдир. Бу хил </w:t>
      </w:r>
      <w:r w:rsidRPr="006F70AC">
        <w:rPr>
          <w:rStyle w:val="61"/>
          <w:sz w:val="28"/>
          <w:szCs w:val="28"/>
        </w:rPr>
        <w:lastRenderedPageBreak/>
        <w:t>конструкцияларда мустақил э</w:t>
      </w:r>
      <w:r w:rsidRPr="006F70AC">
        <w:rPr>
          <w:rStyle w:val="61"/>
          <w:sz w:val="28"/>
          <w:szCs w:val="28"/>
        </w:rPr>
        <w:t>ганинг бўлиши уларга логик мустақиллик беради, бу ҳолда маъ</w:t>
      </w:r>
      <w:r w:rsidRPr="006F70AC">
        <w:rPr>
          <w:rStyle w:val="61"/>
          <w:sz w:val="28"/>
          <w:szCs w:val="28"/>
        </w:rPr>
        <w:softHyphen/>
        <w:t>лум (албатта, тобе) мазмун тугаллиги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сифатдош, шарт феълли конструкциялардаги се</w:t>
      </w:r>
      <w:r w:rsidRPr="006F70AC">
        <w:rPr>
          <w:rStyle w:val="61"/>
          <w:sz w:val="28"/>
          <w:szCs w:val="28"/>
        </w:rPr>
        <w:softHyphen/>
        <w:t>мантик, грамматик, интонацион мустақиллик, эргаш гаплардаги мустақилликка қараганда нисбий б</w:t>
      </w:r>
      <w:r w:rsidRPr="006F70AC">
        <w:rPr>
          <w:rStyle w:val="61"/>
          <w:sz w:val="28"/>
          <w:szCs w:val="28"/>
        </w:rPr>
        <w:t>ўлса-да, бу хусусиятлар уларни алоҳида синтактик конструкция сифатида изоҳлашга олиб келади. Бу хил конструкцияли гаплар қўшма гап билан содда гап орасида туради. Шунинг учун ҳам равишдош, сифатдош, шарт феълли кон- струкциялар иштирок этган гапларни алоҳи</w:t>
      </w:r>
      <w:r w:rsidRPr="006F70AC">
        <w:rPr>
          <w:rStyle w:val="61"/>
          <w:sz w:val="28"/>
          <w:szCs w:val="28"/>
        </w:rPr>
        <w:t>да гап конструкцияси— мураккаб гаплар деб номлаш маъқул.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Ҳозирги ўзбек ва бошқа туркий тилларга оид грамматикалар ва илмий текшириш асарларида равишдош оборотлар ажратилган бў- лаклар сифатида қаралади. Бунда ажратилган бўлак сифатида ‘фақат </w:t>
      </w:r>
      <w:r w:rsidRPr="006F70AC">
        <w:rPr>
          <w:rStyle w:val="af9"/>
          <w:sz w:val="28"/>
          <w:szCs w:val="28"/>
        </w:rPr>
        <w:t>-</w:t>
      </w:r>
      <w:r w:rsidRPr="006F70AC">
        <w:rPr>
          <w:rStyle w:val="af9"/>
          <w:sz w:val="28"/>
          <w:szCs w:val="28"/>
          <w:vertAlign w:val="superscript"/>
        </w:rPr>
        <w:t>г</w:t>
      </w:r>
      <w:r w:rsidRPr="006F70AC">
        <w:rPr>
          <w:rStyle w:val="af9"/>
          <w:sz w:val="28"/>
          <w:szCs w:val="28"/>
        </w:rPr>
        <w:t>(и)б,</w:t>
      </w:r>
      <w:r w:rsidRPr="006F70AC">
        <w:rPr>
          <w:rStyle w:val="61"/>
          <w:sz w:val="28"/>
          <w:szCs w:val="28"/>
        </w:rPr>
        <w:t xml:space="preserve"> баъзан</w:t>
      </w:r>
      <w:r w:rsidRPr="006F70AC">
        <w:rPr>
          <w:rStyle w:val="61"/>
          <w:sz w:val="28"/>
          <w:szCs w:val="28"/>
        </w:rPr>
        <w:t xml:space="preserve"> </w:t>
      </w:r>
      <w:r w:rsidRPr="006F70AC">
        <w:rPr>
          <w:rStyle w:val="af9"/>
          <w:sz w:val="28"/>
          <w:szCs w:val="28"/>
        </w:rPr>
        <w:t>-(а)й</w:t>
      </w:r>
      <w:r w:rsidRPr="006F70AC">
        <w:rPr>
          <w:rStyle w:val="61"/>
          <w:sz w:val="28"/>
          <w:szCs w:val="28"/>
        </w:rPr>
        <w:t xml:space="preserve"> шаклли равишдошли конструкцияларгина кўзда тутилади. </w:t>
      </w:r>
      <w:r w:rsidRPr="006F70AC">
        <w:rPr>
          <w:rStyle w:val="af9"/>
          <w:sz w:val="28"/>
          <w:szCs w:val="28"/>
        </w:rPr>
        <w:t>-гач, -гунча, -ганича</w:t>
      </w:r>
      <w:r w:rsidRPr="006F70AC">
        <w:rPr>
          <w:rStyle w:val="61"/>
          <w:sz w:val="28"/>
          <w:szCs w:val="28"/>
        </w:rPr>
        <w:t xml:space="preserve"> шаклли равишдошли кон</w:t>
      </w:r>
      <w:r w:rsidRPr="006F70AC">
        <w:rPr>
          <w:rStyle w:val="61"/>
          <w:sz w:val="28"/>
          <w:szCs w:val="28"/>
        </w:rPr>
        <w:softHyphen/>
        <w:t>струкциялар нима учундир шу қаторда ажратилган бўлак сифатида кўрсатилмайди. Бундай шаклли равишдошли конструкцияларни ҳам ажратилган бўлак санамаслик у</w:t>
      </w:r>
      <w:r w:rsidRPr="006F70AC">
        <w:rPr>
          <w:rStyle w:val="61"/>
          <w:sz w:val="28"/>
          <w:szCs w:val="28"/>
        </w:rPr>
        <w:t xml:space="preserve">чун ҳеч қандай асос йўқ. Мисоллар: </w:t>
      </w:r>
      <w:r w:rsidRPr="006F70AC">
        <w:rPr>
          <w:rStyle w:val="af9"/>
          <w:sz w:val="28"/>
          <w:szCs w:val="28"/>
        </w:rPr>
        <w:t>Бу хородан келгач, Тошкент мактабларида ўқитувчилик цила бошлади</w:t>
      </w:r>
      <w:r w:rsidRPr="006F70AC">
        <w:rPr>
          <w:rStyle w:val="61"/>
          <w:sz w:val="28"/>
          <w:szCs w:val="28"/>
        </w:rPr>
        <w:t xml:space="preserve"> (А. </w:t>
      </w:r>
      <w:r w:rsidRPr="006F70AC">
        <w:rPr>
          <w:rStyle w:val="2ptb"/>
          <w:sz w:val="28"/>
          <w:szCs w:val="28"/>
        </w:rPr>
        <w:t>Қаҳҳор).</w:t>
      </w:r>
      <w:r w:rsidRPr="006F70AC">
        <w:rPr>
          <w:rStyle w:val="61"/>
          <w:sz w:val="28"/>
          <w:szCs w:val="28"/>
        </w:rPr>
        <w:t xml:space="preserve"> </w:t>
      </w:r>
      <w:r w:rsidRPr="006F70AC">
        <w:rPr>
          <w:rStyle w:val="af9"/>
          <w:sz w:val="28"/>
          <w:szCs w:val="28"/>
        </w:rPr>
        <w:t xml:space="preserve">Бекка етгунча, белдан. айриласан </w:t>
      </w:r>
      <w:r w:rsidRPr="006F70AC">
        <w:rPr>
          <w:rStyle w:val="61"/>
          <w:sz w:val="28"/>
          <w:szCs w:val="28"/>
        </w:rPr>
        <w:t xml:space="preserve">(Мақол). </w:t>
      </w:r>
      <w:r w:rsidRPr="006F70AC">
        <w:rPr>
          <w:rStyle w:val="af9"/>
          <w:sz w:val="28"/>
          <w:szCs w:val="28"/>
        </w:rPr>
        <w:t>Умурзок ота, чойнакни ушлаганича, эшик олдида тўхта- еан Олимжонга кайрилди</w:t>
      </w:r>
      <w:r w:rsidRPr="006F70AC">
        <w:rPr>
          <w:rStyle w:val="61"/>
          <w:sz w:val="28"/>
          <w:szCs w:val="28"/>
        </w:rPr>
        <w:t xml:space="preserve"> (Ш. </w:t>
      </w:r>
      <w:r w:rsidRPr="006F70AC">
        <w:rPr>
          <w:rStyle w:val="2ptb"/>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Равишдошли </w:t>
      </w:r>
      <w:r w:rsidRPr="006F70AC">
        <w:rPr>
          <w:rStyle w:val="61"/>
          <w:sz w:val="28"/>
          <w:szCs w:val="28"/>
        </w:rPr>
        <w:t>коиструкцияларнинг айрим турлари грамматикага •оид адабиётларда ажратилган бўлак сифатида ўрин олган бўлса- да, аммо сифатдошли конструкциялар ва шарт феълли конструк- циялар бирор гап бўлаги сифатида қатъий ўрин олган эмас.</w:t>
      </w:r>
    </w:p>
    <w:p w:rsidR="00917E11" w:rsidRPr="006F70AC" w:rsidRDefault="00CA00D4" w:rsidP="006F70AC">
      <w:pPr>
        <w:pStyle w:val="17"/>
        <w:shd w:val="clear" w:color="auto" w:fill="auto"/>
        <w:tabs>
          <w:tab w:val="left" w:pos="4385"/>
        </w:tabs>
        <w:spacing w:line="240" w:lineRule="auto"/>
        <w:ind w:firstLine="426"/>
        <w:rPr>
          <w:sz w:val="28"/>
          <w:szCs w:val="28"/>
        </w:rPr>
      </w:pPr>
      <w:r w:rsidRPr="006F70AC">
        <w:rPr>
          <w:rStyle w:val="61"/>
          <w:sz w:val="28"/>
          <w:szCs w:val="28"/>
        </w:rPr>
        <w:t>Таркибида ўз эгаси бўлгаи сифат</w:t>
      </w:r>
      <w:r w:rsidRPr="006F70AC">
        <w:rPr>
          <w:rStyle w:val="61"/>
          <w:sz w:val="28"/>
          <w:szCs w:val="28"/>
        </w:rPr>
        <w:t xml:space="preserve">дош конструкциялар ёки шарт феълли конструкциялар, албатта, эргаш гап бўлади: </w:t>
      </w:r>
      <w:r w:rsidRPr="006F70AC">
        <w:rPr>
          <w:rStyle w:val="af9"/>
          <w:sz w:val="28"/>
          <w:szCs w:val="28"/>
        </w:rPr>
        <w:t>Модомики, щщингизда шу қабилда сўз юрар экан, албатта бехуда бўлмаса керак деб ўйлайман</w:t>
      </w:r>
      <w:r w:rsidRPr="006F70AC">
        <w:rPr>
          <w:rStyle w:val="61"/>
          <w:sz w:val="28"/>
          <w:szCs w:val="28"/>
        </w:rPr>
        <w:t xml:space="preserve"> </w:t>
      </w:r>
      <w:r w:rsidRPr="006F70AC">
        <w:rPr>
          <w:rStyle w:val="2ptb"/>
          <w:sz w:val="28"/>
          <w:szCs w:val="28"/>
        </w:rPr>
        <w:t>(Ойбек).</w:t>
      </w:r>
      <w:r w:rsidRPr="006F70AC">
        <w:rPr>
          <w:rStyle w:val="61"/>
          <w:sz w:val="28"/>
          <w:szCs w:val="28"/>
        </w:rPr>
        <w:t xml:space="preserve"> </w:t>
      </w:r>
      <w:r w:rsidRPr="006F70AC">
        <w:rPr>
          <w:rStyle w:val="af9"/>
          <w:sz w:val="28"/>
          <w:szCs w:val="28"/>
        </w:rPr>
        <w:t>Қўйчивон кўп бўлса, қўй ҳаром ўлади</w:t>
      </w:r>
      <w:r w:rsidRPr="006F70AC">
        <w:rPr>
          <w:rStyle w:val="61"/>
          <w:sz w:val="28"/>
          <w:szCs w:val="28"/>
        </w:rPr>
        <w:t xml:space="preserve"> (Мақол). Таркибида ўз эгаси бўлмай, умумий би</w:t>
      </w:r>
      <w:r w:rsidRPr="006F70AC">
        <w:rPr>
          <w:rStyle w:val="61"/>
          <w:sz w:val="28"/>
          <w:szCs w:val="28"/>
        </w:rPr>
        <w:t>р эгага та- аллуқли сифатдош ёки шарт феълли конструкциялар ҳам бўладики, уларни эргаш гап ҳисоблаб бўлмайди:</w:t>
      </w:r>
      <w:r w:rsidRPr="006F70AC">
        <w:rPr>
          <w:rStyle w:val="61"/>
          <w:sz w:val="28"/>
          <w:szCs w:val="28"/>
        </w:rPr>
        <w:tab/>
      </w:r>
      <w:r w:rsidRPr="006F70AC">
        <w:rPr>
          <w:rStyle w:val="af9"/>
          <w:sz w:val="28"/>
          <w:szCs w:val="28"/>
        </w:rPr>
        <w:t>Авазга отнинг юганини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тутщзар экан, насиҳат қилиб бир сўз деди...</w:t>
      </w:r>
      <w:r w:rsidRPr="006F70AC">
        <w:rPr>
          <w:rStyle w:val="5b"/>
          <w:sz w:val="28"/>
          <w:szCs w:val="28"/>
        </w:rPr>
        <w:t xml:space="preserve"> (Фольклор). </w:t>
      </w:r>
      <w:r w:rsidRPr="006F70AC">
        <w:rPr>
          <w:rStyle w:val="5f1"/>
          <w:i/>
          <w:iCs/>
          <w:sz w:val="28"/>
          <w:szCs w:val="28"/>
        </w:rPr>
        <w:t>Тарих ёзила бошлаган кунгача ва ундан сўнгги жамиятнинг яшаш усул- л</w:t>
      </w:r>
      <w:r w:rsidRPr="006F70AC">
        <w:rPr>
          <w:rStyle w:val="5f1"/>
          <w:i/>
          <w:iCs/>
          <w:sz w:val="28"/>
          <w:szCs w:val="28"/>
        </w:rPr>
        <w:t>арини ўқиб ва шулар устида ўй юргиза бошласангиз, кўп қизиқ даврларга рўбарў бўласиз</w:t>
      </w:r>
      <w:r w:rsidRPr="006F70AC">
        <w:rPr>
          <w:rStyle w:val="5b"/>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конструкцияларни (равишдошли конструкцияларни ҳам) эргаш гап ҳисоблаб бўлмагандек, уларни оддий гап бўлакларига ҳам киритиб бўлмайди. Улар гапнинг а</w:t>
      </w:r>
      <w:r w:rsidRPr="006F70AC">
        <w:rPr>
          <w:rStyle w:val="61"/>
          <w:sz w:val="28"/>
          <w:szCs w:val="28"/>
        </w:rPr>
        <w:t>йрим бўлаклари билан эмас, гапнинг умумий мазмуни билан муносабатга киришади, уларда маълум даражада ҳукм, предикативлик хусусиятининг бўлиши, алоҳида интонация билан талаффуз этилиб, асосий гап бў- лакларидан пауза билан ажралиб туриши маълум даражада ула</w:t>
      </w:r>
      <w:r w:rsidRPr="006F70AC">
        <w:rPr>
          <w:rStyle w:val="61"/>
          <w:sz w:val="28"/>
          <w:szCs w:val="28"/>
        </w:rPr>
        <w:t xml:space="preserve">рга семантик ва интонацион мустақиллик беради. Шу хусусиятларига кура, сифатдошли, равишдошли, шарт феълли коиструкцияларнинг бундай турлари ажратилган гап бўлаклари бўлади. Улар, мазмун ва интонацион хусусиятларига кўра, мураккаб гапни ташкил </w:t>
      </w:r>
      <w:r w:rsidRPr="006F70AC">
        <w:rPr>
          <w:rStyle w:val="61"/>
          <w:sz w:val="28"/>
          <w:szCs w:val="28"/>
        </w:rPr>
        <w:lastRenderedPageBreak/>
        <w:t>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w:t>
      </w:r>
      <w:r w:rsidRPr="006F70AC">
        <w:rPr>
          <w:rStyle w:val="61"/>
          <w:sz w:val="28"/>
          <w:szCs w:val="28"/>
        </w:rPr>
        <w:t>илган бўлак мураккаб гап синтаксисини ташкил этувчи; алоҳида бир гап бўлагидир; бинобарин, ажратилган бўлак содда гап синтаксисини ташкил этувчи гап бўлаклари — аниқловчи, тўл- дирувчи, ҳолнинг бошқа бир шакли, уларнинг ажратилган варианта эмас. Албатта, а</w:t>
      </w:r>
      <w:r w:rsidRPr="006F70AC">
        <w:rPr>
          <w:rStyle w:val="61"/>
          <w:sz w:val="28"/>
          <w:szCs w:val="28"/>
        </w:rPr>
        <w:t>жратилган бўлаклар шаклан гап бўлакларига ўх- шайди. Аммо улар маълум бир бўлаклар билан бирикиб, кенгайиб,, янги сифат касб этади. Айрим сўз бирикмалари маълум шарт-ша- роитда янги сифатга — гапга ўтганидек, равишдош, сифатдош,. шарт феъли, кўмакчили сўзл</w:t>
      </w:r>
      <w:r w:rsidRPr="006F70AC">
        <w:rPr>
          <w:rStyle w:val="61"/>
          <w:sz w:val="28"/>
          <w:szCs w:val="28"/>
        </w:rPr>
        <w:t>ар ҳам ўзига оид бўлаклар билан: кенгайиб, маълум ҳукмни ифодалаб, мазмун ҳамда интонация жи- ҳатдан нисбий мустақилликка эга бўлиб, янги бир синтактик кате- горияни — ажратилган бўлакни ва мураккаб гапнинг таркибии қисмини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Шундай қилиб, содд</w:t>
      </w:r>
      <w:r w:rsidRPr="006F70AC">
        <w:rPr>
          <w:rStyle w:val="61"/>
          <w:sz w:val="28"/>
          <w:szCs w:val="28"/>
        </w:rPr>
        <w:t>а ва қўшма гап орасида турувчи мураккаб гапларнинг белгиланиши айрим синтактик конструкцияларнинг ўр- нини тўғри аниқлашга ёрдам беради.</w:t>
      </w:r>
    </w:p>
    <w:p w:rsidR="00917E11" w:rsidRPr="006F70AC" w:rsidRDefault="00CA00D4" w:rsidP="006F70AC">
      <w:pPr>
        <w:pStyle w:val="17"/>
        <w:numPr>
          <w:ilvl w:val="0"/>
          <w:numId w:val="97"/>
        </w:numPr>
        <w:shd w:val="clear" w:color="auto" w:fill="auto"/>
        <w:tabs>
          <w:tab w:val="left" w:pos="621"/>
          <w:tab w:val="center" w:pos="5074"/>
          <w:tab w:val="right" w:pos="6697"/>
        </w:tabs>
        <w:spacing w:line="240" w:lineRule="auto"/>
        <w:ind w:firstLine="426"/>
        <w:rPr>
          <w:sz w:val="28"/>
          <w:szCs w:val="28"/>
        </w:rPr>
      </w:pPr>
      <w:r w:rsidRPr="006F70AC">
        <w:rPr>
          <w:rStyle w:val="61"/>
          <w:sz w:val="28"/>
          <w:szCs w:val="28"/>
        </w:rPr>
        <w:t>Ажратилган бўлакларнинг иккинчи группасини кўмакчили конструкциялар ташкил этади. Ҳар қандай кўмакчили конструк</w:t>
      </w:r>
      <w:r w:rsidRPr="006F70AC">
        <w:rPr>
          <w:rStyle w:val="61"/>
          <w:sz w:val="28"/>
          <w:szCs w:val="28"/>
        </w:rPr>
        <w:softHyphen/>
        <w:t xml:space="preserve">циялар </w:t>
      </w:r>
      <w:r w:rsidRPr="006F70AC">
        <w:rPr>
          <w:rStyle w:val="61"/>
          <w:sz w:val="28"/>
          <w:szCs w:val="28"/>
        </w:rPr>
        <w:t>ҳам ажратила бермайди. Ажратилган бўлакни ташкил этувчи кўмакчилар қуйидагилардан иборат:</w:t>
      </w:r>
      <w:r w:rsidRPr="006F70AC">
        <w:rPr>
          <w:rStyle w:val="61"/>
          <w:sz w:val="28"/>
          <w:szCs w:val="28"/>
        </w:rPr>
        <w:tab/>
      </w:r>
      <w:r w:rsidRPr="006F70AC">
        <w:rPr>
          <w:rStyle w:val="af9"/>
          <w:sz w:val="28"/>
          <w:szCs w:val="28"/>
        </w:rPr>
        <w:t>ташқари,</w:t>
      </w:r>
      <w:r w:rsidRPr="006F70AC">
        <w:rPr>
          <w:rStyle w:val="af9"/>
          <w:sz w:val="28"/>
          <w:szCs w:val="28"/>
        </w:rPr>
        <w:tab/>
        <w:t>қараганда,.</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 xml:space="preserve">кўра, каби, сингари, ўрнига, устига, билан бирга, қарши, бўйича, биноан, туфайли, мувофиқ, қарамай (қарамасдан, цараганда), яраша, ҳолда, билан, </w:t>
      </w:r>
      <w:r w:rsidRPr="006F70AC">
        <w:rPr>
          <w:rStyle w:val="af9"/>
          <w:sz w:val="28"/>
          <w:szCs w:val="28"/>
        </w:rPr>
        <w:t>сари.</w:t>
      </w:r>
      <w:r w:rsidRPr="006F70AC">
        <w:rPr>
          <w:rStyle w:val="61"/>
          <w:sz w:val="28"/>
          <w:szCs w:val="28"/>
        </w:rPr>
        <w:t xml:space="preserve"> Аммо бу кўмакчили конструкциялар ҳам ажратилган бўлак саналиши учун маълум шарт-шароит за- рурдир. Бу шарт-шароитлар шулардан иборатки, кўмакчили кон</w:t>
      </w:r>
      <w:r w:rsidRPr="006F70AC">
        <w:rPr>
          <w:rStyle w:val="61"/>
          <w:sz w:val="28"/>
          <w:szCs w:val="28"/>
        </w:rPr>
        <w:softHyphen/>
        <w:t>струкция ажратилиши учун: а) таркиб жиҳатдан ёйиқ бўлиши,.</w:t>
      </w:r>
    </w:p>
    <w:p w:rsidR="00917E11" w:rsidRPr="006F70AC" w:rsidRDefault="00CA00D4" w:rsidP="006F70AC">
      <w:pPr>
        <w:pStyle w:val="17"/>
        <w:shd w:val="clear" w:color="auto" w:fill="auto"/>
        <w:tabs>
          <w:tab w:val="left" w:pos="357"/>
        </w:tabs>
        <w:spacing w:line="240" w:lineRule="auto"/>
        <w:ind w:firstLine="426"/>
        <w:rPr>
          <w:sz w:val="28"/>
          <w:szCs w:val="28"/>
        </w:rPr>
      </w:pPr>
      <w:r w:rsidRPr="006F70AC">
        <w:rPr>
          <w:rStyle w:val="61"/>
          <w:sz w:val="28"/>
          <w:szCs w:val="28"/>
        </w:rPr>
        <w:t>б)</w:t>
      </w:r>
      <w:r w:rsidRPr="006F70AC">
        <w:rPr>
          <w:rStyle w:val="61"/>
          <w:sz w:val="28"/>
          <w:szCs w:val="28"/>
        </w:rPr>
        <w:tab/>
        <w:t xml:space="preserve">мазмунни бўрттириб ажратиб ифодалаши, </w:t>
      </w:r>
      <w:r w:rsidRPr="006F70AC">
        <w:rPr>
          <w:rStyle w:val="61"/>
          <w:sz w:val="28"/>
          <w:szCs w:val="28"/>
        </w:rPr>
        <w:t>в) алоҳида интонация билан талаффуз этилиб, асосий гап бўлакларидан пауза билан ажралиб туриши керак.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Қиёсланг: </w:t>
      </w:r>
      <w:r w:rsidRPr="006F70AC">
        <w:rPr>
          <w:rStyle w:val="5f1"/>
          <w:i/>
          <w:iCs/>
          <w:sz w:val="28"/>
          <w:szCs w:val="28"/>
        </w:rPr>
        <w:t>Сиз аслда туғилгансиз шараф-шон учун, Памир бўй- лаб лочин каби учгансиз отда</w:t>
      </w:r>
      <w:r w:rsidRPr="006F70AC">
        <w:rPr>
          <w:rStyle w:val="5b"/>
          <w:sz w:val="28"/>
          <w:szCs w:val="28"/>
        </w:rPr>
        <w:t xml:space="preserve"> (Ҳ. </w:t>
      </w:r>
      <w:r w:rsidRPr="006F70AC">
        <w:rPr>
          <w:rStyle w:val="52pt8"/>
          <w:sz w:val="28"/>
          <w:szCs w:val="28"/>
        </w:rPr>
        <w:t xml:space="preserve">Олимжон).—Ажратилмаган </w:t>
      </w:r>
      <w:r w:rsidRPr="006F70AC">
        <w:rPr>
          <w:rStyle w:val="5b"/>
          <w:sz w:val="28"/>
          <w:szCs w:val="28"/>
        </w:rPr>
        <w:t xml:space="preserve">ҳолли содда гап. </w:t>
      </w:r>
      <w:r w:rsidRPr="006F70AC">
        <w:rPr>
          <w:rStyle w:val="5f1"/>
          <w:i/>
          <w:iCs/>
          <w:sz w:val="28"/>
          <w:szCs w:val="28"/>
        </w:rPr>
        <w:t>Ҳозиргина бемалол ўйнаб юрган икки бола Йўлчини кўриш билан, ундан ҳурккан каби, ичкари ҳовлига қо- чишди</w:t>
      </w:r>
      <w:r w:rsidRPr="006F70AC">
        <w:rPr>
          <w:rStyle w:val="5b"/>
          <w:sz w:val="28"/>
          <w:szCs w:val="28"/>
        </w:rPr>
        <w:t xml:space="preserve"> (Ойбек).—Ажратилган бўлакли содда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кўмакчили конструкциялар ўзига хос айрим хусу- сиятлари билан оддий гап бўлакларидан фарқланади:</w:t>
      </w:r>
    </w:p>
    <w:p w:rsidR="00917E11" w:rsidRPr="006F70AC" w:rsidRDefault="00CA00D4" w:rsidP="006F70AC">
      <w:pPr>
        <w:pStyle w:val="17"/>
        <w:numPr>
          <w:ilvl w:val="0"/>
          <w:numId w:val="98"/>
        </w:numPr>
        <w:shd w:val="clear" w:color="auto" w:fill="auto"/>
        <w:spacing w:line="240" w:lineRule="auto"/>
        <w:ind w:firstLine="426"/>
        <w:rPr>
          <w:sz w:val="28"/>
          <w:szCs w:val="28"/>
        </w:rPr>
      </w:pPr>
      <w:r w:rsidRPr="006F70AC">
        <w:rPr>
          <w:rStyle w:val="61"/>
          <w:sz w:val="28"/>
          <w:szCs w:val="28"/>
        </w:rPr>
        <w:t xml:space="preserve"> </w:t>
      </w:r>
      <w:r w:rsidRPr="006F70AC">
        <w:rPr>
          <w:rStyle w:val="61"/>
          <w:sz w:val="28"/>
          <w:szCs w:val="28"/>
        </w:rPr>
        <w:t>улар гапнинг умумий мазмунига алоқадор бўлиб, ҳаракат,, ҳолат, хусусиятларнинг нима асосда, нима билан рўй бериши ёки бермаслигини кўрсатади ёки икки хил мазмун бир-бирига қиёсла- нади.</w:t>
      </w:r>
    </w:p>
    <w:p w:rsidR="00917E11" w:rsidRPr="006F70AC" w:rsidRDefault="00CA00D4" w:rsidP="006F70AC">
      <w:pPr>
        <w:pStyle w:val="17"/>
        <w:numPr>
          <w:ilvl w:val="0"/>
          <w:numId w:val="98"/>
        </w:numPr>
        <w:shd w:val="clear" w:color="auto" w:fill="auto"/>
        <w:spacing w:line="240" w:lineRule="auto"/>
        <w:ind w:firstLine="426"/>
        <w:rPr>
          <w:sz w:val="28"/>
          <w:szCs w:val="28"/>
        </w:rPr>
      </w:pPr>
      <w:r w:rsidRPr="006F70AC">
        <w:rPr>
          <w:rStyle w:val="61"/>
          <w:sz w:val="28"/>
          <w:szCs w:val="28"/>
        </w:rPr>
        <w:t xml:space="preserve"> улар маълум бир сўроққа жавоб бўлмайди, гапнинг кесими билан ёки бошқ</w:t>
      </w:r>
      <w:r w:rsidRPr="006F70AC">
        <w:rPr>
          <w:rStyle w:val="61"/>
          <w:sz w:val="28"/>
          <w:szCs w:val="28"/>
        </w:rPr>
        <w:t>а бирор бўлаги билан грамматик алоқага кириш- майди, чунки улар гапнинг умумий мазмуни билан муносабатда бў- лади.</w:t>
      </w:r>
    </w:p>
    <w:p w:rsidR="00917E11" w:rsidRPr="006F70AC" w:rsidRDefault="00CA00D4" w:rsidP="006F70AC">
      <w:pPr>
        <w:pStyle w:val="17"/>
        <w:numPr>
          <w:ilvl w:val="0"/>
          <w:numId w:val="98"/>
        </w:numPr>
        <w:shd w:val="clear" w:color="auto" w:fill="auto"/>
        <w:spacing w:line="240" w:lineRule="auto"/>
        <w:ind w:firstLine="426"/>
        <w:rPr>
          <w:sz w:val="28"/>
          <w:szCs w:val="28"/>
        </w:rPr>
      </w:pPr>
      <w:r w:rsidRPr="006F70AC">
        <w:rPr>
          <w:rStyle w:val="61"/>
          <w:sz w:val="28"/>
          <w:szCs w:val="28"/>
        </w:rPr>
        <w:t xml:space="preserve"> уларда маълум даражада предикативлик хусусияти бўлади» ҳукм англашилади. Бу хусусиятига кўра, кўмакчили конструкция я^исқартирилган гапга ёк</w:t>
      </w:r>
      <w:r w:rsidRPr="006F70AC">
        <w:rPr>
          <w:rStyle w:val="61"/>
          <w:sz w:val="28"/>
          <w:szCs w:val="28"/>
        </w:rPr>
        <w:t>и эргаш гапга ўхшайди.</w:t>
      </w:r>
    </w:p>
    <w:p w:rsidR="00917E11" w:rsidRPr="006F70AC" w:rsidRDefault="00CA00D4" w:rsidP="006F70AC">
      <w:pPr>
        <w:pStyle w:val="17"/>
        <w:numPr>
          <w:ilvl w:val="0"/>
          <w:numId w:val="98"/>
        </w:numPr>
        <w:shd w:val="clear" w:color="auto" w:fill="auto"/>
        <w:spacing w:line="240" w:lineRule="auto"/>
        <w:ind w:firstLine="426"/>
        <w:rPr>
          <w:sz w:val="28"/>
          <w:szCs w:val="28"/>
        </w:rPr>
      </w:pPr>
      <w:r w:rsidRPr="006F70AC">
        <w:rPr>
          <w:rStyle w:val="61"/>
          <w:sz w:val="28"/>
          <w:szCs w:val="28"/>
        </w:rPr>
        <w:lastRenderedPageBreak/>
        <w:t xml:space="preserve"> улар ифодалаётган мазмунни бўрттириб, уни бошқа гап бўлакларидан ажратиб ифодалайди.</w:t>
      </w:r>
    </w:p>
    <w:p w:rsidR="00917E11" w:rsidRPr="006F70AC" w:rsidRDefault="00CA00D4" w:rsidP="006F70AC">
      <w:pPr>
        <w:pStyle w:val="17"/>
        <w:numPr>
          <w:ilvl w:val="0"/>
          <w:numId w:val="98"/>
        </w:numPr>
        <w:shd w:val="clear" w:color="auto" w:fill="auto"/>
        <w:spacing w:line="240" w:lineRule="auto"/>
        <w:ind w:firstLine="426"/>
        <w:rPr>
          <w:sz w:val="28"/>
          <w:szCs w:val="28"/>
        </w:rPr>
      </w:pPr>
      <w:r w:rsidRPr="006F70AC">
        <w:rPr>
          <w:rStyle w:val="61"/>
          <w:sz w:val="28"/>
          <w:szCs w:val="28"/>
        </w:rPr>
        <w:t xml:space="preserve"> шу хусусиятларига кўра, улар ажратилган интонация би</w:t>
      </w:r>
      <w:r w:rsidRPr="006F70AC">
        <w:rPr>
          <w:rStyle w:val="61"/>
          <w:sz w:val="28"/>
          <w:szCs w:val="28"/>
        </w:rPr>
        <w:softHyphen/>
        <w:t>лан талаффуз этилади, бошқа гап бўлакларидан пауза билан аж- ралиб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кўмакчи</w:t>
      </w:r>
      <w:r w:rsidRPr="006F70AC">
        <w:rPr>
          <w:rStyle w:val="61"/>
          <w:sz w:val="28"/>
          <w:szCs w:val="28"/>
        </w:rPr>
        <w:t>ли конструкциялар ўзига хос хусусиятлари билан оддий гап бўлакларига тенг бўлмайди ва эргаш гапларга яқинлашади. Аммо улар эргаш гап ҳам бўла олмайди, чунки улар</w:t>
      </w:r>
      <w:r w:rsidRPr="006F70AC">
        <w:rPr>
          <w:rStyle w:val="61"/>
          <w:sz w:val="28"/>
          <w:szCs w:val="28"/>
        </w:rPr>
        <w:softHyphen/>
        <w:t>нинг таркибида ўз эгаси бўлмайди. Шундай экан, ажратилган кў- макчили конструкция иштирок этга</w:t>
      </w:r>
      <w:r w:rsidRPr="006F70AC">
        <w:rPr>
          <w:rStyle w:val="61"/>
          <w:sz w:val="28"/>
          <w:szCs w:val="28"/>
        </w:rPr>
        <w:t>н гап қўшма гап ҳам бўла ол</w:t>
      </w:r>
      <w:r w:rsidRPr="006F70AC">
        <w:rPr>
          <w:rStyle w:val="61"/>
          <w:sz w:val="28"/>
          <w:szCs w:val="28"/>
        </w:rPr>
        <w:softHyphen/>
        <w:t>майди. Шунга қарамай, таркибида ажратилган кўмакчили кон</w:t>
      </w:r>
      <w:r w:rsidRPr="006F70AC">
        <w:rPr>
          <w:rStyle w:val="61"/>
          <w:sz w:val="28"/>
          <w:szCs w:val="28"/>
        </w:rPr>
        <w:softHyphen/>
        <w:t>струкция иштирок этган гапларда мураккаб фикр ифодаланади. Шунга кўра, бу хил конструкцияли гапларни мураккаб гаплар деб номлашга тўғри келади.</w:t>
      </w:r>
    </w:p>
    <w:p w:rsidR="00917E11" w:rsidRPr="006F70AC" w:rsidRDefault="00CA00D4" w:rsidP="006F70AC">
      <w:pPr>
        <w:pStyle w:val="50"/>
        <w:numPr>
          <w:ilvl w:val="0"/>
          <w:numId w:val="97"/>
        </w:numPr>
        <w:shd w:val="clear" w:color="auto" w:fill="auto"/>
        <w:tabs>
          <w:tab w:val="left" w:pos="718"/>
        </w:tabs>
        <w:spacing w:line="240" w:lineRule="auto"/>
        <w:ind w:firstLine="426"/>
        <w:rPr>
          <w:sz w:val="28"/>
          <w:szCs w:val="28"/>
        </w:rPr>
      </w:pPr>
      <w:r w:rsidRPr="006F70AC">
        <w:rPr>
          <w:rStyle w:val="5b"/>
          <w:sz w:val="28"/>
          <w:szCs w:val="28"/>
        </w:rPr>
        <w:t>Ажратилган бўлакларга ажрат</w:t>
      </w:r>
      <w:r w:rsidRPr="006F70AC">
        <w:rPr>
          <w:rStyle w:val="5b"/>
          <w:sz w:val="28"/>
          <w:szCs w:val="28"/>
        </w:rPr>
        <w:t xml:space="preserve">илган сифатловчилар ва изоҳ- .лар ҳам киради: </w:t>
      </w:r>
      <w:r w:rsidRPr="006F70AC">
        <w:rPr>
          <w:rStyle w:val="5f1"/>
          <w:i/>
          <w:iCs/>
          <w:sz w:val="28"/>
          <w:szCs w:val="28"/>
        </w:rPr>
        <w:t>Епирилиб келинглар, азиз одамлар; Бу ер одам ери</w:t>
      </w:r>
      <w:r w:rsidRPr="006F70AC">
        <w:rPr>
          <w:rStyle w:val="5b"/>
          <w:sz w:val="28"/>
          <w:szCs w:val="28"/>
        </w:rPr>
        <w:t>—</w:t>
      </w:r>
      <w:r w:rsidRPr="006F70AC">
        <w:rPr>
          <w:rStyle w:val="5f1"/>
          <w:i/>
          <w:iCs/>
          <w:sz w:val="28"/>
          <w:szCs w:val="28"/>
        </w:rPr>
        <w:t>муцаддас, куркам</w:t>
      </w:r>
      <w:r w:rsidRPr="006F70AC">
        <w:rPr>
          <w:rStyle w:val="5b"/>
          <w:sz w:val="28"/>
          <w:szCs w:val="28"/>
        </w:rPr>
        <w:t xml:space="preserve"> (Ғ. </w:t>
      </w:r>
      <w:r w:rsidRPr="006F70AC">
        <w:rPr>
          <w:rStyle w:val="52pt8"/>
          <w:sz w:val="28"/>
          <w:szCs w:val="28"/>
        </w:rPr>
        <w:t xml:space="preserve">Ғулом). </w:t>
      </w:r>
      <w:r w:rsidRPr="006F70AC">
        <w:rPr>
          <w:rStyle w:val="5f1"/>
          <w:i/>
          <w:iCs/>
          <w:sz w:val="28"/>
          <w:szCs w:val="28"/>
        </w:rPr>
        <w:t>Бу ерларга келган у</w:t>
      </w:r>
      <w:r w:rsidRPr="006F70AC">
        <w:rPr>
          <w:rStyle w:val="52pt8"/>
          <w:sz w:val="28"/>
          <w:szCs w:val="28"/>
        </w:rPr>
        <w:t xml:space="preserve"> — </w:t>
      </w:r>
      <w:r w:rsidRPr="006F70AC">
        <w:rPr>
          <w:rStyle w:val="5f1"/>
          <w:i/>
          <w:iCs/>
          <w:sz w:val="28"/>
          <w:szCs w:val="28"/>
        </w:rPr>
        <w:t>халқ ўғли, шоир, Ватан тоғлари сари очиб цучоғин</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 ва изоҳловчилар ўз хусусият</w:t>
      </w:r>
      <w:r w:rsidRPr="006F70AC">
        <w:rPr>
          <w:rStyle w:val="61"/>
          <w:sz w:val="28"/>
          <w:szCs w:val="28"/>
        </w:rPr>
        <w:t>лари билан оддий гап бўлакларидан фарқланади. Бу хусусиятлар маъ- нони бўрттириб, ажратиб ифодалаш, бирор бўлакни изоҳлаш, аж</w:t>
      </w:r>
      <w:r w:rsidRPr="006F70AC">
        <w:rPr>
          <w:rStyle w:val="61"/>
          <w:sz w:val="28"/>
          <w:szCs w:val="28"/>
        </w:rPr>
        <w:softHyphen/>
        <w:t>ратилган интонация билан талаффуз этилишида кўринади. Бундан ташқари, бу хил ажратилган бўлаклар икки ёқлама семантик му- носабатг</w:t>
      </w:r>
      <w:r w:rsidRPr="006F70AC">
        <w:rPr>
          <w:rStyle w:val="61"/>
          <w:sz w:val="28"/>
          <w:szCs w:val="28"/>
        </w:rPr>
        <w:t xml:space="preserve">а киришади. Аввало, улар маълум бир бўлакни аниқ- .лайди, изоҳлайди (юқоридаги мисолларда </w:t>
      </w:r>
      <w:r w:rsidRPr="006F70AC">
        <w:rPr>
          <w:rStyle w:val="af9"/>
          <w:sz w:val="28"/>
          <w:szCs w:val="28"/>
        </w:rPr>
        <w:t>ер</w:t>
      </w:r>
      <w:r w:rsidRPr="006F70AC">
        <w:rPr>
          <w:rStyle w:val="61"/>
          <w:sz w:val="28"/>
          <w:szCs w:val="28"/>
        </w:rPr>
        <w:t xml:space="preserve"> ва </w:t>
      </w:r>
      <w:r w:rsidRPr="006F70AC">
        <w:rPr>
          <w:rStyle w:val="af9"/>
          <w:sz w:val="28"/>
          <w:szCs w:val="28"/>
        </w:rPr>
        <w:t>у</w:t>
      </w:r>
      <w:r w:rsidRPr="006F70AC">
        <w:rPr>
          <w:rStyle w:val="61"/>
          <w:sz w:val="28"/>
          <w:szCs w:val="28"/>
        </w:rPr>
        <w:t xml:space="preserve"> сўзлари аниқ- ланади). Иккинчидан, ажратилган бўлак гапнинг кесими билан, у орқали бутун гап мазмуни билан семантик муносабатга киришади: биринчи мисолда </w:t>
      </w:r>
      <w:r w:rsidRPr="006F70AC">
        <w:rPr>
          <w:rStyle w:val="af9"/>
          <w:sz w:val="28"/>
          <w:szCs w:val="28"/>
        </w:rPr>
        <w:t>муца</w:t>
      </w:r>
      <w:r w:rsidRPr="006F70AC">
        <w:rPr>
          <w:rStyle w:val="af9"/>
          <w:sz w:val="28"/>
          <w:szCs w:val="28"/>
        </w:rPr>
        <w:t>ддас, куркам</w:t>
      </w:r>
      <w:r w:rsidRPr="006F70AC">
        <w:rPr>
          <w:rStyle w:val="61"/>
          <w:sz w:val="28"/>
          <w:szCs w:val="28"/>
        </w:rPr>
        <w:t xml:space="preserve"> ажратилган сифатловчиси </w:t>
      </w:r>
      <w:r w:rsidRPr="006F70AC">
        <w:rPr>
          <w:rStyle w:val="af9"/>
          <w:sz w:val="28"/>
          <w:szCs w:val="28"/>
        </w:rPr>
        <w:t>■еряч</w:t>
      </w:r>
      <w:r w:rsidRPr="006F70AC">
        <w:rPr>
          <w:rStyle w:val="61"/>
          <w:sz w:val="28"/>
          <w:szCs w:val="28"/>
        </w:rPr>
        <w:t xml:space="preserve"> аниқлаш ва бу хусусиятни ажратиб ифодалаш билан бирга, кесимга </w:t>
      </w:r>
      <w:r w:rsidRPr="006F70AC">
        <w:rPr>
          <w:rStyle w:val="af9"/>
          <w:sz w:val="28"/>
          <w:szCs w:val="28"/>
        </w:rPr>
        <w:t>(ёпирилиб келинглар)</w:t>
      </w:r>
      <w:r w:rsidRPr="006F70AC">
        <w:rPr>
          <w:rStyle w:val="61"/>
          <w:sz w:val="28"/>
          <w:szCs w:val="28"/>
        </w:rPr>
        <w:t xml:space="preserve"> ҳам боғланади — нима сабабдан ёпирилиб келиш зарурлигини кўрсатади </w:t>
      </w:r>
      <w:r w:rsidRPr="006F70AC">
        <w:rPr>
          <w:rStyle w:val="af9"/>
          <w:sz w:val="28"/>
          <w:szCs w:val="28"/>
        </w:rPr>
        <w:t>(«бу ер муцаддас, кўркан бўлгани учун, ёпирилиб келинглар»),</w:t>
      </w:r>
      <w:r w:rsidRPr="006F70AC">
        <w:rPr>
          <w:rStyle w:val="61"/>
          <w:sz w:val="28"/>
          <w:szCs w:val="28"/>
        </w:rPr>
        <w:t xml:space="preserve"> И</w:t>
      </w:r>
      <w:r w:rsidRPr="006F70AC">
        <w:rPr>
          <w:rStyle w:val="61"/>
          <w:sz w:val="28"/>
          <w:szCs w:val="28"/>
        </w:rPr>
        <w:t>ккинчи мисолда ҳам ажра</w:t>
      </w:r>
      <w:r w:rsidRPr="006F70AC">
        <w:rPr>
          <w:rStyle w:val="61"/>
          <w:sz w:val="28"/>
          <w:szCs w:val="28"/>
        </w:rPr>
        <w:softHyphen/>
        <w:t xml:space="preserve">тилган изоҳловчи </w:t>
      </w:r>
      <w:r w:rsidRPr="006F70AC">
        <w:rPr>
          <w:rStyle w:val="af9"/>
          <w:sz w:val="28"/>
          <w:szCs w:val="28"/>
        </w:rPr>
        <w:t>халқ ўғли, шоир</w:t>
      </w:r>
      <w:r w:rsidRPr="006F70AC">
        <w:rPr>
          <w:rStyle w:val="61"/>
          <w:sz w:val="28"/>
          <w:szCs w:val="28"/>
        </w:rPr>
        <w:t xml:space="preserve"> сўзлари </w:t>
      </w:r>
      <w:r w:rsidRPr="006F70AC">
        <w:rPr>
          <w:rStyle w:val="af9"/>
          <w:sz w:val="28"/>
          <w:szCs w:val="28"/>
        </w:rPr>
        <w:t>у</w:t>
      </w:r>
      <w:r w:rsidRPr="006F70AC">
        <w:rPr>
          <w:rStyle w:val="61"/>
          <w:sz w:val="28"/>
          <w:szCs w:val="28"/>
        </w:rPr>
        <w:t xml:space="preserve"> олмошини изоҳлаш билан бирга, кесимдан англашилган ҳаракат </w:t>
      </w:r>
      <w:r w:rsidRPr="006F70AC">
        <w:rPr>
          <w:rStyle w:val="af9"/>
          <w:sz w:val="28"/>
          <w:szCs w:val="28"/>
        </w:rPr>
        <w:t>(келган)</w:t>
      </w:r>
      <w:r w:rsidRPr="006F70AC">
        <w:rPr>
          <w:rStyle w:val="61"/>
          <w:sz w:val="28"/>
          <w:szCs w:val="28"/>
        </w:rPr>
        <w:t xml:space="preserve"> нинг нима сабабдан рўй беришини англатади </w:t>
      </w:r>
      <w:r w:rsidRPr="006F70AC">
        <w:rPr>
          <w:rStyle w:val="af9"/>
          <w:sz w:val="28"/>
          <w:szCs w:val="28"/>
        </w:rPr>
        <w:t>(«халқ ўғли, шоир бўлгани учун, бу ерларга келган»),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бўлаклардаги ик</w:t>
      </w:r>
      <w:r w:rsidRPr="006F70AC">
        <w:rPr>
          <w:rStyle w:val="61"/>
          <w:sz w:val="28"/>
          <w:szCs w:val="28"/>
        </w:rPr>
        <w:t>ки хил семантик функциянинг бири асосий бўлиб, иккинчиси қўшимча мазмун, оттенкадир. Бундай қўшимча мазмун сабабгина бўлиб қолмай, таъкид, пайт, шарт, тў- ■сиқсизлик мазмуни ва турли модал-эмоционал муносабатлар ҳам бўлиши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бўлакларнинг х</w:t>
      </w:r>
      <w:r w:rsidRPr="006F70AC">
        <w:rPr>
          <w:rStyle w:val="61"/>
          <w:sz w:val="28"/>
          <w:szCs w:val="28"/>
        </w:rPr>
        <w:t>арактерли хусусиятларидан яна бири унда предикативлик мазмунининг бўлиши, ҳукмнинг маълум даражада англашилишидир. Шунинг учун ҳам улар тўлиқсиз гапга ўхшайди (Биринчи мисолда бу ернинг одам ери ва унинг муцад</w:t>
      </w:r>
      <w:r w:rsidRPr="006F70AC">
        <w:rPr>
          <w:rStyle w:val="61"/>
          <w:sz w:val="28"/>
          <w:szCs w:val="28"/>
        </w:rPr>
        <w:softHyphen/>
        <w:t>дас, кўркам эканлиги англашилади. Иккинчи мисо</w:t>
      </w:r>
      <w:r w:rsidRPr="006F70AC">
        <w:rPr>
          <w:rStyle w:val="61"/>
          <w:sz w:val="28"/>
          <w:szCs w:val="28"/>
        </w:rPr>
        <w:t>лда унинг бу ерларга келгани ва унинг халқ ўғли, шоир экани ифодаланади). Ажратилган бўлакнинг гапга яқинлиги унинг алоҳида интонация- сидан, бошқа гап бўлакларидан пауза билан ажралиб туришидаи ҳам билиниб туради. Ажратилган бўлаклардаги ҳукм баъзан шу да</w:t>
      </w:r>
      <w:r w:rsidRPr="006F70AC">
        <w:rPr>
          <w:rStyle w:val="61"/>
          <w:sz w:val="28"/>
          <w:szCs w:val="28"/>
        </w:rPr>
        <w:t xml:space="preserve">ражада кучаядики, натижада ажратилган бўлак интонация ва маънода </w:t>
      </w:r>
      <w:r w:rsidRPr="006F70AC">
        <w:rPr>
          <w:rStyle w:val="61"/>
          <w:sz w:val="28"/>
          <w:szCs w:val="28"/>
        </w:rPr>
        <w:lastRenderedPageBreak/>
        <w:t xml:space="preserve">кесиМга яқинлашади: </w:t>
      </w:r>
      <w:r w:rsidRPr="006F70AC">
        <w:rPr>
          <w:rStyle w:val="af9"/>
          <w:sz w:val="28"/>
          <w:szCs w:val="28"/>
        </w:rPr>
        <w:t>Заводларда йигитлар</w:t>
      </w:r>
      <w:r w:rsidRPr="006F70AC">
        <w:rPr>
          <w:rStyle w:val="61"/>
          <w:sz w:val="28"/>
          <w:szCs w:val="28"/>
        </w:rPr>
        <w:t xml:space="preserve"> — </w:t>
      </w:r>
      <w:r w:rsidRPr="006F70AC">
        <w:rPr>
          <w:rStyle w:val="af9"/>
          <w:sz w:val="28"/>
          <w:szCs w:val="28"/>
        </w:rPr>
        <w:t>илғор, Пў- лат куйиб, ҳаёт куради. Фабрикада қизлар</w:t>
      </w:r>
      <w:r w:rsidRPr="006F70AC">
        <w:rPr>
          <w:rStyle w:val="61"/>
          <w:sz w:val="28"/>
          <w:szCs w:val="28"/>
        </w:rPr>
        <w:t xml:space="preserve"> — </w:t>
      </w:r>
      <w:r w:rsidRPr="006F70AC">
        <w:rPr>
          <w:rStyle w:val="af9"/>
          <w:sz w:val="28"/>
          <w:szCs w:val="28"/>
        </w:rPr>
        <w:t>ижодкор, Озод мех- нат завқин су ради</w:t>
      </w:r>
      <w:r w:rsidRPr="006F70AC">
        <w:rPr>
          <w:rStyle w:val="61"/>
          <w:sz w:val="28"/>
          <w:szCs w:val="28"/>
        </w:rPr>
        <w:t xml:space="preserve"> </w:t>
      </w:r>
      <w:r w:rsidRPr="006F70AC">
        <w:rPr>
          <w:rStyle w:val="2ptb"/>
          <w:sz w:val="28"/>
          <w:szCs w:val="28"/>
        </w:rPr>
        <w:t>(Ойбек).</w:t>
      </w:r>
      <w:r w:rsidRPr="006F70AC">
        <w:rPr>
          <w:rStyle w:val="61"/>
          <w:sz w:val="28"/>
          <w:szCs w:val="28"/>
        </w:rPr>
        <w:t xml:space="preserve"> </w:t>
      </w:r>
      <w:r w:rsidRPr="006F70AC">
        <w:rPr>
          <w:rStyle w:val="af9"/>
          <w:sz w:val="28"/>
          <w:szCs w:val="28"/>
        </w:rPr>
        <w:t>Илғор, ижодкор</w:t>
      </w:r>
      <w:r w:rsidRPr="006F70AC">
        <w:rPr>
          <w:rStyle w:val="61"/>
          <w:sz w:val="28"/>
          <w:szCs w:val="28"/>
        </w:rPr>
        <w:t xml:space="preserve"> сўзларининг кесим бўлмай, ажратил</w:t>
      </w:r>
      <w:r w:rsidRPr="006F70AC">
        <w:rPr>
          <w:rStyle w:val="61"/>
          <w:sz w:val="28"/>
          <w:szCs w:val="28"/>
        </w:rPr>
        <w:t xml:space="preserve">ган </w:t>
      </w:r>
      <w:r w:rsidRPr="006F70AC">
        <w:rPr>
          <w:rStyle w:val="9pt0pt2"/>
          <w:sz w:val="28"/>
          <w:szCs w:val="28"/>
        </w:rPr>
        <w:t xml:space="preserve">бўлак </w:t>
      </w:r>
      <w:r w:rsidRPr="006F70AC">
        <w:rPr>
          <w:rStyle w:val="61"/>
          <w:sz w:val="28"/>
          <w:szCs w:val="28"/>
        </w:rPr>
        <w:t xml:space="preserve">экани </w:t>
      </w:r>
      <w:r w:rsidRPr="006F70AC">
        <w:rPr>
          <w:rStyle w:val="af9"/>
          <w:sz w:val="28"/>
          <w:szCs w:val="28"/>
        </w:rPr>
        <w:t>хаёт қуради, завқин суради</w:t>
      </w:r>
      <w:r w:rsidRPr="006F70AC">
        <w:rPr>
          <w:rStyle w:val="61"/>
          <w:sz w:val="28"/>
          <w:szCs w:val="28"/>
        </w:rPr>
        <w:t xml:space="preserve"> кесим- ларидан кўриниб турибди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бўлаклардаги бундай семантик ва интонацион мус- тақиллик, унинг мазмунидаги предикативлик элементлари, ал- батта, уларни маълум бир мустақил ёки тобе гапга айлантириб- юбо</w:t>
      </w:r>
      <w:r w:rsidRPr="006F70AC">
        <w:rPr>
          <w:rStyle w:val="61"/>
          <w:sz w:val="28"/>
          <w:szCs w:val="28"/>
        </w:rPr>
        <w:t xml:space="preserve">рмайди (махсус шарт-шароит асосида улар тўлиқсиз гап ҳи- собланиши ҳам мумкин). Чунки ажратилган аниқловчи ва изоҳ- ловчи аниқланмишининг шу жумлада ифодаланиши, айниқса, ёнма- ён келиши уларга тўлиц семантйк ва интонацион мустақиллик бермай, изоҳловчилик </w:t>
      </w:r>
      <w:r w:rsidRPr="006F70AC">
        <w:rPr>
          <w:rStyle w:val="61"/>
          <w:sz w:val="28"/>
          <w:szCs w:val="28"/>
        </w:rPr>
        <w:t>хусусиятини таъкидлаб туради. Ажратилган бўлакларнинг алоҳида бўлак эканлиги состави ва интонациясидак ҳам билиниб туради. Аммо бу бўлак оддий гап бўлагидан фарқ- ланади. Бу фарқ унинг мазмунидаги мураккаблик, яъни икки ёқ- лама семантик функциясида ва инт</w:t>
      </w:r>
      <w:r w:rsidRPr="006F70AC">
        <w:rPr>
          <w:rStyle w:val="61"/>
          <w:sz w:val="28"/>
          <w:szCs w:val="28"/>
        </w:rPr>
        <w:t>онациясида кўринади; шунга қарамай ажратилган бўлак интонациясига кўра, гапга яқин туради^ бу интонацияда маълум даражада ҳукм англашилади.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ажратилган бўлаклар ўзига хос хусусиятлари билан, бир томондан, оддий гап бўлакларидан фарқланса, иккинчи том</w:t>
      </w:r>
      <w:r w:rsidRPr="006F70AC">
        <w:rPr>
          <w:rStyle w:val="61"/>
          <w:sz w:val="28"/>
          <w:szCs w:val="28"/>
        </w:rPr>
        <w:t>он</w:t>
      </w:r>
      <w:r w:rsidRPr="006F70AC">
        <w:rPr>
          <w:rStyle w:val="61"/>
          <w:sz w:val="28"/>
          <w:szCs w:val="28"/>
        </w:rPr>
        <w:softHyphen/>
        <w:t>дан, улар тўлиқсиз ёки эргаш гаплардан ажралиб туради. Ажра</w:t>
      </w:r>
      <w:r w:rsidRPr="006F70AC">
        <w:rPr>
          <w:rStyle w:val="61"/>
          <w:sz w:val="28"/>
          <w:szCs w:val="28"/>
        </w:rPr>
        <w:softHyphen/>
        <w:t>тилган бўлакли гаплар мазмун ва интонациядаги ўзига хос ху</w:t>
      </w:r>
      <w:r w:rsidRPr="006F70AC">
        <w:rPr>
          <w:rStyle w:val="61"/>
          <w:sz w:val="28"/>
          <w:szCs w:val="28"/>
        </w:rPr>
        <w:softHyphen/>
        <w:t>сусиятлари билан мураккаб фикрни ифодалайди. Аммо мураккаб фикрни ифодаловчи бу гап қўшма гап бўла олмайди, чунки тар</w:t>
      </w:r>
      <w:r w:rsidRPr="006F70AC">
        <w:rPr>
          <w:rStyle w:val="61"/>
          <w:sz w:val="28"/>
          <w:szCs w:val="28"/>
        </w:rPr>
        <w:softHyphen/>
        <w:t>кибида фақат бит</w:t>
      </w:r>
      <w:r w:rsidRPr="006F70AC">
        <w:rPr>
          <w:rStyle w:val="61"/>
          <w:sz w:val="28"/>
          <w:szCs w:val="28"/>
        </w:rPr>
        <w:t>та асосий предикатив бирлик мавжуд. Шу билан бирга, бу хил гап конструкцияси содда гап ҳам бўлмайди, чунки таркибида асосий предикатив бирликдан ташқари, ярим преди</w:t>
      </w:r>
      <w:r w:rsidRPr="006F70AC">
        <w:rPr>
          <w:rStyle w:val="61"/>
          <w:sz w:val="28"/>
          <w:szCs w:val="28"/>
        </w:rPr>
        <w:softHyphen/>
        <w:t>кативлик мазмуни бўлган ажратилган гап бўлаги бор. Шунинг учун ажратилган аниқловчи ёки ажр</w:t>
      </w:r>
      <w:r w:rsidRPr="006F70AC">
        <w:rPr>
          <w:rStyle w:val="61"/>
          <w:sz w:val="28"/>
          <w:szCs w:val="28"/>
        </w:rPr>
        <w:t>атилган изоҳловчи иштирок этган гап конструкцияларини содда гап билан қўшма гап орасида турувчи мураккаб гаплар деб ажратиш зарур бўлади.</w:t>
      </w:r>
    </w:p>
    <w:p w:rsidR="00917E11" w:rsidRPr="006F70AC" w:rsidRDefault="00CA00D4" w:rsidP="006F70AC">
      <w:pPr>
        <w:pStyle w:val="17"/>
        <w:numPr>
          <w:ilvl w:val="0"/>
          <w:numId w:val="96"/>
        </w:numPr>
        <w:shd w:val="clear" w:color="auto" w:fill="auto"/>
        <w:tabs>
          <w:tab w:val="left" w:pos="722"/>
        </w:tabs>
        <w:spacing w:line="240" w:lineRule="auto"/>
        <w:ind w:firstLine="426"/>
        <w:rPr>
          <w:sz w:val="28"/>
          <w:szCs w:val="28"/>
        </w:rPr>
      </w:pPr>
      <w:r w:rsidRPr="006F70AC">
        <w:rPr>
          <w:rStyle w:val="61"/>
          <w:sz w:val="28"/>
          <w:szCs w:val="28"/>
        </w:rPr>
        <w:t xml:space="preserve">Мураккаб гапни ундалмалар ёки кириш бўлаклар иштирок этган гаплар ҳам ташкил этади. Бу хил сўзларнинг гап бўлаги бўла </w:t>
      </w:r>
      <w:r w:rsidRPr="006F70AC">
        <w:rPr>
          <w:rStyle w:val="61"/>
          <w:sz w:val="28"/>
          <w:szCs w:val="28"/>
        </w:rPr>
        <w:t>олмаслиги грамматик адабиётларда кўрсатиб ўтилади. Бунинг асо- сий сабаби қилиб ундалма ва кириш бўлакларининг гап бўлаклари билан грамматик алоқага кириша олмаслигини кўрсатадилар. Аммо ҳамма грамматик адабиётларда ҳам бу хил бўлаклар гап</w:t>
      </w:r>
      <w:r w:rsidRPr="006F70AC">
        <w:rPr>
          <w:rStyle w:val="61"/>
          <w:sz w:val="28"/>
          <w:szCs w:val="28"/>
        </w:rPr>
        <w:softHyphen/>
        <w:t>нинг умумий мазм</w:t>
      </w:r>
      <w:r w:rsidRPr="006F70AC">
        <w:rPr>
          <w:rStyle w:val="61"/>
          <w:sz w:val="28"/>
          <w:szCs w:val="28"/>
        </w:rPr>
        <w:t>уни билан семантик муносабатга киришиши ай- тиб ўтилади: бу хил бўлаклар сўзловчининг ифодаланаётган ҳа- ракат, ҳолатга муносабатини ёки фикрлар ўртасидаги муносабаг- ни кўрсатади ёки нутқ қарашли бўлган шахс ва предметларни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 таркибида бирор</w:t>
      </w:r>
      <w:r w:rsidRPr="006F70AC">
        <w:rPr>
          <w:rStyle w:val="61"/>
          <w:sz w:val="28"/>
          <w:szCs w:val="28"/>
        </w:rPr>
        <w:t xml:space="preserve"> сўз маълум бир маъно ифода қилар экащ. бундай суз маълум бир грамматик алоқага ҳам киришиши керак. Масала шундаки, ҳозиргача гапда сўзларнинг алоқаси тенг ва тобе- (сўнгги алоқа ўз ичига мослашув, бошқарув ва битишув алоқалаг рини олади) алоқа деб келинад</w:t>
      </w:r>
      <w:r w:rsidRPr="006F70AC">
        <w:rPr>
          <w:rStyle w:val="61"/>
          <w:sz w:val="28"/>
          <w:szCs w:val="28"/>
        </w:rPr>
        <w:t xml:space="preserve">и ва бутун сўзлар шу алоқаларга мослаб ҳукм қилинади. Ундалма ва кириш бўлаклар ўзига хос грамматик усул билан муносабатга киришади. Бу грамматик алоқа усулини изоҳлаш деб номлаш мумкин. Изоҳлаш грамматик </w:t>
      </w:r>
      <w:r w:rsidRPr="006F70AC">
        <w:rPr>
          <w:rStyle w:val="61"/>
          <w:sz w:val="28"/>
          <w:szCs w:val="28"/>
        </w:rPr>
        <w:lastRenderedPageBreak/>
        <w:t>алоқа усули ҳозирги традицион тобе алоқа усулига ҳа</w:t>
      </w:r>
      <w:r w:rsidRPr="006F70AC">
        <w:rPr>
          <w:rStyle w:val="61"/>
          <w:sz w:val="28"/>
          <w:szCs w:val="28"/>
        </w:rPr>
        <w:t>м, тенг алоқа усу- лига ҳам ўхшамайди. Бу грамматик усул ўзига хос бўлиб, грамма</w:t>
      </w:r>
      <w:r w:rsidRPr="006F70AC">
        <w:rPr>
          <w:rStyle w:val="61"/>
          <w:sz w:val="28"/>
          <w:szCs w:val="28"/>
        </w:rPr>
        <w:softHyphen/>
        <w:t>тик муносабатларнинг учинчи турини ташкил этади. Ундалма ва кириш бўлаклар ҳам оддий гап бўлакларига ўхшаб мустақил сўз; туркумлари билан ифодаланади ва ўзига оид маълум бир б</w:t>
      </w:r>
      <w:r w:rsidRPr="006F70AC">
        <w:rPr>
          <w:rStyle w:val="61"/>
          <w:sz w:val="28"/>
          <w:szCs w:val="28"/>
        </w:rPr>
        <w:t>ўлак- ларни бошқариб кела 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 ва кириш бўлаклар алоҳида интонацня билан талаф- фуз этилади, гап бўлакларйдан пауза билан ажралиб туради. Улар маънодагина эмас, интонадияда ҳам алоҳида мустақилдир.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Шундай қилиб, ундалма ва кириш бўлаклар иштирок </w:t>
      </w:r>
      <w:r w:rsidRPr="006F70AC">
        <w:rPr>
          <w:rStyle w:val="61"/>
          <w:sz w:val="28"/>
          <w:szCs w:val="28"/>
        </w:rPr>
        <w:t>этган гап</w:t>
      </w:r>
      <w:r w:rsidRPr="006F70AC">
        <w:rPr>
          <w:rStyle w:val="61"/>
          <w:sz w:val="28"/>
          <w:szCs w:val="28"/>
        </w:rPr>
        <w:softHyphen/>
        <w:t>ларда содда бир фикр, ният ифодаланмай, мураккаб фикр, ният англашилади (яъии маълум бир ҳаракат-ҳолат, хусусият ҳақида хабар ва шу хабарга бўлгап сўзловчишшг модал муносабати). Бу хил гап коиструкцияси қўшма ганни хам ташкил этмайди, чунки бу ко</w:t>
      </w:r>
      <w:r w:rsidRPr="006F70AC">
        <w:rPr>
          <w:rStyle w:val="61"/>
          <w:sz w:val="28"/>
          <w:szCs w:val="28"/>
        </w:rPr>
        <w:t>пструкцняларпииг таркибида мкки хил предикатив бирлик бўлмайди. Ундалма ва кириш бўлакли гаплар мураккаб гапни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Шундай қилиб, мураккаб гапнинг ўзига хос қуйидаги хусусият- лари бўлади:</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гапларнинг таркибида, асосий гап </w:t>
      </w:r>
      <w:r w:rsidRPr="006F70AC">
        <w:rPr>
          <w:rStyle w:val="61"/>
          <w:sz w:val="28"/>
          <w:szCs w:val="28"/>
        </w:rPr>
        <w:t>бўлакларидан ташқари, ажратилган бўлак ёки ундалма, ёки кириш бўлаклар бў- лади (баъзан бу бўлакларнинг бир нечаси бир жумлада бўлиши мумкин).</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гаплар орқали содда, биргина мақсад, ният ифода- ланиб қолмай, мураккаб фикр ифодаланади.</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 таркибида икки хил предикатив бирлик, ҳукм бўлади. Бу предикатив бирлик ёки ҳукмнинг бири асосий бўлиб, иккинчиси тўлиқ бўлмаган ҳукм, ярим предикативликдир. Асосий ҳукм гапнинг умумий мазмунидан англашилса, тўлиқ бўлма- ган ҳукм, ярим предик</w:t>
      </w:r>
      <w:r w:rsidRPr="006F70AC">
        <w:rPr>
          <w:rStyle w:val="61"/>
          <w:sz w:val="28"/>
          <w:szCs w:val="28"/>
        </w:rPr>
        <w:t>ативлик бу хил гапнинг ажратилган бўлак- лари ёки ундалмалари ва ёхуд кириш бўлаклари орқали ифодала</w:t>
      </w:r>
      <w:r w:rsidRPr="006F70AC">
        <w:rPr>
          <w:rStyle w:val="61"/>
          <w:sz w:val="28"/>
          <w:szCs w:val="28"/>
        </w:rPr>
        <w:softHyphen/>
        <w:t>нади.</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гапни ташкил этган бўлаклар гапнинг бошқа бў- лаклари билан ёки гапнинг умумий мазмуни билан изоҳлаш муно- сабатига киришади.</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ундалма ва к</w:t>
      </w:r>
      <w:r w:rsidRPr="006F70AC">
        <w:rPr>
          <w:rStyle w:val="61"/>
          <w:sz w:val="28"/>
          <w:szCs w:val="28"/>
        </w:rPr>
        <w:t>ириш синтактик конструкциялари ўзига хос гап бўлаклари саиалади. Ажратилган кўмакчили конструкциялар эса тўлдирувчи ҳам, ҳол ҳам бўлмай, ажратилган гап бўлакларининг алоҳида бир турини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Мураккаб гаплардаги ярим предикативлик (тўлиқ бўлмаган ^у</w:t>
      </w:r>
      <w:r w:rsidRPr="006F70AC">
        <w:rPr>
          <w:rStyle w:val="61"/>
          <w:sz w:val="28"/>
          <w:szCs w:val="28"/>
        </w:rPr>
        <w:t>км) эргаш гапларга ёки тўлиқсиз гапларга ва ёки бир составли гапларнинг айрим турларига ўхшайди. Тўлиқ бўлмаган ҳукмни ифодалаган ажратилган бўлаклар, ундалмалар ва кириш бўлаклар семантик ва интонацион жиҳатдан маълум даражада мустақил- „ликка эга бўлсала</w:t>
      </w:r>
      <w:r w:rsidRPr="006F70AC">
        <w:rPr>
          <w:rStyle w:val="61"/>
          <w:sz w:val="28"/>
          <w:szCs w:val="28"/>
        </w:rPr>
        <w:t>р ҳам, аммо улар гап ҳисоблана олмайди.</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гапни ташкил этган бўлаклар асосий гапнинг умумий мазмуни билан муносабатга киришади. Улар баъзан шак- лан айрим гап бўлагини изоҳлаш орқали гапнинг умумий мазму- нига алоқадор бўлади, бундай бўлакларнинг с</w:t>
      </w:r>
      <w:r w:rsidRPr="006F70AC">
        <w:rPr>
          <w:rStyle w:val="61"/>
          <w:sz w:val="28"/>
          <w:szCs w:val="28"/>
        </w:rPr>
        <w:t xml:space="preserve">емантик муносабати икки ёқламадир. Аммо бу </w:t>
      </w:r>
      <w:r w:rsidRPr="006F70AC">
        <w:rPr>
          <w:rStyle w:val="61"/>
          <w:sz w:val="28"/>
          <w:szCs w:val="28"/>
        </w:rPr>
        <w:lastRenderedPageBreak/>
        <w:t>семантик муносабатлариинг бири асо</w:t>
      </w:r>
      <w:r w:rsidRPr="006F70AC">
        <w:rPr>
          <w:rStyle w:val="61"/>
          <w:sz w:val="28"/>
          <w:szCs w:val="28"/>
        </w:rPr>
        <w:softHyphen/>
        <w:t>сий, етакчи бўлиб, иккинчиси қўшимча семантик муносабатдир.</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гапни ташкил этувчи бўлаклар: ажратилган бў- лаклар, ундалмалар, кириш ёки изоҳ бўлак ва бирикмалар ўзига хо</w:t>
      </w:r>
      <w:r w:rsidRPr="006F70AC">
        <w:rPr>
          <w:rStyle w:val="61"/>
          <w:sz w:val="28"/>
          <w:szCs w:val="28"/>
        </w:rPr>
        <w:t>с интонация билан талаффуз этилади. Бу интонация бошқа гап бўлаклари интонациясига ўхшамайди, улар гап бўлакларидан пауза билан ажралиб туради.</w:t>
      </w:r>
    </w:p>
    <w:p w:rsidR="00917E11" w:rsidRPr="006F70AC" w:rsidRDefault="00CA00D4" w:rsidP="006F70AC">
      <w:pPr>
        <w:pStyle w:val="17"/>
        <w:numPr>
          <w:ilvl w:val="0"/>
          <w:numId w:val="99"/>
        </w:numPr>
        <w:shd w:val="clear" w:color="auto" w:fill="auto"/>
        <w:spacing w:line="240" w:lineRule="auto"/>
        <w:ind w:firstLine="426"/>
        <w:rPr>
          <w:sz w:val="28"/>
          <w:szCs w:val="28"/>
        </w:rPr>
      </w:pPr>
      <w:r w:rsidRPr="006F70AC">
        <w:rPr>
          <w:rStyle w:val="61"/>
          <w:sz w:val="28"/>
          <w:szCs w:val="28"/>
        </w:rPr>
        <w:t xml:space="preserve"> мураккаб гап ўзига хос синтактик конструкциядир. Улар содда гапдан ҳам, қўшма гапдан ҳам фарқ қилади. Маълумки,</w:t>
      </w:r>
      <w:r w:rsidRPr="006F70AC">
        <w:rPr>
          <w:rStyle w:val="61"/>
          <w:sz w:val="28"/>
          <w:szCs w:val="28"/>
        </w:rPr>
        <w:t xml:space="preserve"> ҳар бир синтактик конструкциянинг ўзига хос таркибий қисмлари бўлади (содда гапнинг гап бўлаклари, қўшма гапнинг эргаш гап- лари каби). Мураккаб гап синтаксисининг таркибий қисмини ажра</w:t>
      </w:r>
      <w:r w:rsidRPr="006F70AC">
        <w:rPr>
          <w:rStyle w:val="61"/>
          <w:sz w:val="28"/>
          <w:szCs w:val="28"/>
        </w:rPr>
        <w:softHyphen/>
        <w:t>тилган бўлаклар, ундалмалар, кириш ёки изоҳ бўлак ва бирикма</w:t>
      </w:r>
      <w:r w:rsidRPr="006F70AC">
        <w:rPr>
          <w:rStyle w:val="61"/>
          <w:sz w:val="28"/>
          <w:szCs w:val="28"/>
        </w:rPr>
        <w:softHyphen/>
        <w:t>лар ташк</w:t>
      </w:r>
      <w:r w:rsidRPr="006F70AC">
        <w:rPr>
          <w:rStyle w:val="61"/>
          <w:sz w:val="28"/>
          <w:szCs w:val="28"/>
        </w:rPr>
        <w:t>ил этади. Бу синтактик категориялар оддий гап бўлакла- ридан ҳам, қўшма гапни ташкил этувчи конструкциялардан ҳам фарқланиб, алоҳида синтактик конструкция саналади ва шунинг учун ҳам бундай синтактик конструкциялардан ташкил топган гап</w:t>
      </w:r>
      <w:r w:rsidRPr="006F70AC">
        <w:rPr>
          <w:rStyle w:val="61"/>
          <w:sz w:val="28"/>
          <w:szCs w:val="28"/>
        </w:rPr>
        <w:softHyphen/>
        <w:t xml:space="preserve">лар алоҳида </w:t>
      </w:r>
      <w:r w:rsidRPr="006F70AC">
        <w:rPr>
          <w:rStyle w:val="2ptb"/>
          <w:sz w:val="28"/>
          <w:szCs w:val="28"/>
        </w:rPr>
        <w:t>мураккаб</w:t>
      </w:r>
      <w:r w:rsidRPr="006F70AC">
        <w:rPr>
          <w:rStyle w:val="2ptb"/>
          <w:sz w:val="28"/>
          <w:szCs w:val="28"/>
        </w:rPr>
        <w:t xml:space="preserve"> гап конструкцияси</w:t>
      </w:r>
      <w:r w:rsidRPr="006F70AC">
        <w:rPr>
          <w:rStyle w:val="61"/>
          <w:sz w:val="28"/>
          <w:szCs w:val="28"/>
        </w:rPr>
        <w:t xml:space="preserve"> деб юри- тилади.</w:t>
      </w:r>
    </w:p>
    <w:p w:rsidR="00917E11" w:rsidRPr="006F70AC" w:rsidRDefault="00CA00D4" w:rsidP="006F70AC">
      <w:pPr>
        <w:pStyle w:val="60"/>
        <w:shd w:val="clear" w:color="auto" w:fill="auto"/>
        <w:spacing w:line="240" w:lineRule="auto"/>
        <w:ind w:firstLine="426"/>
        <w:jc w:val="both"/>
        <w:rPr>
          <w:sz w:val="28"/>
          <w:szCs w:val="28"/>
        </w:rPr>
      </w:pPr>
      <w:r w:rsidRPr="006F70AC">
        <w:rPr>
          <w:rStyle w:val="60pt"/>
          <w:sz w:val="28"/>
          <w:szCs w:val="28"/>
        </w:rPr>
        <w:t>АЖРАТИЛГАН БУЛАКЛАР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Гапнинг ажратилган бўлаклари муҳим стилистик воситалардан биридир. Мураккаб фикрни содда, ихчам ва таъсирли ифодалаш усулларидан бири ажратилган бўлаклардан фойдаланишдир. Шунинг учун ҳам ажратилган б</w:t>
      </w:r>
      <w:r w:rsidRPr="006F70AC">
        <w:rPr>
          <w:rStyle w:val="61"/>
          <w:sz w:val="28"/>
          <w:szCs w:val="28"/>
        </w:rPr>
        <w:t>ўлаклар масаласи грамматика би- лангина эмас, стилистика, интонация, пунктуация масалалари билан ҳам боғланади. Ажратилган бўлаклар ўзининг грамматик, семантик, функционал хусусиятига кўра, синтаксиснинг махсус со- ҳаси — мураккаб гап синтаксисининг ўргани</w:t>
      </w:r>
      <w:r w:rsidRPr="006F70AC">
        <w:rPr>
          <w:rStyle w:val="61"/>
          <w:sz w:val="28"/>
          <w:szCs w:val="28"/>
        </w:rPr>
        <w:t>ш объектидир.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 тилда қадимдан қўлланиб келади; бу грамматик категория ўзининг тарихий эволюцион тараққиёт йўли- га эга. Ажратилган бўлакларнинг равишдошли конструкцияларини, кўмакчили конструкцияларнинг кўп турларини, ажратилган аниқ- ло</w:t>
      </w:r>
      <w:r w:rsidRPr="006F70AC">
        <w:rPr>
          <w:rStyle w:val="61"/>
          <w:sz w:val="28"/>
          <w:szCs w:val="28"/>
        </w:rPr>
        <w:t xml:space="preserve">вчиларни деярли ҳамма ва ҳар қандай ёзма ёдгорлик тилида уч- ратиш мумкин. Ажратилган бўлакларнинг адабиётда қўлланиши айниқса Улуғ Октябрь революциясидан сўнг авж олди. Бунинг са- баби ўзбек ёзма тилининг халқ тилига яқинлашиб, янада тако- миллашиши, рус </w:t>
      </w:r>
      <w:r w:rsidRPr="006F70AC">
        <w:rPr>
          <w:rStyle w:val="61"/>
          <w:sz w:val="28"/>
          <w:szCs w:val="28"/>
        </w:rPr>
        <w:t>тилининг ўзбек тилига баракали ва самарали таъсири бўлди.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Ажратйлгай бўлаклар ўзининг семантик функцияси ва шунга мувофиқ ўзига хос интонацияси билан ажралиб турувчи алоҳида синтактик конструкциядир. Ажратилган бўлакнинг семантикаси</w:t>
      </w:r>
      <w:r w:rsidRPr="006F70AC">
        <w:rPr>
          <w:rStyle w:val="61"/>
          <w:sz w:val="28"/>
          <w:szCs w:val="28"/>
        </w:rPr>
        <w:softHyphen/>
        <w:t>даги ўзига хос хусусият</w:t>
      </w:r>
      <w:r w:rsidRPr="006F70AC">
        <w:rPr>
          <w:rStyle w:val="61"/>
          <w:sz w:val="28"/>
          <w:szCs w:val="28"/>
        </w:rPr>
        <w:t xml:space="preserve"> шундаки, унда ярим предикативлик, маъ</w:t>
      </w:r>
      <w:r w:rsidRPr="006F70AC">
        <w:rPr>
          <w:rStyle w:val="61"/>
          <w:sz w:val="28"/>
          <w:szCs w:val="28"/>
        </w:rPr>
        <w:softHyphen/>
        <w:t xml:space="preserve">лум даражада ҳукм ифодаланади: </w:t>
      </w:r>
      <w:r w:rsidRPr="006F70AC">
        <w:rPr>
          <w:rStyle w:val="af9"/>
          <w:sz w:val="28"/>
          <w:szCs w:val="28"/>
        </w:rPr>
        <w:t>Аёл боланинг олдига келиб ва ачиниб, бошини силади</w:t>
      </w:r>
      <w:r w:rsidRPr="006F70AC">
        <w:rPr>
          <w:rStyle w:val="61"/>
          <w:sz w:val="28"/>
          <w:szCs w:val="28"/>
        </w:rPr>
        <w:t xml:space="preserve"> (П. </w:t>
      </w:r>
      <w:r w:rsidRPr="006F70AC">
        <w:rPr>
          <w:rStyle w:val="2ptb"/>
          <w:sz w:val="28"/>
          <w:szCs w:val="28"/>
        </w:rPr>
        <w:t>Турсун).</w:t>
      </w:r>
      <w:r w:rsidRPr="006F70AC">
        <w:rPr>
          <w:rStyle w:val="61"/>
          <w:sz w:val="28"/>
          <w:szCs w:val="28"/>
        </w:rPr>
        <w:t xml:space="preserve"> </w:t>
      </w:r>
      <w:r w:rsidRPr="006F70AC">
        <w:rPr>
          <w:rStyle w:val="af9"/>
          <w:sz w:val="28"/>
          <w:szCs w:val="28"/>
        </w:rPr>
        <w:t>Бугун кун бўлади, равшан ва бедоғ</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 икки жумлада икки хил ҳукм ифодаланади: биринчисида аёлнинг бола</w:t>
      </w:r>
      <w:r w:rsidRPr="006F70AC">
        <w:rPr>
          <w:rStyle w:val="61"/>
          <w:sz w:val="28"/>
          <w:szCs w:val="28"/>
        </w:rPr>
        <w:t xml:space="preserve"> олдига келиши ва ачиниши ҳамда аёлнинг бола бо</w:t>
      </w:r>
      <w:r w:rsidRPr="006F70AC">
        <w:rPr>
          <w:rStyle w:val="61"/>
          <w:sz w:val="28"/>
          <w:szCs w:val="28"/>
        </w:rPr>
        <w:softHyphen/>
        <w:t xml:space="preserve">шини силаши; иккинчисида бугун (яхши) кун бўлиши ҳамда бу куннинг равшан ва бедоғ бўлиши. Иккала жумладаги икки хил ҳукм, характерига кўра, бир хил эмас: бу ҳукмларнинг бири асосий ҳукм бўлиб, иккинчиси ярим </w:t>
      </w:r>
      <w:r w:rsidRPr="006F70AC">
        <w:rPr>
          <w:rStyle w:val="61"/>
          <w:sz w:val="28"/>
          <w:szCs w:val="28"/>
        </w:rPr>
        <w:t>ҳукм, ярим предикативликдир. Ажра</w:t>
      </w:r>
      <w:r w:rsidRPr="006F70AC">
        <w:rPr>
          <w:rStyle w:val="61"/>
          <w:sz w:val="28"/>
          <w:szCs w:val="28"/>
        </w:rPr>
        <w:softHyphen/>
        <w:t xml:space="preserve">тилган бўлакларда ана шундай ярим ҳукм, ярим </w:t>
      </w:r>
      <w:r w:rsidRPr="006F70AC">
        <w:rPr>
          <w:rStyle w:val="61"/>
          <w:sz w:val="28"/>
          <w:szCs w:val="28"/>
        </w:rPr>
        <w:lastRenderedPageBreak/>
        <w:t>предикативлик ифодаланади. Бу ҳукмнинг тўлиқ бўлмаслигига сабаб шуки, ажра</w:t>
      </w:r>
      <w:r w:rsidRPr="006F70AC">
        <w:rPr>
          <w:rStyle w:val="61"/>
          <w:sz w:val="28"/>
          <w:szCs w:val="28"/>
        </w:rPr>
        <w:softHyphen/>
        <w:t>тилган бўлаклар асосий ҳукмга тобе бўлади, уни изоҳлайди, аниқ- лайди, тўлдиради. Бундан ташқари, ажра</w:t>
      </w:r>
      <w:r w:rsidRPr="006F70AC">
        <w:rPr>
          <w:rStyle w:val="61"/>
          <w:sz w:val="28"/>
          <w:szCs w:val="28"/>
        </w:rPr>
        <w:t>тилган бўлакларда ҳукмнинг тўлиқ бўлиши учун грамматик асос (ўз эгасининг бўл^ маслиги) ҳам, интонацион асос (гапда интонация бўлмаслиги) ҳам йўқдир.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 асосларга кўра, ажратилган бўлакли гаплар қўшма гапни ташкил эта олмайди. Шу билан бирга, ажратилган бў</w:t>
      </w:r>
      <w:r w:rsidRPr="006F70AC">
        <w:rPr>
          <w:rStyle w:val="61"/>
          <w:sz w:val="28"/>
          <w:szCs w:val="28"/>
        </w:rPr>
        <w:t>лаклар оддий иккинчи даражали бўлаклардаи ҳам фарқланади. Шунинг учун ҳам ажратилган бўлакли гап оддий содда гап бўлмай, мураккаб гапни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бўлакнинг ўзига хос семантик функцияси бўлади. Бу хусусият шундан иборатки, ажратиш орқали маъл</w:t>
      </w:r>
      <w:r w:rsidRPr="006F70AC">
        <w:rPr>
          <w:rStyle w:val="61"/>
          <w:sz w:val="28"/>
          <w:szCs w:val="28"/>
        </w:rPr>
        <w:t>ум бўлакнинг маъноси ажратиб, бўрттириб кўрсатилади, бошқа гап бўлаклари- дан айириб, диққатни шу бўлакка жалб этилади. Бу логик ажра</w:t>
      </w:r>
      <w:r w:rsidRPr="006F70AC">
        <w:rPr>
          <w:rStyle w:val="61"/>
          <w:sz w:val="28"/>
          <w:szCs w:val="28"/>
        </w:rPr>
        <w:softHyphen/>
        <w:t>тиш интонацияда ҳам ўз ифодасини топади; ажратилган бўлак бошқа гап бўлакларидан фарқланувчи алоҳида интонация билан талаф</w:t>
      </w:r>
      <w:r w:rsidRPr="006F70AC">
        <w:rPr>
          <w:rStyle w:val="61"/>
          <w:sz w:val="28"/>
          <w:szCs w:val="28"/>
        </w:rPr>
        <w:t xml:space="preserve">фуз этилади. Ажратилган бўлакнинг семантик хусусияти бу билан чекланмайди, ажратилган бўлаклар орқали бошқа, қўшимча маънолар ҳам ифодаланади: </w:t>
      </w:r>
      <w:r w:rsidRPr="006F70AC">
        <w:rPr>
          <w:rStyle w:val="af9"/>
          <w:sz w:val="28"/>
          <w:szCs w:val="28"/>
        </w:rPr>
        <w:t>Бири Рогдай, қўрқмас баҳодир. Қи- личи юрт очишга цодир</w:t>
      </w:r>
      <w:r w:rsidRPr="006F70AC">
        <w:rPr>
          <w:rStyle w:val="61"/>
          <w:sz w:val="28"/>
          <w:szCs w:val="28"/>
        </w:rPr>
        <w:t xml:space="preserve"> </w:t>
      </w:r>
      <w:r w:rsidRPr="006F70AC">
        <w:rPr>
          <w:rStyle w:val="2ptb"/>
          <w:sz w:val="28"/>
          <w:szCs w:val="28"/>
        </w:rPr>
        <w:t>(Павленко).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 ажратилган бўлаклар </w:t>
      </w:r>
      <w:r w:rsidRPr="006F70AC">
        <w:rPr>
          <w:rStyle w:val="af9"/>
          <w:sz w:val="28"/>
          <w:szCs w:val="28"/>
        </w:rPr>
        <w:t>цўрқмас баҳодир</w:t>
      </w:r>
      <w:r w:rsidRPr="006F70AC">
        <w:rPr>
          <w:rStyle w:val="61"/>
          <w:sz w:val="28"/>
          <w:szCs w:val="28"/>
        </w:rPr>
        <w:t xml:space="preserve"> — «</w:t>
      </w:r>
      <w:r w:rsidRPr="006F70AC">
        <w:rPr>
          <w:rStyle w:val="61"/>
          <w:sz w:val="28"/>
          <w:szCs w:val="28"/>
        </w:rPr>
        <w:t>Рогдай»нинг белгисини кўрсатибгина қолмай, нима сабабдан унинг қиличи юрт очишга қодир эканини ҳам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бўлак орқали сабаб, таъкид каби қўшимча маъно оттенкалари ёки модал муносабатлар ифодаланади. Бундай қў- шимча маъно муносабатларининг </w:t>
      </w:r>
      <w:r w:rsidRPr="006F70AC">
        <w:rPr>
          <w:rStyle w:val="61"/>
          <w:sz w:val="28"/>
          <w:szCs w:val="28"/>
        </w:rPr>
        <w:t>ифодаланишига сабаб шуки, аж</w:t>
      </w:r>
      <w:r w:rsidRPr="006F70AC">
        <w:rPr>
          <w:rStyle w:val="61"/>
          <w:sz w:val="28"/>
          <w:szCs w:val="28"/>
        </w:rPr>
        <w:softHyphen/>
        <w:t>ратилган бўлак фақат ўзи аниқлаётган бўлак билан алоқага кири</w:t>
      </w:r>
      <w:r w:rsidRPr="006F70AC">
        <w:rPr>
          <w:rStyle w:val="61"/>
          <w:sz w:val="28"/>
          <w:szCs w:val="28"/>
        </w:rPr>
        <w:softHyphen/>
        <w:t>шиб қолмай, аниқланмиш билан муносабатга киришаётган бўлак билан ҳам ёки гапнинг умумий мазмуни билан ҳам алоқага кири- шади (юқоридаги мисолда бирикмали аниқловчи а</w:t>
      </w:r>
      <w:r w:rsidRPr="006F70AC">
        <w:rPr>
          <w:rStyle w:val="61"/>
          <w:sz w:val="28"/>
          <w:szCs w:val="28"/>
        </w:rPr>
        <w:t>ниқланмиш би</w:t>
      </w:r>
      <w:r w:rsidRPr="006F70AC">
        <w:rPr>
          <w:rStyle w:val="61"/>
          <w:sz w:val="28"/>
          <w:szCs w:val="28"/>
        </w:rPr>
        <w:softHyphen/>
        <w:t>лан ҳам, кесим билан ҳам алоқага киришган). Аммо бу икки ёқла- ма муносабатнинг бири ҳам семантик, ҳам грамматик бўлиб, ик</w:t>
      </w:r>
      <w:r w:rsidRPr="006F70AC">
        <w:rPr>
          <w:rStyle w:val="61"/>
          <w:sz w:val="28"/>
          <w:szCs w:val="28"/>
        </w:rPr>
        <w:softHyphen/>
        <w:t>кинчи хил муносабат эса фақат сёмантикдир.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бўлакнинг содда гап сингари ўз мустақил, логик, урғуси бор, у гап </w:t>
      </w:r>
      <w:r w:rsidRPr="006F70AC">
        <w:rPr>
          <w:rStyle w:val="61"/>
          <w:sz w:val="28"/>
          <w:szCs w:val="28"/>
        </w:rPr>
        <w:t>бўлакларидан пауза билан ажралиб туради, ўзига хос интонацияси бўлади. Ажратилган бўлаклардаги интонация од</w:t>
      </w:r>
      <w:r w:rsidRPr="006F70AC">
        <w:rPr>
          <w:rStyle w:val="61"/>
          <w:sz w:val="28"/>
          <w:szCs w:val="28"/>
        </w:rPr>
        <w:softHyphen/>
        <w:t>дий гап бўлакларининг интонациясига ўхшамайди, ажратилган бў- лак алоҳида, пасайган (баъзан кўтарилган) интонация билан та</w:t>
      </w:r>
      <w:r w:rsidRPr="006F70AC">
        <w:rPr>
          <w:rStyle w:val="61"/>
          <w:sz w:val="28"/>
          <w:szCs w:val="28"/>
        </w:rPr>
        <w:softHyphen/>
        <w:t>лаффуз этилади. Одатда, а</w:t>
      </w:r>
      <w:r w:rsidRPr="006F70AC">
        <w:rPr>
          <w:rStyle w:val="61"/>
          <w:sz w:val="28"/>
          <w:szCs w:val="28"/>
        </w:rPr>
        <w:t xml:space="preserve">жратилган бўлакдан олдин келган, изоҳ- ланаётган сўзда интонация кўтарилади, ажратилган бўлакда эса интонация пасаяди ёки одатдан ташқари кўтарилади: </w:t>
      </w:r>
      <w:r w:rsidRPr="006F70AC">
        <w:rPr>
          <w:rStyle w:val="af9"/>
          <w:sz w:val="28"/>
          <w:szCs w:val="28"/>
        </w:rPr>
        <w:t xml:space="preserve">Унсин учун, </w:t>
      </w:r>
      <w:r w:rsidRPr="006F70AC">
        <w:rPr>
          <w:rStyle w:val="2ptc"/>
          <w:sz w:val="28"/>
          <w:szCs w:val="28"/>
        </w:rPr>
        <w:t>бечора</w:t>
      </w:r>
      <w:r w:rsidRPr="006F70AC">
        <w:rPr>
          <w:rStyle w:val="af9"/>
          <w:sz w:val="28"/>
          <w:szCs w:val="28"/>
        </w:rPr>
        <w:t xml:space="preserve"> </w:t>
      </w:r>
      <w:r w:rsidRPr="006F70AC">
        <w:rPr>
          <w:rStyle w:val="2ptc"/>
          <w:sz w:val="28"/>
          <w:szCs w:val="28"/>
        </w:rPr>
        <w:t>циз</w:t>
      </w:r>
      <w:r w:rsidRPr="006F70AC">
        <w:rPr>
          <w:rStyle w:val="af9"/>
          <w:sz w:val="28"/>
          <w:szCs w:val="28"/>
        </w:rPr>
        <w:t xml:space="preserve"> у </w:t>
      </w:r>
      <w:r w:rsidRPr="006F70AC">
        <w:rPr>
          <w:rStyle w:val="2ptc"/>
          <w:sz w:val="28"/>
          <w:szCs w:val="28"/>
        </w:rPr>
        <w:t>чу</w:t>
      </w:r>
      <w:r w:rsidRPr="006F70AC">
        <w:rPr>
          <w:rStyle w:val="af9"/>
          <w:sz w:val="28"/>
          <w:szCs w:val="28"/>
        </w:rPr>
        <w:t xml:space="preserve"> н, бу қандай мудҳиш, мотам!</w:t>
      </w:r>
      <w:r w:rsidRPr="006F70AC">
        <w:rPr>
          <w:rStyle w:val="61"/>
          <w:sz w:val="28"/>
          <w:szCs w:val="28"/>
        </w:rPr>
        <w:t xml:space="preserve"> </w:t>
      </w:r>
      <w:r w:rsidRPr="006F70AC">
        <w:rPr>
          <w:rStyle w:val="2ptb"/>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ажратилган бўлак бир сўздангина ибор</w:t>
      </w:r>
      <w:r w:rsidRPr="006F70AC">
        <w:rPr>
          <w:rStyle w:val="61"/>
          <w:sz w:val="28"/>
          <w:szCs w:val="28"/>
        </w:rPr>
        <w:t xml:space="preserve">ат бўлса, аниқлан- мишнинг интонациясида ўзгариш бўлмаслиги ҳам мумкин. Аммо ажратилган бўлакнинг интонацияси ўзига хос хусусиятни йўқот- майди: </w:t>
      </w:r>
      <w:r w:rsidRPr="006F70AC">
        <w:rPr>
          <w:rStyle w:val="af9"/>
          <w:sz w:val="28"/>
          <w:szCs w:val="28"/>
        </w:rPr>
        <w:t>Қадди-қомати келишган ёшгина бир аёл</w:t>
      </w:r>
      <w:r w:rsidRPr="006F70AC">
        <w:rPr>
          <w:rStyle w:val="61"/>
          <w:sz w:val="28"/>
          <w:szCs w:val="28"/>
        </w:rPr>
        <w:t xml:space="preserve"> — </w:t>
      </w:r>
      <w:r w:rsidRPr="006F70AC">
        <w:rPr>
          <w:rStyle w:val="2ptc"/>
          <w:sz w:val="28"/>
          <w:szCs w:val="28"/>
        </w:rPr>
        <w:t>врач,</w:t>
      </w:r>
      <w:r w:rsidRPr="006F70AC">
        <w:rPr>
          <w:rStyle w:val="af9"/>
          <w:sz w:val="28"/>
          <w:szCs w:val="28"/>
        </w:rPr>
        <w:t xml:space="preserve"> каретага тушириб олишни илтимос қилди</w:t>
      </w:r>
      <w:r w:rsidRPr="006F70AC">
        <w:rPr>
          <w:rStyle w:val="61"/>
          <w:sz w:val="28"/>
          <w:szCs w:val="28"/>
        </w:rPr>
        <w:t xml:space="preserve"> </w:t>
      </w:r>
      <w:r w:rsidRPr="006F70AC">
        <w:rPr>
          <w:rStyle w:val="2ptb"/>
          <w:sz w:val="28"/>
          <w:szCs w:val="28"/>
        </w:rPr>
        <w:t>(Казакевич).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ажратилган</w:t>
      </w:r>
      <w:r w:rsidRPr="006F70AC">
        <w:rPr>
          <w:rStyle w:val="61"/>
          <w:sz w:val="28"/>
          <w:szCs w:val="28"/>
        </w:rPr>
        <w:t xml:space="preserve"> бўлак гап бошида келса, табиийки, ундан олдин интонация кўтарилмайди; гап охирида келса, интонация па</w:t>
      </w:r>
      <w:r w:rsidRPr="006F70AC">
        <w:rPr>
          <w:rStyle w:val="61"/>
          <w:sz w:val="28"/>
          <w:szCs w:val="28"/>
        </w:rPr>
        <w:softHyphen/>
        <w:t xml:space="preserve">саяди: </w:t>
      </w:r>
      <w:r w:rsidRPr="006F70AC">
        <w:rPr>
          <w:rStyle w:val="af9"/>
          <w:sz w:val="28"/>
          <w:szCs w:val="28"/>
        </w:rPr>
        <w:t xml:space="preserve">Бахмал </w:t>
      </w:r>
      <w:r w:rsidRPr="006F70AC">
        <w:rPr>
          <w:rStyle w:val="af9"/>
          <w:sz w:val="28"/>
          <w:szCs w:val="28"/>
        </w:rPr>
        <w:lastRenderedPageBreak/>
        <w:t>жабдуцлар уриб, сулув қизлардай юриб, арғумоқ- лар Чопдилар</w:t>
      </w:r>
      <w:r w:rsidRPr="006F70AC">
        <w:rPr>
          <w:rStyle w:val="61"/>
          <w:sz w:val="28"/>
          <w:szCs w:val="28"/>
        </w:rPr>
        <w:t xml:space="preserve"> (Ҳ. </w:t>
      </w:r>
      <w:r w:rsidRPr="006F70AC">
        <w:rPr>
          <w:rStyle w:val="2ptb"/>
          <w:sz w:val="28"/>
          <w:szCs w:val="28"/>
        </w:rPr>
        <w:t>Олимжон).</w:t>
      </w:r>
      <w:r w:rsidRPr="006F70AC">
        <w:rPr>
          <w:rStyle w:val="61"/>
          <w:sz w:val="28"/>
          <w:szCs w:val="28"/>
        </w:rPr>
        <w:t xml:space="preserve"> </w:t>
      </w:r>
      <w:r w:rsidRPr="006F70AC">
        <w:rPr>
          <w:rStyle w:val="af9"/>
          <w:sz w:val="28"/>
          <w:szCs w:val="28"/>
        </w:rPr>
        <w:t>Бири акс этар гулларда, Бири олим, ёқимли, хушфеъл</w:t>
      </w:r>
      <w:r w:rsidRPr="006F70AC">
        <w:rPr>
          <w:rStyle w:val="61"/>
          <w:sz w:val="28"/>
          <w:szCs w:val="28"/>
        </w:rPr>
        <w:t xml:space="preserve"> (Ҳ. П ў л а т)</w:t>
      </w:r>
      <w:r w:rsidRPr="006F70AC">
        <w:rPr>
          <w:rStyle w:val="61"/>
          <w:sz w:val="28"/>
          <w:szCs w:val="28"/>
        </w:rPr>
        <w:t xml:space="preserve">. </w:t>
      </w:r>
      <w:r w:rsidRPr="006F70AC">
        <w:rPr>
          <w:rStyle w:val="af9"/>
          <w:sz w:val="28"/>
          <w:szCs w:val="28"/>
        </w:rPr>
        <w:t>Сафар ким?</w:t>
      </w:r>
      <w:r w:rsidRPr="006F70AC">
        <w:rPr>
          <w:rStyle w:val="61"/>
          <w:sz w:val="28"/>
          <w:szCs w:val="28"/>
        </w:rPr>
        <w:t xml:space="preserve"> — </w:t>
      </w:r>
      <w:r w:rsidRPr="006F70AC">
        <w:rPr>
          <w:rStyle w:val="af9"/>
          <w:sz w:val="28"/>
          <w:szCs w:val="28"/>
        </w:rPr>
        <w:t>яна сўради Акрамбой.</w:t>
      </w:r>
      <w:r w:rsidRPr="006F70AC">
        <w:rPr>
          <w:rStyle w:val="61"/>
          <w:sz w:val="28"/>
          <w:szCs w:val="28"/>
        </w:rPr>
        <w:t xml:space="preserve"> — </w:t>
      </w:r>
      <w:r w:rsidRPr="006F70AC">
        <w:rPr>
          <w:rStyle w:val="af9"/>
          <w:sz w:val="28"/>
          <w:szCs w:val="28"/>
        </w:rPr>
        <w:t>Менинг иним</w:t>
      </w:r>
      <w:r w:rsidRPr="006F70AC">
        <w:rPr>
          <w:rStyle w:val="61"/>
          <w:sz w:val="28"/>
          <w:szCs w:val="28"/>
        </w:rPr>
        <w:t xml:space="preserve"> — </w:t>
      </w:r>
      <w:r w:rsidRPr="006F70AC">
        <w:rPr>
          <w:rStyle w:val="af9"/>
          <w:sz w:val="28"/>
          <w:szCs w:val="28"/>
        </w:rPr>
        <w:t>мана бу одам...</w:t>
      </w:r>
      <w:r w:rsidRPr="006F70AC">
        <w:rPr>
          <w:rStyle w:val="61"/>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 гапнинг бошқа бўлаклари билан маъно жиҳатдан муносабатда бўлади. Ажратилган бўлак билан ажратил- миш—аниқланмиш ўртасида «мелодик-ритмик» муносабат мавж</w:t>
      </w:r>
      <w:r w:rsidRPr="006F70AC">
        <w:rPr>
          <w:rStyle w:val="61"/>
          <w:sz w:val="28"/>
          <w:szCs w:val="28"/>
        </w:rPr>
        <w:t>уд,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бўлакнинг ўзига хос хусусиятлари мана шулардан иборат.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бўлаклар тузилишлари, маъно ҳамда вазифаларига кўра, бир томондан, уюшиқ бўлакларга, иккинчи томондан, қўшма гап таркибидаги эргаш гапларга ўхшайди. Аммо улар ўртасида </w:t>
      </w:r>
      <w:r w:rsidRPr="006F70AC">
        <w:rPr>
          <w:rStyle w:val="61"/>
          <w:sz w:val="28"/>
          <w:szCs w:val="28"/>
        </w:rPr>
        <w:t>маълум ва аниқ фарқ бор.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 билан уюшиқ бўлак ўртасидаги фарқ қуйи- дагича:</w:t>
      </w:r>
    </w:p>
    <w:p w:rsidR="00917E11" w:rsidRPr="006F70AC" w:rsidRDefault="00CA00D4" w:rsidP="006F70AC">
      <w:pPr>
        <w:pStyle w:val="17"/>
        <w:numPr>
          <w:ilvl w:val="0"/>
          <w:numId w:val="100"/>
        </w:numPr>
        <w:shd w:val="clear" w:color="auto" w:fill="auto"/>
        <w:spacing w:line="240" w:lineRule="auto"/>
        <w:ind w:firstLine="426"/>
        <w:rPr>
          <w:sz w:val="28"/>
          <w:szCs w:val="28"/>
        </w:rPr>
      </w:pPr>
      <w:r w:rsidRPr="006F70AC">
        <w:rPr>
          <w:rStyle w:val="61"/>
          <w:sz w:val="28"/>
          <w:szCs w:val="28"/>
        </w:rPr>
        <w:t xml:space="preserve"> Гапнинг ҳар қандай бўлаклари уюшиб кела олади, лекин ҳар қандай гап бўлаги ажратилиши мумкин эмас, фақат иккинчи дара</w:t>
      </w:r>
      <w:r w:rsidRPr="006F70AC">
        <w:rPr>
          <w:rStyle w:val="61"/>
          <w:sz w:val="28"/>
          <w:szCs w:val="28"/>
        </w:rPr>
        <w:softHyphen/>
        <w:t>жали бўлакларгина ажратилиши мумкин.</w:t>
      </w:r>
    </w:p>
    <w:p w:rsidR="00917E11" w:rsidRPr="006F70AC" w:rsidRDefault="00CA00D4" w:rsidP="006F70AC">
      <w:pPr>
        <w:pStyle w:val="17"/>
        <w:numPr>
          <w:ilvl w:val="0"/>
          <w:numId w:val="100"/>
        </w:numPr>
        <w:shd w:val="clear" w:color="auto" w:fill="auto"/>
        <w:spacing w:line="240" w:lineRule="auto"/>
        <w:ind w:firstLine="426"/>
        <w:rPr>
          <w:sz w:val="28"/>
          <w:szCs w:val="28"/>
        </w:rPr>
      </w:pPr>
      <w:r w:rsidRPr="006F70AC">
        <w:rPr>
          <w:rStyle w:val="61"/>
          <w:sz w:val="28"/>
          <w:szCs w:val="28"/>
        </w:rPr>
        <w:t xml:space="preserve"> Ажратилган бўлак бирор иккинчи даражали бўлакнинг маъ</w:t>
      </w:r>
      <w:r w:rsidRPr="006F70AC">
        <w:rPr>
          <w:rStyle w:val="61"/>
          <w:sz w:val="28"/>
          <w:szCs w:val="28"/>
        </w:rPr>
        <w:softHyphen/>
        <w:t>носини бўрттиради, шу билан бирга, унга қўшимча изоҳ беради, асосий логик урғу ажратилган бўлакда бўлади. Бундай хусусият уюшиқ бўлакда йўқ.</w:t>
      </w:r>
    </w:p>
    <w:p w:rsidR="00917E11" w:rsidRPr="006F70AC" w:rsidRDefault="00CA00D4" w:rsidP="006F70AC">
      <w:pPr>
        <w:pStyle w:val="17"/>
        <w:numPr>
          <w:ilvl w:val="0"/>
          <w:numId w:val="100"/>
        </w:numPr>
        <w:shd w:val="clear" w:color="auto" w:fill="auto"/>
        <w:spacing w:line="240" w:lineRule="auto"/>
        <w:ind w:firstLine="426"/>
        <w:rPr>
          <w:sz w:val="28"/>
          <w:szCs w:val="28"/>
        </w:rPr>
      </w:pPr>
      <w:r w:rsidRPr="006F70AC">
        <w:rPr>
          <w:rStyle w:val="61"/>
          <w:sz w:val="28"/>
          <w:szCs w:val="28"/>
        </w:rPr>
        <w:t xml:space="preserve"> Ажратилган бўлакнинг ўзига хос интонацияси бўлади, у гап бў</w:t>
      </w:r>
      <w:r w:rsidRPr="006F70AC">
        <w:rPr>
          <w:rStyle w:val="61"/>
          <w:sz w:val="28"/>
          <w:szCs w:val="28"/>
        </w:rPr>
        <w:t>лакларидан пауза билан ажралиб туради. Шунинг учун ҳам аж</w:t>
      </w:r>
      <w:r w:rsidRPr="006F70AC">
        <w:rPr>
          <w:rStyle w:val="61"/>
          <w:sz w:val="28"/>
          <w:szCs w:val="28"/>
        </w:rPr>
        <w:softHyphen/>
        <w:t>ратилган бўлакдан олдин ва кейин (изоҳ маъносидаги ажратилган аниқловчилардан ташқари) вергул ёки тире қўйилади.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Уюшиқ бўлак бўлса санаш оҳанги билан талаффуз этилади. Уюшиқ бўлаклар орасида пауза б</w:t>
      </w:r>
      <w:r w:rsidRPr="006F70AC">
        <w:rPr>
          <w:rStyle w:val="61"/>
          <w:sz w:val="28"/>
          <w:szCs w:val="28"/>
        </w:rPr>
        <w:t>ўлса ҳам, уюшиқ бўлак билан гапнинг бошқа бўлаклари ўртасида пауза бўлмайди. Шу сабабли уюшиқ бўлаклар орасида (бириктирувчи боғловчилар ишлатилма- ган бўлса) вергул қўйилади, аммо уюшиқ бўлаклар билан оддий гап бўлаклари орасида вергул қўлланилмайди.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w:t>
      </w:r>
      <w:r w:rsidRPr="006F70AC">
        <w:rPr>
          <w:rStyle w:val="61"/>
          <w:sz w:val="28"/>
          <w:szCs w:val="28"/>
        </w:rPr>
        <w:t>ш гап эга ва кесими бўлган, мазмунан ва интонацияга кура гап ҳукмидаги сўзлар бирикмасидир. Ажратилган бўлакнинг тар</w:t>
      </w:r>
      <w:r w:rsidRPr="006F70AC">
        <w:rPr>
          <w:rStyle w:val="61"/>
          <w:sz w:val="28"/>
          <w:szCs w:val="28"/>
        </w:rPr>
        <w:softHyphen/>
        <w:t>кибида (кенгайиб келган ўринларда ҳам) эга ва кееим бўлмайди. Ажратилган бўлак яхлит ҳолда маълум гап бўлаги билан муно- сабатга киришади.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Гап бўлакларини ажратиш усуллари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Бирор гап бўлагини ажратишга бўлган зарурият маълум грам</w:t>
      </w:r>
      <w:r w:rsidRPr="006F70AC">
        <w:rPr>
          <w:rStyle w:val="61"/>
          <w:sz w:val="28"/>
          <w:szCs w:val="28"/>
        </w:rPr>
        <w:softHyphen/>
        <w:t>матик ва интонацион шарт-шароитнинг мавжуд бўлишини талаб этади. Булар сўз тартиби, ажратилган бўлакнинг ҳажми, ўзига хос интонацияси, пауза, сўз алоқасининг характер</w:t>
      </w:r>
      <w:r w:rsidRPr="006F70AC">
        <w:rPr>
          <w:rStyle w:val="61"/>
          <w:sz w:val="28"/>
          <w:szCs w:val="28"/>
        </w:rPr>
        <w:t>и ва 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Шуни эътироф этиш керакки, бирор гап бўлагини ажратиш маълум сабаб билан рўй бериб, ажратилиш усуллари ҳам турлича бўлиши мумкин. Шу билан бирга умумий хусусиятлар, умумий шарт-шароитлар ҳам бўлади.</w:t>
      </w:r>
    </w:p>
    <w:p w:rsidR="00917E11" w:rsidRPr="006F70AC" w:rsidRDefault="00CA00D4" w:rsidP="006F70AC">
      <w:pPr>
        <w:pStyle w:val="17"/>
        <w:numPr>
          <w:ilvl w:val="0"/>
          <w:numId w:val="101"/>
        </w:numPr>
        <w:shd w:val="clear" w:color="auto" w:fill="auto"/>
        <w:spacing w:line="240" w:lineRule="auto"/>
        <w:ind w:firstLine="426"/>
        <w:rPr>
          <w:sz w:val="28"/>
          <w:szCs w:val="28"/>
        </w:rPr>
      </w:pPr>
      <w:r w:rsidRPr="006F70AC">
        <w:rPr>
          <w:rStyle w:val="61"/>
          <w:sz w:val="28"/>
          <w:szCs w:val="28"/>
        </w:rPr>
        <w:t xml:space="preserve"> Гап бўлакларини ажратишда гап таркибидаги</w:t>
      </w:r>
      <w:r w:rsidRPr="006F70AC">
        <w:rPr>
          <w:rStyle w:val="61"/>
          <w:sz w:val="28"/>
          <w:szCs w:val="28"/>
        </w:rPr>
        <w:t xml:space="preserve"> сўзларнинг тартибини ўзгартиш муҳим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Маълумки, ҳозирги ўзбек адабий тилида айрим гап бўлаклари- нинг ўзига хос ўрни бор — аниқловчи ўз аниқланмиши бўлган от</w:t>
      </w:r>
      <w:r w:rsidRPr="006F70AC">
        <w:rPr>
          <w:rStyle w:val="61"/>
          <w:sz w:val="28"/>
          <w:szCs w:val="28"/>
        </w:rPr>
        <w:softHyphen/>
        <w:t>дан олдин, равиш ҳол эса феъл-кесимдан аввал келади. Бу тартиб- нинг ўзгариши, масала</w:t>
      </w:r>
      <w:r w:rsidRPr="006F70AC">
        <w:rPr>
          <w:rStyle w:val="61"/>
          <w:sz w:val="28"/>
          <w:szCs w:val="28"/>
        </w:rPr>
        <w:t xml:space="preserve">н, аниқловчининг аниқланмишдан сўнг қўйилиши, феъл-кесим билаи равиш </w:t>
      </w:r>
      <w:r w:rsidRPr="006F70AC">
        <w:rPr>
          <w:rStyle w:val="61"/>
          <w:sz w:val="28"/>
          <w:szCs w:val="28"/>
        </w:rPr>
        <w:lastRenderedPageBreak/>
        <w:t>ҳоли ўртасида бошқа гап бў- лакларининг бўлиши — гапнинг оҳангини, инверсияга учраган гап бўлагининг маъносини, қисман бўлса-да, ўзгартишга олиб келади. Бу ҳол ўрни ўзгарган гап бўлаклари</w:t>
      </w:r>
      <w:r w:rsidRPr="006F70AC">
        <w:rPr>
          <w:rStyle w:val="61"/>
          <w:sz w:val="28"/>
          <w:szCs w:val="28"/>
        </w:rPr>
        <w:t xml:space="preserve">га диққатнинг тортилишига, натижада шу бўлакнинг ажратилишига сабаб бўлади: </w:t>
      </w:r>
      <w:r w:rsidRPr="006F70AC">
        <w:rPr>
          <w:rStyle w:val="af9"/>
          <w:sz w:val="28"/>
          <w:szCs w:val="28"/>
        </w:rPr>
        <w:t>Улардан бири</w:t>
      </w:r>
      <w:r w:rsidRPr="006F70AC">
        <w:rPr>
          <w:rStyle w:val="61"/>
          <w:sz w:val="28"/>
          <w:szCs w:val="28"/>
        </w:rPr>
        <w:t xml:space="preserve"> — </w:t>
      </w:r>
      <w:r w:rsidRPr="006F70AC">
        <w:rPr>
          <w:rStyle w:val="2ptc"/>
          <w:sz w:val="28"/>
          <w:szCs w:val="28"/>
        </w:rPr>
        <w:t>серсоқол, рангпар</w:t>
      </w:r>
      <w:r w:rsidRPr="006F70AC">
        <w:rPr>
          <w:rStyle w:val="af9"/>
          <w:sz w:val="28"/>
          <w:szCs w:val="28"/>
        </w:rPr>
        <w:t xml:space="preserve"> в а о </w:t>
      </w:r>
      <w:r w:rsidRPr="006F70AC">
        <w:rPr>
          <w:rStyle w:val="2ptc"/>
          <w:sz w:val="28"/>
          <w:szCs w:val="28"/>
        </w:rPr>
        <w:t>риц</w:t>
      </w:r>
      <w:r w:rsidRPr="006F70AC">
        <w:rPr>
          <w:rStyle w:val="61"/>
          <w:sz w:val="28"/>
          <w:szCs w:val="28"/>
        </w:rPr>
        <w:t xml:space="preserve"> — </w:t>
      </w:r>
      <w:r w:rsidRPr="006F70AC">
        <w:rPr>
          <w:rStyle w:val="af9"/>
          <w:sz w:val="28"/>
          <w:szCs w:val="28"/>
        </w:rPr>
        <w:t>ўз мантицининг ку</w:t>
      </w:r>
      <w:r w:rsidRPr="006F70AC">
        <w:rPr>
          <w:rStyle w:val="af9"/>
          <w:sz w:val="28"/>
          <w:szCs w:val="28"/>
          <w:vertAlign w:val="subscript"/>
        </w:rPr>
        <w:t>:</w:t>
      </w:r>
      <w:r w:rsidRPr="006F70AC">
        <w:rPr>
          <w:rStyle w:val="af9"/>
          <w:sz w:val="28"/>
          <w:szCs w:val="28"/>
        </w:rPr>
        <w:t xml:space="preserve"> чини кўрсатишга тиришади</w:t>
      </w:r>
      <w:r w:rsidRPr="006F70AC">
        <w:rPr>
          <w:rStyle w:val="61"/>
          <w:sz w:val="28"/>
          <w:szCs w:val="28"/>
        </w:rPr>
        <w:t xml:space="preserve"> </w:t>
      </w:r>
      <w:r w:rsidRPr="006F70AC">
        <w:rPr>
          <w:rStyle w:val="2ptb"/>
          <w:sz w:val="28"/>
          <w:szCs w:val="28"/>
        </w:rPr>
        <w:t xml:space="preserve">(Ойбек). </w:t>
      </w:r>
      <w:r w:rsidRPr="006F70AC">
        <w:rPr>
          <w:rStyle w:val="2ptc"/>
          <w:sz w:val="28"/>
          <w:szCs w:val="28"/>
        </w:rPr>
        <w:t>Ажралишмай,</w:t>
      </w:r>
      <w:r w:rsidRPr="006F70AC">
        <w:rPr>
          <w:rStyle w:val="af9"/>
          <w:sz w:val="28"/>
          <w:szCs w:val="28"/>
        </w:rPr>
        <w:t xml:space="preserve"> р о ҳ ат- д а </w:t>
      </w:r>
      <w:r w:rsidRPr="006F70AC">
        <w:rPr>
          <w:rStyle w:val="2ptc"/>
          <w:sz w:val="28"/>
          <w:szCs w:val="28"/>
        </w:rPr>
        <w:t>мае</w:t>
      </w:r>
      <w:r w:rsidRPr="006F70AC">
        <w:rPr>
          <w:rStyle w:val="af9"/>
          <w:sz w:val="28"/>
          <w:szCs w:val="28"/>
        </w:rPr>
        <w:t xml:space="preserve"> р </w:t>
      </w:r>
      <w:r w:rsidRPr="006F70AC">
        <w:rPr>
          <w:rStyle w:val="2ptc"/>
          <w:sz w:val="28"/>
          <w:szCs w:val="28"/>
        </w:rPr>
        <w:t>ур,</w:t>
      </w:r>
      <w:r w:rsidRPr="006F70AC">
        <w:rPr>
          <w:rStyle w:val="af9"/>
          <w:sz w:val="28"/>
          <w:szCs w:val="28"/>
        </w:rPr>
        <w:t xml:space="preserve"> нафас олдик бахт билан ҳар дам</w:t>
      </w:r>
      <w:r w:rsidRPr="006F70AC">
        <w:rPr>
          <w:rStyle w:val="2ptb"/>
          <w:sz w:val="28"/>
          <w:szCs w:val="28"/>
        </w:rPr>
        <w:t xml:space="preserve"> (Павленко). </w:t>
      </w:r>
      <w:r w:rsidRPr="006F70AC">
        <w:rPr>
          <w:rStyle w:val="af9"/>
          <w:sz w:val="28"/>
          <w:szCs w:val="28"/>
        </w:rPr>
        <w:t>Сиз</w:t>
      </w:r>
      <w:r w:rsidRPr="006F70AC">
        <w:rPr>
          <w:rStyle w:val="af9"/>
          <w:sz w:val="28"/>
          <w:szCs w:val="28"/>
        </w:rPr>
        <w:t xml:space="preserve"> чиндан ҳам Н-нчи цисмданмисиз?</w:t>
      </w:r>
      <w:r w:rsidRPr="006F70AC">
        <w:rPr>
          <w:rStyle w:val="61"/>
          <w:sz w:val="28"/>
          <w:szCs w:val="28"/>
        </w:rPr>
        <w:t xml:space="preserve"> — </w:t>
      </w:r>
      <w:r w:rsidRPr="006F70AC">
        <w:rPr>
          <w:rStyle w:val="af9"/>
          <w:sz w:val="28"/>
          <w:szCs w:val="28"/>
        </w:rPr>
        <w:t xml:space="preserve">деб сўради Черниш, м у- </w:t>
      </w:r>
      <w:r w:rsidRPr="006F70AC">
        <w:rPr>
          <w:rStyle w:val="2ptc"/>
          <w:sz w:val="28"/>
          <w:szCs w:val="28"/>
        </w:rPr>
        <w:t>лойимлашиб</w:t>
      </w:r>
      <w:r w:rsidRPr="006F70AC">
        <w:rPr>
          <w:rStyle w:val="61"/>
          <w:sz w:val="28"/>
          <w:szCs w:val="28"/>
        </w:rPr>
        <w:t xml:space="preserve"> (О. Г о н ч а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Инверсияга учраган ҳар қандай гап бўлаги ҳам ажратила бер- майди; фақат гап таркибида қатъий ўринга эга бўлган гап бўлак- лари тартибининг ўзгариши уларнинг ажратилишига</w:t>
      </w:r>
      <w:r w:rsidRPr="006F70AC">
        <w:rPr>
          <w:rStyle w:val="61"/>
          <w:sz w:val="28"/>
          <w:szCs w:val="28"/>
        </w:rPr>
        <w:t xml:space="preserve"> сабаб бўлади.</w:t>
      </w:r>
    </w:p>
    <w:p w:rsidR="00917E11" w:rsidRPr="006F70AC" w:rsidRDefault="00CA00D4" w:rsidP="006F70AC">
      <w:pPr>
        <w:pStyle w:val="17"/>
        <w:numPr>
          <w:ilvl w:val="0"/>
          <w:numId w:val="101"/>
        </w:numPr>
        <w:shd w:val="clear" w:color="auto" w:fill="auto"/>
        <w:spacing w:line="240" w:lineRule="auto"/>
        <w:ind w:firstLine="426"/>
        <w:rPr>
          <w:sz w:val="28"/>
          <w:szCs w:val="28"/>
        </w:rPr>
      </w:pPr>
      <w:r w:rsidRPr="006F70AC">
        <w:rPr>
          <w:rStyle w:val="61"/>
          <w:sz w:val="28"/>
          <w:szCs w:val="28"/>
        </w:rPr>
        <w:t xml:space="preserve"> Кўпинча гап бўлакларининг ажратилиши учун уларнинг ўз- ларига оид сўзлар билан кенгайиб келишлари зарур бўлади. Бу ҳол гап бўлагига нисбий мустақиллик бериб, бошқа гап бўлакларидан ажратилишига олиб келади: </w:t>
      </w:r>
      <w:r w:rsidRPr="006F70AC">
        <w:rPr>
          <w:rStyle w:val="af9"/>
          <w:sz w:val="28"/>
          <w:szCs w:val="28"/>
        </w:rPr>
        <w:t>И с босган, қийшайган деворлар ор</w:t>
      </w:r>
      <w:r w:rsidRPr="006F70AC">
        <w:rPr>
          <w:rStyle w:val="af9"/>
          <w:sz w:val="28"/>
          <w:szCs w:val="28"/>
        </w:rPr>
        <w:t>а- сидан бизникилар</w:t>
      </w:r>
      <w:r w:rsidRPr="006F70AC">
        <w:rPr>
          <w:rStyle w:val="61"/>
          <w:sz w:val="28"/>
          <w:szCs w:val="28"/>
        </w:rPr>
        <w:t xml:space="preserve">— </w:t>
      </w:r>
      <w:r w:rsidRPr="006F70AC">
        <w:rPr>
          <w:rStyle w:val="af9"/>
          <w:sz w:val="28"/>
          <w:szCs w:val="28"/>
        </w:rPr>
        <w:t>қ а д р д о н к у л р а н г шин е л л а р!—пайдо бўлиб, тўппа-тўғри уйга қараб чопишади</w:t>
      </w:r>
      <w:r w:rsidRPr="006F70AC">
        <w:rPr>
          <w:rStyle w:val="61"/>
          <w:sz w:val="28"/>
          <w:szCs w:val="28"/>
        </w:rPr>
        <w:t xml:space="preserve"> (О. </w:t>
      </w:r>
      <w:r w:rsidRPr="006F70AC">
        <w:rPr>
          <w:rStyle w:val="2ptb"/>
          <w:sz w:val="28"/>
          <w:szCs w:val="28"/>
        </w:rPr>
        <w:t xml:space="preserve">Гончар). </w:t>
      </w:r>
      <w:r w:rsidRPr="006F70AC">
        <w:rPr>
          <w:rStyle w:val="af9"/>
          <w:sz w:val="28"/>
          <w:szCs w:val="28"/>
        </w:rPr>
        <w:t xml:space="preserve">Хотини, </w:t>
      </w:r>
      <w:r w:rsidRPr="006F70AC">
        <w:rPr>
          <w:rStyle w:val="2ptc"/>
          <w:sz w:val="28"/>
          <w:szCs w:val="28"/>
        </w:rPr>
        <w:t>ранги</w:t>
      </w:r>
      <w:r w:rsidRPr="006F70AC">
        <w:rPr>
          <w:rStyle w:val="af9"/>
          <w:sz w:val="28"/>
          <w:szCs w:val="28"/>
        </w:rPr>
        <w:t xml:space="preserve"> ў ч г ан, ўрнидан туриб, болани беланчакка солди </w:t>
      </w:r>
      <w:r w:rsidRPr="006F70AC">
        <w:rPr>
          <w:rStyle w:val="2ptb"/>
          <w:sz w:val="28"/>
          <w:szCs w:val="28"/>
        </w:rPr>
        <w:t>(А. Қаҳҳор).</w:t>
      </w:r>
    </w:p>
    <w:p w:rsidR="00917E11" w:rsidRPr="006F70AC" w:rsidRDefault="00CA00D4" w:rsidP="006F70AC">
      <w:pPr>
        <w:pStyle w:val="17"/>
        <w:numPr>
          <w:ilvl w:val="0"/>
          <w:numId w:val="101"/>
        </w:numPr>
        <w:shd w:val="clear" w:color="auto" w:fill="auto"/>
        <w:spacing w:line="240" w:lineRule="auto"/>
        <w:ind w:firstLine="426"/>
        <w:rPr>
          <w:sz w:val="28"/>
          <w:szCs w:val="28"/>
        </w:rPr>
      </w:pPr>
      <w:r w:rsidRPr="006F70AC">
        <w:rPr>
          <w:rStyle w:val="61"/>
          <w:sz w:val="28"/>
          <w:szCs w:val="28"/>
        </w:rPr>
        <w:t xml:space="preserve"> Баъзан айрим гап бўлаклари ўзидан олдин келган бўлакни из</w:t>
      </w:r>
      <w:r w:rsidRPr="006F70AC">
        <w:rPr>
          <w:rStyle w:val="61"/>
          <w:sz w:val="28"/>
          <w:szCs w:val="28"/>
        </w:rPr>
        <w:t xml:space="preserve">оҳлаб келиш йўли билан ажратилиши мумкин: </w:t>
      </w:r>
      <w:r w:rsidRPr="006F70AC">
        <w:rPr>
          <w:rStyle w:val="af9"/>
          <w:sz w:val="28"/>
          <w:szCs w:val="28"/>
        </w:rPr>
        <w:t>Аллацаёқдан, у з о қд а н, онанинг мулойим овози келди</w:t>
      </w:r>
      <w:r w:rsidRPr="006F70AC">
        <w:rPr>
          <w:rStyle w:val="61"/>
          <w:sz w:val="28"/>
          <w:szCs w:val="28"/>
        </w:rPr>
        <w:t xml:space="preserve"> (М. 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гапда </w:t>
      </w:r>
      <w:r w:rsidRPr="006F70AC">
        <w:rPr>
          <w:rStyle w:val="af9"/>
          <w:sz w:val="28"/>
          <w:szCs w:val="28"/>
        </w:rPr>
        <w:t>узоқдан.</w:t>
      </w:r>
      <w:r w:rsidRPr="006F70AC">
        <w:rPr>
          <w:rStyle w:val="61"/>
          <w:sz w:val="28"/>
          <w:szCs w:val="28"/>
        </w:rPr>
        <w:t xml:space="preserve"> сўзи </w:t>
      </w:r>
      <w:r w:rsidRPr="006F70AC">
        <w:rPr>
          <w:rStyle w:val="af9"/>
          <w:sz w:val="28"/>
          <w:szCs w:val="28"/>
        </w:rPr>
        <w:t>аллақаёқдан</w:t>
      </w:r>
      <w:r w:rsidRPr="006F70AC">
        <w:rPr>
          <w:rStyle w:val="61"/>
          <w:sz w:val="28"/>
          <w:szCs w:val="28"/>
        </w:rPr>
        <w:t xml:space="preserve"> сўзининг умумий маъно- сини конкретлаштиради.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гап бўлаклари ўзига хос кўтарилувчи ёки пасаювчи ин</w:t>
      </w:r>
      <w:r w:rsidRPr="006F70AC">
        <w:rPr>
          <w:rStyle w:val="61"/>
          <w:sz w:val="28"/>
          <w:szCs w:val="28"/>
        </w:rPr>
        <w:softHyphen/>
        <w:t>тонац</w:t>
      </w:r>
      <w:r w:rsidRPr="006F70AC">
        <w:rPr>
          <w:rStyle w:val="61"/>
          <w:sz w:val="28"/>
          <w:szCs w:val="28"/>
        </w:rPr>
        <w:t>ия билан талаффуз этилиб, асосий гап бўлакларидан пауза билан ажратилади. Шу сабабли диққатни кўпроқ ўзига жалб қи- лади — натиж^да ўзи изоҳлаётган бўлакни бўрттириб, гапнинг бошқа бўлакларидан ажратиб кўрсатади. Одатда, изоҳланмиш сўз қандай сўроққа жавоб</w:t>
      </w:r>
      <w:r w:rsidRPr="006F70AC">
        <w:rPr>
          <w:rStyle w:val="61"/>
          <w:sz w:val="28"/>
          <w:szCs w:val="28"/>
        </w:rPr>
        <w:t xml:space="preserve"> берса ва қандай вазифада келса, ажратил</w:t>
      </w:r>
      <w:r w:rsidRPr="006F70AC">
        <w:rPr>
          <w:rStyle w:val="61"/>
          <w:sz w:val="28"/>
          <w:szCs w:val="28"/>
        </w:rPr>
        <w:softHyphen/>
        <w:t>ган изоҳлар ҳам шу хил сўроққа жавоб бўлади ва шу хил вазифада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ажратилган бўлакни аниқлаш, изоҳлаш, таъкидлаш учун изоҳланмиш билан бу турдаги ажратилган бўлаклар ўртасида </w:t>
      </w:r>
      <w:r w:rsidRPr="006F70AC">
        <w:rPr>
          <w:rStyle w:val="af9"/>
          <w:sz w:val="28"/>
          <w:szCs w:val="28"/>
        </w:rPr>
        <w:t xml:space="preserve">яъни, масалан, хусусан, </w:t>
      </w:r>
      <w:r w:rsidRPr="006F70AC">
        <w:rPr>
          <w:rStyle w:val="af9"/>
          <w:sz w:val="28"/>
          <w:szCs w:val="28"/>
        </w:rPr>
        <w:t>жумладан, айниқса</w:t>
      </w:r>
      <w:r w:rsidRPr="006F70AC">
        <w:rPr>
          <w:rStyle w:val="61"/>
          <w:sz w:val="28"/>
          <w:szCs w:val="28"/>
        </w:rPr>
        <w:t xml:space="preserve"> каби сўзЛар келади.</w:t>
      </w:r>
    </w:p>
    <w:p w:rsidR="00917E11" w:rsidRPr="006F70AC" w:rsidRDefault="00CA00D4" w:rsidP="006F70AC">
      <w:pPr>
        <w:pStyle w:val="17"/>
        <w:numPr>
          <w:ilvl w:val="0"/>
          <w:numId w:val="101"/>
        </w:numPr>
        <w:shd w:val="clear" w:color="auto" w:fill="auto"/>
        <w:tabs>
          <w:tab w:val="left" w:pos="785"/>
        </w:tabs>
        <w:spacing w:line="240" w:lineRule="auto"/>
        <w:ind w:firstLine="426"/>
        <w:rPr>
          <w:sz w:val="28"/>
          <w:szCs w:val="28"/>
        </w:rPr>
      </w:pPr>
      <w:r w:rsidRPr="006F70AC">
        <w:rPr>
          <w:rStyle w:val="61"/>
          <w:sz w:val="28"/>
          <w:szCs w:val="28"/>
        </w:rPr>
        <w:t xml:space="preserve">Айрим ўринларда баъзи гап бўлакларининг ажратилиши гапнинг синтактик қурилиши, ажратилган </w:t>
      </w:r>
      <w:r w:rsidRPr="006F70AC">
        <w:rPr>
          <w:rStyle w:val="61"/>
          <w:sz w:val="28"/>
          <w:szCs w:val="28"/>
        </w:rPr>
        <w:t>бўлакнинг ўзига хос ху- сусиятидан келиб чиқмай, авторнинг шу гап бўлагининг маъносини бўрттириб, бошқа бўлаклардан ажратиб кўрсатиш ниятига боғлиқ бўлади. Бунда ажратилган бўлакларда модаллик аниқ ифодала</w:t>
      </w:r>
      <w:r w:rsidRPr="006F70AC">
        <w:rPr>
          <w:rStyle w:val="61"/>
          <w:sz w:val="28"/>
          <w:szCs w:val="28"/>
        </w:rPr>
        <w:softHyphen/>
        <w:t xml:space="preserve">нади: </w:t>
      </w:r>
      <w:r w:rsidRPr="006F70AC">
        <w:rPr>
          <w:rStyle w:val="af9"/>
          <w:sz w:val="28"/>
          <w:szCs w:val="28"/>
        </w:rPr>
        <w:t xml:space="preserve">Лекин ҳар дафъа, шу </w:t>
      </w:r>
      <w:r w:rsidRPr="006F70AC">
        <w:rPr>
          <w:rStyle w:val="2ptc"/>
          <w:sz w:val="28"/>
          <w:szCs w:val="28"/>
        </w:rPr>
        <w:t xml:space="preserve">тўғрида ўйлаган вақтда, </w:t>
      </w:r>
      <w:r w:rsidRPr="006F70AC">
        <w:rPr>
          <w:rStyle w:val="af9"/>
          <w:sz w:val="28"/>
          <w:szCs w:val="28"/>
        </w:rPr>
        <w:t>беихтиёр унинг кўз олдига Андрей, Федя ва шулар сингари бир- мунча одамлар келарди</w:t>
      </w:r>
      <w:r w:rsidRPr="006F70AC">
        <w:rPr>
          <w:rStyle w:val="61"/>
          <w:sz w:val="28"/>
          <w:szCs w:val="28"/>
        </w:rPr>
        <w:t xml:space="preserve"> (М. Г о р ь к и й).</w:t>
      </w:r>
    </w:p>
    <w:p w:rsidR="00917E11" w:rsidRPr="006F70AC" w:rsidRDefault="00CA00D4" w:rsidP="006F70AC">
      <w:pPr>
        <w:pStyle w:val="17"/>
        <w:shd w:val="clear" w:color="auto" w:fill="auto"/>
        <w:tabs>
          <w:tab w:val="left" w:pos="4274"/>
        </w:tabs>
        <w:spacing w:line="240" w:lineRule="auto"/>
        <w:ind w:firstLine="426"/>
        <w:rPr>
          <w:sz w:val="28"/>
          <w:szCs w:val="28"/>
        </w:rPr>
      </w:pPr>
      <w:r w:rsidRPr="006F70AC">
        <w:rPr>
          <w:rStyle w:val="61"/>
          <w:sz w:val="28"/>
          <w:szCs w:val="28"/>
        </w:rPr>
        <w:t xml:space="preserve">Бу мисолимизда </w:t>
      </w:r>
      <w:r w:rsidRPr="006F70AC">
        <w:rPr>
          <w:rStyle w:val="af9"/>
          <w:sz w:val="28"/>
          <w:szCs w:val="28"/>
        </w:rPr>
        <w:t>шу тўғрида ўйлаган вацтда</w:t>
      </w:r>
      <w:r w:rsidRPr="006F70AC">
        <w:rPr>
          <w:rStyle w:val="61"/>
          <w:sz w:val="28"/>
          <w:szCs w:val="28"/>
        </w:rPr>
        <w:t xml:space="preserve"> иборасини автор ажратади, чунки у, онанинг кўз олдига Андрей, Федяга ўхшаган кишиларнинг келиши шу тўғрида ўйлаг</w:t>
      </w:r>
      <w:r w:rsidRPr="006F70AC">
        <w:rPr>
          <w:rStyle w:val="61"/>
          <w:sz w:val="28"/>
          <w:szCs w:val="28"/>
        </w:rPr>
        <w:t>ан вақтда бўлишини бўрт- тириб кўрсатмоқчи, эслатмоқчи бўлади:</w:t>
      </w:r>
      <w:r w:rsidRPr="006F70AC">
        <w:rPr>
          <w:rStyle w:val="61"/>
          <w:sz w:val="28"/>
          <w:szCs w:val="28"/>
        </w:rPr>
        <w:tab/>
      </w:r>
      <w:r w:rsidRPr="006F70AC">
        <w:rPr>
          <w:rStyle w:val="af9"/>
          <w:sz w:val="28"/>
          <w:szCs w:val="28"/>
        </w:rPr>
        <w:t>Шу йигитча</w:t>
      </w:r>
      <w:r w:rsidRPr="006F70AC">
        <w:rPr>
          <w:rStyle w:val="61"/>
          <w:sz w:val="28"/>
          <w:szCs w:val="28"/>
        </w:rPr>
        <w:t xml:space="preserve"> — </w:t>
      </w:r>
      <w:r w:rsidRPr="006F70AC">
        <w:rPr>
          <w:rStyle w:val="af9"/>
          <w:sz w:val="28"/>
          <w:szCs w:val="28"/>
        </w:rPr>
        <w:t>Эмутерио</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 xml:space="preserve">Корнехо, қўлига граната ушлапти-да, окопдан тикка туриб чиқипти </w:t>
      </w:r>
      <w:r w:rsidRPr="006F70AC">
        <w:rPr>
          <w:rStyle w:val="2ptb"/>
          <w:sz w:val="28"/>
          <w:szCs w:val="28"/>
        </w:rPr>
        <w:lastRenderedPageBreak/>
        <w:t>(Космодемьянская).</w:t>
      </w:r>
      <w:r w:rsidRPr="006F70AC">
        <w:rPr>
          <w:rStyle w:val="61"/>
          <w:sz w:val="28"/>
          <w:szCs w:val="28"/>
        </w:rPr>
        <w:t xml:space="preserve"> Бунда ҳам автор </w:t>
      </w:r>
      <w:r w:rsidRPr="006F70AC">
        <w:rPr>
          <w:rStyle w:val="61"/>
          <w:sz w:val="28"/>
          <w:szCs w:val="28"/>
        </w:rPr>
        <w:t xml:space="preserve">йигитчанинг ким эканлигини изоҳлаш, эслатиш, бош^а гап бўлакларидан ажратиш мақсадида шахснинг номини билдирувчи </w:t>
      </w:r>
      <w:r w:rsidRPr="006F70AC">
        <w:rPr>
          <w:rStyle w:val="af9"/>
          <w:sz w:val="28"/>
          <w:szCs w:val="28"/>
        </w:rPr>
        <w:t>Эмутерио Корнехо</w:t>
      </w:r>
      <w:r w:rsidRPr="006F70AC">
        <w:rPr>
          <w:rStyle w:val="61"/>
          <w:sz w:val="28"/>
          <w:szCs w:val="28"/>
        </w:rPr>
        <w:t xml:space="preserve"> сўзини келтиради.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Авторнинг маълум маънони ифодалаш нияти билан ажратиши кўпроқ кўмакчи билан келган сўзлар ёки аниқланмишдан </w:t>
      </w:r>
      <w:r w:rsidRPr="006F70AC">
        <w:rPr>
          <w:rStyle w:val="61"/>
          <w:sz w:val="28"/>
          <w:szCs w:val="28"/>
        </w:rPr>
        <w:t>олдин келган аииқловчилар орқали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Қуйидаги мисолда автор ажратилиши мумкин бўлган ўринда ажратишни лозим топмаган: </w:t>
      </w:r>
      <w:r w:rsidRPr="006F70AC">
        <w:rPr>
          <w:rStyle w:val="af9"/>
          <w:sz w:val="28"/>
          <w:szCs w:val="28"/>
        </w:rPr>
        <w:t>Олтинчи куни кечки пайт Аҳмаджон ўз взводи билан... милтиқ тозалаш билан машғул эди</w:t>
      </w:r>
      <w:r w:rsidRPr="006F70AC">
        <w:rPr>
          <w:rStyle w:val="61"/>
          <w:sz w:val="28"/>
          <w:szCs w:val="28"/>
        </w:rPr>
        <w:t xml:space="preserve"> (А. </w:t>
      </w:r>
      <w:r w:rsidRPr="006F70AC">
        <w:rPr>
          <w:rStyle w:val="2ptb"/>
          <w:sz w:val="28"/>
          <w:szCs w:val="28"/>
        </w:rPr>
        <w:t>Қаҳ- 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Умуман, жуда кўп ўринларда гап бўла</w:t>
      </w:r>
      <w:r w:rsidRPr="006F70AC">
        <w:rPr>
          <w:rStyle w:val="61"/>
          <w:sz w:val="28"/>
          <w:szCs w:val="28"/>
        </w:rPr>
        <w:t>кларининг ажратилиши авторни гапнинг бирор бўлагига аҳамият бериб, уни бўрттириб кўр- сатишига боғлиқдир. Ажратиш маълум модалликни ифодалаш учун грамматик восита сифатида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 бўлакларининг ажратилиш усуллари бу билангина тугал- ланмайди. Ба</w:t>
      </w:r>
      <w:r w:rsidRPr="006F70AC">
        <w:rPr>
          <w:rStyle w:val="61"/>
          <w:sz w:val="28"/>
          <w:szCs w:val="28"/>
        </w:rPr>
        <w:t>ъзан ажратилган бўлак ва аниқланмнш бўлакнинг қандай сўз туркумларидан ифодаланиши ҳам шу бўлакнинг ажра</w:t>
      </w:r>
      <w:r w:rsidRPr="006F70AC">
        <w:rPr>
          <w:rStyle w:val="61"/>
          <w:sz w:val="28"/>
          <w:szCs w:val="28"/>
        </w:rPr>
        <w:softHyphen/>
        <w:t>тилиш характерини белгилаб беради. Шунга кўра, кишилик ол- мошлари ва атоқли отларга мансуб аниқловчилар, одатда, ажрати</w:t>
      </w:r>
      <w:r w:rsidRPr="006F70AC">
        <w:rPr>
          <w:rStyle w:val="61"/>
          <w:sz w:val="28"/>
          <w:szCs w:val="28"/>
        </w:rPr>
        <w:softHyphen/>
        <w:t>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 маън</w:t>
      </w:r>
      <w:r w:rsidRPr="006F70AC">
        <w:rPr>
          <w:rStyle w:val="61"/>
          <w:sz w:val="28"/>
          <w:szCs w:val="28"/>
        </w:rPr>
        <w:t>оси, ифодаланиши, функциясига кўра, қуйидаги турларга бўлинади:</w:t>
      </w:r>
    </w:p>
    <w:p w:rsidR="00917E11" w:rsidRPr="006F70AC" w:rsidRDefault="00CA00D4" w:rsidP="006F70AC">
      <w:pPr>
        <w:pStyle w:val="17"/>
        <w:numPr>
          <w:ilvl w:val="0"/>
          <w:numId w:val="102"/>
        </w:numPr>
        <w:shd w:val="clear" w:color="auto" w:fill="auto"/>
        <w:spacing w:line="240" w:lineRule="auto"/>
        <w:ind w:firstLine="426"/>
        <w:rPr>
          <w:sz w:val="28"/>
          <w:szCs w:val="28"/>
        </w:rPr>
      </w:pPr>
      <w:r w:rsidRPr="006F70AC">
        <w:rPr>
          <w:rStyle w:val="61"/>
          <w:sz w:val="28"/>
          <w:szCs w:val="28"/>
        </w:rPr>
        <w:t xml:space="preserve"> Ажратилган феълли конструкциялар.</w:t>
      </w:r>
    </w:p>
    <w:p w:rsidR="00917E11" w:rsidRPr="006F70AC" w:rsidRDefault="00CA00D4" w:rsidP="006F70AC">
      <w:pPr>
        <w:pStyle w:val="17"/>
        <w:numPr>
          <w:ilvl w:val="0"/>
          <w:numId w:val="102"/>
        </w:numPr>
        <w:shd w:val="clear" w:color="auto" w:fill="auto"/>
        <w:spacing w:line="240" w:lineRule="auto"/>
        <w:ind w:firstLine="426"/>
        <w:rPr>
          <w:sz w:val="28"/>
          <w:szCs w:val="28"/>
        </w:rPr>
      </w:pPr>
      <w:r w:rsidRPr="006F70AC">
        <w:rPr>
          <w:rStyle w:val="61"/>
          <w:sz w:val="28"/>
          <w:szCs w:val="28"/>
        </w:rPr>
        <w:t xml:space="preserve"> Ажратилган кўмакчили конструкциялар.</w:t>
      </w:r>
    </w:p>
    <w:p w:rsidR="00917E11" w:rsidRPr="006F70AC" w:rsidRDefault="00CA00D4" w:rsidP="006F70AC">
      <w:pPr>
        <w:pStyle w:val="17"/>
        <w:numPr>
          <w:ilvl w:val="0"/>
          <w:numId w:val="102"/>
        </w:numPr>
        <w:shd w:val="clear" w:color="auto" w:fill="auto"/>
        <w:spacing w:line="240" w:lineRule="auto"/>
        <w:ind w:firstLine="426"/>
        <w:rPr>
          <w:sz w:val="28"/>
          <w:szCs w:val="28"/>
        </w:rPr>
      </w:pPr>
      <w:r w:rsidRPr="006F70AC">
        <w:rPr>
          <w:rStyle w:val="61"/>
          <w:sz w:val="28"/>
          <w:szCs w:val="28"/>
        </w:rPr>
        <w:t xml:space="preserve"> Ажратилган сифатловчилар.</w:t>
      </w:r>
    </w:p>
    <w:p w:rsidR="00917E11" w:rsidRPr="006F70AC" w:rsidRDefault="00CA00D4" w:rsidP="006F70AC">
      <w:pPr>
        <w:pStyle w:val="17"/>
        <w:numPr>
          <w:ilvl w:val="0"/>
          <w:numId w:val="102"/>
        </w:numPr>
        <w:shd w:val="clear" w:color="auto" w:fill="auto"/>
        <w:spacing w:line="240" w:lineRule="auto"/>
        <w:ind w:firstLine="426"/>
        <w:rPr>
          <w:sz w:val="28"/>
          <w:szCs w:val="28"/>
        </w:rPr>
      </w:pPr>
      <w:r w:rsidRPr="006F70AC">
        <w:rPr>
          <w:rStyle w:val="61"/>
          <w:sz w:val="28"/>
          <w:szCs w:val="28"/>
        </w:rPr>
        <w:t xml:space="preserve"> Ажратилган изоҳлар.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Ажратилган кўмакчили конструкциялар ўзига хос грамматик алоқасига кўра </w:t>
      </w:r>
      <w:r w:rsidRPr="006F70AC">
        <w:rPr>
          <w:rStyle w:val="5b"/>
          <w:sz w:val="28"/>
          <w:szCs w:val="28"/>
        </w:rPr>
        <w:t xml:space="preserve">на ҳолга, на тўлдирувчига ўхшайди: </w:t>
      </w:r>
      <w:r w:rsidRPr="006F70AC">
        <w:rPr>
          <w:rStyle w:val="5f1"/>
          <w:i/>
          <w:iCs/>
          <w:sz w:val="28"/>
          <w:szCs w:val="28"/>
        </w:rPr>
        <w:t xml:space="preserve">Кеча, од ат га </w:t>
      </w:r>
      <w:r w:rsidRPr="006F70AC">
        <w:rPr>
          <w:rStyle w:val="52pt9"/>
          <w:i/>
          <w:iCs/>
          <w:sz w:val="28"/>
          <w:szCs w:val="28"/>
        </w:rPr>
        <w:t>мувофиқ,</w:t>
      </w:r>
      <w:r w:rsidRPr="006F70AC">
        <w:rPr>
          <w:rStyle w:val="5f1"/>
          <w:i/>
          <w:iCs/>
          <w:sz w:val="28"/>
          <w:szCs w:val="28"/>
        </w:rPr>
        <w:t xml:space="preserve"> нари-бери «етти» цилинди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 xml:space="preserve">...ҳар купи ке- часи, </w:t>
      </w:r>
      <w:r w:rsidRPr="006F70AC">
        <w:rPr>
          <w:rStyle w:val="52pt9"/>
          <w:i/>
          <w:iCs/>
          <w:sz w:val="28"/>
          <w:szCs w:val="28"/>
        </w:rPr>
        <w:t>лойгарчилик, қаттиқ с о в у қ в а б ў р он л ар г а ца- рамай,</w:t>
      </w:r>
      <w:r w:rsidRPr="006F70AC">
        <w:rPr>
          <w:rStyle w:val="5f1"/>
          <w:i/>
          <w:iCs/>
          <w:sz w:val="28"/>
          <w:szCs w:val="28"/>
        </w:rPr>
        <w:t xml:space="preserve"> фронтга лой ва қорли йўллардан аскарлар ўтарди</w:t>
      </w:r>
      <w:r w:rsidRPr="006F70AC">
        <w:rPr>
          <w:rStyle w:val="52pt8"/>
          <w:sz w:val="28"/>
          <w:szCs w:val="28"/>
        </w:rPr>
        <w:t xml:space="preserve"> (О. Гон</w:t>
      </w:r>
      <w:r w:rsidRPr="006F70AC">
        <w:rPr>
          <w:rStyle w:val="52pt8"/>
          <w:sz w:val="28"/>
          <w:szCs w:val="28"/>
        </w:rPr>
        <w:softHyphen/>
        <w:t xml:space="preserve">чар). </w:t>
      </w:r>
      <w:r w:rsidRPr="006F70AC">
        <w:rPr>
          <w:rStyle w:val="5f1"/>
          <w:i/>
          <w:iCs/>
          <w:sz w:val="28"/>
          <w:szCs w:val="28"/>
        </w:rPr>
        <w:t xml:space="preserve">Юкларни қўриқлаб </w:t>
      </w:r>
      <w:r w:rsidRPr="006F70AC">
        <w:rPr>
          <w:rStyle w:val="5f1"/>
          <w:i/>
          <w:iCs/>
          <w:sz w:val="28"/>
          <w:szCs w:val="28"/>
        </w:rPr>
        <w:t xml:space="preserve">кетаётганлар орасида, бу </w:t>
      </w:r>
      <w:r w:rsidRPr="006F70AC">
        <w:rPr>
          <w:rStyle w:val="52pt9"/>
          <w:i/>
          <w:iCs/>
          <w:sz w:val="28"/>
          <w:szCs w:val="28"/>
        </w:rPr>
        <w:t>икки к иши- д ан т ашқа</w:t>
      </w:r>
      <w:r w:rsidRPr="006F70AC">
        <w:rPr>
          <w:rStyle w:val="5f1"/>
          <w:i/>
          <w:iCs/>
          <w:sz w:val="28"/>
          <w:szCs w:val="28"/>
        </w:rPr>
        <w:t xml:space="preserve"> ри, яна Медведич ҳам бор эди</w:t>
      </w:r>
      <w:r w:rsidRPr="006F70AC">
        <w:rPr>
          <w:rStyle w:val="52pt8"/>
          <w:sz w:val="28"/>
          <w:szCs w:val="28"/>
        </w:rPr>
        <w:t xml:space="preserve"> (Фурманов).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Кўмакчили конструкцйяларпинг ҳаммаси учун умумий семантик хусусият бор. Бу кўмакчили конструкциянинг мазмуни умумий гаи мазмуни билан мупосабатга киришишидир. Бу хил </w:t>
      </w:r>
      <w:r w:rsidRPr="006F70AC">
        <w:rPr>
          <w:rStyle w:val="61"/>
          <w:sz w:val="28"/>
          <w:szCs w:val="28"/>
        </w:rPr>
        <w:t>конструкциялар айрим гап бўлаклари билан эмас, гапнинг умумий мазмуни билан алоқага киришади. Бу семантик муиосабат маълум предмет, ҳара- кат, ҳолат, хусусиятнипг бир-бирига циёсланиш, солиштирилиши- дир; ажратилган кўмакчили коиструкцияларнинг умумий мазм</w:t>
      </w:r>
      <w:r w:rsidRPr="006F70AC">
        <w:rPr>
          <w:rStyle w:val="61"/>
          <w:sz w:val="28"/>
          <w:szCs w:val="28"/>
        </w:rPr>
        <w:t xml:space="preserve">уни билан асосий пишипг умумий мазмуни қиёсланади. Бу қиёслаш орқали маълум предмет ёки хусусиятлар ўхшатилади </w:t>
      </w:r>
      <w:r w:rsidRPr="006F70AC">
        <w:rPr>
          <w:rStyle w:val="af9"/>
          <w:sz w:val="28"/>
          <w:szCs w:val="28"/>
        </w:rPr>
        <w:t>{каби, син</w:t>
      </w:r>
      <w:r w:rsidRPr="006F70AC">
        <w:rPr>
          <w:rStyle w:val="af9"/>
          <w:sz w:val="28"/>
          <w:szCs w:val="28"/>
        </w:rPr>
        <w:softHyphen/>
        <w:t>гари),</w:t>
      </w:r>
      <w:r w:rsidRPr="006F70AC">
        <w:rPr>
          <w:rStyle w:val="61"/>
          <w:sz w:val="28"/>
          <w:szCs w:val="28"/>
        </w:rPr>
        <w:t xml:space="preserve"> зид цўйиладм, циёсланади </w:t>
      </w:r>
      <w:r w:rsidRPr="006F70AC">
        <w:rPr>
          <w:rStyle w:val="af9"/>
          <w:sz w:val="28"/>
          <w:szCs w:val="28"/>
        </w:rPr>
        <w:t>(қарши, яраша, қарамай, Кара</w:t>
      </w:r>
      <w:r w:rsidRPr="006F70AC">
        <w:rPr>
          <w:rStyle w:val="af9"/>
          <w:sz w:val="28"/>
          <w:szCs w:val="28"/>
        </w:rPr>
        <w:softHyphen/>
        <w:t>ганда, кўра, ҳолда, ўрнига),</w:t>
      </w:r>
      <w:r w:rsidRPr="006F70AC">
        <w:rPr>
          <w:rStyle w:val="61"/>
          <w:sz w:val="28"/>
          <w:szCs w:val="28"/>
        </w:rPr>
        <w:t xml:space="preserve"> бир-бирига қўшилади </w:t>
      </w:r>
      <w:r w:rsidRPr="006F70AC">
        <w:rPr>
          <w:rStyle w:val="af9"/>
          <w:sz w:val="28"/>
          <w:szCs w:val="28"/>
        </w:rPr>
        <w:t>(ташқари, усти- га, била</w:t>
      </w:r>
      <w:r w:rsidRPr="006F70AC">
        <w:rPr>
          <w:rStyle w:val="af9"/>
          <w:sz w:val="28"/>
          <w:szCs w:val="28"/>
        </w:rPr>
        <w:t>н бирга),</w:t>
      </w:r>
      <w:r w:rsidRPr="006F70AC">
        <w:rPr>
          <w:rStyle w:val="61"/>
          <w:sz w:val="28"/>
          <w:szCs w:val="28"/>
        </w:rPr>
        <w:t xml:space="preserve"> маълум хатти-ҳаракат, хусусиятларнинг рўй бе- риши асосланади (</w:t>
      </w:r>
      <w:r w:rsidRPr="006F70AC">
        <w:rPr>
          <w:rStyle w:val="af9"/>
          <w:sz w:val="28"/>
          <w:szCs w:val="28"/>
        </w:rPr>
        <w:t>бўйича, биноан, туфайли, мувофиқ, билан).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кўмакчили конструкцияларни, ўзига хос семантик ва грамматик белгисига кўра, қиёсий гап бўлаклари деб номлаган маъқул. Бу </w:t>
      </w:r>
      <w:r w:rsidRPr="006F70AC">
        <w:rPr>
          <w:rStyle w:val="61"/>
          <w:sz w:val="28"/>
          <w:szCs w:val="28"/>
        </w:rPr>
        <w:lastRenderedPageBreak/>
        <w:t>хил конст</w:t>
      </w:r>
      <w:r w:rsidRPr="006F70AC">
        <w:rPr>
          <w:rStyle w:val="61"/>
          <w:sz w:val="28"/>
          <w:szCs w:val="28"/>
        </w:rPr>
        <w:t>рукциялар ҳам гап бўлаги бўлади, чунки улар, таркибларида ўз эга ва кесимлари бўлмагани учун, эргаш гап саналмайди, аммо семантик функциясига кўра эргаш гапга яқин туради. Ажратилган кўмакчили конструкция семантик ва грамма</w:t>
      </w:r>
      <w:r w:rsidRPr="006F70AC">
        <w:rPr>
          <w:rStyle w:val="61"/>
          <w:sz w:val="28"/>
          <w:szCs w:val="28"/>
        </w:rPr>
        <w:softHyphen/>
        <w:t xml:space="preserve">тик хусусиятига кўра гап бўлаги </w:t>
      </w:r>
      <w:r w:rsidRPr="006F70AC">
        <w:rPr>
          <w:rStyle w:val="61"/>
          <w:sz w:val="28"/>
          <w:szCs w:val="28"/>
        </w:rPr>
        <w:t>саналади.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Ажратилган феълли конструкциялар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феълли конструкцияларни равишдош, сифатдош ва шарт феъли бонщарган конструкциялар ташкил этади.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Равишдошли конструкциялар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Равишдош ўзининг феъллик хусусиятларига кўра маълум гап бўлакларини — </w:t>
      </w:r>
      <w:r w:rsidRPr="006F70AC">
        <w:rPr>
          <w:rStyle w:val="61"/>
          <w:sz w:val="28"/>
          <w:szCs w:val="28"/>
        </w:rPr>
        <w:t>тўлдирувчи ёки ҳолни бошқариб, кенгайиб кела олади. Узига оид сўзлар билан кенгайиб келган равишдошлар ра</w:t>
      </w:r>
      <w:r w:rsidRPr="006F70AC">
        <w:rPr>
          <w:rStyle w:val="61"/>
          <w:sz w:val="28"/>
          <w:szCs w:val="28"/>
        </w:rPr>
        <w:softHyphen/>
        <w:t>вишдош оборот дейилади. Равишдош оборот мазмунан ҳол груп- пасига кириб, маълум мазмунни бўрттириб ифодалаш, алоҳида ин</w:t>
      </w:r>
      <w:r w:rsidRPr="006F70AC">
        <w:rPr>
          <w:rStyle w:val="61"/>
          <w:sz w:val="28"/>
          <w:szCs w:val="28"/>
        </w:rPr>
        <w:softHyphen/>
        <w:t>тонация билан талаффуз этилиб,</w:t>
      </w:r>
      <w:r w:rsidRPr="006F70AC">
        <w:rPr>
          <w:rStyle w:val="61"/>
          <w:sz w:val="28"/>
          <w:szCs w:val="28"/>
        </w:rPr>
        <w:t xml:space="preserve"> бошқа гап бўлакларидан пауза билан ажралиб тургани учун, улар ажратилган бўлак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оборот шаклидаги ажратилган ҳоллар ҳозирги ўз- бек адабий тилида кенг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 бу иккинчи даражали кесимдир. У маълум бир эганинг ҳаракат-ҳолати</w:t>
      </w:r>
      <w:r w:rsidRPr="006F70AC">
        <w:rPr>
          <w:rStyle w:val="61"/>
          <w:sz w:val="28"/>
          <w:szCs w:val="28"/>
        </w:rPr>
        <w:t>ни ифодалайди. Аммо бу ҳаракат-ҳолат бошқа, асосий ҳаракат-ҳолатни турли томондан изоҳлайди, тўлди- ради. Шунга кўра равишдош, асосий феълга ўхшаб, маълум бўлак- лар (тўлдирувчи, ҳол)ни бошқариб келади. Шунинг учун ҳам ра</w:t>
      </w:r>
      <w:r w:rsidRPr="006F70AC">
        <w:rPr>
          <w:rStyle w:val="61"/>
          <w:sz w:val="28"/>
          <w:szCs w:val="28"/>
        </w:rPr>
        <w:softHyphen/>
        <w:t>вишдош оборот ҳам мазмунан, ҳам гр</w:t>
      </w:r>
      <w:r w:rsidRPr="006F70AC">
        <w:rPr>
          <w:rStyle w:val="61"/>
          <w:sz w:val="28"/>
          <w:szCs w:val="28"/>
        </w:rPr>
        <w:t>амматик-интонация жиҳат- дан маълум мустақилликни ташкил этади. Бу билан гапда икки марказ вужудга келади: бу марказларнинг бири тобе, иккинчиси ҳоким бўлади. Равишдош оборот тобе марказни ташкил этади (Шунинг учун ҳам кўп вақт равишдош оборотни алоҳида га</w:t>
      </w:r>
      <w:r w:rsidRPr="006F70AC">
        <w:rPr>
          <w:rStyle w:val="61"/>
          <w:sz w:val="28"/>
          <w:szCs w:val="28"/>
        </w:rPr>
        <w:t>п билан алмаштириш ҳам мумкин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Равишдош оборот гапнинг бошида, ўртасида, охирида келиши мумкин. Ҳар уч ҳолатда ҳам мазмунни бўттириб, айириб, диққатни мазмунга жалб қилиб ифодалайди: </w:t>
      </w:r>
      <w:r w:rsidRPr="006F70AC">
        <w:rPr>
          <w:rStyle w:val="af9"/>
          <w:sz w:val="28"/>
          <w:szCs w:val="28"/>
        </w:rPr>
        <w:t>Сайисхонанинг ўрта белидаги , зинахона устида гуриллаб ёнаётган о</w:t>
      </w:r>
      <w:r w:rsidRPr="006F70AC">
        <w:rPr>
          <w:rStyle w:val="af9"/>
          <w:sz w:val="28"/>
          <w:szCs w:val="28"/>
        </w:rPr>
        <w:t>лов теварагида еттинчи лампа остида гурунглаб, чой ичишиб, чилим чекишиб, сайислар ўтирмоцда эдилар</w:t>
      </w:r>
      <w:r w:rsidRPr="006F70AC">
        <w:rPr>
          <w:rStyle w:val="61"/>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Нима ишинг бор эди?</w:t>
      </w:r>
      <w:r w:rsidRPr="006F70AC">
        <w:rPr>
          <w:rStyle w:val="5b"/>
          <w:sz w:val="28"/>
          <w:szCs w:val="28"/>
        </w:rPr>
        <w:t xml:space="preserve"> — </w:t>
      </w:r>
      <w:r w:rsidRPr="006F70AC">
        <w:rPr>
          <w:rStyle w:val="5f1"/>
          <w:i/>
          <w:iCs/>
          <w:sz w:val="28"/>
          <w:szCs w:val="28"/>
        </w:rPr>
        <w:t>деб сўради Екатерина Алексеевна, ти- каётган ишни тиззасига қўйиб</w:t>
      </w:r>
      <w:r w:rsidRPr="006F70AC">
        <w:rPr>
          <w:rStyle w:val="5b"/>
          <w:sz w:val="28"/>
          <w:szCs w:val="28"/>
        </w:rPr>
        <w:t xml:space="preserve"> (В. О с е е в 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Она келар йўлда югуриб,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Кўринганда</w:t>
      </w:r>
      <w:r w:rsidRPr="006F70AC">
        <w:rPr>
          <w:rStyle w:val="5f1"/>
          <w:i/>
          <w:iCs/>
          <w:sz w:val="28"/>
          <w:szCs w:val="28"/>
        </w:rPr>
        <w:t>н қизини сўраб</w:t>
      </w:r>
      <w:r w:rsidRPr="006F70AC">
        <w:rPr>
          <w:rStyle w:val="5b"/>
          <w:sz w:val="28"/>
          <w:szCs w:val="28"/>
        </w:rPr>
        <w:t xml:space="preserve"> (У й ғ у 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Сен-чи?</w:t>
      </w:r>
      <w:r w:rsidRPr="006F70AC">
        <w:rPr>
          <w:rStyle w:val="5b"/>
          <w:sz w:val="28"/>
          <w:szCs w:val="28"/>
        </w:rPr>
        <w:t xml:space="preserve"> — </w:t>
      </w:r>
      <w:r w:rsidRPr="006F70AC">
        <w:rPr>
          <w:rStyle w:val="5f1"/>
          <w:i/>
          <w:iCs/>
          <w:sz w:val="28"/>
          <w:szCs w:val="28"/>
        </w:rPr>
        <w:t xml:space="preserve">деди қовоғи солиқ нонвой, қиздан кўзини узмай </w:t>
      </w:r>
      <w:r w:rsidRPr="006F70AC">
        <w:rPr>
          <w:rStyle w:val="5b"/>
          <w:sz w:val="28"/>
          <w:szCs w:val="28"/>
        </w:rPr>
        <w:t xml:space="preserve">(М. </w:t>
      </w:r>
      <w:r w:rsidRPr="006F70AC">
        <w:rPr>
          <w:rStyle w:val="52pt8"/>
          <w:sz w:val="28"/>
          <w:szCs w:val="28"/>
        </w:rPr>
        <w:t>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оборот гапнинг охирида келиши шеъриятда учрайди ёки кўчирма гапдан сўнг келган автор гапи таркибида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Гап бошида келган равишдош оборотнинг </w:t>
      </w:r>
      <w:r w:rsidRPr="006F70AC">
        <w:rPr>
          <w:rStyle w:val="5b"/>
          <w:sz w:val="28"/>
          <w:szCs w:val="28"/>
        </w:rPr>
        <w:t>мазмунан ва инто</w:t>
      </w:r>
      <w:r w:rsidRPr="006F70AC">
        <w:rPr>
          <w:rStyle w:val="5b"/>
          <w:sz w:val="28"/>
          <w:szCs w:val="28"/>
        </w:rPr>
        <w:softHyphen/>
        <w:t xml:space="preserve">нация жиҳатидан ажратилиши аниқ бўлади: </w:t>
      </w:r>
      <w:r w:rsidRPr="006F70AC">
        <w:rPr>
          <w:rStyle w:val="5f1"/>
          <w:i/>
          <w:iCs/>
          <w:sz w:val="28"/>
          <w:szCs w:val="28"/>
        </w:rPr>
        <w:t>Янги йил арчасининг қалин шохларининг ич-ичигача нурга тўлдириб, ранг-баранг чироц- лар чарацлаб ёниб кетди</w:t>
      </w:r>
      <w:r w:rsidRPr="006F70AC">
        <w:rPr>
          <w:rStyle w:val="5b"/>
          <w:sz w:val="28"/>
          <w:szCs w:val="28"/>
        </w:rPr>
        <w:t xml:space="preserve"> (В. О с е е в а). </w:t>
      </w:r>
      <w:r w:rsidRPr="006F70AC">
        <w:rPr>
          <w:rStyle w:val="5f1"/>
          <w:i/>
          <w:iCs/>
          <w:sz w:val="28"/>
          <w:szCs w:val="28"/>
        </w:rPr>
        <w:t>Қаҳратон қишда ялангоёщ муз босиб, саратонда қизғин қум кечиб, иссщда, со</w:t>
      </w:r>
      <w:r w:rsidRPr="006F70AC">
        <w:rPr>
          <w:rStyle w:val="5f1"/>
          <w:i/>
          <w:iCs/>
          <w:sz w:val="28"/>
          <w:szCs w:val="28"/>
        </w:rPr>
        <w:t>вуқда обдан пишган йигитни ҳам, ...кун хийла бетоцат қилган эди</w:t>
      </w:r>
      <w:r w:rsidRPr="006F70AC">
        <w:rPr>
          <w:rStyle w:val="5b"/>
          <w:sz w:val="28"/>
          <w:szCs w:val="28"/>
        </w:rPr>
        <w:t xml:space="preserve"> </w:t>
      </w:r>
      <w:r w:rsidRPr="006F70AC">
        <w:rPr>
          <w:rStyle w:val="52pt8"/>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Узбек адабий тилида равишдош оборот ажратилмаслиги ҳам мумкин. Бундай оборот феъл кесим билан ёнма-ён келиб, ундан пауза билан ажратилмайди, умумий интонация билан талаффуз этилади. М</w:t>
      </w:r>
      <w:r w:rsidRPr="006F70AC">
        <w:rPr>
          <w:rStyle w:val="61"/>
          <w:sz w:val="28"/>
          <w:szCs w:val="28"/>
        </w:rPr>
        <w:t xml:space="preserve">асалан: </w:t>
      </w:r>
      <w:r w:rsidRPr="006F70AC">
        <w:rPr>
          <w:rStyle w:val="af9"/>
          <w:sz w:val="28"/>
          <w:szCs w:val="28"/>
        </w:rPr>
        <w:t>...кунини ўтказиб юрган экан</w:t>
      </w:r>
      <w:r w:rsidRPr="006F70AC">
        <w:rPr>
          <w:rStyle w:val="61"/>
          <w:sz w:val="28"/>
          <w:szCs w:val="28"/>
        </w:rPr>
        <w:t xml:space="preserve"> (А. </w:t>
      </w:r>
      <w:r w:rsidRPr="006F70AC">
        <w:rPr>
          <w:rStyle w:val="2ptb"/>
          <w:sz w:val="28"/>
          <w:szCs w:val="28"/>
        </w:rPr>
        <w:t xml:space="preserve">Қаҳҳор). </w:t>
      </w:r>
      <w:r w:rsidRPr="006F70AC">
        <w:rPr>
          <w:rStyle w:val="af9"/>
          <w:sz w:val="28"/>
          <w:szCs w:val="28"/>
        </w:rPr>
        <w:t>Асрорцул хатни ўқиб бўғилди</w:t>
      </w:r>
      <w:r w:rsidRPr="006F70AC">
        <w:rPr>
          <w:rStyle w:val="61"/>
          <w:sz w:val="28"/>
          <w:szCs w:val="28"/>
        </w:rPr>
        <w:t xml:space="preserve"> (А. Қ а ҳ ҳ о </w:t>
      </w:r>
      <w:r w:rsidRPr="006F70AC">
        <w:rPr>
          <w:rStyle w:val="2ptb"/>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Шунингдек, равишдош оборот кўмакчи феъл билан ёнма-ён келса, ажратилмайди; агар кўмакчи билан равишдош орасига бошқа сўз ёки сўз бирикмаси кирса, бундай равишдо</w:t>
      </w:r>
      <w:r w:rsidRPr="006F70AC">
        <w:rPr>
          <w:rStyle w:val="61"/>
          <w:sz w:val="28"/>
          <w:szCs w:val="28"/>
        </w:rPr>
        <w:t>ш оборот аж</w:t>
      </w:r>
      <w:r w:rsidRPr="006F70AC">
        <w:rPr>
          <w:rStyle w:val="61"/>
          <w:sz w:val="28"/>
          <w:szCs w:val="28"/>
        </w:rPr>
        <w:softHyphen/>
        <w:t xml:space="preserve">ратилган ҳисобланади: </w:t>
      </w:r>
      <w:r w:rsidRPr="006F70AC">
        <w:rPr>
          <w:rStyle w:val="af9"/>
          <w:sz w:val="28"/>
          <w:szCs w:val="28"/>
        </w:rPr>
        <w:t>Бунине устига, минут сайин ўзидан ҳадик- сираб, бир сўз билан айтишдан цалтйраб-титраб турар эди</w:t>
      </w:r>
      <w:r w:rsidRPr="006F70AC">
        <w:rPr>
          <w:rStyle w:val="61"/>
          <w:sz w:val="28"/>
          <w:szCs w:val="28"/>
        </w:rPr>
        <w:t xml:space="preserve"> (Д о б- р о л ю б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Ёлгиз равишдошларнинг ажратилиши учун улар ёки уюшиб ке</w:t>
      </w:r>
      <w:r w:rsidRPr="006F70AC">
        <w:rPr>
          <w:rStyle w:val="61"/>
          <w:sz w:val="28"/>
          <w:szCs w:val="28"/>
        </w:rPr>
        <w:softHyphen/>
        <w:t xml:space="preserve">лиши, ёки бошқарувчи сўз билан унинг орасида </w:t>
      </w:r>
      <w:r w:rsidRPr="006F70AC">
        <w:rPr>
          <w:rStyle w:val="61"/>
          <w:sz w:val="28"/>
          <w:szCs w:val="28"/>
        </w:rPr>
        <w:t xml:space="preserve">бошқа гап бўлак- лари бўлиши шарт: </w:t>
      </w:r>
      <w:r w:rsidRPr="006F70AC">
        <w:rPr>
          <w:rStyle w:val="af9"/>
          <w:sz w:val="28"/>
          <w:szCs w:val="28"/>
        </w:rPr>
        <w:t xml:space="preserve">Эй Фарғона! Тушкун кунлар боласини тишида тишлаб, ювиб, тараб, севиб, ўпиб, қучиб, опичлаб, Эй бахтларни </w:t>
      </w:r>
      <w:r w:rsidRPr="006F70AC">
        <w:rPr>
          <w:rStyle w:val="5f1"/>
          <w:sz w:val="28"/>
          <w:szCs w:val="28"/>
        </w:rPr>
        <w:t>балоғатга етказган она!</w:t>
      </w:r>
      <w:r w:rsidRPr="006F70AC">
        <w:rPr>
          <w:rStyle w:val="5b"/>
          <w:sz w:val="28"/>
          <w:szCs w:val="28"/>
        </w:rPr>
        <w:t xml:space="preserve"> (Ҳ. </w:t>
      </w:r>
      <w:r w:rsidRPr="006F70AC">
        <w:rPr>
          <w:rStyle w:val="52pt8"/>
          <w:sz w:val="28"/>
          <w:szCs w:val="28"/>
        </w:rPr>
        <w:t xml:space="preserve">Олимжон) </w:t>
      </w:r>
      <w:r w:rsidRPr="006F70AC">
        <w:rPr>
          <w:rStyle w:val="5f1"/>
          <w:sz w:val="28"/>
          <w:szCs w:val="28"/>
        </w:rPr>
        <w:t>Сўнг қиличини маҳкая ушлаб, букчайиб, оҳистагина ерга йиқилди</w:t>
      </w:r>
      <w:r w:rsidRPr="006F70AC">
        <w:rPr>
          <w:rStyle w:val="52pt8"/>
          <w:sz w:val="28"/>
          <w:szCs w:val="28"/>
        </w:rPr>
        <w:t xml:space="preserve"> (О й б е к). </w:t>
      </w:r>
      <w:r w:rsidRPr="006F70AC">
        <w:rPr>
          <w:rStyle w:val="5f1"/>
          <w:sz w:val="28"/>
          <w:szCs w:val="28"/>
        </w:rPr>
        <w:t>Ойци</w:t>
      </w:r>
      <w:r w:rsidRPr="006F70AC">
        <w:rPr>
          <w:rStyle w:val="5f1"/>
          <w:sz w:val="28"/>
          <w:szCs w:val="28"/>
        </w:rPr>
        <w:t>з Олим- жоннинг тирсагидан бўшгина ушлаган ҳолда, эркаланиб, у билан ёнма-ён борарди</w:t>
      </w:r>
      <w:r w:rsidRPr="006F70AC">
        <w:rPr>
          <w:rStyle w:val="52pt8"/>
          <w:sz w:val="28"/>
          <w:szCs w:val="28"/>
        </w:rPr>
        <w:t xml:space="preserve"> (Ш. Рашидов).</w:t>
      </w:r>
      <w:r w:rsidRPr="006F70AC">
        <w:rPr>
          <w:rStyle w:val="5b"/>
          <w:sz w:val="28"/>
          <w:szCs w:val="28"/>
        </w:rPr>
        <w:t xml:space="preserve"> </w:t>
      </w:r>
      <w:r w:rsidRPr="006F70AC">
        <w:rPr>
          <w:rStyle w:val="5f1"/>
          <w:sz w:val="28"/>
          <w:szCs w:val="28"/>
        </w:rPr>
        <w:t>Мен ҳамма вацт сенга айтаман- ку,</w:t>
      </w:r>
      <w:r w:rsidRPr="006F70AC">
        <w:rPr>
          <w:rStyle w:val="5b"/>
          <w:sz w:val="28"/>
          <w:szCs w:val="28"/>
        </w:rPr>
        <w:t xml:space="preserve"> — </w:t>
      </w:r>
      <w:r w:rsidRPr="006F70AC">
        <w:rPr>
          <w:rStyle w:val="5f1"/>
          <w:sz w:val="28"/>
          <w:szCs w:val="28"/>
        </w:rPr>
        <w:t>деди Хадичабегим, аччиғланиб</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Елғиз равишдошларнинг ажратилиши учун маълум шарт-ша- роитнинг туғилиши уларнин</w:t>
      </w:r>
      <w:r w:rsidRPr="006F70AC">
        <w:rPr>
          <w:rStyle w:val="61"/>
          <w:sz w:val="28"/>
          <w:szCs w:val="28"/>
        </w:rPr>
        <w:t>г бошқарувчи феълдан сўнг келиш йўли билан ҳам бўлади. Чунки бундай ҳолда анормал ҳолат, инвер</w:t>
      </w:r>
      <w:r w:rsidRPr="006F70AC">
        <w:rPr>
          <w:rStyle w:val="61"/>
          <w:sz w:val="28"/>
          <w:szCs w:val="28"/>
        </w:rPr>
        <w:softHyphen/>
        <w:t xml:space="preserve">сия рўй бериб, фикрни, диққатни ўзига жалб этади, ажратилган интонация билан талаффуз этилади: </w:t>
      </w:r>
      <w:r w:rsidRPr="006F70AC">
        <w:rPr>
          <w:rStyle w:val="af9"/>
          <w:sz w:val="28"/>
          <w:szCs w:val="28"/>
        </w:rPr>
        <w:t>Кўриндинг, чайқалиб, ўйнаб, оқиб оппоц кўпиклар-ла</w:t>
      </w:r>
      <w:r w:rsidRPr="006F70AC">
        <w:rPr>
          <w:rStyle w:val="61"/>
          <w:sz w:val="28"/>
          <w:szCs w:val="28"/>
        </w:rPr>
        <w:t xml:space="preserve"> (Ҳ. О л и м ж о</w:t>
      </w:r>
      <w:r w:rsidRPr="006F70AC">
        <w:rPr>
          <w:rStyle w:val="61"/>
          <w:sz w:val="28"/>
          <w:szCs w:val="28"/>
        </w:rPr>
        <w:t xml:space="preserve">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Ёлғиз равишдошлар қуйидаги ўринларда ажратилмайди:</w:t>
      </w:r>
    </w:p>
    <w:p w:rsidR="00917E11" w:rsidRPr="006F70AC" w:rsidRDefault="00CA00D4" w:rsidP="006F70AC">
      <w:pPr>
        <w:pStyle w:val="17"/>
        <w:numPr>
          <w:ilvl w:val="0"/>
          <w:numId w:val="103"/>
        </w:numPr>
        <w:shd w:val="clear" w:color="auto" w:fill="auto"/>
        <w:spacing w:line="240" w:lineRule="auto"/>
        <w:ind w:firstLine="426"/>
        <w:rPr>
          <w:sz w:val="28"/>
          <w:szCs w:val="28"/>
        </w:rPr>
      </w:pPr>
      <w:r w:rsidRPr="006F70AC">
        <w:rPr>
          <w:rStyle w:val="61"/>
          <w:sz w:val="28"/>
          <w:szCs w:val="28"/>
        </w:rPr>
        <w:t xml:space="preserve"> Агар равишдош эргаш гапнинг кесими бўлиб келса: </w:t>
      </w:r>
      <w:r w:rsidRPr="006F70AC">
        <w:rPr>
          <w:rStyle w:val="af9"/>
          <w:sz w:val="28"/>
          <w:szCs w:val="28"/>
        </w:rPr>
        <w:t xml:space="preserve">Бухоро амири цочди дириллаб, Биз цувдик, ол байроқ қўлда пириллаб </w:t>
      </w:r>
      <w:r w:rsidRPr="006F70AC">
        <w:rPr>
          <w:rStyle w:val="61"/>
          <w:sz w:val="28"/>
          <w:szCs w:val="28"/>
        </w:rPr>
        <w:t>(Ғ. Ғ у л о м),</w:t>
      </w:r>
    </w:p>
    <w:p w:rsidR="00917E11" w:rsidRPr="006F70AC" w:rsidRDefault="00CA00D4" w:rsidP="006F70AC">
      <w:pPr>
        <w:pStyle w:val="17"/>
        <w:numPr>
          <w:ilvl w:val="0"/>
          <w:numId w:val="103"/>
        </w:numPr>
        <w:shd w:val="clear" w:color="auto" w:fill="auto"/>
        <w:spacing w:line="240" w:lineRule="auto"/>
        <w:ind w:firstLine="426"/>
        <w:rPr>
          <w:sz w:val="28"/>
          <w:szCs w:val="28"/>
        </w:rPr>
      </w:pPr>
      <w:r w:rsidRPr="006F70AC">
        <w:rPr>
          <w:rStyle w:val="61"/>
          <w:sz w:val="28"/>
          <w:szCs w:val="28"/>
        </w:rPr>
        <w:t xml:space="preserve"> Равишдош феъл билан ёнма-ён келиб, ҳол функциясида қўл- ланса: </w:t>
      </w:r>
      <w:r w:rsidRPr="006F70AC">
        <w:rPr>
          <w:rStyle w:val="af9"/>
          <w:sz w:val="28"/>
          <w:szCs w:val="28"/>
        </w:rPr>
        <w:t xml:space="preserve">Шура </w:t>
      </w:r>
      <w:r w:rsidRPr="006F70AC">
        <w:rPr>
          <w:rStyle w:val="af9"/>
          <w:sz w:val="28"/>
          <w:szCs w:val="28"/>
        </w:rPr>
        <w:t>машинадан сакраб тушди-да, карвоннинг бошига борди</w:t>
      </w:r>
      <w:r w:rsidRPr="006F70AC">
        <w:rPr>
          <w:rStyle w:val="61"/>
          <w:sz w:val="28"/>
          <w:szCs w:val="28"/>
        </w:rPr>
        <w:t xml:space="preserve"> (О. Г о н ч а р).</w:t>
      </w:r>
    </w:p>
    <w:p w:rsidR="00917E11" w:rsidRPr="006F70AC" w:rsidRDefault="00CA00D4" w:rsidP="006F70AC">
      <w:pPr>
        <w:pStyle w:val="17"/>
        <w:numPr>
          <w:ilvl w:val="0"/>
          <w:numId w:val="103"/>
        </w:numPr>
        <w:shd w:val="clear" w:color="auto" w:fill="auto"/>
        <w:spacing w:line="240" w:lineRule="auto"/>
        <w:ind w:firstLine="426"/>
        <w:rPr>
          <w:sz w:val="28"/>
          <w:szCs w:val="28"/>
        </w:rPr>
      </w:pPr>
      <w:r w:rsidRPr="006F70AC">
        <w:rPr>
          <w:rStyle w:val="61"/>
          <w:sz w:val="28"/>
          <w:szCs w:val="28"/>
        </w:rPr>
        <w:t xml:space="preserve"> Равишдош, қўшма феълнинг таркибига кириб, кесим вази- фасйда келса: </w:t>
      </w:r>
      <w:r w:rsidRPr="006F70AC">
        <w:rPr>
          <w:rStyle w:val="af9"/>
          <w:sz w:val="28"/>
          <w:szCs w:val="28"/>
        </w:rPr>
        <w:t xml:space="preserve">Кампир меҳмонларни анча ергача кузатиб қўйди </w:t>
      </w:r>
      <w:r w:rsidRPr="006F70AC">
        <w:rPr>
          <w:rStyle w:val="61"/>
          <w:sz w:val="28"/>
          <w:szCs w:val="28"/>
        </w:rPr>
        <w:t xml:space="preserve">(А. </w:t>
      </w:r>
      <w:r w:rsidRPr="006F70AC">
        <w:rPr>
          <w:rStyle w:val="2ptb"/>
          <w:sz w:val="28"/>
          <w:szCs w:val="28"/>
        </w:rPr>
        <w:t>Қаҳҳор).</w:t>
      </w:r>
    </w:p>
    <w:p w:rsidR="00917E11" w:rsidRPr="006F70AC" w:rsidRDefault="00CA00D4" w:rsidP="006F70AC">
      <w:pPr>
        <w:pStyle w:val="50"/>
        <w:numPr>
          <w:ilvl w:val="0"/>
          <w:numId w:val="103"/>
        </w:numPr>
        <w:shd w:val="clear" w:color="auto" w:fill="auto"/>
        <w:spacing w:line="240" w:lineRule="auto"/>
        <w:ind w:firstLine="426"/>
        <w:rPr>
          <w:sz w:val="28"/>
          <w:szCs w:val="28"/>
        </w:rPr>
      </w:pPr>
      <w:r w:rsidRPr="006F70AC">
        <w:rPr>
          <w:rStyle w:val="5b"/>
          <w:sz w:val="28"/>
          <w:szCs w:val="28"/>
        </w:rPr>
        <w:t xml:space="preserve"> Кумакчи вазифасида қўлланадиган равишдош формалари </w:t>
      </w:r>
      <w:r w:rsidRPr="006F70AC">
        <w:rPr>
          <w:rStyle w:val="5f1"/>
          <w:i/>
          <w:iCs/>
          <w:sz w:val="28"/>
          <w:szCs w:val="28"/>
        </w:rPr>
        <w:t xml:space="preserve">бошлаб, </w:t>
      </w:r>
      <w:r w:rsidRPr="006F70AC">
        <w:rPr>
          <w:rStyle w:val="5f1"/>
          <w:i/>
          <w:iCs/>
          <w:sz w:val="28"/>
          <w:szCs w:val="28"/>
        </w:rPr>
        <w:t>бўйлаб,</w:t>
      </w:r>
      <w:r w:rsidRPr="006F70AC">
        <w:rPr>
          <w:rStyle w:val="5b"/>
          <w:sz w:val="28"/>
          <w:szCs w:val="28"/>
        </w:rPr>
        <w:t xml:space="preserve"> кириш бўлак вазифасидаги </w:t>
      </w:r>
      <w:r w:rsidRPr="006F70AC">
        <w:rPr>
          <w:rStyle w:val="5f1"/>
          <w:i/>
          <w:iCs/>
          <w:sz w:val="28"/>
          <w:szCs w:val="28"/>
        </w:rPr>
        <w:t>кўра</w:t>
      </w:r>
      <w:r w:rsidRPr="006F70AC">
        <w:rPr>
          <w:rStyle w:val="5b"/>
          <w:sz w:val="28"/>
          <w:szCs w:val="28"/>
        </w:rPr>
        <w:t xml:space="preserve"> кўмакчиси бош- қарган конструкциялар ҳам ажратилмайди: </w:t>
      </w:r>
      <w:r w:rsidRPr="006F70AC">
        <w:rPr>
          <w:rStyle w:val="5f1"/>
          <w:i/>
          <w:iCs/>
          <w:sz w:val="28"/>
          <w:szCs w:val="28"/>
        </w:rPr>
        <w:t>Йўлчи далага</w:t>
      </w:r>
      <w:r w:rsidRPr="006F70AC">
        <w:rPr>
          <w:rStyle w:val="5b"/>
          <w:sz w:val="28"/>
          <w:szCs w:val="28"/>
        </w:rPr>
        <w:t xml:space="preserve">— </w:t>
      </w:r>
      <w:r w:rsidRPr="006F70AC">
        <w:rPr>
          <w:rStyle w:val="5f1"/>
          <w:i/>
          <w:iCs/>
          <w:sz w:val="28"/>
          <w:szCs w:val="28"/>
        </w:rPr>
        <w:t>катта ерга Келгандан бошлаб, бундаги қароллар, мардикорлар билан апоц-чапоқ бўлиб кетди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Бир минутга цадар цимир эт- масдан, щёщадир цараб ту</w:t>
      </w:r>
      <w:r w:rsidRPr="006F70AC">
        <w:rPr>
          <w:rStyle w:val="5f1"/>
          <w:i/>
          <w:iCs/>
          <w:sz w:val="28"/>
          <w:szCs w:val="28"/>
        </w:rPr>
        <w:t>рди, сўнг пақирни кўтариб, бедапоя бўйлаб юцорига-</w:t>
      </w:r>
      <w:r w:rsidRPr="006F70AC">
        <w:rPr>
          <w:rStyle w:val="52pt8"/>
          <w:sz w:val="28"/>
          <w:szCs w:val="28"/>
        </w:rPr>
        <w:t>—</w:t>
      </w:r>
      <w:r w:rsidRPr="006F70AC">
        <w:rPr>
          <w:rStyle w:val="5f1"/>
          <w:i/>
          <w:iCs/>
          <w:sz w:val="28"/>
          <w:szCs w:val="28"/>
        </w:rPr>
        <w:t>бойнинг боғи томонга юрди</w:t>
      </w:r>
      <w:r w:rsidRPr="006F70AC">
        <w:rPr>
          <w:rStyle w:val="52pt8"/>
          <w:sz w:val="28"/>
          <w:szCs w:val="28"/>
        </w:rPr>
        <w:t xml:space="preserve"> (Ойбек).</w:t>
      </w:r>
      <w:r w:rsidRPr="006F70AC">
        <w:rPr>
          <w:rStyle w:val="5b"/>
          <w:sz w:val="28"/>
          <w:szCs w:val="28"/>
        </w:rPr>
        <w:t xml:space="preserve"> </w:t>
      </w:r>
      <w:r w:rsidRPr="006F70AC">
        <w:rPr>
          <w:rStyle w:val="5f1"/>
          <w:i/>
          <w:iCs/>
          <w:sz w:val="28"/>
          <w:szCs w:val="28"/>
        </w:rPr>
        <w:t>Унинг айтишига кўра, эртага келармиш.</w:t>
      </w:r>
    </w:p>
    <w:p w:rsidR="00917E11" w:rsidRPr="006F70AC" w:rsidRDefault="00CA00D4" w:rsidP="006F70AC">
      <w:pPr>
        <w:pStyle w:val="50"/>
        <w:numPr>
          <w:ilvl w:val="0"/>
          <w:numId w:val="103"/>
        </w:numPr>
        <w:shd w:val="clear" w:color="auto" w:fill="auto"/>
        <w:spacing w:line="240" w:lineRule="auto"/>
        <w:ind w:firstLine="426"/>
        <w:rPr>
          <w:sz w:val="28"/>
          <w:szCs w:val="28"/>
        </w:rPr>
      </w:pPr>
      <w:r w:rsidRPr="006F70AC">
        <w:rPr>
          <w:rStyle w:val="5b"/>
          <w:sz w:val="28"/>
          <w:szCs w:val="28"/>
        </w:rPr>
        <w:t xml:space="preserve"> Бундан ташқари,- равишга кўчган равишдошлар ҳам ажра</w:t>
      </w:r>
      <w:r w:rsidRPr="006F70AC">
        <w:rPr>
          <w:rStyle w:val="5b"/>
          <w:sz w:val="28"/>
          <w:szCs w:val="28"/>
        </w:rPr>
        <w:softHyphen/>
        <w:t xml:space="preserve">тилмайди: бундай равишдош шаклларига қуйидаги сўзлар киради: </w:t>
      </w:r>
      <w:r w:rsidRPr="006F70AC">
        <w:rPr>
          <w:rStyle w:val="5f1"/>
          <w:i/>
          <w:iCs/>
          <w:sz w:val="28"/>
          <w:szCs w:val="28"/>
        </w:rPr>
        <w:t>яхшилаб, бутунлай</w:t>
      </w:r>
      <w:r w:rsidRPr="006F70AC">
        <w:rPr>
          <w:rStyle w:val="5f1"/>
          <w:i/>
          <w:iCs/>
          <w:sz w:val="28"/>
          <w:szCs w:val="28"/>
        </w:rPr>
        <w:t xml:space="preserve">, бора-бора, қўярда-қўймай, цайта-цайта, қўша-қўша, цота-қота, ўта, бориб-бориб, озиб-ёзиб, туриб-туриб </w:t>
      </w:r>
      <w:r w:rsidRPr="006F70AC">
        <w:rPr>
          <w:rStyle w:val="5b"/>
          <w:sz w:val="28"/>
          <w:szCs w:val="28"/>
        </w:rPr>
        <w:t xml:space="preserve">ва бошқалар. </w:t>
      </w:r>
      <w:r w:rsidRPr="006F70AC">
        <w:rPr>
          <w:rStyle w:val="5f1"/>
          <w:i/>
          <w:iCs/>
          <w:sz w:val="28"/>
          <w:szCs w:val="28"/>
        </w:rPr>
        <w:t xml:space="preserve">Бир амаллаб Асилбек ўтовининг эшигига етишди </w:t>
      </w:r>
      <w:r w:rsidRPr="006F70AC">
        <w:rPr>
          <w:rStyle w:val="5b"/>
          <w:sz w:val="28"/>
          <w:szCs w:val="28"/>
        </w:rPr>
        <w:t xml:space="preserve">(М. </w:t>
      </w:r>
      <w:r w:rsidRPr="006F70AC">
        <w:rPr>
          <w:rStyle w:val="52pt8"/>
          <w:sz w:val="28"/>
          <w:szCs w:val="28"/>
        </w:rPr>
        <w:t>Авезов</w:t>
      </w:r>
      <w:r w:rsidRPr="006F70AC">
        <w:rPr>
          <w:rStyle w:val="5b"/>
          <w:sz w:val="28"/>
          <w:szCs w:val="28"/>
        </w:rPr>
        <w:t xml:space="preserve"> </w:t>
      </w:r>
      <w:r w:rsidRPr="006F70AC">
        <w:rPr>
          <w:rStyle w:val="5f2"/>
          <w:sz w:val="28"/>
          <w:szCs w:val="28"/>
        </w:rPr>
        <w:t>).</w:t>
      </w:r>
    </w:p>
    <w:p w:rsidR="00917E11" w:rsidRPr="006F70AC" w:rsidRDefault="00CA00D4" w:rsidP="006F70AC">
      <w:pPr>
        <w:pStyle w:val="17"/>
        <w:numPr>
          <w:ilvl w:val="0"/>
          <w:numId w:val="103"/>
        </w:numPr>
        <w:shd w:val="clear" w:color="auto" w:fill="auto"/>
        <w:spacing w:line="240" w:lineRule="auto"/>
        <w:ind w:firstLine="426"/>
        <w:rPr>
          <w:sz w:val="28"/>
          <w:szCs w:val="28"/>
        </w:rPr>
      </w:pPr>
      <w:r w:rsidRPr="006F70AC">
        <w:rPr>
          <w:rStyle w:val="61"/>
          <w:sz w:val="28"/>
          <w:szCs w:val="28"/>
        </w:rPr>
        <w:t xml:space="preserve"> Равишдош оборот идиоматик, фразеологик бирикмани таш</w:t>
      </w:r>
      <w:r w:rsidRPr="006F70AC">
        <w:rPr>
          <w:rStyle w:val="61"/>
          <w:sz w:val="28"/>
          <w:szCs w:val="28"/>
        </w:rPr>
        <w:softHyphen/>
        <w:t>кил этса ёки шундай бирикм</w:t>
      </w:r>
      <w:r w:rsidRPr="006F70AC">
        <w:rPr>
          <w:rStyle w:val="61"/>
          <w:sz w:val="28"/>
          <w:szCs w:val="28"/>
        </w:rPr>
        <w:t xml:space="preserve">а таркибига кирса ҳам ажратилмайди (бу ўринда ҳам </w:t>
      </w:r>
      <w:r w:rsidRPr="006F70AC">
        <w:rPr>
          <w:rStyle w:val="61"/>
          <w:sz w:val="28"/>
          <w:szCs w:val="28"/>
        </w:rPr>
        <w:lastRenderedPageBreak/>
        <w:t xml:space="preserve">равишдош оборот мазмунан равишга яқинлашади) : </w:t>
      </w:r>
      <w:r w:rsidRPr="006F70AC">
        <w:rPr>
          <w:rStyle w:val="af9"/>
          <w:sz w:val="28"/>
          <w:szCs w:val="28"/>
        </w:rPr>
        <w:t>Енгимизни шимариб ишга тушдик; кўзингга цараб юр; оғзингга ца</w:t>
      </w:r>
      <w:r w:rsidRPr="006F70AC">
        <w:rPr>
          <w:rStyle w:val="af9"/>
          <w:sz w:val="28"/>
          <w:szCs w:val="28"/>
        </w:rPr>
        <w:softHyphen/>
        <w:t>раб гапир: бошимизни оғритиб нима циласан.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Одатда, </w:t>
      </w:r>
      <w:r w:rsidRPr="006F70AC">
        <w:rPr>
          <w:rStyle w:val="5f1"/>
          <w:i/>
          <w:iCs/>
          <w:sz w:val="28"/>
          <w:szCs w:val="28"/>
        </w:rPr>
        <w:t>-(и)б</w:t>
      </w:r>
      <w:r w:rsidRPr="006F70AC">
        <w:rPr>
          <w:rStyle w:val="5b"/>
          <w:sz w:val="28"/>
          <w:szCs w:val="28"/>
        </w:rPr>
        <w:t xml:space="preserve"> шаклли равишдош обороти ажратилган </w:t>
      </w:r>
      <w:r w:rsidRPr="006F70AC">
        <w:rPr>
          <w:rStyle w:val="5b"/>
          <w:sz w:val="28"/>
          <w:szCs w:val="28"/>
        </w:rPr>
        <w:t xml:space="preserve">бўлак сифатида кўпроқ қўлланади. Равишдошнинг бошқа шакллари ҳам бу вазифада қўлланиши мумкин: 1) </w:t>
      </w:r>
      <w:r w:rsidRPr="006F70AC">
        <w:rPr>
          <w:rStyle w:val="5f1"/>
          <w:i/>
          <w:iCs/>
          <w:sz w:val="28"/>
          <w:szCs w:val="28"/>
        </w:rPr>
        <w:t>-ганича</w:t>
      </w:r>
      <w:r w:rsidRPr="006F70AC">
        <w:rPr>
          <w:rStyle w:val="5b"/>
          <w:sz w:val="28"/>
          <w:szCs w:val="28"/>
        </w:rPr>
        <w:t xml:space="preserve"> (ва унинг фонетик ва- риантлари), 2) </w:t>
      </w:r>
      <w:r w:rsidRPr="006F70AC">
        <w:rPr>
          <w:rStyle w:val="5f1"/>
          <w:i/>
          <w:iCs/>
          <w:sz w:val="28"/>
          <w:szCs w:val="28"/>
        </w:rPr>
        <w:t>-(а)й: Омбордан олиб чищан бир сават пахтаси би</w:t>
      </w:r>
      <w:r w:rsidRPr="006F70AC">
        <w:rPr>
          <w:rStyle w:val="5f1"/>
          <w:i/>
          <w:iCs/>
          <w:sz w:val="28"/>
          <w:szCs w:val="28"/>
        </w:rPr>
        <w:softHyphen/>
        <w:t xml:space="preserve">лан чиғириғини кўтариб, </w:t>
      </w:r>
      <w:r w:rsidRPr="006F70AC">
        <w:rPr>
          <w:rStyle w:val="52pt9"/>
          <w:i/>
          <w:iCs/>
          <w:sz w:val="28"/>
          <w:szCs w:val="28"/>
        </w:rPr>
        <w:t>вайсаганича</w:t>
      </w:r>
      <w:r w:rsidRPr="006F70AC">
        <w:rPr>
          <w:rStyle w:val="5f1"/>
          <w:i/>
          <w:iCs/>
          <w:sz w:val="28"/>
          <w:szCs w:val="28"/>
        </w:rPr>
        <w:t xml:space="preserve"> Муҳиддин бўлса, ўр- тоқлари с</w:t>
      </w:r>
      <w:r w:rsidRPr="006F70AC">
        <w:rPr>
          <w:rStyle w:val="5f1"/>
          <w:i/>
          <w:iCs/>
          <w:sz w:val="28"/>
          <w:szCs w:val="28"/>
        </w:rPr>
        <w:t>езиб қолишини ҳам ўйламай, цизнинг комсомол значогига узоц тикилиб турди</w:t>
      </w:r>
      <w:r w:rsidRPr="006F70AC">
        <w:rPr>
          <w:rStyle w:val="5b"/>
          <w:sz w:val="28"/>
          <w:szCs w:val="28"/>
        </w:rPr>
        <w:t xml:space="preserve"> (Д. Ф а й з и й). </w:t>
      </w:r>
      <w:r w:rsidRPr="006F70AC">
        <w:rPr>
          <w:rStyle w:val="5f1"/>
          <w:i/>
          <w:iCs/>
          <w:sz w:val="28"/>
          <w:szCs w:val="28"/>
        </w:rPr>
        <w:t>Шошилма!</w:t>
      </w:r>
      <w:r w:rsidRPr="006F70AC">
        <w:rPr>
          <w:rStyle w:val="5b"/>
          <w:sz w:val="28"/>
          <w:szCs w:val="28"/>
        </w:rPr>
        <w:t>—</w:t>
      </w:r>
      <w:r w:rsidRPr="006F70AC">
        <w:rPr>
          <w:rStyle w:val="5f1"/>
          <w:i/>
          <w:iCs/>
          <w:sz w:val="28"/>
          <w:szCs w:val="28"/>
        </w:rPr>
        <w:t>деди нонвой, жойи- дан қўзғалмай ва унинг юзидан кўзини узмай</w:t>
      </w:r>
      <w:r w:rsidRPr="006F70AC">
        <w:rPr>
          <w:rStyle w:val="5b"/>
          <w:sz w:val="28"/>
          <w:szCs w:val="28"/>
        </w:rPr>
        <w:t xml:space="preserve"> (М. </w:t>
      </w:r>
      <w:r w:rsidRPr="006F70AC">
        <w:rPr>
          <w:rStyle w:val="52pt8"/>
          <w:sz w:val="28"/>
          <w:szCs w:val="28"/>
        </w:rPr>
        <w:t xml:space="preserve">Горький). </w:t>
      </w:r>
      <w:r w:rsidRPr="006F70AC">
        <w:rPr>
          <w:rStyle w:val="5f1"/>
          <w:i/>
          <w:iCs/>
          <w:sz w:val="28"/>
          <w:szCs w:val="28"/>
        </w:rPr>
        <w:t xml:space="preserve">Она ўғлининг гапларига, қўрца-цўрқа, бутун берилиб, қулоқ соларди </w:t>
      </w:r>
      <w:r w:rsidRPr="006F70AC">
        <w:rPr>
          <w:rStyle w:val="5f3"/>
          <w:sz w:val="28"/>
          <w:szCs w:val="28"/>
        </w:rPr>
        <w:t xml:space="preserve">(М. </w:t>
      </w:r>
      <w:r w:rsidRPr="006F70AC">
        <w:rPr>
          <w:rStyle w:val="52pta"/>
          <w:sz w:val="28"/>
          <w:szCs w:val="28"/>
        </w:rPr>
        <w:t xml:space="preserve">Горький). </w:t>
      </w:r>
      <w:r w:rsidRPr="006F70AC">
        <w:rPr>
          <w:rStyle w:val="5f1"/>
          <w:i/>
          <w:iCs/>
          <w:sz w:val="28"/>
          <w:szCs w:val="28"/>
        </w:rPr>
        <w:t>Хотинлар..., хоҳолаб кула-кула, вайсаша-вай- саша, ўз хоналарига чопишиб кетишди</w:t>
      </w:r>
      <w:r w:rsidRPr="006F70AC">
        <w:rPr>
          <w:rStyle w:val="52pt8"/>
          <w:sz w:val="28"/>
          <w:szCs w:val="28"/>
        </w:rPr>
        <w:t xml:space="preserve"> </w:t>
      </w:r>
      <w:r w:rsidRPr="006F70AC">
        <w:rPr>
          <w:rStyle w:val="52pta"/>
          <w:sz w:val="28"/>
          <w:szCs w:val="28"/>
        </w:rPr>
        <w:t>(Казакевич).</w:t>
      </w:r>
      <w:r w:rsidRPr="006F70AC">
        <w:rPr>
          <w:rStyle w:val="5f3"/>
          <w:sz w:val="28"/>
          <w:szCs w:val="28"/>
        </w:rPr>
        <w:t xml:space="preserve"> </w:t>
      </w:r>
      <w:r w:rsidRPr="006F70AC">
        <w:rPr>
          <w:rStyle w:val="5f1"/>
          <w:i/>
          <w:iCs/>
          <w:sz w:val="28"/>
          <w:szCs w:val="28"/>
        </w:rPr>
        <w:t>...юзлаб одамлар терга пишиб сўкина ва бақира, уларни тахта кўприклар- дан кемаларга таширдилар</w:t>
      </w:r>
      <w:r w:rsidRPr="006F70AC">
        <w:rPr>
          <w:rStyle w:val="52pt8"/>
          <w:sz w:val="28"/>
          <w:szCs w:val="28"/>
        </w:rPr>
        <w:t xml:space="preserve"> </w:t>
      </w:r>
      <w:r w:rsidRPr="006F70AC">
        <w:rPr>
          <w:rStyle w:val="5f3"/>
          <w:sz w:val="28"/>
          <w:szCs w:val="28"/>
        </w:rPr>
        <w:t xml:space="preserve">(А. </w:t>
      </w:r>
      <w:r w:rsidRPr="006F70AC">
        <w:rPr>
          <w:rStyle w:val="5f3"/>
          <w:sz w:val="28"/>
          <w:szCs w:val="28"/>
        </w:rPr>
        <w:t xml:space="preserve">Т </w:t>
      </w:r>
      <w:r w:rsidRPr="006F70AC">
        <w:rPr>
          <w:rStyle w:val="5f3"/>
          <w:sz w:val="28"/>
          <w:szCs w:val="28"/>
        </w:rPr>
        <w:t xml:space="preserve">о л с </w:t>
      </w:r>
      <w:r w:rsidRPr="006F70AC">
        <w:rPr>
          <w:rStyle w:val="5f3"/>
          <w:sz w:val="28"/>
          <w:szCs w:val="28"/>
        </w:rPr>
        <w:t xml:space="preserve">т </w:t>
      </w:r>
      <w:r w:rsidRPr="006F70AC">
        <w:rPr>
          <w:rStyle w:val="5f3"/>
          <w:sz w:val="28"/>
          <w:szCs w:val="28"/>
        </w:rPr>
        <w:t xml:space="preserve">о </w:t>
      </w:r>
      <w:r w:rsidRPr="006F70AC">
        <w:rPr>
          <w:rStyle w:val="5f3"/>
          <w:sz w:val="28"/>
          <w:szCs w:val="28"/>
        </w:rPr>
        <w:t>й).</w:t>
      </w:r>
    </w:p>
    <w:p w:rsidR="00917E11" w:rsidRPr="006F70AC" w:rsidRDefault="00CA00D4" w:rsidP="006F70AC">
      <w:pPr>
        <w:pStyle w:val="50"/>
        <w:numPr>
          <w:ilvl w:val="0"/>
          <w:numId w:val="88"/>
        </w:numPr>
        <w:shd w:val="clear" w:color="auto" w:fill="auto"/>
        <w:tabs>
          <w:tab w:val="left" w:pos="679"/>
        </w:tabs>
        <w:spacing w:line="240" w:lineRule="auto"/>
        <w:ind w:firstLine="426"/>
        <w:rPr>
          <w:sz w:val="28"/>
          <w:szCs w:val="28"/>
        </w:rPr>
      </w:pPr>
      <w:r w:rsidRPr="006F70AC">
        <w:rPr>
          <w:rStyle w:val="5f1"/>
          <w:i/>
          <w:iCs/>
          <w:sz w:val="28"/>
          <w:szCs w:val="28"/>
        </w:rPr>
        <w:t>-гач</w:t>
      </w:r>
      <w:r w:rsidRPr="006F70AC">
        <w:rPr>
          <w:rStyle w:val="52pt8"/>
          <w:sz w:val="28"/>
          <w:szCs w:val="28"/>
        </w:rPr>
        <w:t xml:space="preserve"> </w:t>
      </w:r>
      <w:r w:rsidRPr="006F70AC">
        <w:rPr>
          <w:rStyle w:val="5f3"/>
          <w:sz w:val="28"/>
          <w:szCs w:val="28"/>
        </w:rPr>
        <w:t xml:space="preserve">(ва унинг </w:t>
      </w:r>
      <w:r w:rsidRPr="006F70AC">
        <w:rPr>
          <w:rStyle w:val="5f3"/>
          <w:sz w:val="28"/>
          <w:szCs w:val="28"/>
        </w:rPr>
        <w:t>фонетик вариантлари)</w:t>
      </w:r>
      <w:r w:rsidRPr="006F70AC">
        <w:rPr>
          <w:rStyle w:val="52pt8"/>
          <w:sz w:val="28"/>
          <w:szCs w:val="28"/>
        </w:rPr>
        <w:t xml:space="preserve">: </w:t>
      </w:r>
      <w:r w:rsidRPr="006F70AC">
        <w:rPr>
          <w:rStyle w:val="5f1"/>
          <w:i/>
          <w:iCs/>
          <w:sz w:val="28"/>
          <w:szCs w:val="28"/>
        </w:rPr>
        <w:t>У меҳмонл</w:t>
      </w:r>
      <w:r w:rsidRPr="006F70AC">
        <w:rPr>
          <w:rStyle w:val="5f1"/>
          <w:i/>
          <w:iCs/>
          <w:sz w:val="28"/>
          <w:szCs w:val="28"/>
        </w:rPr>
        <w:t>арни кўр~ гач, сапчиб ўрнидан турди ва ўзига югуриб келган Зафарни бар- рига босиб, Ҳабибга жой кўрсатди</w:t>
      </w:r>
      <w:r w:rsidRPr="006F70AC">
        <w:rPr>
          <w:rStyle w:val="52pt8"/>
          <w:sz w:val="28"/>
          <w:szCs w:val="28"/>
        </w:rPr>
        <w:t xml:space="preserve"> </w:t>
      </w:r>
      <w:r w:rsidRPr="006F70AC">
        <w:rPr>
          <w:rStyle w:val="5f3"/>
          <w:sz w:val="28"/>
          <w:szCs w:val="28"/>
        </w:rPr>
        <w:t xml:space="preserve">(Р. </w:t>
      </w:r>
      <w:r w:rsidRPr="006F70AC">
        <w:rPr>
          <w:rStyle w:val="52pta"/>
          <w:sz w:val="28"/>
          <w:szCs w:val="28"/>
        </w:rPr>
        <w:t xml:space="preserve">Узоқова). </w:t>
      </w:r>
      <w:r w:rsidRPr="006F70AC">
        <w:rPr>
          <w:rStyle w:val="5f1"/>
          <w:i/>
          <w:iCs/>
          <w:sz w:val="28"/>
          <w:szCs w:val="28"/>
        </w:rPr>
        <w:t xml:space="preserve">Бухородан келгач, Тошкент мактабларида ўқитувчилик қила бошлади </w:t>
      </w:r>
      <w:r w:rsidRPr="006F70AC">
        <w:rPr>
          <w:rStyle w:val="52pta"/>
          <w:sz w:val="28"/>
          <w:szCs w:val="28"/>
        </w:rPr>
        <w:t>(А.Қаҳҳор).</w:t>
      </w:r>
    </w:p>
    <w:p w:rsidR="00917E11" w:rsidRPr="006F70AC" w:rsidRDefault="00CA00D4" w:rsidP="006F70AC">
      <w:pPr>
        <w:pStyle w:val="140"/>
        <w:numPr>
          <w:ilvl w:val="0"/>
          <w:numId w:val="100"/>
        </w:numPr>
        <w:shd w:val="clear" w:color="auto" w:fill="auto"/>
        <w:tabs>
          <w:tab w:val="left" w:pos="666"/>
        </w:tabs>
        <w:spacing w:line="240" w:lineRule="auto"/>
        <w:ind w:firstLine="426"/>
        <w:rPr>
          <w:sz w:val="28"/>
          <w:szCs w:val="28"/>
        </w:rPr>
      </w:pPr>
      <w:r w:rsidRPr="006F70AC">
        <w:rPr>
          <w:sz w:val="28"/>
          <w:szCs w:val="28"/>
        </w:rPr>
        <w:t xml:space="preserve">Феълнинг </w:t>
      </w:r>
      <w:r w:rsidRPr="006F70AC">
        <w:rPr>
          <w:rStyle w:val="141"/>
          <w:sz w:val="28"/>
          <w:szCs w:val="28"/>
        </w:rPr>
        <w:t>-масдан</w:t>
      </w:r>
      <w:r w:rsidRPr="006F70AC">
        <w:rPr>
          <w:rStyle w:val="142pt"/>
          <w:sz w:val="28"/>
          <w:szCs w:val="28"/>
        </w:rPr>
        <w:t xml:space="preserve"> </w:t>
      </w:r>
      <w:r w:rsidRPr="006F70AC">
        <w:rPr>
          <w:sz w:val="28"/>
          <w:szCs w:val="28"/>
        </w:rPr>
        <w:t xml:space="preserve">шакли аслида сифатдош бўлиб (бўлишли шакли </w:t>
      </w:r>
      <w:r w:rsidRPr="006F70AC">
        <w:rPr>
          <w:rStyle w:val="142pt0"/>
          <w:sz w:val="28"/>
          <w:szCs w:val="28"/>
        </w:rPr>
        <w:t>-</w:t>
      </w:r>
      <w:r w:rsidRPr="006F70AC">
        <w:rPr>
          <w:rStyle w:val="142pt0"/>
          <w:sz w:val="28"/>
          <w:szCs w:val="28"/>
        </w:rPr>
        <w:t>р),</w:t>
      </w:r>
      <w:r w:rsidRPr="006F70AC">
        <w:rPr>
          <w:rStyle w:val="142pt"/>
          <w:sz w:val="28"/>
          <w:szCs w:val="28"/>
        </w:rPr>
        <w:t xml:space="preserve"> </w:t>
      </w:r>
      <w:r w:rsidRPr="006F70AC">
        <w:rPr>
          <w:sz w:val="28"/>
          <w:szCs w:val="28"/>
        </w:rPr>
        <w:t xml:space="preserve">ҳозирги ўзбек </w:t>
      </w:r>
      <w:r w:rsidRPr="006F70AC">
        <w:rPr>
          <w:sz w:val="28"/>
          <w:szCs w:val="28"/>
        </w:rPr>
        <w:t xml:space="preserve">тилида </w:t>
      </w:r>
      <w:r w:rsidRPr="006F70AC">
        <w:rPr>
          <w:sz w:val="28"/>
          <w:szCs w:val="28"/>
        </w:rPr>
        <w:t xml:space="preserve">равишдош функциясида қўлла- нади. Бу шакл феъллик хусусиятига кўра, </w:t>
      </w:r>
      <w:r w:rsidRPr="006F70AC">
        <w:rPr>
          <w:sz w:val="28"/>
          <w:szCs w:val="28"/>
        </w:rPr>
        <w:t xml:space="preserve">маълум </w:t>
      </w:r>
      <w:r w:rsidRPr="006F70AC">
        <w:rPr>
          <w:sz w:val="28"/>
          <w:szCs w:val="28"/>
        </w:rPr>
        <w:t xml:space="preserve">сўзларни бош- қариб, </w:t>
      </w:r>
      <w:r w:rsidRPr="006F70AC">
        <w:rPr>
          <w:sz w:val="28"/>
          <w:szCs w:val="28"/>
        </w:rPr>
        <w:t xml:space="preserve">равишдош </w:t>
      </w:r>
      <w:r w:rsidRPr="006F70AC">
        <w:rPr>
          <w:sz w:val="28"/>
          <w:szCs w:val="28"/>
        </w:rPr>
        <w:t xml:space="preserve">оборотини </w:t>
      </w:r>
      <w:r w:rsidRPr="006F70AC">
        <w:rPr>
          <w:sz w:val="28"/>
          <w:szCs w:val="28"/>
        </w:rPr>
        <w:t xml:space="preserve">ташкил эта олади ва бундай оборот, мазмуни </w:t>
      </w:r>
      <w:r w:rsidRPr="006F70AC">
        <w:rPr>
          <w:sz w:val="28"/>
          <w:szCs w:val="28"/>
        </w:rPr>
        <w:t xml:space="preserve">ҳамда </w:t>
      </w:r>
      <w:r w:rsidRPr="006F70AC">
        <w:rPr>
          <w:sz w:val="28"/>
          <w:szCs w:val="28"/>
        </w:rPr>
        <w:t xml:space="preserve">интонадиясига </w:t>
      </w:r>
      <w:r w:rsidRPr="006F70AC">
        <w:rPr>
          <w:sz w:val="28"/>
          <w:szCs w:val="28"/>
        </w:rPr>
        <w:t xml:space="preserve">кўра, </w:t>
      </w:r>
      <w:r w:rsidRPr="006F70AC">
        <w:rPr>
          <w:sz w:val="28"/>
          <w:szCs w:val="28"/>
        </w:rPr>
        <w:t xml:space="preserve">ажратилган </w:t>
      </w:r>
      <w:r w:rsidRPr="006F70AC">
        <w:rPr>
          <w:sz w:val="28"/>
          <w:szCs w:val="28"/>
        </w:rPr>
        <w:t xml:space="preserve">бўлак </w:t>
      </w:r>
      <w:r w:rsidRPr="006F70AC">
        <w:rPr>
          <w:sz w:val="28"/>
          <w:szCs w:val="28"/>
        </w:rPr>
        <w:t xml:space="preserve">саналади: </w:t>
      </w:r>
      <w:r w:rsidRPr="006F70AC">
        <w:rPr>
          <w:rStyle w:val="141"/>
          <w:sz w:val="28"/>
          <w:szCs w:val="28"/>
        </w:rPr>
        <w:t xml:space="preserve">Лекин </w:t>
      </w:r>
      <w:r w:rsidRPr="006F70AC">
        <w:rPr>
          <w:rStyle w:val="141"/>
          <w:sz w:val="28"/>
          <w:szCs w:val="28"/>
        </w:rPr>
        <w:t>кўп ўтмай, ҳикоя эшитишдан чарчади-да, ўғлига ва меҳмон- ларга билдирмасдан, уларни кўздан кечира бошлади</w:t>
      </w:r>
      <w:r w:rsidRPr="006F70AC">
        <w:rPr>
          <w:rStyle w:val="142pt"/>
          <w:sz w:val="28"/>
          <w:szCs w:val="28"/>
        </w:rPr>
        <w:t xml:space="preserve"> </w:t>
      </w:r>
      <w:r w:rsidRPr="006F70AC">
        <w:rPr>
          <w:sz w:val="28"/>
          <w:szCs w:val="28"/>
        </w:rPr>
        <w:t xml:space="preserve">(М. </w:t>
      </w:r>
      <w:r w:rsidRPr="006F70AC">
        <w:rPr>
          <w:rStyle w:val="142pt1"/>
          <w:sz w:val="28"/>
          <w:szCs w:val="28"/>
        </w:rPr>
        <w:t>Горь</w:t>
      </w:r>
      <w:r w:rsidRPr="006F70AC">
        <w:rPr>
          <w:rStyle w:val="142pt1"/>
          <w:sz w:val="28"/>
          <w:szCs w:val="28"/>
        </w:rPr>
        <w:softHyphen/>
        <w:t>кий).</w:t>
      </w:r>
    </w:p>
    <w:p w:rsidR="00917E11" w:rsidRPr="006F70AC" w:rsidRDefault="00CA00D4" w:rsidP="006F70AC">
      <w:pPr>
        <w:pStyle w:val="140"/>
        <w:shd w:val="clear" w:color="auto" w:fill="auto"/>
        <w:spacing w:line="240" w:lineRule="auto"/>
        <w:ind w:firstLine="426"/>
        <w:rPr>
          <w:sz w:val="28"/>
          <w:szCs w:val="28"/>
        </w:rPr>
      </w:pPr>
      <w:r w:rsidRPr="006F70AC">
        <w:rPr>
          <w:sz w:val="28"/>
          <w:szCs w:val="28"/>
        </w:rPr>
        <w:t xml:space="preserve">Бу типдаги конструкцияларнинг ажратилиши учун состави кен- гайиб келиши ва </w:t>
      </w:r>
      <w:r w:rsidRPr="006F70AC">
        <w:rPr>
          <w:sz w:val="28"/>
          <w:szCs w:val="28"/>
        </w:rPr>
        <w:t>бошқарувчи сўз</w:t>
      </w:r>
      <w:r w:rsidRPr="006F70AC">
        <w:rPr>
          <w:sz w:val="28"/>
          <w:szCs w:val="28"/>
        </w:rPr>
        <w:t xml:space="preserve">—феъл билан дистант </w:t>
      </w:r>
      <w:r w:rsidRPr="006F70AC">
        <w:rPr>
          <w:sz w:val="28"/>
          <w:szCs w:val="28"/>
        </w:rPr>
        <w:t xml:space="preserve">ҳолатда бў- </w:t>
      </w:r>
      <w:r w:rsidRPr="006F70AC">
        <w:rPr>
          <w:sz w:val="28"/>
          <w:szCs w:val="28"/>
        </w:rPr>
        <w:t xml:space="preserve">а лиши шарт: </w:t>
      </w:r>
      <w:r w:rsidRPr="006F70AC">
        <w:rPr>
          <w:rStyle w:val="141"/>
          <w:sz w:val="28"/>
          <w:szCs w:val="28"/>
        </w:rPr>
        <w:t>О</w:t>
      </w:r>
      <w:r w:rsidRPr="006F70AC">
        <w:rPr>
          <w:rStyle w:val="141"/>
          <w:sz w:val="28"/>
          <w:szCs w:val="28"/>
        </w:rPr>
        <w:t>на ечинди ва ибодатини ҳам қилмасдан, тўшакка \ кирди</w:t>
      </w:r>
      <w:r w:rsidRPr="006F70AC">
        <w:rPr>
          <w:rStyle w:val="142pt"/>
          <w:sz w:val="28"/>
          <w:szCs w:val="28"/>
        </w:rPr>
        <w:t xml:space="preserve"> </w:t>
      </w:r>
      <w:r w:rsidRPr="006F70AC">
        <w:rPr>
          <w:sz w:val="28"/>
          <w:szCs w:val="28"/>
        </w:rPr>
        <w:t xml:space="preserve">(М. </w:t>
      </w:r>
      <w:r w:rsidRPr="006F70AC">
        <w:rPr>
          <w:rStyle w:val="142pt1"/>
          <w:sz w:val="28"/>
          <w:szCs w:val="28"/>
        </w:rPr>
        <w:t xml:space="preserve">Горький). </w:t>
      </w:r>
      <w:r w:rsidRPr="006F70AC">
        <w:rPr>
          <w:rStyle w:val="141"/>
          <w:sz w:val="28"/>
          <w:szCs w:val="28"/>
        </w:rPr>
        <w:t>Хаёли бошқа ёқда бўлган Павел, бу</w:t>
      </w:r>
      <w:r w:rsidRPr="006F70AC">
        <w:rPr>
          <w:rStyle w:val="142pt"/>
          <w:sz w:val="28"/>
          <w:szCs w:val="28"/>
        </w:rPr>
        <w:t xml:space="preserve"> | </w:t>
      </w:r>
      <w:r w:rsidRPr="006F70AC">
        <w:rPr>
          <w:rStyle w:val="141"/>
          <w:sz w:val="28"/>
          <w:szCs w:val="28"/>
        </w:rPr>
        <w:t>гапга жавоб щйтармасдан, ёзув столига ўтиб ўтирди...</w:t>
      </w:r>
      <w:r w:rsidRPr="006F70AC">
        <w:rPr>
          <w:rStyle w:val="142pt"/>
          <w:sz w:val="28"/>
          <w:szCs w:val="28"/>
        </w:rPr>
        <w:t xml:space="preserve"> </w:t>
      </w:r>
      <w:r w:rsidRPr="006F70AC">
        <w:rPr>
          <w:rStyle w:val="142pt1"/>
          <w:sz w:val="28"/>
          <w:szCs w:val="28"/>
        </w:rPr>
        <w:t>(М. Горь</w:t>
      </w:r>
      <w:r w:rsidRPr="006F70AC">
        <w:rPr>
          <w:rStyle w:val="142pt1"/>
          <w:sz w:val="28"/>
          <w:szCs w:val="28"/>
        </w:rPr>
        <w:softHyphen/>
        <w:t>кий).</w:t>
      </w:r>
    </w:p>
    <w:p w:rsidR="00917E11" w:rsidRPr="006F70AC" w:rsidRDefault="00CA00D4" w:rsidP="006F70AC">
      <w:pPr>
        <w:pStyle w:val="140"/>
        <w:shd w:val="clear" w:color="auto" w:fill="auto"/>
        <w:spacing w:line="240" w:lineRule="auto"/>
        <w:ind w:firstLine="426"/>
        <w:rPr>
          <w:sz w:val="28"/>
          <w:szCs w:val="28"/>
        </w:rPr>
      </w:pPr>
      <w:r w:rsidRPr="006F70AC">
        <w:rPr>
          <w:sz w:val="28"/>
          <w:szCs w:val="28"/>
        </w:rPr>
        <w:t xml:space="preserve">Равишдош обороти гапда маълум мазмунни ифодалаш учун хизмат </w:t>
      </w:r>
      <w:r w:rsidRPr="006F70AC">
        <w:rPr>
          <w:sz w:val="28"/>
          <w:szCs w:val="28"/>
        </w:rPr>
        <w:t xml:space="preserve">қилади. </w:t>
      </w:r>
      <w:r w:rsidRPr="006F70AC">
        <w:rPr>
          <w:sz w:val="28"/>
          <w:szCs w:val="28"/>
        </w:rPr>
        <w:t>Бу мазмун равишд</w:t>
      </w:r>
      <w:r w:rsidRPr="006F70AC">
        <w:rPr>
          <w:sz w:val="28"/>
          <w:szCs w:val="28"/>
        </w:rPr>
        <w:t xml:space="preserve">ош оборотининг конкрет маъ- носи ва асосий феъл-кесим билан </w:t>
      </w:r>
      <w:r w:rsidRPr="006F70AC">
        <w:rPr>
          <w:sz w:val="28"/>
          <w:szCs w:val="28"/>
        </w:rPr>
        <w:t xml:space="preserve">қандай </w:t>
      </w:r>
      <w:r w:rsidRPr="006F70AC">
        <w:rPr>
          <w:sz w:val="28"/>
          <w:szCs w:val="28"/>
        </w:rPr>
        <w:t xml:space="preserve">муносабатга киришувига </w:t>
      </w:r>
      <w:r w:rsidRPr="006F70AC">
        <w:rPr>
          <w:sz w:val="28"/>
          <w:szCs w:val="28"/>
        </w:rPr>
        <w:t xml:space="preserve">қараб </w:t>
      </w:r>
      <w:r w:rsidRPr="006F70AC">
        <w:rPr>
          <w:sz w:val="28"/>
          <w:szCs w:val="28"/>
        </w:rPr>
        <w:t>белгиланади.</w:t>
      </w:r>
    </w:p>
    <w:p w:rsidR="00917E11" w:rsidRPr="006F70AC" w:rsidRDefault="00CA00D4" w:rsidP="006F70AC">
      <w:pPr>
        <w:pStyle w:val="140"/>
        <w:shd w:val="clear" w:color="auto" w:fill="auto"/>
        <w:spacing w:line="240" w:lineRule="auto"/>
        <w:ind w:firstLine="426"/>
        <w:rPr>
          <w:sz w:val="28"/>
          <w:szCs w:val="28"/>
        </w:rPr>
      </w:pPr>
      <w:r w:rsidRPr="006F70AC">
        <w:rPr>
          <w:sz w:val="28"/>
          <w:szCs w:val="28"/>
        </w:rPr>
        <w:t xml:space="preserve">Бу мазмун турлари </w:t>
      </w:r>
      <w:r w:rsidRPr="006F70AC">
        <w:rPr>
          <w:sz w:val="28"/>
          <w:szCs w:val="28"/>
        </w:rPr>
        <w:t>қуйидагича:</w:t>
      </w:r>
    </w:p>
    <w:p w:rsidR="00917E11" w:rsidRPr="006F70AC" w:rsidRDefault="00CA00D4" w:rsidP="006F70AC">
      <w:pPr>
        <w:pStyle w:val="50"/>
        <w:numPr>
          <w:ilvl w:val="0"/>
          <w:numId w:val="104"/>
        </w:numPr>
        <w:shd w:val="clear" w:color="auto" w:fill="auto"/>
        <w:spacing w:line="240" w:lineRule="auto"/>
        <w:ind w:firstLine="426"/>
        <w:rPr>
          <w:sz w:val="28"/>
          <w:szCs w:val="28"/>
        </w:rPr>
      </w:pPr>
      <w:r w:rsidRPr="006F70AC">
        <w:rPr>
          <w:rStyle w:val="5f3"/>
          <w:sz w:val="28"/>
          <w:szCs w:val="28"/>
        </w:rPr>
        <w:t xml:space="preserve"> </w:t>
      </w:r>
      <w:r w:rsidRPr="006F70AC">
        <w:rPr>
          <w:rStyle w:val="5f3"/>
          <w:sz w:val="28"/>
          <w:szCs w:val="28"/>
        </w:rPr>
        <w:t xml:space="preserve">ҳаракат-ҳолатнинг қай </w:t>
      </w:r>
      <w:r w:rsidRPr="006F70AC">
        <w:rPr>
          <w:rStyle w:val="5f3"/>
          <w:sz w:val="28"/>
          <w:szCs w:val="28"/>
        </w:rPr>
        <w:t xml:space="preserve">тарзда </w:t>
      </w:r>
      <w:r w:rsidRPr="006F70AC">
        <w:rPr>
          <w:rStyle w:val="5f3"/>
          <w:sz w:val="28"/>
          <w:szCs w:val="28"/>
        </w:rPr>
        <w:t xml:space="preserve">рўй </w:t>
      </w:r>
      <w:r w:rsidRPr="006F70AC">
        <w:rPr>
          <w:rStyle w:val="5f3"/>
          <w:sz w:val="28"/>
          <w:szCs w:val="28"/>
        </w:rPr>
        <w:t xml:space="preserve">бериши: </w:t>
      </w:r>
      <w:r w:rsidRPr="006F70AC">
        <w:rPr>
          <w:rStyle w:val="5f1"/>
          <w:i/>
          <w:iCs/>
          <w:sz w:val="28"/>
          <w:szCs w:val="28"/>
        </w:rPr>
        <w:t xml:space="preserve">Шўрлик, айвон- дан йўлакка қараб, қучоғини очир, ҳовлиқиб югуриб, келиб, </w:t>
      </w:r>
      <w:r w:rsidRPr="006F70AC">
        <w:rPr>
          <w:rStyle w:val="5f1"/>
          <w:i/>
          <w:iCs/>
          <w:sz w:val="28"/>
          <w:szCs w:val="28"/>
        </w:rPr>
        <w:t>бўй- ним$ан қуяоқлаб олди</w:t>
      </w:r>
      <w:r w:rsidRPr="006F70AC">
        <w:rPr>
          <w:rStyle w:val="52pt8"/>
          <w:sz w:val="28"/>
          <w:szCs w:val="28"/>
        </w:rPr>
        <w:t xml:space="preserve"> </w:t>
      </w:r>
      <w:r w:rsidRPr="006F70AC">
        <w:rPr>
          <w:rStyle w:val="5f3"/>
          <w:sz w:val="28"/>
          <w:szCs w:val="28"/>
        </w:rPr>
        <w:t xml:space="preserve">(Г. </w:t>
      </w:r>
      <w:r w:rsidRPr="006F70AC">
        <w:rPr>
          <w:rStyle w:val="52pta"/>
          <w:sz w:val="28"/>
          <w:szCs w:val="28"/>
        </w:rPr>
        <w:t xml:space="preserve">Гулом). </w:t>
      </w:r>
      <w:r w:rsidRPr="006F70AC">
        <w:rPr>
          <w:rStyle w:val="5f1"/>
          <w:i/>
          <w:iCs/>
          <w:sz w:val="28"/>
          <w:szCs w:val="28"/>
        </w:rPr>
        <w:t>У ҳам, тезгина теварак-атро- фига қараб олиб, ҳам қўрқувдан кўзларини пил-пиллатгани ҳолда, ўрнидан турди</w:t>
      </w:r>
      <w:r w:rsidRPr="006F70AC">
        <w:rPr>
          <w:rStyle w:val="52pt8"/>
          <w:sz w:val="28"/>
          <w:szCs w:val="28"/>
        </w:rPr>
        <w:t xml:space="preserve"> </w:t>
      </w:r>
      <w:r w:rsidRPr="006F70AC">
        <w:rPr>
          <w:rStyle w:val="52pta"/>
          <w:sz w:val="28"/>
          <w:szCs w:val="28"/>
        </w:rPr>
        <w:t>(М. Г о р ь к и й)</w:t>
      </w:r>
      <w:r w:rsidRPr="006F70AC">
        <w:rPr>
          <w:rStyle w:val="52pt8"/>
          <w:sz w:val="28"/>
          <w:szCs w:val="28"/>
        </w:rPr>
        <w:t xml:space="preserve">. </w:t>
      </w:r>
      <w:r w:rsidRPr="006F70AC">
        <w:rPr>
          <w:rStyle w:val="5f1"/>
          <w:i/>
          <w:iCs/>
          <w:sz w:val="28"/>
          <w:szCs w:val="28"/>
        </w:rPr>
        <w:t>Уйноқи денгизнинг юзида акс этган бу юлдузлар, гоҳ йўқолиб, гоҳ яна ялтираб кўриниб, тўл- қи</w:t>
      </w:r>
      <w:r w:rsidRPr="006F70AC">
        <w:rPr>
          <w:rStyle w:val="5f1"/>
          <w:i/>
          <w:iCs/>
          <w:sz w:val="28"/>
          <w:szCs w:val="28"/>
        </w:rPr>
        <w:t>нлар устида сакрашади</w:t>
      </w:r>
      <w:r w:rsidRPr="006F70AC">
        <w:rPr>
          <w:rStyle w:val="52pt8"/>
          <w:sz w:val="28"/>
          <w:szCs w:val="28"/>
        </w:rPr>
        <w:t xml:space="preserve"> </w:t>
      </w:r>
      <w:r w:rsidRPr="006F70AC">
        <w:rPr>
          <w:rStyle w:val="52pta"/>
          <w:sz w:val="28"/>
          <w:szCs w:val="28"/>
        </w:rPr>
        <w:t>(М. Горький).</w:t>
      </w:r>
      <w:r w:rsidRPr="006F70AC">
        <w:rPr>
          <w:rStyle w:val="5f3"/>
          <w:sz w:val="28"/>
          <w:szCs w:val="28"/>
        </w:rPr>
        <w:t xml:space="preserve"> </w:t>
      </w:r>
      <w:r w:rsidRPr="006F70AC">
        <w:rPr>
          <w:rStyle w:val="5f1"/>
          <w:i/>
          <w:iCs/>
          <w:sz w:val="28"/>
          <w:szCs w:val="28"/>
        </w:rPr>
        <w:t xml:space="preserve">У гоҳ дўқ билан яли- ниб, гоҳ ёлворган овоз билан сўкиниб, морфий беринглар дерди </w:t>
      </w:r>
      <w:r w:rsidRPr="006F70AC">
        <w:rPr>
          <w:rStyle w:val="5f3"/>
          <w:sz w:val="28"/>
          <w:szCs w:val="28"/>
        </w:rPr>
        <w:t xml:space="preserve">(О. Г о </w:t>
      </w:r>
      <w:r w:rsidRPr="006F70AC">
        <w:rPr>
          <w:rStyle w:val="5f3"/>
          <w:sz w:val="28"/>
          <w:szCs w:val="28"/>
        </w:rPr>
        <w:t>н ч а р).</w:t>
      </w:r>
    </w:p>
    <w:p w:rsidR="00917E11" w:rsidRPr="006F70AC" w:rsidRDefault="00CA00D4" w:rsidP="006F70AC">
      <w:pPr>
        <w:pStyle w:val="50"/>
        <w:numPr>
          <w:ilvl w:val="0"/>
          <w:numId w:val="104"/>
        </w:numPr>
        <w:shd w:val="clear" w:color="auto" w:fill="auto"/>
        <w:spacing w:line="240" w:lineRule="auto"/>
        <w:ind w:firstLine="426"/>
        <w:rPr>
          <w:sz w:val="28"/>
          <w:szCs w:val="28"/>
        </w:rPr>
      </w:pPr>
      <w:r w:rsidRPr="006F70AC">
        <w:rPr>
          <w:rStyle w:val="5f3"/>
          <w:sz w:val="28"/>
          <w:szCs w:val="28"/>
        </w:rPr>
        <w:t xml:space="preserve"> </w:t>
      </w:r>
      <w:r w:rsidRPr="006F70AC">
        <w:rPr>
          <w:rStyle w:val="5f3"/>
          <w:sz w:val="28"/>
          <w:szCs w:val="28"/>
        </w:rPr>
        <w:t xml:space="preserve">маълум </w:t>
      </w:r>
      <w:r w:rsidRPr="006F70AC">
        <w:rPr>
          <w:rStyle w:val="5f3"/>
          <w:sz w:val="28"/>
          <w:szCs w:val="28"/>
        </w:rPr>
        <w:t xml:space="preserve">ҳаракат-ҳолат бошқа ҳаракат-ҳолатга қиёсланади, ўхшатилади: </w:t>
      </w:r>
      <w:r w:rsidRPr="006F70AC">
        <w:rPr>
          <w:rStyle w:val="5f1"/>
          <w:i/>
          <w:iCs/>
          <w:sz w:val="28"/>
          <w:szCs w:val="28"/>
        </w:rPr>
        <w:t>Баҳслашувчилар баъзан мунозара алангасида ўзла- рини</w:t>
      </w:r>
      <w:r w:rsidRPr="006F70AC">
        <w:rPr>
          <w:rStyle w:val="5f1"/>
          <w:i/>
          <w:iCs/>
          <w:sz w:val="28"/>
          <w:szCs w:val="28"/>
        </w:rPr>
        <w:t xml:space="preserve"> унутиб, бир-</w:t>
      </w:r>
      <w:r w:rsidRPr="006F70AC">
        <w:rPr>
          <w:rStyle w:val="5f1"/>
          <w:i/>
          <w:iCs/>
          <w:sz w:val="28"/>
          <w:szCs w:val="28"/>
        </w:rPr>
        <w:lastRenderedPageBreak/>
        <w:t>бирларига дағал иборалар айтишар, баъзан бур- гутдай ҳурпайиб, бир-бирларига чанг солмоща тайёрлангандай қизиқ бир вазиятда бир зумгина қотишарди.</w:t>
      </w:r>
      <w:r w:rsidRPr="006F70AC">
        <w:rPr>
          <w:rStyle w:val="52pt8"/>
          <w:sz w:val="28"/>
          <w:szCs w:val="28"/>
        </w:rPr>
        <w:t xml:space="preserve"> </w:t>
      </w:r>
      <w:r w:rsidRPr="006F70AC">
        <w:rPr>
          <w:rStyle w:val="52pta"/>
          <w:sz w:val="28"/>
          <w:szCs w:val="28"/>
        </w:rPr>
        <w:t>(Ойбек).</w:t>
      </w:r>
      <w:r w:rsidRPr="006F70AC">
        <w:rPr>
          <w:rStyle w:val="5f3"/>
          <w:sz w:val="28"/>
          <w:szCs w:val="28"/>
        </w:rPr>
        <w:t xml:space="preserve"> </w:t>
      </w:r>
      <w:r w:rsidRPr="006F70AC">
        <w:rPr>
          <w:rStyle w:val="5f1"/>
          <w:i/>
          <w:iCs/>
          <w:sz w:val="28"/>
          <w:szCs w:val="28"/>
        </w:rPr>
        <w:t>Гўёки чанқаб, чўллаб, Хўп ўпади бемалол</w:t>
      </w:r>
      <w:r w:rsidRPr="006F70AC">
        <w:rPr>
          <w:rStyle w:val="52pt8"/>
          <w:sz w:val="28"/>
          <w:szCs w:val="28"/>
        </w:rPr>
        <w:t xml:space="preserve"> </w:t>
      </w:r>
      <w:r w:rsidRPr="006F70AC">
        <w:rPr>
          <w:rStyle w:val="5f3"/>
          <w:sz w:val="28"/>
          <w:szCs w:val="28"/>
        </w:rPr>
        <w:t xml:space="preserve">(Ҳ. </w:t>
      </w:r>
      <w:r w:rsidRPr="006F70AC">
        <w:rPr>
          <w:rStyle w:val="5f3"/>
          <w:sz w:val="28"/>
          <w:szCs w:val="28"/>
        </w:rPr>
        <w:t xml:space="preserve">О л и </w:t>
      </w:r>
      <w:r w:rsidRPr="006F70AC">
        <w:rPr>
          <w:rStyle w:val="5f3"/>
          <w:sz w:val="28"/>
          <w:szCs w:val="28"/>
        </w:rPr>
        <w:t xml:space="preserve">м </w:t>
      </w:r>
      <w:r w:rsidRPr="006F70AC">
        <w:rPr>
          <w:rStyle w:val="5f3"/>
          <w:sz w:val="28"/>
          <w:szCs w:val="28"/>
        </w:rPr>
        <w:t xml:space="preserve">ж о </w:t>
      </w:r>
      <w:r w:rsidRPr="006F70AC">
        <w:rPr>
          <w:rStyle w:val="5f3"/>
          <w:sz w:val="28"/>
          <w:szCs w:val="28"/>
        </w:rPr>
        <w:t>н).</w:t>
      </w:r>
    </w:p>
    <w:p w:rsidR="00917E11" w:rsidRPr="006F70AC" w:rsidRDefault="00CA00D4" w:rsidP="006F70AC">
      <w:pPr>
        <w:pStyle w:val="140"/>
        <w:shd w:val="clear" w:color="auto" w:fill="auto"/>
        <w:spacing w:line="240" w:lineRule="auto"/>
        <w:ind w:firstLine="426"/>
        <w:rPr>
          <w:sz w:val="28"/>
          <w:szCs w:val="28"/>
        </w:rPr>
      </w:pPr>
      <w:r w:rsidRPr="006F70AC">
        <w:rPr>
          <w:sz w:val="28"/>
          <w:szCs w:val="28"/>
        </w:rPr>
        <w:t xml:space="preserve">От </w:t>
      </w:r>
      <w:r w:rsidRPr="006F70AC">
        <w:rPr>
          <w:sz w:val="28"/>
          <w:szCs w:val="28"/>
        </w:rPr>
        <w:t xml:space="preserve">характеридаги ўхшатиш </w:t>
      </w:r>
      <w:r w:rsidRPr="006F70AC">
        <w:rPr>
          <w:sz w:val="28"/>
          <w:szCs w:val="28"/>
        </w:rPr>
        <w:t xml:space="preserve">обороти </w:t>
      </w:r>
      <w:r w:rsidRPr="006F70AC">
        <w:rPr>
          <w:rStyle w:val="141"/>
          <w:sz w:val="28"/>
          <w:szCs w:val="28"/>
        </w:rPr>
        <w:t>бўлмоқ</w:t>
      </w:r>
      <w:r w:rsidRPr="006F70AC">
        <w:rPr>
          <w:rStyle w:val="142pt"/>
          <w:sz w:val="28"/>
          <w:szCs w:val="28"/>
        </w:rPr>
        <w:t xml:space="preserve"> </w:t>
      </w:r>
      <w:r w:rsidRPr="006F70AC">
        <w:rPr>
          <w:sz w:val="28"/>
          <w:szCs w:val="28"/>
        </w:rPr>
        <w:t xml:space="preserve">боғламаси билан қўлланади. </w:t>
      </w:r>
      <w:r w:rsidRPr="006F70AC">
        <w:rPr>
          <w:sz w:val="28"/>
          <w:szCs w:val="28"/>
        </w:rPr>
        <w:t xml:space="preserve">Бу хил конструкция </w:t>
      </w:r>
      <w:r w:rsidRPr="006F70AC">
        <w:rPr>
          <w:sz w:val="28"/>
          <w:szCs w:val="28"/>
        </w:rPr>
        <w:t xml:space="preserve">шаклан </w:t>
      </w:r>
      <w:r w:rsidRPr="006F70AC">
        <w:rPr>
          <w:sz w:val="28"/>
          <w:szCs w:val="28"/>
        </w:rPr>
        <w:t xml:space="preserve">равишдош оборот, </w:t>
      </w:r>
      <w:r w:rsidRPr="006F70AC">
        <w:rPr>
          <w:sz w:val="28"/>
          <w:szCs w:val="28"/>
        </w:rPr>
        <w:t xml:space="preserve">мазмун- нан </w:t>
      </w:r>
      <w:r w:rsidRPr="006F70AC">
        <w:rPr>
          <w:sz w:val="28"/>
          <w:szCs w:val="28"/>
        </w:rPr>
        <w:t xml:space="preserve">от характеридаги конструкция саналади: </w:t>
      </w:r>
      <w:r w:rsidRPr="006F70AC">
        <w:rPr>
          <w:rStyle w:val="141"/>
          <w:sz w:val="28"/>
          <w:szCs w:val="28"/>
        </w:rPr>
        <w:t xml:space="preserve">Бирданига худди копдан тешиб чищан бигиздай </w:t>
      </w:r>
      <w:r w:rsidRPr="006F70AC">
        <w:rPr>
          <w:rStyle w:val="5f1"/>
          <w:sz w:val="28"/>
          <w:szCs w:val="28"/>
        </w:rPr>
        <w:t>бўлиб, кичкина Федя Мазин ўрни- дан турди ва ҳаяоюон билан деди</w:t>
      </w:r>
      <w:r w:rsidRPr="006F70AC">
        <w:rPr>
          <w:rStyle w:val="52pt8"/>
          <w:sz w:val="28"/>
          <w:szCs w:val="28"/>
        </w:rPr>
        <w:t xml:space="preserve"> (М. Г орький</w:t>
      </w:r>
      <w:r w:rsidRPr="006F70AC">
        <w:rPr>
          <w:rStyle w:val="52pt8"/>
          <w:sz w:val="28"/>
          <w:szCs w:val="28"/>
        </w:rPr>
        <w:t>).</w:t>
      </w:r>
    </w:p>
    <w:p w:rsidR="00917E11" w:rsidRPr="006F70AC" w:rsidRDefault="00CA00D4" w:rsidP="006F70AC">
      <w:pPr>
        <w:pStyle w:val="50"/>
        <w:numPr>
          <w:ilvl w:val="0"/>
          <w:numId w:val="104"/>
        </w:numPr>
        <w:shd w:val="clear" w:color="auto" w:fill="auto"/>
        <w:spacing w:line="240" w:lineRule="auto"/>
        <w:ind w:firstLine="426"/>
        <w:rPr>
          <w:sz w:val="28"/>
          <w:szCs w:val="28"/>
        </w:rPr>
      </w:pPr>
      <w:r w:rsidRPr="006F70AC">
        <w:rPr>
          <w:rStyle w:val="5b"/>
          <w:sz w:val="28"/>
          <w:szCs w:val="28"/>
        </w:rPr>
        <w:t xml:space="preserve"> ҳаракат-ҳолатнинг рўй бериш пайти: — </w:t>
      </w:r>
      <w:r w:rsidRPr="006F70AC">
        <w:rPr>
          <w:rStyle w:val="5f1"/>
          <w:i/>
          <w:iCs/>
          <w:sz w:val="28"/>
          <w:szCs w:val="28"/>
        </w:rPr>
        <w:t>Шу чоцда эсига ка</w:t>
      </w:r>
      <w:r w:rsidRPr="006F70AC">
        <w:rPr>
          <w:rStyle w:val="5f1"/>
          <w:i/>
          <w:iCs/>
          <w:sz w:val="28"/>
          <w:szCs w:val="28"/>
        </w:rPr>
        <w:softHyphen/>
        <w:t xml:space="preserve">лиги маҳмадона тушиб, югуриб бориб воқеани сўйлаб, ундан хумни синдирмасдан сигирнинг бошидан қутқазиш чорасини сўраган </w:t>
      </w:r>
      <w:r w:rsidRPr="006F70AC">
        <w:rPr>
          <w:rStyle w:val="5b"/>
          <w:sz w:val="28"/>
          <w:szCs w:val="28"/>
        </w:rPr>
        <w:t xml:space="preserve">(С. Айн </w:t>
      </w:r>
      <w:r w:rsidRPr="006F70AC">
        <w:rPr>
          <w:rStyle w:val="52pt8"/>
          <w:sz w:val="28"/>
          <w:szCs w:val="28"/>
        </w:rPr>
        <w:t xml:space="preserve">ий). </w:t>
      </w:r>
      <w:r w:rsidRPr="006F70AC">
        <w:rPr>
          <w:rStyle w:val="5f1"/>
          <w:i/>
          <w:iCs/>
          <w:sz w:val="28"/>
          <w:szCs w:val="28"/>
        </w:rPr>
        <w:t>Шура, бир маҳал уйғониб, брезентни очиб қараса, тонг ота бошлапт</w:t>
      </w:r>
      <w:r w:rsidRPr="006F70AC">
        <w:rPr>
          <w:rStyle w:val="5f1"/>
          <w:i/>
          <w:iCs/>
          <w:sz w:val="28"/>
          <w:szCs w:val="28"/>
        </w:rPr>
        <w:t>и</w:t>
      </w:r>
      <w:r w:rsidRPr="006F70AC">
        <w:rPr>
          <w:rStyle w:val="52pt8"/>
          <w:sz w:val="28"/>
          <w:szCs w:val="28"/>
        </w:rPr>
        <w:t xml:space="preserve"> (О. Гончар). </w:t>
      </w:r>
      <w:r w:rsidRPr="006F70AC">
        <w:rPr>
          <w:rStyle w:val="5f1"/>
          <w:i/>
          <w:iCs/>
          <w:sz w:val="28"/>
          <w:szCs w:val="28"/>
        </w:rPr>
        <w:t>...Бургут бўлиб қайтарсиз</w:t>
      </w:r>
      <w:r w:rsidRPr="006F70AC">
        <w:rPr>
          <w:rStyle w:val="52pt8"/>
          <w:sz w:val="28"/>
          <w:szCs w:val="28"/>
        </w:rPr>
        <w:t xml:space="preserve">,— </w:t>
      </w:r>
      <w:r w:rsidRPr="006F70AC">
        <w:rPr>
          <w:rStyle w:val="5f1"/>
          <w:i/>
          <w:iCs/>
          <w:sz w:val="28"/>
          <w:szCs w:val="28"/>
        </w:rPr>
        <w:t>деб минғирлади у, қизил сукно ёпилган стол олдига ўтираётиб ва ўқи- тувчиларга кулиб қараб</w:t>
      </w:r>
      <w:r w:rsidRPr="006F70AC">
        <w:rPr>
          <w:rStyle w:val="52pt8"/>
          <w:sz w:val="28"/>
          <w:szCs w:val="28"/>
        </w:rPr>
        <w:t xml:space="preserve"> (В. Осеева). </w:t>
      </w:r>
      <w:r w:rsidRPr="006F70AC">
        <w:rPr>
          <w:rStyle w:val="5f1"/>
          <w:i/>
          <w:iCs/>
          <w:sz w:val="28"/>
          <w:szCs w:val="28"/>
        </w:rPr>
        <w:t>Ана энди гаплашамиз</w:t>
      </w:r>
      <w:r w:rsidRPr="006F70AC">
        <w:rPr>
          <w:rStyle w:val="52pt8"/>
          <w:sz w:val="28"/>
          <w:szCs w:val="28"/>
        </w:rPr>
        <w:t xml:space="preserve">,— </w:t>
      </w:r>
      <w:r w:rsidRPr="006F70AC">
        <w:rPr>
          <w:rStyle w:val="5f1"/>
          <w:i/>
          <w:iCs/>
          <w:sz w:val="28"/>
          <w:szCs w:val="28"/>
        </w:rPr>
        <w:t>деди аммаси, кухнядаги аллақандай ишларини битказиб келиб ва Васёкнинг қаршисидаги стул</w:t>
      </w:r>
      <w:r w:rsidRPr="006F70AC">
        <w:rPr>
          <w:rStyle w:val="5f1"/>
          <w:i/>
          <w:iCs/>
          <w:sz w:val="28"/>
          <w:szCs w:val="28"/>
        </w:rPr>
        <w:t>га ўтираётиб</w:t>
      </w:r>
      <w:r w:rsidRPr="006F70AC">
        <w:rPr>
          <w:rStyle w:val="52pt8"/>
          <w:sz w:val="28"/>
          <w:szCs w:val="28"/>
        </w:rPr>
        <w:t xml:space="preserve"> (В. Осеева).</w:t>
      </w:r>
    </w:p>
    <w:p w:rsidR="00917E11" w:rsidRPr="006F70AC" w:rsidRDefault="00CA00D4" w:rsidP="006F70AC">
      <w:pPr>
        <w:pStyle w:val="50"/>
        <w:numPr>
          <w:ilvl w:val="0"/>
          <w:numId w:val="104"/>
        </w:numPr>
        <w:shd w:val="clear" w:color="auto" w:fill="auto"/>
        <w:spacing w:line="240" w:lineRule="auto"/>
        <w:ind w:firstLine="426"/>
        <w:rPr>
          <w:sz w:val="28"/>
          <w:szCs w:val="28"/>
        </w:rPr>
      </w:pPr>
      <w:r w:rsidRPr="006F70AC">
        <w:rPr>
          <w:rStyle w:val="5b"/>
          <w:sz w:val="28"/>
          <w:szCs w:val="28"/>
        </w:rPr>
        <w:t xml:space="preserve"> ҳаракат-ҳолатнинг рўй бериш сабаби: </w:t>
      </w:r>
      <w:r w:rsidRPr="006F70AC">
        <w:rPr>
          <w:rStyle w:val="5f1"/>
          <w:i/>
          <w:iCs/>
          <w:sz w:val="28"/>
          <w:szCs w:val="28"/>
        </w:rPr>
        <w:t>Йўлчи лой этиги би</w:t>
      </w:r>
      <w:r w:rsidRPr="006F70AC">
        <w:rPr>
          <w:rStyle w:val="5f1"/>
          <w:i/>
          <w:iCs/>
          <w:sz w:val="28"/>
          <w:szCs w:val="28"/>
        </w:rPr>
        <w:softHyphen/>
        <w:t>лан гиламга оёқ босишдан тортиниб, гиламни қайириб, эшик о л- дида тиз чўкди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Қиз, миясидаги ғувуллашнинг тобора йўқолиб бораётганини сезиб, тўйиб-тўйиб нафас оларди</w:t>
      </w:r>
      <w:r w:rsidRPr="006F70AC">
        <w:rPr>
          <w:rStyle w:val="52pt8"/>
          <w:sz w:val="28"/>
          <w:szCs w:val="28"/>
        </w:rPr>
        <w:t xml:space="preserve"> </w:t>
      </w:r>
      <w:r w:rsidRPr="006F70AC">
        <w:rPr>
          <w:rStyle w:val="52pt8"/>
          <w:sz w:val="28"/>
          <w:szCs w:val="28"/>
        </w:rPr>
        <w:t xml:space="preserve">(О. Г о н- ч а р) </w:t>
      </w:r>
      <w:r w:rsidRPr="006F70AC">
        <w:rPr>
          <w:rStyle w:val="5f1"/>
          <w:i/>
          <w:iCs/>
          <w:sz w:val="28"/>
          <w:szCs w:val="28"/>
        </w:rPr>
        <w:t>.Қиз, фикрга чўмиб Мулла Бурхонни ҳаяжон ичида кўриб, яна гапиришга киришипти</w:t>
      </w:r>
      <w:r w:rsidRPr="006F70AC">
        <w:rPr>
          <w:rStyle w:val="52pt8"/>
          <w:sz w:val="28"/>
          <w:szCs w:val="28"/>
        </w:rPr>
        <w:t xml:space="preserve"> (С. А й и и й). </w:t>
      </w:r>
      <w:r w:rsidRPr="006F70AC">
        <w:rPr>
          <w:rStyle w:val="5f1"/>
          <w:i/>
          <w:iCs/>
          <w:sz w:val="28"/>
          <w:szCs w:val="28"/>
        </w:rPr>
        <w:t xml:space="preserve">Бола ...отасининг ғазаби- дан, онасининг аҳволидан қўрқиб, кампир ўргатганча дуо цилди </w:t>
      </w:r>
      <w:r w:rsidRPr="006F70AC">
        <w:rPr>
          <w:rStyle w:val="52pt8"/>
          <w:sz w:val="28"/>
          <w:szCs w:val="28"/>
        </w:rPr>
        <w:t>(А. Қаҳҳор).</w:t>
      </w:r>
      <w:r w:rsidRPr="006F70AC">
        <w:rPr>
          <w:rStyle w:val="5b"/>
          <w:sz w:val="28"/>
          <w:szCs w:val="28"/>
        </w:rPr>
        <w:t xml:space="preserve"> </w:t>
      </w:r>
      <w:r w:rsidRPr="006F70AC">
        <w:rPr>
          <w:rStyle w:val="5f1"/>
          <w:i/>
          <w:iCs/>
          <w:sz w:val="28"/>
          <w:szCs w:val="28"/>
        </w:rPr>
        <w:t>Нима цилишини билмай, Туробжон уй ўртасида т</w:t>
      </w:r>
      <w:r w:rsidRPr="006F70AC">
        <w:rPr>
          <w:rStyle w:val="5f1"/>
          <w:i/>
          <w:iCs/>
          <w:sz w:val="28"/>
          <w:szCs w:val="28"/>
        </w:rPr>
        <w:t>уриб қолди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мазмунини ифодалаган равишдош оборот </w:t>
      </w:r>
      <w:r w:rsidRPr="006F70AC">
        <w:rPr>
          <w:rStyle w:val="af9"/>
          <w:sz w:val="28"/>
          <w:szCs w:val="28"/>
        </w:rPr>
        <w:t>-ми</w:t>
      </w:r>
      <w:r w:rsidRPr="006F70AC">
        <w:rPr>
          <w:rStyle w:val="61"/>
          <w:sz w:val="28"/>
          <w:szCs w:val="28"/>
        </w:rPr>
        <w:t xml:space="preserve"> юкламаси билан қўлланиши мумкин. Агар маълум ҳаракат-ҳолатнинг рўй бе</w:t>
      </w:r>
      <w:r w:rsidRPr="006F70AC">
        <w:rPr>
          <w:rStyle w:val="61"/>
          <w:sz w:val="28"/>
          <w:szCs w:val="28"/>
        </w:rPr>
        <w:softHyphen/>
        <w:t xml:space="preserve">риш ёки бермаслиги шубҳали бўлса ёки бир қанча сабаб келти- рилса, равишдошнинг ана шундай шакли ишлатилади: </w:t>
      </w:r>
      <w:r w:rsidRPr="006F70AC">
        <w:rPr>
          <w:rStyle w:val="af9"/>
          <w:sz w:val="28"/>
          <w:szCs w:val="28"/>
        </w:rPr>
        <w:t>.</w:t>
      </w:r>
      <w:r w:rsidRPr="006F70AC">
        <w:rPr>
          <w:rStyle w:val="af9"/>
          <w:sz w:val="28"/>
          <w:szCs w:val="28"/>
        </w:rPr>
        <w:t>..Ойинанинг тарафини олибми ёки унга киноя қилибми, ҳар ҳолда ачиниб гапир- ганлар ҳам бўлди</w:t>
      </w:r>
      <w:r w:rsidRPr="006F70AC">
        <w:rPr>
          <w:rStyle w:val="61"/>
          <w:sz w:val="28"/>
          <w:szCs w:val="28"/>
        </w:rPr>
        <w:t xml:space="preserve"> (Б. К е р б о б о е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Ҳаракат-ҳолатни бажаришдан мақсад: </w:t>
      </w:r>
      <w:r w:rsidRPr="006F70AC">
        <w:rPr>
          <w:rStyle w:val="5f1"/>
          <w:i/>
          <w:iCs/>
          <w:sz w:val="28"/>
          <w:szCs w:val="28"/>
        </w:rPr>
        <w:t>У гулхан олдида, икки тиззасини қучоқлаб ўтириб, аччиқ тутундан ўзини олиб қочмоқчи бўлиб, сочи цирщлган</w:t>
      </w:r>
      <w:r w:rsidRPr="006F70AC">
        <w:rPr>
          <w:rStyle w:val="5f1"/>
          <w:i/>
          <w:iCs/>
          <w:sz w:val="28"/>
          <w:szCs w:val="28"/>
        </w:rPr>
        <w:t xml:space="preserve"> бошини у ёқ-бу ёща ташлар эди </w:t>
      </w:r>
      <w:r w:rsidRPr="006F70AC">
        <w:rPr>
          <w:rStyle w:val="5b"/>
          <w:sz w:val="28"/>
          <w:szCs w:val="28"/>
        </w:rPr>
        <w:t xml:space="preserve">(Г. </w:t>
      </w:r>
      <w:r w:rsidRPr="006F70AC">
        <w:rPr>
          <w:rStyle w:val="52pt8"/>
          <w:sz w:val="28"/>
          <w:szCs w:val="28"/>
        </w:rPr>
        <w:t xml:space="preserve">Брянцев). </w:t>
      </w:r>
      <w:r w:rsidRPr="006F70AC">
        <w:rPr>
          <w:rStyle w:val="5f1"/>
          <w:i/>
          <w:iCs/>
          <w:sz w:val="28"/>
          <w:szCs w:val="28"/>
        </w:rPr>
        <w:t xml:space="preserve">Шунинг учун, ашулани ўрганиб олиш мақсадида, Абай билан бирга овқат қилиб кетмоқчи бўлди ва орадаги фур- сатдан фойдаланиб, Кишкене Мўлданинг ҳузурига чиқиб кетди </w:t>
      </w:r>
      <w:r w:rsidRPr="006F70AC">
        <w:rPr>
          <w:rStyle w:val="52pt8"/>
          <w:sz w:val="28"/>
          <w:szCs w:val="28"/>
        </w:rPr>
        <w:t>(М. Авезов).</w:t>
      </w:r>
    </w:p>
    <w:p w:rsidR="00917E11" w:rsidRPr="006F70AC" w:rsidRDefault="00CA00D4" w:rsidP="006F70AC">
      <w:pPr>
        <w:pStyle w:val="50"/>
        <w:numPr>
          <w:ilvl w:val="0"/>
          <w:numId w:val="98"/>
        </w:numPr>
        <w:shd w:val="clear" w:color="auto" w:fill="auto"/>
        <w:spacing w:line="240" w:lineRule="auto"/>
        <w:ind w:firstLine="426"/>
        <w:rPr>
          <w:sz w:val="28"/>
          <w:szCs w:val="28"/>
        </w:rPr>
      </w:pPr>
      <w:r w:rsidRPr="006F70AC">
        <w:rPr>
          <w:rStyle w:val="5b"/>
          <w:sz w:val="28"/>
          <w:szCs w:val="28"/>
        </w:rPr>
        <w:t xml:space="preserve"> ҳаракат-ҳолатни вужудга келтириш у</w:t>
      </w:r>
      <w:r w:rsidRPr="006F70AC">
        <w:rPr>
          <w:rStyle w:val="5b"/>
          <w:sz w:val="28"/>
          <w:szCs w:val="28"/>
        </w:rPr>
        <w:t xml:space="preserve">чун восита ёки асос бўлган ҳаракат, ҳолатни ифодалайди:/£ани, </w:t>
      </w:r>
      <w:r w:rsidRPr="006F70AC">
        <w:rPr>
          <w:rStyle w:val="5f1"/>
          <w:i/>
          <w:iCs/>
          <w:sz w:val="28"/>
          <w:szCs w:val="28"/>
        </w:rPr>
        <w:t>қани, ўртоқ Крдиров</w:t>
      </w:r>
      <w:r w:rsidRPr="006F70AC">
        <w:rPr>
          <w:rStyle w:val="5b"/>
          <w:sz w:val="28"/>
          <w:szCs w:val="28"/>
        </w:rPr>
        <w:t xml:space="preserve">!— </w:t>
      </w:r>
      <w:r w:rsidRPr="006F70AC">
        <w:rPr>
          <w:rStyle w:val="5f1"/>
          <w:i/>
          <w:iCs/>
          <w:sz w:val="28"/>
          <w:szCs w:val="28"/>
        </w:rPr>
        <w:t>унга далда берди Ойқиз, елкаси билан тошни итариб</w:t>
      </w:r>
      <w:r w:rsidRPr="006F70AC">
        <w:rPr>
          <w:rStyle w:val="5b"/>
          <w:sz w:val="28"/>
          <w:szCs w:val="28"/>
        </w:rPr>
        <w:t xml:space="preserve"> (Ш. Р а ш и- д о в). </w:t>
      </w:r>
      <w:r w:rsidRPr="006F70AC">
        <w:rPr>
          <w:rStyle w:val="5f1"/>
          <w:i/>
          <w:iCs/>
          <w:sz w:val="28"/>
          <w:szCs w:val="28"/>
        </w:rPr>
        <w:t xml:space="preserve">Биз элимизнинг завқини, табиатини назарда тутиб, унинг ўз тилида қалам сурайликки, унинг кўнгли фикр </w:t>
      </w:r>
      <w:r w:rsidRPr="006F70AC">
        <w:rPr>
          <w:rStyle w:val="5f1"/>
          <w:i/>
          <w:iCs/>
          <w:sz w:val="28"/>
          <w:szCs w:val="28"/>
        </w:rPr>
        <w:t>гуллари билан тўл- син</w:t>
      </w:r>
      <w:r w:rsidRPr="006F70AC">
        <w:rPr>
          <w:rStyle w:val="5b"/>
          <w:sz w:val="28"/>
          <w:szCs w:val="28"/>
        </w:rPr>
        <w:t xml:space="preserve"> (О й б е к).</w:t>
      </w:r>
    </w:p>
    <w:p w:rsidR="00917E11" w:rsidRPr="006F70AC" w:rsidRDefault="00CA00D4" w:rsidP="006F70AC">
      <w:pPr>
        <w:pStyle w:val="17"/>
        <w:numPr>
          <w:ilvl w:val="0"/>
          <w:numId w:val="98"/>
        </w:numPr>
        <w:shd w:val="clear" w:color="auto" w:fill="auto"/>
        <w:spacing w:line="240" w:lineRule="auto"/>
        <w:ind w:firstLine="426"/>
        <w:rPr>
          <w:sz w:val="28"/>
          <w:szCs w:val="28"/>
        </w:rPr>
      </w:pPr>
      <w:r w:rsidRPr="006F70AC">
        <w:rPr>
          <w:rStyle w:val="61"/>
          <w:sz w:val="28"/>
          <w:szCs w:val="28"/>
        </w:rPr>
        <w:t xml:space="preserve"> айрим ҳолларда равишдош оборот асосий қисмдан анг</w:t>
      </w:r>
      <w:r w:rsidRPr="006F70AC">
        <w:rPr>
          <w:rStyle w:val="61"/>
          <w:sz w:val="28"/>
          <w:szCs w:val="28"/>
        </w:rPr>
        <w:softHyphen/>
        <w:t>лашилган воқеа, ҳодиса, ҳолат билан баробар рўй берадиган, ўзи- га анча мустақил бўлган воқеа, ҳодиса-ҳолатни ифодалайди. Бухил равишдош оборотлар асосий гапнинг кесимиг</w:t>
      </w:r>
      <w:r w:rsidRPr="006F70AC">
        <w:rPr>
          <w:rStyle w:val="61"/>
          <w:sz w:val="28"/>
          <w:szCs w:val="28"/>
        </w:rPr>
        <w:t xml:space="preserve">а тобе бўлмайди. Аммо бу логик мустақиллик билан бундай </w:t>
      </w:r>
      <w:r w:rsidRPr="006F70AC">
        <w:rPr>
          <w:rStyle w:val="61"/>
          <w:sz w:val="28"/>
          <w:szCs w:val="28"/>
        </w:rPr>
        <w:lastRenderedPageBreak/>
        <w:t>равишдош оборотлар мустақил содда гап бўлмайди ёки асосий гап билан қўшма гапни ташкил эта олмайди, чунки: 1) уларнинг таркибида алоҳида эга бўлмайди, 2) конструкция тобе шакл — равишдош шакли билав т</w:t>
      </w:r>
      <w:r w:rsidRPr="006F70AC">
        <w:rPr>
          <w:rStyle w:val="61"/>
          <w:sz w:val="28"/>
          <w:szCs w:val="28"/>
        </w:rPr>
        <w:t xml:space="preserve">угалланади: </w:t>
      </w:r>
      <w:r w:rsidRPr="006F70AC">
        <w:rPr>
          <w:rStyle w:val="af9"/>
          <w:sz w:val="28"/>
          <w:szCs w:val="28"/>
        </w:rPr>
        <w:t>Шонли аврорадан эмиб нурлар, Яна товус каби ца- нот ёздинг</w:t>
      </w:r>
      <w:r w:rsidRPr="006F70AC">
        <w:rPr>
          <w:rStyle w:val="5b"/>
          <w:sz w:val="28"/>
          <w:szCs w:val="28"/>
        </w:rPr>
        <w:t xml:space="preserve"> (Ҳ. </w:t>
      </w:r>
      <w:r w:rsidRPr="006F70AC">
        <w:rPr>
          <w:rStyle w:val="52pt8"/>
          <w:sz w:val="28"/>
          <w:szCs w:val="28"/>
        </w:rPr>
        <w:t xml:space="preserve">Олимжон). </w:t>
      </w:r>
      <w:r w:rsidRPr="006F70AC">
        <w:rPr>
          <w:rStyle w:val="5f1"/>
          <w:sz w:val="28"/>
          <w:szCs w:val="28"/>
        </w:rPr>
        <w:t>Асрларнинг қайғусин қарғаб, Шод- лик ва бахт куйин чалдим</w:t>
      </w:r>
      <w:r w:rsidRPr="006F70AC">
        <w:rPr>
          <w:rStyle w:val="52pt8"/>
          <w:sz w:val="28"/>
          <w:szCs w:val="28"/>
        </w:rPr>
        <w:t xml:space="preserve"> (Ҳ. Олимжон). </w:t>
      </w:r>
      <w:r w:rsidRPr="006F70AC">
        <w:rPr>
          <w:rStyle w:val="5f1"/>
          <w:sz w:val="28"/>
          <w:szCs w:val="28"/>
        </w:rPr>
        <w:t>Қона-қона шуълалар- дан ичиб, Эриб ощан сувлардан кечиб, Ғунчаларнинг кўйлагин ечиб, Ҳаёт берар чўл</w:t>
      </w:r>
      <w:r w:rsidRPr="006F70AC">
        <w:rPr>
          <w:rStyle w:val="5f1"/>
          <w:sz w:val="28"/>
          <w:szCs w:val="28"/>
        </w:rPr>
        <w:t>ларга баҳор</w:t>
      </w:r>
      <w:r w:rsidRPr="006F70AC">
        <w:rPr>
          <w:rStyle w:val="52pt8"/>
          <w:sz w:val="28"/>
          <w:szCs w:val="28"/>
        </w:rPr>
        <w:t xml:space="preserve"> (У йғун). </w:t>
      </w:r>
      <w:r w:rsidRPr="006F70AC">
        <w:rPr>
          <w:rStyle w:val="5f1"/>
          <w:sz w:val="28"/>
          <w:szCs w:val="28"/>
        </w:rPr>
        <w:t>Машқни эрталаб соат бешда бошлаб, кечқурун соат тўққизда тамом цилдик</w:t>
      </w:r>
      <w:r w:rsidRPr="006F70AC">
        <w:rPr>
          <w:rStyle w:val="52pt8"/>
          <w:sz w:val="28"/>
          <w:szCs w:val="28"/>
        </w:rPr>
        <w:t xml:space="preserve"> (Г. Б р я н- ц о в) </w:t>
      </w:r>
      <w:r w:rsidRPr="006F70AC">
        <w:rPr>
          <w:rStyle w:val="5f1"/>
          <w:sz w:val="28"/>
          <w:szCs w:val="28"/>
        </w:rPr>
        <w:t xml:space="preserve">.Арслонқул дастлаб ўз қишлоғи, тирикчилиги, севгиси тўғри- сида сўзлаб, бирдан Дилдор номини тилга олиши билан Султон- муроднинг ранги бўз </w:t>
      </w:r>
      <w:r w:rsidRPr="006F70AC">
        <w:rPr>
          <w:rStyle w:val="5f1"/>
          <w:sz w:val="28"/>
          <w:szCs w:val="28"/>
        </w:rPr>
        <w:t>оқариб ичидан титроқ босди</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оборотнинг мазмун турлари юқорида қайд этиб ўтилганлар билан чегараланмайди.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Равишдошдан англашилган ҳаракат-ҳолатнинг рўй бериш пайти бошқарувчи феълдан англашилган ҳаракат-ҳолатга нисбатан ол- дин ёки баробар,</w:t>
      </w:r>
      <w:r w:rsidRPr="006F70AC">
        <w:rPr>
          <w:rStyle w:val="61"/>
          <w:sz w:val="28"/>
          <w:szCs w:val="28"/>
        </w:rPr>
        <w:t xml:space="preserve"> бир вақтда рўй бериши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Асосий бошқарувчи феълдан англашилган ҳаракат-ҳолат ра</w:t>
      </w:r>
      <w:r w:rsidRPr="006F70AC">
        <w:rPr>
          <w:rStyle w:val="5b"/>
          <w:sz w:val="28"/>
          <w:szCs w:val="28"/>
        </w:rPr>
        <w:softHyphen/>
        <w:t>вишдошдан англашилган ҳаракат-ҳолатдан сўнг рўй беради (бун</w:t>
      </w:r>
      <w:r w:rsidRPr="006F70AC">
        <w:rPr>
          <w:rStyle w:val="5b"/>
          <w:sz w:val="28"/>
          <w:szCs w:val="28"/>
        </w:rPr>
        <w:softHyphen/>
        <w:t xml:space="preserve">дай муносабат </w:t>
      </w:r>
      <w:r w:rsidRPr="006F70AC">
        <w:rPr>
          <w:rStyle w:val="5f1"/>
          <w:i/>
          <w:iCs/>
          <w:sz w:val="28"/>
          <w:szCs w:val="28"/>
        </w:rPr>
        <w:t>-б, -гач</w:t>
      </w:r>
      <w:r w:rsidRPr="006F70AC">
        <w:rPr>
          <w:rStyle w:val="5b"/>
          <w:sz w:val="28"/>
          <w:szCs w:val="28"/>
        </w:rPr>
        <w:t xml:space="preserve"> шаклли равишдошларга тааллуқлидир): </w:t>
      </w:r>
      <w:r w:rsidRPr="006F70AC">
        <w:rPr>
          <w:rStyle w:val="5f1"/>
          <w:i/>
          <w:iCs/>
          <w:sz w:val="28"/>
          <w:szCs w:val="28"/>
        </w:rPr>
        <w:t>...Улар ...сабрли кишилардан бўлсалар ҳам, лекин Лу</w:t>
      </w:r>
      <w:r w:rsidRPr="006F70AC">
        <w:rPr>
          <w:rStyle w:val="5f1"/>
          <w:i/>
          <w:iCs/>
          <w:sz w:val="28"/>
          <w:szCs w:val="28"/>
        </w:rPr>
        <w:t>бенцовнинг қайтиб келганлигини эшитиб, ғоят суюниб кетдилар</w:t>
      </w:r>
      <w:r w:rsidRPr="006F70AC">
        <w:rPr>
          <w:rStyle w:val="5b"/>
          <w:sz w:val="28"/>
          <w:szCs w:val="28"/>
        </w:rPr>
        <w:t xml:space="preserve"> </w:t>
      </w:r>
      <w:r w:rsidRPr="006F70AC">
        <w:rPr>
          <w:rStyle w:val="52pt8"/>
          <w:sz w:val="28"/>
          <w:szCs w:val="28"/>
        </w:rPr>
        <w:t>(Казаке</w:t>
      </w:r>
      <w:r w:rsidRPr="006F70AC">
        <w:rPr>
          <w:rStyle w:val="52pt8"/>
          <w:sz w:val="28"/>
          <w:szCs w:val="28"/>
        </w:rPr>
        <w:softHyphen/>
        <w:t>вич).</w:t>
      </w:r>
      <w:r w:rsidRPr="006F70AC">
        <w:rPr>
          <w:rStyle w:val="5b"/>
          <w:sz w:val="28"/>
          <w:szCs w:val="28"/>
        </w:rPr>
        <w:t xml:space="preserve"> </w:t>
      </w:r>
      <w:r w:rsidRPr="006F70AC">
        <w:rPr>
          <w:rStyle w:val="5f1"/>
          <w:i/>
          <w:iCs/>
          <w:sz w:val="28"/>
          <w:szCs w:val="28"/>
        </w:rPr>
        <w:t>У аризани ёнидаги пар ёстиқ, устига қўйиб, кичкина тўцмоқча билан эшикни уч марта қоқди</w:t>
      </w:r>
      <w:r w:rsidRPr="006F70AC">
        <w:rPr>
          <w:rStyle w:val="5b"/>
          <w:sz w:val="28"/>
          <w:szCs w:val="28"/>
        </w:rPr>
        <w:t xml:space="preserve"> (С. А й н и й). </w:t>
      </w:r>
      <w:r w:rsidRPr="006F70AC">
        <w:rPr>
          <w:rStyle w:val="5f1"/>
          <w:i/>
          <w:iCs/>
          <w:sz w:val="28"/>
          <w:szCs w:val="28"/>
        </w:rPr>
        <w:t>Узоқдан келаётган қо- рани кўриб, отининг жиловини бир оз тортиб қўйди.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Асосий</w:t>
      </w:r>
      <w:r w:rsidRPr="006F70AC">
        <w:rPr>
          <w:rStyle w:val="61"/>
          <w:sz w:val="28"/>
          <w:szCs w:val="28"/>
        </w:rPr>
        <w:t xml:space="preserve"> феъл кесимдан англашилган ҳаракат-ҳолат билан ра</w:t>
      </w:r>
      <w:r w:rsidRPr="006F70AC">
        <w:rPr>
          <w:rStyle w:val="61"/>
          <w:sz w:val="28"/>
          <w:szCs w:val="28"/>
        </w:rPr>
        <w:softHyphen/>
        <w:t>вишдош орқали ифодаланган ҳаракат-ҳолат бир вақтда рўй бе</w:t>
      </w:r>
      <w:r w:rsidRPr="006F70AC">
        <w:rPr>
          <w:rStyle w:val="61"/>
          <w:sz w:val="28"/>
          <w:szCs w:val="28"/>
        </w:rPr>
        <w:softHyphen/>
        <w:t xml:space="preserve">ради (Бу кўпроқ </w:t>
      </w:r>
      <w:r w:rsidRPr="006F70AC">
        <w:rPr>
          <w:rStyle w:val="af9"/>
          <w:sz w:val="28"/>
          <w:szCs w:val="28"/>
        </w:rPr>
        <w:t>-(а)й</w:t>
      </w:r>
      <w:r w:rsidRPr="006F70AC">
        <w:rPr>
          <w:rStyle w:val="61"/>
          <w:sz w:val="28"/>
          <w:szCs w:val="28"/>
        </w:rPr>
        <w:t xml:space="preserve"> шаклли равишдошга тааллуқлидир): </w:t>
      </w:r>
      <w:r w:rsidRPr="006F70AC">
        <w:rPr>
          <w:rStyle w:val="af9"/>
          <w:sz w:val="28"/>
          <w:szCs w:val="28"/>
        </w:rPr>
        <w:t>Хо- тинлар..., хохолаб кула-кула, вайсаша-вайсаша, ўз хоналарига чо- пишиб кетишди</w:t>
      </w:r>
      <w:r w:rsidRPr="006F70AC">
        <w:rPr>
          <w:rStyle w:val="61"/>
          <w:sz w:val="28"/>
          <w:szCs w:val="28"/>
        </w:rPr>
        <w:t xml:space="preserve"> </w:t>
      </w:r>
      <w:r w:rsidRPr="006F70AC">
        <w:rPr>
          <w:rStyle w:val="2ptb"/>
          <w:sz w:val="28"/>
          <w:szCs w:val="28"/>
        </w:rPr>
        <w:t>(Казакевич</w:t>
      </w:r>
      <w:r w:rsidRPr="006F70AC">
        <w:rPr>
          <w:rStyle w:val="2ptb"/>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 билан бирга равишдошнинг </w:t>
      </w:r>
      <w:r w:rsidRPr="006F70AC">
        <w:rPr>
          <w:rStyle w:val="af9"/>
          <w:sz w:val="28"/>
          <w:szCs w:val="28"/>
        </w:rPr>
        <w:t>-(и)б</w:t>
      </w:r>
      <w:r w:rsidRPr="006F70AC">
        <w:rPr>
          <w:rStyle w:val="61"/>
          <w:sz w:val="28"/>
          <w:szCs w:val="28"/>
        </w:rPr>
        <w:t xml:space="preserve"> шаклли тури ҳам, умумий контекстга кўра, бошқарувчи феъл билан бир вақтда рўй берган ҳаракат-ҳолатни ифодалаши мумкин: </w:t>
      </w:r>
      <w:r w:rsidRPr="006F70AC">
        <w:rPr>
          <w:rStyle w:val="af9"/>
          <w:sz w:val="28"/>
          <w:szCs w:val="28"/>
        </w:rPr>
        <w:t>Германия ҳақида ўз фикрла- рини айтишиб, шоигилмай, бемалол юриб борадилар</w:t>
      </w:r>
      <w:r w:rsidRPr="006F70AC">
        <w:rPr>
          <w:rStyle w:val="61"/>
          <w:sz w:val="28"/>
          <w:szCs w:val="28"/>
        </w:rPr>
        <w:t xml:space="preserve"> </w:t>
      </w:r>
      <w:r w:rsidRPr="006F70AC">
        <w:rPr>
          <w:rStyle w:val="2ptb"/>
          <w:sz w:val="28"/>
          <w:szCs w:val="28"/>
        </w:rPr>
        <w:t>(Казаке</w:t>
      </w:r>
      <w:r w:rsidRPr="006F70AC">
        <w:rPr>
          <w:rStyle w:val="2ptb"/>
          <w:sz w:val="28"/>
          <w:szCs w:val="28"/>
        </w:rPr>
        <w:softHyphen/>
        <w:t xml:space="preserve">вич). </w:t>
      </w:r>
      <w:r w:rsidRPr="006F70AC">
        <w:rPr>
          <w:rStyle w:val="af9"/>
          <w:sz w:val="28"/>
          <w:szCs w:val="28"/>
        </w:rPr>
        <w:t xml:space="preserve">Гоҳ юмалоқ </w:t>
      </w:r>
      <w:r w:rsidRPr="006F70AC">
        <w:rPr>
          <w:rStyle w:val="af9"/>
          <w:sz w:val="28"/>
          <w:szCs w:val="28"/>
        </w:rPr>
        <w:t>хонтахтага суяниб^ гоҳ кенг кафтлари билан тиззасига тиралиб, чуқур хаёлларга чумади</w:t>
      </w:r>
      <w:r w:rsidRPr="006F70AC">
        <w:rPr>
          <w:rStyle w:val="2ptb"/>
          <w:sz w:val="28"/>
          <w:szCs w:val="28"/>
        </w:rPr>
        <w:t xml:space="preserve"> (М. Авезов).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Равишдошнинг </w:t>
      </w:r>
      <w:r w:rsidRPr="006F70AC">
        <w:rPr>
          <w:rStyle w:val="af9"/>
          <w:sz w:val="28"/>
          <w:szCs w:val="28"/>
        </w:rPr>
        <w:t>-гунча</w:t>
      </w:r>
      <w:r w:rsidRPr="006F70AC">
        <w:rPr>
          <w:rStyle w:val="61"/>
          <w:sz w:val="28"/>
          <w:szCs w:val="28"/>
        </w:rPr>
        <w:t xml:space="preserve"> шаклидан англашилган ҳаракат, ҳолат бошқарувчи феълдан англашилган ҳаракат, ҳолатдан кейин рўй беради: </w:t>
      </w:r>
      <w:r w:rsidRPr="006F70AC">
        <w:rPr>
          <w:rStyle w:val="af9"/>
          <w:sz w:val="28"/>
          <w:szCs w:val="28"/>
        </w:rPr>
        <w:t>Қишлоққа киргунча, у ёқ-бу ёқдан сў</w:t>
      </w:r>
      <w:r w:rsidRPr="006F70AC">
        <w:rPr>
          <w:rStyle w:val="af9"/>
          <w:sz w:val="28"/>
          <w:szCs w:val="28"/>
        </w:rPr>
        <w:t>злашиб бордик.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оборот ва равишдош гапда кўпинча уюшиб келади. Бу ҳолат асосий феъл кесимнинг мазмунини турли томондан кенг изоҳлаш зарур топилган ўринларда юз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Уюшиқ равишдош оборот ва равишдош боғловчиларсиз, ёлғиз, интонация ёрдами билан </w:t>
      </w:r>
      <w:r w:rsidRPr="006F70AC">
        <w:rPr>
          <w:rStyle w:val="61"/>
          <w:sz w:val="28"/>
          <w:szCs w:val="28"/>
        </w:rPr>
        <w:t>ўзаро боғланиши ёки бу алоқа тенг боғ- ловчилар ёрдами билан бўлиши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Интонация ёрдами билан бирикиш: </w:t>
      </w:r>
      <w:r w:rsidRPr="006F70AC">
        <w:rPr>
          <w:rStyle w:val="5f1"/>
          <w:i/>
          <w:iCs/>
          <w:sz w:val="28"/>
          <w:szCs w:val="28"/>
        </w:rPr>
        <w:t>Езилиб, етилиб, тўлиб ёта- ди. Ёппасига янги кунга эришган қувонч</w:t>
      </w:r>
      <w:r w:rsidRPr="006F70AC">
        <w:rPr>
          <w:rStyle w:val="5b"/>
          <w:sz w:val="28"/>
          <w:szCs w:val="28"/>
        </w:rPr>
        <w:t xml:space="preserve"> (Ҳ. </w:t>
      </w:r>
      <w:r w:rsidRPr="006F70AC">
        <w:rPr>
          <w:rStyle w:val="52pt8"/>
          <w:sz w:val="28"/>
          <w:szCs w:val="28"/>
        </w:rPr>
        <w:t xml:space="preserve">Олимжон). </w:t>
      </w:r>
      <w:r w:rsidRPr="006F70AC">
        <w:rPr>
          <w:rStyle w:val="5f1"/>
          <w:i/>
          <w:iCs/>
          <w:sz w:val="28"/>
          <w:szCs w:val="28"/>
        </w:rPr>
        <w:t>Йигит унга боциб, мўйловини чимириб, сартарошга раҳмат айтди</w:t>
      </w:r>
      <w:r w:rsidRPr="006F70AC">
        <w:rPr>
          <w:rStyle w:val="52pt8"/>
          <w:sz w:val="28"/>
          <w:szCs w:val="28"/>
        </w:rPr>
        <w:t xml:space="preserve"> (О й- </w:t>
      </w:r>
      <w:r w:rsidRPr="006F70AC">
        <w:rPr>
          <w:rStyle w:val="52pt9"/>
          <w:i/>
          <w:iCs/>
          <w:sz w:val="28"/>
          <w:szCs w:val="28"/>
        </w:rPr>
        <w:t>б</w:t>
      </w:r>
      <w:r w:rsidRPr="006F70AC">
        <w:rPr>
          <w:rStyle w:val="52pt9"/>
          <w:i/>
          <w:iCs/>
          <w:sz w:val="28"/>
          <w:szCs w:val="28"/>
        </w:rPr>
        <w:t>ек).</w:t>
      </w:r>
      <w:r w:rsidRPr="006F70AC">
        <w:rPr>
          <w:rStyle w:val="5f1"/>
          <w:i/>
          <w:iCs/>
          <w:sz w:val="28"/>
          <w:szCs w:val="28"/>
        </w:rPr>
        <w:t xml:space="preserve"> Минг-минг </w:t>
      </w:r>
      <w:r w:rsidRPr="006F70AC">
        <w:rPr>
          <w:rStyle w:val="5f1"/>
          <w:i/>
          <w:iCs/>
          <w:sz w:val="28"/>
          <w:szCs w:val="28"/>
        </w:rPr>
        <w:lastRenderedPageBreak/>
        <w:t>одамлар шу ғалтак аравани итариб, иссиқ-со- вуща қарамай, қор-ёмғир демай, бутун Донбассни кезиб, бошпана ёки гўр излаб юрарди</w:t>
      </w:r>
      <w:r w:rsidRPr="006F70AC">
        <w:rPr>
          <w:rStyle w:val="52pt8"/>
          <w:sz w:val="28"/>
          <w:szCs w:val="28"/>
        </w:rPr>
        <w:t xml:space="preserve"> (Б. Горбатов).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 бир гап таркибида бўлган бирдан ортиқ равишдош обо- ротлар уюша бермайди. Бундай равишдош об</w:t>
      </w:r>
      <w:r w:rsidRPr="006F70AC">
        <w:rPr>
          <w:rStyle w:val="61"/>
          <w:sz w:val="28"/>
          <w:szCs w:val="28"/>
        </w:rPr>
        <w:t xml:space="preserve">оротлар асосий гапнинг турли бўлакларига ёки бири уюшиқ кесимларнинг бирига, иккинчиси уюшиқ кесимларнинг бошқасига боғланади: </w:t>
      </w:r>
      <w:r w:rsidRPr="006F70AC">
        <w:rPr>
          <w:rStyle w:val="af9"/>
          <w:sz w:val="28"/>
          <w:szCs w:val="28"/>
        </w:rPr>
        <w:t>У, панжа- рали айвонга юзланиб, бир оёғига суяниб сигара чекиб турган гене- ралга ғазаб билан қаради, унга томон боиг бармоғини ў</w:t>
      </w:r>
      <w:r w:rsidRPr="006F70AC">
        <w:rPr>
          <w:rStyle w:val="af9"/>
          <w:sz w:val="28"/>
          <w:szCs w:val="28"/>
        </w:rPr>
        <w:t>қталиб, жаҳл билан сўзлади</w:t>
      </w:r>
      <w:r w:rsidRPr="006F70AC">
        <w:rPr>
          <w:rStyle w:val="61"/>
          <w:sz w:val="28"/>
          <w:szCs w:val="28"/>
        </w:rPr>
        <w:t xml:space="preserve"> (М. </w:t>
      </w:r>
      <w:r w:rsidRPr="006F70AC">
        <w:rPr>
          <w:rStyle w:val="2ptb"/>
          <w:sz w:val="28"/>
          <w:szCs w:val="28"/>
        </w:rPr>
        <w:t>Ибрагимов).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Тенг боғловчилар билан бирикади: </w:t>
      </w:r>
      <w:r w:rsidRPr="006F70AC">
        <w:rPr>
          <w:rStyle w:val="5f1"/>
          <w:i/>
          <w:iCs/>
          <w:sz w:val="28"/>
          <w:szCs w:val="28"/>
        </w:rPr>
        <w:t>Икки дўст кулбанинг эши- гини зич беркитиб, гоҳ Йўлчининг фазилатларидан секин-секин сўз- лашиб, гоҳ ўзини тута олмай, аччиқ-аччиқ йиғлаб, кун цорайгунча ўтиришди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Ёлғиз Си</w:t>
      </w:r>
      <w:r w:rsidRPr="006F70AC">
        <w:rPr>
          <w:rStyle w:val="5f1"/>
          <w:i/>
          <w:iCs/>
          <w:sz w:val="28"/>
          <w:szCs w:val="28"/>
        </w:rPr>
        <w:t xml:space="preserve">ницинагина, гоҳ қичитқоқ ўсган ердан чиқиб қолиб, гоҳ тиконни босиб олиб, секингина минғиллаб қўярди </w:t>
      </w:r>
      <w:r w:rsidRPr="006F70AC">
        <w:rPr>
          <w:rStyle w:val="52pt8"/>
          <w:sz w:val="28"/>
          <w:szCs w:val="28"/>
        </w:rPr>
        <w:t xml:space="preserve">(Б. Осеева). </w:t>
      </w:r>
      <w:r w:rsidRPr="006F70AC">
        <w:rPr>
          <w:rStyle w:val="5f1"/>
          <w:i/>
          <w:iCs/>
          <w:sz w:val="28"/>
          <w:szCs w:val="28"/>
        </w:rPr>
        <w:t>Ҳовуз олдидан ўтаётган эди, кррачагина бир бо- лани эргаштириб мактабхонага томон бораётган бировни кўриб цолиб ва ҳозир бўлган воцеани уларга</w:t>
      </w:r>
      <w:r w:rsidRPr="006F70AC">
        <w:rPr>
          <w:rStyle w:val="5f1"/>
          <w:i/>
          <w:iCs/>
          <w:sz w:val="28"/>
          <w:szCs w:val="28"/>
        </w:rPr>
        <w:t xml:space="preserve"> гапиргиси келгандай тўх- талиб беихтиёр тикилди</w:t>
      </w:r>
      <w:r w:rsidRPr="006F70AC">
        <w:rPr>
          <w:rStyle w:val="52pt8"/>
          <w:sz w:val="28"/>
          <w:szCs w:val="28"/>
        </w:rPr>
        <w:t xml:space="preserve"> (П. Т у р с у н). </w:t>
      </w:r>
      <w:r w:rsidRPr="006F70AC">
        <w:rPr>
          <w:rStyle w:val="5f1"/>
          <w:i/>
          <w:iCs/>
          <w:sz w:val="28"/>
          <w:szCs w:val="28"/>
        </w:rPr>
        <w:t>...дерди у ҳамон, секин ва хириллаб</w:t>
      </w:r>
      <w:r w:rsidRPr="006F70AC">
        <w:rPr>
          <w:rStyle w:val="52pt8"/>
          <w:sz w:val="28"/>
          <w:szCs w:val="28"/>
        </w:rPr>
        <w:t xml:space="preserve"> (А. Гайдар</w:t>
      </w:r>
      <w:r w:rsidRPr="006F70AC">
        <w:rPr>
          <w:rStyle w:val="5f1"/>
          <w:i/>
          <w:iCs/>
          <w:sz w:val="28"/>
          <w:szCs w:val="28"/>
        </w:rPr>
        <w:t xml:space="preserve">). ...О йи </w:t>
      </w:r>
      <w:r w:rsidRPr="006F70AC">
        <w:rPr>
          <w:rStyle w:val="52pt9"/>
          <w:i/>
          <w:iCs/>
          <w:sz w:val="28"/>
          <w:szCs w:val="28"/>
        </w:rPr>
        <w:t>нанин</w:t>
      </w:r>
      <w:r w:rsidRPr="006F70AC">
        <w:rPr>
          <w:rStyle w:val="5f1"/>
          <w:i/>
          <w:iCs/>
          <w:sz w:val="28"/>
          <w:szCs w:val="28"/>
        </w:rPr>
        <w:t xml:space="preserve"> г тарафини олибми ёки унга киноя цилибми ҳар ҳолда ачиниб гапирганлар ҳам бўлди </w:t>
      </w:r>
      <w:r w:rsidRPr="006F70AC">
        <w:rPr>
          <w:rStyle w:val="52pt8"/>
          <w:sz w:val="28"/>
          <w:szCs w:val="28"/>
        </w:rPr>
        <w:t>(Б. Кербобоев).</w:t>
      </w:r>
      <w:r w:rsidRPr="006F70AC">
        <w:rPr>
          <w:rStyle w:val="5b"/>
          <w:sz w:val="28"/>
          <w:szCs w:val="28"/>
        </w:rPr>
        <w:t xml:space="preserve"> </w:t>
      </w:r>
      <w:r w:rsidRPr="006F70AC">
        <w:rPr>
          <w:rStyle w:val="5f1"/>
          <w:i/>
          <w:iCs/>
          <w:sz w:val="28"/>
          <w:szCs w:val="28"/>
        </w:rPr>
        <w:t>Лубенцов ўзининг келганлиги ҳа</w:t>
      </w:r>
      <w:r w:rsidRPr="006F70AC">
        <w:rPr>
          <w:rStyle w:val="5f1"/>
          <w:i/>
          <w:iCs/>
          <w:sz w:val="28"/>
          <w:szCs w:val="28"/>
        </w:rPr>
        <w:t>қида хабар бермоқчи эди-ю, лекин бундаги жиддий вазиятни кўриб, бу фикри- дан цайтди</w:t>
      </w:r>
      <w:r w:rsidRPr="006F70AC">
        <w:rPr>
          <w:rStyle w:val="5b"/>
          <w:sz w:val="28"/>
          <w:szCs w:val="28"/>
        </w:rPr>
        <w:t xml:space="preserve"> (К а з а к с в и 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равишдош оборотлардан олдин айрим ҳолларда тенг боғловчилар қўйилади. Бу боғловчилар равишдош оборотга тааллуқли бўлиб, уии асосий гап бўла</w:t>
      </w:r>
      <w:r w:rsidRPr="006F70AC">
        <w:rPr>
          <w:rStyle w:val="61"/>
          <w:sz w:val="28"/>
          <w:szCs w:val="28"/>
        </w:rPr>
        <w:t xml:space="preserve">клари билан боғлаш учун хизмат қилади. Бошқа ўрииларда бу боғловчи равишдош оборотга царашли бўлмасдаи, асосий гап бўлакларини бир-бирига боғлаб келади: </w:t>
      </w:r>
      <w:r w:rsidRPr="006F70AC">
        <w:rPr>
          <w:rStyle w:val="af9"/>
          <w:sz w:val="28"/>
          <w:szCs w:val="28"/>
        </w:rPr>
        <w:t>Она остонада тўхтади ва кафтини кўзига соябон цилиб, ич- карига қаради</w:t>
      </w:r>
      <w:r w:rsidRPr="006F70AC">
        <w:rPr>
          <w:rStyle w:val="61"/>
          <w:sz w:val="28"/>
          <w:szCs w:val="28"/>
        </w:rPr>
        <w:t xml:space="preserve"> (М. Г о р ь к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 жумладаги</w:t>
      </w:r>
      <w:r w:rsidRPr="006F70AC">
        <w:rPr>
          <w:rStyle w:val="5b"/>
          <w:sz w:val="28"/>
          <w:szCs w:val="28"/>
        </w:rPr>
        <w:t xml:space="preserve"> </w:t>
      </w:r>
      <w:r w:rsidRPr="006F70AC">
        <w:rPr>
          <w:rStyle w:val="5f1"/>
          <w:i/>
          <w:iCs/>
          <w:sz w:val="28"/>
          <w:szCs w:val="28"/>
        </w:rPr>
        <w:t>ва</w:t>
      </w:r>
      <w:r w:rsidRPr="006F70AC">
        <w:rPr>
          <w:rStyle w:val="5b"/>
          <w:sz w:val="28"/>
          <w:szCs w:val="28"/>
        </w:rPr>
        <w:t xml:space="preserve"> боғловчиси асосий гапнинг кесимларини бир- бирига боғлайди </w:t>
      </w:r>
      <w:r w:rsidRPr="006F70AC">
        <w:rPr>
          <w:rStyle w:val="5f1"/>
          <w:i/>
          <w:iCs/>
          <w:sz w:val="28"/>
          <w:szCs w:val="28"/>
        </w:rPr>
        <w:t>(тўхтади</w:t>
      </w:r>
      <w:r w:rsidRPr="006F70AC">
        <w:rPr>
          <w:rStyle w:val="5b"/>
          <w:sz w:val="28"/>
          <w:szCs w:val="28"/>
        </w:rPr>
        <w:t xml:space="preserve"> ва </w:t>
      </w:r>
      <w:r w:rsidRPr="006F70AC">
        <w:rPr>
          <w:rStyle w:val="5f1"/>
          <w:i/>
          <w:iCs/>
          <w:sz w:val="28"/>
          <w:szCs w:val="28"/>
        </w:rPr>
        <w:t>қаради). У кўзини очди ва шовқин со- либ, қўлини чўзгани ҳолда, олдинга томон чопди</w:t>
      </w:r>
      <w:r w:rsidRPr="006F70AC">
        <w:rPr>
          <w:rStyle w:val="5b"/>
          <w:sz w:val="28"/>
          <w:szCs w:val="28"/>
        </w:rPr>
        <w:t xml:space="preserve"> (М. </w:t>
      </w:r>
      <w:r w:rsidRPr="006F70AC">
        <w:rPr>
          <w:rStyle w:val="52pt8"/>
          <w:sz w:val="28"/>
          <w:szCs w:val="28"/>
        </w:rPr>
        <w:t xml:space="preserve">Горький). </w:t>
      </w:r>
      <w:r w:rsidRPr="006F70AC">
        <w:rPr>
          <w:rStyle w:val="5f1"/>
          <w:i/>
          <w:iCs/>
          <w:sz w:val="28"/>
          <w:szCs w:val="28"/>
        </w:rPr>
        <w:t xml:space="preserve">У, қалин лабларини қаттиқ щсиб, йўқ деган маънода бош чайқар ва норози </w:t>
      </w:r>
      <w:r w:rsidRPr="006F70AC">
        <w:rPr>
          <w:rStyle w:val="5f1"/>
          <w:i/>
          <w:iCs/>
          <w:sz w:val="28"/>
          <w:szCs w:val="28"/>
        </w:rPr>
        <w:t>бўлиб, цовоғини солганча чициб кетар эди</w:t>
      </w:r>
      <w:r w:rsidRPr="006F70AC">
        <w:rPr>
          <w:rStyle w:val="52pt8"/>
          <w:sz w:val="28"/>
          <w:szCs w:val="28"/>
        </w:rPr>
        <w:t xml:space="preserve"> (М. Горь</w:t>
      </w:r>
      <w:r w:rsidRPr="006F70AC">
        <w:rPr>
          <w:rStyle w:val="52pt8"/>
          <w:sz w:val="28"/>
          <w:szCs w:val="28"/>
        </w:rPr>
        <w:softHyphen/>
        <w:t>кий).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Тенг боғловчи равишдош оборотга тааллуқли бўлган ҳолатга </w:t>
      </w:r>
      <w:r w:rsidRPr="006F70AC">
        <w:rPr>
          <w:rStyle w:val="5f1"/>
          <w:i/>
          <w:iCs/>
          <w:sz w:val="28"/>
          <w:szCs w:val="28"/>
        </w:rPr>
        <w:t>ишол\Мужик қошларини чимириб,°соқолини тутамлади ва бошқа томонга тикилиб, жим қолди</w:t>
      </w:r>
      <w:r w:rsidRPr="006F70AC">
        <w:rPr>
          <w:rStyle w:val="5b"/>
          <w:sz w:val="28"/>
          <w:szCs w:val="28"/>
        </w:rPr>
        <w:t xml:space="preserve"> (М. Г </w:t>
      </w:r>
      <w:r w:rsidRPr="006F70AC">
        <w:rPr>
          <w:rStyle w:val="52pt8"/>
          <w:sz w:val="28"/>
          <w:szCs w:val="28"/>
        </w:rPr>
        <w:t xml:space="preserve">орький). </w:t>
      </w:r>
      <w:r w:rsidRPr="006F70AC">
        <w:rPr>
          <w:rStyle w:val="5f1"/>
          <w:i/>
          <w:iCs/>
          <w:sz w:val="28"/>
          <w:szCs w:val="28"/>
        </w:rPr>
        <w:t>Коля Одинцов Са- шанинг кровати олдига ўтди</w:t>
      </w:r>
      <w:r w:rsidRPr="006F70AC">
        <w:rPr>
          <w:rStyle w:val="5f1"/>
          <w:i/>
          <w:iCs/>
          <w:sz w:val="28"/>
          <w:szCs w:val="28"/>
        </w:rPr>
        <w:t xml:space="preserve"> ва Сашанинг болаларча боқишини ци- зицсиниб кузатиб, кроватнинг бир чеккасига оҳистагина ўтир- ди</w:t>
      </w:r>
      <w:r w:rsidRPr="006F70AC">
        <w:rPr>
          <w:rStyle w:val="52pt8"/>
          <w:sz w:val="28"/>
          <w:szCs w:val="28"/>
        </w:rPr>
        <w:t xml:space="preserve"> (В. Осеева). </w:t>
      </w:r>
      <w:r w:rsidRPr="006F70AC">
        <w:rPr>
          <w:rStyle w:val="5f1"/>
          <w:i/>
          <w:iCs/>
          <w:sz w:val="28"/>
          <w:szCs w:val="28"/>
        </w:rPr>
        <w:t>...Улар ўз ҳис-туйғуларини камдан-кам из- ҳор қиладиган сабрли кишилар бўлсалар ҳам, лекин Лубенцовнинг қайтиб келганини эшитиб, ғоят суюниб кет</w:t>
      </w:r>
      <w:r w:rsidRPr="006F70AC">
        <w:rPr>
          <w:rStyle w:val="5f1"/>
          <w:i/>
          <w:iCs/>
          <w:sz w:val="28"/>
          <w:szCs w:val="28"/>
        </w:rPr>
        <w:t>дилар</w:t>
      </w:r>
      <w:r w:rsidRPr="006F70AC">
        <w:rPr>
          <w:rStyle w:val="52pt8"/>
          <w:sz w:val="28"/>
          <w:szCs w:val="28"/>
        </w:rPr>
        <w:t xml:space="preserve"> (Казаке</w:t>
      </w:r>
      <w:r w:rsidRPr="006F70AC">
        <w:rPr>
          <w:rStyle w:val="52pt8"/>
          <w:sz w:val="28"/>
          <w:szCs w:val="28"/>
        </w:rPr>
        <w:softHyphen/>
        <w:t>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оборот феълга боғланади; бу феъл кўпинча кесим функциясида келади, демак, равишдош оборот асосан феъл кесимга боғланади. Шу билан бирга феълнинг турли формалари—сифатдош, шарт феъли, равишдошнинг ўзи ҳам равишдош оборотни бошқа</w:t>
      </w:r>
      <w:r w:rsidRPr="006F70AC">
        <w:rPr>
          <w:rStyle w:val="61"/>
          <w:sz w:val="28"/>
          <w:szCs w:val="28"/>
        </w:rPr>
        <w:t>- риши мумкин. Бу ҳолда равишдош оборот гапнинг турли бўлакла- рига боғланиши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lastRenderedPageBreak/>
        <w:t xml:space="preserve">Равишдош оборот шарт феълига боғланади: </w:t>
      </w:r>
      <w:r w:rsidRPr="006F70AC">
        <w:rPr>
          <w:rStyle w:val="5f1"/>
          <w:i/>
          <w:iCs/>
          <w:sz w:val="28"/>
          <w:szCs w:val="28"/>
        </w:rPr>
        <w:t xml:space="preserve">Юрагидаги дар- дини унга очиб ташлаб, ундан маслаҳат сўраса, қандай бўлар экан? </w:t>
      </w:r>
      <w:r w:rsidRPr="006F70AC">
        <w:rPr>
          <w:rStyle w:val="52pt8"/>
          <w:sz w:val="28"/>
          <w:szCs w:val="28"/>
        </w:rPr>
        <w:t>(Казакевич).</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Равишдош оборот сифатдош орқали ифода</w:t>
      </w:r>
      <w:r w:rsidRPr="006F70AC">
        <w:rPr>
          <w:rStyle w:val="5b"/>
          <w:sz w:val="28"/>
          <w:szCs w:val="28"/>
        </w:rPr>
        <w:t xml:space="preserve">ланган бошқа бир ҳолга боғланади: </w:t>
      </w:r>
      <w:r w:rsidRPr="006F70AC">
        <w:rPr>
          <w:rStyle w:val="5f1"/>
          <w:i/>
          <w:iCs/>
          <w:sz w:val="28"/>
          <w:szCs w:val="28"/>
        </w:rPr>
        <w:t>Сўнгги гранаталарни ўзларига отиб, парчалан- ган ҳолда ётганларини кўз олдига келтираркан, Роман буни ғайри табиий ҳол деб ҳисобламади</w:t>
      </w:r>
      <w:r w:rsidRPr="006F70AC">
        <w:rPr>
          <w:rStyle w:val="5b"/>
          <w:sz w:val="28"/>
          <w:szCs w:val="28"/>
        </w:rPr>
        <w:t xml:space="preserve"> (О. </w:t>
      </w:r>
      <w:r w:rsidRPr="006F70AC">
        <w:rPr>
          <w:rStyle w:val="52pt8"/>
          <w:sz w:val="28"/>
          <w:szCs w:val="28"/>
        </w:rPr>
        <w:t>Гончар).</w:t>
      </w:r>
    </w:p>
    <w:p w:rsidR="00917E11" w:rsidRPr="006F70AC" w:rsidRDefault="00CA00D4" w:rsidP="006F70AC">
      <w:pPr>
        <w:pStyle w:val="17"/>
        <w:shd w:val="clear" w:color="auto" w:fill="auto"/>
        <w:tabs>
          <w:tab w:val="right" w:pos="5094"/>
          <w:tab w:val="right" w:pos="6693"/>
        </w:tabs>
        <w:spacing w:line="240" w:lineRule="auto"/>
        <w:ind w:firstLine="426"/>
        <w:rPr>
          <w:sz w:val="28"/>
          <w:szCs w:val="28"/>
        </w:rPr>
      </w:pPr>
      <w:r w:rsidRPr="006F70AC">
        <w:rPr>
          <w:rStyle w:val="61"/>
          <w:sz w:val="28"/>
          <w:szCs w:val="28"/>
        </w:rPr>
        <w:t>Равишдош оборот сифатдошга боғланади ва у билан бирликда сифатдош конструк</w:t>
      </w:r>
      <w:r w:rsidRPr="006F70AC">
        <w:rPr>
          <w:rStyle w:val="61"/>
          <w:sz w:val="28"/>
          <w:szCs w:val="28"/>
        </w:rPr>
        <w:t>циясини ташкил этади:</w:t>
      </w:r>
      <w:r w:rsidRPr="006F70AC">
        <w:rPr>
          <w:rStyle w:val="61"/>
          <w:sz w:val="28"/>
          <w:szCs w:val="28"/>
        </w:rPr>
        <w:tab/>
      </w:r>
      <w:r w:rsidRPr="006F70AC">
        <w:rPr>
          <w:rStyle w:val="af9"/>
          <w:sz w:val="28"/>
          <w:szCs w:val="28"/>
        </w:rPr>
        <w:t>Тонг</w:t>
      </w:r>
      <w:r w:rsidRPr="006F70AC">
        <w:rPr>
          <w:rStyle w:val="af9"/>
          <w:sz w:val="28"/>
          <w:szCs w:val="28"/>
        </w:rPr>
        <w:tab/>
        <w:t>ғира-ширасида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Жадов йироқдаги ўтлоцдаги қишлоқдан, гоҳ чопиб, гоҳ ерга ётиб, бир-бирларидан ўзишиб югуриб келаётган одамларни кўриб қолди </w:t>
      </w:r>
      <w:r w:rsidRPr="006F70AC">
        <w:rPr>
          <w:rStyle w:val="5b"/>
          <w:sz w:val="28"/>
          <w:szCs w:val="28"/>
        </w:rPr>
        <w:t xml:space="preserve">(А. </w:t>
      </w:r>
      <w:r w:rsidRPr="006F70AC">
        <w:rPr>
          <w:rStyle w:val="52pt8"/>
          <w:sz w:val="28"/>
          <w:szCs w:val="28"/>
        </w:rPr>
        <w:t xml:space="preserve">Толстой). </w:t>
      </w:r>
      <w:r w:rsidRPr="006F70AC">
        <w:rPr>
          <w:rStyle w:val="5f1"/>
          <w:i/>
          <w:iCs/>
          <w:sz w:val="28"/>
          <w:szCs w:val="28"/>
        </w:rPr>
        <w:t>Ҳамма вақт ҳориб, терлаб, нафаси оғзига тиқилиб юрадиган Егор келиб, суҳбатга</w:t>
      </w:r>
      <w:r w:rsidRPr="006F70AC">
        <w:rPr>
          <w:rStyle w:val="5f1"/>
          <w:i/>
          <w:iCs/>
          <w:sz w:val="28"/>
          <w:szCs w:val="28"/>
        </w:rPr>
        <w:t xml:space="preserve"> қўшилди ва ҳазил қилди</w:t>
      </w:r>
      <w:r w:rsidRPr="006F70AC">
        <w:rPr>
          <w:rStyle w:val="52pt8"/>
          <w:sz w:val="28"/>
          <w:szCs w:val="28"/>
        </w:rPr>
        <w:t xml:space="preserve"> (М. Горь</w:t>
      </w:r>
      <w:r w:rsidRPr="006F70AC">
        <w:rPr>
          <w:rStyle w:val="52pt8"/>
          <w:sz w:val="28"/>
          <w:szCs w:val="28"/>
        </w:rPr>
        <w:softHyphen/>
        <w:t>кий).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Равишдош оборотлар бир гап таркибида бирдан ортиқ бўлиб, уюшиб келади, бу ҳолда асосий феълни турли томондан таъриф- ловчи муфассал фикр ифодаловчи конструкциялар ҳосил бўлади: </w:t>
      </w:r>
      <w:r w:rsidRPr="006F70AC">
        <w:rPr>
          <w:rStyle w:val="5f1"/>
          <w:i/>
          <w:iCs/>
          <w:sz w:val="28"/>
          <w:szCs w:val="28"/>
        </w:rPr>
        <w:t>Мен, қутирган тоғамнинг хавфли ҳужумидан</w:t>
      </w:r>
      <w:r w:rsidRPr="006F70AC">
        <w:rPr>
          <w:rStyle w:val="5f1"/>
          <w:i/>
          <w:iCs/>
          <w:sz w:val="28"/>
          <w:szCs w:val="28"/>
        </w:rPr>
        <w:t xml:space="preserve"> хавотирланиб, аммо зиммамга юклатилган топширщдан фахрланиб, кўзимни кўчадан узмай, дераза ёнида қотиб ўтираман</w:t>
      </w:r>
      <w:r w:rsidRPr="006F70AC">
        <w:rPr>
          <w:rStyle w:val="5b"/>
          <w:sz w:val="28"/>
          <w:szCs w:val="28"/>
        </w:rPr>
        <w:t xml:space="preserve"> (М. </w:t>
      </w:r>
      <w:r w:rsidRPr="006F70AC">
        <w:rPr>
          <w:rStyle w:val="52pt8"/>
          <w:sz w:val="28"/>
          <w:szCs w:val="28"/>
        </w:rPr>
        <w:t xml:space="preserve">Горький). </w:t>
      </w:r>
      <w:r w:rsidRPr="006F70AC">
        <w:rPr>
          <w:rStyle w:val="5f1"/>
          <w:i/>
          <w:iCs/>
          <w:sz w:val="28"/>
          <w:szCs w:val="28"/>
        </w:rPr>
        <w:t>Наби пол- вон, кўзларини очиб, қулоқларини диккайтириб, бойга қулоқ сол- моқда эди</w:t>
      </w:r>
      <w:r w:rsidRPr="006F70AC">
        <w:rPr>
          <w:rStyle w:val="52pt8"/>
          <w:sz w:val="28"/>
          <w:szCs w:val="28"/>
        </w:rPr>
        <w:t xml:space="preserve"> (С. Айний). </w:t>
      </w:r>
      <w:r w:rsidRPr="006F70AC">
        <w:rPr>
          <w:rStyle w:val="5f1"/>
          <w:i/>
          <w:iCs/>
          <w:sz w:val="28"/>
          <w:szCs w:val="28"/>
        </w:rPr>
        <w:t>Уйнаб, нафас олиб, ёзилиб, эркин қ</w:t>
      </w:r>
      <w:r w:rsidRPr="006F70AC">
        <w:rPr>
          <w:rStyle w:val="5f1"/>
          <w:i/>
          <w:iCs/>
          <w:sz w:val="28"/>
          <w:szCs w:val="28"/>
        </w:rPr>
        <w:t>улоч отиб юраман</w:t>
      </w:r>
      <w:r w:rsidRPr="006F70AC">
        <w:rPr>
          <w:rStyle w:val="52pt8"/>
          <w:sz w:val="28"/>
          <w:szCs w:val="28"/>
        </w:rPr>
        <w:t xml:space="preserve"> (Ҳ. Олимжон). </w:t>
      </w:r>
      <w:r w:rsidRPr="006F70AC">
        <w:rPr>
          <w:rStyle w:val="5f1"/>
          <w:i/>
          <w:iCs/>
          <w:sz w:val="28"/>
          <w:szCs w:val="28"/>
        </w:rPr>
        <w:t xml:space="preserve">Одамларни мажбурий хизматга сафарбар қилиб, тепадан тупроц ташитиб, уларга ҳеч раҳм қилмай ва қистовини бўихаштирмай, кўлни кўмдириб ва унинг устини те- кислатиб, ўзи учун бир кўихк ва бир чорбоғ бино цилдирди </w:t>
      </w:r>
      <w:r w:rsidRPr="006F70AC">
        <w:rPr>
          <w:rStyle w:val="52pt8"/>
          <w:sz w:val="28"/>
          <w:szCs w:val="28"/>
        </w:rPr>
        <w:t>(С. Айний).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w:t>
      </w:r>
      <w:r w:rsidRPr="006F70AC">
        <w:rPr>
          <w:rStyle w:val="61"/>
          <w:sz w:val="28"/>
          <w:szCs w:val="28"/>
        </w:rPr>
        <w:t xml:space="preserve">ган ажратилган ҳоллар доимо бир хил шаклда бўла бер- май, турли шаклдаги сўзлардан ҳам ифодаланиши мумкин. Қуйи- даги мисолда ажратилган ҳол </w:t>
      </w:r>
      <w:r w:rsidRPr="006F70AC">
        <w:rPr>
          <w:rStyle w:val="af9"/>
          <w:sz w:val="28"/>
          <w:szCs w:val="28"/>
        </w:rPr>
        <w:t>-иб</w:t>
      </w:r>
      <w:r w:rsidRPr="006F70AC">
        <w:rPr>
          <w:rStyle w:val="61"/>
          <w:sz w:val="28"/>
          <w:szCs w:val="28"/>
        </w:rPr>
        <w:t xml:space="preserve"> ва </w:t>
      </w:r>
      <w:r w:rsidRPr="006F70AC">
        <w:rPr>
          <w:rStyle w:val="af9"/>
          <w:sz w:val="28"/>
          <w:szCs w:val="28"/>
        </w:rPr>
        <w:t>-масдан</w:t>
      </w:r>
      <w:r w:rsidRPr="006F70AC">
        <w:rPr>
          <w:rStyle w:val="61"/>
          <w:sz w:val="28"/>
          <w:szCs w:val="28"/>
        </w:rPr>
        <w:t xml:space="preserve"> шаклли равишдош ҳамда </w:t>
      </w:r>
      <w:r w:rsidRPr="006F70AC">
        <w:rPr>
          <w:rStyle w:val="af9"/>
          <w:sz w:val="28"/>
          <w:szCs w:val="28"/>
        </w:rPr>
        <w:t>ҳолда</w:t>
      </w:r>
      <w:r w:rsidRPr="006F70AC">
        <w:rPr>
          <w:rStyle w:val="61"/>
          <w:sz w:val="28"/>
          <w:szCs w:val="28"/>
        </w:rPr>
        <w:t xml:space="preserve"> сўзи билан бириккан сифатдош орқали ифодаланади: </w:t>
      </w:r>
      <w:r w:rsidRPr="006F70AC">
        <w:rPr>
          <w:rStyle w:val="af9"/>
          <w:sz w:val="28"/>
          <w:szCs w:val="28"/>
        </w:rPr>
        <w:t>...маъюслик ҳиссидан ҳа</w:t>
      </w:r>
      <w:r w:rsidRPr="006F70AC">
        <w:rPr>
          <w:rStyle w:val="af9"/>
          <w:sz w:val="28"/>
          <w:szCs w:val="28"/>
        </w:rPr>
        <w:t xml:space="preserve">лимлашган юзири онанинг юзига яқин кел- тириб, кўз ёиш тўкмасдан, хўрсингани ҳолда, тез сўзлай кетди </w:t>
      </w:r>
      <w:r w:rsidRPr="006F70AC">
        <w:rPr>
          <w:rStyle w:val="75pt2pt"/>
          <w:sz w:val="28"/>
          <w:szCs w:val="28"/>
        </w:rPr>
        <w:t>(М. 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оборотлар шаклланишлари, таркиблари билангина эмас, паузасига кўра ҳам эргаш гапларга ўхшайдилар. Эргаш гап</w:t>
      </w:r>
      <w:r w:rsidRPr="006F70AC">
        <w:rPr>
          <w:rStyle w:val="61"/>
          <w:sz w:val="28"/>
          <w:szCs w:val="28"/>
        </w:rPr>
        <w:softHyphen/>
        <w:t>лар каби, улар ўринлашиш</w:t>
      </w:r>
      <w:r w:rsidRPr="006F70AC">
        <w:rPr>
          <w:rStyle w:val="61"/>
          <w:sz w:val="28"/>
          <w:szCs w:val="28"/>
        </w:rPr>
        <w:t>и ва мазмуни билан маълум даражада мустақил бўлиб, интонацияси жиҳатдан ажралиб ҳам туради. Бу билан оддий сўз бирикмаларидан фарқланади. Оддий сўз бирик- маларидан яна бир фарқи шуки, равишдош оборотда маълум дара</w:t>
      </w:r>
      <w:r w:rsidRPr="006F70AC">
        <w:rPr>
          <w:rStyle w:val="61"/>
          <w:sz w:val="28"/>
          <w:szCs w:val="28"/>
        </w:rPr>
        <w:softHyphen/>
        <w:t xml:space="preserve">жада ҳукм, предикатив алоқа бўлади. Аммо </w:t>
      </w:r>
      <w:r w:rsidRPr="006F70AC">
        <w:rPr>
          <w:rStyle w:val="61"/>
          <w:sz w:val="28"/>
          <w:szCs w:val="28"/>
        </w:rPr>
        <w:t xml:space="preserve">таркибида ўз эгаси бўлган равишдош конструкцияларгина эргаш гап саналади, уларда оддий эргаш гаплардаги каби нисбий фикр тугаллиги бў- лади, таркибида эга ва кесим алоқаси, предикатив алоқа мавжуд бўлади: </w:t>
      </w:r>
      <w:r w:rsidRPr="006F70AC">
        <w:rPr>
          <w:rStyle w:val="af9"/>
          <w:sz w:val="28"/>
          <w:szCs w:val="28"/>
        </w:rPr>
        <w:t>Сочларим тикка бўлиб, этларим жимирлаб кетди</w:t>
      </w:r>
      <w:r w:rsidRPr="006F70AC">
        <w:rPr>
          <w:rStyle w:val="61"/>
          <w:sz w:val="28"/>
          <w:szCs w:val="28"/>
        </w:rPr>
        <w:t xml:space="preserve"> (А. Қ </w:t>
      </w:r>
      <w:r w:rsidRPr="006F70AC">
        <w:rPr>
          <w:rStyle w:val="61"/>
          <w:sz w:val="28"/>
          <w:szCs w:val="28"/>
        </w:rPr>
        <w:t xml:space="preserve">а ҳ- </w:t>
      </w:r>
      <w:r w:rsidRPr="006F70AC">
        <w:rPr>
          <w:rStyle w:val="52pt8"/>
          <w:sz w:val="28"/>
          <w:szCs w:val="28"/>
        </w:rPr>
        <w:t>ҳор).</w:t>
      </w:r>
      <w:r w:rsidRPr="006F70AC">
        <w:rPr>
          <w:rStyle w:val="5b"/>
          <w:sz w:val="28"/>
          <w:szCs w:val="28"/>
        </w:rPr>
        <w:t xml:space="preserve"> </w:t>
      </w:r>
      <w:r w:rsidRPr="006F70AC">
        <w:rPr>
          <w:rStyle w:val="5f1"/>
          <w:sz w:val="28"/>
          <w:szCs w:val="28"/>
        </w:rPr>
        <w:t>Кундан-кунга бахтимиз қуёшдай порлаб, Улуғ коммунизм топмоцда камол</w:t>
      </w:r>
      <w:r w:rsidRPr="006F70AC">
        <w:rPr>
          <w:rStyle w:val="5b"/>
          <w:sz w:val="28"/>
          <w:szCs w:val="28"/>
        </w:rPr>
        <w:t xml:space="preserve"> (Ғ. Ғ у л о м).</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Сифатдошли конструкциялар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Сифатдош ўзига оид сўзлар билан кенгайиб, сифатдошли кон- струкдияни ташкил этади. Бундай конструкциялар орқали маълум даражада предика</w:t>
      </w:r>
      <w:r w:rsidRPr="006F70AC">
        <w:rPr>
          <w:rStyle w:val="61"/>
          <w:sz w:val="28"/>
          <w:szCs w:val="28"/>
        </w:rPr>
        <w:t xml:space="preserve">тивлик ифодаланади, шаклан эргаш гапларга ўхшайди. Аммо </w:t>
      </w:r>
      <w:r w:rsidRPr="006F70AC">
        <w:rPr>
          <w:rStyle w:val="61"/>
          <w:sz w:val="28"/>
          <w:szCs w:val="28"/>
        </w:rPr>
        <w:lastRenderedPageBreak/>
        <w:t>таркибида ўз эгаси бўлмаслиги билан эргаш гап- лардан фарқланади.</w:t>
      </w:r>
    </w:p>
    <w:p w:rsidR="00917E11" w:rsidRPr="006F70AC" w:rsidRDefault="00CA00D4" w:rsidP="006F70AC">
      <w:pPr>
        <w:pStyle w:val="17"/>
        <w:shd w:val="clear" w:color="auto" w:fill="auto"/>
        <w:tabs>
          <w:tab w:val="right" w:pos="4902"/>
          <w:tab w:val="right" w:pos="6682"/>
        </w:tabs>
        <w:spacing w:line="240" w:lineRule="auto"/>
        <w:ind w:firstLine="426"/>
        <w:rPr>
          <w:sz w:val="28"/>
          <w:szCs w:val="28"/>
        </w:rPr>
      </w:pPr>
      <w:r w:rsidRPr="006F70AC">
        <w:rPr>
          <w:rStyle w:val="61"/>
          <w:sz w:val="28"/>
          <w:szCs w:val="28"/>
        </w:rPr>
        <w:t>Сифатдошнинг турли шакллари турли мазмун муносабатларини рўёбга чиқариш учун хизмат қилади:</w:t>
      </w:r>
      <w:r w:rsidRPr="006F70AC">
        <w:rPr>
          <w:rStyle w:val="61"/>
          <w:sz w:val="28"/>
          <w:szCs w:val="28"/>
        </w:rPr>
        <w:tab/>
        <w:t>пайт</w:t>
      </w:r>
      <w:r w:rsidRPr="006F70AC">
        <w:rPr>
          <w:rStyle w:val="61"/>
          <w:sz w:val="28"/>
          <w:szCs w:val="28"/>
        </w:rPr>
        <w:tab/>
        <w:t>муносабатининг</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руёбга чиқишида </w:t>
      </w:r>
      <w:r w:rsidRPr="006F70AC">
        <w:rPr>
          <w:rStyle w:val="61"/>
          <w:sz w:val="28"/>
          <w:szCs w:val="28"/>
        </w:rPr>
        <w:t>сифатдошнинг ўрин-пайт келишигида келган ёки кўмакчи ҳамда кўмакчи вазифасидаги сўзлар билан (</w:t>
      </w:r>
      <w:r w:rsidRPr="006F70AC">
        <w:rPr>
          <w:rStyle w:val="af9"/>
          <w:sz w:val="28"/>
          <w:szCs w:val="28"/>
        </w:rPr>
        <w:t>сайин, бери, буен, кейин, замон</w:t>
      </w:r>
      <w:r w:rsidRPr="006F70AC">
        <w:rPr>
          <w:rStyle w:val="61"/>
          <w:sz w:val="28"/>
          <w:szCs w:val="28"/>
        </w:rPr>
        <w:t xml:space="preserve"> каби) ёхуд </w:t>
      </w:r>
      <w:r w:rsidRPr="006F70AC">
        <w:rPr>
          <w:rStyle w:val="af9"/>
          <w:sz w:val="28"/>
          <w:szCs w:val="28"/>
        </w:rPr>
        <w:t>экан</w:t>
      </w:r>
      <w:r w:rsidRPr="006F70AC">
        <w:rPr>
          <w:rStyle w:val="61"/>
          <w:sz w:val="28"/>
          <w:szCs w:val="28"/>
        </w:rPr>
        <w:t xml:space="preserve"> тўлиқсиз феъли билан бириккан шакли қўлланади. Шарт муносабатини ифодалашда сифатдошнинг ўрин-пайт келишиги билан </w:t>
      </w:r>
      <w:r w:rsidRPr="006F70AC">
        <w:rPr>
          <w:rStyle w:val="61"/>
          <w:sz w:val="28"/>
          <w:szCs w:val="28"/>
        </w:rPr>
        <w:t xml:space="preserve">қўшилган шакли ишлатилади. Тўсиқсизлик муносабатини ифодалашда сифатдошнинг </w:t>
      </w:r>
      <w:r w:rsidRPr="006F70AC">
        <w:rPr>
          <w:rStyle w:val="af9"/>
          <w:sz w:val="28"/>
          <w:szCs w:val="28"/>
        </w:rPr>
        <w:t xml:space="preserve">қарамай </w:t>
      </w:r>
      <w:r w:rsidRPr="006F70AC">
        <w:rPr>
          <w:rStyle w:val="61"/>
          <w:sz w:val="28"/>
          <w:szCs w:val="28"/>
        </w:rPr>
        <w:t xml:space="preserve">кўмакчиси билан бириккан шакли ишлатилади. Сабаб мазму- нида сифатдошнинг чиқиш келишигидаги шакли ёки </w:t>
      </w:r>
      <w:r w:rsidRPr="006F70AC">
        <w:rPr>
          <w:rStyle w:val="af9"/>
          <w:sz w:val="28"/>
          <w:szCs w:val="28"/>
        </w:rPr>
        <w:t>учун</w:t>
      </w:r>
      <w:r w:rsidRPr="006F70AC">
        <w:rPr>
          <w:rStyle w:val="61"/>
          <w:sz w:val="28"/>
          <w:szCs w:val="28"/>
        </w:rPr>
        <w:t xml:space="preserve"> ва бошқа кўмакчилар билан бириккан шакли қўлланади. Ҳамма ўринда</w:t>
      </w:r>
      <w:r w:rsidRPr="006F70AC">
        <w:rPr>
          <w:rStyle w:val="61"/>
          <w:sz w:val="28"/>
          <w:szCs w:val="28"/>
        </w:rPr>
        <w:t xml:space="preserve"> ҳам сифатдошнинг асосан </w:t>
      </w:r>
      <w:r w:rsidRPr="006F70AC">
        <w:rPr>
          <w:rStyle w:val="af9"/>
          <w:sz w:val="28"/>
          <w:szCs w:val="28"/>
        </w:rPr>
        <w:t>-ган</w:t>
      </w:r>
      <w:r w:rsidRPr="006F70AC">
        <w:rPr>
          <w:rStyle w:val="61"/>
          <w:sz w:val="28"/>
          <w:szCs w:val="28"/>
        </w:rPr>
        <w:t xml:space="preserve"> шаклли тури қўлланади: </w:t>
      </w:r>
      <w:r w:rsidRPr="006F70AC">
        <w:rPr>
          <w:rStyle w:val="af9"/>
          <w:sz w:val="28"/>
          <w:szCs w:val="28"/>
        </w:rPr>
        <w:t>Киши дераза ёнида турганда ҳам, кўтарилиб келаётган офтобга қараганда ҳам, ҳатто нафас олаётганда ҳам ўзини бошқачароқ се- зади</w:t>
      </w:r>
      <w:r w:rsidRPr="006F70AC">
        <w:rPr>
          <w:rStyle w:val="61"/>
          <w:sz w:val="28"/>
          <w:szCs w:val="28"/>
        </w:rPr>
        <w:t xml:space="preserve"> (Г. </w:t>
      </w:r>
      <w:r w:rsidRPr="006F70AC">
        <w:rPr>
          <w:rStyle w:val="2ptb"/>
          <w:sz w:val="28"/>
          <w:szCs w:val="28"/>
        </w:rPr>
        <w:t xml:space="preserve">Брянцев). </w:t>
      </w:r>
      <w:r w:rsidRPr="006F70AC">
        <w:rPr>
          <w:rStyle w:val="af9"/>
          <w:sz w:val="28"/>
          <w:szCs w:val="28"/>
        </w:rPr>
        <w:t xml:space="preserve">Зиёдахон хамир қорар экан, унга кўз қи~ рини ташлаб </w:t>
      </w:r>
      <w:r w:rsidRPr="006F70AC">
        <w:rPr>
          <w:rStyle w:val="af9"/>
          <w:sz w:val="28"/>
          <w:szCs w:val="28"/>
        </w:rPr>
        <w:t>кулимсиради</w:t>
      </w:r>
      <w:r w:rsidRPr="006F70AC">
        <w:rPr>
          <w:rStyle w:val="2ptb"/>
          <w:sz w:val="28"/>
          <w:szCs w:val="28"/>
        </w:rPr>
        <w:t xml:space="preserve"> (А. Қаҳҳор).</w:t>
      </w:r>
      <w:r w:rsidRPr="006F70AC">
        <w:rPr>
          <w:rStyle w:val="61"/>
          <w:sz w:val="28"/>
          <w:szCs w:val="28"/>
        </w:rPr>
        <w:t xml:space="preserve"> </w:t>
      </w:r>
      <w:r w:rsidRPr="006F70AC">
        <w:rPr>
          <w:rStyle w:val="af9"/>
          <w:sz w:val="28"/>
          <w:szCs w:val="28"/>
        </w:rPr>
        <w:t>Қишлоққа кетиб, тузалгандан кейин қайтиб келмоқчиман</w:t>
      </w:r>
      <w:r w:rsidRPr="006F70AC">
        <w:rPr>
          <w:rStyle w:val="61"/>
          <w:sz w:val="28"/>
          <w:szCs w:val="28"/>
        </w:rPr>
        <w:t xml:space="preserve"> (А. Қ а ҳ ҳ о р). </w:t>
      </w:r>
      <w:r w:rsidRPr="006F70AC">
        <w:rPr>
          <w:rStyle w:val="af9"/>
          <w:sz w:val="28"/>
          <w:szCs w:val="28"/>
        </w:rPr>
        <w:t>Нури Гул- норни жўнатгандан сўнг, анча вақт хаёл суриб ўтирди</w:t>
      </w:r>
      <w:r w:rsidRPr="006F70AC">
        <w:rPr>
          <w:rStyle w:val="61"/>
          <w:sz w:val="28"/>
          <w:szCs w:val="28"/>
        </w:rPr>
        <w:t xml:space="preserve"> (О й б е к). </w:t>
      </w:r>
      <w:r w:rsidRPr="006F70AC">
        <w:rPr>
          <w:rStyle w:val="af9"/>
          <w:sz w:val="28"/>
          <w:szCs w:val="28"/>
        </w:rPr>
        <w:t>Эртароқ келганимда, уни учратар эканман. Шунча қаттиқ уринга- нига қарамай, ўжар ўрто</w:t>
      </w:r>
      <w:r w:rsidRPr="006F70AC">
        <w:rPr>
          <w:rStyle w:val="af9"/>
          <w:sz w:val="28"/>
          <w:szCs w:val="28"/>
        </w:rPr>
        <w:t>ғига фикрини тушунтира олмади. Салим дарсга кеч қолганидан ўқитувчи қандай вазифа топширганини била олмади.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Сифатдошнинг бош келишикдаги шакли аниқловчилик муноса</w:t>
      </w:r>
      <w:r w:rsidRPr="006F70AC">
        <w:rPr>
          <w:rStyle w:val="5b"/>
          <w:sz w:val="28"/>
          <w:szCs w:val="28"/>
        </w:rPr>
        <w:softHyphen/>
        <w:t xml:space="preserve">батини ифодалайди: </w:t>
      </w:r>
      <w:r w:rsidRPr="006F70AC">
        <w:rPr>
          <w:rStyle w:val="5f1"/>
          <w:i/>
          <w:iCs/>
          <w:sz w:val="28"/>
          <w:szCs w:val="28"/>
        </w:rPr>
        <w:t>Шуми ҳали қирқ йиллик цадрдондан чищан гап?</w:t>
      </w:r>
      <w:r w:rsidRPr="006F70AC">
        <w:rPr>
          <w:rStyle w:val="5b"/>
          <w:sz w:val="28"/>
          <w:szCs w:val="28"/>
        </w:rPr>
        <w:t xml:space="preserve"> (А. К а ҳ ҳ о р). </w:t>
      </w:r>
      <w:r w:rsidRPr="006F70AC">
        <w:rPr>
          <w:rStyle w:val="5f1"/>
          <w:i/>
          <w:iCs/>
          <w:sz w:val="28"/>
          <w:szCs w:val="28"/>
        </w:rPr>
        <w:t>Уз қўли била</w:t>
      </w:r>
      <w:r w:rsidRPr="006F70AC">
        <w:rPr>
          <w:rStyle w:val="5f1"/>
          <w:i/>
          <w:iCs/>
          <w:sz w:val="28"/>
          <w:szCs w:val="28"/>
        </w:rPr>
        <w:t>н ўз набирасини ўлдиреан, кечаю кундуз кайфу сафодан бош кўтармаган, тўйда ҳам, азада ҳам тўх- товсиз ичадиган Ҳусайн Байқаро салтанатимизни ҳалокатдан сақ- лаб қолишга қодир эмас/</w:t>
      </w:r>
      <w:r w:rsidRPr="006F70AC">
        <w:rPr>
          <w:rStyle w:val="5b"/>
          <w:sz w:val="28"/>
          <w:szCs w:val="28"/>
        </w:rPr>
        <w:t xml:space="preserve"> (И. </w:t>
      </w:r>
      <w:r w:rsidRPr="006F70AC">
        <w:rPr>
          <w:rStyle w:val="52pt8"/>
          <w:sz w:val="28"/>
          <w:szCs w:val="28"/>
        </w:rPr>
        <w:t>Султон, Уйғун).</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0"/>
          <w:rFonts w:eastAsia="Corbel"/>
          <w:b/>
          <w:bCs/>
          <w:sz w:val="28"/>
          <w:szCs w:val="28"/>
        </w:rPr>
        <w:t>Ажратилган кўмакчили конструкциялар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 кўмакчили сў</w:t>
      </w:r>
      <w:r w:rsidRPr="006F70AC">
        <w:rPr>
          <w:rStyle w:val="61"/>
          <w:sz w:val="28"/>
          <w:szCs w:val="28"/>
        </w:rPr>
        <w:t>злар билан бошқарилган гап бўлаклари ўрнига, ўзига оид сўзлар билан кенгайиб келишига, ифодаланаёт- ган фикрларга бўлган умумий семантик муносабатига кўра ажра- тилиши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Кўмакчили конструкцияларнинг ажратилишида ҳамма кўмакчи- лар ҳам восита бўлаверм</w:t>
      </w:r>
      <w:r w:rsidRPr="006F70AC">
        <w:rPr>
          <w:rStyle w:val="61"/>
          <w:sz w:val="28"/>
          <w:szCs w:val="28"/>
        </w:rPr>
        <w:t xml:space="preserve">айди. Фақат маълум бўлакнинг мазмунини алоҳида ажратиб ифодалашда хизмат қилувчи кўмакчиларгина бу вазифада қўлланиши </w:t>
      </w:r>
      <w:r w:rsidRPr="006F70AC">
        <w:rPr>
          <w:rStyle w:val="5b"/>
          <w:sz w:val="28"/>
          <w:szCs w:val="28"/>
        </w:rPr>
        <w:t xml:space="preserve">мумкин. Бундай кўмакчиларга </w:t>
      </w:r>
      <w:r w:rsidRPr="006F70AC">
        <w:rPr>
          <w:rStyle w:val="5f1"/>
          <w:sz w:val="28"/>
          <w:szCs w:val="28"/>
        </w:rPr>
        <w:t>ташцари, ца- раганда, кура, каби, сингари, ўрнига, устига, билан бирга, қарши, бўйича, биноан, туфайли, мувофи</w:t>
      </w:r>
      <w:r w:rsidRPr="006F70AC">
        <w:rPr>
          <w:rStyle w:val="5f1"/>
          <w:sz w:val="28"/>
          <w:szCs w:val="28"/>
        </w:rPr>
        <w:t>ц, царамай (царамасдан, ^ара- ганда), яраша, ҳолда, сари</w:t>
      </w:r>
      <w:r w:rsidRPr="006F70AC">
        <w:rPr>
          <w:rStyle w:val="5b"/>
          <w:sz w:val="28"/>
          <w:szCs w:val="28"/>
        </w:rPr>
        <w:t xml:space="preserve"> ва шунга ўхшаш кўмакчи ва кўмакч.и вазифасидаги сўзлар киради.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кўмакчили конструкциялар семантик жиҳатдан қуйидаги хусусиятлари билан характерланади:</w:t>
      </w:r>
    </w:p>
    <w:p w:rsidR="00917E11" w:rsidRPr="006F70AC" w:rsidRDefault="00CA00D4" w:rsidP="006F70AC">
      <w:pPr>
        <w:pStyle w:val="17"/>
        <w:numPr>
          <w:ilvl w:val="0"/>
          <w:numId w:val="105"/>
        </w:numPr>
        <w:shd w:val="clear" w:color="auto" w:fill="auto"/>
        <w:spacing w:line="240" w:lineRule="auto"/>
        <w:ind w:firstLine="426"/>
        <w:rPr>
          <w:sz w:val="28"/>
          <w:szCs w:val="28"/>
        </w:rPr>
      </w:pPr>
      <w:r w:rsidRPr="006F70AC">
        <w:rPr>
          <w:rStyle w:val="61"/>
          <w:sz w:val="28"/>
          <w:szCs w:val="28"/>
        </w:rPr>
        <w:t xml:space="preserve"> Узи ифодалаган мазмунни бошқа гап бўл</w:t>
      </w:r>
      <w:r w:rsidRPr="006F70AC">
        <w:rPr>
          <w:rStyle w:val="61"/>
          <w:sz w:val="28"/>
          <w:szCs w:val="28"/>
        </w:rPr>
        <w:t>акларининг мазму- нидан айириб, бўрттириб, диққатни шу бўлакка жалб қилади.</w:t>
      </w:r>
    </w:p>
    <w:p w:rsidR="00917E11" w:rsidRPr="006F70AC" w:rsidRDefault="00CA00D4" w:rsidP="006F70AC">
      <w:pPr>
        <w:pStyle w:val="17"/>
        <w:numPr>
          <w:ilvl w:val="0"/>
          <w:numId w:val="105"/>
        </w:numPr>
        <w:shd w:val="clear" w:color="auto" w:fill="auto"/>
        <w:spacing w:line="240" w:lineRule="auto"/>
        <w:ind w:firstLine="426"/>
        <w:rPr>
          <w:sz w:val="28"/>
          <w:szCs w:val="28"/>
        </w:rPr>
      </w:pPr>
      <w:r w:rsidRPr="006F70AC">
        <w:rPr>
          <w:rStyle w:val="61"/>
          <w:sz w:val="28"/>
          <w:szCs w:val="28"/>
        </w:rPr>
        <w:t xml:space="preserve"> Ажратилган кўмакчили конструкциялар мазмунан қисқар- тирилган гапга ўхшайди. Чунки улар асосий гап мазмунига ало- қадор бўлган алоҳида бир мазмунни ифодалайди. Аммо ажратилган кўм</w:t>
      </w:r>
      <w:r w:rsidRPr="006F70AC">
        <w:rPr>
          <w:rStyle w:val="61"/>
          <w:sz w:val="28"/>
          <w:szCs w:val="28"/>
        </w:rPr>
        <w:t>акчили конструкция грамматик жиҳатдан гап бўла олмайди.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Демак, ажратилган кўмакчили конструкция иштирок этган гап</w:t>
      </w:r>
      <w:r w:rsidRPr="006F70AC">
        <w:rPr>
          <w:rStyle w:val="61"/>
          <w:sz w:val="28"/>
          <w:szCs w:val="28"/>
        </w:rPr>
        <w:softHyphen/>
        <w:t>лар орқали мураккаб фикр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кўмакчили конструкциялар асосий гапнинг умумий мазмуни билан, унинг кесими ҳамда кесимига таа</w:t>
      </w:r>
      <w:r w:rsidRPr="006F70AC">
        <w:rPr>
          <w:rStyle w:val="61"/>
          <w:sz w:val="28"/>
          <w:szCs w:val="28"/>
        </w:rPr>
        <w:t xml:space="preserve">ллуқли сўзлар- нинг мазмуни билан алоқадор бўлиб, ҳаракат-ҳолатнинг нима асо- сида, нима билан рўй беришини кўрсатади. Бундай ташқари, </w:t>
      </w:r>
      <w:r w:rsidRPr="006F70AC">
        <w:rPr>
          <w:rStyle w:val="af9"/>
          <w:sz w:val="28"/>
          <w:szCs w:val="28"/>
        </w:rPr>
        <w:t>цараганда, кўра, каби, ўрнига, устига, билан бирга</w:t>
      </w:r>
      <w:r w:rsidRPr="006F70AC">
        <w:rPr>
          <w:rStyle w:val="61"/>
          <w:sz w:val="28"/>
          <w:szCs w:val="28"/>
        </w:rPr>
        <w:t xml:space="preserve"> кўмакчилари иш</w:t>
      </w:r>
      <w:r w:rsidRPr="006F70AC">
        <w:rPr>
          <w:rStyle w:val="61"/>
          <w:sz w:val="28"/>
          <w:szCs w:val="28"/>
        </w:rPr>
        <w:softHyphen/>
        <w:t>тирок этган конструкцияларда маълум бир предмет ёки туш</w:t>
      </w:r>
      <w:r w:rsidRPr="006F70AC">
        <w:rPr>
          <w:rStyle w:val="61"/>
          <w:sz w:val="28"/>
          <w:szCs w:val="28"/>
        </w:rPr>
        <w:t xml:space="preserve">унча- лар устида фикр юритилади, улар маълум ҳаракат-ҳолат, ҳусусият- нинг объекта бўлади, уларда асосий ҳодиса, ҳолатга параллел иккинчи бир ҳодиса, ҳолат ифодаланади. Бундай тушунча </w:t>
      </w:r>
      <w:r w:rsidRPr="006F70AC">
        <w:rPr>
          <w:rStyle w:val="af9"/>
          <w:sz w:val="28"/>
          <w:szCs w:val="28"/>
        </w:rPr>
        <w:t>каби, царши, бўйича, биноан, туфайли, мувофиқ, царамай, яраша, ҳолда, би</w:t>
      </w:r>
      <w:r w:rsidRPr="006F70AC">
        <w:rPr>
          <w:rStyle w:val="af9"/>
          <w:sz w:val="28"/>
          <w:szCs w:val="28"/>
        </w:rPr>
        <w:t>лан бирга</w:t>
      </w:r>
      <w:r w:rsidRPr="006F70AC">
        <w:rPr>
          <w:rStyle w:val="61"/>
          <w:sz w:val="28"/>
          <w:szCs w:val="28"/>
        </w:rPr>
        <w:t xml:space="preserve"> кўмакчилари ёрдами билан тузилган конструкция</w:t>
      </w:r>
      <w:r w:rsidRPr="006F70AC">
        <w:rPr>
          <w:rStyle w:val="61"/>
          <w:sz w:val="28"/>
          <w:szCs w:val="28"/>
        </w:rPr>
        <w:softHyphen/>
        <w:t>ларда ҳам бўлади. Аммо кейинги конструкцияларда маълум бир ҳаракат-ҳолат, хусусиятнинг қандай қилиб, нима асосида рўй бе</w:t>
      </w:r>
      <w:r w:rsidRPr="006F70AC">
        <w:rPr>
          <w:rStyle w:val="61"/>
          <w:sz w:val="28"/>
          <w:szCs w:val="28"/>
        </w:rPr>
        <w:softHyphen/>
        <w:t>ришини ифодалаш мазмуни ҳам бўлади. Бу мазмун фарқлари кў- макчили конструкциял</w:t>
      </w:r>
      <w:r w:rsidRPr="006F70AC">
        <w:rPr>
          <w:rStyle w:val="61"/>
          <w:sz w:val="28"/>
          <w:szCs w:val="28"/>
        </w:rPr>
        <w:t>арни биринчи группа ажратилган кўмакчили конструкциялар ва иккинчи группа ажратилган кўмакчили конструк- цияларга бўлишга олиб келади. Бундай грамматик тасниф бу хил конструкцияларнинг мазмунига ва шаклига маълум даражада мос келади. Шу билан бирга, ҳар би</w:t>
      </w:r>
      <w:r w:rsidRPr="006F70AC">
        <w:rPr>
          <w:rStyle w:val="61"/>
          <w:sz w:val="28"/>
          <w:szCs w:val="28"/>
        </w:rPr>
        <w:t>р грамматик ҳодиса бирор грам</w:t>
      </w:r>
      <w:r w:rsidRPr="006F70AC">
        <w:rPr>
          <w:rStyle w:val="61"/>
          <w:sz w:val="28"/>
          <w:szCs w:val="28"/>
        </w:rPr>
        <w:softHyphen/>
        <w:t>матик номга эга бўлиши керак. Лекин ажратилган кўмакчили кон</w:t>
      </w:r>
      <w:r w:rsidRPr="006F70AC">
        <w:rPr>
          <w:rStyle w:val="61"/>
          <w:sz w:val="28"/>
          <w:szCs w:val="28"/>
        </w:rPr>
        <w:softHyphen/>
        <w:t>струкцияларнинг кўп тури оддий гап бўлакларидан маълум дара</w:t>
      </w:r>
      <w:r w:rsidRPr="006F70AC">
        <w:rPr>
          <w:rStyle w:val="61"/>
          <w:sz w:val="28"/>
          <w:szCs w:val="28"/>
        </w:rPr>
        <w:softHyphen/>
        <w:t xml:space="preserve">жада фарқланади (бундай хусусият айниқса </w:t>
      </w:r>
      <w:r w:rsidRPr="006F70AC">
        <w:rPr>
          <w:rStyle w:val="af9"/>
          <w:sz w:val="28"/>
          <w:szCs w:val="28"/>
        </w:rPr>
        <w:t>ташцари, цараганда, кўра, ўрнига, устига, билан бирга, цар’ши, б</w:t>
      </w:r>
      <w:r w:rsidRPr="006F70AC">
        <w:rPr>
          <w:rStyle w:val="af9"/>
          <w:sz w:val="28"/>
          <w:szCs w:val="28"/>
        </w:rPr>
        <w:t>иноан, яраша</w:t>
      </w:r>
      <w:r w:rsidRPr="006F70AC">
        <w:rPr>
          <w:rStyle w:val="61"/>
          <w:sz w:val="28"/>
          <w:szCs w:val="28"/>
        </w:rPr>
        <w:t xml:space="preserve"> ва бошқа кўмакчилар ёрдами билан тузилган конструкцияларга тааллуқли- дир). Бу фарқлар аввало шундан иборатки, ажратилган кўмак- чили конструкциялар мазмунан бутун гапга алоқадор бўлади, гап</w:t>
      </w:r>
      <w:r w:rsidRPr="006F70AC">
        <w:rPr>
          <w:rStyle w:val="61"/>
          <w:sz w:val="28"/>
          <w:szCs w:val="28"/>
        </w:rPr>
        <w:softHyphen/>
        <w:t>нинг умумий мазмунини изоҳлайди. Айрим кўмакчили кон</w:t>
      </w:r>
      <w:r w:rsidRPr="006F70AC">
        <w:rPr>
          <w:rStyle w:val="61"/>
          <w:sz w:val="28"/>
          <w:szCs w:val="28"/>
        </w:rPr>
        <w:t xml:space="preserve">струкцйя- лар айрим гап бўлагига ҳам оид бўлиши мумкин. Аммо бунда ҳам ажратилган кўмакчили конструкция айриМ бўлакни изоҳлаш орқа- ли бутун гап мазмунини аниқлайди, таърифлайди. Айрим бўлакка оид бу хил конструкцияларда икки хил логик-грамматик алоқа бў- </w:t>
      </w:r>
      <w:r w:rsidRPr="006F70AC">
        <w:rPr>
          <w:rStyle w:val="61"/>
          <w:sz w:val="28"/>
          <w:szCs w:val="28"/>
        </w:rPr>
        <w:t xml:space="preserve">лади: мазмунан маълум бўлакка оид бўлса, логик-грамматик жи- </w:t>
      </w:r>
      <w:r w:rsidRPr="006F70AC">
        <w:rPr>
          <w:rStyle w:val="5b"/>
          <w:sz w:val="28"/>
          <w:szCs w:val="28"/>
        </w:rPr>
        <w:t xml:space="preserve">ҳатдан кесим ва унинг таркибига тааллуқли бўлади: </w:t>
      </w:r>
      <w:r w:rsidRPr="006F70AC">
        <w:rPr>
          <w:rStyle w:val="5f1"/>
          <w:sz w:val="28"/>
          <w:szCs w:val="28"/>
        </w:rPr>
        <w:t xml:space="preserve">Аммо қиз, ялт этиб сўнган юлдуз каби, бир онда кўздан ғойиб бўлган эди </w:t>
      </w:r>
      <w:r w:rsidRPr="006F70AC">
        <w:rPr>
          <w:rStyle w:val="52pt8"/>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Маълумки, бундай икки томонлама логик-грамматик муносабат оддий г</w:t>
      </w:r>
      <w:r w:rsidRPr="006F70AC">
        <w:rPr>
          <w:rStyle w:val="61"/>
          <w:sz w:val="28"/>
          <w:szCs w:val="28"/>
        </w:rPr>
        <w:t>ап бўлакларида йўқ.</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Бундан ташқари, кўмакчили коиструкцияларнинг биринчи группаси, оддий гап бўлагига ўхшаб, маълум сўроққа жаврб бўл- майди, гапнинг кесими билан грамматик алоқага киришмайди; бу хил конструкция гапнинг умумий мазмунига, кесим ва унга таал</w:t>
      </w:r>
      <w:r w:rsidRPr="006F70AC">
        <w:rPr>
          <w:rStyle w:val="5b"/>
          <w:sz w:val="28"/>
          <w:szCs w:val="28"/>
        </w:rPr>
        <w:t>- луқли бўлакларнинг ҳаммасига алоқадор бўлади. Масалан: «</w:t>
      </w:r>
      <w:r w:rsidRPr="006F70AC">
        <w:rPr>
          <w:rStyle w:val="5f1"/>
          <w:i/>
          <w:iCs/>
          <w:sz w:val="28"/>
          <w:szCs w:val="28"/>
        </w:rPr>
        <w:t>Ун</w:t>
      </w:r>
      <w:r w:rsidRPr="006F70AC">
        <w:rPr>
          <w:rStyle w:val="5b"/>
          <w:sz w:val="28"/>
          <w:szCs w:val="28"/>
        </w:rPr>
        <w:t xml:space="preserve">- </w:t>
      </w:r>
      <w:r w:rsidRPr="006F70AC">
        <w:rPr>
          <w:rStyle w:val="5f1"/>
          <w:i/>
          <w:iCs/>
          <w:sz w:val="28"/>
          <w:szCs w:val="28"/>
        </w:rPr>
        <w:t>сия»да, Навоийнинг хонасида, унинг ҳар вақтдаги яқинларидан ташцари, ашъорлар, олимлар бор эди</w:t>
      </w:r>
      <w:r w:rsidRPr="006F70AC">
        <w:rPr>
          <w:rStyle w:val="5b"/>
          <w:sz w:val="28"/>
          <w:szCs w:val="28"/>
        </w:rPr>
        <w:t xml:space="preserve"> (О й б е к). </w:t>
      </w:r>
      <w:r w:rsidRPr="006F70AC">
        <w:rPr>
          <w:rStyle w:val="5f1"/>
          <w:i/>
          <w:iCs/>
          <w:sz w:val="28"/>
          <w:szCs w:val="28"/>
        </w:rPr>
        <w:t>У, ўзини доимо паст тутиши билан бирга, катта мураккаб ва донолик билан ишлан- ган мех</w:t>
      </w:r>
      <w:r w:rsidRPr="006F70AC">
        <w:rPr>
          <w:rStyle w:val="5f1"/>
          <w:i/>
          <w:iCs/>
          <w:sz w:val="28"/>
          <w:szCs w:val="28"/>
        </w:rPr>
        <w:t>анизмнинг зарур винти деб сезарди</w:t>
      </w:r>
      <w:r w:rsidRPr="006F70AC">
        <w:rPr>
          <w:rStyle w:val="5b"/>
          <w:sz w:val="28"/>
          <w:szCs w:val="28"/>
        </w:rPr>
        <w:t xml:space="preserve"> (Б. С о б ко в).. </w:t>
      </w:r>
      <w:r w:rsidRPr="006F70AC">
        <w:rPr>
          <w:rStyle w:val="5f1"/>
          <w:i/>
          <w:iCs/>
          <w:sz w:val="28"/>
          <w:szCs w:val="28"/>
        </w:rPr>
        <w:t>Шунча вацтдан бери ош-тузимни ичиб келиб, цалтис пайт келганда, мени қўллаш ўрнига, юз ўгириб кетмоқчи,</w:t>
      </w:r>
      <w:r w:rsidRPr="006F70AC">
        <w:rPr>
          <w:rStyle w:val="5b"/>
          <w:sz w:val="28"/>
          <w:szCs w:val="28"/>
        </w:rPr>
        <w:t xml:space="preserve"> — </w:t>
      </w:r>
      <w:r w:rsidRPr="006F70AC">
        <w:rPr>
          <w:rStyle w:val="5f1"/>
          <w:i/>
          <w:iCs/>
          <w:sz w:val="28"/>
          <w:szCs w:val="28"/>
        </w:rPr>
        <w:t>деди</w:t>
      </w:r>
      <w:r w:rsidRPr="006F70AC">
        <w:rPr>
          <w:rStyle w:val="5b"/>
          <w:sz w:val="28"/>
          <w:szCs w:val="28"/>
        </w:rPr>
        <w:t xml:space="preserve"> (П. Тур </w:t>
      </w:r>
      <w:r w:rsidRPr="006F70AC">
        <w:rPr>
          <w:rStyle w:val="52pt8"/>
          <w:sz w:val="28"/>
          <w:szCs w:val="28"/>
        </w:rPr>
        <w:t xml:space="preserve">сун). </w:t>
      </w:r>
      <w:r w:rsidRPr="006F70AC">
        <w:rPr>
          <w:rStyle w:val="5f1"/>
          <w:i/>
          <w:iCs/>
          <w:sz w:val="28"/>
          <w:szCs w:val="28"/>
        </w:rPr>
        <w:t xml:space="preserve">У те- мирдек одам. Шу </w:t>
      </w:r>
      <w:r w:rsidRPr="006F70AC">
        <w:rPr>
          <w:rStyle w:val="5f1"/>
          <w:i/>
          <w:iCs/>
          <w:sz w:val="28"/>
          <w:szCs w:val="28"/>
        </w:rPr>
        <w:lastRenderedPageBreak/>
        <w:t>билан бирга, унинг жуда шиддатлилиги ва ҳатто сирини маҳк</w:t>
      </w:r>
      <w:r w:rsidRPr="006F70AC">
        <w:rPr>
          <w:rStyle w:val="5f1"/>
          <w:i/>
          <w:iCs/>
          <w:sz w:val="28"/>
          <w:szCs w:val="28"/>
        </w:rPr>
        <w:t>ам саклайдиган одамлигига царамай, унда болаларга хос сидқидиллик, самимийлик борлигини кўрасиз</w:t>
      </w:r>
      <w:r w:rsidRPr="006F70AC">
        <w:rPr>
          <w:rStyle w:val="52pt8"/>
          <w:sz w:val="28"/>
          <w:szCs w:val="28"/>
        </w:rPr>
        <w:t xml:space="preserve"> (Тургенев). </w:t>
      </w:r>
      <w:r w:rsidRPr="006F70AC">
        <w:rPr>
          <w:rStyle w:val="5f1"/>
          <w:i/>
          <w:iCs/>
          <w:sz w:val="28"/>
          <w:szCs w:val="28"/>
        </w:rPr>
        <w:t xml:space="preserve">Шундай фурсатда Иван Иванович, ўз одатлари бўйича, сўрар эди </w:t>
      </w:r>
      <w:r w:rsidRPr="006F70AC">
        <w:rPr>
          <w:rStyle w:val="58pt2pt"/>
          <w:sz w:val="28"/>
          <w:szCs w:val="28"/>
        </w:rPr>
        <w:t>(Гоголь).</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кўмакчили конструкцияларда маълум даражада предикативлик хусусияти</w:t>
      </w:r>
      <w:r w:rsidRPr="006F70AC">
        <w:rPr>
          <w:rStyle w:val="61"/>
          <w:sz w:val="28"/>
          <w:szCs w:val="28"/>
        </w:rPr>
        <w:t xml:space="preserve"> бўлади. Уларда бирор предмет ёки тущун- чалар ҳақидаги ҳукм, бир мазмун билан иккинчи бир мазмуннинг қўшилиши каби мазмун муносабатлари англашилади. Бу жиҳат- дан уларда маълум даражада гаплик хусусияти ҳам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Мазкур хусусиятларга кўра, кўмакчили ажр</w:t>
      </w:r>
      <w:r w:rsidRPr="006F70AC">
        <w:rPr>
          <w:rStyle w:val="61"/>
          <w:sz w:val="28"/>
          <w:szCs w:val="28"/>
        </w:rPr>
        <w:t>атилган конструк- цияли гаплар, қўшма гап билан содда гап орасида турган конструк</w:t>
      </w:r>
      <w:r w:rsidRPr="006F70AC">
        <w:rPr>
          <w:rStyle w:val="61"/>
          <w:sz w:val="28"/>
          <w:szCs w:val="28"/>
        </w:rPr>
        <w:softHyphen/>
        <w:t>цияларни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Кўмакчили сўзлар билан ифодаланган ажратилган бўлакларни,, бир томондан, ажратилмаган иккинчи даражали бўлаклардан, ик</w:t>
      </w:r>
      <w:r w:rsidRPr="006F70AC">
        <w:rPr>
          <w:rStyle w:val="61"/>
          <w:sz w:val="28"/>
          <w:szCs w:val="28"/>
        </w:rPr>
        <w:softHyphen/>
        <w:t xml:space="preserve">кинчи томондан, эргаш гаплардан </w:t>
      </w:r>
      <w:r w:rsidRPr="006F70AC">
        <w:rPr>
          <w:rStyle w:val="61"/>
          <w:sz w:val="28"/>
          <w:szCs w:val="28"/>
        </w:rPr>
        <w:t>фарқлаш керак. Бу турдаги аж</w:t>
      </w:r>
      <w:r w:rsidRPr="006F70AC">
        <w:rPr>
          <w:rStyle w:val="61"/>
          <w:sz w:val="28"/>
          <w:szCs w:val="28"/>
        </w:rPr>
        <w:softHyphen/>
        <w:t>ратилган бўлаклар ажратилмаган бўлаклардан: 1) таркибининг кенглиги, 2) маънони бўрттириб ифодалаши, 3) ўзига хос ажра</w:t>
      </w:r>
      <w:r w:rsidRPr="006F70AC">
        <w:rPr>
          <w:rStyle w:val="61"/>
          <w:sz w:val="28"/>
          <w:szCs w:val="28"/>
        </w:rPr>
        <w:softHyphen/>
        <w:t>тилган интонация билан талаффуз этилиб, асосий гап бўлаклари- дан пауза билан ажралиб туриши билан фарқланад</w:t>
      </w:r>
      <w:r w:rsidRPr="006F70AC">
        <w:rPr>
          <w:rStyle w:val="61"/>
          <w:sz w:val="28"/>
          <w:szCs w:val="28"/>
        </w:rPr>
        <w:t xml:space="preserve">и. Солиштиринг: </w:t>
      </w:r>
      <w:r w:rsidRPr="006F70AC">
        <w:rPr>
          <w:rStyle w:val="af9"/>
          <w:sz w:val="28"/>
          <w:szCs w:val="28"/>
        </w:rPr>
        <w:t>Лайко шафац сингари цизариб кетди</w:t>
      </w:r>
      <w:r w:rsidRPr="006F70AC">
        <w:rPr>
          <w:rStyle w:val="61"/>
          <w:sz w:val="28"/>
          <w:szCs w:val="28"/>
        </w:rPr>
        <w:t xml:space="preserve"> (М. Г о р ь к и й). —Равиш ҳоли. </w:t>
      </w:r>
      <w:r w:rsidRPr="006F70AC">
        <w:rPr>
          <w:rStyle w:val="af9"/>
          <w:sz w:val="28"/>
          <w:szCs w:val="28"/>
        </w:rPr>
        <w:t>Ой, сув бетида цалциб бораётган тарвуз палласи сингари, бекинмачоц, ўйнаб, го% кўринади, гоҳ яширинади</w:t>
      </w:r>
      <w:r w:rsidRPr="006F70AC">
        <w:rPr>
          <w:rStyle w:val="61"/>
          <w:sz w:val="28"/>
          <w:szCs w:val="28"/>
        </w:rPr>
        <w:t xml:space="preserve"> (Ҳ. </w:t>
      </w:r>
      <w:r w:rsidRPr="006F70AC">
        <w:rPr>
          <w:rStyle w:val="2ptb"/>
          <w:sz w:val="28"/>
          <w:szCs w:val="28"/>
        </w:rPr>
        <w:t xml:space="preserve">Назир).'— </w:t>
      </w:r>
      <w:r w:rsidRPr="006F70AC">
        <w:rPr>
          <w:rStyle w:val="61"/>
          <w:sz w:val="28"/>
          <w:szCs w:val="28"/>
        </w:rPr>
        <w:t>Ажратилган бўлак,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Шуни ҳисобга олиш керакки, кўмакчи </w:t>
      </w:r>
      <w:r w:rsidRPr="006F70AC">
        <w:rPr>
          <w:rStyle w:val="61"/>
          <w:sz w:val="28"/>
          <w:szCs w:val="28"/>
        </w:rPr>
        <w:t>билан келган сўзларнинг ажратилиши асосан уларнинг ўзларига оид сўзлар билан кенгайиб келишига, кесимга нисбатан узоқроқ ўринда ўринлашишига (ке- симдан қанча узоқлашса, ажратилиш мазмуни шунча аниқ бўлади) ва авторнинг ифодаланаётган маънони бўрттириш, бо</w:t>
      </w:r>
      <w:r w:rsidRPr="006F70AC">
        <w:rPr>
          <w:rStyle w:val="61"/>
          <w:sz w:val="28"/>
          <w:szCs w:val="28"/>
        </w:rPr>
        <w:t xml:space="preserve">шқа гап бў- лакларидан ажратиб кўрсатиш ниятига боғлиқ. Ана шундай шарт- шароит бўлмаганда, кўмакчили бўлак ажратилмай қолиши. ҳам мумкин: Ажратилмаган: </w:t>
      </w:r>
      <w:r w:rsidRPr="006F70AC">
        <w:rPr>
          <w:rStyle w:val="af9"/>
          <w:sz w:val="28"/>
          <w:szCs w:val="28"/>
        </w:rPr>
        <w:t>...Андрей ҳам тишларини иржайтириб кул-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гани ҳолда бош ирғитда</w:t>
      </w:r>
      <w:r w:rsidRPr="006F70AC">
        <w:rPr>
          <w:rStyle w:val="5b"/>
          <w:sz w:val="28"/>
          <w:szCs w:val="28"/>
        </w:rPr>
        <w:t xml:space="preserve"> (М. Г ор ь к и й). Ажратилган: </w:t>
      </w:r>
      <w:r w:rsidRPr="006F70AC">
        <w:rPr>
          <w:rStyle w:val="5f1"/>
          <w:i/>
          <w:iCs/>
          <w:sz w:val="28"/>
          <w:szCs w:val="28"/>
        </w:rPr>
        <w:t>Фабрика-- нинг орцасида, уни сассик бир ҳалқа орасига олгани ҳолда, қара- ғай ниҳоллари ўсган кенг ботқоқлик чўзилиб ётарди</w:t>
      </w:r>
      <w:r w:rsidRPr="006F70AC">
        <w:rPr>
          <w:rStyle w:val="5b"/>
          <w:sz w:val="28"/>
          <w:szCs w:val="28"/>
        </w:rPr>
        <w:t xml:space="preserve"> (М. Гор ь- </w:t>
      </w:r>
      <w:r w:rsidRPr="006F70AC">
        <w:rPr>
          <w:rStyle w:val="52pt8"/>
          <w:sz w:val="28"/>
          <w:szCs w:val="28"/>
        </w:rPr>
        <w:t>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конструкцияларнинг, оддий гэя бўлагидан асосий фарқи гапнинг айрим бўлагига эмас, гапнинг умумий мазмунига о</w:t>
      </w:r>
      <w:r w:rsidRPr="006F70AC">
        <w:rPr>
          <w:rStyle w:val="61"/>
          <w:sz w:val="28"/>
          <w:szCs w:val="28"/>
        </w:rPr>
        <w:t>ид бў- лишидадир.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Иккинчи томондан, кўмакчи билан келган бўлак эргаш гапнинг кесими ҳам бўлиши мумкин: </w:t>
      </w:r>
      <w:r w:rsidRPr="006F70AC">
        <w:rPr>
          <w:rStyle w:val="5f1"/>
          <w:i/>
          <w:iCs/>
          <w:sz w:val="28"/>
          <w:szCs w:val="28"/>
        </w:rPr>
        <w:t xml:space="preserve">Соғайиб, госпиталдан кетиш купи яқинлашган сари, улар ўз дардларини камроқ ўйлардилар (Б. П о- </w:t>
      </w:r>
      <w:r w:rsidRPr="006F70AC">
        <w:rPr>
          <w:rStyle w:val="5b"/>
          <w:sz w:val="28"/>
          <w:szCs w:val="28"/>
        </w:rPr>
        <w:t xml:space="preserve">л </w:t>
      </w:r>
      <w:r w:rsidRPr="006F70AC">
        <w:rPr>
          <w:rStyle w:val="52pt8"/>
          <w:sz w:val="28"/>
          <w:szCs w:val="28"/>
        </w:rPr>
        <w:t xml:space="preserve">евой). </w:t>
      </w:r>
      <w:r w:rsidRPr="006F70AC">
        <w:rPr>
          <w:rStyle w:val="5f1"/>
          <w:i/>
          <w:iCs/>
          <w:sz w:val="28"/>
          <w:szCs w:val="28"/>
        </w:rPr>
        <w:t>...чўлда ёниб турган кичкина олов бора-бора сўнга</w:t>
      </w:r>
      <w:r w:rsidRPr="006F70AC">
        <w:rPr>
          <w:rStyle w:val="5f1"/>
          <w:i/>
          <w:iCs/>
          <w:sz w:val="28"/>
          <w:szCs w:val="28"/>
        </w:rPr>
        <w:t xml:space="preserve">ни каби, ёлғиз қўшиқ ҳам подвалнинг оғир шипи остида ўчади </w:t>
      </w:r>
      <w:r w:rsidRPr="006F70AC">
        <w:rPr>
          <w:rStyle w:val="52pt8"/>
          <w:sz w:val="28"/>
          <w:szCs w:val="28"/>
        </w:rPr>
        <w:t>(М. Горький).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Кўмакчили сўзлар билан ифодаланган ажратилган бўлаклар шаклан эргаш гапга ўхшаса ҳам, аммо улар ўртасида аниқ чегара бўлади. Қиёс қилинг: Ажратилган ҳол: </w:t>
      </w:r>
      <w:r w:rsidRPr="006F70AC">
        <w:rPr>
          <w:rStyle w:val="5f1"/>
          <w:i/>
          <w:iCs/>
          <w:sz w:val="28"/>
          <w:szCs w:val="28"/>
        </w:rPr>
        <w:t>Кунлар, худди тасбиҳ дона- ла</w:t>
      </w:r>
      <w:r w:rsidRPr="006F70AC">
        <w:rPr>
          <w:rStyle w:val="5f1"/>
          <w:i/>
          <w:iCs/>
          <w:sz w:val="28"/>
          <w:szCs w:val="28"/>
        </w:rPr>
        <w:t>ри каби, бирин-кетин сурила-сурила хафта ва ойларга айланар эди</w:t>
      </w:r>
      <w:r w:rsidRPr="006F70AC">
        <w:rPr>
          <w:rStyle w:val="5b"/>
          <w:sz w:val="28"/>
          <w:szCs w:val="28"/>
        </w:rPr>
        <w:t xml:space="preserve"> (М. Г </w:t>
      </w:r>
      <w:r w:rsidRPr="006F70AC">
        <w:rPr>
          <w:rStyle w:val="52pt8"/>
          <w:sz w:val="28"/>
          <w:szCs w:val="28"/>
        </w:rPr>
        <w:t>орький).</w:t>
      </w:r>
      <w:r w:rsidRPr="006F70AC">
        <w:rPr>
          <w:rStyle w:val="5b"/>
          <w:sz w:val="28"/>
          <w:szCs w:val="28"/>
        </w:rPr>
        <w:t xml:space="preserve"> Эргаш гап: </w:t>
      </w:r>
      <w:r w:rsidRPr="006F70AC">
        <w:rPr>
          <w:rStyle w:val="5f1"/>
          <w:i/>
          <w:iCs/>
          <w:sz w:val="28"/>
          <w:szCs w:val="28"/>
        </w:rPr>
        <w:t xml:space="preserve">Худди тепасига минг-минг юлдуз- лар сочилган каби, электр чироқлари </w:t>
      </w:r>
      <w:r w:rsidRPr="006F70AC">
        <w:rPr>
          <w:rStyle w:val="5f1"/>
          <w:i/>
          <w:iCs/>
          <w:sz w:val="28"/>
          <w:szCs w:val="28"/>
        </w:rPr>
        <w:lastRenderedPageBreak/>
        <w:t>чарақлаб ёнган Урал завод трубаларидан кечаю кундуз тинмай тутун чщар, эшелонлар ке- либ-кетиб тур</w:t>
      </w:r>
      <w:r w:rsidRPr="006F70AC">
        <w:rPr>
          <w:rStyle w:val="5f1"/>
          <w:i/>
          <w:iCs/>
          <w:sz w:val="28"/>
          <w:szCs w:val="28"/>
        </w:rPr>
        <w:t>ар, Украинадан кўчириб келтирилган дастгоҳларни ўз бағрига оларди</w:t>
      </w:r>
      <w:r w:rsidRPr="006F70AC">
        <w:rPr>
          <w:rStyle w:val="5b"/>
          <w:sz w:val="28"/>
          <w:szCs w:val="28"/>
        </w:rPr>
        <w:t xml:space="preserve"> (О. Г </w:t>
      </w:r>
      <w:r w:rsidRPr="006F70AC">
        <w:rPr>
          <w:rStyle w:val="52pt8"/>
          <w:sz w:val="28"/>
          <w:szCs w:val="28"/>
        </w:rPr>
        <w:t>ончар).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 гап бўлганлиги, бирор предмет ҳақида ҳукм, тас- диқ ифодалагани туфайли, уларнинг таркибида ўзига мустақил бўлган кесими ва эгаси бўлади. Бу ҳол, маълумки, ажратил</w:t>
      </w:r>
      <w:r w:rsidRPr="006F70AC">
        <w:rPr>
          <w:rStyle w:val="61"/>
          <w:sz w:val="28"/>
          <w:szCs w:val="28"/>
        </w:rPr>
        <w:t>ган бўлакда йўқ.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Кўмакчилар бошқарган бўлак от ва феъл характеридаги сўзлар бўлиши мумкин. Биринчи ҳолатда ажратилиш мазмуни бўлса ҳам, мазмунан мустақиллик унча сезилмайди, бу ҳолда предметлик маз</w:t>
      </w:r>
      <w:r w:rsidRPr="006F70AC">
        <w:rPr>
          <w:rStyle w:val="61"/>
          <w:sz w:val="28"/>
          <w:szCs w:val="28"/>
        </w:rPr>
        <w:softHyphen/>
        <w:t>муни кучли бўлиб, асосий гап таркибидаги бирор предмет, на</w:t>
      </w:r>
      <w:r w:rsidRPr="006F70AC">
        <w:rPr>
          <w:rStyle w:val="61"/>
          <w:sz w:val="28"/>
          <w:szCs w:val="28"/>
        </w:rPr>
        <w:t>рса, ҳодиса учун қиёслаш объекта бўлиб қолади. Иккинчи ҳолатда эса ажратилган кўмакчили конструкция мазмунан анча мустақил бў- либ, асосий гапда ифодаланган мазмунга параллел бошқа бир воқеа, ҳодисани ифодалайди, гапнинг умумий мазмунига кўра ана шу икки в</w:t>
      </w:r>
      <w:r w:rsidRPr="006F70AC">
        <w:rPr>
          <w:rStyle w:val="61"/>
          <w:sz w:val="28"/>
          <w:szCs w:val="28"/>
        </w:rPr>
        <w:t xml:space="preserve">оқеа, ҳодиса, ҳолат қиёсланади. Бу ҳолда кўмакчи бош- қарган бўлак сифатдош ёки ҳаракат номи орқали ифодаланади: </w:t>
      </w:r>
      <w:r w:rsidRPr="006F70AC">
        <w:rPr>
          <w:rStyle w:val="af9"/>
          <w:sz w:val="28"/>
          <w:szCs w:val="28"/>
        </w:rPr>
        <w:t xml:space="preserve">У, онасиТулсум сингари, қишин-ёзин бойнинг уй ишларини қилади </w:t>
      </w:r>
      <w:r w:rsidRPr="006F70AC">
        <w:rPr>
          <w:rStyle w:val="61"/>
          <w:sz w:val="28"/>
          <w:szCs w:val="28"/>
        </w:rPr>
        <w:t xml:space="preserve">(О й б е к). </w:t>
      </w:r>
      <w:r w:rsidRPr="006F70AC">
        <w:rPr>
          <w:rStyle w:val="af9"/>
          <w:sz w:val="28"/>
          <w:szCs w:val="28"/>
        </w:rPr>
        <w:t xml:space="preserve">У, ҳамма бойлар каби, айёр, муғамбир, пухта-пишиц эди </w:t>
      </w:r>
      <w:r w:rsidRPr="006F70AC">
        <w:rPr>
          <w:rStyle w:val="61"/>
          <w:sz w:val="28"/>
          <w:szCs w:val="28"/>
        </w:rPr>
        <w:t xml:space="preserve">(О й б е к). </w:t>
      </w:r>
      <w:r w:rsidRPr="006F70AC">
        <w:rPr>
          <w:rStyle w:val="af9"/>
          <w:sz w:val="28"/>
          <w:szCs w:val="28"/>
        </w:rPr>
        <w:t>У</w:t>
      </w:r>
      <w:r w:rsidRPr="006F70AC">
        <w:rPr>
          <w:rStyle w:val="af9"/>
          <w:sz w:val="28"/>
          <w:szCs w:val="28"/>
        </w:rPr>
        <w:t>ткинчиларнинг йўлини тўсмоқчи, этакларига ёпцш- моқчи бўлган гадойлар, шаҳарнинг бошқа гузарларига қараганда, бу ерда кўпроц эди</w:t>
      </w:r>
      <w:r w:rsidRPr="006F70AC">
        <w:rPr>
          <w:rStyle w:val="61"/>
          <w:sz w:val="28"/>
          <w:szCs w:val="28"/>
        </w:rPr>
        <w:t xml:space="preserve"> (О й б е к). </w:t>
      </w:r>
      <w:r w:rsidRPr="006F70AC">
        <w:rPr>
          <w:rStyle w:val="af9"/>
          <w:sz w:val="28"/>
          <w:szCs w:val="28"/>
        </w:rPr>
        <w:t>Ровонга борувчи ҳар бир развед- качига «яшил маяк»дан ташцари, алоҳида жойлардан &lt;ияшил поч- та»лар ҳам кўрсатилар</w:t>
      </w:r>
      <w:r w:rsidRPr="006F70AC">
        <w:rPr>
          <w:rStyle w:val="af9"/>
          <w:sz w:val="28"/>
          <w:szCs w:val="28"/>
        </w:rPr>
        <w:t xml:space="preserve"> эди</w:t>
      </w:r>
      <w:r w:rsidRPr="006F70AC">
        <w:rPr>
          <w:rStyle w:val="61"/>
          <w:sz w:val="28"/>
          <w:szCs w:val="28"/>
        </w:rPr>
        <w:t xml:space="preserve"> </w:t>
      </w:r>
      <w:r w:rsidRPr="006F70AC">
        <w:rPr>
          <w:rStyle w:val="2ptb"/>
          <w:sz w:val="28"/>
          <w:szCs w:val="28"/>
        </w:rPr>
        <w:t xml:space="preserve">(Медведев). </w:t>
      </w:r>
      <w:r w:rsidRPr="006F70AC">
        <w:rPr>
          <w:rStyle w:val="af9"/>
          <w:sz w:val="28"/>
          <w:szCs w:val="28"/>
        </w:rPr>
        <w:t>У, зиёфатни текинга туширишдан ташқари, бу чайцовчидан мўмайгина фойда ундириш мумкин деб ўйлади</w:t>
      </w:r>
      <w:r w:rsidRPr="006F70AC">
        <w:rPr>
          <w:rStyle w:val="2ptb"/>
          <w:sz w:val="28"/>
          <w:szCs w:val="28"/>
        </w:rPr>
        <w:t xml:space="preserve"> (Медведев). </w:t>
      </w:r>
      <w:r w:rsidRPr="006F70AC">
        <w:rPr>
          <w:rStyle w:val="af9"/>
          <w:sz w:val="28"/>
          <w:szCs w:val="28"/>
        </w:rPr>
        <w:t>Лекин муттасил сафарлар без- дирган, чарчаган бўлишидан ташқари, Астрободдами, Балхдами, Марвдами, Машҳаддами, бирон жойда исёнкор</w:t>
      </w:r>
      <w:r w:rsidRPr="006F70AC">
        <w:rPr>
          <w:rStyle w:val="af9"/>
          <w:sz w:val="28"/>
          <w:szCs w:val="28"/>
        </w:rPr>
        <w:t xml:space="preserve"> ўғилларнинг ёки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хала ханжарини енг учида яшириб турган бошца бир ўғилнцнг исёнини кутар эди</w:t>
      </w:r>
      <w:r w:rsidRPr="006F70AC">
        <w:rPr>
          <w:rStyle w:val="52pt8"/>
          <w:sz w:val="28"/>
          <w:szCs w:val="28"/>
        </w:rPr>
        <w:t xml:space="preserve"> (Ойбек). </w:t>
      </w:r>
      <w:r w:rsidRPr="006F70AC">
        <w:rPr>
          <w:rStyle w:val="5f1"/>
          <w:i/>
          <w:iCs/>
          <w:sz w:val="28"/>
          <w:szCs w:val="28"/>
        </w:rPr>
        <w:t>Сабуров эса Проценконинг цараш- ларидан, курашнинг ғалаба билан тамом бўлшиини билиши устига, ■бу ғалаба цандай цилиб цўлга киритилишига ацли етиб тургани</w:t>
      </w:r>
      <w:r w:rsidRPr="006F70AC">
        <w:rPr>
          <w:rStyle w:val="5f1"/>
          <w:i/>
          <w:iCs/>
          <w:sz w:val="28"/>
          <w:szCs w:val="28"/>
        </w:rPr>
        <w:t>ни ҳам фаҳмлади (</w:t>
      </w:r>
      <w:r w:rsidRPr="006F70AC">
        <w:rPr>
          <w:rStyle w:val="52pt8"/>
          <w:sz w:val="28"/>
          <w:szCs w:val="28"/>
        </w:rPr>
        <w:t>К. Симонов).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кўмакчилар— </w:t>
      </w:r>
      <w:r w:rsidRPr="006F70AC">
        <w:rPr>
          <w:rStyle w:val="af9"/>
          <w:sz w:val="28"/>
          <w:szCs w:val="28"/>
        </w:rPr>
        <w:t>устига, билан бирга, ўрнига</w:t>
      </w:r>
      <w:r w:rsidRPr="006F70AC">
        <w:rPr>
          <w:rStyle w:val="61"/>
          <w:sz w:val="28"/>
          <w:szCs w:val="28"/>
        </w:rPr>
        <w:t xml:space="preserve"> — фақат си- ■фатдош ва ҳаракат номини бошқарса, бошқаси — </w:t>
      </w:r>
      <w:r w:rsidRPr="006F70AC">
        <w:rPr>
          <w:rStyle w:val="af9"/>
          <w:sz w:val="28"/>
          <w:szCs w:val="28"/>
        </w:rPr>
        <w:t>ташцари, щра- ганда, кўра, каби, сингари</w:t>
      </w:r>
      <w:r w:rsidRPr="006F70AC">
        <w:rPr>
          <w:rStyle w:val="61"/>
          <w:sz w:val="28"/>
          <w:szCs w:val="28"/>
        </w:rPr>
        <w:t xml:space="preserve"> ҳам отни, ҳам феълни бошқаради.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 бир кўмакчи маълум мазмунни ифодалаш учун вос</w:t>
      </w:r>
      <w:r w:rsidRPr="006F70AC">
        <w:rPr>
          <w:rStyle w:val="61"/>
          <w:sz w:val="28"/>
          <w:szCs w:val="28"/>
        </w:rPr>
        <w:t>ита бў- либ қолади:</w:t>
      </w:r>
    </w:p>
    <w:p w:rsidR="00917E11" w:rsidRPr="006F70AC" w:rsidRDefault="00CA00D4" w:rsidP="006F70AC">
      <w:pPr>
        <w:pStyle w:val="50"/>
        <w:numPr>
          <w:ilvl w:val="0"/>
          <w:numId w:val="106"/>
        </w:numPr>
        <w:shd w:val="clear" w:color="auto" w:fill="auto"/>
        <w:spacing w:line="240" w:lineRule="auto"/>
        <w:ind w:firstLine="426"/>
        <w:rPr>
          <w:sz w:val="28"/>
          <w:szCs w:val="28"/>
        </w:rPr>
      </w:pPr>
      <w:r w:rsidRPr="006F70AC">
        <w:rPr>
          <w:rStyle w:val="5b"/>
          <w:sz w:val="28"/>
          <w:szCs w:val="28"/>
        </w:rPr>
        <w:t xml:space="preserve"> Маълум предмет ёки ҳаракат-ҳолатни бошқасидан айириб кўрсатади. Бу хил мазмун </w:t>
      </w:r>
      <w:r w:rsidRPr="006F70AC">
        <w:rPr>
          <w:rStyle w:val="5f1"/>
          <w:i/>
          <w:iCs/>
          <w:sz w:val="28"/>
          <w:szCs w:val="28"/>
        </w:rPr>
        <w:t>ташцари</w:t>
      </w:r>
      <w:r w:rsidRPr="006F70AC">
        <w:rPr>
          <w:rStyle w:val="5b"/>
          <w:sz w:val="28"/>
          <w:szCs w:val="28"/>
        </w:rPr>
        <w:t xml:space="preserve"> кўмакчиси орқали тузилган конструкцияда ифодаланади. </w:t>
      </w:r>
      <w:r w:rsidRPr="006F70AC">
        <w:rPr>
          <w:rStyle w:val="5f1"/>
          <w:i/>
          <w:iCs/>
          <w:sz w:val="28"/>
          <w:szCs w:val="28"/>
        </w:rPr>
        <w:t>Ташцари</w:t>
      </w:r>
      <w:r w:rsidRPr="006F70AC">
        <w:rPr>
          <w:rStyle w:val="5b"/>
          <w:sz w:val="28"/>
          <w:szCs w:val="28"/>
        </w:rPr>
        <w:t xml:space="preserve"> кўмакчиси чиқиш келиши- ►гидаги от ёки ҳаракат номини ёхуд сифатдошни бошқаради; </w:t>
      </w:r>
      <w:r w:rsidRPr="006F70AC">
        <w:rPr>
          <w:rStyle w:val="5f1"/>
          <w:i/>
          <w:iCs/>
          <w:sz w:val="28"/>
          <w:szCs w:val="28"/>
        </w:rPr>
        <w:t xml:space="preserve">Бу ер- </w:t>
      </w:r>
      <w:r w:rsidRPr="006F70AC">
        <w:rPr>
          <w:rStyle w:val="5f1"/>
          <w:i/>
          <w:iCs/>
          <w:sz w:val="28"/>
          <w:szCs w:val="28"/>
        </w:rPr>
        <w:t>да, Совет аъзоси генерал Сизокриловдан ташцари, танкчилар гене</w:t>
      </w:r>
      <w:r w:rsidRPr="006F70AC">
        <w:rPr>
          <w:rStyle w:val="5f1"/>
          <w:i/>
          <w:iCs/>
          <w:sz w:val="28"/>
          <w:szCs w:val="28"/>
        </w:rPr>
        <w:softHyphen/>
        <w:t>рала ва бир цанча бошца генераллар ҳам бор эди</w:t>
      </w:r>
      <w:r w:rsidRPr="006F70AC">
        <w:rPr>
          <w:rStyle w:val="5b"/>
          <w:sz w:val="28"/>
          <w:szCs w:val="28"/>
        </w:rPr>
        <w:t xml:space="preserve"> </w:t>
      </w:r>
      <w:r w:rsidRPr="006F70AC">
        <w:rPr>
          <w:rStyle w:val="52pt8"/>
          <w:sz w:val="28"/>
          <w:szCs w:val="28"/>
        </w:rPr>
        <w:t xml:space="preserve">(Казакевич). </w:t>
      </w:r>
      <w:r w:rsidRPr="006F70AC">
        <w:rPr>
          <w:rStyle w:val="5f1"/>
          <w:i/>
          <w:iCs/>
          <w:sz w:val="28"/>
          <w:szCs w:val="28"/>
        </w:rPr>
        <w:t>Бу ер, илм, санъат ўчоғи бўлишидан ташцари, мамлакатдаги энг гўзал шаҳарлардан бири эди</w:t>
      </w:r>
      <w:r w:rsidRPr="006F70AC">
        <w:rPr>
          <w:rStyle w:val="52pt8"/>
          <w:sz w:val="28"/>
          <w:szCs w:val="28"/>
        </w:rPr>
        <w:t xml:space="preserve"> (Ойбек). </w:t>
      </w:r>
      <w:r w:rsidRPr="006F70AC">
        <w:rPr>
          <w:rStyle w:val="5f1"/>
          <w:i/>
          <w:iCs/>
          <w:sz w:val="28"/>
          <w:szCs w:val="28"/>
        </w:rPr>
        <w:t>Б у ҳазрат билан Алишер- минг оралар</w:t>
      </w:r>
      <w:r w:rsidRPr="006F70AC">
        <w:rPr>
          <w:rStyle w:val="5f1"/>
          <w:i/>
          <w:iCs/>
          <w:sz w:val="28"/>
          <w:szCs w:val="28"/>
        </w:rPr>
        <w:t>ида илгаридан дўстлик ва яцинлик бўлишидан таш- қари, Алишернинг тоғалари Ҳусайн Байцаронинг яцин одамлари- дан бўлганлар</w:t>
      </w:r>
      <w:r w:rsidRPr="006F70AC">
        <w:rPr>
          <w:rStyle w:val="52pt8"/>
          <w:sz w:val="28"/>
          <w:szCs w:val="28"/>
        </w:rPr>
        <w:t xml:space="preserve"> (Ойбек).</w:t>
      </w:r>
    </w:p>
    <w:p w:rsidR="00917E11" w:rsidRPr="006F70AC" w:rsidRDefault="00CA00D4" w:rsidP="006F70AC">
      <w:pPr>
        <w:pStyle w:val="17"/>
        <w:numPr>
          <w:ilvl w:val="0"/>
          <w:numId w:val="106"/>
        </w:numPr>
        <w:shd w:val="clear" w:color="auto" w:fill="auto"/>
        <w:spacing w:line="240" w:lineRule="auto"/>
        <w:ind w:firstLine="426"/>
        <w:rPr>
          <w:sz w:val="28"/>
          <w:szCs w:val="28"/>
        </w:rPr>
      </w:pPr>
      <w:r w:rsidRPr="006F70AC">
        <w:rPr>
          <w:rStyle w:val="61"/>
          <w:sz w:val="28"/>
          <w:szCs w:val="28"/>
        </w:rPr>
        <w:t xml:space="preserve"> Қиёслаш муносабати. Бу хил муносабат, аввало, </w:t>
      </w:r>
      <w:r w:rsidRPr="006F70AC">
        <w:rPr>
          <w:rStyle w:val="af9"/>
          <w:sz w:val="28"/>
          <w:szCs w:val="28"/>
        </w:rPr>
        <w:t>билан</w:t>
      </w:r>
      <w:r w:rsidRPr="006F70AC">
        <w:rPr>
          <w:rStyle w:val="61"/>
          <w:sz w:val="28"/>
          <w:szCs w:val="28"/>
        </w:rPr>
        <w:t xml:space="preserve"> кў- макчили </w:t>
      </w:r>
      <w:r w:rsidRPr="006F70AC">
        <w:rPr>
          <w:rStyle w:val="61"/>
          <w:sz w:val="28"/>
          <w:szCs w:val="28"/>
        </w:rPr>
        <w:lastRenderedPageBreak/>
        <w:t xml:space="preserve">конструкцияларда ифодаланади. </w:t>
      </w:r>
      <w:r w:rsidRPr="006F70AC">
        <w:rPr>
          <w:rStyle w:val="af9"/>
          <w:sz w:val="28"/>
          <w:szCs w:val="28"/>
        </w:rPr>
        <w:t>Билан</w:t>
      </w:r>
      <w:r w:rsidRPr="006F70AC">
        <w:rPr>
          <w:rStyle w:val="61"/>
          <w:sz w:val="28"/>
          <w:szCs w:val="28"/>
        </w:rPr>
        <w:t xml:space="preserve"> кўмакчили кон</w:t>
      </w:r>
      <w:r w:rsidRPr="006F70AC">
        <w:rPr>
          <w:rStyle w:val="61"/>
          <w:sz w:val="28"/>
          <w:szCs w:val="28"/>
        </w:rPr>
        <w:softHyphen/>
        <w:t>струкция м</w:t>
      </w:r>
      <w:r w:rsidRPr="006F70AC">
        <w:rPr>
          <w:rStyle w:val="61"/>
          <w:sz w:val="28"/>
          <w:szCs w:val="28"/>
        </w:rPr>
        <w:t>азмуни билан гапнинг бошқа бўлакларидан англашил</w:t>
      </w:r>
      <w:r w:rsidRPr="006F70AC">
        <w:rPr>
          <w:rStyle w:val="61"/>
          <w:sz w:val="28"/>
          <w:szCs w:val="28"/>
        </w:rPr>
        <w:softHyphen/>
        <w:t xml:space="preserve">ган мазмун бир-бирига қиёсланади: </w:t>
      </w:r>
      <w:r w:rsidRPr="006F70AC">
        <w:rPr>
          <w:rStyle w:val="af9"/>
          <w:sz w:val="28"/>
          <w:szCs w:val="28"/>
        </w:rPr>
        <w:t>У, Кунанбойнинг сўзини маъ- цул кўрмагани билан, Бужейнинг ҳам ёнини олмади</w:t>
      </w:r>
      <w:r w:rsidRPr="006F70AC">
        <w:rPr>
          <w:rStyle w:val="61"/>
          <w:sz w:val="28"/>
          <w:szCs w:val="28"/>
        </w:rPr>
        <w:t xml:space="preserve"> (М. А в е з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типдаги конструкцияларда тўсиқсизлик оттенкаси ҳам бў- лади: </w:t>
      </w:r>
      <w:r w:rsidRPr="006F70AC">
        <w:rPr>
          <w:rStyle w:val="af9"/>
          <w:sz w:val="28"/>
          <w:szCs w:val="28"/>
        </w:rPr>
        <w:t>Бошцаларга ҳўмр</w:t>
      </w:r>
      <w:r w:rsidRPr="006F70AC">
        <w:rPr>
          <w:rStyle w:val="af9"/>
          <w:sz w:val="28"/>
          <w:szCs w:val="28"/>
        </w:rPr>
        <w:t>айиб царагани билан, ҳеч нарса айтмади,,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Билан</w:t>
      </w:r>
      <w:r w:rsidRPr="006F70AC">
        <w:rPr>
          <w:rStyle w:val="61"/>
          <w:sz w:val="28"/>
          <w:szCs w:val="28"/>
        </w:rPr>
        <w:t xml:space="preserve"> кўмакчили бўлак бош келишикда бўлиб, одатда, сифат</w:t>
      </w:r>
      <w:r w:rsidRPr="006F70AC">
        <w:rPr>
          <w:rStyle w:val="61"/>
          <w:sz w:val="28"/>
          <w:szCs w:val="28"/>
        </w:rPr>
        <w:softHyphen/>
        <w:t>дош ёки ҳаракат номи орқали ифодаланади (агар бошқарувчи сўз от орқали.ифодаланоа, одатда, сабаб мазмуни англашилади).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Қиёслаш муносабати кўмакчи вазифасида </w:t>
      </w:r>
      <w:r w:rsidRPr="006F70AC">
        <w:rPr>
          <w:rStyle w:val="af9"/>
          <w:sz w:val="28"/>
          <w:szCs w:val="28"/>
        </w:rPr>
        <w:t>ц</w:t>
      </w:r>
      <w:r w:rsidRPr="006F70AC">
        <w:rPr>
          <w:rStyle w:val="af9"/>
          <w:sz w:val="28"/>
          <w:szCs w:val="28"/>
        </w:rPr>
        <w:t>араганда</w:t>
      </w:r>
      <w:r w:rsidRPr="006F70AC">
        <w:rPr>
          <w:rStyle w:val="61"/>
          <w:sz w:val="28"/>
          <w:szCs w:val="28"/>
        </w:rPr>
        <w:t xml:space="preserve"> сўзи орқали бошқарилган конструкцияларда ҳам ифодаланади. </w:t>
      </w:r>
      <w:r w:rsidRPr="006F70AC">
        <w:rPr>
          <w:rStyle w:val="af9"/>
          <w:sz w:val="28"/>
          <w:szCs w:val="28"/>
        </w:rPr>
        <w:t>Кара</w:t>
      </w:r>
      <w:r w:rsidRPr="006F70AC">
        <w:rPr>
          <w:rStyle w:val="af9"/>
          <w:sz w:val="28"/>
          <w:szCs w:val="28"/>
        </w:rPr>
        <w:softHyphen/>
        <w:t>ганда</w:t>
      </w:r>
      <w:r w:rsidRPr="006F70AC">
        <w:rPr>
          <w:rStyle w:val="61"/>
          <w:sz w:val="28"/>
          <w:szCs w:val="28"/>
        </w:rPr>
        <w:t xml:space="preserve"> сўзи жўналиш келишигини бошқаради. Бошқарилувчи сўз от ёки сифатдош бўлиши мумкин: </w:t>
      </w:r>
      <w:r w:rsidRPr="006F70AC">
        <w:rPr>
          <w:rStyle w:val="af9"/>
          <w:sz w:val="28"/>
          <w:szCs w:val="28"/>
        </w:rPr>
        <w:t>Ҳозирги пайтда, алгариги вацтларга цараганда, кийим-кечак ҳам мўл, озиц-овцат ҳам мўл</w:t>
      </w:r>
      <w:r w:rsidRPr="006F70AC">
        <w:rPr>
          <w:rStyle w:val="61"/>
          <w:sz w:val="28"/>
          <w:szCs w:val="28"/>
        </w:rPr>
        <w:t xml:space="preserve"> (Б. </w:t>
      </w:r>
      <w:r w:rsidRPr="006F70AC">
        <w:rPr>
          <w:rStyle w:val="2ptb"/>
          <w:sz w:val="28"/>
          <w:szCs w:val="28"/>
        </w:rPr>
        <w:t xml:space="preserve">Кер- </w:t>
      </w:r>
      <w:r w:rsidRPr="006F70AC">
        <w:rPr>
          <w:rStyle w:val="61"/>
          <w:sz w:val="28"/>
          <w:szCs w:val="28"/>
        </w:rPr>
        <w:t>б о б о е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Қиёслаш муносабати </w:t>
      </w:r>
      <w:r w:rsidRPr="006F70AC">
        <w:rPr>
          <w:rStyle w:val="5f1"/>
          <w:i/>
          <w:iCs/>
          <w:sz w:val="28"/>
          <w:szCs w:val="28"/>
        </w:rPr>
        <w:t>кўра</w:t>
      </w:r>
      <w:r w:rsidRPr="006F70AC">
        <w:rPr>
          <w:rStyle w:val="5b"/>
          <w:sz w:val="28"/>
          <w:szCs w:val="28"/>
        </w:rPr>
        <w:t xml:space="preserve"> кўмакчиси бошқарган конструкция орқали ифодаланади (бу кўмакчи баъзан асослаш муносабатини ҳам ифодалайди). </w:t>
      </w:r>
      <w:r w:rsidRPr="006F70AC">
        <w:rPr>
          <w:rStyle w:val="5f1"/>
          <w:i/>
          <w:iCs/>
          <w:sz w:val="28"/>
          <w:szCs w:val="28"/>
        </w:rPr>
        <w:t>Кўра</w:t>
      </w:r>
      <w:r w:rsidRPr="006F70AC">
        <w:rPr>
          <w:rStyle w:val="5b"/>
          <w:sz w:val="28"/>
          <w:szCs w:val="28"/>
        </w:rPr>
        <w:t xml:space="preserve"> кўмакчиси жўналиш келишигини бопща- ради. Бошқарилувчи сўз сифатдош ёки от характерида бўлади: </w:t>
      </w:r>
      <w:r w:rsidRPr="006F70AC">
        <w:rPr>
          <w:rStyle w:val="5f1"/>
          <w:i/>
          <w:iCs/>
          <w:sz w:val="28"/>
          <w:szCs w:val="28"/>
        </w:rPr>
        <w:t>Узи кўп би</w:t>
      </w:r>
      <w:r w:rsidRPr="006F70AC">
        <w:rPr>
          <w:rStyle w:val="5f1"/>
          <w:i/>
          <w:iCs/>
          <w:sz w:val="28"/>
          <w:szCs w:val="28"/>
        </w:rPr>
        <w:t>лмайди ва жуда кўнгилчан, мана шунинг учун ҳам у фурсат келгунча, атроф-теваракдагиларга царши бормайди, уларни ўча- киштиришдан кўра, сир цилишни аъло кўради</w:t>
      </w:r>
      <w:r w:rsidRPr="006F70AC">
        <w:rPr>
          <w:rStyle w:val="5b"/>
          <w:sz w:val="28"/>
          <w:szCs w:val="28"/>
        </w:rPr>
        <w:t xml:space="preserve"> (О й б е к). </w:t>
      </w:r>
      <w:r w:rsidRPr="006F70AC">
        <w:rPr>
          <w:rStyle w:val="5f1"/>
          <w:i/>
          <w:iCs/>
          <w:sz w:val="28"/>
          <w:szCs w:val="28"/>
        </w:rPr>
        <w:t>Шуни ёдда тутингки, тиз чўкиб яшагандан кўра, тик туриб ўлиш яхшироц. Не цилар эдинг</w:t>
      </w:r>
      <w:r w:rsidRPr="006F70AC">
        <w:rPr>
          <w:rStyle w:val="5f1"/>
          <w:i/>
          <w:iCs/>
          <w:sz w:val="28"/>
          <w:szCs w:val="28"/>
        </w:rPr>
        <w:t>из!</w:t>
      </w:r>
      <w:r w:rsidRPr="006F70AC">
        <w:rPr>
          <w:rStyle w:val="5b"/>
          <w:sz w:val="28"/>
          <w:szCs w:val="28"/>
        </w:rPr>
        <w:t xml:space="preserve"> — </w:t>
      </w:r>
      <w:r w:rsidRPr="006F70AC">
        <w:rPr>
          <w:rStyle w:val="5f1"/>
          <w:i/>
          <w:iCs/>
          <w:sz w:val="28"/>
          <w:szCs w:val="28"/>
        </w:rPr>
        <w:t>деди дўнг товуш билан.</w:t>
      </w:r>
      <w:r w:rsidRPr="006F70AC">
        <w:rPr>
          <w:rStyle w:val="5b"/>
          <w:sz w:val="28"/>
          <w:szCs w:val="28"/>
        </w:rPr>
        <w:t xml:space="preserve"> — </w:t>
      </w:r>
      <w:r w:rsidRPr="006F70AC">
        <w:rPr>
          <w:rStyle w:val="5f1"/>
          <w:i/>
          <w:iCs/>
          <w:sz w:val="28"/>
          <w:szCs w:val="28"/>
        </w:rPr>
        <w:t>Қуруцца цочгандан кўра, кучли ёв билан олишиб, зарб еган яхши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Лекин кц- тарилишдан кўра, тоғ орцасига тушиш имконсиз туюлди</w:t>
      </w:r>
      <w:r w:rsidRPr="006F70AC">
        <w:rPr>
          <w:rStyle w:val="52pt8"/>
          <w:sz w:val="28"/>
          <w:szCs w:val="28"/>
        </w:rPr>
        <w:t xml:space="preserve"> (О й- бек).</w:t>
      </w:r>
      <w:r w:rsidRPr="006F70AC">
        <w:rPr>
          <w:rStyle w:val="5b"/>
          <w:sz w:val="28"/>
          <w:szCs w:val="28"/>
        </w:rPr>
        <w:t xml:space="preserve"> </w:t>
      </w:r>
      <w:r w:rsidRPr="006F70AC">
        <w:rPr>
          <w:rStyle w:val="5f1"/>
          <w:i/>
          <w:iCs/>
          <w:sz w:val="28"/>
          <w:szCs w:val="28"/>
        </w:rPr>
        <w:t>Айб қилмоцдан кўра, айбни иқрор қилмаслик ёмон</w:t>
      </w:r>
      <w:r w:rsidRPr="006F70AC">
        <w:rPr>
          <w:rStyle w:val="5b"/>
          <w:sz w:val="28"/>
          <w:szCs w:val="28"/>
        </w:rPr>
        <w:t xml:space="preserve"> (О й- </w:t>
      </w:r>
      <w:r w:rsidRPr="006F70AC">
        <w:rPr>
          <w:rStyle w:val="5f1"/>
          <w:i/>
          <w:iCs/>
          <w:sz w:val="28"/>
          <w:szCs w:val="28"/>
        </w:rPr>
        <w:t>б е к).</w:t>
      </w:r>
    </w:p>
    <w:p w:rsidR="00917E11" w:rsidRPr="006F70AC" w:rsidRDefault="00CA00D4" w:rsidP="006F70AC">
      <w:pPr>
        <w:pStyle w:val="50"/>
        <w:numPr>
          <w:ilvl w:val="0"/>
          <w:numId w:val="10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Урнига</w:t>
      </w:r>
      <w:r w:rsidRPr="006F70AC">
        <w:rPr>
          <w:rStyle w:val="5b"/>
          <w:sz w:val="28"/>
          <w:szCs w:val="28"/>
        </w:rPr>
        <w:t xml:space="preserve"> ва шунга ўх</w:t>
      </w:r>
      <w:r w:rsidRPr="006F70AC">
        <w:rPr>
          <w:rStyle w:val="5b"/>
          <w:sz w:val="28"/>
          <w:szCs w:val="28"/>
        </w:rPr>
        <w:t>шаш кўмакчи ва кўмакчи вазифасидага сўзлар бир предмет иккинчиси билан, бир ҳаракат, ҳолат иккинчиси билан алмашганини, бири ўрнига иккинчиси рўй берганини ифо</w:t>
      </w:r>
      <w:r w:rsidRPr="006F70AC">
        <w:rPr>
          <w:rStyle w:val="5b"/>
          <w:sz w:val="28"/>
          <w:szCs w:val="28"/>
        </w:rPr>
        <w:softHyphen/>
        <w:t xml:space="preserve">далайди. </w:t>
      </w:r>
      <w:r w:rsidRPr="006F70AC">
        <w:rPr>
          <w:rStyle w:val="5f1"/>
          <w:i/>
          <w:iCs/>
          <w:sz w:val="28"/>
          <w:szCs w:val="28"/>
        </w:rPr>
        <w:t>Урнига</w:t>
      </w:r>
      <w:r w:rsidRPr="006F70AC">
        <w:rPr>
          <w:rStyle w:val="5b"/>
          <w:sz w:val="28"/>
          <w:szCs w:val="28"/>
        </w:rPr>
        <w:t xml:space="preserve"> ёрдамчиси бош келишикдаги сўз билан бирикадй: </w:t>
      </w:r>
      <w:r w:rsidRPr="006F70AC">
        <w:rPr>
          <w:rStyle w:val="5f1"/>
          <w:i/>
          <w:iCs/>
          <w:sz w:val="28"/>
          <w:szCs w:val="28"/>
        </w:rPr>
        <w:t>Сен, ёппасига коллективлаштириш ўр</w:t>
      </w:r>
      <w:r w:rsidRPr="006F70AC">
        <w:rPr>
          <w:rStyle w:val="5f1"/>
          <w:i/>
          <w:iCs/>
          <w:sz w:val="28"/>
          <w:szCs w:val="28"/>
        </w:rPr>
        <w:t>нига, тескари таилвиқот қил- гансан. Совет ҳокимиятининг шон-шарафини кўтариш, уни кучай- тириш ўрнига, уни емиришга интилганлар бор</w:t>
      </w:r>
      <w:r w:rsidRPr="006F70AC">
        <w:rPr>
          <w:rStyle w:val="5b"/>
          <w:sz w:val="28"/>
          <w:szCs w:val="28"/>
        </w:rPr>
        <w:t xml:space="preserve"> (Б. </w:t>
      </w:r>
      <w:r w:rsidRPr="006F70AC">
        <w:rPr>
          <w:rStyle w:val="52pt8"/>
          <w:sz w:val="28"/>
          <w:szCs w:val="28"/>
        </w:rPr>
        <w:t>Кербобое</w:t>
      </w:r>
      <w:r w:rsidRPr="006F70AC">
        <w:rPr>
          <w:rStyle w:val="5b"/>
          <w:sz w:val="28"/>
          <w:szCs w:val="28"/>
        </w:rPr>
        <w:t xml:space="preserve"> в).. </w:t>
      </w:r>
      <w:r w:rsidRPr="006F70AC">
        <w:rPr>
          <w:rStyle w:val="5f1"/>
          <w:i/>
          <w:iCs/>
          <w:sz w:val="28"/>
          <w:szCs w:val="28"/>
        </w:rPr>
        <w:t>Совхозларга амалий раҳбарлик цилиш ўрнига, бу ерда хали ҳам сансоларлик 6а бюрократизм элементлари ҳукм с</w:t>
      </w:r>
      <w:r w:rsidRPr="006F70AC">
        <w:rPr>
          <w:rStyle w:val="5f1"/>
          <w:i/>
          <w:iCs/>
          <w:sz w:val="28"/>
          <w:szCs w:val="28"/>
        </w:rPr>
        <w:t>урмоқда</w:t>
      </w:r>
      <w:r w:rsidRPr="006F70AC">
        <w:rPr>
          <w:rStyle w:val="5b"/>
          <w:sz w:val="28"/>
          <w:szCs w:val="28"/>
        </w:rPr>
        <w:t xml:space="preserve"> (Газе- тадан).</w:t>
      </w:r>
    </w:p>
    <w:p w:rsidR="00917E11" w:rsidRPr="006F70AC" w:rsidRDefault="00CA00D4" w:rsidP="006F70AC">
      <w:pPr>
        <w:pStyle w:val="50"/>
        <w:numPr>
          <w:ilvl w:val="0"/>
          <w:numId w:val="10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Устига, билан бирга</w:t>
      </w:r>
      <w:r w:rsidRPr="006F70AC">
        <w:rPr>
          <w:rStyle w:val="5b"/>
          <w:sz w:val="28"/>
          <w:szCs w:val="28"/>
        </w:rPr>
        <w:t xml:space="preserve"> ва шунга ўхшаш кўмакчи ва кўмакчк вазифасидаги сўзлар бир мазмунга иккинчисининг қўшилишини кўрсатади ва бош келишикдаги суз билан бирикади: </w:t>
      </w:r>
      <w:r w:rsidRPr="006F70AC">
        <w:rPr>
          <w:rStyle w:val="5f1"/>
          <w:i/>
          <w:iCs/>
          <w:sz w:val="28"/>
          <w:szCs w:val="28"/>
        </w:rPr>
        <w:t xml:space="preserve">Улжон, Абай- нинг бетоб ётгани устига, ўзини бу щдар қўрқитган Успонга </w:t>
      </w:r>
      <w:r w:rsidRPr="006F70AC">
        <w:rPr>
          <w:rStyle w:val="5f1"/>
          <w:i/>
          <w:iCs/>
          <w:sz w:val="28"/>
          <w:szCs w:val="28"/>
        </w:rPr>
        <w:t>жуда жаҳли чиқди</w:t>
      </w:r>
      <w:r w:rsidRPr="006F70AC">
        <w:rPr>
          <w:rStyle w:val="5b"/>
          <w:sz w:val="28"/>
          <w:szCs w:val="28"/>
        </w:rPr>
        <w:t xml:space="preserve"> (М. </w:t>
      </w:r>
      <w:r w:rsidRPr="006F70AC">
        <w:rPr>
          <w:rStyle w:val="52pt8"/>
          <w:sz w:val="28"/>
          <w:szCs w:val="28"/>
        </w:rPr>
        <w:t xml:space="preserve">Авезов). </w:t>
      </w:r>
      <w:r w:rsidRPr="006F70AC">
        <w:rPr>
          <w:rStyle w:val="5f1"/>
          <w:i/>
          <w:iCs/>
          <w:sz w:val="28"/>
          <w:szCs w:val="28"/>
        </w:rPr>
        <w:t>Улжон, вазмин бўлиши билан бирга,- ҳар нарсани синчиклаб қарайдиган зийрак она эди</w:t>
      </w:r>
      <w:r w:rsidRPr="006F70AC">
        <w:rPr>
          <w:rStyle w:val="52pt8"/>
          <w:sz w:val="28"/>
          <w:szCs w:val="28"/>
        </w:rPr>
        <w:t xml:space="preserve"> (М. Авезов). </w:t>
      </w:r>
      <w:r w:rsidRPr="006F70AC">
        <w:rPr>
          <w:rStyle w:val="5f1"/>
          <w:i/>
          <w:iCs/>
          <w:sz w:val="28"/>
          <w:szCs w:val="28"/>
        </w:rPr>
        <w:t>Укув йили учинчи чорагининг тугашига оз вақт қолди. Ҳозир ўқи- тувчилар, программа материалларини кўрсатилган муддатда му- ваффақи</w:t>
      </w:r>
      <w:r w:rsidRPr="006F70AC">
        <w:rPr>
          <w:rStyle w:val="5f1"/>
          <w:i/>
          <w:iCs/>
          <w:sz w:val="28"/>
          <w:szCs w:val="28"/>
        </w:rPr>
        <w:t>ятли тугатиш билан бирга, ўз эътиборларини ўтилган ма- териалларни чуқур ва асосли равишда такрорлашга қаратмоқда- лар</w:t>
      </w:r>
      <w:r w:rsidRPr="006F70AC">
        <w:rPr>
          <w:rStyle w:val="5b"/>
          <w:sz w:val="28"/>
          <w:szCs w:val="28"/>
        </w:rPr>
        <w:t xml:space="preserve"> (Газетадан).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Билан бирга</w:t>
      </w:r>
      <w:r w:rsidRPr="006F70AC">
        <w:rPr>
          <w:rStyle w:val="5b"/>
          <w:sz w:val="28"/>
          <w:szCs w:val="28"/>
        </w:rPr>
        <w:t xml:space="preserve"> кўмакчиси </w:t>
      </w:r>
      <w:r w:rsidRPr="006F70AC">
        <w:rPr>
          <w:rStyle w:val="5f1"/>
          <w:i/>
          <w:iCs/>
          <w:sz w:val="28"/>
          <w:szCs w:val="28"/>
        </w:rPr>
        <w:t>-(у)в</w:t>
      </w:r>
      <w:r w:rsidRPr="006F70AC">
        <w:rPr>
          <w:rStyle w:val="5b"/>
          <w:sz w:val="28"/>
          <w:szCs w:val="28"/>
        </w:rPr>
        <w:t xml:space="preserve"> шаклли ҳаракат номини ҳам бош- қаради: </w:t>
      </w:r>
      <w:r w:rsidRPr="006F70AC">
        <w:rPr>
          <w:rStyle w:val="5f1"/>
          <w:i/>
          <w:iCs/>
          <w:sz w:val="28"/>
          <w:szCs w:val="28"/>
        </w:rPr>
        <w:lastRenderedPageBreak/>
        <w:t>Бешинчи пардада Катерина фақат икки марта монолог сўзлайд</w:t>
      </w:r>
      <w:r w:rsidRPr="006F70AC">
        <w:rPr>
          <w:rStyle w:val="5f1"/>
          <w:i/>
          <w:iCs/>
          <w:sz w:val="28"/>
          <w:szCs w:val="28"/>
        </w:rPr>
        <w:t>и ва Борис билан гаплашади; аммо булар, жуда қисқа бў- луви билан бирга, шу қадар кучли ва чуцур гапларки...</w:t>
      </w:r>
      <w:r w:rsidRPr="006F70AC">
        <w:rPr>
          <w:rStyle w:val="5b"/>
          <w:sz w:val="28"/>
          <w:szCs w:val="28"/>
        </w:rPr>
        <w:t xml:space="preserve"> </w:t>
      </w:r>
      <w:r w:rsidRPr="006F70AC">
        <w:rPr>
          <w:rStyle w:val="52pt8"/>
          <w:sz w:val="28"/>
          <w:szCs w:val="28"/>
        </w:rPr>
        <w:t>(Добр</w:t>
      </w:r>
      <w:r w:rsidRPr="006F70AC">
        <w:rPr>
          <w:rStyle w:val="5b"/>
          <w:sz w:val="28"/>
          <w:szCs w:val="28"/>
        </w:rPr>
        <w:t xml:space="preserve"> о- </w:t>
      </w:r>
      <w:r w:rsidRPr="006F70AC">
        <w:rPr>
          <w:rStyle w:val="5f1"/>
          <w:i/>
          <w:iCs/>
          <w:sz w:val="28"/>
          <w:szCs w:val="28"/>
        </w:rPr>
        <w:t>л</w:t>
      </w:r>
      <w:r w:rsidRPr="006F70AC">
        <w:rPr>
          <w:rStyle w:val="5b"/>
          <w:sz w:val="28"/>
          <w:szCs w:val="28"/>
        </w:rPr>
        <w:t xml:space="preserve"> ю б о 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Билан бирга</w:t>
      </w:r>
      <w:r w:rsidRPr="006F70AC">
        <w:rPr>
          <w:rStyle w:val="5b"/>
          <w:sz w:val="28"/>
          <w:szCs w:val="28"/>
        </w:rPr>
        <w:t xml:space="preserve"> кўмакчиси ўрнида </w:t>
      </w:r>
      <w:r w:rsidRPr="006F70AC">
        <w:rPr>
          <w:rStyle w:val="5f1"/>
          <w:i/>
          <w:iCs/>
          <w:sz w:val="28"/>
          <w:szCs w:val="28"/>
        </w:rPr>
        <w:t>баробар</w:t>
      </w:r>
      <w:r w:rsidRPr="006F70AC">
        <w:rPr>
          <w:rStyle w:val="5b"/>
          <w:sz w:val="28"/>
          <w:szCs w:val="28"/>
        </w:rPr>
        <w:t xml:space="preserve"> ёки </w:t>
      </w:r>
      <w:r w:rsidRPr="006F70AC">
        <w:rPr>
          <w:rStyle w:val="5f1"/>
          <w:i/>
          <w:iCs/>
          <w:sz w:val="28"/>
          <w:szCs w:val="28"/>
        </w:rPr>
        <w:t xml:space="preserve">билан бир қаторда </w:t>
      </w:r>
      <w:r w:rsidRPr="006F70AC">
        <w:rPr>
          <w:rStyle w:val="5b"/>
          <w:sz w:val="28"/>
          <w:szCs w:val="28"/>
        </w:rPr>
        <w:t xml:space="preserve">сўзи шу вазифада келиши мумкин: </w:t>
      </w:r>
      <w:r w:rsidRPr="006F70AC">
        <w:rPr>
          <w:rStyle w:val="5f1"/>
          <w:i/>
          <w:iCs/>
          <w:sz w:val="28"/>
          <w:szCs w:val="28"/>
        </w:rPr>
        <w:t>Нури, бу йигит тўғрисида кўп- роқ нарса билишини исташ билан баробар, бу қизнинг унга муноса</w:t>
      </w:r>
      <w:r w:rsidRPr="006F70AC">
        <w:rPr>
          <w:rStyle w:val="5f1"/>
          <w:i/>
          <w:iCs/>
          <w:sz w:val="28"/>
          <w:szCs w:val="28"/>
        </w:rPr>
        <w:softHyphen/>
        <w:t>батини очиш каби яширин бир ният билан гапни чувалади</w:t>
      </w:r>
      <w:r w:rsidRPr="006F70AC">
        <w:rPr>
          <w:rStyle w:val="5b"/>
          <w:sz w:val="28"/>
          <w:szCs w:val="28"/>
        </w:rPr>
        <w:t xml:space="preserve"> (Ой</w:t>
      </w:r>
      <w:r w:rsidRPr="006F70AC">
        <w:rPr>
          <w:rStyle w:val="5b"/>
          <w:sz w:val="28"/>
          <w:szCs w:val="28"/>
        </w:rPr>
        <w:softHyphen/>
      </w:r>
      <w:r w:rsidRPr="006F70AC">
        <w:rPr>
          <w:rStyle w:val="52pt8"/>
          <w:sz w:val="28"/>
          <w:szCs w:val="28"/>
        </w:rPr>
        <w:t>бек).</w:t>
      </w:r>
      <w:r w:rsidRPr="006F70AC">
        <w:rPr>
          <w:rStyle w:val="5b"/>
          <w:sz w:val="28"/>
          <w:szCs w:val="28"/>
        </w:rPr>
        <w:t xml:space="preserve"> </w:t>
      </w:r>
      <w:r w:rsidRPr="006F70AC">
        <w:rPr>
          <w:rStyle w:val="5f1"/>
          <w:i/>
          <w:iCs/>
          <w:sz w:val="28"/>
          <w:szCs w:val="28"/>
        </w:rPr>
        <w:t>Чорвачиликни ҳозирги ночор ҳолидан чищриш учун, бошқа чоралар кўриш билан бир қаторда, чорвачиликни</w:t>
      </w:r>
      <w:r w:rsidRPr="006F70AC">
        <w:rPr>
          <w:rStyle w:val="5f1"/>
          <w:i/>
          <w:iCs/>
          <w:sz w:val="28"/>
          <w:szCs w:val="28"/>
        </w:rPr>
        <w:t xml:space="preserve"> ривожлантириих- га раҳбарлик қилишни қатъий суратда юксак даражага кўтариш керак.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Билан бирга, билан бир цаторда</w:t>
      </w:r>
      <w:r w:rsidRPr="006F70AC">
        <w:rPr>
          <w:rStyle w:val="5b"/>
          <w:sz w:val="28"/>
          <w:szCs w:val="28"/>
        </w:rPr>
        <w:t xml:space="preserve"> кўмакчили конструкциялар, бир томондан, маълум предмет, ҳолатнинг хусусиятларини ифода- ласа, иккинчи томондан, икки хил ҳаракат, ҳолат, воқеа</w:t>
      </w:r>
      <w:r w:rsidRPr="006F70AC">
        <w:rPr>
          <w:rStyle w:val="5b"/>
          <w:sz w:val="28"/>
          <w:szCs w:val="28"/>
        </w:rPr>
        <w:t>, ҳодисанинг бирга рўй беришини ифодалайди. Биринчи ҳолда кўмакчили кон</w:t>
      </w:r>
      <w:r w:rsidRPr="006F70AC">
        <w:rPr>
          <w:rStyle w:val="5b"/>
          <w:sz w:val="28"/>
          <w:szCs w:val="28"/>
        </w:rPr>
        <w:softHyphen/>
        <w:t xml:space="preserve">струкция маълум бир предмет билан боғланади: </w:t>
      </w:r>
      <w:r w:rsidRPr="006F70AC">
        <w:rPr>
          <w:rStyle w:val="5f1"/>
          <w:i/>
          <w:iCs/>
          <w:sz w:val="28"/>
          <w:szCs w:val="28"/>
        </w:rPr>
        <w:t xml:space="preserve">Бизнинг адабиё- тимиз, ўзига хос услубга эга бўлганлигини цайд цилиб ўтиш билан бир қаторда, унинг умумий томонлари ҳам борлигини кўрсатиб </w:t>
      </w:r>
      <w:r w:rsidRPr="006F70AC">
        <w:rPr>
          <w:rStyle w:val="5f1"/>
          <w:i/>
          <w:iCs/>
          <w:sz w:val="28"/>
          <w:szCs w:val="28"/>
        </w:rPr>
        <w:t>ўтиш керак</w:t>
      </w:r>
      <w:r w:rsidRPr="006F70AC">
        <w:rPr>
          <w:rStyle w:val="5b"/>
          <w:sz w:val="28"/>
          <w:szCs w:val="28"/>
        </w:rPr>
        <w:t xml:space="preserve"> (Журн.). </w:t>
      </w:r>
      <w:r w:rsidRPr="006F70AC">
        <w:rPr>
          <w:rStyle w:val="5f1"/>
          <w:i/>
          <w:iCs/>
          <w:sz w:val="28"/>
          <w:szCs w:val="28"/>
        </w:rPr>
        <w:t>Адабиёт умумпартия ишининг ажралмас қисми бў- лиш билан бирга, халц, оммасининг кўзини ёритувчи ҳаёт дарслиги ҳамдир</w:t>
      </w:r>
      <w:r w:rsidRPr="006F70AC">
        <w:rPr>
          <w:rStyle w:val="5b"/>
          <w:sz w:val="28"/>
          <w:szCs w:val="28"/>
        </w:rPr>
        <w:t xml:space="preserve"> (Дарсликдан).</w:t>
      </w:r>
    </w:p>
    <w:p w:rsidR="00917E11" w:rsidRPr="006F70AC" w:rsidRDefault="00CA00D4" w:rsidP="006F70AC">
      <w:pPr>
        <w:pStyle w:val="17"/>
        <w:numPr>
          <w:ilvl w:val="0"/>
          <w:numId w:val="106"/>
        </w:numPr>
        <w:shd w:val="clear" w:color="auto" w:fill="auto"/>
        <w:spacing w:line="240" w:lineRule="auto"/>
        <w:ind w:firstLine="426"/>
        <w:rPr>
          <w:sz w:val="28"/>
          <w:szCs w:val="28"/>
        </w:rPr>
      </w:pPr>
      <w:r w:rsidRPr="006F70AC">
        <w:rPr>
          <w:rStyle w:val="61"/>
          <w:sz w:val="28"/>
          <w:szCs w:val="28"/>
        </w:rPr>
        <w:t xml:space="preserve"> Тўсиқсизлик мазмуни. Бу мазмун муносабати қуйидаги кў- макчилар ёрдами билан ифодаланади: 1) </w:t>
      </w:r>
      <w:r w:rsidRPr="006F70AC">
        <w:rPr>
          <w:rStyle w:val="af9"/>
          <w:sz w:val="28"/>
          <w:szCs w:val="28"/>
        </w:rPr>
        <w:t>қарши</w:t>
      </w:r>
      <w:r w:rsidRPr="006F70AC">
        <w:rPr>
          <w:rStyle w:val="61"/>
          <w:sz w:val="28"/>
          <w:szCs w:val="28"/>
        </w:rPr>
        <w:t xml:space="preserve"> кўмак</w:t>
      </w:r>
      <w:r w:rsidRPr="006F70AC">
        <w:rPr>
          <w:rStyle w:val="61"/>
          <w:sz w:val="28"/>
          <w:szCs w:val="28"/>
        </w:rPr>
        <w:t>чиси ёрдами билан тузилган конструкция кесимдан англашилган мазмунга би</w:t>
      </w:r>
      <w:r w:rsidRPr="006F70AC">
        <w:rPr>
          <w:rStyle w:val="61"/>
          <w:sz w:val="28"/>
          <w:szCs w:val="28"/>
        </w:rPr>
        <w:softHyphen/>
        <w:t>рор ҳаракат, ҳолат, хусусият тўсиқ бўлганлиги, аммо бу тўсиққа қарамай, асосий ҳаракат, ҳолат, хусусият рўй беришини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Қарши</w:t>
      </w:r>
      <w:r w:rsidRPr="006F70AC">
        <w:rPr>
          <w:rStyle w:val="61"/>
          <w:sz w:val="28"/>
          <w:szCs w:val="28"/>
        </w:rPr>
        <w:t xml:space="preserve"> кўмакчиси жўналиш келишигидаги сўзни бошқаради. Бо</w:t>
      </w:r>
      <w:r w:rsidRPr="006F70AC">
        <w:rPr>
          <w:rStyle w:val="61"/>
          <w:sz w:val="28"/>
          <w:szCs w:val="28"/>
        </w:rPr>
        <w:t>шқарилувчи сўз асосан ўтган замон сифатдоши орқали ифодала</w:t>
      </w:r>
      <w:r w:rsidRPr="006F70AC">
        <w:rPr>
          <w:rStyle w:val="61"/>
          <w:sz w:val="28"/>
          <w:szCs w:val="28"/>
        </w:rPr>
        <w:softHyphen/>
        <w:t xml:space="preserve">нади; баъзан бошқарилувчи сўз от бўлиши ҳам мумкин. Ҳар икки ҳолатда ҳам бошқарилувчи сўз бирор шахснинг истаги, хоҳишини ифодалайди, шунинг учун ҳам бошқарилувчи сўз </w:t>
      </w:r>
      <w:r w:rsidRPr="006F70AC">
        <w:rPr>
          <w:rStyle w:val="af9"/>
          <w:sz w:val="28"/>
          <w:szCs w:val="28"/>
        </w:rPr>
        <w:t xml:space="preserve">кутмоқ, хоҳиш </w:t>
      </w:r>
      <w:r w:rsidRPr="006F70AC">
        <w:rPr>
          <w:rStyle w:val="61"/>
          <w:sz w:val="28"/>
          <w:szCs w:val="28"/>
        </w:rPr>
        <w:t>каби феъл ёки от</w:t>
      </w:r>
      <w:r w:rsidRPr="006F70AC">
        <w:rPr>
          <w:rStyle w:val="61"/>
          <w:sz w:val="28"/>
          <w:szCs w:val="28"/>
        </w:rPr>
        <w:t xml:space="preserve"> бўлади: </w:t>
      </w:r>
      <w:r w:rsidRPr="006F70AC">
        <w:rPr>
          <w:rStyle w:val="af9"/>
          <w:sz w:val="28"/>
          <w:szCs w:val="28"/>
        </w:rPr>
        <w:t>Бироқ, Сидиқжоннинг кутганига ц,арши, Зуннунхўжа қовоғини солиб, тескари царади</w:t>
      </w:r>
      <w:r w:rsidRPr="006F70AC">
        <w:rPr>
          <w:rStyle w:val="61"/>
          <w:sz w:val="28"/>
          <w:szCs w:val="28"/>
        </w:rPr>
        <w:t xml:space="preserve"> (А. </w:t>
      </w:r>
      <w:r w:rsidRPr="006F70AC">
        <w:rPr>
          <w:rStyle w:val="2ptb"/>
          <w:sz w:val="28"/>
          <w:szCs w:val="28"/>
        </w:rPr>
        <w:t xml:space="preserve">Қаҳҳор). </w:t>
      </w:r>
      <w:r w:rsidRPr="006F70AC">
        <w:rPr>
          <w:rStyle w:val="af9"/>
          <w:sz w:val="28"/>
          <w:szCs w:val="28"/>
        </w:rPr>
        <w:t>Мен ҳам, Гюбертнинг кутганига қарши, лип этиб тор йўлакка кирдиму, чоғроқ бир ҳовлига чиқиб олдим</w:t>
      </w:r>
      <w:r w:rsidRPr="006F70AC">
        <w:rPr>
          <w:rStyle w:val="2ptb"/>
          <w:sz w:val="28"/>
          <w:szCs w:val="28"/>
        </w:rPr>
        <w:t xml:space="preserve"> (Г. Брянцев).</w:t>
      </w:r>
      <w:r w:rsidRPr="006F70AC">
        <w:rPr>
          <w:rStyle w:val="61"/>
          <w:sz w:val="28"/>
          <w:szCs w:val="28"/>
        </w:rPr>
        <w:t xml:space="preserve"> </w:t>
      </w:r>
      <w:r w:rsidRPr="006F70AC">
        <w:rPr>
          <w:rStyle w:val="af9"/>
          <w:sz w:val="28"/>
          <w:szCs w:val="28"/>
        </w:rPr>
        <w:t>Қўлтиқлашиб бир-бирига узатган цўллар Навоийни, унинг хоҳишига царши, юқо- ри чиқариб қўйган эди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Қарши</w:t>
      </w:r>
      <w:r w:rsidRPr="006F70AC">
        <w:rPr>
          <w:rStyle w:val="61"/>
          <w:sz w:val="28"/>
          <w:szCs w:val="28"/>
        </w:rPr>
        <w:t xml:space="preserve"> кўмакчиси бошқарган айрим конструкцияларда кесим</w:t>
      </w:r>
      <w:r w:rsidRPr="006F70AC">
        <w:rPr>
          <w:rStyle w:val="61"/>
          <w:sz w:val="28"/>
          <w:szCs w:val="28"/>
        </w:rPr>
        <w:softHyphen/>
        <w:t xml:space="preserve">дан англашилган мазмуннинг рўй бериш сабабини ифодалаш от- тенкаси ҳам бўлади: </w:t>
      </w:r>
      <w:r w:rsidRPr="006F70AC">
        <w:rPr>
          <w:rStyle w:val="af9"/>
          <w:sz w:val="28"/>
          <w:szCs w:val="28"/>
        </w:rPr>
        <w:t>У, ҳар эҳтим</w:t>
      </w:r>
      <w:r w:rsidRPr="006F70AC">
        <w:rPr>
          <w:rStyle w:val="af9"/>
          <w:sz w:val="28"/>
          <w:szCs w:val="28"/>
        </w:rPr>
        <w:t>олга қарши, шахсий окопчаларга бўлинишлари ҳақида фармойииг берди</w:t>
      </w:r>
      <w:r w:rsidRPr="006F70AC">
        <w:rPr>
          <w:rStyle w:val="61"/>
          <w:sz w:val="28"/>
          <w:szCs w:val="28"/>
        </w:rPr>
        <w:t xml:space="preserve"> (Г. Б р я н ц е в).</w:t>
      </w:r>
    </w:p>
    <w:p w:rsidR="00917E11" w:rsidRPr="006F70AC" w:rsidRDefault="00CA00D4" w:rsidP="006F70AC">
      <w:pPr>
        <w:pStyle w:val="17"/>
        <w:numPr>
          <w:ilvl w:val="0"/>
          <w:numId w:val="92"/>
        </w:numPr>
        <w:shd w:val="clear" w:color="auto" w:fill="auto"/>
        <w:tabs>
          <w:tab w:val="left" w:pos="733"/>
        </w:tabs>
        <w:spacing w:line="240" w:lineRule="auto"/>
        <w:ind w:firstLine="426"/>
        <w:rPr>
          <w:sz w:val="28"/>
          <w:szCs w:val="28"/>
        </w:rPr>
      </w:pPr>
      <w:r w:rsidRPr="006F70AC">
        <w:rPr>
          <w:rStyle w:val="61"/>
          <w:sz w:val="28"/>
          <w:szCs w:val="28"/>
        </w:rPr>
        <w:t xml:space="preserve">Тўсиқсизлик мазмуни </w:t>
      </w:r>
      <w:r w:rsidRPr="006F70AC">
        <w:rPr>
          <w:rStyle w:val="af9"/>
          <w:sz w:val="28"/>
          <w:szCs w:val="28"/>
        </w:rPr>
        <w:t>царамай, қарамасдан</w:t>
      </w:r>
      <w:r w:rsidRPr="006F70AC">
        <w:rPr>
          <w:rStyle w:val="61"/>
          <w:sz w:val="28"/>
          <w:szCs w:val="28"/>
        </w:rPr>
        <w:t xml:space="preserve"> кўмакчили кон</w:t>
      </w:r>
      <w:r w:rsidRPr="006F70AC">
        <w:rPr>
          <w:rStyle w:val="61"/>
          <w:sz w:val="28"/>
          <w:szCs w:val="28"/>
        </w:rPr>
        <w:softHyphen/>
        <w:t>струкцияларда ҳам ифодаланади. Бу кўмакчилар жўналиш келиши</w:t>
      </w:r>
      <w:r w:rsidRPr="006F70AC">
        <w:rPr>
          <w:rStyle w:val="61"/>
          <w:sz w:val="28"/>
          <w:szCs w:val="28"/>
        </w:rPr>
        <w:softHyphen/>
        <w:t>гидаги сўзни бошқаради., Бошқарилувчи бўлак қуйидагича и</w:t>
      </w:r>
      <w:r w:rsidRPr="006F70AC">
        <w:rPr>
          <w:rStyle w:val="61"/>
          <w:sz w:val="28"/>
          <w:szCs w:val="28"/>
        </w:rPr>
        <w:t>фода</w:t>
      </w:r>
      <w:r w:rsidRPr="006F70AC">
        <w:rPr>
          <w:rStyle w:val="61"/>
          <w:sz w:val="28"/>
          <w:szCs w:val="28"/>
        </w:rPr>
        <w:softHyphen/>
        <w:t>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от билан: </w:t>
      </w:r>
      <w:r w:rsidRPr="006F70AC">
        <w:rPr>
          <w:rStyle w:val="5f1"/>
          <w:i/>
          <w:iCs/>
          <w:sz w:val="28"/>
          <w:szCs w:val="28"/>
        </w:rPr>
        <w:t>Эртаси кучли бош оғриғига қарамай, Амир Мўғул кўчиш ҳаракатига тушди</w:t>
      </w:r>
      <w:r w:rsidRPr="006F70AC">
        <w:rPr>
          <w:rStyle w:val="5b"/>
          <w:sz w:val="28"/>
          <w:szCs w:val="28"/>
        </w:rPr>
        <w:t xml:space="preserve"> </w:t>
      </w:r>
      <w:r w:rsidRPr="006F70AC">
        <w:rPr>
          <w:rStyle w:val="52pt8"/>
          <w:sz w:val="28"/>
          <w:szCs w:val="28"/>
        </w:rPr>
        <w:t>(Ойбек).</w:t>
      </w:r>
      <w:r w:rsidRPr="006F70AC">
        <w:rPr>
          <w:rStyle w:val="5b"/>
          <w:sz w:val="28"/>
          <w:szCs w:val="28"/>
        </w:rPr>
        <w:t xml:space="preserve"> </w:t>
      </w:r>
      <w:r w:rsidRPr="006F70AC">
        <w:rPr>
          <w:rStyle w:val="5f1"/>
          <w:i/>
          <w:iCs/>
          <w:sz w:val="28"/>
          <w:szCs w:val="28"/>
        </w:rPr>
        <w:t>Аммо унга бўлган бутун му- ҳаббатига қарамай, энди сулҳ тўғрисида сўз бўлмаслигини қатъий билдирди</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ҳаракат номи билан: </w:t>
      </w:r>
      <w:r w:rsidRPr="006F70AC">
        <w:rPr>
          <w:rStyle w:val="5f1"/>
          <w:i/>
          <w:iCs/>
          <w:sz w:val="28"/>
          <w:szCs w:val="28"/>
        </w:rPr>
        <w:t>Кеча зўр бериб ца</w:t>
      </w:r>
      <w:r w:rsidRPr="006F70AC">
        <w:rPr>
          <w:rStyle w:val="5f1"/>
          <w:i/>
          <w:iCs/>
          <w:sz w:val="28"/>
          <w:szCs w:val="28"/>
        </w:rPr>
        <w:t>ттиқ жанг қилиш на</w:t>
      </w:r>
      <w:r w:rsidRPr="006F70AC">
        <w:rPr>
          <w:rStyle w:val="5f1"/>
          <w:i/>
          <w:iCs/>
          <w:sz w:val="28"/>
          <w:szCs w:val="28"/>
        </w:rPr>
        <w:softHyphen/>
        <w:t xml:space="preserve">тижасида </w:t>
      </w:r>
      <w:r w:rsidRPr="006F70AC">
        <w:rPr>
          <w:rStyle w:val="5f1"/>
          <w:i/>
          <w:iCs/>
          <w:sz w:val="28"/>
          <w:szCs w:val="28"/>
        </w:rPr>
        <w:lastRenderedPageBreak/>
        <w:t>қаттиц чарчашга царамай, бу кечаси командирлардан деярли ҳеч ким ухламади</w:t>
      </w:r>
      <w:r w:rsidRPr="006F70AC">
        <w:rPr>
          <w:rStyle w:val="5b"/>
          <w:sz w:val="28"/>
          <w:szCs w:val="28"/>
        </w:rPr>
        <w:t xml:space="preserve"> </w:t>
      </w:r>
      <w:r w:rsidRPr="006F70AC">
        <w:rPr>
          <w:rStyle w:val="52pt8"/>
          <w:sz w:val="28"/>
          <w:szCs w:val="28"/>
        </w:rPr>
        <w:t>(Фурманов).</w:t>
      </w:r>
    </w:p>
    <w:p w:rsidR="00917E11" w:rsidRPr="006F70AC" w:rsidRDefault="00CA00D4" w:rsidP="006F70AC">
      <w:pPr>
        <w:pStyle w:val="17"/>
        <w:shd w:val="clear" w:color="auto" w:fill="auto"/>
        <w:tabs>
          <w:tab w:val="right" w:pos="5697"/>
          <w:tab w:val="right" w:pos="6676"/>
        </w:tabs>
        <w:spacing w:line="240" w:lineRule="auto"/>
        <w:ind w:firstLine="426"/>
        <w:rPr>
          <w:sz w:val="28"/>
          <w:szCs w:val="28"/>
        </w:rPr>
      </w:pPr>
      <w:r w:rsidRPr="006F70AC">
        <w:rPr>
          <w:rStyle w:val="61"/>
          <w:sz w:val="28"/>
          <w:szCs w:val="28"/>
        </w:rPr>
        <w:t>в) ўтган замон сифатдоши орқали:</w:t>
      </w:r>
      <w:r w:rsidRPr="006F70AC">
        <w:rPr>
          <w:rStyle w:val="61"/>
          <w:sz w:val="28"/>
          <w:szCs w:val="28"/>
        </w:rPr>
        <w:tab/>
      </w:r>
      <w:r w:rsidRPr="006F70AC">
        <w:rPr>
          <w:rStyle w:val="af9"/>
          <w:sz w:val="28"/>
          <w:szCs w:val="28"/>
        </w:rPr>
        <w:t>Чарчаганлигига</w:t>
      </w:r>
      <w:r w:rsidRPr="006F70AC">
        <w:rPr>
          <w:rStyle w:val="af9"/>
          <w:sz w:val="28"/>
          <w:szCs w:val="28"/>
        </w:rPr>
        <w:tab/>
        <w:t>қарамай,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Анатолийнинг кайфи хуш ва шод эди</w:t>
      </w:r>
      <w:r w:rsidRPr="006F70AC">
        <w:rPr>
          <w:rStyle w:val="5b"/>
          <w:sz w:val="28"/>
          <w:szCs w:val="28"/>
        </w:rPr>
        <w:t xml:space="preserve"> </w:t>
      </w:r>
      <w:r w:rsidRPr="006F70AC">
        <w:rPr>
          <w:rStyle w:val="52pt8"/>
          <w:sz w:val="28"/>
          <w:szCs w:val="28"/>
        </w:rPr>
        <w:t>(Медведев).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От ёки сифатдош' орқали ифодаланган бош</w:t>
      </w:r>
      <w:r w:rsidRPr="006F70AC">
        <w:rPr>
          <w:rStyle w:val="5b"/>
          <w:sz w:val="28"/>
          <w:szCs w:val="28"/>
        </w:rPr>
        <w:t xml:space="preserve">қарилувчи сўз </w:t>
      </w:r>
      <w:r w:rsidRPr="006F70AC">
        <w:rPr>
          <w:rStyle w:val="5f1"/>
          <w:i/>
          <w:iCs/>
          <w:sz w:val="28"/>
          <w:szCs w:val="28"/>
        </w:rPr>
        <w:t>бўл- моқ</w:t>
      </w:r>
      <w:r w:rsidRPr="006F70AC">
        <w:rPr>
          <w:rStyle w:val="5b"/>
          <w:sz w:val="28"/>
          <w:szCs w:val="28"/>
        </w:rPr>
        <w:t xml:space="preserve"> боғламаси билан келиши мумкин. Бу боғлама ўтган замонни ифодалаганда, сифатдошнинг </w:t>
      </w:r>
      <w:r w:rsidRPr="006F70AC">
        <w:rPr>
          <w:rStyle w:val="5f1"/>
          <w:i/>
          <w:iCs/>
          <w:sz w:val="28"/>
          <w:szCs w:val="28"/>
        </w:rPr>
        <w:t>-ган</w:t>
      </w:r>
      <w:r w:rsidRPr="006F70AC">
        <w:rPr>
          <w:rStyle w:val="5b"/>
          <w:sz w:val="28"/>
          <w:szCs w:val="28"/>
        </w:rPr>
        <w:t xml:space="preserve"> формасини, ҳозирги замонни ифодалашда, ҳаракат номининг </w:t>
      </w:r>
      <w:r w:rsidRPr="006F70AC">
        <w:rPr>
          <w:rStyle w:val="5f1"/>
          <w:i/>
          <w:iCs/>
          <w:sz w:val="28"/>
          <w:szCs w:val="28"/>
        </w:rPr>
        <w:t>-ш</w:t>
      </w:r>
      <w:r w:rsidRPr="006F70AC">
        <w:rPr>
          <w:rStyle w:val="5b"/>
          <w:sz w:val="28"/>
          <w:szCs w:val="28"/>
        </w:rPr>
        <w:t xml:space="preserve"> шаклини олади: </w:t>
      </w:r>
      <w:r w:rsidRPr="006F70AC">
        <w:rPr>
          <w:rStyle w:val="5f1"/>
          <w:i/>
          <w:iCs/>
          <w:sz w:val="28"/>
          <w:szCs w:val="28"/>
        </w:rPr>
        <w:t>Маълум бўли- шича бурун замонда, завод, эгаси бўлишига қарамай, у ҳам ж</w:t>
      </w:r>
      <w:r w:rsidRPr="006F70AC">
        <w:rPr>
          <w:rStyle w:val="5f1"/>
          <w:i/>
          <w:iCs/>
          <w:sz w:val="28"/>
          <w:szCs w:val="28"/>
        </w:rPr>
        <w:t>абр кўрган эқан</w:t>
      </w:r>
      <w:r w:rsidRPr="006F70AC">
        <w:rPr>
          <w:rStyle w:val="5b"/>
          <w:sz w:val="28"/>
          <w:szCs w:val="28"/>
        </w:rPr>
        <w:t xml:space="preserve"> (А. Қ а ҳ ҳ о р). </w:t>
      </w:r>
      <w:r w:rsidRPr="006F70AC">
        <w:rPr>
          <w:rStyle w:val="5f1"/>
          <w:i/>
          <w:iCs/>
          <w:sz w:val="28"/>
          <w:szCs w:val="28"/>
        </w:rPr>
        <w:t>Остларида бир неча қават кўрпа бў- лишига царамай, устларига шинель ёпинганлар</w:t>
      </w:r>
      <w:r w:rsidRPr="006F70AC">
        <w:rPr>
          <w:rStyle w:val="5b"/>
          <w:sz w:val="28"/>
          <w:szCs w:val="28"/>
        </w:rPr>
        <w:t xml:space="preserve"> </w:t>
      </w:r>
      <w:r w:rsidRPr="006F70AC">
        <w:rPr>
          <w:rStyle w:val="52pt8"/>
          <w:sz w:val="28"/>
          <w:szCs w:val="28"/>
        </w:rPr>
        <w:t xml:space="preserve">(Казакевич). </w:t>
      </w:r>
      <w:r w:rsidRPr="006F70AC">
        <w:rPr>
          <w:rStyle w:val="5f1"/>
          <w:i/>
          <w:iCs/>
          <w:sz w:val="28"/>
          <w:szCs w:val="28"/>
        </w:rPr>
        <w:t>У, чарчаган бўлишига щрамай, Юлдузхон билан тезроқ учрашши орзусида катта-катта қадам ташлаб, тез юриб борарди</w:t>
      </w:r>
      <w:r w:rsidRPr="006F70AC">
        <w:rPr>
          <w:rStyle w:val="52pt8"/>
          <w:sz w:val="28"/>
          <w:szCs w:val="28"/>
        </w:rPr>
        <w:t xml:space="preserve"> (Р. Ф а й- з и й). </w:t>
      </w:r>
      <w:r w:rsidRPr="006F70AC">
        <w:rPr>
          <w:rStyle w:val="5f1"/>
          <w:i/>
          <w:iCs/>
          <w:sz w:val="28"/>
          <w:szCs w:val="28"/>
        </w:rPr>
        <w:t>Жамил узоқда турган бўлишига қарамай, Тоҳир билан Ла- тфа ўртасидаги суҳбат мазмунини тахминан билар эди</w:t>
      </w:r>
      <w:r w:rsidRPr="006F70AC">
        <w:rPr>
          <w:rStyle w:val="52pt8"/>
          <w:sz w:val="28"/>
          <w:szCs w:val="28"/>
        </w:rPr>
        <w:t xml:space="preserve"> (М. Ибра</w:t>
      </w:r>
      <w:r w:rsidRPr="006F70AC">
        <w:rPr>
          <w:rStyle w:val="52pt8"/>
          <w:sz w:val="28"/>
          <w:szCs w:val="28"/>
        </w:rPr>
        <w:softHyphen/>
        <w:t>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Бонщарувчи сўз таркибида баъзан эгалик қўшимчаси бўлади. Эгалик қўшимчаси икки ҳолатда қўлланадн:</w:t>
      </w:r>
    </w:p>
    <w:p w:rsidR="00917E11" w:rsidRPr="006F70AC" w:rsidRDefault="00CA00D4" w:rsidP="006F70AC">
      <w:pPr>
        <w:pStyle w:val="17"/>
        <w:shd w:val="clear" w:color="auto" w:fill="auto"/>
        <w:tabs>
          <w:tab w:val="left" w:pos="733"/>
        </w:tabs>
        <w:spacing w:line="240" w:lineRule="auto"/>
        <w:ind w:firstLine="426"/>
        <w:rPr>
          <w:sz w:val="28"/>
          <w:szCs w:val="28"/>
        </w:rPr>
      </w:pPr>
      <w:r w:rsidRPr="006F70AC">
        <w:rPr>
          <w:rStyle w:val="61"/>
          <w:sz w:val="28"/>
          <w:szCs w:val="28"/>
        </w:rPr>
        <w:t>а)</w:t>
      </w:r>
      <w:r w:rsidRPr="006F70AC">
        <w:rPr>
          <w:rStyle w:val="61"/>
          <w:sz w:val="28"/>
          <w:szCs w:val="28"/>
        </w:rPr>
        <w:tab/>
      </w:r>
      <w:r w:rsidRPr="006F70AC">
        <w:rPr>
          <w:rStyle w:val="af9"/>
          <w:sz w:val="28"/>
          <w:szCs w:val="28"/>
        </w:rPr>
        <w:t>царамай, қарамасдан</w:t>
      </w:r>
      <w:r w:rsidRPr="006F70AC">
        <w:rPr>
          <w:rStyle w:val="61"/>
          <w:sz w:val="28"/>
          <w:szCs w:val="28"/>
        </w:rPr>
        <w:t xml:space="preserve"> кўмакчилари б</w:t>
      </w:r>
      <w:r w:rsidRPr="006F70AC">
        <w:rPr>
          <w:rStyle w:val="61"/>
          <w:sz w:val="28"/>
          <w:szCs w:val="28"/>
        </w:rPr>
        <w:t xml:space="preserve">ошқарган конструк- цияли ганларда икки субъектнинг ҳаракат-ҳолати ёки бир субъект- нинг икки хил ҳаракат-ҳолати ҳақида фикр юритилса: </w:t>
      </w:r>
      <w:r w:rsidRPr="006F70AC">
        <w:rPr>
          <w:rStyle w:val="af9"/>
          <w:sz w:val="28"/>
          <w:szCs w:val="28"/>
        </w:rPr>
        <w:t xml:space="preserve">Раиснинг ча- қиришига қарамай, сўнгги ёзилган </w:t>
      </w:r>
      <w:r w:rsidRPr="006F70AC">
        <w:rPr>
          <w:rStyle w:val="5f1"/>
          <w:sz w:val="28"/>
          <w:szCs w:val="28"/>
        </w:rPr>
        <w:t>нотщлардан биронтаси ҳам мин- барга чицмади</w:t>
      </w:r>
      <w:r w:rsidRPr="006F70AC">
        <w:rPr>
          <w:rStyle w:val="5b"/>
          <w:sz w:val="28"/>
          <w:szCs w:val="28"/>
        </w:rPr>
        <w:t xml:space="preserve"> (Вл. </w:t>
      </w:r>
      <w:r w:rsidRPr="006F70AC">
        <w:rPr>
          <w:rStyle w:val="52pt8"/>
          <w:sz w:val="28"/>
          <w:szCs w:val="28"/>
        </w:rPr>
        <w:t>Попов).</w:t>
      </w:r>
      <w:r w:rsidRPr="006F70AC">
        <w:rPr>
          <w:rStyle w:val="5b"/>
          <w:sz w:val="28"/>
          <w:szCs w:val="28"/>
        </w:rPr>
        <w:t xml:space="preserve"> </w:t>
      </w:r>
      <w:r w:rsidRPr="006F70AC">
        <w:rPr>
          <w:rStyle w:val="5f1"/>
          <w:sz w:val="28"/>
          <w:szCs w:val="28"/>
        </w:rPr>
        <w:t>Салима, ҳали анча ё</w:t>
      </w:r>
      <w:r w:rsidRPr="006F70AC">
        <w:rPr>
          <w:rStyle w:val="5f1"/>
          <w:sz w:val="28"/>
          <w:szCs w:val="28"/>
        </w:rPr>
        <w:t>ш бўлишига қарамай, ишни уддалаб кетди.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субъект белгисиз бўлади, аммо шаклга кўра, у эга ҳи- собланмайди, у белгисиз қаратқич ҳукмида бўлади: </w:t>
      </w:r>
      <w:r w:rsidRPr="006F70AC">
        <w:rPr>
          <w:rStyle w:val="af9"/>
          <w:sz w:val="28"/>
          <w:szCs w:val="28"/>
        </w:rPr>
        <w:t>Шунча топши- риқ, гап-сўз бўлишига царамай, ҳа деса планни рўкач цилиб, ўзи- мизни юпатиб келмоқдамиз</w:t>
      </w:r>
      <w:r w:rsidRPr="006F70AC">
        <w:rPr>
          <w:rStyle w:val="61"/>
          <w:sz w:val="28"/>
          <w:szCs w:val="28"/>
        </w:rPr>
        <w:t xml:space="preserve"> (Р. </w:t>
      </w:r>
      <w:r w:rsidRPr="006F70AC">
        <w:rPr>
          <w:rStyle w:val="61"/>
          <w:sz w:val="28"/>
          <w:szCs w:val="28"/>
        </w:rPr>
        <w:t>Ф а й з и й).</w:t>
      </w:r>
    </w:p>
    <w:p w:rsidR="00917E11" w:rsidRPr="006F70AC" w:rsidRDefault="00CA00D4" w:rsidP="006F70AC">
      <w:pPr>
        <w:pStyle w:val="50"/>
        <w:shd w:val="clear" w:color="auto" w:fill="auto"/>
        <w:tabs>
          <w:tab w:val="left" w:pos="695"/>
        </w:tabs>
        <w:spacing w:line="240" w:lineRule="auto"/>
        <w:ind w:firstLine="426"/>
        <w:rPr>
          <w:sz w:val="28"/>
          <w:szCs w:val="28"/>
        </w:rPr>
      </w:pPr>
      <w:r w:rsidRPr="006F70AC">
        <w:rPr>
          <w:rStyle w:val="5b"/>
          <w:sz w:val="28"/>
          <w:szCs w:val="28"/>
        </w:rPr>
        <w:t>б)</w:t>
      </w:r>
      <w:r w:rsidRPr="006F70AC">
        <w:rPr>
          <w:rStyle w:val="5b"/>
          <w:sz w:val="28"/>
          <w:szCs w:val="28"/>
        </w:rPr>
        <w:tab/>
        <w:t xml:space="preserve">қаратқич ва қаралмиш муносабатига киришган от ва от алоқаси бўлса: </w:t>
      </w:r>
      <w:r w:rsidRPr="006F70AC">
        <w:rPr>
          <w:rStyle w:val="5f1"/>
          <w:i/>
          <w:iCs/>
          <w:sz w:val="28"/>
          <w:szCs w:val="28"/>
        </w:rPr>
        <w:t>Иккинчи звенонинг ерида, куннинг иссиғига қара- май, Погодин культивация щларди</w:t>
      </w:r>
      <w:r w:rsidRPr="006F70AC">
        <w:rPr>
          <w:rStyle w:val="5b"/>
          <w:sz w:val="28"/>
          <w:szCs w:val="28"/>
        </w:rPr>
        <w:t xml:space="preserve"> (Ш. </w:t>
      </w:r>
      <w:r w:rsidRPr="006F70AC">
        <w:rPr>
          <w:rStyle w:val="52pt8"/>
          <w:sz w:val="28"/>
          <w:szCs w:val="28"/>
        </w:rPr>
        <w:t>Рашидов).</w:t>
      </w:r>
      <w:r w:rsidRPr="006F70AC">
        <w:rPr>
          <w:rStyle w:val="5b"/>
          <w:sz w:val="28"/>
          <w:szCs w:val="28"/>
        </w:rPr>
        <w:t xml:space="preserve"> </w:t>
      </w:r>
      <w:r w:rsidRPr="006F70AC">
        <w:rPr>
          <w:rStyle w:val="5f1"/>
          <w:i/>
          <w:iCs/>
          <w:sz w:val="28"/>
          <w:szCs w:val="28"/>
        </w:rPr>
        <w:t>Расмий қо- нуннинг қаттиқ бўлишига қарамай, дағал жоҳилликнинг шидда- тига қар</w:t>
      </w:r>
      <w:r w:rsidRPr="006F70AC">
        <w:rPr>
          <w:rStyle w:val="5f1"/>
          <w:i/>
          <w:iCs/>
          <w:sz w:val="28"/>
          <w:szCs w:val="28"/>
        </w:rPr>
        <w:t>амай, бундай йўл тутиш, айниқса, Катерина сингари характерлар учун аслида имкон бўлмайдиган иш эмасдир</w:t>
      </w:r>
      <w:r w:rsidRPr="006F70AC">
        <w:rPr>
          <w:rStyle w:val="5b"/>
          <w:sz w:val="28"/>
          <w:szCs w:val="28"/>
        </w:rPr>
        <w:t xml:space="preserve"> (Дарс- ликдан).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Эгалик қўшимчаси кўпроқ учинчи шахс шаклида қўлланиб, бошқа шахс шакллари кам ишлатилади: </w:t>
      </w:r>
      <w:r w:rsidRPr="006F70AC">
        <w:rPr>
          <w:rStyle w:val="af9"/>
          <w:sz w:val="28"/>
          <w:szCs w:val="28"/>
        </w:rPr>
        <w:t>Сиз, ишда, ахлоцда синал- ган комсомол бўлишинг</w:t>
      </w:r>
      <w:r w:rsidRPr="006F70AC">
        <w:rPr>
          <w:rStyle w:val="af9"/>
          <w:sz w:val="28"/>
          <w:szCs w:val="28"/>
        </w:rPr>
        <w:t>изга қарамай, ёшларни тарбиялашда ҳеч нарса билмас экансиз</w:t>
      </w:r>
      <w:r w:rsidRPr="006F70AC">
        <w:rPr>
          <w:rStyle w:val="61"/>
          <w:sz w:val="28"/>
          <w:szCs w:val="28"/>
        </w:rPr>
        <w:t xml:space="preserve"> (Р. Ф а й з и й).</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Қарамай, щрамасдан</w:t>
      </w:r>
      <w:r w:rsidRPr="006F70AC">
        <w:rPr>
          <w:rStyle w:val="61"/>
          <w:sz w:val="28"/>
          <w:szCs w:val="28"/>
        </w:rPr>
        <w:t xml:space="preserve"> кўмакчиси аввалги гап билан сўнггигапни бирлаштирувчи бир восита бўлиши мумкин. Бу ҳолда кўмакчили конструкция аввалги гапнинг мазмунини эслатади, унинг ўрнида </w:t>
      </w:r>
      <w:r w:rsidRPr="006F70AC">
        <w:rPr>
          <w:rStyle w:val="61"/>
          <w:sz w:val="28"/>
          <w:szCs w:val="28"/>
        </w:rPr>
        <w:t>келади. Шунинг учун ҳам кўмакчи бошқарган бўлак кўрсатиш ол</w:t>
      </w:r>
      <w:r w:rsidRPr="006F70AC">
        <w:rPr>
          <w:rStyle w:val="61"/>
          <w:sz w:val="28"/>
          <w:szCs w:val="28"/>
        </w:rPr>
        <w:softHyphen/>
        <w:t xml:space="preserve">моши орқали ифодаланади: </w:t>
      </w:r>
      <w:r w:rsidRPr="006F70AC">
        <w:rPr>
          <w:rStyle w:val="af9"/>
          <w:sz w:val="28"/>
          <w:szCs w:val="28"/>
        </w:rPr>
        <w:t>...Шунга қарамай, эскилик ва дин цол- диқлари янгилик куртаклари ёнида ёввойи ўт сингари, ҳамон ўр- маламоцда, ўсиш, ривожланишимизга халақит бермоқда</w:t>
      </w:r>
      <w:r w:rsidRPr="006F70AC">
        <w:rPr>
          <w:rStyle w:val="61"/>
          <w:sz w:val="28"/>
          <w:szCs w:val="28"/>
        </w:rPr>
        <w:t xml:space="preserve"> (Газета- дан). </w:t>
      </w:r>
      <w:r w:rsidRPr="006F70AC">
        <w:rPr>
          <w:rStyle w:val="af9"/>
          <w:sz w:val="28"/>
          <w:szCs w:val="28"/>
        </w:rPr>
        <w:t>Шунда</w:t>
      </w:r>
      <w:r w:rsidRPr="006F70AC">
        <w:rPr>
          <w:rStyle w:val="af9"/>
          <w:sz w:val="28"/>
          <w:szCs w:val="28"/>
        </w:rPr>
        <w:t xml:space="preserve">й бўлишига қарамай, Муҳиддин шошиб қолди </w:t>
      </w:r>
      <w:r w:rsidRPr="006F70AC">
        <w:rPr>
          <w:rStyle w:val="61"/>
          <w:sz w:val="28"/>
          <w:szCs w:val="28"/>
        </w:rPr>
        <w:t>(Р. Ф а й з и й).</w:t>
      </w:r>
    </w:p>
    <w:p w:rsidR="00917E11" w:rsidRPr="006F70AC" w:rsidRDefault="00CA00D4" w:rsidP="006F70AC">
      <w:pPr>
        <w:pStyle w:val="17"/>
        <w:numPr>
          <w:ilvl w:val="0"/>
          <w:numId w:val="92"/>
        </w:numPr>
        <w:shd w:val="clear" w:color="auto" w:fill="auto"/>
        <w:tabs>
          <w:tab w:val="left" w:pos="695"/>
        </w:tabs>
        <w:spacing w:line="240" w:lineRule="auto"/>
        <w:ind w:firstLine="426"/>
        <w:rPr>
          <w:sz w:val="28"/>
          <w:szCs w:val="28"/>
        </w:rPr>
      </w:pPr>
      <w:r w:rsidRPr="006F70AC">
        <w:rPr>
          <w:rStyle w:val="61"/>
          <w:sz w:val="28"/>
          <w:szCs w:val="28"/>
        </w:rPr>
        <w:t xml:space="preserve">тўсиқсизлик мазмуни кўмакчи вазифасидаги </w:t>
      </w:r>
      <w:r w:rsidRPr="006F70AC">
        <w:rPr>
          <w:rStyle w:val="af9"/>
          <w:sz w:val="28"/>
          <w:szCs w:val="28"/>
        </w:rPr>
        <w:t>яраша</w:t>
      </w:r>
      <w:r w:rsidRPr="006F70AC">
        <w:rPr>
          <w:rStyle w:val="61"/>
          <w:sz w:val="28"/>
          <w:szCs w:val="28"/>
        </w:rPr>
        <w:t xml:space="preserve"> сўзи бошқарган </w:t>
      </w:r>
      <w:r w:rsidRPr="006F70AC">
        <w:rPr>
          <w:rStyle w:val="61"/>
          <w:sz w:val="28"/>
          <w:szCs w:val="28"/>
        </w:rPr>
        <w:lastRenderedPageBreak/>
        <w:t xml:space="preserve">конструкцияларда ҳам ифодаланади: </w:t>
      </w:r>
      <w:r w:rsidRPr="006F70AC">
        <w:rPr>
          <w:rStyle w:val="af9"/>
          <w:sz w:val="28"/>
          <w:szCs w:val="28"/>
        </w:rPr>
        <w:t>...от энг яхши ҳай- вон, жуда суяман</w:t>
      </w:r>
      <w:r w:rsidRPr="006F70AC">
        <w:rPr>
          <w:rStyle w:val="61"/>
          <w:sz w:val="28"/>
          <w:szCs w:val="28"/>
        </w:rPr>
        <w:t xml:space="preserve">.— </w:t>
      </w:r>
      <w:r w:rsidRPr="006F70AC">
        <w:rPr>
          <w:rStyle w:val="af9"/>
          <w:sz w:val="28"/>
          <w:szCs w:val="28"/>
        </w:rPr>
        <w:t>Суйганга яраша, ўзингники бўлса, — деди хўрсиниб Жўра</w:t>
      </w:r>
      <w:r w:rsidRPr="006F70AC">
        <w:rPr>
          <w:rStyle w:val="61"/>
          <w:sz w:val="28"/>
          <w:szCs w:val="28"/>
        </w:rPr>
        <w:t xml:space="preserve"> (О й б е</w:t>
      </w:r>
      <w:r w:rsidRPr="006F70AC">
        <w:rPr>
          <w:rStyle w:val="61"/>
          <w:sz w:val="28"/>
          <w:szCs w:val="28"/>
        </w:rPr>
        <w:t xml:space="preserve"> 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Яраша</w:t>
      </w:r>
      <w:r w:rsidRPr="006F70AC">
        <w:rPr>
          <w:rStyle w:val="61"/>
          <w:sz w:val="28"/>
          <w:szCs w:val="28"/>
        </w:rPr>
        <w:t xml:space="preserve"> сўзи бошқарган конструкцияда қиёслаш мазмун оттен- каси ҳам бўлади. </w:t>
      </w:r>
      <w:r w:rsidRPr="006F70AC">
        <w:rPr>
          <w:rStyle w:val="af9"/>
          <w:sz w:val="28"/>
          <w:szCs w:val="28"/>
        </w:rPr>
        <w:t>Яраша</w:t>
      </w:r>
      <w:r w:rsidRPr="006F70AC">
        <w:rPr>
          <w:rStyle w:val="61"/>
          <w:sz w:val="28"/>
          <w:szCs w:val="28"/>
        </w:rPr>
        <w:t xml:space="preserve"> элемента жўналиш келишигини бошқа- ради, бошқарилувчи сўз сифатдош, ҳаракат номи каби сўз туркум- лари билан ифодаланади.</w:t>
      </w:r>
    </w:p>
    <w:p w:rsidR="00917E11" w:rsidRPr="006F70AC" w:rsidRDefault="00CA00D4" w:rsidP="006F70AC">
      <w:pPr>
        <w:pStyle w:val="17"/>
        <w:numPr>
          <w:ilvl w:val="0"/>
          <w:numId w:val="106"/>
        </w:numPr>
        <w:shd w:val="clear" w:color="auto" w:fill="auto"/>
        <w:tabs>
          <w:tab w:val="left" w:pos="695"/>
        </w:tabs>
        <w:spacing w:line="240" w:lineRule="auto"/>
        <w:ind w:firstLine="426"/>
        <w:rPr>
          <w:sz w:val="28"/>
          <w:szCs w:val="28"/>
        </w:rPr>
      </w:pPr>
      <w:r w:rsidRPr="006F70AC">
        <w:rPr>
          <w:rStyle w:val="61"/>
          <w:sz w:val="28"/>
          <w:szCs w:val="28"/>
        </w:rPr>
        <w:t>Маълум бир хусусиятнинг рўй бериш асоси ёки сабаб</w:t>
      </w:r>
      <w:r w:rsidRPr="006F70AC">
        <w:rPr>
          <w:rStyle w:val="61"/>
          <w:sz w:val="28"/>
          <w:szCs w:val="28"/>
        </w:rPr>
        <w:t>и:</w:t>
      </w:r>
    </w:p>
    <w:p w:rsidR="00917E11" w:rsidRPr="006F70AC" w:rsidRDefault="00CA00D4" w:rsidP="006F70AC">
      <w:pPr>
        <w:pStyle w:val="50"/>
        <w:numPr>
          <w:ilvl w:val="0"/>
          <w:numId w:val="107"/>
        </w:numPr>
        <w:shd w:val="clear" w:color="auto" w:fill="auto"/>
        <w:tabs>
          <w:tab w:val="left" w:pos="695"/>
        </w:tabs>
        <w:spacing w:line="240" w:lineRule="auto"/>
        <w:ind w:firstLine="426"/>
        <w:rPr>
          <w:sz w:val="28"/>
          <w:szCs w:val="28"/>
        </w:rPr>
      </w:pPr>
      <w:r w:rsidRPr="006F70AC">
        <w:rPr>
          <w:rStyle w:val="5b"/>
          <w:sz w:val="28"/>
          <w:szCs w:val="28"/>
        </w:rPr>
        <w:t xml:space="preserve">кўмакчи вазифасидаги </w:t>
      </w:r>
      <w:r w:rsidRPr="006F70AC">
        <w:rPr>
          <w:rStyle w:val="5f1"/>
          <w:i/>
          <w:iCs/>
          <w:sz w:val="28"/>
          <w:szCs w:val="28"/>
        </w:rPr>
        <w:t>мувофщ</w:t>
      </w:r>
      <w:r w:rsidRPr="006F70AC">
        <w:rPr>
          <w:rStyle w:val="5b"/>
          <w:sz w:val="28"/>
          <w:szCs w:val="28"/>
        </w:rPr>
        <w:t xml:space="preserve"> сўзи асосий гапдан англа- шилган ҳаракат-ҳолат, хусусиятнинг рўй бериш ёки бермаслик асо- сини кўрсатади. Бошқарилувчи сўз от ёки от характерида бўлиб, жўналиш келишигида келади. </w:t>
      </w:r>
      <w:r w:rsidRPr="006F70AC">
        <w:rPr>
          <w:rStyle w:val="5f1"/>
          <w:i/>
          <w:iCs/>
          <w:sz w:val="28"/>
          <w:szCs w:val="28"/>
        </w:rPr>
        <w:t>Менда мавжуд баъзи маълумот- ларга мувофиқ, бў</w:t>
      </w:r>
      <w:r w:rsidRPr="006F70AC">
        <w:rPr>
          <w:rStyle w:val="5f1"/>
          <w:i/>
          <w:iCs/>
          <w:sz w:val="28"/>
          <w:szCs w:val="28"/>
        </w:rPr>
        <w:t>зчининг кизини ўлдирувчиларни цамамоқ. хусу- сида бу ерда'недир андиша, мулоҳазалар ва мушкулотлар бор эмиш</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...Бу ишнинг қалтис томони сира йўқлигига ва тажрибакор ақлнинг кўрсатишига мувофщ, бу ишдан фойда дарё- дай тошиб келишига яна чуқурроқ иш</w:t>
      </w:r>
      <w:r w:rsidRPr="006F70AC">
        <w:rPr>
          <w:rStyle w:val="5f1"/>
          <w:i/>
          <w:iCs/>
          <w:sz w:val="28"/>
          <w:szCs w:val="28"/>
        </w:rPr>
        <w:t>онгач, .завқланиб кетди-да, кўзларини яна маҳкамроц юмди</w:t>
      </w:r>
      <w:r w:rsidRPr="006F70AC">
        <w:rPr>
          <w:rStyle w:val="52pt8"/>
          <w:sz w:val="28"/>
          <w:szCs w:val="28"/>
        </w:rPr>
        <w:t xml:space="preserve"> (О й б е к). </w:t>
      </w:r>
      <w:r w:rsidRPr="006F70AC">
        <w:rPr>
          <w:rStyle w:val="5f1"/>
          <w:i/>
          <w:iCs/>
          <w:sz w:val="28"/>
          <w:szCs w:val="28"/>
        </w:rPr>
        <w:t>Ариза батраклар сою- зига ёзилиб, унда Мадамин Худойцулни узоқ йиллар жабрлаб, те- кинга ишлатиб келаётгани айтилган ва Совет қонунига мувофиқ, Мадаминдан ҳақ талаб қилингап эди</w:t>
      </w:r>
      <w:r w:rsidRPr="006F70AC">
        <w:rPr>
          <w:rStyle w:val="5b"/>
          <w:sz w:val="28"/>
          <w:szCs w:val="28"/>
        </w:rPr>
        <w:t xml:space="preserve"> (П. Т у </w:t>
      </w:r>
      <w:r w:rsidRPr="006F70AC">
        <w:rPr>
          <w:rStyle w:val="5b"/>
          <w:sz w:val="28"/>
          <w:szCs w:val="28"/>
        </w:rPr>
        <w:t>р с у 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Мувофиқ</w:t>
      </w:r>
      <w:r w:rsidRPr="006F70AC">
        <w:rPr>
          <w:rStyle w:val="5b"/>
          <w:sz w:val="28"/>
          <w:szCs w:val="28"/>
        </w:rPr>
        <w:t xml:space="preserve"> элементи бошқарган конструкцияда айрим ўринларда ҳаракат-ҳолат, хусусиятнинг қандай тарзда рўй бериши оттен- каси ҳам бўлади: </w:t>
      </w:r>
      <w:r w:rsidRPr="006F70AC">
        <w:rPr>
          <w:rStyle w:val="5f1"/>
          <w:i/>
          <w:iCs/>
          <w:sz w:val="28"/>
          <w:szCs w:val="28"/>
        </w:rPr>
        <w:t>Олимжон, замонасига мувофиц,, олифтанамо, ёшига қараганда, чиройли-силлиц киши эди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Султонму- род ўн тўр</w:t>
      </w:r>
      <w:r w:rsidRPr="006F70AC">
        <w:rPr>
          <w:rStyle w:val="5f1"/>
          <w:i/>
          <w:iCs/>
          <w:sz w:val="28"/>
          <w:szCs w:val="28"/>
        </w:rPr>
        <w:t>тта доимий шогирдларини, илмдаги даражасига муво</w:t>
      </w:r>
      <w:r w:rsidRPr="006F70AC">
        <w:rPr>
          <w:rStyle w:val="5f1"/>
          <w:i/>
          <w:iCs/>
          <w:sz w:val="28"/>
          <w:szCs w:val="28"/>
        </w:rPr>
        <w:softHyphen/>
        <w:t>фиц, кичик гуруҳларга бўлиб, пешинга қадар даре берди</w:t>
      </w:r>
      <w:r w:rsidRPr="006F70AC">
        <w:rPr>
          <w:rStyle w:val="52pt8"/>
          <w:sz w:val="28"/>
          <w:szCs w:val="28"/>
        </w:rPr>
        <w:t xml:space="preserve"> (О й- бек). </w:t>
      </w:r>
      <w:r w:rsidRPr="006F70AC">
        <w:rPr>
          <w:rStyle w:val="5f1"/>
          <w:i/>
          <w:iCs/>
          <w:sz w:val="28"/>
          <w:szCs w:val="28"/>
        </w:rPr>
        <w:t>Ҳайдар олтин тахтда қовоғини солиб ўтирган Ҳусайн Бой- царога, бутун кридага мувофиц, таъзим цилди</w:t>
      </w:r>
      <w:r w:rsidRPr="006F70AC">
        <w:rPr>
          <w:rStyle w:val="52pt8"/>
          <w:sz w:val="28"/>
          <w:szCs w:val="28"/>
        </w:rPr>
        <w:t xml:space="preserve"> (Ойбек).</w:t>
      </w:r>
    </w:p>
    <w:p w:rsidR="00917E11" w:rsidRPr="006F70AC" w:rsidRDefault="00CA00D4" w:rsidP="006F70AC">
      <w:pPr>
        <w:pStyle w:val="17"/>
        <w:numPr>
          <w:ilvl w:val="0"/>
          <w:numId w:val="107"/>
        </w:numPr>
        <w:shd w:val="clear" w:color="auto" w:fill="auto"/>
        <w:spacing w:line="240" w:lineRule="auto"/>
        <w:ind w:firstLine="426"/>
        <w:rPr>
          <w:sz w:val="28"/>
          <w:szCs w:val="28"/>
        </w:rPr>
      </w:pPr>
      <w:r w:rsidRPr="006F70AC">
        <w:rPr>
          <w:rStyle w:val="61"/>
          <w:sz w:val="28"/>
          <w:szCs w:val="28"/>
        </w:rPr>
        <w:t xml:space="preserve"> кўмакчи вазифасидаги </w:t>
      </w:r>
      <w:r w:rsidRPr="006F70AC">
        <w:rPr>
          <w:rStyle w:val="af9"/>
          <w:sz w:val="28"/>
          <w:szCs w:val="28"/>
        </w:rPr>
        <w:t>биноан</w:t>
      </w:r>
      <w:r w:rsidRPr="006F70AC">
        <w:rPr>
          <w:rStyle w:val="61"/>
          <w:sz w:val="28"/>
          <w:szCs w:val="28"/>
        </w:rPr>
        <w:t xml:space="preserve"> элем</w:t>
      </w:r>
      <w:r w:rsidRPr="006F70AC">
        <w:rPr>
          <w:rStyle w:val="61"/>
          <w:sz w:val="28"/>
          <w:szCs w:val="28"/>
        </w:rPr>
        <w:t>енти бошқарган кон</w:t>
      </w:r>
      <w:r w:rsidRPr="006F70AC">
        <w:rPr>
          <w:rStyle w:val="61"/>
          <w:sz w:val="28"/>
          <w:szCs w:val="28"/>
        </w:rPr>
        <w:softHyphen/>
        <w:t xml:space="preserve">струкция ҳам, </w:t>
      </w:r>
      <w:r w:rsidRPr="006F70AC">
        <w:rPr>
          <w:rStyle w:val="af9"/>
          <w:sz w:val="28"/>
          <w:szCs w:val="28"/>
        </w:rPr>
        <w:t>мувофиц</w:t>
      </w:r>
      <w:r w:rsidRPr="006F70AC">
        <w:rPr>
          <w:rStyle w:val="61"/>
          <w:sz w:val="28"/>
          <w:szCs w:val="28"/>
        </w:rPr>
        <w:t xml:space="preserve"> бошқарган конструкцияга ўхшаб, маълум ҳаракат-ҳолат, хусусиятнинг рўй бериш асосини кўрсатади; бу ҳо- латда асос қатъийроқ ифодаланади. </w:t>
      </w:r>
      <w:r w:rsidRPr="006F70AC">
        <w:rPr>
          <w:rStyle w:val="af9"/>
          <w:sz w:val="28"/>
          <w:szCs w:val="28"/>
        </w:rPr>
        <w:t>Биноан</w:t>
      </w:r>
      <w:r w:rsidRPr="006F70AC">
        <w:rPr>
          <w:rStyle w:val="61"/>
          <w:sz w:val="28"/>
          <w:szCs w:val="28"/>
        </w:rPr>
        <w:t xml:space="preserve"> элементи ҳам жўна- лиш келишигини бошқаради, бошқарилувчи сўз от ёки от </w:t>
      </w:r>
      <w:r w:rsidRPr="006F70AC">
        <w:rPr>
          <w:rStyle w:val="61"/>
          <w:sz w:val="28"/>
          <w:szCs w:val="28"/>
        </w:rPr>
        <w:t xml:space="preserve">характе- ридаги сўзлардан бўлади: </w:t>
      </w:r>
      <w:r w:rsidRPr="006F70AC">
        <w:rPr>
          <w:rStyle w:val="af9"/>
          <w:sz w:val="28"/>
          <w:szCs w:val="28"/>
        </w:rPr>
        <w:t>Балхдан бугун олинган маълумотларга биноан, Дарвешали, подшоҳ Мажиддинни мансабдан туширмас экан, Султон Махмуд билан иттифоц тузиб, марказга қарши юриш цилажаги эшитилди</w:t>
      </w:r>
      <w:r w:rsidRPr="006F70AC">
        <w:rPr>
          <w:rStyle w:val="61"/>
          <w:sz w:val="28"/>
          <w:szCs w:val="28"/>
        </w:rPr>
        <w:t xml:space="preserve"> </w:t>
      </w:r>
      <w:r w:rsidRPr="006F70AC">
        <w:rPr>
          <w:rStyle w:val="2ptb"/>
          <w:sz w:val="28"/>
          <w:szCs w:val="28"/>
        </w:rPr>
        <w:t>(Ойбек).</w:t>
      </w:r>
    </w:p>
    <w:p w:rsidR="00917E11" w:rsidRPr="006F70AC" w:rsidRDefault="00CA00D4" w:rsidP="006F70AC">
      <w:pPr>
        <w:pStyle w:val="50"/>
        <w:numPr>
          <w:ilvl w:val="0"/>
          <w:numId w:val="107"/>
        </w:numPr>
        <w:shd w:val="clear" w:color="auto" w:fill="auto"/>
        <w:spacing w:line="240" w:lineRule="auto"/>
        <w:ind w:firstLine="426"/>
        <w:rPr>
          <w:sz w:val="28"/>
          <w:szCs w:val="28"/>
        </w:rPr>
      </w:pPr>
      <w:r w:rsidRPr="006F70AC">
        <w:rPr>
          <w:rStyle w:val="5b"/>
          <w:sz w:val="28"/>
          <w:szCs w:val="28"/>
        </w:rPr>
        <w:t xml:space="preserve"> маълум ҳаракат, хусусиятларнииг рўй </w:t>
      </w:r>
      <w:r w:rsidRPr="006F70AC">
        <w:rPr>
          <w:rStyle w:val="5b"/>
          <w:sz w:val="28"/>
          <w:szCs w:val="28"/>
        </w:rPr>
        <w:t xml:space="preserve">беришида асосни кўр- сатиш мазмуни </w:t>
      </w:r>
      <w:r w:rsidRPr="006F70AC">
        <w:rPr>
          <w:rStyle w:val="5f1"/>
          <w:i/>
          <w:iCs/>
          <w:sz w:val="28"/>
          <w:szCs w:val="28"/>
        </w:rPr>
        <w:t>бўйича</w:t>
      </w:r>
      <w:r w:rsidRPr="006F70AC">
        <w:rPr>
          <w:rStyle w:val="5b"/>
          <w:sz w:val="28"/>
          <w:szCs w:val="28"/>
        </w:rPr>
        <w:t xml:space="preserve"> кўмакчиси бошқарган конструкциядан ҳам англашилади: </w:t>
      </w:r>
      <w:r w:rsidRPr="006F70AC">
        <w:rPr>
          <w:rStyle w:val="5f1"/>
          <w:i/>
          <w:iCs/>
          <w:sz w:val="28"/>
          <w:szCs w:val="28"/>
        </w:rPr>
        <w:t>Ҳеч цаерда ёзилмаган ва ҳеч қаерда кўрилмаган цо- нун бўйича, Ясногорская бу бўлинмани, минометчилар эса Шурани ўзиники цилиб олган эди</w:t>
      </w:r>
      <w:r w:rsidRPr="006F70AC">
        <w:rPr>
          <w:rStyle w:val="5b"/>
          <w:sz w:val="28"/>
          <w:szCs w:val="28"/>
        </w:rPr>
        <w:t xml:space="preserve"> (О. Г </w:t>
      </w:r>
      <w:r w:rsidRPr="006F70AC">
        <w:rPr>
          <w:rStyle w:val="52pt8"/>
          <w:sz w:val="28"/>
          <w:szCs w:val="28"/>
        </w:rPr>
        <w:t>ончар).</w:t>
      </w:r>
      <w:r w:rsidRPr="006F70AC">
        <w:rPr>
          <w:rStyle w:val="5b"/>
          <w:sz w:val="28"/>
          <w:szCs w:val="28"/>
        </w:rPr>
        <w:t xml:space="preserve"> </w:t>
      </w:r>
      <w:r w:rsidRPr="006F70AC">
        <w:rPr>
          <w:rStyle w:val="5f1"/>
          <w:i/>
          <w:iCs/>
          <w:sz w:val="28"/>
          <w:szCs w:val="28"/>
        </w:rPr>
        <w:t>Деҳцонларнин</w:t>
      </w:r>
      <w:r w:rsidRPr="006F70AC">
        <w:rPr>
          <w:rStyle w:val="5f1"/>
          <w:i/>
          <w:iCs/>
          <w:sz w:val="28"/>
          <w:szCs w:val="28"/>
        </w:rPr>
        <w:t>г эътицоди бўйича, худолар билан суҳбат қилаётганда ҳамма нарсани унутиш керак</w:t>
      </w:r>
      <w:r w:rsidRPr="006F70AC">
        <w:rPr>
          <w:rStyle w:val="5b"/>
          <w:sz w:val="28"/>
          <w:szCs w:val="28"/>
        </w:rPr>
        <w:t xml:space="preserve"> (Журнал). </w:t>
      </w:r>
      <w:r w:rsidRPr="006F70AC">
        <w:rPr>
          <w:rStyle w:val="5f1"/>
          <w:i/>
          <w:iCs/>
          <w:sz w:val="28"/>
          <w:szCs w:val="28"/>
        </w:rPr>
        <w:t>У, одати бўйича, шовцинсиз, тоза ҳавода тиним олиш учун ўрнидан қўзғалди</w:t>
      </w:r>
      <w:r w:rsidRPr="006F70AC">
        <w:rPr>
          <w:rStyle w:val="5b"/>
          <w:sz w:val="28"/>
          <w:szCs w:val="28"/>
        </w:rPr>
        <w:t xml:space="preserve"> </w:t>
      </w:r>
      <w:r w:rsidRPr="006F70AC">
        <w:rPr>
          <w:rStyle w:val="52pt8"/>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Бўйича</w:t>
      </w:r>
      <w:r w:rsidRPr="006F70AC">
        <w:rPr>
          <w:rStyle w:val="61"/>
          <w:sz w:val="28"/>
          <w:szCs w:val="28"/>
        </w:rPr>
        <w:t xml:space="preserve"> кўмакчиси бош келишикдаги от ёки от характеридаги сўзни бошқаради.</w:t>
      </w:r>
    </w:p>
    <w:p w:rsidR="00917E11" w:rsidRPr="006F70AC" w:rsidRDefault="00CA00D4" w:rsidP="006F70AC">
      <w:pPr>
        <w:pStyle w:val="17"/>
        <w:numPr>
          <w:ilvl w:val="0"/>
          <w:numId w:val="107"/>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кўра</w:t>
      </w:r>
      <w:r w:rsidRPr="006F70AC">
        <w:rPr>
          <w:rStyle w:val="61"/>
          <w:sz w:val="28"/>
          <w:szCs w:val="28"/>
        </w:rPr>
        <w:t xml:space="preserve"> кўмак</w:t>
      </w:r>
      <w:r w:rsidRPr="006F70AC">
        <w:rPr>
          <w:rStyle w:val="61"/>
          <w:sz w:val="28"/>
          <w:szCs w:val="28"/>
        </w:rPr>
        <w:t xml:space="preserve">чиси бошқарган конструкция ҳам маълум ҳара- кат, хусусиятнинг асосини кўрсатиши мумкин </w:t>
      </w:r>
      <w:r w:rsidRPr="006F70AC">
        <w:rPr>
          <w:rStyle w:val="af9"/>
          <w:sz w:val="28"/>
          <w:szCs w:val="28"/>
        </w:rPr>
        <w:t>(Кўра</w:t>
      </w:r>
      <w:r w:rsidRPr="006F70AC">
        <w:rPr>
          <w:rStyle w:val="61"/>
          <w:sz w:val="28"/>
          <w:szCs w:val="28"/>
        </w:rPr>
        <w:t xml:space="preserve"> кўмакчиси баъзан қиёслаш </w:t>
      </w:r>
      <w:r w:rsidRPr="006F70AC">
        <w:rPr>
          <w:rStyle w:val="61"/>
          <w:sz w:val="28"/>
          <w:szCs w:val="28"/>
        </w:rPr>
        <w:lastRenderedPageBreak/>
        <w:t xml:space="preserve">муносабатини ҳам ифодалайди); бу кўмакчи жў- налиш келишигидаги отни бошқаради: </w:t>
      </w:r>
      <w:r w:rsidRPr="006F70AC">
        <w:rPr>
          <w:rStyle w:val="af9"/>
          <w:sz w:val="28"/>
          <w:szCs w:val="28"/>
        </w:rPr>
        <w:t>Граф Дюрернинг илтимо- сига кўра, генерал Кавказ планининг</w:t>
      </w:r>
      <w:r w:rsidRPr="006F70AC">
        <w:rPr>
          <w:rStyle w:val="af9"/>
          <w:sz w:val="28"/>
          <w:szCs w:val="28"/>
        </w:rPr>
        <w:t xml:space="preserve"> ҳам бир учини чиқариб цўйди</w:t>
      </w:r>
      <w:r w:rsidRPr="006F70AC">
        <w:rPr>
          <w:rStyle w:val="61"/>
          <w:sz w:val="28"/>
          <w:szCs w:val="28"/>
        </w:rPr>
        <w:t xml:space="preserve"> (Б. К е р б о б о е 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Билан</w:t>
      </w:r>
      <w:r w:rsidRPr="006F70AC">
        <w:rPr>
          <w:rStyle w:val="61"/>
          <w:sz w:val="28"/>
          <w:szCs w:val="28"/>
        </w:rPr>
        <w:t xml:space="preserve"> кўмакчиси бошқарган сўз бош келишикда бўлади; бош- қарилувчи сўз от, сифатдош,'ҳаракат номи орқали ифодаланиши мумкин. Одатда, бошқарилувчи сўз сифатдош ёки ҳаракат номидан бўлса, қиёслаш муносабат</w:t>
      </w:r>
      <w:r w:rsidRPr="006F70AC">
        <w:rPr>
          <w:rStyle w:val="61"/>
          <w:sz w:val="28"/>
          <w:szCs w:val="28"/>
        </w:rPr>
        <w:t>и ифодаланади.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Сабаб муносабати кўмакчи вазифасидаги </w:t>
      </w:r>
      <w:r w:rsidRPr="006F70AC">
        <w:rPr>
          <w:rStyle w:val="5f1"/>
          <w:i/>
          <w:iCs/>
          <w:sz w:val="28"/>
          <w:szCs w:val="28"/>
        </w:rPr>
        <w:t>туфайли, сабабли</w:t>
      </w:r>
      <w:r w:rsidRPr="006F70AC">
        <w:rPr>
          <w:rStyle w:val="5b"/>
          <w:sz w:val="28"/>
          <w:szCs w:val="28"/>
        </w:rPr>
        <w:t xml:space="preserve"> сўз- лари иштирок этган конструкциялар орқали ҳам ифодаланади. Бу элементлар бош келишикни бошқаради. Бошқарилувчи сўз сифат</w:t>
      </w:r>
      <w:r w:rsidRPr="006F70AC">
        <w:rPr>
          <w:rStyle w:val="5b"/>
          <w:sz w:val="28"/>
          <w:szCs w:val="28"/>
        </w:rPr>
        <w:softHyphen/>
        <w:t xml:space="preserve">дош ёки от ва от характеридаги сўзлар орқали ифодаланади: </w:t>
      </w:r>
      <w:r w:rsidRPr="006F70AC">
        <w:rPr>
          <w:rStyle w:val="5f1"/>
          <w:i/>
          <w:iCs/>
          <w:sz w:val="28"/>
          <w:szCs w:val="28"/>
        </w:rPr>
        <w:t>Ник</w:t>
      </w:r>
      <w:r w:rsidRPr="006F70AC">
        <w:rPr>
          <w:rStyle w:val="5f1"/>
          <w:i/>
          <w:iCs/>
          <w:sz w:val="28"/>
          <w:szCs w:val="28"/>
        </w:rPr>
        <w:t>о</w:t>
      </w:r>
      <w:r w:rsidRPr="006F70AC">
        <w:rPr>
          <w:rStyle w:val="5f1"/>
          <w:i/>
          <w:iCs/>
          <w:sz w:val="28"/>
          <w:szCs w:val="28"/>
        </w:rPr>
        <w:softHyphen/>
        <w:t>лай табассум билан, худди ўша пайтда ҳамма ўқларини отиб тамом- лагани туфайли, бир оз тўхтаб цолганини тушунтиради</w:t>
      </w:r>
      <w:r w:rsidRPr="006F70AC">
        <w:rPr>
          <w:rStyle w:val="5b"/>
          <w:sz w:val="28"/>
          <w:szCs w:val="28"/>
        </w:rPr>
        <w:t xml:space="preserve"> (М. Ш а й х- </w:t>
      </w:r>
      <w:r w:rsidRPr="006F70AC">
        <w:rPr>
          <w:rStyle w:val="52pt8"/>
          <w:sz w:val="28"/>
          <w:szCs w:val="28"/>
        </w:rPr>
        <w:t xml:space="preserve">зода). </w:t>
      </w:r>
      <w:r w:rsidRPr="006F70AC">
        <w:rPr>
          <w:rStyle w:val="5f1"/>
          <w:i/>
          <w:iCs/>
          <w:sz w:val="28"/>
          <w:szCs w:val="28"/>
        </w:rPr>
        <w:t>Кеча келмаганлиги сабабли, топшириқни бажармаганини айтиб узр сўради. Шундай қилиб, ҳалол меҳнат туфайли, бадавлат тур</w:t>
      </w:r>
      <w:r w:rsidRPr="006F70AC">
        <w:rPr>
          <w:rStyle w:val="5f1"/>
          <w:i/>
          <w:iCs/>
          <w:sz w:val="28"/>
          <w:szCs w:val="28"/>
        </w:rPr>
        <w:t>муш кечириш, цишлоқни обод қилишнинг ўзи катта роҳат</w:t>
      </w:r>
    </w:p>
    <w:p w:rsidR="00917E11" w:rsidRPr="006F70AC" w:rsidRDefault="00CA00D4" w:rsidP="006F70AC">
      <w:pPr>
        <w:pStyle w:val="50"/>
        <w:shd w:val="clear" w:color="auto" w:fill="auto"/>
        <w:tabs>
          <w:tab w:val="left" w:pos="2094"/>
        </w:tabs>
        <w:spacing w:line="240" w:lineRule="auto"/>
        <w:ind w:firstLine="426"/>
        <w:rPr>
          <w:sz w:val="28"/>
          <w:szCs w:val="28"/>
        </w:rPr>
      </w:pPr>
      <w:r w:rsidRPr="006F70AC">
        <w:rPr>
          <w:rStyle w:val="5f1"/>
          <w:i/>
          <w:iCs/>
          <w:sz w:val="28"/>
          <w:szCs w:val="28"/>
        </w:rPr>
        <w:t>дейсиз-да</w:t>
      </w:r>
      <w:r w:rsidRPr="006F70AC">
        <w:rPr>
          <w:rStyle w:val="5b"/>
          <w:sz w:val="28"/>
          <w:szCs w:val="28"/>
        </w:rPr>
        <w:t xml:space="preserve"> (Р. Ф а й з и й). </w:t>
      </w:r>
      <w:r w:rsidRPr="006F70AC">
        <w:rPr>
          <w:rStyle w:val="5f1"/>
          <w:i/>
          <w:iCs/>
          <w:sz w:val="28"/>
          <w:szCs w:val="28"/>
        </w:rPr>
        <w:t>Узбек халқи, ўзининг Совет ҳукумати туфайли, ўзининг виждони ва ақли бўлган Коммунистик партиям туфайли, ўзининг жонажон оғаси рус халци туфайли, жабру аламли капиталистик бос</w:t>
      </w:r>
      <w:r w:rsidRPr="006F70AC">
        <w:rPr>
          <w:rStyle w:val="5f1"/>
          <w:i/>
          <w:iCs/>
          <w:sz w:val="28"/>
          <w:szCs w:val="28"/>
        </w:rPr>
        <w:t xml:space="preserve">цичдан ўтмасдан социализм жамияти цурди </w:t>
      </w:r>
      <w:r w:rsidRPr="006F70AC">
        <w:rPr>
          <w:rStyle w:val="5b"/>
          <w:sz w:val="28"/>
          <w:szCs w:val="28"/>
        </w:rPr>
        <w:t>(В. 3 о ҳ и д о в).</w:t>
      </w:r>
      <w:r w:rsidRPr="006F70AC">
        <w:rPr>
          <w:rStyle w:val="5b"/>
          <w:sz w:val="28"/>
          <w:szCs w:val="28"/>
        </w:rPr>
        <w:tab/>
      </w:r>
      <w:r w:rsidRPr="006F70AC">
        <w:rPr>
          <w:rStyle w:val="5f1"/>
          <w:i/>
          <w:iCs/>
          <w:sz w:val="28"/>
          <w:szCs w:val="28"/>
        </w:rPr>
        <w:t>...Бу ғоялар Навоийнинг бутун ижодиётини су-</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ғоргандир, бу ғоялар туфайли, у ўлмас сиймо бўлиб қолди</w:t>
      </w:r>
      <w:r w:rsidRPr="006F70AC">
        <w:rPr>
          <w:rStyle w:val="5b"/>
          <w:sz w:val="28"/>
          <w:szCs w:val="28"/>
        </w:rPr>
        <w:t xml:space="preserve"> (Р. Ғ </w:t>
      </w:r>
      <w:r w:rsidRPr="006F70AC">
        <w:rPr>
          <w:rStyle w:val="55pt0pt"/>
          <w:sz w:val="28"/>
          <w:szCs w:val="28"/>
        </w:rPr>
        <w:t xml:space="preserve">V- </w:t>
      </w:r>
      <w:r w:rsidRPr="006F70AC">
        <w:rPr>
          <w:rStyle w:val="5Arial10pt2pt"/>
          <w:rFonts w:ascii="Times New Roman" w:hAnsi="Times New Roman" w:cs="Times New Roman"/>
          <w:sz w:val="28"/>
          <w:szCs w:val="28"/>
        </w:rPr>
        <w:t>ломов).</w:t>
      </w:r>
    </w:p>
    <w:p w:rsidR="00917E11" w:rsidRPr="006F70AC" w:rsidRDefault="00CA00D4" w:rsidP="006F70AC">
      <w:pPr>
        <w:pStyle w:val="17"/>
        <w:numPr>
          <w:ilvl w:val="0"/>
          <w:numId w:val="106"/>
        </w:numPr>
        <w:shd w:val="clear" w:color="auto" w:fill="auto"/>
        <w:tabs>
          <w:tab w:val="left" w:pos="671"/>
        </w:tabs>
        <w:spacing w:line="240" w:lineRule="auto"/>
        <w:ind w:firstLine="426"/>
        <w:rPr>
          <w:sz w:val="28"/>
          <w:szCs w:val="28"/>
        </w:rPr>
      </w:pPr>
      <w:r w:rsidRPr="006F70AC">
        <w:rPr>
          <w:rStyle w:val="61"/>
          <w:sz w:val="28"/>
          <w:szCs w:val="28"/>
        </w:rPr>
        <w:t>Ухшатиш муносабати.</w:t>
      </w:r>
    </w:p>
    <w:p w:rsidR="00917E11" w:rsidRPr="006F70AC" w:rsidRDefault="00CA00D4" w:rsidP="006F70AC">
      <w:pPr>
        <w:pStyle w:val="17"/>
        <w:numPr>
          <w:ilvl w:val="0"/>
          <w:numId w:val="108"/>
        </w:numPr>
        <w:shd w:val="clear" w:color="auto" w:fill="auto"/>
        <w:tabs>
          <w:tab w:val="left" w:pos="679"/>
        </w:tabs>
        <w:spacing w:line="240" w:lineRule="auto"/>
        <w:ind w:firstLine="426"/>
        <w:rPr>
          <w:sz w:val="28"/>
          <w:szCs w:val="28"/>
        </w:rPr>
      </w:pPr>
      <w:r w:rsidRPr="006F70AC">
        <w:rPr>
          <w:rStyle w:val="61"/>
          <w:sz w:val="28"/>
          <w:szCs w:val="28"/>
        </w:rPr>
        <w:t xml:space="preserve">Ухшатиш муносабати </w:t>
      </w:r>
      <w:r w:rsidRPr="006F70AC">
        <w:rPr>
          <w:rStyle w:val="af9"/>
          <w:sz w:val="28"/>
          <w:szCs w:val="28"/>
        </w:rPr>
        <w:t>сингари, каби</w:t>
      </w:r>
      <w:r w:rsidRPr="006F70AC">
        <w:rPr>
          <w:rStyle w:val="61"/>
          <w:sz w:val="28"/>
          <w:szCs w:val="28"/>
        </w:rPr>
        <w:t xml:space="preserve"> кўмакчилари бошқарган </w:t>
      </w:r>
      <w:r w:rsidRPr="006F70AC">
        <w:rPr>
          <w:rStyle w:val="61"/>
          <w:sz w:val="28"/>
          <w:szCs w:val="28"/>
        </w:rPr>
        <w:t xml:space="preserve">конструкциялар орқали ифодаланади; бунда маълум ҳаракат-ҳо- лат, хусусият, предмет бошқа бир ҳаракат, ҳолат, хусусият, пред- метга ўхшатилади. </w:t>
      </w:r>
      <w:r w:rsidRPr="006F70AC">
        <w:rPr>
          <w:rStyle w:val="af9"/>
          <w:sz w:val="28"/>
          <w:szCs w:val="28"/>
        </w:rPr>
        <w:t>Сингари, каби</w:t>
      </w:r>
      <w:r w:rsidRPr="006F70AC">
        <w:rPr>
          <w:rStyle w:val="61"/>
          <w:sz w:val="28"/>
          <w:szCs w:val="28"/>
        </w:rPr>
        <w:t xml:space="preserve"> кўмакчилари бош келишикдаги бўлакни бошқаради. Бошқарилаётган бўлак сифатдош ёки от ор- қали ифодал</w:t>
      </w:r>
      <w:r w:rsidRPr="006F70AC">
        <w:rPr>
          <w:rStyle w:val="61"/>
          <w:sz w:val="28"/>
          <w:szCs w:val="28"/>
        </w:rPr>
        <w:t>анади.</w:t>
      </w:r>
    </w:p>
    <w:p w:rsidR="00917E11" w:rsidRPr="006F70AC" w:rsidRDefault="00CA00D4" w:rsidP="006F70AC">
      <w:pPr>
        <w:pStyle w:val="50"/>
        <w:shd w:val="clear" w:color="auto" w:fill="auto"/>
        <w:tabs>
          <w:tab w:val="left" w:pos="684"/>
        </w:tabs>
        <w:spacing w:line="240" w:lineRule="auto"/>
        <w:ind w:firstLine="426"/>
        <w:rPr>
          <w:sz w:val="28"/>
          <w:szCs w:val="28"/>
        </w:rPr>
      </w:pPr>
      <w:r w:rsidRPr="006F70AC">
        <w:rPr>
          <w:rStyle w:val="5b"/>
          <w:sz w:val="28"/>
          <w:szCs w:val="28"/>
        </w:rPr>
        <w:t>а)</w:t>
      </w:r>
      <w:r w:rsidRPr="006F70AC">
        <w:rPr>
          <w:rStyle w:val="5b"/>
          <w:sz w:val="28"/>
          <w:szCs w:val="28"/>
        </w:rPr>
        <w:tab/>
        <w:t xml:space="preserve">бопщарилаётган бўлак сифатдош (одатда ўтган замон си- фатдоши) орқали ифодаланганда, гапнинг умумий мазмунидан ёки гапнинг кесими, ёхуд кесим составидан англашилган ҳаракат, ҳо- лат, хусусият ўхшатилади: </w:t>
      </w:r>
      <w:r w:rsidRPr="006F70AC">
        <w:rPr>
          <w:rStyle w:val="5f1"/>
          <w:i/>
          <w:iCs/>
          <w:sz w:val="28"/>
          <w:szCs w:val="28"/>
        </w:rPr>
        <w:t xml:space="preserve">Гулнор намли кўзлари билан Йўлчига </w:t>
      </w:r>
      <w:r w:rsidRPr="006F70AC">
        <w:rPr>
          <w:rStyle w:val="5f1"/>
          <w:i/>
          <w:iCs/>
          <w:sz w:val="28"/>
          <w:szCs w:val="28"/>
        </w:rPr>
        <w:t>тикилиб, бир нимадан ҳурккан сингари, яна унга суқилди</w:t>
      </w:r>
      <w:r w:rsidRPr="006F70AC">
        <w:rPr>
          <w:rStyle w:val="5b"/>
          <w:sz w:val="28"/>
          <w:szCs w:val="28"/>
        </w:rPr>
        <w:t xml:space="preserve"> (О й- </w:t>
      </w:r>
      <w:r w:rsidRPr="006F70AC">
        <w:rPr>
          <w:rStyle w:val="52pt8"/>
          <w:sz w:val="28"/>
          <w:szCs w:val="28"/>
        </w:rPr>
        <w:t xml:space="preserve">бек). </w:t>
      </w:r>
      <w:r w:rsidRPr="006F70AC">
        <w:rPr>
          <w:rStyle w:val="5f1"/>
          <w:i/>
          <w:iCs/>
          <w:sz w:val="28"/>
          <w:szCs w:val="28"/>
        </w:rPr>
        <w:t>Ниҳоят, орқасини ёстицдан узиб, муҳим савдо иши билан шуғулланган каби, жиддий равишда гапириб кетди</w:t>
      </w:r>
      <w:r w:rsidRPr="006F70AC">
        <w:rPr>
          <w:rStyle w:val="52pt8"/>
          <w:sz w:val="28"/>
          <w:szCs w:val="28"/>
        </w:rPr>
        <w:t xml:space="preserve"> (Ойбек). </w:t>
      </w:r>
      <w:r w:rsidRPr="006F70AC">
        <w:rPr>
          <w:rStyle w:val="5f1"/>
          <w:i/>
          <w:iCs/>
          <w:sz w:val="28"/>
          <w:szCs w:val="28"/>
        </w:rPr>
        <w:t>Бу саволга цандай жавоб беришга щйналган каби, носқовоғини ўйнаб ерга тикилди</w:t>
      </w:r>
      <w:r w:rsidRPr="006F70AC">
        <w:rPr>
          <w:rStyle w:val="52pt8"/>
          <w:sz w:val="28"/>
          <w:szCs w:val="28"/>
        </w:rPr>
        <w:t xml:space="preserve"> (</w:t>
      </w:r>
      <w:r w:rsidRPr="006F70AC">
        <w:rPr>
          <w:rStyle w:val="52pt8"/>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сифатдошнинг ҳозирги ёки келаси замон шакллари ҳам бошқарилиши мумкин: </w:t>
      </w:r>
      <w:r w:rsidRPr="006F70AC">
        <w:rPr>
          <w:rStyle w:val="5f1"/>
          <w:i/>
          <w:iCs/>
          <w:sz w:val="28"/>
          <w:szCs w:val="28"/>
        </w:rPr>
        <w:t>Амир абадий, муцаддас жойга кетаётган каби, руҳи енгиллик билан зиндон томонга бораркан, орқасидан лапанглаб Тўғонбек ҳам етди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Улар, худди сайрга бора- диган син</w:t>
      </w:r>
      <w:r w:rsidRPr="006F70AC">
        <w:rPr>
          <w:rStyle w:val="5f1"/>
          <w:i/>
          <w:iCs/>
          <w:sz w:val="28"/>
          <w:szCs w:val="28"/>
        </w:rPr>
        <w:t>гари, тантанали равишда сафарга тайёрлана бошлади~ лар</w:t>
      </w:r>
      <w:r w:rsidRPr="006F70AC">
        <w:rPr>
          <w:rStyle w:val="52pt8"/>
          <w:sz w:val="28"/>
          <w:szCs w:val="28"/>
        </w:rPr>
        <w:t xml:space="preserve"> (Фурманов).</w:t>
      </w:r>
    </w:p>
    <w:p w:rsidR="00917E11" w:rsidRPr="006F70AC" w:rsidRDefault="00CA00D4" w:rsidP="006F70AC">
      <w:pPr>
        <w:pStyle w:val="17"/>
        <w:shd w:val="clear" w:color="auto" w:fill="auto"/>
        <w:tabs>
          <w:tab w:val="right" w:pos="6702"/>
        </w:tabs>
        <w:spacing w:line="240" w:lineRule="auto"/>
        <w:ind w:firstLine="426"/>
        <w:rPr>
          <w:sz w:val="28"/>
          <w:szCs w:val="28"/>
        </w:rPr>
      </w:pPr>
      <w:r w:rsidRPr="006F70AC">
        <w:rPr>
          <w:rStyle w:val="61"/>
          <w:sz w:val="28"/>
          <w:szCs w:val="28"/>
        </w:rPr>
        <w:t>Бу ҳолат, албатта, ўхшатиш конструкциясининг рўй бериш пайти билан белгиланади. Одатда сифатдошнинг ва бонщарувчи феълнинг шакли бир-бирига мос келади. Баъзан, замон кўчирилганда: феъл</w:t>
      </w:r>
      <w:r w:rsidRPr="006F70AC">
        <w:rPr>
          <w:rStyle w:val="61"/>
          <w:sz w:val="28"/>
          <w:szCs w:val="28"/>
        </w:rPr>
        <w:softHyphen/>
        <w:t xml:space="preserve">лар </w:t>
      </w:r>
      <w:r w:rsidRPr="006F70AC">
        <w:rPr>
          <w:rStyle w:val="61"/>
          <w:sz w:val="28"/>
          <w:szCs w:val="28"/>
        </w:rPr>
        <w:t xml:space="preserve">шаклан бир хил </w:t>
      </w:r>
      <w:r w:rsidRPr="006F70AC">
        <w:rPr>
          <w:rStyle w:val="61"/>
          <w:sz w:val="28"/>
          <w:szCs w:val="28"/>
        </w:rPr>
        <w:lastRenderedPageBreak/>
        <w:t>бўлмаслиги ҳам мумкин.</w:t>
      </w:r>
      <w:r w:rsidRPr="006F70AC">
        <w:rPr>
          <w:rStyle w:val="61"/>
          <w:sz w:val="28"/>
          <w:szCs w:val="28"/>
        </w:rPr>
        <w:tab/>
      </w:r>
      <w:r w:rsidRPr="006F70AC">
        <w:rPr>
          <w:rStyle w:val="af9"/>
          <w:sz w:val="28"/>
          <w:szCs w:val="28"/>
        </w:rPr>
        <w:t>щ</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ҳолларда ўхшатиш конструкцияси ичида субъект ва пре</w:t>
      </w:r>
      <w:r w:rsidRPr="006F70AC">
        <w:rPr>
          <w:rStyle w:val="61"/>
          <w:sz w:val="28"/>
          <w:szCs w:val="28"/>
        </w:rPr>
        <w:softHyphen/>
        <w:t xml:space="preserve">дикат орасидаги логик ҳамда грамматик муносабатни таъкидлаш учун сифатдошга эгалик қўшимчаси қўшилиб келади: </w:t>
      </w:r>
      <w:r w:rsidRPr="006F70AC">
        <w:rPr>
          <w:rStyle w:val="af9"/>
          <w:sz w:val="28"/>
          <w:szCs w:val="28"/>
        </w:rPr>
        <w:t>Кўп хотин- лар</w:t>
      </w:r>
      <w:r w:rsidRPr="006F70AC">
        <w:rPr>
          <w:rStyle w:val="61"/>
          <w:sz w:val="28"/>
          <w:szCs w:val="28"/>
        </w:rPr>
        <w:t xml:space="preserve">^ </w:t>
      </w:r>
      <w:r w:rsidRPr="006F70AC">
        <w:rPr>
          <w:rStyle w:val="af9"/>
          <w:sz w:val="28"/>
          <w:szCs w:val="28"/>
        </w:rPr>
        <w:t>азада айтиб йиғлагани каби, фарёд</w:t>
      </w:r>
      <w:r w:rsidRPr="006F70AC">
        <w:rPr>
          <w:rStyle w:val="af9"/>
          <w:sz w:val="28"/>
          <w:szCs w:val="28"/>
        </w:rPr>
        <w:t xml:space="preserve"> кўтаради</w:t>
      </w:r>
      <w:r w:rsidRPr="006F70AC">
        <w:rPr>
          <w:rStyle w:val="61"/>
          <w:sz w:val="28"/>
          <w:szCs w:val="28"/>
        </w:rPr>
        <w:t xml:space="preserve"> </w:t>
      </w:r>
      <w:r w:rsidRPr="006F70AC">
        <w:rPr>
          <w:rStyle w:val="2ptb"/>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Ухшатиш мазмунини таъкидлаш учун </w:t>
      </w:r>
      <w:r w:rsidRPr="006F70AC">
        <w:rPr>
          <w:rStyle w:val="5f1"/>
          <w:i/>
          <w:iCs/>
          <w:sz w:val="28"/>
          <w:szCs w:val="28"/>
        </w:rPr>
        <w:t>гўё, худди</w:t>
      </w:r>
      <w:r w:rsidRPr="006F70AC">
        <w:rPr>
          <w:rStyle w:val="5b"/>
          <w:sz w:val="28"/>
          <w:szCs w:val="28"/>
        </w:rPr>
        <w:t xml:space="preserve"> юкламалари цўлланилиши ҳам мумкин: </w:t>
      </w:r>
      <w:r w:rsidRPr="006F70AC">
        <w:rPr>
          <w:rStyle w:val="5f1"/>
          <w:i/>
          <w:iCs/>
          <w:sz w:val="28"/>
          <w:szCs w:val="28"/>
        </w:rPr>
        <w:t>Гулнор, гўё ўзини жасоратсизликда айб- лаган ва ўз аҳволидан умидсизланган, ўксинган каби, кўзлари ёш билан тўлди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Андрей эса унинг сочларини силар ва</w:t>
      </w:r>
      <w:r w:rsidRPr="006F70AC">
        <w:rPr>
          <w:rStyle w:val="5f1"/>
          <w:i/>
          <w:iCs/>
          <w:sz w:val="28"/>
          <w:szCs w:val="28"/>
        </w:rPr>
        <w:t xml:space="preserve"> худди куйлаган каби, сўзларди</w:t>
      </w:r>
      <w:r w:rsidRPr="006F70AC">
        <w:rPr>
          <w:rStyle w:val="52pt8"/>
          <w:sz w:val="28"/>
          <w:szCs w:val="28"/>
        </w:rPr>
        <w:t xml:space="preserve"> (М. Горький). </w:t>
      </w:r>
      <w:r w:rsidRPr="006F70AC">
        <w:rPr>
          <w:rStyle w:val="5f1"/>
          <w:i/>
          <w:iCs/>
          <w:sz w:val="28"/>
          <w:szCs w:val="28"/>
        </w:rPr>
        <w:t>Қарғалар, худди Москва атрофидаги сингари, тинмай қағиллашиб турипти</w:t>
      </w:r>
      <w:r w:rsidRPr="006F70AC">
        <w:rPr>
          <w:rStyle w:val="52pt8"/>
          <w:sz w:val="28"/>
          <w:szCs w:val="28"/>
        </w:rPr>
        <w:t xml:space="preserve"> (Каза</w:t>
      </w:r>
      <w:r w:rsidRPr="006F70AC">
        <w:rPr>
          <w:rStyle w:val="52pt8"/>
          <w:sz w:val="28"/>
          <w:szCs w:val="28"/>
        </w:rPr>
        <w:softHyphen/>
        <w:t>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Бошқарилувчи бўлак от орқали ифодаланганда, ўхшатиш кон</w:t>
      </w:r>
      <w:r w:rsidRPr="006F70AC">
        <w:rPr>
          <w:rStyle w:val="61"/>
          <w:sz w:val="28"/>
          <w:szCs w:val="28"/>
        </w:rPr>
        <w:softHyphen/>
        <w:t>струкцияси бирор предметга боғланади, унинг хусусиятини бошқа предмет ху</w:t>
      </w:r>
      <w:r w:rsidRPr="006F70AC">
        <w:rPr>
          <w:rStyle w:val="61"/>
          <w:sz w:val="28"/>
          <w:szCs w:val="28"/>
        </w:rPr>
        <w:t xml:space="preserve">сусиятига ўхшатиб, ’таърифлайди. Лекин ўхшатилган предмет мазмунан маълум предметга боғланса ҳам, грамматик </w:t>
      </w:r>
      <w:r w:rsidRPr="006F70AC">
        <w:rPr>
          <w:rStyle w:val="5b"/>
          <w:sz w:val="28"/>
          <w:szCs w:val="28"/>
        </w:rPr>
        <w:t xml:space="preserve">жиҳатдан кесимдан англашилган ҳаракат-ҳолатнинг қандай рўй беришини кўрсатади: </w:t>
      </w:r>
      <w:r w:rsidRPr="006F70AC">
        <w:rPr>
          <w:rStyle w:val="5f1"/>
          <w:sz w:val="28"/>
          <w:szCs w:val="28"/>
        </w:rPr>
        <w:t xml:space="preserve">Гулнорнинг гавдаси, юрагида цўзғолган ҳис- лар бўронида, нозик новда </w:t>
      </w:r>
      <w:r w:rsidRPr="006F70AC">
        <w:rPr>
          <w:rStyle w:val="5f1"/>
          <w:sz w:val="28"/>
          <w:szCs w:val="28"/>
        </w:rPr>
        <w:t>каби, цалтирар эди</w:t>
      </w:r>
      <w:r w:rsidRPr="006F70AC">
        <w:rPr>
          <w:rStyle w:val="5b"/>
          <w:sz w:val="28"/>
          <w:szCs w:val="28"/>
        </w:rPr>
        <w:t xml:space="preserve"> </w:t>
      </w:r>
      <w:r w:rsidRPr="006F70AC">
        <w:rPr>
          <w:rStyle w:val="52pt8"/>
          <w:sz w:val="28"/>
          <w:szCs w:val="28"/>
        </w:rPr>
        <w:t xml:space="preserve">(Ойбек). </w:t>
      </w:r>
      <w:r w:rsidRPr="006F70AC">
        <w:rPr>
          <w:rStyle w:val="5f1"/>
          <w:sz w:val="28"/>
          <w:szCs w:val="28"/>
        </w:rPr>
        <w:t>Лекин ҳозир паришон варақалардаги кўчирилган эски ғазаллар, эски ша</w:t>
      </w:r>
      <w:r w:rsidRPr="006F70AC">
        <w:rPr>
          <w:rStyle w:val="5f1"/>
          <w:sz w:val="28"/>
          <w:szCs w:val="28"/>
        </w:rPr>
        <w:softHyphen/>
        <w:t>ров каби, унинг руҳини кучли маст қила бошлади</w:t>
      </w:r>
      <w:r w:rsidRPr="006F70AC">
        <w:rPr>
          <w:rStyle w:val="52pt8"/>
          <w:sz w:val="28"/>
          <w:szCs w:val="28"/>
        </w:rPr>
        <w:t xml:space="preserve"> (Ойбек). </w:t>
      </w:r>
      <w:r w:rsidRPr="006F70AC">
        <w:rPr>
          <w:rStyle w:val="5f1"/>
          <w:sz w:val="28"/>
          <w:szCs w:val="28"/>
        </w:rPr>
        <w:t>Қо- роНғилик, Гулнорнинг қайғуси каби, қуюцлаша борди</w:t>
      </w:r>
      <w:r w:rsidRPr="006F70AC">
        <w:rPr>
          <w:rStyle w:val="52pt8"/>
          <w:sz w:val="28"/>
          <w:szCs w:val="28"/>
        </w:rPr>
        <w:t xml:space="preserve"> (Ойбек). </w:t>
      </w:r>
      <w:r w:rsidRPr="006F70AC">
        <w:rPr>
          <w:rStyle w:val="5f1"/>
          <w:sz w:val="28"/>
          <w:szCs w:val="28"/>
        </w:rPr>
        <w:t xml:space="preserve">Бўстон, қафасдан чищан қуш каби, ташқари </w:t>
      </w:r>
      <w:r w:rsidRPr="006F70AC">
        <w:rPr>
          <w:rStyle w:val="5f1"/>
          <w:sz w:val="28"/>
          <w:szCs w:val="28"/>
        </w:rPr>
        <w:t>отилди</w:t>
      </w:r>
      <w:r w:rsidRPr="006F70AC">
        <w:rPr>
          <w:rStyle w:val="52pt8"/>
          <w:sz w:val="28"/>
          <w:szCs w:val="28"/>
        </w:rPr>
        <w:t xml:space="preserve"> (Ойбек). </w:t>
      </w:r>
      <w:r w:rsidRPr="006F70AC">
        <w:rPr>
          <w:rStyle w:val="5f1"/>
          <w:sz w:val="28"/>
          <w:szCs w:val="28"/>
        </w:rPr>
        <w:t>Ҳарамдаги барча аёллар, салом берган келинлар каби, энгашиб қаршиладилар</w:t>
      </w:r>
      <w:r w:rsidRPr="006F70AC">
        <w:rPr>
          <w:rStyle w:val="52pt8"/>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ўринларда </w:t>
      </w:r>
      <w:r w:rsidRPr="006F70AC">
        <w:rPr>
          <w:rStyle w:val="5f1"/>
          <w:i/>
          <w:iCs/>
          <w:sz w:val="28"/>
          <w:szCs w:val="28"/>
        </w:rPr>
        <w:t>сингари, каби</w:t>
      </w:r>
      <w:r w:rsidRPr="006F70AC">
        <w:rPr>
          <w:rStyle w:val="5b"/>
          <w:sz w:val="28"/>
          <w:szCs w:val="28"/>
        </w:rPr>
        <w:t xml:space="preserve"> кўмакчилари ўрнида </w:t>
      </w:r>
      <w:r w:rsidRPr="006F70AC">
        <w:rPr>
          <w:rStyle w:val="5f1"/>
          <w:i/>
          <w:iCs/>
          <w:sz w:val="28"/>
          <w:szCs w:val="28"/>
        </w:rPr>
        <w:t>янглиғ</w:t>
      </w:r>
      <w:r w:rsidRPr="006F70AC">
        <w:rPr>
          <w:rStyle w:val="5b"/>
          <w:sz w:val="28"/>
          <w:szCs w:val="28"/>
        </w:rPr>
        <w:t xml:space="preserve"> ёки </w:t>
      </w:r>
      <w:r w:rsidRPr="006F70AC">
        <w:rPr>
          <w:rStyle w:val="5f1"/>
          <w:i/>
          <w:iCs/>
          <w:sz w:val="28"/>
          <w:szCs w:val="28"/>
        </w:rPr>
        <w:t>ўхшаб</w:t>
      </w:r>
      <w:r w:rsidRPr="006F70AC">
        <w:rPr>
          <w:rStyle w:val="5b"/>
          <w:sz w:val="28"/>
          <w:szCs w:val="28"/>
        </w:rPr>
        <w:t xml:space="preserve"> сўзлари қўлланади: </w:t>
      </w:r>
      <w:r w:rsidRPr="006F70AC">
        <w:rPr>
          <w:rStyle w:val="5f1"/>
          <w:i/>
          <w:iCs/>
          <w:sz w:val="28"/>
          <w:szCs w:val="28"/>
        </w:rPr>
        <w:t>Биз худди ердан узилиб чищандай, ос- мони фалакда сузамиз, мудраб ётган о</w:t>
      </w:r>
      <w:r w:rsidRPr="006F70AC">
        <w:rPr>
          <w:rStyle w:val="5f1"/>
          <w:i/>
          <w:iCs/>
          <w:sz w:val="28"/>
          <w:szCs w:val="28"/>
        </w:rPr>
        <w:t xml:space="preserve">дам янглиғ, у вазиятни сўз билан ҳам, ҳаракат билан ҳам бузмасликка тиришиб индашмаймиз </w:t>
      </w:r>
      <w:r w:rsidRPr="006F70AC">
        <w:rPr>
          <w:rStyle w:val="5b"/>
          <w:sz w:val="28"/>
          <w:szCs w:val="28"/>
        </w:rPr>
        <w:t xml:space="preserve">(М. </w:t>
      </w:r>
      <w:r w:rsidRPr="006F70AC">
        <w:rPr>
          <w:rStyle w:val="52pt8"/>
          <w:sz w:val="28"/>
          <w:szCs w:val="28"/>
        </w:rPr>
        <w:t xml:space="preserve">Горький). </w:t>
      </w:r>
      <w:r w:rsidRPr="006F70AC">
        <w:rPr>
          <w:rStyle w:val="5f1"/>
          <w:i/>
          <w:iCs/>
          <w:sz w:val="28"/>
          <w:szCs w:val="28"/>
        </w:rPr>
        <w:t>Кўр илон ўзини юқорига ирғитди ва энсиз бир лента янглиғ ,офтобда ялтираб кетди</w:t>
      </w:r>
      <w:r w:rsidRPr="006F70AC">
        <w:rPr>
          <w:rStyle w:val="52pt8"/>
          <w:sz w:val="28"/>
          <w:szCs w:val="28"/>
        </w:rPr>
        <w:t xml:space="preserve"> (М е д в е д о в). </w:t>
      </w:r>
      <w:r w:rsidRPr="006F70AC">
        <w:rPr>
          <w:rStyle w:val="5f1"/>
          <w:i/>
          <w:iCs/>
          <w:sz w:val="28"/>
          <w:szCs w:val="28"/>
        </w:rPr>
        <w:t>Шу кеча, эл қаттиц уйқуга кетган пайтда, ўғриларга ўхша</w:t>
      </w:r>
      <w:r w:rsidRPr="006F70AC">
        <w:rPr>
          <w:rStyle w:val="5f1"/>
          <w:i/>
          <w:iCs/>
          <w:sz w:val="28"/>
          <w:szCs w:val="28"/>
        </w:rPr>
        <w:t xml:space="preserve">б, бищниб, яшириниб, оёқ учида юриб, бир амаллаб Асилбек ўтовининг эшигига етишди </w:t>
      </w:r>
      <w:r w:rsidRPr="006F70AC">
        <w:rPr>
          <w:rStyle w:val="52pt8"/>
          <w:sz w:val="28"/>
          <w:szCs w:val="28"/>
        </w:rPr>
        <w:t xml:space="preserve">(М. Авезов). </w:t>
      </w:r>
      <w:r w:rsidRPr="006F70AC">
        <w:rPr>
          <w:rStyle w:val="5f1"/>
          <w:i/>
          <w:iCs/>
          <w:sz w:val="28"/>
          <w:szCs w:val="28"/>
        </w:rPr>
        <w:t>Уч ҳафта ўтгандан кейин, худди романлардаги оишқларга ўхшаб, Азаматнинг ранги ўчиб, сўлиб бораётганини сездим</w:t>
      </w:r>
      <w:r w:rsidRPr="006F70AC">
        <w:rPr>
          <w:rStyle w:val="52pt8"/>
          <w:sz w:val="28"/>
          <w:szCs w:val="28"/>
        </w:rPr>
        <w:t xml:space="preserve"> (Лермонтов).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Ухшатиш мазмуни </w:t>
      </w:r>
      <w:r w:rsidRPr="006F70AC">
        <w:rPr>
          <w:rStyle w:val="af9"/>
          <w:sz w:val="28"/>
          <w:szCs w:val="28"/>
        </w:rPr>
        <w:t>-декЦ-дай</w:t>
      </w:r>
      <w:r w:rsidRPr="006F70AC">
        <w:rPr>
          <w:rStyle w:val="61"/>
          <w:sz w:val="28"/>
          <w:szCs w:val="28"/>
        </w:rPr>
        <w:t xml:space="preserve"> элементининг маълум сўзларга қў- шилиши ёрдами билан ҳам англатилиши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элемент ҳам отга ёки сифатдошга қўшилади, </w:t>
      </w:r>
      <w:r w:rsidRPr="006F70AC">
        <w:rPr>
          <w:rStyle w:val="5f1"/>
          <w:i/>
          <w:iCs/>
          <w:sz w:val="28"/>
          <w:szCs w:val="28"/>
        </w:rPr>
        <w:t>-декЦ-дай</w:t>
      </w:r>
      <w:r w:rsidRPr="006F70AC">
        <w:rPr>
          <w:rStyle w:val="5b"/>
          <w:sz w:val="28"/>
          <w:szCs w:val="28"/>
        </w:rPr>
        <w:t xml:space="preserve"> эле</w:t>
      </w:r>
      <w:r w:rsidRPr="006F70AC">
        <w:rPr>
          <w:rStyle w:val="5b"/>
          <w:sz w:val="28"/>
          <w:szCs w:val="28"/>
        </w:rPr>
        <w:softHyphen/>
        <w:t>мента қўшилган бўлак кўпинча ўзига оид сўзлар билан кенгайиб келади, бу ҳолат ўхшатиш конструкциясига логик ва интонаци</w:t>
      </w:r>
      <w:r w:rsidRPr="006F70AC">
        <w:rPr>
          <w:rStyle w:val="5b"/>
          <w:sz w:val="28"/>
          <w:szCs w:val="28"/>
        </w:rPr>
        <w:t xml:space="preserve">я жиҳатдан мустақиллик беради: </w:t>
      </w:r>
      <w:r w:rsidRPr="006F70AC">
        <w:rPr>
          <w:rStyle w:val="5f1"/>
          <w:i/>
          <w:iCs/>
          <w:sz w:val="28"/>
          <w:szCs w:val="28"/>
        </w:rPr>
        <w:t>Йўлчининг юраги, сандонга тушган оғир болғадай, кўкракни гурс-гурс урмоқда эди</w:t>
      </w:r>
      <w:r w:rsidRPr="006F70AC">
        <w:rPr>
          <w:rStyle w:val="5b"/>
          <w:sz w:val="28"/>
          <w:szCs w:val="28"/>
        </w:rPr>
        <w:t xml:space="preserve"> (О й б е к). </w:t>
      </w:r>
      <w:r w:rsidRPr="006F70AC">
        <w:rPr>
          <w:rStyle w:val="5f1"/>
          <w:i/>
          <w:iCs/>
          <w:sz w:val="28"/>
          <w:szCs w:val="28"/>
        </w:rPr>
        <w:t>Йўлчи, «ур!» деб ҳайқирди-да, овига чанг солган арслондек, миршаблар устига ташланди</w:t>
      </w:r>
      <w:r w:rsidRPr="006F70AC">
        <w:rPr>
          <w:rStyle w:val="5b"/>
          <w:sz w:val="28"/>
          <w:szCs w:val="28"/>
        </w:rPr>
        <w:t xml:space="preserve"> (О й б е к). </w:t>
      </w:r>
      <w:r w:rsidRPr="006F70AC">
        <w:rPr>
          <w:rStyle w:val="5f1"/>
          <w:i/>
          <w:iCs/>
          <w:sz w:val="28"/>
          <w:szCs w:val="28"/>
        </w:rPr>
        <w:t xml:space="preserve">Икки-уч юз қадам наридаги якка-ёл- </w:t>
      </w:r>
      <w:r w:rsidRPr="006F70AC">
        <w:rPr>
          <w:rStyle w:val="5f1"/>
          <w:i/>
          <w:iCs/>
          <w:sz w:val="28"/>
          <w:szCs w:val="28"/>
        </w:rPr>
        <w:t>ғиз дарахтлар ва пастқам уйларнинг қамиш ва ёғоч бўғотлари ту</w:t>
      </w:r>
      <w:r w:rsidRPr="006F70AC">
        <w:rPr>
          <w:rStyle w:val="5f1"/>
          <w:i/>
          <w:iCs/>
          <w:sz w:val="28"/>
          <w:szCs w:val="28"/>
        </w:rPr>
        <w:softHyphen/>
        <w:t xml:space="preserve">ман ичида, оқшом маҳалдаги кўланкадай, баҳайбат паҳмаярди </w:t>
      </w:r>
      <w:r w:rsidRPr="006F70AC">
        <w:rPr>
          <w:rStyle w:val="52pt8"/>
          <w:sz w:val="28"/>
          <w:szCs w:val="28"/>
        </w:rPr>
        <w:t xml:space="preserve">(П.Турсун). </w:t>
      </w:r>
      <w:r w:rsidRPr="006F70AC">
        <w:rPr>
          <w:rStyle w:val="5f1"/>
          <w:i/>
          <w:iCs/>
          <w:sz w:val="28"/>
          <w:szCs w:val="28"/>
        </w:rPr>
        <w:t>Яна бир оз шу каби гаплардан кейин, нимадир му- лоҳаза цилишгандек, ҳаммалари жим бўлишди</w:t>
      </w:r>
      <w:r w:rsidRPr="006F70AC">
        <w:rPr>
          <w:rStyle w:val="52pt8"/>
          <w:sz w:val="28"/>
          <w:szCs w:val="28"/>
        </w:rPr>
        <w:t xml:space="preserve"> (П. Турсун).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-декЦ-дай</w:t>
      </w:r>
      <w:r w:rsidRPr="006F70AC">
        <w:rPr>
          <w:rStyle w:val="5b"/>
          <w:sz w:val="28"/>
          <w:szCs w:val="28"/>
        </w:rPr>
        <w:t xml:space="preserve"> бошқа сўз ш</w:t>
      </w:r>
      <w:r w:rsidRPr="006F70AC">
        <w:rPr>
          <w:rStyle w:val="5b"/>
          <w:sz w:val="28"/>
          <w:szCs w:val="28"/>
        </w:rPr>
        <w:t xml:space="preserve">аклларига қўшилиши ҳам мумкин: </w:t>
      </w:r>
      <w:r w:rsidRPr="006F70AC">
        <w:rPr>
          <w:rStyle w:val="5f1"/>
          <w:i/>
          <w:iCs/>
          <w:sz w:val="28"/>
          <w:szCs w:val="28"/>
        </w:rPr>
        <w:t>Бес</w:t>
      </w:r>
      <w:r w:rsidRPr="006F70AC">
        <w:rPr>
          <w:rStyle w:val="5f1"/>
          <w:i/>
          <w:iCs/>
          <w:sz w:val="28"/>
          <w:szCs w:val="28"/>
        </w:rPr>
        <w:softHyphen/>
        <w:t xml:space="preserve">сонов </w:t>
      </w:r>
      <w:r w:rsidRPr="006F70AC">
        <w:rPr>
          <w:rStyle w:val="5f1"/>
          <w:i/>
          <w:iCs/>
          <w:sz w:val="28"/>
          <w:szCs w:val="28"/>
        </w:rPr>
        <w:lastRenderedPageBreak/>
        <w:t>қизнинг боқшии, худди шундай бўлиши керакдай, оҳиста қар- шилади</w:t>
      </w:r>
      <w:r w:rsidRPr="006F70AC">
        <w:rPr>
          <w:rStyle w:val="5b"/>
          <w:sz w:val="28"/>
          <w:szCs w:val="28"/>
        </w:rPr>
        <w:t xml:space="preserve"> (А. Т о л с т о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хил конструкцияларнинг таркибида ҳам ўхшатиш мазмунини кучайтириш учун </w:t>
      </w:r>
      <w:r w:rsidRPr="006F70AC">
        <w:rPr>
          <w:rStyle w:val="5f1"/>
          <w:i/>
          <w:iCs/>
          <w:sz w:val="28"/>
          <w:szCs w:val="28"/>
        </w:rPr>
        <w:t>худди, гўё</w:t>
      </w:r>
      <w:r w:rsidRPr="006F70AC">
        <w:rPr>
          <w:rStyle w:val="5b"/>
          <w:sz w:val="28"/>
          <w:szCs w:val="28"/>
        </w:rPr>
        <w:t xml:space="preserve"> юкламалари қўлланиши мумкин: </w:t>
      </w:r>
      <w:r w:rsidRPr="006F70AC">
        <w:rPr>
          <w:rStyle w:val="5f1"/>
          <w:i/>
          <w:iCs/>
          <w:sz w:val="28"/>
          <w:szCs w:val="28"/>
        </w:rPr>
        <w:t>Кур- бон ота бил</w:t>
      </w:r>
      <w:r w:rsidRPr="006F70AC">
        <w:rPr>
          <w:rStyle w:val="5f1"/>
          <w:i/>
          <w:iCs/>
          <w:sz w:val="28"/>
          <w:szCs w:val="28"/>
        </w:rPr>
        <w:t>ан хайрлашиб жўналгандан кейин Сидиқжон хийла ергача, худди тўсатдан уйғонган кишидай, гаранг бир аҳволда борди</w:t>
      </w:r>
      <w:r w:rsidRPr="006F70AC">
        <w:rPr>
          <w:rStyle w:val="5b"/>
          <w:sz w:val="28"/>
          <w:szCs w:val="28"/>
        </w:rPr>
        <w:t xml:space="preserve"> (А. </w:t>
      </w:r>
      <w:r w:rsidRPr="006F70AC">
        <w:rPr>
          <w:rStyle w:val="52pt8"/>
          <w:sz w:val="28"/>
          <w:szCs w:val="28"/>
        </w:rPr>
        <w:t xml:space="preserve">Қаҳҳор). </w:t>
      </w:r>
      <w:r w:rsidRPr="006F70AC">
        <w:rPr>
          <w:rStyle w:val="5f1"/>
          <w:i/>
          <w:iCs/>
          <w:sz w:val="28"/>
          <w:szCs w:val="28"/>
        </w:rPr>
        <w:t>Ҳаммалари кулиб юборишди ва худди шўх- лик қилиб қўлга тушган болалардек, бир-бирларига илиц кўз билан царай бошлашди</w:t>
      </w:r>
      <w:r w:rsidRPr="006F70AC">
        <w:rPr>
          <w:rStyle w:val="52pt8"/>
          <w:sz w:val="28"/>
          <w:szCs w:val="28"/>
        </w:rPr>
        <w:t xml:space="preserve"> (А. Ҳусайн). </w:t>
      </w:r>
      <w:r w:rsidRPr="006F70AC">
        <w:rPr>
          <w:rStyle w:val="5f1"/>
          <w:i/>
          <w:iCs/>
          <w:sz w:val="28"/>
          <w:szCs w:val="28"/>
        </w:rPr>
        <w:t>Мен йўлдан, у эса худди қалли- ғини цўлтиғидан олиб бораётгандай, жуда эҳтиёт билан мени уш- лаб, қор кечиб борар эди</w:t>
      </w:r>
      <w:r w:rsidRPr="006F70AC">
        <w:rPr>
          <w:rStyle w:val="52pt8"/>
          <w:sz w:val="28"/>
          <w:szCs w:val="28"/>
        </w:rPr>
        <w:t xml:space="preserve"> (А. Толстой).</w:t>
      </w:r>
    </w:p>
    <w:p w:rsidR="00917E11" w:rsidRPr="006F70AC" w:rsidRDefault="00CA00D4" w:rsidP="006F70AC">
      <w:pPr>
        <w:pStyle w:val="17"/>
        <w:numPr>
          <w:ilvl w:val="0"/>
          <w:numId w:val="106"/>
        </w:numPr>
        <w:shd w:val="clear" w:color="auto" w:fill="auto"/>
        <w:tabs>
          <w:tab w:val="left" w:pos="636"/>
        </w:tabs>
        <w:spacing w:line="240" w:lineRule="auto"/>
        <w:ind w:firstLine="426"/>
        <w:rPr>
          <w:sz w:val="28"/>
          <w:szCs w:val="28"/>
        </w:rPr>
      </w:pPr>
      <w:r w:rsidRPr="006F70AC">
        <w:rPr>
          <w:rStyle w:val="61"/>
          <w:sz w:val="28"/>
          <w:szCs w:val="28"/>
        </w:rPr>
        <w:t>Ҳолат муносабати.</w:t>
      </w:r>
    </w:p>
    <w:p w:rsidR="00917E11" w:rsidRPr="006F70AC" w:rsidRDefault="00CA00D4" w:rsidP="006F70AC">
      <w:pPr>
        <w:pStyle w:val="17"/>
        <w:numPr>
          <w:ilvl w:val="0"/>
          <w:numId w:val="109"/>
        </w:numPr>
        <w:shd w:val="clear" w:color="auto" w:fill="auto"/>
        <w:tabs>
          <w:tab w:val="left" w:pos="664"/>
        </w:tabs>
        <w:spacing w:line="240" w:lineRule="auto"/>
        <w:ind w:firstLine="426"/>
        <w:rPr>
          <w:sz w:val="28"/>
          <w:szCs w:val="28"/>
        </w:rPr>
      </w:pPr>
      <w:r w:rsidRPr="006F70AC">
        <w:rPr>
          <w:rStyle w:val="61"/>
          <w:sz w:val="28"/>
          <w:szCs w:val="28"/>
        </w:rPr>
        <w:t xml:space="preserve">маълум ҳаракат, ҳолатнинг қай тарзда рўй беришини ифо- далаш учун </w:t>
      </w:r>
      <w:r w:rsidRPr="006F70AC">
        <w:rPr>
          <w:rStyle w:val="af9"/>
          <w:sz w:val="28"/>
          <w:szCs w:val="28"/>
        </w:rPr>
        <w:t>ҳолда</w:t>
      </w:r>
      <w:r w:rsidRPr="006F70AC">
        <w:rPr>
          <w:rStyle w:val="61"/>
          <w:sz w:val="28"/>
          <w:szCs w:val="28"/>
        </w:rPr>
        <w:t xml:space="preserve"> лексик элемента қўлланади. Бу элем</w:t>
      </w:r>
      <w:r w:rsidRPr="006F70AC">
        <w:rPr>
          <w:rStyle w:val="61"/>
          <w:sz w:val="28"/>
          <w:szCs w:val="28"/>
        </w:rPr>
        <w:t xml:space="preserve">ент муста- </w:t>
      </w:r>
      <w:r w:rsidRPr="006F70AC">
        <w:rPr>
          <w:rStyle w:val="5b"/>
          <w:sz w:val="28"/>
          <w:szCs w:val="28"/>
        </w:rPr>
        <w:t xml:space="preserve">қил гап бўлаги вазифасини бажара олмайди, у функциясига кўра* ёрдамчи сўз вазифасида келади. </w:t>
      </w:r>
      <w:r w:rsidRPr="006F70AC">
        <w:rPr>
          <w:rStyle w:val="5f1"/>
          <w:sz w:val="28"/>
          <w:szCs w:val="28"/>
        </w:rPr>
        <w:t>Ҳолда</w:t>
      </w:r>
      <w:r w:rsidRPr="006F70AC">
        <w:rPr>
          <w:rStyle w:val="5b"/>
          <w:sz w:val="28"/>
          <w:szCs w:val="28"/>
        </w:rPr>
        <w:t xml:space="preserve"> элемента асосан сифатдош билан бирикади: бу хил сифатдош одатда ўзига оид сўзлар билан кенгайиб келади: </w:t>
      </w:r>
      <w:r w:rsidRPr="006F70AC">
        <w:rPr>
          <w:rStyle w:val="5f1"/>
          <w:sz w:val="28"/>
          <w:szCs w:val="28"/>
        </w:rPr>
        <w:t>1905 йил революциясини Петров, қаттиқ, бол</w:t>
      </w:r>
      <w:r w:rsidRPr="006F70AC">
        <w:rPr>
          <w:rStyle w:val="5f1"/>
          <w:sz w:val="28"/>
          <w:szCs w:val="28"/>
        </w:rPr>
        <w:t>ьше</w:t>
      </w:r>
      <w:r w:rsidRPr="006F70AC">
        <w:rPr>
          <w:rStyle w:val="5f1"/>
          <w:sz w:val="28"/>
          <w:szCs w:val="28"/>
        </w:rPr>
        <w:softHyphen/>
        <w:t>вик бўлган ҳолда, баррикадаларда цўлида милтиц билан туриб қаршилайди</w:t>
      </w:r>
      <w:r w:rsidRPr="006F70AC">
        <w:rPr>
          <w:rStyle w:val="5b"/>
          <w:sz w:val="28"/>
          <w:szCs w:val="28"/>
        </w:rPr>
        <w:t xml:space="preserve"> </w:t>
      </w:r>
      <w:r w:rsidRPr="006F70AC">
        <w:rPr>
          <w:rStyle w:val="52pt8"/>
          <w:sz w:val="28"/>
          <w:szCs w:val="28"/>
        </w:rPr>
        <w:t xml:space="preserve">(Ойбек). </w:t>
      </w:r>
      <w:r w:rsidRPr="006F70AC">
        <w:rPr>
          <w:rStyle w:val="5f1"/>
          <w:sz w:val="28"/>
          <w:szCs w:val="28"/>
        </w:rPr>
        <w:t>Тансиқ ижирғаниб, ерга қараган ҳолда</w:t>
      </w:r>
      <w:r w:rsidRPr="006F70AC">
        <w:rPr>
          <w:rStyle w:val="52pt8"/>
          <w:sz w:val="28"/>
          <w:szCs w:val="28"/>
        </w:rPr>
        <w:t xml:space="preserve">, </w:t>
      </w:r>
      <w:r w:rsidRPr="006F70AC">
        <w:rPr>
          <w:rStyle w:val="5f1"/>
          <w:sz w:val="28"/>
          <w:szCs w:val="28"/>
        </w:rPr>
        <w:t>тўғри ошхонага югурди</w:t>
      </w:r>
      <w:r w:rsidRPr="006F70AC">
        <w:rPr>
          <w:rStyle w:val="52pt8"/>
          <w:sz w:val="28"/>
          <w:szCs w:val="28"/>
        </w:rPr>
        <w:t xml:space="preserve"> (Ойбек).</w:t>
      </w:r>
      <w:r w:rsidRPr="006F70AC">
        <w:rPr>
          <w:rStyle w:val="5b"/>
          <w:sz w:val="28"/>
          <w:szCs w:val="28"/>
        </w:rPr>
        <w:t xml:space="preserve"> </w:t>
      </w:r>
      <w:r w:rsidRPr="006F70AC">
        <w:rPr>
          <w:rStyle w:val="5f1"/>
          <w:sz w:val="28"/>
          <w:szCs w:val="28"/>
        </w:rPr>
        <w:t>Холмурод... оёқларини бутоқ- ларга қўйиб, дарахтга маҳкам ёпишган ҳолда, бу ерда нима бўла- ётганини том</w:t>
      </w:r>
      <w:r w:rsidRPr="006F70AC">
        <w:rPr>
          <w:rStyle w:val="5f1"/>
          <w:sz w:val="28"/>
          <w:szCs w:val="28"/>
        </w:rPr>
        <w:t>оша цилди</w:t>
      </w:r>
      <w:r w:rsidRPr="006F70AC">
        <w:rPr>
          <w:rStyle w:val="5b"/>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Бошқарилувчи сўз — сифатдош бош келишикда келади. Баъзан сифатдош составила эгалик аффикси ҳам бўлиши мумкин. Бу ҳолда сифатдошнинг маълум субъектга тааллуқли экани таъкидла- нади: </w:t>
      </w:r>
      <w:r w:rsidRPr="006F70AC">
        <w:rPr>
          <w:rStyle w:val="5f1"/>
          <w:i/>
          <w:iCs/>
          <w:sz w:val="28"/>
          <w:szCs w:val="28"/>
        </w:rPr>
        <w:t>У, теварак -атрофга кўз югуртгани ҳолда, қўлини</w:t>
      </w:r>
      <w:r w:rsidRPr="006F70AC">
        <w:rPr>
          <w:rStyle w:val="5f1"/>
          <w:i/>
          <w:iCs/>
          <w:sz w:val="28"/>
          <w:szCs w:val="28"/>
        </w:rPr>
        <w:t xml:space="preserve"> Челкашнинг чангалидан цущаришга уринарди</w:t>
      </w:r>
      <w:r w:rsidRPr="006F70AC">
        <w:rPr>
          <w:rStyle w:val="5b"/>
          <w:sz w:val="28"/>
          <w:szCs w:val="28"/>
        </w:rPr>
        <w:t xml:space="preserve"> (М. Гор ь к и й). </w:t>
      </w:r>
      <w:r w:rsidRPr="006F70AC">
        <w:rPr>
          <w:rStyle w:val="5f1"/>
          <w:i/>
          <w:iCs/>
          <w:sz w:val="28"/>
          <w:szCs w:val="28"/>
        </w:rPr>
        <w:t>Фабриканинг орцасида, уни сассиц, бир ҳалқа орасига олгани ҳолда, қарағай ва цайин нщоллари ўсган кенг ботцоқлик чўзилиб ётарди</w:t>
      </w:r>
      <w:r w:rsidRPr="006F70AC">
        <w:rPr>
          <w:rStyle w:val="5b"/>
          <w:sz w:val="28"/>
          <w:szCs w:val="28"/>
        </w:rPr>
        <w:t xml:space="preserve"> (М. </w:t>
      </w:r>
      <w:r w:rsidRPr="006F70AC">
        <w:rPr>
          <w:rStyle w:val="52pt8"/>
          <w:sz w:val="28"/>
          <w:szCs w:val="28"/>
        </w:rPr>
        <w:t>Горь</w:t>
      </w:r>
      <w:r w:rsidRPr="006F70AC">
        <w:rPr>
          <w:rStyle w:val="52pt8"/>
          <w:sz w:val="28"/>
          <w:szCs w:val="28"/>
        </w:rPr>
        <w:softHyphen/>
        <w:t xml:space="preserve">кий). </w:t>
      </w:r>
      <w:r w:rsidRPr="006F70AC">
        <w:rPr>
          <w:rStyle w:val="5f1"/>
          <w:i/>
          <w:iCs/>
          <w:sz w:val="28"/>
          <w:szCs w:val="28"/>
        </w:rPr>
        <w:t>Николай ҳам, ўз кароматининг ростлигига қаттиқ ишонга</w:t>
      </w:r>
      <w:r w:rsidRPr="006F70AC">
        <w:rPr>
          <w:rStyle w:val="5f1"/>
          <w:i/>
          <w:iCs/>
          <w:sz w:val="28"/>
          <w:szCs w:val="28"/>
        </w:rPr>
        <w:t>ни ҳолда, келажак тўғрисида сўзлаб берарди</w:t>
      </w:r>
      <w:r w:rsidRPr="006F70AC">
        <w:rPr>
          <w:rStyle w:val="52pt8"/>
          <w:sz w:val="28"/>
          <w:szCs w:val="28"/>
        </w:rPr>
        <w:t xml:space="preserve"> (М. Горький).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Ҳолда</w:t>
      </w:r>
      <w:r w:rsidRPr="006F70AC">
        <w:rPr>
          <w:rStyle w:val="5b"/>
          <w:sz w:val="28"/>
          <w:szCs w:val="28"/>
        </w:rPr>
        <w:t xml:space="preserve"> элементининг </w:t>
      </w:r>
      <w:r w:rsidRPr="006F70AC">
        <w:rPr>
          <w:rStyle w:val="5f1"/>
          <w:i/>
          <w:iCs/>
          <w:sz w:val="28"/>
          <w:szCs w:val="28"/>
        </w:rPr>
        <w:t>ҳолатда</w:t>
      </w:r>
      <w:r w:rsidRPr="006F70AC">
        <w:rPr>
          <w:rStyle w:val="5b"/>
          <w:sz w:val="28"/>
          <w:szCs w:val="28"/>
        </w:rPr>
        <w:t xml:space="preserve"> шакли ҳам шу вазифада қўлла- нади: </w:t>
      </w:r>
      <w:r w:rsidRPr="006F70AC">
        <w:rPr>
          <w:rStyle w:val="5f1"/>
          <w:i/>
          <w:iCs/>
          <w:sz w:val="28"/>
          <w:szCs w:val="28"/>
        </w:rPr>
        <w:t xml:space="preserve">Сорокин яна отини нуцтади ва цон томиб турган циличини кўтариб, ранги оппоц оқарган ва даҳшатли бир ҳолатда, оломон ўр- тасида от </w:t>
      </w:r>
      <w:r w:rsidRPr="006F70AC">
        <w:rPr>
          <w:rStyle w:val="5f1"/>
          <w:i/>
          <w:iCs/>
          <w:sz w:val="28"/>
          <w:szCs w:val="28"/>
        </w:rPr>
        <w:t>ўйнатиб сўкинарди ва тасалли берарди</w:t>
      </w:r>
      <w:r w:rsidRPr="006F70AC">
        <w:rPr>
          <w:rStyle w:val="5b"/>
          <w:sz w:val="28"/>
          <w:szCs w:val="28"/>
        </w:rPr>
        <w:t xml:space="preserve"> (А. </w:t>
      </w:r>
      <w:r w:rsidRPr="006F70AC">
        <w:rPr>
          <w:rStyle w:val="52pt8"/>
          <w:sz w:val="28"/>
          <w:szCs w:val="28"/>
        </w:rPr>
        <w:t>Толстой).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Ҳолатда</w:t>
      </w:r>
      <w:r w:rsidRPr="006F70AC">
        <w:rPr>
          <w:rStyle w:val="5b"/>
          <w:sz w:val="28"/>
          <w:szCs w:val="28"/>
        </w:rPr>
        <w:t xml:space="preserve"> элемента сифат ва сон бирикмасини ҳам бошқариши мумкин: </w:t>
      </w:r>
      <w:r w:rsidRPr="006F70AC">
        <w:rPr>
          <w:rStyle w:val="5f1"/>
          <w:i/>
          <w:iCs/>
          <w:sz w:val="28"/>
          <w:szCs w:val="28"/>
        </w:rPr>
        <w:t>Онани туртишар, у тентираклаб, ҳатто шуурсиз бир ҳолда, олдинга босарди</w:t>
      </w:r>
      <w:r w:rsidRPr="006F70AC">
        <w:rPr>
          <w:rStyle w:val="5b"/>
          <w:sz w:val="28"/>
          <w:szCs w:val="28"/>
        </w:rPr>
        <w:t xml:space="preserve"> (М. Г </w:t>
      </w:r>
      <w:r w:rsidRPr="006F70AC">
        <w:rPr>
          <w:rStyle w:val="52pt8"/>
          <w:sz w:val="28"/>
          <w:szCs w:val="28"/>
        </w:rPr>
        <w:t>орький).</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Ҳолда</w:t>
      </w:r>
      <w:r w:rsidRPr="006F70AC">
        <w:rPr>
          <w:rStyle w:val="61"/>
          <w:sz w:val="28"/>
          <w:szCs w:val="28"/>
        </w:rPr>
        <w:t xml:space="preserve"> элемента бошқарган конструкция ҳолат мазмунини и</w:t>
      </w:r>
      <w:r w:rsidRPr="006F70AC">
        <w:rPr>
          <w:rStyle w:val="61"/>
          <w:sz w:val="28"/>
          <w:szCs w:val="28"/>
        </w:rPr>
        <w:t>фо- далаб қолмай, тўсиқсизлик мазмунини ҳам ифодалаши мумкин.</w:t>
      </w:r>
    </w:p>
    <w:p w:rsidR="00917E11" w:rsidRPr="006F70AC" w:rsidRDefault="00CA00D4" w:rsidP="006F70AC">
      <w:pPr>
        <w:pStyle w:val="17"/>
        <w:numPr>
          <w:ilvl w:val="0"/>
          <w:numId w:val="109"/>
        </w:numPr>
        <w:shd w:val="clear" w:color="auto" w:fill="auto"/>
        <w:spacing w:line="240" w:lineRule="auto"/>
        <w:ind w:firstLine="426"/>
        <w:rPr>
          <w:sz w:val="28"/>
          <w:szCs w:val="28"/>
        </w:rPr>
      </w:pPr>
      <w:r w:rsidRPr="006F70AC">
        <w:rPr>
          <w:rStyle w:val="61"/>
          <w:sz w:val="28"/>
          <w:szCs w:val="28"/>
        </w:rPr>
        <w:t xml:space="preserve"> ҳолат, мазмун муносабати </w:t>
      </w:r>
      <w:r w:rsidRPr="006F70AC">
        <w:rPr>
          <w:rStyle w:val="af9"/>
          <w:sz w:val="28"/>
          <w:szCs w:val="28"/>
        </w:rPr>
        <w:t>яраша</w:t>
      </w:r>
      <w:r w:rsidRPr="006F70AC">
        <w:rPr>
          <w:rStyle w:val="61"/>
          <w:sz w:val="28"/>
          <w:szCs w:val="28"/>
        </w:rPr>
        <w:t xml:space="preserve"> элемента бопщарган кон</w:t>
      </w:r>
      <w:r w:rsidRPr="006F70AC">
        <w:rPr>
          <w:rStyle w:val="61"/>
          <w:sz w:val="28"/>
          <w:szCs w:val="28"/>
        </w:rPr>
        <w:softHyphen/>
        <w:t xml:space="preserve">струкция орқали ифодаланиши ҳам мумкин (бу хил конструкция* бундан ташқари, тўсиқсизлик муносабатини ҳам ифодалайди). </w:t>
      </w:r>
      <w:r w:rsidRPr="006F70AC">
        <w:rPr>
          <w:rStyle w:val="af9"/>
          <w:sz w:val="28"/>
          <w:szCs w:val="28"/>
        </w:rPr>
        <w:t>Яраша</w:t>
      </w:r>
      <w:r w:rsidRPr="006F70AC">
        <w:rPr>
          <w:rStyle w:val="61"/>
          <w:sz w:val="28"/>
          <w:szCs w:val="28"/>
        </w:rPr>
        <w:t xml:space="preserve"> элемента ҳам, ф</w:t>
      </w:r>
      <w:r w:rsidRPr="006F70AC">
        <w:rPr>
          <w:rStyle w:val="61"/>
          <w:sz w:val="28"/>
          <w:szCs w:val="28"/>
        </w:rPr>
        <w:t xml:space="preserve">ункциясига кўра, ёрдамчи сўз вазифасида келади ва маълум бўлакни бошқаради. Бошқарилаётган бўлак от ёки сифатдош орқали ифодаланиб, одатда, жўналиш келишигида келади: </w:t>
      </w:r>
      <w:r w:rsidRPr="006F70AC">
        <w:rPr>
          <w:rStyle w:val="af9"/>
          <w:sz w:val="28"/>
          <w:szCs w:val="28"/>
        </w:rPr>
        <w:t xml:space="preserve">Мана сиз ҳам, ўз кучингизга яраша, шу ишга киришдингиз </w:t>
      </w:r>
      <w:r w:rsidRPr="006F70AC">
        <w:rPr>
          <w:rStyle w:val="61"/>
          <w:sz w:val="28"/>
          <w:szCs w:val="28"/>
        </w:rPr>
        <w:t xml:space="preserve">(М. Г </w:t>
      </w:r>
      <w:r w:rsidRPr="006F70AC">
        <w:rPr>
          <w:rStyle w:val="2ptb"/>
          <w:sz w:val="28"/>
          <w:szCs w:val="28"/>
        </w:rPr>
        <w:t>орький).</w:t>
      </w:r>
    </w:p>
    <w:p w:rsidR="00917E11" w:rsidRPr="006F70AC" w:rsidRDefault="00CA00D4" w:rsidP="006F70AC">
      <w:pPr>
        <w:pStyle w:val="50"/>
        <w:numPr>
          <w:ilvl w:val="0"/>
          <w:numId w:val="109"/>
        </w:numPr>
        <w:shd w:val="clear" w:color="auto" w:fill="auto"/>
        <w:spacing w:line="240" w:lineRule="auto"/>
        <w:ind w:firstLine="426"/>
        <w:rPr>
          <w:sz w:val="28"/>
          <w:szCs w:val="28"/>
        </w:rPr>
      </w:pPr>
      <w:r w:rsidRPr="006F70AC">
        <w:rPr>
          <w:rStyle w:val="5b"/>
          <w:sz w:val="28"/>
          <w:szCs w:val="28"/>
        </w:rPr>
        <w:lastRenderedPageBreak/>
        <w:t xml:space="preserve"> ҳолат </w:t>
      </w:r>
      <w:r w:rsidRPr="006F70AC">
        <w:rPr>
          <w:rStyle w:val="5b"/>
          <w:sz w:val="28"/>
          <w:szCs w:val="28"/>
        </w:rPr>
        <w:t xml:space="preserve">мазмун муносабати </w:t>
      </w:r>
      <w:r w:rsidRPr="006F70AC">
        <w:rPr>
          <w:rStyle w:val="5f1"/>
          <w:i/>
          <w:iCs/>
          <w:sz w:val="28"/>
          <w:szCs w:val="28"/>
        </w:rPr>
        <w:t>билан</w:t>
      </w:r>
      <w:r w:rsidRPr="006F70AC">
        <w:rPr>
          <w:rStyle w:val="5b"/>
          <w:sz w:val="28"/>
          <w:szCs w:val="28"/>
        </w:rPr>
        <w:t xml:space="preserve"> кўмакчиси томонидан бош- қарилган конструкциялар орқали ҳам ифодаланиши мумкин: </w:t>
      </w:r>
      <w:r w:rsidRPr="006F70AC">
        <w:rPr>
          <w:rStyle w:val="5f1"/>
          <w:i/>
          <w:iCs/>
          <w:sz w:val="28"/>
          <w:szCs w:val="28"/>
        </w:rPr>
        <w:t>Аммо жангчилар фақат бизнинг кишиларимизгагина хос бўлган меҳри- бонлик билан, Ференцнинг виждонан ёрдам цилишга тиришаётга- нининг қадрига етардилар ва</w:t>
      </w:r>
      <w:r w:rsidRPr="006F70AC">
        <w:rPr>
          <w:rStyle w:val="5f1"/>
          <w:i/>
          <w:iCs/>
          <w:sz w:val="28"/>
          <w:szCs w:val="28"/>
        </w:rPr>
        <w:t xml:space="preserve"> чолни хафа қилмас эдилар</w:t>
      </w:r>
      <w:r w:rsidRPr="006F70AC">
        <w:rPr>
          <w:rStyle w:val="5b"/>
          <w:sz w:val="28"/>
          <w:szCs w:val="28"/>
        </w:rPr>
        <w:t xml:space="preserve"> (О. Г о н- </w:t>
      </w:r>
      <w:r w:rsidRPr="006F70AC">
        <w:rPr>
          <w:rStyle w:val="52pt8"/>
          <w:sz w:val="28"/>
          <w:szCs w:val="28"/>
        </w:rPr>
        <w:t>чар).</w:t>
      </w:r>
    </w:p>
    <w:p w:rsidR="00917E11" w:rsidRPr="006F70AC" w:rsidRDefault="00CA00D4" w:rsidP="006F70AC">
      <w:pPr>
        <w:pStyle w:val="17"/>
        <w:numPr>
          <w:ilvl w:val="0"/>
          <w:numId w:val="106"/>
        </w:numPr>
        <w:shd w:val="clear" w:color="auto" w:fill="auto"/>
        <w:tabs>
          <w:tab w:val="left" w:pos="639"/>
        </w:tabs>
        <w:spacing w:line="240" w:lineRule="auto"/>
        <w:ind w:firstLine="426"/>
        <w:rPr>
          <w:sz w:val="28"/>
          <w:szCs w:val="28"/>
        </w:rPr>
      </w:pPr>
      <w:r w:rsidRPr="006F70AC">
        <w:rPr>
          <w:rStyle w:val="61"/>
          <w:sz w:val="28"/>
          <w:szCs w:val="28"/>
        </w:rPr>
        <w:t>Даража муносабати.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Маълум ҳаракат, ҳолатнинг қай даражада рўй беришини ифода- лаш учун </w:t>
      </w:r>
      <w:r w:rsidRPr="006F70AC">
        <w:rPr>
          <w:rStyle w:val="af9"/>
          <w:sz w:val="28"/>
          <w:szCs w:val="28"/>
        </w:rPr>
        <w:t>сари</w:t>
      </w:r>
      <w:r w:rsidRPr="006F70AC">
        <w:rPr>
          <w:rStyle w:val="61"/>
          <w:sz w:val="28"/>
          <w:szCs w:val="28"/>
        </w:rPr>
        <w:t xml:space="preserve"> кўмакчиси бошқарган конструкция қўлланади. </w:t>
      </w:r>
      <w:r w:rsidRPr="006F70AC">
        <w:rPr>
          <w:rStyle w:val="af9"/>
          <w:sz w:val="28"/>
          <w:szCs w:val="28"/>
        </w:rPr>
        <w:t xml:space="preserve">Сари </w:t>
      </w:r>
      <w:r w:rsidRPr="006F70AC">
        <w:rPr>
          <w:rStyle w:val="61"/>
          <w:sz w:val="28"/>
          <w:szCs w:val="28"/>
        </w:rPr>
        <w:t>кўмакчиси бош келишикдаги сўз билан бирикади. Бундай бўлак асосан сифатдо</w:t>
      </w:r>
      <w:r w:rsidRPr="006F70AC">
        <w:rPr>
          <w:rStyle w:val="61"/>
          <w:sz w:val="28"/>
          <w:szCs w:val="28"/>
        </w:rPr>
        <w:t xml:space="preserve">ш орқали ифодаланади: </w:t>
      </w:r>
      <w:r w:rsidRPr="006F70AC">
        <w:rPr>
          <w:rStyle w:val="af9"/>
          <w:sz w:val="28"/>
          <w:szCs w:val="28"/>
        </w:rPr>
        <w:t xml:space="preserve">Анюта билан кўпроц хат ёзишиб, унинг университетдаги ишларидан кўпроқ хабардор бул- ган сари, у куйиб </w:t>
      </w:r>
      <w:r w:rsidRPr="006F70AC">
        <w:rPr>
          <w:rStyle w:val="5f1"/>
          <w:sz w:val="28"/>
          <w:szCs w:val="28"/>
        </w:rPr>
        <w:t xml:space="preserve">ҳунуги чищан юзларига безовта бўлиб қарарди </w:t>
      </w:r>
      <w:r w:rsidRPr="006F70AC">
        <w:rPr>
          <w:rStyle w:val="5b"/>
          <w:sz w:val="28"/>
          <w:szCs w:val="28"/>
        </w:rPr>
        <w:t>(Б. П о л е в о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Кўмакчили конструкциялар, кўрсатиб ўтилган воситалардан ташқари, бош</w:t>
      </w:r>
      <w:r w:rsidRPr="006F70AC">
        <w:rPr>
          <w:rStyle w:val="61"/>
          <w:sz w:val="28"/>
          <w:szCs w:val="28"/>
        </w:rPr>
        <w:t>қа хил кўмакчи вазифасидағи сўзлар билан ҳам ту- зилиши мумкин. Шу билан бирга, айрим кўмакчилар ажратиш учун кўпроқ қўллаиса, баъзилари камроқ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Кўмакчилар иштирок этган ҳар қандай бирикма ажратилган ҳисоблана бермайди. Бу хил кўмакчили конструк</w:t>
      </w:r>
      <w:r w:rsidRPr="006F70AC">
        <w:rPr>
          <w:rStyle w:val="61"/>
          <w:sz w:val="28"/>
          <w:szCs w:val="28"/>
        </w:rPr>
        <w:t>циялар қуйидаги. вазифаларда ҳам қўлланади:</w:t>
      </w:r>
    </w:p>
    <w:p w:rsidR="00917E11" w:rsidRPr="006F70AC" w:rsidRDefault="00CA00D4" w:rsidP="006F70AC">
      <w:pPr>
        <w:pStyle w:val="50"/>
        <w:numPr>
          <w:ilvl w:val="0"/>
          <w:numId w:val="110"/>
        </w:numPr>
        <w:shd w:val="clear" w:color="auto" w:fill="auto"/>
        <w:spacing w:line="240" w:lineRule="auto"/>
        <w:ind w:firstLine="426"/>
        <w:rPr>
          <w:sz w:val="28"/>
          <w:szCs w:val="28"/>
        </w:rPr>
      </w:pPr>
      <w:r w:rsidRPr="006F70AC">
        <w:rPr>
          <w:rStyle w:val="5b"/>
          <w:sz w:val="28"/>
          <w:szCs w:val="28"/>
        </w:rPr>
        <w:t xml:space="preserve"> гап бўлаги: </w:t>
      </w:r>
      <w:r w:rsidRPr="006F70AC">
        <w:rPr>
          <w:rStyle w:val="5f1"/>
          <w:i/>
          <w:iCs/>
          <w:sz w:val="28"/>
          <w:szCs w:val="28"/>
        </w:rPr>
        <w:t xml:space="preserve">Уйлаб кўр, агар пахта ҳозиргига қараганда бир ой, майли 3 ҳафта олдин пишса... колхозда аҳвол қандай бўлар эди </w:t>
      </w:r>
      <w:r w:rsidRPr="006F70AC">
        <w:rPr>
          <w:rStyle w:val="52pt8"/>
          <w:sz w:val="28"/>
          <w:szCs w:val="28"/>
        </w:rPr>
        <w:t xml:space="preserve">(Ойбек). </w:t>
      </w:r>
      <w:r w:rsidRPr="006F70AC">
        <w:rPr>
          <w:rStyle w:val="5f1"/>
          <w:i/>
          <w:iCs/>
          <w:sz w:val="28"/>
          <w:szCs w:val="28"/>
        </w:rPr>
        <w:t>Абай болалари ҳақида саҳродаги цариндошларидан, кўра, кўпроқ жон куйдириб ҳам о</w:t>
      </w:r>
      <w:r w:rsidRPr="006F70AC">
        <w:rPr>
          <w:rStyle w:val="5f1"/>
          <w:i/>
          <w:iCs/>
          <w:sz w:val="28"/>
          <w:szCs w:val="28"/>
        </w:rPr>
        <w:t>ға-дўст сифатида ғамхўрлик қи- лаётган маслаҳатидан жуда хурсанд бўлди</w:t>
      </w:r>
      <w:r w:rsidRPr="006F70AC">
        <w:rPr>
          <w:rStyle w:val="52pt8"/>
          <w:sz w:val="28"/>
          <w:szCs w:val="28"/>
        </w:rPr>
        <w:t xml:space="preserve"> (М. А в е з о в). </w:t>
      </w:r>
      <w:r w:rsidRPr="006F70AC">
        <w:rPr>
          <w:rStyle w:val="5f1"/>
          <w:i/>
          <w:iCs/>
          <w:sz w:val="28"/>
          <w:szCs w:val="28"/>
        </w:rPr>
        <w:t>Улар совуқ ҳавода бурунларидан кўра, кўпроқ енг учи билан кўзларини артадилар</w:t>
      </w:r>
      <w:r w:rsidRPr="006F70AC">
        <w:rPr>
          <w:rStyle w:val="52pt8"/>
          <w:sz w:val="28"/>
          <w:szCs w:val="28"/>
        </w:rPr>
        <w:t xml:space="preserve"> (М. Авезов). </w:t>
      </w:r>
      <w:r w:rsidRPr="006F70AC">
        <w:rPr>
          <w:rStyle w:val="5f1"/>
          <w:i/>
          <w:iCs/>
          <w:sz w:val="28"/>
          <w:szCs w:val="28"/>
        </w:rPr>
        <w:t>Бу ерда унинг қўлдошлари, Онахон, Ҳа- физахон, Рузвонхон сингари кўмакчилари</w:t>
      </w:r>
      <w:r w:rsidRPr="006F70AC">
        <w:rPr>
          <w:rStyle w:val="5f1"/>
          <w:i/>
          <w:iCs/>
          <w:sz w:val="28"/>
          <w:szCs w:val="28"/>
        </w:rPr>
        <w:t xml:space="preserve"> бор</w:t>
      </w:r>
      <w:r w:rsidRPr="006F70AC">
        <w:rPr>
          <w:rStyle w:val="52pt8"/>
          <w:sz w:val="28"/>
          <w:szCs w:val="28"/>
        </w:rPr>
        <w:t xml:space="preserve"> (А. Мухтор). </w:t>
      </w:r>
      <w:r w:rsidRPr="006F70AC">
        <w:rPr>
          <w:rStyle w:val="5f1"/>
          <w:i/>
          <w:iCs/>
          <w:sz w:val="28"/>
          <w:szCs w:val="28"/>
        </w:rPr>
        <w:t>Узоқ йўллар босаман, тоғлар ошаман, Чорвадор ошналар сари шошаман</w:t>
      </w:r>
      <w:r w:rsidRPr="006F70AC">
        <w:rPr>
          <w:rStyle w:val="52pt8"/>
          <w:sz w:val="28"/>
          <w:szCs w:val="28"/>
        </w:rPr>
        <w:t xml:space="preserve"> (Р. Б о б о ж о н). </w:t>
      </w:r>
      <w:r w:rsidRPr="006F70AC">
        <w:rPr>
          <w:rStyle w:val="5f1"/>
          <w:i/>
          <w:iCs/>
          <w:sz w:val="28"/>
          <w:szCs w:val="28"/>
        </w:rPr>
        <w:t>Панжаралар каби нозик ундаги нақшу гуллар</w:t>
      </w:r>
      <w:r w:rsidRPr="006F70AC">
        <w:rPr>
          <w:rStyle w:val="52pt8"/>
          <w:sz w:val="28"/>
          <w:szCs w:val="28"/>
        </w:rPr>
        <w:t xml:space="preserve"> (М. Г орький). </w:t>
      </w:r>
      <w:r w:rsidRPr="006F70AC">
        <w:rPr>
          <w:rStyle w:val="5f1"/>
          <w:i/>
          <w:iCs/>
          <w:sz w:val="28"/>
          <w:szCs w:val="28"/>
        </w:rPr>
        <w:t>Бундан кўра гўнг титганинг яхши эмасми, кекса товуқ</w:t>
      </w:r>
      <w:r w:rsidRPr="006F70AC">
        <w:rPr>
          <w:rStyle w:val="52pt8"/>
          <w:sz w:val="28"/>
          <w:szCs w:val="28"/>
        </w:rPr>
        <w:t xml:space="preserve"> (Ойбек). </w:t>
      </w:r>
      <w:r w:rsidRPr="006F70AC">
        <w:rPr>
          <w:rStyle w:val="5f1"/>
          <w:i/>
          <w:iCs/>
          <w:sz w:val="28"/>
          <w:szCs w:val="28"/>
        </w:rPr>
        <w:t>Бу қабр қаҳрамон солдат Сергей Ива</w:t>
      </w:r>
      <w:r w:rsidRPr="006F70AC">
        <w:rPr>
          <w:rStyle w:val="5f1"/>
          <w:i/>
          <w:iCs/>
          <w:sz w:val="28"/>
          <w:szCs w:val="28"/>
        </w:rPr>
        <w:t>нов- нинг қабри бўлиб, дарахтнинг сояси шу қабр устига тушиб турар эди</w:t>
      </w:r>
      <w:r w:rsidRPr="006F70AC">
        <w:rPr>
          <w:rStyle w:val="52pt8"/>
          <w:sz w:val="28"/>
          <w:szCs w:val="28"/>
        </w:rPr>
        <w:t xml:space="preserve"> (Медведов). </w:t>
      </w:r>
      <w:r w:rsidRPr="006F70AC">
        <w:rPr>
          <w:rStyle w:val="5f1"/>
          <w:i/>
          <w:iCs/>
          <w:sz w:val="28"/>
          <w:szCs w:val="28"/>
        </w:rPr>
        <w:t xml:space="preserve">...Абай билан бирга овқат қилмоқчи бўлди. </w:t>
      </w:r>
      <w:r w:rsidRPr="006F70AC">
        <w:rPr>
          <w:rStyle w:val="52pt8"/>
          <w:sz w:val="28"/>
          <w:szCs w:val="28"/>
        </w:rPr>
        <w:t>(М. Авезов).</w:t>
      </w:r>
    </w:p>
    <w:p w:rsidR="00917E11" w:rsidRPr="006F70AC" w:rsidRDefault="00CA00D4" w:rsidP="006F70AC">
      <w:pPr>
        <w:pStyle w:val="50"/>
        <w:numPr>
          <w:ilvl w:val="0"/>
          <w:numId w:val="110"/>
        </w:numPr>
        <w:shd w:val="clear" w:color="auto" w:fill="auto"/>
        <w:spacing w:line="240" w:lineRule="auto"/>
        <w:ind w:firstLine="426"/>
        <w:rPr>
          <w:sz w:val="28"/>
          <w:szCs w:val="28"/>
        </w:rPr>
      </w:pPr>
      <w:r w:rsidRPr="006F70AC">
        <w:rPr>
          <w:rStyle w:val="5b"/>
          <w:sz w:val="28"/>
          <w:szCs w:val="28"/>
        </w:rPr>
        <w:t xml:space="preserve"> кириш бўлак: </w:t>
      </w:r>
      <w:r w:rsidRPr="006F70AC">
        <w:rPr>
          <w:rStyle w:val="5f1"/>
          <w:i/>
          <w:iCs/>
          <w:sz w:val="28"/>
          <w:szCs w:val="28"/>
        </w:rPr>
        <w:t>Ҳатто, одамларнинг айтишига цараганда, шун</w:t>
      </w:r>
      <w:r w:rsidRPr="006F70AC">
        <w:rPr>
          <w:rStyle w:val="5f1"/>
          <w:i/>
          <w:iCs/>
          <w:sz w:val="28"/>
          <w:szCs w:val="28"/>
        </w:rPr>
        <w:softHyphen/>
        <w:t>дай воқеа ҳам бўлган экан</w:t>
      </w:r>
      <w:r w:rsidRPr="006F70AC">
        <w:rPr>
          <w:rStyle w:val="5b"/>
          <w:sz w:val="28"/>
          <w:szCs w:val="28"/>
        </w:rPr>
        <w:t xml:space="preserve"> (Ас. </w:t>
      </w:r>
      <w:r w:rsidRPr="006F70AC">
        <w:rPr>
          <w:rStyle w:val="52pt8"/>
          <w:sz w:val="28"/>
          <w:szCs w:val="28"/>
        </w:rPr>
        <w:t>Мухтор).</w:t>
      </w:r>
      <w:r w:rsidRPr="006F70AC">
        <w:rPr>
          <w:rStyle w:val="5b"/>
          <w:sz w:val="28"/>
          <w:szCs w:val="28"/>
        </w:rPr>
        <w:t xml:space="preserve"> </w:t>
      </w:r>
      <w:r w:rsidRPr="006F70AC">
        <w:rPr>
          <w:rStyle w:val="5f1"/>
          <w:i/>
          <w:iCs/>
          <w:sz w:val="28"/>
          <w:szCs w:val="28"/>
        </w:rPr>
        <w:t>Характернинг хусу- си</w:t>
      </w:r>
      <w:r w:rsidRPr="006F70AC">
        <w:rPr>
          <w:rStyle w:val="5f1"/>
          <w:i/>
          <w:iCs/>
          <w:sz w:val="28"/>
          <w:szCs w:val="28"/>
        </w:rPr>
        <w:t>яти ана шунда ҳам кўринади: агар унинг характери кескин бўлса, одатдаги тушунчаларимизга кўра, у царшилик кўрсатиши лозиж эди</w:t>
      </w:r>
      <w:r w:rsidRPr="006F70AC">
        <w:rPr>
          <w:rStyle w:val="5b"/>
          <w:sz w:val="28"/>
          <w:szCs w:val="28"/>
        </w:rPr>
        <w:t xml:space="preserve"> (Д о б р.о л ю б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Кўринадики, кўмакчили конструкция гап бўлаги бўлганда, сўнгги бўлак билан бевосита алоқага киради ва гапнин</w:t>
      </w:r>
      <w:r w:rsidRPr="006F70AC">
        <w:rPr>
          <w:rStyle w:val="61"/>
          <w:sz w:val="28"/>
          <w:szCs w:val="28"/>
        </w:rPr>
        <w:t>г оддий за- рурий бўлаги бўлиб қолади. Кўмакчили конструкция кириш бўлак- бўлганда, маълум бир фикрнинг манбаини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ҳолларда </w:t>
      </w:r>
      <w:r w:rsidRPr="006F70AC">
        <w:rPr>
          <w:rStyle w:val="af9"/>
          <w:sz w:val="28"/>
          <w:szCs w:val="28"/>
        </w:rPr>
        <w:t>ташқари, устига, билан бирга</w:t>
      </w:r>
      <w:r w:rsidRPr="006F70AC">
        <w:rPr>
          <w:rStyle w:val="61"/>
          <w:sz w:val="28"/>
          <w:szCs w:val="28"/>
        </w:rPr>
        <w:t xml:space="preserve"> ва бошқа кўмак- чилар кўрсатиш олмошлари билан бирикиб, мазмунан аввал айтил- ган гапни </w:t>
      </w:r>
      <w:r w:rsidRPr="006F70AC">
        <w:rPr>
          <w:rStyle w:val="61"/>
          <w:sz w:val="28"/>
          <w:szCs w:val="28"/>
        </w:rPr>
        <w:t>эслатиш учун хизмат қилади ва сўнгги гап мазмуни би</w:t>
      </w:r>
      <w:r w:rsidRPr="006F70AC">
        <w:rPr>
          <w:rStyle w:val="61"/>
          <w:sz w:val="28"/>
          <w:szCs w:val="28"/>
        </w:rPr>
        <w:softHyphen/>
        <w:t xml:space="preserve">лан аввалги гап мазмунини бирлаштиришда восита бўлади. Бу ҳол- да кўмакчили конструкция кириш сўз саналиб, вазифасига кўра, гапларни бириктирувчи </w:t>
      </w:r>
      <w:r w:rsidRPr="006F70AC">
        <w:rPr>
          <w:rStyle w:val="61"/>
          <w:sz w:val="28"/>
          <w:szCs w:val="28"/>
        </w:rPr>
        <w:lastRenderedPageBreak/>
        <w:t xml:space="preserve">боғловчи восита бўлади: </w:t>
      </w:r>
      <w:r w:rsidRPr="006F70AC">
        <w:rPr>
          <w:rStyle w:val="af9"/>
          <w:sz w:val="28"/>
          <w:szCs w:val="28"/>
        </w:rPr>
        <w:t>Бундан ташқари, Ровнога биздан ким</w:t>
      </w:r>
      <w:r w:rsidRPr="006F70AC">
        <w:rPr>
          <w:rStyle w:val="af9"/>
          <w:sz w:val="28"/>
          <w:szCs w:val="28"/>
        </w:rPr>
        <w:t>лар немис формасида юборилганлигидан ҳам хабарсиз эдилар</w:t>
      </w:r>
      <w:r w:rsidRPr="006F70AC">
        <w:rPr>
          <w:rStyle w:val="61"/>
          <w:sz w:val="28"/>
          <w:szCs w:val="28"/>
        </w:rPr>
        <w:t xml:space="preserve"> </w:t>
      </w:r>
      <w:r w:rsidRPr="006F70AC">
        <w:rPr>
          <w:rStyle w:val="2ptb"/>
          <w:sz w:val="28"/>
          <w:szCs w:val="28"/>
        </w:rPr>
        <w:t xml:space="preserve">(Медведов). </w:t>
      </w:r>
      <w:r w:rsidRPr="006F70AC">
        <w:rPr>
          <w:rStyle w:val="af9"/>
          <w:sz w:val="28"/>
          <w:szCs w:val="28"/>
        </w:rPr>
        <w:t>Бундан ташқари, Вася отасига адъютант ҳам бўлиб олган эди</w:t>
      </w:r>
      <w:r w:rsidRPr="006F70AC">
        <w:rPr>
          <w:rStyle w:val="2ptb"/>
          <w:sz w:val="28"/>
          <w:szCs w:val="28"/>
        </w:rPr>
        <w:t xml:space="preserve"> (Медведов).</w:t>
      </w:r>
    </w:p>
    <w:p w:rsidR="00917E11" w:rsidRPr="006F70AC" w:rsidRDefault="00CA00D4" w:rsidP="006F70AC">
      <w:pPr>
        <w:pStyle w:val="17"/>
        <w:shd w:val="clear" w:color="auto" w:fill="auto"/>
        <w:tabs>
          <w:tab w:val="right" w:pos="6698"/>
        </w:tabs>
        <w:spacing w:line="240" w:lineRule="auto"/>
        <w:ind w:firstLine="426"/>
        <w:rPr>
          <w:sz w:val="28"/>
          <w:szCs w:val="28"/>
        </w:rPr>
      </w:pPr>
      <w:r w:rsidRPr="006F70AC">
        <w:rPr>
          <w:rStyle w:val="61"/>
          <w:sz w:val="28"/>
          <w:szCs w:val="28"/>
        </w:rPr>
        <w:t>Айрим ҳолларда ажратилган кўмакчили конструкция авторнинг қўшимча, йўл-йўлакай изоҳи, эслатишини ифодалайди:</w:t>
      </w:r>
      <w:r w:rsidRPr="006F70AC">
        <w:rPr>
          <w:rStyle w:val="61"/>
          <w:sz w:val="28"/>
          <w:szCs w:val="28"/>
        </w:rPr>
        <w:tab/>
      </w:r>
      <w:r w:rsidRPr="006F70AC">
        <w:rPr>
          <w:rStyle w:val="af9"/>
          <w:sz w:val="28"/>
          <w:szCs w:val="28"/>
        </w:rPr>
        <w:t>Катерина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ўзидаги инсоний табиатни маҳв этмаган ва у, ўз ҳолатига кўра, ташқи жщатдангина тургандай кўринади</w:t>
      </w:r>
      <w:r w:rsidRPr="006F70AC">
        <w:rPr>
          <w:rStyle w:val="5b"/>
          <w:sz w:val="28"/>
          <w:szCs w:val="28"/>
        </w:rPr>
        <w:t xml:space="preserve"> </w:t>
      </w:r>
      <w:r w:rsidRPr="006F70AC">
        <w:rPr>
          <w:rStyle w:val="52pt8"/>
          <w:sz w:val="28"/>
          <w:szCs w:val="28"/>
        </w:rPr>
        <w:t>(Добролюбов).</w:t>
      </w:r>
      <w:r w:rsidRPr="006F70AC">
        <w:rPr>
          <w:rStyle w:val="5b"/>
          <w:sz w:val="28"/>
          <w:szCs w:val="28"/>
        </w:rPr>
        <w:t xml:space="preserve"> Бун</w:t>
      </w:r>
      <w:r w:rsidRPr="006F70AC">
        <w:rPr>
          <w:rStyle w:val="5b"/>
          <w:sz w:val="28"/>
          <w:szCs w:val="28"/>
        </w:rPr>
        <w:softHyphen/>
        <w:t>дай кўмакчили конструкциялар маълум даражада кириш бўлак- ларга ўхшайди.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Ажратилган сифатловчилар предметларнинг маълум белгисини 'бўрттир</w:t>
      </w:r>
      <w:r w:rsidRPr="006F70AC">
        <w:rPr>
          <w:rStyle w:val="5b"/>
          <w:sz w:val="28"/>
          <w:szCs w:val="28"/>
        </w:rPr>
        <w:t xml:space="preserve">иб, гап таркибида бошқа бўлакларнинг маъносидан ажра- 'тиб ифодалайди, диққатни ана шу белгига қаратади: </w:t>
      </w:r>
      <w:r w:rsidRPr="006F70AC">
        <w:rPr>
          <w:rStyle w:val="5f1"/>
          <w:i/>
          <w:iCs/>
          <w:sz w:val="28"/>
          <w:szCs w:val="28"/>
        </w:rPr>
        <w:t>Борлиғим-ла фарзандингман, содиқ, меҳрибон, Озарбайжон!</w:t>
      </w:r>
      <w:r w:rsidRPr="006F70AC">
        <w:rPr>
          <w:rStyle w:val="5b"/>
          <w:sz w:val="28"/>
          <w:szCs w:val="28"/>
        </w:rPr>
        <w:t xml:space="preserve"> (С. </w:t>
      </w:r>
      <w:r w:rsidRPr="006F70AC">
        <w:rPr>
          <w:rStyle w:val="52pt8"/>
          <w:sz w:val="28"/>
          <w:szCs w:val="28"/>
        </w:rPr>
        <w:t xml:space="preserve">Вурғун). </w:t>
      </w:r>
      <w:r w:rsidRPr="006F70AC">
        <w:rPr>
          <w:rStyle w:val="5f1"/>
          <w:i/>
          <w:iCs/>
          <w:sz w:val="28"/>
          <w:szCs w:val="28"/>
        </w:rPr>
        <w:t>Қо- бил бобо яланғоч, ялангоёқ, яктакчан, оғил эшиги ёнида туриб, дар- дар титрайд</w:t>
      </w:r>
      <w:r w:rsidRPr="006F70AC">
        <w:rPr>
          <w:rStyle w:val="5f1"/>
          <w:i/>
          <w:iCs/>
          <w:sz w:val="28"/>
          <w:szCs w:val="28"/>
        </w:rPr>
        <w:t xml:space="preserve">и, ҳаммага қарайди, аммо ҳеч кимни кўрмайди </w:t>
      </w:r>
      <w:r w:rsidRPr="006F70AC">
        <w:rPr>
          <w:rStyle w:val="52pt8"/>
          <w:sz w:val="28"/>
          <w:szCs w:val="28"/>
        </w:rPr>
        <w:t xml:space="preserve">(А. Қаҳҳор). </w:t>
      </w:r>
      <w:r w:rsidRPr="006F70AC">
        <w:rPr>
          <w:rStyle w:val="5f1"/>
          <w:i/>
          <w:iCs/>
          <w:sz w:val="28"/>
          <w:szCs w:val="28"/>
        </w:rPr>
        <w:t>Яна Қизил Майдон</w:t>
      </w:r>
      <w:r w:rsidRPr="006F70AC">
        <w:rPr>
          <w:rStyle w:val="52pt8"/>
          <w:sz w:val="28"/>
          <w:szCs w:val="28"/>
        </w:rPr>
        <w:t xml:space="preserve"> — </w:t>
      </w:r>
      <w:r w:rsidRPr="006F70AC">
        <w:rPr>
          <w:rStyle w:val="5f1"/>
          <w:i/>
          <w:iCs/>
          <w:sz w:val="28"/>
          <w:szCs w:val="28"/>
        </w:rPr>
        <w:t>азамат шердек, Керган сий- мосини паҳлавон каби</w:t>
      </w:r>
      <w:r w:rsidRPr="006F70AC">
        <w:rPr>
          <w:rStyle w:val="52pt8"/>
          <w:sz w:val="28"/>
          <w:szCs w:val="28"/>
        </w:rPr>
        <w:t xml:space="preserve"> (Лермонтов). </w:t>
      </w:r>
      <w:r w:rsidRPr="006F70AC">
        <w:rPr>
          <w:rStyle w:val="5f1"/>
          <w:i/>
          <w:iCs/>
          <w:sz w:val="28"/>
          <w:szCs w:val="28"/>
        </w:rPr>
        <w:t>Уттизтача одам</w:t>
      </w:r>
      <w:r w:rsidRPr="006F70AC">
        <w:rPr>
          <w:rStyle w:val="52pt8"/>
          <w:sz w:val="28"/>
          <w:szCs w:val="28"/>
        </w:rPr>
        <w:t xml:space="preserve"> — </w:t>
      </w:r>
      <w:r w:rsidRPr="006F70AC">
        <w:rPr>
          <w:rStyle w:val="5f1"/>
          <w:i/>
          <w:iCs/>
          <w:sz w:val="28"/>
          <w:szCs w:val="28"/>
        </w:rPr>
        <w:t xml:space="preserve">яроғли </w:t>
      </w:r>
      <w:r w:rsidRPr="006F70AC">
        <w:rPr>
          <w:rStyle w:val="52pt8"/>
          <w:sz w:val="28"/>
          <w:szCs w:val="28"/>
        </w:rPr>
        <w:t>(С.Жўра).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сифатловчиларда предметнинг маълум белгисини бўрттириб, ажратиб ифодалаш м</w:t>
      </w:r>
      <w:r w:rsidRPr="006F70AC">
        <w:rPr>
          <w:rStyle w:val="61"/>
          <w:sz w:val="28"/>
          <w:szCs w:val="28"/>
        </w:rPr>
        <w:t>азмунигина ифодаланиб қолмас- дан, бошқа қўшимча маъно оттенкалари ҳам бўлади. Шоир ёки ёзувчининг сифатловчини ажратишдан асосий мақсади ҳам ана шу қўшимча маъно оттенкаларини ифодалашдир. Келтирилган мисол- ларнинг биринчисида қўшимча изоҳ маъноси ифодал</w:t>
      </w:r>
      <w:r w:rsidRPr="006F70AC">
        <w:rPr>
          <w:rStyle w:val="61"/>
          <w:sz w:val="28"/>
          <w:szCs w:val="28"/>
        </w:rPr>
        <w:t>анади: шоир ўзининг содиқ ва меҳрибон эканини алоҳида ифодалайди, ўзи ҳа- қидақўшимча изоҳ беради. Шунннг учунҳам бугапни иккига ажра</w:t>
      </w:r>
      <w:r w:rsidRPr="006F70AC">
        <w:rPr>
          <w:rStyle w:val="61"/>
          <w:sz w:val="28"/>
          <w:szCs w:val="28"/>
        </w:rPr>
        <w:softHyphen/>
        <w:t xml:space="preserve">тиб хам ифодалаш мумкин эди: </w:t>
      </w:r>
      <w:r w:rsidRPr="006F70AC">
        <w:rPr>
          <w:rStyle w:val="af9"/>
          <w:sz w:val="28"/>
          <w:szCs w:val="28"/>
        </w:rPr>
        <w:t>Борлиғим-ла сенинг фарзандинг</w:t>
      </w:r>
      <w:r w:rsidRPr="006F70AC">
        <w:rPr>
          <w:rStyle w:val="af9"/>
          <w:sz w:val="28"/>
          <w:szCs w:val="28"/>
        </w:rPr>
        <w:softHyphen/>
        <w:t>ман, мен сенга содиқ ва меҳрибонман</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Иккинчи мисол (</w:t>
      </w:r>
      <w:r w:rsidRPr="006F70AC">
        <w:rPr>
          <w:rStyle w:val="af9"/>
          <w:sz w:val="28"/>
          <w:szCs w:val="28"/>
        </w:rPr>
        <w:t xml:space="preserve">Яна </w:t>
      </w:r>
      <w:r w:rsidRPr="006F70AC">
        <w:rPr>
          <w:rStyle w:val="af9"/>
          <w:sz w:val="28"/>
          <w:szCs w:val="28"/>
        </w:rPr>
        <w:t>Қизил Майдон...)</w:t>
      </w:r>
      <w:r w:rsidRPr="006F70AC">
        <w:rPr>
          <w:rStyle w:val="61"/>
          <w:sz w:val="28"/>
          <w:szCs w:val="28"/>
        </w:rPr>
        <w:t xml:space="preserve"> даги қўшимча маъно оттенкаси — ҳаракат-ҳолатнинг қай тарзда рўй беришини ифода</w:t>
      </w:r>
      <w:r w:rsidRPr="006F70AC">
        <w:rPr>
          <w:rStyle w:val="61"/>
          <w:sz w:val="28"/>
          <w:szCs w:val="28"/>
        </w:rPr>
        <w:softHyphen/>
        <w:t>лашдир. Демак, бу иборада аниқловчи мазмунан равиш ҳоли ҳамдир.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Она, лабларида иссиц табассум, Мазиннинг орқасидан борар ва унинг боши оша ўғлига ва байроща қар</w:t>
      </w:r>
      <w:r w:rsidRPr="006F70AC">
        <w:rPr>
          <w:rStyle w:val="af9"/>
          <w:sz w:val="28"/>
          <w:szCs w:val="28"/>
        </w:rPr>
        <w:t>арди</w:t>
      </w:r>
      <w:r w:rsidRPr="006F70AC">
        <w:rPr>
          <w:rStyle w:val="61"/>
          <w:sz w:val="28"/>
          <w:szCs w:val="28"/>
        </w:rPr>
        <w:t xml:space="preserve"> (М. </w:t>
      </w:r>
      <w:r w:rsidRPr="006F70AC">
        <w:rPr>
          <w:rStyle w:val="2ptb"/>
          <w:sz w:val="28"/>
          <w:szCs w:val="28"/>
        </w:rPr>
        <w:t xml:space="preserve">Горький). </w:t>
      </w:r>
      <w:r w:rsidRPr="006F70AC">
        <w:rPr>
          <w:rStyle w:val="61"/>
          <w:sz w:val="28"/>
          <w:szCs w:val="28"/>
        </w:rPr>
        <w:t>Бу типдаги сифатловчи конструкциялар шаклан ва мазмунан анча мустақил бўлиши билан, маълум предметга тааллуқли бўлган қўшимча изоҳ — белги-хусусият, ҳолатни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сифатловчилардаги қўшимча изоҳ, предмет бел- гиси ҳақидаг</w:t>
      </w:r>
      <w:r w:rsidRPr="006F70AC">
        <w:rPr>
          <w:rStyle w:val="61"/>
          <w:sz w:val="28"/>
          <w:szCs w:val="28"/>
        </w:rPr>
        <w:t>и қўшимча маълумот ифодаланган бўлак алоҳида таъкидланиши, логик урғу олиши мумкин (юқоридаги мисолларга қаранг). Баъзан эса бундай сифатловчилар алоҳида таъкидлан- майди, логик урғу олмайди. Бу ҳолда сифатловчилар авторнинг қўшимча йўл-йўлакай изоҳи, эсла</w:t>
      </w:r>
      <w:r w:rsidRPr="006F70AC">
        <w:rPr>
          <w:rStyle w:val="61"/>
          <w:sz w:val="28"/>
          <w:szCs w:val="28"/>
        </w:rPr>
        <w:t xml:space="preserve">тишини ифодалайди: </w:t>
      </w:r>
      <w:r w:rsidRPr="006F70AC">
        <w:rPr>
          <w:rStyle w:val="af9"/>
          <w:sz w:val="28"/>
          <w:szCs w:val="28"/>
        </w:rPr>
        <w:t>Энди одам- лар</w:t>
      </w:r>
      <w:r w:rsidRPr="006F70AC">
        <w:rPr>
          <w:rStyle w:val="61"/>
          <w:sz w:val="28"/>
          <w:szCs w:val="28"/>
        </w:rPr>
        <w:t xml:space="preserve">—• </w:t>
      </w:r>
      <w:r w:rsidRPr="006F70AC">
        <w:rPr>
          <w:rStyle w:val="af9"/>
          <w:sz w:val="28"/>
          <w:szCs w:val="28"/>
        </w:rPr>
        <w:t>отлиқ, пиёда, ёш, цари</w:t>
      </w:r>
      <w:r w:rsidRPr="006F70AC">
        <w:rPr>
          <w:rStyle w:val="61"/>
          <w:sz w:val="28"/>
          <w:szCs w:val="28"/>
        </w:rPr>
        <w:t xml:space="preserve"> — </w:t>
      </w:r>
      <w:r w:rsidRPr="006F70AC">
        <w:rPr>
          <w:rStyle w:val="af9"/>
          <w:sz w:val="28"/>
          <w:szCs w:val="28"/>
        </w:rPr>
        <w:t>учрай бошлади</w:t>
      </w:r>
      <w:r w:rsidRPr="006F70AC">
        <w:rPr>
          <w:rStyle w:val="61"/>
          <w:sz w:val="28"/>
          <w:szCs w:val="28"/>
        </w:rPr>
        <w:t xml:space="preserve"> </w:t>
      </w:r>
      <w:r w:rsidRPr="006F70AC">
        <w:rPr>
          <w:rStyle w:val="2ptb"/>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сифатловчилардаги бу икки хил хусусият сифат- ловчининг семантикасидан ва умумий контекстдан англашилади.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Қуйидаги каби ўринларда ажратилган сифатловчида учинчи </w:t>
      </w:r>
      <w:r w:rsidRPr="006F70AC">
        <w:rPr>
          <w:rStyle w:val="61"/>
          <w:sz w:val="28"/>
          <w:szCs w:val="28"/>
        </w:rPr>
        <w:t xml:space="preserve">хил маъно оттенкаси — маълум бир ҳаракат-ҳолатнинг рўй бери- шидаги сабаб англашилади: </w:t>
      </w:r>
      <w:r w:rsidRPr="006F70AC">
        <w:rPr>
          <w:rStyle w:val="af9"/>
          <w:sz w:val="28"/>
          <w:szCs w:val="28"/>
        </w:rPr>
        <w:t>Дам ўқ янглиғ, булутларга кириб, цийцирар у</w:t>
      </w:r>
      <w:r w:rsidRPr="006F70AC">
        <w:rPr>
          <w:rStyle w:val="61"/>
          <w:sz w:val="28"/>
          <w:szCs w:val="28"/>
        </w:rPr>
        <w:t xml:space="preserve"> — </w:t>
      </w:r>
      <w:r w:rsidRPr="006F70AC">
        <w:rPr>
          <w:rStyle w:val="af9"/>
          <w:sz w:val="28"/>
          <w:szCs w:val="28"/>
        </w:rPr>
        <w:t>довюрак, дадил</w:t>
      </w:r>
      <w:r w:rsidRPr="006F70AC">
        <w:rPr>
          <w:rStyle w:val="61"/>
          <w:sz w:val="28"/>
          <w:szCs w:val="28"/>
        </w:rPr>
        <w:t xml:space="preserve"> </w:t>
      </w:r>
      <w:r w:rsidRPr="006F70AC">
        <w:rPr>
          <w:rStyle w:val="61"/>
          <w:sz w:val="28"/>
          <w:szCs w:val="28"/>
        </w:rPr>
        <w:lastRenderedPageBreak/>
        <w:t xml:space="preserve">(М. Г о р ь к и й). </w:t>
      </w:r>
      <w:r w:rsidRPr="006F70AC">
        <w:rPr>
          <w:rStyle w:val="af9"/>
          <w:sz w:val="28"/>
          <w:szCs w:val="28"/>
        </w:rPr>
        <w:t>Бири</w:t>
      </w:r>
      <w:r w:rsidRPr="006F70AC">
        <w:rPr>
          <w:rStyle w:val="61"/>
          <w:sz w:val="28"/>
          <w:szCs w:val="28"/>
        </w:rPr>
        <w:t xml:space="preserve"> — </w:t>
      </w:r>
      <w:r w:rsidRPr="006F70AC">
        <w:rPr>
          <w:rStyle w:val="af9"/>
          <w:sz w:val="28"/>
          <w:szCs w:val="28"/>
        </w:rPr>
        <w:t>Рогдай, цўрқмас баҳодир, Қиличи юрт очишга қодир</w:t>
      </w:r>
      <w:r w:rsidRPr="006F70AC">
        <w:rPr>
          <w:rStyle w:val="61"/>
          <w:sz w:val="28"/>
          <w:szCs w:val="28"/>
        </w:rPr>
        <w:t xml:space="preserve"> </w:t>
      </w:r>
      <w:r w:rsidRPr="006F70AC">
        <w:rPr>
          <w:rStyle w:val="2ptb"/>
          <w:sz w:val="28"/>
          <w:szCs w:val="28"/>
        </w:rPr>
        <w:t xml:space="preserve">(Павленко). </w:t>
      </w:r>
      <w:r w:rsidRPr="006F70AC">
        <w:rPr>
          <w:rStyle w:val="af9"/>
          <w:sz w:val="28"/>
          <w:szCs w:val="28"/>
        </w:rPr>
        <w:t>Сич- қон қўймабди си</w:t>
      </w:r>
      <w:r w:rsidRPr="006F70AC">
        <w:rPr>
          <w:rStyle w:val="af9"/>
          <w:sz w:val="28"/>
          <w:szCs w:val="28"/>
        </w:rPr>
        <w:t>ра, Елим</w:t>
      </w:r>
      <w:r w:rsidRPr="006F70AC">
        <w:rPr>
          <w:rStyle w:val="2ptb"/>
          <w:sz w:val="28"/>
          <w:szCs w:val="28"/>
        </w:rPr>
        <w:t xml:space="preserve"> —- </w:t>
      </w:r>
      <w:r w:rsidRPr="006F70AC">
        <w:rPr>
          <w:rStyle w:val="af9"/>
          <w:sz w:val="28"/>
          <w:szCs w:val="28"/>
        </w:rPr>
        <w:t>ёпишқоқ, хира, Даллол бўпти кала- муш, Юлдуз бўлса олармиш</w:t>
      </w:r>
      <w:r w:rsidRPr="006F70AC">
        <w:rPr>
          <w:rStyle w:val="2ptb"/>
          <w:sz w:val="28"/>
          <w:szCs w:val="28"/>
        </w:rPr>
        <w:t xml:space="preserve"> (Қ. Муҳаммадий).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Қуйидаги мисолда ажратилган сифатловчи маълум предметга бўлган авторнинг модал муносабатини (бу ўринда салбий муноса- батини) ифодалайди: </w:t>
      </w:r>
      <w:r w:rsidRPr="006F70AC">
        <w:rPr>
          <w:rStyle w:val="5f1"/>
          <w:sz w:val="28"/>
          <w:szCs w:val="28"/>
        </w:rPr>
        <w:t xml:space="preserve">Сичқонбой, раҳмсиз, тўнг, Дўқ </w:t>
      </w:r>
      <w:r w:rsidRPr="006F70AC">
        <w:rPr>
          <w:rStyle w:val="5f1"/>
          <w:sz w:val="28"/>
          <w:szCs w:val="28"/>
        </w:rPr>
        <w:t>урубон боса- ди</w:t>
      </w:r>
      <w:r w:rsidRPr="006F70AC">
        <w:rPr>
          <w:rStyle w:val="5b"/>
          <w:sz w:val="28"/>
          <w:szCs w:val="28"/>
        </w:rPr>
        <w:t xml:space="preserve"> (Қ. М у ҳ а м м а д и й). </w:t>
      </w:r>
      <w:r w:rsidRPr="006F70AC">
        <w:rPr>
          <w:rStyle w:val="5f1"/>
          <w:sz w:val="28"/>
          <w:szCs w:val="28"/>
        </w:rPr>
        <w:t>Сакраб тушиб шунда туядан, карвон боши</w:t>
      </w:r>
      <w:r w:rsidRPr="006F70AC">
        <w:rPr>
          <w:rStyle w:val="5b"/>
          <w:sz w:val="28"/>
          <w:szCs w:val="28"/>
        </w:rPr>
        <w:t xml:space="preserve"> — </w:t>
      </w:r>
      <w:r w:rsidRPr="006F70AC">
        <w:rPr>
          <w:rStyle w:val="5f1"/>
          <w:sz w:val="28"/>
          <w:szCs w:val="28"/>
        </w:rPr>
        <w:t>бераҳм, нодон</w:t>
      </w:r>
      <w:r w:rsidRPr="006F70AC">
        <w:rPr>
          <w:rStyle w:val="5b"/>
          <w:sz w:val="28"/>
          <w:szCs w:val="28"/>
        </w:rPr>
        <w:t xml:space="preserve"> (Э. Р а ҳ и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Бундан ташқари, айрим ажратилган сифатловчиларда шарт, пайт, тўсиқсизлик каби қўшимча маъно оттенкалари ҳам ифода</w:t>
      </w:r>
      <w:r w:rsidRPr="006F70AC">
        <w:rPr>
          <w:rStyle w:val="61"/>
          <w:sz w:val="28"/>
          <w:szCs w:val="28"/>
        </w:rPr>
        <w:softHyphen/>
        <w:t>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Келтирилган ҳолатларн</w:t>
      </w:r>
      <w:r w:rsidRPr="006F70AC">
        <w:rPr>
          <w:rStyle w:val="61"/>
          <w:sz w:val="28"/>
          <w:szCs w:val="28"/>
        </w:rPr>
        <w:t>инг ҳаммасида ажратилган сифатловчи сифатланмишдан сўнг келади. Сифатловчининг ўрин ўзгартирмай, сифатланмишдан олдин келиб ажратилиши камдан-кам учрайди- ган ҳодисадир (бундай ҳолатдаги ажратилган сифатловчилар рус тилидан таржима қилинган айрим асарларда</w:t>
      </w:r>
      <w:r w:rsidRPr="006F70AC">
        <w:rPr>
          <w:rStyle w:val="61"/>
          <w:sz w:val="28"/>
          <w:szCs w:val="28"/>
        </w:rPr>
        <w:t xml:space="preserve"> учрайди). Бунинг сабаби шуки, сифатланмишдан олдин келган аниқловчининг аж</w:t>
      </w:r>
      <w:r w:rsidRPr="006F70AC">
        <w:rPr>
          <w:rStyle w:val="61"/>
          <w:sz w:val="28"/>
          <w:szCs w:val="28"/>
        </w:rPr>
        <w:softHyphen/>
        <w:t>ратилиши ёзувчининг ниятига боғлиқдир, ёзувчи сифатловчи орқа- ли маълум бир ҳаракат ёки ҳолатнинг оқай тарзда рўй берганини ва ёки сабабини ифодаламоқчи бўлса, шу бўлакни ажратади</w:t>
      </w:r>
      <w:r w:rsidRPr="006F70AC">
        <w:rPr>
          <w:rStyle w:val="61"/>
          <w:sz w:val="28"/>
          <w:szCs w:val="28"/>
        </w:rPr>
        <w:t xml:space="preserve">. Ажратилган сифатловчи алоҳида интонация билан айтилади, сифатланмишдан пауза билан ажратилади, алоҳида логик урғу билан талаффуз этилади: </w:t>
      </w:r>
      <w:r w:rsidRPr="006F70AC">
        <w:rPr>
          <w:rStyle w:val="af9"/>
          <w:sz w:val="28"/>
          <w:szCs w:val="28"/>
        </w:rPr>
        <w:t>Бир оздан сўнг, одатдагича, ҳамма ёғи йиртиқ-ямоқ ва таъби хира, Весовшиков кириб келди</w:t>
      </w:r>
      <w:r w:rsidRPr="006F70AC">
        <w:rPr>
          <w:rStyle w:val="61"/>
          <w:sz w:val="28"/>
          <w:szCs w:val="28"/>
        </w:rPr>
        <w:t xml:space="preserve"> (М. </w:t>
      </w:r>
      <w:r w:rsidRPr="006F70AC">
        <w:rPr>
          <w:rStyle w:val="2ptb"/>
          <w:sz w:val="28"/>
          <w:szCs w:val="28"/>
        </w:rPr>
        <w:t>Горь</w:t>
      </w:r>
      <w:r w:rsidRPr="006F70AC">
        <w:rPr>
          <w:rStyle w:val="2ptb"/>
          <w:sz w:val="28"/>
          <w:szCs w:val="28"/>
        </w:rPr>
        <w:softHyphen/>
        <w:t>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ажрати</w:t>
      </w:r>
      <w:r w:rsidRPr="006F70AC">
        <w:rPr>
          <w:rStyle w:val="61"/>
          <w:sz w:val="28"/>
          <w:szCs w:val="28"/>
        </w:rPr>
        <w:t>лган бўлаклар таркиб жиҳатидан анча кенг ёки уюшган бўлади. Бу ҳол уларнинг мазмун ва интонация томондан ажратилган эканлигини англашга ёрдам беради. Демак, ажратил</w:t>
      </w:r>
      <w:r w:rsidRPr="006F70AC">
        <w:rPr>
          <w:rStyle w:val="61"/>
          <w:sz w:val="28"/>
          <w:szCs w:val="28"/>
        </w:rPr>
        <w:softHyphen/>
        <w:t>ган сифатловчи орқали қўшимча маъно оттенкаларини ифодалаш усулларидан бири аниқловчининг ў</w:t>
      </w:r>
      <w:r w:rsidRPr="006F70AC">
        <w:rPr>
          <w:rStyle w:val="61"/>
          <w:sz w:val="28"/>
          <w:szCs w:val="28"/>
        </w:rPr>
        <w:t>рнини ўзгартмай, уни логик ур- ғу бериш ва таркибини кенгайтиш йўли билан ҳам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сифатловчиларда қўшимча маъно оттенкалари- нинг англашилиши бу хил бўлакларнинг функционал муносабат- ларининг кенгайищи сабабли бўлади. Агар сифатловчи фақат </w:t>
      </w:r>
      <w:r w:rsidRPr="006F70AC">
        <w:rPr>
          <w:rStyle w:val="61"/>
          <w:sz w:val="28"/>
          <w:szCs w:val="28"/>
        </w:rPr>
        <w:t>ўз аниқланмиши билан келса, логик томондан кесим билан ҳам муно- сабатга киришади. Бу ҳолат сифатловчи орқали бошқа маъно оттенкаларини хам ифодалашга олиб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сифатловчининг таркиби кенгаймай, кесим билан ёнма-ён келса, ҳолга хам жуда яқинл</w:t>
      </w:r>
      <w:r w:rsidRPr="006F70AC">
        <w:rPr>
          <w:rStyle w:val="61"/>
          <w:sz w:val="28"/>
          <w:szCs w:val="28"/>
        </w:rPr>
        <w:t xml:space="preserve">ашади: </w:t>
      </w:r>
      <w:r w:rsidRPr="006F70AC">
        <w:rPr>
          <w:rStyle w:val="af9"/>
          <w:sz w:val="28"/>
          <w:szCs w:val="28"/>
        </w:rPr>
        <w:t>Руслан, сўзсиз, по</w:t>
      </w:r>
      <w:r w:rsidRPr="006F70AC">
        <w:rPr>
          <w:rStyle w:val="af9"/>
          <w:sz w:val="28"/>
          <w:szCs w:val="28"/>
        </w:rPr>
        <w:softHyphen/>
        <w:t>лон, кечар йўл</w:t>
      </w:r>
      <w:r w:rsidRPr="006F70AC">
        <w:rPr>
          <w:rStyle w:val="61"/>
          <w:sz w:val="28"/>
          <w:szCs w:val="28"/>
        </w:rPr>
        <w:t xml:space="preserve"> </w:t>
      </w:r>
      <w:r w:rsidRPr="006F70AC">
        <w:rPr>
          <w:rStyle w:val="2ptb"/>
          <w:sz w:val="28"/>
          <w:szCs w:val="28"/>
        </w:rPr>
        <w:t>(Павленко).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ўринларда ажратилган сифатловчи билан сифатлан- миш ёнма-ён келмай, уларнинг орасида бошқа гап бўлаклари (кўпинча кесим ва унга оид бўлаклар) бўлади. Бундай ҳолатҳам ажратилган сифатловчи орқали қў</w:t>
      </w:r>
      <w:r w:rsidRPr="006F70AC">
        <w:rPr>
          <w:rStyle w:val="61"/>
          <w:sz w:val="28"/>
          <w:szCs w:val="28"/>
        </w:rPr>
        <w:t xml:space="preserve">шимча маъно оттенкалари ифо- далашда бир усул бўлиб ҳисобланади: </w:t>
      </w:r>
      <w:r w:rsidRPr="006F70AC">
        <w:rPr>
          <w:rStyle w:val="af9"/>
          <w:sz w:val="28"/>
          <w:szCs w:val="28"/>
        </w:rPr>
        <w:t>Акси садо юрти ■—цоялар аро, Мен ёнғоқзор топдим</w:t>
      </w:r>
      <w:r w:rsidRPr="006F70AC">
        <w:rPr>
          <w:rStyle w:val="61"/>
          <w:sz w:val="28"/>
          <w:szCs w:val="28"/>
        </w:rPr>
        <w:t xml:space="preserve"> — </w:t>
      </w:r>
      <w:r w:rsidRPr="006F70AC">
        <w:rPr>
          <w:rStyle w:val="af9"/>
          <w:sz w:val="28"/>
          <w:szCs w:val="28"/>
        </w:rPr>
        <w:t>гўзал, хушҳаво</w:t>
      </w:r>
      <w:r w:rsidRPr="006F70AC">
        <w:rPr>
          <w:rStyle w:val="61"/>
          <w:sz w:val="28"/>
          <w:szCs w:val="28"/>
        </w:rPr>
        <w:t xml:space="preserve"> (А. Т ў қ и м б о е в). </w:t>
      </w:r>
      <w:r w:rsidRPr="006F70AC">
        <w:rPr>
          <w:rStyle w:val="af9"/>
          <w:sz w:val="28"/>
          <w:szCs w:val="28"/>
        </w:rPr>
        <w:t>Мцштумзўр лапанглар</w:t>
      </w:r>
      <w:r w:rsidRPr="006F70AC">
        <w:rPr>
          <w:rStyle w:val="61"/>
          <w:sz w:val="28"/>
          <w:szCs w:val="28"/>
        </w:rPr>
        <w:t xml:space="preserve"> — </w:t>
      </w:r>
      <w:r w:rsidRPr="006F70AC">
        <w:rPr>
          <w:rStyle w:val="af9"/>
          <w:sz w:val="28"/>
          <w:szCs w:val="28"/>
        </w:rPr>
        <w:t>муғамбир, писмиқ</w:t>
      </w:r>
      <w:r w:rsidRPr="006F70AC">
        <w:rPr>
          <w:rStyle w:val="61"/>
          <w:sz w:val="28"/>
          <w:szCs w:val="28"/>
        </w:rPr>
        <w:t xml:space="preserve"> </w:t>
      </w:r>
      <w:r w:rsidRPr="006F70AC">
        <w:rPr>
          <w:rStyle w:val="2ptb"/>
          <w:sz w:val="28"/>
          <w:szCs w:val="28"/>
        </w:rPr>
        <w:t xml:space="preserve">(Ойбек). </w:t>
      </w:r>
      <w:r w:rsidRPr="006F70AC">
        <w:rPr>
          <w:rStyle w:val="af9"/>
          <w:sz w:val="28"/>
          <w:szCs w:val="28"/>
        </w:rPr>
        <w:t>Батрак эдинг, юпун-ялангоёқ, Бойнинг подасини қирга ҳ</w:t>
      </w:r>
      <w:r w:rsidRPr="006F70AC">
        <w:rPr>
          <w:rStyle w:val="af9"/>
          <w:sz w:val="28"/>
          <w:szCs w:val="28"/>
        </w:rPr>
        <w:t>айдардинг</w:t>
      </w:r>
      <w:r w:rsidRPr="006F70AC">
        <w:rPr>
          <w:rStyle w:val="2ptb"/>
          <w:sz w:val="28"/>
          <w:szCs w:val="28"/>
        </w:rPr>
        <w:t xml:space="preserve"> (0 й- бек). </w:t>
      </w:r>
      <w:r w:rsidRPr="006F70AC">
        <w:rPr>
          <w:rStyle w:val="af9"/>
          <w:sz w:val="28"/>
          <w:szCs w:val="28"/>
        </w:rPr>
        <w:t xml:space="preserve">Бир мужик бор эди, Спивакин деган, ана шу туриб... </w:t>
      </w:r>
      <w:r w:rsidRPr="006F70AC">
        <w:rPr>
          <w:rStyle w:val="2ptb"/>
          <w:sz w:val="28"/>
          <w:szCs w:val="28"/>
        </w:rPr>
        <w:t>(М. 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 xml:space="preserve">Бундай ажратилган сифатловчилар орқали қўшимча изоҳ, қўшимча маълумот ифодаланади ёки предметнинг бирор белги- си йўл-йўлакай эслатиб ўтилади (сўнгги мисолга қаранг) ва </w:t>
      </w:r>
      <w:r w:rsidRPr="006F70AC">
        <w:rPr>
          <w:rStyle w:val="61"/>
          <w:sz w:val="28"/>
          <w:szCs w:val="28"/>
        </w:rPr>
        <w:t>ёхуд, аксинча, предметнинг белгиси алоҳида ажратилади, таъкид- 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Сифатланмиш отдан сўнг келган сифатловчилар ўзига муста- қнллашиб, алоҳида гапни ташкил этнши мумкин: </w:t>
      </w:r>
      <w:r w:rsidRPr="006F70AC">
        <w:rPr>
          <w:rStyle w:val="af9"/>
          <w:sz w:val="28"/>
          <w:szCs w:val="28"/>
        </w:rPr>
        <w:t>Китоб бор</w:t>
      </w:r>
      <w:r w:rsidRPr="006F70AC">
        <w:rPr>
          <w:rStyle w:val="61"/>
          <w:sz w:val="28"/>
          <w:szCs w:val="28"/>
        </w:rPr>
        <w:t xml:space="preserve">,— </w:t>
      </w:r>
      <w:r w:rsidRPr="006F70AC">
        <w:rPr>
          <w:rStyle w:val="af9"/>
          <w:sz w:val="28"/>
          <w:szCs w:val="28"/>
        </w:rPr>
        <w:t xml:space="preserve">бошидан бадбахт, бадкирдор, Мазасидан дарров ачишар оғир■ </w:t>
      </w:r>
      <w:r w:rsidRPr="006F70AC">
        <w:rPr>
          <w:rStyle w:val="61"/>
          <w:sz w:val="28"/>
          <w:szCs w:val="28"/>
        </w:rPr>
        <w:t>(С. В у р ғ у</w:t>
      </w:r>
      <w:r w:rsidRPr="006F70AC">
        <w:rPr>
          <w:rStyle w:val="61"/>
          <w:sz w:val="28"/>
          <w:szCs w:val="28"/>
        </w:rPr>
        <w:t xml:space="preserve">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мисолда </w:t>
      </w:r>
      <w:r w:rsidRPr="006F70AC">
        <w:rPr>
          <w:rStyle w:val="af9"/>
          <w:sz w:val="28"/>
          <w:szCs w:val="28"/>
        </w:rPr>
        <w:t>бошидан бадбахт, бадкирдор</w:t>
      </w:r>
      <w:r w:rsidRPr="006F70AC">
        <w:rPr>
          <w:rStyle w:val="61"/>
          <w:sz w:val="28"/>
          <w:szCs w:val="28"/>
        </w:rPr>
        <w:t xml:space="preserve"> ибораси китобнинг таърифи бўлиб, мустақил мазмунни ифодалаб, алоҳида гап инто- нацияси билан талаффуз этилади. Шу сабабдан у тўлиқсиз гап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Кўринадики, кесимдан сўнг келган сифатловчилар ҳар вақт ажратилга</w:t>
      </w:r>
      <w:r w:rsidRPr="006F70AC">
        <w:rPr>
          <w:rStyle w:val="61"/>
          <w:sz w:val="28"/>
          <w:szCs w:val="28"/>
        </w:rPr>
        <w:t>н бўлак бўла бермайди. Агар улар состав жиҳатдан анча кенгайиб, асосий гапдан анча узоқлашса, мазмунан муста- қиллиги ортади, алоҳида гап интонацияси билан айтилади. Шунга кўра, бу хил конструкциялар гап ҳисобланади ва олдинги гап би</w:t>
      </w:r>
      <w:r w:rsidRPr="006F70AC">
        <w:rPr>
          <w:rStyle w:val="61"/>
          <w:sz w:val="28"/>
          <w:szCs w:val="28"/>
        </w:rPr>
        <w:softHyphen/>
        <w:t>лан бирга қўшма гап ко</w:t>
      </w:r>
      <w:r w:rsidRPr="006F70AC">
        <w:rPr>
          <w:rStyle w:val="61"/>
          <w:sz w:val="28"/>
          <w:szCs w:val="28"/>
        </w:rPr>
        <w:t xml:space="preserve">нструкциясини ташкил этади: </w:t>
      </w:r>
      <w:r w:rsidRPr="006F70AC">
        <w:rPr>
          <w:rStyle w:val="af9"/>
          <w:sz w:val="28"/>
          <w:szCs w:val="28"/>
        </w:rPr>
        <w:t>Мен ёш иш- чиларни айтаётирман, бақувват, сезгир, ҳар нарсани англаб олиш- га ўч</w:t>
      </w:r>
      <w:r w:rsidRPr="006F70AC">
        <w:rPr>
          <w:rStyle w:val="61"/>
          <w:sz w:val="28"/>
          <w:szCs w:val="28"/>
        </w:rPr>
        <w:t xml:space="preserve"> (М. </w:t>
      </w:r>
      <w:r w:rsidRPr="006F70AC">
        <w:rPr>
          <w:rStyle w:val="2ptb"/>
          <w:sz w:val="28"/>
          <w:szCs w:val="28"/>
        </w:rPr>
        <w:t xml:space="preserve">Горький). </w:t>
      </w:r>
      <w:r w:rsidRPr="006F70AC">
        <w:rPr>
          <w:rStyle w:val="af9"/>
          <w:sz w:val="28"/>
          <w:szCs w:val="28"/>
        </w:rPr>
        <w:t>Сен</w:t>
      </w:r>
      <w:r w:rsidRPr="006F70AC">
        <w:rPr>
          <w:rStyle w:val="2ptb"/>
          <w:sz w:val="28"/>
          <w:szCs w:val="28"/>
        </w:rPr>
        <w:t xml:space="preserve"> — </w:t>
      </w:r>
      <w:r w:rsidRPr="006F70AC">
        <w:rPr>
          <w:rStyle w:val="af9"/>
          <w:sz w:val="28"/>
          <w:szCs w:val="28"/>
        </w:rPr>
        <w:t>эй дўстлик, нозли овинчоқ, Хаста руҳим сен вафодори!.. Крра кунда суянчик, ҳамдам, Сен қайтар- динг юрак кўркимни</w:t>
      </w:r>
      <w:r w:rsidRPr="006F70AC">
        <w:rPr>
          <w:rStyle w:val="2ptb"/>
          <w:sz w:val="28"/>
          <w:szCs w:val="28"/>
        </w:rPr>
        <w:t xml:space="preserve"> (Павленко).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мустақил гап тусини олган бундай коиструкцияларнинг эгаси алоҳида бўлиб, олдинги гап эгасидан ажралиб туради.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Алоҳида аҳамият берилиб, логик урғу қабул қилган, таркиби кенг ва сифатланмишдан сўнг уюшиб келган сифатловчилар ҳам тўлиқсиз гап </w:t>
      </w:r>
      <w:r w:rsidRPr="006F70AC">
        <w:rPr>
          <w:rStyle w:val="5b"/>
          <w:sz w:val="28"/>
          <w:szCs w:val="28"/>
        </w:rPr>
        <w:t xml:space="preserve">ҳисобланади: </w:t>
      </w:r>
      <w:r w:rsidRPr="006F70AC">
        <w:rPr>
          <w:rStyle w:val="5f1"/>
          <w:i/>
          <w:iCs/>
          <w:sz w:val="28"/>
          <w:szCs w:val="28"/>
        </w:rPr>
        <w:t>Беш қиз тикар,</w:t>
      </w:r>
      <w:r w:rsidRPr="006F70AC">
        <w:rPr>
          <w:rStyle w:val="5b"/>
          <w:sz w:val="28"/>
          <w:szCs w:val="28"/>
        </w:rPr>
        <w:t xml:space="preserve">— </w:t>
      </w:r>
      <w:r w:rsidRPr="006F70AC">
        <w:rPr>
          <w:rStyle w:val="5f1"/>
          <w:i/>
          <w:iCs/>
          <w:sz w:val="28"/>
          <w:szCs w:val="28"/>
        </w:rPr>
        <w:t>ҳар бирининг ҳам Уз ёши бор, завқи, цилиғи бор, От айтувчи Назмихон опам</w:t>
      </w:r>
      <w:r w:rsidRPr="006F70AC">
        <w:rPr>
          <w:rStyle w:val="5b"/>
          <w:sz w:val="28"/>
          <w:szCs w:val="28"/>
        </w:rPr>
        <w:t xml:space="preserve"> </w:t>
      </w:r>
      <w:r w:rsidRPr="006F70AC">
        <w:rPr>
          <w:rStyle w:val="5f1"/>
          <w:i/>
          <w:iCs/>
          <w:sz w:val="28"/>
          <w:szCs w:val="28"/>
        </w:rPr>
        <w:t>—Ингичка қош, цора кўз, бўйдор... Маслаҳатгўй, ғамхўр ва туйғун</w:t>
      </w:r>
      <w:r w:rsidRPr="006F70AC">
        <w:rPr>
          <w:rStyle w:val="5b"/>
          <w:sz w:val="28"/>
          <w:szCs w:val="28"/>
        </w:rPr>
        <w:t xml:space="preserve"> (О й- </w:t>
      </w:r>
      <w:r w:rsidRPr="006F70AC">
        <w:rPr>
          <w:rStyle w:val="52pt8"/>
          <w:sz w:val="28"/>
          <w:szCs w:val="28"/>
        </w:rPr>
        <w:t xml:space="preserve">бек). </w:t>
      </w:r>
      <w:r w:rsidRPr="006F70AC">
        <w:rPr>
          <w:rStyle w:val="5f1"/>
          <w:i/>
          <w:iCs/>
          <w:sz w:val="28"/>
          <w:szCs w:val="28"/>
        </w:rPr>
        <w:t>Уғлим ҳалок бўлди, яхши ўғил эди, Ақли расо, гўзал, дов- юрак, дилдор</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сифатловчилардаги бу икки хил хусусият — маъ</w:t>
      </w:r>
      <w:r w:rsidRPr="006F70AC">
        <w:rPr>
          <w:rStyle w:val="61"/>
          <w:sz w:val="28"/>
          <w:szCs w:val="28"/>
        </w:rPr>
        <w:softHyphen/>
        <w:t>лум предметнинг белгисини ифодалаш ва бошқа қўшимча ўзига хос мазмунни, мураккаб фикрни содда гап шаклида ифодалаш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 орқали мураккаб фикрни содда гап шаклид</w:t>
      </w:r>
      <w:r w:rsidRPr="006F70AC">
        <w:rPr>
          <w:rStyle w:val="61"/>
          <w:sz w:val="28"/>
          <w:szCs w:val="28"/>
        </w:rPr>
        <w:t>а ифодалаш имконияти туғилади, кўпинча улар гап</w:t>
      </w:r>
      <w:r w:rsidRPr="006F70AC">
        <w:rPr>
          <w:rStyle w:val="61"/>
          <w:sz w:val="28"/>
          <w:szCs w:val="28"/>
        </w:rPr>
        <w:softHyphen/>
        <w:t>нинг шундай зарурий элементига айланадики, уларсиз гап струк</w:t>
      </w:r>
      <w:r w:rsidRPr="006F70AC">
        <w:rPr>
          <w:rStyle w:val="61"/>
          <w:sz w:val="28"/>
          <w:szCs w:val="28"/>
        </w:rPr>
        <w:softHyphen/>
        <w:t xml:space="preserve">тураси бузилади, айтилмоқчи бўлган фикр англашилмай қолади: </w:t>
      </w:r>
      <w:r w:rsidRPr="006F70AC">
        <w:rPr>
          <w:rStyle w:val="af9"/>
          <w:sz w:val="28"/>
          <w:szCs w:val="28"/>
        </w:rPr>
        <w:t>Тётка бир ирғиб тушди-да, товуш келган ёща қаради: бири</w:t>
      </w:r>
      <w:r w:rsidRPr="006F70AC">
        <w:rPr>
          <w:rStyle w:val="61"/>
          <w:sz w:val="28"/>
          <w:szCs w:val="28"/>
        </w:rPr>
        <w:t xml:space="preserve"> — </w:t>
      </w:r>
      <w:r w:rsidRPr="006F70AC">
        <w:rPr>
          <w:rStyle w:val="af9"/>
          <w:sz w:val="28"/>
          <w:szCs w:val="28"/>
        </w:rPr>
        <w:t xml:space="preserve">соқол-мўйловли, мает башара, </w:t>
      </w:r>
      <w:r w:rsidRPr="006F70AC">
        <w:rPr>
          <w:rStyle w:val="af9"/>
          <w:sz w:val="28"/>
          <w:szCs w:val="28"/>
        </w:rPr>
        <w:t>иккинчиси</w:t>
      </w:r>
      <w:r w:rsidRPr="006F70AC">
        <w:rPr>
          <w:rStyle w:val="61"/>
          <w:sz w:val="28"/>
          <w:szCs w:val="28"/>
        </w:rPr>
        <w:t xml:space="preserve"> — </w:t>
      </w:r>
      <w:r w:rsidRPr="006F70AC">
        <w:rPr>
          <w:rStyle w:val="af9"/>
          <w:sz w:val="28"/>
          <w:szCs w:val="28"/>
        </w:rPr>
        <w:t>семиз, кизил юзли</w:t>
      </w:r>
      <w:r w:rsidRPr="006F70AC">
        <w:rPr>
          <w:rStyle w:val="61"/>
          <w:sz w:val="28"/>
          <w:szCs w:val="28"/>
        </w:rPr>
        <w:t xml:space="preserve"> — </w:t>
      </w:r>
      <w:r w:rsidRPr="006F70AC">
        <w:rPr>
          <w:rStyle w:val="af9"/>
          <w:sz w:val="28"/>
          <w:szCs w:val="28"/>
        </w:rPr>
        <w:t>икки киши кўзга чалинди</w:t>
      </w:r>
      <w:r w:rsidRPr="006F70AC">
        <w:rPr>
          <w:rStyle w:val="61"/>
          <w:sz w:val="28"/>
          <w:szCs w:val="28"/>
        </w:rPr>
        <w:t xml:space="preserve"> </w:t>
      </w:r>
      <w:r w:rsidRPr="006F70AC">
        <w:rPr>
          <w:rStyle w:val="2ptb"/>
          <w:sz w:val="28"/>
          <w:szCs w:val="28"/>
        </w:rPr>
        <w:t>(Чехов).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гап конструкцияси таркибидаги ажратилган сифатловчилар бўлмаеа, сифатланмишлар </w:t>
      </w:r>
      <w:r w:rsidRPr="006F70AC">
        <w:rPr>
          <w:rStyle w:val="af9"/>
          <w:sz w:val="28"/>
          <w:szCs w:val="28"/>
        </w:rPr>
        <w:t>{бири, иккинчиси)</w:t>
      </w:r>
      <w:r w:rsidRPr="006F70AC">
        <w:rPr>
          <w:rStyle w:val="61"/>
          <w:sz w:val="28"/>
          <w:szCs w:val="28"/>
        </w:rPr>
        <w:t xml:space="preserve"> сўнгги сўзлар билан грамматик алоқага киришмайди.</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Ажратилган сифатлов</w:t>
      </w:r>
      <w:r w:rsidRPr="006F70AC">
        <w:rPr>
          <w:rStyle w:val="61"/>
          <w:sz w:val="28"/>
          <w:szCs w:val="28"/>
        </w:rPr>
        <w:t>чи мазмунан икки хил бўлиши мумкин. Биринчидан, ажратилган сифатловчи предметнинг белгисини ало- ҳида айириб, бўрттириб, диққатни белгига жалб қилиб ифодалай</w:t>
      </w:r>
      <w:r w:rsidRPr="006F70AC">
        <w:rPr>
          <w:rStyle w:val="61"/>
          <w:sz w:val="28"/>
          <w:szCs w:val="28"/>
        </w:rPr>
        <w:softHyphen/>
        <w:t xml:space="preserve">ди: </w:t>
      </w:r>
      <w:r w:rsidRPr="006F70AC">
        <w:rPr>
          <w:rStyle w:val="af9"/>
          <w:sz w:val="28"/>
          <w:szCs w:val="28"/>
        </w:rPr>
        <w:t>Қирқди қўрқоқларнинг ваҳимасин шу зум Лениннинг товуши, тетик ва янгроц</w:t>
      </w:r>
      <w:r w:rsidRPr="006F70AC">
        <w:rPr>
          <w:rStyle w:val="61"/>
          <w:sz w:val="28"/>
          <w:szCs w:val="28"/>
        </w:rPr>
        <w:t xml:space="preserve"> (В. М.). </w:t>
      </w:r>
      <w:r w:rsidRPr="006F70AC">
        <w:rPr>
          <w:rStyle w:val="af9"/>
          <w:sz w:val="28"/>
          <w:szCs w:val="28"/>
        </w:rPr>
        <w:t>Қизлар оғир э</w:t>
      </w:r>
      <w:r w:rsidRPr="006F70AC">
        <w:rPr>
          <w:rStyle w:val="af9"/>
          <w:sz w:val="28"/>
          <w:szCs w:val="28"/>
        </w:rPr>
        <w:t>гди бошларин, Сукут... эз- гич, маънодор, узоц</w:t>
      </w:r>
      <w:r w:rsidRPr="006F70AC">
        <w:rPr>
          <w:rStyle w:val="61"/>
          <w:sz w:val="28"/>
          <w:szCs w:val="28"/>
        </w:rPr>
        <w:t xml:space="preserve"> </w:t>
      </w:r>
      <w:r w:rsidRPr="006F70AC">
        <w:rPr>
          <w:rStyle w:val="2ptb"/>
          <w:sz w:val="28"/>
          <w:szCs w:val="28"/>
        </w:rPr>
        <w:t>(Ойбек).</w:t>
      </w:r>
    </w:p>
    <w:p w:rsidR="00917E11" w:rsidRPr="006F70AC" w:rsidRDefault="00CA00D4" w:rsidP="006F70AC">
      <w:pPr>
        <w:pStyle w:val="17"/>
        <w:shd w:val="clear" w:color="auto" w:fill="auto"/>
        <w:tabs>
          <w:tab w:val="right" w:pos="2077"/>
          <w:tab w:val="center" w:pos="2533"/>
          <w:tab w:val="left" w:pos="2984"/>
        </w:tabs>
        <w:spacing w:line="240" w:lineRule="auto"/>
        <w:ind w:firstLine="426"/>
        <w:rPr>
          <w:sz w:val="28"/>
          <w:szCs w:val="28"/>
        </w:rPr>
      </w:pPr>
      <w:r w:rsidRPr="006F70AC">
        <w:rPr>
          <w:rStyle w:val="61"/>
          <w:sz w:val="28"/>
          <w:szCs w:val="28"/>
        </w:rPr>
        <w:lastRenderedPageBreak/>
        <w:t xml:space="preserve">Баъзан ажратилган сифатловчи бир составли гап функцияси- даги </w:t>
      </w:r>
      <w:r w:rsidRPr="006F70AC">
        <w:rPr>
          <w:rStyle w:val="61"/>
          <w:sz w:val="28"/>
          <w:szCs w:val="28"/>
        </w:rPr>
        <w:lastRenderedPageBreak/>
        <w:t>ундалмага оид бўлади. Бу ҳолда унинг маъноси янада бўрт- тирилади:</w:t>
      </w:r>
      <w:r w:rsidRPr="006F70AC">
        <w:rPr>
          <w:rStyle w:val="61"/>
          <w:sz w:val="28"/>
          <w:szCs w:val="28"/>
        </w:rPr>
        <w:tab/>
      </w:r>
      <w:r w:rsidRPr="006F70AC">
        <w:rPr>
          <w:rStyle w:val="af9"/>
          <w:sz w:val="28"/>
          <w:szCs w:val="28"/>
        </w:rPr>
        <w:t>Ғазабда</w:t>
      </w:r>
      <w:r w:rsidRPr="006F70AC">
        <w:rPr>
          <w:rStyle w:val="af9"/>
          <w:sz w:val="28"/>
          <w:szCs w:val="28"/>
        </w:rPr>
        <w:tab/>
        <w:t>ёнди</w:t>
      </w:r>
      <w:r w:rsidRPr="006F70AC">
        <w:rPr>
          <w:rStyle w:val="af9"/>
          <w:sz w:val="28"/>
          <w:szCs w:val="28"/>
        </w:rPr>
        <w:tab/>
        <w:t>Раҳим, Деди:</w:t>
      </w:r>
      <w:r w:rsidRPr="006F70AC">
        <w:rPr>
          <w:rStyle w:val="61"/>
          <w:sz w:val="28"/>
          <w:szCs w:val="28"/>
        </w:rPr>
        <w:t>—</w:t>
      </w:r>
      <w:r w:rsidRPr="006F70AC">
        <w:rPr>
          <w:rStyle w:val="af9"/>
          <w:sz w:val="28"/>
          <w:szCs w:val="28"/>
        </w:rPr>
        <w:t>Эй, бой, бераҳм!!!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 Ж ў р 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Бошқа ўринда</w:t>
      </w:r>
      <w:r w:rsidRPr="006F70AC">
        <w:rPr>
          <w:rStyle w:val="5b"/>
          <w:sz w:val="28"/>
          <w:szCs w:val="28"/>
        </w:rPr>
        <w:t xml:space="preserve"> эса предметнинг маълум белгиси йўл-йўлакай эслатиб ўтилади. Бунда ҳам сифатловчи ажратилади, аммо бирин</w:t>
      </w:r>
      <w:r w:rsidRPr="006F70AC">
        <w:rPr>
          <w:rStyle w:val="5b"/>
          <w:sz w:val="28"/>
          <w:szCs w:val="28"/>
        </w:rPr>
        <w:softHyphen/>
        <w:t xml:space="preserve">чи ҳолатдаги каби, алоҳида логик урғуга эга бўлмайди: </w:t>
      </w:r>
      <w:r w:rsidRPr="006F70AC">
        <w:rPr>
          <w:rStyle w:val="5f1"/>
          <w:i/>
          <w:iCs/>
          <w:sz w:val="28"/>
          <w:szCs w:val="28"/>
        </w:rPr>
        <w:t>Улардан бири</w:t>
      </w:r>
      <w:r w:rsidRPr="006F70AC">
        <w:rPr>
          <w:rStyle w:val="5b"/>
          <w:sz w:val="28"/>
          <w:szCs w:val="28"/>
        </w:rPr>
        <w:t xml:space="preserve"> — </w:t>
      </w:r>
      <w:r w:rsidRPr="006F70AC">
        <w:rPr>
          <w:rStyle w:val="5f1"/>
          <w:i/>
          <w:iCs/>
          <w:sz w:val="28"/>
          <w:szCs w:val="28"/>
        </w:rPr>
        <w:t>серсоқол, рангпар ва ориц,</w:t>
      </w:r>
      <w:r w:rsidRPr="006F70AC">
        <w:rPr>
          <w:rStyle w:val="5b"/>
          <w:sz w:val="28"/>
          <w:szCs w:val="28"/>
        </w:rPr>
        <w:t xml:space="preserve"> — </w:t>
      </w:r>
      <w:r w:rsidRPr="006F70AC">
        <w:rPr>
          <w:rStyle w:val="5f1"/>
          <w:i/>
          <w:iCs/>
          <w:sz w:val="28"/>
          <w:szCs w:val="28"/>
        </w:rPr>
        <w:t>уз мантщининг кучини кўр- сатишга тиришади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Б</w:t>
      </w:r>
      <w:r w:rsidRPr="006F70AC">
        <w:rPr>
          <w:rStyle w:val="5f1"/>
          <w:i/>
          <w:iCs/>
          <w:sz w:val="28"/>
          <w:szCs w:val="28"/>
        </w:rPr>
        <w:t>айроқлар</w:t>
      </w:r>
      <w:r w:rsidRPr="006F70AC">
        <w:rPr>
          <w:rStyle w:val="52pt8"/>
          <w:sz w:val="28"/>
          <w:szCs w:val="28"/>
        </w:rPr>
        <w:t xml:space="preserve"> — </w:t>
      </w:r>
      <w:r w:rsidRPr="006F70AC">
        <w:rPr>
          <w:rStyle w:val="5f1"/>
          <w:i/>
          <w:iCs/>
          <w:sz w:val="28"/>
          <w:szCs w:val="28"/>
        </w:rPr>
        <w:t>цизил, яшил, олачи- пор</w:t>
      </w:r>
      <w:r w:rsidRPr="006F70AC">
        <w:rPr>
          <w:rStyle w:val="52pt8"/>
          <w:sz w:val="28"/>
          <w:szCs w:val="28"/>
        </w:rPr>
        <w:t xml:space="preserve"> — </w:t>
      </w:r>
      <w:r w:rsidRPr="006F70AC">
        <w:rPr>
          <w:rStyle w:val="5f1"/>
          <w:i/>
          <w:iCs/>
          <w:sz w:val="28"/>
          <w:szCs w:val="28"/>
        </w:rPr>
        <w:t>колонна тепасида ҳилпираб боради</w:t>
      </w:r>
      <w:r w:rsidRPr="006F70AC">
        <w:rPr>
          <w:rStyle w:val="52pt8"/>
          <w:sz w:val="28"/>
          <w:szCs w:val="28"/>
        </w:rPr>
        <w:t xml:space="preserve"> (Фадеев). </w:t>
      </w:r>
      <w:r w:rsidRPr="006F70AC">
        <w:rPr>
          <w:rStyle w:val="5f1"/>
          <w:i/>
          <w:iCs/>
          <w:sz w:val="28"/>
          <w:szCs w:val="28"/>
        </w:rPr>
        <w:t>Исми Бар- лос — содда, диловор</w:t>
      </w:r>
      <w:r w:rsidRPr="006F70AC">
        <w:rPr>
          <w:rStyle w:val="52pt8"/>
          <w:sz w:val="28"/>
          <w:szCs w:val="28"/>
        </w:rPr>
        <w:t xml:space="preserve"> — </w:t>
      </w:r>
      <w:r w:rsidRPr="006F70AC">
        <w:rPr>
          <w:rStyle w:val="5f1"/>
          <w:i/>
          <w:iCs/>
          <w:sz w:val="28"/>
          <w:szCs w:val="28"/>
        </w:rPr>
        <w:t>ов ва цуш илмининг пиридир</w:t>
      </w:r>
      <w:r w:rsidRPr="006F70AC">
        <w:rPr>
          <w:rStyle w:val="52pt8"/>
          <w:sz w:val="28"/>
          <w:szCs w:val="28"/>
        </w:rPr>
        <w:t xml:space="preserve"> (Ойбек). </w:t>
      </w:r>
      <w:r w:rsidRPr="006F70AC">
        <w:rPr>
          <w:rStyle w:val="5f1"/>
          <w:i/>
          <w:iCs/>
          <w:sz w:val="28"/>
          <w:szCs w:val="28"/>
        </w:rPr>
        <w:t>Улардан бири</w:t>
      </w:r>
      <w:r w:rsidRPr="006F70AC">
        <w:rPr>
          <w:rStyle w:val="5b"/>
          <w:sz w:val="28"/>
          <w:szCs w:val="28"/>
        </w:rPr>
        <w:t xml:space="preserve"> — </w:t>
      </w:r>
      <w:r w:rsidRPr="006F70AC">
        <w:rPr>
          <w:rStyle w:val="5f1"/>
          <w:i/>
          <w:iCs/>
          <w:sz w:val="28"/>
          <w:szCs w:val="28"/>
        </w:rPr>
        <w:t>кенг яғринли, ғилай</w:t>
      </w:r>
      <w:r w:rsidRPr="006F70AC">
        <w:rPr>
          <w:rStyle w:val="5b"/>
          <w:sz w:val="28"/>
          <w:szCs w:val="28"/>
        </w:rPr>
        <w:t xml:space="preserve"> — </w:t>
      </w:r>
      <w:r w:rsidRPr="006F70AC">
        <w:rPr>
          <w:rStyle w:val="5f1"/>
          <w:i/>
          <w:iCs/>
          <w:sz w:val="28"/>
          <w:szCs w:val="28"/>
        </w:rPr>
        <w:t>узунчоқ, тўрт бурчак шак- лидаги аравада борар эди</w:t>
      </w:r>
      <w:r w:rsidRPr="006F70AC">
        <w:rPr>
          <w:rStyle w:val="5b"/>
          <w:sz w:val="28"/>
          <w:szCs w:val="28"/>
        </w:rPr>
        <w:t xml:space="preserve"> (Н. О </w:t>
      </w:r>
      <w:r w:rsidRPr="006F70AC">
        <w:rPr>
          <w:rStyle w:val="52pt8"/>
          <w:sz w:val="28"/>
          <w:szCs w:val="28"/>
        </w:rPr>
        <w:t>ст</w:t>
      </w:r>
      <w:r w:rsidRPr="006F70AC">
        <w:rPr>
          <w:rStyle w:val="5b"/>
          <w:sz w:val="28"/>
          <w:szCs w:val="28"/>
        </w:rPr>
        <w:t xml:space="preserve"> р о в с к </w:t>
      </w:r>
      <w:r w:rsidRPr="006F70AC">
        <w:rPr>
          <w:rStyle w:val="5b"/>
          <w:sz w:val="28"/>
          <w:szCs w:val="28"/>
        </w:rPr>
        <w:t>и й).</w:t>
      </w:r>
    </w:p>
    <w:p w:rsidR="00917E11" w:rsidRPr="006F70AC" w:rsidRDefault="00CA00D4" w:rsidP="006F70AC">
      <w:pPr>
        <w:pStyle w:val="17"/>
        <w:shd w:val="clear" w:color="auto" w:fill="auto"/>
        <w:tabs>
          <w:tab w:val="right" w:pos="4717"/>
          <w:tab w:val="left" w:pos="4969"/>
        </w:tabs>
        <w:spacing w:line="240" w:lineRule="auto"/>
        <w:ind w:firstLine="426"/>
        <w:rPr>
          <w:sz w:val="28"/>
          <w:szCs w:val="28"/>
        </w:rPr>
      </w:pPr>
      <w:r w:rsidRPr="006F70AC">
        <w:rPr>
          <w:rStyle w:val="61"/>
          <w:sz w:val="28"/>
          <w:szCs w:val="28"/>
        </w:rPr>
        <w:t>Ажратилган сифатловчиларда маълум даражада предикатив</w:t>
      </w:r>
      <w:r w:rsidRPr="006F70AC">
        <w:rPr>
          <w:rStyle w:val="61"/>
          <w:sz w:val="28"/>
          <w:szCs w:val="28"/>
        </w:rPr>
        <w:softHyphen/>
        <w:t>лик мазмуни, х.укм бўлади. Аммо бу ҳолат логик жиҳатдангина бўлиб, грамматик ва интонадион хусусиятига кўра, улар ажратил</w:t>
      </w:r>
      <w:r w:rsidRPr="006F70AC">
        <w:rPr>
          <w:rStyle w:val="61"/>
          <w:sz w:val="28"/>
          <w:szCs w:val="28"/>
        </w:rPr>
        <w:softHyphen/>
        <w:t>ган сифатловчи бўлиб қолади:</w:t>
      </w:r>
      <w:r w:rsidRPr="006F70AC">
        <w:rPr>
          <w:rStyle w:val="61"/>
          <w:sz w:val="28"/>
          <w:szCs w:val="28"/>
        </w:rPr>
        <w:tab/>
      </w:r>
      <w:r w:rsidRPr="006F70AC">
        <w:rPr>
          <w:rStyle w:val="af9"/>
          <w:sz w:val="28"/>
          <w:szCs w:val="28"/>
        </w:rPr>
        <w:t>Заводларда</w:t>
      </w:r>
      <w:r w:rsidRPr="006F70AC">
        <w:rPr>
          <w:rStyle w:val="af9"/>
          <w:sz w:val="28"/>
          <w:szCs w:val="28"/>
        </w:rPr>
        <w:tab/>
        <w:t>йигитлар</w:t>
      </w:r>
      <w:r w:rsidRPr="006F70AC">
        <w:rPr>
          <w:rStyle w:val="61"/>
          <w:sz w:val="28"/>
          <w:szCs w:val="28"/>
        </w:rPr>
        <w:t xml:space="preserve"> — </w:t>
      </w:r>
      <w:r w:rsidRPr="006F70AC">
        <w:rPr>
          <w:rStyle w:val="af9"/>
          <w:sz w:val="28"/>
          <w:szCs w:val="28"/>
        </w:rPr>
        <w:t>илғор,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Пўлат куйиб хаёт</w:t>
      </w:r>
      <w:r w:rsidRPr="006F70AC">
        <w:rPr>
          <w:rStyle w:val="5f1"/>
          <w:i/>
          <w:iCs/>
          <w:sz w:val="28"/>
          <w:szCs w:val="28"/>
        </w:rPr>
        <w:t xml:space="preserve"> қуради; Фабрикада қизлар</w:t>
      </w:r>
      <w:r w:rsidRPr="006F70AC">
        <w:rPr>
          <w:rStyle w:val="5b"/>
          <w:sz w:val="28"/>
          <w:szCs w:val="28"/>
        </w:rPr>
        <w:t xml:space="preserve"> — </w:t>
      </w:r>
      <w:r w:rsidRPr="006F70AC">
        <w:rPr>
          <w:rStyle w:val="5f1"/>
          <w:i/>
          <w:iCs/>
          <w:sz w:val="28"/>
          <w:szCs w:val="28"/>
        </w:rPr>
        <w:t>ижодкор, Озод меҳнат завқин суради</w:t>
      </w:r>
      <w:r w:rsidRPr="006F70AC">
        <w:rPr>
          <w:rStyle w:val="5b"/>
          <w:sz w:val="28"/>
          <w:szCs w:val="28"/>
        </w:rPr>
        <w:t xml:space="preserve"> </w:t>
      </w:r>
      <w:r w:rsidRPr="006F70AC">
        <w:rPr>
          <w:rStyle w:val="52pt8"/>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сифатловчиларда ҳукм мазмунининг аниқ ифода- ланиши маълум шарт-шароит асосида юзага келади. Бунинг учун:</w:t>
      </w:r>
    </w:p>
    <w:p w:rsidR="00917E11" w:rsidRPr="006F70AC" w:rsidRDefault="00CA00D4" w:rsidP="006F70AC">
      <w:pPr>
        <w:pStyle w:val="17"/>
        <w:numPr>
          <w:ilvl w:val="0"/>
          <w:numId w:val="111"/>
        </w:numPr>
        <w:shd w:val="clear" w:color="auto" w:fill="auto"/>
        <w:tabs>
          <w:tab w:val="left" w:pos="387"/>
        </w:tabs>
        <w:spacing w:line="240" w:lineRule="auto"/>
        <w:ind w:firstLine="426"/>
        <w:rPr>
          <w:sz w:val="28"/>
          <w:szCs w:val="28"/>
        </w:rPr>
      </w:pPr>
      <w:r w:rsidRPr="006F70AC">
        <w:rPr>
          <w:rStyle w:val="61"/>
          <w:sz w:val="28"/>
          <w:szCs w:val="28"/>
        </w:rPr>
        <w:t>ажратилган сифатловчи кесимдан олдин келиши, 2) сифатлан- мишдан ол</w:t>
      </w:r>
      <w:r w:rsidRPr="006F70AC">
        <w:rPr>
          <w:rStyle w:val="61"/>
          <w:sz w:val="28"/>
          <w:szCs w:val="28"/>
        </w:rPr>
        <w:t>дин эса ҳол ёки тўлдирувчи бўлиши зарур.</w:t>
      </w:r>
    </w:p>
    <w:p w:rsidR="00917E11" w:rsidRPr="006F70AC" w:rsidRDefault="00CA00D4" w:rsidP="006F70AC">
      <w:pPr>
        <w:pStyle w:val="17"/>
        <w:shd w:val="clear" w:color="auto" w:fill="auto"/>
        <w:tabs>
          <w:tab w:val="right" w:pos="1911"/>
          <w:tab w:val="left" w:pos="2084"/>
        </w:tabs>
        <w:spacing w:line="240" w:lineRule="auto"/>
        <w:ind w:firstLine="426"/>
        <w:rPr>
          <w:sz w:val="28"/>
          <w:szCs w:val="28"/>
        </w:rPr>
      </w:pPr>
      <w:r w:rsidRPr="006F70AC">
        <w:rPr>
          <w:rStyle w:val="61"/>
          <w:sz w:val="28"/>
          <w:szCs w:val="28"/>
        </w:rPr>
        <w:t xml:space="preserve">Бу икки ҳолат бўлмаса, айниқса ажратилган сифатловчили бирикма кесим билан ёнма-ён турса, ажратилган аниқловчидаш ҳукм мазмуни жуда сусаяди. Бу ҳолатда ажратилган сифатловчи изоҳловчига яқинлашади: </w:t>
      </w:r>
      <w:r w:rsidRPr="006F70AC">
        <w:rPr>
          <w:rStyle w:val="af9"/>
          <w:sz w:val="28"/>
          <w:szCs w:val="28"/>
        </w:rPr>
        <w:t>Ғижирлайди арава</w:t>
      </w:r>
      <w:r w:rsidRPr="006F70AC">
        <w:rPr>
          <w:rStyle w:val="61"/>
          <w:sz w:val="28"/>
          <w:szCs w:val="28"/>
        </w:rPr>
        <w:t>—</w:t>
      </w:r>
      <w:r w:rsidRPr="006F70AC">
        <w:rPr>
          <w:rStyle w:val="af9"/>
          <w:sz w:val="28"/>
          <w:szCs w:val="28"/>
        </w:rPr>
        <w:t>шалоқ, Қишлоқ, қишлоқ.</w:t>
      </w:r>
      <w:r w:rsidRPr="006F70AC">
        <w:rPr>
          <w:rStyle w:val="af9"/>
          <w:sz w:val="28"/>
          <w:szCs w:val="28"/>
        </w:rPr>
        <w:tab/>
        <w:t>Колхоз.</w:t>
      </w:r>
      <w:r w:rsidRPr="006F70AC">
        <w:rPr>
          <w:rStyle w:val="af9"/>
          <w:sz w:val="28"/>
          <w:szCs w:val="28"/>
        </w:rPr>
        <w:tab/>
        <w:t>Су в. Тутун</w:t>
      </w:r>
      <w:r w:rsidRPr="006F70AC">
        <w:rPr>
          <w:rStyle w:val="61"/>
          <w:sz w:val="28"/>
          <w:szCs w:val="28"/>
        </w:rPr>
        <w:t xml:space="preserve"> </w:t>
      </w:r>
      <w:r w:rsidRPr="006F70AC">
        <w:rPr>
          <w:rStyle w:val="2ptb"/>
          <w:sz w:val="28"/>
          <w:szCs w:val="28"/>
        </w:rPr>
        <w:t xml:space="preserve">(Ойбек). </w:t>
      </w:r>
      <w:r w:rsidRPr="006F70AC">
        <w:rPr>
          <w:rStyle w:val="af9"/>
          <w:sz w:val="28"/>
          <w:szCs w:val="28"/>
        </w:rPr>
        <w:t>Толлар</w:t>
      </w:r>
      <w:r w:rsidRPr="006F70AC">
        <w:rPr>
          <w:rStyle w:val="2ptb"/>
          <w:sz w:val="28"/>
          <w:szCs w:val="28"/>
        </w:rPr>
        <w:t xml:space="preserve"> — </w:t>
      </w:r>
      <w:r w:rsidRPr="006F70AC">
        <w:rPr>
          <w:rStyle w:val="af9"/>
          <w:sz w:val="28"/>
          <w:szCs w:val="28"/>
        </w:rPr>
        <w:t>сатанг,</w:t>
      </w:r>
    </w:p>
    <w:p w:rsidR="00917E11" w:rsidRPr="006F70AC" w:rsidRDefault="00CA00D4" w:rsidP="006F70AC">
      <w:pPr>
        <w:pStyle w:val="50"/>
        <w:shd w:val="clear" w:color="auto" w:fill="auto"/>
        <w:tabs>
          <w:tab w:val="right" w:pos="1911"/>
          <w:tab w:val="left" w:pos="2084"/>
          <w:tab w:val="left" w:pos="4969"/>
        </w:tabs>
        <w:spacing w:line="240" w:lineRule="auto"/>
        <w:ind w:firstLine="426"/>
        <w:rPr>
          <w:sz w:val="28"/>
          <w:szCs w:val="28"/>
        </w:rPr>
      </w:pPr>
      <w:r w:rsidRPr="006F70AC">
        <w:rPr>
          <w:rStyle w:val="5f1"/>
          <w:i/>
          <w:iCs/>
          <w:sz w:val="28"/>
          <w:szCs w:val="28"/>
        </w:rPr>
        <w:t>шошиб</w:t>
      </w:r>
      <w:r w:rsidRPr="006F70AC">
        <w:rPr>
          <w:rStyle w:val="5f1"/>
          <w:i/>
          <w:iCs/>
          <w:sz w:val="28"/>
          <w:szCs w:val="28"/>
        </w:rPr>
        <w:tab/>
        <w:t>безанар</w:t>
      </w:r>
      <w:r w:rsidRPr="006F70AC">
        <w:rPr>
          <w:rStyle w:val="52pt8"/>
          <w:sz w:val="28"/>
          <w:szCs w:val="28"/>
        </w:rPr>
        <w:tab/>
        <w:t>(Ойбек).</w:t>
      </w:r>
      <w:r w:rsidRPr="006F70AC">
        <w:rPr>
          <w:rStyle w:val="5b"/>
          <w:sz w:val="28"/>
          <w:szCs w:val="28"/>
        </w:rPr>
        <w:t xml:space="preserve"> </w:t>
      </w:r>
      <w:r w:rsidRPr="006F70AC">
        <w:rPr>
          <w:rStyle w:val="5f1"/>
          <w:i/>
          <w:iCs/>
          <w:sz w:val="28"/>
          <w:szCs w:val="28"/>
        </w:rPr>
        <w:t>Бир ёнимда</w:t>
      </w:r>
      <w:r w:rsidRPr="006F70AC">
        <w:rPr>
          <w:rStyle w:val="5f1"/>
          <w:i/>
          <w:iCs/>
          <w:sz w:val="28"/>
          <w:szCs w:val="28"/>
        </w:rPr>
        <w:tab/>
        <w:t>пахта</w:t>
      </w:r>
      <w:r w:rsidRPr="006F70AC">
        <w:rPr>
          <w:rStyle w:val="5b"/>
          <w:sz w:val="28"/>
          <w:szCs w:val="28"/>
        </w:rPr>
        <w:t xml:space="preserve"> — </w:t>
      </w:r>
      <w:r w:rsidRPr="006F70AC">
        <w:rPr>
          <w:rStyle w:val="5f1"/>
          <w:i/>
          <w:iCs/>
          <w:sz w:val="28"/>
          <w:szCs w:val="28"/>
        </w:rPr>
        <w:t>дурдона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 Ж ў р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сифатловчили гапларнинг асосий белгиларидан бири шуки, бу хил гапларнинг кесими асосан феъл кесим бўлиб, у маълу</w:t>
      </w:r>
      <w:r w:rsidRPr="006F70AC">
        <w:rPr>
          <w:rStyle w:val="61"/>
          <w:sz w:val="28"/>
          <w:szCs w:val="28"/>
        </w:rPr>
        <w:t>м сифатловчининг ажратилган эканини яққол кўрсатиб туради. От кесим бўлган тақдирда эса, сифатловчининг ажратил</w:t>
      </w:r>
      <w:r w:rsidRPr="006F70AC">
        <w:rPr>
          <w:rStyle w:val="61"/>
          <w:sz w:val="28"/>
          <w:szCs w:val="28"/>
        </w:rPr>
        <w:softHyphen/>
        <w:t>ган экани яхши англашилмайди; гапнинг мазмуни, бўлакларнинг муносабати аниқ бўлмай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Сифатловчилар маълум бир шарт-шароитда ажратилади. Ма</w:t>
      </w:r>
      <w:r w:rsidRPr="006F70AC">
        <w:rPr>
          <w:rStyle w:val="61"/>
          <w:sz w:val="28"/>
          <w:szCs w:val="28"/>
        </w:rPr>
        <w:t>ъ- лумки, ҳозирги ўзбек адабий тилида сифатловчи муайян ўрин- да — сифатловчи ҳар вақт аниқланмишдан олдин келади. Оифат- довчининг ана шу қатъий ўрнини ўзгартиш — сифатланмишдан сўнг қўйиш натижасида, унинг маъноси в а интонациясида ўзига хослик келиб чиқ</w:t>
      </w:r>
      <w:r w:rsidRPr="006F70AC">
        <w:rPr>
          <w:rStyle w:val="61"/>
          <w:sz w:val="28"/>
          <w:szCs w:val="28"/>
        </w:rPr>
        <w:t>ади. Бу вазиятдаги сифатловчининг интонацияси бошқа гап бўлакларининг интонациясидан кескин ажралиб туради ва сифатловчи бошқа гап бўлакларидан пауза билан ажратилади. Интонациядаги бу ўзига хослик .диққатнинг аниқловчига тортили- шига сабаб бўлади. Шу йўл</w:t>
      </w:r>
      <w:r w:rsidRPr="006F70AC">
        <w:rPr>
          <w:rStyle w:val="61"/>
          <w:sz w:val="28"/>
          <w:szCs w:val="28"/>
        </w:rPr>
        <w:t xml:space="preserve"> билан логик ва интонацион ажралиш рўй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сифатловчилар, бошқа ажратилган иккинчи дара</w:t>
      </w:r>
      <w:r w:rsidRPr="006F70AC">
        <w:rPr>
          <w:rStyle w:val="61"/>
          <w:sz w:val="28"/>
          <w:szCs w:val="28"/>
        </w:rPr>
        <w:softHyphen/>
        <w:t xml:space="preserve">жали </w:t>
      </w:r>
      <w:r w:rsidRPr="006F70AC">
        <w:rPr>
          <w:rStyle w:val="61"/>
          <w:sz w:val="28"/>
          <w:szCs w:val="28"/>
        </w:rPr>
        <w:lastRenderedPageBreak/>
        <w:t>бўлакларга нисбатан, кам қўлланади. Аммо маълум текст- да, нутқда ажратилган сифатловчини топиш жуда осон — у ўз ин</w:t>
      </w:r>
      <w:r w:rsidRPr="006F70AC">
        <w:rPr>
          <w:rStyle w:val="61"/>
          <w:sz w:val="28"/>
          <w:szCs w:val="28"/>
        </w:rPr>
        <w:softHyphen/>
        <w:t>тонацияси, қатъий ўрнининг ўзгар</w:t>
      </w:r>
      <w:r w:rsidRPr="006F70AC">
        <w:rPr>
          <w:rStyle w:val="61"/>
          <w:sz w:val="28"/>
          <w:szCs w:val="28"/>
        </w:rPr>
        <w:t>иши билан яцқол ажралиб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Қуйидаги уч ҳолат сифатловчиларнинг ажратилишини янада ривожлантиради.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агар сифатланмиш кишилик олмошлари ёки атоқли от ва ёхуд отлашган сўзлар орқали ифодаланса: </w:t>
      </w:r>
      <w:r w:rsidRPr="006F70AC">
        <w:rPr>
          <w:rStyle w:val="5f1"/>
          <w:i/>
          <w:iCs/>
          <w:sz w:val="28"/>
          <w:szCs w:val="28"/>
        </w:rPr>
        <w:t>Хуш келибсиз!</w:t>
      </w:r>
      <w:r w:rsidRPr="006F70AC">
        <w:rPr>
          <w:rStyle w:val="5b"/>
          <w:sz w:val="28"/>
          <w:szCs w:val="28"/>
        </w:rPr>
        <w:t xml:space="preserve">— </w:t>
      </w:r>
      <w:r w:rsidRPr="006F70AC">
        <w:rPr>
          <w:rStyle w:val="5f1"/>
          <w:i/>
          <w:iCs/>
          <w:sz w:val="28"/>
          <w:szCs w:val="28"/>
        </w:rPr>
        <w:t>дер- кан, кулиб у — дундщ</w:t>
      </w:r>
      <w:r w:rsidRPr="006F70AC">
        <w:rPr>
          <w:rStyle w:val="5b"/>
          <w:sz w:val="28"/>
          <w:szCs w:val="28"/>
        </w:rPr>
        <w:t xml:space="preserve"> (С. </w:t>
      </w:r>
      <w:r w:rsidRPr="006F70AC">
        <w:rPr>
          <w:rStyle w:val="52pt8"/>
          <w:sz w:val="28"/>
          <w:szCs w:val="28"/>
        </w:rPr>
        <w:t xml:space="preserve">Жўра). </w:t>
      </w:r>
      <w:r w:rsidRPr="006F70AC">
        <w:rPr>
          <w:rStyle w:val="5f1"/>
          <w:i/>
          <w:iCs/>
          <w:sz w:val="28"/>
          <w:szCs w:val="28"/>
        </w:rPr>
        <w:t>Ҳеч эр</w:t>
      </w:r>
      <w:r w:rsidRPr="006F70AC">
        <w:rPr>
          <w:rStyle w:val="5f1"/>
          <w:i/>
          <w:iCs/>
          <w:sz w:val="28"/>
          <w:szCs w:val="28"/>
        </w:rPr>
        <w:t>инмай куч тўкипти Кўкан</w:t>
      </w:r>
      <w:r w:rsidRPr="006F70AC">
        <w:rPr>
          <w:rStyle w:val="52pt8"/>
          <w:sz w:val="28"/>
          <w:szCs w:val="28"/>
        </w:rPr>
        <w:t xml:space="preserve"> — </w:t>
      </w:r>
      <w:r w:rsidRPr="006F70AC">
        <w:rPr>
          <w:rStyle w:val="5f1"/>
          <w:i/>
          <w:iCs/>
          <w:sz w:val="28"/>
          <w:szCs w:val="28"/>
        </w:rPr>
        <w:t>девкор, ўйламапти шунча пиёз кимга даркор</w:t>
      </w:r>
      <w:r w:rsidRPr="006F70AC">
        <w:rPr>
          <w:rStyle w:val="52pt8"/>
          <w:sz w:val="28"/>
          <w:szCs w:val="28"/>
        </w:rPr>
        <w:t xml:space="preserve"> (Ғ. Ғ у- лом). </w:t>
      </w:r>
      <w:r w:rsidRPr="006F70AC">
        <w:rPr>
          <w:rStyle w:val="5f1"/>
          <w:i/>
          <w:iCs/>
          <w:sz w:val="28"/>
          <w:szCs w:val="28"/>
        </w:rPr>
        <w:t xml:space="preserve">У, исёнкор, буюк эрксевар, қад кўтариб турар тўғримда </w:t>
      </w:r>
      <w:r w:rsidRPr="006F70AC">
        <w:rPr>
          <w:rStyle w:val="52pt8"/>
          <w:sz w:val="28"/>
          <w:szCs w:val="28"/>
        </w:rPr>
        <w:t xml:space="preserve">(Ж. Жабборов). </w:t>
      </w:r>
      <w:r w:rsidRPr="006F70AC">
        <w:rPr>
          <w:rStyle w:val="5f1"/>
          <w:i/>
          <w:iCs/>
          <w:sz w:val="28"/>
          <w:szCs w:val="28"/>
        </w:rPr>
        <w:t>Улардан бири</w:t>
      </w:r>
      <w:r w:rsidRPr="006F70AC">
        <w:rPr>
          <w:rStyle w:val="52pt8"/>
          <w:sz w:val="28"/>
          <w:szCs w:val="28"/>
        </w:rPr>
        <w:t xml:space="preserve"> — </w:t>
      </w:r>
      <w:r w:rsidRPr="006F70AC">
        <w:rPr>
          <w:rStyle w:val="5f1"/>
          <w:i/>
          <w:iCs/>
          <w:sz w:val="28"/>
          <w:szCs w:val="28"/>
        </w:rPr>
        <w:t>серсоқол, рангпар ва ориқ</w:t>
      </w:r>
      <w:r w:rsidRPr="006F70AC">
        <w:rPr>
          <w:rStyle w:val="52pt8"/>
          <w:sz w:val="28"/>
          <w:szCs w:val="28"/>
        </w:rPr>
        <w:t xml:space="preserve"> — </w:t>
      </w:r>
      <w:r w:rsidRPr="006F70AC">
        <w:rPr>
          <w:rStyle w:val="5f1"/>
          <w:i/>
          <w:iCs/>
          <w:sz w:val="28"/>
          <w:szCs w:val="28"/>
        </w:rPr>
        <w:t>ўз мантиқининг кучини кўрсатишга тиришади</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Одатда, ки</w:t>
      </w:r>
      <w:r w:rsidRPr="006F70AC">
        <w:rPr>
          <w:rStyle w:val="61"/>
          <w:sz w:val="28"/>
          <w:szCs w:val="28"/>
        </w:rPr>
        <w:t>шилик олмоши ёки отлашган сўзга мансуб сифат</w:t>
      </w:r>
      <w:r w:rsidRPr="006F70AC">
        <w:rPr>
          <w:rStyle w:val="61"/>
          <w:sz w:val="28"/>
          <w:szCs w:val="28"/>
        </w:rPr>
        <w:softHyphen/>
        <w:t>ловчилар ҳар вақт ажратилади, чунки кишилик олмоши ёки от</w:t>
      </w:r>
      <w:r w:rsidRPr="006F70AC">
        <w:rPr>
          <w:rStyle w:val="61"/>
          <w:sz w:val="28"/>
          <w:szCs w:val="28"/>
        </w:rPr>
        <w:softHyphen/>
        <w:t>лашган сўздан олдинда сифатловчи қўлланмайди. Атоқли отга тааллуқли ажратилган сифатловчи шу от билан мазмунан жипс- лашиб, кўпинча унинг лақабига айлани</w:t>
      </w:r>
      <w:r w:rsidRPr="006F70AC">
        <w:rPr>
          <w:rStyle w:val="61"/>
          <w:sz w:val="28"/>
          <w:szCs w:val="28"/>
        </w:rPr>
        <w:t>б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Кишилик олмоши, атоқли от, отлашган сўзга мансуб ажратил</w:t>
      </w:r>
      <w:r w:rsidRPr="006F70AC">
        <w:rPr>
          <w:rStyle w:val="61"/>
          <w:sz w:val="28"/>
          <w:szCs w:val="28"/>
        </w:rPr>
        <w:softHyphen/>
        <w:t>ган сифатловчилар бир сўздан иборат бўлиши ҳам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 агар сифатловчи ўзига оид сўзлар билан кенгайиб ёки ую</w:t>
      </w:r>
      <w:r w:rsidRPr="006F70AC">
        <w:rPr>
          <w:rStyle w:val="5b"/>
          <w:sz w:val="28"/>
          <w:szCs w:val="28"/>
        </w:rPr>
        <w:softHyphen/>
        <w:t xml:space="preserve">шиб келса: </w:t>
      </w:r>
      <w:r w:rsidRPr="006F70AC">
        <w:rPr>
          <w:rStyle w:val="5f1"/>
          <w:i/>
          <w:iCs/>
          <w:sz w:val="28"/>
          <w:szCs w:val="28"/>
        </w:rPr>
        <w:t>Фақат бир цувват бор, қуёшдай ёруғ, ундан нур олади юлдузлар, ойл</w:t>
      </w:r>
      <w:r w:rsidRPr="006F70AC">
        <w:rPr>
          <w:rStyle w:val="5f1"/>
          <w:i/>
          <w:iCs/>
          <w:sz w:val="28"/>
          <w:szCs w:val="28"/>
        </w:rPr>
        <w:t>ар</w:t>
      </w:r>
      <w:r w:rsidRPr="006F70AC">
        <w:rPr>
          <w:rStyle w:val="5b"/>
          <w:sz w:val="28"/>
          <w:szCs w:val="28"/>
        </w:rPr>
        <w:t xml:space="preserve"> </w:t>
      </w:r>
      <w:r w:rsidRPr="006F70AC">
        <w:rPr>
          <w:rStyle w:val="52pt8"/>
          <w:sz w:val="28"/>
          <w:szCs w:val="28"/>
        </w:rPr>
        <w:t>(Лермонтов).</w:t>
      </w:r>
      <w:r w:rsidRPr="006F70AC">
        <w:rPr>
          <w:rStyle w:val="5b"/>
          <w:sz w:val="28"/>
          <w:szCs w:val="28"/>
        </w:rPr>
        <w:t xml:space="preserve"> </w:t>
      </w:r>
      <w:r w:rsidRPr="006F70AC">
        <w:rPr>
          <w:rStyle w:val="5f1"/>
          <w:i/>
          <w:iCs/>
          <w:sz w:val="28"/>
          <w:szCs w:val="28"/>
        </w:rPr>
        <w:t>Пахтакор ўзбекман</w:t>
      </w:r>
      <w:r w:rsidRPr="006F70AC">
        <w:rPr>
          <w:rStyle w:val="5b"/>
          <w:sz w:val="28"/>
          <w:szCs w:val="28"/>
        </w:rPr>
        <w:t xml:space="preserve"> — </w:t>
      </w:r>
      <w:r w:rsidRPr="006F70AC">
        <w:rPr>
          <w:rStyle w:val="5f1"/>
          <w:i/>
          <w:iCs/>
          <w:sz w:val="28"/>
          <w:szCs w:val="28"/>
        </w:rPr>
        <w:t>забар- даст, мағрур, Шарқнинг маёғи деб аталур юртим</w:t>
      </w:r>
      <w:r w:rsidRPr="006F70AC">
        <w:rPr>
          <w:rStyle w:val="5b"/>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Оифатловчининг ўзига оид сўзлар билан кенгайиб келиши ёки унинг уюшиши унга анча логик мустақиллик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 ажратилган сифатловчининг аниқланмиши ўз </w:t>
      </w:r>
      <w:r w:rsidRPr="006F70AC">
        <w:rPr>
          <w:rStyle w:val="61"/>
          <w:sz w:val="28"/>
          <w:szCs w:val="28"/>
        </w:rPr>
        <w:t xml:space="preserve">навбатида аииқловчи ёки изоҳловчига эга бўлса: </w:t>
      </w:r>
      <w:r w:rsidRPr="006F70AC">
        <w:rPr>
          <w:rStyle w:val="af9"/>
          <w:sz w:val="28"/>
          <w:szCs w:val="28"/>
        </w:rPr>
        <w:t>Ва чол фин</w:t>
      </w:r>
      <w:r w:rsidRPr="006F70AC">
        <w:rPr>
          <w:rStyle w:val="61"/>
          <w:sz w:val="28"/>
          <w:szCs w:val="28"/>
        </w:rPr>
        <w:t>—</w:t>
      </w:r>
      <w:r w:rsidRPr="006F70AC">
        <w:rPr>
          <w:rStyle w:val="af9"/>
          <w:sz w:val="28"/>
          <w:szCs w:val="28"/>
        </w:rPr>
        <w:t>ғамдош</w:t>
      </w:r>
      <w:r w:rsidRPr="006F70AC">
        <w:rPr>
          <w:rStyle w:val="af9"/>
          <w:sz w:val="28"/>
          <w:szCs w:val="28"/>
          <w:vertAlign w:val="subscript"/>
        </w:rPr>
        <w:t>3</w:t>
      </w:r>
      <w:r w:rsidRPr="006F70AC">
        <w:rPr>
          <w:rStyle w:val="af9"/>
          <w:sz w:val="28"/>
          <w:szCs w:val="28"/>
        </w:rPr>
        <w:t xml:space="preserve"> дардман, хаёлимни этар эди банд</w:t>
      </w:r>
      <w:r w:rsidRPr="006F70AC">
        <w:rPr>
          <w:rStyle w:val="61"/>
          <w:sz w:val="28"/>
          <w:szCs w:val="28"/>
        </w:rPr>
        <w:t xml:space="preserve"> </w:t>
      </w:r>
      <w:r w:rsidRPr="006F70AC">
        <w:rPr>
          <w:rStyle w:val="2ptb"/>
          <w:sz w:val="28"/>
          <w:szCs w:val="28"/>
        </w:rPr>
        <w:t>(Павленко).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Юқоридаги уч грамматик ҳолат ажратилган сифатловчиларга семантик ва интонацион мустақиллик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 қандай сифатловчилар ҳам ажратила бермайди.</w:t>
      </w:r>
      <w:r w:rsidRPr="006F70AC">
        <w:rPr>
          <w:rStyle w:val="61"/>
          <w:sz w:val="28"/>
          <w:szCs w:val="28"/>
        </w:rPr>
        <w:t xml:space="preserve"> Фақат сифат ёки сифатдош билан ифодаланган сифатловчиларгина аж</w:t>
      </w:r>
      <w:r w:rsidRPr="006F70AC">
        <w:rPr>
          <w:rStyle w:val="61"/>
          <w:sz w:val="28"/>
          <w:szCs w:val="28"/>
        </w:rPr>
        <w:softHyphen/>
        <w:t>ратилади, кўрсатиш олмоши, сон орқали ифодаланган ажратил</w:t>
      </w:r>
      <w:r w:rsidRPr="006F70AC">
        <w:rPr>
          <w:rStyle w:val="61"/>
          <w:sz w:val="28"/>
          <w:szCs w:val="28"/>
        </w:rPr>
        <w:softHyphen/>
        <w:t>ган сифатловчилар учрамайди. Қаратқич келишигида келган аниқ- ловчи аниқланмишдан сўнг қўлланмайди, шунинг учун ҳам унинг ажралиши му</w:t>
      </w:r>
      <w:r w:rsidRPr="006F70AC">
        <w:rPr>
          <w:rStyle w:val="61"/>
          <w:sz w:val="28"/>
          <w:szCs w:val="28"/>
        </w:rPr>
        <w:t>мкин эмас. Баъзан шеъриятда қаратқичли аниқлов- чи аниқланмишдан сўнг ҳам келади, аммо бу ҳолатда аниқловчи қофия, вазн талаби билан қўлланиб, ажратилиш хусусиятига эга&gt;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 сифатловчининг ажратилган ёки ажратилмаганлиг» айтилмоқчи бўлган фикр</w:t>
      </w:r>
      <w:r w:rsidRPr="006F70AC">
        <w:rPr>
          <w:rStyle w:val="61"/>
          <w:sz w:val="28"/>
          <w:szCs w:val="28"/>
        </w:rPr>
        <w:t xml:space="preserve">га, контекстга ҳам боғлиқ бўлади: </w:t>
      </w:r>
      <w:r w:rsidRPr="006F70AC">
        <w:rPr>
          <w:rStyle w:val="af9"/>
          <w:sz w:val="28"/>
          <w:szCs w:val="28"/>
        </w:rPr>
        <w:t>Порт бўлғай, кўргаймиз, шундоқ ҳам гўзал, Порт бўлғай, кенг, мўл</w:t>
      </w:r>
      <w:r w:rsidRPr="006F70AC">
        <w:rPr>
          <w:rStyle w:val="61"/>
          <w:sz w:val="28"/>
          <w:szCs w:val="28"/>
        </w:rPr>
        <w:t xml:space="preserve">, </w:t>
      </w:r>
      <w:r w:rsidRPr="006F70AC">
        <w:rPr>
          <w:rStyle w:val="af9"/>
          <w:sz w:val="28"/>
          <w:szCs w:val="28"/>
        </w:rPr>
        <w:t>тўкин, бой</w:t>
      </w:r>
      <w:r w:rsidRPr="006F70AC">
        <w:rPr>
          <w:rStyle w:val="61"/>
          <w:sz w:val="28"/>
          <w:szCs w:val="28"/>
        </w:rPr>
        <w:t xml:space="preserve"> (Г. Т а б и д з е).</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мисолда сифатловчилар отга </w:t>
      </w:r>
      <w:r w:rsidRPr="006F70AC">
        <w:rPr>
          <w:rStyle w:val="af9"/>
          <w:sz w:val="28"/>
          <w:szCs w:val="28"/>
        </w:rPr>
        <w:t>(порт)</w:t>
      </w:r>
      <w:r w:rsidRPr="006F70AC">
        <w:rPr>
          <w:rStyle w:val="61"/>
          <w:sz w:val="28"/>
          <w:szCs w:val="28"/>
        </w:rPr>
        <w:t xml:space="preserve"> боғланса </w:t>
      </w:r>
      <w:r w:rsidRPr="006F70AC">
        <w:rPr>
          <w:rStyle w:val="af9"/>
          <w:sz w:val="28"/>
          <w:szCs w:val="28"/>
        </w:rPr>
        <w:t>(гўзал, мўл, тўкин, бой, кенг, порт бўлғай),</w:t>
      </w:r>
      <w:r w:rsidRPr="006F70AC">
        <w:rPr>
          <w:rStyle w:val="61"/>
          <w:sz w:val="28"/>
          <w:szCs w:val="28"/>
        </w:rPr>
        <w:t xml:space="preserve"> унда сифатловчилар ажратилган ҳисо</w:t>
      </w:r>
      <w:r w:rsidRPr="006F70AC">
        <w:rPr>
          <w:rStyle w:val="61"/>
          <w:sz w:val="28"/>
          <w:szCs w:val="28"/>
        </w:rPr>
        <w:t>бланади; агар сифатловчилар боғлама (</w:t>
      </w:r>
      <w:r w:rsidRPr="006F70AC">
        <w:rPr>
          <w:rStyle w:val="af9"/>
          <w:sz w:val="28"/>
          <w:szCs w:val="28"/>
        </w:rPr>
        <w:t>бўлғай</w:t>
      </w:r>
      <w:r w:rsidRPr="006F70AC">
        <w:rPr>
          <w:rStyle w:val="61"/>
          <w:sz w:val="28"/>
          <w:szCs w:val="28"/>
        </w:rPr>
        <w:t xml:space="preserve">) билан боғ- л а пса </w:t>
      </w:r>
      <w:r w:rsidRPr="006F70AC">
        <w:rPr>
          <w:rStyle w:val="af9"/>
          <w:sz w:val="28"/>
          <w:szCs w:val="28"/>
        </w:rPr>
        <w:t>(порт, гўзал, кенг, мўл, тўкин, бой бўлғай),</w:t>
      </w:r>
      <w:r w:rsidRPr="006F70AC">
        <w:rPr>
          <w:rStyle w:val="61"/>
          <w:sz w:val="28"/>
          <w:szCs w:val="28"/>
        </w:rPr>
        <w:t xml:space="preserve"> бу ҳолда сифат</w:t>
      </w:r>
      <w:r w:rsidRPr="006F70AC">
        <w:rPr>
          <w:rStyle w:val="61"/>
          <w:sz w:val="28"/>
          <w:szCs w:val="28"/>
        </w:rPr>
        <w:softHyphen/>
        <w:t>ловчилар ажратилмай, кесимни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Асосан аслий сифатлар ажратилади, нисбий сифатларнинг аж</w:t>
      </w:r>
      <w:r w:rsidRPr="006F70AC">
        <w:rPr>
          <w:rStyle w:val="61"/>
          <w:sz w:val="28"/>
          <w:szCs w:val="28"/>
        </w:rPr>
        <w:softHyphen/>
        <w:t>ратилиши кам учрайди.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Нисбий сифат ажратилганда, иборанинг адабий-китобийлиги сезилиб туради: </w:t>
      </w:r>
      <w:r w:rsidRPr="006F70AC">
        <w:rPr>
          <w:rStyle w:val="5f1"/>
          <w:i/>
          <w:iCs/>
          <w:sz w:val="28"/>
          <w:szCs w:val="28"/>
        </w:rPr>
        <w:t>Бир қанча кабутарлар</w:t>
      </w:r>
      <w:r w:rsidRPr="006F70AC">
        <w:rPr>
          <w:rStyle w:val="5b"/>
          <w:sz w:val="28"/>
          <w:szCs w:val="28"/>
        </w:rPr>
        <w:t xml:space="preserve"> — </w:t>
      </w:r>
      <w:r w:rsidRPr="006F70AC">
        <w:rPr>
          <w:rStyle w:val="5f1"/>
          <w:i/>
          <w:iCs/>
          <w:sz w:val="28"/>
          <w:szCs w:val="28"/>
        </w:rPr>
        <w:t>оқ, чипор, кўкимтил ва хоказо тусли</w:t>
      </w:r>
      <w:r w:rsidRPr="006F70AC">
        <w:rPr>
          <w:rStyle w:val="5b"/>
          <w:sz w:val="28"/>
          <w:szCs w:val="28"/>
        </w:rPr>
        <w:t xml:space="preserve"> — </w:t>
      </w:r>
      <w:r w:rsidRPr="006F70AC">
        <w:rPr>
          <w:rStyle w:val="5f1"/>
          <w:i/>
          <w:iCs/>
          <w:sz w:val="28"/>
          <w:szCs w:val="28"/>
        </w:rPr>
        <w:t>очкўзлик билан шошиб-шошиб дон терар экан, Ҳусайн Бойқаро болалардай қувониб кетди</w:t>
      </w:r>
      <w:r w:rsidRPr="006F70AC">
        <w:rPr>
          <w:rStyle w:val="5b"/>
          <w:sz w:val="28"/>
          <w:szCs w:val="28"/>
        </w:rPr>
        <w:t xml:space="preserve"> </w:t>
      </w:r>
      <w:r w:rsidRPr="006F70AC">
        <w:rPr>
          <w:rStyle w:val="52pt8"/>
          <w:sz w:val="28"/>
          <w:szCs w:val="28"/>
        </w:rPr>
        <w:t xml:space="preserve">(Ойбек). </w:t>
      </w:r>
      <w:r w:rsidRPr="006F70AC">
        <w:rPr>
          <w:rStyle w:val="5f1"/>
          <w:i/>
          <w:iCs/>
          <w:sz w:val="28"/>
          <w:szCs w:val="28"/>
        </w:rPr>
        <w:t>Саккиз- тўққизда бутун-бутун ас</w:t>
      </w:r>
      <w:r w:rsidRPr="006F70AC">
        <w:rPr>
          <w:rStyle w:val="5f1"/>
          <w:i/>
          <w:iCs/>
          <w:sz w:val="28"/>
          <w:szCs w:val="28"/>
        </w:rPr>
        <w:t>арларни</w:t>
      </w:r>
      <w:r w:rsidRPr="006F70AC">
        <w:rPr>
          <w:rStyle w:val="52pt8"/>
          <w:sz w:val="28"/>
          <w:szCs w:val="28"/>
        </w:rPr>
        <w:t xml:space="preserve"> — </w:t>
      </w:r>
      <w:r w:rsidRPr="006F70AC">
        <w:rPr>
          <w:rStyle w:val="5f1"/>
          <w:i/>
          <w:iCs/>
          <w:sz w:val="28"/>
          <w:szCs w:val="28"/>
        </w:rPr>
        <w:t>илмий, фалсафий, шеърий завща берилиб мутолаа этган</w:t>
      </w:r>
      <w:r w:rsidRPr="006F70AC">
        <w:rPr>
          <w:rStyle w:val="52pt8"/>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 билан ифодаланган ажратилган сифатловчилар ёлғйа бўлади (агар сифатланмиш кишилик олмоши, атоқли от ёки от- лашган сўзлар орқали ифодаланса) ёки уюшиб келади; уларнинг маълум сўзл</w:t>
      </w:r>
      <w:r w:rsidRPr="006F70AC">
        <w:rPr>
          <w:rStyle w:val="61"/>
          <w:sz w:val="28"/>
          <w:szCs w:val="28"/>
        </w:rPr>
        <w:t xml:space="preserve">ар билан кенгайиб келиши жуда кам учрайди — одатда, бунинг учун аниқловчи ясама сифат бўлиши керак: </w:t>
      </w:r>
      <w:r w:rsidRPr="006F70AC">
        <w:rPr>
          <w:rStyle w:val="af9"/>
          <w:sz w:val="28"/>
          <w:szCs w:val="28"/>
        </w:rPr>
        <w:t>Ғижирлар кичик эшик, Чиқар қизил кашшоф қиз, Ёмғир ювган. япроқдек, жонли, тирик ва тетик</w:t>
      </w:r>
      <w:r w:rsidRPr="006F70AC">
        <w:rPr>
          <w:rStyle w:val="61"/>
          <w:sz w:val="28"/>
          <w:szCs w:val="28"/>
        </w:rPr>
        <w:t xml:space="preserve"> (С. Жў р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Сифатдош орқали ифодаланган сифатловчилар сифатдошнин</w:t>
      </w:r>
      <w:r w:rsidRPr="006F70AC">
        <w:rPr>
          <w:rStyle w:val="61"/>
          <w:sz w:val="28"/>
          <w:szCs w:val="28"/>
        </w:rPr>
        <w:t>г феъллик хусусиятига кўра, ўзига оид сўзлар билан кенгайиб, сифатдош оборотини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 билан ифодаланган ёлғиз сифатловчиларнинг ажрати</w:t>
      </w:r>
      <w:r w:rsidRPr="006F70AC">
        <w:rPr>
          <w:rStyle w:val="61"/>
          <w:sz w:val="28"/>
          <w:szCs w:val="28"/>
        </w:rPr>
        <w:softHyphen/>
        <w:t xml:space="preserve">лиши кам учрайди: </w:t>
      </w:r>
      <w:r w:rsidRPr="006F70AC">
        <w:rPr>
          <w:rStyle w:val="af9"/>
          <w:sz w:val="28"/>
          <w:szCs w:val="28"/>
        </w:rPr>
        <w:t>Ҳам бор гилам</w:t>
      </w:r>
      <w:r w:rsidRPr="006F70AC">
        <w:rPr>
          <w:rStyle w:val="61"/>
          <w:sz w:val="28"/>
          <w:szCs w:val="28"/>
        </w:rPr>
        <w:t xml:space="preserve"> — </w:t>
      </w:r>
      <w:r w:rsidRPr="006F70AC">
        <w:rPr>
          <w:rStyle w:val="af9"/>
          <w:sz w:val="28"/>
          <w:szCs w:val="28"/>
        </w:rPr>
        <w:t>зангори, Шу эди бисотда бори</w:t>
      </w:r>
      <w:r w:rsidRPr="006F70AC">
        <w:rPr>
          <w:rStyle w:val="61"/>
          <w:sz w:val="28"/>
          <w:szCs w:val="28"/>
        </w:rPr>
        <w:t xml:space="preserve"> (С. </w:t>
      </w:r>
      <w:r w:rsidRPr="006F70AC">
        <w:rPr>
          <w:rStyle w:val="2ptb"/>
          <w:sz w:val="28"/>
          <w:szCs w:val="28"/>
        </w:rPr>
        <w:t>Жўра).</w:t>
      </w:r>
      <w:r w:rsidRPr="006F70AC">
        <w:rPr>
          <w:rStyle w:val="61"/>
          <w:sz w:val="28"/>
          <w:szCs w:val="28"/>
        </w:rPr>
        <w:t xml:space="preserve"> </w:t>
      </w:r>
      <w:r w:rsidRPr="006F70AC">
        <w:rPr>
          <w:rStyle w:val="af9"/>
          <w:sz w:val="28"/>
          <w:szCs w:val="28"/>
        </w:rPr>
        <w:t>Байроқ, ҳаворанг, мағрур ҳилпираб</w:t>
      </w:r>
      <w:r w:rsidRPr="006F70AC">
        <w:rPr>
          <w:rStyle w:val="af9"/>
          <w:sz w:val="28"/>
          <w:szCs w:val="28"/>
        </w:rPr>
        <w:t xml:space="preserve"> турар </w:t>
      </w:r>
      <w:r w:rsidRPr="006F70AC">
        <w:rPr>
          <w:rStyle w:val="61"/>
          <w:sz w:val="28"/>
          <w:szCs w:val="28"/>
        </w:rPr>
        <w:t xml:space="preserve">(Ҳ. Ғ у л о </w:t>
      </w:r>
      <w:r w:rsidRPr="006F70AC">
        <w:rPr>
          <w:rStyle w:val="2ptb"/>
          <w:sz w:val="28"/>
          <w:szCs w:val="28"/>
        </w:rPr>
        <w:t>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сифатдош конструкциясининг таркибида тўлдирув- чи ёки ҳол, ёхуд ҳар икки бўлак бўлиши мумкин: </w:t>
      </w:r>
      <w:r w:rsidRPr="006F70AC">
        <w:rPr>
          <w:rStyle w:val="af9"/>
          <w:sz w:val="28"/>
          <w:szCs w:val="28"/>
        </w:rPr>
        <w:t>Унинг рўпараси- да бир киши, генерал шинелини кийган, сочлари оқарган, девонда суяниб ўтирар эди</w:t>
      </w:r>
      <w:r w:rsidRPr="006F70AC">
        <w:rPr>
          <w:rStyle w:val="61"/>
          <w:sz w:val="28"/>
          <w:szCs w:val="28"/>
        </w:rPr>
        <w:t xml:space="preserve"> </w:t>
      </w:r>
      <w:r w:rsidRPr="006F70AC">
        <w:rPr>
          <w:rStyle w:val="2ptb"/>
          <w:sz w:val="28"/>
          <w:szCs w:val="28"/>
        </w:rPr>
        <w:t xml:space="preserve">(Казакевич). </w:t>
      </w:r>
      <w:r w:rsidRPr="006F70AC">
        <w:rPr>
          <w:rStyle w:val="af9"/>
          <w:sz w:val="28"/>
          <w:szCs w:val="28"/>
        </w:rPr>
        <w:t xml:space="preserve">Ким экан у, санга </w:t>
      </w:r>
      <w:r w:rsidRPr="006F70AC">
        <w:rPr>
          <w:rStyle w:val="af9"/>
          <w:sz w:val="28"/>
          <w:szCs w:val="28"/>
        </w:rPr>
        <w:t>бас кел</w:t>
      </w:r>
      <w:r w:rsidRPr="006F70AC">
        <w:rPr>
          <w:rStyle w:val="af9"/>
          <w:sz w:val="28"/>
          <w:szCs w:val="28"/>
        </w:rPr>
        <w:softHyphen/>
        <w:t>ган</w:t>
      </w:r>
      <w:r w:rsidRPr="006F70AC">
        <w:rPr>
          <w:rStyle w:val="2ptb"/>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сифатдош конструкцияларда икки хил маъно анг- лашилади. Биринчидан, предметнинг ҳаракат белгиси ва шу пред</w:t>
      </w:r>
      <w:r w:rsidRPr="006F70AC">
        <w:rPr>
          <w:rStyle w:val="61"/>
          <w:sz w:val="28"/>
          <w:szCs w:val="28"/>
        </w:rPr>
        <w:softHyphen/>
        <w:t>метнинг ҳолатини (биринчи мисолга қаранг) кўрсатади. Иккин- чидан, ажратилган сифатдош конструкцияси аниқланмишни изо</w:t>
      </w:r>
      <w:r w:rsidRPr="006F70AC">
        <w:rPr>
          <w:rStyle w:val="61"/>
          <w:sz w:val="28"/>
          <w:szCs w:val="28"/>
        </w:rPr>
        <w:t xml:space="preserve">ҳ- лайди: юқоридаги сўнгги мисолда сифатдош конструкцияси аниқ- ланмиш </w:t>
      </w:r>
      <w:r w:rsidRPr="006F70AC">
        <w:rPr>
          <w:rStyle w:val="af9"/>
          <w:sz w:val="28"/>
          <w:szCs w:val="28"/>
        </w:rPr>
        <w:t>у</w:t>
      </w:r>
      <w:r w:rsidRPr="006F70AC">
        <w:rPr>
          <w:rStyle w:val="61"/>
          <w:sz w:val="28"/>
          <w:szCs w:val="28"/>
        </w:rPr>
        <w:t xml:space="preserve"> олмошини аниқлаб келади — у шахснинг ким эканли- гини изоҳлайди.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сифатдош обороти ўз аниқланмишидан сўнг, гап орасида келади. Ажратилган сифатдош оборотининг гап охирида ке</w:t>
      </w:r>
      <w:r w:rsidRPr="006F70AC">
        <w:rPr>
          <w:rStyle w:val="61"/>
          <w:sz w:val="28"/>
          <w:szCs w:val="28"/>
        </w:rPr>
        <w:t>лиши кам учрайди, чунки бундай позицияда сифатдош ўтган замон феъли вазифасида қўлланиб, алоҳида гапни ташкил этади. Баъзан гап охирида келган сифатдош обороти мазмунан ўз аниқ- ланмиши билан жипс муносабатда бўлса, ҳаракат — ҳукмдан кўра, хусусиятни кўпро</w:t>
      </w:r>
      <w:r w:rsidRPr="006F70AC">
        <w:rPr>
          <w:rStyle w:val="61"/>
          <w:sz w:val="28"/>
          <w:szCs w:val="28"/>
        </w:rPr>
        <w:t xml:space="preserve">қ ифодаласа, ажратилиши мумкин: </w:t>
      </w:r>
      <w:r w:rsidRPr="006F70AC">
        <w:rPr>
          <w:rStyle w:val="af9"/>
          <w:sz w:val="28"/>
          <w:szCs w:val="28"/>
        </w:rPr>
        <w:t>Юраги ачиди</w:t>
      </w:r>
      <w:r w:rsidRPr="006F70AC">
        <w:rPr>
          <w:rStyle w:val="61"/>
          <w:sz w:val="28"/>
          <w:szCs w:val="28"/>
        </w:rPr>
        <w:t xml:space="preserve"> — </w:t>
      </w:r>
      <w:r w:rsidRPr="006F70AC">
        <w:rPr>
          <w:rStyle w:val="af9"/>
          <w:sz w:val="28"/>
          <w:szCs w:val="28"/>
        </w:rPr>
        <w:t>янгигина яктак эди, энди уч-тўрт ювилган</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Елғиз келган сифатдошнинг ажратилиши учун аниқланмиш кишилик олмоши билан ифодаланиши, кесим сифатдош — аниқ- ловчидан олдин келиши шарт: </w:t>
      </w:r>
      <w:r w:rsidRPr="006F70AC">
        <w:rPr>
          <w:rStyle w:val="af9"/>
          <w:sz w:val="28"/>
          <w:szCs w:val="28"/>
        </w:rPr>
        <w:t>Заяцми у, вай</w:t>
      </w:r>
      <w:r w:rsidRPr="006F70AC">
        <w:rPr>
          <w:rStyle w:val="af9"/>
          <w:sz w:val="28"/>
          <w:szCs w:val="28"/>
        </w:rPr>
        <w:t>саётган?</w:t>
      </w:r>
      <w:r w:rsidRPr="006F70AC">
        <w:rPr>
          <w:rStyle w:val="61"/>
          <w:sz w:val="28"/>
          <w:szCs w:val="28"/>
        </w:rPr>
        <w:t xml:space="preserve">— </w:t>
      </w:r>
      <w:r w:rsidRPr="006F70AC">
        <w:rPr>
          <w:rStyle w:val="af9"/>
          <w:sz w:val="28"/>
          <w:szCs w:val="28"/>
        </w:rPr>
        <w:t>деди мас- хараомиз...</w:t>
      </w:r>
      <w:r w:rsidRPr="006F70AC">
        <w:rPr>
          <w:rStyle w:val="61"/>
          <w:sz w:val="28"/>
          <w:szCs w:val="28"/>
        </w:rPr>
        <w:t xml:space="preserve"> (М. </w:t>
      </w:r>
      <w:r w:rsidRPr="006F70AC">
        <w:rPr>
          <w:rStyle w:val="2ptb"/>
          <w:sz w:val="28"/>
          <w:szCs w:val="28"/>
        </w:rPr>
        <w:t>Соколов).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Қўринадики, </w:t>
      </w:r>
      <w:r w:rsidRPr="006F70AC">
        <w:rPr>
          <w:rStyle w:val="af9"/>
          <w:sz w:val="28"/>
          <w:szCs w:val="28"/>
        </w:rPr>
        <w:t>-ган</w:t>
      </w:r>
      <w:r w:rsidRPr="006F70AC">
        <w:rPr>
          <w:rStyle w:val="61"/>
          <w:sz w:val="28"/>
          <w:szCs w:val="28"/>
        </w:rPr>
        <w:t xml:space="preserve"> шаклли сифатдошгина ажратилиши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Маълумки, </w:t>
      </w:r>
      <w:r w:rsidRPr="006F70AC">
        <w:rPr>
          <w:rStyle w:val="af9"/>
          <w:sz w:val="28"/>
          <w:szCs w:val="28"/>
        </w:rPr>
        <w:t>-ган</w:t>
      </w:r>
      <w:r w:rsidRPr="006F70AC">
        <w:rPr>
          <w:rStyle w:val="61"/>
          <w:sz w:val="28"/>
          <w:szCs w:val="28"/>
        </w:rPr>
        <w:t xml:space="preserve"> шаклли сифатдош икки вазифада қўлланади: маълум ҳаракат, ҳолатнинг ўтган замонда рўй берганини ифода- лаб, ўтган замон феълини ташкил зтади</w:t>
      </w:r>
      <w:r w:rsidRPr="006F70AC">
        <w:rPr>
          <w:rStyle w:val="61"/>
          <w:sz w:val="28"/>
          <w:szCs w:val="28"/>
        </w:rPr>
        <w:t xml:space="preserve">: </w:t>
      </w:r>
      <w:r w:rsidRPr="006F70AC">
        <w:rPr>
          <w:rStyle w:val="af9"/>
          <w:sz w:val="28"/>
          <w:szCs w:val="28"/>
        </w:rPr>
        <w:t>Кенгаш щтнашчилари царор лойиҳаси билан кеча танишиб чищан.</w:t>
      </w:r>
      <w:r w:rsidRPr="006F70AC">
        <w:rPr>
          <w:rStyle w:val="61"/>
          <w:sz w:val="28"/>
          <w:szCs w:val="28"/>
        </w:rPr>
        <w:t xml:space="preserve"> Бошқа ўринларда эса </w:t>
      </w:r>
      <w:r w:rsidRPr="006F70AC">
        <w:rPr>
          <w:rStyle w:val="af9"/>
          <w:sz w:val="28"/>
          <w:szCs w:val="28"/>
        </w:rPr>
        <w:t>-ган</w:t>
      </w:r>
      <w:r w:rsidRPr="006F70AC">
        <w:rPr>
          <w:rStyle w:val="61"/>
          <w:sz w:val="28"/>
          <w:szCs w:val="28"/>
        </w:rPr>
        <w:t xml:space="preserve"> шаклли сифатдош ўз маъносида </w:t>
      </w:r>
      <w:r w:rsidRPr="006F70AC">
        <w:rPr>
          <w:rStyle w:val="61"/>
          <w:sz w:val="28"/>
          <w:szCs w:val="28"/>
        </w:rPr>
        <w:lastRenderedPageBreak/>
        <w:t xml:space="preserve">қўлланиб предметнинг ^аракат — белгисини кўрсатади. Бу ҳолатда у аниқ замонни кўр- сатмай, предметнинг маълум давр ичидаги доимий белгисини </w:t>
      </w:r>
      <w:r w:rsidRPr="006F70AC">
        <w:rPr>
          <w:rStyle w:val="61"/>
          <w:sz w:val="28"/>
          <w:szCs w:val="28"/>
        </w:rPr>
        <w:t>анг</w:t>
      </w:r>
      <w:r w:rsidRPr="006F70AC">
        <w:rPr>
          <w:rStyle w:val="61"/>
          <w:sz w:val="28"/>
          <w:szCs w:val="28"/>
        </w:rPr>
        <w:softHyphen/>
        <w:t xml:space="preserve">латади. Ана шу иккинчи ҳолатда, у ажратилиши мумкин. Бунинг учун гап таркибидаги кесим аниқ ифодаланиши, сифатдош кон- струкцияси эса ҳолат англатиши ва таркиби кенгайиб келиши за- рур: </w:t>
      </w:r>
      <w:r w:rsidRPr="006F70AC">
        <w:rPr>
          <w:rStyle w:val="af9"/>
          <w:sz w:val="28"/>
          <w:szCs w:val="28"/>
        </w:rPr>
        <w:t>У, қўнжи калта сарщ этик кийган, оёқларини хиёл букиб, қаттиқ-қатт</w:t>
      </w:r>
      <w:r w:rsidRPr="006F70AC">
        <w:rPr>
          <w:rStyle w:val="af9"/>
          <w:sz w:val="28"/>
          <w:szCs w:val="28"/>
        </w:rPr>
        <w:t>иқ кладам ташлар эди</w:t>
      </w:r>
      <w:r w:rsidRPr="006F70AC">
        <w:rPr>
          <w:rStyle w:val="61"/>
          <w:sz w:val="28"/>
          <w:szCs w:val="28"/>
        </w:rPr>
        <w:t xml:space="preserve"> (Н. </w:t>
      </w:r>
      <w:r w:rsidRPr="006F70AC">
        <w:rPr>
          <w:rStyle w:val="2ptb"/>
          <w:sz w:val="28"/>
          <w:szCs w:val="28"/>
        </w:rPr>
        <w:t>Островский)</w:t>
      </w:r>
      <w:r w:rsidRPr="006F70AC">
        <w:rPr>
          <w:rStyle w:val="61"/>
          <w:sz w:val="28"/>
          <w:szCs w:val="28"/>
        </w:rPr>
        <w:t xml:space="preserve"> Бу жум- лада ажратилган бўлак—</w:t>
      </w:r>
      <w:r w:rsidRPr="006F70AC">
        <w:rPr>
          <w:rStyle w:val="af9"/>
          <w:sz w:val="28"/>
          <w:szCs w:val="28"/>
        </w:rPr>
        <w:t>цўнжи калта сариқ этик кийган</w:t>
      </w:r>
      <w:r w:rsidRPr="006F70AC">
        <w:rPr>
          <w:rStyle w:val="61"/>
          <w:sz w:val="28"/>
          <w:szCs w:val="28"/>
        </w:rPr>
        <w:t xml:space="preserve"> — предметнинг ҳолатини ифодалайди; сифатдош конструкциясини кесим билан аралаштириш ярамайди, чунки у асосий кесим — </w:t>
      </w:r>
      <w:r w:rsidRPr="006F70AC">
        <w:rPr>
          <w:rStyle w:val="af9"/>
          <w:sz w:val="28"/>
          <w:szCs w:val="28"/>
        </w:rPr>
        <w:t>цадам ташлар эди</w:t>
      </w:r>
      <w:r w:rsidRPr="006F70AC">
        <w:rPr>
          <w:rStyle w:val="61"/>
          <w:sz w:val="28"/>
          <w:szCs w:val="28"/>
        </w:rPr>
        <w:t xml:space="preserve"> билан бир маъно группасин</w:t>
      </w:r>
      <w:r w:rsidRPr="006F70AC">
        <w:rPr>
          <w:rStyle w:val="61"/>
          <w:sz w:val="28"/>
          <w:szCs w:val="28"/>
        </w:rPr>
        <w:t>и ташкил этмайди, демак, улар уюшиқ кесимлар бўла олмайди.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сифатдош конструкцияларининг ўзига хос бир тури бор. Бу тур маълум предметнинг аниқловчиси — изоҳловчи- си бўлиб, ўз аниқланмишидан сўнг, кўпинча гап охирида келади: </w:t>
      </w:r>
      <w:r w:rsidRPr="006F70AC">
        <w:rPr>
          <w:rStyle w:val="af9"/>
          <w:sz w:val="28"/>
          <w:szCs w:val="28"/>
        </w:rPr>
        <w:t>Менинг жияним ҳам қа</w:t>
      </w:r>
      <w:r w:rsidRPr="006F70AC">
        <w:rPr>
          <w:rStyle w:val="af9"/>
          <w:sz w:val="28"/>
          <w:szCs w:val="28"/>
        </w:rPr>
        <w:t>моқда, Евченко деган</w:t>
      </w:r>
      <w:r w:rsidRPr="006F70AC">
        <w:rPr>
          <w:rStyle w:val="61"/>
          <w:sz w:val="28"/>
          <w:szCs w:val="28"/>
        </w:rPr>
        <w:t xml:space="preserve"> — </w:t>
      </w:r>
      <w:r w:rsidRPr="006F70AC">
        <w:rPr>
          <w:rStyle w:val="af9"/>
          <w:sz w:val="28"/>
          <w:szCs w:val="28"/>
        </w:rPr>
        <w:t xml:space="preserve">эшитганмисиз </w:t>
      </w:r>
      <w:r w:rsidRPr="006F70AC">
        <w:rPr>
          <w:rStyle w:val="61"/>
          <w:sz w:val="28"/>
          <w:szCs w:val="28"/>
        </w:rPr>
        <w:t xml:space="preserve">(М. Г о р ь к и й). </w:t>
      </w:r>
      <w:r w:rsidRPr="006F70AC">
        <w:rPr>
          <w:rStyle w:val="af9"/>
          <w:sz w:val="28"/>
          <w:szCs w:val="28"/>
        </w:rPr>
        <w:t>Бир мужик</w:t>
      </w:r>
      <w:r w:rsidRPr="006F70AC">
        <w:rPr>
          <w:rStyle w:val="61"/>
          <w:sz w:val="28"/>
          <w:szCs w:val="28"/>
        </w:rPr>
        <w:t xml:space="preserve">. </w:t>
      </w:r>
      <w:r w:rsidRPr="006F70AC">
        <w:rPr>
          <w:rStyle w:val="af9"/>
          <w:sz w:val="28"/>
          <w:szCs w:val="28"/>
        </w:rPr>
        <w:t>бор эди, Спивакин деган, ана шу туриб...</w:t>
      </w:r>
      <w:r w:rsidRPr="006F70AC">
        <w:rPr>
          <w:rStyle w:val="61"/>
          <w:sz w:val="28"/>
          <w:szCs w:val="28"/>
        </w:rPr>
        <w:t xml:space="preserve"> (М. </w:t>
      </w:r>
      <w:r w:rsidRPr="006F70AC">
        <w:rPr>
          <w:rStyle w:val="2ptb"/>
          <w:sz w:val="28"/>
          <w:szCs w:val="28"/>
        </w:rPr>
        <w:t>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ажратилган сифатдош конструкцияларда қўшимча изоҳ, таъкид каби маъно оттенкаси ифодаланади.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Ажратилган сифатловчиларнинг яна бир турида ажратилган сифатловчилар орқали предметнинг ҳолати ёки ҳаракатига бўлган қўшимча изоҳ ифодаланади: </w:t>
      </w:r>
      <w:r w:rsidRPr="006F70AC">
        <w:rPr>
          <w:rStyle w:val="5f1"/>
          <w:i/>
          <w:iCs/>
          <w:sz w:val="28"/>
          <w:szCs w:val="28"/>
        </w:rPr>
        <w:t>Она, лабларида иссщ табассум, Мазиннинг орқасидан борар ва унинг боши оша ўғлига ва бай- роща царарди</w:t>
      </w:r>
      <w:r w:rsidRPr="006F70AC">
        <w:rPr>
          <w:rStyle w:val="5b"/>
          <w:sz w:val="28"/>
          <w:szCs w:val="28"/>
        </w:rPr>
        <w:t xml:space="preserve"> (М. Г о р ь</w:t>
      </w:r>
      <w:r w:rsidRPr="006F70AC">
        <w:rPr>
          <w:rStyle w:val="5b"/>
          <w:sz w:val="28"/>
          <w:szCs w:val="28"/>
        </w:rPr>
        <w:t xml:space="preserve"> к и й). </w:t>
      </w:r>
      <w:r w:rsidRPr="006F70AC">
        <w:rPr>
          <w:rStyle w:val="5f1"/>
          <w:i/>
          <w:iCs/>
          <w:sz w:val="28"/>
          <w:szCs w:val="28"/>
        </w:rPr>
        <w:t>Мария Ивановна, устида дещон хотинлари киядиган йиртщ кўйлак, ерда ўтирарди; ранги кет ган, сочлари тўзиган</w:t>
      </w:r>
      <w:r w:rsidRPr="006F70AC">
        <w:rPr>
          <w:rStyle w:val="5b"/>
          <w:sz w:val="28"/>
          <w:szCs w:val="28"/>
        </w:rPr>
        <w:t xml:space="preserve"> </w:t>
      </w:r>
      <w:r w:rsidRPr="006F70AC">
        <w:rPr>
          <w:rStyle w:val="52pt8"/>
          <w:sz w:val="28"/>
          <w:szCs w:val="28"/>
        </w:rPr>
        <w:t>(Павленко).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ажратилган оифатловчилар кўпинча сифатланмишдан сўнг, баъзан эса аниқланмишдан олдин ҳам келади: </w:t>
      </w:r>
      <w:r w:rsidRPr="006F70AC">
        <w:rPr>
          <w:rStyle w:val="af9"/>
          <w:sz w:val="28"/>
          <w:szCs w:val="28"/>
        </w:rPr>
        <w:t>Оёғида га</w:t>
      </w:r>
      <w:r w:rsidRPr="006F70AC">
        <w:rPr>
          <w:rStyle w:val="af9"/>
          <w:sz w:val="28"/>
          <w:szCs w:val="28"/>
        </w:rPr>
        <w:softHyphen/>
        <w:t>лош, шимининг</w:t>
      </w:r>
      <w:r w:rsidRPr="006F70AC">
        <w:rPr>
          <w:rStyle w:val="af9"/>
          <w:sz w:val="28"/>
          <w:szCs w:val="28"/>
        </w:rPr>
        <w:t xml:space="preserve"> почаси цайтарилган, бошида соябони</w:t>
      </w:r>
      <w:r w:rsidRPr="006F70AC">
        <w:rPr>
          <w:rStyle w:val="61"/>
          <w:sz w:val="28"/>
          <w:szCs w:val="28"/>
        </w:rPr>
        <w:t xml:space="preserve"> — </w:t>
      </w:r>
      <w:r w:rsidRPr="006F70AC">
        <w:rPr>
          <w:rStyle w:val="af9"/>
          <w:sz w:val="28"/>
          <w:szCs w:val="28"/>
        </w:rPr>
        <w:t>Беликов келмоцда...</w:t>
      </w:r>
      <w:r w:rsidRPr="006F70AC">
        <w:rPr>
          <w:rStyle w:val="61"/>
          <w:sz w:val="28"/>
          <w:szCs w:val="28"/>
        </w:rPr>
        <w:t xml:space="preserve"> </w:t>
      </w:r>
      <w:r w:rsidRPr="006F70AC">
        <w:rPr>
          <w:rStyle w:val="2ptb"/>
          <w:sz w:val="28"/>
          <w:szCs w:val="28"/>
        </w:rPr>
        <w:t>(Чехов).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ҳолларда бу хил ажратилган бўлаклар сифатланмиш- сиз қўлланади, аммо тушган бўлак контекстдан аён бўлиб ту</w:t>
      </w:r>
      <w:r w:rsidRPr="006F70AC">
        <w:rPr>
          <w:rStyle w:val="61"/>
          <w:sz w:val="28"/>
          <w:szCs w:val="28"/>
        </w:rPr>
        <w:softHyphen/>
        <w:t xml:space="preserve">ради: </w:t>
      </w:r>
      <w:r w:rsidRPr="006F70AC">
        <w:rPr>
          <w:rStyle w:val="af9"/>
          <w:sz w:val="28"/>
          <w:szCs w:val="28"/>
        </w:rPr>
        <w:t>Унинг ўпкаси тўлиб овози қалтирай бошлади ва кўзларида табассум, опа-у</w:t>
      </w:r>
      <w:r w:rsidRPr="006F70AC">
        <w:rPr>
          <w:rStyle w:val="af9"/>
          <w:sz w:val="28"/>
          <w:szCs w:val="28"/>
        </w:rPr>
        <w:t>кага қараб туриб деди</w:t>
      </w:r>
      <w:r w:rsidRPr="006F70AC">
        <w:rPr>
          <w:rStyle w:val="61"/>
          <w:sz w:val="28"/>
          <w:szCs w:val="28"/>
        </w:rPr>
        <w:t xml:space="preserve"> (М. </w:t>
      </w:r>
      <w:r w:rsidRPr="006F70AC">
        <w:rPr>
          <w:rStyle w:val="2ptb"/>
          <w:sz w:val="28"/>
          <w:szCs w:val="28"/>
        </w:rPr>
        <w:t>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бўлакларнинг бу типи шаклан еифатловчига ўх- шамаса ҳам, у мазмунан отга боғланиб, унинг белгисини ифода- лаш билан еифатловчига айланади. Бу типдаги сифатловчилар мазмунан кесимга ҳам боғланиб, кесимдан англа</w:t>
      </w:r>
      <w:r w:rsidRPr="006F70AC">
        <w:rPr>
          <w:rStyle w:val="61"/>
          <w:sz w:val="28"/>
          <w:szCs w:val="28"/>
        </w:rPr>
        <w:t>шилган ҳара- кат-ҳолатнинг қай тарзда рўй беришини кўрсатади. Аммо бу ик</w:t>
      </w:r>
      <w:r w:rsidRPr="006F70AC">
        <w:rPr>
          <w:rStyle w:val="61"/>
          <w:sz w:val="28"/>
          <w:szCs w:val="28"/>
        </w:rPr>
        <w:softHyphen/>
        <w:t>кинчи даражали маъно оттенкаси бўлиб, уларнинг асосий хусу- сияти предметнинг белгиси, ҳолатини ифодалашдир. Бу хил койструкцияларнинг кесими бўлмаслигй, Ма1&gt;лум бир отнйнг хўсу-</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сият</w:t>
      </w:r>
      <w:r w:rsidRPr="006F70AC">
        <w:rPr>
          <w:rStyle w:val="61"/>
          <w:sz w:val="28"/>
          <w:szCs w:val="28"/>
        </w:rPr>
        <w:t xml:space="preserve">ини кўрсатиши уларни сўз бирикмаси деб изоҳлашга сабаб бўлади. </w:t>
      </w:r>
      <w:r w:rsidRPr="006F70AC">
        <w:rPr>
          <w:rStyle w:val="95pt0pt"/>
          <w:sz w:val="28"/>
          <w:szCs w:val="28"/>
        </w:rPr>
        <w:t xml:space="preserve">Бу </w:t>
      </w:r>
      <w:r w:rsidRPr="006F70AC">
        <w:rPr>
          <w:rStyle w:val="61"/>
          <w:sz w:val="28"/>
          <w:szCs w:val="28"/>
        </w:rPr>
        <w:t>хил сўз бирикмалари ўрнига, интонацияси ва се</w:t>
      </w:r>
      <w:r w:rsidRPr="006F70AC">
        <w:rPr>
          <w:rStyle w:val="61"/>
          <w:sz w:val="28"/>
          <w:szCs w:val="28"/>
        </w:rPr>
        <w:softHyphen/>
        <w:t>мантик функциясига кўра, ажратилган бўлак саналади. Бош- қарувчи сўз шаклан бош келишикда бўлса-да, у мазмунан аниқ- ловчидир (</w:t>
      </w:r>
      <w:r w:rsidRPr="006F70AC">
        <w:rPr>
          <w:rStyle w:val="af9"/>
          <w:sz w:val="28"/>
          <w:szCs w:val="28"/>
        </w:rPr>
        <w:t>тош кўприк, қўл с</w:t>
      </w:r>
      <w:r w:rsidRPr="006F70AC">
        <w:rPr>
          <w:rStyle w:val="af9"/>
          <w:sz w:val="28"/>
          <w:szCs w:val="28"/>
        </w:rPr>
        <w:t>оат</w:t>
      </w:r>
      <w:r w:rsidRPr="006F70AC">
        <w:rPr>
          <w:rStyle w:val="61"/>
          <w:sz w:val="28"/>
          <w:szCs w:val="28"/>
        </w:rPr>
        <w:t xml:space="preserve"> типидаги аниқловчили бирикма- лардаги </w:t>
      </w:r>
      <w:r w:rsidRPr="006F70AC">
        <w:rPr>
          <w:rStyle w:val="af9"/>
          <w:sz w:val="28"/>
          <w:szCs w:val="28"/>
        </w:rPr>
        <w:t>тош, цўл</w:t>
      </w:r>
      <w:r w:rsidRPr="006F70AC">
        <w:rPr>
          <w:rStyle w:val="61"/>
          <w:sz w:val="28"/>
          <w:szCs w:val="28"/>
        </w:rPr>
        <w:t xml:space="preserve"> сўзлари каби).</w:t>
      </w:r>
    </w:p>
    <w:p w:rsidR="00917E11" w:rsidRPr="006F70AC" w:rsidRDefault="00CA00D4" w:rsidP="006F70AC">
      <w:pPr>
        <w:pStyle w:val="17"/>
        <w:shd w:val="clear" w:color="auto" w:fill="auto"/>
        <w:spacing w:line="240" w:lineRule="auto"/>
        <w:ind w:firstLine="426"/>
        <w:rPr>
          <w:sz w:val="28"/>
          <w:szCs w:val="28"/>
        </w:rPr>
      </w:pPr>
      <w:r w:rsidRPr="006F70AC">
        <w:rPr>
          <w:rStyle w:val="95pt0pt"/>
          <w:sz w:val="28"/>
          <w:szCs w:val="28"/>
        </w:rPr>
        <w:t xml:space="preserve">Айрим </w:t>
      </w:r>
      <w:r w:rsidRPr="006F70AC">
        <w:rPr>
          <w:rStyle w:val="61"/>
          <w:sz w:val="28"/>
          <w:szCs w:val="28"/>
        </w:rPr>
        <w:t xml:space="preserve">сифатловчилар сифатланмишсиз қўлланганда, диққат </w:t>
      </w:r>
      <w:r w:rsidRPr="006F70AC">
        <w:rPr>
          <w:rStyle w:val="95pt0pt"/>
          <w:sz w:val="28"/>
          <w:szCs w:val="28"/>
        </w:rPr>
        <w:t xml:space="preserve">унга қаратилади, </w:t>
      </w:r>
      <w:r w:rsidRPr="006F70AC">
        <w:rPr>
          <w:rStyle w:val="61"/>
          <w:sz w:val="28"/>
          <w:szCs w:val="28"/>
        </w:rPr>
        <w:t>предметнинг шу белгиси ажратилиб ифодалана</w:t>
      </w:r>
      <w:r w:rsidRPr="006F70AC">
        <w:rPr>
          <w:rStyle w:val="61"/>
          <w:sz w:val="28"/>
          <w:szCs w:val="28"/>
        </w:rPr>
        <w:softHyphen/>
      </w:r>
      <w:r w:rsidRPr="006F70AC">
        <w:rPr>
          <w:rStyle w:val="95pt0pt"/>
          <w:sz w:val="28"/>
          <w:szCs w:val="28"/>
        </w:rPr>
        <w:t xml:space="preserve">ди, алоҳида </w:t>
      </w:r>
      <w:r w:rsidRPr="006F70AC">
        <w:rPr>
          <w:rStyle w:val="95pt0pt"/>
          <w:sz w:val="28"/>
          <w:szCs w:val="28"/>
        </w:rPr>
        <w:lastRenderedPageBreak/>
        <w:t xml:space="preserve">интонацияга эга </w:t>
      </w:r>
      <w:r w:rsidRPr="006F70AC">
        <w:rPr>
          <w:rStyle w:val="61"/>
          <w:sz w:val="28"/>
          <w:szCs w:val="28"/>
        </w:rPr>
        <w:t xml:space="preserve">бўлади, </w:t>
      </w:r>
      <w:r w:rsidRPr="006F70AC">
        <w:rPr>
          <w:rStyle w:val="95pt0pt"/>
          <w:sz w:val="28"/>
          <w:szCs w:val="28"/>
        </w:rPr>
        <w:t xml:space="preserve">логик </w:t>
      </w:r>
      <w:r w:rsidRPr="006F70AC">
        <w:rPr>
          <w:rStyle w:val="61"/>
          <w:sz w:val="28"/>
          <w:szCs w:val="28"/>
        </w:rPr>
        <w:t xml:space="preserve">урғуни қабул қилади. Шунга кўра, </w:t>
      </w:r>
      <w:r w:rsidRPr="006F70AC">
        <w:rPr>
          <w:rStyle w:val="61"/>
          <w:sz w:val="28"/>
          <w:szCs w:val="28"/>
        </w:rPr>
        <w:t xml:space="preserve">бу хил сифатловчилар ажратилган бўлак ҳисобла- иади. Масалан: </w:t>
      </w:r>
      <w:r w:rsidRPr="006F70AC">
        <w:rPr>
          <w:rStyle w:val="af9"/>
          <w:sz w:val="28"/>
          <w:szCs w:val="28"/>
        </w:rPr>
        <w:t>...Ана, қип-қизил, сизга боқиб тургандай.</w:t>
      </w:r>
      <w:r w:rsidRPr="006F70AC">
        <w:rPr>
          <w:rStyle w:val="61"/>
          <w:sz w:val="28"/>
          <w:szCs w:val="28"/>
        </w:rPr>
        <w:t xml:space="preserve"> Бундай иборалар кўпроқ оғзаки нутққа оид бўлиб, маълум контекст ёки шарт-шароитда англашилади. Юқоридаги ибора далаларда қип- қизил лолалар очилиб турга</w:t>
      </w:r>
      <w:r w:rsidRPr="006F70AC">
        <w:rPr>
          <w:rStyle w:val="61"/>
          <w:sz w:val="28"/>
          <w:szCs w:val="28"/>
        </w:rPr>
        <w:t>н бир фаслга тааллуқлидир (&lt;г</w:t>
      </w:r>
      <w:r w:rsidRPr="006F70AC">
        <w:rPr>
          <w:rStyle w:val="af9"/>
          <w:sz w:val="28"/>
          <w:szCs w:val="28"/>
        </w:rPr>
        <w:t>лола- лар билан қип-қизил далалар сизга кулиб боқиб тургандай»).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бўлакларнинг айрим турлари гапнинг бирор бўла- гини изоҳлаб, унга боғлиқ бўлган қўшимча маълумот беради: </w:t>
      </w:r>
      <w:r w:rsidRPr="006F70AC">
        <w:rPr>
          <w:rStyle w:val="af9"/>
          <w:sz w:val="28"/>
          <w:szCs w:val="28"/>
        </w:rPr>
        <w:t>Совет Армиясининг генерали,</w:t>
      </w:r>
      <w:r w:rsidRPr="006F70AC">
        <w:rPr>
          <w:rStyle w:val="af9"/>
          <w:sz w:val="28"/>
          <w:szCs w:val="28"/>
        </w:rPr>
        <w:t xml:space="preserve"> ўша сиз айтган «қандайдир осиё- ли</w:t>
      </w:r>
      <w:r w:rsidRPr="006F70AC">
        <w:rPr>
          <w:rStyle w:val="61"/>
          <w:sz w:val="28"/>
          <w:szCs w:val="28"/>
        </w:rPr>
        <w:t>»—</w:t>
      </w:r>
      <w:r w:rsidRPr="006F70AC">
        <w:rPr>
          <w:rStyle w:val="0pt"/>
          <w:sz w:val="28"/>
          <w:szCs w:val="28"/>
        </w:rPr>
        <w:t xml:space="preserve">мен </w:t>
      </w:r>
      <w:r w:rsidRPr="006F70AC">
        <w:rPr>
          <w:rStyle w:val="af9"/>
          <w:sz w:val="28"/>
          <w:szCs w:val="28"/>
        </w:rPr>
        <w:t>бўламан</w:t>
      </w:r>
      <w:r w:rsidRPr="006F70AC">
        <w:rPr>
          <w:rStyle w:val="61"/>
          <w:sz w:val="28"/>
          <w:szCs w:val="28"/>
        </w:rPr>
        <w:t xml:space="preserve"> </w:t>
      </w:r>
      <w:r w:rsidRPr="006F70AC">
        <w:rPr>
          <w:rStyle w:val="2ptb"/>
          <w:sz w:val="28"/>
          <w:szCs w:val="28"/>
        </w:rPr>
        <w:t xml:space="preserve">(Яшин). </w:t>
      </w:r>
      <w:r w:rsidRPr="006F70AC">
        <w:rPr>
          <w:rStyle w:val="af9"/>
          <w:sz w:val="28"/>
          <w:szCs w:val="28"/>
        </w:rPr>
        <w:t>Аллақаёқдан, узоқдан, онанинг му- лойим овози келди</w:t>
      </w:r>
      <w:r w:rsidRPr="006F70AC">
        <w:rPr>
          <w:rStyle w:val="2ptb"/>
          <w:sz w:val="28"/>
          <w:szCs w:val="28"/>
        </w:rPr>
        <w:t xml:space="preserve"> (М. Г о р ь к и й). </w:t>
      </w:r>
      <w:r w:rsidRPr="006F70AC">
        <w:rPr>
          <w:rStyle w:val="af9"/>
          <w:sz w:val="28"/>
          <w:szCs w:val="28"/>
        </w:rPr>
        <w:t xml:space="preserve">Фурсатинг борми, қайнатанг- </w:t>
      </w:r>
      <w:r w:rsidRPr="006F70AC">
        <w:rPr>
          <w:rStyle w:val="0pt"/>
          <w:sz w:val="28"/>
          <w:szCs w:val="28"/>
        </w:rPr>
        <w:t xml:space="preserve">дан, </w:t>
      </w:r>
      <w:r w:rsidRPr="006F70AC">
        <w:rPr>
          <w:rStyle w:val="0pt"/>
          <w:sz w:val="28"/>
          <w:szCs w:val="28"/>
        </w:rPr>
        <w:t xml:space="preserve">Зуннуихўжадан, сўраб </w:t>
      </w:r>
      <w:r w:rsidRPr="006F70AC">
        <w:rPr>
          <w:rStyle w:val="0pt"/>
          <w:sz w:val="28"/>
          <w:szCs w:val="28"/>
        </w:rPr>
        <w:t>келганмисан?—деди</w:t>
      </w:r>
      <w:r w:rsidRPr="006F70AC">
        <w:rPr>
          <w:rStyle w:val="95pt0pt"/>
          <w:sz w:val="28"/>
          <w:szCs w:val="28"/>
        </w:rPr>
        <w:t xml:space="preserve"> </w:t>
      </w:r>
      <w:r w:rsidRPr="006F70AC">
        <w:rPr>
          <w:rStyle w:val="2ptb"/>
          <w:sz w:val="28"/>
          <w:szCs w:val="28"/>
        </w:rPr>
        <w:t>(А.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изоҳлар ажратилган бўлакларнинг</w:t>
      </w:r>
      <w:r w:rsidRPr="006F70AC">
        <w:rPr>
          <w:rStyle w:val="61"/>
          <w:sz w:val="28"/>
          <w:szCs w:val="28"/>
        </w:rPr>
        <w:t xml:space="preserve"> бошқа тури- дан ўз хусусиятлари билан ажралиб туради. Бу фарқлардан бири шундаки, бу хил ажратилган бўлаклар ўзлари ифодалаётган маънони ажратиб, бошқа гап бўлакларидан айириб ифодалабги- на қолмай, улардан олдин келган бошқа бир бўлакнинг маъноси- </w:t>
      </w:r>
      <w:r w:rsidRPr="006F70AC">
        <w:rPr>
          <w:rStyle w:val="95pt0pt"/>
          <w:sz w:val="28"/>
          <w:szCs w:val="28"/>
        </w:rPr>
        <w:t xml:space="preserve">ни </w:t>
      </w:r>
      <w:r w:rsidRPr="006F70AC">
        <w:rPr>
          <w:rStyle w:val="61"/>
          <w:sz w:val="28"/>
          <w:szCs w:val="28"/>
        </w:rPr>
        <w:t>ҳам</w:t>
      </w:r>
      <w:r w:rsidRPr="006F70AC">
        <w:rPr>
          <w:rStyle w:val="61"/>
          <w:sz w:val="28"/>
          <w:szCs w:val="28"/>
        </w:rPr>
        <w:t xml:space="preserve"> </w:t>
      </w:r>
      <w:r w:rsidRPr="006F70AC">
        <w:rPr>
          <w:rStyle w:val="95pt0pt"/>
          <w:sz w:val="28"/>
          <w:szCs w:val="28"/>
        </w:rPr>
        <w:t xml:space="preserve">изоҳлаб </w:t>
      </w:r>
      <w:r w:rsidRPr="006F70AC">
        <w:rPr>
          <w:rStyle w:val="61"/>
          <w:sz w:val="28"/>
          <w:szCs w:val="28"/>
        </w:rPr>
        <w:t xml:space="preserve">келади. Юқоридаги </w:t>
      </w:r>
      <w:r w:rsidRPr="006F70AC">
        <w:rPr>
          <w:rStyle w:val="95pt0pt"/>
          <w:sz w:val="28"/>
          <w:szCs w:val="28"/>
        </w:rPr>
        <w:t xml:space="preserve">биринчи </w:t>
      </w:r>
      <w:r w:rsidRPr="006F70AC">
        <w:rPr>
          <w:rStyle w:val="61"/>
          <w:sz w:val="28"/>
          <w:szCs w:val="28"/>
        </w:rPr>
        <w:t xml:space="preserve">мисолда </w:t>
      </w:r>
      <w:r w:rsidRPr="006F70AC">
        <w:rPr>
          <w:rStyle w:val="0pt"/>
          <w:sz w:val="28"/>
          <w:szCs w:val="28"/>
        </w:rPr>
        <w:t xml:space="preserve">генерал, </w:t>
      </w:r>
      <w:r w:rsidRPr="006F70AC">
        <w:rPr>
          <w:rStyle w:val="61"/>
          <w:sz w:val="28"/>
          <w:szCs w:val="28"/>
        </w:rPr>
        <w:t xml:space="preserve">иккинчисида </w:t>
      </w:r>
      <w:r w:rsidRPr="006F70AC">
        <w:rPr>
          <w:rStyle w:val="0pt"/>
          <w:sz w:val="28"/>
          <w:szCs w:val="28"/>
        </w:rPr>
        <w:t>аллақаёқдан,</w:t>
      </w:r>
      <w:r w:rsidRPr="006F70AC">
        <w:rPr>
          <w:rStyle w:val="95pt0pt"/>
          <w:sz w:val="28"/>
          <w:szCs w:val="28"/>
        </w:rPr>
        <w:t xml:space="preserve"> </w:t>
      </w:r>
      <w:r w:rsidRPr="006F70AC">
        <w:rPr>
          <w:rStyle w:val="61"/>
          <w:sz w:val="28"/>
          <w:szCs w:val="28"/>
        </w:rPr>
        <w:t xml:space="preserve">учинчисида </w:t>
      </w:r>
      <w:r w:rsidRPr="006F70AC">
        <w:rPr>
          <w:rStyle w:val="0pt"/>
          <w:sz w:val="28"/>
          <w:szCs w:val="28"/>
        </w:rPr>
        <w:t>қайнатангдан</w:t>
      </w:r>
      <w:r w:rsidRPr="006F70AC">
        <w:rPr>
          <w:rStyle w:val="95pt0pt"/>
          <w:sz w:val="28"/>
          <w:szCs w:val="28"/>
        </w:rPr>
        <w:t xml:space="preserve"> </w:t>
      </w:r>
      <w:r w:rsidRPr="006F70AC">
        <w:rPr>
          <w:rStyle w:val="61"/>
          <w:sz w:val="28"/>
          <w:szCs w:val="28"/>
        </w:rPr>
        <w:t>сўзлари изоҳланади.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изоҳлар шаклан ҳар хил бўлганидек, маъно оттен</w:t>
      </w:r>
      <w:r w:rsidRPr="006F70AC">
        <w:rPr>
          <w:rStyle w:val="61"/>
          <w:sz w:val="28"/>
          <w:szCs w:val="28"/>
        </w:rPr>
        <w:softHyphen/>
        <w:t>каларини ҳам турлича ифодалайдилар. Бош келишикдаги ажра</w:t>
      </w:r>
      <w:r w:rsidRPr="006F70AC">
        <w:rPr>
          <w:rStyle w:val="61"/>
          <w:sz w:val="28"/>
          <w:szCs w:val="28"/>
        </w:rPr>
        <w:softHyphen/>
        <w:t xml:space="preserve">тилган изоҳларда </w:t>
      </w:r>
      <w:r w:rsidRPr="006F70AC">
        <w:rPr>
          <w:rStyle w:val="61"/>
          <w:sz w:val="28"/>
          <w:szCs w:val="28"/>
        </w:rPr>
        <w:t>предикация кучли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 бир ажратилган бўлакнинг асосий мазмун функодяси маълум бир бўлакни аниқлаш, изоҳлаш, таърифлаш, турли модал муносабатларни ифодалашдир. Бундан ташқари, ҳар бир ажра</w:t>
      </w:r>
      <w:r w:rsidRPr="006F70AC">
        <w:rPr>
          <w:rStyle w:val="61"/>
          <w:sz w:val="28"/>
          <w:szCs w:val="28"/>
        </w:rPr>
        <w:softHyphen/>
        <w:t>тилган изоҳ қўшимча маъно оттенкаларини ҳам ифодалайди. Бу ма</w:t>
      </w:r>
      <w:r w:rsidRPr="006F70AC">
        <w:rPr>
          <w:rStyle w:val="61"/>
          <w:sz w:val="28"/>
          <w:szCs w:val="28"/>
        </w:rPr>
        <w:t>ъно муносабатлари ва оттенкалари, ажратилган бўлакнинг тар- киби, ўрни, морфологик белгиларига кўра, турлича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Одатда ажратилган изоҳлар алоҳида интонация билан талаф- фуз этилади, ҳар иккн.томонида пауза бўлади. Шунга кўра, улар оддий гап </w:t>
      </w:r>
      <w:r w:rsidRPr="006F70AC">
        <w:rPr>
          <w:rStyle w:val="61"/>
          <w:sz w:val="28"/>
          <w:szCs w:val="28"/>
        </w:rPr>
        <w:t>бўлакларидан фарқланади. Аммо ҳозирги ўзбек адабий тилининг ўзига хос хусусияти шундаки, боища тиллар учун қатъ- ий бўлган бу қоида ўзбек тилида маълум даражада ўзгача бўла- ди: кўпинча ажратилган бўлакдан олдин маълум пауза бўлса ҳам, ундай сўнг пауза куп</w:t>
      </w:r>
      <w:r w:rsidRPr="006F70AC">
        <w:rPr>
          <w:rStyle w:val="61"/>
          <w:sz w:val="28"/>
          <w:szCs w:val="28"/>
        </w:rPr>
        <w:t>ийча бўлмайдй, ажратилган бўлак сўнггй бўлак билан умумий интонацияга эга бўлади. Бу ҳолатда ажра</w:t>
      </w:r>
      <w:r w:rsidRPr="006F70AC">
        <w:rPr>
          <w:rStyle w:val="61"/>
          <w:sz w:val="28"/>
          <w:szCs w:val="28"/>
        </w:rPr>
        <w:softHyphen/>
        <w:t>тилган бўлак ва унинг таркиби ёки қисми алоҳида интонация би</w:t>
      </w:r>
      <w:r w:rsidRPr="006F70AC">
        <w:rPr>
          <w:rStyle w:val="61"/>
          <w:sz w:val="28"/>
          <w:szCs w:val="28"/>
        </w:rPr>
        <w:softHyphen/>
        <w:t>лан айтилса ҳам, ажратилган бўлакларнинг охирига келганда, интонация ўзгариб, умумий гап интонаци</w:t>
      </w:r>
      <w:r w:rsidRPr="006F70AC">
        <w:rPr>
          <w:rStyle w:val="61"/>
          <w:sz w:val="28"/>
          <w:szCs w:val="28"/>
        </w:rPr>
        <w:t xml:space="preserve">ясига тенглашади ва бу ҳолда ажратилган бўлакнинг охирги қисми ёки таркибининг талаффузи оддий гап бўлаклари интоиациясидан фарқланмай қолади: </w:t>
      </w:r>
      <w:r w:rsidRPr="006F70AC">
        <w:rPr>
          <w:rStyle w:val="af9"/>
          <w:sz w:val="28"/>
          <w:szCs w:val="28"/>
        </w:rPr>
        <w:t>Бироқ хат ўз ораларидан ишга юборган ва ҳар бир са- ломномалари билан унга маънавий куч бериб турадиган ишчилар к</w:t>
      </w:r>
      <w:r w:rsidRPr="006F70AC">
        <w:rPr>
          <w:rStyle w:val="af9"/>
          <w:sz w:val="28"/>
          <w:szCs w:val="28"/>
        </w:rPr>
        <w:t>оллективидан, синфдош дўстларидан келган экан</w:t>
      </w:r>
      <w:r w:rsidRPr="006F70AC">
        <w:rPr>
          <w:rStyle w:val="61"/>
          <w:sz w:val="28"/>
          <w:szCs w:val="28"/>
        </w:rPr>
        <w:t xml:space="preserve"> (П. Т у р- с у н). </w:t>
      </w:r>
      <w:r w:rsidRPr="006F70AC">
        <w:rPr>
          <w:rStyle w:val="af9"/>
          <w:sz w:val="28"/>
          <w:szCs w:val="28"/>
        </w:rPr>
        <w:t xml:space="preserve">Холмурод эркак, аёл, ёшу қари билан хайрлашар экан, шу пайтгача сира хаёлига келмаган бир нарсани, бу одамларнинг ўзига шу қадар меҳрибон, шу қадар </w:t>
      </w:r>
      <w:r w:rsidRPr="006F70AC">
        <w:rPr>
          <w:rStyle w:val="af9"/>
          <w:sz w:val="28"/>
          <w:szCs w:val="28"/>
        </w:rPr>
        <w:lastRenderedPageBreak/>
        <w:t>қадрдон бўлиб қолганларини ҳис қилади...</w:t>
      </w:r>
      <w:r w:rsidRPr="006F70AC">
        <w:rPr>
          <w:rStyle w:val="61"/>
          <w:sz w:val="28"/>
          <w:szCs w:val="28"/>
        </w:rPr>
        <w:t xml:space="preserve"> (П</w:t>
      </w:r>
      <w:r w:rsidRPr="006F70AC">
        <w:rPr>
          <w:rStyle w:val="61"/>
          <w:sz w:val="28"/>
          <w:szCs w:val="28"/>
        </w:rPr>
        <w:t xml:space="preserve">. </w:t>
      </w:r>
      <w:r w:rsidRPr="006F70AC">
        <w:rPr>
          <w:rStyle w:val="2ptb"/>
          <w:sz w:val="28"/>
          <w:szCs w:val="28"/>
        </w:rPr>
        <w:t xml:space="preserve">Турсун). </w:t>
      </w:r>
      <w:r w:rsidRPr="006F70AC">
        <w:rPr>
          <w:rStyle w:val="af9"/>
          <w:sz w:val="28"/>
          <w:szCs w:val="28"/>
        </w:rPr>
        <w:t>Йўл устида икки таниш киши узун бўйлик Артём ва унинг ёнида кичкинагина келишган, хушқомат Тоня турар эди</w:t>
      </w:r>
      <w:r w:rsidRPr="006F70AC">
        <w:rPr>
          <w:rStyle w:val="2ptb"/>
          <w:sz w:val="28"/>
          <w:szCs w:val="28"/>
        </w:rPr>
        <w:t xml:space="preserve"> (Н. Островский).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ажратилган изоҳлар бошқарувчи сўз билан ёнма-ён келади, шунинг учун ҳам улар орасида пауза бўлмайди ёки пауза жуда </w:t>
      </w:r>
      <w:r w:rsidRPr="006F70AC">
        <w:rPr>
          <w:rStyle w:val="61"/>
          <w:sz w:val="28"/>
          <w:szCs w:val="28"/>
        </w:rPr>
        <w:t>қисқа бўлади. Демак, ажратилган изоҳларнинг бундай ўзи- га хос хусусияти унинг ўринлашиш ва таркибига боғлиқдир: изоҳ бўлакнинг таркиби қанча қисқа бўлса ёки ёлғиз бўлса, умумий гап интонациясига киришиб кетиши шунчалик аниқ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Ажратилган изоҳлардаги </w:t>
      </w:r>
      <w:r w:rsidRPr="006F70AC">
        <w:rPr>
          <w:rStyle w:val="5b"/>
          <w:sz w:val="28"/>
          <w:szCs w:val="28"/>
        </w:rPr>
        <w:t xml:space="preserve">бундай хусусият айниқса аниқловчи шаклидаги ажратилган изоҳларда аниқ кўринади: </w:t>
      </w:r>
      <w:r w:rsidRPr="006F70AC">
        <w:rPr>
          <w:rStyle w:val="5f1"/>
          <w:i/>
          <w:iCs/>
          <w:sz w:val="28"/>
          <w:szCs w:val="28"/>
        </w:rPr>
        <w:t>Мен... кураша- ётган конгресс иштирокчиларининг</w:t>
      </w:r>
      <w:r w:rsidRPr="006F70AC">
        <w:rPr>
          <w:rStyle w:val="5b"/>
          <w:sz w:val="28"/>
          <w:szCs w:val="28"/>
        </w:rPr>
        <w:t xml:space="preserve"> — </w:t>
      </w:r>
      <w:r w:rsidRPr="006F70AC">
        <w:rPr>
          <w:rStyle w:val="5f1"/>
          <w:i/>
          <w:iCs/>
          <w:sz w:val="28"/>
          <w:szCs w:val="28"/>
        </w:rPr>
        <w:t xml:space="preserve">янги дўстларимнинг қаҳра- монона қиёфаларини гавдалантириб беришга ҳаракат қилдим </w:t>
      </w:r>
      <w:r w:rsidRPr="006F70AC">
        <w:rPr>
          <w:rStyle w:val="5b"/>
          <w:sz w:val="28"/>
          <w:szCs w:val="28"/>
        </w:rPr>
        <w:t xml:space="preserve">(С. </w:t>
      </w:r>
      <w:r w:rsidRPr="006F70AC">
        <w:rPr>
          <w:rStyle w:val="52pt8"/>
          <w:sz w:val="28"/>
          <w:szCs w:val="28"/>
        </w:rPr>
        <w:t>Эшонтўраева).</w:t>
      </w:r>
      <w:r w:rsidRPr="006F70AC">
        <w:rPr>
          <w:rStyle w:val="5b"/>
          <w:sz w:val="28"/>
          <w:szCs w:val="28"/>
        </w:rPr>
        <w:t xml:space="preserve"> </w:t>
      </w:r>
      <w:r w:rsidRPr="006F70AC">
        <w:rPr>
          <w:rStyle w:val="5f1"/>
          <w:i/>
          <w:iCs/>
          <w:sz w:val="28"/>
          <w:szCs w:val="28"/>
        </w:rPr>
        <w:t>Кечаги, яъни урушдан олдин</w:t>
      </w:r>
      <w:r w:rsidRPr="006F70AC">
        <w:rPr>
          <w:rStyle w:val="5f1"/>
          <w:i/>
          <w:iCs/>
          <w:sz w:val="28"/>
          <w:szCs w:val="28"/>
        </w:rPr>
        <w:t>ги ҳаётнинг нақадар мароқли эканини балки Шура фақатгина шу дамдагина билгандир</w:t>
      </w:r>
      <w:r w:rsidRPr="006F70AC">
        <w:rPr>
          <w:rStyle w:val="5b"/>
          <w:sz w:val="28"/>
          <w:szCs w:val="28"/>
        </w:rPr>
        <w:t xml:space="preserve"> (О. Г р н ч а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функциясидаги ажратилган изоҳлар аниқланмиш- ларидан олдин келганлиги ва кўпинча аниқланмиш билан ёнма-ён турганлиги учун ҳам, улардан сўнг пауза бў</w:t>
      </w:r>
      <w:r w:rsidRPr="006F70AC">
        <w:rPr>
          <w:rStyle w:val="61"/>
          <w:sz w:val="28"/>
          <w:szCs w:val="28"/>
        </w:rPr>
        <w:t>лмайди, аниқланмиш билан умумий интонацияга эга бўлади.</w:t>
      </w:r>
    </w:p>
    <w:p w:rsidR="00917E11" w:rsidRPr="006F70AC" w:rsidRDefault="00CA00D4" w:rsidP="006F70AC">
      <w:pPr>
        <w:pStyle w:val="17"/>
        <w:shd w:val="clear" w:color="auto" w:fill="auto"/>
        <w:tabs>
          <w:tab w:val="right" w:pos="4187"/>
          <w:tab w:val="right" w:pos="4802"/>
          <w:tab w:val="left" w:pos="5037"/>
        </w:tabs>
        <w:spacing w:line="240" w:lineRule="auto"/>
        <w:ind w:firstLine="426"/>
        <w:rPr>
          <w:sz w:val="28"/>
          <w:szCs w:val="28"/>
        </w:rPr>
      </w:pPr>
      <w:r w:rsidRPr="006F70AC">
        <w:rPr>
          <w:rStyle w:val="61"/>
          <w:sz w:val="28"/>
          <w:szCs w:val="28"/>
        </w:rPr>
        <w:t>Бундай ажратилган изоҳ билан аниқланмиш орасида бошқа гап бўлаклари деярли қўлланмайди, агар қўлланса, ажратилган изоҳдан сўнг пауза бўлади:</w:t>
      </w:r>
      <w:r w:rsidRPr="006F70AC">
        <w:rPr>
          <w:rStyle w:val="61"/>
          <w:sz w:val="28"/>
          <w:szCs w:val="28"/>
        </w:rPr>
        <w:tab/>
      </w:r>
      <w:r w:rsidRPr="006F70AC">
        <w:rPr>
          <w:rStyle w:val="af9"/>
          <w:sz w:val="28"/>
          <w:szCs w:val="28"/>
        </w:rPr>
        <w:t>Шаҳарнинг</w:t>
      </w:r>
      <w:r w:rsidRPr="006F70AC">
        <w:rPr>
          <w:rStyle w:val="af9"/>
          <w:sz w:val="28"/>
          <w:szCs w:val="28"/>
        </w:rPr>
        <w:tab/>
        <w:t>бош</w:t>
      </w:r>
      <w:r w:rsidRPr="006F70AC">
        <w:rPr>
          <w:rStyle w:val="af9"/>
          <w:sz w:val="28"/>
          <w:szCs w:val="28"/>
        </w:rPr>
        <w:tab/>
        <w:t>архитектори бу</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театрнинг, ҳақиқий санъат саро</w:t>
      </w:r>
      <w:r w:rsidRPr="006F70AC">
        <w:rPr>
          <w:rStyle w:val="5f1"/>
          <w:i/>
          <w:iCs/>
          <w:sz w:val="28"/>
          <w:szCs w:val="28"/>
        </w:rPr>
        <w:t>йининг</w:t>
      </w:r>
      <w:r w:rsidRPr="006F70AC">
        <w:rPr>
          <w:rStyle w:val="5b"/>
          <w:sz w:val="28"/>
          <w:szCs w:val="28"/>
        </w:rPr>
        <w:t xml:space="preserve"> — </w:t>
      </w:r>
      <w:r w:rsidRPr="006F70AC">
        <w:rPr>
          <w:rStyle w:val="5f1"/>
          <w:i/>
          <w:iCs/>
          <w:sz w:val="28"/>
          <w:szCs w:val="28"/>
        </w:rPr>
        <w:t>жуда машҳур рус меъ- мори академик Шусев проекта ва эскизлари бўйича қурилганини айтди</w:t>
      </w:r>
      <w:r w:rsidRPr="006F70AC">
        <w:rPr>
          <w:rStyle w:val="5b"/>
          <w:sz w:val="28"/>
          <w:szCs w:val="28"/>
        </w:rPr>
        <w:t xml:space="preserve"> (С. </w:t>
      </w:r>
      <w:r w:rsidRPr="006F70AC">
        <w:rPr>
          <w:rStyle w:val="52pt8"/>
          <w:sz w:val="28"/>
          <w:szCs w:val="28"/>
        </w:rPr>
        <w:t>Эшонтўраева).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Бошқарувчи бўлакдан пауза билан ажралмай, умумий интона</w:t>
      </w:r>
      <w:r w:rsidRPr="006F70AC">
        <w:rPr>
          <w:rStyle w:val="61"/>
          <w:sz w:val="28"/>
          <w:szCs w:val="28"/>
        </w:rPr>
        <w:softHyphen/>
        <w:t>ция билан талаффуз этилувчи ажратилган изоҳлардан сўнг ҳеч қандай тиниш белгиси қўйилм</w:t>
      </w:r>
      <w:r w:rsidRPr="006F70AC">
        <w:rPr>
          <w:rStyle w:val="61"/>
          <w:sz w:val="28"/>
          <w:szCs w:val="28"/>
        </w:rPr>
        <w:t>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изоҳлар одатда мазмуни изоҳланиши зарур бўлган бирор бўлакка боғланиб, уни изоҳлайди, аниқлайди. Бундай изоҳ- ланаётган бўлак изоҳлаётган бўлакдан — ажратилган изоҳдан ол</w:t>
      </w:r>
      <w:r w:rsidRPr="006F70AC">
        <w:rPr>
          <w:rStyle w:val="61"/>
          <w:sz w:val="28"/>
          <w:szCs w:val="28"/>
        </w:rPr>
        <w:softHyphen/>
        <w:t>дин келади. Айрим ҳолларда изоҳлаётган бўлакнинг ўз изоҳлов- чи бўла</w:t>
      </w:r>
      <w:r w:rsidRPr="006F70AC">
        <w:rPr>
          <w:rStyle w:val="61"/>
          <w:sz w:val="28"/>
          <w:szCs w:val="28"/>
        </w:rPr>
        <w:t xml:space="preserve">ги бўлиши мумкин: </w:t>
      </w:r>
      <w:r w:rsidRPr="006F70AC">
        <w:rPr>
          <w:rStyle w:val="af9"/>
          <w:sz w:val="28"/>
          <w:szCs w:val="28"/>
        </w:rPr>
        <w:t xml:space="preserve">Кеча, 1 сентябрда, ўқиш бошланиши кунида, ҳамма худди байрам кунларидагидек шод-ҳуррам. Биз, </w:t>
      </w:r>
      <w:r w:rsidRPr="006F70AC">
        <w:rPr>
          <w:rStyle w:val="5f1"/>
          <w:sz w:val="28"/>
          <w:szCs w:val="28"/>
        </w:rPr>
        <w:t>аёллар</w:t>
      </w:r>
      <w:r w:rsidRPr="006F70AC">
        <w:rPr>
          <w:rStyle w:val="5b"/>
          <w:sz w:val="28"/>
          <w:szCs w:val="28"/>
        </w:rPr>
        <w:t xml:space="preserve">,— </w:t>
      </w:r>
      <w:r w:rsidRPr="006F70AC">
        <w:rPr>
          <w:rStyle w:val="5f1"/>
          <w:sz w:val="28"/>
          <w:szCs w:val="28"/>
        </w:rPr>
        <w:t>сен %ам, мен ҳам</w:t>
      </w:r>
      <w:r w:rsidRPr="006F70AC">
        <w:rPr>
          <w:rStyle w:val="5b"/>
          <w:sz w:val="28"/>
          <w:szCs w:val="28"/>
        </w:rPr>
        <w:t xml:space="preserve">,— </w:t>
      </w:r>
      <w:r w:rsidRPr="006F70AC">
        <w:rPr>
          <w:rStyle w:val="5f1"/>
          <w:sz w:val="28"/>
          <w:szCs w:val="28"/>
        </w:rPr>
        <w:t>ўзймизнинг кйчкина муҳитимйзни биламиз</w:t>
      </w:r>
      <w:r w:rsidRPr="006F70AC">
        <w:rPr>
          <w:rStyle w:val="5b"/>
          <w:sz w:val="28"/>
          <w:szCs w:val="28"/>
        </w:rPr>
        <w:t xml:space="preserve"> (А. </w:t>
      </w:r>
      <w:r w:rsidRPr="006F70AC">
        <w:rPr>
          <w:rStyle w:val="52pt8"/>
          <w:sz w:val="28"/>
          <w:szCs w:val="28"/>
        </w:rPr>
        <w:t>Толстой).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 хил ажратилган изоҳлар бир-бирини изоҳлаш билан бир</w:t>
      </w:r>
      <w:r w:rsidRPr="006F70AC">
        <w:rPr>
          <w:rStyle w:val="5b"/>
          <w:sz w:val="28"/>
          <w:szCs w:val="28"/>
        </w:rPr>
        <w:softHyphen/>
        <w:t>га, асоси</w:t>
      </w:r>
      <w:r w:rsidRPr="006F70AC">
        <w:rPr>
          <w:rStyle w:val="5b"/>
          <w:sz w:val="28"/>
          <w:szCs w:val="28"/>
        </w:rPr>
        <w:t>й—</w:t>
      </w:r>
      <w:r w:rsidRPr="006F70AC">
        <w:rPr>
          <w:rStyle w:val="595pt0pt"/>
          <w:sz w:val="28"/>
          <w:szCs w:val="28"/>
        </w:rPr>
        <w:t xml:space="preserve">биринчи </w:t>
      </w:r>
      <w:r w:rsidRPr="006F70AC">
        <w:rPr>
          <w:rStyle w:val="595pt0pt"/>
          <w:sz w:val="28"/>
          <w:szCs w:val="28"/>
        </w:rPr>
        <w:t xml:space="preserve">бўлакнинг </w:t>
      </w:r>
      <w:r w:rsidRPr="006F70AC">
        <w:rPr>
          <w:rStyle w:val="5b"/>
          <w:sz w:val="28"/>
          <w:szCs w:val="28"/>
        </w:rPr>
        <w:t xml:space="preserve">маъносини аниклайди, конкретлаш- тиради: </w:t>
      </w:r>
      <w:r w:rsidRPr="006F70AC">
        <w:rPr>
          <w:rStyle w:val="5f1"/>
          <w:i/>
          <w:iCs/>
          <w:sz w:val="28"/>
          <w:szCs w:val="28"/>
        </w:rPr>
        <w:t>Окопда Чернишнинг оёқлари олдида, аппарат тепасида, катта Блаженко ўтирарди</w:t>
      </w:r>
      <w:r w:rsidRPr="006F70AC">
        <w:rPr>
          <w:rStyle w:val="5b"/>
          <w:sz w:val="28"/>
          <w:szCs w:val="28"/>
        </w:rPr>
        <w:t xml:space="preserve"> (О. </w:t>
      </w:r>
      <w:r w:rsidRPr="006F70AC">
        <w:rPr>
          <w:rStyle w:val="52pt8"/>
          <w:sz w:val="28"/>
          <w:szCs w:val="28"/>
        </w:rPr>
        <w:t xml:space="preserve">Гончар). </w:t>
      </w:r>
      <w:r w:rsidRPr="006F70AC">
        <w:rPr>
          <w:rStyle w:val="5f1"/>
          <w:i/>
          <w:iCs/>
          <w:sz w:val="28"/>
          <w:szCs w:val="28"/>
        </w:rPr>
        <w:t>Николай Иванович шаҳарнинг бир четида хилват бир кўчада, эскириб қорайган икки қаватли иморатга ёндаштириб</w:t>
      </w:r>
      <w:r w:rsidRPr="006F70AC">
        <w:rPr>
          <w:rStyle w:val="5f1"/>
          <w:i/>
          <w:iCs/>
          <w:sz w:val="28"/>
          <w:szCs w:val="28"/>
        </w:rPr>
        <w:t xml:space="preserve"> солинган кўк бўёқли кичкинагина бир флигелда турарди</w:t>
      </w:r>
      <w:r w:rsidRPr="006F70AC">
        <w:rPr>
          <w:rStyle w:val="52pt8"/>
          <w:sz w:val="28"/>
          <w:szCs w:val="28"/>
        </w:rPr>
        <w:t xml:space="preserve"> (М. Г о р ь к и й). </w:t>
      </w:r>
      <w:r w:rsidRPr="006F70AC">
        <w:rPr>
          <w:rStyle w:val="5f1"/>
          <w:i/>
          <w:iCs/>
          <w:sz w:val="28"/>
          <w:szCs w:val="28"/>
        </w:rPr>
        <w:t>Мен, узбек, тошкентлик ишчининг ўғли, сени юрагимдан қўёлмайман ҳар дам</w:t>
      </w:r>
      <w:r w:rsidRPr="006F70AC">
        <w:rPr>
          <w:rStyle w:val="52pt8"/>
          <w:sz w:val="28"/>
          <w:szCs w:val="28"/>
        </w:rPr>
        <w:t xml:space="preserve"> (Ҳ. Расул).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Баъзан ажратилган изоҳ мазмуни изоҳланаётган сўзнинг ай- нан ўзи бўлади (қайтарилган бўлак ёлғиз б</w:t>
      </w:r>
      <w:r w:rsidRPr="006F70AC">
        <w:rPr>
          <w:rStyle w:val="5b"/>
          <w:sz w:val="28"/>
          <w:szCs w:val="28"/>
        </w:rPr>
        <w:t xml:space="preserve">ўлиши ёки ўзига оид сўзлар билан </w:t>
      </w:r>
      <w:r w:rsidRPr="006F70AC">
        <w:rPr>
          <w:rStyle w:val="5b"/>
          <w:sz w:val="28"/>
          <w:szCs w:val="28"/>
        </w:rPr>
        <w:lastRenderedPageBreak/>
        <w:t xml:space="preserve">кенгайиб келиши мумкин): </w:t>
      </w:r>
      <w:r w:rsidRPr="006F70AC">
        <w:rPr>
          <w:rStyle w:val="5f1"/>
          <w:i/>
          <w:iCs/>
          <w:sz w:val="28"/>
          <w:szCs w:val="28"/>
        </w:rPr>
        <w:t>Шуни унутмангки, гул- нинг гўзаллиги ҳам инсоннинг, пок қалбли инсоннинг гўзаллиги туфайлидир</w:t>
      </w:r>
      <w:r w:rsidRPr="006F70AC">
        <w:rPr>
          <w:rStyle w:val="5b"/>
          <w:sz w:val="28"/>
          <w:szCs w:val="28"/>
        </w:rPr>
        <w:t xml:space="preserve"> (Р. Ф а й з и й). </w:t>
      </w:r>
      <w:r w:rsidRPr="006F70AC">
        <w:rPr>
          <w:rStyle w:val="5f1"/>
          <w:i/>
          <w:iCs/>
          <w:sz w:val="28"/>
          <w:szCs w:val="28"/>
        </w:rPr>
        <w:t>Икки ерида араб алифбесининг «шин» ҳарфига ўхшаган тамға босилган отни</w:t>
      </w:r>
      <w:r w:rsidRPr="006F70AC">
        <w:rPr>
          <w:rStyle w:val="5b"/>
          <w:sz w:val="28"/>
          <w:szCs w:val="28"/>
        </w:rPr>
        <w:t xml:space="preserve"> — </w:t>
      </w:r>
      <w:r w:rsidRPr="006F70AC">
        <w:rPr>
          <w:rStyle w:val="5f1"/>
          <w:i/>
          <w:iCs/>
          <w:sz w:val="28"/>
          <w:szCs w:val="28"/>
        </w:rPr>
        <w:t xml:space="preserve">киборларнинг </w:t>
      </w:r>
      <w:r w:rsidRPr="006F70AC">
        <w:rPr>
          <w:rStyle w:val="5f1"/>
          <w:i/>
          <w:iCs/>
          <w:sz w:val="28"/>
          <w:szCs w:val="28"/>
        </w:rPr>
        <w:t>отини етаклаб келадилар</w:t>
      </w:r>
      <w:r w:rsidRPr="006F70AC">
        <w:rPr>
          <w:rStyle w:val="5b"/>
          <w:sz w:val="28"/>
          <w:szCs w:val="28"/>
        </w:rPr>
        <w:t xml:space="preserve"> (М. </w:t>
      </w:r>
      <w:r w:rsidRPr="006F70AC">
        <w:rPr>
          <w:rStyle w:val="52pt8"/>
          <w:sz w:val="28"/>
          <w:szCs w:val="28"/>
        </w:rPr>
        <w:t>Авезов).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ўринларда изоҳ қисм анча кенгайиб келиши, ҳатто тар</w:t>
      </w:r>
      <w:r w:rsidRPr="006F70AC">
        <w:rPr>
          <w:rStyle w:val="61"/>
          <w:sz w:val="28"/>
          <w:szCs w:val="28"/>
        </w:rPr>
        <w:softHyphen/>
        <w:t xml:space="preserve">кибида эга ва кесимлари бўлган авиқловчи ёки бошқа хил эргаш гаплари бўлиши ҳам мумкин: </w:t>
      </w:r>
      <w:r w:rsidRPr="006F70AC">
        <w:rPr>
          <w:rStyle w:val="af9"/>
          <w:sz w:val="28"/>
          <w:szCs w:val="28"/>
        </w:rPr>
        <w:t>Фақат биттаси, бўқоғи бўртиб чиқ- щан, лаблари қалин ўспирин бир йигит...</w:t>
      </w:r>
      <w:r w:rsidRPr="006F70AC">
        <w:rPr>
          <w:rStyle w:val="af9"/>
          <w:sz w:val="28"/>
          <w:szCs w:val="28"/>
        </w:rPr>
        <w:t xml:space="preserve"> ерни кавлай бошлаган эди...</w:t>
      </w:r>
      <w:r w:rsidRPr="006F70AC">
        <w:rPr>
          <w:rStyle w:val="61"/>
          <w:sz w:val="28"/>
          <w:szCs w:val="28"/>
        </w:rPr>
        <w:t xml:space="preserve"> (А. </w:t>
      </w:r>
      <w:r w:rsidRPr="006F70AC">
        <w:rPr>
          <w:rStyle w:val="2ptb"/>
          <w:sz w:val="28"/>
          <w:szCs w:val="28"/>
        </w:rPr>
        <w:t>Толстой).</w:t>
      </w:r>
    </w:p>
    <w:p w:rsidR="00917E11" w:rsidRPr="006F70AC" w:rsidRDefault="00CA00D4" w:rsidP="006F70AC">
      <w:pPr>
        <w:pStyle w:val="17"/>
        <w:shd w:val="clear" w:color="auto" w:fill="auto"/>
        <w:spacing w:line="240" w:lineRule="auto"/>
        <w:ind w:firstLine="426"/>
        <w:rPr>
          <w:sz w:val="28"/>
          <w:szCs w:val="28"/>
        </w:rPr>
      </w:pPr>
      <w:r w:rsidRPr="006F70AC">
        <w:rPr>
          <w:rStyle w:val="2ptb"/>
          <w:sz w:val="28"/>
          <w:szCs w:val="28"/>
        </w:rPr>
        <w:t>Ажратилган изоҳларнинг маъно функция</w:t>
      </w:r>
      <w:r w:rsidRPr="006F70AC">
        <w:rPr>
          <w:rStyle w:val="61"/>
          <w:sz w:val="28"/>
          <w:szCs w:val="28"/>
        </w:rPr>
        <w:t xml:space="preserve"> с и. Ажратилган изоҳлар гап таркибидаги бирор сўзнинг (бу суз гап бўлаги бўлиши ёки бўлмаелиги ҳам мумкин) маъносини изоҳлаш, аниқлаш, у билан боғлиқ бўлтан қўшимча маълумотлар</w:t>
      </w:r>
      <w:r w:rsidRPr="006F70AC">
        <w:rPr>
          <w:rStyle w:val="61"/>
          <w:sz w:val="28"/>
          <w:szCs w:val="28"/>
        </w:rPr>
        <w:t>ни ифо</w:t>
      </w:r>
      <w:r w:rsidRPr="006F70AC">
        <w:rPr>
          <w:rStyle w:val="61"/>
          <w:sz w:val="28"/>
          <w:szCs w:val="28"/>
        </w:rPr>
        <w:softHyphen/>
        <w:t xml:space="preserve">далаш учун хизмат қилади, шу сўз орқалн ифодаланган маънога авторнинг муносабатини кўрсатади. Ҳар бир ажратилган изоҳда икки маъно ифодаланади: аввало ажратилган изоҳ маълум сўз- нинг маъносини изоҳлайди, конкретлаштиради, шу билан бирга ажратилган </w:t>
      </w:r>
      <w:r w:rsidRPr="006F70AC">
        <w:rPr>
          <w:rStyle w:val="61"/>
          <w:sz w:val="28"/>
          <w:szCs w:val="28"/>
        </w:rPr>
        <w:t xml:space="preserve">изоҳ қўшимча маъно оттенкаларини ҳам ифодалайди. Бу икки хил маъно ажратилган изоҳвинг бошқа гап бўлаклари билан икки хил, икки томонлама муносабатга киришишидан келиб чиқади: </w:t>
      </w:r>
      <w:r w:rsidRPr="006F70AC">
        <w:rPr>
          <w:rStyle w:val="af9"/>
          <w:sz w:val="28"/>
          <w:szCs w:val="28"/>
        </w:rPr>
        <w:t>Буларнинг энг каттаси</w:t>
      </w:r>
      <w:r w:rsidRPr="006F70AC">
        <w:rPr>
          <w:rStyle w:val="61"/>
          <w:sz w:val="28"/>
          <w:szCs w:val="28"/>
        </w:rPr>
        <w:t xml:space="preserve"> — </w:t>
      </w:r>
      <w:r w:rsidRPr="006F70AC">
        <w:rPr>
          <w:rStyle w:val="af9"/>
          <w:sz w:val="28"/>
          <w:szCs w:val="28"/>
        </w:rPr>
        <w:t>олти яшарлиси, цўлида қизил байроқ ушлаб турарди</w:t>
      </w:r>
      <w:r w:rsidRPr="006F70AC">
        <w:rPr>
          <w:rStyle w:val="61"/>
          <w:sz w:val="28"/>
          <w:szCs w:val="28"/>
        </w:rPr>
        <w:t xml:space="preserve"> (В. </w:t>
      </w:r>
      <w:r w:rsidRPr="006F70AC">
        <w:rPr>
          <w:rStyle w:val="2ptb"/>
          <w:sz w:val="28"/>
          <w:szCs w:val="28"/>
        </w:rPr>
        <w:t>Абд</w:t>
      </w:r>
      <w:r w:rsidRPr="006F70AC">
        <w:rPr>
          <w:rStyle w:val="2ptb"/>
          <w:sz w:val="28"/>
          <w:szCs w:val="28"/>
        </w:rPr>
        <w:t xml:space="preserve">уллаев). </w:t>
      </w:r>
      <w:r w:rsidRPr="006F70AC">
        <w:rPr>
          <w:rStyle w:val="af9"/>
          <w:sz w:val="28"/>
          <w:szCs w:val="28"/>
        </w:rPr>
        <w:t>Менинг кириб ке- лувим ҳар икки уйда ҳам, яъни бизнинг уйда ҳам, Саодатларнинг уйида ҳам жуда катта қувончларга сабаб бўлди</w:t>
      </w:r>
      <w:r w:rsidRPr="006F70AC">
        <w:rPr>
          <w:rStyle w:val="2ptb"/>
          <w:sz w:val="28"/>
          <w:szCs w:val="28"/>
        </w:rPr>
        <w:t xml:space="preserve"> (Г. Гулом).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МисолларДа ажратилган изоҳлар маълум сўзлар (</w:t>
      </w:r>
      <w:r w:rsidRPr="006F70AC">
        <w:rPr>
          <w:rStyle w:val="af9"/>
          <w:sz w:val="28"/>
          <w:szCs w:val="28"/>
        </w:rPr>
        <w:t xml:space="preserve">энг каттаси </w:t>
      </w:r>
      <w:r w:rsidRPr="006F70AC">
        <w:rPr>
          <w:rStyle w:val="61"/>
          <w:sz w:val="28"/>
          <w:szCs w:val="28"/>
        </w:rPr>
        <w:t xml:space="preserve">ва </w:t>
      </w:r>
      <w:r w:rsidRPr="006F70AC">
        <w:rPr>
          <w:rStyle w:val="af9"/>
          <w:sz w:val="28"/>
          <w:szCs w:val="28"/>
        </w:rPr>
        <w:t>ҳар икки уйда)</w:t>
      </w:r>
      <w:r w:rsidRPr="006F70AC">
        <w:rPr>
          <w:rStyle w:val="61"/>
          <w:sz w:val="28"/>
          <w:szCs w:val="28"/>
        </w:rPr>
        <w:t xml:space="preserve">ни изоҳлаб, конкретлаштириб келиш </w:t>
      </w:r>
      <w:r w:rsidRPr="006F70AC">
        <w:rPr>
          <w:rStyle w:val="61"/>
          <w:sz w:val="28"/>
          <w:szCs w:val="28"/>
        </w:rPr>
        <w:t>билан бир</w:t>
      </w:r>
      <w:r w:rsidRPr="006F70AC">
        <w:rPr>
          <w:rStyle w:val="61"/>
          <w:sz w:val="28"/>
          <w:szCs w:val="28"/>
        </w:rPr>
        <w:softHyphen/>
        <w:t>га, кесим билан ҳам алоқага киришиб, қўшимча маъно оттенка- сини ифодалайди. Бундай қўшимча маъно айрим ҳолларда маъ</w:t>
      </w:r>
      <w:r w:rsidRPr="006F70AC">
        <w:rPr>
          <w:rStyle w:val="61"/>
          <w:sz w:val="28"/>
          <w:szCs w:val="28"/>
        </w:rPr>
        <w:softHyphen/>
        <w:t>лум интонация ва контекстдан ҳам англашилиб туради. Шунга кўра ажратилган изоҳларда маълум даражада предикативлик (ҳукм) ҳам англ</w:t>
      </w:r>
      <w:r w:rsidRPr="006F70AC">
        <w:rPr>
          <w:rStyle w:val="61"/>
          <w:sz w:val="28"/>
          <w:szCs w:val="28"/>
        </w:rPr>
        <w:t>ашилади. Ана шу хусусиятлари билан ал&lt;ратил- ган изоҳ «қисқартирилган гап»га ўхшайди.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қуйидаги маъно функцияларини балсаради:</w:t>
      </w:r>
    </w:p>
    <w:p w:rsidR="00917E11" w:rsidRPr="006F70AC" w:rsidRDefault="00CA00D4" w:rsidP="006F70AC">
      <w:pPr>
        <w:pStyle w:val="17"/>
        <w:numPr>
          <w:ilvl w:val="0"/>
          <w:numId w:val="112"/>
        </w:numPr>
        <w:shd w:val="clear" w:color="auto" w:fill="auto"/>
        <w:tabs>
          <w:tab w:val="left" w:pos="715"/>
        </w:tabs>
        <w:spacing w:line="240" w:lineRule="auto"/>
        <w:ind w:firstLine="426"/>
        <w:rPr>
          <w:sz w:val="28"/>
          <w:szCs w:val="28"/>
        </w:rPr>
      </w:pPr>
      <w:r w:rsidRPr="006F70AC">
        <w:rPr>
          <w:rStyle w:val="61"/>
          <w:sz w:val="28"/>
          <w:szCs w:val="28"/>
        </w:rPr>
        <w:t>Маълум сўзнинг маъноси изоҳланади:</w:t>
      </w:r>
    </w:p>
    <w:p w:rsidR="00917E11" w:rsidRPr="006F70AC" w:rsidRDefault="00CA00D4" w:rsidP="006F70AC">
      <w:pPr>
        <w:pStyle w:val="17"/>
        <w:shd w:val="clear" w:color="auto" w:fill="auto"/>
        <w:tabs>
          <w:tab w:val="right" w:pos="6649"/>
        </w:tabs>
        <w:spacing w:line="240" w:lineRule="auto"/>
        <w:ind w:firstLine="426"/>
        <w:rPr>
          <w:sz w:val="28"/>
          <w:szCs w:val="28"/>
        </w:rPr>
      </w:pPr>
      <w:r w:rsidRPr="006F70AC">
        <w:rPr>
          <w:rStyle w:val="61"/>
          <w:sz w:val="28"/>
          <w:szCs w:val="28"/>
        </w:rPr>
        <w:t xml:space="preserve">&amp;) маъЛум предмет еши, қарийдошлйги, фаолййтй, </w:t>
      </w:r>
      <w:r w:rsidRPr="006F70AC">
        <w:rPr>
          <w:rStyle w:val="af9"/>
          <w:sz w:val="28"/>
          <w:szCs w:val="28"/>
        </w:rPr>
        <w:t xml:space="preserve">ИМА&amp;Ш, </w:t>
      </w:r>
      <w:r w:rsidRPr="006F70AC">
        <w:rPr>
          <w:rStyle w:val="61"/>
          <w:sz w:val="28"/>
          <w:szCs w:val="28"/>
        </w:rPr>
        <w:t xml:space="preserve">асли, тури ва бошқа </w:t>
      </w:r>
      <w:r w:rsidRPr="006F70AC">
        <w:rPr>
          <w:rStyle w:val="61"/>
          <w:sz w:val="28"/>
          <w:szCs w:val="28"/>
        </w:rPr>
        <w:t>хусусиятларига кўра, изоҳланади:</w:t>
      </w:r>
      <w:r w:rsidRPr="006F70AC">
        <w:rPr>
          <w:rStyle w:val="61"/>
          <w:sz w:val="28"/>
          <w:szCs w:val="28"/>
        </w:rPr>
        <w:tab/>
      </w:r>
      <w:r w:rsidRPr="006F70AC">
        <w:rPr>
          <w:rStyle w:val="af9"/>
          <w:sz w:val="28"/>
          <w:szCs w:val="28"/>
        </w:rPr>
        <w:t>Уста-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нинг шогирди</w:t>
      </w:r>
      <w:r w:rsidRPr="006F70AC">
        <w:rPr>
          <w:rStyle w:val="5b"/>
          <w:sz w:val="28"/>
          <w:szCs w:val="28"/>
        </w:rPr>
        <w:t xml:space="preserve"> — </w:t>
      </w:r>
      <w:r w:rsidRPr="006F70AC">
        <w:rPr>
          <w:rStyle w:val="5f1"/>
          <w:i/>
          <w:iCs/>
          <w:sz w:val="28"/>
          <w:szCs w:val="28"/>
        </w:rPr>
        <w:t xml:space="preserve">ўн тўрт яшар Иўлдош, дераза олдида ўтирарди </w:t>
      </w:r>
      <w:r w:rsidRPr="006F70AC">
        <w:rPr>
          <w:rStyle w:val="52pt8"/>
          <w:sz w:val="28"/>
          <w:szCs w:val="28"/>
        </w:rPr>
        <w:t xml:space="preserve">(Ойбек). </w:t>
      </w:r>
      <w:r w:rsidRPr="006F70AC">
        <w:rPr>
          <w:rStyle w:val="5f1"/>
          <w:i/>
          <w:iCs/>
          <w:sz w:val="28"/>
          <w:szCs w:val="28"/>
        </w:rPr>
        <w:t>Поччам, яъни Саодатнинг дадаси, ўзи хизмат қилиб турар эди</w:t>
      </w:r>
      <w:r w:rsidRPr="006F70AC">
        <w:rPr>
          <w:rStyle w:val="52pt8"/>
          <w:sz w:val="28"/>
          <w:szCs w:val="28"/>
        </w:rPr>
        <w:t xml:space="preserve"> (Ғ. Ғулом). </w:t>
      </w:r>
      <w:r w:rsidRPr="006F70AC">
        <w:rPr>
          <w:rStyle w:val="5f1"/>
          <w:i/>
          <w:iCs/>
          <w:sz w:val="28"/>
          <w:szCs w:val="28"/>
        </w:rPr>
        <w:t xml:space="preserve">Каллистрат Евграфович, бош хирург, унинг ёнида ўтириб, бошца ярадорлар олдида </w:t>
      </w:r>
      <w:r w:rsidRPr="006F70AC">
        <w:rPr>
          <w:rStyle w:val="5f1"/>
          <w:i/>
          <w:iCs/>
          <w:sz w:val="28"/>
          <w:szCs w:val="28"/>
        </w:rPr>
        <w:t>бемалол гаплаша- ётгани учун ўзида йщ хурсанд бўлди</w:t>
      </w:r>
      <w:r w:rsidRPr="006F70AC">
        <w:rPr>
          <w:rStyle w:val="52pt8"/>
          <w:sz w:val="28"/>
          <w:szCs w:val="28"/>
        </w:rPr>
        <w:t xml:space="preserve"> (Казакевич). </w:t>
      </w:r>
      <w:r w:rsidRPr="006F70AC">
        <w:rPr>
          <w:rStyle w:val="5f1"/>
          <w:i/>
          <w:iCs/>
          <w:sz w:val="28"/>
          <w:szCs w:val="28"/>
        </w:rPr>
        <w:t>Уй соҳи- би</w:t>
      </w:r>
      <w:r w:rsidRPr="006F70AC">
        <w:rPr>
          <w:rStyle w:val="52pt8"/>
          <w:sz w:val="28"/>
          <w:szCs w:val="28"/>
        </w:rPr>
        <w:t xml:space="preserve"> — </w:t>
      </w:r>
      <w:r w:rsidRPr="006F70AC">
        <w:rPr>
          <w:rStyle w:val="5f1"/>
          <w:i/>
          <w:iCs/>
          <w:sz w:val="28"/>
          <w:szCs w:val="28"/>
        </w:rPr>
        <w:t>шоир, ўз одатича, бир нафас цўнмайди</w:t>
      </w:r>
      <w:r w:rsidRPr="006F70AC">
        <w:rPr>
          <w:rStyle w:val="52pt8"/>
          <w:sz w:val="28"/>
          <w:szCs w:val="28"/>
        </w:rPr>
        <w:t xml:space="preserve"> (Ойбек). </w:t>
      </w:r>
      <w:r w:rsidRPr="006F70AC">
        <w:rPr>
          <w:rStyle w:val="5f1"/>
          <w:i/>
          <w:iCs/>
          <w:sz w:val="28"/>
          <w:szCs w:val="28"/>
        </w:rPr>
        <w:t>Бирдан таниб цолдим-ку, машинистни</w:t>
      </w:r>
      <w:r w:rsidRPr="006F70AC">
        <w:rPr>
          <w:rStyle w:val="52pt8"/>
          <w:sz w:val="28"/>
          <w:szCs w:val="28"/>
        </w:rPr>
        <w:t xml:space="preserve"> — </w:t>
      </w:r>
      <w:r w:rsidRPr="006F70AC">
        <w:rPr>
          <w:rStyle w:val="5f1"/>
          <w:i/>
          <w:iCs/>
          <w:sz w:val="28"/>
          <w:szCs w:val="28"/>
        </w:rPr>
        <w:t>акамни</w:t>
      </w:r>
      <w:r w:rsidRPr="006F70AC">
        <w:rPr>
          <w:rStyle w:val="52pt8"/>
          <w:sz w:val="28"/>
          <w:szCs w:val="28"/>
        </w:rPr>
        <w:t xml:space="preserve"> (3. Диёр). </w:t>
      </w:r>
      <w:r w:rsidRPr="006F70AC">
        <w:rPr>
          <w:rStyle w:val="5f1"/>
          <w:i/>
          <w:iCs/>
          <w:sz w:val="28"/>
          <w:szCs w:val="28"/>
        </w:rPr>
        <w:t>Мавжуд икки вазир</w:t>
      </w:r>
      <w:r w:rsidRPr="006F70AC">
        <w:rPr>
          <w:rStyle w:val="52pt8"/>
          <w:sz w:val="28"/>
          <w:szCs w:val="28"/>
        </w:rPr>
        <w:t xml:space="preserve"> — </w:t>
      </w:r>
      <w:r w:rsidRPr="006F70AC">
        <w:rPr>
          <w:rStyle w:val="5f1"/>
          <w:i/>
          <w:iCs/>
          <w:sz w:val="28"/>
          <w:szCs w:val="28"/>
        </w:rPr>
        <w:t>Хўжа Ато ҳам Абдулхолщ</w:t>
      </w:r>
      <w:r w:rsidRPr="006F70AC">
        <w:rPr>
          <w:rStyle w:val="52pt8"/>
          <w:sz w:val="28"/>
          <w:szCs w:val="28"/>
        </w:rPr>
        <w:t xml:space="preserve"> — </w:t>
      </w:r>
      <w:r w:rsidRPr="006F70AC">
        <w:rPr>
          <w:rStyle w:val="5f1"/>
          <w:i/>
          <w:iCs/>
          <w:sz w:val="28"/>
          <w:szCs w:val="28"/>
        </w:rPr>
        <w:t>девондаги ишларни боищариб улгу</w:t>
      </w:r>
      <w:r w:rsidRPr="006F70AC">
        <w:rPr>
          <w:rStyle w:val="5f1"/>
          <w:i/>
          <w:iCs/>
          <w:sz w:val="28"/>
          <w:szCs w:val="28"/>
        </w:rPr>
        <w:t>рмас эди</w:t>
      </w:r>
      <w:r w:rsidRPr="006F70AC">
        <w:rPr>
          <w:rStyle w:val="52pt8"/>
          <w:sz w:val="28"/>
          <w:szCs w:val="28"/>
        </w:rPr>
        <w:t xml:space="preserve"> (Ойбек). </w:t>
      </w:r>
      <w:r w:rsidRPr="006F70AC">
        <w:rPr>
          <w:rStyle w:val="5f1"/>
          <w:i/>
          <w:iCs/>
          <w:sz w:val="28"/>
          <w:szCs w:val="28"/>
        </w:rPr>
        <w:t>Тўғонбек подшонинг севимли ўғли Музаффар Мирзонинг</w:t>
      </w:r>
      <w:r w:rsidRPr="006F70AC">
        <w:rPr>
          <w:rStyle w:val="52pt8"/>
          <w:sz w:val="28"/>
          <w:szCs w:val="28"/>
        </w:rPr>
        <w:t xml:space="preserve"> — </w:t>
      </w:r>
      <w:r w:rsidRPr="006F70AC">
        <w:rPr>
          <w:rStyle w:val="5f1"/>
          <w:i/>
          <w:iCs/>
          <w:sz w:val="28"/>
          <w:szCs w:val="28"/>
        </w:rPr>
        <w:t>ҳали ёш шаҳзоданинг</w:t>
      </w:r>
      <w:r w:rsidRPr="006F70AC">
        <w:rPr>
          <w:rStyle w:val="52pt8"/>
          <w:sz w:val="28"/>
          <w:szCs w:val="28"/>
        </w:rPr>
        <w:t xml:space="preserve"> — </w:t>
      </w:r>
      <w:r w:rsidRPr="006F70AC">
        <w:rPr>
          <w:rStyle w:val="5f1"/>
          <w:i/>
          <w:iCs/>
          <w:sz w:val="28"/>
          <w:szCs w:val="28"/>
        </w:rPr>
        <w:t>ёш йигит- лари қаторига Мажиддиннинг ёрдами билан кириб олишга му- ваффац бўлган эди</w:t>
      </w:r>
      <w:r w:rsidRPr="006F70AC">
        <w:rPr>
          <w:rStyle w:val="52pt8"/>
          <w:sz w:val="28"/>
          <w:szCs w:val="28"/>
        </w:rPr>
        <w:t xml:space="preserve"> (Ойбек). </w:t>
      </w:r>
      <w:r w:rsidRPr="006F70AC">
        <w:rPr>
          <w:rStyle w:val="5f1"/>
          <w:i/>
          <w:iCs/>
          <w:sz w:val="28"/>
          <w:szCs w:val="28"/>
        </w:rPr>
        <w:t>Лекин қўллари бацувват бола</w:t>
      </w:r>
      <w:r w:rsidRPr="006F70AC">
        <w:rPr>
          <w:rStyle w:val="52pt8"/>
          <w:sz w:val="28"/>
          <w:szCs w:val="28"/>
        </w:rPr>
        <w:t xml:space="preserve"> — </w:t>
      </w:r>
      <w:r w:rsidRPr="006F70AC">
        <w:rPr>
          <w:rStyle w:val="5f1"/>
          <w:i/>
          <w:iCs/>
          <w:sz w:val="28"/>
          <w:szCs w:val="28"/>
        </w:rPr>
        <w:t>Успон, уни ўрнидан тургани қўймай, боси</w:t>
      </w:r>
      <w:r w:rsidRPr="006F70AC">
        <w:rPr>
          <w:rStyle w:val="5f1"/>
          <w:i/>
          <w:iCs/>
          <w:sz w:val="28"/>
          <w:szCs w:val="28"/>
        </w:rPr>
        <w:t>б олди</w:t>
      </w:r>
      <w:r w:rsidRPr="006F70AC">
        <w:rPr>
          <w:rStyle w:val="52pt8"/>
          <w:sz w:val="28"/>
          <w:szCs w:val="28"/>
        </w:rPr>
        <w:t xml:space="preserve"> (М. Авезов). </w:t>
      </w:r>
      <w:r w:rsidRPr="006F70AC">
        <w:rPr>
          <w:rStyle w:val="5f1"/>
          <w:i/>
          <w:iCs/>
          <w:sz w:val="28"/>
          <w:szCs w:val="28"/>
        </w:rPr>
        <w:t xml:space="preserve">Бу мавзуда узоқ ва кўп гап бўлди, бироқ </w:t>
      </w:r>
      <w:r w:rsidRPr="006F70AC">
        <w:rPr>
          <w:rStyle w:val="5f1"/>
          <w:i/>
          <w:iCs/>
          <w:sz w:val="28"/>
          <w:szCs w:val="28"/>
        </w:rPr>
        <w:lastRenderedPageBreak/>
        <w:t>биз, янги келганлар, гапиришдан хам кўра, кўпроқ қулоц солиб ўтирдик</w:t>
      </w:r>
      <w:r w:rsidRPr="006F70AC">
        <w:rPr>
          <w:rStyle w:val="52pt8"/>
          <w:sz w:val="28"/>
          <w:szCs w:val="28"/>
        </w:rPr>
        <w:t xml:space="preserve"> (Фурма</w:t>
      </w:r>
      <w:r w:rsidRPr="006F70AC">
        <w:rPr>
          <w:rStyle w:val="52pt8"/>
          <w:sz w:val="28"/>
          <w:szCs w:val="28"/>
        </w:rPr>
        <w:softHyphen/>
        <w:t>нов).</w:t>
      </w:r>
      <w:r w:rsidRPr="006F70AC">
        <w:rPr>
          <w:rStyle w:val="5b"/>
          <w:sz w:val="28"/>
          <w:szCs w:val="28"/>
        </w:rPr>
        <w:t xml:space="preserve"> </w:t>
      </w:r>
      <w:r w:rsidRPr="006F70AC">
        <w:rPr>
          <w:rStyle w:val="5f1"/>
          <w:i/>
          <w:iCs/>
          <w:sz w:val="28"/>
          <w:szCs w:val="28"/>
        </w:rPr>
        <w:t>Менга, совет кишисига, бу даҳшатларнинг ҳаммасини</w:t>
      </w:r>
      <w:r w:rsidRPr="006F70AC">
        <w:rPr>
          <w:rStyle w:val="5b"/>
          <w:sz w:val="28"/>
          <w:szCs w:val="28"/>
        </w:rPr>
        <w:t xml:space="preserve"> — </w:t>
      </w:r>
      <w:r w:rsidRPr="006F70AC">
        <w:rPr>
          <w:rStyle w:val="5f1"/>
          <w:i/>
          <w:iCs/>
          <w:sz w:val="28"/>
          <w:szCs w:val="28"/>
        </w:rPr>
        <w:t>цизлар, эрлар, аёлларнинг сотилишини сўзлаб берадилар</w:t>
      </w:r>
      <w:r w:rsidRPr="006F70AC">
        <w:rPr>
          <w:rStyle w:val="5b"/>
          <w:sz w:val="28"/>
          <w:szCs w:val="28"/>
        </w:rPr>
        <w:t xml:space="preserve"> (В. С о-</w:t>
      </w:r>
      <w:r w:rsidRPr="006F70AC">
        <w:rPr>
          <w:rStyle w:val="5b"/>
          <w:sz w:val="28"/>
          <w:szCs w:val="28"/>
        </w:rPr>
        <w:t xml:space="preserve"> д и </w:t>
      </w:r>
      <w:r w:rsidRPr="006F70AC">
        <w:rPr>
          <w:rStyle w:val="52pt8"/>
          <w:sz w:val="28"/>
          <w:szCs w:val="28"/>
        </w:rPr>
        <w:t>қо</w:t>
      </w:r>
      <w:r w:rsidRPr="006F70AC">
        <w:rPr>
          <w:rStyle w:val="5b"/>
          <w:sz w:val="28"/>
          <w:szCs w:val="28"/>
        </w:rPr>
        <w:t xml:space="preserve"> в </w:t>
      </w:r>
      <w:r w:rsidRPr="006F70AC">
        <w:rPr>
          <w:rStyle w:val="52pt8"/>
          <w:sz w:val="28"/>
          <w:szCs w:val="28"/>
        </w:rPr>
        <w:t>а).</w:t>
      </w:r>
    </w:p>
    <w:p w:rsidR="00917E11" w:rsidRPr="006F70AC" w:rsidRDefault="00CA00D4" w:rsidP="006F70AC">
      <w:pPr>
        <w:pStyle w:val="50"/>
        <w:shd w:val="clear" w:color="auto" w:fill="auto"/>
        <w:tabs>
          <w:tab w:val="left" w:pos="1066"/>
        </w:tabs>
        <w:spacing w:line="240" w:lineRule="auto"/>
        <w:ind w:firstLine="426"/>
        <w:rPr>
          <w:sz w:val="28"/>
          <w:szCs w:val="28"/>
        </w:rPr>
      </w:pPr>
      <w:r w:rsidRPr="006F70AC">
        <w:rPr>
          <w:rStyle w:val="5b"/>
          <w:sz w:val="28"/>
          <w:szCs w:val="28"/>
        </w:rPr>
        <w:t>б) номаълум бўлган бирор сўз (кўпинча чет тилидан олинган ёки кўпчиликка тушунароиз сўз) изоҳланади. Бу ҳолатда ажра</w:t>
      </w:r>
      <w:r w:rsidRPr="006F70AC">
        <w:rPr>
          <w:rStyle w:val="5b"/>
          <w:sz w:val="28"/>
          <w:szCs w:val="28"/>
        </w:rPr>
        <w:softHyphen/>
        <w:t>тилган изоҳ билан изоҳланаётган сўзнинг маъно доираси тенг келади:</w:t>
      </w:r>
      <w:r w:rsidRPr="006F70AC">
        <w:rPr>
          <w:rStyle w:val="5b"/>
          <w:sz w:val="28"/>
          <w:szCs w:val="28"/>
        </w:rPr>
        <w:tab/>
      </w:r>
      <w:r w:rsidRPr="006F70AC">
        <w:rPr>
          <w:rStyle w:val="5f1"/>
          <w:i/>
          <w:iCs/>
          <w:sz w:val="28"/>
          <w:szCs w:val="28"/>
        </w:rPr>
        <w:t>Бунга келар республикадаги новаторлар</w:t>
      </w:r>
      <w:r w:rsidRPr="006F70AC">
        <w:rPr>
          <w:rStyle w:val="5b"/>
          <w:sz w:val="28"/>
          <w:szCs w:val="28"/>
        </w:rPr>
        <w:t xml:space="preserve"> — </w:t>
      </w:r>
      <w:r w:rsidRPr="006F70AC">
        <w:rPr>
          <w:rStyle w:val="5f1"/>
          <w:i/>
          <w:iCs/>
          <w:sz w:val="28"/>
          <w:szCs w:val="28"/>
        </w:rPr>
        <w:t>донгдор кишилар</w:t>
      </w:r>
      <w:r w:rsidRPr="006F70AC">
        <w:rPr>
          <w:rStyle w:val="5b"/>
          <w:sz w:val="28"/>
          <w:szCs w:val="28"/>
        </w:rPr>
        <w:t xml:space="preserve"> (М</w:t>
      </w:r>
      <w:r w:rsidRPr="006F70AC">
        <w:rPr>
          <w:rStyle w:val="5b"/>
          <w:sz w:val="28"/>
          <w:szCs w:val="28"/>
        </w:rPr>
        <w:t xml:space="preserve"> и р т е м и р). </w:t>
      </w:r>
      <w:r w:rsidRPr="006F70AC">
        <w:rPr>
          <w:rStyle w:val="5f1"/>
          <w:i/>
          <w:iCs/>
          <w:sz w:val="28"/>
          <w:szCs w:val="28"/>
        </w:rPr>
        <w:t>Ғулом ака</w:t>
      </w:r>
      <w:r w:rsidRPr="006F70AC">
        <w:rPr>
          <w:rStyle w:val="5b"/>
          <w:sz w:val="28"/>
          <w:szCs w:val="28"/>
        </w:rPr>
        <w:t xml:space="preserve"> — </w:t>
      </w:r>
      <w:r w:rsidRPr="006F70AC">
        <w:rPr>
          <w:rStyle w:val="5f1"/>
          <w:i/>
          <w:iCs/>
          <w:sz w:val="28"/>
          <w:szCs w:val="28"/>
        </w:rPr>
        <w:t>қул ака манглайим ўпиб, Айтгандир: «Жигарим, жоним, азизим...»</w:t>
      </w:r>
      <w:r w:rsidRPr="006F70AC">
        <w:rPr>
          <w:rStyle w:val="5b"/>
          <w:sz w:val="28"/>
          <w:szCs w:val="28"/>
        </w:rPr>
        <w:t xml:space="preserve"> (Ғ. </w:t>
      </w:r>
      <w:r w:rsidRPr="006F70AC">
        <w:rPr>
          <w:rStyle w:val="52pt8"/>
          <w:sz w:val="28"/>
          <w:szCs w:val="28"/>
        </w:rPr>
        <w:t xml:space="preserve">Ғулом). </w:t>
      </w:r>
      <w:r w:rsidRPr="006F70AC">
        <w:rPr>
          <w:rStyle w:val="5f4"/>
          <w:i/>
          <w:iCs/>
          <w:sz w:val="28"/>
          <w:szCs w:val="28"/>
        </w:rPr>
        <w:t xml:space="preserve">Худди аёз </w:t>
      </w:r>
      <w:r w:rsidRPr="006F70AC">
        <w:rPr>
          <w:rStyle w:val="5f1"/>
          <w:i/>
          <w:iCs/>
          <w:sz w:val="28"/>
          <w:szCs w:val="28"/>
        </w:rPr>
        <w:t>каби титрарди, «Аҳмон-даҳмон</w:t>
      </w:r>
      <w:r w:rsidRPr="006F70AC">
        <w:rPr>
          <w:rStyle w:val="52pt8"/>
          <w:sz w:val="28"/>
          <w:szCs w:val="28"/>
        </w:rPr>
        <w:t xml:space="preserve">»— </w:t>
      </w:r>
      <w:r w:rsidRPr="006F70AC">
        <w:rPr>
          <w:rStyle w:val="5f1"/>
          <w:i/>
          <w:iCs/>
          <w:sz w:val="28"/>
          <w:szCs w:val="28"/>
        </w:rPr>
        <w:t>охири қишнинг</w:t>
      </w:r>
      <w:r w:rsidRPr="006F70AC">
        <w:rPr>
          <w:rStyle w:val="52pt8"/>
          <w:sz w:val="28"/>
          <w:szCs w:val="28"/>
        </w:rPr>
        <w:t xml:space="preserve"> (М и р т е м и р). </w:t>
      </w:r>
      <w:r w:rsidRPr="006F70AC">
        <w:rPr>
          <w:rStyle w:val="5f1"/>
          <w:i/>
          <w:iCs/>
          <w:sz w:val="28"/>
          <w:szCs w:val="28"/>
        </w:rPr>
        <w:t xml:space="preserve">Б у вам, яъни онамнинг отаси, ҳозир раиснинг ўрнида </w:t>
      </w:r>
      <w:r w:rsidRPr="006F70AC">
        <w:rPr>
          <w:rStyle w:val="5f4"/>
          <w:i/>
          <w:iCs/>
          <w:sz w:val="28"/>
          <w:szCs w:val="28"/>
        </w:rPr>
        <w:t xml:space="preserve">турибди </w:t>
      </w:r>
      <w:r w:rsidRPr="006F70AC">
        <w:rPr>
          <w:rStyle w:val="52pt8"/>
          <w:sz w:val="28"/>
          <w:szCs w:val="28"/>
        </w:rPr>
        <w:t xml:space="preserve">(Б. Полевой). </w:t>
      </w:r>
      <w:r w:rsidRPr="006F70AC">
        <w:rPr>
          <w:rStyle w:val="5f1"/>
          <w:i/>
          <w:iCs/>
          <w:sz w:val="28"/>
          <w:szCs w:val="28"/>
        </w:rPr>
        <w:t>Айти</w:t>
      </w:r>
      <w:r w:rsidRPr="006F70AC">
        <w:rPr>
          <w:rStyle w:val="5f1"/>
          <w:i/>
          <w:iCs/>
          <w:sz w:val="28"/>
          <w:szCs w:val="28"/>
        </w:rPr>
        <w:t>лаётган бу ўланни</w:t>
      </w:r>
      <w:r w:rsidRPr="006F70AC">
        <w:rPr>
          <w:rStyle w:val="52pt8"/>
          <w:sz w:val="28"/>
          <w:szCs w:val="28"/>
        </w:rPr>
        <w:t xml:space="preserve"> — </w:t>
      </w:r>
      <w:r w:rsidRPr="006F70AC">
        <w:rPr>
          <w:rStyle w:val="5f1"/>
          <w:i/>
          <w:iCs/>
          <w:sz w:val="28"/>
          <w:szCs w:val="28"/>
        </w:rPr>
        <w:t>қўшиқни Макиш эши- тиб келаётган эди</w:t>
      </w:r>
      <w:r w:rsidRPr="006F70AC">
        <w:rPr>
          <w:rStyle w:val="52pt8"/>
          <w:sz w:val="28"/>
          <w:szCs w:val="28"/>
        </w:rPr>
        <w:t xml:space="preserve"> (М. Авезов).</w:t>
      </w:r>
      <w:r w:rsidRPr="006F70AC">
        <w:rPr>
          <w:rStyle w:val="5b"/>
          <w:sz w:val="28"/>
          <w:szCs w:val="28"/>
        </w:rPr>
        <w:t xml:space="preserve"> </w:t>
      </w:r>
      <w:r w:rsidRPr="006F70AC">
        <w:rPr>
          <w:rStyle w:val="5f1"/>
          <w:i/>
          <w:iCs/>
          <w:sz w:val="28"/>
          <w:szCs w:val="28"/>
        </w:rPr>
        <w:t>Кимни учратдинг сен тонг отиш чоғи! Айт бизга, Покистон</w:t>
      </w:r>
      <w:r w:rsidRPr="006F70AC">
        <w:rPr>
          <w:rStyle w:val="5b"/>
          <w:sz w:val="28"/>
          <w:szCs w:val="28"/>
        </w:rPr>
        <w:t xml:space="preserve"> — </w:t>
      </w:r>
      <w:r w:rsidRPr="006F70AC">
        <w:rPr>
          <w:rStyle w:val="5f1"/>
          <w:i/>
          <w:iCs/>
          <w:sz w:val="28"/>
          <w:szCs w:val="28"/>
        </w:rPr>
        <w:t xml:space="preserve">муқаддас зўр тоғ </w:t>
      </w:r>
      <w:r w:rsidRPr="006F70AC">
        <w:rPr>
          <w:rStyle w:val="52pt9"/>
          <w:i/>
          <w:iCs/>
          <w:sz w:val="28"/>
          <w:szCs w:val="28"/>
        </w:rPr>
        <w:t>(ТеГиЧен).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Изоҳловчи ва изоҳланмиш бўлаклар синоним еўзларни ташкил этиши мумкин: </w:t>
      </w:r>
      <w:r w:rsidRPr="006F70AC">
        <w:rPr>
          <w:rStyle w:val="5f1"/>
          <w:i/>
          <w:iCs/>
          <w:sz w:val="28"/>
          <w:szCs w:val="28"/>
        </w:rPr>
        <w:t xml:space="preserve">Лекин шуни иқрор қилиши </w:t>
      </w:r>
      <w:r w:rsidRPr="006F70AC">
        <w:rPr>
          <w:rStyle w:val="5f1"/>
          <w:i/>
          <w:iCs/>
          <w:sz w:val="28"/>
          <w:szCs w:val="28"/>
        </w:rPr>
        <w:t>керакки, менинг сев- гим ясама</w:t>
      </w:r>
      <w:r w:rsidRPr="006F70AC">
        <w:rPr>
          <w:rStyle w:val="5b"/>
          <w:sz w:val="28"/>
          <w:szCs w:val="28"/>
        </w:rPr>
        <w:t xml:space="preserve"> — </w:t>
      </w:r>
      <w:r w:rsidRPr="006F70AC">
        <w:rPr>
          <w:rStyle w:val="5f1"/>
          <w:i/>
          <w:iCs/>
          <w:sz w:val="28"/>
          <w:szCs w:val="28"/>
        </w:rPr>
        <w:t>сохта бўлса ҳам, унинг севгиси соф қалбдан келган ёшлик севгиси бўлгани билиниб турар эди (С.</w:t>
      </w:r>
      <w:r w:rsidRPr="006F70AC">
        <w:rPr>
          <w:rStyle w:val="5b"/>
          <w:sz w:val="28"/>
          <w:szCs w:val="28"/>
        </w:rPr>
        <w:t xml:space="preserve"> </w:t>
      </w:r>
      <w:r w:rsidRPr="006F70AC">
        <w:rPr>
          <w:rStyle w:val="52pt8"/>
          <w:sz w:val="28"/>
          <w:szCs w:val="28"/>
        </w:rPr>
        <w:t xml:space="preserve">Айний). </w:t>
      </w:r>
      <w:r w:rsidRPr="006F70AC">
        <w:rPr>
          <w:rStyle w:val="5f1"/>
          <w:i/>
          <w:iCs/>
          <w:sz w:val="28"/>
          <w:szCs w:val="28"/>
        </w:rPr>
        <w:t>Қўп ўт- мади, оёқ шипиллашига янги</w:t>
      </w:r>
      <w:r w:rsidRPr="006F70AC">
        <w:rPr>
          <w:rStyle w:val="52pt8"/>
          <w:sz w:val="28"/>
          <w:szCs w:val="28"/>
        </w:rPr>
        <w:t xml:space="preserve"> — </w:t>
      </w:r>
      <w:r w:rsidRPr="006F70AC">
        <w:rPr>
          <w:rStyle w:val="5f1"/>
          <w:i/>
          <w:iCs/>
          <w:sz w:val="28"/>
          <w:szCs w:val="28"/>
        </w:rPr>
        <w:t>охори кийимларнинг ғижирлаши қўшилди</w:t>
      </w:r>
      <w:r w:rsidRPr="006F70AC">
        <w:rPr>
          <w:rStyle w:val="52pt8"/>
          <w:sz w:val="28"/>
          <w:szCs w:val="28"/>
        </w:rPr>
        <w:t xml:space="preserve"> (С. Айний).</w:t>
      </w:r>
      <w:r w:rsidRPr="006F70AC">
        <w:rPr>
          <w:rStyle w:val="5b"/>
          <w:sz w:val="28"/>
          <w:szCs w:val="28"/>
        </w:rPr>
        <w:t xml:space="preserve"> </w:t>
      </w:r>
      <w:r w:rsidRPr="006F70AC">
        <w:rPr>
          <w:rStyle w:val="5f1"/>
          <w:i/>
          <w:iCs/>
          <w:sz w:val="28"/>
          <w:szCs w:val="28"/>
        </w:rPr>
        <w:t>Кечқурун ош сузсак, бир насиба кам,</w:t>
      </w:r>
      <w:r w:rsidRPr="006F70AC">
        <w:rPr>
          <w:rStyle w:val="5f1"/>
          <w:i/>
          <w:iCs/>
          <w:sz w:val="28"/>
          <w:szCs w:val="28"/>
        </w:rPr>
        <w:t xml:space="preserve"> Қум- сайман бировни</w:t>
      </w:r>
      <w:r w:rsidRPr="006F70AC">
        <w:rPr>
          <w:rStyle w:val="5b"/>
          <w:sz w:val="28"/>
          <w:szCs w:val="28"/>
        </w:rPr>
        <w:t xml:space="preserve"> — </w:t>
      </w:r>
      <w:r w:rsidRPr="006F70AC">
        <w:rPr>
          <w:rStyle w:val="5f1"/>
          <w:i/>
          <w:iCs/>
          <w:sz w:val="28"/>
          <w:szCs w:val="28"/>
        </w:rPr>
        <w:t>аллакимимни</w:t>
      </w:r>
      <w:r w:rsidRPr="006F70AC">
        <w:rPr>
          <w:rStyle w:val="5b"/>
          <w:sz w:val="28"/>
          <w:szCs w:val="28"/>
        </w:rPr>
        <w:t xml:space="preserve"> (Ғ. Ғ у л о 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в) ажратилган изоҳ тўдадан қисм ёки бутундан бўлакни ифо</w:t>
      </w:r>
      <w:r w:rsidRPr="006F70AC">
        <w:rPr>
          <w:rStyle w:val="5b"/>
          <w:sz w:val="28"/>
          <w:szCs w:val="28"/>
        </w:rPr>
        <w:softHyphen/>
        <w:t xml:space="preserve">далайди: </w:t>
      </w:r>
      <w:r w:rsidRPr="006F70AC">
        <w:rPr>
          <w:rStyle w:val="5f1"/>
          <w:i/>
          <w:iCs/>
          <w:sz w:val="28"/>
          <w:szCs w:val="28"/>
        </w:rPr>
        <w:t>Бошқаларнинг азобига иш, хизмат юзасидангина қарай- диган одамлар, масалан: судъялар, полициялар, докторлар бориб- бориб шу қадар сийқалаши</w:t>
      </w:r>
      <w:r w:rsidRPr="006F70AC">
        <w:rPr>
          <w:rStyle w:val="5f1"/>
          <w:i/>
          <w:iCs/>
          <w:sz w:val="28"/>
          <w:szCs w:val="28"/>
        </w:rPr>
        <w:t>б кетадиларки...</w:t>
      </w:r>
      <w:r w:rsidRPr="006F70AC">
        <w:rPr>
          <w:rStyle w:val="5b"/>
          <w:sz w:val="28"/>
          <w:szCs w:val="28"/>
        </w:rPr>
        <w:t xml:space="preserve"> </w:t>
      </w:r>
      <w:r w:rsidRPr="006F70AC">
        <w:rPr>
          <w:rStyle w:val="52pt8"/>
          <w:sz w:val="28"/>
          <w:szCs w:val="28"/>
        </w:rPr>
        <w:t xml:space="preserve">(Чехов). </w:t>
      </w:r>
      <w:r w:rsidRPr="006F70AC">
        <w:rPr>
          <w:rStyle w:val="5f1"/>
          <w:i/>
          <w:iCs/>
          <w:sz w:val="28"/>
          <w:szCs w:val="28"/>
        </w:rPr>
        <w:t>Бошқа- лари-чи, масалан, детдомдан чищан болаларимиз, ота-онасини цаердан билади</w:t>
      </w:r>
      <w:r w:rsidRPr="006F70AC">
        <w:rPr>
          <w:rStyle w:val="52pt8"/>
          <w:sz w:val="28"/>
          <w:szCs w:val="28"/>
        </w:rPr>
        <w:t xml:space="preserve"> (О. Юнус). </w:t>
      </w:r>
      <w:r w:rsidRPr="006F70AC">
        <w:rPr>
          <w:rStyle w:val="5f1"/>
          <w:i/>
          <w:iCs/>
          <w:sz w:val="28"/>
          <w:szCs w:val="28"/>
        </w:rPr>
        <w:t>Кореядаги урушга хотима бериш мумкин бўлган экан, демак, иккинчи бир урушга ҳам, масалан, совуқ муносабатлар урушига щм, хотима бериш мумк</w:t>
      </w:r>
      <w:r w:rsidRPr="006F70AC">
        <w:rPr>
          <w:rStyle w:val="5f1"/>
          <w:i/>
          <w:iCs/>
          <w:sz w:val="28"/>
          <w:szCs w:val="28"/>
        </w:rPr>
        <w:t>ин</w:t>
      </w:r>
      <w:r w:rsidRPr="006F70AC">
        <w:rPr>
          <w:rStyle w:val="52pt8"/>
          <w:sz w:val="28"/>
          <w:szCs w:val="28"/>
        </w:rPr>
        <w:t xml:space="preserve"> (Илья Эренбург).</w:t>
      </w:r>
    </w:p>
    <w:p w:rsidR="00917E11" w:rsidRPr="006F70AC" w:rsidRDefault="00CA00D4" w:rsidP="006F70AC">
      <w:pPr>
        <w:pStyle w:val="50"/>
        <w:shd w:val="clear" w:color="auto" w:fill="auto"/>
        <w:tabs>
          <w:tab w:val="left" w:pos="840"/>
        </w:tabs>
        <w:spacing w:line="240" w:lineRule="auto"/>
        <w:ind w:firstLine="426"/>
        <w:rPr>
          <w:sz w:val="28"/>
          <w:szCs w:val="28"/>
        </w:rPr>
      </w:pPr>
      <w:r w:rsidRPr="006F70AC">
        <w:rPr>
          <w:rStyle w:val="5b"/>
          <w:sz w:val="28"/>
          <w:szCs w:val="28"/>
        </w:rPr>
        <w:t>г)</w:t>
      </w:r>
      <w:r w:rsidRPr="006F70AC">
        <w:rPr>
          <w:rStyle w:val="5b"/>
          <w:sz w:val="28"/>
          <w:szCs w:val="28"/>
        </w:rPr>
        <w:tab/>
        <w:t xml:space="preserve">маълум ҳаракат ёки ҳолатнинг рўй бериш ўрни, найти, даражаси, ҳолати конкретлаштирилади: </w:t>
      </w:r>
      <w:r w:rsidRPr="006F70AC">
        <w:rPr>
          <w:rStyle w:val="5f1"/>
          <w:i/>
          <w:iCs/>
          <w:sz w:val="28"/>
          <w:szCs w:val="28"/>
        </w:rPr>
        <w:t>Икки томондан, ироқдан, замбаракларнинг гумбира-гумбири эшитилиб туради</w:t>
      </w:r>
      <w:r w:rsidRPr="006F70AC">
        <w:rPr>
          <w:rStyle w:val="5b"/>
          <w:sz w:val="28"/>
          <w:szCs w:val="28"/>
        </w:rPr>
        <w:t xml:space="preserve"> </w:t>
      </w:r>
      <w:r w:rsidRPr="006F70AC">
        <w:rPr>
          <w:rStyle w:val="52pt8"/>
          <w:sz w:val="28"/>
          <w:szCs w:val="28"/>
        </w:rPr>
        <w:t xml:space="preserve">(Бубен). </w:t>
      </w:r>
      <w:r w:rsidRPr="006F70AC">
        <w:rPr>
          <w:rStyle w:val="5f1"/>
          <w:i/>
          <w:iCs/>
          <w:sz w:val="28"/>
          <w:szCs w:val="28"/>
        </w:rPr>
        <w:t>Иироқда, мудофаанинг икки томонида, катта йўлларда тўплар гумби</w:t>
      </w:r>
      <w:r w:rsidRPr="006F70AC">
        <w:rPr>
          <w:rStyle w:val="5f1"/>
          <w:i/>
          <w:iCs/>
          <w:sz w:val="28"/>
          <w:szCs w:val="28"/>
        </w:rPr>
        <w:t>рлар эди</w:t>
      </w:r>
      <w:r w:rsidRPr="006F70AC">
        <w:rPr>
          <w:rStyle w:val="52pt8"/>
          <w:sz w:val="28"/>
          <w:szCs w:val="28"/>
        </w:rPr>
        <w:t xml:space="preserve"> (Бубен). </w:t>
      </w:r>
      <w:r w:rsidRPr="006F70AC">
        <w:rPr>
          <w:rStyle w:val="5f1"/>
          <w:i/>
          <w:iCs/>
          <w:sz w:val="28"/>
          <w:szCs w:val="28"/>
        </w:rPr>
        <w:t>1868 йилларгача</w:t>
      </w:r>
      <w:r w:rsidRPr="006F70AC">
        <w:rPr>
          <w:rStyle w:val="52pt8"/>
          <w:sz w:val="28"/>
          <w:szCs w:val="28"/>
        </w:rPr>
        <w:t xml:space="preserve"> — </w:t>
      </w:r>
      <w:r w:rsidRPr="006F70AC">
        <w:rPr>
          <w:rStyle w:val="5f1"/>
          <w:i/>
          <w:iCs/>
          <w:sz w:val="28"/>
          <w:szCs w:val="28"/>
        </w:rPr>
        <w:t>Бухоро амири би</w:t>
      </w:r>
      <w:r w:rsidRPr="006F70AC">
        <w:rPr>
          <w:rStyle w:val="5f1"/>
          <w:i/>
          <w:iCs/>
          <w:sz w:val="28"/>
          <w:szCs w:val="28"/>
        </w:rPr>
        <w:softHyphen/>
        <w:t xml:space="preserve">лан рус подшоҳи орасида тузилган сулҳномагача, Бухоро музофо- гининг бошқа районлари каби Ғиждувон районидаги дещонлар </w:t>
      </w:r>
      <w:r w:rsidRPr="006F70AC">
        <w:rPr>
          <w:rStyle w:val="52pt8"/>
          <w:sz w:val="28"/>
          <w:szCs w:val="28"/>
        </w:rPr>
        <w:t xml:space="preserve">■ </w:t>
      </w:r>
      <w:r w:rsidRPr="006F70AC">
        <w:rPr>
          <w:rStyle w:val="5f1"/>
          <w:i/>
          <w:iCs/>
          <w:sz w:val="28"/>
          <w:szCs w:val="28"/>
        </w:rPr>
        <w:t>ҳам ер ҳосилининг ўндан тўрт қисмини подшоҳликка берар экаи- лар</w:t>
      </w:r>
      <w:r w:rsidRPr="006F70AC">
        <w:rPr>
          <w:rStyle w:val="52pt8"/>
          <w:sz w:val="28"/>
          <w:szCs w:val="28"/>
        </w:rPr>
        <w:t xml:space="preserve"> (С. Ай н и й). </w:t>
      </w:r>
      <w:r w:rsidRPr="006F70AC">
        <w:rPr>
          <w:rStyle w:val="5f1"/>
          <w:i/>
          <w:iCs/>
          <w:sz w:val="28"/>
          <w:szCs w:val="28"/>
        </w:rPr>
        <w:t>...</w:t>
      </w:r>
      <w:r w:rsidRPr="006F70AC">
        <w:rPr>
          <w:rStyle w:val="5f1"/>
          <w:i/>
          <w:iCs/>
          <w:sz w:val="28"/>
          <w:szCs w:val="28"/>
        </w:rPr>
        <w:t>шунинг учун бу ерга жуда кам, йилда бир ёки</w:t>
      </w:r>
      <w:r w:rsidRPr="006F70AC">
        <w:rPr>
          <w:rStyle w:val="52pt8"/>
          <w:sz w:val="28"/>
          <w:szCs w:val="28"/>
        </w:rPr>
        <w:t xml:space="preserve">' </w:t>
      </w:r>
      <w:r w:rsidRPr="006F70AC">
        <w:rPr>
          <w:rStyle w:val="5f1"/>
          <w:i/>
          <w:iCs/>
          <w:sz w:val="28"/>
          <w:szCs w:val="28"/>
        </w:rPr>
        <w:t>икки мартагина келар эди</w:t>
      </w:r>
      <w:r w:rsidRPr="006F70AC">
        <w:rPr>
          <w:rStyle w:val="52pt8"/>
          <w:sz w:val="28"/>
          <w:szCs w:val="28"/>
        </w:rPr>
        <w:t xml:space="preserve"> (А. Қ а ҳ ҳ о р). </w:t>
      </w:r>
      <w:r w:rsidRPr="006F70AC">
        <w:rPr>
          <w:rStyle w:val="5f1"/>
          <w:i/>
          <w:iCs/>
          <w:sz w:val="28"/>
          <w:szCs w:val="28"/>
        </w:rPr>
        <w:t>Қўллар ишлар тез</w:t>
      </w:r>
      <w:r w:rsidRPr="006F70AC">
        <w:rPr>
          <w:rStyle w:val="52pt8"/>
          <w:sz w:val="28"/>
          <w:szCs w:val="28"/>
        </w:rPr>
        <w:t xml:space="preserve"> — </w:t>
      </w:r>
      <w:r w:rsidRPr="006F70AC">
        <w:rPr>
          <w:rStyle w:val="5f1"/>
          <w:i/>
          <w:iCs/>
          <w:sz w:val="28"/>
          <w:szCs w:val="28"/>
        </w:rPr>
        <w:t>мўъжизакор</w:t>
      </w:r>
      <w:r w:rsidRPr="006F70AC">
        <w:rPr>
          <w:rStyle w:val="52pt8"/>
          <w:sz w:val="28"/>
          <w:szCs w:val="28"/>
        </w:rPr>
        <w:t xml:space="preserve"> (Ойбек).</w:t>
      </w:r>
    </w:p>
    <w:p w:rsidR="00917E11" w:rsidRPr="006F70AC" w:rsidRDefault="00CA00D4" w:rsidP="006F70AC">
      <w:pPr>
        <w:pStyle w:val="50"/>
        <w:numPr>
          <w:ilvl w:val="0"/>
          <w:numId w:val="112"/>
        </w:numPr>
        <w:shd w:val="clear" w:color="auto" w:fill="auto"/>
        <w:tabs>
          <w:tab w:val="right" w:pos="6823"/>
        </w:tabs>
        <w:spacing w:line="240" w:lineRule="auto"/>
        <w:ind w:firstLine="426"/>
        <w:rPr>
          <w:sz w:val="28"/>
          <w:szCs w:val="28"/>
        </w:rPr>
      </w:pPr>
      <w:r w:rsidRPr="006F70AC">
        <w:rPr>
          <w:rStyle w:val="5b"/>
          <w:sz w:val="28"/>
          <w:szCs w:val="28"/>
        </w:rPr>
        <w:t xml:space="preserve"> Ажратилган изоҳ, бирор предмет ёки ҳаракат-ҳолат ҳақида бўлган қўшимча маълумот ифодалайди, уни турли томондан таъ- рифлайди; та</w:t>
      </w:r>
      <w:r w:rsidRPr="006F70AC">
        <w:rPr>
          <w:rStyle w:val="5b"/>
          <w:sz w:val="28"/>
          <w:szCs w:val="28"/>
        </w:rPr>
        <w:t xml:space="preserve">ърифлашда маълум тушунчанинг характерли белгиси асосга олинади: </w:t>
      </w:r>
      <w:r w:rsidRPr="006F70AC">
        <w:rPr>
          <w:rStyle w:val="5f1"/>
          <w:i/>
          <w:iCs/>
          <w:sz w:val="28"/>
          <w:szCs w:val="28"/>
        </w:rPr>
        <w:t xml:space="preserve">Симбирскда туғилди Ленин*—халқлар устози </w:t>
      </w:r>
      <w:r w:rsidRPr="006F70AC">
        <w:rPr>
          <w:rStyle w:val="5b"/>
          <w:sz w:val="28"/>
          <w:szCs w:val="28"/>
        </w:rPr>
        <w:t xml:space="preserve">(X. </w:t>
      </w:r>
      <w:r w:rsidRPr="006F70AC">
        <w:rPr>
          <w:rStyle w:val="52pt8"/>
          <w:sz w:val="28"/>
          <w:szCs w:val="28"/>
        </w:rPr>
        <w:t xml:space="preserve">Сеитов). </w:t>
      </w:r>
      <w:r w:rsidRPr="006F70AC">
        <w:rPr>
          <w:rStyle w:val="5f1"/>
          <w:i/>
          <w:iCs/>
          <w:sz w:val="28"/>
          <w:szCs w:val="28"/>
        </w:rPr>
        <w:t>Яша партиямиз</w:t>
      </w:r>
      <w:r w:rsidRPr="006F70AC">
        <w:rPr>
          <w:rStyle w:val="52pt8"/>
          <w:sz w:val="28"/>
          <w:szCs w:val="28"/>
        </w:rPr>
        <w:t xml:space="preserve"> — </w:t>
      </w:r>
      <w:r w:rsidRPr="006F70AC">
        <w:rPr>
          <w:rStyle w:val="5f1"/>
          <w:i/>
          <w:iCs/>
          <w:sz w:val="28"/>
          <w:szCs w:val="28"/>
        </w:rPr>
        <w:t>Тинчлик байроқдори!</w:t>
      </w:r>
      <w:r w:rsidRPr="006F70AC">
        <w:rPr>
          <w:rStyle w:val="52pt8"/>
          <w:sz w:val="28"/>
          <w:szCs w:val="28"/>
        </w:rPr>
        <w:t xml:space="preserve"> (М и р- темир). </w:t>
      </w:r>
      <w:r w:rsidRPr="006F70AC">
        <w:rPr>
          <w:rStyle w:val="5f1"/>
          <w:i/>
          <w:iCs/>
          <w:sz w:val="28"/>
          <w:szCs w:val="28"/>
        </w:rPr>
        <w:t>Битта қишлоқ қолдир, кўм-кўк қишлоқ ...Мерос бўлар, юрт бўлади шод, Шаҳар қилиб олар ў</w:t>
      </w:r>
      <w:r w:rsidRPr="006F70AC">
        <w:rPr>
          <w:rStyle w:val="5f1"/>
          <w:i/>
          <w:iCs/>
          <w:sz w:val="28"/>
          <w:szCs w:val="28"/>
        </w:rPr>
        <w:t>злари</w:t>
      </w:r>
      <w:r w:rsidRPr="006F70AC">
        <w:rPr>
          <w:rStyle w:val="52pt8"/>
          <w:sz w:val="28"/>
          <w:szCs w:val="28"/>
        </w:rPr>
        <w:t xml:space="preserve"> — </w:t>
      </w:r>
      <w:r w:rsidRPr="006F70AC">
        <w:rPr>
          <w:rStyle w:val="5f1"/>
          <w:i/>
          <w:iCs/>
          <w:sz w:val="28"/>
          <w:szCs w:val="28"/>
        </w:rPr>
        <w:t>ўғил-кизлар</w:t>
      </w:r>
      <w:r w:rsidRPr="006F70AC">
        <w:rPr>
          <w:rStyle w:val="52pt8"/>
          <w:sz w:val="28"/>
          <w:szCs w:val="28"/>
        </w:rPr>
        <w:t xml:space="preserve"> — </w:t>
      </w:r>
      <w:r w:rsidRPr="006F70AC">
        <w:rPr>
          <w:rStyle w:val="5f1"/>
          <w:i/>
          <w:iCs/>
          <w:sz w:val="28"/>
          <w:szCs w:val="28"/>
        </w:rPr>
        <w:t>ке- лажак авлод...</w:t>
      </w:r>
      <w:r w:rsidRPr="006F70AC">
        <w:rPr>
          <w:rStyle w:val="52pt8"/>
          <w:sz w:val="28"/>
          <w:szCs w:val="28"/>
        </w:rPr>
        <w:t xml:space="preserve"> (М и р т е м и р). </w:t>
      </w:r>
      <w:r w:rsidRPr="006F70AC">
        <w:rPr>
          <w:rStyle w:val="5f1"/>
          <w:i/>
          <w:iCs/>
          <w:sz w:val="28"/>
          <w:szCs w:val="28"/>
        </w:rPr>
        <w:t xml:space="preserve">Бизларни бошлай бер нурли </w:t>
      </w:r>
      <w:r w:rsidRPr="006F70AC">
        <w:rPr>
          <w:rStyle w:val="5f1"/>
          <w:i/>
          <w:iCs/>
          <w:sz w:val="28"/>
          <w:szCs w:val="28"/>
        </w:rPr>
        <w:lastRenderedPageBreak/>
        <w:t>йўлингдан, Партиям, халцларнинг суянган тоғи</w:t>
      </w:r>
      <w:r w:rsidRPr="006F70AC">
        <w:rPr>
          <w:rStyle w:val="52pt8"/>
          <w:sz w:val="28"/>
          <w:szCs w:val="28"/>
        </w:rPr>
        <w:t xml:space="preserve"> (Мир тем и р). </w:t>
      </w:r>
      <w:r w:rsidRPr="006F70AC">
        <w:rPr>
          <w:rStyle w:val="5f1"/>
          <w:i/>
          <w:iCs/>
          <w:sz w:val="28"/>
          <w:szCs w:val="28"/>
        </w:rPr>
        <w:t>Она мени кутар ўз фарзандидай, Шонли Москвамиз</w:t>
      </w:r>
      <w:r w:rsidRPr="006F70AC">
        <w:rPr>
          <w:rStyle w:val="52pt8"/>
          <w:sz w:val="28"/>
          <w:szCs w:val="28"/>
        </w:rPr>
        <w:t xml:space="preserve"> — </w:t>
      </w:r>
      <w:r w:rsidRPr="006F70AC">
        <w:rPr>
          <w:rStyle w:val="5f1"/>
          <w:i/>
          <w:iCs/>
          <w:sz w:val="28"/>
          <w:szCs w:val="28"/>
        </w:rPr>
        <w:t>улуғ пой- тахт</w:t>
      </w:r>
      <w:r w:rsidRPr="006F70AC">
        <w:rPr>
          <w:rStyle w:val="52pt8"/>
          <w:sz w:val="28"/>
          <w:szCs w:val="28"/>
        </w:rPr>
        <w:t xml:space="preserve"> (X. Т ўхт а б о е в). </w:t>
      </w:r>
      <w:r w:rsidRPr="006F70AC">
        <w:rPr>
          <w:rStyle w:val="5f1"/>
          <w:i/>
          <w:iCs/>
          <w:sz w:val="28"/>
          <w:szCs w:val="28"/>
        </w:rPr>
        <w:t>Бор бўлсин Жолио—Чинищап</w:t>
      </w:r>
      <w:r w:rsidRPr="006F70AC">
        <w:rPr>
          <w:rStyle w:val="5f1"/>
          <w:i/>
          <w:iCs/>
          <w:sz w:val="28"/>
          <w:szCs w:val="28"/>
        </w:rPr>
        <w:t xml:space="preserve"> арбоб </w:t>
      </w:r>
      <w:r w:rsidRPr="006F70AC">
        <w:rPr>
          <w:rStyle w:val="52pt8"/>
          <w:sz w:val="28"/>
          <w:szCs w:val="28"/>
        </w:rPr>
        <w:t xml:space="preserve">(М и р т е м и р). </w:t>
      </w:r>
      <w:r w:rsidRPr="006F70AC">
        <w:rPr>
          <w:rStyle w:val="5f1"/>
          <w:i/>
          <w:iCs/>
          <w:sz w:val="28"/>
          <w:szCs w:val="28"/>
        </w:rPr>
        <w:t>Икки ён бинолар — басавлат, баланд:</w:t>
      </w:r>
      <w:r w:rsidRPr="006F70AC">
        <w:rPr>
          <w:rStyle w:val="5f1"/>
          <w:i/>
          <w:iCs/>
          <w:sz w:val="28"/>
          <w:szCs w:val="28"/>
        </w:rPr>
        <w:tab/>
        <w:t>Театр, магазин, турар жой, Марказий телеграф</w:t>
      </w:r>
      <w:r w:rsidRPr="006F70AC">
        <w:rPr>
          <w:rStyle w:val="52pt8"/>
          <w:sz w:val="28"/>
          <w:szCs w:val="28"/>
        </w:rPr>
        <w:t xml:space="preserve"> — </w:t>
      </w:r>
      <w:r w:rsidRPr="006F70AC">
        <w:rPr>
          <w:rStyle w:val="5f1"/>
          <w:i/>
          <w:iCs/>
          <w:sz w:val="28"/>
          <w:szCs w:val="28"/>
        </w:rPr>
        <w:t>Москва билан, Ер ша- рин боғловчи сарой</w:t>
      </w:r>
      <w:r w:rsidRPr="006F70AC">
        <w:rPr>
          <w:rStyle w:val="52pt8"/>
          <w:sz w:val="28"/>
          <w:szCs w:val="28"/>
        </w:rPr>
        <w:t xml:space="preserve"> (Ж. Жабборов). </w:t>
      </w:r>
      <w:r w:rsidRPr="006F70AC">
        <w:rPr>
          <w:rStyle w:val="5f1"/>
          <w:i/>
          <w:iCs/>
          <w:sz w:val="28"/>
          <w:szCs w:val="28"/>
        </w:rPr>
        <w:t>Қизлар қадрдон муалли- маларини, муаллималари эса ўзларининг дастлабки шогирдлари- ни</w:t>
      </w:r>
      <w:r w:rsidRPr="006F70AC">
        <w:rPr>
          <w:rStyle w:val="52pt8"/>
          <w:sz w:val="28"/>
          <w:szCs w:val="28"/>
        </w:rPr>
        <w:t xml:space="preserve"> — </w:t>
      </w:r>
      <w:r w:rsidRPr="006F70AC">
        <w:rPr>
          <w:rStyle w:val="5f1"/>
          <w:i/>
          <w:iCs/>
          <w:sz w:val="28"/>
          <w:szCs w:val="28"/>
        </w:rPr>
        <w:t>эрта</w:t>
      </w:r>
      <w:r w:rsidRPr="006F70AC">
        <w:rPr>
          <w:rStyle w:val="5f1"/>
          <w:i/>
          <w:iCs/>
          <w:sz w:val="28"/>
          <w:szCs w:val="28"/>
        </w:rPr>
        <w:t>нги муаллима қизларини табриклади</w:t>
      </w:r>
      <w:r w:rsidRPr="006F70AC">
        <w:rPr>
          <w:rStyle w:val="52pt8"/>
          <w:sz w:val="28"/>
          <w:szCs w:val="28"/>
        </w:rPr>
        <w:t xml:space="preserve"> (Ойбек).</w:t>
      </w:r>
    </w:p>
    <w:p w:rsidR="00917E11" w:rsidRPr="006F70AC" w:rsidRDefault="00CA00D4" w:rsidP="006F70AC">
      <w:pPr>
        <w:pStyle w:val="50"/>
        <w:numPr>
          <w:ilvl w:val="0"/>
          <w:numId w:val="112"/>
        </w:numPr>
        <w:shd w:val="clear" w:color="auto" w:fill="auto"/>
        <w:spacing w:line="240" w:lineRule="auto"/>
        <w:ind w:firstLine="426"/>
        <w:rPr>
          <w:sz w:val="28"/>
          <w:szCs w:val="28"/>
        </w:rPr>
      </w:pPr>
      <w:r w:rsidRPr="006F70AC">
        <w:rPr>
          <w:rStyle w:val="5b"/>
          <w:sz w:val="28"/>
          <w:szCs w:val="28"/>
        </w:rPr>
        <w:t xml:space="preserve"> Изоҳланмиш бўлакнииг маъноси кенг бўлиб, ажратилган изоҳловчи унинг доирасини маълум конкрет тушунчалар билан чегаралайди: </w:t>
      </w:r>
      <w:r w:rsidRPr="006F70AC">
        <w:rPr>
          <w:rStyle w:val="5f1"/>
          <w:i/>
          <w:iCs/>
          <w:sz w:val="28"/>
          <w:szCs w:val="28"/>
        </w:rPr>
        <w:t>Биз дещончилик маданиятини ошираётганимиз са- бабли чорвачилик учун жуда аҳамиятли бўлган</w:t>
      </w:r>
      <w:r w:rsidRPr="006F70AC">
        <w:rPr>
          <w:rStyle w:val="5f1"/>
          <w:i/>
          <w:iCs/>
          <w:sz w:val="28"/>
          <w:szCs w:val="28"/>
        </w:rPr>
        <w:t xml:space="preserve"> бошқа экинлар- нинг</w:t>
      </w:r>
      <w:r w:rsidRPr="006F70AC">
        <w:rPr>
          <w:rStyle w:val="5b"/>
          <w:sz w:val="28"/>
          <w:szCs w:val="28"/>
        </w:rPr>
        <w:t xml:space="preserve"> — </w:t>
      </w:r>
      <w:r w:rsidRPr="006F70AC">
        <w:rPr>
          <w:rStyle w:val="5f1"/>
          <w:i/>
          <w:iCs/>
          <w:sz w:val="28"/>
          <w:szCs w:val="28"/>
        </w:rPr>
        <w:t>картошка, ҳашаки савзи, ҳашаки лавлаги, қандлавлаги экинларининг ялпи ҳосилини оширишимиз ҳам мумкин. Биз, ил- дизлар, Крронғи ер остида ишловчилармиз</w:t>
      </w:r>
      <w:r w:rsidRPr="006F70AC">
        <w:rPr>
          <w:rStyle w:val="5b"/>
          <w:sz w:val="28"/>
          <w:szCs w:val="28"/>
        </w:rPr>
        <w:t xml:space="preserve"> </w:t>
      </w:r>
      <w:r w:rsidRPr="006F70AC">
        <w:rPr>
          <w:rStyle w:val="52pt8"/>
          <w:sz w:val="28"/>
          <w:szCs w:val="28"/>
        </w:rPr>
        <w:t>(Крилов).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ўринларда ажратиб, чегаралаб кўрсатилган бўлакнинг </w:t>
      </w:r>
      <w:r w:rsidRPr="006F70AC">
        <w:rPr>
          <w:rStyle w:val="61"/>
          <w:sz w:val="28"/>
          <w:szCs w:val="28"/>
        </w:rPr>
        <w:t xml:space="preserve">маъноси таъкидланади, ўз типидаги бошқа предметлар, ҳаракат- ҳолатдан ажратиб кўрсатилади: </w:t>
      </w:r>
      <w:r w:rsidRPr="006F70AC">
        <w:rPr>
          <w:rStyle w:val="af9"/>
          <w:sz w:val="28"/>
          <w:szCs w:val="28"/>
        </w:rPr>
        <w:t>Бу сўзлар фақатгина унинг</w:t>
      </w:r>
      <w:r w:rsidRPr="006F70AC">
        <w:rPr>
          <w:rStyle w:val="61"/>
          <w:sz w:val="28"/>
          <w:szCs w:val="28"/>
        </w:rPr>
        <w:t xml:space="preserve"> — </w:t>
      </w:r>
      <w:r w:rsidRPr="006F70AC">
        <w:rPr>
          <w:rStyle w:val="af9"/>
          <w:sz w:val="28"/>
          <w:szCs w:val="28"/>
        </w:rPr>
        <w:t>шахсан Кузнецовнинггина сўзи бўлмасдан, Горький қўшиғининг бу сўзлари гўё бевосита бизга, Кузнецовни тинглаётганларга таал- луқли эди</w:t>
      </w:r>
      <w:r w:rsidRPr="006F70AC">
        <w:rPr>
          <w:rStyle w:val="61"/>
          <w:sz w:val="28"/>
          <w:szCs w:val="28"/>
        </w:rPr>
        <w:t xml:space="preserve"> </w:t>
      </w:r>
      <w:r w:rsidRPr="006F70AC">
        <w:rPr>
          <w:rStyle w:val="2ptb"/>
          <w:sz w:val="28"/>
          <w:szCs w:val="28"/>
        </w:rPr>
        <w:t>(Медведов).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хил ажратилган бўлаклар </w:t>
      </w:r>
      <w:r w:rsidRPr="006F70AC">
        <w:rPr>
          <w:rStyle w:val="5f1"/>
          <w:i/>
          <w:iCs/>
          <w:sz w:val="28"/>
          <w:szCs w:val="28"/>
        </w:rPr>
        <w:t>айнщса, жумладан, ҳатто, хусу- сан, ҳам</w:t>
      </w:r>
      <w:r w:rsidRPr="006F70AC">
        <w:rPr>
          <w:rStyle w:val="5b"/>
          <w:sz w:val="28"/>
          <w:szCs w:val="28"/>
        </w:rPr>
        <w:t xml:space="preserve"> каби лексик ва грамматик воситалар билан бирга қўлла- нади: </w:t>
      </w:r>
      <w:r w:rsidRPr="006F70AC">
        <w:rPr>
          <w:rStyle w:val="5f1"/>
          <w:i/>
          <w:iCs/>
          <w:sz w:val="28"/>
          <w:szCs w:val="28"/>
        </w:rPr>
        <w:t>Бу оиланинг бир йилдан бери зиндонга ўхшаган қўрғонда Қамалиб ётган аъзолари, айниқса ёш болалар, боща чщиб жуда яйра</w:t>
      </w:r>
      <w:r w:rsidRPr="006F70AC">
        <w:rPr>
          <w:rStyle w:val="5f1"/>
          <w:i/>
          <w:iCs/>
          <w:sz w:val="28"/>
          <w:szCs w:val="28"/>
        </w:rPr>
        <w:t>дилар!</w:t>
      </w:r>
      <w:r w:rsidRPr="006F70AC">
        <w:rPr>
          <w:rStyle w:val="5b"/>
          <w:sz w:val="28"/>
          <w:szCs w:val="28"/>
        </w:rPr>
        <w:t xml:space="preserve"> (С. А й н и й). </w:t>
      </w:r>
      <w:r w:rsidRPr="006F70AC">
        <w:rPr>
          <w:rStyle w:val="5f1"/>
          <w:i/>
          <w:iCs/>
          <w:sz w:val="28"/>
          <w:szCs w:val="28"/>
        </w:rPr>
        <w:t>Уларнинг бир нечтаси, булар орасида Холмурод ҳам, ётоқхонага киришди</w:t>
      </w:r>
      <w:r w:rsidRPr="006F70AC">
        <w:rPr>
          <w:rStyle w:val="5b"/>
          <w:sz w:val="28"/>
          <w:szCs w:val="28"/>
        </w:rPr>
        <w:t xml:space="preserve"> (П. </w:t>
      </w:r>
      <w:r w:rsidRPr="006F70AC">
        <w:rPr>
          <w:rStyle w:val="52pt8"/>
          <w:sz w:val="28"/>
          <w:szCs w:val="28"/>
        </w:rPr>
        <w:t xml:space="preserve">Турсун). </w:t>
      </w:r>
      <w:r w:rsidRPr="006F70AC">
        <w:rPr>
          <w:rStyle w:val="5f1"/>
          <w:i/>
          <w:iCs/>
          <w:sz w:val="28"/>
          <w:szCs w:val="28"/>
        </w:rPr>
        <w:t>Бутун фило- софиянинг, айницса янги философиянинг буюк асосий бош масала- си</w:t>
      </w:r>
      <w:r w:rsidRPr="006F70AC">
        <w:rPr>
          <w:rStyle w:val="52pt8"/>
          <w:sz w:val="28"/>
          <w:szCs w:val="28"/>
        </w:rPr>
        <w:t xml:space="preserve"> — </w:t>
      </w:r>
      <w:r w:rsidRPr="006F70AC">
        <w:rPr>
          <w:rStyle w:val="5f1"/>
          <w:i/>
          <w:iCs/>
          <w:sz w:val="28"/>
          <w:szCs w:val="28"/>
        </w:rPr>
        <w:t>тафаккурнинг борлища муносабати масаласидир. Баъзи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бўлимларга, окумладан</w:t>
      </w:r>
      <w:r w:rsidRPr="006F70AC">
        <w:rPr>
          <w:rStyle w:val="5f1"/>
          <w:i/>
          <w:iCs/>
          <w:sz w:val="28"/>
          <w:szCs w:val="28"/>
        </w:rPr>
        <w:t xml:space="preserve"> минометчиларга ҳам, комбат цисқа дам берди</w:t>
      </w:r>
      <w:r w:rsidRPr="006F70AC">
        <w:rPr>
          <w:rStyle w:val="52pt8"/>
          <w:sz w:val="28"/>
          <w:szCs w:val="28"/>
        </w:rPr>
        <w:t xml:space="preserve"> (О. Гончар). </w:t>
      </w:r>
      <w:r w:rsidRPr="006F70AC">
        <w:rPr>
          <w:rStyle w:val="5f1"/>
          <w:i/>
          <w:iCs/>
          <w:sz w:val="28"/>
          <w:szCs w:val="28"/>
        </w:rPr>
        <w:t>...Лекин ҳамма, шу жумладан онанинг ўзи ҳам, ёлғиз шикоят цилар... эди</w:t>
      </w:r>
      <w:r w:rsidRPr="006F70AC">
        <w:rPr>
          <w:rStyle w:val="52pt8"/>
          <w:sz w:val="28"/>
          <w:szCs w:val="28"/>
        </w:rPr>
        <w:t xml:space="preserve"> (М. Горький). </w:t>
      </w:r>
      <w:r w:rsidRPr="006F70AC">
        <w:rPr>
          <w:rStyle w:val="5f1"/>
          <w:i/>
          <w:iCs/>
          <w:sz w:val="28"/>
          <w:szCs w:val="28"/>
        </w:rPr>
        <w:t>...Ундан кейин яна куйлади ва шунинг билан бизнинг ҳаммамизни, ҳатто Бели- ковни ҳам, ўзига мафтун қилди</w:t>
      </w:r>
      <w:r w:rsidRPr="006F70AC">
        <w:rPr>
          <w:rStyle w:val="52pt8"/>
          <w:sz w:val="28"/>
          <w:szCs w:val="28"/>
        </w:rPr>
        <w:t xml:space="preserve"> (Чехов).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гап таркибидаги айрим бўлаклар айнан қайтарилади. Қайтарилган бўлак кўпинча маълум аниқловчи ва изоҳловчи сўз- лар билан биришб келиши мумкин. Бу тобе сўзлар маълум бў- лакнинг маъносини турли томондан изоҳлаш вазифасида келади. Такрорланган бўлак а</w:t>
      </w:r>
      <w:r w:rsidRPr="006F70AC">
        <w:rPr>
          <w:rStyle w:val="61"/>
          <w:sz w:val="28"/>
          <w:szCs w:val="28"/>
        </w:rPr>
        <w:t xml:space="preserve">жратилган изоҳловчи бўлак саналиб, маз- мунаи таъкидлаш функциясида бўлади: </w:t>
      </w:r>
      <w:r w:rsidRPr="006F70AC">
        <w:rPr>
          <w:rStyle w:val="af9"/>
          <w:sz w:val="28"/>
          <w:szCs w:val="28"/>
        </w:rPr>
        <w:t>Онанг, умид билан беши- гингни тебратган шу бечора онанг, сендан нима кўрди</w:t>
      </w:r>
      <w:r w:rsidRPr="006F70AC">
        <w:rPr>
          <w:rStyle w:val="61"/>
          <w:sz w:val="28"/>
          <w:szCs w:val="28"/>
        </w:rPr>
        <w:t xml:space="preserve"> (А. Қ а ҳ- ҳ о р). </w:t>
      </w:r>
      <w:r w:rsidRPr="006F70AC">
        <w:rPr>
          <w:rStyle w:val="af9"/>
          <w:sz w:val="28"/>
          <w:szCs w:val="28"/>
        </w:rPr>
        <w:t>Ҳатто форспараст шоирлар ҳам унинг ғазалини</w:t>
      </w:r>
      <w:r w:rsidRPr="006F70AC">
        <w:rPr>
          <w:rStyle w:val="61"/>
          <w:sz w:val="28"/>
          <w:szCs w:val="28"/>
        </w:rPr>
        <w:t xml:space="preserve"> — </w:t>
      </w:r>
      <w:r w:rsidRPr="006F70AC">
        <w:rPr>
          <w:rStyle w:val="af9"/>
          <w:sz w:val="28"/>
          <w:szCs w:val="28"/>
        </w:rPr>
        <w:t>ўзбек тилидаги ғазалини энг буюк нодира</w:t>
      </w:r>
      <w:r w:rsidRPr="006F70AC">
        <w:rPr>
          <w:rStyle w:val="af9"/>
          <w:sz w:val="28"/>
          <w:szCs w:val="28"/>
        </w:rPr>
        <w:t xml:space="preserve">лар даражасига кўтардилар </w:t>
      </w:r>
      <w:r w:rsidRPr="006F70AC">
        <w:rPr>
          <w:rStyle w:val="61"/>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ажратилган изоҳлар модал муносабатларни ифодалай</w:t>
      </w:r>
      <w:r w:rsidRPr="006F70AC">
        <w:rPr>
          <w:rStyle w:val="61"/>
          <w:sz w:val="28"/>
          <w:szCs w:val="28"/>
        </w:rPr>
        <w:softHyphen/>
        <w:t>ди — сўзловчининг маълум .предметга бўлган муносабатини кўр- сатади.</w:t>
      </w:r>
    </w:p>
    <w:p w:rsidR="00917E11" w:rsidRPr="006F70AC" w:rsidRDefault="00CA00D4" w:rsidP="006F70AC">
      <w:pPr>
        <w:pStyle w:val="17"/>
        <w:shd w:val="clear" w:color="auto" w:fill="auto"/>
        <w:tabs>
          <w:tab w:val="right" w:pos="4867"/>
          <w:tab w:val="left" w:pos="5012"/>
        </w:tabs>
        <w:spacing w:line="240" w:lineRule="auto"/>
        <w:ind w:firstLine="426"/>
        <w:rPr>
          <w:sz w:val="28"/>
          <w:szCs w:val="28"/>
        </w:rPr>
      </w:pPr>
      <w:r w:rsidRPr="006F70AC">
        <w:rPr>
          <w:rStyle w:val="61"/>
          <w:sz w:val="28"/>
          <w:szCs w:val="28"/>
        </w:rPr>
        <w:t>а) сўзловчининг ижобий муносабати:</w:t>
      </w:r>
      <w:r w:rsidRPr="006F70AC">
        <w:rPr>
          <w:rStyle w:val="61"/>
          <w:sz w:val="28"/>
          <w:szCs w:val="28"/>
        </w:rPr>
        <w:tab/>
      </w:r>
      <w:r w:rsidRPr="006F70AC">
        <w:rPr>
          <w:rStyle w:val="af9"/>
          <w:sz w:val="28"/>
          <w:szCs w:val="28"/>
        </w:rPr>
        <w:t>Корец</w:t>
      </w:r>
      <w:r w:rsidRPr="006F70AC">
        <w:rPr>
          <w:rStyle w:val="af9"/>
          <w:sz w:val="28"/>
          <w:szCs w:val="28"/>
        </w:rPr>
        <w:tab/>
        <w:t>ўғиллари</w:t>
      </w:r>
      <w:r w:rsidRPr="006F70AC">
        <w:rPr>
          <w:rStyle w:val="61"/>
          <w:sz w:val="28"/>
          <w:szCs w:val="28"/>
        </w:rPr>
        <w:t>—</w:t>
      </w:r>
      <w:r w:rsidRPr="006F70AC">
        <w:rPr>
          <w:rStyle w:val="af9"/>
          <w:sz w:val="28"/>
          <w:szCs w:val="28"/>
        </w:rPr>
        <w:t>йигит-</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ларнинг гуллари, К</w:t>
      </w:r>
      <w:r w:rsidRPr="006F70AC">
        <w:rPr>
          <w:rStyle w:val="5f1"/>
          <w:i/>
          <w:iCs/>
          <w:sz w:val="28"/>
          <w:szCs w:val="28"/>
          <w:vertAlign w:val="superscript"/>
        </w:rPr>
        <w:t>а</w:t>
      </w:r>
      <w:r w:rsidRPr="006F70AC">
        <w:rPr>
          <w:rStyle w:val="5f1"/>
          <w:i/>
          <w:iCs/>
          <w:sz w:val="28"/>
          <w:szCs w:val="28"/>
        </w:rPr>
        <w:t>Қ</w:t>
      </w:r>
      <w:r w:rsidRPr="006F70AC">
        <w:rPr>
          <w:rStyle w:val="5f1"/>
          <w:i/>
          <w:iCs/>
          <w:sz w:val="28"/>
          <w:szCs w:val="28"/>
          <w:vertAlign w:val="superscript"/>
        </w:rPr>
        <w:t>шатғи</w:t>
      </w:r>
      <w:r w:rsidRPr="006F70AC">
        <w:rPr>
          <w:rStyle w:val="5f1"/>
          <w:i/>
          <w:iCs/>
          <w:sz w:val="28"/>
          <w:szCs w:val="28"/>
        </w:rPr>
        <w:t>ч зарба бил</w:t>
      </w:r>
      <w:r w:rsidRPr="006F70AC">
        <w:rPr>
          <w:rStyle w:val="5f1"/>
          <w:i/>
          <w:iCs/>
          <w:sz w:val="28"/>
          <w:szCs w:val="28"/>
        </w:rPr>
        <w:t xml:space="preserve">ан босқинчига ташланди </w:t>
      </w:r>
      <w:r w:rsidRPr="006F70AC">
        <w:rPr>
          <w:rStyle w:val="5b"/>
          <w:sz w:val="28"/>
          <w:szCs w:val="28"/>
        </w:rPr>
        <w:t xml:space="preserve">(М и р т е м « р). </w:t>
      </w:r>
      <w:r w:rsidRPr="006F70AC">
        <w:rPr>
          <w:rStyle w:val="5f1"/>
          <w:i/>
          <w:iCs/>
          <w:sz w:val="28"/>
          <w:szCs w:val="28"/>
        </w:rPr>
        <w:t>Наманган боғлари</w:t>
      </w:r>
      <w:r w:rsidRPr="006F70AC">
        <w:rPr>
          <w:rStyle w:val="5b"/>
          <w:sz w:val="28"/>
          <w:szCs w:val="28"/>
        </w:rPr>
        <w:t xml:space="preserve"> — </w:t>
      </w:r>
      <w:r w:rsidRPr="006F70AC">
        <w:rPr>
          <w:rStyle w:val="5f1"/>
          <w:i/>
          <w:iCs/>
          <w:sz w:val="28"/>
          <w:szCs w:val="28"/>
        </w:rPr>
        <w:t>ишқ булоқлари, Қалбни мафтун этар мисоли қўшиқ</w:t>
      </w:r>
      <w:r w:rsidRPr="006F70AC">
        <w:rPr>
          <w:rStyle w:val="5b"/>
          <w:sz w:val="28"/>
          <w:szCs w:val="28"/>
        </w:rPr>
        <w:t xml:space="preserve"> (Р. </w:t>
      </w:r>
      <w:r w:rsidRPr="006F70AC">
        <w:rPr>
          <w:rStyle w:val="52pt8"/>
          <w:sz w:val="28"/>
          <w:szCs w:val="28"/>
        </w:rPr>
        <w:t xml:space="preserve">Бобожон). </w:t>
      </w:r>
      <w:r w:rsidRPr="006F70AC">
        <w:rPr>
          <w:rStyle w:val="5f1"/>
          <w:i/>
          <w:iCs/>
          <w:sz w:val="28"/>
          <w:szCs w:val="28"/>
        </w:rPr>
        <w:t>Шуни унутмангки, гулнинг гўзаллиги ҳам инсоннинг, пок қалбли инсоннинг гўзалли- ги туфайлидир</w:t>
      </w:r>
      <w:r w:rsidRPr="006F70AC">
        <w:rPr>
          <w:rStyle w:val="52pt8"/>
          <w:sz w:val="28"/>
          <w:szCs w:val="28"/>
        </w:rPr>
        <w:t xml:space="preserve"> (Р. Файзий).</w:t>
      </w:r>
    </w:p>
    <w:p w:rsidR="00917E11" w:rsidRPr="006F70AC" w:rsidRDefault="00CA00D4" w:rsidP="006F70AC">
      <w:pPr>
        <w:pStyle w:val="17"/>
        <w:shd w:val="clear" w:color="auto" w:fill="auto"/>
        <w:tabs>
          <w:tab w:val="right" w:pos="3381"/>
          <w:tab w:val="right" w:pos="4134"/>
          <w:tab w:val="center" w:pos="4960"/>
          <w:tab w:val="center" w:pos="6030"/>
          <w:tab w:val="right" w:pos="6678"/>
        </w:tabs>
        <w:spacing w:line="240" w:lineRule="auto"/>
        <w:ind w:firstLine="426"/>
        <w:rPr>
          <w:sz w:val="28"/>
          <w:szCs w:val="28"/>
        </w:rPr>
      </w:pPr>
      <w:r w:rsidRPr="006F70AC">
        <w:rPr>
          <w:rStyle w:val="61"/>
          <w:sz w:val="28"/>
          <w:szCs w:val="28"/>
        </w:rPr>
        <w:lastRenderedPageBreak/>
        <w:t>б) сўзловчининг салбий муно</w:t>
      </w:r>
      <w:r w:rsidRPr="006F70AC">
        <w:rPr>
          <w:rStyle w:val="61"/>
          <w:sz w:val="28"/>
          <w:szCs w:val="28"/>
        </w:rPr>
        <w:t>сабати (нафрати, жирканчи, маза- хи, кесатиши ва бошқалар):</w:t>
      </w:r>
      <w:r w:rsidRPr="006F70AC">
        <w:rPr>
          <w:rStyle w:val="61"/>
          <w:sz w:val="28"/>
          <w:szCs w:val="28"/>
        </w:rPr>
        <w:tab/>
      </w:r>
      <w:r w:rsidRPr="006F70AC">
        <w:rPr>
          <w:rStyle w:val="af9"/>
          <w:sz w:val="28"/>
          <w:szCs w:val="28"/>
        </w:rPr>
        <w:t>Бу</w:t>
      </w:r>
      <w:r w:rsidRPr="006F70AC">
        <w:rPr>
          <w:rStyle w:val="af9"/>
          <w:sz w:val="28"/>
          <w:szCs w:val="28"/>
        </w:rPr>
        <w:tab/>
        <w:t>ердаги</w:t>
      </w:r>
      <w:r w:rsidRPr="006F70AC">
        <w:rPr>
          <w:rStyle w:val="af9"/>
          <w:sz w:val="28"/>
          <w:szCs w:val="28"/>
        </w:rPr>
        <w:tab/>
        <w:t>ўртоцларинг</w:t>
      </w:r>
      <w:r w:rsidRPr="006F70AC">
        <w:rPr>
          <w:rStyle w:val="af9"/>
          <w:sz w:val="28"/>
          <w:szCs w:val="28"/>
        </w:rPr>
        <w:tab/>
        <w:t>сени,-</w:t>
      </w:r>
      <w:r w:rsidRPr="006F70AC">
        <w:rPr>
          <w:rStyle w:val="af9"/>
          <w:sz w:val="28"/>
          <w:szCs w:val="28"/>
        </w:rPr>
        <w:tab/>
        <w:t>сен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ювиндихўрни ҳамқишлоғимиз дегани ор қилишади</w:t>
      </w:r>
      <w:r w:rsidRPr="006F70AC">
        <w:rPr>
          <w:rStyle w:val="5b"/>
          <w:sz w:val="28"/>
          <w:szCs w:val="28"/>
        </w:rPr>
        <w:t xml:space="preserve"> (А. Қ а ҳҳ о р). </w:t>
      </w:r>
      <w:r w:rsidRPr="006F70AC">
        <w:rPr>
          <w:rStyle w:val="5f1"/>
          <w:i/>
          <w:iCs/>
          <w:sz w:val="28"/>
          <w:szCs w:val="28"/>
        </w:rPr>
        <w:t xml:space="preserve">Соқчилар золим хонни, Бу ажойиб ҳайвонни, Оғилда ушладилар </w:t>
      </w:r>
      <w:r w:rsidRPr="006F70AC">
        <w:rPr>
          <w:rStyle w:val="5b"/>
          <w:sz w:val="28"/>
          <w:szCs w:val="28"/>
        </w:rPr>
        <w:t xml:space="preserve">(Ҳ. </w:t>
      </w:r>
      <w:r w:rsidRPr="006F70AC">
        <w:rPr>
          <w:rStyle w:val="52pt8"/>
          <w:sz w:val="28"/>
          <w:szCs w:val="28"/>
        </w:rPr>
        <w:t xml:space="preserve">Олимжон). </w:t>
      </w:r>
      <w:r w:rsidRPr="006F70AC">
        <w:rPr>
          <w:rStyle w:val="5f1"/>
          <w:i/>
          <w:iCs/>
          <w:sz w:val="28"/>
          <w:szCs w:val="28"/>
        </w:rPr>
        <w:t>Трумен, Черчилларнинг, у ном</w:t>
      </w:r>
      <w:r w:rsidRPr="006F70AC">
        <w:rPr>
          <w:rStyle w:val="5f1"/>
          <w:i/>
          <w:iCs/>
          <w:sz w:val="28"/>
          <w:szCs w:val="28"/>
        </w:rPr>
        <w:t>урод дилларнинг заволини истаймиз</w:t>
      </w:r>
      <w:r w:rsidRPr="006F70AC">
        <w:rPr>
          <w:rStyle w:val="52pt8"/>
          <w:sz w:val="28"/>
          <w:szCs w:val="28"/>
        </w:rPr>
        <w:t xml:space="preserve"> (Г. Гулом). </w:t>
      </w:r>
      <w:r w:rsidRPr="006F70AC">
        <w:rPr>
          <w:rStyle w:val="5f1"/>
          <w:i/>
          <w:iCs/>
          <w:sz w:val="28"/>
          <w:szCs w:val="28"/>
        </w:rPr>
        <w:t>Гўзал Пхеньянни яксон этди ёв</w:t>
      </w:r>
      <w:r w:rsidRPr="006F70AC">
        <w:rPr>
          <w:rStyle w:val="52pt8"/>
          <w:sz w:val="28"/>
          <w:szCs w:val="28"/>
        </w:rPr>
        <w:t xml:space="preserve"> — </w:t>
      </w:r>
      <w:r w:rsidRPr="006F70AC">
        <w:rPr>
          <w:rStyle w:val="5f1"/>
          <w:i/>
          <w:iCs/>
          <w:sz w:val="28"/>
          <w:szCs w:val="28"/>
        </w:rPr>
        <w:t>Уолл-Стритнинг ёвуз малайи</w:t>
      </w:r>
      <w:r w:rsidRPr="006F70AC">
        <w:rPr>
          <w:rStyle w:val="52pt8"/>
          <w:sz w:val="28"/>
          <w:szCs w:val="28"/>
        </w:rPr>
        <w:t xml:space="preserve"> (Ҳ. Гулом).</w:t>
      </w:r>
      <w:r w:rsidRPr="006F70AC">
        <w:rPr>
          <w:rStyle w:val="5b"/>
          <w:sz w:val="28"/>
          <w:szCs w:val="28"/>
        </w:rPr>
        <w:t xml:space="preserve"> </w:t>
      </w:r>
      <w:r w:rsidRPr="006F70AC">
        <w:rPr>
          <w:rStyle w:val="5f1"/>
          <w:i/>
          <w:iCs/>
          <w:sz w:val="28"/>
          <w:szCs w:val="28"/>
        </w:rPr>
        <w:t>Қутирган шоҳ, у золим тождор, Эҳ сўндирди, хор цилди босиб, Чекинади денгизга Нью-Йорк бойваччалари</w:t>
      </w:r>
      <w:r w:rsidRPr="006F70AC">
        <w:rPr>
          <w:rStyle w:val="5b"/>
          <w:sz w:val="28"/>
          <w:szCs w:val="28"/>
        </w:rPr>
        <w:t xml:space="preserve"> — </w:t>
      </w:r>
      <w:r w:rsidRPr="006F70AC">
        <w:rPr>
          <w:rStyle w:val="5f1"/>
          <w:i/>
          <w:iCs/>
          <w:sz w:val="28"/>
          <w:szCs w:val="28"/>
        </w:rPr>
        <w:t>олифта офицерлар</w:t>
      </w:r>
      <w:r w:rsidRPr="006F70AC">
        <w:rPr>
          <w:rStyle w:val="5b"/>
          <w:sz w:val="28"/>
          <w:szCs w:val="28"/>
        </w:rPr>
        <w:t xml:space="preserve"> (М и р м у ҳ с и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маълум предметнинг еўзловчига бўлган муносабати: </w:t>
      </w:r>
      <w:r w:rsidRPr="006F70AC">
        <w:rPr>
          <w:rStyle w:val="5f1"/>
          <w:i/>
          <w:iCs/>
          <w:sz w:val="28"/>
          <w:szCs w:val="28"/>
        </w:rPr>
        <w:t>«Сиз- дан илтимос қилар эдимки, Ғафур Ғуломга, менинг иккинчи отам- га, яна бир ўғлинг бор экан, у доим сени оталарча ғамхўрлигинг- ни унутмайди деб, хабар цилинг</w:t>
      </w:r>
      <w:r w:rsidRPr="006F70AC">
        <w:rPr>
          <w:rStyle w:val="5b"/>
          <w:sz w:val="28"/>
          <w:szCs w:val="28"/>
        </w:rPr>
        <w:t xml:space="preserve">»,— </w:t>
      </w:r>
      <w:r w:rsidRPr="006F70AC">
        <w:rPr>
          <w:rStyle w:val="5f1"/>
          <w:i/>
          <w:iCs/>
          <w:sz w:val="28"/>
          <w:szCs w:val="28"/>
        </w:rPr>
        <w:t>деди</w:t>
      </w:r>
      <w:r w:rsidRPr="006F70AC">
        <w:rPr>
          <w:rStyle w:val="5b"/>
          <w:sz w:val="28"/>
          <w:szCs w:val="28"/>
        </w:rPr>
        <w:t xml:space="preserve"> (Журналдан). </w:t>
      </w:r>
      <w:r w:rsidRPr="006F70AC">
        <w:rPr>
          <w:rStyle w:val="5f1"/>
          <w:i/>
          <w:iCs/>
          <w:sz w:val="28"/>
          <w:szCs w:val="28"/>
        </w:rPr>
        <w:t>Унинг</w:t>
      </w:r>
      <w:r w:rsidRPr="006F70AC">
        <w:rPr>
          <w:rStyle w:val="5b"/>
          <w:sz w:val="28"/>
          <w:szCs w:val="28"/>
        </w:rPr>
        <w:t xml:space="preserve"> — </w:t>
      </w:r>
      <w:r w:rsidRPr="006F70AC">
        <w:rPr>
          <w:rStyle w:val="5f1"/>
          <w:i/>
          <w:iCs/>
          <w:sz w:val="28"/>
          <w:szCs w:val="28"/>
        </w:rPr>
        <w:t>қадрдон ўрт</w:t>
      </w:r>
      <w:r w:rsidRPr="006F70AC">
        <w:rPr>
          <w:rStyle w:val="5f1"/>
          <w:i/>
          <w:iCs/>
          <w:sz w:val="28"/>
          <w:szCs w:val="28"/>
        </w:rPr>
        <w:t>оғимиз Дарбекнинг орамиздан кетиши бизни жуда оғир қайғуга солди</w:t>
      </w:r>
      <w:r w:rsidRPr="006F70AC">
        <w:rPr>
          <w:rStyle w:val="5b"/>
          <w:sz w:val="28"/>
          <w:szCs w:val="28"/>
        </w:rPr>
        <w:t xml:space="preserve"> </w:t>
      </w:r>
      <w:r w:rsidRPr="006F70AC">
        <w:rPr>
          <w:rStyle w:val="52pt8"/>
          <w:sz w:val="28"/>
          <w:szCs w:val="28"/>
        </w:rPr>
        <w:t>(Медведов).</w:t>
      </w:r>
    </w:p>
    <w:p w:rsidR="00917E11" w:rsidRPr="006F70AC" w:rsidRDefault="00CA00D4" w:rsidP="006F70AC">
      <w:pPr>
        <w:pStyle w:val="50"/>
        <w:numPr>
          <w:ilvl w:val="0"/>
          <w:numId w:val="112"/>
        </w:numPr>
        <w:shd w:val="clear" w:color="auto" w:fill="auto"/>
        <w:tabs>
          <w:tab w:val="left" w:pos="646"/>
        </w:tabs>
        <w:spacing w:line="240" w:lineRule="auto"/>
        <w:ind w:firstLine="426"/>
        <w:rPr>
          <w:sz w:val="28"/>
          <w:szCs w:val="28"/>
        </w:rPr>
      </w:pPr>
      <w:r w:rsidRPr="006F70AC">
        <w:rPr>
          <w:rStyle w:val="5b"/>
          <w:sz w:val="28"/>
          <w:szCs w:val="28"/>
        </w:rPr>
        <w:t xml:space="preserve">Маълум ҳаракат-ҳолатвинг рўй бериши учун асосни ёки са- бабни ифодалайди: </w:t>
      </w:r>
      <w:r w:rsidRPr="006F70AC">
        <w:rPr>
          <w:rStyle w:val="5f1"/>
          <w:i/>
          <w:iCs/>
          <w:sz w:val="28"/>
          <w:szCs w:val="28"/>
        </w:rPr>
        <w:t>Мана мен, виждонли немис сифатида, қурол- ларингизни ташлаб, Гитлер учун ўз қонингизни тўкманг, деб сизга</w:t>
      </w:r>
      <w:r w:rsidRPr="006F70AC">
        <w:rPr>
          <w:rStyle w:val="5f1"/>
          <w:i/>
          <w:iCs/>
          <w:sz w:val="28"/>
          <w:szCs w:val="28"/>
        </w:rPr>
        <w:t xml:space="preserve"> мурожаат циламан</w:t>
      </w:r>
      <w:r w:rsidRPr="006F70AC">
        <w:rPr>
          <w:rStyle w:val="5b"/>
          <w:sz w:val="28"/>
          <w:szCs w:val="28"/>
        </w:rPr>
        <w:t xml:space="preserve"> </w:t>
      </w:r>
      <w:r w:rsidRPr="006F70AC">
        <w:rPr>
          <w:rStyle w:val="52pt8"/>
          <w:sz w:val="28"/>
          <w:szCs w:val="28"/>
        </w:rPr>
        <w:t xml:space="preserve">(Казакевич). </w:t>
      </w:r>
      <w:r w:rsidRPr="006F70AC">
        <w:rPr>
          <w:rStyle w:val="5f1"/>
          <w:i/>
          <w:iCs/>
          <w:sz w:val="28"/>
          <w:szCs w:val="28"/>
        </w:rPr>
        <w:t>Сиз, совет кишиси сифатида, бизнинг К</w:t>
      </w:r>
      <w:r w:rsidRPr="006F70AC">
        <w:rPr>
          <w:rStyle w:val="5f1"/>
          <w:i/>
          <w:iCs/>
          <w:sz w:val="28"/>
          <w:szCs w:val="28"/>
          <w:vertAlign w:val="superscript"/>
        </w:rPr>
        <w:t>изи</w:t>
      </w:r>
      <w:r w:rsidRPr="006F70AC">
        <w:rPr>
          <w:rStyle w:val="5f1"/>
          <w:i/>
          <w:iCs/>
          <w:sz w:val="28"/>
          <w:szCs w:val="28"/>
        </w:rPr>
        <w:t>л Армия ва цизил флот жангчиларига шу қадар ғамхўрлик қиляпсиз</w:t>
      </w:r>
      <w:r w:rsidRPr="006F70AC">
        <w:rPr>
          <w:rStyle w:val="52pt8"/>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ажратилган изоҳлар одатда кишилик олмошига оид бў- либ, кўпинча улар олмошдан сўнг, баъзан олдин </w:t>
      </w:r>
      <w:r w:rsidRPr="006F70AC">
        <w:rPr>
          <w:rStyle w:val="61"/>
          <w:sz w:val="28"/>
          <w:szCs w:val="28"/>
        </w:rPr>
        <w:t>келади. Ажра</w:t>
      </w:r>
      <w:r w:rsidRPr="006F70AC">
        <w:rPr>
          <w:rStyle w:val="61"/>
          <w:sz w:val="28"/>
          <w:szCs w:val="28"/>
        </w:rPr>
        <w:softHyphen/>
        <w:t xml:space="preserve">тилган бўлакнинг таркибида </w:t>
      </w:r>
      <w:r w:rsidRPr="006F70AC">
        <w:rPr>
          <w:rStyle w:val="af9"/>
          <w:sz w:val="28"/>
          <w:szCs w:val="28"/>
        </w:rPr>
        <w:t>сифатида</w:t>
      </w:r>
      <w:r w:rsidRPr="006F70AC">
        <w:rPr>
          <w:rStyle w:val="61"/>
          <w:sz w:val="28"/>
          <w:szCs w:val="28"/>
        </w:rPr>
        <w:t xml:space="preserve"> сўзи бўлади. Баъзан бу сўз ўрнида </w:t>
      </w:r>
      <w:r w:rsidRPr="006F70AC">
        <w:rPr>
          <w:rStyle w:val="5f1"/>
          <w:sz w:val="28"/>
          <w:szCs w:val="28"/>
        </w:rPr>
        <w:t>бўла туриб</w:t>
      </w:r>
      <w:r w:rsidRPr="006F70AC">
        <w:rPr>
          <w:rStyle w:val="5b"/>
          <w:sz w:val="28"/>
          <w:szCs w:val="28"/>
        </w:rPr>
        <w:t xml:space="preserve"> феъли қўлланади: </w:t>
      </w:r>
      <w:r w:rsidRPr="006F70AC">
        <w:rPr>
          <w:rStyle w:val="5f1"/>
          <w:sz w:val="28"/>
          <w:szCs w:val="28"/>
        </w:rPr>
        <w:t>...шунинг учун ҳам сиз, пар</w:t>
      </w:r>
      <w:r w:rsidRPr="006F70AC">
        <w:rPr>
          <w:rStyle w:val="5f1"/>
          <w:sz w:val="28"/>
          <w:szCs w:val="28"/>
        </w:rPr>
        <w:softHyphen/>
        <w:t>тия аъзоси бўла туриб, партиянинг йўл-йўриқларини ва ҳарбий хизматчи бўла туриб, олий бош цўмондоннинг буйруғини ўзин</w:t>
      </w:r>
      <w:r w:rsidRPr="006F70AC">
        <w:rPr>
          <w:rStyle w:val="5f1"/>
          <w:sz w:val="28"/>
          <w:szCs w:val="28"/>
        </w:rPr>
        <w:t xml:space="preserve">гиз учун мажбурий деб ҳисобламаслигингиз катта айб бўлади </w:t>
      </w:r>
      <w:r w:rsidRPr="006F70AC">
        <w:rPr>
          <w:rStyle w:val="52pt8"/>
          <w:sz w:val="28"/>
          <w:szCs w:val="28"/>
        </w:rPr>
        <w:t>(Казакевич).</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ҳолларда олмош ажратилган изоҳдан сўнг келади: </w:t>
      </w:r>
      <w:r w:rsidRPr="006F70AC">
        <w:rPr>
          <w:rStyle w:val="5f1"/>
          <w:i/>
          <w:iCs/>
          <w:sz w:val="28"/>
          <w:szCs w:val="28"/>
        </w:rPr>
        <w:t>Бри- гаданинг асосчиларидан бири сифатида, биринчи сўз сенга, Васи</w:t>
      </w:r>
      <w:r w:rsidRPr="006F70AC">
        <w:rPr>
          <w:rStyle w:val="5f1"/>
          <w:i/>
          <w:iCs/>
          <w:sz w:val="28"/>
          <w:szCs w:val="28"/>
        </w:rPr>
        <w:softHyphen/>
        <w:t>лий Иванович</w:t>
      </w:r>
      <w:r w:rsidRPr="006F70AC">
        <w:rPr>
          <w:rStyle w:val="5b"/>
          <w:sz w:val="28"/>
          <w:szCs w:val="28"/>
        </w:rPr>
        <w:t xml:space="preserve"> (А. М у х т о р).</w:t>
      </w:r>
    </w:p>
    <w:p w:rsidR="00917E11" w:rsidRPr="006F70AC" w:rsidRDefault="00CA00D4" w:rsidP="006F70AC">
      <w:pPr>
        <w:pStyle w:val="50"/>
        <w:shd w:val="clear" w:color="auto" w:fill="auto"/>
        <w:tabs>
          <w:tab w:val="left" w:pos="645"/>
        </w:tabs>
        <w:spacing w:line="240" w:lineRule="auto"/>
        <w:ind w:firstLine="426"/>
        <w:rPr>
          <w:sz w:val="28"/>
          <w:szCs w:val="28"/>
        </w:rPr>
      </w:pPr>
      <w:r w:rsidRPr="006F70AC">
        <w:rPr>
          <w:rStyle w:val="5b"/>
          <w:sz w:val="28"/>
          <w:szCs w:val="28"/>
        </w:rPr>
        <w:t>д)</w:t>
      </w:r>
      <w:r w:rsidRPr="006F70AC">
        <w:rPr>
          <w:rStyle w:val="5b"/>
          <w:sz w:val="28"/>
          <w:szCs w:val="28"/>
        </w:rPr>
        <w:tab/>
        <w:t xml:space="preserve">тўсиқсизлик </w:t>
      </w:r>
      <w:r w:rsidRPr="006F70AC">
        <w:rPr>
          <w:rStyle w:val="5b"/>
          <w:sz w:val="28"/>
          <w:szCs w:val="28"/>
        </w:rPr>
        <w:t xml:space="preserve">муносабати ифодаланади: </w:t>
      </w:r>
      <w:r w:rsidRPr="006F70AC">
        <w:rPr>
          <w:rStyle w:val="5f1"/>
          <w:i/>
          <w:iCs/>
          <w:sz w:val="28"/>
          <w:szCs w:val="28"/>
        </w:rPr>
        <w:t>Уларнинг ҳаммаси</w:t>
      </w:r>
      <w:r w:rsidRPr="006F70AC">
        <w:rPr>
          <w:rStyle w:val="5b"/>
          <w:sz w:val="28"/>
          <w:szCs w:val="28"/>
        </w:rPr>
        <w:t xml:space="preserve"> — </w:t>
      </w:r>
      <w:r w:rsidRPr="006F70AC">
        <w:rPr>
          <w:rStyle w:val="5f1"/>
          <w:i/>
          <w:iCs/>
          <w:sz w:val="28"/>
          <w:szCs w:val="28"/>
        </w:rPr>
        <w:t>хоҳ ёш, хоҳ қари</w:t>
      </w:r>
      <w:r w:rsidRPr="006F70AC">
        <w:rPr>
          <w:rStyle w:val="5b"/>
          <w:sz w:val="28"/>
          <w:szCs w:val="28"/>
        </w:rPr>
        <w:t xml:space="preserve"> — </w:t>
      </w:r>
      <w:r w:rsidRPr="006F70AC">
        <w:rPr>
          <w:rStyle w:val="5f1"/>
          <w:i/>
          <w:iCs/>
          <w:sz w:val="28"/>
          <w:szCs w:val="28"/>
        </w:rPr>
        <w:t>фирибгар, ғийбатчи, золим</w:t>
      </w:r>
      <w:r w:rsidRPr="006F70AC">
        <w:rPr>
          <w:rStyle w:val="5b"/>
          <w:sz w:val="28"/>
          <w:szCs w:val="28"/>
        </w:rPr>
        <w:t xml:space="preserve"> </w:t>
      </w:r>
      <w:r w:rsidRPr="006F70AC">
        <w:rPr>
          <w:rStyle w:val="52pt8"/>
          <w:sz w:val="28"/>
          <w:szCs w:val="28"/>
        </w:rPr>
        <w:t>(Ойбек).</w:t>
      </w:r>
    </w:p>
    <w:p w:rsidR="00917E11" w:rsidRPr="006F70AC" w:rsidRDefault="00CA00D4" w:rsidP="006F70AC">
      <w:pPr>
        <w:pStyle w:val="17"/>
        <w:numPr>
          <w:ilvl w:val="0"/>
          <w:numId w:val="112"/>
        </w:numPr>
        <w:shd w:val="clear" w:color="auto" w:fill="auto"/>
        <w:spacing w:line="240" w:lineRule="auto"/>
        <w:ind w:firstLine="426"/>
        <w:rPr>
          <w:sz w:val="28"/>
          <w:szCs w:val="28"/>
        </w:rPr>
      </w:pPr>
      <w:r w:rsidRPr="006F70AC">
        <w:rPr>
          <w:rStyle w:val="61"/>
          <w:sz w:val="28"/>
          <w:szCs w:val="28"/>
        </w:rPr>
        <w:t xml:space="preserve"> Изоҳловчи бўлак ўзидан олдин келиб, унга функциядош бўлакдан англашилган маънонинг хулосасини ифодалайди: </w:t>
      </w:r>
      <w:r w:rsidRPr="006F70AC">
        <w:rPr>
          <w:rStyle w:val="af9"/>
          <w:sz w:val="28"/>
          <w:szCs w:val="28"/>
        </w:rPr>
        <w:t>Эргаш гаплар сўз бирикмасидан таркибида эга ва кесим</w:t>
      </w:r>
      <w:r w:rsidRPr="006F70AC">
        <w:rPr>
          <w:rStyle w:val="af9"/>
          <w:sz w:val="28"/>
          <w:szCs w:val="28"/>
        </w:rPr>
        <w:t>и бўлиши билан, яъни гап бўлиши билан фарқланади.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жумладаги </w:t>
      </w:r>
      <w:r w:rsidRPr="006F70AC">
        <w:rPr>
          <w:rStyle w:val="af9"/>
          <w:sz w:val="28"/>
          <w:szCs w:val="28"/>
        </w:rPr>
        <w:t>гап бўлиши билан</w:t>
      </w:r>
      <w:r w:rsidRPr="006F70AC">
        <w:rPr>
          <w:rStyle w:val="61"/>
          <w:sz w:val="28"/>
          <w:szCs w:val="28"/>
        </w:rPr>
        <w:t xml:space="preserve"> бирикмаси </w:t>
      </w:r>
      <w:r w:rsidRPr="006F70AC">
        <w:rPr>
          <w:rStyle w:val="af9"/>
          <w:sz w:val="28"/>
          <w:szCs w:val="28"/>
        </w:rPr>
        <w:t>эга ва кесим бўли- ши билан</w:t>
      </w:r>
      <w:r w:rsidRPr="006F70AC">
        <w:rPr>
          <w:rStyle w:val="61"/>
          <w:sz w:val="28"/>
          <w:szCs w:val="28"/>
        </w:rPr>
        <w:t xml:space="preserve"> бирикмасидан келиб чиқадиган мазмуннинг хулосасидир (ч.унки эга ва кесимнинг бўлиши гапни ташкил этади).</w:t>
      </w:r>
    </w:p>
    <w:p w:rsidR="00917E11" w:rsidRPr="006F70AC" w:rsidRDefault="00CA00D4" w:rsidP="006F70AC">
      <w:pPr>
        <w:pStyle w:val="17"/>
        <w:numPr>
          <w:ilvl w:val="0"/>
          <w:numId w:val="112"/>
        </w:numPr>
        <w:shd w:val="clear" w:color="auto" w:fill="auto"/>
        <w:tabs>
          <w:tab w:val="right" w:pos="2420"/>
          <w:tab w:val="left" w:pos="2565"/>
        </w:tabs>
        <w:spacing w:line="240" w:lineRule="auto"/>
        <w:ind w:firstLine="426"/>
        <w:rPr>
          <w:sz w:val="28"/>
          <w:szCs w:val="28"/>
        </w:rPr>
      </w:pPr>
      <w:r w:rsidRPr="006F70AC">
        <w:rPr>
          <w:rStyle w:val="61"/>
          <w:sz w:val="28"/>
          <w:szCs w:val="28"/>
        </w:rPr>
        <w:t xml:space="preserve"> Изоҳловчи бўлак авторнинг йўл-йў</w:t>
      </w:r>
      <w:r w:rsidRPr="006F70AC">
        <w:rPr>
          <w:rStyle w:val="61"/>
          <w:sz w:val="28"/>
          <w:szCs w:val="28"/>
        </w:rPr>
        <w:t>лакай изоҳи, эслатиши бўлиши мумкин. Бундай иккинчи даражали изоҳ, эслатиш, одатда, паст интонация билан талаффуз этилади ва шунинг учун ҳам қавсга олинади:</w:t>
      </w:r>
      <w:r w:rsidRPr="006F70AC">
        <w:rPr>
          <w:rStyle w:val="61"/>
          <w:sz w:val="28"/>
          <w:szCs w:val="28"/>
        </w:rPr>
        <w:tab/>
      </w:r>
      <w:r w:rsidRPr="006F70AC">
        <w:rPr>
          <w:rStyle w:val="af9"/>
          <w:sz w:val="28"/>
          <w:szCs w:val="28"/>
        </w:rPr>
        <w:t>Кейин</w:t>
      </w:r>
      <w:r w:rsidRPr="006F70AC">
        <w:rPr>
          <w:rStyle w:val="af9"/>
          <w:sz w:val="28"/>
          <w:szCs w:val="28"/>
        </w:rPr>
        <w:tab/>
        <w:t>ўз уйига (Николай Иванович кабинети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бўлган уйга) аста кириб кетди</w:t>
      </w:r>
      <w:r w:rsidRPr="006F70AC">
        <w:rPr>
          <w:rStyle w:val="5b"/>
          <w:sz w:val="28"/>
          <w:szCs w:val="28"/>
        </w:rPr>
        <w:t xml:space="preserve"> (А. </w:t>
      </w:r>
      <w:r w:rsidRPr="006F70AC">
        <w:rPr>
          <w:rStyle w:val="52pt8"/>
          <w:sz w:val="28"/>
          <w:szCs w:val="28"/>
        </w:rPr>
        <w:t xml:space="preserve">Толстой). </w:t>
      </w:r>
      <w:r w:rsidRPr="006F70AC">
        <w:rPr>
          <w:rStyle w:val="5f1"/>
          <w:i/>
          <w:iCs/>
          <w:sz w:val="28"/>
          <w:szCs w:val="28"/>
        </w:rPr>
        <w:t>Уларда (батар</w:t>
      </w:r>
      <w:r w:rsidRPr="006F70AC">
        <w:rPr>
          <w:rStyle w:val="5f1"/>
          <w:i/>
          <w:iCs/>
          <w:sz w:val="28"/>
          <w:szCs w:val="28"/>
        </w:rPr>
        <w:t xml:space="preserve">ея- чиларда)... сочларини топ-тоза қириб юриш одати бор эди </w:t>
      </w:r>
      <w:r w:rsidRPr="006F70AC">
        <w:rPr>
          <w:rStyle w:val="52pt8"/>
          <w:sz w:val="28"/>
          <w:szCs w:val="28"/>
        </w:rPr>
        <w:t>(О. Гончар).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изоҳлар иштирок этган бирикмаларда асосий, етакчи маъно </w:t>
      </w:r>
      <w:r w:rsidRPr="006F70AC">
        <w:rPr>
          <w:rStyle w:val="61"/>
          <w:sz w:val="28"/>
          <w:szCs w:val="28"/>
        </w:rPr>
        <w:lastRenderedPageBreak/>
        <w:t xml:space="preserve">изоҳланаётган бўлакда бўлади. Айрим ўринларда ажратилган изоҳлар ҳам асосий тушунчаларни ифодалаши, изоҳ- ланаётган </w:t>
      </w:r>
      <w:r w:rsidRPr="006F70AC">
        <w:rPr>
          <w:rStyle w:val="61"/>
          <w:sz w:val="28"/>
          <w:szCs w:val="28"/>
        </w:rPr>
        <w:t xml:space="preserve">бўлак унга нисбатан маълум даражада изоҳловчи бў- либ қолиши мумкин: </w:t>
      </w:r>
      <w:r w:rsidRPr="006F70AC">
        <w:rPr>
          <w:rStyle w:val="af9"/>
          <w:sz w:val="28"/>
          <w:szCs w:val="28"/>
        </w:rPr>
        <w:t>Замона Гомери</w:t>
      </w:r>
      <w:r w:rsidRPr="006F70AC">
        <w:rPr>
          <w:rStyle w:val="61"/>
          <w:sz w:val="28"/>
          <w:szCs w:val="28"/>
        </w:rPr>
        <w:t xml:space="preserve"> — </w:t>
      </w:r>
      <w:r w:rsidRPr="006F70AC">
        <w:rPr>
          <w:rStyle w:val="af9"/>
          <w:sz w:val="28"/>
          <w:szCs w:val="28"/>
        </w:rPr>
        <w:t>кекса Сулаймон</w:t>
      </w:r>
      <w:r w:rsidRPr="006F70AC">
        <w:rPr>
          <w:rStyle w:val="61"/>
          <w:sz w:val="28"/>
          <w:szCs w:val="28"/>
        </w:rPr>
        <w:t xml:space="preserve"> — </w:t>
      </w:r>
      <w:r w:rsidRPr="006F70AC">
        <w:rPr>
          <w:rStyle w:val="af9"/>
          <w:sz w:val="28"/>
          <w:szCs w:val="28"/>
        </w:rPr>
        <w:t>доҳи- га атади шоҳ асарини</w:t>
      </w:r>
      <w:r w:rsidRPr="006F70AC">
        <w:rPr>
          <w:rStyle w:val="61"/>
          <w:sz w:val="28"/>
          <w:szCs w:val="28"/>
        </w:rPr>
        <w:t xml:space="preserve"> (Ғ. </w:t>
      </w:r>
      <w:r w:rsidRPr="006F70AC">
        <w:rPr>
          <w:rStyle w:val="2ptb"/>
          <w:sz w:val="28"/>
          <w:szCs w:val="28"/>
        </w:rPr>
        <w:t>Ғулом).</w:t>
      </w:r>
      <w:r w:rsidRPr="006F70AC">
        <w:rPr>
          <w:rStyle w:val="61"/>
          <w:sz w:val="28"/>
          <w:szCs w:val="28"/>
        </w:rPr>
        <w:t xml:space="preserve"> </w:t>
      </w:r>
      <w:r w:rsidRPr="006F70AC">
        <w:rPr>
          <w:rStyle w:val="af9"/>
          <w:sz w:val="28"/>
          <w:szCs w:val="28"/>
        </w:rPr>
        <w:t>Унинг бу кулгиси эслатар эди, илк баҳор чечагин</w:t>
      </w:r>
      <w:r w:rsidRPr="006F70AC">
        <w:rPr>
          <w:rStyle w:val="61"/>
          <w:sz w:val="28"/>
          <w:szCs w:val="28"/>
        </w:rPr>
        <w:t xml:space="preserve"> — </w:t>
      </w:r>
      <w:r w:rsidRPr="006F70AC">
        <w:rPr>
          <w:rStyle w:val="af9"/>
          <w:sz w:val="28"/>
          <w:szCs w:val="28"/>
        </w:rPr>
        <w:t>Холбек гулини</w:t>
      </w:r>
      <w:r w:rsidRPr="006F70AC">
        <w:rPr>
          <w:rStyle w:val="61"/>
          <w:sz w:val="28"/>
          <w:szCs w:val="28"/>
        </w:rPr>
        <w:t xml:space="preserve"> (Журнал).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ажратилган изоҳ ва изоҳланмиш логи</w:t>
      </w:r>
      <w:r w:rsidRPr="006F70AC">
        <w:rPr>
          <w:rStyle w:val="61"/>
          <w:sz w:val="28"/>
          <w:szCs w:val="28"/>
        </w:rPr>
        <w:t xml:space="preserve">к жиҳатдан тенг бўлиб, бир-бирини изоҳлайди: </w:t>
      </w:r>
      <w:r w:rsidRPr="006F70AC">
        <w:rPr>
          <w:rStyle w:val="af9"/>
          <w:sz w:val="28"/>
          <w:szCs w:val="28"/>
        </w:rPr>
        <w:t>Тайга жангчилари</w:t>
      </w:r>
      <w:r w:rsidRPr="006F70AC">
        <w:rPr>
          <w:rStyle w:val="61"/>
          <w:sz w:val="28"/>
          <w:szCs w:val="28"/>
        </w:rPr>
        <w:t xml:space="preserve"> — </w:t>
      </w:r>
      <w:r w:rsidRPr="006F70AC">
        <w:rPr>
          <w:rStyle w:val="af9"/>
          <w:sz w:val="28"/>
          <w:szCs w:val="28"/>
        </w:rPr>
        <w:t>мард парти- занлар, қурол-яроғларни тўплар шошмасдан</w:t>
      </w:r>
      <w:r w:rsidRPr="006F70AC">
        <w:rPr>
          <w:rStyle w:val="61"/>
          <w:sz w:val="28"/>
          <w:szCs w:val="28"/>
        </w:rPr>
        <w:t xml:space="preserve"> (Те Г и </w:t>
      </w:r>
      <w:r w:rsidRPr="006F70AC">
        <w:rPr>
          <w:rStyle w:val="2ptb"/>
          <w:sz w:val="28"/>
          <w:szCs w:val="28"/>
        </w:rPr>
        <w:t>Чен).</w:t>
      </w:r>
      <w:r w:rsidRPr="006F70AC">
        <w:rPr>
          <w:rStyle w:val="61"/>
          <w:sz w:val="28"/>
          <w:szCs w:val="28"/>
        </w:rPr>
        <w:t xml:space="preserve"> </w:t>
      </w:r>
      <w:r w:rsidRPr="006F70AC">
        <w:rPr>
          <w:rStyle w:val="af9"/>
          <w:sz w:val="28"/>
          <w:szCs w:val="28"/>
        </w:rPr>
        <w:t>Йўл- чи учун бир белги</w:t>
      </w:r>
      <w:r w:rsidRPr="006F70AC">
        <w:rPr>
          <w:rStyle w:val="61"/>
          <w:sz w:val="28"/>
          <w:szCs w:val="28"/>
        </w:rPr>
        <w:t xml:space="preserve"> — </w:t>
      </w:r>
      <w:r w:rsidRPr="006F70AC">
        <w:rPr>
          <w:rStyle w:val="af9"/>
          <w:sz w:val="28"/>
          <w:szCs w:val="28"/>
        </w:rPr>
        <w:t>цора. Липилларди ундаб роҳатга</w:t>
      </w:r>
      <w:r w:rsidRPr="006F70AC">
        <w:rPr>
          <w:rStyle w:val="61"/>
          <w:sz w:val="28"/>
          <w:szCs w:val="28"/>
        </w:rPr>
        <w:t xml:space="preserve"> (Л е р- м о </w:t>
      </w:r>
      <w:r w:rsidRPr="006F70AC">
        <w:rPr>
          <w:rStyle w:val="2ptb"/>
          <w:sz w:val="28"/>
          <w:szCs w:val="28"/>
        </w:rPr>
        <w:t>нт</w:t>
      </w:r>
      <w:r w:rsidRPr="006F70AC">
        <w:rPr>
          <w:rStyle w:val="61"/>
          <w:sz w:val="28"/>
          <w:szCs w:val="28"/>
        </w:rPr>
        <w:t xml:space="preserve">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ажратилган изоҳловчи ва изоҳланмишлар бир</w:t>
      </w:r>
      <w:r w:rsidRPr="006F70AC">
        <w:rPr>
          <w:rStyle w:val="61"/>
          <w:sz w:val="28"/>
          <w:szCs w:val="28"/>
        </w:rPr>
        <w:t xml:space="preserve">икиб, фразеологик бирикмани ташкил этади: </w:t>
      </w:r>
      <w:r w:rsidRPr="006F70AC">
        <w:rPr>
          <w:rStyle w:val="af9"/>
          <w:sz w:val="28"/>
          <w:szCs w:val="28"/>
        </w:rPr>
        <w:t>Йил</w:t>
      </w:r>
      <w:r w:rsidRPr="006F70AC">
        <w:rPr>
          <w:rStyle w:val="61"/>
          <w:sz w:val="28"/>
          <w:szCs w:val="28"/>
        </w:rPr>
        <w:t xml:space="preserve"> — </w:t>
      </w:r>
      <w:r w:rsidRPr="006F70AC">
        <w:rPr>
          <w:rStyle w:val="af9"/>
          <w:sz w:val="28"/>
          <w:szCs w:val="28"/>
        </w:rPr>
        <w:t>ўн иккй ой...</w:t>
      </w:r>
    </w:p>
    <w:p w:rsidR="00917E11" w:rsidRPr="006F70AC" w:rsidRDefault="00CA00D4" w:rsidP="006F70AC">
      <w:pPr>
        <w:pStyle w:val="50"/>
        <w:shd w:val="clear" w:color="auto" w:fill="auto"/>
        <w:spacing w:line="240" w:lineRule="auto"/>
        <w:ind w:firstLine="426"/>
        <w:rPr>
          <w:sz w:val="28"/>
          <w:szCs w:val="28"/>
        </w:rPr>
      </w:pPr>
      <w:r w:rsidRPr="006F70AC">
        <w:rPr>
          <w:rStyle w:val="52pt8"/>
          <w:sz w:val="28"/>
          <w:szCs w:val="28"/>
        </w:rPr>
        <w:t xml:space="preserve">Ажратилган изоҳларнинг грамматик белгила- </w:t>
      </w:r>
      <w:r w:rsidRPr="006F70AC">
        <w:rPr>
          <w:rStyle w:val="5b"/>
          <w:sz w:val="28"/>
          <w:szCs w:val="28"/>
        </w:rPr>
        <w:t>р и. Ажратилган изоҳга оид бўлак, одатда, маъноси абстракт бўл- ган от ёки олмош, равиш ва бошқа сўз туркумлари орқали ифода</w:t>
      </w:r>
      <w:r w:rsidRPr="006F70AC">
        <w:rPr>
          <w:rStyle w:val="5b"/>
          <w:sz w:val="28"/>
          <w:szCs w:val="28"/>
        </w:rPr>
        <w:softHyphen/>
        <w:t xml:space="preserve">ланади: </w:t>
      </w:r>
      <w:r w:rsidRPr="006F70AC">
        <w:rPr>
          <w:rStyle w:val="5f1"/>
          <w:i/>
          <w:iCs/>
          <w:sz w:val="28"/>
          <w:szCs w:val="28"/>
        </w:rPr>
        <w:t>Шарқнинг машъалидан</w:t>
      </w:r>
      <w:r w:rsidRPr="006F70AC">
        <w:rPr>
          <w:rStyle w:val="5f1"/>
          <w:i/>
          <w:iCs/>
          <w:sz w:val="28"/>
          <w:szCs w:val="28"/>
        </w:rPr>
        <w:t>, азим водидан, Сенга, рус халқига, ташаккур беҳад</w:t>
      </w:r>
      <w:r w:rsidRPr="006F70AC">
        <w:rPr>
          <w:rStyle w:val="5b"/>
          <w:sz w:val="28"/>
          <w:szCs w:val="28"/>
        </w:rPr>
        <w:t xml:space="preserve"> (Ҳ. </w:t>
      </w:r>
      <w:r w:rsidRPr="006F70AC">
        <w:rPr>
          <w:rStyle w:val="52pt8"/>
          <w:sz w:val="28"/>
          <w:szCs w:val="28"/>
        </w:rPr>
        <w:t xml:space="preserve">Расул). </w:t>
      </w:r>
      <w:r w:rsidRPr="006F70AC">
        <w:rPr>
          <w:rStyle w:val="5f1"/>
          <w:i/>
          <w:iCs/>
          <w:sz w:val="28"/>
          <w:szCs w:val="28"/>
        </w:rPr>
        <w:t>Мен ҳам—Кореянинг ҳур граждани, баланд чўққиларга кўтариламан</w:t>
      </w:r>
      <w:r w:rsidRPr="006F70AC">
        <w:rPr>
          <w:rStyle w:val="52pt8"/>
          <w:sz w:val="28"/>
          <w:szCs w:val="28"/>
        </w:rPr>
        <w:t xml:space="preserve"> (Те Г и Чен). </w:t>
      </w:r>
      <w:r w:rsidRPr="006F70AC">
        <w:rPr>
          <w:rStyle w:val="5f1"/>
          <w:i/>
          <w:iCs/>
          <w:sz w:val="28"/>
          <w:szCs w:val="28"/>
        </w:rPr>
        <w:t>Буларнинг ҳамма- си битта ҳисга—Кузнецовга қарата аччиқ ва аламли таънага қа- ратилган эди</w:t>
      </w:r>
      <w:r w:rsidRPr="006F70AC">
        <w:rPr>
          <w:rStyle w:val="52pt8"/>
          <w:sz w:val="28"/>
          <w:szCs w:val="28"/>
        </w:rPr>
        <w:t xml:space="preserve"> (Медведов). </w:t>
      </w:r>
      <w:r w:rsidRPr="006F70AC">
        <w:rPr>
          <w:rStyle w:val="5f1"/>
          <w:i/>
          <w:iCs/>
          <w:sz w:val="28"/>
          <w:szCs w:val="28"/>
        </w:rPr>
        <w:t xml:space="preserve">Ундан олти </w:t>
      </w:r>
      <w:r w:rsidRPr="006F70AC">
        <w:rPr>
          <w:rStyle w:val="5f1"/>
          <w:i/>
          <w:iCs/>
          <w:sz w:val="28"/>
          <w:szCs w:val="28"/>
        </w:rPr>
        <w:t>қадамча нарида, тош йўл- нинг тротуарга ёпишган жойида, орқасини столбага берган ёшгина йигит ўтирарди</w:t>
      </w:r>
      <w:r w:rsidRPr="006F70AC">
        <w:rPr>
          <w:rStyle w:val="52pt8"/>
          <w:sz w:val="28"/>
          <w:szCs w:val="28"/>
        </w:rPr>
        <w:t xml:space="preserve"> (М. Г орький). </w:t>
      </w:r>
      <w:r w:rsidRPr="006F70AC">
        <w:rPr>
          <w:rStyle w:val="5f1"/>
          <w:i/>
          <w:iCs/>
          <w:sz w:val="28"/>
          <w:szCs w:val="28"/>
        </w:rPr>
        <w:t>Тоза ложувард устига олтиндан ишланган бортига солинган нащилар, тасвирлар</w:t>
      </w:r>
      <w:r w:rsidRPr="006F70AC">
        <w:rPr>
          <w:rStyle w:val="52pt8"/>
          <w:sz w:val="28"/>
          <w:szCs w:val="28"/>
        </w:rPr>
        <w:t xml:space="preserve"> — </w:t>
      </w:r>
      <w:r w:rsidRPr="006F70AC">
        <w:rPr>
          <w:rStyle w:val="5f1"/>
          <w:i/>
          <w:iCs/>
          <w:sz w:val="28"/>
          <w:szCs w:val="28"/>
        </w:rPr>
        <w:t>усталарнине, нащошларнинг санъати—уни роса мот қилган эди</w:t>
      </w:r>
      <w:r w:rsidRPr="006F70AC">
        <w:rPr>
          <w:rStyle w:val="52pt8"/>
          <w:sz w:val="28"/>
          <w:szCs w:val="28"/>
        </w:rPr>
        <w:t xml:space="preserve"> (Ой</w:t>
      </w:r>
      <w:r w:rsidRPr="006F70AC">
        <w:rPr>
          <w:rStyle w:val="52pt8"/>
          <w:sz w:val="28"/>
          <w:szCs w:val="28"/>
        </w:rPr>
        <w:t xml:space="preserve">бек). </w:t>
      </w:r>
      <w:r w:rsidRPr="006F70AC">
        <w:rPr>
          <w:rStyle w:val="5f1"/>
          <w:i/>
          <w:iCs/>
          <w:sz w:val="28"/>
          <w:szCs w:val="28"/>
        </w:rPr>
        <w:t>Эр</w:t>
      </w:r>
      <w:r w:rsidRPr="006F70AC">
        <w:rPr>
          <w:rStyle w:val="5f1"/>
          <w:i/>
          <w:iCs/>
          <w:sz w:val="28"/>
          <w:szCs w:val="28"/>
        </w:rPr>
        <w:softHyphen/>
        <w:t>га билан барвацт, соат беш-олтиларда, кимдир Фёдорнинг эилиги- ни цаттиц, қоқди</w:t>
      </w:r>
      <w:r w:rsidRPr="006F70AC">
        <w:rPr>
          <w:rStyle w:val="52pt8"/>
          <w:sz w:val="28"/>
          <w:szCs w:val="28"/>
        </w:rPr>
        <w:t xml:space="preserve"> (Фурманов).,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предметларни таърифлаш зарур топилганда, атоқли от- лар ҳам изоҳланиши мумкин: </w:t>
      </w:r>
      <w:r w:rsidRPr="006F70AC">
        <w:rPr>
          <w:rStyle w:val="af9"/>
          <w:sz w:val="28"/>
          <w:szCs w:val="28"/>
        </w:rPr>
        <w:t>Ана, ҳусни кўзни олгувчи Ҳуррам</w:t>
      </w:r>
      <w:r w:rsidRPr="006F70AC">
        <w:rPr>
          <w:rStyle w:val="61"/>
          <w:sz w:val="28"/>
          <w:szCs w:val="28"/>
        </w:rPr>
        <w:t xml:space="preserve"> — </w:t>
      </w:r>
      <w:r w:rsidRPr="006F70AC">
        <w:rPr>
          <w:rStyle w:val="af9"/>
          <w:sz w:val="28"/>
          <w:szCs w:val="28"/>
        </w:rPr>
        <w:t>Яккацайрағочнинг қаҳрамон қизи</w:t>
      </w:r>
      <w:r w:rsidRPr="006F70AC">
        <w:rPr>
          <w:rStyle w:val="61"/>
          <w:sz w:val="28"/>
          <w:szCs w:val="28"/>
        </w:rPr>
        <w:t xml:space="preserve"> (Ғ. </w:t>
      </w:r>
      <w:r w:rsidRPr="006F70AC">
        <w:rPr>
          <w:rStyle w:val="2ptb"/>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Изоҳланмиш бўлак, одатда, ўзига оид сўзлар — аниқловчи- лар, изоҳловчилар билан кенгайиб келади. Бу аниқло.вчилар кўпинча олмошлар орқали ифодаланади, бунда изоҳланмшшш изоҳлашга бўлган талаб янада кучаяди.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асосан морфологик шакллан</w:t>
      </w:r>
      <w:r w:rsidRPr="006F70AC">
        <w:rPr>
          <w:rStyle w:val="61"/>
          <w:sz w:val="28"/>
          <w:szCs w:val="28"/>
        </w:rPr>
        <w:t>ишига кўра изоҳланмиш сўз билан бир хил кўринишда бўлади. Аммо бундай мослик доимо бўлавермайди. Айрим маъно ва оттенкаларни ифо- далаш учун изоҳловчи ва изоҳланмиш турли сўз туркумидан ёкя турли шаклда бўлиши мумкин.</w:t>
      </w:r>
    </w:p>
    <w:p w:rsidR="00917E11" w:rsidRPr="006F70AC" w:rsidRDefault="00CA00D4" w:rsidP="006F70AC">
      <w:pPr>
        <w:pStyle w:val="50"/>
        <w:numPr>
          <w:ilvl w:val="0"/>
          <w:numId w:val="113"/>
        </w:numPr>
        <w:shd w:val="clear" w:color="auto" w:fill="auto"/>
        <w:spacing w:line="240" w:lineRule="auto"/>
        <w:ind w:firstLine="426"/>
        <w:rPr>
          <w:sz w:val="28"/>
          <w:szCs w:val="28"/>
        </w:rPr>
      </w:pPr>
      <w:r w:rsidRPr="006F70AC">
        <w:rPr>
          <w:rStyle w:val="5b"/>
          <w:sz w:val="28"/>
          <w:szCs w:val="28"/>
        </w:rPr>
        <w:t xml:space="preserve"> изоҳланмиш — отлашган сўздан, изоҳлов</w:t>
      </w:r>
      <w:r w:rsidRPr="006F70AC">
        <w:rPr>
          <w:rStyle w:val="5b"/>
          <w:sz w:val="28"/>
          <w:szCs w:val="28"/>
        </w:rPr>
        <w:t xml:space="preserve">чи — отдан; </w:t>
      </w:r>
      <w:r w:rsidRPr="006F70AC">
        <w:rPr>
          <w:rStyle w:val="5f1"/>
          <w:i/>
          <w:iCs/>
          <w:sz w:val="28"/>
          <w:szCs w:val="28"/>
        </w:rPr>
        <w:t xml:space="preserve">Куни бўйи ишлаб, чарчаб, толиб, Ухлаб қолди, ёлғизи — келинчак </w:t>
      </w:r>
      <w:r w:rsidRPr="006F70AC">
        <w:rPr>
          <w:rStyle w:val="52pt8"/>
          <w:sz w:val="28"/>
          <w:szCs w:val="28"/>
        </w:rPr>
        <w:t>(Уйғун).</w:t>
      </w:r>
    </w:p>
    <w:p w:rsidR="00917E11" w:rsidRPr="006F70AC" w:rsidRDefault="00CA00D4" w:rsidP="006F70AC">
      <w:pPr>
        <w:pStyle w:val="50"/>
        <w:numPr>
          <w:ilvl w:val="0"/>
          <w:numId w:val="113"/>
        </w:numPr>
        <w:shd w:val="clear" w:color="auto" w:fill="auto"/>
        <w:spacing w:line="240" w:lineRule="auto"/>
        <w:ind w:firstLine="426"/>
        <w:rPr>
          <w:sz w:val="28"/>
          <w:szCs w:val="28"/>
        </w:rPr>
      </w:pPr>
      <w:r w:rsidRPr="006F70AC">
        <w:rPr>
          <w:rStyle w:val="5b"/>
          <w:sz w:val="28"/>
          <w:szCs w:val="28"/>
        </w:rPr>
        <w:t xml:space="preserve"> Изоҳланмиш — атоқли отдан, изоҳловчи — турдош отдан ва аксинча: </w:t>
      </w:r>
      <w:r w:rsidRPr="006F70AC">
        <w:rPr>
          <w:rStyle w:val="5f1"/>
          <w:i/>
          <w:iCs/>
          <w:sz w:val="28"/>
          <w:szCs w:val="28"/>
        </w:rPr>
        <w:t>Радишчев</w:t>
      </w:r>
      <w:r w:rsidRPr="006F70AC">
        <w:rPr>
          <w:rStyle w:val="5b"/>
          <w:sz w:val="28"/>
          <w:szCs w:val="28"/>
        </w:rPr>
        <w:t xml:space="preserve"> — </w:t>
      </w:r>
      <w:r w:rsidRPr="006F70AC">
        <w:rPr>
          <w:rStyle w:val="5f1"/>
          <w:i/>
          <w:iCs/>
          <w:sz w:val="28"/>
          <w:szCs w:val="28"/>
        </w:rPr>
        <w:t>протестант, озодликнинг ботир курашчиси, Пушкин айтганидек, щулликнинг душмани»дир</w:t>
      </w:r>
      <w:r w:rsidRPr="006F70AC">
        <w:rPr>
          <w:rStyle w:val="5b"/>
          <w:sz w:val="28"/>
          <w:szCs w:val="28"/>
        </w:rPr>
        <w:t xml:space="preserve"> (М. </w:t>
      </w:r>
      <w:r w:rsidRPr="006F70AC">
        <w:rPr>
          <w:rStyle w:val="52pt8"/>
          <w:sz w:val="28"/>
          <w:szCs w:val="28"/>
        </w:rPr>
        <w:t xml:space="preserve">Калинин). </w:t>
      </w:r>
      <w:r w:rsidRPr="006F70AC">
        <w:rPr>
          <w:rStyle w:val="5f1"/>
          <w:i/>
          <w:iCs/>
          <w:sz w:val="28"/>
          <w:szCs w:val="28"/>
        </w:rPr>
        <w:t>Узун стол орқасида ҳалиги, эркаклар билан бир қаторда икки аёл</w:t>
      </w:r>
      <w:r w:rsidRPr="006F70AC">
        <w:rPr>
          <w:rStyle w:val="5b"/>
          <w:sz w:val="28"/>
          <w:szCs w:val="28"/>
        </w:rPr>
        <w:t xml:space="preserve"> — </w:t>
      </w:r>
      <w:r w:rsidRPr="006F70AC">
        <w:rPr>
          <w:rStyle w:val="5f1"/>
          <w:i/>
          <w:iCs/>
          <w:sz w:val="28"/>
          <w:szCs w:val="28"/>
        </w:rPr>
        <w:t>хотин-қизлар педбилим юртининг жонкуяр муаллималари, меҳрибон мураббийлари</w:t>
      </w:r>
      <w:r w:rsidRPr="006F70AC">
        <w:rPr>
          <w:rStyle w:val="5b"/>
          <w:sz w:val="28"/>
          <w:szCs w:val="28"/>
        </w:rPr>
        <w:t xml:space="preserve"> — </w:t>
      </w:r>
      <w:r w:rsidRPr="006F70AC">
        <w:rPr>
          <w:rStyle w:val="5f1"/>
          <w:i/>
          <w:iCs/>
          <w:sz w:val="28"/>
          <w:szCs w:val="28"/>
        </w:rPr>
        <w:t xml:space="preserve">Зоҳида ва Шарифа, ўтиришар эди </w:t>
      </w:r>
      <w:r w:rsidRPr="006F70AC">
        <w:rPr>
          <w:rStyle w:val="5b"/>
          <w:sz w:val="28"/>
          <w:szCs w:val="28"/>
        </w:rPr>
        <w:t xml:space="preserve">(Зулфия). </w:t>
      </w:r>
      <w:r w:rsidRPr="006F70AC">
        <w:rPr>
          <w:rStyle w:val="5f1"/>
          <w:i/>
          <w:iCs/>
          <w:sz w:val="28"/>
          <w:szCs w:val="28"/>
        </w:rPr>
        <w:t>Яшнаб келар раис</w:t>
      </w:r>
      <w:r w:rsidRPr="006F70AC">
        <w:rPr>
          <w:rStyle w:val="5b"/>
          <w:sz w:val="28"/>
          <w:szCs w:val="28"/>
        </w:rPr>
        <w:t xml:space="preserve"> — </w:t>
      </w:r>
      <w:r w:rsidRPr="006F70AC">
        <w:rPr>
          <w:rStyle w:val="5f1"/>
          <w:i/>
          <w:iCs/>
          <w:sz w:val="28"/>
          <w:szCs w:val="28"/>
        </w:rPr>
        <w:t>Болта ака, ҳилпиратиб йўрғанинг ёлин</w:t>
      </w:r>
      <w:r w:rsidRPr="006F70AC">
        <w:rPr>
          <w:rStyle w:val="5b"/>
          <w:sz w:val="28"/>
          <w:szCs w:val="28"/>
        </w:rPr>
        <w:t xml:space="preserve"> (О й б </w:t>
      </w:r>
      <w:r w:rsidRPr="006F70AC">
        <w:rPr>
          <w:rStyle w:val="5b"/>
          <w:sz w:val="28"/>
          <w:szCs w:val="28"/>
        </w:rPr>
        <w:t>е к).</w:t>
      </w:r>
    </w:p>
    <w:p w:rsidR="00917E11" w:rsidRPr="006F70AC" w:rsidRDefault="00CA00D4" w:rsidP="006F70AC">
      <w:pPr>
        <w:pStyle w:val="50"/>
        <w:numPr>
          <w:ilvl w:val="0"/>
          <w:numId w:val="113"/>
        </w:numPr>
        <w:shd w:val="clear" w:color="auto" w:fill="auto"/>
        <w:spacing w:line="240" w:lineRule="auto"/>
        <w:ind w:firstLine="426"/>
        <w:rPr>
          <w:sz w:val="28"/>
          <w:szCs w:val="28"/>
        </w:rPr>
      </w:pPr>
      <w:r w:rsidRPr="006F70AC">
        <w:rPr>
          <w:rStyle w:val="5b"/>
          <w:sz w:val="28"/>
          <w:szCs w:val="28"/>
        </w:rPr>
        <w:t xml:space="preserve"> изоҳланмиш — олмошдан, изоҳловчи — от ёки отлашган </w:t>
      </w:r>
      <w:r w:rsidRPr="006F70AC">
        <w:rPr>
          <w:rStyle w:val="5b"/>
          <w:sz w:val="28"/>
          <w:szCs w:val="28"/>
        </w:rPr>
        <w:lastRenderedPageBreak/>
        <w:t xml:space="preserve">сифатдошдан: </w:t>
      </w:r>
      <w:r w:rsidRPr="006F70AC">
        <w:rPr>
          <w:rStyle w:val="5f1"/>
          <w:i/>
          <w:iCs/>
          <w:sz w:val="28"/>
          <w:szCs w:val="28"/>
        </w:rPr>
        <w:t>Аммо биз, совет кишилари, бундай муносабатлар бўлиши мумкин ва лозим деб ҳисоблаймиз</w:t>
      </w:r>
      <w:r w:rsidRPr="006F70AC">
        <w:rPr>
          <w:rStyle w:val="5b"/>
          <w:sz w:val="28"/>
          <w:szCs w:val="28"/>
        </w:rPr>
        <w:t xml:space="preserve"> (Ғ. </w:t>
      </w:r>
      <w:r w:rsidRPr="006F70AC">
        <w:rPr>
          <w:rStyle w:val="52pt8"/>
          <w:sz w:val="28"/>
          <w:szCs w:val="28"/>
        </w:rPr>
        <w:t xml:space="preserve">Ғулом). </w:t>
      </w:r>
      <w:r w:rsidRPr="006F70AC">
        <w:rPr>
          <w:rStyle w:val="5f1"/>
          <w:i/>
          <w:iCs/>
          <w:sz w:val="28"/>
          <w:szCs w:val="28"/>
        </w:rPr>
        <w:t>Биз</w:t>
      </w:r>
      <w:r w:rsidRPr="006F70AC">
        <w:rPr>
          <w:rStyle w:val="52pt8"/>
          <w:sz w:val="28"/>
          <w:szCs w:val="28"/>
        </w:rPr>
        <w:t xml:space="preserve"> — </w:t>
      </w:r>
      <w:r w:rsidRPr="006F70AC">
        <w:rPr>
          <w:rStyle w:val="5f1"/>
          <w:i/>
          <w:iCs/>
          <w:sz w:val="28"/>
          <w:szCs w:val="28"/>
        </w:rPr>
        <w:t>ота-ўғил, уйдан чиқиб, бобомнинг ҳовлисига бордик</w:t>
      </w:r>
      <w:r w:rsidRPr="006F70AC">
        <w:rPr>
          <w:rStyle w:val="52pt8"/>
          <w:sz w:val="28"/>
          <w:szCs w:val="28"/>
        </w:rPr>
        <w:t xml:space="preserve"> (С. Айн и й). </w:t>
      </w:r>
      <w:r w:rsidRPr="006F70AC">
        <w:rPr>
          <w:rStyle w:val="5f1"/>
          <w:i/>
          <w:iCs/>
          <w:sz w:val="28"/>
          <w:szCs w:val="28"/>
        </w:rPr>
        <w:t>Ҳой ким у</w:t>
      </w:r>
      <w:r w:rsidRPr="006F70AC">
        <w:rPr>
          <w:rStyle w:val="52pt8"/>
          <w:sz w:val="28"/>
          <w:szCs w:val="28"/>
        </w:rPr>
        <w:t xml:space="preserve"> — </w:t>
      </w:r>
      <w:r w:rsidRPr="006F70AC">
        <w:rPr>
          <w:rStyle w:val="5f1"/>
          <w:i/>
          <w:iCs/>
          <w:sz w:val="28"/>
          <w:szCs w:val="28"/>
        </w:rPr>
        <w:t>бўкирг</w:t>
      </w:r>
      <w:r w:rsidRPr="006F70AC">
        <w:rPr>
          <w:rStyle w:val="5f1"/>
          <w:i/>
          <w:iCs/>
          <w:sz w:val="28"/>
          <w:szCs w:val="28"/>
        </w:rPr>
        <w:t>ан</w:t>
      </w:r>
      <w:r w:rsidRPr="006F70AC">
        <w:rPr>
          <w:rStyle w:val="52pt8"/>
          <w:sz w:val="28"/>
          <w:szCs w:val="28"/>
        </w:rPr>
        <w:t xml:space="preserve">?— </w:t>
      </w:r>
      <w:r w:rsidRPr="006F70AC">
        <w:rPr>
          <w:rStyle w:val="5f1"/>
          <w:i/>
          <w:iCs/>
          <w:sz w:val="28"/>
          <w:szCs w:val="28"/>
        </w:rPr>
        <w:t>деб бояги овоз эшитилди</w:t>
      </w:r>
      <w:r w:rsidRPr="006F70AC">
        <w:rPr>
          <w:rStyle w:val="52pt8"/>
          <w:sz w:val="28"/>
          <w:szCs w:val="28"/>
        </w:rPr>
        <w:t xml:space="preserve"> (М. Горь</w:t>
      </w:r>
      <w:r w:rsidRPr="006F70AC">
        <w:rPr>
          <w:rStyle w:val="52pt8"/>
          <w:sz w:val="28"/>
          <w:szCs w:val="28"/>
        </w:rPr>
        <w:softHyphen/>
        <w:t>кий).</w:t>
      </w:r>
    </w:p>
    <w:p w:rsidR="00917E11" w:rsidRPr="006F70AC" w:rsidRDefault="00CA00D4" w:rsidP="006F70AC">
      <w:pPr>
        <w:pStyle w:val="17"/>
        <w:numPr>
          <w:ilvl w:val="0"/>
          <w:numId w:val="113"/>
        </w:numPr>
        <w:shd w:val="clear" w:color="auto" w:fill="auto"/>
        <w:spacing w:line="240" w:lineRule="auto"/>
        <w:ind w:firstLine="426"/>
        <w:rPr>
          <w:sz w:val="28"/>
          <w:szCs w:val="28"/>
        </w:rPr>
      </w:pPr>
      <w:r w:rsidRPr="006F70AC">
        <w:rPr>
          <w:rStyle w:val="61"/>
          <w:sz w:val="28"/>
          <w:szCs w:val="28"/>
        </w:rPr>
        <w:t xml:space="preserve"> изоҳланмиш жой ёки бирор жонсиз предмет номини ифода- ловчи отдан бўлса, изоҳловчи конкрет шахсни кўрсатувчи отлар- дан ифодаланади: </w:t>
      </w:r>
      <w:r w:rsidRPr="006F70AC">
        <w:rPr>
          <w:rStyle w:val="af9"/>
          <w:sz w:val="28"/>
          <w:szCs w:val="28"/>
        </w:rPr>
        <w:t>Бугун Москвага: ойимга ва ўртоғим Прага хат ёздим</w:t>
      </w:r>
      <w:r w:rsidRPr="006F70AC">
        <w:rPr>
          <w:rStyle w:val="61"/>
          <w:sz w:val="28"/>
          <w:szCs w:val="28"/>
        </w:rPr>
        <w:t xml:space="preserve"> </w:t>
      </w:r>
      <w:r w:rsidRPr="006F70AC">
        <w:rPr>
          <w:rStyle w:val="2ptb"/>
          <w:sz w:val="28"/>
          <w:szCs w:val="28"/>
        </w:rPr>
        <w:t xml:space="preserve">(Космодемьянская). </w:t>
      </w:r>
      <w:r w:rsidRPr="006F70AC">
        <w:rPr>
          <w:rStyle w:val="af9"/>
          <w:sz w:val="28"/>
          <w:szCs w:val="28"/>
        </w:rPr>
        <w:t>Бу ахборо</w:t>
      </w:r>
      <w:r w:rsidRPr="006F70AC">
        <w:rPr>
          <w:rStyle w:val="af9"/>
          <w:sz w:val="28"/>
          <w:szCs w:val="28"/>
        </w:rPr>
        <w:t>т полкка</w:t>
      </w:r>
      <w:r w:rsidRPr="006F70AC">
        <w:rPr>
          <w:rStyle w:val="2ptb"/>
          <w:sz w:val="28"/>
          <w:szCs w:val="28"/>
        </w:rPr>
        <w:t xml:space="preserve"> — </w:t>
      </w:r>
      <w:r w:rsidRPr="006F70AC">
        <w:rPr>
          <w:rStyle w:val="af9"/>
          <w:sz w:val="28"/>
          <w:szCs w:val="28"/>
        </w:rPr>
        <w:t>Бабчен- кога бориб тегади, ундан кераклиси танлаб олиниб дивизияга, П роценкога боради...</w:t>
      </w:r>
      <w:r w:rsidRPr="006F70AC">
        <w:rPr>
          <w:rStyle w:val="2ptb"/>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ажратилган изоҳли бирикмаларда мазмунан ўзаро изоҳлаш сезилади: изоҳланмиш маълум шахсиинг турнш ўрншга билдирса, изоҳловчи маълум жойд</w:t>
      </w:r>
      <w:r w:rsidRPr="006F70AC">
        <w:rPr>
          <w:rStyle w:val="61"/>
          <w:sz w:val="28"/>
          <w:szCs w:val="28"/>
        </w:rPr>
        <w:t>а турувчи конкрет шахсни кўр- сатади.</w:t>
      </w:r>
    </w:p>
    <w:p w:rsidR="00917E11" w:rsidRPr="006F70AC" w:rsidRDefault="00CA00D4" w:rsidP="006F70AC">
      <w:pPr>
        <w:pStyle w:val="17"/>
        <w:numPr>
          <w:ilvl w:val="0"/>
          <w:numId w:val="113"/>
        </w:numPr>
        <w:shd w:val="clear" w:color="auto" w:fill="auto"/>
        <w:spacing w:line="240" w:lineRule="auto"/>
        <w:ind w:firstLine="426"/>
        <w:rPr>
          <w:sz w:val="28"/>
          <w:szCs w:val="28"/>
        </w:rPr>
      </w:pPr>
      <w:r w:rsidRPr="006F70AC">
        <w:rPr>
          <w:rStyle w:val="61"/>
          <w:sz w:val="28"/>
          <w:szCs w:val="28"/>
        </w:rPr>
        <w:t xml:space="preserve"> изоҳланмиш ва изоҳловчи бўлаклар турлича шаклланиши ҳам мумкин; бу ҳолат ҳам ўзига хос грамматик маъноларни ифо- далаш учун қўлланади:</w:t>
      </w:r>
    </w:p>
    <w:p w:rsidR="00917E11" w:rsidRPr="006F70AC" w:rsidRDefault="00CA00D4" w:rsidP="006F70AC">
      <w:pPr>
        <w:pStyle w:val="17"/>
        <w:shd w:val="clear" w:color="auto" w:fill="auto"/>
        <w:tabs>
          <w:tab w:val="left" w:pos="683"/>
        </w:tabs>
        <w:spacing w:line="240" w:lineRule="auto"/>
        <w:ind w:firstLine="426"/>
        <w:rPr>
          <w:sz w:val="28"/>
          <w:szCs w:val="28"/>
        </w:rPr>
      </w:pPr>
      <w:r w:rsidRPr="006F70AC">
        <w:rPr>
          <w:rStyle w:val="61"/>
          <w:sz w:val="28"/>
          <w:szCs w:val="28"/>
        </w:rPr>
        <w:t>а)</w:t>
      </w:r>
      <w:r w:rsidRPr="006F70AC">
        <w:rPr>
          <w:rStyle w:val="61"/>
          <w:sz w:val="28"/>
          <w:szCs w:val="28"/>
        </w:rPr>
        <w:tab/>
        <w:t>изоҳланмиш ва изоҳловчи эгалик қўшимчасининг икки хил шахс белгиси билан шаклла</w:t>
      </w:r>
      <w:r w:rsidRPr="006F70AC">
        <w:rPr>
          <w:rStyle w:val="61"/>
          <w:sz w:val="28"/>
          <w:szCs w:val="28"/>
        </w:rPr>
        <w:t xml:space="preserve">нади: </w:t>
      </w:r>
      <w:r w:rsidRPr="006F70AC">
        <w:rPr>
          <w:rStyle w:val="af9"/>
          <w:sz w:val="28"/>
          <w:szCs w:val="28"/>
        </w:rPr>
        <w:t>Уғли</w:t>
      </w:r>
      <w:r w:rsidRPr="006F70AC">
        <w:rPr>
          <w:rStyle w:val="61"/>
          <w:sz w:val="28"/>
          <w:szCs w:val="28"/>
        </w:rPr>
        <w:t xml:space="preserve"> — </w:t>
      </w:r>
      <w:r w:rsidRPr="006F70AC">
        <w:rPr>
          <w:rStyle w:val="af9"/>
          <w:sz w:val="28"/>
          <w:szCs w:val="28"/>
        </w:rPr>
        <w:t>хўжайиним</w:t>
      </w:r>
      <w:r w:rsidRPr="006F70AC">
        <w:rPr>
          <w:rStyle w:val="61"/>
          <w:sz w:val="28"/>
          <w:szCs w:val="28"/>
        </w:rPr>
        <w:t xml:space="preserve"> — </w:t>
      </w:r>
      <w:r w:rsidRPr="006F70AC">
        <w:rPr>
          <w:rStyle w:val="af9"/>
          <w:sz w:val="28"/>
          <w:szCs w:val="28"/>
        </w:rPr>
        <w:t xml:space="preserve">уйланган- дан кейин, </w:t>
      </w:r>
      <w:r w:rsidRPr="006F70AC">
        <w:rPr>
          <w:rStyle w:val="5f1"/>
          <w:sz w:val="28"/>
          <w:szCs w:val="28"/>
        </w:rPr>
        <w:t xml:space="preserve">рўзғорни яхшилаб, овқатларни мўл-кўл цила бошлади </w:t>
      </w:r>
      <w:r w:rsidRPr="006F70AC">
        <w:rPr>
          <w:rStyle w:val="52pt8"/>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 изоҳланмиш тушум, изоҳловчи жўналиш келишиги ва миқ- дор-чегара билдирувчи қўшимчаларни қабул қилади: </w:t>
      </w:r>
      <w:r w:rsidRPr="006F70AC">
        <w:rPr>
          <w:rStyle w:val="af9"/>
          <w:sz w:val="28"/>
          <w:szCs w:val="28"/>
        </w:rPr>
        <w:t>Ундан кейин бутун халқни</w:t>
      </w:r>
      <w:r w:rsidRPr="006F70AC">
        <w:rPr>
          <w:rStyle w:val="61"/>
          <w:sz w:val="28"/>
          <w:szCs w:val="28"/>
        </w:rPr>
        <w:t xml:space="preserve"> — </w:t>
      </w:r>
      <w:r w:rsidRPr="006F70AC">
        <w:rPr>
          <w:rStyle w:val="af9"/>
          <w:sz w:val="28"/>
          <w:szCs w:val="28"/>
        </w:rPr>
        <w:t xml:space="preserve">аъёндан тортиб </w:t>
      </w:r>
      <w:r w:rsidRPr="006F70AC">
        <w:rPr>
          <w:rStyle w:val="af9"/>
          <w:sz w:val="28"/>
          <w:szCs w:val="28"/>
        </w:rPr>
        <w:t>кўзи ооюиз гадойгача тўйга чорла- ган</w:t>
      </w:r>
      <w:r w:rsidRPr="006F70AC">
        <w:rPr>
          <w:rStyle w:val="61"/>
          <w:sz w:val="28"/>
          <w:szCs w:val="28"/>
        </w:rPr>
        <w:t xml:space="preserve"> </w:t>
      </w:r>
      <w:r w:rsidRPr="006F70AC">
        <w:rPr>
          <w:rStyle w:val="2ptb"/>
          <w:sz w:val="28"/>
          <w:szCs w:val="28"/>
        </w:rPr>
        <w:t>(Павленко).</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изоҳланмиш бош келишик шаклида, изоҳловчи ўрин-пайт келишиги шаклида бўлади ёки аксинча. </w:t>
      </w:r>
      <w:r w:rsidRPr="006F70AC">
        <w:rPr>
          <w:rStyle w:val="5f1"/>
          <w:i/>
          <w:iCs/>
          <w:sz w:val="28"/>
          <w:szCs w:val="28"/>
        </w:rPr>
        <w:t>Бир купи, совуқ кечалар- нинг бирида, Кузнецовни командир чақириб олди</w:t>
      </w:r>
      <w:r w:rsidRPr="006F70AC">
        <w:rPr>
          <w:rStyle w:val="5b"/>
          <w:sz w:val="28"/>
          <w:szCs w:val="28"/>
        </w:rPr>
        <w:t xml:space="preserve"> (М е д в е- д о в). </w:t>
      </w:r>
      <w:r w:rsidRPr="006F70AC">
        <w:rPr>
          <w:rStyle w:val="5f1"/>
          <w:i/>
          <w:iCs/>
          <w:sz w:val="28"/>
          <w:szCs w:val="28"/>
        </w:rPr>
        <w:t>У вақтларда</w:t>
      </w:r>
      <w:r w:rsidRPr="006F70AC">
        <w:rPr>
          <w:rStyle w:val="5b"/>
          <w:sz w:val="28"/>
          <w:szCs w:val="28"/>
        </w:rPr>
        <w:t xml:space="preserve"> — </w:t>
      </w:r>
      <w:r w:rsidRPr="006F70AC">
        <w:rPr>
          <w:rStyle w:val="5f1"/>
          <w:i/>
          <w:iCs/>
          <w:sz w:val="28"/>
          <w:szCs w:val="28"/>
        </w:rPr>
        <w:t>бултур, б</w:t>
      </w:r>
      <w:r w:rsidRPr="006F70AC">
        <w:rPr>
          <w:rStyle w:val="5f1"/>
          <w:i/>
          <w:iCs/>
          <w:sz w:val="28"/>
          <w:szCs w:val="28"/>
        </w:rPr>
        <w:t xml:space="preserve">осмачилар билан урушганимиз Меҳтарқосим кўприги тошдан эмас, ёғочдан қурилган эди </w:t>
      </w:r>
      <w:r w:rsidRPr="006F70AC">
        <w:rPr>
          <w:rStyle w:val="5b"/>
          <w:sz w:val="28"/>
          <w:szCs w:val="28"/>
        </w:rPr>
        <w:t>(С.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 изоҳланмиш чегара билдирувчи </w:t>
      </w:r>
      <w:r w:rsidRPr="006F70AC">
        <w:rPr>
          <w:rStyle w:val="af9"/>
          <w:sz w:val="28"/>
          <w:szCs w:val="28"/>
        </w:rPr>
        <w:t>-гача</w:t>
      </w:r>
      <w:r w:rsidRPr="006F70AC">
        <w:rPr>
          <w:rStyle w:val="61"/>
          <w:sz w:val="28"/>
          <w:szCs w:val="28"/>
        </w:rPr>
        <w:t xml:space="preserve"> шаклида, изоҳловчи чиқиш келишиги шаклида: </w:t>
      </w:r>
      <w:r w:rsidRPr="006F70AC">
        <w:rPr>
          <w:rStyle w:val="af9"/>
          <w:sz w:val="28"/>
          <w:szCs w:val="28"/>
        </w:rPr>
        <w:t>Вокзалдан Староконюшенний кўчасига- ча,</w:t>
      </w:r>
      <w:r w:rsidRPr="006F70AC">
        <w:rPr>
          <w:rStyle w:val="61"/>
          <w:sz w:val="28"/>
          <w:szCs w:val="28"/>
        </w:rPr>
        <w:t xml:space="preserve"> — </w:t>
      </w:r>
      <w:r w:rsidRPr="006F70AC">
        <w:rPr>
          <w:rStyle w:val="af9"/>
          <w:sz w:val="28"/>
          <w:szCs w:val="28"/>
        </w:rPr>
        <w:t>Москванинг у бошидан-бу бошигача, п</w:t>
      </w:r>
      <w:r w:rsidRPr="006F70AC">
        <w:rPr>
          <w:rStyle w:val="af9"/>
          <w:sz w:val="28"/>
          <w:szCs w:val="28"/>
        </w:rPr>
        <w:t xml:space="preserve">иёда кетишди </w:t>
      </w:r>
      <w:r w:rsidRPr="006F70AC">
        <w:rPr>
          <w:rStyle w:val="61"/>
          <w:sz w:val="28"/>
          <w:szCs w:val="28"/>
        </w:rPr>
        <w:t>(А. Т о л с т о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 изоҳланмиш бош келишик шаклида, изоҳловчи эса </w:t>
      </w:r>
      <w:r w:rsidRPr="006F70AC">
        <w:rPr>
          <w:rStyle w:val="af9"/>
          <w:sz w:val="28"/>
          <w:szCs w:val="28"/>
        </w:rPr>
        <w:t>ҳам</w:t>
      </w:r>
      <w:r w:rsidRPr="006F70AC">
        <w:rPr>
          <w:rStyle w:val="61"/>
          <w:sz w:val="28"/>
          <w:szCs w:val="28"/>
        </w:rPr>
        <w:t xml:space="preserve"> ёр- дамчиси билан келади: </w:t>
      </w:r>
      <w:r w:rsidRPr="006F70AC">
        <w:rPr>
          <w:rStyle w:val="af9"/>
          <w:sz w:val="28"/>
          <w:szCs w:val="28"/>
        </w:rPr>
        <w:t>Бутун цишлоқ—айтилгани ҳам, айтилма- гани ҳам, тўю томошага ҳозирланар эди</w:t>
      </w:r>
      <w:r w:rsidRPr="006F70AC">
        <w:rPr>
          <w:rStyle w:val="61"/>
          <w:sz w:val="28"/>
          <w:szCs w:val="28"/>
        </w:rPr>
        <w:t xml:space="preserve"> (А. Т о л с т о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Синтактик хусусиятга кўра, изоҳловчи ва изоҳланми</w:t>
      </w:r>
      <w:r w:rsidRPr="006F70AC">
        <w:rPr>
          <w:rStyle w:val="61"/>
          <w:sz w:val="28"/>
          <w:szCs w:val="28"/>
        </w:rPr>
        <w:t>ш бўлак- лар турли хил ёки айрим ўринларда бир функцияда бўлиши мумкин.</w:t>
      </w:r>
    </w:p>
    <w:p w:rsidR="00917E11" w:rsidRPr="006F70AC" w:rsidRDefault="00CA00D4" w:rsidP="006F70AC">
      <w:pPr>
        <w:pStyle w:val="17"/>
        <w:shd w:val="clear" w:color="auto" w:fill="auto"/>
        <w:tabs>
          <w:tab w:val="right" w:pos="3525"/>
          <w:tab w:val="left" w:pos="3670"/>
        </w:tabs>
        <w:spacing w:line="240" w:lineRule="auto"/>
        <w:ind w:firstLine="426"/>
        <w:rPr>
          <w:sz w:val="28"/>
          <w:szCs w:val="28"/>
        </w:rPr>
      </w:pPr>
      <w:r w:rsidRPr="006F70AC">
        <w:rPr>
          <w:rStyle w:val="61"/>
          <w:sz w:val="28"/>
          <w:szCs w:val="28"/>
        </w:rPr>
        <w:t>а) изоҳланмиш ёки изоҳловчи бирор грамматик форма билан бирикиб келиши мумкин:</w:t>
      </w:r>
      <w:r w:rsidRPr="006F70AC">
        <w:rPr>
          <w:rStyle w:val="61"/>
          <w:sz w:val="28"/>
          <w:szCs w:val="28"/>
        </w:rPr>
        <w:tab/>
      </w:r>
      <w:r w:rsidRPr="006F70AC">
        <w:rPr>
          <w:rStyle w:val="af9"/>
          <w:sz w:val="28"/>
          <w:szCs w:val="28"/>
        </w:rPr>
        <w:t>Уларда</w:t>
      </w:r>
      <w:r w:rsidRPr="006F70AC">
        <w:rPr>
          <w:rStyle w:val="af9"/>
          <w:sz w:val="28"/>
          <w:szCs w:val="28"/>
        </w:rPr>
        <w:tab/>
        <w:t>(батареячиларда) қандай ша-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роитда бўлмасин, қишда ҳам, ёзда ҳам</w:t>
      </w:r>
      <w:r w:rsidRPr="006F70AC">
        <w:rPr>
          <w:rStyle w:val="5b"/>
          <w:sz w:val="28"/>
          <w:szCs w:val="28"/>
        </w:rPr>
        <w:t xml:space="preserve"> — </w:t>
      </w:r>
      <w:r w:rsidRPr="006F70AC">
        <w:rPr>
          <w:rStyle w:val="5f1"/>
          <w:i/>
          <w:iCs/>
          <w:sz w:val="28"/>
          <w:szCs w:val="28"/>
        </w:rPr>
        <w:t>бир-бирларининг сочла- рини топ</w:t>
      </w:r>
      <w:r w:rsidRPr="006F70AC">
        <w:rPr>
          <w:rStyle w:val="5f1"/>
          <w:i/>
          <w:iCs/>
          <w:sz w:val="28"/>
          <w:szCs w:val="28"/>
        </w:rPr>
        <w:t>-тоза қириб юриш одати бор эди</w:t>
      </w:r>
      <w:r w:rsidRPr="006F70AC">
        <w:rPr>
          <w:rStyle w:val="5b"/>
          <w:sz w:val="28"/>
          <w:szCs w:val="28"/>
        </w:rPr>
        <w:t xml:space="preserve"> (О. </w:t>
      </w:r>
      <w:r w:rsidRPr="006F70AC">
        <w:rPr>
          <w:rStyle w:val="52pt8"/>
          <w:sz w:val="28"/>
          <w:szCs w:val="28"/>
        </w:rPr>
        <w:t xml:space="preserve">Гончар). </w:t>
      </w:r>
      <w:r w:rsidRPr="006F70AC">
        <w:rPr>
          <w:rStyle w:val="5f1"/>
          <w:i/>
          <w:iCs/>
          <w:sz w:val="28"/>
          <w:szCs w:val="28"/>
        </w:rPr>
        <w:t>Яқин бир ердан, ҳовлидан бўлса керак, шундай цаттиқ гумбирлаш эши- тилдики...</w:t>
      </w:r>
      <w:r w:rsidRPr="006F70AC">
        <w:rPr>
          <w:rStyle w:val="52pt8"/>
          <w:sz w:val="28"/>
          <w:szCs w:val="28"/>
        </w:rPr>
        <w:t xml:space="preserve"> (А. Толстой).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изоҳловчи уюшиб келиши ҳам мумкин. Уюшган изоҳлар боғловчилар ёки ёлғиз интонация ёрдами билан бирикади: </w:t>
      </w:r>
      <w:r w:rsidRPr="006F70AC">
        <w:rPr>
          <w:rStyle w:val="5f1"/>
          <w:i/>
          <w:iCs/>
          <w:sz w:val="28"/>
          <w:szCs w:val="28"/>
        </w:rPr>
        <w:t>Икки овсин—Т</w:t>
      </w:r>
      <w:r w:rsidRPr="006F70AC">
        <w:rPr>
          <w:rStyle w:val="5f1"/>
          <w:i/>
          <w:iCs/>
          <w:sz w:val="28"/>
          <w:szCs w:val="28"/>
        </w:rPr>
        <w:t>урсуной билан Шарофат</w:t>
      </w:r>
      <w:r w:rsidRPr="006F70AC">
        <w:rPr>
          <w:rStyle w:val="5b"/>
          <w:sz w:val="28"/>
          <w:szCs w:val="28"/>
        </w:rPr>
        <w:t xml:space="preserve"> — </w:t>
      </w:r>
      <w:r w:rsidRPr="006F70AC">
        <w:rPr>
          <w:rStyle w:val="5f1"/>
          <w:i/>
          <w:iCs/>
          <w:sz w:val="28"/>
          <w:szCs w:val="28"/>
        </w:rPr>
        <w:t>бирга ўтириб, ҳасратлашар эди. Эшон болалари—Сайфулло ва Мастуралар</w:t>
      </w:r>
      <w:r w:rsidRPr="006F70AC">
        <w:rPr>
          <w:rStyle w:val="5b"/>
          <w:sz w:val="28"/>
          <w:szCs w:val="28"/>
        </w:rPr>
        <w:t xml:space="preserve"> — </w:t>
      </w:r>
      <w:r w:rsidRPr="006F70AC">
        <w:rPr>
          <w:rStyle w:val="5f1"/>
          <w:i/>
          <w:iCs/>
          <w:sz w:val="28"/>
          <w:szCs w:val="28"/>
        </w:rPr>
        <w:t>эрта ётиб, кеч турар эдилар</w:t>
      </w:r>
      <w:r w:rsidRPr="006F70AC">
        <w:rPr>
          <w:rStyle w:val="5b"/>
          <w:sz w:val="28"/>
          <w:szCs w:val="28"/>
        </w:rPr>
        <w:t xml:space="preserve"> (Ш. Т.) </w:t>
      </w:r>
      <w:r w:rsidRPr="006F70AC">
        <w:rPr>
          <w:rStyle w:val="5f1"/>
          <w:i/>
          <w:iCs/>
          <w:sz w:val="28"/>
          <w:szCs w:val="28"/>
        </w:rPr>
        <w:t xml:space="preserve">Улар, эру хотин, жуда яхши кишилар эди </w:t>
      </w:r>
      <w:r w:rsidRPr="006F70AC">
        <w:rPr>
          <w:rStyle w:val="52pt8"/>
          <w:sz w:val="28"/>
          <w:szCs w:val="28"/>
        </w:rPr>
        <w:t xml:space="preserve">(Павленко). </w:t>
      </w:r>
      <w:r w:rsidRPr="006F70AC">
        <w:rPr>
          <w:rStyle w:val="5f1"/>
          <w:i/>
          <w:iCs/>
          <w:sz w:val="28"/>
          <w:szCs w:val="28"/>
        </w:rPr>
        <w:t>Биз, яъни мен ва штабс-капитан</w:t>
      </w:r>
      <w:r w:rsidRPr="006F70AC">
        <w:rPr>
          <w:rStyle w:val="52pt8"/>
          <w:sz w:val="28"/>
          <w:szCs w:val="28"/>
        </w:rPr>
        <w:t xml:space="preserve">, </w:t>
      </w:r>
      <w:r w:rsidRPr="006F70AC">
        <w:rPr>
          <w:rStyle w:val="5f1"/>
          <w:i/>
          <w:iCs/>
          <w:sz w:val="28"/>
          <w:szCs w:val="28"/>
        </w:rPr>
        <w:t xml:space="preserve">бўронни </w:t>
      </w:r>
      <w:r w:rsidRPr="006F70AC">
        <w:rPr>
          <w:rStyle w:val="5f1"/>
          <w:i/>
          <w:iCs/>
          <w:sz w:val="28"/>
          <w:szCs w:val="28"/>
        </w:rPr>
        <w:lastRenderedPageBreak/>
        <w:t>бутун- лай унутдик</w:t>
      </w:r>
      <w:r w:rsidRPr="006F70AC">
        <w:rPr>
          <w:rStyle w:val="52pt8"/>
          <w:sz w:val="28"/>
          <w:szCs w:val="28"/>
        </w:rPr>
        <w:t xml:space="preserve"> (Павленко). </w:t>
      </w:r>
      <w:r w:rsidRPr="006F70AC">
        <w:rPr>
          <w:rStyle w:val="5f1"/>
          <w:i/>
          <w:iCs/>
          <w:sz w:val="28"/>
          <w:szCs w:val="28"/>
        </w:rPr>
        <w:t>Улар</w:t>
      </w:r>
      <w:r w:rsidRPr="006F70AC">
        <w:rPr>
          <w:rStyle w:val="5f1"/>
          <w:i/>
          <w:iCs/>
          <w:sz w:val="28"/>
          <w:szCs w:val="28"/>
        </w:rPr>
        <w:t>нинг кетидан яна икки киши</w:t>
      </w:r>
      <w:r w:rsidRPr="006F70AC">
        <w:rPr>
          <w:rStyle w:val="52pt8"/>
          <w:sz w:val="28"/>
          <w:szCs w:val="28"/>
        </w:rPr>
        <w:t xml:space="preserve">,— </w:t>
      </w:r>
      <w:r w:rsidRPr="006F70AC">
        <w:rPr>
          <w:rStyle w:val="5f1"/>
          <w:i/>
          <w:iCs/>
          <w:sz w:val="28"/>
          <w:szCs w:val="28"/>
        </w:rPr>
        <w:t>машинист билан кочегар</w:t>
      </w:r>
      <w:r w:rsidRPr="006F70AC">
        <w:rPr>
          <w:rStyle w:val="52pt8"/>
          <w:sz w:val="28"/>
          <w:szCs w:val="28"/>
        </w:rPr>
        <w:t xml:space="preserve">,— </w:t>
      </w:r>
      <w:r w:rsidRPr="006F70AC">
        <w:rPr>
          <w:rStyle w:val="5f1"/>
          <w:i/>
          <w:iCs/>
          <w:sz w:val="28"/>
          <w:szCs w:val="28"/>
        </w:rPr>
        <w:t>етиб келишди...</w:t>
      </w:r>
      <w:r w:rsidRPr="006F70AC">
        <w:rPr>
          <w:rStyle w:val="52pt8"/>
          <w:sz w:val="28"/>
          <w:szCs w:val="28"/>
        </w:rPr>
        <w:t xml:space="preserve"> (А. Толстой).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аниқланмиш бўлакка ҳеч қандай боғловчи- сиз, ёлғиз интонация ёрдами билан бирикади — бу ҳол унинг маъ</w:t>
      </w:r>
      <w:r w:rsidRPr="006F70AC">
        <w:rPr>
          <w:rStyle w:val="61"/>
          <w:sz w:val="28"/>
          <w:szCs w:val="28"/>
        </w:rPr>
        <w:softHyphen/>
        <w:t>но функцияси ва интонация хусусиятидан келиб чиқади.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ҳолларда ажратилган изоҳ билан изоҳланмиш орасида </w:t>
      </w:r>
      <w:r w:rsidRPr="006F70AC">
        <w:rPr>
          <w:rStyle w:val="af9"/>
          <w:sz w:val="28"/>
          <w:szCs w:val="28"/>
        </w:rPr>
        <w:t>хусусан, жумладан, масалан, яъни, тўғриси</w:t>
      </w:r>
      <w:r w:rsidRPr="006F70AC">
        <w:rPr>
          <w:rStyle w:val="61"/>
          <w:sz w:val="28"/>
          <w:szCs w:val="28"/>
        </w:rPr>
        <w:t xml:space="preserve"> каби сўзлар қўллана- ди. Бу лексик элементлар изоҳланмиш ва изоҳловчи бўлак ораси- даги грамматик муносабатни кўрсатишдан кўра, улар орасидаги айрим семантик </w:t>
      </w:r>
      <w:r w:rsidRPr="006F70AC">
        <w:rPr>
          <w:rStyle w:val="61"/>
          <w:sz w:val="28"/>
          <w:szCs w:val="28"/>
        </w:rPr>
        <w:t xml:space="preserve">муносабатни (тўдадан бўлак, ажратиб кўрсатиш, нзоҳ ва бошцалар) ифодалаш учун қўлланади: </w:t>
      </w:r>
      <w:r w:rsidRPr="006F70AC">
        <w:rPr>
          <w:rStyle w:val="af9"/>
          <w:sz w:val="28"/>
          <w:szCs w:val="28"/>
        </w:rPr>
        <w:t>...булардан, хусу</w:t>
      </w:r>
      <w:r w:rsidRPr="006F70AC">
        <w:rPr>
          <w:rStyle w:val="af9"/>
          <w:sz w:val="28"/>
          <w:szCs w:val="28"/>
        </w:rPr>
        <w:softHyphen/>
        <w:t>сан Урмон полвондан...</w:t>
      </w:r>
      <w:r w:rsidRPr="006F70AC">
        <w:rPr>
          <w:rStyle w:val="61"/>
          <w:sz w:val="28"/>
          <w:szCs w:val="28"/>
        </w:rPr>
        <w:t xml:space="preserve"> (С. </w:t>
      </w:r>
      <w:r w:rsidRPr="006F70AC">
        <w:rPr>
          <w:rStyle w:val="2ptb"/>
          <w:sz w:val="28"/>
          <w:szCs w:val="28"/>
        </w:rPr>
        <w:t xml:space="preserve">Айний). </w:t>
      </w:r>
      <w:r w:rsidRPr="006F70AC">
        <w:rPr>
          <w:rStyle w:val="af9"/>
          <w:sz w:val="28"/>
          <w:szCs w:val="28"/>
        </w:rPr>
        <w:t>Ҳамма, шу жумладан Сер</w:t>
      </w:r>
      <w:r w:rsidRPr="006F70AC">
        <w:rPr>
          <w:rStyle w:val="af9"/>
          <w:sz w:val="28"/>
          <w:szCs w:val="28"/>
        </w:rPr>
        <w:softHyphen/>
        <w:t>гей Николаевич ҳам, отряд Советининг раиси Васёк Трубачёв...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газетадан фамилиясини ўчириб т</w:t>
      </w:r>
      <w:r w:rsidRPr="006F70AC">
        <w:rPr>
          <w:rStyle w:val="5f1"/>
          <w:i/>
          <w:iCs/>
          <w:sz w:val="28"/>
          <w:szCs w:val="28"/>
        </w:rPr>
        <w:t>ашлаган деб ўйлашаётганини биларди</w:t>
      </w:r>
      <w:r w:rsidRPr="006F70AC">
        <w:rPr>
          <w:rStyle w:val="5b"/>
          <w:sz w:val="28"/>
          <w:szCs w:val="28"/>
        </w:rPr>
        <w:t xml:space="preserve"> (В. О с е е в а).</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
          <w:sz w:val="28"/>
          <w:szCs w:val="28"/>
        </w:rPr>
        <w:t>Ажратилган изоҳларнинг синтактик функцияси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изоҳлар, синтактик функцияларига кўра, изоҳлан- миш сўзларнинг эквивалентлари ҳисобланвб, улар қандай функ- цияда бўлса, булар ҳам шу функцияда келад</w:t>
      </w:r>
      <w:r w:rsidRPr="006F70AC">
        <w:rPr>
          <w:rStyle w:val="61"/>
          <w:sz w:val="28"/>
          <w:szCs w:val="28"/>
        </w:rPr>
        <w:t>и. Шунга кура, ажра</w:t>
      </w:r>
      <w:r w:rsidRPr="006F70AC">
        <w:rPr>
          <w:rStyle w:val="61"/>
          <w:sz w:val="28"/>
          <w:szCs w:val="28"/>
        </w:rPr>
        <w:softHyphen/>
        <w:t>тилган изоҳлар тўрт турга: ажратилган изоҳловчилар, ажратил</w:t>
      </w:r>
      <w:r w:rsidRPr="006F70AC">
        <w:rPr>
          <w:rStyle w:val="61"/>
          <w:sz w:val="28"/>
          <w:szCs w:val="28"/>
        </w:rPr>
        <w:softHyphen/>
        <w:t>ган аниқловчилар, ажратилган тўлдирувчилар ва ажратилган ҳол- ларга бўлинади.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
          <w:sz w:val="28"/>
          <w:szCs w:val="28"/>
        </w:rPr>
        <w:t>Ажратилган изоҳловчилар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изоҳловчилар ҳозирш ўзбек адабий тилида кенг, қўлланади. Бунинг</w:t>
      </w:r>
      <w:r w:rsidRPr="006F70AC">
        <w:rPr>
          <w:rStyle w:val="61"/>
          <w:sz w:val="28"/>
          <w:szCs w:val="28"/>
        </w:rPr>
        <w:t xml:space="preserve"> сабаби изоҳловчиларнинг грамматик жиҳатдан, бошқа бўлакларга нисбатан, анча мустақил бўлишидадир.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Изоҳловчи орқали ифодаланган маънони бошқа гап бўлакла- ри маъносидан ажратиб, бўрттириб ифодалаш лозим топилса, у ажратилади. Ажратилган изоҳловчи кўтарилга</w:t>
      </w:r>
      <w:r w:rsidRPr="006F70AC">
        <w:rPr>
          <w:rStyle w:val="61"/>
          <w:sz w:val="28"/>
          <w:szCs w:val="28"/>
        </w:rPr>
        <w:t>н ва бир оз суст интонация билан талаффуз этилади ва у одатда изоҳланмишдан сўнг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изоҳловчи кўпинча ўзига оид сўзлар билан кенга</w:t>
      </w:r>
      <w:r w:rsidRPr="006F70AC">
        <w:rPr>
          <w:rStyle w:val="61"/>
          <w:sz w:val="28"/>
          <w:szCs w:val="28"/>
        </w:rPr>
        <w:softHyphen/>
        <w:t xml:space="preserve">йиб келади, бу ҳолда унинг ажратилиши янада аниқроқ ва ёрқин- роқ бўлади: </w:t>
      </w:r>
      <w:r w:rsidRPr="006F70AC">
        <w:rPr>
          <w:rStyle w:val="af9"/>
          <w:sz w:val="28"/>
          <w:szCs w:val="28"/>
        </w:rPr>
        <w:t>Баратой</w:t>
      </w:r>
      <w:r w:rsidRPr="006F70AC">
        <w:rPr>
          <w:rStyle w:val="61"/>
          <w:sz w:val="28"/>
          <w:szCs w:val="28"/>
        </w:rPr>
        <w:t xml:space="preserve"> — </w:t>
      </w:r>
      <w:r w:rsidRPr="006F70AC">
        <w:rPr>
          <w:rStyle w:val="af9"/>
          <w:sz w:val="28"/>
          <w:szCs w:val="28"/>
        </w:rPr>
        <w:t>Озарнинг санъаткор циз</w:t>
      </w:r>
      <w:r w:rsidRPr="006F70AC">
        <w:rPr>
          <w:rStyle w:val="af9"/>
          <w:sz w:val="28"/>
          <w:szCs w:val="28"/>
        </w:rPr>
        <w:t>и, Кўнглингда Бокунинг оқ тонги яшар</w:t>
      </w:r>
      <w:r w:rsidRPr="006F70AC">
        <w:rPr>
          <w:rStyle w:val="61"/>
          <w:sz w:val="28"/>
          <w:szCs w:val="28"/>
        </w:rPr>
        <w:t xml:space="preserve"> (Ҳ. </w:t>
      </w:r>
      <w:r w:rsidRPr="006F70AC">
        <w:rPr>
          <w:rStyle w:val="2ptb"/>
          <w:sz w:val="28"/>
          <w:szCs w:val="28"/>
        </w:rPr>
        <w:t>Ғулом).</w:t>
      </w:r>
      <w:r w:rsidRPr="006F70AC">
        <w:rPr>
          <w:rStyle w:val="61"/>
          <w:sz w:val="28"/>
          <w:szCs w:val="28"/>
        </w:rPr>
        <w:t xml:space="preserve"> </w:t>
      </w:r>
      <w:r w:rsidRPr="006F70AC">
        <w:rPr>
          <w:rStyle w:val="af9"/>
          <w:sz w:val="28"/>
          <w:szCs w:val="28"/>
        </w:rPr>
        <w:t>Йўл бўйида турар -ёр</w:t>
      </w:r>
      <w:r w:rsidRPr="006F70AC">
        <w:rPr>
          <w:rStyle w:val="61"/>
          <w:sz w:val="28"/>
          <w:szCs w:val="28"/>
        </w:rPr>
        <w:t xml:space="preserve"> — </w:t>
      </w:r>
      <w:r w:rsidRPr="006F70AC">
        <w:rPr>
          <w:rStyle w:val="af9"/>
          <w:sz w:val="28"/>
          <w:szCs w:val="28"/>
        </w:rPr>
        <w:t>Бир-бирини севувчи дўстлар</w:t>
      </w:r>
      <w:r w:rsidRPr="006F70AC">
        <w:rPr>
          <w:rStyle w:val="61"/>
          <w:sz w:val="28"/>
          <w:szCs w:val="28"/>
        </w:rPr>
        <w:t xml:space="preserve"> (Ҳ. Ғ у л о 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Кишилик олмоши ёки отлашган сўзларга оид бўлган изоҳлов- чилар ҳам ажратилади: </w:t>
      </w:r>
      <w:r w:rsidRPr="006F70AC">
        <w:rPr>
          <w:rStyle w:val="5f1"/>
          <w:i/>
          <w:iCs/>
          <w:sz w:val="28"/>
          <w:szCs w:val="28"/>
        </w:rPr>
        <w:t xml:space="preserve">Биз, 22- группада ўқувчи цизлар, Хайри- нисо ҳам биз билан </w:t>
      </w:r>
      <w:r w:rsidRPr="006F70AC">
        <w:rPr>
          <w:rStyle w:val="5f1"/>
          <w:i/>
          <w:iCs/>
          <w:sz w:val="28"/>
          <w:szCs w:val="28"/>
        </w:rPr>
        <w:t>ёнма-ён туриб ўқиишни истаймиз</w:t>
      </w:r>
      <w:r w:rsidRPr="006F70AC">
        <w:rPr>
          <w:rStyle w:val="5b"/>
          <w:sz w:val="28"/>
          <w:szCs w:val="28"/>
        </w:rPr>
        <w:t xml:space="preserve"> (3 у л ф и я). </w:t>
      </w:r>
      <w:r w:rsidRPr="006F70AC">
        <w:rPr>
          <w:rStyle w:val="5f1"/>
          <w:i/>
          <w:iCs/>
          <w:sz w:val="28"/>
          <w:szCs w:val="28"/>
        </w:rPr>
        <w:t>Шунда ўзи</w:t>
      </w:r>
      <w:r w:rsidRPr="006F70AC">
        <w:rPr>
          <w:rStyle w:val="5b"/>
          <w:sz w:val="28"/>
          <w:szCs w:val="28"/>
        </w:rPr>
        <w:t xml:space="preserve"> — </w:t>
      </w:r>
      <w:r w:rsidRPr="006F70AC">
        <w:rPr>
          <w:rStyle w:val="5f1"/>
          <w:i/>
          <w:iCs/>
          <w:sz w:val="28"/>
          <w:szCs w:val="28"/>
        </w:rPr>
        <w:t>сув қопқачиси</w:t>
      </w:r>
      <w:r w:rsidRPr="006F70AC">
        <w:rPr>
          <w:rStyle w:val="5b"/>
          <w:sz w:val="28"/>
          <w:szCs w:val="28"/>
        </w:rPr>
        <w:t xml:space="preserve"> — </w:t>
      </w:r>
      <w:r w:rsidRPr="006F70AC">
        <w:rPr>
          <w:rStyle w:val="5f1"/>
          <w:i/>
          <w:iCs/>
          <w:sz w:val="28"/>
          <w:szCs w:val="28"/>
        </w:rPr>
        <w:t xml:space="preserve">Шлюзларда туради мағрур </w:t>
      </w:r>
      <w:r w:rsidRPr="006F70AC">
        <w:rPr>
          <w:rStyle w:val="5b"/>
          <w:sz w:val="28"/>
          <w:szCs w:val="28"/>
        </w:rPr>
        <w:t xml:space="preserve">(С. </w:t>
      </w:r>
      <w:r w:rsidRPr="006F70AC">
        <w:rPr>
          <w:rStyle w:val="52pt8"/>
          <w:sz w:val="28"/>
          <w:szCs w:val="28"/>
        </w:rPr>
        <w:t xml:space="preserve">Акбарий). </w:t>
      </w:r>
      <w:r w:rsidRPr="006F70AC">
        <w:rPr>
          <w:rStyle w:val="5f1"/>
          <w:i/>
          <w:iCs/>
          <w:sz w:val="28"/>
          <w:szCs w:val="28"/>
        </w:rPr>
        <w:t>Уларнинг олдингиси</w:t>
      </w:r>
      <w:r w:rsidRPr="006F70AC">
        <w:rPr>
          <w:rStyle w:val="52pt8"/>
          <w:sz w:val="28"/>
          <w:szCs w:val="28"/>
        </w:rPr>
        <w:t xml:space="preserve">,— </w:t>
      </w:r>
      <w:r w:rsidRPr="006F70AC">
        <w:rPr>
          <w:rStyle w:val="5f1"/>
          <w:i/>
          <w:iCs/>
          <w:sz w:val="28"/>
          <w:szCs w:val="28"/>
        </w:rPr>
        <w:t>кубанча кийинган, ...ел- касига бошлиқ илган киши, дивизия бошлиғининг олдинги отини ўйнатиб келди...</w:t>
      </w:r>
      <w:r w:rsidRPr="006F70AC">
        <w:rPr>
          <w:rStyle w:val="52pt8"/>
          <w:sz w:val="28"/>
          <w:szCs w:val="28"/>
        </w:rPr>
        <w:t xml:space="preserve"> (А. Толстой). </w:t>
      </w:r>
      <w:r w:rsidRPr="006F70AC">
        <w:rPr>
          <w:rStyle w:val="5f1"/>
          <w:i/>
          <w:iCs/>
          <w:sz w:val="28"/>
          <w:szCs w:val="28"/>
        </w:rPr>
        <w:t>Улардан</w:t>
      </w:r>
      <w:r w:rsidRPr="006F70AC">
        <w:rPr>
          <w:rStyle w:val="5f1"/>
          <w:i/>
          <w:iCs/>
          <w:sz w:val="28"/>
          <w:szCs w:val="28"/>
        </w:rPr>
        <w:t xml:space="preserve"> бири, Надежданинг онаси, ширин овоз билан деди...</w:t>
      </w:r>
      <w:r w:rsidRPr="006F70AC">
        <w:rPr>
          <w:rStyle w:val="52pt8"/>
          <w:sz w:val="28"/>
          <w:szCs w:val="28"/>
        </w:rPr>
        <w:t xml:space="preserve"> (А. Толстой).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Кишилик олмоши (умуман, от ўрнида келган олмошнинг бош- қа турлари ҳам) ажратилган изоҳловчилар билан кўпроқ қўллана- ди. Бунинг сабаби, аввало, олмошнинг мавҳум маъноли бўлиши бўлса, сўнгра </w:t>
      </w:r>
      <w:r w:rsidRPr="006F70AC">
        <w:rPr>
          <w:rStyle w:val="61"/>
          <w:sz w:val="28"/>
          <w:szCs w:val="28"/>
        </w:rPr>
        <w:t>олмошга оид изоҳловчи ундан сўнг қўлланади, бу изоҳловчининг ажратилишига сабаб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 xml:space="preserve">Олмош ва унга оид ажратилган изоҳловчи кўп вақт мазмунан бирикиб, бир тушунчани ифодалайди: </w:t>
      </w:r>
      <w:r w:rsidRPr="006F70AC">
        <w:rPr>
          <w:rStyle w:val="af9"/>
          <w:sz w:val="28"/>
          <w:szCs w:val="28"/>
        </w:rPr>
        <w:t>Сен, ит, нима учун болани ёлғиз қўйиб квтдинг</w:t>
      </w:r>
      <w:r w:rsidRPr="006F70AC">
        <w:rPr>
          <w:rStyle w:val="61"/>
          <w:sz w:val="28"/>
          <w:szCs w:val="28"/>
        </w:rPr>
        <w:t xml:space="preserve"> (Ҳ. Ҳ а к и м з о д а). </w:t>
      </w:r>
      <w:r w:rsidRPr="006F70AC">
        <w:rPr>
          <w:rStyle w:val="af9"/>
          <w:sz w:val="28"/>
          <w:szCs w:val="28"/>
        </w:rPr>
        <w:t>Бе, ме</w:t>
      </w:r>
      <w:r w:rsidRPr="006F70AC">
        <w:rPr>
          <w:rStyle w:val="af9"/>
          <w:sz w:val="28"/>
          <w:szCs w:val="28"/>
        </w:rPr>
        <w:t>н, тентак, нега йиғлаяпман</w:t>
      </w:r>
      <w:r w:rsidRPr="006F70AC">
        <w:rPr>
          <w:rStyle w:val="61"/>
          <w:sz w:val="28"/>
          <w:szCs w:val="28"/>
        </w:rPr>
        <w:t xml:space="preserve">?— </w:t>
      </w:r>
      <w:r w:rsidRPr="006F70AC">
        <w:rPr>
          <w:rStyle w:val="af9"/>
          <w:sz w:val="28"/>
          <w:szCs w:val="28"/>
        </w:rPr>
        <w:t>деди у, гўё ўзи ҳам тушунмаётгандек</w:t>
      </w:r>
      <w:r w:rsidRPr="006F70AC">
        <w:rPr>
          <w:rStyle w:val="61"/>
          <w:sz w:val="28"/>
          <w:szCs w:val="28"/>
        </w:rPr>
        <w:t xml:space="preserve"> </w:t>
      </w:r>
      <w:r w:rsidRPr="006F70AC">
        <w:rPr>
          <w:rStyle w:val="2ptb"/>
          <w:sz w:val="28"/>
          <w:szCs w:val="28"/>
        </w:rPr>
        <w:t>(Каза</w:t>
      </w:r>
      <w:r w:rsidRPr="006F70AC">
        <w:rPr>
          <w:rStyle w:val="2ptb"/>
          <w:sz w:val="28"/>
          <w:szCs w:val="28"/>
        </w:rPr>
        <w:softHyphen/>
        <w:t>кевич).</w:t>
      </w:r>
    </w:p>
    <w:p w:rsidR="00917E11" w:rsidRPr="006F70AC" w:rsidRDefault="00CA00D4" w:rsidP="006F70AC">
      <w:pPr>
        <w:pStyle w:val="17"/>
        <w:shd w:val="clear" w:color="auto" w:fill="auto"/>
        <w:tabs>
          <w:tab w:val="right" w:pos="6674"/>
        </w:tabs>
        <w:spacing w:line="240" w:lineRule="auto"/>
        <w:ind w:firstLine="426"/>
        <w:rPr>
          <w:sz w:val="28"/>
          <w:szCs w:val="28"/>
        </w:rPr>
      </w:pPr>
      <w:r w:rsidRPr="006F70AC">
        <w:rPr>
          <w:rStyle w:val="61"/>
          <w:sz w:val="28"/>
          <w:szCs w:val="28"/>
        </w:rPr>
        <w:t>Уз изоҳланмиши билан бирикиб кетган бундай изоҳловчилар изоҳланмишнинг морфологик белгисини ҳам ўзига олади:</w:t>
      </w:r>
      <w:r w:rsidRPr="006F70AC">
        <w:rPr>
          <w:rStyle w:val="61"/>
          <w:sz w:val="28"/>
          <w:szCs w:val="28"/>
        </w:rPr>
        <w:tab/>
      </w:r>
      <w:r w:rsidRPr="006F70AC">
        <w:rPr>
          <w:rStyle w:val="af9"/>
          <w:sz w:val="28"/>
          <w:szCs w:val="28"/>
        </w:rPr>
        <w:t>Мен,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Муқимийга, ҳамиша муддаодир кўзларинг</w:t>
      </w:r>
      <w:r w:rsidRPr="006F70AC">
        <w:rPr>
          <w:rStyle w:val="5b"/>
          <w:sz w:val="28"/>
          <w:szCs w:val="28"/>
        </w:rPr>
        <w:t xml:space="preserve"> (М у қ и м и й). </w:t>
      </w:r>
      <w:r w:rsidRPr="006F70AC">
        <w:rPr>
          <w:rStyle w:val="5f1"/>
          <w:i/>
          <w:iCs/>
          <w:sz w:val="28"/>
          <w:szCs w:val="28"/>
        </w:rPr>
        <w:t>...хўш,</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 олижаноблик қилиб, мен, чулоща турмушга чиқади...</w:t>
      </w:r>
      <w:r w:rsidRPr="006F70AC">
        <w:rPr>
          <w:rStyle w:val="5b"/>
          <w:sz w:val="28"/>
          <w:szCs w:val="28"/>
        </w:rPr>
        <w:t xml:space="preserve"> (Б. П о- </w:t>
      </w:r>
      <w:r w:rsidRPr="006F70AC">
        <w:rPr>
          <w:rStyle w:val="5Candara11pt2pt"/>
          <w:rFonts w:ascii="Times New Roman" w:hAnsi="Times New Roman" w:cs="Times New Roman"/>
          <w:sz w:val="28"/>
          <w:szCs w:val="28"/>
        </w:rPr>
        <w:t>левой).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Изоҳловчи ва изоҳланмишнинг бундай муносабатга киришган хиллари айрим ҳолларда фразеологик бирикмани ташкил этади: </w:t>
      </w:r>
      <w:r w:rsidRPr="006F70AC">
        <w:rPr>
          <w:rStyle w:val="5f1"/>
          <w:i/>
          <w:iCs/>
          <w:sz w:val="28"/>
          <w:szCs w:val="28"/>
        </w:rPr>
        <w:t>Мен, Олег Кошевой, «Ёш гвардия» аъзолари сафига кира туриб, қуролдош дўс</w:t>
      </w:r>
      <w:r w:rsidRPr="006F70AC">
        <w:rPr>
          <w:rStyle w:val="5f1"/>
          <w:i/>
          <w:iCs/>
          <w:sz w:val="28"/>
          <w:szCs w:val="28"/>
        </w:rPr>
        <w:t>тларим олдида... қасамёд қиламан</w:t>
      </w:r>
      <w:r w:rsidRPr="006F70AC">
        <w:rPr>
          <w:rStyle w:val="5b"/>
          <w:sz w:val="28"/>
          <w:szCs w:val="28"/>
        </w:rPr>
        <w:t xml:space="preserve"> (Ф </w:t>
      </w:r>
      <w:r w:rsidRPr="006F70AC">
        <w:rPr>
          <w:rStyle w:val="52pt"/>
          <w:sz w:val="28"/>
          <w:szCs w:val="28"/>
        </w:rPr>
        <w:t xml:space="preserve">адеев). </w:t>
      </w:r>
      <w:r w:rsidRPr="006F70AC">
        <w:rPr>
          <w:rStyle w:val="5f1"/>
          <w:i/>
          <w:iCs/>
          <w:sz w:val="28"/>
          <w:szCs w:val="28"/>
        </w:rPr>
        <w:t>Мен, ёмондан, айрилиб, яхшини топганинг қани?</w:t>
      </w:r>
      <w:r w:rsidRPr="006F70AC">
        <w:rPr>
          <w:rStyle w:val="52pt"/>
          <w:sz w:val="28"/>
          <w:szCs w:val="28"/>
        </w:rPr>
        <w:t xml:space="preserve"> (Фольклор).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Елғиз келган изоҳловчи қуйидаги ўринлардагина ажратилади:</w:t>
      </w:r>
    </w:p>
    <w:p w:rsidR="00917E11" w:rsidRPr="006F70AC" w:rsidRDefault="00CA00D4" w:rsidP="006F70AC">
      <w:pPr>
        <w:pStyle w:val="50"/>
        <w:numPr>
          <w:ilvl w:val="0"/>
          <w:numId w:val="114"/>
        </w:numPr>
        <w:shd w:val="clear" w:color="auto" w:fill="auto"/>
        <w:spacing w:line="240" w:lineRule="auto"/>
        <w:ind w:firstLine="426"/>
        <w:rPr>
          <w:sz w:val="28"/>
          <w:szCs w:val="28"/>
        </w:rPr>
      </w:pPr>
      <w:r w:rsidRPr="006F70AC">
        <w:rPr>
          <w:rStyle w:val="5b"/>
          <w:sz w:val="28"/>
          <w:szCs w:val="28"/>
        </w:rPr>
        <w:t xml:space="preserve"> Агар автор бирор предметга изоҳ беришни лозим топса: </w:t>
      </w:r>
      <w:r w:rsidRPr="006F70AC">
        <w:rPr>
          <w:rStyle w:val="5f1"/>
          <w:i/>
          <w:iCs/>
          <w:sz w:val="28"/>
          <w:szCs w:val="28"/>
        </w:rPr>
        <w:t xml:space="preserve">Орқада </w:t>
      </w:r>
      <w:r w:rsidRPr="006F70AC">
        <w:rPr>
          <w:rStyle w:val="5f1"/>
          <w:i/>
          <w:iCs/>
          <w:sz w:val="28"/>
          <w:szCs w:val="28"/>
        </w:rPr>
        <w:t>тикка турган ёшгина йигит, Мамадали, ўзини одамлар- нинг орасига олди</w:t>
      </w:r>
      <w:r w:rsidRPr="006F70AC">
        <w:rPr>
          <w:rStyle w:val="5b"/>
          <w:sz w:val="28"/>
          <w:szCs w:val="28"/>
        </w:rPr>
        <w:t xml:space="preserve"> (А. Қ а ҳ ҳ о р). </w:t>
      </w:r>
      <w:r w:rsidRPr="006F70AC">
        <w:rPr>
          <w:rStyle w:val="5f1"/>
          <w:i/>
          <w:iCs/>
          <w:sz w:val="28"/>
          <w:szCs w:val="28"/>
        </w:rPr>
        <w:t>Унинг орқасида, ориқ, чўзиқ юзли аёл</w:t>
      </w:r>
      <w:r w:rsidRPr="006F70AC">
        <w:rPr>
          <w:rStyle w:val="5b"/>
          <w:sz w:val="28"/>
          <w:szCs w:val="28"/>
        </w:rPr>
        <w:t xml:space="preserve"> — </w:t>
      </w:r>
      <w:r w:rsidRPr="006F70AC">
        <w:rPr>
          <w:rStyle w:val="5f1"/>
          <w:i/>
          <w:iCs/>
          <w:sz w:val="28"/>
          <w:szCs w:val="28"/>
        </w:rPr>
        <w:t>хотини, қисиқ кўзли новча, гимназист</w:t>
      </w:r>
      <w:r w:rsidRPr="006F70AC">
        <w:rPr>
          <w:rStyle w:val="5b"/>
          <w:sz w:val="28"/>
          <w:szCs w:val="28"/>
        </w:rPr>
        <w:t xml:space="preserve"> — </w:t>
      </w:r>
      <w:r w:rsidRPr="006F70AC">
        <w:rPr>
          <w:rStyle w:val="5f1"/>
          <w:i/>
          <w:iCs/>
          <w:sz w:val="28"/>
          <w:szCs w:val="28"/>
        </w:rPr>
        <w:t>ўғли ўтирип- ти</w:t>
      </w:r>
      <w:r w:rsidRPr="006F70AC">
        <w:rPr>
          <w:rStyle w:val="5b"/>
          <w:sz w:val="28"/>
          <w:szCs w:val="28"/>
        </w:rPr>
        <w:t xml:space="preserve"> </w:t>
      </w:r>
      <w:r w:rsidRPr="006F70AC">
        <w:rPr>
          <w:rStyle w:val="52pt"/>
          <w:sz w:val="28"/>
          <w:szCs w:val="28"/>
        </w:rPr>
        <w:t>(Чехов).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ажратилган бўлакларнинг интонацияси ўзига хос бў- либ, бош</w:t>
      </w:r>
      <w:r w:rsidRPr="006F70AC">
        <w:rPr>
          <w:rStyle w:val="61"/>
          <w:sz w:val="28"/>
          <w:szCs w:val="28"/>
        </w:rPr>
        <w:t>қа гап бўлакларидан паст ва суст талаффуз этилиши би</w:t>
      </w:r>
      <w:r w:rsidRPr="006F70AC">
        <w:rPr>
          <w:rStyle w:val="61"/>
          <w:sz w:val="28"/>
          <w:szCs w:val="28"/>
        </w:rPr>
        <w:softHyphen/>
        <w:t>лан ажралиб туради.</w:t>
      </w:r>
    </w:p>
    <w:p w:rsidR="00917E11" w:rsidRPr="006F70AC" w:rsidRDefault="00CA00D4" w:rsidP="006F70AC">
      <w:pPr>
        <w:pStyle w:val="50"/>
        <w:numPr>
          <w:ilvl w:val="0"/>
          <w:numId w:val="114"/>
        </w:numPr>
        <w:shd w:val="clear" w:color="auto" w:fill="auto"/>
        <w:tabs>
          <w:tab w:val="left" w:pos="836"/>
        </w:tabs>
        <w:spacing w:line="240" w:lineRule="auto"/>
        <w:ind w:firstLine="426"/>
        <w:rPr>
          <w:sz w:val="28"/>
          <w:szCs w:val="28"/>
        </w:rPr>
      </w:pPr>
      <w:r w:rsidRPr="006F70AC">
        <w:rPr>
          <w:rStyle w:val="5b"/>
          <w:sz w:val="28"/>
          <w:szCs w:val="28"/>
        </w:rPr>
        <w:t xml:space="preserve"> Агар изоҳловчи кишилик олмошига ёки отлашган сўзга оид бўлса:</w:t>
      </w:r>
      <w:r w:rsidRPr="006F70AC">
        <w:rPr>
          <w:rStyle w:val="5b"/>
          <w:sz w:val="28"/>
          <w:szCs w:val="28"/>
        </w:rPr>
        <w:tab/>
      </w:r>
      <w:r w:rsidRPr="006F70AC">
        <w:rPr>
          <w:rStyle w:val="5f1"/>
          <w:i/>
          <w:iCs/>
          <w:sz w:val="28"/>
          <w:szCs w:val="28"/>
        </w:rPr>
        <w:t>Тўхтагин, циз, бу мен ■—■ Омонжон</w:t>
      </w:r>
      <w:r w:rsidRPr="006F70AC">
        <w:rPr>
          <w:rStyle w:val="5b"/>
          <w:sz w:val="28"/>
          <w:szCs w:val="28"/>
        </w:rPr>
        <w:t xml:space="preserve"> (Ҳ. </w:t>
      </w:r>
      <w:r w:rsidRPr="006F70AC">
        <w:rPr>
          <w:rStyle w:val="52pt"/>
          <w:sz w:val="28"/>
          <w:szCs w:val="28"/>
        </w:rPr>
        <w:t>Олимжон).</w:t>
      </w:r>
      <w:r w:rsidRPr="006F70AC">
        <w:rPr>
          <w:rStyle w:val="5b"/>
          <w:sz w:val="28"/>
          <w:szCs w:val="28"/>
        </w:rPr>
        <w:t xml:space="preserve"> </w:t>
      </w:r>
      <w:r w:rsidRPr="006F70AC">
        <w:rPr>
          <w:rStyle w:val="5f1"/>
          <w:i/>
          <w:iCs/>
          <w:sz w:val="28"/>
          <w:szCs w:val="28"/>
        </w:rPr>
        <w:t>Бу- ларнинг энг каттаси</w:t>
      </w:r>
      <w:r w:rsidRPr="006F70AC">
        <w:rPr>
          <w:rStyle w:val="5b"/>
          <w:sz w:val="28"/>
          <w:szCs w:val="28"/>
        </w:rPr>
        <w:t xml:space="preserve"> — </w:t>
      </w:r>
      <w:r w:rsidRPr="006F70AC">
        <w:rPr>
          <w:rStyle w:val="5f1"/>
          <w:i/>
          <w:iCs/>
          <w:sz w:val="28"/>
          <w:szCs w:val="28"/>
        </w:rPr>
        <w:t>олти яшарлиси, қўлида қизил байроц, ушлаб тура</w:t>
      </w:r>
      <w:r w:rsidRPr="006F70AC">
        <w:rPr>
          <w:rStyle w:val="5f1"/>
          <w:i/>
          <w:iCs/>
          <w:sz w:val="28"/>
          <w:szCs w:val="28"/>
        </w:rPr>
        <w:t>рди</w:t>
      </w:r>
      <w:r w:rsidRPr="006F70AC">
        <w:rPr>
          <w:rStyle w:val="5b"/>
          <w:sz w:val="28"/>
          <w:szCs w:val="28"/>
        </w:rPr>
        <w:t xml:space="preserve"> (В. А ж а е в).</w:t>
      </w:r>
    </w:p>
    <w:p w:rsidR="00917E11" w:rsidRPr="006F70AC" w:rsidRDefault="00CA00D4" w:rsidP="006F70AC">
      <w:pPr>
        <w:pStyle w:val="17"/>
        <w:numPr>
          <w:ilvl w:val="0"/>
          <w:numId w:val="114"/>
        </w:numPr>
        <w:shd w:val="clear" w:color="auto" w:fill="auto"/>
        <w:spacing w:line="240" w:lineRule="auto"/>
        <w:ind w:firstLine="426"/>
        <w:rPr>
          <w:sz w:val="28"/>
          <w:szCs w:val="28"/>
        </w:rPr>
      </w:pPr>
      <w:r w:rsidRPr="006F70AC">
        <w:rPr>
          <w:rStyle w:val="61"/>
          <w:sz w:val="28"/>
          <w:szCs w:val="28"/>
        </w:rPr>
        <w:t xml:space="preserve"> Агар изоҳловчи атоқли отлардан сўнг келса: </w:t>
      </w:r>
      <w:r w:rsidRPr="006F70AC">
        <w:rPr>
          <w:rStyle w:val="af9"/>
          <w:sz w:val="28"/>
          <w:szCs w:val="28"/>
        </w:rPr>
        <w:t>Бугун унинг тушига Кутжони, ёлғизи, кирган эди</w:t>
      </w:r>
      <w:r w:rsidRPr="006F70AC">
        <w:rPr>
          <w:rStyle w:val="61"/>
          <w:sz w:val="28"/>
          <w:szCs w:val="28"/>
        </w:rPr>
        <w:t xml:space="preserve"> (М. </w:t>
      </w:r>
      <w:r w:rsidRPr="006F70AC">
        <w:rPr>
          <w:rStyle w:val="2pt0"/>
          <w:sz w:val="28"/>
          <w:szCs w:val="28"/>
        </w:rPr>
        <w:t>Авезов).</w:t>
      </w:r>
    </w:p>
    <w:p w:rsidR="00917E11" w:rsidRPr="006F70AC" w:rsidRDefault="00CA00D4" w:rsidP="006F70AC">
      <w:pPr>
        <w:pStyle w:val="50"/>
        <w:numPr>
          <w:ilvl w:val="0"/>
          <w:numId w:val="114"/>
        </w:numPr>
        <w:shd w:val="clear" w:color="auto" w:fill="auto"/>
        <w:spacing w:line="240" w:lineRule="auto"/>
        <w:ind w:firstLine="426"/>
        <w:rPr>
          <w:sz w:val="28"/>
          <w:szCs w:val="28"/>
        </w:rPr>
      </w:pPr>
      <w:r w:rsidRPr="006F70AC">
        <w:rPr>
          <w:rStyle w:val="5b"/>
          <w:sz w:val="28"/>
          <w:szCs w:val="28"/>
        </w:rPr>
        <w:t xml:space="preserve"> Агар изоҳловчи изоҳланмиш билан </w:t>
      </w:r>
      <w:r w:rsidRPr="006F70AC">
        <w:rPr>
          <w:rStyle w:val="5f1"/>
          <w:i/>
          <w:iCs/>
          <w:sz w:val="28"/>
          <w:szCs w:val="28"/>
        </w:rPr>
        <w:t>яъни, масалан, хусусан, айниқса, ҳатто, ҳам, шу жумладан, ёки</w:t>
      </w:r>
      <w:r w:rsidRPr="006F70AC">
        <w:rPr>
          <w:rStyle w:val="5b"/>
          <w:sz w:val="28"/>
          <w:szCs w:val="28"/>
        </w:rPr>
        <w:t xml:space="preserve"> ва шу каби сўзлар </w:t>
      </w:r>
      <w:r w:rsidRPr="006F70AC">
        <w:rPr>
          <w:rStyle w:val="5b"/>
          <w:sz w:val="28"/>
          <w:szCs w:val="28"/>
        </w:rPr>
        <w:t xml:space="preserve">ёрдами билан бирикиб келса: </w:t>
      </w:r>
      <w:r w:rsidRPr="006F70AC">
        <w:rPr>
          <w:rStyle w:val="5f1"/>
          <w:i/>
          <w:iCs/>
          <w:sz w:val="28"/>
          <w:szCs w:val="28"/>
        </w:rPr>
        <w:t>Бувам, яъни акамнинг отаси, ҳозир раис- нинг ўрнида турипти</w:t>
      </w:r>
      <w:r w:rsidRPr="006F70AC">
        <w:rPr>
          <w:rStyle w:val="5b"/>
          <w:sz w:val="28"/>
          <w:szCs w:val="28"/>
        </w:rPr>
        <w:t xml:space="preserve"> (Б. </w:t>
      </w:r>
      <w:r w:rsidRPr="006F70AC">
        <w:rPr>
          <w:rStyle w:val="52pt"/>
          <w:sz w:val="28"/>
          <w:szCs w:val="28"/>
        </w:rPr>
        <w:t xml:space="preserve">Полевой). </w:t>
      </w:r>
      <w:r w:rsidRPr="006F70AC">
        <w:rPr>
          <w:rStyle w:val="5f1"/>
          <w:i/>
          <w:iCs/>
          <w:sz w:val="28"/>
          <w:szCs w:val="28"/>
        </w:rPr>
        <w:t>МТСларнинг ватанпарвар меҳнаткашлари, шу жумладан ёшлар, лекциялар ва докладлар тинглашни истайдилар</w:t>
      </w:r>
      <w:r w:rsidRPr="006F70AC">
        <w:rPr>
          <w:rStyle w:val="52pt"/>
          <w:sz w:val="28"/>
          <w:szCs w:val="28"/>
        </w:rPr>
        <w:t xml:space="preserve"> (Газета дан). </w:t>
      </w:r>
      <w:r w:rsidRPr="006F70AC">
        <w:rPr>
          <w:rStyle w:val="5f1"/>
          <w:i/>
          <w:iCs/>
          <w:sz w:val="28"/>
          <w:szCs w:val="28"/>
        </w:rPr>
        <w:t>Бу оиланинг бир йилдан. бери зиндонга ў</w:t>
      </w:r>
      <w:r w:rsidRPr="006F70AC">
        <w:rPr>
          <w:rStyle w:val="5f1"/>
          <w:i/>
          <w:iCs/>
          <w:sz w:val="28"/>
          <w:szCs w:val="28"/>
        </w:rPr>
        <w:t>хшаган қўрғонда қамалиб ётган аъзолари, айниқ- са, ёш болалари, боща чиқиб жуда яйрадилар</w:t>
      </w:r>
      <w:r w:rsidRPr="006F70AC">
        <w:rPr>
          <w:rStyle w:val="52pt"/>
          <w:sz w:val="28"/>
          <w:szCs w:val="28"/>
        </w:rPr>
        <w:t xml:space="preserve"> (С. Айний).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Ажратилган изоҳловчилар ўз изоҳланмишларидан сўнг ёки ол</w:t>
      </w:r>
      <w:r w:rsidRPr="006F70AC">
        <w:rPr>
          <w:rStyle w:val="5b"/>
          <w:sz w:val="28"/>
          <w:szCs w:val="28"/>
        </w:rPr>
        <w:softHyphen/>
        <w:t xml:space="preserve">дин келишлари ҳам мумкин: </w:t>
      </w:r>
      <w:r w:rsidRPr="006F70AC">
        <w:rPr>
          <w:rStyle w:val="5f1"/>
          <w:i/>
          <w:iCs/>
          <w:sz w:val="28"/>
          <w:szCs w:val="28"/>
        </w:rPr>
        <w:t>Соқоли ўсиб кетган, бақувватдан келган бир киши</w:t>
      </w:r>
      <w:r w:rsidRPr="006F70AC">
        <w:rPr>
          <w:rStyle w:val="5b"/>
          <w:sz w:val="28"/>
          <w:szCs w:val="28"/>
        </w:rPr>
        <w:t xml:space="preserve"> — </w:t>
      </w:r>
      <w:r w:rsidRPr="006F70AC">
        <w:rPr>
          <w:rStyle w:val="5f1"/>
          <w:i/>
          <w:iCs/>
          <w:sz w:val="28"/>
          <w:szCs w:val="28"/>
        </w:rPr>
        <w:t>штаб капитани Жуков</w:t>
      </w:r>
      <w:r w:rsidRPr="006F70AC">
        <w:rPr>
          <w:rStyle w:val="5b"/>
          <w:sz w:val="28"/>
          <w:szCs w:val="28"/>
        </w:rPr>
        <w:t xml:space="preserve"> —</w:t>
      </w:r>
      <w:r w:rsidRPr="006F70AC">
        <w:rPr>
          <w:rStyle w:val="5b"/>
          <w:sz w:val="28"/>
          <w:szCs w:val="28"/>
        </w:rPr>
        <w:t xml:space="preserve"> </w:t>
      </w:r>
      <w:r w:rsidRPr="006F70AC">
        <w:rPr>
          <w:rStyle w:val="5f1"/>
          <w:i/>
          <w:iCs/>
          <w:sz w:val="28"/>
          <w:szCs w:val="28"/>
        </w:rPr>
        <w:t>дарҳол комендант олдига суқилиб бора бошлади</w:t>
      </w:r>
      <w:r w:rsidRPr="006F70AC">
        <w:rPr>
          <w:rStyle w:val="5b"/>
          <w:sz w:val="28"/>
          <w:szCs w:val="28"/>
        </w:rPr>
        <w:t xml:space="preserve"> (А. </w:t>
      </w:r>
      <w:r w:rsidRPr="006F70AC">
        <w:rPr>
          <w:rStyle w:val="52pt"/>
          <w:sz w:val="28"/>
          <w:szCs w:val="28"/>
        </w:rPr>
        <w:t xml:space="preserve">Толстой). </w:t>
      </w:r>
      <w:r w:rsidRPr="006F70AC">
        <w:rPr>
          <w:rStyle w:val="5f1"/>
          <w:i/>
          <w:iCs/>
          <w:sz w:val="28"/>
          <w:szCs w:val="28"/>
        </w:rPr>
        <w:t>Ҳалокат ёқасига келиб қолган армиянинг офицери, сиз мана шу офицерга честь берибсиз, бу билан сиз хўрланиб қолмадингиз</w:t>
      </w:r>
      <w:r w:rsidRPr="006F70AC">
        <w:rPr>
          <w:rStyle w:val="52pt"/>
          <w:sz w:val="28"/>
          <w:szCs w:val="28"/>
        </w:rPr>
        <w:t xml:space="preserve"> (О. Г он чар).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изоҳловчиларнинг изоҳланмишдан олдин келиши оз учра</w:t>
      </w:r>
      <w:r w:rsidRPr="006F70AC">
        <w:rPr>
          <w:rStyle w:val="61"/>
          <w:sz w:val="28"/>
          <w:szCs w:val="28"/>
        </w:rPr>
        <w:t>йди; бу вазиятда сабаб муносабатлари англашилади.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ажратилган изоҳловчи билан изоҳланмиш ёнма-ён келмайди: </w:t>
      </w:r>
      <w:r w:rsidRPr="006F70AC">
        <w:rPr>
          <w:rStyle w:val="5f1"/>
          <w:i/>
          <w:iCs/>
          <w:sz w:val="28"/>
          <w:szCs w:val="28"/>
        </w:rPr>
        <w:t>Бу ерга яқинда бир янги одам келиб қолди, Яковнинг амакиваччаси, ўзи сил касал</w:t>
      </w:r>
      <w:r w:rsidRPr="006F70AC">
        <w:rPr>
          <w:rStyle w:val="5b"/>
          <w:sz w:val="28"/>
          <w:szCs w:val="28"/>
        </w:rPr>
        <w:t xml:space="preserve"> (М. </w:t>
      </w:r>
      <w:r w:rsidRPr="006F70AC">
        <w:rPr>
          <w:rStyle w:val="52pt"/>
          <w:sz w:val="28"/>
          <w:szCs w:val="28"/>
        </w:rPr>
        <w:t>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Одатда, ажратилган изоҳловчилар гап бўлакларидан в</w:t>
      </w:r>
      <w:r w:rsidRPr="006F70AC">
        <w:rPr>
          <w:rStyle w:val="61"/>
          <w:sz w:val="28"/>
          <w:szCs w:val="28"/>
        </w:rPr>
        <w:t>ергул ёки тире билан ажратилади. Агар ажратилган изоҳловчи ўзига оид сўзлар билан кенгайиб келган бўлса, турли богловчи ва боғ- ловчи вазифасидаги сўзлар билан бирикиб, вергул ёки тире ораси</w:t>
      </w:r>
      <w:r w:rsidRPr="006F70AC">
        <w:rPr>
          <w:rStyle w:val="61"/>
          <w:sz w:val="28"/>
          <w:szCs w:val="28"/>
        </w:rPr>
        <w:softHyphen/>
        <w:t xml:space="preserve">га олинади: </w:t>
      </w:r>
      <w:r w:rsidRPr="006F70AC">
        <w:rPr>
          <w:rStyle w:val="af9"/>
          <w:sz w:val="28"/>
          <w:szCs w:val="28"/>
        </w:rPr>
        <w:t xml:space="preserve">Худди шундай, сен билан менга ўхшаган одамлар, </w:t>
      </w:r>
      <w:r w:rsidRPr="006F70AC">
        <w:rPr>
          <w:rStyle w:val="afa"/>
          <w:sz w:val="28"/>
          <w:szCs w:val="28"/>
        </w:rPr>
        <w:t xml:space="preserve">яъни </w:t>
      </w:r>
      <w:r w:rsidRPr="006F70AC">
        <w:rPr>
          <w:rStyle w:val="af9"/>
          <w:sz w:val="28"/>
          <w:szCs w:val="28"/>
        </w:rPr>
        <w:t>с</w:t>
      </w:r>
      <w:r w:rsidRPr="006F70AC">
        <w:rPr>
          <w:rStyle w:val="af9"/>
          <w:sz w:val="28"/>
          <w:szCs w:val="28"/>
        </w:rPr>
        <w:t xml:space="preserve">овет кишилари, истиқбол тўғрисида ўйламай яшай олмай- </w:t>
      </w:r>
      <w:r w:rsidRPr="006F70AC">
        <w:rPr>
          <w:rStyle w:val="afa"/>
          <w:sz w:val="28"/>
          <w:szCs w:val="28"/>
        </w:rPr>
        <w:t>дилар</w:t>
      </w:r>
      <w:r w:rsidRPr="006F70AC">
        <w:rPr>
          <w:rStyle w:val="112"/>
          <w:sz w:val="28"/>
          <w:szCs w:val="28"/>
        </w:rPr>
        <w:t xml:space="preserve"> </w:t>
      </w:r>
      <w:r w:rsidRPr="006F70AC">
        <w:rPr>
          <w:rStyle w:val="2pt0"/>
          <w:sz w:val="28"/>
          <w:szCs w:val="28"/>
        </w:rPr>
        <w:t xml:space="preserve">(Федоров). </w:t>
      </w:r>
      <w:r w:rsidRPr="006F70AC">
        <w:rPr>
          <w:rStyle w:val="af9"/>
          <w:sz w:val="28"/>
          <w:szCs w:val="28"/>
        </w:rPr>
        <w:t>Машиналарнинг эгалари</w:t>
      </w:r>
      <w:r w:rsidRPr="006F70AC">
        <w:rPr>
          <w:rStyle w:val="2pt0"/>
          <w:sz w:val="28"/>
          <w:szCs w:val="28"/>
        </w:rPr>
        <w:t xml:space="preserve"> — </w:t>
      </w:r>
      <w:r w:rsidRPr="006F70AC">
        <w:rPr>
          <w:rStyle w:val="af9"/>
          <w:sz w:val="28"/>
          <w:szCs w:val="28"/>
        </w:rPr>
        <w:t>истараси иссиқ.</w:t>
      </w:r>
    </w:p>
    <w:p w:rsidR="00917E11" w:rsidRPr="006F70AC" w:rsidRDefault="00CA00D4" w:rsidP="006F70AC">
      <w:pPr>
        <w:pStyle w:val="50"/>
        <w:shd w:val="clear" w:color="auto" w:fill="auto"/>
        <w:spacing w:line="240" w:lineRule="auto"/>
        <w:ind w:firstLine="426"/>
        <w:rPr>
          <w:sz w:val="28"/>
          <w:szCs w:val="28"/>
        </w:rPr>
      </w:pPr>
      <w:r w:rsidRPr="006F70AC">
        <w:rPr>
          <w:rStyle w:val="5f5"/>
          <w:i/>
          <w:iCs/>
          <w:sz w:val="28"/>
          <w:szCs w:val="28"/>
        </w:rPr>
        <w:t xml:space="preserve">ва </w:t>
      </w:r>
      <w:r w:rsidRPr="006F70AC">
        <w:rPr>
          <w:rStyle w:val="5f1"/>
          <w:i/>
          <w:iCs/>
          <w:sz w:val="28"/>
          <w:szCs w:val="28"/>
        </w:rPr>
        <w:t>серғайрат йигитлар</w:t>
      </w:r>
      <w:r w:rsidRPr="006F70AC">
        <w:rPr>
          <w:rStyle w:val="52pt"/>
          <w:sz w:val="28"/>
          <w:szCs w:val="28"/>
        </w:rPr>
        <w:t xml:space="preserve"> — </w:t>
      </w:r>
      <w:r w:rsidRPr="006F70AC">
        <w:rPr>
          <w:rStyle w:val="5f1"/>
          <w:i/>
          <w:iCs/>
          <w:sz w:val="28"/>
          <w:szCs w:val="28"/>
        </w:rPr>
        <w:t>Прага қўзғолонининг қатнашчилари экан</w:t>
      </w:r>
      <w:r w:rsidRPr="006F70AC">
        <w:rPr>
          <w:rStyle w:val="52pt"/>
          <w:sz w:val="28"/>
          <w:szCs w:val="28"/>
        </w:rPr>
        <w:t xml:space="preserve"> (О. Гончар).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Баъзи ўринларда ажратилган изоҳловчининг олдидан тире қўйилиб, сўигида</w:t>
      </w:r>
      <w:r w:rsidRPr="006F70AC">
        <w:rPr>
          <w:rStyle w:val="5b"/>
          <w:sz w:val="28"/>
          <w:szCs w:val="28"/>
        </w:rPr>
        <w:t xml:space="preserve">н вергул ишлатилади: </w:t>
      </w:r>
      <w:r w:rsidRPr="006F70AC">
        <w:rPr>
          <w:rStyle w:val="5f1"/>
          <w:i/>
          <w:iCs/>
          <w:sz w:val="28"/>
          <w:szCs w:val="28"/>
        </w:rPr>
        <w:t>Эртаси тушга яқин Мой- басарнинг иккита чопари</w:t>
      </w:r>
      <w:r w:rsidRPr="006F70AC">
        <w:rPr>
          <w:rStyle w:val="5b"/>
          <w:sz w:val="28"/>
          <w:szCs w:val="28"/>
        </w:rPr>
        <w:t xml:space="preserve"> — </w:t>
      </w:r>
      <w:r w:rsidRPr="006F70AC">
        <w:rPr>
          <w:rStyle w:val="5f1"/>
          <w:i/>
          <w:iCs/>
          <w:sz w:val="28"/>
          <w:szCs w:val="28"/>
        </w:rPr>
        <w:t>Қосимбой билан Жумагул, от чопти- риб келиб, Жигитик</w:t>
      </w:r>
      <w:r w:rsidRPr="006F70AC">
        <w:rPr>
          <w:rStyle w:val="5b"/>
          <w:sz w:val="28"/>
          <w:szCs w:val="28"/>
        </w:rPr>
        <w:t xml:space="preserve"> — </w:t>
      </w:r>
      <w:r w:rsidRPr="006F70AC">
        <w:rPr>
          <w:rStyle w:val="5f1"/>
          <w:i/>
          <w:iCs/>
          <w:sz w:val="28"/>
          <w:szCs w:val="28"/>
        </w:rPr>
        <w:t>Уркембойнинг овулига тушди</w:t>
      </w:r>
      <w:r w:rsidRPr="006F70AC">
        <w:rPr>
          <w:rStyle w:val="5b"/>
          <w:sz w:val="28"/>
          <w:szCs w:val="28"/>
        </w:rPr>
        <w:t xml:space="preserve"> (М. А в е- з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аксинча, ажратилган изоҳловчининг олдидан вергул қўйилиб, сўнгидан тире ишлат</w:t>
      </w:r>
      <w:r w:rsidRPr="006F70AC">
        <w:rPr>
          <w:rStyle w:val="61"/>
          <w:sz w:val="28"/>
          <w:szCs w:val="28"/>
        </w:rPr>
        <w:t xml:space="preserve">илади: </w:t>
      </w:r>
      <w:r w:rsidRPr="006F70AC">
        <w:rPr>
          <w:rStyle w:val="af9"/>
          <w:sz w:val="28"/>
          <w:szCs w:val="28"/>
        </w:rPr>
        <w:t>Совет армиясининг генерали, ўша сиз айтган</w:t>
      </w:r>
      <w:r w:rsidRPr="006F70AC">
        <w:rPr>
          <w:rStyle w:val="61"/>
          <w:sz w:val="28"/>
          <w:szCs w:val="28"/>
        </w:rPr>
        <w:t xml:space="preserve"> &lt;г</w:t>
      </w:r>
      <w:r w:rsidRPr="006F70AC">
        <w:rPr>
          <w:rStyle w:val="af9"/>
          <w:sz w:val="28"/>
          <w:szCs w:val="28"/>
        </w:rPr>
        <w:t>қандайдир осиёли»—мен бўламан</w:t>
      </w:r>
      <w:r w:rsidRPr="006F70AC">
        <w:rPr>
          <w:rStyle w:val="61"/>
          <w:sz w:val="28"/>
          <w:szCs w:val="28"/>
        </w:rPr>
        <w:t xml:space="preserve"> </w:t>
      </w:r>
      <w:r w:rsidRPr="006F70AC">
        <w:rPr>
          <w:rStyle w:val="2pt0"/>
          <w:sz w:val="28"/>
          <w:szCs w:val="28"/>
        </w:rPr>
        <w:t>(Яшин).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ҳол изоҳловчи билан изоҳланмиш ўртасидаги маъно муно- сабатларига ёки авторнинг ажратилган бўлак орқали маънони қандай ифодалаш ниятига боғлиқ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Қуйидаги ўри</w:t>
      </w:r>
      <w:r w:rsidRPr="006F70AC">
        <w:rPr>
          <w:rStyle w:val="61"/>
          <w:sz w:val="28"/>
          <w:szCs w:val="28"/>
        </w:rPr>
        <w:t>нларда ажратилган изоҳловчилар тире билан ажратилади.</w:t>
      </w:r>
    </w:p>
    <w:p w:rsidR="00917E11" w:rsidRPr="006F70AC" w:rsidRDefault="00CA00D4" w:rsidP="006F70AC">
      <w:pPr>
        <w:pStyle w:val="17"/>
        <w:shd w:val="clear" w:color="auto" w:fill="auto"/>
        <w:tabs>
          <w:tab w:val="left" w:pos="643"/>
        </w:tabs>
        <w:spacing w:line="240" w:lineRule="auto"/>
        <w:ind w:firstLine="426"/>
        <w:rPr>
          <w:sz w:val="28"/>
          <w:szCs w:val="28"/>
        </w:rPr>
      </w:pPr>
      <w:r w:rsidRPr="006F70AC">
        <w:rPr>
          <w:rStyle w:val="61"/>
          <w:sz w:val="28"/>
          <w:szCs w:val="28"/>
        </w:rPr>
        <w:t>а)</w:t>
      </w:r>
      <w:r w:rsidRPr="006F70AC">
        <w:rPr>
          <w:rStyle w:val="61"/>
          <w:sz w:val="28"/>
          <w:szCs w:val="28"/>
        </w:rPr>
        <w:tab/>
        <w:t>агар ажратилган изоҳловчи гап охирида келса: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Буличов: Бу</w:t>
      </w:r>
      <w:r w:rsidRPr="006F70AC">
        <w:rPr>
          <w:rStyle w:val="5b"/>
          <w:sz w:val="28"/>
          <w:szCs w:val="28"/>
        </w:rPr>
        <w:t xml:space="preserve"> — </w:t>
      </w:r>
      <w:r w:rsidRPr="006F70AC">
        <w:rPr>
          <w:rStyle w:val="5f1"/>
          <w:i/>
          <w:iCs/>
          <w:sz w:val="28"/>
          <w:szCs w:val="28"/>
        </w:rPr>
        <w:t>сенинг ишинг эмас. Қани, ўтир, сендан ҳаммаси дод деяпти. Шура Киму</w:t>
      </w:r>
      <w:r w:rsidRPr="006F70AC">
        <w:rPr>
          <w:rStyle w:val="5b"/>
          <w:sz w:val="28"/>
          <w:szCs w:val="28"/>
        </w:rPr>
        <w:t xml:space="preserve"> — </w:t>
      </w:r>
      <w:r w:rsidRPr="006F70AC">
        <w:rPr>
          <w:rStyle w:val="5f1"/>
          <w:i/>
          <w:iCs/>
          <w:sz w:val="28"/>
          <w:szCs w:val="28"/>
        </w:rPr>
        <w:t>хам мае и?</w:t>
      </w:r>
      <w:r w:rsidRPr="006F70AC">
        <w:rPr>
          <w:rStyle w:val="5b"/>
          <w:sz w:val="28"/>
          <w:szCs w:val="28"/>
        </w:rPr>
        <w:t xml:space="preserve"> (М. </w:t>
      </w:r>
      <w:r w:rsidRPr="006F70AC">
        <w:rPr>
          <w:rStyle w:val="52pt"/>
          <w:sz w:val="28"/>
          <w:szCs w:val="28"/>
        </w:rPr>
        <w:t>Горький);</w:t>
      </w:r>
    </w:p>
    <w:p w:rsidR="00917E11" w:rsidRPr="006F70AC" w:rsidRDefault="00CA00D4" w:rsidP="006F70AC">
      <w:pPr>
        <w:pStyle w:val="50"/>
        <w:shd w:val="clear" w:color="auto" w:fill="auto"/>
        <w:tabs>
          <w:tab w:val="left" w:pos="645"/>
        </w:tabs>
        <w:spacing w:line="240" w:lineRule="auto"/>
        <w:ind w:firstLine="426"/>
        <w:rPr>
          <w:sz w:val="28"/>
          <w:szCs w:val="28"/>
        </w:rPr>
      </w:pPr>
      <w:r w:rsidRPr="006F70AC">
        <w:rPr>
          <w:rStyle w:val="5b"/>
          <w:sz w:val="28"/>
          <w:szCs w:val="28"/>
        </w:rPr>
        <w:t>б)</w:t>
      </w:r>
      <w:r w:rsidRPr="006F70AC">
        <w:rPr>
          <w:rStyle w:val="5b"/>
          <w:sz w:val="28"/>
          <w:szCs w:val="28"/>
        </w:rPr>
        <w:tab/>
        <w:t xml:space="preserve">агар ажратилган изоҳловчининг ўз </w:t>
      </w:r>
      <w:r w:rsidRPr="006F70AC">
        <w:rPr>
          <w:rStyle w:val="5b"/>
          <w:sz w:val="28"/>
          <w:szCs w:val="28"/>
        </w:rPr>
        <w:t xml:space="preserve">ичида вергул ишлатил- ган бўлса: </w:t>
      </w:r>
      <w:r w:rsidRPr="006F70AC">
        <w:rPr>
          <w:rStyle w:val="5f1"/>
          <w:i/>
          <w:iCs/>
          <w:sz w:val="28"/>
          <w:szCs w:val="28"/>
        </w:rPr>
        <w:t>Унинг алоқачиси Петя Уралец</w:t>
      </w:r>
      <w:r w:rsidRPr="006F70AC">
        <w:rPr>
          <w:rStyle w:val="5b"/>
          <w:sz w:val="28"/>
          <w:szCs w:val="28"/>
        </w:rPr>
        <w:t xml:space="preserve"> — </w:t>
      </w:r>
      <w:r w:rsidRPr="006F70AC">
        <w:rPr>
          <w:rStyle w:val="5f1"/>
          <w:i/>
          <w:iCs/>
          <w:sz w:val="28"/>
          <w:szCs w:val="28"/>
        </w:rPr>
        <w:t>пешонаси кенг, кўзла</w:t>
      </w:r>
      <w:r w:rsidRPr="006F70AC">
        <w:rPr>
          <w:rStyle w:val="5b"/>
          <w:sz w:val="28"/>
          <w:szCs w:val="28"/>
        </w:rPr>
        <w:t xml:space="preserve">- </w:t>
      </w:r>
      <w:r w:rsidRPr="006F70AC">
        <w:rPr>
          <w:rStyle w:val="5f1"/>
          <w:i/>
          <w:iCs/>
          <w:sz w:val="28"/>
          <w:szCs w:val="28"/>
        </w:rPr>
        <w:t>ри йирик йигитча</w:t>
      </w:r>
      <w:r w:rsidRPr="006F70AC">
        <w:rPr>
          <w:rStyle w:val="5b"/>
          <w:sz w:val="28"/>
          <w:szCs w:val="28"/>
        </w:rPr>
        <w:t xml:space="preserve"> — </w:t>
      </w:r>
      <w:r w:rsidRPr="006F70AC">
        <w:rPr>
          <w:rStyle w:val="5f1"/>
          <w:i/>
          <w:iCs/>
          <w:sz w:val="28"/>
          <w:szCs w:val="28"/>
        </w:rPr>
        <w:t>палатка ёнида бир сщим ўт билан терлаб кетган отини артиб турар эди</w:t>
      </w:r>
      <w:r w:rsidRPr="006F70AC">
        <w:rPr>
          <w:rStyle w:val="5b"/>
          <w:sz w:val="28"/>
          <w:szCs w:val="28"/>
        </w:rPr>
        <w:t xml:space="preserve"> </w:t>
      </w:r>
      <w:r w:rsidRPr="006F70AC">
        <w:rPr>
          <w:rStyle w:val="52pt"/>
          <w:sz w:val="28"/>
          <w:szCs w:val="28"/>
        </w:rPr>
        <w:t>(Казакевич);</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ажратилган изоҳловчини ва </w:t>
      </w:r>
      <w:r w:rsidRPr="006F70AC">
        <w:rPr>
          <w:rStyle w:val="5b"/>
          <w:sz w:val="28"/>
          <w:szCs w:val="28"/>
        </w:rPr>
        <w:t xml:space="preserve">изоҳланмиш сўзни уюшиқ бўлаклардан фарқлаш учун: ... </w:t>
      </w:r>
      <w:r w:rsidRPr="006F70AC">
        <w:rPr>
          <w:rStyle w:val="5f1"/>
          <w:i/>
          <w:iCs/>
          <w:sz w:val="28"/>
          <w:szCs w:val="28"/>
        </w:rPr>
        <w:t>Катта ва мўмин кўзли, қип-цизил юзли, серғайрат бир чол</w:t>
      </w:r>
      <w:r w:rsidRPr="006F70AC">
        <w:rPr>
          <w:rStyle w:val="5b"/>
          <w:sz w:val="28"/>
          <w:szCs w:val="28"/>
        </w:rPr>
        <w:t xml:space="preserve"> — </w:t>
      </w:r>
      <w:r w:rsidRPr="006F70AC">
        <w:rPr>
          <w:rStyle w:val="5f1"/>
          <w:i/>
          <w:iCs/>
          <w:sz w:val="28"/>
          <w:szCs w:val="28"/>
        </w:rPr>
        <w:t>дворянлар сардори, тўн кийган ва жуда катта қорин солган волость бошлиғи ўтирарди</w:t>
      </w:r>
      <w:r w:rsidRPr="006F70AC">
        <w:rPr>
          <w:rStyle w:val="5b"/>
          <w:sz w:val="28"/>
          <w:szCs w:val="28"/>
        </w:rPr>
        <w:t xml:space="preserve"> (М. </w:t>
      </w:r>
      <w:r w:rsidRPr="006F70AC">
        <w:rPr>
          <w:rStyle w:val="52pt"/>
          <w:sz w:val="28"/>
          <w:szCs w:val="28"/>
        </w:rPr>
        <w:t>Горь</w:t>
      </w:r>
      <w:r w:rsidRPr="006F70AC">
        <w:rPr>
          <w:rStyle w:val="52pt"/>
          <w:sz w:val="28"/>
          <w:szCs w:val="28"/>
        </w:rPr>
        <w:softHyphen/>
        <w:t>кий);</w:t>
      </w:r>
    </w:p>
    <w:p w:rsidR="00917E11" w:rsidRPr="006F70AC" w:rsidRDefault="00CA00D4" w:rsidP="006F70AC">
      <w:pPr>
        <w:pStyle w:val="17"/>
        <w:shd w:val="clear" w:color="auto" w:fill="auto"/>
        <w:tabs>
          <w:tab w:val="left" w:pos="643"/>
        </w:tabs>
        <w:spacing w:line="240" w:lineRule="auto"/>
        <w:ind w:firstLine="426"/>
        <w:rPr>
          <w:sz w:val="28"/>
          <w:szCs w:val="28"/>
        </w:rPr>
      </w:pPr>
      <w:r w:rsidRPr="006F70AC">
        <w:rPr>
          <w:rStyle w:val="61"/>
          <w:sz w:val="28"/>
          <w:szCs w:val="28"/>
        </w:rPr>
        <w:t>г)</w:t>
      </w:r>
      <w:r w:rsidRPr="006F70AC">
        <w:rPr>
          <w:rStyle w:val="61"/>
          <w:sz w:val="28"/>
          <w:szCs w:val="28"/>
        </w:rPr>
        <w:tab/>
        <w:t>агар ажратилган изоҳловчи бир неча бўлса, изо</w:t>
      </w:r>
      <w:r w:rsidRPr="006F70AC">
        <w:rPr>
          <w:rStyle w:val="61"/>
          <w:sz w:val="28"/>
          <w:szCs w:val="28"/>
        </w:rPr>
        <w:t>ҳланмиш би</w:t>
      </w:r>
      <w:r w:rsidRPr="006F70AC">
        <w:rPr>
          <w:rStyle w:val="61"/>
          <w:sz w:val="28"/>
          <w:szCs w:val="28"/>
        </w:rPr>
        <w:softHyphen/>
        <w:t xml:space="preserve">лан ажратилган бўлакларни фарқлаш учун: </w:t>
      </w:r>
      <w:r w:rsidRPr="006F70AC">
        <w:rPr>
          <w:rStyle w:val="af9"/>
          <w:sz w:val="28"/>
          <w:szCs w:val="28"/>
        </w:rPr>
        <w:t>Бу ерларга келган у</w:t>
      </w:r>
      <w:r w:rsidRPr="006F70AC">
        <w:rPr>
          <w:rStyle w:val="61"/>
          <w:sz w:val="28"/>
          <w:szCs w:val="28"/>
        </w:rPr>
        <w:t xml:space="preserve"> — </w:t>
      </w:r>
      <w:r w:rsidRPr="006F70AC">
        <w:rPr>
          <w:rStyle w:val="af9"/>
          <w:sz w:val="28"/>
          <w:szCs w:val="28"/>
        </w:rPr>
        <w:t xml:space="preserve">халқ ўғли, илоир, Ватан тоғлари сари очиб қучоғин </w:t>
      </w:r>
      <w:r w:rsidRPr="006F70AC">
        <w:rPr>
          <w:rStyle w:val="61"/>
          <w:sz w:val="28"/>
          <w:szCs w:val="28"/>
        </w:rPr>
        <w:t>(О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д) агар ажратилган изоҳловчи изоҳланмишнинг маъносини очиб берса (бу ҳолда ажратилган изоҳловчи билан изоҳланмиш ўртаси-</w:t>
      </w:r>
      <w:r w:rsidRPr="006F70AC">
        <w:rPr>
          <w:rStyle w:val="5b"/>
          <w:sz w:val="28"/>
          <w:szCs w:val="28"/>
        </w:rPr>
        <w:t xml:space="preserve"> да </w:t>
      </w:r>
      <w:r w:rsidRPr="006F70AC">
        <w:rPr>
          <w:rStyle w:val="5f1"/>
          <w:i/>
          <w:iCs/>
          <w:sz w:val="28"/>
          <w:szCs w:val="28"/>
        </w:rPr>
        <w:t>яъни</w:t>
      </w:r>
      <w:r w:rsidRPr="006F70AC">
        <w:rPr>
          <w:rStyle w:val="5b"/>
          <w:sz w:val="28"/>
          <w:szCs w:val="28"/>
        </w:rPr>
        <w:t xml:space="preserve"> сўзини қўйиш мумкин бўлади): </w:t>
      </w:r>
      <w:r w:rsidRPr="006F70AC">
        <w:rPr>
          <w:rStyle w:val="5f1"/>
          <w:i/>
          <w:iCs/>
          <w:sz w:val="28"/>
          <w:szCs w:val="28"/>
        </w:rPr>
        <w:t>Алексейнинг қулоғига ироқдан келаётган жанг садоси</w:t>
      </w:r>
      <w:r w:rsidRPr="006F70AC">
        <w:rPr>
          <w:rStyle w:val="5b"/>
          <w:sz w:val="28"/>
          <w:szCs w:val="28"/>
        </w:rPr>
        <w:t xml:space="preserve"> — </w:t>
      </w:r>
      <w:r w:rsidRPr="006F70AC">
        <w:rPr>
          <w:rStyle w:val="5f1"/>
          <w:i/>
          <w:iCs/>
          <w:sz w:val="28"/>
          <w:szCs w:val="28"/>
        </w:rPr>
        <w:t>тўпларнинг гумбирлаши, авто- матларнинг тариллаши, милтиқларнинг тарсиллаши эшитилар эди</w:t>
      </w:r>
      <w:r w:rsidRPr="006F70AC">
        <w:rPr>
          <w:rStyle w:val="5b"/>
          <w:sz w:val="28"/>
          <w:szCs w:val="28"/>
        </w:rPr>
        <w:t xml:space="preserve"> (Б. </w:t>
      </w:r>
      <w:r w:rsidRPr="006F70AC">
        <w:rPr>
          <w:rStyle w:val="52pt"/>
          <w:sz w:val="28"/>
          <w:szCs w:val="28"/>
        </w:rPr>
        <w:t xml:space="preserve">Полевой). </w:t>
      </w:r>
      <w:r w:rsidRPr="006F70AC">
        <w:rPr>
          <w:rStyle w:val="5f1"/>
          <w:i/>
          <w:iCs/>
          <w:sz w:val="28"/>
          <w:szCs w:val="28"/>
        </w:rPr>
        <w:t>Бу уйда тўққизта учувчидан бўлак уйнинг эгалари</w:t>
      </w:r>
      <w:r w:rsidRPr="006F70AC">
        <w:rPr>
          <w:rStyle w:val="52pt"/>
          <w:sz w:val="28"/>
          <w:szCs w:val="28"/>
        </w:rPr>
        <w:t xml:space="preserve"> — </w:t>
      </w:r>
      <w:r w:rsidRPr="006F70AC">
        <w:rPr>
          <w:rStyle w:val="5f1"/>
          <w:i/>
          <w:iCs/>
          <w:sz w:val="28"/>
          <w:szCs w:val="28"/>
        </w:rPr>
        <w:t>кампир ва ун</w:t>
      </w:r>
      <w:r w:rsidRPr="006F70AC">
        <w:rPr>
          <w:rStyle w:val="5f1"/>
          <w:i/>
          <w:iCs/>
          <w:sz w:val="28"/>
          <w:szCs w:val="28"/>
        </w:rPr>
        <w:t>инг бўйга етган цизи ҳам турар эди</w:t>
      </w:r>
      <w:r w:rsidRPr="006F70AC">
        <w:rPr>
          <w:rStyle w:val="52pt"/>
          <w:sz w:val="28"/>
          <w:szCs w:val="28"/>
          <w:vertAlign w:val="superscript"/>
        </w:rPr>
        <w:footnoteReference w:id="6"/>
      </w:r>
      <w:r w:rsidRPr="006F70AC">
        <w:rPr>
          <w:rStyle w:val="52pt"/>
          <w:sz w:val="28"/>
          <w:szCs w:val="28"/>
        </w:rPr>
        <w:t xml:space="preserve"> (Б. Полевой).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Интонацияси умумий бўлган изоҳловчи ва изоҳланмиш ўртаси- да тире ишлатилади: </w:t>
      </w:r>
      <w:r w:rsidRPr="006F70AC">
        <w:rPr>
          <w:rStyle w:val="5f1"/>
          <w:i/>
          <w:iCs/>
          <w:sz w:val="28"/>
          <w:szCs w:val="28"/>
        </w:rPr>
        <w:t>Орқадаги ўрмон билан ҳавони</w:t>
      </w:r>
      <w:r w:rsidRPr="006F70AC">
        <w:rPr>
          <w:rStyle w:val="5b"/>
          <w:sz w:val="28"/>
          <w:szCs w:val="28"/>
        </w:rPr>
        <w:t xml:space="preserve"> — </w:t>
      </w:r>
      <w:r w:rsidRPr="006F70AC">
        <w:rPr>
          <w:rStyle w:val="5f1"/>
          <w:i/>
          <w:iCs/>
          <w:sz w:val="28"/>
          <w:szCs w:val="28"/>
        </w:rPr>
        <w:t xml:space="preserve">осмонни зулмат қоплаб </w:t>
      </w:r>
      <w:r w:rsidRPr="006F70AC">
        <w:rPr>
          <w:rStyle w:val="5f1"/>
          <w:i/>
          <w:iCs/>
          <w:sz w:val="28"/>
          <w:szCs w:val="28"/>
        </w:rPr>
        <w:lastRenderedPageBreak/>
        <w:t>ётарди</w:t>
      </w:r>
      <w:r w:rsidRPr="006F70AC">
        <w:rPr>
          <w:rStyle w:val="5b"/>
          <w:sz w:val="28"/>
          <w:szCs w:val="28"/>
        </w:rPr>
        <w:t xml:space="preserve"> (М. Г </w:t>
      </w:r>
      <w:r w:rsidRPr="006F70AC">
        <w:rPr>
          <w:rStyle w:val="52pt"/>
          <w:sz w:val="28"/>
          <w:szCs w:val="28"/>
        </w:rPr>
        <w:t xml:space="preserve">орький). </w:t>
      </w:r>
      <w:r w:rsidRPr="006F70AC">
        <w:rPr>
          <w:rStyle w:val="5f1"/>
          <w:i/>
          <w:iCs/>
          <w:sz w:val="28"/>
          <w:szCs w:val="28"/>
        </w:rPr>
        <w:t>...чанг босган япроқларда яқинлашиб қолган куз аломатл</w:t>
      </w:r>
      <w:r w:rsidRPr="006F70AC">
        <w:rPr>
          <w:rStyle w:val="5f1"/>
          <w:i/>
          <w:iCs/>
          <w:sz w:val="28"/>
          <w:szCs w:val="28"/>
        </w:rPr>
        <w:t>ари</w:t>
      </w:r>
      <w:r w:rsidRPr="006F70AC">
        <w:rPr>
          <w:rStyle w:val="52pt"/>
          <w:sz w:val="28"/>
          <w:szCs w:val="28"/>
        </w:rPr>
        <w:t xml:space="preserve"> — </w:t>
      </w:r>
      <w:r w:rsidRPr="006F70AC">
        <w:rPr>
          <w:rStyle w:val="5f1"/>
          <w:i/>
          <w:iCs/>
          <w:sz w:val="28"/>
          <w:szCs w:val="28"/>
        </w:rPr>
        <w:t>сариқ доғлар равшан кўри- нади</w:t>
      </w:r>
      <w:r w:rsidRPr="006F70AC">
        <w:rPr>
          <w:rStyle w:val="52pt"/>
          <w:sz w:val="28"/>
          <w:szCs w:val="28"/>
        </w:rPr>
        <w:t xml:space="preserve"> (М. Горький).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ёаъзан йккй йзоҳловчй ёир-бирйнй йзоҲламай, маЪлуМ преД- метнинг икки хил белгисини ифодалаши мумкин: </w:t>
      </w:r>
      <w:r w:rsidRPr="006F70AC">
        <w:rPr>
          <w:rStyle w:val="af9"/>
          <w:sz w:val="28"/>
          <w:szCs w:val="28"/>
        </w:rPr>
        <w:t>Куйлар чалар шоир</w:t>
      </w:r>
      <w:r w:rsidRPr="006F70AC">
        <w:rPr>
          <w:rStyle w:val="61"/>
          <w:sz w:val="28"/>
          <w:szCs w:val="28"/>
        </w:rPr>
        <w:t xml:space="preserve"> — </w:t>
      </w:r>
      <w:r w:rsidRPr="006F70AC">
        <w:rPr>
          <w:rStyle w:val="af9"/>
          <w:sz w:val="28"/>
          <w:szCs w:val="28"/>
        </w:rPr>
        <w:t>бастакор, Фикр топар сиҳирли диёр...</w:t>
      </w:r>
      <w:r w:rsidRPr="006F70AC">
        <w:rPr>
          <w:rStyle w:val="61"/>
          <w:sz w:val="28"/>
          <w:szCs w:val="28"/>
        </w:rPr>
        <w:t xml:space="preserve"> </w:t>
      </w:r>
      <w:r w:rsidRPr="006F70AC">
        <w:rPr>
          <w:rStyle w:val="2pt0"/>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мисолда </w:t>
      </w:r>
      <w:r w:rsidRPr="006F70AC">
        <w:rPr>
          <w:rStyle w:val="af9"/>
          <w:sz w:val="28"/>
          <w:szCs w:val="28"/>
        </w:rPr>
        <w:t>шоир</w:t>
      </w:r>
      <w:r w:rsidRPr="006F70AC">
        <w:rPr>
          <w:rStyle w:val="61"/>
          <w:sz w:val="28"/>
          <w:szCs w:val="28"/>
        </w:rPr>
        <w:t xml:space="preserve"> — </w:t>
      </w:r>
      <w:r w:rsidRPr="006F70AC">
        <w:rPr>
          <w:rStyle w:val="af9"/>
          <w:sz w:val="28"/>
          <w:szCs w:val="28"/>
        </w:rPr>
        <w:t>бастакор</w:t>
      </w:r>
      <w:r w:rsidRPr="006F70AC">
        <w:rPr>
          <w:rStyle w:val="61"/>
          <w:sz w:val="28"/>
          <w:szCs w:val="28"/>
        </w:rPr>
        <w:t xml:space="preserve"> предметнин</w:t>
      </w:r>
      <w:r w:rsidRPr="006F70AC">
        <w:rPr>
          <w:rStyle w:val="61"/>
          <w:sz w:val="28"/>
          <w:szCs w:val="28"/>
        </w:rPr>
        <w:t>г икки хил хусусия- ти — унинг шоир ва бастакор (композитор) лигини кўрсатади. Бундай изоҳловчилар ажратилмайди.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Изоҳловчи ва изоҳланмиш шаклан бир хил бўлмаслиги ҳам мумкин: </w:t>
      </w:r>
      <w:r w:rsidRPr="006F70AC">
        <w:rPr>
          <w:rStyle w:val="5f1"/>
          <w:i/>
          <w:iCs/>
          <w:sz w:val="28"/>
          <w:szCs w:val="28"/>
        </w:rPr>
        <w:t>Армиянинг ҳамма хўжалик ишларига шулар қарар эди</w:t>
      </w:r>
      <w:r w:rsidRPr="006F70AC">
        <w:rPr>
          <w:rStyle w:val="5b"/>
          <w:sz w:val="28"/>
          <w:szCs w:val="28"/>
        </w:rPr>
        <w:t xml:space="preserve">,— </w:t>
      </w:r>
      <w:r w:rsidRPr="006F70AC">
        <w:rPr>
          <w:rStyle w:val="5f1"/>
          <w:i/>
          <w:iCs/>
          <w:sz w:val="28"/>
          <w:szCs w:val="28"/>
        </w:rPr>
        <w:t>қўлга тушган хамма ўлжа</w:t>
      </w:r>
      <w:r w:rsidRPr="006F70AC">
        <w:rPr>
          <w:rStyle w:val="5b"/>
          <w:sz w:val="28"/>
          <w:szCs w:val="28"/>
        </w:rPr>
        <w:t xml:space="preserve">,— </w:t>
      </w:r>
      <w:r w:rsidRPr="006F70AC">
        <w:rPr>
          <w:rStyle w:val="5f1"/>
          <w:i/>
          <w:iCs/>
          <w:sz w:val="28"/>
          <w:szCs w:val="28"/>
        </w:rPr>
        <w:t xml:space="preserve">хоҳ </w:t>
      </w:r>
      <w:r w:rsidRPr="006F70AC">
        <w:rPr>
          <w:rStyle w:val="5f1"/>
          <w:i/>
          <w:iCs/>
          <w:sz w:val="28"/>
          <w:szCs w:val="28"/>
        </w:rPr>
        <w:t>пул, хоҳ мол, ғалла, ем- хашак ёки рўзғорда керак бўладиган мато</w:t>
      </w:r>
      <w:r w:rsidRPr="006F70AC">
        <w:rPr>
          <w:rStyle w:val="5b"/>
          <w:sz w:val="28"/>
          <w:szCs w:val="28"/>
        </w:rPr>
        <w:t xml:space="preserve"> — </w:t>
      </w:r>
      <w:r w:rsidRPr="006F70AC">
        <w:rPr>
          <w:rStyle w:val="5f1"/>
          <w:i/>
          <w:iCs/>
          <w:sz w:val="28"/>
          <w:szCs w:val="28"/>
        </w:rPr>
        <w:t>кийим-бош, кўрпа- ёстиқ, ойна, қурол-аслаҳалар бўлсин,— шуларнинг қўлига келиб тушарди</w:t>
      </w:r>
      <w:r w:rsidRPr="006F70AC">
        <w:rPr>
          <w:rStyle w:val="5b"/>
          <w:sz w:val="28"/>
          <w:szCs w:val="28"/>
        </w:rPr>
        <w:t xml:space="preserve"> (А. Тол </w:t>
      </w:r>
      <w:r w:rsidRPr="006F70AC">
        <w:rPr>
          <w:rStyle w:val="52pt"/>
          <w:sz w:val="28"/>
          <w:szCs w:val="28"/>
        </w:rPr>
        <w:t xml:space="preserve">стой). </w:t>
      </w:r>
      <w:r w:rsidRPr="006F70AC">
        <w:rPr>
          <w:rStyle w:val="5f1"/>
          <w:i/>
          <w:iCs/>
          <w:sz w:val="28"/>
          <w:szCs w:val="28"/>
        </w:rPr>
        <w:t>Мана ўша лейтенант, ҳозир эса гвардия майори, ҳўл асфальтда чопиб кетаётган каретада ун</w:t>
      </w:r>
      <w:r w:rsidRPr="006F70AC">
        <w:rPr>
          <w:rStyle w:val="5f1"/>
          <w:i/>
          <w:iCs/>
          <w:sz w:val="28"/>
          <w:szCs w:val="28"/>
        </w:rPr>
        <w:t>инг ёнида ўти- рибди</w:t>
      </w:r>
      <w:r w:rsidRPr="006F70AC">
        <w:rPr>
          <w:rStyle w:val="52pt"/>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ҳолатда ёзувчи ажратилган бўлак орқали қўшимча маъно оттенкаларини: биринчи мисолда тўсиқсизлик, иккинчисида пайт маъносини ифодалайди.</w:t>
      </w:r>
    </w:p>
    <w:p w:rsidR="00917E11" w:rsidRPr="006F70AC" w:rsidRDefault="00CA00D4" w:rsidP="006F70AC">
      <w:pPr>
        <w:pStyle w:val="17"/>
        <w:shd w:val="clear" w:color="auto" w:fill="auto"/>
        <w:tabs>
          <w:tab w:val="left" w:pos="5729"/>
        </w:tabs>
        <w:spacing w:line="240" w:lineRule="auto"/>
        <w:ind w:firstLine="426"/>
        <w:rPr>
          <w:sz w:val="28"/>
          <w:szCs w:val="28"/>
        </w:rPr>
      </w:pPr>
      <w:r w:rsidRPr="006F70AC">
        <w:rPr>
          <w:rStyle w:val="61"/>
          <w:sz w:val="28"/>
          <w:szCs w:val="28"/>
        </w:rPr>
        <w:t>Узбек адабий тилида олмошга мансуб ёки ўз аниқловчиси бўлган сифатдан ифодаланган а</w:t>
      </w:r>
      <w:r w:rsidRPr="006F70AC">
        <w:rPr>
          <w:rStyle w:val="61"/>
          <w:sz w:val="28"/>
          <w:szCs w:val="28"/>
        </w:rPr>
        <w:t>ниқловчилар, мазмунига кўра от- лашади. Демак, шаклан аниқловчи бўлган сифатлар от туркуми- га ўтиб, ажратилган изоҳловчиларни ташкил этади:</w:t>
      </w:r>
      <w:r w:rsidRPr="006F70AC">
        <w:rPr>
          <w:rStyle w:val="61"/>
          <w:sz w:val="28"/>
          <w:szCs w:val="28"/>
        </w:rPr>
        <w:tab/>
      </w:r>
      <w:r w:rsidRPr="006F70AC">
        <w:rPr>
          <w:rStyle w:val="af9"/>
          <w:sz w:val="28"/>
          <w:szCs w:val="28"/>
        </w:rPr>
        <w:t>Қаҳрамон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йигитлар мени кечирсин. Бу галги шеърим ҳам қизларга дойр, Сени, ҳур ва озод сени куйламоқ...</w:t>
      </w:r>
      <w:r w:rsidRPr="006F70AC">
        <w:rPr>
          <w:rStyle w:val="5b"/>
          <w:sz w:val="28"/>
          <w:szCs w:val="28"/>
        </w:rPr>
        <w:t xml:space="preserve"> </w:t>
      </w:r>
      <w:r w:rsidRPr="006F70AC">
        <w:rPr>
          <w:rStyle w:val="52pt"/>
          <w:sz w:val="28"/>
          <w:szCs w:val="28"/>
        </w:rPr>
        <w:t>(Зулфия).</w:t>
      </w:r>
      <w:r w:rsidRPr="006F70AC">
        <w:rPr>
          <w:rStyle w:val="5b"/>
          <w:sz w:val="28"/>
          <w:szCs w:val="28"/>
        </w:rPr>
        <w:t xml:space="preserve"> </w:t>
      </w:r>
      <w:r w:rsidRPr="006F70AC">
        <w:rPr>
          <w:rStyle w:val="5f1"/>
          <w:i/>
          <w:iCs/>
          <w:sz w:val="28"/>
          <w:szCs w:val="28"/>
        </w:rPr>
        <w:t>Шу</w:t>
      </w:r>
      <w:r w:rsidRPr="006F70AC">
        <w:rPr>
          <w:rStyle w:val="5f1"/>
          <w:i/>
          <w:iCs/>
          <w:sz w:val="28"/>
          <w:szCs w:val="28"/>
        </w:rPr>
        <w:t xml:space="preserve"> пайт афғон қирларидан бош кўтарар от</w:t>
      </w:r>
      <w:r w:rsidRPr="006F70AC">
        <w:rPr>
          <w:rStyle w:val="5b"/>
          <w:sz w:val="28"/>
          <w:szCs w:val="28"/>
        </w:rPr>
        <w:t xml:space="preserve">,— </w:t>
      </w:r>
      <w:r w:rsidRPr="006F70AC">
        <w:rPr>
          <w:rStyle w:val="5f1"/>
          <w:i/>
          <w:iCs/>
          <w:sz w:val="28"/>
          <w:szCs w:val="28"/>
        </w:rPr>
        <w:t>Бизнинг азиз, қадрдон</w:t>
      </w:r>
      <w:r w:rsidRPr="006F70AC">
        <w:rPr>
          <w:rStyle w:val="5b"/>
          <w:sz w:val="28"/>
          <w:szCs w:val="28"/>
        </w:rPr>
        <w:t xml:space="preserve"> (Т. С а й- д а л и е в).</w:t>
      </w:r>
    </w:p>
    <w:p w:rsidR="00917E11" w:rsidRPr="006F70AC" w:rsidRDefault="00CA00D4" w:rsidP="006F70AC">
      <w:pPr>
        <w:pStyle w:val="40"/>
        <w:shd w:val="clear" w:color="auto" w:fill="auto"/>
        <w:spacing w:line="240" w:lineRule="auto"/>
        <w:ind w:firstLine="426"/>
        <w:jc w:val="both"/>
        <w:rPr>
          <w:sz w:val="28"/>
          <w:szCs w:val="28"/>
        </w:rPr>
      </w:pPr>
      <w:r w:rsidRPr="006F70AC">
        <w:rPr>
          <w:rStyle w:val="47"/>
          <w:b/>
          <w:bCs/>
          <w:sz w:val="28"/>
          <w:szCs w:val="28"/>
        </w:rPr>
        <w:t>Ажратилган изоҳ аниқловчилар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Ажратилган изоҳ аниқловчилар ўзидан олдин келган бошқа бир аниқловчининг маъносини изоҳлаб келади: </w:t>
      </w:r>
      <w:r w:rsidRPr="006F70AC">
        <w:rPr>
          <w:rStyle w:val="5f1"/>
          <w:i/>
          <w:iCs/>
          <w:sz w:val="28"/>
          <w:szCs w:val="28"/>
        </w:rPr>
        <w:t>Дарҳақиқат, сиз ҳаммангиз</w:t>
      </w:r>
      <w:r w:rsidRPr="006F70AC">
        <w:rPr>
          <w:rStyle w:val="5b"/>
          <w:sz w:val="28"/>
          <w:szCs w:val="28"/>
        </w:rPr>
        <w:t xml:space="preserve"> — </w:t>
      </w:r>
      <w:r w:rsidRPr="006F70AC">
        <w:rPr>
          <w:rStyle w:val="5f1"/>
          <w:i/>
          <w:iCs/>
          <w:sz w:val="28"/>
          <w:szCs w:val="28"/>
        </w:rPr>
        <w:t xml:space="preserve">ўртоқсизлар, ҳаммангиз бир туғишгансизлар, </w:t>
      </w:r>
      <w:r w:rsidRPr="006F70AC">
        <w:rPr>
          <w:rStyle w:val="5f6"/>
          <w:i/>
          <w:iCs/>
          <w:sz w:val="28"/>
          <w:szCs w:val="28"/>
        </w:rPr>
        <w:t xml:space="preserve">ҳам- </w:t>
      </w:r>
      <w:r w:rsidRPr="006F70AC">
        <w:rPr>
          <w:rStyle w:val="5f1"/>
          <w:i/>
          <w:iCs/>
          <w:sz w:val="28"/>
          <w:szCs w:val="28"/>
        </w:rPr>
        <w:t>мангиз бир онанинг, яъни ҳақиқатнинг болаларисизлар</w:t>
      </w:r>
      <w:r w:rsidRPr="006F70AC">
        <w:rPr>
          <w:rStyle w:val="5b"/>
          <w:sz w:val="28"/>
          <w:szCs w:val="28"/>
        </w:rPr>
        <w:t xml:space="preserve"> (М. </w:t>
      </w:r>
      <w:r w:rsidRPr="006F70AC">
        <w:rPr>
          <w:rStyle w:val="52pt"/>
          <w:sz w:val="28"/>
          <w:szCs w:val="28"/>
        </w:rPr>
        <w:t>Горь</w:t>
      </w:r>
      <w:r w:rsidRPr="006F70AC">
        <w:rPr>
          <w:rStyle w:val="52pt"/>
          <w:sz w:val="28"/>
          <w:szCs w:val="28"/>
        </w:rPr>
        <w:softHyphen/>
        <w:t>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жумладаги аниқловчи </w:t>
      </w:r>
      <w:r w:rsidRPr="006F70AC">
        <w:rPr>
          <w:rStyle w:val="af9"/>
          <w:sz w:val="28"/>
          <w:szCs w:val="28"/>
        </w:rPr>
        <w:t>ҳақиқатнинг</w:t>
      </w:r>
      <w:r w:rsidRPr="006F70AC">
        <w:rPr>
          <w:rStyle w:val="61"/>
          <w:sz w:val="28"/>
          <w:szCs w:val="28"/>
        </w:rPr>
        <w:t xml:space="preserve"> ўзидан олдин келган аниқловчи </w:t>
      </w:r>
      <w:r w:rsidRPr="006F70AC">
        <w:rPr>
          <w:rStyle w:val="af9"/>
          <w:sz w:val="28"/>
          <w:szCs w:val="28"/>
        </w:rPr>
        <w:t>онанинг</w:t>
      </w:r>
      <w:r w:rsidRPr="006F70AC">
        <w:rPr>
          <w:rStyle w:val="61"/>
          <w:sz w:val="28"/>
          <w:szCs w:val="28"/>
        </w:rPr>
        <w:t xml:space="preserve"> маъносини изоҳлаб келаётир. Бу хил аниҳлов- чи ўзидан олдин келган </w:t>
      </w:r>
      <w:r w:rsidRPr="006F70AC">
        <w:rPr>
          <w:rStyle w:val="61"/>
          <w:sz w:val="28"/>
          <w:szCs w:val="28"/>
        </w:rPr>
        <w:t>сўзни изоҳлабгина қолмасдан, уни бўрт- тириб, диққатни шу сўзга тортади ва уни гапнинг бошқа бўлак- ларидан ажратади; шу сабабли ўзига хос, ажратилган интонация билан талаффуз этилади.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аниқловчиларнинг бу тури ўзига хос хусусияти билан фарқланиб</w:t>
      </w:r>
      <w:r w:rsidRPr="006F70AC">
        <w:rPr>
          <w:rStyle w:val="61"/>
          <w:sz w:val="28"/>
          <w:szCs w:val="28"/>
        </w:rPr>
        <w:t xml:space="preserve"> туради. Бу хусусиятлар асосан қуйидагилардан иборат:</w:t>
      </w:r>
    </w:p>
    <w:p w:rsidR="00917E11" w:rsidRPr="006F70AC" w:rsidRDefault="00CA00D4" w:rsidP="006F70AC">
      <w:pPr>
        <w:pStyle w:val="17"/>
        <w:numPr>
          <w:ilvl w:val="0"/>
          <w:numId w:val="115"/>
        </w:numPr>
        <w:shd w:val="clear" w:color="auto" w:fill="auto"/>
        <w:spacing w:line="240" w:lineRule="auto"/>
        <w:ind w:firstLine="426"/>
        <w:rPr>
          <w:sz w:val="28"/>
          <w:szCs w:val="28"/>
        </w:rPr>
      </w:pPr>
      <w:r w:rsidRPr="006F70AC">
        <w:rPr>
          <w:rStyle w:val="61"/>
          <w:sz w:val="28"/>
          <w:szCs w:val="28"/>
        </w:rPr>
        <w:t xml:space="preserve"> Ажратилган аниқловчи аниқланмиш отга эмас, бошқа аниқ- ловчига оид бўлиб, унинг маъносини изоҳлайди.</w:t>
      </w:r>
    </w:p>
    <w:p w:rsidR="00917E11" w:rsidRPr="006F70AC" w:rsidRDefault="00CA00D4" w:rsidP="006F70AC">
      <w:pPr>
        <w:pStyle w:val="17"/>
        <w:numPr>
          <w:ilvl w:val="0"/>
          <w:numId w:val="115"/>
        </w:numPr>
        <w:shd w:val="clear" w:color="auto" w:fill="auto"/>
        <w:spacing w:line="240" w:lineRule="auto"/>
        <w:ind w:firstLine="426"/>
        <w:rPr>
          <w:sz w:val="28"/>
          <w:szCs w:val="28"/>
        </w:rPr>
      </w:pPr>
      <w:r w:rsidRPr="006F70AC">
        <w:rPr>
          <w:rStyle w:val="61"/>
          <w:sz w:val="28"/>
          <w:szCs w:val="28"/>
        </w:rPr>
        <w:t xml:space="preserve"> Ҳар вақт изоҳланмиш сўздан сўнг келади.</w:t>
      </w:r>
    </w:p>
    <w:p w:rsidR="00917E11" w:rsidRPr="006F70AC" w:rsidRDefault="00CA00D4" w:rsidP="006F70AC">
      <w:pPr>
        <w:pStyle w:val="17"/>
        <w:numPr>
          <w:ilvl w:val="0"/>
          <w:numId w:val="115"/>
        </w:numPr>
        <w:shd w:val="clear" w:color="auto" w:fill="auto"/>
        <w:spacing w:line="240" w:lineRule="auto"/>
        <w:ind w:firstLine="426"/>
        <w:rPr>
          <w:sz w:val="28"/>
          <w:szCs w:val="28"/>
        </w:rPr>
      </w:pPr>
      <w:r w:rsidRPr="006F70AC">
        <w:rPr>
          <w:rStyle w:val="61"/>
          <w:sz w:val="28"/>
          <w:szCs w:val="28"/>
        </w:rPr>
        <w:t xml:space="preserve"> Изоҳланмиш билаи ажратилган бўлак ўртасида пауза бўлса ҳам</w:t>
      </w:r>
      <w:r w:rsidRPr="006F70AC">
        <w:rPr>
          <w:rStyle w:val="61"/>
          <w:sz w:val="28"/>
          <w:szCs w:val="28"/>
        </w:rPr>
        <w:t xml:space="preserve">, гапнинг сўнгги бўлаги аниқланмиш — от билан ажратилган бўлак ўртасида пауза бўлмайди, сўнгги сўз билан умумий инто- </w:t>
      </w:r>
      <w:r w:rsidRPr="006F70AC">
        <w:rPr>
          <w:rStyle w:val="5b"/>
          <w:sz w:val="28"/>
          <w:szCs w:val="28"/>
        </w:rPr>
        <w:t xml:space="preserve">йацйяга эга бўлади. </w:t>
      </w:r>
      <w:r w:rsidRPr="006F70AC">
        <w:rPr>
          <w:rStyle w:val="5SegoeUI13pt"/>
          <w:rFonts w:ascii="Times New Roman" w:hAnsi="Times New Roman" w:cs="Times New Roman"/>
          <w:sz w:val="28"/>
          <w:szCs w:val="28"/>
        </w:rPr>
        <w:t xml:space="preserve">Шу </w:t>
      </w:r>
      <w:r w:rsidRPr="006F70AC">
        <w:rPr>
          <w:rStyle w:val="5b"/>
          <w:sz w:val="28"/>
          <w:szCs w:val="28"/>
        </w:rPr>
        <w:t xml:space="preserve">сабабдай ҳаМ </w:t>
      </w:r>
      <w:r w:rsidRPr="006F70AC">
        <w:rPr>
          <w:rStyle w:val="5SegoeUI13pt"/>
          <w:rFonts w:ascii="Times New Roman" w:hAnsi="Times New Roman" w:cs="Times New Roman"/>
          <w:sz w:val="28"/>
          <w:szCs w:val="28"/>
        </w:rPr>
        <w:t xml:space="preserve">бу </w:t>
      </w:r>
      <w:r w:rsidRPr="006F70AC">
        <w:rPr>
          <w:rStyle w:val="5b"/>
          <w:sz w:val="28"/>
          <w:szCs w:val="28"/>
        </w:rPr>
        <w:t>хил ажратилган бўлак ўзидан олдин келган аниқланмиш — отдан ҳеч қандай ишора би</w:t>
      </w:r>
      <w:r w:rsidRPr="006F70AC">
        <w:rPr>
          <w:rStyle w:val="5b"/>
          <w:sz w:val="28"/>
          <w:szCs w:val="28"/>
        </w:rPr>
        <w:softHyphen/>
        <w:t xml:space="preserve">лан ажратилмайди: </w:t>
      </w:r>
      <w:r w:rsidRPr="006F70AC">
        <w:rPr>
          <w:rStyle w:val="5f1"/>
          <w:sz w:val="28"/>
          <w:szCs w:val="28"/>
        </w:rPr>
        <w:t>Қ</w:t>
      </w:r>
      <w:r w:rsidRPr="006F70AC">
        <w:rPr>
          <w:rStyle w:val="5f1"/>
          <w:sz w:val="28"/>
          <w:szCs w:val="28"/>
        </w:rPr>
        <w:t xml:space="preserve">ечаги, яъни урушдан </w:t>
      </w:r>
      <w:r w:rsidRPr="006F70AC">
        <w:rPr>
          <w:rStyle w:val="5f1"/>
          <w:sz w:val="28"/>
          <w:szCs w:val="28"/>
        </w:rPr>
        <w:lastRenderedPageBreak/>
        <w:t>олдинги ҳаётнинг нақадар мароқли эканини балки Шура фақатгина шу дамгина билгандир</w:t>
      </w:r>
      <w:r w:rsidRPr="006F70AC">
        <w:rPr>
          <w:rStyle w:val="5b"/>
          <w:sz w:val="28"/>
          <w:szCs w:val="28"/>
        </w:rPr>
        <w:t xml:space="preserve"> (О. </w:t>
      </w:r>
      <w:r w:rsidRPr="006F70AC">
        <w:rPr>
          <w:rStyle w:val="52pt"/>
          <w:sz w:val="28"/>
          <w:szCs w:val="28"/>
        </w:rPr>
        <w:t xml:space="preserve">Гончар). </w:t>
      </w:r>
      <w:r w:rsidRPr="006F70AC">
        <w:rPr>
          <w:rStyle w:val="5f1"/>
          <w:sz w:val="28"/>
          <w:szCs w:val="28"/>
        </w:rPr>
        <w:t>Уларнинг устида, фабрика билан ҳам- ранг</w:t>
      </w:r>
      <w:r w:rsidRPr="006F70AC">
        <w:rPr>
          <w:rStyle w:val="52pt"/>
          <w:sz w:val="28"/>
          <w:szCs w:val="28"/>
        </w:rPr>
        <w:t xml:space="preserve"> — </w:t>
      </w:r>
      <w:r w:rsidRPr="006F70AC">
        <w:rPr>
          <w:rStyle w:val="5f1"/>
          <w:sz w:val="28"/>
          <w:szCs w:val="28"/>
        </w:rPr>
        <w:t>тўқ-қизил тусли бутхонанинг гумбази кўтарилган, унинг жомхонаси эса фабриканинг трубаларидан паст</w:t>
      </w:r>
      <w:r w:rsidRPr="006F70AC">
        <w:rPr>
          <w:rStyle w:val="5f1"/>
          <w:sz w:val="28"/>
          <w:szCs w:val="28"/>
        </w:rPr>
        <w:t>роц эди</w:t>
      </w:r>
      <w:r w:rsidRPr="006F70AC">
        <w:rPr>
          <w:rStyle w:val="52pt"/>
          <w:sz w:val="28"/>
          <w:szCs w:val="28"/>
        </w:rPr>
        <w:t xml:space="preserve"> (М. Горь</w:t>
      </w:r>
      <w:r w:rsidRPr="006F70AC">
        <w:rPr>
          <w:rStyle w:val="52pt"/>
          <w:sz w:val="28"/>
          <w:szCs w:val="28"/>
        </w:rPr>
        <w:softHyphen/>
        <w:t>кий).</w:t>
      </w:r>
      <w:r w:rsidRPr="006F70AC">
        <w:rPr>
          <w:rStyle w:val="5b"/>
          <w:sz w:val="28"/>
          <w:szCs w:val="28"/>
        </w:rPr>
        <w:t xml:space="preserve"> </w:t>
      </w:r>
      <w:r w:rsidRPr="006F70AC">
        <w:rPr>
          <w:rStyle w:val="5f1"/>
          <w:sz w:val="28"/>
          <w:szCs w:val="28"/>
        </w:rPr>
        <w:t>Уша отга мана бу боланинг, Қудайбердининг ишқи тушиб қолган экан</w:t>
      </w:r>
      <w:r w:rsidRPr="006F70AC">
        <w:rPr>
          <w:rStyle w:val="5b"/>
          <w:sz w:val="28"/>
          <w:szCs w:val="28"/>
        </w:rPr>
        <w:t xml:space="preserve"> (М. А в е з о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Ажратилган бўлакни талаб этувчи бўлак олмош ёки отлар ор- қали ифодаланади ёки ёзувчи бирор аниқловчини избҳлашни, унинг маъносини ажратиб кўрсатишни </w:t>
      </w:r>
      <w:r w:rsidRPr="006F70AC">
        <w:rPr>
          <w:rStyle w:val="5b"/>
          <w:sz w:val="28"/>
          <w:szCs w:val="28"/>
        </w:rPr>
        <w:t xml:space="preserve">лозим топади: </w:t>
      </w:r>
      <w:r w:rsidRPr="006F70AC">
        <w:rPr>
          <w:rStyle w:val="5f1"/>
          <w:i/>
          <w:iCs/>
          <w:sz w:val="28"/>
          <w:szCs w:val="28"/>
        </w:rPr>
        <w:t xml:space="preserve">Ким билади, балки унинг, у камтар совет кишисининг тергов маҳалида </w:t>
      </w:r>
      <w:r w:rsidRPr="006F70AC">
        <w:rPr>
          <w:rStyle w:val="5f7"/>
          <w:i/>
          <w:iCs/>
          <w:sz w:val="28"/>
          <w:szCs w:val="28"/>
        </w:rPr>
        <w:t xml:space="preserve">ҳеч </w:t>
      </w:r>
      <w:r w:rsidRPr="006F70AC">
        <w:rPr>
          <w:rStyle w:val="5f1"/>
          <w:i/>
          <w:iCs/>
          <w:sz w:val="28"/>
          <w:szCs w:val="28"/>
        </w:rPr>
        <w:t>оғиз очмагани учун ҳам, балки гестапо шундай кучли, енгилмас ракиб- га дуч келгани учун ҳам, энди гитлерчилар Равно подпольесини партизанлар отрядининг разведкачилари ва ж</w:t>
      </w:r>
      <w:r w:rsidRPr="006F70AC">
        <w:rPr>
          <w:rStyle w:val="5f1"/>
          <w:i/>
          <w:iCs/>
          <w:sz w:val="28"/>
          <w:szCs w:val="28"/>
        </w:rPr>
        <w:t>анговар йигитларни топишга уч баробар киришди</w:t>
      </w:r>
      <w:r w:rsidRPr="006F70AC">
        <w:rPr>
          <w:rStyle w:val="5b"/>
          <w:sz w:val="28"/>
          <w:szCs w:val="28"/>
        </w:rPr>
        <w:t xml:space="preserve"> </w:t>
      </w:r>
      <w:r w:rsidRPr="006F70AC">
        <w:rPr>
          <w:rStyle w:val="52pt"/>
          <w:sz w:val="28"/>
          <w:szCs w:val="28"/>
        </w:rPr>
        <w:t>(Мед</w:t>
      </w:r>
      <w:r w:rsidRPr="006F70AC">
        <w:rPr>
          <w:rStyle w:val="5b"/>
          <w:sz w:val="28"/>
          <w:szCs w:val="28"/>
        </w:rPr>
        <w:t xml:space="preserve"> </w:t>
      </w:r>
      <w:r w:rsidRPr="006F70AC">
        <w:rPr>
          <w:rStyle w:val="52pt"/>
          <w:sz w:val="28"/>
          <w:szCs w:val="28"/>
        </w:rPr>
        <w:t>вед</w:t>
      </w:r>
      <w:r w:rsidRPr="006F70AC">
        <w:rPr>
          <w:rStyle w:val="5b"/>
          <w:sz w:val="28"/>
          <w:szCs w:val="28"/>
        </w:rPr>
        <w:t xml:space="preserve"> о в). </w:t>
      </w:r>
      <w:r w:rsidRPr="006F70AC">
        <w:rPr>
          <w:rStyle w:val="5f1"/>
          <w:i/>
          <w:iCs/>
          <w:sz w:val="28"/>
          <w:szCs w:val="28"/>
        </w:rPr>
        <w:t>Ҳамма турдаги зулмнинг</w:t>
      </w:r>
      <w:r w:rsidRPr="006F70AC">
        <w:rPr>
          <w:rStyle w:val="5b"/>
          <w:sz w:val="28"/>
          <w:szCs w:val="28"/>
        </w:rPr>
        <w:t xml:space="preserve"> — </w:t>
      </w:r>
      <w:r w:rsidRPr="006F70AC">
        <w:rPr>
          <w:rStyle w:val="5f1"/>
          <w:i/>
          <w:iCs/>
          <w:sz w:val="28"/>
          <w:szCs w:val="28"/>
        </w:rPr>
        <w:t xml:space="preserve">помешчиклар зулми, капиталистик зулм, миллий </w:t>
      </w:r>
      <w:r w:rsidRPr="006F70AC">
        <w:rPr>
          <w:rStyle w:val="5f7"/>
          <w:i/>
          <w:iCs/>
          <w:sz w:val="28"/>
          <w:szCs w:val="28"/>
        </w:rPr>
        <w:t xml:space="preserve">зулм- </w:t>
      </w:r>
      <w:r w:rsidRPr="006F70AC">
        <w:rPr>
          <w:rStyle w:val="5f1"/>
          <w:i/>
          <w:iCs/>
          <w:sz w:val="28"/>
          <w:szCs w:val="28"/>
        </w:rPr>
        <w:t>нинг</w:t>
      </w:r>
      <w:r w:rsidRPr="006F70AC">
        <w:rPr>
          <w:rStyle w:val="5b"/>
          <w:sz w:val="28"/>
          <w:szCs w:val="28"/>
        </w:rPr>
        <w:t xml:space="preserve"> — </w:t>
      </w:r>
      <w:r w:rsidRPr="006F70AC">
        <w:rPr>
          <w:rStyle w:val="5f1"/>
          <w:i/>
          <w:iCs/>
          <w:sz w:val="28"/>
          <w:szCs w:val="28"/>
        </w:rPr>
        <w:t>самодержавие полициячилик деспотизма билан цўшилиб кетганлиги халқ оммасининг аҳволини тоқат қилиб бўлмайдиган д</w:t>
      </w:r>
      <w:r w:rsidRPr="006F70AC">
        <w:rPr>
          <w:rStyle w:val="5f1"/>
          <w:i/>
          <w:iCs/>
          <w:sz w:val="28"/>
          <w:szCs w:val="28"/>
        </w:rPr>
        <w:t>аражага етказган ва социал зиддиятларни ғоят кескинлаштирган ва чуқурлаштирган эди</w:t>
      </w:r>
      <w:r w:rsidRPr="006F70AC">
        <w:rPr>
          <w:rStyle w:val="5b"/>
          <w:sz w:val="28"/>
          <w:szCs w:val="28"/>
        </w:rPr>
        <w:t xml:space="preserve"> (Журналдан). </w:t>
      </w:r>
      <w:r w:rsidRPr="006F70AC">
        <w:rPr>
          <w:rStyle w:val="5f1"/>
          <w:i/>
          <w:iCs/>
          <w:sz w:val="28"/>
          <w:szCs w:val="28"/>
        </w:rPr>
        <w:t xml:space="preserve">Шундан сунг икки </w:t>
      </w:r>
      <w:r w:rsidRPr="006F70AC">
        <w:rPr>
          <w:rStyle w:val="5f7"/>
          <w:i/>
          <w:iCs/>
          <w:sz w:val="28"/>
          <w:szCs w:val="28"/>
        </w:rPr>
        <w:t xml:space="preserve">йўлов- </w:t>
      </w:r>
      <w:r w:rsidRPr="006F70AC">
        <w:rPr>
          <w:rStyle w:val="5f1"/>
          <w:i/>
          <w:iCs/>
          <w:sz w:val="28"/>
          <w:szCs w:val="28"/>
        </w:rPr>
        <w:t>чининг, Челкаш ва Гавриланинг куз олдида кўп олисларга чўзилиб кетган тенгсиз ва азамат денгиз ёйилди</w:t>
      </w:r>
      <w:r w:rsidRPr="006F70AC">
        <w:rPr>
          <w:rStyle w:val="5b"/>
          <w:sz w:val="28"/>
          <w:szCs w:val="28"/>
        </w:rPr>
        <w:t xml:space="preserve"> (М. Г о р ь к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ҳолларда</w:t>
      </w:r>
      <w:r w:rsidRPr="006F70AC">
        <w:rPr>
          <w:rStyle w:val="61"/>
          <w:sz w:val="28"/>
          <w:szCs w:val="28"/>
        </w:rPr>
        <w:t xml:space="preserve"> ажратилган авиқловчи кўчма маънода қўл- ланган бошқа бир аниқловчининг маъносини изоҳлайди: </w:t>
      </w:r>
      <w:r w:rsidRPr="006F70AC">
        <w:rPr>
          <w:rStyle w:val="af6"/>
          <w:sz w:val="28"/>
          <w:szCs w:val="28"/>
        </w:rPr>
        <w:t xml:space="preserve">...ҳамман- </w:t>
      </w:r>
      <w:r w:rsidRPr="006F70AC">
        <w:rPr>
          <w:rStyle w:val="af9"/>
          <w:sz w:val="28"/>
          <w:szCs w:val="28"/>
        </w:rPr>
        <w:t>гиз бир онанинг, яъни ҳақицатнинг болаларисиз</w:t>
      </w:r>
      <w:r w:rsidRPr="006F70AC">
        <w:rPr>
          <w:rStyle w:val="61"/>
          <w:sz w:val="28"/>
          <w:szCs w:val="28"/>
        </w:rPr>
        <w:t xml:space="preserve"> </w:t>
      </w:r>
      <w:r w:rsidRPr="006F70AC">
        <w:rPr>
          <w:rStyle w:val="2pt0"/>
          <w:sz w:val="28"/>
          <w:szCs w:val="28"/>
        </w:rPr>
        <w:t>...(Горький).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Баъзи ажратилган изоҳ аниқловчилар ўзи ифодаланаётган аниқловчининг маъносини таъкидлайди: </w:t>
      </w:r>
      <w:r w:rsidRPr="006F70AC">
        <w:rPr>
          <w:rStyle w:val="5f1"/>
          <w:i/>
          <w:iCs/>
          <w:sz w:val="28"/>
          <w:szCs w:val="28"/>
        </w:rPr>
        <w:t>Б</w:t>
      </w:r>
      <w:r w:rsidRPr="006F70AC">
        <w:rPr>
          <w:rStyle w:val="5f1"/>
          <w:i/>
          <w:iCs/>
          <w:sz w:val="28"/>
          <w:szCs w:val="28"/>
        </w:rPr>
        <w:t>из икки системанинг</w:t>
      </w:r>
      <w:r w:rsidRPr="006F70AC">
        <w:rPr>
          <w:rStyle w:val="5b"/>
          <w:sz w:val="28"/>
          <w:szCs w:val="28"/>
        </w:rPr>
        <w:t xml:space="preserve"> — </w:t>
      </w:r>
      <w:r w:rsidRPr="006F70AC">
        <w:rPr>
          <w:rStyle w:val="5f1"/>
          <w:i/>
          <w:iCs/>
          <w:sz w:val="28"/>
          <w:szCs w:val="28"/>
        </w:rPr>
        <w:t>капиталистик система билан социалистик системанинг</w:t>
      </w:r>
      <w:r w:rsidRPr="006F70AC">
        <w:rPr>
          <w:rStyle w:val="5b"/>
          <w:sz w:val="28"/>
          <w:szCs w:val="28"/>
        </w:rPr>
        <w:t xml:space="preserve"> — </w:t>
      </w:r>
      <w:r w:rsidRPr="006F70AC">
        <w:rPr>
          <w:rStyle w:val="5f1"/>
          <w:i/>
          <w:iCs/>
          <w:sz w:val="28"/>
          <w:szCs w:val="28"/>
        </w:rPr>
        <w:t xml:space="preserve">мусобақа- сида социалистик система ғалаба қилади, деб айтар эканмиз, бун- дан, ғалаба социалистик мамлакатнинг капиталистик </w:t>
      </w:r>
      <w:r w:rsidRPr="006F70AC">
        <w:rPr>
          <w:rStyle w:val="5f1"/>
          <w:i/>
          <w:iCs/>
          <w:sz w:val="28"/>
          <w:szCs w:val="28"/>
        </w:rPr>
        <w:t>мамлакат- лардаги ички ишларига қуролли аралашуви йўли билан кўлга киритилади, деган маъно келиб чиқмайди.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Бошқалар учун ноаниқ бўлган тушунча ёки шахс изоҳланади: </w:t>
      </w:r>
      <w:r w:rsidRPr="006F70AC">
        <w:rPr>
          <w:rStyle w:val="5f1"/>
          <w:i/>
          <w:iCs/>
          <w:sz w:val="28"/>
          <w:szCs w:val="28"/>
        </w:rPr>
        <w:t>Бу ёшлар Раймонд Дьеннинг</w:t>
      </w:r>
      <w:r w:rsidRPr="006F70AC">
        <w:rPr>
          <w:rStyle w:val="5b"/>
          <w:sz w:val="28"/>
          <w:szCs w:val="28"/>
        </w:rPr>
        <w:t xml:space="preserve"> — </w:t>
      </w:r>
      <w:r w:rsidRPr="006F70AC">
        <w:rPr>
          <w:rStyle w:val="5f1"/>
          <w:i/>
          <w:iCs/>
          <w:sz w:val="28"/>
          <w:szCs w:val="28"/>
        </w:rPr>
        <w:t>шонли француз ватанпарварлари- нинг кўрсатган қаҳрамонлигини так</w:t>
      </w:r>
      <w:r w:rsidRPr="006F70AC">
        <w:rPr>
          <w:rStyle w:val="5f1"/>
          <w:i/>
          <w:iCs/>
          <w:sz w:val="28"/>
          <w:szCs w:val="28"/>
        </w:rPr>
        <w:t>рорлашга тайёр, деган фикр бошимга келди</w:t>
      </w:r>
      <w:r w:rsidRPr="006F70AC">
        <w:rPr>
          <w:rStyle w:val="5b"/>
          <w:sz w:val="28"/>
          <w:szCs w:val="28"/>
        </w:rPr>
        <w:t xml:space="preserve"> (С. </w:t>
      </w:r>
      <w:r w:rsidRPr="006F70AC">
        <w:rPr>
          <w:rStyle w:val="52pt"/>
          <w:sz w:val="28"/>
          <w:szCs w:val="28"/>
        </w:rPr>
        <w:t>Эшонтўраева).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Аниқловчиларнинг ҳар икки тури — сифатловчили ва қарат- қичли аниқловчилар — ажратилиши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Ажратилган изоҳ функциясидаги сифатловчили аниқловчилар белги-хусусият билдирувчи аслий ёки нисбий си</w:t>
      </w:r>
      <w:r w:rsidRPr="006F70AC">
        <w:rPr>
          <w:rStyle w:val="5b"/>
          <w:sz w:val="28"/>
          <w:szCs w:val="28"/>
        </w:rPr>
        <w:t xml:space="preserve">фатлар орқали ифодаланади: </w:t>
      </w:r>
      <w:r w:rsidRPr="006F70AC">
        <w:rPr>
          <w:rStyle w:val="5f1"/>
          <w:i/>
          <w:iCs/>
          <w:sz w:val="28"/>
          <w:szCs w:val="28"/>
        </w:rPr>
        <w:t>Улар орасида жуда қизиқ, янги системадаги ўзи- мизнинг совет паровозларимиз ҳам бор</w:t>
      </w:r>
      <w:r w:rsidRPr="006F70AC">
        <w:rPr>
          <w:rStyle w:val="5b"/>
          <w:sz w:val="28"/>
          <w:szCs w:val="28"/>
        </w:rPr>
        <w:t xml:space="preserve"> (В. </w:t>
      </w:r>
      <w:r w:rsidRPr="006F70AC">
        <w:rPr>
          <w:rStyle w:val="52pt"/>
          <w:sz w:val="28"/>
          <w:szCs w:val="28"/>
        </w:rPr>
        <w:t xml:space="preserve">Осеева). </w:t>
      </w:r>
      <w:r w:rsidRPr="006F70AC">
        <w:rPr>
          <w:rStyle w:val="5f1"/>
          <w:i/>
          <w:iCs/>
          <w:sz w:val="28"/>
          <w:szCs w:val="28"/>
        </w:rPr>
        <w:t>У янги, кутилмаган бу озордан тутақиб кетди...</w:t>
      </w:r>
      <w:r w:rsidRPr="006F70AC">
        <w:rPr>
          <w:rStyle w:val="52pt"/>
          <w:sz w:val="28"/>
          <w:szCs w:val="28"/>
        </w:rPr>
        <w:t xml:space="preserve"> (В. Осеева). </w:t>
      </w:r>
      <w:r w:rsidRPr="006F70AC">
        <w:rPr>
          <w:rStyle w:val="5f1"/>
          <w:i/>
          <w:iCs/>
          <w:sz w:val="28"/>
          <w:szCs w:val="28"/>
        </w:rPr>
        <w:t>Васёкнинг аввалги, порлоқ кунлари қайтиб келади</w:t>
      </w:r>
      <w:r w:rsidRPr="006F70AC">
        <w:rPr>
          <w:rStyle w:val="52pt"/>
          <w:sz w:val="28"/>
          <w:szCs w:val="28"/>
        </w:rPr>
        <w:t xml:space="preserve"> (В. Осеева). </w:t>
      </w:r>
      <w:r w:rsidRPr="006F70AC">
        <w:rPr>
          <w:rStyle w:val="5f1"/>
          <w:i/>
          <w:iCs/>
          <w:sz w:val="28"/>
          <w:szCs w:val="28"/>
        </w:rPr>
        <w:t>Бугунги, бо</w:t>
      </w:r>
      <w:r w:rsidRPr="006F70AC">
        <w:rPr>
          <w:rStyle w:val="5f1"/>
          <w:i/>
          <w:iCs/>
          <w:sz w:val="28"/>
          <w:szCs w:val="28"/>
        </w:rPr>
        <w:t xml:space="preserve">яги гапингизга келсак, бунинг ҳайрон бўладиган ери йўқ </w:t>
      </w:r>
      <w:r w:rsidRPr="006F70AC">
        <w:rPr>
          <w:rStyle w:val="52pt"/>
          <w:sz w:val="28"/>
          <w:szCs w:val="28"/>
        </w:rPr>
        <w:t>(А. Толстой).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Мавҳум маъноли ёки изоҳ талаб этган бирор тўлдирувчида ҳам ажратилган изоҳ бўлиши мумкин. Бундай ажратилган бў- лак шаклан тўлдирувчи бўлиб, мазмунан ўзидан олдинги тўлди- рувчининг маъно</w:t>
      </w:r>
      <w:r w:rsidRPr="006F70AC">
        <w:rPr>
          <w:rStyle w:val="61"/>
          <w:sz w:val="28"/>
          <w:szCs w:val="28"/>
        </w:rPr>
        <w:t xml:space="preserve">сиии изоҳлайди, диққатни ана шу бўлакка жалб этади. Бундай ажратилган изоҳ </w:t>
      </w:r>
      <w:r w:rsidRPr="006F70AC">
        <w:rPr>
          <w:rStyle w:val="61"/>
          <w:sz w:val="28"/>
          <w:szCs w:val="28"/>
        </w:rPr>
        <w:lastRenderedPageBreak/>
        <w:t>алоҳида интонация ва пауза би</w:t>
      </w:r>
      <w:r w:rsidRPr="006F70AC">
        <w:rPr>
          <w:rStyle w:val="61"/>
          <w:sz w:val="28"/>
          <w:szCs w:val="28"/>
        </w:rPr>
        <w:softHyphen/>
        <w:t>лан талаффуз қилинади.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Тўлдирувчиларнинг ҳар икки тури ҳам ажратилган изоҳ талаб этиши мумкин:</w:t>
      </w:r>
    </w:p>
    <w:p w:rsidR="00917E11" w:rsidRPr="006F70AC" w:rsidRDefault="00CA00D4" w:rsidP="006F70AC">
      <w:pPr>
        <w:pStyle w:val="50"/>
        <w:numPr>
          <w:ilvl w:val="0"/>
          <w:numId w:val="116"/>
        </w:numPr>
        <w:shd w:val="clear" w:color="auto" w:fill="auto"/>
        <w:spacing w:line="240" w:lineRule="auto"/>
        <w:ind w:firstLine="426"/>
        <w:rPr>
          <w:sz w:val="28"/>
          <w:szCs w:val="28"/>
        </w:rPr>
      </w:pPr>
      <w:r w:rsidRPr="006F70AC">
        <w:rPr>
          <w:rStyle w:val="5b"/>
          <w:sz w:val="28"/>
          <w:szCs w:val="28"/>
        </w:rPr>
        <w:t xml:space="preserve"> Ажратилган воситасиз тўлдирувчилар: </w:t>
      </w:r>
      <w:r w:rsidRPr="006F70AC">
        <w:rPr>
          <w:rStyle w:val="5f1"/>
          <w:i/>
          <w:iCs/>
          <w:sz w:val="28"/>
          <w:szCs w:val="28"/>
        </w:rPr>
        <w:t>Кечқурун ош сузсак,</w:t>
      </w:r>
      <w:r w:rsidRPr="006F70AC">
        <w:rPr>
          <w:rStyle w:val="5f1"/>
          <w:i/>
          <w:iCs/>
          <w:sz w:val="28"/>
          <w:szCs w:val="28"/>
        </w:rPr>
        <w:t xml:space="preserve"> бир насиба кам, Қўмсайман, бировни</w:t>
      </w:r>
      <w:r w:rsidRPr="006F70AC">
        <w:rPr>
          <w:rStyle w:val="5b"/>
          <w:sz w:val="28"/>
          <w:szCs w:val="28"/>
        </w:rPr>
        <w:t xml:space="preserve"> — </w:t>
      </w:r>
      <w:r w:rsidRPr="006F70AC">
        <w:rPr>
          <w:rStyle w:val="5f1"/>
          <w:i/>
          <w:iCs/>
          <w:sz w:val="28"/>
          <w:szCs w:val="28"/>
        </w:rPr>
        <w:t>аллакимни</w:t>
      </w:r>
      <w:r w:rsidRPr="006F70AC">
        <w:rPr>
          <w:rStyle w:val="5b"/>
          <w:sz w:val="28"/>
          <w:szCs w:val="28"/>
        </w:rPr>
        <w:t xml:space="preserve"> (Ғ. </w:t>
      </w:r>
      <w:r w:rsidRPr="006F70AC">
        <w:rPr>
          <w:rStyle w:val="52pt"/>
          <w:sz w:val="28"/>
          <w:szCs w:val="28"/>
        </w:rPr>
        <w:t xml:space="preserve">Ғулом). </w:t>
      </w:r>
      <w:r w:rsidRPr="006F70AC">
        <w:rPr>
          <w:rStyle w:val="5f1"/>
          <w:i/>
          <w:iCs/>
          <w:sz w:val="28"/>
          <w:szCs w:val="28"/>
        </w:rPr>
        <w:t>...Карвонбоши... бўсаға устига қўйилган цўлни</w:t>
      </w:r>
      <w:r w:rsidRPr="006F70AC">
        <w:rPr>
          <w:rStyle w:val="5b"/>
          <w:sz w:val="28"/>
          <w:szCs w:val="28"/>
        </w:rPr>
        <w:t xml:space="preserve"> — </w:t>
      </w:r>
      <w:r w:rsidRPr="006F70AC">
        <w:rPr>
          <w:rStyle w:val="5f1"/>
          <w:i/>
          <w:iCs/>
          <w:sz w:val="28"/>
          <w:szCs w:val="28"/>
        </w:rPr>
        <w:t>амир цўлини</w:t>
      </w:r>
      <w:r w:rsidRPr="006F70AC">
        <w:rPr>
          <w:rStyle w:val="5b"/>
          <w:sz w:val="28"/>
          <w:szCs w:val="28"/>
        </w:rPr>
        <w:t xml:space="preserve"> — </w:t>
      </w:r>
      <w:r w:rsidRPr="006F70AC">
        <w:rPr>
          <w:rStyle w:val="5f1"/>
          <w:i/>
          <w:iCs/>
          <w:sz w:val="28"/>
          <w:szCs w:val="28"/>
        </w:rPr>
        <w:t>икки цўллаб ушлаб кўзига суртди</w:t>
      </w:r>
      <w:r w:rsidRPr="006F70AC">
        <w:rPr>
          <w:rStyle w:val="5b"/>
          <w:sz w:val="28"/>
          <w:szCs w:val="28"/>
        </w:rPr>
        <w:t xml:space="preserve"> (С. А й н и й).</w:t>
      </w:r>
    </w:p>
    <w:p w:rsidR="00917E11" w:rsidRPr="006F70AC" w:rsidRDefault="00CA00D4" w:rsidP="006F70AC">
      <w:pPr>
        <w:pStyle w:val="50"/>
        <w:numPr>
          <w:ilvl w:val="0"/>
          <w:numId w:val="116"/>
        </w:numPr>
        <w:shd w:val="clear" w:color="auto" w:fill="auto"/>
        <w:tabs>
          <w:tab w:val="left" w:pos="4797"/>
        </w:tabs>
        <w:spacing w:line="240" w:lineRule="auto"/>
        <w:ind w:firstLine="426"/>
        <w:rPr>
          <w:sz w:val="28"/>
          <w:szCs w:val="28"/>
        </w:rPr>
      </w:pPr>
      <w:r w:rsidRPr="006F70AC">
        <w:rPr>
          <w:rStyle w:val="5b"/>
          <w:sz w:val="28"/>
          <w:szCs w:val="28"/>
        </w:rPr>
        <w:t xml:space="preserve"> ажратилган воситали тўлдирувчилар:</w:t>
      </w:r>
      <w:r w:rsidRPr="006F70AC">
        <w:rPr>
          <w:rStyle w:val="5b"/>
          <w:sz w:val="28"/>
          <w:szCs w:val="28"/>
        </w:rPr>
        <w:tab/>
      </w:r>
      <w:r w:rsidRPr="006F70AC">
        <w:rPr>
          <w:rStyle w:val="5f1"/>
          <w:i/>
          <w:iCs/>
          <w:sz w:val="28"/>
          <w:szCs w:val="28"/>
        </w:rPr>
        <w:t>Фурсатинг борми, қайнатангдан, Зуннунхўжадан, сўра</w:t>
      </w:r>
      <w:r w:rsidRPr="006F70AC">
        <w:rPr>
          <w:rStyle w:val="5f1"/>
          <w:i/>
          <w:iCs/>
          <w:sz w:val="28"/>
          <w:szCs w:val="28"/>
        </w:rPr>
        <w:t>б келганмисан?</w:t>
      </w:r>
      <w:r w:rsidRPr="006F70AC">
        <w:rPr>
          <w:rStyle w:val="5b"/>
          <w:sz w:val="28"/>
          <w:szCs w:val="28"/>
        </w:rPr>
        <w:t xml:space="preserve"> — </w:t>
      </w:r>
      <w:r w:rsidRPr="006F70AC">
        <w:rPr>
          <w:rStyle w:val="5f1"/>
          <w:i/>
          <w:iCs/>
          <w:sz w:val="28"/>
          <w:szCs w:val="28"/>
        </w:rPr>
        <w:t xml:space="preserve">деди </w:t>
      </w:r>
      <w:r w:rsidRPr="006F70AC">
        <w:rPr>
          <w:rStyle w:val="5b"/>
          <w:sz w:val="28"/>
          <w:szCs w:val="28"/>
        </w:rPr>
        <w:t xml:space="preserve">(А. Қ а ҳ ҳ о р). </w:t>
      </w:r>
      <w:r w:rsidRPr="006F70AC">
        <w:rPr>
          <w:rStyle w:val="5f1"/>
          <w:i/>
          <w:iCs/>
          <w:sz w:val="28"/>
          <w:szCs w:val="28"/>
        </w:rPr>
        <w:t>Менинг бу ерга келишдан мақсадим... социализм- га олиб борадиган ишда, яъни колхоз тузишда, сиз оға-иниларим- га ёрдам беришдир</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Ҳа, баракалла</w:t>
      </w:r>
      <w:r w:rsidRPr="006F70AC">
        <w:rPr>
          <w:rStyle w:val="52pt"/>
          <w:sz w:val="28"/>
          <w:szCs w:val="28"/>
        </w:rPr>
        <w:t xml:space="preserve">,— </w:t>
      </w:r>
      <w:r w:rsidRPr="006F70AC">
        <w:rPr>
          <w:rStyle w:val="5f1"/>
          <w:i/>
          <w:iCs/>
          <w:sz w:val="28"/>
          <w:szCs w:val="28"/>
        </w:rPr>
        <w:t>деди Сафа</w:t>
      </w:r>
      <w:r w:rsidRPr="006F70AC">
        <w:rPr>
          <w:rStyle w:val="5f1"/>
          <w:i/>
          <w:iCs/>
          <w:sz w:val="28"/>
          <w:szCs w:val="28"/>
        </w:rPr>
        <w:softHyphen/>
        <w:t>ров</w:t>
      </w:r>
      <w:r w:rsidRPr="006F70AC">
        <w:rPr>
          <w:rStyle w:val="52pt"/>
          <w:sz w:val="28"/>
          <w:szCs w:val="28"/>
        </w:rPr>
        <w:t xml:space="preserve">,— </w:t>
      </w:r>
      <w:r w:rsidRPr="006F70AC">
        <w:rPr>
          <w:rStyle w:val="5f1"/>
          <w:i/>
          <w:iCs/>
          <w:sz w:val="28"/>
          <w:szCs w:val="28"/>
        </w:rPr>
        <w:t>ерга хўжайин бўласиз, колхозга, катта хўжал</w:t>
      </w:r>
      <w:r w:rsidRPr="006F70AC">
        <w:rPr>
          <w:rStyle w:val="5f1"/>
          <w:i/>
          <w:iCs/>
          <w:sz w:val="28"/>
          <w:szCs w:val="28"/>
        </w:rPr>
        <w:t>икка, хўжайин бўласиз</w:t>
      </w:r>
      <w:r w:rsidRPr="006F70AC">
        <w:rPr>
          <w:rStyle w:val="52pt"/>
          <w:sz w:val="28"/>
          <w:szCs w:val="28"/>
        </w:rPr>
        <w:t xml:space="preserve"> (А. Қ а ҳ ҳ о р). </w:t>
      </w:r>
      <w:r w:rsidRPr="006F70AC">
        <w:rPr>
          <w:rStyle w:val="5f1"/>
          <w:i/>
          <w:iCs/>
          <w:sz w:val="28"/>
          <w:szCs w:val="28"/>
        </w:rPr>
        <w:t>Унсин учун, бечора щз учун, бу қандай мудҳиш, мотам!</w:t>
      </w:r>
      <w:r w:rsidRPr="006F70AC">
        <w:rPr>
          <w:rStyle w:val="52pt"/>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Изоҳ маъносидаги ажратилган тўлдирувчилар изоҳланмиш би</w:t>
      </w:r>
      <w:r w:rsidRPr="006F70AC">
        <w:rPr>
          <w:rStyle w:val="5b"/>
          <w:sz w:val="28"/>
          <w:szCs w:val="28"/>
        </w:rPr>
        <w:softHyphen/>
        <w:t xml:space="preserve">лан </w:t>
      </w:r>
      <w:r w:rsidRPr="006F70AC">
        <w:rPr>
          <w:rStyle w:val="5f1"/>
          <w:i/>
          <w:iCs/>
          <w:sz w:val="28"/>
          <w:szCs w:val="28"/>
        </w:rPr>
        <w:t>яъни, жумладан, чунончи, айниқса</w:t>
      </w:r>
      <w:r w:rsidRPr="006F70AC">
        <w:rPr>
          <w:rStyle w:val="5b"/>
          <w:sz w:val="28"/>
          <w:szCs w:val="28"/>
        </w:rPr>
        <w:t xml:space="preserve"> еўзлари ёрдами билан боғ- ланиши мумкин: </w:t>
      </w:r>
      <w:r w:rsidRPr="006F70AC">
        <w:rPr>
          <w:rStyle w:val="5f1"/>
          <w:i/>
          <w:iCs/>
          <w:sz w:val="28"/>
          <w:szCs w:val="28"/>
        </w:rPr>
        <w:t xml:space="preserve">Биз иккимиз иккинчи </w:t>
      </w:r>
      <w:r w:rsidRPr="006F70AC">
        <w:rPr>
          <w:rStyle w:val="5f1"/>
          <w:i/>
          <w:iCs/>
          <w:sz w:val="28"/>
          <w:szCs w:val="28"/>
        </w:rPr>
        <w:t>болани, яъни Павлушани, яхши танир эдик</w:t>
      </w:r>
      <w:r w:rsidRPr="006F70AC">
        <w:rPr>
          <w:rStyle w:val="5b"/>
          <w:sz w:val="28"/>
          <w:szCs w:val="28"/>
        </w:rPr>
        <w:t xml:space="preserve"> </w:t>
      </w:r>
      <w:r w:rsidRPr="006F70AC">
        <w:rPr>
          <w:rStyle w:val="52pt"/>
          <w:sz w:val="28"/>
          <w:szCs w:val="28"/>
        </w:rPr>
        <w:t xml:space="preserve">(Медведов). </w:t>
      </w:r>
      <w:r w:rsidRPr="006F70AC">
        <w:rPr>
          <w:rStyle w:val="5f1"/>
          <w:i/>
          <w:iCs/>
          <w:sz w:val="28"/>
          <w:szCs w:val="28"/>
        </w:rPr>
        <w:t>Тинч аҳолига, яъни бизнинг кишиларимизга берилаётган азоблар тўғрисида Фон Оффельнинг сурбетлик билан қилган ҳикояларини эшитишга ҳеч тоқат цилиб бўлмас эди</w:t>
      </w:r>
      <w:r w:rsidRPr="006F70AC">
        <w:rPr>
          <w:rStyle w:val="52pt"/>
          <w:sz w:val="28"/>
          <w:szCs w:val="28"/>
        </w:rPr>
        <w:t xml:space="preserve"> (Медведов).</w:t>
      </w:r>
      <w:r w:rsidRPr="006F70AC">
        <w:rPr>
          <w:rStyle w:val="5b"/>
          <w:sz w:val="28"/>
          <w:szCs w:val="28"/>
        </w:rPr>
        <w:t xml:space="preserve"> </w:t>
      </w:r>
      <w:r w:rsidRPr="006F70AC">
        <w:rPr>
          <w:rStyle w:val="5f1"/>
          <w:i/>
          <w:iCs/>
          <w:sz w:val="28"/>
          <w:szCs w:val="28"/>
        </w:rPr>
        <w:t>Бу йигитнинг оғзидан байт чиқишини,</w:t>
      </w:r>
      <w:r w:rsidRPr="006F70AC">
        <w:rPr>
          <w:rStyle w:val="5f1"/>
          <w:i/>
          <w:iCs/>
          <w:sz w:val="28"/>
          <w:szCs w:val="28"/>
        </w:rPr>
        <w:t xml:space="preserve"> айницса бунақа байт чиқишини, ҳеч ким кутмаган бўлса керак, ҳамма гуруллаб кулиб юборди</w:t>
      </w:r>
      <w:r w:rsidRPr="006F70AC">
        <w:rPr>
          <w:rStyle w:val="5b"/>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Айрим тўлдирувчилар айнан такрорланади ёки бирор синоним билан алмашади. Бу ҳолда тўлдирувчидан англашилган маъно билан изоҳланмиш маъноси бир хил бў</w:t>
      </w:r>
      <w:r w:rsidRPr="006F70AC">
        <w:rPr>
          <w:rStyle w:val="5b"/>
          <w:sz w:val="28"/>
          <w:szCs w:val="28"/>
        </w:rPr>
        <w:t xml:space="preserve">либ, бу маъно бўрттирила- ди: </w:t>
      </w:r>
      <w:r w:rsidRPr="006F70AC">
        <w:rPr>
          <w:rStyle w:val="5f1"/>
          <w:i/>
          <w:iCs/>
          <w:sz w:val="28"/>
          <w:szCs w:val="28"/>
        </w:rPr>
        <w:t>Икки ёш коммунист бир-бирини юракдан севади-ю, аммо бир</w:t>
      </w:r>
      <w:r w:rsidRPr="006F70AC">
        <w:rPr>
          <w:rStyle w:val="5f1"/>
          <w:i/>
          <w:iCs/>
          <w:sz w:val="28"/>
          <w:szCs w:val="28"/>
        </w:rPr>
        <w:softHyphen/>
        <w:t>га ҳаёт қуришга, чинакам коммунистик оила қуришга журъат қила олмайди?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Энди кексайган чоғларида янги даврга, бахт-саодат даврига, коммунизм даврига кирдилар</w:t>
      </w:r>
      <w:r w:rsidRPr="006F70AC">
        <w:rPr>
          <w:rStyle w:val="5f1"/>
          <w:i/>
          <w:iCs/>
          <w:sz w:val="28"/>
          <w:szCs w:val="28"/>
        </w:rPr>
        <w:t xml:space="preserve"> </w:t>
      </w:r>
      <w:r w:rsidRPr="006F70AC">
        <w:rPr>
          <w:rStyle w:val="52pt"/>
          <w:sz w:val="28"/>
          <w:szCs w:val="28"/>
        </w:rPr>
        <w:t xml:space="preserve">(Ш. Р а ш и д о в). </w:t>
      </w:r>
      <w:r w:rsidRPr="006F70AC">
        <w:rPr>
          <w:rStyle w:val="5f1"/>
          <w:i/>
          <w:iCs/>
          <w:sz w:val="28"/>
          <w:szCs w:val="28"/>
        </w:rPr>
        <w:t>Қўлини мушт қилиб гиламга урди,</w:t>
      </w:r>
      <w:r w:rsidRPr="006F70AC">
        <w:rPr>
          <w:rStyle w:val="52pt"/>
          <w:sz w:val="28"/>
          <w:szCs w:val="28"/>
        </w:rPr>
        <w:t xml:space="preserve">— </w:t>
      </w:r>
      <w:r w:rsidRPr="006F70AC">
        <w:rPr>
          <w:rStyle w:val="5f1"/>
          <w:i/>
          <w:iCs/>
          <w:sz w:val="28"/>
          <w:szCs w:val="28"/>
        </w:rPr>
        <w:t>табиатни ўзгартирамиз, Григорий бошлаган йўлдан, рус халқи изидан да- дил қадамлар билан борамиз</w:t>
      </w:r>
      <w:r w:rsidRPr="006F70AC">
        <w:rPr>
          <w:rStyle w:val="52pt"/>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Қайтарилган бўлак маълум аниқловчи, изоҳловчи сўзлар би</w:t>
      </w:r>
      <w:r w:rsidRPr="006F70AC">
        <w:rPr>
          <w:rStyle w:val="61"/>
          <w:sz w:val="28"/>
          <w:szCs w:val="28"/>
        </w:rPr>
        <w:softHyphen/>
        <w:t xml:space="preserve">лан бирикиб келади. </w:t>
      </w:r>
      <w:r w:rsidRPr="006F70AC">
        <w:rPr>
          <w:rStyle w:val="61"/>
          <w:sz w:val="28"/>
          <w:szCs w:val="28"/>
        </w:rPr>
        <w:t xml:space="preserve">Бу сўзлар тўлдирувчининг маъносини изоҳ- лашда хизмат қилади. Айрим ҳолларда бундай изоҳловчи сўз- ларнинг аҳамияти ортади ва маълум сўзни қайтаришдан мақсад ана шу изоҳловчиларнинг маъносини изоҳлаш, таъкидлаш бўлиб қолади: </w:t>
      </w:r>
      <w:r w:rsidRPr="006F70AC">
        <w:rPr>
          <w:rStyle w:val="af9"/>
          <w:sz w:val="28"/>
          <w:szCs w:val="28"/>
        </w:rPr>
        <w:t>...Социалистик партиядан белгил</w:t>
      </w:r>
      <w:r w:rsidRPr="006F70AC">
        <w:rPr>
          <w:rStyle w:val="af9"/>
          <w:sz w:val="28"/>
          <w:szCs w:val="28"/>
        </w:rPr>
        <w:t xml:space="preserve">анган кандидат ҳукумат тузиш тўғрисидаги таклиф юзасидан президентга бериладиган </w:t>
      </w:r>
      <w:r w:rsidRPr="006F70AC">
        <w:rPr>
          <w:rStyle w:val="5f1"/>
          <w:sz w:val="28"/>
          <w:szCs w:val="28"/>
        </w:rPr>
        <w:t>узйЛ-кесил жавоёни яна бир марта кечиктиришга</w:t>
      </w:r>
      <w:r w:rsidRPr="006F70AC">
        <w:rPr>
          <w:rStyle w:val="5b"/>
          <w:sz w:val="28"/>
          <w:szCs w:val="28"/>
        </w:rPr>
        <w:t xml:space="preserve"> — </w:t>
      </w:r>
      <w:r w:rsidRPr="006F70AC">
        <w:rPr>
          <w:rStyle w:val="5f1"/>
          <w:sz w:val="28"/>
          <w:szCs w:val="28"/>
        </w:rPr>
        <w:t>бу сафар ар- тага эрталабгача қолдиришга</w:t>
      </w:r>
      <w:r w:rsidRPr="006F70AC">
        <w:rPr>
          <w:rStyle w:val="5b"/>
          <w:sz w:val="28"/>
          <w:szCs w:val="28"/>
        </w:rPr>
        <w:t xml:space="preserve"> — </w:t>
      </w:r>
      <w:r w:rsidRPr="006F70AC">
        <w:rPr>
          <w:rStyle w:val="5f1"/>
          <w:sz w:val="28"/>
          <w:szCs w:val="28"/>
        </w:rPr>
        <w:t>царор қилган бўлса керак</w:t>
      </w:r>
      <w:r w:rsidRPr="006F70AC">
        <w:rPr>
          <w:rStyle w:val="5b"/>
          <w:sz w:val="28"/>
          <w:szCs w:val="28"/>
        </w:rPr>
        <w:t xml:space="preserve"> (Га- зетадан).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Одатда изоҳланмиш тўлдирувчи билан </w:t>
      </w:r>
      <w:r w:rsidRPr="006F70AC">
        <w:rPr>
          <w:rStyle w:val="61"/>
          <w:sz w:val="28"/>
          <w:szCs w:val="28"/>
        </w:rPr>
        <w:t xml:space="preserve">изоҳ тўлдирувчи бир хил формада бўлади. Айрим ҳолларда баъзи мазмун оттенкалари- ни ифодалаш учун изоҳланмиш ва изоҳловчи бўлакларнинг шакли бир-бирига мос келмаслиги мумкин: </w:t>
      </w:r>
      <w:r w:rsidRPr="006F70AC">
        <w:rPr>
          <w:rStyle w:val="af9"/>
          <w:sz w:val="28"/>
          <w:szCs w:val="28"/>
        </w:rPr>
        <w:t>Шунда у, рус кийими унга, Маргаритага ҳам, ярашган бўларди., деб ўзига тасалли бе</w:t>
      </w:r>
      <w:r w:rsidRPr="006F70AC">
        <w:rPr>
          <w:rStyle w:val="af9"/>
          <w:sz w:val="28"/>
          <w:szCs w:val="28"/>
        </w:rPr>
        <w:t xml:space="preserve">рарди </w:t>
      </w:r>
      <w:r w:rsidRPr="006F70AC">
        <w:rPr>
          <w:rStyle w:val="2pt0"/>
          <w:sz w:val="28"/>
          <w:szCs w:val="28"/>
        </w:rPr>
        <w:t xml:space="preserve">(Казакевич). </w:t>
      </w:r>
      <w:r w:rsidRPr="006F70AC">
        <w:rPr>
          <w:rStyle w:val="af9"/>
          <w:sz w:val="28"/>
          <w:szCs w:val="28"/>
        </w:rPr>
        <w:t>...Лекин ўз атрофидагиларга</w:t>
      </w:r>
      <w:r w:rsidRPr="006F70AC">
        <w:rPr>
          <w:rStyle w:val="2pt0"/>
          <w:sz w:val="28"/>
          <w:szCs w:val="28"/>
        </w:rPr>
        <w:t xml:space="preserve">,— </w:t>
      </w:r>
      <w:r w:rsidRPr="006F70AC">
        <w:rPr>
          <w:rStyle w:val="af9"/>
          <w:sz w:val="28"/>
          <w:szCs w:val="28"/>
        </w:rPr>
        <w:lastRenderedPageBreak/>
        <w:t>командирларга ҳам, окангчиларга ҳам, бунинг аксини англатишга ҳаракат қилар эди</w:t>
      </w:r>
      <w:r w:rsidRPr="006F70AC">
        <w:rPr>
          <w:rStyle w:val="2pt0"/>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мисолларда ажратилган изоҳлар орқали маълум тўлдирув- ■чиларнииг маъноси бошқаларидан ажратиб кўрсатилаётир.</w:t>
      </w:r>
    </w:p>
    <w:p w:rsidR="00917E11" w:rsidRPr="006F70AC" w:rsidRDefault="00CA00D4" w:rsidP="006F70AC">
      <w:pPr>
        <w:pStyle w:val="40"/>
        <w:shd w:val="clear" w:color="auto" w:fill="auto"/>
        <w:tabs>
          <w:tab w:val="right" w:pos="6334"/>
        </w:tabs>
        <w:spacing w:line="240" w:lineRule="auto"/>
        <w:ind w:firstLine="426"/>
        <w:jc w:val="both"/>
        <w:rPr>
          <w:sz w:val="28"/>
          <w:szCs w:val="28"/>
        </w:rPr>
      </w:pPr>
      <w:r w:rsidRPr="006F70AC">
        <w:rPr>
          <w:rStyle w:val="47"/>
          <w:b/>
          <w:bCs/>
          <w:sz w:val="28"/>
          <w:szCs w:val="28"/>
        </w:rPr>
        <w:t>Аж</w:t>
      </w:r>
      <w:r w:rsidRPr="006F70AC">
        <w:rPr>
          <w:rStyle w:val="47"/>
          <w:b/>
          <w:bCs/>
          <w:sz w:val="28"/>
          <w:szCs w:val="28"/>
        </w:rPr>
        <w:t>ратилган изоҳ ҳоллар</w:t>
      </w:r>
      <w:r w:rsidRPr="006F70AC">
        <w:rPr>
          <w:rStyle w:val="47"/>
          <w:b/>
          <w:bCs/>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изоҳ ҳоллар, одатда, бошқа бир ҳолдан сўнг </w:t>
      </w:r>
      <w:r w:rsidRPr="006F70AC">
        <w:rPr>
          <w:rStyle w:val="14pt0pt66"/>
        </w:rPr>
        <w:t>ке</w:t>
      </w:r>
      <w:r w:rsidRPr="006F70AC">
        <w:rPr>
          <w:rStyle w:val="14pt0pt66"/>
        </w:rPr>
        <w:softHyphen/>
      </w:r>
      <w:r w:rsidRPr="006F70AC">
        <w:rPr>
          <w:rStyle w:val="61"/>
          <w:sz w:val="28"/>
          <w:szCs w:val="28"/>
        </w:rPr>
        <w:t>либ, ўзидан олдинги ҳолнинг маъносини изоҳлайди, аниқлайди; аниқлаб, изоҳлабгина қолмасдан, изоҳланаётган сўзнинг маъноси</w:t>
      </w:r>
      <w:r w:rsidRPr="006F70AC">
        <w:rPr>
          <w:rStyle w:val="61"/>
          <w:sz w:val="28"/>
          <w:szCs w:val="28"/>
        </w:rPr>
        <w:softHyphen/>
        <w:t>ни бўрттириб, бошқа гап бўлакларининг маъносидан ажрат</w:t>
      </w:r>
      <w:r w:rsidRPr="006F70AC">
        <w:rPr>
          <w:rStyle w:val="61"/>
          <w:sz w:val="28"/>
          <w:szCs w:val="28"/>
        </w:rPr>
        <w:t xml:space="preserve">иб кўрсатади: </w:t>
      </w:r>
      <w:r w:rsidRPr="006F70AC">
        <w:rPr>
          <w:rStyle w:val="af9"/>
          <w:sz w:val="28"/>
          <w:szCs w:val="28"/>
        </w:rPr>
        <w:t>Лекин бу ерда, қишлоқ жойда эса, бекор ўтириш кишини айниқса зериктирар экан</w:t>
      </w:r>
      <w:r w:rsidRPr="006F70AC">
        <w:rPr>
          <w:rStyle w:val="61"/>
          <w:sz w:val="28"/>
          <w:szCs w:val="28"/>
        </w:rPr>
        <w:t xml:space="preserve"> (К. </w:t>
      </w:r>
      <w:r w:rsidRPr="006F70AC">
        <w:rPr>
          <w:rStyle w:val="2pt0"/>
          <w:sz w:val="28"/>
          <w:szCs w:val="28"/>
        </w:rPr>
        <w:t xml:space="preserve">Симонов). </w:t>
      </w:r>
      <w:r w:rsidRPr="006F70AC">
        <w:rPr>
          <w:rStyle w:val="af9"/>
          <w:sz w:val="28"/>
          <w:szCs w:val="28"/>
        </w:rPr>
        <w:t>Йироқда, ғарб томонда, тонг қуёшининг цизғич нурларида Карпат тогларшшнг чўққилари қизариб кўринади</w:t>
      </w:r>
      <w:r w:rsidRPr="006F70AC">
        <w:rPr>
          <w:rStyle w:val="2pt0"/>
          <w:sz w:val="28"/>
          <w:szCs w:val="28"/>
        </w:rPr>
        <w:t xml:space="preserve"> (О. Гончар).</w:t>
      </w:r>
      <w:r w:rsidRPr="006F70AC">
        <w:rPr>
          <w:rStyle w:val="61"/>
          <w:sz w:val="28"/>
          <w:szCs w:val="28"/>
        </w:rPr>
        <w:t xml:space="preserve"> </w:t>
      </w:r>
      <w:r w:rsidRPr="006F70AC">
        <w:rPr>
          <w:rStyle w:val="af9"/>
          <w:sz w:val="28"/>
          <w:szCs w:val="28"/>
        </w:rPr>
        <w:t>Айвон олдида, от- хонанинг ланг очиқ э</w:t>
      </w:r>
      <w:r w:rsidRPr="006F70AC">
        <w:rPr>
          <w:rStyle w:val="af9"/>
          <w:sz w:val="28"/>
          <w:szCs w:val="28"/>
        </w:rPr>
        <w:t>шиги ёнида, отлар қарсиллатиб ем еб турар- ди</w:t>
      </w:r>
      <w:r w:rsidRPr="006F70AC">
        <w:rPr>
          <w:rStyle w:val="61"/>
          <w:sz w:val="28"/>
          <w:szCs w:val="28"/>
        </w:rPr>
        <w:t xml:space="preserve"> (О. Г о н ч а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изоҳ ҳол, сўроғи ҳамда вазифасига кўра, изоҳла- ниб келаётган сўзга тенг бўлади, лекин ифодаланиш материали- га кўра, изоҳланмиш бўлакка тенг бўлавермайди: </w:t>
      </w:r>
      <w:r w:rsidRPr="006F70AC">
        <w:rPr>
          <w:rStyle w:val="af9"/>
          <w:sz w:val="28"/>
          <w:szCs w:val="28"/>
        </w:rPr>
        <w:t>Одамлар иху ернинг ўзида,</w:t>
      </w:r>
      <w:r w:rsidRPr="006F70AC">
        <w:rPr>
          <w:rStyle w:val="af9"/>
          <w:sz w:val="28"/>
          <w:szCs w:val="28"/>
        </w:rPr>
        <w:t xml:space="preserve"> сой бўйида, қиррали тошлар орасига жойлашади </w:t>
      </w:r>
      <w:r w:rsidRPr="006F70AC">
        <w:rPr>
          <w:rStyle w:val="61"/>
          <w:sz w:val="28"/>
          <w:szCs w:val="28"/>
        </w:rPr>
        <w:t xml:space="preserve">(О. </w:t>
      </w:r>
      <w:r w:rsidRPr="006F70AC">
        <w:rPr>
          <w:rStyle w:val="2pt0"/>
          <w:sz w:val="28"/>
          <w:szCs w:val="28"/>
        </w:rPr>
        <w:t xml:space="preserve">Гончар). </w:t>
      </w:r>
      <w:r w:rsidRPr="006F70AC">
        <w:rPr>
          <w:rStyle w:val="af9"/>
          <w:sz w:val="28"/>
          <w:szCs w:val="28"/>
        </w:rPr>
        <w:t>Нарироқда, ғарб томонда эса, Лена тоғлари юк- саларди</w:t>
      </w:r>
      <w:r w:rsidRPr="006F70AC">
        <w:rPr>
          <w:rStyle w:val="2pt0"/>
          <w:sz w:val="28"/>
          <w:szCs w:val="28"/>
        </w:rPr>
        <w:t xml:space="preserve"> (О. Гончар).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ҳоллар нутқда кенг қўлланади. Айниқса, ўрин ва пайт ҳолининг ажратилиши бошқа хил ҳолларга нисбатан кўпроқ учрайди</w:t>
      </w:r>
      <w:r w:rsidRPr="006F70AC">
        <w:rPr>
          <w:rStyle w:val="61"/>
          <w:sz w:val="28"/>
          <w:szCs w:val="28"/>
        </w:rPr>
        <w:t>.</w:t>
      </w:r>
    </w:p>
    <w:p w:rsidR="00917E11" w:rsidRPr="006F70AC" w:rsidRDefault="00CA00D4" w:rsidP="006F70AC">
      <w:pPr>
        <w:pStyle w:val="50"/>
        <w:numPr>
          <w:ilvl w:val="0"/>
          <w:numId w:val="117"/>
        </w:numPr>
        <w:shd w:val="clear" w:color="auto" w:fill="auto"/>
        <w:spacing w:line="240" w:lineRule="auto"/>
        <w:ind w:firstLine="426"/>
        <w:rPr>
          <w:sz w:val="28"/>
          <w:szCs w:val="28"/>
        </w:rPr>
      </w:pPr>
      <w:r w:rsidRPr="006F70AC">
        <w:rPr>
          <w:rStyle w:val="5b"/>
          <w:sz w:val="28"/>
          <w:szCs w:val="28"/>
        </w:rPr>
        <w:t xml:space="preserve"> </w:t>
      </w:r>
      <w:r w:rsidRPr="006F70AC">
        <w:rPr>
          <w:rStyle w:val="52pt"/>
          <w:sz w:val="28"/>
          <w:szCs w:val="28"/>
        </w:rPr>
        <w:t xml:space="preserve">Ажратилган ўрин ҳоли: </w:t>
      </w:r>
      <w:r w:rsidRPr="006F70AC">
        <w:rPr>
          <w:rStyle w:val="5f1"/>
          <w:i/>
          <w:iCs/>
          <w:sz w:val="28"/>
          <w:szCs w:val="28"/>
        </w:rPr>
        <w:t>Олдинда, колоннанинг кўзга ғира-шира кўринган бошида, офтоб ботиб бормоқда эди</w:t>
      </w:r>
      <w:r w:rsidRPr="006F70AC">
        <w:rPr>
          <w:rStyle w:val="52pt"/>
          <w:sz w:val="28"/>
          <w:szCs w:val="28"/>
        </w:rPr>
        <w:t xml:space="preserve"> (О. Гон</w:t>
      </w:r>
      <w:r w:rsidRPr="006F70AC">
        <w:rPr>
          <w:rStyle w:val="52pt"/>
          <w:sz w:val="28"/>
          <w:szCs w:val="28"/>
        </w:rPr>
        <w:softHyphen/>
        <w:t xml:space="preserve">чар). </w:t>
      </w:r>
      <w:r w:rsidRPr="006F70AC">
        <w:rPr>
          <w:rStyle w:val="5f1"/>
          <w:i/>
          <w:iCs/>
          <w:sz w:val="28"/>
          <w:szCs w:val="28"/>
        </w:rPr>
        <w:t>Бошқа бир жойда</w:t>
      </w:r>
      <w:r w:rsidRPr="006F70AC">
        <w:rPr>
          <w:rStyle w:val="52pt"/>
          <w:sz w:val="28"/>
          <w:szCs w:val="28"/>
        </w:rPr>
        <w:t xml:space="preserve"> — </w:t>
      </w:r>
      <w:r w:rsidRPr="006F70AC">
        <w:rPr>
          <w:rStyle w:val="5f1"/>
          <w:i/>
          <w:iCs/>
          <w:sz w:val="28"/>
          <w:szCs w:val="28"/>
        </w:rPr>
        <w:t>ҳовлининг ичида, аллакимнинг та- зюангланиб қичқиргани эшитилар эди</w:t>
      </w:r>
      <w:r w:rsidRPr="006F70AC">
        <w:rPr>
          <w:rStyle w:val="52pt"/>
          <w:sz w:val="28"/>
          <w:szCs w:val="28"/>
        </w:rPr>
        <w:t xml:space="preserve"> (М. Горький).</w:t>
      </w:r>
    </w:p>
    <w:p w:rsidR="00917E11" w:rsidRPr="006F70AC" w:rsidRDefault="00CA00D4" w:rsidP="006F70AC">
      <w:pPr>
        <w:pStyle w:val="50"/>
        <w:numPr>
          <w:ilvl w:val="0"/>
          <w:numId w:val="117"/>
        </w:numPr>
        <w:shd w:val="clear" w:color="auto" w:fill="auto"/>
        <w:spacing w:line="240" w:lineRule="auto"/>
        <w:ind w:firstLine="426"/>
        <w:rPr>
          <w:sz w:val="28"/>
          <w:szCs w:val="28"/>
        </w:rPr>
      </w:pPr>
      <w:r w:rsidRPr="006F70AC">
        <w:rPr>
          <w:rStyle w:val="52pt"/>
          <w:sz w:val="28"/>
          <w:szCs w:val="28"/>
        </w:rPr>
        <w:t xml:space="preserve"> Ажратилган пайт ҳоли: </w:t>
      </w:r>
      <w:r w:rsidRPr="006F70AC">
        <w:rPr>
          <w:rStyle w:val="5f1"/>
          <w:i/>
          <w:iCs/>
          <w:sz w:val="28"/>
          <w:szCs w:val="28"/>
        </w:rPr>
        <w:t>Кечалари, иихда</w:t>
      </w:r>
      <w:r w:rsidRPr="006F70AC">
        <w:rPr>
          <w:rStyle w:val="5f1"/>
          <w:i/>
          <w:iCs/>
          <w:sz w:val="28"/>
          <w:szCs w:val="28"/>
        </w:rPr>
        <w:t>н бўигаган вақтларда, улар бир бутилка винони арра қилиб, ҳар бир чет мам- лакатда совет жангчиларининг ўзлари яратган, қизиқ, аммо тушу- нарли тилда ҳангомалашиб ўлтирар эдилар</w:t>
      </w:r>
      <w:r w:rsidRPr="006F70AC">
        <w:rPr>
          <w:rStyle w:val="52pt"/>
          <w:sz w:val="28"/>
          <w:szCs w:val="28"/>
        </w:rPr>
        <w:t xml:space="preserve"> (О. Гончар).</w:t>
      </w:r>
    </w:p>
    <w:p w:rsidR="00917E11" w:rsidRPr="006F70AC" w:rsidRDefault="00CA00D4" w:rsidP="006F70AC">
      <w:pPr>
        <w:pStyle w:val="50"/>
        <w:numPr>
          <w:ilvl w:val="0"/>
          <w:numId w:val="117"/>
        </w:numPr>
        <w:shd w:val="clear" w:color="auto" w:fill="auto"/>
        <w:spacing w:line="240" w:lineRule="auto"/>
        <w:ind w:firstLine="426"/>
        <w:rPr>
          <w:sz w:val="28"/>
          <w:szCs w:val="28"/>
        </w:rPr>
      </w:pPr>
      <w:r w:rsidRPr="006F70AC">
        <w:rPr>
          <w:rStyle w:val="52pt"/>
          <w:sz w:val="28"/>
          <w:szCs w:val="28"/>
        </w:rPr>
        <w:t xml:space="preserve"> Ажратилган равиш ҳоли: </w:t>
      </w:r>
      <w:r w:rsidRPr="006F70AC">
        <w:rPr>
          <w:rStyle w:val="5f1"/>
          <w:i/>
          <w:iCs/>
          <w:sz w:val="28"/>
          <w:szCs w:val="28"/>
        </w:rPr>
        <w:t>Қўллар ишлар тез</w:t>
      </w:r>
      <w:r w:rsidRPr="006F70AC">
        <w:rPr>
          <w:rStyle w:val="52pt"/>
          <w:sz w:val="28"/>
          <w:szCs w:val="28"/>
        </w:rPr>
        <w:t>—</w:t>
      </w:r>
      <w:r w:rsidRPr="006F70AC">
        <w:rPr>
          <w:rStyle w:val="5f1"/>
          <w:i/>
          <w:iCs/>
          <w:sz w:val="28"/>
          <w:szCs w:val="28"/>
        </w:rPr>
        <w:t>мўъ- жизакор</w:t>
      </w:r>
      <w:r w:rsidRPr="006F70AC">
        <w:rPr>
          <w:rStyle w:val="52pt"/>
          <w:sz w:val="28"/>
          <w:szCs w:val="28"/>
        </w:rPr>
        <w:t xml:space="preserve"> (О й б е к)</w:t>
      </w:r>
      <w:r w:rsidRPr="006F70AC">
        <w:rPr>
          <w:rStyle w:val="52pt"/>
          <w:sz w:val="28"/>
          <w:szCs w:val="28"/>
        </w:rPr>
        <w:t xml:space="preserve">. </w:t>
      </w:r>
      <w:r w:rsidRPr="006F70AC">
        <w:rPr>
          <w:rStyle w:val="5f1"/>
          <w:i/>
          <w:iCs/>
          <w:sz w:val="28"/>
          <w:szCs w:val="28"/>
        </w:rPr>
        <w:t xml:space="preserve">Йиллар мана шу хилда, осойишта йтар эди </w:t>
      </w:r>
      <w:r w:rsidRPr="006F70AC">
        <w:rPr>
          <w:rStyle w:val="52pt"/>
          <w:sz w:val="28"/>
          <w:szCs w:val="28"/>
        </w:rPr>
        <w:t>(А. Қаҳҳор).</w:t>
      </w:r>
    </w:p>
    <w:p w:rsidR="00917E11" w:rsidRPr="006F70AC" w:rsidRDefault="00CA00D4" w:rsidP="006F70AC">
      <w:pPr>
        <w:pStyle w:val="50"/>
        <w:numPr>
          <w:ilvl w:val="0"/>
          <w:numId w:val="117"/>
        </w:numPr>
        <w:shd w:val="clear" w:color="auto" w:fill="auto"/>
        <w:spacing w:line="240" w:lineRule="auto"/>
        <w:ind w:firstLine="426"/>
        <w:rPr>
          <w:sz w:val="28"/>
          <w:szCs w:val="28"/>
        </w:rPr>
      </w:pPr>
      <w:r w:rsidRPr="006F70AC">
        <w:rPr>
          <w:rStyle w:val="52pt"/>
          <w:sz w:val="28"/>
          <w:szCs w:val="28"/>
        </w:rPr>
        <w:t xml:space="preserve"> Ажратилган мақсад ҳоли: </w:t>
      </w:r>
      <w:r w:rsidRPr="006F70AC">
        <w:rPr>
          <w:rStyle w:val="5f1"/>
          <w:i/>
          <w:iCs/>
          <w:sz w:val="28"/>
          <w:szCs w:val="28"/>
        </w:rPr>
        <w:t>Генерал томонидан одамларни хурсанд қилиш учун эмас, балки амалий бир мақсад</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билан, яъни ўз маршлари билан солдатларга ёрдам бериш учун қўйилганликларини музикачилар билар эди</w:t>
      </w:r>
      <w:r w:rsidRPr="006F70AC">
        <w:rPr>
          <w:rStyle w:val="52pt"/>
          <w:sz w:val="28"/>
          <w:szCs w:val="28"/>
        </w:rPr>
        <w:t xml:space="preserve"> </w:t>
      </w:r>
      <w:r w:rsidRPr="006F70AC">
        <w:rPr>
          <w:rStyle w:val="52pt"/>
          <w:sz w:val="28"/>
          <w:szCs w:val="28"/>
        </w:rPr>
        <w:t>(О. Гончар).</w:t>
      </w:r>
    </w:p>
    <w:p w:rsidR="00917E11" w:rsidRPr="006F70AC" w:rsidRDefault="00CA00D4" w:rsidP="006F70AC">
      <w:pPr>
        <w:pStyle w:val="17"/>
        <w:shd w:val="clear" w:color="auto" w:fill="auto"/>
        <w:tabs>
          <w:tab w:val="right" w:pos="6686"/>
        </w:tabs>
        <w:spacing w:line="240" w:lineRule="auto"/>
        <w:ind w:firstLine="426"/>
        <w:rPr>
          <w:sz w:val="28"/>
          <w:szCs w:val="28"/>
        </w:rPr>
      </w:pPr>
      <w:r w:rsidRPr="006F70AC">
        <w:rPr>
          <w:rStyle w:val="2pt0"/>
          <w:sz w:val="28"/>
          <w:szCs w:val="28"/>
        </w:rPr>
        <w:t>5. Ажратилган миқдор-даража ҳоли:</w:t>
      </w:r>
      <w:r w:rsidRPr="006F70AC">
        <w:rPr>
          <w:rStyle w:val="2pt0"/>
          <w:sz w:val="28"/>
          <w:szCs w:val="28"/>
        </w:rPr>
        <w:tab/>
      </w:r>
      <w:r w:rsidRPr="006F70AC">
        <w:rPr>
          <w:rStyle w:val="af9"/>
          <w:sz w:val="28"/>
          <w:szCs w:val="28"/>
        </w:rPr>
        <w:t>...генерал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Мамонтов цизил фронтни яна,—иккинчи марта</w:t>
      </w:r>
      <w:r w:rsidRPr="006F70AC">
        <w:rPr>
          <w:rStyle w:val="52pt"/>
          <w:sz w:val="28"/>
          <w:szCs w:val="28"/>
        </w:rPr>
        <w:t xml:space="preserve">,— </w:t>
      </w:r>
      <w:r w:rsidRPr="006F70AC">
        <w:rPr>
          <w:rStyle w:val="5f1"/>
          <w:i/>
          <w:iCs/>
          <w:sz w:val="28"/>
          <w:szCs w:val="28"/>
        </w:rPr>
        <w:t>ёриб ўтиб</w:t>
      </w:r>
      <w:r w:rsidRPr="006F70AC">
        <w:rPr>
          <w:rStyle w:val="52pt"/>
          <w:sz w:val="28"/>
          <w:szCs w:val="28"/>
        </w:rPr>
        <w:t xml:space="preserve">,— </w:t>
      </w:r>
      <w:r w:rsidRPr="006F70AC">
        <w:rPr>
          <w:rStyle w:val="5f1"/>
          <w:i/>
          <w:iCs/>
          <w:sz w:val="28"/>
          <w:szCs w:val="28"/>
        </w:rPr>
        <w:t>...узоқ сафарга йўл олди</w:t>
      </w:r>
      <w:r w:rsidRPr="006F70AC">
        <w:rPr>
          <w:rStyle w:val="52pt"/>
          <w:sz w:val="28"/>
          <w:szCs w:val="28"/>
        </w:rPr>
        <w:t xml:space="preserve"> (А. Толстой).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равишдош оборот изоҳ маъносида ҳам қўлланади: </w:t>
      </w:r>
      <w:r w:rsidRPr="006F70AC">
        <w:rPr>
          <w:rStyle w:val="5f1"/>
          <w:i/>
          <w:iCs/>
          <w:sz w:val="28"/>
          <w:szCs w:val="28"/>
        </w:rPr>
        <w:t>Ле</w:t>
      </w:r>
      <w:r w:rsidRPr="006F70AC">
        <w:rPr>
          <w:rStyle w:val="5f1"/>
          <w:i/>
          <w:iCs/>
          <w:sz w:val="28"/>
          <w:szCs w:val="28"/>
        </w:rPr>
        <w:softHyphen/>
        <w:t xml:space="preserve">кин жуда усталик билан, ращблар томонга </w:t>
      </w:r>
      <w:r w:rsidRPr="006F70AC">
        <w:rPr>
          <w:rStyle w:val="5f1"/>
          <w:i/>
          <w:iCs/>
          <w:sz w:val="28"/>
          <w:szCs w:val="28"/>
        </w:rPr>
        <w:t>сездирмай, келтириб бериш керак</w:t>
      </w:r>
      <w:r w:rsidRPr="006F70AC">
        <w:rPr>
          <w:rStyle w:val="5b"/>
          <w:sz w:val="28"/>
          <w:szCs w:val="28"/>
        </w:rPr>
        <w:t xml:space="preserve"> </w:t>
      </w:r>
      <w:r w:rsidRPr="006F70AC">
        <w:rPr>
          <w:rStyle w:val="52pt"/>
          <w:sz w:val="28"/>
          <w:szCs w:val="28"/>
        </w:rPr>
        <w:t>(Космодемьянская).</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Ҳолларнинг қолган турлари кам ажратилади.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Ажратилган изоҳ ҳоллар кўпинча </w:t>
      </w:r>
      <w:r w:rsidRPr="006F70AC">
        <w:rPr>
          <w:rStyle w:val="5f1"/>
          <w:i/>
          <w:iCs/>
          <w:sz w:val="28"/>
          <w:szCs w:val="28"/>
        </w:rPr>
        <w:t>яъни</w:t>
      </w:r>
      <w:r w:rsidRPr="006F70AC">
        <w:rPr>
          <w:rStyle w:val="5b"/>
          <w:sz w:val="28"/>
          <w:szCs w:val="28"/>
        </w:rPr>
        <w:t xml:space="preserve"> ва бошқа сўзлар би</w:t>
      </w:r>
      <w:r w:rsidRPr="006F70AC">
        <w:rPr>
          <w:rStyle w:val="5b"/>
          <w:sz w:val="28"/>
          <w:szCs w:val="28"/>
        </w:rPr>
        <w:softHyphen/>
        <w:t xml:space="preserve">лан бирга қўлланади: </w:t>
      </w:r>
      <w:r w:rsidRPr="006F70AC">
        <w:rPr>
          <w:rStyle w:val="5f1"/>
          <w:i/>
          <w:iCs/>
          <w:sz w:val="28"/>
          <w:szCs w:val="28"/>
        </w:rPr>
        <w:t>Ушанда, яъни ғалабадан кейин, олдинги ҳаётга сира ўхшамаган янги ҳаёт бошланиши керак э</w:t>
      </w:r>
      <w:r w:rsidRPr="006F70AC">
        <w:rPr>
          <w:rStyle w:val="5f1"/>
          <w:i/>
          <w:iCs/>
          <w:sz w:val="28"/>
          <w:szCs w:val="28"/>
        </w:rPr>
        <w:t>ди</w:t>
      </w:r>
      <w:r w:rsidRPr="006F70AC">
        <w:rPr>
          <w:rStyle w:val="5b"/>
          <w:sz w:val="28"/>
          <w:szCs w:val="28"/>
        </w:rPr>
        <w:t xml:space="preserve"> (О. Г он- ч а р). </w:t>
      </w:r>
      <w:r w:rsidRPr="006F70AC">
        <w:rPr>
          <w:rStyle w:val="5f1"/>
          <w:i/>
          <w:iCs/>
          <w:sz w:val="28"/>
          <w:szCs w:val="28"/>
        </w:rPr>
        <w:t xml:space="preserve">Тўй... .электростанция ишга </w:t>
      </w:r>
      <w:r w:rsidRPr="006F70AC">
        <w:rPr>
          <w:rStyle w:val="5f1"/>
          <w:i/>
          <w:iCs/>
          <w:sz w:val="28"/>
          <w:szCs w:val="28"/>
        </w:rPr>
        <w:lastRenderedPageBreak/>
        <w:t>тушгандан кейин, яъни феврал- нинг бошларида, ўтказиладиган бўлди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Ажратилган изоҳ ҳоллар ўзига оид сўзлар билан кенгайиб кела оладилар (юқоридаги мисолларга қаранг), улар ўрни билан ёлғиз </w:t>
      </w:r>
      <w:r w:rsidRPr="006F70AC">
        <w:rPr>
          <w:rStyle w:val="61"/>
          <w:sz w:val="28"/>
          <w:szCs w:val="28"/>
        </w:rPr>
        <w:t xml:space="preserve">бир сўздан иборат ҳам бўлади: </w:t>
      </w:r>
      <w:r w:rsidRPr="006F70AC">
        <w:rPr>
          <w:rStyle w:val="af9"/>
          <w:sz w:val="28"/>
          <w:szCs w:val="28"/>
        </w:rPr>
        <w:t>Аллақаёқдан, узоқдан, она- нинг мулойим овози келди</w:t>
      </w:r>
      <w:r w:rsidRPr="006F70AC">
        <w:rPr>
          <w:rStyle w:val="61"/>
          <w:sz w:val="28"/>
          <w:szCs w:val="28"/>
        </w:rPr>
        <w:t xml:space="preserve"> (М. Г о р ь к и й). </w:t>
      </w:r>
      <w:r w:rsidRPr="006F70AC">
        <w:rPr>
          <w:rStyle w:val="af9"/>
          <w:sz w:val="28"/>
          <w:szCs w:val="28"/>
        </w:rPr>
        <w:t>Бир кун кечки овқат- дан сўнг Павел дераза пардасини тушириб, бош томонга</w:t>
      </w:r>
      <w:r w:rsidRPr="006F70AC">
        <w:rPr>
          <w:rStyle w:val="61"/>
          <w:sz w:val="28"/>
          <w:szCs w:val="28"/>
        </w:rPr>
        <w:t xml:space="preserve"> — </w:t>
      </w:r>
      <w:r w:rsidRPr="006F70AC">
        <w:rPr>
          <w:rStyle w:val="af9"/>
          <w:sz w:val="28"/>
          <w:szCs w:val="28"/>
        </w:rPr>
        <w:t xml:space="preserve">де- ворга, тунука чирощи осиб, бурчакда ўтириб мутолаага бошлади </w:t>
      </w:r>
      <w:r w:rsidRPr="006F70AC">
        <w:rPr>
          <w:rStyle w:val="61"/>
          <w:sz w:val="28"/>
          <w:szCs w:val="28"/>
        </w:rPr>
        <w:t>(М. Г о р ь к</w:t>
      </w:r>
      <w:r w:rsidRPr="006F70AC">
        <w:rPr>
          <w:rStyle w:val="61"/>
          <w:sz w:val="28"/>
          <w:szCs w:val="28"/>
        </w:rPr>
        <w:t xml:space="preserve">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Шунингдек, ажратилган изоҳ ҳоли уюшиб келиши мумкин... </w:t>
      </w:r>
      <w:r w:rsidRPr="006F70AC">
        <w:rPr>
          <w:rStyle w:val="5f1"/>
          <w:i/>
          <w:iCs/>
          <w:sz w:val="28"/>
          <w:szCs w:val="28"/>
        </w:rPr>
        <w:t>Қўрада, боғда, ғарамлар орасида ва бутун далада</w:t>
      </w:r>
      <w:r w:rsidRPr="006F70AC">
        <w:rPr>
          <w:rStyle w:val="5b"/>
          <w:sz w:val="28"/>
          <w:szCs w:val="28"/>
        </w:rPr>
        <w:t xml:space="preserve">,— </w:t>
      </w:r>
      <w:r w:rsidRPr="006F70AC">
        <w:rPr>
          <w:rStyle w:val="5f1"/>
          <w:i/>
          <w:iCs/>
          <w:sz w:val="28"/>
          <w:szCs w:val="28"/>
        </w:rPr>
        <w:t>ўнг томонда ҳам, чап томонда ҳам, ҳамма ерда</w:t>
      </w:r>
      <w:r w:rsidRPr="006F70AC">
        <w:rPr>
          <w:rStyle w:val="5b"/>
          <w:sz w:val="28"/>
          <w:szCs w:val="28"/>
        </w:rPr>
        <w:t xml:space="preserve"> — </w:t>
      </w:r>
      <w:r w:rsidRPr="006F70AC">
        <w:rPr>
          <w:rStyle w:val="5f1"/>
          <w:i/>
          <w:iCs/>
          <w:sz w:val="28"/>
          <w:szCs w:val="28"/>
        </w:rPr>
        <w:t xml:space="preserve">замбараклар туради </w:t>
      </w:r>
      <w:r w:rsidRPr="006F70AC">
        <w:rPr>
          <w:rStyle w:val="5b"/>
          <w:sz w:val="28"/>
          <w:szCs w:val="28"/>
        </w:rPr>
        <w:t>(О. Г о н ч а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Баъзан бир ажратилган изоҳ ҳоли иккинчисининг маъносини изоҳ</w:t>
      </w:r>
      <w:r w:rsidRPr="006F70AC">
        <w:rPr>
          <w:rStyle w:val="5b"/>
          <w:sz w:val="28"/>
          <w:szCs w:val="28"/>
        </w:rPr>
        <w:t xml:space="preserve">лаб келади: </w:t>
      </w:r>
      <w:r w:rsidRPr="006F70AC">
        <w:rPr>
          <w:rStyle w:val="5f1"/>
          <w:i/>
          <w:iCs/>
          <w:sz w:val="28"/>
          <w:szCs w:val="28"/>
        </w:rPr>
        <w:t>Полвон арабнинг ўзи уй эгасига муносиб бўлган ерда,</w:t>
      </w:r>
      <w:r w:rsidRPr="006F70AC">
        <w:rPr>
          <w:rStyle w:val="5b"/>
          <w:sz w:val="28"/>
          <w:szCs w:val="28"/>
        </w:rPr>
        <w:t xml:space="preserve"> — </w:t>
      </w:r>
      <w:r w:rsidRPr="006F70AC">
        <w:rPr>
          <w:rStyle w:val="5f1"/>
          <w:i/>
          <w:iCs/>
          <w:sz w:val="28"/>
          <w:szCs w:val="28"/>
        </w:rPr>
        <w:t>меҳмонхонанинг энг цуйисида, даҳлиз эшиги ёнида</w:t>
      </w:r>
      <w:r w:rsidRPr="006F70AC">
        <w:rPr>
          <w:rStyle w:val="5b"/>
          <w:sz w:val="28"/>
          <w:szCs w:val="28"/>
        </w:rPr>
        <w:t xml:space="preserve"> — </w:t>
      </w:r>
      <w:r w:rsidRPr="006F70AC">
        <w:rPr>
          <w:rStyle w:val="5f1"/>
          <w:i/>
          <w:iCs/>
          <w:sz w:val="28"/>
          <w:szCs w:val="28"/>
        </w:rPr>
        <w:t>1919 йилдаги жойида, ўтирмоқда эди</w:t>
      </w:r>
      <w:r w:rsidRPr="006F70AC">
        <w:rPr>
          <w:rStyle w:val="5b"/>
          <w:sz w:val="28"/>
          <w:szCs w:val="28"/>
        </w:rPr>
        <w:t xml:space="preserve"> (М. А вез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ҳоллар мавҳум маъноли олмош ёки равиш ва бошқа сўз туркумлари орқали ифод</w:t>
      </w:r>
      <w:r w:rsidRPr="006F70AC">
        <w:rPr>
          <w:rStyle w:val="61"/>
          <w:sz w:val="28"/>
          <w:szCs w:val="28"/>
        </w:rPr>
        <w:t xml:space="preserve">аланган ҳолларни изоҳлай- ди. Кўпинча бундай изоҳланмиш сўзлар пайт ҳолларида — </w:t>
      </w:r>
      <w:r w:rsidRPr="006F70AC">
        <w:rPr>
          <w:rStyle w:val="af9"/>
          <w:sz w:val="28"/>
          <w:szCs w:val="28"/>
        </w:rPr>
        <w:t>вақт, бир вақт, баъзи вақт, баъзан, кун, йил</w:t>
      </w:r>
      <w:r w:rsidRPr="006F70AC">
        <w:rPr>
          <w:rStyle w:val="61"/>
          <w:sz w:val="28"/>
          <w:szCs w:val="28"/>
        </w:rPr>
        <w:t xml:space="preserve"> ва бошқа сўзлар бўлса, ўрин ҳолида — </w:t>
      </w:r>
      <w:r w:rsidRPr="006F70AC">
        <w:rPr>
          <w:rStyle w:val="af9"/>
          <w:sz w:val="28"/>
          <w:szCs w:val="28"/>
        </w:rPr>
        <w:t>қаёцқа томон, тўғри, узоқ, аллақаёқ, ўртаси, этаги, олдинда, томон, илгари, бу ер, у ер</w:t>
      </w:r>
      <w:r w:rsidRPr="006F70AC">
        <w:rPr>
          <w:rStyle w:val="61"/>
          <w:sz w:val="28"/>
          <w:szCs w:val="28"/>
        </w:rPr>
        <w:t xml:space="preserve"> каби л</w:t>
      </w:r>
      <w:r w:rsidRPr="006F70AC">
        <w:rPr>
          <w:rStyle w:val="61"/>
          <w:sz w:val="28"/>
          <w:szCs w:val="28"/>
        </w:rPr>
        <w:t>ексик элементлар қўл- 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Таъкид-изоҳ маъноси ифодаланганда изоҳланмиш сўзнинг кон</w:t>
      </w:r>
      <w:r w:rsidRPr="006F70AC">
        <w:rPr>
          <w:rStyle w:val="61"/>
          <w:sz w:val="28"/>
          <w:szCs w:val="28"/>
        </w:rPr>
        <w:softHyphen/>
        <w:t xml:space="preserve">крет маъноси изоҳланмайди. Бу ҳолда изоҳланмиш такрорланиб келади: </w:t>
      </w:r>
      <w:r w:rsidRPr="006F70AC">
        <w:rPr>
          <w:rStyle w:val="af9"/>
          <w:sz w:val="28"/>
          <w:szCs w:val="28"/>
        </w:rPr>
        <w:t>Чекинган вақтларда ҳам,</w:t>
      </w:r>
      <w:r w:rsidRPr="006F70AC">
        <w:rPr>
          <w:rStyle w:val="61"/>
          <w:sz w:val="28"/>
          <w:szCs w:val="28"/>
        </w:rPr>
        <w:t xml:space="preserve">— </w:t>
      </w:r>
      <w:r w:rsidRPr="006F70AC">
        <w:rPr>
          <w:rStyle w:val="af9"/>
          <w:sz w:val="28"/>
          <w:szCs w:val="28"/>
        </w:rPr>
        <w:t>бошқаларнинг айби билан че- кинган вақтларда ҳам</w:t>
      </w:r>
      <w:r w:rsidRPr="006F70AC">
        <w:rPr>
          <w:rStyle w:val="61"/>
          <w:sz w:val="28"/>
          <w:szCs w:val="28"/>
        </w:rPr>
        <w:t xml:space="preserve">,— </w:t>
      </w:r>
      <w:r w:rsidRPr="006F70AC">
        <w:rPr>
          <w:rStyle w:val="af9"/>
          <w:sz w:val="28"/>
          <w:szCs w:val="28"/>
        </w:rPr>
        <w:t>душманга ғалабани жуда қим</w:t>
      </w:r>
      <w:r w:rsidRPr="006F70AC">
        <w:rPr>
          <w:rStyle w:val="af9"/>
          <w:sz w:val="28"/>
          <w:szCs w:val="28"/>
        </w:rPr>
        <w:t>матга тушириб келдингиз</w:t>
      </w:r>
      <w:r w:rsidRPr="006F70AC">
        <w:rPr>
          <w:rStyle w:val="61"/>
          <w:sz w:val="28"/>
          <w:szCs w:val="28"/>
        </w:rPr>
        <w:t xml:space="preserve"> (А. Т о л с т о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 бўлакларидан кесим ҳам изоҳ талаб этиши мумкин. Ке- симни изоҳлаган бўлак алоҳида интонация билан айтилади.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Кесимнинг ҳар икки тури — феъл кесим ҳам, от кесим ҳам изоҳ талаб этади, изоҳловчи бўлак кесимдан ан</w:t>
      </w:r>
      <w:r w:rsidRPr="006F70AC">
        <w:rPr>
          <w:rStyle w:val="61"/>
          <w:sz w:val="28"/>
          <w:szCs w:val="28"/>
        </w:rPr>
        <w:t>глашилган маънони изоҳлайди, таърифлайди.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Феъл кесим изоҳи: </w:t>
      </w:r>
      <w:r w:rsidRPr="006F70AC">
        <w:rPr>
          <w:rStyle w:val="5f1"/>
          <w:i/>
          <w:iCs/>
          <w:sz w:val="28"/>
          <w:szCs w:val="28"/>
        </w:rPr>
        <w:t>...парвариш қилдилар</w:t>
      </w:r>
      <w:r w:rsidRPr="006F70AC">
        <w:rPr>
          <w:rStyle w:val="5b"/>
          <w:sz w:val="28"/>
          <w:szCs w:val="28"/>
        </w:rPr>
        <w:t xml:space="preserve"> — </w:t>
      </w:r>
      <w:r w:rsidRPr="006F70AC">
        <w:rPr>
          <w:rStyle w:val="5f1"/>
          <w:i/>
          <w:iCs/>
          <w:sz w:val="28"/>
          <w:szCs w:val="28"/>
        </w:rPr>
        <w:t>суғордилар, бута- дилар</w:t>
      </w:r>
      <w:r w:rsidRPr="006F70AC">
        <w:rPr>
          <w:rStyle w:val="5b"/>
          <w:sz w:val="28"/>
          <w:szCs w:val="28"/>
        </w:rPr>
        <w:t xml:space="preserve"> (Б. </w:t>
      </w:r>
      <w:r w:rsidRPr="006F70AC">
        <w:rPr>
          <w:rStyle w:val="52pt"/>
          <w:sz w:val="28"/>
          <w:szCs w:val="28"/>
        </w:rPr>
        <w:t xml:space="preserve">Полевой). </w:t>
      </w:r>
      <w:r w:rsidRPr="006F70AC">
        <w:rPr>
          <w:rStyle w:val="5f1"/>
          <w:i/>
          <w:iCs/>
          <w:sz w:val="28"/>
          <w:szCs w:val="28"/>
        </w:rPr>
        <w:t>...қўрқишдан музлагандай бўлиб қолган</w:t>
      </w:r>
    </w:p>
    <w:p w:rsidR="00917E11" w:rsidRPr="006F70AC" w:rsidRDefault="00CA00D4" w:rsidP="006F70AC">
      <w:pPr>
        <w:pStyle w:val="101"/>
        <w:shd w:val="clear" w:color="auto" w:fill="auto"/>
        <w:spacing w:line="240" w:lineRule="auto"/>
        <w:ind w:firstLine="426"/>
        <w:jc w:val="both"/>
        <w:rPr>
          <w:sz w:val="28"/>
          <w:szCs w:val="28"/>
        </w:rPr>
      </w:pPr>
      <w:r w:rsidRPr="006F70AC">
        <w:rPr>
          <w:rStyle w:val="100pt"/>
          <w:i/>
          <w:iCs/>
          <w:sz w:val="28"/>
          <w:szCs w:val="28"/>
        </w:rPr>
        <w:t>қўлларини ҳаракатга келтирди</w:t>
      </w:r>
      <w:r w:rsidRPr="006F70AC">
        <w:rPr>
          <w:rStyle w:val="100pt0"/>
          <w:sz w:val="28"/>
          <w:szCs w:val="28"/>
        </w:rPr>
        <w:t xml:space="preserve"> — </w:t>
      </w:r>
      <w:r w:rsidRPr="006F70AC">
        <w:rPr>
          <w:rStyle w:val="100pt"/>
          <w:i/>
          <w:iCs/>
          <w:sz w:val="28"/>
          <w:szCs w:val="28"/>
        </w:rPr>
        <w:t>юқори кўтарди...</w:t>
      </w:r>
      <w:r w:rsidRPr="006F70AC">
        <w:rPr>
          <w:rStyle w:val="100pt0"/>
          <w:sz w:val="28"/>
          <w:szCs w:val="28"/>
        </w:rPr>
        <w:t xml:space="preserve"> </w:t>
      </w:r>
      <w:r w:rsidRPr="006F70AC">
        <w:rPr>
          <w:rStyle w:val="102pt2"/>
          <w:sz w:val="28"/>
          <w:szCs w:val="28"/>
        </w:rPr>
        <w:t xml:space="preserve">(С. </w:t>
      </w:r>
      <w:r w:rsidRPr="006F70AC">
        <w:rPr>
          <w:rStyle w:val="102pt2"/>
          <w:sz w:val="28"/>
          <w:szCs w:val="28"/>
        </w:rPr>
        <w:t>Айний).</w:t>
      </w:r>
    </w:p>
    <w:p w:rsidR="00917E11" w:rsidRPr="006F70AC" w:rsidRDefault="00CA00D4" w:rsidP="006F70AC">
      <w:pPr>
        <w:pStyle w:val="101"/>
        <w:shd w:val="clear" w:color="auto" w:fill="auto"/>
        <w:spacing w:line="240" w:lineRule="auto"/>
        <w:ind w:firstLine="426"/>
        <w:jc w:val="both"/>
        <w:rPr>
          <w:sz w:val="28"/>
          <w:szCs w:val="28"/>
        </w:rPr>
      </w:pPr>
      <w:r w:rsidRPr="006F70AC">
        <w:rPr>
          <w:rStyle w:val="100pt1"/>
          <w:sz w:val="28"/>
          <w:szCs w:val="28"/>
        </w:rPr>
        <w:t xml:space="preserve">От кесим изоҳи: — </w:t>
      </w:r>
      <w:r w:rsidRPr="006F70AC">
        <w:rPr>
          <w:rStyle w:val="100pt"/>
          <w:i/>
          <w:iCs/>
          <w:sz w:val="28"/>
          <w:szCs w:val="28"/>
        </w:rPr>
        <w:t xml:space="preserve">Мана, </w:t>
      </w:r>
      <w:r w:rsidRPr="006F70AC">
        <w:rPr>
          <w:rStyle w:val="100pt"/>
          <w:i/>
          <w:iCs/>
          <w:sz w:val="28"/>
          <w:szCs w:val="28"/>
        </w:rPr>
        <w:t>кўрдингларми,</w:t>
      </w:r>
      <w:r w:rsidRPr="006F70AC">
        <w:rPr>
          <w:rStyle w:val="100pt"/>
          <w:i/>
          <w:iCs/>
          <w:sz w:val="28"/>
          <w:szCs w:val="28"/>
        </w:rPr>
        <w:t xml:space="preserve"> қаттиқ</w:t>
      </w:r>
      <w:r w:rsidRPr="006F70AC">
        <w:rPr>
          <w:rStyle w:val="100pt0"/>
          <w:sz w:val="28"/>
          <w:szCs w:val="28"/>
        </w:rPr>
        <w:t xml:space="preserve"> </w:t>
      </w:r>
      <w:r w:rsidRPr="006F70AC">
        <w:rPr>
          <w:rStyle w:val="100pt1"/>
          <w:sz w:val="28"/>
          <w:szCs w:val="28"/>
        </w:rPr>
        <w:t xml:space="preserve">— </w:t>
      </w:r>
      <w:r w:rsidRPr="006F70AC">
        <w:rPr>
          <w:rStyle w:val="100pt"/>
          <w:i/>
          <w:iCs/>
          <w:sz w:val="28"/>
          <w:szCs w:val="28"/>
        </w:rPr>
        <w:t>тишларинг- ни ушатади</w:t>
      </w:r>
      <w:r w:rsidRPr="006F70AC">
        <w:rPr>
          <w:rStyle w:val="100pt0"/>
          <w:sz w:val="28"/>
          <w:szCs w:val="28"/>
        </w:rPr>
        <w:t xml:space="preserve"> </w:t>
      </w:r>
      <w:r w:rsidRPr="006F70AC">
        <w:rPr>
          <w:rStyle w:val="100pt1"/>
          <w:sz w:val="28"/>
          <w:szCs w:val="28"/>
        </w:rPr>
        <w:t xml:space="preserve">(О й б е к). </w:t>
      </w:r>
      <w:r w:rsidRPr="006F70AC">
        <w:rPr>
          <w:rStyle w:val="100pt"/>
          <w:i/>
          <w:iCs/>
          <w:sz w:val="28"/>
          <w:szCs w:val="28"/>
        </w:rPr>
        <w:t xml:space="preserve">Сен геолог </w:t>
      </w:r>
      <w:r w:rsidRPr="006F70AC">
        <w:rPr>
          <w:rStyle w:val="100pt"/>
          <w:i/>
          <w:iCs/>
          <w:sz w:val="28"/>
          <w:szCs w:val="28"/>
        </w:rPr>
        <w:t xml:space="preserve">— тоғ </w:t>
      </w:r>
      <w:r w:rsidRPr="006F70AC">
        <w:rPr>
          <w:rStyle w:val="100pt"/>
          <w:i/>
          <w:iCs/>
          <w:sz w:val="28"/>
          <w:szCs w:val="28"/>
        </w:rPr>
        <w:t>инженеры; Мен филолог</w:t>
      </w:r>
      <w:r w:rsidRPr="006F70AC">
        <w:rPr>
          <w:rStyle w:val="100pt1"/>
          <w:sz w:val="28"/>
          <w:szCs w:val="28"/>
        </w:rPr>
        <w:t xml:space="preserve">— </w:t>
      </w:r>
      <w:r w:rsidRPr="006F70AC">
        <w:rPr>
          <w:rStyle w:val="100pt"/>
          <w:i/>
          <w:iCs/>
          <w:sz w:val="28"/>
          <w:szCs w:val="28"/>
        </w:rPr>
        <w:t>бошқадир касбим</w:t>
      </w:r>
      <w:r w:rsidRPr="006F70AC">
        <w:rPr>
          <w:rStyle w:val="100pt0"/>
          <w:sz w:val="28"/>
          <w:szCs w:val="28"/>
        </w:rPr>
        <w:t xml:space="preserve"> </w:t>
      </w:r>
      <w:r w:rsidRPr="006F70AC">
        <w:rPr>
          <w:rStyle w:val="100pt1"/>
          <w:sz w:val="28"/>
          <w:szCs w:val="28"/>
        </w:rPr>
        <w:t xml:space="preserve">(Ж. </w:t>
      </w:r>
      <w:r w:rsidRPr="006F70AC">
        <w:rPr>
          <w:rStyle w:val="102pt2"/>
          <w:sz w:val="28"/>
          <w:szCs w:val="28"/>
        </w:rPr>
        <w:t>Жабборов).</w:t>
      </w:r>
      <w:r w:rsidRPr="006F70AC">
        <w:rPr>
          <w:rStyle w:val="100pt1"/>
          <w:sz w:val="28"/>
          <w:szCs w:val="28"/>
        </w:rPr>
        <w:t xml:space="preserve"> </w:t>
      </w:r>
      <w:r w:rsidRPr="006F70AC">
        <w:rPr>
          <w:rStyle w:val="100pt"/>
          <w:i/>
          <w:iCs/>
          <w:sz w:val="28"/>
          <w:szCs w:val="28"/>
        </w:rPr>
        <w:t xml:space="preserve">Олахўжа кўринишда </w:t>
      </w:r>
      <w:r w:rsidRPr="006F70AC">
        <w:rPr>
          <w:rStyle w:val="100pt"/>
          <w:i/>
          <w:iCs/>
          <w:sz w:val="28"/>
          <w:szCs w:val="28"/>
        </w:rPr>
        <w:t>шун</w:t>
      </w:r>
      <w:r w:rsidRPr="006F70AC">
        <w:rPr>
          <w:rStyle w:val="100pt"/>
          <w:i/>
          <w:iCs/>
          <w:sz w:val="28"/>
          <w:szCs w:val="28"/>
        </w:rPr>
        <w:softHyphen/>
        <w:t>дай</w:t>
      </w:r>
      <w:r w:rsidRPr="006F70AC">
        <w:rPr>
          <w:rStyle w:val="100pt0"/>
          <w:sz w:val="28"/>
          <w:szCs w:val="28"/>
        </w:rPr>
        <w:t xml:space="preserve"> </w:t>
      </w:r>
      <w:r w:rsidRPr="006F70AC">
        <w:rPr>
          <w:rStyle w:val="100pt0"/>
          <w:sz w:val="28"/>
          <w:szCs w:val="28"/>
        </w:rPr>
        <w:t xml:space="preserve">— </w:t>
      </w:r>
      <w:r w:rsidRPr="006F70AC">
        <w:rPr>
          <w:rStyle w:val="100pt"/>
          <w:i/>
          <w:iCs/>
          <w:sz w:val="28"/>
          <w:szCs w:val="28"/>
        </w:rPr>
        <w:t xml:space="preserve">мўмин, бузоқнинг ҳақи бор деб, сигирнинг сутини ичмайди </w:t>
      </w:r>
      <w:r w:rsidRPr="006F70AC">
        <w:rPr>
          <w:rStyle w:val="100pt1"/>
          <w:sz w:val="28"/>
          <w:szCs w:val="28"/>
        </w:rPr>
        <w:t xml:space="preserve">(П. </w:t>
      </w:r>
      <w:r w:rsidRPr="006F70AC">
        <w:rPr>
          <w:rStyle w:val="102pt2"/>
          <w:sz w:val="28"/>
          <w:szCs w:val="28"/>
        </w:rPr>
        <w:t>Ту</w:t>
      </w:r>
      <w:r w:rsidRPr="006F70AC">
        <w:rPr>
          <w:rStyle w:val="100pt1"/>
          <w:sz w:val="28"/>
          <w:szCs w:val="28"/>
        </w:rPr>
        <w:t xml:space="preserve"> р с у н).</w:t>
      </w:r>
    </w:p>
    <w:p w:rsidR="00917E11" w:rsidRPr="006F70AC" w:rsidRDefault="00CA00D4" w:rsidP="006F70AC">
      <w:pPr>
        <w:pStyle w:val="101"/>
        <w:shd w:val="clear" w:color="auto" w:fill="auto"/>
        <w:spacing w:line="240" w:lineRule="auto"/>
        <w:ind w:firstLine="426"/>
        <w:jc w:val="both"/>
        <w:rPr>
          <w:sz w:val="28"/>
          <w:szCs w:val="28"/>
        </w:rPr>
      </w:pPr>
      <w:r w:rsidRPr="006F70AC">
        <w:rPr>
          <w:rStyle w:val="100pt1"/>
          <w:sz w:val="28"/>
          <w:szCs w:val="28"/>
        </w:rPr>
        <w:t xml:space="preserve">Изоҳ талаб этган бўлак восита </w:t>
      </w:r>
      <w:r w:rsidRPr="006F70AC">
        <w:rPr>
          <w:rStyle w:val="100pt1"/>
          <w:sz w:val="28"/>
          <w:szCs w:val="28"/>
        </w:rPr>
        <w:t>келишигида бўлиши ҳам мум</w:t>
      </w:r>
      <w:r w:rsidRPr="006F70AC">
        <w:rPr>
          <w:rStyle w:val="100pt1"/>
          <w:sz w:val="28"/>
          <w:szCs w:val="28"/>
        </w:rPr>
        <w:softHyphen/>
        <w:t xml:space="preserve">кин:— </w:t>
      </w:r>
      <w:r w:rsidRPr="006F70AC">
        <w:rPr>
          <w:rStyle w:val="100pt"/>
          <w:i/>
          <w:iCs/>
          <w:sz w:val="28"/>
          <w:szCs w:val="28"/>
        </w:rPr>
        <w:t xml:space="preserve">Фақир халқ </w:t>
      </w:r>
      <w:r w:rsidRPr="006F70AC">
        <w:rPr>
          <w:rStyle w:val="100pt"/>
          <w:i/>
          <w:iCs/>
          <w:sz w:val="28"/>
          <w:szCs w:val="28"/>
        </w:rPr>
        <w:t>учун,</w:t>
      </w:r>
      <w:r w:rsidRPr="006F70AC">
        <w:rPr>
          <w:rStyle w:val="100pt1"/>
          <w:sz w:val="28"/>
          <w:szCs w:val="28"/>
        </w:rPr>
        <w:t xml:space="preserve">— </w:t>
      </w:r>
      <w:r w:rsidRPr="006F70AC">
        <w:rPr>
          <w:rStyle w:val="100pt"/>
          <w:i/>
          <w:iCs/>
          <w:sz w:val="28"/>
          <w:szCs w:val="28"/>
        </w:rPr>
        <w:t>деди бир ўтинкаш,</w:t>
      </w:r>
      <w:r w:rsidRPr="006F70AC">
        <w:rPr>
          <w:rStyle w:val="100pt1"/>
          <w:sz w:val="28"/>
          <w:szCs w:val="28"/>
        </w:rPr>
        <w:t xml:space="preserve">— </w:t>
      </w:r>
      <w:r w:rsidRPr="006F70AC">
        <w:rPr>
          <w:rStyle w:val="100pt"/>
          <w:i/>
          <w:iCs/>
          <w:sz w:val="28"/>
          <w:szCs w:val="28"/>
        </w:rPr>
        <w:t>ҳақиқий озодлик, тўқлик шўролар мамлакатида</w:t>
      </w:r>
      <w:r w:rsidRPr="006F70AC">
        <w:rPr>
          <w:rStyle w:val="100pt0"/>
          <w:sz w:val="28"/>
          <w:szCs w:val="28"/>
        </w:rPr>
        <w:t xml:space="preserve"> </w:t>
      </w:r>
      <w:r w:rsidRPr="006F70AC">
        <w:rPr>
          <w:rStyle w:val="100pt1"/>
          <w:sz w:val="28"/>
          <w:szCs w:val="28"/>
        </w:rPr>
        <w:t xml:space="preserve">— </w:t>
      </w:r>
      <w:r w:rsidRPr="006F70AC">
        <w:rPr>
          <w:rStyle w:val="100pt"/>
          <w:i/>
          <w:iCs/>
          <w:sz w:val="28"/>
          <w:szCs w:val="28"/>
        </w:rPr>
        <w:t>большевиклар юртида</w:t>
      </w:r>
      <w:r w:rsidRPr="006F70AC">
        <w:rPr>
          <w:rStyle w:val="100pt0"/>
          <w:sz w:val="28"/>
          <w:szCs w:val="28"/>
        </w:rPr>
        <w:t xml:space="preserve"> </w:t>
      </w:r>
      <w:r w:rsidRPr="006F70AC">
        <w:rPr>
          <w:rStyle w:val="100pt1"/>
          <w:sz w:val="28"/>
          <w:szCs w:val="28"/>
        </w:rPr>
        <w:t>(С.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Кесимни изоҳловчи бўлаклар изоҳланмиш бўлак билан бир шаклда бўлиши ҳам, бўлмаслиги ҳам мумкин. Бу жиҳат</w:t>
      </w:r>
      <w:r w:rsidRPr="006F70AC">
        <w:rPr>
          <w:rStyle w:val="61"/>
          <w:sz w:val="28"/>
          <w:szCs w:val="28"/>
        </w:rPr>
        <w:t>дан аж</w:t>
      </w:r>
      <w:r w:rsidRPr="006F70AC">
        <w:rPr>
          <w:rStyle w:val="61"/>
          <w:sz w:val="28"/>
          <w:szCs w:val="28"/>
        </w:rPr>
        <w:softHyphen/>
        <w:t xml:space="preserve">ратилган кесимлар анча эркин тузилади. Айрим ҳолларда изоҳ- ланмиш ва изоҳловчи бўлакларнинг кўмакчи феъллари умумий бўлиши — бу кўмакчи феъл изоҳловчи бўлак таркибида бўлиши мумкин: </w:t>
      </w:r>
      <w:r w:rsidRPr="006F70AC">
        <w:rPr>
          <w:rStyle w:val="afa"/>
          <w:sz w:val="28"/>
          <w:szCs w:val="28"/>
        </w:rPr>
        <w:t xml:space="preserve">Оғир масаланинг жавоби </w:t>
      </w:r>
      <w:r w:rsidRPr="006F70AC">
        <w:rPr>
          <w:rStyle w:val="afa"/>
          <w:sz w:val="28"/>
          <w:szCs w:val="28"/>
        </w:rPr>
        <w:lastRenderedPageBreak/>
        <w:t>соддагина: яъни мақоладан жаҳли чиқиб, фами</w:t>
      </w:r>
      <w:r w:rsidRPr="006F70AC">
        <w:rPr>
          <w:rStyle w:val="afa"/>
          <w:sz w:val="28"/>
          <w:szCs w:val="28"/>
        </w:rPr>
        <w:t xml:space="preserve">лиясини ўчирган-ташлаган бўлиб </w:t>
      </w:r>
      <w:r w:rsidRPr="006F70AC">
        <w:rPr>
          <w:rStyle w:val="afa"/>
          <w:sz w:val="28"/>
          <w:szCs w:val="28"/>
        </w:rPr>
        <w:t xml:space="preserve">чщар эди </w:t>
      </w:r>
      <w:r w:rsidRPr="006F70AC">
        <w:rPr>
          <w:rStyle w:val="61"/>
          <w:sz w:val="28"/>
          <w:szCs w:val="28"/>
        </w:rPr>
        <w:t xml:space="preserve">(В. </w:t>
      </w:r>
      <w:r w:rsidRPr="006F70AC">
        <w:rPr>
          <w:rStyle w:val="2pt0"/>
          <w:sz w:val="28"/>
          <w:szCs w:val="28"/>
        </w:rPr>
        <w:t>Осеева).</w:t>
      </w:r>
    </w:p>
    <w:p w:rsidR="00917E11" w:rsidRPr="006F70AC" w:rsidRDefault="00CA00D4" w:rsidP="006F70AC">
      <w:pPr>
        <w:pStyle w:val="101"/>
        <w:shd w:val="clear" w:color="auto" w:fill="auto"/>
        <w:spacing w:line="240" w:lineRule="auto"/>
        <w:ind w:firstLine="426"/>
        <w:jc w:val="both"/>
        <w:rPr>
          <w:sz w:val="28"/>
          <w:szCs w:val="28"/>
        </w:rPr>
      </w:pPr>
      <w:r w:rsidRPr="006F70AC">
        <w:rPr>
          <w:rStyle w:val="100pt1"/>
          <w:sz w:val="28"/>
          <w:szCs w:val="28"/>
        </w:rPr>
        <w:t xml:space="preserve">Ажратилган изоҳ айрим бўлакни эмас, бутун эргаш гапни изоҳ- лаши мумкин: </w:t>
      </w:r>
      <w:r w:rsidRPr="006F70AC">
        <w:rPr>
          <w:rStyle w:val="100pt"/>
          <w:i/>
          <w:iCs/>
          <w:sz w:val="28"/>
          <w:szCs w:val="28"/>
        </w:rPr>
        <w:t xml:space="preserve">Уларда, цандай шароитда </w:t>
      </w:r>
      <w:r w:rsidRPr="006F70AC">
        <w:rPr>
          <w:rStyle w:val="100pt"/>
          <w:i/>
          <w:iCs/>
          <w:sz w:val="28"/>
          <w:szCs w:val="28"/>
        </w:rPr>
        <w:t xml:space="preserve">бўлмасин, қишда ҳам, </w:t>
      </w:r>
      <w:r w:rsidRPr="006F70AC">
        <w:rPr>
          <w:rStyle w:val="100pt"/>
          <w:i/>
          <w:iCs/>
          <w:sz w:val="28"/>
          <w:szCs w:val="28"/>
        </w:rPr>
        <w:t xml:space="preserve">ёзда </w:t>
      </w:r>
      <w:r w:rsidRPr="006F70AC">
        <w:rPr>
          <w:rStyle w:val="100pt"/>
          <w:i/>
          <w:iCs/>
          <w:sz w:val="28"/>
          <w:szCs w:val="28"/>
        </w:rPr>
        <w:t xml:space="preserve">ҳам, </w:t>
      </w:r>
      <w:r w:rsidRPr="006F70AC">
        <w:rPr>
          <w:rStyle w:val="100pt"/>
          <w:i/>
          <w:iCs/>
          <w:sz w:val="28"/>
          <w:szCs w:val="28"/>
        </w:rPr>
        <w:t>бир-бирларининг сочларини топ-тоза цириб юриш одати бор эди</w:t>
      </w:r>
      <w:r w:rsidRPr="006F70AC">
        <w:rPr>
          <w:rStyle w:val="100pt0"/>
          <w:sz w:val="28"/>
          <w:szCs w:val="28"/>
        </w:rPr>
        <w:t xml:space="preserve"> </w:t>
      </w:r>
      <w:r w:rsidRPr="006F70AC">
        <w:rPr>
          <w:rStyle w:val="100pt1"/>
          <w:sz w:val="28"/>
          <w:szCs w:val="28"/>
        </w:rPr>
        <w:t>(О. Г о н ч а р</w:t>
      </w:r>
      <w:r w:rsidRPr="006F70AC">
        <w:rPr>
          <w:rStyle w:val="100pt1"/>
          <w:sz w:val="28"/>
          <w:szCs w:val="28"/>
        </w:rPr>
        <w:t>).</w:t>
      </w:r>
    </w:p>
    <w:p w:rsidR="00917E11" w:rsidRPr="006F70AC" w:rsidRDefault="00CA00D4" w:rsidP="006F70AC">
      <w:pPr>
        <w:pStyle w:val="40"/>
        <w:shd w:val="clear" w:color="auto" w:fill="auto"/>
        <w:spacing w:line="240" w:lineRule="auto"/>
        <w:ind w:firstLine="426"/>
        <w:jc w:val="both"/>
        <w:rPr>
          <w:sz w:val="28"/>
          <w:szCs w:val="28"/>
        </w:rPr>
      </w:pPr>
      <w:r w:rsidRPr="006F70AC">
        <w:rPr>
          <w:rStyle w:val="47"/>
          <w:b/>
          <w:bCs/>
          <w:sz w:val="28"/>
          <w:szCs w:val="28"/>
        </w:rPr>
        <w:t>Ажратилган изоҳ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гаплар мазмунан маълум гап таркибидаги бирор бўлак- ни изоҳлаб, аниқлаб келиши мумкин. Бундай гаплар ўзи изоҳ- лаб келган бўлакдан сўнг бевосита келади, уларнинг айримлари асосий гап билан бирикиб, қўшма гапни ташкил эта олм</w:t>
      </w:r>
      <w:r w:rsidRPr="006F70AC">
        <w:rPr>
          <w:rStyle w:val="61"/>
          <w:sz w:val="28"/>
          <w:szCs w:val="28"/>
        </w:rPr>
        <w:t xml:space="preserve">айди: </w:t>
      </w:r>
      <w:r w:rsidRPr="006F70AC">
        <w:rPr>
          <w:rStyle w:val="afa"/>
          <w:sz w:val="28"/>
          <w:szCs w:val="28"/>
        </w:rPr>
        <w:t xml:space="preserve">Хотини, </w:t>
      </w:r>
      <w:r w:rsidRPr="006F70AC">
        <w:rPr>
          <w:rStyle w:val="2pte"/>
          <w:sz w:val="28"/>
          <w:szCs w:val="28"/>
        </w:rPr>
        <w:t>ранги</w:t>
      </w:r>
      <w:r w:rsidRPr="006F70AC">
        <w:rPr>
          <w:rStyle w:val="afa"/>
          <w:sz w:val="28"/>
          <w:szCs w:val="28"/>
        </w:rPr>
        <w:t xml:space="preserve"> о </w:t>
      </w:r>
      <w:r w:rsidRPr="006F70AC">
        <w:rPr>
          <w:rStyle w:val="2pte"/>
          <w:sz w:val="28"/>
          <w:szCs w:val="28"/>
        </w:rPr>
        <w:t>ппо</w:t>
      </w:r>
      <w:r w:rsidRPr="006F70AC">
        <w:rPr>
          <w:rStyle w:val="afa"/>
          <w:sz w:val="28"/>
          <w:szCs w:val="28"/>
        </w:rPr>
        <w:t xml:space="preserve"> </w:t>
      </w:r>
      <w:r w:rsidRPr="006F70AC">
        <w:rPr>
          <w:rStyle w:val="afa"/>
          <w:sz w:val="28"/>
          <w:szCs w:val="28"/>
        </w:rPr>
        <w:t xml:space="preserve">қ, кўзларини </w:t>
      </w:r>
      <w:r w:rsidRPr="006F70AC">
        <w:rPr>
          <w:rStyle w:val="afa"/>
          <w:sz w:val="28"/>
          <w:szCs w:val="28"/>
        </w:rPr>
        <w:t xml:space="preserve">катта-катта очиб, унга ва- </w:t>
      </w:r>
      <w:r w:rsidRPr="006F70AC">
        <w:rPr>
          <w:rStyle w:val="afa"/>
          <w:sz w:val="28"/>
          <w:szCs w:val="28"/>
        </w:rPr>
        <w:t>ҳимали қаради</w:t>
      </w:r>
      <w:r w:rsidRPr="006F70AC">
        <w:rPr>
          <w:rStyle w:val="112"/>
          <w:sz w:val="28"/>
          <w:szCs w:val="28"/>
        </w:rPr>
        <w:t xml:space="preserve"> </w:t>
      </w:r>
      <w:r w:rsidRPr="006F70AC">
        <w:rPr>
          <w:rStyle w:val="61"/>
          <w:sz w:val="28"/>
          <w:szCs w:val="28"/>
        </w:rPr>
        <w:t>(А.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мураккаб гап таркибидаги </w:t>
      </w:r>
      <w:r w:rsidRPr="006F70AC">
        <w:rPr>
          <w:rStyle w:val="afa"/>
          <w:sz w:val="28"/>
          <w:szCs w:val="28"/>
        </w:rPr>
        <w:t xml:space="preserve">ранги </w:t>
      </w:r>
      <w:r w:rsidRPr="006F70AC">
        <w:rPr>
          <w:rStyle w:val="afa"/>
          <w:sz w:val="28"/>
          <w:szCs w:val="28"/>
        </w:rPr>
        <w:t>оппоқ</w:t>
      </w:r>
      <w:r w:rsidRPr="006F70AC">
        <w:rPr>
          <w:rStyle w:val="112"/>
          <w:sz w:val="28"/>
          <w:szCs w:val="28"/>
        </w:rPr>
        <w:t xml:space="preserve"> </w:t>
      </w:r>
      <w:r w:rsidRPr="006F70AC">
        <w:rPr>
          <w:rStyle w:val="61"/>
          <w:sz w:val="28"/>
          <w:szCs w:val="28"/>
        </w:rPr>
        <w:t xml:space="preserve">гапи </w:t>
      </w:r>
      <w:r w:rsidRPr="006F70AC">
        <w:rPr>
          <w:rStyle w:val="afa"/>
          <w:sz w:val="28"/>
          <w:szCs w:val="28"/>
        </w:rPr>
        <w:t>хотини</w:t>
      </w:r>
      <w:r w:rsidRPr="006F70AC">
        <w:rPr>
          <w:rStyle w:val="112"/>
          <w:sz w:val="28"/>
          <w:szCs w:val="28"/>
        </w:rPr>
        <w:t xml:space="preserve"> </w:t>
      </w:r>
      <w:r w:rsidRPr="006F70AC">
        <w:rPr>
          <w:rStyle w:val="61"/>
          <w:sz w:val="28"/>
          <w:szCs w:val="28"/>
        </w:rPr>
        <w:t>сўзи- дан англашилган маънони аниқлайди.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ажратилган изоҳ гаплар мураккаб гапни ташкил этади.</w:t>
      </w:r>
    </w:p>
    <w:p w:rsidR="00917E11" w:rsidRPr="006F70AC" w:rsidRDefault="00CA00D4" w:rsidP="006F70AC">
      <w:pPr>
        <w:pStyle w:val="17"/>
        <w:shd w:val="clear" w:color="auto" w:fill="auto"/>
        <w:tabs>
          <w:tab w:val="left" w:pos="2113"/>
        </w:tabs>
        <w:spacing w:line="240" w:lineRule="auto"/>
        <w:ind w:firstLine="426"/>
        <w:rPr>
          <w:sz w:val="28"/>
          <w:szCs w:val="28"/>
        </w:rPr>
      </w:pPr>
      <w:r w:rsidRPr="006F70AC">
        <w:rPr>
          <w:rStyle w:val="61"/>
          <w:sz w:val="28"/>
          <w:szCs w:val="28"/>
        </w:rPr>
        <w:t>Ажратилган изоҳ гапларнинг бопща бир тури асосий гапнинг айрим бўлаклари билан ёки унинг умумий мазмуни билан муно</w:t>
      </w:r>
      <w:r w:rsidRPr="006F70AC">
        <w:rPr>
          <w:rStyle w:val="61"/>
          <w:sz w:val="28"/>
          <w:szCs w:val="28"/>
        </w:rPr>
        <w:softHyphen/>
        <w:t>сабатга киришади:</w:t>
      </w:r>
      <w:r w:rsidRPr="006F70AC">
        <w:rPr>
          <w:rStyle w:val="61"/>
          <w:sz w:val="28"/>
          <w:szCs w:val="28"/>
        </w:rPr>
        <w:tab/>
      </w:r>
      <w:r w:rsidRPr="006F70AC">
        <w:rPr>
          <w:rStyle w:val="afa"/>
          <w:sz w:val="28"/>
          <w:szCs w:val="28"/>
        </w:rPr>
        <w:t xml:space="preserve">Кечқурун, </w:t>
      </w:r>
      <w:r w:rsidRPr="006F70AC">
        <w:rPr>
          <w:rStyle w:val="afa"/>
          <w:sz w:val="28"/>
          <w:szCs w:val="28"/>
        </w:rPr>
        <w:t xml:space="preserve">она чой ичиб </w:t>
      </w:r>
      <w:r w:rsidRPr="006F70AC">
        <w:rPr>
          <w:rStyle w:val="afa"/>
          <w:sz w:val="28"/>
          <w:szCs w:val="28"/>
        </w:rPr>
        <w:t xml:space="preserve">ўтирганда, </w:t>
      </w:r>
      <w:r w:rsidRPr="006F70AC">
        <w:rPr>
          <w:rStyle w:val="afa"/>
          <w:sz w:val="28"/>
          <w:szCs w:val="28"/>
        </w:rPr>
        <w:t>...таниш</w:t>
      </w:r>
    </w:p>
    <w:p w:rsidR="00917E11" w:rsidRPr="006F70AC" w:rsidRDefault="00CA00D4" w:rsidP="006F70AC">
      <w:pPr>
        <w:pStyle w:val="17"/>
        <w:shd w:val="clear" w:color="auto" w:fill="auto"/>
        <w:spacing w:line="240" w:lineRule="auto"/>
        <w:ind w:firstLine="426"/>
        <w:rPr>
          <w:sz w:val="28"/>
          <w:szCs w:val="28"/>
        </w:rPr>
      </w:pPr>
      <w:r w:rsidRPr="006F70AC">
        <w:rPr>
          <w:rStyle w:val="afa"/>
          <w:sz w:val="28"/>
          <w:szCs w:val="28"/>
        </w:rPr>
        <w:t>бир одамнинг товуши келди</w:t>
      </w:r>
      <w:r w:rsidRPr="006F70AC">
        <w:rPr>
          <w:rStyle w:val="112"/>
          <w:sz w:val="28"/>
          <w:szCs w:val="28"/>
        </w:rPr>
        <w:t xml:space="preserve"> </w:t>
      </w:r>
      <w:r w:rsidRPr="006F70AC">
        <w:rPr>
          <w:rStyle w:val="61"/>
          <w:sz w:val="28"/>
          <w:szCs w:val="28"/>
        </w:rPr>
        <w:t xml:space="preserve">(М. </w:t>
      </w:r>
      <w:r w:rsidRPr="006F70AC">
        <w:rPr>
          <w:rStyle w:val="2pt0"/>
          <w:sz w:val="28"/>
          <w:szCs w:val="28"/>
        </w:rPr>
        <w:t>Горький).</w:t>
      </w:r>
      <w:r w:rsidRPr="006F70AC">
        <w:rPr>
          <w:rStyle w:val="61"/>
          <w:sz w:val="28"/>
          <w:szCs w:val="28"/>
        </w:rPr>
        <w:t xml:space="preserve"> Бу конструкция таркибидаги </w:t>
      </w:r>
      <w:r w:rsidRPr="006F70AC">
        <w:rPr>
          <w:rStyle w:val="afa"/>
          <w:sz w:val="28"/>
          <w:szCs w:val="28"/>
        </w:rPr>
        <w:t xml:space="preserve">она чой ичиб </w:t>
      </w:r>
      <w:r w:rsidRPr="006F70AC">
        <w:rPr>
          <w:rStyle w:val="afa"/>
          <w:sz w:val="28"/>
          <w:szCs w:val="28"/>
        </w:rPr>
        <w:t>ўтирганда</w:t>
      </w:r>
      <w:r w:rsidRPr="006F70AC">
        <w:rPr>
          <w:rStyle w:val="112"/>
          <w:sz w:val="28"/>
          <w:szCs w:val="28"/>
        </w:rPr>
        <w:t xml:space="preserve"> </w:t>
      </w:r>
      <w:r w:rsidRPr="006F70AC">
        <w:rPr>
          <w:rStyle w:val="61"/>
          <w:sz w:val="28"/>
          <w:szCs w:val="28"/>
        </w:rPr>
        <w:t xml:space="preserve">гапи </w:t>
      </w:r>
      <w:r w:rsidRPr="006F70AC">
        <w:rPr>
          <w:rStyle w:val="afa"/>
          <w:sz w:val="28"/>
          <w:szCs w:val="28"/>
        </w:rPr>
        <w:t>кечцурун</w:t>
      </w:r>
      <w:r w:rsidRPr="006F70AC">
        <w:rPr>
          <w:rStyle w:val="112"/>
          <w:sz w:val="28"/>
          <w:szCs w:val="28"/>
        </w:rPr>
        <w:t xml:space="preserve"> </w:t>
      </w:r>
      <w:r w:rsidRPr="006F70AC">
        <w:rPr>
          <w:rStyle w:val="61"/>
          <w:sz w:val="28"/>
          <w:szCs w:val="28"/>
        </w:rPr>
        <w:t>сўзидан анг</w:t>
      </w:r>
      <w:r w:rsidRPr="006F70AC">
        <w:rPr>
          <w:rStyle w:val="61"/>
          <w:sz w:val="28"/>
          <w:szCs w:val="28"/>
        </w:rPr>
        <w:softHyphen/>
        <w:t>лашилган пайтни конкретлаштиради, изоҳлайди. Шу билан бирга, бу изоҳ гап асосий гапнинг кесимидан англашилган ҳаракатнинг қачон рўй берганини ҳам кўрсатади. Демак, изоҳ гап грамматик- семантик жиҳатдан асосий гап билан б</w:t>
      </w:r>
      <w:r w:rsidRPr="006F70AC">
        <w:rPr>
          <w:rStyle w:val="61"/>
          <w:sz w:val="28"/>
          <w:szCs w:val="28"/>
        </w:rPr>
        <w:t>ирикиб, цўшма гапни ҳам ташкил этади. Аммо бундай эргаш гап оддий эргаш гапдан функция доирасининг кенглиги билан фарқланади.</w:t>
      </w:r>
    </w:p>
    <w:p w:rsidR="00917E11" w:rsidRPr="006F70AC" w:rsidRDefault="00CA00D4" w:rsidP="006F70AC">
      <w:pPr>
        <w:pStyle w:val="17"/>
        <w:shd w:val="clear" w:color="auto" w:fill="auto"/>
        <w:tabs>
          <w:tab w:val="right" w:pos="6654"/>
        </w:tabs>
        <w:spacing w:line="240" w:lineRule="auto"/>
        <w:ind w:firstLine="426"/>
        <w:rPr>
          <w:sz w:val="28"/>
          <w:szCs w:val="28"/>
        </w:rPr>
      </w:pPr>
      <w:r w:rsidRPr="006F70AC">
        <w:rPr>
          <w:rStyle w:val="61"/>
          <w:sz w:val="28"/>
          <w:szCs w:val="28"/>
        </w:rPr>
        <w:t>Кўринадики, ажратилган изоҳ гапларнинг ҳар икки типи, маълум бир бўлакни изоҳлашига кўра, бир-бирига яқин бўлса ҳам, улар маъно ва</w:t>
      </w:r>
      <w:r w:rsidRPr="006F70AC">
        <w:rPr>
          <w:rStyle w:val="61"/>
          <w:sz w:val="28"/>
          <w:szCs w:val="28"/>
        </w:rPr>
        <w:t xml:space="preserve"> функциялари билан фарқланадилар:</w:t>
      </w:r>
      <w:r w:rsidRPr="006F70AC">
        <w:rPr>
          <w:rStyle w:val="61"/>
          <w:sz w:val="28"/>
          <w:szCs w:val="28"/>
        </w:rPr>
        <w:tab/>
        <w:t>ажра- тилган изоҳ гапларнинг биринчи типи учун ажратиш маъноси ус- тун бўлса, иккинчи типи учун изоҳлаш маъноси етакчидир.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гапларнинг биринчи типининг кесими сифат</w:t>
      </w:r>
      <w:r w:rsidRPr="006F70AC">
        <w:rPr>
          <w:rStyle w:val="61"/>
          <w:sz w:val="28"/>
          <w:szCs w:val="28"/>
        </w:rPr>
        <w:softHyphen/>
        <w:t>дош ёки сифат орқали ифодаланади.</w:t>
      </w:r>
    </w:p>
    <w:p w:rsidR="00917E11" w:rsidRPr="006F70AC" w:rsidRDefault="00CA00D4" w:rsidP="006F70AC">
      <w:pPr>
        <w:pStyle w:val="50"/>
        <w:numPr>
          <w:ilvl w:val="0"/>
          <w:numId w:val="118"/>
        </w:numPr>
        <w:shd w:val="clear" w:color="auto" w:fill="auto"/>
        <w:spacing w:line="240" w:lineRule="auto"/>
        <w:ind w:firstLine="426"/>
        <w:rPr>
          <w:sz w:val="28"/>
          <w:szCs w:val="28"/>
        </w:rPr>
      </w:pPr>
      <w:r w:rsidRPr="006F70AC">
        <w:rPr>
          <w:rStyle w:val="5b"/>
          <w:sz w:val="28"/>
          <w:szCs w:val="28"/>
        </w:rPr>
        <w:t xml:space="preserve"> Ажратил</w:t>
      </w:r>
      <w:r w:rsidRPr="006F70AC">
        <w:rPr>
          <w:rStyle w:val="5b"/>
          <w:sz w:val="28"/>
          <w:szCs w:val="28"/>
        </w:rPr>
        <w:t xml:space="preserve">ган изоҳ гапнинг кесими бош келишикдаги </w:t>
      </w:r>
      <w:r w:rsidRPr="006F70AC">
        <w:rPr>
          <w:rStyle w:val="5f1"/>
          <w:i/>
          <w:iCs/>
          <w:sz w:val="28"/>
          <w:szCs w:val="28"/>
        </w:rPr>
        <w:t xml:space="preserve">-ган </w:t>
      </w:r>
      <w:r w:rsidRPr="006F70AC">
        <w:rPr>
          <w:rStyle w:val="5b"/>
          <w:sz w:val="28"/>
          <w:szCs w:val="28"/>
        </w:rPr>
        <w:t xml:space="preserve">шаклли сифатдош орқали ифодаланади: </w:t>
      </w:r>
      <w:r w:rsidRPr="006F70AC">
        <w:rPr>
          <w:rStyle w:val="5f1"/>
          <w:i/>
          <w:iCs/>
          <w:sz w:val="28"/>
          <w:szCs w:val="28"/>
        </w:rPr>
        <w:t xml:space="preserve">Жувон, б о ш и д а н р ў- </w:t>
      </w:r>
      <w:r w:rsidRPr="006F70AC">
        <w:rPr>
          <w:rStyle w:val="52pt0"/>
          <w:i/>
          <w:iCs/>
          <w:sz w:val="28"/>
          <w:szCs w:val="28"/>
        </w:rPr>
        <w:t>моли тушиб кет ган,</w:t>
      </w:r>
      <w:r w:rsidRPr="006F70AC">
        <w:rPr>
          <w:rStyle w:val="5f1"/>
          <w:i/>
          <w:iCs/>
          <w:sz w:val="28"/>
          <w:szCs w:val="28"/>
        </w:rPr>
        <w:t xml:space="preserve"> Сидщжонга орқасини ўгириб зўр иш- таҳа билан тут териб емоқда эди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Йигитлардан бири</w:t>
      </w:r>
      <w:r w:rsidRPr="006F70AC">
        <w:rPr>
          <w:rStyle w:val="52pt"/>
          <w:sz w:val="28"/>
          <w:szCs w:val="28"/>
        </w:rPr>
        <w:t xml:space="preserve"> — </w:t>
      </w:r>
      <w:r w:rsidRPr="006F70AC">
        <w:rPr>
          <w:rStyle w:val="5f1"/>
          <w:i/>
          <w:iCs/>
          <w:sz w:val="28"/>
          <w:szCs w:val="28"/>
        </w:rPr>
        <w:t xml:space="preserve">увада кийимли, чорпахил ва юзи </w:t>
      </w:r>
      <w:r w:rsidRPr="006F70AC">
        <w:rPr>
          <w:rStyle w:val="5f1"/>
          <w:i/>
          <w:iCs/>
          <w:sz w:val="28"/>
          <w:szCs w:val="28"/>
        </w:rPr>
        <w:t>офтобда куйган, коран- дами, чорикорми, кўзларини чақчийтириб, оғзини катта очиб, йўғон товуш билан атрофга бонг урди</w:t>
      </w:r>
      <w:r w:rsidRPr="006F70AC">
        <w:rPr>
          <w:rStyle w:val="52pt"/>
          <w:sz w:val="28"/>
          <w:szCs w:val="28"/>
        </w:rPr>
        <w:t xml:space="preserve"> (Ойбек). </w:t>
      </w:r>
      <w:r w:rsidRPr="006F70AC">
        <w:rPr>
          <w:rStyle w:val="5f1"/>
          <w:i/>
          <w:iCs/>
          <w:sz w:val="28"/>
          <w:szCs w:val="28"/>
        </w:rPr>
        <w:t xml:space="preserve">Машиналар- нинг орқа томонида ўтирган икки ҳарбий киши, </w:t>
      </w:r>
      <w:r w:rsidRPr="006F70AC">
        <w:rPr>
          <w:rStyle w:val="52pt0"/>
          <w:i/>
          <w:iCs/>
          <w:sz w:val="28"/>
          <w:szCs w:val="28"/>
        </w:rPr>
        <w:t>бирининг ранги о ппо қ, с о қ о ли ёмғирдан ҳў л б ў ли б кет ган, иккинч</w:t>
      </w:r>
      <w:r w:rsidRPr="006F70AC">
        <w:rPr>
          <w:rStyle w:val="52pt0"/>
          <w:i/>
          <w:iCs/>
          <w:sz w:val="28"/>
          <w:szCs w:val="28"/>
        </w:rPr>
        <w:t>иси</w:t>
      </w:r>
      <w:r w:rsidRPr="006F70AC">
        <w:rPr>
          <w:rStyle w:val="52pt"/>
          <w:sz w:val="28"/>
          <w:szCs w:val="28"/>
        </w:rPr>
        <w:t xml:space="preserve"> — </w:t>
      </w:r>
      <w:r w:rsidRPr="006F70AC">
        <w:rPr>
          <w:rStyle w:val="52pt0"/>
          <w:i/>
          <w:iCs/>
          <w:sz w:val="28"/>
          <w:szCs w:val="28"/>
        </w:rPr>
        <w:t>с ем из, такаббур, б аджаҳал башара киши</w:t>
      </w:r>
      <w:r w:rsidRPr="006F70AC">
        <w:rPr>
          <w:rStyle w:val="52pt"/>
          <w:sz w:val="28"/>
          <w:szCs w:val="28"/>
        </w:rPr>
        <w:t xml:space="preserve">,— </w:t>
      </w:r>
      <w:r w:rsidRPr="006F70AC">
        <w:rPr>
          <w:rStyle w:val="5f1"/>
          <w:i/>
          <w:iCs/>
          <w:sz w:val="28"/>
          <w:szCs w:val="28"/>
        </w:rPr>
        <w:t>ўринларидан туриб, честь бериб турдилар</w:t>
      </w:r>
      <w:r w:rsidRPr="006F70AC">
        <w:rPr>
          <w:rStyle w:val="52pt"/>
          <w:sz w:val="28"/>
          <w:szCs w:val="28"/>
        </w:rPr>
        <w:t xml:space="preserve"> (А. Толс</w:t>
      </w:r>
      <w:r w:rsidRPr="006F70AC">
        <w:rPr>
          <w:rStyle w:val="52pt"/>
          <w:sz w:val="28"/>
          <w:szCs w:val="28"/>
        </w:rPr>
        <w:softHyphen/>
        <w:t>той).</w:t>
      </w:r>
    </w:p>
    <w:p w:rsidR="00917E11" w:rsidRPr="006F70AC" w:rsidRDefault="00CA00D4" w:rsidP="006F70AC">
      <w:pPr>
        <w:pStyle w:val="50"/>
        <w:numPr>
          <w:ilvl w:val="0"/>
          <w:numId w:val="118"/>
        </w:numPr>
        <w:shd w:val="clear" w:color="auto" w:fill="auto"/>
        <w:spacing w:line="240" w:lineRule="auto"/>
        <w:ind w:firstLine="426"/>
        <w:rPr>
          <w:sz w:val="28"/>
          <w:szCs w:val="28"/>
        </w:rPr>
      </w:pPr>
      <w:r w:rsidRPr="006F70AC">
        <w:rPr>
          <w:rStyle w:val="5b"/>
          <w:sz w:val="28"/>
          <w:szCs w:val="28"/>
        </w:rPr>
        <w:t xml:space="preserve"> Ажратилган изоҳ гапнинг кесими сифат орқали ифодалана</w:t>
      </w:r>
      <w:r w:rsidRPr="006F70AC">
        <w:rPr>
          <w:rStyle w:val="5b"/>
          <w:sz w:val="28"/>
          <w:szCs w:val="28"/>
        </w:rPr>
        <w:softHyphen/>
        <w:t xml:space="preserve">ди: </w:t>
      </w:r>
      <w:r w:rsidRPr="006F70AC">
        <w:rPr>
          <w:rStyle w:val="5f1"/>
          <w:i/>
          <w:iCs/>
          <w:sz w:val="28"/>
          <w:szCs w:val="28"/>
        </w:rPr>
        <w:t>Нариги супада</w:t>
      </w:r>
      <w:r w:rsidRPr="006F70AC">
        <w:rPr>
          <w:rStyle w:val="5b"/>
          <w:sz w:val="28"/>
          <w:szCs w:val="28"/>
        </w:rPr>
        <w:t xml:space="preserve"> — </w:t>
      </w:r>
      <w:r w:rsidRPr="006F70AC">
        <w:rPr>
          <w:rStyle w:val="5f1"/>
          <w:i/>
          <w:iCs/>
          <w:sz w:val="28"/>
          <w:szCs w:val="28"/>
        </w:rPr>
        <w:t>т е па с и то к л и</w:t>
      </w:r>
      <w:r w:rsidRPr="006F70AC">
        <w:rPr>
          <w:rStyle w:val="5b"/>
          <w:sz w:val="28"/>
          <w:szCs w:val="28"/>
        </w:rPr>
        <w:t xml:space="preserve"> — </w:t>
      </w:r>
      <w:r w:rsidRPr="006F70AC">
        <w:rPr>
          <w:rStyle w:val="5f1"/>
          <w:i/>
          <w:iCs/>
          <w:sz w:val="28"/>
          <w:szCs w:val="28"/>
        </w:rPr>
        <w:t>Кўнчилар улфати</w:t>
      </w:r>
      <w:r w:rsidRPr="006F70AC">
        <w:rPr>
          <w:rStyle w:val="5b"/>
          <w:sz w:val="28"/>
          <w:szCs w:val="28"/>
        </w:rPr>
        <w:t xml:space="preserve"> — </w:t>
      </w:r>
      <w:r w:rsidRPr="006F70AC">
        <w:rPr>
          <w:rStyle w:val="5f1"/>
          <w:i/>
          <w:iCs/>
          <w:sz w:val="28"/>
          <w:szCs w:val="28"/>
        </w:rPr>
        <w:t>гап-сўз улоқда</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Бироқ икки қи</w:t>
      </w:r>
      <w:r w:rsidRPr="006F70AC">
        <w:rPr>
          <w:rStyle w:val="5f1"/>
          <w:i/>
          <w:iCs/>
          <w:sz w:val="28"/>
          <w:szCs w:val="28"/>
        </w:rPr>
        <w:t>з</w:t>
      </w:r>
      <w:r w:rsidRPr="006F70AC">
        <w:rPr>
          <w:rStyle w:val="52pt"/>
          <w:sz w:val="28"/>
          <w:szCs w:val="28"/>
        </w:rPr>
        <w:t xml:space="preserve"> — </w:t>
      </w:r>
      <w:r w:rsidRPr="006F70AC">
        <w:rPr>
          <w:rStyle w:val="52pt0"/>
          <w:i/>
          <w:iCs/>
          <w:sz w:val="28"/>
          <w:szCs w:val="28"/>
        </w:rPr>
        <w:t>бири о п по қ, ик</w:t>
      </w:r>
      <w:r w:rsidRPr="006F70AC">
        <w:rPr>
          <w:rStyle w:val="52pt0"/>
          <w:i/>
          <w:iCs/>
          <w:sz w:val="28"/>
          <w:szCs w:val="28"/>
        </w:rPr>
        <w:softHyphen/>
        <w:t>кинчиси цорачадан келган</w:t>
      </w:r>
      <w:r w:rsidRPr="006F70AC">
        <w:rPr>
          <w:rStyle w:val="52pt"/>
          <w:sz w:val="28"/>
          <w:szCs w:val="28"/>
        </w:rPr>
        <w:t xml:space="preserve"> </w:t>
      </w:r>
      <w:r w:rsidRPr="006F70AC">
        <w:rPr>
          <w:rStyle w:val="5f1"/>
          <w:i/>
          <w:iCs/>
          <w:sz w:val="28"/>
          <w:szCs w:val="28"/>
        </w:rPr>
        <w:t xml:space="preserve">—унга шундай табассум билан боқар... эдики, Радик </w:t>
      </w:r>
      <w:r w:rsidRPr="006F70AC">
        <w:rPr>
          <w:rStyle w:val="5f1"/>
          <w:i/>
          <w:iCs/>
          <w:sz w:val="28"/>
          <w:szCs w:val="28"/>
        </w:rPr>
        <w:lastRenderedPageBreak/>
        <w:t>бирдан уялиб кетар ва кўзларини яна улардан олиб қочар эди</w:t>
      </w:r>
      <w:r w:rsidRPr="006F70AC">
        <w:rPr>
          <w:rStyle w:val="52pt"/>
          <w:sz w:val="28"/>
          <w:szCs w:val="28"/>
        </w:rPr>
        <w:t xml:space="preserve"> (Фадеев).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гапларнинг иккинчи типининг кесими сифат</w:t>
      </w:r>
      <w:r w:rsidRPr="006F70AC">
        <w:rPr>
          <w:rStyle w:val="61"/>
          <w:sz w:val="28"/>
          <w:szCs w:val="28"/>
        </w:rPr>
        <w:softHyphen/>
      </w:r>
      <w:r w:rsidRPr="006F70AC">
        <w:rPr>
          <w:rStyle w:val="10pt2"/>
          <w:sz w:val="28"/>
          <w:szCs w:val="28"/>
        </w:rPr>
        <w:t xml:space="preserve">дош ёки </w:t>
      </w:r>
      <w:r w:rsidRPr="006F70AC">
        <w:rPr>
          <w:rStyle w:val="61"/>
          <w:sz w:val="28"/>
          <w:szCs w:val="28"/>
        </w:rPr>
        <w:t>равишдош орқали ифодалана</w:t>
      </w:r>
      <w:r w:rsidRPr="006F70AC">
        <w:rPr>
          <w:rStyle w:val="61"/>
          <w:sz w:val="28"/>
          <w:szCs w:val="28"/>
        </w:rPr>
        <w:t>ди:</w:t>
      </w:r>
    </w:p>
    <w:p w:rsidR="00917E11" w:rsidRPr="006F70AC" w:rsidRDefault="00CA00D4" w:rsidP="006F70AC">
      <w:pPr>
        <w:pStyle w:val="17"/>
        <w:numPr>
          <w:ilvl w:val="0"/>
          <w:numId w:val="119"/>
        </w:numPr>
        <w:shd w:val="clear" w:color="auto" w:fill="auto"/>
        <w:spacing w:line="240" w:lineRule="auto"/>
        <w:ind w:firstLine="426"/>
        <w:rPr>
          <w:sz w:val="28"/>
          <w:szCs w:val="28"/>
        </w:rPr>
      </w:pPr>
      <w:r w:rsidRPr="006F70AC">
        <w:rPr>
          <w:rStyle w:val="61"/>
          <w:sz w:val="28"/>
          <w:szCs w:val="28"/>
        </w:rPr>
        <w:t xml:space="preserve"> сифатдош орқали ифодаланганда, асосан </w:t>
      </w:r>
      <w:r w:rsidRPr="006F70AC">
        <w:rPr>
          <w:rStyle w:val="af9"/>
          <w:sz w:val="28"/>
          <w:szCs w:val="28"/>
        </w:rPr>
        <w:t>-ган</w:t>
      </w:r>
      <w:r w:rsidRPr="006F70AC">
        <w:rPr>
          <w:rStyle w:val="61"/>
          <w:sz w:val="28"/>
          <w:szCs w:val="28"/>
        </w:rPr>
        <w:t xml:space="preserve"> шаклли си</w:t>
      </w:r>
      <w:r w:rsidRPr="006F70AC">
        <w:rPr>
          <w:rStyle w:val="61"/>
          <w:sz w:val="28"/>
          <w:szCs w:val="28"/>
        </w:rPr>
        <w:softHyphen/>
        <w:t xml:space="preserve">фатдош қўлланиб, бу ўрин-пайт келишиги қўшимчасини олади ёки шундай қўшимчани олган пайт билдирувчи сўзлар билан бирикади: </w:t>
      </w:r>
      <w:r w:rsidRPr="006F70AC">
        <w:rPr>
          <w:rStyle w:val="af9"/>
          <w:sz w:val="28"/>
          <w:szCs w:val="28"/>
        </w:rPr>
        <w:t>Қечқурун, она чой ичиб ўтирганда, ...таниш бир одам- нинг товуши келди</w:t>
      </w:r>
      <w:r w:rsidRPr="006F70AC">
        <w:rPr>
          <w:rStyle w:val="61"/>
          <w:sz w:val="28"/>
          <w:szCs w:val="28"/>
        </w:rPr>
        <w:t xml:space="preserve"> (М. </w:t>
      </w:r>
      <w:r w:rsidRPr="006F70AC">
        <w:rPr>
          <w:rStyle w:val="2pt0"/>
          <w:sz w:val="28"/>
          <w:szCs w:val="28"/>
        </w:rPr>
        <w:t>Горький).</w:t>
      </w:r>
      <w:r w:rsidRPr="006F70AC">
        <w:rPr>
          <w:rStyle w:val="61"/>
          <w:sz w:val="28"/>
          <w:szCs w:val="28"/>
        </w:rPr>
        <w:t xml:space="preserve"> </w:t>
      </w:r>
      <w:r w:rsidRPr="006F70AC">
        <w:rPr>
          <w:rStyle w:val="af9"/>
          <w:sz w:val="28"/>
          <w:szCs w:val="28"/>
        </w:rPr>
        <w:t>Мартда, ой чщмаган пайт- ларда, жануб кечалари қоронғу бўладики,... дарахтларни ҳам кўриб бўлмайди</w:t>
      </w:r>
      <w:r w:rsidRPr="006F70AC">
        <w:rPr>
          <w:rStyle w:val="61"/>
          <w:sz w:val="28"/>
          <w:szCs w:val="28"/>
        </w:rPr>
        <w:t xml:space="preserve"> (Б. К е р б о б о е в).</w:t>
      </w:r>
    </w:p>
    <w:p w:rsidR="00917E11" w:rsidRPr="006F70AC" w:rsidRDefault="00CA00D4" w:rsidP="006F70AC">
      <w:pPr>
        <w:pStyle w:val="50"/>
        <w:numPr>
          <w:ilvl w:val="0"/>
          <w:numId w:val="119"/>
        </w:numPr>
        <w:shd w:val="clear" w:color="auto" w:fill="auto"/>
        <w:spacing w:line="240" w:lineRule="auto"/>
        <w:ind w:firstLine="426"/>
        <w:rPr>
          <w:sz w:val="28"/>
          <w:szCs w:val="28"/>
        </w:rPr>
      </w:pPr>
      <w:r w:rsidRPr="006F70AC">
        <w:rPr>
          <w:rStyle w:val="5b"/>
          <w:sz w:val="28"/>
          <w:szCs w:val="28"/>
        </w:rPr>
        <w:t xml:space="preserve"> ажратилган изоҳ гап кесими равишдош орқали ифодалана</w:t>
      </w:r>
      <w:r w:rsidRPr="006F70AC">
        <w:rPr>
          <w:rStyle w:val="5b"/>
          <w:sz w:val="28"/>
          <w:szCs w:val="28"/>
        </w:rPr>
        <w:softHyphen/>
        <w:t xml:space="preserve">ди: </w:t>
      </w:r>
      <w:r w:rsidRPr="006F70AC">
        <w:rPr>
          <w:rStyle w:val="5f1"/>
          <w:i/>
          <w:iCs/>
          <w:sz w:val="28"/>
          <w:szCs w:val="28"/>
        </w:rPr>
        <w:t xml:space="preserve">Гуландомнинг руҳи, гўзаллиги уни бир цадар ўз </w:t>
      </w:r>
      <w:r w:rsidRPr="006F70AC">
        <w:rPr>
          <w:rStyle w:val="5f1"/>
          <w:i/>
          <w:iCs/>
          <w:sz w:val="28"/>
          <w:szCs w:val="28"/>
        </w:rPr>
        <w:t>таъсирига олгандан, у ҳозирча</w:t>
      </w:r>
      <w:r w:rsidRPr="006F70AC">
        <w:rPr>
          <w:rStyle w:val="5b"/>
          <w:sz w:val="28"/>
          <w:szCs w:val="28"/>
        </w:rPr>
        <w:t xml:space="preserve"> — </w:t>
      </w:r>
      <w:r w:rsidRPr="006F70AC">
        <w:rPr>
          <w:rStyle w:val="5f1"/>
          <w:i/>
          <w:iCs/>
          <w:sz w:val="28"/>
          <w:szCs w:val="28"/>
        </w:rPr>
        <w:t>лоацал овқат ва ичкилик келгунча</w:t>
      </w:r>
      <w:r w:rsidRPr="006F70AC">
        <w:rPr>
          <w:rStyle w:val="5b"/>
          <w:sz w:val="28"/>
          <w:szCs w:val="28"/>
        </w:rPr>
        <w:t xml:space="preserve"> — </w:t>
      </w:r>
      <w:r w:rsidRPr="006F70AC">
        <w:rPr>
          <w:rStyle w:val="5f1"/>
          <w:i/>
          <w:iCs/>
          <w:sz w:val="28"/>
          <w:szCs w:val="28"/>
        </w:rPr>
        <w:t>у би</w:t>
      </w:r>
      <w:r w:rsidRPr="006F70AC">
        <w:rPr>
          <w:rStyle w:val="5f1"/>
          <w:i/>
          <w:iCs/>
          <w:sz w:val="28"/>
          <w:szCs w:val="28"/>
        </w:rPr>
        <w:softHyphen/>
        <w:t>лан одмироқ суҳбат қилишни истади</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Ажратилган изоҳ гаплар оддий изоҳлардан таркибларида эга ва кесимларининг бўлиши билан, яъни гап бўлишлари билан фарқланади. Бу фарсқлар улар</w:t>
      </w:r>
      <w:r w:rsidRPr="006F70AC">
        <w:rPr>
          <w:rStyle w:val="61"/>
          <w:sz w:val="28"/>
          <w:szCs w:val="28"/>
        </w:rPr>
        <w:t>нинг семантикаси ва айрим функ</w:t>
      </w:r>
      <w:r w:rsidRPr="006F70AC">
        <w:rPr>
          <w:rStyle w:val="61"/>
          <w:sz w:val="28"/>
          <w:szCs w:val="28"/>
        </w:rPr>
        <w:softHyphen/>
        <w:t>ционал хусусиятларида ҳам кўринади.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7"/>
          <w:b/>
          <w:bCs/>
          <w:sz w:val="28"/>
          <w:szCs w:val="28"/>
        </w:rPr>
        <w:t>УНДАЛМАЛАР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 — сўзловчининг нутқи қаратилган, бонща бир шахе ёки предметни ифодалаган сўз ёки сўз бирикмасидир.</w:t>
      </w:r>
    </w:p>
    <w:p w:rsidR="00917E11" w:rsidRPr="006F70AC" w:rsidRDefault="00CA00D4" w:rsidP="006F70AC">
      <w:pPr>
        <w:pStyle w:val="17"/>
        <w:shd w:val="clear" w:color="auto" w:fill="auto"/>
        <w:tabs>
          <w:tab w:val="right" w:pos="6256"/>
          <w:tab w:val="right" w:pos="6534"/>
        </w:tabs>
        <w:spacing w:line="240" w:lineRule="auto"/>
        <w:ind w:firstLine="426"/>
        <w:rPr>
          <w:sz w:val="28"/>
          <w:szCs w:val="28"/>
        </w:rPr>
      </w:pPr>
      <w:r w:rsidRPr="006F70AC">
        <w:rPr>
          <w:rStyle w:val="61"/>
          <w:sz w:val="28"/>
          <w:szCs w:val="28"/>
        </w:rPr>
        <w:t xml:space="preserve">Ундалма бош келишикдаги от ёки от маъносидаги сўзлйр ор- қали </w:t>
      </w:r>
      <w:r w:rsidRPr="006F70AC">
        <w:rPr>
          <w:rStyle w:val="61"/>
          <w:sz w:val="28"/>
          <w:szCs w:val="28"/>
        </w:rPr>
        <w:t>ифодаланиб, гапнинг умумий мазмунини тўлдирадй, гап</w:t>
      </w:r>
      <w:r w:rsidRPr="006F70AC">
        <w:rPr>
          <w:rStyle w:val="61"/>
          <w:sz w:val="28"/>
          <w:szCs w:val="28"/>
        </w:rPr>
        <w:softHyphen/>
        <w:t>нинг кимга қарашли эканини кўреатиб туради.</w:t>
      </w:r>
      <w:r w:rsidRPr="006F70AC">
        <w:rPr>
          <w:rStyle w:val="61"/>
          <w:sz w:val="28"/>
          <w:szCs w:val="28"/>
        </w:rPr>
        <w:tab/>
        <w:t>^</w:t>
      </w:r>
      <w:r w:rsidRPr="006F70AC">
        <w:rPr>
          <w:rStyle w:val="61"/>
          <w:sz w:val="28"/>
          <w:szCs w:val="28"/>
        </w:rPr>
        <w:tab/>
        <w:t>у’</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Ундалма диалогик нутқда, монологда, автор нутқида, мурожа- ат, шиор, буйруқ, чақириқ, эълонларда ишлатилади:— </w:t>
      </w:r>
      <w:r w:rsidRPr="006F70AC">
        <w:rPr>
          <w:rStyle w:val="5f1"/>
          <w:i/>
          <w:iCs/>
          <w:sz w:val="28"/>
          <w:szCs w:val="28"/>
        </w:rPr>
        <w:t xml:space="preserve">О т аж он </w:t>
      </w:r>
      <w:r w:rsidRPr="006F70AC">
        <w:rPr>
          <w:rStyle w:val="52pt0"/>
          <w:i/>
          <w:iCs/>
          <w:sz w:val="28"/>
          <w:szCs w:val="28"/>
        </w:rPr>
        <w:t>дейман,</w:t>
      </w:r>
      <w:r w:rsidRPr="006F70AC">
        <w:rPr>
          <w:rStyle w:val="5f1"/>
          <w:i/>
          <w:iCs/>
          <w:sz w:val="28"/>
          <w:szCs w:val="28"/>
        </w:rPr>
        <w:t xml:space="preserve"> ўйинга уста экансиз-ку</w:t>
      </w:r>
      <w:r w:rsidRPr="006F70AC">
        <w:rPr>
          <w:rStyle w:val="5b"/>
          <w:sz w:val="28"/>
          <w:szCs w:val="28"/>
        </w:rPr>
        <w:t xml:space="preserve">,— </w:t>
      </w:r>
      <w:r w:rsidRPr="006F70AC">
        <w:rPr>
          <w:rStyle w:val="5f1"/>
          <w:i/>
          <w:iCs/>
          <w:sz w:val="28"/>
          <w:szCs w:val="28"/>
        </w:rPr>
        <w:t>де</w:t>
      </w:r>
      <w:r w:rsidRPr="006F70AC">
        <w:rPr>
          <w:rStyle w:val="5f1"/>
          <w:i/>
          <w:iCs/>
          <w:sz w:val="28"/>
          <w:szCs w:val="28"/>
        </w:rPr>
        <w:t>ди Урмонжон кулиб</w:t>
      </w:r>
      <w:r w:rsidRPr="006F70AC">
        <w:rPr>
          <w:rStyle w:val="5b"/>
          <w:sz w:val="28"/>
          <w:szCs w:val="28"/>
        </w:rPr>
        <w:t xml:space="preserve">.— </w:t>
      </w:r>
      <w:r w:rsidRPr="006F70AC">
        <w:rPr>
          <w:rStyle w:val="5f1"/>
          <w:i/>
          <w:iCs/>
          <w:sz w:val="28"/>
          <w:szCs w:val="28"/>
        </w:rPr>
        <w:t xml:space="preserve">Шуни айтгин, </w:t>
      </w:r>
      <w:r w:rsidRPr="006F70AC">
        <w:rPr>
          <w:rStyle w:val="52pt0"/>
          <w:i/>
          <w:iCs/>
          <w:sz w:val="28"/>
          <w:szCs w:val="28"/>
        </w:rPr>
        <w:t>ўғлим,</w:t>
      </w:r>
      <w:r w:rsidRPr="006F70AC">
        <w:rPr>
          <w:rStyle w:val="5f1"/>
          <w:i/>
          <w:iCs/>
          <w:sz w:val="28"/>
          <w:szCs w:val="28"/>
        </w:rPr>
        <w:t xml:space="preserve"> ўйинга уста эканман... Бир меняй? Шу одамларга ҳам ўйин-кулги ярашар экан-ку</w:t>
      </w:r>
      <w:r w:rsidRPr="006F70AC">
        <w:rPr>
          <w:rStyle w:val="5b"/>
          <w:sz w:val="28"/>
          <w:szCs w:val="28"/>
        </w:rPr>
        <w:t xml:space="preserve">!— </w:t>
      </w:r>
      <w:r w:rsidRPr="006F70AC">
        <w:rPr>
          <w:rStyle w:val="5f1"/>
          <w:i/>
          <w:iCs/>
          <w:sz w:val="28"/>
          <w:szCs w:val="28"/>
        </w:rPr>
        <w:t>Бу одамларга жуда- жуда кўп нарсалар ярашади, от аж он</w:t>
      </w:r>
      <w:r w:rsidRPr="006F70AC">
        <w:rPr>
          <w:rStyle w:val="5b"/>
          <w:sz w:val="28"/>
          <w:szCs w:val="28"/>
        </w:rPr>
        <w:t xml:space="preserve"> (А. </w:t>
      </w:r>
      <w:r w:rsidRPr="006F70AC">
        <w:rPr>
          <w:rStyle w:val="52pt"/>
          <w:sz w:val="28"/>
          <w:szCs w:val="28"/>
        </w:rPr>
        <w:t>Қаҳҳор).</w:t>
      </w:r>
      <w:r w:rsidRPr="006F70AC">
        <w:rPr>
          <w:rStyle w:val="5b"/>
          <w:sz w:val="28"/>
          <w:szCs w:val="28"/>
        </w:rPr>
        <w:t xml:space="preserve"> </w:t>
      </w:r>
      <w:r w:rsidRPr="006F70AC">
        <w:rPr>
          <w:rStyle w:val="52pt0"/>
          <w:i/>
          <w:iCs/>
          <w:sz w:val="28"/>
          <w:szCs w:val="28"/>
        </w:rPr>
        <w:t xml:space="preserve">Ишчи- </w:t>
      </w:r>
      <w:r w:rsidRPr="006F70AC">
        <w:rPr>
          <w:rStyle w:val="5f1"/>
          <w:i/>
          <w:iCs/>
          <w:sz w:val="28"/>
          <w:szCs w:val="28"/>
        </w:rPr>
        <w:t xml:space="preserve">л </w:t>
      </w:r>
      <w:r w:rsidRPr="006F70AC">
        <w:rPr>
          <w:rStyle w:val="52pt0"/>
          <w:i/>
          <w:iCs/>
          <w:sz w:val="28"/>
          <w:szCs w:val="28"/>
        </w:rPr>
        <w:t>ар,</w:t>
      </w:r>
      <w:r w:rsidRPr="006F70AC">
        <w:rPr>
          <w:rStyle w:val="5f1"/>
          <w:i/>
          <w:iCs/>
          <w:sz w:val="28"/>
          <w:szCs w:val="28"/>
        </w:rPr>
        <w:t xml:space="preserve"> уйғон, сенга ишлашга етишди замон</w:t>
      </w:r>
      <w:r w:rsidRPr="006F70AC">
        <w:rPr>
          <w:rStyle w:val="5b"/>
          <w:sz w:val="28"/>
          <w:szCs w:val="28"/>
        </w:rPr>
        <w:t xml:space="preserve"> (Ҳ.. Ҳ а к и м з о д а)</w:t>
      </w:r>
      <w:r w:rsidRPr="006F70AC">
        <w:rPr>
          <w:rStyle w:val="5b"/>
          <w:sz w:val="28"/>
          <w:szCs w:val="28"/>
        </w:rPr>
        <w:t xml:space="preserve">. </w:t>
      </w:r>
      <w:r w:rsidRPr="006F70AC">
        <w:rPr>
          <w:rStyle w:val="5f1"/>
          <w:i/>
          <w:iCs/>
          <w:sz w:val="28"/>
          <w:szCs w:val="28"/>
        </w:rPr>
        <w:t>Бутун фикрим</w:t>
      </w:r>
      <w:r w:rsidRPr="006F70AC">
        <w:rPr>
          <w:rStyle w:val="5b"/>
          <w:sz w:val="28"/>
          <w:szCs w:val="28"/>
        </w:rPr>
        <w:t xml:space="preserve"> — </w:t>
      </w:r>
      <w:r w:rsidRPr="006F70AC">
        <w:rPr>
          <w:rStyle w:val="5f1"/>
          <w:i/>
          <w:iCs/>
          <w:sz w:val="28"/>
          <w:szCs w:val="28"/>
        </w:rPr>
        <w:t xml:space="preserve">ҳаётим сенда, </w:t>
      </w:r>
      <w:r w:rsidRPr="006F70AC">
        <w:rPr>
          <w:rStyle w:val="52pt0"/>
          <w:i/>
          <w:iCs/>
          <w:sz w:val="28"/>
          <w:szCs w:val="28"/>
        </w:rPr>
        <w:t xml:space="preserve">Украина! Эй ю р а к қ у ё иг и </w:t>
      </w:r>
      <w:r w:rsidRPr="006F70AC">
        <w:rPr>
          <w:rStyle w:val="5SegoeUI13pt"/>
          <w:rFonts w:ascii="Times New Roman" w:hAnsi="Times New Roman" w:cs="Times New Roman"/>
          <w:sz w:val="28"/>
          <w:szCs w:val="28"/>
        </w:rPr>
        <w:t xml:space="preserve">(Ҳ. </w:t>
      </w:r>
      <w:r w:rsidRPr="006F70AC">
        <w:rPr>
          <w:rStyle w:val="5b"/>
          <w:sz w:val="28"/>
          <w:szCs w:val="28"/>
        </w:rPr>
        <w:t xml:space="preserve">О </w:t>
      </w:r>
      <w:r w:rsidRPr="006F70AC">
        <w:rPr>
          <w:rStyle w:val="5SegoeUI13pt"/>
          <w:rFonts w:ascii="Times New Roman" w:hAnsi="Times New Roman" w:cs="Times New Roman"/>
          <w:sz w:val="28"/>
          <w:szCs w:val="28"/>
        </w:rPr>
        <w:t xml:space="preserve">л </w:t>
      </w:r>
      <w:r w:rsidRPr="006F70AC">
        <w:rPr>
          <w:rStyle w:val="52pt"/>
          <w:sz w:val="28"/>
          <w:szCs w:val="28"/>
        </w:rPr>
        <w:t>имжон).</w:t>
      </w:r>
      <w:r w:rsidRPr="006F70AC">
        <w:rPr>
          <w:rStyle w:val="5b"/>
          <w:sz w:val="28"/>
          <w:szCs w:val="28"/>
        </w:rPr>
        <w:t xml:space="preserve"> </w:t>
      </w:r>
      <w:r w:rsidRPr="006F70AC">
        <w:rPr>
          <w:rStyle w:val="52pt0"/>
          <w:i/>
          <w:iCs/>
          <w:sz w:val="28"/>
          <w:szCs w:val="28"/>
        </w:rPr>
        <w:t>Колхозчи</w:t>
      </w:r>
      <w:r w:rsidRPr="006F70AC">
        <w:rPr>
          <w:rStyle w:val="5f1"/>
          <w:i/>
          <w:iCs/>
          <w:sz w:val="28"/>
          <w:szCs w:val="28"/>
        </w:rPr>
        <w:t xml:space="preserve"> ў </w:t>
      </w:r>
      <w:r w:rsidRPr="006F70AC">
        <w:rPr>
          <w:rStyle w:val="52pt0"/>
          <w:i/>
          <w:iCs/>
          <w:sz w:val="28"/>
          <w:szCs w:val="28"/>
        </w:rPr>
        <w:t>рт</w:t>
      </w:r>
      <w:r w:rsidRPr="006F70AC">
        <w:rPr>
          <w:rStyle w:val="5f1"/>
          <w:i/>
          <w:iCs/>
          <w:sz w:val="28"/>
          <w:szCs w:val="28"/>
        </w:rPr>
        <w:t xml:space="preserve"> </w:t>
      </w:r>
      <w:r w:rsidRPr="006F70AC">
        <w:rPr>
          <w:rStyle w:val="52pt0"/>
          <w:i/>
          <w:iCs/>
          <w:sz w:val="28"/>
          <w:szCs w:val="28"/>
        </w:rPr>
        <w:t>оқ,</w:t>
      </w:r>
      <w:r w:rsidRPr="006F70AC">
        <w:rPr>
          <w:rStyle w:val="5f1"/>
          <w:i/>
          <w:iCs/>
          <w:sz w:val="28"/>
          <w:szCs w:val="28"/>
        </w:rPr>
        <w:t xml:space="preserve"> тез-у тоза тер</w:t>
      </w:r>
      <w:r w:rsidRPr="006F70AC">
        <w:rPr>
          <w:rStyle w:val="5b"/>
          <w:sz w:val="28"/>
          <w:szCs w:val="28"/>
        </w:rPr>
        <w:t xml:space="preserve"> (Г азе- тадан).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Ундалма гапнинг бош ёки иккинчи даражали бўлаклари билан мослашув, бошқарув ёки битишув алоқасига кириша олмайди. Аммо у*гапнинг </w:t>
      </w:r>
      <w:r w:rsidRPr="006F70AC">
        <w:rPr>
          <w:rStyle w:val="61"/>
          <w:sz w:val="28"/>
          <w:szCs w:val="28"/>
        </w:rPr>
        <w:t>айрим бўлаклари ёки бутун гап мазмунига алоқа- дор бўлиб, гапнинг зарур қисмларидан бири ҳисобланади. Шу</w:t>
      </w:r>
      <w:r w:rsidRPr="006F70AC">
        <w:rPr>
          <w:rStyle w:val="61"/>
          <w:sz w:val="28"/>
          <w:szCs w:val="28"/>
        </w:rPr>
        <w:softHyphen/>
        <w:t>нинг учун ҳам у айрим гап бўлаклари ва гапнинг умумий мазму</w:t>
      </w:r>
      <w:r w:rsidRPr="006F70AC">
        <w:rPr>
          <w:rStyle w:val="61"/>
          <w:sz w:val="28"/>
          <w:szCs w:val="28"/>
        </w:rPr>
        <w:softHyphen/>
        <w:t>ни билан ўзига хос грамматик алоқага киришади. Маълум бир гапдан ундалманинг чиқарилиши ёки</w:t>
      </w:r>
      <w:r w:rsidRPr="006F70AC">
        <w:rPr>
          <w:rStyle w:val="61"/>
          <w:sz w:val="28"/>
          <w:szCs w:val="28"/>
        </w:rPr>
        <w:t xml:space="preserve"> ҳатто ўрнининг ўзгартирили- ши гапнинг умумий мазмунига таъсир этади, авторнинг айтмоқ- чи бўлган фикри англашилмай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Ундалманинг ажратилган изоҳловчига яқин бўлган турида грамматик алоқага кириш хусусияти аниқ кўринади, чунки ундал</w:t>
      </w:r>
      <w:r w:rsidRPr="006F70AC">
        <w:rPr>
          <w:rStyle w:val="61"/>
          <w:sz w:val="28"/>
          <w:szCs w:val="28"/>
        </w:rPr>
        <w:softHyphen/>
        <w:t>ма маълум бир бў</w:t>
      </w:r>
      <w:r w:rsidRPr="006F70AC">
        <w:rPr>
          <w:rStyle w:val="61"/>
          <w:sz w:val="28"/>
          <w:szCs w:val="28"/>
        </w:rPr>
        <w:t xml:space="preserve">лакнинг маъносини изоҳлайди: </w:t>
      </w:r>
      <w:r w:rsidRPr="006F70AC">
        <w:rPr>
          <w:rStyle w:val="af9"/>
          <w:sz w:val="28"/>
          <w:szCs w:val="28"/>
        </w:rPr>
        <w:t>...Бош турмушим тўри, кўнглимнинг жўри</w:t>
      </w:r>
      <w:r w:rsidRPr="006F70AC">
        <w:rPr>
          <w:rStyle w:val="61"/>
          <w:sz w:val="28"/>
          <w:szCs w:val="28"/>
        </w:rPr>
        <w:t xml:space="preserve"> — </w:t>
      </w:r>
      <w:r w:rsidRPr="006F70AC">
        <w:rPr>
          <w:rStyle w:val="af9"/>
          <w:sz w:val="28"/>
          <w:szCs w:val="28"/>
        </w:rPr>
        <w:t>Буларнинг ҳаммаси сен, В а т а н и м</w:t>
      </w:r>
      <w:r w:rsidRPr="006F70AC">
        <w:rPr>
          <w:rStyle w:val="61"/>
          <w:sz w:val="28"/>
          <w:szCs w:val="28"/>
        </w:rPr>
        <w:t xml:space="preserve"> — </w:t>
      </w:r>
      <w:r w:rsidRPr="006F70AC">
        <w:rPr>
          <w:rStyle w:val="af9"/>
          <w:sz w:val="28"/>
          <w:szCs w:val="28"/>
        </w:rPr>
        <w:t>онам</w:t>
      </w:r>
      <w:r w:rsidRPr="006F70AC">
        <w:rPr>
          <w:rStyle w:val="61"/>
          <w:sz w:val="28"/>
          <w:szCs w:val="28"/>
        </w:rPr>
        <w:t xml:space="preserve"> (Ҳ. П ў л а 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Мисолдаги </w:t>
      </w:r>
      <w:r w:rsidRPr="006F70AC">
        <w:rPr>
          <w:rStyle w:val="af9"/>
          <w:sz w:val="28"/>
          <w:szCs w:val="28"/>
        </w:rPr>
        <w:t>Ватаним</w:t>
      </w:r>
      <w:r w:rsidRPr="006F70AC">
        <w:rPr>
          <w:rStyle w:val="61"/>
          <w:sz w:val="28"/>
          <w:szCs w:val="28"/>
        </w:rPr>
        <w:t xml:space="preserve"> — </w:t>
      </w:r>
      <w:r w:rsidRPr="006F70AC">
        <w:rPr>
          <w:rStyle w:val="af9"/>
          <w:sz w:val="28"/>
          <w:szCs w:val="28"/>
        </w:rPr>
        <w:t>онам</w:t>
      </w:r>
      <w:r w:rsidRPr="006F70AC">
        <w:rPr>
          <w:rStyle w:val="61"/>
          <w:sz w:val="28"/>
          <w:szCs w:val="28"/>
        </w:rPr>
        <w:t xml:space="preserve"> ундалмаси </w:t>
      </w:r>
      <w:r w:rsidRPr="006F70AC">
        <w:rPr>
          <w:rStyle w:val="af9"/>
          <w:sz w:val="28"/>
          <w:szCs w:val="28"/>
        </w:rPr>
        <w:t>сен</w:t>
      </w:r>
      <w:r w:rsidRPr="006F70AC">
        <w:rPr>
          <w:rStyle w:val="61"/>
          <w:sz w:val="28"/>
          <w:szCs w:val="28"/>
        </w:rPr>
        <w:t xml:space="preserve"> олмошининг маъ</w:t>
      </w:r>
      <w:r w:rsidRPr="006F70AC">
        <w:rPr>
          <w:rStyle w:val="61"/>
          <w:sz w:val="28"/>
          <w:szCs w:val="28"/>
        </w:rPr>
        <w:softHyphen/>
        <w:t xml:space="preserve">носини изоҳлайди, аниқлаштирйди. Шу билан бирга, </w:t>
      </w:r>
      <w:r w:rsidRPr="006F70AC">
        <w:rPr>
          <w:rStyle w:val="af9"/>
          <w:sz w:val="28"/>
          <w:szCs w:val="28"/>
        </w:rPr>
        <w:t>Ватаним</w:t>
      </w:r>
      <w:r w:rsidRPr="006F70AC">
        <w:rPr>
          <w:rStyle w:val="61"/>
          <w:sz w:val="28"/>
          <w:szCs w:val="28"/>
        </w:rPr>
        <w:t xml:space="preserve"> — </w:t>
      </w:r>
      <w:r w:rsidRPr="006F70AC">
        <w:rPr>
          <w:rStyle w:val="af9"/>
          <w:sz w:val="28"/>
          <w:szCs w:val="28"/>
        </w:rPr>
        <w:t>онам</w:t>
      </w:r>
      <w:r w:rsidRPr="006F70AC">
        <w:rPr>
          <w:rStyle w:val="61"/>
          <w:sz w:val="28"/>
          <w:szCs w:val="28"/>
        </w:rPr>
        <w:t xml:space="preserve"> ундалмас</w:t>
      </w:r>
      <w:r w:rsidRPr="006F70AC">
        <w:rPr>
          <w:rStyle w:val="61"/>
          <w:sz w:val="28"/>
          <w:szCs w:val="28"/>
        </w:rPr>
        <w:t xml:space="preserve">и </w:t>
      </w:r>
      <w:r w:rsidRPr="006F70AC">
        <w:rPr>
          <w:rStyle w:val="61"/>
          <w:sz w:val="28"/>
          <w:szCs w:val="28"/>
        </w:rPr>
        <w:lastRenderedPageBreak/>
        <w:t>бутун гап мазмуни билан ҳам алоқададир.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синтактик категориянинг асосий вазифаси ундалма бўл- са ҳам, унда изоҳлаш хусусияти ҳам бор. Бундай ундалмаларнинг ажратилган изоҳлардан фарқи қуйидагича:</w:t>
      </w:r>
    </w:p>
    <w:p w:rsidR="00917E11" w:rsidRPr="006F70AC" w:rsidRDefault="00CA00D4" w:rsidP="006F70AC">
      <w:pPr>
        <w:pStyle w:val="17"/>
        <w:numPr>
          <w:ilvl w:val="0"/>
          <w:numId w:val="120"/>
        </w:numPr>
        <w:shd w:val="clear" w:color="auto" w:fill="auto"/>
        <w:spacing w:line="240" w:lineRule="auto"/>
        <w:ind w:firstLine="426"/>
        <w:rPr>
          <w:sz w:val="28"/>
          <w:szCs w:val="28"/>
        </w:rPr>
      </w:pPr>
      <w:r w:rsidRPr="006F70AC">
        <w:rPr>
          <w:rStyle w:val="61"/>
          <w:sz w:val="28"/>
          <w:szCs w:val="28"/>
        </w:rPr>
        <w:t xml:space="preserve"> Ундалма чақириш интонацияси билан талаффуз этилади.</w:t>
      </w:r>
      <w:r w:rsidRPr="006F70AC">
        <w:rPr>
          <w:rStyle w:val="61"/>
          <w:sz w:val="28"/>
          <w:szCs w:val="28"/>
        </w:rPr>
        <w:t xml:space="preserve"> Ажратилган изоҳлар эса ажратилган, суст интонация билан ай- тилади.</w:t>
      </w:r>
    </w:p>
    <w:p w:rsidR="00917E11" w:rsidRPr="006F70AC" w:rsidRDefault="00CA00D4" w:rsidP="006F70AC">
      <w:pPr>
        <w:pStyle w:val="17"/>
        <w:numPr>
          <w:ilvl w:val="0"/>
          <w:numId w:val="120"/>
        </w:numPr>
        <w:shd w:val="clear" w:color="auto" w:fill="auto"/>
        <w:spacing w:line="240" w:lineRule="auto"/>
        <w:ind w:firstLine="426"/>
        <w:rPr>
          <w:sz w:val="28"/>
          <w:szCs w:val="28"/>
        </w:rPr>
      </w:pPr>
      <w:r w:rsidRPr="006F70AC">
        <w:rPr>
          <w:rStyle w:val="61"/>
          <w:sz w:val="28"/>
          <w:szCs w:val="28"/>
        </w:rPr>
        <w:t xml:space="preserve"> Ундалма нутқ қарашли бўлган объектни ифодалайди, изоҳ- лар эса бирор бўлакни изоҳлайди (ундалма баъзан изоҳлашиҳам мумкин. Аммо унинг ундалмалик хусусияти биринчи планда бўлади).</w:t>
      </w:r>
    </w:p>
    <w:p w:rsidR="00917E11" w:rsidRPr="006F70AC" w:rsidRDefault="00CA00D4" w:rsidP="006F70AC">
      <w:pPr>
        <w:pStyle w:val="17"/>
        <w:numPr>
          <w:ilvl w:val="0"/>
          <w:numId w:val="120"/>
        </w:numPr>
        <w:shd w:val="clear" w:color="auto" w:fill="auto"/>
        <w:spacing w:line="240" w:lineRule="auto"/>
        <w:ind w:firstLine="426"/>
        <w:rPr>
          <w:sz w:val="28"/>
          <w:szCs w:val="28"/>
        </w:rPr>
      </w:pPr>
      <w:r w:rsidRPr="006F70AC">
        <w:rPr>
          <w:rStyle w:val="61"/>
          <w:sz w:val="28"/>
          <w:szCs w:val="28"/>
        </w:rPr>
        <w:t xml:space="preserve"> Ундалма бош келишикда бўлади, изоҳлар изоҳланмишнинг шаклига кўра, турлича бўлиши ҳам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Ундалмалар номинатив гапларта шаклан ўхшайди. Аммо маз</w:t>
      </w:r>
      <w:r w:rsidRPr="006F70AC">
        <w:rPr>
          <w:rStyle w:val="61"/>
          <w:sz w:val="28"/>
          <w:szCs w:val="28"/>
        </w:rPr>
        <w:softHyphen/>
        <w:t>мунан ва грамматик, интонацион хусусиятига кўра улардан фарқ- 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Номинатив гапларга мисоллар: </w:t>
      </w:r>
      <w:r w:rsidRPr="006F70AC">
        <w:rPr>
          <w:rStyle w:val="5f1"/>
          <w:i/>
          <w:iCs/>
          <w:sz w:val="28"/>
          <w:szCs w:val="28"/>
        </w:rPr>
        <w:t>Будапеш</w:t>
      </w:r>
      <w:r w:rsidRPr="006F70AC">
        <w:rPr>
          <w:rStyle w:val="5f1"/>
          <w:i/>
          <w:iCs/>
          <w:sz w:val="28"/>
          <w:szCs w:val="28"/>
        </w:rPr>
        <w:t>т! Эндиликда ҳамма- нинг оғзидан шу сўз тушмас эди</w:t>
      </w:r>
      <w:r w:rsidRPr="006F70AC">
        <w:rPr>
          <w:rStyle w:val="5b"/>
          <w:sz w:val="28"/>
          <w:szCs w:val="28"/>
        </w:rPr>
        <w:t xml:space="preserve"> (О. </w:t>
      </w:r>
      <w:r w:rsidRPr="006F70AC">
        <w:rPr>
          <w:rStyle w:val="52pt"/>
          <w:sz w:val="28"/>
          <w:szCs w:val="28"/>
        </w:rPr>
        <w:t xml:space="preserve">Гончар). </w:t>
      </w:r>
      <w:r w:rsidRPr="006F70AC">
        <w:rPr>
          <w:rStyle w:val="5f1"/>
          <w:i/>
          <w:iCs/>
          <w:sz w:val="28"/>
          <w:szCs w:val="28"/>
        </w:rPr>
        <w:t>Дунай, Дунай! дегани шу экан-да!</w:t>
      </w:r>
      <w:r w:rsidRPr="006F70AC">
        <w:rPr>
          <w:rStyle w:val="52pt"/>
          <w:sz w:val="28"/>
          <w:szCs w:val="28"/>
        </w:rPr>
        <w:t xml:space="preserve"> (О. Г ончар). </w:t>
      </w:r>
      <w:r w:rsidRPr="006F70AC">
        <w:rPr>
          <w:rStyle w:val="5f1"/>
          <w:i/>
          <w:iCs/>
          <w:sz w:val="28"/>
          <w:szCs w:val="28"/>
        </w:rPr>
        <w:t>Эҳ, фриц!</w:t>
      </w:r>
      <w:r w:rsidRPr="006F70AC">
        <w:rPr>
          <w:rStyle w:val="52pt"/>
          <w:sz w:val="28"/>
          <w:szCs w:val="28"/>
        </w:rPr>
        <w:t xml:space="preserve">— </w:t>
      </w:r>
      <w:r w:rsidRPr="006F70AC">
        <w:rPr>
          <w:rStyle w:val="5f1"/>
          <w:i/>
          <w:iCs/>
          <w:sz w:val="28"/>
          <w:szCs w:val="28"/>
        </w:rPr>
        <w:t>деб мушт ўхталар- ди ёв тарафга қараб Хома</w:t>
      </w:r>
      <w:r w:rsidRPr="006F70AC">
        <w:rPr>
          <w:rStyle w:val="52pt"/>
          <w:sz w:val="28"/>
          <w:szCs w:val="28"/>
        </w:rPr>
        <w:t xml:space="preserve">.— </w:t>
      </w:r>
      <w:r w:rsidRPr="006F70AC">
        <w:rPr>
          <w:rStyle w:val="5f1"/>
          <w:i/>
          <w:iCs/>
          <w:sz w:val="28"/>
          <w:szCs w:val="28"/>
        </w:rPr>
        <w:t xml:space="preserve">Мен сенга қирц биринчи йилда дунёнинг ярмини босиб ўтишга ўтасан-ку, аммо уйингга қайтиб </w:t>
      </w:r>
      <w:r w:rsidRPr="006F70AC">
        <w:rPr>
          <w:rStyle w:val="5f1"/>
          <w:i/>
          <w:iCs/>
          <w:sz w:val="28"/>
          <w:szCs w:val="28"/>
        </w:rPr>
        <w:t>боролмайсан, демаганмидим?</w:t>
      </w:r>
      <w:r w:rsidRPr="006F70AC">
        <w:rPr>
          <w:rStyle w:val="52pt"/>
          <w:sz w:val="28"/>
          <w:szCs w:val="28"/>
        </w:rPr>
        <w:t xml:space="preserve"> (О. Гончар). </w:t>
      </w:r>
      <w:r w:rsidRPr="006F70AC">
        <w:rPr>
          <w:rStyle w:val="5f1"/>
          <w:i/>
          <w:iCs/>
          <w:sz w:val="28"/>
          <w:szCs w:val="28"/>
        </w:rPr>
        <w:t>Жаҳаннамдай қиз- гин қумликлардан кейин бу водий эртаклардагидай гўзал, о Фар- ғона!</w:t>
      </w:r>
      <w:r w:rsidRPr="006F70AC">
        <w:rPr>
          <w:rStyle w:val="52pt"/>
          <w:sz w:val="28"/>
          <w:szCs w:val="28"/>
        </w:rPr>
        <w:t xml:space="preserve"> (Ойбек). </w:t>
      </w:r>
      <w:r w:rsidRPr="006F70AC">
        <w:rPr>
          <w:rStyle w:val="5f1"/>
          <w:i/>
          <w:iCs/>
          <w:sz w:val="28"/>
          <w:szCs w:val="28"/>
        </w:rPr>
        <w:t>Собир жангда, меҳнатда қотган, дағаллашган бармоцларидан ҳандалак шарбатини шир-шир ощзиб, хурсанд қичцирди: О жоним Фарғо</w:t>
      </w:r>
      <w:r w:rsidRPr="006F70AC">
        <w:rPr>
          <w:rStyle w:val="5f1"/>
          <w:i/>
          <w:iCs/>
          <w:sz w:val="28"/>
          <w:szCs w:val="28"/>
        </w:rPr>
        <w:t>на, оқ олтиним, боғим</w:t>
      </w:r>
      <w:r w:rsidRPr="006F70AC">
        <w:rPr>
          <w:rStyle w:val="52pt"/>
          <w:sz w:val="28"/>
          <w:szCs w:val="28"/>
        </w:rPr>
        <w:t xml:space="preserve"> (Ойбек).</w:t>
      </w:r>
      <w:r w:rsidRPr="006F70AC">
        <w:rPr>
          <w:rStyle w:val="5b"/>
          <w:sz w:val="28"/>
          <w:szCs w:val="28"/>
        </w:rPr>
        <w:t xml:space="preserve"> </w:t>
      </w:r>
      <w:r w:rsidRPr="006F70AC">
        <w:rPr>
          <w:rStyle w:val="5f1"/>
          <w:i/>
          <w:iCs/>
          <w:sz w:val="28"/>
          <w:szCs w:val="28"/>
        </w:rPr>
        <w:t>Оҳо, янги Фарҳод ва Ширинлар!— кузларини жўрттага чщчайтириб, қошларини ўйнатиб қичқирди Уктам</w:t>
      </w:r>
      <w:r w:rsidRPr="006F70AC">
        <w:rPr>
          <w:rStyle w:val="5b"/>
          <w:sz w:val="28"/>
          <w:szCs w:val="28"/>
        </w:rPr>
        <w:t xml:space="preserve">.— </w:t>
      </w:r>
      <w:r w:rsidRPr="006F70AC">
        <w:rPr>
          <w:rStyle w:val="5f1"/>
          <w:i/>
          <w:iCs/>
          <w:sz w:val="28"/>
          <w:szCs w:val="28"/>
        </w:rPr>
        <w:t>Сирдарё бўйларида ўз Ширининг учун қаҳрамонлик кўрсатмоқчимисан</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Номинатив гаплар маълум бир ҳис-ҳаяжон, мақсад ифбд</w:t>
      </w:r>
      <w:r w:rsidRPr="006F70AC">
        <w:rPr>
          <w:rStyle w:val="61"/>
          <w:sz w:val="28"/>
          <w:szCs w:val="28"/>
        </w:rPr>
        <w:t>ала- ган гапдир. Шунинг учун ҳам у гап интонацияси билан талаффуз этилади. Ундалма тугал бир мақсад ёки тугал бир ҳис-ҳаяжонни ифодаламайди, интонацияда ҳам тугаллик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Ундалмалар семантик ва стилистик функциясига кўра уч груп- пага бўлинади:</w:t>
      </w:r>
    </w:p>
    <w:p w:rsidR="00917E11" w:rsidRPr="006F70AC" w:rsidRDefault="00CA00D4" w:rsidP="006F70AC">
      <w:pPr>
        <w:pStyle w:val="17"/>
        <w:numPr>
          <w:ilvl w:val="0"/>
          <w:numId w:val="121"/>
        </w:numPr>
        <w:shd w:val="clear" w:color="auto" w:fill="auto"/>
        <w:tabs>
          <w:tab w:val="left" w:pos="678"/>
        </w:tabs>
        <w:spacing w:line="240" w:lineRule="auto"/>
        <w:ind w:firstLine="426"/>
        <w:rPr>
          <w:sz w:val="28"/>
          <w:szCs w:val="28"/>
        </w:rPr>
      </w:pPr>
      <w:r w:rsidRPr="006F70AC">
        <w:rPr>
          <w:rStyle w:val="61"/>
          <w:sz w:val="28"/>
          <w:szCs w:val="28"/>
        </w:rPr>
        <w:t>нутқ қ</w:t>
      </w:r>
      <w:r w:rsidRPr="006F70AC">
        <w:rPr>
          <w:rStyle w:val="61"/>
          <w:sz w:val="28"/>
          <w:szCs w:val="28"/>
        </w:rPr>
        <w:t>аратилган объектни ифодалайди. Нутқ қаратилган объект уч хил бўлиши мумкин: а) шахс, б) шахс бўлмаган жонли предмет, в) жонсиз предмет.</w:t>
      </w:r>
    </w:p>
    <w:p w:rsidR="00917E11" w:rsidRPr="006F70AC" w:rsidRDefault="00CA00D4" w:rsidP="006F70AC">
      <w:pPr>
        <w:pStyle w:val="17"/>
        <w:shd w:val="clear" w:color="auto" w:fill="auto"/>
        <w:tabs>
          <w:tab w:val="right" w:pos="5070"/>
          <w:tab w:val="right" w:pos="6695"/>
        </w:tabs>
        <w:spacing w:line="240" w:lineRule="auto"/>
        <w:ind w:firstLine="426"/>
        <w:rPr>
          <w:sz w:val="28"/>
          <w:szCs w:val="28"/>
        </w:rPr>
      </w:pPr>
      <w:r w:rsidRPr="006F70AC">
        <w:rPr>
          <w:rStyle w:val="61"/>
          <w:sz w:val="28"/>
          <w:szCs w:val="28"/>
        </w:rPr>
        <w:t xml:space="preserve">а) ундалма шахсни ифодалаганда, кишининг номи, фамилия- си, тахаллуси, қариндошлиги, ёши, жинси, касби, унвони ва бош- </w:t>
      </w:r>
      <w:r w:rsidRPr="006F70AC">
        <w:rPr>
          <w:rStyle w:val="61"/>
          <w:sz w:val="28"/>
          <w:szCs w:val="28"/>
        </w:rPr>
        <w:t>қа хусусиятларини кўрсатиши мумкин:</w:t>
      </w:r>
      <w:r w:rsidRPr="006F70AC">
        <w:rPr>
          <w:rStyle w:val="61"/>
          <w:sz w:val="28"/>
          <w:szCs w:val="28"/>
        </w:rPr>
        <w:tab/>
      </w:r>
      <w:r w:rsidRPr="006F70AC">
        <w:rPr>
          <w:rStyle w:val="2pt1"/>
          <w:sz w:val="28"/>
          <w:szCs w:val="28"/>
        </w:rPr>
        <w:t>Собир</w:t>
      </w:r>
      <w:r w:rsidRPr="006F70AC">
        <w:rPr>
          <w:rStyle w:val="2pt1"/>
          <w:sz w:val="28"/>
          <w:szCs w:val="28"/>
        </w:rPr>
        <w:tab/>
        <w:t>Умарович,</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сизни табриклайман </w:t>
      </w:r>
      <w:r w:rsidRPr="006F70AC">
        <w:rPr>
          <w:rStyle w:val="52pt0"/>
          <w:i/>
          <w:iCs/>
          <w:sz w:val="28"/>
          <w:szCs w:val="28"/>
        </w:rPr>
        <w:t>(Яшин).</w:t>
      </w:r>
      <w:r w:rsidRPr="006F70AC">
        <w:rPr>
          <w:rStyle w:val="5f1"/>
          <w:i/>
          <w:iCs/>
          <w:sz w:val="28"/>
          <w:szCs w:val="28"/>
        </w:rPr>
        <w:t xml:space="preserve"> Шуни яхши билингки, </w:t>
      </w:r>
      <w:r w:rsidRPr="006F70AC">
        <w:rPr>
          <w:rStyle w:val="52pt0"/>
          <w:i/>
          <w:iCs/>
          <w:sz w:val="28"/>
          <w:szCs w:val="28"/>
        </w:rPr>
        <w:t>Собир Умарович,</w:t>
      </w:r>
      <w:r w:rsidRPr="006F70AC">
        <w:rPr>
          <w:rStyle w:val="5f1"/>
          <w:i/>
          <w:iCs/>
          <w:sz w:val="28"/>
          <w:szCs w:val="28"/>
        </w:rPr>
        <w:t xml:space="preserve"> сизнинг жонингиз халқ учун, партия учун керак </w:t>
      </w:r>
      <w:r w:rsidRPr="006F70AC">
        <w:rPr>
          <w:rStyle w:val="5f8"/>
          <w:sz w:val="28"/>
          <w:szCs w:val="28"/>
        </w:rPr>
        <w:t xml:space="preserve">(Яшин). </w:t>
      </w:r>
      <w:r w:rsidRPr="006F70AC">
        <w:rPr>
          <w:rStyle w:val="5f1"/>
          <w:i/>
          <w:iCs/>
          <w:sz w:val="28"/>
          <w:szCs w:val="28"/>
        </w:rPr>
        <w:t xml:space="preserve">Қани, </w:t>
      </w:r>
      <w:r w:rsidRPr="006F70AC">
        <w:rPr>
          <w:rStyle w:val="52pt0"/>
          <w:i/>
          <w:iCs/>
          <w:sz w:val="28"/>
          <w:szCs w:val="28"/>
        </w:rPr>
        <w:t>дакангхўроз,</w:t>
      </w:r>
      <w:r w:rsidRPr="006F70AC">
        <w:rPr>
          <w:rStyle w:val="5f1"/>
          <w:i/>
          <w:iCs/>
          <w:sz w:val="28"/>
          <w:szCs w:val="28"/>
        </w:rPr>
        <w:t xml:space="preserve"> заказингни қила бер</w:t>
      </w:r>
      <w:r w:rsidRPr="006F70AC">
        <w:rPr>
          <w:rStyle w:val="5b"/>
          <w:sz w:val="28"/>
          <w:szCs w:val="28"/>
        </w:rPr>
        <w:t xml:space="preserve"> </w:t>
      </w:r>
      <w:r w:rsidRPr="006F70AC">
        <w:rPr>
          <w:rStyle w:val="5f8"/>
          <w:sz w:val="28"/>
          <w:szCs w:val="28"/>
        </w:rPr>
        <w:t xml:space="preserve">(А. Қа ҳ- </w:t>
      </w:r>
      <w:r w:rsidRPr="006F70AC">
        <w:rPr>
          <w:rStyle w:val="52pt"/>
          <w:sz w:val="28"/>
          <w:szCs w:val="28"/>
        </w:rPr>
        <w:t xml:space="preserve">ҳор). </w:t>
      </w:r>
      <w:r w:rsidRPr="006F70AC">
        <w:rPr>
          <w:rStyle w:val="5f1"/>
          <w:i/>
          <w:iCs/>
          <w:sz w:val="28"/>
          <w:szCs w:val="28"/>
        </w:rPr>
        <w:t>Бугун тилингга шакар суртиб олга</w:t>
      </w:r>
      <w:r w:rsidRPr="006F70AC">
        <w:rPr>
          <w:rStyle w:val="5f1"/>
          <w:i/>
          <w:iCs/>
          <w:sz w:val="28"/>
          <w:szCs w:val="28"/>
        </w:rPr>
        <w:t>нмисан, чан г а л. О л, ж и ян, йўл юриб келгансан</w:t>
      </w:r>
      <w:r w:rsidRPr="006F70AC">
        <w:rPr>
          <w:rStyle w:val="52pt"/>
          <w:sz w:val="28"/>
          <w:szCs w:val="28"/>
        </w:rPr>
        <w:t xml:space="preserve"> (Ойбек). </w:t>
      </w:r>
      <w:r w:rsidRPr="006F70AC">
        <w:rPr>
          <w:rStyle w:val="5f1"/>
          <w:i/>
          <w:iCs/>
          <w:sz w:val="28"/>
          <w:szCs w:val="28"/>
        </w:rPr>
        <w:t xml:space="preserve">Хуш келибсизлар, </w:t>
      </w:r>
      <w:r w:rsidRPr="006F70AC">
        <w:rPr>
          <w:rStyle w:val="52pt0"/>
          <w:i/>
          <w:iCs/>
          <w:sz w:val="28"/>
          <w:szCs w:val="28"/>
        </w:rPr>
        <w:t>ора</w:t>
      </w:r>
      <w:r w:rsidRPr="006F70AC">
        <w:rPr>
          <w:rStyle w:val="52pt0"/>
          <w:i/>
          <w:iCs/>
          <w:sz w:val="28"/>
          <w:szCs w:val="28"/>
        </w:rPr>
        <w:softHyphen/>
        <w:t>ла</w:t>
      </w:r>
      <w:r w:rsidRPr="006F70AC">
        <w:rPr>
          <w:rStyle w:val="5f1"/>
          <w:i/>
          <w:iCs/>
          <w:sz w:val="28"/>
          <w:szCs w:val="28"/>
        </w:rPr>
        <w:t xml:space="preserve"> р, хуш кўрдик</w:t>
      </w:r>
      <w:r w:rsidRPr="006F70AC">
        <w:rPr>
          <w:rStyle w:val="52pt"/>
          <w:sz w:val="28"/>
          <w:szCs w:val="28"/>
        </w:rPr>
        <w:t xml:space="preserve">!— </w:t>
      </w:r>
      <w:r w:rsidRPr="006F70AC">
        <w:rPr>
          <w:rStyle w:val="5f1"/>
          <w:i/>
          <w:iCs/>
          <w:sz w:val="28"/>
          <w:szCs w:val="28"/>
        </w:rPr>
        <w:t>деб уларга эшикни кўрсатди</w:t>
      </w:r>
      <w:r w:rsidRPr="006F70AC">
        <w:rPr>
          <w:rStyle w:val="52pt"/>
          <w:sz w:val="28"/>
          <w:szCs w:val="28"/>
        </w:rPr>
        <w:t xml:space="preserve"> (М. Ибраги</w:t>
      </w:r>
      <w:r w:rsidRPr="006F70AC">
        <w:rPr>
          <w:rStyle w:val="52pt"/>
          <w:sz w:val="28"/>
          <w:szCs w:val="28"/>
        </w:rPr>
        <w:softHyphen/>
        <w:t xml:space="preserve">мов).. </w:t>
      </w:r>
      <w:r w:rsidRPr="006F70AC">
        <w:rPr>
          <w:rStyle w:val="5f1"/>
          <w:i/>
          <w:iCs/>
          <w:sz w:val="28"/>
          <w:szCs w:val="28"/>
        </w:rPr>
        <w:t>Фридун косани жойига қўйди-да</w:t>
      </w:r>
      <w:r w:rsidRPr="006F70AC">
        <w:rPr>
          <w:rStyle w:val="52pt"/>
          <w:sz w:val="28"/>
          <w:szCs w:val="28"/>
        </w:rPr>
        <w:t xml:space="preserve">:— </w:t>
      </w:r>
      <w:r w:rsidRPr="006F70AC">
        <w:rPr>
          <w:rStyle w:val="5f1"/>
          <w:i/>
          <w:iCs/>
          <w:sz w:val="28"/>
          <w:szCs w:val="28"/>
        </w:rPr>
        <w:t xml:space="preserve">Қўрқма, </w:t>
      </w:r>
      <w:r w:rsidRPr="006F70AC">
        <w:rPr>
          <w:rStyle w:val="52pt0"/>
          <w:i/>
          <w:iCs/>
          <w:sz w:val="28"/>
          <w:szCs w:val="28"/>
        </w:rPr>
        <w:t>она,</w:t>
      </w:r>
      <w:r w:rsidRPr="006F70AC">
        <w:rPr>
          <w:rStyle w:val="5f1"/>
          <w:i/>
          <w:iCs/>
          <w:sz w:val="28"/>
          <w:szCs w:val="28"/>
        </w:rPr>
        <w:t xml:space="preserve"> синдир- майман</w:t>
      </w:r>
      <w:r w:rsidRPr="006F70AC">
        <w:rPr>
          <w:rStyle w:val="52pt"/>
          <w:sz w:val="28"/>
          <w:szCs w:val="28"/>
        </w:rPr>
        <w:t xml:space="preserve">,— </w:t>
      </w:r>
      <w:r w:rsidRPr="006F70AC">
        <w:rPr>
          <w:rStyle w:val="5f1"/>
          <w:i/>
          <w:iCs/>
          <w:sz w:val="28"/>
          <w:szCs w:val="28"/>
        </w:rPr>
        <w:t>деди</w:t>
      </w:r>
      <w:r w:rsidRPr="006F70AC">
        <w:rPr>
          <w:rStyle w:val="52pt"/>
          <w:sz w:val="28"/>
          <w:szCs w:val="28"/>
        </w:rPr>
        <w:t xml:space="preserve"> (М. Ибрагимов). </w:t>
      </w:r>
      <w:r w:rsidRPr="006F70AC">
        <w:rPr>
          <w:rStyle w:val="5f1"/>
          <w:i/>
          <w:iCs/>
          <w:sz w:val="28"/>
          <w:szCs w:val="28"/>
        </w:rPr>
        <w:t xml:space="preserve">Ҳеч қаерга юборма, </w:t>
      </w:r>
      <w:r w:rsidRPr="006F70AC">
        <w:rPr>
          <w:rStyle w:val="52pt0"/>
          <w:i/>
          <w:iCs/>
          <w:sz w:val="28"/>
          <w:szCs w:val="28"/>
        </w:rPr>
        <w:t>Муса тоға</w:t>
      </w:r>
      <w:r w:rsidRPr="006F70AC">
        <w:rPr>
          <w:rStyle w:val="52pt0"/>
          <w:i/>
          <w:iCs/>
          <w:sz w:val="28"/>
          <w:szCs w:val="28"/>
        </w:rPr>
        <w:t>,</w:t>
      </w:r>
      <w:r w:rsidRPr="006F70AC">
        <w:rPr>
          <w:rStyle w:val="5f1"/>
          <w:i/>
          <w:iCs/>
          <w:sz w:val="28"/>
          <w:szCs w:val="28"/>
        </w:rPr>
        <w:t xml:space="preserve"> ҳеч қаерга... Болаларга кийим-бош қилинглар</w:t>
      </w:r>
      <w:r w:rsidRPr="006F70AC">
        <w:rPr>
          <w:rStyle w:val="52pt"/>
          <w:sz w:val="28"/>
          <w:szCs w:val="28"/>
        </w:rPr>
        <w:t xml:space="preserve"> (М. Ибра</w:t>
      </w:r>
      <w:r w:rsidRPr="006F70AC">
        <w:rPr>
          <w:rStyle w:val="52pt"/>
          <w:sz w:val="28"/>
          <w:szCs w:val="28"/>
        </w:rPr>
        <w:softHyphen/>
        <w:t xml:space="preserve">гимов). </w:t>
      </w:r>
      <w:r w:rsidRPr="006F70AC">
        <w:rPr>
          <w:rStyle w:val="52pt0"/>
          <w:i/>
          <w:iCs/>
          <w:sz w:val="28"/>
          <w:szCs w:val="28"/>
        </w:rPr>
        <w:lastRenderedPageBreak/>
        <w:t>Йигит,</w:t>
      </w:r>
      <w:r w:rsidRPr="006F70AC">
        <w:rPr>
          <w:rStyle w:val="5f1"/>
          <w:i/>
          <w:iCs/>
          <w:sz w:val="28"/>
          <w:szCs w:val="28"/>
        </w:rPr>
        <w:t xml:space="preserve"> бир кишига адабиётдан даре беришга рози бўлармидинг</w:t>
      </w:r>
      <w:r w:rsidRPr="006F70AC">
        <w:rPr>
          <w:rStyle w:val="52pt"/>
          <w:sz w:val="28"/>
          <w:szCs w:val="28"/>
        </w:rPr>
        <w:t xml:space="preserve">?— </w:t>
      </w:r>
      <w:r w:rsidRPr="006F70AC">
        <w:rPr>
          <w:rStyle w:val="5f1"/>
          <w:i/>
          <w:iCs/>
          <w:sz w:val="28"/>
          <w:szCs w:val="28"/>
        </w:rPr>
        <w:t>деб сўради</w:t>
      </w:r>
      <w:r w:rsidRPr="006F70AC">
        <w:rPr>
          <w:rStyle w:val="52pt"/>
          <w:sz w:val="28"/>
          <w:szCs w:val="28"/>
        </w:rPr>
        <w:t xml:space="preserve"> (М. Ибрагимов). </w:t>
      </w:r>
      <w:r w:rsidRPr="006F70AC">
        <w:rPr>
          <w:rStyle w:val="5f1"/>
          <w:i/>
          <w:iCs/>
          <w:sz w:val="28"/>
          <w:szCs w:val="28"/>
        </w:rPr>
        <w:t xml:space="preserve">Ҳаммамизга ҳам рухеат этинг, ў р т о қ </w:t>
      </w:r>
      <w:r w:rsidRPr="006F70AC">
        <w:rPr>
          <w:rStyle w:val="52pt0"/>
          <w:i/>
          <w:iCs/>
          <w:sz w:val="28"/>
          <w:szCs w:val="28"/>
        </w:rPr>
        <w:t>лейтенант</w:t>
      </w:r>
      <w:r w:rsidRPr="006F70AC">
        <w:rPr>
          <w:rStyle w:val="52pt"/>
          <w:sz w:val="28"/>
          <w:szCs w:val="28"/>
        </w:rPr>
        <w:t xml:space="preserve"> (Фурманов). </w:t>
      </w:r>
      <w:r w:rsidRPr="006F70AC">
        <w:rPr>
          <w:rStyle w:val="52pt0"/>
          <w:i/>
          <w:iCs/>
          <w:sz w:val="28"/>
          <w:szCs w:val="28"/>
        </w:rPr>
        <w:t>У рто қ генерал майор,</w:t>
      </w:r>
      <w:r w:rsidRPr="006F70AC">
        <w:rPr>
          <w:rStyle w:val="5f1"/>
          <w:i/>
          <w:iCs/>
          <w:sz w:val="28"/>
          <w:szCs w:val="28"/>
        </w:rPr>
        <w:t xml:space="preserve"> менга ҳам жангга кири</w:t>
      </w:r>
      <w:r w:rsidRPr="006F70AC">
        <w:rPr>
          <w:rStyle w:val="5f1"/>
          <w:i/>
          <w:iCs/>
          <w:sz w:val="28"/>
          <w:szCs w:val="28"/>
        </w:rPr>
        <w:t xml:space="preserve">шга рухеат беринг </w:t>
      </w:r>
      <w:r w:rsidRPr="006F70AC">
        <w:rPr>
          <w:rStyle w:val="52pt"/>
          <w:sz w:val="28"/>
          <w:szCs w:val="28"/>
        </w:rPr>
        <w:t>(Яшин).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Узбек тилида хотиннинг эрга мурожаатини ифодалаш учун одатда </w:t>
      </w:r>
      <w:r w:rsidRPr="006F70AC">
        <w:rPr>
          <w:rStyle w:val="af9"/>
          <w:sz w:val="28"/>
          <w:szCs w:val="28"/>
        </w:rPr>
        <w:t>отаси,</w:t>
      </w:r>
      <w:r w:rsidRPr="006F70AC">
        <w:rPr>
          <w:rStyle w:val="61"/>
          <w:sz w:val="28"/>
          <w:szCs w:val="28"/>
        </w:rPr>
        <w:t xml:space="preserve"> эрнинг хотинга мурожаатини ифодалаш учун </w:t>
      </w:r>
      <w:r w:rsidRPr="006F70AC">
        <w:rPr>
          <w:rStyle w:val="af9"/>
          <w:sz w:val="28"/>
          <w:szCs w:val="28"/>
        </w:rPr>
        <w:t>ойиси (онаси)</w:t>
      </w:r>
      <w:r w:rsidRPr="006F70AC">
        <w:rPr>
          <w:rStyle w:val="61"/>
          <w:sz w:val="28"/>
          <w:szCs w:val="28"/>
        </w:rPr>
        <w:t xml:space="preserve"> сўзлари қўлланади: </w:t>
      </w:r>
      <w:r w:rsidRPr="006F70AC">
        <w:rPr>
          <w:rStyle w:val="af9"/>
          <w:sz w:val="28"/>
          <w:szCs w:val="28"/>
        </w:rPr>
        <w:t>Кўз тегмасин, отаси, Фридун жуда яхши йигит бўлибди!— дер эди Сарбия хола</w:t>
      </w:r>
      <w:r w:rsidRPr="006F70AC">
        <w:rPr>
          <w:rStyle w:val="61"/>
          <w:sz w:val="28"/>
          <w:szCs w:val="28"/>
        </w:rPr>
        <w:t xml:space="preserve"> (М. </w:t>
      </w:r>
      <w:r w:rsidRPr="006F70AC">
        <w:rPr>
          <w:rStyle w:val="2pt0"/>
          <w:sz w:val="28"/>
          <w:szCs w:val="28"/>
        </w:rPr>
        <w:t>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ундалма сўзловчининг ўзи бўлиши, сўзловчи ўзига ўзи мурожаат этиши мумкин. Бу ҳол айрим монолог гапларда </w:t>
      </w:r>
      <w:r w:rsidRPr="006F70AC">
        <w:rPr>
          <w:rStyle w:val="2pt0"/>
          <w:sz w:val="28"/>
          <w:szCs w:val="28"/>
        </w:rPr>
        <w:t>(ички нутқ)</w:t>
      </w:r>
      <w:r w:rsidRPr="006F70AC">
        <w:rPr>
          <w:rStyle w:val="61"/>
          <w:sz w:val="28"/>
          <w:szCs w:val="28"/>
        </w:rPr>
        <w:t xml:space="preserve"> ёки шеъриятда традицион қоидага мувофиц, шеър автори- ни кўрсатиш учун охирти байтда қўлланади: </w:t>
      </w:r>
      <w:r w:rsidRPr="006F70AC">
        <w:rPr>
          <w:rStyle w:val="af9"/>
          <w:sz w:val="28"/>
          <w:szCs w:val="28"/>
        </w:rPr>
        <w:t>Чуқур ёз, ширин ёз, шоши</w:t>
      </w:r>
      <w:r w:rsidRPr="006F70AC">
        <w:rPr>
          <w:rStyle w:val="af9"/>
          <w:sz w:val="28"/>
          <w:szCs w:val="28"/>
        </w:rPr>
        <w:t xml:space="preserve">лмай соз ёз, Халц цилмас эътироз, С об и р </w:t>
      </w:r>
      <w:r w:rsidRPr="006F70AC">
        <w:rPr>
          <w:rStyle w:val="2pt1"/>
          <w:sz w:val="28"/>
          <w:szCs w:val="28"/>
        </w:rPr>
        <w:t xml:space="preserve">Абдулла, </w:t>
      </w:r>
      <w:r w:rsidRPr="006F70AC">
        <w:rPr>
          <w:rStyle w:val="61"/>
          <w:sz w:val="28"/>
          <w:szCs w:val="28"/>
        </w:rPr>
        <w:t>(С. А б д у л л а).</w:t>
      </w:r>
    </w:p>
    <w:p w:rsidR="00917E11" w:rsidRPr="006F70AC" w:rsidRDefault="00CA00D4" w:rsidP="006F70AC">
      <w:pPr>
        <w:pStyle w:val="17"/>
        <w:shd w:val="clear" w:color="auto" w:fill="auto"/>
        <w:tabs>
          <w:tab w:val="right" w:pos="4763"/>
          <w:tab w:val="right" w:pos="5373"/>
          <w:tab w:val="right" w:pos="6695"/>
        </w:tabs>
        <w:spacing w:line="240" w:lineRule="auto"/>
        <w:ind w:firstLine="426"/>
        <w:rPr>
          <w:sz w:val="28"/>
          <w:szCs w:val="28"/>
        </w:rPr>
      </w:pPr>
      <w:r w:rsidRPr="006F70AC">
        <w:rPr>
          <w:rStyle w:val="61"/>
          <w:sz w:val="28"/>
          <w:szCs w:val="28"/>
        </w:rPr>
        <w:t>б) ундалма жонли предмет бўлиши мумкин. Бундай ундалма</w:t>
      </w:r>
      <w:r w:rsidRPr="006F70AC">
        <w:rPr>
          <w:rStyle w:val="61"/>
          <w:sz w:val="28"/>
          <w:szCs w:val="28"/>
        </w:rPr>
        <w:softHyphen/>
        <w:t xml:space="preserve">лар ҳайвон, парранда, ҳашарот номлари бўлиб, кўпинча, масал, матал, эртакларда ва баъзан шеъриятда қўлланади: </w:t>
      </w:r>
      <w:r w:rsidRPr="006F70AC">
        <w:rPr>
          <w:rStyle w:val="af9"/>
          <w:sz w:val="28"/>
          <w:szCs w:val="28"/>
        </w:rPr>
        <w:t>Бир булбул- ни кўри</w:t>
      </w:r>
      <w:r w:rsidRPr="006F70AC">
        <w:rPr>
          <w:rStyle w:val="af9"/>
          <w:sz w:val="28"/>
          <w:szCs w:val="28"/>
        </w:rPr>
        <w:t>б цолди. Эшаквой унга деди:</w:t>
      </w:r>
      <w:r w:rsidRPr="006F70AC">
        <w:rPr>
          <w:rStyle w:val="af9"/>
          <w:sz w:val="28"/>
          <w:szCs w:val="28"/>
        </w:rPr>
        <w:tab/>
        <w:t>«Менга</w:t>
      </w:r>
      <w:r w:rsidRPr="006F70AC">
        <w:rPr>
          <w:rStyle w:val="af9"/>
          <w:sz w:val="28"/>
          <w:szCs w:val="28"/>
        </w:rPr>
        <w:tab/>
        <w:t>щра,</w:t>
      </w:r>
      <w:r w:rsidRPr="006F70AC">
        <w:rPr>
          <w:rStyle w:val="af9"/>
          <w:sz w:val="28"/>
          <w:szCs w:val="28"/>
        </w:rPr>
        <w:tab/>
        <w:t>булбулчам,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дейдиларки, сен эмишеан хуш овоз»</w:t>
      </w:r>
      <w:r w:rsidRPr="006F70AC">
        <w:rPr>
          <w:rStyle w:val="5b"/>
          <w:sz w:val="28"/>
          <w:szCs w:val="28"/>
        </w:rPr>
        <w:t xml:space="preserve"> </w:t>
      </w:r>
      <w:r w:rsidRPr="006F70AC">
        <w:rPr>
          <w:rStyle w:val="52pt"/>
          <w:sz w:val="28"/>
          <w:szCs w:val="28"/>
        </w:rPr>
        <w:t>(Крилов).</w:t>
      </w:r>
    </w:p>
    <w:p w:rsidR="00917E11" w:rsidRPr="006F70AC" w:rsidRDefault="00CA00D4" w:rsidP="006F70AC">
      <w:pPr>
        <w:pStyle w:val="17"/>
        <w:shd w:val="clear" w:color="auto" w:fill="auto"/>
        <w:tabs>
          <w:tab w:val="left" w:pos="669"/>
        </w:tabs>
        <w:spacing w:line="240" w:lineRule="auto"/>
        <w:ind w:firstLine="426"/>
        <w:rPr>
          <w:sz w:val="28"/>
          <w:szCs w:val="28"/>
        </w:rPr>
      </w:pPr>
      <w:r w:rsidRPr="006F70AC">
        <w:rPr>
          <w:rStyle w:val="61"/>
          <w:sz w:val="28"/>
          <w:szCs w:val="28"/>
        </w:rPr>
        <w:t>в)</w:t>
      </w:r>
      <w:r w:rsidRPr="006F70AC">
        <w:rPr>
          <w:rStyle w:val="61"/>
          <w:sz w:val="28"/>
          <w:szCs w:val="28"/>
        </w:rPr>
        <w:tab/>
        <w:t>ундалма жонсиз предмет бўлиши мумкин. Бу ҳолат асосан шеъриятда қўлланади ва предмет маълум бир субстанция тарзи- да уқилади, нутқ экспрессив характерда бўлад</w:t>
      </w:r>
      <w:r w:rsidRPr="006F70AC">
        <w:rPr>
          <w:rStyle w:val="61"/>
          <w:sz w:val="28"/>
          <w:szCs w:val="28"/>
        </w:rPr>
        <w:t xml:space="preserve">и: </w:t>
      </w:r>
      <w:r w:rsidRPr="006F70AC">
        <w:rPr>
          <w:rStyle w:val="af9"/>
          <w:sz w:val="28"/>
          <w:szCs w:val="28"/>
        </w:rPr>
        <w:t xml:space="preserve">Сени унутолмас юрагим асло, Эй У рта </w:t>
      </w:r>
      <w:r w:rsidRPr="006F70AC">
        <w:rPr>
          <w:rStyle w:val="2pt1"/>
          <w:sz w:val="28"/>
          <w:szCs w:val="28"/>
        </w:rPr>
        <w:t>Осиё,</w:t>
      </w:r>
      <w:r w:rsidRPr="006F70AC">
        <w:rPr>
          <w:rStyle w:val="af9"/>
          <w:sz w:val="28"/>
          <w:szCs w:val="28"/>
        </w:rPr>
        <w:t xml:space="preserve"> У </w:t>
      </w:r>
      <w:r w:rsidRPr="006F70AC">
        <w:rPr>
          <w:rStyle w:val="2pt1"/>
          <w:sz w:val="28"/>
          <w:szCs w:val="28"/>
        </w:rPr>
        <w:t>рта</w:t>
      </w:r>
      <w:r w:rsidRPr="006F70AC">
        <w:rPr>
          <w:rStyle w:val="af9"/>
          <w:sz w:val="28"/>
          <w:szCs w:val="28"/>
        </w:rPr>
        <w:t xml:space="preserve"> Осиё!!!</w:t>
      </w:r>
      <w:r w:rsidRPr="006F70AC">
        <w:rPr>
          <w:rStyle w:val="61"/>
          <w:sz w:val="28"/>
          <w:szCs w:val="28"/>
        </w:rPr>
        <w:t xml:space="preserve"> (В. </w:t>
      </w:r>
      <w:r w:rsidRPr="006F70AC">
        <w:rPr>
          <w:rStyle w:val="2pt0"/>
          <w:sz w:val="28"/>
          <w:szCs w:val="28"/>
        </w:rPr>
        <w:t>Инбер).</w:t>
      </w:r>
    </w:p>
    <w:p w:rsidR="00917E11" w:rsidRPr="006F70AC" w:rsidRDefault="00CA00D4" w:rsidP="006F70AC">
      <w:pPr>
        <w:pStyle w:val="17"/>
        <w:numPr>
          <w:ilvl w:val="0"/>
          <w:numId w:val="121"/>
        </w:numPr>
        <w:shd w:val="clear" w:color="auto" w:fill="auto"/>
        <w:tabs>
          <w:tab w:val="left" w:pos="658"/>
        </w:tabs>
        <w:spacing w:line="240" w:lineRule="auto"/>
        <w:ind w:firstLine="426"/>
        <w:rPr>
          <w:sz w:val="28"/>
          <w:szCs w:val="28"/>
        </w:rPr>
      </w:pPr>
      <w:r w:rsidRPr="006F70AC">
        <w:rPr>
          <w:rStyle w:val="61"/>
          <w:sz w:val="28"/>
          <w:szCs w:val="28"/>
        </w:rPr>
        <w:t>ундалма орқали маълум шахс, предметларга характеристи</w:t>
      </w:r>
      <w:r w:rsidRPr="006F70AC">
        <w:rPr>
          <w:rStyle w:val="61"/>
          <w:sz w:val="28"/>
          <w:szCs w:val="28"/>
        </w:rPr>
        <w:softHyphen/>
        <w:t>ка берилади, таърифланади. Бу характеристика шахс, предмет</w:t>
      </w:r>
      <w:r w:rsidRPr="006F70AC">
        <w:rPr>
          <w:rStyle w:val="61"/>
          <w:sz w:val="28"/>
          <w:szCs w:val="28"/>
        </w:rPr>
        <w:softHyphen/>
        <w:t>нинг таш.қи ёки ички белгисига кўра бўлади. Шахс, предметни таърифлаш қ</w:t>
      </w:r>
      <w:r w:rsidRPr="006F70AC">
        <w:rPr>
          <w:rStyle w:val="61"/>
          <w:sz w:val="28"/>
          <w:szCs w:val="28"/>
        </w:rPr>
        <w:t>уйидаги йўллар билан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ундалма вазифасидаги отга аниқловчи, изоҳловчилар қўши- либ келади: </w:t>
      </w:r>
      <w:r w:rsidRPr="006F70AC">
        <w:rPr>
          <w:rStyle w:val="5f1"/>
          <w:i/>
          <w:iCs/>
          <w:sz w:val="28"/>
          <w:szCs w:val="28"/>
        </w:rPr>
        <w:t xml:space="preserve">Ҳой </w:t>
      </w:r>
      <w:r w:rsidRPr="006F70AC">
        <w:rPr>
          <w:rStyle w:val="52pt0"/>
          <w:i/>
          <w:iCs/>
          <w:sz w:val="28"/>
          <w:szCs w:val="28"/>
        </w:rPr>
        <w:t>яхши қиз,</w:t>
      </w:r>
      <w:r w:rsidRPr="006F70AC">
        <w:rPr>
          <w:rStyle w:val="5f1"/>
          <w:i/>
          <w:iCs/>
          <w:sz w:val="28"/>
          <w:szCs w:val="28"/>
        </w:rPr>
        <w:t xml:space="preserve"> яқинроқ кел, Бир-икки оғиз сўз сўзлайин</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 xml:space="preserve">«Нега ўқитувчингиз кўринмайди, </w:t>
      </w:r>
      <w:r w:rsidRPr="006F70AC">
        <w:rPr>
          <w:rStyle w:val="52pt0"/>
          <w:i/>
          <w:iCs/>
          <w:sz w:val="28"/>
          <w:szCs w:val="28"/>
        </w:rPr>
        <w:t>азизим</w:t>
      </w:r>
      <w:r w:rsidRPr="006F70AC">
        <w:rPr>
          <w:rStyle w:val="5f1"/>
          <w:i/>
          <w:iCs/>
          <w:sz w:val="28"/>
          <w:szCs w:val="28"/>
        </w:rPr>
        <w:t xml:space="preserve"> 111 а м с и я» деб сўради</w:t>
      </w:r>
      <w:r w:rsidRPr="006F70AC">
        <w:rPr>
          <w:rStyle w:val="52pt"/>
          <w:sz w:val="28"/>
          <w:szCs w:val="28"/>
        </w:rPr>
        <w:t xml:space="preserve"> (М. Исмоилий). </w:t>
      </w:r>
      <w:r w:rsidRPr="006F70AC">
        <w:rPr>
          <w:rStyle w:val="5f1"/>
          <w:i/>
          <w:iCs/>
          <w:sz w:val="28"/>
          <w:szCs w:val="28"/>
        </w:rPr>
        <w:t>Шарща нур</w:t>
      </w:r>
      <w:r w:rsidRPr="006F70AC">
        <w:rPr>
          <w:rStyle w:val="5f1"/>
          <w:i/>
          <w:iCs/>
          <w:sz w:val="28"/>
          <w:szCs w:val="28"/>
        </w:rPr>
        <w:t xml:space="preserve"> берувчи, эй </w:t>
      </w:r>
      <w:r w:rsidRPr="006F70AC">
        <w:rPr>
          <w:rStyle w:val="52pt0"/>
          <w:i/>
          <w:iCs/>
          <w:sz w:val="28"/>
          <w:szCs w:val="28"/>
        </w:rPr>
        <w:t>Узбекистон,</w:t>
      </w:r>
      <w:r w:rsidRPr="006F70AC">
        <w:rPr>
          <w:rStyle w:val="5f1"/>
          <w:i/>
          <w:iCs/>
          <w:sz w:val="28"/>
          <w:szCs w:val="28"/>
        </w:rPr>
        <w:t xml:space="preserve"> Улуғ оилада топдинг шараф- шон!</w:t>
      </w:r>
      <w:r w:rsidRPr="006F70AC">
        <w:rPr>
          <w:rStyle w:val="52pt"/>
          <w:sz w:val="28"/>
          <w:szCs w:val="28"/>
        </w:rPr>
        <w:t xml:space="preserve"> (Т. Тўла).</w:t>
      </w:r>
      <w:r w:rsidRPr="006F70AC">
        <w:rPr>
          <w:rStyle w:val="5b"/>
          <w:sz w:val="28"/>
          <w:szCs w:val="28"/>
        </w:rPr>
        <w:t xml:space="preserve"> </w:t>
      </w:r>
      <w:r w:rsidRPr="006F70AC">
        <w:rPr>
          <w:rStyle w:val="52pt0"/>
          <w:i/>
          <w:iCs/>
          <w:sz w:val="28"/>
          <w:szCs w:val="28"/>
        </w:rPr>
        <w:t>Порлаган</w:t>
      </w:r>
      <w:r w:rsidRPr="006F70AC">
        <w:rPr>
          <w:rStyle w:val="5f1"/>
          <w:i/>
          <w:iCs/>
          <w:sz w:val="28"/>
          <w:szCs w:val="28"/>
        </w:rPr>
        <w:t xml:space="preserve"> юз, яшнаган кў з, бот и р </w:t>
      </w:r>
      <w:r w:rsidRPr="006F70AC">
        <w:rPr>
          <w:rStyle w:val="52pt0"/>
          <w:i/>
          <w:iCs/>
          <w:sz w:val="28"/>
          <w:szCs w:val="28"/>
        </w:rPr>
        <w:t xml:space="preserve">қиз! </w:t>
      </w:r>
      <w:r w:rsidRPr="006F70AC">
        <w:rPr>
          <w:rStyle w:val="5f1"/>
          <w:i/>
          <w:iCs/>
          <w:sz w:val="28"/>
          <w:szCs w:val="28"/>
        </w:rPr>
        <w:t>Комсомолда чечак каби очдинг юз</w:t>
      </w:r>
      <w:r w:rsidRPr="006F70AC">
        <w:rPr>
          <w:rStyle w:val="5b"/>
          <w:sz w:val="28"/>
          <w:szCs w:val="28"/>
        </w:rPr>
        <w:t xml:space="preserve"> (Ҳ. О л и м ж о н).</w:t>
      </w:r>
    </w:p>
    <w:p w:rsidR="00917E11" w:rsidRPr="006F70AC" w:rsidRDefault="00CA00D4" w:rsidP="006F70AC">
      <w:pPr>
        <w:pStyle w:val="17"/>
        <w:shd w:val="clear" w:color="auto" w:fill="auto"/>
        <w:tabs>
          <w:tab w:val="left" w:pos="5026"/>
        </w:tabs>
        <w:spacing w:line="240" w:lineRule="auto"/>
        <w:ind w:firstLine="426"/>
        <w:rPr>
          <w:sz w:val="28"/>
          <w:szCs w:val="28"/>
        </w:rPr>
      </w:pPr>
      <w:r w:rsidRPr="006F70AC">
        <w:rPr>
          <w:rStyle w:val="61"/>
          <w:sz w:val="28"/>
          <w:szCs w:val="28"/>
        </w:rPr>
        <w:t>б) ундалма бошқа ундалмалар орқали изоҳланади. Бу ҳол- да шаклан уюшган ундалмалар вужудга келиб</w:t>
      </w:r>
      <w:r w:rsidRPr="006F70AC">
        <w:rPr>
          <w:rStyle w:val="61"/>
          <w:sz w:val="28"/>
          <w:szCs w:val="28"/>
        </w:rPr>
        <w:t>, сўнгги ундалма</w:t>
      </w:r>
      <w:r w:rsidRPr="006F70AC">
        <w:rPr>
          <w:rStyle w:val="61"/>
          <w:sz w:val="28"/>
          <w:szCs w:val="28"/>
        </w:rPr>
        <w:softHyphen/>
        <w:t>лар биринчи, асосий ундалмани изоҳлайди:</w:t>
      </w:r>
      <w:r w:rsidRPr="006F70AC">
        <w:rPr>
          <w:rStyle w:val="61"/>
          <w:sz w:val="28"/>
          <w:szCs w:val="28"/>
        </w:rPr>
        <w:tab/>
      </w:r>
      <w:r w:rsidRPr="006F70AC">
        <w:rPr>
          <w:rStyle w:val="af9"/>
          <w:sz w:val="28"/>
          <w:szCs w:val="28"/>
        </w:rPr>
        <w:t>Яшагил, т р ак</w:t>
      </w:r>
      <w:r w:rsidRPr="006F70AC">
        <w:rPr>
          <w:rStyle w:val="af9"/>
          <w:sz w:val="28"/>
          <w:szCs w:val="28"/>
        </w:rPr>
        <w:softHyphen/>
        <w:t xml:space="preserve">тор им, қу ё </w:t>
      </w:r>
      <w:r w:rsidRPr="006F70AC">
        <w:rPr>
          <w:rStyle w:val="2pt1"/>
          <w:sz w:val="28"/>
          <w:szCs w:val="28"/>
        </w:rPr>
        <w:t>шим,</w:t>
      </w:r>
      <w:r w:rsidRPr="006F70AC">
        <w:rPr>
          <w:rStyle w:val="af9"/>
          <w:sz w:val="28"/>
          <w:szCs w:val="28"/>
        </w:rPr>
        <w:t xml:space="preserve"> ноним, Бошимга олтиндан қўйдинг чамбарак, Яшагил, </w:t>
      </w:r>
      <w:r w:rsidRPr="006F70AC">
        <w:rPr>
          <w:rStyle w:val="2pt1"/>
          <w:sz w:val="28"/>
          <w:szCs w:val="28"/>
        </w:rPr>
        <w:t>меҳнатим, қувватим, жоним,</w:t>
      </w:r>
      <w:r w:rsidRPr="006F70AC">
        <w:rPr>
          <w:rStyle w:val="af9"/>
          <w:sz w:val="28"/>
          <w:szCs w:val="28"/>
        </w:rPr>
        <w:t xml:space="preserve"> Илк тонг отардан беролдинг дарак</w:t>
      </w:r>
      <w:r w:rsidRPr="006F70AC">
        <w:rPr>
          <w:rStyle w:val="61"/>
          <w:sz w:val="28"/>
          <w:szCs w:val="28"/>
        </w:rPr>
        <w:t xml:space="preserve"> (Ғ. </w:t>
      </w:r>
      <w:r w:rsidRPr="006F70AC">
        <w:rPr>
          <w:rStyle w:val="2pt0"/>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Мисолда асосий ундалма </w:t>
      </w:r>
      <w:r w:rsidRPr="006F70AC">
        <w:rPr>
          <w:rStyle w:val="af9"/>
          <w:sz w:val="28"/>
          <w:szCs w:val="28"/>
        </w:rPr>
        <w:t>тракторим,</w:t>
      </w:r>
      <w:r w:rsidRPr="006F70AC">
        <w:rPr>
          <w:rStyle w:val="61"/>
          <w:sz w:val="28"/>
          <w:szCs w:val="28"/>
        </w:rPr>
        <w:t xml:space="preserve"> қолган </w:t>
      </w:r>
      <w:r w:rsidRPr="006F70AC">
        <w:rPr>
          <w:rStyle w:val="61"/>
          <w:sz w:val="28"/>
          <w:szCs w:val="28"/>
        </w:rPr>
        <w:t>ундалмалар уни изоҳлайди.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 шахс, предметнинг ташқи ёки ички белгисига кўра таъриф</w:t>
      </w:r>
      <w:r w:rsidRPr="006F70AC">
        <w:rPr>
          <w:rStyle w:val="61"/>
          <w:sz w:val="28"/>
          <w:szCs w:val="28"/>
        </w:rPr>
        <w:softHyphen/>
        <w:t xml:space="preserve">ланади; бундай ундалмалар орқали сўзловчининг маълум шахс, предметга модал муносабати ҳам ифодаланади: </w:t>
      </w:r>
      <w:r w:rsidRPr="006F70AC">
        <w:rPr>
          <w:rStyle w:val="af9"/>
          <w:sz w:val="28"/>
          <w:szCs w:val="28"/>
        </w:rPr>
        <w:t xml:space="preserve">Ун тўқциздан ош- май тур, </w:t>
      </w:r>
      <w:r w:rsidRPr="006F70AC">
        <w:rPr>
          <w:rStyle w:val="2pt1"/>
          <w:sz w:val="28"/>
          <w:szCs w:val="28"/>
        </w:rPr>
        <w:t>гўзал</w:t>
      </w:r>
      <w:r w:rsidRPr="006F70AC">
        <w:rPr>
          <w:rStyle w:val="61"/>
          <w:sz w:val="28"/>
          <w:szCs w:val="28"/>
        </w:rPr>
        <w:t xml:space="preserve"> (Ҳ. </w:t>
      </w:r>
      <w:r w:rsidRPr="006F70AC">
        <w:rPr>
          <w:rStyle w:val="2pt0"/>
          <w:sz w:val="28"/>
          <w:szCs w:val="28"/>
        </w:rPr>
        <w:t xml:space="preserve">Олимжон). </w:t>
      </w:r>
      <w:r w:rsidRPr="006F70AC">
        <w:rPr>
          <w:rStyle w:val="af9"/>
          <w:sz w:val="28"/>
          <w:szCs w:val="28"/>
        </w:rPr>
        <w:t>Халк кесади йўртқич кал</w:t>
      </w:r>
      <w:r w:rsidRPr="006F70AC">
        <w:rPr>
          <w:rStyle w:val="af9"/>
          <w:sz w:val="28"/>
          <w:szCs w:val="28"/>
        </w:rPr>
        <w:t xml:space="preserve">ла- син, Лаънат сенга, </w:t>
      </w:r>
      <w:r w:rsidRPr="006F70AC">
        <w:rPr>
          <w:rStyle w:val="2pt1"/>
          <w:sz w:val="28"/>
          <w:szCs w:val="28"/>
        </w:rPr>
        <w:t>трумэнчи жаллодлар!</w:t>
      </w:r>
      <w:r w:rsidRPr="006F70AC">
        <w:rPr>
          <w:rStyle w:val="2pt0"/>
          <w:sz w:val="28"/>
          <w:szCs w:val="28"/>
        </w:rPr>
        <w:t xml:space="preserve"> (И слом шодр). </w:t>
      </w:r>
      <w:r w:rsidRPr="006F70AC">
        <w:rPr>
          <w:rStyle w:val="af9"/>
          <w:sz w:val="28"/>
          <w:szCs w:val="28"/>
        </w:rPr>
        <w:t xml:space="preserve">Андак сабр этинг, </w:t>
      </w:r>
      <w:r w:rsidRPr="006F70AC">
        <w:rPr>
          <w:rStyle w:val="2pt1"/>
          <w:sz w:val="28"/>
          <w:szCs w:val="28"/>
        </w:rPr>
        <w:t>дўстим,</w:t>
      </w:r>
      <w:r w:rsidRPr="006F70AC">
        <w:rPr>
          <w:rStyle w:val="af9"/>
          <w:sz w:val="28"/>
          <w:szCs w:val="28"/>
        </w:rPr>
        <w:t xml:space="preserve"> мен сизга баъзи воқеа- ларни сўзлай...</w:t>
      </w:r>
      <w:r w:rsidRPr="006F70AC">
        <w:rPr>
          <w:rStyle w:val="2pt0"/>
          <w:sz w:val="28"/>
          <w:szCs w:val="28"/>
        </w:rPr>
        <w:t xml:space="preserve"> (Ойбек). </w:t>
      </w:r>
      <w:r w:rsidRPr="006F70AC">
        <w:rPr>
          <w:rStyle w:val="af9"/>
          <w:sz w:val="28"/>
          <w:szCs w:val="28"/>
        </w:rPr>
        <w:t xml:space="preserve">Хўш, аҳволлар қалай, ж </w:t>
      </w:r>
      <w:r w:rsidRPr="006F70AC">
        <w:rPr>
          <w:rStyle w:val="2pt1"/>
          <w:sz w:val="28"/>
          <w:szCs w:val="28"/>
        </w:rPr>
        <w:t>ангчи</w:t>
      </w:r>
      <w:r w:rsidRPr="006F70AC">
        <w:rPr>
          <w:rStyle w:val="af9"/>
          <w:sz w:val="28"/>
          <w:szCs w:val="28"/>
        </w:rPr>
        <w:t xml:space="preserve"> ў р- </w:t>
      </w:r>
      <w:r w:rsidRPr="006F70AC">
        <w:rPr>
          <w:rStyle w:val="2pt1"/>
          <w:sz w:val="28"/>
          <w:szCs w:val="28"/>
        </w:rPr>
        <w:t>то</w:t>
      </w:r>
      <w:r w:rsidRPr="006F70AC">
        <w:rPr>
          <w:rStyle w:val="af9"/>
          <w:sz w:val="28"/>
          <w:szCs w:val="28"/>
        </w:rPr>
        <w:t xml:space="preserve"> </w:t>
      </w:r>
      <w:r w:rsidRPr="006F70AC">
        <w:rPr>
          <w:rStyle w:val="2pt1"/>
          <w:sz w:val="28"/>
          <w:szCs w:val="28"/>
        </w:rPr>
        <w:t>Қл</w:t>
      </w:r>
      <w:r w:rsidRPr="006F70AC">
        <w:rPr>
          <w:rStyle w:val="af9"/>
          <w:sz w:val="28"/>
          <w:szCs w:val="28"/>
        </w:rPr>
        <w:t xml:space="preserve"> а р</w:t>
      </w:r>
      <w:r w:rsidRPr="006F70AC">
        <w:rPr>
          <w:rStyle w:val="2pt0"/>
          <w:sz w:val="28"/>
          <w:szCs w:val="28"/>
        </w:rPr>
        <w:t xml:space="preserve"> (Яшин).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lastRenderedPageBreak/>
        <w:t>Бу хил ундалмалар кўпинча отлашган сўзлар билан ифодала</w:t>
      </w:r>
      <w:r w:rsidRPr="006F70AC">
        <w:rPr>
          <w:rStyle w:val="5b"/>
          <w:sz w:val="28"/>
          <w:szCs w:val="28"/>
        </w:rPr>
        <w:softHyphen/>
        <w:t xml:space="preserve">нади: </w:t>
      </w:r>
      <w:r w:rsidRPr="006F70AC">
        <w:rPr>
          <w:rStyle w:val="52pt0"/>
          <w:i/>
          <w:iCs/>
          <w:sz w:val="28"/>
          <w:szCs w:val="28"/>
        </w:rPr>
        <w:t>Бу</w:t>
      </w:r>
      <w:r w:rsidRPr="006F70AC">
        <w:rPr>
          <w:rStyle w:val="5f1"/>
          <w:i/>
          <w:iCs/>
          <w:sz w:val="28"/>
          <w:szCs w:val="28"/>
        </w:rPr>
        <w:t xml:space="preserve"> ёща </w:t>
      </w:r>
      <w:r w:rsidRPr="006F70AC">
        <w:rPr>
          <w:rStyle w:val="5f1"/>
          <w:i/>
          <w:iCs/>
          <w:sz w:val="28"/>
          <w:szCs w:val="28"/>
        </w:rPr>
        <w:t xml:space="preserve">қара, т е </w:t>
      </w:r>
      <w:r w:rsidRPr="006F70AC">
        <w:rPr>
          <w:rStyle w:val="52pt0"/>
          <w:i/>
          <w:iCs/>
          <w:sz w:val="28"/>
          <w:szCs w:val="28"/>
        </w:rPr>
        <w:t>нтак!</w:t>
      </w:r>
      <w:r w:rsidRPr="006F70AC">
        <w:rPr>
          <w:rStyle w:val="5f1"/>
          <w:i/>
          <w:iCs/>
          <w:sz w:val="28"/>
          <w:szCs w:val="28"/>
        </w:rPr>
        <w:t xml:space="preserve"> Камбағал бўлсанг ҳам, ўлгудек одмисан, баландда юрасан, биламан</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У ўғлини кўриб, суюниб кетди-да, ҳеч нарсадан ҳеч нарса йўқ, таажжубланиб</w:t>
      </w:r>
      <w:r w:rsidRPr="006F70AC">
        <w:rPr>
          <w:rStyle w:val="52pt"/>
          <w:sz w:val="28"/>
          <w:szCs w:val="28"/>
        </w:rPr>
        <w:t xml:space="preserve">:— </w:t>
      </w:r>
      <w:r w:rsidRPr="006F70AC">
        <w:rPr>
          <w:rStyle w:val="52pt0"/>
          <w:i/>
          <w:iCs/>
          <w:sz w:val="28"/>
          <w:szCs w:val="28"/>
        </w:rPr>
        <w:t>Оббо сариғи</w:t>
      </w:r>
      <w:r w:rsidRPr="006F70AC">
        <w:rPr>
          <w:rStyle w:val="5f1"/>
          <w:i/>
          <w:iCs/>
          <w:sz w:val="28"/>
          <w:szCs w:val="28"/>
        </w:rPr>
        <w:t xml:space="preserve"> м-ей! Қани, цани, жой топ, ўтқиз!—деди </w:t>
      </w:r>
      <w:r w:rsidRPr="006F70AC">
        <w:rPr>
          <w:rStyle w:val="52pt"/>
          <w:sz w:val="28"/>
          <w:szCs w:val="28"/>
        </w:rPr>
        <w:t xml:space="preserve">(В. Осеева). </w:t>
      </w:r>
      <w:r w:rsidRPr="006F70AC">
        <w:rPr>
          <w:rStyle w:val="5f1"/>
          <w:i/>
          <w:iCs/>
          <w:sz w:val="28"/>
          <w:szCs w:val="28"/>
        </w:rPr>
        <w:t xml:space="preserve">Эй </w:t>
      </w:r>
      <w:r w:rsidRPr="006F70AC">
        <w:rPr>
          <w:rStyle w:val="52pt0"/>
          <w:i/>
          <w:iCs/>
          <w:sz w:val="28"/>
          <w:szCs w:val="28"/>
        </w:rPr>
        <w:t>зулм кўрганлар, эй асирл</w:t>
      </w:r>
      <w:r w:rsidRPr="006F70AC">
        <w:rPr>
          <w:rStyle w:val="52pt0"/>
          <w:i/>
          <w:iCs/>
          <w:sz w:val="28"/>
          <w:szCs w:val="28"/>
        </w:rPr>
        <w:t>ар!</w:t>
      </w:r>
      <w:r w:rsidRPr="006F70AC">
        <w:rPr>
          <w:rStyle w:val="5f1"/>
          <w:i/>
          <w:iCs/>
          <w:sz w:val="28"/>
          <w:szCs w:val="28"/>
        </w:rPr>
        <w:t xml:space="preserve"> Бизга озодлик вақти етиб келди</w:t>
      </w:r>
      <w:r w:rsidRPr="006F70AC">
        <w:rPr>
          <w:rStyle w:val="52pt"/>
          <w:sz w:val="28"/>
          <w:szCs w:val="28"/>
        </w:rPr>
        <w:t xml:space="preserve"> (С. Айний</w:t>
      </w:r>
      <w:r w:rsidRPr="006F70AC">
        <w:rPr>
          <w:rStyle w:val="5f1"/>
          <w:i/>
          <w:iCs/>
          <w:sz w:val="28"/>
          <w:szCs w:val="28"/>
        </w:rPr>
        <w:t xml:space="preserve">). Эй </w:t>
      </w:r>
      <w:r w:rsidRPr="006F70AC">
        <w:rPr>
          <w:rStyle w:val="52pt0"/>
          <w:i/>
          <w:iCs/>
          <w:sz w:val="28"/>
          <w:szCs w:val="28"/>
        </w:rPr>
        <w:t xml:space="preserve">жафо кўрган- </w:t>
      </w:r>
      <w:r w:rsidRPr="006F70AC">
        <w:rPr>
          <w:rStyle w:val="5f1"/>
          <w:i/>
          <w:iCs/>
          <w:sz w:val="28"/>
          <w:szCs w:val="28"/>
        </w:rPr>
        <w:t>л а р! Э й а з и з л а р! Бундан сўнг жаҳонда ҳукмрон бўлсин про- летар, пролетар, пролетар!</w:t>
      </w:r>
      <w:r w:rsidRPr="006F70AC">
        <w:rPr>
          <w:rStyle w:val="5b"/>
          <w:sz w:val="28"/>
          <w:szCs w:val="28"/>
        </w:rPr>
        <w:t xml:space="preserve"> (С. А й н и й).</w:t>
      </w:r>
    </w:p>
    <w:p w:rsidR="00917E11" w:rsidRPr="006F70AC" w:rsidRDefault="00CA00D4" w:rsidP="006F70AC">
      <w:pPr>
        <w:pStyle w:val="17"/>
        <w:shd w:val="clear" w:color="auto" w:fill="auto"/>
        <w:tabs>
          <w:tab w:val="right" w:pos="3078"/>
          <w:tab w:val="left" w:pos="3222"/>
        </w:tabs>
        <w:spacing w:line="240" w:lineRule="auto"/>
        <w:ind w:firstLine="426"/>
        <w:rPr>
          <w:sz w:val="28"/>
          <w:szCs w:val="28"/>
        </w:rPr>
      </w:pPr>
      <w:r w:rsidRPr="006F70AC">
        <w:rPr>
          <w:rStyle w:val="61"/>
          <w:sz w:val="28"/>
          <w:szCs w:val="28"/>
        </w:rPr>
        <w:t xml:space="preserve">Сифатдошнинг </w:t>
      </w:r>
      <w:r w:rsidRPr="006F70AC">
        <w:rPr>
          <w:rStyle w:val="af9"/>
          <w:sz w:val="28"/>
          <w:szCs w:val="28"/>
        </w:rPr>
        <w:t>-гур, -кур</w:t>
      </w:r>
      <w:r w:rsidRPr="006F70AC">
        <w:rPr>
          <w:rStyle w:val="61"/>
          <w:sz w:val="28"/>
          <w:szCs w:val="28"/>
        </w:rPr>
        <w:t xml:space="preserve"> шаклли • отлашган тури барқарор бирикмани ташкил этади:</w:t>
      </w:r>
      <w:r w:rsidRPr="006F70AC">
        <w:rPr>
          <w:rStyle w:val="61"/>
          <w:sz w:val="28"/>
          <w:szCs w:val="28"/>
        </w:rPr>
        <w:tab/>
      </w:r>
      <w:r w:rsidRPr="006F70AC">
        <w:rPr>
          <w:rStyle w:val="af9"/>
          <w:sz w:val="28"/>
          <w:szCs w:val="28"/>
        </w:rPr>
        <w:t>Н</w:t>
      </w:r>
      <w:r w:rsidRPr="006F70AC">
        <w:rPr>
          <w:rStyle w:val="af9"/>
          <w:sz w:val="28"/>
          <w:szCs w:val="28"/>
        </w:rPr>
        <w:tab/>
      </w:r>
      <w:r w:rsidRPr="006F70AC">
        <w:rPr>
          <w:rStyle w:val="2pt1"/>
          <w:sz w:val="28"/>
          <w:szCs w:val="28"/>
        </w:rPr>
        <w:t>ия</w:t>
      </w:r>
      <w:r w:rsidRPr="006F70AC">
        <w:rPr>
          <w:rStyle w:val="2pt1"/>
          <w:sz w:val="28"/>
          <w:szCs w:val="28"/>
        </w:rPr>
        <w:t>тингга еткур,</w:t>
      </w:r>
      <w:r w:rsidRPr="006F70AC">
        <w:rPr>
          <w:rStyle w:val="af9"/>
          <w:sz w:val="28"/>
          <w:szCs w:val="28"/>
        </w:rPr>
        <w:t xml:space="preserve"> қулоқ сол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 О л и м ж о н). </w:t>
      </w:r>
      <w:r w:rsidRPr="006F70AC">
        <w:rPr>
          <w:rStyle w:val="5f1"/>
          <w:i/>
          <w:iCs/>
          <w:sz w:val="28"/>
          <w:szCs w:val="28"/>
        </w:rPr>
        <w:t xml:space="preserve">Барака топкур, Васькани қўйиб юбор </w:t>
      </w:r>
      <w:r w:rsidRPr="006F70AC">
        <w:rPr>
          <w:rStyle w:val="5b"/>
          <w:sz w:val="28"/>
          <w:szCs w:val="28"/>
        </w:rPr>
        <w:t>(Ч е х о в).</w:t>
      </w:r>
    </w:p>
    <w:p w:rsidR="00917E11" w:rsidRPr="006F70AC" w:rsidRDefault="00CA00D4" w:rsidP="006F70AC">
      <w:pPr>
        <w:pStyle w:val="17"/>
        <w:shd w:val="clear" w:color="auto" w:fill="auto"/>
        <w:tabs>
          <w:tab w:val="right" w:pos="4934"/>
          <w:tab w:val="center" w:pos="5356"/>
          <w:tab w:val="right" w:pos="6652"/>
        </w:tabs>
        <w:spacing w:line="240" w:lineRule="auto"/>
        <w:ind w:firstLine="426"/>
        <w:rPr>
          <w:sz w:val="28"/>
          <w:szCs w:val="28"/>
        </w:rPr>
      </w:pPr>
      <w:r w:rsidRPr="006F70AC">
        <w:rPr>
          <w:rStyle w:val="61"/>
          <w:sz w:val="28"/>
          <w:szCs w:val="28"/>
        </w:rPr>
        <w:t>Баъзан бу шакл ёлғиз қўлланади:</w:t>
      </w:r>
      <w:r w:rsidRPr="006F70AC">
        <w:rPr>
          <w:rStyle w:val="61"/>
          <w:sz w:val="28"/>
          <w:szCs w:val="28"/>
        </w:rPr>
        <w:tab/>
      </w:r>
      <w:r w:rsidRPr="006F70AC">
        <w:rPr>
          <w:rStyle w:val="af9"/>
          <w:sz w:val="28"/>
          <w:szCs w:val="28"/>
        </w:rPr>
        <w:t>Қаёққа</w:t>
      </w:r>
      <w:r w:rsidRPr="006F70AC">
        <w:rPr>
          <w:rStyle w:val="af9"/>
          <w:sz w:val="28"/>
          <w:szCs w:val="28"/>
        </w:rPr>
        <w:tab/>
        <w:t>яна,</w:t>
      </w:r>
      <w:r w:rsidRPr="006F70AC">
        <w:rPr>
          <w:rStyle w:val="af9"/>
          <w:sz w:val="28"/>
          <w:szCs w:val="28"/>
        </w:rPr>
        <w:tab/>
      </w:r>
      <w:r w:rsidRPr="006F70AC">
        <w:rPr>
          <w:rStyle w:val="2pt1"/>
          <w:sz w:val="28"/>
          <w:szCs w:val="28"/>
        </w:rPr>
        <w:t>тинма-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 у р</w:t>
      </w:r>
      <w:r w:rsidRPr="006F70AC">
        <w:rPr>
          <w:rStyle w:val="5b"/>
          <w:sz w:val="28"/>
          <w:szCs w:val="28"/>
        </w:rPr>
        <w:t xml:space="preserve">,— </w:t>
      </w:r>
      <w:r w:rsidRPr="006F70AC">
        <w:rPr>
          <w:rStyle w:val="5f1"/>
          <w:i/>
          <w:iCs/>
          <w:sz w:val="28"/>
          <w:szCs w:val="28"/>
        </w:rPr>
        <w:t>сўради Комила ўзини оналарча сезиб</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Шахс, предметлар бошқа бир жонли, жонсиз предметларга ўх-</w:t>
      </w:r>
      <w:r w:rsidRPr="006F70AC">
        <w:rPr>
          <w:rStyle w:val="61"/>
          <w:sz w:val="28"/>
          <w:szCs w:val="28"/>
        </w:rPr>
        <w:t xml:space="preserve"> шатиш орқали таърифланади (бунда ўхшатилган предметнинг</w:t>
      </w:r>
    </w:p>
    <w:p w:rsidR="00917E11" w:rsidRPr="006F70AC" w:rsidRDefault="00CA00D4" w:rsidP="006F70AC">
      <w:pPr>
        <w:pStyle w:val="50"/>
        <w:shd w:val="clear" w:color="auto" w:fill="auto"/>
        <w:spacing w:line="240" w:lineRule="auto"/>
        <w:ind w:left="360" w:firstLine="426"/>
        <w:rPr>
          <w:sz w:val="28"/>
          <w:szCs w:val="28"/>
        </w:rPr>
      </w:pPr>
      <w:r w:rsidRPr="006F70AC">
        <w:rPr>
          <w:rStyle w:val="5b"/>
          <w:sz w:val="28"/>
          <w:szCs w:val="28"/>
          <w:vertAlign w:val="superscript"/>
        </w:rPr>
        <w:t>1</w:t>
      </w:r>
      <w:r w:rsidRPr="006F70AC">
        <w:rPr>
          <w:rStyle w:val="5b"/>
          <w:sz w:val="28"/>
          <w:szCs w:val="28"/>
        </w:rPr>
        <w:t xml:space="preserve"> асосий характерли белгиси маълум шахс, предметларга кучири- лади): </w:t>
      </w:r>
      <w:r w:rsidRPr="006F70AC">
        <w:rPr>
          <w:rStyle w:val="5f1"/>
          <w:i/>
          <w:iCs/>
          <w:sz w:val="28"/>
          <w:szCs w:val="28"/>
        </w:rPr>
        <w:t xml:space="preserve">Сайра, </w:t>
      </w:r>
      <w:r w:rsidRPr="006F70AC">
        <w:rPr>
          <w:rStyle w:val="52pt0"/>
          <w:i/>
          <w:iCs/>
          <w:sz w:val="28"/>
          <w:szCs w:val="28"/>
        </w:rPr>
        <w:t>тўти қушим,</w:t>
      </w:r>
      <w:r w:rsidRPr="006F70AC">
        <w:rPr>
          <w:rStyle w:val="5f1"/>
          <w:i/>
          <w:iCs/>
          <w:sz w:val="28"/>
          <w:szCs w:val="28"/>
        </w:rPr>
        <w:t xml:space="preserve"> сайра</w:t>
      </w:r>
      <w:r w:rsidRPr="006F70AC">
        <w:rPr>
          <w:rStyle w:val="5b"/>
          <w:sz w:val="28"/>
          <w:szCs w:val="28"/>
        </w:rPr>
        <w:t xml:space="preserve"> (Ҳ. </w:t>
      </w:r>
      <w:r w:rsidRPr="006F70AC">
        <w:rPr>
          <w:rStyle w:val="52pt"/>
          <w:sz w:val="28"/>
          <w:szCs w:val="28"/>
        </w:rPr>
        <w:t xml:space="preserve">Ҳакимзода). </w:t>
      </w:r>
      <w:r w:rsidRPr="006F70AC">
        <w:rPr>
          <w:rStyle w:val="5f1"/>
          <w:i/>
          <w:iCs/>
          <w:sz w:val="28"/>
          <w:szCs w:val="28"/>
        </w:rPr>
        <w:t>Утир- ганлардцн бири ёнидан жой бериш тараддудига тушиб</w:t>
      </w:r>
      <w:r w:rsidRPr="006F70AC">
        <w:rPr>
          <w:rStyle w:val="52pt"/>
          <w:sz w:val="28"/>
          <w:szCs w:val="28"/>
        </w:rPr>
        <w:t xml:space="preserve">:— </w:t>
      </w:r>
      <w:r w:rsidRPr="006F70AC">
        <w:rPr>
          <w:rStyle w:val="5f1"/>
          <w:i/>
          <w:iCs/>
          <w:sz w:val="28"/>
          <w:szCs w:val="28"/>
        </w:rPr>
        <w:t xml:space="preserve">Кел, </w:t>
      </w:r>
      <w:r w:rsidRPr="006F70AC">
        <w:rPr>
          <w:rStyle w:val="52pt0"/>
          <w:i/>
          <w:iCs/>
          <w:sz w:val="28"/>
          <w:szCs w:val="28"/>
        </w:rPr>
        <w:t>чироғим,</w:t>
      </w:r>
      <w:r w:rsidRPr="006F70AC">
        <w:rPr>
          <w:rStyle w:val="5f1"/>
          <w:i/>
          <w:iCs/>
          <w:sz w:val="28"/>
          <w:szCs w:val="28"/>
        </w:rPr>
        <w:t xml:space="preserve"> кела қол,</w:t>
      </w:r>
      <w:r w:rsidRPr="006F70AC">
        <w:rPr>
          <w:rStyle w:val="52pt"/>
          <w:sz w:val="28"/>
          <w:szCs w:val="28"/>
        </w:rPr>
        <w:t xml:space="preserve">— </w:t>
      </w:r>
      <w:r w:rsidRPr="006F70AC">
        <w:rPr>
          <w:rStyle w:val="5f1"/>
          <w:i/>
          <w:iCs/>
          <w:sz w:val="28"/>
          <w:szCs w:val="28"/>
        </w:rPr>
        <w:t>деди</w:t>
      </w:r>
      <w:r w:rsidRPr="006F70AC">
        <w:rPr>
          <w:rStyle w:val="52pt"/>
          <w:sz w:val="28"/>
          <w:szCs w:val="28"/>
        </w:rPr>
        <w:t xml:space="preserve"> (</w:t>
      </w:r>
      <w:r w:rsidRPr="006F70AC">
        <w:rPr>
          <w:rStyle w:val="52pt"/>
          <w:sz w:val="28"/>
          <w:szCs w:val="28"/>
        </w:rPr>
        <w:t xml:space="preserve">П. Туреун). </w:t>
      </w:r>
      <w:r w:rsidRPr="006F70AC">
        <w:rPr>
          <w:rStyle w:val="5f1"/>
          <w:i/>
          <w:iCs/>
          <w:sz w:val="28"/>
          <w:szCs w:val="28"/>
        </w:rPr>
        <w:t>Ҳой б ў рил а р. сўзларингдан цайт.. Бўлмаса ҳокимингга бормайман, мингбошинг- га ялинмайман, халща арз щламан, халща</w:t>
      </w:r>
      <w:r w:rsidRPr="006F70AC">
        <w:rPr>
          <w:rStyle w:val="52pt"/>
          <w:sz w:val="28"/>
          <w:szCs w:val="28"/>
        </w:rPr>
        <w:t xml:space="preserve"> (Ҳ. Ҳ а к и м з о д а). </w:t>
      </w:r>
      <w:r w:rsidRPr="006F70AC">
        <w:rPr>
          <w:rStyle w:val="5f1"/>
          <w:i/>
          <w:iCs/>
          <w:sz w:val="28"/>
          <w:szCs w:val="28"/>
        </w:rPr>
        <w:t xml:space="preserve">Суқма Кореяга тумшуғинг, </w:t>
      </w:r>
      <w:r w:rsidRPr="006F70AC">
        <w:rPr>
          <w:rStyle w:val="52pt0"/>
          <w:i/>
          <w:iCs/>
          <w:sz w:val="28"/>
          <w:szCs w:val="28"/>
        </w:rPr>
        <w:t>тулки!</w:t>
      </w:r>
      <w:r w:rsidRPr="006F70AC">
        <w:rPr>
          <w:rStyle w:val="5f1"/>
          <w:i/>
          <w:iCs/>
          <w:sz w:val="28"/>
          <w:szCs w:val="28"/>
        </w:rPr>
        <w:t xml:space="preserve"> Крлсин қўлида Корея эрки! </w:t>
      </w:r>
      <w:r w:rsidRPr="006F70AC">
        <w:rPr>
          <w:rStyle w:val="52pt"/>
          <w:sz w:val="28"/>
          <w:szCs w:val="28"/>
        </w:rPr>
        <w:t xml:space="preserve">(Миртемир). </w:t>
      </w:r>
      <w:r w:rsidRPr="006F70AC">
        <w:rPr>
          <w:rStyle w:val="5f1"/>
          <w:i/>
          <w:iCs/>
          <w:sz w:val="28"/>
          <w:szCs w:val="28"/>
        </w:rPr>
        <w:t>Сен етим эмассан, тинчлан, ж и г</w:t>
      </w:r>
      <w:r w:rsidRPr="006F70AC">
        <w:rPr>
          <w:rStyle w:val="5f1"/>
          <w:i/>
          <w:iCs/>
          <w:sz w:val="28"/>
          <w:szCs w:val="28"/>
        </w:rPr>
        <w:t xml:space="preserve"> а р им</w:t>
      </w:r>
      <w:r w:rsidRPr="006F70AC">
        <w:rPr>
          <w:rStyle w:val="52pt"/>
          <w:sz w:val="28"/>
          <w:szCs w:val="28"/>
        </w:rPr>
        <w:t xml:space="preserve"> (Ғ. Ғ у- лом).</w:t>
      </w:r>
      <w:r w:rsidRPr="006F70AC">
        <w:rPr>
          <w:rStyle w:val="5b"/>
          <w:sz w:val="28"/>
          <w:szCs w:val="28"/>
        </w:rPr>
        <w:t xml:space="preserve"> </w:t>
      </w:r>
      <w:r w:rsidRPr="006F70AC">
        <w:rPr>
          <w:rStyle w:val="5f1"/>
          <w:i/>
          <w:iCs/>
          <w:sz w:val="28"/>
          <w:szCs w:val="28"/>
        </w:rPr>
        <w:t xml:space="preserve">Б о </w:t>
      </w:r>
      <w:r w:rsidRPr="006F70AC">
        <w:rPr>
          <w:rStyle w:val="52pt0"/>
          <w:i/>
          <w:iCs/>
          <w:sz w:val="28"/>
          <w:szCs w:val="28"/>
        </w:rPr>
        <w:t>ғимд</w:t>
      </w:r>
      <w:r w:rsidRPr="006F70AC">
        <w:rPr>
          <w:rStyle w:val="5f1"/>
          <w:i/>
          <w:iCs/>
          <w:sz w:val="28"/>
          <w:szCs w:val="28"/>
        </w:rPr>
        <w:t xml:space="preserve"> а </w:t>
      </w:r>
      <w:r w:rsidRPr="006F70AC">
        <w:rPr>
          <w:rStyle w:val="52pt0"/>
          <w:i/>
          <w:iCs/>
          <w:sz w:val="28"/>
          <w:szCs w:val="28"/>
        </w:rPr>
        <w:t>ано</w:t>
      </w:r>
      <w:r w:rsidRPr="006F70AC">
        <w:rPr>
          <w:rStyle w:val="5f1"/>
          <w:i/>
          <w:iCs/>
          <w:sz w:val="28"/>
          <w:szCs w:val="28"/>
        </w:rPr>
        <w:t xml:space="preserve"> р </w:t>
      </w:r>
      <w:r w:rsidRPr="006F70AC">
        <w:rPr>
          <w:rStyle w:val="52pt0"/>
          <w:i/>
          <w:iCs/>
          <w:sz w:val="28"/>
          <w:szCs w:val="28"/>
        </w:rPr>
        <w:t>им,</w:t>
      </w:r>
      <w:r w:rsidRPr="006F70AC">
        <w:rPr>
          <w:rStyle w:val="5f1"/>
          <w:i/>
          <w:iCs/>
          <w:sz w:val="28"/>
          <w:szCs w:val="28"/>
        </w:rPr>
        <w:t xml:space="preserve"> сенга йўл бўлсин? </w:t>
      </w:r>
      <w:r w:rsidRPr="006F70AC">
        <w:rPr>
          <w:rStyle w:val="52pt0"/>
          <w:i/>
          <w:iCs/>
          <w:sz w:val="28"/>
          <w:szCs w:val="28"/>
        </w:rPr>
        <w:t>Қато</w:t>
      </w:r>
      <w:r w:rsidRPr="006F70AC">
        <w:rPr>
          <w:rStyle w:val="5f1"/>
          <w:i/>
          <w:iCs/>
          <w:sz w:val="28"/>
          <w:szCs w:val="28"/>
        </w:rPr>
        <w:t xml:space="preserve"> р д </w:t>
      </w:r>
      <w:r w:rsidRPr="006F70AC">
        <w:rPr>
          <w:rStyle w:val="52pt0"/>
          <w:i/>
          <w:iCs/>
          <w:sz w:val="28"/>
          <w:szCs w:val="28"/>
        </w:rPr>
        <w:t xml:space="preserve">аги </w:t>
      </w:r>
      <w:r w:rsidRPr="006F70AC">
        <w:rPr>
          <w:rStyle w:val="5f1"/>
          <w:i/>
          <w:iCs/>
          <w:sz w:val="28"/>
          <w:szCs w:val="28"/>
        </w:rPr>
        <w:t xml:space="preserve">н о р </w:t>
      </w:r>
      <w:r w:rsidRPr="006F70AC">
        <w:rPr>
          <w:rStyle w:val="52pt0"/>
          <w:i/>
          <w:iCs/>
          <w:sz w:val="28"/>
          <w:szCs w:val="28"/>
        </w:rPr>
        <w:t>им,</w:t>
      </w:r>
      <w:r w:rsidRPr="006F70AC">
        <w:rPr>
          <w:rStyle w:val="5f1"/>
          <w:i/>
          <w:iCs/>
          <w:sz w:val="28"/>
          <w:szCs w:val="28"/>
        </w:rPr>
        <w:t xml:space="preserve"> сенга йўл бўлсин? И </w:t>
      </w:r>
      <w:r w:rsidRPr="006F70AC">
        <w:rPr>
          <w:rStyle w:val="52pt0"/>
          <w:i/>
          <w:iCs/>
          <w:sz w:val="28"/>
          <w:szCs w:val="28"/>
        </w:rPr>
        <w:t>спиҳонханжар</w:t>
      </w:r>
      <w:r w:rsidRPr="006F70AC">
        <w:rPr>
          <w:rStyle w:val="5f1"/>
          <w:i/>
          <w:iCs/>
          <w:sz w:val="28"/>
          <w:szCs w:val="28"/>
        </w:rPr>
        <w:t xml:space="preserve"> </w:t>
      </w:r>
      <w:r w:rsidRPr="006F70AC">
        <w:rPr>
          <w:rStyle w:val="52pt0"/>
          <w:i/>
          <w:iCs/>
          <w:sz w:val="28"/>
          <w:szCs w:val="28"/>
        </w:rPr>
        <w:t>им,</w:t>
      </w:r>
      <w:r w:rsidRPr="006F70AC">
        <w:rPr>
          <w:rStyle w:val="5f1"/>
          <w:i/>
          <w:iCs/>
          <w:sz w:val="28"/>
          <w:szCs w:val="28"/>
        </w:rPr>
        <w:t xml:space="preserve"> сенга йўл бўлсин? Умримнинг меваси</w:t>
      </w:r>
      <w:r w:rsidRPr="006F70AC">
        <w:rPr>
          <w:rStyle w:val="5b"/>
          <w:sz w:val="28"/>
          <w:szCs w:val="28"/>
        </w:rPr>
        <w:t xml:space="preserve"> — </w:t>
      </w:r>
      <w:r w:rsidRPr="006F70AC">
        <w:rPr>
          <w:rStyle w:val="5f1"/>
          <w:i/>
          <w:iCs/>
          <w:sz w:val="28"/>
          <w:szCs w:val="28"/>
        </w:rPr>
        <w:t xml:space="preserve">бир тоза ниҳол, Б ит г ан о л м а- </w:t>
      </w:r>
      <w:r w:rsidRPr="006F70AC">
        <w:rPr>
          <w:rStyle w:val="52pt0"/>
          <w:i/>
          <w:iCs/>
          <w:sz w:val="28"/>
          <w:szCs w:val="28"/>
        </w:rPr>
        <w:t>зорим,</w:t>
      </w:r>
      <w:r w:rsidRPr="006F70AC">
        <w:rPr>
          <w:rStyle w:val="5f1"/>
          <w:i/>
          <w:iCs/>
          <w:sz w:val="28"/>
          <w:szCs w:val="28"/>
        </w:rPr>
        <w:t xml:space="preserve"> сенга йўл бўлсин?</w:t>
      </w:r>
      <w:r w:rsidRPr="006F70AC">
        <w:rPr>
          <w:rStyle w:val="5b"/>
          <w:sz w:val="28"/>
          <w:szCs w:val="28"/>
        </w:rPr>
        <w:t xml:space="preserve"> (Фольклор).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ундалмалар айрим </w:t>
      </w:r>
      <w:r w:rsidRPr="006F70AC">
        <w:rPr>
          <w:rStyle w:val="61"/>
          <w:sz w:val="28"/>
          <w:szCs w:val="28"/>
        </w:rPr>
        <w:t xml:space="preserve">ўринларда шахс, предметнинг таш- қи бир белгисини ифодалайди: </w:t>
      </w:r>
      <w:r w:rsidRPr="006F70AC">
        <w:rPr>
          <w:rStyle w:val="af9"/>
          <w:sz w:val="28"/>
          <w:szCs w:val="28"/>
        </w:rPr>
        <w:t>чўлоқ, кўр, кар, кал</w:t>
      </w:r>
      <w:r w:rsidRPr="006F70AC">
        <w:rPr>
          <w:rStyle w:val="61"/>
          <w:sz w:val="28"/>
          <w:szCs w:val="28"/>
        </w:rPr>
        <w:t xml:space="preserve"> ва шунга ўх- шаш сўзлар ундалмаларни ташкил этади. Баъзан </w:t>
      </w:r>
      <w:r w:rsidRPr="006F70AC">
        <w:rPr>
          <w:rStyle w:val="af9"/>
          <w:sz w:val="28"/>
          <w:szCs w:val="28"/>
        </w:rPr>
        <w:t>Ҳой шляпали! ..Эй машина!</w:t>
      </w:r>
      <w:r w:rsidRPr="006F70AC">
        <w:rPr>
          <w:rStyle w:val="61"/>
          <w:sz w:val="28"/>
          <w:szCs w:val="28"/>
        </w:rPr>
        <w:t xml:space="preserve"> типидаги ундалмалар ҳам оғзаки нутқда учрайди. Бунда сўзловчи учун номаълум шахс биринчи </w:t>
      </w:r>
      <w:r w:rsidRPr="006F70AC">
        <w:rPr>
          <w:rStyle w:val="61"/>
          <w:sz w:val="28"/>
          <w:szCs w:val="28"/>
        </w:rPr>
        <w:t>кўзга ташланган, шу вазиятда муҳим бўлган белгисига кўра номланади (</w:t>
      </w:r>
      <w:r w:rsidRPr="006F70AC">
        <w:rPr>
          <w:rStyle w:val="af9"/>
          <w:sz w:val="28"/>
          <w:szCs w:val="28"/>
        </w:rPr>
        <w:t>Ҳой шляпаси бор одам! Эй машинаси бор ёки машинани бошқараётган киши</w:t>
      </w:r>
      <w:r w:rsidRPr="006F70AC">
        <w:rPr>
          <w:rStyle w:val="61"/>
          <w:sz w:val="28"/>
          <w:szCs w:val="28"/>
        </w:rPr>
        <w:t xml:space="preserve"> каби).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Ундалма орқали ифодаланган шахога сўзловчининг модал муносабатини кўрсатиш учун биринчи шахс эгалик аффиксидан ё</w:t>
      </w:r>
      <w:r w:rsidRPr="006F70AC">
        <w:rPr>
          <w:rStyle w:val="5b"/>
          <w:sz w:val="28"/>
          <w:szCs w:val="28"/>
        </w:rPr>
        <w:t xml:space="preserve">ки </w:t>
      </w:r>
      <w:r w:rsidRPr="006F70AC">
        <w:rPr>
          <w:rStyle w:val="5f1"/>
          <w:i/>
          <w:iCs/>
          <w:sz w:val="28"/>
          <w:szCs w:val="28"/>
        </w:rPr>
        <w:t>-жон, -хон</w:t>
      </w:r>
      <w:r w:rsidRPr="006F70AC">
        <w:rPr>
          <w:rStyle w:val="5b"/>
          <w:sz w:val="28"/>
          <w:szCs w:val="28"/>
        </w:rPr>
        <w:t xml:space="preserve"> каби эркалатиш аффиксларидан фойдаланилади:— </w:t>
      </w:r>
      <w:r w:rsidRPr="006F70AC">
        <w:rPr>
          <w:rStyle w:val="5f1"/>
          <w:i/>
          <w:iCs/>
          <w:sz w:val="28"/>
          <w:szCs w:val="28"/>
        </w:rPr>
        <w:t>Кайфинг чоғ бўлгани учун жуда хурсандман, азизим</w:t>
      </w:r>
      <w:r w:rsidRPr="006F70AC">
        <w:rPr>
          <w:rStyle w:val="5b"/>
          <w:sz w:val="28"/>
          <w:szCs w:val="28"/>
        </w:rPr>
        <w:t xml:space="preserve"> (М. И б- р а г и м о в). </w:t>
      </w:r>
      <w:r w:rsidRPr="006F70AC">
        <w:rPr>
          <w:rStyle w:val="5f1"/>
          <w:i/>
          <w:iCs/>
          <w:sz w:val="28"/>
          <w:szCs w:val="28"/>
        </w:rPr>
        <w:t>Сизга бағишланур, ў қ у в ч и м, ижодимнинг энг асл боби</w:t>
      </w:r>
      <w:r w:rsidRPr="006F70AC">
        <w:rPr>
          <w:rStyle w:val="5b"/>
          <w:sz w:val="28"/>
          <w:szCs w:val="28"/>
        </w:rPr>
        <w:t xml:space="preserve"> (У й ғ у н). </w:t>
      </w:r>
      <w:r w:rsidRPr="006F70AC">
        <w:rPr>
          <w:rStyle w:val="5f1"/>
          <w:i/>
          <w:iCs/>
          <w:sz w:val="28"/>
          <w:szCs w:val="28"/>
        </w:rPr>
        <w:t xml:space="preserve">Шошилманг, о н аж он, шошилманг! Йўл қан- чалик узо^ </w:t>
      </w:r>
      <w:r w:rsidRPr="006F70AC">
        <w:rPr>
          <w:rStyle w:val="5f1"/>
          <w:i/>
          <w:iCs/>
          <w:sz w:val="28"/>
          <w:szCs w:val="28"/>
        </w:rPr>
        <w:t xml:space="preserve">бўлмасин, одамлар унинг анча қисмини ўтиб қўйишган </w:t>
      </w:r>
      <w:r w:rsidRPr="006F70AC">
        <w:rPr>
          <w:rStyle w:val="5b"/>
          <w:sz w:val="28"/>
          <w:szCs w:val="28"/>
        </w:rPr>
        <w:t xml:space="preserve">(М. </w:t>
      </w:r>
      <w:r w:rsidRPr="006F70AC">
        <w:rPr>
          <w:rStyle w:val="52pt"/>
          <w:sz w:val="28"/>
          <w:szCs w:val="28"/>
        </w:rPr>
        <w:t>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Баъзи ундалмалар эгалик аффикси билан қўлланади:— </w:t>
      </w:r>
      <w:r w:rsidRPr="006F70AC">
        <w:rPr>
          <w:rStyle w:val="af9"/>
          <w:sz w:val="28"/>
          <w:szCs w:val="28"/>
        </w:rPr>
        <w:t>Ол, с ин г л им, болаларга кийим-бош қилиб берарсан</w:t>
      </w:r>
      <w:r w:rsidRPr="006F70AC">
        <w:rPr>
          <w:rStyle w:val="61"/>
          <w:sz w:val="28"/>
          <w:szCs w:val="28"/>
        </w:rPr>
        <w:t xml:space="preserve"> (М. </w:t>
      </w:r>
      <w:r w:rsidRPr="006F70AC">
        <w:rPr>
          <w:rStyle w:val="2pt0"/>
          <w:sz w:val="28"/>
          <w:szCs w:val="28"/>
        </w:rPr>
        <w:t>Ибраги</w:t>
      </w:r>
      <w:r w:rsidRPr="006F70AC">
        <w:rPr>
          <w:rStyle w:val="2pt0"/>
          <w:sz w:val="28"/>
          <w:szCs w:val="28"/>
        </w:rPr>
        <w:softHyphen/>
        <w:t xml:space="preserve">мов). </w:t>
      </w:r>
      <w:r w:rsidRPr="006F70AC">
        <w:rPr>
          <w:rStyle w:val="af9"/>
          <w:sz w:val="28"/>
          <w:szCs w:val="28"/>
        </w:rPr>
        <w:t xml:space="preserve">Мен шошилаётганим йўқ, </w:t>
      </w:r>
      <w:r w:rsidRPr="006F70AC">
        <w:rPr>
          <w:rStyle w:val="2pt1"/>
          <w:sz w:val="28"/>
          <w:szCs w:val="28"/>
        </w:rPr>
        <w:t>бола</w:t>
      </w:r>
      <w:r w:rsidRPr="006F70AC">
        <w:rPr>
          <w:rStyle w:val="af9"/>
          <w:sz w:val="28"/>
          <w:szCs w:val="28"/>
        </w:rPr>
        <w:t xml:space="preserve"> м...</w:t>
      </w:r>
      <w:r w:rsidRPr="006F70AC">
        <w:rPr>
          <w:rStyle w:val="2pt0"/>
          <w:sz w:val="28"/>
          <w:szCs w:val="28"/>
        </w:rPr>
        <w:t xml:space="preserve"> (М. Ибрагимов).</w:t>
      </w:r>
    </w:p>
    <w:p w:rsidR="00917E11" w:rsidRPr="006F70AC" w:rsidRDefault="00CA00D4" w:rsidP="006F70AC">
      <w:pPr>
        <w:pStyle w:val="17"/>
        <w:numPr>
          <w:ilvl w:val="0"/>
          <w:numId w:val="121"/>
        </w:numPr>
        <w:shd w:val="clear" w:color="auto" w:fill="auto"/>
        <w:tabs>
          <w:tab w:val="left" w:pos="1013"/>
        </w:tabs>
        <w:spacing w:line="240" w:lineRule="auto"/>
        <w:ind w:firstLine="426"/>
        <w:rPr>
          <w:sz w:val="28"/>
          <w:szCs w:val="28"/>
        </w:rPr>
      </w:pPr>
      <w:r w:rsidRPr="006F70AC">
        <w:rPr>
          <w:rStyle w:val="61"/>
          <w:sz w:val="28"/>
          <w:szCs w:val="28"/>
        </w:rPr>
        <w:t xml:space="preserve">ундалма сўзловчининг </w:t>
      </w:r>
      <w:r w:rsidRPr="006F70AC">
        <w:rPr>
          <w:rStyle w:val="61"/>
          <w:sz w:val="28"/>
          <w:szCs w:val="28"/>
        </w:rPr>
        <w:t xml:space="preserve">эмоциясини ифодалайди. Бу эмоция юрқали </w:t>
      </w:r>
      <w:r w:rsidRPr="006F70AC">
        <w:rPr>
          <w:rStyle w:val="61"/>
          <w:sz w:val="28"/>
          <w:szCs w:val="28"/>
        </w:rPr>
        <w:lastRenderedPageBreak/>
        <w:t>ғазаб, нафрат, мазах, кесатиш, илтимос, ачиниш, эркалаш, ҳурмат, шодлик, табрик, чақириш, мамнунлик каби ҳислар англа- шилади. Эмоционал муносабатнинг ифодаланиши турли йўл билан "бўлади:</w:t>
      </w:r>
    </w:p>
    <w:p w:rsidR="00917E11" w:rsidRPr="006F70AC" w:rsidRDefault="00CA00D4" w:rsidP="006F70AC">
      <w:pPr>
        <w:pStyle w:val="50"/>
        <w:shd w:val="clear" w:color="auto" w:fill="auto"/>
        <w:tabs>
          <w:tab w:val="left" w:pos="1010"/>
        </w:tabs>
        <w:spacing w:line="240" w:lineRule="auto"/>
        <w:ind w:firstLine="426"/>
        <w:rPr>
          <w:sz w:val="28"/>
          <w:szCs w:val="28"/>
        </w:rPr>
      </w:pPr>
      <w:r w:rsidRPr="006F70AC">
        <w:rPr>
          <w:rStyle w:val="5b"/>
          <w:sz w:val="28"/>
          <w:szCs w:val="28"/>
        </w:rPr>
        <w:t>а)</w:t>
      </w:r>
      <w:r w:rsidRPr="006F70AC">
        <w:rPr>
          <w:rStyle w:val="5b"/>
          <w:sz w:val="28"/>
          <w:szCs w:val="28"/>
        </w:rPr>
        <w:tab/>
      </w:r>
      <w:r w:rsidRPr="006F70AC">
        <w:rPr>
          <w:rStyle w:val="5b"/>
          <w:sz w:val="28"/>
          <w:szCs w:val="28"/>
        </w:rPr>
        <w:t xml:space="preserve">ундалмалар билан бирга ундов сўзларни қўллаш орқали: </w:t>
      </w:r>
      <w:r w:rsidRPr="006F70AC">
        <w:rPr>
          <w:rStyle w:val="52pt0"/>
          <w:i/>
          <w:iCs/>
          <w:sz w:val="28"/>
          <w:szCs w:val="28"/>
        </w:rPr>
        <w:t>Умрим</w:t>
      </w:r>
      <w:r w:rsidRPr="006F70AC">
        <w:rPr>
          <w:rStyle w:val="5f1"/>
          <w:i/>
          <w:iCs/>
          <w:sz w:val="28"/>
          <w:szCs w:val="28"/>
        </w:rPr>
        <w:t xml:space="preserve"> эй, сен бўлиб шунча беғубор, То абад айладинг мени бахтиёр, </w:t>
      </w:r>
      <w:r w:rsidRPr="006F70AC">
        <w:rPr>
          <w:rStyle w:val="52pt0"/>
          <w:i/>
          <w:iCs/>
          <w:sz w:val="28"/>
          <w:szCs w:val="28"/>
        </w:rPr>
        <w:t>Умрим</w:t>
      </w:r>
      <w:r w:rsidRPr="006F70AC">
        <w:rPr>
          <w:rStyle w:val="5f1"/>
          <w:i/>
          <w:iCs/>
          <w:sz w:val="28"/>
          <w:szCs w:val="28"/>
        </w:rPr>
        <w:t xml:space="preserve"> эй, сен билан цилиб ифтихор, Бўлайин ўлгун- ча мен ҳам миннатдор</w:t>
      </w:r>
      <w:r w:rsidRPr="006F70AC">
        <w:rPr>
          <w:rStyle w:val="5b"/>
          <w:sz w:val="28"/>
          <w:szCs w:val="28"/>
        </w:rPr>
        <w:t xml:space="preserve"> (Ғ. </w:t>
      </w:r>
      <w:r w:rsidRPr="006F70AC">
        <w:rPr>
          <w:rStyle w:val="52pt"/>
          <w:sz w:val="28"/>
          <w:szCs w:val="28"/>
        </w:rPr>
        <w:t>Ғулом</w:t>
      </w:r>
      <w:r w:rsidRPr="006F70AC">
        <w:rPr>
          <w:rStyle w:val="5f1"/>
          <w:i/>
          <w:iCs/>
          <w:sz w:val="28"/>
          <w:szCs w:val="28"/>
        </w:rPr>
        <w:t xml:space="preserve">). Ҳай ўт </w:t>
      </w:r>
      <w:r w:rsidRPr="006F70AC">
        <w:rPr>
          <w:rStyle w:val="52pt0"/>
          <w:i/>
          <w:iCs/>
          <w:sz w:val="28"/>
          <w:szCs w:val="28"/>
        </w:rPr>
        <w:t>йигит,</w:t>
      </w:r>
      <w:r w:rsidRPr="006F70AC">
        <w:rPr>
          <w:rStyle w:val="5f1"/>
          <w:i/>
          <w:iCs/>
          <w:sz w:val="28"/>
          <w:szCs w:val="28"/>
        </w:rPr>
        <w:t xml:space="preserve"> ҳалиги сўзларинг олтинга арзийди, аммо ҳ</w:t>
      </w:r>
      <w:r w:rsidRPr="006F70AC">
        <w:rPr>
          <w:rStyle w:val="5f1"/>
          <w:i/>
          <w:iCs/>
          <w:sz w:val="28"/>
          <w:szCs w:val="28"/>
        </w:rPr>
        <w:t xml:space="preserve">ар кимга сўзлай берма! </w:t>
      </w:r>
      <w:r w:rsidRPr="006F70AC">
        <w:rPr>
          <w:rStyle w:val="52pt"/>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Ундов сўзлар билан келган ундалма ўз аниқловчилари билан кенгайиши ҳам мумкин. Бундай ундалмалар орқали ҳам эмоция ифодаланади ҳамда ундалма орқали ифодаланаётган шахс, пред</w:t>
      </w:r>
      <w:r w:rsidRPr="006F70AC">
        <w:rPr>
          <w:rStyle w:val="61"/>
          <w:sz w:val="28"/>
          <w:szCs w:val="28"/>
        </w:rPr>
        <w:softHyphen/>
        <w:t xml:space="preserve">мет таърифланади: </w:t>
      </w:r>
      <w:r w:rsidRPr="006F70AC">
        <w:rPr>
          <w:rStyle w:val="af9"/>
          <w:sz w:val="28"/>
          <w:szCs w:val="28"/>
        </w:rPr>
        <w:t>Чақмоц каби юксал, яшна, уч узоқ</w:t>
      </w:r>
      <w:r w:rsidRPr="006F70AC">
        <w:rPr>
          <w:rStyle w:val="af9"/>
          <w:sz w:val="28"/>
          <w:szCs w:val="28"/>
        </w:rPr>
        <w:t xml:space="preserve">ларга, Кенг жаҳонга донг таратган, Эй, </w:t>
      </w:r>
      <w:r w:rsidRPr="006F70AC">
        <w:rPr>
          <w:rStyle w:val="2pt1"/>
          <w:sz w:val="28"/>
          <w:szCs w:val="28"/>
        </w:rPr>
        <w:t xml:space="preserve">азамат шер! Э й, б о льшевик </w:t>
      </w:r>
      <w:r w:rsidRPr="006F70AC">
        <w:rPr>
          <w:rStyle w:val="af9"/>
          <w:sz w:val="28"/>
          <w:szCs w:val="28"/>
        </w:rPr>
        <w:t xml:space="preserve">ис‘ми </w:t>
      </w:r>
      <w:r w:rsidRPr="006F70AC">
        <w:rPr>
          <w:rStyle w:val="2pt1"/>
          <w:sz w:val="28"/>
          <w:szCs w:val="28"/>
        </w:rPr>
        <w:t>билан нафас олган эр</w:t>
      </w:r>
      <w:r w:rsidRPr="006F70AC">
        <w:rPr>
          <w:rStyle w:val="61"/>
          <w:sz w:val="28"/>
          <w:szCs w:val="28"/>
        </w:rPr>
        <w:t xml:space="preserve"> (Ҳ. </w:t>
      </w:r>
      <w:r w:rsidRPr="006F70AC">
        <w:rPr>
          <w:rStyle w:val="2pt0"/>
          <w:sz w:val="28"/>
          <w:szCs w:val="28"/>
        </w:rPr>
        <w:t xml:space="preserve">Олимжон). </w:t>
      </w:r>
      <w:r w:rsidRPr="006F70AC">
        <w:rPr>
          <w:rStyle w:val="2pt1"/>
          <w:sz w:val="28"/>
          <w:szCs w:val="28"/>
        </w:rPr>
        <w:t>Эй Фар-</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ғ она!</w:t>
      </w:r>
      <w:r w:rsidRPr="006F70AC">
        <w:rPr>
          <w:rStyle w:val="5f1"/>
          <w:i/>
          <w:iCs/>
          <w:sz w:val="28"/>
          <w:szCs w:val="28"/>
        </w:rPr>
        <w:t xml:space="preserve"> Эй большевик водисида Пахтакор</w:t>
      </w:r>
      <w:r w:rsidRPr="006F70AC">
        <w:rPr>
          <w:rStyle w:val="52pt"/>
          <w:sz w:val="28"/>
          <w:szCs w:val="28"/>
        </w:rPr>
        <w:t xml:space="preserve"> — </w:t>
      </w:r>
      <w:r w:rsidRPr="006F70AC">
        <w:rPr>
          <w:rStyle w:val="5f1"/>
          <w:i/>
          <w:iCs/>
          <w:sz w:val="28"/>
          <w:szCs w:val="28"/>
        </w:rPr>
        <w:t>деҳқон, Эй ўлка- миз Томиридан Жўшган Тоза қон</w:t>
      </w:r>
      <w:r w:rsidRPr="006F70AC">
        <w:rPr>
          <w:rStyle w:val="52pt"/>
          <w:sz w:val="28"/>
          <w:szCs w:val="28"/>
        </w:rPr>
        <w:t xml:space="preserve"> (Ҳ. Олимжон).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 ундалмаларни айнан такрорлаш орқали</w:t>
      </w:r>
      <w:r w:rsidRPr="006F70AC">
        <w:rPr>
          <w:rStyle w:val="5b"/>
          <w:sz w:val="28"/>
          <w:szCs w:val="28"/>
        </w:rPr>
        <w:t xml:space="preserve"> (айнан такрорлан- ган бўлак ёлғиз бўлиши ёки аниқловчи билан бирга қўлланиш» мумкин): </w:t>
      </w:r>
      <w:r w:rsidRPr="006F70AC">
        <w:rPr>
          <w:rStyle w:val="5f1"/>
          <w:i/>
          <w:iCs/>
          <w:sz w:val="28"/>
          <w:szCs w:val="28"/>
        </w:rPr>
        <w:t>Россия, Россия, азамат ўлка, Эй, осмон сингари бепоён Ватан</w:t>
      </w:r>
      <w:r w:rsidRPr="006F70AC">
        <w:rPr>
          <w:rStyle w:val="5b"/>
          <w:sz w:val="28"/>
          <w:szCs w:val="28"/>
        </w:rPr>
        <w:t xml:space="preserve"> (Ҳ. </w:t>
      </w:r>
      <w:r w:rsidRPr="006F70AC">
        <w:rPr>
          <w:rStyle w:val="52pt"/>
          <w:sz w:val="28"/>
          <w:szCs w:val="28"/>
        </w:rPr>
        <w:t>Олимжон).</w:t>
      </w:r>
      <w:r w:rsidRPr="006F70AC">
        <w:rPr>
          <w:rStyle w:val="5b"/>
          <w:sz w:val="28"/>
          <w:szCs w:val="28"/>
        </w:rPr>
        <w:t xml:space="preserve"> </w:t>
      </w:r>
      <w:r w:rsidRPr="006F70AC">
        <w:rPr>
          <w:rStyle w:val="5f1"/>
          <w:i/>
          <w:iCs/>
          <w:sz w:val="28"/>
          <w:szCs w:val="28"/>
        </w:rPr>
        <w:t>Дада! Дадажон, нон ейман, нон кел- тирдингизми?—Жоним ўғлим, қўзим ўғлим, манаҳозир нон олиб ке</w:t>
      </w:r>
      <w:r w:rsidRPr="006F70AC">
        <w:rPr>
          <w:rStyle w:val="5f1"/>
          <w:i/>
          <w:iCs/>
          <w:sz w:val="28"/>
          <w:szCs w:val="28"/>
        </w:rPr>
        <w:t>ламан</w:t>
      </w:r>
      <w:r w:rsidRPr="006F70AC">
        <w:rPr>
          <w:rStyle w:val="5b"/>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айни бир ундалма бошқа сўз орқали такрорланади: </w:t>
      </w:r>
      <w:r w:rsidRPr="006F70AC">
        <w:rPr>
          <w:rStyle w:val="5f1"/>
          <w:i/>
          <w:iCs/>
          <w:sz w:val="28"/>
          <w:szCs w:val="28"/>
        </w:rPr>
        <w:t>Қани, Мирзажон, қани бу ёща келинг, ука!</w:t>
      </w:r>
      <w:r w:rsidRPr="006F70AC">
        <w:rPr>
          <w:rStyle w:val="5b"/>
          <w:sz w:val="28"/>
          <w:szCs w:val="28"/>
        </w:rPr>
        <w:t xml:space="preserve"> (П. </w:t>
      </w:r>
      <w:r w:rsidRPr="006F70AC">
        <w:rPr>
          <w:rStyle w:val="52pt"/>
          <w:sz w:val="28"/>
          <w:szCs w:val="28"/>
        </w:rPr>
        <w:t xml:space="preserve">Турсун). </w:t>
      </w:r>
      <w:r w:rsidRPr="006F70AC">
        <w:rPr>
          <w:rStyle w:val="5f1"/>
          <w:i/>
          <w:iCs/>
          <w:sz w:val="28"/>
          <w:szCs w:val="28"/>
        </w:rPr>
        <w:t>Ҳа, Хонзода, кел, синглим...</w:t>
      </w:r>
      <w:r w:rsidRPr="006F70AC">
        <w:rPr>
          <w:rStyle w:val="52pt"/>
          <w:sz w:val="28"/>
          <w:szCs w:val="28"/>
        </w:rPr>
        <w:t xml:space="preserve"> (Ҳ. Ҳакимзода). </w:t>
      </w:r>
      <w:r w:rsidRPr="006F70AC">
        <w:rPr>
          <w:rStyle w:val="5f1"/>
          <w:i/>
          <w:iCs/>
          <w:sz w:val="28"/>
          <w:szCs w:val="28"/>
        </w:rPr>
        <w:t xml:space="preserve">Аброр, ўғлим, ана бу беҳи- нинг каллагига газета щстириб цўйган эдим, шуни олиб кел </w:t>
      </w:r>
      <w:r w:rsidRPr="006F70AC">
        <w:rPr>
          <w:rStyle w:val="52pt"/>
          <w:sz w:val="28"/>
          <w:szCs w:val="28"/>
        </w:rPr>
        <w:t>(А.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Ундалмалар орқали бирор ҳис-ҳаяжон ифодаланиши интона</w:t>
      </w:r>
      <w:r w:rsidRPr="006F70AC">
        <w:rPr>
          <w:rStyle w:val="61"/>
          <w:sz w:val="28"/>
          <w:szCs w:val="28"/>
        </w:rPr>
        <w:softHyphen/>
        <w:t xml:space="preserve">ция орқали ҳам бўлиши мумкин: </w:t>
      </w:r>
      <w:r w:rsidRPr="006F70AC">
        <w:rPr>
          <w:rStyle w:val="af9"/>
          <w:sz w:val="28"/>
          <w:szCs w:val="28"/>
        </w:rPr>
        <w:t>Бутун дунё пролетарлари, бир- лашингиз!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Аммо бундай ҳолда ундалмадаги асосий семантик функция нутҳ қарашли </w:t>
      </w:r>
      <w:r w:rsidRPr="006F70AC">
        <w:rPr>
          <w:rStyle w:val="61"/>
          <w:sz w:val="28"/>
          <w:szCs w:val="28"/>
        </w:rPr>
        <w:t>объектни ифодалашдир. Демак, ундалманинг турли семантик группалари бир-бирига яқинлашади, бирлашади. Ҳар қандай ҳолатда бу семантик группаларнинг бири устун бўлади, чунки етакчи бир семантик функцияни ифодалаш учун махсус грамматик, лексик ва бошқа хил вос</w:t>
      </w:r>
      <w:r w:rsidRPr="006F70AC">
        <w:rPr>
          <w:rStyle w:val="61"/>
          <w:sz w:val="28"/>
          <w:szCs w:val="28"/>
        </w:rPr>
        <w:t>италар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Ундалмаларнинг семантик функциясини белгилашда умумий гап характерининг (унинг дарак, сўроқ, ундов гап бўлишининг) ва интонациянинг роли каттадир. Аммо бу воситалар қўшимча воситалар 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Ундалмаларнинг ифодаланиши.</w:t>
      </w:r>
      <w:r w:rsidRPr="006F70AC">
        <w:rPr>
          <w:rStyle w:val="61"/>
          <w:sz w:val="28"/>
          <w:szCs w:val="28"/>
        </w:rPr>
        <w:t xml:space="preserve"> Ундалма бош ке</w:t>
      </w:r>
      <w:r w:rsidRPr="006F70AC">
        <w:rPr>
          <w:rStyle w:val="61"/>
          <w:sz w:val="28"/>
          <w:szCs w:val="28"/>
        </w:rPr>
        <w:t>ли</w:t>
      </w:r>
      <w:r w:rsidRPr="006F70AC">
        <w:rPr>
          <w:rStyle w:val="61"/>
          <w:sz w:val="28"/>
          <w:szCs w:val="28"/>
        </w:rPr>
        <w:softHyphen/>
        <w:t>шик шаклидаги от ёки отлашган сўзлар орқали ифодаланади.</w:t>
      </w:r>
    </w:p>
    <w:p w:rsidR="00917E11" w:rsidRPr="006F70AC" w:rsidRDefault="00CA00D4" w:rsidP="006F70AC">
      <w:pPr>
        <w:pStyle w:val="50"/>
        <w:numPr>
          <w:ilvl w:val="0"/>
          <w:numId w:val="122"/>
        </w:numPr>
        <w:shd w:val="clear" w:color="auto" w:fill="auto"/>
        <w:spacing w:line="240" w:lineRule="auto"/>
        <w:ind w:firstLine="426"/>
        <w:rPr>
          <w:sz w:val="28"/>
          <w:szCs w:val="28"/>
        </w:rPr>
      </w:pPr>
      <w:r w:rsidRPr="006F70AC">
        <w:rPr>
          <w:rStyle w:val="5b"/>
          <w:sz w:val="28"/>
          <w:szCs w:val="28"/>
        </w:rPr>
        <w:t xml:space="preserve"> От орқали ифодаланганда, асосан, атоқли отлар ёки турдош отлар бўлиши мумкин. Турдош от ҳам кўпинча шахсни ифодалов</w:t>
      </w:r>
      <w:r w:rsidRPr="006F70AC">
        <w:rPr>
          <w:rStyle w:val="5b"/>
          <w:sz w:val="28"/>
          <w:szCs w:val="28"/>
        </w:rPr>
        <w:softHyphen/>
        <w:t xml:space="preserve">чи сўзлар бўлади. Баъзан турдош от жонли ёки жонсиз предмет бўлади: </w:t>
      </w:r>
      <w:r w:rsidRPr="006F70AC">
        <w:rPr>
          <w:rStyle w:val="5f1"/>
          <w:i/>
          <w:iCs/>
          <w:sz w:val="28"/>
          <w:szCs w:val="28"/>
        </w:rPr>
        <w:t>Коммунистла</w:t>
      </w:r>
      <w:r w:rsidRPr="006F70AC">
        <w:rPr>
          <w:rStyle w:val="5f1"/>
          <w:i/>
          <w:iCs/>
          <w:sz w:val="28"/>
          <w:szCs w:val="28"/>
        </w:rPr>
        <w:t>рга таяниб, уларни курашга щроллантириб, бир иш кўрсатасиз-да, Уктамжон</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Инсон тез ўтувчи орзу-ҳавасларга ўйинчоқ. бўлмаслиги керак, Тўғонбек</w:t>
      </w:r>
      <w:r w:rsidRPr="006F70AC">
        <w:rPr>
          <w:rStyle w:val="52pt"/>
          <w:sz w:val="28"/>
          <w:szCs w:val="28"/>
        </w:rPr>
        <w:t xml:space="preserve"> (Ойбек). </w:t>
      </w:r>
      <w:r w:rsidRPr="006F70AC">
        <w:rPr>
          <w:rStyle w:val="5f1"/>
          <w:i/>
          <w:iCs/>
          <w:sz w:val="28"/>
          <w:szCs w:val="28"/>
        </w:rPr>
        <w:t xml:space="preserve">Кечир, Зайнаб, сўзлолмас тилим, Кечир, Зайнаб, чидолмас дилим </w:t>
      </w:r>
      <w:r w:rsidRPr="006F70AC">
        <w:rPr>
          <w:rStyle w:val="52pt"/>
          <w:sz w:val="28"/>
          <w:szCs w:val="28"/>
        </w:rPr>
        <w:t xml:space="preserve">(Ҳ. Олимжон). </w:t>
      </w:r>
      <w:r w:rsidRPr="006F70AC">
        <w:rPr>
          <w:rStyle w:val="5f1"/>
          <w:i/>
          <w:iCs/>
          <w:sz w:val="28"/>
          <w:szCs w:val="28"/>
        </w:rPr>
        <w:t xml:space="preserve">Эшит, қизим Паризод, </w:t>
      </w:r>
      <w:r w:rsidRPr="006F70AC">
        <w:rPr>
          <w:rStyle w:val="5f1"/>
          <w:i/>
          <w:iCs/>
          <w:sz w:val="28"/>
          <w:szCs w:val="28"/>
        </w:rPr>
        <w:t xml:space="preserve">чиқарибсан ёмон </w:t>
      </w:r>
      <w:r w:rsidRPr="006F70AC">
        <w:rPr>
          <w:rStyle w:val="5f1"/>
          <w:i/>
          <w:iCs/>
          <w:sz w:val="28"/>
          <w:szCs w:val="28"/>
        </w:rPr>
        <w:lastRenderedPageBreak/>
        <w:t xml:space="preserve">от </w:t>
      </w:r>
      <w:r w:rsidRPr="006F70AC">
        <w:rPr>
          <w:rStyle w:val="52pt"/>
          <w:sz w:val="28"/>
          <w:szCs w:val="28"/>
        </w:rPr>
        <w:t xml:space="preserve">(Ҳ. Олимжон). </w:t>
      </w:r>
      <w:r w:rsidRPr="006F70AC">
        <w:rPr>
          <w:rStyle w:val="5f1"/>
          <w:i/>
          <w:iCs/>
          <w:sz w:val="28"/>
          <w:szCs w:val="28"/>
        </w:rPr>
        <w:t>Бу ...фалакнинг гардишига боц., чироғим!</w:t>
      </w:r>
      <w:r w:rsidRPr="006F70AC">
        <w:rPr>
          <w:rStyle w:val="52pt"/>
          <w:sz w:val="28"/>
          <w:szCs w:val="28"/>
        </w:rPr>
        <w:t xml:space="preserve">— </w:t>
      </w:r>
      <w:r w:rsidRPr="006F70AC">
        <w:rPr>
          <w:rStyle w:val="5f1"/>
          <w:i/>
          <w:iCs/>
          <w:sz w:val="28"/>
          <w:szCs w:val="28"/>
        </w:rPr>
        <w:t>деди Шокир ота</w:t>
      </w:r>
      <w:r w:rsidRPr="006F70AC">
        <w:rPr>
          <w:rStyle w:val="52pt"/>
          <w:sz w:val="28"/>
          <w:szCs w:val="28"/>
        </w:rPr>
        <w:t xml:space="preserve"> (Ойбек). </w:t>
      </w:r>
      <w:r w:rsidRPr="006F70AC">
        <w:rPr>
          <w:rStyle w:val="5f1"/>
          <w:i/>
          <w:iCs/>
          <w:sz w:val="28"/>
          <w:szCs w:val="28"/>
        </w:rPr>
        <w:t>Туф, де, кўзинг тегади, касофат1 Шу сўзларингни менга айтсанг, тишингни суғуриб олардим</w:t>
      </w:r>
      <w:r w:rsidRPr="006F70AC">
        <w:rPr>
          <w:rStyle w:val="52pt"/>
          <w:sz w:val="28"/>
          <w:szCs w:val="28"/>
        </w:rPr>
        <w:t xml:space="preserve"> (О й б е к). </w:t>
      </w:r>
      <w:r w:rsidRPr="006F70AC">
        <w:rPr>
          <w:rStyle w:val="5f1"/>
          <w:i/>
          <w:iCs/>
          <w:sz w:val="28"/>
          <w:szCs w:val="28"/>
        </w:rPr>
        <w:t>Хўп, хўп, эркатойларим, Хўп, хўп, қўзичоқларим, Кўзгинам</w:t>
      </w:r>
      <w:r w:rsidRPr="006F70AC">
        <w:rPr>
          <w:rStyle w:val="5f1"/>
          <w:i/>
          <w:iCs/>
          <w:sz w:val="28"/>
          <w:szCs w:val="28"/>
        </w:rPr>
        <w:t>нинг нурисиз, Айланай, чироғларим</w:t>
      </w:r>
      <w:r w:rsidRPr="006F70AC">
        <w:rPr>
          <w:rStyle w:val="52pt"/>
          <w:sz w:val="28"/>
          <w:szCs w:val="28"/>
        </w:rPr>
        <w:t xml:space="preserve"> (С. Қудаш). </w:t>
      </w:r>
      <w:r w:rsidRPr="006F70AC">
        <w:rPr>
          <w:rStyle w:val="5f1"/>
          <w:i/>
          <w:iCs/>
          <w:sz w:val="28"/>
          <w:szCs w:val="28"/>
        </w:rPr>
        <w:t>Салом! Сўзла, кўзгужон, ҳақиқатни эт баён</w:t>
      </w:r>
      <w:r w:rsidRPr="006F70AC">
        <w:rPr>
          <w:rStyle w:val="52pt"/>
          <w:sz w:val="28"/>
          <w:szCs w:val="28"/>
        </w:rPr>
        <w:t xml:space="preserve"> (Пушкин). </w:t>
      </w:r>
      <w:r w:rsidRPr="006F70AC">
        <w:rPr>
          <w:rStyle w:val="5f1"/>
          <w:i/>
          <w:iCs/>
          <w:sz w:val="28"/>
          <w:szCs w:val="28"/>
        </w:rPr>
        <w:t xml:space="preserve">Севаман, олтин куз, севаман жондан, Табиат безанган гўзал чоғингни, Дарахтлар- ранг-баранг кийим кийиниб, Кўзни эркалатган чаман боғингни </w:t>
      </w:r>
      <w:r w:rsidRPr="006F70AC">
        <w:rPr>
          <w:rStyle w:val="52pt"/>
          <w:sz w:val="28"/>
          <w:szCs w:val="28"/>
        </w:rPr>
        <w:t xml:space="preserve">(Зулфия). </w:t>
      </w:r>
      <w:r w:rsidRPr="006F70AC">
        <w:rPr>
          <w:rStyle w:val="5f1"/>
          <w:i/>
          <w:iCs/>
          <w:sz w:val="28"/>
          <w:szCs w:val="28"/>
        </w:rPr>
        <w:t>Хайр, оқ й</w:t>
      </w:r>
      <w:r w:rsidRPr="006F70AC">
        <w:rPr>
          <w:rStyle w:val="5f1"/>
          <w:i/>
          <w:iCs/>
          <w:sz w:val="28"/>
          <w:szCs w:val="28"/>
        </w:rPr>
        <w:t>ўл тилайман сенга, қақилдоқ!</w:t>
      </w:r>
      <w:r w:rsidRPr="006F70AC">
        <w:rPr>
          <w:rStyle w:val="52pt"/>
          <w:sz w:val="28"/>
          <w:szCs w:val="28"/>
        </w:rPr>
        <w:t xml:space="preserve"> (Кри</w:t>
      </w:r>
      <w:r w:rsidRPr="006F70AC">
        <w:rPr>
          <w:rStyle w:val="52pt"/>
          <w:sz w:val="28"/>
          <w:szCs w:val="28"/>
        </w:rPr>
        <w:softHyphen/>
        <w:t>лов).</w:t>
      </w:r>
    </w:p>
    <w:p w:rsidR="00917E11" w:rsidRPr="006F70AC" w:rsidRDefault="00CA00D4" w:rsidP="006F70AC">
      <w:pPr>
        <w:pStyle w:val="17"/>
        <w:numPr>
          <w:ilvl w:val="0"/>
          <w:numId w:val="122"/>
        </w:numPr>
        <w:shd w:val="clear" w:color="auto" w:fill="auto"/>
        <w:spacing w:line="240" w:lineRule="auto"/>
        <w:ind w:firstLine="426"/>
        <w:rPr>
          <w:sz w:val="28"/>
          <w:szCs w:val="28"/>
        </w:rPr>
      </w:pPr>
      <w:r w:rsidRPr="006F70AC">
        <w:rPr>
          <w:rStyle w:val="61"/>
          <w:sz w:val="28"/>
          <w:szCs w:val="28"/>
        </w:rPr>
        <w:t xml:space="preserve"> Ундалма отлашган сўзлар орцали ифодаланади: бундай от</w:t>
      </w:r>
      <w:r w:rsidRPr="006F70AC">
        <w:rPr>
          <w:rStyle w:val="61"/>
          <w:sz w:val="28"/>
          <w:szCs w:val="28"/>
        </w:rPr>
        <w:softHyphen/>
        <w:t>лашган сўз кўпинча сифат ёки сифатдош, баъзан сон бўлади: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Яхшилар, колхоз азаматлари</w:t>
      </w:r>
      <w:r w:rsidRPr="006F70AC">
        <w:rPr>
          <w:rStyle w:val="5b"/>
          <w:sz w:val="28"/>
          <w:szCs w:val="28"/>
        </w:rPr>
        <w:t xml:space="preserve">!— </w:t>
      </w:r>
      <w:r w:rsidRPr="006F70AC">
        <w:rPr>
          <w:rStyle w:val="5f1"/>
          <w:i/>
          <w:iCs/>
          <w:sz w:val="28"/>
          <w:szCs w:val="28"/>
        </w:rPr>
        <w:t>деди у мулойим ва юракдан чщ- цан товуш билан. Ҳозир терим тўйини бошлайми</w:t>
      </w:r>
      <w:r w:rsidRPr="006F70AC">
        <w:rPr>
          <w:rStyle w:val="5f1"/>
          <w:i/>
          <w:iCs/>
          <w:sz w:val="28"/>
          <w:szCs w:val="28"/>
        </w:rPr>
        <w:t>з...</w:t>
      </w:r>
      <w:r w:rsidRPr="006F70AC">
        <w:rPr>
          <w:rStyle w:val="5b"/>
          <w:sz w:val="28"/>
          <w:szCs w:val="28"/>
        </w:rPr>
        <w:t xml:space="preserve"> (О й б е к). </w:t>
      </w:r>
      <w:r w:rsidRPr="006F70AC">
        <w:rPr>
          <w:rStyle w:val="5f1"/>
          <w:i/>
          <w:iCs/>
          <w:sz w:val="28"/>
          <w:szCs w:val="28"/>
        </w:rPr>
        <w:t>Эй, буюк ватаним баҳодирлари, Эй, жангларда пишган, чинищан эрлар, Эй, арслон юраклар, мардлар, ботирлар, Кўрсатинг душ- манга улканинг кучин!</w:t>
      </w:r>
      <w:r w:rsidRPr="006F70AC">
        <w:rPr>
          <w:rStyle w:val="5b"/>
          <w:sz w:val="28"/>
          <w:szCs w:val="28"/>
        </w:rPr>
        <w:t xml:space="preserve"> (У й ғ у н).</w:t>
      </w:r>
    </w:p>
    <w:p w:rsidR="00917E11" w:rsidRPr="006F70AC" w:rsidRDefault="00CA00D4" w:rsidP="006F70AC">
      <w:pPr>
        <w:pStyle w:val="17"/>
        <w:numPr>
          <w:ilvl w:val="0"/>
          <w:numId w:val="122"/>
        </w:numPr>
        <w:shd w:val="clear" w:color="auto" w:fill="auto"/>
        <w:spacing w:line="240" w:lineRule="auto"/>
        <w:ind w:firstLine="426"/>
        <w:rPr>
          <w:sz w:val="28"/>
          <w:szCs w:val="28"/>
        </w:rPr>
      </w:pPr>
      <w:r w:rsidRPr="006F70AC">
        <w:rPr>
          <w:rStyle w:val="61"/>
          <w:sz w:val="28"/>
          <w:szCs w:val="28"/>
        </w:rPr>
        <w:t xml:space="preserve"> Ундалма олмош орқали ифодаланиши ҳам мумкин. Бу ва- зифада асосан иккинчи шахе ки</w:t>
      </w:r>
      <w:r w:rsidRPr="006F70AC">
        <w:rPr>
          <w:rStyle w:val="61"/>
          <w:sz w:val="28"/>
          <w:szCs w:val="28"/>
        </w:rPr>
        <w:t>шилик олмоши қўлланади. Ундал</w:t>
      </w:r>
      <w:r w:rsidRPr="006F70AC">
        <w:rPr>
          <w:rStyle w:val="61"/>
          <w:sz w:val="28"/>
          <w:szCs w:val="28"/>
        </w:rPr>
        <w:softHyphen/>
        <w:t xml:space="preserve">ма вазифасидаги олмош асосан кесимсиз, бир составли гапларда ишлатилади: </w:t>
      </w:r>
      <w:r w:rsidRPr="006F70AC">
        <w:rPr>
          <w:rStyle w:val="af9"/>
          <w:sz w:val="28"/>
          <w:szCs w:val="28"/>
        </w:rPr>
        <w:t>Эй сиз, тўкиб қон, зафар олганлар, олға!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гапларда </w:t>
      </w:r>
      <w:r w:rsidRPr="006F70AC">
        <w:rPr>
          <w:rStyle w:val="af9"/>
          <w:sz w:val="28"/>
          <w:szCs w:val="28"/>
        </w:rPr>
        <w:t>сиз</w:t>
      </w:r>
      <w:r w:rsidRPr="006F70AC">
        <w:rPr>
          <w:rStyle w:val="61"/>
          <w:sz w:val="28"/>
          <w:szCs w:val="28"/>
        </w:rPr>
        <w:t xml:space="preserve"> ундалма бўлиб, уни изоҳлаб келувчи сўзлар ажратилган изоҳловчи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бу хил олмош икк</w:t>
      </w:r>
      <w:r w:rsidRPr="006F70AC">
        <w:rPr>
          <w:rStyle w:val="61"/>
          <w:sz w:val="28"/>
          <w:szCs w:val="28"/>
        </w:rPr>
        <w:t xml:space="preserve">и составли гапда қўлланган бўлса, у эга вазифасида бўлиб, олмошга оид сўз ундалмадир: </w:t>
      </w:r>
      <w:r w:rsidRPr="006F70AC">
        <w:rPr>
          <w:rStyle w:val="af9"/>
          <w:sz w:val="28"/>
          <w:szCs w:val="28"/>
        </w:rPr>
        <w:t>Сиз, ўртоц.- лар,.. ариза берган экансизки, кўп мащул гап</w:t>
      </w:r>
      <w:r w:rsidRPr="006F70AC">
        <w:rPr>
          <w:rStyle w:val="61"/>
          <w:sz w:val="28"/>
          <w:szCs w:val="28"/>
        </w:rPr>
        <w:t xml:space="preserve"> (Ғ. Ғу л о 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Олмош икки составли гапларда ҳам ундалма вазифасида қўл- ланади: </w:t>
      </w:r>
      <w:r w:rsidRPr="006F70AC">
        <w:rPr>
          <w:rStyle w:val="5f1"/>
          <w:i/>
          <w:iCs/>
          <w:sz w:val="28"/>
          <w:szCs w:val="28"/>
        </w:rPr>
        <w:t>Ҳой сен, цани бу ёща кел-чи! Қан</w:t>
      </w:r>
      <w:r w:rsidRPr="006F70AC">
        <w:rPr>
          <w:rStyle w:val="5f1"/>
          <w:i/>
          <w:iCs/>
          <w:sz w:val="28"/>
          <w:szCs w:val="28"/>
        </w:rPr>
        <w:t>и, энди сиз, фамилиян- гиз нима эди, доскага чицинг-чи!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ҳолатда </w:t>
      </w:r>
      <w:r w:rsidRPr="006F70AC">
        <w:rPr>
          <w:rStyle w:val="af9"/>
          <w:sz w:val="28"/>
          <w:szCs w:val="28"/>
        </w:rPr>
        <w:t>сен</w:t>
      </w:r>
      <w:r w:rsidRPr="006F70AC">
        <w:rPr>
          <w:rStyle w:val="61"/>
          <w:sz w:val="28"/>
          <w:szCs w:val="28"/>
        </w:rPr>
        <w:t xml:space="preserve"> ундалмаси чақириш, мурожаат интонацияси билан айтилади ва ундан сўнг пауза берилади; бундай ундалма- дан сўзловчининг қўпол ва расмий муомаласи англашилади.</w:t>
      </w:r>
    </w:p>
    <w:p w:rsidR="00917E11" w:rsidRPr="006F70AC" w:rsidRDefault="00CA00D4" w:rsidP="006F70AC">
      <w:pPr>
        <w:pStyle w:val="17"/>
        <w:numPr>
          <w:ilvl w:val="0"/>
          <w:numId w:val="122"/>
        </w:numPr>
        <w:shd w:val="clear" w:color="auto" w:fill="auto"/>
        <w:spacing w:line="240" w:lineRule="auto"/>
        <w:ind w:firstLine="426"/>
        <w:rPr>
          <w:sz w:val="28"/>
          <w:szCs w:val="28"/>
        </w:rPr>
      </w:pPr>
      <w:r w:rsidRPr="006F70AC">
        <w:rPr>
          <w:rStyle w:val="61"/>
          <w:sz w:val="28"/>
          <w:szCs w:val="28"/>
        </w:rPr>
        <w:t xml:space="preserve"> Ундалма кўпинча ундов </w:t>
      </w:r>
      <w:r w:rsidRPr="006F70AC">
        <w:rPr>
          <w:rStyle w:val="61"/>
          <w:sz w:val="28"/>
          <w:szCs w:val="28"/>
        </w:rPr>
        <w:t>сўзлар билан бирга қўлланади. Шу билан бирга ундов сўзпинг ўзи ҳам мустақил равишда ундалма вазифасида қўлланиши мумкин. Бундай ундов сўзнинг мазмунан бирор шахе номи ўрнида келгани англашилиб туради; ундалма- га хос чақириқ интонацияси билан талаффуз этил</w:t>
      </w:r>
      <w:r w:rsidRPr="006F70AC">
        <w:rPr>
          <w:rStyle w:val="61"/>
          <w:sz w:val="28"/>
          <w:szCs w:val="28"/>
        </w:rPr>
        <w:t xml:space="preserve">ади: </w:t>
      </w:r>
      <w:r w:rsidRPr="006F70AC">
        <w:rPr>
          <w:rStyle w:val="af9"/>
          <w:sz w:val="28"/>
          <w:szCs w:val="28"/>
        </w:rPr>
        <w:t>Ҳай! Сизни кутиб турибмиз</w:t>
      </w:r>
      <w:r w:rsidRPr="006F70AC">
        <w:rPr>
          <w:rStyle w:val="61"/>
          <w:sz w:val="28"/>
          <w:szCs w:val="28"/>
        </w:rPr>
        <w:t xml:space="preserve"> (Ҳ. Ҳа к и </w:t>
      </w:r>
      <w:r w:rsidRPr="006F70AC">
        <w:rPr>
          <w:rStyle w:val="2pt0"/>
          <w:sz w:val="28"/>
          <w:szCs w:val="28"/>
        </w:rPr>
        <w:t>мзод</w:t>
      </w:r>
      <w:r w:rsidRPr="006F70AC">
        <w:rPr>
          <w:rStyle w:val="61"/>
          <w:sz w:val="28"/>
          <w:szCs w:val="28"/>
        </w:rPr>
        <w:t xml:space="preserve"> </w:t>
      </w:r>
      <w:r w:rsidRPr="006F70AC">
        <w:rPr>
          <w:rStyle w:val="2pt0"/>
          <w:sz w:val="28"/>
          <w:szCs w:val="28"/>
        </w:rPr>
        <w:t>а).</w:t>
      </w:r>
    </w:p>
    <w:p w:rsidR="00917E11" w:rsidRPr="006F70AC" w:rsidRDefault="00CA00D4" w:rsidP="006F70AC">
      <w:pPr>
        <w:pStyle w:val="50"/>
        <w:numPr>
          <w:ilvl w:val="0"/>
          <w:numId w:val="122"/>
        </w:numPr>
        <w:shd w:val="clear" w:color="auto" w:fill="auto"/>
        <w:spacing w:line="240" w:lineRule="auto"/>
        <w:ind w:firstLine="426"/>
        <w:rPr>
          <w:sz w:val="28"/>
          <w:szCs w:val="28"/>
        </w:rPr>
      </w:pPr>
      <w:r w:rsidRPr="006F70AC">
        <w:rPr>
          <w:rStyle w:val="5b"/>
          <w:sz w:val="28"/>
          <w:szCs w:val="28"/>
        </w:rPr>
        <w:t xml:space="preserve"> Ундалма сўз бирикмалари, турғун фразеологик бирикмалар орқали ифодаланади: </w:t>
      </w:r>
      <w:r w:rsidRPr="006F70AC">
        <w:rPr>
          <w:rStyle w:val="5f1"/>
          <w:i/>
          <w:iCs/>
          <w:sz w:val="28"/>
          <w:szCs w:val="28"/>
        </w:rPr>
        <w:t>Хайр, ўғлим, оқ йўл бўлсин, Хайр, кўзим қораси</w:t>
      </w:r>
      <w:r w:rsidRPr="006F70AC">
        <w:rPr>
          <w:rStyle w:val="5b"/>
          <w:sz w:val="28"/>
          <w:szCs w:val="28"/>
        </w:rPr>
        <w:t xml:space="preserve"> (Ҳ. </w:t>
      </w:r>
      <w:r w:rsidRPr="006F70AC">
        <w:rPr>
          <w:rStyle w:val="52pt"/>
          <w:sz w:val="28"/>
          <w:szCs w:val="28"/>
        </w:rPr>
        <w:t xml:space="preserve">Олимжои). </w:t>
      </w:r>
      <w:r w:rsidRPr="006F70AC">
        <w:rPr>
          <w:rStyle w:val="5f1"/>
          <w:i/>
          <w:iCs/>
          <w:sz w:val="28"/>
          <w:szCs w:val="28"/>
        </w:rPr>
        <w:t>Ҳой соқолинг кўксингга тўкилгур</w:t>
      </w:r>
      <w:r w:rsidRPr="006F70AC">
        <w:rPr>
          <w:rStyle w:val="52pt"/>
          <w:sz w:val="28"/>
          <w:szCs w:val="28"/>
        </w:rPr>
        <w:t xml:space="preserve">,— </w:t>
      </w:r>
      <w:r w:rsidRPr="006F70AC">
        <w:rPr>
          <w:rStyle w:val="5f1"/>
          <w:i/>
          <w:iCs/>
          <w:sz w:val="28"/>
          <w:szCs w:val="28"/>
        </w:rPr>
        <w:t>деди хотин,— бу қандай цилиц.</w:t>
      </w:r>
      <w:r w:rsidRPr="006F70AC">
        <w:rPr>
          <w:rStyle w:val="52pt"/>
          <w:sz w:val="28"/>
          <w:szCs w:val="28"/>
        </w:rPr>
        <w:t xml:space="preserve"> (Ғ. </w:t>
      </w:r>
      <w:r w:rsidRPr="006F70AC">
        <w:rPr>
          <w:rStyle w:val="52pt"/>
          <w:sz w:val="28"/>
          <w:szCs w:val="28"/>
        </w:rPr>
        <w:t xml:space="preserve">Ғулом). </w:t>
      </w:r>
      <w:r w:rsidRPr="006F70AC">
        <w:rPr>
          <w:rStyle w:val="5f1"/>
          <w:i/>
          <w:iCs/>
          <w:sz w:val="28"/>
          <w:szCs w:val="28"/>
        </w:rPr>
        <w:t>Ҳой, қизи тушма- гур, нима деб алжираяпсан?</w:t>
      </w:r>
      <w:r w:rsidRPr="006F70AC">
        <w:rPr>
          <w:rStyle w:val="52pt"/>
          <w:sz w:val="28"/>
          <w:szCs w:val="28"/>
        </w:rPr>
        <w:t xml:space="preserve"> (А. Қаҳ 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Сўнгги икки жумла ўзбек тилининг ўзига хос мурожаат шакли* бўлиб, таркибида эгаси ва кесими бордир.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Ун дал </w:t>
      </w:r>
      <w:r w:rsidRPr="006F70AC">
        <w:rPr>
          <w:rStyle w:val="2pt0"/>
          <w:sz w:val="28"/>
          <w:szCs w:val="28"/>
        </w:rPr>
        <w:t>маларнинг состави.</w:t>
      </w:r>
      <w:r w:rsidRPr="006F70AC">
        <w:rPr>
          <w:rStyle w:val="61"/>
          <w:sz w:val="28"/>
          <w:szCs w:val="28"/>
        </w:rPr>
        <w:t xml:space="preserve"> Ундалмалар составларига кўра уч хил: 1) йиғиқ ундалмалар, 2) ёйи</w:t>
      </w:r>
      <w:r w:rsidRPr="006F70AC">
        <w:rPr>
          <w:rStyle w:val="61"/>
          <w:sz w:val="28"/>
          <w:szCs w:val="28"/>
        </w:rPr>
        <w:t>қ ундалмалар, 3) мурак</w:t>
      </w:r>
      <w:r w:rsidRPr="006F70AC">
        <w:rPr>
          <w:rStyle w:val="61"/>
          <w:sz w:val="28"/>
          <w:szCs w:val="28"/>
        </w:rPr>
        <w:softHyphen/>
        <w:t xml:space="preserve">каб ундалмаларга бўлйниши мумкин. Ииғиқ ундалма ёлғиз бир сўздангина таркиб топади. Ейиқ </w:t>
      </w:r>
      <w:r w:rsidRPr="006F70AC">
        <w:rPr>
          <w:rStyle w:val="61"/>
          <w:sz w:val="28"/>
          <w:szCs w:val="28"/>
        </w:rPr>
        <w:lastRenderedPageBreak/>
        <w:t xml:space="preserve">ундалма ўзига оид сўзлар билан кенгайиб келади. Ундалмага оид сўзлар аниқловчи ёки изоҳлов- чи вазифасида бўлади. Бу аниқловчи ёки изоҳловчилар </w:t>
      </w:r>
      <w:r w:rsidRPr="006F70AC">
        <w:rPr>
          <w:rStyle w:val="61"/>
          <w:sz w:val="28"/>
          <w:szCs w:val="28"/>
        </w:rPr>
        <w:t>қуйидаги сўз туркумлари орқали ифодаланади.</w:t>
      </w:r>
    </w:p>
    <w:p w:rsidR="00917E11" w:rsidRPr="006F70AC" w:rsidRDefault="00CA00D4" w:rsidP="006F70AC">
      <w:pPr>
        <w:pStyle w:val="50"/>
        <w:numPr>
          <w:ilvl w:val="0"/>
          <w:numId w:val="123"/>
        </w:numPr>
        <w:shd w:val="clear" w:color="auto" w:fill="auto"/>
        <w:spacing w:line="240" w:lineRule="auto"/>
        <w:ind w:firstLine="426"/>
        <w:rPr>
          <w:sz w:val="28"/>
          <w:szCs w:val="28"/>
        </w:rPr>
      </w:pPr>
      <w:r w:rsidRPr="006F70AC">
        <w:rPr>
          <w:rStyle w:val="5b"/>
          <w:sz w:val="28"/>
          <w:szCs w:val="28"/>
        </w:rPr>
        <w:t xml:space="preserve"> сифат: </w:t>
      </w:r>
      <w:r w:rsidRPr="006F70AC">
        <w:rPr>
          <w:rStyle w:val="5f1"/>
          <w:i/>
          <w:iCs/>
          <w:sz w:val="28"/>
          <w:szCs w:val="28"/>
        </w:rPr>
        <w:t>Шеър айтгим келяпти, азиз дўстларим, шеър айтгим келяпти, гўзал Фарғона</w:t>
      </w:r>
      <w:r w:rsidRPr="006F70AC">
        <w:rPr>
          <w:rStyle w:val="5b"/>
          <w:sz w:val="28"/>
          <w:szCs w:val="28"/>
        </w:rPr>
        <w:t xml:space="preserve"> (Ғ. </w:t>
      </w:r>
      <w:r w:rsidRPr="006F70AC">
        <w:rPr>
          <w:rStyle w:val="52pt"/>
          <w:sz w:val="28"/>
          <w:szCs w:val="28"/>
        </w:rPr>
        <w:t xml:space="preserve">Ғулом). </w:t>
      </w:r>
      <w:r w:rsidRPr="006F70AC">
        <w:rPr>
          <w:rStyle w:val="5f1"/>
          <w:i/>
          <w:iCs/>
          <w:sz w:val="28"/>
          <w:szCs w:val="28"/>
        </w:rPr>
        <w:t>Заҳматкаш, дўстпарвар, жанговар, Аҳдида вафоли, қувноқ ўзбегим, Мақташда тантилик цмлсам, щщим бор</w:t>
      </w:r>
      <w:r w:rsidRPr="006F70AC">
        <w:rPr>
          <w:rStyle w:val="52pt"/>
          <w:sz w:val="28"/>
          <w:szCs w:val="28"/>
        </w:rPr>
        <w:t xml:space="preserve"> (Ғ. Ғулом).</w:t>
      </w:r>
      <w:r w:rsidRPr="006F70AC">
        <w:rPr>
          <w:rStyle w:val="5b"/>
          <w:sz w:val="28"/>
          <w:szCs w:val="28"/>
        </w:rPr>
        <w:t xml:space="preserve"> </w:t>
      </w:r>
      <w:r w:rsidRPr="006F70AC">
        <w:rPr>
          <w:rStyle w:val="5f1"/>
          <w:i/>
          <w:iCs/>
          <w:sz w:val="28"/>
          <w:szCs w:val="28"/>
        </w:rPr>
        <w:t>Забардаст, бардошлик қунту ихлосли, Азамат ўғиллар, отинча қизлар, Азиз кўксингизда^ юрак устида, Порласа ярашур олтин медаллар</w:t>
      </w:r>
      <w:r w:rsidRPr="006F70AC">
        <w:rPr>
          <w:rStyle w:val="5b"/>
          <w:sz w:val="28"/>
          <w:szCs w:val="28"/>
        </w:rPr>
        <w:t xml:space="preserve"> (Ғ. Ғ у л о м).</w:t>
      </w:r>
    </w:p>
    <w:p w:rsidR="00917E11" w:rsidRPr="006F70AC" w:rsidRDefault="00CA00D4" w:rsidP="006F70AC">
      <w:pPr>
        <w:pStyle w:val="50"/>
        <w:numPr>
          <w:ilvl w:val="0"/>
          <w:numId w:val="123"/>
        </w:numPr>
        <w:shd w:val="clear" w:color="auto" w:fill="auto"/>
        <w:spacing w:line="240" w:lineRule="auto"/>
        <w:ind w:firstLine="426"/>
        <w:rPr>
          <w:sz w:val="28"/>
          <w:szCs w:val="28"/>
        </w:rPr>
      </w:pPr>
      <w:r w:rsidRPr="006F70AC">
        <w:rPr>
          <w:rStyle w:val="5b"/>
          <w:sz w:val="28"/>
          <w:szCs w:val="28"/>
        </w:rPr>
        <w:t xml:space="preserve"> сифатдош: </w:t>
      </w:r>
      <w:r w:rsidRPr="006F70AC">
        <w:rPr>
          <w:rStyle w:val="5f1"/>
          <w:i/>
          <w:iCs/>
          <w:sz w:val="28"/>
          <w:szCs w:val="28"/>
        </w:rPr>
        <w:t>Севар ёрим, сенга бир гап бўлдими, Ширвон эл~ дан ё бир хабар келдими?</w:t>
      </w:r>
      <w:r w:rsidRPr="006F70AC">
        <w:rPr>
          <w:rStyle w:val="5b"/>
          <w:sz w:val="28"/>
          <w:szCs w:val="28"/>
        </w:rPr>
        <w:t xml:space="preserve"> (Фольклор). </w:t>
      </w:r>
      <w:r w:rsidRPr="006F70AC">
        <w:rPr>
          <w:rStyle w:val="5f1"/>
          <w:i/>
          <w:iCs/>
          <w:sz w:val="28"/>
          <w:szCs w:val="28"/>
        </w:rPr>
        <w:t>Папац, кийган қаҳр</w:t>
      </w:r>
      <w:r w:rsidRPr="006F70AC">
        <w:rPr>
          <w:rStyle w:val="5f1"/>
          <w:i/>
          <w:iCs/>
          <w:sz w:val="28"/>
          <w:szCs w:val="28"/>
        </w:rPr>
        <w:t>амон,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Гавдали қоплон, Темир панжанг билан тўк душманингдан қон </w:t>
      </w:r>
      <w:r w:rsidRPr="006F70AC">
        <w:rPr>
          <w:rStyle w:val="5b"/>
          <w:sz w:val="28"/>
          <w:szCs w:val="28"/>
        </w:rPr>
        <w:t>(Ғ. Ғ у л о м).</w:t>
      </w:r>
    </w:p>
    <w:p w:rsidR="00917E11" w:rsidRPr="006F70AC" w:rsidRDefault="00CA00D4" w:rsidP="006F70AC">
      <w:pPr>
        <w:pStyle w:val="50"/>
        <w:numPr>
          <w:ilvl w:val="0"/>
          <w:numId w:val="123"/>
        </w:numPr>
        <w:shd w:val="clear" w:color="auto" w:fill="auto"/>
        <w:tabs>
          <w:tab w:val="left" w:pos="758"/>
        </w:tabs>
        <w:spacing w:line="240" w:lineRule="auto"/>
        <w:ind w:firstLine="426"/>
        <w:rPr>
          <w:sz w:val="28"/>
          <w:szCs w:val="28"/>
        </w:rPr>
      </w:pPr>
      <w:r w:rsidRPr="006F70AC">
        <w:rPr>
          <w:rStyle w:val="5b"/>
          <w:sz w:val="28"/>
          <w:szCs w:val="28"/>
        </w:rPr>
        <w:t xml:space="preserve">от: </w:t>
      </w:r>
      <w:r w:rsidRPr="006F70AC">
        <w:rPr>
          <w:rStyle w:val="5f1"/>
          <w:i/>
          <w:iCs/>
          <w:sz w:val="28"/>
          <w:szCs w:val="28"/>
        </w:rPr>
        <w:t>Қутлуғ бўлсин, батрак ўртоқ, чорикорлар! Октябрнинг •берган бу ер ислоҳоти</w:t>
      </w:r>
      <w:r w:rsidRPr="006F70AC">
        <w:rPr>
          <w:rStyle w:val="5b"/>
          <w:sz w:val="28"/>
          <w:szCs w:val="28"/>
        </w:rPr>
        <w:t xml:space="preserve"> (Ҳ. </w:t>
      </w:r>
      <w:r w:rsidRPr="006F70AC">
        <w:rPr>
          <w:rStyle w:val="52pt"/>
          <w:sz w:val="28"/>
          <w:szCs w:val="28"/>
        </w:rPr>
        <w:t>Ҳакимзо да).</w:t>
      </w:r>
      <w:r w:rsidRPr="006F70AC">
        <w:rPr>
          <w:rStyle w:val="5b"/>
          <w:sz w:val="28"/>
          <w:szCs w:val="28"/>
        </w:rPr>
        <w:t xml:space="preserve"> </w:t>
      </w:r>
      <w:r w:rsidRPr="006F70AC">
        <w:rPr>
          <w:rStyle w:val="5f1"/>
          <w:i/>
          <w:iCs/>
          <w:sz w:val="28"/>
          <w:szCs w:val="28"/>
        </w:rPr>
        <w:t>Шунча қарзим бор эканми? Мен буни қандай узаман, бой ота?</w:t>
      </w:r>
      <w:r w:rsidRPr="006F70AC">
        <w:rPr>
          <w:rStyle w:val="5b"/>
          <w:sz w:val="28"/>
          <w:szCs w:val="28"/>
        </w:rPr>
        <w:t xml:space="preserve"> (Ҳ. Ҳ а к и м з о д а).</w:t>
      </w:r>
      <w:r w:rsidRPr="006F70AC">
        <w:rPr>
          <w:rStyle w:val="5b"/>
          <w:sz w:val="28"/>
          <w:szCs w:val="28"/>
        </w:rPr>
        <w:t xml:space="preserve"> </w:t>
      </w:r>
      <w:r w:rsidRPr="006F70AC">
        <w:rPr>
          <w:rStyle w:val="5f1"/>
          <w:i/>
          <w:iCs/>
          <w:sz w:val="28"/>
          <w:szCs w:val="28"/>
        </w:rPr>
        <w:t>-Уртоқ бригадир, нега индамайсан ёки тунги овга чиқишга эъти- розинг борми?</w:t>
      </w:r>
      <w:r w:rsidRPr="006F70AC">
        <w:rPr>
          <w:rStyle w:val="5b"/>
          <w:sz w:val="28"/>
          <w:szCs w:val="28"/>
        </w:rPr>
        <w:t xml:space="preserve"> (В. 3 а к т р у т к и </w:t>
      </w:r>
      <w:r w:rsidRPr="006F70AC">
        <w:rPr>
          <w:rStyle w:val="52pt"/>
          <w:sz w:val="28"/>
          <w:szCs w:val="28"/>
        </w:rPr>
        <w:t>н).</w:t>
      </w:r>
    </w:p>
    <w:p w:rsidR="00917E11" w:rsidRPr="006F70AC" w:rsidRDefault="00CA00D4" w:rsidP="006F70AC">
      <w:pPr>
        <w:pStyle w:val="50"/>
        <w:numPr>
          <w:ilvl w:val="0"/>
          <w:numId w:val="123"/>
        </w:numPr>
        <w:shd w:val="clear" w:color="auto" w:fill="auto"/>
        <w:tabs>
          <w:tab w:val="left" w:pos="790"/>
        </w:tabs>
        <w:spacing w:line="240" w:lineRule="auto"/>
        <w:ind w:firstLine="426"/>
        <w:rPr>
          <w:sz w:val="28"/>
          <w:szCs w:val="28"/>
        </w:rPr>
      </w:pPr>
      <w:r w:rsidRPr="006F70AC">
        <w:rPr>
          <w:rStyle w:val="5b"/>
          <w:sz w:val="28"/>
          <w:szCs w:val="28"/>
        </w:rPr>
        <w:t xml:space="preserve">олмош: </w:t>
      </w:r>
      <w:r w:rsidRPr="006F70AC">
        <w:rPr>
          <w:rStyle w:val="5f1"/>
          <w:i/>
          <w:iCs/>
          <w:sz w:val="28"/>
          <w:szCs w:val="28"/>
        </w:rPr>
        <w:t>Россия, Россия, менинг Ватаним, Мен сенанг ўғ- .лингман, эмасман меҳмон</w:t>
      </w:r>
      <w:r w:rsidRPr="006F70AC">
        <w:rPr>
          <w:rStyle w:val="5b"/>
          <w:sz w:val="28"/>
          <w:szCs w:val="28"/>
        </w:rPr>
        <w:t xml:space="preserve"> (Ҳ. Оли м ж </w:t>
      </w:r>
      <w:r w:rsidRPr="006F70AC">
        <w:rPr>
          <w:rStyle w:val="52pt"/>
          <w:sz w:val="28"/>
          <w:szCs w:val="28"/>
        </w:rPr>
        <w:t>он).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Ундалмаларнинг қаратқич келишигидаги от, сон, кўрсатиш ол</w:t>
      </w:r>
      <w:r w:rsidRPr="006F70AC">
        <w:rPr>
          <w:rStyle w:val="61"/>
          <w:sz w:val="28"/>
          <w:szCs w:val="28"/>
        </w:rPr>
        <w:t xml:space="preserve">- тмоши билан кенгайиб келган турлари кам қўлланади. Бунинг са- </w:t>
      </w:r>
      <w:r w:rsidRPr="006F70AC">
        <w:rPr>
          <w:rStyle w:val="af9"/>
          <w:sz w:val="28"/>
          <w:szCs w:val="28"/>
        </w:rPr>
        <w:t>баби</w:t>
      </w:r>
      <w:r w:rsidRPr="006F70AC">
        <w:rPr>
          <w:rStyle w:val="61"/>
          <w:sz w:val="28"/>
          <w:szCs w:val="28"/>
        </w:rPr>
        <w:t xml:space="preserve"> шуки, бу сўз туркумлари ундалмага ортиқ конкретлик кири- тади, маълумки, ундалма бундай конкретликни талаб этмайди: </w:t>
      </w:r>
      <w:r w:rsidRPr="006F70AC">
        <w:rPr>
          <w:rStyle w:val="af9"/>
          <w:sz w:val="28"/>
          <w:szCs w:val="28"/>
        </w:rPr>
        <w:t>Яша, эй халқимнинг дорилфунуни, Илму фан манбаи, барҳаёт УзГУ</w:t>
      </w:r>
      <w:r w:rsidRPr="006F70AC">
        <w:rPr>
          <w:rStyle w:val="61"/>
          <w:sz w:val="28"/>
          <w:szCs w:val="28"/>
        </w:rPr>
        <w:t xml:space="preserve"> (Ғ. Ғ у л</w:t>
      </w:r>
      <w:r w:rsidRPr="006F70AC">
        <w:rPr>
          <w:rStyle w:val="61"/>
          <w:sz w:val="28"/>
          <w:szCs w:val="28"/>
        </w:rPr>
        <w:t xml:space="preserve"> о м). </w:t>
      </w:r>
      <w:r w:rsidRPr="006F70AC">
        <w:rPr>
          <w:rStyle w:val="af9"/>
          <w:sz w:val="28"/>
          <w:szCs w:val="28"/>
        </w:rPr>
        <w:t>Жон фидо бўлсин сенга, эй Узбекистоним менинг</w:t>
      </w:r>
      <w:r w:rsidRPr="006F70AC">
        <w:rPr>
          <w:rStyle w:val="61"/>
          <w:sz w:val="28"/>
          <w:szCs w:val="28"/>
        </w:rPr>
        <w:t xml:space="preserve"> (Уй ғ у н). </w:t>
      </w:r>
      <w:r w:rsidRPr="006F70AC">
        <w:rPr>
          <w:rStyle w:val="af9"/>
          <w:sz w:val="28"/>
          <w:szCs w:val="28"/>
        </w:rPr>
        <w:t>Сени билдим, эй Ватан ели, Бепоёнсан, журъат- ли, илдам...</w:t>
      </w:r>
      <w:r w:rsidRPr="006F70AC">
        <w:rPr>
          <w:rStyle w:val="61"/>
          <w:sz w:val="28"/>
          <w:szCs w:val="28"/>
        </w:rPr>
        <w:t xml:space="preserve"> (Журналдан).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Ундалманинг ёйиқ шаклини фразеологик бирикма ташкил эти- ши мумкин: </w:t>
      </w:r>
      <w:r w:rsidRPr="006F70AC">
        <w:rPr>
          <w:rStyle w:val="af9"/>
          <w:sz w:val="28"/>
          <w:szCs w:val="28"/>
        </w:rPr>
        <w:t>...Хайр, кўзим цораси</w:t>
      </w:r>
      <w:r w:rsidRPr="006F70AC">
        <w:rPr>
          <w:rStyle w:val="61"/>
          <w:sz w:val="28"/>
          <w:szCs w:val="28"/>
        </w:rPr>
        <w:t xml:space="preserve"> (Ҳ. </w:t>
      </w:r>
      <w:r w:rsidRPr="006F70AC">
        <w:rPr>
          <w:rStyle w:val="2pt0"/>
          <w:sz w:val="28"/>
          <w:szCs w:val="28"/>
        </w:rPr>
        <w:t>Олимжон).</w:t>
      </w:r>
      <w:r w:rsidRPr="006F70AC">
        <w:rPr>
          <w:rStyle w:val="61"/>
          <w:sz w:val="28"/>
          <w:szCs w:val="28"/>
        </w:rPr>
        <w:t xml:space="preserve"> </w:t>
      </w:r>
      <w:r w:rsidRPr="006F70AC">
        <w:rPr>
          <w:rStyle w:val="af9"/>
          <w:sz w:val="28"/>
          <w:szCs w:val="28"/>
        </w:rPr>
        <w:t xml:space="preserve">Сўнма, эй толе </w:t>
      </w:r>
      <w:r w:rsidRPr="006F70AC">
        <w:rPr>
          <w:rStyle w:val="af9"/>
          <w:sz w:val="28"/>
          <w:szCs w:val="28"/>
        </w:rPr>
        <w:t>қуёши...</w:t>
      </w:r>
      <w:r w:rsidRPr="006F70AC">
        <w:rPr>
          <w:rStyle w:val="61"/>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Ундалманинг қуйидагнча мураккаб шакли бўлади:</w:t>
      </w:r>
    </w:p>
    <w:p w:rsidR="00917E11" w:rsidRPr="006F70AC" w:rsidRDefault="00CA00D4" w:rsidP="006F70AC">
      <w:pPr>
        <w:pStyle w:val="50"/>
        <w:numPr>
          <w:ilvl w:val="0"/>
          <w:numId w:val="124"/>
        </w:numPr>
        <w:shd w:val="clear" w:color="auto" w:fill="auto"/>
        <w:spacing w:line="240" w:lineRule="auto"/>
        <w:ind w:firstLine="426"/>
        <w:rPr>
          <w:sz w:val="28"/>
          <w:szCs w:val="28"/>
        </w:rPr>
      </w:pPr>
      <w:r w:rsidRPr="006F70AC">
        <w:rPr>
          <w:rStyle w:val="5b"/>
          <w:sz w:val="28"/>
          <w:szCs w:val="28"/>
        </w:rPr>
        <w:t xml:space="preserve"> ёлғиз ундов сўз билан ёки ундов сўз билан баробар, аниқловчи, изоҳловчилар билан бирга келиши мумкин. Бу ҳолда кучли эмоционал маъно ифодаланади: </w:t>
      </w:r>
      <w:r w:rsidRPr="006F70AC">
        <w:rPr>
          <w:rStyle w:val="5f1"/>
          <w:i/>
          <w:iCs/>
          <w:sz w:val="28"/>
          <w:szCs w:val="28"/>
        </w:rPr>
        <w:t xml:space="preserve">Юр, эй ўлкам, жаҳонлар- га титроц солиб </w:t>
      </w:r>
      <w:r w:rsidRPr="006F70AC">
        <w:rPr>
          <w:rStyle w:val="5f1"/>
          <w:i/>
          <w:iCs/>
          <w:sz w:val="28"/>
          <w:szCs w:val="28"/>
        </w:rPr>
        <w:t>юр!!</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Шер юрак эй қаҳрамон, ёвдан жаҳонни пок эт</w:t>
      </w:r>
      <w:r w:rsidRPr="006F70AC">
        <w:rPr>
          <w:rStyle w:val="52pt"/>
          <w:sz w:val="28"/>
          <w:szCs w:val="28"/>
        </w:rPr>
        <w:t xml:space="preserve"> (Ҳ. Олимжон). </w:t>
      </w:r>
      <w:r w:rsidRPr="006F70AC">
        <w:rPr>
          <w:rStyle w:val="5f1"/>
          <w:i/>
          <w:iCs/>
          <w:sz w:val="28"/>
          <w:szCs w:val="28"/>
        </w:rPr>
        <w:t>Яша, эй, ватаним, мунча гўзалсан</w:t>
      </w:r>
      <w:r w:rsidRPr="006F70AC">
        <w:rPr>
          <w:rStyle w:val="52pt"/>
          <w:sz w:val="28"/>
          <w:szCs w:val="28"/>
        </w:rPr>
        <w:t xml:space="preserve"> (Ғ. Ғулом). </w:t>
      </w:r>
      <w:r w:rsidRPr="006F70AC">
        <w:rPr>
          <w:rStyle w:val="5f1"/>
          <w:i/>
          <w:iCs/>
          <w:sz w:val="28"/>
          <w:szCs w:val="28"/>
        </w:rPr>
        <w:t>Сен билан баб-баробар уйғона олдим, эй цуёш</w:t>
      </w:r>
      <w:r w:rsidRPr="006F70AC">
        <w:rPr>
          <w:rStyle w:val="52pt"/>
          <w:sz w:val="28"/>
          <w:szCs w:val="28"/>
        </w:rPr>
        <w:t xml:space="preserve"> (Ғ. Ғу л о м). </w:t>
      </w:r>
      <w:r w:rsidRPr="006F70AC">
        <w:rPr>
          <w:rStyle w:val="5f1"/>
          <w:i/>
          <w:iCs/>
          <w:sz w:val="28"/>
          <w:szCs w:val="28"/>
        </w:rPr>
        <w:t>Эй цаҳрамон довюрак, жасур, улуғ халқ, Қудратингдан йўқ бўлди зўрлик, асорат</w:t>
      </w:r>
      <w:r w:rsidRPr="006F70AC">
        <w:rPr>
          <w:rStyle w:val="52pt"/>
          <w:sz w:val="28"/>
          <w:szCs w:val="28"/>
        </w:rPr>
        <w:t xml:space="preserve"> (Ғайратий).</w:t>
      </w:r>
      <w:r w:rsidRPr="006F70AC">
        <w:rPr>
          <w:rStyle w:val="5b"/>
          <w:sz w:val="28"/>
          <w:szCs w:val="28"/>
        </w:rPr>
        <w:t xml:space="preserve"> </w:t>
      </w:r>
      <w:r w:rsidRPr="006F70AC">
        <w:rPr>
          <w:rStyle w:val="5f1"/>
          <w:i/>
          <w:iCs/>
          <w:sz w:val="28"/>
          <w:szCs w:val="28"/>
        </w:rPr>
        <w:t>Эй, за- бардаст чин баҳодир пахтакор, ҳимматинг зўр, сен чаманда бах- тиёр (А.</w:t>
      </w:r>
      <w:r w:rsidRPr="006F70AC">
        <w:rPr>
          <w:rStyle w:val="5b"/>
          <w:sz w:val="28"/>
          <w:szCs w:val="28"/>
        </w:rPr>
        <w:t xml:space="preserve"> П ў л а т). </w:t>
      </w:r>
      <w:r w:rsidRPr="006F70AC">
        <w:rPr>
          <w:rStyle w:val="5f1"/>
          <w:i/>
          <w:iCs/>
          <w:sz w:val="28"/>
          <w:szCs w:val="28"/>
        </w:rPr>
        <w:t>Ҳай цизим, бунақа йигитдан совчи икки кел- майди</w:t>
      </w:r>
      <w:r w:rsidRPr="006F70AC">
        <w:rPr>
          <w:rStyle w:val="5b"/>
          <w:sz w:val="28"/>
          <w:szCs w:val="28"/>
        </w:rPr>
        <w:t xml:space="preserve"> (О. Я-).</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Ундалма чақириш мазмунини ифодалаганда, </w:t>
      </w:r>
      <w:r w:rsidRPr="006F70AC">
        <w:rPr>
          <w:rStyle w:val="af9"/>
          <w:sz w:val="28"/>
          <w:szCs w:val="28"/>
        </w:rPr>
        <w:t>ҳой, эй, э, аё</w:t>
      </w:r>
      <w:r w:rsidRPr="006F70AC">
        <w:rPr>
          <w:rStyle w:val="61"/>
          <w:sz w:val="28"/>
          <w:szCs w:val="28"/>
        </w:rPr>
        <w:t xml:space="preserve"> ун</w:t>
      </w:r>
      <w:r w:rsidRPr="006F70AC">
        <w:rPr>
          <w:rStyle w:val="61"/>
          <w:sz w:val="28"/>
          <w:szCs w:val="28"/>
        </w:rPr>
        <w:softHyphen/>
        <w:t>дов сўзлари билан келади. Чақириш ма</w:t>
      </w:r>
      <w:r w:rsidRPr="006F70AC">
        <w:rPr>
          <w:rStyle w:val="61"/>
          <w:sz w:val="28"/>
          <w:szCs w:val="28"/>
        </w:rPr>
        <w:t>ъносидаги ундалма так- рорланганда, кўпинча, ундов сўз иккинчи ундалмадан олдин кела</w:t>
      </w:r>
      <w:r w:rsidRPr="006F70AC">
        <w:rPr>
          <w:rStyle w:val="61"/>
          <w:sz w:val="28"/>
          <w:szCs w:val="28"/>
        </w:rPr>
        <w:softHyphen/>
        <w:t xml:space="preserve">ди:— </w:t>
      </w:r>
      <w:r w:rsidRPr="006F70AC">
        <w:rPr>
          <w:rStyle w:val="af9"/>
          <w:sz w:val="28"/>
          <w:szCs w:val="28"/>
        </w:rPr>
        <w:t>Ая, ҳой ая, туринг, дадамни топиб юпатинг, хафа бўлма- €ин, ётиб бемалол ухласин</w:t>
      </w:r>
      <w:r w:rsidRPr="006F70AC">
        <w:rPr>
          <w:rStyle w:val="61"/>
          <w:sz w:val="28"/>
          <w:szCs w:val="28"/>
        </w:rPr>
        <w:t xml:space="preserve"> (О й б е к). </w:t>
      </w:r>
      <w:r w:rsidRPr="006F70AC">
        <w:rPr>
          <w:rStyle w:val="af9"/>
          <w:sz w:val="28"/>
          <w:szCs w:val="28"/>
        </w:rPr>
        <w:t>Йигитча, ҳой йигитча, бу ёща кел-чи!</w:t>
      </w:r>
      <w:r w:rsidRPr="006F70AC">
        <w:rPr>
          <w:rStyle w:val="61"/>
          <w:sz w:val="28"/>
          <w:szCs w:val="28"/>
        </w:rPr>
        <w:t xml:space="preserve"> </w:t>
      </w:r>
      <w:r w:rsidRPr="006F70AC">
        <w:rPr>
          <w:rStyle w:val="2pt0"/>
          <w:sz w:val="28"/>
          <w:szCs w:val="28"/>
        </w:rPr>
        <w:t>(Медведов).</w:t>
      </w:r>
    </w:p>
    <w:p w:rsidR="00917E11" w:rsidRPr="006F70AC" w:rsidRDefault="00CA00D4" w:rsidP="006F70AC">
      <w:pPr>
        <w:pStyle w:val="50"/>
        <w:numPr>
          <w:ilvl w:val="0"/>
          <w:numId w:val="124"/>
        </w:numPr>
        <w:shd w:val="clear" w:color="auto" w:fill="auto"/>
        <w:spacing w:line="240" w:lineRule="auto"/>
        <w:ind w:firstLine="426"/>
        <w:rPr>
          <w:sz w:val="28"/>
          <w:szCs w:val="28"/>
        </w:rPr>
      </w:pPr>
      <w:r w:rsidRPr="006F70AC">
        <w:rPr>
          <w:rStyle w:val="5b"/>
          <w:sz w:val="28"/>
          <w:szCs w:val="28"/>
        </w:rPr>
        <w:lastRenderedPageBreak/>
        <w:t xml:space="preserve"> ундалманинг составила </w:t>
      </w:r>
      <w:r w:rsidRPr="006F70AC">
        <w:rPr>
          <w:rStyle w:val="5b"/>
          <w:sz w:val="28"/>
          <w:szCs w:val="28"/>
        </w:rPr>
        <w:t xml:space="preserve">аниқловчи эргаш гап бўлиши ёки эргаш гап шаклида бўлиши мумкин. </w:t>
      </w:r>
      <w:r w:rsidRPr="006F70AC">
        <w:rPr>
          <w:rStyle w:val="5f1"/>
          <w:i/>
          <w:iCs/>
          <w:sz w:val="28"/>
          <w:szCs w:val="28"/>
        </w:rPr>
        <w:t>Улма, эй, қўли қанд, жафо- каш боғбон, Яшай бер, боғларга чулғанган Ватан</w:t>
      </w:r>
      <w:r w:rsidRPr="006F70AC">
        <w:rPr>
          <w:rStyle w:val="5b"/>
          <w:sz w:val="28"/>
          <w:szCs w:val="28"/>
        </w:rPr>
        <w:t xml:space="preserve"> (Ғ. Ғ у л о м). </w:t>
      </w:r>
      <w:r w:rsidRPr="006F70AC">
        <w:rPr>
          <w:rStyle w:val="5f1"/>
          <w:i/>
          <w:iCs/>
          <w:sz w:val="28"/>
          <w:szCs w:val="28"/>
        </w:rPr>
        <w:t>Ҳой соцолинг кўксингга тўкилгур,</w:t>
      </w:r>
      <w:r w:rsidRPr="006F70AC">
        <w:rPr>
          <w:rStyle w:val="5b"/>
          <w:sz w:val="28"/>
          <w:szCs w:val="28"/>
        </w:rPr>
        <w:t xml:space="preserve"> — </w:t>
      </w:r>
      <w:r w:rsidRPr="006F70AC">
        <w:rPr>
          <w:rStyle w:val="5f1"/>
          <w:i/>
          <w:iCs/>
          <w:sz w:val="28"/>
          <w:szCs w:val="28"/>
        </w:rPr>
        <w:t>деди хотин,</w:t>
      </w:r>
      <w:r w:rsidRPr="006F70AC">
        <w:rPr>
          <w:rStyle w:val="5b"/>
          <w:sz w:val="28"/>
          <w:szCs w:val="28"/>
        </w:rPr>
        <w:t xml:space="preserve"> — </w:t>
      </w:r>
      <w:r w:rsidRPr="006F70AC">
        <w:rPr>
          <w:rStyle w:val="5f1"/>
          <w:i/>
          <w:iCs/>
          <w:sz w:val="28"/>
          <w:szCs w:val="28"/>
        </w:rPr>
        <w:t>бу қандай циликр</w:t>
      </w:r>
      <w:r w:rsidRPr="006F70AC">
        <w:rPr>
          <w:rStyle w:val="5b"/>
          <w:sz w:val="28"/>
          <w:szCs w:val="28"/>
        </w:rPr>
        <w:t xml:space="preserve"> (Ғ. </w:t>
      </w:r>
      <w:r w:rsidRPr="006F70AC">
        <w:rPr>
          <w:rStyle w:val="52pt"/>
          <w:sz w:val="28"/>
          <w:szCs w:val="28"/>
        </w:rPr>
        <w:t>Ғулом).</w:t>
      </w:r>
    </w:p>
    <w:p w:rsidR="00917E11" w:rsidRPr="006F70AC" w:rsidRDefault="00CA00D4" w:rsidP="006F70AC">
      <w:pPr>
        <w:pStyle w:val="17"/>
        <w:numPr>
          <w:ilvl w:val="0"/>
          <w:numId w:val="124"/>
        </w:numPr>
        <w:shd w:val="clear" w:color="auto" w:fill="auto"/>
        <w:spacing w:line="240" w:lineRule="auto"/>
        <w:ind w:firstLine="426"/>
        <w:rPr>
          <w:sz w:val="28"/>
          <w:szCs w:val="28"/>
        </w:rPr>
      </w:pPr>
      <w:r w:rsidRPr="006F70AC">
        <w:rPr>
          <w:rStyle w:val="61"/>
          <w:sz w:val="28"/>
          <w:szCs w:val="28"/>
        </w:rPr>
        <w:t xml:space="preserve"> ундалма такрорланиб кел</w:t>
      </w:r>
      <w:r w:rsidRPr="006F70AC">
        <w:rPr>
          <w:rStyle w:val="61"/>
          <w:sz w:val="28"/>
          <w:szCs w:val="28"/>
        </w:rPr>
        <w:t>иши мумкин. Бу ҳол кучли ҳис- ҳаяжон ифодаланганда, ундалмага алоҳида аҳамият берилганда рўй беради. Ундалма такрорланганда айнан қайтарилиши, аниқ- ловчи билан бирикиб келиши ёки ундалманинг ўрнини мазмунан босувчн бошқа сўз билан алмашиб, қайтарилиши мум</w:t>
      </w:r>
      <w:r w:rsidRPr="006F70AC">
        <w:rPr>
          <w:rStyle w:val="61"/>
          <w:sz w:val="28"/>
          <w:szCs w:val="28"/>
        </w:rPr>
        <w:t xml:space="preserve">кин. </w:t>
      </w:r>
      <w:r w:rsidRPr="006F70AC">
        <w:rPr>
          <w:rStyle w:val="af9"/>
          <w:sz w:val="28"/>
          <w:szCs w:val="28"/>
        </w:rPr>
        <w:t xml:space="preserve">Жами- ла! Жамила! Бас, тур </w:t>
      </w:r>
      <w:r w:rsidRPr="006F70AC">
        <w:rPr>
          <w:rStyle w:val="5f1"/>
          <w:sz w:val="28"/>
          <w:szCs w:val="28"/>
        </w:rPr>
        <w:t>ўрнингдан</w:t>
      </w:r>
      <w:r w:rsidRPr="006F70AC">
        <w:rPr>
          <w:rStyle w:val="5b"/>
          <w:sz w:val="28"/>
          <w:szCs w:val="28"/>
        </w:rPr>
        <w:t xml:space="preserve"> (Ҳ. Ҳ а к и м з о д а). </w:t>
      </w:r>
      <w:r w:rsidRPr="006F70AC">
        <w:rPr>
          <w:rStyle w:val="5f1"/>
          <w:sz w:val="28"/>
          <w:szCs w:val="28"/>
        </w:rPr>
        <w:t>Оға, сада</w:t>
      </w:r>
      <w:r w:rsidRPr="006F70AC">
        <w:rPr>
          <w:rStyle w:val="5b"/>
          <w:sz w:val="28"/>
          <w:szCs w:val="28"/>
        </w:rPr>
        <w:t xml:space="preserve">- </w:t>
      </w:r>
      <w:r w:rsidRPr="006F70AC">
        <w:rPr>
          <w:rStyle w:val="5f1"/>
          <w:sz w:val="28"/>
          <w:szCs w:val="28"/>
        </w:rPr>
        <w:t>ғанг кетай, оға,— деб гап бошлади</w:t>
      </w:r>
      <w:r w:rsidRPr="006F70AC">
        <w:rPr>
          <w:rStyle w:val="5b"/>
          <w:sz w:val="28"/>
          <w:szCs w:val="28"/>
        </w:rPr>
        <w:t xml:space="preserve">,— </w:t>
      </w:r>
      <w:r w:rsidRPr="006F70AC">
        <w:rPr>
          <w:rStyle w:val="5f1"/>
          <w:sz w:val="28"/>
          <w:szCs w:val="28"/>
        </w:rPr>
        <w:t>мана бу болаларга бир цара, раҳминг келсин бизга</w:t>
      </w:r>
      <w:r w:rsidRPr="006F70AC">
        <w:rPr>
          <w:rStyle w:val="5b"/>
          <w:sz w:val="28"/>
          <w:szCs w:val="28"/>
        </w:rPr>
        <w:t xml:space="preserve"> (М. </w:t>
      </w:r>
      <w:r w:rsidRPr="006F70AC">
        <w:rPr>
          <w:rStyle w:val="52pt"/>
          <w:sz w:val="28"/>
          <w:szCs w:val="28"/>
        </w:rPr>
        <w:t xml:space="preserve">Ибрагимов). </w:t>
      </w:r>
      <w:r w:rsidRPr="006F70AC">
        <w:rPr>
          <w:rStyle w:val="5f1"/>
          <w:sz w:val="28"/>
          <w:szCs w:val="28"/>
        </w:rPr>
        <w:t>Сархон, Сархон, Сархон, ухлаяпсанми?</w:t>
      </w:r>
      <w:r w:rsidRPr="006F70AC">
        <w:rPr>
          <w:rStyle w:val="52pt"/>
          <w:sz w:val="28"/>
          <w:szCs w:val="28"/>
        </w:rPr>
        <w:t xml:space="preserve"> — </w:t>
      </w:r>
      <w:r w:rsidRPr="006F70AC">
        <w:rPr>
          <w:rStyle w:val="5f1"/>
          <w:sz w:val="28"/>
          <w:szCs w:val="28"/>
        </w:rPr>
        <w:t>де,б чақирар эди</w:t>
      </w:r>
      <w:r w:rsidRPr="006F70AC">
        <w:rPr>
          <w:rStyle w:val="52pt"/>
          <w:sz w:val="28"/>
          <w:szCs w:val="28"/>
        </w:rPr>
        <w:t xml:space="preserve">.— </w:t>
      </w:r>
      <w:r w:rsidRPr="006F70AC">
        <w:rPr>
          <w:rStyle w:val="5f1"/>
          <w:sz w:val="28"/>
          <w:szCs w:val="28"/>
        </w:rPr>
        <w:t xml:space="preserve">Менга қара, сенга </w:t>
      </w:r>
      <w:r w:rsidRPr="006F70AC">
        <w:rPr>
          <w:rStyle w:val="5f1"/>
          <w:sz w:val="28"/>
          <w:szCs w:val="28"/>
        </w:rPr>
        <w:t>га- пим бор</w:t>
      </w:r>
      <w:r w:rsidRPr="006F70AC">
        <w:rPr>
          <w:rStyle w:val="52pt"/>
          <w:sz w:val="28"/>
          <w:szCs w:val="28"/>
        </w:rPr>
        <w:t xml:space="preserve"> (М. Ибрагимов). </w:t>
      </w:r>
      <w:r w:rsidRPr="006F70AC">
        <w:rPr>
          <w:rStyle w:val="5f1"/>
          <w:sz w:val="28"/>
          <w:szCs w:val="28"/>
        </w:rPr>
        <w:t>Россия, Россия, азамат ўлка! Эй ос- мон сингари бепоён ватан!</w:t>
      </w:r>
      <w:r w:rsidRPr="006F70AC">
        <w:rPr>
          <w:rStyle w:val="52pt"/>
          <w:sz w:val="28"/>
          <w:szCs w:val="28"/>
        </w:rPr>
        <w:t xml:space="preserve"> (Ҳ. О л им ж он). </w:t>
      </w:r>
      <w:r w:rsidRPr="006F70AC">
        <w:rPr>
          <w:rStyle w:val="5f1"/>
          <w:sz w:val="28"/>
          <w:szCs w:val="28"/>
        </w:rPr>
        <w:t>Москва, Москва, азим Москва, жаҳонга нур сонар ёруғ юлдузинг</w:t>
      </w:r>
      <w:r w:rsidRPr="006F70AC">
        <w:rPr>
          <w:rStyle w:val="52pt"/>
          <w:sz w:val="28"/>
          <w:szCs w:val="28"/>
        </w:rPr>
        <w:t xml:space="preserve"> (Ҳ. Олимжон)..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Ғафуржон, севгилим, хайр!</w:t>
      </w:r>
      <w:r w:rsidRPr="006F70AC">
        <w:rPr>
          <w:rStyle w:val="52pt"/>
          <w:sz w:val="28"/>
          <w:szCs w:val="28"/>
        </w:rPr>
        <w:t xml:space="preserve"> (Ҳ. Ҳ а к и м з о д а). </w:t>
      </w:r>
      <w:r w:rsidRPr="006F70AC">
        <w:rPr>
          <w:rStyle w:val="5f1"/>
          <w:i/>
          <w:iCs/>
          <w:sz w:val="28"/>
          <w:szCs w:val="28"/>
        </w:rPr>
        <w:t>Гўзалим, ватаним, боғу</w:t>
      </w:r>
      <w:r w:rsidRPr="006F70AC">
        <w:rPr>
          <w:rStyle w:val="5f1"/>
          <w:i/>
          <w:iCs/>
          <w:sz w:val="28"/>
          <w:szCs w:val="28"/>
        </w:rPr>
        <w:t xml:space="preserve"> бўстоним, ўнгингда очилур каттакон китоб</w:t>
      </w:r>
      <w:r w:rsidRPr="006F70AC">
        <w:rPr>
          <w:rStyle w:val="52pt"/>
          <w:sz w:val="28"/>
          <w:szCs w:val="28"/>
        </w:rPr>
        <w:t xml:space="preserve"> (Ғ. Ғ у- лом). </w:t>
      </w:r>
      <w:r w:rsidRPr="006F70AC">
        <w:rPr>
          <w:rStyle w:val="5f1"/>
          <w:i/>
          <w:iCs/>
          <w:sz w:val="28"/>
          <w:szCs w:val="28"/>
        </w:rPr>
        <w:t>О, Раксана, эй санам, ютдинг заҳар-заққумлар</w:t>
      </w:r>
      <w:r w:rsidRPr="006F70AC">
        <w:rPr>
          <w:rStyle w:val="52pt"/>
          <w:sz w:val="28"/>
          <w:szCs w:val="28"/>
        </w:rPr>
        <w:t xml:space="preserve"> (Уйғун). </w:t>
      </w:r>
      <w:r w:rsidRPr="006F70AC">
        <w:rPr>
          <w:rStyle w:val="5f1"/>
          <w:i/>
          <w:iCs/>
          <w:sz w:val="28"/>
          <w:szCs w:val="28"/>
        </w:rPr>
        <w:t>Эй, сен шоир, Эй юраги дард билан тўлган! Қора кучлар, авлиё- ларнинг чироғини ўчирмоқ бўлган</w:t>
      </w:r>
      <w:r w:rsidRPr="006F70AC">
        <w:rPr>
          <w:rStyle w:val="52pt"/>
          <w:sz w:val="28"/>
          <w:szCs w:val="28"/>
        </w:rPr>
        <w:t xml:space="preserve"> (Ҳ. Олимжон). </w:t>
      </w:r>
      <w:r w:rsidRPr="006F70AC">
        <w:rPr>
          <w:rStyle w:val="5f1"/>
          <w:i/>
          <w:iCs/>
          <w:sz w:val="28"/>
          <w:szCs w:val="28"/>
        </w:rPr>
        <w:t>Қаҳрамо- ним, меҳрибоним, бўл омон!</w:t>
      </w:r>
      <w:r w:rsidRPr="006F70AC">
        <w:rPr>
          <w:rStyle w:val="52pt"/>
          <w:sz w:val="28"/>
          <w:szCs w:val="28"/>
        </w:rPr>
        <w:t xml:space="preserve"> (</w:t>
      </w:r>
      <w:r w:rsidRPr="006F70AC">
        <w:rPr>
          <w:rStyle w:val="52pt"/>
          <w:sz w:val="28"/>
          <w:szCs w:val="28"/>
        </w:rPr>
        <w:t xml:space="preserve">Ҳ. Олимжон). </w:t>
      </w:r>
      <w:r w:rsidRPr="006F70AC">
        <w:rPr>
          <w:rStyle w:val="5f1"/>
          <w:i/>
          <w:iCs/>
          <w:sz w:val="28"/>
          <w:szCs w:val="28"/>
        </w:rPr>
        <w:t>Ерқиним, фарзан- дим, мени куйдирма. Бу отларнинг ўзинг бўлгин эгаси</w:t>
      </w:r>
      <w:r w:rsidRPr="006F70AC">
        <w:rPr>
          <w:rStyle w:val="52pt"/>
          <w:sz w:val="28"/>
          <w:szCs w:val="28"/>
        </w:rPr>
        <w:t xml:space="preserve"> (Э. Жу- манбулбул). </w:t>
      </w:r>
      <w:r w:rsidRPr="006F70AC">
        <w:rPr>
          <w:rStyle w:val="5f1"/>
          <w:i/>
          <w:iCs/>
          <w:sz w:val="28"/>
          <w:szCs w:val="28"/>
        </w:rPr>
        <w:t>Гулноз, қизим, кўзани олиб булоща бориб кел. Кечқурун сув лозим бўлади...</w:t>
      </w:r>
      <w:r w:rsidRPr="006F70AC">
        <w:rPr>
          <w:rStyle w:val="52pt"/>
          <w:sz w:val="28"/>
          <w:szCs w:val="28"/>
        </w:rPr>
        <w:t xml:space="preserve"> (М. Ибрагимов). </w:t>
      </w:r>
      <w:r w:rsidRPr="006F70AC">
        <w:rPr>
          <w:rStyle w:val="5f1"/>
          <w:i/>
          <w:iCs/>
          <w:sz w:val="28"/>
          <w:szCs w:val="28"/>
        </w:rPr>
        <w:t>Кўрарда кўзим, азиз дўстим,</w:t>
      </w:r>
      <w:r w:rsidRPr="006F70AC">
        <w:rPr>
          <w:rStyle w:val="52pt"/>
          <w:sz w:val="28"/>
          <w:szCs w:val="28"/>
        </w:rPr>
        <w:t xml:space="preserve">— </w:t>
      </w:r>
      <w:r w:rsidRPr="006F70AC">
        <w:rPr>
          <w:rStyle w:val="5f1"/>
          <w:i/>
          <w:iCs/>
          <w:sz w:val="28"/>
          <w:szCs w:val="28"/>
        </w:rPr>
        <w:t>деди Ҳакимулмулк</w:t>
      </w:r>
      <w:r w:rsidRPr="006F70AC">
        <w:rPr>
          <w:rStyle w:val="52pt"/>
          <w:sz w:val="28"/>
          <w:szCs w:val="28"/>
        </w:rPr>
        <w:t xml:space="preserve"> (М. 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Ун</w:t>
      </w:r>
      <w:r w:rsidRPr="006F70AC">
        <w:rPr>
          <w:rStyle w:val="61"/>
          <w:sz w:val="28"/>
          <w:szCs w:val="28"/>
        </w:rPr>
        <w:t xml:space="preserve">далмалар такрорланганда, ҳар вақт ҳам кетма-кет кела бермай, ундалманинг такрорланган шакли гапнинг охирида бў- лиши,— бир мазмундаги икки ундалма орасида бонща гап бўлак- ларининг ёки бошқа гапнинг бўлиши мумкин: </w:t>
      </w:r>
      <w:r w:rsidRPr="006F70AC">
        <w:rPr>
          <w:rStyle w:val="af9"/>
          <w:sz w:val="28"/>
          <w:szCs w:val="28"/>
        </w:rPr>
        <w:t>Ҳа, Хонзода, кел, синглим, шу ердамисан?</w:t>
      </w:r>
      <w:r w:rsidRPr="006F70AC">
        <w:rPr>
          <w:rStyle w:val="61"/>
          <w:sz w:val="28"/>
          <w:szCs w:val="28"/>
        </w:rPr>
        <w:t xml:space="preserve"> (</w:t>
      </w:r>
      <w:r w:rsidRPr="006F70AC">
        <w:rPr>
          <w:rStyle w:val="61"/>
          <w:sz w:val="28"/>
          <w:szCs w:val="28"/>
        </w:rPr>
        <w:t xml:space="preserve">Ҳ. </w:t>
      </w:r>
      <w:r w:rsidRPr="006F70AC">
        <w:rPr>
          <w:rStyle w:val="2pt0"/>
          <w:sz w:val="28"/>
          <w:szCs w:val="28"/>
        </w:rPr>
        <w:t xml:space="preserve">Ҳакимзода) </w:t>
      </w:r>
      <w:r w:rsidRPr="006F70AC">
        <w:rPr>
          <w:rStyle w:val="af9"/>
          <w:sz w:val="28"/>
          <w:szCs w:val="28"/>
        </w:rPr>
        <w:t>Хайр, ўғлим, оқ йўл, бўлсин, Хайр, кўзим цораси, Билким, жангда билинади, Мард йигитнинг сараси</w:t>
      </w:r>
      <w:r w:rsidRPr="006F70AC">
        <w:rPr>
          <w:rStyle w:val="2pt0"/>
          <w:sz w:val="28"/>
          <w:szCs w:val="28"/>
        </w:rPr>
        <w:t xml:space="preserve"> (Ҳ. Олимжон). </w:t>
      </w:r>
      <w:r w:rsidRPr="006F70AC">
        <w:rPr>
          <w:rStyle w:val="af9"/>
          <w:sz w:val="28"/>
          <w:szCs w:val="28"/>
        </w:rPr>
        <w:t>Чақирипти армиямиз, фар- зандим, Омон боргил, саломат кел, дилбандим</w:t>
      </w:r>
      <w:r w:rsidRPr="006F70AC">
        <w:rPr>
          <w:rStyle w:val="2pt0"/>
          <w:sz w:val="28"/>
          <w:szCs w:val="28"/>
        </w:rPr>
        <w:t xml:space="preserve"> (Ф. Иўлдош). </w:t>
      </w:r>
      <w:r w:rsidRPr="006F70AC">
        <w:rPr>
          <w:rStyle w:val="af9"/>
          <w:sz w:val="28"/>
          <w:szCs w:val="28"/>
        </w:rPr>
        <w:t>Тинчлан, қўзичоғим, тинчлан, дўмбоғим</w:t>
      </w:r>
      <w:r w:rsidRPr="006F70AC">
        <w:rPr>
          <w:rStyle w:val="61"/>
          <w:sz w:val="28"/>
          <w:szCs w:val="28"/>
        </w:rPr>
        <w:t xml:space="preserve"> (Газетадан).</w:t>
      </w:r>
    </w:p>
    <w:p w:rsidR="00917E11" w:rsidRPr="006F70AC" w:rsidRDefault="00CA00D4" w:rsidP="006F70AC">
      <w:pPr>
        <w:pStyle w:val="17"/>
        <w:numPr>
          <w:ilvl w:val="0"/>
          <w:numId w:val="124"/>
        </w:numPr>
        <w:shd w:val="clear" w:color="auto" w:fill="auto"/>
        <w:tabs>
          <w:tab w:val="left" w:pos="636"/>
        </w:tabs>
        <w:spacing w:line="240" w:lineRule="auto"/>
        <w:ind w:firstLine="426"/>
        <w:rPr>
          <w:sz w:val="28"/>
          <w:szCs w:val="28"/>
        </w:rPr>
      </w:pPr>
      <w:r w:rsidRPr="006F70AC">
        <w:rPr>
          <w:rStyle w:val="61"/>
          <w:sz w:val="28"/>
          <w:szCs w:val="28"/>
        </w:rPr>
        <w:t xml:space="preserve">ундалма уюшиб келади: </w:t>
      </w:r>
      <w:r w:rsidRPr="006F70AC">
        <w:rPr>
          <w:rStyle w:val="af9"/>
          <w:sz w:val="28"/>
          <w:szCs w:val="28"/>
        </w:rPr>
        <w:t xml:space="preserve">Онажон! Ғофуржон! Унутма мени! </w:t>
      </w:r>
      <w:r w:rsidRPr="006F70AC">
        <w:rPr>
          <w:rStyle w:val="61"/>
          <w:sz w:val="28"/>
          <w:szCs w:val="28"/>
        </w:rPr>
        <w:t xml:space="preserve">(Ҳ. Ҳ </w:t>
      </w:r>
      <w:r w:rsidRPr="006F70AC">
        <w:rPr>
          <w:rStyle w:val="af9"/>
          <w:sz w:val="28"/>
          <w:szCs w:val="28"/>
        </w:rPr>
        <w:t>а к</w:t>
      </w:r>
      <w:r w:rsidRPr="006F70AC">
        <w:rPr>
          <w:rStyle w:val="61"/>
          <w:sz w:val="28"/>
          <w:szCs w:val="28"/>
        </w:rPr>
        <w:t xml:space="preserve"> и м з о д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Қатор келган ундалмаларнивг охиргисида интонация кўтари- либ, олдиНгилари санаш оҳангида айтилади.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Уюшган ундалмаларнинг жойлашиш тартиби уларнинг хусу- сиятлари, аҳамияти, маълу</w:t>
      </w:r>
      <w:r w:rsidRPr="006F70AC">
        <w:rPr>
          <w:rStyle w:val="61"/>
          <w:sz w:val="28"/>
          <w:szCs w:val="28"/>
        </w:rPr>
        <w:t>м шахснинг жамиятда тутган ўрни, ёш хусусиятини ҳисобга олган ҳолда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Уюшиб келган ундалмаларни изоҳловчи ундалмалардан фарқ- лаш зарур: </w:t>
      </w:r>
      <w:r w:rsidRPr="006F70AC">
        <w:rPr>
          <w:rStyle w:val="5f1"/>
          <w:i/>
          <w:iCs/>
          <w:sz w:val="28"/>
          <w:szCs w:val="28"/>
        </w:rPr>
        <w:t>Эндиги умрнинг посбонлари, азиз фарзандларим, ўғил- цизларим! Улуғ май кунцнгиз бўлғуси. қутлуғ</w:t>
      </w:r>
      <w:r w:rsidRPr="006F70AC">
        <w:rPr>
          <w:rStyle w:val="5b"/>
          <w:sz w:val="28"/>
          <w:szCs w:val="28"/>
        </w:rPr>
        <w:t xml:space="preserve"> (Ғ. </w:t>
      </w:r>
      <w:r w:rsidRPr="006F70AC">
        <w:rPr>
          <w:rStyle w:val="52pt"/>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ми</w:t>
      </w:r>
      <w:r w:rsidRPr="006F70AC">
        <w:rPr>
          <w:rStyle w:val="61"/>
          <w:sz w:val="28"/>
          <w:szCs w:val="28"/>
        </w:rPr>
        <w:t xml:space="preserve">солда иккинчи ва учинчи ундалмалар биринчисини изоҳ- лайди, таърифлайди. Уларнинг уюшмаган эканлигини ораларига тенг боғловчини киритиш мумкин бўлмаслиги ва санаш оҳанги билан эмас, изоҳ оҳанги билан </w:t>
      </w:r>
      <w:r w:rsidRPr="006F70AC">
        <w:rPr>
          <w:rStyle w:val="61"/>
          <w:sz w:val="28"/>
          <w:szCs w:val="28"/>
        </w:rPr>
        <w:lastRenderedPageBreak/>
        <w:t>талаффуз этилишлари ҳам кўрса- тиб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 н д а л м а</w:t>
      </w:r>
      <w:r w:rsidRPr="006F70AC">
        <w:rPr>
          <w:rStyle w:val="61"/>
          <w:sz w:val="28"/>
          <w:szCs w:val="28"/>
        </w:rPr>
        <w:t xml:space="preserve"> л а р н и н г ў р н и. Ундалма гапнинг бошида ҳам, ўртасйда ҳам, охирида ҳам кела олади. Ундалманинг ўрни унинг семантик функциясига, стилистик хусусиятига, таркибига, асосий гапнинг структураси ва мазмунига ҳам боғлиқ бўлади.</w:t>
      </w:r>
    </w:p>
    <w:p w:rsidR="00917E11" w:rsidRPr="006F70AC" w:rsidRDefault="00CA00D4" w:rsidP="006F70AC">
      <w:pPr>
        <w:pStyle w:val="17"/>
        <w:numPr>
          <w:ilvl w:val="0"/>
          <w:numId w:val="125"/>
        </w:numPr>
        <w:shd w:val="clear" w:color="auto" w:fill="auto"/>
        <w:tabs>
          <w:tab w:val="left" w:pos="646"/>
        </w:tabs>
        <w:spacing w:line="240" w:lineRule="auto"/>
        <w:ind w:firstLine="426"/>
        <w:rPr>
          <w:sz w:val="28"/>
          <w:szCs w:val="28"/>
        </w:rPr>
      </w:pPr>
      <w:r w:rsidRPr="006F70AC">
        <w:rPr>
          <w:rStyle w:val="61"/>
          <w:sz w:val="28"/>
          <w:szCs w:val="28"/>
        </w:rPr>
        <w:t>Одатда, тингловчининг диққат</w:t>
      </w:r>
      <w:r w:rsidRPr="006F70AC">
        <w:rPr>
          <w:rStyle w:val="61"/>
          <w:sz w:val="28"/>
          <w:szCs w:val="28"/>
        </w:rPr>
        <w:t xml:space="preserve">ини жалб этиш, мурожаат этиш учун хизмат қилган, мураккаб таркибли, шунингдек, ундов сўзли ундалмалар гап бОшида келади: </w:t>
      </w:r>
      <w:r w:rsidRPr="006F70AC">
        <w:rPr>
          <w:rStyle w:val="af9"/>
          <w:sz w:val="28"/>
          <w:szCs w:val="28"/>
        </w:rPr>
        <w:t xml:space="preserve">Онажонларим, ҳамма ўзи- </w:t>
      </w:r>
      <w:r w:rsidRPr="006F70AC">
        <w:rPr>
          <w:rStyle w:val="5f1"/>
          <w:sz w:val="28"/>
          <w:szCs w:val="28"/>
        </w:rPr>
        <w:t xml:space="preserve">нинг эски деворини қучоқлаб ўтира берса, юрт цачон обод бўлади? </w:t>
      </w:r>
      <w:r w:rsidRPr="006F70AC">
        <w:rPr>
          <w:rStyle w:val="5b"/>
          <w:sz w:val="28"/>
          <w:szCs w:val="28"/>
        </w:rPr>
        <w:t xml:space="preserve">(А. </w:t>
      </w:r>
      <w:r w:rsidRPr="006F70AC">
        <w:rPr>
          <w:rStyle w:val="52pt"/>
          <w:sz w:val="28"/>
          <w:szCs w:val="28"/>
        </w:rPr>
        <w:t xml:space="preserve">Қаҳҳор). </w:t>
      </w:r>
      <w:r w:rsidRPr="006F70AC">
        <w:rPr>
          <w:rStyle w:val="5f1"/>
          <w:sz w:val="28"/>
          <w:szCs w:val="28"/>
        </w:rPr>
        <w:t>Шакар оға, хабар олгин ҳолимдан</w:t>
      </w:r>
      <w:r w:rsidRPr="006F70AC">
        <w:rPr>
          <w:rStyle w:val="52pt"/>
          <w:sz w:val="28"/>
          <w:szCs w:val="28"/>
        </w:rPr>
        <w:t xml:space="preserve"> (Ф</w:t>
      </w:r>
      <w:r w:rsidRPr="006F70AC">
        <w:rPr>
          <w:rStyle w:val="52pt"/>
          <w:sz w:val="28"/>
          <w:szCs w:val="28"/>
        </w:rPr>
        <w:t xml:space="preserve">. Иўл- дош). </w:t>
      </w:r>
      <w:r w:rsidRPr="006F70AC">
        <w:rPr>
          <w:rStyle w:val="5f1"/>
          <w:sz w:val="28"/>
          <w:szCs w:val="28"/>
        </w:rPr>
        <w:t>Мулла ака, ҳаммоллик иш эмас. Мен ер ҳайдашни, кет- мон чопишни яхши кўраман</w:t>
      </w:r>
      <w:r w:rsidRPr="006F70AC">
        <w:rPr>
          <w:rStyle w:val="52pt"/>
          <w:sz w:val="28"/>
          <w:szCs w:val="28"/>
        </w:rPr>
        <w:t xml:space="preserve"> (Ойбек). </w:t>
      </w:r>
      <w:r w:rsidRPr="006F70AC">
        <w:rPr>
          <w:rStyle w:val="5f1"/>
          <w:sz w:val="28"/>
          <w:szCs w:val="28"/>
        </w:rPr>
        <w:t xml:space="preserve">Жон ака, оц подшога тутун пули деб, тинкани цуритдингиз, пўстаккача сотиб бердим </w:t>
      </w:r>
      <w:r w:rsidRPr="006F70AC">
        <w:rPr>
          <w:rStyle w:val="52pt"/>
          <w:sz w:val="28"/>
          <w:szCs w:val="28"/>
        </w:rPr>
        <w:t>(Ойбек).</w:t>
      </w:r>
      <w:r w:rsidRPr="006F70AC">
        <w:rPr>
          <w:rStyle w:val="5b"/>
          <w:sz w:val="28"/>
          <w:szCs w:val="28"/>
        </w:rPr>
        <w:t xml:space="preserve"> </w:t>
      </w:r>
      <w:r w:rsidRPr="006F70AC">
        <w:rPr>
          <w:rStyle w:val="5f1"/>
          <w:sz w:val="28"/>
          <w:szCs w:val="28"/>
        </w:rPr>
        <w:t>Дўстим, бахтиёрмиз бу хонадонда, бирдир мацсади- миз, фикру ўйимиз</w:t>
      </w:r>
      <w:r w:rsidRPr="006F70AC">
        <w:rPr>
          <w:rStyle w:val="5b"/>
          <w:sz w:val="28"/>
          <w:szCs w:val="28"/>
        </w:rPr>
        <w:t xml:space="preserve"> </w:t>
      </w:r>
      <w:r w:rsidRPr="006F70AC">
        <w:rPr>
          <w:rStyle w:val="5b"/>
          <w:sz w:val="28"/>
          <w:szCs w:val="28"/>
        </w:rPr>
        <w:t xml:space="preserve">(М. М у ҳ а м м а д </w:t>
      </w:r>
      <w:r w:rsidRPr="006F70AC">
        <w:rPr>
          <w:rStyle w:val="5f1"/>
          <w:sz w:val="28"/>
          <w:szCs w:val="28"/>
        </w:rPr>
        <w:t>ц</w:t>
      </w:r>
      <w:r w:rsidRPr="006F70AC">
        <w:rPr>
          <w:rStyle w:val="5b"/>
          <w:sz w:val="28"/>
          <w:szCs w:val="28"/>
        </w:rPr>
        <w:t xml:space="preserve"> у л о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Шунингдек, ундов сўзлар билан келган ундалмалар, шиор, чақириқ, доклад, буйруқларда ундалма гап бошида бўлади: </w:t>
      </w:r>
      <w:r w:rsidRPr="006F70AC">
        <w:rPr>
          <w:rStyle w:val="5f1"/>
          <w:i/>
          <w:iCs/>
          <w:sz w:val="28"/>
          <w:szCs w:val="28"/>
        </w:rPr>
        <w:t>Гў- зал эй, сенга бир гап демакка кўп ҳайронман</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 xml:space="preserve">«Эрон меҳнаткашлари! Қўзғолинг, бутун дунё </w:t>
      </w:r>
      <w:r w:rsidRPr="006F70AC">
        <w:rPr>
          <w:rStyle w:val="5f1"/>
          <w:i/>
          <w:iCs/>
          <w:sz w:val="28"/>
          <w:szCs w:val="28"/>
        </w:rPr>
        <w:t>меҳнаткашлари</w:t>
      </w:r>
      <w:r w:rsidRPr="006F70AC">
        <w:rPr>
          <w:rStyle w:val="52pt"/>
          <w:sz w:val="28"/>
          <w:szCs w:val="28"/>
        </w:rPr>
        <w:t xml:space="preserve">- </w:t>
      </w:r>
      <w:r w:rsidRPr="006F70AC">
        <w:rPr>
          <w:rStyle w:val="5f1"/>
          <w:i/>
          <w:iCs/>
          <w:sz w:val="28"/>
          <w:szCs w:val="28"/>
        </w:rPr>
        <w:t>нинг овозига ўз овозингизни қўшинг!»</w:t>
      </w:r>
      <w:r w:rsidRPr="006F70AC">
        <w:rPr>
          <w:rStyle w:val="52pt"/>
          <w:sz w:val="28"/>
          <w:szCs w:val="28"/>
        </w:rPr>
        <w:t xml:space="preserve"> (М. Ибрагимов). </w:t>
      </w:r>
      <w:r w:rsidRPr="006F70AC">
        <w:rPr>
          <w:rStyle w:val="5f1"/>
          <w:i/>
          <w:iCs/>
          <w:sz w:val="28"/>
          <w:szCs w:val="28"/>
        </w:rPr>
        <w:t>«Ватандошлар! Эшитинг! Ҳақиқат овозига қулоқ солинг!»</w:t>
      </w:r>
      <w:r w:rsidRPr="006F70AC">
        <w:rPr>
          <w:rStyle w:val="52pt"/>
          <w:sz w:val="28"/>
          <w:szCs w:val="28"/>
        </w:rPr>
        <w:t xml:space="preserve"> (М. И б- рагимов). </w:t>
      </w:r>
      <w:r w:rsidRPr="006F70AC">
        <w:rPr>
          <w:rStyle w:val="5f1"/>
          <w:i/>
          <w:iCs/>
          <w:sz w:val="28"/>
          <w:szCs w:val="28"/>
        </w:rPr>
        <w:t>Уртоқлар! Виз янги идеал йўлида курашга отлан- дик</w:t>
      </w:r>
      <w:r w:rsidRPr="006F70AC">
        <w:rPr>
          <w:rStyle w:val="52pt"/>
          <w:sz w:val="28"/>
          <w:szCs w:val="28"/>
        </w:rPr>
        <w:t xml:space="preserve"> (М. Ибрагимов).</w:t>
      </w:r>
    </w:p>
    <w:p w:rsidR="00917E11" w:rsidRPr="006F70AC" w:rsidRDefault="00CA00D4" w:rsidP="006F70AC">
      <w:pPr>
        <w:pStyle w:val="17"/>
        <w:numPr>
          <w:ilvl w:val="0"/>
          <w:numId w:val="125"/>
        </w:numPr>
        <w:shd w:val="clear" w:color="auto" w:fill="auto"/>
        <w:spacing w:line="240" w:lineRule="auto"/>
        <w:ind w:firstLine="426"/>
        <w:rPr>
          <w:sz w:val="28"/>
          <w:szCs w:val="28"/>
        </w:rPr>
      </w:pPr>
      <w:r w:rsidRPr="006F70AC">
        <w:rPr>
          <w:rStyle w:val="61"/>
          <w:sz w:val="28"/>
          <w:szCs w:val="28"/>
        </w:rPr>
        <w:t xml:space="preserve"> Уз семантик функциясидан ташқари, қўшимча эмоци</w:t>
      </w:r>
      <w:r w:rsidRPr="006F70AC">
        <w:rPr>
          <w:rStyle w:val="61"/>
          <w:sz w:val="28"/>
          <w:szCs w:val="28"/>
        </w:rPr>
        <w:t>онал,. модал муносабатларни ифодалаган ундалмалар гап орасида ёки гап сўнгида келади: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Гап ўртасида келган ундалма логик урғу олмайди: </w:t>
      </w:r>
      <w:r w:rsidRPr="006F70AC">
        <w:rPr>
          <w:rStyle w:val="5f1"/>
          <w:i/>
          <w:iCs/>
          <w:sz w:val="28"/>
          <w:szCs w:val="28"/>
        </w:rPr>
        <w:t>Беҳудага</w:t>
      </w:r>
      <w:r w:rsidRPr="006F70AC">
        <w:rPr>
          <w:rStyle w:val="5b"/>
          <w:sz w:val="28"/>
          <w:szCs w:val="28"/>
        </w:rPr>
        <w:t xml:space="preserve">, </w:t>
      </w:r>
      <w:r w:rsidRPr="006F70AC">
        <w:rPr>
          <w:rStyle w:val="5f1"/>
          <w:i/>
          <w:iCs/>
          <w:sz w:val="28"/>
          <w:szCs w:val="28"/>
        </w:rPr>
        <w:t>ўғлим, эгма бош</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Ғалабамиз, шодлигимиз, дон</w:t>
      </w:r>
      <w:r w:rsidRPr="006F70AC">
        <w:rPr>
          <w:rStyle w:val="52pt"/>
          <w:sz w:val="28"/>
          <w:szCs w:val="28"/>
        </w:rPr>
        <w:t xml:space="preserve">- </w:t>
      </w:r>
      <w:r w:rsidRPr="006F70AC">
        <w:rPr>
          <w:rStyle w:val="5f1"/>
          <w:i/>
          <w:iCs/>
          <w:sz w:val="28"/>
          <w:szCs w:val="28"/>
        </w:rPr>
        <w:t>ғимиз учун, дўстим, кел ичайлик иккимиз</w:t>
      </w:r>
      <w:r w:rsidRPr="006F70AC">
        <w:rPr>
          <w:rStyle w:val="52pt"/>
          <w:sz w:val="28"/>
          <w:szCs w:val="28"/>
        </w:rPr>
        <w:t xml:space="preserve"> (Ҳ. Олимжон). </w:t>
      </w:r>
      <w:r w:rsidRPr="006F70AC">
        <w:rPr>
          <w:rStyle w:val="5f1"/>
          <w:i/>
          <w:iCs/>
          <w:sz w:val="28"/>
          <w:szCs w:val="28"/>
        </w:rPr>
        <w:t>Сўл- дирма, бобожон, гулдай тарзингни</w:t>
      </w:r>
      <w:r w:rsidRPr="006F70AC">
        <w:rPr>
          <w:rStyle w:val="52pt"/>
          <w:sz w:val="28"/>
          <w:szCs w:val="28"/>
        </w:rPr>
        <w:t xml:space="preserve"> (Ф. Йўлдош).</w:t>
      </w:r>
    </w:p>
    <w:p w:rsidR="00917E11" w:rsidRPr="006F70AC" w:rsidRDefault="00CA00D4" w:rsidP="006F70AC">
      <w:pPr>
        <w:pStyle w:val="17"/>
        <w:shd w:val="clear" w:color="auto" w:fill="auto"/>
        <w:tabs>
          <w:tab w:val="left" w:pos="5478"/>
        </w:tabs>
        <w:spacing w:line="240" w:lineRule="auto"/>
        <w:ind w:firstLine="426"/>
        <w:rPr>
          <w:sz w:val="28"/>
          <w:szCs w:val="28"/>
        </w:rPr>
      </w:pPr>
      <w:r w:rsidRPr="006F70AC">
        <w:rPr>
          <w:rStyle w:val="61"/>
          <w:sz w:val="28"/>
          <w:szCs w:val="28"/>
        </w:rPr>
        <w:t>Бир хил кесимлар такрорланганда ҳам, сўзларнинг орасида ун</w:t>
      </w:r>
      <w:r w:rsidRPr="006F70AC">
        <w:rPr>
          <w:rStyle w:val="61"/>
          <w:sz w:val="28"/>
          <w:szCs w:val="28"/>
        </w:rPr>
        <w:softHyphen/>
        <w:t xml:space="preserve">далма келади: </w:t>
      </w:r>
      <w:r w:rsidRPr="006F70AC">
        <w:rPr>
          <w:rStyle w:val="af9"/>
          <w:sz w:val="28"/>
          <w:szCs w:val="28"/>
        </w:rPr>
        <w:t>Ол, ўғлим, ҳаққингни эртароқ ол...</w:t>
      </w:r>
      <w:r w:rsidRPr="006F70AC">
        <w:rPr>
          <w:rStyle w:val="61"/>
          <w:sz w:val="28"/>
          <w:szCs w:val="28"/>
        </w:rPr>
        <w:tab/>
        <w:t xml:space="preserve">(Ҳ. </w:t>
      </w:r>
      <w:r w:rsidRPr="006F70AC">
        <w:rPr>
          <w:rStyle w:val="2pt0"/>
          <w:sz w:val="28"/>
          <w:szCs w:val="28"/>
        </w:rPr>
        <w:t>Олим</w:t>
      </w:r>
      <w:r w:rsidRPr="006F70AC">
        <w:rPr>
          <w:rStyle w:val="2pt0"/>
          <w:sz w:val="28"/>
          <w:szCs w:val="28"/>
        </w:rPr>
        <w:softHyphen/>
      </w:r>
    </w:p>
    <w:p w:rsidR="00917E11" w:rsidRPr="006F70AC" w:rsidRDefault="00CA00D4" w:rsidP="006F70AC">
      <w:pPr>
        <w:pStyle w:val="50"/>
        <w:shd w:val="clear" w:color="auto" w:fill="auto"/>
        <w:spacing w:line="240" w:lineRule="auto"/>
        <w:ind w:firstLine="426"/>
        <w:rPr>
          <w:sz w:val="28"/>
          <w:szCs w:val="28"/>
        </w:rPr>
      </w:pPr>
      <w:r w:rsidRPr="006F70AC">
        <w:rPr>
          <w:rStyle w:val="52pt"/>
          <w:sz w:val="28"/>
          <w:szCs w:val="28"/>
        </w:rPr>
        <w:t xml:space="preserve">жон). </w:t>
      </w:r>
      <w:r w:rsidRPr="006F70AC">
        <w:rPr>
          <w:rStyle w:val="5f1"/>
          <w:i/>
          <w:iCs/>
          <w:sz w:val="28"/>
          <w:szCs w:val="28"/>
        </w:rPr>
        <w:t>Боргил тезроқ, баҳодир дўстим, Кун чицишдан, кун бо- тишга бор</w:t>
      </w:r>
      <w:r w:rsidRPr="006F70AC">
        <w:rPr>
          <w:rStyle w:val="52pt"/>
          <w:sz w:val="28"/>
          <w:szCs w:val="28"/>
        </w:rPr>
        <w:t xml:space="preserve"> (Ҳ. Олимжон).</w:t>
      </w:r>
      <w:r w:rsidRPr="006F70AC">
        <w:rPr>
          <w:rStyle w:val="5b"/>
          <w:sz w:val="28"/>
          <w:szCs w:val="28"/>
        </w:rPr>
        <w:t xml:space="preserve"> </w:t>
      </w:r>
      <w:r w:rsidRPr="006F70AC">
        <w:rPr>
          <w:rStyle w:val="5f1"/>
          <w:i/>
          <w:iCs/>
          <w:sz w:val="28"/>
          <w:szCs w:val="28"/>
        </w:rPr>
        <w:t>Хўп,</w:t>
      </w:r>
      <w:r w:rsidRPr="006F70AC">
        <w:rPr>
          <w:rStyle w:val="5f1"/>
          <w:i/>
          <w:iCs/>
          <w:sz w:val="28"/>
          <w:szCs w:val="28"/>
        </w:rPr>
        <w:t xml:space="preserve"> ука, хўп. Эрталаб жўнаймиз,— деди шошилиб Дўсмат</w:t>
      </w:r>
      <w:r w:rsidRPr="006F70AC">
        <w:rPr>
          <w:rStyle w:val="5b"/>
          <w:sz w:val="28"/>
          <w:szCs w:val="28"/>
        </w:rPr>
        <w:t xml:space="preserve"> (П. Т у р с у </w:t>
      </w:r>
      <w:r w:rsidRPr="006F70AC">
        <w:rPr>
          <w:rStyle w:val="52pt"/>
          <w:sz w:val="28"/>
          <w:szCs w:val="28"/>
        </w:rPr>
        <w:t>н).</w:t>
      </w:r>
    </w:p>
    <w:p w:rsidR="00917E11" w:rsidRPr="006F70AC" w:rsidRDefault="00CA00D4" w:rsidP="006F70AC">
      <w:pPr>
        <w:pStyle w:val="50"/>
        <w:numPr>
          <w:ilvl w:val="0"/>
          <w:numId w:val="125"/>
        </w:numPr>
        <w:shd w:val="clear" w:color="auto" w:fill="auto"/>
        <w:tabs>
          <w:tab w:val="left" w:pos="4768"/>
        </w:tabs>
        <w:spacing w:line="240" w:lineRule="auto"/>
        <w:ind w:firstLine="426"/>
        <w:rPr>
          <w:sz w:val="28"/>
          <w:szCs w:val="28"/>
        </w:rPr>
      </w:pPr>
      <w:r w:rsidRPr="006F70AC">
        <w:rPr>
          <w:rStyle w:val="5b"/>
          <w:sz w:val="28"/>
          <w:szCs w:val="28"/>
        </w:rPr>
        <w:t xml:space="preserve"> Гап охирида келган ундалмалар сўзловчининг модал муно</w:t>
      </w:r>
      <w:r w:rsidRPr="006F70AC">
        <w:rPr>
          <w:rStyle w:val="5b"/>
          <w:sz w:val="28"/>
          <w:szCs w:val="28"/>
        </w:rPr>
        <w:softHyphen/>
        <w:t>сабатини ёрқин ифодалайди. Охирида ундалма келган гаплар кўпинча таркибига кўра анча йиғиқ бўлади:</w:t>
      </w:r>
      <w:r w:rsidRPr="006F70AC">
        <w:rPr>
          <w:rStyle w:val="5b"/>
          <w:sz w:val="28"/>
          <w:szCs w:val="28"/>
        </w:rPr>
        <w:tab/>
      </w:r>
      <w:r w:rsidRPr="006F70AC">
        <w:rPr>
          <w:rStyle w:val="5f1"/>
          <w:i/>
          <w:iCs/>
          <w:sz w:val="28"/>
          <w:szCs w:val="28"/>
        </w:rPr>
        <w:t>Чин сўзим, Гулнор, менга ишонмайса</w:t>
      </w:r>
      <w:r w:rsidRPr="006F70AC">
        <w:rPr>
          <w:rStyle w:val="5f1"/>
          <w:i/>
          <w:iCs/>
          <w:sz w:val="28"/>
          <w:szCs w:val="28"/>
        </w:rPr>
        <w:t>нми? Кел, цўзим</w:t>
      </w:r>
      <w:r w:rsidRPr="006F70AC">
        <w:rPr>
          <w:rStyle w:val="5b"/>
          <w:sz w:val="28"/>
          <w:szCs w:val="28"/>
        </w:rPr>
        <w:t xml:space="preserve">!— </w:t>
      </w:r>
      <w:r w:rsidRPr="006F70AC">
        <w:rPr>
          <w:rStyle w:val="5f1"/>
          <w:i/>
          <w:iCs/>
          <w:sz w:val="28"/>
          <w:szCs w:val="28"/>
        </w:rPr>
        <w:t>ҳар вақтдагича царши олди чол</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Урайлик, йиғайлик, терайлик, дўстлар, Бир кутган унумдан юз тўққиз келди</w:t>
      </w:r>
      <w:r w:rsidRPr="006F70AC">
        <w:rPr>
          <w:rStyle w:val="52pt"/>
          <w:sz w:val="28"/>
          <w:szCs w:val="28"/>
        </w:rPr>
        <w:t xml:space="preserve"> (Г. Гулом). </w:t>
      </w:r>
      <w:r w:rsidRPr="006F70AC">
        <w:rPr>
          <w:rStyle w:val="5f1"/>
          <w:i/>
          <w:iCs/>
          <w:sz w:val="28"/>
          <w:szCs w:val="28"/>
        </w:rPr>
        <w:t>Мени сўкманг, мени кечи- ринг, жон Нафиса опа</w:t>
      </w:r>
      <w:r w:rsidRPr="006F70AC">
        <w:rPr>
          <w:rStyle w:val="52pt"/>
          <w:sz w:val="28"/>
          <w:szCs w:val="28"/>
        </w:rPr>
        <w:t xml:space="preserve"> (А. Мухтор). </w:t>
      </w:r>
      <w:r w:rsidRPr="006F70AC">
        <w:rPr>
          <w:rStyle w:val="5f1"/>
          <w:i/>
          <w:iCs/>
          <w:sz w:val="28"/>
          <w:szCs w:val="28"/>
        </w:rPr>
        <w:t>Мен ишонаманки, дўстла- рим, сизлар менинг номимни авло</w:t>
      </w:r>
      <w:r w:rsidRPr="006F70AC">
        <w:rPr>
          <w:rStyle w:val="5f1"/>
          <w:i/>
          <w:iCs/>
          <w:sz w:val="28"/>
          <w:szCs w:val="28"/>
        </w:rPr>
        <w:t>дга муқим қилишга восита бў- ласиз</w:t>
      </w:r>
      <w:r w:rsidRPr="006F70AC">
        <w:rPr>
          <w:rStyle w:val="52pt"/>
          <w:sz w:val="28"/>
          <w:szCs w:val="28"/>
        </w:rPr>
        <w:t xml:space="preserve"> (С. Айний). </w:t>
      </w:r>
      <w:r w:rsidRPr="006F70AC">
        <w:rPr>
          <w:rStyle w:val="5f1"/>
          <w:i/>
          <w:iCs/>
          <w:sz w:val="28"/>
          <w:szCs w:val="28"/>
        </w:rPr>
        <w:t>Ҳайқир, трактор! Тупроқларнинг юрагини қўпор, ағдар, ёр!</w:t>
      </w:r>
      <w:r w:rsidRPr="006F70AC">
        <w:rPr>
          <w:rStyle w:val="52pt"/>
          <w:sz w:val="28"/>
          <w:szCs w:val="28"/>
        </w:rPr>
        <w:t xml:space="preserve"> (Ҳ. Олимжон). </w:t>
      </w:r>
      <w:r w:rsidRPr="006F70AC">
        <w:rPr>
          <w:rStyle w:val="5f1"/>
          <w:i/>
          <w:iCs/>
          <w:sz w:val="28"/>
          <w:szCs w:val="28"/>
        </w:rPr>
        <w:t>Мана кўрдингми, оғайни, сенинг келажагинг порлоқ</w:t>
      </w:r>
      <w:r w:rsidRPr="006F70AC">
        <w:rPr>
          <w:rStyle w:val="52pt"/>
          <w:sz w:val="28"/>
          <w:szCs w:val="28"/>
        </w:rPr>
        <w:t xml:space="preserve"> (М. Ибрагимов). </w:t>
      </w:r>
      <w:r w:rsidRPr="006F70AC">
        <w:rPr>
          <w:rStyle w:val="5f1"/>
          <w:i/>
          <w:iCs/>
          <w:sz w:val="28"/>
          <w:szCs w:val="28"/>
        </w:rPr>
        <w:t xml:space="preserve">Уқи, ўғлим, дунё- да жаҳолатдан қутқарадиган нарса илм нуридир. Уқи, илм </w:t>
      </w:r>
      <w:r w:rsidRPr="006F70AC">
        <w:rPr>
          <w:rStyle w:val="5f1"/>
          <w:i/>
          <w:iCs/>
          <w:sz w:val="28"/>
          <w:szCs w:val="28"/>
        </w:rPr>
        <w:t>ол, сўнг болаларни ўқит! Бахт-саодатнинг калити илмдир</w:t>
      </w:r>
      <w:r w:rsidRPr="006F70AC">
        <w:rPr>
          <w:rStyle w:val="52pt"/>
          <w:sz w:val="28"/>
          <w:szCs w:val="28"/>
        </w:rPr>
        <w:t xml:space="preserve">!— </w:t>
      </w:r>
      <w:r w:rsidRPr="006F70AC">
        <w:rPr>
          <w:rStyle w:val="5f1"/>
          <w:i/>
          <w:iCs/>
          <w:sz w:val="28"/>
          <w:szCs w:val="28"/>
        </w:rPr>
        <w:t xml:space="preserve">дер эди </w:t>
      </w:r>
      <w:r w:rsidRPr="006F70AC">
        <w:rPr>
          <w:rStyle w:val="52pt"/>
          <w:sz w:val="28"/>
          <w:szCs w:val="28"/>
        </w:rPr>
        <w:t>(М. И брагимов).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lastRenderedPageBreak/>
        <w:t xml:space="preserve">Одатда, ундалма модал муносабатни ифодаловчи гаплардан </w:t>
      </w:r>
      <w:r w:rsidRPr="006F70AC">
        <w:rPr>
          <w:rStyle w:val="5f1"/>
          <w:i/>
          <w:iCs/>
          <w:sz w:val="28"/>
          <w:szCs w:val="28"/>
        </w:rPr>
        <w:t>(хўп, салом, хайр, раҳмат, ҳорманг, кечирасиз</w:t>
      </w:r>
      <w:r w:rsidRPr="006F70AC">
        <w:rPr>
          <w:rStyle w:val="5b"/>
          <w:sz w:val="28"/>
          <w:szCs w:val="28"/>
        </w:rPr>
        <w:t xml:space="preserve"> ва бошқалар); сўнг келади. Шунингдек, ундалма </w:t>
      </w:r>
      <w:r w:rsidRPr="006F70AC">
        <w:rPr>
          <w:rStyle w:val="5f1"/>
          <w:i/>
          <w:iCs/>
          <w:sz w:val="28"/>
          <w:szCs w:val="28"/>
        </w:rPr>
        <w:t>хам, йўц</w:t>
      </w:r>
      <w:r w:rsidRPr="006F70AC">
        <w:rPr>
          <w:rStyle w:val="5b"/>
          <w:sz w:val="28"/>
          <w:szCs w:val="28"/>
        </w:rPr>
        <w:t xml:space="preserve"> сўзларидан ҳам кей</w:t>
      </w:r>
      <w:r w:rsidRPr="006F70AC">
        <w:rPr>
          <w:rStyle w:val="5b"/>
          <w:sz w:val="28"/>
          <w:szCs w:val="28"/>
        </w:rPr>
        <w:t xml:space="preserve">ин қўл- ланади: </w:t>
      </w:r>
      <w:r w:rsidRPr="006F70AC">
        <w:rPr>
          <w:rStyle w:val="5f1"/>
          <w:i/>
          <w:iCs/>
          <w:sz w:val="28"/>
          <w:szCs w:val="28"/>
        </w:rPr>
        <w:t xml:space="preserve">Хайр, опа, келсанг ўзингга, Рози бўлгин берган тузингга </w:t>
      </w:r>
      <w:r w:rsidRPr="006F70AC">
        <w:rPr>
          <w:rStyle w:val="5b"/>
          <w:sz w:val="28"/>
          <w:szCs w:val="28"/>
        </w:rPr>
        <w:t xml:space="preserve">(Ҳ. </w:t>
      </w:r>
      <w:r w:rsidRPr="006F70AC">
        <w:rPr>
          <w:rStyle w:val="52pt"/>
          <w:sz w:val="28"/>
          <w:szCs w:val="28"/>
        </w:rPr>
        <w:t xml:space="preserve">Олимжон). </w:t>
      </w:r>
      <w:r w:rsidRPr="006F70AC">
        <w:rPr>
          <w:rStyle w:val="5f1"/>
          <w:i/>
          <w:iCs/>
          <w:sz w:val="28"/>
          <w:szCs w:val="28"/>
        </w:rPr>
        <w:t>Хайр, Ғофуржон, бир умр хайр</w:t>
      </w:r>
      <w:r w:rsidRPr="006F70AC">
        <w:rPr>
          <w:rStyle w:val="52pt"/>
          <w:sz w:val="28"/>
          <w:szCs w:val="28"/>
        </w:rPr>
        <w:t xml:space="preserve"> (Ҳ. Ҳ а к и м- з о д а). </w:t>
      </w:r>
      <w:r w:rsidRPr="006F70AC">
        <w:rPr>
          <w:rStyle w:val="5f1"/>
          <w:i/>
          <w:iCs/>
          <w:sz w:val="28"/>
          <w:szCs w:val="28"/>
        </w:rPr>
        <w:t>Раҳмат, доктор опа, жуда миннатдорман</w:t>
      </w:r>
      <w:r w:rsidRPr="006F70AC">
        <w:rPr>
          <w:rStyle w:val="52pt"/>
          <w:sz w:val="28"/>
          <w:szCs w:val="28"/>
        </w:rPr>
        <w:t xml:space="preserve"> (М. М у ҳ а м- мадқулов).</w:t>
      </w:r>
      <w:r w:rsidRPr="006F70AC">
        <w:rPr>
          <w:rStyle w:val="5b"/>
          <w:sz w:val="28"/>
          <w:szCs w:val="28"/>
        </w:rPr>
        <w:t xml:space="preserve"> </w:t>
      </w:r>
      <w:r w:rsidRPr="006F70AC">
        <w:rPr>
          <w:rStyle w:val="5f1"/>
          <w:i/>
          <w:iCs/>
          <w:sz w:val="28"/>
          <w:szCs w:val="28"/>
        </w:rPr>
        <w:t>Ҳорманг, Ҳайдарвой, юришларингиз ўзгача?</w:t>
      </w:r>
      <w:r w:rsidRPr="006F70AC">
        <w:rPr>
          <w:rStyle w:val="5b"/>
          <w:sz w:val="28"/>
          <w:szCs w:val="28"/>
        </w:rPr>
        <w:t xml:space="preserve"> (Уй- </w:t>
      </w:r>
      <w:r w:rsidRPr="006F70AC">
        <w:rPr>
          <w:rStyle w:val="52pt"/>
          <w:sz w:val="28"/>
          <w:szCs w:val="28"/>
        </w:rPr>
        <w:t xml:space="preserve">ғун). </w:t>
      </w:r>
      <w:r w:rsidRPr="006F70AC">
        <w:rPr>
          <w:rStyle w:val="5f1"/>
          <w:i/>
          <w:iCs/>
          <w:sz w:val="28"/>
          <w:szCs w:val="28"/>
        </w:rPr>
        <w:t xml:space="preserve">Йўқ, Фридун, кетма ҳеч қаерга кетма!—деди биров </w:t>
      </w:r>
      <w:r w:rsidRPr="006F70AC">
        <w:rPr>
          <w:rStyle w:val="52pt"/>
          <w:sz w:val="28"/>
          <w:szCs w:val="28"/>
        </w:rPr>
        <w:t>(М. 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Ундалмаларнинг интонация</w:t>
      </w:r>
      <w:r w:rsidRPr="006F70AC">
        <w:rPr>
          <w:rStyle w:val="61"/>
          <w:sz w:val="28"/>
          <w:szCs w:val="28"/>
        </w:rPr>
        <w:t xml:space="preserve"> си. Ундалма алоҳида чақириқ, мурожаат интонацияси билан талаффуз этйлади. Аммо бу интонация турли даражада бўлади. Ундалма интонацияеининг даражаси ундалма орқали ифод</w:t>
      </w:r>
      <w:r w:rsidRPr="006F70AC">
        <w:rPr>
          <w:rStyle w:val="61"/>
          <w:sz w:val="28"/>
          <w:szCs w:val="28"/>
        </w:rPr>
        <w:t>аланаётган маънога, асосий гап</w:t>
      </w:r>
      <w:r w:rsidRPr="006F70AC">
        <w:rPr>
          <w:rStyle w:val="61"/>
          <w:sz w:val="28"/>
          <w:szCs w:val="28"/>
        </w:rPr>
        <w:softHyphen/>
        <w:t>нинг характерига (сўроқ, ундов ёки дарак гап бўлишига), тарки- бига, ўрнига, ниҳоят, авторнинг маълум мазмунни ифодалащ ния- тига боғлиқ бўлади. Шу сабабли ҳам бир хил ўринда бўлеа ҳам, гап характерига кўра, ундалма турли инт</w:t>
      </w:r>
      <w:r w:rsidRPr="006F70AC">
        <w:rPr>
          <w:rStyle w:val="61"/>
          <w:sz w:val="28"/>
          <w:szCs w:val="28"/>
        </w:rPr>
        <w:t>онация билан айтилИши мумкин:</w:t>
      </w:r>
    </w:p>
    <w:p w:rsidR="00917E11" w:rsidRPr="006F70AC" w:rsidRDefault="00CA00D4" w:rsidP="006F70AC">
      <w:pPr>
        <w:pStyle w:val="17"/>
        <w:numPr>
          <w:ilvl w:val="0"/>
          <w:numId w:val="126"/>
        </w:numPr>
        <w:shd w:val="clear" w:color="auto" w:fill="auto"/>
        <w:spacing w:line="240" w:lineRule="auto"/>
        <w:ind w:firstLine="426"/>
        <w:rPr>
          <w:sz w:val="28"/>
          <w:szCs w:val="28"/>
        </w:rPr>
      </w:pPr>
      <w:r w:rsidRPr="006F70AC">
        <w:rPr>
          <w:rStyle w:val="61"/>
          <w:sz w:val="28"/>
          <w:szCs w:val="28"/>
        </w:rPr>
        <w:t xml:space="preserve"> дарак гапда — паст интонация билан: </w:t>
      </w:r>
      <w:r w:rsidRPr="006F70AC">
        <w:rPr>
          <w:rStyle w:val="af9"/>
          <w:sz w:val="28"/>
          <w:szCs w:val="28"/>
        </w:rPr>
        <w:t>Болам, куч деган ё ■суякдан, ё гўштдан бўлар экан</w:t>
      </w:r>
      <w:r w:rsidRPr="006F70AC">
        <w:rPr>
          <w:rStyle w:val="61"/>
          <w:sz w:val="28"/>
          <w:szCs w:val="28"/>
        </w:rPr>
        <w:t xml:space="preserve"> (Ғ. </w:t>
      </w:r>
      <w:r w:rsidRPr="006F70AC">
        <w:rPr>
          <w:rStyle w:val="2pt0"/>
          <w:sz w:val="28"/>
          <w:szCs w:val="28"/>
        </w:rPr>
        <w:t>Гулом).</w:t>
      </w:r>
    </w:p>
    <w:p w:rsidR="00917E11" w:rsidRPr="006F70AC" w:rsidRDefault="00CA00D4" w:rsidP="006F70AC">
      <w:pPr>
        <w:pStyle w:val="17"/>
        <w:numPr>
          <w:ilvl w:val="0"/>
          <w:numId w:val="126"/>
        </w:numPr>
        <w:shd w:val="clear" w:color="auto" w:fill="auto"/>
        <w:tabs>
          <w:tab w:val="left" w:pos="5186"/>
        </w:tabs>
        <w:spacing w:line="240" w:lineRule="auto"/>
        <w:ind w:firstLine="426"/>
        <w:rPr>
          <w:sz w:val="28"/>
          <w:szCs w:val="28"/>
        </w:rPr>
      </w:pPr>
      <w:r w:rsidRPr="006F70AC">
        <w:rPr>
          <w:rStyle w:val="61"/>
          <w:sz w:val="28"/>
          <w:szCs w:val="28"/>
        </w:rPr>
        <w:t xml:space="preserve"> ундов гапларда — кучли интонация билан:</w:t>
      </w:r>
      <w:r w:rsidRPr="006F70AC">
        <w:rPr>
          <w:rStyle w:val="61"/>
          <w:sz w:val="28"/>
          <w:szCs w:val="28"/>
        </w:rPr>
        <w:tab/>
      </w:r>
      <w:r w:rsidRPr="006F70AC">
        <w:rPr>
          <w:rStyle w:val="af9"/>
          <w:sz w:val="28"/>
          <w:szCs w:val="28"/>
        </w:rPr>
        <w:t>Бой! Крлмади тоцатим!</w:t>
      </w:r>
      <w:r w:rsidRPr="006F70AC">
        <w:rPr>
          <w:rStyle w:val="61"/>
          <w:sz w:val="28"/>
          <w:szCs w:val="28"/>
        </w:rPr>
        <w:t xml:space="preserve"> (Ҳ. </w:t>
      </w:r>
      <w:r w:rsidRPr="006F70AC">
        <w:rPr>
          <w:rStyle w:val="2pt0"/>
          <w:sz w:val="28"/>
          <w:szCs w:val="28"/>
        </w:rPr>
        <w:t>Ҳакимзода).</w:t>
      </w:r>
      <w:r w:rsidRPr="006F70AC">
        <w:rPr>
          <w:rStyle w:val="61"/>
          <w:sz w:val="28"/>
          <w:szCs w:val="28"/>
        </w:rPr>
        <w:t xml:space="preserve"> </w:t>
      </w:r>
      <w:r w:rsidRPr="006F70AC">
        <w:rPr>
          <w:rStyle w:val="af9"/>
          <w:sz w:val="28"/>
          <w:szCs w:val="28"/>
        </w:rPr>
        <w:t xml:space="preserve">Жамила! Йиғлама, йиғлама! </w:t>
      </w:r>
      <w:r w:rsidRPr="006F70AC">
        <w:rPr>
          <w:rStyle w:val="61"/>
          <w:sz w:val="28"/>
          <w:szCs w:val="28"/>
        </w:rPr>
        <w:t xml:space="preserve">(Ҳ. Ҳ а к и м з о д </w:t>
      </w:r>
      <w:r w:rsidRPr="006F70AC">
        <w:rPr>
          <w:rStyle w:val="2pt0"/>
          <w:sz w:val="28"/>
          <w:szCs w:val="28"/>
        </w:rPr>
        <w:t>а).</w:t>
      </w:r>
    </w:p>
    <w:p w:rsidR="00917E11" w:rsidRPr="006F70AC" w:rsidRDefault="00CA00D4" w:rsidP="006F70AC">
      <w:pPr>
        <w:pStyle w:val="17"/>
        <w:numPr>
          <w:ilvl w:val="0"/>
          <w:numId w:val="126"/>
        </w:numPr>
        <w:shd w:val="clear" w:color="auto" w:fill="auto"/>
        <w:spacing w:line="240" w:lineRule="auto"/>
        <w:ind w:firstLine="426"/>
        <w:rPr>
          <w:sz w:val="28"/>
          <w:szCs w:val="28"/>
        </w:rPr>
      </w:pPr>
      <w:r w:rsidRPr="006F70AC">
        <w:rPr>
          <w:rStyle w:val="61"/>
          <w:sz w:val="28"/>
          <w:szCs w:val="28"/>
        </w:rPr>
        <w:t xml:space="preserve"> сўроқ гапларда алоҳида логик урғу олган ундалмадан сўнг чўзиқ пауза берйлади: </w:t>
      </w:r>
      <w:r w:rsidRPr="006F70AC">
        <w:rPr>
          <w:rStyle w:val="af9"/>
          <w:sz w:val="28"/>
          <w:szCs w:val="28"/>
        </w:rPr>
        <w:t>Гулнорхон, фабрикага кириб ишлашни лоцлайсизми? (</w:t>
      </w:r>
      <w:r w:rsidRPr="006F70AC">
        <w:rPr>
          <w:rStyle w:val="61"/>
          <w:sz w:val="28"/>
          <w:szCs w:val="28"/>
        </w:rPr>
        <w:t xml:space="preserve">3. Ф </w:t>
      </w:r>
      <w:r w:rsidRPr="006F70AC">
        <w:rPr>
          <w:rStyle w:val="2pt0"/>
          <w:sz w:val="28"/>
          <w:szCs w:val="28"/>
        </w:rPr>
        <w:t>атхуллин).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Ундалманинг интонацнясига, албатта, унинг ўринлашиши </w:t>
      </w:r>
      <w:r w:rsidRPr="006F70AC">
        <w:rPr>
          <w:rStyle w:val="61"/>
          <w:sz w:val="28"/>
          <w:szCs w:val="28"/>
        </w:rPr>
        <w:t>таъ- сир этади. Гап орасида ёки охирида келган ундалма гап бўлакла- ри интонациясидан кам фарқланувчи интонация билан айтилади. Гап бошида келган ундалмалар баланд тон билан, чўзиброқ, талаффуз этилади. Айрим ҳолларда ундалма кучли ҳис-ҳаяжонни ифодалаб, к</w:t>
      </w:r>
      <w:r w:rsidRPr="006F70AC">
        <w:rPr>
          <w:rStyle w:val="61"/>
          <w:sz w:val="28"/>
          <w:szCs w:val="28"/>
        </w:rPr>
        <w:t xml:space="preserve">ўтарилган интонация билан айтилади ва шунга кўра ундалмадан сўнг ундов белгиси қўйилади: </w:t>
      </w:r>
      <w:r w:rsidRPr="006F70AC">
        <w:rPr>
          <w:rStyle w:val="af9"/>
          <w:sz w:val="28"/>
          <w:szCs w:val="28"/>
        </w:rPr>
        <w:t>Бой ота! Мен хотин- фурушларни ҳацорат цилдим, холос!</w:t>
      </w:r>
      <w:r w:rsidRPr="006F70AC">
        <w:rPr>
          <w:rStyle w:val="61"/>
          <w:sz w:val="28"/>
          <w:szCs w:val="28"/>
        </w:rPr>
        <w:t xml:space="preserve"> (Ҳ. Ҳ а к и м з о д а). </w:t>
      </w:r>
      <w:r w:rsidRPr="006F70AC">
        <w:rPr>
          <w:rStyle w:val="af9"/>
          <w:sz w:val="28"/>
          <w:szCs w:val="28"/>
        </w:rPr>
        <w:t>Ж</w:t>
      </w:r>
      <w:r w:rsidRPr="006F70AC">
        <w:rPr>
          <w:rStyle w:val="af9"/>
          <w:sz w:val="28"/>
          <w:szCs w:val="28"/>
          <w:vertAlign w:val="superscript"/>
        </w:rPr>
        <w:t>ами</w:t>
      </w:r>
      <w:r w:rsidRPr="006F70AC">
        <w:rPr>
          <w:rStyle w:val="af9"/>
          <w:sz w:val="28"/>
          <w:szCs w:val="28"/>
        </w:rPr>
        <w:t>~ лам! Ростми?</w:t>
      </w:r>
      <w:r w:rsidRPr="006F70AC">
        <w:rPr>
          <w:rStyle w:val="61"/>
          <w:sz w:val="28"/>
          <w:szCs w:val="28"/>
        </w:rPr>
        <w:t xml:space="preserve"> (Ҳ. Ҳ а к и м з о д а). </w:t>
      </w:r>
      <w:r w:rsidRPr="006F70AC">
        <w:rPr>
          <w:rStyle w:val="af9"/>
          <w:sz w:val="28"/>
          <w:szCs w:val="28"/>
        </w:rPr>
        <w:t xml:space="preserve">Ҳой ҳоким! Бу золим мингбоши- нинг калтаклари </w:t>
      </w:r>
      <w:r w:rsidRPr="006F70AC">
        <w:rPr>
          <w:rStyle w:val="af9"/>
          <w:sz w:val="28"/>
          <w:szCs w:val="28"/>
        </w:rPr>
        <w:t>остида суякларим эзилди, мадорим битди, шундай бўлса ҳам икки оғиз гапираман</w:t>
      </w:r>
      <w:r w:rsidRPr="006F70AC">
        <w:rPr>
          <w:rStyle w:val="61"/>
          <w:sz w:val="28"/>
          <w:szCs w:val="28"/>
        </w:rPr>
        <w:t xml:space="preserve"> (Ҳ. </w:t>
      </w:r>
      <w:r w:rsidRPr="006F70AC">
        <w:rPr>
          <w:rStyle w:val="2pt0"/>
          <w:sz w:val="28"/>
          <w:szCs w:val="28"/>
        </w:rPr>
        <w:t xml:space="preserve">Ҳакимзода). </w:t>
      </w:r>
      <w:r w:rsidRPr="006F70AC">
        <w:rPr>
          <w:rStyle w:val="af9"/>
          <w:sz w:val="28"/>
          <w:szCs w:val="28"/>
        </w:rPr>
        <w:t>Бой ота! Тўхтанг! Тегманг бу кишига</w:t>
      </w:r>
      <w:r w:rsidRPr="006F70AC">
        <w:rPr>
          <w:rStyle w:val="2pt0"/>
          <w:sz w:val="28"/>
          <w:szCs w:val="28"/>
        </w:rPr>
        <w:t xml:space="preserve"> (Ҳ. Ҳакимзод</w:t>
      </w:r>
      <w:r w:rsidRPr="006F70AC">
        <w:rPr>
          <w:rStyle w:val="61"/>
          <w:sz w:val="28"/>
          <w:szCs w:val="28"/>
        </w:rPr>
        <w:t xml:space="preserve"> </w:t>
      </w:r>
      <w:r w:rsidRPr="006F70AC">
        <w:rPr>
          <w:rStyle w:val="2pt0"/>
          <w:sz w:val="28"/>
          <w:szCs w:val="28"/>
        </w:rPr>
        <w:t>а).</w:t>
      </w:r>
      <w:r w:rsidRPr="006F70AC">
        <w:rPr>
          <w:rStyle w:val="61"/>
          <w:sz w:val="28"/>
          <w:szCs w:val="28"/>
        </w:rPr>
        <w:t xml:space="preserve"> </w:t>
      </w:r>
      <w:r w:rsidRPr="006F70AC">
        <w:rPr>
          <w:rStyle w:val="af9"/>
          <w:sz w:val="28"/>
          <w:szCs w:val="28"/>
        </w:rPr>
        <w:t>Жон бой ота! Бо лани ўлдирган анови имонсиз Хонзода.. Уша! У ига! Бой ота! Уша!</w:t>
      </w:r>
      <w:r w:rsidRPr="006F70AC">
        <w:rPr>
          <w:rStyle w:val="61"/>
          <w:sz w:val="28"/>
          <w:szCs w:val="28"/>
        </w:rPr>
        <w:t xml:space="preserve"> (Ҳ. Ҳ а к и м з о д </w:t>
      </w:r>
      <w:r w:rsidRPr="006F70AC">
        <w:rPr>
          <w:rStyle w:val="2pt0"/>
          <w:sz w:val="28"/>
          <w:szCs w:val="28"/>
        </w:rPr>
        <w:t>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Асосий</w:t>
      </w:r>
      <w:r w:rsidRPr="006F70AC">
        <w:rPr>
          <w:rStyle w:val="61"/>
          <w:sz w:val="28"/>
          <w:szCs w:val="28"/>
        </w:rPr>
        <w:t xml:space="preserve"> гап мазмуни ва интонацияеининг ундалма интонация- сига таъсиридан ташқари, ундалма семантик функциясига кўра ҳам ўзига хос турли интонация билан талаффуз этилади. Ундал- мага қанча аҳамият берилса ёки ундалма орқали қанча чуқур эмоционал мазмун ифодаланса</w:t>
      </w:r>
      <w:r w:rsidRPr="006F70AC">
        <w:rPr>
          <w:rStyle w:val="61"/>
          <w:sz w:val="28"/>
          <w:szCs w:val="28"/>
        </w:rPr>
        <w:t>, унинг интонацияси шунча Кучли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Ундалмани характерловчи интонация белгиларидан бири па- узадир. Кучли ёки нормал чақириқ интонацияси билан талаффуз этилган ундалма бопща гап бўлакларидан пауза билан ажралади: </w:t>
      </w:r>
      <w:r w:rsidRPr="006F70AC">
        <w:rPr>
          <w:rStyle w:val="af9"/>
          <w:sz w:val="28"/>
          <w:szCs w:val="28"/>
        </w:rPr>
        <w:t>Онажон! Ғофур йигирма йиллик қадрдоними</w:t>
      </w:r>
      <w:r w:rsidRPr="006F70AC">
        <w:rPr>
          <w:rStyle w:val="af9"/>
          <w:sz w:val="28"/>
          <w:szCs w:val="28"/>
        </w:rPr>
        <w:t>з-а</w:t>
      </w:r>
      <w:r w:rsidRPr="006F70AC">
        <w:rPr>
          <w:rStyle w:val="61"/>
          <w:sz w:val="28"/>
          <w:szCs w:val="28"/>
        </w:rPr>
        <w:t xml:space="preserve"> (Ҳ. Ҳ а к и м з о- </w:t>
      </w:r>
      <w:r w:rsidRPr="006F70AC">
        <w:rPr>
          <w:rStyle w:val="af9"/>
          <w:sz w:val="28"/>
          <w:szCs w:val="28"/>
        </w:rPr>
        <w:t>да). Ота</w:t>
      </w:r>
      <w:r w:rsidRPr="006F70AC">
        <w:rPr>
          <w:rStyle w:val="61"/>
          <w:sz w:val="28"/>
          <w:szCs w:val="28"/>
        </w:rPr>
        <w:t xml:space="preserve">,— </w:t>
      </w:r>
      <w:r w:rsidRPr="006F70AC">
        <w:rPr>
          <w:rStyle w:val="af9"/>
          <w:sz w:val="28"/>
          <w:szCs w:val="28"/>
        </w:rPr>
        <w:t xml:space="preserve">деди Йўлчи </w:t>
      </w:r>
      <w:r w:rsidRPr="006F70AC">
        <w:rPr>
          <w:rStyle w:val="Candara95pt1"/>
          <w:rFonts w:ascii="Times New Roman" w:hAnsi="Times New Roman" w:cs="Times New Roman"/>
          <w:sz w:val="28"/>
          <w:szCs w:val="28"/>
        </w:rPr>
        <w:t>404</w:t>
      </w:r>
      <w:r w:rsidRPr="006F70AC">
        <w:rPr>
          <w:rStyle w:val="af9"/>
          <w:sz w:val="28"/>
          <w:szCs w:val="28"/>
        </w:rPr>
        <w:t xml:space="preserve">га </w:t>
      </w:r>
      <w:r w:rsidRPr="006F70AC">
        <w:rPr>
          <w:rStyle w:val="af9"/>
          <w:sz w:val="28"/>
          <w:szCs w:val="28"/>
        </w:rPr>
        <w:lastRenderedPageBreak/>
        <w:t>бораб</w:t>
      </w:r>
      <w:r w:rsidRPr="006F70AC">
        <w:rPr>
          <w:rStyle w:val="61"/>
          <w:sz w:val="28"/>
          <w:szCs w:val="28"/>
        </w:rPr>
        <w:t xml:space="preserve">,— </w:t>
      </w:r>
      <w:r w:rsidRPr="006F70AC">
        <w:rPr>
          <w:rStyle w:val="af9"/>
          <w:sz w:val="28"/>
          <w:szCs w:val="28"/>
        </w:rPr>
        <w:t>раҳмат сизга, лекин за- ҳарини солган илонга ялиниш ярамайди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Ғофуржон! Унутма мени, болангни ўлдирган, хотинингни хазон щлган бой- нинг, бутун бойларнинг жазосини бер</w:t>
      </w:r>
      <w:r w:rsidRPr="006F70AC">
        <w:rPr>
          <w:rStyle w:val="2pt0"/>
          <w:sz w:val="28"/>
          <w:szCs w:val="28"/>
        </w:rPr>
        <w:t xml:space="preserve"> (Ҳ. Ҳ а к и м з о д а</w:t>
      </w:r>
      <w:r w:rsidRPr="006F70AC">
        <w:rPr>
          <w:rStyle w:val="2pt0"/>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Алоҳида таъкидловчи, чақириқ интонацияси билан талаффуз этиладиган ундалма ёки ўзига оид сўзлар билан кенгайиб келади, ёки ундов сўзлар билан бирикади, ёки такрорланйб келади, бун</w:t>
      </w:r>
      <w:r w:rsidRPr="006F70AC">
        <w:rPr>
          <w:rStyle w:val="5b"/>
          <w:sz w:val="28"/>
          <w:szCs w:val="28"/>
        </w:rPr>
        <w:softHyphen/>
        <w:t xml:space="preserve">дай ундалмалар аниқ пауза билан ажралиб туради: </w:t>
      </w:r>
      <w:r w:rsidRPr="006F70AC">
        <w:rPr>
          <w:rStyle w:val="5f1"/>
          <w:i/>
          <w:iCs/>
          <w:sz w:val="28"/>
          <w:szCs w:val="28"/>
        </w:rPr>
        <w:t>Азиз ватан- дошим, ёдингд</w:t>
      </w:r>
      <w:r w:rsidRPr="006F70AC">
        <w:rPr>
          <w:rStyle w:val="5f1"/>
          <w:i/>
          <w:iCs/>
          <w:sz w:val="28"/>
          <w:szCs w:val="28"/>
        </w:rPr>
        <w:t xml:space="preserve">а бўлсин, сен тинчлик иихига сафарбар зотсан </w:t>
      </w:r>
      <w:r w:rsidRPr="006F70AC">
        <w:rPr>
          <w:rStyle w:val="5b"/>
          <w:sz w:val="28"/>
          <w:szCs w:val="28"/>
        </w:rPr>
        <w:t xml:space="preserve">(Ғ. Ғ у л о м). </w:t>
      </w:r>
      <w:r w:rsidRPr="006F70AC">
        <w:rPr>
          <w:rStyle w:val="5f1"/>
          <w:i/>
          <w:iCs/>
          <w:sz w:val="28"/>
          <w:szCs w:val="28"/>
        </w:rPr>
        <w:t>Эй сиз, шараф билан юксалган боши, Эй сиз, баҳо- дирлар, цизил мерганлар. Шу она туфайли туринг оёща!</w:t>
      </w:r>
      <w:r w:rsidRPr="006F70AC">
        <w:rPr>
          <w:rStyle w:val="5b"/>
          <w:sz w:val="28"/>
          <w:szCs w:val="28"/>
        </w:rPr>
        <w:t xml:space="preserve"> (У й- </w:t>
      </w:r>
      <w:r w:rsidRPr="006F70AC">
        <w:rPr>
          <w:rStyle w:val="52pt"/>
          <w:sz w:val="28"/>
          <w:szCs w:val="28"/>
        </w:rPr>
        <w:t xml:space="preserve">ғун). </w:t>
      </w:r>
      <w:r w:rsidRPr="006F70AC">
        <w:rPr>
          <w:rStyle w:val="5f1"/>
          <w:i/>
          <w:iCs/>
          <w:sz w:val="28"/>
          <w:szCs w:val="28"/>
        </w:rPr>
        <w:t>Ҳой, қизим, қаёқда холдинг?</w:t>
      </w:r>
      <w:r w:rsidRPr="006F70AC">
        <w:rPr>
          <w:rStyle w:val="52pt"/>
          <w:sz w:val="28"/>
          <w:szCs w:val="28"/>
        </w:rPr>
        <w:t xml:space="preserve"> (А. Қаҳҳор). </w:t>
      </w:r>
      <w:r w:rsidRPr="006F70AC">
        <w:rPr>
          <w:rStyle w:val="5f1"/>
          <w:i/>
          <w:iCs/>
          <w:sz w:val="28"/>
          <w:szCs w:val="28"/>
        </w:rPr>
        <w:t>Яшна, эй, ҳаётбахш музаффар байроқ! Яшна</w:t>
      </w:r>
      <w:r w:rsidRPr="006F70AC">
        <w:rPr>
          <w:rStyle w:val="5f1"/>
          <w:i/>
          <w:iCs/>
          <w:sz w:val="28"/>
          <w:szCs w:val="28"/>
        </w:rPr>
        <w:t xml:space="preserve">, эй, цудратли улуғ иттифоқ! </w:t>
      </w:r>
      <w:r w:rsidRPr="006F70AC">
        <w:rPr>
          <w:rStyle w:val="52pt"/>
          <w:sz w:val="28"/>
          <w:szCs w:val="28"/>
        </w:rPr>
        <w:t>(Т. Тўла).</w:t>
      </w:r>
      <w:r w:rsidRPr="006F70AC">
        <w:rPr>
          <w:rStyle w:val="5b"/>
          <w:sz w:val="28"/>
          <w:szCs w:val="28"/>
        </w:rPr>
        <w:t xml:space="preserve"> </w:t>
      </w:r>
      <w:r w:rsidRPr="006F70AC">
        <w:rPr>
          <w:rStyle w:val="5f1"/>
          <w:i/>
          <w:iCs/>
          <w:sz w:val="28"/>
          <w:szCs w:val="28"/>
        </w:rPr>
        <w:t xml:space="preserve">Ҳой, яхиги қиз, яқинроқ. кел, Бир-икки сўз сўзлайин </w:t>
      </w:r>
      <w:r w:rsidRPr="006F70AC">
        <w:rPr>
          <w:rStyle w:val="5b"/>
          <w:sz w:val="28"/>
          <w:szCs w:val="28"/>
        </w:rPr>
        <w:t xml:space="preserve">(Ҳ. О л и м ж о н). </w:t>
      </w:r>
      <w:r w:rsidRPr="006F70AC">
        <w:rPr>
          <w:rStyle w:val="5f1"/>
          <w:i/>
          <w:iCs/>
          <w:sz w:val="28"/>
          <w:szCs w:val="28"/>
        </w:rPr>
        <w:t>Буви, буви, мен дада бўлдим</w:t>
      </w:r>
      <w:r w:rsidRPr="006F70AC">
        <w:rPr>
          <w:rStyle w:val="5b"/>
          <w:sz w:val="28"/>
          <w:szCs w:val="28"/>
        </w:rPr>
        <w:t xml:space="preserve">,— </w:t>
      </w:r>
      <w:r w:rsidRPr="006F70AC">
        <w:rPr>
          <w:rStyle w:val="5f1"/>
          <w:i/>
          <w:iCs/>
          <w:sz w:val="28"/>
          <w:szCs w:val="28"/>
        </w:rPr>
        <w:t>дейди Ёдгор дадасининг шапкасини кийиб</w:t>
      </w:r>
      <w:r w:rsidRPr="006F70AC">
        <w:rPr>
          <w:rStyle w:val="5b"/>
          <w:sz w:val="28"/>
          <w:szCs w:val="28"/>
        </w:rPr>
        <w:t xml:space="preserve"> (Ғ. </w:t>
      </w:r>
      <w:r w:rsidRPr="006F70AC">
        <w:rPr>
          <w:rStyle w:val="52pt"/>
          <w:sz w:val="28"/>
          <w:szCs w:val="28"/>
        </w:rPr>
        <w:t>Ғу</w:t>
      </w:r>
      <w:r w:rsidRPr="006F70AC">
        <w:rPr>
          <w:rStyle w:val="5b"/>
          <w:sz w:val="28"/>
          <w:szCs w:val="28"/>
        </w:rPr>
        <w:t xml:space="preserve">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Уюшган ундалмалар ҳам тўлиқ чақириқ интонацияси билан талафф</w:t>
      </w:r>
      <w:r w:rsidRPr="006F70AC">
        <w:rPr>
          <w:rStyle w:val="61"/>
          <w:sz w:val="28"/>
          <w:szCs w:val="28"/>
        </w:rPr>
        <w:t xml:space="preserve">уз қилинади: </w:t>
      </w:r>
      <w:r w:rsidRPr="006F70AC">
        <w:rPr>
          <w:rStyle w:val="af9"/>
          <w:sz w:val="28"/>
          <w:szCs w:val="28"/>
        </w:rPr>
        <w:t>Ёзувчилар, композиторлар, рассомлар! Тур- мушни чуцур ўрганингиз</w:t>
      </w:r>
      <w:r w:rsidRPr="006F70AC">
        <w:rPr>
          <w:rStyle w:val="61"/>
          <w:sz w:val="28"/>
          <w:szCs w:val="28"/>
        </w:rPr>
        <w:t xml:space="preserve"> (Газетадан).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Уюшган ундалмаларнинг ҳар бири алоҳида санаш интонацияси билан айтилади. Бирор ундалмани изоҳловчи ундалмаларда инто</w:t>
      </w:r>
      <w:r w:rsidRPr="006F70AC">
        <w:rPr>
          <w:rStyle w:val="61"/>
          <w:sz w:val="28"/>
          <w:szCs w:val="28"/>
        </w:rPr>
        <w:softHyphen/>
        <w:t>нация бир хил бўлмай, охирига томон кўтарилиб бо</w:t>
      </w:r>
      <w:r w:rsidRPr="006F70AC">
        <w:rPr>
          <w:rStyle w:val="61"/>
          <w:sz w:val="28"/>
          <w:szCs w:val="28"/>
        </w:rPr>
        <w:t xml:space="preserve">ради: </w:t>
      </w:r>
      <w:r w:rsidRPr="006F70AC">
        <w:rPr>
          <w:rStyle w:val="af9"/>
          <w:sz w:val="28"/>
          <w:szCs w:val="28"/>
        </w:rPr>
        <w:t>Азиз фарзандларим, ўғил-қизларим! Улуғ май кунингиз бўлғуси қут- луғ</w:t>
      </w:r>
      <w:r w:rsidRPr="006F70AC">
        <w:rPr>
          <w:rStyle w:val="61"/>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Маълумки, тўлиқ чақириқ интонацияси билан талаффуз эти</w:t>
      </w:r>
      <w:r w:rsidRPr="006F70AC">
        <w:rPr>
          <w:rStyle w:val="61"/>
          <w:sz w:val="28"/>
          <w:szCs w:val="28"/>
        </w:rPr>
        <w:softHyphen/>
        <w:t>ладиган ундалмадан сўнг чўзиқ пауза бўлади. Шунинг учун ҳам ундалмали гап кўчирма гап бўлиб келса, автор гапи,</w:t>
      </w:r>
      <w:r w:rsidRPr="006F70AC">
        <w:rPr>
          <w:rStyle w:val="61"/>
          <w:sz w:val="28"/>
          <w:szCs w:val="28"/>
        </w:rPr>
        <w:t xml:space="preserve"> кўпинча, ун</w:t>
      </w:r>
      <w:r w:rsidRPr="006F70AC">
        <w:rPr>
          <w:rStyle w:val="61"/>
          <w:sz w:val="28"/>
          <w:szCs w:val="28"/>
        </w:rPr>
        <w:softHyphen/>
        <w:t xml:space="preserve">далмадан сўнг келади: </w:t>
      </w:r>
      <w:r w:rsidRPr="006F70AC">
        <w:rPr>
          <w:rStyle w:val="af9"/>
          <w:sz w:val="28"/>
          <w:szCs w:val="28"/>
        </w:rPr>
        <w:t>Хотин,</w:t>
      </w:r>
      <w:r w:rsidRPr="006F70AC">
        <w:rPr>
          <w:rStyle w:val="61"/>
          <w:sz w:val="28"/>
          <w:szCs w:val="28"/>
        </w:rPr>
        <w:t xml:space="preserve">— </w:t>
      </w:r>
      <w:r w:rsidRPr="006F70AC">
        <w:rPr>
          <w:rStyle w:val="af9"/>
          <w:sz w:val="28"/>
          <w:szCs w:val="28"/>
        </w:rPr>
        <w:t>деб Сария холани чақирди,</w:t>
      </w:r>
      <w:r w:rsidRPr="006F70AC">
        <w:rPr>
          <w:rStyle w:val="61"/>
          <w:sz w:val="28"/>
          <w:szCs w:val="28"/>
        </w:rPr>
        <w:t xml:space="preserve">— </w:t>
      </w:r>
      <w:r w:rsidRPr="006F70AC">
        <w:rPr>
          <w:rStyle w:val="af9"/>
          <w:sz w:val="28"/>
          <w:szCs w:val="28"/>
        </w:rPr>
        <w:t>пичоқни олиб кел, тўқличани ҳам сўя крлай</w:t>
      </w:r>
      <w:r w:rsidRPr="006F70AC">
        <w:rPr>
          <w:rStyle w:val="61"/>
          <w:sz w:val="28"/>
          <w:szCs w:val="28"/>
        </w:rPr>
        <w:t xml:space="preserve"> (М. </w:t>
      </w:r>
      <w:r w:rsidRPr="006F70AC">
        <w:rPr>
          <w:rStyle w:val="2pt0"/>
          <w:sz w:val="28"/>
          <w:szCs w:val="28"/>
        </w:rPr>
        <w:t>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ундалма турли эмоционал маъноларни ифодалаш. вази</w:t>
      </w:r>
      <w:r w:rsidRPr="006F70AC">
        <w:rPr>
          <w:rStyle w:val="61"/>
          <w:sz w:val="28"/>
          <w:szCs w:val="28"/>
        </w:rPr>
        <w:softHyphen/>
        <w:t>фасида келса, асосий гапнинг ўртаси ёки охирида бўлса, ундал</w:t>
      </w:r>
      <w:r w:rsidRPr="006F70AC">
        <w:rPr>
          <w:rStyle w:val="61"/>
          <w:sz w:val="28"/>
          <w:szCs w:val="28"/>
        </w:rPr>
        <w:softHyphen/>
      </w:r>
      <w:r w:rsidRPr="006F70AC">
        <w:rPr>
          <w:rStyle w:val="61"/>
          <w:sz w:val="28"/>
          <w:szCs w:val="28"/>
        </w:rPr>
        <w:t>ма киритилган гап кичик бўлса,— ундалманинг интонацияси асо</w:t>
      </w:r>
      <w:r w:rsidRPr="006F70AC">
        <w:rPr>
          <w:rStyle w:val="61"/>
          <w:sz w:val="28"/>
          <w:szCs w:val="28"/>
        </w:rPr>
        <w:softHyphen/>
        <w:t xml:space="preserve">сий гап интонациясидан жуда кам фарқланиб, пауза билан ажра- тилмайди ёки жуда қисқа пауза бўлади: </w:t>
      </w:r>
      <w:r w:rsidRPr="006F70AC">
        <w:rPr>
          <w:rStyle w:val="af9"/>
          <w:sz w:val="28"/>
          <w:szCs w:val="28"/>
        </w:rPr>
        <w:t>Келинг, Холматжон ака! Қадамингизга ҳасанот</w:t>
      </w:r>
      <w:r w:rsidRPr="006F70AC">
        <w:rPr>
          <w:rStyle w:val="61"/>
          <w:sz w:val="28"/>
          <w:szCs w:val="28"/>
        </w:rPr>
        <w:t xml:space="preserve"> (Ҳ. Ҳ а к и м з о д а). </w:t>
      </w:r>
      <w:r w:rsidRPr="006F70AC">
        <w:rPr>
          <w:rStyle w:val="af9"/>
          <w:sz w:val="28"/>
          <w:szCs w:val="28"/>
        </w:rPr>
        <w:t>Қуллуқ, қуллуқ, Ғофуржон</w:t>
      </w:r>
      <w:r w:rsidRPr="006F70AC">
        <w:rPr>
          <w:rStyle w:val="61"/>
          <w:sz w:val="28"/>
          <w:szCs w:val="28"/>
        </w:rPr>
        <w:t xml:space="preserve"> (Ҳ. </w:t>
      </w:r>
      <w:r w:rsidRPr="006F70AC">
        <w:rPr>
          <w:rStyle w:val="61"/>
          <w:sz w:val="28"/>
          <w:szCs w:val="28"/>
        </w:rPr>
        <w:t xml:space="preserve">Ғ у л о м). </w:t>
      </w:r>
      <w:r w:rsidRPr="006F70AC">
        <w:rPr>
          <w:rStyle w:val="af9"/>
          <w:sz w:val="28"/>
          <w:szCs w:val="28"/>
        </w:rPr>
        <w:t>Омон, менга ўзингни англат, Очщ гапир, сўзингни англат</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 ўртасида келган ундалманинг интонацияси алоҳида ажра- либ турмайди, аммо ундалма мавжуд бўлган ўринда интонация маълум даражада ўзгаради, ундалмадан сўнг жуда қисқа </w:t>
      </w:r>
      <w:r w:rsidRPr="006F70AC">
        <w:rPr>
          <w:rStyle w:val="61"/>
          <w:sz w:val="28"/>
          <w:szCs w:val="28"/>
        </w:rPr>
        <w:t>пауза бўлади. Айниқса, таркиби ёйиқ ёки ундов сўз билан келган ун</w:t>
      </w:r>
      <w:r w:rsidRPr="006F70AC">
        <w:rPr>
          <w:rStyle w:val="61"/>
          <w:sz w:val="28"/>
          <w:szCs w:val="28"/>
        </w:rPr>
        <w:softHyphen/>
        <w:t>далма интонация жиҳатдан анча ажралиб туради. Шу билан бир</w:t>
      </w:r>
      <w:r w:rsidRPr="006F70AC">
        <w:rPr>
          <w:rStyle w:val="61"/>
          <w:sz w:val="28"/>
          <w:szCs w:val="28"/>
        </w:rPr>
        <w:softHyphen/>
        <w:t>га эмоционал маъноси кучли бўлган, логик урғу олган ундалма, гапнинг қай ўрнида келишидан қатъи назар, гап бўлакларидан ажралиб тур</w:t>
      </w:r>
      <w:r w:rsidRPr="006F70AC">
        <w:rPr>
          <w:rStyle w:val="61"/>
          <w:sz w:val="28"/>
          <w:szCs w:val="28"/>
        </w:rPr>
        <w:t xml:space="preserve">ган алоҳида интонация билан талаффуз этилади: </w:t>
      </w:r>
      <w:r w:rsidRPr="006F70AC">
        <w:rPr>
          <w:rStyle w:val="af9"/>
          <w:sz w:val="28"/>
          <w:szCs w:val="28"/>
        </w:rPr>
        <w:t>Қўлингни торт, эй жаноб! Қурия тупроғидан</w:t>
      </w:r>
      <w:r w:rsidRPr="006F70AC">
        <w:rPr>
          <w:rStyle w:val="61"/>
          <w:sz w:val="28"/>
          <w:szCs w:val="28"/>
        </w:rPr>
        <w:t xml:space="preserve"> (Ми рте </w:t>
      </w:r>
      <w:r w:rsidRPr="006F70AC">
        <w:rPr>
          <w:rStyle w:val="2pt0"/>
          <w:sz w:val="28"/>
          <w:szCs w:val="28"/>
        </w:rPr>
        <w:t>мир).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7"/>
          <w:b/>
          <w:bCs/>
          <w:sz w:val="28"/>
          <w:szCs w:val="28"/>
        </w:rPr>
        <w:t>КИРИТМАЛАР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Киритмалар гапнинг айрим бўлаклари ёки бутун ифодага бўл- ган сўзловчининг субъектив муносабатини, эмоционал туйғулари- 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Киритмал</w:t>
      </w:r>
      <w:r w:rsidRPr="006F70AC">
        <w:rPr>
          <w:rStyle w:val="61"/>
          <w:sz w:val="28"/>
          <w:szCs w:val="28"/>
        </w:rPr>
        <w:t>ар гапнинг умумий мазмунига ёки унинг айрим бўлаклари билан изоҳлаш муносабатига киради. Киритмалар гап</w:t>
      </w:r>
      <w:r w:rsidRPr="006F70AC">
        <w:rPr>
          <w:rStyle w:val="61"/>
          <w:sz w:val="28"/>
          <w:szCs w:val="28"/>
        </w:rPr>
        <w:softHyphen/>
        <w:t>нинг айрим бўлаклари ёки умумий мазмунига бўлган изоҳ ёки турли эмоционал муносабатларни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Киритмалар вазифасида:</w:t>
      </w:r>
    </w:p>
    <w:p w:rsidR="00917E11" w:rsidRPr="006F70AC" w:rsidRDefault="00CA00D4" w:rsidP="006F70AC">
      <w:pPr>
        <w:pStyle w:val="50"/>
        <w:numPr>
          <w:ilvl w:val="0"/>
          <w:numId w:val="127"/>
        </w:numPr>
        <w:shd w:val="clear" w:color="auto" w:fill="auto"/>
        <w:spacing w:line="240" w:lineRule="auto"/>
        <w:ind w:firstLine="426"/>
        <w:rPr>
          <w:sz w:val="28"/>
          <w:szCs w:val="28"/>
        </w:rPr>
      </w:pPr>
      <w:r w:rsidRPr="006F70AC">
        <w:rPr>
          <w:rStyle w:val="5b"/>
          <w:sz w:val="28"/>
          <w:szCs w:val="28"/>
        </w:rPr>
        <w:t xml:space="preserve"> маълум сўз туркумларидан аж</w:t>
      </w:r>
      <w:r w:rsidRPr="006F70AC">
        <w:rPr>
          <w:rStyle w:val="5b"/>
          <w:sz w:val="28"/>
          <w:szCs w:val="28"/>
        </w:rPr>
        <w:t xml:space="preserve">ралиб чиқиб, фақат киритма вазифасида ишлатиладиган сўзлар келади: </w:t>
      </w:r>
      <w:r w:rsidRPr="006F70AC">
        <w:rPr>
          <w:rStyle w:val="5f1"/>
          <w:i/>
          <w:iCs/>
          <w:sz w:val="28"/>
          <w:szCs w:val="28"/>
        </w:rPr>
        <w:t>биринчидан, масалан</w:t>
      </w:r>
      <w:r w:rsidRPr="006F70AC">
        <w:rPr>
          <w:rStyle w:val="5b"/>
          <w:sz w:val="28"/>
          <w:szCs w:val="28"/>
        </w:rPr>
        <w:t xml:space="preserve">, </w:t>
      </w:r>
      <w:r w:rsidRPr="006F70AC">
        <w:rPr>
          <w:rStyle w:val="5f1"/>
          <w:i/>
          <w:iCs/>
          <w:sz w:val="28"/>
          <w:szCs w:val="28"/>
        </w:rPr>
        <w:t>яъни, модомики, шекилли, афсус, эсиз, демак, дарҳақиқат, бахти- мизга</w:t>
      </w:r>
      <w:r w:rsidRPr="006F70AC">
        <w:rPr>
          <w:rStyle w:val="5b"/>
          <w:sz w:val="28"/>
          <w:szCs w:val="28"/>
        </w:rPr>
        <w:t xml:space="preserve"> ва бошқалар: </w:t>
      </w:r>
      <w:r w:rsidRPr="006F70AC">
        <w:rPr>
          <w:rStyle w:val="5f1"/>
          <w:i/>
          <w:iCs/>
          <w:sz w:val="28"/>
          <w:szCs w:val="28"/>
        </w:rPr>
        <w:t>Шернинг бўйни занжирга итоат қилса ҳам</w:t>
      </w:r>
      <w:r w:rsidRPr="006F70AC">
        <w:rPr>
          <w:rStyle w:val="5b"/>
          <w:sz w:val="28"/>
          <w:szCs w:val="28"/>
        </w:rPr>
        <w:t xml:space="preserve">, </w:t>
      </w:r>
      <w:r w:rsidRPr="006F70AC">
        <w:rPr>
          <w:rStyle w:val="5f1"/>
          <w:i/>
          <w:iCs/>
          <w:sz w:val="28"/>
          <w:szCs w:val="28"/>
        </w:rPr>
        <w:t>юраги асло бўйсунмас, афсуски, бу оддий ҳациқ</w:t>
      </w:r>
      <w:r w:rsidRPr="006F70AC">
        <w:rPr>
          <w:rStyle w:val="5f1"/>
          <w:i/>
          <w:iCs/>
          <w:sz w:val="28"/>
          <w:szCs w:val="28"/>
        </w:rPr>
        <w:t>атни идрок этмай- дилар</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Доктор мени Гюберт сингари қабул қилмаган- лигига табиий деб царадим, чунки, биринчидан, унинг олдига мен ўзимча келганим йўқ, мени юборишган, иккинчидан, албатта менинг ким эканлигимдан уни огоҳлантиришган эди</w:t>
      </w:r>
      <w:r w:rsidRPr="006F70AC">
        <w:rPr>
          <w:rStyle w:val="52pt"/>
          <w:sz w:val="28"/>
          <w:szCs w:val="28"/>
        </w:rPr>
        <w:t xml:space="preserve"> (Б р я н- ц </w:t>
      </w:r>
      <w:r w:rsidRPr="006F70AC">
        <w:rPr>
          <w:rStyle w:val="52pt"/>
          <w:sz w:val="28"/>
          <w:szCs w:val="28"/>
        </w:rPr>
        <w:t xml:space="preserve">е в). </w:t>
      </w:r>
      <w:r w:rsidRPr="006F70AC">
        <w:rPr>
          <w:rStyle w:val="5f1"/>
          <w:i/>
          <w:iCs/>
          <w:sz w:val="28"/>
          <w:szCs w:val="28"/>
        </w:rPr>
        <w:t>Демак, Мадамин теваракда изғиб юрар экан, у кечалари одамлар уйқуга кўз юмган пайтларда иш кўради</w:t>
      </w:r>
      <w:r w:rsidRPr="006F70AC">
        <w:rPr>
          <w:rStyle w:val="52pt"/>
          <w:sz w:val="28"/>
          <w:szCs w:val="28"/>
        </w:rPr>
        <w:t xml:space="preserve"> (П. Тур сун). </w:t>
      </w:r>
      <w:r w:rsidRPr="006F70AC">
        <w:rPr>
          <w:rStyle w:val="5f1"/>
          <w:i/>
          <w:iCs/>
          <w:sz w:val="28"/>
          <w:szCs w:val="28"/>
        </w:rPr>
        <w:t>Дарҳациқат, халц учун улуғ иш қиляпмиз, ўғлим</w:t>
      </w:r>
      <w:r w:rsidRPr="006F70AC">
        <w:rPr>
          <w:rStyle w:val="52pt"/>
          <w:sz w:val="28"/>
          <w:szCs w:val="28"/>
        </w:rPr>
        <w:t xml:space="preserve"> (Ш. Раши</w:t>
      </w:r>
      <w:r w:rsidRPr="006F70AC">
        <w:rPr>
          <w:rStyle w:val="52pt"/>
          <w:sz w:val="28"/>
          <w:szCs w:val="28"/>
        </w:rPr>
        <w:softHyphen/>
        <w:t xml:space="preserve">дов). </w:t>
      </w:r>
      <w:r w:rsidRPr="006F70AC">
        <w:rPr>
          <w:rStyle w:val="5f1"/>
          <w:i/>
          <w:iCs/>
          <w:sz w:val="28"/>
          <w:szCs w:val="28"/>
        </w:rPr>
        <w:t>Кошки, бошца амирлар ҳам авомнинг тилини билса. Кош</w:t>
      </w:r>
      <w:r w:rsidRPr="006F70AC">
        <w:rPr>
          <w:rStyle w:val="5f1"/>
          <w:i/>
          <w:iCs/>
          <w:sz w:val="28"/>
          <w:szCs w:val="28"/>
        </w:rPr>
        <w:softHyphen/>
        <w:t>ки, ўзгаларни ғийбат қилу</w:t>
      </w:r>
      <w:r w:rsidRPr="006F70AC">
        <w:rPr>
          <w:rStyle w:val="5f1"/>
          <w:i/>
          <w:iCs/>
          <w:sz w:val="28"/>
          <w:szCs w:val="28"/>
        </w:rPr>
        <w:t xml:space="preserve">вчилар ўз нуқсонларини ҳам билсалар!: </w:t>
      </w:r>
      <w:r w:rsidRPr="006F70AC">
        <w:rPr>
          <w:rStyle w:val="52pt"/>
          <w:sz w:val="28"/>
          <w:szCs w:val="28"/>
        </w:rPr>
        <w:t xml:space="preserve">(Уйғун ва И. Султон). </w:t>
      </w:r>
      <w:r w:rsidRPr="006F70AC">
        <w:rPr>
          <w:rStyle w:val="5f1"/>
          <w:i/>
          <w:iCs/>
          <w:sz w:val="28"/>
          <w:szCs w:val="28"/>
        </w:rPr>
        <w:t>Эсиз, тақдир экан, қайдин билибмиз,. Азизим, дунёга бевақт келибмиз</w:t>
      </w:r>
      <w:r w:rsidRPr="006F70AC">
        <w:rPr>
          <w:rStyle w:val="52pt"/>
          <w:sz w:val="28"/>
          <w:szCs w:val="28"/>
        </w:rPr>
        <w:t xml:space="preserve"> (Уйғун ва И. Султон). </w:t>
      </w:r>
      <w:r w:rsidRPr="006F70AC">
        <w:rPr>
          <w:rStyle w:val="5f1"/>
          <w:i/>
          <w:iCs/>
          <w:sz w:val="28"/>
          <w:szCs w:val="28"/>
        </w:rPr>
        <w:t>Хай- рият, унга бахт юлдузи ҳамроҳ бўлди, шекилли, ўқ остидан омон қутулиб қолди</w:t>
      </w:r>
      <w:r w:rsidRPr="006F70AC">
        <w:rPr>
          <w:rStyle w:val="52pt"/>
          <w:sz w:val="28"/>
          <w:szCs w:val="28"/>
        </w:rPr>
        <w:t xml:space="preserve"> (М е д в е д о в). </w:t>
      </w:r>
      <w:r w:rsidRPr="006F70AC">
        <w:rPr>
          <w:rStyle w:val="5f1"/>
          <w:i/>
          <w:iCs/>
          <w:sz w:val="28"/>
          <w:szCs w:val="28"/>
        </w:rPr>
        <w:t>Бахтим</w:t>
      </w:r>
      <w:r w:rsidRPr="006F70AC">
        <w:rPr>
          <w:rStyle w:val="5f1"/>
          <w:i/>
          <w:iCs/>
          <w:sz w:val="28"/>
          <w:szCs w:val="28"/>
        </w:rPr>
        <w:t>изга, партия бор, ишимиз- га бош</w:t>
      </w:r>
      <w:r w:rsidRPr="006F70AC">
        <w:rPr>
          <w:rStyle w:val="52pt"/>
          <w:sz w:val="28"/>
          <w:szCs w:val="28"/>
        </w:rPr>
        <w:t xml:space="preserve"> (Уйғун). </w:t>
      </w:r>
      <w:r w:rsidRPr="006F70AC">
        <w:rPr>
          <w:rStyle w:val="5f1"/>
          <w:i/>
          <w:iCs/>
          <w:sz w:val="28"/>
          <w:szCs w:val="28"/>
        </w:rPr>
        <w:t xml:space="preserve">Афсус, қўшни ерларда ёзиц бургут қаноти </w:t>
      </w:r>
      <w:r w:rsidRPr="006F70AC">
        <w:rPr>
          <w:rStyle w:val="52pt"/>
          <w:sz w:val="28"/>
          <w:szCs w:val="28"/>
        </w:rPr>
        <w:t>(Ҳ. Олимжон).</w:t>
      </w:r>
    </w:p>
    <w:p w:rsidR="00917E11" w:rsidRPr="006F70AC" w:rsidRDefault="00CA00D4" w:rsidP="006F70AC">
      <w:pPr>
        <w:pStyle w:val="50"/>
        <w:numPr>
          <w:ilvl w:val="0"/>
          <w:numId w:val="127"/>
        </w:numPr>
        <w:shd w:val="clear" w:color="auto" w:fill="auto"/>
        <w:spacing w:line="240" w:lineRule="auto"/>
        <w:ind w:firstLine="426"/>
        <w:rPr>
          <w:sz w:val="28"/>
          <w:szCs w:val="28"/>
        </w:rPr>
      </w:pPr>
      <w:r w:rsidRPr="006F70AC">
        <w:rPr>
          <w:rStyle w:val="5b"/>
          <w:sz w:val="28"/>
          <w:szCs w:val="28"/>
        </w:rPr>
        <w:t xml:space="preserve"> маълум сўз туркумидан ажралиб чиқмаган, киритма вази</w:t>
      </w:r>
      <w:r w:rsidRPr="006F70AC">
        <w:rPr>
          <w:rStyle w:val="5b"/>
          <w:sz w:val="28"/>
          <w:szCs w:val="28"/>
        </w:rPr>
        <w:softHyphen/>
        <w:t>фасида ҳам, гап бўлаги вазифасида ҳам қўлланувчи сўзлар кела</w:t>
      </w:r>
      <w:r w:rsidRPr="006F70AC">
        <w:rPr>
          <w:rStyle w:val="5b"/>
          <w:sz w:val="28"/>
          <w:szCs w:val="28"/>
        </w:rPr>
        <w:softHyphen/>
        <w:t xml:space="preserve">ди. Булар — </w:t>
      </w:r>
      <w:r w:rsidRPr="006F70AC">
        <w:rPr>
          <w:rStyle w:val="5f1"/>
          <w:i/>
          <w:iCs/>
          <w:sz w:val="28"/>
          <w:szCs w:val="28"/>
        </w:rPr>
        <w:t>тўғри, рост, шубҳасиз, сўзсиз, аф</w:t>
      </w:r>
      <w:r w:rsidRPr="006F70AC">
        <w:rPr>
          <w:rStyle w:val="5f1"/>
          <w:i/>
          <w:iCs/>
          <w:sz w:val="28"/>
          <w:szCs w:val="28"/>
        </w:rPr>
        <w:t>тидан, ҳақиқатан, одатда, қисқаси, албатта, айтгандай, шундай қилиб, охири</w:t>
      </w:r>
      <w:r w:rsidRPr="006F70AC">
        <w:rPr>
          <w:rStyle w:val="5b"/>
          <w:sz w:val="28"/>
          <w:szCs w:val="28"/>
        </w:rPr>
        <w:t xml:space="preserve"> каби: </w:t>
      </w:r>
      <w:r w:rsidRPr="006F70AC">
        <w:rPr>
          <w:rStyle w:val="5f1"/>
          <w:i/>
          <w:iCs/>
          <w:sz w:val="28"/>
          <w:szCs w:val="28"/>
        </w:rPr>
        <w:t>Тўғри, иш ғоят мушкуллашди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Шубҳасиз, топталар</w:t>
      </w:r>
      <w:r w:rsidRPr="006F70AC">
        <w:rPr>
          <w:rStyle w:val="52pt"/>
          <w:sz w:val="28"/>
          <w:szCs w:val="28"/>
        </w:rPr>
        <w:t xml:space="preserve">, </w:t>
      </w:r>
      <w:r w:rsidRPr="006F70AC">
        <w:rPr>
          <w:rStyle w:val="5f1"/>
          <w:i/>
          <w:iCs/>
          <w:sz w:val="28"/>
          <w:szCs w:val="28"/>
        </w:rPr>
        <w:t>янчилар ғаним, ўлсам айрилмасман цучоқларингдан</w:t>
      </w:r>
      <w:r w:rsidRPr="006F70AC">
        <w:rPr>
          <w:rStyle w:val="52pt"/>
          <w:sz w:val="28"/>
          <w:szCs w:val="28"/>
        </w:rPr>
        <w:t xml:space="preserve"> (Уйғун). </w:t>
      </w:r>
      <w:r w:rsidRPr="006F70AC">
        <w:rPr>
          <w:rStyle w:val="5f1"/>
          <w:i/>
          <w:iCs/>
          <w:sz w:val="28"/>
          <w:szCs w:val="28"/>
        </w:rPr>
        <w:t>Қисқаси, шу йўл билан ҳосилни ошириш мумкинлигини исботлаш кер</w:t>
      </w:r>
      <w:r w:rsidRPr="006F70AC">
        <w:rPr>
          <w:rStyle w:val="5f1"/>
          <w:i/>
          <w:iCs/>
          <w:sz w:val="28"/>
          <w:szCs w:val="28"/>
        </w:rPr>
        <w:t>ак</w:t>
      </w:r>
      <w:r w:rsidRPr="006F70AC">
        <w:rPr>
          <w:rStyle w:val="52pt"/>
          <w:sz w:val="28"/>
          <w:szCs w:val="28"/>
        </w:rPr>
        <w:t xml:space="preserve"> (Ш. Рашидов). </w:t>
      </w:r>
      <w:r w:rsidRPr="006F70AC">
        <w:rPr>
          <w:rStyle w:val="5f1"/>
          <w:i/>
          <w:iCs/>
          <w:sz w:val="28"/>
          <w:szCs w:val="28"/>
        </w:rPr>
        <w:t>Ишнинг бир щеми машиналар билан бажарилади, албатта</w:t>
      </w:r>
      <w:r w:rsidRPr="006F70AC">
        <w:rPr>
          <w:rStyle w:val="52pt"/>
          <w:sz w:val="28"/>
          <w:szCs w:val="28"/>
        </w:rPr>
        <w:t xml:space="preserve"> (Ш. Рашидов). </w:t>
      </w:r>
      <w:r w:rsidRPr="006F70AC">
        <w:rPr>
          <w:rStyle w:val="5f1"/>
          <w:i/>
          <w:iCs/>
          <w:sz w:val="28"/>
          <w:szCs w:val="28"/>
        </w:rPr>
        <w:t>Айтгандай, мана бу</w:t>
      </w:r>
      <w:r w:rsidRPr="006F70AC">
        <w:rPr>
          <w:rStyle w:val="52pt"/>
          <w:sz w:val="28"/>
          <w:szCs w:val="28"/>
        </w:rPr>
        <w:t xml:space="preserve"> — </w:t>
      </w:r>
      <w:r w:rsidRPr="006F70AC">
        <w:rPr>
          <w:rStyle w:val="5f1"/>
          <w:i/>
          <w:iCs/>
          <w:sz w:val="28"/>
          <w:szCs w:val="28"/>
        </w:rPr>
        <w:t>Павелнинг нущини босиб чиқармоқчи бўлдик</w:t>
      </w:r>
      <w:r w:rsidRPr="006F70AC">
        <w:rPr>
          <w:rStyle w:val="52pt"/>
          <w:sz w:val="28"/>
          <w:szCs w:val="28"/>
        </w:rPr>
        <w:t xml:space="preserve"> (М. Горький). </w:t>
      </w:r>
      <w:r w:rsidRPr="006F70AC">
        <w:rPr>
          <w:rStyle w:val="5f1"/>
          <w:i/>
          <w:iCs/>
          <w:sz w:val="28"/>
          <w:szCs w:val="28"/>
        </w:rPr>
        <w:t>Лекин, менимча, ўртоқ Жалолов ҳақсиз...</w:t>
      </w:r>
      <w:r w:rsidRPr="006F70AC">
        <w:rPr>
          <w:rStyle w:val="52pt"/>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Киритма вазифасида келган айрим </w:t>
      </w:r>
      <w:r w:rsidRPr="006F70AC">
        <w:rPr>
          <w:rStyle w:val="61"/>
          <w:sz w:val="28"/>
          <w:szCs w:val="28"/>
        </w:rPr>
        <w:t xml:space="preserve">сўзлар ўзининг асл лек- сик маъноларини йўқотади. Бу айниқса </w:t>
      </w:r>
      <w:r w:rsidRPr="006F70AC">
        <w:rPr>
          <w:rStyle w:val="af9"/>
          <w:sz w:val="28"/>
          <w:szCs w:val="28"/>
        </w:rPr>
        <w:t>афтидан</w:t>
      </w:r>
      <w:r w:rsidRPr="006F70AC">
        <w:rPr>
          <w:rStyle w:val="61"/>
          <w:sz w:val="28"/>
          <w:szCs w:val="28"/>
        </w:rPr>
        <w:t xml:space="preserve"> сўзида аниқ кўринади. Бу сўзнинг </w:t>
      </w:r>
      <w:r w:rsidRPr="006F70AC">
        <w:rPr>
          <w:rStyle w:val="af9"/>
          <w:sz w:val="28"/>
          <w:szCs w:val="28"/>
        </w:rPr>
        <w:t>афт (юз, бет)</w:t>
      </w:r>
      <w:r w:rsidRPr="006F70AC">
        <w:rPr>
          <w:rStyle w:val="61"/>
          <w:sz w:val="28"/>
          <w:szCs w:val="28"/>
        </w:rPr>
        <w:t xml:space="preserve"> маъноси унутилади, сўзловчи- нинг тахмини, хулосасини ифодалайди: </w:t>
      </w:r>
      <w:r w:rsidRPr="006F70AC">
        <w:rPr>
          <w:rStyle w:val="af9"/>
          <w:sz w:val="28"/>
          <w:szCs w:val="28"/>
        </w:rPr>
        <w:t>Маҳсим эшакни кўприк- нинг панжарасига боғлаб, олдига ўт юлиб солди ва ўша</w:t>
      </w:r>
      <w:r w:rsidRPr="006F70AC">
        <w:rPr>
          <w:rStyle w:val="af9"/>
          <w:sz w:val="28"/>
          <w:szCs w:val="28"/>
        </w:rPr>
        <w:t xml:space="preserve"> ерда, афтидан, таниш чщиб қолган бир одам билан гаплаша кетди. </w:t>
      </w:r>
      <w:r w:rsidRPr="006F70AC">
        <w:rPr>
          <w:rStyle w:val="61"/>
          <w:sz w:val="28"/>
          <w:szCs w:val="28"/>
        </w:rPr>
        <w:t>(А.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 </w:t>
      </w:r>
      <w:r w:rsidRPr="006F70AC">
        <w:rPr>
          <w:rStyle w:val="af9"/>
          <w:sz w:val="28"/>
          <w:szCs w:val="28"/>
        </w:rPr>
        <w:t>дейман</w:t>
      </w:r>
      <w:r w:rsidRPr="006F70AC">
        <w:rPr>
          <w:rStyle w:val="61"/>
          <w:sz w:val="28"/>
          <w:szCs w:val="28"/>
        </w:rPr>
        <w:t xml:space="preserve"> феъли ҳам ўз маъносини қисман йўқотади ва киритма вазифасида келади: </w:t>
      </w:r>
      <w:r w:rsidRPr="006F70AC">
        <w:rPr>
          <w:rStyle w:val="af9"/>
          <w:sz w:val="28"/>
          <w:szCs w:val="28"/>
        </w:rPr>
        <w:t>Отахон, дейман, ўйинга уста экансиз- ку,— деди Урмонжон кулиб</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Щунингдек, </w:t>
      </w:r>
      <w:r w:rsidRPr="006F70AC">
        <w:rPr>
          <w:rStyle w:val="af9"/>
          <w:sz w:val="28"/>
          <w:szCs w:val="28"/>
        </w:rPr>
        <w:t>ишон, кўр, қара</w:t>
      </w:r>
      <w:r w:rsidRPr="006F70AC">
        <w:rPr>
          <w:rStyle w:val="61"/>
          <w:sz w:val="28"/>
          <w:szCs w:val="28"/>
        </w:rPr>
        <w:t xml:space="preserve"> феъллари ҳам киритма вазифаси</w:t>
      </w:r>
      <w:r w:rsidRPr="006F70AC">
        <w:rPr>
          <w:rStyle w:val="61"/>
          <w:sz w:val="28"/>
          <w:szCs w:val="28"/>
        </w:rPr>
        <w:softHyphen/>
        <w:t xml:space="preserve">да келиб, асл маъноларини айнан сақламайди: </w:t>
      </w:r>
      <w:r w:rsidRPr="006F70AC">
        <w:rPr>
          <w:rStyle w:val="af9"/>
          <w:sz w:val="28"/>
          <w:szCs w:val="28"/>
        </w:rPr>
        <w:t xml:space="preserve">Ҳар нарсадан ор- </w:t>
      </w:r>
      <w:r w:rsidRPr="006F70AC">
        <w:rPr>
          <w:rStyle w:val="5f1"/>
          <w:sz w:val="28"/>
          <w:szCs w:val="28"/>
        </w:rPr>
        <w:t>тиқ мен учун зинҳор жонинг ҳаловати, ишон, Мария!</w:t>
      </w:r>
      <w:r w:rsidRPr="006F70AC">
        <w:rPr>
          <w:rStyle w:val="5b"/>
          <w:sz w:val="28"/>
          <w:szCs w:val="28"/>
        </w:rPr>
        <w:t xml:space="preserve"> </w:t>
      </w:r>
      <w:r w:rsidRPr="006F70AC">
        <w:rPr>
          <w:rStyle w:val="52pt"/>
          <w:sz w:val="28"/>
          <w:szCs w:val="28"/>
        </w:rPr>
        <w:t>(Пав</w:t>
      </w:r>
      <w:r w:rsidRPr="006F70AC">
        <w:rPr>
          <w:rStyle w:val="52pt"/>
          <w:sz w:val="28"/>
          <w:szCs w:val="28"/>
        </w:rPr>
        <w:softHyphen/>
        <w:t>ленко).</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lastRenderedPageBreak/>
        <w:t>Ҳолбуки</w:t>
      </w:r>
      <w:r w:rsidRPr="006F70AC">
        <w:rPr>
          <w:rStyle w:val="61"/>
          <w:sz w:val="28"/>
          <w:szCs w:val="28"/>
        </w:rPr>
        <w:t xml:space="preserve"> киритмаси эса гапнинг </w:t>
      </w:r>
      <w:r w:rsidRPr="006F70AC">
        <w:rPr>
          <w:rStyle w:val="af9"/>
          <w:sz w:val="28"/>
          <w:szCs w:val="28"/>
        </w:rPr>
        <w:t>(ҳол-бу-ки)</w:t>
      </w:r>
      <w:r w:rsidRPr="006F70AC">
        <w:rPr>
          <w:rStyle w:val="61"/>
          <w:sz w:val="28"/>
          <w:szCs w:val="28"/>
        </w:rPr>
        <w:t xml:space="preserve"> қисқарган шакли- 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 шаклида бўлган айр</w:t>
      </w:r>
      <w:r w:rsidRPr="006F70AC">
        <w:rPr>
          <w:rStyle w:val="61"/>
          <w:sz w:val="28"/>
          <w:szCs w:val="28"/>
        </w:rPr>
        <w:t>им бирикмалар ҳам киритма вазифа</w:t>
      </w:r>
      <w:r w:rsidRPr="006F70AC">
        <w:rPr>
          <w:rStyle w:val="61"/>
          <w:sz w:val="28"/>
          <w:szCs w:val="28"/>
        </w:rPr>
        <w:softHyphen/>
        <w:t xml:space="preserve">сида келади. Масалан, </w:t>
      </w:r>
      <w:r w:rsidRPr="006F70AC">
        <w:rPr>
          <w:rStyle w:val="af9"/>
          <w:sz w:val="28"/>
          <w:szCs w:val="28"/>
        </w:rPr>
        <w:t>аввали шуки</w:t>
      </w:r>
      <w:r w:rsidRPr="006F70AC">
        <w:rPr>
          <w:rStyle w:val="61"/>
          <w:sz w:val="28"/>
          <w:szCs w:val="28"/>
        </w:rPr>
        <w:t xml:space="preserve"> бирикмаси ана шундай хусу- сиятга эга: </w:t>
      </w:r>
      <w:r w:rsidRPr="006F70AC">
        <w:rPr>
          <w:rStyle w:val="af9"/>
          <w:sz w:val="28"/>
          <w:szCs w:val="28"/>
        </w:rPr>
        <w:t>Аввали шуки, тўйдан кейин Анасим Григоричдан юра- гим чўчиб қолди</w:t>
      </w:r>
      <w:r w:rsidRPr="006F70AC">
        <w:rPr>
          <w:rStyle w:val="61"/>
          <w:sz w:val="28"/>
          <w:szCs w:val="28"/>
        </w:rPr>
        <w:t xml:space="preserve"> </w:t>
      </w:r>
      <w:r w:rsidRPr="006F70AC">
        <w:rPr>
          <w:rStyle w:val="2pt0"/>
          <w:sz w:val="28"/>
          <w:szCs w:val="28"/>
        </w:rPr>
        <w:t>(Чехов).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бу бирикма кесими туширилган ҳолда ҳам қўлланади, бу — бирикманинг к</w:t>
      </w:r>
      <w:r w:rsidRPr="006F70AC">
        <w:rPr>
          <w:rStyle w:val="61"/>
          <w:sz w:val="28"/>
          <w:szCs w:val="28"/>
        </w:rPr>
        <w:t xml:space="preserve">иритманинг маъно ва функциясига ўтганини исботлайди: </w:t>
      </w:r>
      <w:r w:rsidRPr="006F70AC">
        <w:rPr>
          <w:rStyle w:val="af9"/>
          <w:sz w:val="28"/>
          <w:szCs w:val="28"/>
        </w:rPr>
        <w:t>Аввали, уруш бўлмасин, уруш бўлгандан кейин, тил ўлгурнинг су яги йўқ</w:t>
      </w:r>
      <w:r w:rsidRPr="006F70AC">
        <w:rPr>
          <w:rStyle w:val="61"/>
          <w:sz w:val="28"/>
          <w:szCs w:val="28"/>
        </w:rPr>
        <w:t xml:space="preserve"> (А. Қ а ҳ ҳ о р).</w:t>
      </w:r>
    </w:p>
    <w:p w:rsidR="00917E11" w:rsidRPr="006F70AC" w:rsidRDefault="00CA00D4" w:rsidP="006F70AC">
      <w:pPr>
        <w:pStyle w:val="17"/>
        <w:shd w:val="clear" w:color="auto" w:fill="auto"/>
        <w:tabs>
          <w:tab w:val="left" w:pos="3842"/>
        </w:tabs>
        <w:spacing w:line="240" w:lineRule="auto"/>
        <w:ind w:firstLine="426"/>
        <w:rPr>
          <w:sz w:val="28"/>
          <w:szCs w:val="28"/>
        </w:rPr>
      </w:pPr>
      <w:r w:rsidRPr="006F70AC">
        <w:rPr>
          <w:rStyle w:val="61"/>
          <w:sz w:val="28"/>
          <w:szCs w:val="28"/>
        </w:rPr>
        <w:t xml:space="preserve">Киритма вазифасида </w:t>
      </w:r>
      <w:r w:rsidRPr="006F70AC">
        <w:rPr>
          <w:rStyle w:val="af9"/>
          <w:sz w:val="28"/>
          <w:szCs w:val="28"/>
        </w:rPr>
        <w:t>бундан чиқдики, билдим, биласанки, кўрасиз (-ки), царасам, бундай қарасам, шукур</w:t>
      </w:r>
      <w:r w:rsidRPr="006F70AC">
        <w:rPr>
          <w:rStyle w:val="61"/>
          <w:sz w:val="28"/>
          <w:szCs w:val="28"/>
        </w:rPr>
        <w:t xml:space="preserve"> каби сўзлар ҳам</w:t>
      </w:r>
      <w:r w:rsidRPr="006F70AC">
        <w:rPr>
          <w:rStyle w:val="61"/>
          <w:sz w:val="28"/>
          <w:szCs w:val="28"/>
        </w:rPr>
        <w:t xml:space="preserve"> келади. Бу хил сўз ва сўз бирикмалари фақат модал муносабат</w:t>
      </w:r>
      <w:r w:rsidRPr="006F70AC">
        <w:rPr>
          <w:rStyle w:val="61"/>
          <w:sz w:val="28"/>
          <w:szCs w:val="28"/>
        </w:rPr>
        <w:softHyphen/>
        <w:t>ларни ифодалагандагина киритма бўлади. Бу .модал муносабат- ларга қуйидаги маънолар киради:</w:t>
      </w:r>
      <w:r w:rsidRPr="006F70AC">
        <w:rPr>
          <w:rStyle w:val="61"/>
          <w:sz w:val="28"/>
          <w:szCs w:val="28"/>
        </w:rPr>
        <w:tab/>
        <w:t xml:space="preserve">гумон </w:t>
      </w:r>
      <w:r w:rsidRPr="006F70AC">
        <w:rPr>
          <w:rStyle w:val="af9"/>
          <w:sz w:val="28"/>
          <w:szCs w:val="28"/>
        </w:rPr>
        <w:t>(билмадим),</w:t>
      </w:r>
      <w:r w:rsidRPr="006F70AC">
        <w:rPr>
          <w:rStyle w:val="61"/>
          <w:sz w:val="28"/>
          <w:szCs w:val="28"/>
        </w:rPr>
        <w:t xml:space="preserve"> хулоса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(бундан чиқдики, кўрдингки),</w:t>
      </w:r>
      <w:r w:rsidRPr="006F70AC">
        <w:rPr>
          <w:rStyle w:val="5b"/>
          <w:sz w:val="28"/>
          <w:szCs w:val="28"/>
        </w:rPr>
        <w:t xml:space="preserve"> диққатни жалб этиш </w:t>
      </w:r>
      <w:r w:rsidRPr="006F70AC">
        <w:rPr>
          <w:rStyle w:val="5f1"/>
          <w:i/>
          <w:iCs/>
          <w:sz w:val="28"/>
          <w:szCs w:val="28"/>
        </w:rPr>
        <w:t>(кўрасанми кўр, қара),</w:t>
      </w:r>
      <w:r w:rsidRPr="006F70AC">
        <w:rPr>
          <w:rStyle w:val="5b"/>
          <w:sz w:val="28"/>
          <w:szCs w:val="28"/>
        </w:rPr>
        <w:t xml:space="preserve"> ишонч </w:t>
      </w:r>
      <w:r w:rsidRPr="006F70AC">
        <w:rPr>
          <w:rStyle w:val="5f1"/>
          <w:i/>
          <w:iCs/>
          <w:sz w:val="28"/>
          <w:szCs w:val="28"/>
        </w:rPr>
        <w:t>(</w:t>
      </w:r>
      <w:r w:rsidRPr="006F70AC">
        <w:rPr>
          <w:rStyle w:val="5f1"/>
          <w:i/>
          <w:iCs/>
          <w:sz w:val="28"/>
          <w:szCs w:val="28"/>
        </w:rPr>
        <w:t>аминманки, ишон)</w:t>
      </w:r>
      <w:r w:rsidRPr="006F70AC">
        <w:rPr>
          <w:rStyle w:val="5b"/>
          <w:sz w:val="28"/>
          <w:szCs w:val="28"/>
        </w:rPr>
        <w:t xml:space="preserve"> ва шу кабилар: </w:t>
      </w:r>
      <w:r w:rsidRPr="006F70AC">
        <w:rPr>
          <w:rStyle w:val="5f1"/>
          <w:i/>
          <w:iCs/>
          <w:sz w:val="28"/>
          <w:szCs w:val="28"/>
        </w:rPr>
        <w:t>Бундан чиқадики, Зуннунхўжа сени сўроқлаб топган, ундан кейин қизи- ни юборган</w:t>
      </w:r>
      <w:r w:rsidRPr="006F70AC">
        <w:rPr>
          <w:rStyle w:val="5b"/>
          <w:sz w:val="28"/>
          <w:szCs w:val="28"/>
        </w:rPr>
        <w:t xml:space="preserve"> (А. Қ а ҳ ҳ о р). </w:t>
      </w:r>
      <w:r w:rsidRPr="006F70AC">
        <w:rPr>
          <w:rStyle w:val="5f1"/>
          <w:i/>
          <w:iCs/>
          <w:sz w:val="28"/>
          <w:szCs w:val="28"/>
        </w:rPr>
        <w:t xml:space="preserve">Биласан, хотин аҳли молга ўч бўлади </w:t>
      </w:r>
      <w:r w:rsidRPr="006F70AC">
        <w:rPr>
          <w:rStyle w:val="52pt"/>
          <w:sz w:val="28"/>
          <w:szCs w:val="28"/>
        </w:rPr>
        <w:t xml:space="preserve">...(Ойбек). </w:t>
      </w:r>
      <w:r w:rsidRPr="006F70AC">
        <w:rPr>
          <w:rStyle w:val="5f1"/>
          <w:i/>
          <w:iCs/>
          <w:sz w:val="28"/>
          <w:szCs w:val="28"/>
        </w:rPr>
        <w:t>Аям, шукур, соғ-саломат</w:t>
      </w:r>
      <w:r w:rsidRPr="006F70AC">
        <w:rPr>
          <w:rStyle w:val="52pt"/>
          <w:sz w:val="28"/>
          <w:szCs w:val="28"/>
        </w:rPr>
        <w:t xml:space="preserve"> (Ойбек).</w:t>
      </w:r>
      <w:r w:rsidRPr="006F70AC">
        <w:rPr>
          <w:rStyle w:val="5b"/>
          <w:sz w:val="28"/>
          <w:szCs w:val="28"/>
        </w:rPr>
        <w:t xml:space="preserve"> </w:t>
      </w:r>
      <w:r w:rsidRPr="006F70AC">
        <w:rPr>
          <w:rStyle w:val="5f1"/>
          <w:i/>
          <w:iCs/>
          <w:sz w:val="28"/>
          <w:szCs w:val="28"/>
        </w:rPr>
        <w:t>Бир вақт, шун</w:t>
      </w:r>
      <w:r w:rsidRPr="006F70AC">
        <w:rPr>
          <w:rStyle w:val="5f1"/>
          <w:i/>
          <w:iCs/>
          <w:sz w:val="28"/>
          <w:szCs w:val="28"/>
        </w:rPr>
        <w:softHyphen/>
        <w:t>дай қарасам, хизматкорхона дераз</w:t>
      </w:r>
      <w:r w:rsidRPr="006F70AC">
        <w:rPr>
          <w:rStyle w:val="5f1"/>
          <w:i/>
          <w:iCs/>
          <w:sz w:val="28"/>
          <w:szCs w:val="28"/>
        </w:rPr>
        <w:t>асидан Йўлчибой акага кўзим тушди</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 кўрсатиб ўтилгандек, киритмалар бутун гапга — ун- :дан англашилган мазмунга алоқадор бўлиши ёки гапнинг айрим бўлакларига — улардан англашилган маънога алоқадор бўлиш- лари м.умкин.</w:t>
      </w:r>
    </w:p>
    <w:p w:rsidR="00917E11" w:rsidRPr="006F70AC" w:rsidRDefault="00CA00D4" w:rsidP="006F70AC">
      <w:pPr>
        <w:pStyle w:val="50"/>
        <w:numPr>
          <w:ilvl w:val="0"/>
          <w:numId w:val="128"/>
        </w:numPr>
        <w:shd w:val="clear" w:color="auto" w:fill="auto"/>
        <w:spacing w:line="240" w:lineRule="auto"/>
        <w:ind w:firstLine="426"/>
        <w:rPr>
          <w:sz w:val="28"/>
          <w:szCs w:val="28"/>
        </w:rPr>
      </w:pPr>
      <w:r w:rsidRPr="006F70AC">
        <w:rPr>
          <w:rStyle w:val="5b"/>
          <w:sz w:val="28"/>
          <w:szCs w:val="28"/>
        </w:rPr>
        <w:t xml:space="preserve"> Киритмалар бутун г</w:t>
      </w:r>
      <w:r w:rsidRPr="006F70AC">
        <w:rPr>
          <w:rStyle w:val="5b"/>
          <w:sz w:val="28"/>
          <w:szCs w:val="28"/>
        </w:rPr>
        <w:t xml:space="preserve">апга оид: </w:t>
      </w:r>
      <w:r w:rsidRPr="006F70AC">
        <w:rPr>
          <w:rStyle w:val="5f1"/>
          <w:i/>
          <w:iCs/>
          <w:sz w:val="28"/>
          <w:szCs w:val="28"/>
        </w:rPr>
        <w:t>Афтидан,</w:t>
      </w:r>
      <w:r w:rsidRPr="006F70AC">
        <w:rPr>
          <w:rStyle w:val="5b"/>
          <w:sz w:val="28"/>
          <w:szCs w:val="28"/>
        </w:rPr>
        <w:t xml:space="preserve">— </w:t>
      </w:r>
      <w:r w:rsidRPr="006F70AC">
        <w:rPr>
          <w:rStyle w:val="5f1"/>
          <w:i/>
          <w:iCs/>
          <w:sz w:val="28"/>
          <w:szCs w:val="28"/>
        </w:rPr>
        <w:t>деди Солижон,-</w:t>
      </w:r>
      <w:r w:rsidRPr="006F70AC">
        <w:rPr>
          <w:rStyle w:val="5b"/>
          <w:sz w:val="28"/>
          <w:szCs w:val="28"/>
        </w:rPr>
        <w:t xml:space="preserve">— </w:t>
      </w:r>
      <w:r w:rsidRPr="006F70AC">
        <w:rPr>
          <w:rStyle w:val="5f1"/>
          <w:i/>
          <w:iCs/>
          <w:sz w:val="28"/>
          <w:szCs w:val="28"/>
        </w:rPr>
        <w:t>овқатга занг урадиган вақт бўлиб қолганга ўхшайди</w:t>
      </w:r>
      <w:r w:rsidRPr="006F70AC">
        <w:rPr>
          <w:rStyle w:val="5b"/>
          <w:sz w:val="28"/>
          <w:szCs w:val="28"/>
        </w:rPr>
        <w:t xml:space="preserve"> (А. Қ а ҳ- </w:t>
      </w:r>
      <w:r w:rsidRPr="006F70AC">
        <w:rPr>
          <w:rStyle w:val="52pt"/>
          <w:sz w:val="28"/>
          <w:szCs w:val="28"/>
        </w:rPr>
        <w:t xml:space="preserve">ҳор). </w:t>
      </w:r>
      <w:r w:rsidRPr="006F70AC">
        <w:rPr>
          <w:rStyle w:val="5f1"/>
          <w:i/>
          <w:iCs/>
          <w:sz w:val="28"/>
          <w:szCs w:val="28"/>
        </w:rPr>
        <w:t>Эҳтимол, шу бугуноқ газетамизнинг фавқулодда сонини ҳам чщарармиз. Хотиржам бўлаверинг</w:t>
      </w:r>
      <w:r w:rsidRPr="006F70AC">
        <w:rPr>
          <w:rStyle w:val="52pt"/>
          <w:sz w:val="28"/>
          <w:szCs w:val="28"/>
        </w:rPr>
        <w:t xml:space="preserve"> (М. Ибрагимов).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Киритмалар қўшма гапнинг бир қисми бўлган эргаш га</w:t>
      </w:r>
      <w:r w:rsidRPr="006F70AC">
        <w:rPr>
          <w:rStyle w:val="5b"/>
          <w:sz w:val="28"/>
          <w:szCs w:val="28"/>
        </w:rPr>
        <w:t xml:space="preserve">пгагина оид: </w:t>
      </w:r>
      <w:r w:rsidRPr="006F70AC">
        <w:rPr>
          <w:rStyle w:val="5f1"/>
          <w:i/>
          <w:iCs/>
          <w:sz w:val="28"/>
          <w:szCs w:val="28"/>
        </w:rPr>
        <w:t>Модомики, ҳаққингизда шу қабилда сўз юрар экан, албатта, беҳуда бўлмаса керак деб ўйлайман</w:t>
      </w:r>
      <w:r w:rsidRPr="006F70AC">
        <w:rPr>
          <w:rStyle w:val="5b"/>
          <w:sz w:val="28"/>
          <w:szCs w:val="28"/>
        </w:rPr>
        <w:t xml:space="preserve"> (О й б е к).</w:t>
      </w:r>
    </w:p>
    <w:p w:rsidR="00917E11" w:rsidRPr="006F70AC" w:rsidRDefault="00CA00D4" w:rsidP="006F70AC">
      <w:pPr>
        <w:pStyle w:val="17"/>
        <w:numPr>
          <w:ilvl w:val="0"/>
          <w:numId w:val="128"/>
        </w:numPr>
        <w:shd w:val="clear" w:color="auto" w:fill="auto"/>
        <w:spacing w:line="240" w:lineRule="auto"/>
        <w:ind w:firstLine="426"/>
        <w:rPr>
          <w:sz w:val="28"/>
          <w:szCs w:val="28"/>
        </w:rPr>
      </w:pPr>
      <w:r w:rsidRPr="006F70AC">
        <w:rPr>
          <w:rStyle w:val="61"/>
          <w:sz w:val="28"/>
          <w:szCs w:val="28"/>
        </w:rPr>
        <w:t xml:space="preserve"> Киритмалар айрим гап бўлакларига тааллуқли: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гапнинг кесимига: </w:t>
      </w:r>
      <w:r w:rsidRPr="006F70AC">
        <w:rPr>
          <w:rStyle w:val="5f1"/>
          <w:i/>
          <w:iCs/>
          <w:sz w:val="28"/>
          <w:szCs w:val="28"/>
        </w:rPr>
        <w:t>Сиз, албатта, нимага чақирди экан деб ўйлаётган бўлсангиз керак</w:t>
      </w:r>
      <w:r w:rsidRPr="006F70AC">
        <w:rPr>
          <w:rStyle w:val="5b"/>
          <w:sz w:val="28"/>
          <w:szCs w:val="28"/>
        </w:rPr>
        <w:t xml:space="preserve"> (М. </w:t>
      </w:r>
      <w:r w:rsidRPr="006F70AC">
        <w:rPr>
          <w:rStyle w:val="52pt"/>
          <w:sz w:val="28"/>
          <w:szCs w:val="28"/>
        </w:rPr>
        <w:t>Ибраг</w:t>
      </w:r>
      <w:r w:rsidRPr="006F70AC">
        <w:rPr>
          <w:rStyle w:val="52pt"/>
          <w:sz w:val="28"/>
          <w:szCs w:val="28"/>
        </w:rPr>
        <w:t xml:space="preserve">имов). </w:t>
      </w:r>
      <w:r w:rsidRPr="006F70AC">
        <w:rPr>
          <w:rStyle w:val="5f1"/>
          <w:i/>
          <w:iCs/>
          <w:sz w:val="28"/>
          <w:szCs w:val="28"/>
        </w:rPr>
        <w:t>Сиз бу гаплар- дан бехабарсиз-да, албатта</w:t>
      </w:r>
      <w:r w:rsidRPr="006F70AC">
        <w:rPr>
          <w:rStyle w:val="52pt"/>
          <w:sz w:val="28"/>
          <w:szCs w:val="28"/>
        </w:rPr>
        <w:t xml:space="preserve"> (А. 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гапнинг эгасига: </w:t>
      </w:r>
      <w:r w:rsidRPr="006F70AC">
        <w:rPr>
          <w:rStyle w:val="5f1"/>
          <w:i/>
          <w:iCs/>
          <w:sz w:val="28"/>
          <w:szCs w:val="28"/>
        </w:rPr>
        <w:t>Оға, эҳтимол, сиз ҳам ётмоқчидирсиз?</w:t>
      </w:r>
      <w:r w:rsidRPr="006F70AC">
        <w:rPr>
          <w:rStyle w:val="5b"/>
          <w:sz w:val="28"/>
          <w:szCs w:val="28"/>
        </w:rPr>
        <w:t xml:space="preserve">— </w:t>
      </w:r>
      <w:r w:rsidRPr="006F70AC">
        <w:rPr>
          <w:rStyle w:val="5f1"/>
          <w:i/>
          <w:iCs/>
          <w:sz w:val="28"/>
          <w:szCs w:val="28"/>
        </w:rPr>
        <w:t>деб сўради</w:t>
      </w:r>
      <w:r w:rsidRPr="006F70AC">
        <w:rPr>
          <w:rStyle w:val="5b"/>
          <w:sz w:val="28"/>
          <w:szCs w:val="28"/>
        </w:rPr>
        <w:t xml:space="preserve"> (М. </w:t>
      </w:r>
      <w:r w:rsidRPr="006F70AC">
        <w:rPr>
          <w:rStyle w:val="52pt"/>
          <w:sz w:val="28"/>
          <w:szCs w:val="28"/>
        </w:rPr>
        <w:t>Ибрагимов).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гапнинг аниқловчисига: </w:t>
      </w:r>
      <w:r w:rsidRPr="006F70AC">
        <w:rPr>
          <w:rStyle w:val="5f1"/>
          <w:i/>
          <w:iCs/>
          <w:sz w:val="28"/>
          <w:szCs w:val="28"/>
        </w:rPr>
        <w:t>Бу, шубҳасиз, бизнинг ютуғимиз,</w:t>
      </w:r>
      <w:r w:rsidRPr="006F70AC">
        <w:rPr>
          <w:rStyle w:val="5b"/>
          <w:sz w:val="28"/>
          <w:szCs w:val="28"/>
        </w:rPr>
        <w:t xml:space="preserve">— </w:t>
      </w:r>
      <w:r w:rsidRPr="006F70AC">
        <w:rPr>
          <w:rStyle w:val="5f1"/>
          <w:i/>
          <w:iCs/>
          <w:sz w:val="28"/>
          <w:szCs w:val="28"/>
        </w:rPr>
        <w:t>деб гап бошлади Самандаров</w:t>
      </w:r>
      <w:r w:rsidRPr="006F70AC">
        <w:rPr>
          <w:rStyle w:val="5b"/>
          <w:sz w:val="28"/>
          <w:szCs w:val="28"/>
        </w:rPr>
        <w:t xml:space="preserve"> (А. </w:t>
      </w:r>
      <w:r w:rsidRPr="006F70AC">
        <w:rPr>
          <w:rStyle w:val="52pt"/>
          <w:sz w:val="28"/>
          <w:szCs w:val="28"/>
        </w:rPr>
        <w:t>Қаҳҳор).</w:t>
      </w:r>
    </w:p>
    <w:p w:rsidR="00917E11" w:rsidRPr="006F70AC" w:rsidRDefault="00CA00D4" w:rsidP="006F70AC">
      <w:pPr>
        <w:pStyle w:val="17"/>
        <w:shd w:val="clear" w:color="auto" w:fill="auto"/>
        <w:tabs>
          <w:tab w:val="right" w:pos="6708"/>
        </w:tabs>
        <w:spacing w:line="240" w:lineRule="auto"/>
        <w:ind w:firstLine="426"/>
        <w:rPr>
          <w:sz w:val="28"/>
          <w:szCs w:val="28"/>
        </w:rPr>
      </w:pPr>
      <w:r w:rsidRPr="006F70AC">
        <w:rPr>
          <w:rStyle w:val="61"/>
          <w:sz w:val="28"/>
          <w:szCs w:val="28"/>
        </w:rPr>
        <w:t>Киритмалар бир гап таркибида бирдан ортиқ бўлиши мум</w:t>
      </w:r>
      <w:r w:rsidRPr="006F70AC">
        <w:rPr>
          <w:rStyle w:val="61"/>
          <w:sz w:val="28"/>
          <w:szCs w:val="28"/>
        </w:rPr>
        <w:softHyphen/>
        <w:t>кин. Бундай ҳолат киритманинг бири гапнинг бир қисмига (ёки бирор бўлагига), иккинчиси гапнинг иккинчи қисмига (ёки бошқа бўлагига) қарашли бўлган ўринларда рўй беради:</w:t>
      </w:r>
      <w:r w:rsidRPr="006F70AC">
        <w:rPr>
          <w:rStyle w:val="61"/>
          <w:sz w:val="28"/>
          <w:szCs w:val="28"/>
        </w:rPr>
        <w:tab/>
      </w:r>
      <w:r w:rsidRPr="006F70AC">
        <w:rPr>
          <w:rStyle w:val="af9"/>
          <w:sz w:val="28"/>
          <w:szCs w:val="28"/>
        </w:rPr>
        <w:t>Модомики,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жангчилар ўз врачларига </w:t>
      </w:r>
      <w:r w:rsidRPr="006F70AC">
        <w:rPr>
          <w:rStyle w:val="5f1"/>
          <w:i/>
          <w:iCs/>
          <w:sz w:val="28"/>
          <w:szCs w:val="28"/>
        </w:rPr>
        <w:t>шунчалик ишонар эканлар, демак, улар- нинг ҳар бири ярадор бўлган тақдирда яхши даволанишига кўнг- ли тўқ бўларди</w:t>
      </w:r>
      <w:r w:rsidRPr="006F70AC">
        <w:rPr>
          <w:rStyle w:val="5b"/>
          <w:sz w:val="28"/>
          <w:szCs w:val="28"/>
        </w:rPr>
        <w:t xml:space="preserve"> </w:t>
      </w:r>
      <w:r w:rsidRPr="006F70AC">
        <w:rPr>
          <w:rStyle w:val="52pt"/>
          <w:sz w:val="28"/>
          <w:szCs w:val="28"/>
        </w:rPr>
        <w:t xml:space="preserve">(Медведов). </w:t>
      </w:r>
      <w:r w:rsidRPr="006F70AC">
        <w:rPr>
          <w:rStyle w:val="5f1"/>
          <w:i/>
          <w:iCs/>
          <w:sz w:val="28"/>
          <w:szCs w:val="28"/>
        </w:rPr>
        <w:t>Демак, ватан мамнун бўлган ўғилдан меҳрибон она ҳам мамнун, албатта</w:t>
      </w:r>
      <w:r w:rsidRPr="006F70AC">
        <w:rPr>
          <w:rStyle w:val="52pt"/>
          <w:sz w:val="28"/>
          <w:szCs w:val="28"/>
        </w:rPr>
        <w:t xml:space="preserve"> (М. Б о б о е в). </w:t>
      </w:r>
      <w:r w:rsidRPr="006F70AC">
        <w:rPr>
          <w:rStyle w:val="5f1"/>
          <w:i/>
          <w:iCs/>
          <w:sz w:val="28"/>
          <w:szCs w:val="28"/>
        </w:rPr>
        <w:t>Аф- тидан, қари дейсан, шекилли</w:t>
      </w:r>
      <w:r w:rsidRPr="006F70AC">
        <w:rPr>
          <w:rStyle w:val="52pt"/>
          <w:sz w:val="28"/>
          <w:szCs w:val="28"/>
        </w:rPr>
        <w:t xml:space="preserve"> </w:t>
      </w:r>
      <w:r w:rsidRPr="006F70AC">
        <w:rPr>
          <w:rStyle w:val="52pt"/>
          <w:sz w:val="28"/>
          <w:szCs w:val="28"/>
        </w:rPr>
        <w:lastRenderedPageBreak/>
        <w:t>(Ҳ. Ҳакимзод</w:t>
      </w:r>
      <w:r w:rsidRPr="006F70AC">
        <w:rPr>
          <w:rStyle w:val="52pt"/>
          <w:sz w:val="28"/>
          <w:szCs w:val="28"/>
        </w:rPr>
        <w:t xml:space="preserve">а). </w:t>
      </w:r>
      <w:r w:rsidRPr="006F70AC">
        <w:rPr>
          <w:rStyle w:val="5f1"/>
          <w:i/>
          <w:iCs/>
          <w:sz w:val="28"/>
          <w:szCs w:val="28"/>
        </w:rPr>
        <w:t>Демак, сенинг- ча, мен жамият манфаатларига вид йўл тутган эканманда</w:t>
      </w:r>
      <w:r w:rsidRPr="006F70AC">
        <w:rPr>
          <w:rStyle w:val="52pt"/>
          <w:sz w:val="28"/>
          <w:szCs w:val="28"/>
        </w:rPr>
        <w:t xml:space="preserve">?— </w:t>
      </w:r>
      <w:r w:rsidRPr="006F70AC">
        <w:rPr>
          <w:rStyle w:val="5f1"/>
          <w:i/>
          <w:iCs/>
          <w:sz w:val="28"/>
          <w:szCs w:val="28"/>
        </w:rPr>
        <w:t>деб сўради кулимсираб Арам. У университетнинг медицина факульте- тида ўқир эди</w:t>
      </w:r>
      <w:r w:rsidRPr="006F70AC">
        <w:rPr>
          <w:rStyle w:val="52pt"/>
          <w:sz w:val="28"/>
          <w:szCs w:val="28"/>
        </w:rPr>
        <w:t xml:space="preserve"> (М. Ибрагимов). </w:t>
      </w:r>
      <w:r w:rsidRPr="006F70AC">
        <w:rPr>
          <w:rStyle w:val="5f1"/>
          <w:i/>
          <w:iCs/>
          <w:sz w:val="28"/>
          <w:szCs w:val="28"/>
        </w:rPr>
        <w:t>Уқиш учун, менимча, бирор иш билан машғул бўлишинг ҳам керакдир, ахир</w:t>
      </w:r>
      <w:r w:rsidRPr="006F70AC">
        <w:rPr>
          <w:rStyle w:val="52pt"/>
          <w:sz w:val="28"/>
          <w:szCs w:val="28"/>
        </w:rPr>
        <w:t xml:space="preserve"> (М. Ибраги</w:t>
      </w:r>
      <w:r w:rsidRPr="006F70AC">
        <w:rPr>
          <w:rStyle w:val="52pt"/>
          <w:sz w:val="28"/>
          <w:szCs w:val="28"/>
        </w:rPr>
        <w:softHyphen/>
        <w:t>мов).</w:t>
      </w:r>
      <w:r w:rsidRPr="006F70AC">
        <w:rPr>
          <w:rStyle w:val="52pt"/>
          <w:sz w:val="28"/>
          <w:szCs w:val="28"/>
        </w:rPr>
        <w:t xml:space="preserve"> </w:t>
      </w:r>
      <w:r w:rsidRPr="006F70AC">
        <w:rPr>
          <w:rStyle w:val="5f1"/>
          <w:i/>
          <w:iCs/>
          <w:sz w:val="28"/>
          <w:szCs w:val="28"/>
        </w:rPr>
        <w:t xml:space="preserve">Ҳолбуки, разведкада, айниқса, бу разведкада эҳтиёт шарт </w:t>
      </w:r>
      <w:r w:rsidRPr="006F70AC">
        <w:rPr>
          <w:rStyle w:val="52pt"/>
          <w:sz w:val="28"/>
          <w:szCs w:val="28"/>
        </w:rPr>
        <w:t>(Уйғун).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Ифодаланган мазмунни кучайтириш учун киритмалар такрор- ланиб келиши мумкин:— </w:t>
      </w:r>
      <w:r w:rsidRPr="006F70AC">
        <w:rPr>
          <w:rStyle w:val="5f1"/>
          <w:i/>
          <w:iCs/>
          <w:sz w:val="28"/>
          <w:szCs w:val="28"/>
        </w:rPr>
        <w:t>Албатта, албатта, илтифотлари учун аъло-ҳазратга кўп раҳмат!</w:t>
      </w:r>
      <w:r w:rsidRPr="006F70AC">
        <w:rPr>
          <w:rStyle w:val="5b"/>
          <w:sz w:val="28"/>
          <w:szCs w:val="28"/>
        </w:rPr>
        <w:t xml:space="preserve"> (М. </w:t>
      </w:r>
      <w:r w:rsidRPr="006F70AC">
        <w:rPr>
          <w:rStyle w:val="52pt"/>
          <w:sz w:val="28"/>
          <w:szCs w:val="28"/>
        </w:rPr>
        <w:t xml:space="preserve">Ибрагимов). </w:t>
      </w:r>
      <w:r w:rsidRPr="006F70AC">
        <w:rPr>
          <w:rStyle w:val="5f1"/>
          <w:i/>
          <w:iCs/>
          <w:sz w:val="28"/>
          <w:szCs w:val="28"/>
        </w:rPr>
        <w:t xml:space="preserve">Афсус, минг аф- суски, дунёга жуда </w:t>
      </w:r>
      <w:r w:rsidRPr="006F70AC">
        <w:rPr>
          <w:rStyle w:val="5f1"/>
          <w:i/>
          <w:iCs/>
          <w:sz w:val="28"/>
          <w:szCs w:val="28"/>
        </w:rPr>
        <w:t>эрта келган эканман</w:t>
      </w:r>
      <w:r w:rsidRPr="006F70AC">
        <w:rPr>
          <w:rStyle w:val="52pt"/>
          <w:sz w:val="28"/>
          <w:szCs w:val="28"/>
        </w:rPr>
        <w:t xml:space="preserve"> (А. Қаҳҳор). </w:t>
      </w:r>
      <w:r w:rsidRPr="006F70AC">
        <w:rPr>
          <w:rStyle w:val="5f1"/>
          <w:i/>
          <w:iCs/>
          <w:sz w:val="28"/>
          <w:szCs w:val="28"/>
        </w:rPr>
        <w:t>Ундай, тоифаларни йўқотмоқ керак эди, афсус, минг афсуски, улар ур- чимоқдалар, қудрат касб этмоқдалар</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Киритмаларнинг грамматик белгилари.</w:t>
      </w:r>
      <w:r w:rsidRPr="006F70AC">
        <w:rPr>
          <w:rStyle w:val="61"/>
          <w:sz w:val="28"/>
          <w:szCs w:val="28"/>
        </w:rPr>
        <w:t xml:space="preserve"> Тузи- лишига кўра, киритмалар икки хил бўлади: 1. Киритма бўлаклар,</w:t>
      </w:r>
    </w:p>
    <w:p w:rsidR="00917E11" w:rsidRPr="006F70AC" w:rsidRDefault="00CA00D4" w:rsidP="006F70AC">
      <w:pPr>
        <w:pStyle w:val="17"/>
        <w:numPr>
          <w:ilvl w:val="0"/>
          <w:numId w:val="129"/>
        </w:numPr>
        <w:shd w:val="clear" w:color="auto" w:fill="auto"/>
        <w:tabs>
          <w:tab w:val="left" w:pos="324"/>
        </w:tabs>
        <w:spacing w:line="240" w:lineRule="auto"/>
        <w:ind w:firstLine="426"/>
        <w:rPr>
          <w:sz w:val="28"/>
          <w:szCs w:val="28"/>
        </w:rPr>
      </w:pPr>
      <w:r w:rsidRPr="006F70AC">
        <w:rPr>
          <w:rStyle w:val="61"/>
          <w:sz w:val="28"/>
          <w:szCs w:val="28"/>
        </w:rPr>
        <w:t>Киритма</w:t>
      </w:r>
      <w:r w:rsidRPr="006F70AC">
        <w:rPr>
          <w:rStyle w:val="61"/>
          <w:sz w:val="28"/>
          <w:szCs w:val="28"/>
        </w:rPr>
        <w:t xml:space="preserve"> бирикмалар.</w:t>
      </w:r>
    </w:p>
    <w:p w:rsidR="00917E11" w:rsidRPr="006F70AC" w:rsidRDefault="00CA00D4" w:rsidP="006F70AC">
      <w:pPr>
        <w:pStyle w:val="17"/>
        <w:numPr>
          <w:ilvl w:val="0"/>
          <w:numId w:val="130"/>
        </w:numPr>
        <w:shd w:val="clear" w:color="auto" w:fill="auto"/>
        <w:tabs>
          <w:tab w:val="left" w:pos="646"/>
        </w:tabs>
        <w:spacing w:line="240" w:lineRule="auto"/>
        <w:ind w:firstLine="426"/>
        <w:rPr>
          <w:sz w:val="28"/>
          <w:szCs w:val="28"/>
        </w:rPr>
      </w:pPr>
      <w:r w:rsidRPr="006F70AC">
        <w:rPr>
          <w:rStyle w:val="61"/>
          <w:sz w:val="28"/>
          <w:szCs w:val="28"/>
        </w:rPr>
        <w:t>Киритма бўлаклар бир сўздан иборат бўлиб, улар гапда доим киритма бўлиб келиш билан характерланади, баъзилари эса маълум гапдагина киритма вазифасида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Морфологик таркибига кўра, киритма бўлаклар маълум бир сўз туркуми билан боғланади</w:t>
      </w:r>
      <w:r w:rsidRPr="006F70AC">
        <w:rPr>
          <w:rStyle w:val="61"/>
          <w:sz w:val="28"/>
          <w:szCs w:val="28"/>
        </w:rPr>
        <w:t>, ўша сўз туркуми билан ифодалана</w:t>
      </w:r>
      <w:r w:rsidRPr="006F70AC">
        <w:rPr>
          <w:rStyle w:val="61"/>
          <w:sz w:val="28"/>
          <w:szCs w:val="28"/>
        </w:rPr>
        <w:softHyphen/>
        <w:t>ди. Шунга мувофиқ киритма бўлакларни қуйидаги типларга бў- лиш мумкин:</w:t>
      </w:r>
    </w:p>
    <w:p w:rsidR="00917E11" w:rsidRPr="006F70AC" w:rsidRDefault="00CA00D4" w:rsidP="006F70AC">
      <w:pPr>
        <w:pStyle w:val="17"/>
        <w:numPr>
          <w:ilvl w:val="0"/>
          <w:numId w:val="131"/>
        </w:numPr>
        <w:shd w:val="clear" w:color="auto" w:fill="auto"/>
        <w:tabs>
          <w:tab w:val="left" w:pos="620"/>
        </w:tabs>
        <w:spacing w:line="240" w:lineRule="auto"/>
        <w:ind w:firstLine="426"/>
        <w:rPr>
          <w:sz w:val="28"/>
          <w:szCs w:val="28"/>
        </w:rPr>
      </w:pPr>
      <w:r w:rsidRPr="006F70AC">
        <w:rPr>
          <w:rStyle w:val="61"/>
          <w:sz w:val="28"/>
          <w:szCs w:val="28"/>
        </w:rPr>
        <w:t>От типидаги киритма бўлаклар.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хил киритма бўлакларга қуйидаги сўзлар киради: </w:t>
      </w:r>
      <w:r w:rsidRPr="006F70AC">
        <w:rPr>
          <w:rStyle w:val="5f1"/>
          <w:i/>
          <w:iCs/>
          <w:sz w:val="28"/>
          <w:szCs w:val="28"/>
        </w:rPr>
        <w:t>хуллас, хайрият, дарвоқе, таажжуб, чамаси, майли, ҳолбуки, модомики, ба</w:t>
      </w:r>
      <w:r w:rsidRPr="006F70AC">
        <w:rPr>
          <w:rStyle w:val="5f1"/>
          <w:i/>
          <w:iCs/>
          <w:sz w:val="28"/>
          <w:szCs w:val="28"/>
        </w:rPr>
        <w:t>хтимизга, афтидан, назарида, одатда, ҳар ҳолда</w:t>
      </w:r>
      <w:r w:rsidRPr="006F70AC">
        <w:rPr>
          <w:rStyle w:val="5b"/>
          <w:sz w:val="28"/>
          <w:szCs w:val="28"/>
        </w:rPr>
        <w:t xml:space="preserve"> ва 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От типидаги киритма бўлаклар турли шаклда булади: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 киритма бўлаклар асосан бош келишик шаклида бўлади. </w:t>
      </w:r>
      <w:r w:rsidRPr="006F70AC">
        <w:rPr>
          <w:rStyle w:val="af9"/>
          <w:sz w:val="28"/>
          <w:szCs w:val="28"/>
        </w:rPr>
        <w:t>дарҳақиқат, хайрият, холбуки, дарвоқе, шояд, таассуфки</w:t>
      </w:r>
      <w:r w:rsidRPr="006F70AC">
        <w:rPr>
          <w:rStyle w:val="61"/>
          <w:sz w:val="28"/>
          <w:szCs w:val="28"/>
        </w:rPr>
        <w:t xml:space="preserve"> ва бош- қалар.</w:t>
      </w:r>
    </w:p>
    <w:p w:rsidR="00917E11" w:rsidRPr="006F70AC" w:rsidRDefault="00CA00D4" w:rsidP="006F70AC">
      <w:pPr>
        <w:pStyle w:val="50"/>
        <w:shd w:val="clear" w:color="auto" w:fill="auto"/>
        <w:tabs>
          <w:tab w:val="right" w:pos="6664"/>
        </w:tabs>
        <w:spacing w:line="240" w:lineRule="auto"/>
        <w:ind w:firstLine="426"/>
        <w:rPr>
          <w:sz w:val="28"/>
          <w:szCs w:val="28"/>
        </w:rPr>
      </w:pPr>
      <w:r w:rsidRPr="006F70AC">
        <w:rPr>
          <w:rStyle w:val="5b"/>
          <w:sz w:val="28"/>
          <w:szCs w:val="28"/>
        </w:rPr>
        <w:t xml:space="preserve">б) айрим киритма </w:t>
      </w:r>
      <w:r w:rsidRPr="006F70AC">
        <w:rPr>
          <w:rStyle w:val="5b"/>
          <w:sz w:val="28"/>
          <w:szCs w:val="28"/>
        </w:rPr>
        <w:t>бўлаклар таркибида учинчи шахс эгалик қўшимчаси бўлиб, бу қўшимча ўзакка киришиб кетади:</w:t>
      </w:r>
      <w:r w:rsidRPr="006F70AC">
        <w:rPr>
          <w:rStyle w:val="5b"/>
          <w:sz w:val="28"/>
          <w:szCs w:val="28"/>
        </w:rPr>
        <w:tab/>
      </w:r>
      <w:r w:rsidRPr="006F70AC">
        <w:rPr>
          <w:rStyle w:val="5f1"/>
          <w:i/>
          <w:iCs/>
          <w:sz w:val="28"/>
          <w:szCs w:val="28"/>
        </w:rPr>
        <w:t>Расми, ёмондан крчилади, замона шум бўлса, яхшидан ҳам қочар экан киши</w:t>
      </w:r>
      <w:r w:rsidRPr="006F70AC">
        <w:rPr>
          <w:rStyle w:val="5b"/>
          <w:sz w:val="28"/>
          <w:szCs w:val="28"/>
        </w:rPr>
        <w:t xml:space="preserve"> (А. Қ а ҳ ҳ о р). </w:t>
      </w:r>
      <w:r w:rsidRPr="006F70AC">
        <w:rPr>
          <w:rStyle w:val="5f1"/>
          <w:i/>
          <w:iCs/>
          <w:sz w:val="28"/>
          <w:szCs w:val="28"/>
        </w:rPr>
        <w:t>...Раис ана шу камчиликларни бирдан бар- тараф қилишга, очиғи, ожизлик қилмоқд</w:t>
      </w:r>
      <w:r w:rsidRPr="006F70AC">
        <w:rPr>
          <w:rStyle w:val="5f1"/>
          <w:i/>
          <w:iCs/>
          <w:sz w:val="28"/>
          <w:szCs w:val="28"/>
        </w:rPr>
        <w:t>а</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Ях- шиси, Табриз комиссияси тўғрисида нима қарорга келганингизни айтиб бера қолинг</w:t>
      </w:r>
      <w:r w:rsidRPr="006F70AC">
        <w:rPr>
          <w:rStyle w:val="52pt"/>
          <w:sz w:val="28"/>
          <w:szCs w:val="28"/>
        </w:rPr>
        <w:t xml:space="preserve">,— </w:t>
      </w:r>
      <w:r w:rsidRPr="006F70AC">
        <w:rPr>
          <w:rStyle w:val="5f1"/>
          <w:i/>
          <w:iCs/>
          <w:sz w:val="28"/>
          <w:szCs w:val="28"/>
        </w:rPr>
        <w:t>деди у</w:t>
      </w:r>
      <w:r w:rsidRPr="006F70AC">
        <w:rPr>
          <w:rStyle w:val="52pt"/>
          <w:sz w:val="28"/>
          <w:szCs w:val="28"/>
        </w:rPr>
        <w:t xml:space="preserve"> (М. Ибрагимов). </w:t>
      </w:r>
      <w:r w:rsidRPr="006F70AC">
        <w:rPr>
          <w:rStyle w:val="5f1"/>
          <w:i/>
          <w:iCs/>
          <w:sz w:val="28"/>
          <w:szCs w:val="28"/>
        </w:rPr>
        <w:t>Охири, бу чўқ- қининг устига чщиб олибди-да, бошқаларнинг ҳам чиқариш йўли- ни излаб, кўзи жовдираб турибди</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киритма б</w:t>
      </w:r>
      <w:r w:rsidRPr="006F70AC">
        <w:rPr>
          <w:rStyle w:val="61"/>
          <w:sz w:val="28"/>
          <w:szCs w:val="28"/>
        </w:rPr>
        <w:t xml:space="preserve">ўлаклар жўналиш ёкн ўрин-пайт келишигида бўлиб, эгалик аффикси билан қўлланади. Бунда эгалик аффикси ўз функциясида келади ва шунинг учун ҳам учала шахс билан турлана олади. Булар </w:t>
      </w:r>
      <w:r w:rsidRPr="006F70AC">
        <w:rPr>
          <w:rStyle w:val="af9"/>
          <w:sz w:val="28"/>
          <w:szCs w:val="28"/>
        </w:rPr>
        <w:t>бахтимизга (бахтингизга, бахтимга...), на</w:t>
      </w:r>
      <w:r w:rsidRPr="006F70AC">
        <w:rPr>
          <w:rStyle w:val="af9"/>
          <w:sz w:val="28"/>
          <w:szCs w:val="28"/>
        </w:rPr>
        <w:softHyphen/>
        <w:t>зарида</w:t>
      </w:r>
      <w:r w:rsidRPr="006F70AC">
        <w:rPr>
          <w:rStyle w:val="61"/>
          <w:sz w:val="28"/>
          <w:szCs w:val="28"/>
        </w:rPr>
        <w:t xml:space="preserve"> киритма бўлакларидир.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в) ки</w:t>
      </w:r>
      <w:r w:rsidRPr="006F70AC">
        <w:rPr>
          <w:rStyle w:val="5b"/>
          <w:sz w:val="28"/>
          <w:szCs w:val="28"/>
        </w:rPr>
        <w:t xml:space="preserve">ритма бўлаклар жўналиш, ўрин-пайт, чиқиш келишиги шаклида бўлади. Аммо бу шакллар ўзининг асл функциясини йўқотади: </w:t>
      </w:r>
      <w:r w:rsidRPr="006F70AC">
        <w:rPr>
          <w:rStyle w:val="5f1"/>
          <w:i/>
          <w:iCs/>
          <w:sz w:val="28"/>
          <w:szCs w:val="28"/>
        </w:rPr>
        <w:t>бахтимизга (бахтига), аксига, ҳақиқатда, ҳар ҳолда, назаримда, чамамда, одатда, афтидан: Қиз... ўлар ҳолатга етган- да, бахтига, ер ислоҳоти</w:t>
      </w:r>
      <w:r w:rsidRPr="006F70AC">
        <w:rPr>
          <w:rStyle w:val="5f1"/>
          <w:i/>
          <w:iCs/>
          <w:sz w:val="28"/>
          <w:szCs w:val="28"/>
        </w:rPr>
        <w:t xml:space="preserve"> бўлиб қолди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 xml:space="preserve">Лекин сар- ҳанг, назаримда, анча соддадил одам туюлди </w:t>
      </w:r>
      <w:r w:rsidRPr="006F70AC">
        <w:rPr>
          <w:rStyle w:val="5f1"/>
          <w:i/>
          <w:iCs/>
          <w:sz w:val="28"/>
          <w:szCs w:val="28"/>
        </w:rPr>
        <w:lastRenderedPageBreak/>
        <w:t>менга</w:t>
      </w:r>
      <w:r w:rsidRPr="006F70AC">
        <w:rPr>
          <w:rStyle w:val="52pt"/>
          <w:sz w:val="28"/>
          <w:szCs w:val="28"/>
        </w:rPr>
        <w:t xml:space="preserve"> (М. Ибра</w:t>
      </w:r>
      <w:r w:rsidRPr="006F70AC">
        <w:rPr>
          <w:rStyle w:val="52pt"/>
          <w:sz w:val="28"/>
          <w:szCs w:val="28"/>
        </w:rPr>
        <w:softHyphen/>
        <w:t xml:space="preserve">гимов). </w:t>
      </w:r>
      <w:r w:rsidRPr="006F70AC">
        <w:rPr>
          <w:rStyle w:val="5f1"/>
          <w:i/>
          <w:iCs/>
          <w:sz w:val="28"/>
          <w:szCs w:val="28"/>
        </w:rPr>
        <w:t>Гап шу</w:t>
      </w:r>
      <w:r w:rsidRPr="006F70AC">
        <w:rPr>
          <w:rStyle w:val="52pt"/>
          <w:sz w:val="28"/>
          <w:szCs w:val="28"/>
        </w:rPr>
        <w:t xml:space="preserve">,— </w:t>
      </w:r>
      <w:r w:rsidRPr="006F70AC">
        <w:rPr>
          <w:rStyle w:val="5f1"/>
          <w:i/>
          <w:iCs/>
          <w:sz w:val="28"/>
          <w:szCs w:val="28"/>
        </w:rPr>
        <w:t>деди Керсанов, чамамда, унга очилмаган нек</w:t>
      </w:r>
      <w:r w:rsidRPr="006F70AC">
        <w:rPr>
          <w:rStyle w:val="5f1"/>
          <w:i/>
          <w:iCs/>
          <w:sz w:val="28"/>
          <w:szCs w:val="28"/>
        </w:rPr>
        <w:softHyphen/>
        <w:t>расива қараб,</w:t>
      </w:r>
      <w:r w:rsidRPr="006F70AC">
        <w:rPr>
          <w:rStyle w:val="52pt"/>
          <w:sz w:val="28"/>
          <w:szCs w:val="28"/>
        </w:rPr>
        <w:t xml:space="preserve">— </w:t>
      </w:r>
      <w:r w:rsidRPr="006F70AC">
        <w:rPr>
          <w:rStyle w:val="5f1"/>
          <w:i/>
          <w:iCs/>
          <w:sz w:val="28"/>
          <w:szCs w:val="28"/>
        </w:rPr>
        <w:t>бориш керак</w:t>
      </w:r>
      <w:r w:rsidRPr="006F70AC">
        <w:rPr>
          <w:rStyle w:val="52pt"/>
          <w:sz w:val="28"/>
          <w:szCs w:val="28"/>
        </w:rPr>
        <w:t xml:space="preserve"> (Г. Брянцев). </w:t>
      </w:r>
      <w:r w:rsidRPr="006F70AC">
        <w:rPr>
          <w:rStyle w:val="5f1"/>
          <w:i/>
          <w:iCs/>
          <w:sz w:val="28"/>
          <w:szCs w:val="28"/>
        </w:rPr>
        <w:t>Ҳар ҳолда, узоқ кечани ўтказиш учун ўшандан яхши нарса йўқ</w:t>
      </w:r>
      <w:r w:rsidRPr="006F70AC">
        <w:rPr>
          <w:rStyle w:val="52pt"/>
          <w:sz w:val="28"/>
          <w:szCs w:val="28"/>
        </w:rPr>
        <w:t xml:space="preserve"> (</w:t>
      </w:r>
      <w:r w:rsidRPr="006F70AC">
        <w:rPr>
          <w:rStyle w:val="52pt"/>
          <w:sz w:val="28"/>
          <w:szCs w:val="28"/>
        </w:rPr>
        <w:t>М. Ибраги</w:t>
      </w:r>
      <w:r w:rsidRPr="006F70AC">
        <w:rPr>
          <w:rStyle w:val="52pt"/>
          <w:sz w:val="28"/>
          <w:szCs w:val="28"/>
        </w:rPr>
        <w:softHyphen/>
        <w:t xml:space="preserve">мов). </w:t>
      </w:r>
      <w:r w:rsidRPr="006F70AC">
        <w:rPr>
          <w:rStyle w:val="5f1"/>
          <w:i/>
          <w:iCs/>
          <w:sz w:val="28"/>
          <w:szCs w:val="28"/>
        </w:rPr>
        <w:t>Ҳақиқатдан, нега цишлоқда бўлиб ўтган ва бўлаётган иш- ларга кўзини каттароқ очиб царамабди</w:t>
      </w:r>
      <w:r w:rsidRPr="006F70AC">
        <w:rPr>
          <w:rStyle w:val="52pt"/>
          <w:sz w:val="28"/>
          <w:szCs w:val="28"/>
        </w:rPr>
        <w:t xml:space="preserve"> (А. Қаҳҳор). </w:t>
      </w:r>
      <w:r w:rsidRPr="006F70AC">
        <w:rPr>
          <w:rStyle w:val="5f1"/>
          <w:i/>
          <w:iCs/>
          <w:sz w:val="28"/>
          <w:szCs w:val="28"/>
        </w:rPr>
        <w:t>Босмачи- лар халқдан ўч олиш учун аҳолини булоқдан маҳрум цилганлар, афтидан, Ойдин булоща тош ағдарганлар</w:t>
      </w:r>
      <w:r w:rsidRPr="006F70AC">
        <w:rPr>
          <w:rStyle w:val="52pt"/>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 киритма бўл</w:t>
      </w:r>
      <w:r w:rsidRPr="006F70AC">
        <w:rPr>
          <w:rStyle w:val="61"/>
          <w:sz w:val="28"/>
          <w:szCs w:val="28"/>
        </w:rPr>
        <w:t xml:space="preserve">аклар кўмакчилар билан келиши мумкин: </w:t>
      </w:r>
      <w:r w:rsidRPr="006F70AC">
        <w:rPr>
          <w:rStyle w:val="af9"/>
          <w:sz w:val="28"/>
          <w:szCs w:val="28"/>
        </w:rPr>
        <w:t>бахтга қарши, сўзига кўра, одат бўйича, одатга мувофщ</w:t>
      </w:r>
      <w:r w:rsidRPr="006F70AC">
        <w:rPr>
          <w:rStyle w:val="61"/>
          <w:sz w:val="28"/>
          <w:szCs w:val="28"/>
        </w:rPr>
        <w:t xml:space="preserve"> ва бош- қалар.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д) киритманинг маъносини кучайтириш учун турли элемент- лар бирга жўлланади: </w:t>
      </w:r>
      <w:r w:rsidRPr="006F70AC">
        <w:rPr>
          <w:rStyle w:val="5f1"/>
          <w:i/>
          <w:iCs/>
          <w:sz w:val="28"/>
          <w:szCs w:val="28"/>
        </w:rPr>
        <w:t>-ки</w:t>
      </w:r>
      <w:r w:rsidRPr="006F70AC">
        <w:rPr>
          <w:rStyle w:val="5b"/>
          <w:sz w:val="28"/>
          <w:szCs w:val="28"/>
        </w:rPr>
        <w:t xml:space="preserve"> боғловчиси </w:t>
      </w:r>
      <w:r w:rsidRPr="006F70AC">
        <w:rPr>
          <w:rStyle w:val="5f1"/>
          <w:i/>
          <w:iCs/>
          <w:sz w:val="28"/>
          <w:szCs w:val="28"/>
        </w:rPr>
        <w:t>афсуски, модомики, хай- риятки</w:t>
      </w:r>
      <w:r w:rsidRPr="006F70AC">
        <w:rPr>
          <w:rStyle w:val="5b"/>
          <w:sz w:val="28"/>
          <w:szCs w:val="28"/>
        </w:rPr>
        <w:t xml:space="preserve"> каби сўзларга қўшилади </w:t>
      </w:r>
      <w:r w:rsidRPr="006F70AC">
        <w:rPr>
          <w:rStyle w:val="5b"/>
          <w:sz w:val="28"/>
          <w:szCs w:val="28"/>
        </w:rPr>
        <w:t xml:space="preserve">(булардан </w:t>
      </w:r>
      <w:r w:rsidRPr="006F70AC">
        <w:rPr>
          <w:rStyle w:val="5f1"/>
          <w:i/>
          <w:iCs/>
          <w:sz w:val="28"/>
          <w:szCs w:val="28"/>
        </w:rPr>
        <w:t>модомики</w:t>
      </w:r>
      <w:r w:rsidRPr="006F70AC">
        <w:rPr>
          <w:rStyle w:val="5b"/>
          <w:sz w:val="28"/>
          <w:szCs w:val="28"/>
        </w:rPr>
        <w:t xml:space="preserve"> кириш бў- лаги ҳар вақт </w:t>
      </w:r>
      <w:r w:rsidRPr="006F70AC">
        <w:rPr>
          <w:rStyle w:val="5f1"/>
          <w:i/>
          <w:iCs/>
          <w:sz w:val="28"/>
          <w:szCs w:val="28"/>
        </w:rPr>
        <w:t>-ки</w:t>
      </w:r>
      <w:r w:rsidRPr="006F70AC">
        <w:rPr>
          <w:rStyle w:val="5b"/>
          <w:sz w:val="28"/>
          <w:szCs w:val="28"/>
        </w:rPr>
        <w:t xml:space="preserve"> боғловчиси билан бирга қўлланади); </w:t>
      </w:r>
      <w:r w:rsidRPr="006F70AC">
        <w:rPr>
          <w:rStyle w:val="5f1"/>
          <w:i/>
          <w:iCs/>
          <w:sz w:val="28"/>
          <w:szCs w:val="28"/>
        </w:rPr>
        <w:t>ҳам</w:t>
      </w:r>
      <w:r w:rsidRPr="006F70AC">
        <w:rPr>
          <w:rStyle w:val="5b"/>
          <w:sz w:val="28"/>
          <w:szCs w:val="28"/>
        </w:rPr>
        <w:t xml:space="preserve"> ёр- дамчиси маънони кучайтиради </w:t>
      </w:r>
      <w:r w:rsidRPr="006F70AC">
        <w:rPr>
          <w:rStyle w:val="5f1"/>
          <w:i/>
          <w:iCs/>
          <w:sz w:val="28"/>
          <w:szCs w:val="28"/>
        </w:rPr>
        <w:t>(хайрият ҳам), эҳ</w:t>
      </w:r>
      <w:r w:rsidRPr="006F70AC">
        <w:rPr>
          <w:rStyle w:val="5b"/>
          <w:sz w:val="28"/>
          <w:szCs w:val="28"/>
        </w:rPr>
        <w:t xml:space="preserve"> каби ундовлар ҳис-ҳаяжон билан ифодаланишни кўрсатади </w:t>
      </w:r>
      <w:r w:rsidRPr="006F70AC">
        <w:rPr>
          <w:rStyle w:val="5f1"/>
          <w:i/>
          <w:iCs/>
          <w:sz w:val="28"/>
          <w:szCs w:val="28"/>
        </w:rPr>
        <w:t>(эҳ, афсус): Афсуски, Софья йўқ, бу ишларга у жуда уста эди</w:t>
      </w:r>
      <w:r w:rsidRPr="006F70AC">
        <w:rPr>
          <w:rStyle w:val="5b"/>
          <w:sz w:val="28"/>
          <w:szCs w:val="28"/>
        </w:rPr>
        <w:t xml:space="preserve"> (М. Г </w:t>
      </w:r>
      <w:r w:rsidRPr="006F70AC">
        <w:rPr>
          <w:rStyle w:val="5b"/>
          <w:sz w:val="28"/>
          <w:szCs w:val="28"/>
        </w:rPr>
        <w:t xml:space="preserve">о р ь к и й). </w:t>
      </w:r>
      <w:r w:rsidRPr="006F70AC">
        <w:rPr>
          <w:rStyle w:val="5f1"/>
          <w:i/>
          <w:iCs/>
          <w:sz w:val="28"/>
          <w:szCs w:val="28"/>
        </w:rPr>
        <w:t>Модо</w:t>
      </w:r>
      <w:r w:rsidRPr="006F70AC">
        <w:rPr>
          <w:rStyle w:val="5f1"/>
          <w:i/>
          <w:iCs/>
          <w:sz w:val="28"/>
          <w:szCs w:val="28"/>
        </w:rPr>
        <w:softHyphen/>
        <w:t>мики, аҳвол шундай экан, у кишининг орзуларига цулощ солиши- миз керак бўлади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Хулласи, ҳол цолмади</w:t>
      </w:r>
      <w:r w:rsidRPr="006F70AC">
        <w:rPr>
          <w:rStyle w:val="52pt"/>
          <w:sz w:val="28"/>
          <w:szCs w:val="28"/>
        </w:rPr>
        <w:t xml:space="preserve"> (Б. Поле</w:t>
      </w:r>
      <w:r w:rsidRPr="006F70AC">
        <w:rPr>
          <w:rStyle w:val="52pt"/>
          <w:sz w:val="28"/>
          <w:szCs w:val="28"/>
        </w:rPr>
        <w:softHyphen/>
        <w:t xml:space="preserve">вой). </w:t>
      </w:r>
      <w:r w:rsidRPr="006F70AC">
        <w:rPr>
          <w:rStyle w:val="5f1"/>
          <w:i/>
          <w:iCs/>
          <w:sz w:val="28"/>
          <w:szCs w:val="28"/>
        </w:rPr>
        <w:t>Хайрият ҳам, Зиёдахон келиб цолди, бўлмаса ҳамма ёщни остин-устун қилар экан</w:t>
      </w:r>
      <w:r w:rsidRPr="006F70AC">
        <w:rPr>
          <w:rStyle w:val="52pt"/>
          <w:sz w:val="28"/>
          <w:szCs w:val="28"/>
        </w:rPr>
        <w:t xml:space="preserve"> (А. Қаҳҳор). </w:t>
      </w:r>
      <w:r w:rsidRPr="006F70AC">
        <w:rPr>
          <w:rStyle w:val="5f1"/>
          <w:i/>
          <w:iCs/>
          <w:sz w:val="28"/>
          <w:szCs w:val="28"/>
        </w:rPr>
        <w:t>Эҳ, афсус</w:t>
      </w:r>
      <w:r w:rsidRPr="006F70AC">
        <w:rPr>
          <w:rStyle w:val="52pt"/>
          <w:sz w:val="28"/>
          <w:szCs w:val="28"/>
        </w:rPr>
        <w:t xml:space="preserve">,— </w:t>
      </w:r>
      <w:r w:rsidRPr="006F70AC">
        <w:rPr>
          <w:rStyle w:val="5f1"/>
          <w:i/>
          <w:iCs/>
          <w:sz w:val="28"/>
          <w:szCs w:val="28"/>
        </w:rPr>
        <w:t>астойдил ачи</w:t>
      </w:r>
      <w:r w:rsidRPr="006F70AC">
        <w:rPr>
          <w:rStyle w:val="5f1"/>
          <w:i/>
          <w:iCs/>
          <w:sz w:val="28"/>
          <w:szCs w:val="28"/>
        </w:rPr>
        <w:t>ниб кетди Кутковей, бизнинг Кригер бундай совғага жуда боп одам эди-да</w:t>
      </w:r>
      <w:r w:rsidRPr="006F70AC">
        <w:rPr>
          <w:rStyle w:val="52pt"/>
          <w:sz w:val="28"/>
          <w:szCs w:val="28"/>
        </w:rPr>
        <w:t xml:space="preserve"> (Медведов).</w:t>
      </w:r>
    </w:p>
    <w:p w:rsidR="00917E11" w:rsidRPr="006F70AC" w:rsidRDefault="00CA00D4" w:rsidP="006F70AC">
      <w:pPr>
        <w:pStyle w:val="50"/>
        <w:numPr>
          <w:ilvl w:val="0"/>
          <w:numId w:val="131"/>
        </w:numPr>
        <w:shd w:val="clear" w:color="auto" w:fill="auto"/>
        <w:spacing w:line="240" w:lineRule="auto"/>
        <w:ind w:firstLine="426"/>
        <w:rPr>
          <w:sz w:val="28"/>
          <w:szCs w:val="28"/>
        </w:rPr>
      </w:pPr>
      <w:r w:rsidRPr="006F70AC">
        <w:rPr>
          <w:rStyle w:val="5b"/>
          <w:sz w:val="28"/>
          <w:szCs w:val="28"/>
        </w:rPr>
        <w:t xml:space="preserve"> Олмош типидаги киритма бўлакларга </w:t>
      </w:r>
      <w:r w:rsidRPr="006F70AC">
        <w:rPr>
          <w:rStyle w:val="5f1"/>
          <w:i/>
          <w:iCs/>
          <w:sz w:val="28"/>
          <w:szCs w:val="28"/>
        </w:rPr>
        <w:t>бундан ташқари, ҳар цалай</w:t>
      </w:r>
      <w:r w:rsidRPr="006F70AC">
        <w:rPr>
          <w:rStyle w:val="5b"/>
          <w:sz w:val="28"/>
          <w:szCs w:val="28"/>
        </w:rPr>
        <w:t xml:space="preserve"> ва равишга ўтган </w:t>
      </w:r>
      <w:r w:rsidRPr="006F70AC">
        <w:rPr>
          <w:rStyle w:val="5f1"/>
          <w:i/>
          <w:iCs/>
          <w:sz w:val="28"/>
          <w:szCs w:val="28"/>
        </w:rPr>
        <w:t>менимча (менингча), сизнингча</w:t>
      </w:r>
      <w:r w:rsidRPr="006F70AC">
        <w:rPr>
          <w:rStyle w:val="5b"/>
          <w:sz w:val="28"/>
          <w:szCs w:val="28"/>
        </w:rPr>
        <w:t xml:space="preserve"> каби сўз- лар мисол бўлади: </w:t>
      </w:r>
      <w:r w:rsidRPr="006F70AC">
        <w:rPr>
          <w:rStyle w:val="5f1"/>
          <w:i/>
          <w:iCs/>
          <w:sz w:val="28"/>
          <w:szCs w:val="28"/>
        </w:rPr>
        <w:t>Менимча, у йигитга ишонса бўлади</w:t>
      </w:r>
      <w:r w:rsidRPr="006F70AC">
        <w:rPr>
          <w:rStyle w:val="5b"/>
          <w:sz w:val="28"/>
          <w:szCs w:val="28"/>
        </w:rPr>
        <w:t xml:space="preserve"> </w:t>
      </w:r>
      <w:r w:rsidRPr="006F70AC">
        <w:rPr>
          <w:rStyle w:val="52pt"/>
          <w:sz w:val="28"/>
          <w:szCs w:val="28"/>
        </w:rPr>
        <w:t>(Мед</w:t>
      </w:r>
      <w:r w:rsidRPr="006F70AC">
        <w:rPr>
          <w:rStyle w:val="52pt"/>
          <w:sz w:val="28"/>
          <w:szCs w:val="28"/>
        </w:rPr>
        <w:t xml:space="preserve">в е- дов). </w:t>
      </w:r>
      <w:r w:rsidRPr="006F70AC">
        <w:rPr>
          <w:rStyle w:val="5f1"/>
          <w:i/>
          <w:iCs/>
          <w:sz w:val="28"/>
          <w:szCs w:val="28"/>
        </w:rPr>
        <w:t xml:space="preserve">Унингча ҳам, иш ўз йўлида, секин-аста бўлаверади </w:t>
      </w:r>
      <w:r w:rsidRPr="006F70AC">
        <w:rPr>
          <w:rStyle w:val="52pt"/>
          <w:sz w:val="28"/>
          <w:szCs w:val="28"/>
        </w:rPr>
        <w:t xml:space="preserve">(М. Ибрагимов). </w:t>
      </w:r>
      <w:r w:rsidRPr="006F70AC">
        <w:rPr>
          <w:rStyle w:val="5f1"/>
          <w:i/>
          <w:iCs/>
          <w:sz w:val="28"/>
          <w:szCs w:val="28"/>
        </w:rPr>
        <w:t>Демак, сизнингча, бизнинг миллатимиз аъло- ҳазратнинг илтифотлари соясида фароғатда яшамаётган экан-да, а?</w:t>
      </w:r>
      <w:r w:rsidRPr="006F70AC">
        <w:rPr>
          <w:rStyle w:val="52pt"/>
          <w:sz w:val="28"/>
          <w:szCs w:val="28"/>
        </w:rPr>
        <w:t xml:space="preserve"> (М. Ибрагимов). </w:t>
      </w:r>
      <w:r w:rsidRPr="006F70AC">
        <w:rPr>
          <w:rStyle w:val="5f1"/>
          <w:i/>
          <w:iCs/>
          <w:sz w:val="28"/>
          <w:szCs w:val="28"/>
        </w:rPr>
        <w:t>Ҳар цалай, у сенчалик кўп азоб чекма- ган бўлса керак</w:t>
      </w:r>
      <w:r w:rsidRPr="006F70AC">
        <w:rPr>
          <w:rStyle w:val="52pt"/>
          <w:sz w:val="28"/>
          <w:szCs w:val="28"/>
        </w:rPr>
        <w:t xml:space="preserve"> (М.</w:t>
      </w:r>
      <w:r w:rsidRPr="006F70AC">
        <w:rPr>
          <w:rStyle w:val="52pt"/>
          <w:sz w:val="28"/>
          <w:szCs w:val="28"/>
        </w:rPr>
        <w:t xml:space="preserve"> Ибрагимов).</w:t>
      </w:r>
    </w:p>
    <w:p w:rsidR="00917E11" w:rsidRPr="006F70AC" w:rsidRDefault="00CA00D4" w:rsidP="006F70AC">
      <w:pPr>
        <w:pStyle w:val="50"/>
        <w:numPr>
          <w:ilvl w:val="0"/>
          <w:numId w:val="131"/>
        </w:numPr>
        <w:shd w:val="clear" w:color="auto" w:fill="auto"/>
        <w:spacing w:line="240" w:lineRule="auto"/>
        <w:ind w:firstLine="426"/>
        <w:rPr>
          <w:sz w:val="28"/>
          <w:szCs w:val="28"/>
        </w:rPr>
      </w:pPr>
      <w:r w:rsidRPr="006F70AC">
        <w:rPr>
          <w:rStyle w:val="5b"/>
          <w:sz w:val="28"/>
          <w:szCs w:val="28"/>
        </w:rPr>
        <w:t xml:space="preserve"> Сифат типидаги киритма бўлакларга </w:t>
      </w:r>
      <w:r w:rsidRPr="006F70AC">
        <w:rPr>
          <w:rStyle w:val="5f1"/>
          <w:i/>
          <w:iCs/>
          <w:sz w:val="28"/>
          <w:szCs w:val="28"/>
        </w:rPr>
        <w:t>тўғри, тўғрироғи, дуруст, тузук, ажаб, қисқаси, сўзсиз, шубҳасиз, табиий, рост, маъ- лумки</w:t>
      </w:r>
      <w:r w:rsidRPr="006F70AC">
        <w:rPr>
          <w:rStyle w:val="5b"/>
          <w:sz w:val="28"/>
          <w:szCs w:val="28"/>
        </w:rPr>
        <w:t xml:space="preserve"> ва бошқа сўзлар киради.</w:t>
      </w:r>
    </w:p>
    <w:p w:rsidR="00917E11" w:rsidRPr="006F70AC" w:rsidRDefault="00CA00D4" w:rsidP="006F70AC">
      <w:pPr>
        <w:pStyle w:val="50"/>
        <w:numPr>
          <w:ilvl w:val="0"/>
          <w:numId w:val="131"/>
        </w:numPr>
        <w:shd w:val="clear" w:color="auto" w:fill="auto"/>
        <w:spacing w:line="240" w:lineRule="auto"/>
        <w:ind w:firstLine="426"/>
        <w:rPr>
          <w:sz w:val="28"/>
          <w:szCs w:val="28"/>
        </w:rPr>
      </w:pPr>
      <w:r w:rsidRPr="006F70AC">
        <w:rPr>
          <w:rStyle w:val="5b"/>
          <w:sz w:val="28"/>
          <w:szCs w:val="28"/>
        </w:rPr>
        <w:t xml:space="preserve"> Сон типидаги киритма бўлакка </w:t>
      </w:r>
      <w:r w:rsidRPr="006F70AC">
        <w:rPr>
          <w:rStyle w:val="5f1"/>
          <w:i/>
          <w:iCs/>
          <w:sz w:val="28"/>
          <w:szCs w:val="28"/>
        </w:rPr>
        <w:t>биринчидан, иккинчидан</w:t>
      </w:r>
      <w:r w:rsidRPr="006F70AC">
        <w:rPr>
          <w:rStyle w:val="5b"/>
          <w:sz w:val="28"/>
          <w:szCs w:val="28"/>
        </w:rPr>
        <w:t xml:space="preserve"> сўз- лари киради. Бу киритма бўлак баъза</w:t>
      </w:r>
      <w:r w:rsidRPr="006F70AC">
        <w:rPr>
          <w:rStyle w:val="5b"/>
          <w:sz w:val="28"/>
          <w:szCs w:val="28"/>
        </w:rPr>
        <w:t xml:space="preserve">н чиқиш келишиги шаклида, баъзан кўмакчи от билан келади: </w:t>
      </w:r>
      <w:r w:rsidRPr="006F70AC">
        <w:rPr>
          <w:rStyle w:val="5f1"/>
          <w:i/>
          <w:iCs/>
          <w:sz w:val="28"/>
          <w:szCs w:val="28"/>
        </w:rPr>
        <w:t>Йўқ, биринчидан, унга ўзим як</w:t>
      </w:r>
      <w:r w:rsidRPr="006F70AC">
        <w:rPr>
          <w:rStyle w:val="5f1"/>
          <w:i/>
          <w:iCs/>
          <w:sz w:val="28"/>
          <w:szCs w:val="28"/>
        </w:rPr>
        <w:softHyphen/>
        <w:t>ка бораман деб айтиб цўйдинг, иккинчидан, шу кунларда мен жуда чарчаб крлдим</w:t>
      </w:r>
      <w:r w:rsidRPr="006F70AC">
        <w:rPr>
          <w:rStyle w:val="5b"/>
          <w:sz w:val="28"/>
          <w:szCs w:val="28"/>
        </w:rPr>
        <w:t xml:space="preserve"> (К. </w:t>
      </w:r>
      <w:r w:rsidRPr="006F70AC">
        <w:rPr>
          <w:rStyle w:val="52pt"/>
          <w:sz w:val="28"/>
          <w:szCs w:val="28"/>
        </w:rPr>
        <w:t xml:space="preserve">Симонов). </w:t>
      </w:r>
      <w:r w:rsidRPr="006F70AC">
        <w:rPr>
          <w:rStyle w:val="5f1"/>
          <w:i/>
          <w:iCs/>
          <w:sz w:val="28"/>
          <w:szCs w:val="28"/>
        </w:rPr>
        <w:t>Сидиқжон, бир томондан, У рмонжонга қандай рўпара бўлишини... билмай,.. иккин</w:t>
      </w:r>
      <w:r w:rsidRPr="006F70AC">
        <w:rPr>
          <w:rStyle w:val="5f1"/>
          <w:i/>
          <w:iCs/>
          <w:sz w:val="28"/>
          <w:szCs w:val="28"/>
        </w:rPr>
        <w:t>чи томон</w:t>
      </w:r>
      <w:r w:rsidRPr="006F70AC">
        <w:rPr>
          <w:rStyle w:val="5f1"/>
          <w:i/>
          <w:iCs/>
          <w:sz w:val="28"/>
          <w:szCs w:val="28"/>
        </w:rPr>
        <w:softHyphen/>
        <w:t xml:space="preserve">дан, унинг хуш қабул қилиши умиди билан энтикиб китар эди </w:t>
      </w:r>
      <w:r w:rsidRPr="006F70AC">
        <w:rPr>
          <w:rStyle w:val="52pt"/>
          <w:sz w:val="28"/>
          <w:szCs w:val="28"/>
        </w:rPr>
        <w:t>(А. Қаҳҳор).</w:t>
      </w:r>
    </w:p>
    <w:p w:rsidR="00917E11" w:rsidRPr="006F70AC" w:rsidRDefault="00CA00D4" w:rsidP="006F70AC">
      <w:pPr>
        <w:pStyle w:val="50"/>
        <w:numPr>
          <w:ilvl w:val="0"/>
          <w:numId w:val="131"/>
        </w:numPr>
        <w:shd w:val="clear" w:color="auto" w:fill="auto"/>
        <w:tabs>
          <w:tab w:val="right" w:pos="6669"/>
        </w:tabs>
        <w:spacing w:line="240" w:lineRule="auto"/>
        <w:ind w:firstLine="426"/>
        <w:rPr>
          <w:sz w:val="28"/>
          <w:szCs w:val="28"/>
        </w:rPr>
      </w:pPr>
      <w:r w:rsidRPr="006F70AC">
        <w:rPr>
          <w:rStyle w:val="5b"/>
          <w:sz w:val="28"/>
          <w:szCs w:val="28"/>
        </w:rPr>
        <w:t xml:space="preserve"> Равиш типидаги киритма бўлаклар қуйидагилар:</w:t>
      </w:r>
      <w:r w:rsidRPr="006F70AC">
        <w:rPr>
          <w:rStyle w:val="5b"/>
          <w:sz w:val="28"/>
          <w:szCs w:val="28"/>
        </w:rPr>
        <w:tab/>
      </w:r>
      <w:r w:rsidRPr="006F70AC">
        <w:rPr>
          <w:rStyle w:val="5f1"/>
          <w:i/>
          <w:iCs/>
          <w:sz w:val="28"/>
          <w:szCs w:val="28"/>
        </w:rPr>
        <w:t>албатта, айнщса, дастлаб, аввал, охир, холос, шукур, нщоят, ҳақиқатан, умуман, айнан, хусусан, асосан, зотан, ваҳоланки, дарҳақиқа</w:t>
      </w:r>
      <w:r w:rsidRPr="006F70AC">
        <w:rPr>
          <w:rStyle w:val="5f1"/>
          <w:i/>
          <w:iCs/>
          <w:sz w:val="28"/>
          <w:szCs w:val="28"/>
        </w:rPr>
        <w:t>т, шунингдек, ҳар вақтдагидек, тахминча, аксинча</w:t>
      </w:r>
      <w:r w:rsidRPr="006F70AC">
        <w:rPr>
          <w:rStyle w:val="5b"/>
          <w:sz w:val="28"/>
          <w:szCs w:val="28"/>
        </w:rPr>
        <w:t xml:space="preserve"> каби: </w:t>
      </w:r>
      <w:r w:rsidRPr="006F70AC">
        <w:rPr>
          <w:rStyle w:val="5f1"/>
          <w:i/>
          <w:iCs/>
          <w:sz w:val="28"/>
          <w:szCs w:val="28"/>
        </w:rPr>
        <w:t>Ҳақицатан, менинг бошимга тушган мусибат оғир эди</w:t>
      </w:r>
      <w:r w:rsidRPr="006F70AC">
        <w:rPr>
          <w:rStyle w:val="5b"/>
          <w:sz w:val="28"/>
          <w:szCs w:val="28"/>
        </w:rPr>
        <w:t xml:space="preserve"> </w:t>
      </w:r>
      <w:r w:rsidRPr="006F70AC">
        <w:rPr>
          <w:rStyle w:val="52pt"/>
          <w:sz w:val="28"/>
          <w:szCs w:val="28"/>
        </w:rPr>
        <w:t xml:space="preserve">(Медведов). </w:t>
      </w:r>
      <w:r w:rsidRPr="006F70AC">
        <w:rPr>
          <w:rStyle w:val="5f1"/>
          <w:i/>
          <w:iCs/>
          <w:sz w:val="28"/>
          <w:szCs w:val="28"/>
        </w:rPr>
        <w:t>Нщо</w:t>
      </w:r>
      <w:r w:rsidRPr="006F70AC">
        <w:rPr>
          <w:rStyle w:val="5f1"/>
          <w:i/>
          <w:iCs/>
          <w:sz w:val="28"/>
          <w:szCs w:val="28"/>
        </w:rPr>
        <w:softHyphen/>
        <w:t>ят, бир куни чидай олмай ўзи гап очди</w:t>
      </w:r>
      <w:r w:rsidRPr="006F70AC">
        <w:rPr>
          <w:rStyle w:val="52pt"/>
          <w:sz w:val="28"/>
          <w:szCs w:val="28"/>
        </w:rPr>
        <w:t xml:space="preserve"> (М. Ибрагимов) </w:t>
      </w:r>
      <w:r w:rsidRPr="006F70AC">
        <w:rPr>
          <w:rStyle w:val="5f1"/>
          <w:i/>
          <w:iCs/>
          <w:sz w:val="28"/>
          <w:szCs w:val="28"/>
        </w:rPr>
        <w:t>.Ллбат- та, ўзаро яхши ният билан иш бошланса, чора топилмай цолмай- ди</w:t>
      </w:r>
      <w:r w:rsidRPr="006F70AC">
        <w:rPr>
          <w:rStyle w:val="52pt"/>
          <w:sz w:val="28"/>
          <w:szCs w:val="28"/>
        </w:rPr>
        <w:t xml:space="preserve"> (М. Ибраги</w:t>
      </w:r>
      <w:r w:rsidRPr="006F70AC">
        <w:rPr>
          <w:rStyle w:val="52pt"/>
          <w:sz w:val="28"/>
          <w:szCs w:val="28"/>
        </w:rPr>
        <w:t xml:space="preserve">мов). </w:t>
      </w:r>
      <w:r w:rsidRPr="006F70AC">
        <w:rPr>
          <w:rStyle w:val="5f1"/>
          <w:i/>
          <w:iCs/>
          <w:sz w:val="28"/>
          <w:szCs w:val="28"/>
        </w:rPr>
        <w:t xml:space="preserve">Мана дўстимизнинг гапига сен ҳам қу- лоқ. сол. Эҳтимол, </w:t>
      </w:r>
      <w:r w:rsidRPr="006F70AC">
        <w:rPr>
          <w:rStyle w:val="5f1"/>
          <w:i/>
          <w:iCs/>
          <w:sz w:val="28"/>
          <w:szCs w:val="28"/>
        </w:rPr>
        <w:lastRenderedPageBreak/>
        <w:t xml:space="preserve">сен ҳам бирор нарса тушуниб цоларсан </w:t>
      </w:r>
      <w:r w:rsidRPr="006F70AC">
        <w:rPr>
          <w:rStyle w:val="52pt"/>
          <w:sz w:val="28"/>
          <w:szCs w:val="28"/>
        </w:rPr>
        <w:t>(М. Ибрагимов).</w:t>
      </w:r>
      <w:r w:rsidRPr="006F70AC">
        <w:rPr>
          <w:rStyle w:val="5b"/>
          <w:sz w:val="28"/>
          <w:szCs w:val="28"/>
        </w:rPr>
        <w:t xml:space="preserve"> </w:t>
      </w:r>
      <w:r w:rsidRPr="006F70AC">
        <w:rPr>
          <w:rStyle w:val="5f1"/>
          <w:i/>
          <w:iCs/>
          <w:sz w:val="28"/>
          <w:szCs w:val="28"/>
        </w:rPr>
        <w:t>Майли, кираверсин, чой цўйинглар</w:t>
      </w:r>
      <w:r w:rsidRPr="006F70AC">
        <w:rPr>
          <w:rStyle w:val="5b"/>
          <w:sz w:val="28"/>
          <w:szCs w:val="28"/>
        </w:rPr>
        <w:t xml:space="preserve"> (М. И б- р а г и м о в). </w:t>
      </w:r>
      <w:r w:rsidRPr="006F70AC">
        <w:rPr>
          <w:rStyle w:val="5f1"/>
          <w:i/>
          <w:iCs/>
          <w:sz w:val="28"/>
          <w:szCs w:val="28"/>
        </w:rPr>
        <w:t xml:space="preserve">Қўрқаман, холос, чунки менинг олтинларим, марва- рид, маржонларим, атлас-шоҳиларим </w:t>
      </w:r>
      <w:r w:rsidRPr="006F70AC">
        <w:rPr>
          <w:rStyle w:val="5f1"/>
          <w:i/>
          <w:iCs/>
          <w:sz w:val="28"/>
          <w:szCs w:val="28"/>
        </w:rPr>
        <w:t>йўқ! Ёлғиз гавҳардан тинщ, қуёшдан ҳам юксак муҳаббатим бор, холос</w:t>
      </w:r>
      <w:r w:rsidRPr="006F70AC">
        <w:rPr>
          <w:rStyle w:val="5b"/>
          <w:sz w:val="28"/>
          <w:szCs w:val="28"/>
        </w:rPr>
        <w:t xml:space="preserve"> (Ҳ. Ҳ а к и м з о д </w:t>
      </w:r>
      <w:r w:rsidRPr="006F70AC">
        <w:rPr>
          <w:rStyle w:val="52pt"/>
          <w:sz w:val="28"/>
          <w:szCs w:val="28"/>
        </w:rPr>
        <w:t>а).</w:t>
      </w:r>
    </w:p>
    <w:p w:rsidR="00917E11" w:rsidRPr="006F70AC" w:rsidRDefault="00CA00D4" w:rsidP="006F70AC">
      <w:pPr>
        <w:pStyle w:val="17"/>
        <w:numPr>
          <w:ilvl w:val="0"/>
          <w:numId w:val="131"/>
        </w:numPr>
        <w:shd w:val="clear" w:color="auto" w:fill="auto"/>
        <w:spacing w:line="240" w:lineRule="auto"/>
        <w:ind w:firstLine="426"/>
        <w:rPr>
          <w:sz w:val="28"/>
          <w:szCs w:val="28"/>
        </w:rPr>
      </w:pPr>
      <w:r w:rsidRPr="006F70AC">
        <w:rPr>
          <w:rStyle w:val="61"/>
          <w:sz w:val="28"/>
          <w:szCs w:val="28"/>
        </w:rPr>
        <w:t xml:space="preserve"> Киритма бўлакларнинг катта бир группасини феъл типига кирувчи киритма бўлаклар ташкил этади. Бу хил киритма бўлак- ларнинг қуйидаги турлари бор: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 замони, шахси ан</w:t>
      </w:r>
      <w:r w:rsidRPr="006F70AC">
        <w:rPr>
          <w:rStyle w:val="5b"/>
          <w:sz w:val="28"/>
          <w:szCs w:val="28"/>
        </w:rPr>
        <w:t xml:space="preserve">иқ бўлган феъллар: </w:t>
      </w:r>
      <w:r w:rsidRPr="006F70AC">
        <w:rPr>
          <w:rStyle w:val="5f1"/>
          <w:i/>
          <w:iCs/>
          <w:sz w:val="28"/>
          <w:szCs w:val="28"/>
        </w:rPr>
        <w:t>дейман, ўйлайманки, щйтарамащ кечирасиз, кўрасизки, бундан чиқдики; ишонасизми, биласизми, англашилдики, борди-ю</w:t>
      </w:r>
      <w:r w:rsidRPr="006F70AC">
        <w:rPr>
          <w:rStyle w:val="5b"/>
          <w:sz w:val="28"/>
          <w:szCs w:val="28"/>
        </w:rPr>
        <w:t xml:space="preserve"> ва бошқалар. Бу хил киритма бўлакларнинг баъзилари таркибида албатта </w:t>
      </w:r>
      <w:r w:rsidRPr="006F70AC">
        <w:rPr>
          <w:rStyle w:val="5f1"/>
          <w:i/>
          <w:iCs/>
          <w:sz w:val="28"/>
          <w:szCs w:val="28"/>
        </w:rPr>
        <w:t>-ки, -ми</w:t>
      </w:r>
      <w:r w:rsidRPr="006F70AC">
        <w:rPr>
          <w:rStyle w:val="5b"/>
          <w:sz w:val="28"/>
          <w:szCs w:val="28"/>
        </w:rPr>
        <w:t xml:space="preserve"> ёрдамчила- ри бўлиши шарт: </w:t>
      </w:r>
      <w:r w:rsidRPr="006F70AC">
        <w:rPr>
          <w:rStyle w:val="5f1"/>
          <w:i/>
          <w:iCs/>
          <w:sz w:val="28"/>
          <w:szCs w:val="28"/>
        </w:rPr>
        <w:t>Бечора капсанчилар,</w:t>
      </w:r>
      <w:r w:rsidRPr="006F70AC">
        <w:rPr>
          <w:rStyle w:val="5f1"/>
          <w:i/>
          <w:iCs/>
          <w:sz w:val="28"/>
          <w:szCs w:val="28"/>
        </w:rPr>
        <w:t xml:space="preserve"> дейман, ер ўзларига ца- рашли бўлганда, шу арщни ўша вақтда чиқаришса ҳам бўлар эди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Отахон, дейман,—ўйинга уста экансиз-ку</w:t>
      </w:r>
      <w:r w:rsidRPr="006F70AC">
        <w:rPr>
          <w:rStyle w:val="52pt"/>
          <w:sz w:val="28"/>
          <w:szCs w:val="28"/>
        </w:rPr>
        <w:t xml:space="preserve">,— </w:t>
      </w:r>
      <w:r w:rsidRPr="006F70AC">
        <w:rPr>
          <w:rStyle w:val="5f1"/>
          <w:i/>
          <w:iCs/>
          <w:sz w:val="28"/>
          <w:szCs w:val="28"/>
        </w:rPr>
        <w:t>деди Урмонжон кулиб</w:t>
      </w:r>
      <w:r w:rsidRPr="006F70AC">
        <w:rPr>
          <w:rStyle w:val="52pt"/>
          <w:sz w:val="28"/>
          <w:szCs w:val="28"/>
        </w:rPr>
        <w:t xml:space="preserve"> (А. Қаҳҳор). </w:t>
      </w:r>
      <w:r w:rsidRPr="006F70AC">
        <w:rPr>
          <w:rStyle w:val="5f1"/>
          <w:i/>
          <w:iCs/>
          <w:sz w:val="28"/>
          <w:szCs w:val="28"/>
        </w:rPr>
        <w:t xml:space="preserve">Сидиқжон, дейман, одам деганга андиша, юзи хотир деган нарса ҳамма вацт керакдир </w:t>
      </w:r>
      <w:r w:rsidRPr="006F70AC">
        <w:rPr>
          <w:rStyle w:val="52pt"/>
          <w:sz w:val="28"/>
          <w:szCs w:val="28"/>
        </w:rPr>
        <w:t>(А.</w:t>
      </w:r>
      <w:r w:rsidRPr="006F70AC">
        <w:rPr>
          <w:rStyle w:val="52pt"/>
          <w:sz w:val="28"/>
          <w:szCs w:val="28"/>
        </w:rPr>
        <w:t xml:space="preserve"> Қаҳҳор). </w:t>
      </w:r>
      <w:r w:rsidRPr="006F70AC">
        <w:rPr>
          <w:rStyle w:val="5f1"/>
          <w:i/>
          <w:iCs/>
          <w:sz w:val="28"/>
          <w:szCs w:val="28"/>
        </w:rPr>
        <w:t>Холмат... бир ёқдан ўзимнинг ҳам биронта дил- кушони олишга қурбим етмаганиданми, билмайман, бир оз гирд- гашт щлиб келар эдик</w:t>
      </w:r>
      <w:r w:rsidRPr="006F70AC">
        <w:rPr>
          <w:rStyle w:val="52pt"/>
          <w:sz w:val="28"/>
          <w:szCs w:val="28"/>
        </w:rPr>
        <w:t xml:space="preserve"> (Ҳ. Ҳ а к и м з о д а). </w:t>
      </w:r>
      <w:r w:rsidRPr="006F70AC">
        <w:rPr>
          <w:rStyle w:val="5f1"/>
          <w:i/>
          <w:iCs/>
          <w:sz w:val="28"/>
          <w:szCs w:val="28"/>
        </w:rPr>
        <w:t>Биласизми, шу са- фар у машинист, мен ёрдамчи бўлиб юрдим</w:t>
      </w:r>
      <w:r w:rsidRPr="006F70AC">
        <w:rPr>
          <w:rStyle w:val="52pt"/>
          <w:sz w:val="28"/>
          <w:szCs w:val="28"/>
        </w:rPr>
        <w:t xml:space="preserve"> (Ойдин). </w:t>
      </w:r>
      <w:r w:rsidRPr="006F70AC">
        <w:rPr>
          <w:rStyle w:val="5f1"/>
          <w:i/>
          <w:iCs/>
          <w:sz w:val="28"/>
          <w:szCs w:val="28"/>
        </w:rPr>
        <w:t xml:space="preserve">Бундан </w:t>
      </w:r>
      <w:r w:rsidRPr="006F70AC">
        <w:rPr>
          <w:rStyle w:val="5f1"/>
          <w:i/>
          <w:iCs/>
          <w:sz w:val="28"/>
          <w:szCs w:val="28"/>
        </w:rPr>
        <w:t>чиқдики, ҳаммаларинг ҳам посилка олган экансизлар-да</w:t>
      </w:r>
      <w:r w:rsidRPr="006F70AC">
        <w:rPr>
          <w:rStyle w:val="52pt"/>
          <w:sz w:val="28"/>
          <w:szCs w:val="28"/>
        </w:rPr>
        <w:t xml:space="preserve"> (У й- ғун).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киритма бўлак вазифасида </w:t>
      </w:r>
      <w:r w:rsidRPr="006F70AC">
        <w:rPr>
          <w:rStyle w:val="5f1"/>
          <w:i/>
          <w:iCs/>
          <w:sz w:val="28"/>
          <w:szCs w:val="28"/>
        </w:rPr>
        <w:t>ишон, кўр (кўринг), қара (қа- ранг), айтайлик, ўйлаб кўр, шошма</w:t>
      </w:r>
      <w:r w:rsidRPr="006F70AC">
        <w:rPr>
          <w:rStyle w:val="5b"/>
          <w:sz w:val="28"/>
          <w:szCs w:val="28"/>
        </w:rPr>
        <w:t xml:space="preserve"> каби буйруқ феъл шакллари қўлланади: </w:t>
      </w:r>
      <w:r w:rsidRPr="006F70AC">
        <w:rPr>
          <w:rStyle w:val="5f1"/>
          <w:i/>
          <w:iCs/>
          <w:sz w:val="28"/>
          <w:szCs w:val="28"/>
        </w:rPr>
        <w:t>Ҳар нарсадан ортщ мен учун зищор жонинг ҳалова- ти, ишон, Мари</w:t>
      </w:r>
      <w:r w:rsidRPr="006F70AC">
        <w:rPr>
          <w:rStyle w:val="5f1"/>
          <w:i/>
          <w:iCs/>
          <w:sz w:val="28"/>
          <w:szCs w:val="28"/>
        </w:rPr>
        <w:t>я!</w:t>
      </w:r>
      <w:r w:rsidRPr="006F70AC">
        <w:rPr>
          <w:rStyle w:val="5b"/>
          <w:sz w:val="28"/>
          <w:szCs w:val="28"/>
        </w:rPr>
        <w:t xml:space="preserve"> </w:t>
      </w:r>
      <w:r w:rsidRPr="006F70AC">
        <w:rPr>
          <w:rStyle w:val="52pt"/>
          <w:sz w:val="28"/>
          <w:szCs w:val="28"/>
        </w:rPr>
        <w:t xml:space="preserve">(Павленко). </w:t>
      </w:r>
      <w:r w:rsidRPr="006F70AC">
        <w:rPr>
          <w:rStyle w:val="5f1"/>
          <w:i/>
          <w:iCs/>
          <w:sz w:val="28"/>
          <w:szCs w:val="28"/>
        </w:rPr>
        <w:t xml:space="preserve">Айтайлик, у ҳам сени севади, мен-ку бунга ишонмайман, лекин ҳар ҳолда, севади дейлик </w:t>
      </w:r>
      <w:r w:rsidRPr="006F70AC">
        <w:rPr>
          <w:rStyle w:val="52pt"/>
          <w:sz w:val="28"/>
          <w:szCs w:val="28"/>
        </w:rPr>
        <w:t xml:space="preserve">(М. Г о р ь к и й). </w:t>
      </w:r>
      <w:r w:rsidRPr="006F70AC">
        <w:rPr>
          <w:rStyle w:val="5f1"/>
          <w:i/>
          <w:iCs/>
          <w:sz w:val="28"/>
          <w:szCs w:val="28"/>
        </w:rPr>
        <w:t>Қара, щндай чеҳраси иссиқ, Валичкадир синг- лингнинг исми, мана, унга тикдинг кўйлакча, кўр-чи, болам, бўйи дурустми?</w:t>
      </w:r>
      <w:r w:rsidRPr="006F70AC">
        <w:rPr>
          <w:rStyle w:val="52pt"/>
          <w:sz w:val="28"/>
          <w:szCs w:val="28"/>
        </w:rPr>
        <w:t xml:space="preserve"> (Д. Ф а й з и е в)</w:t>
      </w:r>
      <w:r w:rsidRPr="006F70AC">
        <w:rPr>
          <w:rStyle w:val="52pt"/>
          <w:sz w:val="28"/>
          <w:szCs w:val="28"/>
        </w:rPr>
        <w:t xml:space="preserve">. </w:t>
      </w:r>
      <w:r w:rsidRPr="006F70AC">
        <w:rPr>
          <w:rStyle w:val="5f1"/>
          <w:i/>
          <w:iCs/>
          <w:sz w:val="28"/>
          <w:szCs w:val="28"/>
        </w:rPr>
        <w:t>Ростданми</w:t>
      </w:r>
      <w:r w:rsidRPr="006F70AC">
        <w:rPr>
          <w:rStyle w:val="52pt"/>
          <w:sz w:val="28"/>
          <w:szCs w:val="28"/>
        </w:rPr>
        <w:t xml:space="preserve">?— </w:t>
      </w:r>
      <w:r w:rsidRPr="006F70AC">
        <w:rPr>
          <w:rStyle w:val="5f1"/>
          <w:i/>
          <w:iCs/>
          <w:sz w:val="28"/>
          <w:szCs w:val="28"/>
        </w:rPr>
        <w:t>деб сўради қиз жид- дий</w:t>
      </w:r>
      <w:r w:rsidRPr="006F70AC">
        <w:rPr>
          <w:rStyle w:val="52pt"/>
          <w:sz w:val="28"/>
          <w:szCs w:val="28"/>
        </w:rPr>
        <w:t xml:space="preserve">.— </w:t>
      </w:r>
      <w:r w:rsidRPr="006F70AC">
        <w:rPr>
          <w:rStyle w:val="5f1"/>
          <w:i/>
          <w:iCs/>
          <w:sz w:val="28"/>
          <w:szCs w:val="28"/>
        </w:rPr>
        <w:t>Лекин, айтингчи, сиз ўзингиз ҳақиқатан ҳам биз билган одаммисиз</w:t>
      </w:r>
      <w:r w:rsidRPr="006F70AC">
        <w:rPr>
          <w:rStyle w:val="52pt"/>
          <w:sz w:val="28"/>
          <w:szCs w:val="28"/>
        </w:rPr>
        <w:t xml:space="preserve"> (М. Ибрагимов). </w:t>
      </w:r>
      <w:r w:rsidRPr="006F70AC">
        <w:rPr>
          <w:rStyle w:val="5f1"/>
          <w:i/>
          <w:iCs/>
          <w:sz w:val="28"/>
          <w:szCs w:val="28"/>
        </w:rPr>
        <w:t>Лекин пулни кўп мактаб юбор- дим, шошма, ерда ҳам хосият кўп</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Юқоридаги феъл шакллари қисман ўз маъносида қўлланмай, айтилаётган</w:t>
      </w:r>
      <w:r w:rsidRPr="006F70AC">
        <w:rPr>
          <w:rStyle w:val="61"/>
          <w:sz w:val="28"/>
          <w:szCs w:val="28"/>
        </w:rPr>
        <w:t xml:space="preserve"> фикрга ёки унинг айрим қисмларига эшитувчининг диққатини жалб этиш учун ишлатилади (бу айниқса </w:t>
      </w:r>
      <w:r w:rsidRPr="006F70AC">
        <w:rPr>
          <w:rStyle w:val="af9"/>
          <w:sz w:val="28"/>
          <w:szCs w:val="28"/>
        </w:rPr>
        <w:t>дейман, бор</w:t>
      </w:r>
      <w:r w:rsidRPr="006F70AC">
        <w:rPr>
          <w:rStyle w:val="af9"/>
          <w:sz w:val="28"/>
          <w:szCs w:val="28"/>
        </w:rPr>
        <w:softHyphen/>
        <w:t>ди-ю, кўрасизки, қаранг</w:t>
      </w:r>
      <w:r w:rsidRPr="006F70AC">
        <w:rPr>
          <w:rStyle w:val="61"/>
          <w:sz w:val="28"/>
          <w:szCs w:val="28"/>
        </w:rPr>
        <w:t xml:space="preserve"> каби феълларга тааллуқли).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феъл типидаги кириш бўлаклар (</w:t>
      </w:r>
      <w:r w:rsidRPr="006F70AC">
        <w:rPr>
          <w:rStyle w:val="af9"/>
          <w:sz w:val="28"/>
          <w:szCs w:val="28"/>
        </w:rPr>
        <w:t>ўйлайманки, айтай</w:t>
      </w:r>
      <w:r w:rsidRPr="006F70AC">
        <w:rPr>
          <w:rStyle w:val="af9"/>
          <w:sz w:val="28"/>
          <w:szCs w:val="28"/>
        </w:rPr>
        <w:softHyphen/>
        <w:t>лик, биласизми</w:t>
      </w:r>
      <w:r w:rsidRPr="006F70AC">
        <w:rPr>
          <w:rStyle w:val="61"/>
          <w:sz w:val="28"/>
          <w:szCs w:val="28"/>
        </w:rPr>
        <w:t xml:space="preserve"> ва ҳоказо) эргаш гапли қўшм</w:t>
      </w:r>
      <w:r w:rsidRPr="006F70AC">
        <w:rPr>
          <w:rStyle w:val="61"/>
          <w:sz w:val="28"/>
          <w:szCs w:val="28"/>
        </w:rPr>
        <w:t>а гапларнинг бош гапларига яқин туради. Мазмун, интонация бу хил киритма бўлак- ларни қайси синтактик конструкцияга оид эканлигини ҳал этади.</w:t>
      </w:r>
    </w:p>
    <w:p w:rsidR="00917E11" w:rsidRPr="006F70AC" w:rsidRDefault="00CA00D4" w:rsidP="006F70AC">
      <w:pPr>
        <w:pStyle w:val="50"/>
        <w:shd w:val="clear" w:color="auto" w:fill="auto"/>
        <w:tabs>
          <w:tab w:val="left" w:pos="670"/>
        </w:tabs>
        <w:spacing w:line="240" w:lineRule="auto"/>
        <w:ind w:firstLine="426"/>
        <w:rPr>
          <w:sz w:val="28"/>
          <w:szCs w:val="28"/>
        </w:rPr>
      </w:pPr>
      <w:r w:rsidRPr="006F70AC">
        <w:rPr>
          <w:rStyle w:val="5b"/>
          <w:sz w:val="28"/>
          <w:szCs w:val="28"/>
        </w:rPr>
        <w:t>в)</w:t>
      </w:r>
      <w:r w:rsidRPr="006F70AC">
        <w:rPr>
          <w:rStyle w:val="5b"/>
          <w:sz w:val="28"/>
          <w:szCs w:val="28"/>
        </w:rPr>
        <w:tab/>
        <w:t xml:space="preserve">айтган сифатдошига </w:t>
      </w:r>
      <w:r w:rsidRPr="006F70AC">
        <w:rPr>
          <w:rStyle w:val="5f1"/>
          <w:i/>
          <w:iCs/>
          <w:sz w:val="28"/>
          <w:szCs w:val="28"/>
        </w:rPr>
        <w:t>-декЦ-дай</w:t>
      </w:r>
      <w:r w:rsidRPr="006F70AC">
        <w:rPr>
          <w:rStyle w:val="5b"/>
          <w:sz w:val="28"/>
          <w:szCs w:val="28"/>
        </w:rPr>
        <w:t xml:space="preserve"> суффикси қўшилишидан ҳосил бўлган </w:t>
      </w:r>
      <w:r w:rsidRPr="006F70AC">
        <w:rPr>
          <w:rStyle w:val="5f1"/>
          <w:i/>
          <w:iCs/>
          <w:sz w:val="28"/>
          <w:szCs w:val="28"/>
        </w:rPr>
        <w:t>айтгандек</w:t>
      </w:r>
      <w:r w:rsidRPr="006F70AC">
        <w:rPr>
          <w:rStyle w:val="5b"/>
          <w:sz w:val="28"/>
          <w:szCs w:val="28"/>
        </w:rPr>
        <w:t xml:space="preserve"> феъли (шаклига кўра, равиш) киритма </w:t>
      </w:r>
      <w:r w:rsidRPr="006F70AC">
        <w:rPr>
          <w:rStyle w:val="5b"/>
          <w:sz w:val="28"/>
          <w:szCs w:val="28"/>
        </w:rPr>
        <w:t xml:space="preserve">бўлак вазифасида келади: </w:t>
      </w:r>
      <w:r w:rsidRPr="006F70AC">
        <w:rPr>
          <w:rStyle w:val="5f1"/>
          <w:i/>
          <w:iCs/>
          <w:sz w:val="28"/>
          <w:szCs w:val="28"/>
        </w:rPr>
        <w:t>Айтгандай, мана</w:t>
      </w:r>
      <w:r w:rsidRPr="006F70AC">
        <w:rPr>
          <w:rStyle w:val="5b"/>
          <w:sz w:val="28"/>
          <w:szCs w:val="28"/>
        </w:rPr>
        <w:t xml:space="preserve">— </w:t>
      </w:r>
      <w:r w:rsidRPr="006F70AC">
        <w:rPr>
          <w:rStyle w:val="5f1"/>
          <w:i/>
          <w:iCs/>
          <w:sz w:val="28"/>
          <w:szCs w:val="28"/>
        </w:rPr>
        <w:t>бизнинг қутбчилар- дан сенга табрикнома...</w:t>
      </w:r>
      <w:r w:rsidRPr="006F70AC">
        <w:rPr>
          <w:rStyle w:val="5b"/>
          <w:sz w:val="28"/>
          <w:szCs w:val="28"/>
        </w:rPr>
        <w:t xml:space="preserve"> (В. </w:t>
      </w:r>
      <w:r w:rsidRPr="006F70AC">
        <w:rPr>
          <w:rStyle w:val="52pt"/>
          <w:sz w:val="28"/>
          <w:szCs w:val="28"/>
        </w:rPr>
        <w:t xml:space="preserve">Осеева). </w:t>
      </w:r>
      <w:r w:rsidRPr="006F70AC">
        <w:rPr>
          <w:rStyle w:val="5f1"/>
          <w:i/>
          <w:iCs/>
          <w:sz w:val="28"/>
          <w:szCs w:val="28"/>
        </w:rPr>
        <w:t>Ҳа, айтгандек, янги ун- вонлар муборак бўлсин, медицина фанлари доктори бўлдим, деб шипшитиб қўймайсиз-а!</w:t>
      </w:r>
      <w:r w:rsidRPr="006F70AC">
        <w:rPr>
          <w:rStyle w:val="52pt"/>
          <w:sz w:val="28"/>
          <w:szCs w:val="28"/>
        </w:rPr>
        <w:t xml:space="preserve"> (М. Муҳамедов).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Айтгандай</w:t>
      </w:r>
      <w:r w:rsidRPr="006F70AC">
        <w:rPr>
          <w:rStyle w:val="61"/>
          <w:sz w:val="28"/>
          <w:szCs w:val="28"/>
        </w:rPr>
        <w:t xml:space="preserve"> киритма бўлаги ҳам ўз лекс</w:t>
      </w:r>
      <w:r w:rsidRPr="006F70AC">
        <w:rPr>
          <w:rStyle w:val="61"/>
          <w:sz w:val="28"/>
          <w:szCs w:val="28"/>
        </w:rPr>
        <w:t xml:space="preserve">ик маъносини қисман йўқотади ва </w:t>
      </w:r>
      <w:r w:rsidRPr="006F70AC">
        <w:rPr>
          <w:rStyle w:val="61"/>
          <w:sz w:val="28"/>
          <w:szCs w:val="28"/>
        </w:rPr>
        <w:lastRenderedPageBreak/>
        <w:t>сўзловчининг эсига тушиб қолган қўшимча бир фикр- 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 ясовчи </w:t>
      </w:r>
      <w:r w:rsidRPr="006F70AC">
        <w:rPr>
          <w:rStyle w:val="af9"/>
          <w:sz w:val="28"/>
          <w:szCs w:val="28"/>
        </w:rPr>
        <w:t>-ча</w:t>
      </w:r>
      <w:r w:rsidRPr="006F70AC">
        <w:rPr>
          <w:rStyle w:val="61"/>
          <w:sz w:val="28"/>
          <w:szCs w:val="28"/>
        </w:rPr>
        <w:t xml:space="preserve"> суффиксининг </w:t>
      </w:r>
      <w:r w:rsidRPr="006F70AC">
        <w:rPr>
          <w:rStyle w:val="af9"/>
          <w:sz w:val="28"/>
          <w:szCs w:val="28"/>
        </w:rPr>
        <w:t>-(и)иг</w:t>
      </w:r>
      <w:r w:rsidRPr="006F70AC">
        <w:rPr>
          <w:rStyle w:val="61"/>
          <w:sz w:val="28"/>
          <w:szCs w:val="28"/>
        </w:rPr>
        <w:t xml:space="preserve"> ҳаракат номига қўшили- ши ёрдами билан тузилган </w:t>
      </w:r>
      <w:r w:rsidRPr="006F70AC">
        <w:rPr>
          <w:rStyle w:val="af9"/>
          <w:sz w:val="28"/>
          <w:szCs w:val="28"/>
        </w:rPr>
        <w:t>англашимча, айтишларича, эшитишиМ- ча</w:t>
      </w:r>
      <w:r w:rsidRPr="006F70AC">
        <w:rPr>
          <w:rStyle w:val="61"/>
          <w:sz w:val="28"/>
          <w:szCs w:val="28"/>
        </w:rPr>
        <w:t xml:space="preserve"> каби шакллар ҳам кириш бўлак вазифас</w:t>
      </w:r>
      <w:r w:rsidRPr="006F70AC">
        <w:rPr>
          <w:rStyle w:val="61"/>
          <w:sz w:val="28"/>
          <w:szCs w:val="28"/>
        </w:rPr>
        <w:t>ида бўлади (бу форма ўтган ёки келаси замон сифатдоши шаклида келиши кам уч- райди).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Киритма бўлакнинг бундай шакллари кўмакчи билан ҳам бири</w:t>
      </w:r>
      <w:r w:rsidRPr="006F70AC">
        <w:rPr>
          <w:rStyle w:val="61"/>
          <w:sz w:val="28"/>
          <w:szCs w:val="28"/>
        </w:rPr>
        <w:softHyphen/>
        <w:t xml:space="preserve">киб келади: </w:t>
      </w:r>
      <w:r w:rsidRPr="006F70AC">
        <w:rPr>
          <w:rStyle w:val="af9"/>
          <w:sz w:val="28"/>
          <w:szCs w:val="28"/>
        </w:rPr>
        <w:t>билдиришига қараганда, айтишига кўра</w:t>
      </w:r>
      <w:r w:rsidRPr="006F70AC">
        <w:rPr>
          <w:rStyle w:val="61"/>
          <w:sz w:val="28"/>
          <w:szCs w:val="28"/>
        </w:rPr>
        <w:t xml:space="preserve"> ва бошқа- лар: </w:t>
      </w:r>
      <w:r w:rsidRPr="006F70AC">
        <w:rPr>
          <w:rStyle w:val="af9"/>
          <w:sz w:val="28"/>
          <w:szCs w:val="28"/>
        </w:rPr>
        <w:t>Мавлоно Маждиддиннинг айтишига кўра, хазинада ақал</w:t>
      </w:r>
      <w:r w:rsidRPr="006F70AC">
        <w:rPr>
          <w:rStyle w:val="af9"/>
          <w:sz w:val="28"/>
          <w:szCs w:val="28"/>
        </w:rPr>
        <w:t>ли икки туман ҳам пул қолмабдур</w:t>
      </w:r>
      <w:r w:rsidRPr="006F70AC">
        <w:rPr>
          <w:rStyle w:val="61"/>
          <w:sz w:val="28"/>
          <w:szCs w:val="28"/>
        </w:rPr>
        <w:t xml:space="preserve"> (У й ғ у н ва И. С у л т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Демак, киритма бўлаги ҳам аслида феълнинг ҳаракат номи шаклидир: </w:t>
      </w:r>
      <w:r w:rsidRPr="006F70AC">
        <w:rPr>
          <w:rStyle w:val="af9"/>
          <w:sz w:val="28"/>
          <w:szCs w:val="28"/>
        </w:rPr>
        <w:t>Демак, пахтадан нормал ҳосил етиштириб олишга бутун куч ва имкониятлар муҳайё</w:t>
      </w:r>
      <w:r w:rsidRPr="006F70AC">
        <w:rPr>
          <w:rStyle w:val="61"/>
          <w:sz w:val="28"/>
          <w:szCs w:val="28"/>
        </w:rPr>
        <w:t xml:space="preserve"> (Ғ. </w:t>
      </w:r>
      <w:r w:rsidRPr="006F70AC">
        <w:rPr>
          <w:rStyle w:val="2pt0"/>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 феълнинг </w:t>
      </w:r>
      <w:r w:rsidRPr="006F70AC">
        <w:rPr>
          <w:rStyle w:val="af9"/>
          <w:sz w:val="28"/>
          <w:szCs w:val="28"/>
        </w:rPr>
        <w:t>шундай қилиб, ишқилиб</w:t>
      </w:r>
      <w:r w:rsidRPr="006F70AC">
        <w:rPr>
          <w:rStyle w:val="61"/>
          <w:sz w:val="28"/>
          <w:szCs w:val="28"/>
        </w:rPr>
        <w:t xml:space="preserve"> каби</w:t>
      </w:r>
      <w:r w:rsidRPr="006F70AC">
        <w:rPr>
          <w:rStyle w:val="61"/>
          <w:sz w:val="28"/>
          <w:szCs w:val="28"/>
        </w:rPr>
        <w:t xml:space="preserve"> аслда равишдош бўлган шакллари ҳам киритма бўлак вазифасида келади: </w:t>
      </w:r>
      <w:r w:rsidRPr="006F70AC">
        <w:rPr>
          <w:rStyle w:val="af9"/>
          <w:sz w:val="28"/>
          <w:szCs w:val="28"/>
        </w:rPr>
        <w:t>Шун</w:t>
      </w:r>
      <w:r w:rsidRPr="006F70AC">
        <w:rPr>
          <w:rStyle w:val="af9"/>
          <w:sz w:val="28"/>
          <w:szCs w:val="28"/>
        </w:rPr>
        <w:softHyphen/>
        <w:t>дай қилиб, қўзичоқни еди ўрмонда</w:t>
      </w:r>
      <w:r w:rsidRPr="006F70AC">
        <w:rPr>
          <w:rStyle w:val="61"/>
          <w:sz w:val="28"/>
          <w:szCs w:val="28"/>
        </w:rPr>
        <w:t xml:space="preserve"> </w:t>
      </w:r>
      <w:r w:rsidRPr="006F70AC">
        <w:rPr>
          <w:rStyle w:val="2pt0"/>
          <w:sz w:val="28"/>
          <w:szCs w:val="28"/>
        </w:rPr>
        <w:t>(Крилов).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е) </w:t>
      </w:r>
      <w:r w:rsidRPr="006F70AC">
        <w:rPr>
          <w:rStyle w:val="af9"/>
          <w:sz w:val="28"/>
          <w:szCs w:val="28"/>
        </w:rPr>
        <w:t>кошкийди</w:t>
      </w:r>
      <w:r w:rsidRPr="006F70AC">
        <w:rPr>
          <w:rStyle w:val="61"/>
          <w:sz w:val="28"/>
          <w:szCs w:val="28"/>
        </w:rPr>
        <w:t xml:space="preserve"> киритма бўлак шакли </w:t>
      </w:r>
      <w:r w:rsidRPr="006F70AC">
        <w:rPr>
          <w:rStyle w:val="af9"/>
          <w:sz w:val="28"/>
          <w:szCs w:val="28"/>
        </w:rPr>
        <w:t>кошки</w:t>
      </w:r>
      <w:r w:rsidRPr="006F70AC">
        <w:rPr>
          <w:rStyle w:val="61"/>
          <w:sz w:val="28"/>
          <w:szCs w:val="28"/>
        </w:rPr>
        <w:t xml:space="preserve"> модал сўзи билан </w:t>
      </w:r>
      <w:r w:rsidRPr="006F70AC">
        <w:rPr>
          <w:rStyle w:val="af9"/>
          <w:sz w:val="28"/>
          <w:szCs w:val="28"/>
        </w:rPr>
        <w:t>эди</w:t>
      </w:r>
      <w:r w:rsidRPr="006F70AC">
        <w:rPr>
          <w:rStyle w:val="61"/>
          <w:sz w:val="28"/>
          <w:szCs w:val="28"/>
        </w:rPr>
        <w:t xml:space="preserve"> феълининг бирикувидан таркиб топган.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Киритма бўлакларнинг шундай турлари ҳам борк</w:t>
      </w:r>
      <w:r w:rsidRPr="006F70AC">
        <w:rPr>
          <w:rStyle w:val="61"/>
          <w:sz w:val="28"/>
          <w:szCs w:val="28"/>
        </w:rPr>
        <w:t>и, улар маъ</w:t>
      </w:r>
      <w:r w:rsidRPr="006F70AC">
        <w:rPr>
          <w:rStyle w:val="61"/>
          <w:sz w:val="28"/>
          <w:szCs w:val="28"/>
        </w:rPr>
        <w:softHyphen/>
        <w:t xml:space="preserve">лум сўз туркумларидан тамоман ажралиб кетган. Уларнинг таш- қи морфологик кўринишидан ҳам бирор сўз туркумига яқинлаш- тириш, конкрет бирор сўз туркумидан ажралиб чиққан деб ҳукм чиқариш қийин. Булар </w:t>
      </w:r>
      <w:r w:rsidRPr="006F70AC">
        <w:rPr>
          <w:rStyle w:val="af9"/>
          <w:sz w:val="28"/>
          <w:szCs w:val="28"/>
        </w:rPr>
        <w:t>яъни, шекилли, афсус, эсиз, кошки, эҳти- мол</w:t>
      </w:r>
      <w:r w:rsidRPr="006F70AC">
        <w:rPr>
          <w:rStyle w:val="af9"/>
          <w:sz w:val="28"/>
          <w:szCs w:val="28"/>
        </w:rPr>
        <w:t>, шояд, аттанг</w:t>
      </w:r>
      <w:r w:rsidRPr="006F70AC">
        <w:rPr>
          <w:rStyle w:val="61"/>
          <w:sz w:val="28"/>
          <w:szCs w:val="28"/>
        </w:rPr>
        <w:t xml:space="preserve"> каби сўзлардир.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киритма бўлаклар морфологияда модал сўзлар группа- сини ташкил этади.</w:t>
      </w:r>
    </w:p>
    <w:p w:rsidR="00917E11" w:rsidRPr="006F70AC" w:rsidRDefault="00CA00D4" w:rsidP="006F70AC">
      <w:pPr>
        <w:pStyle w:val="17"/>
        <w:numPr>
          <w:ilvl w:val="0"/>
          <w:numId w:val="132"/>
        </w:numPr>
        <w:shd w:val="clear" w:color="auto" w:fill="auto"/>
        <w:tabs>
          <w:tab w:val="left" w:pos="697"/>
        </w:tabs>
        <w:spacing w:line="240" w:lineRule="auto"/>
        <w:ind w:firstLine="426"/>
        <w:rPr>
          <w:sz w:val="28"/>
          <w:szCs w:val="28"/>
        </w:rPr>
      </w:pPr>
      <w:r w:rsidRPr="006F70AC">
        <w:rPr>
          <w:rStyle w:val="61"/>
          <w:sz w:val="28"/>
          <w:szCs w:val="28"/>
        </w:rPr>
        <w:t>Кириш бирикмаларнинг таркиби қуйидагича бўлади.</w:t>
      </w:r>
    </w:p>
    <w:p w:rsidR="00917E11" w:rsidRPr="006F70AC" w:rsidRDefault="00CA00D4" w:rsidP="006F70AC">
      <w:pPr>
        <w:pStyle w:val="17"/>
        <w:numPr>
          <w:ilvl w:val="0"/>
          <w:numId w:val="133"/>
        </w:numPr>
        <w:shd w:val="clear" w:color="auto" w:fill="auto"/>
        <w:tabs>
          <w:tab w:val="left" w:pos="664"/>
        </w:tabs>
        <w:spacing w:line="240" w:lineRule="auto"/>
        <w:ind w:firstLine="426"/>
        <w:rPr>
          <w:sz w:val="28"/>
          <w:szCs w:val="28"/>
        </w:rPr>
      </w:pPr>
      <w:r w:rsidRPr="006F70AC">
        <w:rPr>
          <w:rStyle w:val="61"/>
          <w:sz w:val="28"/>
          <w:szCs w:val="28"/>
        </w:rPr>
        <w:t>Аниқловчи ва аниқланмиш характеридаги кириш бирик</w:t>
      </w:r>
      <w:r w:rsidRPr="006F70AC">
        <w:rPr>
          <w:rStyle w:val="61"/>
          <w:sz w:val="28"/>
          <w:szCs w:val="28"/>
        </w:rPr>
        <w:softHyphen/>
        <w:t>малар:</w:t>
      </w:r>
    </w:p>
    <w:p w:rsidR="00917E11" w:rsidRPr="006F70AC" w:rsidRDefault="00CA00D4" w:rsidP="006F70AC">
      <w:pPr>
        <w:pStyle w:val="50"/>
        <w:shd w:val="clear" w:color="auto" w:fill="auto"/>
        <w:tabs>
          <w:tab w:val="left" w:pos="679"/>
          <w:tab w:val="left" w:pos="2786"/>
        </w:tabs>
        <w:spacing w:line="240" w:lineRule="auto"/>
        <w:ind w:firstLine="426"/>
        <w:rPr>
          <w:sz w:val="28"/>
          <w:szCs w:val="28"/>
        </w:rPr>
      </w:pPr>
      <w:r w:rsidRPr="006F70AC">
        <w:rPr>
          <w:rStyle w:val="5b"/>
          <w:sz w:val="28"/>
          <w:szCs w:val="28"/>
        </w:rPr>
        <w:t>а)</w:t>
      </w:r>
      <w:r w:rsidRPr="006F70AC">
        <w:rPr>
          <w:rStyle w:val="5b"/>
          <w:sz w:val="28"/>
          <w:szCs w:val="28"/>
        </w:rPr>
        <w:tab/>
        <w:t xml:space="preserve">қаратқичли кириш бирикма: </w:t>
      </w:r>
      <w:r w:rsidRPr="006F70AC">
        <w:rPr>
          <w:rStyle w:val="5f1"/>
          <w:i/>
          <w:iCs/>
          <w:sz w:val="28"/>
          <w:szCs w:val="28"/>
        </w:rPr>
        <w:t>унинг фикрича, қарияларнинг айтишича, сенинг бахтингга, бунинг устига, менинг назаримда, сенинг билишингча</w:t>
      </w:r>
      <w:r w:rsidRPr="006F70AC">
        <w:rPr>
          <w:rStyle w:val="5b"/>
          <w:sz w:val="28"/>
          <w:szCs w:val="28"/>
        </w:rPr>
        <w:t xml:space="preserve"> каби:</w:t>
      </w:r>
      <w:r w:rsidRPr="006F70AC">
        <w:rPr>
          <w:rStyle w:val="5b"/>
          <w:sz w:val="28"/>
          <w:szCs w:val="28"/>
        </w:rPr>
        <w:tab/>
      </w:r>
      <w:r w:rsidRPr="006F70AC">
        <w:rPr>
          <w:rStyle w:val="5f1"/>
          <w:i/>
          <w:iCs/>
          <w:sz w:val="28"/>
          <w:szCs w:val="28"/>
        </w:rPr>
        <w:t>Буларнинг ҳаммаси, албатта, ёмон,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хунук ҳар бири бир хавф, лекин Сафаровнинг назарида, булар- дан ҳам ёмонроқ, хунукроқ. нарса, булардан ҳам ка</w:t>
      </w:r>
      <w:r w:rsidRPr="006F70AC">
        <w:rPr>
          <w:rStyle w:val="5f1"/>
          <w:i/>
          <w:iCs/>
          <w:sz w:val="28"/>
          <w:szCs w:val="28"/>
        </w:rPr>
        <w:t>ттароқ хавф кўкламни қўлдан бериб қўйиш эди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 xml:space="preserve">Дунёда ҳеч бир халқ тўғри кела олмас, менинг билишимча, сенинг элингга </w:t>
      </w:r>
      <w:r w:rsidRPr="006F70AC">
        <w:rPr>
          <w:rStyle w:val="52pt"/>
          <w:sz w:val="28"/>
          <w:szCs w:val="28"/>
        </w:rPr>
        <w:t xml:space="preserve">(Ҳ. Олимжон). </w:t>
      </w:r>
      <w:r w:rsidRPr="006F70AC">
        <w:rPr>
          <w:rStyle w:val="5f1"/>
          <w:i/>
          <w:iCs/>
          <w:sz w:val="28"/>
          <w:szCs w:val="28"/>
        </w:rPr>
        <w:t>Унинг стажи эса жуда катта эди. Кўрсатган хизматлари ҳам, ўзининг ўйлашича, оз эмасди...</w:t>
      </w:r>
      <w:r w:rsidRPr="006F70AC">
        <w:rPr>
          <w:rStyle w:val="52pt"/>
          <w:sz w:val="28"/>
          <w:szCs w:val="28"/>
        </w:rPr>
        <w:t xml:space="preserve"> (М. Ибраги</w:t>
      </w:r>
      <w:r w:rsidRPr="006F70AC">
        <w:rPr>
          <w:rStyle w:val="52pt"/>
          <w:sz w:val="28"/>
          <w:szCs w:val="28"/>
        </w:rPr>
        <w:softHyphen/>
        <w:t>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Қаратқич</w:t>
      </w:r>
      <w:r w:rsidRPr="006F70AC">
        <w:rPr>
          <w:rStyle w:val="61"/>
          <w:sz w:val="28"/>
          <w:szCs w:val="28"/>
        </w:rPr>
        <w:t>ли аниқловчининг бошқарувчиси от ҳам, ҳаракат номи ҳам бўлиши мумкин.</w:t>
      </w:r>
    </w:p>
    <w:p w:rsidR="00917E11" w:rsidRPr="006F70AC" w:rsidRDefault="00CA00D4" w:rsidP="006F70AC">
      <w:pPr>
        <w:pStyle w:val="50"/>
        <w:shd w:val="clear" w:color="auto" w:fill="auto"/>
        <w:tabs>
          <w:tab w:val="left" w:pos="673"/>
        </w:tabs>
        <w:spacing w:line="240" w:lineRule="auto"/>
        <w:ind w:firstLine="426"/>
        <w:rPr>
          <w:sz w:val="28"/>
          <w:szCs w:val="28"/>
        </w:rPr>
      </w:pPr>
      <w:r w:rsidRPr="006F70AC">
        <w:rPr>
          <w:rStyle w:val="5b"/>
          <w:sz w:val="28"/>
          <w:szCs w:val="28"/>
        </w:rPr>
        <w:t>б)</w:t>
      </w:r>
      <w:r w:rsidRPr="006F70AC">
        <w:rPr>
          <w:rStyle w:val="5b"/>
          <w:sz w:val="28"/>
          <w:szCs w:val="28"/>
        </w:rPr>
        <w:tab/>
        <w:t xml:space="preserve">сифатловчили кириш бирикма: </w:t>
      </w:r>
      <w:r w:rsidRPr="006F70AC">
        <w:rPr>
          <w:rStyle w:val="5f1"/>
          <w:i/>
          <w:iCs/>
          <w:sz w:val="28"/>
          <w:szCs w:val="28"/>
        </w:rPr>
        <w:t>бир томондан, бир ёқдан, шу жумладан, бир сўз билан</w:t>
      </w:r>
      <w:r w:rsidRPr="006F70AC">
        <w:rPr>
          <w:rStyle w:val="5b"/>
          <w:sz w:val="28"/>
          <w:szCs w:val="28"/>
        </w:rPr>
        <w:t xml:space="preserve"> каби: </w:t>
      </w:r>
      <w:r w:rsidRPr="006F70AC">
        <w:rPr>
          <w:rStyle w:val="5f1"/>
          <w:i/>
          <w:iCs/>
          <w:sz w:val="28"/>
          <w:szCs w:val="28"/>
        </w:rPr>
        <w:t xml:space="preserve">Бир томондан, социалистик иеҳнатнинг энг яхши вакилларини рағбатлантириб </w:t>
      </w:r>
      <w:r w:rsidRPr="006F70AC">
        <w:rPr>
          <w:rStyle w:val="5f1"/>
          <w:i/>
          <w:iCs/>
          <w:sz w:val="28"/>
          <w:szCs w:val="28"/>
        </w:rPr>
        <w:t>ва мукофот- лаб, иккинчи томондан, партия ва совет ҳокимияти бунинг билан СССР меҳнаткашларини коммунистик руҳда тарбиялашни қай йўлдан олиб бориш кераклигини кўрсатади</w:t>
      </w:r>
      <w:r w:rsidRPr="006F70AC">
        <w:rPr>
          <w:rStyle w:val="5b"/>
          <w:sz w:val="28"/>
          <w:szCs w:val="28"/>
        </w:rPr>
        <w:t xml:space="preserve"> </w:t>
      </w:r>
      <w:r w:rsidRPr="006F70AC">
        <w:rPr>
          <w:rStyle w:val="52pt"/>
          <w:sz w:val="28"/>
          <w:szCs w:val="28"/>
        </w:rPr>
        <w:t>(Калинин).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Морфологик таркибига кўра, </w:t>
      </w:r>
      <w:r w:rsidRPr="006F70AC">
        <w:rPr>
          <w:rStyle w:val="af9"/>
          <w:sz w:val="28"/>
          <w:szCs w:val="28"/>
        </w:rPr>
        <w:t>бир томондан, бир ёқдан</w:t>
      </w:r>
      <w:r w:rsidRPr="006F70AC">
        <w:rPr>
          <w:rStyle w:val="61"/>
          <w:sz w:val="28"/>
          <w:szCs w:val="28"/>
        </w:rPr>
        <w:t xml:space="preserve"> кириш бирикмаларидаги </w:t>
      </w:r>
      <w:r w:rsidRPr="006F70AC">
        <w:rPr>
          <w:rStyle w:val="af9"/>
          <w:sz w:val="28"/>
          <w:szCs w:val="28"/>
        </w:rPr>
        <w:t>том</w:t>
      </w:r>
      <w:r w:rsidRPr="006F70AC">
        <w:rPr>
          <w:rStyle w:val="af9"/>
          <w:sz w:val="28"/>
          <w:szCs w:val="28"/>
        </w:rPr>
        <w:t>он, ёқ</w:t>
      </w:r>
      <w:r w:rsidRPr="006F70AC">
        <w:rPr>
          <w:rStyle w:val="61"/>
          <w:sz w:val="28"/>
          <w:szCs w:val="28"/>
        </w:rPr>
        <w:t xml:space="preserve"> сўзлари кўмакчи от бўлиб, </w:t>
      </w:r>
      <w:r w:rsidRPr="006F70AC">
        <w:rPr>
          <w:rStyle w:val="af9"/>
          <w:sz w:val="28"/>
          <w:szCs w:val="28"/>
        </w:rPr>
        <w:t>бир</w:t>
      </w:r>
      <w:r w:rsidRPr="006F70AC">
        <w:rPr>
          <w:rStyle w:val="61"/>
          <w:sz w:val="28"/>
          <w:szCs w:val="28"/>
        </w:rPr>
        <w:t xml:space="preserve"> сўзи уни </w:t>
      </w:r>
      <w:r w:rsidRPr="006F70AC">
        <w:rPr>
          <w:rStyle w:val="61"/>
          <w:sz w:val="28"/>
          <w:szCs w:val="28"/>
        </w:rPr>
        <w:lastRenderedPageBreak/>
        <w:t xml:space="preserve">аниқлайди. Мазмунан асосий етакчи сўз бырдир. </w:t>
      </w:r>
      <w:r w:rsidRPr="006F70AC">
        <w:rPr>
          <w:rStyle w:val="af9"/>
          <w:sz w:val="28"/>
          <w:szCs w:val="28"/>
        </w:rPr>
        <w:t>Шу жумла</w:t>
      </w:r>
      <w:r w:rsidRPr="006F70AC">
        <w:rPr>
          <w:rStyle w:val="af9"/>
          <w:sz w:val="28"/>
          <w:szCs w:val="28"/>
        </w:rPr>
        <w:softHyphen/>
        <w:t>дан, бир сўз билан</w:t>
      </w:r>
      <w:r w:rsidRPr="006F70AC">
        <w:rPr>
          <w:rStyle w:val="61"/>
          <w:sz w:val="28"/>
          <w:szCs w:val="28"/>
        </w:rPr>
        <w:t xml:space="preserve"> кириш бирикмалари барқарор бирикмани таш</w:t>
      </w:r>
      <w:r w:rsidRPr="006F70AC">
        <w:rPr>
          <w:rStyle w:val="61"/>
          <w:sz w:val="28"/>
          <w:szCs w:val="28"/>
        </w:rPr>
        <w:softHyphen/>
        <w:t>кил этади.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Кириш бирикма вазифасида от келган тақдирда </w:t>
      </w:r>
      <w:r w:rsidRPr="006F70AC">
        <w:rPr>
          <w:rStyle w:val="5f1"/>
          <w:i/>
          <w:iCs/>
          <w:sz w:val="28"/>
          <w:szCs w:val="28"/>
        </w:rPr>
        <w:t>(хабарларга қараганда, маълумотига кўра</w:t>
      </w:r>
      <w:r w:rsidRPr="006F70AC">
        <w:rPr>
          <w:rStyle w:val="5b"/>
          <w:sz w:val="28"/>
          <w:szCs w:val="28"/>
        </w:rPr>
        <w:t xml:space="preserve"> </w:t>
      </w:r>
      <w:r w:rsidRPr="006F70AC">
        <w:rPr>
          <w:rStyle w:val="5b"/>
          <w:sz w:val="28"/>
          <w:szCs w:val="28"/>
        </w:rPr>
        <w:t xml:space="preserve">каби) унга сифатдош ёки бошқа сўз туркумидан ифодаланган йиғиқ ёки ёйиқ аниқловчи боғланиши мумкин: </w:t>
      </w:r>
      <w:r w:rsidRPr="006F70AC">
        <w:rPr>
          <w:rStyle w:val="5f1"/>
          <w:i/>
          <w:iCs/>
          <w:sz w:val="28"/>
          <w:szCs w:val="28"/>
        </w:rPr>
        <w:t>Аммо узоқ-яқиндан қулоғига чалинган хабарларга цара</w:t>
      </w:r>
      <w:r w:rsidRPr="006F70AC">
        <w:rPr>
          <w:rStyle w:val="5f1"/>
          <w:i/>
          <w:iCs/>
          <w:sz w:val="28"/>
          <w:szCs w:val="28"/>
        </w:rPr>
        <w:softHyphen/>
        <w:t>ганда, улар ўртасидаги гап ишқ-муҳаббатдан, оила қуриш масла- ҳатидан нарига ўтмаган</w:t>
      </w:r>
      <w:r w:rsidRPr="006F70AC">
        <w:rPr>
          <w:rStyle w:val="5b"/>
          <w:sz w:val="28"/>
          <w:szCs w:val="28"/>
        </w:rPr>
        <w:t xml:space="preserve"> (М у м т о з).</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w:t>
      </w:r>
      <w:r w:rsidRPr="006F70AC">
        <w:rPr>
          <w:rStyle w:val="5b"/>
          <w:sz w:val="28"/>
          <w:szCs w:val="28"/>
        </w:rPr>
        <w:t>ан тожикча изофа конструкцияси кириш бирикма вазифа</w:t>
      </w:r>
      <w:r w:rsidRPr="006F70AC">
        <w:rPr>
          <w:rStyle w:val="5b"/>
          <w:sz w:val="28"/>
          <w:szCs w:val="28"/>
        </w:rPr>
        <w:softHyphen/>
        <w:t xml:space="preserve">сида қўлланиши мумкин </w:t>
      </w:r>
      <w:r w:rsidRPr="006F70AC">
        <w:rPr>
          <w:rStyle w:val="5f1"/>
          <w:i/>
          <w:iCs/>
          <w:sz w:val="28"/>
          <w:szCs w:val="28"/>
        </w:rPr>
        <w:t>(фикри ожизимча, хулласи калом</w:t>
      </w:r>
      <w:r w:rsidRPr="006F70AC">
        <w:rPr>
          <w:rStyle w:val="5b"/>
          <w:sz w:val="28"/>
          <w:szCs w:val="28"/>
        </w:rPr>
        <w:t xml:space="preserve"> ва бошқалар): </w:t>
      </w:r>
      <w:r w:rsidRPr="006F70AC">
        <w:rPr>
          <w:rStyle w:val="5f1"/>
          <w:i/>
          <w:iCs/>
          <w:sz w:val="28"/>
          <w:szCs w:val="28"/>
        </w:rPr>
        <w:t>Фикри ожизимча, тездан исёнчилар устига қўшин тортмоқ зарур</w:t>
      </w:r>
      <w:r w:rsidRPr="006F70AC">
        <w:rPr>
          <w:rStyle w:val="5b"/>
          <w:sz w:val="28"/>
          <w:szCs w:val="28"/>
        </w:rPr>
        <w:t xml:space="preserve"> </w:t>
      </w:r>
      <w:r w:rsidRPr="006F70AC">
        <w:rPr>
          <w:rStyle w:val="52pt"/>
          <w:sz w:val="28"/>
          <w:szCs w:val="28"/>
        </w:rPr>
        <w:t xml:space="preserve">(Уйғун). </w:t>
      </w:r>
      <w:r w:rsidRPr="006F70AC">
        <w:rPr>
          <w:rStyle w:val="5f1"/>
          <w:i/>
          <w:iCs/>
          <w:sz w:val="28"/>
          <w:szCs w:val="28"/>
        </w:rPr>
        <w:t>Хулласи калом, сабрни, қаноатни унутади</w:t>
      </w:r>
      <w:r w:rsidRPr="006F70AC">
        <w:rPr>
          <w:rStyle w:val="52pt"/>
          <w:sz w:val="28"/>
          <w:szCs w:val="28"/>
        </w:rPr>
        <w:t xml:space="preserve"> (Ойбек).</w:t>
      </w:r>
    </w:p>
    <w:p w:rsidR="00917E11" w:rsidRPr="006F70AC" w:rsidRDefault="00CA00D4" w:rsidP="006F70AC">
      <w:pPr>
        <w:pStyle w:val="17"/>
        <w:numPr>
          <w:ilvl w:val="0"/>
          <w:numId w:val="133"/>
        </w:numPr>
        <w:shd w:val="clear" w:color="auto" w:fill="auto"/>
        <w:tabs>
          <w:tab w:val="center" w:pos="4425"/>
          <w:tab w:val="left" w:pos="5059"/>
        </w:tabs>
        <w:spacing w:line="240" w:lineRule="auto"/>
        <w:ind w:firstLine="426"/>
        <w:rPr>
          <w:sz w:val="28"/>
          <w:szCs w:val="28"/>
        </w:rPr>
      </w:pPr>
      <w:r w:rsidRPr="006F70AC">
        <w:rPr>
          <w:rStyle w:val="61"/>
          <w:sz w:val="28"/>
          <w:szCs w:val="28"/>
        </w:rPr>
        <w:t xml:space="preserve"> Тўлдирувчили кириш</w:t>
      </w:r>
      <w:r w:rsidRPr="006F70AC">
        <w:rPr>
          <w:rStyle w:val="61"/>
          <w:sz w:val="28"/>
          <w:szCs w:val="28"/>
        </w:rPr>
        <w:t xml:space="preserve"> бирикма:</w:t>
      </w:r>
      <w:r w:rsidRPr="006F70AC">
        <w:rPr>
          <w:rStyle w:val="61"/>
          <w:sz w:val="28"/>
          <w:szCs w:val="28"/>
        </w:rPr>
        <w:tab/>
      </w:r>
      <w:r w:rsidRPr="006F70AC">
        <w:rPr>
          <w:rStyle w:val="af9"/>
          <w:sz w:val="28"/>
          <w:szCs w:val="28"/>
        </w:rPr>
        <w:t>қисқасини</w:t>
      </w:r>
      <w:r w:rsidRPr="006F70AC">
        <w:rPr>
          <w:rStyle w:val="af9"/>
          <w:sz w:val="28"/>
          <w:szCs w:val="28"/>
        </w:rPr>
        <w:tab/>
        <w:t>айтсам, тўғриси</w:t>
      </w:r>
      <w:r w:rsidRPr="006F70AC">
        <w:rPr>
          <w:rStyle w:val="61"/>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ни айтганда, деганингиздан билсак, менга деса</w:t>
      </w:r>
      <w:r w:rsidRPr="006F70AC">
        <w:rPr>
          <w:rStyle w:val="5b"/>
          <w:sz w:val="28"/>
          <w:szCs w:val="28"/>
        </w:rPr>
        <w:t xml:space="preserve"> ва бошқалар: </w:t>
      </w:r>
      <w:r w:rsidRPr="006F70AC">
        <w:rPr>
          <w:rStyle w:val="5f1"/>
          <w:i/>
          <w:iCs/>
          <w:sz w:val="28"/>
          <w:szCs w:val="28"/>
        </w:rPr>
        <w:t xml:space="preserve">Ростини айтсам, сиз тўғрингизда бирор нарса дея олмайман </w:t>
      </w:r>
      <w:r w:rsidRPr="006F70AC">
        <w:rPr>
          <w:rStyle w:val="5b"/>
          <w:sz w:val="28"/>
          <w:szCs w:val="28"/>
        </w:rPr>
        <w:t xml:space="preserve">(М. </w:t>
      </w:r>
      <w:r w:rsidRPr="006F70AC">
        <w:rPr>
          <w:rStyle w:val="52pt"/>
          <w:sz w:val="28"/>
          <w:szCs w:val="28"/>
        </w:rPr>
        <w:t xml:space="preserve">Ибрагимов). </w:t>
      </w:r>
      <w:r w:rsidRPr="006F70AC">
        <w:rPr>
          <w:rStyle w:val="5f1"/>
          <w:i/>
          <w:iCs/>
          <w:sz w:val="28"/>
          <w:szCs w:val="28"/>
        </w:rPr>
        <w:t>Гвардия майори штабга қайтиб келаётиб Чохов ҳақида ўйларди ва тўғрисини айтганда, унинг</w:t>
      </w:r>
      <w:r w:rsidRPr="006F70AC">
        <w:rPr>
          <w:rStyle w:val="5f1"/>
          <w:i/>
          <w:iCs/>
          <w:sz w:val="28"/>
          <w:szCs w:val="28"/>
        </w:rPr>
        <w:t xml:space="preserve"> ўзи ҳаци- дагина эмас, балки Таня билан ўтган кундаги, эҳтимол, охирги учрашуви тўғрисида ҳам ўйларди</w:t>
      </w:r>
      <w:r w:rsidRPr="006F70AC">
        <w:rPr>
          <w:rStyle w:val="52pt"/>
          <w:sz w:val="28"/>
          <w:szCs w:val="28"/>
        </w:rPr>
        <w:t xml:space="preserve"> (Казакевич).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Тўлдирувчили кириш бирикмаларнинг бошқарувчи сўзи сифат</w:t>
      </w:r>
      <w:r w:rsidRPr="006F70AC">
        <w:rPr>
          <w:rStyle w:val="61"/>
          <w:sz w:val="28"/>
          <w:szCs w:val="28"/>
        </w:rPr>
        <w:softHyphen/>
        <w:t>дош ёки шарт феъли шаклида бўлади; ҳар икки хил конструкция ҳам эргаш гапга ўхшайди.</w:t>
      </w:r>
      <w:r w:rsidRPr="006F70AC">
        <w:rPr>
          <w:rStyle w:val="61"/>
          <w:sz w:val="28"/>
          <w:szCs w:val="28"/>
        </w:rPr>
        <w:t xml:space="preserve"> Аммо бу конструкцияларнинг мазмуни ва грамматик хусусияти уларни эргаш гап эмас, кириш бирикма деб ҳукм қилишга олиб келади. Бу хил кириш бирикмалар ифо- даланаётган фикрга муносабатни ифодалайди, ўзича маълум бир фикр, мақсадни англатмайди.</w:t>
      </w:r>
    </w:p>
    <w:p w:rsidR="00917E11" w:rsidRPr="006F70AC" w:rsidRDefault="00CA00D4" w:rsidP="006F70AC">
      <w:pPr>
        <w:pStyle w:val="17"/>
        <w:numPr>
          <w:ilvl w:val="0"/>
          <w:numId w:val="133"/>
        </w:numPr>
        <w:shd w:val="clear" w:color="auto" w:fill="auto"/>
        <w:spacing w:line="240" w:lineRule="auto"/>
        <w:ind w:firstLine="426"/>
        <w:rPr>
          <w:sz w:val="28"/>
          <w:szCs w:val="28"/>
        </w:rPr>
      </w:pPr>
      <w:r w:rsidRPr="006F70AC">
        <w:rPr>
          <w:rStyle w:val="61"/>
          <w:sz w:val="28"/>
          <w:szCs w:val="28"/>
        </w:rPr>
        <w:t xml:space="preserve"> Ҳолли кириш </w:t>
      </w:r>
      <w:r w:rsidRPr="006F70AC">
        <w:rPr>
          <w:rStyle w:val="61"/>
          <w:sz w:val="28"/>
          <w:szCs w:val="28"/>
        </w:rPr>
        <w:t xml:space="preserve">бирикма: </w:t>
      </w:r>
      <w:r w:rsidRPr="006F70AC">
        <w:rPr>
          <w:rStyle w:val="af9"/>
          <w:sz w:val="28"/>
          <w:szCs w:val="28"/>
        </w:rPr>
        <w:t>бошцача айтганда, очщ айтганда, қисқа қилиб айтганда, қисқа қилиб айтишича</w:t>
      </w:r>
      <w:r w:rsidRPr="006F70AC">
        <w:rPr>
          <w:rStyle w:val="61"/>
          <w:sz w:val="28"/>
          <w:szCs w:val="28"/>
        </w:rPr>
        <w:t xml:space="preserve"> ва бошқалар. Бу хил кириш бирикмаларнинг бошқарувчи сўзи сифатдош ёки ҳара- кат номидан бўлади.</w:t>
      </w:r>
    </w:p>
    <w:p w:rsidR="00917E11" w:rsidRPr="006F70AC" w:rsidRDefault="00CA00D4" w:rsidP="006F70AC">
      <w:pPr>
        <w:pStyle w:val="17"/>
        <w:numPr>
          <w:ilvl w:val="0"/>
          <w:numId w:val="133"/>
        </w:numPr>
        <w:shd w:val="clear" w:color="auto" w:fill="auto"/>
        <w:spacing w:line="240" w:lineRule="auto"/>
        <w:ind w:firstLine="426"/>
        <w:rPr>
          <w:sz w:val="28"/>
          <w:szCs w:val="28"/>
        </w:rPr>
      </w:pPr>
      <w:r w:rsidRPr="006F70AC">
        <w:rPr>
          <w:rStyle w:val="61"/>
          <w:sz w:val="28"/>
          <w:szCs w:val="28"/>
        </w:rPr>
        <w:t xml:space="preserve"> Кириш бирикмаларнинг бир неча хил бўлаги бўлиши мум</w:t>
      </w:r>
      <w:r w:rsidRPr="006F70AC">
        <w:rPr>
          <w:rStyle w:val="61"/>
          <w:sz w:val="28"/>
          <w:szCs w:val="28"/>
        </w:rPr>
        <w:softHyphen/>
        <w:t>кин (аниқловчи ва тўлди</w:t>
      </w:r>
      <w:r w:rsidRPr="006F70AC">
        <w:rPr>
          <w:rStyle w:val="61"/>
          <w:sz w:val="28"/>
          <w:szCs w:val="28"/>
        </w:rPr>
        <w:t xml:space="preserve">рувчи; аниқловчи ва ҳол; тўлдирувчи ва ҳол); </w:t>
      </w:r>
      <w:r w:rsidRPr="006F70AC">
        <w:rPr>
          <w:rStyle w:val="af9"/>
          <w:sz w:val="28"/>
          <w:szCs w:val="28"/>
        </w:rPr>
        <w:t>унинг гапига қараганда, унинг очиқ айтишича</w:t>
      </w:r>
      <w:r w:rsidRPr="006F70AC">
        <w:rPr>
          <w:rStyle w:val="61"/>
          <w:sz w:val="28"/>
          <w:szCs w:val="28"/>
        </w:rPr>
        <w:t xml:space="preserve"> ва бошқа- лар: </w:t>
      </w:r>
      <w:r w:rsidRPr="006F70AC">
        <w:rPr>
          <w:rStyle w:val="af9"/>
          <w:sz w:val="28"/>
          <w:szCs w:val="28"/>
        </w:rPr>
        <w:t xml:space="preserve">Гюберт айтишига қараганда, отлари зотли, чопқир отлар бўлиб, </w:t>
      </w:r>
      <w:r w:rsidRPr="006F70AC">
        <w:rPr>
          <w:rStyle w:val="5f1"/>
          <w:sz w:val="28"/>
          <w:szCs w:val="28"/>
        </w:rPr>
        <w:t>унинг ўзи ўта кетган сержаҳл киши эди</w:t>
      </w:r>
      <w:r w:rsidRPr="006F70AC">
        <w:rPr>
          <w:rStyle w:val="5b"/>
          <w:sz w:val="28"/>
          <w:szCs w:val="28"/>
        </w:rPr>
        <w:t xml:space="preserve"> (Г. </w:t>
      </w:r>
      <w:r w:rsidRPr="006F70AC">
        <w:rPr>
          <w:rStyle w:val="52pt"/>
          <w:sz w:val="28"/>
          <w:szCs w:val="28"/>
        </w:rPr>
        <w:t xml:space="preserve">Брянцев). </w:t>
      </w:r>
      <w:r w:rsidRPr="006F70AC">
        <w:rPr>
          <w:rStyle w:val="5f1"/>
          <w:sz w:val="28"/>
          <w:szCs w:val="28"/>
        </w:rPr>
        <w:t>Лекин ўтиргапларнинг товушига цараганда</w:t>
      </w:r>
      <w:r w:rsidRPr="006F70AC">
        <w:rPr>
          <w:rStyle w:val="5f1"/>
          <w:sz w:val="28"/>
          <w:szCs w:val="28"/>
        </w:rPr>
        <w:t>, тўрт кишидан ортщ эмас эди</w:t>
      </w:r>
      <w:r w:rsidRPr="006F70AC">
        <w:rPr>
          <w:rStyle w:val="5b"/>
          <w:sz w:val="28"/>
          <w:szCs w:val="28"/>
        </w:rPr>
        <w:t xml:space="preserve"> (Г. Б р я н ц е </w:t>
      </w:r>
      <w:r w:rsidRPr="006F70AC">
        <w:rPr>
          <w:rStyle w:val="5f9"/>
          <w:sz w:val="28"/>
          <w:szCs w:val="28"/>
        </w:rPr>
        <w:t>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Қиритма бўлак ва кириш бирикмалар қуйидаги маъноларни ифодалайди: 1) ифодаланаётган фикрга баҳо берилади; айтилаёт- ган фикрнинг аввалги фикр билан алоқаси, сўзловчининг маълум воқеа, ҳодиса, ҳаракат-ҳолатни</w:t>
      </w:r>
      <w:r w:rsidRPr="006F70AC">
        <w:rPr>
          <w:rStyle w:val="5b"/>
          <w:sz w:val="28"/>
          <w:szCs w:val="28"/>
        </w:rPr>
        <w:t xml:space="preserve"> шахсан қандай тушуниши кўрса- тилади. Бунга </w:t>
      </w:r>
      <w:r w:rsidRPr="006F70AC">
        <w:rPr>
          <w:rStyle w:val="5f1"/>
          <w:i/>
          <w:iCs/>
          <w:sz w:val="28"/>
          <w:szCs w:val="28"/>
        </w:rPr>
        <w:t>албатта, сўзсиз, ҳақицатан, дарҳақиқат, ҳақиқатда, тўғри, умуман, англашиладики, кўринишдан, маълумки, хулласи, қисқаси, шундай қилиб, демак, англашимча, модомики, ниҳоят, айнщса, майли, шунингдек, рост, дарвоқе</w:t>
      </w:r>
      <w:r w:rsidRPr="006F70AC">
        <w:rPr>
          <w:rStyle w:val="5f1"/>
          <w:i/>
          <w:iCs/>
          <w:sz w:val="28"/>
          <w:szCs w:val="28"/>
        </w:rPr>
        <w:t>, дуруст, қалай, ҳар ҳол- да, холос, яхшиси, яъни очиғи</w:t>
      </w:r>
      <w:r w:rsidRPr="006F70AC">
        <w:rPr>
          <w:rStyle w:val="5b"/>
          <w:sz w:val="28"/>
          <w:szCs w:val="28"/>
        </w:rPr>
        <w:t xml:space="preserve"> кабилар киради: </w:t>
      </w:r>
      <w:r w:rsidRPr="006F70AC">
        <w:rPr>
          <w:rStyle w:val="5f1"/>
          <w:i/>
          <w:iCs/>
          <w:sz w:val="28"/>
          <w:szCs w:val="28"/>
        </w:rPr>
        <w:t>Албатта, хўжа- йинники ноҳақ</w:t>
      </w:r>
      <w:r w:rsidRPr="006F70AC">
        <w:rPr>
          <w:rStyle w:val="5b"/>
          <w:sz w:val="28"/>
          <w:szCs w:val="28"/>
        </w:rPr>
        <w:t xml:space="preserve"> (О й б е к). </w:t>
      </w:r>
      <w:r w:rsidRPr="006F70AC">
        <w:rPr>
          <w:rStyle w:val="5f1"/>
          <w:i/>
          <w:iCs/>
          <w:sz w:val="28"/>
          <w:szCs w:val="28"/>
        </w:rPr>
        <w:t>Ҳақиқатда, кейин билса, чол уни алдаб олиб келган экан</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Буларнинг ичида, дарҳақиқат, Сафаров билан Самандаров ҳам бор экан</w:t>
      </w:r>
      <w:r w:rsidRPr="006F70AC">
        <w:rPr>
          <w:rStyle w:val="52pt"/>
          <w:sz w:val="28"/>
          <w:szCs w:val="28"/>
        </w:rPr>
        <w:t xml:space="preserve"> </w:t>
      </w:r>
      <w:r w:rsidRPr="006F70AC">
        <w:rPr>
          <w:rStyle w:val="52pt"/>
          <w:sz w:val="28"/>
          <w:szCs w:val="28"/>
        </w:rPr>
        <w:t xml:space="preserve">(А. Қаҳҳор). </w:t>
      </w:r>
      <w:r w:rsidRPr="006F70AC">
        <w:rPr>
          <w:rStyle w:val="5f1"/>
          <w:i/>
          <w:iCs/>
          <w:sz w:val="28"/>
          <w:szCs w:val="28"/>
        </w:rPr>
        <w:t>Қуёш осмонда, ҳақиқатан, худди бир катта чўғдек</w:t>
      </w:r>
      <w:r w:rsidRPr="006F70AC">
        <w:rPr>
          <w:rStyle w:val="52pt"/>
          <w:sz w:val="28"/>
          <w:szCs w:val="28"/>
        </w:rPr>
        <w:t xml:space="preserve"> (П. Турсун). </w:t>
      </w:r>
      <w:r w:rsidRPr="006F70AC">
        <w:rPr>
          <w:rStyle w:val="5f1"/>
          <w:i/>
          <w:iCs/>
          <w:sz w:val="28"/>
          <w:szCs w:val="28"/>
        </w:rPr>
        <w:t xml:space="preserve">Тўғ- риси, сизларга айтсам, партизанлар учун чшгта </w:t>
      </w:r>
      <w:r w:rsidRPr="006F70AC">
        <w:rPr>
          <w:rStyle w:val="5f1"/>
          <w:i/>
          <w:iCs/>
          <w:sz w:val="28"/>
          <w:szCs w:val="28"/>
        </w:rPr>
        <w:lastRenderedPageBreak/>
        <w:t>ковуш этикдан кўра афзал</w:t>
      </w:r>
      <w:r w:rsidRPr="006F70AC">
        <w:rPr>
          <w:rStyle w:val="52pt"/>
          <w:sz w:val="28"/>
          <w:szCs w:val="28"/>
        </w:rPr>
        <w:t xml:space="preserve"> (М е д в е д о в). </w:t>
      </w:r>
      <w:r w:rsidRPr="006F70AC">
        <w:rPr>
          <w:rStyle w:val="5f1"/>
          <w:i/>
          <w:iCs/>
          <w:sz w:val="28"/>
          <w:szCs w:val="28"/>
        </w:rPr>
        <w:t>Цехнинг, тўғрироғи, бутун заводнинг оловли маркази шу ерда</w:t>
      </w:r>
      <w:r w:rsidRPr="006F70AC">
        <w:rPr>
          <w:rStyle w:val="52pt"/>
          <w:sz w:val="28"/>
          <w:szCs w:val="28"/>
        </w:rPr>
        <w:t xml:space="preserve"> (А. Мухтор). </w:t>
      </w:r>
      <w:r w:rsidRPr="006F70AC">
        <w:rPr>
          <w:rStyle w:val="5f1"/>
          <w:i/>
          <w:iCs/>
          <w:sz w:val="28"/>
          <w:szCs w:val="28"/>
        </w:rPr>
        <w:t>Модомики, ҳаққи</w:t>
      </w:r>
      <w:r w:rsidRPr="006F70AC">
        <w:rPr>
          <w:rStyle w:val="5f1"/>
          <w:i/>
          <w:iCs/>
          <w:sz w:val="28"/>
          <w:szCs w:val="28"/>
        </w:rPr>
        <w:t>нгизда шу қабилда сўз юрур экан, албатта, беҳуда бўлмаса керак деб ўйлайман</w:t>
      </w:r>
      <w:r w:rsidRPr="006F70AC">
        <w:rPr>
          <w:rStyle w:val="52pt"/>
          <w:sz w:val="28"/>
          <w:szCs w:val="28"/>
        </w:rPr>
        <w:t xml:space="preserve"> (Ойбек). </w:t>
      </w:r>
      <w:r w:rsidRPr="006F70AC">
        <w:rPr>
          <w:rStyle w:val="5f1"/>
          <w:i/>
          <w:iCs/>
          <w:sz w:val="28"/>
          <w:szCs w:val="28"/>
        </w:rPr>
        <w:t>Хуллас, Ғафур Ғулом ўз ижодида классик адабиётимиздаги ижодиётни халқ манфаати</w:t>
      </w:r>
      <w:r w:rsidRPr="006F70AC">
        <w:rPr>
          <w:rStyle w:val="52pt"/>
          <w:sz w:val="28"/>
          <w:szCs w:val="28"/>
        </w:rPr>
        <w:t xml:space="preserve"> — </w:t>
      </w:r>
      <w:r w:rsidRPr="006F70AC">
        <w:rPr>
          <w:rStyle w:val="5f1"/>
          <w:i/>
          <w:iCs/>
          <w:sz w:val="28"/>
          <w:szCs w:val="28"/>
        </w:rPr>
        <w:t>оммага яқинлаш- тириш, ҳаёт гўзалликларини куйлаш каби энг яхши традицияла- рини янги шаро</w:t>
      </w:r>
      <w:r w:rsidRPr="006F70AC">
        <w:rPr>
          <w:rStyle w:val="5f1"/>
          <w:i/>
          <w:iCs/>
          <w:sz w:val="28"/>
          <w:szCs w:val="28"/>
        </w:rPr>
        <w:t>итда янги мазмун, янги бадиий воситалар билан бойитган миллий шоиримиздир</w:t>
      </w:r>
      <w:r w:rsidRPr="006F70AC">
        <w:rPr>
          <w:rStyle w:val="52pt"/>
          <w:sz w:val="28"/>
          <w:szCs w:val="28"/>
        </w:rPr>
        <w:t xml:space="preserve"> (Ғ. Ғулом</w:t>
      </w:r>
      <w:r w:rsidRPr="006F70AC">
        <w:rPr>
          <w:rStyle w:val="5b"/>
          <w:sz w:val="28"/>
          <w:szCs w:val="28"/>
        </w:rPr>
        <w:t xml:space="preserve"> биографиясидан). </w:t>
      </w:r>
      <w:r w:rsidRPr="006F70AC">
        <w:rPr>
          <w:rStyle w:val="5f1"/>
          <w:i/>
          <w:iCs/>
          <w:sz w:val="28"/>
          <w:szCs w:val="28"/>
        </w:rPr>
        <w:t>Дуруст ҳаммаси ҳам ёш йигитлар, ҳаммаси ҳам ўша ернинг одамлари</w:t>
      </w:r>
      <w:r w:rsidRPr="006F70AC">
        <w:rPr>
          <w:rStyle w:val="5b"/>
          <w:sz w:val="28"/>
          <w:szCs w:val="28"/>
        </w:rPr>
        <w:t xml:space="preserve"> (М. </w:t>
      </w:r>
      <w:r w:rsidRPr="006F70AC">
        <w:rPr>
          <w:rStyle w:val="52pt"/>
          <w:sz w:val="28"/>
          <w:szCs w:val="28"/>
        </w:rPr>
        <w:t xml:space="preserve">Горький). </w:t>
      </w:r>
      <w:r w:rsidRPr="006F70AC">
        <w:rPr>
          <w:rStyle w:val="5f1"/>
          <w:i/>
          <w:iCs/>
          <w:sz w:val="28"/>
          <w:szCs w:val="28"/>
        </w:rPr>
        <w:t xml:space="preserve">Қалай, катта йўл кўриндими </w:t>
      </w:r>
      <w:r w:rsidRPr="006F70AC">
        <w:rPr>
          <w:rStyle w:val="52pt"/>
          <w:sz w:val="28"/>
          <w:szCs w:val="28"/>
        </w:rPr>
        <w:t xml:space="preserve">(А. Қаҳҳор). </w:t>
      </w:r>
      <w:r w:rsidRPr="006F70AC">
        <w:rPr>
          <w:rStyle w:val="5f1"/>
          <w:i/>
          <w:iCs/>
          <w:sz w:val="28"/>
          <w:szCs w:val="28"/>
        </w:rPr>
        <w:t>Яхшиси, душманни ўз қуроли билан уруш</w:t>
      </w:r>
      <w:r w:rsidRPr="006F70AC">
        <w:rPr>
          <w:rStyle w:val="5f1"/>
          <w:i/>
          <w:iCs/>
          <w:sz w:val="28"/>
          <w:szCs w:val="28"/>
        </w:rPr>
        <w:t xml:space="preserve"> керак </w:t>
      </w:r>
      <w:r w:rsidRPr="006F70AC">
        <w:rPr>
          <w:rStyle w:val="52pt"/>
          <w:sz w:val="28"/>
          <w:szCs w:val="28"/>
        </w:rPr>
        <w:t xml:space="preserve">(М. Ибрагимов). </w:t>
      </w:r>
      <w:r w:rsidRPr="006F70AC">
        <w:rPr>
          <w:rStyle w:val="5f1"/>
          <w:i/>
          <w:iCs/>
          <w:sz w:val="28"/>
          <w:szCs w:val="28"/>
        </w:rPr>
        <w:t xml:space="preserve">Сўзамол, бадавлат кари тоғанинг бирдан кўз юмиб, сукутга ботишининг сабабини, табиий, Йўлчи тушунмайди </w:t>
      </w:r>
      <w:r w:rsidRPr="006F70AC">
        <w:rPr>
          <w:rStyle w:val="52pt"/>
          <w:sz w:val="28"/>
          <w:szCs w:val="28"/>
        </w:rPr>
        <w:t xml:space="preserve">(Ойбек). </w:t>
      </w:r>
      <w:r w:rsidRPr="006F70AC">
        <w:rPr>
          <w:rStyle w:val="5f1"/>
          <w:i/>
          <w:iCs/>
          <w:sz w:val="28"/>
          <w:szCs w:val="28"/>
        </w:rPr>
        <w:t>Яъни шоҳ мамлакат бойлигини ўраб ётган аждаҳо- дурким...</w:t>
      </w:r>
      <w:r w:rsidRPr="006F70AC">
        <w:rPr>
          <w:rStyle w:val="52pt"/>
          <w:sz w:val="28"/>
          <w:szCs w:val="28"/>
        </w:rPr>
        <w:t xml:space="preserve"> (Уйғун).</w:t>
      </w:r>
      <w:r w:rsidRPr="006F70AC">
        <w:rPr>
          <w:rStyle w:val="5b"/>
          <w:sz w:val="28"/>
          <w:szCs w:val="28"/>
        </w:rPr>
        <w:t xml:space="preserve"> </w:t>
      </w:r>
      <w:r w:rsidRPr="006F70AC">
        <w:rPr>
          <w:rStyle w:val="5f1"/>
          <w:i/>
          <w:iCs/>
          <w:sz w:val="28"/>
          <w:szCs w:val="28"/>
        </w:rPr>
        <w:t>...Раис ана шу камчиликларни бирдан барта- раф қилишга,</w:t>
      </w:r>
      <w:r w:rsidRPr="006F70AC">
        <w:rPr>
          <w:rStyle w:val="5f1"/>
          <w:i/>
          <w:iCs/>
          <w:sz w:val="28"/>
          <w:szCs w:val="28"/>
        </w:rPr>
        <w:t xml:space="preserve"> очиғи, ожизлик қилмоқда</w:t>
      </w:r>
      <w:r w:rsidRPr="006F70AC">
        <w:rPr>
          <w:rStyle w:val="5b"/>
          <w:sz w:val="28"/>
          <w:szCs w:val="28"/>
        </w:rPr>
        <w:t xml:space="preserve"> (Р. Ф а й з и </w:t>
      </w:r>
      <w:r w:rsidRPr="006F70AC">
        <w:rPr>
          <w:rStyle w:val="52pt"/>
          <w:sz w:val="28"/>
          <w:szCs w:val="28"/>
        </w:rPr>
        <w:t>й).</w:t>
      </w:r>
    </w:p>
    <w:p w:rsidR="00917E11" w:rsidRPr="006F70AC" w:rsidRDefault="00CA00D4" w:rsidP="006F70AC">
      <w:pPr>
        <w:pStyle w:val="17"/>
        <w:numPr>
          <w:ilvl w:val="0"/>
          <w:numId w:val="134"/>
        </w:numPr>
        <w:shd w:val="clear" w:color="auto" w:fill="auto"/>
        <w:tabs>
          <w:tab w:val="left" w:pos="663"/>
        </w:tabs>
        <w:spacing w:line="240" w:lineRule="auto"/>
        <w:ind w:firstLine="426"/>
        <w:rPr>
          <w:sz w:val="28"/>
          <w:szCs w:val="28"/>
        </w:rPr>
      </w:pPr>
      <w:r w:rsidRPr="006F70AC">
        <w:rPr>
          <w:rStyle w:val="61"/>
          <w:sz w:val="28"/>
          <w:szCs w:val="28"/>
        </w:rPr>
        <w:t>сўзловчининг воқеа, ҳодиса, ҳаракат-ҳолатга эмоционал муносабатини ифодалайди:</w:t>
      </w:r>
    </w:p>
    <w:p w:rsidR="00917E11" w:rsidRPr="006F70AC" w:rsidRDefault="00CA00D4" w:rsidP="006F70AC">
      <w:pPr>
        <w:pStyle w:val="50"/>
        <w:shd w:val="clear" w:color="auto" w:fill="auto"/>
        <w:tabs>
          <w:tab w:val="left" w:pos="664"/>
        </w:tabs>
        <w:spacing w:line="240" w:lineRule="auto"/>
        <w:ind w:firstLine="426"/>
        <w:rPr>
          <w:sz w:val="28"/>
          <w:szCs w:val="28"/>
        </w:rPr>
      </w:pPr>
      <w:r w:rsidRPr="006F70AC">
        <w:rPr>
          <w:rStyle w:val="5b"/>
          <w:sz w:val="28"/>
          <w:szCs w:val="28"/>
        </w:rPr>
        <w:t>а)</w:t>
      </w:r>
      <w:r w:rsidRPr="006F70AC">
        <w:rPr>
          <w:rStyle w:val="5b"/>
          <w:sz w:val="28"/>
          <w:szCs w:val="28"/>
        </w:rPr>
        <w:tab/>
        <w:t xml:space="preserve">гумои: бу маъно </w:t>
      </w:r>
      <w:r w:rsidRPr="006F70AC">
        <w:rPr>
          <w:rStyle w:val="5f1"/>
          <w:i/>
          <w:iCs/>
          <w:sz w:val="28"/>
          <w:szCs w:val="28"/>
        </w:rPr>
        <w:t>эҳтимол, афтидан, чамаси, шекилли</w:t>
      </w:r>
      <w:r w:rsidRPr="006F70AC">
        <w:rPr>
          <w:rStyle w:val="5b"/>
          <w:sz w:val="28"/>
          <w:szCs w:val="28"/>
        </w:rPr>
        <w:t xml:space="preserve"> каби сўзлар орқали ифодаланади: </w:t>
      </w:r>
      <w:r w:rsidRPr="006F70AC">
        <w:rPr>
          <w:rStyle w:val="5f1"/>
          <w:i/>
          <w:iCs/>
          <w:sz w:val="28"/>
          <w:szCs w:val="28"/>
        </w:rPr>
        <w:t xml:space="preserve">Эҳтимол, бир онаси қолгандир бағ- рин </w:t>
      </w:r>
      <w:r w:rsidRPr="006F70AC">
        <w:rPr>
          <w:rStyle w:val="5f1"/>
          <w:i/>
          <w:iCs/>
          <w:sz w:val="28"/>
          <w:szCs w:val="28"/>
        </w:rPr>
        <w:t>ёқиб, эҳтимолки, бу қиз бир савдогарнинг цизидир. Эҳтимол, бир суцсур, бир парининг ўзидир</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У, афтидан, Иброҳимовга бир оғиз гап айтгани йўлакай кирган экан-у, булар- ни кўриб ўтирди ва. Сидщжон билан гаплашадиган гапи борлиги- ни айтиб, унинг</w:t>
      </w:r>
      <w:r w:rsidRPr="006F70AC">
        <w:rPr>
          <w:rStyle w:val="5f1"/>
          <w:i/>
          <w:iCs/>
          <w:sz w:val="28"/>
          <w:szCs w:val="28"/>
        </w:rPr>
        <w:t xml:space="preserve"> қолишини сўради</w:t>
      </w:r>
      <w:r w:rsidRPr="006F70AC">
        <w:rPr>
          <w:rStyle w:val="52pt"/>
          <w:sz w:val="28"/>
          <w:szCs w:val="28"/>
        </w:rPr>
        <w:t xml:space="preserve"> (А. Қаҳҳор). </w:t>
      </w:r>
      <w:r w:rsidRPr="006F70AC">
        <w:rPr>
          <w:rStyle w:val="5f1"/>
          <w:i/>
          <w:iCs/>
          <w:sz w:val="28"/>
          <w:szCs w:val="28"/>
        </w:rPr>
        <w:t>Иккала жувон, фацат шундай гап очилишини кутиб турган экан, шекилли, икко- ви бир-бирига навбат бермай бидирлаб кетди</w:t>
      </w:r>
      <w:r w:rsidRPr="006F70AC">
        <w:rPr>
          <w:rStyle w:val="52pt"/>
          <w:sz w:val="28"/>
          <w:szCs w:val="28"/>
        </w:rPr>
        <w:t xml:space="preserve"> (А. Қаҳҳор). </w:t>
      </w:r>
      <w:r w:rsidRPr="006F70AC">
        <w:rPr>
          <w:rStyle w:val="5f1"/>
          <w:i/>
          <w:iCs/>
          <w:sz w:val="28"/>
          <w:szCs w:val="28"/>
        </w:rPr>
        <w:t>Чамамда, мени советдан олиб ташлаш фикрини кўнгилга ту гиб келган бу</w:t>
      </w:r>
      <w:r w:rsidRPr="006F70AC">
        <w:rPr>
          <w:rStyle w:val="52pt"/>
          <w:sz w:val="28"/>
          <w:szCs w:val="28"/>
        </w:rPr>
        <w:t xml:space="preserve"> (П. Турсун). </w:t>
      </w:r>
      <w:r w:rsidRPr="006F70AC">
        <w:rPr>
          <w:rStyle w:val="5f1"/>
          <w:i/>
          <w:iCs/>
          <w:sz w:val="28"/>
          <w:szCs w:val="28"/>
        </w:rPr>
        <w:t>Чамаси, эндил</w:t>
      </w:r>
      <w:r w:rsidRPr="006F70AC">
        <w:rPr>
          <w:rStyle w:val="5f1"/>
          <w:i/>
          <w:iCs/>
          <w:sz w:val="28"/>
          <w:szCs w:val="28"/>
        </w:rPr>
        <w:t>икда сўзларнинг ўзи, уларнинг маъноси эмас, балки кўпроқ уларнинг оҳанги, кучи ва ҳаяжон билан айтилаётгани зўр аҳамиятга эга бўлиб бораётган эди</w:t>
      </w:r>
      <w:r w:rsidRPr="006F70AC">
        <w:rPr>
          <w:rStyle w:val="52pt"/>
          <w:sz w:val="28"/>
          <w:szCs w:val="28"/>
        </w:rPr>
        <w:t xml:space="preserve"> (Павленко).</w:t>
      </w:r>
    </w:p>
    <w:p w:rsidR="00917E11" w:rsidRPr="006F70AC" w:rsidRDefault="00CA00D4" w:rsidP="006F70AC">
      <w:pPr>
        <w:pStyle w:val="50"/>
        <w:shd w:val="clear" w:color="auto" w:fill="auto"/>
        <w:tabs>
          <w:tab w:val="left" w:pos="2992"/>
        </w:tabs>
        <w:spacing w:line="240" w:lineRule="auto"/>
        <w:ind w:firstLine="426"/>
        <w:rPr>
          <w:sz w:val="28"/>
          <w:szCs w:val="28"/>
        </w:rPr>
      </w:pPr>
      <w:r w:rsidRPr="006F70AC">
        <w:rPr>
          <w:rStyle w:val="5b"/>
          <w:sz w:val="28"/>
          <w:szCs w:val="28"/>
        </w:rPr>
        <w:t>б) шодлик, мамнунлик:</w:t>
      </w:r>
      <w:r w:rsidRPr="006F70AC">
        <w:rPr>
          <w:rStyle w:val="5b"/>
          <w:sz w:val="28"/>
          <w:szCs w:val="28"/>
        </w:rPr>
        <w:tab/>
        <w:t xml:space="preserve">бу маъно </w:t>
      </w:r>
      <w:r w:rsidRPr="006F70AC">
        <w:rPr>
          <w:rStyle w:val="5f1"/>
          <w:i/>
          <w:iCs/>
          <w:sz w:val="28"/>
          <w:szCs w:val="28"/>
        </w:rPr>
        <w:t>бахтимизга, толеимизга, хайрият(ки), шукур, ниҳоят, ишқилиб</w:t>
      </w:r>
      <w:r w:rsidRPr="006F70AC">
        <w:rPr>
          <w:rStyle w:val="5b"/>
          <w:sz w:val="28"/>
          <w:szCs w:val="28"/>
        </w:rPr>
        <w:t xml:space="preserve"> каби сў</w:t>
      </w:r>
      <w:r w:rsidRPr="006F70AC">
        <w:rPr>
          <w:rStyle w:val="5b"/>
          <w:sz w:val="28"/>
          <w:szCs w:val="28"/>
        </w:rPr>
        <w:t>злар орқали ифода</w:t>
      </w:r>
      <w:r w:rsidRPr="006F70AC">
        <w:rPr>
          <w:rStyle w:val="5b"/>
          <w:sz w:val="28"/>
          <w:szCs w:val="28"/>
        </w:rPr>
        <w:softHyphen/>
        <w:t xml:space="preserve">ланади: </w:t>
      </w:r>
      <w:r w:rsidRPr="006F70AC">
        <w:rPr>
          <w:rStyle w:val="5f1"/>
          <w:i/>
          <w:iCs/>
          <w:sz w:val="28"/>
          <w:szCs w:val="28"/>
        </w:rPr>
        <w:t>Хайрият</w:t>
      </w:r>
      <w:r w:rsidRPr="006F70AC">
        <w:rPr>
          <w:rStyle w:val="5b"/>
          <w:sz w:val="28"/>
          <w:szCs w:val="28"/>
        </w:rPr>
        <w:t xml:space="preserve">,— </w:t>
      </w:r>
      <w:r w:rsidRPr="006F70AC">
        <w:rPr>
          <w:rStyle w:val="5f1"/>
          <w:i/>
          <w:iCs/>
          <w:sz w:val="28"/>
          <w:szCs w:val="28"/>
        </w:rPr>
        <w:t>деди Дўсмат</w:t>
      </w:r>
      <w:r w:rsidRPr="006F70AC">
        <w:rPr>
          <w:rStyle w:val="5b"/>
          <w:sz w:val="28"/>
          <w:szCs w:val="28"/>
        </w:rPr>
        <w:t xml:space="preserve">,— </w:t>
      </w:r>
      <w:r w:rsidRPr="006F70AC">
        <w:rPr>
          <w:rStyle w:val="5f1"/>
          <w:i/>
          <w:iCs/>
          <w:sz w:val="28"/>
          <w:szCs w:val="28"/>
        </w:rPr>
        <w:t>нафасни ўнглаб, кейин</w:t>
      </w:r>
      <w:r w:rsidRPr="006F70AC">
        <w:rPr>
          <w:rStyle w:val="5b"/>
          <w:sz w:val="28"/>
          <w:szCs w:val="28"/>
        </w:rPr>
        <w:t xml:space="preserve">,— </w:t>
      </w:r>
      <w:r w:rsidRPr="006F70AC">
        <w:rPr>
          <w:rStyle w:val="5f1"/>
          <w:i/>
          <w:iCs/>
          <w:sz w:val="28"/>
          <w:szCs w:val="28"/>
        </w:rPr>
        <w:t>бошца одамлар экан</w:t>
      </w:r>
      <w:r w:rsidRPr="006F70AC">
        <w:rPr>
          <w:rStyle w:val="5b"/>
          <w:sz w:val="28"/>
          <w:szCs w:val="28"/>
        </w:rPr>
        <w:t xml:space="preserve"> (П. Т у р с у н). </w:t>
      </w:r>
      <w:r w:rsidRPr="006F70AC">
        <w:rPr>
          <w:rStyle w:val="5f1"/>
          <w:i/>
          <w:iCs/>
          <w:sz w:val="28"/>
          <w:szCs w:val="28"/>
        </w:rPr>
        <w:t>Бахтимизга, ўртоқ Давронов учраб қолиб, бизни бу ерга эргаштириб келди-да</w:t>
      </w:r>
      <w:r w:rsidRPr="006F70AC">
        <w:rPr>
          <w:rStyle w:val="5b"/>
          <w:sz w:val="28"/>
          <w:szCs w:val="28"/>
        </w:rPr>
        <w:t xml:space="preserve"> (П. </w:t>
      </w:r>
      <w:r w:rsidRPr="006F70AC">
        <w:rPr>
          <w:rStyle w:val="52pt"/>
          <w:sz w:val="28"/>
          <w:szCs w:val="28"/>
        </w:rPr>
        <w:t xml:space="preserve">Турсун). </w:t>
      </w:r>
      <w:r w:rsidRPr="006F70AC">
        <w:rPr>
          <w:rStyle w:val="5f1"/>
          <w:i/>
          <w:iCs/>
          <w:sz w:val="28"/>
          <w:szCs w:val="28"/>
        </w:rPr>
        <w:t>Шукур, эл ц,атори эшигимизга номер қоқилган</w:t>
      </w:r>
      <w:r w:rsidRPr="006F70AC">
        <w:rPr>
          <w:rStyle w:val="52pt"/>
          <w:sz w:val="28"/>
          <w:szCs w:val="28"/>
        </w:rPr>
        <w:t xml:space="preserve"> (А. Қ а ҳ ҳ о </w:t>
      </w:r>
      <w:r w:rsidRPr="006F70AC">
        <w:rPr>
          <w:rStyle w:val="52pt"/>
          <w:sz w:val="28"/>
          <w:szCs w:val="28"/>
        </w:rPr>
        <w:t xml:space="preserve">р). </w:t>
      </w:r>
      <w:r w:rsidRPr="006F70AC">
        <w:rPr>
          <w:rStyle w:val="5f1"/>
          <w:i/>
          <w:iCs/>
          <w:sz w:val="28"/>
          <w:szCs w:val="28"/>
        </w:rPr>
        <w:t>Бахтимизга, сен омон бўлгин, болам</w:t>
      </w:r>
      <w:r w:rsidRPr="006F70AC">
        <w:rPr>
          <w:rStyle w:val="52pt"/>
          <w:sz w:val="28"/>
          <w:szCs w:val="28"/>
        </w:rPr>
        <w:t xml:space="preserve"> (Ҳ. Ҳакимзода). </w:t>
      </w:r>
      <w:r w:rsidRPr="006F70AC">
        <w:rPr>
          <w:rStyle w:val="5f1"/>
          <w:i/>
          <w:iCs/>
          <w:sz w:val="28"/>
          <w:szCs w:val="28"/>
        </w:rPr>
        <w:t>Хайри</w:t>
      </w:r>
      <w:r w:rsidRPr="006F70AC">
        <w:rPr>
          <w:rStyle w:val="5f1"/>
          <w:i/>
          <w:iCs/>
          <w:sz w:val="28"/>
          <w:szCs w:val="28"/>
        </w:rPr>
        <w:softHyphen/>
        <w:t>ят, унга бахт юлдузи ҳамроҳ бўлди шекилли, ўқ остидан омон қутилиб қолди</w:t>
      </w:r>
      <w:r w:rsidRPr="006F70AC">
        <w:rPr>
          <w:rStyle w:val="52pt"/>
          <w:sz w:val="28"/>
          <w:szCs w:val="28"/>
        </w:rPr>
        <w:t xml:space="preserve"> (М е д в е д о в). </w:t>
      </w:r>
      <w:r w:rsidRPr="006F70AC">
        <w:rPr>
          <w:rStyle w:val="5f1"/>
          <w:i/>
          <w:iCs/>
          <w:sz w:val="28"/>
          <w:szCs w:val="28"/>
        </w:rPr>
        <w:t>Ниҳоят, бир куни отрядга ўзи кириб келди ва нима гап бўлди деб сўраганимизда, баъзи кўнгил- сиз ҳодисал</w:t>
      </w:r>
      <w:r w:rsidRPr="006F70AC">
        <w:rPr>
          <w:rStyle w:val="5f1"/>
          <w:i/>
          <w:iCs/>
          <w:sz w:val="28"/>
          <w:szCs w:val="28"/>
        </w:rPr>
        <w:t>ар юз берганини айтди</w:t>
      </w:r>
      <w:r w:rsidRPr="006F70AC">
        <w:rPr>
          <w:rStyle w:val="52pt"/>
          <w:sz w:val="28"/>
          <w:szCs w:val="28"/>
        </w:rPr>
        <w:t xml:space="preserve"> (Медведов). </w:t>
      </w:r>
      <w:r w:rsidRPr="006F70AC">
        <w:rPr>
          <w:rStyle w:val="5f1"/>
          <w:i/>
          <w:iCs/>
          <w:sz w:val="28"/>
          <w:szCs w:val="28"/>
        </w:rPr>
        <w:t>Билмас эдим, билмасдим, асло, лекин, шукур, урмади бало</w:t>
      </w:r>
      <w:r w:rsidRPr="006F70AC">
        <w:rPr>
          <w:rStyle w:val="52pt"/>
          <w:sz w:val="28"/>
          <w:szCs w:val="28"/>
        </w:rPr>
        <w:t xml:space="preserve"> (Ҳ. Олимжон). </w:t>
      </w:r>
      <w:r w:rsidRPr="006F70AC">
        <w:rPr>
          <w:rStyle w:val="5f1"/>
          <w:i/>
          <w:iCs/>
          <w:sz w:val="28"/>
          <w:szCs w:val="28"/>
        </w:rPr>
        <w:t>Ишқилиб, ҳар ким ўзига яраша иш топиб олди</w:t>
      </w:r>
      <w:r w:rsidRPr="006F70AC">
        <w:rPr>
          <w:rStyle w:val="5b"/>
          <w:sz w:val="28"/>
          <w:szCs w:val="28"/>
        </w:rPr>
        <w:t xml:space="preserve"> (О й д и 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Ишқилиб</w:t>
      </w:r>
      <w:r w:rsidRPr="006F70AC">
        <w:rPr>
          <w:rStyle w:val="61"/>
          <w:sz w:val="28"/>
          <w:szCs w:val="28"/>
        </w:rPr>
        <w:t xml:space="preserve"> киритма бўлаги иштирок этган гапнинг кесими кела- си замонга оид бўлса, бу кириш бўлак о</w:t>
      </w:r>
      <w:r w:rsidRPr="006F70AC">
        <w:rPr>
          <w:rStyle w:val="61"/>
          <w:sz w:val="28"/>
          <w:szCs w:val="28"/>
        </w:rPr>
        <w:t>рқали орзу-умид мазму</w:t>
      </w:r>
      <w:r w:rsidRPr="006F70AC">
        <w:rPr>
          <w:rStyle w:val="61"/>
          <w:sz w:val="28"/>
          <w:szCs w:val="28"/>
        </w:rPr>
        <w:softHyphen/>
        <w:t>ни англашилади.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орзу-умид: бу маъно </w:t>
      </w:r>
      <w:r w:rsidRPr="006F70AC">
        <w:rPr>
          <w:rStyle w:val="5f1"/>
          <w:i/>
          <w:iCs/>
          <w:sz w:val="28"/>
          <w:szCs w:val="28"/>
        </w:rPr>
        <w:t xml:space="preserve">кошки, кошкийди, ишқилиб, шояд </w:t>
      </w:r>
      <w:r w:rsidRPr="006F70AC">
        <w:rPr>
          <w:rStyle w:val="5b"/>
          <w:sz w:val="28"/>
          <w:szCs w:val="28"/>
        </w:rPr>
        <w:t xml:space="preserve">кабилар орқали ифодаланади: </w:t>
      </w:r>
      <w:r w:rsidRPr="006F70AC">
        <w:rPr>
          <w:rStyle w:val="5f1"/>
          <w:i/>
          <w:iCs/>
          <w:sz w:val="28"/>
          <w:szCs w:val="28"/>
        </w:rPr>
        <w:t xml:space="preserve">Кошки, акаси Йўлчи бўлса эди </w:t>
      </w:r>
      <w:r w:rsidRPr="006F70AC">
        <w:rPr>
          <w:rStyle w:val="5b"/>
          <w:sz w:val="28"/>
          <w:szCs w:val="28"/>
        </w:rPr>
        <w:t xml:space="preserve">(О й б е к). </w:t>
      </w:r>
      <w:r w:rsidRPr="006F70AC">
        <w:rPr>
          <w:rStyle w:val="5f1"/>
          <w:i/>
          <w:iCs/>
          <w:sz w:val="28"/>
          <w:szCs w:val="28"/>
        </w:rPr>
        <w:t xml:space="preserve">Кошки эди, сизнинг шу куркам сафарларингизда жуфт жуфт бўлиб эркаклар, сизни севаман деб </w:t>
      </w:r>
      <w:r w:rsidRPr="006F70AC">
        <w:rPr>
          <w:rStyle w:val="5f1"/>
          <w:i/>
          <w:iCs/>
          <w:sz w:val="28"/>
          <w:szCs w:val="28"/>
        </w:rPr>
        <w:lastRenderedPageBreak/>
        <w:t>ваъда</w:t>
      </w:r>
      <w:r w:rsidRPr="006F70AC">
        <w:rPr>
          <w:rStyle w:val="5f1"/>
          <w:i/>
          <w:iCs/>
          <w:sz w:val="28"/>
          <w:szCs w:val="28"/>
        </w:rPr>
        <w:t xml:space="preserve"> берган йигитлар бўлса эди, бахтиёр далаларимизнинг ҳуснига ҳусн цўшилиб, меҳ- натлар унумлироц., куйлар янгроқроқ чщар эди</w:t>
      </w:r>
      <w:r w:rsidRPr="006F70AC">
        <w:rPr>
          <w:rStyle w:val="5b"/>
          <w:sz w:val="28"/>
          <w:szCs w:val="28"/>
        </w:rPr>
        <w:t xml:space="preserve"> (Ғ. Ғ у л о 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 афсус, ачиниш: бу маъно қуйидаги киритма бўлаклар орқа- ли ифодаланади: </w:t>
      </w:r>
      <w:r w:rsidRPr="006F70AC">
        <w:rPr>
          <w:rStyle w:val="5f1"/>
          <w:i/>
          <w:iCs/>
          <w:sz w:val="28"/>
          <w:szCs w:val="28"/>
        </w:rPr>
        <w:t xml:space="preserve">афсус, эсиз, аттанг, бахтга қарши, </w:t>
      </w:r>
      <w:r w:rsidRPr="006F70AC">
        <w:rPr>
          <w:rStyle w:val="5f1"/>
          <w:i/>
          <w:iCs/>
          <w:sz w:val="28"/>
          <w:szCs w:val="28"/>
        </w:rPr>
        <w:t>таасуфки, ак- сига олиб</w:t>
      </w:r>
      <w:r w:rsidRPr="006F70AC">
        <w:rPr>
          <w:rStyle w:val="5b"/>
          <w:sz w:val="28"/>
          <w:szCs w:val="28"/>
        </w:rPr>
        <w:t xml:space="preserve"> ва бошқалар: </w:t>
      </w:r>
      <w:r w:rsidRPr="006F70AC">
        <w:rPr>
          <w:rStyle w:val="5f1"/>
          <w:i/>
          <w:iCs/>
          <w:sz w:val="28"/>
          <w:szCs w:val="28"/>
        </w:rPr>
        <w:t>Афсус, минг афсуски, дунёга жуда эрта келганман</w:t>
      </w:r>
      <w:r w:rsidRPr="006F70AC">
        <w:rPr>
          <w:rStyle w:val="5b"/>
          <w:sz w:val="28"/>
          <w:szCs w:val="28"/>
        </w:rPr>
        <w:t xml:space="preserve"> (О й б е к). </w:t>
      </w:r>
      <w:r w:rsidRPr="006F70AC">
        <w:rPr>
          <w:rStyle w:val="5f1"/>
          <w:i/>
          <w:iCs/>
          <w:sz w:val="28"/>
          <w:szCs w:val="28"/>
        </w:rPr>
        <w:t>Бир вақт ёзган хатида самимий маслаҳат- ларини, дўстона аччиғ сўзлар билан кўрсатилган ҳациқатларни, афсуски, Бадиуззамон қулоққа олмабди</w:t>
      </w:r>
      <w:r w:rsidRPr="006F70AC">
        <w:rPr>
          <w:rStyle w:val="5b"/>
          <w:sz w:val="28"/>
          <w:szCs w:val="28"/>
        </w:rPr>
        <w:t xml:space="preserve"> (О й б е к). </w:t>
      </w:r>
      <w:r w:rsidRPr="006F70AC">
        <w:rPr>
          <w:rStyle w:val="5f1"/>
          <w:i/>
          <w:iCs/>
          <w:sz w:val="28"/>
          <w:szCs w:val="28"/>
        </w:rPr>
        <w:t>Эсиз, б</w:t>
      </w:r>
      <w:r w:rsidRPr="006F70AC">
        <w:rPr>
          <w:rStyle w:val="5f1"/>
          <w:i/>
          <w:iCs/>
          <w:sz w:val="28"/>
          <w:szCs w:val="28"/>
        </w:rPr>
        <w:t>ола- лар-эй!—деди Дўсмат</w:t>
      </w:r>
      <w:r w:rsidRPr="006F70AC">
        <w:rPr>
          <w:rStyle w:val="5b"/>
          <w:sz w:val="28"/>
          <w:szCs w:val="28"/>
        </w:rPr>
        <w:t xml:space="preserve"> (П. </w:t>
      </w:r>
      <w:r w:rsidRPr="006F70AC">
        <w:rPr>
          <w:rStyle w:val="52pt"/>
          <w:sz w:val="28"/>
          <w:szCs w:val="28"/>
        </w:rPr>
        <w:t xml:space="preserve">Турсун). </w:t>
      </w:r>
      <w:r w:rsidRPr="006F70AC">
        <w:rPr>
          <w:rStyle w:val="5f1"/>
          <w:i/>
          <w:iCs/>
          <w:sz w:val="28"/>
          <w:szCs w:val="28"/>
        </w:rPr>
        <w:t>Зуҳра юлдуз кўкда армон қилади, эсизки, маконим бу боғдан йироц</w:t>
      </w:r>
      <w:r w:rsidRPr="006F70AC">
        <w:rPr>
          <w:rStyle w:val="52pt"/>
          <w:sz w:val="28"/>
          <w:szCs w:val="28"/>
        </w:rPr>
        <w:t xml:space="preserve"> (Уйғун).</w:t>
      </w:r>
      <w:r w:rsidRPr="006F70AC">
        <w:rPr>
          <w:rStyle w:val="5b"/>
          <w:sz w:val="28"/>
          <w:szCs w:val="28"/>
        </w:rPr>
        <w:t xml:space="preserve"> </w:t>
      </w:r>
      <w:r w:rsidRPr="006F70AC">
        <w:rPr>
          <w:rStyle w:val="5f1"/>
          <w:i/>
          <w:iCs/>
          <w:sz w:val="28"/>
          <w:szCs w:val="28"/>
        </w:rPr>
        <w:t xml:space="preserve">Эсизгина, портлатувчилар кетиб қолганлар. Яна чащирсак, фурсат кетади </w:t>
      </w:r>
      <w:r w:rsidRPr="006F70AC">
        <w:rPr>
          <w:rStyle w:val="5b"/>
          <w:sz w:val="28"/>
          <w:szCs w:val="28"/>
        </w:rPr>
        <w:t xml:space="preserve">(ТУТ </w:t>
      </w:r>
      <w:r w:rsidRPr="006F70AC">
        <w:rPr>
          <w:rStyle w:val="52pt"/>
          <w:sz w:val="28"/>
          <w:szCs w:val="28"/>
        </w:rPr>
        <w:t xml:space="preserve">Рашидов). </w:t>
      </w:r>
      <w:r w:rsidRPr="006F70AC">
        <w:rPr>
          <w:rStyle w:val="5f1"/>
          <w:i/>
          <w:iCs/>
          <w:sz w:val="28"/>
          <w:szCs w:val="28"/>
        </w:rPr>
        <w:t>Эҳ, аттанг, шунча меҳнат қилсанг-у, меҳна- тинг кўкка совури</w:t>
      </w:r>
      <w:r w:rsidRPr="006F70AC">
        <w:rPr>
          <w:rStyle w:val="5f1"/>
          <w:i/>
          <w:iCs/>
          <w:sz w:val="28"/>
          <w:szCs w:val="28"/>
        </w:rPr>
        <w:t>лса</w:t>
      </w:r>
      <w:r w:rsidRPr="006F70AC">
        <w:rPr>
          <w:rStyle w:val="52pt"/>
          <w:sz w:val="28"/>
          <w:szCs w:val="28"/>
        </w:rPr>
        <w:t xml:space="preserve"> (Ш.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д) ишонч: қуйидаги киритма бўлаклар бу маънони ифодалаш учун қўлланади: </w:t>
      </w:r>
      <w:r w:rsidRPr="006F70AC">
        <w:rPr>
          <w:rStyle w:val="5f1"/>
          <w:i/>
          <w:iCs/>
          <w:sz w:val="28"/>
          <w:szCs w:val="28"/>
        </w:rPr>
        <w:t>шубҳасиз, албатта, муқаррар</w:t>
      </w:r>
      <w:r w:rsidRPr="006F70AC">
        <w:rPr>
          <w:rStyle w:val="5b"/>
          <w:sz w:val="28"/>
          <w:szCs w:val="28"/>
        </w:rPr>
        <w:t xml:space="preserve"> ва бошқалар: </w:t>
      </w:r>
      <w:r w:rsidRPr="006F70AC">
        <w:rPr>
          <w:rStyle w:val="5f1"/>
          <w:i/>
          <w:iCs/>
          <w:sz w:val="28"/>
          <w:szCs w:val="28"/>
        </w:rPr>
        <w:t xml:space="preserve">Бу- ни, шубҳасиз, кўрамиз, текширамиз, ўрганамиз, тагига етамиз, ўзимизнинг кучимиз етмаса, Иван Петровичга арз қиламиз </w:t>
      </w:r>
      <w:r w:rsidRPr="006F70AC">
        <w:rPr>
          <w:rStyle w:val="5b"/>
          <w:sz w:val="28"/>
          <w:szCs w:val="28"/>
        </w:rPr>
        <w:t xml:space="preserve">(А: </w:t>
      </w:r>
      <w:r w:rsidRPr="006F70AC">
        <w:rPr>
          <w:rStyle w:val="52pt"/>
          <w:sz w:val="28"/>
          <w:szCs w:val="28"/>
        </w:rPr>
        <w:t>Қ</w:t>
      </w:r>
      <w:r w:rsidRPr="006F70AC">
        <w:rPr>
          <w:rStyle w:val="52pt"/>
          <w:sz w:val="28"/>
          <w:szCs w:val="28"/>
        </w:rPr>
        <w:t xml:space="preserve">аҳҳор). </w:t>
      </w:r>
      <w:r w:rsidRPr="006F70AC">
        <w:rPr>
          <w:rStyle w:val="5f1"/>
          <w:i/>
          <w:iCs/>
          <w:sz w:val="28"/>
          <w:szCs w:val="28"/>
        </w:rPr>
        <w:t>Озодликка чанқоқ, элларга етгач, кулбасини ёри- тар, албатта, хатинг</w:t>
      </w:r>
      <w:r w:rsidRPr="006F70AC">
        <w:rPr>
          <w:rStyle w:val="52pt"/>
          <w:sz w:val="28"/>
          <w:szCs w:val="28"/>
        </w:rPr>
        <w:t xml:space="preserve"> (Ғ. Ғулом). </w:t>
      </w:r>
      <w:r w:rsidRPr="006F70AC">
        <w:rPr>
          <w:rStyle w:val="5f1"/>
          <w:i/>
          <w:iCs/>
          <w:sz w:val="28"/>
          <w:szCs w:val="28"/>
        </w:rPr>
        <w:t>Албатта, ҳамма куч ишчи- нинг болғасида, унинг билагида ва меҳнатида</w:t>
      </w:r>
      <w:r w:rsidRPr="006F70AC">
        <w:rPr>
          <w:rStyle w:val="52pt"/>
          <w:sz w:val="28"/>
          <w:szCs w:val="28"/>
        </w:rPr>
        <w:t xml:space="preserve"> (М. Ибраги</w:t>
      </w:r>
      <w:r w:rsidRPr="006F70AC">
        <w:rPr>
          <w:rStyle w:val="52pt"/>
          <w:sz w:val="28"/>
          <w:szCs w:val="28"/>
        </w:rPr>
        <w:softHyphen/>
        <w:t xml:space="preserve">мов). </w:t>
      </w:r>
      <w:r w:rsidRPr="006F70AC">
        <w:rPr>
          <w:rStyle w:val="5f1"/>
          <w:i/>
          <w:iCs/>
          <w:sz w:val="28"/>
          <w:szCs w:val="28"/>
        </w:rPr>
        <w:t>Енгур зулматни нур, албатта, шаксиз</w:t>
      </w:r>
      <w:r w:rsidRPr="006F70AC">
        <w:rPr>
          <w:rStyle w:val="52pt"/>
          <w:sz w:val="28"/>
          <w:szCs w:val="28"/>
        </w:rPr>
        <w:t xml:space="preserve"> (У й ғ у н ва И. Султон). </w:t>
      </w:r>
      <w:r w:rsidRPr="006F70AC">
        <w:rPr>
          <w:rStyle w:val="5f1"/>
          <w:i/>
          <w:iCs/>
          <w:sz w:val="28"/>
          <w:szCs w:val="28"/>
        </w:rPr>
        <w:t>Ҳозир барҳаёт бўлга</w:t>
      </w:r>
      <w:r w:rsidRPr="006F70AC">
        <w:rPr>
          <w:rStyle w:val="5f1"/>
          <w:i/>
          <w:iCs/>
          <w:sz w:val="28"/>
          <w:szCs w:val="28"/>
        </w:rPr>
        <w:t>н, Темир шаҳзодаларидан энг тадбиркори, энг қобили ва энг муносиб соҳиби тахт, шубҳасиз, Ҳусайн Бощародур</w:t>
      </w:r>
      <w:r w:rsidRPr="006F70AC">
        <w:rPr>
          <w:rStyle w:val="52pt"/>
          <w:sz w:val="28"/>
          <w:szCs w:val="28"/>
        </w:rPr>
        <w:t xml:space="preserve"> (У й ғ у н ва И. Султон). </w:t>
      </w:r>
      <w:r w:rsidRPr="006F70AC">
        <w:rPr>
          <w:rStyle w:val="5f1"/>
          <w:i/>
          <w:iCs/>
          <w:sz w:val="28"/>
          <w:szCs w:val="28"/>
        </w:rPr>
        <w:t>Қўйинг, майли, алар билгунча цилсун! Зулм чацмоқлари, майли, қутурсун, Ҳасад тўлқинлари қирғоққа урсин, муқаррар, оқибат биз</w:t>
      </w:r>
      <w:r w:rsidRPr="006F70AC">
        <w:rPr>
          <w:rStyle w:val="5f1"/>
          <w:i/>
          <w:iCs/>
          <w:sz w:val="28"/>
          <w:szCs w:val="28"/>
        </w:rPr>
        <w:t xml:space="preserve">нингча бўлғай </w:t>
      </w:r>
      <w:r w:rsidRPr="006F70AC">
        <w:rPr>
          <w:rStyle w:val="52pt"/>
          <w:sz w:val="28"/>
          <w:szCs w:val="28"/>
        </w:rPr>
        <w:t>(Уйғун ва П.Султон).</w:t>
      </w:r>
    </w:p>
    <w:p w:rsidR="00917E11" w:rsidRPr="006F70AC" w:rsidRDefault="00CA00D4" w:rsidP="006F70AC">
      <w:pPr>
        <w:pStyle w:val="50"/>
        <w:shd w:val="clear" w:color="auto" w:fill="auto"/>
        <w:tabs>
          <w:tab w:val="left" w:pos="728"/>
        </w:tabs>
        <w:spacing w:line="240" w:lineRule="auto"/>
        <w:ind w:firstLine="426"/>
        <w:rPr>
          <w:sz w:val="28"/>
          <w:szCs w:val="28"/>
        </w:rPr>
      </w:pPr>
      <w:r w:rsidRPr="006F70AC">
        <w:rPr>
          <w:rStyle w:val="5b"/>
          <w:sz w:val="28"/>
          <w:szCs w:val="28"/>
        </w:rPr>
        <w:t>е)</w:t>
      </w:r>
      <w:r w:rsidRPr="006F70AC">
        <w:rPr>
          <w:rStyle w:val="5b"/>
          <w:sz w:val="28"/>
          <w:szCs w:val="28"/>
        </w:rPr>
        <w:tab/>
        <w:t xml:space="preserve">таажжуб: бу маъно </w:t>
      </w:r>
      <w:r w:rsidRPr="006F70AC">
        <w:rPr>
          <w:rStyle w:val="5f1"/>
          <w:i/>
          <w:iCs/>
          <w:sz w:val="28"/>
          <w:szCs w:val="28"/>
        </w:rPr>
        <w:t xml:space="preserve">ажаб (ки), таажжуб (ки), наҳот (ки) </w:t>
      </w:r>
      <w:r w:rsidRPr="006F70AC">
        <w:rPr>
          <w:rStyle w:val="5b"/>
          <w:sz w:val="28"/>
          <w:szCs w:val="28"/>
        </w:rPr>
        <w:t xml:space="preserve">каби киритма бўлаклар орқали ифодаланади: </w:t>
      </w:r>
      <w:r w:rsidRPr="006F70AC">
        <w:rPr>
          <w:rStyle w:val="5f1"/>
          <w:i/>
          <w:iCs/>
          <w:sz w:val="28"/>
          <w:szCs w:val="28"/>
        </w:rPr>
        <w:t>Ажаб, бу чол док- ладга қўшимча қилиб, нима демоқчи, экан</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Собиржонқорининг чарвоғида ўтказган дамларимиз қанд</w:t>
      </w:r>
      <w:r w:rsidRPr="006F70AC">
        <w:rPr>
          <w:rStyle w:val="5f1"/>
          <w:i/>
          <w:iCs/>
          <w:sz w:val="28"/>
          <w:szCs w:val="28"/>
        </w:rPr>
        <w:t>ай дам- лар эди, наҳотки, ўша кунлар эсингдан чищан бўлса</w:t>
      </w:r>
      <w:r w:rsidRPr="006F70AC">
        <w:rPr>
          <w:rStyle w:val="52pt"/>
          <w:sz w:val="28"/>
          <w:szCs w:val="28"/>
        </w:rPr>
        <w:t xml:space="preserve"> (А. Қ а ҳ- ҳор). </w:t>
      </w:r>
      <w:r w:rsidRPr="006F70AC">
        <w:rPr>
          <w:rStyle w:val="5f1"/>
          <w:i/>
          <w:iCs/>
          <w:sz w:val="28"/>
          <w:szCs w:val="28"/>
        </w:rPr>
        <w:t>Ажаб, занжирбанд шер, енгаман дер</w:t>
      </w:r>
      <w:r w:rsidRPr="006F70AC">
        <w:rPr>
          <w:rStyle w:val="52pt"/>
          <w:sz w:val="28"/>
          <w:szCs w:val="28"/>
        </w:rPr>
        <w:t xml:space="preserve"> (У йғун ва И. С ул- тон). </w:t>
      </w:r>
      <w:r w:rsidRPr="006F70AC">
        <w:rPr>
          <w:rStyle w:val="5f1"/>
          <w:i/>
          <w:iCs/>
          <w:sz w:val="28"/>
          <w:szCs w:val="28"/>
        </w:rPr>
        <w:t>Таажжуб, янгича аза, янгича базм</w:t>
      </w:r>
      <w:r w:rsidRPr="006F70AC">
        <w:rPr>
          <w:rStyle w:val="52pt"/>
          <w:sz w:val="28"/>
          <w:szCs w:val="28"/>
        </w:rPr>
        <w:t xml:space="preserve"> (Уйғун ва И. С ул- тон).</w:t>
      </w:r>
      <w:r w:rsidRPr="006F70AC">
        <w:rPr>
          <w:rStyle w:val="5b"/>
          <w:sz w:val="28"/>
          <w:szCs w:val="28"/>
        </w:rPr>
        <w:t xml:space="preserve"> </w:t>
      </w:r>
      <w:r w:rsidRPr="006F70AC">
        <w:rPr>
          <w:rStyle w:val="5f1"/>
          <w:i/>
          <w:iCs/>
          <w:sz w:val="28"/>
          <w:szCs w:val="28"/>
        </w:rPr>
        <w:t>Ажабо! Шаҳаншоҳ Боғижаҳонорода истироҳатга машғул эди. Кутилмаг</w:t>
      </w:r>
      <w:r w:rsidRPr="006F70AC">
        <w:rPr>
          <w:rStyle w:val="5f1"/>
          <w:i/>
          <w:iCs/>
          <w:sz w:val="28"/>
          <w:szCs w:val="28"/>
        </w:rPr>
        <w:t>анда бир фурсатда келишларига не ҳодиса боис бўлди экан</w:t>
      </w:r>
      <w:r w:rsidRPr="006F70AC">
        <w:rPr>
          <w:rStyle w:val="5b"/>
          <w:sz w:val="28"/>
          <w:szCs w:val="28"/>
        </w:rPr>
        <w:t xml:space="preserve"> (У й ғ у н ва И. С у л т о н).</w:t>
      </w:r>
    </w:p>
    <w:p w:rsidR="00917E11" w:rsidRPr="006F70AC" w:rsidRDefault="00CA00D4" w:rsidP="006F70AC">
      <w:pPr>
        <w:pStyle w:val="50"/>
        <w:numPr>
          <w:ilvl w:val="0"/>
          <w:numId w:val="134"/>
        </w:numPr>
        <w:shd w:val="clear" w:color="auto" w:fill="auto"/>
        <w:tabs>
          <w:tab w:val="left" w:pos="728"/>
        </w:tabs>
        <w:spacing w:line="240" w:lineRule="auto"/>
        <w:ind w:firstLine="426"/>
        <w:rPr>
          <w:sz w:val="28"/>
          <w:szCs w:val="28"/>
        </w:rPr>
      </w:pPr>
      <w:r w:rsidRPr="006F70AC">
        <w:rPr>
          <w:rStyle w:val="5b"/>
          <w:sz w:val="28"/>
          <w:szCs w:val="28"/>
        </w:rPr>
        <w:t>айтилаётган фикрнинг манбаини кўрсатади. Бу хил маъно қуйидаги киритма бўлак ва кириш бирикмалар орқали ифодала</w:t>
      </w:r>
      <w:r w:rsidRPr="006F70AC">
        <w:rPr>
          <w:rStyle w:val="5b"/>
          <w:sz w:val="28"/>
          <w:szCs w:val="28"/>
        </w:rPr>
        <w:softHyphen/>
        <w:t xml:space="preserve">нади: </w:t>
      </w:r>
      <w:r w:rsidRPr="006F70AC">
        <w:rPr>
          <w:rStyle w:val="5f1"/>
          <w:i/>
          <w:iCs/>
          <w:sz w:val="28"/>
          <w:szCs w:val="28"/>
        </w:rPr>
        <w:t>менимча, фикримча, фаҳмимча (да), унинг сўзига кўра</w:t>
      </w:r>
      <w:r w:rsidRPr="006F70AC">
        <w:rPr>
          <w:rStyle w:val="5f1"/>
          <w:i/>
          <w:iCs/>
          <w:sz w:val="28"/>
          <w:szCs w:val="28"/>
        </w:rPr>
        <w:t>, ай- тишларича, билдиришига қараганда, назарида, эсимда, маълумот беришича, (унинг) нуқтаи назарида, эшитишимча</w:t>
      </w:r>
      <w:r w:rsidRPr="006F70AC">
        <w:rPr>
          <w:rStyle w:val="5b"/>
          <w:sz w:val="28"/>
          <w:szCs w:val="28"/>
        </w:rPr>
        <w:t xml:space="preserve"> ва бошқалар: </w:t>
      </w:r>
      <w:r w:rsidRPr="006F70AC">
        <w:rPr>
          <w:rStyle w:val="5f1"/>
          <w:i/>
          <w:iCs/>
          <w:sz w:val="28"/>
          <w:szCs w:val="28"/>
        </w:rPr>
        <w:t>Менимча, унда оз деганда ярим йиллик иш бор, ишчи кучини қаердан топамиз-у, харажатни қаердан оламиз</w:t>
      </w:r>
      <w:r w:rsidRPr="006F70AC">
        <w:rPr>
          <w:rStyle w:val="5b"/>
          <w:sz w:val="28"/>
          <w:szCs w:val="28"/>
        </w:rPr>
        <w:t xml:space="preserve"> (III. </w:t>
      </w:r>
      <w:r w:rsidRPr="006F70AC">
        <w:rPr>
          <w:rStyle w:val="52pt"/>
          <w:sz w:val="28"/>
          <w:szCs w:val="28"/>
        </w:rPr>
        <w:t xml:space="preserve">Рашидов) </w:t>
      </w:r>
      <w:r w:rsidRPr="006F70AC">
        <w:rPr>
          <w:rStyle w:val="5f1"/>
          <w:i/>
          <w:iCs/>
          <w:sz w:val="28"/>
          <w:szCs w:val="28"/>
        </w:rPr>
        <w:t>Аммо, менимча</w:t>
      </w:r>
      <w:r w:rsidRPr="006F70AC">
        <w:rPr>
          <w:rStyle w:val="52pt"/>
          <w:sz w:val="28"/>
          <w:szCs w:val="28"/>
        </w:rPr>
        <w:t>,</w:t>
      </w:r>
      <w:r w:rsidRPr="006F70AC">
        <w:rPr>
          <w:rStyle w:val="52pt"/>
          <w:sz w:val="28"/>
          <w:szCs w:val="28"/>
        </w:rPr>
        <w:t xml:space="preserve"> </w:t>
      </w:r>
      <w:r w:rsidRPr="006F70AC">
        <w:rPr>
          <w:rStyle w:val="5f1"/>
          <w:i/>
          <w:iCs/>
          <w:sz w:val="28"/>
          <w:szCs w:val="28"/>
        </w:rPr>
        <w:t>сал кўрпачага қараб оёқ узатиш керак</w:t>
      </w:r>
      <w:r w:rsidRPr="006F70AC">
        <w:rPr>
          <w:rStyle w:val="52pt"/>
          <w:sz w:val="28"/>
          <w:szCs w:val="28"/>
        </w:rPr>
        <w:t xml:space="preserve"> (Ш. Р а- шидов). </w:t>
      </w:r>
      <w:r w:rsidRPr="006F70AC">
        <w:rPr>
          <w:rStyle w:val="5f1"/>
          <w:i/>
          <w:iCs/>
          <w:sz w:val="28"/>
          <w:szCs w:val="28"/>
        </w:rPr>
        <w:t xml:space="preserve">Бундан ташқари, менинг билишимча, Кольчугин мар- ҳум Эденберг деган кишининг эшигида етти йилга яқин ишлаган </w:t>
      </w:r>
      <w:r w:rsidRPr="006F70AC">
        <w:rPr>
          <w:rStyle w:val="52pt"/>
          <w:sz w:val="28"/>
          <w:szCs w:val="28"/>
        </w:rPr>
        <w:t xml:space="preserve">(Г. Брянцев). </w:t>
      </w:r>
      <w:r w:rsidRPr="006F70AC">
        <w:rPr>
          <w:rStyle w:val="5f1"/>
          <w:i/>
          <w:iCs/>
          <w:sz w:val="28"/>
          <w:szCs w:val="28"/>
        </w:rPr>
        <w:t>Сенингча, Лукин қандай одам</w:t>
      </w:r>
      <w:r w:rsidRPr="006F70AC">
        <w:rPr>
          <w:rStyle w:val="52pt"/>
          <w:sz w:val="28"/>
          <w:szCs w:val="28"/>
        </w:rPr>
        <w:t xml:space="preserve"> (Медведов). </w:t>
      </w:r>
      <w:r w:rsidRPr="006F70AC">
        <w:rPr>
          <w:rStyle w:val="5f1"/>
          <w:i/>
          <w:iCs/>
          <w:sz w:val="28"/>
          <w:szCs w:val="28"/>
        </w:rPr>
        <w:t>Шоир киноя билан кулди-да, ҳаммага эши</w:t>
      </w:r>
      <w:r w:rsidRPr="006F70AC">
        <w:rPr>
          <w:rStyle w:val="5f1"/>
          <w:i/>
          <w:iCs/>
          <w:sz w:val="28"/>
          <w:szCs w:val="28"/>
        </w:rPr>
        <w:t>ттириб деди</w:t>
      </w:r>
      <w:r w:rsidRPr="006F70AC">
        <w:rPr>
          <w:rStyle w:val="52pt"/>
          <w:sz w:val="28"/>
          <w:szCs w:val="28"/>
        </w:rPr>
        <w:t xml:space="preserve">:— </w:t>
      </w:r>
      <w:r w:rsidRPr="006F70AC">
        <w:rPr>
          <w:rStyle w:val="5f1"/>
          <w:i/>
          <w:iCs/>
          <w:sz w:val="28"/>
          <w:szCs w:val="28"/>
        </w:rPr>
        <w:t>Фик</w:t>
      </w:r>
      <w:r w:rsidRPr="006F70AC">
        <w:rPr>
          <w:rStyle w:val="5f1"/>
          <w:i/>
          <w:iCs/>
          <w:sz w:val="28"/>
          <w:szCs w:val="28"/>
        </w:rPr>
        <w:softHyphen/>
        <w:t>римча, рутбаларнинг, мансабларнинг паст-баланди йўқ</w:t>
      </w:r>
      <w:r w:rsidRPr="006F70AC">
        <w:rPr>
          <w:rStyle w:val="52pt"/>
          <w:sz w:val="28"/>
          <w:szCs w:val="28"/>
        </w:rPr>
        <w:t xml:space="preserve"> (О й б 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 xml:space="preserve">Узгаларнинг фикрига шубҳа билдирилганда ёки бошқаларнинг фикри зканини таъкидлаш учун кесим </w:t>
      </w:r>
      <w:r w:rsidRPr="006F70AC">
        <w:rPr>
          <w:rStyle w:val="af9"/>
          <w:sz w:val="28"/>
          <w:szCs w:val="28"/>
        </w:rPr>
        <w:t>эмиш</w:t>
      </w:r>
      <w:r w:rsidRPr="006F70AC">
        <w:rPr>
          <w:rStyle w:val="61"/>
          <w:sz w:val="28"/>
          <w:szCs w:val="28"/>
        </w:rPr>
        <w:t xml:space="preserve"> феъли билан қўлла- нади:— </w:t>
      </w:r>
      <w:r w:rsidRPr="006F70AC">
        <w:rPr>
          <w:rStyle w:val="af9"/>
          <w:sz w:val="28"/>
          <w:szCs w:val="28"/>
        </w:rPr>
        <w:t>Билмадим... Айтишларича, меҳмонлари билан ёзлик боғ</w:t>
      </w:r>
      <w:r w:rsidRPr="006F70AC">
        <w:rPr>
          <w:rStyle w:val="af9"/>
          <w:sz w:val="28"/>
          <w:szCs w:val="28"/>
        </w:rPr>
        <w:t>и- га келиб, саёҳат қилиб юрган эмиш</w:t>
      </w:r>
      <w:r w:rsidRPr="006F70AC">
        <w:rPr>
          <w:rStyle w:val="61"/>
          <w:sz w:val="28"/>
          <w:szCs w:val="28"/>
        </w:rPr>
        <w:t xml:space="preserve"> (М. </w:t>
      </w:r>
      <w:r w:rsidRPr="006F70AC">
        <w:rPr>
          <w:rStyle w:val="2pt0"/>
          <w:sz w:val="28"/>
          <w:szCs w:val="28"/>
        </w:rPr>
        <w:t>Ибрагимов).</w:t>
      </w:r>
    </w:p>
    <w:p w:rsidR="00917E11" w:rsidRPr="006F70AC" w:rsidRDefault="00CA00D4" w:rsidP="006F70AC">
      <w:pPr>
        <w:pStyle w:val="50"/>
        <w:numPr>
          <w:ilvl w:val="0"/>
          <w:numId w:val="125"/>
        </w:numPr>
        <w:shd w:val="clear" w:color="auto" w:fill="auto"/>
        <w:spacing w:line="240" w:lineRule="auto"/>
        <w:ind w:firstLine="426"/>
        <w:rPr>
          <w:sz w:val="28"/>
          <w:szCs w:val="28"/>
        </w:rPr>
      </w:pPr>
      <w:r w:rsidRPr="006F70AC">
        <w:rPr>
          <w:rStyle w:val="5b"/>
          <w:sz w:val="28"/>
          <w:szCs w:val="28"/>
        </w:rPr>
        <w:t xml:space="preserve"> Фикрни ифодалаш усули, стилига муносабат билдирилади. Бу хил маъно қуйидаги киритма бўлак ва кириш бирикмалар ёр- дами билан ифодаланади: </w:t>
      </w:r>
      <w:r w:rsidRPr="006F70AC">
        <w:rPr>
          <w:rStyle w:val="5f1"/>
          <w:i/>
          <w:iCs/>
          <w:sz w:val="28"/>
          <w:szCs w:val="28"/>
        </w:rPr>
        <w:t>унинг сўзи билан, бошқача айтганда, бир сўз билан (айтганда), оч</w:t>
      </w:r>
      <w:r w:rsidRPr="006F70AC">
        <w:rPr>
          <w:rStyle w:val="5f1"/>
          <w:i/>
          <w:iCs/>
          <w:sz w:val="28"/>
          <w:szCs w:val="28"/>
        </w:rPr>
        <w:t>иқ қилиб, қўполроқ цилиб айтганда, яъни айнан, тўгрироғи, қисқаси</w:t>
      </w:r>
      <w:r w:rsidRPr="006F70AC">
        <w:rPr>
          <w:rStyle w:val="5b"/>
          <w:sz w:val="28"/>
          <w:szCs w:val="28"/>
        </w:rPr>
        <w:t xml:space="preserve"> ва бошқалар: </w:t>
      </w:r>
      <w:r w:rsidRPr="006F70AC">
        <w:rPr>
          <w:rStyle w:val="5f1"/>
          <w:i/>
          <w:iCs/>
          <w:sz w:val="28"/>
          <w:szCs w:val="28"/>
        </w:rPr>
        <w:t>Қисқаси, қашилоқ- ликдан иш қидириб узоқ шаҳарларга кетар эди</w:t>
      </w:r>
      <w:r w:rsidRPr="006F70AC">
        <w:rPr>
          <w:rStyle w:val="5b"/>
          <w:sz w:val="28"/>
          <w:szCs w:val="28"/>
        </w:rPr>
        <w:t xml:space="preserve"> (П. </w:t>
      </w:r>
      <w:r w:rsidRPr="006F70AC">
        <w:rPr>
          <w:rStyle w:val="52pt"/>
          <w:sz w:val="28"/>
          <w:szCs w:val="28"/>
        </w:rPr>
        <w:t xml:space="preserve">Турсун). </w:t>
      </w:r>
      <w:r w:rsidRPr="006F70AC">
        <w:rPr>
          <w:rStyle w:val="5f1"/>
          <w:i/>
          <w:iCs/>
          <w:sz w:val="28"/>
          <w:szCs w:val="28"/>
        </w:rPr>
        <w:t>Езувчилик</w:t>
      </w:r>
      <w:r w:rsidRPr="006F70AC">
        <w:rPr>
          <w:rStyle w:val="52pt"/>
          <w:sz w:val="28"/>
          <w:szCs w:val="28"/>
        </w:rPr>
        <w:t xml:space="preserve"> — </w:t>
      </w:r>
      <w:r w:rsidRPr="006F70AC">
        <w:rPr>
          <w:rStyle w:val="5f1"/>
          <w:i/>
          <w:iCs/>
          <w:sz w:val="28"/>
          <w:szCs w:val="28"/>
        </w:rPr>
        <w:t>бу бир ихтисос, киили фаолиятининг алоҳида бир тури, очиц айтганда, фаолиятнинг энг оғир т</w:t>
      </w:r>
      <w:r w:rsidRPr="006F70AC">
        <w:rPr>
          <w:rStyle w:val="5f1"/>
          <w:i/>
          <w:iCs/>
          <w:sz w:val="28"/>
          <w:szCs w:val="28"/>
        </w:rPr>
        <w:t>ури</w:t>
      </w:r>
      <w:r w:rsidRPr="006F70AC">
        <w:rPr>
          <w:rStyle w:val="52pt"/>
          <w:sz w:val="28"/>
          <w:szCs w:val="28"/>
        </w:rPr>
        <w:t xml:space="preserve"> (М. И. К а- линин). </w:t>
      </w:r>
      <w:r w:rsidRPr="006F70AC">
        <w:rPr>
          <w:rStyle w:val="5f1"/>
          <w:i/>
          <w:iCs/>
          <w:sz w:val="28"/>
          <w:szCs w:val="28"/>
        </w:rPr>
        <w:t>Аммо, мен сизга айтсам, Муҳайёси тушмагур ҳам бир жаҳон, цизларнинг султони, юз-кўз демаган олов</w:t>
      </w:r>
      <w:r w:rsidRPr="006F70AC">
        <w:rPr>
          <w:rStyle w:val="52pt"/>
          <w:sz w:val="28"/>
          <w:szCs w:val="28"/>
        </w:rPr>
        <w:t xml:space="preserve"> (М. Мухаме</w:t>
      </w:r>
      <w:r w:rsidRPr="006F70AC">
        <w:rPr>
          <w:rStyle w:val="52pt"/>
          <w:sz w:val="28"/>
          <w:szCs w:val="28"/>
        </w:rPr>
        <w:softHyphen/>
        <w:t>дов).</w:t>
      </w:r>
    </w:p>
    <w:p w:rsidR="00917E11" w:rsidRPr="006F70AC" w:rsidRDefault="00CA00D4" w:rsidP="006F70AC">
      <w:pPr>
        <w:pStyle w:val="50"/>
        <w:numPr>
          <w:ilvl w:val="0"/>
          <w:numId w:val="125"/>
        </w:numPr>
        <w:shd w:val="clear" w:color="auto" w:fill="auto"/>
        <w:spacing w:line="240" w:lineRule="auto"/>
        <w:ind w:firstLine="426"/>
        <w:rPr>
          <w:sz w:val="28"/>
          <w:szCs w:val="28"/>
        </w:rPr>
      </w:pPr>
      <w:r w:rsidRPr="006F70AC">
        <w:rPr>
          <w:rStyle w:val="5b"/>
          <w:sz w:val="28"/>
          <w:szCs w:val="28"/>
        </w:rPr>
        <w:t xml:space="preserve"> Ифодаланаётган фикрнинг, айрим ҳаракат-ҳолат, хусусият- нинг оддийлиги, одатда рўй берувчи ҳодиса эканлигини </w:t>
      </w:r>
      <w:r w:rsidRPr="006F70AC">
        <w:rPr>
          <w:rStyle w:val="5b"/>
          <w:sz w:val="28"/>
          <w:szCs w:val="28"/>
        </w:rPr>
        <w:t xml:space="preserve">ифодалаш учун </w:t>
      </w:r>
      <w:r w:rsidRPr="006F70AC">
        <w:rPr>
          <w:rStyle w:val="5f1"/>
          <w:i/>
          <w:iCs/>
          <w:sz w:val="28"/>
          <w:szCs w:val="28"/>
        </w:rPr>
        <w:t>одатда, одат бўйича, одатга мувофиқ</w:t>
      </w:r>
      <w:r w:rsidRPr="006F70AC">
        <w:rPr>
          <w:rStyle w:val="5b"/>
          <w:sz w:val="28"/>
          <w:szCs w:val="28"/>
        </w:rPr>
        <w:t xml:space="preserve"> каби киритма бўлак- лар қўлланади: </w:t>
      </w:r>
      <w:r w:rsidRPr="006F70AC">
        <w:rPr>
          <w:rStyle w:val="5f1"/>
          <w:i/>
          <w:iCs/>
          <w:sz w:val="28"/>
          <w:szCs w:val="28"/>
        </w:rPr>
        <w:t>Кўчалар, одатдагича, гавжум, ғала-ғовур</w:t>
      </w:r>
      <w:r w:rsidRPr="006F70AC">
        <w:rPr>
          <w:rStyle w:val="5b"/>
          <w:sz w:val="28"/>
          <w:szCs w:val="28"/>
        </w:rPr>
        <w:t xml:space="preserve"> (Г. </w:t>
      </w:r>
      <w:r w:rsidRPr="006F70AC">
        <w:rPr>
          <w:rStyle w:val="52pt"/>
          <w:sz w:val="28"/>
          <w:szCs w:val="28"/>
        </w:rPr>
        <w:t>Брян</w:t>
      </w:r>
      <w:r w:rsidRPr="006F70AC">
        <w:rPr>
          <w:rStyle w:val="52pt"/>
          <w:sz w:val="28"/>
          <w:szCs w:val="28"/>
        </w:rPr>
        <w:softHyphen/>
        <w:t xml:space="preserve">цев). </w:t>
      </w:r>
      <w:r w:rsidRPr="006F70AC">
        <w:rPr>
          <w:rStyle w:val="5f1"/>
          <w:i/>
          <w:iCs/>
          <w:sz w:val="28"/>
          <w:szCs w:val="28"/>
        </w:rPr>
        <w:t>Еб-ичиб ўтиришни, одатдагича, хушомадгўйлик билан таклиф қилди</w:t>
      </w:r>
      <w:r w:rsidRPr="006F70AC">
        <w:rPr>
          <w:rStyle w:val="52pt"/>
          <w:sz w:val="28"/>
          <w:szCs w:val="28"/>
        </w:rPr>
        <w:t xml:space="preserve"> (Ойбек). </w:t>
      </w:r>
      <w:r w:rsidRPr="006F70AC">
        <w:rPr>
          <w:rStyle w:val="5f1"/>
          <w:i/>
          <w:iCs/>
          <w:sz w:val="28"/>
          <w:szCs w:val="28"/>
        </w:rPr>
        <w:t>Бугун Гулнор вафотининг саккизинчи куни, кеч</w:t>
      </w:r>
      <w:r w:rsidRPr="006F70AC">
        <w:rPr>
          <w:rStyle w:val="5f1"/>
          <w:i/>
          <w:iCs/>
          <w:sz w:val="28"/>
          <w:szCs w:val="28"/>
        </w:rPr>
        <w:t xml:space="preserve">а, одатга мувофиқ, қариндош-уруғлар тўпланиб келиш- ди. Қиз томон, одатга мувофиқ, хонанинг пойгасини банд этади </w:t>
      </w:r>
      <w:r w:rsidRPr="006F70AC">
        <w:rPr>
          <w:rStyle w:val="52pt"/>
          <w:sz w:val="28"/>
          <w:szCs w:val="28"/>
        </w:rPr>
        <w:t xml:space="preserve">(Ойбек). </w:t>
      </w:r>
      <w:r w:rsidRPr="006F70AC">
        <w:rPr>
          <w:rStyle w:val="5f1"/>
          <w:i/>
          <w:iCs/>
          <w:sz w:val="28"/>
          <w:szCs w:val="28"/>
        </w:rPr>
        <w:t>Музокарадан зериккандай, азамат гавдасини тиклади, кенг кўкраги билан оғир нафас олди-да, одати бўйича, зарда цил- ган каби*кескин гап</w:t>
      </w:r>
      <w:r w:rsidRPr="006F70AC">
        <w:rPr>
          <w:rStyle w:val="5f1"/>
          <w:i/>
          <w:iCs/>
          <w:sz w:val="28"/>
          <w:szCs w:val="28"/>
        </w:rPr>
        <w:t>ирди</w:t>
      </w:r>
      <w:r w:rsidRPr="006F70AC">
        <w:rPr>
          <w:rStyle w:val="52pt"/>
          <w:sz w:val="28"/>
          <w:szCs w:val="28"/>
        </w:rPr>
        <w:t xml:space="preserve"> (Ойбек). </w:t>
      </w:r>
      <w:r w:rsidRPr="006F70AC">
        <w:rPr>
          <w:rStyle w:val="5f1"/>
          <w:i/>
          <w:iCs/>
          <w:sz w:val="28"/>
          <w:szCs w:val="28"/>
        </w:rPr>
        <w:t>Навоий девондан қайтиб, одати бўйича, Шайх Баҳлулни йщлади</w:t>
      </w:r>
      <w:r w:rsidRPr="006F70AC">
        <w:rPr>
          <w:rStyle w:val="52pt"/>
          <w:sz w:val="28"/>
          <w:szCs w:val="28"/>
        </w:rPr>
        <w:t xml:space="preserve"> (Ойбек).</w:t>
      </w:r>
    </w:p>
    <w:p w:rsidR="00917E11" w:rsidRPr="006F70AC" w:rsidRDefault="00CA00D4" w:rsidP="006F70AC">
      <w:pPr>
        <w:pStyle w:val="50"/>
        <w:numPr>
          <w:ilvl w:val="0"/>
          <w:numId w:val="125"/>
        </w:numPr>
        <w:shd w:val="clear" w:color="auto" w:fill="auto"/>
        <w:tabs>
          <w:tab w:val="right" w:pos="6658"/>
        </w:tabs>
        <w:spacing w:line="240" w:lineRule="auto"/>
        <w:ind w:firstLine="426"/>
        <w:rPr>
          <w:sz w:val="28"/>
          <w:szCs w:val="28"/>
        </w:rPr>
      </w:pPr>
      <w:r w:rsidRPr="006F70AC">
        <w:rPr>
          <w:rStyle w:val="5b"/>
          <w:sz w:val="28"/>
          <w:szCs w:val="28"/>
        </w:rPr>
        <w:t xml:space="preserve"> Нутқнинг айрим қисмлари ўртасидаги муносабат, гап бўла- ги ёки айрим фикрларнинг тартиби: бу хил маъно қуйидаги кирит</w:t>
      </w:r>
      <w:r w:rsidRPr="006F70AC">
        <w:rPr>
          <w:rStyle w:val="5b"/>
          <w:sz w:val="28"/>
          <w:szCs w:val="28"/>
        </w:rPr>
        <w:softHyphen/>
        <w:t>ма бўлак ва кириш бирикмалар орқали ифодаланади:</w:t>
      </w:r>
      <w:r w:rsidRPr="006F70AC">
        <w:rPr>
          <w:rStyle w:val="5b"/>
          <w:sz w:val="28"/>
          <w:szCs w:val="28"/>
        </w:rPr>
        <w:tab/>
      </w:r>
      <w:r w:rsidRPr="006F70AC">
        <w:rPr>
          <w:rStyle w:val="5f1"/>
          <w:i/>
          <w:iCs/>
          <w:sz w:val="28"/>
          <w:szCs w:val="28"/>
        </w:rPr>
        <w:t>хуллас, хусусан, асосан, зотан, умуман, унинг устига, биринчидан, қайта- раман, эслатиб ўтаман, демак, аксинча, шундай қилиб, аввало, охири, айнщса, ҳолбуки, ваҳоланки, деярли, жумладан</w:t>
      </w:r>
      <w:r w:rsidRPr="006F70AC">
        <w:rPr>
          <w:rStyle w:val="5b"/>
          <w:sz w:val="28"/>
          <w:szCs w:val="28"/>
        </w:rPr>
        <w:t xml:space="preserve"> ва бошқа- лар: </w:t>
      </w:r>
      <w:r w:rsidRPr="006F70AC">
        <w:rPr>
          <w:rStyle w:val="5f1"/>
          <w:i/>
          <w:iCs/>
          <w:sz w:val="28"/>
          <w:szCs w:val="28"/>
        </w:rPr>
        <w:t>Аъло ўциш ўзи юксак шуҳрат, ҳа.р шуҳратинг тилларда дос</w:t>
      </w:r>
      <w:r w:rsidRPr="006F70AC">
        <w:rPr>
          <w:rStyle w:val="5f1"/>
          <w:i/>
          <w:iCs/>
          <w:sz w:val="28"/>
          <w:szCs w:val="28"/>
        </w:rPr>
        <w:t xml:space="preserve">- тон, Зотан, менда бўлса зеҳну цудрат, Нега қолай аъло олмасдан </w:t>
      </w:r>
      <w:r w:rsidRPr="006F70AC">
        <w:rPr>
          <w:rStyle w:val="5b"/>
          <w:sz w:val="28"/>
          <w:szCs w:val="28"/>
        </w:rPr>
        <w:t xml:space="preserve">(С. </w:t>
      </w:r>
      <w:r w:rsidRPr="006F70AC">
        <w:rPr>
          <w:rStyle w:val="52pt"/>
          <w:sz w:val="28"/>
          <w:szCs w:val="28"/>
        </w:rPr>
        <w:t xml:space="preserve">Жўра). </w:t>
      </w:r>
      <w:r w:rsidRPr="006F70AC">
        <w:rPr>
          <w:rStyle w:val="5f1"/>
          <w:i/>
          <w:iCs/>
          <w:sz w:val="28"/>
          <w:szCs w:val="28"/>
        </w:rPr>
        <w:t xml:space="preserve">Биринчиси, Иван Никитич Смирновнинг буйруғини тушунмадим. Иккинчиси, ўжарлик қилдим, ўзимни хато фикримда қаттиц, туриб, сизларнинг ҳацли сўзларингизга қулоқ солмадим </w:t>
      </w:r>
      <w:r w:rsidRPr="006F70AC">
        <w:rPr>
          <w:rStyle w:val="52pt"/>
          <w:sz w:val="28"/>
          <w:szCs w:val="28"/>
        </w:rPr>
        <w:t>(Ш. Рашидов).</w:t>
      </w:r>
      <w:r w:rsidRPr="006F70AC">
        <w:rPr>
          <w:rStyle w:val="52pt"/>
          <w:sz w:val="28"/>
          <w:szCs w:val="28"/>
        </w:rPr>
        <w:t xml:space="preserve"> </w:t>
      </w:r>
      <w:r w:rsidRPr="006F70AC">
        <w:rPr>
          <w:rStyle w:val="5f1"/>
          <w:i/>
          <w:iCs/>
          <w:sz w:val="28"/>
          <w:szCs w:val="28"/>
        </w:rPr>
        <w:t>Аксинча</w:t>
      </w:r>
      <w:r w:rsidRPr="006F70AC">
        <w:rPr>
          <w:rStyle w:val="52pt"/>
          <w:sz w:val="28"/>
          <w:szCs w:val="28"/>
        </w:rPr>
        <w:t xml:space="preserve">, </w:t>
      </w:r>
      <w:r w:rsidRPr="006F70AC">
        <w:rPr>
          <w:rStyle w:val="5f1"/>
          <w:i/>
          <w:iCs/>
          <w:sz w:val="28"/>
          <w:szCs w:val="28"/>
        </w:rPr>
        <w:t>Ҳусайн Бойқародек улуғ, тажрибали деб ном чиқарган ҳукмдорнинг катта қўшин билан келиб, ҳеч иш чицаролмай, ғурурини сулҳ билан цондиришга мажбур бўлганли- ги уларнинг кўкрагини кўтарган эди</w:t>
      </w:r>
      <w:r w:rsidRPr="006F70AC">
        <w:rPr>
          <w:rStyle w:val="52pt"/>
          <w:sz w:val="28"/>
          <w:szCs w:val="28"/>
        </w:rPr>
        <w:t xml:space="preserve"> (О й б е к). </w:t>
      </w:r>
      <w:r w:rsidRPr="006F70AC">
        <w:rPr>
          <w:rStyle w:val="5f1"/>
          <w:i/>
          <w:iCs/>
          <w:sz w:val="28"/>
          <w:szCs w:val="28"/>
        </w:rPr>
        <w:t xml:space="preserve">Сен, ойи, куйдим- ёндимингни қўй, аксинча, </w:t>
      </w:r>
      <w:r w:rsidRPr="006F70AC">
        <w:rPr>
          <w:rStyle w:val="5f1"/>
          <w:i/>
          <w:iCs/>
          <w:sz w:val="28"/>
          <w:szCs w:val="28"/>
        </w:rPr>
        <w:t>хурсанд бўлишинг керак</w:t>
      </w:r>
      <w:r w:rsidRPr="006F70AC">
        <w:rPr>
          <w:rStyle w:val="52pt"/>
          <w:sz w:val="28"/>
          <w:szCs w:val="28"/>
        </w:rPr>
        <w:t xml:space="preserve"> (М. Горь</w:t>
      </w:r>
      <w:r w:rsidRPr="006F70AC">
        <w:rPr>
          <w:rStyle w:val="52pt"/>
          <w:sz w:val="28"/>
          <w:szCs w:val="28"/>
        </w:rPr>
        <w:softHyphen/>
        <w:t xml:space="preserve">кий). </w:t>
      </w:r>
      <w:r w:rsidRPr="006F70AC">
        <w:rPr>
          <w:rStyle w:val="5f1"/>
          <w:i/>
          <w:iCs/>
          <w:sz w:val="28"/>
          <w:szCs w:val="28"/>
        </w:rPr>
        <w:t xml:space="preserve">Дарвоқе, Ғофур, келинга айт, хизмат-пизмат щлиб турсин </w:t>
      </w:r>
      <w:r w:rsidRPr="006F70AC">
        <w:rPr>
          <w:rStyle w:val="52pt"/>
          <w:sz w:val="28"/>
          <w:szCs w:val="28"/>
        </w:rPr>
        <w:t xml:space="preserve">(Ҳ. Ҳакимзода). </w:t>
      </w:r>
      <w:r w:rsidRPr="006F70AC">
        <w:rPr>
          <w:rStyle w:val="5f1"/>
          <w:i/>
          <w:iCs/>
          <w:sz w:val="28"/>
          <w:szCs w:val="28"/>
        </w:rPr>
        <w:t>Айтганча, мана бу Павелнинг нутқини босиб чиқармоқчи бўлдик</w:t>
      </w:r>
      <w:r w:rsidRPr="006F70AC">
        <w:rPr>
          <w:rStyle w:val="52pt"/>
          <w:sz w:val="28"/>
          <w:szCs w:val="28"/>
        </w:rPr>
        <w:t xml:space="preserve"> (М. Г орький).</w:t>
      </w:r>
    </w:p>
    <w:p w:rsidR="00917E11" w:rsidRPr="006F70AC" w:rsidRDefault="00CA00D4" w:rsidP="006F70AC">
      <w:pPr>
        <w:pStyle w:val="17"/>
        <w:numPr>
          <w:ilvl w:val="0"/>
          <w:numId w:val="125"/>
        </w:numPr>
        <w:shd w:val="clear" w:color="auto" w:fill="auto"/>
        <w:spacing w:line="240" w:lineRule="auto"/>
        <w:ind w:firstLine="426"/>
        <w:rPr>
          <w:sz w:val="28"/>
          <w:szCs w:val="28"/>
        </w:rPr>
      </w:pPr>
      <w:r w:rsidRPr="006F70AC">
        <w:rPr>
          <w:rStyle w:val="61"/>
          <w:sz w:val="28"/>
          <w:szCs w:val="28"/>
        </w:rPr>
        <w:t xml:space="preserve"> Киритма бўлакларининг айримлари тингловчининг диққати- ни айтилаётган ф</w:t>
      </w:r>
      <w:r w:rsidRPr="006F70AC">
        <w:rPr>
          <w:rStyle w:val="61"/>
          <w:sz w:val="28"/>
          <w:szCs w:val="28"/>
        </w:rPr>
        <w:t xml:space="preserve">икрга жалб этиш учун хизмат қилади; бу маъно </w:t>
      </w:r>
      <w:r w:rsidRPr="006F70AC">
        <w:rPr>
          <w:rStyle w:val="af9"/>
          <w:sz w:val="28"/>
          <w:szCs w:val="28"/>
        </w:rPr>
        <w:t>кўрдингки, билдингки, тушунасизми, ўйлаб кўр, қани, марҳамат қил, эшит, кечир</w:t>
      </w:r>
      <w:r w:rsidRPr="006F70AC">
        <w:rPr>
          <w:rStyle w:val="61"/>
          <w:sz w:val="28"/>
          <w:szCs w:val="28"/>
        </w:rPr>
        <w:t xml:space="preserve"> каби </w:t>
      </w:r>
      <w:r w:rsidRPr="006F70AC">
        <w:rPr>
          <w:rStyle w:val="61"/>
          <w:sz w:val="28"/>
          <w:szCs w:val="28"/>
        </w:rPr>
        <w:lastRenderedPageBreak/>
        <w:t>кириш бўлаклар орқали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Киритма бўлак ва кириш бирикмаларни ташкил этган сўзлар айрим ҳолларда мустақил ундов гап бўл</w:t>
      </w:r>
      <w:r w:rsidRPr="006F70AC">
        <w:rPr>
          <w:rStyle w:val="61"/>
          <w:sz w:val="28"/>
          <w:szCs w:val="28"/>
        </w:rPr>
        <w:t>иб келиши (асосан эмо- ционал маънони ифодаловчи ундов гаплар) ёки тўлиқсиз гап бў- лиши ёхуд оддий гап бўлаклари вазифасида бўлишлари мумкин:</w:t>
      </w:r>
    </w:p>
    <w:p w:rsidR="00917E11" w:rsidRPr="006F70AC" w:rsidRDefault="00CA00D4" w:rsidP="006F70AC">
      <w:pPr>
        <w:pStyle w:val="17"/>
        <w:numPr>
          <w:ilvl w:val="0"/>
          <w:numId w:val="135"/>
        </w:numPr>
        <w:shd w:val="clear" w:color="auto" w:fill="auto"/>
        <w:tabs>
          <w:tab w:val="left" w:pos="592"/>
        </w:tabs>
        <w:spacing w:line="240" w:lineRule="auto"/>
        <w:ind w:firstLine="426"/>
        <w:rPr>
          <w:sz w:val="28"/>
          <w:szCs w:val="28"/>
        </w:rPr>
      </w:pPr>
      <w:r w:rsidRPr="006F70AC">
        <w:rPr>
          <w:rStyle w:val="61"/>
          <w:sz w:val="28"/>
          <w:szCs w:val="28"/>
        </w:rPr>
        <w:t>Киритма вазифасидаги сўзлар мустақил гап ёки гап бўлаги вазифасида:</w:t>
      </w:r>
    </w:p>
    <w:p w:rsidR="00917E11" w:rsidRPr="006F70AC" w:rsidRDefault="00CA00D4" w:rsidP="006F70AC">
      <w:pPr>
        <w:pStyle w:val="50"/>
        <w:numPr>
          <w:ilvl w:val="0"/>
          <w:numId w:val="13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Хайрият! Каторга деган эдилар, хеч гап эмас,</w:t>
      </w:r>
      <w:r w:rsidRPr="006F70AC">
        <w:rPr>
          <w:rStyle w:val="5f1"/>
          <w:i/>
          <w:iCs/>
          <w:sz w:val="28"/>
          <w:szCs w:val="28"/>
        </w:rPr>
        <w:t xml:space="preserve"> онажон </w:t>
      </w:r>
      <w:r w:rsidRPr="006F70AC">
        <w:rPr>
          <w:rStyle w:val="5b"/>
          <w:sz w:val="28"/>
          <w:szCs w:val="28"/>
        </w:rPr>
        <w:t xml:space="preserve">(М. </w:t>
      </w:r>
      <w:r w:rsidRPr="006F70AC">
        <w:rPr>
          <w:rStyle w:val="52pt"/>
          <w:sz w:val="28"/>
          <w:szCs w:val="28"/>
        </w:rPr>
        <w:t>Горький).</w:t>
      </w:r>
      <w:r w:rsidRPr="006F70AC">
        <w:rPr>
          <w:rStyle w:val="5b"/>
          <w:sz w:val="28"/>
          <w:szCs w:val="28"/>
        </w:rPr>
        <w:t xml:space="preserve"> </w:t>
      </w:r>
      <w:r w:rsidRPr="006F70AC">
        <w:rPr>
          <w:rStyle w:val="5f1"/>
          <w:i/>
          <w:iCs/>
          <w:sz w:val="28"/>
          <w:szCs w:val="28"/>
        </w:rPr>
        <w:t>Э, аттанг!—деб пичирлади Давлатёр</w:t>
      </w:r>
      <w:r w:rsidRPr="006F70AC">
        <w:rPr>
          <w:rStyle w:val="5b"/>
          <w:sz w:val="28"/>
          <w:szCs w:val="28"/>
        </w:rPr>
        <w:t xml:space="preserve"> — </w:t>
      </w:r>
      <w:r w:rsidRPr="006F70AC">
        <w:rPr>
          <w:rStyle w:val="5f1"/>
          <w:i/>
          <w:iCs/>
          <w:sz w:val="28"/>
          <w:szCs w:val="28"/>
        </w:rPr>
        <w:t>Кўпла- шиб келганимизда, шу ерда қамаб олар эканмиз...</w:t>
      </w:r>
      <w:r w:rsidRPr="006F70AC">
        <w:rPr>
          <w:rStyle w:val="5b"/>
          <w:sz w:val="28"/>
          <w:szCs w:val="28"/>
        </w:rPr>
        <w:t xml:space="preserve"> (ГГ. </w:t>
      </w:r>
      <w:r w:rsidRPr="006F70AC">
        <w:rPr>
          <w:rStyle w:val="52pt"/>
          <w:sz w:val="28"/>
          <w:szCs w:val="28"/>
        </w:rPr>
        <w:t xml:space="preserve">Тур- сун). </w:t>
      </w:r>
      <w:r w:rsidRPr="006F70AC">
        <w:rPr>
          <w:rStyle w:val="5f1"/>
          <w:i/>
          <w:iCs/>
          <w:sz w:val="28"/>
          <w:szCs w:val="28"/>
        </w:rPr>
        <w:t>«Агар ўлаётган бўлсам, ҳали ҳеч нарса қилганим йўқ ва жуда кам яшадим-ку! Афсус» Ҳали ўлимни истамас эдим</w:t>
      </w:r>
      <w:r w:rsidRPr="006F70AC">
        <w:rPr>
          <w:rStyle w:val="52pt"/>
          <w:sz w:val="28"/>
          <w:szCs w:val="28"/>
        </w:rPr>
        <w:t xml:space="preserve"> (Г. Б р- янцев). </w:t>
      </w:r>
      <w:r w:rsidRPr="006F70AC">
        <w:rPr>
          <w:rStyle w:val="5f1"/>
          <w:i/>
          <w:iCs/>
          <w:sz w:val="28"/>
          <w:szCs w:val="28"/>
        </w:rPr>
        <w:t>«Ниҳ</w:t>
      </w:r>
      <w:r w:rsidRPr="006F70AC">
        <w:rPr>
          <w:rStyle w:val="5f1"/>
          <w:i/>
          <w:iCs/>
          <w:sz w:val="28"/>
          <w:szCs w:val="28"/>
        </w:rPr>
        <w:t>оят! Албатта, Зоядан бирор хабар бордир, балки хат келгандир!» деб ўйладим</w:t>
      </w:r>
      <w:r w:rsidRPr="006F70AC">
        <w:rPr>
          <w:rStyle w:val="52pt"/>
          <w:sz w:val="28"/>
          <w:szCs w:val="28"/>
        </w:rPr>
        <w:t xml:space="preserve"> (Космодемьянская). </w:t>
      </w:r>
      <w:r w:rsidRPr="006F70AC">
        <w:rPr>
          <w:rStyle w:val="5f1"/>
          <w:i/>
          <w:iCs/>
          <w:sz w:val="28"/>
          <w:szCs w:val="28"/>
        </w:rPr>
        <w:t>Албат- та-да, давлатмандлар большевиклар тўғрисида яхши гап айтиш- майди</w:t>
      </w:r>
      <w:r w:rsidRPr="006F70AC">
        <w:rPr>
          <w:rStyle w:val="52pt"/>
          <w:sz w:val="28"/>
          <w:szCs w:val="28"/>
        </w:rPr>
        <w:t xml:space="preserve"> (М. Ибрагимов). </w:t>
      </w:r>
      <w:r w:rsidRPr="006F70AC">
        <w:rPr>
          <w:rStyle w:val="5f1"/>
          <w:i/>
          <w:iCs/>
          <w:sz w:val="28"/>
          <w:szCs w:val="28"/>
        </w:rPr>
        <w:t>Афсус, афсус</w:t>
      </w:r>
      <w:r w:rsidRPr="006F70AC">
        <w:rPr>
          <w:rStyle w:val="52pt"/>
          <w:sz w:val="28"/>
          <w:szCs w:val="28"/>
        </w:rPr>
        <w:t xml:space="preserve">!— </w:t>
      </w:r>
      <w:r w:rsidRPr="006F70AC">
        <w:rPr>
          <w:rStyle w:val="5f1"/>
          <w:i/>
          <w:iCs/>
          <w:sz w:val="28"/>
          <w:szCs w:val="28"/>
        </w:rPr>
        <w:t>деб гапга аралашди Ҳикмат Исфахоний</w:t>
      </w:r>
      <w:r w:rsidRPr="006F70AC">
        <w:rPr>
          <w:rStyle w:val="52pt"/>
          <w:sz w:val="28"/>
          <w:szCs w:val="28"/>
        </w:rPr>
        <w:t xml:space="preserve"> (М. Ибрагимов).</w:t>
      </w:r>
    </w:p>
    <w:p w:rsidR="00917E11" w:rsidRPr="006F70AC" w:rsidRDefault="00CA00D4" w:rsidP="006F70AC">
      <w:pPr>
        <w:pStyle w:val="50"/>
        <w:numPr>
          <w:ilvl w:val="0"/>
          <w:numId w:val="136"/>
        </w:numPr>
        <w:shd w:val="clear" w:color="auto" w:fill="auto"/>
        <w:spacing w:line="240" w:lineRule="auto"/>
        <w:ind w:firstLine="426"/>
        <w:rPr>
          <w:sz w:val="28"/>
          <w:szCs w:val="28"/>
        </w:rPr>
      </w:pPr>
      <w:r w:rsidRPr="006F70AC">
        <w:rPr>
          <w:rStyle w:val="5b"/>
          <w:sz w:val="28"/>
          <w:szCs w:val="28"/>
        </w:rPr>
        <w:t xml:space="preserve"> Кирит</w:t>
      </w:r>
      <w:r w:rsidRPr="006F70AC">
        <w:rPr>
          <w:rStyle w:val="5b"/>
          <w:sz w:val="28"/>
          <w:szCs w:val="28"/>
        </w:rPr>
        <w:t xml:space="preserve">ма вазифасидаги сўзлар гап бўлаги вазифасида: </w:t>
      </w:r>
      <w:r w:rsidRPr="006F70AC">
        <w:rPr>
          <w:rStyle w:val="5f1"/>
          <w:i/>
          <w:iCs/>
          <w:sz w:val="28"/>
          <w:szCs w:val="28"/>
        </w:rPr>
        <w:t xml:space="preserve">Ҳар ким ўйнади тўптошини, шубҳасиз тутди циморнинг бошини </w:t>
      </w:r>
      <w:r w:rsidRPr="006F70AC">
        <w:rPr>
          <w:rStyle w:val="5b"/>
          <w:sz w:val="28"/>
          <w:szCs w:val="28"/>
        </w:rPr>
        <w:t xml:space="preserve">(Ҳ. </w:t>
      </w:r>
      <w:r w:rsidRPr="006F70AC">
        <w:rPr>
          <w:rStyle w:val="52pt"/>
          <w:sz w:val="28"/>
          <w:szCs w:val="28"/>
        </w:rPr>
        <w:t xml:space="preserve">Ҳакимзода). </w:t>
      </w:r>
      <w:r w:rsidRPr="006F70AC">
        <w:rPr>
          <w:rStyle w:val="5f1"/>
          <w:i/>
          <w:iCs/>
          <w:sz w:val="28"/>
          <w:szCs w:val="28"/>
        </w:rPr>
        <w:t>Узун-узун арғамчи ерда ётса майлими, Эсиз- гина Гулбаҳор гўрда ётса майлими!</w:t>
      </w:r>
      <w:r w:rsidRPr="006F70AC">
        <w:rPr>
          <w:rStyle w:val="52pt"/>
          <w:sz w:val="28"/>
          <w:szCs w:val="28"/>
        </w:rPr>
        <w:t xml:space="preserve"> (Ҳ. Ҳ а к и м з о д а). </w:t>
      </w:r>
      <w:r w:rsidRPr="006F70AC">
        <w:rPr>
          <w:rStyle w:val="5f1"/>
          <w:i/>
          <w:iCs/>
          <w:sz w:val="28"/>
          <w:szCs w:val="28"/>
        </w:rPr>
        <w:t>Сенинг фикрларинг шубҳасиз</w:t>
      </w:r>
      <w:r w:rsidRPr="006F70AC">
        <w:rPr>
          <w:rStyle w:val="52pt"/>
          <w:sz w:val="28"/>
          <w:szCs w:val="28"/>
        </w:rPr>
        <w:t xml:space="preserve"> (Г. Брян</w:t>
      </w:r>
      <w:r w:rsidRPr="006F70AC">
        <w:rPr>
          <w:rStyle w:val="52pt"/>
          <w:sz w:val="28"/>
          <w:szCs w:val="28"/>
        </w:rPr>
        <w:t xml:space="preserve">цев). </w:t>
      </w:r>
      <w:r w:rsidRPr="006F70AC">
        <w:rPr>
          <w:rStyle w:val="5f1"/>
          <w:i/>
          <w:iCs/>
          <w:sz w:val="28"/>
          <w:szCs w:val="28"/>
        </w:rPr>
        <w:t>Агарни магарга никоҳ қил- салар, бир ўғил туғилгай: оти</w:t>
      </w:r>
      <w:r w:rsidRPr="006F70AC">
        <w:rPr>
          <w:rStyle w:val="52pt"/>
          <w:sz w:val="28"/>
          <w:szCs w:val="28"/>
        </w:rPr>
        <w:t xml:space="preserve"> — </w:t>
      </w:r>
      <w:r w:rsidRPr="006F70AC">
        <w:rPr>
          <w:rStyle w:val="5f1"/>
          <w:i/>
          <w:iCs/>
          <w:sz w:val="28"/>
          <w:szCs w:val="28"/>
        </w:rPr>
        <w:t>Кошки</w:t>
      </w:r>
      <w:r w:rsidRPr="006F70AC">
        <w:rPr>
          <w:rStyle w:val="52pt"/>
          <w:sz w:val="28"/>
          <w:szCs w:val="28"/>
        </w:rPr>
        <w:t xml:space="preserve"> (Ғ. Ғулом). </w:t>
      </w:r>
      <w:r w:rsidRPr="006F70AC">
        <w:rPr>
          <w:rStyle w:val="5f1"/>
          <w:i/>
          <w:iCs/>
          <w:sz w:val="28"/>
          <w:szCs w:val="28"/>
        </w:rPr>
        <w:t>Гапирганда ҳам, албатта рус тилида гапирар эди</w:t>
      </w:r>
      <w:r w:rsidRPr="006F70AC">
        <w:rPr>
          <w:rStyle w:val="52pt"/>
          <w:sz w:val="28"/>
          <w:szCs w:val="28"/>
        </w:rPr>
        <w:t xml:space="preserve"> (Мед вед о в). </w:t>
      </w:r>
      <w:r w:rsidRPr="006F70AC">
        <w:rPr>
          <w:rStyle w:val="5f1"/>
          <w:i/>
          <w:iCs/>
          <w:sz w:val="28"/>
          <w:szCs w:val="28"/>
        </w:rPr>
        <w:t>...Афтидан иш курган бир гуруҳ йигитлар билан қуршалган Навоийни кўриб, югурди</w:t>
      </w:r>
      <w:r w:rsidRPr="006F70AC">
        <w:rPr>
          <w:rStyle w:val="52pt"/>
          <w:sz w:val="28"/>
          <w:szCs w:val="28"/>
        </w:rPr>
        <w:t xml:space="preserve"> (Ойбек). </w:t>
      </w:r>
      <w:r w:rsidRPr="006F70AC">
        <w:rPr>
          <w:rStyle w:val="5f1"/>
          <w:i/>
          <w:iCs/>
          <w:sz w:val="28"/>
          <w:szCs w:val="28"/>
        </w:rPr>
        <w:t xml:space="preserve">Унинг афтидан шоферлиги </w:t>
      </w:r>
      <w:r w:rsidRPr="006F70AC">
        <w:rPr>
          <w:rStyle w:val="5f1"/>
          <w:i/>
          <w:iCs/>
          <w:sz w:val="28"/>
          <w:szCs w:val="28"/>
        </w:rPr>
        <w:t xml:space="preserve">билиниб, турарди </w:t>
      </w:r>
      <w:r w:rsidRPr="006F70AC">
        <w:rPr>
          <w:rStyle w:val="52pt"/>
          <w:sz w:val="28"/>
          <w:szCs w:val="28"/>
        </w:rPr>
        <w:t>(Мед</w:t>
      </w:r>
      <w:r w:rsidRPr="006F70AC">
        <w:rPr>
          <w:rStyle w:val="5b"/>
          <w:sz w:val="28"/>
          <w:szCs w:val="28"/>
        </w:rPr>
        <w:t xml:space="preserve"> </w:t>
      </w:r>
      <w:r w:rsidRPr="006F70AC">
        <w:rPr>
          <w:rStyle w:val="52pt"/>
          <w:sz w:val="28"/>
          <w:szCs w:val="28"/>
        </w:rPr>
        <w:t>вед</w:t>
      </w:r>
      <w:r w:rsidRPr="006F70AC">
        <w:rPr>
          <w:rStyle w:val="5b"/>
          <w:sz w:val="28"/>
          <w:szCs w:val="28"/>
        </w:rPr>
        <w:t xml:space="preserve"> о в). </w:t>
      </w:r>
      <w:r w:rsidRPr="006F70AC">
        <w:rPr>
          <w:rStyle w:val="5f1"/>
          <w:i/>
          <w:iCs/>
          <w:sz w:val="28"/>
          <w:szCs w:val="28"/>
        </w:rPr>
        <w:t>Мен назаримда анча муҳим бўлган баъ$и маълу- мотларни келтираман</w:t>
      </w:r>
      <w:r w:rsidRPr="006F70AC">
        <w:rPr>
          <w:rStyle w:val="5b"/>
          <w:sz w:val="28"/>
          <w:szCs w:val="28"/>
        </w:rPr>
        <w:t xml:space="preserve"> (Газетадан).</w:t>
      </w:r>
    </w:p>
    <w:p w:rsidR="00917E11" w:rsidRPr="006F70AC" w:rsidRDefault="00CA00D4" w:rsidP="006F70AC">
      <w:pPr>
        <w:pStyle w:val="17"/>
        <w:shd w:val="clear" w:color="auto" w:fill="auto"/>
        <w:spacing w:line="240" w:lineRule="auto"/>
        <w:ind w:firstLine="426"/>
        <w:rPr>
          <w:sz w:val="28"/>
          <w:szCs w:val="28"/>
        </w:rPr>
      </w:pPr>
      <w:r w:rsidRPr="006F70AC">
        <w:rPr>
          <w:rStyle w:val="2ptd"/>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Киритмаларнинг ўрни асосан уларнинг маъно ва функцияси- га боғлиқ бўлади. Бирор гап бўлагига оид кириш бўлак шу бўлак </w:t>
      </w:r>
      <w:r w:rsidRPr="006F70AC">
        <w:rPr>
          <w:rStyle w:val="61"/>
          <w:sz w:val="28"/>
          <w:szCs w:val="28"/>
        </w:rPr>
        <w:t>билан бевосита ёнма-ён келади. Агар киритма гапнинг умумий мазмунига тааллуқли бўлса, у гапнинг бошида ёки охирида бўла- ди; бунда маъносига аҳамият бериб, логик урғу олган киритма бў- лак гапнинг бошида бўлади; гапнинг сўнгида келган киритма одатда эмоцио</w:t>
      </w:r>
      <w:r w:rsidRPr="006F70AC">
        <w:rPr>
          <w:rStyle w:val="61"/>
          <w:sz w:val="28"/>
          <w:szCs w:val="28"/>
        </w:rPr>
        <w:t xml:space="preserve">нал мазмун касб этади: </w:t>
      </w:r>
      <w:r w:rsidRPr="006F70AC">
        <w:rPr>
          <w:rStyle w:val="af9"/>
          <w:sz w:val="28"/>
          <w:szCs w:val="28"/>
        </w:rPr>
        <w:t>Ҳақиқатан, қизиқ бир ном, ҳайвонларнинг ош цозонини «ишкамба» деб эдилар. Кандай муно</w:t>
      </w:r>
      <w:r w:rsidRPr="006F70AC">
        <w:rPr>
          <w:rStyle w:val="af9"/>
          <w:sz w:val="28"/>
          <w:szCs w:val="28"/>
        </w:rPr>
        <w:softHyphen/>
        <w:t>сабат билан одамга «ишкамба» номини берганлар</w:t>
      </w:r>
      <w:r w:rsidRPr="006F70AC">
        <w:rPr>
          <w:rStyle w:val="61"/>
          <w:sz w:val="28"/>
          <w:szCs w:val="28"/>
        </w:rPr>
        <w:t xml:space="preserve"> (С. </w:t>
      </w:r>
      <w:r w:rsidRPr="006F70AC">
        <w:rPr>
          <w:rStyle w:val="2pt0"/>
          <w:sz w:val="28"/>
          <w:szCs w:val="28"/>
        </w:rPr>
        <w:t xml:space="preserve">Айний). </w:t>
      </w:r>
      <w:r w:rsidRPr="006F70AC">
        <w:rPr>
          <w:rStyle w:val="af9"/>
          <w:sz w:val="28"/>
          <w:szCs w:val="28"/>
        </w:rPr>
        <w:t>Тўғри</w:t>
      </w:r>
      <w:r w:rsidRPr="006F70AC">
        <w:rPr>
          <w:rStyle w:val="2pt0"/>
          <w:sz w:val="28"/>
          <w:szCs w:val="28"/>
        </w:rPr>
        <w:t xml:space="preserve">,— </w:t>
      </w:r>
      <w:r w:rsidRPr="006F70AC">
        <w:rPr>
          <w:rStyle w:val="af9"/>
          <w:sz w:val="28"/>
          <w:szCs w:val="28"/>
        </w:rPr>
        <w:t>дедиу</w:t>
      </w:r>
      <w:r w:rsidRPr="006F70AC">
        <w:rPr>
          <w:rStyle w:val="2pt0"/>
          <w:sz w:val="28"/>
          <w:szCs w:val="28"/>
        </w:rPr>
        <w:t xml:space="preserve">,— </w:t>
      </w:r>
      <w:r w:rsidRPr="006F70AC">
        <w:rPr>
          <w:rStyle w:val="af9"/>
          <w:sz w:val="28"/>
          <w:szCs w:val="28"/>
        </w:rPr>
        <w:t>биз билан савдо қилувчилар топилади.</w:t>
      </w:r>
      <w:r w:rsidRPr="006F70AC">
        <w:rPr>
          <w:rStyle w:val="2pt0"/>
          <w:sz w:val="28"/>
          <w:szCs w:val="28"/>
        </w:rPr>
        <w:t xml:space="preserve"> (М. Иб</w:t>
      </w:r>
      <w:r w:rsidRPr="006F70AC">
        <w:rPr>
          <w:rStyle w:val="2pt0"/>
          <w:sz w:val="28"/>
          <w:szCs w:val="28"/>
        </w:rPr>
        <w:softHyphen/>
        <w:t xml:space="preserve">рагимов). </w:t>
      </w:r>
      <w:r w:rsidRPr="006F70AC">
        <w:rPr>
          <w:rStyle w:val="af9"/>
          <w:sz w:val="28"/>
          <w:szCs w:val="28"/>
        </w:rPr>
        <w:t xml:space="preserve">Хуллас, Коляни бир </w:t>
      </w:r>
      <w:r w:rsidRPr="006F70AC">
        <w:rPr>
          <w:rStyle w:val="af9"/>
          <w:sz w:val="28"/>
          <w:szCs w:val="28"/>
        </w:rPr>
        <w:t>амаллаб кийинтирди</w:t>
      </w:r>
      <w:r w:rsidRPr="006F70AC">
        <w:rPr>
          <w:rStyle w:val="2pt0"/>
          <w:sz w:val="28"/>
          <w:szCs w:val="28"/>
        </w:rPr>
        <w:t xml:space="preserve"> (М е д- ведов). </w:t>
      </w:r>
      <w:r w:rsidRPr="006F70AC">
        <w:rPr>
          <w:rStyle w:val="af9"/>
          <w:sz w:val="28"/>
          <w:szCs w:val="28"/>
        </w:rPr>
        <w:t>Нщоят, мен ўрмоннинг бурчагига етиб олдим, аммо бу ерда ҳеч қандай йўл йўқ эди</w:t>
      </w:r>
      <w:r w:rsidRPr="006F70AC">
        <w:rPr>
          <w:rStyle w:val="2pt0"/>
          <w:sz w:val="28"/>
          <w:szCs w:val="28"/>
        </w:rPr>
        <w:t xml:space="preserve"> (Тургенев). </w:t>
      </w:r>
      <w:r w:rsidRPr="006F70AC">
        <w:rPr>
          <w:rStyle w:val="af9"/>
          <w:sz w:val="28"/>
          <w:szCs w:val="28"/>
        </w:rPr>
        <w:t>Менйнг айтмоқчи бўлган гапларимнинг ҳаммаси сизга маълум бўлса керак, албат</w:t>
      </w:r>
      <w:r w:rsidRPr="006F70AC">
        <w:rPr>
          <w:rStyle w:val="af9"/>
          <w:sz w:val="28"/>
          <w:szCs w:val="28"/>
        </w:rPr>
        <w:softHyphen/>
        <w:t>та?</w:t>
      </w:r>
      <w:r w:rsidRPr="006F70AC">
        <w:rPr>
          <w:rStyle w:val="2pt0"/>
          <w:sz w:val="28"/>
          <w:szCs w:val="28"/>
        </w:rPr>
        <w:t xml:space="preserve"> (М е д в е д о в). </w:t>
      </w:r>
      <w:r w:rsidRPr="006F70AC">
        <w:rPr>
          <w:rStyle w:val="af9"/>
          <w:sz w:val="28"/>
          <w:szCs w:val="28"/>
        </w:rPr>
        <w:t>Эсингни еб цўйибсан, шекилли</w:t>
      </w:r>
      <w:r w:rsidRPr="006F70AC">
        <w:rPr>
          <w:rStyle w:val="2pt0"/>
          <w:sz w:val="28"/>
          <w:szCs w:val="28"/>
        </w:rPr>
        <w:t xml:space="preserve">,— </w:t>
      </w:r>
      <w:r w:rsidRPr="006F70AC">
        <w:rPr>
          <w:rStyle w:val="af9"/>
          <w:sz w:val="28"/>
          <w:szCs w:val="28"/>
        </w:rPr>
        <w:t>деб жавоб берди Сархон</w:t>
      </w:r>
      <w:r w:rsidRPr="006F70AC">
        <w:rPr>
          <w:rStyle w:val="2pt0"/>
          <w:sz w:val="28"/>
          <w:szCs w:val="28"/>
        </w:rPr>
        <w:t xml:space="preserve"> (М. Ибрагимов).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Киритма бўлаклар бош гапгагина оид бўлса, у эргаш гап- дан сўнг, бош гап олдида келади: </w:t>
      </w:r>
      <w:r w:rsidRPr="006F70AC">
        <w:rPr>
          <w:rStyle w:val="5f1"/>
          <w:i/>
          <w:iCs/>
          <w:sz w:val="28"/>
          <w:szCs w:val="28"/>
        </w:rPr>
        <w:t>Азиз шаҳзода, дунёда юз йил яшамоқ юз йил азоб чекмоқ эканини билсангиз эди, эҳтимол, менга юз йил умр тиламаган бўлар эдингиз</w:t>
      </w:r>
      <w:r w:rsidRPr="006F70AC">
        <w:rPr>
          <w:rStyle w:val="5b"/>
          <w:sz w:val="28"/>
          <w:szCs w:val="28"/>
        </w:rPr>
        <w:t xml:space="preserve"> (У</w:t>
      </w:r>
      <w:r w:rsidRPr="006F70AC">
        <w:rPr>
          <w:rStyle w:val="5b"/>
          <w:sz w:val="28"/>
          <w:szCs w:val="28"/>
        </w:rPr>
        <w:t xml:space="preserve"> й ғ у н в а И. С у л- </w:t>
      </w:r>
      <w:r w:rsidRPr="006F70AC">
        <w:rPr>
          <w:rStyle w:val="52pt"/>
          <w:sz w:val="28"/>
          <w:szCs w:val="28"/>
        </w:rPr>
        <w:t xml:space="preserve">тон). </w:t>
      </w:r>
      <w:r w:rsidRPr="006F70AC">
        <w:rPr>
          <w:rStyle w:val="5f1"/>
          <w:i/>
          <w:iCs/>
          <w:sz w:val="28"/>
          <w:szCs w:val="28"/>
        </w:rPr>
        <w:t xml:space="preserve">Гюбертнинг ҳузурида бўлган вақтимда, эҳтимол раҳбар- лик билан кенгашиб олишим керак бўлган масалалар чициб </w:t>
      </w:r>
      <w:r w:rsidRPr="006F70AC">
        <w:rPr>
          <w:rStyle w:val="5f1"/>
          <w:i/>
          <w:iCs/>
          <w:sz w:val="28"/>
          <w:szCs w:val="28"/>
        </w:rPr>
        <w:lastRenderedPageBreak/>
        <w:t xml:space="preserve">қолар </w:t>
      </w:r>
      <w:r w:rsidRPr="006F70AC">
        <w:rPr>
          <w:rStyle w:val="52pt"/>
          <w:sz w:val="28"/>
          <w:szCs w:val="28"/>
        </w:rPr>
        <w:t xml:space="preserve">(Г. Брянцев). </w:t>
      </w:r>
      <w:r w:rsidRPr="006F70AC">
        <w:rPr>
          <w:rStyle w:val="5f1"/>
          <w:i/>
          <w:iCs/>
          <w:sz w:val="28"/>
          <w:szCs w:val="28"/>
        </w:rPr>
        <w:t>Ундоқ бўлса, албатта, ўртоқ Самандаровнинг суриштирганлари ўринли</w:t>
      </w:r>
      <w:r w:rsidRPr="006F70AC">
        <w:rPr>
          <w:rStyle w:val="52pt"/>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Киритмаларнинг айрим</w:t>
      </w:r>
      <w:r w:rsidRPr="006F70AC">
        <w:rPr>
          <w:rStyle w:val="61"/>
          <w:sz w:val="28"/>
          <w:szCs w:val="28"/>
        </w:rPr>
        <w:t xml:space="preserve">лари кўпроқ гап бошида </w:t>
      </w:r>
      <w:r w:rsidRPr="006F70AC">
        <w:rPr>
          <w:rStyle w:val="af9"/>
          <w:sz w:val="28"/>
          <w:szCs w:val="28"/>
        </w:rPr>
        <w:t>(тўғри, демак, ҳақиқатан</w:t>
      </w:r>
      <w:r w:rsidRPr="006F70AC">
        <w:rPr>
          <w:rStyle w:val="61"/>
          <w:sz w:val="28"/>
          <w:szCs w:val="28"/>
        </w:rPr>
        <w:t xml:space="preserve"> ва ҳоказо), бошқалари гап охирида </w:t>
      </w:r>
      <w:r w:rsidRPr="006F70AC">
        <w:rPr>
          <w:rStyle w:val="af9"/>
          <w:sz w:val="28"/>
          <w:szCs w:val="28"/>
        </w:rPr>
        <w:t>(шекилли),</w:t>
      </w:r>
      <w:r w:rsidRPr="006F70AC">
        <w:rPr>
          <w:rStyle w:val="61"/>
          <w:sz w:val="28"/>
          <w:szCs w:val="28"/>
        </w:rPr>
        <w:t xml:space="preserve"> баъзи бирлари гапнинг ўртасида келади </w:t>
      </w:r>
      <w:r w:rsidRPr="006F70AC">
        <w:rPr>
          <w:rStyle w:val="af9"/>
          <w:sz w:val="28"/>
          <w:szCs w:val="28"/>
        </w:rPr>
        <w:t xml:space="preserve">(унинг назарида, масалан </w:t>
      </w:r>
      <w:r w:rsidRPr="006F70AC">
        <w:rPr>
          <w:rStyle w:val="61"/>
          <w:sz w:val="28"/>
          <w:szCs w:val="28"/>
        </w:rPr>
        <w:t>каби). Бу киритмаларнинг маълум семантик функциясига боғ- лиқдир. Албатта, киритмалар турли функцияд</w:t>
      </w:r>
      <w:r w:rsidRPr="006F70AC">
        <w:rPr>
          <w:rStyle w:val="61"/>
          <w:sz w:val="28"/>
          <w:szCs w:val="28"/>
        </w:rPr>
        <w:t>а ҳам келади, аммо бу ҳол айрим киритмаларгагина тааллуқлидир.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Қуйида </w:t>
      </w:r>
      <w:r w:rsidRPr="006F70AC">
        <w:rPr>
          <w:rStyle w:val="5f1"/>
          <w:i/>
          <w:iCs/>
          <w:sz w:val="28"/>
          <w:szCs w:val="28"/>
        </w:rPr>
        <w:t>албатта</w:t>
      </w:r>
      <w:r w:rsidRPr="006F70AC">
        <w:rPr>
          <w:rStyle w:val="5b"/>
          <w:sz w:val="28"/>
          <w:szCs w:val="28"/>
        </w:rPr>
        <w:t xml:space="preserve"> киритма бўлагининг функциясига диққат қилинг: а) </w:t>
      </w:r>
      <w:r w:rsidRPr="006F70AC">
        <w:rPr>
          <w:rStyle w:val="5f1"/>
          <w:i/>
          <w:iCs/>
          <w:sz w:val="28"/>
          <w:szCs w:val="28"/>
        </w:rPr>
        <w:t xml:space="preserve">Албатта, мен кўрсатган далилларга ҳам қўшилади </w:t>
      </w:r>
      <w:r w:rsidRPr="006F70AC">
        <w:rPr>
          <w:rStyle w:val="5b"/>
          <w:sz w:val="28"/>
          <w:szCs w:val="28"/>
        </w:rPr>
        <w:t xml:space="preserve">(М е д в е д о в). </w:t>
      </w:r>
      <w:r w:rsidRPr="006F70AC">
        <w:rPr>
          <w:rStyle w:val="5f1"/>
          <w:i/>
          <w:iCs/>
          <w:sz w:val="28"/>
          <w:szCs w:val="28"/>
        </w:rPr>
        <w:t>Албатта, менинг бўйнимга биров арцон солаёт- гани йўқ</w:t>
      </w:r>
      <w:r w:rsidRPr="006F70AC">
        <w:rPr>
          <w:rStyle w:val="5b"/>
          <w:sz w:val="28"/>
          <w:szCs w:val="28"/>
        </w:rPr>
        <w:t xml:space="preserve"> (А. </w:t>
      </w:r>
      <w:r w:rsidRPr="006F70AC">
        <w:rPr>
          <w:rStyle w:val="52pt"/>
          <w:sz w:val="28"/>
          <w:szCs w:val="28"/>
        </w:rPr>
        <w:t>Қаҳҳо</w:t>
      </w:r>
      <w:r w:rsidRPr="006F70AC">
        <w:rPr>
          <w:rStyle w:val="52pt"/>
          <w:sz w:val="28"/>
          <w:szCs w:val="28"/>
        </w:rPr>
        <w:t xml:space="preserve">р). б) </w:t>
      </w:r>
      <w:r w:rsidRPr="006F70AC">
        <w:rPr>
          <w:rStyle w:val="5f1"/>
          <w:i/>
          <w:iCs/>
          <w:sz w:val="28"/>
          <w:szCs w:val="28"/>
        </w:rPr>
        <w:t>Иван Никитич, сув бор, албатта, бироқ тўрт кунда чиц,ариш қийин</w:t>
      </w:r>
      <w:r w:rsidRPr="006F70AC">
        <w:rPr>
          <w:rStyle w:val="52pt"/>
          <w:sz w:val="28"/>
          <w:szCs w:val="28"/>
        </w:rPr>
        <w:t xml:space="preserve"> (Ш. Рашидов), в) </w:t>
      </w:r>
      <w:r w:rsidRPr="006F70AC">
        <w:rPr>
          <w:rStyle w:val="5f1"/>
          <w:i/>
          <w:iCs/>
          <w:sz w:val="28"/>
          <w:szCs w:val="28"/>
        </w:rPr>
        <w:t>Сен айт- ган одамлар, албатта, соддадил ва очиқ кўнгил одамлар</w:t>
      </w:r>
      <w:r w:rsidRPr="006F70AC">
        <w:rPr>
          <w:rStyle w:val="52pt"/>
          <w:sz w:val="28"/>
          <w:szCs w:val="28"/>
        </w:rPr>
        <w:t xml:space="preserve"> (М. И б- р а г и м о в). </w:t>
      </w:r>
      <w:r w:rsidRPr="006F70AC">
        <w:rPr>
          <w:rStyle w:val="5f1"/>
          <w:i/>
          <w:iCs/>
          <w:sz w:val="28"/>
          <w:szCs w:val="28"/>
        </w:rPr>
        <w:t>Сиз, албатта, янги ташкилот тўғрисидаги гапларни эшитгандирсиз, Шамсия хоним?</w:t>
      </w:r>
      <w:r w:rsidRPr="006F70AC">
        <w:rPr>
          <w:rStyle w:val="52pt"/>
          <w:sz w:val="28"/>
          <w:szCs w:val="28"/>
        </w:rPr>
        <w:t xml:space="preserve"> (М</w:t>
      </w:r>
      <w:r w:rsidRPr="006F70AC">
        <w:rPr>
          <w:rStyle w:val="52pt"/>
          <w:sz w:val="28"/>
          <w:szCs w:val="28"/>
        </w:rPr>
        <w:t>. 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Албатта</w:t>
      </w:r>
      <w:r w:rsidRPr="006F70AC">
        <w:rPr>
          <w:rStyle w:val="61"/>
          <w:sz w:val="28"/>
          <w:szCs w:val="28"/>
        </w:rPr>
        <w:t xml:space="preserve"> киритма бўлаги гапнинг бошида ва охирида келса, одатда, гапнинг умумий мазмунига изоҳ берилади, гап орасида эса кесимнинг маъносига алоқадор бўлади. Аммо </w:t>
      </w:r>
      <w:r w:rsidRPr="006F70AC">
        <w:rPr>
          <w:rStyle w:val="af9"/>
          <w:sz w:val="28"/>
          <w:szCs w:val="28"/>
        </w:rPr>
        <w:t>албатта</w:t>
      </w:r>
      <w:r w:rsidRPr="006F70AC">
        <w:rPr>
          <w:rStyle w:val="61"/>
          <w:sz w:val="28"/>
          <w:szCs w:val="28"/>
        </w:rPr>
        <w:t xml:space="preserve"> кирит- ма бўлаги қаерда келмасин, гапнинг биринчи навбатда кесимига боғл</w:t>
      </w:r>
      <w:r w:rsidRPr="006F70AC">
        <w:rPr>
          <w:rStyle w:val="61"/>
          <w:sz w:val="28"/>
          <w:szCs w:val="28"/>
        </w:rPr>
        <w:t>анади, унинг маъносини изоҳлайди.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Бинобарии, киритмаларнинг деярли ҳар бири ўринлашишда ўзига хос хусусиятларга эга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Киритмаларнинг интонацияси оддий гап бўлакларининг инто- нациясига нисбатан пастроқ бўлади, аммо темпи тезлашади. Киритма гап </w:t>
      </w:r>
      <w:r w:rsidRPr="006F70AC">
        <w:rPr>
          <w:rStyle w:val="61"/>
          <w:sz w:val="28"/>
          <w:szCs w:val="28"/>
        </w:rPr>
        <w:t>бўлакларидан пауза билан ажралиб туради. Баъзан шу пауза жуда сезилмайди. Агар киритмага логик урғу тушса, ун</w:t>
      </w:r>
      <w:r w:rsidRPr="006F70AC">
        <w:rPr>
          <w:rStyle w:val="61"/>
          <w:sz w:val="28"/>
          <w:szCs w:val="28"/>
        </w:rPr>
        <w:softHyphen/>
        <w:t>га алоҳида аҳамият берилса, унинг интонацияси секинлашади, пауза аниқ ва чўзиқ бўлади.</w:t>
      </w:r>
    </w:p>
    <w:p w:rsidR="00917E11" w:rsidRPr="006F70AC" w:rsidRDefault="00CA00D4" w:rsidP="006F70AC">
      <w:pPr>
        <w:pStyle w:val="60"/>
        <w:shd w:val="clear" w:color="auto" w:fill="auto"/>
        <w:spacing w:line="240" w:lineRule="auto"/>
        <w:ind w:firstLine="426"/>
        <w:jc w:val="both"/>
        <w:rPr>
          <w:sz w:val="28"/>
          <w:szCs w:val="28"/>
        </w:rPr>
      </w:pPr>
      <w:r w:rsidRPr="006F70AC">
        <w:rPr>
          <w:rStyle w:val="61pt"/>
          <w:sz w:val="28"/>
          <w:szCs w:val="28"/>
        </w:rPr>
        <w:t>КИРИШ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Кириш гаплар асосий гапнинг бирор бўлаги ёки у</w:t>
      </w:r>
      <w:r w:rsidRPr="006F70AC">
        <w:rPr>
          <w:rStyle w:val="61"/>
          <w:sz w:val="28"/>
          <w:szCs w:val="28"/>
        </w:rPr>
        <w:t>мумий мазму- нига бўлган сўзловчининг муносабатини ифодалайди. Кириш гап</w:t>
      </w:r>
      <w:r w:rsidRPr="006F70AC">
        <w:rPr>
          <w:rStyle w:val="61"/>
          <w:sz w:val="28"/>
          <w:szCs w:val="28"/>
        </w:rPr>
        <w:softHyphen/>
        <w:t>лар ҳам шунга кўра, кириш бўлак ва кириш бирикмалар ифодала- ган маъноларни ифодалайди: ифодаланаётган фикрга баҳо бери- лади; айтилаётган фикрнинг аввалги фикрга бўлган муносабати кў</w:t>
      </w:r>
      <w:r w:rsidRPr="006F70AC">
        <w:rPr>
          <w:rStyle w:val="61"/>
          <w:sz w:val="28"/>
          <w:szCs w:val="28"/>
        </w:rPr>
        <w:t>рсатилади; сўзловчининг ҳаракат-ҳолатга эмоционал муносаба</w:t>
      </w:r>
      <w:r w:rsidRPr="006F70AC">
        <w:rPr>
          <w:rStyle w:val="61"/>
          <w:sz w:val="28"/>
          <w:szCs w:val="28"/>
        </w:rPr>
        <w:softHyphen/>
        <w:t>ти ифодаланади; айтилаётган фикрнинг манбаи кўрсатилади; фикрни ифодалаш усули изоҳланади; айтилаётган фикрга сўзлов- чининг диққати жалб этилади ва ҳоказо.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Кириш гапларнинг кириш бўлаклардан фарқи</w:t>
      </w:r>
      <w:r w:rsidRPr="006F70AC">
        <w:rPr>
          <w:rStyle w:val="61"/>
          <w:sz w:val="28"/>
          <w:szCs w:val="28"/>
        </w:rPr>
        <w:t xml:space="preserve"> аввало уларнинг структурасида кўринади. Кириш гапнинг ўз ичида предикатив муносабат бор. Иккинчидан, кириш гап маълум изоҳни кенгроқ, тўлароқ, конкретроқ ифодалайди. Учинчидан, кириш гап, кўпинча, маълум гап бўлаклари билан кенгайиб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Кириш гаплар т</w:t>
      </w:r>
      <w:r w:rsidRPr="006F70AC">
        <w:rPr>
          <w:rStyle w:val="61"/>
          <w:sz w:val="28"/>
          <w:szCs w:val="28"/>
        </w:rPr>
        <w:t>узилиш жиҳатидан бир составли ёки икки сос</w:t>
      </w:r>
      <w:r w:rsidRPr="006F70AC">
        <w:rPr>
          <w:rStyle w:val="61"/>
          <w:sz w:val="28"/>
          <w:szCs w:val="28"/>
        </w:rPr>
        <w:softHyphen/>
        <w:t>тавли бўлиши мумкин. Кириш гаплар кўпинча фразеологик гап шаклида бўлади</w:t>
      </w:r>
      <w:r w:rsidRPr="006F70AC">
        <w:rPr>
          <w:rStyle w:val="61"/>
          <w:sz w:val="28"/>
          <w:szCs w:val="28"/>
          <w:vertAlign w:val="superscript"/>
        </w:rPr>
        <w:footnoteReference w:id="7"/>
      </w:r>
      <w:r w:rsidRPr="006F70AC">
        <w:rPr>
          <w:rStyle w:val="61"/>
          <w:sz w:val="28"/>
          <w:szCs w:val="28"/>
        </w:rPr>
        <w:t xml:space="preserve">. </w:t>
      </w:r>
      <w:r w:rsidRPr="006F70AC">
        <w:rPr>
          <w:rStyle w:val="61"/>
          <w:sz w:val="28"/>
          <w:szCs w:val="28"/>
        </w:rPr>
        <w:lastRenderedPageBreak/>
        <w:t>Бу хил фразеологик гаплар қуйидаги шакл- ларга эга бўлади. 1) кесими шарт феъли шаклида бўлади. Бунда</w:t>
      </w:r>
    </w:p>
    <w:p w:rsidR="00917E11" w:rsidRPr="006F70AC" w:rsidRDefault="00CA00D4" w:rsidP="006F70AC">
      <w:pPr>
        <w:pStyle w:val="50"/>
        <w:shd w:val="clear" w:color="auto" w:fill="auto"/>
        <w:tabs>
          <w:tab w:val="left" w:pos="376"/>
        </w:tabs>
        <w:spacing w:line="240" w:lineRule="auto"/>
        <w:ind w:firstLine="426"/>
        <w:rPr>
          <w:sz w:val="28"/>
          <w:szCs w:val="28"/>
        </w:rPr>
      </w:pPr>
      <w:r w:rsidRPr="006F70AC">
        <w:rPr>
          <w:rStyle w:val="5b"/>
          <w:sz w:val="28"/>
          <w:szCs w:val="28"/>
        </w:rPr>
        <w:t>а)</w:t>
      </w:r>
      <w:r w:rsidRPr="006F70AC">
        <w:rPr>
          <w:rStyle w:val="5b"/>
          <w:sz w:val="28"/>
          <w:szCs w:val="28"/>
        </w:rPr>
        <w:tab/>
        <w:t xml:space="preserve">эгаси бўлмайди: </w:t>
      </w:r>
      <w:r w:rsidRPr="006F70AC">
        <w:rPr>
          <w:rStyle w:val="5f1"/>
          <w:i/>
          <w:iCs/>
          <w:sz w:val="28"/>
          <w:szCs w:val="28"/>
        </w:rPr>
        <w:t>Яхшилик, менга ко</w:t>
      </w:r>
      <w:r w:rsidRPr="006F70AC">
        <w:rPr>
          <w:rStyle w:val="5f1"/>
          <w:i/>
          <w:iCs/>
          <w:sz w:val="28"/>
          <w:szCs w:val="28"/>
        </w:rPr>
        <w:t>лса, тушга кирмаган бир яхшилик</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эгаси шаклан бўлмайди: </w:t>
      </w:r>
      <w:r w:rsidRPr="006F70AC">
        <w:rPr>
          <w:rStyle w:val="5f1"/>
          <w:i/>
          <w:iCs/>
          <w:sz w:val="28"/>
          <w:szCs w:val="28"/>
        </w:rPr>
        <w:t>У ёғини сўрасанг, айтайми, дадам Ёрматга куёв бўлмоқчи!</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Сен, қандай десам бўларкин, жуда яхши тенги йўқ йигитсан!</w:t>
      </w:r>
      <w:r w:rsidRPr="006F70AC">
        <w:rPr>
          <w:rStyle w:val="5b"/>
          <w:sz w:val="28"/>
          <w:szCs w:val="28"/>
        </w:rPr>
        <w:t xml:space="preserve"> ...(Б. </w:t>
      </w:r>
      <w:r w:rsidRPr="006F70AC">
        <w:rPr>
          <w:rStyle w:val="52pt"/>
          <w:sz w:val="28"/>
          <w:szCs w:val="28"/>
        </w:rPr>
        <w:t xml:space="preserve">Полевой). </w:t>
      </w:r>
      <w:r w:rsidRPr="006F70AC">
        <w:rPr>
          <w:rStyle w:val="5f1"/>
          <w:i/>
          <w:iCs/>
          <w:sz w:val="28"/>
          <w:szCs w:val="28"/>
        </w:rPr>
        <w:t>Ёлғиз бориш- га, тўғрисини айтсам, қўрқаман</w:t>
      </w:r>
      <w:r w:rsidRPr="006F70AC">
        <w:rPr>
          <w:rStyle w:val="52pt"/>
          <w:sz w:val="28"/>
          <w:szCs w:val="28"/>
        </w:rPr>
        <w:t xml:space="preserve"> </w:t>
      </w:r>
      <w:r w:rsidRPr="006F70AC">
        <w:rPr>
          <w:rStyle w:val="52pt"/>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14pt0pt66"/>
        </w:rPr>
        <w:t xml:space="preserve">в) эгаси шаклан бўлади: </w:t>
      </w:r>
      <w:r w:rsidRPr="006F70AC">
        <w:rPr>
          <w:rStyle w:val="5f1"/>
          <w:i/>
          <w:iCs/>
          <w:sz w:val="28"/>
          <w:szCs w:val="28"/>
        </w:rPr>
        <w:t>Мана шуларни хўп ўйладим-у, мен сизга айтсам, ариза ташлашга жазм этдим</w:t>
      </w:r>
      <w:r w:rsidRPr="006F70AC">
        <w:rPr>
          <w:rStyle w:val="5b"/>
          <w:sz w:val="28"/>
          <w:szCs w:val="28"/>
        </w:rPr>
        <w:t xml:space="preserve"> </w:t>
      </w:r>
      <w:r w:rsidRPr="006F70AC">
        <w:rPr>
          <w:rStyle w:val="514pt0pt66"/>
        </w:rPr>
        <w:t xml:space="preserve">(А. Қ а ҳ ҳ о </w:t>
      </w:r>
      <w:r w:rsidRPr="006F70AC">
        <w:rPr>
          <w:rStyle w:val="52pt"/>
          <w:sz w:val="28"/>
          <w:szCs w:val="28"/>
        </w:rPr>
        <w:t>р).</w:t>
      </w:r>
    </w:p>
    <w:p w:rsidR="00917E11" w:rsidRPr="006F70AC" w:rsidRDefault="00CA00D4" w:rsidP="006F70AC">
      <w:pPr>
        <w:pStyle w:val="50"/>
        <w:numPr>
          <w:ilvl w:val="0"/>
          <w:numId w:val="137"/>
        </w:numPr>
        <w:shd w:val="clear" w:color="auto" w:fill="auto"/>
        <w:tabs>
          <w:tab w:val="left" w:pos="668"/>
        </w:tabs>
        <w:spacing w:line="240" w:lineRule="auto"/>
        <w:ind w:firstLine="426"/>
        <w:rPr>
          <w:sz w:val="28"/>
          <w:szCs w:val="28"/>
        </w:rPr>
      </w:pPr>
      <w:r w:rsidRPr="006F70AC">
        <w:rPr>
          <w:rStyle w:val="5b"/>
          <w:sz w:val="28"/>
          <w:szCs w:val="28"/>
        </w:rPr>
        <w:t xml:space="preserve">фразеологик гапнинг кесими буйруқ феъли шаклида бўлади. Бунда: а) гапнинг эгаси бўлади: </w:t>
      </w:r>
      <w:r w:rsidRPr="006F70AC">
        <w:rPr>
          <w:rStyle w:val="5f1"/>
          <w:i/>
          <w:iCs/>
          <w:sz w:val="28"/>
          <w:szCs w:val="28"/>
        </w:rPr>
        <w:t>Қайси Хўшрўй? Эсим ҳам қур- син, ҳа, цишлоқда</w:t>
      </w:r>
      <w:r w:rsidRPr="006F70AC">
        <w:rPr>
          <w:rStyle w:val="5f1"/>
          <w:i/>
          <w:iCs/>
          <w:sz w:val="28"/>
          <w:szCs w:val="28"/>
        </w:rPr>
        <w:t>нми?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Мастлик цурсин, тоза машма- ша қилибман, ҳе-ҳе-ҳе</w:t>
      </w:r>
      <w:r w:rsidRPr="006F70AC">
        <w:rPr>
          <w:rStyle w:val="52pt"/>
          <w:sz w:val="28"/>
          <w:szCs w:val="28"/>
        </w:rPr>
        <w:t xml:space="preserve">,— </w:t>
      </w:r>
      <w:r w:rsidRPr="006F70AC">
        <w:rPr>
          <w:rStyle w:val="5f1"/>
          <w:i/>
          <w:iCs/>
          <w:sz w:val="28"/>
          <w:szCs w:val="28"/>
        </w:rPr>
        <w:t>совуқ кулди бойвачча</w:t>
      </w:r>
      <w:r w:rsidRPr="006F70AC">
        <w:rPr>
          <w:rStyle w:val="52pt"/>
          <w:sz w:val="28"/>
          <w:szCs w:val="28"/>
        </w:rPr>
        <w:t xml:space="preserve"> (Ойбек).</w:t>
      </w:r>
    </w:p>
    <w:p w:rsidR="00917E11" w:rsidRPr="006F70AC" w:rsidRDefault="00CA00D4" w:rsidP="006F70AC">
      <w:pPr>
        <w:pStyle w:val="17"/>
        <w:shd w:val="clear" w:color="auto" w:fill="auto"/>
        <w:tabs>
          <w:tab w:val="left" w:pos="348"/>
        </w:tabs>
        <w:spacing w:line="240" w:lineRule="auto"/>
        <w:ind w:firstLine="426"/>
        <w:rPr>
          <w:sz w:val="28"/>
          <w:szCs w:val="28"/>
        </w:rPr>
      </w:pPr>
      <w:r w:rsidRPr="006F70AC">
        <w:rPr>
          <w:rStyle w:val="61"/>
          <w:sz w:val="28"/>
          <w:szCs w:val="28"/>
        </w:rPr>
        <w:t>б)</w:t>
      </w:r>
      <w:r w:rsidRPr="006F70AC">
        <w:rPr>
          <w:rStyle w:val="61"/>
          <w:sz w:val="28"/>
          <w:szCs w:val="28"/>
        </w:rPr>
        <w:tab/>
        <w:t xml:space="preserve">гапнинг эгаси шаклан бўлмайди: </w:t>
      </w:r>
      <w:r w:rsidRPr="006F70AC">
        <w:rPr>
          <w:rStyle w:val="af9"/>
          <w:sz w:val="28"/>
          <w:szCs w:val="28"/>
        </w:rPr>
        <w:t>...игнанинг учидай ёлғони йўқ, қулинг бўлай, бойвачча</w:t>
      </w:r>
      <w:r w:rsidRPr="006F70AC">
        <w:rPr>
          <w:rStyle w:val="5b"/>
          <w:sz w:val="28"/>
          <w:szCs w:val="28"/>
        </w:rPr>
        <w:t xml:space="preserve"> </w:t>
      </w:r>
      <w:r w:rsidRPr="006F70AC">
        <w:rPr>
          <w:rStyle w:val="52pt"/>
          <w:sz w:val="28"/>
          <w:szCs w:val="28"/>
        </w:rPr>
        <w:t xml:space="preserve">(Ойбек). </w:t>
      </w:r>
      <w:r w:rsidRPr="006F70AC">
        <w:rPr>
          <w:rStyle w:val="5f1"/>
          <w:sz w:val="28"/>
          <w:szCs w:val="28"/>
        </w:rPr>
        <w:t>...икки оғиз сўзим бор, тасаддуғинг бўлай, марҳамат цилинг</w:t>
      </w:r>
      <w:r w:rsidRPr="006F70AC">
        <w:rPr>
          <w:rStyle w:val="52pt"/>
          <w:sz w:val="28"/>
          <w:szCs w:val="28"/>
        </w:rPr>
        <w:t xml:space="preserve"> (О й</w:t>
      </w:r>
      <w:r w:rsidRPr="006F70AC">
        <w:rPr>
          <w:rStyle w:val="52pt"/>
          <w:sz w:val="28"/>
          <w:szCs w:val="28"/>
        </w:rPr>
        <w:t xml:space="preserve"> б е к). </w:t>
      </w:r>
      <w:r w:rsidRPr="006F70AC">
        <w:rPr>
          <w:rStyle w:val="5f1"/>
          <w:sz w:val="28"/>
          <w:szCs w:val="28"/>
        </w:rPr>
        <w:t>Қандингни ур, юлдузларинг, жуфт тушган бўлса-чи, одам боласи сенларни ажра- та олмайди!</w:t>
      </w:r>
      <w:r w:rsidRPr="006F70AC">
        <w:rPr>
          <w:rStyle w:val="52pt"/>
          <w:sz w:val="28"/>
          <w:szCs w:val="28"/>
        </w:rPr>
        <w:t xml:space="preserve"> (О й б е к). </w:t>
      </w:r>
      <w:r w:rsidRPr="006F70AC">
        <w:rPr>
          <w:rStyle w:val="5f1"/>
          <w:sz w:val="28"/>
          <w:szCs w:val="28"/>
        </w:rPr>
        <w:t>...бригадамизда ўн бир киши қолди, холос. Лекин ҳаммаси ҳам, омон бўлгурлар, ударник йигитлар</w:t>
      </w:r>
      <w:r w:rsidRPr="006F70AC">
        <w:rPr>
          <w:rStyle w:val="52pt"/>
          <w:sz w:val="28"/>
          <w:szCs w:val="28"/>
        </w:rPr>
        <w:t xml:space="preserve"> (А. Қ а ҳ- ҳор).</w:t>
      </w:r>
      <w:r w:rsidRPr="006F70AC">
        <w:rPr>
          <w:rStyle w:val="5b"/>
          <w:sz w:val="28"/>
          <w:szCs w:val="28"/>
        </w:rPr>
        <w:t xml:space="preserve"> </w:t>
      </w:r>
      <w:r w:rsidRPr="006F70AC">
        <w:rPr>
          <w:rStyle w:val="5f1"/>
          <w:sz w:val="28"/>
          <w:szCs w:val="28"/>
        </w:rPr>
        <w:t>Айниқса, мана шу беш-олти йил ичида</w:t>
      </w:r>
      <w:r w:rsidRPr="006F70AC">
        <w:rPr>
          <w:rStyle w:val="5f1"/>
          <w:sz w:val="28"/>
          <w:szCs w:val="28"/>
        </w:rPr>
        <w:t xml:space="preserve"> бойлик жуда зўра- йиб кетди, хўп деяверинг</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 хил кириш гапларнинг кесими бўлишсиз шаклда ҳам кела</w:t>
      </w:r>
      <w:r w:rsidRPr="006F70AC">
        <w:rPr>
          <w:rStyle w:val="5b"/>
          <w:sz w:val="28"/>
          <w:szCs w:val="28"/>
        </w:rPr>
        <w:softHyphen/>
        <w:t xml:space="preserve">ди: </w:t>
      </w:r>
      <w:r w:rsidRPr="006F70AC">
        <w:rPr>
          <w:rStyle w:val="5f1"/>
          <w:i/>
          <w:iCs/>
          <w:sz w:val="28"/>
          <w:szCs w:val="28"/>
        </w:rPr>
        <w:t>Бу гапингиз нотўғри, қори, сизнинг илмингиз эскича илм, кол- хозга янгича илм керак. Кўнглингизга келмасин-ку, извошга эшак қўшиб бўлмайди</w:t>
      </w:r>
      <w:r w:rsidRPr="006F70AC">
        <w:rPr>
          <w:rStyle w:val="5b"/>
          <w:sz w:val="28"/>
          <w:szCs w:val="28"/>
        </w:rPr>
        <w:t xml:space="preserve"> </w:t>
      </w:r>
      <w:r w:rsidRPr="006F70AC">
        <w:rPr>
          <w:rStyle w:val="5b"/>
          <w:sz w:val="28"/>
          <w:szCs w:val="28"/>
        </w:rPr>
        <w:t xml:space="preserve">(А. </w:t>
      </w:r>
      <w:r w:rsidRPr="006F70AC">
        <w:rPr>
          <w:rStyle w:val="52pt"/>
          <w:sz w:val="28"/>
          <w:szCs w:val="28"/>
        </w:rPr>
        <w:t xml:space="preserve">Қаҳҳор). </w:t>
      </w:r>
      <w:r w:rsidRPr="006F70AC">
        <w:rPr>
          <w:rStyle w:val="5f1"/>
          <w:i/>
          <w:iCs/>
          <w:sz w:val="28"/>
          <w:szCs w:val="28"/>
        </w:rPr>
        <w:t>Сизни танимаганлари учун су- риштиргандирлар-да? Кўнглингизга келмасин-у, ҳар хил одам бўлади</w:t>
      </w:r>
      <w:r w:rsidRPr="006F70AC">
        <w:rPr>
          <w:rStyle w:val="52pt"/>
          <w:sz w:val="28"/>
          <w:szCs w:val="28"/>
        </w:rPr>
        <w:t xml:space="preserve"> (А. Қаҳҳор).</w:t>
      </w:r>
    </w:p>
    <w:p w:rsidR="00917E11" w:rsidRPr="006F70AC" w:rsidRDefault="00CA00D4" w:rsidP="006F70AC">
      <w:pPr>
        <w:pStyle w:val="50"/>
        <w:numPr>
          <w:ilvl w:val="0"/>
          <w:numId w:val="137"/>
        </w:numPr>
        <w:shd w:val="clear" w:color="auto" w:fill="auto"/>
        <w:spacing w:line="240" w:lineRule="auto"/>
        <w:ind w:firstLine="426"/>
        <w:rPr>
          <w:sz w:val="28"/>
          <w:szCs w:val="28"/>
        </w:rPr>
      </w:pPr>
      <w:r w:rsidRPr="006F70AC">
        <w:rPr>
          <w:rStyle w:val="5b"/>
          <w:sz w:val="28"/>
          <w:szCs w:val="28"/>
        </w:rPr>
        <w:t xml:space="preserve"> фразеологик гапнинг кесими аниқлик феъли билан ифодала</w:t>
      </w:r>
      <w:r w:rsidRPr="006F70AC">
        <w:rPr>
          <w:rStyle w:val="5b"/>
          <w:sz w:val="28"/>
          <w:szCs w:val="28"/>
        </w:rPr>
        <w:softHyphen/>
        <w:t xml:space="preserve">нади. Бунда: а) гапнинг эгаси шаклан ифодаланмайди </w:t>
      </w:r>
      <w:r w:rsidRPr="006F70AC">
        <w:rPr>
          <w:rStyle w:val="5f1"/>
          <w:i/>
          <w:iCs/>
          <w:sz w:val="28"/>
          <w:szCs w:val="28"/>
        </w:rPr>
        <w:t xml:space="preserve">(ўзингиз биласиз, ўзингиздан </w:t>
      </w:r>
      <w:r w:rsidRPr="006F70AC">
        <w:rPr>
          <w:rStyle w:val="5f1"/>
          <w:i/>
          <w:iCs/>
          <w:sz w:val="28"/>
          <w:szCs w:val="28"/>
        </w:rPr>
        <w:t>ўтар гап йўқ): Узингиз биласиз</w:t>
      </w:r>
      <w:r w:rsidRPr="006F70AC">
        <w:rPr>
          <w:rStyle w:val="5b"/>
          <w:sz w:val="28"/>
          <w:szCs w:val="28"/>
        </w:rPr>
        <w:t xml:space="preserve">; </w:t>
      </w:r>
      <w:r w:rsidRPr="006F70AC">
        <w:rPr>
          <w:rStyle w:val="5f1"/>
          <w:i/>
          <w:iCs/>
          <w:sz w:val="28"/>
          <w:szCs w:val="28"/>
        </w:rPr>
        <w:t xml:space="preserve">тўрт йилдан бери бу ерда ишлайман, тиним йўқ, ишдан бошим чик^майди </w:t>
      </w:r>
      <w:r w:rsidRPr="006F70AC">
        <w:rPr>
          <w:rStyle w:val="52pt"/>
          <w:sz w:val="28"/>
          <w:szCs w:val="28"/>
        </w:rPr>
        <w:t>(Ойбек).</w:t>
      </w:r>
    </w:p>
    <w:p w:rsidR="00917E11" w:rsidRPr="006F70AC" w:rsidRDefault="00CA00D4" w:rsidP="006F70AC">
      <w:pPr>
        <w:pStyle w:val="50"/>
        <w:shd w:val="clear" w:color="auto" w:fill="auto"/>
        <w:tabs>
          <w:tab w:val="left" w:pos="702"/>
        </w:tabs>
        <w:spacing w:line="240" w:lineRule="auto"/>
        <w:ind w:firstLine="426"/>
        <w:rPr>
          <w:sz w:val="28"/>
          <w:szCs w:val="28"/>
        </w:rPr>
      </w:pPr>
      <w:r w:rsidRPr="006F70AC">
        <w:rPr>
          <w:rStyle w:val="5b"/>
          <w:sz w:val="28"/>
          <w:szCs w:val="28"/>
        </w:rPr>
        <w:t>б)</w:t>
      </w:r>
      <w:r w:rsidRPr="006F70AC">
        <w:rPr>
          <w:rStyle w:val="5b"/>
          <w:sz w:val="28"/>
          <w:szCs w:val="28"/>
        </w:rPr>
        <w:tab/>
        <w:t xml:space="preserve">гапнинг эгаси ифодаланади </w:t>
      </w:r>
      <w:r w:rsidRPr="006F70AC">
        <w:rPr>
          <w:rStyle w:val="5f1"/>
          <w:i/>
          <w:iCs/>
          <w:sz w:val="28"/>
          <w:szCs w:val="28"/>
        </w:rPr>
        <w:t>(мана кўрасиз, ўзингизга маъ</w:t>
      </w:r>
      <w:r w:rsidRPr="006F70AC">
        <w:rPr>
          <w:rStyle w:val="5f1"/>
          <w:i/>
          <w:iCs/>
          <w:sz w:val="28"/>
          <w:szCs w:val="28"/>
        </w:rPr>
        <w:softHyphen/>
        <w:t>лум): Урмонжон акам уришмайдилар, мана кўрасиз, уришмайди- лар</w:t>
      </w:r>
      <w:r w:rsidRPr="006F70AC">
        <w:rPr>
          <w:rStyle w:val="5b"/>
          <w:sz w:val="28"/>
          <w:szCs w:val="28"/>
        </w:rPr>
        <w:t xml:space="preserve"> (А. </w:t>
      </w:r>
      <w:r w:rsidRPr="006F70AC">
        <w:rPr>
          <w:rStyle w:val="52pt"/>
          <w:sz w:val="28"/>
          <w:szCs w:val="28"/>
        </w:rPr>
        <w:t>Қаҳҳор).</w:t>
      </w:r>
      <w:r w:rsidRPr="006F70AC">
        <w:rPr>
          <w:rStyle w:val="5b"/>
          <w:sz w:val="28"/>
          <w:szCs w:val="28"/>
        </w:rPr>
        <w:t xml:space="preserve"> </w:t>
      </w:r>
      <w:r w:rsidRPr="006F70AC">
        <w:rPr>
          <w:rStyle w:val="5f1"/>
          <w:i/>
          <w:iCs/>
          <w:sz w:val="28"/>
          <w:szCs w:val="28"/>
        </w:rPr>
        <w:t xml:space="preserve">Ундоқ </w:t>
      </w:r>
      <w:r w:rsidRPr="006F70AC">
        <w:rPr>
          <w:rStyle w:val="5f1"/>
          <w:i/>
          <w:iCs/>
          <w:sz w:val="28"/>
          <w:szCs w:val="28"/>
        </w:rPr>
        <w:t>деманглар, мана кўриб турибсиз, жонини жабборга бериб ишлаётибди</w:t>
      </w:r>
      <w:r w:rsidRPr="006F70AC">
        <w:rPr>
          <w:rStyle w:val="5b"/>
          <w:sz w:val="28"/>
          <w:szCs w:val="28"/>
        </w:rPr>
        <w:t xml:space="preserve"> (А. Қ а ҳ ҳ о р).</w:t>
      </w:r>
    </w:p>
    <w:p w:rsidR="00917E11" w:rsidRPr="006F70AC" w:rsidRDefault="00CA00D4" w:rsidP="006F70AC">
      <w:pPr>
        <w:pStyle w:val="50"/>
        <w:numPr>
          <w:ilvl w:val="0"/>
          <w:numId w:val="137"/>
        </w:numPr>
        <w:shd w:val="clear" w:color="auto" w:fill="auto"/>
        <w:spacing w:line="240" w:lineRule="auto"/>
        <w:ind w:firstLine="426"/>
        <w:rPr>
          <w:sz w:val="28"/>
          <w:szCs w:val="28"/>
        </w:rPr>
      </w:pPr>
      <w:r w:rsidRPr="006F70AC">
        <w:rPr>
          <w:rStyle w:val="5b"/>
          <w:sz w:val="28"/>
          <w:szCs w:val="28"/>
        </w:rPr>
        <w:t xml:space="preserve"> кириш гапнинг кесими </w:t>
      </w:r>
      <w:r w:rsidRPr="006F70AC">
        <w:rPr>
          <w:rStyle w:val="5f1"/>
          <w:i/>
          <w:iCs/>
          <w:sz w:val="28"/>
          <w:szCs w:val="28"/>
        </w:rPr>
        <w:t>-моқчи</w:t>
      </w:r>
      <w:r w:rsidRPr="006F70AC">
        <w:rPr>
          <w:rStyle w:val="5b"/>
          <w:sz w:val="28"/>
          <w:szCs w:val="28"/>
        </w:rPr>
        <w:t xml:space="preserve"> ёки </w:t>
      </w:r>
      <w:r w:rsidRPr="006F70AC">
        <w:rPr>
          <w:rStyle w:val="5f1"/>
          <w:i/>
          <w:iCs/>
          <w:sz w:val="28"/>
          <w:szCs w:val="28"/>
        </w:rPr>
        <w:t>-гандай</w:t>
      </w:r>
      <w:r w:rsidRPr="006F70AC">
        <w:rPr>
          <w:rStyle w:val="5b"/>
          <w:sz w:val="28"/>
          <w:szCs w:val="28"/>
        </w:rPr>
        <w:t xml:space="preserve"> ва ёхуд </w:t>
      </w:r>
      <w:r w:rsidRPr="006F70AC">
        <w:rPr>
          <w:rStyle w:val="5f1"/>
          <w:i/>
          <w:iCs/>
          <w:sz w:val="28"/>
          <w:szCs w:val="28"/>
        </w:rPr>
        <w:t xml:space="preserve">-ганда </w:t>
      </w:r>
      <w:r w:rsidRPr="006F70AC">
        <w:rPr>
          <w:rStyle w:val="5b"/>
          <w:sz w:val="28"/>
          <w:szCs w:val="28"/>
        </w:rPr>
        <w:t>аффикслари билан шаклланган сифатдош формаси орқали ифо</w:t>
      </w:r>
      <w:r w:rsidRPr="006F70AC">
        <w:rPr>
          <w:rStyle w:val="5b"/>
          <w:sz w:val="28"/>
          <w:szCs w:val="28"/>
        </w:rPr>
        <w:softHyphen/>
        <w:t xml:space="preserve">даланади: </w:t>
      </w:r>
      <w:r w:rsidRPr="006F70AC">
        <w:rPr>
          <w:rStyle w:val="5f1"/>
          <w:i/>
          <w:iCs/>
          <w:sz w:val="28"/>
          <w:szCs w:val="28"/>
        </w:rPr>
        <w:t>Урмонжон айтмоқчи, «ашаддий бинокор» уста Тўлаган б</w:t>
      </w:r>
      <w:r w:rsidRPr="006F70AC">
        <w:rPr>
          <w:rStyle w:val="5f1"/>
          <w:i/>
          <w:iCs/>
          <w:sz w:val="28"/>
          <w:szCs w:val="28"/>
        </w:rPr>
        <w:t>инокорликка... берилиб кетди...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Иброҳимов қаер- га бормасин, шундан гап очилиб, ҳар ким ўз фикр-мулоҳазасини айтар, Урмонжон айтмоқчи масалани бутун халқ муҳокама қилар эди</w:t>
      </w:r>
      <w:r w:rsidRPr="006F70AC">
        <w:rPr>
          <w:rStyle w:val="52pt"/>
          <w:sz w:val="28"/>
          <w:szCs w:val="28"/>
        </w:rPr>
        <w:t xml:space="preserve"> (А. Қаҳҳор). </w:t>
      </w:r>
      <w:r w:rsidRPr="006F70AC">
        <w:rPr>
          <w:rStyle w:val="5f1"/>
          <w:i/>
          <w:iCs/>
          <w:sz w:val="28"/>
          <w:szCs w:val="28"/>
        </w:rPr>
        <w:t>...Иброҳимов, Қурбон ота айтмоқчи</w:t>
      </w:r>
      <w:r w:rsidRPr="006F70AC">
        <w:rPr>
          <w:rStyle w:val="52pt"/>
          <w:sz w:val="28"/>
          <w:szCs w:val="28"/>
        </w:rPr>
        <w:t xml:space="preserve">, </w:t>
      </w:r>
      <w:r w:rsidRPr="006F70AC">
        <w:rPr>
          <w:rStyle w:val="5f1"/>
          <w:i/>
          <w:iCs/>
          <w:sz w:val="28"/>
          <w:szCs w:val="28"/>
        </w:rPr>
        <w:t>гулларни ўз илмидан ба</w:t>
      </w:r>
      <w:r w:rsidRPr="006F70AC">
        <w:rPr>
          <w:rStyle w:val="5f1"/>
          <w:i/>
          <w:iCs/>
          <w:sz w:val="28"/>
          <w:szCs w:val="28"/>
        </w:rPr>
        <w:t>ҳраманд қилди</w:t>
      </w:r>
      <w:r w:rsidRPr="006F70AC">
        <w:rPr>
          <w:rStyle w:val="52pt"/>
          <w:sz w:val="28"/>
          <w:szCs w:val="28"/>
        </w:rPr>
        <w:t xml:space="preserve"> (А. Қаҳҳор). </w:t>
      </w:r>
      <w:r w:rsidRPr="006F70AC">
        <w:rPr>
          <w:rStyle w:val="5f1"/>
          <w:i/>
          <w:iCs/>
          <w:sz w:val="28"/>
          <w:szCs w:val="28"/>
        </w:rPr>
        <w:t>Ишқ ўтида ёнган</w:t>
      </w:r>
      <w:r w:rsidRPr="006F70AC">
        <w:rPr>
          <w:rStyle w:val="52pt"/>
          <w:sz w:val="28"/>
          <w:szCs w:val="28"/>
        </w:rPr>
        <w:t xml:space="preserve">, </w:t>
      </w:r>
      <w:r w:rsidRPr="006F70AC">
        <w:rPr>
          <w:rStyle w:val="5f1"/>
          <w:i/>
          <w:iCs/>
          <w:sz w:val="28"/>
          <w:szCs w:val="28"/>
        </w:rPr>
        <w:t xml:space="preserve">Жобир айтгандай, уйқусиз кўзлари қизаргандай кўринди </w:t>
      </w:r>
      <w:r w:rsidRPr="006F70AC">
        <w:rPr>
          <w:rStyle w:val="52pt"/>
          <w:sz w:val="28"/>
          <w:szCs w:val="28"/>
        </w:rPr>
        <w:t xml:space="preserve">(Ҳ. Ш а м с). </w:t>
      </w:r>
      <w:r w:rsidRPr="006F70AC">
        <w:rPr>
          <w:rStyle w:val="5f1"/>
          <w:i/>
          <w:iCs/>
          <w:sz w:val="28"/>
          <w:szCs w:val="28"/>
        </w:rPr>
        <w:t>Икки жинс бир ёстища бош қўйиши билан, масала- нинг бир томонини олиб айтганда, ўтмиш ва келажак наслни бир- бирига боғлайдиган халқа вужудга кел</w:t>
      </w:r>
      <w:r w:rsidRPr="006F70AC">
        <w:rPr>
          <w:rStyle w:val="5f1"/>
          <w:i/>
          <w:iCs/>
          <w:sz w:val="28"/>
          <w:szCs w:val="28"/>
        </w:rPr>
        <w:t>тиради (А.</w:t>
      </w:r>
      <w:r w:rsidRPr="006F70AC">
        <w:rPr>
          <w:rStyle w:val="52pt"/>
          <w:sz w:val="28"/>
          <w:szCs w:val="28"/>
        </w:rPr>
        <w:t xml:space="preserve">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Кириш гаплар кўпинча асосий гапнинг орасида, ўзи қарашли бўлган бўлакдан сўнг ёки олдин келади. Агар кириш гап бутун гап мазмунига тааллуқли бўлса, гап бошида ёки сўнгида келади.</w:t>
      </w:r>
    </w:p>
    <w:p w:rsidR="00917E11" w:rsidRPr="006F70AC" w:rsidRDefault="00CA00D4" w:rsidP="006F70AC">
      <w:pPr>
        <w:pStyle w:val="50"/>
        <w:numPr>
          <w:ilvl w:val="0"/>
          <w:numId w:val="137"/>
        </w:numPr>
        <w:shd w:val="clear" w:color="auto" w:fill="auto"/>
        <w:spacing w:line="240" w:lineRule="auto"/>
        <w:ind w:firstLine="426"/>
        <w:rPr>
          <w:sz w:val="28"/>
          <w:szCs w:val="28"/>
        </w:rPr>
      </w:pPr>
      <w:r w:rsidRPr="006F70AC">
        <w:rPr>
          <w:rStyle w:val="5b"/>
          <w:sz w:val="28"/>
          <w:szCs w:val="28"/>
        </w:rPr>
        <w:t xml:space="preserve"> кириш гапнинг кесими — от кесим шаклида: </w:t>
      </w:r>
      <w:r w:rsidRPr="006F70AC">
        <w:rPr>
          <w:rStyle w:val="5f1"/>
          <w:i/>
          <w:iCs/>
          <w:sz w:val="28"/>
          <w:szCs w:val="28"/>
        </w:rPr>
        <w:t>Муболаға эмас-у</w:t>
      </w:r>
      <w:r w:rsidRPr="006F70AC">
        <w:rPr>
          <w:rStyle w:val="5f1"/>
          <w:i/>
          <w:iCs/>
          <w:sz w:val="28"/>
          <w:szCs w:val="28"/>
        </w:rPr>
        <w:t>, бой билан гаплашганда ҳатто унинг қулоғига озор еткази- ши мумкин бўлган «р» ҳарфини ичига ютиб, гапирады</w:t>
      </w:r>
      <w:r w:rsidRPr="006F70AC">
        <w:rPr>
          <w:rStyle w:val="5b"/>
          <w:sz w:val="28"/>
          <w:szCs w:val="28"/>
        </w:rPr>
        <w:t xml:space="preserve">:— </w:t>
      </w:r>
      <w:r w:rsidRPr="006F70AC">
        <w:rPr>
          <w:rStyle w:val="5f1"/>
          <w:i/>
          <w:iCs/>
          <w:sz w:val="28"/>
          <w:szCs w:val="28"/>
        </w:rPr>
        <w:t>Буюсин- ла, тақсий...</w:t>
      </w:r>
      <w:r w:rsidRPr="006F70AC">
        <w:rPr>
          <w:rStyle w:val="5b"/>
          <w:sz w:val="28"/>
          <w:szCs w:val="28"/>
        </w:rPr>
        <w:t xml:space="preserve"> (А. </w:t>
      </w:r>
      <w:r w:rsidRPr="006F70AC">
        <w:rPr>
          <w:rStyle w:val="52pt"/>
          <w:sz w:val="28"/>
          <w:szCs w:val="28"/>
        </w:rPr>
        <w:t>Мухтор).</w:t>
      </w:r>
      <w:r w:rsidRPr="006F70AC">
        <w:rPr>
          <w:rStyle w:val="5b"/>
          <w:sz w:val="28"/>
          <w:szCs w:val="28"/>
        </w:rPr>
        <w:t xml:space="preserve"> </w:t>
      </w:r>
      <w:r w:rsidRPr="006F70AC">
        <w:rPr>
          <w:rStyle w:val="5f1"/>
          <w:i/>
          <w:iCs/>
          <w:sz w:val="28"/>
          <w:szCs w:val="28"/>
        </w:rPr>
        <w:t>Кундузи бўлса, ўзингиздан ўтар гап йўқ, хунукроқ. кўринади</w:t>
      </w:r>
      <w:r w:rsidRPr="006F70AC">
        <w:rPr>
          <w:rStyle w:val="5b"/>
          <w:sz w:val="28"/>
          <w:szCs w:val="28"/>
        </w:rPr>
        <w:t xml:space="preserve"> (А. Қ а ҳ ҳ о </w:t>
      </w:r>
      <w:r w:rsidRPr="006F70AC">
        <w:rPr>
          <w:rStyle w:val="52pt"/>
          <w:sz w:val="28"/>
          <w:szCs w:val="28"/>
        </w:rPr>
        <w:t>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7"/>
          <w:b/>
          <w:bCs/>
          <w:sz w:val="28"/>
          <w:szCs w:val="28"/>
        </w:rPr>
        <w:t>ИЗОҲ ГАП ВА ИЗОҲ СУЗ БИРИКМАЛАРИ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 гап таркибида шундай гаплар ёки сўз бирикмалари бўладики, улар асосий гапдан англашилган мазмунга ёки унинг таркибидаги айрим бўлакларнинг маъносига оид қўшимча изоҳ- лар, қўшимча маълумотлар, айрим тузатишлар беради. Ана шу ўзига хос маънолари била</w:t>
      </w:r>
      <w:r w:rsidRPr="006F70AC">
        <w:rPr>
          <w:rStyle w:val="61"/>
          <w:sz w:val="28"/>
          <w:szCs w:val="28"/>
        </w:rPr>
        <w:t xml:space="preserve">н улар кириш гаплардан фарқланади. Бундан ташқари, кириш гаплар асосий гап мазмунига ёки унинг айрим бўлаклари маъносига яқин туради. Бу кириш гапларнинг интонацияси ва структурасидан ҳам кўриниб туради. Изоҳ гаплар ёки изоҳ сўз бирикмалари асосий гапнинг </w:t>
      </w:r>
      <w:r w:rsidRPr="006F70AC">
        <w:rPr>
          <w:rStyle w:val="61"/>
          <w:sz w:val="28"/>
          <w:szCs w:val="28"/>
        </w:rPr>
        <w:t>умумий мазмуни ёки унинг айрим бўлаклари маъносидан узоқроқ туради, ўзига хос алоҳида интонация билан талаффуз этилади, бу интонация асосий гап интонациясидан фарқланади. Шу билан бирга изоҳлаш вази</w:t>
      </w:r>
      <w:r w:rsidRPr="006F70AC">
        <w:rPr>
          <w:rStyle w:val="61"/>
          <w:sz w:val="28"/>
          <w:szCs w:val="28"/>
        </w:rPr>
        <w:softHyphen/>
        <w:t>фасида айрим сўз ёки сўз бирикмаси ҳам келиши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Изо</w:t>
      </w:r>
      <w:r w:rsidRPr="006F70AC">
        <w:rPr>
          <w:rStyle w:val="5b"/>
          <w:sz w:val="28"/>
          <w:szCs w:val="28"/>
        </w:rPr>
        <w:t>ҳ гаплар асосий гапнинг умумий мазмунига оид бўлиши ёки асосий гапнинг айрим бўлакларининг маъносини изоҳлаши мум</w:t>
      </w:r>
      <w:r w:rsidRPr="006F70AC">
        <w:rPr>
          <w:rStyle w:val="5b"/>
          <w:sz w:val="28"/>
          <w:szCs w:val="28"/>
        </w:rPr>
        <w:softHyphen/>
        <w:t xml:space="preserve">кин: </w:t>
      </w:r>
      <w:r w:rsidRPr="006F70AC">
        <w:rPr>
          <w:rStyle w:val="5f1"/>
          <w:i/>
          <w:iCs/>
          <w:sz w:val="28"/>
          <w:szCs w:val="28"/>
        </w:rPr>
        <w:t xml:space="preserve">...рўмолчага тугилган қандни, гўшангада кийилажак юпқа оқ кўйлакни (бунга ҳам домланинг «нафаси» теккан) ва бир парча қоғознинг юзига... </w:t>
      </w:r>
      <w:r w:rsidRPr="006F70AC">
        <w:rPr>
          <w:rStyle w:val="5f1"/>
          <w:i/>
          <w:iCs/>
          <w:sz w:val="28"/>
          <w:szCs w:val="28"/>
        </w:rPr>
        <w:t>ёзилган... «эзиб-ички»ни... рўмолчага тугиб,... белгили жойга қўйди</w:t>
      </w:r>
      <w:r w:rsidRPr="006F70AC">
        <w:rPr>
          <w:rStyle w:val="5b"/>
          <w:sz w:val="28"/>
          <w:szCs w:val="28"/>
        </w:rPr>
        <w:t xml:space="preserve"> (О й б е к). </w:t>
      </w:r>
      <w:r w:rsidRPr="006F70AC">
        <w:rPr>
          <w:rStyle w:val="5f1"/>
          <w:i/>
          <w:iCs/>
          <w:sz w:val="28"/>
          <w:szCs w:val="28"/>
        </w:rPr>
        <w:t>Кампир паранжини бошга илиб, Нурини машҳур «Қўнғироқ» фолбинга ...(баъзилар «рост фолбин» ҳам дейишади) судради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...Отасини бир кеча қонга беланган ҳолда зиндон ёқасид</w:t>
      </w:r>
      <w:r w:rsidRPr="006F70AC">
        <w:rPr>
          <w:rStyle w:val="5f1"/>
          <w:i/>
          <w:iCs/>
          <w:sz w:val="28"/>
          <w:szCs w:val="28"/>
        </w:rPr>
        <w:t>ан топганларида (уни зиндон- дан қочганлар ўлдириб кетишган эди) Абдусамад ўн яшар, қўр- қоқ, лекин писмиқ, қув бола эди</w:t>
      </w:r>
      <w:r w:rsidRPr="006F70AC">
        <w:rPr>
          <w:rStyle w:val="52pt"/>
          <w:sz w:val="28"/>
          <w:szCs w:val="28"/>
        </w:rPr>
        <w:t xml:space="preserve"> (А. Қ а ҳ ҳ о р). </w:t>
      </w:r>
      <w:r w:rsidRPr="006F70AC">
        <w:rPr>
          <w:rStyle w:val="5f1"/>
          <w:i/>
          <w:iCs/>
          <w:sz w:val="28"/>
          <w:szCs w:val="28"/>
        </w:rPr>
        <w:t>Олдин у билан ар</w:t>
      </w:r>
      <w:r w:rsidRPr="006F70AC">
        <w:rPr>
          <w:rStyle w:val="5f1"/>
          <w:i/>
          <w:iCs/>
          <w:sz w:val="28"/>
          <w:szCs w:val="28"/>
        </w:rPr>
        <w:softHyphen/>
        <w:t>мия қўмондони гапиришди, кейин (буни Озеров сира кутмаган эди) генерал майор Бородин гапиришди</w:t>
      </w:r>
      <w:r w:rsidRPr="006F70AC">
        <w:rPr>
          <w:rStyle w:val="52pt"/>
          <w:sz w:val="28"/>
          <w:szCs w:val="28"/>
        </w:rPr>
        <w:t xml:space="preserve"> (Бубе</w:t>
      </w:r>
      <w:r w:rsidRPr="006F70AC">
        <w:rPr>
          <w:rStyle w:val="52pt"/>
          <w:sz w:val="28"/>
          <w:szCs w:val="28"/>
        </w:rPr>
        <w:t>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 гаплар қуйидаги маънони ифодалаш учун хизмат қилади:</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маълум воқеа, ҳодиса ёки хусусиятнинг рўй бериш ёки бер- маслик сабаби: </w:t>
      </w:r>
      <w:r w:rsidRPr="006F70AC">
        <w:rPr>
          <w:rStyle w:val="5f1"/>
          <w:i/>
          <w:iCs/>
          <w:sz w:val="28"/>
          <w:szCs w:val="28"/>
        </w:rPr>
        <w:t>Қурбон ота унинг суҳбатини хушламас ҳам, одам- нинг юзи иссиқ</w:t>
      </w:r>
      <w:r w:rsidRPr="006F70AC">
        <w:rPr>
          <w:rStyle w:val="5b"/>
          <w:sz w:val="28"/>
          <w:szCs w:val="28"/>
        </w:rPr>
        <w:t xml:space="preserve"> — </w:t>
      </w:r>
      <w:r w:rsidRPr="006F70AC">
        <w:rPr>
          <w:rStyle w:val="5f1"/>
          <w:i/>
          <w:iCs/>
          <w:sz w:val="28"/>
          <w:szCs w:val="28"/>
        </w:rPr>
        <w:t>ҳамсафар бўлиш тўғрисидаги сазосини ўлдир- мади</w:t>
      </w:r>
      <w:r w:rsidRPr="006F70AC">
        <w:rPr>
          <w:rStyle w:val="5b"/>
          <w:sz w:val="28"/>
          <w:szCs w:val="28"/>
        </w:rPr>
        <w:t xml:space="preserve"> (А. </w:t>
      </w:r>
      <w:r w:rsidRPr="006F70AC">
        <w:rPr>
          <w:rStyle w:val="52pt"/>
          <w:sz w:val="28"/>
          <w:szCs w:val="28"/>
        </w:rPr>
        <w:t>Қаҳҳо</w:t>
      </w:r>
      <w:r w:rsidRPr="006F70AC">
        <w:rPr>
          <w:rStyle w:val="52pt"/>
          <w:sz w:val="28"/>
          <w:szCs w:val="28"/>
        </w:rPr>
        <w:t xml:space="preserve">р). </w:t>
      </w:r>
      <w:r w:rsidRPr="006F70AC">
        <w:rPr>
          <w:rStyle w:val="5f1"/>
          <w:i/>
          <w:iCs/>
          <w:sz w:val="28"/>
          <w:szCs w:val="28"/>
        </w:rPr>
        <w:t>...тикилган кенг, узун оқ шоҳи кўйлак (цут- ли кунда «бурма кўйлак» кийишни онаси ман этган), бошида байт- лар ёзилган катта санама рўмол эди</w:t>
      </w:r>
      <w:r w:rsidRPr="006F70AC">
        <w:rPr>
          <w:rStyle w:val="52pt"/>
          <w:sz w:val="28"/>
          <w:szCs w:val="28"/>
        </w:rPr>
        <w:t xml:space="preserve"> (О й б е к). </w:t>
      </w:r>
      <w:r w:rsidRPr="006F70AC">
        <w:rPr>
          <w:rStyle w:val="5f1"/>
          <w:i/>
          <w:iCs/>
          <w:sz w:val="28"/>
          <w:szCs w:val="28"/>
        </w:rPr>
        <w:t xml:space="preserve">Хохол стол ости- да оёғини типирлатиб (у ҳеч қачон оёғини бирданига ўнглаб цўёл- мас эди), шипда </w:t>
      </w:r>
      <w:r w:rsidRPr="006F70AC">
        <w:rPr>
          <w:rStyle w:val="5f1"/>
          <w:i/>
          <w:iCs/>
          <w:sz w:val="28"/>
          <w:szCs w:val="28"/>
        </w:rPr>
        <w:t>ва деворда ўйнаган офтоб шуъласига қараб сўз- га киришди</w:t>
      </w:r>
      <w:r w:rsidRPr="006F70AC">
        <w:rPr>
          <w:rStyle w:val="52pt"/>
          <w:sz w:val="28"/>
          <w:szCs w:val="28"/>
        </w:rPr>
        <w:t xml:space="preserve"> (М. Горький).</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айрим сўз ёки сўз бирикмаларига изоҳ беради: изоҳлаш ор- қали шу бўлак ҳақида қўшимча маълумотлар ҳам ифодаланади: </w:t>
      </w:r>
      <w:r w:rsidRPr="006F70AC">
        <w:rPr>
          <w:rStyle w:val="5f1"/>
          <w:i/>
          <w:iCs/>
          <w:sz w:val="28"/>
          <w:szCs w:val="28"/>
        </w:rPr>
        <w:t>Ў «хонаки» отни (от заводи ишчилари паст зотли отларни шундай деб ата</w:t>
      </w:r>
      <w:r w:rsidRPr="006F70AC">
        <w:rPr>
          <w:rStyle w:val="5f1"/>
          <w:i/>
          <w:iCs/>
          <w:sz w:val="28"/>
          <w:szCs w:val="28"/>
        </w:rPr>
        <w:t>шарди) эгарлаб миниб олди</w:t>
      </w:r>
      <w:r w:rsidRPr="006F70AC">
        <w:rPr>
          <w:rStyle w:val="5b"/>
          <w:sz w:val="28"/>
          <w:szCs w:val="28"/>
        </w:rPr>
        <w:t xml:space="preserve"> (Дм. </w:t>
      </w:r>
      <w:r w:rsidRPr="006F70AC">
        <w:rPr>
          <w:rStyle w:val="52pt"/>
          <w:sz w:val="28"/>
          <w:szCs w:val="28"/>
        </w:rPr>
        <w:t xml:space="preserve">Ерёмин). </w:t>
      </w:r>
      <w:r w:rsidRPr="006F70AC">
        <w:rPr>
          <w:rStyle w:val="5f1"/>
          <w:i/>
          <w:iCs/>
          <w:sz w:val="28"/>
          <w:szCs w:val="28"/>
        </w:rPr>
        <w:t xml:space="preserve">...бақувват қўллари, сўзларидаги қишлоқча соддалик ва </w:t>
      </w:r>
      <w:r w:rsidRPr="006F70AC">
        <w:rPr>
          <w:rStyle w:val="5f1"/>
          <w:i/>
          <w:iCs/>
          <w:sz w:val="28"/>
          <w:szCs w:val="28"/>
        </w:rPr>
        <w:lastRenderedPageBreak/>
        <w:t>тўғрилик (бу хусу- сиятни камбағал одамларда катта фазилат деб топар эди бой) ун- га жуда ёқди</w:t>
      </w:r>
      <w:r w:rsidRPr="006F70AC">
        <w:rPr>
          <w:rStyle w:val="52pt"/>
          <w:sz w:val="28"/>
          <w:szCs w:val="28"/>
        </w:rPr>
        <w:t xml:space="preserve"> (Ойбек). </w:t>
      </w:r>
      <w:r w:rsidRPr="006F70AC">
        <w:rPr>
          <w:rStyle w:val="5f1"/>
          <w:i/>
          <w:iCs/>
          <w:sz w:val="28"/>
          <w:szCs w:val="28"/>
        </w:rPr>
        <w:t>Қирғиз Рроз белбоғига маркам чандиб тугилган биттагина сўл</w:t>
      </w:r>
      <w:r w:rsidRPr="006F70AC">
        <w:rPr>
          <w:rStyle w:val="5f1"/>
          <w:i/>
          <w:iCs/>
          <w:sz w:val="28"/>
          <w:szCs w:val="28"/>
        </w:rPr>
        <w:t>кавойни (ким билади, буни қачонлардач бери сақлаб келган) чиқариб, секингина ташлади</w:t>
      </w:r>
      <w:r w:rsidRPr="006F70AC">
        <w:rPr>
          <w:rStyle w:val="52pt"/>
          <w:sz w:val="28"/>
          <w:szCs w:val="28"/>
        </w:rPr>
        <w:t xml:space="preserve"> (Ойбек).</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маълум воқеа, ҳодиса ёки хусусиятлар қиёсланади: </w:t>
      </w:r>
      <w:r w:rsidRPr="006F70AC">
        <w:rPr>
          <w:rStyle w:val="5f1"/>
          <w:i/>
          <w:iCs/>
          <w:sz w:val="28"/>
          <w:szCs w:val="28"/>
        </w:rPr>
        <w:t xml:space="preserve">Бу ада- биёт мавжуд воқеликни фотографик усулда акс эттирган эмас (акс ҳолда, бу реализм эмас, натурализм бўлиб </w:t>
      </w:r>
      <w:r w:rsidRPr="006F70AC">
        <w:rPr>
          <w:rStyle w:val="5f1"/>
          <w:i/>
          <w:iCs/>
          <w:sz w:val="28"/>
          <w:szCs w:val="28"/>
        </w:rPr>
        <w:t>қолар эди), йўқ, бу адабиёт рус воқелигини бутун ҳаётий реаллиги билан худди рассом сингари бадиий равишда акс эттирган</w:t>
      </w:r>
      <w:r w:rsidRPr="006F70AC">
        <w:rPr>
          <w:rStyle w:val="5b"/>
          <w:sz w:val="28"/>
          <w:szCs w:val="28"/>
        </w:rPr>
        <w:t xml:space="preserve"> </w:t>
      </w:r>
      <w:r w:rsidRPr="006F70AC">
        <w:rPr>
          <w:rStyle w:val="52pt"/>
          <w:sz w:val="28"/>
          <w:szCs w:val="28"/>
        </w:rPr>
        <w:t xml:space="preserve">(Калинин). </w:t>
      </w:r>
      <w:r w:rsidRPr="006F70AC">
        <w:rPr>
          <w:rStyle w:val="5f1"/>
          <w:i/>
          <w:iCs/>
          <w:sz w:val="28"/>
          <w:szCs w:val="28"/>
        </w:rPr>
        <w:t>Бу нарса Англияда ишланадиган чодирларга ўхшарди (Англияда бу хил чодирларни «қўй туёқ» деб атайдилар)</w:t>
      </w:r>
      <w:r w:rsidRPr="006F70AC">
        <w:rPr>
          <w:rStyle w:val="52pt"/>
          <w:sz w:val="28"/>
          <w:szCs w:val="28"/>
        </w:rPr>
        <w:t xml:space="preserve"> (Д. Д е ф о). </w:t>
      </w:r>
      <w:r w:rsidRPr="006F70AC">
        <w:rPr>
          <w:rStyle w:val="5f1"/>
          <w:i/>
          <w:iCs/>
          <w:sz w:val="28"/>
          <w:szCs w:val="28"/>
        </w:rPr>
        <w:t>Менинг к</w:t>
      </w:r>
      <w:r w:rsidRPr="006F70AC">
        <w:rPr>
          <w:rStyle w:val="5f1"/>
          <w:i/>
          <w:iCs/>
          <w:sz w:val="28"/>
          <w:szCs w:val="28"/>
        </w:rPr>
        <w:t>етганимга икки ой бўлди деганда «тажриба станцияси» (йигит- лар унга «газандалар уяси» деб ном қўйишган) мамлакат ичкари- сига, фронтдан саксон километр нарироща кўчипти</w:t>
      </w:r>
      <w:r w:rsidRPr="006F70AC">
        <w:rPr>
          <w:rStyle w:val="52pt"/>
          <w:sz w:val="28"/>
          <w:szCs w:val="28"/>
        </w:rPr>
        <w:t xml:space="preserve"> (Г. Б р я н- цев). </w:t>
      </w:r>
      <w:r w:rsidRPr="006F70AC">
        <w:rPr>
          <w:rStyle w:val="5f1"/>
          <w:i/>
          <w:iCs/>
          <w:sz w:val="28"/>
          <w:szCs w:val="28"/>
        </w:rPr>
        <w:t>Козета хунук эди (эҳтимол, у бахтли бўлганида ёқимтой бўлиши ҳам му</w:t>
      </w:r>
      <w:r w:rsidRPr="006F70AC">
        <w:rPr>
          <w:rStyle w:val="5f1"/>
          <w:i/>
          <w:iCs/>
          <w:sz w:val="28"/>
          <w:szCs w:val="28"/>
        </w:rPr>
        <w:t>мкин эди)</w:t>
      </w:r>
      <w:r w:rsidRPr="006F70AC">
        <w:rPr>
          <w:rStyle w:val="52pt"/>
          <w:sz w:val="28"/>
          <w:szCs w:val="28"/>
        </w:rPr>
        <w:t xml:space="preserve"> (В. Гюго). </w:t>
      </w:r>
      <w:r w:rsidRPr="006F70AC">
        <w:rPr>
          <w:rStyle w:val="5f1"/>
          <w:i/>
          <w:iCs/>
          <w:sz w:val="28"/>
          <w:szCs w:val="28"/>
        </w:rPr>
        <w:t xml:space="preserve">Худодан қўрққан сахий одамлар бундай гапларни, биз-ку монахлар-а, итга ҳам айтмайди </w:t>
      </w:r>
      <w:r w:rsidRPr="006F70AC">
        <w:rPr>
          <w:rStyle w:val="52pt"/>
          <w:sz w:val="28"/>
          <w:szCs w:val="28"/>
        </w:rPr>
        <w:t>(Чехов).</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тўсиқсизлик: </w:t>
      </w:r>
      <w:r w:rsidRPr="006F70AC">
        <w:rPr>
          <w:rStyle w:val="5f1"/>
          <w:i/>
          <w:iCs/>
          <w:sz w:val="28"/>
          <w:szCs w:val="28"/>
        </w:rPr>
        <w:t>Иккинчидан, бу хизматкорнинг қизига уйла- нишни, циз қанча чиройли бўлмасин</w:t>
      </w:r>
      <w:r w:rsidRPr="006F70AC">
        <w:rPr>
          <w:rStyle w:val="5b"/>
          <w:sz w:val="28"/>
          <w:szCs w:val="28"/>
        </w:rPr>
        <w:t xml:space="preserve"> — </w:t>
      </w:r>
      <w:r w:rsidRPr="006F70AC">
        <w:rPr>
          <w:rStyle w:val="5f1"/>
          <w:i/>
          <w:iCs/>
          <w:sz w:val="28"/>
          <w:szCs w:val="28"/>
        </w:rPr>
        <w:t>ўз ғурур, ўз обрўси учун катта нуқсон деб билган э</w:t>
      </w:r>
      <w:r w:rsidRPr="006F70AC">
        <w:rPr>
          <w:rStyle w:val="5f1"/>
          <w:i/>
          <w:iCs/>
          <w:sz w:val="28"/>
          <w:szCs w:val="28"/>
        </w:rPr>
        <w:t>ди</w:t>
      </w:r>
      <w:r w:rsidRPr="006F70AC">
        <w:rPr>
          <w:rStyle w:val="5b"/>
          <w:sz w:val="28"/>
          <w:szCs w:val="28"/>
        </w:rPr>
        <w:t xml:space="preserve"> (О й б е к).</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маълум ҳаракат-ҳолат ёки предмет, хусусиятни конкретлаш- гириш ёки эслатиш, таъкидлаш, дицқатни жалб этиш: </w:t>
      </w:r>
      <w:r w:rsidRPr="006F70AC">
        <w:rPr>
          <w:rStyle w:val="5f1"/>
          <w:i/>
          <w:iCs/>
          <w:sz w:val="28"/>
          <w:szCs w:val="28"/>
        </w:rPr>
        <w:t>Биласизми, Иўлчи, бир шоир</w:t>
      </w:r>
      <w:r w:rsidRPr="006F70AC">
        <w:rPr>
          <w:rStyle w:val="5b"/>
          <w:sz w:val="28"/>
          <w:szCs w:val="28"/>
        </w:rPr>
        <w:t xml:space="preserve"> — </w:t>
      </w:r>
      <w:r w:rsidRPr="006F70AC">
        <w:rPr>
          <w:rStyle w:val="5f1"/>
          <w:i/>
          <w:iCs/>
          <w:sz w:val="28"/>
          <w:szCs w:val="28"/>
        </w:rPr>
        <w:t>билмадим, Сўфи Оллоёрми, шундай деган- лар...</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 xml:space="preserve">Уша кун эдими ёки бошқа бир кун (аниғи эсим- да </w:t>
      </w:r>
      <w:r w:rsidRPr="006F70AC">
        <w:rPr>
          <w:rStyle w:val="5f1"/>
          <w:i/>
          <w:iCs/>
          <w:sz w:val="28"/>
          <w:szCs w:val="28"/>
        </w:rPr>
        <w:t>қолмаган) мактабда ўқишлар тамом бўлиб, болалар тарқала- ётганда, Ҳабиба мендан сўради</w:t>
      </w:r>
      <w:r w:rsidRPr="006F70AC">
        <w:rPr>
          <w:rStyle w:val="5b"/>
          <w:sz w:val="28"/>
          <w:szCs w:val="28"/>
        </w:rPr>
        <w:t xml:space="preserve"> (С. А й н и </w:t>
      </w:r>
      <w:r w:rsidRPr="006F70AC">
        <w:rPr>
          <w:rStyle w:val="52pt"/>
          <w:sz w:val="28"/>
          <w:szCs w:val="28"/>
        </w:rPr>
        <w:t>й).</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маълум ҳаракат-ҳолат ёки предмет, шахсни, хусусиятни характеристикалаш: </w:t>
      </w:r>
      <w:r w:rsidRPr="006F70AC">
        <w:rPr>
          <w:rStyle w:val="5f1"/>
          <w:i/>
          <w:iCs/>
          <w:sz w:val="28"/>
          <w:szCs w:val="28"/>
        </w:rPr>
        <w:t>Ҳозир Дунай пўлат рангида бўлса керак</w:t>
      </w:r>
      <w:r w:rsidRPr="006F70AC">
        <w:rPr>
          <w:rStyle w:val="5b"/>
          <w:sz w:val="28"/>
          <w:szCs w:val="28"/>
        </w:rPr>
        <w:t xml:space="preserve">,— </w:t>
      </w:r>
      <w:r w:rsidRPr="006F70AC">
        <w:rPr>
          <w:rStyle w:val="5f1"/>
          <w:i/>
          <w:iCs/>
          <w:sz w:val="28"/>
          <w:szCs w:val="28"/>
        </w:rPr>
        <w:t>дейди (Сиверцев ленинградлик эди)</w:t>
      </w:r>
      <w:r w:rsidRPr="006F70AC">
        <w:rPr>
          <w:rStyle w:val="5b"/>
          <w:sz w:val="28"/>
          <w:szCs w:val="28"/>
        </w:rPr>
        <w:t xml:space="preserve"> (О. </w:t>
      </w:r>
      <w:r w:rsidRPr="006F70AC">
        <w:rPr>
          <w:rStyle w:val="52pt"/>
          <w:sz w:val="28"/>
          <w:szCs w:val="28"/>
        </w:rPr>
        <w:t>Го</w:t>
      </w:r>
      <w:r w:rsidRPr="006F70AC">
        <w:rPr>
          <w:rStyle w:val="52pt"/>
          <w:sz w:val="28"/>
          <w:szCs w:val="28"/>
        </w:rPr>
        <w:t xml:space="preserve">нчар). </w:t>
      </w:r>
      <w:r w:rsidRPr="006F70AC">
        <w:rPr>
          <w:rStyle w:val="5f1"/>
          <w:i/>
          <w:iCs/>
          <w:sz w:val="28"/>
          <w:szCs w:val="28"/>
        </w:rPr>
        <w:t>Эркаклар</w:t>
      </w:r>
      <w:r w:rsidRPr="006F70AC">
        <w:rPr>
          <w:rStyle w:val="52pt"/>
          <w:sz w:val="28"/>
          <w:szCs w:val="28"/>
        </w:rPr>
        <w:t xml:space="preserve">- </w:t>
      </w:r>
      <w:r w:rsidRPr="006F70AC">
        <w:rPr>
          <w:rStyle w:val="5f1"/>
          <w:i/>
          <w:iCs/>
          <w:sz w:val="28"/>
          <w:szCs w:val="28"/>
        </w:rPr>
        <w:t>нинг бири марказий газетанинг мухбири, иккинчиси инженер (Маликбоев уни Фёдор Макарович дер эди) қиз эса Москва институтини битириб келган экан</w:t>
      </w:r>
      <w:r w:rsidRPr="006F70AC">
        <w:rPr>
          <w:rStyle w:val="52pt"/>
          <w:sz w:val="28"/>
          <w:szCs w:val="28"/>
        </w:rPr>
        <w:t xml:space="preserve"> (А. Қ а ҳ ҳ о р). </w:t>
      </w:r>
      <w:r w:rsidRPr="006F70AC">
        <w:rPr>
          <w:rStyle w:val="5f1"/>
          <w:i/>
          <w:iCs/>
          <w:sz w:val="28"/>
          <w:szCs w:val="28"/>
        </w:rPr>
        <w:t>Нина Алексеев</w:t>
      </w:r>
      <w:r w:rsidRPr="006F70AC">
        <w:rPr>
          <w:rStyle w:val="5f1"/>
          <w:i/>
          <w:iCs/>
          <w:sz w:val="28"/>
          <w:szCs w:val="28"/>
        </w:rPr>
        <w:softHyphen/>
        <w:t>на (у қишлоқдаги севимли ўқитувчисини эсларди) Водил меники эма</w:t>
      </w:r>
      <w:r w:rsidRPr="006F70AC">
        <w:rPr>
          <w:rStyle w:val="5f1"/>
          <w:i/>
          <w:iCs/>
          <w:sz w:val="28"/>
          <w:szCs w:val="28"/>
        </w:rPr>
        <w:t>с, менинг шаҳрим Вязьма, демайди-ку?</w:t>
      </w:r>
      <w:r w:rsidRPr="006F70AC">
        <w:rPr>
          <w:rStyle w:val="52pt"/>
          <w:sz w:val="28"/>
          <w:szCs w:val="28"/>
        </w:rPr>
        <w:t xml:space="preserve"> (Р. Файзий). </w:t>
      </w:r>
      <w:r w:rsidRPr="006F70AC">
        <w:rPr>
          <w:rStyle w:val="5f1"/>
          <w:i/>
          <w:iCs/>
          <w:sz w:val="28"/>
          <w:szCs w:val="28"/>
        </w:rPr>
        <w:t>Кимки ўткир зеҳнли бўлса</w:t>
      </w:r>
      <w:r w:rsidRPr="006F70AC">
        <w:rPr>
          <w:rStyle w:val="52pt"/>
          <w:sz w:val="28"/>
          <w:szCs w:val="28"/>
        </w:rPr>
        <w:t xml:space="preserve">,— </w:t>
      </w:r>
      <w:r w:rsidRPr="006F70AC">
        <w:rPr>
          <w:rStyle w:val="5f1"/>
          <w:i/>
          <w:iCs/>
          <w:sz w:val="28"/>
          <w:szCs w:val="28"/>
        </w:rPr>
        <w:t xml:space="preserve">Маркс эса зеҳни ўткир эди; ҳеч нимани. эс- дан чицармас эди,—у кўп ўқиш натижасида ўрганилаётган тил- нинг сўзларини ва гап тузилишларини тез ёдлаб ва билиб олади </w:t>
      </w:r>
      <w:r w:rsidRPr="006F70AC">
        <w:rPr>
          <w:rStyle w:val="52pt"/>
          <w:sz w:val="28"/>
          <w:szCs w:val="28"/>
        </w:rPr>
        <w:t xml:space="preserve">(В. Л и б кн </w:t>
      </w:r>
      <w:r w:rsidRPr="006F70AC">
        <w:rPr>
          <w:rStyle w:val="52pt"/>
          <w:sz w:val="28"/>
          <w:szCs w:val="28"/>
        </w:rPr>
        <w:t>ет).</w:t>
      </w:r>
    </w:p>
    <w:p w:rsidR="00917E11" w:rsidRPr="006F70AC" w:rsidRDefault="00CA00D4" w:rsidP="006F70AC">
      <w:pPr>
        <w:pStyle w:val="17"/>
        <w:numPr>
          <w:ilvl w:val="0"/>
          <w:numId w:val="138"/>
        </w:numPr>
        <w:shd w:val="clear" w:color="auto" w:fill="auto"/>
        <w:spacing w:line="240" w:lineRule="auto"/>
        <w:ind w:firstLine="426"/>
        <w:rPr>
          <w:sz w:val="28"/>
          <w:szCs w:val="28"/>
        </w:rPr>
      </w:pPr>
      <w:r w:rsidRPr="006F70AC">
        <w:rPr>
          <w:rStyle w:val="61"/>
          <w:sz w:val="28"/>
          <w:szCs w:val="28"/>
        </w:rPr>
        <w:t xml:space="preserve"> маълум ҳаракат-ҳолат ёки хусусиятнинг рўй бериш шарти- га кўра изоҳлаш:</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шарт: </w:t>
      </w:r>
      <w:r w:rsidRPr="006F70AC">
        <w:rPr>
          <w:rStyle w:val="5f1"/>
          <w:i/>
          <w:iCs/>
          <w:sz w:val="28"/>
          <w:szCs w:val="28"/>
        </w:rPr>
        <w:t>Атрофда</w:t>
      </w:r>
      <w:r w:rsidRPr="006F70AC">
        <w:rPr>
          <w:rStyle w:val="5b"/>
          <w:sz w:val="28"/>
          <w:szCs w:val="28"/>
        </w:rPr>
        <w:t xml:space="preserve"> — </w:t>
      </w:r>
      <w:r w:rsidRPr="006F70AC">
        <w:rPr>
          <w:rStyle w:val="5f1"/>
          <w:i/>
          <w:iCs/>
          <w:sz w:val="28"/>
          <w:szCs w:val="28"/>
        </w:rPr>
        <w:t>миршаблар ва бащришган битта-яримта мастлар истисно қилинса, бошқа ўткинчи, бошқа товуш йўқ</w:t>
      </w:r>
      <w:r w:rsidRPr="006F70AC">
        <w:rPr>
          <w:rStyle w:val="5b"/>
          <w:sz w:val="28"/>
          <w:szCs w:val="28"/>
        </w:rPr>
        <w:t xml:space="preserve"> (О й- б е к). </w:t>
      </w:r>
      <w:r w:rsidRPr="006F70AC">
        <w:rPr>
          <w:rStyle w:val="5f1"/>
          <w:i/>
          <w:iCs/>
          <w:sz w:val="28"/>
          <w:szCs w:val="28"/>
        </w:rPr>
        <w:t xml:space="preserve">Ҳатто, ер сотишни хаёлга келтирмаган одамларнинг </w:t>
      </w:r>
      <w:r w:rsidRPr="006F70AC">
        <w:rPr>
          <w:rStyle w:val="5f1"/>
          <w:i/>
          <w:iCs/>
          <w:sz w:val="28"/>
          <w:szCs w:val="28"/>
        </w:rPr>
        <w:t>ерла- рини</w:t>
      </w:r>
      <w:r w:rsidRPr="006F70AC">
        <w:rPr>
          <w:rStyle w:val="5b"/>
          <w:sz w:val="28"/>
          <w:szCs w:val="28"/>
        </w:rPr>
        <w:t xml:space="preserve"> — </w:t>
      </w:r>
      <w:r w:rsidRPr="006F70AC">
        <w:rPr>
          <w:rStyle w:val="5f1"/>
          <w:i/>
          <w:iCs/>
          <w:sz w:val="28"/>
          <w:szCs w:val="28"/>
        </w:rPr>
        <w:t>агар уларнинг ерлари ўз ерларига чегарадош бўлса</w:t>
      </w:r>
      <w:r w:rsidRPr="006F70AC">
        <w:rPr>
          <w:rStyle w:val="5b"/>
          <w:sz w:val="28"/>
          <w:szCs w:val="28"/>
        </w:rPr>
        <w:t xml:space="preserve"> — </w:t>
      </w:r>
      <w:r w:rsidRPr="006F70AC">
        <w:rPr>
          <w:rStyle w:val="5f1"/>
          <w:i/>
          <w:iCs/>
          <w:sz w:val="28"/>
          <w:szCs w:val="28"/>
        </w:rPr>
        <w:t>ўзи- никига қўшиш учун ҳеч нимадан тоймас... эди</w:t>
      </w:r>
      <w:r w:rsidRPr="006F70AC">
        <w:rPr>
          <w:rStyle w:val="5b"/>
          <w:sz w:val="28"/>
          <w:szCs w:val="28"/>
        </w:rPr>
        <w:t xml:space="preserve"> (О й б е к). </w:t>
      </w:r>
      <w:r w:rsidRPr="006F70AC">
        <w:rPr>
          <w:rStyle w:val="5f1"/>
          <w:i/>
          <w:iCs/>
          <w:sz w:val="28"/>
          <w:szCs w:val="28"/>
        </w:rPr>
        <w:t>Фақат, овқатни ўғиллари, келин ва набиралари билан бирликда ейишни (меҳмонлар бўлмаганда) ўзи учун шарт қилиб олган</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 па</w:t>
      </w:r>
      <w:r w:rsidRPr="006F70AC">
        <w:rPr>
          <w:rStyle w:val="5b"/>
          <w:sz w:val="28"/>
          <w:szCs w:val="28"/>
        </w:rPr>
        <w:t xml:space="preserve">йт: </w:t>
      </w:r>
      <w:r w:rsidRPr="006F70AC">
        <w:rPr>
          <w:rStyle w:val="5f1"/>
          <w:i/>
          <w:iCs/>
          <w:sz w:val="28"/>
          <w:szCs w:val="28"/>
        </w:rPr>
        <w:t>Оналари, бувилари билая тўйга келган меҳмон бола- ларга</w:t>
      </w:r>
      <w:r w:rsidRPr="006F70AC">
        <w:rPr>
          <w:rStyle w:val="5b"/>
          <w:sz w:val="28"/>
          <w:szCs w:val="28"/>
        </w:rPr>
        <w:t xml:space="preserve"> — </w:t>
      </w:r>
      <w:r w:rsidRPr="006F70AC">
        <w:rPr>
          <w:rStyle w:val="5f1"/>
          <w:i/>
          <w:iCs/>
          <w:sz w:val="28"/>
          <w:szCs w:val="28"/>
        </w:rPr>
        <w:lastRenderedPageBreak/>
        <w:t>уларнинг кийимларига яхши разм солингандан сўнг</w:t>
      </w:r>
      <w:r w:rsidRPr="006F70AC">
        <w:rPr>
          <w:rStyle w:val="5b"/>
          <w:sz w:val="28"/>
          <w:szCs w:val="28"/>
        </w:rPr>
        <w:t xml:space="preserve"> — </w:t>
      </w:r>
      <w:r w:rsidRPr="006F70AC">
        <w:rPr>
          <w:rStyle w:val="5f1"/>
          <w:i/>
          <w:iCs/>
          <w:sz w:val="28"/>
          <w:szCs w:val="28"/>
        </w:rPr>
        <w:t>тегишли муомалада бўлади</w:t>
      </w:r>
      <w:r w:rsidRPr="006F70AC">
        <w:rPr>
          <w:rStyle w:val="5b"/>
          <w:sz w:val="28"/>
          <w:szCs w:val="28"/>
        </w:rPr>
        <w:t xml:space="preserve"> (О й б е к).</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маълум ҳаракат-ҳолат ёки предмет, хусусиятлар ҳақида ав- торнинг қўшимча маълумоти, изоҳи: </w:t>
      </w:r>
      <w:r w:rsidRPr="006F70AC">
        <w:rPr>
          <w:rStyle w:val="5f1"/>
          <w:i/>
          <w:iCs/>
          <w:sz w:val="28"/>
          <w:szCs w:val="28"/>
        </w:rPr>
        <w:t>Қўлга базур ил</w:t>
      </w:r>
      <w:r w:rsidRPr="006F70AC">
        <w:rPr>
          <w:rStyle w:val="5f1"/>
          <w:i/>
          <w:iCs/>
          <w:sz w:val="28"/>
          <w:szCs w:val="28"/>
        </w:rPr>
        <w:t>инадиган кичкина қалам билан</w:t>
      </w:r>
      <w:r w:rsidRPr="006F70AC">
        <w:rPr>
          <w:rStyle w:val="5b"/>
          <w:sz w:val="28"/>
          <w:szCs w:val="28"/>
        </w:rPr>
        <w:t xml:space="preserve"> — </w:t>
      </w:r>
      <w:r w:rsidRPr="006F70AC">
        <w:rPr>
          <w:rStyle w:val="5f1"/>
          <w:i/>
          <w:iCs/>
          <w:sz w:val="28"/>
          <w:szCs w:val="28"/>
        </w:rPr>
        <w:t>у бу қаламчани ер-кўкка ишонмас эди</w:t>
      </w:r>
      <w:r w:rsidRPr="006F70AC">
        <w:rPr>
          <w:rStyle w:val="5b"/>
          <w:sz w:val="28"/>
          <w:szCs w:val="28"/>
        </w:rPr>
        <w:t xml:space="preserve"> — </w:t>
      </w:r>
      <w:r w:rsidRPr="006F70AC">
        <w:rPr>
          <w:rStyle w:val="5f1"/>
          <w:i/>
          <w:iCs/>
          <w:sz w:val="28"/>
          <w:szCs w:val="28"/>
        </w:rPr>
        <w:t xml:space="preserve">махорка қоғозларига ёзиб, Яўлчига русча ҳарфларни танитди </w:t>
      </w:r>
      <w:r w:rsidRPr="006F70AC">
        <w:rPr>
          <w:rStyle w:val="52pt"/>
          <w:sz w:val="28"/>
          <w:szCs w:val="28"/>
        </w:rPr>
        <w:t xml:space="preserve">(Ойбек). </w:t>
      </w:r>
      <w:r w:rsidRPr="006F70AC">
        <w:rPr>
          <w:rStyle w:val="5f1"/>
          <w:i/>
          <w:iCs/>
          <w:sz w:val="28"/>
          <w:szCs w:val="28"/>
        </w:rPr>
        <w:t>Айтгандек, ҳой дўстим, мана шу ойи (қоровул кулди- да, боцди осмонга), билдингми, яқинда тўй бўлармиш</w:t>
      </w:r>
      <w:r w:rsidRPr="006F70AC">
        <w:rPr>
          <w:rStyle w:val="52pt"/>
          <w:sz w:val="28"/>
          <w:szCs w:val="28"/>
        </w:rPr>
        <w:t xml:space="preserve"> (Ойбек). </w:t>
      </w:r>
      <w:r w:rsidRPr="006F70AC">
        <w:rPr>
          <w:rStyle w:val="5f1"/>
          <w:i/>
          <w:iCs/>
          <w:sz w:val="28"/>
          <w:szCs w:val="28"/>
        </w:rPr>
        <w:t>Навоий қи</w:t>
      </w:r>
      <w:r w:rsidRPr="006F70AC">
        <w:rPr>
          <w:rStyle w:val="5f1"/>
          <w:i/>
          <w:iCs/>
          <w:sz w:val="28"/>
          <w:szCs w:val="28"/>
        </w:rPr>
        <w:t xml:space="preserve">лични қинидан суғирди (қиличнинг биринчи ва сўнгги марта сиғирилиши эди), дадиллик билан одим отиб кетди </w:t>
      </w:r>
      <w:r w:rsidRPr="006F70AC">
        <w:rPr>
          <w:rStyle w:val="52pt"/>
          <w:sz w:val="28"/>
          <w:szCs w:val="28"/>
        </w:rPr>
        <w:t>(Ойбек).</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маълум ҳаракат-ҳолат, хусусиятнинг қандай шароитда рўй бериши: </w:t>
      </w:r>
      <w:r w:rsidRPr="006F70AC">
        <w:rPr>
          <w:rStyle w:val="5f1"/>
          <w:i/>
          <w:iCs/>
          <w:sz w:val="28"/>
          <w:szCs w:val="28"/>
        </w:rPr>
        <w:t>Фащт бир марта, Берсенев билан тўртинчи марта кўриш- ганда (Инсаров шу купи ту</w:t>
      </w:r>
      <w:r w:rsidRPr="006F70AC">
        <w:rPr>
          <w:rStyle w:val="5f1"/>
          <w:i/>
          <w:iCs/>
          <w:sz w:val="28"/>
          <w:szCs w:val="28"/>
        </w:rPr>
        <w:t>н бўйи азоб чекиб чщди ва доктор кенгаш чақиришга ишора цилди), фақат шу сафар Елена унинг цасамини эслатди</w:t>
      </w:r>
      <w:r w:rsidRPr="006F70AC">
        <w:rPr>
          <w:rStyle w:val="5b"/>
          <w:sz w:val="28"/>
          <w:szCs w:val="28"/>
        </w:rPr>
        <w:t xml:space="preserve"> </w:t>
      </w:r>
      <w:r w:rsidRPr="006F70AC">
        <w:rPr>
          <w:rStyle w:val="52pt"/>
          <w:sz w:val="28"/>
          <w:szCs w:val="28"/>
        </w:rPr>
        <w:t>(Тургенев).</w:t>
      </w:r>
      <w:r w:rsidRPr="006F70AC">
        <w:rPr>
          <w:rStyle w:val="5b"/>
          <w:sz w:val="28"/>
          <w:szCs w:val="28"/>
        </w:rPr>
        <w:t xml:space="preserve"> </w:t>
      </w:r>
      <w:r w:rsidRPr="006F70AC">
        <w:rPr>
          <w:rStyle w:val="5f1"/>
          <w:i/>
          <w:iCs/>
          <w:sz w:val="28"/>
          <w:szCs w:val="28"/>
        </w:rPr>
        <w:t>Мамлакатимиз шу билан фарқ қиладики, назаримда, мақтанмасдан, фақат фактларни айтиб ўта- ётган бўлсам керак</w:t>
      </w:r>
      <w:r w:rsidRPr="006F70AC">
        <w:rPr>
          <w:rStyle w:val="5b"/>
          <w:sz w:val="28"/>
          <w:szCs w:val="28"/>
        </w:rPr>
        <w:t xml:space="preserve"> — </w:t>
      </w:r>
      <w:r w:rsidRPr="006F70AC">
        <w:rPr>
          <w:rStyle w:val="5f1"/>
          <w:i/>
          <w:iCs/>
          <w:sz w:val="28"/>
          <w:szCs w:val="28"/>
        </w:rPr>
        <w:t>унинг сиёсий савияси ҳам ч</w:t>
      </w:r>
      <w:r w:rsidRPr="006F70AC">
        <w:rPr>
          <w:rStyle w:val="5f1"/>
          <w:i/>
          <w:iCs/>
          <w:sz w:val="28"/>
          <w:szCs w:val="28"/>
        </w:rPr>
        <w:t>ексиз ортиб кет</w:t>
      </w:r>
      <w:r w:rsidRPr="006F70AC">
        <w:rPr>
          <w:rStyle w:val="5f1"/>
          <w:i/>
          <w:iCs/>
          <w:sz w:val="28"/>
          <w:szCs w:val="28"/>
        </w:rPr>
        <w:softHyphen/>
      </w:r>
      <w:r w:rsidRPr="006F70AC">
        <w:rPr>
          <w:rStyle w:val="50pt"/>
          <w:i/>
          <w:iCs/>
          <w:sz w:val="28"/>
          <w:szCs w:val="28"/>
        </w:rPr>
        <w:t>ди</w:t>
      </w:r>
      <w:r w:rsidRPr="006F70AC">
        <w:rPr>
          <w:rStyle w:val="514pt0pt66"/>
        </w:rPr>
        <w:t xml:space="preserve"> </w:t>
      </w:r>
      <w:r w:rsidRPr="006F70AC">
        <w:rPr>
          <w:rStyle w:val="514pt2pt66"/>
        </w:rPr>
        <w:t>(Қалинин).</w:t>
      </w:r>
    </w:p>
    <w:p w:rsidR="00917E11" w:rsidRPr="006F70AC" w:rsidRDefault="00CA00D4" w:rsidP="006F70AC">
      <w:pPr>
        <w:pStyle w:val="50"/>
        <w:numPr>
          <w:ilvl w:val="0"/>
          <w:numId w:val="138"/>
        </w:numPr>
        <w:shd w:val="clear" w:color="auto" w:fill="auto"/>
        <w:spacing w:line="240" w:lineRule="auto"/>
        <w:ind w:firstLine="426"/>
        <w:rPr>
          <w:sz w:val="28"/>
          <w:szCs w:val="28"/>
        </w:rPr>
      </w:pPr>
      <w:r w:rsidRPr="006F70AC">
        <w:rPr>
          <w:rStyle w:val="5b"/>
          <w:sz w:val="28"/>
          <w:szCs w:val="28"/>
        </w:rPr>
        <w:t xml:space="preserve"> Сўзловчининг лирик чекиниши, эслаши: </w:t>
      </w:r>
      <w:r w:rsidRPr="006F70AC">
        <w:rPr>
          <w:rStyle w:val="5f1"/>
          <w:i/>
          <w:iCs/>
          <w:sz w:val="28"/>
          <w:szCs w:val="28"/>
        </w:rPr>
        <w:t>Бўтабой ака кўзим- ни очганларидан кейин... Бўтабой акага чин кўнгилдан ташак- кур билдираман... Бўтабой ака кўзимни очганларидан кейин янги- часига ҳам машқимни роса қилиш мақсадида астой</w:t>
      </w:r>
      <w:r w:rsidRPr="006F70AC">
        <w:rPr>
          <w:rStyle w:val="5f1"/>
          <w:i/>
          <w:iCs/>
          <w:sz w:val="28"/>
          <w:szCs w:val="28"/>
        </w:rPr>
        <w:t xml:space="preserve">дил ў^идим </w:t>
      </w:r>
      <w:r w:rsidRPr="006F70AC">
        <w:rPr>
          <w:rStyle w:val="5b"/>
          <w:sz w:val="28"/>
          <w:szCs w:val="28"/>
        </w:rPr>
        <w:t xml:space="preserve">(А. </w:t>
      </w:r>
      <w:r w:rsidRPr="006F70AC">
        <w:rPr>
          <w:rStyle w:val="52pt"/>
          <w:sz w:val="28"/>
          <w:szCs w:val="28"/>
        </w:rPr>
        <w:t xml:space="preserve">Қаҳҳор). </w:t>
      </w:r>
      <w:r w:rsidRPr="006F70AC">
        <w:rPr>
          <w:rStyle w:val="5f1"/>
          <w:i/>
          <w:iCs/>
          <w:sz w:val="28"/>
          <w:szCs w:val="28"/>
        </w:rPr>
        <w:t>Мана кўрдингларми, (қурут) қаттиқ.</w:t>
      </w:r>
      <w:r w:rsidRPr="006F70AC">
        <w:rPr>
          <w:rStyle w:val="52pt"/>
          <w:sz w:val="28"/>
          <w:szCs w:val="28"/>
        </w:rPr>
        <w:t xml:space="preserve"> — </w:t>
      </w:r>
      <w:r w:rsidRPr="006F70AC">
        <w:rPr>
          <w:rStyle w:val="5f1"/>
          <w:i/>
          <w:iCs/>
          <w:sz w:val="28"/>
          <w:szCs w:val="28"/>
        </w:rPr>
        <w:t>тишла- рингни ушатади. Бай-бай, бу болаларнинг дастидан ўлиб бўлдим: ахир бу тош қурут, жиғилдонларингни тешиб юборадику</w:t>
      </w:r>
      <w:r w:rsidRPr="006F70AC">
        <w:rPr>
          <w:rStyle w:val="52pt"/>
          <w:sz w:val="28"/>
          <w:szCs w:val="28"/>
        </w:rPr>
        <w:t xml:space="preserve"> (О й- </w:t>
      </w:r>
      <w:r w:rsidRPr="006F70AC">
        <w:rPr>
          <w:rStyle w:val="5f1"/>
          <w:i/>
          <w:iCs/>
          <w:sz w:val="28"/>
          <w:szCs w:val="28"/>
        </w:rPr>
        <w:t>б е к). Сатторқул аканг... печка олиб кирди. Қишлоц одамига биров би</w:t>
      </w:r>
      <w:r w:rsidRPr="006F70AC">
        <w:rPr>
          <w:rStyle w:val="5f1"/>
          <w:i/>
          <w:iCs/>
          <w:sz w:val="28"/>
          <w:szCs w:val="28"/>
        </w:rPr>
        <w:t>р нарсани ташлаб бермасин! Сенинг қаерда эканлигингни сў- роқлаган, билган хотининг эмас, қайнатанг ...оти нима эди ...Зун- нунхўжа</w:t>
      </w:r>
      <w:r w:rsidRPr="006F70AC">
        <w:rPr>
          <w:rStyle w:val="52pt"/>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 гаплар тузилишига кўра икки составли ёки бир составли бўлиши мумкин.</w:t>
      </w:r>
    </w:p>
    <w:p w:rsidR="00917E11" w:rsidRPr="006F70AC" w:rsidRDefault="00CA00D4" w:rsidP="006F70AC">
      <w:pPr>
        <w:pStyle w:val="50"/>
        <w:numPr>
          <w:ilvl w:val="0"/>
          <w:numId w:val="139"/>
        </w:numPr>
        <w:shd w:val="clear" w:color="auto" w:fill="auto"/>
        <w:spacing w:line="240" w:lineRule="auto"/>
        <w:ind w:firstLine="426"/>
        <w:rPr>
          <w:sz w:val="28"/>
          <w:szCs w:val="28"/>
        </w:rPr>
      </w:pPr>
      <w:r w:rsidRPr="006F70AC">
        <w:rPr>
          <w:rStyle w:val="5b"/>
          <w:sz w:val="28"/>
          <w:szCs w:val="28"/>
        </w:rPr>
        <w:t xml:space="preserve"> Икки составли йиғиқ гап шаклида: </w:t>
      </w:r>
      <w:r w:rsidRPr="006F70AC">
        <w:rPr>
          <w:rStyle w:val="5f1"/>
          <w:i/>
          <w:iCs/>
          <w:sz w:val="28"/>
          <w:szCs w:val="28"/>
        </w:rPr>
        <w:t>Узи</w:t>
      </w:r>
      <w:r w:rsidRPr="006F70AC">
        <w:rPr>
          <w:rStyle w:val="5f1"/>
          <w:i/>
          <w:iCs/>
          <w:sz w:val="28"/>
          <w:szCs w:val="28"/>
        </w:rPr>
        <w:t xml:space="preserve">нинг бу хислатлари- га чуқур ишонар, бу билан бошщаларга мақтанмаса хам (м а қ- </w:t>
      </w:r>
      <w:r w:rsidRPr="006F70AC">
        <w:rPr>
          <w:rStyle w:val="52pt0"/>
          <w:i/>
          <w:iCs/>
          <w:sz w:val="28"/>
          <w:szCs w:val="28"/>
        </w:rPr>
        <w:t>танчоқликни ёмон кўрар</w:t>
      </w:r>
      <w:r w:rsidRPr="006F70AC">
        <w:rPr>
          <w:rStyle w:val="5f1"/>
          <w:i/>
          <w:iCs/>
          <w:sz w:val="28"/>
          <w:szCs w:val="28"/>
        </w:rPr>
        <w:t xml:space="preserve"> </w:t>
      </w:r>
      <w:r w:rsidRPr="006F70AC">
        <w:rPr>
          <w:rStyle w:val="52pt0"/>
          <w:i/>
          <w:iCs/>
          <w:sz w:val="28"/>
          <w:szCs w:val="28"/>
        </w:rPr>
        <w:t>эди</w:t>
      </w:r>
      <w:r w:rsidRPr="006F70AC">
        <w:rPr>
          <w:rStyle w:val="5f1"/>
          <w:i/>
          <w:iCs/>
          <w:sz w:val="28"/>
          <w:szCs w:val="28"/>
        </w:rPr>
        <w:t xml:space="preserve"> у), баъзи вақт ичидан фаҳрланарди</w:t>
      </w:r>
      <w:r w:rsidRPr="006F70AC">
        <w:rPr>
          <w:rStyle w:val="5b"/>
          <w:sz w:val="28"/>
          <w:szCs w:val="28"/>
        </w:rPr>
        <w:t xml:space="preserve"> </w:t>
      </w:r>
      <w:r w:rsidRPr="006F70AC">
        <w:rPr>
          <w:rStyle w:val="52pt"/>
          <w:sz w:val="28"/>
          <w:szCs w:val="28"/>
        </w:rPr>
        <w:t>(Ойбек</w:t>
      </w:r>
      <w:r w:rsidRPr="006F70AC">
        <w:rPr>
          <w:rStyle w:val="5f1"/>
          <w:i/>
          <w:iCs/>
          <w:sz w:val="28"/>
          <w:szCs w:val="28"/>
        </w:rPr>
        <w:t xml:space="preserve">). ...бўйи бир қарич келар-келмас тайёр бачкана махсиларни (Ш </w:t>
      </w:r>
      <w:r w:rsidRPr="006F70AC">
        <w:rPr>
          <w:rStyle w:val="52pt0"/>
          <w:i/>
          <w:iCs/>
          <w:sz w:val="28"/>
          <w:szCs w:val="28"/>
        </w:rPr>
        <w:t>окир от а бачканадўз эди)</w:t>
      </w:r>
      <w:r w:rsidRPr="006F70AC">
        <w:rPr>
          <w:rStyle w:val="5f1"/>
          <w:i/>
          <w:iCs/>
          <w:sz w:val="28"/>
          <w:szCs w:val="28"/>
        </w:rPr>
        <w:t xml:space="preserve"> силлиқ ёғоч билан куч</w:t>
      </w:r>
      <w:r w:rsidRPr="006F70AC">
        <w:rPr>
          <w:rStyle w:val="5f1"/>
          <w:i/>
          <w:iCs/>
          <w:sz w:val="28"/>
          <w:szCs w:val="28"/>
        </w:rPr>
        <w:t>и борича ишқалаб, ...пардоз беради</w:t>
      </w:r>
      <w:r w:rsidRPr="006F70AC">
        <w:rPr>
          <w:rStyle w:val="52pt"/>
          <w:sz w:val="28"/>
          <w:szCs w:val="28"/>
        </w:rPr>
        <w:t xml:space="preserve"> (Ойбек).</w:t>
      </w:r>
    </w:p>
    <w:p w:rsidR="00917E11" w:rsidRPr="006F70AC" w:rsidRDefault="00CA00D4" w:rsidP="006F70AC">
      <w:pPr>
        <w:pStyle w:val="50"/>
        <w:numPr>
          <w:ilvl w:val="0"/>
          <w:numId w:val="139"/>
        </w:numPr>
        <w:shd w:val="clear" w:color="auto" w:fill="auto"/>
        <w:spacing w:line="240" w:lineRule="auto"/>
        <w:ind w:firstLine="426"/>
        <w:rPr>
          <w:sz w:val="28"/>
          <w:szCs w:val="28"/>
        </w:rPr>
      </w:pPr>
      <w:r w:rsidRPr="006F70AC">
        <w:rPr>
          <w:rStyle w:val="5b"/>
          <w:sz w:val="28"/>
          <w:szCs w:val="28"/>
        </w:rPr>
        <w:t xml:space="preserve"> Икки составли тўлиқсиз гап шаклида: </w:t>
      </w:r>
      <w:r w:rsidRPr="006F70AC">
        <w:rPr>
          <w:rStyle w:val="5f1"/>
          <w:i/>
          <w:iCs/>
          <w:sz w:val="28"/>
          <w:szCs w:val="28"/>
        </w:rPr>
        <w:t>Мен, Бувайдага олиб кетсам</w:t>
      </w:r>
      <w:r w:rsidRPr="006F70AC">
        <w:rPr>
          <w:rStyle w:val="5b"/>
          <w:sz w:val="28"/>
          <w:szCs w:val="28"/>
        </w:rPr>
        <w:t xml:space="preserve">,— </w:t>
      </w:r>
      <w:r w:rsidRPr="006F70AC">
        <w:rPr>
          <w:rStyle w:val="5f1"/>
          <w:i/>
          <w:iCs/>
          <w:sz w:val="28"/>
          <w:szCs w:val="28"/>
        </w:rPr>
        <w:t xml:space="preserve">ўз </w:t>
      </w:r>
      <w:r w:rsidRPr="006F70AC">
        <w:rPr>
          <w:rStyle w:val="52pt0"/>
          <w:i/>
          <w:iCs/>
          <w:sz w:val="28"/>
          <w:szCs w:val="28"/>
        </w:rPr>
        <w:t>цишлоғими</w:t>
      </w:r>
      <w:r w:rsidRPr="006F70AC">
        <w:rPr>
          <w:rStyle w:val="5f1"/>
          <w:i/>
          <w:iCs/>
          <w:sz w:val="28"/>
          <w:szCs w:val="28"/>
        </w:rPr>
        <w:t xml:space="preserve"> з</w:t>
      </w:r>
      <w:r w:rsidRPr="006F70AC">
        <w:rPr>
          <w:rStyle w:val="5b"/>
          <w:sz w:val="28"/>
          <w:szCs w:val="28"/>
        </w:rPr>
        <w:t xml:space="preserve">,— </w:t>
      </w:r>
      <w:r w:rsidRPr="006F70AC">
        <w:rPr>
          <w:rStyle w:val="5f1"/>
          <w:i/>
          <w:iCs/>
          <w:sz w:val="28"/>
          <w:szCs w:val="28"/>
        </w:rPr>
        <w:t>бирон кавак топилар деб ўйла- ган эдим</w:t>
      </w:r>
      <w:r w:rsidRPr="006F70AC">
        <w:rPr>
          <w:rStyle w:val="5b"/>
          <w:sz w:val="28"/>
          <w:szCs w:val="28"/>
        </w:rPr>
        <w:t xml:space="preserve"> (А. Қ а ҳ ҳ о р).</w:t>
      </w:r>
    </w:p>
    <w:p w:rsidR="00917E11" w:rsidRPr="006F70AC" w:rsidRDefault="00CA00D4" w:rsidP="006F70AC">
      <w:pPr>
        <w:pStyle w:val="50"/>
        <w:numPr>
          <w:ilvl w:val="0"/>
          <w:numId w:val="139"/>
        </w:numPr>
        <w:shd w:val="clear" w:color="auto" w:fill="auto"/>
        <w:spacing w:line="240" w:lineRule="auto"/>
        <w:ind w:firstLine="426"/>
        <w:rPr>
          <w:sz w:val="28"/>
          <w:szCs w:val="28"/>
        </w:rPr>
      </w:pPr>
      <w:r w:rsidRPr="006F70AC">
        <w:rPr>
          <w:rStyle w:val="5b"/>
          <w:sz w:val="28"/>
          <w:szCs w:val="28"/>
        </w:rPr>
        <w:t xml:space="preserve"> Икки составли ёйиқ гап:— </w:t>
      </w:r>
      <w:r w:rsidRPr="006F70AC">
        <w:rPr>
          <w:rStyle w:val="5f1"/>
          <w:i/>
          <w:iCs/>
          <w:sz w:val="28"/>
          <w:szCs w:val="28"/>
        </w:rPr>
        <w:t xml:space="preserve">Мана шулар орцасида, у камта- рин маҳалла </w:t>
      </w:r>
      <w:r w:rsidRPr="006F70AC">
        <w:rPr>
          <w:rStyle w:val="5f1"/>
          <w:i/>
          <w:iCs/>
          <w:sz w:val="28"/>
          <w:szCs w:val="28"/>
        </w:rPr>
        <w:t>бощолининг ўғли Каримчиттак</w:t>
      </w:r>
      <w:r w:rsidRPr="006F70AC">
        <w:rPr>
          <w:rStyle w:val="5b"/>
          <w:sz w:val="28"/>
          <w:szCs w:val="28"/>
        </w:rPr>
        <w:t xml:space="preserve"> — </w:t>
      </w:r>
      <w:r w:rsidRPr="006F70AC">
        <w:rPr>
          <w:rStyle w:val="5f1"/>
          <w:i/>
          <w:iCs/>
          <w:sz w:val="28"/>
          <w:szCs w:val="28"/>
        </w:rPr>
        <w:t>кичкина, лекин ҳаракатлари чаққон ва илдам бўлганидан</w:t>
      </w:r>
      <w:r w:rsidRPr="006F70AC">
        <w:rPr>
          <w:rStyle w:val="5b"/>
          <w:sz w:val="28"/>
          <w:szCs w:val="28"/>
        </w:rPr>
        <w:t xml:space="preserve">,— </w:t>
      </w:r>
      <w:r w:rsidRPr="006F70AC">
        <w:rPr>
          <w:rStyle w:val="5f1"/>
          <w:i/>
          <w:iCs/>
          <w:sz w:val="28"/>
          <w:szCs w:val="28"/>
        </w:rPr>
        <w:t xml:space="preserve">ё ш л и к д а </w:t>
      </w:r>
      <w:r w:rsidRPr="006F70AC">
        <w:rPr>
          <w:rStyle w:val="52pt0"/>
          <w:i/>
          <w:iCs/>
          <w:sz w:val="28"/>
          <w:szCs w:val="28"/>
        </w:rPr>
        <w:t>шун</w:t>
      </w:r>
      <w:r w:rsidRPr="006F70AC">
        <w:rPr>
          <w:rStyle w:val="52pt0"/>
          <w:i/>
          <w:iCs/>
          <w:sz w:val="28"/>
          <w:szCs w:val="28"/>
        </w:rPr>
        <w:softHyphen/>
        <w:t>дай лақаб</w:t>
      </w:r>
      <w:r w:rsidRPr="006F70AC">
        <w:rPr>
          <w:rStyle w:val="5f1"/>
          <w:i/>
          <w:iCs/>
          <w:sz w:val="28"/>
          <w:szCs w:val="28"/>
        </w:rPr>
        <w:t xml:space="preserve"> й </w:t>
      </w:r>
      <w:r w:rsidRPr="006F70AC">
        <w:rPr>
          <w:rStyle w:val="52pt0"/>
          <w:i/>
          <w:iCs/>
          <w:sz w:val="28"/>
          <w:szCs w:val="28"/>
        </w:rPr>
        <w:t>бор</w:t>
      </w:r>
      <w:r w:rsidRPr="006F70AC">
        <w:rPr>
          <w:rStyle w:val="5f1"/>
          <w:i/>
          <w:iCs/>
          <w:sz w:val="28"/>
          <w:szCs w:val="28"/>
        </w:rPr>
        <w:t xml:space="preserve"> </w:t>
      </w:r>
      <w:r w:rsidRPr="006F70AC">
        <w:rPr>
          <w:rStyle w:val="52pt0"/>
          <w:i/>
          <w:iCs/>
          <w:sz w:val="28"/>
          <w:szCs w:val="28"/>
        </w:rPr>
        <w:t>эди</w:t>
      </w:r>
      <w:r w:rsidRPr="006F70AC">
        <w:rPr>
          <w:rStyle w:val="5b"/>
          <w:sz w:val="28"/>
          <w:szCs w:val="28"/>
        </w:rPr>
        <w:t xml:space="preserve"> — </w:t>
      </w:r>
      <w:r w:rsidRPr="006F70AC">
        <w:rPr>
          <w:rStyle w:val="5f1"/>
          <w:i/>
          <w:iCs/>
          <w:sz w:val="28"/>
          <w:szCs w:val="28"/>
        </w:rPr>
        <w:t>ҳозир кимсан Мирзакаримбой...</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 гап бир составли гап шаклида ҳам бўлади:</w:t>
      </w:r>
    </w:p>
    <w:p w:rsidR="00917E11" w:rsidRPr="006F70AC" w:rsidRDefault="00CA00D4" w:rsidP="006F70AC">
      <w:pPr>
        <w:pStyle w:val="50"/>
        <w:numPr>
          <w:ilvl w:val="0"/>
          <w:numId w:val="140"/>
        </w:numPr>
        <w:shd w:val="clear" w:color="auto" w:fill="auto"/>
        <w:spacing w:line="240" w:lineRule="auto"/>
        <w:ind w:firstLine="426"/>
        <w:rPr>
          <w:sz w:val="28"/>
          <w:szCs w:val="28"/>
        </w:rPr>
      </w:pPr>
      <w:r w:rsidRPr="006F70AC">
        <w:rPr>
          <w:rStyle w:val="5b"/>
          <w:sz w:val="28"/>
          <w:szCs w:val="28"/>
        </w:rPr>
        <w:t xml:space="preserve"> Шахси номаълум гап: </w:t>
      </w:r>
      <w:r w:rsidRPr="006F70AC">
        <w:rPr>
          <w:rStyle w:val="5f1"/>
          <w:i/>
          <w:iCs/>
          <w:sz w:val="28"/>
          <w:szCs w:val="28"/>
        </w:rPr>
        <w:t>Таборнинг</w:t>
      </w:r>
      <w:r w:rsidRPr="006F70AC">
        <w:rPr>
          <w:rStyle w:val="5b"/>
          <w:sz w:val="28"/>
          <w:szCs w:val="28"/>
        </w:rPr>
        <w:t xml:space="preserve"> </w:t>
      </w:r>
      <w:r w:rsidRPr="006F70AC">
        <w:rPr>
          <w:rStyle w:val="52pt0"/>
          <w:i/>
          <w:iCs/>
          <w:sz w:val="28"/>
          <w:szCs w:val="28"/>
        </w:rPr>
        <w:t>(бутун ко</w:t>
      </w:r>
      <w:r w:rsidRPr="006F70AC">
        <w:rPr>
          <w:rStyle w:val="52pt0"/>
          <w:i/>
          <w:iCs/>
          <w:sz w:val="28"/>
          <w:szCs w:val="28"/>
        </w:rPr>
        <w:t xml:space="preserve"> лоннани шундай деб ат аш а д иг ан б ў лишд</w:t>
      </w:r>
      <w:r w:rsidRPr="006F70AC">
        <w:rPr>
          <w:rStyle w:val="5f1"/>
          <w:i/>
          <w:iCs/>
          <w:sz w:val="28"/>
          <w:szCs w:val="28"/>
        </w:rPr>
        <w:t xml:space="preserve"> и) олдида Омилька бошлщ разведка от қўйиб борар... эди</w:t>
      </w:r>
      <w:r w:rsidRPr="006F70AC">
        <w:rPr>
          <w:rStyle w:val="5b"/>
          <w:sz w:val="28"/>
          <w:szCs w:val="28"/>
        </w:rPr>
        <w:t xml:space="preserve"> (В. </w:t>
      </w:r>
      <w:r w:rsidRPr="006F70AC">
        <w:rPr>
          <w:rStyle w:val="52pt"/>
          <w:sz w:val="28"/>
          <w:szCs w:val="28"/>
        </w:rPr>
        <w:t xml:space="preserve">Авдеев). </w:t>
      </w:r>
      <w:r w:rsidRPr="006F70AC">
        <w:rPr>
          <w:rStyle w:val="5f1"/>
          <w:i/>
          <w:iCs/>
          <w:sz w:val="28"/>
          <w:szCs w:val="28"/>
        </w:rPr>
        <w:t xml:space="preserve">Мен уйдаги кўрпачаларни (б и з д а о з б </w:t>
      </w:r>
      <w:r w:rsidRPr="006F70AC">
        <w:rPr>
          <w:rStyle w:val="5f1"/>
          <w:i/>
          <w:iCs/>
          <w:sz w:val="28"/>
          <w:szCs w:val="28"/>
        </w:rPr>
        <w:lastRenderedPageBreak/>
        <w:t xml:space="preserve">ў л г а н и </w:t>
      </w:r>
      <w:r w:rsidRPr="006F70AC">
        <w:rPr>
          <w:rStyle w:val="52pt0"/>
          <w:i/>
          <w:iCs/>
          <w:sz w:val="28"/>
          <w:szCs w:val="28"/>
        </w:rPr>
        <w:t>учун, ц ў ш н и л а р д ан ҳам олиб чиққан экан</w:t>
      </w:r>
      <w:r w:rsidRPr="006F70AC">
        <w:rPr>
          <w:rStyle w:val="5f1"/>
          <w:i/>
          <w:iCs/>
          <w:sz w:val="28"/>
          <w:szCs w:val="28"/>
        </w:rPr>
        <w:t xml:space="preserve"> л </w:t>
      </w:r>
      <w:r w:rsidRPr="006F70AC">
        <w:rPr>
          <w:rStyle w:val="52pt0"/>
          <w:i/>
          <w:iCs/>
          <w:sz w:val="28"/>
          <w:szCs w:val="28"/>
        </w:rPr>
        <w:t>ар</w:t>
      </w:r>
      <w:r w:rsidRPr="006F70AC">
        <w:rPr>
          <w:rStyle w:val="5f1"/>
          <w:i/>
          <w:iCs/>
          <w:sz w:val="28"/>
          <w:szCs w:val="28"/>
        </w:rPr>
        <w:t xml:space="preserve"> ташқарига таший берди.ч </w:t>
      </w:r>
      <w:r w:rsidRPr="006F70AC">
        <w:rPr>
          <w:rStyle w:val="52pt"/>
          <w:sz w:val="28"/>
          <w:szCs w:val="28"/>
        </w:rPr>
        <w:t xml:space="preserve">(О й д и н). </w:t>
      </w:r>
      <w:r w:rsidRPr="006F70AC">
        <w:rPr>
          <w:rStyle w:val="5f1"/>
          <w:i/>
          <w:iCs/>
          <w:sz w:val="28"/>
          <w:szCs w:val="28"/>
        </w:rPr>
        <w:t xml:space="preserve">Бу нарса Англияда ишланадиган чодирларга ўхшар- ди (А </w:t>
      </w:r>
      <w:r w:rsidRPr="006F70AC">
        <w:rPr>
          <w:rStyle w:val="52pt0"/>
          <w:i/>
          <w:iCs/>
          <w:sz w:val="28"/>
          <w:szCs w:val="28"/>
        </w:rPr>
        <w:t>нглиядабу</w:t>
      </w:r>
      <w:r w:rsidRPr="006F70AC">
        <w:rPr>
          <w:rStyle w:val="5f1"/>
          <w:i/>
          <w:iCs/>
          <w:sz w:val="28"/>
          <w:szCs w:val="28"/>
        </w:rPr>
        <w:t xml:space="preserve"> </w:t>
      </w:r>
      <w:r w:rsidRPr="006F70AC">
        <w:rPr>
          <w:rStyle w:val="52pt0"/>
          <w:i/>
          <w:iCs/>
          <w:sz w:val="28"/>
          <w:szCs w:val="28"/>
        </w:rPr>
        <w:t>хил</w:t>
      </w:r>
      <w:r w:rsidRPr="006F70AC">
        <w:rPr>
          <w:rStyle w:val="5f1"/>
          <w:i/>
          <w:iCs/>
          <w:sz w:val="28"/>
          <w:szCs w:val="28"/>
        </w:rPr>
        <w:t xml:space="preserve"> </w:t>
      </w:r>
      <w:r w:rsidRPr="006F70AC">
        <w:rPr>
          <w:rStyle w:val="52pt0"/>
          <w:i/>
          <w:iCs/>
          <w:sz w:val="28"/>
          <w:szCs w:val="28"/>
        </w:rPr>
        <w:t>чо</w:t>
      </w:r>
      <w:r w:rsidRPr="006F70AC">
        <w:rPr>
          <w:rStyle w:val="5f1"/>
          <w:i/>
          <w:iCs/>
          <w:sz w:val="28"/>
          <w:szCs w:val="28"/>
        </w:rPr>
        <w:t xml:space="preserve"> д и р л </w:t>
      </w:r>
      <w:r w:rsidRPr="006F70AC">
        <w:rPr>
          <w:rStyle w:val="52pt0"/>
          <w:i/>
          <w:iCs/>
          <w:sz w:val="28"/>
          <w:szCs w:val="28"/>
        </w:rPr>
        <w:t>ар</w:t>
      </w:r>
      <w:r w:rsidRPr="006F70AC">
        <w:rPr>
          <w:rStyle w:val="5f1"/>
          <w:i/>
          <w:iCs/>
          <w:sz w:val="28"/>
          <w:szCs w:val="28"/>
        </w:rPr>
        <w:t xml:space="preserve"> </w:t>
      </w:r>
      <w:r w:rsidRPr="006F70AC">
        <w:rPr>
          <w:rStyle w:val="52pt0"/>
          <w:i/>
          <w:iCs/>
          <w:sz w:val="28"/>
          <w:szCs w:val="28"/>
        </w:rPr>
        <w:t>ни</w:t>
      </w:r>
      <w:r w:rsidRPr="006F70AC">
        <w:rPr>
          <w:rStyle w:val="5f1"/>
          <w:i/>
          <w:iCs/>
          <w:sz w:val="28"/>
          <w:szCs w:val="28"/>
        </w:rPr>
        <w:t xml:space="preserve"> </w:t>
      </w:r>
      <w:r w:rsidRPr="006F70AC">
        <w:rPr>
          <w:rStyle w:val="52pt0"/>
          <w:i/>
          <w:iCs/>
          <w:sz w:val="28"/>
          <w:szCs w:val="28"/>
        </w:rPr>
        <w:t>«қў</w:t>
      </w:r>
      <w:r w:rsidRPr="006F70AC">
        <w:rPr>
          <w:rStyle w:val="5f1"/>
          <w:i/>
          <w:iCs/>
          <w:sz w:val="28"/>
          <w:szCs w:val="28"/>
        </w:rPr>
        <w:t xml:space="preserve"> й т у ё қ» </w:t>
      </w:r>
      <w:r w:rsidRPr="006F70AC">
        <w:rPr>
          <w:rStyle w:val="52pt0"/>
          <w:i/>
          <w:iCs/>
          <w:sz w:val="28"/>
          <w:szCs w:val="28"/>
        </w:rPr>
        <w:t>деб ат</w:t>
      </w:r>
      <w:r w:rsidRPr="006F70AC">
        <w:rPr>
          <w:rStyle w:val="5f1"/>
          <w:i/>
          <w:iCs/>
          <w:sz w:val="28"/>
          <w:szCs w:val="28"/>
        </w:rPr>
        <w:t xml:space="preserve"> </w:t>
      </w:r>
      <w:r w:rsidRPr="006F70AC">
        <w:rPr>
          <w:rStyle w:val="52pt0"/>
          <w:i/>
          <w:iCs/>
          <w:sz w:val="28"/>
          <w:szCs w:val="28"/>
        </w:rPr>
        <w:t>айд</w:t>
      </w:r>
      <w:r w:rsidRPr="006F70AC">
        <w:rPr>
          <w:rStyle w:val="5f1"/>
          <w:i/>
          <w:iCs/>
          <w:sz w:val="28"/>
          <w:szCs w:val="28"/>
        </w:rPr>
        <w:t xml:space="preserve"> и л а р)</w:t>
      </w:r>
      <w:r w:rsidRPr="006F70AC">
        <w:rPr>
          <w:rStyle w:val="52pt"/>
          <w:sz w:val="28"/>
          <w:szCs w:val="28"/>
        </w:rPr>
        <w:t xml:space="preserve"> (Д. Дефо).</w:t>
      </w:r>
    </w:p>
    <w:p w:rsidR="00917E11" w:rsidRPr="006F70AC" w:rsidRDefault="00CA00D4" w:rsidP="006F70AC">
      <w:pPr>
        <w:pStyle w:val="50"/>
        <w:numPr>
          <w:ilvl w:val="0"/>
          <w:numId w:val="140"/>
        </w:numPr>
        <w:shd w:val="clear" w:color="auto" w:fill="auto"/>
        <w:spacing w:line="240" w:lineRule="auto"/>
        <w:ind w:firstLine="426"/>
        <w:rPr>
          <w:sz w:val="28"/>
          <w:szCs w:val="28"/>
        </w:rPr>
      </w:pPr>
      <w:r w:rsidRPr="006F70AC">
        <w:rPr>
          <w:rStyle w:val="5b"/>
          <w:sz w:val="28"/>
          <w:szCs w:val="28"/>
        </w:rPr>
        <w:t xml:space="preserve"> Шахссиз гаплар: </w:t>
      </w:r>
      <w:r w:rsidRPr="006F70AC">
        <w:rPr>
          <w:rStyle w:val="5f1"/>
          <w:i/>
          <w:iCs/>
          <w:sz w:val="28"/>
          <w:szCs w:val="28"/>
        </w:rPr>
        <w:t xml:space="preserve">Тарбиячиларнинг шунча ҳаракат қилишига қарамай, Камо лани «одамга айлантириш» </w:t>
      </w:r>
      <w:r w:rsidRPr="006F70AC">
        <w:rPr>
          <w:rStyle w:val="52pt0"/>
          <w:i/>
          <w:iCs/>
          <w:sz w:val="28"/>
          <w:szCs w:val="28"/>
        </w:rPr>
        <w:t>(агар шундай д е- йиш мумкин</w:t>
      </w:r>
      <w:r w:rsidRPr="006F70AC">
        <w:rPr>
          <w:rStyle w:val="5f1"/>
          <w:i/>
          <w:iCs/>
          <w:sz w:val="28"/>
          <w:szCs w:val="28"/>
        </w:rPr>
        <w:t xml:space="preserve"> б</w:t>
      </w:r>
      <w:r w:rsidRPr="006F70AC">
        <w:rPr>
          <w:rStyle w:val="5f1"/>
          <w:i/>
          <w:iCs/>
          <w:sz w:val="28"/>
          <w:szCs w:val="28"/>
        </w:rPr>
        <w:t xml:space="preserve"> ў л с а) жуда секинлик билан борди</w:t>
      </w:r>
      <w:r w:rsidRPr="006F70AC">
        <w:rPr>
          <w:rStyle w:val="5b"/>
          <w:sz w:val="28"/>
          <w:szCs w:val="28"/>
        </w:rPr>
        <w:t xml:space="preserve"> (Газета- дан) . </w:t>
      </w:r>
      <w:r w:rsidRPr="006F70AC">
        <w:rPr>
          <w:rStyle w:val="5f1"/>
          <w:i/>
          <w:iCs/>
          <w:sz w:val="28"/>
          <w:szCs w:val="28"/>
        </w:rPr>
        <w:t xml:space="preserve">Юзиф қиём вақтида ўзининг аравасида </w:t>
      </w:r>
      <w:r w:rsidRPr="006F70AC">
        <w:rPr>
          <w:rStyle w:val="52pt0"/>
          <w:i/>
          <w:iCs/>
          <w:sz w:val="28"/>
          <w:szCs w:val="28"/>
        </w:rPr>
        <w:t>(совхознинг б у- тун енгил ва юк машиналари ар ми яг а олинган эди)</w:t>
      </w:r>
      <w:r w:rsidRPr="006F70AC">
        <w:rPr>
          <w:rStyle w:val="5f1"/>
          <w:i/>
          <w:iCs/>
          <w:sz w:val="28"/>
          <w:szCs w:val="28"/>
        </w:rPr>
        <w:t xml:space="preserve"> келди</w:t>
      </w:r>
      <w:r w:rsidRPr="006F70AC">
        <w:rPr>
          <w:rStyle w:val="5b"/>
          <w:sz w:val="28"/>
          <w:szCs w:val="28"/>
        </w:rPr>
        <w:t xml:space="preserve"> (В. </w:t>
      </w:r>
      <w:r w:rsidRPr="006F70AC">
        <w:rPr>
          <w:rStyle w:val="52pt"/>
          <w:sz w:val="28"/>
          <w:szCs w:val="28"/>
        </w:rPr>
        <w:t>Авдеев).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 гаплар эргаш гап шаклида ҳам бўлади: </w:t>
      </w:r>
      <w:r w:rsidRPr="006F70AC">
        <w:rPr>
          <w:rStyle w:val="5f1"/>
          <w:i/>
          <w:iCs/>
          <w:sz w:val="28"/>
          <w:szCs w:val="28"/>
        </w:rPr>
        <w:t xml:space="preserve">Уктам цора-сар- ғиш сочли, сузук </w:t>
      </w:r>
      <w:r w:rsidRPr="006F70AC">
        <w:rPr>
          <w:rStyle w:val="5f1"/>
          <w:i/>
          <w:iCs/>
          <w:sz w:val="28"/>
          <w:szCs w:val="28"/>
        </w:rPr>
        <w:t xml:space="preserve">кўзли, оғзи ғунчадек </w:t>
      </w:r>
      <w:r w:rsidRPr="006F70AC">
        <w:rPr>
          <w:rStyle w:val="52pt0"/>
          <w:i/>
          <w:iCs/>
          <w:sz w:val="28"/>
          <w:szCs w:val="28"/>
        </w:rPr>
        <w:t>(эски</w:t>
      </w:r>
      <w:r w:rsidRPr="006F70AC">
        <w:rPr>
          <w:rStyle w:val="5f1"/>
          <w:i/>
          <w:iCs/>
          <w:sz w:val="28"/>
          <w:szCs w:val="28"/>
        </w:rPr>
        <w:t xml:space="preserve"> </w:t>
      </w:r>
      <w:r w:rsidRPr="006F70AC">
        <w:rPr>
          <w:rStyle w:val="52pt0"/>
          <w:i/>
          <w:iCs/>
          <w:sz w:val="28"/>
          <w:szCs w:val="28"/>
        </w:rPr>
        <w:t>шар</w:t>
      </w:r>
      <w:r w:rsidRPr="006F70AC">
        <w:rPr>
          <w:rStyle w:val="5f1"/>
          <w:i/>
          <w:iCs/>
          <w:sz w:val="28"/>
          <w:szCs w:val="28"/>
        </w:rPr>
        <w:t xml:space="preserve"> қ </w:t>
      </w:r>
      <w:r w:rsidRPr="006F70AC">
        <w:rPr>
          <w:rStyle w:val="52pt0"/>
          <w:i/>
          <w:iCs/>
          <w:sz w:val="28"/>
          <w:szCs w:val="28"/>
        </w:rPr>
        <w:t>шо</w:t>
      </w:r>
      <w:r w:rsidRPr="006F70AC">
        <w:rPr>
          <w:rStyle w:val="5f1"/>
          <w:i/>
          <w:iCs/>
          <w:sz w:val="28"/>
          <w:szCs w:val="28"/>
        </w:rPr>
        <w:t xml:space="preserve"> и р ла</w:t>
      </w:r>
      <w:r w:rsidRPr="006F70AC">
        <w:rPr>
          <w:rStyle w:val="5f1"/>
          <w:i/>
          <w:iCs/>
          <w:sz w:val="28"/>
          <w:szCs w:val="28"/>
        </w:rPr>
        <w:softHyphen/>
      </w:r>
      <w:r w:rsidRPr="006F70AC">
        <w:rPr>
          <w:rStyle w:val="52pt0"/>
          <w:i/>
          <w:iCs/>
          <w:sz w:val="28"/>
          <w:szCs w:val="28"/>
        </w:rPr>
        <w:t>ри</w:t>
      </w:r>
      <w:r w:rsidRPr="006F70AC">
        <w:rPr>
          <w:rStyle w:val="5f1"/>
          <w:i/>
          <w:iCs/>
          <w:sz w:val="28"/>
          <w:szCs w:val="28"/>
        </w:rPr>
        <w:t xml:space="preserve"> т а ъ р и ф қ и л г а н и д е к), бўйдор, кучли қизга бир зум тикилиб сўради</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Нега биз шундай кенгаш чақиришни таклиф қилаётирмиз? Б унинг сабаби аввало шуки, музокаралар олиб бориш, буюк давлатлар орас</w:t>
      </w:r>
      <w:r w:rsidRPr="006F70AC">
        <w:rPr>
          <w:rStyle w:val="5f1"/>
          <w:i/>
          <w:iCs/>
          <w:sz w:val="28"/>
          <w:szCs w:val="28"/>
        </w:rPr>
        <w:t>ига нифоц солиб турган ҳозирги англашилмовчиликларни ёки лоақал шу англашилмовчиликлардан баъзиларини осойишталик ва оцилона бартараф щлиш</w:t>
      </w:r>
      <w:r w:rsidRPr="006F70AC">
        <w:rPr>
          <w:rStyle w:val="5b"/>
          <w:sz w:val="28"/>
          <w:szCs w:val="28"/>
        </w:rPr>
        <w:t xml:space="preserve"> — </w:t>
      </w:r>
      <w:r w:rsidRPr="006F70AC">
        <w:rPr>
          <w:rStyle w:val="52pt0"/>
          <w:i/>
          <w:iCs/>
          <w:sz w:val="28"/>
          <w:szCs w:val="28"/>
        </w:rPr>
        <w:t>агар тинчликка интиладиган</w:t>
      </w:r>
      <w:r w:rsidRPr="006F70AC">
        <w:rPr>
          <w:rStyle w:val="5f1"/>
          <w:i/>
          <w:iCs/>
          <w:sz w:val="28"/>
          <w:szCs w:val="28"/>
        </w:rPr>
        <w:t xml:space="preserve"> б ў л с а к, бошқача натижанинг келиб чиқишини, </w:t>
      </w:r>
      <w:r w:rsidRPr="006F70AC">
        <w:rPr>
          <w:rStyle w:val="52pt0"/>
          <w:i/>
          <w:iCs/>
          <w:sz w:val="28"/>
          <w:szCs w:val="28"/>
        </w:rPr>
        <w:t>урушбошланиб кетишини</w:t>
      </w:r>
      <w:r w:rsidRPr="006F70AC">
        <w:rPr>
          <w:rStyle w:val="5f1"/>
          <w:i/>
          <w:iCs/>
          <w:sz w:val="28"/>
          <w:szCs w:val="28"/>
        </w:rPr>
        <w:t xml:space="preserve"> </w:t>
      </w:r>
      <w:r w:rsidRPr="006F70AC">
        <w:rPr>
          <w:rStyle w:val="52pt0"/>
          <w:i/>
          <w:iCs/>
          <w:sz w:val="28"/>
          <w:szCs w:val="28"/>
        </w:rPr>
        <w:t>ист</w:t>
      </w:r>
      <w:r w:rsidRPr="006F70AC">
        <w:rPr>
          <w:rStyle w:val="5f1"/>
          <w:i/>
          <w:iCs/>
          <w:sz w:val="28"/>
          <w:szCs w:val="28"/>
        </w:rPr>
        <w:t xml:space="preserve"> </w:t>
      </w:r>
      <w:r w:rsidRPr="006F70AC">
        <w:rPr>
          <w:rStyle w:val="52pt0"/>
          <w:i/>
          <w:iCs/>
          <w:sz w:val="28"/>
          <w:szCs w:val="28"/>
        </w:rPr>
        <w:t>ам</w:t>
      </w:r>
      <w:r w:rsidRPr="006F70AC">
        <w:rPr>
          <w:rStyle w:val="5f1"/>
          <w:i/>
          <w:iCs/>
          <w:sz w:val="28"/>
          <w:szCs w:val="28"/>
        </w:rPr>
        <w:t xml:space="preserve"> ай- д </w:t>
      </w:r>
      <w:r w:rsidRPr="006F70AC">
        <w:rPr>
          <w:rStyle w:val="52pt0"/>
          <w:i/>
          <w:iCs/>
          <w:sz w:val="28"/>
          <w:szCs w:val="28"/>
        </w:rPr>
        <w:t>иг</w:t>
      </w:r>
      <w:r w:rsidRPr="006F70AC">
        <w:rPr>
          <w:rStyle w:val="5f1"/>
          <w:i/>
          <w:iCs/>
          <w:sz w:val="28"/>
          <w:szCs w:val="28"/>
        </w:rPr>
        <w:t xml:space="preserve"> </w:t>
      </w:r>
      <w:r w:rsidRPr="006F70AC">
        <w:rPr>
          <w:rStyle w:val="52pt0"/>
          <w:i/>
          <w:iCs/>
          <w:sz w:val="28"/>
          <w:szCs w:val="28"/>
        </w:rPr>
        <w:t>ан</w:t>
      </w:r>
      <w:r w:rsidRPr="006F70AC">
        <w:rPr>
          <w:rStyle w:val="5f1"/>
          <w:i/>
          <w:iCs/>
          <w:sz w:val="28"/>
          <w:szCs w:val="28"/>
        </w:rPr>
        <w:t xml:space="preserve"> б ў л с а к</w:t>
      </w:r>
      <w:r w:rsidRPr="006F70AC">
        <w:rPr>
          <w:rStyle w:val="5b"/>
          <w:sz w:val="28"/>
          <w:szCs w:val="28"/>
        </w:rPr>
        <w:t xml:space="preserve"> — </w:t>
      </w:r>
      <w:r w:rsidRPr="006F70AC">
        <w:rPr>
          <w:rStyle w:val="5f1"/>
          <w:i/>
          <w:iCs/>
          <w:sz w:val="28"/>
          <w:szCs w:val="28"/>
        </w:rPr>
        <w:t>ҳаммамиз тутишимиз мумкин бўлган бирдан- бир йўлдир</w:t>
      </w:r>
      <w:r w:rsidRPr="006F70AC">
        <w:rPr>
          <w:rStyle w:val="5b"/>
          <w:sz w:val="28"/>
          <w:szCs w:val="28"/>
        </w:rPr>
        <w:t xml:space="preserve"> (Газетадан).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 гап кенгайиб, қўшма гап шаклида бўлиши ҳам мумкин: </w:t>
      </w:r>
      <w:r w:rsidRPr="006F70AC">
        <w:rPr>
          <w:rStyle w:val="5f1"/>
          <w:i/>
          <w:iCs/>
          <w:sz w:val="28"/>
          <w:szCs w:val="28"/>
        </w:rPr>
        <w:t xml:space="preserve">Сидиқжон Қўғазор кўчасидаги </w:t>
      </w:r>
      <w:r w:rsidRPr="006F70AC">
        <w:rPr>
          <w:rStyle w:val="52pt0"/>
          <w:i/>
          <w:iCs/>
          <w:sz w:val="28"/>
          <w:szCs w:val="28"/>
        </w:rPr>
        <w:t>(букўчага биринчи б ў- л и б Қў ғ а з о р д а н т ў р т киши кў ч ган и учун, кўча Қўғазор д</w:t>
      </w:r>
      <w:r w:rsidRPr="006F70AC">
        <w:rPr>
          <w:rStyle w:val="52pt0"/>
          <w:i/>
          <w:iCs/>
          <w:sz w:val="28"/>
          <w:szCs w:val="28"/>
        </w:rPr>
        <w:t>еб аталар, ҳали от қ ў йилмаган эди)</w:t>
      </w:r>
      <w:r w:rsidRPr="006F70AC">
        <w:rPr>
          <w:rStyle w:val="5f1"/>
          <w:i/>
          <w:iCs/>
          <w:sz w:val="28"/>
          <w:szCs w:val="28"/>
        </w:rPr>
        <w:t xml:space="preserve"> уй- лардан бирига кўчган Рўзиматни табриклагани борди</w:t>
      </w:r>
      <w:r w:rsidRPr="006F70AC">
        <w:rPr>
          <w:rStyle w:val="5b"/>
          <w:sz w:val="28"/>
          <w:szCs w:val="28"/>
        </w:rPr>
        <w:t xml:space="preserve"> (А. Қ а ҳ- </w:t>
      </w:r>
      <w:r w:rsidRPr="006F70AC">
        <w:rPr>
          <w:rStyle w:val="52pt"/>
          <w:sz w:val="28"/>
          <w:szCs w:val="28"/>
        </w:rPr>
        <w:t>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Изоҳловчи элемент гап бўлмай, айрим сўз ёки сўз бирикмаси шаклида бўлиши мумкин. Бундай шаклдаги элементлар, гап тар</w:t>
      </w:r>
      <w:r w:rsidRPr="006F70AC">
        <w:rPr>
          <w:rStyle w:val="5b"/>
          <w:sz w:val="28"/>
          <w:szCs w:val="28"/>
        </w:rPr>
        <w:softHyphen/>
        <w:t xml:space="preserve">кибидаги айрим бўлакларга изоҳ </w:t>
      </w:r>
      <w:r w:rsidRPr="006F70AC">
        <w:rPr>
          <w:rStyle w:val="5b"/>
          <w:sz w:val="28"/>
          <w:szCs w:val="28"/>
        </w:rPr>
        <w:t xml:space="preserve">беради: </w:t>
      </w:r>
      <w:r w:rsidRPr="006F70AC">
        <w:rPr>
          <w:rStyle w:val="5f1"/>
          <w:i/>
          <w:iCs/>
          <w:sz w:val="28"/>
          <w:szCs w:val="28"/>
        </w:rPr>
        <w:t xml:space="preserve">Бу этап адабий метод- даги буржуа-миллатчилик интилишлари </w:t>
      </w:r>
      <w:r w:rsidRPr="006F70AC">
        <w:rPr>
          <w:rStyle w:val="52pt0"/>
          <w:i/>
          <w:iCs/>
          <w:sz w:val="28"/>
          <w:szCs w:val="28"/>
        </w:rPr>
        <w:t>(контрреволюцион романтизм,</w:t>
      </w:r>
      <w:r w:rsidRPr="006F70AC">
        <w:rPr>
          <w:rStyle w:val="5f1"/>
          <w:i/>
          <w:iCs/>
          <w:sz w:val="28"/>
          <w:szCs w:val="28"/>
        </w:rPr>
        <w:t xml:space="preserve"> йўлсиз </w:t>
      </w:r>
      <w:r w:rsidRPr="006F70AC">
        <w:rPr>
          <w:rStyle w:val="52pt0"/>
          <w:i/>
          <w:iCs/>
          <w:sz w:val="28"/>
          <w:szCs w:val="28"/>
        </w:rPr>
        <w:t xml:space="preserve">пессимизм, б е м аъ н и форма- </w:t>
      </w:r>
      <w:r w:rsidRPr="006F70AC">
        <w:rPr>
          <w:rStyle w:val="5f1"/>
          <w:i/>
          <w:iCs/>
          <w:sz w:val="28"/>
          <w:szCs w:val="28"/>
        </w:rPr>
        <w:t>л и з м)нинг емирилиш даври, совет санъатида чинакам янги реа</w:t>
      </w:r>
      <w:r w:rsidRPr="006F70AC">
        <w:rPr>
          <w:rStyle w:val="5f1"/>
          <w:i/>
          <w:iCs/>
          <w:sz w:val="28"/>
          <w:szCs w:val="28"/>
        </w:rPr>
        <w:softHyphen/>
        <w:t>лизм куртакларининг очилиш даври эди</w:t>
      </w:r>
      <w:r w:rsidRPr="006F70AC">
        <w:rPr>
          <w:rStyle w:val="5b"/>
          <w:sz w:val="28"/>
          <w:szCs w:val="28"/>
        </w:rPr>
        <w:t xml:space="preserve"> (Ҳ. Б қ у б о в) </w:t>
      </w:r>
      <w:r w:rsidRPr="006F70AC">
        <w:rPr>
          <w:rStyle w:val="5f1"/>
          <w:i/>
          <w:iCs/>
          <w:sz w:val="28"/>
          <w:szCs w:val="28"/>
        </w:rPr>
        <w:t>...қўлиг</w:t>
      </w:r>
      <w:r w:rsidRPr="006F70AC">
        <w:rPr>
          <w:rStyle w:val="5f1"/>
          <w:i/>
          <w:iCs/>
          <w:sz w:val="28"/>
          <w:szCs w:val="28"/>
        </w:rPr>
        <w:t>а нима тушса</w:t>
      </w:r>
      <w:r w:rsidRPr="006F70AC">
        <w:rPr>
          <w:rStyle w:val="5b"/>
          <w:sz w:val="28"/>
          <w:szCs w:val="28"/>
        </w:rPr>
        <w:t xml:space="preserve"> — </w:t>
      </w:r>
      <w:r w:rsidRPr="006F70AC">
        <w:rPr>
          <w:rStyle w:val="52pt0"/>
          <w:i/>
          <w:iCs/>
          <w:sz w:val="28"/>
          <w:szCs w:val="28"/>
        </w:rPr>
        <w:t>бултурги газетами, календарми</w:t>
      </w:r>
      <w:r w:rsidRPr="006F70AC">
        <w:rPr>
          <w:rStyle w:val="5b"/>
          <w:sz w:val="28"/>
          <w:szCs w:val="28"/>
        </w:rPr>
        <w:t xml:space="preserve"> — </w:t>
      </w:r>
      <w:r w:rsidRPr="006F70AC">
        <w:rPr>
          <w:rStyle w:val="52pt0"/>
          <w:i/>
          <w:iCs/>
          <w:sz w:val="28"/>
          <w:szCs w:val="28"/>
        </w:rPr>
        <w:t>ф а р- қи г а бормасдан,</w:t>
      </w:r>
      <w:r w:rsidRPr="006F70AC">
        <w:rPr>
          <w:rStyle w:val="5f1"/>
          <w:i/>
          <w:iCs/>
          <w:sz w:val="28"/>
          <w:szCs w:val="28"/>
        </w:rPr>
        <w:t xml:space="preserve"> дарҳол ўқишга тутунади</w:t>
      </w:r>
      <w:r w:rsidRPr="006F70AC">
        <w:rPr>
          <w:rStyle w:val="5b"/>
          <w:sz w:val="28"/>
          <w:szCs w:val="28"/>
        </w:rPr>
        <w:t xml:space="preserve"> </w:t>
      </w:r>
      <w:r w:rsidRPr="006F70AC">
        <w:rPr>
          <w:rStyle w:val="52pt"/>
          <w:sz w:val="28"/>
          <w:szCs w:val="28"/>
        </w:rPr>
        <w:t>(Чехов).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Маълум бўлакни конкретлаштириш: </w:t>
      </w:r>
      <w:r w:rsidRPr="006F70AC">
        <w:rPr>
          <w:rStyle w:val="5f1"/>
          <w:i/>
          <w:iCs/>
          <w:sz w:val="28"/>
          <w:szCs w:val="28"/>
        </w:rPr>
        <w:t xml:space="preserve">Беш йилликлар даврида халц, шоирларининг шеърлари </w:t>
      </w:r>
      <w:r w:rsidRPr="006F70AC">
        <w:rPr>
          <w:rStyle w:val="52pt0"/>
          <w:i/>
          <w:iCs/>
          <w:sz w:val="28"/>
          <w:szCs w:val="28"/>
        </w:rPr>
        <w:t>(Фозил шоирнинг «Сель</w:t>
      </w:r>
      <w:r w:rsidRPr="006F70AC">
        <w:rPr>
          <w:rStyle w:val="52pt0"/>
          <w:i/>
          <w:iCs/>
          <w:sz w:val="28"/>
          <w:szCs w:val="28"/>
        </w:rPr>
        <w:softHyphen/>
        <w:t>ма ш» и сингари)</w:t>
      </w:r>
      <w:r w:rsidRPr="006F70AC">
        <w:rPr>
          <w:rStyle w:val="5f1"/>
          <w:i/>
          <w:iCs/>
          <w:sz w:val="28"/>
          <w:szCs w:val="28"/>
        </w:rPr>
        <w:t xml:space="preserve"> дан ташцари, халқ ўртасида оғиз</w:t>
      </w:r>
      <w:r w:rsidRPr="006F70AC">
        <w:rPr>
          <w:rStyle w:val="5f1"/>
          <w:i/>
          <w:iCs/>
          <w:sz w:val="28"/>
          <w:szCs w:val="28"/>
        </w:rPr>
        <w:t>дан-оғизга кўчиб юрган кўп қўшиқ ва ашулалар пайдо бўлди</w:t>
      </w:r>
      <w:r w:rsidRPr="006F70AC">
        <w:rPr>
          <w:rStyle w:val="5b"/>
          <w:sz w:val="28"/>
          <w:szCs w:val="28"/>
        </w:rPr>
        <w:t xml:space="preserve"> (Ҳ. Е қ у б о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Маълум ^аракат-ҳолат, хусусиятни чегаралаш: </w:t>
      </w:r>
      <w:r w:rsidRPr="006F70AC">
        <w:rPr>
          <w:rStyle w:val="5f1"/>
          <w:i/>
          <w:iCs/>
          <w:sz w:val="28"/>
          <w:szCs w:val="28"/>
        </w:rPr>
        <w:t>Шундай пайт- ларда</w:t>
      </w:r>
      <w:r w:rsidRPr="006F70AC">
        <w:rPr>
          <w:rStyle w:val="5b"/>
          <w:sz w:val="28"/>
          <w:szCs w:val="28"/>
        </w:rPr>
        <w:t xml:space="preserve">,— </w:t>
      </w:r>
      <w:r w:rsidRPr="006F70AC">
        <w:rPr>
          <w:rStyle w:val="52pt0"/>
          <w:i/>
          <w:iCs/>
          <w:sz w:val="28"/>
          <w:szCs w:val="28"/>
        </w:rPr>
        <w:t>лекин</w:t>
      </w:r>
      <w:r w:rsidRPr="006F70AC">
        <w:rPr>
          <w:rStyle w:val="5f1"/>
          <w:i/>
          <w:iCs/>
          <w:sz w:val="28"/>
          <w:szCs w:val="28"/>
        </w:rPr>
        <w:t xml:space="preserve"> </w:t>
      </w:r>
      <w:r w:rsidRPr="006F70AC">
        <w:rPr>
          <w:rStyle w:val="52pt0"/>
          <w:i/>
          <w:iCs/>
          <w:sz w:val="28"/>
          <w:szCs w:val="28"/>
        </w:rPr>
        <w:t>жу</w:t>
      </w:r>
      <w:r w:rsidRPr="006F70AC">
        <w:rPr>
          <w:rStyle w:val="5f1"/>
          <w:i/>
          <w:iCs/>
          <w:sz w:val="28"/>
          <w:szCs w:val="28"/>
        </w:rPr>
        <w:t xml:space="preserve"> д а с </w:t>
      </w:r>
      <w:r w:rsidRPr="006F70AC">
        <w:rPr>
          <w:rStyle w:val="52pt0"/>
          <w:i/>
          <w:iCs/>
          <w:sz w:val="28"/>
          <w:szCs w:val="28"/>
        </w:rPr>
        <w:t>ийр</w:t>
      </w:r>
      <w:r w:rsidRPr="006F70AC">
        <w:rPr>
          <w:rStyle w:val="5f1"/>
          <w:i/>
          <w:iCs/>
          <w:sz w:val="28"/>
          <w:szCs w:val="28"/>
        </w:rPr>
        <w:t xml:space="preserve"> </w:t>
      </w:r>
      <w:r w:rsidRPr="006F70AC">
        <w:rPr>
          <w:rStyle w:val="52pt0"/>
          <w:i/>
          <w:iCs/>
          <w:sz w:val="28"/>
          <w:szCs w:val="28"/>
        </w:rPr>
        <w:t>ак,</w:t>
      </w:r>
      <w:r w:rsidRPr="006F70AC">
        <w:rPr>
          <w:rStyle w:val="5f1"/>
          <w:i/>
          <w:iCs/>
          <w:sz w:val="28"/>
          <w:szCs w:val="28"/>
        </w:rPr>
        <w:t xml:space="preserve"> у қўрқа-писа инидан чиқади </w:t>
      </w:r>
      <w:r w:rsidRPr="006F70AC">
        <w:rPr>
          <w:rStyle w:val="5b"/>
          <w:sz w:val="28"/>
          <w:szCs w:val="28"/>
        </w:rPr>
        <w:t>(О й б е к).</w:t>
      </w:r>
    </w:p>
    <w:p w:rsidR="00917E11" w:rsidRPr="006F70AC" w:rsidRDefault="00CA00D4" w:rsidP="006F70AC">
      <w:pPr>
        <w:pStyle w:val="17"/>
        <w:shd w:val="clear" w:color="auto" w:fill="auto"/>
        <w:tabs>
          <w:tab w:val="right" w:pos="6686"/>
        </w:tabs>
        <w:spacing w:line="240" w:lineRule="auto"/>
        <w:ind w:firstLine="426"/>
        <w:rPr>
          <w:sz w:val="28"/>
          <w:szCs w:val="28"/>
        </w:rPr>
      </w:pPr>
      <w:r w:rsidRPr="006F70AC">
        <w:rPr>
          <w:rStyle w:val="61"/>
          <w:sz w:val="28"/>
          <w:szCs w:val="28"/>
        </w:rPr>
        <w:t>Айрим бўлакдан англашилган маънони таъкидлаш:</w:t>
      </w:r>
      <w:r w:rsidRPr="006F70AC">
        <w:rPr>
          <w:rStyle w:val="61"/>
          <w:sz w:val="28"/>
          <w:szCs w:val="28"/>
        </w:rPr>
        <w:tab/>
      </w:r>
      <w:r w:rsidRPr="006F70AC">
        <w:rPr>
          <w:rStyle w:val="af9"/>
          <w:sz w:val="28"/>
          <w:szCs w:val="28"/>
        </w:rPr>
        <w:t>Тушида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Гавҳарнинг ҳушҳол кулимсираб тургани</w:t>
      </w:r>
      <w:r w:rsidRPr="006F70AC">
        <w:rPr>
          <w:rStyle w:val="5b"/>
          <w:sz w:val="28"/>
          <w:szCs w:val="28"/>
        </w:rPr>
        <w:t xml:space="preserve"> — </w:t>
      </w:r>
      <w:r w:rsidRPr="006F70AC">
        <w:rPr>
          <w:rStyle w:val="52pt0"/>
          <w:i/>
          <w:iCs/>
          <w:sz w:val="28"/>
          <w:szCs w:val="28"/>
        </w:rPr>
        <w:t>фақат кулимси- рагани, бо шқ. а тафсилотлари</w:t>
      </w:r>
      <w:r w:rsidRPr="006F70AC">
        <w:rPr>
          <w:rStyle w:val="5f1"/>
          <w:i/>
          <w:iCs/>
          <w:sz w:val="28"/>
          <w:szCs w:val="28"/>
        </w:rPr>
        <w:t xml:space="preserve"> э </w:t>
      </w:r>
      <w:r w:rsidRPr="006F70AC">
        <w:rPr>
          <w:rStyle w:val="52pt0"/>
          <w:i/>
          <w:iCs/>
          <w:sz w:val="28"/>
          <w:szCs w:val="28"/>
        </w:rPr>
        <w:t>ма</w:t>
      </w:r>
      <w:r w:rsidRPr="006F70AC">
        <w:rPr>
          <w:rStyle w:val="5f1"/>
          <w:i/>
          <w:iCs/>
          <w:sz w:val="28"/>
          <w:szCs w:val="28"/>
        </w:rPr>
        <w:t xml:space="preserve"> с</w:t>
      </w:r>
      <w:r w:rsidRPr="006F70AC">
        <w:rPr>
          <w:rStyle w:val="5b"/>
          <w:sz w:val="28"/>
          <w:szCs w:val="28"/>
        </w:rPr>
        <w:t xml:space="preserve">!— </w:t>
      </w:r>
      <w:r w:rsidRPr="006F70AC">
        <w:rPr>
          <w:rStyle w:val="5f1"/>
          <w:i/>
          <w:iCs/>
          <w:sz w:val="28"/>
          <w:szCs w:val="28"/>
        </w:rPr>
        <w:t xml:space="preserve">қайта-қайта эси- га тушар ва соғинч ҳиссини бир қадар бўлса ҳам босарди </w:t>
      </w:r>
      <w:r w:rsidRPr="006F70AC">
        <w:rPr>
          <w:rStyle w:val="5b"/>
          <w:sz w:val="28"/>
          <w:szCs w:val="28"/>
        </w:rPr>
        <w:t>(П. Қо д и р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Автор ремаркалари ҳам умумий гап мазмунига ёки айрим ҳа- ракат-ҳолат, ху</w:t>
      </w:r>
      <w:r w:rsidRPr="006F70AC">
        <w:rPr>
          <w:rStyle w:val="61"/>
          <w:sz w:val="28"/>
          <w:szCs w:val="28"/>
        </w:rPr>
        <w:t xml:space="preserve">сусиятга изоҳ беради: </w:t>
      </w:r>
      <w:r w:rsidRPr="006F70AC">
        <w:rPr>
          <w:rStyle w:val="af9"/>
          <w:sz w:val="28"/>
          <w:szCs w:val="28"/>
        </w:rPr>
        <w:t xml:space="preserve">Мирзакарим: Ҳа, кўрдим. Лекин гапиришганим йўқ. </w:t>
      </w:r>
      <w:r w:rsidRPr="006F70AC">
        <w:rPr>
          <w:rStyle w:val="2pt1"/>
          <w:sz w:val="28"/>
          <w:szCs w:val="28"/>
        </w:rPr>
        <w:lastRenderedPageBreak/>
        <w:t>(Гулхонга)</w:t>
      </w:r>
      <w:r w:rsidRPr="006F70AC">
        <w:rPr>
          <w:rStyle w:val="af9"/>
          <w:sz w:val="28"/>
          <w:szCs w:val="28"/>
        </w:rPr>
        <w:t xml:space="preserve"> Тулкимисан, бўри? </w:t>
      </w:r>
      <w:r w:rsidRPr="006F70AC">
        <w:rPr>
          <w:rStyle w:val="61"/>
          <w:sz w:val="28"/>
          <w:szCs w:val="28"/>
        </w:rPr>
        <w:t>(Ҳ. Ҳ а к и м з о д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 типидаги бу хил сўз ва сўз бирикмалари ажратилган бў- лакларга айрим хусусиятлари билан ўхшайди. Аммо бу хил бўлак- ларда маълум</w:t>
      </w:r>
      <w:r w:rsidRPr="006F70AC">
        <w:rPr>
          <w:rStyle w:val="61"/>
          <w:sz w:val="28"/>
          <w:szCs w:val="28"/>
        </w:rPr>
        <w:t xml:space="preserve"> маънони бошқа гап бўлаклари маъносидан ажра- тиб, бўрттириб ифодалаш, предикативлик элементлари ва ўзига хос ажратилган интонация бўлмайди. Шу билан бирга изоҳ сўз ва сўз бирикмалари маъно доирасининг ўзига хос томонлари бор.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Изоҳ гап ва изоҳ сўз ҳамда сў</w:t>
      </w:r>
      <w:r w:rsidRPr="006F70AC">
        <w:rPr>
          <w:rStyle w:val="5b"/>
          <w:sz w:val="28"/>
          <w:szCs w:val="28"/>
        </w:rPr>
        <w:t>з бирикмалари одатда асосий гапнинг орасида ёки асосий гапдан сўнг келади. Асосий гап ора- сида келган изоҳ гап ёки сўзлар маълум бир бўлакнинг маъноси</w:t>
      </w:r>
      <w:r w:rsidRPr="006F70AC">
        <w:rPr>
          <w:rStyle w:val="5b"/>
          <w:sz w:val="28"/>
          <w:szCs w:val="28"/>
        </w:rPr>
        <w:softHyphen/>
        <w:t>ни ва ёки эргаш гапнинг мазмунини изоҳлайди. Агар изоҳ гап асо</w:t>
      </w:r>
      <w:r w:rsidRPr="006F70AC">
        <w:rPr>
          <w:rStyle w:val="5b"/>
          <w:sz w:val="28"/>
          <w:szCs w:val="28"/>
        </w:rPr>
        <w:softHyphen/>
        <w:t>сий гапдан сўнг келса, одатда, гапнинг ум</w:t>
      </w:r>
      <w:r w:rsidRPr="006F70AC">
        <w:rPr>
          <w:rStyle w:val="5b"/>
          <w:sz w:val="28"/>
          <w:szCs w:val="28"/>
        </w:rPr>
        <w:t xml:space="preserve">умий мазмунига оид бў- лади: </w:t>
      </w:r>
      <w:r w:rsidRPr="006F70AC">
        <w:rPr>
          <w:rStyle w:val="5f1"/>
          <w:i/>
          <w:iCs/>
          <w:sz w:val="28"/>
          <w:szCs w:val="28"/>
        </w:rPr>
        <w:t xml:space="preserve">Бундан ўттиз беш йил илгаримикан, р аст ад а д ў к о нн и </w:t>
      </w:r>
      <w:r w:rsidRPr="006F70AC">
        <w:rPr>
          <w:rStyle w:val="52pt0"/>
          <w:i/>
          <w:iCs/>
          <w:sz w:val="28"/>
          <w:szCs w:val="28"/>
        </w:rPr>
        <w:t>ючганйилим</w:t>
      </w:r>
      <w:r w:rsidRPr="006F70AC">
        <w:rPr>
          <w:rStyle w:val="5f1"/>
          <w:i/>
          <w:iCs/>
          <w:sz w:val="28"/>
          <w:szCs w:val="28"/>
        </w:rPr>
        <w:t xml:space="preserve"> э д и-д а, бошимга бир мушкул иш тушди: баъзи вақтда савдогарлар ҳам сиқилиб қолади, сен бунга тушунмайсан </w:t>
      </w:r>
      <w:r w:rsidRPr="006F70AC">
        <w:rPr>
          <w:rStyle w:val="52pt"/>
          <w:sz w:val="28"/>
          <w:szCs w:val="28"/>
        </w:rPr>
        <w:t xml:space="preserve">(Ойбек). </w:t>
      </w:r>
      <w:r w:rsidRPr="006F70AC">
        <w:rPr>
          <w:rStyle w:val="5f1"/>
          <w:i/>
          <w:iCs/>
          <w:sz w:val="28"/>
          <w:szCs w:val="28"/>
        </w:rPr>
        <w:t>Қўнғироц. чалиниши билан ҳаммадан аввал ир</w:t>
      </w:r>
      <w:r w:rsidRPr="006F70AC">
        <w:rPr>
          <w:rStyle w:val="5f1"/>
          <w:i/>
          <w:iCs/>
          <w:sz w:val="28"/>
          <w:szCs w:val="28"/>
        </w:rPr>
        <w:t xml:space="preserve">ғиб ту- риб, дарров домласининг цулоқчинини тущизар эди (Д о м л а с и </w:t>
      </w:r>
      <w:r w:rsidRPr="006F70AC">
        <w:rPr>
          <w:rStyle w:val="52pt0"/>
          <w:i/>
          <w:iCs/>
          <w:sz w:val="28"/>
          <w:szCs w:val="28"/>
        </w:rPr>
        <w:t>щулоцчинкийиб юр ар эди)</w:t>
      </w:r>
      <w:r w:rsidRPr="006F70AC">
        <w:rPr>
          <w:rStyle w:val="52pt"/>
          <w:sz w:val="28"/>
          <w:szCs w:val="28"/>
        </w:rPr>
        <w:t xml:space="preserve"> (А. Қаҳҳор). </w:t>
      </w:r>
      <w:r w:rsidRPr="006F70AC">
        <w:rPr>
          <w:rStyle w:val="5f1"/>
          <w:i/>
          <w:iCs/>
          <w:sz w:val="28"/>
          <w:szCs w:val="28"/>
        </w:rPr>
        <w:t>Мени кутма- ■ганмидинг</w:t>
      </w:r>
      <w:r w:rsidRPr="006F70AC">
        <w:rPr>
          <w:rStyle w:val="52pt"/>
          <w:sz w:val="28"/>
          <w:szCs w:val="28"/>
        </w:rPr>
        <w:t xml:space="preserve">?— </w:t>
      </w:r>
      <w:r w:rsidRPr="006F70AC">
        <w:rPr>
          <w:rStyle w:val="5f1"/>
          <w:i/>
          <w:iCs/>
          <w:sz w:val="28"/>
          <w:szCs w:val="28"/>
        </w:rPr>
        <w:t xml:space="preserve">деди Елена, зўрға нафас олиб (у зинадан ю г у- </w:t>
      </w:r>
      <w:r w:rsidRPr="006F70AC">
        <w:rPr>
          <w:rStyle w:val="52pt0"/>
          <w:i/>
          <w:iCs/>
          <w:sz w:val="28"/>
          <w:szCs w:val="28"/>
        </w:rPr>
        <w:t>рибчиққанэди)</w:t>
      </w:r>
      <w:r w:rsidRPr="006F70AC">
        <w:rPr>
          <w:rStyle w:val="52pt"/>
          <w:sz w:val="28"/>
          <w:szCs w:val="28"/>
        </w:rPr>
        <w:t xml:space="preserve"> (Тургенев).</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Изоҳ гап ёки изоҳ сўзларнин</w:t>
      </w:r>
      <w:r w:rsidRPr="006F70AC">
        <w:rPr>
          <w:rStyle w:val="61"/>
          <w:sz w:val="28"/>
          <w:szCs w:val="28"/>
        </w:rPr>
        <w:t>г интонацияси асосий гап ёки унинг айрим бўлакларининг интонациясидан фарқланади. Одатда, улар пастланиб борувчи, темпи суст бўлган изоҳ интонацияси би</w:t>
      </w:r>
      <w:r w:rsidRPr="006F70AC">
        <w:rPr>
          <w:rStyle w:val="61"/>
          <w:sz w:val="28"/>
          <w:szCs w:val="28"/>
        </w:rPr>
        <w:softHyphen/>
        <w:t>лан талаффуз этилади.</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lastRenderedPageBreak/>
        <w:t xml:space="preserve">ҚУШМА </w:t>
      </w:r>
      <w:r w:rsidRPr="006F70AC">
        <w:rPr>
          <w:rStyle w:val="142"/>
          <w:sz w:val="28"/>
          <w:szCs w:val="28"/>
        </w:rPr>
        <w:t xml:space="preserve">ГАП </w:t>
      </w:r>
      <w:r w:rsidRPr="006F70AC">
        <w:rPr>
          <w:rStyle w:val="142"/>
          <w:sz w:val="28"/>
          <w:szCs w:val="28"/>
        </w:rPr>
        <w:t>СИНТАКСИСИ</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t xml:space="preserve">Умумий </w:t>
      </w:r>
      <w:r w:rsidRPr="006F70AC">
        <w:rPr>
          <w:rStyle w:val="142"/>
          <w:sz w:val="28"/>
          <w:szCs w:val="28"/>
        </w:rPr>
        <w:t>тушунча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Мазмуни, грамматик </w:t>
      </w:r>
      <w:r w:rsidRPr="006F70AC">
        <w:rPr>
          <w:rStyle w:val="61"/>
          <w:sz w:val="28"/>
          <w:szCs w:val="28"/>
        </w:rPr>
        <w:t>тузилиши ҳамда интонациясига кўра бир&gt; бутунликни ташкил этган, боғловчи ёки боғловчи вазифасидаги. воситалар</w:t>
      </w:r>
      <w:r w:rsidRPr="006F70AC">
        <w:rPr>
          <w:rStyle w:val="61"/>
          <w:sz w:val="28"/>
          <w:szCs w:val="28"/>
          <w:vertAlign w:val="superscript"/>
        </w:rPr>
        <w:footnoteReference w:id="8"/>
      </w:r>
      <w:r w:rsidRPr="006F70AC">
        <w:rPr>
          <w:rStyle w:val="61"/>
          <w:sz w:val="28"/>
          <w:szCs w:val="28"/>
        </w:rPr>
        <w:t xml:space="preserve"> ёрдамида бириккан конструкциялар қўшма гапни таш</w:t>
      </w:r>
      <w:r w:rsidRPr="006F70AC">
        <w:rPr>
          <w:rStyle w:val="61"/>
          <w:sz w:val="28"/>
          <w:szCs w:val="28"/>
        </w:rPr>
        <w:softHyphen/>
        <w:t>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Шаклан қўшма гап бирдан ортиқ содда гапларнинг бирикуви- дан таркиб топган бўлса ҳам,</w:t>
      </w:r>
      <w:r w:rsidRPr="006F70AC">
        <w:rPr>
          <w:rStyle w:val="61"/>
          <w:sz w:val="28"/>
          <w:szCs w:val="28"/>
        </w:rPr>
        <w:t xml:space="preserve"> бу содда гаплар мазмунан яхлит ҳолда бирикиб, умумий бир фикрни, мақсадни ифодалайди. Бун</w:t>
      </w:r>
      <w:r w:rsidRPr="006F70AC">
        <w:rPr>
          <w:rStyle w:val="61"/>
          <w:sz w:val="28"/>
          <w:szCs w:val="28"/>
        </w:rPr>
        <w:softHyphen/>
        <w:t>дай гаплар турли боғловчилар ёки боғловчи вазифасидаги восита</w:t>
      </w:r>
      <w:r w:rsidRPr="006F70AC">
        <w:rPr>
          <w:rStyle w:val="61"/>
          <w:sz w:val="28"/>
          <w:szCs w:val="28"/>
        </w:rPr>
        <w:softHyphen/>
        <w:t>лар ёрдамида, ёхуд турлича интонация билан ўзаро бирикади.. Бундай конструкциялар гапларнинг оддий йиғи</w:t>
      </w:r>
      <w:r w:rsidRPr="006F70AC">
        <w:rPr>
          <w:rStyle w:val="61"/>
          <w:sz w:val="28"/>
          <w:szCs w:val="28"/>
        </w:rPr>
        <w:t>ндиси бўлмай, ян- ги бир структур ани, алоҳида сифатни ташкил этганлиги учун син- таксиснинг алоҳида текшириш объекта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асосий белгилари:</w:t>
      </w:r>
    </w:p>
    <w:p w:rsidR="00917E11" w:rsidRPr="006F70AC" w:rsidRDefault="00CA00D4" w:rsidP="006F70AC">
      <w:pPr>
        <w:pStyle w:val="17"/>
        <w:numPr>
          <w:ilvl w:val="0"/>
          <w:numId w:val="141"/>
        </w:numPr>
        <w:shd w:val="clear" w:color="auto" w:fill="auto"/>
        <w:tabs>
          <w:tab w:val="right" w:pos="5804"/>
          <w:tab w:val="left" w:pos="5977"/>
        </w:tabs>
        <w:spacing w:line="240" w:lineRule="auto"/>
        <w:ind w:firstLine="426"/>
        <w:rPr>
          <w:sz w:val="28"/>
          <w:szCs w:val="28"/>
        </w:rPr>
      </w:pPr>
      <w:r w:rsidRPr="006F70AC">
        <w:rPr>
          <w:rStyle w:val="61"/>
          <w:sz w:val="28"/>
          <w:szCs w:val="28"/>
        </w:rPr>
        <w:t xml:space="preserve"> Қўшма гап таркибидаги содда гаплар бир-бирини ёки бири иккинчисини мазмунан изоҳлайди ва ҳар </w:t>
      </w:r>
      <w:r w:rsidRPr="006F70AC">
        <w:rPr>
          <w:rStyle w:val="61"/>
          <w:sz w:val="28"/>
          <w:szCs w:val="28"/>
        </w:rPr>
        <w:t>иккиси бирикиб, умумий мақсадни реаллаштириш учун хизмат қилади:</w:t>
      </w:r>
      <w:r w:rsidRPr="006F70AC">
        <w:rPr>
          <w:rStyle w:val="61"/>
          <w:sz w:val="28"/>
          <w:szCs w:val="28"/>
        </w:rPr>
        <w:tab/>
      </w:r>
      <w:r w:rsidRPr="006F70AC">
        <w:rPr>
          <w:rStyle w:val="af9"/>
          <w:sz w:val="28"/>
          <w:szCs w:val="28"/>
        </w:rPr>
        <w:t>Қўшнинг</w:t>
      </w:r>
      <w:r w:rsidRPr="006F70AC">
        <w:rPr>
          <w:rStyle w:val="af9"/>
          <w:sz w:val="28"/>
          <w:szCs w:val="28"/>
        </w:rPr>
        <w:tab/>
        <w:t>тинч</w:t>
      </w:r>
      <w:r w:rsidRPr="006F70AC">
        <w:rPr>
          <w:rStyle w:val="61"/>
          <w:sz w:val="28"/>
          <w:szCs w:val="28"/>
        </w:rPr>
        <w:t xml:space="preserve"> —</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сен тинч</w:t>
      </w:r>
      <w:r w:rsidRPr="006F70AC">
        <w:rPr>
          <w:rStyle w:val="61"/>
          <w:sz w:val="28"/>
          <w:szCs w:val="28"/>
        </w:rPr>
        <w:t xml:space="preserve"> (Мақол). Бу қўшма гапни ташкил этган содда гаплар умумий бир фикрни — кишининг тинчлиги нима билан бўлишини ифодалайди, бу мазмун ҳар бир содда гап алоҳида олинганда а</w:t>
      </w:r>
      <w:r w:rsidRPr="006F70AC">
        <w:rPr>
          <w:rStyle w:val="61"/>
          <w:sz w:val="28"/>
          <w:szCs w:val="28"/>
        </w:rPr>
        <w:t>нглашилмай қолади.</w:t>
      </w:r>
    </w:p>
    <w:p w:rsidR="00917E11" w:rsidRPr="006F70AC" w:rsidRDefault="00CA00D4" w:rsidP="006F70AC">
      <w:pPr>
        <w:pStyle w:val="17"/>
        <w:numPr>
          <w:ilvl w:val="0"/>
          <w:numId w:val="141"/>
        </w:numPr>
        <w:shd w:val="clear" w:color="auto" w:fill="auto"/>
        <w:spacing w:line="240" w:lineRule="auto"/>
        <w:ind w:firstLine="426"/>
        <w:rPr>
          <w:sz w:val="28"/>
          <w:szCs w:val="28"/>
        </w:rPr>
      </w:pPr>
      <w:r w:rsidRPr="006F70AC">
        <w:rPr>
          <w:rStyle w:val="61"/>
          <w:sz w:val="28"/>
          <w:szCs w:val="28"/>
        </w:rPr>
        <w:t xml:space="preserve"> Қўшма гап таркибидаги гаплар грамматик томондан ҳам бир-</w:t>
      </w:r>
      <w:r w:rsidRPr="006F70AC">
        <w:rPr>
          <w:rStyle w:val="61"/>
          <w:sz w:val="28"/>
          <w:szCs w:val="28"/>
        </w:rPr>
        <w:lastRenderedPageBreak/>
        <w:t>бирларига боғлиқ бўладилар. Бу хил гаплар кесимнинг бир хил ёки бир-бирига мос шаклда эканлиги, уларда умумий дара- жали бўлакларнинг бўлиши, содда гаплар таркибида мазмуни изоҳлан</w:t>
      </w:r>
      <w:r w:rsidRPr="006F70AC">
        <w:rPr>
          <w:rStyle w:val="61"/>
          <w:sz w:val="28"/>
          <w:szCs w:val="28"/>
        </w:rPr>
        <w:t>аётган бўлакларнинг мавжудлиги, кесимлар бир хил бўл- ганда, уларнинг бир ўринда умумлашган ҳолда берилиши ва бошқа хусусиятлар қўшма гап таркибий қисмларини грамматик структура томондан бир-бирига яхлит боғлаб қўяди.</w:t>
      </w:r>
    </w:p>
    <w:p w:rsidR="00917E11" w:rsidRPr="006F70AC" w:rsidRDefault="00CA00D4" w:rsidP="006F70AC">
      <w:pPr>
        <w:pStyle w:val="17"/>
        <w:numPr>
          <w:ilvl w:val="0"/>
          <w:numId w:val="141"/>
        </w:numPr>
        <w:shd w:val="clear" w:color="auto" w:fill="auto"/>
        <w:spacing w:line="240" w:lineRule="auto"/>
        <w:ind w:firstLine="426"/>
        <w:rPr>
          <w:sz w:val="28"/>
          <w:szCs w:val="28"/>
        </w:rPr>
      </w:pPr>
      <w:r w:rsidRPr="006F70AC">
        <w:rPr>
          <w:rStyle w:val="61"/>
          <w:sz w:val="28"/>
          <w:szCs w:val="28"/>
        </w:rPr>
        <w:t xml:space="preserve"> Қўшма гап таркибидаги гапларнинг инто</w:t>
      </w:r>
      <w:r w:rsidRPr="006F70AC">
        <w:rPr>
          <w:rStyle w:val="61"/>
          <w:sz w:val="28"/>
          <w:szCs w:val="28"/>
        </w:rPr>
        <w:t>нация жиҳатдан ҳам ўзига хос хусусияти бор. Қўшма гап таркибидаги бир гапнинг интонацияси ва ҳар икки гап орасидаги пауза иккинчи бир гапни талаб этади; интонация қўшма гапнинг охирида тугалланади.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Демак, қўшма гапни ташкил этган гаплар мазмуни, грамматик </w:t>
      </w:r>
      <w:r w:rsidRPr="006F70AC">
        <w:rPr>
          <w:rStyle w:val="61"/>
          <w:sz w:val="28"/>
          <w:szCs w:val="28"/>
        </w:rPr>
        <w:t>қурилиши ва интонадияси билан алоҳида қўлланувчи мустақил содда гаплардан фарқ қилади. Шунинг учун ҳам ҳар қандай сод</w:t>
      </w:r>
      <w:r w:rsidRPr="006F70AC">
        <w:rPr>
          <w:rStyle w:val="61"/>
          <w:sz w:val="28"/>
          <w:szCs w:val="28"/>
        </w:rPr>
        <w:softHyphen/>
        <w:t>да гапни бириктириб, қўшма гап ҳосил қилиш мумкин эмас.</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қўшма гаплар маълум мйзмун муносабатларини ифодалаши, грамматик белги</w:t>
      </w:r>
      <w:r w:rsidRPr="006F70AC">
        <w:rPr>
          <w:rStyle w:val="61"/>
          <w:sz w:val="28"/>
          <w:szCs w:val="28"/>
        </w:rPr>
        <w:t>лари, тузилиши ва интонациясига кўра, уч типга бўлинади:</w:t>
      </w:r>
    </w:p>
    <w:p w:rsidR="00917E11" w:rsidRPr="006F70AC" w:rsidRDefault="00CA00D4" w:rsidP="006F70AC">
      <w:pPr>
        <w:pStyle w:val="17"/>
        <w:numPr>
          <w:ilvl w:val="0"/>
          <w:numId w:val="142"/>
        </w:numPr>
        <w:shd w:val="clear" w:color="auto" w:fill="auto"/>
        <w:spacing w:line="240" w:lineRule="auto"/>
        <w:ind w:firstLine="426"/>
        <w:rPr>
          <w:sz w:val="28"/>
          <w:szCs w:val="28"/>
        </w:rPr>
      </w:pPr>
      <w:r w:rsidRPr="006F70AC">
        <w:rPr>
          <w:rStyle w:val="61"/>
          <w:sz w:val="28"/>
          <w:szCs w:val="28"/>
        </w:rPr>
        <w:t xml:space="preserve"> Боғловчисиз қўшма гаплар.</w:t>
      </w:r>
    </w:p>
    <w:p w:rsidR="00917E11" w:rsidRPr="006F70AC" w:rsidRDefault="00CA00D4" w:rsidP="006F70AC">
      <w:pPr>
        <w:pStyle w:val="17"/>
        <w:numPr>
          <w:ilvl w:val="0"/>
          <w:numId w:val="142"/>
        </w:numPr>
        <w:shd w:val="clear" w:color="auto" w:fill="auto"/>
        <w:spacing w:line="240" w:lineRule="auto"/>
        <w:ind w:firstLine="426"/>
        <w:rPr>
          <w:sz w:val="28"/>
          <w:szCs w:val="28"/>
        </w:rPr>
      </w:pPr>
      <w:r w:rsidRPr="006F70AC">
        <w:rPr>
          <w:rStyle w:val="61"/>
          <w:sz w:val="28"/>
          <w:szCs w:val="28"/>
        </w:rPr>
        <w:t xml:space="preserve"> Боғланган қўшма гаплар.</w:t>
      </w:r>
    </w:p>
    <w:p w:rsidR="00917E11" w:rsidRPr="006F70AC" w:rsidRDefault="00CA00D4" w:rsidP="006F70AC">
      <w:pPr>
        <w:pStyle w:val="17"/>
        <w:numPr>
          <w:ilvl w:val="0"/>
          <w:numId w:val="142"/>
        </w:numPr>
        <w:shd w:val="clear" w:color="auto" w:fill="auto"/>
        <w:spacing w:line="240" w:lineRule="auto"/>
        <w:ind w:firstLine="426"/>
        <w:rPr>
          <w:sz w:val="28"/>
          <w:szCs w:val="28"/>
        </w:rPr>
      </w:pPr>
      <w:r w:rsidRPr="006F70AC">
        <w:rPr>
          <w:rStyle w:val="61"/>
          <w:sz w:val="28"/>
          <w:szCs w:val="28"/>
        </w:rPr>
        <w:t xml:space="preserve"> Эргаш гапли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гапларнинг тузилиши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маълум воситалар билан ўзаро жипс боғланган гаплар бирикмасидан иборат. Маълум мазму</w:t>
      </w:r>
      <w:r w:rsidRPr="006F70AC">
        <w:rPr>
          <w:rStyle w:val="61"/>
          <w:sz w:val="28"/>
          <w:szCs w:val="28"/>
        </w:rPr>
        <w:t>нни ифодалашда хиз</w:t>
      </w:r>
      <w:r w:rsidRPr="006F70AC">
        <w:rPr>
          <w:rStyle w:val="61"/>
          <w:sz w:val="28"/>
          <w:szCs w:val="28"/>
        </w:rPr>
        <w:softHyphen/>
        <w:t>мат қилган гаплар грамматик, лексик-грамматик ва лексик воси</w:t>
      </w:r>
      <w:r w:rsidRPr="006F70AC">
        <w:rPr>
          <w:rStyle w:val="61"/>
          <w:sz w:val="28"/>
          <w:szCs w:val="28"/>
        </w:rPr>
        <w:softHyphen/>
        <w:t>талар ёрдами билан ўзаро бирикади. Бундан тапщари, қўшма гап</w:t>
      </w:r>
      <w:r w:rsidRPr="006F70AC">
        <w:rPr>
          <w:rStyle w:val="61"/>
          <w:sz w:val="28"/>
          <w:szCs w:val="28"/>
        </w:rPr>
        <w:softHyphen/>
        <w:t>ни тузишда қўшма гап қисмларининг замон муносабати, гаплар</w:t>
      </w:r>
      <w:r w:rsidRPr="006F70AC">
        <w:rPr>
          <w:rStyle w:val="61"/>
          <w:sz w:val="28"/>
          <w:szCs w:val="28"/>
        </w:rPr>
        <w:softHyphen/>
        <w:t>нинг интонадияси ва ўринлашишининг ҳам роли каттадир. Кў</w:t>
      </w:r>
      <w:r w:rsidRPr="006F70AC">
        <w:rPr>
          <w:rStyle w:val="61"/>
          <w:sz w:val="28"/>
          <w:szCs w:val="28"/>
        </w:rPr>
        <w:t>рса- тиб ўтилган воситалар фақат қўшма гапни тузиб қолмасдан қўш- ма гап қисмлари орасида маълум семантик муносабатларнинг ўр- натилиши учун ҳам хизмат қилади.</w:t>
      </w:r>
    </w:p>
    <w:p w:rsidR="00917E11" w:rsidRPr="006F70AC" w:rsidRDefault="00CA00D4" w:rsidP="006F70AC">
      <w:pPr>
        <w:pStyle w:val="17"/>
        <w:numPr>
          <w:ilvl w:val="0"/>
          <w:numId w:val="143"/>
        </w:numPr>
        <w:shd w:val="clear" w:color="auto" w:fill="auto"/>
        <w:spacing w:line="240" w:lineRule="auto"/>
        <w:ind w:firstLine="426"/>
        <w:rPr>
          <w:sz w:val="28"/>
          <w:szCs w:val="28"/>
        </w:rPr>
      </w:pPr>
      <w:r w:rsidRPr="006F70AC">
        <w:rPr>
          <w:rStyle w:val="61"/>
          <w:sz w:val="28"/>
          <w:szCs w:val="28"/>
        </w:rPr>
        <w:t xml:space="preserve"> </w:t>
      </w:r>
      <w:r w:rsidRPr="006F70AC">
        <w:rPr>
          <w:rStyle w:val="2pt0"/>
          <w:sz w:val="28"/>
          <w:szCs w:val="28"/>
        </w:rPr>
        <w:t>Грамматик воситалар.</w:t>
      </w:r>
      <w:r w:rsidRPr="006F70AC">
        <w:rPr>
          <w:rStyle w:val="61"/>
          <w:sz w:val="28"/>
          <w:szCs w:val="28"/>
        </w:rPr>
        <w:t xml:space="preserve"> Қўшма гапни ҳосил қилувчи грамматик воситаларга боғловчилар, юкламалар, кў</w:t>
      </w:r>
      <w:r w:rsidRPr="006F70AC">
        <w:rPr>
          <w:rStyle w:val="61"/>
          <w:sz w:val="28"/>
          <w:szCs w:val="28"/>
        </w:rPr>
        <w:t>макчилар, ке</w:t>
      </w:r>
      <w:r w:rsidRPr="006F70AC">
        <w:rPr>
          <w:rStyle w:val="61"/>
          <w:sz w:val="28"/>
          <w:szCs w:val="28"/>
        </w:rPr>
        <w:softHyphen/>
        <w:t>лишик формантлари киради. Бу воситалар билан боғланган ва эр</w:t>
      </w:r>
      <w:r w:rsidRPr="006F70AC">
        <w:rPr>
          <w:rStyle w:val="61"/>
          <w:sz w:val="28"/>
          <w:szCs w:val="28"/>
        </w:rPr>
        <w:softHyphen/>
        <w:t>гаш гапли қўшма гаплар тузилади (бу воситалар қўшма гапнинг ҳар қайси турида алоҳида изоҳланади).</w:t>
      </w:r>
    </w:p>
    <w:p w:rsidR="00917E11" w:rsidRPr="006F70AC" w:rsidRDefault="00CA00D4" w:rsidP="006F70AC">
      <w:pPr>
        <w:pStyle w:val="17"/>
        <w:numPr>
          <w:ilvl w:val="0"/>
          <w:numId w:val="143"/>
        </w:numPr>
        <w:shd w:val="clear" w:color="auto" w:fill="auto"/>
        <w:spacing w:line="240" w:lineRule="auto"/>
        <w:ind w:firstLine="426"/>
        <w:rPr>
          <w:sz w:val="28"/>
          <w:szCs w:val="28"/>
        </w:rPr>
      </w:pPr>
      <w:r w:rsidRPr="006F70AC">
        <w:rPr>
          <w:rStyle w:val="61"/>
          <w:sz w:val="28"/>
          <w:szCs w:val="28"/>
        </w:rPr>
        <w:t xml:space="preserve"> </w:t>
      </w:r>
      <w:r w:rsidRPr="006F70AC">
        <w:rPr>
          <w:rStyle w:val="2pt0"/>
          <w:sz w:val="28"/>
          <w:szCs w:val="28"/>
        </w:rPr>
        <w:t>Лексик-грамматик воситалар.</w:t>
      </w:r>
      <w:r w:rsidRPr="006F70AC">
        <w:rPr>
          <w:rStyle w:val="61"/>
          <w:sz w:val="28"/>
          <w:szCs w:val="28"/>
        </w:rPr>
        <w:t xml:space="preserve"> Қўшма гапни тузишда хизмат қилган </w:t>
      </w:r>
      <w:r w:rsidRPr="006F70AC">
        <w:rPr>
          <w:rStyle w:val="61"/>
          <w:sz w:val="28"/>
          <w:szCs w:val="28"/>
        </w:rPr>
        <w:t>лексик-грамматик воситаларга сифатдош, равишдош, шарт феъли, буйруқ феъли, ҳаракат номи шакллари киради. Бу сўз турлари, ўз семантикаларига кўра, маълум бирик- мада, конструкцияда қўшма гапни тузишда хизмат қилади (бу воситалар эргаш гапли қўшма гаплар боб</w:t>
      </w:r>
      <w:r w:rsidRPr="006F70AC">
        <w:rPr>
          <w:rStyle w:val="61"/>
          <w:sz w:val="28"/>
          <w:szCs w:val="28"/>
        </w:rPr>
        <w:t>ида изоҳланади).</w:t>
      </w:r>
    </w:p>
    <w:p w:rsidR="00917E11" w:rsidRPr="006F70AC" w:rsidRDefault="00CA00D4" w:rsidP="006F70AC">
      <w:pPr>
        <w:pStyle w:val="17"/>
        <w:numPr>
          <w:ilvl w:val="0"/>
          <w:numId w:val="143"/>
        </w:numPr>
        <w:shd w:val="clear" w:color="auto" w:fill="auto"/>
        <w:spacing w:line="240" w:lineRule="auto"/>
        <w:ind w:firstLine="426"/>
        <w:rPr>
          <w:sz w:val="28"/>
          <w:szCs w:val="28"/>
        </w:rPr>
      </w:pPr>
      <w:r w:rsidRPr="006F70AC">
        <w:rPr>
          <w:rStyle w:val="61"/>
          <w:sz w:val="28"/>
          <w:szCs w:val="28"/>
        </w:rPr>
        <w:t xml:space="preserve"> </w:t>
      </w:r>
      <w:r w:rsidRPr="006F70AC">
        <w:rPr>
          <w:rStyle w:val="2pt0"/>
          <w:sz w:val="28"/>
          <w:szCs w:val="28"/>
        </w:rPr>
        <w:t>Лексик, воситалар.</w:t>
      </w:r>
      <w:r w:rsidRPr="006F70AC">
        <w:rPr>
          <w:rStyle w:val="61"/>
          <w:sz w:val="28"/>
          <w:szCs w:val="28"/>
        </w:rPr>
        <w:t xml:space="preserve"> Махсус лексик воситалар ва ай</w:t>
      </w:r>
      <w:r w:rsidRPr="006F70AC">
        <w:rPr>
          <w:rStyle w:val="61"/>
          <w:sz w:val="28"/>
          <w:szCs w:val="28"/>
        </w:rPr>
        <w:softHyphen/>
        <w:t>рим гап бўлакларининг семантикаси, функцияси, ўрни қўшма гап</w:t>
      </w:r>
      <w:r w:rsidRPr="006F70AC">
        <w:rPr>
          <w:rStyle w:val="61"/>
          <w:sz w:val="28"/>
          <w:szCs w:val="28"/>
        </w:rPr>
        <w:softHyphen/>
        <w:t>ни тузишда, маълум мазмун муносабатларининг ифодаланишида муҳим воситачилик ролини ўйнайди. Лексик воситалар қўшма гапнинг ҳамма</w:t>
      </w:r>
      <w:r w:rsidRPr="006F70AC">
        <w:rPr>
          <w:rStyle w:val="61"/>
          <w:sz w:val="28"/>
          <w:szCs w:val="28"/>
        </w:rPr>
        <w:t xml:space="preserve"> турида қўлланади. Аммо қўшма гапни тузишда грамматик ва лексик-грамматик воситалар қўлланган ўринларда лексик воситаларнинг роли сусаяди, аммо йўқолмайди. Айниқса, </w:t>
      </w:r>
      <w:r w:rsidRPr="006F70AC">
        <w:rPr>
          <w:rStyle w:val="61"/>
          <w:sz w:val="28"/>
          <w:szCs w:val="28"/>
        </w:rPr>
        <w:lastRenderedPageBreak/>
        <w:t>боғловчисиз қўшма гапларда лексик воситаларнинг роли каттадир, улар боғловчисиз қўшма гапни</w:t>
      </w:r>
      <w:r w:rsidRPr="006F70AC">
        <w:rPr>
          <w:rStyle w:val="61"/>
          <w:sz w:val="28"/>
          <w:szCs w:val="28"/>
        </w:rPr>
        <w:t xml:space="preserve"> тузувчи асосий восита бўлиб хиз</w:t>
      </w:r>
      <w:r w:rsidRPr="006F70AC">
        <w:rPr>
          <w:rStyle w:val="61"/>
          <w:sz w:val="28"/>
          <w:szCs w:val="28"/>
        </w:rPr>
        <w:softHyphen/>
        <w:t>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 тузувчи лексик воситаларнинг қуйидаги кўри- нишлари бор:</w:t>
      </w:r>
    </w:p>
    <w:p w:rsidR="00917E11" w:rsidRPr="006F70AC" w:rsidRDefault="00CA00D4" w:rsidP="006F70AC">
      <w:pPr>
        <w:pStyle w:val="17"/>
        <w:numPr>
          <w:ilvl w:val="0"/>
          <w:numId w:val="144"/>
        </w:numPr>
        <w:shd w:val="clear" w:color="auto" w:fill="auto"/>
        <w:tabs>
          <w:tab w:val="left" w:pos="621"/>
        </w:tabs>
        <w:spacing w:line="240" w:lineRule="auto"/>
        <w:ind w:firstLine="426"/>
        <w:rPr>
          <w:sz w:val="28"/>
          <w:szCs w:val="28"/>
        </w:rPr>
      </w:pPr>
      <w:r w:rsidRPr="006F70AC">
        <w:rPr>
          <w:rStyle w:val="2pt0"/>
          <w:sz w:val="28"/>
          <w:szCs w:val="28"/>
        </w:rPr>
        <w:t>Айрим'лексик элементлар.</w:t>
      </w:r>
      <w:r w:rsidRPr="006F70AC">
        <w:rPr>
          <w:rStyle w:val="61"/>
          <w:sz w:val="28"/>
          <w:szCs w:val="28"/>
        </w:rPr>
        <w:t xml:space="preserve"> Боғловчисиз қўшма гап</w:t>
      </w:r>
      <w:r w:rsidRPr="006F70AC">
        <w:rPr>
          <w:rStyle w:val="61"/>
          <w:sz w:val="28"/>
          <w:szCs w:val="28"/>
        </w:rPr>
        <w:softHyphen/>
        <w:t>ни ташкил этган гапларни бир-бирига боғлашда шу гаплар тар- кибидаги айрим лексик элементлар ва</w:t>
      </w:r>
      <w:r w:rsidRPr="006F70AC">
        <w:rPr>
          <w:rStyle w:val="61"/>
          <w:sz w:val="28"/>
          <w:szCs w:val="28"/>
        </w:rPr>
        <w:t xml:space="preserve"> баъзи гап бўлакларининг роли каттадир. Бу хил лексик элементлар боғловчилик функция- сини турлича бажаради.</w:t>
      </w:r>
    </w:p>
    <w:p w:rsidR="00917E11" w:rsidRPr="006F70AC" w:rsidRDefault="00CA00D4" w:rsidP="006F70AC">
      <w:pPr>
        <w:pStyle w:val="17"/>
        <w:numPr>
          <w:ilvl w:val="0"/>
          <w:numId w:val="145"/>
        </w:numPr>
        <w:shd w:val="clear" w:color="auto" w:fill="auto"/>
        <w:spacing w:line="240" w:lineRule="auto"/>
        <w:ind w:firstLine="426"/>
        <w:rPr>
          <w:sz w:val="28"/>
          <w:szCs w:val="28"/>
        </w:rPr>
      </w:pPr>
      <w:r w:rsidRPr="006F70AC">
        <w:rPr>
          <w:rStyle w:val="61"/>
          <w:sz w:val="28"/>
          <w:szCs w:val="28"/>
        </w:rPr>
        <w:t xml:space="preserve"> Айрим кириш бўлак ва кириш; бирикмалар ҳамда айрим суз бирикмалари қўшма гапларни ҳосил қилишда хизмат қилади. Бундай бўлак ҳамда бирикмалар бирин</w:t>
      </w:r>
      <w:r w:rsidRPr="006F70AC">
        <w:rPr>
          <w:rStyle w:val="61"/>
          <w:sz w:val="28"/>
          <w:szCs w:val="28"/>
        </w:rPr>
        <w:t>чи қисми таркибида бўлса, мазмунан сўнгги гапни, агар иккинчи қисми таркибида бўлса, ол~ динги гапни талаб этади.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Изоҳлаш муносабатини ифодалаш учун </w:t>
      </w:r>
      <w:r w:rsidRPr="006F70AC">
        <w:rPr>
          <w:rStyle w:val="5f1"/>
          <w:i/>
          <w:iCs/>
          <w:sz w:val="28"/>
          <w:szCs w:val="28"/>
        </w:rPr>
        <w:t>яъни, умуман, бир суз билан, бошқача айтганда, масалан, қисқаси, бунинг устшга, щисца- сини айтганда, шу би</w:t>
      </w:r>
      <w:r w:rsidRPr="006F70AC">
        <w:rPr>
          <w:rStyle w:val="5f1"/>
          <w:i/>
          <w:iCs/>
          <w:sz w:val="28"/>
          <w:szCs w:val="28"/>
        </w:rPr>
        <w:t>лан бирга, тўғрироғи</w:t>
      </w:r>
      <w:r w:rsidRPr="006F70AC">
        <w:rPr>
          <w:rStyle w:val="5b"/>
          <w:sz w:val="28"/>
          <w:szCs w:val="28"/>
        </w:rPr>
        <w:t xml:space="preserve"> ва шу каби сўз ва ибо- ралар қўлланади: </w:t>
      </w:r>
      <w:r w:rsidRPr="006F70AC">
        <w:rPr>
          <w:rStyle w:val="5f1"/>
          <w:i/>
          <w:iCs/>
          <w:sz w:val="28"/>
          <w:szCs w:val="28"/>
        </w:rPr>
        <w:t>Ижтимоий аҳволларини сўрайман, яъни бой- ми, бечорами, дещонми, чорвадорми?</w:t>
      </w:r>
      <w:r w:rsidRPr="006F70AC">
        <w:rPr>
          <w:rStyle w:val="5b"/>
          <w:sz w:val="28"/>
          <w:szCs w:val="28"/>
        </w:rPr>
        <w:t xml:space="preserve"> (С. 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Қиёслаш муносабатини ифодалаш учун </w:t>
      </w:r>
      <w:r w:rsidRPr="006F70AC">
        <w:rPr>
          <w:rStyle w:val="5f1"/>
          <w:i/>
          <w:iCs/>
          <w:sz w:val="28"/>
          <w:szCs w:val="28"/>
        </w:rPr>
        <w:t>шунга қарамай, шун</w:t>
      </w:r>
      <w:r w:rsidRPr="006F70AC">
        <w:rPr>
          <w:rStyle w:val="5f1"/>
          <w:i/>
          <w:iCs/>
          <w:sz w:val="28"/>
          <w:szCs w:val="28"/>
        </w:rPr>
        <w:softHyphen/>
        <w:t>дай бўлса-да, афсус (афсуски), аксинча, акс ҳолда, ҳақиқ</w:t>
      </w:r>
      <w:r w:rsidRPr="006F70AC">
        <w:rPr>
          <w:rStyle w:val="5f1"/>
          <w:i/>
          <w:iCs/>
          <w:sz w:val="28"/>
          <w:szCs w:val="28"/>
        </w:rPr>
        <w:t xml:space="preserve">атда, биринчидан, иккинчидан, бир томондан, иккинчи томондан, мщар- рар, менинг фикримча, унингча, бахтга царши, бундан ташщри </w:t>
      </w:r>
      <w:r w:rsidRPr="006F70AC">
        <w:rPr>
          <w:rStyle w:val="5b"/>
          <w:sz w:val="28"/>
          <w:szCs w:val="28"/>
        </w:rPr>
        <w:t xml:space="preserve">каби кириш бўлак ва кириш бирикмалар ишдатилади: </w:t>
      </w:r>
      <w:r w:rsidRPr="006F70AC">
        <w:rPr>
          <w:rStyle w:val="5f1"/>
          <w:i/>
          <w:iCs/>
          <w:sz w:val="28"/>
          <w:szCs w:val="28"/>
        </w:rPr>
        <w:t>Ҳуринисо икки ёқлама қайғуга цолди: бир томондан, эрига ичи ачиса, иккин</w:t>
      </w:r>
      <w:r w:rsidRPr="006F70AC">
        <w:rPr>
          <w:rStyle w:val="5f1"/>
          <w:i/>
          <w:iCs/>
          <w:sz w:val="28"/>
          <w:szCs w:val="28"/>
        </w:rPr>
        <w:softHyphen/>
        <w:t>чи томо</w:t>
      </w:r>
      <w:r w:rsidRPr="006F70AC">
        <w:rPr>
          <w:rStyle w:val="5f1"/>
          <w:i/>
          <w:iCs/>
          <w:sz w:val="28"/>
          <w:szCs w:val="28"/>
        </w:rPr>
        <w:t xml:space="preserve">ндан, ўғлининг ноцобиллигидан куйиб жизғинак бўлаёзди </w:t>
      </w:r>
      <w:r w:rsidRPr="006F70AC">
        <w:rPr>
          <w:rStyle w:val="5b"/>
          <w:sz w:val="28"/>
          <w:szCs w:val="28"/>
        </w:rPr>
        <w:t xml:space="preserve">(А. Қ а ҳ ҳ о р). </w:t>
      </w:r>
      <w:r w:rsidRPr="006F70AC">
        <w:rPr>
          <w:rStyle w:val="5f1"/>
          <w:i/>
          <w:iCs/>
          <w:sz w:val="28"/>
          <w:szCs w:val="28"/>
        </w:rPr>
        <w:t>Булар билан крронғида сўзлашганига севинди, акс ҳолда кўкариб шишган башараси чапанининг иззат нафсини сўн- дирган бўлар эди!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Бу имо-ишораларга баъзи одамлар таажжубланди, баъ</w:t>
      </w:r>
      <w:r w:rsidRPr="006F70AC">
        <w:rPr>
          <w:rStyle w:val="5f1"/>
          <w:i/>
          <w:iCs/>
          <w:sz w:val="28"/>
          <w:szCs w:val="28"/>
        </w:rPr>
        <w:t>зилар тайинли жавоб бермади, масалан, Уми- да хайрихоҳлик билдирса ҳам, мушукнинг зулмидан қутулиш учун унинг бўйнига қўнғироқ осиш энг яхши нарса, лекин бу қўнғироц- ни ким осади дегандай цилди</w:t>
      </w:r>
      <w:r w:rsidRPr="006F70AC">
        <w:rPr>
          <w:rStyle w:val="52pt"/>
          <w:sz w:val="28"/>
          <w:szCs w:val="28"/>
        </w:rPr>
        <w:t xml:space="preserve"> (А. Қаҳҳор). </w:t>
      </w:r>
      <w:r w:rsidRPr="006F70AC">
        <w:rPr>
          <w:rStyle w:val="5f1"/>
          <w:i/>
          <w:iCs/>
          <w:sz w:val="28"/>
          <w:szCs w:val="28"/>
        </w:rPr>
        <w:t>Лекин бу нарса Қаландаровнинг тафтини босолмади,</w:t>
      </w:r>
      <w:r w:rsidRPr="006F70AC">
        <w:rPr>
          <w:rStyle w:val="5f1"/>
          <w:i/>
          <w:iCs/>
          <w:sz w:val="28"/>
          <w:szCs w:val="28"/>
        </w:rPr>
        <w:t xml:space="preserve"> аксинча, юрагига ўт ёщлди </w:t>
      </w:r>
      <w:r w:rsidRPr="006F70AC">
        <w:rPr>
          <w:rStyle w:val="52pt"/>
          <w:sz w:val="28"/>
          <w:szCs w:val="28"/>
        </w:rPr>
        <w:t>(А. Қаҳҳор).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Демак, шундай щлиб, хуллас</w:t>
      </w:r>
      <w:r w:rsidRPr="006F70AC">
        <w:rPr>
          <w:rStyle w:val="61"/>
          <w:sz w:val="28"/>
          <w:szCs w:val="28"/>
        </w:rPr>
        <w:t xml:space="preserve"> каби кириш бўлаклар бир фикр- нинг иккинчи бир фикрдан келиб чиқиши, унинг хулосаси эканини кўрсатиш учун хизмат қилади.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Булардан тавдқари, </w:t>
      </w:r>
      <w:r w:rsidRPr="006F70AC">
        <w:rPr>
          <w:rStyle w:val="5f1"/>
          <w:i/>
          <w:iCs/>
          <w:sz w:val="28"/>
          <w:szCs w:val="28"/>
        </w:rPr>
        <w:t>шекилли</w:t>
      </w:r>
      <w:r w:rsidRPr="006F70AC">
        <w:rPr>
          <w:rStyle w:val="5b"/>
          <w:sz w:val="28"/>
          <w:szCs w:val="28"/>
        </w:rPr>
        <w:t xml:space="preserve"> кириш бўлаги ва </w:t>
      </w:r>
      <w:r w:rsidRPr="006F70AC">
        <w:rPr>
          <w:rStyle w:val="5f1"/>
          <w:i/>
          <w:iCs/>
          <w:sz w:val="28"/>
          <w:szCs w:val="28"/>
        </w:rPr>
        <w:t>натижада, бу</w:t>
      </w:r>
      <w:r w:rsidRPr="006F70AC">
        <w:rPr>
          <w:rStyle w:val="5f1"/>
          <w:i/>
          <w:iCs/>
          <w:sz w:val="28"/>
          <w:szCs w:val="28"/>
        </w:rPr>
        <w:softHyphen/>
      </w:r>
      <w:r w:rsidRPr="006F70AC">
        <w:rPr>
          <w:rStyle w:val="5f1"/>
          <w:i/>
          <w:iCs/>
          <w:sz w:val="28"/>
          <w:szCs w:val="28"/>
        </w:rPr>
        <w:t>нинг натижасида, ниҳоят</w:t>
      </w:r>
      <w:r w:rsidRPr="006F70AC">
        <w:rPr>
          <w:rStyle w:val="5b"/>
          <w:sz w:val="28"/>
          <w:szCs w:val="28"/>
        </w:rPr>
        <w:t xml:space="preserve"> каби бирикмалар сабаб ва ундан келиб чиқадиган натижани, </w:t>
      </w:r>
      <w:r w:rsidRPr="006F70AC">
        <w:rPr>
          <w:rStyle w:val="5f1"/>
          <w:i/>
          <w:iCs/>
          <w:sz w:val="28"/>
          <w:szCs w:val="28"/>
        </w:rPr>
        <w:t>шундай экан</w:t>
      </w:r>
      <w:r w:rsidRPr="006F70AC">
        <w:rPr>
          <w:rStyle w:val="5b"/>
          <w:sz w:val="28"/>
          <w:szCs w:val="28"/>
        </w:rPr>
        <w:t xml:space="preserve"> бирикмаси эса хулосани ифода</w:t>
      </w:r>
      <w:r w:rsidRPr="006F70AC">
        <w:rPr>
          <w:rStyle w:val="5b"/>
          <w:sz w:val="28"/>
          <w:szCs w:val="28"/>
        </w:rPr>
        <w:softHyphen/>
        <w:t xml:space="preserve">лайди: </w:t>
      </w:r>
      <w:r w:rsidRPr="006F70AC">
        <w:rPr>
          <w:rStyle w:val="5f1"/>
          <w:i/>
          <w:iCs/>
          <w:sz w:val="28"/>
          <w:szCs w:val="28"/>
        </w:rPr>
        <w:t>Ер тагидан ўтказилган бу йўл бемалол кириб чщишим учун имкон берди ва бунинг натижасида омборим ҳам анча кен- гайди</w:t>
      </w:r>
      <w:r w:rsidRPr="006F70AC">
        <w:rPr>
          <w:rStyle w:val="5b"/>
          <w:sz w:val="28"/>
          <w:szCs w:val="28"/>
        </w:rPr>
        <w:t xml:space="preserve"> </w:t>
      </w:r>
      <w:r w:rsidRPr="006F70AC">
        <w:rPr>
          <w:rStyle w:val="52pt"/>
          <w:sz w:val="28"/>
          <w:szCs w:val="28"/>
        </w:rPr>
        <w:t xml:space="preserve">(Дефо). </w:t>
      </w:r>
      <w:r w:rsidRPr="006F70AC">
        <w:rPr>
          <w:rStyle w:val="5f1"/>
          <w:i/>
          <w:iCs/>
          <w:sz w:val="28"/>
          <w:szCs w:val="28"/>
        </w:rPr>
        <w:t>Бос</w:t>
      </w:r>
      <w:r w:rsidRPr="006F70AC">
        <w:rPr>
          <w:rStyle w:val="5f1"/>
          <w:i/>
          <w:iCs/>
          <w:sz w:val="28"/>
          <w:szCs w:val="28"/>
        </w:rPr>
        <w:t>мачилар Норбувининг пайига тушди, ниҳоят, Норбуви ўғирланди</w:t>
      </w:r>
      <w:r w:rsidRPr="006F70AC">
        <w:rPr>
          <w:rStyle w:val="52pt"/>
          <w:sz w:val="28"/>
          <w:szCs w:val="28"/>
        </w:rPr>
        <w:t xml:space="preserve"> (Ҳ. Шаме).</w:t>
      </w:r>
      <w:r w:rsidRPr="006F70AC">
        <w:rPr>
          <w:rStyle w:val="5b"/>
          <w:sz w:val="28"/>
          <w:szCs w:val="28"/>
        </w:rPr>
        <w:t xml:space="preserve"> </w:t>
      </w:r>
      <w:r w:rsidRPr="006F70AC">
        <w:rPr>
          <w:rStyle w:val="5f1"/>
          <w:i/>
          <w:iCs/>
          <w:sz w:val="28"/>
          <w:szCs w:val="28"/>
        </w:rPr>
        <w:t>...ғўза қатор оралари уч марта икки томонлама ишланиб, натижада кетмон билан чопиц қилиш- га ҳожат крлмади</w:t>
      </w:r>
      <w:r w:rsidRPr="006F70AC">
        <w:rPr>
          <w:rStyle w:val="5b"/>
          <w:sz w:val="28"/>
          <w:szCs w:val="28"/>
        </w:rPr>
        <w:t xml:space="preserve"> (А. Қ а ҳ ҳ о р).</w:t>
      </w:r>
    </w:p>
    <w:p w:rsidR="00917E11" w:rsidRPr="006F70AC" w:rsidRDefault="00CA00D4" w:rsidP="006F70AC">
      <w:pPr>
        <w:pStyle w:val="17"/>
        <w:numPr>
          <w:ilvl w:val="0"/>
          <w:numId w:val="145"/>
        </w:numPr>
        <w:shd w:val="clear" w:color="auto" w:fill="auto"/>
        <w:spacing w:line="240" w:lineRule="auto"/>
        <w:ind w:firstLine="426"/>
        <w:rPr>
          <w:sz w:val="28"/>
          <w:szCs w:val="28"/>
        </w:rPr>
      </w:pPr>
      <w:r w:rsidRPr="006F70AC">
        <w:rPr>
          <w:rStyle w:val="61"/>
          <w:sz w:val="28"/>
          <w:szCs w:val="28"/>
        </w:rPr>
        <w:t xml:space="preserve"> Пайт муносабати ифодаланган қўшма гапларда </w:t>
      </w:r>
      <w:r w:rsidRPr="006F70AC">
        <w:rPr>
          <w:rStyle w:val="af9"/>
          <w:sz w:val="28"/>
          <w:szCs w:val="28"/>
        </w:rPr>
        <w:t>шундан бу- ён, ш</w:t>
      </w:r>
      <w:r w:rsidRPr="006F70AC">
        <w:rPr>
          <w:rStyle w:val="af9"/>
          <w:sz w:val="28"/>
          <w:szCs w:val="28"/>
        </w:rPr>
        <w:t>ундан кейин, шу пайтда, шунда, унда</w:t>
      </w:r>
      <w:r w:rsidRPr="006F70AC">
        <w:rPr>
          <w:rStyle w:val="61"/>
          <w:sz w:val="28"/>
          <w:szCs w:val="28"/>
        </w:rPr>
        <w:t xml:space="preserve"> (ва бу сўзларнинг синонимлари) қўлланади. Бу лексик элементлар гап бўлаги вази- фасини бажаради ва мазмунан қўшма </w:t>
      </w:r>
      <w:r w:rsidRPr="006F70AC">
        <w:rPr>
          <w:rStyle w:val="61"/>
          <w:sz w:val="28"/>
          <w:szCs w:val="28"/>
        </w:rPr>
        <w:lastRenderedPageBreak/>
        <w:t xml:space="preserve">гапнинг иккала қисмини боғлаш учун хизмат қилади. </w:t>
      </w:r>
      <w:r w:rsidRPr="006F70AC">
        <w:rPr>
          <w:rStyle w:val="af9"/>
          <w:sz w:val="28"/>
          <w:szCs w:val="28"/>
        </w:rPr>
        <w:t>Шундан буён</w:t>
      </w:r>
      <w:r w:rsidRPr="006F70AC">
        <w:rPr>
          <w:rStyle w:val="61"/>
          <w:sz w:val="28"/>
          <w:szCs w:val="28"/>
        </w:rPr>
        <w:t xml:space="preserve"> олмоши қўшма гап</w:t>
      </w:r>
      <w:r w:rsidRPr="006F70AC">
        <w:rPr>
          <w:rStyle w:val="61"/>
          <w:sz w:val="28"/>
          <w:szCs w:val="28"/>
        </w:rPr>
        <w:softHyphen/>
        <w:t>нинг ҳар икки цисмидан англ</w:t>
      </w:r>
      <w:r w:rsidRPr="006F70AC">
        <w:rPr>
          <w:rStyle w:val="61"/>
          <w:sz w:val="28"/>
          <w:szCs w:val="28"/>
        </w:rPr>
        <w:t>ащилган ҳаракат-ҳолатнинг бир вақтда бошланиб, давом этишини, қўшма гапнинг қисмидан англа</w:t>
      </w:r>
      <w:r w:rsidRPr="006F70AC">
        <w:rPr>
          <w:rStyle w:val="61"/>
          <w:sz w:val="28"/>
          <w:szCs w:val="28"/>
        </w:rPr>
        <w:softHyphen/>
        <w:t xml:space="preserve">шилган ҳаракат-ҳолат қачондан бери рўй бериб туришини, бирин- </w:t>
      </w:r>
      <w:r w:rsidRPr="006F70AC">
        <w:rPr>
          <w:rStyle w:val="5b"/>
          <w:sz w:val="28"/>
          <w:szCs w:val="28"/>
        </w:rPr>
        <w:t xml:space="preserve">чи қисм иккинчи қисмдан англашилган мазмуннинг рўй бериш че- гарасини кўрсатади: </w:t>
      </w:r>
      <w:r w:rsidRPr="006F70AC">
        <w:rPr>
          <w:rStyle w:val="5f1"/>
          <w:sz w:val="28"/>
          <w:szCs w:val="28"/>
        </w:rPr>
        <w:t>Автомобиль цўзғолганда</w:t>
      </w:r>
      <w:r w:rsidRPr="006F70AC">
        <w:rPr>
          <w:rStyle w:val="5f1"/>
          <w:sz w:val="28"/>
          <w:szCs w:val="28"/>
        </w:rPr>
        <w:t xml:space="preserve"> бир ғовур кўтарил- ди-ю, кейин жимлик чўкди</w:t>
      </w:r>
      <w:r w:rsidRPr="006F70AC">
        <w:rPr>
          <w:rStyle w:val="5b"/>
          <w:sz w:val="28"/>
          <w:szCs w:val="28"/>
        </w:rPr>
        <w:t xml:space="preserve"> (А. Қ а ҳ ҳ о р). </w:t>
      </w:r>
      <w:r w:rsidRPr="006F70AC">
        <w:rPr>
          <w:rStyle w:val="5f1"/>
          <w:sz w:val="28"/>
          <w:szCs w:val="28"/>
        </w:rPr>
        <w:t>Отаси ўлганига ўн беш йил бўлди</w:t>
      </w:r>
      <w:r w:rsidRPr="006F70AC">
        <w:rPr>
          <w:rStyle w:val="5b"/>
          <w:sz w:val="28"/>
          <w:szCs w:val="28"/>
        </w:rPr>
        <w:t xml:space="preserve"> — </w:t>
      </w:r>
      <w:r w:rsidRPr="006F70AC">
        <w:rPr>
          <w:rStyle w:val="5f1"/>
          <w:sz w:val="28"/>
          <w:szCs w:val="28"/>
        </w:rPr>
        <w:t>шундан буён ҳйр қанаца ишни йиғиштириб қўй- ган</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sz w:val="28"/>
          <w:szCs w:val="28"/>
        </w:rPr>
        <w:t>Агар шу даврда ғўзага озщ, айнщса, фосфор етишмаса, у вақтда чигит пуч бўлиб крлади</w:t>
      </w:r>
      <w:r w:rsidRPr="006F70AC">
        <w:rPr>
          <w:rStyle w:val="5b"/>
          <w:sz w:val="28"/>
          <w:szCs w:val="28"/>
        </w:rPr>
        <w:t xml:space="preserve"> (И. Р а ҳ и м).</w:t>
      </w:r>
    </w:p>
    <w:p w:rsidR="00917E11" w:rsidRPr="006F70AC" w:rsidRDefault="00CA00D4" w:rsidP="006F70AC">
      <w:pPr>
        <w:pStyle w:val="17"/>
        <w:numPr>
          <w:ilvl w:val="0"/>
          <w:numId w:val="145"/>
        </w:numPr>
        <w:shd w:val="clear" w:color="auto" w:fill="auto"/>
        <w:tabs>
          <w:tab w:val="left" w:pos="666"/>
          <w:tab w:val="left" w:pos="1812"/>
        </w:tabs>
        <w:spacing w:line="240" w:lineRule="auto"/>
        <w:ind w:firstLine="426"/>
        <w:rPr>
          <w:sz w:val="28"/>
          <w:szCs w:val="28"/>
        </w:rPr>
      </w:pPr>
      <w:r w:rsidRPr="006F70AC">
        <w:rPr>
          <w:rStyle w:val="61"/>
          <w:sz w:val="28"/>
          <w:szCs w:val="28"/>
        </w:rPr>
        <w:t>Қў</w:t>
      </w:r>
      <w:r w:rsidRPr="006F70AC">
        <w:rPr>
          <w:rStyle w:val="61"/>
          <w:sz w:val="28"/>
          <w:szCs w:val="28"/>
        </w:rPr>
        <w:t xml:space="preserve">шма гапни тузишда ва унинг қисмлари орасида маълум семантик муносабатларнинг белгиланишида олмошларнинг (асо- сан кўрсатиш ва нисбий олмошларнинг) алоҳида роли бор. Ай- ницса, боғловчисиз қўшма гапларда </w:t>
      </w:r>
      <w:r w:rsidRPr="006F70AC">
        <w:rPr>
          <w:rStyle w:val="af9"/>
          <w:sz w:val="28"/>
          <w:szCs w:val="28"/>
        </w:rPr>
        <w:t>шу, у, шундай</w:t>
      </w:r>
      <w:r w:rsidRPr="006F70AC">
        <w:rPr>
          <w:rStyle w:val="61"/>
          <w:sz w:val="28"/>
          <w:szCs w:val="28"/>
        </w:rPr>
        <w:t xml:space="preserve"> ва бошқа кўр- сатиш олмошлари қўшма гап</w:t>
      </w:r>
      <w:r w:rsidRPr="006F70AC">
        <w:rPr>
          <w:rStyle w:val="61"/>
          <w:sz w:val="28"/>
          <w:szCs w:val="28"/>
        </w:rPr>
        <w:t>ни тузувчи ва маълум мазмун муно</w:t>
      </w:r>
      <w:r w:rsidRPr="006F70AC">
        <w:rPr>
          <w:rStyle w:val="61"/>
          <w:sz w:val="28"/>
          <w:szCs w:val="28"/>
        </w:rPr>
        <w:softHyphen/>
        <w:t xml:space="preserve">сабатларини ифодаловчи ягона воситадир. Бу олмошлар асосан қўшма гапнинг биринчи қисмида қўлланади ва турли функцияда келади: </w:t>
      </w:r>
      <w:r w:rsidRPr="006F70AC">
        <w:rPr>
          <w:rStyle w:val="af9"/>
          <w:sz w:val="28"/>
          <w:szCs w:val="28"/>
        </w:rPr>
        <w:t>Мана иллат қаерда: айб об-ҳавода эмас, айб меҳнат инти- зомининг йўқлигида</w:t>
      </w:r>
      <w:r w:rsidRPr="006F70AC">
        <w:rPr>
          <w:rStyle w:val="61"/>
          <w:sz w:val="28"/>
          <w:szCs w:val="28"/>
        </w:rPr>
        <w:t xml:space="preserve"> (У й ғ у н). </w:t>
      </w:r>
      <w:r w:rsidRPr="006F70AC">
        <w:rPr>
          <w:rStyle w:val="af9"/>
          <w:sz w:val="28"/>
          <w:szCs w:val="28"/>
        </w:rPr>
        <w:t>Шуни яхши</w:t>
      </w:r>
      <w:r w:rsidRPr="006F70AC">
        <w:rPr>
          <w:rStyle w:val="af9"/>
          <w:sz w:val="28"/>
          <w:szCs w:val="28"/>
        </w:rPr>
        <w:t xml:space="preserve"> билинг: ўчмас номин- гиз, ўчмас бу боғларда босган изингиз</w:t>
      </w:r>
      <w:r w:rsidRPr="006F70AC">
        <w:rPr>
          <w:rStyle w:val="61"/>
          <w:sz w:val="28"/>
          <w:szCs w:val="28"/>
        </w:rPr>
        <w:t xml:space="preserve"> (Т. </w:t>
      </w:r>
      <w:r w:rsidRPr="006F70AC">
        <w:rPr>
          <w:rStyle w:val="2pt0"/>
          <w:sz w:val="28"/>
          <w:szCs w:val="28"/>
        </w:rPr>
        <w:t xml:space="preserve">Тўла). </w:t>
      </w:r>
      <w:r w:rsidRPr="006F70AC">
        <w:rPr>
          <w:rStyle w:val="af9"/>
          <w:sz w:val="28"/>
          <w:szCs w:val="28"/>
        </w:rPr>
        <w:t>Шундай аёл- лар бўлади:</w:t>
      </w:r>
      <w:r w:rsidRPr="006F70AC">
        <w:rPr>
          <w:rStyle w:val="af9"/>
          <w:sz w:val="28"/>
          <w:szCs w:val="28"/>
        </w:rPr>
        <w:tab/>
        <w:t>улар ишщи эътщод каби мущддас тутади</w:t>
      </w:r>
    </w:p>
    <w:p w:rsidR="00917E11" w:rsidRPr="006F70AC" w:rsidRDefault="00CA00D4" w:rsidP="006F70AC">
      <w:pPr>
        <w:pStyle w:val="17"/>
        <w:shd w:val="clear" w:color="auto" w:fill="auto"/>
        <w:spacing w:line="240" w:lineRule="auto"/>
        <w:ind w:firstLine="426"/>
        <w:rPr>
          <w:sz w:val="28"/>
          <w:szCs w:val="28"/>
        </w:rPr>
      </w:pPr>
      <w:r w:rsidRPr="006F70AC">
        <w:rPr>
          <w:rStyle w:val="2pt0"/>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 талаб этувчи олмошлар баъзан қўшма гапнинг иккинчи қисми таркибида бўлади: </w:t>
      </w:r>
      <w:r w:rsidRPr="006F70AC">
        <w:rPr>
          <w:rStyle w:val="5f1"/>
          <w:i/>
          <w:iCs/>
          <w:sz w:val="28"/>
          <w:szCs w:val="28"/>
        </w:rPr>
        <w:t>Козетани хушидан кетгунча урар</w:t>
      </w:r>
      <w:r w:rsidRPr="006F70AC">
        <w:rPr>
          <w:rStyle w:val="5b"/>
          <w:sz w:val="28"/>
          <w:szCs w:val="28"/>
        </w:rPr>
        <w:t xml:space="preserve"> — </w:t>
      </w:r>
      <w:r w:rsidRPr="006F70AC">
        <w:rPr>
          <w:rStyle w:val="5f1"/>
          <w:i/>
          <w:iCs/>
          <w:sz w:val="28"/>
          <w:szCs w:val="28"/>
        </w:rPr>
        <w:t>бу- нйнг айбдори</w:t>
      </w:r>
      <w:r w:rsidRPr="006F70AC">
        <w:rPr>
          <w:rStyle w:val="5b"/>
          <w:sz w:val="28"/>
          <w:szCs w:val="28"/>
        </w:rPr>
        <w:t xml:space="preserve"> — </w:t>
      </w:r>
      <w:r w:rsidRPr="006F70AC">
        <w:rPr>
          <w:rStyle w:val="5f1"/>
          <w:i/>
          <w:iCs/>
          <w:sz w:val="28"/>
          <w:szCs w:val="28"/>
        </w:rPr>
        <w:t>хотин, у циш кунлари оёц. яланг юрар</w:t>
      </w:r>
      <w:r w:rsidRPr="006F70AC">
        <w:rPr>
          <w:rStyle w:val="5b"/>
          <w:sz w:val="28"/>
          <w:szCs w:val="28"/>
        </w:rPr>
        <w:t xml:space="preserve"> — </w:t>
      </w:r>
      <w:r w:rsidRPr="006F70AC">
        <w:rPr>
          <w:rStyle w:val="5f1"/>
          <w:i/>
          <w:iCs/>
          <w:sz w:val="28"/>
          <w:szCs w:val="28"/>
        </w:rPr>
        <w:t>бунинг айбдори эр эди</w:t>
      </w:r>
      <w:r w:rsidRPr="006F70AC">
        <w:rPr>
          <w:rStyle w:val="5b"/>
          <w:sz w:val="28"/>
          <w:szCs w:val="28"/>
        </w:rPr>
        <w:t xml:space="preserve"> (В. Г юг о). </w:t>
      </w:r>
      <w:r w:rsidRPr="006F70AC">
        <w:rPr>
          <w:rStyle w:val="5f1"/>
          <w:i/>
          <w:iCs/>
          <w:sz w:val="28"/>
          <w:szCs w:val="28"/>
        </w:rPr>
        <w:t>Ити бўлмаганнинг ялоғи бўлмас, сен шуни унутма!</w:t>
      </w:r>
      <w:r w:rsidRPr="006F70AC">
        <w:rPr>
          <w:rStyle w:val="5b"/>
          <w:sz w:val="28"/>
          <w:szCs w:val="28"/>
        </w:rPr>
        <w:t xml:space="preserve"> (Б. </w:t>
      </w:r>
      <w:r w:rsidRPr="006F70AC">
        <w:rPr>
          <w:rStyle w:val="52pt"/>
          <w:sz w:val="28"/>
          <w:szCs w:val="28"/>
        </w:rPr>
        <w:t xml:space="preserve">Кербобоев). </w:t>
      </w:r>
      <w:r w:rsidRPr="006F70AC">
        <w:rPr>
          <w:rStyle w:val="5f1"/>
          <w:i/>
          <w:iCs/>
          <w:sz w:val="28"/>
          <w:szCs w:val="28"/>
        </w:rPr>
        <w:t>Мен бўлсам, ўлсам ҳам у ни ай- тиб бермайман, буни у билмайди</w:t>
      </w:r>
      <w:r w:rsidRPr="006F70AC">
        <w:rPr>
          <w:rStyle w:val="52pt"/>
          <w:sz w:val="28"/>
          <w:szCs w:val="28"/>
        </w:rPr>
        <w:t xml:space="preserve"> (В. Осеева).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олмошлар қўшма га</w:t>
      </w:r>
      <w:r w:rsidRPr="006F70AC">
        <w:rPr>
          <w:rStyle w:val="61"/>
          <w:sz w:val="28"/>
          <w:szCs w:val="28"/>
        </w:rPr>
        <w:t xml:space="preserve">пнинг ҳар икки цисми таркибида қўлланиши мумкин: </w:t>
      </w:r>
      <w:r w:rsidRPr="006F70AC">
        <w:rPr>
          <w:rStyle w:val="af9"/>
          <w:sz w:val="28"/>
          <w:szCs w:val="28"/>
        </w:rPr>
        <w:t>Бу шундай катта вазифа эди, буни ҳал қи- лиш учун бутун область бир ёқадан бош чиқаради</w:t>
      </w:r>
      <w:r w:rsidRPr="006F70AC">
        <w:rPr>
          <w:rStyle w:val="61"/>
          <w:sz w:val="28"/>
          <w:szCs w:val="28"/>
        </w:rPr>
        <w:t xml:space="preserve"> </w:t>
      </w:r>
      <w:r w:rsidRPr="006F70AC">
        <w:rPr>
          <w:rStyle w:val="2pt0"/>
          <w:sz w:val="28"/>
          <w:szCs w:val="28"/>
        </w:rPr>
        <w:t>(Фур</w:t>
      </w:r>
      <w:r w:rsidRPr="006F70AC">
        <w:rPr>
          <w:rStyle w:val="2pt0"/>
          <w:sz w:val="28"/>
          <w:szCs w:val="28"/>
        </w:rPr>
        <w:softHyphen/>
        <w:t>манов).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Боғланган қўшма гапларда кўрсатиш олмошлари асосан қўш- ма гапнинг иккинчи қисми таркибида келади: </w:t>
      </w:r>
      <w:r w:rsidRPr="006F70AC">
        <w:rPr>
          <w:rStyle w:val="5f1"/>
          <w:i/>
          <w:iCs/>
          <w:sz w:val="28"/>
          <w:szCs w:val="28"/>
        </w:rPr>
        <w:t xml:space="preserve">Эргаш, </w:t>
      </w:r>
      <w:r w:rsidRPr="006F70AC">
        <w:rPr>
          <w:rStyle w:val="5f1"/>
          <w:i/>
          <w:iCs/>
          <w:sz w:val="28"/>
          <w:szCs w:val="28"/>
        </w:rPr>
        <w:t>айнщса шу кунларда кеча-ю кундуз Ҳожиянинг уйида, аммо қиз буни бошқа- ларга ошкора қилишни истамайди</w:t>
      </w:r>
      <w:r w:rsidRPr="006F70AC">
        <w:rPr>
          <w:rStyle w:val="5b"/>
          <w:sz w:val="28"/>
          <w:szCs w:val="28"/>
        </w:rPr>
        <w:t xml:space="preserve"> (А. М у х т о р). </w:t>
      </w:r>
      <w:r w:rsidRPr="006F70AC">
        <w:rPr>
          <w:rStyle w:val="5f1"/>
          <w:i/>
          <w:iCs/>
          <w:sz w:val="28"/>
          <w:szCs w:val="28"/>
        </w:rPr>
        <w:t>Одамга анди- ша керак, лекин ундан ҳам илгарироц, инсоф керак</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гапли қўшма гаплар таркибида асосан нисбий олмош</w:t>
      </w:r>
      <w:r w:rsidRPr="006F70AC">
        <w:rPr>
          <w:rStyle w:val="61"/>
          <w:sz w:val="28"/>
          <w:szCs w:val="28"/>
        </w:rPr>
        <w:softHyphen/>
        <w:t>л</w:t>
      </w:r>
      <w:r w:rsidRPr="006F70AC">
        <w:rPr>
          <w:rStyle w:val="61"/>
          <w:sz w:val="28"/>
          <w:szCs w:val="28"/>
        </w:rPr>
        <w:t xml:space="preserve">ар ва баъзи ўринларда кўрсатиш олмошлари қўлланади. Нисбий олмошлар одатда эргаш гап таркибида </w:t>
      </w:r>
      <w:r w:rsidRPr="006F70AC">
        <w:rPr>
          <w:rStyle w:val="af9"/>
          <w:sz w:val="28"/>
          <w:szCs w:val="28"/>
        </w:rPr>
        <w:t>(Ким кўп ишласа, ҳурмат- ли бўлади),</w:t>
      </w:r>
      <w:r w:rsidRPr="006F70AC">
        <w:rPr>
          <w:rStyle w:val="61"/>
          <w:sz w:val="28"/>
          <w:szCs w:val="28"/>
        </w:rPr>
        <w:t xml:space="preserve"> айрим ҳолларда бош гап таркибида қўлланади </w:t>
      </w:r>
      <w:r w:rsidRPr="006F70AC">
        <w:rPr>
          <w:rStyle w:val="af9"/>
          <w:sz w:val="28"/>
          <w:szCs w:val="28"/>
        </w:rPr>
        <w:t>(Нима қилсинки, дардига малкам йўқ).</w:t>
      </w:r>
      <w:r w:rsidRPr="006F70AC">
        <w:rPr>
          <w:rStyle w:val="61"/>
          <w:sz w:val="28"/>
          <w:szCs w:val="28"/>
        </w:rPr>
        <w:t xml:space="preserve"> Кўрсатиш олмошлари одатда бош гап таркибида </w:t>
      </w:r>
      <w:r w:rsidRPr="006F70AC">
        <w:rPr>
          <w:rStyle w:val="af9"/>
          <w:sz w:val="28"/>
          <w:szCs w:val="28"/>
        </w:rPr>
        <w:t>(Сиз шуни унутмангки,</w:t>
      </w:r>
      <w:r w:rsidRPr="006F70AC">
        <w:rPr>
          <w:rStyle w:val="61"/>
          <w:sz w:val="28"/>
          <w:szCs w:val="28"/>
        </w:rPr>
        <w:t xml:space="preserve"> ...) ёки бош ва эргаш гапларнинг таркибида бўлади </w:t>
      </w:r>
      <w:r w:rsidRPr="006F70AC">
        <w:rPr>
          <w:rStyle w:val="af9"/>
          <w:sz w:val="28"/>
          <w:szCs w:val="28"/>
        </w:rPr>
        <w:t>(боғ шунчалик мева бердики, бун- чалик ҳосил кўпдан бери олинмаган эди).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бўлак, сўз ва сўз бирикмалари қўшма гап кесимлари ораси- даги семантик муносабатларни белгилаш ёки уларни би</w:t>
      </w:r>
      <w:r w:rsidRPr="006F70AC">
        <w:rPr>
          <w:rStyle w:val="61"/>
          <w:sz w:val="28"/>
          <w:szCs w:val="28"/>
        </w:rPr>
        <w:t>риктириш учун қўлланади, шу билан бирга, улар гапнинг маълум бўлаги ва</w:t>
      </w:r>
      <w:r w:rsidRPr="006F70AC">
        <w:rPr>
          <w:rStyle w:val="61"/>
          <w:sz w:val="28"/>
          <w:szCs w:val="28"/>
        </w:rPr>
        <w:softHyphen/>
        <w:t xml:space="preserve">зифасида ҳам келади. Демак, улар ўз семантикаларига кўра цўш- ма гап қисмлари орасидаги мазмун муносабатларииинг белгила- нишига ёрдам беради. Лекин уларни бу </w:t>
      </w:r>
      <w:r w:rsidRPr="006F70AC">
        <w:rPr>
          <w:rStyle w:val="61"/>
          <w:sz w:val="28"/>
          <w:szCs w:val="28"/>
        </w:rPr>
        <w:lastRenderedPageBreak/>
        <w:t>хусусиятларига кўра боғлов</w:t>
      </w:r>
      <w:r w:rsidRPr="006F70AC">
        <w:rPr>
          <w:rStyle w:val="61"/>
          <w:sz w:val="28"/>
          <w:szCs w:val="28"/>
        </w:rPr>
        <w:t>чи ҳисоблаш, мустақил сўзлардан ёрдамчи сўзлар катего- риясига ўтказиб юбориш тўғри бўлмайди. Улар ўзларида лексик маъноларини сақлаганлиги ва бирор гап бўлаги вазифасида ке- лиш хусусиятларига кўра, мустақил сўзлар гуруҳига киради.</w:t>
      </w:r>
    </w:p>
    <w:p w:rsidR="00917E11" w:rsidRPr="006F70AC" w:rsidRDefault="00CA00D4" w:rsidP="006F70AC">
      <w:pPr>
        <w:pStyle w:val="17"/>
        <w:numPr>
          <w:ilvl w:val="0"/>
          <w:numId w:val="145"/>
        </w:numPr>
        <w:shd w:val="clear" w:color="auto" w:fill="auto"/>
        <w:tabs>
          <w:tab w:val="left" w:pos="674"/>
        </w:tabs>
        <w:spacing w:line="240" w:lineRule="auto"/>
        <w:ind w:firstLine="426"/>
        <w:rPr>
          <w:sz w:val="28"/>
          <w:szCs w:val="28"/>
        </w:rPr>
      </w:pPr>
      <w:r w:rsidRPr="006F70AC">
        <w:rPr>
          <w:rStyle w:val="61"/>
          <w:sz w:val="28"/>
          <w:szCs w:val="28"/>
        </w:rPr>
        <w:t>Маъноси бир-бирига ному</w:t>
      </w:r>
      <w:r w:rsidRPr="006F70AC">
        <w:rPr>
          <w:rStyle w:val="61"/>
          <w:sz w:val="28"/>
          <w:szCs w:val="28"/>
        </w:rPr>
        <w:t>вофиқ ёки маънодош сўзларнинг иштироки билан ҳам қўшма гаплар тузилади.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 маъноси бир-бирига номувофиқ бўлган сўзлар бир-бирига 'зид, мувофиқ келмаган мазмундаги гапларни бириктиради ёки шу мазмундаги гапларни бир-бирига қиёслайди. Бундай сўзлар турли сўз</w:t>
      </w:r>
      <w:r w:rsidRPr="006F70AC">
        <w:rPr>
          <w:rStyle w:val="5b"/>
          <w:sz w:val="28"/>
          <w:szCs w:val="28"/>
        </w:rPr>
        <w:t xml:space="preserve"> туркумлари орқали ифодаланади ва гапнинг турли бў- лаклари вазифасида келади: </w:t>
      </w:r>
      <w:r w:rsidRPr="006F70AC">
        <w:rPr>
          <w:rStyle w:val="5f1"/>
          <w:i/>
          <w:iCs/>
          <w:sz w:val="28"/>
          <w:szCs w:val="28"/>
        </w:rPr>
        <w:t>Булбул кетди, гул қолди</w:t>
      </w:r>
      <w:r w:rsidRPr="006F70AC">
        <w:rPr>
          <w:rStyle w:val="5b"/>
          <w:sz w:val="28"/>
          <w:szCs w:val="28"/>
        </w:rPr>
        <w:t xml:space="preserve"> (Ҳ. О л и м- </w:t>
      </w:r>
      <w:r w:rsidRPr="006F70AC">
        <w:rPr>
          <w:rStyle w:val="52pt"/>
          <w:sz w:val="28"/>
          <w:szCs w:val="28"/>
        </w:rPr>
        <w:t xml:space="preserve">жон). </w:t>
      </w:r>
      <w:r w:rsidRPr="006F70AC">
        <w:rPr>
          <w:rStyle w:val="5f1"/>
          <w:i/>
          <w:iCs/>
          <w:sz w:val="28"/>
          <w:szCs w:val="28"/>
        </w:rPr>
        <w:t>Ҳақиқат осмонда эмас, Шермат, ҳақиқат ерда</w:t>
      </w:r>
      <w:r w:rsidRPr="006F70AC">
        <w:rPr>
          <w:rStyle w:val="52pt"/>
          <w:sz w:val="28"/>
          <w:szCs w:val="28"/>
        </w:rPr>
        <w:t xml:space="preserve"> (Яшин). </w:t>
      </w:r>
      <w:r w:rsidRPr="006F70AC">
        <w:rPr>
          <w:rStyle w:val="5f1"/>
          <w:i/>
          <w:iCs/>
          <w:sz w:val="28"/>
          <w:szCs w:val="28"/>
        </w:rPr>
        <w:t>Узим бунда, кўнгил унда</w:t>
      </w:r>
      <w:r w:rsidRPr="006F70AC">
        <w:rPr>
          <w:rStyle w:val="52pt"/>
          <w:sz w:val="28"/>
          <w:szCs w:val="28"/>
        </w:rPr>
        <w:t xml:space="preserve"> (Ойбек).</w:t>
      </w:r>
      <w:r w:rsidRPr="006F70AC">
        <w:rPr>
          <w:rStyle w:val="5b"/>
          <w:sz w:val="28"/>
          <w:szCs w:val="28"/>
        </w:rPr>
        <w:t xml:space="preserve"> </w:t>
      </w:r>
      <w:r w:rsidRPr="006F70AC">
        <w:rPr>
          <w:rStyle w:val="5f1"/>
          <w:i/>
          <w:iCs/>
          <w:sz w:val="28"/>
          <w:szCs w:val="28"/>
        </w:rPr>
        <w:t xml:space="preserve">Бирни биров беради, кўпни меҳнат. Бор борича, йўқ </w:t>
      </w:r>
      <w:r w:rsidRPr="006F70AC">
        <w:rPr>
          <w:rStyle w:val="5f1"/>
          <w:i/>
          <w:iCs/>
          <w:sz w:val="28"/>
          <w:szCs w:val="28"/>
        </w:rPr>
        <w:t>ҳолича</w:t>
      </w:r>
      <w:r w:rsidRPr="006F70AC">
        <w:rPr>
          <w:rStyle w:val="5b"/>
          <w:sz w:val="28"/>
          <w:szCs w:val="28"/>
        </w:rPr>
        <w:t xml:space="preserve"> (Мақол). </w:t>
      </w:r>
      <w:r w:rsidRPr="006F70AC">
        <w:rPr>
          <w:rStyle w:val="5f1"/>
          <w:i/>
          <w:iCs/>
          <w:sz w:val="28"/>
          <w:szCs w:val="28"/>
        </w:rPr>
        <w:t>Сиз кетинг бу маҳалла- дан, ё биз кўчиб кетамиз</w:t>
      </w:r>
      <w:r w:rsidRPr="006F70AC">
        <w:rPr>
          <w:rStyle w:val="5b"/>
          <w:sz w:val="28"/>
          <w:szCs w:val="28"/>
        </w:rPr>
        <w:t xml:space="preserve"> (А. Қ а ҳ ҳ о р). </w:t>
      </w:r>
      <w:r w:rsidRPr="006F70AC">
        <w:rPr>
          <w:rStyle w:val="5f1"/>
          <w:i/>
          <w:iCs/>
          <w:sz w:val="28"/>
          <w:szCs w:val="28"/>
        </w:rPr>
        <w:t>Ит ҳуради</w:t>
      </w:r>
      <w:r w:rsidRPr="006F70AC">
        <w:rPr>
          <w:rStyle w:val="5b"/>
          <w:sz w:val="28"/>
          <w:szCs w:val="28"/>
        </w:rPr>
        <w:t xml:space="preserve"> — </w:t>
      </w:r>
      <w:r w:rsidRPr="006F70AC">
        <w:rPr>
          <w:rStyle w:val="5f1"/>
          <w:i/>
          <w:iCs/>
          <w:sz w:val="28"/>
          <w:szCs w:val="28"/>
        </w:rPr>
        <w:t>карвон ўта- ди</w:t>
      </w:r>
      <w:r w:rsidRPr="006F70AC">
        <w:rPr>
          <w:rStyle w:val="5b"/>
          <w:sz w:val="28"/>
          <w:szCs w:val="28"/>
        </w:rPr>
        <w:t xml:space="preserve"> </w:t>
      </w:r>
      <w:r w:rsidRPr="006F70AC">
        <w:rPr>
          <w:rStyle w:val="52pt"/>
          <w:sz w:val="28"/>
          <w:szCs w:val="28"/>
        </w:rPr>
        <w:t xml:space="preserve">(Мақол). </w:t>
      </w:r>
      <w:r w:rsidRPr="006F70AC">
        <w:rPr>
          <w:rStyle w:val="5f1"/>
          <w:i/>
          <w:iCs/>
          <w:sz w:val="28"/>
          <w:szCs w:val="28"/>
        </w:rPr>
        <w:t xml:space="preserve">...на қаттиқ гап кор қилади ва на юмшоқ гап </w:t>
      </w:r>
      <w:r w:rsidRPr="006F70AC">
        <w:rPr>
          <w:rStyle w:val="52pt"/>
          <w:sz w:val="28"/>
          <w:szCs w:val="28"/>
        </w:rPr>
        <w:t xml:space="preserve">(Уйғун). </w:t>
      </w:r>
      <w:r w:rsidRPr="006F70AC">
        <w:rPr>
          <w:rStyle w:val="5f1"/>
          <w:i/>
          <w:iCs/>
          <w:sz w:val="28"/>
          <w:szCs w:val="28"/>
        </w:rPr>
        <w:t>Дабдаба камроқ бўлсин-у, жавобгарликни сезиш ҳис- си кўпроқ бўлсин</w:t>
      </w:r>
      <w:r w:rsidRPr="006F70AC">
        <w:rPr>
          <w:rStyle w:val="52pt"/>
          <w:sz w:val="28"/>
          <w:szCs w:val="28"/>
        </w:rPr>
        <w:t xml:space="preserve"> (Ш. Р.) </w:t>
      </w:r>
      <w:r w:rsidRPr="006F70AC">
        <w:rPr>
          <w:rStyle w:val="5f1"/>
          <w:i/>
          <w:iCs/>
          <w:sz w:val="28"/>
          <w:szCs w:val="28"/>
        </w:rPr>
        <w:t>Баъзи киши</w:t>
      </w:r>
      <w:r w:rsidRPr="006F70AC">
        <w:rPr>
          <w:rStyle w:val="5f1"/>
          <w:i/>
          <w:iCs/>
          <w:sz w:val="28"/>
          <w:szCs w:val="28"/>
        </w:rPr>
        <w:t>ларимиз Тошкент томонга қанотини ростлаб турибди-ю, лекин, сен борганинг маъқул</w:t>
      </w:r>
      <w:r w:rsidRPr="006F70AC">
        <w:rPr>
          <w:rStyle w:val="52pt"/>
          <w:sz w:val="28"/>
          <w:szCs w:val="28"/>
        </w:rPr>
        <w:t xml:space="preserve"> (О й- б е к). </w:t>
      </w:r>
      <w:r w:rsidRPr="006F70AC">
        <w:rPr>
          <w:rStyle w:val="5f1"/>
          <w:i/>
          <w:iCs/>
          <w:sz w:val="28"/>
          <w:szCs w:val="28"/>
        </w:rPr>
        <w:t>Майли, сиз яширдингиз, аммо мен яширмайман</w:t>
      </w:r>
      <w:r w:rsidRPr="006F70AC">
        <w:rPr>
          <w:rStyle w:val="52pt"/>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ҳолларда маълум сўзларнинг бўлишли ва бўлишсиз шакллари қўшма гап қисмларини боғлаш учун хизмат этади: </w:t>
      </w:r>
      <w:r w:rsidRPr="006F70AC">
        <w:rPr>
          <w:rStyle w:val="5f1"/>
          <w:i/>
          <w:iCs/>
          <w:sz w:val="28"/>
          <w:szCs w:val="28"/>
        </w:rPr>
        <w:t>Б</w:t>
      </w:r>
      <w:r w:rsidRPr="006F70AC">
        <w:rPr>
          <w:rStyle w:val="5f1"/>
          <w:i/>
          <w:iCs/>
          <w:sz w:val="28"/>
          <w:szCs w:val="28"/>
        </w:rPr>
        <w:t>олали уй бозор, боласиз уй мозор</w:t>
      </w:r>
      <w:r w:rsidRPr="006F70AC">
        <w:rPr>
          <w:rStyle w:val="5b"/>
          <w:sz w:val="28"/>
          <w:szCs w:val="28"/>
        </w:rPr>
        <w:t xml:space="preserve"> (Мақол). </w:t>
      </w:r>
      <w:r w:rsidRPr="006F70AC">
        <w:rPr>
          <w:rStyle w:val="5f1"/>
          <w:i/>
          <w:iCs/>
          <w:sz w:val="28"/>
          <w:szCs w:val="28"/>
        </w:rPr>
        <w:t>Тер тўкканга беш ёнғоқ, тўкмаганга пуч ёнғоқ</w:t>
      </w:r>
      <w:r w:rsidRPr="006F70AC">
        <w:rPr>
          <w:rStyle w:val="5b"/>
          <w:sz w:val="28"/>
          <w:szCs w:val="28"/>
        </w:rPr>
        <w:t xml:space="preserve"> (Мақол). </w:t>
      </w:r>
      <w:r w:rsidRPr="006F70AC">
        <w:rPr>
          <w:rStyle w:val="5f1"/>
          <w:i/>
          <w:iCs/>
          <w:sz w:val="28"/>
          <w:szCs w:val="28"/>
        </w:rPr>
        <w:t>Билган билганин ишлар, билмаган бармоғин тишлар</w:t>
      </w:r>
      <w:r w:rsidRPr="006F70AC">
        <w:rPr>
          <w:rStyle w:val="5b"/>
          <w:sz w:val="28"/>
          <w:szCs w:val="28"/>
        </w:rPr>
        <w:t xml:space="preserve"> (Мақол). </w:t>
      </w:r>
      <w:r w:rsidRPr="006F70AC">
        <w:rPr>
          <w:rStyle w:val="5f1"/>
          <w:i/>
          <w:iCs/>
          <w:sz w:val="28"/>
          <w:szCs w:val="28"/>
        </w:rPr>
        <w:t>Айтсам тилим куяди, айт- масам дилим куяди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мазмунан бир туркумни ташкил этган сўзл</w:t>
      </w:r>
      <w:r w:rsidRPr="006F70AC">
        <w:rPr>
          <w:rStyle w:val="61"/>
          <w:sz w:val="28"/>
          <w:szCs w:val="28"/>
        </w:rPr>
        <w:t xml:space="preserve">ар ва синоним- лар асосан боғловчисиз қўшма гапни тузишда хизмат қиладилар. Бу хил қўшма гаплар бир пайтда рўй берадиган, бири иккинчи- сини изоҳловчи гаплардан таркиб топади: </w:t>
      </w:r>
      <w:r w:rsidRPr="006F70AC">
        <w:rPr>
          <w:rStyle w:val="af9"/>
          <w:sz w:val="28"/>
          <w:szCs w:val="28"/>
        </w:rPr>
        <w:t>Хотинимни ҳам камба- ғаллик йицитди, бу ердаги оғир иш нобуд қилди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Бу с</w:t>
      </w:r>
      <w:r w:rsidRPr="006F70AC">
        <w:rPr>
          <w:rStyle w:val="af9"/>
          <w:sz w:val="28"/>
          <w:szCs w:val="28"/>
        </w:rPr>
        <w:t>ўзни эшитиш билан Нурининг сўнган умиди алангаланди, кўкра- ги ёнщ орзулар билан тўлди</w:t>
      </w:r>
      <w:r w:rsidRPr="006F70AC">
        <w:rPr>
          <w:rStyle w:val="2pt0"/>
          <w:sz w:val="28"/>
          <w:szCs w:val="28"/>
        </w:rPr>
        <w:t xml:space="preserve"> (Ойбек). </w:t>
      </w:r>
      <w:r w:rsidRPr="006F70AC">
        <w:rPr>
          <w:rStyle w:val="af9"/>
          <w:sz w:val="28"/>
          <w:szCs w:val="28"/>
        </w:rPr>
        <w:t>Букун Зайнаб юришла- рида, юриш билан туришларида бир ажойиб мардлик бор эди, бир жасурлик унга ёр эди</w:t>
      </w:r>
      <w:r w:rsidRPr="006F70AC">
        <w:rPr>
          <w:rStyle w:val="2pt0"/>
          <w:sz w:val="28"/>
          <w:szCs w:val="28"/>
        </w:rPr>
        <w:t xml:space="preserve"> (Ҳ. О л и м ж о н).</w:t>
      </w:r>
    </w:p>
    <w:p w:rsidR="00917E11" w:rsidRPr="006F70AC" w:rsidRDefault="00CA00D4" w:rsidP="006F70AC">
      <w:pPr>
        <w:pStyle w:val="17"/>
        <w:numPr>
          <w:ilvl w:val="0"/>
          <w:numId w:val="146"/>
        </w:numPr>
        <w:shd w:val="clear" w:color="auto" w:fill="auto"/>
        <w:tabs>
          <w:tab w:val="left" w:pos="718"/>
        </w:tabs>
        <w:spacing w:line="240" w:lineRule="auto"/>
        <w:ind w:firstLine="426"/>
        <w:rPr>
          <w:sz w:val="28"/>
          <w:szCs w:val="28"/>
        </w:rPr>
      </w:pPr>
      <w:r w:rsidRPr="006F70AC">
        <w:rPr>
          <w:rStyle w:val="2pt0"/>
          <w:sz w:val="28"/>
          <w:szCs w:val="28"/>
        </w:rPr>
        <w:t>Гап бўлакларининг такрорланиши.</w:t>
      </w:r>
      <w:r w:rsidRPr="006F70AC">
        <w:rPr>
          <w:rStyle w:val="61"/>
          <w:sz w:val="28"/>
          <w:szCs w:val="28"/>
        </w:rPr>
        <w:t xml:space="preserve"> Қўшма</w:t>
      </w:r>
      <w:r w:rsidRPr="006F70AC">
        <w:rPr>
          <w:rStyle w:val="61"/>
          <w:sz w:val="28"/>
          <w:szCs w:val="28"/>
        </w:rPr>
        <w:t xml:space="preserve"> гапнинг ҳар икки қисмида бир хил гап бўлаги такрорланиши мум</w:t>
      </w:r>
      <w:r w:rsidRPr="006F70AC">
        <w:rPr>
          <w:rStyle w:val="61"/>
          <w:sz w:val="28"/>
          <w:szCs w:val="28"/>
        </w:rPr>
        <w:softHyphen/>
        <w:t>кин. Бунда фикр ўша гап бўлаги устида боради, одатда, бу хил қўшма гапларнинг биринчи қисмини иккинчи қисмсиз тушуниш қийин, иккинчи қисм эса мазмунан биринчи қисмни талаб этади. Бир хил бўлакни</w:t>
      </w:r>
      <w:r w:rsidRPr="006F70AC">
        <w:rPr>
          <w:rStyle w:val="61"/>
          <w:sz w:val="28"/>
          <w:szCs w:val="28"/>
        </w:rPr>
        <w:t>нг икки гапда такрорланиши ҳар икки гапни бир-бирига семантик жиҳатдан яқинлаштириб, қўшма гапни таш</w:t>
      </w:r>
      <w:r w:rsidRPr="006F70AC">
        <w:rPr>
          <w:rStyle w:val="61"/>
          <w:sz w:val="28"/>
          <w:szCs w:val="28"/>
        </w:rPr>
        <w:softHyphen/>
        <w:t>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Фикр юритилаётган бўлак қўшма гапнинг биринчи қисми тар</w:t>
      </w:r>
      <w:r w:rsidRPr="006F70AC">
        <w:rPr>
          <w:rStyle w:val="61"/>
          <w:sz w:val="28"/>
          <w:szCs w:val="28"/>
        </w:rPr>
        <w:softHyphen/>
        <w:t>кибида бўлади, иккинчи қисмда эса шу бўлак бир хил ёки турли шакл ва функцияда такрорлан</w:t>
      </w:r>
      <w:r w:rsidRPr="006F70AC">
        <w:rPr>
          <w:rStyle w:val="61"/>
          <w:sz w:val="28"/>
          <w:szCs w:val="28"/>
        </w:rPr>
        <w:t>ади, иккинчи қисм, умумий мазму</w:t>
      </w:r>
      <w:r w:rsidRPr="006F70AC">
        <w:rPr>
          <w:rStyle w:val="61"/>
          <w:sz w:val="28"/>
          <w:szCs w:val="28"/>
        </w:rPr>
        <w:softHyphen/>
        <w:t>ни билан такрорланган бўлакнинг мазмунини изоҳлайди, тўлди- ради ёки у ҳақда қўшимча маълумот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Такрорланган бўлаклар ҳар икки гапда бир хил ёки турли функцияда </w:t>
      </w:r>
      <w:r w:rsidRPr="006F70AC">
        <w:rPr>
          <w:rStyle w:val="61"/>
          <w:sz w:val="28"/>
          <w:szCs w:val="28"/>
        </w:rPr>
        <w:lastRenderedPageBreak/>
        <w:t>бўлиши мумкин. Бир хил функцияда такрорланганда, шу бўлак</w:t>
      </w:r>
      <w:r w:rsidRPr="006F70AC">
        <w:rPr>
          <w:rStyle w:val="61"/>
          <w:sz w:val="28"/>
          <w:szCs w:val="28"/>
        </w:rPr>
        <w:t>нинг бир хил вазифаси ва мазмуни таъкидланади. Маъ</w:t>
      </w:r>
      <w:r w:rsidRPr="006F70AC">
        <w:rPr>
          <w:rStyle w:val="61"/>
          <w:sz w:val="28"/>
          <w:szCs w:val="28"/>
        </w:rPr>
        <w:softHyphen/>
        <w:t>лум пайтда рўй берган, амалдаги параллел воқеа, ҳодиса^ёки бел- ги-хусусиятлар ифодаланади. Агар такрорланувчи гап бўлаклари турли функцияда бўлса, изоҳлаш ёки қиёслаш муносабати ифода- ланади. Гап бўлакла</w:t>
      </w:r>
      <w:r w:rsidRPr="006F70AC">
        <w:rPr>
          <w:rStyle w:val="61"/>
          <w:sz w:val="28"/>
          <w:szCs w:val="28"/>
        </w:rPr>
        <w:t>ри айнан такрорланиши ёки бирор синоним билан алмашиши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қисм таркибидаги бўлак иккинчи қисмда ҳам ўз функциясида қолади: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...Шунинг учун суғорилаётган қатор ораларида чу щур эгат олинса, окучник ўтгандан кейин илдизлар қирқилиб кетади ва бу ц</w:t>
      </w:r>
      <w:r w:rsidRPr="006F70AC">
        <w:rPr>
          <w:rStyle w:val="5f1"/>
          <w:i/>
          <w:iCs/>
          <w:sz w:val="28"/>
          <w:szCs w:val="28"/>
        </w:rPr>
        <w:t>атор орасида озиқланиш анча камаяди</w:t>
      </w:r>
      <w:r w:rsidRPr="006F70AC">
        <w:rPr>
          <w:rStyle w:val="5b"/>
          <w:sz w:val="28"/>
          <w:szCs w:val="28"/>
        </w:rPr>
        <w:t xml:space="preserve"> (Газетадан). </w:t>
      </w:r>
      <w:r w:rsidRPr="006F70AC">
        <w:rPr>
          <w:rStyle w:val="5f1"/>
          <w:i/>
          <w:iCs/>
          <w:sz w:val="28"/>
          <w:szCs w:val="28"/>
        </w:rPr>
        <w:t>Менинг домлам йўқ, домлам икки кўзим</w:t>
      </w:r>
      <w:r w:rsidRPr="006F70AC">
        <w:rPr>
          <w:rStyle w:val="5b"/>
          <w:sz w:val="28"/>
          <w:szCs w:val="28"/>
        </w:rPr>
        <w:t xml:space="preserve"> (А. Қ а ҳ ҳ о р). </w:t>
      </w:r>
      <w:r w:rsidRPr="006F70AC">
        <w:rPr>
          <w:rStyle w:val="5f1"/>
          <w:i/>
          <w:iCs/>
          <w:sz w:val="28"/>
          <w:szCs w:val="28"/>
        </w:rPr>
        <w:t>Сув келди</w:t>
      </w:r>
      <w:r w:rsidRPr="006F70AC">
        <w:rPr>
          <w:rStyle w:val="5b"/>
          <w:sz w:val="28"/>
          <w:szCs w:val="28"/>
        </w:rPr>
        <w:t xml:space="preserve"> — </w:t>
      </w:r>
      <w:r w:rsidRPr="006F70AC">
        <w:rPr>
          <w:rStyle w:val="5f1"/>
          <w:i/>
          <w:iCs/>
          <w:sz w:val="28"/>
          <w:szCs w:val="28"/>
        </w:rPr>
        <w:t>нур ■келди. Вайтинг кетди</w:t>
      </w:r>
      <w:r w:rsidRPr="006F70AC">
        <w:rPr>
          <w:rStyle w:val="5b"/>
          <w:sz w:val="28"/>
          <w:szCs w:val="28"/>
        </w:rPr>
        <w:t xml:space="preserve"> — </w:t>
      </w:r>
      <w:r w:rsidRPr="006F70AC">
        <w:rPr>
          <w:rStyle w:val="5f1"/>
          <w:i/>
          <w:iCs/>
          <w:sz w:val="28"/>
          <w:szCs w:val="28"/>
        </w:rPr>
        <w:t>бахтинг кетди</w:t>
      </w:r>
      <w:r w:rsidRPr="006F70AC">
        <w:rPr>
          <w:rStyle w:val="5b"/>
          <w:sz w:val="28"/>
          <w:szCs w:val="28"/>
        </w:rPr>
        <w:t xml:space="preserve"> (Мақол). </w:t>
      </w:r>
      <w:r w:rsidRPr="006F70AC">
        <w:rPr>
          <w:rStyle w:val="5f1"/>
          <w:i/>
          <w:iCs/>
          <w:sz w:val="28"/>
          <w:szCs w:val="28"/>
        </w:rPr>
        <w:t>Утди кунлар, ўт- ди замонлар, ўтди ғамга ғарқ бўлган онлар</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Бу обрўни сен ур</w:t>
      </w:r>
      <w:r w:rsidRPr="006F70AC">
        <w:rPr>
          <w:rStyle w:val="5f1"/>
          <w:i/>
          <w:iCs/>
          <w:sz w:val="28"/>
          <w:szCs w:val="28"/>
        </w:rPr>
        <w:t>ушда орттирдинг, мен уни манови далада қўлга киритдим</w:t>
      </w:r>
      <w:r w:rsidRPr="006F70AC">
        <w:rPr>
          <w:rStyle w:val="52pt"/>
          <w:sz w:val="28"/>
          <w:szCs w:val="28"/>
        </w:rPr>
        <w:t xml:space="preserve"> (Бабаеве к ий).</w:t>
      </w:r>
      <w:r w:rsidRPr="006F70AC">
        <w:rPr>
          <w:rStyle w:val="5b"/>
          <w:sz w:val="28"/>
          <w:szCs w:val="28"/>
        </w:rPr>
        <w:t xml:space="preserve"> </w:t>
      </w:r>
      <w:r w:rsidRPr="006F70AC">
        <w:rPr>
          <w:rStyle w:val="5f1"/>
          <w:i/>
          <w:iCs/>
          <w:sz w:val="28"/>
          <w:szCs w:val="28"/>
        </w:rPr>
        <w:t>Бунда булбул кйтоб щийди, Бунда цуртлар ипак тўқийди, Бунда ари келтиради бол, Бунда қушлар топади щбол</w:t>
      </w:r>
      <w:r w:rsidRPr="006F70AC">
        <w:rPr>
          <w:rStyle w:val="5b"/>
          <w:sz w:val="28"/>
          <w:szCs w:val="28"/>
        </w:rPr>
        <w:t xml:space="preserve"> (Ҳ. О л и м ж о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Биринчи қисм таркибидаги бўлак иккинчи қисмда бошқа функ</w:t>
      </w:r>
      <w:r w:rsidRPr="006F70AC">
        <w:rPr>
          <w:rStyle w:val="5b"/>
          <w:sz w:val="28"/>
          <w:szCs w:val="28"/>
        </w:rPr>
        <w:softHyphen/>
        <w:t>цияда</w:t>
      </w:r>
      <w:r w:rsidRPr="006F70AC">
        <w:rPr>
          <w:rStyle w:val="5b"/>
          <w:sz w:val="28"/>
          <w:szCs w:val="28"/>
        </w:rPr>
        <w:t xml:space="preserve"> келади: </w:t>
      </w:r>
      <w:r w:rsidRPr="006F70AC">
        <w:rPr>
          <w:rStyle w:val="5f1"/>
          <w:i/>
          <w:iCs/>
          <w:sz w:val="28"/>
          <w:szCs w:val="28"/>
        </w:rPr>
        <w:t xml:space="preserve">Бир йигитча кетмон билан ер чопади, овозини цў- йиб, ора-сира куйлайди, дарахтларда цушлар унга жўр бўлади </w:t>
      </w:r>
      <w:r w:rsidRPr="006F70AC">
        <w:rPr>
          <w:rStyle w:val="52pt"/>
          <w:sz w:val="28"/>
          <w:szCs w:val="28"/>
        </w:rPr>
        <w:t xml:space="preserve">(Ойбек). </w:t>
      </w:r>
      <w:r w:rsidRPr="006F70AC">
        <w:rPr>
          <w:rStyle w:val="5f1"/>
          <w:i/>
          <w:iCs/>
          <w:sz w:val="28"/>
          <w:szCs w:val="28"/>
        </w:rPr>
        <w:t>Бу кунларда .Сидиқжон нақадар хурсанд бўлса, Кани- :зак шу цадар хафа ва унинг хафалигига «районда колхозни уриб чищан газета» саба</w:t>
      </w:r>
      <w:r w:rsidRPr="006F70AC">
        <w:rPr>
          <w:rStyle w:val="5f1"/>
          <w:i/>
          <w:iCs/>
          <w:sz w:val="28"/>
          <w:szCs w:val="28"/>
        </w:rPr>
        <w:t>б эди</w:t>
      </w:r>
      <w:r w:rsidRPr="006F70AC">
        <w:rPr>
          <w:rStyle w:val="52pt"/>
          <w:sz w:val="28"/>
          <w:szCs w:val="28"/>
        </w:rPr>
        <w:t xml:space="preserve"> (А. Қаҳҳор). </w:t>
      </w:r>
      <w:r w:rsidRPr="006F70AC">
        <w:rPr>
          <w:rStyle w:val="5f1"/>
          <w:i/>
          <w:iCs/>
          <w:sz w:val="28"/>
          <w:szCs w:val="28"/>
        </w:rPr>
        <w:t>Уктам Комилага савол- лар берар, қиз пишщ-пишищ жавоб қайтарар эди</w:t>
      </w:r>
      <w:r w:rsidRPr="006F70AC">
        <w:rPr>
          <w:rStyle w:val="52pt"/>
          <w:sz w:val="28"/>
          <w:szCs w:val="28"/>
        </w:rPr>
        <w:t xml:space="preserve"> (Ойбек). </w:t>
      </w:r>
      <w:r w:rsidRPr="006F70AC">
        <w:rPr>
          <w:rStyle w:val="5f1"/>
          <w:i/>
          <w:iCs/>
          <w:sz w:val="28"/>
          <w:szCs w:val="28"/>
        </w:rPr>
        <w:t xml:space="preserve">Ор- зигул дарвозадан ичкарига кирди, дарвоза ўз-ўзидан бекилди </w:t>
      </w:r>
      <w:r w:rsidRPr="006F70AC">
        <w:rPr>
          <w:rStyle w:val="52pt"/>
          <w:sz w:val="28"/>
          <w:szCs w:val="28"/>
        </w:rPr>
        <w:t>(И слом шоир).</w:t>
      </w:r>
      <w:r w:rsidRPr="006F70AC">
        <w:rPr>
          <w:rStyle w:val="5b"/>
          <w:sz w:val="28"/>
          <w:szCs w:val="28"/>
        </w:rPr>
        <w:t xml:space="preserve"> </w:t>
      </w:r>
      <w:r w:rsidRPr="006F70AC">
        <w:rPr>
          <w:rStyle w:val="5f1"/>
          <w:i/>
          <w:iCs/>
          <w:sz w:val="28"/>
          <w:szCs w:val="28"/>
        </w:rPr>
        <w:t>Сени иш енгмасин, сен ишни енг</w:t>
      </w:r>
      <w:r w:rsidRPr="006F70AC">
        <w:rPr>
          <w:rStyle w:val="5b"/>
          <w:sz w:val="28"/>
          <w:szCs w:val="28"/>
        </w:rPr>
        <w:t xml:space="preserve"> (Мақол).</w:t>
      </w:r>
    </w:p>
    <w:p w:rsidR="00917E11" w:rsidRPr="006F70AC" w:rsidRDefault="00CA00D4" w:rsidP="006F70AC">
      <w:pPr>
        <w:pStyle w:val="17"/>
        <w:shd w:val="clear" w:color="auto" w:fill="auto"/>
        <w:tabs>
          <w:tab w:val="left" w:pos="718"/>
        </w:tabs>
        <w:spacing w:line="240" w:lineRule="auto"/>
        <w:ind w:firstLine="426"/>
        <w:rPr>
          <w:sz w:val="28"/>
          <w:szCs w:val="28"/>
        </w:rPr>
      </w:pPr>
      <w:r w:rsidRPr="006F70AC">
        <w:rPr>
          <w:rStyle w:val="61"/>
          <w:sz w:val="28"/>
          <w:szCs w:val="28"/>
        </w:rPr>
        <w:t xml:space="preserve">Баъзан иккинчи гап таркибида такрорланган </w:t>
      </w:r>
      <w:r w:rsidRPr="006F70AC">
        <w:rPr>
          <w:rStyle w:val="61"/>
          <w:sz w:val="28"/>
          <w:szCs w:val="28"/>
        </w:rPr>
        <w:t>бўлак ифодалан- маслиги мумкин. Аммо такрор бўлакнинг мавжудлиги умумий контекстдан ва сўз алоқаларидан билиниб туради, бу ҳолат қўш- ма гап таркибидаги гапларни бир-бирига янада жипсроқ боғлай- ди:</w:t>
      </w:r>
      <w:r w:rsidRPr="006F70AC">
        <w:rPr>
          <w:rStyle w:val="61"/>
          <w:sz w:val="28"/>
          <w:szCs w:val="28"/>
        </w:rPr>
        <w:tab/>
      </w:r>
      <w:r w:rsidRPr="006F70AC">
        <w:rPr>
          <w:rStyle w:val="af9"/>
          <w:sz w:val="28"/>
          <w:szCs w:val="28"/>
        </w:rPr>
        <w:t>Мана сенга олам-олам гул, этагингга сищанича ол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 </w:t>
      </w:r>
      <w:r w:rsidRPr="006F70AC">
        <w:rPr>
          <w:rStyle w:val="52pt"/>
          <w:sz w:val="28"/>
          <w:szCs w:val="28"/>
        </w:rPr>
        <w:t>Олимжон).</w:t>
      </w:r>
      <w:r w:rsidRPr="006F70AC">
        <w:rPr>
          <w:rStyle w:val="5b"/>
          <w:sz w:val="28"/>
          <w:szCs w:val="28"/>
        </w:rPr>
        <w:t xml:space="preserve"> </w:t>
      </w:r>
      <w:r w:rsidRPr="006F70AC">
        <w:rPr>
          <w:rStyle w:val="5f1"/>
          <w:i/>
          <w:iCs/>
          <w:sz w:val="28"/>
          <w:szCs w:val="28"/>
        </w:rPr>
        <w:t>Ариклар чищрдик</w:t>
      </w:r>
      <w:r w:rsidRPr="006F70AC">
        <w:rPr>
          <w:rStyle w:val="5b"/>
          <w:sz w:val="28"/>
          <w:szCs w:val="28"/>
        </w:rPr>
        <w:t xml:space="preserve"> — </w:t>
      </w:r>
      <w:r w:rsidRPr="006F70AC">
        <w:rPr>
          <w:rStyle w:val="5f1"/>
          <w:i/>
          <w:iCs/>
          <w:sz w:val="28"/>
          <w:szCs w:val="28"/>
        </w:rPr>
        <w:t>ёвлар куритди</w:t>
      </w:r>
      <w:r w:rsidRPr="006F70AC">
        <w:rPr>
          <w:rStyle w:val="5b"/>
          <w:sz w:val="28"/>
          <w:szCs w:val="28"/>
        </w:rPr>
        <w:t xml:space="preserve"> («Хат»). </w:t>
      </w:r>
      <w:r w:rsidRPr="006F70AC">
        <w:rPr>
          <w:rStyle w:val="5f1"/>
          <w:i/>
          <w:iCs/>
          <w:sz w:val="28"/>
          <w:szCs w:val="28"/>
        </w:rPr>
        <w:t>Дўст ачитиб гапирар, душман кулдириб</w:t>
      </w:r>
      <w:r w:rsidRPr="006F70AC">
        <w:rPr>
          <w:rStyle w:val="5b"/>
          <w:sz w:val="28"/>
          <w:szCs w:val="28"/>
        </w:rPr>
        <w:t xml:space="preserve"> </w:t>
      </w:r>
      <w:r w:rsidRPr="006F70AC">
        <w:rPr>
          <w:rStyle w:val="52pt"/>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ва иккинчи қўшма гапларнинг иккинчи қисми тарки</w:t>
      </w:r>
      <w:r w:rsidRPr="006F70AC">
        <w:rPr>
          <w:rStyle w:val="61"/>
          <w:sz w:val="28"/>
          <w:szCs w:val="28"/>
        </w:rPr>
        <w:softHyphen/>
        <w:t xml:space="preserve">бидаги такрорланиши зарур бўлган бўлаклар — </w:t>
      </w:r>
      <w:r w:rsidRPr="006F70AC">
        <w:rPr>
          <w:rStyle w:val="af9"/>
          <w:sz w:val="28"/>
          <w:szCs w:val="28"/>
        </w:rPr>
        <w:t>ундан, уни</w:t>
      </w:r>
      <w:r w:rsidRPr="006F70AC">
        <w:rPr>
          <w:rStyle w:val="61"/>
          <w:sz w:val="28"/>
          <w:szCs w:val="28"/>
        </w:rPr>
        <w:t xml:space="preserve"> тўл- дирувчилари ва учинчи қўшма гапнинг иккинчи</w:t>
      </w:r>
      <w:r w:rsidRPr="006F70AC">
        <w:rPr>
          <w:rStyle w:val="61"/>
          <w:sz w:val="28"/>
          <w:szCs w:val="28"/>
        </w:rPr>
        <w:t xml:space="preserve"> қисмида кесим ифодаланмаган.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ҳар икки қисмида келган бир хил гап бўлакла- ри қандай функцияда бўлмасин, фикр шу бўлак устида боради, бевосита унинг ёки у билан боғлиқ бўлган ҳаракат-ҳолат хусуси- ■ятлари тўғрисида фикр юритилади.</w:t>
      </w:r>
    </w:p>
    <w:p w:rsidR="00917E11" w:rsidRPr="006F70AC" w:rsidRDefault="00CA00D4" w:rsidP="006F70AC">
      <w:pPr>
        <w:pStyle w:val="17"/>
        <w:numPr>
          <w:ilvl w:val="0"/>
          <w:numId w:val="146"/>
        </w:numPr>
        <w:shd w:val="clear" w:color="auto" w:fill="auto"/>
        <w:tabs>
          <w:tab w:val="left" w:pos="877"/>
        </w:tabs>
        <w:spacing w:line="240" w:lineRule="auto"/>
        <w:ind w:firstLine="426"/>
        <w:rPr>
          <w:sz w:val="28"/>
          <w:szCs w:val="28"/>
        </w:rPr>
      </w:pPr>
      <w:r w:rsidRPr="006F70AC">
        <w:rPr>
          <w:rStyle w:val="2pt0"/>
          <w:sz w:val="28"/>
          <w:szCs w:val="28"/>
        </w:rPr>
        <w:t>Умумий икки</w:t>
      </w:r>
      <w:r w:rsidRPr="006F70AC">
        <w:rPr>
          <w:rStyle w:val="2pt0"/>
          <w:sz w:val="28"/>
          <w:szCs w:val="28"/>
        </w:rPr>
        <w:t>нчи даражали бўлаклар..</w:t>
      </w:r>
      <w:r w:rsidRPr="006F70AC">
        <w:rPr>
          <w:rStyle w:val="61"/>
          <w:sz w:val="28"/>
          <w:szCs w:val="28"/>
        </w:rPr>
        <w:t xml:space="preserve"> Қўш- ма гапнинг таркибидаги иккинчи даражали бўлаклар қўшма гап- иинг ҳар икки қисми учун умумий бўлиши мумкин. Бу ҳолда гап</w:t>
      </w:r>
      <w:r w:rsidRPr="006F70AC">
        <w:rPr>
          <w:rStyle w:val="61"/>
          <w:sz w:val="28"/>
          <w:szCs w:val="28"/>
        </w:rPr>
        <w:softHyphen/>
        <w:t>лар учун умумий бўлак фақат биринчи гап таркибида қўлланиб, иккинчи гапда ифодаланмайди. Аммо умумий контек</w:t>
      </w:r>
      <w:r w:rsidRPr="006F70AC">
        <w:rPr>
          <w:rStyle w:val="61"/>
          <w:sz w:val="28"/>
          <w:szCs w:val="28"/>
        </w:rPr>
        <w:t xml:space="preserve">стдан, гаи- бўлакларининг морфологик белгилари орқали сезилиб туради: </w:t>
      </w:r>
      <w:r w:rsidRPr="006F70AC">
        <w:rPr>
          <w:rStyle w:val="af9"/>
          <w:sz w:val="28"/>
          <w:szCs w:val="28"/>
        </w:rPr>
        <w:t xml:space="preserve">Гулнинг юраги кучли тўлқинланди, бутун гавдасини тотли </w:t>
      </w:r>
      <w:r w:rsidRPr="006F70AC">
        <w:rPr>
          <w:rStyle w:val="af9"/>
          <w:sz w:val="28"/>
          <w:szCs w:val="28"/>
        </w:rPr>
        <w:lastRenderedPageBreak/>
        <w:t>бир титроц. босди</w:t>
      </w:r>
      <w:r w:rsidRPr="006F70AC">
        <w:rPr>
          <w:rStyle w:val="61"/>
          <w:sz w:val="28"/>
          <w:szCs w:val="28"/>
        </w:rPr>
        <w:t xml:space="preserve"> (Ш. </w:t>
      </w:r>
      <w:r w:rsidRPr="006F70AC">
        <w:rPr>
          <w:rStyle w:val="2pt0"/>
          <w:sz w:val="28"/>
          <w:szCs w:val="28"/>
        </w:rPr>
        <w:t>Рашид ов).</w:t>
      </w:r>
      <w:r w:rsidRPr="006F70AC">
        <w:rPr>
          <w:rStyle w:val="61"/>
          <w:sz w:val="28"/>
          <w:szCs w:val="28"/>
        </w:rPr>
        <w:t xml:space="preserve"> Бу қўшма гапнинг биринчи қисми. таркибидаги аниқловчи (</w:t>
      </w:r>
      <w:r w:rsidRPr="006F70AC">
        <w:rPr>
          <w:rStyle w:val="af9"/>
          <w:sz w:val="28"/>
          <w:szCs w:val="28"/>
        </w:rPr>
        <w:t>Гулнинг)</w:t>
      </w:r>
      <w:r w:rsidRPr="006F70AC">
        <w:rPr>
          <w:rStyle w:val="61"/>
          <w:sz w:val="28"/>
          <w:szCs w:val="28"/>
        </w:rPr>
        <w:t xml:space="preserve"> ҳар икки қисми учун умумий- дир, а</w:t>
      </w:r>
      <w:r w:rsidRPr="006F70AC">
        <w:rPr>
          <w:rStyle w:val="61"/>
          <w:sz w:val="28"/>
          <w:szCs w:val="28"/>
        </w:rPr>
        <w:t xml:space="preserve">ниқловчининг қўшма гапнинг иккинчи қисмига ҳам оид. эканлиги аниқланмиш </w:t>
      </w:r>
      <w:r w:rsidRPr="006F70AC">
        <w:rPr>
          <w:rStyle w:val="af9"/>
          <w:sz w:val="28"/>
          <w:szCs w:val="28"/>
        </w:rPr>
        <w:t>(гавдасини)</w:t>
      </w:r>
      <w:r w:rsidRPr="006F70AC">
        <w:rPr>
          <w:rStyle w:val="61"/>
          <w:sz w:val="28"/>
          <w:szCs w:val="28"/>
        </w:rPr>
        <w:t xml:space="preserve"> нинг таркибидаги эгалик қў- шимчасидан билиниб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гапларни ташкил этган қисмнинг таркиби- да умумий бўлакнинг бўлиши қўшма гап таркибидаги гапларни. </w:t>
      </w:r>
      <w:r w:rsidRPr="006F70AC">
        <w:rPr>
          <w:rStyle w:val="61"/>
          <w:sz w:val="28"/>
          <w:szCs w:val="28"/>
        </w:rPr>
        <w:t>бир-бирига жипс боғлайди, бири бўлмаса, иккинчисини англаш қийинлашади; шу асосда ихчам эқўшма гап конструкциялар ву- жудга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Гапнинг ҳар қайси иккинчи даражали бўлаги ҳам умумий бў- либ келиши мумкин.</w:t>
      </w:r>
    </w:p>
    <w:p w:rsidR="00917E11" w:rsidRPr="006F70AC" w:rsidRDefault="00CA00D4" w:rsidP="006F70AC">
      <w:pPr>
        <w:pStyle w:val="17"/>
        <w:numPr>
          <w:ilvl w:val="0"/>
          <w:numId w:val="147"/>
        </w:numPr>
        <w:shd w:val="clear" w:color="auto" w:fill="auto"/>
        <w:spacing w:line="240" w:lineRule="auto"/>
        <w:ind w:firstLine="426"/>
        <w:rPr>
          <w:sz w:val="28"/>
          <w:szCs w:val="28"/>
        </w:rPr>
      </w:pPr>
      <w:r w:rsidRPr="006F70AC">
        <w:rPr>
          <w:rStyle w:val="61"/>
          <w:sz w:val="28"/>
          <w:szCs w:val="28"/>
        </w:rPr>
        <w:t xml:space="preserve"> Умумий бўлак — </w:t>
      </w:r>
      <w:r w:rsidRPr="006F70AC">
        <w:rPr>
          <w:rStyle w:val="2pt0"/>
          <w:sz w:val="28"/>
          <w:szCs w:val="28"/>
        </w:rPr>
        <w:t>ани-қловчи.</w:t>
      </w:r>
      <w:r w:rsidRPr="006F70AC">
        <w:rPr>
          <w:rStyle w:val="61"/>
          <w:sz w:val="28"/>
          <w:szCs w:val="28"/>
        </w:rPr>
        <w:t xml:space="preserve"> Қўшма гапнинг ҳар ик</w:t>
      </w:r>
      <w:r w:rsidRPr="006F70AC">
        <w:rPr>
          <w:rStyle w:val="61"/>
          <w:sz w:val="28"/>
          <w:szCs w:val="28"/>
        </w:rPr>
        <w:t>ки қисми учун аниқловчининг умумий бўлиб келиши кўпроқ қўллана- ди. Одатда, қаратқичли аниқловчигина умумий бўлиши мумкин,. сифатловчили аниқловчилар эса такрорланиб келади, чунки аниқ- ланмиш таркибида сифатланмишга ишора бўлган бирор грамма</w:t>
      </w:r>
      <w:r w:rsidRPr="006F70AC">
        <w:rPr>
          <w:rStyle w:val="61"/>
          <w:sz w:val="28"/>
          <w:szCs w:val="28"/>
        </w:rPr>
        <w:softHyphen/>
        <w:t>тик белги бўл</w:t>
      </w:r>
      <w:r w:rsidRPr="006F70AC">
        <w:rPr>
          <w:rStyle w:val="61"/>
          <w:sz w:val="28"/>
          <w:szCs w:val="28"/>
        </w:rPr>
        <w:t xml:space="preserve">майди: </w:t>
      </w:r>
      <w:r w:rsidRPr="006F70AC">
        <w:rPr>
          <w:rStyle w:val="af9"/>
          <w:sz w:val="28"/>
          <w:szCs w:val="28"/>
        </w:rPr>
        <w:t>Жувоннинг бутун берган дашноми ҳам бир бўлди-ю, ҳозир бодринг узатгани хам бир бўлди</w:t>
      </w:r>
      <w:r w:rsidRPr="006F70AC">
        <w:rPr>
          <w:rStyle w:val="61"/>
          <w:sz w:val="28"/>
          <w:szCs w:val="28"/>
        </w:rPr>
        <w:t xml:space="preserve"> (А. </w:t>
      </w:r>
      <w:r w:rsidRPr="006F70AC">
        <w:rPr>
          <w:rStyle w:val="2pt0"/>
          <w:sz w:val="28"/>
          <w:szCs w:val="28"/>
        </w:rPr>
        <w:t xml:space="preserve">Қаҳҳор). </w:t>
      </w:r>
      <w:r w:rsidRPr="006F70AC">
        <w:rPr>
          <w:rStyle w:val="af9"/>
          <w:sz w:val="28"/>
          <w:szCs w:val="28"/>
        </w:rPr>
        <w:t>Унинг кичик щйщ кўзлари ёмон ёнди, даккам-дуккам мийиқли қалин лаблари титраб кетди</w:t>
      </w:r>
      <w:r w:rsidRPr="006F70AC">
        <w:rPr>
          <w:rStyle w:val="61"/>
          <w:sz w:val="28"/>
          <w:szCs w:val="28"/>
        </w:rPr>
        <w:t xml:space="preserve"> (О й б е к). </w:t>
      </w:r>
      <w:r w:rsidRPr="006F70AC">
        <w:rPr>
          <w:rStyle w:val="af9"/>
          <w:sz w:val="28"/>
          <w:szCs w:val="28"/>
        </w:rPr>
        <w:t>Кршларининг ораси ту- гунчаланди, цалин лаблари нимади</w:t>
      </w:r>
      <w:r w:rsidRPr="006F70AC">
        <w:rPr>
          <w:rStyle w:val="af9"/>
          <w:sz w:val="28"/>
          <w:szCs w:val="28"/>
        </w:rPr>
        <w:t>р пичирлади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Умумий иккинчи даражали бўлаги аниқловчи бўлган боғловчи- сиз қўшма гапларда бир пайтда рўй берадиган ҳаракат-ҳолат,. хусусият тўғрисида фикр юритилади ёки улар қиёсланади.</w:t>
      </w:r>
    </w:p>
    <w:p w:rsidR="00917E11" w:rsidRPr="006F70AC" w:rsidRDefault="00CA00D4" w:rsidP="006F70AC">
      <w:pPr>
        <w:pStyle w:val="50"/>
        <w:numPr>
          <w:ilvl w:val="0"/>
          <w:numId w:val="147"/>
        </w:numPr>
        <w:shd w:val="clear" w:color="auto" w:fill="auto"/>
        <w:spacing w:line="240" w:lineRule="auto"/>
        <w:ind w:firstLine="426"/>
        <w:rPr>
          <w:sz w:val="28"/>
          <w:szCs w:val="28"/>
        </w:rPr>
      </w:pPr>
      <w:r w:rsidRPr="006F70AC">
        <w:rPr>
          <w:rStyle w:val="5b"/>
          <w:sz w:val="28"/>
          <w:szCs w:val="28"/>
        </w:rPr>
        <w:t xml:space="preserve"> умумий иккинчи даражали бўлак — </w:t>
      </w:r>
      <w:r w:rsidRPr="006F70AC">
        <w:rPr>
          <w:rStyle w:val="52pt"/>
          <w:sz w:val="28"/>
          <w:szCs w:val="28"/>
        </w:rPr>
        <w:t xml:space="preserve">тўлдирувчи: </w:t>
      </w:r>
      <w:r w:rsidRPr="006F70AC">
        <w:rPr>
          <w:rStyle w:val="5f1"/>
          <w:i/>
          <w:iCs/>
          <w:sz w:val="28"/>
          <w:szCs w:val="28"/>
        </w:rPr>
        <w:t>Хотинимни ҳам</w:t>
      </w:r>
      <w:r w:rsidRPr="006F70AC">
        <w:rPr>
          <w:rStyle w:val="5f1"/>
          <w:i/>
          <w:iCs/>
          <w:sz w:val="28"/>
          <w:szCs w:val="28"/>
        </w:rPr>
        <w:t xml:space="preserve"> камбағаллик йиқитди, бу ердаги оғир иш нобуд- цилди</w:t>
      </w:r>
      <w:r w:rsidRPr="006F70AC">
        <w:rPr>
          <w:rStyle w:val="52pt"/>
          <w:sz w:val="28"/>
          <w:szCs w:val="28"/>
        </w:rPr>
        <w:t xml:space="preserve"> (Ойбек). </w:t>
      </w:r>
      <w:r w:rsidRPr="006F70AC">
        <w:rPr>
          <w:rStyle w:val="5f1"/>
          <w:i/>
          <w:iCs/>
          <w:sz w:val="28"/>
          <w:szCs w:val="28"/>
        </w:rPr>
        <w:t>Бу овозларнинг зарбидан бутун ўрмон янгради, танклар, бронетранспортер, «катюша» ва ўзи юрар тўплар устига дарахтлардан қорлар тўкилди</w:t>
      </w:r>
      <w:r w:rsidRPr="006F70AC">
        <w:rPr>
          <w:rStyle w:val="52pt"/>
          <w:sz w:val="28"/>
          <w:szCs w:val="28"/>
        </w:rPr>
        <w:t xml:space="preserve"> (Казакевич). </w:t>
      </w:r>
      <w:r w:rsidRPr="006F70AC">
        <w:rPr>
          <w:rStyle w:val="5f1"/>
          <w:i/>
          <w:iCs/>
          <w:sz w:val="28"/>
          <w:szCs w:val="28"/>
        </w:rPr>
        <w:t>Сидщжон «унсур» калимасини «ҳукуматга қарши» д</w:t>
      </w:r>
      <w:r w:rsidRPr="006F70AC">
        <w:rPr>
          <w:rStyle w:val="5f1"/>
          <w:i/>
          <w:iCs/>
          <w:sz w:val="28"/>
          <w:szCs w:val="28"/>
        </w:rPr>
        <w:t>еган' маънода ишлатар, бу ерда- гилар ҳам шу маънода англар эди...</w:t>
      </w:r>
      <w:r w:rsidRPr="006F70AC">
        <w:rPr>
          <w:rStyle w:val="52pt"/>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Умумий иккинчи даражали бўлаги тўлдирувчи бўлган қўшма гапларда ҳам бир пайтда рўй берувчи воқеа, ҳодисалар ҳақида ха</w:t>
      </w:r>
      <w:r w:rsidRPr="006F70AC">
        <w:rPr>
          <w:rStyle w:val="61"/>
          <w:sz w:val="28"/>
          <w:szCs w:val="28"/>
        </w:rPr>
        <w:softHyphen/>
        <w:t>бар берилади.</w:t>
      </w:r>
    </w:p>
    <w:p w:rsidR="00917E11" w:rsidRPr="006F70AC" w:rsidRDefault="00CA00D4" w:rsidP="006F70AC">
      <w:pPr>
        <w:pStyle w:val="50"/>
        <w:numPr>
          <w:ilvl w:val="0"/>
          <w:numId w:val="147"/>
        </w:numPr>
        <w:shd w:val="clear" w:color="auto" w:fill="auto"/>
        <w:tabs>
          <w:tab w:val="right" w:pos="6750"/>
        </w:tabs>
        <w:spacing w:line="240" w:lineRule="auto"/>
        <w:ind w:firstLine="426"/>
        <w:rPr>
          <w:sz w:val="28"/>
          <w:szCs w:val="28"/>
        </w:rPr>
      </w:pPr>
      <w:r w:rsidRPr="006F70AC">
        <w:rPr>
          <w:rStyle w:val="5b"/>
          <w:sz w:val="28"/>
          <w:szCs w:val="28"/>
        </w:rPr>
        <w:t xml:space="preserve"> умумий иккинчи даражали бўлак — </w:t>
      </w:r>
      <w:r w:rsidRPr="006F70AC">
        <w:rPr>
          <w:rStyle w:val="52pt"/>
          <w:sz w:val="28"/>
          <w:szCs w:val="28"/>
        </w:rPr>
        <w:t>ҳол:</w:t>
      </w:r>
      <w:r w:rsidRPr="006F70AC">
        <w:rPr>
          <w:rStyle w:val="52pt"/>
          <w:sz w:val="28"/>
          <w:szCs w:val="28"/>
        </w:rPr>
        <w:tab/>
      </w:r>
      <w:r w:rsidRPr="006F70AC">
        <w:rPr>
          <w:rStyle w:val="5f1"/>
          <w:i/>
          <w:iCs/>
          <w:sz w:val="28"/>
          <w:szCs w:val="28"/>
        </w:rPr>
        <w:t>Севинг</w:t>
      </w:r>
      <w:r w:rsidRPr="006F70AC">
        <w:rPr>
          <w:rStyle w:val="5f1"/>
          <w:i/>
          <w:iCs/>
          <w:sz w:val="28"/>
          <w:szCs w:val="28"/>
        </w:rPr>
        <w:t>анидак' уларни қучоқлаб ўпди, ҳар иккисининг кўзлари ёшланди</w:t>
      </w:r>
      <w:r w:rsidRPr="006F70AC">
        <w:rPr>
          <w:rStyle w:val="52pt"/>
          <w:sz w:val="28"/>
          <w:szCs w:val="28"/>
        </w:rPr>
        <w:t xml:space="preserve"> (М. И б- р а г и м о в). </w:t>
      </w:r>
      <w:r w:rsidRPr="006F70AC">
        <w:rPr>
          <w:rStyle w:val="5f1"/>
          <w:i/>
          <w:iCs/>
          <w:sz w:val="28"/>
          <w:szCs w:val="28"/>
        </w:rPr>
        <w:t>Табиат ўзгарар минг йиллардан сўнг, балки биз бил- маган гиёҳлар ўсар</w:t>
      </w:r>
      <w:r w:rsidRPr="006F70AC">
        <w:rPr>
          <w:rStyle w:val="52pt"/>
          <w:sz w:val="28"/>
          <w:szCs w:val="28"/>
        </w:rPr>
        <w:t xml:space="preserve"> (Уйғун). </w:t>
      </w:r>
      <w:r w:rsidRPr="006F70AC">
        <w:rPr>
          <w:rStyle w:val="5f1"/>
          <w:i/>
          <w:iCs/>
          <w:sz w:val="28"/>
          <w:szCs w:val="28"/>
        </w:rPr>
        <w:t>Шу онда қаттиқ щрсак чалин- ди-ю, ҳамма гуриллаб ўрнидан турди.</w:t>
      </w:r>
      <w:r w:rsidRPr="006F70AC">
        <w:rPr>
          <w:rStyle w:val="52pt"/>
          <w:sz w:val="28"/>
          <w:szCs w:val="28"/>
        </w:rPr>
        <w:t xml:space="preserve"> (А. Каҳҳор). </w:t>
      </w:r>
      <w:r w:rsidRPr="006F70AC">
        <w:rPr>
          <w:rStyle w:val="5f1"/>
          <w:i/>
          <w:iCs/>
          <w:sz w:val="28"/>
          <w:szCs w:val="28"/>
        </w:rPr>
        <w:t>Уйғонгани</w:t>
      </w:r>
      <w:r w:rsidRPr="006F70AC">
        <w:rPr>
          <w:rStyle w:val="52pt"/>
          <w:sz w:val="28"/>
          <w:szCs w:val="28"/>
        </w:rPr>
        <w:t xml:space="preserve">- </w:t>
      </w:r>
      <w:r w:rsidRPr="006F70AC">
        <w:rPr>
          <w:rStyle w:val="5f1"/>
          <w:i/>
          <w:iCs/>
          <w:sz w:val="28"/>
          <w:szCs w:val="28"/>
        </w:rPr>
        <w:t xml:space="preserve">да </w:t>
      </w:r>
      <w:r w:rsidRPr="006F70AC">
        <w:rPr>
          <w:rStyle w:val="5f1"/>
          <w:i/>
          <w:iCs/>
          <w:sz w:val="28"/>
          <w:szCs w:val="28"/>
        </w:rPr>
        <w:t>суяклари сирқирар, ўзини ланж туйди</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Умумий иккинчи даражали бўлак бирдан ортиқ бўлиши мум</w:t>
      </w:r>
      <w:r w:rsidRPr="006F70AC">
        <w:rPr>
          <w:rStyle w:val="61"/>
          <w:sz w:val="28"/>
          <w:szCs w:val="28"/>
        </w:rPr>
        <w:softHyphen/>
        <w:t>кин:</w:t>
      </w:r>
    </w:p>
    <w:p w:rsidR="00917E11" w:rsidRPr="006F70AC" w:rsidRDefault="00CA00D4" w:rsidP="006F70AC">
      <w:pPr>
        <w:pStyle w:val="50"/>
        <w:shd w:val="clear" w:color="auto" w:fill="auto"/>
        <w:tabs>
          <w:tab w:val="left" w:pos="688"/>
        </w:tabs>
        <w:spacing w:line="240" w:lineRule="auto"/>
        <w:ind w:firstLine="426"/>
        <w:rPr>
          <w:sz w:val="28"/>
          <w:szCs w:val="28"/>
        </w:rPr>
      </w:pPr>
      <w:r w:rsidRPr="006F70AC">
        <w:rPr>
          <w:rStyle w:val="5b"/>
          <w:sz w:val="28"/>
          <w:szCs w:val="28"/>
        </w:rPr>
        <w:t>а)</w:t>
      </w:r>
      <w:r w:rsidRPr="006F70AC">
        <w:rPr>
          <w:rStyle w:val="5b"/>
          <w:sz w:val="28"/>
          <w:szCs w:val="28"/>
        </w:rPr>
        <w:tab/>
      </w:r>
      <w:r w:rsidRPr="006F70AC">
        <w:rPr>
          <w:rStyle w:val="52pt"/>
          <w:sz w:val="28"/>
          <w:szCs w:val="28"/>
        </w:rPr>
        <w:t xml:space="preserve">тўлдирувчи ва ҳол: </w:t>
      </w:r>
      <w:r w:rsidRPr="006F70AC">
        <w:rPr>
          <w:rStyle w:val="5f1"/>
          <w:i/>
          <w:iCs/>
          <w:sz w:val="28"/>
          <w:szCs w:val="28"/>
        </w:rPr>
        <w:t>Ғазабидан Мирзакаримбойнинг- кўзлари пир-пир учди, ранги ощрди...</w:t>
      </w:r>
      <w:r w:rsidRPr="006F70AC">
        <w:rPr>
          <w:rStyle w:val="52pt"/>
          <w:sz w:val="28"/>
          <w:szCs w:val="28"/>
        </w:rPr>
        <w:t xml:space="preserve"> (Ойбек).</w:t>
      </w:r>
    </w:p>
    <w:p w:rsidR="00917E11" w:rsidRPr="006F70AC" w:rsidRDefault="00CA00D4" w:rsidP="006F70AC">
      <w:pPr>
        <w:pStyle w:val="50"/>
        <w:shd w:val="clear" w:color="auto" w:fill="auto"/>
        <w:tabs>
          <w:tab w:val="left" w:pos="716"/>
        </w:tabs>
        <w:spacing w:line="240" w:lineRule="auto"/>
        <w:ind w:firstLine="426"/>
        <w:rPr>
          <w:sz w:val="28"/>
          <w:szCs w:val="28"/>
        </w:rPr>
      </w:pPr>
      <w:r w:rsidRPr="006F70AC">
        <w:rPr>
          <w:rStyle w:val="52pt"/>
          <w:sz w:val="28"/>
          <w:szCs w:val="28"/>
        </w:rPr>
        <w:t>б)</w:t>
      </w:r>
      <w:r w:rsidRPr="006F70AC">
        <w:rPr>
          <w:rStyle w:val="52pt"/>
          <w:sz w:val="28"/>
          <w:szCs w:val="28"/>
        </w:rPr>
        <w:tab/>
        <w:t xml:space="preserve">ҳ о л ва анировчи: </w:t>
      </w:r>
      <w:r w:rsidRPr="006F70AC">
        <w:rPr>
          <w:rStyle w:val="5f1"/>
          <w:i/>
          <w:iCs/>
          <w:sz w:val="28"/>
          <w:szCs w:val="28"/>
        </w:rPr>
        <w:t xml:space="preserve">Қечцурунга ящн Гулнорнинг руҳи </w:t>
      </w:r>
      <w:r w:rsidRPr="006F70AC">
        <w:rPr>
          <w:rStyle w:val="5f1"/>
          <w:i/>
          <w:iCs/>
          <w:sz w:val="28"/>
          <w:szCs w:val="28"/>
        </w:rPr>
        <w:t>анча енгиллашди, иссиғи озайди, нафас олиши ҳам аста-секия дурустланди</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Одатда, умумий иккинчи даражали бўлак қўшма гап таркиби</w:t>
      </w:r>
      <w:r w:rsidRPr="006F70AC">
        <w:rPr>
          <w:rStyle w:val="61"/>
          <w:sz w:val="28"/>
          <w:szCs w:val="28"/>
        </w:rPr>
        <w:softHyphen/>
        <w:t xml:space="preserve">даги </w:t>
      </w:r>
      <w:r w:rsidRPr="006F70AC">
        <w:rPr>
          <w:rStyle w:val="61"/>
          <w:sz w:val="28"/>
          <w:szCs w:val="28"/>
        </w:rPr>
        <w:lastRenderedPageBreak/>
        <w:t>биринчи қисмнинг таркибида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умумлашган ҳолда кела олмайди. Маълум конструкция- нинг ҳар икки қисми учун </w:t>
      </w:r>
      <w:r w:rsidRPr="006F70AC">
        <w:rPr>
          <w:rStyle w:val="61"/>
          <w:sz w:val="28"/>
          <w:szCs w:val="28"/>
        </w:rPr>
        <w:t>бир эга бўлса, ундай конструкция сод</w:t>
      </w:r>
      <w:r w:rsidRPr="006F70AC">
        <w:rPr>
          <w:rStyle w:val="61"/>
          <w:sz w:val="28"/>
          <w:szCs w:val="28"/>
        </w:rPr>
        <w:softHyphen/>
        <w:t>да ёки мураккаб гап саналади, чунки бундай ҳолда бир предмет</w:t>
      </w:r>
      <w:r w:rsidRPr="006F70AC">
        <w:rPr>
          <w:rStyle w:val="61"/>
          <w:sz w:val="28"/>
          <w:szCs w:val="28"/>
        </w:rPr>
        <w:softHyphen/>
        <w:t>нинг турлича ҳаракат-ҳолати, хусусияти ҳақида ҳукм юритилади, бундай ҳукмлар эса уюшгаи кесим 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 кўрсатиб ўтилган воситалар — қўшма гап тарк</w:t>
      </w:r>
      <w:r w:rsidRPr="006F70AC">
        <w:rPr>
          <w:rStyle w:val="61"/>
          <w:sz w:val="28"/>
          <w:szCs w:val="28"/>
        </w:rPr>
        <w:t xml:space="preserve">ибида айрим лексик элементларнинг мавжудлиги ва баъзи гап бўлакла- рининг маъноси, айрим гап бўлакларининг такрорланиб ёки умум- лашиб келиши қўшма гапни яратишда грамматик восита ролини ўйнамайди, улар грамматик характерга эга эмас. Аммо ўз маъно- ларига </w:t>
      </w:r>
      <w:r w:rsidRPr="006F70AC">
        <w:rPr>
          <w:rStyle w:val="61"/>
          <w:sz w:val="28"/>
          <w:szCs w:val="28"/>
        </w:rPr>
        <w:t>кўра, улар икки гапни мазмунан бириктиришда ва қўшма гапни вужудга келтиришда катта роль ўйнайди, демак, семантик- грамматик характерда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қисмлари учун иккинчи даражали бўлаккина умумий бўлиб қолмай, кесим таркибидаги ёрдамч</w:t>
      </w:r>
      <w:r w:rsidRPr="006F70AC">
        <w:rPr>
          <w:rStyle w:val="61"/>
          <w:sz w:val="28"/>
          <w:szCs w:val="28"/>
        </w:rPr>
        <w:t>и ёки тўлиқсиз феъллар ҳам умумий бўлиб келиши мумкин. Бундай ўринларда бир-бири билан жипс боғланган конструкциялар ву</w:t>
      </w:r>
      <w:r w:rsidRPr="006F70AC">
        <w:rPr>
          <w:rStyle w:val="61"/>
          <w:sz w:val="28"/>
          <w:szCs w:val="28"/>
        </w:rPr>
        <w:softHyphen/>
        <w:t xml:space="preserve">жудга келади: </w:t>
      </w:r>
      <w:r w:rsidRPr="006F70AC">
        <w:rPr>
          <w:rStyle w:val="af9"/>
          <w:sz w:val="28"/>
          <w:szCs w:val="28"/>
        </w:rPr>
        <w:t xml:space="preserve">Бостирмада чироқ пастлатилган, теварак-атрофида ҳамма ётиш тараддудида, кимдир аллақачон хуррак отар эди- </w:t>
      </w:r>
      <w:r w:rsidRPr="006F70AC">
        <w:rPr>
          <w:rStyle w:val="61"/>
          <w:sz w:val="28"/>
          <w:szCs w:val="28"/>
        </w:rPr>
        <w:t xml:space="preserve">(А. </w:t>
      </w:r>
      <w:r w:rsidRPr="006F70AC">
        <w:rPr>
          <w:rStyle w:val="2pt0"/>
          <w:sz w:val="28"/>
          <w:szCs w:val="28"/>
        </w:rPr>
        <w:t>Қаҳҳор).</w:t>
      </w:r>
    </w:p>
    <w:p w:rsidR="00917E11" w:rsidRPr="006F70AC" w:rsidRDefault="00CA00D4" w:rsidP="006F70AC">
      <w:pPr>
        <w:pStyle w:val="17"/>
        <w:numPr>
          <w:ilvl w:val="0"/>
          <w:numId w:val="146"/>
        </w:numPr>
        <w:shd w:val="clear" w:color="auto" w:fill="auto"/>
        <w:tabs>
          <w:tab w:val="left" w:pos="774"/>
        </w:tabs>
        <w:spacing w:line="240" w:lineRule="auto"/>
        <w:ind w:firstLine="426"/>
        <w:rPr>
          <w:sz w:val="28"/>
          <w:szCs w:val="28"/>
        </w:rPr>
      </w:pPr>
      <w:r w:rsidRPr="006F70AC">
        <w:rPr>
          <w:rStyle w:val="2pt0"/>
          <w:sz w:val="28"/>
          <w:szCs w:val="28"/>
        </w:rPr>
        <w:t>Замон муносабати.</w:t>
      </w:r>
      <w:r w:rsidRPr="006F70AC">
        <w:rPr>
          <w:rStyle w:val="61"/>
          <w:sz w:val="28"/>
          <w:szCs w:val="28"/>
        </w:rPr>
        <w:t xml:space="preserve"> Қўшма гап тузишда ва маъ</w:t>
      </w:r>
      <w:r w:rsidRPr="006F70AC">
        <w:rPr>
          <w:rStyle w:val="61"/>
          <w:sz w:val="28"/>
          <w:szCs w:val="28"/>
        </w:rPr>
        <w:softHyphen/>
        <w:t>лум бир мазмун муносабатларнинг ифодаланишида қўшма гаи қисмлари кесимларининг замон муносабати ҳам катта роль ўйнай- ди. Кесимларнинг маълум замон муносабатида бўлиши билан маъ</w:t>
      </w:r>
      <w:r w:rsidRPr="006F70AC">
        <w:rPr>
          <w:rStyle w:val="61"/>
          <w:sz w:val="28"/>
          <w:szCs w:val="28"/>
        </w:rPr>
        <w:softHyphen/>
        <w:t>лум бир мазмун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w:t>
      </w:r>
      <w:r w:rsidRPr="006F70AC">
        <w:rPr>
          <w:rStyle w:val="61"/>
          <w:sz w:val="28"/>
          <w:szCs w:val="28"/>
        </w:rPr>
        <w:t>ап қисмларининг кесимлари асосан бир хил замов шаклида бўлиб, бир-бирига шаклан мос келади. Бу замон шакл- лари феълнинг аниқлик, буйруқ, шарт майллари, сифатдош ва от кесимлар орқали ифодаланади. Шарт ва буйруқ феълларининг конкрет замони контекстдан ва б</w:t>
      </w:r>
      <w:r w:rsidRPr="006F70AC">
        <w:rPr>
          <w:rStyle w:val="61"/>
          <w:sz w:val="28"/>
          <w:szCs w:val="28"/>
        </w:rPr>
        <w:t>опща қисм кесимларининг замо- ни орқали ифодаланади. От кесимлар ҳозирги замон маъносида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 кесимларининг бир хил замонда бўлиши,. асосан, бир пайтлик, айирув ва қисман қиёслаш-зидлаш муноса</w:t>
      </w:r>
      <w:r w:rsidRPr="006F70AC">
        <w:rPr>
          <w:rStyle w:val="61"/>
          <w:sz w:val="28"/>
          <w:szCs w:val="28"/>
        </w:rPr>
        <w:softHyphen/>
        <w:t>батини ифодалаган қўшма гапларга хосди</w:t>
      </w:r>
      <w:r w:rsidRPr="006F70AC">
        <w:rPr>
          <w:rStyle w:val="61"/>
          <w:sz w:val="28"/>
          <w:szCs w:val="28"/>
        </w:rPr>
        <w:t>р. Баъзи ҳолларда за</w:t>
      </w:r>
      <w:r w:rsidRPr="006F70AC">
        <w:rPr>
          <w:rStyle w:val="61"/>
          <w:sz w:val="28"/>
          <w:szCs w:val="28"/>
        </w:rPr>
        <w:softHyphen/>
        <w:t xml:space="preserve">мон кўчирилиши мумкин: </w:t>
      </w:r>
      <w:r w:rsidRPr="006F70AC">
        <w:rPr>
          <w:rStyle w:val="af9"/>
          <w:sz w:val="28"/>
          <w:szCs w:val="28"/>
        </w:rPr>
        <w:t>Азиз дўстим, сени жуда кўргим келади,. соғиндим</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shd w:val="clear" w:color="auto" w:fill="auto"/>
        <w:tabs>
          <w:tab w:val="right" w:pos="5238"/>
          <w:tab w:val="right" w:pos="6169"/>
          <w:tab w:val="right" w:pos="6663"/>
        </w:tabs>
        <w:spacing w:line="240" w:lineRule="auto"/>
        <w:ind w:firstLine="426"/>
        <w:rPr>
          <w:sz w:val="28"/>
          <w:szCs w:val="28"/>
        </w:rPr>
      </w:pPr>
      <w:r w:rsidRPr="006F70AC">
        <w:rPr>
          <w:rStyle w:val="61"/>
          <w:sz w:val="28"/>
          <w:szCs w:val="28"/>
        </w:rPr>
        <w:t>Сабаб-натижа ва кетма-кетлик муносабатини ифодалаган қўш- ма гапларда қисмларнинг кесимлари мантиқан турли замон шак</w:t>
      </w:r>
      <w:r w:rsidRPr="006F70AC">
        <w:rPr>
          <w:rStyle w:val="61"/>
          <w:sz w:val="28"/>
          <w:szCs w:val="28"/>
        </w:rPr>
        <w:softHyphen/>
        <w:t>лида бўлиши зарур бўлса-да (ўтган</w:t>
      </w:r>
      <w:r w:rsidRPr="006F70AC">
        <w:rPr>
          <w:rStyle w:val="61"/>
          <w:sz w:val="28"/>
          <w:szCs w:val="28"/>
        </w:rPr>
        <w:t xml:space="preserve"> ва ҳозирги замон ёки ҳозир- ги ва келаси замон), амалда ҳар икки қисмнинг кесимлари бир хил замон шаклида бўлади. Бироқ мазмунан қисмлардаги ҳара- кат-ҳолат турли замонда рўй беради:</w:t>
      </w:r>
      <w:r w:rsidRPr="006F70AC">
        <w:rPr>
          <w:rStyle w:val="61"/>
          <w:sz w:val="28"/>
          <w:szCs w:val="28"/>
        </w:rPr>
        <w:tab/>
      </w:r>
      <w:r w:rsidRPr="006F70AC">
        <w:rPr>
          <w:rStyle w:val="af9"/>
          <w:sz w:val="28"/>
          <w:szCs w:val="28"/>
        </w:rPr>
        <w:t>Сотволдини</w:t>
      </w:r>
      <w:r w:rsidRPr="006F70AC">
        <w:rPr>
          <w:rStyle w:val="af9"/>
          <w:sz w:val="28"/>
          <w:szCs w:val="28"/>
        </w:rPr>
        <w:tab/>
        <w:t>қидириб</w:t>
      </w:r>
      <w:r w:rsidRPr="006F70AC">
        <w:rPr>
          <w:rStyle w:val="af9"/>
          <w:sz w:val="28"/>
          <w:szCs w:val="28"/>
        </w:rPr>
        <w:tab/>
        <w:t>кет- ганлардан бири ярим кечада цайтиб келди ва у кел</w:t>
      </w:r>
      <w:r w:rsidRPr="006F70AC">
        <w:rPr>
          <w:rStyle w:val="af9"/>
          <w:sz w:val="28"/>
          <w:szCs w:val="28"/>
        </w:rPr>
        <w:t xml:space="preserve">тирган шум хабар бутун </w:t>
      </w:r>
      <w:r w:rsidRPr="006F70AC">
        <w:rPr>
          <w:rStyle w:val="5f1"/>
          <w:sz w:val="28"/>
          <w:szCs w:val="28"/>
        </w:rPr>
        <w:t>қишлоқни оёща турғизди</w:t>
      </w:r>
      <w:r w:rsidRPr="006F70AC">
        <w:rPr>
          <w:rStyle w:val="5b"/>
          <w:sz w:val="28"/>
          <w:szCs w:val="28"/>
        </w:rPr>
        <w:t xml:space="preserve"> (Т. Т ў л а). </w:t>
      </w:r>
      <w:r w:rsidRPr="006F70AC">
        <w:rPr>
          <w:rStyle w:val="5f1"/>
          <w:sz w:val="28"/>
          <w:szCs w:val="28"/>
        </w:rPr>
        <w:t xml:space="preserve">Отам овқат емаган ва унга эргашиб тоғаларим ҳам бирор нарса емаганлар </w:t>
      </w:r>
      <w:r w:rsidRPr="006F70AC">
        <w:rPr>
          <w:rStyle w:val="5b"/>
          <w:sz w:val="28"/>
          <w:szCs w:val="28"/>
        </w:rPr>
        <w:t xml:space="preserve">(С. Айн </w:t>
      </w:r>
      <w:r w:rsidRPr="006F70AC">
        <w:rPr>
          <w:rStyle w:val="52pt"/>
          <w:sz w:val="28"/>
          <w:szCs w:val="28"/>
        </w:rPr>
        <w:t xml:space="preserve">ий). </w:t>
      </w:r>
      <w:r w:rsidRPr="006F70AC">
        <w:rPr>
          <w:rStyle w:val="5f1"/>
          <w:sz w:val="28"/>
          <w:szCs w:val="28"/>
        </w:rPr>
        <w:t>Кеча ўзининг қора пардасини йиғиштира бошлади, уфқ оқара бошлади</w:t>
      </w:r>
      <w:r w:rsidRPr="006F70AC">
        <w:rPr>
          <w:rStyle w:val="52pt"/>
          <w:sz w:val="28"/>
          <w:szCs w:val="28"/>
        </w:rPr>
        <w:t xml:space="preserve"> (Ҳ. Шаме).</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қўшма гап қисмларининг кесимлари б</w:t>
      </w:r>
      <w:r w:rsidRPr="006F70AC">
        <w:rPr>
          <w:rStyle w:val="61"/>
          <w:sz w:val="28"/>
          <w:szCs w:val="28"/>
        </w:rPr>
        <w:t xml:space="preserve">ир хил замон шакли- да бўлишига сабаб шундаки, биринчи қисмдаги ҳаракат-ҳолат ол- дин </w:t>
      </w:r>
      <w:r w:rsidRPr="006F70AC">
        <w:rPr>
          <w:rStyle w:val="61"/>
          <w:sz w:val="28"/>
          <w:szCs w:val="28"/>
        </w:rPr>
        <w:lastRenderedPageBreak/>
        <w:t>бажарилса-да, у тугалланмай, иккинчи қисмдаги ҳаракат- ҳолат билан баробар давом зтади.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қисмларининг кесимлари турли замон шаклида бў- лиши. асосан қиёслаш-зидл</w:t>
      </w:r>
      <w:r w:rsidRPr="006F70AC">
        <w:rPr>
          <w:rStyle w:val="61"/>
          <w:sz w:val="28"/>
          <w:szCs w:val="28"/>
        </w:rPr>
        <w:t>аш муносабатини ифодалаган қўшма гапларга хосдир.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Қиёслаш муносабатини ифодалаш учун лексик воситалар қўл- ланмаганда, кесимларнинг турли замон шакли ва маъносида бўли- ши қўшма гапнн ташкил этган гапларнинг мазмунини бир-бири- га қиёслайди ёки зид қўяди. </w:t>
      </w:r>
      <w:r w:rsidRPr="006F70AC">
        <w:rPr>
          <w:rStyle w:val="61"/>
          <w:sz w:val="28"/>
          <w:szCs w:val="28"/>
        </w:rPr>
        <w:t>Кесимлари турли замон шаклида ■бўлган қўшма гапларда қиёслаш муносабатини вужудга келтирув- чи бошқа воситалар ҳам қўлланиши мумкин-, бу ҳолда қиёслаш ёки зид қўйиш муносабати янада бўрттирилади.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 қўшма гап қисмларининг кесимлари ҳозирги ва келаси за</w:t>
      </w:r>
      <w:r w:rsidRPr="006F70AC">
        <w:rPr>
          <w:rStyle w:val="5b"/>
          <w:sz w:val="28"/>
          <w:szCs w:val="28"/>
        </w:rPr>
        <w:softHyphen/>
      </w:r>
      <w:r w:rsidRPr="006F70AC">
        <w:rPr>
          <w:rStyle w:val="5b"/>
          <w:sz w:val="28"/>
          <w:szCs w:val="28"/>
        </w:rPr>
        <w:t xml:space="preserve">мон шакли ҳамда мазмунида бўлади: </w:t>
      </w:r>
      <w:r w:rsidRPr="006F70AC">
        <w:rPr>
          <w:rStyle w:val="5f1"/>
          <w:i/>
          <w:iCs/>
          <w:sz w:val="28"/>
          <w:szCs w:val="28"/>
        </w:rPr>
        <w:t>Тўғри, Уктам менга ёцади, ‘бироқ ҳаммадан бурун одамнинг иши керак</w:t>
      </w:r>
      <w:r w:rsidRPr="006F70AC">
        <w:rPr>
          <w:rStyle w:val="5b"/>
          <w:sz w:val="28"/>
          <w:szCs w:val="28"/>
        </w:rPr>
        <w:t xml:space="preserve"> (О й б е к). </w:t>
      </w:r>
      <w:r w:rsidRPr="006F70AC">
        <w:rPr>
          <w:rStyle w:val="5f1"/>
          <w:i/>
          <w:iCs/>
          <w:sz w:val="28"/>
          <w:szCs w:val="28"/>
        </w:rPr>
        <w:t>Янги бош- ланган ишимиз кучеиз кўринса ҳам, майли, бироқ у ҳали ўсади ва мустаҳкамланади</w:t>
      </w:r>
      <w:r w:rsidRPr="006F70AC">
        <w:rPr>
          <w:rStyle w:val="5b"/>
          <w:sz w:val="28"/>
          <w:szCs w:val="28"/>
        </w:rPr>
        <w:t xml:space="preserve"> (Тинчлик гарови). </w:t>
      </w:r>
      <w:r w:rsidRPr="006F70AC">
        <w:rPr>
          <w:rStyle w:val="5f1"/>
          <w:i/>
          <w:iCs/>
          <w:sz w:val="28"/>
          <w:szCs w:val="28"/>
        </w:rPr>
        <w:t>Авжи кетиш пайти, бир оз- дан кейин</w:t>
      </w:r>
      <w:r w:rsidRPr="006F70AC">
        <w:rPr>
          <w:rStyle w:val="5f1"/>
          <w:i/>
          <w:iCs/>
          <w:sz w:val="28"/>
          <w:szCs w:val="28"/>
        </w:rPr>
        <w:t xml:space="preserve"> тонг отади</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 қўшма гап қисмларининг кесимлари келаси ва хозирги за</w:t>
      </w:r>
      <w:r w:rsidRPr="006F70AC">
        <w:rPr>
          <w:rStyle w:val="5b"/>
          <w:sz w:val="28"/>
          <w:szCs w:val="28"/>
        </w:rPr>
        <w:softHyphen/>
        <w:t xml:space="preserve">мон шакли ва мазмунида бўлади: </w:t>
      </w:r>
      <w:r w:rsidRPr="006F70AC">
        <w:rPr>
          <w:rStyle w:val="5f1"/>
          <w:i/>
          <w:iCs/>
          <w:sz w:val="28"/>
          <w:szCs w:val="28"/>
        </w:rPr>
        <w:t>Мен сизни тамом самимийлик билан ишонтирмоқчиман, бундай қилишимиз</w:t>
      </w:r>
      <w:r w:rsidRPr="006F70AC">
        <w:rPr>
          <w:rStyle w:val="5b"/>
          <w:sz w:val="28"/>
          <w:szCs w:val="28"/>
        </w:rPr>
        <w:t xml:space="preserve"> — </w:t>
      </w:r>
      <w:r w:rsidRPr="006F70AC">
        <w:rPr>
          <w:rStyle w:val="5f1"/>
          <w:i/>
          <w:iCs/>
          <w:sz w:val="28"/>
          <w:szCs w:val="28"/>
        </w:rPr>
        <w:t>бизнинг умумий совет йўлидан келиб чщади</w:t>
      </w:r>
      <w:r w:rsidRPr="006F70AC">
        <w:rPr>
          <w:rStyle w:val="5b"/>
          <w:sz w:val="28"/>
          <w:szCs w:val="28"/>
        </w:rPr>
        <w:t xml:space="preserve"> </w:t>
      </w:r>
      <w:r w:rsidRPr="006F70AC">
        <w:rPr>
          <w:rStyle w:val="52pt"/>
          <w:sz w:val="28"/>
          <w:szCs w:val="28"/>
        </w:rPr>
        <w:t xml:space="preserve">(Фурманов). </w:t>
      </w:r>
      <w:r w:rsidRPr="006F70AC">
        <w:rPr>
          <w:rStyle w:val="5f1"/>
          <w:i/>
          <w:iCs/>
          <w:sz w:val="28"/>
          <w:szCs w:val="28"/>
        </w:rPr>
        <w:t>Энди у ўз тожига чову</w:t>
      </w:r>
      <w:r w:rsidRPr="006F70AC">
        <w:rPr>
          <w:rStyle w:val="5f1"/>
          <w:i/>
          <w:iCs/>
          <w:sz w:val="28"/>
          <w:szCs w:val="28"/>
        </w:rPr>
        <w:t>т солган икки офатнинг цўлларини кесиб ташламоғи керак. Лекин унда куч ва ғалабага ишонч йўқ.</w:t>
      </w:r>
      <w:r w:rsidRPr="006F70AC">
        <w:rPr>
          <w:rStyle w:val="52pt"/>
          <w:sz w:val="28"/>
          <w:szCs w:val="28"/>
        </w:rPr>
        <w:t xml:space="preserve"> (О й б ек).</w:t>
      </w:r>
      <w:r w:rsidRPr="006F70AC">
        <w:rPr>
          <w:rStyle w:val="5b"/>
          <w:sz w:val="28"/>
          <w:szCs w:val="28"/>
        </w:rPr>
        <w:t xml:space="preserve"> </w:t>
      </w:r>
      <w:r w:rsidRPr="006F70AC">
        <w:rPr>
          <w:rStyle w:val="5f1"/>
          <w:i/>
          <w:iCs/>
          <w:sz w:val="28"/>
          <w:szCs w:val="28"/>
        </w:rPr>
        <w:t>Бу йўлда ғай- рат ва ҳимматингиз асло озаймасин. Аммо, барча тадбирни пин- ҳон тутмоқ маъқул</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 қўшма гап қисмларининг кесими ҳозирги ва </w:t>
      </w:r>
      <w:r w:rsidRPr="006F70AC">
        <w:rPr>
          <w:rStyle w:val="61"/>
          <w:sz w:val="28"/>
          <w:szCs w:val="28"/>
        </w:rPr>
        <w:t xml:space="preserve">ўтган замон .шакли ва мазмунида: </w:t>
      </w:r>
      <w:r w:rsidRPr="006F70AC">
        <w:rPr>
          <w:rStyle w:val="af9"/>
          <w:sz w:val="28"/>
          <w:szCs w:val="28"/>
        </w:rPr>
        <w:t>Ҳозир унча билинмайди</w:t>
      </w:r>
      <w:r w:rsidRPr="006F70AC">
        <w:rPr>
          <w:rStyle w:val="61"/>
          <w:sz w:val="28"/>
          <w:szCs w:val="28"/>
        </w:rPr>
        <w:t xml:space="preserve"> — </w:t>
      </w:r>
      <w:r w:rsidRPr="006F70AC">
        <w:rPr>
          <w:rStyle w:val="af9"/>
          <w:sz w:val="28"/>
          <w:szCs w:val="28"/>
        </w:rPr>
        <w:t xml:space="preserve">янги келгансиз... </w:t>
      </w:r>
      <w:r w:rsidRPr="006F70AC">
        <w:rPr>
          <w:rStyle w:val="61"/>
          <w:sz w:val="28"/>
          <w:szCs w:val="28"/>
        </w:rPr>
        <w:t xml:space="preserve">(А. </w:t>
      </w:r>
      <w:r w:rsidRPr="006F70AC">
        <w:rPr>
          <w:rStyle w:val="2pt0"/>
          <w:sz w:val="28"/>
          <w:szCs w:val="28"/>
        </w:rPr>
        <w:t>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 қўшма гап қисмларининг кесимлари келаси ва ўтган замон шакли ва мазмунида: </w:t>
      </w:r>
      <w:r w:rsidRPr="006F70AC">
        <w:rPr>
          <w:rStyle w:val="5f1"/>
          <w:i/>
          <w:iCs/>
          <w:sz w:val="28"/>
          <w:szCs w:val="28"/>
        </w:rPr>
        <w:t>Модомики, шундай экан, фурсатни бой бер- май, дарҳол ҳужумга ўтиш керак, бироқ тарашадай қ</w:t>
      </w:r>
      <w:r w:rsidRPr="006F70AC">
        <w:rPr>
          <w:rStyle w:val="5f1"/>
          <w:i/>
          <w:iCs/>
          <w:sz w:val="28"/>
          <w:szCs w:val="28"/>
        </w:rPr>
        <w:t>отиб қолган аъзойи бадан ишлашдан бош тортди</w:t>
      </w:r>
      <w:r w:rsidRPr="006F70AC">
        <w:rPr>
          <w:rStyle w:val="5b"/>
          <w:sz w:val="28"/>
          <w:szCs w:val="28"/>
        </w:rPr>
        <w:t xml:space="preserve"> </w:t>
      </w:r>
      <w:r w:rsidRPr="006F70AC">
        <w:rPr>
          <w:rStyle w:val="52pt"/>
          <w:sz w:val="28"/>
          <w:szCs w:val="28"/>
        </w:rPr>
        <w:t>(Фурманов).</w:t>
      </w:r>
      <w:r w:rsidRPr="006F70AC">
        <w:rPr>
          <w:rStyle w:val="5b"/>
          <w:sz w:val="28"/>
          <w:szCs w:val="28"/>
        </w:rPr>
        <w:t xml:space="preserve"> </w:t>
      </w:r>
      <w:r w:rsidRPr="006F70AC">
        <w:rPr>
          <w:rStyle w:val="5f1"/>
          <w:i/>
          <w:iCs/>
          <w:sz w:val="28"/>
          <w:szCs w:val="28"/>
        </w:rPr>
        <w:t>Эҳтимол, бундан ҳеч нарса чиқмас, шундоқ бўлса ҳам сизга айтгимиз кел</w:t>
      </w:r>
      <w:r w:rsidRPr="006F70AC">
        <w:rPr>
          <w:rStyle w:val="5f1"/>
          <w:i/>
          <w:iCs/>
          <w:sz w:val="28"/>
          <w:szCs w:val="28"/>
        </w:rPr>
        <w:softHyphen/>
        <w:t>ди</w:t>
      </w:r>
      <w:r w:rsidRPr="006F70AC">
        <w:rPr>
          <w:rStyle w:val="5b"/>
          <w:sz w:val="28"/>
          <w:szCs w:val="28"/>
        </w:rPr>
        <w:t xml:space="preserve"> (А. Қ а ҳ ҳ о </w:t>
      </w:r>
      <w:r w:rsidRPr="006F70AC">
        <w:rPr>
          <w:rStyle w:val="52pt"/>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 қўшма гап қисмлари кесимларининг ўтган замон ва кела</w:t>
      </w:r>
      <w:r w:rsidRPr="006F70AC">
        <w:rPr>
          <w:rStyle w:val="61"/>
          <w:sz w:val="28"/>
          <w:szCs w:val="28"/>
        </w:rPr>
        <w:softHyphen/>
        <w:t xml:space="preserve">си замон шакли ва мазмуни қиёсланади: </w:t>
      </w:r>
      <w:r w:rsidRPr="006F70AC">
        <w:rPr>
          <w:rStyle w:val="af9"/>
          <w:sz w:val="28"/>
          <w:szCs w:val="28"/>
        </w:rPr>
        <w:t>Майли, сиз яши</w:t>
      </w:r>
      <w:r w:rsidRPr="006F70AC">
        <w:rPr>
          <w:rStyle w:val="af9"/>
          <w:sz w:val="28"/>
          <w:szCs w:val="28"/>
        </w:rPr>
        <w:t>рдингиз, •аммо мен яширмайман</w:t>
      </w:r>
      <w:r w:rsidRPr="006F70AC">
        <w:rPr>
          <w:rStyle w:val="61"/>
          <w:sz w:val="28"/>
          <w:szCs w:val="28"/>
        </w:rPr>
        <w:t xml:space="preserve"> (Ой </w:t>
      </w:r>
      <w:r w:rsidRPr="006F70AC">
        <w:rPr>
          <w:rStyle w:val="2pt0"/>
          <w:sz w:val="28"/>
          <w:szCs w:val="28"/>
        </w:rPr>
        <w:t xml:space="preserve">бек). </w:t>
      </w:r>
      <w:r w:rsidRPr="006F70AC">
        <w:rPr>
          <w:rStyle w:val="af9"/>
          <w:sz w:val="28"/>
          <w:szCs w:val="28"/>
        </w:rPr>
        <w:t>Иккиси ҳам аҳмоқ... Бири йи- ғиб, бири еб ўлади</w:t>
      </w:r>
      <w:r w:rsidRPr="006F70AC">
        <w:rPr>
          <w:rStyle w:val="2pt0"/>
          <w:sz w:val="28"/>
          <w:szCs w:val="28"/>
        </w:rPr>
        <w:t xml:space="preserve"> (О й б е к).</w:t>
      </w:r>
    </w:p>
    <w:p w:rsidR="00917E11" w:rsidRPr="006F70AC" w:rsidRDefault="00CA00D4" w:rsidP="006F70AC">
      <w:pPr>
        <w:pStyle w:val="17"/>
        <w:numPr>
          <w:ilvl w:val="0"/>
          <w:numId w:val="146"/>
        </w:numPr>
        <w:shd w:val="clear" w:color="auto" w:fill="auto"/>
        <w:tabs>
          <w:tab w:val="left" w:pos="689"/>
        </w:tabs>
        <w:spacing w:line="240" w:lineRule="auto"/>
        <w:ind w:firstLine="426"/>
        <w:rPr>
          <w:sz w:val="28"/>
          <w:szCs w:val="28"/>
        </w:rPr>
      </w:pPr>
      <w:r w:rsidRPr="006F70AC">
        <w:rPr>
          <w:rStyle w:val="2pt0"/>
          <w:sz w:val="28"/>
          <w:szCs w:val="28"/>
        </w:rPr>
        <w:t>Интонация ва ўрин.</w:t>
      </w:r>
      <w:r w:rsidRPr="006F70AC">
        <w:rPr>
          <w:rStyle w:val="61"/>
          <w:sz w:val="28"/>
          <w:szCs w:val="28"/>
        </w:rPr>
        <w:t xml:space="preserve"> Қўшма гапни тузишда гаплар ин- тонацияси ва уларнинг ўринлашиши ҳам алоҳида аҳамиятга эга.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Интонация содда гапни бириктириб, боғловчисиз</w:t>
      </w:r>
      <w:r w:rsidRPr="006F70AC">
        <w:rPr>
          <w:rStyle w:val="61"/>
          <w:sz w:val="28"/>
          <w:szCs w:val="28"/>
        </w:rPr>
        <w:t xml:space="preserve"> қўшма гап ҳосил қилишда муҳим роль ўйнайди: </w:t>
      </w:r>
      <w:r w:rsidRPr="006F70AC">
        <w:rPr>
          <w:rStyle w:val="af9"/>
          <w:sz w:val="28"/>
          <w:szCs w:val="28"/>
        </w:rPr>
        <w:t>Қўшни келди</w:t>
      </w:r>
      <w:r w:rsidRPr="006F70AC">
        <w:rPr>
          <w:rStyle w:val="61"/>
          <w:sz w:val="28"/>
          <w:szCs w:val="28"/>
        </w:rPr>
        <w:t xml:space="preserve"> — </w:t>
      </w:r>
      <w:r w:rsidRPr="006F70AC">
        <w:rPr>
          <w:rStyle w:val="af9"/>
          <w:sz w:val="28"/>
          <w:szCs w:val="28"/>
        </w:rPr>
        <w:t>кўмак кел- ди</w:t>
      </w:r>
      <w:r w:rsidRPr="006F70AC">
        <w:rPr>
          <w:rStyle w:val="61"/>
          <w:sz w:val="28"/>
          <w:szCs w:val="28"/>
        </w:rPr>
        <w:t xml:space="preserve"> (Мақол). Бу қўшма гапнинг таркибидаги ҳар қайси содда гап</w:t>
      </w:r>
      <w:r w:rsidRPr="006F70AC">
        <w:rPr>
          <w:rStyle w:val="61"/>
          <w:sz w:val="28"/>
          <w:szCs w:val="28"/>
        </w:rPr>
        <w:softHyphen/>
        <w:t>ни алоҳида олиб, тугалланган интонация билан талаффуз этилса, бир-бирига алоқаси бўлмаган икки мустақил гап келиб чиқади. .Ин</w:t>
      </w:r>
      <w:r w:rsidRPr="006F70AC">
        <w:rPr>
          <w:rStyle w:val="61"/>
          <w:sz w:val="28"/>
          <w:szCs w:val="28"/>
        </w:rPr>
        <w:t>тонацияни ўзгартириш билан — биринчи гапни кўтарилган инто</w:t>
      </w:r>
      <w:r w:rsidRPr="006F70AC">
        <w:rPr>
          <w:rStyle w:val="61"/>
          <w:sz w:val="28"/>
          <w:szCs w:val="28"/>
        </w:rPr>
        <w:softHyphen/>
        <w:t>нация билан айтиш ва ҳар икки жумла орасида махсус пауза бе- риш ва иккинчи гапни пасайиб борувчи интонация билан талаф</w:t>
      </w:r>
      <w:r w:rsidRPr="006F70AC">
        <w:rPr>
          <w:rStyle w:val="61"/>
          <w:sz w:val="28"/>
          <w:szCs w:val="28"/>
        </w:rPr>
        <w:softHyphen/>
        <w:t>фуз этиш натижасида — бу икки гап боғловчисиз қўшма гап бў- либ бирлашади.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w:t>
      </w:r>
      <w:r w:rsidRPr="006F70AC">
        <w:rPr>
          <w:rStyle w:val="61"/>
          <w:sz w:val="28"/>
          <w:szCs w:val="28"/>
        </w:rPr>
        <w:t xml:space="preserve">пларни бириктирувчи грамматик ва лексик воснталар қанча кам бўлса </w:t>
      </w:r>
      <w:r w:rsidRPr="006F70AC">
        <w:rPr>
          <w:rStyle w:val="61"/>
          <w:sz w:val="28"/>
          <w:szCs w:val="28"/>
        </w:rPr>
        <w:lastRenderedPageBreak/>
        <w:t>ёқи бўлмаса, қўшма гап таркибидаги гаплар шунча- лик бир-бирига киришиб кетади, интонациянинг роли шунчалик аҳамиятли бўлади. Шунинг учун ҳам интонация ва ўриннинг боғ- ловчисиз қўшма ганлар</w:t>
      </w:r>
      <w:r w:rsidRPr="006F70AC">
        <w:rPr>
          <w:rStyle w:val="61"/>
          <w:sz w:val="28"/>
          <w:szCs w:val="28"/>
        </w:rPr>
        <w:t>ни тузишда алоҳида аҳамияти бор.</w:t>
      </w:r>
    </w:p>
    <w:p w:rsidR="00917E11" w:rsidRPr="006F70AC" w:rsidRDefault="00CA00D4" w:rsidP="006F70AC">
      <w:pPr>
        <w:pStyle w:val="17"/>
        <w:shd w:val="clear" w:color="auto" w:fill="auto"/>
        <w:tabs>
          <w:tab w:val="right" w:pos="5627"/>
          <w:tab w:val="left" w:pos="5772"/>
        </w:tabs>
        <w:spacing w:line="240" w:lineRule="auto"/>
        <w:ind w:firstLine="426"/>
        <w:rPr>
          <w:sz w:val="28"/>
          <w:szCs w:val="28"/>
        </w:rPr>
      </w:pPr>
      <w:r w:rsidRPr="006F70AC">
        <w:rPr>
          <w:rStyle w:val="61"/>
          <w:sz w:val="28"/>
          <w:szCs w:val="28"/>
        </w:rPr>
        <w:t>Интонация боғловчиснз қўшма гапларнинг бир турини иккин- чисидан фарқлашда ҳам муҳим роль ўйнайди:</w:t>
      </w:r>
      <w:r w:rsidRPr="006F70AC">
        <w:rPr>
          <w:rStyle w:val="61"/>
          <w:sz w:val="28"/>
          <w:szCs w:val="28"/>
        </w:rPr>
        <w:tab/>
      </w:r>
      <w:r w:rsidRPr="006F70AC">
        <w:rPr>
          <w:rStyle w:val="af9"/>
          <w:sz w:val="28"/>
          <w:szCs w:val="28"/>
        </w:rPr>
        <w:t>Пахта</w:t>
      </w:r>
      <w:r w:rsidRPr="006F70AC">
        <w:rPr>
          <w:rStyle w:val="af9"/>
          <w:sz w:val="28"/>
          <w:szCs w:val="28"/>
        </w:rPr>
        <w:tab/>
        <w:t>очилди</w:t>
      </w:r>
      <w:r w:rsidRPr="006F70AC">
        <w:rPr>
          <w:rStyle w:val="61"/>
          <w:sz w:val="28"/>
          <w:szCs w:val="28"/>
        </w:rPr>
        <w:t xml:space="preserve"> —</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уни териб олиш керак.</w:t>
      </w:r>
      <w:r w:rsidRPr="006F70AC">
        <w:rPr>
          <w:rStyle w:val="61"/>
          <w:sz w:val="28"/>
          <w:szCs w:val="28"/>
        </w:rPr>
        <w:t xml:space="preserve"> Бу қўшма гапда пайт мазмун муносабати англашилади, яъни пахта очилиши биланоқ уни териш зарурли- ги ифодаланади. Агар бу қўшма гапни </w:t>
      </w:r>
      <w:r w:rsidRPr="006F70AC">
        <w:rPr>
          <w:rStyle w:val="af9"/>
          <w:sz w:val="28"/>
          <w:szCs w:val="28"/>
        </w:rPr>
        <w:t>Пахта очилди, уни териб олиш керак</w:t>
      </w:r>
      <w:r w:rsidRPr="006F70AC">
        <w:rPr>
          <w:rStyle w:val="61"/>
          <w:sz w:val="28"/>
          <w:szCs w:val="28"/>
        </w:rPr>
        <w:t xml:space="preserve"> шаклида санаш интонацияси билан талаффуз этилса, сабаб ва ундан келиб чиқувчн натижа ма</w:t>
      </w:r>
      <w:r w:rsidRPr="006F70AC">
        <w:rPr>
          <w:rStyle w:val="61"/>
          <w:sz w:val="28"/>
          <w:szCs w:val="28"/>
        </w:rPr>
        <w:t xml:space="preserve">змунини ифодаловчи боғ- </w:t>
      </w:r>
      <w:r w:rsidRPr="006F70AC">
        <w:rPr>
          <w:rStyle w:val="7pt2"/>
          <w:sz w:val="28"/>
          <w:szCs w:val="28"/>
        </w:rPr>
        <w:t xml:space="preserve">ЛО.ВЧИСИЗ </w:t>
      </w:r>
      <w:r w:rsidRPr="006F70AC">
        <w:rPr>
          <w:rStyle w:val="61"/>
          <w:sz w:val="28"/>
          <w:szCs w:val="28"/>
        </w:rPr>
        <w:t>қўшма гап ҳосил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Интонациянинг роли бу билан чегараланмайди. Интонация турли йўл билан тузилган ҳар қандай қўшма гапларда ҳам бу хил гап конструкцияларини тузувчи муҳим воситалардан бири бўлиб колади.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 та</w:t>
      </w:r>
      <w:r w:rsidRPr="006F70AC">
        <w:rPr>
          <w:rStyle w:val="61"/>
          <w:sz w:val="28"/>
          <w:szCs w:val="28"/>
        </w:rPr>
        <w:t>шкил этган ҳар бир гап маълум тартиб билан жойлашади. Шу ўринга кўра, маълум мақсаднн, фикрни ифода- лаш учун хизмат қилади. Маълум уриннинг ўзгариши шу қўшма гапнинг бузилншига сабаб бўлади ёки қўшма гапнинг бир турдан иккинчи турга ўтиб кетишига сабаб бў</w:t>
      </w:r>
      <w:r w:rsidRPr="006F70AC">
        <w:rPr>
          <w:rStyle w:val="61"/>
          <w:sz w:val="28"/>
          <w:szCs w:val="28"/>
        </w:rPr>
        <w:t xml:space="preserve">лади: </w:t>
      </w:r>
      <w:r w:rsidRPr="006F70AC">
        <w:rPr>
          <w:rStyle w:val="af9"/>
          <w:sz w:val="28"/>
          <w:szCs w:val="28"/>
        </w:rPr>
        <w:t>Ун минутча ҳам вақт ўтмаган эди</w:t>
      </w:r>
      <w:r w:rsidRPr="006F70AC">
        <w:rPr>
          <w:rStyle w:val="61"/>
          <w:sz w:val="28"/>
          <w:szCs w:val="28"/>
        </w:rPr>
        <w:t xml:space="preserve"> — </w:t>
      </w:r>
      <w:r w:rsidRPr="006F70AC">
        <w:rPr>
          <w:rStyle w:val="af9"/>
          <w:sz w:val="28"/>
          <w:szCs w:val="28"/>
        </w:rPr>
        <w:t>майдоннинг нариги бошида биз кутган одам кўрин- ди</w:t>
      </w:r>
      <w:r w:rsidRPr="006F70AC">
        <w:rPr>
          <w:rStyle w:val="61"/>
          <w:sz w:val="28"/>
          <w:szCs w:val="28"/>
        </w:rPr>
        <w:t xml:space="preserve"> (Л е р м о н т о в). Бу қўшма гапнинг биринчи қисми кўриниш ҳаракатининг қайси пайтда рўй берганини билдиради. Бу боғлов- чисиз қўшма гапнинг таркибидаги гапларнинг </w:t>
      </w:r>
      <w:r w:rsidRPr="006F70AC">
        <w:rPr>
          <w:rStyle w:val="61"/>
          <w:sz w:val="28"/>
          <w:szCs w:val="28"/>
        </w:rPr>
        <w:t xml:space="preserve">ўрнини алмашти- риб кўрайлик: </w:t>
      </w:r>
      <w:r w:rsidRPr="006F70AC">
        <w:rPr>
          <w:rStyle w:val="af9"/>
          <w:sz w:val="28"/>
          <w:szCs w:val="28"/>
        </w:rPr>
        <w:t>Майдоннинг нариги бошида биз кутган одам кўринди</w:t>
      </w:r>
      <w:r w:rsidRPr="006F70AC">
        <w:rPr>
          <w:rStyle w:val="61"/>
          <w:sz w:val="28"/>
          <w:szCs w:val="28"/>
        </w:rPr>
        <w:t xml:space="preserve"> — </w:t>
      </w:r>
      <w:r w:rsidRPr="006F70AC">
        <w:rPr>
          <w:rStyle w:val="af9"/>
          <w:sz w:val="28"/>
          <w:szCs w:val="28"/>
        </w:rPr>
        <w:t>Ун минутча ҳам вақт ўтмаган эди.</w:t>
      </w:r>
      <w:r w:rsidRPr="006F70AC">
        <w:rPr>
          <w:rStyle w:val="61"/>
          <w:sz w:val="28"/>
          <w:szCs w:val="28"/>
        </w:rPr>
        <w:t xml:space="preserve"> Бу ҳолатда ўрин алмашиши билан қўшма гап бузилади, иккита алоҳида гап ҳосил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 таркибидаги қисмларнинг ўрнини ўз- г</w:t>
      </w:r>
      <w:r w:rsidRPr="006F70AC">
        <w:rPr>
          <w:rStyle w:val="61"/>
          <w:sz w:val="28"/>
          <w:szCs w:val="28"/>
        </w:rPr>
        <w:t xml:space="preserve">артиш билан бир мазмунлй қўшма гапдан иккинчи бир мазмунли қўшма гап келиб чиқиши мумкин: </w:t>
      </w:r>
      <w:r w:rsidRPr="006F70AC">
        <w:rPr>
          <w:rStyle w:val="af9"/>
          <w:sz w:val="28"/>
          <w:szCs w:val="28"/>
        </w:rPr>
        <w:t>Аҳмаджон пулемётдан бир сид</w:t>
      </w:r>
      <w:r w:rsidRPr="006F70AC">
        <w:rPr>
          <w:rStyle w:val="af9"/>
          <w:sz w:val="28"/>
          <w:szCs w:val="28"/>
        </w:rPr>
        <w:softHyphen/>
        <w:t>ра ўқ ёғдирди, душман пулемёти жим бўлиб қолди</w:t>
      </w:r>
      <w:r w:rsidRPr="006F70AC">
        <w:rPr>
          <w:rStyle w:val="61"/>
          <w:sz w:val="28"/>
          <w:szCs w:val="28"/>
        </w:rPr>
        <w:t xml:space="preserve"> (А. Қ а ҳ- </w:t>
      </w:r>
      <w:r w:rsidRPr="006F70AC">
        <w:rPr>
          <w:rStyle w:val="2pt0"/>
          <w:sz w:val="28"/>
          <w:szCs w:val="28"/>
        </w:rPr>
        <w:t>ҳор).</w:t>
      </w:r>
      <w:r w:rsidRPr="006F70AC">
        <w:rPr>
          <w:rStyle w:val="61"/>
          <w:sz w:val="28"/>
          <w:szCs w:val="28"/>
        </w:rPr>
        <w:t xml:space="preserve"> Бу қўшма гапда душман пулемётининг жим бўлишига Аҳмаджоннинг ўқ ёғдириши с</w:t>
      </w:r>
      <w:r w:rsidRPr="006F70AC">
        <w:rPr>
          <w:rStyle w:val="61"/>
          <w:sz w:val="28"/>
          <w:szCs w:val="28"/>
        </w:rPr>
        <w:t xml:space="preserve">абаб бўлаётир. Агар бу жумлалар- нинг ўрнини ўзгартирсак, шу маънонинг акси келиб чиқади: </w:t>
      </w:r>
      <w:r w:rsidRPr="006F70AC">
        <w:rPr>
          <w:rStyle w:val="af9"/>
          <w:sz w:val="28"/>
          <w:szCs w:val="28"/>
        </w:rPr>
        <w:t>Душ</w:t>
      </w:r>
      <w:r w:rsidRPr="006F70AC">
        <w:rPr>
          <w:rStyle w:val="af9"/>
          <w:sz w:val="28"/>
          <w:szCs w:val="28"/>
        </w:rPr>
        <w:softHyphen/>
        <w:t xml:space="preserve">ман пулемёти жим бўлиб цолди, Аҳмаджон бир сидра ўқ ёғдирди </w:t>
      </w:r>
      <w:r w:rsidRPr="006F70AC">
        <w:rPr>
          <w:rStyle w:val="5b"/>
          <w:sz w:val="28"/>
          <w:szCs w:val="28"/>
        </w:rPr>
        <w:t xml:space="preserve">(Душман пулемётининг жим бўлиши Аҳмаджоннинг ўқ ёғдириши- га сабаб бўлади). </w:t>
      </w:r>
      <w:r w:rsidRPr="006F70AC">
        <w:rPr>
          <w:rStyle w:val="5f1"/>
          <w:sz w:val="28"/>
          <w:szCs w:val="28"/>
        </w:rPr>
        <w:t>Яна: Сен келдинг</w:t>
      </w:r>
      <w:r w:rsidRPr="006F70AC">
        <w:rPr>
          <w:rStyle w:val="5b"/>
          <w:sz w:val="28"/>
          <w:szCs w:val="28"/>
        </w:rPr>
        <w:t xml:space="preserve"> — </w:t>
      </w:r>
      <w:r w:rsidRPr="006F70AC">
        <w:rPr>
          <w:rStyle w:val="5f1"/>
          <w:sz w:val="28"/>
          <w:szCs w:val="28"/>
        </w:rPr>
        <w:t xml:space="preserve">ясанди </w:t>
      </w:r>
      <w:r w:rsidRPr="006F70AC">
        <w:rPr>
          <w:rStyle w:val="5f1"/>
          <w:sz w:val="28"/>
          <w:szCs w:val="28"/>
        </w:rPr>
        <w:t>дунё!</w:t>
      </w:r>
      <w:r w:rsidRPr="006F70AC">
        <w:rPr>
          <w:rStyle w:val="5b"/>
          <w:sz w:val="28"/>
          <w:szCs w:val="28"/>
        </w:rPr>
        <w:t xml:space="preserve"> (У й ғ у н). </w:t>
      </w:r>
      <w:r w:rsidRPr="006F70AC">
        <w:rPr>
          <w:rStyle w:val="5f1"/>
          <w:sz w:val="28"/>
          <w:szCs w:val="28"/>
        </w:rPr>
        <w:t xml:space="preserve">Ясанди дунё </w:t>
      </w:r>
      <w:r w:rsidRPr="006F70AC">
        <w:rPr>
          <w:rStyle w:val="5b"/>
          <w:sz w:val="28"/>
          <w:szCs w:val="28"/>
        </w:rPr>
        <w:t xml:space="preserve">■— </w:t>
      </w:r>
      <w:r w:rsidRPr="006F70AC">
        <w:rPr>
          <w:rStyle w:val="5f1"/>
          <w:sz w:val="28"/>
          <w:szCs w:val="28"/>
        </w:rPr>
        <w:t>сен келдинг. Ленин дейман, завқланаман, шо&amp; бўламан, яйрайман</w:t>
      </w:r>
      <w:r w:rsidRPr="006F70AC">
        <w:rPr>
          <w:rStyle w:val="5b"/>
          <w:sz w:val="28"/>
          <w:szCs w:val="28"/>
        </w:rPr>
        <w:t xml:space="preserve"> (Ҳ. П ў л а т). </w:t>
      </w:r>
      <w:r w:rsidRPr="006F70AC">
        <w:rPr>
          <w:rStyle w:val="5f1"/>
          <w:sz w:val="28"/>
          <w:szCs w:val="28"/>
        </w:rPr>
        <w:t>Ва: Завқланаман, шод бўламан, яйрайман</w:t>
      </w:r>
      <w:r w:rsidRPr="006F70AC">
        <w:rPr>
          <w:rStyle w:val="5b"/>
          <w:sz w:val="28"/>
          <w:szCs w:val="28"/>
        </w:rPr>
        <w:t xml:space="preserve"> — </w:t>
      </w:r>
      <w:r w:rsidRPr="006F70AC">
        <w:rPr>
          <w:rStyle w:val="5f1"/>
          <w:sz w:val="28"/>
          <w:szCs w:val="28"/>
        </w:rPr>
        <w:t>Ленин дейман.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Юқоридаги қўшма гап таркибидаги содда гапларнинг ўрнин» алмаштириш билан сабаб натижага, </w:t>
      </w:r>
      <w:r w:rsidRPr="006F70AC">
        <w:rPr>
          <w:rStyle w:val="61"/>
          <w:sz w:val="28"/>
          <w:szCs w:val="28"/>
        </w:rPr>
        <w:t>натижа сабабга айланади.</w:t>
      </w:r>
    </w:p>
    <w:p w:rsidR="00917E11" w:rsidRPr="006F70AC" w:rsidRDefault="00CA00D4" w:rsidP="006F70AC">
      <w:pPr>
        <w:pStyle w:val="33"/>
        <w:shd w:val="clear" w:color="auto" w:fill="auto"/>
        <w:spacing w:line="240" w:lineRule="auto"/>
        <w:ind w:firstLine="426"/>
        <w:jc w:val="both"/>
        <w:rPr>
          <w:sz w:val="28"/>
          <w:szCs w:val="28"/>
        </w:rPr>
      </w:pPr>
      <w:r w:rsidRPr="006F70AC">
        <w:rPr>
          <w:rStyle w:val="3d"/>
          <w:sz w:val="28"/>
          <w:szCs w:val="28"/>
        </w:rPr>
        <w:t>БОҒЛОВЧИСИЗ ҚУШМА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Икки ва ундан ортиқ содда гапларнинг ўзаро грамматик боғ- ловчилар ёрдамисиз бирикувидан тузилган қўшма гаплар боғлов- чисиз қўшма гаплар бўлади: </w:t>
      </w:r>
      <w:r w:rsidRPr="006F70AC">
        <w:rPr>
          <w:rStyle w:val="af9"/>
          <w:sz w:val="28"/>
          <w:szCs w:val="28"/>
        </w:rPr>
        <w:t>Ботирлари канал цазади, шоирлари ғазал ёзади</w:t>
      </w:r>
      <w:r w:rsidRPr="006F70AC">
        <w:rPr>
          <w:rStyle w:val="61"/>
          <w:sz w:val="28"/>
          <w:szCs w:val="28"/>
        </w:rPr>
        <w:t xml:space="preserve"> (Ҳ. </w:t>
      </w:r>
      <w:r w:rsidRPr="006F70AC">
        <w:rPr>
          <w:rStyle w:val="2pt0"/>
          <w:sz w:val="28"/>
          <w:szCs w:val="28"/>
        </w:rPr>
        <w:t>Олимжон).</w:t>
      </w:r>
      <w:r w:rsidRPr="006F70AC">
        <w:rPr>
          <w:rStyle w:val="61"/>
          <w:sz w:val="28"/>
          <w:szCs w:val="28"/>
        </w:rPr>
        <w:t xml:space="preserve"> </w:t>
      </w:r>
      <w:r w:rsidRPr="006F70AC">
        <w:rPr>
          <w:rStyle w:val="af9"/>
          <w:sz w:val="28"/>
          <w:szCs w:val="28"/>
        </w:rPr>
        <w:t>Б</w:t>
      </w:r>
      <w:r w:rsidRPr="006F70AC">
        <w:rPr>
          <w:rStyle w:val="af9"/>
          <w:sz w:val="28"/>
          <w:szCs w:val="28"/>
        </w:rPr>
        <w:t>ой борича, йўқ ҳолича</w:t>
      </w:r>
      <w:r w:rsidRPr="006F70AC">
        <w:rPr>
          <w:rStyle w:val="61"/>
          <w:sz w:val="28"/>
          <w:szCs w:val="28"/>
        </w:rPr>
        <w:t xml:space="preserve"> (Мақол). </w:t>
      </w:r>
      <w:r w:rsidRPr="006F70AC">
        <w:rPr>
          <w:rStyle w:val="af9"/>
          <w:sz w:val="28"/>
          <w:szCs w:val="28"/>
        </w:rPr>
        <w:t>Яхши отга бир қамчи, ёмон отга минг цамчи</w:t>
      </w:r>
      <w:r w:rsidRPr="006F70AC">
        <w:rPr>
          <w:rStyle w:val="61"/>
          <w:sz w:val="28"/>
          <w:szCs w:val="28"/>
        </w:rPr>
        <w:t xml:space="preserve"> (Мақол). </w:t>
      </w:r>
      <w:r w:rsidRPr="006F70AC">
        <w:rPr>
          <w:rStyle w:val="af9"/>
          <w:sz w:val="28"/>
          <w:szCs w:val="28"/>
        </w:rPr>
        <w:t>Юрагида қандай дард бор</w:t>
      </w:r>
      <w:r w:rsidRPr="006F70AC">
        <w:rPr>
          <w:rStyle w:val="61"/>
          <w:sz w:val="28"/>
          <w:szCs w:val="28"/>
        </w:rPr>
        <w:t xml:space="preserve"> — </w:t>
      </w:r>
      <w:r w:rsidRPr="006F70AC">
        <w:rPr>
          <w:rStyle w:val="af9"/>
          <w:sz w:val="28"/>
          <w:szCs w:val="28"/>
        </w:rPr>
        <w:t>мана бу менга сир</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 xml:space="preserve">Боғловчисиз &lt;қўшма гапларни ташкил этган содда гаплар ўз- аро тобе ёки тенг боғловчисиз бирикади. Аммо бундай содда </w:t>
      </w:r>
      <w:r w:rsidRPr="006F70AC">
        <w:rPr>
          <w:rStyle w:val="61"/>
          <w:sz w:val="28"/>
          <w:szCs w:val="28"/>
        </w:rPr>
        <w:t>гап</w:t>
      </w:r>
      <w:r w:rsidRPr="006F70AC">
        <w:rPr>
          <w:rStyle w:val="61"/>
          <w:sz w:val="28"/>
          <w:szCs w:val="28"/>
        </w:rPr>
        <w:softHyphen/>
        <w:t>ларнинг структурасида лексик, морфологик, синтактик параллел- лик бўлади. Бу ҳол биринчи қўшма гапда зга ва кесимларнинг бир хил шаклда бўлишида, иккинчи қўшма гапда антоним эгалар- нинг ва бир хил шаклдаги кесимларнинг келтирилишида, учинчи қўшма гапд</w:t>
      </w:r>
      <w:r w:rsidRPr="006F70AC">
        <w:rPr>
          <w:rStyle w:val="61"/>
          <w:sz w:val="28"/>
          <w:szCs w:val="28"/>
        </w:rPr>
        <w:t xml:space="preserve">а антоним аниқловчилар ва бир хил бўлакларининг такрорланишида кўринади. Тўртинчи қўшма гап эса савол ва жа- вобдан иборат бўлиб, иккинчи гап таркибидаги </w:t>
      </w:r>
      <w:r w:rsidRPr="006F70AC">
        <w:rPr>
          <w:rStyle w:val="af9"/>
          <w:sz w:val="28"/>
          <w:szCs w:val="28"/>
        </w:rPr>
        <w:t>мана бу</w:t>
      </w:r>
      <w:r w:rsidRPr="006F70AC">
        <w:rPr>
          <w:rStyle w:val="61"/>
          <w:sz w:val="28"/>
          <w:szCs w:val="28"/>
        </w:rPr>
        <w:t xml:space="preserve"> олмоши биринчи гапга мазмунан тенг бўлади ва ҳар икки гапни бирик- тиришга ёрдам беради. Демак</w:t>
      </w:r>
      <w:r w:rsidRPr="006F70AC">
        <w:rPr>
          <w:rStyle w:val="61"/>
          <w:sz w:val="28"/>
          <w:szCs w:val="28"/>
        </w:rPr>
        <w:t>, боғловчисиз қўшма гапни ташкил этган қисмлар мазмунан бирикиб, маълум воқеа, ҳодисалар ўрта- сидаги мазмун муносабатини ифодалаб, умумий бир мақсадни англатибгина қолмай, бу қисмларнинг гап бўлакларида ва грам</w:t>
      </w:r>
      <w:r w:rsidRPr="006F70AC">
        <w:rPr>
          <w:rStyle w:val="61"/>
          <w:sz w:val="28"/>
          <w:szCs w:val="28"/>
        </w:rPr>
        <w:softHyphen/>
        <w:t>матик структурасида маълум бир параллелизм б</w:t>
      </w:r>
      <w:r w:rsidRPr="006F70AC">
        <w:rPr>
          <w:rStyle w:val="61"/>
          <w:sz w:val="28"/>
          <w:szCs w:val="28"/>
        </w:rPr>
        <w:t>ўлади. Бу ҳол қисмларни бир-бирига жипс боғлаб, маълум қўшма гап турининг тузилишига сабаб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гапларнинг тузилишидаги асосий восита- лардан бири интонациядир. Интонация боғловчисиз қўшма гап- нинг тузилишида ҳамда бу хил гапларда тур</w:t>
      </w:r>
      <w:r w:rsidRPr="006F70AC">
        <w:rPr>
          <w:rStyle w:val="61"/>
          <w:sz w:val="28"/>
          <w:szCs w:val="28"/>
        </w:rPr>
        <w:t>лича маъно ва оттен- каларнинг ифодаланишида асосий фактор бўлиб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гаплар боғланган ёки эргаш гапли қўш,ма гапларнинг боғловчисиз варианта эмас, балки </w:t>
      </w:r>
      <w:r w:rsidRPr="006F70AC">
        <w:rPr>
          <w:rStyle w:val="2pt0"/>
          <w:sz w:val="28"/>
          <w:szCs w:val="28"/>
        </w:rPr>
        <w:t xml:space="preserve">алоҳида қўш- </w:t>
      </w:r>
      <w:r w:rsidRPr="006F70AC">
        <w:rPr>
          <w:rStyle w:val="2ptf"/>
          <w:sz w:val="28"/>
          <w:szCs w:val="28"/>
        </w:rPr>
        <w:t>магап</w:t>
      </w:r>
      <w:r w:rsidRPr="006F70AC">
        <w:rPr>
          <w:rStyle w:val="2pt0"/>
          <w:sz w:val="28"/>
          <w:szCs w:val="28"/>
        </w:rPr>
        <w:t xml:space="preserve"> типидир.</w:t>
      </w:r>
      <w:r w:rsidRPr="006F70AC">
        <w:rPr>
          <w:rStyle w:val="61"/>
          <w:sz w:val="28"/>
          <w:szCs w:val="28"/>
        </w:rPr>
        <w:t xml:space="preserve"> Боғловчисиз қўшма гапларнинг қисмлари орасига тенг ёк</w:t>
      </w:r>
      <w:r w:rsidRPr="006F70AC">
        <w:rPr>
          <w:rStyle w:val="61"/>
          <w:sz w:val="28"/>
          <w:szCs w:val="28"/>
        </w:rPr>
        <w:t>и тобе боғловчисини киритиб бўлмайди. Бундай боғловчи бирор ўринда киритилса ҳам, бутун гап конструкцияси ўзгаради, мақсад тўлиқ ифодаланмай қолади, ёпиқ конструкция вужудга келади. Боғловчисиз қўшма гаплар очиқ конструкция бў- либ, мазмунан ўзаро боғланга</w:t>
      </w:r>
      <w:r w:rsidRPr="006F70AC">
        <w:rPr>
          <w:rStyle w:val="61"/>
          <w:sz w:val="28"/>
          <w:szCs w:val="28"/>
        </w:rPr>
        <w:t xml:space="preserve">н бир қанча турли гапларни бирик- тира олади: </w:t>
      </w:r>
      <w:r w:rsidRPr="006F70AC">
        <w:rPr>
          <w:rStyle w:val="af9"/>
          <w:sz w:val="28"/>
          <w:szCs w:val="28"/>
        </w:rPr>
        <w:t>Крр ва шамол кучая борди, ташқарида қишни ва цорни соғинган қарғаларнинг қағиллашлари...</w:t>
      </w:r>
      <w:r w:rsidRPr="006F70AC">
        <w:rPr>
          <w:rStyle w:val="61"/>
          <w:sz w:val="28"/>
          <w:szCs w:val="28"/>
        </w:rPr>
        <w:t xml:space="preserve"> </w:t>
      </w:r>
      <w:r w:rsidRPr="006F70AC">
        <w:rPr>
          <w:rStyle w:val="2pt0"/>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Гапларни бириктирувчи грамматик воситалар бўлмаган ўрин- ..ларда лексик ва интонация воситаларининг роли ортади.</w:t>
      </w:r>
      <w:r w:rsidRPr="006F70AC">
        <w:rPr>
          <w:rStyle w:val="61"/>
          <w:sz w:val="28"/>
          <w:szCs w:val="28"/>
        </w:rPr>
        <w:t xml:space="preserve"> Шу са- &lt;бабдан ҳам боғловчисиз қўшма гап қисмларини бириктиришда ай- .рим лексик элементларнинг қўлланиши, умумий иккинчи даража- ли бўлакларнинг бўлиши, маълум гап бўлакларининг ҳар икки қисм таркибида такрорланшци, олмош ва мавҳум маъноли сўзлар- линг қ</w:t>
      </w:r>
      <w:r w:rsidRPr="006F70AC">
        <w:rPr>
          <w:rStyle w:val="61"/>
          <w:sz w:val="28"/>
          <w:szCs w:val="28"/>
        </w:rPr>
        <w:t xml:space="preserve">ўлланиши ҳамда қисмларнинг кесимларининг ўзаро замон ҳамда семантик муносабати боғловчисиз қўшма гапни тузишда &gt;ва маълум мазмуннинг ифодаланишида восита бўлади. Шунинг учун ҳам бу хил қўшма гапларга нисбатан </w:t>
      </w:r>
      <w:r w:rsidRPr="006F70AC">
        <w:rPr>
          <w:rStyle w:val="2pt0"/>
          <w:sz w:val="28"/>
          <w:szCs w:val="28"/>
        </w:rPr>
        <w:t>боғловчисиз</w:t>
      </w:r>
      <w:r w:rsidRPr="006F70AC">
        <w:rPr>
          <w:rStyle w:val="61"/>
          <w:sz w:val="28"/>
          <w:szCs w:val="28"/>
        </w:rPr>
        <w:t xml:space="preserve"> тер- минини қўллаш шартли бўлиб қол</w:t>
      </w:r>
      <w:r w:rsidRPr="006F70AC">
        <w:rPr>
          <w:rStyle w:val="61"/>
          <w:sz w:val="28"/>
          <w:szCs w:val="28"/>
        </w:rPr>
        <w:t>ади, чунки юқорида кўрсатиб ўтилган воситалар кенг маънода боғловчидир.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 мазмунини ифодалашларига кўра ҳам ўзига хосдир. Бу ҳил қўшма гаплар кўпинча мураккаб ва ўзи- га хос мазмун муносабатларини ифодалашлари билан характерла- нади.</w:t>
      </w:r>
      <w:r w:rsidRPr="006F70AC">
        <w:rPr>
          <w:rStyle w:val="61"/>
          <w:sz w:val="28"/>
          <w:szCs w:val="28"/>
        </w:rPr>
        <w:t xml:space="preserve"> Шунинг учун ҳам боғловчисиз қўшма гаиларда ифодаланган мазмун муносабати боғланган ёки эргаш гапли қўшма гапларда «фодаланган мазмун муносабатларига тенг эмас.</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lastRenderedPageBreak/>
        <w:t>Боғловчисиз қўшма гапларнинг классификацияси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 уч типга бўлинади: 1) пай</w:t>
      </w:r>
      <w:r w:rsidRPr="006F70AC">
        <w:rPr>
          <w:rStyle w:val="61"/>
          <w:sz w:val="28"/>
          <w:szCs w:val="28"/>
        </w:rPr>
        <w:t>т муноса- ■^батини ифодалаган боғловчисиз қўшма гаплар, 2) қиёслаш муно- сабатини ифодалаган боғловчисиз қўшма гаплар, 3) изоҳлаш му- носабатини ифодалаган боғловчисиз қўшма гаплар.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
          <w:sz w:val="28"/>
          <w:szCs w:val="28"/>
        </w:rPr>
        <w:t>Пайт муносабатини ифодалаган боғловчисиз қўшма гаплар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Боғловчисиз қўшма га</w:t>
      </w:r>
      <w:r w:rsidRPr="006F70AC">
        <w:rPr>
          <w:rStyle w:val="5b"/>
          <w:sz w:val="28"/>
          <w:szCs w:val="28"/>
        </w:rPr>
        <w:t xml:space="preserve">пларнинг катта группасини маълум бир пайтда рўй берган ёки мавжуд воқеа, ҳодиса, хусусият ёки ҳолат- ларни ифодаловчи қўшма гаплар ташкил зтади. Бу хил қўшма гапни ташкил этган қисмлар умумий бир фикрни ифодалаш билан характерланадилар: </w:t>
      </w:r>
      <w:r w:rsidRPr="006F70AC">
        <w:rPr>
          <w:rStyle w:val="5f1"/>
          <w:i/>
          <w:iCs/>
          <w:sz w:val="28"/>
          <w:szCs w:val="28"/>
        </w:rPr>
        <w:t>Пахта далаларида эн</w:t>
      </w:r>
      <w:r w:rsidRPr="006F70AC">
        <w:rPr>
          <w:rStyle w:val="5f1"/>
          <w:i/>
          <w:iCs/>
          <w:sz w:val="28"/>
          <w:szCs w:val="28"/>
        </w:rPr>
        <w:t>ди салщн кучайган, тун</w:t>
      </w:r>
      <w:r w:rsidRPr="006F70AC">
        <w:rPr>
          <w:rStyle w:val="5f1"/>
          <w:i/>
          <w:iCs/>
          <w:sz w:val="28"/>
          <w:szCs w:val="28"/>
        </w:rPr>
        <w:softHyphen/>
        <w:t>ги еллар эсар, меваси оғирлигидан қад буккан дарахтларни ваз- мин силкитар, сап-сариқ жўхорипояларни шилдиратар эди</w:t>
      </w:r>
      <w:r w:rsidRPr="006F70AC">
        <w:rPr>
          <w:rStyle w:val="5b"/>
          <w:sz w:val="28"/>
          <w:szCs w:val="28"/>
        </w:rPr>
        <w:t xml:space="preserve"> (О й- б е к). </w:t>
      </w:r>
      <w:r w:rsidRPr="006F70AC">
        <w:rPr>
          <w:rStyle w:val="5f1"/>
          <w:i/>
          <w:iCs/>
          <w:sz w:val="28"/>
          <w:szCs w:val="28"/>
        </w:rPr>
        <w:t xml:space="preserve">Янгидан жонланар коинот, Ҳаёт бошлар колхоз ерлари, Коллектив куч билан </w:t>
      </w:r>
      <w:r w:rsidRPr="006F70AC">
        <w:rPr>
          <w:rStyle w:val="5f1"/>
          <w:i/>
          <w:iCs/>
          <w:sz w:val="28"/>
          <w:szCs w:val="28"/>
        </w:rPr>
        <w:t xml:space="preserve">гуркирар, Адирлари, чўли, қирлари </w:t>
      </w:r>
      <w:r w:rsidRPr="006F70AC">
        <w:rPr>
          <w:rStyle w:val="5b"/>
          <w:sz w:val="28"/>
          <w:szCs w:val="28"/>
        </w:rPr>
        <w:t xml:space="preserve">(Ҳ. </w:t>
      </w:r>
      <w:r w:rsidRPr="006F70AC">
        <w:rPr>
          <w:rStyle w:val="52pt"/>
          <w:sz w:val="28"/>
          <w:szCs w:val="28"/>
        </w:rPr>
        <w:t xml:space="preserve">Олимжон). </w:t>
      </w:r>
      <w:r w:rsidRPr="006F70AC">
        <w:rPr>
          <w:rStyle w:val="5f1"/>
          <w:i/>
          <w:iCs/>
          <w:sz w:val="28"/>
          <w:szCs w:val="28"/>
        </w:rPr>
        <w:t>Уша!... фащт бир оз букчайган, узун соқоли оцарган, устида ўзига кенг жигар ранг тужурка, тиззалари цора мойдан ялтираган галифе шим, бошида эски пилотка, оёғида сол- датча ботинка...</w:t>
      </w:r>
      <w:r w:rsidRPr="006F70AC">
        <w:rPr>
          <w:rStyle w:val="52pt"/>
          <w:sz w:val="28"/>
          <w:szCs w:val="28"/>
        </w:rPr>
        <w:t xml:space="preserve"> (А. Қа ҳҳор). </w:t>
      </w:r>
      <w:r w:rsidRPr="006F70AC">
        <w:rPr>
          <w:rStyle w:val="5f1"/>
          <w:i/>
          <w:iCs/>
          <w:sz w:val="28"/>
          <w:szCs w:val="28"/>
        </w:rPr>
        <w:t>Поёни кўри</w:t>
      </w:r>
      <w:r w:rsidRPr="006F70AC">
        <w:rPr>
          <w:rStyle w:val="5f1"/>
          <w:i/>
          <w:iCs/>
          <w:sz w:val="28"/>
          <w:szCs w:val="28"/>
        </w:rPr>
        <w:t>нмаган ям-яшил яй- лов кишининг баҳри-дилини очади, теварак-атроф кишининг сущ кирар даражада гўзал</w:t>
      </w:r>
      <w:r w:rsidRPr="006F70AC">
        <w:rPr>
          <w:rStyle w:val="52pt"/>
          <w:sz w:val="28"/>
          <w:szCs w:val="28"/>
        </w:rPr>
        <w:t xml:space="preserve"> (Ж. Сейтназаро в). </w:t>
      </w:r>
      <w:r w:rsidRPr="006F70AC">
        <w:rPr>
          <w:rStyle w:val="5f1"/>
          <w:i/>
          <w:iCs/>
          <w:sz w:val="28"/>
          <w:szCs w:val="28"/>
        </w:rPr>
        <w:t>Сен ўғлимсан, хотининг келиним</w:t>
      </w:r>
      <w:r w:rsidRPr="006F70AC">
        <w:rPr>
          <w:rStyle w:val="52pt"/>
          <w:sz w:val="28"/>
          <w:szCs w:val="28"/>
        </w:rPr>
        <w:t xml:space="preserve"> (Ҳ. Ҳакимзода). </w:t>
      </w:r>
      <w:r w:rsidRPr="006F70AC">
        <w:rPr>
          <w:rStyle w:val="5f1"/>
          <w:i/>
          <w:iCs/>
          <w:sz w:val="28"/>
          <w:szCs w:val="28"/>
        </w:rPr>
        <w:t>Лабинг дўрдо</w:t>
      </w:r>
      <w:r w:rsidRPr="006F70AC">
        <w:rPr>
          <w:rStyle w:val="5Candara95pt0"/>
          <w:rFonts w:ascii="Times New Roman" w:hAnsi="Times New Roman" w:cs="Times New Roman"/>
          <w:i/>
          <w:iCs/>
          <w:sz w:val="28"/>
          <w:szCs w:val="28"/>
        </w:rPr>
        <w:t>1</w:t>
      </w:r>
      <w:r w:rsidRPr="006F70AC">
        <w:rPr>
          <w:rStyle w:val="5f1"/>
          <w:i/>
          <w:iCs/>
          <w:sz w:val="28"/>
          <w:szCs w:val="28"/>
        </w:rPr>
        <w:t>{, кўзларинг ғилай? Ажина қошиқдек юзларинг бор</w:t>
      </w:r>
      <w:r w:rsidRPr="006F70AC">
        <w:rPr>
          <w:rStyle w:val="52pt"/>
          <w:sz w:val="28"/>
          <w:szCs w:val="28"/>
        </w:rPr>
        <w:t xml:space="preserve"> (Ҳ. Ҳ а к и м з о д а). </w:t>
      </w:r>
      <w:r w:rsidRPr="006F70AC">
        <w:rPr>
          <w:rStyle w:val="5f1"/>
          <w:i/>
          <w:iCs/>
          <w:sz w:val="28"/>
          <w:szCs w:val="28"/>
        </w:rPr>
        <w:t>Сария</w:t>
      </w:r>
      <w:r w:rsidRPr="006F70AC">
        <w:rPr>
          <w:rStyle w:val="5f1"/>
          <w:i/>
          <w:iCs/>
          <w:sz w:val="28"/>
          <w:szCs w:val="28"/>
        </w:rPr>
        <w:t xml:space="preserve"> хола ухлаб ётган Олмосни кўтариб олди, Гулнор Ниёзни етаклаб йўлга тушди</w:t>
      </w:r>
      <w:r w:rsidRPr="006F70AC">
        <w:rPr>
          <w:rStyle w:val="52pt"/>
          <w:sz w:val="28"/>
          <w:szCs w:val="28"/>
        </w:rPr>
        <w:t xml:space="preserve"> (М. Ибрагимов).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гапларнинг бу тури маълум шахе, пред</w:t>
      </w:r>
      <w:r w:rsidRPr="006F70AC">
        <w:rPr>
          <w:rStyle w:val="61"/>
          <w:sz w:val="28"/>
          <w:szCs w:val="28"/>
        </w:rPr>
        <w:softHyphen/>
        <w:t>мет ва унинг ташқи қиёфаси, психик ҳолатини тасвирлашда, таби- ат ва жамият ҳодисаларини ҳамда уларга бўлган му</w:t>
      </w:r>
      <w:r w:rsidRPr="006F70AC">
        <w:rPr>
          <w:rStyle w:val="61"/>
          <w:sz w:val="28"/>
          <w:szCs w:val="28"/>
        </w:rPr>
        <w:t>носабатни тасвирлашда кенг қўлланади, параллел ҳаракат, хусусиятлар ифодаланади. Бундай қўшма гап конструкцияларини ташкил этган гаплар мазмунан бири иккинчисига тобе бўлмайди, улар умумий бир фикрни ифодалаш учун хизмат қилади, унинг элементлари ҳисоблана</w:t>
      </w:r>
      <w:r w:rsidRPr="006F70AC">
        <w:rPr>
          <w:rStyle w:val="61"/>
          <w:sz w:val="28"/>
          <w:szCs w:val="28"/>
        </w:rPr>
        <w:t xml:space="preserve">ди. Пайт муносабатида бўлган қўшма гап қисмлари орасида маълум даражада семантик боғлиқлик бўлиши ҳам мум- кин. Бу ҳол маълум гап бўлакларининг қўшма гап қисмлари тар- кибида такрорланиши ёки махсус лексик элементлар ёрдами билан рўй беради: </w:t>
      </w:r>
      <w:r w:rsidRPr="006F70AC">
        <w:rPr>
          <w:rStyle w:val="af6"/>
          <w:sz w:val="28"/>
          <w:szCs w:val="28"/>
        </w:rPr>
        <w:t>Кумушбиби бошл</w:t>
      </w:r>
      <w:r w:rsidRPr="006F70AC">
        <w:rPr>
          <w:rStyle w:val="af6"/>
          <w:sz w:val="28"/>
          <w:szCs w:val="28"/>
        </w:rPr>
        <w:t>овчи қизлар билан уйга кирди, ун</w:t>
      </w:r>
      <w:r w:rsidRPr="006F70AC">
        <w:rPr>
          <w:rStyle w:val="af9"/>
          <w:sz w:val="28"/>
          <w:szCs w:val="28"/>
        </w:rPr>
        <w:t xml:space="preserve">- </w:t>
      </w:r>
      <w:r w:rsidRPr="006F70AC">
        <w:rPr>
          <w:rStyle w:val="af6"/>
          <w:sz w:val="28"/>
          <w:szCs w:val="28"/>
        </w:rPr>
        <w:t>дан таралган атир ислари билан уй тўлди</w:t>
      </w:r>
      <w:r w:rsidRPr="006F70AC">
        <w:rPr>
          <w:rStyle w:val="95pt0"/>
          <w:sz w:val="28"/>
          <w:szCs w:val="28"/>
        </w:rPr>
        <w:t xml:space="preserve"> </w:t>
      </w:r>
      <w:r w:rsidRPr="006F70AC">
        <w:rPr>
          <w:rStyle w:val="61"/>
          <w:sz w:val="28"/>
          <w:szCs w:val="28"/>
        </w:rPr>
        <w:t xml:space="preserve">(А. </w:t>
      </w:r>
      <w:r w:rsidRPr="006F70AC">
        <w:rPr>
          <w:rStyle w:val="2pt0"/>
          <w:sz w:val="28"/>
          <w:szCs w:val="28"/>
        </w:rPr>
        <w:t xml:space="preserve">Қодирий). </w:t>
      </w:r>
      <w:r w:rsidRPr="006F70AC">
        <w:rPr>
          <w:rStyle w:val="af6"/>
          <w:sz w:val="28"/>
          <w:szCs w:val="28"/>
        </w:rPr>
        <w:t xml:space="preserve">С из огам ўрнига оталик щлдингиз, сиздан ҳеч ёмонлик кўрмадим </w:t>
      </w:r>
      <w:r w:rsidRPr="006F70AC">
        <w:rPr>
          <w:rStyle w:val="2pt0"/>
          <w:sz w:val="28"/>
          <w:szCs w:val="28"/>
        </w:rPr>
        <w:t>(М. Ибрагимов).</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Қуйидаги қўшма гапларда бир мазмунга иккинчи бир маз- муннинг қўшилиши </w:t>
      </w:r>
      <w:r w:rsidRPr="006F70AC">
        <w:rPr>
          <w:rStyle w:val="74"/>
          <w:sz w:val="28"/>
          <w:szCs w:val="28"/>
        </w:rPr>
        <w:t xml:space="preserve">ифодаланади: </w:t>
      </w:r>
      <w:r w:rsidRPr="006F70AC">
        <w:rPr>
          <w:rStyle w:val="75"/>
          <w:i/>
          <w:iCs/>
          <w:sz w:val="28"/>
          <w:szCs w:val="28"/>
        </w:rPr>
        <w:t>Рус од</w:t>
      </w:r>
      <w:r w:rsidRPr="006F70AC">
        <w:rPr>
          <w:rStyle w:val="75"/>
          <w:i/>
          <w:iCs/>
          <w:sz w:val="28"/>
          <w:szCs w:val="28"/>
        </w:rPr>
        <w:t xml:space="preserve">ами </w:t>
      </w:r>
      <w:r w:rsidRPr="006F70AC">
        <w:rPr>
          <w:rStyle w:val="75"/>
          <w:i/>
          <w:iCs/>
          <w:sz w:val="28"/>
          <w:szCs w:val="28"/>
        </w:rPr>
        <w:t xml:space="preserve">ёлғиз ботиргина эмас, </w:t>
      </w:r>
      <w:r w:rsidRPr="006F70AC">
        <w:rPr>
          <w:rStyle w:val="75"/>
          <w:i/>
          <w:iCs/>
          <w:sz w:val="28"/>
          <w:szCs w:val="28"/>
        </w:rPr>
        <w:t>у</w:t>
      </w:r>
      <w:r w:rsidRPr="006F70AC">
        <w:rPr>
          <w:rStyle w:val="795pt0"/>
          <w:sz w:val="28"/>
          <w:szCs w:val="28"/>
        </w:rPr>
        <w:t xml:space="preserve"> </w:t>
      </w:r>
      <w:r w:rsidRPr="006F70AC">
        <w:rPr>
          <w:rStyle w:val="795pt0"/>
          <w:sz w:val="28"/>
          <w:szCs w:val="28"/>
        </w:rPr>
        <w:t xml:space="preserve">— </w:t>
      </w:r>
      <w:r w:rsidRPr="006F70AC">
        <w:rPr>
          <w:rStyle w:val="75"/>
          <w:i/>
          <w:iCs/>
          <w:sz w:val="28"/>
          <w:szCs w:val="28"/>
        </w:rPr>
        <w:t>корсоз</w:t>
      </w:r>
      <w:r w:rsidRPr="006F70AC">
        <w:rPr>
          <w:rStyle w:val="795pt0"/>
          <w:sz w:val="28"/>
          <w:szCs w:val="28"/>
        </w:rPr>
        <w:t xml:space="preserve"> </w:t>
      </w:r>
      <w:r w:rsidRPr="006F70AC">
        <w:rPr>
          <w:rStyle w:val="74"/>
          <w:sz w:val="28"/>
          <w:szCs w:val="28"/>
        </w:rPr>
        <w:t xml:space="preserve">(О </w:t>
      </w:r>
      <w:r w:rsidRPr="006F70AC">
        <w:rPr>
          <w:rStyle w:val="74"/>
          <w:sz w:val="28"/>
          <w:szCs w:val="28"/>
        </w:rPr>
        <w:t xml:space="preserve">й </w:t>
      </w:r>
      <w:r w:rsidRPr="006F70AC">
        <w:rPr>
          <w:rStyle w:val="74"/>
          <w:sz w:val="28"/>
          <w:szCs w:val="28"/>
        </w:rPr>
        <w:t xml:space="preserve">б </w:t>
      </w:r>
      <w:r w:rsidRPr="006F70AC">
        <w:rPr>
          <w:rStyle w:val="74"/>
          <w:sz w:val="28"/>
          <w:szCs w:val="28"/>
        </w:rPr>
        <w:t xml:space="preserve">е </w:t>
      </w:r>
      <w:r w:rsidRPr="006F70AC">
        <w:rPr>
          <w:rStyle w:val="74"/>
          <w:sz w:val="28"/>
          <w:szCs w:val="28"/>
        </w:rPr>
        <w:t>к)</w:t>
      </w:r>
      <w:r w:rsidRPr="006F70AC">
        <w:rPr>
          <w:rStyle w:val="74"/>
          <w:sz w:val="28"/>
          <w:szCs w:val="28"/>
        </w:rPr>
        <w:t xml:space="preserve">. </w:t>
      </w:r>
      <w:r w:rsidRPr="006F70AC">
        <w:rPr>
          <w:rStyle w:val="75"/>
          <w:i/>
          <w:iCs/>
          <w:sz w:val="28"/>
          <w:szCs w:val="28"/>
        </w:rPr>
        <w:t>Саида ҳайрон бўлди: аввал шуки</w:t>
      </w:r>
      <w:r w:rsidRPr="006F70AC">
        <w:rPr>
          <w:rStyle w:val="74"/>
          <w:sz w:val="28"/>
          <w:szCs w:val="28"/>
        </w:rPr>
        <w:t xml:space="preserve">, </w:t>
      </w:r>
      <w:r w:rsidRPr="006F70AC">
        <w:rPr>
          <w:rStyle w:val="75"/>
          <w:i/>
          <w:iCs/>
          <w:sz w:val="28"/>
          <w:szCs w:val="28"/>
        </w:rPr>
        <w:t xml:space="preserve">ҳали чой сўрагани йўц, ундан кейин, нима </w:t>
      </w:r>
      <w:r w:rsidRPr="006F70AC">
        <w:rPr>
          <w:rStyle w:val="75"/>
          <w:i/>
          <w:iCs/>
          <w:sz w:val="28"/>
          <w:szCs w:val="28"/>
        </w:rPr>
        <w:t xml:space="preserve">учун бу одам </w:t>
      </w:r>
      <w:r w:rsidRPr="006F70AC">
        <w:rPr>
          <w:rStyle w:val="75"/>
          <w:i/>
          <w:iCs/>
          <w:sz w:val="28"/>
          <w:szCs w:val="28"/>
        </w:rPr>
        <w:t>чой та- шиб юрибди?</w:t>
      </w:r>
      <w:r w:rsidRPr="006F70AC">
        <w:rPr>
          <w:rStyle w:val="795pt0"/>
          <w:sz w:val="28"/>
          <w:szCs w:val="28"/>
        </w:rPr>
        <w:t xml:space="preserve"> </w:t>
      </w:r>
      <w:r w:rsidRPr="006F70AC">
        <w:rPr>
          <w:rStyle w:val="74"/>
          <w:sz w:val="28"/>
          <w:szCs w:val="28"/>
        </w:rPr>
        <w:t xml:space="preserve">(А. Қ а ҳ ҳ </w:t>
      </w:r>
      <w:r w:rsidRPr="006F70AC">
        <w:rPr>
          <w:rStyle w:val="74"/>
          <w:sz w:val="28"/>
          <w:szCs w:val="28"/>
        </w:rPr>
        <w:t xml:space="preserve">о </w:t>
      </w:r>
      <w:r w:rsidRPr="006F70AC">
        <w:rPr>
          <w:rStyle w:val="74"/>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мазмун баъзан эгрларни айнан такрорлаш йўли би</w:t>
      </w:r>
      <w:r w:rsidRPr="006F70AC">
        <w:rPr>
          <w:rStyle w:val="61"/>
          <w:sz w:val="28"/>
          <w:szCs w:val="28"/>
        </w:rPr>
        <w:softHyphen/>
        <w:t xml:space="preserve">лан ифодаланади: </w:t>
      </w:r>
      <w:r w:rsidRPr="006F70AC">
        <w:rPr>
          <w:rStyle w:val="af6"/>
          <w:sz w:val="28"/>
          <w:szCs w:val="28"/>
        </w:rPr>
        <w:t>Биз зўр, би</w:t>
      </w:r>
      <w:r w:rsidRPr="006F70AC">
        <w:rPr>
          <w:rStyle w:val="af6"/>
          <w:sz w:val="28"/>
          <w:szCs w:val="28"/>
        </w:rPr>
        <w:t>з ғолиб, биз музаффар!!!</w:t>
      </w:r>
      <w:r w:rsidRPr="006F70AC">
        <w:rPr>
          <w:rStyle w:val="95pt0"/>
          <w:sz w:val="28"/>
          <w:szCs w:val="28"/>
        </w:rPr>
        <w:t xml:space="preserve"> </w:t>
      </w:r>
      <w:r w:rsidRPr="006F70AC">
        <w:rPr>
          <w:rStyle w:val="61"/>
          <w:sz w:val="28"/>
          <w:szCs w:val="28"/>
        </w:rPr>
        <w:t xml:space="preserve">(С. А н о р- </w:t>
      </w:r>
      <w:r w:rsidRPr="006F70AC">
        <w:rPr>
          <w:rStyle w:val="2ptf0"/>
          <w:sz w:val="28"/>
          <w:szCs w:val="28"/>
        </w:rPr>
        <w:t>боев).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Қисмлари орасидаги семантик муносабат гапларнинг умумий мазмунидан ҳам келиб чиқиши мумкин. Қуйидаги қўшма гаплар</w:t>
      </w:r>
      <w:r w:rsidRPr="006F70AC">
        <w:rPr>
          <w:rStyle w:val="61"/>
          <w:sz w:val="28"/>
          <w:szCs w:val="28"/>
        </w:rPr>
        <w:softHyphen/>
        <w:t xml:space="preserve">да иккинчи ва учинчи қисмдан англашилган мазмун биринчи қисмда ифодаланган ҳаракат-ҳолат </w:t>
      </w:r>
      <w:r w:rsidRPr="006F70AC">
        <w:rPr>
          <w:rStyle w:val="61"/>
          <w:sz w:val="28"/>
          <w:szCs w:val="28"/>
        </w:rPr>
        <w:lastRenderedPageBreak/>
        <w:t xml:space="preserve">асосида </w:t>
      </w:r>
      <w:r w:rsidRPr="006F70AC">
        <w:rPr>
          <w:rStyle w:val="61"/>
          <w:sz w:val="28"/>
          <w:szCs w:val="28"/>
        </w:rPr>
        <w:t>рўй бериши ифодала</w:t>
      </w:r>
      <w:r w:rsidRPr="006F70AC">
        <w:rPr>
          <w:rStyle w:val="61"/>
          <w:sz w:val="28"/>
          <w:szCs w:val="28"/>
        </w:rPr>
        <w:softHyphen/>
        <w:t xml:space="preserve">нади: </w:t>
      </w:r>
      <w:r w:rsidRPr="006F70AC">
        <w:rPr>
          <w:rStyle w:val="af6"/>
          <w:sz w:val="28"/>
          <w:szCs w:val="28"/>
        </w:rPr>
        <w:t>Куз қуруқ келди, ҳосил бутун йиғилди, ерлар шудгор ци- линди</w:t>
      </w:r>
      <w:r w:rsidRPr="006F70AC">
        <w:rPr>
          <w:rStyle w:val="95pt0"/>
          <w:sz w:val="28"/>
          <w:szCs w:val="28"/>
        </w:rPr>
        <w:t xml:space="preserve"> </w:t>
      </w:r>
      <w:r w:rsidRPr="006F70AC">
        <w:rPr>
          <w:rStyle w:val="61"/>
          <w:sz w:val="28"/>
          <w:szCs w:val="28"/>
        </w:rPr>
        <w:t>(С.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хусусияти билан қўшма гапларнинг сўнгги типлари пайт муносабатини ифодаловчи қўшма гап туридан чиқиб кетмайди. Чунки бундай гапларда </w:t>
      </w:r>
      <w:r w:rsidRPr="006F70AC">
        <w:rPr>
          <w:rStyle w:val="61"/>
          <w:sz w:val="28"/>
          <w:szCs w:val="28"/>
        </w:rPr>
        <w:t>бир-бирини изоҳлаш қўшимча оттенкаси бўлиб, асосий мазмун қисмларнинг пайт муносабатига кириши- шидир.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Пайт муносабатига киришган қўшма гапларнинг муҳим бел- гиларидан бири интонациядир. Бу хил гаплар тинч, санаш интона- дияси билан талаффуз этилиши билан </w:t>
      </w:r>
      <w:r w:rsidRPr="006F70AC">
        <w:rPr>
          <w:rStyle w:val="61"/>
          <w:sz w:val="28"/>
          <w:szCs w:val="28"/>
        </w:rPr>
        <w:t>характерланади, қисмлар- нинг интонацияси бир-бирига ўхшайди ва улар орасида бир хйл пауза берилади.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Қисмларидан англашилган ҳаракат-ҳолат, белги-хусусиятлар- нинг рўй бериш тартибига кўра, пайт муносабатини ифодалаган боғловчисиз қўшма гаплар икки турга б</w:t>
      </w:r>
      <w:r w:rsidRPr="006F70AC">
        <w:rPr>
          <w:rStyle w:val="61"/>
          <w:sz w:val="28"/>
          <w:szCs w:val="28"/>
        </w:rPr>
        <w:t>ўлинади: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ҳаракат-ҳолат, белги-хусусйятнинг бир пайтда ёки бирга- ликда бажарилишини кўрсатувчи боғловчисиз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ҳаракат-ҳолат, белги-хусусиятнинг кетма-кет рўй бериши- Ни кўрсатувчи боғловчисиз қўшма гаплар.</w:t>
      </w:r>
    </w:p>
    <w:p w:rsidR="00917E11" w:rsidRPr="006F70AC" w:rsidRDefault="00CA00D4" w:rsidP="006F70AC">
      <w:pPr>
        <w:pStyle w:val="17"/>
        <w:numPr>
          <w:ilvl w:val="0"/>
          <w:numId w:val="148"/>
        </w:numPr>
        <w:shd w:val="clear" w:color="auto" w:fill="auto"/>
        <w:tabs>
          <w:tab w:val="left" w:pos="626"/>
        </w:tabs>
        <w:spacing w:line="240" w:lineRule="auto"/>
        <w:ind w:firstLine="426"/>
        <w:rPr>
          <w:sz w:val="28"/>
          <w:szCs w:val="28"/>
        </w:rPr>
      </w:pPr>
      <w:r w:rsidRPr="006F70AC">
        <w:rPr>
          <w:rStyle w:val="61"/>
          <w:sz w:val="28"/>
          <w:szCs w:val="28"/>
        </w:rPr>
        <w:t xml:space="preserve">Ҳ а р а к а т-ҳ о л а т, б ел </w:t>
      </w:r>
      <w:r w:rsidRPr="006F70AC">
        <w:rPr>
          <w:rStyle w:val="2pt0"/>
          <w:sz w:val="28"/>
          <w:szCs w:val="28"/>
        </w:rPr>
        <w:t>ги-хусу сиятнинг бир пайт</w:t>
      </w:r>
      <w:r w:rsidRPr="006F70AC">
        <w:rPr>
          <w:rStyle w:val="2pt0"/>
          <w:sz w:val="28"/>
          <w:szCs w:val="28"/>
        </w:rPr>
        <w:softHyphen/>
        <w:t>да ёки биргаликда бажарилишини кўрсатувчи боғловчисиз қўшма гаплар.</w:t>
      </w:r>
      <w:r w:rsidRPr="006F70AC">
        <w:rPr>
          <w:rStyle w:val="61"/>
          <w:sz w:val="28"/>
          <w:szCs w:val="28"/>
        </w:rPr>
        <w:t xml:space="preserve"> Боғловчисиз қўшма ғапни ташкил этган гаплардан англашилган мазмун бир вақтда ёки бирга рўй беради. Одатда бу турдаги қўшма гаплар икки ёки ун- дан ортиқ содда гап</w:t>
      </w:r>
      <w:r w:rsidRPr="006F70AC">
        <w:rPr>
          <w:rStyle w:val="61"/>
          <w:sz w:val="28"/>
          <w:szCs w:val="28"/>
        </w:rPr>
        <w:t>ларнинг бирикувидан таркиб топиб, бу содда гапларнинг кесими икки хил бўлиши мумкин: .</w:t>
      </w:r>
    </w:p>
    <w:p w:rsidR="00917E11" w:rsidRPr="006F70AC" w:rsidRDefault="00CA00D4" w:rsidP="006F70AC">
      <w:pPr>
        <w:pStyle w:val="17"/>
        <w:numPr>
          <w:ilvl w:val="0"/>
          <w:numId w:val="149"/>
        </w:numPr>
        <w:shd w:val="clear" w:color="auto" w:fill="auto"/>
        <w:tabs>
          <w:tab w:val="left" w:pos="630"/>
        </w:tabs>
        <w:spacing w:line="240" w:lineRule="auto"/>
        <w:ind w:firstLine="426"/>
        <w:rPr>
          <w:sz w:val="28"/>
          <w:szCs w:val="28"/>
        </w:rPr>
      </w:pPr>
      <w:r w:rsidRPr="006F70AC">
        <w:rPr>
          <w:rStyle w:val="61"/>
          <w:sz w:val="28"/>
          <w:szCs w:val="28"/>
        </w:rPr>
        <w:t>Боғловчисиз қўшма гапларнинг составидаги қисмларнинг кесимлари бир хил замон шаклида ва мазмунида бўлади. Бу ҳолат гаплар орасидаги тугал параллеллик, яқинлик, ўхшашлик-</w:t>
      </w:r>
      <w:r w:rsidRPr="006F70AC">
        <w:rPr>
          <w:rStyle w:val="61"/>
          <w:sz w:val="28"/>
          <w:szCs w:val="28"/>
        </w:rPr>
        <w:t xml:space="preserve"> дан далолат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 қисмларининг кесимлари ҳозирги замон шакли ва мазмунида бўлиши мумкин. Бунда ҳозирги замоннинг бир хил шакли ёки турли формаси қўлланади: </w:t>
      </w:r>
      <w:r w:rsidRPr="006F70AC">
        <w:rPr>
          <w:rStyle w:val="af6"/>
          <w:sz w:val="28"/>
          <w:szCs w:val="28"/>
        </w:rPr>
        <w:t>Куйчилари ўқийди ялла, жувонлари айтади алла, пазандаси ёпади ширмон, қарилари ку- тади</w:t>
      </w:r>
      <w:r w:rsidRPr="006F70AC">
        <w:rPr>
          <w:rStyle w:val="af6"/>
          <w:sz w:val="28"/>
          <w:szCs w:val="28"/>
        </w:rPr>
        <w:t xml:space="preserve"> меҳмон</w:t>
      </w:r>
      <w:r w:rsidRPr="006F70AC">
        <w:rPr>
          <w:rStyle w:val="95pt2pt"/>
          <w:sz w:val="28"/>
          <w:szCs w:val="28"/>
        </w:rPr>
        <w:t xml:space="preserve"> </w:t>
      </w:r>
      <w:r w:rsidRPr="006F70AC">
        <w:rPr>
          <w:rStyle w:val="61"/>
          <w:sz w:val="28"/>
          <w:szCs w:val="28"/>
        </w:rPr>
        <w:t xml:space="preserve">(Ҳ. </w:t>
      </w:r>
      <w:r w:rsidRPr="006F70AC">
        <w:rPr>
          <w:rStyle w:val="2pt0"/>
          <w:sz w:val="28"/>
          <w:szCs w:val="28"/>
        </w:rPr>
        <w:t>Олимжон).</w:t>
      </w:r>
      <w:r w:rsidRPr="006F70AC">
        <w:rPr>
          <w:rStyle w:val="61"/>
          <w:sz w:val="28"/>
          <w:szCs w:val="28"/>
        </w:rPr>
        <w:t xml:space="preserve"> </w:t>
      </w:r>
      <w:r w:rsidRPr="006F70AC">
        <w:rPr>
          <w:rStyle w:val="af6"/>
          <w:sz w:val="28"/>
          <w:szCs w:val="28"/>
        </w:rPr>
        <w:t xml:space="preserve">Дарё мавж уриб </w:t>
      </w:r>
      <w:r w:rsidRPr="006F70AC">
        <w:rPr>
          <w:rStyle w:val="af9"/>
          <w:sz w:val="28"/>
          <w:szCs w:val="28"/>
        </w:rPr>
        <w:t xml:space="preserve">' </w:t>
      </w:r>
      <w:r w:rsidRPr="006F70AC">
        <w:rPr>
          <w:rStyle w:val="af6"/>
          <w:sz w:val="28"/>
          <w:szCs w:val="28"/>
        </w:rPr>
        <w:t>оқмоқда, ундан оромбахш салқин шабада эсади</w:t>
      </w:r>
      <w:r w:rsidRPr="006F70AC">
        <w:rPr>
          <w:rStyle w:val="95pt2pt"/>
          <w:sz w:val="28"/>
          <w:szCs w:val="28"/>
        </w:rPr>
        <w:t xml:space="preserve"> </w:t>
      </w:r>
      <w:r w:rsidRPr="006F70AC">
        <w:rPr>
          <w:rStyle w:val="61"/>
          <w:sz w:val="28"/>
          <w:szCs w:val="28"/>
        </w:rPr>
        <w:t>(Журнал).</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Ҳозирги замон мазмуни сифатдошлар орқали </w:t>
      </w:r>
      <w:r w:rsidRPr="006F70AC">
        <w:rPr>
          <w:rStyle w:val="74"/>
          <w:sz w:val="28"/>
          <w:szCs w:val="28"/>
        </w:rPr>
        <w:t xml:space="preserve">ёки от </w:t>
      </w:r>
      <w:r w:rsidRPr="006F70AC">
        <w:rPr>
          <w:rStyle w:val="74"/>
          <w:sz w:val="28"/>
          <w:szCs w:val="28"/>
        </w:rPr>
        <w:t xml:space="preserve">кесимлар орқали ифодаланиши ҳам мумкин: </w:t>
      </w:r>
      <w:r w:rsidRPr="006F70AC">
        <w:rPr>
          <w:rStyle w:val="75"/>
          <w:i/>
          <w:iCs/>
          <w:sz w:val="28"/>
          <w:szCs w:val="28"/>
        </w:rPr>
        <w:t xml:space="preserve">Даласида унмас тиконлар, Чўлларида </w:t>
      </w:r>
      <w:r w:rsidRPr="006F70AC">
        <w:rPr>
          <w:rStyle w:val="76"/>
          <w:i/>
          <w:iCs/>
          <w:sz w:val="28"/>
          <w:szCs w:val="28"/>
        </w:rPr>
        <w:t xml:space="preserve">чақмас </w:t>
      </w:r>
      <w:r w:rsidRPr="006F70AC">
        <w:rPr>
          <w:rStyle w:val="75"/>
          <w:i/>
          <w:iCs/>
          <w:sz w:val="28"/>
          <w:szCs w:val="28"/>
        </w:rPr>
        <w:t xml:space="preserve">илонлар, </w:t>
      </w:r>
      <w:r w:rsidRPr="006F70AC">
        <w:rPr>
          <w:rStyle w:val="75"/>
          <w:i/>
          <w:iCs/>
          <w:sz w:val="28"/>
          <w:szCs w:val="28"/>
        </w:rPr>
        <w:t xml:space="preserve">Одам </w:t>
      </w:r>
      <w:r w:rsidRPr="006F70AC">
        <w:rPr>
          <w:rStyle w:val="75"/>
          <w:i/>
          <w:iCs/>
          <w:sz w:val="28"/>
          <w:szCs w:val="28"/>
        </w:rPr>
        <w:t>ўтса, қуримас зоти.</w:t>
      </w:r>
      <w:r w:rsidRPr="006F70AC">
        <w:rPr>
          <w:rStyle w:val="75"/>
          <w:i/>
          <w:iCs/>
          <w:sz w:val="28"/>
          <w:szCs w:val="28"/>
        </w:rPr>
        <w:t xml:space="preserve"> </w:t>
      </w:r>
      <w:r w:rsidRPr="006F70AC">
        <w:rPr>
          <w:rStyle w:val="75"/>
          <w:i/>
          <w:iCs/>
          <w:sz w:val="28"/>
          <w:szCs w:val="28"/>
        </w:rPr>
        <w:t xml:space="preserve">Чащаб </w:t>
      </w:r>
      <w:r w:rsidRPr="006F70AC">
        <w:rPr>
          <w:rStyle w:val="75"/>
          <w:i/>
          <w:iCs/>
          <w:sz w:val="28"/>
          <w:szCs w:val="28"/>
        </w:rPr>
        <w:t>қолиб йўловчи ўлмас, Ҳар бурчакда бошкесар бўлмас</w:t>
      </w:r>
      <w:r w:rsidRPr="006F70AC">
        <w:rPr>
          <w:rStyle w:val="795pt2pt"/>
          <w:sz w:val="28"/>
          <w:szCs w:val="28"/>
        </w:rPr>
        <w:t xml:space="preserve"> </w:t>
      </w:r>
      <w:r w:rsidRPr="006F70AC">
        <w:rPr>
          <w:rStyle w:val="795pt0"/>
          <w:sz w:val="28"/>
          <w:szCs w:val="28"/>
        </w:rPr>
        <w:t>(Ҳ.</w:t>
      </w:r>
      <w:r w:rsidRPr="006F70AC">
        <w:rPr>
          <w:rStyle w:val="795pt2pt"/>
          <w:sz w:val="28"/>
          <w:szCs w:val="28"/>
        </w:rPr>
        <w:t xml:space="preserve"> Олим</w:t>
      </w:r>
      <w:r w:rsidRPr="006F70AC">
        <w:rPr>
          <w:rStyle w:val="795pt2pt"/>
          <w:sz w:val="28"/>
          <w:szCs w:val="28"/>
        </w:rPr>
        <w:softHyphen/>
        <w:t xml:space="preserve">жон). </w:t>
      </w:r>
      <w:r w:rsidRPr="006F70AC">
        <w:rPr>
          <w:rStyle w:val="75"/>
          <w:i/>
          <w:iCs/>
          <w:sz w:val="28"/>
          <w:szCs w:val="28"/>
        </w:rPr>
        <w:t>Интизом</w:t>
      </w:r>
      <w:r w:rsidRPr="006F70AC">
        <w:rPr>
          <w:rStyle w:val="795pt2pt"/>
          <w:sz w:val="28"/>
          <w:szCs w:val="28"/>
        </w:rPr>
        <w:t xml:space="preserve"> — </w:t>
      </w:r>
      <w:r w:rsidRPr="006F70AC">
        <w:rPr>
          <w:rStyle w:val="75"/>
          <w:i/>
          <w:iCs/>
          <w:sz w:val="28"/>
          <w:szCs w:val="28"/>
        </w:rPr>
        <w:t xml:space="preserve">тарбия натижасидир, </w:t>
      </w:r>
      <w:r w:rsidRPr="006F70AC">
        <w:rPr>
          <w:rStyle w:val="75"/>
          <w:i/>
          <w:iCs/>
          <w:sz w:val="28"/>
          <w:szCs w:val="28"/>
        </w:rPr>
        <w:t>режим</w:t>
      </w:r>
      <w:r w:rsidRPr="006F70AC">
        <w:rPr>
          <w:rStyle w:val="795pt2pt"/>
          <w:sz w:val="28"/>
          <w:szCs w:val="28"/>
        </w:rPr>
        <w:t xml:space="preserve"> — </w:t>
      </w:r>
      <w:r w:rsidRPr="006F70AC">
        <w:rPr>
          <w:rStyle w:val="75"/>
          <w:i/>
          <w:iCs/>
          <w:sz w:val="28"/>
          <w:szCs w:val="28"/>
        </w:rPr>
        <w:t>тарбия воситаск- дир</w:t>
      </w:r>
      <w:r w:rsidRPr="006F70AC">
        <w:rPr>
          <w:rStyle w:val="795pt2pt"/>
          <w:sz w:val="28"/>
          <w:szCs w:val="28"/>
        </w:rPr>
        <w:t xml:space="preserve"> </w:t>
      </w:r>
      <w:r w:rsidRPr="006F70AC">
        <w:rPr>
          <w:rStyle w:val="72pt"/>
          <w:sz w:val="28"/>
          <w:szCs w:val="28"/>
        </w:rPr>
        <w:t>(Макаренко).</w:t>
      </w:r>
      <w:r w:rsidRPr="006F70AC">
        <w:rPr>
          <w:rStyle w:val="74"/>
          <w:sz w:val="28"/>
          <w:szCs w:val="28"/>
        </w:rPr>
        <w:t xml:space="preserve"> </w:t>
      </w:r>
      <w:r w:rsidRPr="006F70AC">
        <w:rPr>
          <w:rStyle w:val="75"/>
          <w:i/>
          <w:iCs/>
          <w:sz w:val="28"/>
          <w:szCs w:val="28"/>
        </w:rPr>
        <w:t xml:space="preserve">Ҳамма қувноқ, ҳар ким ҳар хил иш билан </w:t>
      </w:r>
      <w:r w:rsidRPr="006F70AC">
        <w:rPr>
          <w:rStyle w:val="75"/>
          <w:i/>
          <w:iCs/>
          <w:sz w:val="28"/>
          <w:szCs w:val="28"/>
        </w:rPr>
        <w:t>банд.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қўшма гапларни кўпинча. бир составли ёки тўлиқсиз гаплар таш</w:t>
      </w:r>
      <w:r w:rsidRPr="006F70AC">
        <w:rPr>
          <w:rStyle w:val="61"/>
          <w:sz w:val="28"/>
          <w:szCs w:val="28"/>
        </w:rPr>
        <w:t>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 таркибий қисмларинннг кесимлари бир хил замонга оид турли шаклларда бўлганда, кесими ҳозирги замон феъли ор- қали ифодаланган гапда ҳозирги пайтда рўй берувчи ҳаракат- ҳолат нфодаланса, сифатдош ёки от кесим орқали предметнинг доимий, </w:t>
      </w:r>
      <w:r w:rsidRPr="006F70AC">
        <w:rPr>
          <w:rStyle w:val="61"/>
          <w:sz w:val="28"/>
          <w:szCs w:val="28"/>
        </w:rPr>
        <w:t>мавжуд хусусияти ҳақида фикр юритилади.</w:t>
      </w:r>
    </w:p>
    <w:p w:rsidR="00917E11" w:rsidRPr="006F70AC" w:rsidRDefault="00CA00D4" w:rsidP="006F70AC">
      <w:pPr>
        <w:pStyle w:val="70"/>
        <w:shd w:val="clear" w:color="auto" w:fill="auto"/>
        <w:spacing w:line="240" w:lineRule="auto"/>
        <w:ind w:firstLine="426"/>
        <w:rPr>
          <w:sz w:val="28"/>
          <w:szCs w:val="28"/>
        </w:rPr>
      </w:pPr>
      <w:r w:rsidRPr="006F70AC">
        <w:rPr>
          <w:rStyle w:val="74"/>
          <w:sz w:val="28"/>
          <w:szCs w:val="28"/>
        </w:rPr>
        <w:t xml:space="preserve">Бир пайтлик муносабатини ифодаловчи боғловчисиз қўшма гапларии </w:t>
      </w:r>
      <w:r w:rsidRPr="006F70AC">
        <w:rPr>
          <w:rStyle w:val="74"/>
          <w:sz w:val="28"/>
          <w:szCs w:val="28"/>
        </w:rPr>
        <w:lastRenderedPageBreak/>
        <w:t xml:space="preserve">ташкйл этган қисмларнннг биринчисининг </w:t>
      </w:r>
      <w:r w:rsidRPr="006F70AC">
        <w:rPr>
          <w:rStyle w:val="74"/>
          <w:sz w:val="28"/>
          <w:szCs w:val="28"/>
        </w:rPr>
        <w:t xml:space="preserve">кесими </w:t>
      </w:r>
      <w:r w:rsidRPr="006F70AC">
        <w:rPr>
          <w:rStyle w:val="74"/>
          <w:sz w:val="28"/>
          <w:szCs w:val="28"/>
        </w:rPr>
        <w:t xml:space="preserve">баъ- зан </w:t>
      </w:r>
      <w:r w:rsidRPr="006F70AC">
        <w:rPr>
          <w:rStyle w:val="75"/>
          <w:i/>
          <w:iCs/>
          <w:sz w:val="28"/>
          <w:szCs w:val="28"/>
        </w:rPr>
        <w:t>-(и)б, -(ма)й</w:t>
      </w:r>
      <w:r w:rsidRPr="006F70AC">
        <w:rPr>
          <w:rStyle w:val="795pt2pt"/>
          <w:sz w:val="28"/>
          <w:szCs w:val="28"/>
        </w:rPr>
        <w:t xml:space="preserve"> </w:t>
      </w:r>
      <w:r w:rsidRPr="006F70AC">
        <w:rPr>
          <w:rStyle w:val="74"/>
          <w:sz w:val="28"/>
          <w:szCs w:val="28"/>
        </w:rPr>
        <w:t xml:space="preserve">шаклли равишдош орқали </w:t>
      </w:r>
      <w:r w:rsidRPr="006F70AC">
        <w:rPr>
          <w:rStyle w:val="74"/>
          <w:sz w:val="28"/>
          <w:szCs w:val="28"/>
        </w:rPr>
        <w:t xml:space="preserve">ифодаланиши </w:t>
      </w:r>
      <w:r w:rsidRPr="006F70AC">
        <w:rPr>
          <w:rStyle w:val="74"/>
          <w:sz w:val="28"/>
          <w:szCs w:val="28"/>
        </w:rPr>
        <w:t xml:space="preserve">харак- терлидир: </w:t>
      </w:r>
      <w:r w:rsidRPr="006F70AC">
        <w:rPr>
          <w:rStyle w:val="75"/>
          <w:i/>
          <w:iCs/>
          <w:sz w:val="28"/>
          <w:szCs w:val="28"/>
        </w:rPr>
        <w:t xml:space="preserve">Эсган салцин шамолдан қўллар </w:t>
      </w:r>
      <w:r w:rsidRPr="006F70AC">
        <w:rPr>
          <w:rStyle w:val="75"/>
          <w:i/>
          <w:iCs/>
          <w:sz w:val="28"/>
          <w:szCs w:val="28"/>
        </w:rPr>
        <w:t>унчр, қовушмай, лаб- лар гезариб титрайди</w:t>
      </w:r>
      <w:r w:rsidRPr="006F70AC">
        <w:rPr>
          <w:rStyle w:val="795pt2pt"/>
          <w:sz w:val="28"/>
          <w:szCs w:val="28"/>
        </w:rPr>
        <w:t xml:space="preserve"> </w:t>
      </w:r>
      <w:r w:rsidRPr="006F70AC">
        <w:rPr>
          <w:rStyle w:val="795pt0"/>
          <w:sz w:val="28"/>
          <w:szCs w:val="28"/>
        </w:rPr>
        <w:t xml:space="preserve">(О.) </w:t>
      </w:r>
      <w:r w:rsidRPr="006F70AC">
        <w:rPr>
          <w:rStyle w:val="75"/>
          <w:i/>
          <w:iCs/>
          <w:sz w:val="28"/>
          <w:szCs w:val="28"/>
        </w:rPr>
        <w:t xml:space="preserve">Узй озғин Саида бир ҳафта деганда кўзлари киртайиб, </w:t>
      </w:r>
      <w:r w:rsidRPr="006F70AC">
        <w:rPr>
          <w:rStyle w:val="75"/>
          <w:i/>
          <w:iCs/>
          <w:sz w:val="28"/>
          <w:szCs w:val="28"/>
        </w:rPr>
        <w:t xml:space="preserve">икки </w:t>
      </w:r>
      <w:r w:rsidRPr="006F70AC">
        <w:rPr>
          <w:rStyle w:val="75"/>
          <w:i/>
          <w:iCs/>
          <w:sz w:val="28"/>
          <w:szCs w:val="28"/>
        </w:rPr>
        <w:t>лунжи хийла чўкди</w:t>
      </w:r>
      <w:r w:rsidRPr="006F70AC">
        <w:rPr>
          <w:rStyle w:val="795pt0"/>
          <w:sz w:val="28"/>
          <w:szCs w:val="28"/>
        </w:rPr>
        <w:t xml:space="preserve"> </w:t>
      </w:r>
      <w:r w:rsidRPr="006F70AC">
        <w:rPr>
          <w:rStyle w:val="74"/>
          <w:sz w:val="28"/>
          <w:szCs w:val="28"/>
        </w:rPr>
        <w:t xml:space="preserve">(А. </w:t>
      </w:r>
      <w:r w:rsidRPr="006F70AC">
        <w:rPr>
          <w:rStyle w:val="72pt"/>
          <w:sz w:val="28"/>
          <w:szCs w:val="28"/>
        </w:rPr>
        <w:t xml:space="preserve">Қаҳҳор). </w:t>
      </w:r>
      <w:r w:rsidRPr="006F70AC">
        <w:rPr>
          <w:rStyle w:val="75"/>
          <w:i/>
          <w:iCs/>
          <w:sz w:val="28"/>
          <w:szCs w:val="28"/>
        </w:rPr>
        <w:t>Иўловчиларнинг царшисидан кучли ел эсиб, момақалдироқ гулди- раб, шаррос ёмғир қуйиб келаверди</w:t>
      </w:r>
      <w:r w:rsidRPr="006F70AC">
        <w:rPr>
          <w:rStyle w:val="795pt0"/>
          <w:sz w:val="28"/>
          <w:szCs w:val="28"/>
        </w:rPr>
        <w:t xml:space="preserve"> </w:t>
      </w:r>
      <w:r w:rsidRPr="006F70AC">
        <w:rPr>
          <w:rStyle w:val="74"/>
          <w:sz w:val="28"/>
          <w:szCs w:val="28"/>
        </w:rPr>
        <w:t xml:space="preserve">(М. А в </w:t>
      </w:r>
      <w:r w:rsidRPr="006F70AC">
        <w:rPr>
          <w:rStyle w:val="74"/>
          <w:sz w:val="28"/>
          <w:szCs w:val="28"/>
        </w:rPr>
        <w:t xml:space="preserve">е з </w:t>
      </w:r>
      <w:r w:rsidRPr="006F70AC">
        <w:rPr>
          <w:rStyle w:val="74"/>
          <w:sz w:val="28"/>
          <w:szCs w:val="28"/>
        </w:rPr>
        <w:t xml:space="preserve">о </w:t>
      </w:r>
      <w:r w:rsidRPr="006F70AC">
        <w:rPr>
          <w:rStyle w:val="74"/>
          <w:sz w:val="28"/>
          <w:szCs w:val="28"/>
        </w:rPr>
        <w:t>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к</w:t>
      </w:r>
      <w:r w:rsidRPr="006F70AC">
        <w:rPr>
          <w:rStyle w:val="61"/>
          <w:sz w:val="28"/>
          <w:szCs w:val="28"/>
        </w:rPr>
        <w:t>онструкцияларнинг эргаш гапли қўшма гап саналмас- лигига сабаб щуки, уларда равишдош кесимли гап сўнгги гапни изоҳламайди, балки ўзи сўнгги гап билан параллел рўй бераётган воқеа, ҳодиса ёки ҳаракат-ҳолатни ифодалайди. Натижада бир- бирига киришган боғловч</w:t>
      </w:r>
      <w:r w:rsidRPr="006F70AC">
        <w:rPr>
          <w:rStyle w:val="61"/>
          <w:sz w:val="28"/>
          <w:szCs w:val="28"/>
        </w:rPr>
        <w:t>исиз ^ўшма гаплар вужудга келади. Бун- дай равишдошларни бемалол феъл билан алмаштириш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Ҳозирги пайтда рўй берадиган воқеа, ҳодиса, белги, хусусият- ни ифодаловчи боғловчисиз қўшма гапларда ёлғиз пайт мазмун муносабати ифодаланиб қолмай, бошқа маъно</w:t>
      </w:r>
      <w:r w:rsidRPr="006F70AC">
        <w:rPr>
          <w:rStyle w:val="61"/>
          <w:sz w:val="28"/>
          <w:szCs w:val="28"/>
        </w:rPr>
        <w:t xml:space="preserve"> оттенкалари ҳам анғлашилиб туради. Бу ҳол, кўпинча, қўшма гап таркибий қисм- лари кесимларининг турли шаклда бўлишидан келиб чиқади.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Қўшма гап қисмларининг кесимлари ўтган ёки келаси замон шаклида бўлиши мумкин: </w:t>
      </w:r>
      <w:r w:rsidRPr="006F70AC">
        <w:rPr>
          <w:rStyle w:val="5f1"/>
          <w:i/>
          <w:iCs/>
          <w:sz w:val="28"/>
          <w:szCs w:val="28"/>
        </w:rPr>
        <w:t xml:space="preserve">Меҳнат кулди, кураш зафар қозонди </w:t>
      </w:r>
      <w:r w:rsidRPr="006F70AC">
        <w:rPr>
          <w:rStyle w:val="5b"/>
          <w:sz w:val="28"/>
          <w:szCs w:val="28"/>
        </w:rPr>
        <w:t>(Ҳ. О л и</w:t>
      </w:r>
      <w:r w:rsidRPr="006F70AC">
        <w:rPr>
          <w:rStyle w:val="5b"/>
          <w:sz w:val="28"/>
          <w:szCs w:val="28"/>
        </w:rPr>
        <w:t xml:space="preserve"> м ж о н). </w:t>
      </w:r>
      <w:r w:rsidRPr="006F70AC">
        <w:rPr>
          <w:rStyle w:val="5f1"/>
          <w:i/>
          <w:iCs/>
          <w:sz w:val="28"/>
          <w:szCs w:val="28"/>
        </w:rPr>
        <w:t>Кампирнинг кўзлари алланечук олайиб кетди, юзининг суякка ёпшиган чандир териси оцарди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Шуни билким, эюон учун жон оламиз. Шуни билким, тўкамиз қон учун қон</w:t>
      </w:r>
      <w:r w:rsidRPr="006F70AC">
        <w:rPr>
          <w:rStyle w:val="52pt"/>
          <w:sz w:val="28"/>
          <w:szCs w:val="28"/>
        </w:rPr>
        <w:t xml:space="preserve"> (Ҳ. О л и м ж о н). </w:t>
      </w:r>
      <w:r w:rsidRPr="006F70AC">
        <w:rPr>
          <w:rStyle w:val="5f1"/>
          <w:i/>
          <w:iCs/>
          <w:sz w:val="28"/>
          <w:szCs w:val="28"/>
        </w:rPr>
        <w:t>Бора-бора уларнинг ҳам кўзи очилади, паст-баландни ажратиб о</w:t>
      </w:r>
      <w:r w:rsidRPr="006F70AC">
        <w:rPr>
          <w:rStyle w:val="5f1"/>
          <w:i/>
          <w:iCs/>
          <w:sz w:val="28"/>
          <w:szCs w:val="28"/>
        </w:rPr>
        <w:t>лишади</w:t>
      </w:r>
      <w:r w:rsidRPr="006F70AC">
        <w:rPr>
          <w:rStyle w:val="52pt"/>
          <w:sz w:val="28"/>
          <w:szCs w:val="28"/>
        </w:rPr>
        <w:t xml:space="preserve"> (М. Ибрагимов).</w:t>
      </w:r>
    </w:p>
    <w:p w:rsidR="00917E11" w:rsidRPr="006F70AC" w:rsidRDefault="00CA00D4" w:rsidP="006F70AC">
      <w:pPr>
        <w:pStyle w:val="17"/>
        <w:numPr>
          <w:ilvl w:val="0"/>
          <w:numId w:val="149"/>
        </w:numPr>
        <w:shd w:val="clear" w:color="auto" w:fill="auto"/>
        <w:tabs>
          <w:tab w:val="left" w:pos="660"/>
        </w:tabs>
        <w:spacing w:line="240" w:lineRule="auto"/>
        <w:ind w:firstLine="426"/>
        <w:rPr>
          <w:sz w:val="28"/>
          <w:szCs w:val="28"/>
        </w:rPr>
      </w:pPr>
      <w:r w:rsidRPr="006F70AC">
        <w:rPr>
          <w:rStyle w:val="61"/>
          <w:sz w:val="28"/>
          <w:szCs w:val="28"/>
        </w:rPr>
        <w:t>Бир пайтлик мазмуни ифодаланган боғловчисиз қўшма гап</w:t>
      </w:r>
      <w:r w:rsidRPr="006F70AC">
        <w:rPr>
          <w:rStyle w:val="61"/>
          <w:sz w:val="28"/>
          <w:szCs w:val="28"/>
        </w:rPr>
        <w:softHyphen/>
        <w:t>ларнинг кесимлари турли замон шаклида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ўтган ва ҳозирги замон шаклида.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 ташкил этган қисмнинг бирининг кесими ўтган замон сифатдоши шаклида бўлган</w:t>
      </w:r>
      <w:r w:rsidRPr="006F70AC">
        <w:rPr>
          <w:rStyle w:val="61"/>
          <w:sz w:val="28"/>
          <w:szCs w:val="28"/>
        </w:rPr>
        <w:t>да, маълум ҳара- кат-ҳолат ёки хусусиятнинг ўтган замонда рўй бергани ва ҳозир ҳам давом этаётгани англашилади: иккинчи гапнинг кесими ҳозир- ги замой шаклида бўлгани учун ҳам, икки гапдаги ҳаракат-ҳолат баробар давом этади.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Биринчи қисмнинг кесими ўтган з</w:t>
      </w:r>
      <w:r w:rsidRPr="006F70AC">
        <w:rPr>
          <w:rStyle w:val="5b"/>
          <w:sz w:val="28"/>
          <w:szCs w:val="28"/>
        </w:rPr>
        <w:t xml:space="preserve">амон аниқлик феъли бўлган- да, иккинчи қисмнинг ҳозирги замон шаклидаги кесимида замон кўчирилади: </w:t>
      </w:r>
      <w:r w:rsidRPr="006F70AC">
        <w:rPr>
          <w:rStyle w:val="5f1"/>
          <w:i/>
          <w:iCs/>
          <w:sz w:val="28"/>
          <w:szCs w:val="28"/>
        </w:rPr>
        <w:t>Уктам сояда аста юриб кетди, қатор жийдаларнинг навдалари унинг бошига тегиб, вазмин тебранади</w:t>
      </w:r>
      <w:r w:rsidRPr="006F70AC">
        <w:rPr>
          <w:rStyle w:val="5b"/>
          <w:sz w:val="28"/>
          <w:szCs w:val="28"/>
        </w:rPr>
        <w:t xml:space="preserve"> (О й б е к). </w:t>
      </w:r>
      <w:r w:rsidRPr="006F70AC">
        <w:rPr>
          <w:rStyle w:val="5f1"/>
          <w:i/>
          <w:iCs/>
          <w:sz w:val="28"/>
          <w:szCs w:val="28"/>
        </w:rPr>
        <w:t>Гул- норнинг ранги ўчган, лаблари титроц</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Тоғ бағрида қад кўтарди илма-тешик байроцлар, Барабанлар дўпирини тинглар яцин-йироқлар</w:t>
      </w:r>
      <w:r w:rsidRPr="006F70AC">
        <w:rPr>
          <w:rStyle w:val="5b"/>
          <w:sz w:val="28"/>
          <w:szCs w:val="28"/>
        </w:rPr>
        <w:t xml:space="preserve"> (Журнал). </w:t>
      </w:r>
      <w:r w:rsidRPr="006F70AC">
        <w:rPr>
          <w:rStyle w:val="5f1"/>
          <w:i/>
          <w:iCs/>
          <w:sz w:val="28"/>
          <w:szCs w:val="28"/>
        </w:rPr>
        <w:t>Сенинг учун тахт ўрнатдим ёнимда, Ис- минг ёзиқ бу кун ёпган нонимда</w:t>
      </w:r>
      <w:r w:rsidRPr="006F70AC">
        <w:rPr>
          <w:rStyle w:val="5b"/>
          <w:sz w:val="28"/>
          <w:szCs w:val="28"/>
        </w:rPr>
        <w:t xml:space="preserve"> (Ҳ. </w:t>
      </w:r>
      <w:r w:rsidRPr="006F70AC">
        <w:rPr>
          <w:rStyle w:val="52pt"/>
          <w:sz w:val="28"/>
          <w:szCs w:val="28"/>
        </w:rPr>
        <w:t>Олимжои).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ҳозирги ва ўтган замон шаклида.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Қуйидаги боғловчисиз қўшма гапларда замон қисман бир- ■бирига мувофиқ келади. Уларнинг таркибидаги иккинчи қисмдан англашилган мазмун олдиндан рўй беради ва биринчи гапдан англашилган мазмун билан баравар давом этади: </w:t>
      </w:r>
      <w:r w:rsidRPr="006F70AC">
        <w:rPr>
          <w:rStyle w:val="af9"/>
          <w:sz w:val="28"/>
          <w:szCs w:val="28"/>
        </w:rPr>
        <w:t>Буюк пойтахт- га кириб бораман, қуёш в</w:t>
      </w:r>
      <w:r w:rsidRPr="006F70AC">
        <w:rPr>
          <w:rStyle w:val="af9"/>
          <w:sz w:val="28"/>
          <w:szCs w:val="28"/>
        </w:rPr>
        <w:t>а юлдуздан яралган олам зеҳним, хаё- лимни этмишдир мафтун</w:t>
      </w:r>
      <w:r w:rsidRPr="006F70AC">
        <w:rPr>
          <w:rStyle w:val="61"/>
          <w:sz w:val="28"/>
          <w:szCs w:val="28"/>
        </w:rPr>
        <w:t xml:space="preserve"> (Ҳ. </w:t>
      </w:r>
      <w:r w:rsidRPr="006F70AC">
        <w:rPr>
          <w:rStyle w:val="2pt0"/>
          <w:sz w:val="28"/>
          <w:szCs w:val="28"/>
        </w:rPr>
        <w:t>Олимжон).</w:t>
      </w:r>
      <w:r w:rsidRPr="006F70AC">
        <w:rPr>
          <w:rStyle w:val="61"/>
          <w:sz w:val="28"/>
          <w:szCs w:val="28"/>
        </w:rPr>
        <w:t xml:space="preserve"> </w:t>
      </w:r>
      <w:r w:rsidRPr="006F70AC">
        <w:rPr>
          <w:rStyle w:val="af9"/>
          <w:sz w:val="28"/>
          <w:szCs w:val="28"/>
        </w:rPr>
        <w:lastRenderedPageBreak/>
        <w:t>Олдинги қаторда Ас- қар полвон билан Бектемир; энг охиргида ҳамма вақтдагидек, саф- дан узилмасликка тиришиб, чатанағини кериб, Али тажанг судраларди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w:t>
      </w:r>
      <w:r w:rsidRPr="006F70AC">
        <w:rPr>
          <w:rStyle w:val="61"/>
          <w:sz w:val="28"/>
          <w:szCs w:val="28"/>
        </w:rPr>
        <w:t>пнинг таркибидаги қисмлар орқали ифо</w:t>
      </w:r>
      <w:r w:rsidRPr="006F70AC">
        <w:rPr>
          <w:rStyle w:val="61"/>
          <w:sz w:val="28"/>
          <w:szCs w:val="28"/>
        </w:rPr>
        <w:softHyphen/>
        <w:t xml:space="preserve">даланган воқеа, ҳодиса т а м о м а н бир вақтда рўй бериши — ҳар икки гапдан англашилган воқеа, ҳодиса бир вақтда бошланиб, бир вақтда тугалланиши мумкин ёки гапларда ифодаланган воқеа, ҳодисанинг рўй бериш вақти </w:t>
      </w:r>
      <w:r w:rsidRPr="006F70AC">
        <w:rPr>
          <w:rStyle w:val="2pt0"/>
          <w:sz w:val="28"/>
          <w:szCs w:val="28"/>
        </w:rPr>
        <w:t>^исман</w:t>
      </w:r>
      <w:r w:rsidRPr="006F70AC">
        <w:rPr>
          <w:rStyle w:val="61"/>
          <w:sz w:val="28"/>
          <w:szCs w:val="28"/>
        </w:rPr>
        <w:t xml:space="preserve"> бир-бирига мос келиши мумкин, бундай ҳолда гапларнинг биридан англашилган воқез, ҳодиса маълум вақтда рўй бериб, иккинчи гапдан англашилган воқеа, ҳодисанинг рўй бериши шу вақтга қисман мос келиб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қисмларидан англашилган мазмуниинг тамома</w:t>
      </w:r>
      <w:r w:rsidRPr="006F70AC">
        <w:rPr>
          <w:rStyle w:val="61"/>
          <w:sz w:val="28"/>
          <w:szCs w:val="28"/>
        </w:rPr>
        <w:t xml:space="preserve">н бир пайтда рўй бериши — қисмларнинг кесимлари бир хил замон шаклида бўлиши билан, қўшма гапнинг ҳар икки қнсми ўчун уму- мий иккинчи даражали бўлакларнинг келтирилиши билан ифода- ланади. Қўшма гаплардаги ҳаракат, хусусиятнинг бир вақтда рўй </w:t>
      </w:r>
      <w:r w:rsidRPr="006F70AC">
        <w:rPr>
          <w:rStyle w:val="5b"/>
          <w:sz w:val="28"/>
          <w:szCs w:val="28"/>
        </w:rPr>
        <w:t>беришини яна</w:t>
      </w:r>
      <w:r w:rsidRPr="006F70AC">
        <w:rPr>
          <w:rStyle w:val="5b"/>
          <w:sz w:val="28"/>
          <w:szCs w:val="28"/>
        </w:rPr>
        <w:t xml:space="preserve">да таъкидлаш учун қўшма гапнинг иккинчи қисми шу пайтда, шу замон каби лексик элементлар билан бошланиши мумкин: </w:t>
      </w:r>
      <w:r w:rsidRPr="006F70AC">
        <w:rPr>
          <w:rStyle w:val="5f1"/>
          <w:sz w:val="28"/>
          <w:szCs w:val="28"/>
        </w:rPr>
        <w:t>Николай ирғиб ўрнидан турди, худди шу пайтда цўнғи- роқ чалинди</w:t>
      </w:r>
      <w:r w:rsidRPr="006F70AC">
        <w:rPr>
          <w:rStyle w:val="5b"/>
          <w:sz w:val="28"/>
          <w:szCs w:val="28"/>
        </w:rPr>
        <w:t xml:space="preserve"> (М. </w:t>
      </w:r>
      <w:r w:rsidRPr="006F70AC">
        <w:rPr>
          <w:rStyle w:val="52pt"/>
          <w:sz w:val="28"/>
          <w:szCs w:val="28"/>
        </w:rPr>
        <w:t xml:space="preserve">Горький). </w:t>
      </w:r>
      <w:r w:rsidRPr="006F70AC">
        <w:rPr>
          <w:rStyle w:val="5f1"/>
          <w:sz w:val="28"/>
          <w:szCs w:val="28"/>
        </w:rPr>
        <w:t>...Қариндошларнинг аҳволи пача- ва, тирикчилиги бемаза...</w:t>
      </w:r>
      <w:r w:rsidRPr="006F70AC">
        <w:rPr>
          <w:rStyle w:val="52pt"/>
          <w:sz w:val="28"/>
          <w:szCs w:val="28"/>
        </w:rPr>
        <w:t xml:space="preserve"> (Ой бек).</w:t>
      </w:r>
      <w:r w:rsidRPr="006F70AC">
        <w:rPr>
          <w:rStyle w:val="5b"/>
          <w:sz w:val="28"/>
          <w:szCs w:val="28"/>
        </w:rPr>
        <w:t xml:space="preserve"> </w:t>
      </w:r>
      <w:r w:rsidRPr="006F70AC">
        <w:rPr>
          <w:rStyle w:val="5f1"/>
          <w:sz w:val="28"/>
          <w:szCs w:val="28"/>
        </w:rPr>
        <w:t>Булар Мирзачўлга кўчиб келишганда ҳам Қаландаров Ворошилов колхозида бригадир, Ҳуринисо ипакчилик звеносининг бошлиғи бўлган экан</w:t>
      </w:r>
      <w:r w:rsidRPr="006F70AC">
        <w:rPr>
          <w:rStyle w:val="5b"/>
          <w:sz w:val="28"/>
          <w:szCs w:val="28"/>
        </w:rPr>
        <w:t xml:space="preserve"> (А. Қ а ҳ- </w:t>
      </w:r>
      <w:r w:rsidRPr="006F70AC">
        <w:rPr>
          <w:rStyle w:val="5SegoeUI8pt2pt"/>
          <w:rFonts w:ascii="Times New Roman" w:hAnsi="Times New Roman" w:cs="Times New Roman"/>
          <w:sz w:val="28"/>
          <w:szCs w:val="28"/>
        </w:rPr>
        <w:t>Ҳор</w:t>
      </w:r>
      <w:r w:rsidRPr="006F70AC">
        <w:rPr>
          <w:rStyle w:val="5SegoeUI8pt2pt"/>
          <w:rFonts w:ascii="Times New Roman" w:hAnsi="Times New Roman" w:cs="Times New Roman"/>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Гап бўлакларининг такрорланиши ҳам ҳаракат-ҳолатларнинг тамоман бир пайтда рўй берганлигини кўрсат</w:t>
      </w:r>
      <w:r w:rsidRPr="006F70AC">
        <w:rPr>
          <w:rStyle w:val="61"/>
          <w:sz w:val="28"/>
          <w:szCs w:val="28"/>
        </w:rPr>
        <w:t xml:space="preserve">иш учун хизмат қилади: </w:t>
      </w:r>
      <w:r w:rsidRPr="006F70AC">
        <w:rPr>
          <w:rStyle w:val="af9"/>
          <w:sz w:val="28"/>
          <w:szCs w:val="28"/>
        </w:rPr>
        <w:t xml:space="preserve">Болангни ўзим елкамда кўтараман, ўзим катта қиламан </w:t>
      </w:r>
      <w:r w:rsidRPr="006F70AC">
        <w:rPr>
          <w:rStyle w:val="61"/>
          <w:sz w:val="28"/>
          <w:szCs w:val="28"/>
        </w:rPr>
        <w:t xml:space="preserve">(Ҳ. Ҳ а к и м з о д а). </w:t>
      </w:r>
      <w:r w:rsidRPr="006F70AC">
        <w:rPr>
          <w:rStyle w:val="af9"/>
          <w:sz w:val="28"/>
          <w:szCs w:val="28"/>
        </w:rPr>
        <w:t>Вақтинг кетди</w:t>
      </w:r>
      <w:r w:rsidRPr="006F70AC">
        <w:rPr>
          <w:rStyle w:val="61"/>
          <w:sz w:val="28"/>
          <w:szCs w:val="28"/>
        </w:rPr>
        <w:t xml:space="preserve"> — </w:t>
      </w:r>
      <w:r w:rsidRPr="006F70AC">
        <w:rPr>
          <w:rStyle w:val="af9"/>
          <w:sz w:val="28"/>
          <w:szCs w:val="28"/>
        </w:rPr>
        <w:t>бахтинг кетди</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 қисмларидан англашилган мазмуннинг рўй бери- шидаги мослик қисман эканлиги ифодаланиши ҳам мумкин: </w:t>
      </w:r>
      <w:r w:rsidRPr="006F70AC">
        <w:rPr>
          <w:rStyle w:val="af9"/>
          <w:sz w:val="28"/>
          <w:szCs w:val="28"/>
        </w:rPr>
        <w:t>Рубо- ийн</w:t>
      </w:r>
      <w:r w:rsidRPr="006F70AC">
        <w:rPr>
          <w:rStyle w:val="af9"/>
          <w:sz w:val="28"/>
          <w:szCs w:val="28"/>
        </w:rPr>
        <w:t>и ичида ўқиди, юзини табассум цоплади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 ташкил этган қисмлардан англашил</w:t>
      </w:r>
      <w:r w:rsidRPr="006F70AC">
        <w:rPr>
          <w:rStyle w:val="61"/>
          <w:sz w:val="28"/>
          <w:szCs w:val="28"/>
        </w:rPr>
        <w:softHyphen/>
        <w:t>ган мазмуннинг рўй беришидаги қисман мослик шу қисмларнинг кесим шаклларининг турлича бўлишидан ёки қўшма гапнинг уму- мий мазмунидан келиб чиқади (</w:t>
      </w:r>
      <w:r w:rsidRPr="006F70AC">
        <w:rPr>
          <w:rStyle w:val="61"/>
          <w:sz w:val="28"/>
          <w:szCs w:val="28"/>
        </w:rPr>
        <w:t>Биринчи қўшма гапда — рубоийни ўқиш ва табассум бир пайтда рўй беради, аммо рубоийни ўқиш олдин бошланиб, табассум кейинроқ унга қўшилади).</w:t>
      </w:r>
    </w:p>
    <w:p w:rsidR="00917E11" w:rsidRPr="006F70AC" w:rsidRDefault="00CA00D4" w:rsidP="006F70AC">
      <w:pPr>
        <w:pStyle w:val="17"/>
        <w:numPr>
          <w:ilvl w:val="0"/>
          <w:numId w:val="150"/>
        </w:numPr>
        <w:shd w:val="clear" w:color="auto" w:fill="auto"/>
        <w:tabs>
          <w:tab w:val="left" w:pos="726"/>
        </w:tabs>
        <w:spacing w:line="240" w:lineRule="auto"/>
        <w:ind w:firstLine="426"/>
        <w:rPr>
          <w:sz w:val="28"/>
          <w:szCs w:val="28"/>
        </w:rPr>
      </w:pPr>
      <w:r w:rsidRPr="006F70AC">
        <w:rPr>
          <w:rStyle w:val="61"/>
          <w:sz w:val="28"/>
          <w:szCs w:val="28"/>
        </w:rPr>
        <w:t>Ҳ а р а к а т-ҳ о л а т, б е л г и-ху с у с и ятн и н г кет ма</w:t>
      </w:r>
      <w:r w:rsidRPr="006F70AC">
        <w:rPr>
          <w:rStyle w:val="61"/>
          <w:sz w:val="28"/>
          <w:szCs w:val="28"/>
        </w:rPr>
        <w:softHyphen/>
        <w:t xml:space="preserve">кет рўй </w:t>
      </w:r>
      <w:r w:rsidRPr="006F70AC">
        <w:rPr>
          <w:rStyle w:val="2pt0"/>
          <w:sz w:val="28"/>
          <w:szCs w:val="28"/>
        </w:rPr>
        <w:t>беришини кўрсатувчи гаплардан тузил- ган боғл</w:t>
      </w:r>
      <w:r w:rsidRPr="006F70AC">
        <w:rPr>
          <w:rStyle w:val="2pt0"/>
          <w:sz w:val="28"/>
          <w:szCs w:val="28"/>
        </w:rPr>
        <w:t>овчисиз қўшма гаплар.</w:t>
      </w:r>
      <w:r w:rsidRPr="006F70AC">
        <w:rPr>
          <w:rStyle w:val="61"/>
          <w:sz w:val="28"/>
          <w:szCs w:val="28"/>
        </w:rPr>
        <w:t xml:space="preserve"> Боғловчисиз қўшма гапларнинг қисмларидан англашилган мазмун кетма-кет рўй бе- риши мумкин: </w:t>
      </w:r>
      <w:r w:rsidRPr="006F70AC">
        <w:rPr>
          <w:rStyle w:val="af9"/>
          <w:sz w:val="28"/>
          <w:szCs w:val="28"/>
        </w:rPr>
        <w:t xml:space="preserve">Авжи кетиш пайти, бир оздан сўнг тонг отади </w:t>
      </w:r>
      <w:r w:rsidRPr="006F70AC">
        <w:rPr>
          <w:rStyle w:val="61"/>
          <w:sz w:val="28"/>
          <w:szCs w:val="28"/>
        </w:rPr>
        <w:t xml:space="preserve">(Ой </w:t>
      </w:r>
      <w:r w:rsidRPr="006F70AC">
        <w:rPr>
          <w:rStyle w:val="2pt0"/>
          <w:sz w:val="28"/>
          <w:szCs w:val="28"/>
        </w:rPr>
        <w:t>бек).</w:t>
      </w:r>
      <w:r w:rsidRPr="006F70AC">
        <w:rPr>
          <w:rStyle w:val="61"/>
          <w:sz w:val="28"/>
          <w:szCs w:val="28"/>
        </w:rPr>
        <w:t xml:space="preserve"> </w:t>
      </w:r>
      <w:r w:rsidRPr="006F70AC">
        <w:rPr>
          <w:rStyle w:val="af9"/>
          <w:sz w:val="28"/>
          <w:szCs w:val="28"/>
        </w:rPr>
        <w:t>Бугун лещияга яхшилаб тайёрлан, эртага бирга щш- лоща бориб келамиз</w:t>
      </w:r>
      <w:r w:rsidRPr="006F70AC">
        <w:rPr>
          <w:rStyle w:val="61"/>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Қўшма га</w:t>
      </w:r>
      <w:r w:rsidRPr="006F70AC">
        <w:rPr>
          <w:rStyle w:val="5b"/>
          <w:sz w:val="28"/>
          <w:szCs w:val="28"/>
        </w:rPr>
        <w:t>плар орасидаги кетма-кетлик мазмунини янада таъ</w:t>
      </w:r>
      <w:r w:rsidRPr="006F70AC">
        <w:rPr>
          <w:rStyle w:val="5b"/>
          <w:sz w:val="28"/>
          <w:szCs w:val="28"/>
        </w:rPr>
        <w:softHyphen/>
        <w:t xml:space="preserve">кидлаш учун иккинчи гапнинг бошланишида </w:t>
      </w:r>
      <w:r w:rsidRPr="006F70AC">
        <w:rPr>
          <w:rStyle w:val="5f1"/>
          <w:i/>
          <w:iCs/>
          <w:sz w:val="28"/>
          <w:szCs w:val="28"/>
        </w:rPr>
        <w:t xml:space="preserve">кейин, ундан кейин </w:t>
      </w:r>
      <w:r w:rsidRPr="006F70AC">
        <w:rPr>
          <w:rStyle w:val="5b"/>
          <w:sz w:val="28"/>
          <w:szCs w:val="28"/>
        </w:rPr>
        <w:t xml:space="preserve">каби сўзлар қўлланади ёки ҳар икки гап таркибида </w:t>
      </w:r>
      <w:r w:rsidRPr="006F70AC">
        <w:rPr>
          <w:rStyle w:val="5f1"/>
          <w:i/>
          <w:iCs/>
          <w:sz w:val="28"/>
          <w:szCs w:val="28"/>
        </w:rPr>
        <w:t>аввал</w:t>
      </w:r>
      <w:r w:rsidRPr="006F70AC">
        <w:rPr>
          <w:rStyle w:val="5b"/>
          <w:sz w:val="28"/>
          <w:szCs w:val="28"/>
        </w:rPr>
        <w:t xml:space="preserve"> — </w:t>
      </w:r>
      <w:r w:rsidRPr="006F70AC">
        <w:rPr>
          <w:rStyle w:val="5f1"/>
          <w:i/>
          <w:iCs/>
          <w:sz w:val="28"/>
          <w:szCs w:val="28"/>
        </w:rPr>
        <w:t>кейин эртагача</w:t>
      </w:r>
      <w:r w:rsidRPr="006F70AC">
        <w:rPr>
          <w:rStyle w:val="5b"/>
          <w:sz w:val="28"/>
          <w:szCs w:val="28"/>
        </w:rPr>
        <w:t xml:space="preserve"> — </w:t>
      </w:r>
      <w:r w:rsidRPr="006F70AC">
        <w:rPr>
          <w:rStyle w:val="5f1"/>
          <w:i/>
          <w:iCs/>
          <w:sz w:val="28"/>
          <w:szCs w:val="28"/>
        </w:rPr>
        <w:t>ҳозир</w:t>
      </w:r>
      <w:r w:rsidRPr="006F70AC">
        <w:rPr>
          <w:rStyle w:val="5b"/>
          <w:sz w:val="28"/>
          <w:szCs w:val="28"/>
        </w:rPr>
        <w:t xml:space="preserve"> сўзлари ишлатилади: </w:t>
      </w:r>
      <w:r w:rsidRPr="006F70AC">
        <w:rPr>
          <w:rStyle w:val="5f1"/>
          <w:i/>
          <w:iCs/>
          <w:sz w:val="28"/>
          <w:szCs w:val="28"/>
        </w:rPr>
        <w:t>Дала ҳавоси сизга ёғдек ёқади, бутун иллатни, хам</w:t>
      </w:r>
      <w:r w:rsidRPr="006F70AC">
        <w:rPr>
          <w:rStyle w:val="5f1"/>
          <w:i/>
          <w:iCs/>
          <w:sz w:val="28"/>
          <w:szCs w:val="28"/>
        </w:rPr>
        <w:t xml:space="preserve">ирдан қил </w:t>
      </w:r>
      <w:r w:rsidRPr="006F70AC">
        <w:rPr>
          <w:rStyle w:val="5f1"/>
          <w:i/>
          <w:iCs/>
          <w:sz w:val="28"/>
          <w:szCs w:val="28"/>
        </w:rPr>
        <w:lastRenderedPageBreak/>
        <w:t>суғургандай, тортиб олади, кейин тоза қимиз ичинг</w:t>
      </w:r>
      <w:r w:rsidRPr="006F70AC">
        <w:rPr>
          <w:rStyle w:val="5b"/>
          <w:sz w:val="28"/>
          <w:szCs w:val="28"/>
        </w:rPr>
        <w:t xml:space="preserve"> (О й б </w:t>
      </w:r>
      <w:r w:rsidRPr="006F70AC">
        <w:rPr>
          <w:rStyle w:val="52pt"/>
          <w:sz w:val="28"/>
          <w:szCs w:val="28"/>
        </w:rPr>
        <w:t xml:space="preserve">ек). </w:t>
      </w:r>
      <w:r w:rsidRPr="006F70AC">
        <w:rPr>
          <w:rStyle w:val="5f1"/>
          <w:i/>
          <w:iCs/>
          <w:sz w:val="28"/>
          <w:szCs w:val="28"/>
        </w:rPr>
        <w:t>Артиллерия тилга кирди, унинг орцасидан жангчилар билан лиц. тўлган ўзи юрар тўплар ўрмон ичидан отилиб чщди</w:t>
      </w:r>
      <w:r w:rsidRPr="006F70AC">
        <w:rPr>
          <w:rStyle w:val="52pt"/>
          <w:sz w:val="28"/>
          <w:szCs w:val="28"/>
        </w:rPr>
        <w:t xml:space="preserve"> (Казакевич).</w:t>
      </w:r>
      <w:r w:rsidRPr="006F70AC">
        <w:rPr>
          <w:rStyle w:val="5b"/>
          <w:sz w:val="28"/>
          <w:szCs w:val="28"/>
        </w:rPr>
        <w:t xml:space="preserve"> </w:t>
      </w:r>
      <w:r w:rsidRPr="006F70AC">
        <w:rPr>
          <w:rStyle w:val="5f1"/>
          <w:i/>
          <w:iCs/>
          <w:sz w:val="28"/>
          <w:szCs w:val="28"/>
        </w:rPr>
        <w:t>Ишни бошла,</w:t>
      </w:r>
      <w:r w:rsidRPr="006F70AC">
        <w:rPr>
          <w:rStyle w:val="5b"/>
          <w:sz w:val="28"/>
          <w:szCs w:val="28"/>
        </w:rPr>
        <w:t xml:space="preserve">— </w:t>
      </w:r>
      <w:r w:rsidRPr="006F70AC">
        <w:rPr>
          <w:rStyle w:val="5f1"/>
          <w:i/>
          <w:iCs/>
          <w:sz w:val="28"/>
          <w:szCs w:val="28"/>
        </w:rPr>
        <w:t>деди Самад этикчи унинг сўзини кесиб</w:t>
      </w:r>
      <w:r w:rsidRPr="006F70AC">
        <w:rPr>
          <w:rStyle w:val="5b"/>
          <w:sz w:val="28"/>
          <w:szCs w:val="28"/>
        </w:rPr>
        <w:t xml:space="preserve">,— </w:t>
      </w:r>
      <w:r w:rsidRPr="006F70AC">
        <w:rPr>
          <w:rStyle w:val="5f1"/>
          <w:i/>
          <w:iCs/>
          <w:sz w:val="28"/>
          <w:szCs w:val="28"/>
        </w:rPr>
        <w:t>тезгузарли</w:t>
      </w:r>
      <w:r w:rsidRPr="006F70AC">
        <w:rPr>
          <w:rStyle w:val="5f1"/>
          <w:i/>
          <w:iCs/>
          <w:sz w:val="28"/>
          <w:szCs w:val="28"/>
        </w:rPr>
        <w:t>клар билан циладиган жанжалингни эртага қўй, ҳозир сувни боғлаш керак</w:t>
      </w:r>
      <w:r w:rsidRPr="006F70AC">
        <w:rPr>
          <w:rStyle w:val="5b"/>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Шундай қилиб боғловчисиз қўшма гаплардаги ҳаракат ва ху- сусиятларнинг кетма-кетлиги қисмлар кесимларининг турли замон шакли, мазмун муносабати ва махсус лексик элементла</w:t>
      </w:r>
      <w:r w:rsidRPr="006F70AC">
        <w:rPr>
          <w:rStyle w:val="61"/>
          <w:sz w:val="28"/>
          <w:szCs w:val="28"/>
        </w:rPr>
        <w:t>р орқали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гапнинг бу турининг икки хил кўриниши бор. Бир турида қўшма гапнинг биринчи қисмидан англашилган ҳаракат, хусусият тугаллангач, иккинчи қисмда ифодаланган ҳара- кат, хусусият содир бўлади. Иккинчи хил қўшма гапларда </w:t>
      </w:r>
      <w:r w:rsidRPr="006F70AC">
        <w:rPr>
          <w:rStyle w:val="61"/>
          <w:sz w:val="28"/>
          <w:szCs w:val="28"/>
        </w:rPr>
        <w:t xml:space="preserve">эса воқеа, ҳодисанинг рўй беришида ана шундай кескин чегара йўқ, биринчи қисмда англашилган мазмун тугалланмай, қўшма гапнинг иккинчи </w:t>
      </w:r>
      <w:r w:rsidRPr="006F70AC">
        <w:rPr>
          <w:rStyle w:val="5b"/>
          <w:sz w:val="28"/>
          <w:szCs w:val="28"/>
        </w:rPr>
        <w:t xml:space="preserve">қисмидаги мазмун юзага чиқаверади: </w:t>
      </w:r>
      <w:r w:rsidRPr="006F70AC">
        <w:rPr>
          <w:rStyle w:val="5f1"/>
          <w:sz w:val="28"/>
          <w:szCs w:val="28"/>
        </w:rPr>
        <w:t>Дарахтларнинг ус- тидан онда-сонда цушларнинг садоси бир зумгина янграр, яна оғир жимжи</w:t>
      </w:r>
      <w:r w:rsidRPr="006F70AC">
        <w:rPr>
          <w:rStyle w:val="5f1"/>
          <w:sz w:val="28"/>
          <w:szCs w:val="28"/>
        </w:rPr>
        <w:t>тлик чўкарди</w:t>
      </w:r>
      <w:r w:rsidRPr="006F70AC">
        <w:rPr>
          <w:rStyle w:val="5b"/>
          <w:sz w:val="28"/>
          <w:szCs w:val="28"/>
        </w:rPr>
        <w:t xml:space="preserve"> (Ой </w:t>
      </w:r>
      <w:r w:rsidRPr="006F70AC">
        <w:rPr>
          <w:rStyle w:val="52pt"/>
          <w:sz w:val="28"/>
          <w:szCs w:val="28"/>
        </w:rPr>
        <w:t>бек).</w:t>
      </w:r>
      <w:r w:rsidRPr="006F70AC">
        <w:rPr>
          <w:rStyle w:val="5b"/>
          <w:sz w:val="28"/>
          <w:szCs w:val="28"/>
        </w:rPr>
        <w:t xml:space="preserve"> </w:t>
      </w:r>
      <w:r w:rsidRPr="006F70AC">
        <w:rPr>
          <w:rStyle w:val="5f1"/>
          <w:sz w:val="28"/>
          <w:szCs w:val="28"/>
        </w:rPr>
        <w:t>Бир вацт дастурхонлар ёзилди, турли таомлар кирди</w:t>
      </w:r>
      <w:r w:rsidRPr="006F70AC">
        <w:rPr>
          <w:rStyle w:val="5b"/>
          <w:sz w:val="28"/>
          <w:szCs w:val="28"/>
        </w:rPr>
        <w:t xml:space="preserve"> (Эртак). </w:t>
      </w:r>
      <w:r w:rsidRPr="006F70AC">
        <w:rPr>
          <w:rStyle w:val="5f1"/>
          <w:sz w:val="28"/>
          <w:szCs w:val="28"/>
        </w:rPr>
        <w:t>Кеча ўзининг қора парда- сини йиғиштира бошлади, уфқ ощра бошлади</w:t>
      </w:r>
      <w:r w:rsidRPr="006F70AC">
        <w:rPr>
          <w:rStyle w:val="5b"/>
          <w:sz w:val="28"/>
          <w:szCs w:val="28"/>
        </w:rPr>
        <w:t xml:space="preserve"> (И. Р а ҳ и м). </w:t>
      </w:r>
      <w:r w:rsidRPr="006F70AC">
        <w:rPr>
          <w:rStyle w:val="5f1"/>
          <w:sz w:val="28"/>
          <w:szCs w:val="28"/>
        </w:rPr>
        <w:t>Ер ларзага келди, солдатларнинг устига тупроқ тўкилди</w:t>
      </w:r>
      <w:r w:rsidRPr="006F70AC">
        <w:rPr>
          <w:rStyle w:val="5b"/>
          <w:sz w:val="28"/>
          <w:szCs w:val="28"/>
        </w:rPr>
        <w:t xml:space="preserve"> (3. </w:t>
      </w:r>
      <w:r w:rsidRPr="006F70AC">
        <w:rPr>
          <w:rStyle w:val="52pt"/>
          <w:sz w:val="28"/>
          <w:szCs w:val="28"/>
        </w:rPr>
        <w:t>Фат- хул</w:t>
      </w:r>
      <w:r w:rsidRPr="006F70AC">
        <w:rPr>
          <w:rStyle w:val="5b"/>
          <w:sz w:val="28"/>
          <w:szCs w:val="28"/>
        </w:rPr>
        <w:t xml:space="preserve"> л и </w:t>
      </w:r>
      <w:r w:rsidRPr="006F70AC">
        <w:rPr>
          <w:rStyle w:val="52pt"/>
          <w:sz w:val="28"/>
          <w:szCs w:val="28"/>
        </w:rPr>
        <w:t>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қўшма гап </w:t>
      </w:r>
      <w:r w:rsidRPr="006F70AC">
        <w:rPr>
          <w:rStyle w:val="61"/>
          <w:sz w:val="28"/>
          <w:szCs w:val="28"/>
        </w:rPr>
        <w:t xml:space="preserve">қисмларининг кесимлари бир хил замон шаклида бўлиши ҳам мумкин. Бундай ҳолда кетма-кетлик мазму- ни гапларнинг умумий мазмун муносабатларидан англашилади: </w:t>
      </w:r>
      <w:r w:rsidRPr="006F70AC">
        <w:rPr>
          <w:rStyle w:val="af9"/>
          <w:sz w:val="28"/>
          <w:szCs w:val="28"/>
        </w:rPr>
        <w:t xml:space="preserve">Орзигул дарвозадан ичкари кирди, дарвоза ўз-ўзидан бекилди </w:t>
      </w:r>
      <w:r w:rsidRPr="006F70AC">
        <w:rPr>
          <w:rStyle w:val="61"/>
          <w:sz w:val="28"/>
          <w:szCs w:val="28"/>
        </w:rPr>
        <w:t xml:space="preserve">(И </w:t>
      </w:r>
      <w:r w:rsidRPr="006F70AC">
        <w:rPr>
          <w:rStyle w:val="2pt0"/>
          <w:sz w:val="28"/>
          <w:szCs w:val="28"/>
        </w:rPr>
        <w:t>слом шоир).</w:t>
      </w:r>
      <w:r w:rsidRPr="006F70AC">
        <w:rPr>
          <w:rStyle w:val="61"/>
          <w:sz w:val="28"/>
          <w:szCs w:val="28"/>
        </w:rPr>
        <w:t xml:space="preserve"> </w:t>
      </w:r>
      <w:r w:rsidRPr="006F70AC">
        <w:rPr>
          <w:rStyle w:val="af9"/>
          <w:sz w:val="28"/>
          <w:szCs w:val="28"/>
        </w:rPr>
        <w:t>Тўрга катта гилам солдилар,</w:t>
      </w:r>
      <w:r w:rsidRPr="006F70AC">
        <w:rPr>
          <w:rStyle w:val="af9"/>
          <w:sz w:val="28"/>
          <w:szCs w:val="28"/>
        </w:rPr>
        <w:t xml:space="preserve"> ўйинчилар келиб цолдилар</w:t>
      </w:r>
      <w:r w:rsidRPr="006F70AC">
        <w:rPr>
          <w:rStyle w:val="61"/>
          <w:sz w:val="28"/>
          <w:szCs w:val="28"/>
        </w:rPr>
        <w:t xml:space="preserve"> (Ҳ. О л и м ж о 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
          <w:sz w:val="28"/>
          <w:szCs w:val="28"/>
        </w:rPr>
        <w:t>Қиёслаш муносабатини ифодалаган боғловчисиз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 қисмларидан англашилган мазмун бир-бирига қиёсланиши мумкин. Шу мазмунга мувофиқ биринчи гап юқори кўтарилувчи, иккинчи қисм </w:t>
      </w:r>
      <w:r w:rsidRPr="006F70AC">
        <w:rPr>
          <w:rStyle w:val="61"/>
          <w:sz w:val="28"/>
          <w:szCs w:val="28"/>
        </w:rPr>
        <w:t>эса сусаювчи интонация билан талаффуз этилади ва ҳар икки гап орасида сезиларли пауза бўлади. Бу паузадан гапнинг давоми борлиги сезилиб туради.</w:t>
      </w:r>
    </w:p>
    <w:p w:rsidR="00917E11" w:rsidRPr="006F70AC" w:rsidRDefault="00CA00D4" w:rsidP="006F70AC">
      <w:pPr>
        <w:pStyle w:val="17"/>
        <w:shd w:val="clear" w:color="auto" w:fill="auto"/>
        <w:tabs>
          <w:tab w:val="right" w:pos="5373"/>
          <w:tab w:val="right" w:pos="6688"/>
        </w:tabs>
        <w:spacing w:line="240" w:lineRule="auto"/>
        <w:ind w:firstLine="426"/>
        <w:rPr>
          <w:sz w:val="28"/>
          <w:szCs w:val="28"/>
        </w:rPr>
      </w:pPr>
      <w:r w:rsidRPr="006F70AC">
        <w:rPr>
          <w:rStyle w:val="61"/>
          <w:sz w:val="28"/>
          <w:szCs w:val="28"/>
        </w:rPr>
        <w:t>Боғловчисиз қўшма гап қисмлари орасидаги бундай қиёс инто- нацияси ёрқин ифодаланмаслиги, гаплар ннтонацияси са</w:t>
      </w:r>
      <w:r w:rsidRPr="006F70AC">
        <w:rPr>
          <w:rStyle w:val="61"/>
          <w:sz w:val="28"/>
          <w:szCs w:val="28"/>
        </w:rPr>
        <w:t>наш ин- тонациясига яқинлашиши ҳам мумкин:</w:t>
      </w:r>
      <w:r w:rsidRPr="006F70AC">
        <w:rPr>
          <w:rStyle w:val="61"/>
          <w:sz w:val="28"/>
          <w:szCs w:val="28"/>
        </w:rPr>
        <w:tab/>
      </w:r>
      <w:r w:rsidRPr="006F70AC">
        <w:rPr>
          <w:rStyle w:val="af9"/>
          <w:sz w:val="28"/>
          <w:szCs w:val="28"/>
        </w:rPr>
        <w:t>Утирганлар</w:t>
      </w:r>
      <w:r w:rsidRPr="006F70AC">
        <w:rPr>
          <w:rStyle w:val="af9"/>
          <w:sz w:val="28"/>
          <w:szCs w:val="28"/>
        </w:rPr>
        <w:tab/>
        <w:t>бир-бирига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цараб олди; ҳеч ким ботиниб жавоб бермади</w:t>
      </w:r>
      <w:r w:rsidRPr="006F70AC">
        <w:rPr>
          <w:rStyle w:val="5b"/>
          <w:sz w:val="28"/>
          <w:szCs w:val="28"/>
        </w:rPr>
        <w:t xml:space="preserve"> (Ҳ. </w:t>
      </w:r>
      <w:r w:rsidRPr="006F70AC">
        <w:rPr>
          <w:rStyle w:val="52pt"/>
          <w:sz w:val="28"/>
          <w:szCs w:val="28"/>
        </w:rPr>
        <w:t>Шаме).</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конструкциялар умумий мазмунга кўра қиёслаш муно</w:t>
      </w:r>
      <w:r w:rsidRPr="006F70AC">
        <w:rPr>
          <w:rStyle w:val="61"/>
          <w:sz w:val="28"/>
          <w:szCs w:val="28"/>
        </w:rPr>
        <w:softHyphen/>
        <w:t>сабатини ифодаловчи богловчисиз қўшма гап турига киради.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Қиёслаш </w:t>
      </w:r>
      <w:r w:rsidRPr="006F70AC">
        <w:rPr>
          <w:rStyle w:val="61"/>
          <w:sz w:val="28"/>
          <w:szCs w:val="28"/>
        </w:rPr>
        <w:t>муносабатини ифодаловчи богловчисиз қўшма гап</w:t>
      </w:r>
      <w:r w:rsidRPr="006F70AC">
        <w:rPr>
          <w:rStyle w:val="61"/>
          <w:sz w:val="28"/>
          <w:szCs w:val="28"/>
        </w:rPr>
        <w:softHyphen/>
        <w:t>ларнинг хусусиятлари уларнинг структурасида ҳам кўринади. Бу хил қўшма гапларни ташкил этган гапларнинг структурасида, гап бўлакларининг шаклида параллеллик, ўхшашлик бўлади. Бундай хусусият айниқса мақол ва аф</w:t>
      </w:r>
      <w:r w:rsidRPr="006F70AC">
        <w:rPr>
          <w:rStyle w:val="61"/>
          <w:sz w:val="28"/>
          <w:szCs w:val="28"/>
        </w:rPr>
        <w:t xml:space="preserve">оризм типидаги богловчисиз қўш- ма гапларда ёрқин кўринади: </w:t>
      </w:r>
      <w:r w:rsidRPr="006F70AC">
        <w:rPr>
          <w:rStyle w:val="af9"/>
          <w:sz w:val="28"/>
          <w:szCs w:val="28"/>
        </w:rPr>
        <w:t>Ёмон бўлмоқ ўзидан, силлщ бўлмоқ сўзидан. Йилци оласи тишдан, одам оласи ичдан. Яхшидан от қо- лади, ёмондан</w:t>
      </w:r>
      <w:r w:rsidRPr="006F70AC">
        <w:rPr>
          <w:rStyle w:val="61"/>
          <w:sz w:val="28"/>
          <w:szCs w:val="28"/>
        </w:rPr>
        <w:t xml:space="preserve"> — </w:t>
      </w:r>
      <w:r w:rsidRPr="006F70AC">
        <w:rPr>
          <w:rStyle w:val="af9"/>
          <w:sz w:val="28"/>
          <w:szCs w:val="28"/>
        </w:rPr>
        <w:t>дод</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 ифодаланган воқеа, ҳодисаларни бир- бирига қиёслашдан</w:t>
      </w:r>
      <w:r w:rsidRPr="006F70AC">
        <w:rPr>
          <w:rStyle w:val="61"/>
          <w:sz w:val="28"/>
          <w:szCs w:val="28"/>
        </w:rPr>
        <w:t xml:space="preserve"> мақсад уларнинг фарқини очиш, бир-бирига мувофиқ, </w:t>
      </w:r>
      <w:r w:rsidRPr="006F70AC">
        <w:rPr>
          <w:rStyle w:val="61"/>
          <w:sz w:val="28"/>
          <w:szCs w:val="28"/>
        </w:rPr>
        <w:lastRenderedPageBreak/>
        <w:t>номувофиқлиги ёки тенг эканлигини кўрсатиш ва улар х.ақида қўшимча маълумот ифодалашдир. Қисмлари бир-бирига қиёсланаётган богловчисиз қўшма гапларда қуйидаги семантик муносабатлар ифодаланиши мумкин:</w:t>
      </w:r>
    </w:p>
    <w:p w:rsidR="00917E11" w:rsidRPr="006F70AC" w:rsidRDefault="00CA00D4" w:rsidP="006F70AC">
      <w:pPr>
        <w:pStyle w:val="17"/>
        <w:numPr>
          <w:ilvl w:val="0"/>
          <w:numId w:val="151"/>
        </w:numPr>
        <w:shd w:val="clear" w:color="auto" w:fill="auto"/>
        <w:tabs>
          <w:tab w:val="left" w:pos="660"/>
        </w:tabs>
        <w:spacing w:line="240" w:lineRule="auto"/>
        <w:ind w:firstLine="426"/>
        <w:rPr>
          <w:sz w:val="28"/>
          <w:szCs w:val="28"/>
        </w:rPr>
      </w:pPr>
      <w:r w:rsidRPr="006F70AC">
        <w:rPr>
          <w:rStyle w:val="61"/>
          <w:sz w:val="28"/>
          <w:szCs w:val="28"/>
        </w:rPr>
        <w:t>Богл</w:t>
      </w:r>
      <w:r w:rsidRPr="006F70AC">
        <w:rPr>
          <w:rStyle w:val="61"/>
          <w:sz w:val="28"/>
          <w:szCs w:val="28"/>
        </w:rPr>
        <w:t>овчисиз қўшма гапни ташкил этган қисмлардан англа</w:t>
      </w:r>
      <w:r w:rsidRPr="006F70AC">
        <w:rPr>
          <w:rStyle w:val="61"/>
          <w:sz w:val="28"/>
          <w:szCs w:val="28"/>
        </w:rPr>
        <w:softHyphen/>
        <w:t xml:space="preserve">шилган воқеа, ҳодисалар бир-бирига зид қўйилади. Зидлик муно- сабатида асосан қўшма гап таркибидаги айрим бўлакларнинг маз- муни қиёсланади: </w:t>
      </w:r>
      <w:r w:rsidRPr="006F70AC">
        <w:rPr>
          <w:rStyle w:val="af9"/>
          <w:sz w:val="28"/>
          <w:szCs w:val="28"/>
        </w:rPr>
        <w:t>Булар роҳатда, мен ҳасратда яшабман</w:t>
      </w:r>
      <w:r w:rsidRPr="006F70AC">
        <w:rPr>
          <w:rStyle w:val="61"/>
          <w:sz w:val="28"/>
          <w:szCs w:val="28"/>
        </w:rPr>
        <w:t xml:space="preserve"> (О й- </w:t>
      </w:r>
      <w:r w:rsidRPr="006F70AC">
        <w:rPr>
          <w:rStyle w:val="2pt0"/>
          <w:sz w:val="28"/>
          <w:szCs w:val="28"/>
        </w:rPr>
        <w:t>бек).</w:t>
      </w:r>
      <w:r w:rsidRPr="006F70AC">
        <w:rPr>
          <w:rStyle w:val="61"/>
          <w:sz w:val="28"/>
          <w:szCs w:val="28"/>
        </w:rPr>
        <w:t xml:space="preserve"> </w:t>
      </w:r>
      <w:r w:rsidRPr="006F70AC">
        <w:rPr>
          <w:rStyle w:val="af9"/>
          <w:sz w:val="28"/>
          <w:szCs w:val="28"/>
        </w:rPr>
        <w:t xml:space="preserve">Яхши иш битирар, </w:t>
      </w:r>
      <w:r w:rsidRPr="006F70AC">
        <w:rPr>
          <w:rStyle w:val="af9"/>
          <w:sz w:val="28"/>
          <w:szCs w:val="28"/>
        </w:rPr>
        <w:t>ёмон иш йитирар</w:t>
      </w:r>
      <w:r w:rsidRPr="006F70AC">
        <w:rPr>
          <w:rStyle w:val="61"/>
          <w:sz w:val="28"/>
          <w:szCs w:val="28"/>
        </w:rPr>
        <w:t xml:space="preserve"> (Мақол). </w:t>
      </w:r>
      <w:r w:rsidRPr="006F70AC">
        <w:rPr>
          <w:rStyle w:val="af9"/>
          <w:sz w:val="28"/>
          <w:szCs w:val="28"/>
        </w:rPr>
        <w:t>Унинг руҳи дўстга қуёшдай илиқ, душманга даҳшат</w:t>
      </w:r>
      <w:r w:rsidRPr="006F70AC">
        <w:rPr>
          <w:rStyle w:val="61"/>
          <w:sz w:val="28"/>
          <w:szCs w:val="28"/>
        </w:rPr>
        <w:t xml:space="preserve"> (О й б е к). </w:t>
      </w:r>
      <w:r w:rsidRPr="006F70AC">
        <w:rPr>
          <w:rStyle w:val="af9"/>
          <w:sz w:val="28"/>
          <w:szCs w:val="28"/>
        </w:rPr>
        <w:t>Яхши</w:t>
      </w:r>
      <w:r w:rsidRPr="006F70AC">
        <w:rPr>
          <w:rStyle w:val="61"/>
          <w:sz w:val="28"/>
          <w:szCs w:val="28"/>
        </w:rPr>
        <w:t xml:space="preserve"> — </w:t>
      </w:r>
      <w:r w:rsidRPr="006F70AC">
        <w:rPr>
          <w:rStyle w:val="af9"/>
          <w:sz w:val="28"/>
          <w:szCs w:val="28"/>
        </w:rPr>
        <w:t xml:space="preserve">ях- </w:t>
      </w:r>
      <w:r w:rsidRPr="006F70AC">
        <w:rPr>
          <w:rStyle w:val="5f1"/>
          <w:sz w:val="28"/>
          <w:szCs w:val="28"/>
        </w:rPr>
        <w:t>шига ёндоштирар, ёмон йўлдан адаштирар</w:t>
      </w:r>
      <w:r w:rsidRPr="006F70AC">
        <w:rPr>
          <w:rStyle w:val="5b"/>
          <w:sz w:val="28"/>
          <w:szCs w:val="28"/>
        </w:rPr>
        <w:t xml:space="preserve"> (Мақол). </w:t>
      </w:r>
      <w:r w:rsidRPr="006F70AC">
        <w:rPr>
          <w:rStyle w:val="5f1"/>
          <w:sz w:val="28"/>
          <w:szCs w:val="28"/>
        </w:rPr>
        <w:t>Жаҳл</w:t>
      </w:r>
      <w:r w:rsidRPr="006F70AC">
        <w:rPr>
          <w:rStyle w:val="5b"/>
          <w:sz w:val="28"/>
          <w:szCs w:val="28"/>
        </w:rPr>
        <w:t xml:space="preserve"> — </w:t>
      </w:r>
      <w:r w:rsidRPr="006F70AC">
        <w:rPr>
          <w:rStyle w:val="5f1"/>
          <w:sz w:val="28"/>
          <w:szCs w:val="28"/>
        </w:rPr>
        <w:t>душман, ақл</w:t>
      </w:r>
      <w:r w:rsidRPr="006F70AC">
        <w:rPr>
          <w:rStyle w:val="5b"/>
          <w:sz w:val="28"/>
          <w:szCs w:val="28"/>
        </w:rPr>
        <w:t xml:space="preserve"> — </w:t>
      </w:r>
      <w:r w:rsidRPr="006F70AC">
        <w:rPr>
          <w:rStyle w:val="5f1"/>
          <w:sz w:val="28"/>
          <w:szCs w:val="28"/>
        </w:rPr>
        <w:t>дўст</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Баъзи боғловчисиз қўшма гапларнинг таркибидаги қисмлар орқали ифодаланган во</w:t>
      </w:r>
      <w:r w:rsidRPr="006F70AC">
        <w:rPr>
          <w:rStyle w:val="61"/>
          <w:sz w:val="28"/>
          <w:szCs w:val="28"/>
        </w:rPr>
        <w:t>қеа, ҳодисал-ар бир-бирига зид қўйилмай, иккинчи қисмдаги воқеа, ҳодисанинг рўй бериши биринчи қисмда- ги рўй берган воқеа, ҳодисага мувофиқ эмаслиги англашилиши ҳам мумкин. Биринчи қисм мазмунидан кутилган воқеа, ҳодиса, иккинчи қисмда рўй бермайди. Бу хи</w:t>
      </w:r>
      <w:r w:rsidRPr="006F70AC">
        <w:rPr>
          <w:rStyle w:val="61"/>
          <w:sz w:val="28"/>
          <w:szCs w:val="28"/>
        </w:rPr>
        <w:t xml:space="preserve">л қисмларда маълум дара- жада зидлик маъноси ҳам бўлади: </w:t>
      </w:r>
      <w:r w:rsidRPr="006F70AC">
        <w:rPr>
          <w:rStyle w:val="af9"/>
          <w:sz w:val="28"/>
          <w:szCs w:val="28"/>
        </w:rPr>
        <w:t>Султонмурод ўзини четга олиш- га тиришди, халқ тўлқини уни суриб кетди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Сидиқ- жон</w:t>
      </w:r>
      <w:r w:rsidRPr="006F70AC">
        <w:rPr>
          <w:rStyle w:val="2pt0"/>
          <w:sz w:val="28"/>
          <w:szCs w:val="28"/>
        </w:rPr>
        <w:t xml:space="preserve"> — </w:t>
      </w:r>
      <w:r w:rsidRPr="006F70AC">
        <w:rPr>
          <w:rStyle w:val="af9"/>
          <w:sz w:val="28"/>
          <w:szCs w:val="28"/>
        </w:rPr>
        <w:t>кррол бола, бу</w:t>
      </w:r>
      <w:r w:rsidRPr="006F70AC">
        <w:rPr>
          <w:rStyle w:val="2pt0"/>
          <w:sz w:val="28"/>
          <w:szCs w:val="28"/>
        </w:rPr>
        <w:t xml:space="preserve"> — </w:t>
      </w:r>
      <w:r w:rsidRPr="006F70AC">
        <w:rPr>
          <w:rStyle w:val="af9"/>
          <w:sz w:val="28"/>
          <w:szCs w:val="28"/>
        </w:rPr>
        <w:t>ўзига тўқ бир одамнинг қизи...</w:t>
      </w:r>
      <w:r w:rsidRPr="006F70AC">
        <w:rPr>
          <w:rStyle w:val="2pt0"/>
          <w:sz w:val="28"/>
          <w:szCs w:val="28"/>
        </w:rPr>
        <w:t xml:space="preserve"> (А. Қ а ҳ- 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айрим турларини</w:t>
      </w:r>
      <w:r w:rsidRPr="006F70AC">
        <w:rPr>
          <w:rStyle w:val="61"/>
          <w:sz w:val="28"/>
          <w:szCs w:val="28"/>
        </w:rPr>
        <w:t xml:space="preserve">нг иккинчи қисми- да биринчи қисмдан англашилган зидликка қарамай, м'вълум бир иш-ҳаракатнинг юзага келиши ифодаланади. Бу хил гаплар ўзи- нинг интонацияси ва қўшма гапнинг иккинчи қисмининг биринчи қисмга мазмунан тобе бўлиши билан характерланиб туради: </w:t>
      </w:r>
      <w:r w:rsidRPr="006F70AC">
        <w:rPr>
          <w:rStyle w:val="af9"/>
          <w:sz w:val="28"/>
          <w:szCs w:val="28"/>
        </w:rPr>
        <w:t>Д</w:t>
      </w:r>
      <w:r w:rsidRPr="006F70AC">
        <w:rPr>
          <w:rStyle w:val="af9"/>
          <w:sz w:val="28"/>
          <w:szCs w:val="28"/>
        </w:rPr>
        <w:t>уш</w:t>
      </w:r>
      <w:r w:rsidRPr="006F70AC">
        <w:rPr>
          <w:rStyle w:val="af9"/>
          <w:sz w:val="28"/>
          <w:szCs w:val="28"/>
        </w:rPr>
        <w:softHyphen/>
        <w:t>ман ҳамон яқинлашиб келмоқда</w:t>
      </w:r>
      <w:r w:rsidRPr="006F70AC">
        <w:rPr>
          <w:rStyle w:val="61"/>
          <w:sz w:val="28"/>
          <w:szCs w:val="28"/>
        </w:rPr>
        <w:t xml:space="preserve"> — </w:t>
      </w:r>
      <w:r w:rsidRPr="006F70AC">
        <w:rPr>
          <w:rStyle w:val="af9"/>
          <w:sz w:val="28"/>
          <w:szCs w:val="28"/>
        </w:rPr>
        <w:t>пулемёт соқов, Абдуллаевна туртаман, хўмрайиб лабини қисади</w:t>
      </w:r>
      <w:r w:rsidRPr="006F70AC">
        <w:rPr>
          <w:rStyle w:val="61"/>
          <w:sz w:val="28"/>
          <w:szCs w:val="28"/>
        </w:rPr>
        <w:t xml:space="preserve"> (О й б е к). </w:t>
      </w:r>
      <w:r w:rsidRPr="006F70AC">
        <w:rPr>
          <w:rStyle w:val="af9"/>
          <w:sz w:val="28"/>
          <w:szCs w:val="28"/>
        </w:rPr>
        <w:t>Жисмимиз йўқо- лур</w:t>
      </w:r>
      <w:r w:rsidRPr="006F70AC">
        <w:rPr>
          <w:rStyle w:val="61"/>
          <w:sz w:val="28"/>
          <w:szCs w:val="28"/>
        </w:rPr>
        <w:t xml:space="preserve"> — </w:t>
      </w:r>
      <w:r w:rsidRPr="006F70AC">
        <w:rPr>
          <w:rStyle w:val="af9"/>
          <w:sz w:val="28"/>
          <w:szCs w:val="28"/>
        </w:rPr>
        <w:t>ўчмас номимиз</w:t>
      </w:r>
      <w:r w:rsidRPr="006F70AC">
        <w:rPr>
          <w:rStyle w:val="61"/>
          <w:sz w:val="28"/>
          <w:szCs w:val="28"/>
        </w:rPr>
        <w:t xml:space="preserve"> (Ҳ. О л и м ж о н). </w:t>
      </w:r>
      <w:r w:rsidRPr="006F70AC">
        <w:rPr>
          <w:rStyle w:val="af9"/>
          <w:sz w:val="28"/>
          <w:szCs w:val="28"/>
        </w:rPr>
        <w:t>Минг азоблар билан мен ухлайман, кўз олдимда унинг сурати,</w:t>
      </w:r>
      <w:r w:rsidRPr="006F70AC">
        <w:rPr>
          <w:rStyle w:val="61"/>
          <w:sz w:val="28"/>
          <w:szCs w:val="28"/>
        </w:rPr>
        <w:t xml:space="preserve"> (Ҳ. О л и м ж о н).</w:t>
      </w:r>
    </w:p>
    <w:p w:rsidR="00917E11" w:rsidRPr="006F70AC" w:rsidRDefault="00CA00D4" w:rsidP="006F70AC">
      <w:pPr>
        <w:pStyle w:val="17"/>
        <w:numPr>
          <w:ilvl w:val="0"/>
          <w:numId w:val="151"/>
        </w:numPr>
        <w:shd w:val="clear" w:color="auto" w:fill="auto"/>
        <w:spacing w:line="240" w:lineRule="auto"/>
        <w:ind w:firstLine="426"/>
        <w:rPr>
          <w:sz w:val="28"/>
          <w:szCs w:val="28"/>
        </w:rPr>
      </w:pPr>
      <w:r w:rsidRPr="006F70AC">
        <w:rPr>
          <w:rStyle w:val="61"/>
          <w:sz w:val="28"/>
          <w:szCs w:val="28"/>
        </w:rPr>
        <w:t xml:space="preserve"> Қўшма гап тарк</w:t>
      </w:r>
      <w:r w:rsidRPr="006F70AC">
        <w:rPr>
          <w:rStyle w:val="61"/>
          <w:sz w:val="28"/>
          <w:szCs w:val="28"/>
        </w:rPr>
        <w:t>ибидаги қисмларнинг мазмунлари бир-бири</w:t>
      </w:r>
      <w:r w:rsidRPr="006F70AC">
        <w:rPr>
          <w:rStyle w:val="61"/>
          <w:sz w:val="28"/>
          <w:szCs w:val="28"/>
        </w:rPr>
        <w:softHyphen/>
        <w:t xml:space="preserve">га қиёсланади, чоғиштирилади, шу йўл билан улар ўртасидаги фарқ очилади: </w:t>
      </w:r>
      <w:r w:rsidRPr="006F70AC">
        <w:rPr>
          <w:rStyle w:val="af9"/>
          <w:sz w:val="28"/>
          <w:szCs w:val="28"/>
        </w:rPr>
        <w:t xml:space="preserve">Билаги зўр бирни йиқар, Билими зўр мингни йиқар </w:t>
      </w:r>
      <w:r w:rsidRPr="006F70AC">
        <w:rPr>
          <w:rStyle w:val="61"/>
          <w:sz w:val="28"/>
          <w:szCs w:val="28"/>
        </w:rPr>
        <w:t xml:space="preserve">(Мақол). </w:t>
      </w:r>
      <w:r w:rsidRPr="006F70AC">
        <w:rPr>
          <w:rStyle w:val="af9"/>
          <w:sz w:val="28"/>
          <w:szCs w:val="28"/>
        </w:rPr>
        <w:t>Эти сеники, суяги ўзиники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Мана отаси қана- қа, боласи қанақа...</w:t>
      </w:r>
      <w:r w:rsidRPr="006F70AC">
        <w:rPr>
          <w:rStyle w:val="2pt0"/>
          <w:sz w:val="28"/>
          <w:szCs w:val="28"/>
        </w:rPr>
        <w:t xml:space="preserve"> (Ойбек).</w:t>
      </w:r>
      <w:r w:rsidRPr="006F70AC">
        <w:rPr>
          <w:rStyle w:val="61"/>
          <w:sz w:val="28"/>
          <w:szCs w:val="28"/>
        </w:rPr>
        <w:t xml:space="preserve"> </w:t>
      </w:r>
      <w:r w:rsidRPr="006F70AC">
        <w:rPr>
          <w:rStyle w:val="af9"/>
          <w:sz w:val="28"/>
          <w:szCs w:val="28"/>
        </w:rPr>
        <w:t>Бирн</w:t>
      </w:r>
      <w:r w:rsidRPr="006F70AC">
        <w:rPr>
          <w:rStyle w:val="af9"/>
          <w:sz w:val="28"/>
          <w:szCs w:val="28"/>
        </w:rPr>
        <w:t>ики мингга, мингники туман- га уради</w:t>
      </w:r>
      <w:r w:rsidRPr="006F70AC">
        <w:rPr>
          <w:rStyle w:val="61"/>
          <w:sz w:val="28"/>
          <w:szCs w:val="28"/>
        </w:rPr>
        <w:t xml:space="preserve"> (Мақол).</w:t>
      </w:r>
    </w:p>
    <w:p w:rsidR="00917E11" w:rsidRPr="006F70AC" w:rsidRDefault="00CA00D4" w:rsidP="006F70AC">
      <w:pPr>
        <w:pStyle w:val="17"/>
        <w:numPr>
          <w:ilvl w:val="0"/>
          <w:numId w:val="151"/>
        </w:numPr>
        <w:shd w:val="clear" w:color="auto" w:fill="auto"/>
        <w:spacing w:line="240" w:lineRule="auto"/>
        <w:ind w:firstLine="426"/>
        <w:rPr>
          <w:sz w:val="28"/>
          <w:szCs w:val="28"/>
        </w:rPr>
      </w:pPr>
      <w:r w:rsidRPr="006F70AC">
        <w:rPr>
          <w:rStyle w:val="61"/>
          <w:sz w:val="28"/>
          <w:szCs w:val="28"/>
        </w:rPr>
        <w:t xml:space="preserve"> Боғловчисиз қўшма гап таркибидаги иккинчи қисмнинг мазмуни биринчисига қиёсланади, унга асосланади.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Одатда, бу турдаги қўшма гапларнинг биринчи қисми мақол ёки афоризмдан иборат бўлиб, қўшма гапнинг иккинчи қи</w:t>
      </w:r>
      <w:r w:rsidRPr="006F70AC">
        <w:rPr>
          <w:rStyle w:val="61"/>
          <w:sz w:val="28"/>
          <w:szCs w:val="28"/>
        </w:rPr>
        <w:t xml:space="preserve">сми ва шу мақол, маталларда ифодаланган фикрга ўхшатилади, қиёсла- нади, уларга асосланади. Қўшма гапнинг иккинчи қисмида баён қилинаётган асосий фикрни шу орқали асослашга, исботлашга ҳаракат қилинади: </w:t>
      </w:r>
      <w:r w:rsidRPr="006F70AC">
        <w:rPr>
          <w:rStyle w:val="af9"/>
          <w:sz w:val="28"/>
          <w:szCs w:val="28"/>
        </w:rPr>
        <w:t>Ука, бор</w:t>
      </w:r>
      <w:r w:rsidRPr="006F70AC">
        <w:rPr>
          <w:rStyle w:val="61"/>
          <w:sz w:val="28"/>
          <w:szCs w:val="28"/>
        </w:rPr>
        <w:t xml:space="preserve"> — </w:t>
      </w:r>
      <w:r w:rsidRPr="006F70AC">
        <w:rPr>
          <w:rStyle w:val="af9"/>
          <w:sz w:val="28"/>
          <w:szCs w:val="28"/>
        </w:rPr>
        <w:t>борича, йўқ</w:t>
      </w:r>
      <w:r w:rsidRPr="006F70AC">
        <w:rPr>
          <w:rStyle w:val="61"/>
          <w:sz w:val="28"/>
          <w:szCs w:val="28"/>
        </w:rPr>
        <w:t xml:space="preserve"> — </w:t>
      </w:r>
      <w:r w:rsidRPr="006F70AC">
        <w:rPr>
          <w:rStyle w:val="af9"/>
          <w:sz w:val="28"/>
          <w:szCs w:val="28"/>
        </w:rPr>
        <w:t>ҳолича, ишцилиб, бир кунимиз</w:t>
      </w:r>
      <w:r w:rsidRPr="006F70AC">
        <w:rPr>
          <w:rStyle w:val="af9"/>
          <w:sz w:val="28"/>
          <w:szCs w:val="28"/>
        </w:rPr>
        <w:t xml:space="preserve"> ўтиб турибди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 xml:space="preserve">Узи тўймаганнинг сарқити қорин оғритади, онажон, сиздан ортди-ю, бизга жир битдимиI </w:t>
      </w:r>
      <w:r w:rsidRPr="006F70AC">
        <w:rPr>
          <w:rStyle w:val="2pt0"/>
          <w:sz w:val="28"/>
          <w:szCs w:val="28"/>
        </w:rPr>
        <w:t>(А.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боғловчисиз қўшма гапларнинг таркибидаги асосла- нувчи қисм иккинчи ўринда бўлиши ҳам мумкин. Бу ҳолат асосий диққат қўшма </w:t>
      </w:r>
      <w:r w:rsidRPr="006F70AC">
        <w:rPr>
          <w:rStyle w:val="61"/>
          <w:sz w:val="28"/>
          <w:szCs w:val="28"/>
        </w:rPr>
        <w:t xml:space="preserve">гапнинг </w:t>
      </w:r>
      <w:r w:rsidRPr="006F70AC">
        <w:rPr>
          <w:rStyle w:val="61"/>
          <w:sz w:val="28"/>
          <w:szCs w:val="28"/>
        </w:rPr>
        <w:lastRenderedPageBreak/>
        <w:t xml:space="preserve">биринчи қисмига қаратилган ўринларда рўй беради: </w:t>
      </w:r>
      <w:r w:rsidRPr="006F70AC">
        <w:rPr>
          <w:rStyle w:val="af9"/>
          <w:sz w:val="28"/>
          <w:szCs w:val="28"/>
        </w:rPr>
        <w:t>Мен қуруқ сўзнинг душманиман, етти ўлчаб бир ке- сиш керак</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Болани Шарофат эртага албатта олиб кет- май иложи йўқ</w:t>
      </w:r>
      <w:r w:rsidRPr="006F70AC">
        <w:rPr>
          <w:rStyle w:val="2pt0"/>
          <w:sz w:val="28"/>
          <w:szCs w:val="28"/>
        </w:rPr>
        <w:t xml:space="preserve"> — </w:t>
      </w:r>
      <w:r w:rsidRPr="006F70AC">
        <w:rPr>
          <w:rStyle w:val="af9"/>
          <w:sz w:val="28"/>
          <w:szCs w:val="28"/>
        </w:rPr>
        <w:t xml:space="preserve">боласидан айрилса, чумчуқ ҳам чирциллайди </w:t>
      </w:r>
      <w:r w:rsidRPr="006F70AC">
        <w:rPr>
          <w:rStyle w:val="2pt0"/>
          <w:sz w:val="28"/>
          <w:szCs w:val="28"/>
        </w:rPr>
        <w:t>(А.Қаҳҳор).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боғловчисиз қўш</w:t>
      </w:r>
      <w:r w:rsidRPr="006F70AC">
        <w:rPr>
          <w:rStyle w:val="61"/>
          <w:sz w:val="28"/>
          <w:szCs w:val="28"/>
        </w:rPr>
        <w:t>ма гапларда айирув муносабатига яқин мазмун алоқаси ифодаланади. Қуйидаги қўшма гапнинг биринчи ва иккинчи қисми билан учинчи қисм орасидаги мазмун муноса-</w:t>
      </w:r>
    </w:p>
    <w:p w:rsidR="00917E11" w:rsidRPr="006F70AC" w:rsidRDefault="00CA00D4" w:rsidP="006F70AC">
      <w:pPr>
        <w:pStyle w:val="50"/>
        <w:shd w:val="clear" w:color="auto" w:fill="auto"/>
        <w:spacing w:line="240" w:lineRule="auto"/>
        <w:ind w:left="360" w:firstLine="426"/>
        <w:rPr>
          <w:sz w:val="28"/>
          <w:szCs w:val="28"/>
        </w:rPr>
      </w:pPr>
      <w:r w:rsidRPr="006F70AC">
        <w:rPr>
          <w:rStyle w:val="5b"/>
          <w:sz w:val="28"/>
          <w:szCs w:val="28"/>
        </w:rPr>
        <w:t xml:space="preserve">■ батига диққат қилинг: </w:t>
      </w:r>
      <w:r w:rsidRPr="006F70AC">
        <w:rPr>
          <w:rStyle w:val="5f1"/>
          <w:i/>
          <w:iCs/>
          <w:sz w:val="28"/>
          <w:szCs w:val="28"/>
        </w:rPr>
        <w:t>Менда нима гуноҳ, Йўлчида нима гуноҳ, айбимиз, гуноҳимиз муҳаббатимизми?</w:t>
      </w:r>
      <w:r w:rsidRPr="006F70AC">
        <w:rPr>
          <w:rStyle w:val="5b"/>
          <w:sz w:val="28"/>
          <w:szCs w:val="28"/>
        </w:rPr>
        <w:t xml:space="preserve"> (О </w:t>
      </w:r>
      <w:r w:rsidRPr="006F70AC">
        <w:rPr>
          <w:rStyle w:val="5b"/>
          <w:sz w:val="28"/>
          <w:szCs w:val="28"/>
        </w:rPr>
        <w:t>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Қиёслаш муносабатининг ифодаланиши қисмларнинг умумий мазмуни орқали, кесимларнинг шакли ва маъноси орқали, баъ- зан айрим лексик элементлар (кириш бўлаклар, антоним сўзлар ва ҳоказолар), орқали ифодаланадч: </w:t>
      </w:r>
      <w:r w:rsidRPr="006F70AC">
        <w:rPr>
          <w:rStyle w:val="5f1"/>
          <w:i/>
          <w:iCs/>
          <w:sz w:val="28"/>
          <w:szCs w:val="28"/>
        </w:rPr>
        <w:t xml:space="preserve">Очиқ кўриниб турган факт шуки, АҚШ га </w:t>
      </w:r>
      <w:r w:rsidRPr="006F70AC">
        <w:rPr>
          <w:rStyle w:val="5f1"/>
          <w:i/>
          <w:iCs/>
          <w:sz w:val="28"/>
          <w:szCs w:val="28"/>
        </w:rPr>
        <w:t xml:space="preserve">биз ўз базаларимиз билан таҳдид солаётганимиз йўқ (умуман, ҳеч бир мамлакатда бизнинг ҳарбий базаларимиз йўқ), а </w:t>
      </w:r>
      <w:r w:rsidRPr="006F70AC">
        <w:rPr>
          <w:rStyle w:val="52pt0"/>
          <w:i/>
          <w:iCs/>
          <w:sz w:val="28"/>
          <w:szCs w:val="28"/>
        </w:rPr>
        <w:t>ксинча,</w:t>
      </w:r>
      <w:r w:rsidRPr="006F70AC">
        <w:rPr>
          <w:rStyle w:val="5f1"/>
          <w:i/>
          <w:iCs/>
          <w:sz w:val="28"/>
          <w:szCs w:val="28"/>
        </w:rPr>
        <w:t xml:space="preserve"> ғарб давлатлари мана игундай жуда кўп база- ларни қурмоқдалар. </w:t>
      </w:r>
      <w:r w:rsidRPr="006F70AC">
        <w:rPr>
          <w:rStyle w:val="52pt0"/>
          <w:i/>
          <w:iCs/>
          <w:sz w:val="28"/>
          <w:szCs w:val="28"/>
        </w:rPr>
        <w:t>Узоцдаги</w:t>
      </w:r>
      <w:r w:rsidRPr="006F70AC">
        <w:rPr>
          <w:rStyle w:val="5f1"/>
          <w:i/>
          <w:iCs/>
          <w:sz w:val="28"/>
          <w:szCs w:val="28"/>
        </w:rPr>
        <w:t xml:space="preserve"> кишнашар, </w:t>
      </w:r>
      <w:r w:rsidRPr="006F70AC">
        <w:rPr>
          <w:rStyle w:val="52pt0"/>
          <w:i/>
          <w:iCs/>
          <w:sz w:val="28"/>
          <w:szCs w:val="28"/>
        </w:rPr>
        <w:t>яциндаги</w:t>
      </w:r>
      <w:r w:rsidRPr="006F70AC">
        <w:rPr>
          <w:rStyle w:val="5f1"/>
          <w:i/>
          <w:iCs/>
          <w:sz w:val="28"/>
          <w:szCs w:val="28"/>
        </w:rPr>
        <w:t xml:space="preserve"> тиш- лашар</w:t>
      </w:r>
      <w:r w:rsidRPr="006F70AC">
        <w:rPr>
          <w:rStyle w:val="5b"/>
          <w:sz w:val="28"/>
          <w:szCs w:val="28"/>
        </w:rPr>
        <w:t xml:space="preserve"> (А. Қ а </w:t>
      </w:r>
      <w:r w:rsidRPr="006F70AC">
        <w:rPr>
          <w:rStyle w:val="52pt"/>
          <w:sz w:val="28"/>
          <w:szCs w:val="28"/>
        </w:rPr>
        <w:t xml:space="preserve">ҳҳор). </w:t>
      </w:r>
      <w:r w:rsidRPr="006F70AC">
        <w:rPr>
          <w:rStyle w:val="5f1"/>
          <w:i/>
          <w:iCs/>
          <w:sz w:val="28"/>
          <w:szCs w:val="28"/>
        </w:rPr>
        <w:t>Йигит урушга к етд</w:t>
      </w:r>
      <w:r w:rsidRPr="006F70AC">
        <w:rPr>
          <w:rStyle w:val="5f1"/>
          <w:i/>
          <w:iCs/>
          <w:sz w:val="28"/>
          <w:szCs w:val="28"/>
        </w:rPr>
        <w:t xml:space="preserve">и., орцасида ёр </w:t>
      </w:r>
      <w:r w:rsidRPr="006F70AC">
        <w:rPr>
          <w:rStyle w:val="52pt0"/>
          <w:i/>
          <w:iCs/>
          <w:sz w:val="28"/>
          <w:szCs w:val="28"/>
        </w:rPr>
        <w:t>қолд и</w:t>
      </w:r>
      <w:r w:rsidRPr="006F70AC">
        <w:rPr>
          <w:rStyle w:val="52pt"/>
          <w:sz w:val="28"/>
          <w:szCs w:val="28"/>
        </w:rPr>
        <w:t xml:space="preserve"> (Ҳ. Олимжон).</w:t>
      </w:r>
      <w:r w:rsidRPr="006F70AC">
        <w:rPr>
          <w:rStyle w:val="5b"/>
          <w:sz w:val="28"/>
          <w:szCs w:val="28"/>
        </w:rPr>
        <w:t xml:space="preserve"> </w:t>
      </w:r>
      <w:r w:rsidRPr="006F70AC">
        <w:rPr>
          <w:rStyle w:val="52pt0"/>
          <w:i/>
          <w:iCs/>
          <w:sz w:val="28"/>
          <w:szCs w:val="28"/>
        </w:rPr>
        <w:t>Ерид</w:t>
      </w:r>
      <w:r w:rsidRPr="006F70AC">
        <w:rPr>
          <w:rStyle w:val="5f1"/>
          <w:i/>
          <w:iCs/>
          <w:sz w:val="28"/>
          <w:szCs w:val="28"/>
        </w:rPr>
        <w:t xml:space="preserve"> </w:t>
      </w:r>
      <w:r w:rsidRPr="006F70AC">
        <w:rPr>
          <w:rStyle w:val="52pt0"/>
          <w:i/>
          <w:iCs/>
          <w:sz w:val="28"/>
          <w:szCs w:val="28"/>
        </w:rPr>
        <w:t>ан</w:t>
      </w:r>
      <w:r w:rsidRPr="006F70AC">
        <w:rPr>
          <w:rStyle w:val="5f1"/>
          <w:i/>
          <w:iCs/>
          <w:sz w:val="28"/>
          <w:szCs w:val="28"/>
        </w:rPr>
        <w:t xml:space="preserve"> айрилган етти йил йиғлар, э лид ан айрилган ўлгунча йиғлар</w:t>
      </w:r>
      <w:r w:rsidRPr="006F70AC">
        <w:rPr>
          <w:rStyle w:val="5b"/>
          <w:sz w:val="28"/>
          <w:szCs w:val="28"/>
        </w:rPr>
        <w:t xml:space="preserve"> (Мақол).</w:t>
      </w:r>
    </w:p>
    <w:p w:rsidR="00917E11" w:rsidRPr="006F70AC" w:rsidRDefault="00CA00D4" w:rsidP="006F70AC">
      <w:pPr>
        <w:pStyle w:val="17"/>
        <w:shd w:val="clear" w:color="auto" w:fill="auto"/>
        <w:tabs>
          <w:tab w:val="left" w:pos="5006"/>
        </w:tabs>
        <w:spacing w:line="240" w:lineRule="auto"/>
        <w:ind w:firstLine="426"/>
        <w:rPr>
          <w:sz w:val="28"/>
          <w:szCs w:val="28"/>
        </w:rPr>
      </w:pPr>
      <w:r w:rsidRPr="006F70AC">
        <w:rPr>
          <w:rStyle w:val="61"/>
          <w:sz w:val="28"/>
          <w:szCs w:val="28"/>
        </w:rPr>
        <w:t xml:space="preserve">Утган замон сифатдошининг ёки </w:t>
      </w:r>
      <w:r w:rsidRPr="006F70AC">
        <w:rPr>
          <w:rStyle w:val="af9"/>
          <w:sz w:val="28"/>
          <w:szCs w:val="28"/>
        </w:rPr>
        <w:t>-мощи</w:t>
      </w:r>
      <w:r w:rsidRPr="006F70AC">
        <w:rPr>
          <w:rStyle w:val="61"/>
          <w:sz w:val="28"/>
          <w:szCs w:val="28"/>
        </w:rPr>
        <w:t xml:space="preserve"> шаклли феълнинг </w:t>
      </w:r>
      <w:r w:rsidRPr="006F70AC">
        <w:rPr>
          <w:rStyle w:val="af9"/>
          <w:sz w:val="28"/>
          <w:szCs w:val="28"/>
        </w:rPr>
        <w:t>зкан, эди</w:t>
      </w:r>
      <w:r w:rsidRPr="006F70AC">
        <w:rPr>
          <w:rStyle w:val="61"/>
          <w:sz w:val="28"/>
          <w:szCs w:val="28"/>
        </w:rPr>
        <w:t xml:space="preserve"> тўлиқсиз феъли билан келган шакли қўшма гапнинг биринчи қисмининг кесими бўлиб ке</w:t>
      </w:r>
      <w:r w:rsidRPr="006F70AC">
        <w:rPr>
          <w:rStyle w:val="61"/>
          <w:sz w:val="28"/>
          <w:szCs w:val="28"/>
        </w:rPr>
        <w:t>лганда ҳам, умумий мазмунга кўра қиёславд-зидлаш муносабати ифодаланади (бундай қўшма гапларда интонациянинг роли каттадир):</w:t>
      </w:r>
      <w:r w:rsidRPr="006F70AC">
        <w:rPr>
          <w:rStyle w:val="61"/>
          <w:sz w:val="28"/>
          <w:szCs w:val="28"/>
        </w:rPr>
        <w:tab/>
      </w:r>
      <w:r w:rsidRPr="006F70AC">
        <w:rPr>
          <w:rStyle w:val="af9"/>
          <w:sz w:val="28"/>
          <w:szCs w:val="28"/>
        </w:rPr>
        <w:t>Правлениега тавсия</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қилинган рўйхатга Қўшчинордан уч киши кирган экан, қўғазор- ликлар буларнинг ҳаммасига қарши туришди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Қаландаров сметани ўқимасдан овозга цўймоцчи бўлган эди, Саида унга мажлис раиси борлигини эслатди (А.</w:t>
      </w:r>
      <w:r w:rsidRPr="006F70AC">
        <w:rPr>
          <w:rStyle w:val="52pt"/>
          <w:sz w:val="28"/>
          <w:szCs w:val="28"/>
        </w:rPr>
        <w:t xml:space="preserve"> Қ а ҳ ҳ о р). </w:t>
      </w:r>
      <w:r w:rsidRPr="006F70AC">
        <w:rPr>
          <w:rStyle w:val="5f1"/>
          <w:i/>
          <w:iCs/>
          <w:sz w:val="28"/>
          <w:szCs w:val="28"/>
        </w:rPr>
        <w:t>Карима дадасини олиб кетмоқчи эди, чол кар ва соқов бўлиб ол- ди</w:t>
      </w:r>
      <w:r w:rsidRPr="006F70AC">
        <w:rPr>
          <w:rStyle w:val="52pt"/>
          <w:sz w:val="28"/>
          <w:szCs w:val="28"/>
        </w:rPr>
        <w:t xml:space="preserve"> — </w:t>
      </w:r>
      <w:r w:rsidRPr="006F70AC">
        <w:rPr>
          <w:rStyle w:val="5f1"/>
          <w:i/>
          <w:iCs/>
          <w:sz w:val="28"/>
          <w:szCs w:val="28"/>
        </w:rPr>
        <w:t>кўнмади</w:t>
      </w:r>
      <w:r w:rsidRPr="006F70AC">
        <w:rPr>
          <w:rStyle w:val="52pt"/>
          <w:sz w:val="28"/>
          <w:szCs w:val="28"/>
        </w:rPr>
        <w:t xml:space="preserve"> (А. Қаҳҳор).</w:t>
      </w:r>
      <w:r w:rsidRPr="006F70AC">
        <w:rPr>
          <w:rStyle w:val="5b"/>
          <w:sz w:val="28"/>
          <w:szCs w:val="28"/>
        </w:rPr>
        <w:t xml:space="preserve"> </w:t>
      </w:r>
      <w:r w:rsidRPr="006F70AC">
        <w:rPr>
          <w:rStyle w:val="5f1"/>
          <w:i/>
          <w:iCs/>
          <w:sz w:val="28"/>
          <w:szCs w:val="28"/>
        </w:rPr>
        <w:t>Саида чиқиб кетмоқчи эди, Носи- ров тўхтат</w:t>
      </w:r>
      <w:r w:rsidRPr="006F70AC">
        <w:rPr>
          <w:rStyle w:val="5f1"/>
          <w:i/>
          <w:iCs/>
          <w:sz w:val="28"/>
          <w:szCs w:val="28"/>
        </w:rPr>
        <w:t>ди</w:t>
      </w:r>
      <w:r w:rsidRPr="006F70AC">
        <w:rPr>
          <w:rStyle w:val="5b"/>
          <w:sz w:val="28"/>
          <w:szCs w:val="28"/>
        </w:rPr>
        <w:t xml:space="preserve"> (А. Қ а ҳ ҳ о </w:t>
      </w:r>
      <w:r w:rsidRPr="006F70AC">
        <w:rPr>
          <w:rStyle w:val="52pt"/>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гаплардаги қиёслаш муносабати қўшма гапнинг таркибидаги гапларнинг кесимлари инкор шаклда ҳам ифодаланади. Бунда мазкур қуйидаги ҳолатлар бўлиши мумкин: Одатда иккинчи қисмнинг кесими инкор шаклида бўлади: </w:t>
      </w:r>
      <w:r w:rsidRPr="006F70AC">
        <w:rPr>
          <w:rStyle w:val="af9"/>
          <w:sz w:val="28"/>
          <w:szCs w:val="28"/>
        </w:rPr>
        <w:t>Яшаш учун к</w:t>
      </w:r>
      <w:r w:rsidRPr="006F70AC">
        <w:rPr>
          <w:rStyle w:val="af9"/>
          <w:sz w:val="28"/>
          <w:szCs w:val="28"/>
        </w:rPr>
        <w:t>урашдим, олишдим, бошимга тупроқ сочиб, фарёд кўтардим, фойдаси бўлмади</w:t>
      </w:r>
      <w:r w:rsidRPr="006F70AC">
        <w:rPr>
          <w:rStyle w:val="61"/>
          <w:sz w:val="28"/>
          <w:szCs w:val="28"/>
        </w:rPr>
        <w:t xml:space="preserve"> (Ҳ. Ҳ а к и м з о д а). У </w:t>
      </w:r>
      <w:r w:rsidRPr="006F70AC">
        <w:rPr>
          <w:rStyle w:val="af9"/>
          <w:sz w:val="28"/>
          <w:szCs w:val="28"/>
        </w:rPr>
        <w:t xml:space="preserve">онасидан цолган уйни буздириб, ёғочини сотмоқчи бўлган экан, ҳеч ким олмабди </w:t>
      </w:r>
      <w:r w:rsidRPr="006F70AC">
        <w:rPr>
          <w:rStyle w:val="61"/>
          <w:sz w:val="28"/>
          <w:szCs w:val="28"/>
        </w:rPr>
        <w:t xml:space="preserve">(А. </w:t>
      </w:r>
      <w:r w:rsidRPr="006F70AC">
        <w:rPr>
          <w:rStyle w:val="2pt0"/>
          <w:sz w:val="28"/>
          <w:szCs w:val="28"/>
        </w:rPr>
        <w:t>Қаҳҳор).</w:t>
      </w:r>
    </w:p>
    <w:p w:rsidR="00917E11" w:rsidRPr="006F70AC" w:rsidRDefault="00CA00D4" w:rsidP="006F70AC">
      <w:pPr>
        <w:pStyle w:val="17"/>
        <w:shd w:val="clear" w:color="auto" w:fill="auto"/>
        <w:tabs>
          <w:tab w:val="right" w:pos="4330"/>
          <w:tab w:val="left" w:pos="4541"/>
        </w:tabs>
        <w:spacing w:line="240" w:lineRule="auto"/>
        <w:ind w:firstLine="426"/>
        <w:rPr>
          <w:sz w:val="28"/>
          <w:szCs w:val="28"/>
        </w:rPr>
      </w:pPr>
      <w:r w:rsidRPr="006F70AC">
        <w:rPr>
          <w:rStyle w:val="61"/>
          <w:sz w:val="28"/>
          <w:szCs w:val="28"/>
        </w:rPr>
        <w:t>Гапларнинг қиёсланаётган кесимдан бошқа бўлаклари ҳам инкор шаклда к</w:t>
      </w:r>
      <w:r w:rsidRPr="006F70AC">
        <w:rPr>
          <w:rStyle w:val="61"/>
          <w:sz w:val="28"/>
          <w:szCs w:val="28"/>
        </w:rPr>
        <w:t>елади:</w:t>
      </w:r>
      <w:r w:rsidRPr="006F70AC">
        <w:rPr>
          <w:rStyle w:val="61"/>
          <w:sz w:val="28"/>
          <w:szCs w:val="28"/>
        </w:rPr>
        <w:tab/>
      </w:r>
      <w:r w:rsidRPr="006F70AC">
        <w:rPr>
          <w:rStyle w:val="2pt1"/>
          <w:sz w:val="28"/>
          <w:szCs w:val="28"/>
        </w:rPr>
        <w:t>Тоцатлига</w:t>
      </w:r>
      <w:r w:rsidRPr="006F70AC">
        <w:rPr>
          <w:rStyle w:val="af9"/>
          <w:sz w:val="28"/>
          <w:szCs w:val="28"/>
        </w:rPr>
        <w:tab/>
        <w:t>тоғлар эгар бошини, т о-</w:t>
      </w:r>
    </w:p>
    <w:p w:rsidR="00917E11" w:rsidRPr="006F70AC" w:rsidRDefault="00CA00D4" w:rsidP="006F70AC">
      <w:pPr>
        <w:pStyle w:val="50"/>
        <w:shd w:val="clear" w:color="auto" w:fill="auto"/>
        <w:spacing w:line="240" w:lineRule="auto"/>
        <w:ind w:firstLine="426"/>
        <w:rPr>
          <w:sz w:val="28"/>
          <w:szCs w:val="28"/>
        </w:rPr>
      </w:pPr>
      <w:r w:rsidRPr="006F70AC">
        <w:rPr>
          <w:rStyle w:val="52pt0"/>
          <w:i/>
          <w:iCs/>
          <w:sz w:val="28"/>
          <w:szCs w:val="28"/>
        </w:rPr>
        <w:t>қатсизнинг</w:t>
      </w:r>
      <w:r w:rsidRPr="006F70AC">
        <w:rPr>
          <w:rStyle w:val="5f1"/>
          <w:i/>
          <w:iCs/>
          <w:sz w:val="28"/>
          <w:szCs w:val="28"/>
        </w:rPr>
        <w:t xml:space="preserve"> бировлар ер бошини</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 биринчи қисмининг кесими инкор шаклида бўлиб, иккинчи қисминики тасдиқ шаклида бўлиши ҳам мумкин: </w:t>
      </w:r>
      <w:r w:rsidRPr="006F70AC">
        <w:rPr>
          <w:rStyle w:val="af9"/>
          <w:sz w:val="28"/>
          <w:szCs w:val="28"/>
        </w:rPr>
        <w:t>Унга бу ишни ҳеч ким мажбуран берган эмас, у ўзи танлади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w:t>
      </w:r>
      <w:r w:rsidRPr="006F70AC">
        <w:rPr>
          <w:rStyle w:val="af9"/>
          <w:sz w:val="28"/>
          <w:szCs w:val="28"/>
        </w:rPr>
        <w:t>..бошқаларга қараш керак эмас, бошқалар бизга қарасин, кўр- син, ўйласин...</w:t>
      </w:r>
      <w:r w:rsidRPr="006F70AC">
        <w:rPr>
          <w:rStyle w:val="61"/>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Қўшма гап таркибидаги ҳар қисмнинг кесими инкор шаклида бўлганда, </w:t>
      </w:r>
      <w:r w:rsidRPr="006F70AC">
        <w:rPr>
          <w:rStyle w:val="5b"/>
          <w:sz w:val="28"/>
          <w:szCs w:val="28"/>
        </w:rPr>
        <w:lastRenderedPageBreak/>
        <w:t xml:space="preserve">зидлик мазмуни англашилмай, воқеа, ҳодисалар бир- бирига қиёсланади, ўхшатилади: </w:t>
      </w:r>
      <w:r w:rsidRPr="006F70AC">
        <w:rPr>
          <w:rStyle w:val="5f1"/>
          <w:i/>
          <w:iCs/>
          <w:sz w:val="28"/>
          <w:szCs w:val="28"/>
        </w:rPr>
        <w:t>Дағал тиллар гў</w:t>
      </w:r>
      <w:r w:rsidRPr="006F70AC">
        <w:rPr>
          <w:rStyle w:val="5f1"/>
          <w:i/>
          <w:iCs/>
          <w:sz w:val="28"/>
          <w:szCs w:val="28"/>
        </w:rPr>
        <w:t xml:space="preserve">зал сўзлар бун- ёд этмас. Тўти ҳеч вақт қарға нутқини ижод этмас, Юз мартаба ҳажга бориб келса аҳмоқ, Ҳеч ким уни писанд этмас, ёд этмас </w:t>
      </w:r>
      <w:r w:rsidRPr="006F70AC">
        <w:rPr>
          <w:rStyle w:val="5b"/>
          <w:sz w:val="28"/>
          <w:szCs w:val="28"/>
        </w:rPr>
        <w:t xml:space="preserve">(«Тўтинома»). </w:t>
      </w:r>
      <w:r w:rsidRPr="006F70AC">
        <w:rPr>
          <w:rStyle w:val="5f1"/>
          <w:i/>
          <w:iCs/>
          <w:sz w:val="28"/>
          <w:szCs w:val="28"/>
        </w:rPr>
        <w:t>Қарға асло какликка тенг келолмас, Арслонгина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кучли филдан енгилмас</w:t>
      </w:r>
      <w:r w:rsidRPr="006F70AC">
        <w:rPr>
          <w:rStyle w:val="5b"/>
          <w:sz w:val="28"/>
          <w:szCs w:val="28"/>
        </w:rPr>
        <w:t xml:space="preserve"> («Тўтинома»). </w:t>
      </w:r>
      <w:r w:rsidRPr="006F70AC">
        <w:rPr>
          <w:rStyle w:val="5f1"/>
          <w:i/>
          <w:iCs/>
          <w:sz w:val="28"/>
          <w:szCs w:val="28"/>
        </w:rPr>
        <w:t xml:space="preserve">Аҳмоқ </w:t>
      </w:r>
      <w:r w:rsidRPr="006F70AC">
        <w:rPr>
          <w:rStyle w:val="5f1"/>
          <w:i/>
          <w:iCs/>
          <w:sz w:val="28"/>
          <w:szCs w:val="28"/>
        </w:rPr>
        <w:t>хориганини билмас, кўса қариганини</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Қиёслаш муносабати кўгшнча иккинчи қисм олдидан қиёс мазмунидаги шарт ёки пайт эргаш гапни келтириш йўли билан </w:t>
      </w:r>
      <w:r w:rsidRPr="006F70AC">
        <w:rPr>
          <w:rStyle w:val="af9"/>
          <w:sz w:val="28"/>
          <w:szCs w:val="28"/>
        </w:rPr>
        <w:t>бўлади: Тома-тома кўл бўлур, ҳеч томмаса, чўл бўлур</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гапларни ташкил этган </w:t>
      </w:r>
      <w:r w:rsidRPr="006F70AC">
        <w:rPr>
          <w:rStyle w:val="61"/>
          <w:sz w:val="28"/>
          <w:szCs w:val="28"/>
        </w:rPr>
        <w:t xml:space="preserve">қисмларнинг кеси- ми бир хил бўлган ҳолларда, стилистик талаб билан, кесим бир ўриндагина қўлланиши мумкин: </w:t>
      </w:r>
      <w:r w:rsidRPr="006F70AC">
        <w:rPr>
          <w:rStyle w:val="af9"/>
          <w:sz w:val="28"/>
          <w:szCs w:val="28"/>
        </w:rPr>
        <w:t xml:space="preserve">Дўст ачитиб, душман кулдириб гапирар. Арслон изидан қайтмас, йигит сўзидан. Яхишнинг шаро- фати тегар, Емоннинг касофати., Гул тикансиз бўлмас, дур </w:t>
      </w:r>
      <w:r w:rsidRPr="006F70AC">
        <w:rPr>
          <w:rStyle w:val="af9"/>
          <w:sz w:val="28"/>
          <w:szCs w:val="28"/>
        </w:rPr>
        <w:t>садаф- сиз</w:t>
      </w:r>
      <w:r w:rsidRPr="006F70AC">
        <w:rPr>
          <w:rStyle w:val="61"/>
          <w:sz w:val="28"/>
          <w:szCs w:val="28"/>
        </w:rPr>
        <w:t xml:space="preserve"> (Мақоллар).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Баъзи боғловчисиз қўшма гапни юзага келтарувчи биринчи гап фразеологик бирикмага айланган: </w:t>
      </w:r>
      <w:r w:rsidRPr="006F70AC">
        <w:rPr>
          <w:rStyle w:val="5f1"/>
          <w:i/>
          <w:iCs/>
          <w:sz w:val="28"/>
          <w:szCs w:val="28"/>
        </w:rPr>
        <w:t xml:space="preserve">Бу аҳволни ким пайқади? П </w:t>
      </w:r>
      <w:r w:rsidRPr="006F70AC">
        <w:rPr>
          <w:rStyle w:val="52pt0"/>
          <w:i/>
          <w:iCs/>
          <w:sz w:val="28"/>
          <w:szCs w:val="28"/>
        </w:rPr>
        <w:t>айцаш у ё қд а т у р син,</w:t>
      </w:r>
      <w:r w:rsidRPr="006F70AC">
        <w:rPr>
          <w:rStyle w:val="5f1"/>
          <w:i/>
          <w:iCs/>
          <w:sz w:val="28"/>
          <w:szCs w:val="28"/>
        </w:rPr>
        <w:t xml:space="preserve"> ўқитувчиларнинг додига цулоқ осадиган киши бўлмади</w:t>
      </w:r>
      <w:r w:rsidRPr="006F70AC">
        <w:rPr>
          <w:rStyle w:val="5b"/>
          <w:sz w:val="28"/>
          <w:szCs w:val="28"/>
        </w:rPr>
        <w:t xml:space="preserve"> (А. </w:t>
      </w:r>
      <w:r w:rsidRPr="006F70AC">
        <w:rPr>
          <w:rStyle w:val="52pt"/>
          <w:sz w:val="28"/>
          <w:szCs w:val="28"/>
        </w:rPr>
        <w:t>Қаҳҳор).</w:t>
      </w:r>
      <w:r w:rsidRPr="006F70AC">
        <w:rPr>
          <w:rStyle w:val="5b"/>
          <w:sz w:val="28"/>
          <w:szCs w:val="28"/>
        </w:rPr>
        <w:t xml:space="preserve"> </w:t>
      </w:r>
      <w:r w:rsidRPr="006F70AC">
        <w:rPr>
          <w:rStyle w:val="52pt0"/>
          <w:i/>
          <w:iCs/>
          <w:sz w:val="28"/>
          <w:szCs w:val="28"/>
        </w:rPr>
        <w:t>Бухорога б о р иб ў қ иш н</w:t>
      </w:r>
      <w:r w:rsidRPr="006F70AC">
        <w:rPr>
          <w:rStyle w:val="52pt0"/>
          <w:i/>
          <w:iCs/>
          <w:sz w:val="28"/>
          <w:szCs w:val="28"/>
        </w:rPr>
        <w:t>ари турсин,</w:t>
      </w:r>
      <w:r w:rsidRPr="006F70AC">
        <w:rPr>
          <w:rStyle w:val="5f1"/>
          <w:i/>
          <w:iCs/>
          <w:sz w:val="28"/>
          <w:szCs w:val="28"/>
        </w:rPr>
        <w:t xml:space="preserve"> қишлоқда ҳам ўқий олмас эдим </w:t>
      </w:r>
      <w:r w:rsidRPr="006F70AC">
        <w:rPr>
          <w:rStyle w:val="5b"/>
          <w:sz w:val="28"/>
          <w:szCs w:val="28"/>
        </w:rPr>
        <w:t>(С.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Иккинчи қисми </w:t>
      </w:r>
      <w:r w:rsidRPr="006F70AC">
        <w:rPr>
          <w:rStyle w:val="af9"/>
          <w:sz w:val="28"/>
          <w:szCs w:val="28"/>
        </w:rPr>
        <w:t>бўлмади</w:t>
      </w:r>
      <w:r w:rsidRPr="006F70AC">
        <w:rPr>
          <w:rStyle w:val="61"/>
          <w:sz w:val="28"/>
          <w:szCs w:val="28"/>
        </w:rPr>
        <w:t xml:space="preserve"> феълидан ташкил топган қиёслаш му- носабатини ифодаловчи боғловчисиз қўшма гаплар алоҳида груп- пани ташкил этади. Бундай позидияда </w:t>
      </w:r>
      <w:r w:rsidRPr="006F70AC">
        <w:rPr>
          <w:rStyle w:val="af9"/>
          <w:sz w:val="28"/>
          <w:szCs w:val="28"/>
        </w:rPr>
        <w:t>бўлмади</w:t>
      </w:r>
      <w:r w:rsidRPr="006F70AC">
        <w:rPr>
          <w:rStyle w:val="61"/>
          <w:sz w:val="28"/>
          <w:szCs w:val="28"/>
        </w:rPr>
        <w:t xml:space="preserve"> феъли қўшма гапнинг биринчи қисмидан </w:t>
      </w:r>
      <w:r w:rsidRPr="006F70AC">
        <w:rPr>
          <w:rStyle w:val="61"/>
          <w:sz w:val="28"/>
          <w:szCs w:val="28"/>
        </w:rPr>
        <w:t xml:space="preserve">англашилган мақсад амалга ошмагани- ни англатади ва маъно ҳамда функциясига кўра шахссиз гапга тенг бўлади: </w:t>
      </w:r>
      <w:r w:rsidRPr="006F70AC">
        <w:rPr>
          <w:rStyle w:val="af9"/>
          <w:sz w:val="28"/>
          <w:szCs w:val="28"/>
        </w:rPr>
        <w:t>Ҳа, айтгандай, сигирингизни қаншарига темиратки чицибди, намакоб суркадим, нос пуркадим</w:t>
      </w:r>
      <w:r w:rsidRPr="006F70AC">
        <w:rPr>
          <w:rStyle w:val="61"/>
          <w:sz w:val="28"/>
          <w:szCs w:val="28"/>
        </w:rPr>
        <w:t xml:space="preserve"> — </w:t>
      </w:r>
      <w:r w:rsidRPr="006F70AC">
        <w:rPr>
          <w:rStyle w:val="af9"/>
          <w:sz w:val="28"/>
          <w:szCs w:val="28"/>
        </w:rPr>
        <w:t>бўлмади</w:t>
      </w:r>
      <w:r w:rsidRPr="006F70AC">
        <w:rPr>
          <w:rStyle w:val="61"/>
          <w:sz w:val="28"/>
          <w:szCs w:val="28"/>
        </w:rPr>
        <w:t xml:space="preserve"> (А. Қ а ҳ- ҳ о р ). </w:t>
      </w:r>
      <w:r w:rsidRPr="006F70AC">
        <w:rPr>
          <w:rStyle w:val="af9"/>
          <w:sz w:val="28"/>
          <w:szCs w:val="28"/>
        </w:rPr>
        <w:t>Лаълихоннинг ютган оши ҳам нар</w:t>
      </w:r>
      <w:r w:rsidRPr="006F70AC">
        <w:rPr>
          <w:rStyle w:val="af9"/>
          <w:sz w:val="28"/>
          <w:szCs w:val="28"/>
        </w:rPr>
        <w:t>ига ўтмай қолди. Ўсти- дан аччиқ-аччиц чой ҳам ичди</w:t>
      </w:r>
      <w:r w:rsidRPr="006F70AC">
        <w:rPr>
          <w:rStyle w:val="61"/>
          <w:sz w:val="28"/>
          <w:szCs w:val="28"/>
        </w:rPr>
        <w:t xml:space="preserve"> — </w:t>
      </w:r>
      <w:r w:rsidRPr="006F70AC">
        <w:rPr>
          <w:rStyle w:val="af9"/>
          <w:sz w:val="28"/>
          <w:szCs w:val="28"/>
        </w:rPr>
        <w:t>бўлмади</w:t>
      </w:r>
      <w:r w:rsidRPr="006F70AC">
        <w:rPr>
          <w:rStyle w:val="61"/>
          <w:sz w:val="28"/>
          <w:szCs w:val="28"/>
        </w:rPr>
        <w:t xml:space="preserve"> (О й д и н). </w:t>
      </w:r>
      <w:r w:rsidRPr="006F70AC">
        <w:rPr>
          <w:rStyle w:val="af9"/>
          <w:sz w:val="28"/>
          <w:szCs w:val="28"/>
        </w:rPr>
        <w:t>Мен бир оз ҳазиллашиб кўрдим, бўлмади</w:t>
      </w:r>
      <w:r w:rsidRPr="006F70AC">
        <w:rPr>
          <w:rStyle w:val="61"/>
          <w:sz w:val="28"/>
          <w:szCs w:val="28"/>
        </w:rPr>
        <w:t xml:space="preserve"> (О й д и н). </w:t>
      </w:r>
      <w:r w:rsidRPr="006F70AC">
        <w:rPr>
          <w:rStyle w:val="af9"/>
          <w:sz w:val="28"/>
          <w:szCs w:val="28"/>
        </w:rPr>
        <w:t>Ҳеч кимга кўринмай ҳам қўйдим</w:t>
      </w:r>
      <w:r w:rsidRPr="006F70AC">
        <w:rPr>
          <w:rStyle w:val="61"/>
          <w:sz w:val="28"/>
          <w:szCs w:val="28"/>
        </w:rPr>
        <w:t xml:space="preserve"> — </w:t>
      </w:r>
      <w:r w:rsidRPr="006F70AC">
        <w:rPr>
          <w:rStyle w:val="af9"/>
          <w:sz w:val="28"/>
          <w:szCs w:val="28"/>
        </w:rPr>
        <w:t>бўлмади</w:t>
      </w:r>
      <w:r w:rsidRPr="006F70AC">
        <w:rPr>
          <w:rStyle w:val="61"/>
          <w:sz w:val="28"/>
          <w:szCs w:val="28"/>
        </w:rPr>
        <w:t xml:space="preserve"> (О й д и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муносабатини ифодалаган боғловчисиз қўшма гап</w:t>
      </w:r>
      <w:r w:rsidRPr="006F70AC">
        <w:rPr>
          <w:rStyle w:val="61"/>
          <w:sz w:val="28"/>
          <w:szCs w:val="28"/>
        </w:rPr>
        <w:softHyphen/>
        <w:t>ларни ташкил этган қисм</w:t>
      </w:r>
      <w:r w:rsidRPr="006F70AC">
        <w:rPr>
          <w:rStyle w:val="61"/>
          <w:sz w:val="28"/>
          <w:szCs w:val="28"/>
        </w:rPr>
        <w:t>ларнинг кесимлари феъл кесим ёки от кесим тарзида бўлиши мумкин. Қўшма гапни ташкил этган қисм- ларнинг кесими феъл кесим бўлганда, унинг замон шакллари бир- бирига мувофиқ келиши ҳам, мувофиқ келмаслиги ҳам мумкин.</w:t>
      </w:r>
    </w:p>
    <w:p w:rsidR="00917E11" w:rsidRPr="006F70AC" w:rsidRDefault="00CA00D4" w:rsidP="006F70AC">
      <w:pPr>
        <w:pStyle w:val="50"/>
        <w:numPr>
          <w:ilvl w:val="0"/>
          <w:numId w:val="152"/>
        </w:numPr>
        <w:shd w:val="clear" w:color="auto" w:fill="auto"/>
        <w:spacing w:line="240" w:lineRule="auto"/>
        <w:ind w:firstLine="426"/>
        <w:rPr>
          <w:sz w:val="28"/>
          <w:szCs w:val="28"/>
        </w:rPr>
      </w:pPr>
      <w:r w:rsidRPr="006F70AC">
        <w:rPr>
          <w:rStyle w:val="5b"/>
          <w:sz w:val="28"/>
          <w:szCs w:val="28"/>
        </w:rPr>
        <w:t xml:space="preserve"> Қесимлар ўтган замон шаклида: </w:t>
      </w:r>
      <w:r w:rsidRPr="006F70AC">
        <w:rPr>
          <w:rStyle w:val="5f1"/>
          <w:i/>
          <w:iCs/>
          <w:sz w:val="28"/>
          <w:szCs w:val="28"/>
        </w:rPr>
        <w:t xml:space="preserve">Мамажон, </w:t>
      </w:r>
      <w:r w:rsidRPr="006F70AC">
        <w:rPr>
          <w:rStyle w:val="5f1"/>
          <w:i/>
          <w:iCs/>
          <w:sz w:val="28"/>
          <w:szCs w:val="28"/>
        </w:rPr>
        <w:t xml:space="preserve">уни бошлиқ ол- дига судраб кирмоқчи эди, бошқа бир шов-шув кўтарилиб кетди </w:t>
      </w:r>
      <w:r w:rsidRPr="006F70AC">
        <w:rPr>
          <w:rStyle w:val="5b"/>
          <w:sz w:val="28"/>
          <w:szCs w:val="28"/>
        </w:rPr>
        <w:t xml:space="preserve">(Ас. </w:t>
      </w:r>
      <w:r w:rsidRPr="006F70AC">
        <w:rPr>
          <w:rStyle w:val="52pt"/>
          <w:sz w:val="28"/>
          <w:szCs w:val="28"/>
        </w:rPr>
        <w:t>Мухтор).</w:t>
      </w:r>
      <w:r w:rsidRPr="006F70AC">
        <w:rPr>
          <w:rStyle w:val="5b"/>
          <w:sz w:val="28"/>
          <w:szCs w:val="28"/>
        </w:rPr>
        <w:t xml:space="preserve"> </w:t>
      </w:r>
      <w:r w:rsidRPr="006F70AC">
        <w:rPr>
          <w:rStyle w:val="5f1"/>
          <w:i/>
          <w:iCs/>
          <w:sz w:val="28"/>
          <w:szCs w:val="28"/>
        </w:rPr>
        <w:t>Либосни бойлар кийди</w:t>
      </w:r>
      <w:r w:rsidRPr="006F70AC">
        <w:rPr>
          <w:rStyle w:val="5b"/>
          <w:sz w:val="28"/>
          <w:szCs w:val="28"/>
        </w:rPr>
        <w:t xml:space="preserve"> — </w:t>
      </w:r>
      <w:r w:rsidRPr="006F70AC">
        <w:rPr>
          <w:rStyle w:val="5f1"/>
          <w:i/>
          <w:iCs/>
          <w:sz w:val="28"/>
          <w:szCs w:val="28"/>
        </w:rPr>
        <w:t xml:space="preserve">бизлар яланғоч </w:t>
      </w:r>
      <w:r w:rsidRPr="006F70AC">
        <w:rPr>
          <w:rStyle w:val="5b"/>
          <w:sz w:val="28"/>
          <w:szCs w:val="28"/>
        </w:rPr>
        <w:t>(«Хат»).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Сўнгги қўшма гапнинг от кесими, биринчи кесимга кўра, ўт- ган замон сифатида уқилади, замони кўчирилади.</w:t>
      </w:r>
    </w:p>
    <w:p w:rsidR="00917E11" w:rsidRPr="006F70AC" w:rsidRDefault="00CA00D4" w:rsidP="006F70AC">
      <w:pPr>
        <w:pStyle w:val="50"/>
        <w:numPr>
          <w:ilvl w:val="0"/>
          <w:numId w:val="152"/>
        </w:numPr>
        <w:shd w:val="clear" w:color="auto" w:fill="auto"/>
        <w:tabs>
          <w:tab w:val="left" w:pos="5588"/>
        </w:tabs>
        <w:spacing w:line="240" w:lineRule="auto"/>
        <w:ind w:firstLine="426"/>
        <w:rPr>
          <w:sz w:val="28"/>
          <w:szCs w:val="28"/>
        </w:rPr>
      </w:pPr>
      <w:r w:rsidRPr="006F70AC">
        <w:rPr>
          <w:rStyle w:val="5b"/>
          <w:sz w:val="28"/>
          <w:szCs w:val="28"/>
        </w:rPr>
        <w:t xml:space="preserve"> Қесимлар ҳозир</w:t>
      </w:r>
      <w:r w:rsidRPr="006F70AC">
        <w:rPr>
          <w:rStyle w:val="5b"/>
          <w:sz w:val="28"/>
          <w:szCs w:val="28"/>
        </w:rPr>
        <w:t>ги замон шакли ва мазмунида:</w:t>
      </w:r>
      <w:r w:rsidRPr="006F70AC">
        <w:rPr>
          <w:rStyle w:val="5b"/>
          <w:sz w:val="28"/>
          <w:szCs w:val="28"/>
        </w:rPr>
        <w:tab/>
      </w:r>
      <w:r w:rsidRPr="006F70AC">
        <w:rPr>
          <w:rStyle w:val="5f1"/>
          <w:i/>
          <w:iCs/>
          <w:sz w:val="28"/>
          <w:szCs w:val="28"/>
        </w:rPr>
        <w:t>Бир одам ариқ чопади, кўп одам сув ичади</w:t>
      </w:r>
      <w:r w:rsidRPr="006F70AC">
        <w:rPr>
          <w:rStyle w:val="5b"/>
          <w:sz w:val="28"/>
          <w:szCs w:val="28"/>
        </w:rPr>
        <w:t xml:space="preserve"> (Мақол). </w:t>
      </w:r>
      <w:r w:rsidRPr="006F70AC">
        <w:rPr>
          <w:rStyle w:val="5f1"/>
          <w:i/>
          <w:iCs/>
          <w:sz w:val="28"/>
          <w:szCs w:val="28"/>
        </w:rPr>
        <w:t>Шаҳарлар боқийдир, умр</w:t>
      </w:r>
      <w:r w:rsidRPr="006F70AC">
        <w:rPr>
          <w:rStyle w:val="5b"/>
          <w:sz w:val="28"/>
          <w:szCs w:val="28"/>
        </w:rPr>
        <w:t xml:space="preserve"> — </w:t>
      </w:r>
      <w:r w:rsidRPr="006F70AC">
        <w:rPr>
          <w:rStyle w:val="5f1"/>
          <w:i/>
          <w:iCs/>
          <w:sz w:val="28"/>
          <w:szCs w:val="28"/>
        </w:rPr>
        <w:t>ўткинчи, Дарёлар собитдир, сувлар</w:t>
      </w:r>
      <w:r w:rsidRPr="006F70AC">
        <w:rPr>
          <w:rStyle w:val="5b"/>
          <w:sz w:val="28"/>
          <w:szCs w:val="28"/>
        </w:rPr>
        <w:t xml:space="preserve"> — </w:t>
      </w:r>
      <w:r w:rsidRPr="006F70AC">
        <w:rPr>
          <w:rStyle w:val="5f1"/>
          <w:i/>
          <w:iCs/>
          <w:sz w:val="28"/>
          <w:szCs w:val="28"/>
        </w:rPr>
        <w:t>кўчкинчи</w:t>
      </w:r>
      <w:r w:rsidRPr="006F70AC">
        <w:rPr>
          <w:rStyle w:val="5b"/>
          <w:sz w:val="28"/>
          <w:szCs w:val="28"/>
        </w:rPr>
        <w:t xml:space="preserve"> </w:t>
      </w:r>
      <w:r w:rsidRPr="006F70AC">
        <w:rPr>
          <w:rStyle w:val="52pt"/>
          <w:sz w:val="28"/>
          <w:szCs w:val="28"/>
        </w:rPr>
        <w:t>(Шайх- зода).</w:t>
      </w:r>
      <w:r w:rsidRPr="006F70AC">
        <w:rPr>
          <w:rStyle w:val="5b"/>
          <w:sz w:val="28"/>
          <w:szCs w:val="28"/>
        </w:rPr>
        <w:t xml:space="preserve"> </w:t>
      </w:r>
      <w:r w:rsidRPr="006F70AC">
        <w:rPr>
          <w:rStyle w:val="5f1"/>
          <w:i/>
          <w:iCs/>
          <w:sz w:val="28"/>
          <w:szCs w:val="28"/>
        </w:rPr>
        <w:t>Ҳусн тўйда керак, муҳаббат кунда керак</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Мақол, матал типидаги қиёслаш, ўхшатиш маънол</w:t>
      </w:r>
      <w:r w:rsidRPr="006F70AC">
        <w:rPr>
          <w:rStyle w:val="61"/>
          <w:sz w:val="28"/>
          <w:szCs w:val="28"/>
        </w:rPr>
        <w:t xml:space="preserve">арини анг- латган гапларнинг кесимлари одатда ҳозирги замон шакли ва мазмунида бўлиб (кесим умумий бўлганда, бир ўриндагина қўл- ланади), уларда умуман, доимо бўладиган воқеа, ҳодисалар ҳа- қида фикр юритилади: </w:t>
      </w:r>
      <w:r w:rsidRPr="006F70AC">
        <w:rPr>
          <w:rStyle w:val="af9"/>
          <w:sz w:val="28"/>
          <w:szCs w:val="28"/>
        </w:rPr>
        <w:t>Юрган</w:t>
      </w:r>
      <w:r w:rsidRPr="006F70AC">
        <w:rPr>
          <w:rStyle w:val="61"/>
          <w:sz w:val="28"/>
          <w:szCs w:val="28"/>
        </w:rPr>
        <w:t xml:space="preserve"> — </w:t>
      </w:r>
      <w:r w:rsidRPr="006F70AC">
        <w:rPr>
          <w:rStyle w:val="af9"/>
          <w:sz w:val="28"/>
          <w:szCs w:val="28"/>
        </w:rPr>
        <w:t>дарё, ўтирган</w:t>
      </w:r>
      <w:r w:rsidRPr="006F70AC">
        <w:rPr>
          <w:rStyle w:val="61"/>
          <w:sz w:val="28"/>
          <w:szCs w:val="28"/>
        </w:rPr>
        <w:t xml:space="preserve"> — </w:t>
      </w:r>
      <w:r w:rsidRPr="006F70AC">
        <w:rPr>
          <w:rStyle w:val="af9"/>
          <w:sz w:val="28"/>
          <w:szCs w:val="28"/>
        </w:rPr>
        <w:t>бўйра. Яхши қанд едир</w:t>
      </w:r>
      <w:r w:rsidRPr="006F70AC">
        <w:rPr>
          <w:rStyle w:val="af9"/>
          <w:sz w:val="28"/>
          <w:szCs w:val="28"/>
        </w:rPr>
        <w:t xml:space="preserve">ар, ёмон </w:t>
      </w:r>
      <w:r w:rsidRPr="006F70AC">
        <w:rPr>
          <w:rStyle w:val="5f1"/>
          <w:sz w:val="28"/>
          <w:szCs w:val="28"/>
        </w:rPr>
        <w:t xml:space="preserve">панд едирар. Қўл яраси кетар, тил яраси кет- мас, Билган билганин ишлар. Билмаган бармоғин тишлар </w:t>
      </w:r>
      <w:r w:rsidRPr="006F70AC">
        <w:rPr>
          <w:rStyle w:val="5b"/>
          <w:sz w:val="28"/>
          <w:szCs w:val="28"/>
        </w:rPr>
        <w:t>(Мақоллар).</w:t>
      </w:r>
    </w:p>
    <w:p w:rsidR="00917E11" w:rsidRPr="006F70AC" w:rsidRDefault="00CA00D4" w:rsidP="006F70AC">
      <w:pPr>
        <w:pStyle w:val="50"/>
        <w:numPr>
          <w:ilvl w:val="0"/>
          <w:numId w:val="152"/>
        </w:numPr>
        <w:shd w:val="clear" w:color="auto" w:fill="auto"/>
        <w:tabs>
          <w:tab w:val="left" w:pos="611"/>
        </w:tabs>
        <w:spacing w:line="240" w:lineRule="auto"/>
        <w:ind w:firstLine="426"/>
        <w:rPr>
          <w:sz w:val="28"/>
          <w:szCs w:val="28"/>
        </w:rPr>
      </w:pPr>
      <w:r w:rsidRPr="006F70AC">
        <w:rPr>
          <w:rStyle w:val="5b"/>
          <w:sz w:val="28"/>
          <w:szCs w:val="28"/>
        </w:rPr>
        <w:t xml:space="preserve">Қесимлар келаси замон шакли ва мазмунида: </w:t>
      </w:r>
      <w:r w:rsidRPr="006F70AC">
        <w:rPr>
          <w:rStyle w:val="5f1"/>
          <w:i/>
          <w:iCs/>
          <w:sz w:val="28"/>
          <w:szCs w:val="28"/>
        </w:rPr>
        <w:t xml:space="preserve">Энди мен сиз- дан бир нарса сўрайман, сиз тўғри жавоб бера оласизми? </w:t>
      </w:r>
      <w:r w:rsidRPr="006F70AC">
        <w:rPr>
          <w:rStyle w:val="5b"/>
          <w:sz w:val="28"/>
          <w:szCs w:val="28"/>
        </w:rPr>
        <w:t>(Ҳ. Ҳ а к и м з о д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мазмунидаги қўшма гапларни ташкил этган қвсм- ларнинг кесимлари турли замон шакли ва мазмунида бўлиши ҳам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ҳозирги ва ўтган замон: </w:t>
      </w:r>
      <w:r w:rsidRPr="006F70AC">
        <w:rPr>
          <w:rStyle w:val="5f1"/>
          <w:i/>
          <w:iCs/>
          <w:sz w:val="28"/>
          <w:szCs w:val="28"/>
        </w:rPr>
        <w:t>Мана, қарилиларингда, йўлнинг на- риги бетида сарой бор</w:t>
      </w:r>
      <w:r w:rsidRPr="006F70AC">
        <w:rPr>
          <w:rStyle w:val="5b"/>
          <w:sz w:val="28"/>
          <w:szCs w:val="28"/>
        </w:rPr>
        <w:t xml:space="preserve"> — </w:t>
      </w:r>
      <w:r w:rsidRPr="006F70AC">
        <w:rPr>
          <w:rStyle w:val="5f1"/>
          <w:i/>
          <w:iCs/>
          <w:sz w:val="28"/>
          <w:szCs w:val="28"/>
        </w:rPr>
        <w:t>кирмабсанлар</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ўтган замон ва ҳозир</w:t>
      </w:r>
      <w:r w:rsidRPr="006F70AC">
        <w:rPr>
          <w:rStyle w:val="61"/>
          <w:sz w:val="28"/>
          <w:szCs w:val="28"/>
        </w:rPr>
        <w:t xml:space="preserve">ги замон: </w:t>
      </w:r>
      <w:r w:rsidRPr="006F70AC">
        <w:rPr>
          <w:rStyle w:val="af9"/>
          <w:sz w:val="28"/>
          <w:szCs w:val="28"/>
        </w:rPr>
        <w:t>...Уйи жуда совуқ. эди, эгним- да юща нимча</w:t>
      </w:r>
      <w:r w:rsidRPr="006F70AC">
        <w:rPr>
          <w:rStyle w:val="61"/>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ўтган замон ва келаси замон: </w:t>
      </w:r>
      <w:r w:rsidRPr="006F70AC">
        <w:rPr>
          <w:rStyle w:val="5f1"/>
          <w:i/>
          <w:iCs/>
          <w:sz w:val="28"/>
          <w:szCs w:val="28"/>
        </w:rPr>
        <w:t>Иккиси ҳам аҳмоқ... Бири йиғиб ўлган, бири еб ўлади</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 ҳозирги ва келаси замон: </w:t>
      </w:r>
      <w:r w:rsidRPr="006F70AC">
        <w:rPr>
          <w:rStyle w:val="5f1"/>
          <w:i/>
          <w:iCs/>
          <w:sz w:val="28"/>
          <w:szCs w:val="28"/>
        </w:rPr>
        <w:t>Менга пул керак, қаердан ола- ман?</w:t>
      </w:r>
      <w:r w:rsidRPr="006F70AC">
        <w:rPr>
          <w:rStyle w:val="5b"/>
          <w:sz w:val="28"/>
          <w:szCs w:val="28"/>
        </w:rPr>
        <w:t xml:space="preserve"> (Ой </w:t>
      </w:r>
      <w:r w:rsidRPr="006F70AC">
        <w:rPr>
          <w:rStyle w:val="52pt"/>
          <w:sz w:val="28"/>
          <w:szCs w:val="28"/>
        </w:rPr>
        <w:t>бек).</w:t>
      </w:r>
      <w:r w:rsidRPr="006F70AC">
        <w:rPr>
          <w:rStyle w:val="5b"/>
          <w:sz w:val="28"/>
          <w:szCs w:val="28"/>
        </w:rPr>
        <w:t xml:space="preserve"> </w:t>
      </w:r>
      <w:r w:rsidRPr="006F70AC">
        <w:rPr>
          <w:rStyle w:val="5f1"/>
          <w:i/>
          <w:iCs/>
          <w:sz w:val="28"/>
          <w:szCs w:val="28"/>
        </w:rPr>
        <w:t>Сиз ишонмаяпсиз, бо</w:t>
      </w:r>
      <w:r w:rsidRPr="006F70AC">
        <w:rPr>
          <w:rStyle w:val="5f1"/>
          <w:i/>
          <w:iCs/>
          <w:sz w:val="28"/>
          <w:szCs w:val="28"/>
        </w:rPr>
        <w:t>шқалар ҳам ишонмай қўя- дилар.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муносабатини ифодалаган боғловчисиз қўшма гаплар</w:t>
      </w:r>
      <w:r w:rsidRPr="006F70AC">
        <w:rPr>
          <w:rStyle w:val="61"/>
          <w:sz w:val="28"/>
          <w:szCs w:val="28"/>
        </w:rPr>
        <w:softHyphen/>
        <w:t>ни ташкил этган қисмлардан англашилган мазмун турли даврга тааллуқли бўлиши табиийдир: ўтган ҳодиса билан ҳозиргиси, ҳозирги ҳодиса билан келгусида бўладиган ҳодиса қиё</w:t>
      </w:r>
      <w:r w:rsidRPr="006F70AC">
        <w:rPr>
          <w:rStyle w:val="61"/>
          <w:sz w:val="28"/>
          <w:szCs w:val="28"/>
        </w:rPr>
        <w:t>сланиши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муносабатини ифодалаган боғловчисиз қўшма гап</w:t>
      </w:r>
      <w:r w:rsidRPr="006F70AC">
        <w:rPr>
          <w:rStyle w:val="61"/>
          <w:sz w:val="28"/>
          <w:szCs w:val="28"/>
        </w:rPr>
        <w:softHyphen/>
        <w:t>ларнинг тузилиши, пайт муносабатини ифодалаган боғловчисиз қўшма гаплардек, эркин бўлмайди. Бу хил гаплар одатда икки содда гапдан тузилади. Бунинг сабаби шундаки, қиёслаш муноса- батида</w:t>
      </w:r>
      <w:r w:rsidRPr="006F70AC">
        <w:rPr>
          <w:rStyle w:val="61"/>
          <w:sz w:val="28"/>
          <w:szCs w:val="28"/>
        </w:rPr>
        <w:t xml:space="preserve"> асосан қўшма гап таркибидаги айрим бўлаклар қиёслана- ди, демак, жумла қанча ихчам бўлса, қиёсланаётган бўлаклар шун- чалик аниқ ва ёрқин кўзга ташланади, диққатни ўзига жалб эта- ди. Пайт муносабатини ифодалаган қўшма гапларда эса бутун гап мазмуни ҳақид</w:t>
      </w:r>
      <w:r w:rsidRPr="006F70AC">
        <w:rPr>
          <w:rStyle w:val="61"/>
          <w:sz w:val="28"/>
          <w:szCs w:val="28"/>
        </w:rPr>
        <w:t>а фикр юритилади, бутун гаплар муносабати кўрсатилади.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ҳолларда боғловчисиз қўшма гапнинг қисмлари маъ- лум даражада мураккаб бўлиши, бирдан ортиқ содда гаплардан тузилиши ҳам мумкин. Бунда ҳам гаплар аниқ икки марказга гуруҳланади ва қисмларда айрим</w:t>
      </w:r>
      <w:r w:rsidRPr="006F70AC">
        <w:rPr>
          <w:rStyle w:val="61"/>
          <w:sz w:val="28"/>
          <w:szCs w:val="28"/>
        </w:rPr>
        <w:t xml:space="preserve"> бўлаклар қиёсланаётгани сези- либ туради: </w:t>
      </w:r>
      <w:r w:rsidRPr="006F70AC">
        <w:rPr>
          <w:rStyle w:val="af9"/>
          <w:sz w:val="28"/>
          <w:szCs w:val="28"/>
        </w:rPr>
        <w:t>Мана, сизда нарса бор экан, сотибсиз, бизда бир пар</w:t>
      </w:r>
      <w:r w:rsidRPr="006F70AC">
        <w:rPr>
          <w:rStyle w:val="af9"/>
          <w:sz w:val="28"/>
          <w:szCs w:val="28"/>
        </w:rPr>
        <w:softHyphen/>
        <w:t>ча ердан бошқа кўзга илинарлик ҳеч нарса йўқ эди</w:t>
      </w:r>
      <w:r w:rsidRPr="006F70AC">
        <w:rPr>
          <w:rStyle w:val="61"/>
          <w:sz w:val="28"/>
          <w:szCs w:val="28"/>
        </w:rPr>
        <w:t xml:space="preserve"> (О й б е к). </w:t>
      </w:r>
      <w:r w:rsidRPr="006F70AC">
        <w:rPr>
          <w:rStyle w:val="af9"/>
          <w:sz w:val="28"/>
          <w:szCs w:val="28"/>
        </w:rPr>
        <w:t>У ютса, унинг ютуғига биз шерик бўламиз, биз ютсак, бизнинг ютуғимизга у шерик бўлади</w:t>
      </w:r>
      <w:r w:rsidRPr="006F70AC">
        <w:rPr>
          <w:rStyle w:val="61"/>
          <w:sz w:val="28"/>
          <w:szCs w:val="28"/>
        </w:rPr>
        <w:t xml:space="preserve"> (А. Қ а ҳ ҳ о</w:t>
      </w:r>
      <w:r w:rsidRPr="006F70AC">
        <w:rPr>
          <w:rStyle w:val="61"/>
          <w:sz w:val="28"/>
          <w:szCs w:val="28"/>
        </w:rPr>
        <w:t xml:space="preserve"> 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
          <w:sz w:val="28"/>
          <w:szCs w:val="28"/>
        </w:rPr>
        <w:t>Изоҳлаш муносабатини ифодалаган боғловчисиз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гапларнинг айрим турларида қўшма гап</w:t>
      </w:r>
      <w:r w:rsidRPr="006F70AC">
        <w:rPr>
          <w:rStyle w:val="61"/>
          <w:sz w:val="28"/>
          <w:szCs w:val="28"/>
        </w:rPr>
        <w:softHyphen/>
        <w:t>ларнинг таркибидаги бир қисмдан англашилган воқеа, ҳодиса иккинчи гапдан англашилган воқеа, ҳодисага боғлиқ бўлади, бир қисм иккинчисини ё</w:t>
      </w:r>
      <w:r w:rsidRPr="006F70AC">
        <w:rPr>
          <w:rStyle w:val="61"/>
          <w:sz w:val="28"/>
          <w:szCs w:val="28"/>
        </w:rPr>
        <w:t>ки унинг таркибидаги айрим бўлакларни изоҳ- лаб, тўлдириб келади. Бундай боғловчисиз қўшма гапнинг тарки</w:t>
      </w:r>
      <w:r w:rsidRPr="006F70AC">
        <w:rPr>
          <w:rStyle w:val="61"/>
          <w:sz w:val="28"/>
          <w:szCs w:val="28"/>
        </w:rPr>
        <w:softHyphen/>
        <w:t xml:space="preserve">бидаги қисмлар бир-бирига мазмунан </w:t>
      </w:r>
      <w:r w:rsidRPr="006F70AC">
        <w:rPr>
          <w:rStyle w:val="61"/>
          <w:sz w:val="28"/>
          <w:szCs w:val="28"/>
        </w:rPr>
        <w:lastRenderedPageBreak/>
        <w:t>боғлиқ бўлиб, ораларидаги семантик муносабати зич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 таркибидаги қисмларнинг семантик мун</w:t>
      </w:r>
      <w:r w:rsidRPr="006F70AC">
        <w:rPr>
          <w:rStyle w:val="61"/>
          <w:sz w:val="28"/>
          <w:szCs w:val="28"/>
        </w:rPr>
        <w:t>осабати турлича бўлгани учун, унинг интонацияси ҳам икки хил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Изоҳлаш муносабатини ифодалаган богловчисиз қўшма гап- ларда таркиб ҳам ҳатъийдир. Қўшма гап таркибидаги ҳар бир қисмнинг маълум ўрни бўлади. Бу тартибнинг ўзгариши маъно ва интонацияни ў</w:t>
      </w:r>
      <w:r w:rsidRPr="006F70AC">
        <w:rPr>
          <w:rStyle w:val="61"/>
          <w:sz w:val="28"/>
          <w:szCs w:val="28"/>
        </w:rPr>
        <w:t xml:space="preserve">згартиради, ифодаланмоқчи бўлган фикр англашил- май қолади: </w:t>
      </w:r>
      <w:r w:rsidRPr="006F70AC">
        <w:rPr>
          <w:rStyle w:val="af9"/>
          <w:sz w:val="28"/>
          <w:szCs w:val="28"/>
        </w:rPr>
        <w:t>Биз етиб келдик</w:t>
      </w:r>
      <w:r w:rsidRPr="006F70AC">
        <w:rPr>
          <w:rStyle w:val="61"/>
          <w:sz w:val="28"/>
          <w:szCs w:val="28"/>
        </w:rPr>
        <w:t xml:space="preserve"> — </w:t>
      </w:r>
      <w:r w:rsidRPr="006F70AC">
        <w:rPr>
          <w:rStyle w:val="af9"/>
          <w:sz w:val="28"/>
          <w:szCs w:val="28"/>
        </w:rPr>
        <w:t>кутубхона очилди. Кутубхона очилди</w:t>
      </w:r>
      <w:r w:rsidRPr="006F70AC">
        <w:rPr>
          <w:rStyle w:val="61"/>
          <w:sz w:val="28"/>
          <w:szCs w:val="28"/>
        </w:rPr>
        <w:t xml:space="preserve"> — </w:t>
      </w:r>
      <w:r w:rsidRPr="006F70AC">
        <w:rPr>
          <w:rStyle w:val="af9"/>
          <w:sz w:val="28"/>
          <w:szCs w:val="28"/>
        </w:rPr>
        <w:t>биз етиб келдик.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қўшма гапда биз етиб келишимиз билан, кутубхона- нинг очилгани ифодаланмоқда. Агар бу қўшма гапнинг таркиби</w:t>
      </w:r>
      <w:r w:rsidRPr="006F70AC">
        <w:rPr>
          <w:rStyle w:val="61"/>
          <w:sz w:val="28"/>
          <w:szCs w:val="28"/>
        </w:rPr>
        <w:softHyphen/>
        <w:t>даги қис</w:t>
      </w:r>
      <w:r w:rsidRPr="006F70AC">
        <w:rPr>
          <w:rStyle w:val="61"/>
          <w:sz w:val="28"/>
          <w:szCs w:val="28"/>
        </w:rPr>
        <w:t>млар алмаштириб айтилса, акс маъно — кутубхонанинг очилиши билан, бизнинг етиб келганимиз англашилади.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Таркибидаги қисмларнинг ўзаро семантик муносабатига кўра, изоҳлаш муносабатини ифодалаган боғловчисиз қўшма гаплар уч гуруҳга бўлинади. Боғловчисиз қўшма</w:t>
      </w:r>
      <w:r w:rsidRPr="006F70AC">
        <w:rPr>
          <w:rStyle w:val="61"/>
          <w:sz w:val="28"/>
          <w:szCs w:val="28"/>
        </w:rPr>
        <w:t xml:space="preserve"> гапларнинг бир гуруҳи- да қўшма гапнинг иккинчи қисмидан англашилган воқеа, ҳодиса- нинг рўй бериш шарти, пайти, сабаби, ҳолатини қўшма гапнинг биринчи қисми кўрсатади. Боғловчисиз қўшма гапнинг бошқа гуруҳида қўшма гапнинг иккинчи қисми биринчи қисмини ё</w:t>
      </w:r>
      <w:r w:rsidRPr="006F70AC">
        <w:rPr>
          <w:rStyle w:val="61"/>
          <w:sz w:val="28"/>
          <w:szCs w:val="28"/>
        </w:rPr>
        <w:t>ки унинг таркибидаги айрим бўлакларни изоҳлаб, тўлдириб, унга нисбатан бирор функциями бажариб келади. Бундай қўшма гап</w:t>
      </w:r>
      <w:r w:rsidRPr="006F70AC">
        <w:rPr>
          <w:rStyle w:val="61"/>
          <w:sz w:val="28"/>
          <w:szCs w:val="28"/>
        </w:rPr>
        <w:softHyphen/>
        <w:t>ларнинг учинчи гуруҳида иккинчи қисм биринчи қисмнинг умумий мазмунини изоҳлайди.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гапларни ташкил этган қисмлар орасид</w:t>
      </w:r>
      <w:r w:rsidRPr="006F70AC">
        <w:rPr>
          <w:rStyle w:val="61"/>
          <w:sz w:val="28"/>
          <w:szCs w:val="28"/>
        </w:rPr>
        <w:t>а- ги мураккаб семантик муносабат айниқса изоҳлаш муносабатида яқ-қол кўринади. Изоҳлаш муносабатини ифодалаган боғловчисиз қўшма гаплар мазмун муносабатларини ифодалаш учун хизмат ^илади.</w:t>
      </w:r>
    </w:p>
    <w:p w:rsidR="00917E11" w:rsidRPr="006F70AC" w:rsidRDefault="00CA00D4" w:rsidP="006F70AC">
      <w:pPr>
        <w:pStyle w:val="17"/>
        <w:numPr>
          <w:ilvl w:val="0"/>
          <w:numId w:val="153"/>
        </w:numPr>
        <w:shd w:val="clear" w:color="auto" w:fill="auto"/>
        <w:tabs>
          <w:tab w:val="left" w:pos="657"/>
        </w:tabs>
        <w:spacing w:line="240" w:lineRule="auto"/>
        <w:ind w:firstLine="426"/>
        <w:rPr>
          <w:sz w:val="28"/>
          <w:szCs w:val="28"/>
        </w:rPr>
      </w:pPr>
      <w:r w:rsidRPr="006F70AC">
        <w:rPr>
          <w:rStyle w:val="112"/>
          <w:sz w:val="28"/>
          <w:szCs w:val="28"/>
        </w:rPr>
        <w:t xml:space="preserve">Шарт-пайт </w:t>
      </w:r>
      <w:r w:rsidRPr="006F70AC">
        <w:rPr>
          <w:rStyle w:val="112"/>
          <w:sz w:val="28"/>
          <w:szCs w:val="28"/>
        </w:rPr>
        <w:t xml:space="preserve">муносабати. </w:t>
      </w:r>
      <w:r w:rsidRPr="006F70AC">
        <w:rPr>
          <w:rStyle w:val="61"/>
          <w:sz w:val="28"/>
          <w:szCs w:val="28"/>
        </w:rPr>
        <w:t>Боғловчисиз қўшма гапнинг иккинчи қисмидан ан</w:t>
      </w:r>
      <w:r w:rsidRPr="006F70AC">
        <w:rPr>
          <w:rStyle w:val="61"/>
          <w:sz w:val="28"/>
          <w:szCs w:val="28"/>
        </w:rPr>
        <w:t>глашилган воқеа, ҳодисанинг рўй бериши учун бирин</w:t>
      </w:r>
      <w:r w:rsidRPr="006F70AC">
        <w:rPr>
          <w:rStyle w:val="61"/>
          <w:sz w:val="28"/>
          <w:szCs w:val="28"/>
        </w:rPr>
        <w:softHyphen/>
        <w:t>чи қисмдан англашилган воқеа, ҳодисанинг рўй бериши шарт қи- либ қўйилади, шарт албатта пайт билан боғлиқ бўлади; шу би</w:t>
      </w:r>
      <w:r w:rsidRPr="006F70AC">
        <w:rPr>
          <w:rStyle w:val="61"/>
          <w:sz w:val="28"/>
          <w:szCs w:val="28"/>
        </w:rPr>
        <w:softHyphen/>
        <w:t>лан бирга баъзи турларида сабаб оттенкаси ҳам бўлади. Бу турдаги қўшма гапларнинг бири</w:t>
      </w:r>
      <w:r w:rsidRPr="006F70AC">
        <w:rPr>
          <w:rStyle w:val="61"/>
          <w:sz w:val="28"/>
          <w:szCs w:val="28"/>
        </w:rPr>
        <w:t xml:space="preserve">нчи қисми кўтарилувчи интонация билан, иккинчи қисми эса пасайиб борувчи интонация билан талаффуз этилади. Ҳар икки гап орасида ўзига хос пауза бери- лади: </w:t>
      </w:r>
      <w:r w:rsidRPr="006F70AC">
        <w:rPr>
          <w:rStyle w:val="af9"/>
          <w:sz w:val="28"/>
          <w:szCs w:val="28"/>
        </w:rPr>
        <w:t>Мацтанчоқ бўлманг</w:t>
      </w:r>
      <w:r w:rsidRPr="006F70AC">
        <w:rPr>
          <w:rStyle w:val="61"/>
          <w:sz w:val="28"/>
          <w:szCs w:val="28"/>
        </w:rPr>
        <w:t xml:space="preserve"> — </w:t>
      </w:r>
      <w:r w:rsidRPr="006F70AC">
        <w:rPr>
          <w:rStyle w:val="af9"/>
          <w:sz w:val="28"/>
          <w:szCs w:val="28"/>
        </w:rPr>
        <w:t>ҳижолат тортмайсиз</w:t>
      </w:r>
      <w:r w:rsidRPr="006F70AC">
        <w:rPr>
          <w:rStyle w:val="61"/>
          <w:sz w:val="28"/>
          <w:szCs w:val="28"/>
        </w:rPr>
        <w:t xml:space="preserve"> (Мақол). </w:t>
      </w:r>
      <w:r w:rsidRPr="006F70AC">
        <w:rPr>
          <w:rStyle w:val="af9"/>
          <w:sz w:val="28"/>
          <w:szCs w:val="28"/>
        </w:rPr>
        <w:t>Дав- лат тинч</w:t>
      </w:r>
      <w:r w:rsidRPr="006F70AC">
        <w:rPr>
          <w:rStyle w:val="61"/>
          <w:sz w:val="28"/>
          <w:szCs w:val="28"/>
        </w:rPr>
        <w:t xml:space="preserve"> — </w:t>
      </w:r>
      <w:r w:rsidRPr="006F70AC">
        <w:rPr>
          <w:rStyle w:val="af9"/>
          <w:sz w:val="28"/>
          <w:szCs w:val="28"/>
        </w:rPr>
        <w:t>халқ тинч</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боғлов</w:t>
      </w:r>
      <w:r w:rsidRPr="006F70AC">
        <w:rPr>
          <w:rStyle w:val="61"/>
          <w:sz w:val="28"/>
          <w:szCs w:val="28"/>
        </w:rPr>
        <w:t>чисиз қўшма гапларнинг қисмлари шунчалик киришиб келадики, ташқи томондан худди бир предикатив конс</w:t>
      </w:r>
      <w:r w:rsidRPr="006F70AC">
        <w:rPr>
          <w:rStyle w:val="61"/>
          <w:sz w:val="28"/>
          <w:szCs w:val="28"/>
        </w:rPr>
        <w:softHyphen/>
        <w:t>трукция дек уқилади.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қисмлари орасидаги шартлик муносабати конкрет бўлиши ёки бу шартлик умумий равишда бўлиши мумкин.</w:t>
      </w:r>
    </w:p>
    <w:p w:rsidR="00917E11" w:rsidRPr="006F70AC" w:rsidRDefault="00CA00D4" w:rsidP="006F70AC">
      <w:pPr>
        <w:pStyle w:val="17"/>
        <w:shd w:val="clear" w:color="auto" w:fill="auto"/>
        <w:tabs>
          <w:tab w:val="left" w:pos="368"/>
        </w:tabs>
        <w:spacing w:line="240" w:lineRule="auto"/>
        <w:ind w:firstLine="426"/>
        <w:rPr>
          <w:sz w:val="28"/>
          <w:szCs w:val="28"/>
        </w:rPr>
      </w:pPr>
      <w:r w:rsidRPr="006F70AC">
        <w:rPr>
          <w:rStyle w:val="61"/>
          <w:sz w:val="28"/>
          <w:szCs w:val="28"/>
        </w:rPr>
        <w:t>а)</w:t>
      </w:r>
      <w:r w:rsidRPr="006F70AC">
        <w:rPr>
          <w:rStyle w:val="61"/>
          <w:sz w:val="28"/>
          <w:szCs w:val="28"/>
        </w:rPr>
        <w:tab/>
      </w:r>
      <w:r w:rsidRPr="006F70AC">
        <w:rPr>
          <w:rStyle w:val="61"/>
          <w:sz w:val="28"/>
          <w:szCs w:val="28"/>
        </w:rPr>
        <w:t xml:space="preserve">конкрет шартлик ифодаланганда, иккинчи гапдан англашил- ган воқеа, ҳодисанинг рўй бериши учун маълум конкрет пайтда рўй берувчи ёки рўй бериши мумкин бўлган конкрет шарт қўшма гапларнинг биринчи қисмида ифодаланади: </w:t>
      </w:r>
      <w:r w:rsidRPr="006F70AC">
        <w:rPr>
          <w:rStyle w:val="af9"/>
          <w:sz w:val="28"/>
          <w:szCs w:val="28"/>
        </w:rPr>
        <w:t>«Кичкина» ариқчани юқоридан сакрат</w:t>
      </w:r>
      <w:r w:rsidRPr="006F70AC">
        <w:rPr>
          <w:rStyle w:val="61"/>
          <w:sz w:val="28"/>
          <w:szCs w:val="28"/>
        </w:rPr>
        <w:t xml:space="preserve"> — </w:t>
      </w:r>
      <w:r w:rsidRPr="006F70AC">
        <w:rPr>
          <w:rStyle w:val="af9"/>
          <w:sz w:val="28"/>
          <w:szCs w:val="28"/>
        </w:rPr>
        <w:t>тош</w:t>
      </w:r>
      <w:r w:rsidRPr="006F70AC">
        <w:rPr>
          <w:rStyle w:val="af9"/>
          <w:sz w:val="28"/>
          <w:szCs w:val="28"/>
        </w:rPr>
        <w:t>ни чайнаб ташлайди</w:t>
      </w:r>
      <w:r w:rsidRPr="006F70AC">
        <w:rPr>
          <w:rStyle w:val="61"/>
          <w:sz w:val="28"/>
          <w:szCs w:val="28"/>
        </w:rPr>
        <w:t xml:space="preserve"> (О й б е к). </w:t>
      </w:r>
      <w:r w:rsidRPr="006F70AC">
        <w:rPr>
          <w:rStyle w:val="af9"/>
          <w:sz w:val="28"/>
          <w:szCs w:val="28"/>
        </w:rPr>
        <w:t>Олег, мен сени албатта қоласан деб зўрлаётганим йўқ. Кетишни хоҳлар экансан</w:t>
      </w:r>
      <w:r w:rsidRPr="006F70AC">
        <w:rPr>
          <w:rStyle w:val="61"/>
          <w:sz w:val="28"/>
          <w:szCs w:val="28"/>
        </w:rPr>
        <w:t xml:space="preserve"> — </w:t>
      </w:r>
      <w:r w:rsidRPr="006F70AC">
        <w:rPr>
          <w:rStyle w:val="af9"/>
          <w:sz w:val="28"/>
          <w:szCs w:val="28"/>
        </w:rPr>
        <w:t>ихтиёр ўзингда</w:t>
      </w:r>
      <w:r w:rsidRPr="006F70AC">
        <w:rPr>
          <w:rStyle w:val="61"/>
          <w:sz w:val="28"/>
          <w:szCs w:val="28"/>
        </w:rPr>
        <w:t xml:space="preserve"> </w:t>
      </w:r>
      <w:r w:rsidRPr="006F70AC">
        <w:rPr>
          <w:rStyle w:val="2pt0"/>
          <w:sz w:val="28"/>
          <w:szCs w:val="28"/>
        </w:rPr>
        <w:t xml:space="preserve">(Космодемьянская). </w:t>
      </w:r>
      <w:r w:rsidRPr="006F70AC">
        <w:rPr>
          <w:rStyle w:val="af9"/>
          <w:sz w:val="28"/>
          <w:szCs w:val="28"/>
        </w:rPr>
        <w:t>Эшикни оч, ташқари чиқай, сўнг нима десаиг ҳам бераман</w:t>
      </w:r>
      <w:r w:rsidRPr="006F70AC">
        <w:rPr>
          <w:rStyle w:val="2pt0"/>
          <w:sz w:val="28"/>
          <w:szCs w:val="28"/>
        </w:rPr>
        <w:t xml:space="preserve"> (М. Ибра</w:t>
      </w:r>
      <w:r w:rsidRPr="006F70AC">
        <w:rPr>
          <w:rStyle w:val="2pt0"/>
          <w:sz w:val="28"/>
          <w:szCs w:val="28"/>
        </w:rPr>
        <w:softHyphen/>
      </w:r>
      <w:r w:rsidRPr="006F70AC">
        <w:rPr>
          <w:rStyle w:val="2pt0"/>
          <w:sz w:val="28"/>
          <w:szCs w:val="28"/>
        </w:rPr>
        <w:lastRenderedPageBreak/>
        <w:t>гимов).</w:t>
      </w:r>
    </w:p>
    <w:p w:rsidR="00917E11" w:rsidRPr="006F70AC" w:rsidRDefault="00CA00D4" w:rsidP="006F70AC">
      <w:pPr>
        <w:pStyle w:val="17"/>
        <w:shd w:val="clear" w:color="auto" w:fill="auto"/>
        <w:tabs>
          <w:tab w:val="left" w:pos="712"/>
          <w:tab w:val="left" w:pos="3971"/>
        </w:tabs>
        <w:spacing w:line="240" w:lineRule="auto"/>
        <w:ind w:firstLine="426"/>
        <w:rPr>
          <w:sz w:val="28"/>
          <w:szCs w:val="28"/>
        </w:rPr>
      </w:pPr>
      <w:r w:rsidRPr="006F70AC">
        <w:rPr>
          <w:rStyle w:val="61"/>
          <w:sz w:val="28"/>
          <w:szCs w:val="28"/>
        </w:rPr>
        <w:t>б)</w:t>
      </w:r>
      <w:r w:rsidRPr="006F70AC">
        <w:rPr>
          <w:rStyle w:val="61"/>
          <w:sz w:val="28"/>
          <w:szCs w:val="28"/>
        </w:rPr>
        <w:tab/>
        <w:t xml:space="preserve">қўшма гапнинг иккинчи </w:t>
      </w:r>
      <w:r w:rsidRPr="006F70AC">
        <w:rPr>
          <w:rStyle w:val="61"/>
          <w:sz w:val="28"/>
          <w:szCs w:val="28"/>
        </w:rPr>
        <w:t>қисмидан англашилган воқеа, ҳо- дисанинг рўй бериши ҳар вақт маълум бир шарт асосида бўли- ши ифодаланади. Бунда шартлик мазмуни маълум конкрет за</w:t>
      </w:r>
      <w:r w:rsidRPr="006F70AC">
        <w:rPr>
          <w:rStyle w:val="61"/>
          <w:sz w:val="28"/>
          <w:szCs w:val="28"/>
        </w:rPr>
        <w:softHyphen/>
        <w:t>мой билан боғланмайди. Конкрет шарт эмас, умумий шарт ифо</w:t>
      </w:r>
      <w:r w:rsidRPr="006F70AC">
        <w:rPr>
          <w:rStyle w:val="61"/>
          <w:sz w:val="28"/>
          <w:szCs w:val="28"/>
        </w:rPr>
        <w:softHyphen/>
        <w:t xml:space="preserve">даланади ва бу мазмун пайт, сабаб билан боғланади. </w:t>
      </w:r>
      <w:r w:rsidRPr="006F70AC">
        <w:rPr>
          <w:rStyle w:val="61"/>
          <w:sz w:val="28"/>
          <w:szCs w:val="28"/>
        </w:rPr>
        <w:t>Бу хил қўш- ма гаплар мақолларда, умуман бўладиган воқеа, ҳодисаларни ифодаловчи гапларда қўлланади:</w:t>
      </w:r>
      <w:r w:rsidRPr="006F70AC">
        <w:rPr>
          <w:rStyle w:val="61"/>
          <w:sz w:val="28"/>
          <w:szCs w:val="28"/>
        </w:rPr>
        <w:tab/>
      </w:r>
      <w:r w:rsidRPr="006F70AC">
        <w:rPr>
          <w:rStyle w:val="af9"/>
          <w:sz w:val="28"/>
          <w:szCs w:val="28"/>
        </w:rPr>
        <w:t>Юрт бетинч — сен бетинч</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(Мақол). </w:t>
      </w:r>
      <w:r w:rsidRPr="006F70AC">
        <w:rPr>
          <w:rStyle w:val="5f1"/>
          <w:i/>
          <w:iCs/>
          <w:sz w:val="28"/>
          <w:szCs w:val="28"/>
        </w:rPr>
        <w:t>Дангаса бўлманг</w:t>
      </w:r>
      <w:r w:rsidRPr="006F70AC">
        <w:rPr>
          <w:rStyle w:val="5b"/>
          <w:sz w:val="28"/>
          <w:szCs w:val="28"/>
        </w:rPr>
        <w:t xml:space="preserve"> — </w:t>
      </w:r>
      <w:r w:rsidRPr="006F70AC">
        <w:rPr>
          <w:rStyle w:val="5f1"/>
          <w:i/>
          <w:iCs/>
          <w:sz w:val="28"/>
          <w:szCs w:val="28"/>
        </w:rPr>
        <w:t>бахтсиз бўлмайсиз</w:t>
      </w:r>
      <w:r w:rsidRPr="006F70AC">
        <w:rPr>
          <w:rStyle w:val="5b"/>
          <w:sz w:val="28"/>
          <w:szCs w:val="28"/>
        </w:rPr>
        <w:t xml:space="preserve"> (Мақол). (под- шо) </w:t>
      </w:r>
      <w:r w:rsidRPr="006F70AC">
        <w:rPr>
          <w:rStyle w:val="5f1"/>
          <w:i/>
          <w:iCs/>
          <w:sz w:val="28"/>
          <w:szCs w:val="28"/>
        </w:rPr>
        <w:t>баҳайбат бир йўлбарсдир. Тегдинт ютиб юборади</w:t>
      </w:r>
      <w:r w:rsidRPr="006F70AC">
        <w:rPr>
          <w:rStyle w:val="5b"/>
          <w:sz w:val="28"/>
          <w:szCs w:val="28"/>
        </w:rPr>
        <w:t xml:space="preserve"> (Б. </w:t>
      </w:r>
      <w:r w:rsidRPr="006F70AC">
        <w:rPr>
          <w:rStyle w:val="52pt"/>
          <w:sz w:val="28"/>
          <w:szCs w:val="28"/>
        </w:rPr>
        <w:t xml:space="preserve">Кер- </w:t>
      </w:r>
      <w:r w:rsidRPr="006F70AC">
        <w:rPr>
          <w:rStyle w:val="5b"/>
          <w:sz w:val="28"/>
          <w:szCs w:val="28"/>
        </w:rPr>
        <w:t>бо б о е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Шарт-пайт муносабатидаги пайт оттенкаси қўшма гапнинг бошланишидаги </w:t>
      </w:r>
      <w:r w:rsidRPr="006F70AC">
        <w:rPr>
          <w:rStyle w:val="5f1"/>
          <w:i/>
          <w:iCs/>
          <w:sz w:val="28"/>
          <w:szCs w:val="28"/>
        </w:rPr>
        <w:t>шу пайтда, шунда</w:t>
      </w:r>
      <w:r w:rsidRPr="006F70AC">
        <w:rPr>
          <w:rStyle w:val="5b"/>
          <w:sz w:val="28"/>
          <w:szCs w:val="28"/>
        </w:rPr>
        <w:t xml:space="preserve"> лексик элементлари орқали ҳам англашилиб туради: </w:t>
      </w:r>
      <w:r w:rsidRPr="006F70AC">
        <w:rPr>
          <w:rStyle w:val="5f1"/>
          <w:i/>
          <w:iCs/>
          <w:sz w:val="28"/>
          <w:szCs w:val="28"/>
        </w:rPr>
        <w:t>Ишингни бошдан пухта қил, охиригача жи- ловни қўлдан берма, эрта тур, кеч ёт, кўсакни тўқ қилиб, офатдан сақлаб, дон пиши</w:t>
      </w:r>
      <w:r w:rsidRPr="006F70AC">
        <w:rPr>
          <w:rStyle w:val="5f1"/>
          <w:i/>
          <w:iCs/>
          <w:sz w:val="28"/>
          <w:szCs w:val="28"/>
        </w:rPr>
        <w:t>р</w:t>
      </w:r>
      <w:r w:rsidRPr="006F70AC">
        <w:rPr>
          <w:rStyle w:val="5b"/>
          <w:sz w:val="28"/>
          <w:szCs w:val="28"/>
        </w:rPr>
        <w:t xml:space="preserve"> — </w:t>
      </w:r>
      <w:r w:rsidRPr="006F70AC">
        <w:rPr>
          <w:rStyle w:val="5f1"/>
          <w:i/>
          <w:iCs/>
          <w:sz w:val="28"/>
          <w:szCs w:val="28"/>
        </w:rPr>
        <w:t>ана шунда планинг юз</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Шарт-пайт муносабатининг ифодаланишида қўшма гап тарки</w:t>
      </w:r>
      <w:r w:rsidRPr="006F70AC">
        <w:rPr>
          <w:rStyle w:val="61"/>
          <w:sz w:val="28"/>
          <w:szCs w:val="28"/>
        </w:rPr>
        <w:softHyphen/>
        <w:t xml:space="preserve">бидаги қисмлар кесимнинг замон муносабати катта роль ўйнайди: шарт-пайт муносабатида биринчи гап олдин, иккинчи гап сўнг рўй бериши керак: </w:t>
      </w:r>
      <w:r w:rsidRPr="006F70AC">
        <w:rPr>
          <w:rStyle w:val="af9"/>
          <w:sz w:val="28"/>
          <w:szCs w:val="28"/>
        </w:rPr>
        <w:t>Салима келди</w:t>
      </w:r>
      <w:r w:rsidRPr="006F70AC">
        <w:rPr>
          <w:rStyle w:val="61"/>
          <w:sz w:val="28"/>
          <w:szCs w:val="28"/>
        </w:rPr>
        <w:t xml:space="preserve"> — </w:t>
      </w:r>
      <w:r w:rsidRPr="006F70AC">
        <w:rPr>
          <w:rStyle w:val="af9"/>
          <w:sz w:val="28"/>
          <w:szCs w:val="28"/>
        </w:rPr>
        <w:t>даре бошл</w:t>
      </w:r>
      <w:r w:rsidRPr="006F70AC">
        <w:rPr>
          <w:rStyle w:val="af9"/>
          <w:sz w:val="28"/>
          <w:szCs w:val="28"/>
        </w:rPr>
        <w:t>аймиз.</w:t>
      </w:r>
      <w:r w:rsidRPr="006F70AC">
        <w:rPr>
          <w:rStyle w:val="61"/>
          <w:sz w:val="28"/>
          <w:szCs w:val="28"/>
        </w:rPr>
        <w:t xml:space="preserve"> Агар замон муносабати ўзгарса, пайт муносабати ифодаланади: </w:t>
      </w:r>
      <w:r w:rsidRPr="006F70AC">
        <w:rPr>
          <w:rStyle w:val="af9"/>
          <w:sz w:val="28"/>
          <w:szCs w:val="28"/>
        </w:rPr>
        <w:t>Салима кел</w:t>
      </w:r>
      <w:r w:rsidRPr="006F70AC">
        <w:rPr>
          <w:rStyle w:val="af9"/>
          <w:sz w:val="28"/>
          <w:szCs w:val="28"/>
        </w:rPr>
        <w:softHyphen/>
        <w:t>ди</w:t>
      </w:r>
      <w:r w:rsidRPr="006F70AC">
        <w:rPr>
          <w:rStyle w:val="61"/>
          <w:sz w:val="28"/>
          <w:szCs w:val="28"/>
        </w:rPr>
        <w:t xml:space="preserve"> — </w:t>
      </w:r>
      <w:r w:rsidRPr="006F70AC">
        <w:rPr>
          <w:rStyle w:val="af9"/>
          <w:sz w:val="28"/>
          <w:szCs w:val="28"/>
        </w:rPr>
        <w:t>даре бошладик.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 тушунчасидаги реаллик ва ирреаллик қўшма гапнинг бу турида ҳам 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Реаллик: </w:t>
      </w:r>
      <w:r w:rsidRPr="006F70AC">
        <w:rPr>
          <w:rStyle w:val="5f1"/>
          <w:i/>
          <w:iCs/>
          <w:sz w:val="28"/>
          <w:szCs w:val="28"/>
        </w:rPr>
        <w:t>Вазифани бажардинг</w:t>
      </w:r>
      <w:r w:rsidRPr="006F70AC">
        <w:rPr>
          <w:rStyle w:val="5b"/>
          <w:sz w:val="28"/>
          <w:szCs w:val="28"/>
        </w:rPr>
        <w:t xml:space="preserve"> — </w:t>
      </w:r>
      <w:r w:rsidRPr="006F70AC">
        <w:rPr>
          <w:rStyle w:val="5f1"/>
          <w:i/>
          <w:iCs/>
          <w:sz w:val="28"/>
          <w:szCs w:val="28"/>
        </w:rPr>
        <w:t>хурсанд бўлиб кетади.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Ирреаллик: </w:t>
      </w:r>
      <w:r w:rsidRPr="006F70AC">
        <w:rPr>
          <w:rStyle w:val="5f1"/>
          <w:i/>
          <w:iCs/>
          <w:sz w:val="28"/>
          <w:szCs w:val="28"/>
        </w:rPr>
        <w:t>Вазифани бажардинг</w:t>
      </w:r>
      <w:r w:rsidRPr="006F70AC">
        <w:rPr>
          <w:rStyle w:val="5b"/>
          <w:sz w:val="28"/>
          <w:szCs w:val="28"/>
        </w:rPr>
        <w:t xml:space="preserve"> </w:t>
      </w:r>
      <w:r w:rsidRPr="006F70AC">
        <w:rPr>
          <w:rStyle w:val="5b"/>
          <w:sz w:val="28"/>
          <w:szCs w:val="28"/>
        </w:rPr>
        <w:t xml:space="preserve">— </w:t>
      </w:r>
      <w:r w:rsidRPr="006F70AC">
        <w:rPr>
          <w:rStyle w:val="5f1"/>
          <w:i/>
          <w:iCs/>
          <w:sz w:val="28"/>
          <w:szCs w:val="28"/>
        </w:rPr>
        <w:t>хурсанд бўлиб кетар эди.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Реаллик ва ирреаллик қўшма гапнинг умумий мазмунидан ҳамда бошқарувчи гап кесимининг шаклидан англашилиб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Шарт-пайт муносабатини ифодалаган богловчисиз қўшма гап- ларни ташкил этган гапларнинг кесимлари қуйидагича бўлади:</w:t>
      </w:r>
    </w:p>
    <w:p w:rsidR="00917E11" w:rsidRPr="006F70AC" w:rsidRDefault="00CA00D4" w:rsidP="006F70AC">
      <w:pPr>
        <w:pStyle w:val="17"/>
        <w:shd w:val="clear" w:color="auto" w:fill="auto"/>
        <w:tabs>
          <w:tab w:val="left" w:pos="712"/>
        </w:tabs>
        <w:spacing w:line="240" w:lineRule="auto"/>
        <w:ind w:firstLine="426"/>
        <w:rPr>
          <w:sz w:val="28"/>
          <w:szCs w:val="28"/>
        </w:rPr>
      </w:pPr>
      <w:r w:rsidRPr="006F70AC">
        <w:rPr>
          <w:rStyle w:val="61"/>
          <w:sz w:val="28"/>
          <w:szCs w:val="28"/>
        </w:rPr>
        <w:t>а)</w:t>
      </w:r>
      <w:r w:rsidRPr="006F70AC">
        <w:rPr>
          <w:rStyle w:val="61"/>
          <w:sz w:val="28"/>
          <w:szCs w:val="28"/>
        </w:rPr>
        <w:tab/>
        <w:t>биринчи гапнинг кесими буйруқ феъли орқали, сўнгги гап</w:t>
      </w:r>
      <w:r w:rsidRPr="006F70AC">
        <w:rPr>
          <w:rStyle w:val="61"/>
          <w:sz w:val="28"/>
          <w:szCs w:val="28"/>
        </w:rPr>
        <w:softHyphen/>
        <w:t xml:space="preserve">нинг кесими аниқлик феъли орқали ифодаланади: </w:t>
      </w:r>
      <w:r w:rsidRPr="006F70AC">
        <w:rPr>
          <w:rStyle w:val="af9"/>
          <w:sz w:val="28"/>
          <w:szCs w:val="28"/>
        </w:rPr>
        <w:t>Колхозчиларни бириктир</w:t>
      </w:r>
      <w:r w:rsidRPr="006F70AC">
        <w:rPr>
          <w:rStyle w:val="61"/>
          <w:sz w:val="28"/>
          <w:szCs w:val="28"/>
        </w:rPr>
        <w:t xml:space="preserve"> — </w:t>
      </w:r>
      <w:r w:rsidRPr="006F70AC">
        <w:rPr>
          <w:rStyle w:val="af9"/>
          <w:sz w:val="28"/>
          <w:szCs w:val="28"/>
        </w:rPr>
        <w:t>ҳар бирининг юрагида бўрон қўзғолади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Тўғри бўлинг, бехавотир бўласиз, Мақтанчоқ бўлманг</w:t>
      </w:r>
      <w:r w:rsidRPr="006F70AC">
        <w:rPr>
          <w:rStyle w:val="61"/>
          <w:sz w:val="28"/>
          <w:szCs w:val="28"/>
        </w:rPr>
        <w:t xml:space="preserve"> — </w:t>
      </w:r>
      <w:r w:rsidRPr="006F70AC">
        <w:rPr>
          <w:rStyle w:val="af9"/>
          <w:sz w:val="28"/>
          <w:szCs w:val="28"/>
        </w:rPr>
        <w:t>ҳижолат тортмайсиз</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биринчи қисмининг кесими буйруқ феъли ор- қали бўлганда, иккинчи қисмининг кесимини келаси замон шакли</w:t>
      </w:r>
      <w:r w:rsidRPr="006F70AC">
        <w:rPr>
          <w:rStyle w:val="61"/>
          <w:sz w:val="28"/>
          <w:szCs w:val="28"/>
        </w:rPr>
        <w:softHyphen/>
        <w:t>да бўлишини талаб этади, чунки иккинчи қисмдан англашилган мазмун биринчи қисмдаги шарт рўй берганда юзага келиши мумкин.</w:t>
      </w:r>
    </w:p>
    <w:p w:rsidR="00917E11" w:rsidRPr="006F70AC" w:rsidRDefault="00CA00D4" w:rsidP="006F70AC">
      <w:pPr>
        <w:pStyle w:val="50"/>
        <w:shd w:val="clear" w:color="auto" w:fill="auto"/>
        <w:tabs>
          <w:tab w:val="left" w:pos="689"/>
        </w:tabs>
        <w:spacing w:line="240" w:lineRule="auto"/>
        <w:ind w:firstLine="426"/>
        <w:rPr>
          <w:sz w:val="28"/>
          <w:szCs w:val="28"/>
        </w:rPr>
      </w:pPr>
      <w:r w:rsidRPr="006F70AC">
        <w:rPr>
          <w:rStyle w:val="5b"/>
          <w:sz w:val="28"/>
          <w:szCs w:val="28"/>
        </w:rPr>
        <w:t>б)</w:t>
      </w:r>
      <w:r w:rsidRPr="006F70AC">
        <w:rPr>
          <w:rStyle w:val="5b"/>
          <w:sz w:val="28"/>
          <w:szCs w:val="28"/>
        </w:rPr>
        <w:tab/>
        <w:t>ҳар икки қисмн</w:t>
      </w:r>
      <w:r w:rsidRPr="006F70AC">
        <w:rPr>
          <w:rStyle w:val="5b"/>
          <w:sz w:val="28"/>
          <w:szCs w:val="28"/>
        </w:rPr>
        <w:t xml:space="preserve">инг кесими аниқлик феъли орқали ифода- ланади: </w:t>
      </w:r>
      <w:r w:rsidRPr="006F70AC">
        <w:rPr>
          <w:rStyle w:val="5f1"/>
          <w:i/>
          <w:iCs/>
          <w:sz w:val="28"/>
          <w:szCs w:val="28"/>
        </w:rPr>
        <w:t>Бошқанг қимирлама, жилдинг</w:t>
      </w:r>
      <w:r w:rsidRPr="006F70AC">
        <w:rPr>
          <w:rStyle w:val="5b"/>
          <w:sz w:val="28"/>
          <w:szCs w:val="28"/>
        </w:rPr>
        <w:t xml:space="preserve"> — </w:t>
      </w:r>
      <w:r w:rsidRPr="006F70AC">
        <w:rPr>
          <w:rStyle w:val="5f1"/>
          <w:i/>
          <w:iCs/>
          <w:sz w:val="28"/>
          <w:szCs w:val="28"/>
        </w:rPr>
        <w:t>отиласан</w:t>
      </w:r>
      <w:r w:rsidRPr="006F70AC">
        <w:rPr>
          <w:rStyle w:val="5b"/>
          <w:sz w:val="28"/>
          <w:szCs w:val="28"/>
        </w:rPr>
        <w:t xml:space="preserve"> </w:t>
      </w:r>
      <w:r w:rsidRPr="006F70AC">
        <w:rPr>
          <w:rStyle w:val="52ptb"/>
          <w:sz w:val="28"/>
          <w:szCs w:val="28"/>
        </w:rPr>
        <w:t xml:space="preserve">(Яшин). </w:t>
      </w:r>
      <w:r w:rsidRPr="006F70AC">
        <w:rPr>
          <w:rStyle w:val="5f1"/>
          <w:i/>
          <w:iCs/>
          <w:sz w:val="28"/>
          <w:szCs w:val="28"/>
        </w:rPr>
        <w:t>Камбағалчилик одамнинг ёруғ дунёдан бўлган умидини кемириб,. занглаб еб ташлар экан. Ёруғ дунёдан умидинг бўлмагандан ке- йин, дарчанг қийшиқ турди нима бўлди-ю, т</w:t>
      </w:r>
      <w:r w:rsidRPr="006F70AC">
        <w:rPr>
          <w:rStyle w:val="5f1"/>
          <w:i/>
          <w:iCs/>
          <w:sz w:val="28"/>
          <w:szCs w:val="28"/>
        </w:rPr>
        <w:t>ўғри турди</w:t>
      </w:r>
      <w:r w:rsidRPr="006F70AC">
        <w:rPr>
          <w:rStyle w:val="52ptb"/>
          <w:sz w:val="28"/>
          <w:szCs w:val="28"/>
        </w:rPr>
        <w:t xml:space="preserve"> — </w:t>
      </w:r>
      <w:r w:rsidRPr="006F70AC">
        <w:rPr>
          <w:rStyle w:val="5f1"/>
          <w:i/>
          <w:iCs/>
          <w:sz w:val="28"/>
          <w:szCs w:val="28"/>
        </w:rPr>
        <w:t>нима бўлди</w:t>
      </w:r>
      <w:r w:rsidRPr="006F70AC">
        <w:rPr>
          <w:rStyle w:val="52ptb"/>
          <w:sz w:val="28"/>
          <w:szCs w:val="28"/>
        </w:rPr>
        <w:t xml:space="preserve"> (А. Қаҳҳор).</w:t>
      </w:r>
      <w:r w:rsidRPr="006F70AC">
        <w:rPr>
          <w:rStyle w:val="5b"/>
          <w:sz w:val="28"/>
          <w:szCs w:val="28"/>
        </w:rPr>
        <w:t xml:space="preserve"> </w:t>
      </w:r>
      <w:r w:rsidRPr="006F70AC">
        <w:rPr>
          <w:rStyle w:val="5f1"/>
          <w:i/>
          <w:iCs/>
          <w:sz w:val="28"/>
          <w:szCs w:val="28"/>
        </w:rPr>
        <w:t>Фурсатни цўлдан бердинг, ҳосилнинг қай- моғидан айрилдинг. Шаҳарга тушди</w:t>
      </w:r>
      <w:r w:rsidRPr="006F70AC">
        <w:rPr>
          <w:rStyle w:val="5b"/>
          <w:sz w:val="28"/>
          <w:szCs w:val="28"/>
        </w:rPr>
        <w:t xml:space="preserve"> — </w:t>
      </w:r>
      <w:r w:rsidRPr="006F70AC">
        <w:rPr>
          <w:rStyle w:val="5f1"/>
          <w:i/>
          <w:iCs/>
          <w:sz w:val="28"/>
          <w:szCs w:val="28"/>
        </w:rPr>
        <w:t>қишлоқ қолади, қишлоққа тушди</w:t>
      </w:r>
      <w:r w:rsidRPr="006F70AC">
        <w:rPr>
          <w:rStyle w:val="5b"/>
          <w:sz w:val="28"/>
          <w:szCs w:val="28"/>
        </w:rPr>
        <w:t xml:space="preserve"> — </w:t>
      </w:r>
      <w:r w:rsidRPr="006F70AC">
        <w:rPr>
          <w:rStyle w:val="5f1"/>
          <w:i/>
          <w:iCs/>
          <w:sz w:val="28"/>
          <w:szCs w:val="28"/>
        </w:rPr>
        <w:t>илаҳар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гапнинг ҳар икки қисмииинг кесими </w:t>
      </w:r>
      <w:r w:rsidRPr="006F70AC">
        <w:rPr>
          <w:rStyle w:val="61"/>
          <w:sz w:val="28"/>
          <w:szCs w:val="28"/>
        </w:rPr>
        <w:t xml:space="preserve">аниқ- лик феълидан ифодаланганда, одатда биринчи қисмнинг кесими ўтган замонда бўлса, иккинчи қисмнинг кесими келаси ёки ҳозир- ги замон шаклида бўлади, </w:t>
      </w:r>
      <w:r w:rsidRPr="006F70AC">
        <w:rPr>
          <w:rStyle w:val="61"/>
          <w:sz w:val="28"/>
          <w:szCs w:val="28"/>
        </w:rPr>
        <w:lastRenderedPageBreak/>
        <w:t>агар биринчи қисмнинг кесими ҳозирги замонда бўлса, иккинчи қисмнинг кесими келаси замон шаклида бўлиши</w:t>
      </w:r>
      <w:r w:rsidRPr="006F70AC">
        <w:rPr>
          <w:rStyle w:val="61"/>
          <w:sz w:val="28"/>
          <w:szCs w:val="28"/>
        </w:rPr>
        <w:t xml:space="preserve"> керак. Айрим ҳолларда ҳар икки қисм кесимининг бир шаклда бўлиши ҳам учрайди (юқоридаги мисолларга қаранг). Бу ҳолатда иккинчи қисмга умумий изоҳ, умумий баҳо беради.</w:t>
      </w:r>
    </w:p>
    <w:p w:rsidR="00917E11" w:rsidRPr="006F70AC" w:rsidRDefault="00CA00D4" w:rsidP="006F70AC">
      <w:pPr>
        <w:pStyle w:val="17"/>
        <w:shd w:val="clear" w:color="auto" w:fill="auto"/>
        <w:tabs>
          <w:tab w:val="left" w:pos="677"/>
        </w:tabs>
        <w:spacing w:line="240" w:lineRule="auto"/>
        <w:ind w:firstLine="426"/>
        <w:rPr>
          <w:sz w:val="28"/>
          <w:szCs w:val="28"/>
        </w:rPr>
      </w:pPr>
      <w:r w:rsidRPr="006F70AC">
        <w:rPr>
          <w:rStyle w:val="10pt3"/>
          <w:sz w:val="28"/>
          <w:szCs w:val="28"/>
        </w:rPr>
        <w:t>в)</w:t>
      </w:r>
      <w:r w:rsidRPr="006F70AC">
        <w:rPr>
          <w:rStyle w:val="10pt3"/>
          <w:sz w:val="28"/>
          <w:szCs w:val="28"/>
        </w:rPr>
        <w:tab/>
      </w:r>
      <w:r w:rsidRPr="006F70AC">
        <w:rPr>
          <w:rStyle w:val="61"/>
          <w:sz w:val="28"/>
          <w:szCs w:val="28"/>
        </w:rPr>
        <w:t>ҳар икки қисм ёки қисмлардан бирининг кесими от кесим тарзида бўлади; феъл кесим била</w:t>
      </w:r>
      <w:r w:rsidRPr="006F70AC">
        <w:rPr>
          <w:rStyle w:val="61"/>
          <w:sz w:val="28"/>
          <w:szCs w:val="28"/>
        </w:rPr>
        <w:t xml:space="preserve">н бирикканда, от кесимнинг за- мони кўчирилиши мумкин: </w:t>
      </w:r>
      <w:r w:rsidRPr="006F70AC">
        <w:rPr>
          <w:rStyle w:val="af9"/>
          <w:sz w:val="28"/>
          <w:szCs w:val="28"/>
        </w:rPr>
        <w:t>Юрт бетинч</w:t>
      </w:r>
      <w:r w:rsidRPr="006F70AC">
        <w:rPr>
          <w:rStyle w:val="61"/>
          <w:sz w:val="28"/>
          <w:szCs w:val="28"/>
        </w:rPr>
        <w:t xml:space="preserve"> — </w:t>
      </w:r>
      <w:r w:rsidRPr="006F70AC">
        <w:rPr>
          <w:rStyle w:val="af9"/>
          <w:sz w:val="28"/>
          <w:szCs w:val="28"/>
        </w:rPr>
        <w:t>сен бетинч</w:t>
      </w:r>
      <w:r w:rsidRPr="006F70AC">
        <w:rPr>
          <w:rStyle w:val="61"/>
          <w:sz w:val="28"/>
          <w:szCs w:val="28"/>
        </w:rPr>
        <w:t xml:space="preserve"> </w:t>
      </w:r>
      <w:r w:rsidRPr="006F70AC">
        <w:rPr>
          <w:rStyle w:val="2ptf1"/>
          <w:sz w:val="28"/>
          <w:szCs w:val="28"/>
        </w:rPr>
        <w:t xml:space="preserve">(Яшин). </w:t>
      </w:r>
      <w:r w:rsidRPr="006F70AC">
        <w:rPr>
          <w:rStyle w:val="af9"/>
          <w:sz w:val="28"/>
          <w:szCs w:val="28"/>
        </w:rPr>
        <w:t>Узи юзсиз</w:t>
      </w:r>
      <w:r w:rsidRPr="006F70AC">
        <w:rPr>
          <w:rStyle w:val="61"/>
          <w:sz w:val="28"/>
          <w:szCs w:val="28"/>
        </w:rPr>
        <w:t xml:space="preserve"> — </w:t>
      </w:r>
      <w:r w:rsidRPr="006F70AC">
        <w:rPr>
          <w:rStyle w:val="af9"/>
          <w:sz w:val="28"/>
          <w:szCs w:val="28"/>
        </w:rPr>
        <w:t>сўзи тузсиз</w:t>
      </w:r>
      <w:r w:rsidRPr="006F70AC">
        <w:rPr>
          <w:rStyle w:val="61"/>
          <w:sz w:val="28"/>
          <w:szCs w:val="28"/>
        </w:rPr>
        <w:t xml:space="preserve"> (Мақол). </w:t>
      </w:r>
      <w:r w:rsidRPr="006F70AC">
        <w:rPr>
          <w:rStyle w:val="af9"/>
          <w:sz w:val="28"/>
          <w:szCs w:val="28"/>
        </w:rPr>
        <w:t>Қўшнинг тинч</w:t>
      </w:r>
      <w:r w:rsidRPr="006F70AC">
        <w:rPr>
          <w:rStyle w:val="61"/>
          <w:sz w:val="28"/>
          <w:szCs w:val="28"/>
        </w:rPr>
        <w:t xml:space="preserve"> — </w:t>
      </w:r>
      <w:r w:rsidRPr="006F70AC">
        <w:rPr>
          <w:rStyle w:val="af9"/>
          <w:sz w:val="28"/>
          <w:szCs w:val="28"/>
        </w:rPr>
        <w:t xml:space="preserve">сен тинч </w:t>
      </w:r>
      <w:r w:rsidRPr="006F70AC">
        <w:rPr>
          <w:rStyle w:val="61"/>
          <w:sz w:val="28"/>
          <w:szCs w:val="28"/>
        </w:rPr>
        <w:t xml:space="preserve">(Мақол). </w:t>
      </w:r>
      <w:r w:rsidRPr="006F70AC">
        <w:rPr>
          <w:rStyle w:val="af9"/>
          <w:sz w:val="28"/>
          <w:szCs w:val="28"/>
        </w:rPr>
        <w:t>Ишнинг кўзини бил</w:t>
      </w:r>
      <w:r w:rsidRPr="006F70AC">
        <w:rPr>
          <w:rStyle w:val="61"/>
          <w:sz w:val="28"/>
          <w:szCs w:val="28"/>
        </w:rPr>
        <w:t xml:space="preserve"> — </w:t>
      </w:r>
      <w:r w:rsidRPr="006F70AC">
        <w:rPr>
          <w:rStyle w:val="af9"/>
          <w:sz w:val="28"/>
          <w:szCs w:val="28"/>
        </w:rPr>
        <w:t xml:space="preserve">дала ҳам обод, чойхона ҳам... </w:t>
      </w:r>
      <w:r w:rsidRPr="006F70AC">
        <w:rPr>
          <w:rStyle w:val="61"/>
          <w:sz w:val="28"/>
          <w:szCs w:val="28"/>
        </w:rPr>
        <w:t xml:space="preserve">(О й б е к). </w:t>
      </w:r>
      <w:r w:rsidRPr="006F70AC">
        <w:rPr>
          <w:rStyle w:val="af9"/>
          <w:sz w:val="28"/>
          <w:szCs w:val="28"/>
        </w:rPr>
        <w:t>Кўзим тирик</w:t>
      </w:r>
      <w:r w:rsidRPr="006F70AC">
        <w:rPr>
          <w:rStyle w:val="61"/>
          <w:sz w:val="28"/>
          <w:szCs w:val="28"/>
        </w:rPr>
        <w:t xml:space="preserve"> — </w:t>
      </w:r>
      <w:r w:rsidRPr="006F70AC">
        <w:rPr>
          <w:rStyle w:val="af9"/>
          <w:sz w:val="28"/>
          <w:szCs w:val="28"/>
        </w:rPr>
        <w:t>мен билан муомала щласиз.</w:t>
      </w:r>
      <w:r w:rsidRPr="006F70AC">
        <w:rPr>
          <w:rStyle w:val="61"/>
          <w:sz w:val="28"/>
          <w:szCs w:val="28"/>
        </w:rPr>
        <w:t xml:space="preserve"> (О й- </w:t>
      </w:r>
      <w:r w:rsidRPr="006F70AC">
        <w:rPr>
          <w:rStyle w:val="2ptf1"/>
          <w:sz w:val="28"/>
          <w:szCs w:val="28"/>
        </w:rPr>
        <w:t>бек).</w:t>
      </w:r>
      <w:r w:rsidRPr="006F70AC">
        <w:rPr>
          <w:rStyle w:val="61"/>
          <w:sz w:val="28"/>
          <w:szCs w:val="28"/>
        </w:rPr>
        <w:t xml:space="preserve"> </w:t>
      </w:r>
      <w:r w:rsidRPr="006F70AC">
        <w:rPr>
          <w:rStyle w:val="af9"/>
          <w:sz w:val="28"/>
          <w:szCs w:val="28"/>
        </w:rPr>
        <w:t>Улимга ҳали вақт бор. Тириксан</w:t>
      </w:r>
      <w:r w:rsidRPr="006F70AC">
        <w:rPr>
          <w:rStyle w:val="61"/>
          <w:sz w:val="28"/>
          <w:szCs w:val="28"/>
        </w:rPr>
        <w:t xml:space="preserve"> — </w:t>
      </w:r>
      <w:r w:rsidRPr="006F70AC">
        <w:rPr>
          <w:rStyle w:val="af9"/>
          <w:sz w:val="28"/>
          <w:szCs w:val="28"/>
        </w:rPr>
        <w:t xml:space="preserve">кўрганинг ғанимаг </w:t>
      </w:r>
      <w:r w:rsidRPr="006F70AC">
        <w:rPr>
          <w:rStyle w:val="61"/>
          <w:sz w:val="28"/>
          <w:szCs w:val="28"/>
        </w:rPr>
        <w:t>(О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Боғловчисиз конструкцияларда шарт-пайт мазмуни сабаб-нати- жа мазмун муносабатига яқин туради/Бу ҳол шарт ва сабаб ту- шунчаларининг бир-бирига яқинлиги туфайли содир бўлади. Бун-</w:t>
      </w:r>
      <w:r w:rsidRPr="006F70AC">
        <w:rPr>
          <w:rStyle w:val="5b"/>
          <w:sz w:val="28"/>
          <w:szCs w:val="28"/>
        </w:rPr>
        <w:t xml:space="preserve"> дай мазмун муносабати биринчи қисмининг кесими тўлиқсиз феъл билан ифодаланган боғловчисиз қўшма гапларда яққол кўрина- ди: </w:t>
      </w:r>
      <w:r w:rsidRPr="006F70AC">
        <w:rPr>
          <w:rStyle w:val="5f1"/>
          <w:i/>
          <w:iCs/>
          <w:sz w:val="28"/>
          <w:szCs w:val="28"/>
        </w:rPr>
        <w:t>Хотининг бунақа феъли тез экан, (болани) олиб кетмагани ҳам дуруст</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 xml:space="preserve">Отлиқми, пиёдами, биров келаётганга ўхшайди... Жин </w:t>
      </w:r>
      <w:r w:rsidRPr="006F70AC">
        <w:rPr>
          <w:rStyle w:val="5f1"/>
          <w:i/>
          <w:iCs/>
          <w:sz w:val="28"/>
          <w:szCs w:val="28"/>
        </w:rPr>
        <w:t>ургур меҳмон ҳам келмайди, бир оз ёзилишар- дик...</w:t>
      </w:r>
      <w:r w:rsidRPr="006F70AC">
        <w:rPr>
          <w:rStyle w:val="52ptb"/>
          <w:sz w:val="28"/>
          <w:szCs w:val="28"/>
        </w:rPr>
        <w:t xml:space="preserve"> (Чехов). </w:t>
      </w:r>
      <w:r w:rsidRPr="006F70AC">
        <w:rPr>
          <w:rStyle w:val="5f1"/>
          <w:i/>
          <w:iCs/>
          <w:sz w:val="28"/>
          <w:szCs w:val="28"/>
        </w:rPr>
        <w:t>Биз ўз ишимизни билиб цилаверамиз, ҳа оғайни</w:t>
      </w:r>
      <w:r w:rsidRPr="006F70AC">
        <w:rPr>
          <w:rStyle w:val="52ptb"/>
          <w:sz w:val="28"/>
          <w:szCs w:val="28"/>
        </w:rPr>
        <w:t xml:space="preserve">, </w:t>
      </w:r>
      <w:r w:rsidRPr="006F70AC">
        <w:rPr>
          <w:rStyle w:val="5f1"/>
          <w:i/>
          <w:iCs/>
          <w:sz w:val="28"/>
          <w:szCs w:val="28"/>
        </w:rPr>
        <w:t xml:space="preserve">билиб қўйинг, бемаъни атакани ақлсизлар цилади, балки сойдан бир томчи ҳам сув чщмас, одамлар ишдан қолсин, экинлар' кечикиб кетсин, иннайкейин бутун </w:t>
      </w:r>
      <w:r w:rsidRPr="006F70AC">
        <w:rPr>
          <w:rStyle w:val="5f1"/>
          <w:i/>
          <w:iCs/>
          <w:sz w:val="28"/>
          <w:szCs w:val="28"/>
        </w:rPr>
        <w:t xml:space="preserve">областда шарманда бўлайлик </w:t>
      </w:r>
      <w:r w:rsidRPr="006F70AC">
        <w:rPr>
          <w:rStyle w:val="52ptb"/>
          <w:sz w:val="28"/>
          <w:szCs w:val="28"/>
        </w:rPr>
        <w:t xml:space="preserve">(Ш. Рашидов). </w:t>
      </w:r>
      <w:r w:rsidRPr="006F70AC">
        <w:rPr>
          <w:rStyle w:val="5f1"/>
          <w:i/>
          <w:iCs/>
          <w:sz w:val="28"/>
          <w:szCs w:val="28"/>
        </w:rPr>
        <w:t>Қўшни эканмиз</w:t>
      </w:r>
      <w:r w:rsidRPr="006F70AC">
        <w:rPr>
          <w:rStyle w:val="52ptb"/>
          <w:sz w:val="28"/>
          <w:szCs w:val="28"/>
        </w:rPr>
        <w:t xml:space="preserve"> — </w:t>
      </w:r>
      <w:r w:rsidRPr="006F70AC">
        <w:rPr>
          <w:rStyle w:val="5f1"/>
          <w:i/>
          <w:iCs/>
          <w:sz w:val="28"/>
          <w:szCs w:val="28"/>
        </w:rPr>
        <w:t>мен ўтаман</w:t>
      </w:r>
      <w:r w:rsidRPr="006F70AC">
        <w:rPr>
          <w:rStyle w:val="52ptb"/>
          <w:sz w:val="28"/>
          <w:szCs w:val="28"/>
        </w:rPr>
        <w:t xml:space="preserve"> (Ой 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Шарт-пайт муносабатини ифодалаган боғловчисиз қўшма гап- ларни ташкил этган қисмлар кўпинча тўлиқсиз ва бир составли гап тарзида бўлади.</w:t>
      </w:r>
    </w:p>
    <w:p w:rsidR="00917E11" w:rsidRPr="006F70AC" w:rsidRDefault="00CA00D4" w:rsidP="006F70AC">
      <w:pPr>
        <w:pStyle w:val="17"/>
        <w:numPr>
          <w:ilvl w:val="0"/>
          <w:numId w:val="154"/>
        </w:numPr>
        <w:shd w:val="clear" w:color="auto" w:fill="auto"/>
        <w:tabs>
          <w:tab w:val="left" w:pos="641"/>
        </w:tabs>
        <w:spacing w:line="240" w:lineRule="auto"/>
        <w:ind w:firstLine="426"/>
        <w:rPr>
          <w:sz w:val="28"/>
          <w:szCs w:val="28"/>
        </w:rPr>
      </w:pPr>
      <w:r w:rsidRPr="006F70AC">
        <w:rPr>
          <w:rStyle w:val="10pt3"/>
          <w:sz w:val="28"/>
          <w:szCs w:val="28"/>
        </w:rPr>
        <w:t xml:space="preserve">Сабаб-натижа муносабати. </w:t>
      </w:r>
      <w:r w:rsidRPr="006F70AC">
        <w:rPr>
          <w:rStyle w:val="61"/>
          <w:sz w:val="28"/>
          <w:szCs w:val="28"/>
        </w:rPr>
        <w:t>Боғловчисиз қўшм</w:t>
      </w:r>
      <w:r w:rsidRPr="006F70AC">
        <w:rPr>
          <w:rStyle w:val="61"/>
          <w:sz w:val="28"/>
          <w:szCs w:val="28"/>
        </w:rPr>
        <w:t>а гапнинг тар</w:t>
      </w:r>
      <w:r w:rsidRPr="006F70AC">
        <w:rPr>
          <w:rStyle w:val="61"/>
          <w:sz w:val="28"/>
          <w:szCs w:val="28"/>
        </w:rPr>
        <w:softHyphen/>
        <w:t>кибидаги қисмлар сабаб-натижа муносабатини ифодалаши мум</w:t>
      </w:r>
      <w:r w:rsidRPr="006F70AC">
        <w:rPr>
          <w:rStyle w:val="61"/>
          <w:sz w:val="28"/>
          <w:szCs w:val="28"/>
        </w:rPr>
        <w:softHyphen/>
        <w:t xml:space="preserve">кин. Бу ҳолда қўшма гапнинг иккинчи қисми биринчи қисмда ифодаланган воқеа ҳодисанинг рўй бериши ёки рўй бермаслиги- нинг сабабини, асосини кўрсатади: </w:t>
      </w:r>
      <w:r w:rsidRPr="006F70AC">
        <w:rPr>
          <w:rStyle w:val="af9"/>
          <w:sz w:val="28"/>
          <w:szCs w:val="28"/>
        </w:rPr>
        <w:t xml:space="preserve">Мен у йўл дещончиликдан ҳе^ нарса </w:t>
      </w:r>
      <w:r w:rsidRPr="006F70AC">
        <w:rPr>
          <w:rStyle w:val="af9"/>
          <w:sz w:val="28"/>
          <w:szCs w:val="28"/>
        </w:rPr>
        <w:t>ололмадим: Кузги буғдойнинг бошоцлари шира олаёт- ган пайтда, ҳавода ола булут пайдо бўлиб бошоқлар куйиб қов- жираб кетди</w:t>
      </w:r>
      <w:r w:rsidRPr="006F70AC">
        <w:rPr>
          <w:rStyle w:val="61"/>
          <w:sz w:val="28"/>
          <w:szCs w:val="28"/>
        </w:rPr>
        <w:t xml:space="preserve"> (С. А й н и </w:t>
      </w:r>
      <w:r w:rsidRPr="006F70AC">
        <w:rPr>
          <w:rStyle w:val="7pt1pt"/>
          <w:sz w:val="28"/>
          <w:szCs w:val="28"/>
        </w:rPr>
        <w:t xml:space="preserve">й). </w:t>
      </w:r>
      <w:r w:rsidRPr="006F70AC">
        <w:rPr>
          <w:rStyle w:val="7pt1pt0"/>
          <w:sz w:val="28"/>
          <w:szCs w:val="28"/>
        </w:rPr>
        <w:t xml:space="preserve">ёки </w:t>
      </w:r>
      <w:r w:rsidRPr="006F70AC">
        <w:rPr>
          <w:rStyle w:val="61"/>
          <w:sz w:val="28"/>
          <w:szCs w:val="28"/>
        </w:rPr>
        <w:t>боғловчисиз қўшма гапнинг бирин-; чи қисми иккинчи қисмда ифодаланган воқеа, ҳодисанинг сабаби- ни кўрсатиши мумк</w:t>
      </w:r>
      <w:r w:rsidRPr="006F70AC">
        <w:rPr>
          <w:rStyle w:val="61"/>
          <w:sz w:val="28"/>
          <w:szCs w:val="28"/>
        </w:rPr>
        <w:t xml:space="preserve">ин. Бу ҳолда қўшма гапнинг иккинчи қисми биринчи қисмда рўй берган воқеа, ҳодисанинг натижаси эканлиги англашилади: </w:t>
      </w:r>
      <w:r w:rsidRPr="006F70AC">
        <w:rPr>
          <w:rStyle w:val="af9"/>
          <w:sz w:val="28"/>
          <w:szCs w:val="28"/>
        </w:rPr>
        <w:t>Сени кўрдим, ўйнади юрак, Булбул каби сайради тилим</w:t>
      </w:r>
      <w:r w:rsidRPr="006F70AC">
        <w:rPr>
          <w:rStyle w:val="61"/>
          <w:sz w:val="28"/>
          <w:szCs w:val="28"/>
        </w:rPr>
        <w:t xml:space="preserve"> (У й ғ у н).</w:t>
      </w:r>
    </w:p>
    <w:p w:rsidR="00917E11" w:rsidRPr="006F70AC" w:rsidRDefault="00CA00D4" w:rsidP="006F70AC">
      <w:pPr>
        <w:pStyle w:val="17"/>
        <w:shd w:val="clear" w:color="auto" w:fill="auto"/>
        <w:tabs>
          <w:tab w:val="right" w:pos="5008"/>
          <w:tab w:val="right" w:pos="5934"/>
          <w:tab w:val="right" w:pos="6671"/>
        </w:tabs>
        <w:spacing w:line="240" w:lineRule="auto"/>
        <w:ind w:firstLine="426"/>
        <w:rPr>
          <w:sz w:val="28"/>
          <w:szCs w:val="28"/>
        </w:rPr>
      </w:pPr>
      <w:r w:rsidRPr="006F70AC">
        <w:rPr>
          <w:rStyle w:val="61"/>
          <w:sz w:val="28"/>
          <w:szCs w:val="28"/>
        </w:rPr>
        <w:t>Шунга кўра, сабаб-натижа мунссабатини ифодалаган боғлов- чисиз қўшма гаплар</w:t>
      </w:r>
      <w:r w:rsidRPr="006F70AC">
        <w:rPr>
          <w:rStyle w:val="61"/>
          <w:sz w:val="28"/>
          <w:szCs w:val="28"/>
        </w:rPr>
        <w:t xml:space="preserve"> икки гуруҳга бўлинади:</w:t>
      </w:r>
      <w:r w:rsidRPr="006F70AC">
        <w:rPr>
          <w:rStyle w:val="61"/>
          <w:sz w:val="28"/>
          <w:szCs w:val="28"/>
        </w:rPr>
        <w:tab/>
        <w:t>а)</w:t>
      </w:r>
      <w:r w:rsidRPr="006F70AC">
        <w:rPr>
          <w:rStyle w:val="61"/>
          <w:sz w:val="28"/>
          <w:szCs w:val="28"/>
        </w:rPr>
        <w:tab/>
        <w:t>иккинчи</w:t>
      </w:r>
      <w:r w:rsidRPr="006F70AC">
        <w:rPr>
          <w:rStyle w:val="61"/>
          <w:sz w:val="28"/>
          <w:szCs w:val="28"/>
        </w:rPr>
        <w:tab/>
        <w:t>қисми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 мазмунини ифодаловчи боғловчисиз қўшма гаплар (нати- жа-сабаб); б) иккинчи қисми натижа мазмунини ифодаловчи боғ- ловчисиз қўшма гаплар (сабаб-натижа).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гапдаги сабаб-натижа муносабатини ифо- </w:t>
      </w:r>
      <w:r w:rsidRPr="006F70AC">
        <w:rPr>
          <w:rStyle w:val="61"/>
          <w:sz w:val="28"/>
          <w:szCs w:val="28"/>
        </w:rPr>
        <w:t>далашда, умумий контекст, кесимларнинг лексик маъноси, интона</w:t>
      </w:r>
      <w:r w:rsidRPr="006F70AC">
        <w:rPr>
          <w:rStyle w:val="61"/>
          <w:sz w:val="28"/>
          <w:szCs w:val="28"/>
        </w:rPr>
        <w:softHyphen/>
        <w:t>ция, урғу, гапларнинг ва гап бўлакларининг ўринлашиши асосий роль ўйнайди, мазмун муносабати шу воситалар асосида келиб чиқади.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lastRenderedPageBreak/>
        <w:t>Сабаб-натижа муносабатига киришган гапларда айниқса инто- нациянин</w:t>
      </w:r>
      <w:r w:rsidRPr="006F70AC">
        <w:rPr>
          <w:rStyle w:val="61"/>
          <w:sz w:val="28"/>
          <w:szCs w:val="28"/>
        </w:rPr>
        <w:t xml:space="preserve">г роли катта. Агар ўзига хос сабаб-натижа интонацияси бўлмас экан, қўшма гапнинг тури ҳам ўзгаради: </w:t>
      </w:r>
      <w:r w:rsidRPr="006F70AC">
        <w:rPr>
          <w:rStyle w:val="af9"/>
          <w:sz w:val="28"/>
          <w:szCs w:val="28"/>
        </w:rPr>
        <w:t>Одамлар жим бўлди</w:t>
      </w:r>
      <w:r w:rsidRPr="006F70AC">
        <w:rPr>
          <w:rStyle w:val="61"/>
          <w:sz w:val="28"/>
          <w:szCs w:val="28"/>
        </w:rPr>
        <w:t xml:space="preserve"> — </w:t>
      </w:r>
      <w:r w:rsidRPr="006F70AC">
        <w:rPr>
          <w:rStyle w:val="af9"/>
          <w:sz w:val="28"/>
          <w:szCs w:val="28"/>
        </w:rPr>
        <w:t>Василий мажлисни очди</w:t>
      </w:r>
      <w:r w:rsidRPr="006F70AC">
        <w:rPr>
          <w:rStyle w:val="61"/>
          <w:sz w:val="28"/>
          <w:szCs w:val="28"/>
        </w:rPr>
        <w:t xml:space="preserve"> </w:t>
      </w:r>
      <w:r w:rsidRPr="006F70AC">
        <w:rPr>
          <w:rStyle w:val="2ptf1"/>
          <w:sz w:val="28"/>
          <w:szCs w:val="28"/>
        </w:rPr>
        <w:t>(Казакевич).</w:t>
      </w:r>
      <w:r w:rsidRPr="006F70AC">
        <w:rPr>
          <w:rStyle w:val="61"/>
          <w:sz w:val="28"/>
          <w:szCs w:val="28"/>
        </w:rPr>
        <w:t xml:space="preserve"> Бу қўшма гап</w:t>
      </w:r>
      <w:r w:rsidRPr="006F70AC">
        <w:rPr>
          <w:rStyle w:val="61"/>
          <w:sz w:val="28"/>
          <w:szCs w:val="28"/>
        </w:rPr>
        <w:softHyphen/>
        <w:t>ни турли интонация асосида пайт-натижа, сабаб-натижа, иккинчи қисми сабаб ифодалаган боғ</w:t>
      </w:r>
      <w:r w:rsidRPr="006F70AC">
        <w:rPr>
          <w:rStyle w:val="61"/>
          <w:sz w:val="28"/>
          <w:szCs w:val="28"/>
        </w:rPr>
        <w:t xml:space="preserve">ловчисиз қўшма гап сифатида тушу- ниш мумкин. Сабаб-натижа ифодаловчи баъзи боғловчисиз қўш- ма гап қисмларини санаш интонацияси билан талаффуз этиш улар- ни пайт муносабатини ифодаловчи боғловчисиз қўшма гапларга яқинлаштириб қўяди: </w:t>
      </w:r>
      <w:r w:rsidRPr="006F70AC">
        <w:rPr>
          <w:rStyle w:val="af9"/>
          <w:sz w:val="28"/>
          <w:szCs w:val="28"/>
        </w:rPr>
        <w:t>Ер тош цотган; қор мой</w:t>
      </w:r>
      <w:r w:rsidRPr="006F70AC">
        <w:rPr>
          <w:rStyle w:val="af9"/>
          <w:sz w:val="28"/>
          <w:szCs w:val="28"/>
        </w:rPr>
        <w:t>ланмаган аравадай ғижирлайди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Қундан-кунга сарғайиб сўла бошлади; уни гам. адо щилмоцда эди</w:t>
      </w:r>
      <w:r w:rsidRPr="006F70AC">
        <w:rPr>
          <w:rStyle w:val="2ptf1"/>
          <w:sz w:val="28"/>
          <w:szCs w:val="28"/>
        </w:rPr>
        <w:t xml:space="preserve"> (М. Ибрагимов). </w:t>
      </w:r>
      <w:r w:rsidRPr="006F70AC">
        <w:rPr>
          <w:rStyle w:val="af9"/>
          <w:sz w:val="28"/>
          <w:szCs w:val="28"/>
        </w:rPr>
        <w:t>Сен бойни ёмон кўрасан, ёлғиз мен сени ундан қутцараман</w:t>
      </w:r>
      <w:r w:rsidRPr="006F70AC">
        <w:rPr>
          <w:rStyle w:val="2ptf1"/>
          <w:sz w:val="28"/>
          <w:szCs w:val="28"/>
        </w:rPr>
        <w:t xml:space="preserve"> (Ҳ. Ҳ а к и м з о д а). </w:t>
      </w:r>
      <w:r w:rsidRPr="006F70AC">
        <w:rPr>
          <w:rStyle w:val="af9"/>
          <w:sz w:val="28"/>
          <w:szCs w:val="28"/>
        </w:rPr>
        <w:t>Гапинг тўғри, даданг ҳам хизматкорнинг уйланишини сира ёқтир</w:t>
      </w:r>
      <w:r w:rsidRPr="006F70AC">
        <w:rPr>
          <w:rStyle w:val="af9"/>
          <w:sz w:val="28"/>
          <w:szCs w:val="28"/>
        </w:rPr>
        <w:t>- майди</w:t>
      </w:r>
      <w:r w:rsidRPr="006F70AC">
        <w:rPr>
          <w:rStyle w:val="2ptf1"/>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А. Иккинчи қисми сабаб мазмунини ифодалов- л овчи боғловчисиз қўшма гаплар.</w:t>
      </w:r>
      <w:r w:rsidRPr="006F70AC">
        <w:rPr>
          <w:rStyle w:val="61"/>
          <w:sz w:val="28"/>
          <w:szCs w:val="28"/>
        </w:rPr>
        <w:t xml:space="preserve"> Бу хил боғловчисиз қўшма гапларни ташкил этган қисмларнинг биринчиси натижа ифодаласа, иккинчи қисм бу натижа қандай сабаблар асосида рўй беришини ифодалайди. Икки</w:t>
      </w:r>
      <w:r w:rsidRPr="006F70AC">
        <w:rPr>
          <w:rStyle w:val="61"/>
          <w:sz w:val="28"/>
          <w:szCs w:val="28"/>
        </w:rPr>
        <w:t>нчи қисм сабаб ифодалаган қўш- ма гапларнинг биринчи қисми бир текисдаги нормал интонация •билан талаффуз этилади ва интонация гап охирида бир оз кўта- рилади. Иккинчи қисм эса кўтарилувчи интонация билан талаф</w:t>
      </w:r>
      <w:r w:rsidRPr="006F70AC">
        <w:rPr>
          <w:rStyle w:val="61"/>
          <w:sz w:val="28"/>
          <w:szCs w:val="28"/>
        </w:rPr>
        <w:softHyphen/>
        <w:t xml:space="preserve">фуз этилади ва ҳар икки қисм орасида гапнинг </w:t>
      </w:r>
      <w:r w:rsidRPr="006F70AC">
        <w:rPr>
          <w:rStyle w:val="61"/>
          <w:sz w:val="28"/>
          <w:szCs w:val="28"/>
        </w:rPr>
        <w:t>давом этишига ишора берадиган сезиларли пауза берилади; иккинчи қисми биринчи қисминикига қараганда секин айтилади ва маълум гап бўлакларига логик урғу тушади.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 муносабатини ифодалаган боғловчисиз қўшма гапни ташкил этган қисмларнинг кесимлари қуйидаг</w:t>
      </w:r>
      <w:r w:rsidRPr="006F70AC">
        <w:rPr>
          <w:rStyle w:val="61"/>
          <w:sz w:val="28"/>
          <w:szCs w:val="28"/>
        </w:rPr>
        <w:t>ича бўлади:</w:t>
      </w:r>
    </w:p>
    <w:p w:rsidR="00917E11" w:rsidRPr="006F70AC" w:rsidRDefault="00CA00D4" w:rsidP="006F70AC">
      <w:pPr>
        <w:pStyle w:val="17"/>
        <w:numPr>
          <w:ilvl w:val="0"/>
          <w:numId w:val="155"/>
        </w:numPr>
        <w:shd w:val="clear" w:color="auto" w:fill="auto"/>
        <w:tabs>
          <w:tab w:val="left" w:pos="646"/>
          <w:tab w:val="right" w:pos="6671"/>
        </w:tabs>
        <w:spacing w:line="240" w:lineRule="auto"/>
        <w:ind w:firstLine="426"/>
        <w:rPr>
          <w:sz w:val="28"/>
          <w:szCs w:val="28"/>
        </w:rPr>
      </w:pPr>
      <w:r w:rsidRPr="006F70AC">
        <w:rPr>
          <w:rStyle w:val="61"/>
          <w:sz w:val="28"/>
          <w:szCs w:val="28"/>
        </w:rPr>
        <w:t>Қўшма гапни ташкил этган қисмларнинг ҳар иккаласининг кесими ўтган замон шакли ва мазмунида бўлади:</w:t>
      </w:r>
      <w:r w:rsidRPr="006F70AC">
        <w:rPr>
          <w:rStyle w:val="61"/>
          <w:sz w:val="28"/>
          <w:szCs w:val="28"/>
        </w:rPr>
        <w:tab/>
      </w:r>
      <w:r w:rsidRPr="006F70AC">
        <w:rPr>
          <w:rStyle w:val="af9"/>
          <w:sz w:val="28"/>
          <w:szCs w:val="28"/>
        </w:rPr>
        <w:t>Бобосининг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гапини уқиб олмоц учун унинг кетидан қолмай югуриб юриш ке- рак эди: бобоси бир лаҳза тинчимай юргани-юрган эди</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 xml:space="preserve">Ростдан </w:t>
      </w:r>
      <w:r w:rsidRPr="006F70AC">
        <w:rPr>
          <w:rStyle w:val="5f1"/>
          <w:i/>
          <w:iCs/>
          <w:sz w:val="28"/>
          <w:szCs w:val="28"/>
        </w:rPr>
        <w:t>ҳам танқидга Қаландаровнинг эти ҳийла ўлган, бундан бирмунча вақт бурун уни биров шунчалик танқид цилса, ҳақиқа- тан тиззасини кўкрагига қўйиб, тилини суғуриб олишга жон- жаҳди билан уринар эди</w:t>
      </w:r>
      <w:r w:rsidRPr="006F70AC">
        <w:rPr>
          <w:rStyle w:val="5b"/>
          <w:sz w:val="28"/>
          <w:szCs w:val="28"/>
        </w:rPr>
        <w:t xml:space="preserve"> (А. Қ а ҳ ҳ о р).</w:t>
      </w:r>
    </w:p>
    <w:p w:rsidR="00917E11" w:rsidRPr="006F70AC" w:rsidRDefault="00CA00D4" w:rsidP="006F70AC">
      <w:pPr>
        <w:pStyle w:val="17"/>
        <w:numPr>
          <w:ilvl w:val="0"/>
          <w:numId w:val="155"/>
        </w:numPr>
        <w:shd w:val="clear" w:color="auto" w:fill="auto"/>
        <w:tabs>
          <w:tab w:val="center" w:pos="5680"/>
          <w:tab w:val="right" w:pos="6674"/>
        </w:tabs>
        <w:spacing w:line="240" w:lineRule="auto"/>
        <w:ind w:firstLine="426"/>
        <w:rPr>
          <w:sz w:val="28"/>
          <w:szCs w:val="28"/>
        </w:rPr>
      </w:pPr>
      <w:r w:rsidRPr="006F70AC">
        <w:rPr>
          <w:rStyle w:val="61"/>
          <w:sz w:val="28"/>
          <w:szCs w:val="28"/>
        </w:rPr>
        <w:t xml:space="preserve"> Ҳар икки гапнинг </w:t>
      </w:r>
      <w:r w:rsidRPr="006F70AC">
        <w:rPr>
          <w:rStyle w:val="61"/>
          <w:sz w:val="28"/>
          <w:szCs w:val="28"/>
        </w:rPr>
        <w:t>кесими ҳозирги замон шакли ва мазмуни- да бўлади (бунда содда гапларнинг бирининг ёки ҳар иккаласи- нинг кесими от кесим шаклида бўлиши мумкин):</w:t>
      </w:r>
      <w:r w:rsidRPr="006F70AC">
        <w:rPr>
          <w:rStyle w:val="61"/>
          <w:sz w:val="28"/>
          <w:szCs w:val="28"/>
        </w:rPr>
        <w:tab/>
      </w:r>
      <w:r w:rsidRPr="006F70AC">
        <w:rPr>
          <w:rStyle w:val="af9"/>
          <w:sz w:val="28"/>
          <w:szCs w:val="28"/>
        </w:rPr>
        <w:t>Қаттиқ</w:t>
      </w:r>
      <w:r w:rsidRPr="006F70AC">
        <w:rPr>
          <w:rStyle w:val="af9"/>
          <w:sz w:val="28"/>
          <w:szCs w:val="28"/>
        </w:rPr>
        <w:tab/>
        <w:t>совуқ</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кунларда қулоқларини эски латта билан боғлаб олса ҳам, бунинг фойдаси йўқ, барибир, бурун ва лабла</w:t>
      </w:r>
      <w:r w:rsidRPr="006F70AC">
        <w:rPr>
          <w:rStyle w:val="5f1"/>
          <w:i/>
          <w:iCs/>
          <w:sz w:val="28"/>
          <w:szCs w:val="28"/>
        </w:rPr>
        <w:t>ри титрайди</w:t>
      </w:r>
      <w:r w:rsidRPr="006F70AC">
        <w:rPr>
          <w:rStyle w:val="5b"/>
          <w:sz w:val="28"/>
          <w:szCs w:val="28"/>
        </w:rPr>
        <w:t xml:space="preserve"> (П. Т у р- </w:t>
      </w:r>
      <w:r w:rsidRPr="006F70AC">
        <w:rPr>
          <w:rStyle w:val="52ptb"/>
          <w:sz w:val="28"/>
          <w:szCs w:val="28"/>
        </w:rPr>
        <w:t>сун).</w:t>
      </w:r>
      <w:r w:rsidRPr="006F70AC">
        <w:rPr>
          <w:rStyle w:val="5b"/>
          <w:sz w:val="28"/>
          <w:szCs w:val="28"/>
        </w:rPr>
        <w:t xml:space="preserve"> </w:t>
      </w:r>
      <w:r w:rsidRPr="006F70AC">
        <w:rPr>
          <w:rStyle w:val="5f1"/>
          <w:i/>
          <w:iCs/>
          <w:sz w:val="28"/>
          <w:szCs w:val="28"/>
        </w:rPr>
        <w:t>Ёз охирида Самарканд да кечалари салқин, кундузлари ис- сщ бўлади: туил пайтида шабада тоғдан салқин ва роҳатбахш ҳаво келтирмайди</w:t>
      </w:r>
      <w:r w:rsidRPr="006F70AC">
        <w:rPr>
          <w:rStyle w:val="5b"/>
          <w:sz w:val="28"/>
          <w:szCs w:val="28"/>
        </w:rPr>
        <w:t xml:space="preserve"> (О й б е к). </w:t>
      </w:r>
      <w:r w:rsidRPr="006F70AC">
        <w:rPr>
          <w:rStyle w:val="5f1"/>
          <w:i/>
          <w:iCs/>
          <w:sz w:val="28"/>
          <w:szCs w:val="28"/>
        </w:rPr>
        <w:t xml:space="preserve">Ҳамма айб ўғлимда: гўл, бўиганг </w:t>
      </w:r>
      <w:r w:rsidRPr="006F70AC">
        <w:rPr>
          <w:rStyle w:val="5b"/>
          <w:sz w:val="28"/>
          <w:szCs w:val="28"/>
        </w:rPr>
        <w:t>(Ҳ. Ҳ а к и м з о д а).</w:t>
      </w:r>
    </w:p>
    <w:p w:rsidR="00917E11" w:rsidRPr="006F70AC" w:rsidRDefault="00CA00D4" w:rsidP="006F70AC">
      <w:pPr>
        <w:pStyle w:val="50"/>
        <w:numPr>
          <w:ilvl w:val="0"/>
          <w:numId w:val="155"/>
        </w:numPr>
        <w:shd w:val="clear" w:color="auto" w:fill="auto"/>
        <w:spacing w:line="240" w:lineRule="auto"/>
        <w:ind w:firstLine="426"/>
        <w:rPr>
          <w:sz w:val="28"/>
          <w:szCs w:val="28"/>
        </w:rPr>
      </w:pPr>
      <w:r w:rsidRPr="006F70AC">
        <w:rPr>
          <w:rStyle w:val="5b"/>
          <w:sz w:val="28"/>
          <w:szCs w:val="28"/>
        </w:rPr>
        <w:t xml:space="preserve"> Ҳар икки гапнинг кесими ке</w:t>
      </w:r>
      <w:r w:rsidRPr="006F70AC">
        <w:rPr>
          <w:rStyle w:val="5b"/>
          <w:sz w:val="28"/>
          <w:szCs w:val="28"/>
        </w:rPr>
        <w:t xml:space="preserve">ласи замон шакли ва мазмуни- да: </w:t>
      </w:r>
      <w:r w:rsidRPr="006F70AC">
        <w:rPr>
          <w:rStyle w:val="5f1"/>
          <w:i/>
          <w:iCs/>
          <w:sz w:val="28"/>
          <w:szCs w:val="28"/>
        </w:rPr>
        <w:t>Кўмирни кўпроқ сотиб оламиз</w:t>
      </w:r>
      <w:r w:rsidRPr="006F70AC">
        <w:rPr>
          <w:rStyle w:val="5b"/>
          <w:sz w:val="28"/>
          <w:szCs w:val="28"/>
        </w:rPr>
        <w:t xml:space="preserve"> — </w:t>
      </w:r>
      <w:r w:rsidRPr="006F70AC">
        <w:rPr>
          <w:rStyle w:val="5f1"/>
          <w:i/>
          <w:iCs/>
          <w:sz w:val="28"/>
          <w:szCs w:val="28"/>
        </w:rPr>
        <w:t>қиш анча совуц, келадиганга ўхшайди. Уйни йиғиштиришга улгурмаймиз</w:t>
      </w:r>
      <w:r w:rsidRPr="006F70AC">
        <w:rPr>
          <w:rStyle w:val="5b"/>
          <w:sz w:val="28"/>
          <w:szCs w:val="28"/>
        </w:rPr>
        <w:t xml:space="preserve"> — </w:t>
      </w:r>
      <w:r w:rsidRPr="006F70AC">
        <w:rPr>
          <w:rStyle w:val="5f1"/>
          <w:i/>
          <w:iCs/>
          <w:sz w:val="28"/>
          <w:szCs w:val="28"/>
        </w:rPr>
        <w:t>ҳозир меҳмонлар келиб цолишади.</w:t>
      </w:r>
    </w:p>
    <w:p w:rsidR="00917E11" w:rsidRPr="006F70AC" w:rsidRDefault="00CA00D4" w:rsidP="006F70AC">
      <w:pPr>
        <w:pStyle w:val="17"/>
        <w:shd w:val="clear" w:color="auto" w:fill="auto"/>
        <w:tabs>
          <w:tab w:val="right" w:pos="6674"/>
        </w:tabs>
        <w:spacing w:line="240" w:lineRule="auto"/>
        <w:ind w:firstLine="426"/>
        <w:rPr>
          <w:sz w:val="28"/>
          <w:szCs w:val="28"/>
        </w:rPr>
      </w:pPr>
      <w:r w:rsidRPr="006F70AC">
        <w:rPr>
          <w:rStyle w:val="61"/>
          <w:sz w:val="28"/>
          <w:szCs w:val="28"/>
        </w:rPr>
        <w:lastRenderedPageBreak/>
        <w:t>Қўшма гап таркибидаги сабабни кўрсатувчи иккинчи гапнинг кесими ҳозирги-келаои замон мазмуни</w:t>
      </w:r>
      <w:r w:rsidRPr="006F70AC">
        <w:rPr>
          <w:rStyle w:val="61"/>
          <w:sz w:val="28"/>
          <w:szCs w:val="28"/>
        </w:rPr>
        <w:t>да бўлганда, биринчи гап</w:t>
      </w:r>
      <w:r w:rsidRPr="006F70AC">
        <w:rPr>
          <w:rStyle w:val="61"/>
          <w:sz w:val="28"/>
          <w:szCs w:val="28"/>
        </w:rPr>
        <w:softHyphen/>
        <w:t>нинг кесими буйруқ феъли шаклида бўлиши ҳам мумкин:</w:t>
      </w:r>
      <w:r w:rsidRPr="006F70AC">
        <w:rPr>
          <w:rStyle w:val="61"/>
          <w:sz w:val="28"/>
          <w:szCs w:val="28"/>
        </w:rPr>
        <w:tab/>
      </w:r>
      <w:r w:rsidRPr="006F70AC">
        <w:rPr>
          <w:rStyle w:val="af9"/>
          <w:sz w:val="28"/>
          <w:szCs w:val="28"/>
        </w:rPr>
        <w:t>Ич,</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бобо, совумасин, цорнинг очдир</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Лекин эҳтиёт бўл, қал- тис жойлар кўп</w:t>
      </w:r>
      <w:r w:rsidRPr="006F70AC">
        <w:rPr>
          <w:rStyle w:val="52ptb"/>
          <w:sz w:val="28"/>
          <w:szCs w:val="28"/>
        </w:rPr>
        <w:t xml:space="preserve"> (Ойбек). </w:t>
      </w:r>
      <w:r w:rsidRPr="006F70AC">
        <w:rPr>
          <w:rStyle w:val="5f1"/>
          <w:i/>
          <w:iCs/>
          <w:sz w:val="28"/>
          <w:szCs w:val="28"/>
        </w:rPr>
        <w:t>Қўрқма отангнинг қаҳридан, мен сенга ёрман</w:t>
      </w:r>
      <w:r w:rsidRPr="006F70AC">
        <w:rPr>
          <w:rStyle w:val="52ptb"/>
          <w:sz w:val="28"/>
          <w:szCs w:val="28"/>
        </w:rPr>
        <w:t xml:space="preserve"> (Яшин).</w:t>
      </w:r>
      <w:r w:rsidRPr="006F70AC">
        <w:rPr>
          <w:rStyle w:val="5b"/>
          <w:sz w:val="28"/>
          <w:szCs w:val="28"/>
        </w:rPr>
        <w:t xml:space="preserve"> </w:t>
      </w:r>
      <w:r w:rsidRPr="006F70AC">
        <w:rPr>
          <w:rStyle w:val="5f1"/>
          <w:i/>
          <w:iCs/>
          <w:sz w:val="28"/>
          <w:szCs w:val="28"/>
        </w:rPr>
        <w:t>Пахтани қилгин эгат, бўлар экан кам м</w:t>
      </w:r>
      <w:r w:rsidRPr="006F70AC">
        <w:rPr>
          <w:rStyle w:val="5f1"/>
          <w:i/>
          <w:iCs/>
          <w:sz w:val="28"/>
          <w:szCs w:val="28"/>
        </w:rPr>
        <w:t xml:space="preserve">еҳнат </w:t>
      </w:r>
      <w:r w:rsidRPr="006F70AC">
        <w:rPr>
          <w:rStyle w:val="5b"/>
          <w:sz w:val="28"/>
          <w:szCs w:val="28"/>
        </w:rPr>
        <w:t>(Қўшиқ).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 ташкил этган қисмларнинг кесимла- ри турли замон шакли ва мазмунида бўлиши ҳам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 натижа-ўтган замон, сабаб-келаси замон шакли ва мазму</w:t>
      </w:r>
      <w:r w:rsidRPr="006F70AC">
        <w:rPr>
          <w:rStyle w:val="5b"/>
          <w:sz w:val="28"/>
          <w:szCs w:val="28"/>
        </w:rPr>
        <w:softHyphen/>
        <w:t xml:space="preserve">нида: </w:t>
      </w:r>
      <w:r w:rsidRPr="006F70AC">
        <w:rPr>
          <w:rStyle w:val="5f1"/>
          <w:i/>
          <w:iCs/>
          <w:sz w:val="28"/>
          <w:szCs w:val="28"/>
        </w:rPr>
        <w:t>Саида бунга жуда суюнди: демак, ҳисобот юзасидан бўлади- ган музока</w:t>
      </w:r>
      <w:r w:rsidRPr="006F70AC">
        <w:rPr>
          <w:rStyle w:val="5f1"/>
          <w:i/>
          <w:iCs/>
          <w:sz w:val="28"/>
          <w:szCs w:val="28"/>
        </w:rPr>
        <w:t>ра қизғин ту с олади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айрим ҳолларда сабабни ифодалаган гап маълум пред</w:t>
      </w:r>
      <w:r w:rsidRPr="006F70AC">
        <w:rPr>
          <w:rStyle w:val="61"/>
          <w:sz w:val="28"/>
          <w:szCs w:val="28"/>
        </w:rPr>
        <w:softHyphen/>
        <w:t>мет — шахснинг ички психик ҳолатини кўрсатади. Бунда иккинчи гапнинг кесими ҳозирги замон феъли орқали ифодаланади, бу ҳолда биринчи гапнинг кесими ўтган замон феъл</w:t>
      </w:r>
      <w:r w:rsidRPr="006F70AC">
        <w:rPr>
          <w:rStyle w:val="61"/>
          <w:sz w:val="28"/>
          <w:szCs w:val="28"/>
        </w:rPr>
        <w:t xml:space="preserve">и шаклида бўли- ши мумкин: </w:t>
      </w:r>
      <w:r w:rsidRPr="006F70AC">
        <w:rPr>
          <w:rStyle w:val="af9"/>
          <w:sz w:val="28"/>
          <w:szCs w:val="28"/>
        </w:rPr>
        <w:t>Сиздан ташвишландим: баъзи вақтда ҳаддан таш- цари ўзингизга ишонасиз</w:t>
      </w:r>
      <w:r w:rsidRPr="006F70AC">
        <w:rPr>
          <w:rStyle w:val="61"/>
          <w:sz w:val="28"/>
          <w:szCs w:val="28"/>
        </w:rPr>
        <w:t xml:space="preserve"> </w:t>
      </w:r>
      <w:r w:rsidRPr="006F70AC">
        <w:rPr>
          <w:rStyle w:val="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 агар маълум ҳаракат-ҳолатнинг рўй бериши учун сабаб ол- динроқ рўй берган бўлса, қўшма гап таркибидаги сабабни ифода- ловчи иккинчи гапнинг кесими </w:t>
      </w:r>
      <w:r w:rsidRPr="006F70AC">
        <w:rPr>
          <w:rStyle w:val="61"/>
          <w:sz w:val="28"/>
          <w:szCs w:val="28"/>
        </w:rPr>
        <w:t xml:space="preserve">ўтган замон шаклида, биринчи гап- ники ҳозирги замон шаклида бўлиши мумкин: </w:t>
      </w:r>
      <w:r w:rsidRPr="006F70AC">
        <w:rPr>
          <w:rStyle w:val="af9"/>
          <w:sz w:val="28"/>
          <w:szCs w:val="28"/>
        </w:rPr>
        <w:t>Ҳозир унча билин- майди</w:t>
      </w:r>
      <w:r w:rsidRPr="006F70AC">
        <w:rPr>
          <w:rStyle w:val="61"/>
          <w:sz w:val="28"/>
          <w:szCs w:val="28"/>
        </w:rPr>
        <w:t xml:space="preserve"> — </w:t>
      </w:r>
      <w:r w:rsidRPr="006F70AC">
        <w:rPr>
          <w:rStyle w:val="af9"/>
          <w:sz w:val="28"/>
          <w:szCs w:val="28"/>
        </w:rPr>
        <w:t>янги келгансиз...</w:t>
      </w:r>
      <w:r w:rsidRPr="006F70AC">
        <w:rPr>
          <w:rStyle w:val="61"/>
          <w:sz w:val="28"/>
          <w:szCs w:val="28"/>
        </w:rPr>
        <w:t xml:space="preserve"> (А. Қ а ҳ ҳ о р). </w:t>
      </w:r>
      <w:r w:rsidRPr="006F70AC">
        <w:rPr>
          <w:rStyle w:val="af9"/>
          <w:sz w:val="28"/>
          <w:szCs w:val="28"/>
        </w:rPr>
        <w:t>Орща томондан ҳам сол- датлар келмоқда: Четвериков учинчи батальонни ҳам жангга ташлаган бўлса керак</w:t>
      </w:r>
      <w:r w:rsidRPr="006F70AC">
        <w:rPr>
          <w:rStyle w:val="61"/>
          <w:sz w:val="28"/>
          <w:szCs w:val="28"/>
        </w:rPr>
        <w:t xml:space="preserve"> </w:t>
      </w:r>
      <w:r w:rsidRPr="006F70AC">
        <w:rPr>
          <w:rStyle w:val="2ptf1"/>
          <w:sz w:val="28"/>
          <w:szCs w:val="28"/>
        </w:rPr>
        <w:t>(Казакевич).</w:t>
      </w:r>
      <w:r w:rsidRPr="006F70AC">
        <w:rPr>
          <w:rStyle w:val="61"/>
          <w:sz w:val="28"/>
          <w:szCs w:val="28"/>
        </w:rPr>
        <w:t xml:space="preserve"> </w:t>
      </w:r>
      <w:r w:rsidRPr="006F70AC">
        <w:rPr>
          <w:rStyle w:val="af9"/>
          <w:sz w:val="28"/>
          <w:szCs w:val="28"/>
        </w:rPr>
        <w:t>Айри</w:t>
      </w:r>
      <w:r w:rsidRPr="006F70AC">
        <w:rPr>
          <w:rStyle w:val="af9"/>
          <w:sz w:val="28"/>
          <w:szCs w:val="28"/>
        </w:rPr>
        <w:t>лища тушиб йиғлар икки ёр, сабрлар тугади, синди косаси, ғам билан сарғайди гул- дайин дийдор</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 натижа мазмунини ифодаловчи биринчи қисмнинг кесими келаси замон, сабабни ифодаловчи иккинчи қисмнинг кесими ҳо- зирги замон шакли ва мазму</w:t>
      </w:r>
      <w:r w:rsidRPr="006F70AC">
        <w:rPr>
          <w:rStyle w:val="61"/>
          <w:sz w:val="28"/>
          <w:szCs w:val="28"/>
        </w:rPr>
        <w:t xml:space="preserve">нида: </w:t>
      </w:r>
      <w:r w:rsidRPr="006F70AC">
        <w:rPr>
          <w:rStyle w:val="af9"/>
          <w:sz w:val="28"/>
          <w:szCs w:val="28"/>
        </w:rPr>
        <w:t xml:space="preserve">Бирор нарса кийсанг бўлар </w:t>
      </w:r>
      <w:r w:rsidRPr="006F70AC">
        <w:rPr>
          <w:rStyle w:val="5f1"/>
          <w:sz w:val="28"/>
          <w:szCs w:val="28"/>
        </w:rPr>
        <w:t>эди, ҳаво совуқ</w:t>
      </w:r>
      <w:r w:rsidRPr="006F70AC">
        <w:rPr>
          <w:rStyle w:val="5b"/>
          <w:sz w:val="28"/>
          <w:szCs w:val="28"/>
        </w:rPr>
        <w:t xml:space="preserve"> (М. Г </w:t>
      </w:r>
      <w:r w:rsidRPr="006F70AC">
        <w:rPr>
          <w:rStyle w:val="52ptb"/>
          <w:sz w:val="28"/>
          <w:szCs w:val="28"/>
        </w:rPr>
        <w:t>орький).</w:t>
      </w:r>
      <w:r w:rsidRPr="006F70AC">
        <w:rPr>
          <w:rStyle w:val="5b"/>
          <w:sz w:val="28"/>
          <w:szCs w:val="28"/>
        </w:rPr>
        <w:t xml:space="preserve"> </w:t>
      </w:r>
      <w:r w:rsidRPr="006F70AC">
        <w:rPr>
          <w:rStyle w:val="5f1"/>
          <w:sz w:val="28"/>
          <w:szCs w:val="28"/>
        </w:rPr>
        <w:t>Томошага бормайман, бу ердаги томошаларнинг ўзи ҳам етиб турибди.</w:t>
      </w:r>
    </w:p>
    <w:p w:rsidR="00917E11" w:rsidRPr="006F70AC" w:rsidRDefault="00CA00D4" w:rsidP="006F70AC">
      <w:pPr>
        <w:pStyle w:val="17"/>
        <w:shd w:val="clear" w:color="auto" w:fill="auto"/>
        <w:tabs>
          <w:tab w:val="center" w:pos="5497"/>
          <w:tab w:val="right" w:pos="6639"/>
        </w:tabs>
        <w:spacing w:line="240" w:lineRule="auto"/>
        <w:ind w:firstLine="426"/>
        <w:rPr>
          <w:sz w:val="28"/>
          <w:szCs w:val="28"/>
        </w:rPr>
      </w:pPr>
      <w:r w:rsidRPr="006F70AC">
        <w:rPr>
          <w:rStyle w:val="61"/>
          <w:sz w:val="28"/>
          <w:szCs w:val="28"/>
        </w:rPr>
        <w:t>Иккинчи қисми сабаб ифодаловчи қўшма гаплар савол ва унга авторнинг ўзи берган жавоб бўлиши мумкин:</w:t>
      </w:r>
      <w:r w:rsidRPr="006F70AC">
        <w:rPr>
          <w:rStyle w:val="61"/>
          <w:sz w:val="28"/>
          <w:szCs w:val="28"/>
        </w:rPr>
        <w:tab/>
      </w:r>
      <w:r w:rsidRPr="006F70AC">
        <w:rPr>
          <w:rStyle w:val="af9"/>
          <w:sz w:val="28"/>
          <w:szCs w:val="28"/>
        </w:rPr>
        <w:t>Командирда</w:t>
      </w:r>
      <w:r w:rsidRPr="006F70AC">
        <w:rPr>
          <w:rStyle w:val="af9"/>
          <w:sz w:val="28"/>
          <w:szCs w:val="28"/>
        </w:rPr>
        <w:tab/>
        <w:t>ақл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кўп. Қиблано</w:t>
      </w:r>
      <w:r w:rsidRPr="006F70AC">
        <w:rPr>
          <w:rStyle w:val="5f1"/>
          <w:i/>
          <w:iCs/>
          <w:sz w:val="28"/>
          <w:szCs w:val="28"/>
        </w:rPr>
        <w:t>маси билан мўлжаллаб туриб, бир кичкина тешик топмасмикан</w:t>
      </w:r>
      <w:r w:rsidRPr="006F70AC">
        <w:rPr>
          <w:rStyle w:val="5b"/>
          <w:sz w:val="28"/>
          <w:szCs w:val="28"/>
        </w:rPr>
        <w:t xml:space="preserve"> — </w:t>
      </w:r>
      <w:r w:rsidRPr="006F70AC">
        <w:rPr>
          <w:rStyle w:val="5f1"/>
          <w:i/>
          <w:iCs/>
          <w:sz w:val="28"/>
          <w:szCs w:val="28"/>
        </w:rPr>
        <w:t>ўтирардик-кетардик...</w:t>
      </w:r>
      <w:r w:rsidRPr="006F70AC">
        <w:rPr>
          <w:rStyle w:val="5b"/>
          <w:sz w:val="28"/>
          <w:szCs w:val="28"/>
        </w:rPr>
        <w:t xml:space="preserve"> (О й б е к). </w:t>
      </w:r>
      <w:r w:rsidRPr="006F70AC">
        <w:rPr>
          <w:rStyle w:val="5f1"/>
          <w:i/>
          <w:iCs/>
          <w:sz w:val="28"/>
          <w:szCs w:val="28"/>
        </w:rPr>
        <w:t>Ҳа, Сидиқжон ака, мунча тикилиб қолдингиз, чиройли эканми?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Билмадим нима бўлди экан, шундан кейин бир қўлим билан оёғим буткул ишга ярамайдиган бўли</w:t>
      </w:r>
      <w:r w:rsidRPr="006F70AC">
        <w:rPr>
          <w:rStyle w:val="5f1"/>
          <w:i/>
          <w:iCs/>
          <w:sz w:val="28"/>
          <w:szCs w:val="28"/>
        </w:rPr>
        <w:t>б крлди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қисми мақол бўлган боғловчисиз қўшма гапларда ик</w:t>
      </w:r>
      <w:r w:rsidRPr="006F70AC">
        <w:rPr>
          <w:rStyle w:val="61"/>
          <w:sz w:val="28"/>
          <w:szCs w:val="28"/>
        </w:rPr>
        <w:softHyphen/>
        <w:t xml:space="preserve">кинчи қисм натижа ифодалаб, биринчи қисм ўша натижанинг асо- сиии ифодалайди: </w:t>
      </w:r>
      <w:r w:rsidRPr="006F70AC">
        <w:rPr>
          <w:rStyle w:val="af9"/>
          <w:sz w:val="28"/>
          <w:szCs w:val="28"/>
        </w:rPr>
        <w:t>Юракнинг дардини дардлашиш босади, қулоқ сол!</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 xml:space="preserve">Бирники мингга, мингники туманга </w:t>
      </w:r>
      <w:r w:rsidRPr="006F70AC">
        <w:rPr>
          <w:rStyle w:val="af9"/>
          <w:sz w:val="28"/>
          <w:szCs w:val="28"/>
        </w:rPr>
        <w:t>уради-ҳамма балога цолади</w:t>
      </w:r>
      <w:r w:rsidRPr="006F70AC">
        <w:rPr>
          <w:rStyle w:val="2ptf1"/>
          <w:sz w:val="28"/>
          <w:szCs w:val="28"/>
        </w:rPr>
        <w:t xml:space="preserve"> (С. Бородин).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Иккинчи қисми сабаб ифодаловчи қўшма гапларнинг шаклла- нишида </w:t>
      </w:r>
      <w:r w:rsidRPr="006F70AC">
        <w:rPr>
          <w:rStyle w:val="5f1"/>
          <w:i/>
          <w:iCs/>
          <w:sz w:val="28"/>
          <w:szCs w:val="28"/>
        </w:rPr>
        <w:t>шекилли</w:t>
      </w:r>
      <w:r w:rsidRPr="006F70AC">
        <w:rPr>
          <w:rStyle w:val="5b"/>
          <w:sz w:val="28"/>
          <w:szCs w:val="28"/>
        </w:rPr>
        <w:t xml:space="preserve"> сўзининг роли ҳам бор, бу сўз биринчи қисм- нинг кесимидан сўнг келади: </w:t>
      </w:r>
      <w:r w:rsidRPr="006F70AC">
        <w:rPr>
          <w:rStyle w:val="5f1"/>
          <w:i/>
          <w:iCs/>
          <w:sz w:val="28"/>
          <w:szCs w:val="28"/>
        </w:rPr>
        <w:t>Қаландаров жаҳли келганда қандоқ бўлиши аён экан шекилли, шундай кўпириб,</w:t>
      </w:r>
      <w:r w:rsidRPr="006F70AC">
        <w:rPr>
          <w:rStyle w:val="5f1"/>
          <w:i/>
          <w:iCs/>
          <w:sz w:val="28"/>
          <w:szCs w:val="28"/>
        </w:rPr>
        <w:t xml:space="preserve"> шундай тошиб шақил- лаётган Ҳуринисо бирдан тушди, товуши, нечукдир, майин бўлиб қолди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 </w:t>
      </w:r>
      <w:r w:rsidRPr="006F70AC">
        <w:rPr>
          <w:rStyle w:val="2ptf1"/>
          <w:sz w:val="28"/>
          <w:szCs w:val="28"/>
        </w:rPr>
        <w:t>Иккинчи қисм натижа мазмунини ифода</w:t>
      </w:r>
      <w:r w:rsidRPr="006F70AC">
        <w:rPr>
          <w:rStyle w:val="2ptf1"/>
          <w:sz w:val="28"/>
          <w:szCs w:val="28"/>
        </w:rPr>
        <w:softHyphen/>
        <w:t>ловчи боғловчисиз қўшмагаплар.</w:t>
      </w:r>
      <w:r w:rsidRPr="006F70AC">
        <w:rPr>
          <w:rStyle w:val="61"/>
          <w:sz w:val="28"/>
          <w:szCs w:val="28"/>
        </w:rPr>
        <w:t xml:space="preserve"> Богловчисиз қўшма гапнинг таркибидаги қисмларнинг биринчиси сабабни, иккинчиси э</w:t>
      </w:r>
      <w:r w:rsidRPr="006F70AC">
        <w:rPr>
          <w:rStyle w:val="61"/>
          <w:sz w:val="28"/>
          <w:szCs w:val="28"/>
        </w:rPr>
        <w:t>са ундан келиб чиқадиган натижани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гапларнинг баъзи бирида сабаб ва натижа муносабати билан баравар пайт муносабати ҳам ифодаланади. Шунга кўра, сабаб-натижа муносабати ҳам турлича ифодаланади; бир ўринда сабаб-натижа муносабат</w:t>
      </w:r>
      <w:r w:rsidRPr="006F70AC">
        <w:rPr>
          <w:rStyle w:val="61"/>
          <w:sz w:val="28"/>
          <w:szCs w:val="28"/>
        </w:rPr>
        <w:t xml:space="preserve">и устун ва ёрқин ифодаланса: </w:t>
      </w:r>
      <w:r w:rsidRPr="006F70AC">
        <w:rPr>
          <w:rStyle w:val="af9"/>
          <w:sz w:val="28"/>
          <w:szCs w:val="28"/>
        </w:rPr>
        <w:t>Бу етмагандай қайтанга, осов от нимадандир ҳуркиб, бир кўтариб ташлади</w:t>
      </w:r>
      <w:r w:rsidRPr="006F70AC">
        <w:rPr>
          <w:rStyle w:val="61"/>
          <w:sz w:val="28"/>
          <w:szCs w:val="28"/>
        </w:rPr>
        <w:t xml:space="preserve"> — </w:t>
      </w:r>
      <w:r w:rsidRPr="006F70AC">
        <w:rPr>
          <w:rStyle w:val="af9"/>
          <w:sz w:val="28"/>
          <w:szCs w:val="28"/>
        </w:rPr>
        <w:t>жарга қулашимга сал қолди</w:t>
      </w:r>
      <w:r w:rsidRPr="006F70AC">
        <w:rPr>
          <w:rStyle w:val="61"/>
          <w:sz w:val="28"/>
          <w:szCs w:val="28"/>
        </w:rPr>
        <w:t xml:space="preserve"> (О й б е к), бошқа ўринларда эса сабаб-натижа муносабати иккинчи ўринга ўтиб» асосан пайт муносабати ифодаланади: </w:t>
      </w:r>
      <w:r w:rsidRPr="006F70AC">
        <w:rPr>
          <w:rStyle w:val="af9"/>
          <w:sz w:val="28"/>
          <w:szCs w:val="28"/>
        </w:rPr>
        <w:t>Биз ишладик, г</w:t>
      </w:r>
      <w:r w:rsidRPr="006F70AC">
        <w:rPr>
          <w:rStyle w:val="af9"/>
          <w:sz w:val="28"/>
          <w:szCs w:val="28"/>
        </w:rPr>
        <w:t>уллади туп- роқ, Биз ишладик, кўкарди экин</w:t>
      </w:r>
      <w:r w:rsidRPr="006F70AC">
        <w:rPr>
          <w:rStyle w:val="61"/>
          <w:sz w:val="28"/>
          <w:szCs w:val="28"/>
        </w:rPr>
        <w:t xml:space="preserve"> (У й ғ у н). </w:t>
      </w:r>
      <w:r w:rsidRPr="006F70AC">
        <w:rPr>
          <w:rStyle w:val="af9"/>
          <w:sz w:val="28"/>
          <w:szCs w:val="28"/>
        </w:rPr>
        <w:t>Ишим тўғриланиб кетди, ерим ўзимга қолди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 xml:space="preserve">Ячейканинг эътибори кўта- рилиб кетди, комсомоллар ташвиқот ишларини қизитиб юборди </w:t>
      </w:r>
      <w:r w:rsidRPr="006F70AC">
        <w:rPr>
          <w:rStyle w:val="2ptf1"/>
          <w:sz w:val="28"/>
          <w:szCs w:val="28"/>
        </w:rPr>
        <w:t>(Ҳ. Шамс).</w:t>
      </w:r>
    </w:p>
    <w:p w:rsidR="00917E11" w:rsidRPr="006F70AC" w:rsidRDefault="00CA00D4" w:rsidP="006F70AC">
      <w:pPr>
        <w:pStyle w:val="17"/>
        <w:shd w:val="clear" w:color="auto" w:fill="auto"/>
        <w:tabs>
          <w:tab w:val="left" w:pos="4364"/>
        </w:tabs>
        <w:spacing w:line="240" w:lineRule="auto"/>
        <w:ind w:firstLine="426"/>
        <w:rPr>
          <w:sz w:val="28"/>
          <w:szCs w:val="28"/>
        </w:rPr>
      </w:pPr>
      <w:r w:rsidRPr="006F70AC">
        <w:rPr>
          <w:rStyle w:val="61"/>
          <w:sz w:val="28"/>
          <w:szCs w:val="28"/>
        </w:rPr>
        <w:t>Баъзан сабаб-натижа муносабати билан баравар изоҳлаш, а</w:t>
      </w:r>
      <w:r w:rsidRPr="006F70AC">
        <w:rPr>
          <w:rStyle w:val="61"/>
          <w:sz w:val="28"/>
          <w:szCs w:val="28"/>
        </w:rPr>
        <w:t>сослаш муносабати ҳам ифодаланади:</w:t>
      </w:r>
      <w:r w:rsidRPr="006F70AC">
        <w:rPr>
          <w:rStyle w:val="61"/>
          <w:sz w:val="28"/>
          <w:szCs w:val="28"/>
        </w:rPr>
        <w:tab/>
      </w:r>
      <w:r w:rsidRPr="006F70AC">
        <w:rPr>
          <w:rStyle w:val="af9"/>
          <w:sz w:val="28"/>
          <w:szCs w:val="28"/>
        </w:rPr>
        <w:t>Зориққан вақтимизда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колхоз царашган эди, қарзимизни уздик</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Пахта нима эканини бола ҳам билади: кўчада тўртта ёнғоқ, бир сицим пахта тушиб ётган бўлса, аввал пахтага қўл узатади</w:t>
      </w:r>
      <w:r w:rsidRPr="006F70AC">
        <w:rPr>
          <w:rStyle w:val="52ptb"/>
          <w:sz w:val="28"/>
          <w:szCs w:val="28"/>
        </w:rPr>
        <w:t xml:space="preserve"> (А. Қ а ҳ- 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Логик жиҳатдан </w:t>
      </w:r>
      <w:r w:rsidRPr="006F70AC">
        <w:rPr>
          <w:rStyle w:val="61"/>
          <w:sz w:val="28"/>
          <w:szCs w:val="28"/>
        </w:rPr>
        <w:t>сабаб олдин, натижа сўнг рўй бериши керак. Шу туфайли сабаб ва натижа муносабатини ифодалаган боғлов- чисиз қўшма гапни ташкил этган қисмларнинг кесимлари турли замон шакли ва мазмунида бўлиши шарт. Аммо бундай ҳолат кам учрайдй. Кузатилган материалларнинг</w:t>
      </w:r>
      <w:r w:rsidRPr="006F70AC">
        <w:rPr>
          <w:rStyle w:val="61"/>
          <w:sz w:val="28"/>
          <w:szCs w:val="28"/>
        </w:rPr>
        <w:t xml:space="preserve"> кўпида сабаб ва нати</w:t>
      </w:r>
      <w:r w:rsidRPr="006F70AC">
        <w:rPr>
          <w:rStyle w:val="61"/>
          <w:sz w:val="28"/>
          <w:szCs w:val="28"/>
        </w:rPr>
        <w:softHyphen/>
        <w:t>жа муносабатини ифодалаб келган гапларнинг кесимлари бир хил замон шаклида бўлади. Шундай бўлса-да, юқоридаги қонуният •бузилмайди; бир замонга оид кесимлардаги ҳаракат-ҳолат, хусу- сият кетма-кет рўй беради: бу ҳол контекстдан, кесим</w:t>
      </w:r>
      <w:r w:rsidRPr="006F70AC">
        <w:rPr>
          <w:rStyle w:val="61"/>
          <w:sz w:val="28"/>
          <w:szCs w:val="28"/>
        </w:rPr>
        <w:t>ларнинг маз- мунидан англашилиб туради.</w:t>
      </w:r>
    </w:p>
    <w:p w:rsidR="00917E11" w:rsidRPr="006F70AC" w:rsidRDefault="00CA00D4" w:rsidP="006F70AC">
      <w:pPr>
        <w:pStyle w:val="50"/>
        <w:numPr>
          <w:ilvl w:val="0"/>
          <w:numId w:val="156"/>
        </w:numPr>
        <w:shd w:val="clear" w:color="auto" w:fill="auto"/>
        <w:tabs>
          <w:tab w:val="left" w:pos="1898"/>
        </w:tabs>
        <w:spacing w:line="240" w:lineRule="auto"/>
        <w:ind w:firstLine="426"/>
        <w:rPr>
          <w:sz w:val="28"/>
          <w:szCs w:val="28"/>
        </w:rPr>
      </w:pPr>
      <w:r w:rsidRPr="006F70AC">
        <w:rPr>
          <w:rStyle w:val="5b"/>
          <w:sz w:val="28"/>
          <w:szCs w:val="28"/>
        </w:rPr>
        <w:t xml:space="preserve"> Сабаб ва натижа ифодаловчи гапларнинг кесимлари ўтган замон шаклида:</w:t>
      </w:r>
      <w:r w:rsidRPr="006F70AC">
        <w:rPr>
          <w:rStyle w:val="5b"/>
          <w:sz w:val="28"/>
          <w:szCs w:val="28"/>
        </w:rPr>
        <w:tab/>
      </w:r>
      <w:r w:rsidRPr="006F70AC">
        <w:rPr>
          <w:rStyle w:val="5f1"/>
          <w:i/>
          <w:iCs/>
          <w:sz w:val="28"/>
          <w:szCs w:val="28"/>
        </w:rPr>
        <w:t>Совуқ сув яхши таъсир қилди</w:t>
      </w:r>
      <w:r w:rsidRPr="006F70AC">
        <w:rPr>
          <w:rStyle w:val="5b"/>
          <w:sz w:val="28"/>
          <w:szCs w:val="28"/>
        </w:rPr>
        <w:t xml:space="preserve"> — </w:t>
      </w:r>
      <w:r w:rsidRPr="006F70AC">
        <w:rPr>
          <w:rStyle w:val="5f1"/>
          <w:i/>
          <w:iCs/>
          <w:sz w:val="28"/>
          <w:szCs w:val="28"/>
        </w:rPr>
        <w:t>улар ҳийла енгиллашиб, аста тентирашди</w:t>
      </w:r>
      <w:r w:rsidRPr="006F70AC">
        <w:rPr>
          <w:rStyle w:val="5b"/>
          <w:sz w:val="28"/>
          <w:szCs w:val="28"/>
        </w:rPr>
        <w:t xml:space="preserve"> (Ой </w:t>
      </w:r>
      <w:r w:rsidRPr="006F70AC">
        <w:rPr>
          <w:rStyle w:val="52ptb"/>
          <w:sz w:val="28"/>
          <w:szCs w:val="28"/>
        </w:rPr>
        <w:t>бек).</w:t>
      </w:r>
      <w:r w:rsidRPr="006F70AC">
        <w:rPr>
          <w:rStyle w:val="5b"/>
          <w:sz w:val="28"/>
          <w:szCs w:val="28"/>
        </w:rPr>
        <w:t xml:space="preserve"> </w:t>
      </w:r>
      <w:r w:rsidRPr="006F70AC">
        <w:rPr>
          <w:rStyle w:val="5f1"/>
          <w:i/>
          <w:iCs/>
          <w:sz w:val="28"/>
          <w:szCs w:val="28"/>
        </w:rPr>
        <w:t>Бундан беш-олти ой ил- гари йўқладим</w:t>
      </w:r>
      <w:r w:rsidRPr="006F70AC">
        <w:rPr>
          <w:rStyle w:val="5b"/>
          <w:sz w:val="28"/>
          <w:szCs w:val="28"/>
        </w:rPr>
        <w:t xml:space="preserve">,— </w:t>
      </w:r>
      <w:r w:rsidRPr="006F70AC">
        <w:rPr>
          <w:rStyle w:val="5f1"/>
          <w:i/>
          <w:iCs/>
          <w:sz w:val="28"/>
          <w:szCs w:val="28"/>
        </w:rPr>
        <w:t>келдингиз, гаплашдик</w:t>
      </w:r>
      <w:r w:rsidRPr="006F70AC">
        <w:rPr>
          <w:rStyle w:val="5b"/>
          <w:sz w:val="28"/>
          <w:szCs w:val="28"/>
        </w:rPr>
        <w:t xml:space="preserve"> (О й б </w:t>
      </w:r>
      <w:r w:rsidRPr="006F70AC">
        <w:rPr>
          <w:rStyle w:val="5b"/>
          <w:sz w:val="28"/>
          <w:szCs w:val="28"/>
        </w:rPr>
        <w:t>е к).</w:t>
      </w:r>
    </w:p>
    <w:p w:rsidR="00917E11" w:rsidRPr="006F70AC" w:rsidRDefault="00CA00D4" w:rsidP="006F70AC">
      <w:pPr>
        <w:pStyle w:val="50"/>
        <w:numPr>
          <w:ilvl w:val="0"/>
          <w:numId w:val="156"/>
        </w:numPr>
        <w:shd w:val="clear" w:color="auto" w:fill="auto"/>
        <w:spacing w:line="240" w:lineRule="auto"/>
        <w:ind w:firstLine="426"/>
        <w:rPr>
          <w:sz w:val="28"/>
          <w:szCs w:val="28"/>
        </w:rPr>
      </w:pPr>
      <w:r w:rsidRPr="006F70AC">
        <w:rPr>
          <w:rStyle w:val="5b"/>
          <w:sz w:val="28"/>
          <w:szCs w:val="28"/>
        </w:rPr>
        <w:t xml:space="preserve"> Сабаб ва натижа ифодаловчи гапларнинг кесимлари ҳозирги замон шаклида: </w:t>
      </w:r>
      <w:r w:rsidRPr="006F70AC">
        <w:rPr>
          <w:rStyle w:val="5f1"/>
          <w:i/>
          <w:iCs/>
          <w:sz w:val="28"/>
          <w:szCs w:val="28"/>
        </w:rPr>
        <w:t>Кўп яхши гапирасиз, олдингиздан кишининг кет- киси келмайди</w:t>
      </w:r>
      <w:r w:rsidRPr="006F70AC">
        <w:rPr>
          <w:rStyle w:val="5b"/>
          <w:sz w:val="28"/>
          <w:szCs w:val="28"/>
        </w:rPr>
        <w:t xml:space="preserve"> (М. </w:t>
      </w:r>
      <w:r w:rsidRPr="006F70AC">
        <w:rPr>
          <w:rStyle w:val="52ptb"/>
          <w:sz w:val="28"/>
          <w:szCs w:val="28"/>
        </w:rPr>
        <w:t xml:space="preserve">Горький). </w:t>
      </w:r>
      <w:r w:rsidRPr="006F70AC">
        <w:rPr>
          <w:rStyle w:val="5f1"/>
          <w:i/>
          <w:iCs/>
          <w:sz w:val="28"/>
          <w:szCs w:val="28"/>
        </w:rPr>
        <w:t>Отам қариб цолдилар, онам дардчил</w:t>
      </w:r>
      <w:r w:rsidRPr="006F70AC">
        <w:rPr>
          <w:rStyle w:val="52ptb"/>
          <w:sz w:val="28"/>
          <w:szCs w:val="28"/>
        </w:rPr>
        <w:t xml:space="preserve"> — </w:t>
      </w:r>
      <w:r w:rsidRPr="006F70AC">
        <w:rPr>
          <w:rStyle w:val="5f1"/>
          <w:i/>
          <w:iCs/>
          <w:sz w:val="28"/>
          <w:szCs w:val="28"/>
        </w:rPr>
        <w:t xml:space="preserve">биларнинг неча кцнлиги колганлигини ким билади </w:t>
      </w:r>
      <w:r w:rsidRPr="006F70AC">
        <w:rPr>
          <w:rStyle w:val="52ptb"/>
          <w:sz w:val="28"/>
          <w:szCs w:val="28"/>
        </w:rPr>
        <w:t>(А. Қаҳҳор).</w:t>
      </w:r>
    </w:p>
    <w:p w:rsidR="00917E11" w:rsidRPr="006F70AC" w:rsidRDefault="00CA00D4" w:rsidP="006F70AC">
      <w:pPr>
        <w:pStyle w:val="17"/>
        <w:numPr>
          <w:ilvl w:val="0"/>
          <w:numId w:val="156"/>
        </w:numPr>
        <w:shd w:val="clear" w:color="auto" w:fill="auto"/>
        <w:spacing w:line="240" w:lineRule="auto"/>
        <w:ind w:firstLine="426"/>
        <w:rPr>
          <w:sz w:val="28"/>
          <w:szCs w:val="28"/>
        </w:rPr>
      </w:pPr>
      <w:r w:rsidRPr="006F70AC">
        <w:rPr>
          <w:rStyle w:val="61"/>
          <w:sz w:val="28"/>
          <w:szCs w:val="28"/>
        </w:rPr>
        <w:t xml:space="preserve"> Сабаб в</w:t>
      </w:r>
      <w:r w:rsidRPr="006F70AC">
        <w:rPr>
          <w:rStyle w:val="61"/>
          <w:sz w:val="28"/>
          <w:szCs w:val="28"/>
        </w:rPr>
        <w:t>а натижа ифодаловчи гапларнинг кесими келаси за</w:t>
      </w:r>
      <w:r w:rsidRPr="006F70AC">
        <w:rPr>
          <w:rStyle w:val="61"/>
          <w:sz w:val="28"/>
          <w:szCs w:val="28"/>
        </w:rPr>
        <w:softHyphen/>
        <w:t xml:space="preserve">мон шаклида: </w:t>
      </w:r>
      <w:r w:rsidRPr="006F70AC">
        <w:rPr>
          <w:rStyle w:val="af9"/>
          <w:sz w:val="28"/>
          <w:szCs w:val="28"/>
        </w:rPr>
        <w:t>...Қаландаровнинг таклифи, шубҳасиз, ўтмайди; ун- да раиснинг обрўйи тушади</w:t>
      </w:r>
      <w:r w:rsidRPr="006F70AC">
        <w:rPr>
          <w:rStyle w:val="61"/>
          <w:sz w:val="28"/>
          <w:szCs w:val="28"/>
        </w:rPr>
        <w:t xml:space="preserve"> (А. Қ а ҳ ҳ о р).</w:t>
      </w:r>
    </w:p>
    <w:p w:rsidR="00917E11" w:rsidRPr="006F70AC" w:rsidRDefault="00CA00D4" w:rsidP="006F70AC">
      <w:pPr>
        <w:pStyle w:val="17"/>
        <w:shd w:val="clear" w:color="auto" w:fill="auto"/>
        <w:tabs>
          <w:tab w:val="right" w:pos="6683"/>
        </w:tabs>
        <w:spacing w:line="240" w:lineRule="auto"/>
        <w:ind w:firstLine="426"/>
        <w:rPr>
          <w:sz w:val="28"/>
          <w:szCs w:val="28"/>
        </w:rPr>
      </w:pPr>
      <w:r w:rsidRPr="006F70AC">
        <w:rPr>
          <w:rStyle w:val="61"/>
          <w:sz w:val="28"/>
          <w:szCs w:val="28"/>
        </w:rPr>
        <w:t>Келаси замонга оид сабаб ва унинг натижасини ифодаловчи гапларнинг кесимлари буйруқ феъли шаклида бўл</w:t>
      </w:r>
      <w:r w:rsidRPr="006F70AC">
        <w:rPr>
          <w:rStyle w:val="61"/>
          <w:sz w:val="28"/>
          <w:szCs w:val="28"/>
        </w:rPr>
        <w:t>ади:</w:t>
      </w:r>
      <w:r w:rsidRPr="006F70AC">
        <w:rPr>
          <w:rStyle w:val="61"/>
          <w:sz w:val="28"/>
          <w:szCs w:val="28"/>
        </w:rPr>
        <w:tab/>
      </w:r>
      <w:r w:rsidRPr="006F70AC">
        <w:rPr>
          <w:rStyle w:val="af9"/>
          <w:sz w:val="28"/>
          <w:szCs w:val="28"/>
        </w:rPr>
        <w:t>Тилак-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ларингизга етингизлар, мен ҳам кўкрагимни кўтариб, донгдор циз- ларим, қаҳрамонларим билан мақтанай</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Келаси замонга тааллуқли сабаб ва натижа мазмунидаги ҳа- ракат-ҳолат кетма-кет рўй беради. Бу ҳолда иккинчи қисмнинг </w:t>
      </w:r>
      <w:r w:rsidRPr="006F70AC">
        <w:rPr>
          <w:rStyle w:val="af9"/>
          <w:sz w:val="28"/>
          <w:szCs w:val="28"/>
        </w:rPr>
        <w:t>унда</w:t>
      </w:r>
      <w:r w:rsidRPr="006F70AC">
        <w:rPr>
          <w:rStyle w:val="61"/>
          <w:sz w:val="28"/>
          <w:szCs w:val="28"/>
        </w:rPr>
        <w:t xml:space="preserve"> сўзи </w:t>
      </w:r>
      <w:r w:rsidRPr="006F70AC">
        <w:rPr>
          <w:rStyle w:val="61"/>
          <w:sz w:val="28"/>
          <w:szCs w:val="28"/>
        </w:rPr>
        <w:t>билан бошланиши сабаб-натижа муносабатини ифода- лашда катта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 ва натижа муносабатида кесимларнинг бир хил замон шакли орқали ифодаланишининг сабаби шундаки, кўп ўринларда сабаб мазмуни олдинроқ рўй берган бўлса-да, натижа мазмуни билан б</w:t>
      </w:r>
      <w:r w:rsidRPr="006F70AC">
        <w:rPr>
          <w:rStyle w:val="61"/>
          <w:sz w:val="28"/>
          <w:szCs w:val="28"/>
        </w:rPr>
        <w:t xml:space="preserve">аравар давом эта беради, уларнинг орасида қатъий чегара бўлмайди: </w:t>
      </w:r>
      <w:r w:rsidRPr="006F70AC">
        <w:rPr>
          <w:rStyle w:val="af9"/>
          <w:sz w:val="28"/>
          <w:szCs w:val="28"/>
        </w:rPr>
        <w:t>Бу замонда ҳеч ким ҳам кўчада қолмас экан: заводда бири опам бўлди, бири акам бўлди</w:t>
      </w:r>
      <w:r w:rsidRPr="006F70AC">
        <w:rPr>
          <w:rStyle w:val="61"/>
          <w:sz w:val="28"/>
          <w:szCs w:val="28"/>
        </w:rPr>
        <w:t xml:space="preserve"> — </w:t>
      </w:r>
      <w:r w:rsidRPr="006F70AC">
        <w:rPr>
          <w:rStyle w:val="af9"/>
          <w:sz w:val="28"/>
          <w:szCs w:val="28"/>
        </w:rPr>
        <w:t xml:space="preserve">йўлимни топиб олдим </w:t>
      </w:r>
      <w:r w:rsidRPr="006F70AC">
        <w:rPr>
          <w:rStyle w:val="61"/>
          <w:sz w:val="28"/>
          <w:szCs w:val="28"/>
        </w:rPr>
        <w:t xml:space="preserve">(А. </w:t>
      </w:r>
      <w:r w:rsidRPr="006F70AC">
        <w:rPr>
          <w:rStyle w:val="2ptf1"/>
          <w:sz w:val="28"/>
          <w:szCs w:val="28"/>
        </w:rPr>
        <w:t xml:space="preserve">Қаҳҳор). </w:t>
      </w:r>
      <w:r w:rsidRPr="006F70AC">
        <w:rPr>
          <w:rStyle w:val="af9"/>
          <w:sz w:val="28"/>
          <w:szCs w:val="28"/>
        </w:rPr>
        <w:t>Хўжа Ғиёсиддин Ҳиротдаги баъзи машҳур зот- ларни гўзал тақлид қилди: ўт</w:t>
      </w:r>
      <w:r w:rsidRPr="006F70AC">
        <w:rPr>
          <w:rStyle w:val="af9"/>
          <w:sz w:val="28"/>
          <w:szCs w:val="28"/>
        </w:rPr>
        <w:t>ирганлар ўринларидан қўзғолмай цолдилар</w:t>
      </w:r>
      <w:r w:rsidRPr="006F70AC">
        <w:rPr>
          <w:rStyle w:val="2ptf1"/>
          <w:sz w:val="28"/>
          <w:szCs w:val="28"/>
        </w:rPr>
        <w:t xml:space="preserve"> (Ойбек).</w:t>
      </w:r>
      <w:r w:rsidRPr="006F70AC">
        <w:rPr>
          <w:rStyle w:val="61"/>
          <w:sz w:val="28"/>
          <w:szCs w:val="28"/>
        </w:rPr>
        <w:t xml:space="preserve"> Бу қўшма гапларнинг биринчи қисмидан англашилган мазмун маълум даражада иккинчисидан олдинроқ рўй беради ва баробар давом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Сабаб-натижа муносабатини ифодалаган боғловчисиз қўшма гаплар таркибидаги гапл</w:t>
      </w:r>
      <w:r w:rsidRPr="006F70AC">
        <w:rPr>
          <w:rStyle w:val="61"/>
          <w:sz w:val="28"/>
          <w:szCs w:val="28"/>
        </w:rPr>
        <w:t xml:space="preserve">арнинг кесимлари турли замон шакли ва мазмунида бўлиши мумкин: </w:t>
      </w:r>
      <w:r w:rsidRPr="006F70AC">
        <w:rPr>
          <w:rStyle w:val="af9"/>
          <w:sz w:val="28"/>
          <w:szCs w:val="28"/>
        </w:rPr>
        <w:t>Армияда ҳамма хабар бир зумда маълум бўлади: разведкачилар ўз бошлицларининг щйтиб келган- лигидан ўша онда хабардор бўлдилар</w:t>
      </w:r>
      <w:r w:rsidRPr="006F70AC">
        <w:rPr>
          <w:rStyle w:val="61"/>
          <w:sz w:val="28"/>
          <w:szCs w:val="28"/>
        </w:rPr>
        <w:t xml:space="preserve"> </w:t>
      </w:r>
      <w:r w:rsidRPr="006F70AC">
        <w:rPr>
          <w:rStyle w:val="2ptf1"/>
          <w:sz w:val="28"/>
          <w:szCs w:val="28"/>
        </w:rPr>
        <w:t xml:space="preserve">(Казакевич). </w:t>
      </w:r>
      <w:r w:rsidRPr="006F70AC">
        <w:rPr>
          <w:rStyle w:val="af9"/>
          <w:sz w:val="28"/>
          <w:szCs w:val="28"/>
        </w:rPr>
        <w:t>Пули йўқ, жойи йўц</w:t>
      </w:r>
      <w:r w:rsidRPr="006F70AC">
        <w:rPr>
          <w:rStyle w:val="2ptf1"/>
          <w:sz w:val="28"/>
          <w:szCs w:val="28"/>
        </w:rPr>
        <w:t xml:space="preserve">,— </w:t>
      </w:r>
      <w:r w:rsidRPr="006F70AC">
        <w:rPr>
          <w:rStyle w:val="af9"/>
          <w:sz w:val="28"/>
          <w:szCs w:val="28"/>
        </w:rPr>
        <w:t>хотинни нима щлади?</w:t>
      </w:r>
      <w:r w:rsidRPr="006F70AC">
        <w:rPr>
          <w:rStyle w:val="2ptf1"/>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Ҳаракат-ҳолатнинг кетма-кет рўй беришини англатувчи бу ҳо- лат сабаб ва натижа муносабатини ифодалаган боғловчисиз қўш- ма гаплар учун хос бир ҳолдир.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 ва натижа муносабатини ифодалаган боғловчисиз қўш- ма гапларни ташкил этган қисмларнинг бири ёки ҳа</w:t>
      </w:r>
      <w:r w:rsidRPr="006F70AC">
        <w:rPr>
          <w:rStyle w:val="61"/>
          <w:sz w:val="28"/>
          <w:szCs w:val="28"/>
        </w:rPr>
        <w:t xml:space="preserve">р иккисининг кесими буйруқ феъли орқали ифодаланиши мумкин: </w:t>
      </w:r>
      <w:r w:rsidRPr="006F70AC">
        <w:rPr>
          <w:rStyle w:val="af9"/>
          <w:sz w:val="28"/>
          <w:szCs w:val="28"/>
        </w:rPr>
        <w:t>Қизчанг йиғ- лайди</w:t>
      </w:r>
      <w:r w:rsidRPr="006F70AC">
        <w:rPr>
          <w:rStyle w:val="61"/>
          <w:sz w:val="28"/>
          <w:szCs w:val="28"/>
        </w:rPr>
        <w:t xml:space="preserve"> — </w:t>
      </w:r>
      <w:r w:rsidRPr="006F70AC">
        <w:rPr>
          <w:rStyle w:val="af9"/>
          <w:sz w:val="28"/>
          <w:szCs w:val="28"/>
        </w:rPr>
        <w:t>сен борма</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 xml:space="preserve">Уйла, Крратой, ишқилиб, Йўлчи </w:t>
      </w:r>
      <w:r w:rsidRPr="006F70AC">
        <w:rPr>
          <w:rStyle w:val="5f1"/>
          <w:sz w:val="28"/>
          <w:szCs w:val="28"/>
        </w:rPr>
        <w:t>боламга таянч бўл, ёлғизлатма, йигитнинг кўнгли бузилмасин, боши букилмасин</w:t>
      </w:r>
      <w:r w:rsidRPr="006F70AC">
        <w:rPr>
          <w:rStyle w:val="5b"/>
          <w:sz w:val="28"/>
          <w:szCs w:val="28"/>
        </w:rPr>
        <w:t xml:space="preserve"> (О й б е к).</w:t>
      </w:r>
    </w:p>
    <w:p w:rsidR="00917E11" w:rsidRPr="006F70AC" w:rsidRDefault="00CA00D4" w:rsidP="006F70AC">
      <w:pPr>
        <w:pStyle w:val="17"/>
        <w:shd w:val="clear" w:color="auto" w:fill="auto"/>
        <w:tabs>
          <w:tab w:val="right" w:pos="6654"/>
        </w:tabs>
        <w:spacing w:line="240" w:lineRule="auto"/>
        <w:ind w:firstLine="426"/>
        <w:rPr>
          <w:sz w:val="28"/>
          <w:szCs w:val="28"/>
        </w:rPr>
      </w:pPr>
      <w:r w:rsidRPr="006F70AC">
        <w:rPr>
          <w:rStyle w:val="61"/>
          <w:sz w:val="28"/>
          <w:szCs w:val="28"/>
        </w:rPr>
        <w:t xml:space="preserve">Сабаб англатувчи гапнинг кесими шарт </w:t>
      </w:r>
      <w:r w:rsidRPr="006F70AC">
        <w:rPr>
          <w:rStyle w:val="61"/>
          <w:sz w:val="28"/>
          <w:szCs w:val="28"/>
        </w:rPr>
        <w:t xml:space="preserve">феълининг </w:t>
      </w:r>
      <w:r w:rsidRPr="006F70AC">
        <w:rPr>
          <w:rStyle w:val="af9"/>
          <w:sz w:val="28"/>
          <w:szCs w:val="28"/>
        </w:rPr>
        <w:t>керак</w:t>
      </w:r>
      <w:r w:rsidRPr="006F70AC">
        <w:rPr>
          <w:rStyle w:val="61"/>
          <w:sz w:val="28"/>
          <w:szCs w:val="28"/>
        </w:rPr>
        <w:t xml:space="preserve"> сўзи билан бирикуви орқали ифодаланиб, натижа ифодаловчи қисми- нинг кесими аниқлик феъли шаклида бўлади:</w:t>
      </w:r>
      <w:r w:rsidRPr="006F70AC">
        <w:rPr>
          <w:rStyle w:val="61"/>
          <w:sz w:val="28"/>
          <w:szCs w:val="28"/>
        </w:rPr>
        <w:tab/>
      </w:r>
      <w:r w:rsidRPr="006F70AC">
        <w:rPr>
          <w:rStyle w:val="af9"/>
          <w:sz w:val="28"/>
          <w:szCs w:val="28"/>
        </w:rPr>
        <w:t>Қаландаровнинг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даъвосига қарши бундай жавоб ҳеч кимнинг эсига келмаган бўл- са керак, ҳамма кулиб юборди ва Саиданинг гапини мащуллади</w:t>
      </w:r>
      <w:r w:rsidRPr="006F70AC">
        <w:rPr>
          <w:rStyle w:val="5f1"/>
          <w:i/>
          <w:iCs/>
          <w:sz w:val="28"/>
          <w:szCs w:val="28"/>
        </w:rPr>
        <w:t xml:space="preserve"> </w:t>
      </w:r>
      <w:r w:rsidRPr="006F70AC">
        <w:rPr>
          <w:rStyle w:val="5b"/>
          <w:sz w:val="28"/>
          <w:szCs w:val="28"/>
        </w:rPr>
        <w:t xml:space="preserve">(А. </w:t>
      </w:r>
      <w:r w:rsidRPr="006F70AC">
        <w:rPr>
          <w:rStyle w:val="52ptb"/>
          <w:sz w:val="28"/>
          <w:szCs w:val="28"/>
        </w:rPr>
        <w:t>Қаҳҳор).</w:t>
      </w:r>
      <w:r w:rsidRPr="006F70AC">
        <w:rPr>
          <w:rStyle w:val="5b"/>
          <w:sz w:val="28"/>
          <w:szCs w:val="28"/>
        </w:rPr>
        <w:t xml:space="preserve"> </w:t>
      </w:r>
      <w:r w:rsidRPr="006F70AC">
        <w:rPr>
          <w:rStyle w:val="5f1"/>
          <w:i/>
          <w:iCs/>
          <w:sz w:val="28"/>
          <w:szCs w:val="28"/>
        </w:rPr>
        <w:t>Қаландаров Саиданинг зарбага бундай эпчиллик билан чап беришини сира хаёлига келтирмаган бўлса керак, ўзи шошиб қолди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қўшма гапларнинг тузилишида интонациянинг ўзига хос роли бор.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Баъзи боғловчисиз қўшма гапларда нати</w:t>
      </w:r>
      <w:r w:rsidRPr="006F70AC">
        <w:rPr>
          <w:rStyle w:val="5b"/>
          <w:sz w:val="28"/>
          <w:szCs w:val="28"/>
        </w:rPr>
        <w:t xml:space="preserve">жа мазмуни биринчи планда бўлади: </w:t>
      </w:r>
      <w:r w:rsidRPr="006F70AC">
        <w:rPr>
          <w:rStyle w:val="5f1"/>
          <w:i/>
          <w:iCs/>
          <w:sz w:val="28"/>
          <w:szCs w:val="28"/>
        </w:rPr>
        <w:t xml:space="preserve">Эри ҳисобчи, ўзи бригадир, икковининг топгани- дан шундай ҳовли-жой, шундай рўзғор орттириб бўлармикин? </w:t>
      </w:r>
      <w:r w:rsidRPr="006F70AC">
        <w:rPr>
          <w:rStyle w:val="5b"/>
          <w:sz w:val="28"/>
          <w:szCs w:val="28"/>
        </w:rPr>
        <w:t xml:space="preserve">(А. </w:t>
      </w:r>
      <w:r w:rsidRPr="006F70AC">
        <w:rPr>
          <w:rStyle w:val="52ptb"/>
          <w:sz w:val="28"/>
          <w:szCs w:val="28"/>
        </w:rPr>
        <w:t>Қаҳҳор).</w:t>
      </w:r>
    </w:p>
    <w:p w:rsidR="00917E11" w:rsidRPr="006F70AC" w:rsidRDefault="00CA00D4" w:rsidP="006F70AC">
      <w:pPr>
        <w:pStyle w:val="17"/>
        <w:numPr>
          <w:ilvl w:val="0"/>
          <w:numId w:val="154"/>
        </w:numPr>
        <w:shd w:val="clear" w:color="auto" w:fill="auto"/>
        <w:tabs>
          <w:tab w:val="left" w:pos="630"/>
        </w:tabs>
        <w:spacing w:line="240" w:lineRule="auto"/>
        <w:ind w:firstLine="426"/>
        <w:rPr>
          <w:sz w:val="28"/>
          <w:szCs w:val="28"/>
        </w:rPr>
      </w:pPr>
      <w:r w:rsidRPr="006F70AC">
        <w:rPr>
          <w:rStyle w:val="61"/>
          <w:sz w:val="28"/>
          <w:szCs w:val="28"/>
        </w:rPr>
        <w:t>Ухшатиш муносабати. Боғловчисиз қўшма гап қисмларининг биридан англашилган мазмун иккинчисидан англашилга</w:t>
      </w:r>
      <w:r w:rsidRPr="006F70AC">
        <w:rPr>
          <w:rStyle w:val="61"/>
          <w:sz w:val="28"/>
          <w:szCs w:val="28"/>
        </w:rPr>
        <w:t>н мазмунга ўхшатилиши мумкин, бу ўхшатиш орқали асосий фикр ифодалов</w:t>
      </w:r>
      <w:r w:rsidRPr="006F70AC">
        <w:rPr>
          <w:rStyle w:val="61"/>
          <w:sz w:val="28"/>
          <w:szCs w:val="28"/>
        </w:rPr>
        <w:softHyphen/>
        <w:t>чи гапдаги мазмун янада конкретроқ, ёрқинроқ берилади. Одатда^ қўшма гапнинг биринчи қисмида асосий, рўй берадиган, реал ҳо- диса ифодаланиб, иккинчи қисмда реал бўлмаган, ўхшатилган ҳоди</w:t>
      </w:r>
      <w:r w:rsidRPr="006F70AC">
        <w:rPr>
          <w:rStyle w:val="61"/>
          <w:sz w:val="28"/>
          <w:szCs w:val="28"/>
        </w:rPr>
        <w:t xml:space="preserve">са ҳақида гап боради: </w:t>
      </w:r>
      <w:r w:rsidRPr="006F70AC">
        <w:rPr>
          <w:rStyle w:val="af9"/>
          <w:sz w:val="28"/>
          <w:szCs w:val="28"/>
        </w:rPr>
        <w:t>Қундузи тун деб ўйлаб сарҳадга келди ўғри, кўршапалак охири оташга келди тўғри</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Мақол шаклидаги баъзи ўхшатиш мазмунини ифодалаган боғ- ловчисиз қўшма гапларда ўхшатишдан ташқари, натижа ёки хуло- салаш мазмуни ҳам </w:t>
      </w:r>
      <w:r w:rsidRPr="006F70AC">
        <w:rPr>
          <w:rStyle w:val="61"/>
          <w:sz w:val="28"/>
          <w:szCs w:val="28"/>
        </w:rPr>
        <w:t xml:space="preserve">бўлади: </w:t>
      </w:r>
      <w:r w:rsidRPr="006F70AC">
        <w:rPr>
          <w:rStyle w:val="af9"/>
          <w:sz w:val="28"/>
          <w:szCs w:val="28"/>
        </w:rPr>
        <w:t>Сув келди</w:t>
      </w:r>
      <w:r w:rsidRPr="006F70AC">
        <w:rPr>
          <w:rStyle w:val="61"/>
          <w:sz w:val="28"/>
          <w:szCs w:val="28"/>
        </w:rPr>
        <w:t xml:space="preserve"> — </w:t>
      </w:r>
      <w:r w:rsidRPr="006F70AC">
        <w:rPr>
          <w:rStyle w:val="af9"/>
          <w:sz w:val="28"/>
          <w:szCs w:val="28"/>
        </w:rPr>
        <w:t>нур келди. Қўшни кел</w:t>
      </w:r>
      <w:r w:rsidRPr="006F70AC">
        <w:rPr>
          <w:rStyle w:val="af9"/>
          <w:sz w:val="28"/>
          <w:szCs w:val="28"/>
        </w:rPr>
        <w:softHyphen/>
        <w:t>ди</w:t>
      </w:r>
      <w:r w:rsidRPr="006F70AC">
        <w:rPr>
          <w:rStyle w:val="61"/>
          <w:sz w:val="28"/>
          <w:szCs w:val="28"/>
        </w:rPr>
        <w:t xml:space="preserve"> — </w:t>
      </w:r>
      <w:r w:rsidRPr="006F70AC">
        <w:rPr>
          <w:rStyle w:val="af9"/>
          <w:sz w:val="28"/>
          <w:szCs w:val="28"/>
        </w:rPr>
        <w:t>кўмак келди</w:t>
      </w:r>
      <w:r w:rsidRPr="006F70AC">
        <w:rPr>
          <w:rStyle w:val="61"/>
          <w:sz w:val="28"/>
          <w:szCs w:val="28"/>
        </w:rPr>
        <w:t xml:space="preserve"> (Мақол). </w:t>
      </w:r>
      <w:r w:rsidRPr="006F70AC">
        <w:rPr>
          <w:rStyle w:val="af9"/>
          <w:sz w:val="28"/>
          <w:szCs w:val="28"/>
        </w:rPr>
        <w:t>Хатингни ўқидим</w:t>
      </w:r>
      <w:r w:rsidRPr="006F70AC">
        <w:rPr>
          <w:rStyle w:val="61"/>
          <w:sz w:val="28"/>
          <w:szCs w:val="28"/>
        </w:rPr>
        <w:t xml:space="preserve"> — </w:t>
      </w:r>
      <w:r w:rsidRPr="006F70AC">
        <w:rPr>
          <w:rStyle w:val="af9"/>
          <w:sz w:val="28"/>
          <w:szCs w:val="28"/>
        </w:rPr>
        <w:t xml:space="preserve">ўзингни кўрдим </w:t>
      </w:r>
      <w:r w:rsidRPr="006F70AC">
        <w:rPr>
          <w:rStyle w:val="61"/>
          <w:sz w:val="28"/>
          <w:szCs w:val="28"/>
        </w:rPr>
        <w:t>Ю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қўшма гапларда хулосалаш, тенглаш мазмуни ҳам англа- шилади.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Ухшатиш муносабатини ифодалаган боғловчисиз қўшма гаплар одатда икки қисмдан</w:t>
      </w:r>
      <w:r w:rsidRPr="006F70AC">
        <w:rPr>
          <w:rStyle w:val="61"/>
          <w:sz w:val="28"/>
          <w:szCs w:val="28"/>
        </w:rPr>
        <w:t xml:space="preserve"> тузилади, қисмлар ҳам структура жиҳатдан мураккаб бўлмай, бир содда гапдан иборат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типдаги боғловчисиз қўшма гапни ташкил этган гапларнинг кесимлари асосан ўтган замон шакли ва мазмунида бўлиб, за</w:t>
      </w:r>
      <w:r w:rsidRPr="006F70AC">
        <w:rPr>
          <w:rStyle w:val="61"/>
          <w:sz w:val="28"/>
          <w:szCs w:val="28"/>
        </w:rPr>
        <w:softHyphen/>
        <w:t>мон шакллари бир-бирига мувофиқ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Ухшатиш </w:t>
      </w:r>
      <w:r w:rsidRPr="006F70AC">
        <w:rPr>
          <w:rStyle w:val="61"/>
          <w:sz w:val="28"/>
          <w:szCs w:val="28"/>
        </w:rPr>
        <w:t>муносабатини ифодалаган боғловчисиз қўшма гап</w:t>
      </w:r>
      <w:r w:rsidRPr="006F70AC">
        <w:rPr>
          <w:rStyle w:val="61"/>
          <w:sz w:val="28"/>
          <w:szCs w:val="28"/>
        </w:rPr>
        <w:softHyphen/>
        <w:t>ларнинг интонацияси мураккабдир. Бир ўринда боғловчисиз қўш- ма гапнинг биринчи қисми охирига томон бир оз кўтарилиб борув- чи интонация билан айтилиб, сўнгра гапнинг давом этиши сезилиб турадиган пауза берилад</w:t>
      </w:r>
      <w:r w:rsidRPr="006F70AC">
        <w:rPr>
          <w:rStyle w:val="61"/>
          <w:sz w:val="28"/>
          <w:szCs w:val="28"/>
        </w:rPr>
        <w:t xml:space="preserve">и, иккинчи гап эса кўтарилиб борувчи юқори интонация билан талаффуз этилади: </w:t>
      </w:r>
      <w:r w:rsidRPr="006F70AC">
        <w:rPr>
          <w:rStyle w:val="af9"/>
          <w:sz w:val="28"/>
          <w:szCs w:val="28"/>
        </w:rPr>
        <w:t>Майни жуда куп ича- диган Тўғонбекка икки коса май ҳеч кор цилмади: чанқоқ туянинг лаби сувга тегди, холос!</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Боғловчилар қўшма гапларни ташкил зтган қисмлар орасида юқ</w:t>
      </w:r>
      <w:r w:rsidRPr="006F70AC">
        <w:rPr>
          <w:rStyle w:val="61"/>
          <w:sz w:val="28"/>
          <w:szCs w:val="28"/>
        </w:rPr>
        <w:t>оридаги каби семантик муносабатлардан ташқари, яна бошқача</w:t>
      </w:r>
      <w:r w:rsidRPr="006F70AC">
        <w:rPr>
          <w:rStyle w:val="61"/>
          <w:sz w:val="28"/>
          <w:szCs w:val="28"/>
          <w:vertAlign w:val="subscript"/>
        </w:rPr>
        <w:t>;</w:t>
      </w:r>
      <w:r w:rsidRPr="006F70AC">
        <w:rPr>
          <w:rStyle w:val="61"/>
          <w:sz w:val="28"/>
          <w:szCs w:val="28"/>
        </w:rPr>
        <w:t xml:space="preserve"> муносабатлар ҳам ифодаланиши мумкин:</w:t>
      </w:r>
    </w:p>
    <w:p w:rsidR="00917E11" w:rsidRPr="006F70AC" w:rsidRDefault="00CA00D4" w:rsidP="006F70AC">
      <w:pPr>
        <w:pStyle w:val="50"/>
        <w:numPr>
          <w:ilvl w:val="0"/>
          <w:numId w:val="157"/>
        </w:numPr>
        <w:shd w:val="clear" w:color="auto" w:fill="auto"/>
        <w:spacing w:line="240" w:lineRule="auto"/>
        <w:ind w:firstLine="426"/>
        <w:rPr>
          <w:sz w:val="28"/>
          <w:szCs w:val="28"/>
        </w:rPr>
      </w:pPr>
      <w:r w:rsidRPr="006F70AC">
        <w:rPr>
          <w:rStyle w:val="5b"/>
          <w:sz w:val="28"/>
          <w:szCs w:val="28"/>
        </w:rPr>
        <w:t xml:space="preserve"> қўшма гапнинг бир</w:t>
      </w:r>
      <w:r w:rsidRPr="006F70AC">
        <w:rPr>
          <w:rStyle w:val="5b"/>
          <w:sz w:val="28"/>
          <w:szCs w:val="28"/>
          <w:vertAlign w:val="subscript"/>
        </w:rPr>
        <w:t>Инчи</w:t>
      </w:r>
      <w:r w:rsidRPr="006F70AC">
        <w:rPr>
          <w:rStyle w:val="5b"/>
          <w:sz w:val="28"/>
          <w:szCs w:val="28"/>
        </w:rPr>
        <w:t xml:space="preserve"> қ</w:t>
      </w:r>
      <w:r w:rsidRPr="006F70AC">
        <w:rPr>
          <w:rStyle w:val="5b"/>
          <w:sz w:val="28"/>
          <w:szCs w:val="28"/>
          <w:vertAlign w:val="subscript"/>
        </w:rPr>
        <w:t>ИСМИ</w:t>
      </w:r>
      <w:r w:rsidRPr="006F70AC">
        <w:rPr>
          <w:rStyle w:val="5b"/>
          <w:sz w:val="28"/>
          <w:szCs w:val="28"/>
        </w:rPr>
        <w:t xml:space="preserve"> иккинчи қисмдан англашил</w:t>
      </w:r>
      <w:r w:rsidRPr="006F70AC">
        <w:rPr>
          <w:rStyle w:val="5b"/>
          <w:sz w:val="28"/>
          <w:szCs w:val="28"/>
        </w:rPr>
        <w:softHyphen/>
        <w:t xml:space="preserve">ган ҳаракат-ҳолат, хусусцятнинг рўй бериш пайтини кўрсатади; </w:t>
      </w:r>
      <w:r w:rsidRPr="006F70AC">
        <w:rPr>
          <w:rStyle w:val="5f1"/>
          <w:i/>
          <w:iCs/>
          <w:sz w:val="28"/>
          <w:szCs w:val="28"/>
        </w:rPr>
        <w:t xml:space="preserve">Каттагина, чирик тўнгак орқасида мукка </w:t>
      </w:r>
      <w:r w:rsidRPr="006F70AC">
        <w:rPr>
          <w:rStyle w:val="5f1"/>
          <w:i/>
          <w:iCs/>
          <w:sz w:val="28"/>
          <w:szCs w:val="28"/>
        </w:rPr>
        <w:t>тушган гавдага кўзи тушди</w:t>
      </w:r>
      <w:r w:rsidRPr="006F70AC">
        <w:rPr>
          <w:rStyle w:val="5b"/>
          <w:sz w:val="28"/>
          <w:szCs w:val="28"/>
        </w:rPr>
        <w:t xml:space="preserve"> — </w:t>
      </w:r>
      <w:r w:rsidRPr="006F70AC">
        <w:rPr>
          <w:rStyle w:val="5f1"/>
          <w:i/>
          <w:iCs/>
          <w:sz w:val="28"/>
          <w:szCs w:val="28"/>
        </w:rPr>
        <w:t>югурди</w:t>
      </w:r>
      <w:r w:rsidRPr="006F70AC">
        <w:rPr>
          <w:rStyle w:val="5b"/>
          <w:sz w:val="28"/>
          <w:szCs w:val="28"/>
        </w:rPr>
        <w:t xml:space="preserve"> </w:t>
      </w:r>
      <w:r w:rsidRPr="006F70AC">
        <w:rPr>
          <w:rStyle w:val="52ptb"/>
          <w:sz w:val="28"/>
          <w:szCs w:val="28"/>
        </w:rPr>
        <w:t xml:space="preserve">(Ойбе^). </w:t>
      </w:r>
      <w:r w:rsidRPr="006F70AC">
        <w:rPr>
          <w:rStyle w:val="5f1"/>
          <w:i/>
          <w:iCs/>
          <w:sz w:val="28"/>
          <w:szCs w:val="28"/>
        </w:rPr>
        <w:t>Асқар полвон ўйланиб ҳали жавоб бергунча йўқ эди, оғир бу</w:t>
      </w:r>
      <w:r w:rsidRPr="006F70AC">
        <w:rPr>
          <w:rStyle w:val="5f1"/>
          <w:i/>
          <w:iCs/>
          <w:sz w:val="28"/>
          <w:szCs w:val="28"/>
          <w:vertAlign w:val="subscript"/>
        </w:rPr>
        <w:t>Л</w:t>
      </w:r>
      <w:r w:rsidRPr="006F70AC">
        <w:rPr>
          <w:rStyle w:val="5f1"/>
          <w:i/>
          <w:iCs/>
          <w:sz w:val="28"/>
          <w:szCs w:val="28"/>
        </w:rPr>
        <w:t>у</w:t>
      </w:r>
      <w:r w:rsidRPr="006F70AC">
        <w:rPr>
          <w:rStyle w:val="5f1"/>
          <w:i/>
          <w:iCs/>
          <w:sz w:val="28"/>
          <w:szCs w:val="28"/>
          <w:vertAlign w:val="subscript"/>
        </w:rPr>
        <w:t>ТЛЦ</w:t>
      </w:r>
      <w:r w:rsidRPr="006F70AC">
        <w:rPr>
          <w:rStyle w:val="5f1"/>
          <w:i/>
          <w:iCs/>
          <w:sz w:val="28"/>
          <w:szCs w:val="28"/>
        </w:rPr>
        <w:t xml:space="preserve"> ҳавони артиллерия даҳшатли гум- бирлатиб юборди</w:t>
      </w:r>
      <w:r w:rsidRPr="006F70AC">
        <w:rPr>
          <w:rStyle w:val="52ptb"/>
          <w:sz w:val="28"/>
          <w:szCs w:val="28"/>
        </w:rPr>
        <w:t xml:space="preserve"> (Ойбек). </w:t>
      </w:r>
      <w:r w:rsidRPr="006F70AC">
        <w:rPr>
          <w:rStyle w:val="5f1"/>
          <w:i/>
          <w:iCs/>
          <w:sz w:val="28"/>
          <w:szCs w:val="28"/>
        </w:rPr>
        <w:t>Йўлчининг кетганига бир соат қа- дар бўлган эди, Гулнор кўркам сочларини тузатиб, ...тотли к</w:t>
      </w:r>
      <w:r w:rsidRPr="006F70AC">
        <w:rPr>
          <w:rStyle w:val="5f1"/>
          <w:i/>
          <w:iCs/>
          <w:sz w:val="28"/>
          <w:szCs w:val="28"/>
        </w:rPr>
        <w:t>ечин- маларга, ўйларга берилиб ўтирарди</w:t>
      </w:r>
      <w:r w:rsidRPr="006F70AC">
        <w:rPr>
          <w:rStyle w:val="52ptb"/>
          <w:sz w:val="28"/>
          <w:szCs w:val="28"/>
        </w:rPr>
        <w:t xml:space="preserve"> (Ойбек). </w:t>
      </w:r>
      <w:r w:rsidRPr="006F70AC">
        <w:rPr>
          <w:rStyle w:val="5f1"/>
          <w:i/>
          <w:iCs/>
          <w:sz w:val="28"/>
          <w:szCs w:val="28"/>
        </w:rPr>
        <w:t>Ҳарбий Совет аъзоси машинага^ ўтирди</w:t>
      </w:r>
      <w:r w:rsidRPr="006F70AC">
        <w:rPr>
          <w:rStyle w:val="52ptb"/>
          <w:sz w:val="28"/>
          <w:szCs w:val="28"/>
        </w:rPr>
        <w:t xml:space="preserve"> ■— </w:t>
      </w:r>
      <w:r w:rsidRPr="006F70AC">
        <w:rPr>
          <w:rStyle w:val="5f1"/>
          <w:i/>
          <w:iCs/>
          <w:sz w:val="28"/>
          <w:szCs w:val="28"/>
        </w:rPr>
        <w:t>машина жўнаб кетди</w:t>
      </w:r>
      <w:r w:rsidRPr="006F70AC">
        <w:rPr>
          <w:rStyle w:val="52ptb"/>
          <w:sz w:val="28"/>
          <w:szCs w:val="28"/>
        </w:rPr>
        <w:t xml:space="preserve"> (Казакевич). </w:t>
      </w:r>
      <w:r w:rsidRPr="006F70AC">
        <w:rPr>
          <w:rStyle w:val="5f1"/>
          <w:i/>
          <w:iCs/>
          <w:sz w:val="28"/>
          <w:szCs w:val="28"/>
        </w:rPr>
        <w:t>Одамлар жим бўлди Василий мажлисни очди</w:t>
      </w:r>
      <w:r w:rsidRPr="006F70AC">
        <w:rPr>
          <w:rStyle w:val="52ptb"/>
          <w:sz w:val="28"/>
          <w:szCs w:val="28"/>
        </w:rPr>
        <w:t xml:space="preserve"> (Казакевич). </w:t>
      </w:r>
      <w:r w:rsidRPr="006F70AC">
        <w:rPr>
          <w:rStyle w:val="5f1"/>
          <w:i/>
          <w:iCs/>
          <w:sz w:val="28"/>
          <w:szCs w:val="28"/>
        </w:rPr>
        <w:t>Вақт хуфтондан ўтган; Жувозхонада чироғ кўринди</w:t>
      </w:r>
      <w:r w:rsidRPr="006F70AC">
        <w:rPr>
          <w:rStyle w:val="5b"/>
          <w:sz w:val="28"/>
          <w:szCs w:val="28"/>
        </w:rPr>
        <w:t xml:space="preserve"> (О й б е к).</w:t>
      </w:r>
    </w:p>
    <w:p w:rsidR="00917E11" w:rsidRPr="006F70AC" w:rsidRDefault="00CA00D4" w:rsidP="006F70AC">
      <w:pPr>
        <w:pStyle w:val="17"/>
        <w:numPr>
          <w:ilvl w:val="0"/>
          <w:numId w:val="157"/>
        </w:numPr>
        <w:shd w:val="clear" w:color="auto" w:fill="auto"/>
        <w:spacing w:line="240" w:lineRule="auto"/>
        <w:ind w:firstLine="426"/>
        <w:rPr>
          <w:sz w:val="28"/>
          <w:szCs w:val="28"/>
        </w:rPr>
      </w:pPr>
      <w:r w:rsidRPr="006F70AC">
        <w:rPr>
          <w:rStyle w:val="61"/>
          <w:sz w:val="28"/>
          <w:szCs w:val="28"/>
        </w:rPr>
        <w:t xml:space="preserve"> иккинчи қисм натижа </w:t>
      </w:r>
      <w:r w:rsidRPr="006F70AC">
        <w:rPr>
          <w:rStyle w:val="61"/>
          <w:sz w:val="28"/>
          <w:szCs w:val="28"/>
        </w:rPr>
        <w:t xml:space="preserve">ифодалайди: </w:t>
      </w:r>
      <w:r w:rsidRPr="006F70AC">
        <w:rPr>
          <w:rStyle w:val="af9"/>
          <w:sz w:val="28"/>
          <w:szCs w:val="28"/>
        </w:rPr>
        <w:t>Айтайлик</w:t>
      </w:r>
      <w:r w:rsidRPr="006F70AC">
        <w:rPr>
          <w:rStyle w:val="61"/>
          <w:sz w:val="28"/>
          <w:szCs w:val="28"/>
        </w:rPr>
        <w:t xml:space="preserve"> — </w:t>
      </w:r>
      <w:r w:rsidRPr="006F70AC">
        <w:rPr>
          <w:rStyle w:val="af9"/>
          <w:sz w:val="28"/>
          <w:szCs w:val="28"/>
        </w:rPr>
        <w:t xml:space="preserve">тузатсин! </w:t>
      </w:r>
      <w:r w:rsidRPr="006F70AC">
        <w:rPr>
          <w:rStyle w:val="61"/>
          <w:sz w:val="28"/>
          <w:szCs w:val="28"/>
        </w:rPr>
        <w:t xml:space="preserve">(А. </w:t>
      </w:r>
      <w:r w:rsidRPr="006F70AC">
        <w:rPr>
          <w:rStyle w:val="2ptf1"/>
          <w:sz w:val="28"/>
          <w:szCs w:val="28"/>
        </w:rPr>
        <w:t>Қаҳҳор).</w:t>
      </w:r>
    </w:p>
    <w:p w:rsidR="00917E11" w:rsidRPr="006F70AC" w:rsidRDefault="00CA00D4" w:rsidP="006F70AC">
      <w:pPr>
        <w:pStyle w:val="50"/>
        <w:numPr>
          <w:ilvl w:val="0"/>
          <w:numId w:val="157"/>
        </w:numPr>
        <w:shd w:val="clear" w:color="auto" w:fill="auto"/>
        <w:spacing w:line="240" w:lineRule="auto"/>
        <w:ind w:firstLine="426"/>
        <w:rPr>
          <w:sz w:val="28"/>
          <w:szCs w:val="28"/>
        </w:rPr>
      </w:pPr>
      <w:r w:rsidRPr="006F70AC">
        <w:rPr>
          <w:rStyle w:val="5b"/>
          <w:sz w:val="28"/>
          <w:szCs w:val="28"/>
        </w:rPr>
        <w:t xml:space="preserve"> иккинчи қисм мақсад ифодалайди: </w:t>
      </w:r>
      <w:r w:rsidRPr="006F70AC">
        <w:rPr>
          <w:rStyle w:val="5f1"/>
          <w:i/>
          <w:iCs/>
          <w:sz w:val="28"/>
          <w:szCs w:val="28"/>
        </w:rPr>
        <w:t>Эшикни бекит</w:t>
      </w:r>
      <w:r w:rsidRPr="006F70AC">
        <w:rPr>
          <w:rStyle w:val="5b"/>
          <w:sz w:val="28"/>
          <w:szCs w:val="28"/>
        </w:rPr>
        <w:t xml:space="preserve"> — </w:t>
      </w:r>
      <w:r w:rsidRPr="006F70AC">
        <w:rPr>
          <w:rStyle w:val="5f1"/>
          <w:i/>
          <w:iCs/>
          <w:sz w:val="28"/>
          <w:szCs w:val="28"/>
        </w:rPr>
        <w:t>совуқ. кирмасин. Яхши ишлайлцк</w:t>
      </w:r>
      <w:r w:rsidRPr="006F70AC">
        <w:rPr>
          <w:rStyle w:val="5b"/>
          <w:sz w:val="28"/>
          <w:szCs w:val="28"/>
        </w:rPr>
        <w:t xml:space="preserve"> — </w:t>
      </w:r>
      <w:r w:rsidRPr="006F70AC">
        <w:rPr>
          <w:rStyle w:val="5f1"/>
          <w:i/>
          <w:iCs/>
          <w:sz w:val="28"/>
          <w:szCs w:val="28"/>
        </w:rPr>
        <w:t>давлатимиз бой, ҳаётимиз фаровон бўлсин.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 турли-туман мазмун муносабатлари- ни ифодалашда қўлланувч</w:t>
      </w:r>
      <w:r w:rsidRPr="006F70AC">
        <w:rPr>
          <w:rStyle w:val="61"/>
          <w:sz w:val="28"/>
          <w:szCs w:val="28"/>
          <w:vertAlign w:val="subscript"/>
        </w:rPr>
        <w:t>и</w:t>
      </w:r>
      <w:r w:rsidRPr="006F70AC">
        <w:rPr>
          <w:rStyle w:val="61"/>
          <w:sz w:val="28"/>
          <w:szCs w:val="28"/>
        </w:rPr>
        <w:t xml:space="preserve"> синтакт</w:t>
      </w:r>
      <w:r w:rsidRPr="006F70AC">
        <w:rPr>
          <w:rStyle w:val="61"/>
          <w:sz w:val="28"/>
          <w:szCs w:val="28"/>
        </w:rPr>
        <w:t>ик конструкциядир. Шу сабаб- ли боғловчисиз қўшма гац</w:t>
      </w:r>
      <w:r w:rsidRPr="006F70AC">
        <w:rPr>
          <w:rStyle w:val="61"/>
          <w:sz w:val="28"/>
          <w:szCs w:val="28"/>
          <w:vertAlign w:val="subscript"/>
        </w:rPr>
        <w:t>ла</w:t>
      </w:r>
      <w:r w:rsidRPr="006F70AC">
        <w:rPr>
          <w:rStyle w:val="61"/>
          <w:sz w:val="28"/>
          <w:szCs w:val="28"/>
        </w:rPr>
        <w:t>р орқали ифодаланган мазмун муно- сабатлари кўрсатиб ўтилганлар билан, албатта, чегараланмайди.</w:t>
      </w:r>
    </w:p>
    <w:p w:rsidR="00917E11" w:rsidRPr="006F70AC" w:rsidRDefault="00CA00D4" w:rsidP="006F70AC">
      <w:pPr>
        <w:pStyle w:val="17"/>
        <w:numPr>
          <w:ilvl w:val="0"/>
          <w:numId w:val="154"/>
        </w:numPr>
        <w:shd w:val="clear" w:color="auto" w:fill="auto"/>
        <w:tabs>
          <w:tab w:val="left" w:pos="661"/>
          <w:tab w:val="right" w:pos="6684"/>
        </w:tabs>
        <w:spacing w:line="240" w:lineRule="auto"/>
        <w:ind w:firstLine="426"/>
        <w:rPr>
          <w:sz w:val="28"/>
          <w:szCs w:val="28"/>
        </w:rPr>
      </w:pPr>
      <w:r w:rsidRPr="006F70AC">
        <w:rPr>
          <w:rStyle w:val="61"/>
          <w:sz w:val="28"/>
          <w:szCs w:val="28"/>
        </w:rPr>
        <w:t>Қисмларнинг бири иккинчисини изоҳловчи боғловчисиз қўш- ма гаплар. Боғловчисиз қў</w:t>
      </w:r>
      <w:r w:rsidRPr="006F70AC">
        <w:rPr>
          <w:rStyle w:val="61"/>
          <w:sz w:val="28"/>
          <w:szCs w:val="28"/>
          <w:vertAlign w:val="subscript"/>
        </w:rPr>
        <w:t>шма</w:t>
      </w:r>
      <w:r w:rsidRPr="006F70AC">
        <w:rPr>
          <w:rStyle w:val="61"/>
          <w:sz w:val="28"/>
          <w:szCs w:val="28"/>
        </w:rPr>
        <w:t xml:space="preserve"> гапларнинг иккинчи қ</w:t>
      </w:r>
      <w:r w:rsidRPr="006F70AC">
        <w:rPr>
          <w:rStyle w:val="61"/>
          <w:sz w:val="28"/>
          <w:szCs w:val="28"/>
        </w:rPr>
        <w:t>исми бирин</w:t>
      </w:r>
      <w:r w:rsidRPr="006F70AC">
        <w:rPr>
          <w:rStyle w:val="61"/>
          <w:sz w:val="28"/>
          <w:szCs w:val="28"/>
        </w:rPr>
        <w:softHyphen/>
        <w:t>чи қисмини турли томондан изоҳлаши мумкин. Бунда:</w:t>
      </w:r>
      <w:r w:rsidRPr="006F70AC">
        <w:rPr>
          <w:rStyle w:val="61"/>
          <w:sz w:val="28"/>
          <w:szCs w:val="28"/>
        </w:rPr>
        <w:tab/>
        <w:t>иккинчи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қисм биринчи қисм таркибидаги айрим бўлакларининг маъносини изоҳлайди, тўлдиради ёкц биринчи қисмнинг умумий мазмунини изоҳлаб, шу мазмун билан боғлиқ бўлган турлича маълумотни ифодалаши </w:t>
      </w:r>
      <w:r w:rsidRPr="006F70AC">
        <w:rPr>
          <w:rStyle w:val="61"/>
          <w:sz w:val="28"/>
          <w:szCs w:val="28"/>
        </w:rPr>
        <w:t xml:space="preserve">мумкин: </w:t>
      </w:r>
      <w:r w:rsidRPr="006F70AC">
        <w:rPr>
          <w:rStyle w:val="af9"/>
          <w:sz w:val="28"/>
          <w:szCs w:val="28"/>
        </w:rPr>
        <w:t>Мен биламан; иқбол бизники, Бизникидир, саодат, шараф</w:t>
      </w:r>
      <w:r w:rsidRPr="006F70AC">
        <w:rPr>
          <w:rStyle w:val="61"/>
          <w:sz w:val="28"/>
          <w:szCs w:val="28"/>
        </w:rPr>
        <w:t xml:space="preserve"> </w:t>
      </w:r>
      <w:r w:rsidRPr="006F70AC">
        <w:rPr>
          <w:rStyle w:val="2ptf1"/>
          <w:sz w:val="28"/>
          <w:szCs w:val="28"/>
        </w:rPr>
        <w:t>(Уйғун).</w:t>
      </w:r>
      <w:r w:rsidRPr="006F70AC">
        <w:rPr>
          <w:rStyle w:val="61"/>
          <w:sz w:val="28"/>
          <w:szCs w:val="28"/>
        </w:rPr>
        <w:t xml:space="preserve"> </w:t>
      </w:r>
      <w:r w:rsidRPr="006F70AC">
        <w:rPr>
          <w:rStyle w:val="af9"/>
          <w:sz w:val="28"/>
          <w:szCs w:val="28"/>
        </w:rPr>
        <w:t>Шуни яхши билинг: ўчмас номингиз, ўчмас бу боғларда босган изингиз</w:t>
      </w:r>
      <w:r w:rsidRPr="006F70AC">
        <w:rPr>
          <w:rStyle w:val="61"/>
          <w:sz w:val="28"/>
          <w:szCs w:val="28"/>
        </w:rPr>
        <w:t xml:space="preserve"> (Т. Т ў л </w:t>
      </w:r>
      <w:r w:rsidRPr="006F70AC">
        <w:rPr>
          <w:rStyle w:val="2ptf1"/>
          <w:sz w:val="28"/>
          <w:szCs w:val="28"/>
        </w:rPr>
        <w:t>а).</w:t>
      </w:r>
      <w:r w:rsidRPr="006F70AC">
        <w:rPr>
          <w:rStyle w:val="61"/>
          <w:sz w:val="28"/>
          <w:szCs w:val="28"/>
        </w:rPr>
        <w:t xml:space="preserve"> </w:t>
      </w:r>
      <w:r w:rsidRPr="006F70AC">
        <w:rPr>
          <w:rStyle w:val="af9"/>
          <w:sz w:val="28"/>
          <w:szCs w:val="28"/>
        </w:rPr>
        <w:t>Нурига ўхшаих цизларнинг ишқи баҳорда ёщан қордай: бир ёқдан ёғиб, бир ёқ- дан эриб кетади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w:t>
      </w:r>
      <w:r w:rsidRPr="006F70AC">
        <w:rPr>
          <w:rStyle w:val="61"/>
          <w:sz w:val="28"/>
          <w:szCs w:val="28"/>
        </w:rPr>
        <w:t xml:space="preserve">у қўшма гапларнинг иккинчи қисми биринчи &gt;қисм таркиби- даги феъл олмош </w:t>
      </w:r>
      <w:r w:rsidRPr="006F70AC">
        <w:rPr>
          <w:rStyle w:val="af9"/>
          <w:sz w:val="28"/>
          <w:szCs w:val="28"/>
        </w:rPr>
        <w:t>(биламан, шуни)</w:t>
      </w:r>
      <w:r w:rsidRPr="006F70AC">
        <w:rPr>
          <w:rStyle w:val="61"/>
          <w:sz w:val="28"/>
          <w:szCs w:val="28"/>
        </w:rPr>
        <w:t xml:space="preserve"> нинг маъносини изоҳлайди. Учинчи қўшма^ гапнинг иккинчи қисми эса биринчи қисмнинг маз</w:t>
      </w:r>
      <w:r w:rsidRPr="006F70AC">
        <w:rPr>
          <w:rStyle w:val="61"/>
          <w:sz w:val="28"/>
          <w:szCs w:val="28"/>
        </w:rPr>
        <w:softHyphen/>
        <w:t>мунини умумий равишда изоҳлаб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гап бўлаклари изоҳланганда, изоҳланув</w:t>
      </w:r>
      <w:r w:rsidRPr="006F70AC">
        <w:rPr>
          <w:rStyle w:val="61"/>
          <w:sz w:val="28"/>
          <w:szCs w:val="28"/>
        </w:rPr>
        <w:t>чи бўлак маъно- си абстракт сўзлар (феъд, олмош, баъзан абстракт от) орқали ифодаланади. Бундай гап бўлаги кўпинча қўшма гапнинг биринчи қисми таркибида бўлиб, у</w:t>
      </w:r>
      <w:r w:rsidRPr="006F70AC">
        <w:rPr>
          <w:rStyle w:val="61"/>
          <w:sz w:val="28"/>
          <w:szCs w:val="28"/>
          <w:vertAlign w:val="subscript"/>
        </w:rPr>
        <w:t>нга ЛО</w:t>
      </w:r>
      <w:r w:rsidRPr="006F70AC">
        <w:rPr>
          <w:rStyle w:val="61"/>
          <w:sz w:val="28"/>
          <w:szCs w:val="28"/>
        </w:rPr>
        <w:t>гик урғу тушади. Одатда, бу хил қўшма гапнинг биринчи Қисми кўтарилган интонация билан ай</w:t>
      </w:r>
      <w:r w:rsidRPr="006F70AC">
        <w:rPr>
          <w:rStyle w:val="61"/>
          <w:sz w:val="28"/>
          <w:szCs w:val="28"/>
        </w:rPr>
        <w:t>ти- либ, ундан сўнг кейинги гапнинг бошланишига ишора берувчи огоҳлантирувчи пауза бўд</w:t>
      </w:r>
      <w:r w:rsidRPr="006F70AC">
        <w:rPr>
          <w:rStyle w:val="61"/>
          <w:sz w:val="28"/>
          <w:szCs w:val="28"/>
          <w:vertAlign w:val="subscript"/>
        </w:rPr>
        <w:t>а</w:t>
      </w:r>
      <w:r w:rsidRPr="006F70AC">
        <w:rPr>
          <w:rStyle w:val="61"/>
          <w:sz w:val="28"/>
          <w:szCs w:val="28"/>
        </w:rPr>
        <w:t>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Маъноси изоҳланаётга</w:t>
      </w:r>
      <w:r w:rsidRPr="006F70AC">
        <w:rPr>
          <w:rStyle w:val="61"/>
          <w:sz w:val="28"/>
          <w:szCs w:val="28"/>
          <w:vertAlign w:val="subscript"/>
        </w:rPr>
        <w:t xml:space="preserve">н </w:t>
      </w:r>
      <w:r w:rsidRPr="006F70AC">
        <w:rPr>
          <w:rStyle w:val="8pt"/>
          <w:sz w:val="28"/>
          <w:szCs w:val="28"/>
          <w:vertAlign w:val="subscript"/>
        </w:rPr>
        <w:t>с</w:t>
      </w:r>
      <w:r w:rsidRPr="006F70AC">
        <w:rPr>
          <w:rStyle w:val="8pt"/>
          <w:sz w:val="28"/>
          <w:szCs w:val="28"/>
        </w:rPr>
        <w:t>ў</w:t>
      </w:r>
      <w:r w:rsidRPr="006F70AC">
        <w:rPr>
          <w:rStyle w:val="10pt1"/>
          <w:sz w:val="28"/>
          <w:szCs w:val="28"/>
          <w:vertAlign w:val="subscript"/>
        </w:rPr>
        <w:t>3</w:t>
      </w:r>
      <w:r w:rsidRPr="006F70AC">
        <w:rPr>
          <w:rStyle w:val="8pt"/>
          <w:sz w:val="28"/>
          <w:szCs w:val="28"/>
          <w:vertAlign w:val="subscript"/>
        </w:rPr>
        <w:t xml:space="preserve"> </w:t>
      </w:r>
      <w:r w:rsidRPr="006F70AC">
        <w:rPr>
          <w:rStyle w:val="61"/>
          <w:sz w:val="28"/>
          <w:szCs w:val="28"/>
          <w:vertAlign w:val="subscript"/>
        </w:rPr>
        <w:t>га</w:t>
      </w:r>
      <w:r w:rsidRPr="006F70AC">
        <w:rPr>
          <w:rStyle w:val="61"/>
          <w:sz w:val="28"/>
          <w:szCs w:val="28"/>
        </w:rPr>
        <w:t>пнинг турли бўлаги вазифасида кела 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Иккинчи қисми биринчи қисмнинг умумий мазмунини изоҳлов- чи қўшма гапларда биринчи қисмнинг </w:t>
      </w:r>
      <w:r w:rsidRPr="006F70AC">
        <w:rPr>
          <w:rStyle w:val="61"/>
          <w:sz w:val="28"/>
          <w:szCs w:val="28"/>
        </w:rPr>
        <w:t>мазмуни билан боғлиқ бўл- ган қўшимча изоҳ, маълу</w:t>
      </w:r>
      <w:r w:rsidRPr="006F70AC">
        <w:rPr>
          <w:rStyle w:val="61"/>
          <w:sz w:val="28"/>
          <w:szCs w:val="28"/>
          <w:vertAlign w:val="subscript"/>
        </w:rPr>
        <w:t>мот</w:t>
      </w:r>
      <w:r w:rsidRPr="006F70AC">
        <w:rPr>
          <w:rStyle w:val="61"/>
          <w:sz w:val="28"/>
          <w:szCs w:val="28"/>
        </w:rPr>
        <w:t xml:space="preserve"> берилади ёки авторнинг муносабати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биринчиси таркибидаги айрим бўлакни изоҳлаб келган иккинчи қисм ўз мазмунига кўра ўзи изоҳлаб келаётган бўлак маъносига тенг бўлад</w:t>
      </w:r>
      <w:r w:rsidRPr="006F70AC">
        <w:rPr>
          <w:rStyle w:val="61"/>
          <w:sz w:val="28"/>
          <w:szCs w:val="28"/>
        </w:rPr>
        <w:t xml:space="preserve">и. Бундай қисм функциясига кўра ўзи изоҳлаб келаётган олмош ёки отнинг функциясига тенгдир, шунинг учун ҳам бундай қўшма гап қисми- ни маъноси изоҳланиб келаётган бўлак ўрнига қўйиш мумкин бў- лади: </w:t>
      </w:r>
      <w:r w:rsidRPr="006F70AC">
        <w:rPr>
          <w:rStyle w:val="af9"/>
          <w:sz w:val="28"/>
          <w:szCs w:val="28"/>
        </w:rPr>
        <w:t>Бир нарса анщ эди: бу одам уни ўзига маҳкам михлаб кетди</w:t>
      </w:r>
      <w:r w:rsidRPr="006F70AC">
        <w:rPr>
          <w:rStyle w:val="61"/>
          <w:sz w:val="28"/>
          <w:szCs w:val="28"/>
        </w:rPr>
        <w:t xml:space="preserve"> </w:t>
      </w:r>
      <w:r w:rsidRPr="006F70AC">
        <w:rPr>
          <w:rStyle w:val="61"/>
          <w:sz w:val="28"/>
          <w:szCs w:val="28"/>
        </w:rPr>
        <w:t xml:space="preserve">(Ас. </w:t>
      </w:r>
      <w:r w:rsidRPr="006F70AC">
        <w:rPr>
          <w:rStyle w:val="2ptf1"/>
          <w:sz w:val="28"/>
          <w:szCs w:val="28"/>
        </w:rPr>
        <w:t>Мухтор).</w:t>
      </w:r>
      <w:r w:rsidRPr="006F70AC">
        <w:rPr>
          <w:rStyle w:val="61"/>
          <w:sz w:val="28"/>
          <w:szCs w:val="28"/>
        </w:rPr>
        <w:t xml:space="preserve"> Бу жумладаги олмошни тушириб, </w:t>
      </w:r>
      <w:r w:rsidRPr="006F70AC">
        <w:rPr>
          <w:rStyle w:val="af9"/>
          <w:sz w:val="28"/>
          <w:szCs w:val="28"/>
        </w:rPr>
        <w:t>Бу одам уни ўзига маркам михлаб кетгани аниқ эди</w:t>
      </w:r>
      <w:r w:rsidRPr="006F70AC">
        <w:rPr>
          <w:rStyle w:val="61"/>
          <w:sz w:val="28"/>
          <w:szCs w:val="28"/>
        </w:rPr>
        <w:t xml:space="preserve"> тарзида ифодалаш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мулоҳазалардан маълум бўладики, бундай қўшма гаплар</w:t>
      </w:r>
      <w:r w:rsidRPr="006F70AC">
        <w:rPr>
          <w:rStyle w:val="61"/>
          <w:sz w:val="28"/>
          <w:szCs w:val="28"/>
        </w:rPr>
        <w:softHyphen/>
        <w:t>нинг иккинчи қисми биринчи цисмига нисбатан бирор функцияни бажаради. Бунда иккинчи</w:t>
      </w:r>
      <w:r w:rsidRPr="006F70AC">
        <w:rPr>
          <w:rStyle w:val="61"/>
          <w:sz w:val="28"/>
          <w:szCs w:val="28"/>
        </w:rPr>
        <w:t xml:space="preserve"> қисм биринчи қисмга нисбатан субъек- тив, объектив, атрибутив, релятив функцияда келиши мумкин. Шуниси характерлики, қўшма гапнинг иккинчи қисми бирор гап бўлагининг сўроғига жавоб бўлади </w:t>
      </w:r>
      <w:r w:rsidRPr="006F70AC">
        <w:rPr>
          <w:rStyle w:val="af9"/>
          <w:sz w:val="28"/>
          <w:szCs w:val="28"/>
        </w:rPr>
        <w:t xml:space="preserve">(нима? нимани? цандай? </w:t>
      </w:r>
      <w:r w:rsidRPr="006F70AC">
        <w:rPr>
          <w:rStyle w:val="61"/>
          <w:sz w:val="28"/>
          <w:szCs w:val="28"/>
        </w:rPr>
        <w:t xml:space="preserve">каби). Сўроқ қўшма гапнинг биринчи қисмидан </w:t>
      </w:r>
      <w:r w:rsidRPr="006F70AC">
        <w:rPr>
          <w:rStyle w:val="61"/>
          <w:sz w:val="28"/>
          <w:szCs w:val="28"/>
        </w:rPr>
        <w:t>берилади. Бундай функцияси билан қўшма гапнинг иккинчи қисми гап бўлакларига тенг бўлмайди, бундай номланиш синтактик-семантик функцияга кўрадир.</w:t>
      </w:r>
    </w:p>
    <w:p w:rsidR="00917E11" w:rsidRPr="006F70AC" w:rsidRDefault="00CA00D4" w:rsidP="006F70AC">
      <w:pPr>
        <w:pStyle w:val="17"/>
        <w:shd w:val="clear" w:color="auto" w:fill="auto"/>
        <w:tabs>
          <w:tab w:val="left" w:pos="717"/>
        </w:tabs>
        <w:spacing w:line="240" w:lineRule="auto"/>
        <w:ind w:firstLine="426"/>
        <w:rPr>
          <w:sz w:val="28"/>
          <w:szCs w:val="28"/>
        </w:rPr>
      </w:pPr>
      <w:r w:rsidRPr="006F70AC">
        <w:rPr>
          <w:rStyle w:val="61"/>
          <w:sz w:val="28"/>
          <w:szCs w:val="28"/>
        </w:rPr>
        <w:t>А.</w:t>
      </w:r>
      <w:r w:rsidRPr="006F70AC">
        <w:rPr>
          <w:rStyle w:val="61"/>
          <w:sz w:val="28"/>
          <w:szCs w:val="28"/>
        </w:rPr>
        <w:tab/>
      </w:r>
      <w:r w:rsidRPr="006F70AC">
        <w:rPr>
          <w:rStyle w:val="2ptf1"/>
          <w:sz w:val="28"/>
          <w:szCs w:val="28"/>
        </w:rPr>
        <w:t>Қўшма гапнинг таркибидаги иккинчи қ и с м биринчи қисмга нисбатан субъектив муносабат ифодалайди.</w:t>
      </w:r>
      <w:r w:rsidRPr="006F70AC">
        <w:rPr>
          <w:rStyle w:val="61"/>
          <w:sz w:val="28"/>
          <w:szCs w:val="28"/>
        </w:rPr>
        <w:t xml:space="preserve"> Богловчис</w:t>
      </w:r>
      <w:r w:rsidRPr="006F70AC">
        <w:rPr>
          <w:rStyle w:val="61"/>
          <w:sz w:val="28"/>
          <w:szCs w:val="28"/>
        </w:rPr>
        <w:t>из қўшма гапнинг бу тури икки кўри- нишга эга:</w:t>
      </w:r>
    </w:p>
    <w:p w:rsidR="00917E11" w:rsidRPr="006F70AC" w:rsidRDefault="00CA00D4" w:rsidP="006F70AC">
      <w:pPr>
        <w:pStyle w:val="17"/>
        <w:shd w:val="clear" w:color="auto" w:fill="auto"/>
        <w:tabs>
          <w:tab w:val="right" w:pos="5627"/>
          <w:tab w:val="right" w:pos="6674"/>
        </w:tabs>
        <w:spacing w:line="240" w:lineRule="auto"/>
        <w:ind w:firstLine="426"/>
        <w:rPr>
          <w:sz w:val="28"/>
          <w:szCs w:val="28"/>
        </w:rPr>
      </w:pPr>
      <w:r w:rsidRPr="006F70AC">
        <w:rPr>
          <w:rStyle w:val="61"/>
          <w:sz w:val="28"/>
          <w:szCs w:val="28"/>
        </w:rPr>
        <w:t>а) биринчи қисмнинг таркибидаги олмош орқали ифодаланган эганинг маъноси иккинчи гапда изоҳланади:</w:t>
      </w:r>
      <w:r w:rsidRPr="006F70AC">
        <w:rPr>
          <w:rStyle w:val="61"/>
          <w:sz w:val="28"/>
          <w:szCs w:val="28"/>
        </w:rPr>
        <w:tab/>
      </w:r>
      <w:r w:rsidRPr="006F70AC">
        <w:rPr>
          <w:rStyle w:val="af9"/>
          <w:sz w:val="28"/>
          <w:szCs w:val="28"/>
        </w:rPr>
        <w:t>Сўзлаб</w:t>
      </w:r>
      <w:r w:rsidRPr="006F70AC">
        <w:rPr>
          <w:rStyle w:val="af9"/>
          <w:sz w:val="28"/>
          <w:szCs w:val="28"/>
        </w:rPr>
        <w:tab/>
        <w:t>бердинг.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Бари эсимда: Колхоз туздик... Мен ўзим бошлщ...</w:t>
      </w:r>
      <w:r w:rsidRPr="006F70AC">
        <w:rPr>
          <w:rStyle w:val="5b"/>
          <w:sz w:val="28"/>
          <w:szCs w:val="28"/>
        </w:rPr>
        <w:t xml:space="preserve"> (Ой 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Биринчи гапнинг эгаси вазифасида </w:t>
      </w:r>
      <w:r w:rsidRPr="006F70AC">
        <w:rPr>
          <w:rStyle w:val="61"/>
          <w:sz w:val="28"/>
          <w:szCs w:val="28"/>
        </w:rPr>
        <w:t xml:space="preserve">кўпинча </w:t>
      </w:r>
      <w:r w:rsidRPr="006F70AC">
        <w:rPr>
          <w:rStyle w:val="af9"/>
          <w:sz w:val="28"/>
          <w:szCs w:val="28"/>
        </w:rPr>
        <w:t>нарса</w:t>
      </w:r>
      <w:r w:rsidRPr="006F70AC">
        <w:rPr>
          <w:rStyle w:val="61"/>
          <w:sz w:val="28"/>
          <w:szCs w:val="28"/>
        </w:rPr>
        <w:t xml:space="preserve"> олмоши келади. Бу олмош ёлғиз қўлланмай, ўз аниқловчиси билан бирлик- да ишлатилади: </w:t>
      </w:r>
      <w:r w:rsidRPr="006F70AC">
        <w:rPr>
          <w:rStyle w:val="af9"/>
          <w:sz w:val="28"/>
          <w:szCs w:val="28"/>
        </w:rPr>
        <w:t>бир нарса, икки нарса, ҳамма нарса, турли нарса, шунарса</w:t>
      </w:r>
      <w:r w:rsidRPr="006F70AC">
        <w:rPr>
          <w:rStyle w:val="61"/>
          <w:sz w:val="28"/>
          <w:szCs w:val="28"/>
        </w:rPr>
        <w:t xml:space="preserve"> каби. Бу бирикмалардан кўринадики, </w:t>
      </w:r>
      <w:r w:rsidRPr="006F70AC">
        <w:rPr>
          <w:rStyle w:val="af9"/>
          <w:sz w:val="28"/>
          <w:szCs w:val="28"/>
        </w:rPr>
        <w:t>нарса</w:t>
      </w:r>
      <w:r w:rsidRPr="006F70AC">
        <w:rPr>
          <w:rStyle w:val="61"/>
          <w:sz w:val="28"/>
          <w:szCs w:val="28"/>
        </w:rPr>
        <w:t xml:space="preserve"> сўзининг бу вазиятдаги аниқловчилари ҳам маъноси уму-мий бў</w:t>
      </w:r>
      <w:r w:rsidRPr="006F70AC">
        <w:rPr>
          <w:rStyle w:val="61"/>
          <w:sz w:val="28"/>
          <w:szCs w:val="28"/>
        </w:rPr>
        <w:t xml:space="preserve">лган олмош ёки сонлар орқали ифодаланади. Бу ҳол </w:t>
      </w:r>
      <w:r w:rsidRPr="006F70AC">
        <w:rPr>
          <w:rStyle w:val="af9"/>
          <w:sz w:val="28"/>
          <w:szCs w:val="28"/>
        </w:rPr>
        <w:t>нарса</w:t>
      </w:r>
      <w:r w:rsidRPr="006F70AC">
        <w:rPr>
          <w:rStyle w:val="61"/>
          <w:sz w:val="28"/>
          <w:szCs w:val="28"/>
        </w:rPr>
        <w:t xml:space="preserve"> сўзининг абстрактлик маъносини янада орттиради, изоҳга талаб янада кучаяди. Қўшма гапнинг иккинчи қисми ана шу бирикмани изоҳлайди: </w:t>
      </w:r>
      <w:r w:rsidRPr="006F70AC">
        <w:rPr>
          <w:rStyle w:val="af9"/>
          <w:sz w:val="28"/>
          <w:szCs w:val="28"/>
        </w:rPr>
        <w:t>Шу вақт- да ҳамма нарса жонланиб кетди: ўрмонлар ҳам, ҳовузлар ҳам, д</w:t>
      </w:r>
      <w:r w:rsidRPr="006F70AC">
        <w:rPr>
          <w:rStyle w:val="af9"/>
          <w:sz w:val="28"/>
          <w:szCs w:val="28"/>
        </w:rPr>
        <w:t>ашт саҳролар ҳам яшнади</w:t>
      </w:r>
      <w:r w:rsidRPr="006F70AC">
        <w:rPr>
          <w:rStyle w:val="61"/>
          <w:sz w:val="28"/>
          <w:szCs w:val="28"/>
        </w:rPr>
        <w:t xml:space="preserve"> </w:t>
      </w:r>
      <w:r w:rsidRPr="006F70AC">
        <w:rPr>
          <w:rStyle w:val="2ptf1"/>
          <w:sz w:val="28"/>
          <w:szCs w:val="28"/>
        </w:rPr>
        <w:t>(Гоголь).</w:t>
      </w:r>
    </w:p>
    <w:p w:rsidR="00917E11" w:rsidRPr="006F70AC" w:rsidRDefault="00CA00D4" w:rsidP="006F70AC">
      <w:pPr>
        <w:pStyle w:val="17"/>
        <w:shd w:val="clear" w:color="auto" w:fill="auto"/>
        <w:tabs>
          <w:tab w:val="left" w:pos="5358"/>
        </w:tabs>
        <w:spacing w:line="240" w:lineRule="auto"/>
        <w:ind w:firstLine="426"/>
        <w:rPr>
          <w:sz w:val="28"/>
          <w:szCs w:val="28"/>
        </w:rPr>
      </w:pPr>
      <w:r w:rsidRPr="006F70AC">
        <w:rPr>
          <w:rStyle w:val="61"/>
          <w:sz w:val="28"/>
          <w:szCs w:val="28"/>
        </w:rPr>
        <w:t>б) биринчи гапда эга бўлмайди: гапнинг олмош орқали ифо</w:t>
      </w:r>
      <w:r w:rsidRPr="006F70AC">
        <w:rPr>
          <w:rStyle w:val="61"/>
          <w:sz w:val="28"/>
          <w:szCs w:val="28"/>
        </w:rPr>
        <w:softHyphen/>
        <w:t xml:space="preserve">даланган эгаси тушиб қолади ёки биринчи гап бир составли гап тарзида бўлади: </w:t>
      </w:r>
      <w:r w:rsidRPr="006F70AC">
        <w:rPr>
          <w:rStyle w:val="af9"/>
          <w:sz w:val="28"/>
          <w:szCs w:val="28"/>
        </w:rPr>
        <w:t>Унинг кўнглидан ўтди: борди-ю, Латофатхон де- гани суви қочиб, шохида майиз бўлган кампир</w:t>
      </w:r>
      <w:r w:rsidRPr="006F70AC">
        <w:rPr>
          <w:rStyle w:val="af9"/>
          <w:sz w:val="28"/>
          <w:szCs w:val="28"/>
        </w:rPr>
        <w:t>симон бир хотин бўлсачи?</w:t>
      </w:r>
      <w:r w:rsidRPr="006F70AC">
        <w:rPr>
          <w:rStyle w:val="61"/>
          <w:sz w:val="28"/>
          <w:szCs w:val="28"/>
        </w:rPr>
        <w:t xml:space="preserve"> (А. </w:t>
      </w:r>
      <w:r w:rsidRPr="006F70AC">
        <w:rPr>
          <w:rStyle w:val="2ptf1"/>
          <w:sz w:val="28"/>
          <w:szCs w:val="28"/>
        </w:rPr>
        <w:t>Қаҳҳор).</w:t>
      </w:r>
      <w:r w:rsidRPr="006F70AC">
        <w:rPr>
          <w:rStyle w:val="61"/>
          <w:sz w:val="28"/>
          <w:szCs w:val="28"/>
        </w:rPr>
        <w:t xml:space="preserve"> </w:t>
      </w:r>
      <w:r w:rsidRPr="006F70AC">
        <w:rPr>
          <w:rStyle w:val="af9"/>
          <w:sz w:val="28"/>
          <w:szCs w:val="28"/>
        </w:rPr>
        <w:t>Узингизга маълум:</w:t>
      </w:r>
      <w:r w:rsidRPr="006F70AC">
        <w:rPr>
          <w:rStyle w:val="af9"/>
          <w:sz w:val="28"/>
          <w:szCs w:val="28"/>
        </w:rPr>
        <w:tab/>
        <w:t xml:space="preserve">кадр танқис </w:t>
      </w:r>
      <w:r w:rsidRPr="006F70AC">
        <w:rPr>
          <w:rStyle w:val="61"/>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Куринадики, биринчи қисмнинг мазмуни, албатта, иккинчи қисмнинг бўлишини талаб этди.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Савол-жавоб шаклида бўлиб, биринчи гқисмдаги эгаси олмош орқали ифодаланган богловчисиз қў</w:t>
      </w:r>
      <w:r w:rsidRPr="006F70AC">
        <w:rPr>
          <w:rStyle w:val="61"/>
          <w:sz w:val="28"/>
          <w:szCs w:val="28"/>
        </w:rPr>
        <w:t xml:space="preserve">шма гаплар ҳам шу типга киради: иккинчи қисм биринчи қисм таркибидаги олмошнинг маъ- посини изоҳлаш билан биринчи гапга нисбатан эга функдиясида бўладилар: </w:t>
      </w:r>
      <w:r w:rsidRPr="006F70AC">
        <w:rPr>
          <w:rStyle w:val="af9"/>
          <w:sz w:val="28"/>
          <w:szCs w:val="28"/>
        </w:rPr>
        <w:t>Ким табиб, бошидан ўтган табиб</w:t>
      </w:r>
      <w:r w:rsidRPr="006F70AC">
        <w:rPr>
          <w:rStyle w:val="61"/>
          <w:sz w:val="28"/>
          <w:szCs w:val="28"/>
        </w:rPr>
        <w:t xml:space="preserve"> (А. </w:t>
      </w:r>
      <w:r w:rsidRPr="006F70AC">
        <w:rPr>
          <w:rStyle w:val="2ptf1"/>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Б. Қўшма гап и инг иккинчи қ и с м и биринчи қисмга нисб</w:t>
      </w:r>
      <w:r w:rsidRPr="006F70AC">
        <w:rPr>
          <w:rStyle w:val="2ptf1"/>
          <w:sz w:val="28"/>
          <w:szCs w:val="28"/>
        </w:rPr>
        <w:t>атан объектив муносабат ифода- лайд</w:t>
      </w:r>
      <w:r w:rsidRPr="006F70AC">
        <w:rPr>
          <w:rStyle w:val="61"/>
          <w:sz w:val="28"/>
          <w:szCs w:val="28"/>
        </w:rPr>
        <w:t xml:space="preserve"> и. Боғловчисиз қўшма гапнинг иккинчи қисми биринчи қисмнинг кесимини изоҳлаши, маъносини тўлдириши ёки биринчи қисм таркибидаги абстракт мазмунли олмошнинг маъносини кон- кретлаштириши мумкин. Одатда, бундай олмош тўлдир</w:t>
      </w:r>
      <w:r w:rsidRPr="006F70AC">
        <w:rPr>
          <w:rStyle w:val="61"/>
          <w:sz w:val="28"/>
          <w:szCs w:val="28"/>
        </w:rPr>
        <w:t>увчи ва- зифасида келади.</w:t>
      </w:r>
    </w:p>
    <w:p w:rsidR="00917E11" w:rsidRPr="006F70AC" w:rsidRDefault="00CA00D4" w:rsidP="006F70AC">
      <w:pPr>
        <w:pStyle w:val="17"/>
        <w:numPr>
          <w:ilvl w:val="0"/>
          <w:numId w:val="158"/>
        </w:numPr>
        <w:shd w:val="clear" w:color="auto" w:fill="auto"/>
        <w:tabs>
          <w:tab w:val="left" w:pos="708"/>
        </w:tabs>
        <w:spacing w:line="240" w:lineRule="auto"/>
        <w:ind w:firstLine="426"/>
        <w:rPr>
          <w:sz w:val="28"/>
          <w:szCs w:val="28"/>
        </w:rPr>
      </w:pPr>
      <w:r w:rsidRPr="006F70AC">
        <w:rPr>
          <w:rStyle w:val="61"/>
          <w:sz w:val="28"/>
          <w:szCs w:val="28"/>
        </w:rPr>
        <w:t>боғловчисиз қўшма гапнинг таркибидаги иккинчи қисм би</w:t>
      </w:r>
      <w:r w:rsidRPr="006F70AC">
        <w:rPr>
          <w:rStyle w:val="61"/>
          <w:sz w:val="28"/>
          <w:szCs w:val="28"/>
        </w:rPr>
        <w:softHyphen/>
        <w:t>ринчи қисмнинг кесимини изоҳлаганда, маъносини тўлдирганда, унга нисбатан қуйидаги мазмун муносабатларида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маълум воқеа, ҳодисалар ҳақида хабар. Боғловчисиз қўш- ма г</w:t>
      </w:r>
      <w:r w:rsidRPr="006F70AC">
        <w:rPr>
          <w:rStyle w:val="61"/>
          <w:sz w:val="28"/>
          <w:szCs w:val="28"/>
        </w:rPr>
        <w:t>апнинг иккинчи қисми бирор воқеа, ҳодиса ҳақида хабар бе</w:t>
      </w:r>
      <w:r w:rsidRPr="006F70AC">
        <w:rPr>
          <w:rStyle w:val="61"/>
          <w:sz w:val="28"/>
          <w:szCs w:val="28"/>
        </w:rPr>
        <w:softHyphen/>
        <w:t>ради, шу йўл билан биринчи қисмнинг кесимидан англашилган маънони изоҳлайди, тўлдиради.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хил гапнинг биринчи қисмининг кесими </w:t>
      </w:r>
      <w:r w:rsidRPr="006F70AC">
        <w:rPr>
          <w:rStyle w:val="5f1"/>
          <w:i/>
          <w:iCs/>
          <w:sz w:val="28"/>
          <w:szCs w:val="28"/>
        </w:rPr>
        <w:t xml:space="preserve">айтмоқ, жавоб бер- моқ, тушунтирмоқ, ёзмоц, ваъда бермоқ, </w:t>
      </w:r>
      <w:r w:rsidRPr="006F70AC">
        <w:rPr>
          <w:rStyle w:val="5f1"/>
          <w:i/>
          <w:iCs/>
          <w:sz w:val="28"/>
          <w:szCs w:val="28"/>
        </w:rPr>
        <w:t>огоҳлантирмоқ, келиш- моқ, талаб цилмоц,, рухсат этмоқ</w:t>
      </w:r>
      <w:r w:rsidRPr="006F70AC">
        <w:rPr>
          <w:rStyle w:val="5b"/>
          <w:sz w:val="28"/>
          <w:szCs w:val="28"/>
        </w:rPr>
        <w:t xml:space="preserve"> каби феъллар орқали ифодала</w:t>
      </w:r>
      <w:r w:rsidRPr="006F70AC">
        <w:rPr>
          <w:rStyle w:val="5b"/>
          <w:sz w:val="28"/>
          <w:szCs w:val="28"/>
        </w:rPr>
        <w:softHyphen/>
        <w:t xml:space="preserve">нади: </w:t>
      </w:r>
      <w:r w:rsidRPr="006F70AC">
        <w:rPr>
          <w:rStyle w:val="5f1"/>
          <w:i/>
          <w:iCs/>
          <w:sz w:val="28"/>
          <w:szCs w:val="28"/>
        </w:rPr>
        <w:t>Василий Иванович тўғри айтади: бригада бирор касбдаги одамни четдан чақиришга муҳтож бўлмасин</w:t>
      </w:r>
      <w:r w:rsidRPr="006F70AC">
        <w:rPr>
          <w:rStyle w:val="5b"/>
          <w:sz w:val="28"/>
          <w:szCs w:val="28"/>
        </w:rPr>
        <w:t xml:space="preserve"> (Ас. М у х т о р). </w:t>
      </w:r>
      <w:r w:rsidRPr="006F70AC">
        <w:rPr>
          <w:rStyle w:val="5f1"/>
          <w:i/>
          <w:iCs/>
          <w:sz w:val="28"/>
          <w:szCs w:val="28"/>
        </w:rPr>
        <w:t>У ёзибди: «Баракалла, ўртоц. шоир, қани дўстлик, оғайн</w:t>
      </w:r>
      <w:r w:rsidRPr="006F70AC">
        <w:rPr>
          <w:rStyle w:val="5f1"/>
          <w:i/>
          <w:iCs/>
          <w:sz w:val="28"/>
          <w:szCs w:val="28"/>
        </w:rPr>
        <w:t>илик, ҳаф- салам пир»</w:t>
      </w:r>
      <w:r w:rsidRPr="006F70AC">
        <w:rPr>
          <w:rStyle w:val="5b"/>
          <w:sz w:val="28"/>
          <w:szCs w:val="28"/>
        </w:rPr>
        <w:t xml:space="preserve"> (Ғ. Ғул о м). </w:t>
      </w:r>
      <w:r w:rsidRPr="006F70AC">
        <w:rPr>
          <w:rStyle w:val="5f1"/>
          <w:i/>
          <w:iCs/>
          <w:sz w:val="28"/>
          <w:szCs w:val="28"/>
        </w:rPr>
        <w:t>Фахр билан силкиб қўл, Дерлар: тилай- миз оқ йўл</w:t>
      </w:r>
      <w:r w:rsidRPr="006F70AC">
        <w:rPr>
          <w:rStyle w:val="5b"/>
          <w:sz w:val="28"/>
          <w:szCs w:val="28"/>
        </w:rPr>
        <w:t xml:space="preserve"> (Қ. Ҳ и к м а 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гапнинг бу тури кўпинча автор гапи ва кўчирма гапдан тузилади. Бу ҳолда автор гапи кўчирма гапдан олдин, унинг ўртасида ёки ундан сўнг </w:t>
      </w:r>
      <w:r w:rsidRPr="006F70AC">
        <w:rPr>
          <w:rStyle w:val="61"/>
          <w:sz w:val="28"/>
          <w:szCs w:val="28"/>
        </w:rPr>
        <w:t xml:space="preserve">келиши мумкин. Автор гапи- нинг кўчирма гапдан сўнг келиши кам бўлиб, у асосан оғзаки нутққа хосдир: </w:t>
      </w:r>
      <w:r w:rsidRPr="006F70AC">
        <w:rPr>
          <w:rStyle w:val="af9"/>
          <w:sz w:val="28"/>
          <w:szCs w:val="28"/>
        </w:rPr>
        <w:t>Совет ҳукумати ерни сиздан тортиб олгандан ке- йин асл эгаларига топширар экан, энди ердан умид цилмас экан- сиз, денг!</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Автор гапининг кў</w:t>
      </w:r>
      <w:r w:rsidRPr="006F70AC">
        <w:rPr>
          <w:rStyle w:val="61"/>
          <w:sz w:val="28"/>
          <w:szCs w:val="28"/>
        </w:rPr>
        <w:t xml:space="preserve">чирма гапдан олдин ёки, айниқса, кўчирма гап орасида келиши ёзма нутққа хосдир:— </w:t>
      </w:r>
      <w:r w:rsidRPr="006F70AC">
        <w:rPr>
          <w:rStyle w:val="af9"/>
          <w:sz w:val="28"/>
          <w:szCs w:val="28"/>
        </w:rPr>
        <w:t>Шу кузда,</w:t>
      </w:r>
      <w:r w:rsidRPr="006F70AC">
        <w:rPr>
          <w:rStyle w:val="61"/>
          <w:sz w:val="28"/>
          <w:szCs w:val="28"/>
        </w:rPr>
        <w:t xml:space="preserve">— </w:t>
      </w:r>
      <w:r w:rsidRPr="006F70AC">
        <w:rPr>
          <w:rStyle w:val="af9"/>
          <w:sz w:val="28"/>
          <w:szCs w:val="28"/>
        </w:rPr>
        <w:t>деди етам</w:t>
      </w:r>
      <w:r w:rsidRPr="006F70AC">
        <w:rPr>
          <w:rStyle w:val="61"/>
          <w:sz w:val="28"/>
          <w:szCs w:val="28"/>
        </w:rPr>
        <w:t xml:space="preserve">,— </w:t>
      </w:r>
      <w:r w:rsidRPr="006F70AC">
        <w:rPr>
          <w:rStyle w:val="af9"/>
          <w:sz w:val="28"/>
          <w:szCs w:val="28"/>
        </w:rPr>
        <w:t>мактабга бераман деган ниятим бор</w:t>
      </w:r>
      <w:r w:rsidRPr="006F70AC">
        <w:rPr>
          <w:rStyle w:val="61"/>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ҳолларда кўчирма гапнинг айнан ўзи эмас, унинг мазмуни ифодаланади: </w:t>
      </w:r>
      <w:r w:rsidRPr="006F70AC">
        <w:rPr>
          <w:rStyle w:val="5f1"/>
          <w:i/>
          <w:iCs/>
          <w:sz w:val="28"/>
          <w:szCs w:val="28"/>
        </w:rPr>
        <w:t>Ефим Данилович тушунтириб бе</w:t>
      </w:r>
      <w:r w:rsidRPr="006F70AC">
        <w:rPr>
          <w:rStyle w:val="5f1"/>
          <w:i/>
          <w:iCs/>
          <w:sz w:val="28"/>
          <w:szCs w:val="28"/>
        </w:rPr>
        <w:t>рди: Ка</w:t>
      </w:r>
      <w:r w:rsidRPr="006F70AC">
        <w:rPr>
          <w:rStyle w:val="5f1"/>
          <w:i/>
          <w:iCs/>
          <w:sz w:val="28"/>
          <w:szCs w:val="28"/>
        </w:rPr>
        <w:softHyphen/>
        <w:t>питан Каримов Жўрахонни ўлдирган ва бошқа катта жиноятлар- ни зиммасига олган бандитлар изига тушибди</w:t>
      </w:r>
      <w:r w:rsidRPr="006F70AC">
        <w:rPr>
          <w:rStyle w:val="5b"/>
          <w:sz w:val="28"/>
          <w:szCs w:val="28"/>
        </w:rPr>
        <w:t xml:space="preserve"> (Ас. </w:t>
      </w:r>
      <w:r w:rsidRPr="006F70AC">
        <w:rPr>
          <w:rStyle w:val="52ptb"/>
          <w:sz w:val="28"/>
          <w:szCs w:val="28"/>
        </w:rPr>
        <w:t>Мухтор).</w:t>
      </w:r>
    </w:p>
    <w:p w:rsidR="00917E11" w:rsidRPr="006F70AC" w:rsidRDefault="00CA00D4" w:rsidP="006F70AC">
      <w:pPr>
        <w:pStyle w:val="50"/>
        <w:shd w:val="clear" w:color="auto" w:fill="auto"/>
        <w:tabs>
          <w:tab w:val="right" w:pos="6713"/>
        </w:tabs>
        <w:spacing w:line="240" w:lineRule="auto"/>
        <w:ind w:firstLine="426"/>
        <w:rPr>
          <w:sz w:val="28"/>
          <w:szCs w:val="28"/>
        </w:rPr>
      </w:pPr>
      <w:r w:rsidRPr="006F70AC">
        <w:rPr>
          <w:rStyle w:val="5b"/>
          <w:sz w:val="28"/>
          <w:szCs w:val="28"/>
        </w:rPr>
        <w:t xml:space="preserve">б) бирор воқеа, ҳодисани тушуниш, қабул қилиш. Бу ҳолда биринчи гапнинг кесими </w:t>
      </w:r>
      <w:r w:rsidRPr="006F70AC">
        <w:rPr>
          <w:rStyle w:val="5f1"/>
          <w:i/>
          <w:iCs/>
          <w:sz w:val="28"/>
          <w:szCs w:val="28"/>
        </w:rPr>
        <w:t>кўрмоқ, қарамоц, эшитмоқ, эсламоқ, танимоқ, сезмоқ</w:t>
      </w:r>
      <w:r w:rsidRPr="006F70AC">
        <w:rPr>
          <w:rStyle w:val="5b"/>
          <w:sz w:val="28"/>
          <w:szCs w:val="28"/>
        </w:rPr>
        <w:t xml:space="preserve"> ва</w:t>
      </w:r>
      <w:r w:rsidRPr="006F70AC">
        <w:rPr>
          <w:rStyle w:val="5b"/>
          <w:sz w:val="28"/>
          <w:szCs w:val="28"/>
        </w:rPr>
        <w:t xml:space="preserve"> шу каби феъллар орқали ифодаланади:</w:t>
      </w:r>
      <w:r w:rsidRPr="006F70AC">
        <w:rPr>
          <w:rStyle w:val="5b"/>
          <w:sz w:val="28"/>
          <w:szCs w:val="28"/>
        </w:rPr>
        <w:tab/>
      </w:r>
      <w:r w:rsidRPr="006F70AC">
        <w:rPr>
          <w:rStyle w:val="5f1"/>
          <w:i/>
          <w:iCs/>
          <w:sz w:val="28"/>
          <w:szCs w:val="28"/>
        </w:rPr>
        <w:t>Мот колмайми, ўзим кўрган батрак Кўкан</w:t>
      </w:r>
      <w:r w:rsidRPr="006F70AC">
        <w:rPr>
          <w:rStyle w:val="5b"/>
          <w:sz w:val="28"/>
          <w:szCs w:val="28"/>
        </w:rPr>
        <w:t xml:space="preserve"> — </w:t>
      </w:r>
      <w:r w:rsidRPr="006F70AC">
        <w:rPr>
          <w:rStyle w:val="5f1"/>
          <w:i/>
          <w:iCs/>
          <w:sz w:val="28"/>
          <w:szCs w:val="28"/>
        </w:rPr>
        <w:t>Қандай сўзга, қандай онг- га келиб етган</w:t>
      </w:r>
      <w:r w:rsidRPr="006F70AC">
        <w:rPr>
          <w:rStyle w:val="5b"/>
          <w:sz w:val="28"/>
          <w:szCs w:val="28"/>
        </w:rPr>
        <w:t xml:space="preserve"> (Ғ. Ғ у л о м). </w:t>
      </w:r>
      <w:r w:rsidRPr="006F70AC">
        <w:rPr>
          <w:rStyle w:val="5f1"/>
          <w:i/>
          <w:iCs/>
          <w:sz w:val="28"/>
          <w:szCs w:val="28"/>
        </w:rPr>
        <w:t>Кўрдингиз-ку, қанча ерга экин эк- канман</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бу турида биринчи қисмнинг кеси</w:t>
      </w:r>
      <w:r w:rsidRPr="006F70AC">
        <w:rPr>
          <w:rStyle w:val="61"/>
          <w:sz w:val="28"/>
          <w:szCs w:val="28"/>
        </w:rPr>
        <w:softHyphen/>
        <w:t>мидан анг</w:t>
      </w:r>
      <w:r w:rsidRPr="006F70AC">
        <w:rPr>
          <w:rStyle w:val="61"/>
          <w:sz w:val="28"/>
          <w:szCs w:val="28"/>
        </w:rPr>
        <w:t>лашилган ҳаракат-ҳолат орқали нималар уқилгани, тушунилганини қўшма гапнинг иккинчи қисми кўрсатади.</w:t>
      </w:r>
    </w:p>
    <w:p w:rsidR="00917E11" w:rsidRPr="006F70AC" w:rsidRDefault="00CA00D4" w:rsidP="006F70AC">
      <w:pPr>
        <w:pStyle w:val="50"/>
        <w:shd w:val="clear" w:color="auto" w:fill="auto"/>
        <w:tabs>
          <w:tab w:val="left" w:pos="737"/>
        </w:tabs>
        <w:spacing w:line="240" w:lineRule="auto"/>
        <w:ind w:firstLine="426"/>
        <w:rPr>
          <w:sz w:val="28"/>
          <w:szCs w:val="28"/>
        </w:rPr>
      </w:pPr>
      <w:r w:rsidRPr="006F70AC">
        <w:rPr>
          <w:rStyle w:val="5b"/>
          <w:sz w:val="28"/>
          <w:szCs w:val="28"/>
        </w:rPr>
        <w:t>в)</w:t>
      </w:r>
      <w:r w:rsidRPr="006F70AC">
        <w:rPr>
          <w:rStyle w:val="5b"/>
          <w:sz w:val="28"/>
          <w:szCs w:val="28"/>
        </w:rPr>
        <w:tab/>
        <w:t>фикрлаш процесси, кишининг ички психик ҳолати. Боғлов- чисиз қўшма гапнинг иккинчи қисми кишининг фикрлаш процес- сини, психик ҳолатини ифодалайди. Бу ҳ</w:t>
      </w:r>
      <w:r w:rsidRPr="006F70AC">
        <w:rPr>
          <w:rStyle w:val="5b"/>
          <w:sz w:val="28"/>
          <w:szCs w:val="28"/>
        </w:rPr>
        <w:t xml:space="preserve">олда биринчи гапнинг кесими </w:t>
      </w:r>
      <w:r w:rsidRPr="006F70AC">
        <w:rPr>
          <w:rStyle w:val="5f1"/>
          <w:i/>
          <w:iCs/>
          <w:sz w:val="28"/>
          <w:szCs w:val="28"/>
        </w:rPr>
        <w:t>ўйламоқ, тушунмоқ, пайқамоқ, билмоқ, ишонмок, унутмоқ, ҳисобламоқ, кўрмоц, щрор бўлмоқ, истамоқ,'.қўрқмоқ, хавфсира- моц, ҳайрон бўлмоц</w:t>
      </w:r>
      <w:r w:rsidRPr="006F70AC">
        <w:rPr>
          <w:rStyle w:val="5b"/>
          <w:sz w:val="28"/>
          <w:szCs w:val="28"/>
        </w:rPr>
        <w:t xml:space="preserve"> каби феъллар орқали ифодаланади: </w:t>
      </w:r>
      <w:r w:rsidRPr="006F70AC">
        <w:rPr>
          <w:rStyle w:val="5f1"/>
          <w:i/>
          <w:iCs/>
          <w:sz w:val="28"/>
          <w:szCs w:val="28"/>
        </w:rPr>
        <w:t>Англа- дим, мен, сендаги фикр, Сенда бўлган қарашлар янги</w:t>
      </w:r>
      <w:r w:rsidRPr="006F70AC">
        <w:rPr>
          <w:rStyle w:val="5b"/>
          <w:sz w:val="28"/>
          <w:szCs w:val="28"/>
        </w:rPr>
        <w:t xml:space="preserve"> </w:t>
      </w:r>
      <w:r w:rsidRPr="006F70AC">
        <w:rPr>
          <w:rStyle w:val="52ptb"/>
          <w:sz w:val="28"/>
          <w:szCs w:val="28"/>
        </w:rPr>
        <w:t>(</w:t>
      </w:r>
      <w:r w:rsidRPr="006F70AC">
        <w:rPr>
          <w:rStyle w:val="52ptb"/>
          <w:sz w:val="28"/>
          <w:szCs w:val="28"/>
        </w:rPr>
        <w:t xml:space="preserve">Уйғун).. </w:t>
      </w:r>
      <w:r w:rsidRPr="006F70AC">
        <w:rPr>
          <w:rStyle w:val="5f1"/>
          <w:i/>
          <w:iCs/>
          <w:sz w:val="28"/>
          <w:szCs w:val="28"/>
        </w:rPr>
        <w:t>Якун қилдим: кўз ёшларимга икки боис бор экан, асли (У й-</w:t>
      </w:r>
      <w:r w:rsidRPr="006F70AC">
        <w:rPr>
          <w:rStyle w:val="52ptb"/>
          <w:sz w:val="28"/>
          <w:szCs w:val="28"/>
        </w:rPr>
        <w:t xml:space="preserve"> | ғун).</w:t>
      </w:r>
      <w:r w:rsidRPr="006F70AC">
        <w:rPr>
          <w:rStyle w:val="5b"/>
          <w:sz w:val="28"/>
          <w:szCs w:val="28"/>
        </w:rPr>
        <w:t xml:space="preserve"> </w:t>
      </w:r>
      <w:r w:rsidRPr="006F70AC">
        <w:rPr>
          <w:rStyle w:val="5f1"/>
          <w:i/>
          <w:iCs/>
          <w:sz w:val="28"/>
          <w:szCs w:val="28"/>
        </w:rPr>
        <w:t xml:space="preserve">Мен биламан: енгамиз, бизнинг ғалабамиз таъмин этилган </w:t>
      </w:r>
      <w:r w:rsidRPr="006F70AC">
        <w:rPr>
          <w:rStyle w:val="5b"/>
          <w:sz w:val="28"/>
          <w:szCs w:val="28"/>
        </w:rPr>
        <w:t>(У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Изоҳ муносабатини янада таъкидлаш учун маъноси изоҳлана- ётган феъл изоҳловчи гапнинг </w:t>
      </w:r>
      <w:r w:rsidRPr="006F70AC">
        <w:rPr>
          <w:rStyle w:val="61"/>
          <w:sz w:val="28"/>
          <w:szCs w:val="28"/>
        </w:rPr>
        <w:t xml:space="preserve">бошланиши ва охирида такрорла- ннб келиши мумкин: </w:t>
      </w:r>
      <w:r w:rsidRPr="006F70AC">
        <w:rPr>
          <w:rStyle w:val="af9"/>
          <w:sz w:val="28"/>
          <w:szCs w:val="28"/>
        </w:rPr>
        <w:t>...пайқамай қолди: бакларга тегдими, мотори- гами ёки бомбалар солинган кассеткаларгами</w:t>
      </w:r>
      <w:r w:rsidRPr="006F70AC">
        <w:rPr>
          <w:rStyle w:val="61"/>
          <w:sz w:val="28"/>
          <w:szCs w:val="28"/>
        </w:rPr>
        <w:t xml:space="preserve"> — </w:t>
      </w:r>
      <w:r w:rsidRPr="006F70AC">
        <w:rPr>
          <w:rStyle w:val="af9"/>
          <w:sz w:val="28"/>
          <w:szCs w:val="28"/>
        </w:rPr>
        <w:t>билмади</w:t>
      </w:r>
      <w:r w:rsidRPr="006F70AC">
        <w:rPr>
          <w:rStyle w:val="61"/>
          <w:sz w:val="28"/>
          <w:szCs w:val="28"/>
        </w:rPr>
        <w:t xml:space="preserve"> (Б. П о- </w:t>
      </w:r>
      <w:r w:rsidRPr="006F70AC">
        <w:rPr>
          <w:rStyle w:val="2ptf1"/>
          <w:sz w:val="28"/>
          <w:szCs w:val="28"/>
        </w:rPr>
        <w:t>левой).</w:t>
      </w:r>
    </w:p>
    <w:p w:rsidR="00917E11" w:rsidRPr="006F70AC" w:rsidRDefault="00CA00D4" w:rsidP="006F70AC">
      <w:pPr>
        <w:pStyle w:val="17"/>
        <w:shd w:val="clear" w:color="auto" w:fill="auto"/>
        <w:tabs>
          <w:tab w:val="right" w:pos="6722"/>
        </w:tabs>
        <w:spacing w:line="240" w:lineRule="auto"/>
        <w:ind w:firstLine="426"/>
        <w:rPr>
          <w:sz w:val="28"/>
          <w:szCs w:val="28"/>
        </w:rPr>
      </w:pPr>
      <w:r w:rsidRPr="006F70AC">
        <w:rPr>
          <w:rStyle w:val="61"/>
          <w:sz w:val="28"/>
          <w:szCs w:val="28"/>
        </w:rPr>
        <w:t>Бу хил боғловчисиз қўшма гаплар структурасига кўра, ав</w:t>
      </w:r>
      <w:r w:rsidRPr="006F70AC">
        <w:rPr>
          <w:rStyle w:val="61"/>
          <w:sz w:val="28"/>
          <w:szCs w:val="28"/>
        </w:rPr>
        <w:softHyphen/>
        <w:t>тор ва кўчирма гаплардан таркиб топи</w:t>
      </w:r>
      <w:r w:rsidRPr="006F70AC">
        <w:rPr>
          <w:rStyle w:val="61"/>
          <w:sz w:val="28"/>
          <w:szCs w:val="28"/>
        </w:rPr>
        <w:t>ши ҳам мумкин:</w:t>
      </w:r>
      <w:r w:rsidRPr="006F70AC">
        <w:rPr>
          <w:rStyle w:val="61"/>
          <w:sz w:val="28"/>
          <w:szCs w:val="28"/>
        </w:rPr>
        <w:tab/>
      </w:r>
      <w:r w:rsidRPr="006F70AC">
        <w:rPr>
          <w:rStyle w:val="af9"/>
          <w:sz w:val="28"/>
          <w:szCs w:val="28"/>
        </w:rPr>
        <w:t>Дилдор</w:t>
      </w:r>
    </w:p>
    <w:p w:rsidR="00917E11" w:rsidRPr="006F70AC" w:rsidRDefault="00CA00D4" w:rsidP="006F70AC">
      <w:pPr>
        <w:pStyle w:val="50"/>
        <w:shd w:val="clear" w:color="auto" w:fill="auto"/>
        <w:tabs>
          <w:tab w:val="right" w:pos="6991"/>
        </w:tabs>
        <w:spacing w:line="240" w:lineRule="auto"/>
        <w:ind w:firstLine="426"/>
        <w:rPr>
          <w:sz w:val="28"/>
          <w:szCs w:val="28"/>
        </w:rPr>
      </w:pPr>
      <w:r w:rsidRPr="006F70AC">
        <w:rPr>
          <w:rStyle w:val="5f1"/>
          <w:i/>
          <w:iCs/>
          <w:sz w:val="28"/>
          <w:szCs w:val="28"/>
        </w:rPr>
        <w:t>юрак уришини, ҳаяжонини. боса олмасдан ёстища бошини қўйиб</w:t>
      </w:r>
      <w:r w:rsidRPr="006F70AC">
        <w:rPr>
          <w:rStyle w:val="5b"/>
          <w:sz w:val="28"/>
          <w:szCs w:val="28"/>
        </w:rPr>
        <w:t xml:space="preserve"> 1 </w:t>
      </w:r>
      <w:r w:rsidRPr="006F70AC">
        <w:rPr>
          <w:rStyle w:val="5f1"/>
          <w:i/>
          <w:iCs/>
          <w:sz w:val="28"/>
          <w:szCs w:val="28"/>
        </w:rPr>
        <w:t>ўйлади: Унутмабди, кадрдоним, у билан яшаш, бирга жафо чекиш каби зўр бахт борми?</w:t>
      </w:r>
      <w:r w:rsidRPr="006F70AC">
        <w:rPr>
          <w:rStyle w:val="5b"/>
          <w:sz w:val="28"/>
          <w:szCs w:val="28"/>
        </w:rPr>
        <w:t xml:space="preserve"> (О й б е к).</w:t>
      </w:r>
      <w:r w:rsidRPr="006F70AC">
        <w:rPr>
          <w:rStyle w:val="5b"/>
          <w:sz w:val="28"/>
          <w:szCs w:val="28"/>
        </w:rPr>
        <w:tab/>
        <w:t>|</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Боғловчисиз 'қўшма гапларнинг бу группасини ташкил этувчи ■ асосий лексик-гр</w:t>
      </w:r>
      <w:r w:rsidRPr="006F70AC">
        <w:rPr>
          <w:rStyle w:val="5b"/>
          <w:sz w:val="28"/>
          <w:szCs w:val="28"/>
        </w:rPr>
        <w:t xml:space="preserve">амматик восита </w:t>
      </w:r>
      <w:r w:rsidRPr="006F70AC">
        <w:rPr>
          <w:rStyle w:val="5f1"/>
          <w:i/>
          <w:iCs/>
          <w:sz w:val="28"/>
          <w:szCs w:val="28"/>
        </w:rPr>
        <w:t>билмоқ</w:t>
      </w:r>
      <w:r w:rsidRPr="006F70AC">
        <w:rPr>
          <w:rStyle w:val="5b"/>
          <w:sz w:val="28"/>
          <w:szCs w:val="28"/>
        </w:rPr>
        <w:t xml:space="preserve"> феълидир. </w:t>
      </w:r>
      <w:r w:rsidRPr="006F70AC">
        <w:rPr>
          <w:rStyle w:val="5f1"/>
          <w:i/>
          <w:iCs/>
          <w:sz w:val="28"/>
          <w:szCs w:val="28"/>
        </w:rPr>
        <w:t>Билмоқ</w:t>
      </w:r>
      <w:r w:rsidRPr="006F70AC">
        <w:rPr>
          <w:rStyle w:val="5b"/>
          <w:sz w:val="28"/>
          <w:szCs w:val="28"/>
        </w:rPr>
        <w:t xml:space="preserve"> феъли </w:t>
      </w:r>
      <w:r w:rsidRPr="006F70AC">
        <w:rPr>
          <w:rStyle w:val="5b"/>
          <w:sz w:val="28"/>
          <w:szCs w:val="28"/>
          <w:vertAlign w:val="superscript"/>
        </w:rPr>
        <w:t>!</w:t>
      </w:r>
      <w:r w:rsidRPr="006F70AC">
        <w:rPr>
          <w:rStyle w:val="5b"/>
          <w:sz w:val="28"/>
          <w:szCs w:val="28"/>
        </w:rPr>
        <w:t xml:space="preserve"> одатда, қўшма гапнинг биринчи қисмининг кесими вазифа'сида- ' келиб, у ўтган замон ёки ҳозирги замон шаклида бўлади: </w:t>
      </w:r>
      <w:r w:rsidRPr="006F70AC">
        <w:rPr>
          <w:rStyle w:val="5f1"/>
          <w:i/>
          <w:iCs/>
          <w:sz w:val="28"/>
          <w:szCs w:val="28"/>
        </w:rPr>
        <w:t>Билар эдим, мущддас жангга, Шак-шубхасиз боришинг лозим. Билар эдим, У луг Ватанга, Шараф эр</w:t>
      </w:r>
      <w:r w:rsidRPr="006F70AC">
        <w:rPr>
          <w:rStyle w:val="5f1"/>
          <w:i/>
          <w:iCs/>
          <w:sz w:val="28"/>
          <w:szCs w:val="28"/>
        </w:rPr>
        <w:t>ур бўлмоц. му лозим</w:t>
      </w:r>
      <w:r w:rsidRPr="006F70AC">
        <w:rPr>
          <w:rStyle w:val="5b"/>
          <w:sz w:val="28"/>
          <w:szCs w:val="28"/>
        </w:rPr>
        <w:t xml:space="preserve"> (У й ғ у н). </w:t>
      </w:r>
      <w:r w:rsidRPr="006F70AC">
        <w:rPr>
          <w:rStyle w:val="5f1"/>
          <w:i/>
          <w:iCs/>
          <w:sz w:val="28"/>
          <w:szCs w:val="28"/>
        </w:rPr>
        <w:t>Эн</w:t>
      </w:r>
      <w:r w:rsidRPr="006F70AC">
        <w:rPr>
          <w:rStyle w:val="5f1"/>
          <w:i/>
          <w:iCs/>
          <w:sz w:val="28"/>
          <w:szCs w:val="28"/>
        </w:rPr>
        <w:softHyphen/>
        <w:t>ди билдим, бизга берган ваъдалар ёлғон экан, Кўнглингизни ўзга- лар ўз кўнглига солган экан</w:t>
      </w:r>
      <w:r w:rsidRPr="006F70AC">
        <w:rPr>
          <w:rStyle w:val="5b"/>
          <w:sz w:val="28"/>
          <w:szCs w:val="28"/>
        </w:rPr>
        <w:t xml:space="preserve"> (У й ғ у н). </w:t>
      </w:r>
      <w:r w:rsidRPr="006F70AC">
        <w:rPr>
          <w:rStyle w:val="5f1"/>
          <w:i/>
          <w:iCs/>
          <w:sz w:val="28"/>
          <w:szCs w:val="28"/>
        </w:rPr>
        <w:t>Мен, биламан: фацат биз-</w:t>
      </w:r>
      <w:r w:rsidRPr="006F70AC">
        <w:rPr>
          <w:rStyle w:val="5b"/>
          <w:sz w:val="28"/>
          <w:szCs w:val="28"/>
        </w:rPr>
        <w:t xml:space="preserve">, </w:t>
      </w:r>
      <w:r w:rsidRPr="006F70AC">
        <w:rPr>
          <w:rStyle w:val="5f1"/>
          <w:i/>
          <w:iCs/>
          <w:sz w:val="28"/>
          <w:szCs w:val="28"/>
        </w:rPr>
        <w:t>га боқар, Бизникидир асл келажак</w:t>
      </w:r>
      <w:r w:rsidRPr="006F70AC">
        <w:rPr>
          <w:rStyle w:val="5b"/>
          <w:sz w:val="28"/>
          <w:szCs w:val="28"/>
        </w:rPr>
        <w:t xml:space="preserve"> (У й ғ у н). </w:t>
      </w:r>
      <w:r w:rsidRPr="006F70AC">
        <w:rPr>
          <w:rStyle w:val="5f1"/>
          <w:i/>
          <w:iCs/>
          <w:sz w:val="28"/>
          <w:szCs w:val="28"/>
        </w:rPr>
        <w:t>Мен биламан: у ер бўз, саҳро, Гул тергани к</w:t>
      </w:r>
      <w:r w:rsidRPr="006F70AC">
        <w:rPr>
          <w:rStyle w:val="5f1"/>
          <w:i/>
          <w:iCs/>
          <w:sz w:val="28"/>
          <w:szCs w:val="28"/>
        </w:rPr>
        <w:t>етган эмассан</w:t>
      </w:r>
      <w:r w:rsidRPr="006F70AC">
        <w:rPr>
          <w:rStyle w:val="5b"/>
          <w:sz w:val="28"/>
          <w:szCs w:val="28"/>
        </w:rPr>
        <w:t xml:space="preserve"> (3 у л фи я).</w:t>
      </w:r>
    </w:p>
    <w:p w:rsidR="00917E11" w:rsidRPr="006F70AC" w:rsidRDefault="00CA00D4" w:rsidP="006F70AC">
      <w:pPr>
        <w:pStyle w:val="17"/>
        <w:shd w:val="clear" w:color="auto" w:fill="auto"/>
        <w:tabs>
          <w:tab w:val="left" w:pos="1034"/>
        </w:tabs>
        <w:spacing w:line="240" w:lineRule="auto"/>
        <w:ind w:firstLine="426"/>
        <w:rPr>
          <w:sz w:val="28"/>
          <w:szCs w:val="28"/>
        </w:rPr>
      </w:pPr>
      <w:r w:rsidRPr="006F70AC">
        <w:rPr>
          <w:rStyle w:val="61"/>
          <w:sz w:val="28"/>
          <w:szCs w:val="28"/>
        </w:rPr>
        <w:t xml:space="preserve">Айрим ўринда </w:t>
      </w:r>
      <w:r w:rsidRPr="006F70AC">
        <w:rPr>
          <w:rStyle w:val="af9"/>
          <w:sz w:val="28"/>
          <w:szCs w:val="28"/>
        </w:rPr>
        <w:t>билмоқ</w:t>
      </w:r>
      <w:r w:rsidRPr="006F70AC">
        <w:rPr>
          <w:rStyle w:val="61"/>
          <w:sz w:val="28"/>
          <w:szCs w:val="28"/>
        </w:rPr>
        <w:t xml:space="preserve"> феълининг шарт феъли шакли ҳам қўл- ланади:</w:t>
      </w:r>
      <w:r w:rsidRPr="006F70AC">
        <w:rPr>
          <w:rStyle w:val="61"/>
          <w:sz w:val="28"/>
          <w:szCs w:val="28"/>
        </w:rPr>
        <w:tab/>
      </w:r>
      <w:r w:rsidRPr="006F70AC">
        <w:rPr>
          <w:rStyle w:val="af9"/>
          <w:sz w:val="28"/>
          <w:szCs w:val="28"/>
        </w:rPr>
        <w:t>Билсанг, менинг ҳам ўғлим Крлди сенинг ерингда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 О л и м ж о н).</w:t>
      </w:r>
    </w:p>
    <w:p w:rsidR="00917E11" w:rsidRPr="006F70AC" w:rsidRDefault="00CA00D4" w:rsidP="006F70AC">
      <w:pPr>
        <w:pStyle w:val="17"/>
        <w:shd w:val="clear" w:color="auto" w:fill="auto"/>
        <w:tabs>
          <w:tab w:val="left" w:pos="4476"/>
        </w:tabs>
        <w:spacing w:line="240" w:lineRule="auto"/>
        <w:ind w:firstLine="426"/>
        <w:rPr>
          <w:sz w:val="28"/>
          <w:szCs w:val="28"/>
        </w:rPr>
      </w:pPr>
      <w:r w:rsidRPr="006F70AC">
        <w:rPr>
          <w:rStyle w:val="61"/>
          <w:sz w:val="28"/>
          <w:szCs w:val="28"/>
        </w:rPr>
        <w:t xml:space="preserve">Одатда </w:t>
      </w:r>
      <w:r w:rsidRPr="006F70AC">
        <w:rPr>
          <w:rStyle w:val="af9"/>
          <w:sz w:val="28"/>
          <w:szCs w:val="28"/>
        </w:rPr>
        <w:t>билмоқ</w:t>
      </w:r>
      <w:r w:rsidRPr="006F70AC">
        <w:rPr>
          <w:rStyle w:val="61"/>
          <w:sz w:val="28"/>
          <w:szCs w:val="28"/>
        </w:rPr>
        <w:t xml:space="preserve"> феъли кесим вазифасида келган гап йиғиқ гап шаклида бўлади. </w:t>
      </w:r>
      <w:r w:rsidRPr="006F70AC">
        <w:rPr>
          <w:rStyle w:val="61"/>
          <w:sz w:val="28"/>
          <w:szCs w:val="28"/>
        </w:rPr>
        <w:t>Агар бу хил гап таркибида воситали тўлдирув- чи қўлланган бўлса, изоҳловчи иккинчи гап ана шу воситали тўлдирувчининг маъносини изоҳлайди:</w:t>
      </w:r>
      <w:r w:rsidRPr="006F70AC">
        <w:rPr>
          <w:rStyle w:val="61"/>
          <w:sz w:val="28"/>
          <w:szCs w:val="28"/>
        </w:rPr>
        <w:tab/>
      </w:r>
      <w:r w:rsidRPr="006F70AC">
        <w:rPr>
          <w:rStyle w:val="af9"/>
          <w:sz w:val="28"/>
          <w:szCs w:val="28"/>
        </w:rPr>
        <w:t>Д ад а мни биласиз-</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оғир ишга ярамайдилар</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Мен с из ни биламан, сиз бундай цилмайсиз...</w:t>
      </w:r>
      <w:r w:rsidRPr="006F70AC">
        <w:rPr>
          <w:rStyle w:val="52ptb"/>
          <w:sz w:val="28"/>
          <w:szCs w:val="28"/>
        </w:rPr>
        <w:t xml:space="preserve"> (Ойбек).</w:t>
      </w:r>
      <w:r w:rsidRPr="006F70AC">
        <w:rPr>
          <w:rStyle w:val="5b"/>
          <w:sz w:val="28"/>
          <w:szCs w:val="28"/>
        </w:rPr>
        <w:t xml:space="preserve"> </w:t>
      </w:r>
      <w:r w:rsidRPr="006F70AC">
        <w:rPr>
          <w:rStyle w:val="5f1"/>
          <w:i/>
          <w:iCs/>
          <w:sz w:val="28"/>
          <w:szCs w:val="28"/>
        </w:rPr>
        <w:t xml:space="preserve">Н и </w:t>
      </w:r>
      <w:r w:rsidRPr="006F70AC">
        <w:rPr>
          <w:rStyle w:val="52ptc"/>
          <w:i/>
          <w:iCs/>
          <w:sz w:val="28"/>
          <w:szCs w:val="28"/>
        </w:rPr>
        <w:t>мани</w:t>
      </w:r>
      <w:r w:rsidRPr="006F70AC">
        <w:rPr>
          <w:rStyle w:val="5f1"/>
          <w:i/>
          <w:iCs/>
          <w:sz w:val="28"/>
          <w:szCs w:val="28"/>
        </w:rPr>
        <w:t xml:space="preserve"> биласан-у, </w:t>
      </w:r>
      <w:r w:rsidRPr="006F70AC">
        <w:rPr>
          <w:rStyle w:val="52ptc"/>
          <w:i/>
          <w:iCs/>
          <w:sz w:val="28"/>
          <w:szCs w:val="28"/>
        </w:rPr>
        <w:t xml:space="preserve">нима- </w:t>
      </w:r>
      <w:r w:rsidRPr="006F70AC">
        <w:rPr>
          <w:rStyle w:val="5f1"/>
          <w:i/>
          <w:iCs/>
          <w:sz w:val="28"/>
          <w:szCs w:val="28"/>
        </w:rPr>
        <w:t>н и билмайсан</w:t>
      </w:r>
      <w:r w:rsidRPr="006F70AC">
        <w:rPr>
          <w:rStyle w:val="5b"/>
          <w:sz w:val="28"/>
          <w:szCs w:val="28"/>
        </w:rPr>
        <w:t xml:space="preserve"> — </w:t>
      </w:r>
      <w:r w:rsidRPr="006F70AC">
        <w:rPr>
          <w:rStyle w:val="5f1"/>
          <w:i/>
          <w:iCs/>
          <w:sz w:val="28"/>
          <w:szCs w:val="28"/>
        </w:rPr>
        <w:t>ростини айт!</w:t>
      </w:r>
      <w:r w:rsidRPr="006F70AC">
        <w:rPr>
          <w:rStyle w:val="5b"/>
          <w:sz w:val="28"/>
          <w:szCs w:val="28"/>
        </w:rPr>
        <w:t xml:space="preserve"> (В. О с е е в </w:t>
      </w:r>
      <w:r w:rsidRPr="006F70AC">
        <w:rPr>
          <w:rStyle w:val="52ptb"/>
          <w:sz w:val="28"/>
          <w:szCs w:val="28"/>
        </w:rPr>
        <w:t>а).</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Билмоқ</w:t>
      </w:r>
      <w:r w:rsidRPr="006F70AC">
        <w:rPr>
          <w:rStyle w:val="61"/>
          <w:sz w:val="28"/>
          <w:szCs w:val="28"/>
        </w:rPr>
        <w:t xml:space="preserve"> феъли кириш бўлак вазифасида ҳам келиши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ҳол </w:t>
      </w:r>
      <w:r w:rsidRPr="006F70AC">
        <w:rPr>
          <w:rStyle w:val="af9"/>
          <w:sz w:val="28"/>
          <w:szCs w:val="28"/>
        </w:rPr>
        <w:t>билмоқ</w:t>
      </w:r>
      <w:r w:rsidRPr="006F70AC">
        <w:rPr>
          <w:rStyle w:val="61"/>
          <w:sz w:val="28"/>
          <w:szCs w:val="28"/>
        </w:rPr>
        <w:t xml:space="preserve"> феълининг маъно ва функцияси сусайган ўринлар- да рўй беради.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Билмоқ</w:t>
      </w:r>
      <w:r w:rsidRPr="006F70AC">
        <w:rPr>
          <w:rStyle w:val="61"/>
          <w:sz w:val="28"/>
          <w:szCs w:val="28"/>
        </w:rPr>
        <w:t xml:space="preserve"> феълининг кириш бўлак вазифасида келиши унинг ўринлаш</w:t>
      </w:r>
      <w:r w:rsidRPr="006F70AC">
        <w:rPr>
          <w:rStyle w:val="61"/>
          <w:sz w:val="28"/>
          <w:szCs w:val="28"/>
        </w:rPr>
        <w:t xml:space="preserve">иши ва қандай гап тури билан бирга келишига, маъно даражасига, логик урғу олиш-олмаслигига ҳам боғлиқ. Агар </w:t>
      </w:r>
      <w:r w:rsidRPr="006F70AC">
        <w:rPr>
          <w:rStyle w:val="af9"/>
          <w:sz w:val="28"/>
          <w:szCs w:val="28"/>
        </w:rPr>
        <w:t>бил- моц</w:t>
      </w:r>
      <w:r w:rsidRPr="006F70AC">
        <w:rPr>
          <w:rStyle w:val="61"/>
          <w:sz w:val="28"/>
          <w:szCs w:val="28"/>
        </w:rPr>
        <w:t xml:space="preserve"> феъли дарак гапларнинг ичида ёки охирида келса, кўпинча, кириш гапга яқинлашади: </w:t>
      </w:r>
      <w:r w:rsidRPr="006F70AC">
        <w:rPr>
          <w:rStyle w:val="af9"/>
          <w:sz w:val="28"/>
          <w:szCs w:val="28"/>
        </w:rPr>
        <w:t>Ҳа, ким билади, сенда ойимнинг юмуши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Сюрдир, бир чиқишинг </w:t>
      </w:r>
      <w:r w:rsidRPr="006F70AC">
        <w:rPr>
          <w:rStyle w:val="5f1"/>
          <w:i/>
          <w:iCs/>
          <w:sz w:val="28"/>
          <w:szCs w:val="28"/>
        </w:rPr>
        <w:t>керак</w:t>
      </w:r>
      <w:r w:rsidRPr="006F70AC">
        <w:rPr>
          <w:rStyle w:val="5b"/>
          <w:sz w:val="28"/>
          <w:szCs w:val="28"/>
        </w:rPr>
        <w:t xml:space="preserve"> </w:t>
      </w:r>
      <w:r w:rsidRPr="006F70AC">
        <w:rPr>
          <w:rStyle w:val="52ptb"/>
          <w:sz w:val="28"/>
          <w:szCs w:val="28"/>
        </w:rPr>
        <w:t xml:space="preserve">(Ойбек). Узы </w:t>
      </w:r>
      <w:r w:rsidRPr="006F70AC">
        <w:rPr>
          <w:rStyle w:val="5f1"/>
          <w:i/>
          <w:iCs/>
          <w:sz w:val="28"/>
          <w:szCs w:val="28"/>
        </w:rPr>
        <w:t>етиштирган ҳар тола' пахта, билади, элини цилар чароғон</w:t>
      </w:r>
      <w:r w:rsidRPr="006F70AC">
        <w:rPr>
          <w:rStyle w:val="52ptb"/>
          <w:sz w:val="28"/>
          <w:szCs w:val="28"/>
        </w:rPr>
        <w:t xml:space="preserve"> (Т. П.) </w:t>
      </w:r>
      <w:r w:rsidRPr="006F70AC">
        <w:rPr>
          <w:rStyle w:val="5f1"/>
          <w:i/>
          <w:iCs/>
          <w:sz w:val="28"/>
          <w:szCs w:val="28"/>
        </w:rPr>
        <w:t>Сиз кўнгли тоза йи- ,'пт, биламан...</w:t>
      </w:r>
      <w:r w:rsidRPr="006F70AC">
        <w:rPr>
          <w:rStyle w:val="52ptb"/>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Объект мупосабат ифодалаган бу хил боғловчисиз қўшма гап</w:t>
      </w:r>
      <w:r w:rsidRPr="006F70AC">
        <w:rPr>
          <w:rStyle w:val="61"/>
          <w:sz w:val="28"/>
          <w:szCs w:val="28"/>
        </w:rPr>
        <w:softHyphen/>
        <w:t xml:space="preserve">ларнинг иккинчи хусусияти шуки, бу хил қўшма </w:t>
      </w:r>
      <w:r w:rsidRPr="006F70AC">
        <w:rPr>
          <w:rStyle w:val="61"/>
          <w:sz w:val="28"/>
          <w:szCs w:val="28"/>
        </w:rPr>
        <w:t xml:space="preserve">гапларнинг биринчи ёки иккинчи қисми сўроқ гап шаклида бўлади, асосий пзоҳ гап ана шу сўроқ гап бўлади. Бундай сўроқ гап биринчи ёки иккинчи ўринда келади: </w:t>
      </w:r>
      <w:r w:rsidRPr="006F70AC">
        <w:rPr>
          <w:rStyle w:val="af9"/>
          <w:sz w:val="28"/>
          <w:szCs w:val="28"/>
        </w:rPr>
        <w:t>Узинг кимсан</w:t>
      </w:r>
      <w:r w:rsidRPr="006F70AC">
        <w:rPr>
          <w:rStyle w:val="61"/>
          <w:sz w:val="28"/>
          <w:szCs w:val="28"/>
        </w:rPr>
        <w:t xml:space="preserve"> — </w:t>
      </w:r>
      <w:r w:rsidRPr="006F70AC">
        <w:rPr>
          <w:rStyle w:val="af9"/>
          <w:sz w:val="28"/>
          <w:szCs w:val="28"/>
        </w:rPr>
        <w:t>айтчи...</w:t>
      </w:r>
      <w:r w:rsidRPr="006F70AC">
        <w:rPr>
          <w:rStyle w:val="61"/>
          <w:sz w:val="28"/>
          <w:szCs w:val="28"/>
        </w:rPr>
        <w:t xml:space="preserve"> (В. </w:t>
      </w:r>
      <w:r w:rsidRPr="006F70AC">
        <w:rPr>
          <w:rStyle w:val="2ptf1"/>
          <w:sz w:val="28"/>
          <w:szCs w:val="28"/>
        </w:rPr>
        <w:t xml:space="preserve">Осее- </w:t>
      </w:r>
      <w:r w:rsidRPr="006F70AC">
        <w:rPr>
          <w:rStyle w:val="61"/>
          <w:sz w:val="28"/>
          <w:szCs w:val="28"/>
        </w:rPr>
        <w:t xml:space="preserve">н а). </w:t>
      </w:r>
      <w:r w:rsidRPr="006F70AC">
        <w:rPr>
          <w:rStyle w:val="af9"/>
          <w:sz w:val="28"/>
          <w:szCs w:val="28"/>
        </w:rPr>
        <w:t>...ҳолсиз чўзилиб ётган бу одамнинг юз-кўзи-ю, уст-боши цан-</w:t>
      </w:r>
      <w:r w:rsidRPr="006F70AC">
        <w:rPr>
          <w:rStyle w:val="af9"/>
          <w:sz w:val="28"/>
          <w:szCs w:val="28"/>
        </w:rPr>
        <w:t xml:space="preserve"> дай</w:t>
      </w:r>
      <w:r w:rsidRPr="006F70AC">
        <w:rPr>
          <w:rStyle w:val="61"/>
          <w:sz w:val="28"/>
          <w:szCs w:val="28"/>
        </w:rPr>
        <w:t xml:space="preserve"> — </w:t>
      </w:r>
      <w:r w:rsidRPr="006F70AC">
        <w:rPr>
          <w:rStyle w:val="af9"/>
          <w:sz w:val="28"/>
          <w:szCs w:val="28"/>
        </w:rPr>
        <w:t>билиб булмас-у тупроща буланган эди</w:t>
      </w:r>
      <w:r w:rsidRPr="006F70AC">
        <w:rPr>
          <w:rStyle w:val="61"/>
          <w:sz w:val="28"/>
          <w:szCs w:val="28"/>
        </w:rPr>
        <w:t xml:space="preserve"> (Ас. </w:t>
      </w:r>
      <w:r w:rsidRPr="006F70AC">
        <w:rPr>
          <w:rStyle w:val="2ptf1"/>
          <w:sz w:val="28"/>
          <w:szCs w:val="28"/>
        </w:rPr>
        <w:t xml:space="preserve">Мухтор). </w:t>
      </w:r>
      <w:r w:rsidRPr="006F70AC">
        <w:rPr>
          <w:rStyle w:val="af9"/>
          <w:sz w:val="28"/>
          <w:szCs w:val="28"/>
        </w:rPr>
        <w:t>Билмайман, ҳозир қайси боғда, қайси тоғда</w:t>
      </w:r>
      <w:r w:rsidRPr="006F70AC">
        <w:rPr>
          <w:rStyle w:val="2ptf1"/>
          <w:sz w:val="28"/>
          <w:szCs w:val="28"/>
        </w:rPr>
        <w:t xml:space="preserve"> (Ойбек). </w:t>
      </w:r>
      <w:r w:rsidRPr="006F70AC">
        <w:rPr>
          <w:rStyle w:val="af9"/>
          <w:sz w:val="28"/>
          <w:szCs w:val="28"/>
        </w:rPr>
        <w:t>Б из бой отангизга Ерматнинг қизини олиб бермощчи эдик, хабарингиз бор- ми?</w:t>
      </w:r>
      <w:r w:rsidRPr="006F70AC">
        <w:rPr>
          <w:rStyle w:val="2ptf1"/>
          <w:sz w:val="28"/>
          <w:szCs w:val="28"/>
        </w:rPr>
        <w:t xml:space="preserve"> (О й б е к). </w:t>
      </w:r>
      <w:r w:rsidRPr="006F70AC">
        <w:rPr>
          <w:rStyle w:val="af9"/>
          <w:sz w:val="28"/>
          <w:szCs w:val="28"/>
        </w:rPr>
        <w:t>Билмайман, қаёққа йўқолди,</w:t>
      </w:r>
      <w:r w:rsidRPr="006F70AC">
        <w:rPr>
          <w:rStyle w:val="2ptf1"/>
          <w:sz w:val="28"/>
          <w:szCs w:val="28"/>
        </w:rPr>
        <w:t xml:space="preserve">— </w:t>
      </w:r>
      <w:r w:rsidRPr="006F70AC">
        <w:rPr>
          <w:rStyle w:val="af9"/>
          <w:sz w:val="28"/>
          <w:szCs w:val="28"/>
        </w:rPr>
        <w:t xml:space="preserve">деди у жиддий </w:t>
      </w:r>
      <w:r w:rsidRPr="006F70AC">
        <w:rPr>
          <w:rStyle w:val="2ptf1"/>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 хил қ</w:t>
      </w:r>
      <w:r w:rsidRPr="006F70AC">
        <w:rPr>
          <w:rStyle w:val="5b"/>
          <w:sz w:val="28"/>
          <w:szCs w:val="28"/>
        </w:rPr>
        <w:t>ўшма гапнинг сўроқ гап қисми кўпинча ниебий ол</w:t>
      </w:r>
      <w:r w:rsidRPr="006F70AC">
        <w:rPr>
          <w:rStyle w:val="5b"/>
          <w:sz w:val="28"/>
          <w:szCs w:val="28"/>
        </w:rPr>
        <w:softHyphen/>
        <w:t xml:space="preserve">мош иштирок этган риторик сўроқ гап шаклида бўлиб, бу сўроқ асосий гапнинг олдида, ундан сўнг ёки унинг таркибида келиши. мумкин: </w:t>
      </w:r>
      <w:r w:rsidRPr="006F70AC">
        <w:rPr>
          <w:rStyle w:val="5f1"/>
          <w:i/>
          <w:iCs/>
          <w:sz w:val="28"/>
          <w:szCs w:val="28"/>
        </w:rPr>
        <w:t>Нима дер эди, щзим, бола ярашипти дейди-да!</w:t>
      </w:r>
      <w:r w:rsidRPr="006F70AC">
        <w:rPr>
          <w:rStyle w:val="5b"/>
          <w:sz w:val="28"/>
          <w:szCs w:val="28"/>
        </w:rPr>
        <w:t xml:space="preserve"> (А. Қ а ҳ- </w:t>
      </w:r>
      <w:r w:rsidRPr="006F70AC">
        <w:rPr>
          <w:rStyle w:val="52ptb"/>
          <w:sz w:val="28"/>
          <w:szCs w:val="28"/>
        </w:rPr>
        <w:t xml:space="preserve">ҳор). </w:t>
      </w:r>
      <w:r w:rsidRPr="006F70AC">
        <w:rPr>
          <w:rStyle w:val="5f1"/>
          <w:i/>
          <w:iCs/>
          <w:sz w:val="28"/>
          <w:szCs w:val="28"/>
        </w:rPr>
        <w:t>Ким билади, бу вақ</w:t>
      </w:r>
      <w:r w:rsidRPr="006F70AC">
        <w:rPr>
          <w:rStyle w:val="5f1"/>
          <w:i/>
          <w:iCs/>
          <w:sz w:val="28"/>
          <w:szCs w:val="28"/>
        </w:rPr>
        <w:t>т у қандай нафас олади, унинг ичида кимлар яшириниб юрибди, рўпарамиздан кимлар чщиб крлишш мумкин, улар бизга дўстми, душманми? Ким билади</w:t>
      </w:r>
      <w:r w:rsidRPr="006F70AC">
        <w:rPr>
          <w:rStyle w:val="52ptb"/>
          <w:sz w:val="28"/>
          <w:szCs w:val="28"/>
        </w:rPr>
        <w:t xml:space="preserve"> (Мед в е- д о в). </w:t>
      </w:r>
      <w:r w:rsidRPr="006F70AC">
        <w:rPr>
          <w:rStyle w:val="5f1"/>
          <w:i/>
          <w:iCs/>
          <w:sz w:val="28"/>
          <w:szCs w:val="28"/>
        </w:rPr>
        <w:t>Шу гигант қурилишларда ким айта олади, Бизнинг ўсмир билакнинг кучи сингмаган?</w:t>
      </w:r>
      <w:r w:rsidRPr="006F70AC">
        <w:rPr>
          <w:rStyle w:val="52ptb"/>
          <w:sz w:val="28"/>
          <w:szCs w:val="28"/>
        </w:rPr>
        <w:t xml:space="preserve"> (Ғ. Ғулом). </w:t>
      </w:r>
      <w:r w:rsidRPr="006F70AC">
        <w:rPr>
          <w:rStyle w:val="5f1"/>
          <w:i/>
          <w:iCs/>
          <w:sz w:val="28"/>
          <w:szCs w:val="28"/>
        </w:rPr>
        <w:t>Э, ўлим</w:t>
      </w:r>
      <w:r w:rsidRPr="006F70AC">
        <w:rPr>
          <w:rStyle w:val="5f1"/>
          <w:i/>
          <w:iCs/>
          <w:sz w:val="28"/>
          <w:szCs w:val="28"/>
        </w:rPr>
        <w:t xml:space="preserve"> жарига қулаш- га сал цолдим, ўзим ҳам ишонмайман, қандай тирик қайтдим </w:t>
      </w:r>
      <w:r w:rsidRPr="006F70AC">
        <w:rPr>
          <w:rStyle w:val="52ptb"/>
          <w:sz w:val="28"/>
          <w:szCs w:val="28"/>
        </w:rPr>
        <w:t xml:space="preserve">(Ойбек). </w:t>
      </w:r>
      <w:r w:rsidRPr="006F70AC">
        <w:rPr>
          <w:rStyle w:val="5f1"/>
          <w:i/>
          <w:iCs/>
          <w:sz w:val="28"/>
          <w:szCs w:val="28"/>
        </w:rPr>
        <w:t>...Ким билади</w:t>
      </w:r>
      <w:r w:rsidRPr="006F70AC">
        <w:rPr>
          <w:rStyle w:val="52ptb"/>
          <w:sz w:val="28"/>
          <w:szCs w:val="28"/>
        </w:rPr>
        <w:t xml:space="preserve"> — </w:t>
      </w:r>
      <w:r w:rsidRPr="006F70AC">
        <w:rPr>
          <w:rStyle w:val="5f1"/>
          <w:i/>
          <w:iCs/>
          <w:sz w:val="28"/>
          <w:szCs w:val="28"/>
        </w:rPr>
        <w:t>тақдирнинг хо%иши, жилваси яна $ан~ дай кутилмаган ўйинлар кўрсатар экан</w:t>
      </w:r>
      <w:r w:rsidRPr="006F70AC">
        <w:rPr>
          <w:rStyle w:val="52ptb"/>
          <w:sz w:val="28"/>
          <w:szCs w:val="28"/>
        </w:rPr>
        <w:t xml:space="preserve"> (Ойбек).</w:t>
      </w:r>
    </w:p>
    <w:p w:rsidR="00917E11" w:rsidRPr="006F70AC" w:rsidRDefault="00CA00D4" w:rsidP="006F70AC">
      <w:pPr>
        <w:pStyle w:val="17"/>
        <w:numPr>
          <w:ilvl w:val="0"/>
          <w:numId w:val="158"/>
        </w:numPr>
        <w:shd w:val="clear" w:color="auto" w:fill="auto"/>
        <w:tabs>
          <w:tab w:val="left" w:pos="699"/>
        </w:tabs>
        <w:spacing w:line="240" w:lineRule="auto"/>
        <w:ind w:firstLine="426"/>
        <w:rPr>
          <w:sz w:val="28"/>
          <w:szCs w:val="28"/>
        </w:rPr>
      </w:pPr>
      <w:r w:rsidRPr="006F70AC">
        <w:rPr>
          <w:rStyle w:val="61"/>
          <w:sz w:val="28"/>
          <w:szCs w:val="28"/>
        </w:rPr>
        <w:t>иккинчи қисми биринчи қисмига нисбатан объектив муноса- бат ифодалаган боғлов</w:t>
      </w:r>
      <w:r w:rsidRPr="006F70AC">
        <w:rPr>
          <w:rStyle w:val="61"/>
          <w:sz w:val="28"/>
          <w:szCs w:val="28"/>
        </w:rPr>
        <w:t>чисиз қўшма гапларнинг иккинчи группа- сида қўшма гапнинг таркибидаги иккинчи қисм биринчи қисм тар- кибидаги тўлдирувчи вазифада келган олмошнинг маъносини; аниқлаш, изоҳлаш орқали биринчи қисмнинг мазмунини тўлдира- ди. Биринчи қисм таркибидаги мазмуни и</w:t>
      </w:r>
      <w:r w:rsidRPr="006F70AC">
        <w:rPr>
          <w:rStyle w:val="61"/>
          <w:sz w:val="28"/>
          <w:szCs w:val="28"/>
        </w:rPr>
        <w:t xml:space="preserve">зоҳланаётган олмош </w:t>
      </w:r>
      <w:r w:rsidRPr="006F70AC">
        <w:rPr>
          <w:rStyle w:val="af9"/>
          <w:sz w:val="28"/>
          <w:szCs w:val="28"/>
        </w:rPr>
        <w:t xml:space="preserve">шу </w:t>
      </w:r>
      <w:r w:rsidRPr="006F70AC">
        <w:rPr>
          <w:rStyle w:val="61"/>
          <w:sz w:val="28"/>
          <w:szCs w:val="28"/>
        </w:rPr>
        <w:t xml:space="preserve">ёки </w:t>
      </w:r>
      <w:r w:rsidRPr="006F70AC">
        <w:rPr>
          <w:rStyle w:val="af9"/>
          <w:sz w:val="28"/>
          <w:szCs w:val="28"/>
        </w:rPr>
        <w:t>бу</w:t>
      </w:r>
      <w:r w:rsidRPr="006F70AC">
        <w:rPr>
          <w:rStyle w:val="61"/>
          <w:sz w:val="28"/>
          <w:szCs w:val="28"/>
        </w:rPr>
        <w:t xml:space="preserve"> кўрсатиш олмошлари бўлади. </w:t>
      </w:r>
      <w:r w:rsidRPr="006F70AC">
        <w:rPr>
          <w:rStyle w:val="af9"/>
          <w:sz w:val="28"/>
          <w:szCs w:val="28"/>
        </w:rPr>
        <w:t>Бу</w:t>
      </w:r>
      <w:r w:rsidRPr="006F70AC">
        <w:rPr>
          <w:rStyle w:val="61"/>
          <w:sz w:val="28"/>
          <w:szCs w:val="28"/>
        </w:rPr>
        <w:t xml:space="preserve"> олмошлар асосан тушум келишигида бўлади, бошқа келишикда ёки кўмакчи билан келгаи шакли кам учрайди: </w:t>
      </w:r>
      <w:r w:rsidRPr="006F70AC">
        <w:rPr>
          <w:rStyle w:val="af9"/>
          <w:sz w:val="28"/>
          <w:szCs w:val="28"/>
        </w:rPr>
        <w:t>Буни анщ билгил, эркли талаб ц.илар, Ҳар қадамда кураш, ботирликлар</w:t>
      </w:r>
      <w:r w:rsidRPr="006F70AC">
        <w:rPr>
          <w:rStyle w:val="61"/>
          <w:sz w:val="28"/>
          <w:szCs w:val="28"/>
        </w:rPr>
        <w:t xml:space="preserve"> </w:t>
      </w:r>
      <w:r w:rsidRPr="006F70AC">
        <w:rPr>
          <w:rStyle w:val="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боғловчисиз </w:t>
      </w:r>
      <w:r w:rsidRPr="006F70AC">
        <w:rPr>
          <w:rStyle w:val="61"/>
          <w:sz w:val="28"/>
          <w:szCs w:val="28"/>
        </w:rPr>
        <w:t xml:space="preserve">қўшма гапларнинг мазмуни изоҳланаётган қисмининг кесими асосан </w:t>
      </w:r>
      <w:r w:rsidRPr="006F70AC">
        <w:rPr>
          <w:rStyle w:val="af9"/>
          <w:sz w:val="28"/>
          <w:szCs w:val="28"/>
        </w:rPr>
        <w:t>билмоқ, айтмоц, сўрамоқ</w:t>
      </w:r>
      <w:r w:rsidRPr="006F70AC">
        <w:rPr>
          <w:rStyle w:val="61"/>
          <w:sz w:val="28"/>
          <w:szCs w:val="28"/>
        </w:rPr>
        <w:t xml:space="preserve"> каби феъллар орқали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Мазмун изоҳланаётган олмош иккинчи қисм таркибида бўлиши ҳам мумкин. Бу типдаги гапларнинг қисмларида мустақиллик анча кучли бўлади ва қ</w:t>
      </w:r>
      <w:r w:rsidRPr="006F70AC">
        <w:rPr>
          <w:rStyle w:val="61"/>
          <w:sz w:val="28"/>
          <w:szCs w:val="28"/>
        </w:rPr>
        <w:t xml:space="preserve">исмлар орасида изоҳдан ташқари бошқа маъно муносабатлари ҳам ифодаланади: </w:t>
      </w:r>
      <w:r w:rsidRPr="006F70AC">
        <w:rPr>
          <w:rStyle w:val="af9"/>
          <w:sz w:val="28"/>
          <w:szCs w:val="28"/>
        </w:rPr>
        <w:t>Тошдай оғир қўлларим бор, б у нг а %еч ким туриш беролмаган</w:t>
      </w:r>
      <w:r w:rsidRPr="006F70AC">
        <w:rPr>
          <w:rStyle w:val="61"/>
          <w:sz w:val="28"/>
          <w:szCs w:val="28"/>
        </w:rPr>
        <w:t xml:space="preserve"> (Ҳ. Ҳ а к и м з о д а). Ун </w:t>
      </w:r>
      <w:r w:rsidRPr="006F70AC">
        <w:rPr>
          <w:rStyle w:val="af9"/>
          <w:sz w:val="28"/>
          <w:szCs w:val="28"/>
        </w:rPr>
        <w:t xml:space="preserve">тўққиздан ошмай тур, гўзал, йигит сендан шу ни сўрайди </w:t>
      </w:r>
      <w:r w:rsidRPr="006F70AC">
        <w:rPr>
          <w:rStyle w:val="61"/>
          <w:sz w:val="28"/>
          <w:szCs w:val="28"/>
        </w:rPr>
        <w:t xml:space="preserve">(Ҳ. </w:t>
      </w:r>
      <w:r w:rsidRPr="006F70AC">
        <w:rPr>
          <w:rStyle w:val="2ptf1"/>
          <w:sz w:val="28"/>
          <w:szCs w:val="28"/>
        </w:rPr>
        <w:t xml:space="preserve">Олимжон). </w:t>
      </w:r>
      <w:r w:rsidRPr="006F70AC">
        <w:rPr>
          <w:rStyle w:val="af9"/>
          <w:sz w:val="28"/>
          <w:szCs w:val="28"/>
        </w:rPr>
        <w:t>Зулфщоров билан менинг мас</w:t>
      </w:r>
      <w:r w:rsidRPr="006F70AC">
        <w:rPr>
          <w:rStyle w:val="af9"/>
          <w:sz w:val="28"/>
          <w:szCs w:val="28"/>
        </w:rPr>
        <w:t>алам кўрилар эмиш, ш у н г а келдим...</w:t>
      </w:r>
      <w:r w:rsidRPr="006F70AC">
        <w:rPr>
          <w:rStyle w:val="2ptf1"/>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ҳолларда қўшма гапнинг биринчи қисми таркибида </w:t>
      </w:r>
      <w:r w:rsidRPr="006F70AC">
        <w:rPr>
          <w:rStyle w:val="af9"/>
          <w:sz w:val="28"/>
          <w:szCs w:val="28"/>
        </w:rPr>
        <w:t>бу, ту</w:t>
      </w:r>
      <w:r w:rsidRPr="006F70AC">
        <w:rPr>
          <w:rStyle w:val="61"/>
          <w:sz w:val="28"/>
          <w:szCs w:val="28"/>
        </w:rPr>
        <w:t xml:space="preserve"> олмошлари ўрнида олмош функциясидаги </w:t>
      </w:r>
      <w:r w:rsidRPr="006F70AC">
        <w:rPr>
          <w:rStyle w:val="af9"/>
          <w:sz w:val="28"/>
          <w:szCs w:val="28"/>
        </w:rPr>
        <w:t>нарса</w:t>
      </w:r>
      <w:r w:rsidRPr="006F70AC">
        <w:rPr>
          <w:rStyle w:val="61"/>
          <w:sz w:val="28"/>
          <w:szCs w:val="28"/>
        </w:rPr>
        <w:t xml:space="preserve"> сўзи қўллана- ди. </w:t>
      </w:r>
      <w:r w:rsidRPr="006F70AC">
        <w:rPr>
          <w:rStyle w:val="af9"/>
          <w:sz w:val="28"/>
          <w:szCs w:val="28"/>
        </w:rPr>
        <w:t>Нарса</w:t>
      </w:r>
      <w:r w:rsidRPr="006F70AC">
        <w:rPr>
          <w:rStyle w:val="61"/>
          <w:sz w:val="28"/>
          <w:szCs w:val="28"/>
        </w:rPr>
        <w:t xml:space="preserve"> олмоши ёлғиз келмай, </w:t>
      </w:r>
      <w:r w:rsidRPr="006F70AC">
        <w:rPr>
          <w:rStyle w:val="af9"/>
          <w:sz w:val="28"/>
          <w:szCs w:val="28"/>
        </w:rPr>
        <w:t>бир, бирон</w:t>
      </w:r>
      <w:r w:rsidRPr="006F70AC">
        <w:rPr>
          <w:rStyle w:val="61"/>
          <w:sz w:val="28"/>
          <w:szCs w:val="28"/>
        </w:rPr>
        <w:t xml:space="preserve"> каби олмош-аниқлов- чилар билан бирга ишлатил</w:t>
      </w:r>
      <w:r w:rsidRPr="006F70AC">
        <w:rPr>
          <w:rStyle w:val="61"/>
          <w:sz w:val="28"/>
          <w:szCs w:val="28"/>
        </w:rPr>
        <w:t xml:space="preserve">ади. Иккинчи қисм эса шу бирикма- нинг мазмунини изоҳлаш билан биринчи қисмнинг мазмунини тўлдиради: </w:t>
      </w:r>
      <w:r w:rsidRPr="006F70AC">
        <w:rPr>
          <w:rStyle w:val="af9"/>
          <w:sz w:val="28"/>
          <w:szCs w:val="28"/>
        </w:rPr>
        <w:t>Қаландаров хўжаликни айланиб юриб бир нар са</w:t>
      </w:r>
      <w:r w:rsidRPr="006F70AC">
        <w:rPr>
          <w:rStyle w:val="af9"/>
          <w:sz w:val="28"/>
          <w:szCs w:val="28"/>
        </w:rPr>
        <w:softHyphen/>
        <w:t>ни пайқади: ҳамманинг оғзида Саида...</w:t>
      </w:r>
      <w:r w:rsidRPr="006F70AC">
        <w:rPr>
          <w:rStyle w:val="61"/>
          <w:sz w:val="28"/>
          <w:szCs w:val="28"/>
        </w:rPr>
        <w:t xml:space="preserve"> (А. </w:t>
      </w:r>
      <w:r w:rsidRPr="006F70AC">
        <w:rPr>
          <w:rStyle w:val="2ptf1"/>
          <w:sz w:val="28"/>
          <w:szCs w:val="28"/>
        </w:rPr>
        <w:t>Қаҳҳор).</w:t>
      </w:r>
      <w:r w:rsidRPr="006F70AC">
        <w:rPr>
          <w:rStyle w:val="61"/>
          <w:sz w:val="28"/>
          <w:szCs w:val="28"/>
        </w:rPr>
        <w:t xml:space="preserve"> </w:t>
      </w:r>
      <w:r w:rsidRPr="006F70AC">
        <w:rPr>
          <w:rStyle w:val="af9"/>
          <w:sz w:val="28"/>
          <w:szCs w:val="28"/>
        </w:rPr>
        <w:t>Учрайди Кцримдек ўқитувчилар, Аммо бир нарсани билсинлар ул</w:t>
      </w:r>
      <w:r w:rsidRPr="006F70AC">
        <w:rPr>
          <w:rStyle w:val="af9"/>
          <w:sz w:val="28"/>
          <w:szCs w:val="28"/>
        </w:rPr>
        <w:t xml:space="preserve">ар: Эс- килик сарқити бизга тамом ёт, Унга эргашмоқ, берилмоц уят </w:t>
      </w:r>
      <w:r w:rsidRPr="006F70AC">
        <w:rPr>
          <w:rStyle w:val="61"/>
          <w:sz w:val="28"/>
          <w:szCs w:val="28"/>
        </w:rPr>
        <w:t>(Г азетадан).</w:t>
      </w:r>
    </w:p>
    <w:p w:rsidR="00917E11" w:rsidRPr="006F70AC" w:rsidRDefault="00CA00D4" w:rsidP="006F70AC">
      <w:pPr>
        <w:pStyle w:val="17"/>
        <w:shd w:val="clear" w:color="auto" w:fill="auto"/>
        <w:tabs>
          <w:tab w:val="left" w:pos="703"/>
        </w:tabs>
        <w:spacing w:line="240" w:lineRule="auto"/>
        <w:ind w:firstLine="426"/>
        <w:rPr>
          <w:sz w:val="28"/>
          <w:szCs w:val="28"/>
        </w:rPr>
      </w:pPr>
      <w:r w:rsidRPr="006F70AC">
        <w:rPr>
          <w:rStyle w:val="61"/>
          <w:sz w:val="28"/>
          <w:szCs w:val="28"/>
        </w:rPr>
        <w:t>В.</w:t>
      </w:r>
      <w:r w:rsidRPr="006F70AC">
        <w:rPr>
          <w:rStyle w:val="61"/>
          <w:sz w:val="28"/>
          <w:szCs w:val="28"/>
        </w:rPr>
        <w:tab/>
      </w:r>
      <w:r w:rsidRPr="006F70AC">
        <w:rPr>
          <w:rStyle w:val="2ptf1"/>
          <w:sz w:val="28"/>
          <w:szCs w:val="28"/>
        </w:rPr>
        <w:t>Қўшма гап таркибидаги иккинчи қ и с м бирин</w:t>
      </w:r>
      <w:r w:rsidRPr="006F70AC">
        <w:rPr>
          <w:rStyle w:val="2ptf1"/>
          <w:sz w:val="28"/>
          <w:szCs w:val="28"/>
        </w:rPr>
        <w:softHyphen/>
        <w:t>чи қисмга нисбатан атрибутив муносабат ифода- лайди.</w:t>
      </w:r>
      <w:r w:rsidRPr="006F70AC">
        <w:rPr>
          <w:rStyle w:val="61"/>
          <w:sz w:val="28"/>
          <w:szCs w:val="28"/>
        </w:rPr>
        <w:t xml:space="preserve"> Бу хил қўшма гапларнинг иккинчи қисми биринчи қисм таркибидаги олмош ёки отн</w:t>
      </w:r>
      <w:r w:rsidRPr="006F70AC">
        <w:rPr>
          <w:rStyle w:val="61"/>
          <w:sz w:val="28"/>
          <w:szCs w:val="28"/>
        </w:rPr>
        <w:t>инг маъносини конкретлаштириб келади.</w:t>
      </w:r>
    </w:p>
    <w:p w:rsidR="00917E11" w:rsidRPr="006F70AC" w:rsidRDefault="00CA00D4" w:rsidP="006F70AC">
      <w:pPr>
        <w:pStyle w:val="50"/>
        <w:numPr>
          <w:ilvl w:val="0"/>
          <w:numId w:val="159"/>
        </w:numPr>
        <w:shd w:val="clear" w:color="auto" w:fill="auto"/>
        <w:spacing w:line="240" w:lineRule="auto"/>
        <w:ind w:firstLine="426"/>
        <w:rPr>
          <w:sz w:val="28"/>
          <w:szCs w:val="28"/>
        </w:rPr>
      </w:pPr>
      <w:r w:rsidRPr="006F70AC">
        <w:rPr>
          <w:rStyle w:val="5b"/>
          <w:sz w:val="28"/>
          <w:szCs w:val="28"/>
        </w:rPr>
        <w:t xml:space="preserve"> Биринчи қисм таркибидаги маъноси изоҳланаётган от </w:t>
      </w:r>
      <w:r w:rsidRPr="006F70AC">
        <w:rPr>
          <w:rStyle w:val="5f1"/>
          <w:i/>
          <w:iCs/>
          <w:sz w:val="28"/>
          <w:szCs w:val="28"/>
        </w:rPr>
        <w:t>одам, китоб, хабар, воқеа, салом, талаб, манзара</w:t>
      </w:r>
      <w:r w:rsidRPr="006F70AC">
        <w:rPr>
          <w:rStyle w:val="5b"/>
          <w:sz w:val="28"/>
          <w:szCs w:val="28"/>
        </w:rPr>
        <w:t xml:space="preserve"> каби маъноси умумий сўзлар бўлиб, иккинчи гап ана шундай сўзларнинг мазмунини изоҳлаш, конкретлаштириш йўли </w:t>
      </w:r>
      <w:r w:rsidRPr="006F70AC">
        <w:rPr>
          <w:rStyle w:val="5b"/>
          <w:sz w:val="28"/>
          <w:szCs w:val="28"/>
        </w:rPr>
        <w:t xml:space="preserve">билан биринчи гапда ифодалан- ган фикрни тўлдиради, конкретлаштиради. Бундай отлар одатда эга ёки тўлдирувчи функдиясида бўлади: </w:t>
      </w:r>
      <w:r w:rsidRPr="006F70AC">
        <w:rPr>
          <w:rStyle w:val="52ptc"/>
          <w:i/>
          <w:iCs/>
          <w:sz w:val="28"/>
          <w:szCs w:val="28"/>
        </w:rPr>
        <w:t>Хушхабар</w:t>
      </w:r>
      <w:r w:rsidRPr="006F70AC">
        <w:rPr>
          <w:rStyle w:val="5f1"/>
          <w:i/>
          <w:iCs/>
          <w:sz w:val="28"/>
          <w:szCs w:val="28"/>
        </w:rPr>
        <w:t xml:space="preserve"> олиб кел- •д им: айиқ тутдик</w:t>
      </w:r>
      <w:r w:rsidRPr="006F70AC">
        <w:rPr>
          <w:rStyle w:val="5b"/>
          <w:sz w:val="28"/>
          <w:szCs w:val="28"/>
        </w:rPr>
        <w:t xml:space="preserve"> (М. </w:t>
      </w:r>
      <w:r w:rsidRPr="006F70AC">
        <w:rPr>
          <w:rStyle w:val="52ptb"/>
          <w:sz w:val="28"/>
          <w:szCs w:val="28"/>
        </w:rPr>
        <w:t xml:space="preserve">Горький). </w:t>
      </w:r>
      <w:r w:rsidRPr="006F70AC">
        <w:rPr>
          <w:rStyle w:val="5f1"/>
          <w:i/>
          <w:iCs/>
          <w:sz w:val="28"/>
          <w:szCs w:val="28"/>
        </w:rPr>
        <w:t>У м ид им бор: бир август туни бошлаб борар нажотга албат!</w:t>
      </w:r>
      <w:r w:rsidRPr="006F70AC">
        <w:rPr>
          <w:rStyle w:val="52ptb"/>
          <w:sz w:val="28"/>
          <w:szCs w:val="28"/>
        </w:rPr>
        <w:t xml:space="preserve"> (М. Жалил)</w:t>
      </w:r>
      <w:r w:rsidRPr="006F70AC">
        <w:rPr>
          <w:rStyle w:val="5b"/>
          <w:sz w:val="28"/>
          <w:szCs w:val="28"/>
        </w:rPr>
        <w:t xml:space="preserve"> </w:t>
      </w:r>
      <w:r w:rsidRPr="006F70AC">
        <w:rPr>
          <w:rStyle w:val="5f1"/>
          <w:i/>
          <w:iCs/>
          <w:sz w:val="28"/>
          <w:szCs w:val="28"/>
        </w:rPr>
        <w:t xml:space="preserve">Йўл бўйи ў т- г ан-к </w:t>
      </w:r>
      <w:r w:rsidRPr="006F70AC">
        <w:rPr>
          <w:rStyle w:val="52ptc"/>
          <w:i/>
          <w:iCs/>
          <w:sz w:val="28"/>
          <w:szCs w:val="28"/>
        </w:rPr>
        <w:t>етгандан</w:t>
      </w:r>
      <w:r w:rsidRPr="006F70AC">
        <w:rPr>
          <w:rStyle w:val="5f1"/>
          <w:i/>
          <w:iCs/>
          <w:sz w:val="28"/>
          <w:szCs w:val="28"/>
        </w:rPr>
        <w:t xml:space="preserve"> гапириб борди. Бувайдадаги юзбоши воқеаси, .ўзининг Сибирь қилинганини, Новикованинг очеркини ўқигандан кейин Москвага боргани, Новикова қандай қарши олганини ва у би</w:t>
      </w:r>
      <w:r w:rsidRPr="006F70AC">
        <w:rPr>
          <w:rStyle w:val="5f1"/>
          <w:i/>
          <w:iCs/>
          <w:sz w:val="28"/>
          <w:szCs w:val="28"/>
        </w:rPr>
        <w:softHyphen/>
        <w:t>лан нималар тўғрисида гаплашганини гапириб берди</w:t>
      </w:r>
      <w:r w:rsidRPr="006F70AC">
        <w:rPr>
          <w:rStyle w:val="5b"/>
          <w:sz w:val="28"/>
          <w:szCs w:val="28"/>
        </w:rPr>
        <w:t xml:space="preserve"> (А.' Қ а ҳ</w:t>
      </w:r>
      <w:r w:rsidRPr="006F70AC">
        <w:rPr>
          <w:rStyle w:val="5b"/>
          <w:sz w:val="28"/>
          <w:szCs w:val="28"/>
        </w:rPr>
        <w:t xml:space="preserve">- ҳ о р). </w:t>
      </w:r>
      <w:r w:rsidRPr="006F70AC">
        <w:rPr>
          <w:rStyle w:val="5f1"/>
          <w:i/>
          <w:iCs/>
          <w:sz w:val="28"/>
          <w:szCs w:val="28"/>
        </w:rPr>
        <w:t xml:space="preserve">Нор опа ҳам ёшлигидан ўрганиб қолган </w:t>
      </w:r>
      <w:r w:rsidRPr="006F70AC">
        <w:rPr>
          <w:rStyle w:val="52ptc"/>
          <w:i/>
          <w:iCs/>
          <w:sz w:val="28"/>
          <w:szCs w:val="28"/>
        </w:rPr>
        <w:t>одатини</w:t>
      </w:r>
      <w:r w:rsidRPr="006F70AC">
        <w:rPr>
          <w:rStyle w:val="5f1"/>
          <w:i/>
          <w:iCs/>
          <w:sz w:val="28"/>
          <w:szCs w:val="28"/>
        </w:rPr>
        <w:t xml:space="preserve"> тарк эта олмайди: ёши етмишдан ортган-у, ҳамон ўсма-сурма қўйиб, безаниб силкиниб юриигни қўймайди</w:t>
      </w:r>
      <w:r w:rsidRPr="006F70AC">
        <w:rPr>
          <w:rStyle w:val="5b"/>
          <w:sz w:val="28"/>
          <w:szCs w:val="28"/>
        </w:rPr>
        <w:t xml:space="preserve"> (Журналдан).</w:t>
      </w:r>
    </w:p>
    <w:p w:rsidR="00917E11" w:rsidRPr="006F70AC" w:rsidRDefault="00CA00D4" w:rsidP="006F70AC">
      <w:pPr>
        <w:pStyle w:val="17"/>
        <w:numPr>
          <w:ilvl w:val="0"/>
          <w:numId w:val="159"/>
        </w:numPr>
        <w:shd w:val="clear" w:color="auto" w:fill="auto"/>
        <w:spacing w:line="240" w:lineRule="auto"/>
        <w:ind w:firstLine="426"/>
        <w:rPr>
          <w:sz w:val="28"/>
          <w:szCs w:val="28"/>
        </w:rPr>
      </w:pPr>
      <w:r w:rsidRPr="006F70AC">
        <w:rPr>
          <w:rStyle w:val="61"/>
          <w:sz w:val="28"/>
          <w:szCs w:val="28"/>
        </w:rPr>
        <w:t xml:space="preserve"> Боғловчисиз қўшма гапнинг иккинчи қисми биринчи қисм- •нинг таркибидаги аниқловчи ёки ке</w:t>
      </w:r>
      <w:r w:rsidRPr="006F70AC">
        <w:rPr>
          <w:rStyle w:val="61"/>
          <w:sz w:val="28"/>
          <w:szCs w:val="28"/>
        </w:rPr>
        <w:t xml:space="preserve">сим функциясидаги олмошнинг маъносини изоҳлайди ва шу билан биринчи гапнинг мазмунини тўлдиради, конкретлаштиради. Маъноси изохланаётган олмош кўпинча </w:t>
      </w:r>
      <w:r w:rsidRPr="006F70AC">
        <w:rPr>
          <w:rStyle w:val="af9"/>
          <w:sz w:val="28"/>
          <w:szCs w:val="28"/>
        </w:rPr>
        <w:t>шундай</w:t>
      </w:r>
      <w:r w:rsidRPr="006F70AC">
        <w:rPr>
          <w:rStyle w:val="61"/>
          <w:sz w:val="28"/>
          <w:szCs w:val="28"/>
        </w:rPr>
        <w:t xml:space="preserve"> кўрсатиш олмошидир, бошқа кўрсатиш олмош- ларининг </w:t>
      </w:r>
      <w:r w:rsidRPr="006F70AC">
        <w:rPr>
          <w:rStyle w:val="af9"/>
          <w:sz w:val="28"/>
          <w:szCs w:val="28"/>
        </w:rPr>
        <w:t>(бундай, шу)</w:t>
      </w:r>
      <w:r w:rsidRPr="006F70AC">
        <w:rPr>
          <w:rStyle w:val="61"/>
          <w:sz w:val="28"/>
          <w:szCs w:val="28"/>
        </w:rPr>
        <w:t xml:space="preserve"> қўлланиши кам учрайди. Боғловчисиз</w:t>
      </w:r>
      <w:r w:rsidRPr="006F70AC">
        <w:rPr>
          <w:rStyle w:val="61"/>
          <w:sz w:val="28"/>
          <w:szCs w:val="28"/>
        </w:rPr>
        <w:t xml:space="preserve"> қўш- ма гапларнинг бу типида иккинчи қисм биринчи қисм таркибида</w:t>
      </w:r>
      <w:r w:rsidRPr="006F70AC">
        <w:rPr>
          <w:rStyle w:val="61"/>
          <w:sz w:val="28"/>
          <w:szCs w:val="28"/>
        </w:rPr>
        <w:softHyphen/>
        <w:t xml:space="preserve">ги маълум бир предметнинг хусусияти, белгисини аниқлаш орқа- лй шу предмет ҳақида қўшимча маълумот беради, ҳар икки қисм- да бир хил предмет ҳақида фикр юритилади: </w:t>
      </w:r>
      <w:r w:rsidRPr="006F70AC">
        <w:rPr>
          <w:rStyle w:val="af9"/>
          <w:sz w:val="28"/>
          <w:szCs w:val="28"/>
        </w:rPr>
        <w:t xml:space="preserve">Ш у н д ай кунлар бўлган, </w:t>
      </w:r>
      <w:r w:rsidRPr="006F70AC">
        <w:rPr>
          <w:rStyle w:val="af9"/>
          <w:sz w:val="28"/>
          <w:szCs w:val="28"/>
        </w:rPr>
        <w:t>Алишер майда харжлар учун ҳам тангасиз колган</w:t>
      </w:r>
      <w:r w:rsidRPr="006F70AC">
        <w:rPr>
          <w:rStyle w:val="61"/>
          <w:sz w:val="28"/>
          <w:szCs w:val="28"/>
        </w:rPr>
        <w:t xml:space="preserve"> (О й- </w:t>
      </w:r>
      <w:r w:rsidRPr="006F70AC">
        <w:rPr>
          <w:rStyle w:val="2ptf1"/>
          <w:sz w:val="28"/>
          <w:szCs w:val="28"/>
        </w:rPr>
        <w:t xml:space="preserve">бек). </w:t>
      </w:r>
      <w:r w:rsidRPr="006F70AC">
        <w:rPr>
          <w:rStyle w:val="af9"/>
          <w:sz w:val="28"/>
          <w:szCs w:val="28"/>
        </w:rPr>
        <w:t xml:space="preserve">Чол тушкур кўп цизиқ-да, гоҳ-гоҳ </w:t>
      </w:r>
      <w:r w:rsidRPr="006F70AC">
        <w:rPr>
          <w:rStyle w:val="2pta"/>
          <w:sz w:val="28"/>
          <w:szCs w:val="28"/>
        </w:rPr>
        <w:t>шундай</w:t>
      </w:r>
      <w:r w:rsidRPr="006F70AC">
        <w:rPr>
          <w:rStyle w:val="af9"/>
          <w:sz w:val="28"/>
          <w:szCs w:val="28"/>
        </w:rPr>
        <w:t xml:space="preserve"> феъли бор: кулиб туриб цўшиц бошлаб, кўз ёши билан тугагади</w:t>
      </w:r>
      <w:r w:rsidRPr="006F70AC">
        <w:rPr>
          <w:rStyle w:val="2ptf1"/>
          <w:sz w:val="28"/>
          <w:szCs w:val="28"/>
        </w:rPr>
        <w:t xml:space="preserve"> (М. Горь</w:t>
      </w:r>
      <w:r w:rsidRPr="006F70AC">
        <w:rPr>
          <w:rStyle w:val="2ptf1"/>
          <w:sz w:val="28"/>
          <w:szCs w:val="28"/>
        </w:rPr>
        <w:softHyphen/>
        <w:t>кий).</w:t>
      </w:r>
      <w:r w:rsidRPr="006F70AC">
        <w:rPr>
          <w:rStyle w:val="61"/>
          <w:sz w:val="28"/>
          <w:szCs w:val="28"/>
        </w:rPr>
        <w:t xml:space="preserve"> </w:t>
      </w:r>
      <w:r w:rsidRPr="006F70AC">
        <w:rPr>
          <w:rStyle w:val="af9"/>
          <w:sz w:val="28"/>
          <w:szCs w:val="28"/>
        </w:rPr>
        <w:t>Ш у феъллари яхши: ҳеч кимни бировнинг олдида беҳур- мат цилмайдилар</w:t>
      </w:r>
      <w:r w:rsidRPr="006F70AC">
        <w:rPr>
          <w:rStyle w:val="61"/>
          <w:sz w:val="28"/>
          <w:szCs w:val="28"/>
        </w:rPr>
        <w:t xml:space="preserve"> (А. Қ а ҳ ҳ о </w:t>
      </w:r>
      <w:r w:rsidRPr="006F70AC">
        <w:rPr>
          <w:rStyle w:val="61"/>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ҳолларда биринчи қисм таркибидаги </w:t>
      </w:r>
      <w:r w:rsidRPr="006F70AC">
        <w:rPr>
          <w:rStyle w:val="af9"/>
          <w:sz w:val="28"/>
          <w:szCs w:val="28"/>
        </w:rPr>
        <w:t>шундай</w:t>
      </w:r>
      <w:r w:rsidRPr="006F70AC">
        <w:rPr>
          <w:rStyle w:val="61"/>
          <w:sz w:val="28"/>
          <w:szCs w:val="28"/>
        </w:rPr>
        <w:t xml:space="preserve"> олмошига иккинчи қисмда </w:t>
      </w:r>
      <w:r w:rsidRPr="006F70AC">
        <w:rPr>
          <w:rStyle w:val="af9"/>
          <w:sz w:val="28"/>
          <w:szCs w:val="28"/>
        </w:rPr>
        <w:t>унинг</w:t>
      </w:r>
      <w:r w:rsidRPr="006F70AC">
        <w:rPr>
          <w:rStyle w:val="61"/>
          <w:sz w:val="28"/>
          <w:szCs w:val="28"/>
        </w:rPr>
        <w:t xml:space="preserve"> олмоши мос келади. Бу ҳолда иккинчи қисмнинг аниқловчилик функцияси янада бўртиброқ ифодаланади: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Мен ш у н д ай бир инсон ҳақида хабар келтирдим: у ни н г ҳар</w:t>
      </w:r>
      <w:r w:rsidRPr="006F70AC">
        <w:rPr>
          <w:rStyle w:val="5b"/>
          <w:sz w:val="28"/>
          <w:szCs w:val="28"/>
        </w:rPr>
        <w:t xml:space="preserve">* </w:t>
      </w:r>
      <w:r w:rsidRPr="006F70AC">
        <w:rPr>
          <w:rStyle w:val="5f1"/>
          <w:i/>
          <w:iCs/>
          <w:sz w:val="28"/>
          <w:szCs w:val="28"/>
        </w:rPr>
        <w:t>бир сўзи бебаҳо</w:t>
      </w:r>
      <w:r w:rsidRPr="006F70AC">
        <w:rPr>
          <w:rStyle w:val="5f1"/>
          <w:i/>
          <w:iCs/>
          <w:sz w:val="28"/>
          <w:szCs w:val="28"/>
        </w:rPr>
        <w:t xml:space="preserve"> гавҳардир</w:t>
      </w:r>
      <w:r w:rsidRPr="006F70AC">
        <w:rPr>
          <w:rStyle w:val="5b"/>
          <w:sz w:val="28"/>
          <w:szCs w:val="28"/>
        </w:rPr>
        <w:t xml:space="preserve"> (Ой </w:t>
      </w:r>
      <w:r w:rsidRPr="006F70AC">
        <w:rPr>
          <w:rStyle w:val="52ptb"/>
          <w:sz w:val="28"/>
          <w:szCs w:val="28"/>
        </w:rPr>
        <w:t>бек).</w:t>
      </w:r>
    </w:p>
    <w:p w:rsidR="00917E11" w:rsidRPr="006F70AC" w:rsidRDefault="00CA00D4" w:rsidP="006F70AC">
      <w:pPr>
        <w:pStyle w:val="17"/>
        <w:shd w:val="clear" w:color="auto" w:fill="auto"/>
        <w:tabs>
          <w:tab w:val="left" w:pos="4715"/>
        </w:tabs>
        <w:spacing w:line="240" w:lineRule="auto"/>
        <w:ind w:firstLine="426"/>
        <w:rPr>
          <w:sz w:val="28"/>
          <w:szCs w:val="28"/>
        </w:rPr>
      </w:pPr>
      <w:r w:rsidRPr="006F70AC">
        <w:rPr>
          <w:rStyle w:val="61"/>
          <w:sz w:val="28"/>
          <w:szCs w:val="28"/>
        </w:rPr>
        <w:t xml:space="preserve">Қўшма гапнинг биринчи қисми таркибидаги маъноси изоҳлана- ётган олмош </w:t>
      </w:r>
      <w:r w:rsidRPr="006F70AC">
        <w:rPr>
          <w:rStyle w:val="af9"/>
          <w:sz w:val="28"/>
          <w:szCs w:val="28"/>
        </w:rPr>
        <w:t>бир</w:t>
      </w:r>
      <w:r w:rsidRPr="006F70AC">
        <w:rPr>
          <w:rStyle w:val="61"/>
          <w:sz w:val="28"/>
          <w:szCs w:val="28"/>
        </w:rPr>
        <w:t xml:space="preserve"> гумон олмоши бўлади. Бу олмош ёлғиз ёки бош- қа аниқловчи билан бирга келиши мумкин:</w:t>
      </w:r>
      <w:r w:rsidRPr="006F70AC">
        <w:rPr>
          <w:rStyle w:val="61"/>
          <w:sz w:val="28"/>
          <w:szCs w:val="28"/>
        </w:rPr>
        <w:tab/>
      </w:r>
      <w:r w:rsidRPr="006F70AC">
        <w:rPr>
          <w:rStyle w:val="af9"/>
          <w:sz w:val="28"/>
          <w:szCs w:val="28"/>
        </w:rPr>
        <w:t>Яна бир одатини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жуда ёмон кўрардим, ўз колхозчиларига цўпол муомала қилар эд</w:t>
      </w:r>
      <w:r w:rsidRPr="006F70AC">
        <w:rPr>
          <w:rStyle w:val="5f1"/>
          <w:i/>
          <w:iCs/>
          <w:sz w:val="28"/>
          <w:szCs w:val="28"/>
        </w:rPr>
        <w:t>и</w:t>
      </w:r>
      <w:r w:rsidRPr="006F70AC">
        <w:rPr>
          <w:rStyle w:val="5b"/>
          <w:sz w:val="28"/>
          <w:szCs w:val="28"/>
        </w:rPr>
        <w:t xml:space="preserve"> (Журналдан). </w:t>
      </w:r>
      <w:r w:rsidRPr="006F70AC">
        <w:rPr>
          <w:rStyle w:val="5f1"/>
          <w:i/>
          <w:iCs/>
          <w:sz w:val="28"/>
          <w:szCs w:val="28"/>
        </w:rPr>
        <w:t>Бир вақтлар цишлоцда бир б его на киши пайдо бўлиб қолган эди,— ёши улғайган, ҳуш мўйлов, яна бунинг устига ҳар хил ҳунарга фаранг...</w:t>
      </w:r>
      <w:r w:rsidRPr="006F70AC">
        <w:rPr>
          <w:rStyle w:val="5b"/>
          <w:sz w:val="28"/>
          <w:szCs w:val="28"/>
        </w:rPr>
        <w:t xml:space="preserve"> (О й б е к). </w:t>
      </w:r>
      <w:r w:rsidRPr="006F70AC">
        <w:rPr>
          <w:rStyle w:val="5f1"/>
          <w:i/>
          <w:iCs/>
          <w:sz w:val="28"/>
          <w:szCs w:val="28"/>
        </w:rPr>
        <w:t>Николиннинг цалби- ни янги бир қўрқинч таталарди: ўқ-дори, озиқ-овқат унда чегара- ли эди</w:t>
      </w:r>
      <w:r w:rsidRPr="006F70AC">
        <w:rPr>
          <w:rStyle w:val="5b"/>
          <w:sz w:val="28"/>
          <w:szCs w:val="28"/>
        </w:rPr>
        <w:t xml:space="preserve"> (О й</w:t>
      </w:r>
      <w:r w:rsidRPr="006F70AC">
        <w:rPr>
          <w:rStyle w:val="5b"/>
          <w:sz w:val="28"/>
          <w:szCs w:val="28"/>
        </w:rPr>
        <w:t xml:space="preserve"> б </w:t>
      </w:r>
      <w:r w:rsidRPr="006F70AC">
        <w:rPr>
          <w:rStyle w:val="52ptb"/>
          <w:sz w:val="28"/>
          <w:szCs w:val="28"/>
        </w:rPr>
        <w:t xml:space="preserve">ек). </w:t>
      </w:r>
      <w:r w:rsidRPr="006F70AC">
        <w:rPr>
          <w:rStyle w:val="5f1"/>
          <w:i/>
          <w:iCs/>
          <w:sz w:val="28"/>
          <w:szCs w:val="28"/>
        </w:rPr>
        <w:t xml:space="preserve">Саидахон, қизим, менда ҳам б итт а савол бор: раиснинг хатоси топилган эмиш, масаласи қачон кўрилади? </w:t>
      </w:r>
      <w:r w:rsidRPr="006F70AC">
        <w:rPr>
          <w:rStyle w:val="52ptb"/>
          <w:sz w:val="28"/>
          <w:szCs w:val="28"/>
        </w:rPr>
        <w:t xml:space="preserve">(А. Қаҳҳор). </w:t>
      </w:r>
      <w:r w:rsidRPr="006F70AC">
        <w:rPr>
          <w:rStyle w:val="5f1"/>
          <w:i/>
          <w:iCs/>
          <w:sz w:val="28"/>
          <w:szCs w:val="28"/>
        </w:rPr>
        <w:t>Бир оқсоқол кўрдим</w:t>
      </w:r>
      <w:r w:rsidRPr="006F70AC">
        <w:rPr>
          <w:rStyle w:val="52ptb"/>
          <w:sz w:val="28"/>
          <w:szCs w:val="28"/>
        </w:rPr>
        <w:t xml:space="preserve"> — </w:t>
      </w:r>
      <w:r w:rsidRPr="006F70AC">
        <w:rPr>
          <w:rStyle w:val="5f1"/>
          <w:i/>
          <w:iCs/>
          <w:sz w:val="28"/>
          <w:szCs w:val="28"/>
        </w:rPr>
        <w:t>бўйи чинордек, Эгнида беқасам, кўкраги очиқ, Қора чақмоқ каби ҳануз цорачиқ, Билак- ларда йўлбарс қуввати бордек</w:t>
      </w:r>
      <w:r w:rsidRPr="006F70AC">
        <w:rPr>
          <w:rStyle w:val="52ptb"/>
          <w:sz w:val="28"/>
          <w:szCs w:val="28"/>
        </w:rPr>
        <w:t xml:space="preserve"> (Миртемир).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қисми иккинчисига нисбатан аниқловчи функциясида бўл- ган конструкциянинг ўзига хос бир тури бор. Бу хил конструкция- да изоҳловчи қисм биринчи ўринда, изоҳланмиш бўлак иккинч» қисм таркибида бўлади: </w:t>
      </w:r>
      <w:r w:rsidRPr="006F70AC">
        <w:rPr>
          <w:rStyle w:val="af9"/>
          <w:sz w:val="28"/>
          <w:szCs w:val="28"/>
        </w:rPr>
        <w:t>Наманганда, Надежда Павловна дегак тути</w:t>
      </w:r>
      <w:r w:rsidRPr="006F70AC">
        <w:rPr>
          <w:rStyle w:val="af9"/>
          <w:sz w:val="28"/>
          <w:szCs w:val="28"/>
        </w:rPr>
        <w:t>нган опам бор эдилар, ўша киши ўргатганлар</w:t>
      </w:r>
      <w:r w:rsidRPr="006F70AC">
        <w:rPr>
          <w:rStyle w:val="61"/>
          <w:sz w:val="28"/>
          <w:szCs w:val="28"/>
        </w:rPr>
        <w:t xml:space="preserve"> (А. </w:t>
      </w:r>
      <w:r w:rsidRPr="006F70AC">
        <w:rPr>
          <w:rStyle w:val="2ptf1"/>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конструкциянинг биринчи қисми иккинчи қисм таркибидаги</w:t>
      </w:r>
      <w:r w:rsidRPr="006F70AC">
        <w:rPr>
          <w:rStyle w:val="61"/>
          <w:sz w:val="28"/>
          <w:szCs w:val="28"/>
          <w:vertAlign w:val="superscript"/>
        </w:rPr>
        <w:t>1</w:t>
      </w:r>
      <w:r w:rsidRPr="006F70AC">
        <w:rPr>
          <w:rStyle w:val="61"/>
          <w:sz w:val="28"/>
          <w:szCs w:val="28"/>
        </w:rPr>
        <w:t xml:space="preserve"> </w:t>
      </w:r>
      <w:r w:rsidRPr="006F70AC">
        <w:rPr>
          <w:rStyle w:val="af9"/>
          <w:sz w:val="28"/>
          <w:szCs w:val="28"/>
        </w:rPr>
        <w:t>ўша киши</w:t>
      </w:r>
      <w:r w:rsidRPr="006F70AC">
        <w:rPr>
          <w:rStyle w:val="61"/>
          <w:sz w:val="28"/>
          <w:szCs w:val="28"/>
        </w:rPr>
        <w:t xml:space="preserve"> бирикмасини изоҳлайди.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Маъноси изоҳланаётган олмоши бўлтан қисм иккинчи ўринда бўлиши маъно ва услуб талаби билан бўлади: </w:t>
      </w:r>
      <w:r w:rsidRPr="006F70AC">
        <w:rPr>
          <w:rStyle w:val="5f1"/>
          <w:i/>
          <w:iCs/>
          <w:sz w:val="28"/>
          <w:szCs w:val="28"/>
        </w:rPr>
        <w:t xml:space="preserve">Ботирлари </w:t>
      </w:r>
      <w:r w:rsidRPr="006F70AC">
        <w:rPr>
          <w:rStyle w:val="5f1"/>
          <w:i/>
          <w:iCs/>
          <w:sz w:val="28"/>
          <w:szCs w:val="28"/>
        </w:rPr>
        <w:t>канал цазади, Жувонлари айтади алла, Куйчилари ўқийди ялла, Пазан- даси ёпади ширмон, Қарилари кутади меҳмон</w:t>
      </w:r>
      <w:r w:rsidRPr="006F70AC">
        <w:rPr>
          <w:rStyle w:val="5b"/>
          <w:sz w:val="28"/>
          <w:szCs w:val="28"/>
        </w:rPr>
        <w:t xml:space="preserve"> — </w:t>
      </w:r>
      <w:r w:rsidRPr="006F70AC">
        <w:rPr>
          <w:rStyle w:val="5f1"/>
          <w:i/>
          <w:iCs/>
          <w:sz w:val="28"/>
          <w:szCs w:val="28"/>
        </w:rPr>
        <w:t>Бу шундайин■ ажиб диёрдир</w:t>
      </w:r>
      <w:r w:rsidRPr="006F70AC">
        <w:rPr>
          <w:rStyle w:val="5b"/>
          <w:sz w:val="28"/>
          <w:szCs w:val="28"/>
        </w:rPr>
        <w:t xml:space="preserve"> (Ҳ. </w:t>
      </w:r>
      <w:r w:rsidRPr="006F70AC">
        <w:rPr>
          <w:rStyle w:val="52ptb"/>
          <w:sz w:val="28"/>
          <w:szCs w:val="28"/>
        </w:rPr>
        <w:t>Олимжон).</w:t>
      </w:r>
      <w:r w:rsidRPr="006F70AC">
        <w:rPr>
          <w:rStyle w:val="5b"/>
          <w:sz w:val="28"/>
          <w:szCs w:val="28"/>
        </w:rPr>
        <w:t xml:space="preserve"> Бу ҳолатда изоҳловчи гапнинг мазмуни биринчи планга қўйилади. Боғловчисиз қўшма гапнинг иккинчи қисми бир</w:t>
      </w:r>
      <w:r w:rsidRPr="006F70AC">
        <w:rPr>
          <w:rStyle w:val="5b"/>
          <w:sz w:val="28"/>
          <w:szCs w:val="28"/>
        </w:rPr>
        <w:t xml:space="preserve">инчи қисм таркибидаги олмошдан бошқа сўз; туркумларидан (асосан, сифатдан) ифодаланган аниқловчининг маъносини изоҳлаши, уни конкретлаштириши мумкин: </w:t>
      </w:r>
      <w:r w:rsidRPr="006F70AC">
        <w:rPr>
          <w:rStyle w:val="5f1"/>
          <w:i/>
          <w:iCs/>
          <w:sz w:val="28"/>
          <w:szCs w:val="28"/>
        </w:rPr>
        <w:t>Қариялар- нинг ях ш и сўзи бор</w:t>
      </w:r>
      <w:r w:rsidRPr="006F70AC">
        <w:rPr>
          <w:rStyle w:val="5b"/>
          <w:sz w:val="28"/>
          <w:szCs w:val="28"/>
        </w:rPr>
        <w:t xml:space="preserve"> —• </w:t>
      </w:r>
      <w:r w:rsidRPr="006F70AC">
        <w:rPr>
          <w:rStyle w:val="5f1"/>
          <w:i/>
          <w:iCs/>
          <w:sz w:val="28"/>
          <w:szCs w:val="28"/>
        </w:rPr>
        <w:t>қўрқмас қирқ йил цирғинда юрса, қилич ўтмайди</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 xml:space="preserve">Отам деҳцончиликдан бўшаган вақтларида </w:t>
      </w:r>
      <w:r w:rsidRPr="006F70AC">
        <w:rPr>
          <w:rStyle w:val="52ptc"/>
          <w:i/>
          <w:iCs/>
          <w:sz w:val="28"/>
          <w:szCs w:val="28"/>
        </w:rPr>
        <w:t>икки</w:t>
      </w:r>
      <w:r w:rsidRPr="006F70AC">
        <w:rPr>
          <w:rStyle w:val="5f1"/>
          <w:i/>
          <w:iCs/>
          <w:sz w:val="28"/>
          <w:szCs w:val="28"/>
        </w:rPr>
        <w:t xml:space="preserve"> иш билан машғул бўларди: бу ишларнинг бири тегирмон чархи ясаш бўлиб, иккинчиси тўқимачилик эди</w:t>
      </w:r>
      <w:r w:rsidRPr="006F70AC">
        <w:rPr>
          <w:rStyle w:val="52ptb"/>
          <w:sz w:val="28"/>
          <w:szCs w:val="28"/>
        </w:rPr>
        <w:t xml:space="preserve"> (С. А й н и й). </w:t>
      </w:r>
      <w:r w:rsidRPr="006F70AC">
        <w:rPr>
          <w:rStyle w:val="5f1"/>
          <w:i/>
          <w:iCs/>
          <w:sz w:val="28"/>
          <w:szCs w:val="28"/>
        </w:rPr>
        <w:t>Я на ним а б ало исмлари бор</w:t>
      </w:r>
      <w:r w:rsidRPr="006F70AC">
        <w:rPr>
          <w:rStyle w:val="52ptb"/>
          <w:sz w:val="28"/>
          <w:szCs w:val="28"/>
        </w:rPr>
        <w:t xml:space="preserve"> — </w:t>
      </w:r>
      <w:r w:rsidRPr="006F70AC">
        <w:rPr>
          <w:rStyle w:val="5f1"/>
          <w:i/>
          <w:iCs/>
          <w:sz w:val="28"/>
          <w:szCs w:val="28"/>
        </w:rPr>
        <w:t>тилим ҳам келишмайди</w:t>
      </w:r>
      <w:r w:rsidRPr="006F70AC">
        <w:rPr>
          <w:rStyle w:val="52ptb"/>
          <w:sz w:val="28"/>
          <w:szCs w:val="28"/>
        </w:rPr>
        <w:t xml:space="preserve"> (Ойбек). </w:t>
      </w:r>
      <w:r w:rsidRPr="006F70AC">
        <w:rPr>
          <w:rStyle w:val="5f1"/>
          <w:i/>
          <w:iCs/>
          <w:sz w:val="28"/>
          <w:szCs w:val="28"/>
        </w:rPr>
        <w:t xml:space="preserve">Усди цўлимизда </w:t>
      </w:r>
      <w:r w:rsidRPr="006F70AC">
        <w:rPr>
          <w:rStyle w:val="52ptc"/>
          <w:i/>
          <w:iCs/>
          <w:sz w:val="28"/>
          <w:szCs w:val="28"/>
        </w:rPr>
        <w:t>Сельмашдай</w:t>
      </w:r>
      <w:r w:rsidRPr="006F70AC">
        <w:rPr>
          <w:rStyle w:val="5f1"/>
          <w:i/>
          <w:iCs/>
          <w:sz w:val="28"/>
          <w:szCs w:val="28"/>
        </w:rPr>
        <w:t xml:space="preserve"> завод, Унга к</w:t>
      </w:r>
      <w:r w:rsidRPr="006F70AC">
        <w:rPr>
          <w:rStyle w:val="5f1"/>
          <w:i/>
          <w:iCs/>
          <w:sz w:val="28"/>
          <w:szCs w:val="28"/>
        </w:rPr>
        <w:t>иролмайди «Ҳаз- рати Довуд»</w:t>
      </w:r>
      <w:r w:rsidRPr="006F70AC">
        <w:rPr>
          <w:rStyle w:val="5b"/>
          <w:sz w:val="28"/>
          <w:szCs w:val="28"/>
        </w:rPr>
        <w:t xml:space="preserve"> («Хат»дан).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Маъноси изоҳланаётган олмош биринчи қисмнинг кесими вази- фасида келиши ҳам мумкин. Бу ҳолатда олмошларнинг турли тип- лари қўлланиши мумкин бўлади </w:t>
      </w:r>
      <w:r w:rsidRPr="006F70AC">
        <w:rPr>
          <w:rStyle w:val="5f1"/>
          <w:i/>
          <w:iCs/>
          <w:sz w:val="28"/>
          <w:szCs w:val="28"/>
        </w:rPr>
        <w:t xml:space="preserve">(шундай бўлса-да, шу, шундай </w:t>
      </w:r>
      <w:r w:rsidRPr="006F70AC">
        <w:rPr>
          <w:rStyle w:val="5b"/>
          <w:sz w:val="28"/>
          <w:szCs w:val="28"/>
        </w:rPr>
        <w:t>олмошларининг қўлланиши кўпроқ учрайди)</w:t>
      </w:r>
      <w:r w:rsidRPr="006F70AC">
        <w:rPr>
          <w:rStyle w:val="5b"/>
          <w:sz w:val="28"/>
          <w:szCs w:val="28"/>
        </w:rPr>
        <w:t xml:space="preserve">: </w:t>
      </w:r>
      <w:r w:rsidRPr="006F70AC">
        <w:rPr>
          <w:rStyle w:val="5f1"/>
          <w:i/>
          <w:iCs/>
          <w:sz w:val="28"/>
          <w:szCs w:val="28"/>
        </w:rPr>
        <w:t>Менинг маслаҳатим ш у: ўз муҳокама ва маслаҳатларингда ҳамиша Ватан манфаати- ҳамда халқ манфаатларини ҳар нарсадан юқори қўй</w:t>
      </w:r>
      <w:r w:rsidRPr="006F70AC">
        <w:rPr>
          <w:rStyle w:val="5b"/>
          <w:sz w:val="28"/>
          <w:szCs w:val="28"/>
        </w:rPr>
        <w:t xml:space="preserve"> (М. </w:t>
      </w:r>
      <w:r w:rsidRPr="006F70AC">
        <w:rPr>
          <w:rStyle w:val="52ptb"/>
          <w:sz w:val="28"/>
          <w:szCs w:val="28"/>
        </w:rPr>
        <w:t>Ибра</w:t>
      </w:r>
      <w:r w:rsidRPr="006F70AC">
        <w:rPr>
          <w:rStyle w:val="52ptb"/>
          <w:sz w:val="28"/>
          <w:szCs w:val="28"/>
        </w:rPr>
        <w:softHyphen/>
        <w:t xml:space="preserve">гимов). </w:t>
      </w:r>
      <w:r w:rsidRPr="006F70AC">
        <w:rPr>
          <w:rStyle w:val="5f1"/>
          <w:i/>
          <w:iCs/>
          <w:sz w:val="28"/>
          <w:szCs w:val="28"/>
        </w:rPr>
        <w:t xml:space="preserve">Гап б у нд а й: тунов кун кўз олдимда от нобуд бўлди </w:t>
      </w:r>
      <w:r w:rsidRPr="006F70AC">
        <w:rPr>
          <w:rStyle w:val="52ptb"/>
          <w:sz w:val="28"/>
          <w:szCs w:val="28"/>
        </w:rPr>
        <w:t xml:space="preserve">(Ойбек). </w:t>
      </w:r>
      <w:r w:rsidRPr="006F70AC">
        <w:rPr>
          <w:rStyle w:val="5f1"/>
          <w:i/>
          <w:iCs/>
          <w:sz w:val="28"/>
          <w:szCs w:val="28"/>
        </w:rPr>
        <w:t xml:space="preserve">Мактаб боғи </w:t>
      </w:r>
      <w:r w:rsidRPr="006F70AC">
        <w:rPr>
          <w:rStyle w:val="52ptc"/>
          <w:i/>
          <w:iCs/>
          <w:sz w:val="28"/>
          <w:szCs w:val="28"/>
        </w:rPr>
        <w:t>қанд</w:t>
      </w:r>
      <w:r w:rsidRPr="006F70AC">
        <w:rPr>
          <w:rStyle w:val="5f1"/>
          <w:i/>
          <w:iCs/>
          <w:sz w:val="28"/>
          <w:szCs w:val="28"/>
        </w:rPr>
        <w:t xml:space="preserve"> </w:t>
      </w:r>
      <w:r w:rsidRPr="006F70AC">
        <w:rPr>
          <w:rStyle w:val="52ptc"/>
          <w:i/>
          <w:iCs/>
          <w:sz w:val="28"/>
          <w:szCs w:val="28"/>
        </w:rPr>
        <w:t>ақа</w:t>
      </w:r>
      <w:r w:rsidRPr="006F70AC">
        <w:rPr>
          <w:rStyle w:val="5f1"/>
          <w:i/>
          <w:iCs/>
          <w:sz w:val="28"/>
          <w:szCs w:val="28"/>
        </w:rPr>
        <w:t xml:space="preserve"> бўлди</w:t>
      </w:r>
      <w:r w:rsidRPr="006F70AC">
        <w:rPr>
          <w:rStyle w:val="52ptb"/>
          <w:sz w:val="28"/>
          <w:szCs w:val="28"/>
        </w:rPr>
        <w:t xml:space="preserve"> — </w:t>
      </w:r>
      <w:r w:rsidRPr="006F70AC">
        <w:rPr>
          <w:rStyle w:val="5f1"/>
          <w:i/>
          <w:iCs/>
          <w:sz w:val="28"/>
          <w:szCs w:val="28"/>
        </w:rPr>
        <w:t xml:space="preserve">ҳозир гап шу ҳақда. </w:t>
      </w:r>
      <w:r w:rsidRPr="006F70AC">
        <w:rPr>
          <w:rStyle w:val="52ptb"/>
          <w:sz w:val="28"/>
          <w:szCs w:val="28"/>
        </w:rPr>
        <w:t xml:space="preserve">(Казакевич). </w:t>
      </w:r>
      <w:r w:rsidRPr="006F70AC">
        <w:rPr>
          <w:rStyle w:val="5f1"/>
          <w:i/>
          <w:iCs/>
          <w:sz w:val="28"/>
          <w:szCs w:val="28"/>
        </w:rPr>
        <w:t xml:space="preserve">Киромиддиннинг гавда тузилиши </w:t>
      </w:r>
      <w:r w:rsidRPr="006F70AC">
        <w:rPr>
          <w:rStyle w:val="52ptc"/>
          <w:i/>
          <w:iCs/>
          <w:sz w:val="28"/>
          <w:szCs w:val="28"/>
        </w:rPr>
        <w:t xml:space="preserve">бошцача </w:t>
      </w:r>
      <w:r w:rsidRPr="006F70AC">
        <w:rPr>
          <w:rStyle w:val="5f1"/>
          <w:i/>
          <w:iCs/>
          <w:sz w:val="28"/>
          <w:szCs w:val="28"/>
        </w:rPr>
        <w:t>э д и: ■бўйи ёшига Караганда узун, боши оддий болаларникидан жатта, бўйи тўла ва кўкраги кенг эди</w:t>
      </w:r>
      <w:r w:rsidRPr="006F70AC">
        <w:rPr>
          <w:rStyle w:val="52ptb"/>
          <w:sz w:val="28"/>
          <w:szCs w:val="28"/>
        </w:rPr>
        <w:t xml:space="preserve"> (О й б е к). </w:t>
      </w:r>
      <w:r w:rsidRPr="006F70AC">
        <w:rPr>
          <w:rStyle w:val="5f1"/>
          <w:i/>
          <w:iCs/>
          <w:sz w:val="28"/>
          <w:szCs w:val="28"/>
        </w:rPr>
        <w:t>Отанг ҳам ш у н- д ақа эди</w:t>
      </w:r>
      <w:r w:rsidRPr="006F70AC">
        <w:rPr>
          <w:rStyle w:val="52ptb"/>
          <w:sz w:val="28"/>
          <w:szCs w:val="28"/>
        </w:rPr>
        <w:t xml:space="preserve"> — </w:t>
      </w:r>
      <w:r w:rsidRPr="006F70AC">
        <w:rPr>
          <w:rStyle w:val="5f1"/>
          <w:i/>
          <w:iCs/>
          <w:sz w:val="28"/>
          <w:szCs w:val="28"/>
        </w:rPr>
        <w:t>расмини битирди дегунча зерикиб қоларди</w:t>
      </w:r>
      <w:r w:rsidRPr="006F70AC">
        <w:rPr>
          <w:rStyle w:val="52ptb"/>
          <w:sz w:val="28"/>
          <w:szCs w:val="28"/>
        </w:rPr>
        <w:t xml:space="preserve"> (В. Осе</w:t>
      </w:r>
      <w:r w:rsidRPr="006F70AC">
        <w:rPr>
          <w:rStyle w:val="52ptb"/>
          <w:sz w:val="28"/>
          <w:szCs w:val="28"/>
        </w:rPr>
        <w:softHyphen/>
        <w:t xml:space="preserve">ева). </w:t>
      </w:r>
      <w:r w:rsidRPr="006F70AC">
        <w:rPr>
          <w:rStyle w:val="5f1"/>
          <w:i/>
          <w:iCs/>
          <w:sz w:val="28"/>
          <w:szCs w:val="28"/>
        </w:rPr>
        <w:t>Одамлар ҳар</w:t>
      </w:r>
      <w:r w:rsidRPr="006F70AC">
        <w:rPr>
          <w:rStyle w:val="5f1"/>
          <w:i/>
          <w:iCs/>
          <w:sz w:val="28"/>
          <w:szCs w:val="28"/>
        </w:rPr>
        <w:t xml:space="preserve"> </w:t>
      </w:r>
      <w:r w:rsidRPr="006F70AC">
        <w:rPr>
          <w:rStyle w:val="52ptc"/>
          <w:i/>
          <w:iCs/>
          <w:sz w:val="28"/>
          <w:szCs w:val="28"/>
        </w:rPr>
        <w:t>хилдир:</w:t>
      </w:r>
      <w:r w:rsidRPr="006F70AC">
        <w:rPr>
          <w:rStyle w:val="5f1"/>
          <w:i/>
          <w:iCs/>
          <w:sz w:val="28"/>
          <w:szCs w:val="28"/>
        </w:rPr>
        <w:t xml:space="preserve"> бири</w:t>
      </w:r>
      <w:r w:rsidRPr="006F70AC">
        <w:rPr>
          <w:rStyle w:val="52ptb"/>
          <w:sz w:val="28"/>
          <w:szCs w:val="28"/>
        </w:rPr>
        <w:t xml:space="preserve">— </w:t>
      </w:r>
      <w:r w:rsidRPr="006F70AC">
        <w:rPr>
          <w:rStyle w:val="5f1"/>
          <w:i/>
          <w:iCs/>
          <w:sz w:val="28"/>
          <w:szCs w:val="28"/>
        </w:rPr>
        <w:t>сергап, бири</w:t>
      </w:r>
      <w:r w:rsidRPr="006F70AC">
        <w:rPr>
          <w:rStyle w:val="52ptb"/>
          <w:sz w:val="28"/>
          <w:szCs w:val="28"/>
        </w:rPr>
        <w:t xml:space="preserve"> — </w:t>
      </w:r>
      <w:r w:rsidRPr="006F70AC">
        <w:rPr>
          <w:rStyle w:val="5f1"/>
          <w:i/>
          <w:iCs/>
          <w:sz w:val="28"/>
          <w:szCs w:val="28"/>
        </w:rPr>
        <w:t>камгап, буниси</w:t>
      </w:r>
      <w:r w:rsidRPr="006F70AC">
        <w:rPr>
          <w:rStyle w:val="52ptb"/>
          <w:sz w:val="28"/>
          <w:szCs w:val="28"/>
        </w:rPr>
        <w:t xml:space="preserve"> — </w:t>
      </w:r>
      <w:r w:rsidRPr="006F70AC">
        <w:rPr>
          <w:rStyle w:val="5f1"/>
          <w:i/>
          <w:iCs/>
          <w:sz w:val="28"/>
          <w:szCs w:val="28"/>
        </w:rPr>
        <w:t>шилцим ва ўзига бино қўйган, униси</w:t>
      </w:r>
      <w:r w:rsidRPr="006F70AC">
        <w:rPr>
          <w:rStyle w:val="52ptb"/>
          <w:sz w:val="28"/>
          <w:szCs w:val="28"/>
        </w:rPr>
        <w:t xml:space="preserve"> — </w:t>
      </w:r>
      <w:r w:rsidRPr="006F70AC">
        <w:rPr>
          <w:rStyle w:val="5f1"/>
          <w:i/>
          <w:iCs/>
          <w:sz w:val="28"/>
          <w:szCs w:val="28"/>
        </w:rPr>
        <w:t>тортинчоқ ва ўзига ишонмайдиган...</w:t>
      </w:r>
      <w:r w:rsidRPr="006F70AC">
        <w:rPr>
          <w:rStyle w:val="52ptb"/>
          <w:sz w:val="28"/>
          <w:szCs w:val="28"/>
        </w:rPr>
        <w:t xml:space="preserve"> (М. Горький).</w:t>
      </w:r>
      <w:r w:rsidRPr="006F70AC">
        <w:rPr>
          <w:rStyle w:val="5b"/>
          <w:sz w:val="28"/>
          <w:szCs w:val="28"/>
        </w:rPr>
        <w:t xml:space="preserve"> </w:t>
      </w:r>
      <w:r w:rsidRPr="006F70AC">
        <w:rPr>
          <w:rStyle w:val="5f1"/>
          <w:i/>
          <w:iCs/>
          <w:sz w:val="28"/>
          <w:szCs w:val="28"/>
        </w:rPr>
        <w:t>Ким бўлар эди, сув ёца- лаб юрган сувчилардан биридир...</w:t>
      </w:r>
      <w:r w:rsidRPr="006F70AC">
        <w:rPr>
          <w:rStyle w:val="5b"/>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Баъзан биринчи қисмнинг олмош билан ифодаланган ке</w:t>
      </w:r>
      <w:r w:rsidRPr="006F70AC">
        <w:rPr>
          <w:rStyle w:val="5b"/>
          <w:sz w:val="28"/>
          <w:szCs w:val="28"/>
        </w:rPr>
        <w:t xml:space="preserve">сими -лшириниши мумкин: </w:t>
      </w:r>
      <w:r w:rsidRPr="006F70AC">
        <w:rPr>
          <w:rStyle w:val="5f1"/>
          <w:i/>
          <w:iCs/>
          <w:sz w:val="28"/>
          <w:szCs w:val="28"/>
        </w:rPr>
        <w:t>Фақат бир илтимос, кўркам чаманда, очиб гул ғунчалар этганда ханда, Жувонмарг ғунчани эсла, Унутма, доимо ёд эт, руҳимни шод эт</w:t>
      </w:r>
      <w:r w:rsidRPr="006F70AC">
        <w:rPr>
          <w:rStyle w:val="5b"/>
          <w:sz w:val="28"/>
          <w:szCs w:val="28"/>
        </w:rPr>
        <w:t xml:space="preserve"> (У й ғ у н ва И. С у л т о н). </w:t>
      </w:r>
      <w:r w:rsidRPr="006F70AC">
        <w:rPr>
          <w:rStyle w:val="5f1"/>
          <w:i/>
          <w:iCs/>
          <w:sz w:val="28"/>
          <w:szCs w:val="28"/>
        </w:rPr>
        <w:t>Бироқ, шартим</w:t>
      </w:r>
      <w:r w:rsidRPr="006F70AC">
        <w:rPr>
          <w:rStyle w:val="5b"/>
          <w:sz w:val="28"/>
          <w:szCs w:val="28"/>
        </w:rPr>
        <w:t xml:space="preserve"> — </w:t>
      </w:r>
      <w:r w:rsidRPr="006F70AC">
        <w:rPr>
          <w:rStyle w:val="5f1"/>
          <w:i/>
          <w:iCs/>
          <w:sz w:val="28"/>
          <w:szCs w:val="28"/>
        </w:rPr>
        <w:t>сўз қолмасин йўлда-чўлда</w:t>
      </w:r>
      <w:r w:rsidRPr="006F70AC">
        <w:rPr>
          <w:rStyle w:val="5b"/>
          <w:sz w:val="28"/>
          <w:szCs w:val="28"/>
        </w:rPr>
        <w:t xml:space="preserve"> (С. Жўр а). </w:t>
      </w:r>
      <w:r w:rsidRPr="006F70AC">
        <w:rPr>
          <w:rStyle w:val="5f1"/>
          <w:i/>
          <w:iCs/>
          <w:sz w:val="28"/>
          <w:szCs w:val="28"/>
        </w:rPr>
        <w:t>Қарз орта бор- ганин</w:t>
      </w:r>
      <w:r w:rsidRPr="006F70AC">
        <w:rPr>
          <w:rStyle w:val="5f1"/>
          <w:i/>
          <w:iCs/>
          <w:sz w:val="28"/>
          <w:szCs w:val="28"/>
        </w:rPr>
        <w:t>инг сабаби</w:t>
      </w:r>
      <w:r w:rsidRPr="006F70AC">
        <w:rPr>
          <w:rStyle w:val="5b"/>
          <w:sz w:val="28"/>
          <w:szCs w:val="28"/>
        </w:rPr>
        <w:t xml:space="preserve"> — </w:t>
      </w:r>
      <w:r w:rsidRPr="006F70AC">
        <w:rPr>
          <w:rStyle w:val="5f1"/>
          <w:i/>
          <w:iCs/>
          <w:sz w:val="28"/>
          <w:szCs w:val="28"/>
        </w:rPr>
        <w:t>пулнинг танига унинг фойдаси ҳар йил қўиш- либ турди</w:t>
      </w:r>
      <w:r w:rsidRPr="006F70AC">
        <w:rPr>
          <w:rStyle w:val="5b"/>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бу тури, биринчи, асосий гапнинғ эгасига диққатни жалб этиш зарур бўлганда қўлланади: иккинчи, мзоҳловчи гап олдинги гапга нисбатан мазмунан кесим б</w:t>
      </w:r>
      <w:r w:rsidRPr="006F70AC">
        <w:rPr>
          <w:rStyle w:val="61"/>
          <w:sz w:val="28"/>
          <w:szCs w:val="28"/>
        </w:rPr>
        <w:t>ўлади, эганинг хусусият ёки ҳолати ҳақидаги ҳукм, тасдиқ ёхуд инкорни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Одатда, атрибутив муносабат ифодалаган гап иккинчи ўринда келади. Агар гапни мазмунан бўрттириш, унга диққатни жалб этиш лозим топилса, бу хил гап биринчи ўринда келади:' </w:t>
      </w:r>
      <w:r w:rsidRPr="006F70AC">
        <w:rPr>
          <w:rStyle w:val="af9"/>
          <w:sz w:val="28"/>
          <w:szCs w:val="28"/>
        </w:rPr>
        <w:t>Бир</w:t>
      </w:r>
      <w:r w:rsidRPr="006F70AC">
        <w:rPr>
          <w:rStyle w:val="af9"/>
          <w:sz w:val="28"/>
          <w:szCs w:val="28"/>
        </w:rPr>
        <w:t>- &lt;■биримизни қўллашимиз, ёрдам бериилимиз керак, ҳозир асосий вазифа шу</w:t>
      </w:r>
      <w:r w:rsidRPr="006F70AC">
        <w:rPr>
          <w:rStyle w:val="61"/>
          <w:sz w:val="28"/>
          <w:szCs w:val="28"/>
        </w:rPr>
        <w:t xml:space="preserve"> </w:t>
      </w:r>
      <w:r w:rsidRPr="006F70AC">
        <w:rPr>
          <w:rStyle w:val="2ptf1"/>
          <w:sz w:val="28"/>
          <w:szCs w:val="28"/>
        </w:rPr>
        <w:t xml:space="preserve">(Фурманов). </w:t>
      </w:r>
      <w:r w:rsidRPr="006F70AC">
        <w:rPr>
          <w:rStyle w:val="af9"/>
          <w:sz w:val="28"/>
          <w:szCs w:val="28"/>
        </w:rPr>
        <w:t>Халқ учун хизмат қил</w:t>
      </w:r>
      <w:r w:rsidRPr="006F70AC">
        <w:rPr>
          <w:rStyle w:val="2ptf1"/>
          <w:sz w:val="28"/>
          <w:szCs w:val="28"/>
        </w:rPr>
        <w:t xml:space="preserve"> — </w:t>
      </w:r>
      <w:r w:rsidRPr="006F70AC">
        <w:rPr>
          <w:rStyle w:val="af9"/>
          <w:sz w:val="28"/>
          <w:szCs w:val="28"/>
        </w:rPr>
        <w:t xml:space="preserve">шон-шараф </w:t>
      </w:r>
      <w:r w:rsidRPr="006F70AC">
        <w:rPr>
          <w:rStyle w:val="2pta"/>
          <w:sz w:val="28"/>
          <w:szCs w:val="28"/>
        </w:rPr>
        <w:t>шудир</w:t>
      </w:r>
      <w:r w:rsidRPr="006F70AC">
        <w:rPr>
          <w:rStyle w:val="2ptf1"/>
          <w:sz w:val="28"/>
          <w:szCs w:val="28"/>
        </w:rPr>
        <w:t xml:space="preserve"> (Э. Раҳим). </w:t>
      </w:r>
      <w:r w:rsidRPr="006F70AC">
        <w:rPr>
          <w:rStyle w:val="af9"/>
          <w:sz w:val="28"/>
          <w:szCs w:val="28"/>
        </w:rPr>
        <w:t>Тонг игамоли, Синдир мени ҳамда қув, мироща элт кукунимни, Эр юрган издан кетай, арзим шу</w:t>
      </w:r>
      <w:r w:rsidRPr="006F70AC">
        <w:rPr>
          <w:rStyle w:val="2ptf1"/>
          <w:sz w:val="28"/>
          <w:szCs w:val="28"/>
        </w:rPr>
        <w:t xml:space="preserve"> (С а ҳ о- ■биддин Али).</w:t>
      </w:r>
    </w:p>
    <w:p w:rsidR="00917E11" w:rsidRPr="006F70AC" w:rsidRDefault="00CA00D4" w:rsidP="006F70AC">
      <w:pPr>
        <w:pStyle w:val="17"/>
        <w:shd w:val="clear" w:color="auto" w:fill="auto"/>
        <w:tabs>
          <w:tab w:val="center" w:pos="2926"/>
          <w:tab w:val="left" w:pos="3450"/>
        </w:tabs>
        <w:spacing w:line="240" w:lineRule="auto"/>
        <w:ind w:firstLine="426"/>
        <w:rPr>
          <w:sz w:val="28"/>
          <w:szCs w:val="28"/>
        </w:rPr>
      </w:pPr>
      <w:r w:rsidRPr="006F70AC">
        <w:rPr>
          <w:rStyle w:val="61"/>
          <w:sz w:val="28"/>
          <w:szCs w:val="28"/>
        </w:rPr>
        <w:t>Изоҳла</w:t>
      </w:r>
      <w:r w:rsidRPr="006F70AC">
        <w:rPr>
          <w:rStyle w:val="61"/>
          <w:sz w:val="28"/>
          <w:szCs w:val="28"/>
        </w:rPr>
        <w:t>наётган гап бўлаги от орқали ифодаланиши мўмкин. ■'Бундай конструкцияларнинг қисмларида семантик мустақиллик анча кучли бўлади. Қўшма гапнинг иккинчи қисми биринчи қисм таркибидаги маълум бир отни изоҳлаш билан биринчи қисмнинг мазмунини тўлдиради:</w:t>
      </w:r>
      <w:r w:rsidRPr="006F70AC">
        <w:rPr>
          <w:rStyle w:val="61"/>
          <w:sz w:val="28"/>
          <w:szCs w:val="28"/>
        </w:rPr>
        <w:tab/>
      </w:r>
      <w:r w:rsidRPr="006F70AC">
        <w:rPr>
          <w:rStyle w:val="af9"/>
          <w:sz w:val="28"/>
          <w:szCs w:val="28"/>
        </w:rPr>
        <w:t>Китоб</w:t>
      </w:r>
      <w:r w:rsidRPr="006F70AC">
        <w:rPr>
          <w:rStyle w:val="af9"/>
          <w:sz w:val="28"/>
          <w:szCs w:val="28"/>
        </w:rPr>
        <w:tab/>
        <w:t>б</w:t>
      </w:r>
      <w:r w:rsidRPr="006F70AC">
        <w:rPr>
          <w:rStyle w:val="af9"/>
          <w:sz w:val="28"/>
          <w:szCs w:val="28"/>
        </w:rPr>
        <w:t>ор</w:t>
      </w:r>
      <w:r w:rsidRPr="006F70AC">
        <w:rPr>
          <w:rStyle w:val="61"/>
          <w:sz w:val="28"/>
          <w:szCs w:val="28"/>
        </w:rPr>
        <w:t xml:space="preserve"> — </w:t>
      </w:r>
      <w:r w:rsidRPr="006F70AC">
        <w:rPr>
          <w:rStyle w:val="af9"/>
          <w:sz w:val="28"/>
          <w:szCs w:val="28"/>
        </w:rPr>
        <w:t>шаллақи, беор, беқарор,</w:t>
      </w:r>
    </w:p>
    <w:p w:rsidR="00917E11" w:rsidRPr="006F70AC" w:rsidRDefault="00CA00D4" w:rsidP="006F70AC">
      <w:pPr>
        <w:pStyle w:val="50"/>
        <w:shd w:val="clear" w:color="auto" w:fill="auto"/>
        <w:tabs>
          <w:tab w:val="right" w:pos="6757"/>
        </w:tabs>
        <w:spacing w:line="240" w:lineRule="auto"/>
        <w:ind w:firstLine="426"/>
        <w:rPr>
          <w:sz w:val="28"/>
          <w:szCs w:val="28"/>
        </w:rPr>
      </w:pPr>
      <w:r w:rsidRPr="006F70AC">
        <w:rPr>
          <w:rStyle w:val="5f1"/>
          <w:i/>
          <w:iCs/>
          <w:sz w:val="28"/>
          <w:szCs w:val="28"/>
        </w:rPr>
        <w:t>Бетинч бўлар, титрар ҳар сокин юрак</w:t>
      </w:r>
      <w:r w:rsidRPr="006F70AC">
        <w:rPr>
          <w:rStyle w:val="5b"/>
          <w:sz w:val="28"/>
          <w:szCs w:val="28"/>
        </w:rPr>
        <w:t xml:space="preserve"> (С. Вур </w:t>
      </w:r>
      <w:r w:rsidRPr="006F70AC">
        <w:rPr>
          <w:rStyle w:val="52ptb"/>
          <w:sz w:val="28"/>
          <w:szCs w:val="28"/>
        </w:rPr>
        <w:t xml:space="preserve">ғун). </w:t>
      </w:r>
      <w:r w:rsidRPr="006F70AC">
        <w:rPr>
          <w:rStyle w:val="5f1"/>
          <w:i/>
          <w:iCs/>
          <w:sz w:val="28"/>
          <w:szCs w:val="28"/>
        </w:rPr>
        <w:t>Ёрмат оила- сининг боща кўчиб кетганлигини эшитиб афсус қилди:</w:t>
      </w:r>
      <w:r w:rsidRPr="006F70AC">
        <w:rPr>
          <w:rStyle w:val="5f1"/>
          <w:i/>
          <w:iCs/>
          <w:sz w:val="28"/>
          <w:szCs w:val="28"/>
        </w:rPr>
        <w:tab/>
        <w:t>кошкий-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•ди, Гулсумбиби у ерда бўлса, Гулнорнинг «бузуцлиги»ни унинг цулоғига еткизса...</w:t>
      </w:r>
      <w:r w:rsidRPr="006F70AC">
        <w:rPr>
          <w:rStyle w:val="52ptb"/>
          <w:sz w:val="28"/>
          <w:szCs w:val="28"/>
        </w:rPr>
        <w:t xml:space="preserve"> (Ой бек). </w:t>
      </w:r>
      <w:r w:rsidRPr="006F70AC">
        <w:rPr>
          <w:rStyle w:val="5f1"/>
          <w:i/>
          <w:iCs/>
          <w:sz w:val="28"/>
          <w:szCs w:val="28"/>
        </w:rPr>
        <w:t xml:space="preserve">Энди мақсадга </w:t>
      </w:r>
      <w:r w:rsidRPr="006F70AC">
        <w:rPr>
          <w:rStyle w:val="5f1"/>
          <w:i/>
          <w:iCs/>
          <w:sz w:val="28"/>
          <w:szCs w:val="28"/>
        </w:rPr>
        <w:t xml:space="preserve">келайлик: катталар ■билан гаплашганингизда, мени бошқа бир юмушга ўтказсангиз </w:t>
      </w:r>
      <w:r w:rsidRPr="006F70AC">
        <w:rPr>
          <w:rStyle w:val="52ptc"/>
          <w:i/>
          <w:iCs/>
          <w:sz w:val="28"/>
          <w:szCs w:val="28"/>
        </w:rPr>
        <w:t>(Ойбек).</w:t>
      </w:r>
      <w:r w:rsidRPr="006F70AC">
        <w:rPr>
          <w:rStyle w:val="5f1"/>
          <w:i/>
          <w:iCs/>
          <w:sz w:val="28"/>
          <w:szCs w:val="28"/>
        </w:rPr>
        <w:t xml:space="preserve"> ...араваларни илдамлик билан бўшатиб, юкларни бой- никига ташишга киришилди. Арава-арава ун, гуруч, цоп-қоп бодом, листа, кажаваларда ҳолвалар, қирц-эллик катта-кичик яш</w:t>
      </w:r>
      <w:r w:rsidRPr="006F70AC">
        <w:rPr>
          <w:rStyle w:val="5f1"/>
          <w:i/>
          <w:iCs/>
          <w:sz w:val="28"/>
          <w:szCs w:val="28"/>
        </w:rPr>
        <w:t>шсда ҳар хил</w:t>
      </w:r>
      <w:r w:rsidRPr="006F70AC">
        <w:rPr>
          <w:rStyle w:val="52ptb"/>
          <w:sz w:val="28"/>
          <w:szCs w:val="28"/>
        </w:rPr>
        <w:t xml:space="preserve">. </w:t>
      </w:r>
      <w:r w:rsidRPr="006F70AC">
        <w:rPr>
          <w:rStyle w:val="5f1"/>
          <w:i/>
          <w:iCs/>
          <w:sz w:val="28"/>
          <w:szCs w:val="28"/>
        </w:rPr>
        <w:t>мевалар...</w:t>
      </w:r>
      <w:r w:rsidRPr="006F70AC">
        <w:rPr>
          <w:rStyle w:val="52ptb"/>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Г. Қўшма гапнинг иккинчи қисми биринчи қисмга нисбатан релятив муносабатда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Мазмуни изоҳланаётган ҳол олмош ёки равиш орқали ифода- .ланиши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биринчи қисми таркибидаги изоҳланаётган ҳол олмош орқ</w:t>
      </w:r>
      <w:r w:rsidRPr="006F70AC">
        <w:rPr>
          <w:rStyle w:val="61"/>
          <w:sz w:val="28"/>
          <w:szCs w:val="28"/>
        </w:rPr>
        <w:t xml:space="preserve">али ифодаланиши мумкин. Бу вазифада асосан </w:t>
      </w:r>
      <w:r w:rsidRPr="006F70AC">
        <w:rPr>
          <w:rStyle w:val="af9"/>
          <w:sz w:val="28"/>
          <w:szCs w:val="28"/>
        </w:rPr>
        <w:t xml:space="preserve">бундай </w:t>
      </w:r>
      <w:r w:rsidRPr="006F70AC">
        <w:rPr>
          <w:rStyle w:val="61"/>
          <w:sz w:val="28"/>
          <w:szCs w:val="28"/>
        </w:rPr>
        <w:t xml:space="preserve">олмоши қўлланади: </w:t>
      </w:r>
      <w:r w:rsidRPr="006F70AC">
        <w:rPr>
          <w:rStyle w:val="af9"/>
          <w:sz w:val="28"/>
          <w:szCs w:val="28"/>
        </w:rPr>
        <w:t xml:space="preserve">Мен сизни биламан, сиз </w:t>
      </w:r>
      <w:r w:rsidRPr="006F70AC">
        <w:rPr>
          <w:rStyle w:val="2pta"/>
          <w:sz w:val="28"/>
          <w:szCs w:val="28"/>
        </w:rPr>
        <w:t>бундай</w:t>
      </w:r>
      <w:r w:rsidRPr="006F70AC">
        <w:rPr>
          <w:rStyle w:val="af9"/>
          <w:sz w:val="28"/>
          <w:szCs w:val="28"/>
        </w:rPr>
        <w:t xml:space="preserve"> цилмай- сиз, </w:t>
      </w:r>
      <w:r w:rsidRPr="006F70AC">
        <w:rPr>
          <w:rStyle w:val="5f1"/>
          <w:sz w:val="28"/>
          <w:szCs w:val="28"/>
        </w:rPr>
        <w:t>хўжайин... камситса, сўкса, ғазабингиз ўт олмайди, яна пасая- &lt;)и</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Изоҳловчи гап кўпинча кўчирма гап бўлади ва </w:t>
      </w:r>
      <w:r w:rsidRPr="006F70AC">
        <w:rPr>
          <w:rStyle w:val="52ptc"/>
          <w:i/>
          <w:iCs/>
          <w:sz w:val="28"/>
          <w:szCs w:val="28"/>
        </w:rPr>
        <w:t>шундай</w:t>
      </w:r>
      <w:r w:rsidRPr="006F70AC">
        <w:rPr>
          <w:rStyle w:val="5b"/>
          <w:sz w:val="28"/>
          <w:szCs w:val="28"/>
        </w:rPr>
        <w:t xml:space="preserve"> ол- мошининг ма</w:t>
      </w:r>
      <w:r w:rsidRPr="006F70AC">
        <w:rPr>
          <w:rStyle w:val="5b"/>
          <w:sz w:val="28"/>
          <w:szCs w:val="28"/>
        </w:rPr>
        <w:t xml:space="preserve">ъносини изоҳлаш орқали биринчи қисм кесимининг маъносини изоҳлайди, тўлдиради: </w:t>
      </w:r>
      <w:r w:rsidRPr="006F70AC">
        <w:rPr>
          <w:rStyle w:val="5f1"/>
          <w:i/>
          <w:iCs/>
          <w:sz w:val="28"/>
          <w:szCs w:val="28"/>
        </w:rPr>
        <w:t xml:space="preserve">Ёшлигимда онам менга доим </w:t>
      </w:r>
      <w:r w:rsidRPr="006F70AC">
        <w:rPr>
          <w:rStyle w:val="52ptc"/>
          <w:i/>
          <w:iCs/>
          <w:sz w:val="28"/>
          <w:szCs w:val="28"/>
        </w:rPr>
        <w:t>гиундай</w:t>
      </w:r>
      <w:r w:rsidRPr="006F70AC">
        <w:rPr>
          <w:rStyle w:val="5f1"/>
          <w:i/>
          <w:iCs/>
          <w:sz w:val="28"/>
          <w:szCs w:val="28"/>
        </w:rPr>
        <w:t xml:space="preserve"> деб уқтирарди: «Агар келажакда халща манзур бў- лишни истасанг, партия, давлат, Ватан чақириғига доим ҳозир- жавоб бўл»</w:t>
      </w:r>
      <w:r w:rsidRPr="006F70AC">
        <w:rPr>
          <w:rStyle w:val="5b"/>
          <w:sz w:val="28"/>
          <w:szCs w:val="28"/>
        </w:rPr>
        <w:t xml:space="preserve"> (Газета). </w:t>
      </w:r>
      <w:r w:rsidRPr="006F70AC">
        <w:rPr>
          <w:rStyle w:val="5f1"/>
          <w:i/>
          <w:iCs/>
          <w:sz w:val="28"/>
          <w:szCs w:val="28"/>
        </w:rPr>
        <w:t>Мен игаҳар ко</w:t>
      </w:r>
      <w:r w:rsidRPr="006F70AC">
        <w:rPr>
          <w:rStyle w:val="5f1"/>
          <w:i/>
          <w:iCs/>
          <w:sz w:val="28"/>
          <w:szCs w:val="28"/>
        </w:rPr>
        <w:t xml:space="preserve">мсомол Комитетига </w:t>
      </w:r>
      <w:r w:rsidRPr="006F70AC">
        <w:rPr>
          <w:rStyle w:val="52ptc"/>
          <w:i/>
          <w:iCs/>
          <w:sz w:val="28"/>
          <w:szCs w:val="28"/>
        </w:rPr>
        <w:t xml:space="preserve">шундай </w:t>
      </w:r>
      <w:r w:rsidRPr="006F70AC">
        <w:rPr>
          <w:rStyle w:val="5f1"/>
          <w:i/>
          <w:iCs/>
          <w:sz w:val="28"/>
          <w:szCs w:val="28"/>
        </w:rPr>
        <w:t>деб ариза ёздим: «Партия чақириғи</w:t>
      </w:r>
      <w:r w:rsidRPr="006F70AC">
        <w:rPr>
          <w:rStyle w:val="5b"/>
          <w:sz w:val="28"/>
          <w:szCs w:val="28"/>
        </w:rPr>
        <w:t xml:space="preserve"> — </w:t>
      </w:r>
      <w:r w:rsidRPr="006F70AC">
        <w:rPr>
          <w:rStyle w:val="5f1"/>
          <w:i/>
          <w:iCs/>
          <w:sz w:val="28"/>
          <w:szCs w:val="28"/>
        </w:rPr>
        <w:t>халц чақириғидир...»</w:t>
      </w:r>
      <w:r w:rsidRPr="006F70AC">
        <w:rPr>
          <w:rStyle w:val="5b"/>
          <w:sz w:val="28"/>
          <w:szCs w:val="28"/>
        </w:rPr>
        <w:t xml:space="preserve"> (Газе</w:t>
      </w:r>
      <w:r w:rsidRPr="006F70AC">
        <w:rPr>
          <w:rStyle w:val="5b"/>
          <w:sz w:val="28"/>
          <w:szCs w:val="28"/>
        </w:rPr>
        <w:softHyphen/>
        <w:t>та дан) .</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w:t>
      </w:r>
      <w:r w:rsidRPr="006F70AC">
        <w:rPr>
          <w:rStyle w:val="5f1"/>
          <w:i/>
          <w:iCs/>
          <w:sz w:val="28"/>
          <w:szCs w:val="28"/>
        </w:rPr>
        <w:t>шундай</w:t>
      </w:r>
      <w:r w:rsidRPr="006F70AC">
        <w:rPr>
          <w:rStyle w:val="5b"/>
          <w:sz w:val="28"/>
          <w:szCs w:val="28"/>
        </w:rPr>
        <w:t xml:space="preserve"> олмоши ўрнида </w:t>
      </w:r>
      <w:r w:rsidRPr="006F70AC">
        <w:rPr>
          <w:rStyle w:val="5f1"/>
          <w:i/>
          <w:iCs/>
          <w:sz w:val="28"/>
          <w:szCs w:val="28"/>
        </w:rPr>
        <w:t>бундай</w:t>
      </w:r>
      <w:r w:rsidRPr="006F70AC">
        <w:rPr>
          <w:rStyle w:val="5b"/>
          <w:sz w:val="28"/>
          <w:szCs w:val="28"/>
        </w:rPr>
        <w:t xml:space="preserve"> кўрсатиш олмоши ^ўлланади </w:t>
      </w:r>
      <w:r w:rsidRPr="006F70AC">
        <w:rPr>
          <w:rStyle w:val="5f1"/>
          <w:i/>
          <w:iCs/>
          <w:sz w:val="28"/>
          <w:szCs w:val="28"/>
        </w:rPr>
        <w:t>(бундай</w:t>
      </w:r>
      <w:r w:rsidRPr="006F70AC">
        <w:rPr>
          <w:rStyle w:val="5b"/>
          <w:sz w:val="28"/>
          <w:szCs w:val="28"/>
        </w:rPr>
        <w:t xml:space="preserve"> олмошининг семантикаси конкретроқдир. Шу- нинг учун унинг қўлланиши чегараланилган): </w:t>
      </w:r>
      <w:r w:rsidRPr="006F70AC">
        <w:rPr>
          <w:rStyle w:val="5f1"/>
          <w:i/>
          <w:iCs/>
          <w:sz w:val="28"/>
          <w:szCs w:val="28"/>
        </w:rPr>
        <w:t>...б</w:t>
      </w:r>
      <w:r w:rsidRPr="006F70AC">
        <w:rPr>
          <w:rStyle w:val="5f1"/>
          <w:i/>
          <w:iCs/>
          <w:sz w:val="28"/>
          <w:szCs w:val="28"/>
        </w:rPr>
        <w:t xml:space="preserve">из Ғарб давлат- ларининг вакилларига </w:t>
      </w:r>
      <w:r w:rsidRPr="006F70AC">
        <w:rPr>
          <w:rStyle w:val="52ptc"/>
          <w:i/>
          <w:iCs/>
          <w:sz w:val="28"/>
          <w:szCs w:val="28"/>
        </w:rPr>
        <w:t>бундай</w:t>
      </w:r>
      <w:r w:rsidRPr="006F70AC">
        <w:rPr>
          <w:rStyle w:val="5f1"/>
          <w:i/>
          <w:iCs/>
          <w:sz w:val="28"/>
          <w:szCs w:val="28"/>
        </w:rPr>
        <w:t xml:space="preserve"> деяпмиз: келинглар, тинч-тотув яшаш ва ички ишларга аралашмаслик сиёсатини ўтказайлик.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Биз </w:t>
      </w:r>
      <w:r w:rsidRPr="006F70AC">
        <w:rPr>
          <w:rStyle w:val="52ptc"/>
          <w:i/>
          <w:iCs/>
          <w:sz w:val="28"/>
          <w:szCs w:val="28"/>
        </w:rPr>
        <w:t>бундай,</w:t>
      </w:r>
      <w:r w:rsidRPr="006F70AC">
        <w:rPr>
          <w:rStyle w:val="5f1"/>
          <w:i/>
          <w:iCs/>
          <w:sz w:val="28"/>
          <w:szCs w:val="28"/>
        </w:rPr>
        <w:t xml:space="preserve"> деяпмиз: атом ва водород цуроли синовларини тақиқлайлик.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ҳолларда </w:t>
      </w:r>
      <w:r w:rsidRPr="006F70AC">
        <w:rPr>
          <w:rStyle w:val="af9"/>
          <w:sz w:val="28"/>
          <w:szCs w:val="28"/>
        </w:rPr>
        <w:t>шундай, бундай</w:t>
      </w:r>
      <w:r w:rsidRPr="006F70AC">
        <w:rPr>
          <w:rStyle w:val="61"/>
          <w:sz w:val="28"/>
          <w:szCs w:val="28"/>
        </w:rPr>
        <w:t xml:space="preserve"> кўрсатиш олмошларидан таиг</w:t>
      </w:r>
      <w:r w:rsidRPr="006F70AC">
        <w:rPr>
          <w:rStyle w:val="61"/>
          <w:sz w:val="28"/>
          <w:szCs w:val="28"/>
        </w:rPr>
        <w:t xml:space="preserve">қари изоҳланувчи гап таркибида </w:t>
      </w:r>
      <w:r w:rsidRPr="006F70AC">
        <w:rPr>
          <w:rStyle w:val="af9"/>
          <w:sz w:val="28"/>
          <w:szCs w:val="28"/>
        </w:rPr>
        <w:t>цандай</w:t>
      </w:r>
      <w:r w:rsidRPr="006F70AC">
        <w:rPr>
          <w:rStyle w:val="61"/>
          <w:sz w:val="28"/>
          <w:szCs w:val="28"/>
        </w:rPr>
        <w:t xml:space="preserve"> олмоши ишлатилади. Бу хил конструкдияларда изоҳловчи гап изоҳланувчи гапнинг таркибидаги олмошнинг мазмунини эмас, ҳаракат-ҳолатнинг қай тарзда рўй беришини кўрсатади: </w:t>
      </w:r>
      <w:r w:rsidRPr="006F70AC">
        <w:rPr>
          <w:rStyle w:val="af9"/>
          <w:sz w:val="28"/>
          <w:szCs w:val="28"/>
        </w:rPr>
        <w:t>Бирон аёл сўзга чищундай бўл- са, унинг қ а нд а й</w:t>
      </w:r>
      <w:r w:rsidRPr="006F70AC">
        <w:rPr>
          <w:rStyle w:val="af9"/>
          <w:sz w:val="28"/>
          <w:szCs w:val="28"/>
        </w:rPr>
        <w:t xml:space="preserve"> ўтиришини кўрсангиз: бу аёлга ҳамма гапни гўё ўзи ўргатган, энди мажлисда ўтиришдан мақсади</w:t>
      </w:r>
      <w:r w:rsidRPr="006F70AC">
        <w:rPr>
          <w:rStyle w:val="61"/>
          <w:sz w:val="28"/>
          <w:szCs w:val="28"/>
        </w:rPr>
        <w:t xml:space="preserve"> — </w:t>
      </w:r>
      <w:r w:rsidRPr="006F70AC">
        <w:rPr>
          <w:rStyle w:val="af9"/>
          <w:sz w:val="28"/>
          <w:szCs w:val="28"/>
        </w:rPr>
        <w:t>билиш</w:t>
      </w:r>
      <w:r w:rsidRPr="006F70AC">
        <w:rPr>
          <w:rStyle w:val="61"/>
          <w:sz w:val="28"/>
          <w:szCs w:val="28"/>
        </w:rPr>
        <w:t xml:space="preserve"> — </w:t>
      </w:r>
      <w:r w:rsidRPr="006F70AC">
        <w:rPr>
          <w:rStyle w:val="af9"/>
          <w:sz w:val="28"/>
          <w:szCs w:val="28"/>
        </w:rPr>
        <w:t>цани, ўргатган гапларини эплаб айта оладими, йўқми?</w:t>
      </w:r>
      <w:r w:rsidRPr="006F70AC">
        <w:rPr>
          <w:rStyle w:val="61"/>
          <w:sz w:val="28"/>
          <w:szCs w:val="28"/>
        </w:rPr>
        <w:t xml:space="preserve"> (А. Қ а ҳ- </w:t>
      </w:r>
      <w:r w:rsidRPr="006F70AC">
        <w:rPr>
          <w:rStyle w:val="2ptf1"/>
          <w:sz w:val="28"/>
          <w:szCs w:val="28"/>
        </w:rPr>
        <w:t>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биринчи қисми таркибидаги маз- муни изоҳланаётган ҳол рави</w:t>
      </w:r>
      <w:r w:rsidRPr="006F70AC">
        <w:rPr>
          <w:rStyle w:val="61"/>
          <w:sz w:val="28"/>
          <w:szCs w:val="28"/>
        </w:rPr>
        <w:t xml:space="preserve">шлар орқали ифодаланиши мумкин. Бу хил равишлар асосан ҳолат равишлари бўлиб, ўрин ва бошқа равиш турлари кам қўлланади: </w:t>
      </w:r>
      <w:r w:rsidRPr="006F70AC">
        <w:rPr>
          <w:rStyle w:val="af9"/>
          <w:sz w:val="28"/>
          <w:szCs w:val="28"/>
        </w:rPr>
        <w:t>Айбдорлар ўз ўртоқларининг сў- зига қунт қилиб қулоқ беришар, уларнинг ранглари ўчатушган, кўзлари севинч билан порлаган эди</w:t>
      </w:r>
      <w:r w:rsidRPr="006F70AC">
        <w:rPr>
          <w:rStyle w:val="61"/>
          <w:sz w:val="28"/>
          <w:szCs w:val="28"/>
        </w:rPr>
        <w:t xml:space="preserve"> (М. </w:t>
      </w:r>
      <w:r w:rsidRPr="006F70AC">
        <w:rPr>
          <w:rStyle w:val="2ptf1"/>
          <w:sz w:val="28"/>
          <w:szCs w:val="28"/>
        </w:rPr>
        <w:t>Горьки</w:t>
      </w:r>
      <w:r w:rsidRPr="006F70AC">
        <w:rPr>
          <w:rStyle w:val="2ptf1"/>
          <w:sz w:val="28"/>
          <w:szCs w:val="28"/>
        </w:rPr>
        <w:t>й).</w:t>
      </w:r>
      <w:r w:rsidRPr="006F70AC">
        <w:rPr>
          <w:rStyle w:val="61"/>
          <w:sz w:val="28"/>
          <w:szCs w:val="28"/>
        </w:rPr>
        <w:t xml:space="preserve"> </w:t>
      </w:r>
      <w:r w:rsidRPr="006F70AC">
        <w:rPr>
          <w:rStyle w:val="af9"/>
          <w:sz w:val="28"/>
          <w:szCs w:val="28"/>
        </w:rPr>
        <w:t>Бу ерда уни жуда яхши қарши олишди: маориф назоратидан каттагина бир вазифани беришди</w:t>
      </w:r>
      <w:r w:rsidRPr="006F70AC">
        <w:rPr>
          <w:rStyle w:val="61"/>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Қуйидаги қўшма гапларда биринчи гап иккинчи гап таркиби</w:t>
      </w:r>
      <w:r w:rsidRPr="006F70AC">
        <w:rPr>
          <w:rStyle w:val="5b"/>
          <w:sz w:val="28"/>
          <w:szCs w:val="28"/>
        </w:rPr>
        <w:softHyphen/>
        <w:t xml:space="preserve">даги ўрин ёки равиш ҳолининг маъносини изоҳлаб келади: </w:t>
      </w:r>
      <w:r w:rsidRPr="006F70AC">
        <w:rPr>
          <w:rStyle w:val="5f1"/>
          <w:i/>
          <w:iCs/>
          <w:sz w:val="28"/>
          <w:szCs w:val="28"/>
        </w:rPr>
        <w:t>Сой- дан ўтгандан кейин теп-текис сай</w:t>
      </w:r>
      <w:r w:rsidRPr="006F70AC">
        <w:rPr>
          <w:rStyle w:val="5f1"/>
          <w:i/>
          <w:iCs/>
          <w:sz w:val="28"/>
          <w:szCs w:val="28"/>
        </w:rPr>
        <w:t xml:space="preserve">хон ерлар бошланади: ана шу </w:t>
      </w:r>
      <w:r w:rsidRPr="006F70AC">
        <w:rPr>
          <w:rStyle w:val="52ptc"/>
          <w:i/>
          <w:iCs/>
          <w:sz w:val="28"/>
          <w:szCs w:val="28"/>
        </w:rPr>
        <w:t>ерда</w:t>
      </w:r>
      <w:r w:rsidRPr="006F70AC">
        <w:rPr>
          <w:rStyle w:val="5f1"/>
          <w:i/>
          <w:iCs/>
          <w:sz w:val="28"/>
          <w:szCs w:val="28"/>
        </w:rPr>
        <w:t xml:space="preserve"> пойга бошлаб юбордик</w:t>
      </w:r>
      <w:r w:rsidRPr="006F70AC">
        <w:rPr>
          <w:rStyle w:val="5b"/>
          <w:sz w:val="28"/>
          <w:szCs w:val="28"/>
        </w:rPr>
        <w:t xml:space="preserve"> </w:t>
      </w:r>
      <w:r w:rsidRPr="006F70AC">
        <w:rPr>
          <w:rStyle w:val="52ptb"/>
          <w:sz w:val="28"/>
          <w:szCs w:val="28"/>
        </w:rPr>
        <w:t>(Фурманов).</w:t>
      </w:r>
      <w:r w:rsidRPr="006F70AC">
        <w:rPr>
          <w:rStyle w:val="5b"/>
          <w:sz w:val="28"/>
          <w:szCs w:val="28"/>
        </w:rPr>
        <w:t xml:space="preserve"> </w:t>
      </w:r>
      <w:r w:rsidRPr="006F70AC">
        <w:rPr>
          <w:rStyle w:val="5f1"/>
          <w:i/>
          <w:iCs/>
          <w:sz w:val="28"/>
          <w:szCs w:val="28"/>
        </w:rPr>
        <w:t xml:space="preserve">Очликдан қўллар цимирламайди, чиғириқ ўқи айланмайди, </w:t>
      </w:r>
      <w:r w:rsidRPr="006F70AC">
        <w:rPr>
          <w:rStyle w:val="52ptc"/>
          <w:i/>
          <w:iCs/>
          <w:sz w:val="28"/>
          <w:szCs w:val="28"/>
        </w:rPr>
        <w:t>бундай</w:t>
      </w:r>
      <w:r w:rsidRPr="006F70AC">
        <w:rPr>
          <w:rStyle w:val="5f1"/>
          <w:i/>
          <w:iCs/>
          <w:sz w:val="28"/>
          <w:szCs w:val="28"/>
        </w:rPr>
        <w:t xml:space="preserve"> ишлардан сизга бирор манфаат йўқ, бой ота</w:t>
      </w:r>
      <w:r w:rsidRPr="006F70AC">
        <w:rPr>
          <w:rStyle w:val="5b"/>
          <w:sz w:val="28"/>
          <w:szCs w:val="28"/>
        </w:rPr>
        <w:t xml:space="preserve"> (С. А й н и й). </w:t>
      </w:r>
      <w:r w:rsidRPr="006F70AC">
        <w:rPr>
          <w:rStyle w:val="5f1"/>
          <w:i/>
          <w:iCs/>
          <w:sz w:val="28"/>
          <w:szCs w:val="28"/>
        </w:rPr>
        <w:t xml:space="preserve">Кейин Соҳиб- жамолнинг ота-оналари қаерда туришини суриштирди, ў </w:t>
      </w:r>
      <w:r w:rsidRPr="006F70AC">
        <w:rPr>
          <w:rStyle w:val="5f1"/>
          <w:i/>
          <w:iCs/>
          <w:sz w:val="28"/>
          <w:szCs w:val="28"/>
        </w:rPr>
        <w:t>ш а ё ц- ц а цараб йўл олди</w:t>
      </w:r>
      <w:r w:rsidRPr="006F70AC">
        <w:rPr>
          <w:rStyle w:val="5b"/>
          <w:sz w:val="28"/>
          <w:szCs w:val="28"/>
        </w:rPr>
        <w:t xml:space="preserve"> (Эртак).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Одатда, ҳолнинг маъносини изоҳловчи гап иккинчи ўринда келади.</w:t>
      </w:r>
    </w:p>
    <w:p w:rsidR="00917E11" w:rsidRPr="006F70AC" w:rsidRDefault="00CA00D4" w:rsidP="006F70AC">
      <w:pPr>
        <w:pStyle w:val="17"/>
        <w:numPr>
          <w:ilvl w:val="0"/>
          <w:numId w:val="154"/>
        </w:numPr>
        <w:shd w:val="clear" w:color="auto" w:fill="auto"/>
        <w:tabs>
          <w:tab w:val="left" w:pos="635"/>
        </w:tabs>
        <w:spacing w:line="240" w:lineRule="auto"/>
        <w:ind w:firstLine="426"/>
        <w:rPr>
          <w:sz w:val="28"/>
          <w:szCs w:val="28"/>
        </w:rPr>
      </w:pPr>
      <w:r w:rsidRPr="006F70AC">
        <w:rPr>
          <w:rStyle w:val="61"/>
          <w:sz w:val="28"/>
          <w:szCs w:val="28"/>
        </w:rPr>
        <w:t>Иккинчи қисми умумий изоҳ бўлган боғловчисиз қўшма гап</w:t>
      </w:r>
      <w:r w:rsidRPr="006F70AC">
        <w:rPr>
          <w:rStyle w:val="61"/>
          <w:sz w:val="28"/>
          <w:szCs w:val="28"/>
        </w:rPr>
        <w:softHyphen/>
        <w:t>лар. Боғловчисиз қўшма гапнинг юқорида келтирилган кўриниш- ларида қўшма гапнинг иккинчи қисми биринч</w:t>
      </w:r>
      <w:r w:rsidRPr="006F70AC">
        <w:rPr>
          <w:rStyle w:val="61"/>
          <w:sz w:val="28"/>
          <w:szCs w:val="28"/>
        </w:rPr>
        <w:t>и қисм таркибидаги айрим бўлакларнинг мазмунини изоҳлайди. Боғловчисиз қўшма гапнинг яна шундай турлари борки, уларда иккинчи қисм бирин</w:t>
      </w:r>
      <w:r w:rsidRPr="006F70AC">
        <w:rPr>
          <w:rStyle w:val="61"/>
          <w:sz w:val="28"/>
          <w:szCs w:val="28"/>
        </w:rPr>
        <w:softHyphen/>
        <w:t>чи қисмнинг мазмунига изоҳ беради, ёки биринчи қисмнинг кесими- дан англашилган ҳаракат-ҳолат, хусусият асосида нималар</w:t>
      </w:r>
      <w:r w:rsidRPr="006F70AC">
        <w:rPr>
          <w:rStyle w:val="61"/>
          <w:sz w:val="28"/>
          <w:szCs w:val="28"/>
        </w:rPr>
        <w:t xml:space="preserve"> рўй беришини ифодалайди ёхуд биринчи қисмда ифодаланган мазмун- га булган авторнинг муносабатини ифодалайди:</w:t>
      </w:r>
    </w:p>
    <w:p w:rsidR="00917E11" w:rsidRPr="006F70AC" w:rsidRDefault="00CA00D4" w:rsidP="006F70AC">
      <w:pPr>
        <w:pStyle w:val="50"/>
        <w:numPr>
          <w:ilvl w:val="0"/>
          <w:numId w:val="160"/>
        </w:numPr>
        <w:shd w:val="clear" w:color="auto" w:fill="auto"/>
        <w:tabs>
          <w:tab w:val="right" w:pos="6699"/>
        </w:tabs>
        <w:spacing w:line="240" w:lineRule="auto"/>
        <w:ind w:firstLine="426"/>
        <w:rPr>
          <w:sz w:val="28"/>
          <w:szCs w:val="28"/>
        </w:rPr>
      </w:pPr>
      <w:r w:rsidRPr="006F70AC">
        <w:rPr>
          <w:rStyle w:val="5b"/>
          <w:sz w:val="28"/>
          <w:szCs w:val="28"/>
        </w:rPr>
        <w:t xml:space="preserve"> иккинчи қисми биринчи қисмнинг мазмунини изоҳлаган қўш- ма гапларнинг биринчи қисмининг кесими кўпинча от кесим бў- лади: </w:t>
      </w:r>
      <w:r w:rsidRPr="006F70AC">
        <w:rPr>
          <w:rStyle w:val="5f1"/>
          <w:i/>
          <w:iCs/>
          <w:sz w:val="28"/>
          <w:szCs w:val="28"/>
        </w:rPr>
        <w:t>Менинг билишимча, Қалан</w:t>
      </w:r>
      <w:r w:rsidRPr="006F70AC">
        <w:rPr>
          <w:rStyle w:val="5f1"/>
          <w:i/>
          <w:iCs/>
          <w:sz w:val="28"/>
          <w:szCs w:val="28"/>
        </w:rPr>
        <w:t>даров тошцин сув: тегирмонни бузиши ҳам мумкин, юргизиши ҳам мумкин</w:t>
      </w:r>
      <w:r w:rsidRPr="006F70AC">
        <w:rPr>
          <w:rStyle w:val="5b"/>
          <w:sz w:val="28"/>
          <w:szCs w:val="28"/>
        </w:rPr>
        <w:t xml:space="preserve"> (А. Қ а ҳ ҳ о р). </w:t>
      </w:r>
      <w:r w:rsidRPr="006F70AC">
        <w:rPr>
          <w:rStyle w:val="5f1"/>
          <w:i/>
          <w:iCs/>
          <w:sz w:val="28"/>
          <w:szCs w:val="28"/>
        </w:rPr>
        <w:t>Кейин милт-милт қилиб кетаётган қора нуқталаргина кўринди:</w:t>
      </w:r>
      <w:r w:rsidRPr="006F70AC">
        <w:rPr>
          <w:rStyle w:val="5f1"/>
          <w:i/>
          <w:iCs/>
          <w:sz w:val="28"/>
          <w:szCs w:val="28"/>
        </w:rPr>
        <w:tab/>
        <w:t>бориб- бориб ўрдаклар кўздан ғойиб бўлди</w:t>
      </w:r>
      <w:r w:rsidRPr="006F70AC">
        <w:rPr>
          <w:rStyle w:val="5b"/>
          <w:sz w:val="28"/>
          <w:szCs w:val="28"/>
        </w:rPr>
        <w:t xml:space="preserve"> </w:t>
      </w:r>
      <w:r w:rsidRPr="006F70AC">
        <w:rPr>
          <w:rStyle w:val="52ptb"/>
          <w:sz w:val="28"/>
          <w:szCs w:val="28"/>
        </w:rPr>
        <w:t xml:space="preserve">(Фурманов). </w:t>
      </w:r>
      <w:r w:rsidRPr="006F70AC">
        <w:rPr>
          <w:rStyle w:val="5f1"/>
          <w:i/>
          <w:iCs/>
          <w:sz w:val="28"/>
          <w:szCs w:val="28"/>
        </w:rPr>
        <w:t>Узбекистан ўзингиз кўргандай</w:t>
      </w:r>
      <w:r w:rsidRPr="006F70AC">
        <w:rPr>
          <w:rStyle w:val="52ptb"/>
          <w:sz w:val="28"/>
          <w:szCs w:val="28"/>
        </w:rPr>
        <w:t xml:space="preserve"> — </w:t>
      </w:r>
      <w:r w:rsidRPr="006F70AC">
        <w:rPr>
          <w:rStyle w:val="5f1"/>
          <w:i/>
          <w:iCs/>
          <w:sz w:val="28"/>
          <w:szCs w:val="28"/>
        </w:rPr>
        <w:t>далада, шаҳарда иш цайнаб ё</w:t>
      </w:r>
      <w:r w:rsidRPr="006F70AC">
        <w:rPr>
          <w:rStyle w:val="5f1"/>
          <w:i/>
          <w:iCs/>
          <w:sz w:val="28"/>
          <w:szCs w:val="28"/>
        </w:rPr>
        <w:t>тибди</w:t>
      </w:r>
      <w:r w:rsidRPr="006F70AC">
        <w:rPr>
          <w:rStyle w:val="52ptb"/>
          <w:sz w:val="28"/>
          <w:szCs w:val="28"/>
        </w:rPr>
        <w:t xml:space="preserve">,— </w:t>
      </w:r>
      <w:r w:rsidRPr="006F70AC">
        <w:rPr>
          <w:rStyle w:val="5f1"/>
          <w:i/>
          <w:iCs/>
          <w:sz w:val="28"/>
          <w:szCs w:val="28"/>
        </w:rPr>
        <w:t>жавоб берди қиз кулимсираб</w:t>
      </w:r>
      <w:r w:rsidRPr="006F70AC">
        <w:rPr>
          <w:rStyle w:val="52ptb"/>
          <w:sz w:val="28"/>
          <w:szCs w:val="28"/>
        </w:rPr>
        <w:t xml:space="preserve"> (Ойбек). </w:t>
      </w:r>
      <w:r w:rsidRPr="006F70AC">
        <w:rPr>
          <w:rStyle w:val="5f1"/>
          <w:i/>
          <w:iCs/>
          <w:sz w:val="28"/>
          <w:szCs w:val="28"/>
        </w:rPr>
        <w:t>Қосим мироб айтарди: агар қўрқмасанг, энг одамхўр дарё ҳеч нима цилолмайди</w:t>
      </w:r>
      <w:r w:rsidRPr="006F70AC">
        <w:rPr>
          <w:rStyle w:val="52ptb"/>
          <w:sz w:val="28"/>
          <w:szCs w:val="28"/>
        </w:rPr>
        <w:t xml:space="preserve"> — </w:t>
      </w:r>
      <w:r w:rsidRPr="006F70AC">
        <w:rPr>
          <w:rStyle w:val="5f1"/>
          <w:i/>
          <w:iCs/>
          <w:sz w:val="28"/>
          <w:szCs w:val="28"/>
        </w:rPr>
        <w:t>сувнинг ўзи циргоща чщариб цўяди</w:t>
      </w:r>
      <w:r w:rsidRPr="006F70AC">
        <w:rPr>
          <w:rStyle w:val="52ptb"/>
          <w:sz w:val="28"/>
          <w:szCs w:val="28"/>
        </w:rPr>
        <w:t xml:space="preserve"> (Ойбек). </w:t>
      </w:r>
      <w:r w:rsidRPr="006F70AC">
        <w:rPr>
          <w:rStyle w:val="5f1"/>
          <w:i/>
          <w:iCs/>
          <w:sz w:val="28"/>
          <w:szCs w:val="28"/>
        </w:rPr>
        <w:t>Аксар уйлар хароб ва кимсасиз эди</w:t>
      </w:r>
      <w:r w:rsidRPr="006F70AC">
        <w:rPr>
          <w:rStyle w:val="52ptb"/>
          <w:sz w:val="28"/>
          <w:szCs w:val="28"/>
        </w:rPr>
        <w:t xml:space="preserve"> — </w:t>
      </w:r>
      <w:r w:rsidRPr="006F70AC">
        <w:rPr>
          <w:rStyle w:val="5f1"/>
          <w:i/>
          <w:iCs/>
          <w:sz w:val="28"/>
          <w:szCs w:val="28"/>
        </w:rPr>
        <w:t>эшиклар кўчирилган, деразалар синиц,, ҳовли юзи- да ҳар х</w:t>
      </w:r>
      <w:r w:rsidRPr="006F70AC">
        <w:rPr>
          <w:rStyle w:val="5f1"/>
          <w:i/>
          <w:iCs/>
          <w:sz w:val="28"/>
          <w:szCs w:val="28"/>
        </w:rPr>
        <w:t>ил қақир-қуқирлар сочилиб ётарди</w:t>
      </w:r>
      <w:r w:rsidRPr="006F70AC">
        <w:rPr>
          <w:rStyle w:val="52ptb"/>
          <w:sz w:val="28"/>
          <w:szCs w:val="28"/>
        </w:rPr>
        <w:t xml:space="preserve"> (Ойбек). </w:t>
      </w:r>
      <w:r w:rsidRPr="006F70AC">
        <w:rPr>
          <w:rStyle w:val="5f1"/>
          <w:i/>
          <w:iCs/>
          <w:sz w:val="28"/>
          <w:szCs w:val="28"/>
        </w:rPr>
        <w:t>Ҳамиша кулар юз, юмалоқ, сергап рус ошпазининг чўмичи қоронғида ҳам янглишмади</w:t>
      </w:r>
      <w:r w:rsidRPr="006F70AC">
        <w:rPr>
          <w:rStyle w:val="52ptb"/>
          <w:sz w:val="28"/>
          <w:szCs w:val="28"/>
        </w:rPr>
        <w:t xml:space="preserve"> — </w:t>
      </w:r>
      <w:r w:rsidRPr="006F70AC">
        <w:rPr>
          <w:rStyle w:val="5f1"/>
          <w:i/>
          <w:iCs/>
          <w:sz w:val="28"/>
          <w:szCs w:val="28"/>
        </w:rPr>
        <w:t>худди «норма»ни солди</w:t>
      </w:r>
      <w:r w:rsidRPr="006F70AC">
        <w:rPr>
          <w:rStyle w:val="52ptb"/>
          <w:sz w:val="28"/>
          <w:szCs w:val="28"/>
        </w:rPr>
        <w:t xml:space="preserve"> (Ойбек). </w:t>
      </w:r>
      <w:r w:rsidRPr="006F70AC">
        <w:rPr>
          <w:rStyle w:val="5f1"/>
          <w:i/>
          <w:iCs/>
          <w:sz w:val="28"/>
          <w:szCs w:val="28"/>
        </w:rPr>
        <w:t>Ростдан ҳам бутун қишлоқ бир оиланинг мулки: бу ерлардаги кексароқ кол- хозчилар</w:t>
      </w:r>
      <w:r w:rsidRPr="006F70AC">
        <w:rPr>
          <w:rStyle w:val="52ptb"/>
          <w:sz w:val="28"/>
          <w:szCs w:val="28"/>
        </w:rPr>
        <w:t xml:space="preserve"> — </w:t>
      </w:r>
      <w:r w:rsidRPr="006F70AC">
        <w:rPr>
          <w:rStyle w:val="5f1"/>
          <w:i/>
          <w:iCs/>
          <w:sz w:val="28"/>
          <w:szCs w:val="28"/>
        </w:rPr>
        <w:t>ака, кичикроқлари</w:t>
      </w:r>
      <w:r w:rsidRPr="006F70AC">
        <w:rPr>
          <w:rStyle w:val="52ptb"/>
          <w:sz w:val="28"/>
          <w:szCs w:val="28"/>
        </w:rPr>
        <w:t xml:space="preserve">— </w:t>
      </w:r>
      <w:r w:rsidRPr="006F70AC">
        <w:rPr>
          <w:rStyle w:val="5f1"/>
          <w:i/>
          <w:iCs/>
          <w:sz w:val="28"/>
          <w:szCs w:val="28"/>
        </w:rPr>
        <w:t>ука...</w:t>
      </w:r>
      <w:r w:rsidRPr="006F70AC">
        <w:rPr>
          <w:rStyle w:val="52ptb"/>
          <w:sz w:val="28"/>
          <w:szCs w:val="28"/>
        </w:rPr>
        <w:t xml:space="preserve"> (А. Қаҳҳор).</w:t>
      </w:r>
      <w:r w:rsidRPr="006F70AC">
        <w:rPr>
          <w:rStyle w:val="5b"/>
          <w:sz w:val="28"/>
          <w:szCs w:val="28"/>
        </w:rPr>
        <w:t xml:space="preserve"> </w:t>
      </w:r>
      <w:r w:rsidRPr="006F70AC">
        <w:rPr>
          <w:rStyle w:val="5f1"/>
          <w:i/>
          <w:iCs/>
          <w:sz w:val="28"/>
          <w:szCs w:val="28"/>
        </w:rPr>
        <w:t>Итлар</w:t>
      </w:r>
      <w:r w:rsidRPr="006F70AC">
        <w:rPr>
          <w:rStyle w:val="5b"/>
          <w:sz w:val="28"/>
          <w:szCs w:val="28"/>
        </w:rPr>
        <w:t xml:space="preserve">,— </w:t>
      </w:r>
      <w:r w:rsidRPr="006F70AC">
        <w:rPr>
          <w:rStyle w:val="5f1"/>
          <w:i/>
          <w:iCs/>
          <w:sz w:val="28"/>
          <w:szCs w:val="28"/>
        </w:rPr>
        <w:t>деди отлиқ ўз-ўзига</w:t>
      </w:r>
      <w:r w:rsidRPr="006F70AC">
        <w:rPr>
          <w:rStyle w:val="5b"/>
          <w:sz w:val="28"/>
          <w:szCs w:val="28"/>
        </w:rPr>
        <w:t xml:space="preserve">,— </w:t>
      </w:r>
      <w:r w:rsidRPr="006F70AC">
        <w:rPr>
          <w:rStyle w:val="5f1"/>
          <w:i/>
          <w:iCs/>
          <w:sz w:val="28"/>
          <w:szCs w:val="28"/>
        </w:rPr>
        <w:t>худди амирнинг одамларидай, тегмасанг хам, сенга ёпишиб жонингдан безор цилади</w:t>
      </w:r>
      <w:r w:rsidRPr="006F70AC">
        <w:rPr>
          <w:rStyle w:val="5b"/>
          <w:sz w:val="28"/>
          <w:szCs w:val="28"/>
        </w:rPr>
        <w:t xml:space="preserve"> (С. А й н и й).</w:t>
      </w:r>
    </w:p>
    <w:p w:rsidR="00917E11" w:rsidRPr="006F70AC" w:rsidRDefault="00CA00D4" w:rsidP="006F70AC">
      <w:pPr>
        <w:pStyle w:val="17"/>
        <w:shd w:val="clear" w:color="auto" w:fill="auto"/>
        <w:tabs>
          <w:tab w:val="left" w:pos="4964"/>
        </w:tabs>
        <w:spacing w:line="240" w:lineRule="auto"/>
        <w:ind w:firstLine="426"/>
        <w:rPr>
          <w:sz w:val="28"/>
          <w:szCs w:val="28"/>
        </w:rPr>
      </w:pPr>
      <w:r w:rsidRPr="006F70AC">
        <w:rPr>
          <w:rStyle w:val="61"/>
          <w:sz w:val="28"/>
          <w:szCs w:val="28"/>
        </w:rPr>
        <w:t>Бу типдаги қўшма гапларнинг иккинчи қисмида изоҳ билан. баробар қўшимча маълумот ҳам ифодаланади:</w:t>
      </w:r>
      <w:r w:rsidRPr="006F70AC">
        <w:rPr>
          <w:rStyle w:val="61"/>
          <w:sz w:val="28"/>
          <w:szCs w:val="28"/>
        </w:rPr>
        <w:tab/>
      </w:r>
      <w:r w:rsidRPr="006F70AC">
        <w:rPr>
          <w:rStyle w:val="af9"/>
          <w:sz w:val="28"/>
          <w:szCs w:val="28"/>
        </w:rPr>
        <w:t xml:space="preserve">Бироқ. бир </w:t>
      </w:r>
      <w:r w:rsidRPr="006F70AC">
        <w:rPr>
          <w:rStyle w:val="af9"/>
          <w:sz w:val="28"/>
          <w:szCs w:val="28"/>
        </w:rPr>
        <w:t>неча.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минут ичида аҳвол англашилди: чекиниш вацтида ўз қисмидан узилиб цолган бир взвод жангчилар йўл қидира-қидира тасодифан буларга дуч келган</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Элатлар айрилишди</w:t>
      </w:r>
      <w:r w:rsidRPr="006F70AC">
        <w:rPr>
          <w:rStyle w:val="52ptb"/>
          <w:sz w:val="28"/>
          <w:szCs w:val="28"/>
        </w:rPr>
        <w:t xml:space="preserve"> — </w:t>
      </w:r>
      <w:r w:rsidRPr="006F70AC">
        <w:rPr>
          <w:rStyle w:val="5f1"/>
          <w:i/>
          <w:iCs/>
          <w:sz w:val="28"/>
          <w:szCs w:val="28"/>
        </w:rPr>
        <w:t>бири фронт- га, бири заводга кетди</w:t>
      </w:r>
      <w:r w:rsidRPr="006F70AC">
        <w:rPr>
          <w:rStyle w:val="52ptb"/>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қисмлари син</w:t>
      </w:r>
      <w:r w:rsidRPr="006F70AC">
        <w:rPr>
          <w:rStyle w:val="61"/>
          <w:sz w:val="28"/>
          <w:szCs w:val="28"/>
        </w:rPr>
        <w:t xml:space="preserve">оним мазмунлк гаплардан тузилиши мумкин: </w:t>
      </w:r>
      <w:r w:rsidRPr="006F70AC">
        <w:rPr>
          <w:rStyle w:val="af9"/>
          <w:sz w:val="28"/>
          <w:szCs w:val="28"/>
        </w:rPr>
        <w:t>Россия боций, у ўлмайди</w:t>
      </w:r>
      <w:r w:rsidRPr="006F70AC">
        <w:rPr>
          <w:rStyle w:val="61"/>
          <w:sz w:val="28"/>
          <w:szCs w:val="28"/>
        </w:rPr>
        <w:t xml:space="preserve">!— </w:t>
      </w:r>
      <w:r w:rsidRPr="006F70AC">
        <w:rPr>
          <w:rStyle w:val="af9"/>
          <w:sz w:val="28"/>
          <w:szCs w:val="28"/>
        </w:rPr>
        <w:t>деди катъий охангда подполковник</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Кцзим йцлда</w:t>
      </w:r>
      <w:r w:rsidRPr="006F70AC">
        <w:rPr>
          <w:rStyle w:val="2ptf1"/>
          <w:sz w:val="28"/>
          <w:szCs w:val="28"/>
        </w:rPr>
        <w:t xml:space="preserve"> — </w:t>
      </w:r>
      <w:r w:rsidRPr="006F70AC">
        <w:rPr>
          <w:rStyle w:val="af9"/>
          <w:sz w:val="28"/>
          <w:szCs w:val="28"/>
        </w:rPr>
        <w:t>китмок- даман...</w:t>
      </w:r>
      <w:r w:rsidRPr="006F70AC">
        <w:rPr>
          <w:rStyle w:val="2ptf1"/>
          <w:sz w:val="28"/>
          <w:szCs w:val="28"/>
        </w:rPr>
        <w:t xml:space="preserve"> (Ойбек).</w:t>
      </w:r>
    </w:p>
    <w:p w:rsidR="00917E11" w:rsidRPr="006F70AC" w:rsidRDefault="00CA00D4" w:rsidP="006F70AC">
      <w:pPr>
        <w:pStyle w:val="50"/>
        <w:numPr>
          <w:ilvl w:val="0"/>
          <w:numId w:val="160"/>
        </w:numPr>
        <w:shd w:val="clear" w:color="auto" w:fill="auto"/>
        <w:tabs>
          <w:tab w:val="right" w:pos="6699"/>
        </w:tabs>
        <w:spacing w:line="240" w:lineRule="auto"/>
        <w:ind w:firstLine="426"/>
        <w:rPr>
          <w:sz w:val="28"/>
          <w:szCs w:val="28"/>
        </w:rPr>
      </w:pPr>
      <w:r w:rsidRPr="006F70AC">
        <w:rPr>
          <w:rStyle w:val="5b"/>
          <w:sz w:val="28"/>
          <w:szCs w:val="28"/>
        </w:rPr>
        <w:t xml:space="preserve"> боғловчисиз қўшма гапнинг иккинчи қисми биринчи қисми- нинг кесимидан англашилган ҳаракат-ҳолатдан сўнг, у</w:t>
      </w:r>
      <w:r w:rsidRPr="006F70AC">
        <w:rPr>
          <w:rStyle w:val="5b"/>
          <w:sz w:val="28"/>
          <w:szCs w:val="28"/>
        </w:rPr>
        <w:t>нинг асоси</w:t>
      </w:r>
      <w:r w:rsidRPr="006F70AC">
        <w:rPr>
          <w:rStyle w:val="5b"/>
          <w:sz w:val="28"/>
          <w:szCs w:val="28"/>
        </w:rPr>
        <w:softHyphen/>
        <w:t xml:space="preserve">да нималар рўй беришини ифодалайди. Бу ҳолда биринчи қисм- нинг кесими кўпинча </w:t>
      </w:r>
      <w:r w:rsidRPr="006F70AC">
        <w:rPr>
          <w:rStyle w:val="5f1"/>
          <w:i/>
          <w:iCs/>
          <w:sz w:val="28"/>
          <w:szCs w:val="28"/>
        </w:rPr>
        <w:t>қарамоқ</w:t>
      </w:r>
      <w:r w:rsidRPr="006F70AC">
        <w:rPr>
          <w:rStyle w:val="5b"/>
          <w:sz w:val="28"/>
          <w:szCs w:val="28"/>
        </w:rPr>
        <w:t xml:space="preserve"> феъли ва унинг синонимлари </w:t>
      </w:r>
      <w:r w:rsidRPr="006F70AC">
        <w:rPr>
          <w:rStyle w:val="5f1"/>
          <w:i/>
          <w:iCs/>
          <w:sz w:val="28"/>
          <w:szCs w:val="28"/>
        </w:rPr>
        <w:t>кўр- моц, кўздан кечирмоқ, кўзи тушмоқ</w:t>
      </w:r>
      <w:r w:rsidRPr="006F70AC">
        <w:rPr>
          <w:rStyle w:val="5b"/>
          <w:sz w:val="28"/>
          <w:szCs w:val="28"/>
        </w:rPr>
        <w:t xml:space="preserve"> феъллари ва баъзан </w:t>
      </w:r>
      <w:r w:rsidRPr="006F70AC">
        <w:rPr>
          <w:rStyle w:val="5f1"/>
          <w:i/>
          <w:iCs/>
          <w:sz w:val="28"/>
          <w:szCs w:val="28"/>
        </w:rPr>
        <w:t>таниш- моқ, тикилмоқ</w:t>
      </w:r>
      <w:r w:rsidRPr="006F70AC">
        <w:rPr>
          <w:rStyle w:val="5b"/>
          <w:sz w:val="28"/>
          <w:szCs w:val="28"/>
        </w:rPr>
        <w:t xml:space="preserve"> каби феъллар орқали ифодаланади:</w:t>
      </w:r>
      <w:r w:rsidRPr="006F70AC">
        <w:rPr>
          <w:rStyle w:val="5b"/>
          <w:sz w:val="28"/>
          <w:szCs w:val="28"/>
        </w:rPr>
        <w:tab/>
      </w:r>
      <w:r w:rsidRPr="006F70AC">
        <w:rPr>
          <w:rStyle w:val="5f1"/>
          <w:i/>
          <w:iCs/>
          <w:sz w:val="28"/>
          <w:szCs w:val="28"/>
        </w:rPr>
        <w:t>Ҳансираб,. томоғи ц</w:t>
      </w:r>
      <w:r w:rsidRPr="006F70AC">
        <w:rPr>
          <w:rStyle w:val="5f1"/>
          <w:i/>
          <w:iCs/>
          <w:sz w:val="28"/>
          <w:szCs w:val="28"/>
        </w:rPr>
        <w:t>уриб, баландликдан теваракка қаради</w:t>
      </w:r>
      <w:r w:rsidRPr="006F70AC">
        <w:rPr>
          <w:rStyle w:val="5b"/>
          <w:sz w:val="28"/>
          <w:szCs w:val="28"/>
        </w:rPr>
        <w:t xml:space="preserve"> — </w:t>
      </w:r>
      <w:r w:rsidRPr="006F70AC">
        <w:rPr>
          <w:rStyle w:val="5f1"/>
          <w:i/>
          <w:iCs/>
          <w:sz w:val="28"/>
          <w:szCs w:val="28"/>
        </w:rPr>
        <w:t xml:space="preserve">ҳеч зот йўк </w:t>
      </w:r>
      <w:r w:rsidRPr="006F70AC">
        <w:rPr>
          <w:rStyle w:val="5b"/>
          <w:sz w:val="28"/>
          <w:szCs w:val="28"/>
        </w:rPr>
        <w:t xml:space="preserve">(О й б е к). </w:t>
      </w:r>
      <w:r w:rsidRPr="006F70AC">
        <w:rPr>
          <w:rStyle w:val="5f1"/>
          <w:i/>
          <w:iCs/>
          <w:sz w:val="28"/>
          <w:szCs w:val="28"/>
        </w:rPr>
        <w:t>Қизча ялт этиб қаради</w:t>
      </w:r>
      <w:r w:rsidRPr="006F70AC">
        <w:rPr>
          <w:rStyle w:val="5b"/>
          <w:sz w:val="28"/>
          <w:szCs w:val="28"/>
        </w:rPr>
        <w:t xml:space="preserve"> — </w:t>
      </w:r>
      <w:r w:rsidRPr="006F70AC">
        <w:rPr>
          <w:rStyle w:val="5f1"/>
          <w:i/>
          <w:iCs/>
          <w:sz w:val="28"/>
          <w:szCs w:val="28"/>
        </w:rPr>
        <w:t>унинг лўппи юзларида том- чилар юмаланарди. Бектемирга ҳамма нарса аён бўлди</w:t>
      </w:r>
      <w:r w:rsidRPr="006F70AC">
        <w:rPr>
          <w:rStyle w:val="5b"/>
          <w:sz w:val="28"/>
          <w:szCs w:val="28"/>
        </w:rPr>
        <w:t xml:space="preserve"> (О й- б е к). </w:t>
      </w:r>
      <w:r w:rsidRPr="006F70AC">
        <w:rPr>
          <w:rStyle w:val="5f1"/>
          <w:i/>
          <w:iCs/>
          <w:sz w:val="28"/>
          <w:szCs w:val="28"/>
        </w:rPr>
        <w:t xml:space="preserve">Оёқ учи билан секин-секин бориб, дарча ёруғидан мўра- лаб қаради, кунчщар </w:t>
      </w:r>
      <w:r w:rsidRPr="006F70AC">
        <w:rPr>
          <w:rStyle w:val="5f1"/>
          <w:i/>
          <w:iCs/>
          <w:sz w:val="28"/>
          <w:szCs w:val="28"/>
        </w:rPr>
        <w:t>томонда катта ўчоц, қозонда шўрва қайнаб турипти</w:t>
      </w:r>
      <w:r w:rsidRPr="006F70AC">
        <w:rPr>
          <w:rStyle w:val="5b"/>
          <w:sz w:val="28"/>
          <w:szCs w:val="28"/>
        </w:rPr>
        <w:t xml:space="preserve"> (Эртак). </w:t>
      </w:r>
      <w:r w:rsidRPr="006F70AC">
        <w:rPr>
          <w:rStyle w:val="5f1"/>
          <w:i/>
          <w:iCs/>
          <w:sz w:val="28"/>
          <w:szCs w:val="28"/>
        </w:rPr>
        <w:t>Сўлғин, сариқ ўт билан қопланган далада қоп- цора иккита танкни кўрди</w:t>
      </w:r>
      <w:r w:rsidRPr="006F70AC">
        <w:rPr>
          <w:rStyle w:val="5b"/>
          <w:sz w:val="28"/>
          <w:szCs w:val="28"/>
        </w:rPr>
        <w:t xml:space="preserve"> — </w:t>
      </w:r>
      <w:r w:rsidRPr="006F70AC">
        <w:rPr>
          <w:rStyle w:val="5f1"/>
          <w:i/>
          <w:iCs/>
          <w:sz w:val="28"/>
          <w:szCs w:val="28"/>
        </w:rPr>
        <w:t>бири қийшайган, иккинчиси эса тум- шуғини ерга қадаган</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Нарида ётган милтища кўзи тушди, таниди</w:t>
      </w:r>
      <w:r w:rsidRPr="006F70AC">
        <w:rPr>
          <w:rStyle w:val="52ptb"/>
          <w:sz w:val="28"/>
          <w:szCs w:val="28"/>
        </w:rPr>
        <w:t xml:space="preserve"> — </w:t>
      </w:r>
      <w:r w:rsidRPr="006F70AC">
        <w:rPr>
          <w:rStyle w:val="5f1"/>
          <w:i/>
          <w:iCs/>
          <w:sz w:val="28"/>
          <w:szCs w:val="28"/>
        </w:rPr>
        <w:t>ўзиники</w:t>
      </w:r>
      <w:r w:rsidRPr="006F70AC">
        <w:rPr>
          <w:rStyle w:val="52ptb"/>
          <w:sz w:val="28"/>
          <w:szCs w:val="28"/>
        </w:rPr>
        <w:t xml:space="preserve"> (Ойбек). </w:t>
      </w:r>
      <w:r w:rsidRPr="006F70AC">
        <w:rPr>
          <w:rStyle w:val="5f1"/>
          <w:i/>
          <w:iCs/>
          <w:sz w:val="28"/>
          <w:szCs w:val="28"/>
        </w:rPr>
        <w:t>Уқи</w:t>
      </w:r>
      <w:r w:rsidRPr="006F70AC">
        <w:rPr>
          <w:rStyle w:val="5f1"/>
          <w:i/>
          <w:iCs/>
          <w:sz w:val="28"/>
          <w:szCs w:val="28"/>
        </w:rPr>
        <w:t>тувчи тошларни диққат билан кўздан кечирди</w:t>
      </w:r>
      <w:r w:rsidRPr="006F70AC">
        <w:rPr>
          <w:rStyle w:val="52ptb"/>
          <w:sz w:val="28"/>
          <w:szCs w:val="28"/>
        </w:rPr>
        <w:t xml:space="preserve"> — </w:t>
      </w:r>
      <w:r w:rsidRPr="006F70AC">
        <w:rPr>
          <w:rStyle w:val="5f1"/>
          <w:i/>
          <w:iCs/>
          <w:sz w:val="28"/>
          <w:szCs w:val="28"/>
        </w:rPr>
        <w:t>ҳар бир тош ҳақида у қизиқ бир нарсани билар эди</w:t>
      </w:r>
      <w:r w:rsidRPr="006F70AC">
        <w:rPr>
          <w:rStyle w:val="52ptb"/>
          <w:sz w:val="28"/>
          <w:szCs w:val="28"/>
        </w:rPr>
        <w:t xml:space="preserve"> (В. Осеева). </w:t>
      </w:r>
      <w:r w:rsidRPr="006F70AC">
        <w:rPr>
          <w:rStyle w:val="5f1"/>
          <w:i/>
          <w:iCs/>
          <w:sz w:val="28"/>
          <w:szCs w:val="28"/>
        </w:rPr>
        <w:t>Машинанинг шуъласи бирдан лейте- нантнинг юзини ёритди, ёмғир томчилари унинг юзларидан дума- лаб тушарди</w:t>
      </w:r>
      <w:r w:rsidRPr="006F70AC">
        <w:rPr>
          <w:rStyle w:val="52ptb"/>
          <w:sz w:val="28"/>
          <w:szCs w:val="28"/>
        </w:rPr>
        <w:t xml:space="preserve"> (Казакевич).</w:t>
      </w:r>
      <w:r w:rsidRPr="006F70AC">
        <w:rPr>
          <w:rStyle w:val="5b"/>
          <w:sz w:val="28"/>
          <w:szCs w:val="28"/>
        </w:rPr>
        <w:t xml:space="preserve"> </w:t>
      </w:r>
      <w:r w:rsidRPr="006F70AC">
        <w:rPr>
          <w:rStyle w:val="5f1"/>
          <w:i/>
          <w:iCs/>
          <w:sz w:val="28"/>
          <w:szCs w:val="28"/>
        </w:rPr>
        <w:t>Уктам Комила орцасидан юриб</w:t>
      </w:r>
      <w:r w:rsidRPr="006F70AC">
        <w:rPr>
          <w:rStyle w:val="5b"/>
          <w:sz w:val="28"/>
          <w:szCs w:val="28"/>
        </w:rPr>
        <w:t xml:space="preserve">, </w:t>
      </w:r>
      <w:r w:rsidRPr="006F70AC">
        <w:rPr>
          <w:rStyle w:val="5f1"/>
          <w:i/>
          <w:iCs/>
          <w:sz w:val="28"/>
          <w:szCs w:val="28"/>
        </w:rPr>
        <w:t>к</w:t>
      </w:r>
      <w:r w:rsidRPr="006F70AC">
        <w:rPr>
          <w:rStyle w:val="5f1"/>
          <w:i/>
          <w:iCs/>
          <w:sz w:val="28"/>
          <w:szCs w:val="28"/>
        </w:rPr>
        <w:t xml:space="preserve">енг текис, баҳаво майдонга чщди; майдоннинг бир томонидаги тепаликда усталар икки қабатли катта иморат қурмоқда эдилар </w:t>
      </w:r>
      <w:r w:rsidRPr="006F70AC">
        <w:rPr>
          <w:rStyle w:val="5b"/>
          <w:sz w:val="28"/>
          <w:szCs w:val="28"/>
        </w:rPr>
        <w:t xml:space="preserve">(О й б е к). </w:t>
      </w:r>
      <w:r w:rsidRPr="006F70AC">
        <w:rPr>
          <w:rStyle w:val="5f1"/>
          <w:i/>
          <w:iCs/>
          <w:sz w:val="28"/>
          <w:szCs w:val="28"/>
        </w:rPr>
        <w:t>Бектемир ертўлага кирди</w:t>
      </w:r>
      <w:r w:rsidRPr="006F70AC">
        <w:rPr>
          <w:rStyle w:val="5b"/>
          <w:sz w:val="28"/>
          <w:szCs w:val="28"/>
        </w:rPr>
        <w:t xml:space="preserve"> — </w:t>
      </w:r>
      <w:r w:rsidRPr="006F70AC">
        <w:rPr>
          <w:rStyle w:val="5f1"/>
          <w:i/>
          <w:iCs/>
          <w:sz w:val="28"/>
          <w:szCs w:val="28"/>
        </w:rPr>
        <w:t>сигир йўц,</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ўринларда биринчи қисмнинг кесими от кесим бўлиши ҳам мумкин. Бундай</w:t>
      </w:r>
      <w:r w:rsidRPr="006F70AC">
        <w:rPr>
          <w:rStyle w:val="61"/>
          <w:sz w:val="28"/>
          <w:szCs w:val="28"/>
        </w:rPr>
        <w:t xml:space="preserve"> от кесимдан англашилган маънонинг хусусия- ти тўғрисида гап боради: </w:t>
      </w:r>
      <w:r w:rsidRPr="006F70AC">
        <w:rPr>
          <w:rStyle w:val="af9"/>
          <w:sz w:val="28"/>
          <w:szCs w:val="28"/>
        </w:rPr>
        <w:t>Атрофда ғув-ғув пашша: оёқларга ёпи- шади, бурун катакларига с у қу лад и, қулоцларни узади... бир зум тинчлик йўқ</w:t>
      </w:r>
      <w:r w:rsidRPr="006F70AC">
        <w:rPr>
          <w:rStyle w:val="61"/>
          <w:sz w:val="28"/>
          <w:szCs w:val="28"/>
        </w:rPr>
        <w:t xml:space="preserve"> (О й </w:t>
      </w:r>
      <w:r w:rsidRPr="006F70AC">
        <w:rPr>
          <w:rStyle w:val="2ptf1"/>
          <w:sz w:val="28"/>
          <w:szCs w:val="28"/>
        </w:rPr>
        <w:t>бек).</w:t>
      </w:r>
    </w:p>
    <w:p w:rsidR="00917E11" w:rsidRPr="006F70AC" w:rsidRDefault="00CA00D4" w:rsidP="006F70AC">
      <w:pPr>
        <w:pStyle w:val="50"/>
        <w:numPr>
          <w:ilvl w:val="0"/>
          <w:numId w:val="160"/>
        </w:numPr>
        <w:shd w:val="clear" w:color="auto" w:fill="auto"/>
        <w:tabs>
          <w:tab w:val="left" w:pos="707"/>
        </w:tabs>
        <w:spacing w:line="240" w:lineRule="auto"/>
        <w:ind w:firstLine="426"/>
        <w:rPr>
          <w:sz w:val="28"/>
          <w:szCs w:val="28"/>
        </w:rPr>
      </w:pPr>
      <w:r w:rsidRPr="006F70AC">
        <w:rPr>
          <w:rStyle w:val="5b"/>
          <w:sz w:val="28"/>
          <w:szCs w:val="28"/>
        </w:rPr>
        <w:t>қўшма гапларнинг иккинчи қисми биринчи қисмда ифода- ланган м</w:t>
      </w:r>
      <w:r w:rsidRPr="006F70AC">
        <w:rPr>
          <w:rStyle w:val="5b"/>
          <w:sz w:val="28"/>
          <w:szCs w:val="28"/>
        </w:rPr>
        <w:t>азмунга умумий изоҳ бўлиши ёки авторнинг муносабати</w:t>
      </w:r>
      <w:r w:rsidRPr="006F70AC">
        <w:rPr>
          <w:rStyle w:val="5b"/>
          <w:sz w:val="28"/>
          <w:szCs w:val="28"/>
        </w:rPr>
        <w:softHyphen/>
        <w:t xml:space="preserve">ни ифодалаши мумкин: </w:t>
      </w:r>
      <w:r w:rsidRPr="006F70AC">
        <w:rPr>
          <w:rStyle w:val="5f1"/>
          <w:i/>
          <w:iCs/>
          <w:sz w:val="28"/>
          <w:szCs w:val="28"/>
        </w:rPr>
        <w:t>Йигит сўзидан, арслон изидан кайтмас</w:t>
      </w:r>
      <w:r w:rsidRPr="006F70AC">
        <w:rPr>
          <w:rStyle w:val="5b"/>
          <w:sz w:val="28"/>
          <w:szCs w:val="28"/>
        </w:rPr>
        <w:t xml:space="preserve"> — </w:t>
      </w:r>
      <w:r w:rsidRPr="006F70AC">
        <w:rPr>
          <w:rStyle w:val="5f1"/>
          <w:i/>
          <w:iCs/>
          <w:sz w:val="28"/>
          <w:szCs w:val="28"/>
        </w:rPr>
        <w:t>боболаримизнинг бу ҳикматли гапига ишонингиз</w:t>
      </w:r>
      <w:r w:rsidRPr="006F70AC">
        <w:rPr>
          <w:rStyle w:val="5b"/>
          <w:sz w:val="28"/>
          <w:szCs w:val="28"/>
        </w:rPr>
        <w:t xml:space="preserve"> (О й б е к). </w:t>
      </w:r>
      <w:r w:rsidRPr="006F70AC">
        <w:rPr>
          <w:rStyle w:val="5f1"/>
          <w:i/>
          <w:iCs/>
          <w:sz w:val="28"/>
          <w:szCs w:val="28"/>
        </w:rPr>
        <w:t>Маж</w:t>
      </w:r>
      <w:r w:rsidRPr="006F70AC">
        <w:rPr>
          <w:rStyle w:val="5f1"/>
          <w:i/>
          <w:iCs/>
          <w:sz w:val="28"/>
          <w:szCs w:val="28"/>
        </w:rPr>
        <w:softHyphen/>
        <w:t>лис тайинлик бир фикрга келмасдан тарқалди, зотан Иброҳимов- нинг бу масалани қўйи</w:t>
      </w:r>
      <w:r w:rsidRPr="006F70AC">
        <w:rPr>
          <w:rStyle w:val="5f1"/>
          <w:i/>
          <w:iCs/>
          <w:sz w:val="28"/>
          <w:szCs w:val="28"/>
        </w:rPr>
        <w:t>илдан мақсади бирон қарорга келиш эмас, одамларнинг фикр-мулоҳазаларини эшитиш эди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Канизак... бошини кўтариб Новиковага царади: афтидан, бу са- волга жавоб бермоцчи эмас эди</w:t>
      </w:r>
      <w:r w:rsidRPr="006F70AC">
        <w:rPr>
          <w:rStyle w:val="5b"/>
          <w:sz w:val="28"/>
          <w:szCs w:val="28"/>
        </w:rPr>
        <w:t xml:space="preserve"> (А. Қ а ҳ ҳ о </w:t>
      </w:r>
      <w:r w:rsidRPr="006F70AC">
        <w:rPr>
          <w:rStyle w:val="52ptb"/>
          <w:sz w:val="28"/>
          <w:szCs w:val="28"/>
        </w:rPr>
        <w:t>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Иккинчи қисм биринчи қисм мазмунига умумий изоҳ бўл</w:t>
      </w:r>
      <w:r w:rsidRPr="006F70AC">
        <w:rPr>
          <w:rStyle w:val="5b"/>
          <w:sz w:val="28"/>
          <w:szCs w:val="28"/>
        </w:rPr>
        <w:t xml:space="preserve">ган — </w:t>
      </w:r>
      <w:r w:rsidRPr="006F70AC">
        <w:rPr>
          <w:rStyle w:val="5f1"/>
          <w:i/>
          <w:iCs/>
          <w:sz w:val="28"/>
          <w:szCs w:val="28"/>
        </w:rPr>
        <w:t>да, бу, у</w:t>
      </w:r>
      <w:r w:rsidRPr="006F70AC">
        <w:rPr>
          <w:rStyle w:val="5b"/>
          <w:sz w:val="28"/>
          <w:szCs w:val="28"/>
        </w:rPr>
        <w:t xml:space="preserve"> олмоши билан бошланиши мумкин, бу олмошлар мазму- нан биринчи гапга тенг бўлади: </w:t>
      </w:r>
      <w:r w:rsidRPr="006F70AC">
        <w:rPr>
          <w:rStyle w:val="5f1"/>
          <w:i/>
          <w:iCs/>
          <w:sz w:val="28"/>
          <w:szCs w:val="28"/>
        </w:rPr>
        <w:t>Лекин цийинчилик тортамиз, б у- сиз бўлмайди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Озод этилганлар ўз нажоткорлари- ни унутолмайдилар</w:t>
      </w:r>
      <w:r w:rsidRPr="006F70AC">
        <w:rPr>
          <w:rStyle w:val="52ptb"/>
          <w:sz w:val="28"/>
          <w:szCs w:val="28"/>
        </w:rPr>
        <w:t xml:space="preserve"> — </w:t>
      </w:r>
      <w:r w:rsidRPr="006F70AC">
        <w:rPr>
          <w:rStyle w:val="5f1"/>
          <w:i/>
          <w:iCs/>
          <w:sz w:val="28"/>
          <w:szCs w:val="28"/>
        </w:rPr>
        <w:t>б у табиий хол</w:t>
      </w:r>
      <w:r w:rsidRPr="006F70AC">
        <w:rPr>
          <w:rStyle w:val="52ptb"/>
          <w:sz w:val="28"/>
          <w:szCs w:val="28"/>
        </w:rPr>
        <w:t xml:space="preserve"> (О. Г о н ч а р). </w:t>
      </w:r>
      <w:r w:rsidRPr="006F70AC">
        <w:rPr>
          <w:rStyle w:val="5f1"/>
          <w:i/>
          <w:iCs/>
          <w:sz w:val="28"/>
          <w:szCs w:val="28"/>
        </w:rPr>
        <w:t>Буни кўрган жан</w:t>
      </w:r>
      <w:r w:rsidRPr="006F70AC">
        <w:rPr>
          <w:rStyle w:val="5f1"/>
          <w:i/>
          <w:iCs/>
          <w:sz w:val="28"/>
          <w:szCs w:val="28"/>
        </w:rPr>
        <w:t>гчи кулиб юборди, б у унинг кўп ойлардан бери биринчи кулиши эди</w:t>
      </w:r>
      <w:r w:rsidRPr="006F70AC">
        <w:rPr>
          <w:rStyle w:val="52ptb"/>
          <w:sz w:val="28"/>
          <w:szCs w:val="28"/>
        </w:rPr>
        <w:t xml:space="preserve"> (Б. Полевой).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боғловчисиз қўшма гапларнинг биринчи қисми тўлиқсиз гап бўлиб</w:t>
      </w:r>
      <w:r w:rsidRPr="006F70AC">
        <w:rPr>
          <w:rStyle w:val="61"/>
          <w:sz w:val="28"/>
          <w:szCs w:val="28"/>
          <w:vertAlign w:val="superscript"/>
        </w:rPr>
        <w:footnoteReference w:id="9"/>
      </w:r>
      <w:r w:rsidRPr="006F70AC">
        <w:rPr>
          <w:rStyle w:val="61"/>
          <w:sz w:val="28"/>
          <w:szCs w:val="28"/>
        </w:rPr>
        <w:t xml:space="preserve">, суҳбатдошнинг аввал айтган гапининг айни такрори бўлади: </w:t>
      </w:r>
      <w:r w:rsidRPr="006F70AC">
        <w:rPr>
          <w:rStyle w:val="af9"/>
          <w:sz w:val="28"/>
          <w:szCs w:val="28"/>
        </w:rPr>
        <w:t xml:space="preserve">Нега чекади? — </w:t>
      </w:r>
      <w:r w:rsidRPr="006F70AC">
        <w:rPr>
          <w:rStyle w:val="2pta"/>
          <w:sz w:val="28"/>
          <w:szCs w:val="28"/>
        </w:rPr>
        <w:t>Нега э миш!</w:t>
      </w:r>
      <w:r w:rsidRPr="006F70AC">
        <w:rPr>
          <w:rStyle w:val="af9"/>
          <w:sz w:val="28"/>
          <w:szCs w:val="28"/>
        </w:rPr>
        <w:t xml:space="preserve"> Аҳволи танг</w:t>
      </w:r>
      <w:r w:rsidRPr="006F70AC">
        <w:rPr>
          <w:rStyle w:val="61"/>
          <w:sz w:val="28"/>
          <w:szCs w:val="28"/>
        </w:rPr>
        <w:t xml:space="preserve"> (О й б е к</w:t>
      </w:r>
      <w:r w:rsidRPr="006F70AC">
        <w:rPr>
          <w:rStyle w:val="61"/>
          <w:sz w:val="28"/>
          <w:szCs w:val="28"/>
        </w:rPr>
        <w:t xml:space="preserve">). </w:t>
      </w:r>
      <w:r w:rsidRPr="006F70AC">
        <w:rPr>
          <w:rStyle w:val="af9"/>
          <w:sz w:val="28"/>
          <w:szCs w:val="28"/>
        </w:rPr>
        <w:t>Мана, бой ота, ишнинг кетиши шундай, менимча, чакки бўлмаса керак</w:t>
      </w:r>
      <w:r w:rsidRPr="006F70AC">
        <w:rPr>
          <w:rStyle w:val="61"/>
          <w:sz w:val="28"/>
          <w:szCs w:val="28"/>
        </w:rPr>
        <w:t xml:space="preserve">.— </w:t>
      </w:r>
      <w:r w:rsidRPr="006F70AC">
        <w:rPr>
          <w:rStyle w:val="2pta"/>
          <w:sz w:val="28"/>
          <w:szCs w:val="28"/>
        </w:rPr>
        <w:t>Чакки эмас!</w:t>
      </w:r>
      <w:r w:rsidRPr="006F70AC">
        <w:rPr>
          <w:rStyle w:val="af9"/>
          <w:sz w:val="28"/>
          <w:szCs w:val="28"/>
        </w:rPr>
        <w:t xml:space="preserve"> Бундацанги ишни чакки деймиз </w:t>
      </w:r>
      <w:r w:rsidRPr="006F70AC">
        <w:rPr>
          <w:rStyle w:val="61"/>
          <w:sz w:val="28"/>
          <w:szCs w:val="28"/>
        </w:rPr>
        <w:t>(О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Иккинчи қисм биринчи қисмдан англашилган мазмуннинг ху- лосасини ифодалаши мумкин: </w:t>
      </w:r>
      <w:r w:rsidRPr="006F70AC">
        <w:rPr>
          <w:rStyle w:val="5f1"/>
          <w:i/>
          <w:iCs/>
          <w:sz w:val="28"/>
          <w:szCs w:val="28"/>
        </w:rPr>
        <w:t>Ёв келди</w:t>
      </w:r>
      <w:r w:rsidRPr="006F70AC">
        <w:rPr>
          <w:rStyle w:val="5b"/>
          <w:sz w:val="28"/>
          <w:szCs w:val="28"/>
        </w:rPr>
        <w:t xml:space="preserve"> — </w:t>
      </w:r>
      <w:r w:rsidRPr="006F70AC">
        <w:rPr>
          <w:rStyle w:val="5f1"/>
          <w:i/>
          <w:iCs/>
          <w:sz w:val="28"/>
          <w:szCs w:val="28"/>
        </w:rPr>
        <w:t>бало келди</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Узоқда, ўнг томон</w:t>
      </w:r>
      <w:r w:rsidRPr="006F70AC">
        <w:rPr>
          <w:rStyle w:val="5f1"/>
          <w:i/>
          <w:iCs/>
          <w:sz w:val="28"/>
          <w:szCs w:val="28"/>
        </w:rPr>
        <w:t>да, тепаланиб чўзилган темир йўл орқасидан</w:t>
      </w:r>
      <w:r w:rsidRPr="006F70AC">
        <w:rPr>
          <w:rStyle w:val="52ptb"/>
          <w:sz w:val="28"/>
          <w:szCs w:val="28"/>
        </w:rPr>
        <w:t xml:space="preserve">„ </w:t>
      </w:r>
      <w:r w:rsidRPr="006F70AC">
        <w:rPr>
          <w:rStyle w:val="5f1"/>
          <w:i/>
          <w:iCs/>
          <w:sz w:val="28"/>
          <w:szCs w:val="28"/>
        </w:rPr>
        <w:t>тутун ва аланга кўтариларди</w:t>
      </w:r>
      <w:r w:rsidRPr="006F70AC">
        <w:rPr>
          <w:rStyle w:val="52ptb"/>
          <w:sz w:val="28"/>
          <w:szCs w:val="28"/>
        </w:rPr>
        <w:t xml:space="preserve"> — </w:t>
      </w:r>
      <w:r w:rsidRPr="006F70AC">
        <w:rPr>
          <w:rStyle w:val="5f1"/>
          <w:i/>
          <w:iCs/>
          <w:sz w:val="28"/>
          <w:szCs w:val="28"/>
        </w:rPr>
        <w:t>станция ёнарди</w:t>
      </w:r>
      <w:r w:rsidRPr="006F70AC">
        <w:rPr>
          <w:rStyle w:val="52ptb"/>
          <w:sz w:val="28"/>
          <w:szCs w:val="28"/>
        </w:rPr>
        <w:t xml:space="preserve"> (Ойбек). </w:t>
      </w:r>
      <w:r w:rsidRPr="006F70AC">
        <w:rPr>
          <w:rStyle w:val="5f1"/>
          <w:i/>
          <w:iCs/>
          <w:sz w:val="28"/>
          <w:szCs w:val="28"/>
        </w:rPr>
        <w:t xml:space="preserve">Ёшинг учга тўлди, оппоқ кизгина, Учта сойдан ўтдинг, ошдинг уч қирдан </w:t>
      </w:r>
      <w:r w:rsidRPr="006F70AC">
        <w:rPr>
          <w:rStyle w:val="52ptb"/>
          <w:sz w:val="28"/>
          <w:szCs w:val="28"/>
        </w:rPr>
        <w:t>(.</w:t>
      </w:r>
      <w:r w:rsidRPr="006F70AC">
        <w:rPr>
          <w:rStyle w:val="52ptc"/>
          <w:i/>
          <w:iCs/>
          <w:sz w:val="28"/>
          <w:szCs w:val="28"/>
        </w:rPr>
        <w:t>А.¥шаряй).</w:t>
      </w:r>
      <w:r w:rsidRPr="006F70AC">
        <w:rPr>
          <w:rStyle w:val="5f1"/>
          <w:i/>
          <w:iCs/>
          <w:sz w:val="28"/>
          <w:szCs w:val="28"/>
        </w:rPr>
        <w:t xml:space="preserve"> Зулфиқоровнинг хотинустига хотин олиши, ал- батта, аёлларга бой-феодалларча</w:t>
      </w:r>
      <w:r w:rsidRPr="006F70AC">
        <w:rPr>
          <w:rStyle w:val="5f1"/>
          <w:i/>
          <w:iCs/>
          <w:sz w:val="28"/>
          <w:szCs w:val="28"/>
        </w:rPr>
        <w:t xml:space="preserve"> муносабат</w:t>
      </w:r>
      <w:r w:rsidRPr="006F70AC">
        <w:rPr>
          <w:rStyle w:val="52ptb"/>
          <w:sz w:val="28"/>
          <w:szCs w:val="28"/>
        </w:rPr>
        <w:t xml:space="preserve"> — </w:t>
      </w:r>
      <w:r w:rsidRPr="006F70AC">
        <w:rPr>
          <w:rStyle w:val="5f1"/>
          <w:i/>
          <w:iCs/>
          <w:sz w:val="28"/>
          <w:szCs w:val="28"/>
        </w:rPr>
        <w:t>жиноятдан бошқа нарса эмас...</w:t>
      </w:r>
      <w:r w:rsidRPr="006F70AC">
        <w:rPr>
          <w:rStyle w:val="52ptb"/>
          <w:sz w:val="28"/>
          <w:szCs w:val="28"/>
        </w:rPr>
        <w:t xml:space="preserve"> (А. Қаҳҳор). </w:t>
      </w:r>
      <w:r w:rsidRPr="006F70AC">
        <w:rPr>
          <w:rStyle w:val="5f1"/>
          <w:i/>
          <w:iCs/>
          <w:sz w:val="28"/>
          <w:szCs w:val="28"/>
        </w:rPr>
        <w:t>Узоцда, машҳур пулемётчи Абдулла</w:t>
      </w:r>
      <w:r w:rsidRPr="006F70AC">
        <w:rPr>
          <w:rStyle w:val="5f1"/>
          <w:i/>
          <w:iCs/>
          <w:sz w:val="28"/>
          <w:szCs w:val="28"/>
        </w:rPr>
        <w:softHyphen/>
        <w:t>ев, унинг оркасидан Ащар по леон пулемётни суд раб борарди—«рас. &lt;чёт ҳалок бўлибди шекилли» деб ўйлади Бектемир ичида</w:t>
      </w:r>
      <w:r w:rsidRPr="006F70AC">
        <w:rPr>
          <w:rStyle w:val="52ptb"/>
          <w:sz w:val="28"/>
          <w:szCs w:val="28"/>
        </w:rPr>
        <w:t xml:space="preserve"> (О й</w:t>
      </w:r>
      <w:r w:rsidRPr="006F70AC">
        <w:rPr>
          <w:rStyle w:val="52ptb"/>
          <w:sz w:val="28"/>
          <w:szCs w:val="28"/>
        </w:rPr>
        <w:softHyphen/>
        <w:t xml:space="preserve">бек). </w:t>
      </w:r>
      <w:r w:rsidRPr="006F70AC">
        <w:rPr>
          <w:rStyle w:val="5f1"/>
          <w:i/>
          <w:iCs/>
          <w:sz w:val="28"/>
          <w:szCs w:val="28"/>
        </w:rPr>
        <w:t>...айтдим бўлди, тамом...</w:t>
      </w:r>
      <w:r w:rsidRPr="006F70AC">
        <w:rPr>
          <w:rStyle w:val="52ptb"/>
          <w:sz w:val="28"/>
          <w:szCs w:val="28"/>
        </w:rPr>
        <w:t xml:space="preserve"> (О. Гончар)</w:t>
      </w:r>
      <w:r w:rsidRPr="006F70AC">
        <w:rPr>
          <w:rStyle w:val="52ptb"/>
          <w:sz w:val="28"/>
          <w:szCs w:val="28"/>
        </w:rPr>
        <w:t xml:space="preserve">. </w:t>
      </w:r>
      <w:r w:rsidRPr="006F70AC">
        <w:rPr>
          <w:rStyle w:val="5f1"/>
          <w:i/>
          <w:iCs/>
          <w:sz w:val="28"/>
          <w:szCs w:val="28"/>
        </w:rPr>
        <w:t>Энагаси йиғламай- &lt;ди %ам турган жойида туради</w:t>
      </w:r>
      <w:r w:rsidRPr="006F70AC">
        <w:rPr>
          <w:rStyle w:val="52ptb"/>
          <w:sz w:val="28"/>
          <w:szCs w:val="28"/>
        </w:rPr>
        <w:t xml:space="preserve">,— </w:t>
      </w:r>
      <w:r w:rsidRPr="006F70AC">
        <w:rPr>
          <w:rStyle w:val="5f1"/>
          <w:i/>
          <w:iCs/>
          <w:sz w:val="28"/>
          <w:szCs w:val="28"/>
        </w:rPr>
        <w:t>демак, хавфи йўқ</w:t>
      </w:r>
      <w:r w:rsidRPr="006F70AC">
        <w:rPr>
          <w:rStyle w:val="52ptb"/>
          <w:sz w:val="28"/>
          <w:szCs w:val="28"/>
        </w:rPr>
        <w:t xml:space="preserve"> (Чехов).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гапнинг иккинчи қисми биринчи қисмдан англашилган ҳаракат-ҳолат, хусусиятни характерлайди, қандай шароитда рўй беришини ифодалайди: </w:t>
      </w:r>
      <w:r w:rsidRPr="006F70AC">
        <w:rPr>
          <w:rStyle w:val="af9"/>
          <w:sz w:val="28"/>
          <w:szCs w:val="28"/>
        </w:rPr>
        <w:t>Кириб келди жимгина Анор, Крвоғидан ,ёғар</w:t>
      </w:r>
      <w:r w:rsidRPr="006F70AC">
        <w:rPr>
          <w:rStyle w:val="af9"/>
          <w:sz w:val="28"/>
          <w:szCs w:val="28"/>
        </w:rPr>
        <w:t xml:space="preserve"> эди цор</w:t>
      </w:r>
      <w:r w:rsidRPr="006F70AC">
        <w:rPr>
          <w:rStyle w:val="61"/>
          <w:sz w:val="28"/>
          <w:szCs w:val="28"/>
        </w:rPr>
        <w:t xml:space="preserve"> (Ҳ. О л и м ж о н). </w:t>
      </w:r>
      <w:r w:rsidRPr="006F70AC">
        <w:rPr>
          <w:rStyle w:val="af9"/>
          <w:sz w:val="28"/>
          <w:szCs w:val="28"/>
        </w:rPr>
        <w:t>Телефонда она сўзлар шошгандан, Пасши қовоқлари у чад и пи р-п и р</w:t>
      </w:r>
      <w:r w:rsidRPr="006F70AC">
        <w:rPr>
          <w:rStyle w:val="61"/>
          <w:sz w:val="28"/>
          <w:szCs w:val="28"/>
        </w:rPr>
        <w:t xml:space="preserve"> (М. Б о б о е в).</w:t>
      </w:r>
    </w:p>
    <w:p w:rsidR="00917E11" w:rsidRPr="006F70AC" w:rsidRDefault="00CA00D4" w:rsidP="006F70AC">
      <w:pPr>
        <w:pStyle w:val="140"/>
        <w:shd w:val="clear" w:color="auto" w:fill="auto"/>
        <w:spacing w:line="240" w:lineRule="auto"/>
        <w:ind w:firstLine="426"/>
        <w:rPr>
          <w:sz w:val="28"/>
          <w:szCs w:val="28"/>
        </w:rPr>
      </w:pPr>
      <w:r w:rsidRPr="006F70AC">
        <w:rPr>
          <w:rStyle w:val="143"/>
          <w:sz w:val="28"/>
          <w:szCs w:val="28"/>
        </w:rPr>
        <w:t xml:space="preserve">Боғловчисиз қўшма </w:t>
      </w:r>
      <w:r w:rsidRPr="006F70AC">
        <w:rPr>
          <w:rStyle w:val="143"/>
          <w:sz w:val="28"/>
          <w:szCs w:val="28"/>
        </w:rPr>
        <w:t xml:space="preserve">гап </w:t>
      </w:r>
      <w:r w:rsidRPr="006F70AC">
        <w:rPr>
          <w:rStyle w:val="143"/>
          <w:sz w:val="28"/>
          <w:szCs w:val="28"/>
        </w:rPr>
        <w:t xml:space="preserve">қисмларининг </w:t>
      </w:r>
      <w:r w:rsidRPr="006F70AC">
        <w:rPr>
          <w:rStyle w:val="143"/>
          <w:sz w:val="28"/>
          <w:szCs w:val="28"/>
        </w:rPr>
        <w:t>тузилиши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Боғловчисиз қўшма гап конструкциясини ташкил зтган қисм- лар турли шаклда бўлиши мумкин. Купинча, </w:t>
      </w:r>
      <w:r w:rsidRPr="006F70AC">
        <w:rPr>
          <w:rStyle w:val="61"/>
          <w:sz w:val="28"/>
          <w:szCs w:val="28"/>
        </w:rPr>
        <w:t>улар дарак гап шак</w:t>
      </w:r>
      <w:r w:rsidRPr="006F70AC">
        <w:rPr>
          <w:rStyle w:val="61"/>
          <w:sz w:val="28"/>
          <w:szCs w:val="28"/>
        </w:rPr>
        <w:softHyphen/>
        <w:t xml:space="preserve">лида бўлади. Қисмларнинг бири ёки ҳар иккиси сўроқ шаклида бўлиши ҳам мумкин. Аммо бундай гаплар шаклан сўроқ, мазму- нан риторик сўроқ тап бўлиб, қўшма гапнинг бошқа бир қисми уни изоҳлайди; сўроқ гап асосан биринчи ўринда келади: </w:t>
      </w:r>
      <w:r w:rsidRPr="006F70AC">
        <w:rPr>
          <w:rStyle w:val="af9"/>
          <w:sz w:val="28"/>
          <w:szCs w:val="28"/>
        </w:rPr>
        <w:t>Чекин</w:t>
      </w:r>
      <w:r w:rsidRPr="006F70AC">
        <w:rPr>
          <w:rStyle w:val="af9"/>
          <w:sz w:val="28"/>
          <w:szCs w:val="28"/>
        </w:rPr>
        <w:t>- синми — йўқ, ғурури йўл бермади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Бўзами, арақми, мусалласми, коньякми</w:t>
      </w:r>
      <w:r w:rsidRPr="006F70AC">
        <w:rPr>
          <w:rStyle w:val="2ptf1"/>
          <w:sz w:val="28"/>
          <w:szCs w:val="28"/>
        </w:rPr>
        <w:t xml:space="preserve">,— </w:t>
      </w:r>
      <w:r w:rsidRPr="006F70AC">
        <w:rPr>
          <w:rStyle w:val="af9"/>
          <w:sz w:val="28"/>
          <w:szCs w:val="28"/>
        </w:rPr>
        <w:t>қўймайди эшон</w:t>
      </w:r>
      <w:r w:rsidRPr="006F70AC">
        <w:rPr>
          <w:rStyle w:val="2ptf1"/>
          <w:sz w:val="28"/>
          <w:szCs w:val="28"/>
        </w:rPr>
        <w:t xml:space="preserve"> (Ойбек). </w:t>
      </w:r>
      <w:r w:rsidRPr="006F70AC">
        <w:rPr>
          <w:rStyle w:val="af9"/>
          <w:sz w:val="28"/>
          <w:szCs w:val="28"/>
        </w:rPr>
        <w:t>Миянг бор- ми ўзи, Сидиқжон колхозга киргани билан, ер колхозга ўтиб кет- майди, ўртада бўлади!</w:t>
      </w:r>
      <w:r w:rsidRPr="006F70AC">
        <w:rPr>
          <w:rStyle w:val="2ptf1"/>
          <w:sz w:val="28"/>
          <w:szCs w:val="28"/>
        </w:rPr>
        <w:t xml:space="preserve"> (А. Қаҳҳор). </w:t>
      </w:r>
      <w:r w:rsidRPr="006F70AC">
        <w:rPr>
          <w:rStyle w:val="af9"/>
          <w:sz w:val="28"/>
          <w:szCs w:val="28"/>
        </w:rPr>
        <w:t>Мактаб боғи қанақа бўла- ^да</w:t>
      </w:r>
      <w:r w:rsidRPr="006F70AC">
        <w:rPr>
          <w:rStyle w:val="2ptf1"/>
          <w:sz w:val="28"/>
          <w:szCs w:val="28"/>
        </w:rPr>
        <w:t xml:space="preserve"> — </w:t>
      </w:r>
      <w:r w:rsidRPr="006F70AC">
        <w:rPr>
          <w:rStyle w:val="af9"/>
          <w:sz w:val="28"/>
          <w:szCs w:val="28"/>
        </w:rPr>
        <w:t>ҳозир бутун</w:t>
      </w:r>
      <w:r w:rsidRPr="006F70AC">
        <w:rPr>
          <w:rStyle w:val="af9"/>
          <w:sz w:val="28"/>
          <w:szCs w:val="28"/>
        </w:rPr>
        <w:t xml:space="preserve"> гап шу ҳақда</w:t>
      </w:r>
      <w:r w:rsidRPr="006F70AC">
        <w:rPr>
          <w:rStyle w:val="2ptf1"/>
          <w:sz w:val="28"/>
          <w:szCs w:val="28"/>
        </w:rPr>
        <w:t xml:space="preserve"> (Космодемьянская).</w:t>
      </w:r>
      <w:r w:rsidRPr="006F70AC">
        <w:rPr>
          <w:rStyle w:val="61"/>
          <w:sz w:val="28"/>
          <w:szCs w:val="28"/>
        </w:rPr>
        <w:t xml:space="preserve"> </w:t>
      </w:r>
      <w:r w:rsidRPr="006F70AC">
        <w:rPr>
          <w:rStyle w:val="af9"/>
          <w:sz w:val="28"/>
          <w:szCs w:val="28"/>
        </w:rPr>
        <w:t>Бека &lt;синглисига жангчини таништирди</w:t>
      </w:r>
      <w:r w:rsidRPr="006F70AC">
        <w:rPr>
          <w:rStyle w:val="61"/>
          <w:sz w:val="28"/>
          <w:szCs w:val="28"/>
        </w:rPr>
        <w:t xml:space="preserve"> — </w:t>
      </w:r>
      <w:r w:rsidRPr="006F70AC">
        <w:rPr>
          <w:rStyle w:val="af9"/>
          <w:sz w:val="28"/>
          <w:szCs w:val="28"/>
        </w:rPr>
        <w:t>цаердан, ким у, қандай қабул .қилди уни ва ҳоказо</w:t>
      </w:r>
      <w:r w:rsidRPr="006F70AC">
        <w:rPr>
          <w:rStyle w:val="61"/>
          <w:sz w:val="28"/>
          <w:szCs w:val="28"/>
        </w:rPr>
        <w:t xml:space="preserve"> (О й б е к). </w:t>
      </w:r>
      <w:r w:rsidRPr="006F70AC">
        <w:rPr>
          <w:rStyle w:val="af9"/>
          <w:sz w:val="28"/>
          <w:szCs w:val="28"/>
        </w:rPr>
        <w:t xml:space="preserve">«Салом жангчи ўртоқ! Мен бил- майман, сиз ким, русми, украинми, ўзбекми, қозоқми, қирғизми...» </w:t>
      </w:r>
      <w:r w:rsidRPr="006F70AC">
        <w:rPr>
          <w:rStyle w:val="61"/>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w:t>
      </w:r>
      <w:r w:rsidRPr="006F70AC">
        <w:rPr>
          <w:rStyle w:val="61"/>
          <w:sz w:val="28"/>
          <w:szCs w:val="28"/>
        </w:rPr>
        <w:t xml:space="preserve"> иккинчи қисми соф сўроқ гап бўлиб шакллани- жни мумкин: </w:t>
      </w:r>
      <w:r w:rsidRPr="006F70AC">
        <w:rPr>
          <w:rStyle w:val="af9"/>
          <w:sz w:val="28"/>
          <w:szCs w:val="28"/>
        </w:rPr>
        <w:t>Нима қиласан, яна қишлоққа қайтасанми?</w:t>
      </w:r>
      <w:r w:rsidRPr="006F70AC">
        <w:rPr>
          <w:rStyle w:val="61"/>
          <w:sz w:val="28"/>
          <w:szCs w:val="28"/>
        </w:rPr>
        <w:t xml:space="preserve"> (О й б </w:t>
      </w:r>
      <w:r w:rsidRPr="006F70AC">
        <w:rPr>
          <w:rStyle w:val="2ptf1"/>
          <w:sz w:val="28"/>
          <w:szCs w:val="28"/>
        </w:rPr>
        <w:t>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Боғловчисиз қўшма гапни ташкил этган риторик сўроқ гапнинг айрим турлари барқарор фразеологик гап тарзида бўлади: </w:t>
      </w:r>
      <w:r w:rsidRPr="006F70AC">
        <w:rPr>
          <w:rStyle w:val="5f1"/>
          <w:i/>
          <w:iCs/>
          <w:sz w:val="28"/>
          <w:szCs w:val="28"/>
        </w:rPr>
        <w:t>Дунё- да нима кўп</w:t>
      </w:r>
      <w:r w:rsidRPr="006F70AC">
        <w:rPr>
          <w:rStyle w:val="5b"/>
          <w:sz w:val="28"/>
          <w:szCs w:val="28"/>
        </w:rPr>
        <w:t xml:space="preserve"> — </w:t>
      </w:r>
      <w:r w:rsidRPr="006F70AC">
        <w:rPr>
          <w:rStyle w:val="5f1"/>
          <w:i/>
          <w:iCs/>
          <w:sz w:val="28"/>
          <w:szCs w:val="28"/>
        </w:rPr>
        <w:t>кулки кўп</w:t>
      </w:r>
      <w:r w:rsidRPr="006F70AC">
        <w:rPr>
          <w:rStyle w:val="5b"/>
          <w:sz w:val="28"/>
          <w:szCs w:val="28"/>
        </w:rPr>
        <w:t xml:space="preserve"> </w:t>
      </w:r>
      <w:r w:rsidRPr="006F70AC">
        <w:rPr>
          <w:rStyle w:val="52ptb"/>
          <w:sz w:val="28"/>
          <w:szCs w:val="28"/>
        </w:rPr>
        <w:t>(Ойб</w:t>
      </w:r>
      <w:r w:rsidRPr="006F70AC">
        <w:rPr>
          <w:rStyle w:val="52ptb"/>
          <w:sz w:val="28"/>
          <w:szCs w:val="28"/>
        </w:rPr>
        <w:t xml:space="preserve">ек). </w:t>
      </w:r>
      <w:r w:rsidRPr="006F70AC">
        <w:rPr>
          <w:rStyle w:val="5f1"/>
          <w:i/>
          <w:iCs/>
          <w:sz w:val="28"/>
          <w:szCs w:val="28"/>
        </w:rPr>
        <w:t>Нима кўп</w:t>
      </w:r>
      <w:r w:rsidRPr="006F70AC">
        <w:rPr>
          <w:rStyle w:val="52ptb"/>
          <w:sz w:val="28"/>
          <w:szCs w:val="28"/>
        </w:rPr>
        <w:t xml:space="preserve"> — </w:t>
      </w:r>
      <w:r w:rsidRPr="006F70AC">
        <w:rPr>
          <w:rStyle w:val="5f1"/>
          <w:i/>
          <w:iCs/>
          <w:sz w:val="28"/>
          <w:szCs w:val="28"/>
        </w:rPr>
        <w:t>иш кўп...</w:t>
      </w:r>
      <w:r w:rsidRPr="006F70AC">
        <w:rPr>
          <w:rStyle w:val="52ptb"/>
          <w:sz w:val="28"/>
          <w:szCs w:val="28"/>
        </w:rPr>
        <w:t xml:space="preserve"> (О й- </w:t>
      </w:r>
      <w:r w:rsidRPr="006F70AC">
        <w:rPr>
          <w:rStyle w:val="585pt"/>
          <w:sz w:val="28"/>
          <w:szCs w:val="28"/>
        </w:rPr>
        <w:t>6</w:t>
      </w:r>
      <w:r w:rsidRPr="006F70AC">
        <w:rPr>
          <w:rStyle w:val="52ptb"/>
          <w:sz w:val="28"/>
          <w:szCs w:val="28"/>
        </w:rPr>
        <w:t xml:space="preserve"> е к). </w:t>
      </w:r>
      <w:r w:rsidRPr="006F70AC">
        <w:rPr>
          <w:rStyle w:val="5f1"/>
          <w:i/>
          <w:iCs/>
          <w:sz w:val="28"/>
          <w:szCs w:val="28"/>
        </w:rPr>
        <w:t>...ғариблар цорнини тўйдирган ким</w:t>
      </w:r>
      <w:r w:rsidRPr="006F70AC">
        <w:rPr>
          <w:rStyle w:val="52ptb"/>
          <w:sz w:val="28"/>
          <w:szCs w:val="28"/>
        </w:rPr>
        <w:t xml:space="preserve"> — </w:t>
      </w:r>
      <w:r w:rsidRPr="006F70AC">
        <w:rPr>
          <w:rStyle w:val="5f1"/>
          <w:i/>
          <w:iCs/>
          <w:sz w:val="28"/>
          <w:szCs w:val="28"/>
        </w:rPr>
        <w:t xml:space="preserve">Холназарбой </w:t>
      </w:r>
      <w:r w:rsidRPr="006F70AC">
        <w:rPr>
          <w:rStyle w:val="52ptb"/>
          <w:sz w:val="28"/>
          <w:szCs w:val="28"/>
        </w:rPr>
        <w:t>(Б. Кербобоев).</w:t>
      </w:r>
      <w:r w:rsidRPr="006F70AC">
        <w:rPr>
          <w:rStyle w:val="5b"/>
          <w:sz w:val="28"/>
          <w:szCs w:val="28"/>
        </w:rPr>
        <w:t xml:space="preserve"> Боғловчисиз қўшма гап қисмларидан бири (одатда сўнггиси) буйруқ-истак гап шаклида бўлиши мумкин: </w:t>
      </w:r>
      <w:r w:rsidRPr="006F70AC">
        <w:rPr>
          <w:rStyle w:val="5f1"/>
          <w:i/>
          <w:iCs/>
          <w:sz w:val="28"/>
          <w:szCs w:val="28"/>
        </w:rPr>
        <w:t>Сувдонни лабга тутди, ҳеч нима йўқ; бошини орцага ташла</w:t>
      </w:r>
      <w:r w:rsidRPr="006F70AC">
        <w:rPr>
          <w:rStyle w:val="5f1"/>
          <w:i/>
          <w:iCs/>
          <w:sz w:val="28"/>
          <w:szCs w:val="28"/>
        </w:rPr>
        <w:t>б, сув- &gt;донни кўтарди</w:t>
      </w:r>
      <w:r w:rsidRPr="006F70AC">
        <w:rPr>
          <w:rStyle w:val="5b"/>
          <w:sz w:val="28"/>
          <w:szCs w:val="28"/>
        </w:rPr>
        <w:t xml:space="preserve"> — </w:t>
      </w:r>
      <w:r w:rsidRPr="006F70AC">
        <w:rPr>
          <w:rStyle w:val="5f1"/>
          <w:i/>
          <w:iCs/>
          <w:sz w:val="28"/>
          <w:szCs w:val="28"/>
        </w:rPr>
        <w:t>бирон томчи бўлса-чи!</w:t>
      </w:r>
      <w:r w:rsidRPr="006F70AC">
        <w:rPr>
          <w:rStyle w:val="5b"/>
          <w:sz w:val="28"/>
          <w:szCs w:val="28"/>
        </w:rPr>
        <w:t xml:space="preserve"> (О й б е к). </w:t>
      </w:r>
      <w:r w:rsidRPr="006F70AC">
        <w:rPr>
          <w:rStyle w:val="5f1"/>
          <w:i/>
          <w:iCs/>
          <w:sz w:val="28"/>
          <w:szCs w:val="28"/>
        </w:rPr>
        <w:t>Уларнинг кўзларида ёнган орзу: извошга ўтирсалар, отни цаттиқ чоптириб, «пўшт-пўшт!» билан шаҳарни айланиб чщсалар, ҳаммани ҳайрон ■қолдирсалар...</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Боғловчисиз қўшма гапнинг муҳим. бел</w:t>
      </w:r>
      <w:r w:rsidRPr="006F70AC">
        <w:rPr>
          <w:rStyle w:val="61"/>
          <w:sz w:val="28"/>
          <w:szCs w:val="28"/>
        </w:rPr>
        <w:t>гиларидан бири шуки, унинг қисмлари содда гапнинг турли типлари ва кўринишларидан ташкил топиши мумкин. Бунинг сабаби қўшма гап қисмларининг жипс муносабати, бир қисмнинг мазмуни ва таркибидаги бўлак маъносидан иккинчи қисмнинг таркиби аён бўлиб туришидади</w:t>
      </w:r>
      <w:r w:rsidRPr="006F70AC">
        <w:rPr>
          <w:rStyle w:val="61"/>
          <w:sz w:val="28"/>
          <w:szCs w:val="28"/>
        </w:rPr>
        <w:t>р. Боғловчисиз қўшма гаплар жонли нутқни акслантиргани учун ҳам •структураси анча эркин тузилади.</w:t>
      </w:r>
    </w:p>
    <w:p w:rsidR="00917E11" w:rsidRPr="006F70AC" w:rsidRDefault="00CA00D4" w:rsidP="006F70AC">
      <w:pPr>
        <w:pStyle w:val="17"/>
        <w:numPr>
          <w:ilvl w:val="0"/>
          <w:numId w:val="161"/>
        </w:numPr>
        <w:shd w:val="clear" w:color="auto" w:fill="auto"/>
        <w:spacing w:line="240" w:lineRule="auto"/>
        <w:ind w:firstLine="426"/>
        <w:rPr>
          <w:sz w:val="28"/>
          <w:szCs w:val="28"/>
        </w:rPr>
      </w:pPr>
      <w:r w:rsidRPr="006F70AC">
        <w:rPr>
          <w:rStyle w:val="61"/>
          <w:sz w:val="28"/>
          <w:szCs w:val="28"/>
        </w:rPr>
        <w:t xml:space="preserve"> Боғловчисиз қўшма гап қисмдаридан бири ёки ҳар иккиси •бир составли гап шаклида бўлиши мумкин. Бу хил гапларнинг ўринлашишида ҳам эркинлик кўринади..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шахссиз гаплар: </w:t>
      </w:r>
      <w:r w:rsidRPr="006F70AC">
        <w:rPr>
          <w:rStyle w:val="5f1"/>
          <w:i/>
          <w:iCs/>
          <w:sz w:val="28"/>
          <w:szCs w:val="28"/>
        </w:rPr>
        <w:t>Эшакни яйдоқ миниб бўлмайди</w:t>
      </w:r>
      <w:r w:rsidRPr="006F70AC">
        <w:rPr>
          <w:rStyle w:val="5b"/>
          <w:sz w:val="28"/>
          <w:szCs w:val="28"/>
        </w:rPr>
        <w:t xml:space="preserve"> — </w:t>
      </w:r>
      <w:r w:rsidRPr="006F70AC">
        <w:rPr>
          <w:rStyle w:val="5f1"/>
          <w:i/>
          <w:iCs/>
          <w:sz w:val="28"/>
          <w:szCs w:val="28"/>
        </w:rPr>
        <w:t>йицита- ■ди кишини.</w:t>
      </w:r>
      <w:r w:rsidRPr="006F70AC">
        <w:rPr>
          <w:rStyle w:val="5b"/>
          <w:sz w:val="28"/>
          <w:szCs w:val="28"/>
        </w:rPr>
        <w:t xml:space="preserve"> (А. Қ а ҳ ҳ о р). </w:t>
      </w:r>
      <w:r w:rsidRPr="006F70AC">
        <w:rPr>
          <w:rStyle w:val="5f1"/>
          <w:i/>
          <w:iCs/>
          <w:sz w:val="28"/>
          <w:szCs w:val="28"/>
        </w:rPr>
        <w:t>Азиз дўстим, сени жуда кўргим келади, соғиндим</w:t>
      </w:r>
      <w:r w:rsidRPr="006F70AC">
        <w:rPr>
          <w:rStyle w:val="5b"/>
          <w:sz w:val="28"/>
          <w:szCs w:val="28"/>
        </w:rPr>
        <w:t xml:space="preserve"> (III. </w:t>
      </w:r>
      <w:r w:rsidRPr="006F70AC">
        <w:rPr>
          <w:rStyle w:val="52ptb"/>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 шахси номаълум гаплар: </w:t>
      </w:r>
      <w:r w:rsidRPr="006F70AC">
        <w:rPr>
          <w:rStyle w:val="af9"/>
          <w:sz w:val="28"/>
          <w:szCs w:val="28"/>
        </w:rPr>
        <w:t xml:space="preserve">Етган ҳўкизга ем йўқ, дейдилар </w:t>
      </w:r>
      <w:r w:rsidRPr="006F70AC">
        <w:rPr>
          <w:rStyle w:val="61"/>
          <w:sz w:val="28"/>
          <w:szCs w:val="28"/>
        </w:rPr>
        <w:t>(Б. К е р б о б о е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шахси умумлашган: </w:t>
      </w:r>
      <w:r w:rsidRPr="006F70AC">
        <w:rPr>
          <w:rStyle w:val="5f1"/>
          <w:i/>
          <w:iCs/>
          <w:sz w:val="28"/>
          <w:szCs w:val="28"/>
        </w:rPr>
        <w:t>Минг</w:t>
      </w:r>
      <w:r w:rsidRPr="006F70AC">
        <w:rPr>
          <w:rStyle w:val="5f1"/>
          <w:i/>
          <w:iCs/>
          <w:sz w:val="28"/>
          <w:szCs w:val="28"/>
        </w:rPr>
        <w:t>ларча чақирим шимолга юр, минг- ларча чақирим жанубга юр — одам салтанатидасан...</w:t>
      </w:r>
      <w:r w:rsidRPr="006F70AC">
        <w:rPr>
          <w:rStyle w:val="5b"/>
          <w:sz w:val="28"/>
          <w:szCs w:val="28"/>
        </w:rPr>
        <w:t xml:space="preserve"> </w:t>
      </w:r>
      <w:r w:rsidRPr="006F70AC">
        <w:rPr>
          <w:rStyle w:val="52ptb"/>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 атов гаплар: </w:t>
      </w:r>
      <w:r w:rsidRPr="006F70AC">
        <w:rPr>
          <w:rStyle w:val="5f1"/>
          <w:i/>
          <w:iCs/>
          <w:sz w:val="28"/>
          <w:szCs w:val="28"/>
        </w:rPr>
        <w:t>Камол мудроқ босган кўзларини ишқалаб, боши қуйи, хаёл сурди: яна Салима</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Мана, ўрмон ҳи- ди</w:t>
      </w:r>
      <w:r w:rsidRPr="006F70AC">
        <w:rPr>
          <w:rStyle w:val="52ptb"/>
          <w:sz w:val="28"/>
          <w:szCs w:val="28"/>
        </w:rPr>
        <w:t xml:space="preserve"> — </w:t>
      </w:r>
      <w:r w:rsidRPr="006F70AC">
        <w:rPr>
          <w:rStyle w:val="5f1"/>
          <w:i/>
          <w:iCs/>
          <w:sz w:val="28"/>
          <w:szCs w:val="28"/>
        </w:rPr>
        <w:t>бундан ёцимли, нарса борми! Бу ерда ўлиш ҳам</w:t>
      </w:r>
      <w:r w:rsidRPr="006F70AC">
        <w:rPr>
          <w:rStyle w:val="52ptb"/>
          <w:sz w:val="28"/>
          <w:szCs w:val="28"/>
        </w:rPr>
        <w:t xml:space="preserve"> </w:t>
      </w:r>
      <w:r w:rsidRPr="006F70AC">
        <w:rPr>
          <w:rStyle w:val="52ptb"/>
          <w:sz w:val="28"/>
          <w:szCs w:val="28"/>
        </w:rPr>
        <w:t xml:space="preserve">— </w:t>
      </w:r>
      <w:r w:rsidRPr="006F70AC">
        <w:rPr>
          <w:rStyle w:val="5f1"/>
          <w:i/>
          <w:iCs/>
          <w:sz w:val="28"/>
          <w:szCs w:val="28"/>
        </w:rPr>
        <w:t xml:space="preserve">бахт </w:t>
      </w:r>
      <w:r w:rsidRPr="006F70AC">
        <w:rPr>
          <w:rStyle w:val="52ptb"/>
          <w:sz w:val="28"/>
          <w:szCs w:val="28"/>
        </w:rPr>
        <w:t xml:space="preserve">(Ойбек). </w:t>
      </w:r>
      <w:r w:rsidRPr="006F70AC">
        <w:rPr>
          <w:rStyle w:val="5f1"/>
          <w:i/>
          <w:iCs/>
          <w:sz w:val="28"/>
          <w:szCs w:val="28"/>
        </w:rPr>
        <w:t>Ё ўлим, ё ҳаёт бошқа чора йўц!</w:t>
      </w:r>
      <w:r w:rsidRPr="006F70AC">
        <w:rPr>
          <w:rStyle w:val="52ptb"/>
          <w:sz w:val="28"/>
          <w:szCs w:val="28"/>
        </w:rPr>
        <w:t xml:space="preserve"> (Ойбек). </w:t>
      </w:r>
      <w:r w:rsidRPr="006F70AC">
        <w:rPr>
          <w:rStyle w:val="5f1"/>
          <w:i/>
          <w:iCs/>
          <w:sz w:val="28"/>
          <w:szCs w:val="28"/>
        </w:rPr>
        <w:t>Ҳовли- жой, рўзғор, машина, портрет... нима қилса-ю, мени қанотимдан уйга михлаб қўйса!</w:t>
      </w:r>
      <w:r w:rsidRPr="006F70AC">
        <w:rPr>
          <w:rStyle w:val="52ptb"/>
          <w:sz w:val="28"/>
          <w:szCs w:val="28"/>
        </w:rPr>
        <w:t xml:space="preserve"> (А. Қаҳҳор). </w:t>
      </w:r>
      <w:r w:rsidRPr="006F70AC">
        <w:rPr>
          <w:rStyle w:val="5f1"/>
          <w:i/>
          <w:iCs/>
          <w:sz w:val="28"/>
          <w:szCs w:val="28"/>
        </w:rPr>
        <w:t>Ия дедим, секин бориб цулоқ солдим. Аёл овози... ғалати гаплар. Тирқичдан мўраладим: Йўлчи билан ет</w:t>
      </w:r>
      <w:r w:rsidRPr="006F70AC">
        <w:rPr>
          <w:rStyle w:val="5f1"/>
          <w:i/>
          <w:iCs/>
          <w:sz w:val="28"/>
          <w:szCs w:val="28"/>
        </w:rPr>
        <w:t>ук бир щз</w:t>
      </w:r>
      <w:r w:rsidRPr="006F70AC">
        <w:rPr>
          <w:rStyle w:val="52ptb"/>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Баъзи атов гаплар тўлиқсиз гапларга яқин туради: </w:t>
      </w:r>
      <w:r w:rsidRPr="006F70AC">
        <w:rPr>
          <w:rStyle w:val="5f1"/>
          <w:i/>
          <w:iCs/>
          <w:sz w:val="28"/>
          <w:szCs w:val="28"/>
        </w:rPr>
        <w:t>Иўлчи ўз манзилига қайтиб, пичан «тушакка» чўзиларкан, ҳалиги ердан яна ноғора тарацлади: базм!</w:t>
      </w:r>
      <w:r w:rsidRPr="006F70AC">
        <w:rPr>
          <w:rStyle w:val="5b"/>
          <w:sz w:val="28"/>
          <w:szCs w:val="28"/>
        </w:rPr>
        <w:t xml:space="preserve"> (О й б е к). </w:t>
      </w:r>
      <w:r w:rsidRPr="006F70AC">
        <w:rPr>
          <w:rStyle w:val="5f1"/>
          <w:i/>
          <w:iCs/>
          <w:sz w:val="28"/>
          <w:szCs w:val="28"/>
        </w:rPr>
        <w:t>Қишлоқда қолган бир ҳовуч щоли кўчаларга тўкилган эди</w:t>
      </w:r>
      <w:r w:rsidRPr="006F70AC">
        <w:rPr>
          <w:rStyle w:val="5b"/>
          <w:sz w:val="28"/>
          <w:szCs w:val="28"/>
        </w:rPr>
        <w:t xml:space="preserve"> — </w:t>
      </w:r>
      <w:r w:rsidRPr="006F70AC">
        <w:rPr>
          <w:rStyle w:val="5f1"/>
          <w:i/>
          <w:iCs/>
          <w:sz w:val="28"/>
          <w:szCs w:val="28"/>
        </w:rPr>
        <w:t>болалар, аёллар, чоллар</w:t>
      </w:r>
      <w:r w:rsidRPr="006F70AC">
        <w:rPr>
          <w:rStyle w:val="5f1"/>
          <w:i/>
          <w:iCs/>
          <w:sz w:val="28"/>
          <w:szCs w:val="28"/>
        </w:rPr>
        <w:t>...</w:t>
      </w:r>
      <w:r w:rsidRPr="006F70AC">
        <w:rPr>
          <w:rStyle w:val="5b"/>
          <w:sz w:val="28"/>
          <w:szCs w:val="28"/>
        </w:rPr>
        <w:t xml:space="preserve"> (О й- б е к). </w:t>
      </w:r>
      <w:r w:rsidRPr="006F70AC">
        <w:rPr>
          <w:rStyle w:val="5f1"/>
          <w:i/>
          <w:iCs/>
          <w:sz w:val="28"/>
          <w:szCs w:val="28"/>
        </w:rPr>
        <w:t>Военкоматдан югуриб келсам, кўчамга кира олмайман</w:t>
      </w:r>
      <w:r w:rsidRPr="006F70AC">
        <w:rPr>
          <w:rStyle w:val="5b"/>
          <w:sz w:val="28"/>
          <w:szCs w:val="28"/>
        </w:rPr>
        <w:t xml:space="preserve"> — </w:t>
      </w:r>
      <w:r w:rsidRPr="006F70AC">
        <w:rPr>
          <w:rStyle w:val="5f1"/>
          <w:i/>
          <w:iCs/>
          <w:sz w:val="28"/>
          <w:szCs w:val="28"/>
        </w:rPr>
        <w:t>ғишт, темир-терсак, тутун, ўт</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д) инфинитив гаплар: </w:t>
      </w:r>
      <w:r w:rsidRPr="006F70AC">
        <w:rPr>
          <w:rStyle w:val="5f1"/>
          <w:i/>
          <w:iCs/>
          <w:sz w:val="28"/>
          <w:szCs w:val="28"/>
        </w:rPr>
        <w:t>Ариза билан шикоят цилсинлар, наинки пойтахтда ғалва кўтармок^</w:t>
      </w:r>
      <w:r w:rsidRPr="006F70AC">
        <w:rPr>
          <w:rStyle w:val="5b"/>
          <w:sz w:val="28"/>
          <w:szCs w:val="28"/>
        </w:rPr>
        <w:t xml:space="preserve"> </w:t>
      </w:r>
      <w:r w:rsidRPr="006F70AC">
        <w:rPr>
          <w:rStyle w:val="52ptb"/>
          <w:sz w:val="28"/>
          <w:szCs w:val="28"/>
        </w:rPr>
        <w:t>(Ойбек).</w:t>
      </w:r>
      <w:r w:rsidRPr="006F70AC">
        <w:rPr>
          <w:rStyle w:val="5b"/>
          <w:sz w:val="28"/>
          <w:szCs w:val="28"/>
        </w:rPr>
        <w:t xml:space="preserve"> </w:t>
      </w:r>
      <w:r w:rsidRPr="006F70AC">
        <w:rPr>
          <w:rStyle w:val="5f1"/>
          <w:i/>
          <w:iCs/>
          <w:sz w:val="28"/>
          <w:szCs w:val="28"/>
        </w:rPr>
        <w:t>Йигит серзарда бўлиши, йиқилса, ер тишлаб туриши к</w:t>
      </w:r>
      <w:r w:rsidRPr="006F70AC">
        <w:rPr>
          <w:rStyle w:val="5f1"/>
          <w:i/>
          <w:iCs/>
          <w:sz w:val="28"/>
          <w:szCs w:val="28"/>
        </w:rPr>
        <w:t>ерак, бу нима, оғиздаги ошни биров- га олдирши?</w:t>
      </w:r>
      <w:r w:rsidRPr="006F70AC">
        <w:rPr>
          <w:rStyle w:val="5b"/>
          <w:sz w:val="28"/>
          <w:szCs w:val="28"/>
        </w:rPr>
        <w:t xml:space="preserve"> (О й б е к). </w:t>
      </w:r>
      <w:r w:rsidRPr="006F70AC">
        <w:rPr>
          <w:rStyle w:val="5f1"/>
          <w:i/>
          <w:iCs/>
          <w:sz w:val="28"/>
          <w:szCs w:val="28"/>
        </w:rPr>
        <w:t>Душманни ўлдириш, яна узоқдан ерга писиб отиб эмас, рўй-рост ўлдириш, бу қандай завқ!</w:t>
      </w:r>
      <w:r w:rsidRPr="006F70AC">
        <w:rPr>
          <w:rStyle w:val="5b"/>
          <w:sz w:val="28"/>
          <w:szCs w:val="28"/>
        </w:rPr>
        <w:t xml:space="preserve"> (О й б е к). </w:t>
      </w:r>
      <w:r w:rsidRPr="006F70AC">
        <w:rPr>
          <w:rStyle w:val="5f1"/>
          <w:i/>
          <w:iCs/>
          <w:sz w:val="28"/>
          <w:szCs w:val="28"/>
        </w:rPr>
        <w:t>Мен уни юртнинг катта бойига унаштирсам, нодон циз бир яланг- оёқ билан қочибди, кулиб турган ба</w:t>
      </w:r>
      <w:r w:rsidRPr="006F70AC">
        <w:rPr>
          <w:rStyle w:val="5f1"/>
          <w:i/>
          <w:iCs/>
          <w:sz w:val="28"/>
          <w:szCs w:val="28"/>
        </w:rPr>
        <w:t>хтига юзни тескари буриш</w:t>
      </w:r>
      <w:r w:rsidRPr="006F70AC">
        <w:rPr>
          <w:rStyle w:val="5b"/>
          <w:sz w:val="28"/>
          <w:szCs w:val="28"/>
        </w:rPr>
        <w:t xml:space="preserve"> — </w:t>
      </w:r>
      <w:r w:rsidRPr="006F70AC">
        <w:rPr>
          <w:rStyle w:val="5f1"/>
          <w:i/>
          <w:iCs/>
          <w:sz w:val="28"/>
          <w:szCs w:val="28"/>
        </w:rPr>
        <w:t>бу қандай нонкўрлик!</w:t>
      </w:r>
      <w:r w:rsidRPr="006F70AC">
        <w:rPr>
          <w:rStyle w:val="5b"/>
          <w:sz w:val="28"/>
          <w:szCs w:val="28"/>
        </w:rPr>
        <w:t xml:space="preserve"> (О й б е к).</w:t>
      </w:r>
    </w:p>
    <w:p w:rsidR="00917E11" w:rsidRPr="006F70AC" w:rsidRDefault="00CA00D4" w:rsidP="006F70AC">
      <w:pPr>
        <w:pStyle w:val="17"/>
        <w:numPr>
          <w:ilvl w:val="0"/>
          <w:numId w:val="161"/>
        </w:numPr>
        <w:shd w:val="clear" w:color="auto" w:fill="auto"/>
        <w:spacing w:line="240" w:lineRule="auto"/>
        <w:ind w:firstLine="426"/>
        <w:rPr>
          <w:sz w:val="28"/>
          <w:szCs w:val="28"/>
        </w:rPr>
      </w:pPr>
      <w:r w:rsidRPr="006F70AC">
        <w:rPr>
          <w:rStyle w:val="61"/>
          <w:sz w:val="28"/>
          <w:szCs w:val="28"/>
        </w:rPr>
        <w:t xml:space="preserve"> Боғловчисиз қўшма гапнинг қисмларидан бири ёки ҳар ик</w:t>
      </w:r>
      <w:r w:rsidRPr="006F70AC">
        <w:rPr>
          <w:rStyle w:val="61"/>
          <w:sz w:val="28"/>
          <w:szCs w:val="28"/>
        </w:rPr>
        <w:softHyphen/>
        <w:t>киси кўпинча тўлиқсиз гап шаклида бўлади.</w:t>
      </w:r>
    </w:p>
    <w:p w:rsidR="00917E11" w:rsidRPr="006F70AC" w:rsidRDefault="00CA00D4" w:rsidP="006F70AC">
      <w:pPr>
        <w:pStyle w:val="50"/>
        <w:numPr>
          <w:ilvl w:val="0"/>
          <w:numId w:val="162"/>
        </w:numPr>
        <w:shd w:val="clear" w:color="auto" w:fill="auto"/>
        <w:spacing w:line="240" w:lineRule="auto"/>
        <w:ind w:firstLine="426"/>
        <w:rPr>
          <w:sz w:val="28"/>
          <w:szCs w:val="28"/>
        </w:rPr>
      </w:pPr>
      <w:r w:rsidRPr="006F70AC">
        <w:rPr>
          <w:rStyle w:val="5b"/>
          <w:sz w:val="28"/>
          <w:szCs w:val="28"/>
        </w:rPr>
        <w:t xml:space="preserve"> қисмларнинг бири таркибида эгадан ташкил топган тўлиқ- сиз гап бўлади (ёлғиз эгадан ташкил топган</w:t>
      </w:r>
      <w:r w:rsidRPr="006F70AC">
        <w:rPr>
          <w:rStyle w:val="5b"/>
          <w:sz w:val="28"/>
          <w:szCs w:val="28"/>
        </w:rPr>
        <w:t xml:space="preserve"> тўлиқсиз гаплар боғ- ловчисиз қўшма гап таркибида кам қўлланади): </w:t>
      </w:r>
      <w:r w:rsidRPr="006F70AC">
        <w:rPr>
          <w:rStyle w:val="5f1"/>
          <w:i/>
          <w:iCs/>
          <w:sz w:val="28"/>
          <w:szCs w:val="28"/>
        </w:rPr>
        <w:t>Мен гоҳ ҳазил- лашсам, ёнидан кичкина суратни чиқаради</w:t>
      </w:r>
      <w:r w:rsidRPr="006F70AC">
        <w:rPr>
          <w:rStyle w:val="5b"/>
          <w:sz w:val="28"/>
          <w:szCs w:val="28"/>
        </w:rPr>
        <w:t xml:space="preserve"> — </w:t>
      </w:r>
      <w:r w:rsidRPr="006F70AC">
        <w:rPr>
          <w:rStyle w:val="5f1"/>
          <w:i/>
          <w:iCs/>
          <w:sz w:val="28"/>
          <w:szCs w:val="28"/>
        </w:rPr>
        <w:t>учувчи кийимида бир йигит</w:t>
      </w:r>
      <w:r w:rsidRPr="006F70AC">
        <w:rPr>
          <w:rStyle w:val="5b"/>
          <w:sz w:val="28"/>
          <w:szCs w:val="28"/>
        </w:rPr>
        <w:t xml:space="preserve"> (О й б е к). </w:t>
      </w:r>
      <w:r w:rsidRPr="006F70AC">
        <w:rPr>
          <w:rStyle w:val="5f1"/>
          <w:i/>
          <w:iCs/>
          <w:sz w:val="28"/>
          <w:szCs w:val="28"/>
        </w:rPr>
        <w:t>Бектемир ўлим даласида боради</w:t>
      </w:r>
      <w:r w:rsidRPr="006F70AC">
        <w:rPr>
          <w:rStyle w:val="5b"/>
          <w:sz w:val="28"/>
          <w:szCs w:val="28"/>
        </w:rPr>
        <w:t xml:space="preserve"> — </w:t>
      </w:r>
      <w:r w:rsidRPr="006F70AC">
        <w:rPr>
          <w:rStyle w:val="5f1"/>
          <w:i/>
          <w:iCs/>
          <w:sz w:val="28"/>
          <w:szCs w:val="28"/>
        </w:rPr>
        <w:t>кўзлари- да ғазаб яшини, оқарган юзида. пўлатнинг цаҳри ва қа</w:t>
      </w:r>
      <w:r w:rsidRPr="006F70AC">
        <w:rPr>
          <w:rStyle w:val="5f1"/>
          <w:i/>
          <w:iCs/>
          <w:sz w:val="28"/>
          <w:szCs w:val="28"/>
        </w:rPr>
        <w:t xml:space="preserve">ттиқлиги </w:t>
      </w:r>
      <w:r w:rsidRPr="006F70AC">
        <w:rPr>
          <w:rStyle w:val="52ptb"/>
          <w:sz w:val="28"/>
          <w:szCs w:val="28"/>
        </w:rPr>
        <w:t xml:space="preserve">(Ойбек). </w:t>
      </w:r>
      <w:r w:rsidRPr="006F70AC">
        <w:rPr>
          <w:rStyle w:val="5f1"/>
          <w:i/>
          <w:iCs/>
          <w:sz w:val="28"/>
          <w:szCs w:val="28"/>
        </w:rPr>
        <w:t>Эртасига ҳамма одатдагича далага чиқди. Тоштемир отанинг ўзи ҳам</w:t>
      </w:r>
      <w:r w:rsidRPr="006F70AC">
        <w:rPr>
          <w:rStyle w:val="52ptb"/>
          <w:sz w:val="28"/>
          <w:szCs w:val="28"/>
        </w:rPr>
        <w:t xml:space="preserve"> (И. Уктамов). </w:t>
      </w:r>
      <w:r w:rsidRPr="006F70AC">
        <w:rPr>
          <w:rStyle w:val="5f1"/>
          <w:i/>
          <w:iCs/>
          <w:sz w:val="28"/>
          <w:szCs w:val="28"/>
        </w:rPr>
        <w:t>Буғдой устида бир қиз, кўзини уйқу босган</w:t>
      </w:r>
      <w:r w:rsidRPr="006F70AC">
        <w:rPr>
          <w:rStyle w:val="52ptb"/>
          <w:sz w:val="28"/>
          <w:szCs w:val="28"/>
        </w:rPr>
        <w:t xml:space="preserve"> (Чехов). </w:t>
      </w:r>
      <w:r w:rsidRPr="006F70AC">
        <w:rPr>
          <w:rStyle w:val="5f1"/>
          <w:i/>
          <w:iCs/>
          <w:sz w:val="28"/>
          <w:szCs w:val="28"/>
        </w:rPr>
        <w:t>Энг муҳими</w:t>
      </w:r>
      <w:r w:rsidRPr="006F70AC">
        <w:rPr>
          <w:rStyle w:val="52ptb"/>
          <w:sz w:val="28"/>
          <w:szCs w:val="28"/>
        </w:rPr>
        <w:t xml:space="preserve"> — </w:t>
      </w:r>
      <w:r w:rsidRPr="006F70AC">
        <w:rPr>
          <w:rStyle w:val="5f1"/>
          <w:i/>
          <w:iCs/>
          <w:sz w:val="28"/>
          <w:szCs w:val="28"/>
        </w:rPr>
        <w:t>ҳар қанча қийин бўлса ҳам қутқармоқ керак...</w:t>
      </w:r>
      <w:r w:rsidRPr="006F70AC">
        <w:rPr>
          <w:rStyle w:val="52ptb"/>
          <w:sz w:val="28"/>
          <w:szCs w:val="28"/>
        </w:rPr>
        <w:t xml:space="preserve"> (В. Осеева).</w:t>
      </w:r>
    </w:p>
    <w:p w:rsidR="00917E11" w:rsidRPr="006F70AC" w:rsidRDefault="00CA00D4" w:rsidP="006F70AC">
      <w:pPr>
        <w:pStyle w:val="17"/>
        <w:numPr>
          <w:ilvl w:val="0"/>
          <w:numId w:val="162"/>
        </w:numPr>
        <w:shd w:val="clear" w:color="auto" w:fill="auto"/>
        <w:spacing w:line="240" w:lineRule="auto"/>
        <w:ind w:firstLine="426"/>
        <w:rPr>
          <w:sz w:val="28"/>
          <w:szCs w:val="28"/>
        </w:rPr>
      </w:pPr>
      <w:r w:rsidRPr="006F70AC">
        <w:rPr>
          <w:rStyle w:val="61"/>
          <w:sz w:val="28"/>
          <w:szCs w:val="28"/>
        </w:rPr>
        <w:t xml:space="preserve"> қисмларнинг бири кесим ва унинг тарк</w:t>
      </w:r>
      <w:r w:rsidRPr="006F70AC">
        <w:rPr>
          <w:rStyle w:val="61"/>
          <w:sz w:val="28"/>
          <w:szCs w:val="28"/>
        </w:rPr>
        <w:t>ибидан ташкил топ</w:t>
      </w:r>
      <w:r w:rsidRPr="006F70AC">
        <w:rPr>
          <w:rStyle w:val="61"/>
          <w:sz w:val="28"/>
          <w:szCs w:val="28"/>
        </w:rPr>
        <w:softHyphen/>
        <w:t xml:space="preserve">ган тўлиқсиз гап шаклида бўлади: </w:t>
      </w:r>
      <w:r w:rsidRPr="006F70AC">
        <w:rPr>
          <w:rStyle w:val="af9"/>
          <w:sz w:val="28"/>
          <w:szCs w:val="28"/>
        </w:rPr>
        <w:t>Бу колхозчини Козимбек кейин таниди</w:t>
      </w:r>
      <w:r w:rsidRPr="006F70AC">
        <w:rPr>
          <w:rStyle w:val="61"/>
          <w:sz w:val="28"/>
          <w:szCs w:val="28"/>
        </w:rPr>
        <w:t xml:space="preserve"> — </w:t>
      </w:r>
      <w:r w:rsidRPr="006F70AC">
        <w:rPr>
          <w:rStyle w:val="af9"/>
          <w:sz w:val="28"/>
          <w:szCs w:val="28"/>
        </w:rPr>
        <w:t>Ойнисанинг эри эди</w:t>
      </w:r>
      <w:r w:rsidRPr="006F70AC">
        <w:rPr>
          <w:rStyle w:val="61"/>
          <w:sz w:val="28"/>
          <w:szCs w:val="28"/>
        </w:rPr>
        <w:t xml:space="preserve"> (А. Қ а ҳ ҳ о р). </w:t>
      </w:r>
      <w:r w:rsidRPr="006F70AC">
        <w:rPr>
          <w:rStyle w:val="af9"/>
          <w:sz w:val="28"/>
          <w:szCs w:val="28"/>
        </w:rPr>
        <w:t>У бир қўлини қ.из- нинг пешонасига қўйди, нақ оловдай...</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 xml:space="preserve">Ертўланинг ис </w:t>
      </w:r>
      <w:r w:rsidRPr="006F70AC">
        <w:rPr>
          <w:rStyle w:val="5f1"/>
          <w:sz w:val="28"/>
          <w:szCs w:val="28"/>
        </w:rPr>
        <w:t xml:space="preserve">босган деворидан унга Ленин қарайди </w:t>
      </w:r>
      <w:r w:rsidRPr="006F70AC">
        <w:rPr>
          <w:rStyle w:val="5f1"/>
          <w:sz w:val="28"/>
          <w:szCs w:val="28"/>
        </w:rPr>
        <w:t>— шундай содда, шундай яқин ва самимий</w:t>
      </w:r>
      <w:r w:rsidRPr="006F70AC">
        <w:rPr>
          <w:rStyle w:val="52ptb"/>
          <w:sz w:val="28"/>
          <w:szCs w:val="28"/>
        </w:rPr>
        <w:t xml:space="preserve"> (Ойбек). </w:t>
      </w:r>
      <w:r w:rsidRPr="006F70AC">
        <w:rPr>
          <w:rStyle w:val="5f1"/>
          <w:sz w:val="28"/>
          <w:szCs w:val="28"/>
        </w:rPr>
        <w:t>Баъзи япасқи рус дарахтларидан нўхатдай цизил ва қора мевалар териб ошалади</w:t>
      </w:r>
      <w:r w:rsidRPr="006F70AC">
        <w:rPr>
          <w:rStyle w:val="52ptb"/>
          <w:sz w:val="28"/>
          <w:szCs w:val="28"/>
        </w:rPr>
        <w:t xml:space="preserve"> — </w:t>
      </w:r>
      <w:r w:rsidRPr="006F70AC">
        <w:rPr>
          <w:rStyle w:val="5f1"/>
          <w:sz w:val="28"/>
          <w:szCs w:val="28"/>
        </w:rPr>
        <w:t>тахир ва нор</w:t>
      </w:r>
      <w:r w:rsidRPr="006F70AC">
        <w:rPr>
          <w:rStyle w:val="52ptb"/>
          <w:sz w:val="28"/>
          <w:szCs w:val="28"/>
        </w:rPr>
        <w:t xml:space="preserve">- </w:t>
      </w:r>
      <w:r w:rsidRPr="006F70AC">
        <w:rPr>
          <w:rStyle w:val="5f1"/>
          <w:sz w:val="28"/>
          <w:szCs w:val="28"/>
        </w:rPr>
        <w:t>дон</w:t>
      </w:r>
      <w:r w:rsidRPr="006F70AC">
        <w:rPr>
          <w:rStyle w:val="52ptb"/>
          <w:sz w:val="28"/>
          <w:szCs w:val="28"/>
        </w:rPr>
        <w:t xml:space="preserve"> (Ойбек). </w:t>
      </w:r>
      <w:r w:rsidRPr="006F70AC">
        <w:rPr>
          <w:rStyle w:val="5f1"/>
          <w:sz w:val="28"/>
          <w:szCs w:val="28"/>
        </w:rPr>
        <w:t>Кўкда икки юлдуз чақнади</w:t>
      </w:r>
      <w:r w:rsidRPr="006F70AC">
        <w:rPr>
          <w:rStyle w:val="52ptb"/>
          <w:sz w:val="28"/>
          <w:szCs w:val="28"/>
        </w:rPr>
        <w:t xml:space="preserve">— </w:t>
      </w:r>
      <w:r w:rsidRPr="006F70AC">
        <w:rPr>
          <w:rStyle w:val="5f1"/>
          <w:sz w:val="28"/>
          <w:szCs w:val="28"/>
        </w:rPr>
        <w:t>исмсиз, мажҳул ас- Кар мозорининг шамлари!</w:t>
      </w:r>
      <w:r w:rsidRPr="006F70AC">
        <w:rPr>
          <w:rStyle w:val="52ptb"/>
          <w:sz w:val="28"/>
          <w:szCs w:val="28"/>
        </w:rPr>
        <w:t xml:space="preserve"> (Ойбек). </w:t>
      </w:r>
      <w:r w:rsidRPr="006F70AC">
        <w:rPr>
          <w:rStyle w:val="5f1"/>
          <w:sz w:val="28"/>
          <w:szCs w:val="28"/>
        </w:rPr>
        <w:t>Егорушка челакка фара</w:t>
      </w:r>
      <w:r w:rsidRPr="006F70AC">
        <w:rPr>
          <w:rStyle w:val="5f1"/>
          <w:sz w:val="28"/>
          <w:szCs w:val="28"/>
        </w:rPr>
        <w:softHyphen/>
        <w:t>да</w:t>
      </w:r>
      <w:r w:rsidRPr="006F70AC">
        <w:rPr>
          <w:rStyle w:val="52ptb"/>
          <w:sz w:val="28"/>
          <w:szCs w:val="28"/>
        </w:rPr>
        <w:t xml:space="preserve"> </w:t>
      </w:r>
      <w:r w:rsidRPr="006F70AC">
        <w:rPr>
          <w:rStyle w:val="52ptb"/>
          <w:sz w:val="28"/>
          <w:szCs w:val="28"/>
        </w:rPr>
        <w:t xml:space="preserve">— </w:t>
      </w:r>
      <w:r w:rsidRPr="006F70AC">
        <w:rPr>
          <w:rStyle w:val="5f1"/>
          <w:sz w:val="28"/>
          <w:szCs w:val="28"/>
        </w:rPr>
        <w:t>тўла</w:t>
      </w:r>
      <w:r w:rsidRPr="006F70AC">
        <w:rPr>
          <w:rStyle w:val="52ptb"/>
          <w:sz w:val="28"/>
          <w:szCs w:val="28"/>
        </w:rPr>
        <w:t xml:space="preserve"> (Чехов). </w:t>
      </w:r>
      <w:r w:rsidRPr="006F70AC">
        <w:rPr>
          <w:rStyle w:val="5f1"/>
          <w:sz w:val="28"/>
          <w:szCs w:val="28"/>
        </w:rPr>
        <w:t>Ана, ана депо кўриняпти! Кукиш тош бина бор-ку</w:t>
      </w:r>
      <w:r w:rsidRPr="006F70AC">
        <w:rPr>
          <w:rStyle w:val="52ptb"/>
          <w:sz w:val="28"/>
          <w:szCs w:val="28"/>
        </w:rPr>
        <w:t xml:space="preserve"> — </w:t>
      </w:r>
      <w:r w:rsidRPr="006F70AC">
        <w:rPr>
          <w:rStyle w:val="5f1"/>
          <w:sz w:val="28"/>
          <w:szCs w:val="28"/>
        </w:rPr>
        <w:t>ўша</w:t>
      </w:r>
      <w:r w:rsidRPr="006F70AC">
        <w:rPr>
          <w:rStyle w:val="52ptb"/>
          <w:sz w:val="28"/>
          <w:szCs w:val="28"/>
        </w:rPr>
        <w:t xml:space="preserve"> — </w:t>
      </w:r>
      <w:r w:rsidRPr="006F70AC">
        <w:rPr>
          <w:rStyle w:val="5f1"/>
          <w:sz w:val="28"/>
          <w:szCs w:val="28"/>
        </w:rPr>
        <w:t>деб Васек ўртоқларига кўрсатар эди</w:t>
      </w:r>
      <w:r w:rsidRPr="006F70AC">
        <w:rPr>
          <w:rStyle w:val="52ptb"/>
          <w:sz w:val="28"/>
          <w:szCs w:val="28"/>
        </w:rPr>
        <w:t xml:space="preserve"> (В. Осе</w:t>
      </w:r>
      <w:r w:rsidRPr="006F70AC">
        <w:rPr>
          <w:rStyle w:val="52ptb"/>
          <w:sz w:val="28"/>
          <w:szCs w:val="28"/>
        </w:rPr>
        <w:softHyphen/>
        <w:t>ева).</w:t>
      </w:r>
    </w:p>
    <w:p w:rsidR="00917E11" w:rsidRPr="006F70AC" w:rsidRDefault="00CA00D4" w:rsidP="006F70AC">
      <w:pPr>
        <w:pStyle w:val="50"/>
        <w:numPr>
          <w:ilvl w:val="0"/>
          <w:numId w:val="162"/>
        </w:numPr>
        <w:shd w:val="clear" w:color="auto" w:fill="auto"/>
        <w:tabs>
          <w:tab w:val="left" w:pos="682"/>
        </w:tabs>
        <w:spacing w:line="240" w:lineRule="auto"/>
        <w:ind w:firstLine="426"/>
        <w:rPr>
          <w:sz w:val="28"/>
          <w:szCs w:val="28"/>
        </w:rPr>
      </w:pPr>
      <w:r w:rsidRPr="006F70AC">
        <w:rPr>
          <w:rStyle w:val="5b"/>
          <w:sz w:val="28"/>
          <w:szCs w:val="28"/>
        </w:rPr>
        <w:t xml:space="preserve">Қисмларнинг ҳар иккиси тўлиқсиз гап шаклида бўлиши. мумкин. Бу ҳолда кўпинча кесим ифодаланмайди: </w:t>
      </w:r>
      <w:r w:rsidRPr="006F70AC">
        <w:rPr>
          <w:rStyle w:val="5f1"/>
          <w:i/>
          <w:iCs/>
          <w:sz w:val="28"/>
          <w:szCs w:val="28"/>
        </w:rPr>
        <w:t>Яхши отга бир• цамчи, ёмон отга минг қ</w:t>
      </w:r>
      <w:r w:rsidRPr="006F70AC">
        <w:rPr>
          <w:rStyle w:val="5f1"/>
          <w:i/>
          <w:iCs/>
          <w:sz w:val="28"/>
          <w:szCs w:val="28"/>
        </w:rPr>
        <w:t>амчи</w:t>
      </w:r>
      <w:r w:rsidRPr="006F70AC">
        <w:rPr>
          <w:rStyle w:val="5b"/>
          <w:sz w:val="28"/>
          <w:szCs w:val="28"/>
        </w:rPr>
        <w:t xml:space="preserve"> (Мақол). </w:t>
      </w:r>
      <w:r w:rsidRPr="006F70AC">
        <w:rPr>
          <w:rStyle w:val="5f1"/>
          <w:i/>
          <w:iCs/>
          <w:sz w:val="28"/>
          <w:szCs w:val="28"/>
        </w:rPr>
        <w:t>Одамни</w:t>
      </w:r>
      <w:r w:rsidRPr="006F70AC">
        <w:rPr>
          <w:rStyle w:val="5b"/>
          <w:sz w:val="28"/>
          <w:szCs w:val="28"/>
        </w:rPr>
        <w:t xml:space="preserve"> — </w:t>
      </w:r>
      <w:r w:rsidRPr="006F70AC">
        <w:rPr>
          <w:rStyle w:val="5f1"/>
          <w:i/>
          <w:iCs/>
          <w:sz w:val="28"/>
          <w:szCs w:val="28"/>
        </w:rPr>
        <w:t>бошдан, дарахт- ни</w:t>
      </w:r>
      <w:r w:rsidRPr="006F70AC">
        <w:rPr>
          <w:rStyle w:val="5b"/>
          <w:sz w:val="28"/>
          <w:szCs w:val="28"/>
        </w:rPr>
        <w:t xml:space="preserve"> — </w:t>
      </w:r>
      <w:r w:rsidRPr="006F70AC">
        <w:rPr>
          <w:rStyle w:val="5f1"/>
          <w:i/>
          <w:iCs/>
          <w:sz w:val="28"/>
          <w:szCs w:val="28"/>
        </w:rPr>
        <w:t>ёшдан</w:t>
      </w:r>
      <w:r w:rsidRPr="006F70AC">
        <w:rPr>
          <w:rStyle w:val="5b"/>
          <w:sz w:val="28"/>
          <w:szCs w:val="28"/>
        </w:rPr>
        <w:t xml:space="preserve"> (Мақол). </w:t>
      </w:r>
      <w:r w:rsidRPr="006F70AC">
        <w:rPr>
          <w:rStyle w:val="5f1"/>
          <w:i/>
          <w:iCs/>
          <w:sz w:val="28"/>
          <w:szCs w:val="28"/>
        </w:rPr>
        <w:t>Унинг бошида яп-янги тегдўзи дўппи, усти- да чўнтаклари қопцоқли, қайтарма ёкали узун оқ жужун камзул, оёқларида ихчам, янги этик</w:t>
      </w:r>
      <w:r w:rsidRPr="006F70AC">
        <w:rPr>
          <w:rStyle w:val="5b"/>
          <w:sz w:val="28"/>
          <w:szCs w:val="28"/>
        </w:rPr>
        <w:t xml:space="preserve"> </w:t>
      </w:r>
      <w:r w:rsidRPr="006F70AC">
        <w:rPr>
          <w:rStyle w:val="52ptb"/>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Богловчисиз қўшма гапларни ташкил этган гапларнинг </w:t>
      </w:r>
      <w:r w:rsidRPr="006F70AC">
        <w:rPr>
          <w:rStyle w:val="9pt1"/>
          <w:sz w:val="28"/>
          <w:szCs w:val="28"/>
        </w:rPr>
        <w:t xml:space="preserve">ҳар- </w:t>
      </w:r>
      <w:r w:rsidRPr="006F70AC">
        <w:rPr>
          <w:rStyle w:val="61"/>
          <w:sz w:val="28"/>
          <w:szCs w:val="28"/>
        </w:rPr>
        <w:t>қайсиси, агар улар икки составли гап бўлса, эгаси бўлиши шарт. Умумий эгаси бўлган конструкциялар, улар қанчалик кенгайма- син, қўшма гапни ташкил этмай, уюшиқ бўлакли содда гап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Шунингдек, қўшма гап қисмларининг кесимлари мустақил шаклда бўлади ва </w:t>
      </w:r>
      <w:r w:rsidRPr="006F70AC">
        <w:rPr>
          <w:rStyle w:val="61"/>
          <w:sz w:val="28"/>
          <w:szCs w:val="28"/>
        </w:rPr>
        <w:t>ўз эгасига мослашади.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ўринларда богловчисиз қўшма гап қисмларинннг кесим</w:t>
      </w:r>
      <w:r w:rsidRPr="006F70AC">
        <w:rPr>
          <w:rStyle w:val="61"/>
          <w:sz w:val="28"/>
          <w:szCs w:val="28"/>
        </w:rPr>
        <w:softHyphen/>
        <w:t xml:space="preserve">лари бир хил сўз бўлиши мумкин. Аммо бундай бир хил кесимлар ҳар қайси гапда такрорланиши керак: </w:t>
      </w:r>
      <w:r w:rsidRPr="006F70AC">
        <w:rPr>
          <w:rStyle w:val="af9"/>
          <w:sz w:val="28"/>
          <w:szCs w:val="28"/>
        </w:rPr>
        <w:t>Йщилган бир марднинг орқасида, қўлида гранатаси билан иккинчи ботир рўй-рост кўт</w:t>
      </w:r>
      <w:r w:rsidRPr="006F70AC">
        <w:rPr>
          <w:rStyle w:val="af9"/>
          <w:sz w:val="28"/>
          <w:szCs w:val="28"/>
        </w:rPr>
        <w:t>а- рилди. Кон ёнди, темир ёнди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Омборчи</w:t>
      </w:r>
      <w:r w:rsidRPr="006F70AC">
        <w:rPr>
          <w:rStyle w:val="2ptf1"/>
          <w:sz w:val="28"/>
          <w:szCs w:val="28"/>
        </w:rPr>
        <w:t xml:space="preserve"> — </w:t>
      </w:r>
      <w:r w:rsidRPr="006F70AC">
        <w:rPr>
          <w:rStyle w:val="af9"/>
          <w:sz w:val="28"/>
          <w:szCs w:val="28"/>
        </w:rPr>
        <w:t>эркак, ферма мудири</w:t>
      </w:r>
      <w:r w:rsidRPr="006F70AC">
        <w:rPr>
          <w:rStyle w:val="2ptf1"/>
          <w:sz w:val="28"/>
          <w:szCs w:val="28"/>
        </w:rPr>
        <w:t xml:space="preserve"> — </w:t>
      </w:r>
      <w:r w:rsidRPr="006F70AC">
        <w:rPr>
          <w:rStyle w:val="af9"/>
          <w:sz w:val="28"/>
          <w:szCs w:val="28"/>
        </w:rPr>
        <w:t>эркак, дўкон мудири</w:t>
      </w:r>
      <w:r w:rsidRPr="006F70AC">
        <w:rPr>
          <w:rStyle w:val="2ptf1"/>
          <w:sz w:val="28"/>
          <w:szCs w:val="28"/>
        </w:rPr>
        <w:t xml:space="preserve"> — </w:t>
      </w:r>
      <w:r w:rsidRPr="006F70AC">
        <w:rPr>
          <w:rStyle w:val="af9"/>
          <w:sz w:val="28"/>
          <w:szCs w:val="28"/>
        </w:rPr>
        <w:t>эркак!</w:t>
      </w:r>
      <w:r w:rsidRPr="006F70AC">
        <w:rPr>
          <w:rStyle w:val="2ptf1"/>
          <w:sz w:val="28"/>
          <w:szCs w:val="28"/>
        </w:rPr>
        <w:t xml:space="preserve"> (А. Қ а ҳ ҳ о р).</w:t>
      </w:r>
    </w:p>
    <w:p w:rsidR="00917E11" w:rsidRPr="006F70AC" w:rsidRDefault="00CA00D4" w:rsidP="006F70AC">
      <w:pPr>
        <w:pStyle w:val="40"/>
        <w:shd w:val="clear" w:color="auto" w:fill="auto"/>
        <w:spacing w:line="240" w:lineRule="auto"/>
        <w:ind w:firstLine="426"/>
        <w:jc w:val="both"/>
        <w:rPr>
          <w:sz w:val="28"/>
          <w:szCs w:val="28"/>
        </w:rPr>
      </w:pPr>
      <w:r w:rsidRPr="006F70AC">
        <w:rPr>
          <w:rStyle w:val="42"/>
          <w:b/>
          <w:bCs/>
          <w:sz w:val="28"/>
          <w:szCs w:val="28"/>
        </w:rPr>
        <w:t xml:space="preserve">БОҒЛАНГАН ҚУШМА </w:t>
      </w:r>
      <w:r w:rsidRPr="006F70AC">
        <w:rPr>
          <w:rStyle w:val="42"/>
          <w:b/>
          <w:bCs/>
          <w:sz w:val="28"/>
          <w:szCs w:val="28"/>
        </w:rPr>
        <w:t>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Богланган қўшма гаплар деб ўзаро тенг богловчилар ёрдами- да бириккан, мазмуни ва тузилишига кўра бир бутунликни т</w:t>
      </w:r>
      <w:r w:rsidRPr="006F70AC">
        <w:rPr>
          <w:rStyle w:val="61"/>
          <w:sz w:val="28"/>
          <w:szCs w:val="28"/>
        </w:rPr>
        <w:t>аш</w:t>
      </w:r>
      <w:r w:rsidRPr="006F70AC">
        <w:rPr>
          <w:rStyle w:val="61"/>
          <w:sz w:val="28"/>
          <w:szCs w:val="28"/>
        </w:rPr>
        <w:softHyphen/>
        <w:t>кил этган қўшма гап турларига айтилади.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Богланган қўшма гапни бошқа қўшма гап конструкцияларидак фарқлаб турувчи асосий грамматик белги уларни ташкил этган қисмларни бир-бирига боғловчи тенг богловчилар ва кжламалар- дир. Богланган қўшма гапни ташкил эт</w:t>
      </w:r>
      <w:r w:rsidRPr="006F70AC">
        <w:rPr>
          <w:rStyle w:val="61"/>
          <w:sz w:val="28"/>
          <w:szCs w:val="28"/>
        </w:rPr>
        <w:t>ган қисмлар орасида ҳам</w:t>
      </w:r>
      <w:r w:rsidRPr="006F70AC">
        <w:rPr>
          <w:rStyle w:val="61"/>
          <w:sz w:val="28"/>
          <w:szCs w:val="28"/>
          <w:vertAlign w:val="subscript"/>
        </w:rPr>
        <w:t>5</w:t>
      </w:r>
      <w:r w:rsidRPr="006F70AC">
        <w:rPr>
          <w:rStyle w:val="61"/>
          <w:sz w:val="28"/>
          <w:szCs w:val="28"/>
        </w:rPr>
        <w:t>. богловчисиз қўшма гапларда бўлганидек, пайт, қиёслаш, сабаб- натижа, изоҳлаш ва айириш мазмун муносабатлари ифодаланади. Бу хил қўшма гап конструкцияси орасидаги фарқ фақат боғлан- ган қўшма гапларда тенг боғловчиларнинг ишлатилиш</w:t>
      </w:r>
      <w:r w:rsidRPr="006F70AC">
        <w:rPr>
          <w:rStyle w:val="61"/>
          <w:sz w:val="28"/>
          <w:szCs w:val="28"/>
        </w:rPr>
        <w:t>идагина- эмас. Бу фарқ яна айириш мазмун муносабатининг кенг қўллани- шида, сабаб ва натижа мазмун муносабатини ифодаловчи конс- трукцияларнинг мустақиллигида ва ҳар бир семантик муносабат ичида ўзига хос мазмун оттенкаларининг ифодаланишида кўри- 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w:t>
      </w:r>
      <w:r w:rsidRPr="006F70AC">
        <w:rPr>
          <w:rStyle w:val="61"/>
          <w:sz w:val="28"/>
          <w:szCs w:val="28"/>
        </w:rPr>
        <w:t>ғланган қўшма гап қисмлари орасида турли мазмун муноса- «батларининг ифодаланишида шу қисмлар таркибидаги гап бўлак- ларининг маъноси ва ўринлашиши, уларнинг семантик ва грамма</w:t>
      </w:r>
      <w:r w:rsidRPr="006F70AC">
        <w:rPr>
          <w:rStyle w:val="61"/>
          <w:sz w:val="28"/>
          <w:szCs w:val="28"/>
        </w:rPr>
        <w:softHyphen/>
        <w:t>тик ўзаро муносабати, айрим лексик элементларнинг қўлланиши гапларнинг интонаци</w:t>
      </w:r>
      <w:r w:rsidRPr="006F70AC">
        <w:rPr>
          <w:rStyle w:val="61"/>
          <w:sz w:val="28"/>
          <w:szCs w:val="28"/>
        </w:rPr>
        <w:t xml:space="preserve">яси каби факторлар асосий роль ўйнайди. Масалан, қўшма гап қисмларида маъноси бир-бирига зид сўзлар </w:t>
      </w:r>
      <w:r w:rsidRPr="006F70AC">
        <w:rPr>
          <w:rStyle w:val="af9"/>
          <w:sz w:val="28"/>
          <w:szCs w:val="28"/>
        </w:rPr>
        <w:t>ва</w:t>
      </w:r>
      <w:r w:rsidRPr="006F70AC">
        <w:rPr>
          <w:rStyle w:val="61"/>
          <w:sz w:val="28"/>
          <w:szCs w:val="28"/>
        </w:rPr>
        <w:t xml:space="preserve"> шаклларнинг қўлланиши қиёслаш-зидлаш ва айириш мазмун муносабатини келтириб чиқаради: </w:t>
      </w:r>
      <w:r w:rsidRPr="006F70AC">
        <w:rPr>
          <w:rStyle w:val="af9"/>
          <w:sz w:val="28"/>
          <w:szCs w:val="28"/>
        </w:rPr>
        <w:t xml:space="preserve">Урушдан фацат б </w:t>
      </w:r>
      <w:r w:rsidRPr="006F70AC">
        <w:rPr>
          <w:rStyle w:val="2pta"/>
          <w:sz w:val="28"/>
          <w:szCs w:val="28"/>
        </w:rPr>
        <w:t>ойлар</w:t>
      </w:r>
      <w:r w:rsidRPr="006F70AC">
        <w:rPr>
          <w:rStyle w:val="af9"/>
          <w:sz w:val="28"/>
          <w:szCs w:val="28"/>
        </w:rPr>
        <w:t xml:space="preserve"> ман- фаат топди, аммо </w:t>
      </w:r>
      <w:r w:rsidRPr="006F70AC">
        <w:rPr>
          <w:rStyle w:val="2pta"/>
          <w:sz w:val="28"/>
          <w:szCs w:val="28"/>
        </w:rPr>
        <w:t>камбағаллар</w:t>
      </w:r>
      <w:r w:rsidRPr="006F70AC">
        <w:rPr>
          <w:rStyle w:val="af9"/>
          <w:sz w:val="28"/>
          <w:szCs w:val="28"/>
        </w:rPr>
        <w:t xml:space="preserve"> хонавайрон </w:t>
      </w:r>
      <w:r w:rsidRPr="006F70AC">
        <w:rPr>
          <w:rStyle w:val="af9"/>
          <w:sz w:val="28"/>
          <w:szCs w:val="28"/>
        </w:rPr>
        <w:t xml:space="preserve">бўлди. С из яширдингиз, аммо мен яилирмайман. Бу жандармларнинг н а </w:t>
      </w:r>
      <w:r w:rsidRPr="006F70AC">
        <w:rPr>
          <w:rStyle w:val="2pta"/>
          <w:sz w:val="28"/>
          <w:szCs w:val="28"/>
        </w:rPr>
        <w:t>каттасига</w:t>
      </w:r>
      <w:r w:rsidRPr="006F70AC">
        <w:rPr>
          <w:rStyle w:val="af9"/>
          <w:sz w:val="28"/>
          <w:szCs w:val="28"/>
        </w:rPr>
        <w:t xml:space="preserve"> ишонч бор, на </w:t>
      </w:r>
      <w:r w:rsidRPr="006F70AC">
        <w:rPr>
          <w:rStyle w:val="2pta"/>
          <w:sz w:val="28"/>
          <w:szCs w:val="28"/>
        </w:rPr>
        <w:t>кичигига</w:t>
      </w:r>
      <w:r w:rsidRPr="006F70AC">
        <w:rPr>
          <w:rStyle w:val="af9"/>
          <w:sz w:val="28"/>
          <w:szCs w:val="28"/>
        </w:rPr>
        <w:t xml:space="preserve"> ишонч бор</w:t>
      </w:r>
      <w:r w:rsidRPr="006F70AC">
        <w:rPr>
          <w:rStyle w:val="61"/>
          <w:sz w:val="28"/>
          <w:szCs w:val="28"/>
        </w:rPr>
        <w:t xml:space="preserve"> (М. И б- </w:t>
      </w:r>
      <w:r w:rsidRPr="006F70AC">
        <w:rPr>
          <w:rStyle w:val="2ptf1"/>
          <w:sz w:val="28"/>
          <w:szCs w:val="28"/>
        </w:rPr>
        <w:t>рагимов).</w:t>
      </w:r>
      <w:r w:rsidRPr="006F70AC">
        <w:rPr>
          <w:rStyle w:val="61"/>
          <w:sz w:val="28"/>
          <w:szCs w:val="28"/>
        </w:rPr>
        <w:t xml:space="preserve"> </w:t>
      </w:r>
      <w:r w:rsidRPr="006F70AC">
        <w:rPr>
          <w:rStyle w:val="af9"/>
          <w:sz w:val="28"/>
          <w:szCs w:val="28"/>
        </w:rPr>
        <w:t>Майли с из кетинг бу маҳалладан ё биз кўчиб кетамиз</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Албатта, тенг боғловчи боғланган қўшма гапни тузувчи асо</w:t>
      </w:r>
      <w:r w:rsidRPr="006F70AC">
        <w:rPr>
          <w:rStyle w:val="61"/>
          <w:sz w:val="28"/>
          <w:szCs w:val="28"/>
        </w:rPr>
        <w:softHyphen/>
        <w:t>сий восита бўлиб қолади. Тенг боғловчининг ҳар бир тури маъ</w:t>
      </w:r>
      <w:r w:rsidRPr="006F70AC">
        <w:rPr>
          <w:rStyle w:val="61"/>
          <w:sz w:val="28"/>
          <w:szCs w:val="28"/>
        </w:rPr>
        <w:softHyphen/>
        <w:t xml:space="preserve">лум бир мазмун муносабатини рўёбга чиқаришда хизмат қилади (масалан, </w:t>
      </w:r>
      <w:r w:rsidRPr="006F70AC">
        <w:rPr>
          <w:rStyle w:val="af9"/>
          <w:sz w:val="28"/>
          <w:szCs w:val="28"/>
        </w:rPr>
        <w:t>ва</w:t>
      </w:r>
      <w:r w:rsidRPr="006F70AC">
        <w:rPr>
          <w:rStyle w:val="61"/>
          <w:sz w:val="28"/>
          <w:szCs w:val="28"/>
        </w:rPr>
        <w:t xml:space="preserve"> боғловчиси бириктирув муносабатини, </w:t>
      </w:r>
      <w:r w:rsidRPr="006F70AC">
        <w:rPr>
          <w:rStyle w:val="af9"/>
          <w:sz w:val="28"/>
          <w:szCs w:val="28"/>
        </w:rPr>
        <w:t>лекин</w:t>
      </w:r>
      <w:r w:rsidRPr="006F70AC">
        <w:rPr>
          <w:rStyle w:val="61"/>
          <w:sz w:val="28"/>
          <w:szCs w:val="28"/>
        </w:rPr>
        <w:t xml:space="preserve"> боғлов- чиси қиёслаш муносабатини ифодалаган қўшма гапларда ишлати- лади ва бошқа</w:t>
      </w:r>
      <w:r w:rsidRPr="006F70AC">
        <w:rPr>
          <w:rStyle w:val="61"/>
          <w:sz w:val="28"/>
          <w:szCs w:val="28"/>
        </w:rPr>
        <w:t>лар). Аммо тенг боғловчилар бирор мазмун муно</w:t>
      </w:r>
      <w:r w:rsidRPr="006F70AC">
        <w:rPr>
          <w:rStyle w:val="61"/>
          <w:sz w:val="28"/>
          <w:szCs w:val="28"/>
        </w:rPr>
        <w:softHyphen/>
        <w:t>сабати билан қатъий боғланиб қолмайди (бириктирув боғловчиси бириктирув, сабаб-натижа ҳамда изоҳлаш муносабатлари ифо- даланган қўшма гапларда қўлланиши мумкин ва 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гапни ташкил этган қ</w:t>
      </w:r>
      <w:r w:rsidRPr="006F70AC">
        <w:rPr>
          <w:rStyle w:val="61"/>
          <w:sz w:val="28"/>
          <w:szCs w:val="28"/>
        </w:rPr>
        <w:t>исмлар шаклан муста- қил, мазмунан ўзаро боғланган гаплардан ташкил топади. Бундай қўшма гап қисмларининг бир-бирига боғлиқлиги уларнинг струк- турасида, кесимларининг семантик ва грамматик муносабатида, умумий гап бўлакларининг бўлишида ҳам кўринади. Шуни</w:t>
      </w:r>
      <w:r w:rsidRPr="006F70AC">
        <w:rPr>
          <w:rStyle w:val="61"/>
          <w:sz w:val="28"/>
          <w:szCs w:val="28"/>
        </w:rPr>
        <w:t>нг учун ҳам боғланган қўшма гап, қанча гаплардан ташкил топмасин, ях- лит ягона бир конструкцияни ташкил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гаплар боғловчисиз қўшма гаплардан фарқ- ланиб, ёпиқ конструкцияларни ташкил этади. Боғланган қўшма гаплар икки қисмдан таркиб т</w:t>
      </w:r>
      <w:r w:rsidRPr="006F70AC">
        <w:rPr>
          <w:rStyle w:val="61"/>
          <w:sz w:val="28"/>
          <w:szCs w:val="28"/>
        </w:rPr>
        <w:t>опади. Бу қисмлар ўзаро тенг боғ- ловчилар ёрдами билан бирикади.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 қисмларининг ўзаро алоқаси орқали қу- йидаги мазмун муносабатлари ифодаланади: 1. Қиёслаш муноса</w:t>
      </w:r>
      <w:r w:rsidRPr="006F70AC">
        <w:rPr>
          <w:rStyle w:val="61"/>
          <w:sz w:val="28"/>
          <w:szCs w:val="28"/>
        </w:rPr>
        <w:softHyphen/>
        <w:t xml:space="preserve">бати. 2. Бириктирув муносабати. 3. Айирув муносабати. 4. Сабаб ва натижа </w:t>
      </w:r>
      <w:r w:rsidRPr="006F70AC">
        <w:rPr>
          <w:rStyle w:val="61"/>
          <w:sz w:val="28"/>
          <w:szCs w:val="28"/>
        </w:rPr>
        <w:t>муносабати. 5. Изоҳлаш муносабати.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гапларни ташкил этган қисмлар орасида доимо бир хил семантик муносабат ифодалана бермайди. Кўпинча, бир қўш- ма гапда бирдан ортиқ семантик муносабатларнинг ифодалангани- ни кўрамиз. Масалан, бириктирув муносабати б</w:t>
      </w:r>
      <w:r w:rsidRPr="006F70AC">
        <w:rPr>
          <w:rStyle w:val="61"/>
          <w:sz w:val="28"/>
          <w:szCs w:val="28"/>
        </w:rPr>
        <w:t>ошқа семантик му- носабатлар билан боғланиши, айирув муносабатида қиёслаш му</w:t>
      </w:r>
      <w:r w:rsidRPr="006F70AC">
        <w:rPr>
          <w:rStyle w:val="61"/>
          <w:sz w:val="28"/>
          <w:szCs w:val="28"/>
        </w:rPr>
        <w:softHyphen/>
        <w:t>носабати билан сабаб-натижа муносабати бирликда ифодаланиши мумкин ва бошқалар. Аммо қандай мураккаб мазмун муносабат</w:t>
      </w:r>
      <w:r w:rsidRPr="006F70AC">
        <w:rPr>
          <w:rStyle w:val="61"/>
          <w:sz w:val="28"/>
          <w:szCs w:val="28"/>
        </w:rPr>
        <w:softHyphen/>
        <w:t xml:space="preserve">лари ифодаланмасин, бу семантик муносабатларнинг бири етакчи </w:t>
      </w:r>
      <w:r w:rsidRPr="006F70AC">
        <w:rPr>
          <w:rStyle w:val="61"/>
          <w:sz w:val="28"/>
          <w:szCs w:val="28"/>
        </w:rPr>
        <w:t>бўлиб, қолганлари қўшимча мазмун оттенкалари саналади.</w:t>
      </w:r>
    </w:p>
    <w:p w:rsidR="00917E11" w:rsidRPr="006F70AC" w:rsidRDefault="00CA00D4" w:rsidP="006F70AC">
      <w:pPr>
        <w:pStyle w:val="140"/>
        <w:shd w:val="clear" w:color="auto" w:fill="auto"/>
        <w:spacing w:line="240" w:lineRule="auto"/>
        <w:ind w:firstLine="426"/>
        <w:rPr>
          <w:sz w:val="28"/>
          <w:szCs w:val="28"/>
        </w:rPr>
      </w:pPr>
      <w:r w:rsidRPr="006F70AC">
        <w:rPr>
          <w:rStyle w:val="143"/>
          <w:sz w:val="28"/>
          <w:szCs w:val="28"/>
        </w:rPr>
        <w:t xml:space="preserve">Қиёслаш </w:t>
      </w:r>
      <w:r w:rsidRPr="006F70AC">
        <w:rPr>
          <w:rStyle w:val="143"/>
          <w:sz w:val="28"/>
          <w:szCs w:val="28"/>
        </w:rPr>
        <w:t xml:space="preserve">муносабатини </w:t>
      </w:r>
      <w:r w:rsidRPr="006F70AC">
        <w:rPr>
          <w:rStyle w:val="143"/>
          <w:sz w:val="28"/>
          <w:szCs w:val="28"/>
        </w:rPr>
        <w:t xml:space="preserve">ифодаловчи боғланган қўшма </w:t>
      </w:r>
      <w:r w:rsidRPr="006F70AC">
        <w:rPr>
          <w:rStyle w:val="143"/>
          <w:sz w:val="28"/>
          <w:szCs w:val="28"/>
        </w:rPr>
        <w:t>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 қисмларининг мазмуни бир-бирига қи- ёсланиши мумкин. Маълум воқеа, ҳодиса, белги-хусусиятларни бир-бирига қиёслашдан мақсад ул</w:t>
      </w:r>
      <w:r w:rsidRPr="006F70AC">
        <w:rPr>
          <w:rStyle w:val="61"/>
          <w:sz w:val="28"/>
          <w:szCs w:val="28"/>
        </w:rPr>
        <w:t>ар орасидаги фарқни аниқлаш ёки уларни зид қўйиш, бир-бирига номувофиқ эканини кўрса- тишдир.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Қиёслаш муносабатини ифодаловчи қўшма гап икки марказ- га, икки қисмга бўлинади. Ҳар икки қисм бир-бирига қиёёланади.. Қиёслашнинг асосида ана шу икки марказни би</w:t>
      </w:r>
      <w:r w:rsidRPr="006F70AC">
        <w:rPr>
          <w:rStyle w:val="5b"/>
          <w:sz w:val="28"/>
          <w:szCs w:val="28"/>
        </w:rPr>
        <w:t xml:space="preserve">р-бирига, зид қў- йиш уларнинг бир-бирига номувофиқ эканини кўрсатиш ётади. Шунга кўра, қўшма гапни қанча гаплар ташкил этса, улар ўзаро боғланиб, бирикиб, аниқ икки марказга гуруҳланади: </w:t>
      </w:r>
      <w:r w:rsidRPr="006F70AC">
        <w:rPr>
          <w:rStyle w:val="5f1"/>
          <w:i/>
          <w:iCs/>
          <w:sz w:val="28"/>
          <w:szCs w:val="28"/>
        </w:rPr>
        <w:t>Отам «Мир- зо» ва «Ғулом» тахаллуслари билан талай шеърлар ёзган. Ле</w:t>
      </w:r>
      <w:r w:rsidRPr="006F70AC">
        <w:rPr>
          <w:rStyle w:val="5f1"/>
          <w:i/>
          <w:iCs/>
          <w:sz w:val="28"/>
          <w:szCs w:val="28"/>
        </w:rPr>
        <w:t>кин булар бир ерга тўпланиб чищан эмас</w:t>
      </w:r>
      <w:r w:rsidRPr="006F70AC">
        <w:rPr>
          <w:rStyle w:val="5b"/>
          <w:sz w:val="28"/>
          <w:szCs w:val="28"/>
        </w:rPr>
        <w:t xml:space="preserve"> (Ғ. </w:t>
      </w:r>
      <w:r w:rsidRPr="006F70AC">
        <w:rPr>
          <w:rStyle w:val="52ptb"/>
          <w:sz w:val="28"/>
          <w:szCs w:val="28"/>
        </w:rPr>
        <w:t xml:space="preserve">Ғулом). </w:t>
      </w:r>
      <w:r w:rsidRPr="006F70AC">
        <w:rPr>
          <w:rStyle w:val="5f1"/>
          <w:i/>
          <w:iCs/>
          <w:sz w:val="28"/>
          <w:szCs w:val="28"/>
        </w:rPr>
        <w:t>Яна ўйлашиб кўрамиз, ҳар ҳолда сўзингни ерда цолдирмасман, лекин ундай но- жўя сўздан қайт</w:t>
      </w:r>
      <w:r w:rsidRPr="006F70AC">
        <w:rPr>
          <w:rStyle w:val="52ptb"/>
          <w:sz w:val="28"/>
          <w:szCs w:val="28"/>
        </w:rPr>
        <w:t xml:space="preserve"> (О й б е к). </w:t>
      </w:r>
      <w:r w:rsidRPr="006F70AC">
        <w:rPr>
          <w:rStyle w:val="5f1"/>
          <w:i/>
          <w:iCs/>
          <w:sz w:val="28"/>
          <w:szCs w:val="28"/>
        </w:rPr>
        <w:t>Қоринлар тўлди, товоцлар бўшади, лекин сўфи «савоб» бўлади деб, ҳали ҳам дастурхонга тўкилган гурунчл</w:t>
      </w:r>
      <w:r w:rsidRPr="006F70AC">
        <w:rPr>
          <w:rStyle w:val="5f1"/>
          <w:i/>
          <w:iCs/>
          <w:sz w:val="28"/>
          <w:szCs w:val="28"/>
        </w:rPr>
        <w:t>арни териб, оғзига солмоқда эди</w:t>
      </w:r>
      <w:r w:rsidRPr="006F70AC">
        <w:rPr>
          <w:rStyle w:val="52ptb"/>
          <w:sz w:val="28"/>
          <w:szCs w:val="28"/>
        </w:rPr>
        <w:t xml:space="preserve"> (С. Айний). </w:t>
      </w:r>
      <w:r w:rsidRPr="006F70AC">
        <w:rPr>
          <w:rStyle w:val="5f1"/>
          <w:i/>
          <w:iCs/>
          <w:sz w:val="28"/>
          <w:szCs w:val="28"/>
        </w:rPr>
        <w:t>Фатҳилла- бой ҳовлисига етди, ҳовли. дарвозаси очиқ, аммо у дарвоза олди- да бир цизил аскар соқчилик қилиб турар эди</w:t>
      </w:r>
      <w:r w:rsidRPr="006F70AC">
        <w:rPr>
          <w:rStyle w:val="52ptb"/>
          <w:sz w:val="28"/>
          <w:szCs w:val="28"/>
        </w:rPr>
        <w:t xml:space="preserve"> (С. Айний).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гапларда ҳар икки қисмнинг ёки бу қисмлар- нинг бирининг мазмуни қ</w:t>
      </w:r>
      <w:r w:rsidRPr="006F70AC">
        <w:rPr>
          <w:rStyle w:val="61"/>
          <w:sz w:val="28"/>
          <w:szCs w:val="28"/>
        </w:rPr>
        <w:t>иёсланади, изоҳланади ёки бу қисмлар- нинг таркибидаги айрим гап бўлакларининг маъноси қиёсланади, изоҳланади. Айрим гап бўлакларининг маъноси қиёсланаётганда, шундай гап бўлаги қўшма гапнинг иккинчи қисмида ҳам такрор- 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муносабатини ифодала</w:t>
      </w:r>
      <w:r w:rsidRPr="006F70AC">
        <w:rPr>
          <w:rStyle w:val="61"/>
          <w:sz w:val="28"/>
          <w:szCs w:val="28"/>
        </w:rPr>
        <w:t xml:space="preserve">ган асосий грамматик восита- лар инкор боғловчилари, </w:t>
      </w:r>
      <w:r w:rsidRPr="006F70AC">
        <w:rPr>
          <w:rStyle w:val="af9"/>
          <w:sz w:val="28"/>
          <w:szCs w:val="28"/>
        </w:rPr>
        <w:t>эса, бўлса, йўцса</w:t>
      </w:r>
      <w:r w:rsidRPr="006F70AC">
        <w:rPr>
          <w:rStyle w:val="61"/>
          <w:sz w:val="28"/>
          <w:szCs w:val="28"/>
        </w:rPr>
        <w:t xml:space="preserve"> элементлари, юклама- лар ва инкор категориясидир. Қиёслаш мазмун муносабатининг турли оттенкаларини ифодалашда лексик воситалар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муносабатини ифодалаган қўшма гапни та</w:t>
      </w:r>
      <w:r w:rsidRPr="006F70AC">
        <w:rPr>
          <w:rStyle w:val="61"/>
          <w:sz w:val="28"/>
          <w:szCs w:val="28"/>
        </w:rPr>
        <w:t>шкил эт</w:t>
      </w:r>
      <w:r w:rsidRPr="006F70AC">
        <w:rPr>
          <w:rStyle w:val="61"/>
          <w:sz w:val="28"/>
          <w:szCs w:val="28"/>
        </w:rPr>
        <w:softHyphen/>
        <w:t>ган содда гапларнинг интонацияси бир хил бўлмайди, одатда, қўшма гапнинг биринчи қисми кўтарилган интонация билан, қўш- ма гапнинг иккинчи қисми эса пасайган интонация билан талаф- фуз этилади; ҳар икки !қисм орасида анча сезиларли пауза бери- лади</w:t>
      </w:r>
      <w:r w:rsidRPr="006F70AC">
        <w:rPr>
          <w:rStyle w:val="61"/>
          <w:sz w:val="28"/>
          <w:szCs w:val="28"/>
        </w:rPr>
        <w:t xml:space="preserve">. Қўшма гап таркибидаги қиёсланаётган бўлакларга кучли логик урғу тушади. Бу урғу </w:t>
      </w:r>
      <w:r w:rsidRPr="006F70AC">
        <w:rPr>
          <w:rStyle w:val="af9"/>
          <w:sz w:val="28"/>
          <w:szCs w:val="28"/>
        </w:rPr>
        <w:t>бўлса, эса</w:t>
      </w:r>
      <w:r w:rsidRPr="006F70AC">
        <w:rPr>
          <w:rStyle w:val="61"/>
          <w:sz w:val="28"/>
          <w:szCs w:val="28"/>
        </w:rPr>
        <w:t xml:space="preserve"> феъллари ёрдами билан тузилган қўшма гапларда айниқса кучли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Юклама ёрдами билан тузилган қўшма гапнинг биринчи қисми- нинг интонацияси, бошқа ҳолатларга ни</w:t>
      </w:r>
      <w:r w:rsidRPr="006F70AC">
        <w:rPr>
          <w:rStyle w:val="61"/>
          <w:sz w:val="28"/>
          <w:szCs w:val="28"/>
        </w:rPr>
        <w:t>сбатан анча юқори бўла- ди. Қиёслаш муносабатини ифодаловчи қўшма гап қисмлари ора</w:t>
      </w:r>
      <w:r w:rsidRPr="006F70AC">
        <w:rPr>
          <w:rStyle w:val="61"/>
          <w:sz w:val="28"/>
          <w:szCs w:val="28"/>
        </w:rPr>
        <w:softHyphen/>
        <w:t>сида пауза анча чўзиқ бўлиши ҳам мумкин. Бу ҳолат ёзувда нуқта ёки нуқтали вергул билан кўрсатилади. Бунда қўшма гапни таш</w:t>
      </w:r>
      <w:r w:rsidRPr="006F70AC">
        <w:rPr>
          <w:rStyle w:val="61"/>
          <w:sz w:val="28"/>
          <w:szCs w:val="28"/>
        </w:rPr>
        <w:softHyphen/>
        <w:t xml:space="preserve">кил этган қисмларнинг мазмуни анча ўзига мустақил </w:t>
      </w:r>
      <w:r w:rsidRPr="006F70AC">
        <w:rPr>
          <w:rStyle w:val="61"/>
          <w:sz w:val="28"/>
          <w:szCs w:val="28"/>
        </w:rPr>
        <w:t xml:space="preserve">ёки таркиби мураккаб қисмлардан иборат бўлади: </w:t>
      </w:r>
      <w:r w:rsidRPr="006F70AC">
        <w:rPr>
          <w:rStyle w:val="af9"/>
          <w:sz w:val="28"/>
          <w:szCs w:val="28"/>
        </w:rPr>
        <w:t>Ойщиз турган ердан сал нарида икки ёш бола катта тошни машина кузовига ташлаш учун уринмофа эди. Аммо катта тош болаларни писанд цилмагандек</w:t>
      </w:r>
      <w:r w:rsidRPr="006F70AC">
        <w:rPr>
          <w:rStyle w:val="5f1"/>
          <w:sz w:val="28"/>
          <w:szCs w:val="28"/>
          <w:vertAlign w:val="subscript"/>
        </w:rPr>
        <w:t>г</w:t>
      </w:r>
      <w:r w:rsidRPr="006F70AC">
        <w:rPr>
          <w:rStyle w:val="5f1"/>
          <w:sz w:val="28"/>
          <w:szCs w:val="28"/>
        </w:rPr>
        <w:t xml:space="preserve"> ўрнидан жилмасди</w:t>
      </w:r>
      <w:r w:rsidRPr="006F70AC">
        <w:rPr>
          <w:rStyle w:val="5b"/>
          <w:sz w:val="28"/>
          <w:szCs w:val="28"/>
        </w:rPr>
        <w:t xml:space="preserve"> (Ш. </w:t>
      </w:r>
      <w:r w:rsidRPr="006F70AC">
        <w:rPr>
          <w:rStyle w:val="52ptb"/>
          <w:sz w:val="28"/>
          <w:szCs w:val="28"/>
        </w:rPr>
        <w:t xml:space="preserve">Рашидов). </w:t>
      </w:r>
      <w:r w:rsidRPr="006F70AC">
        <w:rPr>
          <w:rStyle w:val="5f1"/>
          <w:sz w:val="28"/>
          <w:szCs w:val="28"/>
        </w:rPr>
        <w:t>Қўлини тиғига узатди. Ле</w:t>
      </w:r>
      <w:r w:rsidRPr="006F70AC">
        <w:rPr>
          <w:rStyle w:val="5f1"/>
          <w:sz w:val="28"/>
          <w:szCs w:val="28"/>
        </w:rPr>
        <w:softHyphen/>
        <w:t xml:space="preserve">нин чол бу </w:t>
      </w:r>
      <w:r w:rsidRPr="006F70AC">
        <w:rPr>
          <w:rStyle w:val="5f1"/>
          <w:sz w:val="28"/>
          <w:szCs w:val="28"/>
        </w:rPr>
        <w:t>қимматли буюмни қўлдан чщаришни истамади</w:t>
      </w:r>
      <w:r w:rsidRPr="006F70AC">
        <w:rPr>
          <w:rStyle w:val="52ptb"/>
          <w:sz w:val="28"/>
          <w:szCs w:val="28"/>
        </w:rPr>
        <w:t xml:space="preserve"> (О й- б е к). </w:t>
      </w:r>
      <w:r w:rsidRPr="006F70AC">
        <w:rPr>
          <w:rStyle w:val="5f1"/>
          <w:sz w:val="28"/>
          <w:szCs w:val="28"/>
        </w:rPr>
        <w:t xml:space="preserve">Ёшим ўн олтига роса тўлгани йўқ эдики, бир пахтачи бой- дан хотин устига совчи чщди, ёши элликдан ошган экан, ўғил-қиз- лари кўп; лекин пул қутуртириб, ёш қизга уйланишни орзу цилган </w:t>
      </w:r>
      <w:r w:rsidRPr="006F70AC">
        <w:rPr>
          <w:rStyle w:val="52ptb"/>
          <w:sz w:val="28"/>
          <w:szCs w:val="28"/>
        </w:rPr>
        <w:t>(Ойбек).</w:t>
      </w:r>
      <w:r w:rsidRPr="006F70AC">
        <w:rPr>
          <w:rStyle w:val="5b"/>
          <w:sz w:val="28"/>
          <w:szCs w:val="28"/>
        </w:rPr>
        <w:t xml:space="preserve"> </w:t>
      </w:r>
      <w:r w:rsidRPr="006F70AC">
        <w:rPr>
          <w:rStyle w:val="5f1"/>
          <w:sz w:val="28"/>
          <w:szCs w:val="28"/>
        </w:rPr>
        <w:t>Шарофат С</w:t>
      </w:r>
      <w:r w:rsidRPr="006F70AC">
        <w:rPr>
          <w:rStyle w:val="5f1"/>
          <w:sz w:val="28"/>
          <w:szCs w:val="28"/>
        </w:rPr>
        <w:t>идщжондан шамасига оюавоб ёки ҳар ик- каласининг ҳам тилни боғлаб турган андишага бардам берадиган бирон нарса кутар; Сидщжон эса хотини ярашгани келганига амин бўлиб, унга колхознинг келажагини кўрсатиш учун нималар- дейишни ва гапни нимадан бошлашни ўйла</w:t>
      </w:r>
      <w:r w:rsidRPr="006F70AC">
        <w:rPr>
          <w:rStyle w:val="5f1"/>
          <w:sz w:val="28"/>
          <w:szCs w:val="28"/>
        </w:rPr>
        <w:t>р эди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Нуқтали вергул билан ажратилган қўшма гап қисмларининг ўз- аро мазмуний алоқаси, нуқта қўйилган ҳолатга нисбатан яқинроқ ва ҳар икки гап орасидаги пауза қисқароқ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Қисмларнинг орасида анча сезиларли пауза берилган конструк- ди</w:t>
      </w:r>
      <w:r w:rsidRPr="006F70AC">
        <w:rPr>
          <w:rStyle w:val="61"/>
          <w:sz w:val="28"/>
          <w:szCs w:val="28"/>
        </w:rPr>
        <w:t>ялар ҳам, бошқа қўшма гапларга ўхшаб, умумий бир фикрни- ифодалаш учун хизмат қилади. Қисмларнинг бирикиб, яхлит ҳол- да умумий фикрни ифодалашларини иккинчи қисм бошндаги боғ- ловчи ҳам кўрсатиб туради, боғловчи ҳар икки қисмни бир қўш- ма гап сифатида бн</w:t>
      </w:r>
      <w:r w:rsidRPr="006F70AC">
        <w:rPr>
          <w:rStyle w:val="61"/>
          <w:sz w:val="28"/>
          <w:szCs w:val="28"/>
        </w:rPr>
        <w:t>рлаштиради. Шундай қилиб, қисмлар орасида</w:t>
      </w:r>
      <w:r w:rsidRPr="006F70AC">
        <w:rPr>
          <w:rStyle w:val="61"/>
          <w:sz w:val="28"/>
          <w:szCs w:val="28"/>
        </w:rPr>
        <w:softHyphen/>
        <w:t>ги чўзиқ пауза ҳар икки қисмни алоҳида мустақил содда гапга айлантириб юбормайди. Қисмлар орасидаги зич семантик муно- сабат, умумий бир фикрни ифодалаш ва қисмларни бириктирувчи боғловчининг мавжуд бўлиши бу типда</w:t>
      </w:r>
      <w:r w:rsidRPr="006F70AC">
        <w:rPr>
          <w:rStyle w:val="61"/>
          <w:sz w:val="28"/>
          <w:szCs w:val="28"/>
        </w:rPr>
        <w:t>ги конструкцияларнинг қўш- ма гапни ташкил этилишини кўрсатади. Бу ҳолатни қисмларнинг интонацияси ҳам кўрсатиб туради; биринчи қисм, оддий дарак гапга ўхшаш, тугалланган интонация билан талаффуз этилмайди; биринчи қисм охирида интонация тамоман пастга туш</w:t>
      </w:r>
      <w:r w:rsidRPr="006F70AC">
        <w:rPr>
          <w:rStyle w:val="61"/>
          <w:sz w:val="28"/>
          <w:szCs w:val="28"/>
        </w:rPr>
        <w:t>май, гап</w:t>
      </w:r>
      <w:r w:rsidRPr="006F70AC">
        <w:rPr>
          <w:rStyle w:val="61"/>
          <w:sz w:val="28"/>
          <w:szCs w:val="28"/>
        </w:rPr>
        <w:softHyphen/>
        <w:t>нинг давом этилишига ишора берувчи махсус оҳанг билан талаф</w:t>
      </w:r>
      <w:r w:rsidRPr="006F70AC">
        <w:rPr>
          <w:rStyle w:val="61"/>
          <w:sz w:val="28"/>
          <w:szCs w:val="28"/>
        </w:rPr>
        <w:softHyphen/>
        <w:t>фуз этилади. Бу хил қўшма гапнинг иккинчи қисми бўлса юқори интонация билан бошланиб, гап охирида интонация пасаяди, ту- галланади.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Қиёслаш муносабатини ифодаловчи боғланган қўшма </w:t>
      </w:r>
      <w:r w:rsidRPr="006F70AC">
        <w:rPr>
          <w:rStyle w:val="61"/>
          <w:sz w:val="28"/>
          <w:szCs w:val="28"/>
        </w:rPr>
        <w:t>гапларнинг мазмуни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гапни ташкил этган содда гапларнинг маз</w:t>
      </w:r>
      <w:r w:rsidRPr="006F70AC">
        <w:rPr>
          <w:rStyle w:val="61"/>
          <w:sz w:val="28"/>
          <w:szCs w:val="28"/>
        </w:rPr>
        <w:softHyphen/>
        <w:t>муни бир-бирига зид қўйилиши, қиёсланиши ва бу орқали ҳар икки гапдан англашилган мазмун бир-биридан фарқланиши мумкин. Шунга кўра қиёслаш муносабатини ифодалаган боғланган қўшма га</w:t>
      </w:r>
      <w:r w:rsidRPr="006F70AC">
        <w:rPr>
          <w:rStyle w:val="61"/>
          <w:sz w:val="28"/>
          <w:szCs w:val="28"/>
        </w:rPr>
        <w:t>плар қуйидаги мазмун муносабатини рўёбга чиқариши мумкин:</w:t>
      </w:r>
    </w:p>
    <w:p w:rsidR="00917E11" w:rsidRPr="006F70AC" w:rsidRDefault="00CA00D4" w:rsidP="006F70AC">
      <w:pPr>
        <w:pStyle w:val="17"/>
        <w:numPr>
          <w:ilvl w:val="0"/>
          <w:numId w:val="163"/>
        </w:numPr>
        <w:shd w:val="clear" w:color="auto" w:fill="auto"/>
        <w:tabs>
          <w:tab w:val="left" w:pos="674"/>
        </w:tabs>
        <w:spacing w:line="240" w:lineRule="auto"/>
        <w:ind w:firstLine="426"/>
        <w:rPr>
          <w:sz w:val="28"/>
          <w:szCs w:val="28"/>
        </w:rPr>
      </w:pPr>
      <w:r w:rsidRPr="006F70AC">
        <w:rPr>
          <w:rStyle w:val="2ptf1"/>
          <w:sz w:val="28"/>
          <w:szCs w:val="28"/>
        </w:rPr>
        <w:t>Зидлаш муносабатининг ифодаланиши.</w:t>
      </w:r>
      <w:r w:rsidRPr="006F70AC">
        <w:rPr>
          <w:rStyle w:val="61"/>
          <w:sz w:val="28"/>
          <w:szCs w:val="28"/>
        </w:rPr>
        <w:t xml:space="preserve"> Қўшма гап қисмларининг умумий мазмуни ёки гаплар таркибидаги айрим бўлаклар бирор томондан бир-бирига зид қўйилади. Бу хил қўш- ма гап қисмларини асосан </w:t>
      </w:r>
      <w:r w:rsidRPr="006F70AC">
        <w:rPr>
          <w:rStyle w:val="af9"/>
          <w:sz w:val="28"/>
          <w:szCs w:val="28"/>
        </w:rPr>
        <w:t>аммо, леки</w:t>
      </w:r>
      <w:r w:rsidRPr="006F70AC">
        <w:rPr>
          <w:rStyle w:val="af9"/>
          <w:sz w:val="28"/>
          <w:szCs w:val="28"/>
        </w:rPr>
        <w:t>н, бироқ</w:t>
      </w:r>
      <w:r w:rsidRPr="006F70AC">
        <w:rPr>
          <w:rStyle w:val="61"/>
          <w:sz w:val="28"/>
          <w:szCs w:val="28"/>
        </w:rPr>
        <w:t xml:space="preserve"> боғловчилари бириктиради.</w:t>
      </w:r>
    </w:p>
    <w:p w:rsidR="00917E11" w:rsidRPr="006F70AC" w:rsidRDefault="00CA00D4" w:rsidP="006F70AC">
      <w:pPr>
        <w:pStyle w:val="17"/>
        <w:shd w:val="clear" w:color="auto" w:fill="auto"/>
        <w:tabs>
          <w:tab w:val="left" w:pos="689"/>
        </w:tabs>
        <w:spacing w:line="240" w:lineRule="auto"/>
        <w:ind w:firstLine="426"/>
        <w:rPr>
          <w:sz w:val="28"/>
          <w:szCs w:val="28"/>
        </w:rPr>
      </w:pPr>
      <w:r w:rsidRPr="006F70AC">
        <w:rPr>
          <w:rStyle w:val="61"/>
          <w:sz w:val="28"/>
          <w:szCs w:val="28"/>
        </w:rPr>
        <w:t>а)</w:t>
      </w:r>
      <w:r w:rsidRPr="006F70AC">
        <w:rPr>
          <w:rStyle w:val="61"/>
          <w:sz w:val="28"/>
          <w:szCs w:val="28"/>
        </w:rPr>
        <w:tab/>
        <w:t xml:space="preserve">&lt;қўшма гапнинг биринчи қисмида шахе ёки предметнинг хоҳиши ифодаланиб, иккинчи қисмида шу хоҳишга зид бўлган воқеа, ҳодиса рўй беради: </w:t>
      </w:r>
      <w:r w:rsidRPr="006F70AC">
        <w:rPr>
          <w:rStyle w:val="5f1"/>
          <w:sz w:val="28"/>
          <w:szCs w:val="28"/>
        </w:rPr>
        <w:t xml:space="preserve">Бу уруш, ахир, ишқ, ва ошиқликнинг жойи эмас, дейман ўзимга, аммо кўнгилда ҳамиша ўшанинг хаёли </w:t>
      </w:r>
      <w:r w:rsidRPr="006F70AC">
        <w:rPr>
          <w:rStyle w:val="5b"/>
          <w:sz w:val="28"/>
          <w:szCs w:val="28"/>
        </w:rPr>
        <w:t xml:space="preserve">(О й б е к). </w:t>
      </w:r>
      <w:r w:rsidRPr="006F70AC">
        <w:rPr>
          <w:rStyle w:val="5f1"/>
          <w:sz w:val="28"/>
          <w:szCs w:val="28"/>
        </w:rPr>
        <w:t>Она фарёд чицишини кутиб кўзларини юмди; лекин жимлик чўкди...</w:t>
      </w:r>
      <w:r w:rsidRPr="006F70AC">
        <w:rPr>
          <w:rStyle w:val="5b"/>
          <w:sz w:val="28"/>
          <w:szCs w:val="28"/>
        </w:rPr>
        <w:t xml:space="preserve"> (М. </w:t>
      </w:r>
      <w:r w:rsidRPr="006F70AC">
        <w:rPr>
          <w:rStyle w:val="52ptb"/>
          <w:sz w:val="28"/>
          <w:szCs w:val="28"/>
        </w:rPr>
        <w:t xml:space="preserve">Горький). </w:t>
      </w:r>
      <w:r w:rsidRPr="006F70AC">
        <w:rPr>
          <w:rStyle w:val="5f1"/>
          <w:sz w:val="28"/>
          <w:szCs w:val="28"/>
        </w:rPr>
        <w:t xml:space="preserve">Мен кўнишга тайёр эдим-у, бироқ бу еш врачнинг ҳарбий формаси... мени </w:t>
      </w:r>
      <w:r w:rsidRPr="006F70AC">
        <w:rPr>
          <w:rStyle w:val="5f1"/>
          <w:sz w:val="28"/>
          <w:szCs w:val="28"/>
        </w:rPr>
        <w:t>тараддудга солиб цўйди</w:t>
      </w:r>
      <w:r w:rsidRPr="006F70AC">
        <w:rPr>
          <w:rStyle w:val="52ptb"/>
          <w:sz w:val="28"/>
          <w:szCs w:val="28"/>
        </w:rPr>
        <w:t xml:space="preserve"> (М е д в е д о в). </w:t>
      </w:r>
      <w:r w:rsidRPr="006F70AC">
        <w:rPr>
          <w:rStyle w:val="5f1"/>
          <w:sz w:val="28"/>
          <w:szCs w:val="28"/>
        </w:rPr>
        <w:t xml:space="preserve">Унинг мўлжали беш-олти километр юриб цайтиш эди, бироқ янги машина; тўғри ва равон асфальт йўл ҳа- васини келтирди-ю, район марказига тушиб чиқишга қарор берди </w:t>
      </w:r>
      <w:r w:rsidRPr="006F70AC">
        <w:rPr>
          <w:rStyle w:val="52ptb"/>
          <w:sz w:val="28"/>
          <w:szCs w:val="28"/>
        </w:rPr>
        <w:t>(А. 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 шахссиз предметнинг ҳаракат-ҳолати, бе</w:t>
      </w:r>
      <w:r w:rsidRPr="006F70AC">
        <w:rPr>
          <w:rStyle w:val="5b"/>
          <w:sz w:val="28"/>
          <w:szCs w:val="28"/>
        </w:rPr>
        <w:t xml:space="preserve">лги-хусусияти шахс- нинг ҳаракат-ҳолатига зид қўйилади: </w:t>
      </w:r>
      <w:r w:rsidRPr="006F70AC">
        <w:rPr>
          <w:rStyle w:val="5f1"/>
          <w:i/>
          <w:iCs/>
          <w:sz w:val="28"/>
          <w:szCs w:val="28"/>
        </w:rPr>
        <w:t>Най ҳам дурустгина чалин- ди, лекин Рафиқ. дарров синдириб ташлади</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Бригада ўн еттинчи кун деганда ҳам тош-шағал аралаш балчиқ қазиб чи- қарар эди, аммо ҳали ҳам меҳнатнинг самарасини билдирад</w:t>
      </w:r>
      <w:r w:rsidRPr="006F70AC">
        <w:rPr>
          <w:rStyle w:val="5f1"/>
          <w:i/>
          <w:iCs/>
          <w:sz w:val="28"/>
          <w:szCs w:val="28"/>
        </w:rPr>
        <w:t>иган бирор белги кўринмасди</w:t>
      </w:r>
      <w:r w:rsidRPr="006F70AC">
        <w:rPr>
          <w:rStyle w:val="52ptb"/>
          <w:sz w:val="28"/>
          <w:szCs w:val="28"/>
        </w:rPr>
        <w:t xml:space="preserve"> (Ш. Рашидов).</w:t>
      </w:r>
      <w:r w:rsidRPr="006F70AC">
        <w:rPr>
          <w:rStyle w:val="5b"/>
          <w:sz w:val="28"/>
          <w:szCs w:val="28"/>
        </w:rPr>
        <w:t xml:space="preserve"> </w:t>
      </w:r>
      <w:r w:rsidRPr="006F70AC">
        <w:rPr>
          <w:rStyle w:val="5f1"/>
          <w:i/>
          <w:iCs/>
          <w:sz w:val="28"/>
          <w:szCs w:val="28"/>
        </w:rPr>
        <w:t>Катянинг кўчага со- вуща чищуси ва Пресняда турадиган Чесночиханикига боргуси келмас эди, аммо Маслов билан кечаси бўладиган гап ундан ҳам баттар оғир туюларди</w:t>
      </w:r>
      <w:r w:rsidRPr="006F70AC">
        <w:rPr>
          <w:rStyle w:val="5b"/>
          <w:sz w:val="28"/>
          <w:szCs w:val="28"/>
        </w:rPr>
        <w:t xml:space="preserve"> (А. Т о л с т о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 боғланган қўшма гапнинг биринчи</w:t>
      </w:r>
      <w:r w:rsidRPr="006F70AC">
        <w:rPr>
          <w:rStyle w:val="61"/>
          <w:sz w:val="28"/>
          <w:szCs w:val="28"/>
        </w:rPr>
        <w:t xml:space="preserve"> қисмидан англашилган ҳаракат, белги-хусусиятнинг зид бўлишига қарамай, иккинчи қисмидан англашилган мазмун юзага чиқади (бу хил конструкция .асосий ўринни эгаллайди): </w:t>
      </w:r>
      <w:r w:rsidRPr="006F70AC">
        <w:rPr>
          <w:rStyle w:val="af9"/>
          <w:sz w:val="28"/>
          <w:szCs w:val="28"/>
        </w:rPr>
        <w:t>Тантибойваччанинг нафаси ичига ту</w:t>
      </w:r>
      <w:r w:rsidRPr="006F70AC">
        <w:rPr>
          <w:rStyle w:val="af9"/>
          <w:sz w:val="28"/>
          <w:szCs w:val="28"/>
        </w:rPr>
        <w:softHyphen/>
        <w:t>шиб кетди, бироқ у уялган каби ўзини билмасликка солди</w:t>
      </w:r>
      <w:r w:rsidRPr="006F70AC">
        <w:rPr>
          <w:rStyle w:val="61"/>
          <w:sz w:val="28"/>
          <w:szCs w:val="28"/>
        </w:rPr>
        <w:t xml:space="preserve"> (О й- б е к). </w:t>
      </w:r>
      <w:r w:rsidRPr="006F70AC">
        <w:rPr>
          <w:rStyle w:val="af9"/>
          <w:sz w:val="28"/>
          <w:szCs w:val="28"/>
        </w:rPr>
        <w:t>Булоқ шу ерда</w:t>
      </w:r>
      <w:r w:rsidRPr="006F70AC">
        <w:rPr>
          <w:rStyle w:val="61"/>
          <w:sz w:val="28"/>
          <w:szCs w:val="28"/>
        </w:rPr>
        <w:t xml:space="preserve"> — </w:t>
      </w:r>
      <w:r w:rsidRPr="006F70AC">
        <w:rPr>
          <w:rStyle w:val="af9"/>
          <w:sz w:val="28"/>
          <w:szCs w:val="28"/>
        </w:rPr>
        <w:t>аммо ҳалигача бир томчи сувдан дарак йўқ</w:t>
      </w:r>
      <w:r w:rsidRPr="006F70AC">
        <w:rPr>
          <w:rStyle w:val="61"/>
          <w:sz w:val="28"/>
          <w:szCs w:val="28"/>
        </w:rPr>
        <w:t xml:space="preserve"> (Ш. </w:t>
      </w:r>
      <w:r w:rsidRPr="006F70AC">
        <w:rPr>
          <w:rStyle w:val="2ptf1"/>
          <w:sz w:val="28"/>
          <w:szCs w:val="28"/>
        </w:rPr>
        <w:t>Рашидов).</w:t>
      </w:r>
    </w:p>
    <w:p w:rsidR="00917E11" w:rsidRPr="006F70AC" w:rsidRDefault="00CA00D4" w:rsidP="006F70AC">
      <w:pPr>
        <w:pStyle w:val="17"/>
        <w:shd w:val="clear" w:color="auto" w:fill="auto"/>
        <w:tabs>
          <w:tab w:val="right" w:pos="6682"/>
        </w:tabs>
        <w:spacing w:line="240" w:lineRule="auto"/>
        <w:ind w:firstLine="426"/>
        <w:rPr>
          <w:sz w:val="28"/>
          <w:szCs w:val="28"/>
        </w:rPr>
      </w:pPr>
      <w:r w:rsidRPr="006F70AC">
        <w:rPr>
          <w:rStyle w:val="61"/>
          <w:sz w:val="28"/>
          <w:szCs w:val="28"/>
        </w:rPr>
        <w:t>г) қўшма гапнинг иккинчи қисми маълум мақсадни юзага чи- |Қиши учун зид бўлган объектив тўсиқни ифодалайди:</w:t>
      </w:r>
      <w:r w:rsidRPr="006F70AC">
        <w:rPr>
          <w:rStyle w:val="61"/>
          <w:sz w:val="28"/>
          <w:szCs w:val="28"/>
        </w:rPr>
        <w:tab/>
      </w:r>
      <w:r w:rsidRPr="006F70AC">
        <w:rPr>
          <w:rStyle w:val="af9"/>
          <w:sz w:val="28"/>
          <w:szCs w:val="28"/>
        </w:rPr>
        <w:t>Холмурод билан кўп гаплашгуси келар, лекин иложи бўлмас эди</w:t>
      </w:r>
      <w:r w:rsidRPr="006F70AC">
        <w:rPr>
          <w:rStyle w:val="61"/>
          <w:sz w:val="28"/>
          <w:szCs w:val="28"/>
        </w:rPr>
        <w:t xml:space="preserve"> (П</w:t>
      </w:r>
      <w:r w:rsidRPr="006F70AC">
        <w:rPr>
          <w:rStyle w:val="61"/>
          <w:sz w:val="28"/>
          <w:szCs w:val="28"/>
        </w:rPr>
        <w:t>.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қисмларидаги айрим бўлакларнинг маъноси эмас, балки қисмларнинг умумий мазмуни бир-бирига зид қўйилиши мумкин.</w:t>
      </w:r>
    </w:p>
    <w:p w:rsidR="00917E11" w:rsidRPr="006F70AC" w:rsidRDefault="00CA00D4" w:rsidP="006F70AC">
      <w:pPr>
        <w:pStyle w:val="17"/>
        <w:shd w:val="clear" w:color="auto" w:fill="auto"/>
        <w:tabs>
          <w:tab w:val="left" w:pos="5281"/>
        </w:tabs>
        <w:spacing w:line="240" w:lineRule="auto"/>
        <w:ind w:firstLine="426"/>
        <w:rPr>
          <w:sz w:val="28"/>
          <w:szCs w:val="28"/>
        </w:rPr>
      </w:pPr>
      <w:r w:rsidRPr="006F70AC">
        <w:rPr>
          <w:rStyle w:val="61"/>
          <w:sz w:val="28"/>
          <w:szCs w:val="28"/>
        </w:rPr>
        <w:t xml:space="preserve">Зидлаш, қарама-қарши қўйиш </w:t>
      </w:r>
      <w:r w:rsidRPr="006F70AC">
        <w:rPr>
          <w:rStyle w:val="af9"/>
          <w:sz w:val="28"/>
          <w:szCs w:val="28"/>
        </w:rPr>
        <w:t>ва, ҳам</w:t>
      </w:r>
      <w:r w:rsidRPr="006F70AC">
        <w:rPr>
          <w:rStyle w:val="61"/>
          <w:sz w:val="28"/>
          <w:szCs w:val="28"/>
        </w:rPr>
        <w:t xml:space="preserve"> боғловчиси ёрдами би</w:t>
      </w:r>
      <w:r w:rsidRPr="006F70AC">
        <w:rPr>
          <w:rStyle w:val="61"/>
          <w:sz w:val="28"/>
          <w:szCs w:val="28"/>
        </w:rPr>
        <w:softHyphen/>
        <w:t>лан тузилган қўшма гапларда ҳам ифодаланади. Бу турдаги гап</w:t>
      </w:r>
      <w:r w:rsidRPr="006F70AC">
        <w:rPr>
          <w:rStyle w:val="61"/>
          <w:sz w:val="28"/>
          <w:szCs w:val="28"/>
        </w:rPr>
        <w:softHyphen/>
        <w:t>ла</w:t>
      </w:r>
      <w:r w:rsidRPr="006F70AC">
        <w:rPr>
          <w:rStyle w:val="61"/>
          <w:sz w:val="28"/>
          <w:szCs w:val="28"/>
        </w:rPr>
        <w:t xml:space="preserve">рда, ифодаланаётган мазмунга мувофиқ тарзда </w:t>
      </w:r>
      <w:r w:rsidRPr="006F70AC">
        <w:rPr>
          <w:rStyle w:val="af9"/>
          <w:sz w:val="28"/>
          <w:szCs w:val="28"/>
        </w:rPr>
        <w:t>лекин</w:t>
      </w:r>
      <w:r w:rsidRPr="006F70AC">
        <w:rPr>
          <w:rStyle w:val="61"/>
          <w:sz w:val="28"/>
          <w:szCs w:val="28"/>
        </w:rPr>
        <w:t xml:space="preserve"> боғловчи- </w:t>
      </w:r>
      <w:r w:rsidRPr="006F70AC">
        <w:rPr>
          <w:rStyle w:val="10pt0pt"/>
          <w:sz w:val="28"/>
          <w:szCs w:val="28"/>
        </w:rPr>
        <w:t xml:space="preserve">си </w:t>
      </w:r>
      <w:r w:rsidRPr="006F70AC">
        <w:rPr>
          <w:rStyle w:val="61"/>
          <w:sz w:val="28"/>
          <w:szCs w:val="28"/>
        </w:rPr>
        <w:t xml:space="preserve">ёки унга синоним бўлган бошқа сўз қўлланади. Улар иккинчи гапнинг бошида, </w:t>
      </w:r>
      <w:r w:rsidRPr="006F70AC">
        <w:rPr>
          <w:rStyle w:val="af9"/>
          <w:sz w:val="28"/>
          <w:szCs w:val="28"/>
        </w:rPr>
        <w:t>ва</w:t>
      </w:r>
      <w:r w:rsidRPr="006F70AC">
        <w:rPr>
          <w:rStyle w:val="61"/>
          <w:sz w:val="28"/>
          <w:szCs w:val="28"/>
        </w:rPr>
        <w:t xml:space="preserve"> боғловчисидан сўнг келади:</w:t>
      </w:r>
      <w:r w:rsidRPr="006F70AC">
        <w:rPr>
          <w:rStyle w:val="61"/>
          <w:sz w:val="28"/>
          <w:szCs w:val="28"/>
        </w:rPr>
        <w:tab/>
      </w:r>
      <w:r w:rsidRPr="006F70AC">
        <w:rPr>
          <w:rStyle w:val="af9"/>
          <w:sz w:val="28"/>
          <w:szCs w:val="28"/>
        </w:rPr>
        <w:t>Ҳамон чопиб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боради в а </w:t>
      </w:r>
      <w:r w:rsidRPr="006F70AC">
        <w:rPr>
          <w:rStyle w:val="52ptc"/>
          <w:i/>
          <w:iCs/>
          <w:sz w:val="28"/>
          <w:szCs w:val="28"/>
        </w:rPr>
        <w:t>лекин</w:t>
      </w:r>
      <w:r w:rsidRPr="006F70AC">
        <w:rPr>
          <w:rStyle w:val="5f1"/>
          <w:i/>
          <w:iCs/>
          <w:sz w:val="28"/>
          <w:szCs w:val="28"/>
        </w:rPr>
        <w:t xml:space="preserve"> кўкраги қон</w:t>
      </w:r>
      <w:r w:rsidRPr="006F70AC">
        <w:rPr>
          <w:rStyle w:val="5b"/>
          <w:sz w:val="28"/>
          <w:szCs w:val="28"/>
        </w:rPr>
        <w:t xml:space="preserve"> (Ҳ. О л и м ж о н). </w:t>
      </w:r>
      <w:r w:rsidRPr="006F70AC">
        <w:rPr>
          <w:rStyle w:val="5f1"/>
          <w:i/>
          <w:iCs/>
          <w:sz w:val="28"/>
          <w:szCs w:val="28"/>
        </w:rPr>
        <w:t>Шундай ўтди уруғ ва авлод ҳа</w:t>
      </w:r>
      <w:r w:rsidRPr="006F70AC">
        <w:rPr>
          <w:rStyle w:val="5f1"/>
          <w:i/>
          <w:iCs/>
          <w:sz w:val="28"/>
          <w:szCs w:val="28"/>
        </w:rPr>
        <w:t>м, ҳеч бири қичқирмади дод</w:t>
      </w:r>
      <w:r w:rsidRPr="006F70AC">
        <w:rPr>
          <w:rStyle w:val="5b"/>
          <w:sz w:val="28"/>
          <w:szCs w:val="28"/>
        </w:rPr>
        <w:t xml:space="preserve"> (Ғ. Ғ у л о м) ва бошқалар.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Кўринадики, қўшма гаплардаги зидлик мазмуни </w:t>
      </w:r>
      <w:r w:rsidRPr="006F70AC">
        <w:rPr>
          <w:rStyle w:val="10pt0pt"/>
          <w:sz w:val="28"/>
          <w:szCs w:val="28"/>
        </w:rPr>
        <w:t xml:space="preserve">бўрттирилиши </w:t>
      </w:r>
      <w:r w:rsidRPr="006F70AC">
        <w:rPr>
          <w:rStyle w:val="61"/>
          <w:sz w:val="28"/>
          <w:szCs w:val="28"/>
        </w:rPr>
        <w:t xml:space="preserve">ёки сусайтирилиши мумкин. Шунга кўра, қўшма гап интонацияси баланд ёки нормал (санов интонацияси) бўлиши </w:t>
      </w:r>
      <w:r w:rsidRPr="006F70AC">
        <w:rPr>
          <w:rStyle w:val="10pt0pt"/>
          <w:sz w:val="28"/>
          <w:szCs w:val="28"/>
        </w:rPr>
        <w:t xml:space="preserve">мумкин. </w:t>
      </w:r>
      <w:r w:rsidRPr="006F70AC">
        <w:rPr>
          <w:rStyle w:val="10pt0pt"/>
          <w:sz w:val="28"/>
          <w:szCs w:val="28"/>
        </w:rPr>
        <w:t xml:space="preserve">Ҳар </w:t>
      </w:r>
      <w:r w:rsidRPr="006F70AC">
        <w:rPr>
          <w:rStyle w:val="61"/>
          <w:sz w:val="28"/>
          <w:szCs w:val="28"/>
        </w:rPr>
        <w:t xml:space="preserve">икки ҳолда </w:t>
      </w:r>
      <w:r w:rsidRPr="006F70AC">
        <w:rPr>
          <w:rStyle w:val="10pt0pt"/>
          <w:sz w:val="28"/>
          <w:szCs w:val="28"/>
        </w:rPr>
        <w:t xml:space="preserve">ҳам </w:t>
      </w:r>
      <w:r w:rsidRPr="006F70AC">
        <w:rPr>
          <w:rStyle w:val="61"/>
          <w:sz w:val="28"/>
          <w:szCs w:val="28"/>
        </w:rPr>
        <w:t xml:space="preserve">маъноси </w:t>
      </w:r>
      <w:r w:rsidRPr="006F70AC">
        <w:rPr>
          <w:rStyle w:val="10pt0pt"/>
          <w:sz w:val="28"/>
          <w:szCs w:val="28"/>
        </w:rPr>
        <w:t xml:space="preserve">зид </w:t>
      </w:r>
      <w:r w:rsidRPr="006F70AC">
        <w:rPr>
          <w:rStyle w:val="61"/>
          <w:sz w:val="28"/>
          <w:szCs w:val="28"/>
        </w:rPr>
        <w:t>қўйилаётган гап бўлакларига логик урғу тушади.</w:t>
      </w:r>
    </w:p>
    <w:p w:rsidR="00917E11" w:rsidRPr="006F70AC" w:rsidRDefault="00CA00D4" w:rsidP="006F70AC">
      <w:pPr>
        <w:pStyle w:val="17"/>
        <w:numPr>
          <w:ilvl w:val="0"/>
          <w:numId w:val="163"/>
        </w:numPr>
        <w:shd w:val="clear" w:color="auto" w:fill="auto"/>
        <w:tabs>
          <w:tab w:val="left" w:pos="836"/>
        </w:tabs>
        <w:spacing w:line="240" w:lineRule="auto"/>
        <w:ind w:firstLine="426"/>
        <w:rPr>
          <w:sz w:val="28"/>
          <w:szCs w:val="28"/>
        </w:rPr>
      </w:pPr>
      <w:r w:rsidRPr="006F70AC">
        <w:rPr>
          <w:rStyle w:val="2ptf1"/>
          <w:sz w:val="28"/>
          <w:szCs w:val="28"/>
        </w:rPr>
        <w:t xml:space="preserve">Қиёслаш муносабатини нг ифодаланиши. </w:t>
      </w:r>
      <w:r w:rsidRPr="006F70AC">
        <w:rPr>
          <w:rStyle w:val="61"/>
          <w:sz w:val="28"/>
          <w:szCs w:val="28"/>
        </w:rPr>
        <w:t xml:space="preserve">Қўшма гап таркибидаги содда гаплардан англашилган мазмун бир-бирига қиёсланиши мумкин. Қиёслаш орқали воқеа, ҳодиса ёки предмет ва^унинг хусусиятлари ўртасидаги фарқлар </w:t>
      </w:r>
      <w:r w:rsidRPr="006F70AC">
        <w:rPr>
          <w:rStyle w:val="61"/>
          <w:sz w:val="28"/>
          <w:szCs w:val="28"/>
        </w:rPr>
        <w:t xml:space="preserve">очилади. Қиёслаш мазмуни асосан </w:t>
      </w:r>
      <w:r w:rsidRPr="006F70AC">
        <w:rPr>
          <w:rStyle w:val="af9"/>
          <w:sz w:val="28"/>
          <w:szCs w:val="28"/>
        </w:rPr>
        <w:t>бўлса, эса</w:t>
      </w:r>
      <w:r w:rsidRPr="006F70AC">
        <w:rPr>
          <w:rStyle w:val="61"/>
          <w:sz w:val="28"/>
          <w:szCs w:val="28"/>
        </w:rPr>
        <w:t xml:space="preserve"> феъллари, шунингдек юкла- малар, зидловчи боғловчилар орқали ифодаланади. Бу хил қўшма гап қисмларининг структурасида маълум параллелизм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типдаги боғловчисиз қўшма гапларда асосан айрим гап бўлакларининг</w:t>
      </w:r>
      <w:r w:rsidRPr="006F70AC">
        <w:rPr>
          <w:rStyle w:val="61"/>
          <w:sz w:val="28"/>
          <w:szCs w:val="28"/>
        </w:rPr>
        <w:t xml:space="preserve"> маъноси бир-бирига қиёсланади. </w:t>
      </w:r>
      <w:r w:rsidRPr="006F70AC">
        <w:rPr>
          <w:rStyle w:val="af9"/>
          <w:sz w:val="28"/>
          <w:szCs w:val="28"/>
        </w:rPr>
        <w:t>Бўлса, эса</w:t>
      </w:r>
      <w:r w:rsidRPr="006F70AC">
        <w:rPr>
          <w:rStyle w:val="61"/>
          <w:sz w:val="28"/>
          <w:szCs w:val="28"/>
        </w:rPr>
        <w:t xml:space="preserve"> боғ- ловчилари одатда маъноси қиёсланаётган бўлакдан сўнг келади. Бундай бўлак, маълумки, қўшма гапнинг иккинчи қисми таркиби- да айнан такрорланади ёки олмош билан алмашади. Одатда боғ- ловчидан сўнг пауза берили</w:t>
      </w:r>
      <w:r w:rsidRPr="006F70AC">
        <w:rPr>
          <w:rStyle w:val="61"/>
          <w:sz w:val="28"/>
          <w:szCs w:val="28"/>
        </w:rPr>
        <w:t>б, маъноси қиёсланаётган сўзга логик урғу тушади. Шу йўл билан қиёсланаётган бўлакка диққат жалб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таркибидаги бўлакларнинг маъноси бир-бирига қиёсланганда: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қиёсланаётган бўлакларнинг хусусиятларидаги фарқлар очилади: </w:t>
      </w:r>
      <w:r w:rsidRPr="006F70AC">
        <w:rPr>
          <w:rStyle w:val="5f1"/>
          <w:i/>
          <w:iCs/>
          <w:sz w:val="28"/>
          <w:szCs w:val="28"/>
        </w:rPr>
        <w:t xml:space="preserve">Отабек даҳшатланиб </w:t>
      </w:r>
      <w:r w:rsidRPr="006F70AC">
        <w:rPr>
          <w:rStyle w:val="5f1"/>
          <w:i/>
          <w:iCs/>
          <w:sz w:val="28"/>
          <w:szCs w:val="28"/>
        </w:rPr>
        <w:t>ёнидаги Алига қаради, Али эса... лабини тишлаб турар эди</w:t>
      </w:r>
      <w:r w:rsidRPr="006F70AC">
        <w:rPr>
          <w:rStyle w:val="5b"/>
          <w:sz w:val="28"/>
          <w:szCs w:val="28"/>
        </w:rPr>
        <w:t xml:space="preserve"> ’(А. Қ а ҳ ҳ о р). </w:t>
      </w:r>
      <w:r w:rsidRPr="006F70AC">
        <w:rPr>
          <w:rStyle w:val="5f1"/>
          <w:i/>
          <w:iCs/>
          <w:sz w:val="28"/>
          <w:szCs w:val="28"/>
        </w:rPr>
        <w:t xml:space="preserve">...ёз куз, цишни, кўклам- ни, ёзини кўп ёз, ёзган цоладур, умр эса такрор ўтажакдир </w:t>
      </w:r>
      <w:r w:rsidRPr="006F70AC">
        <w:rPr>
          <w:rStyle w:val="5b"/>
          <w:sz w:val="28"/>
          <w:szCs w:val="28"/>
        </w:rPr>
        <w:t xml:space="preserve">(С. </w:t>
      </w:r>
      <w:r w:rsidRPr="006F70AC">
        <w:rPr>
          <w:rStyle w:val="52ptb"/>
          <w:sz w:val="28"/>
          <w:szCs w:val="28"/>
        </w:rPr>
        <w:t xml:space="preserve">Абдуқаҳҳор). </w:t>
      </w:r>
      <w:r w:rsidRPr="006F70AC">
        <w:rPr>
          <w:rStyle w:val="5f1"/>
          <w:i/>
          <w:iCs/>
          <w:sz w:val="28"/>
          <w:szCs w:val="28"/>
        </w:rPr>
        <w:t>Козимбек қилмишидан ҳижолат, Саида эса ундан... бирон огиз сўз кутар эди</w:t>
      </w:r>
      <w:r w:rsidRPr="006F70AC">
        <w:rPr>
          <w:rStyle w:val="52ptb"/>
          <w:sz w:val="28"/>
          <w:szCs w:val="28"/>
        </w:rPr>
        <w:t xml:space="preserve"> (А. </w:t>
      </w:r>
      <w:r w:rsidRPr="006F70AC">
        <w:rPr>
          <w:rStyle w:val="52ptb"/>
          <w:sz w:val="28"/>
          <w:szCs w:val="28"/>
        </w:rPr>
        <w:t xml:space="preserve">Қаҳҳор). </w:t>
      </w:r>
      <w:r w:rsidRPr="006F70AC">
        <w:rPr>
          <w:rStyle w:val="5f1"/>
          <w:i/>
          <w:iCs/>
          <w:sz w:val="28"/>
          <w:szCs w:val="28"/>
        </w:rPr>
        <w:t xml:space="preserve">Сен шу ишни бажар! Бойдан цутуласан, мен бўлсам ўз мақсадимга етаман </w:t>
      </w:r>
      <w:r w:rsidRPr="006F70AC">
        <w:rPr>
          <w:rStyle w:val="52ptb"/>
          <w:sz w:val="28"/>
          <w:szCs w:val="28"/>
        </w:rPr>
        <w:t xml:space="preserve">(Ҳ. Ҳ а к и м з о д а). </w:t>
      </w:r>
      <w:r w:rsidRPr="006F70AC">
        <w:rPr>
          <w:rStyle w:val="5f1"/>
          <w:i/>
          <w:iCs/>
          <w:sz w:val="28"/>
          <w:szCs w:val="28"/>
        </w:rPr>
        <w:t>Узим қиладиган ишимни узим биламан, аммо улар нима хоҳлайдилар, буниси менга маълум эмас</w:t>
      </w:r>
      <w:r w:rsidRPr="006F70AC">
        <w:rPr>
          <w:rStyle w:val="52ptb"/>
          <w:sz w:val="28"/>
          <w:szCs w:val="28"/>
        </w:rPr>
        <w:t xml:space="preserve"> (М. Г о р ь- кий). </w:t>
      </w:r>
      <w:r w:rsidRPr="006F70AC">
        <w:rPr>
          <w:rStyle w:val="5f1"/>
          <w:i/>
          <w:iCs/>
          <w:sz w:val="28"/>
          <w:szCs w:val="28"/>
        </w:rPr>
        <w:t>Мен пахта тўғрисида гапирсам-у, бошқа майда ма</w:t>
      </w:r>
      <w:r w:rsidRPr="006F70AC">
        <w:rPr>
          <w:rStyle w:val="5f1"/>
          <w:i/>
          <w:iCs/>
          <w:sz w:val="28"/>
          <w:szCs w:val="28"/>
        </w:rPr>
        <w:t>салалар- га бошқа одамларни тўғриласак</w:t>
      </w:r>
      <w:r w:rsidRPr="006F70AC">
        <w:rPr>
          <w:rStyle w:val="52ptb"/>
          <w:sz w:val="28"/>
          <w:szCs w:val="28"/>
        </w:rPr>
        <w:t xml:space="preserve"> (А. Қаҳҳор). </w:t>
      </w:r>
      <w:r w:rsidRPr="006F70AC">
        <w:rPr>
          <w:rStyle w:val="5f1"/>
          <w:i/>
          <w:iCs/>
          <w:sz w:val="28"/>
          <w:szCs w:val="28"/>
        </w:rPr>
        <w:t>Модомики шун- доц экан</w:t>
      </w:r>
      <w:r w:rsidRPr="006F70AC">
        <w:rPr>
          <w:rStyle w:val="52ptb"/>
          <w:sz w:val="28"/>
          <w:szCs w:val="28"/>
        </w:rPr>
        <w:t xml:space="preserve">,— </w:t>
      </w:r>
      <w:r w:rsidRPr="006F70AC">
        <w:rPr>
          <w:rStyle w:val="5f1"/>
          <w:i/>
          <w:iCs/>
          <w:sz w:val="28"/>
          <w:szCs w:val="28"/>
        </w:rPr>
        <w:t>деди Саида давом этиб</w:t>
      </w:r>
      <w:r w:rsidRPr="006F70AC">
        <w:rPr>
          <w:rStyle w:val="52ptb"/>
          <w:sz w:val="28"/>
          <w:szCs w:val="28"/>
        </w:rPr>
        <w:t xml:space="preserve">,— </w:t>
      </w:r>
      <w:r w:rsidRPr="006F70AC">
        <w:rPr>
          <w:rStyle w:val="5f1"/>
          <w:i/>
          <w:iCs/>
          <w:sz w:val="28"/>
          <w:szCs w:val="28"/>
        </w:rPr>
        <w:t xml:space="preserve">сиз бюрода туриб бердингиз нима бўлди-ю, бюродан ташқарида туриб бердингиз нима бўлди </w:t>
      </w:r>
      <w:r w:rsidRPr="006F70AC">
        <w:rPr>
          <w:rStyle w:val="52ptb"/>
          <w:sz w:val="28"/>
          <w:szCs w:val="28"/>
        </w:rPr>
        <w:t>(А. 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Қиёслаш муносабати кўпинча юклама вазифасидаги </w:t>
      </w:r>
      <w:r w:rsidRPr="006F70AC">
        <w:rPr>
          <w:rStyle w:val="5f1"/>
          <w:i/>
          <w:iCs/>
          <w:sz w:val="28"/>
          <w:szCs w:val="28"/>
        </w:rPr>
        <w:t>ҳам</w:t>
      </w:r>
      <w:r w:rsidRPr="006F70AC">
        <w:rPr>
          <w:rStyle w:val="5b"/>
          <w:sz w:val="28"/>
          <w:szCs w:val="28"/>
        </w:rPr>
        <w:t xml:space="preserve"> ер- д</w:t>
      </w:r>
      <w:r w:rsidRPr="006F70AC">
        <w:rPr>
          <w:rStyle w:val="5b"/>
          <w:sz w:val="28"/>
          <w:szCs w:val="28"/>
        </w:rPr>
        <w:t xml:space="preserve">амчи орқали ифодаланади: </w:t>
      </w:r>
      <w:r w:rsidRPr="006F70AC">
        <w:rPr>
          <w:rStyle w:val="5f1"/>
          <w:i/>
          <w:iCs/>
          <w:sz w:val="28"/>
          <w:szCs w:val="28"/>
        </w:rPr>
        <w:t>Деди, оқди ҳамма аста шу атрофга, Мен ҳам кирдим шу гурунг, шу цувноқ сафга</w:t>
      </w:r>
      <w:r w:rsidRPr="006F70AC">
        <w:rPr>
          <w:rStyle w:val="5b"/>
          <w:sz w:val="28"/>
          <w:szCs w:val="28"/>
        </w:rPr>
        <w:t xml:space="preserve"> (Ғ. </w:t>
      </w:r>
      <w:r w:rsidRPr="006F70AC">
        <w:rPr>
          <w:rStyle w:val="52ptb"/>
          <w:sz w:val="28"/>
          <w:szCs w:val="28"/>
        </w:rPr>
        <w:t xml:space="preserve">Ғулом). </w:t>
      </w:r>
      <w:r w:rsidRPr="006F70AC">
        <w:rPr>
          <w:rStyle w:val="5f1"/>
          <w:i/>
          <w:iCs/>
          <w:sz w:val="28"/>
          <w:szCs w:val="28"/>
        </w:rPr>
        <w:t xml:space="preserve">Ботинолмай сенга боқардим, Қуволмасдинг сен ҳам ҳаёни </w:t>
      </w:r>
      <w:r w:rsidRPr="006F70AC">
        <w:rPr>
          <w:rStyle w:val="52ptb"/>
          <w:sz w:val="28"/>
          <w:szCs w:val="28"/>
        </w:rPr>
        <w:t xml:space="preserve">(М. Б о б о е в). </w:t>
      </w:r>
      <w:r w:rsidRPr="006F70AC">
        <w:rPr>
          <w:rStyle w:val="5f1"/>
          <w:i/>
          <w:iCs/>
          <w:sz w:val="28"/>
          <w:szCs w:val="28"/>
        </w:rPr>
        <w:t>Данило кулиб юборди, унга қўшилиб биз ҳам кулишдик</w:t>
      </w:r>
      <w:r w:rsidRPr="006F70AC">
        <w:rPr>
          <w:rStyle w:val="52ptb"/>
          <w:sz w:val="28"/>
          <w:szCs w:val="28"/>
        </w:rPr>
        <w:t xml:space="preserve"> (М. Горький). </w:t>
      </w:r>
      <w:r w:rsidRPr="006F70AC">
        <w:rPr>
          <w:rStyle w:val="5f1"/>
          <w:i/>
          <w:iCs/>
          <w:sz w:val="28"/>
          <w:szCs w:val="28"/>
        </w:rPr>
        <w:t>Майли,</w:t>
      </w:r>
      <w:r w:rsidRPr="006F70AC">
        <w:rPr>
          <w:rStyle w:val="5f1"/>
          <w:i/>
          <w:iCs/>
          <w:sz w:val="28"/>
          <w:szCs w:val="28"/>
        </w:rPr>
        <w:t xml:space="preserve"> мен бундан кейин касаллик, умуман, медицина тўғрисида гапирмайман, сиз ҳам эшон тўғриси- да гапирманг! Хеч ҳам гапирманг!</w:t>
      </w:r>
      <w:r w:rsidRPr="006F70AC">
        <w:rPr>
          <w:rStyle w:val="52ptb"/>
          <w:sz w:val="28"/>
          <w:szCs w:val="28"/>
        </w:rPr>
        <w:t xml:space="preserve"> (А. 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қисмлардан англашилган мазмуннинг бир-бирига мувофиқ келмаслигй кўрсатилади ёки тўсиқсизлик мазмуни англашади: </w:t>
      </w:r>
      <w:r w:rsidRPr="006F70AC">
        <w:rPr>
          <w:rStyle w:val="5f1"/>
          <w:i/>
          <w:iCs/>
          <w:sz w:val="28"/>
          <w:szCs w:val="28"/>
        </w:rPr>
        <w:t>Бу- ни</w:t>
      </w:r>
      <w:r w:rsidRPr="006F70AC">
        <w:rPr>
          <w:rStyle w:val="5f1"/>
          <w:i/>
          <w:iCs/>
          <w:sz w:val="28"/>
          <w:szCs w:val="28"/>
        </w:rPr>
        <w:t xml:space="preserve"> кўриб Қаландаров ҳайрон бўлди: «Калтак менинг елкамга ту- шаётибди-ку, нега сенинг орқанг қаваради?»</w:t>
      </w:r>
      <w:r w:rsidRPr="006F70AC">
        <w:rPr>
          <w:rStyle w:val="5b"/>
          <w:sz w:val="28"/>
          <w:szCs w:val="28"/>
        </w:rPr>
        <w:t xml:space="preserve"> (А. Қ а ҳ ҳ о р). </w:t>
      </w:r>
      <w:r w:rsidRPr="006F70AC">
        <w:rPr>
          <w:rStyle w:val="5f1"/>
          <w:i/>
          <w:iCs/>
          <w:sz w:val="28"/>
          <w:szCs w:val="28"/>
        </w:rPr>
        <w:t>Энг ёш қизларимизга қадар цурбон бўлишга, осилиш ва отилиш- га рози бўлдилар-ку, аммо душман йўлини тўсдилар, Москвага киришга йўл берма</w:t>
      </w:r>
      <w:r w:rsidRPr="006F70AC">
        <w:rPr>
          <w:rStyle w:val="5f1"/>
          <w:i/>
          <w:iCs/>
          <w:sz w:val="28"/>
          <w:szCs w:val="28"/>
        </w:rPr>
        <w:t>дилар</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ҳолларда бу хил конструкцияларда қиёслаш билан бир- га қарама-қарши қўйиш мазмуни ҳам англашилади: </w:t>
      </w:r>
      <w:r w:rsidRPr="006F70AC">
        <w:rPr>
          <w:rStyle w:val="5f1"/>
          <w:i/>
          <w:iCs/>
          <w:sz w:val="28"/>
          <w:szCs w:val="28"/>
        </w:rPr>
        <w:t>Балиқчилар дор остига ранги ўчиб йиғлаб келди, қароқчи бўлса трубкасини буруцсатиб борди</w:t>
      </w:r>
      <w:r w:rsidRPr="006F70AC">
        <w:rPr>
          <w:rStyle w:val="5b"/>
          <w:sz w:val="28"/>
          <w:szCs w:val="28"/>
        </w:rPr>
        <w:t xml:space="preserve"> (М. </w:t>
      </w:r>
      <w:r w:rsidRPr="006F70AC">
        <w:rPr>
          <w:rStyle w:val="52ptb"/>
          <w:sz w:val="28"/>
          <w:szCs w:val="28"/>
        </w:rPr>
        <w:t xml:space="preserve">Горький). </w:t>
      </w:r>
      <w:r w:rsidRPr="006F70AC">
        <w:rPr>
          <w:rStyle w:val="5f1"/>
          <w:i/>
          <w:iCs/>
          <w:sz w:val="28"/>
          <w:szCs w:val="28"/>
        </w:rPr>
        <w:t>Нима учун бизнинг колхозда ҳа</w:t>
      </w:r>
      <w:r w:rsidRPr="006F70AC">
        <w:rPr>
          <w:rStyle w:val="5f1"/>
          <w:i/>
          <w:iCs/>
          <w:sz w:val="28"/>
          <w:szCs w:val="28"/>
        </w:rPr>
        <w:t>ли ҳам хотин-халажга бир кўз билан царалади-ю, эркакларга бошқа кўз билан қаралади</w:t>
      </w:r>
      <w:r w:rsidRPr="006F70AC">
        <w:rPr>
          <w:rStyle w:val="5b"/>
          <w:sz w:val="28"/>
          <w:szCs w:val="28"/>
        </w:rPr>
        <w:t xml:space="preserve"> (А.. Қ а ҳ ҳ о р). </w:t>
      </w:r>
      <w:r w:rsidRPr="006F70AC">
        <w:rPr>
          <w:rStyle w:val="5f1"/>
          <w:i/>
          <w:iCs/>
          <w:sz w:val="28"/>
          <w:szCs w:val="28"/>
        </w:rPr>
        <w:t>Лекин буларнинг ҳам- маси ҳовли эгасининг ҳаваси зўр-у, ҳафсала ва диди йўцлигини кўрсатиб турар эди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типдаги боғланган қўшма гаплард</w:t>
      </w:r>
      <w:r w:rsidRPr="006F70AC">
        <w:rPr>
          <w:rStyle w:val="61"/>
          <w:sz w:val="28"/>
          <w:szCs w:val="28"/>
        </w:rPr>
        <w:t xml:space="preserve">а номувофиқлик мазмуни </w:t>
      </w:r>
      <w:r w:rsidRPr="006F70AC">
        <w:rPr>
          <w:rStyle w:val="af9"/>
          <w:sz w:val="28"/>
          <w:szCs w:val="28"/>
        </w:rPr>
        <w:t>лекин</w:t>
      </w:r>
      <w:r w:rsidRPr="006F70AC">
        <w:rPr>
          <w:rStyle w:val="61"/>
          <w:sz w:val="28"/>
          <w:szCs w:val="28"/>
        </w:rPr>
        <w:t xml:space="preserve"> боғловчиси ёрдами билан тузилган қўшма гаплардагидек кескин бўлмайди.</w:t>
      </w:r>
    </w:p>
    <w:p w:rsidR="00917E11" w:rsidRPr="006F70AC" w:rsidRDefault="00CA00D4" w:rsidP="006F70AC">
      <w:pPr>
        <w:pStyle w:val="17"/>
        <w:shd w:val="clear" w:color="auto" w:fill="auto"/>
        <w:tabs>
          <w:tab w:val="left" w:pos="665"/>
        </w:tabs>
        <w:spacing w:line="240" w:lineRule="auto"/>
        <w:ind w:firstLine="426"/>
        <w:rPr>
          <w:sz w:val="28"/>
          <w:szCs w:val="28"/>
        </w:rPr>
      </w:pPr>
      <w:r w:rsidRPr="006F70AC">
        <w:rPr>
          <w:rStyle w:val="61"/>
          <w:sz w:val="28"/>
          <w:szCs w:val="28"/>
        </w:rPr>
        <w:t>в)</w:t>
      </w:r>
      <w:r w:rsidRPr="006F70AC">
        <w:rPr>
          <w:rStyle w:val="61"/>
          <w:sz w:val="28"/>
          <w:szCs w:val="28"/>
        </w:rPr>
        <w:tab/>
        <w:t xml:space="preserve">иккинчи қисм таркибида </w:t>
      </w:r>
      <w:r w:rsidRPr="006F70AC">
        <w:rPr>
          <w:rStyle w:val="af9"/>
          <w:sz w:val="28"/>
          <w:szCs w:val="28"/>
        </w:rPr>
        <w:t>бўлса, эеа</w:t>
      </w:r>
      <w:r w:rsidRPr="006F70AC">
        <w:rPr>
          <w:rStyle w:val="61"/>
          <w:sz w:val="28"/>
          <w:szCs w:val="28"/>
        </w:rPr>
        <w:t xml:space="preserve"> бўлган конструкциялар- нинг айрим турларида воқеа, ҳодиса, предметлар бир-бирига қар- ши қўйилмайди, иккинчи қисмдан анг</w:t>
      </w:r>
      <w:r w:rsidRPr="006F70AC">
        <w:rPr>
          <w:rStyle w:val="61"/>
          <w:sz w:val="28"/>
          <w:szCs w:val="28"/>
        </w:rPr>
        <w:t xml:space="preserve">лашилган мазмун биринчи- сидан келиб чиқмайди, уларда бир-бирига яқин воқеа, ҳодиса ёки белги хусусиятлар ҳақида гап боради: </w:t>
      </w:r>
      <w:r w:rsidRPr="006F70AC">
        <w:rPr>
          <w:rStyle w:val="af9"/>
          <w:sz w:val="28"/>
          <w:szCs w:val="28"/>
        </w:rPr>
        <w:t>Аравангиз синиқ, отингш бўлса қари</w:t>
      </w:r>
      <w:r w:rsidRPr="006F70AC">
        <w:rPr>
          <w:rStyle w:val="61"/>
          <w:sz w:val="28"/>
          <w:szCs w:val="28"/>
        </w:rPr>
        <w:t xml:space="preserve"> </w:t>
      </w:r>
      <w:r w:rsidRPr="006F70AC">
        <w:rPr>
          <w:rStyle w:val="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қўшма гапда арава билан от бир-бирига қарама-қарши қўйилаётгани ёки қиёсланаётгани й</w:t>
      </w:r>
      <w:r w:rsidRPr="006F70AC">
        <w:rPr>
          <w:rStyle w:val="61"/>
          <w:sz w:val="28"/>
          <w:szCs w:val="28"/>
        </w:rPr>
        <w:t>ўқ, балки биринчи гапнинг уму</w:t>
      </w:r>
      <w:r w:rsidRPr="006F70AC">
        <w:rPr>
          <w:rStyle w:val="61"/>
          <w:sz w:val="28"/>
          <w:szCs w:val="28"/>
        </w:rPr>
        <w:softHyphen/>
        <w:t>мий мазмуни билан иккинчи гапнинг умумий мазмунини қиёс- лаш оттенкаси бор. Бу қиёслаш орқали белги-хусусиятлар бир- бирига зид қўйилмай, улар мазмунан бир-бирига мувофиқ, ўхшаш, тенг эканлнгн кўрсатилади.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Лекин</w:t>
      </w:r>
      <w:r w:rsidRPr="006F70AC">
        <w:rPr>
          <w:rStyle w:val="61"/>
          <w:sz w:val="28"/>
          <w:szCs w:val="28"/>
        </w:rPr>
        <w:t xml:space="preserve"> боғловчиси ёрд</w:t>
      </w:r>
      <w:r w:rsidRPr="006F70AC">
        <w:rPr>
          <w:rStyle w:val="61"/>
          <w:sz w:val="28"/>
          <w:szCs w:val="28"/>
        </w:rPr>
        <w:t>ами билан тузилган цўшма гаплар ҳам қиёслаш муносабатини ифодалаши мумкин, аммо бу ҳол қўшма гапларда қиёслаш билан баробар, иккинчи қисмда биринчи қисм- нинг умумий мазмуни ёки айрим бўлакларнинг маъноси билан боғлиқ бўлган қўшимча маълумот берилади.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w:t>
      </w:r>
      <w:r w:rsidRPr="006F70AC">
        <w:rPr>
          <w:rStyle w:val="61"/>
          <w:sz w:val="28"/>
          <w:szCs w:val="28"/>
        </w:rPr>
        <w:t>лаш муносабатини ифодалаган бу хил боғланган қўшма гапларнинг шундай кўринишлари ҳам борки, унда қўшма гапнинг бирор қисми (кўпинча, иккинчи қисми) мақол ёки матал бўлиб, бошқа қисмдан англашилган мазмун унга қиёеланади, бу қиёс- лашнинг асосида, маълум да</w:t>
      </w:r>
      <w:r w:rsidRPr="006F70AC">
        <w:rPr>
          <w:rStyle w:val="61"/>
          <w:sz w:val="28"/>
          <w:szCs w:val="28"/>
        </w:rPr>
        <w:t>ражада, қарама-қарши қўйиш оттен</w:t>
      </w:r>
      <w:r w:rsidRPr="006F70AC">
        <w:rPr>
          <w:rStyle w:val="61"/>
          <w:sz w:val="28"/>
          <w:szCs w:val="28"/>
        </w:rPr>
        <w:softHyphen/>
        <w:t xml:space="preserve">каси бўлади: </w:t>
      </w:r>
      <w:r w:rsidRPr="006F70AC">
        <w:rPr>
          <w:rStyle w:val="af9"/>
          <w:sz w:val="28"/>
          <w:szCs w:val="28"/>
        </w:rPr>
        <w:t>Бу киши «тушунтириш керак» дедилар, лекин «гап</w:t>
      </w:r>
      <w:r w:rsidRPr="006F70AC">
        <w:rPr>
          <w:rStyle w:val="af9"/>
          <w:sz w:val="28"/>
          <w:szCs w:val="28"/>
        </w:rPr>
        <w:softHyphen/>
        <w:t>ни гапир ущанга, жонни жонга сущанга...»</w:t>
      </w:r>
      <w:r w:rsidRPr="006F70AC">
        <w:rPr>
          <w:rStyle w:val="61"/>
          <w:sz w:val="28"/>
          <w:szCs w:val="28"/>
        </w:rPr>
        <w:t xml:space="preserve"> (А. </w:t>
      </w:r>
      <w:r w:rsidRPr="006F70AC">
        <w:rPr>
          <w:rStyle w:val="2ptf1"/>
          <w:sz w:val="28"/>
          <w:szCs w:val="28"/>
        </w:rPr>
        <w:t xml:space="preserve">Қаҳҳор). </w:t>
      </w:r>
      <w:r w:rsidRPr="006F70AC">
        <w:rPr>
          <w:rStyle w:val="af9"/>
          <w:sz w:val="28"/>
          <w:szCs w:val="28"/>
        </w:rPr>
        <w:t xml:space="preserve">М.еп цуруъ сўзнинг душманиман. Аммо етти ўлчаб, бир кесиш керак </w:t>
      </w:r>
      <w:r w:rsidRPr="006F70AC">
        <w:rPr>
          <w:rStyle w:val="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9pt1pt"/>
          <w:sz w:val="28"/>
          <w:szCs w:val="28"/>
        </w:rPr>
        <w:t>-у(-</w:t>
      </w:r>
      <w:r w:rsidRPr="006F70AC">
        <w:rPr>
          <w:rStyle w:val="9pt1pt"/>
          <w:sz w:val="28"/>
          <w:szCs w:val="28"/>
          <w:vertAlign w:val="superscript"/>
        </w:rPr>
        <w:t>ю</w:t>
      </w:r>
      <w:r w:rsidRPr="006F70AC">
        <w:rPr>
          <w:rStyle w:val="9pt1pt"/>
          <w:sz w:val="28"/>
          <w:szCs w:val="28"/>
        </w:rPr>
        <w:t xml:space="preserve">)&gt; </w:t>
      </w:r>
      <w:r w:rsidRPr="006F70AC">
        <w:rPr>
          <w:rStyle w:val="af9"/>
          <w:sz w:val="28"/>
          <w:szCs w:val="28"/>
        </w:rPr>
        <w:t>-ку</w:t>
      </w:r>
      <w:r w:rsidRPr="006F70AC">
        <w:rPr>
          <w:rStyle w:val="61"/>
          <w:sz w:val="28"/>
          <w:szCs w:val="28"/>
        </w:rPr>
        <w:t xml:space="preserve"> юкламалари ёрдами билан </w:t>
      </w:r>
      <w:r w:rsidRPr="006F70AC">
        <w:rPr>
          <w:rStyle w:val="61"/>
          <w:sz w:val="28"/>
          <w:szCs w:val="28"/>
        </w:rPr>
        <w:t>тузилган қўшма гаплар</w:t>
      </w:r>
      <w:r w:rsidRPr="006F70AC">
        <w:rPr>
          <w:rStyle w:val="61"/>
          <w:sz w:val="28"/>
          <w:szCs w:val="28"/>
        </w:rPr>
        <w:softHyphen/>
        <w:t>нинг ўзига хос хусусияти шундаки, бу хил конструкцияларда қўш- ма гап қисмларининг умумий мазмуни бир-бирига қиёсланади ёки зид қўйилади.</w:t>
      </w:r>
    </w:p>
    <w:p w:rsidR="00917E11" w:rsidRPr="006F70AC" w:rsidRDefault="00CA00D4" w:rsidP="006F70AC">
      <w:pPr>
        <w:pStyle w:val="17"/>
        <w:numPr>
          <w:ilvl w:val="0"/>
          <w:numId w:val="163"/>
        </w:numPr>
        <w:shd w:val="clear" w:color="auto" w:fill="auto"/>
        <w:tabs>
          <w:tab w:val="left" w:pos="657"/>
        </w:tabs>
        <w:spacing w:line="240" w:lineRule="auto"/>
        <w:ind w:firstLine="426"/>
        <w:rPr>
          <w:sz w:val="28"/>
          <w:szCs w:val="28"/>
        </w:rPr>
      </w:pPr>
      <w:r w:rsidRPr="006F70AC">
        <w:rPr>
          <w:rStyle w:val="2ptf1"/>
          <w:sz w:val="28"/>
          <w:szCs w:val="28"/>
        </w:rPr>
        <w:t>Изоҳлаш муносабати.нинг ифодаланиши.</w:t>
      </w:r>
      <w:r w:rsidRPr="006F70AC">
        <w:rPr>
          <w:rStyle w:val="61"/>
          <w:sz w:val="28"/>
          <w:szCs w:val="28"/>
        </w:rPr>
        <w:t xml:space="preserve"> Боғ- ланган қўшма гапнинг айрим турларида қиёслаш, зидлаш в</w:t>
      </w:r>
      <w:r w:rsidRPr="006F70AC">
        <w:rPr>
          <w:rStyle w:val="61"/>
          <w:sz w:val="28"/>
          <w:szCs w:val="28"/>
        </w:rPr>
        <w:t>а бош- қа мазмун муносабати билан бирга изоҳлаш муносабати ҳам ифо- даланади. Бундай қнсмларнинг таркибидаги айрим бўлакларнинг маъноси ёки биринчи қисмнинг умумий мазмуни изоҳланиши мум</w:t>
      </w:r>
      <w:r w:rsidRPr="006F70AC">
        <w:rPr>
          <w:rStyle w:val="61"/>
          <w:sz w:val="28"/>
          <w:szCs w:val="28"/>
        </w:rPr>
        <w:softHyphen/>
        <w:t>кин. Изоҳлаш орқали қиёслаш, зидлаш муносабатлари келиб чиқади ёки ик</w:t>
      </w:r>
      <w:r w:rsidRPr="006F70AC">
        <w:rPr>
          <w:rStyle w:val="61"/>
          <w:sz w:val="28"/>
          <w:szCs w:val="28"/>
        </w:rPr>
        <w:t>кинчи қисмда биринчи қисмга боғлиқ бўлган қўшим- ча маълумот берилади. Изоҳловчи гап одатда иккинчи ўринда қолади.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Гапнинг бирор бўлаги — бунда бош бўлак ёки иккинчи дара- жали бўлак бўлиши ҳам мумкин — изоҳланганда, бу бўлак ҳар икки қисм таркибида </w:t>
      </w:r>
      <w:r w:rsidRPr="006F70AC">
        <w:rPr>
          <w:rStyle w:val="61"/>
          <w:sz w:val="28"/>
          <w:szCs w:val="28"/>
        </w:rPr>
        <w:t>бўлади.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эга изоҳланади: </w:t>
      </w:r>
      <w:r w:rsidRPr="006F70AC">
        <w:rPr>
          <w:rStyle w:val="5f1"/>
          <w:i/>
          <w:iCs/>
          <w:sz w:val="28"/>
          <w:szCs w:val="28"/>
        </w:rPr>
        <w:t>унда ёшларга хос бир оз к и б р-ҳ а в о ҳам бор эди, бироц бу унинг ўзига ярашар эди</w:t>
      </w:r>
      <w:r w:rsidRPr="006F70AC">
        <w:rPr>
          <w:rStyle w:val="5b"/>
          <w:sz w:val="28"/>
          <w:szCs w:val="28"/>
        </w:rPr>
        <w:t xml:space="preserve"> </w:t>
      </w:r>
      <w:r w:rsidRPr="006F70AC">
        <w:rPr>
          <w:rStyle w:val="52ptb"/>
          <w:sz w:val="28"/>
          <w:szCs w:val="28"/>
        </w:rPr>
        <w:t xml:space="preserve">(Павленко). </w:t>
      </w:r>
      <w:r w:rsidRPr="006F70AC">
        <w:rPr>
          <w:rStyle w:val="5f1"/>
          <w:i/>
          <w:iCs/>
          <w:sz w:val="28"/>
          <w:szCs w:val="28"/>
        </w:rPr>
        <w:t>...уш</w:t>
      </w:r>
      <w:r w:rsidRPr="006F70AC">
        <w:rPr>
          <w:rStyle w:val="5f1"/>
          <w:i/>
          <w:iCs/>
          <w:sz w:val="28"/>
          <w:szCs w:val="28"/>
        </w:rPr>
        <w:softHyphen/>
        <w:t xml:space="preserve">ей </w:t>
      </w:r>
      <w:r w:rsidRPr="006F70AC">
        <w:rPr>
          <w:rStyle w:val="52ptc"/>
          <w:i/>
          <w:iCs/>
          <w:sz w:val="28"/>
          <w:szCs w:val="28"/>
        </w:rPr>
        <w:t>Камо</w:t>
      </w:r>
      <w:r w:rsidRPr="006F70AC">
        <w:rPr>
          <w:rStyle w:val="5f1"/>
          <w:i/>
          <w:iCs/>
          <w:sz w:val="28"/>
          <w:szCs w:val="28"/>
        </w:rPr>
        <w:t xml:space="preserve"> л эса Тошкентда олий мактабда ўқирди-ю, бироц, ўт- ган йил у ҳам армияга олинди, кичик укаси Исмоил зоотехник эди</w:t>
      </w:r>
      <w:r w:rsidRPr="006F70AC">
        <w:rPr>
          <w:rStyle w:val="52ptb"/>
          <w:sz w:val="28"/>
          <w:szCs w:val="28"/>
        </w:rPr>
        <w:t xml:space="preserve"> (Ойбек). </w:t>
      </w:r>
      <w:r w:rsidRPr="006F70AC">
        <w:rPr>
          <w:rStyle w:val="5f1"/>
          <w:i/>
          <w:iCs/>
          <w:sz w:val="28"/>
          <w:szCs w:val="28"/>
        </w:rPr>
        <w:t xml:space="preserve">Одамга </w:t>
      </w:r>
      <w:r w:rsidRPr="006F70AC">
        <w:rPr>
          <w:rStyle w:val="52ptc"/>
          <w:i/>
          <w:iCs/>
          <w:sz w:val="28"/>
          <w:szCs w:val="28"/>
        </w:rPr>
        <w:t>андиша</w:t>
      </w:r>
      <w:r w:rsidRPr="006F70AC">
        <w:rPr>
          <w:rStyle w:val="5f1"/>
          <w:i/>
          <w:iCs/>
          <w:sz w:val="28"/>
          <w:szCs w:val="28"/>
        </w:rPr>
        <w:t xml:space="preserve"> керак, лекин </w:t>
      </w:r>
      <w:r w:rsidRPr="006F70AC">
        <w:rPr>
          <w:rStyle w:val="52ptc"/>
          <w:i/>
          <w:iCs/>
          <w:sz w:val="28"/>
          <w:szCs w:val="28"/>
        </w:rPr>
        <w:t>ундан</w:t>
      </w:r>
      <w:r w:rsidRPr="006F70AC">
        <w:rPr>
          <w:rStyle w:val="5f1"/>
          <w:i/>
          <w:iCs/>
          <w:sz w:val="28"/>
          <w:szCs w:val="28"/>
        </w:rPr>
        <w:t xml:space="preserve"> ҳам ил- гарироц инсоф керак</w:t>
      </w:r>
      <w:r w:rsidRPr="006F70AC">
        <w:rPr>
          <w:rStyle w:val="52ptb"/>
          <w:sz w:val="28"/>
          <w:szCs w:val="28"/>
        </w:rPr>
        <w:t xml:space="preserve"> (А. Қаҳҳор).</w:t>
      </w:r>
      <w:r w:rsidRPr="006F70AC">
        <w:rPr>
          <w:rStyle w:val="5b"/>
          <w:sz w:val="28"/>
          <w:szCs w:val="28"/>
        </w:rPr>
        <w:t xml:space="preserve"> </w:t>
      </w:r>
      <w:r w:rsidRPr="006F70AC">
        <w:rPr>
          <w:rStyle w:val="5f1"/>
          <w:i/>
          <w:iCs/>
          <w:sz w:val="28"/>
          <w:szCs w:val="28"/>
        </w:rPr>
        <w:t xml:space="preserve">Албатта... ер зарурларнинг зарури, лекин цашшоцликдан чициш учун е р </w:t>
      </w:r>
      <w:r w:rsidRPr="006F70AC">
        <w:rPr>
          <w:rStyle w:val="52ptc"/>
          <w:i/>
          <w:iCs/>
          <w:sz w:val="28"/>
          <w:szCs w:val="28"/>
        </w:rPr>
        <w:t>нинг</w:t>
      </w:r>
      <w:r w:rsidRPr="006F70AC">
        <w:rPr>
          <w:rStyle w:val="5f1"/>
          <w:i/>
          <w:iCs/>
          <w:sz w:val="28"/>
          <w:szCs w:val="28"/>
        </w:rPr>
        <w:t xml:space="preserve"> ў з и кифоя цилмайди</w:t>
      </w:r>
      <w:r w:rsidRPr="006F70AC">
        <w:rPr>
          <w:rStyle w:val="5b"/>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кесим изоҳланади:— </w:t>
      </w:r>
      <w:r w:rsidRPr="006F70AC">
        <w:rPr>
          <w:rStyle w:val="5f1"/>
          <w:i/>
          <w:iCs/>
          <w:sz w:val="28"/>
          <w:szCs w:val="28"/>
        </w:rPr>
        <w:t xml:space="preserve">Сиз бир </w:t>
      </w:r>
      <w:r w:rsidRPr="006F70AC">
        <w:rPr>
          <w:rStyle w:val="52ptc"/>
          <w:i/>
          <w:iCs/>
          <w:sz w:val="28"/>
          <w:szCs w:val="28"/>
        </w:rPr>
        <w:t>вазифада</w:t>
      </w:r>
      <w:r w:rsidRPr="006F70AC">
        <w:rPr>
          <w:rStyle w:val="5f1"/>
          <w:i/>
          <w:iCs/>
          <w:sz w:val="28"/>
          <w:szCs w:val="28"/>
        </w:rPr>
        <w:t xml:space="preserve"> э д и н г и з,</w:t>
      </w:r>
      <w:r w:rsidRPr="006F70AC">
        <w:rPr>
          <w:rStyle w:val="5b"/>
          <w:sz w:val="28"/>
          <w:szCs w:val="28"/>
        </w:rPr>
        <w:t xml:space="preserve">— </w:t>
      </w:r>
      <w:r w:rsidRPr="006F70AC">
        <w:rPr>
          <w:rStyle w:val="5f1"/>
          <w:i/>
          <w:iCs/>
          <w:sz w:val="28"/>
          <w:szCs w:val="28"/>
        </w:rPr>
        <w:t>деди</w:t>
      </w:r>
      <w:r w:rsidRPr="006F70AC">
        <w:rPr>
          <w:rStyle w:val="5f1"/>
          <w:i/>
          <w:iCs/>
          <w:sz w:val="28"/>
          <w:szCs w:val="28"/>
        </w:rPr>
        <w:t xml:space="preserve"> у истеҳзоли кулиб</w:t>
      </w:r>
      <w:r w:rsidRPr="006F70AC">
        <w:rPr>
          <w:rStyle w:val="5b"/>
          <w:sz w:val="28"/>
          <w:szCs w:val="28"/>
        </w:rPr>
        <w:t xml:space="preserve">,— </w:t>
      </w:r>
      <w:r w:rsidRPr="006F70AC">
        <w:rPr>
          <w:rStyle w:val="5f1"/>
          <w:i/>
          <w:iCs/>
          <w:sz w:val="28"/>
          <w:szCs w:val="28"/>
        </w:rPr>
        <w:t xml:space="preserve">аммо, </w:t>
      </w:r>
      <w:r w:rsidRPr="006F70AC">
        <w:rPr>
          <w:rStyle w:val="52ptc"/>
          <w:i/>
          <w:iCs/>
          <w:sz w:val="28"/>
          <w:szCs w:val="28"/>
        </w:rPr>
        <w:t>унинг</w:t>
      </w:r>
      <w:r w:rsidRPr="006F70AC">
        <w:rPr>
          <w:rStyle w:val="5f1"/>
          <w:i/>
          <w:iCs/>
          <w:sz w:val="28"/>
          <w:szCs w:val="28"/>
        </w:rPr>
        <w:t xml:space="preserve"> на эканини биздан пин- ҳои тутардингиз</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 xml:space="preserve">Ҳозир ҳам к а м б а ғ а л м и з, лекин б у </w:t>
      </w:r>
      <w:r w:rsidRPr="006F70AC">
        <w:rPr>
          <w:rStyle w:val="52ptc"/>
          <w:i/>
          <w:iCs/>
          <w:sz w:val="28"/>
          <w:szCs w:val="28"/>
        </w:rPr>
        <w:t>камб ағ алчи</w:t>
      </w:r>
      <w:r w:rsidRPr="006F70AC">
        <w:rPr>
          <w:rStyle w:val="5f1"/>
          <w:i/>
          <w:iCs/>
          <w:sz w:val="28"/>
          <w:szCs w:val="28"/>
        </w:rPr>
        <w:t xml:space="preserve"> </w:t>
      </w:r>
      <w:r w:rsidRPr="006F70AC">
        <w:rPr>
          <w:rStyle w:val="52ptc"/>
          <w:i/>
          <w:iCs/>
          <w:sz w:val="28"/>
          <w:szCs w:val="28"/>
        </w:rPr>
        <w:t>лик</w:t>
      </w:r>
      <w:r w:rsidRPr="006F70AC">
        <w:rPr>
          <w:rStyle w:val="5f1"/>
          <w:i/>
          <w:iCs/>
          <w:sz w:val="28"/>
          <w:szCs w:val="28"/>
        </w:rPr>
        <w:t xml:space="preserve"> ёруғ дунёдан бўлган умидимизни эмас, ёруғ дунёдан бўлган умидимиз бу камбағалчиликни еб, кемириб ташлаётибди</w:t>
      </w:r>
      <w:r w:rsidRPr="006F70AC">
        <w:rPr>
          <w:rStyle w:val="52ptb"/>
          <w:sz w:val="28"/>
          <w:szCs w:val="28"/>
        </w:rPr>
        <w:t xml:space="preserve"> (А. Қа</w:t>
      </w:r>
      <w:r w:rsidRPr="006F70AC">
        <w:rPr>
          <w:rStyle w:val="52ptb"/>
          <w:sz w:val="28"/>
          <w:szCs w:val="28"/>
        </w:rPr>
        <w:t>ҳҳор).</w:t>
      </w:r>
      <w:r w:rsidRPr="006F70AC">
        <w:rPr>
          <w:rStyle w:val="5b"/>
          <w:sz w:val="28"/>
          <w:szCs w:val="28"/>
        </w:rPr>
        <w:t xml:space="preserve"> </w:t>
      </w:r>
      <w:r w:rsidRPr="006F70AC">
        <w:rPr>
          <w:rStyle w:val="5f1"/>
          <w:i/>
          <w:iCs/>
          <w:sz w:val="28"/>
          <w:szCs w:val="28"/>
        </w:rPr>
        <w:t xml:space="preserve">Сидицжоннинг юраги бир оз ғаш б ў лд и, лекин бу ғ </w:t>
      </w:r>
      <w:r w:rsidRPr="006F70AC">
        <w:rPr>
          <w:rStyle w:val="52ptc"/>
          <w:i/>
          <w:iCs/>
          <w:sz w:val="28"/>
          <w:szCs w:val="28"/>
        </w:rPr>
        <w:t>ашликнинг</w:t>
      </w:r>
      <w:r w:rsidRPr="006F70AC">
        <w:rPr>
          <w:rStyle w:val="5f1"/>
          <w:i/>
          <w:iCs/>
          <w:sz w:val="28"/>
          <w:szCs w:val="28"/>
        </w:rPr>
        <w:t xml:space="preserve"> сабабини ўзи ҳам аниқ билмас эди</w:t>
      </w:r>
      <w:r w:rsidRPr="006F70AC">
        <w:rPr>
          <w:rStyle w:val="5b"/>
          <w:sz w:val="28"/>
          <w:szCs w:val="28"/>
        </w:rPr>
        <w:t xml:space="preserve"> (А. Қ а </w:t>
      </w:r>
      <w:r w:rsidRPr="006F70AC">
        <w:rPr>
          <w:rStyle w:val="52ptb"/>
          <w:sz w:val="28"/>
          <w:szCs w:val="28"/>
        </w:rPr>
        <w:t>ҳҳ</w:t>
      </w:r>
      <w:r w:rsidRPr="006F70AC">
        <w:rPr>
          <w:rStyle w:val="5b"/>
          <w:sz w:val="28"/>
          <w:szCs w:val="28"/>
        </w:rPr>
        <w:t xml:space="preserve"> о </w:t>
      </w:r>
      <w:r w:rsidRPr="006F70AC">
        <w:rPr>
          <w:rStyle w:val="52ptb"/>
          <w:sz w:val="28"/>
          <w:szCs w:val="28"/>
        </w:rPr>
        <w:t>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иккинчи даражали бўлак изоҳланади: </w:t>
      </w:r>
      <w:r w:rsidRPr="006F70AC">
        <w:rPr>
          <w:rStyle w:val="5f1"/>
          <w:i/>
          <w:iCs/>
          <w:sz w:val="28"/>
          <w:szCs w:val="28"/>
        </w:rPr>
        <w:t xml:space="preserve">Тўғри, т </w:t>
      </w:r>
      <w:r w:rsidRPr="006F70AC">
        <w:rPr>
          <w:rStyle w:val="52ptc"/>
          <w:i/>
          <w:iCs/>
          <w:sz w:val="28"/>
          <w:szCs w:val="28"/>
        </w:rPr>
        <w:t>ашки лот- чили книн</w:t>
      </w:r>
      <w:r w:rsidRPr="006F70AC">
        <w:rPr>
          <w:rStyle w:val="5f1"/>
          <w:i/>
          <w:iCs/>
          <w:sz w:val="28"/>
          <w:szCs w:val="28"/>
        </w:rPr>
        <w:t xml:space="preserve"> г аҳамияти катта, лекин </w:t>
      </w:r>
      <w:r w:rsidRPr="006F70AC">
        <w:rPr>
          <w:rStyle w:val="52ptc"/>
          <w:i/>
          <w:iCs/>
          <w:sz w:val="28"/>
          <w:szCs w:val="28"/>
        </w:rPr>
        <w:t>ташкил цилган</w:t>
      </w:r>
      <w:r w:rsidRPr="006F70AC">
        <w:rPr>
          <w:rStyle w:val="5f1"/>
          <w:i/>
          <w:iCs/>
          <w:sz w:val="28"/>
          <w:szCs w:val="28"/>
        </w:rPr>
        <w:t xml:space="preserve"> одам </w:t>
      </w:r>
      <w:r w:rsidRPr="006F70AC">
        <w:rPr>
          <w:rStyle w:val="52ptc"/>
          <w:i/>
          <w:iCs/>
          <w:sz w:val="28"/>
          <w:szCs w:val="28"/>
        </w:rPr>
        <w:t>ташкилотчининг</w:t>
      </w:r>
      <w:r w:rsidRPr="006F70AC">
        <w:rPr>
          <w:rStyle w:val="5f1"/>
          <w:i/>
          <w:iCs/>
          <w:sz w:val="28"/>
          <w:szCs w:val="28"/>
        </w:rPr>
        <w:t xml:space="preserve"> соясида цолиб</w:t>
      </w:r>
      <w:r w:rsidRPr="006F70AC">
        <w:rPr>
          <w:rStyle w:val="5f1"/>
          <w:i/>
          <w:iCs/>
          <w:sz w:val="28"/>
          <w:szCs w:val="28"/>
        </w:rPr>
        <w:t xml:space="preserve"> кетмаслиги керак</w:t>
      </w:r>
      <w:r w:rsidRPr="006F70AC">
        <w:rPr>
          <w:rStyle w:val="5b"/>
          <w:sz w:val="28"/>
          <w:szCs w:val="28"/>
        </w:rPr>
        <w:t xml:space="preserve"> (А. Қ а ҳ- ҳ о р). </w:t>
      </w:r>
      <w:r w:rsidRPr="006F70AC">
        <w:rPr>
          <w:rStyle w:val="5f1"/>
          <w:i/>
          <w:iCs/>
          <w:sz w:val="28"/>
          <w:szCs w:val="28"/>
        </w:rPr>
        <w:t xml:space="preserve">У, эҳтимол, ...Саида билан </w:t>
      </w:r>
      <w:r w:rsidRPr="006F70AC">
        <w:rPr>
          <w:rStyle w:val="52ptc"/>
          <w:i/>
          <w:iCs/>
          <w:sz w:val="28"/>
          <w:szCs w:val="28"/>
        </w:rPr>
        <w:t>саломлашганини</w:t>
      </w:r>
      <w:r w:rsidRPr="006F70AC">
        <w:rPr>
          <w:rStyle w:val="5f1"/>
          <w:i/>
          <w:iCs/>
          <w:sz w:val="28"/>
          <w:szCs w:val="28"/>
        </w:rPr>
        <w:t xml:space="preserve"> унут- ган бўлса, бироц Саида... с а л о ми г а ўзича маъно бериб, «...ян- ги секретарга биринчи салом», деб қўйди</w:t>
      </w:r>
      <w:r w:rsidRPr="006F70AC">
        <w:rPr>
          <w:rStyle w:val="5b"/>
          <w:sz w:val="28"/>
          <w:szCs w:val="28"/>
        </w:rPr>
        <w:t xml:space="preserve"> (А. Қ а ҳ ҳ о р). </w:t>
      </w:r>
      <w:r w:rsidRPr="006F70AC">
        <w:rPr>
          <w:rStyle w:val="5f1"/>
          <w:i/>
          <w:iCs/>
          <w:sz w:val="28"/>
          <w:szCs w:val="28"/>
        </w:rPr>
        <w:t>Мадка- рим цуруқ ҳақиқатан болалигида отаси б</w:t>
      </w:r>
      <w:r w:rsidRPr="006F70AC">
        <w:rPr>
          <w:rStyle w:val="5f1"/>
          <w:i/>
          <w:iCs/>
          <w:sz w:val="28"/>
          <w:szCs w:val="28"/>
        </w:rPr>
        <w:t xml:space="preserve">илан </w:t>
      </w:r>
      <w:r w:rsidRPr="006F70AC">
        <w:rPr>
          <w:rStyle w:val="52ptc"/>
          <w:i/>
          <w:iCs/>
          <w:sz w:val="28"/>
          <w:szCs w:val="28"/>
        </w:rPr>
        <w:t>ҳажг</w:t>
      </w:r>
      <w:r w:rsidRPr="006F70AC">
        <w:rPr>
          <w:rStyle w:val="5f1"/>
          <w:i/>
          <w:iCs/>
          <w:sz w:val="28"/>
          <w:szCs w:val="28"/>
        </w:rPr>
        <w:t xml:space="preserve"> а борган, лекин отаси камбағал бўлгани учун, икковини ҳам ҳеч ким ҳожи демас экан</w:t>
      </w:r>
      <w:r w:rsidRPr="006F70AC">
        <w:rPr>
          <w:rStyle w:val="5b"/>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Қўшма гапнинг иккинчи қисми биринчисининг умумий мазму- нини изоҳлайди: </w:t>
      </w:r>
      <w:r w:rsidRPr="006F70AC">
        <w:rPr>
          <w:rStyle w:val="5f1"/>
          <w:i/>
          <w:iCs/>
          <w:sz w:val="28"/>
          <w:szCs w:val="28"/>
        </w:rPr>
        <w:t>Воропаевнинг назарида, гўё жувон елкаларини қисгандек бўлди, аммо цоронғил</w:t>
      </w:r>
      <w:r w:rsidRPr="006F70AC">
        <w:rPr>
          <w:rStyle w:val="5f1"/>
          <w:i/>
          <w:iCs/>
          <w:sz w:val="28"/>
          <w:szCs w:val="28"/>
        </w:rPr>
        <w:t>икда буни кўролмади</w:t>
      </w:r>
      <w:r w:rsidRPr="006F70AC">
        <w:rPr>
          <w:rStyle w:val="5b"/>
          <w:sz w:val="28"/>
          <w:szCs w:val="28"/>
        </w:rPr>
        <w:t xml:space="preserve"> (П а в- </w:t>
      </w:r>
      <w:r w:rsidRPr="006F70AC">
        <w:rPr>
          <w:rStyle w:val="52ptb"/>
          <w:sz w:val="28"/>
          <w:szCs w:val="28"/>
        </w:rPr>
        <w:t xml:space="preserve">ленко). </w:t>
      </w:r>
      <w:r w:rsidRPr="006F70AC">
        <w:rPr>
          <w:rStyle w:val="5f1"/>
          <w:i/>
          <w:iCs/>
          <w:sz w:val="28"/>
          <w:szCs w:val="28"/>
        </w:rPr>
        <w:t>Институтни тугатгач, Таня Москвадаги холасиникида турди, лекин гап бунда эмас эди</w:t>
      </w:r>
      <w:r w:rsidRPr="006F70AC">
        <w:rPr>
          <w:rStyle w:val="52ptb"/>
          <w:sz w:val="28"/>
          <w:szCs w:val="28"/>
        </w:rPr>
        <w:t xml:space="preserve"> (Казакевич). </w:t>
      </w:r>
      <w:r w:rsidRPr="006F70AC">
        <w:rPr>
          <w:rStyle w:val="5f1"/>
          <w:i/>
          <w:iCs/>
          <w:sz w:val="28"/>
          <w:szCs w:val="28"/>
        </w:rPr>
        <w:t>Тўғри, хавф зўр, аммо рус солдати мағлубиятга чидамайди</w:t>
      </w:r>
      <w:r w:rsidRPr="006F70AC">
        <w:rPr>
          <w:rStyle w:val="52ptb"/>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 хил қўшма гапларнинг иккинчи қисмида биринчи қисмдан англ</w:t>
      </w:r>
      <w:r w:rsidRPr="006F70AC">
        <w:rPr>
          <w:rStyle w:val="5b"/>
          <w:sz w:val="28"/>
          <w:szCs w:val="28"/>
        </w:rPr>
        <w:t xml:space="preserve">ашилган мазмунга баҳо берилиши, сўзловчининг муносабати ифодаланиши мумкин: </w:t>
      </w:r>
      <w:r w:rsidRPr="006F70AC">
        <w:rPr>
          <w:rStyle w:val="5f1"/>
          <w:i/>
          <w:iCs/>
          <w:sz w:val="28"/>
          <w:szCs w:val="28"/>
        </w:rPr>
        <w:t>У ўзига ортицча зеб бериб, ясан-тусан би</w:t>
      </w:r>
      <w:r w:rsidRPr="006F70AC">
        <w:rPr>
          <w:rStyle w:val="5f1"/>
          <w:i/>
          <w:iCs/>
          <w:sz w:val="28"/>
          <w:szCs w:val="28"/>
        </w:rPr>
        <w:softHyphen/>
        <w:t xml:space="preserve">лан юрар, аммо бу унга ҳеч ярашмас эди. Хўжа Абдулладек кўр- намакни жазога тортамуздир, бунга зарра шубҳа қилмангиз </w:t>
      </w:r>
      <w:r w:rsidRPr="006F70AC">
        <w:rPr>
          <w:rStyle w:val="52ptb"/>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Бу типдаги бо</w:t>
      </w:r>
      <w:r w:rsidRPr="006F70AC">
        <w:rPr>
          <w:rStyle w:val="5b"/>
          <w:sz w:val="28"/>
          <w:szCs w:val="28"/>
        </w:rPr>
        <w:t xml:space="preserve">ғланган қўшма гап қисмлари </w:t>
      </w:r>
      <w:r w:rsidRPr="006F70AC">
        <w:rPr>
          <w:rStyle w:val="5f1"/>
          <w:i/>
          <w:iCs/>
          <w:sz w:val="28"/>
          <w:szCs w:val="28"/>
        </w:rPr>
        <w:t>йўқса</w:t>
      </w:r>
      <w:r w:rsidRPr="006F70AC">
        <w:rPr>
          <w:rStyle w:val="5b"/>
          <w:sz w:val="28"/>
          <w:szCs w:val="28"/>
        </w:rPr>
        <w:t xml:space="preserve"> боғловчиси билан бирикиши ҳам мумкин: </w:t>
      </w:r>
      <w:r w:rsidRPr="006F70AC">
        <w:rPr>
          <w:rStyle w:val="5f1"/>
          <w:i/>
          <w:iCs/>
          <w:sz w:val="28"/>
          <w:szCs w:val="28"/>
        </w:rPr>
        <w:t>Шу ерда, ўқ довули орасида ҳам, у маънодор, сирли оҳанг билан билдирди, у капитанга бўлган ало- ҳида ҳурматини таъкидлаш учун, шундай қиларди, йў қ.с а ўзи камтар ва олижаноб йигит эди</w:t>
      </w:r>
      <w:r w:rsidRPr="006F70AC">
        <w:rPr>
          <w:rStyle w:val="5b"/>
          <w:sz w:val="28"/>
          <w:szCs w:val="28"/>
        </w:rPr>
        <w:t xml:space="preserve"> </w:t>
      </w:r>
      <w:r w:rsidRPr="006F70AC">
        <w:rPr>
          <w:rStyle w:val="5b"/>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Иўқса</w:t>
      </w:r>
      <w:r w:rsidRPr="006F70AC">
        <w:rPr>
          <w:rStyle w:val="61"/>
          <w:sz w:val="28"/>
          <w:szCs w:val="28"/>
        </w:rPr>
        <w:t xml:space="preserve"> боғловчиси қисмлари ўзаро айирув муносабатида бўл- ган қўшма гапларда ҳам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биринчи қисмидаги мазмуни изоҳланаётган бў- лак иккинчи қисмда ўз вазифасида келиши ёки бошқа вазифага кўчиши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Изоҳлаш оттенкаси </w:t>
      </w:r>
      <w:r w:rsidRPr="006F70AC">
        <w:rPr>
          <w:rStyle w:val="5f1"/>
          <w:i/>
          <w:iCs/>
          <w:sz w:val="28"/>
          <w:szCs w:val="28"/>
        </w:rPr>
        <w:t>ва</w:t>
      </w:r>
      <w:r w:rsidRPr="006F70AC">
        <w:rPr>
          <w:rStyle w:val="5b"/>
          <w:sz w:val="28"/>
          <w:szCs w:val="28"/>
        </w:rPr>
        <w:t xml:space="preserve"> богловчиси орқали тузилган конструк- цияларда ҳам мавжуд: </w:t>
      </w:r>
      <w:r w:rsidRPr="006F70AC">
        <w:rPr>
          <w:rStyle w:val="5f1"/>
          <w:i/>
          <w:iCs/>
          <w:sz w:val="28"/>
          <w:szCs w:val="28"/>
        </w:rPr>
        <w:t xml:space="preserve">Бу қишлоқнинг кўп ерларини қум босган- лиг.и сабабли, экишга яроқли ер оз қолган ва у ерларнинг кўпчи- лигини ҳам қишлоқдаги бир-иккита катта бой эгаллаб олган эди </w:t>
      </w:r>
      <w:r w:rsidRPr="006F70AC">
        <w:rPr>
          <w:rStyle w:val="5b"/>
          <w:sz w:val="28"/>
          <w:szCs w:val="28"/>
        </w:rPr>
        <w:t>(С.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қўшма гап таркибида </w:t>
      </w:r>
      <w:r w:rsidRPr="006F70AC">
        <w:rPr>
          <w:rStyle w:val="af9"/>
          <w:sz w:val="28"/>
          <w:szCs w:val="28"/>
        </w:rPr>
        <w:t>ер</w:t>
      </w:r>
      <w:r w:rsidRPr="006F70AC">
        <w:rPr>
          <w:rStyle w:val="61"/>
          <w:sz w:val="28"/>
          <w:szCs w:val="28"/>
        </w:rPr>
        <w:t xml:space="preserve"> сўзи изоҳланади.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муносабатининг мазмуни юқорида кўрсатиб ўтилган- лар билан чегараланмайди. Бундан ташқари, қўшма гапларнинг умумий мазмун муносабатларига кўра, боғловчи ва боғловчи ва^ зифасидаги воситаларнинг характерига</w:t>
      </w:r>
      <w:r w:rsidRPr="006F70AC">
        <w:rPr>
          <w:rStyle w:val="61"/>
          <w:sz w:val="28"/>
          <w:szCs w:val="28"/>
        </w:rPr>
        <w:t xml:space="preserve"> кўра, бошқа мазмун муно- сабатлари ҳам ифодаланади:</w:t>
      </w:r>
    </w:p>
    <w:p w:rsidR="00917E11" w:rsidRPr="006F70AC" w:rsidRDefault="00CA00D4" w:rsidP="006F70AC">
      <w:pPr>
        <w:pStyle w:val="50"/>
        <w:numPr>
          <w:ilvl w:val="0"/>
          <w:numId w:val="164"/>
        </w:numPr>
        <w:shd w:val="clear" w:color="auto" w:fill="auto"/>
        <w:spacing w:line="240" w:lineRule="auto"/>
        <w:ind w:firstLine="426"/>
        <w:rPr>
          <w:sz w:val="28"/>
          <w:szCs w:val="28"/>
        </w:rPr>
      </w:pPr>
      <w:r w:rsidRPr="006F70AC">
        <w:rPr>
          <w:rStyle w:val="5b"/>
          <w:sz w:val="28"/>
          <w:szCs w:val="28"/>
        </w:rPr>
        <w:t xml:space="preserve"> қўшма гапнинг иккинчи қисми биринчи қисмдан англашил</w:t>
      </w:r>
      <w:r w:rsidRPr="006F70AC">
        <w:rPr>
          <w:rStyle w:val="5b"/>
          <w:sz w:val="28"/>
          <w:szCs w:val="28"/>
        </w:rPr>
        <w:softHyphen/>
        <w:t xml:space="preserve">ган мазмунни чегаралайди: </w:t>
      </w:r>
      <w:r w:rsidRPr="006F70AC">
        <w:rPr>
          <w:rStyle w:val="5f1"/>
          <w:i/>
          <w:iCs/>
          <w:sz w:val="28"/>
          <w:szCs w:val="28"/>
        </w:rPr>
        <w:t>Жуда яхши милтиқ, лекин Иван Ники</w:t>
      </w:r>
      <w:r w:rsidRPr="006F70AC">
        <w:rPr>
          <w:rStyle w:val="5f1"/>
          <w:i/>
          <w:iCs/>
          <w:sz w:val="28"/>
          <w:szCs w:val="28"/>
        </w:rPr>
        <w:softHyphen/>
        <w:t>форович, қулфи бузуқ (</w:t>
      </w:r>
      <w:r w:rsidRPr="006F70AC">
        <w:rPr>
          <w:rStyle w:val="52ptb"/>
          <w:sz w:val="28"/>
          <w:szCs w:val="28"/>
        </w:rPr>
        <w:t xml:space="preserve">Гоголь). </w:t>
      </w:r>
      <w:r w:rsidRPr="006F70AC">
        <w:rPr>
          <w:rStyle w:val="5f1"/>
          <w:i/>
          <w:iCs/>
          <w:sz w:val="28"/>
          <w:szCs w:val="28"/>
        </w:rPr>
        <w:t xml:space="preserve">У, батальонда снайпер деб ҳисобланмас эди-ю, лекин отишда </w:t>
      </w:r>
      <w:r w:rsidRPr="006F70AC">
        <w:rPr>
          <w:rStyle w:val="5f1"/>
          <w:i/>
          <w:iCs/>
          <w:sz w:val="28"/>
          <w:szCs w:val="28"/>
        </w:rPr>
        <w:t>яхши бир снайпер каби маҳо- ратга эгалигини ўзи биларди</w:t>
      </w:r>
      <w:r w:rsidRPr="006F70AC">
        <w:rPr>
          <w:rStyle w:val="52ptb"/>
          <w:sz w:val="28"/>
          <w:szCs w:val="28"/>
        </w:rPr>
        <w:t xml:space="preserve"> (О й б е к). </w:t>
      </w:r>
      <w:r w:rsidRPr="006F70AC">
        <w:rPr>
          <w:rStyle w:val="5f1"/>
          <w:i/>
          <w:iCs/>
          <w:sz w:val="28"/>
          <w:szCs w:val="28"/>
        </w:rPr>
        <w:t>Аслида донишманд кишилар қашигоқлар орасидан етишади, аммо, афсуски, қаш- шоқлар ўқиш учун имкон топа олмайдилар</w:t>
      </w:r>
      <w:r w:rsidRPr="006F70AC">
        <w:rPr>
          <w:rStyle w:val="52ptb"/>
          <w:sz w:val="28"/>
          <w:szCs w:val="28"/>
        </w:rPr>
        <w:t xml:space="preserve"> (С. Айний).</w:t>
      </w:r>
      <w:r w:rsidRPr="006F70AC">
        <w:rPr>
          <w:rStyle w:val="5b"/>
          <w:sz w:val="28"/>
          <w:szCs w:val="28"/>
        </w:rPr>
        <w:t xml:space="preserve"> </w:t>
      </w:r>
      <w:r w:rsidRPr="006F70AC">
        <w:rPr>
          <w:rStyle w:val="5f1"/>
          <w:i/>
          <w:iCs/>
          <w:sz w:val="28"/>
          <w:szCs w:val="28"/>
        </w:rPr>
        <w:t>Узоқда ҳеч нарса кўринмас, лекин шаҳардан, қурилишдан ҳа,р хил</w:t>
      </w:r>
      <w:r w:rsidRPr="006F70AC">
        <w:rPr>
          <w:rStyle w:val="5f1"/>
          <w:i/>
          <w:iCs/>
          <w:sz w:val="28"/>
          <w:szCs w:val="28"/>
        </w:rPr>
        <w:t xml:space="preserve"> овоз- лар зшитилиб турарди</w:t>
      </w:r>
      <w:r w:rsidRPr="006F70AC">
        <w:rPr>
          <w:rStyle w:val="5b"/>
          <w:sz w:val="28"/>
          <w:szCs w:val="28"/>
        </w:rPr>
        <w:t xml:space="preserve"> (Журналдан). </w:t>
      </w:r>
      <w:r w:rsidRPr="006F70AC">
        <w:rPr>
          <w:rStyle w:val="5f1"/>
          <w:i/>
          <w:iCs/>
          <w:sz w:val="28"/>
          <w:szCs w:val="28"/>
        </w:rPr>
        <w:t>Буларнинг ҳаммаси ҳам Ис- моилжонни энг мувофиқ номзод ҳисоблар, лекин баъзилар бунга раиснинг кўнишига шубҳа билан щрар эди</w:t>
      </w:r>
      <w:r w:rsidRPr="006F70AC">
        <w:rPr>
          <w:rStyle w:val="5b"/>
          <w:sz w:val="28"/>
          <w:szCs w:val="28"/>
        </w:rPr>
        <w:t xml:space="preserve"> (А. </w:t>
      </w:r>
      <w:r w:rsidRPr="006F70AC">
        <w:rPr>
          <w:rStyle w:val="52ptb"/>
          <w:sz w:val="28"/>
          <w:szCs w:val="28"/>
        </w:rPr>
        <w:t>Қаҳҳор).</w:t>
      </w:r>
    </w:p>
    <w:p w:rsidR="00917E11" w:rsidRPr="006F70AC" w:rsidRDefault="00CA00D4" w:rsidP="006F70AC">
      <w:pPr>
        <w:pStyle w:val="50"/>
        <w:numPr>
          <w:ilvl w:val="0"/>
          <w:numId w:val="164"/>
        </w:numPr>
        <w:shd w:val="clear" w:color="auto" w:fill="auto"/>
        <w:tabs>
          <w:tab w:val="left" w:pos="1306"/>
        </w:tabs>
        <w:spacing w:line="240" w:lineRule="auto"/>
        <w:ind w:firstLine="426"/>
        <w:rPr>
          <w:sz w:val="28"/>
          <w:szCs w:val="28"/>
        </w:rPr>
      </w:pPr>
      <w:r w:rsidRPr="006F70AC">
        <w:rPr>
          <w:rStyle w:val="5b"/>
          <w:sz w:val="28"/>
          <w:szCs w:val="28"/>
        </w:rPr>
        <w:t xml:space="preserve"> қўшма гапнинг ҳар икки қисмида бир-бирига мувофиқ кел- маган ёки қарама-қарш</w:t>
      </w:r>
      <w:r w:rsidRPr="006F70AC">
        <w:rPr>
          <w:rStyle w:val="5b"/>
          <w:sz w:val="28"/>
          <w:szCs w:val="28"/>
        </w:rPr>
        <w:t xml:space="preserve">и бўлган воқеа, ҳодиса, ҳаракат-ҳолатлар ифодаланиб, улардан бири рўй бериши ифодаланади. Бу мазмун, муносабати зидлов-айирув мазмун муносабати деб номланиб, бун- дай қўшма гап қисмлари </w:t>
      </w:r>
      <w:r w:rsidRPr="006F70AC">
        <w:rPr>
          <w:rStyle w:val="5f1"/>
          <w:i/>
          <w:iCs/>
          <w:sz w:val="28"/>
          <w:szCs w:val="28"/>
        </w:rPr>
        <w:t>йўқса, бўлмаса</w:t>
      </w:r>
      <w:r w:rsidRPr="006F70AC">
        <w:rPr>
          <w:rStyle w:val="5b"/>
          <w:sz w:val="28"/>
          <w:szCs w:val="28"/>
        </w:rPr>
        <w:t xml:space="preserve"> боғловчилари орқали боғланади:</w:t>
      </w:r>
      <w:r w:rsidRPr="006F70AC">
        <w:rPr>
          <w:rStyle w:val="5b"/>
          <w:sz w:val="28"/>
          <w:szCs w:val="28"/>
        </w:rPr>
        <w:tab/>
      </w:r>
      <w:r w:rsidRPr="006F70AC">
        <w:rPr>
          <w:rStyle w:val="5f1"/>
          <w:i/>
          <w:iCs/>
          <w:sz w:val="28"/>
          <w:szCs w:val="28"/>
        </w:rPr>
        <w:t>Шунинг учун бригадасидан</w:t>
      </w:r>
      <w:r w:rsidRPr="006F70AC">
        <w:rPr>
          <w:rStyle w:val="5f1"/>
          <w:i/>
          <w:iCs/>
          <w:sz w:val="28"/>
          <w:szCs w:val="28"/>
        </w:rPr>
        <w:t xml:space="preserve"> кўнгли ҳеч тинчимаётган экан, йўқса Саида билан бир гаплашишга муштоқ эканини қайта-қайта айтиб, у ни уйига таклиф қилди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 xml:space="preserve">Фронтда ҳазил катта гап. Бўлмаса, дилгирлик кишини еб . қўяди </w:t>
      </w:r>
      <w:r w:rsidRPr="006F70AC">
        <w:rPr>
          <w:rStyle w:val="52ptb"/>
          <w:sz w:val="28"/>
          <w:szCs w:val="28"/>
        </w:rPr>
        <w:t xml:space="preserve">(Ойбек). </w:t>
      </w:r>
      <w:r w:rsidRPr="006F70AC">
        <w:rPr>
          <w:rStyle w:val="5f1"/>
          <w:i/>
          <w:iCs/>
          <w:sz w:val="28"/>
          <w:szCs w:val="28"/>
        </w:rPr>
        <w:t xml:space="preserve">Шуниси жонга тегди, бўлмаса-ку, фрицни додини бе- </w:t>
      </w:r>
      <w:r w:rsidRPr="006F70AC">
        <w:rPr>
          <w:rStyle w:val="5f1"/>
          <w:i/>
          <w:iCs/>
          <w:sz w:val="28"/>
          <w:szCs w:val="28"/>
        </w:rPr>
        <w:t>рамиз-а, деди</w:t>
      </w:r>
      <w:r w:rsidRPr="006F70AC">
        <w:rPr>
          <w:rStyle w:val="52ptb"/>
          <w:sz w:val="28"/>
          <w:szCs w:val="28"/>
        </w:rPr>
        <w:t xml:space="preserve"> (О й б е к). </w:t>
      </w:r>
      <w:r w:rsidRPr="006F70AC">
        <w:rPr>
          <w:rStyle w:val="5f1"/>
          <w:i/>
          <w:iCs/>
          <w:sz w:val="28"/>
          <w:szCs w:val="28"/>
        </w:rPr>
        <w:t xml:space="preserve">Не қилсинки, у қанотсиз, бўлмаса шу онда учиб фашистларнинг кўзларини юлиб олмоща тайёр эди! </w:t>
      </w:r>
      <w:r w:rsidRPr="006F70AC">
        <w:rPr>
          <w:rStyle w:val="52ptb"/>
          <w:sz w:val="28"/>
          <w:szCs w:val="28"/>
        </w:rPr>
        <w:t>(Ойбек).</w:t>
      </w:r>
    </w:p>
    <w:p w:rsidR="00917E11" w:rsidRPr="006F70AC" w:rsidRDefault="00CA00D4" w:rsidP="006F70AC">
      <w:pPr>
        <w:pStyle w:val="50"/>
        <w:numPr>
          <w:ilvl w:val="0"/>
          <w:numId w:val="164"/>
        </w:numPr>
        <w:shd w:val="clear" w:color="auto" w:fill="auto"/>
        <w:tabs>
          <w:tab w:val="left" w:pos="4028"/>
        </w:tabs>
        <w:spacing w:line="240" w:lineRule="auto"/>
        <w:ind w:firstLine="426"/>
        <w:rPr>
          <w:sz w:val="28"/>
          <w:szCs w:val="28"/>
        </w:rPr>
      </w:pPr>
      <w:r w:rsidRPr="006F70AC">
        <w:rPr>
          <w:rStyle w:val="5b"/>
          <w:sz w:val="28"/>
          <w:szCs w:val="28"/>
        </w:rPr>
        <w:t xml:space="preserve"> қўшма гапнинг иккинчи қисми биринчи қисм мазмуни би</w:t>
      </w:r>
      <w:r w:rsidRPr="006F70AC">
        <w:rPr>
          <w:rStyle w:val="5b"/>
          <w:sz w:val="28"/>
          <w:szCs w:val="28"/>
        </w:rPr>
        <w:softHyphen/>
        <w:t>лан боғлиқ бўлган қўшимча маълумот ифодалайди. Бу мазмун муносабати ифодал</w:t>
      </w:r>
      <w:r w:rsidRPr="006F70AC">
        <w:rPr>
          <w:rStyle w:val="5b"/>
          <w:sz w:val="28"/>
          <w:szCs w:val="28"/>
        </w:rPr>
        <w:t xml:space="preserve">анган қўшма гапларда зидловчи боғловчилар ёки </w:t>
      </w:r>
      <w:r w:rsidRPr="006F70AC">
        <w:rPr>
          <w:rStyle w:val="5f1"/>
          <w:i/>
          <w:iCs/>
          <w:sz w:val="28"/>
          <w:szCs w:val="28"/>
        </w:rPr>
        <w:t>фақат</w:t>
      </w:r>
      <w:r w:rsidRPr="006F70AC">
        <w:rPr>
          <w:rStyle w:val="5b"/>
          <w:sz w:val="28"/>
          <w:szCs w:val="28"/>
        </w:rPr>
        <w:t xml:space="preserve"> юкламаси иштирок этади:</w:t>
      </w:r>
      <w:r w:rsidRPr="006F70AC">
        <w:rPr>
          <w:rStyle w:val="5b"/>
          <w:sz w:val="28"/>
          <w:szCs w:val="28"/>
        </w:rPr>
        <w:tab/>
      </w:r>
      <w:r w:rsidRPr="006F70AC">
        <w:rPr>
          <w:rStyle w:val="5f1"/>
          <w:i/>
          <w:iCs/>
          <w:sz w:val="28"/>
          <w:szCs w:val="28"/>
        </w:rPr>
        <w:t>Ота, юртимизнинг бу куни бахтли, чиройли, лекин эртаси, индини яна ҳам чиройлироқ, бахт- лироц, бўлади</w:t>
      </w:r>
      <w:r w:rsidRPr="006F70AC">
        <w:rPr>
          <w:rStyle w:val="5b"/>
          <w:sz w:val="28"/>
          <w:szCs w:val="28"/>
        </w:rPr>
        <w:t xml:space="preserve"> </w:t>
      </w:r>
      <w:r w:rsidRPr="006F70AC">
        <w:rPr>
          <w:rStyle w:val="52ptb"/>
          <w:sz w:val="28"/>
          <w:szCs w:val="28"/>
        </w:rPr>
        <w:t xml:space="preserve">(Ойбе к). </w:t>
      </w:r>
      <w:r w:rsidRPr="006F70AC">
        <w:rPr>
          <w:rStyle w:val="5f1"/>
          <w:i/>
          <w:iCs/>
          <w:sz w:val="28"/>
          <w:szCs w:val="28"/>
        </w:rPr>
        <w:t>Ҳамма бир-биридан яхши қийинган, ле</w:t>
      </w:r>
      <w:r w:rsidRPr="006F70AC">
        <w:rPr>
          <w:rStyle w:val="5f1"/>
          <w:i/>
          <w:iCs/>
          <w:sz w:val="28"/>
          <w:szCs w:val="28"/>
        </w:rPr>
        <w:softHyphen/>
        <w:t>кин ҳеч кимнинг кийими бировник</w:t>
      </w:r>
      <w:r w:rsidRPr="006F70AC">
        <w:rPr>
          <w:rStyle w:val="5f1"/>
          <w:i/>
          <w:iCs/>
          <w:sz w:val="28"/>
          <w:szCs w:val="28"/>
        </w:rPr>
        <w:t>ига ўхшамасди</w:t>
      </w:r>
      <w:r w:rsidRPr="006F70AC">
        <w:rPr>
          <w:rStyle w:val="52ptb"/>
          <w:sz w:val="28"/>
          <w:szCs w:val="28"/>
        </w:rPr>
        <w:t xml:space="preserve"> (П. Турсун). </w:t>
      </w:r>
      <w:r w:rsidRPr="006F70AC">
        <w:rPr>
          <w:rStyle w:val="5f1"/>
          <w:i/>
          <w:iCs/>
          <w:sz w:val="28"/>
          <w:szCs w:val="28"/>
        </w:rPr>
        <w:t xml:space="preserve">Чинни товоц яхши, лекин қазиси билан бўлса яна яхширок бўлади </w:t>
      </w:r>
      <w:r w:rsidRPr="006F70AC">
        <w:rPr>
          <w:rStyle w:val="52ptb"/>
          <w:sz w:val="28"/>
          <w:szCs w:val="28"/>
        </w:rPr>
        <w:t xml:space="preserve">(А. Қаҳҳор). </w:t>
      </w:r>
      <w:r w:rsidRPr="006F70AC">
        <w:rPr>
          <w:rStyle w:val="5f1"/>
          <w:i/>
          <w:iCs/>
          <w:sz w:val="28"/>
          <w:szCs w:val="28"/>
        </w:rPr>
        <w:t>Дарди ҳадсиз, фацат йўқ дарддош</w:t>
      </w:r>
      <w:r w:rsidRPr="006F70AC">
        <w:rPr>
          <w:rStyle w:val="52ptb"/>
          <w:sz w:val="28"/>
          <w:szCs w:val="28"/>
        </w:rPr>
        <w:t xml:space="preserve"> (Ойбек).</w:t>
      </w:r>
    </w:p>
    <w:p w:rsidR="00917E11" w:rsidRPr="006F70AC" w:rsidRDefault="00CA00D4" w:rsidP="006F70AC">
      <w:pPr>
        <w:pStyle w:val="17"/>
        <w:numPr>
          <w:ilvl w:val="0"/>
          <w:numId w:val="164"/>
        </w:numPr>
        <w:shd w:val="clear" w:color="auto" w:fill="auto"/>
        <w:tabs>
          <w:tab w:val="left" w:pos="5094"/>
        </w:tabs>
        <w:spacing w:line="240" w:lineRule="auto"/>
        <w:ind w:firstLine="426"/>
        <w:rPr>
          <w:sz w:val="28"/>
          <w:szCs w:val="28"/>
        </w:rPr>
      </w:pPr>
      <w:r w:rsidRPr="006F70AC">
        <w:rPr>
          <w:rStyle w:val="61"/>
          <w:sz w:val="28"/>
          <w:szCs w:val="28"/>
        </w:rPr>
        <w:t xml:space="preserve"> зидлаш-изохлаш мазмун муносабати </w:t>
      </w:r>
      <w:r w:rsidRPr="006F70AC">
        <w:rPr>
          <w:rStyle w:val="af9"/>
          <w:sz w:val="28"/>
          <w:szCs w:val="28"/>
        </w:rPr>
        <w:t>билан</w:t>
      </w:r>
      <w:r w:rsidRPr="006F70AC">
        <w:rPr>
          <w:rStyle w:val="61"/>
          <w:sz w:val="28"/>
          <w:szCs w:val="28"/>
        </w:rPr>
        <w:t xml:space="preserve"> боғловчиси ор- қали боғланган қўшма гапларда ифодаланади:</w:t>
      </w:r>
      <w:r w:rsidRPr="006F70AC">
        <w:rPr>
          <w:rStyle w:val="61"/>
          <w:sz w:val="28"/>
          <w:szCs w:val="28"/>
        </w:rPr>
        <w:tab/>
      </w:r>
      <w:r w:rsidRPr="006F70AC">
        <w:rPr>
          <w:rStyle w:val="af9"/>
          <w:sz w:val="28"/>
          <w:szCs w:val="28"/>
        </w:rPr>
        <w:t xml:space="preserve">Ер ислоҳотида халқнинг ери олинмайди, балки ерга ҳеч муносабати бўлмаган </w:t>
      </w:r>
      <w:r w:rsidRPr="006F70AC">
        <w:rPr>
          <w:rStyle w:val="5f1"/>
          <w:sz w:val="28"/>
          <w:szCs w:val="28"/>
        </w:rPr>
        <w:t>бойлар, савдогарлар, судхўрларнинг цўлидан олиниб, камбағал- ларга берилган эди</w:t>
      </w:r>
      <w:r w:rsidRPr="006F70AC">
        <w:rPr>
          <w:rStyle w:val="5b"/>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Қиёслаш мазмун муносабатини ифодалаган боғланган қўшма гапларда турли мазмун оттенкалар</w:t>
      </w:r>
      <w:r w:rsidRPr="006F70AC">
        <w:rPr>
          <w:rStyle w:val="61"/>
          <w:sz w:val="28"/>
          <w:szCs w:val="28"/>
        </w:rPr>
        <w:t>ини реаллаштиришда, боғ- ловчилардан ташқари, турли лексик-грамматик воситаларнинг роли каттадир. Бунда аввало маъноси бйр-бирига қарши қўйил- ган, антоним сўзлардан ифодаЛанган гап бўлаклари қўшма гап- нйнг ҳар икки қисмида 'келтирилади</w:t>
      </w:r>
      <w:r w:rsidRPr="006F70AC">
        <w:rPr>
          <w:rStyle w:val="af9"/>
          <w:sz w:val="28"/>
          <w:szCs w:val="28"/>
        </w:rPr>
        <w:t>: Сиз а қ л л и ода</w:t>
      </w:r>
      <w:r w:rsidRPr="006F70AC">
        <w:rPr>
          <w:rStyle w:val="af9"/>
          <w:sz w:val="28"/>
          <w:szCs w:val="28"/>
        </w:rPr>
        <w:t>мсиз, бироқ шунга келганда н од о н ли к қилибсиз</w:t>
      </w:r>
      <w:r w:rsidRPr="006F70AC">
        <w:rPr>
          <w:rStyle w:val="61"/>
          <w:sz w:val="28"/>
          <w:szCs w:val="28"/>
        </w:rPr>
        <w:t xml:space="preserve"> (Ан ор б о </w:t>
      </w:r>
      <w:r w:rsidRPr="006F70AC">
        <w:rPr>
          <w:rStyle w:val="2ptf1"/>
          <w:sz w:val="28"/>
          <w:szCs w:val="28"/>
        </w:rPr>
        <w:t>ев).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Бундан танщари, қўшма гап қис^лари кесимларининг бўлишли ва бўлишсиз шаклларини қарама-қарши қўйиш йўли билан зиД- лаш муносабати ифодаланади: </w:t>
      </w:r>
      <w:r w:rsidRPr="006F70AC">
        <w:rPr>
          <w:rStyle w:val="5f1"/>
          <w:i/>
          <w:iCs/>
          <w:sz w:val="28"/>
          <w:szCs w:val="28"/>
        </w:rPr>
        <w:t xml:space="preserve">Бувинисо кўзларидан дув-дув ёш оцизиб </w:t>
      </w:r>
      <w:r w:rsidRPr="006F70AC">
        <w:rPr>
          <w:rStyle w:val="52ptc"/>
          <w:i/>
          <w:iCs/>
          <w:sz w:val="28"/>
          <w:szCs w:val="28"/>
        </w:rPr>
        <w:t>йиғлар,</w:t>
      </w:r>
      <w:r w:rsidRPr="006F70AC">
        <w:rPr>
          <w:rStyle w:val="5f1"/>
          <w:i/>
          <w:iCs/>
          <w:sz w:val="28"/>
          <w:szCs w:val="28"/>
        </w:rPr>
        <w:t xml:space="preserve"> л</w:t>
      </w:r>
      <w:r w:rsidRPr="006F70AC">
        <w:rPr>
          <w:rStyle w:val="5f1"/>
          <w:i/>
          <w:iCs/>
          <w:sz w:val="28"/>
          <w:szCs w:val="28"/>
        </w:rPr>
        <w:t xml:space="preserve">екин унинг йиғисини ҳеч ким с е з м а с д и </w:t>
      </w:r>
      <w:r w:rsidRPr="006F70AC">
        <w:rPr>
          <w:rStyle w:val="5b"/>
          <w:sz w:val="28"/>
          <w:szCs w:val="28"/>
        </w:rPr>
        <w:t xml:space="preserve">(П. </w:t>
      </w:r>
      <w:r w:rsidRPr="006F70AC">
        <w:rPr>
          <w:rStyle w:val="52ptb"/>
          <w:sz w:val="28"/>
          <w:szCs w:val="28"/>
        </w:rPr>
        <w:t>Турсун).</w:t>
      </w:r>
      <w:r w:rsidRPr="006F70AC">
        <w:rPr>
          <w:rStyle w:val="5b"/>
          <w:sz w:val="28"/>
          <w:szCs w:val="28"/>
        </w:rPr>
        <w:t xml:space="preserve"> </w:t>
      </w:r>
      <w:r w:rsidRPr="006F70AC">
        <w:rPr>
          <w:rStyle w:val="5f1"/>
          <w:i/>
          <w:iCs/>
          <w:sz w:val="28"/>
          <w:szCs w:val="28"/>
        </w:rPr>
        <w:t>Йўлчи шу чоц, щнча оқчаси бўлса беришга т а й- ёр э д и, лекин ёнида бир тийин ҳам й ў ц э д и (О й б е к). ^алан- даров ҳеч қачон бунақа меҳмон кутмагани учун райижроқўм раиси бирон йўл-йўриқ кўрсат</w:t>
      </w:r>
      <w:r w:rsidRPr="006F70AC">
        <w:rPr>
          <w:rStyle w:val="5f1"/>
          <w:i/>
          <w:iCs/>
          <w:sz w:val="28"/>
          <w:szCs w:val="28"/>
        </w:rPr>
        <w:t>ар деб ўйл а г ан э д и, бироқ раис б у нд а й к и л м а д и</w:t>
      </w:r>
      <w:r w:rsidRPr="006F70AC">
        <w:rPr>
          <w:rStyle w:val="5b"/>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ўринларда иккинчи қисм бошланишида қўлланадиган баъзи лексик элементлар ҳам </w:t>
      </w:r>
      <w:r w:rsidRPr="006F70AC">
        <w:rPr>
          <w:rStyle w:val="5f1"/>
          <w:i/>
          <w:iCs/>
          <w:sz w:val="28"/>
          <w:szCs w:val="28"/>
        </w:rPr>
        <w:t>(шунга қарамай, шундай бўлса-да, ҳолбуки, барибир</w:t>
      </w:r>
      <w:r w:rsidRPr="006F70AC">
        <w:rPr>
          <w:rStyle w:val="5b"/>
          <w:sz w:val="28"/>
          <w:szCs w:val="28"/>
        </w:rPr>
        <w:t xml:space="preserve"> каби) зидлик муносабатини ифодалашда хиз- мат</w:t>
      </w:r>
      <w:r w:rsidRPr="006F70AC">
        <w:rPr>
          <w:rStyle w:val="5b"/>
          <w:sz w:val="28"/>
          <w:szCs w:val="28"/>
        </w:rPr>
        <w:t xml:space="preserve"> қилади: </w:t>
      </w:r>
      <w:r w:rsidRPr="006F70AC">
        <w:rPr>
          <w:rStyle w:val="5f1"/>
          <w:i/>
          <w:iCs/>
          <w:sz w:val="28"/>
          <w:szCs w:val="28"/>
        </w:rPr>
        <w:t xml:space="preserve">У марали машина билан сакраб, бошини кабина шиф- тига уриб олар, лекин </w:t>
      </w:r>
      <w:r w:rsidRPr="006F70AC">
        <w:rPr>
          <w:rStyle w:val="52ptc"/>
          <w:i/>
          <w:iCs/>
          <w:sz w:val="28"/>
          <w:szCs w:val="28"/>
        </w:rPr>
        <w:t>шунга қарамай</w:t>
      </w:r>
      <w:r w:rsidRPr="006F70AC">
        <w:rPr>
          <w:rStyle w:val="5f1"/>
          <w:i/>
          <w:iCs/>
          <w:sz w:val="28"/>
          <w:szCs w:val="28"/>
        </w:rPr>
        <w:t xml:space="preserve"> борган сари «тезроқ юр!» деб қистарди</w:t>
      </w:r>
      <w:r w:rsidRPr="006F70AC">
        <w:rPr>
          <w:rStyle w:val="5b"/>
          <w:sz w:val="28"/>
          <w:szCs w:val="28"/>
        </w:rPr>
        <w:t xml:space="preserve"> (И. Р а ҳ и м). </w:t>
      </w:r>
      <w:r w:rsidRPr="006F70AC">
        <w:rPr>
          <w:rStyle w:val="5f1"/>
          <w:i/>
          <w:iCs/>
          <w:sz w:val="28"/>
          <w:szCs w:val="28"/>
        </w:rPr>
        <w:t xml:space="preserve">Козимбек кўнмаётибди-ку, лекин </w:t>
      </w:r>
      <w:r w:rsidRPr="006F70AC">
        <w:rPr>
          <w:rStyle w:val="52ptc"/>
          <w:i/>
          <w:iCs/>
          <w:sz w:val="28"/>
          <w:szCs w:val="28"/>
        </w:rPr>
        <w:t>барибир,</w:t>
      </w:r>
      <w:r w:rsidRPr="006F70AC">
        <w:rPr>
          <w:rStyle w:val="5f1"/>
          <w:i/>
          <w:iCs/>
          <w:sz w:val="28"/>
          <w:szCs w:val="28"/>
        </w:rPr>
        <w:t xml:space="preserve"> кузда тўй қиламиз</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Бириктирув муносабатини ифодалов</w:t>
      </w:r>
      <w:r w:rsidRPr="006F70AC">
        <w:rPr>
          <w:rStyle w:val="61"/>
          <w:sz w:val="28"/>
          <w:szCs w:val="28"/>
        </w:rPr>
        <w:t>чи боғланган қўшма гаплар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Боғланган қўшма гапларнинг қисмлари бириктирув боғловчи- лар </w:t>
      </w:r>
      <w:r w:rsidRPr="006F70AC">
        <w:rPr>
          <w:rStyle w:val="5f1"/>
          <w:i/>
          <w:iCs/>
          <w:sz w:val="28"/>
          <w:szCs w:val="28"/>
        </w:rPr>
        <w:t>(ва, ҳам, ҳамда), бўлса эса</w:t>
      </w:r>
      <w:r w:rsidRPr="006F70AC">
        <w:rPr>
          <w:rStyle w:val="5b"/>
          <w:sz w:val="28"/>
          <w:szCs w:val="28"/>
        </w:rPr>
        <w:t xml:space="preserve"> шакллари ҳамда баъзи юклама- лар ёрдами билан боғланиши мумкин. Бундай қўшма гап қисм- лари маълум бир пайтда ёки </w:t>
      </w:r>
      <w:r w:rsidRPr="006F70AC">
        <w:rPr>
          <w:rStyle w:val="5b"/>
          <w:sz w:val="28"/>
          <w:szCs w:val="28"/>
        </w:rPr>
        <w:t xml:space="preserve">кетма-кет рўй берган воқеа, ҳодиса, ҳаракатларни бириктириб келади ва бу билан уюшиқ бўлакларни эслатади: </w:t>
      </w:r>
      <w:r w:rsidRPr="006F70AC">
        <w:rPr>
          <w:rStyle w:val="5f1"/>
          <w:i/>
          <w:iCs/>
          <w:sz w:val="28"/>
          <w:szCs w:val="28"/>
        </w:rPr>
        <w:t>Чорпоянинг бериги ёнида қариган Абдураҳмонбой, унинг ёнида Абдуҳаким ва Мулласобит номли икки катта ўғли ўтирар ва буларнинг рўпараларида, ...туманнин</w:t>
      </w:r>
      <w:r w:rsidRPr="006F70AC">
        <w:rPr>
          <w:rStyle w:val="5f1"/>
          <w:i/>
          <w:iCs/>
          <w:sz w:val="28"/>
          <w:szCs w:val="28"/>
        </w:rPr>
        <w:t>г бойларидан бир неча киши ўтирмоқда эди</w:t>
      </w:r>
      <w:r w:rsidRPr="006F70AC">
        <w:rPr>
          <w:rStyle w:val="5b"/>
          <w:sz w:val="28"/>
          <w:szCs w:val="28"/>
        </w:rPr>
        <w:t xml:space="preserve"> (С. </w:t>
      </w:r>
      <w:r w:rsidRPr="006F70AC">
        <w:rPr>
          <w:rStyle w:val="52ptb"/>
          <w:sz w:val="28"/>
          <w:szCs w:val="28"/>
        </w:rPr>
        <w:t xml:space="preserve">Айний). </w:t>
      </w:r>
      <w:r w:rsidRPr="006F70AC">
        <w:rPr>
          <w:rStyle w:val="5f1"/>
          <w:i/>
          <w:iCs/>
          <w:sz w:val="28"/>
          <w:szCs w:val="28"/>
        </w:rPr>
        <w:t>Мажлиснинг тўрида татарча пўстин, татарча телпак, татарча кийгиз этик кийган кор</w:t>
      </w:r>
      <w:r w:rsidRPr="006F70AC">
        <w:rPr>
          <w:rStyle w:val="5f1"/>
          <w:i/>
          <w:iCs/>
          <w:sz w:val="28"/>
          <w:szCs w:val="28"/>
        </w:rPr>
        <w:softHyphen/>
        <w:t>ни катта бир татар бойи ерлашган ва унинг ёнида салласини кат</w:t>
      </w:r>
      <w:r w:rsidRPr="006F70AC">
        <w:rPr>
          <w:rStyle w:val="5f1"/>
          <w:i/>
          <w:iCs/>
          <w:sz w:val="28"/>
          <w:szCs w:val="28"/>
        </w:rPr>
        <w:softHyphen/>
        <w:t>та қилиб цишлоц имоми қўнқайиб ўтирмоқда эди</w:t>
      </w:r>
      <w:r w:rsidRPr="006F70AC">
        <w:rPr>
          <w:rStyle w:val="52ptb"/>
          <w:sz w:val="28"/>
          <w:szCs w:val="28"/>
        </w:rPr>
        <w:t xml:space="preserve"> (С. А й н и й).</w:t>
      </w:r>
      <w:r w:rsidRPr="006F70AC">
        <w:rPr>
          <w:rStyle w:val="52ptb"/>
          <w:sz w:val="28"/>
          <w:szCs w:val="28"/>
        </w:rPr>
        <w:t xml:space="preserve"> </w:t>
      </w:r>
      <w:r w:rsidRPr="006F70AC">
        <w:rPr>
          <w:rStyle w:val="5f1"/>
          <w:i/>
          <w:iCs/>
          <w:sz w:val="28"/>
          <w:szCs w:val="28"/>
        </w:rPr>
        <w:t>Буларнинг бири қишлоғимизнинг хотиби эди ва унинг ёнида ўрта бўйли қоқ гавдали, орик туси қорамтил, оцарган ўртача соқолли иккинчи одам борар эди</w:t>
      </w:r>
      <w:r w:rsidRPr="006F70AC">
        <w:rPr>
          <w:rStyle w:val="52ptb"/>
          <w:sz w:val="28"/>
          <w:szCs w:val="28"/>
        </w:rPr>
        <w:t xml:space="preserve"> (С. Айний). </w:t>
      </w:r>
      <w:r w:rsidRPr="006F70AC">
        <w:rPr>
          <w:rStyle w:val="5f1"/>
          <w:i/>
          <w:iCs/>
          <w:sz w:val="28"/>
          <w:szCs w:val="28"/>
        </w:rPr>
        <w:t>Ҳуржун устига кўрпача тўшаб бобом (эшакка) минди ва мени ҳам унинг орқасига мин- гаштирдилар, ота</w:t>
      </w:r>
      <w:r w:rsidRPr="006F70AC">
        <w:rPr>
          <w:rStyle w:val="5f1"/>
          <w:i/>
          <w:iCs/>
          <w:sz w:val="28"/>
          <w:szCs w:val="28"/>
        </w:rPr>
        <w:t xml:space="preserve">м ва бошқалар пиёда юриб боғ томон йўналдик </w:t>
      </w:r>
      <w:r w:rsidRPr="006F70AC">
        <w:rPr>
          <w:rStyle w:val="52ptb"/>
          <w:sz w:val="28"/>
          <w:szCs w:val="28"/>
        </w:rPr>
        <w:t xml:space="preserve">(С. А й н и й) </w:t>
      </w:r>
      <w:r w:rsidRPr="006F70AC">
        <w:rPr>
          <w:rStyle w:val="5f1"/>
          <w:i/>
          <w:iCs/>
          <w:sz w:val="28"/>
          <w:szCs w:val="28"/>
        </w:rPr>
        <w:t>.Қаландаров бир нима деб дўнғиллаб ерга царади ва бурнининг учи теадан йилтиради</w:t>
      </w:r>
      <w:r w:rsidRPr="006F70AC">
        <w:rPr>
          <w:rStyle w:val="52ptb"/>
          <w:sz w:val="28"/>
          <w:szCs w:val="28"/>
        </w:rPr>
        <w:t xml:space="preserve"> (А. Қ а ҳ ҳ о р). </w:t>
      </w:r>
      <w:r w:rsidRPr="006F70AC">
        <w:rPr>
          <w:rStyle w:val="5f1"/>
          <w:i/>
          <w:iCs/>
          <w:sz w:val="28"/>
          <w:szCs w:val="28"/>
        </w:rPr>
        <w:t>Чироқ ўнгга ц,ай- рилиб ғойиб бўлди-ю, ҳаял ўтмай яқинроқдан кўзни қамаштиради- ган ёғду сочиб чиқ</w:t>
      </w:r>
      <w:r w:rsidRPr="006F70AC">
        <w:rPr>
          <w:rStyle w:val="5f1"/>
          <w:i/>
          <w:iCs/>
          <w:sz w:val="28"/>
          <w:szCs w:val="28"/>
        </w:rPr>
        <w:t xml:space="preserve">ди ва босинқи мотор товуши эигитилди </w:t>
      </w:r>
      <w:r w:rsidRPr="006F70AC">
        <w:rPr>
          <w:rStyle w:val="52ptb"/>
          <w:sz w:val="28"/>
          <w:szCs w:val="28"/>
        </w:rPr>
        <w:t>(А. Қаҳҳор).</w:t>
      </w:r>
      <w:r w:rsidRPr="006F70AC">
        <w:rPr>
          <w:rStyle w:val="5b"/>
          <w:sz w:val="28"/>
          <w:szCs w:val="28"/>
        </w:rPr>
        <w:t xml:space="preserve"> </w:t>
      </w:r>
      <w:r w:rsidRPr="006F70AC">
        <w:rPr>
          <w:rStyle w:val="5f1"/>
          <w:i/>
          <w:iCs/>
          <w:sz w:val="28"/>
          <w:szCs w:val="28"/>
        </w:rPr>
        <w:t>Носиров бир нима демоқчи бўлиб оғиз ростлаган- да, эихик секин-секин очилди-ю, Арслонбек Қаландаровнинг шоп- дай мўйлов ниҳоятда ярашган озғин юзи кўринди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Мисоллардан кўринадики, қўшма гап</w:t>
      </w:r>
      <w:r w:rsidRPr="006F70AC">
        <w:rPr>
          <w:rStyle w:val="61"/>
          <w:sz w:val="28"/>
          <w:szCs w:val="28"/>
        </w:rPr>
        <w:t xml:space="preserve"> ташкил этган қисмлар параллел ҳаракат-ҳолат, хусусиятларни ифодалайди, қисмлар мазмунан бир-бирига тобе ёки боғлиқ эмас, аммо улар бирикиб, умумий бир фикрни ифодалайди. Бу хил гаплар кўпроқ илмий, ижтимоий-сиёсий нутқда қўлланади. Бу бириктирув муносабат</w:t>
      </w:r>
      <w:r w:rsidRPr="006F70AC">
        <w:rPr>
          <w:rStyle w:val="61"/>
          <w:sz w:val="28"/>
          <w:szCs w:val="28"/>
        </w:rPr>
        <w:t>и ифодаланган қўшма гапларда қўшимча, эмодионал мазмун ифода- ланмайди, қисмлар маълум пайт муносабатига киришадилар.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Аммо бириктирув муносабатига киришган қўшма гапларнинг қисмлари кўпинча мазмунан ўзаро жипс боғланади, бирининг маз</w:t>
      </w:r>
      <w:r w:rsidRPr="006F70AC">
        <w:rPr>
          <w:rStyle w:val="61"/>
          <w:sz w:val="28"/>
          <w:szCs w:val="28"/>
        </w:rPr>
        <w:softHyphen/>
        <w:t>муни иккинчисига боғли</w:t>
      </w:r>
      <w:r w:rsidRPr="006F70AC">
        <w:rPr>
          <w:rStyle w:val="61"/>
          <w:sz w:val="28"/>
          <w:szCs w:val="28"/>
        </w:rPr>
        <w:t>қ бўлади, турли мазмун оттенкалари, эмо- ционал маънолар ифодаланади:</w:t>
      </w:r>
    </w:p>
    <w:p w:rsidR="00917E11" w:rsidRPr="006F70AC" w:rsidRDefault="00CA00D4" w:rsidP="006F70AC">
      <w:pPr>
        <w:pStyle w:val="50"/>
        <w:numPr>
          <w:ilvl w:val="0"/>
          <w:numId w:val="165"/>
        </w:numPr>
        <w:shd w:val="clear" w:color="auto" w:fill="auto"/>
        <w:spacing w:line="240" w:lineRule="auto"/>
        <w:ind w:firstLine="426"/>
        <w:rPr>
          <w:sz w:val="28"/>
          <w:szCs w:val="28"/>
        </w:rPr>
      </w:pPr>
      <w:r w:rsidRPr="006F70AC">
        <w:rPr>
          <w:rStyle w:val="5b"/>
          <w:sz w:val="28"/>
          <w:szCs w:val="28"/>
        </w:rPr>
        <w:t xml:space="preserve"> қўшма гапнинг иккинчи қисми биринчи қисмнинг умумий мазмунини еки, кўпинча, биринчи қисмнииг таркибидаги айрим бўлакларнинг маъносини изоҳлайди ва у билан боғлиқ бўлган қўшимча маълумот</w:t>
      </w:r>
      <w:r w:rsidRPr="006F70AC">
        <w:rPr>
          <w:rStyle w:val="5b"/>
          <w:sz w:val="28"/>
          <w:szCs w:val="28"/>
        </w:rPr>
        <w:t xml:space="preserve">ни ифодалайди. Бу ҳолда маъноси изоҳланаёт- ган бўлак қўшма гапларнинг иккинчи қисми таркибида қайтари- лади: </w:t>
      </w:r>
      <w:r w:rsidRPr="006F70AC">
        <w:rPr>
          <w:rStyle w:val="5f1"/>
          <w:i/>
          <w:iCs/>
          <w:sz w:val="28"/>
          <w:szCs w:val="28"/>
        </w:rPr>
        <w:t>Клавдия Михайловна ҳар ҳафта деярлик уни «ўйинга ту- шишга», яъни койка устида ликиллашга мажбур қиларди ва ўзи чапак чалиб турарди</w:t>
      </w:r>
      <w:r w:rsidRPr="006F70AC">
        <w:rPr>
          <w:rStyle w:val="5b"/>
          <w:sz w:val="28"/>
          <w:szCs w:val="28"/>
        </w:rPr>
        <w:t xml:space="preserve"> (Б. </w:t>
      </w:r>
      <w:r w:rsidRPr="006F70AC">
        <w:rPr>
          <w:rStyle w:val="52ptb"/>
          <w:sz w:val="28"/>
          <w:szCs w:val="28"/>
        </w:rPr>
        <w:t xml:space="preserve">Полевой). </w:t>
      </w:r>
      <w:r w:rsidRPr="006F70AC">
        <w:rPr>
          <w:rStyle w:val="5f1"/>
          <w:i/>
          <w:iCs/>
          <w:sz w:val="28"/>
          <w:szCs w:val="28"/>
        </w:rPr>
        <w:t>Дарё ёцасидаги йўлда от- арава бир-бирига боғланган ҳолда қатор тизилишиб турарди в а улар муз олинадиган ерга тўғрилаб қўйилган эди</w:t>
      </w:r>
      <w:r w:rsidRPr="006F70AC">
        <w:rPr>
          <w:rStyle w:val="52ptb"/>
          <w:sz w:val="28"/>
          <w:szCs w:val="28"/>
        </w:rPr>
        <w:t xml:space="preserve"> (Б. Полевой). </w:t>
      </w:r>
      <w:r w:rsidRPr="006F70AC">
        <w:rPr>
          <w:rStyle w:val="5f1"/>
          <w:i/>
          <w:iCs/>
          <w:sz w:val="28"/>
          <w:szCs w:val="28"/>
        </w:rPr>
        <w:t>Бу кунлардаги ижодим ўқувчилар оммасига маълумдир в а шу йиллардаги шеърларимни тўплаб</w:t>
      </w:r>
      <w:r w:rsidRPr="006F70AC">
        <w:rPr>
          <w:rStyle w:val="52ptb"/>
          <w:sz w:val="28"/>
          <w:szCs w:val="28"/>
        </w:rPr>
        <w:t xml:space="preserve"> &lt;г</w:t>
      </w:r>
      <w:r w:rsidRPr="006F70AC">
        <w:rPr>
          <w:rStyle w:val="5f1"/>
          <w:i/>
          <w:iCs/>
          <w:sz w:val="28"/>
          <w:szCs w:val="28"/>
        </w:rPr>
        <w:t>Мен Шарқдан келаётир</w:t>
      </w:r>
      <w:r w:rsidRPr="006F70AC">
        <w:rPr>
          <w:rStyle w:val="5f1"/>
          <w:i/>
          <w:iCs/>
          <w:sz w:val="28"/>
          <w:szCs w:val="28"/>
        </w:rPr>
        <w:t>ман» номли китоб қилдим</w:t>
      </w:r>
      <w:r w:rsidRPr="006F70AC">
        <w:rPr>
          <w:rStyle w:val="52ptb"/>
          <w:sz w:val="28"/>
          <w:szCs w:val="28"/>
        </w:rPr>
        <w:t xml:space="preserve"> (Ғ. Ғулом).</w:t>
      </w:r>
      <w:r w:rsidRPr="006F70AC">
        <w:rPr>
          <w:rStyle w:val="5b"/>
          <w:sz w:val="28"/>
          <w:szCs w:val="28"/>
        </w:rPr>
        <w:t xml:space="preserve"> </w:t>
      </w:r>
      <w:r w:rsidRPr="006F70AC">
        <w:rPr>
          <w:rStyle w:val="5f1"/>
          <w:i/>
          <w:iCs/>
          <w:sz w:val="28"/>
          <w:szCs w:val="28"/>
        </w:rPr>
        <w:t>Кремль куранти занг урган дамда, Қон тўла тепади жонон юраклар В а шу юракларда жаҳон яширин, Маърифат, ботирлик, севги, меҳнат-ла</w:t>
      </w:r>
      <w:r w:rsidRPr="006F70AC">
        <w:rPr>
          <w:rStyle w:val="5b"/>
          <w:sz w:val="28"/>
          <w:szCs w:val="28"/>
        </w:rPr>
        <w:t xml:space="preserve"> (Ғ. Ғ у л о м).</w:t>
      </w:r>
    </w:p>
    <w:p w:rsidR="00917E11" w:rsidRPr="006F70AC" w:rsidRDefault="00CA00D4" w:rsidP="006F70AC">
      <w:pPr>
        <w:pStyle w:val="50"/>
        <w:numPr>
          <w:ilvl w:val="0"/>
          <w:numId w:val="165"/>
        </w:numPr>
        <w:shd w:val="clear" w:color="auto" w:fill="auto"/>
        <w:spacing w:line="240" w:lineRule="auto"/>
        <w:ind w:firstLine="426"/>
        <w:rPr>
          <w:sz w:val="28"/>
          <w:szCs w:val="28"/>
        </w:rPr>
      </w:pPr>
      <w:r w:rsidRPr="006F70AC">
        <w:rPr>
          <w:rStyle w:val="5b"/>
          <w:sz w:val="28"/>
          <w:szCs w:val="28"/>
        </w:rPr>
        <w:t xml:space="preserve"> қўшма гапнинг ҳар икки қисмининг умумий мазмуни ёки айрим гап бўлакларин</w:t>
      </w:r>
      <w:r w:rsidRPr="006F70AC">
        <w:rPr>
          <w:rStyle w:val="5b"/>
          <w:sz w:val="28"/>
          <w:szCs w:val="28"/>
        </w:rPr>
        <w:t xml:space="preserve">инг маъноси бир-бирига қиёсланади, зид қўйилади: </w:t>
      </w:r>
      <w:r w:rsidRPr="006F70AC">
        <w:rPr>
          <w:rStyle w:val="5f1"/>
          <w:i/>
          <w:iCs/>
          <w:sz w:val="28"/>
          <w:szCs w:val="28"/>
        </w:rPr>
        <w:t>Шу пайтда катта соат иккига занг урди в а меҳмонхо- надаги бошца соат ҳам майингина жиринглаб қўйди</w:t>
      </w:r>
      <w:r w:rsidRPr="006F70AC">
        <w:rPr>
          <w:rStyle w:val="5b"/>
          <w:sz w:val="28"/>
          <w:szCs w:val="28"/>
        </w:rPr>
        <w:t xml:space="preserve"> (Б. Пол е- в о й). </w:t>
      </w:r>
      <w:r w:rsidRPr="006F70AC">
        <w:rPr>
          <w:rStyle w:val="5f1"/>
          <w:i/>
          <w:iCs/>
          <w:sz w:val="28"/>
          <w:szCs w:val="28"/>
        </w:rPr>
        <w:t xml:space="preserve">Эл кўзида шундай маломатли, қонунга қараладиган бўлса, шундай цалтис йўлга юргани сизни </w:t>
      </w:r>
      <w:r w:rsidRPr="006F70AC">
        <w:rPr>
          <w:rStyle w:val="5f1"/>
          <w:i/>
          <w:iCs/>
          <w:sz w:val="28"/>
          <w:szCs w:val="28"/>
        </w:rPr>
        <w:t>нима мажбур цилди-ю, сизга нима далда берди</w:t>
      </w:r>
      <w:r w:rsidRPr="006F70AC">
        <w:rPr>
          <w:rStyle w:val="5b"/>
          <w:sz w:val="28"/>
          <w:szCs w:val="28"/>
        </w:rPr>
        <w:t xml:space="preserve"> (А. </w:t>
      </w:r>
      <w:r w:rsidRPr="006F70AC">
        <w:rPr>
          <w:rStyle w:val="52ptb"/>
          <w:sz w:val="28"/>
          <w:szCs w:val="28"/>
        </w:rPr>
        <w:t>Қаҳҳор).</w:t>
      </w:r>
      <w:r w:rsidRPr="006F70AC">
        <w:rPr>
          <w:rStyle w:val="5b"/>
          <w:sz w:val="28"/>
          <w:szCs w:val="28"/>
        </w:rPr>
        <w:t xml:space="preserve"> </w:t>
      </w:r>
      <w:r w:rsidRPr="006F70AC">
        <w:rPr>
          <w:rStyle w:val="5f1"/>
          <w:i/>
          <w:iCs/>
          <w:sz w:val="28"/>
          <w:szCs w:val="28"/>
        </w:rPr>
        <w:t>Аҳоли кўпинча мачит олдидаги катта кўчадаги қудуқдан сув ичар в а арщда сув бўлмаган вақт- ларда ҳайвонларини қудуқдан суғорарди</w:t>
      </w:r>
      <w:r w:rsidRPr="006F70AC">
        <w:rPr>
          <w:rStyle w:val="5b"/>
          <w:sz w:val="28"/>
          <w:szCs w:val="28"/>
        </w:rPr>
        <w:t xml:space="preserve"> (С. А й н и й).</w:t>
      </w:r>
    </w:p>
    <w:p w:rsidR="00917E11" w:rsidRPr="006F70AC" w:rsidRDefault="00CA00D4" w:rsidP="006F70AC">
      <w:pPr>
        <w:pStyle w:val="50"/>
        <w:numPr>
          <w:ilvl w:val="0"/>
          <w:numId w:val="165"/>
        </w:numPr>
        <w:shd w:val="clear" w:color="auto" w:fill="auto"/>
        <w:spacing w:line="240" w:lineRule="auto"/>
        <w:ind w:firstLine="426"/>
        <w:rPr>
          <w:sz w:val="28"/>
          <w:szCs w:val="28"/>
        </w:rPr>
      </w:pPr>
      <w:r w:rsidRPr="006F70AC">
        <w:rPr>
          <w:rStyle w:val="5b"/>
          <w:sz w:val="28"/>
          <w:szCs w:val="28"/>
        </w:rPr>
        <w:t xml:space="preserve"> сабаб ва натижа: </w:t>
      </w:r>
      <w:r w:rsidRPr="006F70AC">
        <w:rPr>
          <w:rStyle w:val="5f1"/>
          <w:i/>
          <w:iCs/>
          <w:sz w:val="28"/>
          <w:szCs w:val="28"/>
        </w:rPr>
        <w:t>Йўлчи ўз ичида: «Яхши, ўтни шу ердан</w:t>
      </w:r>
      <w:r w:rsidRPr="006F70AC">
        <w:rPr>
          <w:rStyle w:val="5f1"/>
          <w:i/>
          <w:iCs/>
          <w:sz w:val="28"/>
          <w:szCs w:val="28"/>
        </w:rPr>
        <w:t xml:space="preserve"> қўямиз, зулм қаерда учраса, шу ерда ёндириш керак», деб ўйла- ди-да, сўзи, ҳаракати билан одамларни руҳлантириб, «Олмазор»- га югураркан, орқадан кимдир «Ййлчибой!» деб чакирди </w:t>
      </w:r>
      <w:r w:rsidRPr="006F70AC">
        <w:rPr>
          <w:rStyle w:val="5b"/>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қўшма гапларни бирлаштирувчи ва қўшма гапнинг мазкур групп</w:t>
      </w:r>
      <w:r w:rsidRPr="006F70AC">
        <w:rPr>
          <w:rStyle w:val="61"/>
          <w:sz w:val="28"/>
          <w:szCs w:val="28"/>
        </w:rPr>
        <w:t>асига киритувчи умумий хусусият шуки, бу хил қўшма гапларда қисмларидан англашилган мазмуннинг бирики- ши, бир-бирига боғланиши, иккинчи қисм мазмунининг биринчи қисм мазмунига қўшилиши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Бириктирув муносабатига киришган қўшма гапларни тузувчи в</w:t>
      </w:r>
      <w:r w:rsidRPr="006F70AC">
        <w:rPr>
          <w:rStyle w:val="61"/>
          <w:sz w:val="28"/>
          <w:szCs w:val="28"/>
        </w:rPr>
        <w:t>а қисмлар орасидаги мазмун муносабатларини ифодалашда хнз- мат қилувчи воситалар қўшма гап қисмлари кесимларининг замон муносабати, гап бўлакларининг ҳар икки қисмида такрорланиши- дир, шунингдек, ҳар икки қисм учун умумий иккинчи даражали бўлакларнинг мав</w:t>
      </w:r>
      <w:r w:rsidRPr="006F70AC">
        <w:rPr>
          <w:rStyle w:val="61"/>
          <w:sz w:val="28"/>
          <w:szCs w:val="28"/>
        </w:rPr>
        <w:t xml:space="preserve">жудлиги ва айрим лексик злементларнинг ишла- тилиши ҳам восита бўлади: </w:t>
      </w:r>
      <w:r w:rsidRPr="006F70AC">
        <w:rPr>
          <w:rStyle w:val="2pta"/>
          <w:sz w:val="28"/>
          <w:szCs w:val="28"/>
        </w:rPr>
        <w:t>Бунга</w:t>
      </w:r>
      <w:r w:rsidRPr="006F70AC">
        <w:rPr>
          <w:rStyle w:val="af9"/>
          <w:sz w:val="28"/>
          <w:szCs w:val="28"/>
        </w:rPr>
        <w:t xml:space="preserve"> жой ҳам йўқ ҳамда вақт ҳам йўқ,</w:t>
      </w:r>
      <w:r w:rsidRPr="006F70AC">
        <w:rPr>
          <w:rStyle w:val="61"/>
          <w:sz w:val="28"/>
          <w:szCs w:val="28"/>
        </w:rPr>
        <w:t xml:space="preserve"> </w:t>
      </w:r>
      <w:r w:rsidRPr="006F70AC">
        <w:rPr>
          <w:rStyle w:val="2ptf1"/>
          <w:sz w:val="28"/>
          <w:szCs w:val="28"/>
        </w:rPr>
        <w:t>(Павленко).</w:t>
      </w:r>
      <w:r w:rsidRPr="006F70AC">
        <w:rPr>
          <w:rStyle w:val="61"/>
          <w:sz w:val="28"/>
          <w:szCs w:val="28"/>
        </w:rPr>
        <w:t xml:space="preserve"> </w:t>
      </w:r>
      <w:r w:rsidRPr="006F70AC">
        <w:rPr>
          <w:rStyle w:val="af9"/>
          <w:sz w:val="28"/>
          <w:szCs w:val="28"/>
        </w:rPr>
        <w:t xml:space="preserve">Окопга генералнинг ўзи келгани ҳацидаги хабар </w:t>
      </w:r>
      <w:r w:rsidRPr="006F70AC">
        <w:rPr>
          <w:rStyle w:val="2pta"/>
          <w:sz w:val="28"/>
          <w:szCs w:val="28"/>
        </w:rPr>
        <w:t>оний</w:t>
      </w:r>
      <w:r w:rsidRPr="006F70AC">
        <w:rPr>
          <w:rStyle w:val="af9"/>
          <w:sz w:val="28"/>
          <w:szCs w:val="28"/>
        </w:rPr>
        <w:t xml:space="preserve"> </w:t>
      </w:r>
      <w:r w:rsidRPr="006F70AC">
        <w:rPr>
          <w:rStyle w:val="2pta"/>
          <w:sz w:val="28"/>
          <w:szCs w:val="28"/>
        </w:rPr>
        <w:t>бир</w:t>
      </w:r>
      <w:r w:rsidRPr="006F70AC">
        <w:rPr>
          <w:rStyle w:val="af9"/>
          <w:sz w:val="28"/>
          <w:szCs w:val="28"/>
        </w:rPr>
        <w:t xml:space="preserve"> л а ҳ з а д а шивир-шивир билан қулоқдан- цулоққа ўтди ва шу заҳотиёқ солдатлар </w:t>
      </w:r>
      <w:r w:rsidRPr="006F70AC">
        <w:rPr>
          <w:rStyle w:val="af9"/>
          <w:sz w:val="28"/>
          <w:szCs w:val="28"/>
        </w:rPr>
        <w:t>ўринларидан туриб, гене- рални зўр мамнуният билан кутиб олишди</w:t>
      </w:r>
      <w:r w:rsidRPr="006F70AC">
        <w:rPr>
          <w:rStyle w:val="61"/>
          <w:sz w:val="28"/>
          <w:szCs w:val="28"/>
        </w:rPr>
        <w:t xml:space="preserve"> (О й б е к). </w:t>
      </w:r>
      <w:r w:rsidRPr="006F70AC">
        <w:rPr>
          <w:rStyle w:val="af9"/>
          <w:sz w:val="28"/>
          <w:szCs w:val="28"/>
        </w:rPr>
        <w:t xml:space="preserve">Автомобиль цўзғалганда, бир ғовур кўтарилди-ю, кейин жимлик чўкди </w:t>
      </w:r>
      <w:r w:rsidRPr="006F70AC">
        <w:rPr>
          <w:rStyle w:val="61"/>
          <w:sz w:val="28"/>
          <w:szCs w:val="28"/>
        </w:rPr>
        <w:t xml:space="preserve">(А. Қ а </w:t>
      </w:r>
      <w:r w:rsidRPr="006F70AC">
        <w:rPr>
          <w:rStyle w:val="2ptf1"/>
          <w:sz w:val="28"/>
          <w:szCs w:val="28"/>
        </w:rPr>
        <w:t>ҳҳ</w:t>
      </w:r>
      <w:r w:rsidRPr="006F70AC">
        <w:rPr>
          <w:rStyle w:val="61"/>
          <w:sz w:val="28"/>
          <w:szCs w:val="28"/>
        </w:rPr>
        <w:t xml:space="preserve">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Бириктирув муносабатига киришган қисмларда асосан санаш интонацияси бўлади. Аммо турли мазмун от</w:t>
      </w:r>
      <w:r w:rsidRPr="006F70AC">
        <w:rPr>
          <w:rStyle w:val="61"/>
          <w:sz w:val="28"/>
          <w:szCs w:val="28"/>
        </w:rPr>
        <w:t>тенкаларининг қўши- лиши билан қисмларнинг интонацияси ўзгаради, ҳар бир қисм- нинг ўз интонацияси бўлади. Бу хил қўшма гап қисмларининг кесимлари асосан бир хил замон шаклига эга бўлиши билан характерланади.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Бириктирув муносабати ифодаланган қўшма гаплард</w:t>
      </w:r>
      <w:r w:rsidRPr="006F70AC">
        <w:rPr>
          <w:rStyle w:val="61"/>
          <w:sz w:val="28"/>
          <w:szCs w:val="28"/>
        </w:rPr>
        <w:t>а қандай қўшимча мазмун оттенкаси ифодаланмасин, қўшма гап қисмлари- дан англашилган ҳаракат-ҳолат, хусусият маълум бир пайтда рўй беради, маълум пайт билан боғланади. Шунга кўра, бириктирув муносабатида бўлган боғланган қўшма гаплар икки гуруҳга бўли- над</w:t>
      </w:r>
      <w:r w:rsidRPr="006F70AC">
        <w:rPr>
          <w:rStyle w:val="61"/>
          <w:sz w:val="28"/>
          <w:szCs w:val="28"/>
        </w:rPr>
        <w:t>и: 1) ҳаракат-ҳолат ёки бирор белгининг бир пайтда рўй беришини кўрсатувчи боғланган қўшма гаплар, 2) ҳаракат-ҳолат ёки бирор белгининг кетма-кет рўй беришини кўрсатувчи боғлан- ган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гаплардаги бир пайтлик ёки кетма-кетлик асосий ке- сим</w:t>
      </w:r>
      <w:r w:rsidRPr="006F70AC">
        <w:rPr>
          <w:rStyle w:val="61"/>
          <w:sz w:val="28"/>
          <w:szCs w:val="28"/>
        </w:rPr>
        <w:t>ларнинг семантикаси ва замон муносабати орқали ифода</w:t>
      </w:r>
      <w:r w:rsidRPr="006F70AC">
        <w:rPr>
          <w:rStyle w:val="61"/>
          <w:sz w:val="28"/>
          <w:szCs w:val="28"/>
        </w:rPr>
        <w:softHyphen/>
        <w:t>ланади.</w:t>
      </w:r>
    </w:p>
    <w:p w:rsidR="00917E11" w:rsidRPr="006F70AC" w:rsidRDefault="00CA00D4" w:rsidP="006F70AC">
      <w:pPr>
        <w:pStyle w:val="17"/>
        <w:numPr>
          <w:ilvl w:val="0"/>
          <w:numId w:val="166"/>
        </w:numPr>
        <w:shd w:val="clear" w:color="auto" w:fill="auto"/>
        <w:tabs>
          <w:tab w:val="left" w:pos="654"/>
        </w:tabs>
        <w:spacing w:line="240" w:lineRule="auto"/>
        <w:ind w:firstLine="426"/>
        <w:rPr>
          <w:sz w:val="28"/>
          <w:szCs w:val="28"/>
        </w:rPr>
      </w:pPr>
      <w:r w:rsidRPr="006F70AC">
        <w:rPr>
          <w:rStyle w:val="2ptf1"/>
          <w:sz w:val="28"/>
          <w:szCs w:val="28"/>
        </w:rPr>
        <w:t>Ҳаракат-ҳолат ёки бирор белгининг бир пайт</w:t>
      </w:r>
      <w:r w:rsidRPr="006F70AC">
        <w:rPr>
          <w:rStyle w:val="2ptf1"/>
          <w:sz w:val="28"/>
          <w:szCs w:val="28"/>
        </w:rPr>
        <w:softHyphen/>
        <w:t>да рўй беришини кўрсатувчи боғланган қўшма гаплар.</w:t>
      </w:r>
      <w:r w:rsidRPr="006F70AC">
        <w:rPr>
          <w:rStyle w:val="61"/>
          <w:sz w:val="28"/>
          <w:szCs w:val="28"/>
        </w:rPr>
        <w:t xml:space="preserve"> Боғланган қўшма гаплар бир пайтда рўй берувчи ҳа- ракат-ҳолатни </w:t>
      </w:r>
      <w:r w:rsidRPr="006F70AC">
        <w:rPr>
          <w:rStyle w:val="61"/>
          <w:sz w:val="28"/>
          <w:szCs w:val="28"/>
        </w:rPr>
        <w:t>ёки бирор белгини ифодалаши мумкин. Бунда қўш- ма гап қисмларидагй ҳаракат-ҳолат ёки бирор белги-хусусият тамоман бир вақтда рўй бериши ёки бажарилиши, рўй бериши пайти қисман бир-бирига мос келиши мумкин.</w:t>
      </w:r>
    </w:p>
    <w:p w:rsidR="00917E11" w:rsidRPr="006F70AC" w:rsidRDefault="00CA00D4" w:rsidP="006F70AC">
      <w:pPr>
        <w:pStyle w:val="17"/>
        <w:numPr>
          <w:ilvl w:val="0"/>
          <w:numId w:val="167"/>
        </w:numPr>
        <w:shd w:val="clear" w:color="auto" w:fill="auto"/>
        <w:tabs>
          <w:tab w:val="left" w:pos="645"/>
          <w:tab w:val="left" w:pos="4431"/>
        </w:tabs>
        <w:spacing w:line="240" w:lineRule="auto"/>
        <w:ind w:firstLine="426"/>
        <w:rPr>
          <w:sz w:val="28"/>
          <w:szCs w:val="28"/>
        </w:rPr>
      </w:pPr>
      <w:r w:rsidRPr="006F70AC">
        <w:rPr>
          <w:rStyle w:val="61"/>
          <w:sz w:val="28"/>
          <w:szCs w:val="28"/>
        </w:rPr>
        <w:t>қуйидаги қўшма гапларда ҳар икки қисмдан англашилг</w:t>
      </w:r>
      <w:r w:rsidRPr="006F70AC">
        <w:rPr>
          <w:rStyle w:val="61"/>
          <w:sz w:val="28"/>
          <w:szCs w:val="28"/>
        </w:rPr>
        <w:t>ан мазмун тамоман бир пайтда рўй беради:</w:t>
      </w:r>
      <w:r w:rsidRPr="006F70AC">
        <w:rPr>
          <w:rStyle w:val="61"/>
          <w:sz w:val="28"/>
          <w:szCs w:val="28"/>
        </w:rPr>
        <w:tab/>
      </w:r>
      <w:r w:rsidRPr="006F70AC">
        <w:rPr>
          <w:rStyle w:val="af9"/>
          <w:sz w:val="28"/>
          <w:szCs w:val="28"/>
        </w:rPr>
        <w:t>...ўтмиш ва келажак,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наслни бир-бирига боғлайдиган ҳалқа вужудга келтиради ва бу ҳалқани вужудга келтирадиган ҳар икки томон ҳам ўзини, ўз жинсини энг мукаммал деб билади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Тўпланиб юл- дузлар кезалар, Ҳа</w:t>
      </w:r>
      <w:r w:rsidRPr="006F70AC">
        <w:rPr>
          <w:rStyle w:val="5f1"/>
          <w:i/>
          <w:iCs/>
          <w:sz w:val="28"/>
          <w:szCs w:val="28"/>
        </w:rPr>
        <w:t>р кун нефть ощан йўллардан, Ва ўтли болға- ли қўллардан, Бир кўмак, бир мадад сезалар</w:t>
      </w:r>
      <w:r w:rsidRPr="006F70AC">
        <w:rPr>
          <w:rStyle w:val="52ptb"/>
          <w:sz w:val="28"/>
          <w:szCs w:val="28"/>
        </w:rPr>
        <w:t xml:space="preserve"> (Ҳ. О л и м ж о н). </w:t>
      </w:r>
      <w:r w:rsidRPr="006F70AC">
        <w:rPr>
          <w:rStyle w:val="5f1"/>
          <w:i/>
          <w:iCs/>
          <w:sz w:val="28"/>
          <w:szCs w:val="28"/>
        </w:rPr>
        <w:t>Абайнинг ранги ўчди-ю, кўзлари оқ шоҳи чўққиларга тикилганича қолди. Пушкин эсига тушди</w:t>
      </w:r>
      <w:r w:rsidRPr="006F70AC">
        <w:rPr>
          <w:rStyle w:val="5b"/>
          <w:sz w:val="28"/>
          <w:szCs w:val="28"/>
        </w:rPr>
        <w:t xml:space="preserve"> (М. А в е з о в). </w:t>
      </w:r>
      <w:r w:rsidRPr="006F70AC">
        <w:rPr>
          <w:rStyle w:val="5f1"/>
          <w:i/>
          <w:iCs/>
          <w:sz w:val="28"/>
          <w:szCs w:val="28"/>
        </w:rPr>
        <w:t xml:space="preserve">Эркакларнинг бири марказий газетанинг </w:t>
      </w:r>
      <w:r w:rsidRPr="006F70AC">
        <w:rPr>
          <w:rStyle w:val="5f1"/>
          <w:i/>
          <w:iCs/>
          <w:sz w:val="28"/>
          <w:szCs w:val="28"/>
        </w:rPr>
        <w:t>мухбири, иккинниси</w:t>
      </w:r>
      <w:r w:rsidRPr="006F70AC">
        <w:rPr>
          <w:rStyle w:val="5b"/>
          <w:sz w:val="28"/>
          <w:szCs w:val="28"/>
        </w:rPr>
        <w:t xml:space="preserve"> — </w:t>
      </w:r>
      <w:r w:rsidRPr="006F70AC">
        <w:rPr>
          <w:rStyle w:val="5f1"/>
          <w:i/>
          <w:iCs/>
          <w:sz w:val="28"/>
          <w:szCs w:val="28"/>
        </w:rPr>
        <w:t>инженер, ...қиз эса Москврда институтни битириб, ҳозир шу инженернинг қўлида тажриба кўриб юрган экан</w:t>
      </w:r>
      <w:r w:rsidRPr="006F70AC">
        <w:rPr>
          <w:rStyle w:val="5b"/>
          <w:sz w:val="28"/>
          <w:szCs w:val="28"/>
        </w:rPr>
        <w:t xml:space="preserve"> (А. Қ а ҳ ҳ о р).</w:t>
      </w:r>
    </w:p>
    <w:p w:rsidR="00917E11" w:rsidRPr="006F70AC" w:rsidRDefault="00CA00D4" w:rsidP="006F70AC">
      <w:pPr>
        <w:pStyle w:val="50"/>
        <w:numPr>
          <w:ilvl w:val="0"/>
          <w:numId w:val="167"/>
        </w:numPr>
        <w:shd w:val="clear" w:color="auto" w:fill="auto"/>
        <w:tabs>
          <w:tab w:val="left" w:pos="698"/>
        </w:tabs>
        <w:spacing w:line="240" w:lineRule="auto"/>
        <w:ind w:firstLine="426"/>
        <w:rPr>
          <w:sz w:val="28"/>
          <w:szCs w:val="28"/>
        </w:rPr>
      </w:pPr>
      <w:r w:rsidRPr="006F70AC">
        <w:rPr>
          <w:rStyle w:val="5b"/>
          <w:sz w:val="28"/>
          <w:szCs w:val="28"/>
        </w:rPr>
        <w:t xml:space="preserve">бир вақтда рўй бермаган воқеа, ҳодиса, ҳолат: </w:t>
      </w:r>
      <w:r w:rsidRPr="006F70AC">
        <w:rPr>
          <w:rStyle w:val="5f1"/>
          <w:i/>
          <w:iCs/>
          <w:sz w:val="28"/>
          <w:szCs w:val="28"/>
        </w:rPr>
        <w:t>Серсекенинг бу галги даъвоси цуруқ, шубҳа эди, холос: На унинг шоҳиди</w:t>
      </w:r>
      <w:r w:rsidRPr="006F70AC">
        <w:rPr>
          <w:rStyle w:val="5f1"/>
          <w:i/>
          <w:iCs/>
          <w:sz w:val="28"/>
          <w:szCs w:val="28"/>
        </w:rPr>
        <w:t xml:space="preserve"> бор-у, на унинг далили бор</w:t>
      </w:r>
      <w:r w:rsidRPr="006F70AC">
        <w:rPr>
          <w:rStyle w:val="5b"/>
          <w:sz w:val="28"/>
          <w:szCs w:val="28"/>
        </w:rPr>
        <w:t xml:space="preserve"> (М. Ибр </w:t>
      </w:r>
      <w:r w:rsidRPr="006F70AC">
        <w:rPr>
          <w:rStyle w:val="52ptb"/>
          <w:sz w:val="28"/>
          <w:szCs w:val="28"/>
        </w:rPr>
        <w:t>агимов).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гапларда ҳаракат-ҳолат, белги-хусусиятлар- нинг рўй бериши қисман бир-бирига мос келиши англашилади. Бу хил қўшма гаплар қисмларидан англашилган мазмун ҳаракат- ҳолат ёки белги-хусусиятларнинг рў</w:t>
      </w:r>
      <w:r w:rsidRPr="006F70AC">
        <w:rPr>
          <w:rStyle w:val="61"/>
          <w:sz w:val="28"/>
          <w:szCs w:val="28"/>
        </w:rPr>
        <w:t xml:space="preserve">й беришида қатъий чегара бўлмайди: </w:t>
      </w:r>
      <w:r w:rsidRPr="006F70AC">
        <w:rPr>
          <w:rStyle w:val="af9"/>
          <w:sz w:val="28"/>
          <w:szCs w:val="28"/>
        </w:rPr>
        <w:t>Бу вақтда кўзларим ёш билан тўлган ва овозимда бир оз ўзгариш юз берган эди</w:t>
      </w:r>
      <w:r w:rsidRPr="006F70AC">
        <w:rPr>
          <w:rStyle w:val="61"/>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қўшма гапда икки ҳолатнинг рўй бериши тамоман бир вақт- да бошланиб, бир вақтда тугалланмайди; ҳаракат-ҳолатларнинг рўй бериши</w:t>
      </w:r>
      <w:r w:rsidRPr="006F70AC">
        <w:rPr>
          <w:rStyle w:val="61"/>
          <w:sz w:val="28"/>
          <w:szCs w:val="28"/>
        </w:rPr>
        <w:t xml:space="preserve"> бир-бирига қисман мос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 боғловчилар ёрдами билан тузилиб, бир пайтда ёки кетма-кет рўй берадиган воқеа, ҳодиса ёки белги-хусусиятни кўр- сатувчи боғланган қўшма гаплар орасида айрим ўринларда қатъ- ий чегара йўқолади. Бундай ҳол ҳаракат-ҳолат</w:t>
      </w:r>
      <w:r w:rsidRPr="006F70AC">
        <w:rPr>
          <w:rStyle w:val="61"/>
          <w:sz w:val="28"/>
          <w:szCs w:val="28"/>
        </w:rPr>
        <w:t>и ёки белги-хусу- сиятларипинг рўй бериши бир-бирига қисман мос келган қўшма гапларда аниқ кўринади.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 пайтда рўй берувчи ҳаракат-ҳолат ёки белги-хусусиятни ифодалаган қўшма гаплар қуйидаги хусусиятлари билан харак- терланади:</w:t>
      </w:r>
    </w:p>
    <w:p w:rsidR="00917E11" w:rsidRPr="006F70AC" w:rsidRDefault="00CA00D4" w:rsidP="006F70AC">
      <w:pPr>
        <w:pStyle w:val="17"/>
        <w:numPr>
          <w:ilvl w:val="0"/>
          <w:numId w:val="168"/>
        </w:numPr>
        <w:shd w:val="clear" w:color="auto" w:fill="auto"/>
        <w:spacing w:line="240" w:lineRule="auto"/>
        <w:ind w:firstLine="426"/>
        <w:rPr>
          <w:sz w:val="28"/>
          <w:szCs w:val="28"/>
        </w:rPr>
      </w:pPr>
      <w:r w:rsidRPr="006F70AC">
        <w:rPr>
          <w:rStyle w:val="61"/>
          <w:sz w:val="28"/>
          <w:szCs w:val="28"/>
        </w:rPr>
        <w:t xml:space="preserve"> Қўшма гап қисмларининг кес</w:t>
      </w:r>
      <w:r w:rsidRPr="006F70AC">
        <w:rPr>
          <w:rStyle w:val="61"/>
          <w:sz w:val="28"/>
          <w:szCs w:val="28"/>
        </w:rPr>
        <w:t>имлари бир хил замон шакли</w:t>
      </w:r>
      <w:r w:rsidRPr="006F70AC">
        <w:rPr>
          <w:rStyle w:val="61"/>
          <w:sz w:val="28"/>
          <w:szCs w:val="28"/>
        </w:rPr>
        <w:softHyphen/>
        <w:t>да бўлиши. Агар қўшма гап қисмларининг кесимлари турли шакл- да бўлса, уларнинг биридаги замон кўчирилиб, улар мувофиқла- шади.</w:t>
      </w:r>
    </w:p>
    <w:p w:rsidR="00917E11" w:rsidRPr="006F70AC" w:rsidRDefault="00CA00D4" w:rsidP="006F70AC">
      <w:pPr>
        <w:pStyle w:val="17"/>
        <w:numPr>
          <w:ilvl w:val="0"/>
          <w:numId w:val="168"/>
        </w:numPr>
        <w:shd w:val="clear" w:color="auto" w:fill="auto"/>
        <w:spacing w:line="240" w:lineRule="auto"/>
        <w:ind w:firstLine="426"/>
        <w:rPr>
          <w:sz w:val="28"/>
          <w:szCs w:val="28"/>
        </w:rPr>
      </w:pPr>
      <w:r w:rsidRPr="006F70AC">
        <w:rPr>
          <w:rStyle w:val="61"/>
          <w:sz w:val="28"/>
          <w:szCs w:val="28"/>
        </w:rPr>
        <w:t xml:space="preserve"> Қўшма гапнинг иккинчи қисми таркибида бир пайтлик маъ- носини янада бўрттириш учун </w:t>
      </w:r>
      <w:r w:rsidRPr="006F70AC">
        <w:rPr>
          <w:rStyle w:val="af9"/>
          <w:sz w:val="28"/>
          <w:szCs w:val="28"/>
        </w:rPr>
        <w:t>шу пайт, худди шу</w:t>
      </w:r>
      <w:r w:rsidRPr="006F70AC">
        <w:rPr>
          <w:rStyle w:val="af9"/>
          <w:sz w:val="28"/>
          <w:szCs w:val="28"/>
        </w:rPr>
        <w:t>нда, шу вақтда, бирдан</w:t>
      </w:r>
      <w:r w:rsidRPr="006F70AC">
        <w:rPr>
          <w:rStyle w:val="61"/>
          <w:sz w:val="28"/>
          <w:szCs w:val="28"/>
        </w:rPr>
        <w:t xml:space="preserve"> каби лексик элементлар бўлади ва улар гапда пайт ҳоли вазифасини ўтайди: </w:t>
      </w:r>
      <w:r w:rsidRPr="006F70AC">
        <w:rPr>
          <w:rStyle w:val="af9"/>
          <w:sz w:val="28"/>
          <w:szCs w:val="28"/>
        </w:rPr>
        <w:t>Шу онда чироқ шарақлаганича ерга тушиб чилпарчин бўлди ва бирданига иккита ўқ. чиқди</w:t>
      </w:r>
      <w:r w:rsidRPr="006F70AC">
        <w:rPr>
          <w:rStyle w:val="61"/>
          <w:sz w:val="28"/>
          <w:szCs w:val="28"/>
        </w:rPr>
        <w:t xml:space="preserve"> (А. </w:t>
      </w:r>
      <w:r w:rsidRPr="006F70AC">
        <w:rPr>
          <w:rStyle w:val="2ptf1"/>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биринчи қисми таркибидаги бу хил иккинчи даражал</w:t>
      </w:r>
      <w:r w:rsidRPr="006F70AC">
        <w:rPr>
          <w:rStyle w:val="61"/>
          <w:sz w:val="28"/>
          <w:szCs w:val="28"/>
        </w:rPr>
        <w:t>и гап бўлаклари қўшма гапнинг иккинчи қисмига ҳам тааллуқли бўлади. Бундай иккинчи даражали бўлаклар аниқловчи ёки тўлдирувчи бўлиши ҳам мумкин.</w:t>
      </w:r>
    </w:p>
    <w:p w:rsidR="00917E11" w:rsidRPr="006F70AC" w:rsidRDefault="00CA00D4" w:rsidP="006F70AC">
      <w:pPr>
        <w:pStyle w:val="17"/>
        <w:numPr>
          <w:ilvl w:val="0"/>
          <w:numId w:val="169"/>
        </w:numPr>
        <w:shd w:val="clear" w:color="auto" w:fill="auto"/>
        <w:tabs>
          <w:tab w:val="left" w:pos="713"/>
        </w:tabs>
        <w:spacing w:line="240" w:lineRule="auto"/>
        <w:ind w:firstLine="426"/>
        <w:rPr>
          <w:sz w:val="28"/>
          <w:szCs w:val="28"/>
        </w:rPr>
      </w:pPr>
      <w:r w:rsidRPr="006F70AC">
        <w:rPr>
          <w:rStyle w:val="2ptf1"/>
          <w:sz w:val="28"/>
          <w:szCs w:val="28"/>
        </w:rPr>
        <w:t>Ҳаракат-ҳолат ёки бирор белгининг кетма- кет рўй беришини кўрсатувчи боғланган қўшма гаплар.</w:t>
      </w:r>
      <w:r w:rsidRPr="006F70AC">
        <w:rPr>
          <w:rStyle w:val="61"/>
          <w:sz w:val="28"/>
          <w:szCs w:val="28"/>
        </w:rPr>
        <w:t xml:space="preserve"> </w:t>
      </w:r>
      <w:r w:rsidRPr="006F70AC">
        <w:rPr>
          <w:rStyle w:val="61"/>
          <w:sz w:val="28"/>
          <w:szCs w:val="28"/>
        </w:rPr>
        <w:t>Боғланган қўшма гап қисмларидан англашилган маз</w:t>
      </w:r>
      <w:r w:rsidRPr="006F70AC">
        <w:rPr>
          <w:rStyle w:val="61"/>
          <w:sz w:val="28"/>
          <w:szCs w:val="28"/>
        </w:rPr>
        <w:softHyphen/>
        <w:t>мун кетма-кет рўй бериши мумкин. Одатда, биринчи қисмдан англашилган мазмун олдин, иккинчи гапдан англашилган мазмун сўнг рўй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Бириктирув боғловчиси ёрдами билан тузилган қўшма гапнинг бир тури, бир па</w:t>
      </w:r>
      <w:r w:rsidRPr="006F70AC">
        <w:rPr>
          <w:rStyle w:val="61"/>
          <w:sz w:val="28"/>
          <w:szCs w:val="28"/>
        </w:rPr>
        <w:t xml:space="preserve">йтлик мазмунини ифодалаган қўшма гапларга қараганда, кенгроқ қўлланади: </w:t>
      </w:r>
      <w:r w:rsidRPr="006F70AC">
        <w:rPr>
          <w:rStyle w:val="af9"/>
          <w:sz w:val="28"/>
          <w:szCs w:val="28"/>
        </w:rPr>
        <w:t>Эргаш бу сўзни эшитиши билан югуриб цум хомаси устига чиқди ва мен ҳам унинг изидан югур- дим</w:t>
      </w:r>
      <w:r w:rsidRPr="006F70AC">
        <w:rPr>
          <w:rStyle w:val="5b"/>
          <w:sz w:val="28"/>
          <w:szCs w:val="28"/>
        </w:rPr>
        <w:t xml:space="preserve"> (С. </w:t>
      </w:r>
      <w:r w:rsidRPr="006F70AC">
        <w:rPr>
          <w:rStyle w:val="52ptb"/>
          <w:sz w:val="28"/>
          <w:szCs w:val="28"/>
        </w:rPr>
        <w:t xml:space="preserve">Айний). </w:t>
      </w:r>
      <w:r w:rsidRPr="006F70AC">
        <w:rPr>
          <w:rStyle w:val="5f1"/>
          <w:sz w:val="28"/>
          <w:szCs w:val="28"/>
        </w:rPr>
        <w:t>Тожибой щзил алвон ёпилган стол ёнига чщ- ди ва унинг овози залда гулдиради</w:t>
      </w:r>
      <w:r w:rsidRPr="006F70AC">
        <w:rPr>
          <w:rStyle w:val="52ptb"/>
          <w:sz w:val="28"/>
          <w:szCs w:val="28"/>
        </w:rPr>
        <w:t xml:space="preserve"> (П</w:t>
      </w:r>
      <w:r w:rsidRPr="006F70AC">
        <w:rPr>
          <w:rStyle w:val="52ptb"/>
          <w:sz w:val="28"/>
          <w:szCs w:val="28"/>
        </w:rPr>
        <w:t xml:space="preserve">. Т у р с у н). </w:t>
      </w:r>
      <w:r w:rsidRPr="006F70AC">
        <w:rPr>
          <w:rStyle w:val="5f1"/>
          <w:sz w:val="28"/>
          <w:szCs w:val="28"/>
        </w:rPr>
        <w:t>У шаҳардами? Ямоц,чиликни билар эканми</w:t>
      </w:r>
      <w:r w:rsidRPr="006F70AC">
        <w:rPr>
          <w:rStyle w:val="52ptb"/>
          <w:sz w:val="28"/>
          <w:szCs w:val="28"/>
        </w:rPr>
        <w:t xml:space="preserve">?— </w:t>
      </w:r>
      <w:r w:rsidRPr="006F70AC">
        <w:rPr>
          <w:rStyle w:val="5f1"/>
          <w:sz w:val="28"/>
          <w:szCs w:val="28"/>
        </w:rPr>
        <w:t>деда Нури ва юраги, нечундир, бир лаҳза алланечук уриб кетди</w:t>
      </w:r>
      <w:r w:rsidRPr="006F70AC">
        <w:rPr>
          <w:rStyle w:val="52ptb"/>
          <w:sz w:val="28"/>
          <w:szCs w:val="28"/>
        </w:rPr>
        <w:t xml:space="preserve"> (Ойбек). </w:t>
      </w:r>
      <w:r w:rsidRPr="006F70AC">
        <w:rPr>
          <w:rStyle w:val="5f1"/>
          <w:sz w:val="28"/>
          <w:szCs w:val="28"/>
        </w:rPr>
        <w:t>Шу пайт тўсатдан куча эшиги тарақлаб очилди-ю, Зуннунхўжа халлослаганича кириб келди</w:t>
      </w:r>
      <w:r w:rsidRPr="006F70AC">
        <w:rPr>
          <w:rStyle w:val="52ptb"/>
          <w:sz w:val="28"/>
          <w:szCs w:val="28"/>
        </w:rPr>
        <w:t xml:space="preserve"> (А. Қаҳҳор). </w:t>
      </w:r>
      <w:r w:rsidRPr="006F70AC">
        <w:rPr>
          <w:rStyle w:val="5f1"/>
          <w:sz w:val="28"/>
          <w:szCs w:val="28"/>
        </w:rPr>
        <w:t xml:space="preserve">Ундан кейин мана бу МТС ташкил </w:t>
      </w:r>
      <w:r w:rsidRPr="006F70AC">
        <w:rPr>
          <w:rStyle w:val="5f1"/>
          <w:sz w:val="28"/>
          <w:szCs w:val="28"/>
        </w:rPr>
        <w:t>этил- ди-ю, бунга ўша пахта заводида ишлайдиган бир йигит каттакон бўлиб келди</w:t>
      </w:r>
      <w:r w:rsidRPr="006F70AC">
        <w:rPr>
          <w:rStyle w:val="52ptb"/>
          <w:sz w:val="28"/>
          <w:szCs w:val="28"/>
        </w:rPr>
        <w:t xml:space="preserve"> (А. Қаҳҳор). </w:t>
      </w:r>
      <w:r w:rsidRPr="006F70AC">
        <w:rPr>
          <w:rStyle w:val="5f1"/>
          <w:sz w:val="28"/>
          <w:szCs w:val="28"/>
        </w:rPr>
        <w:t>...кампир ...эшитганларини чолга сўз- лар, чол эса дарров Крратойга етказар эди</w:t>
      </w:r>
      <w:r w:rsidRPr="006F70AC">
        <w:rPr>
          <w:rStyle w:val="52ptb"/>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Турли пайтда рўй бермаган воқеа-ҳолат: </w:t>
      </w:r>
      <w:r w:rsidRPr="006F70AC">
        <w:rPr>
          <w:rStyle w:val="5f1"/>
          <w:i/>
          <w:iCs/>
          <w:sz w:val="28"/>
          <w:szCs w:val="28"/>
        </w:rPr>
        <w:t xml:space="preserve">Ҳеч ким билан гап- лашмайди, гинаси </w:t>
      </w:r>
      <w:r w:rsidRPr="006F70AC">
        <w:rPr>
          <w:rStyle w:val="5f1"/>
          <w:i/>
          <w:iCs/>
          <w:sz w:val="28"/>
          <w:szCs w:val="28"/>
        </w:rPr>
        <w:t>бор ҳаммадан, на ялиниш кор щлади, на наси- ҳат, тасалли...</w:t>
      </w:r>
      <w:r w:rsidRPr="006F70AC">
        <w:rPr>
          <w:rStyle w:val="5b"/>
          <w:sz w:val="28"/>
          <w:szCs w:val="28"/>
        </w:rPr>
        <w:t xml:space="preserve"> </w:t>
      </w:r>
      <w:r w:rsidRPr="006F70AC">
        <w:rPr>
          <w:rStyle w:val="52ptb"/>
          <w:sz w:val="28"/>
          <w:szCs w:val="28"/>
        </w:rPr>
        <w:t>(Уйғун).</w:t>
      </w:r>
      <w:r w:rsidRPr="006F70AC">
        <w:rPr>
          <w:rStyle w:val="5b"/>
          <w:sz w:val="28"/>
          <w:szCs w:val="28"/>
        </w:rPr>
        <w:t xml:space="preserve"> </w:t>
      </w:r>
      <w:r w:rsidRPr="006F70AC">
        <w:rPr>
          <w:rStyle w:val="5f1"/>
          <w:i/>
          <w:iCs/>
          <w:sz w:val="28"/>
          <w:szCs w:val="28"/>
        </w:rPr>
        <w:t>Назаримда, севгига мен ҳам қаттиқ тутилдим. На кундузи оромим бор, На уйцуда ҳаловат</w:t>
      </w:r>
      <w:r w:rsidRPr="006F70AC">
        <w:rPr>
          <w:rStyle w:val="5b"/>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На, на</w:t>
      </w:r>
      <w:r w:rsidRPr="006F70AC">
        <w:rPr>
          <w:rStyle w:val="61"/>
          <w:sz w:val="28"/>
          <w:szCs w:val="28"/>
        </w:rPr>
        <w:t xml:space="preserve"> бириктирув инкор боғловчиси ёрдами билан тузилган қўшма гаплардаги кетма-кетлик ма</w:t>
      </w:r>
      <w:r w:rsidRPr="006F70AC">
        <w:rPr>
          <w:rStyle w:val="61"/>
          <w:sz w:val="28"/>
          <w:szCs w:val="28"/>
        </w:rPr>
        <w:t>змуни бошқа боғловчилар ёр</w:t>
      </w:r>
      <w:r w:rsidRPr="006F70AC">
        <w:rPr>
          <w:rStyle w:val="61"/>
          <w:sz w:val="28"/>
          <w:szCs w:val="28"/>
        </w:rPr>
        <w:softHyphen/>
        <w:t>дами билан тузилган қўшма гаплардаги кетМа-кетлик муносабати- га ўхшамайди. Буларда ҳаракат-ҳолат, белги-хусусиятлар турли вақтларда рўй бермайди. Бу ҳолларда қўшма гапнинг биринчи. қисмидан англашилган мазмун олдин рўй бермаслиг</w:t>
      </w:r>
      <w:r w:rsidRPr="006F70AC">
        <w:rPr>
          <w:rStyle w:val="61"/>
          <w:sz w:val="28"/>
          <w:szCs w:val="28"/>
        </w:rPr>
        <w:t>и, қўшма гап</w:t>
      </w:r>
      <w:r w:rsidRPr="006F70AC">
        <w:rPr>
          <w:rStyle w:val="61"/>
          <w:sz w:val="28"/>
          <w:szCs w:val="28"/>
        </w:rPr>
        <w:softHyphen/>
        <w:t>нинг иккинчи қисмидан англашилган мазмун ундан сўнг содир бўлмаслиги керак, бунинг акси бўлиши ҳам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Шунинг учун </w:t>
      </w:r>
      <w:r w:rsidRPr="006F70AC">
        <w:rPr>
          <w:rStyle w:val="af9"/>
          <w:sz w:val="28"/>
          <w:szCs w:val="28"/>
        </w:rPr>
        <w:t>на, на</w:t>
      </w:r>
      <w:r w:rsidRPr="006F70AC">
        <w:rPr>
          <w:rStyle w:val="61"/>
          <w:sz w:val="28"/>
          <w:szCs w:val="28"/>
        </w:rPr>
        <w:t xml:space="preserve"> боғловчиси ёрдами билан тузилган қўшма гапни ташкил этган бу хил конструкцияларнинг ички мазмун муно</w:t>
      </w:r>
      <w:r w:rsidRPr="006F70AC">
        <w:rPr>
          <w:rStyle w:val="61"/>
          <w:sz w:val="28"/>
          <w:szCs w:val="28"/>
        </w:rPr>
        <w:softHyphen/>
        <w:t>сабатини турли п</w:t>
      </w:r>
      <w:r w:rsidRPr="006F70AC">
        <w:rPr>
          <w:rStyle w:val="61"/>
          <w:sz w:val="28"/>
          <w:szCs w:val="28"/>
        </w:rPr>
        <w:t>айтда рўй бермайдиган воқеа, ҳодисаларни ифо</w:t>
      </w:r>
      <w:r w:rsidRPr="006F70AC">
        <w:rPr>
          <w:rStyle w:val="61"/>
          <w:sz w:val="28"/>
          <w:szCs w:val="28"/>
        </w:rPr>
        <w:softHyphen/>
        <w:t>даловчи боғланган қўшма гаплар деб номлаш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Кўп ўринларда қўшма гапда ифодаланган ҳаракат-ҳолат, хусусиятлар кетма-кет бўлиши билан баробар, уларда сабаб ва натижа оттенкалари ҳам ифодаланади. Кетма-кет рў</w:t>
      </w:r>
      <w:r w:rsidRPr="006F70AC">
        <w:rPr>
          <w:rStyle w:val="61"/>
          <w:sz w:val="28"/>
          <w:szCs w:val="28"/>
        </w:rPr>
        <w:t xml:space="preserve">й бераётган ҳаракат-ҳолатларнинг биринчиси бошқа бир ҳаракат-ҳолатни юза- га келишига сабаб бўлади, сўнгги ҳаракат-ҳолат қўшма гапнинг биринчи қисмидан англашилган ҳаракат-ҳолат асосида рўй бера- ди. Бундай маъно оттенкаси асосан бириктирувчи боғловчи ёки </w:t>
      </w:r>
      <w:r w:rsidRPr="006F70AC">
        <w:rPr>
          <w:rStyle w:val="61"/>
          <w:sz w:val="28"/>
          <w:szCs w:val="28"/>
        </w:rPr>
        <w:t xml:space="preserve">юклама ёрдами билан тузилган боғланган қўшма гапларда кўп- роқ учрайди: </w:t>
      </w:r>
      <w:r w:rsidRPr="006F70AC">
        <w:rPr>
          <w:rStyle w:val="af9"/>
          <w:sz w:val="28"/>
          <w:szCs w:val="28"/>
        </w:rPr>
        <w:t xml:space="preserve">Ярим соат ўтар-ўтмас, орадаги бегоналик пардаси кўтарилди-ю, Сидиқжон саргузаштини қисқача сўзлаб берди </w:t>
      </w:r>
      <w:r w:rsidRPr="006F70AC">
        <w:rPr>
          <w:rStyle w:val="61"/>
          <w:sz w:val="28"/>
          <w:szCs w:val="28"/>
        </w:rPr>
        <w:t xml:space="preserve">(А. </w:t>
      </w:r>
      <w:r w:rsidRPr="006F70AC">
        <w:rPr>
          <w:rStyle w:val="2ptf1"/>
          <w:sz w:val="28"/>
          <w:szCs w:val="28"/>
        </w:rPr>
        <w:t>Қаҳҳор).</w:t>
      </w:r>
      <w:r w:rsidRPr="006F70AC">
        <w:rPr>
          <w:rStyle w:val="61"/>
          <w:sz w:val="28"/>
          <w:szCs w:val="28"/>
        </w:rPr>
        <w:t xml:space="preserve"> </w:t>
      </w:r>
      <w:r w:rsidRPr="006F70AC">
        <w:rPr>
          <w:rStyle w:val="af9"/>
          <w:sz w:val="28"/>
          <w:szCs w:val="28"/>
        </w:rPr>
        <w:t xml:space="preserve">Қизил цўшин бизга ёр, Биз ҳам доимо тайёр </w:t>
      </w:r>
      <w:r w:rsidRPr="006F70AC">
        <w:rPr>
          <w:rStyle w:val="61"/>
          <w:sz w:val="28"/>
          <w:szCs w:val="28"/>
        </w:rPr>
        <w:t xml:space="preserve">(Қўшиқ). </w:t>
      </w:r>
      <w:r w:rsidRPr="006F70AC">
        <w:rPr>
          <w:rStyle w:val="af9"/>
          <w:sz w:val="28"/>
          <w:szCs w:val="28"/>
        </w:rPr>
        <w:t>Фақат илк баҳорд</w:t>
      </w:r>
      <w:r w:rsidRPr="006F70AC">
        <w:rPr>
          <w:rStyle w:val="af9"/>
          <w:sz w:val="28"/>
          <w:szCs w:val="28"/>
        </w:rPr>
        <w:t>а бир неча бор ёмғир ёғади-ю, ён бағирлар ва тоғ этаклари майса ва лола, турли чечак, бинафша- лар билан цопланади</w:t>
      </w:r>
      <w:r w:rsidRPr="006F70AC">
        <w:rPr>
          <w:rStyle w:val="61"/>
          <w:sz w:val="28"/>
          <w:szCs w:val="28"/>
        </w:rPr>
        <w:t xml:space="preserve"> (Ш. </w:t>
      </w:r>
      <w:r w:rsidRPr="006F70AC">
        <w:rPr>
          <w:rStyle w:val="2ptf1"/>
          <w:sz w:val="28"/>
          <w:szCs w:val="28"/>
        </w:rPr>
        <w:t>Рашидов).</w:t>
      </w:r>
      <w:r w:rsidRPr="006F70AC">
        <w:rPr>
          <w:rStyle w:val="61"/>
          <w:sz w:val="28"/>
          <w:szCs w:val="28"/>
        </w:rPr>
        <w:t xml:space="preserve"> </w:t>
      </w:r>
      <w:r w:rsidRPr="006F70AC">
        <w:rPr>
          <w:rStyle w:val="af9"/>
          <w:sz w:val="28"/>
          <w:szCs w:val="28"/>
        </w:rPr>
        <w:t xml:space="preserve">«Электростанцияни тезроқ. битириш учун ўртоқ Мавлонбеков катта инженер олиб келибди- лар» деган хабар бир пасда бутун қишлоққа </w:t>
      </w:r>
      <w:r w:rsidRPr="006F70AC">
        <w:rPr>
          <w:rStyle w:val="af9"/>
          <w:sz w:val="28"/>
          <w:szCs w:val="28"/>
        </w:rPr>
        <w:t>тарқалди-да, бир- талай одам йиғилди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Кетма-кет рўй берувчи воқеа, ҳодиса ёки белги-хусусиятни ифо</w:t>
      </w:r>
      <w:r w:rsidRPr="006F70AC">
        <w:rPr>
          <w:rStyle w:val="61"/>
          <w:sz w:val="28"/>
          <w:szCs w:val="28"/>
        </w:rPr>
        <w:softHyphen/>
        <w:t>даловчи қўшма гаплар мазмунан икки турли бўлади:</w:t>
      </w:r>
    </w:p>
    <w:p w:rsidR="00917E11" w:rsidRPr="006F70AC" w:rsidRDefault="00CA00D4" w:rsidP="006F70AC">
      <w:pPr>
        <w:pStyle w:val="17"/>
        <w:numPr>
          <w:ilvl w:val="0"/>
          <w:numId w:val="170"/>
        </w:numPr>
        <w:shd w:val="clear" w:color="auto" w:fill="auto"/>
        <w:tabs>
          <w:tab w:val="left" w:pos="621"/>
        </w:tabs>
        <w:spacing w:line="240" w:lineRule="auto"/>
        <w:ind w:firstLine="426"/>
        <w:rPr>
          <w:sz w:val="28"/>
          <w:szCs w:val="28"/>
        </w:rPr>
      </w:pPr>
      <w:r w:rsidRPr="006F70AC">
        <w:rPr>
          <w:rStyle w:val="61"/>
          <w:sz w:val="28"/>
          <w:szCs w:val="28"/>
        </w:rPr>
        <w:t>Қўшма гапнинг биринчи қисмидан англашилган мазмун ту- галланиб, сўнг иккинчи қисмдаги мазму</w:t>
      </w:r>
      <w:r w:rsidRPr="006F70AC">
        <w:rPr>
          <w:rStyle w:val="61"/>
          <w:sz w:val="28"/>
          <w:szCs w:val="28"/>
        </w:rPr>
        <w:t xml:space="preserve">н бошланади: </w:t>
      </w:r>
      <w:r w:rsidRPr="006F70AC">
        <w:rPr>
          <w:rStyle w:val="af9"/>
          <w:sz w:val="28"/>
          <w:szCs w:val="28"/>
        </w:rPr>
        <w:t xml:space="preserve">Қамбарали- нинг жони чиқиб кетди ва уни чаппараста қилиб сўкиб ташлади </w:t>
      </w:r>
      <w:r w:rsidRPr="006F70AC">
        <w:rPr>
          <w:rStyle w:val="5b"/>
          <w:sz w:val="28"/>
          <w:szCs w:val="28"/>
        </w:rPr>
        <w:t xml:space="preserve">(А. </w:t>
      </w:r>
      <w:r w:rsidRPr="006F70AC">
        <w:rPr>
          <w:rStyle w:val="52ptb"/>
          <w:sz w:val="28"/>
          <w:szCs w:val="28"/>
        </w:rPr>
        <w:t xml:space="preserve">Қаҳҳор). </w:t>
      </w:r>
      <w:r w:rsidRPr="006F70AC">
        <w:rPr>
          <w:rStyle w:val="5f1"/>
          <w:sz w:val="28"/>
          <w:szCs w:val="28"/>
        </w:rPr>
        <w:t>Мамасаид йўтала-йўтала келиб эшикни очди ва меҳмонларни кўриб, кўзлари олайиб кетди</w:t>
      </w:r>
      <w:r w:rsidRPr="006F70AC">
        <w:rPr>
          <w:rStyle w:val="52ptb"/>
          <w:sz w:val="28"/>
          <w:szCs w:val="28"/>
        </w:rPr>
        <w:t xml:space="preserve"> (П. Турсун).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Ҳаракат-ҳолат, белги-хусусиятларнинг кетма-кет рўй бериши</w:t>
      </w:r>
      <w:r w:rsidRPr="006F70AC">
        <w:rPr>
          <w:rStyle w:val="61"/>
          <w:sz w:val="28"/>
          <w:szCs w:val="28"/>
        </w:rPr>
        <w:softHyphen/>
      </w:r>
      <w:r w:rsidRPr="006F70AC">
        <w:rPr>
          <w:rStyle w:val="61"/>
          <w:sz w:val="28"/>
          <w:szCs w:val="28"/>
        </w:rPr>
        <w:t>ни бир гапдан англашилган мазмун тугаллангач, сўнггиси бошла- нишйни кўрсатиш учун махсус лексик элемент кейин (ва унинг синонимлари) қўлланиши мумкин. Бу элемент қўшма гапнинг ик</w:t>
      </w:r>
      <w:r w:rsidRPr="006F70AC">
        <w:rPr>
          <w:rStyle w:val="61"/>
          <w:sz w:val="28"/>
          <w:szCs w:val="28"/>
        </w:rPr>
        <w:softHyphen/>
        <w:t xml:space="preserve">кинчи қисмининг бошнда келади: </w:t>
      </w:r>
      <w:r w:rsidRPr="006F70AC">
        <w:rPr>
          <w:rStyle w:val="af9"/>
          <w:sz w:val="28"/>
          <w:szCs w:val="28"/>
        </w:rPr>
        <w:t>Автомобиль қўзғалганда, бир ғовур кўтарилди-ю</w:t>
      </w:r>
      <w:r w:rsidRPr="006F70AC">
        <w:rPr>
          <w:rStyle w:val="af9"/>
          <w:sz w:val="28"/>
          <w:szCs w:val="28"/>
        </w:rPr>
        <w:t>, кейин жимлик чўкди</w:t>
      </w:r>
      <w:r w:rsidRPr="006F70AC">
        <w:rPr>
          <w:rStyle w:val="61"/>
          <w:sz w:val="28"/>
          <w:szCs w:val="28"/>
        </w:rPr>
        <w:t xml:space="preserve"> (А. </w:t>
      </w:r>
      <w:r w:rsidRPr="006F70AC">
        <w:rPr>
          <w:rStyle w:val="2ptf1"/>
          <w:sz w:val="28"/>
          <w:szCs w:val="28"/>
        </w:rPr>
        <w:t>Қаҳҳор).</w:t>
      </w:r>
    </w:p>
    <w:p w:rsidR="00917E11" w:rsidRPr="006F70AC" w:rsidRDefault="00CA00D4" w:rsidP="006F70AC">
      <w:pPr>
        <w:pStyle w:val="17"/>
        <w:numPr>
          <w:ilvl w:val="0"/>
          <w:numId w:val="170"/>
        </w:numPr>
        <w:shd w:val="clear" w:color="auto" w:fill="auto"/>
        <w:tabs>
          <w:tab w:val="left" w:pos="660"/>
        </w:tabs>
        <w:spacing w:line="240" w:lineRule="auto"/>
        <w:ind w:firstLine="426"/>
        <w:rPr>
          <w:sz w:val="28"/>
          <w:szCs w:val="28"/>
        </w:rPr>
      </w:pPr>
      <w:r w:rsidRPr="006F70AC">
        <w:rPr>
          <w:rStyle w:val="61"/>
          <w:sz w:val="28"/>
          <w:szCs w:val="28"/>
        </w:rPr>
        <w:t>Қўшма гапларнинг иккинчи турида ҳаракат-ҳолат ёки бел</w:t>
      </w:r>
      <w:r w:rsidRPr="006F70AC">
        <w:rPr>
          <w:rStyle w:val="61"/>
          <w:sz w:val="28"/>
          <w:szCs w:val="28"/>
        </w:rPr>
        <w:softHyphen/>
        <w:t>ги-хусусиятларнинг бири тугалланиб, сўнг иккинчиси бошланмай- ди. Аввал қўшма гапнинг биринчи қисмидан англашилган мазмун рўй беради, у тамомланмай, иккинчи қисмдан анг</w:t>
      </w:r>
      <w:r w:rsidRPr="006F70AC">
        <w:rPr>
          <w:rStyle w:val="61"/>
          <w:sz w:val="28"/>
          <w:szCs w:val="28"/>
        </w:rPr>
        <w:t xml:space="preserve">лашилган маз- мун юзага чиқа бошлайди ва баробар давом этади: </w:t>
      </w:r>
      <w:r w:rsidRPr="006F70AC">
        <w:rPr>
          <w:rStyle w:val="af9"/>
          <w:sz w:val="28"/>
          <w:szCs w:val="28"/>
        </w:rPr>
        <w:t>Рўпарадаги тоғнинг бағридан қора тутун кўтарилди ва у ердан йўталган син- гари товуш эшитилди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Семиз каламуш ерга тушиб лапанглаб дарвоза томонга қочди ва болалар қийқириб, уни қув- яашг</w:t>
      </w:r>
      <w:r w:rsidRPr="006F70AC">
        <w:rPr>
          <w:rStyle w:val="af9"/>
          <w:sz w:val="28"/>
          <w:szCs w:val="28"/>
        </w:rPr>
        <w:t>а бошлади</w:t>
      </w:r>
      <w:r w:rsidRPr="006F70AC">
        <w:rPr>
          <w:rStyle w:val="2ptf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Айирув муносабатини ифодаловчи боғланган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гаплар айрим турларида қисмларидан анг</w:t>
      </w:r>
      <w:r w:rsidRPr="006F70AC">
        <w:rPr>
          <w:rStyle w:val="61"/>
          <w:sz w:val="28"/>
          <w:szCs w:val="28"/>
        </w:rPr>
        <w:softHyphen/>
        <w:t>лашилган мазмун-воқеа, ҳодиса, ҳолатларнинг бири рўй бериб, иккинчиси рўй бермайди ёки уларнинг ҳар қайсиси рўй беради, аммо</w:t>
      </w:r>
      <w:r w:rsidRPr="006F70AC">
        <w:rPr>
          <w:rStyle w:val="61"/>
          <w:sz w:val="28"/>
          <w:szCs w:val="28"/>
        </w:rPr>
        <w:t xml:space="preserve"> рўй бериш кетма-кет бўлади. Бу хил қўшма гап қисмлари- дан англашилган мазмун, одатда, бир-бирига боғлиқ бўлмайди, -бири иккинчисини изоҳламайди. Аммо шунга қарамай, қўшма гап қисмлари мазмунан бир-бирига яқин бўлган ёки бир турдаги ту- шунчаларни ифодала</w:t>
      </w:r>
      <w:r w:rsidRPr="006F70AC">
        <w:rPr>
          <w:rStyle w:val="61"/>
          <w:sz w:val="28"/>
          <w:szCs w:val="28"/>
        </w:rPr>
        <w:t xml:space="preserve">йди. Қўшма гап қисмлари умумий бир фикр- ни, тушунчани, ниятни ифодалаш учун хизмат қилади, шу бир тушунчанинг, ниятнинг элементлари саналади: </w:t>
      </w:r>
      <w:r w:rsidRPr="006F70AC">
        <w:rPr>
          <w:rStyle w:val="af9"/>
          <w:sz w:val="28"/>
          <w:szCs w:val="28"/>
        </w:rPr>
        <w:t>Катта ҳовузларда- ги сувларда кўланкалар ва шуълалар жим-жим ўйнашади, гоҳ кўланкалар ёниб кетади, гоҳ шуълаларни</w:t>
      </w:r>
      <w:r w:rsidRPr="006F70AC">
        <w:rPr>
          <w:rStyle w:val="af9"/>
          <w:sz w:val="28"/>
          <w:szCs w:val="28"/>
        </w:rPr>
        <w:t xml:space="preserve"> кўланкалар ютади</w:t>
      </w:r>
      <w:r w:rsidRPr="006F70AC">
        <w:rPr>
          <w:rStyle w:val="61"/>
          <w:sz w:val="28"/>
          <w:szCs w:val="28"/>
        </w:rPr>
        <w:t xml:space="preserve"> (О й- б е к). </w:t>
      </w:r>
      <w:r w:rsidRPr="006F70AC">
        <w:rPr>
          <w:rStyle w:val="af9"/>
          <w:sz w:val="28"/>
          <w:szCs w:val="28"/>
        </w:rPr>
        <w:t xml:space="preserve">Ё подшо бирор ерга чиқади, ёки элчи келиши кутилади </w:t>
      </w:r>
      <w:r w:rsidRPr="006F70AC">
        <w:rPr>
          <w:rStyle w:val="61"/>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гаплардаги бундай семантик алоқа шартли равишда айирув муносабати деб номланади. Айирув муносабатини ■ифодалаган боғланган қўшма гап қисмлари ў</w:t>
      </w:r>
      <w:r w:rsidRPr="006F70AC">
        <w:rPr>
          <w:rStyle w:val="61"/>
          <w:sz w:val="28"/>
          <w:szCs w:val="28"/>
        </w:rPr>
        <w:t xml:space="preserve">заро айирув боғлов- чиси ва айрим лексик элементлар </w:t>
      </w:r>
      <w:r w:rsidRPr="006F70AC">
        <w:rPr>
          <w:rStyle w:val="af9"/>
          <w:sz w:val="28"/>
          <w:szCs w:val="28"/>
        </w:rPr>
        <w:t>(баъзан, ҳали, бир)</w:t>
      </w:r>
      <w:r w:rsidRPr="006F70AC">
        <w:rPr>
          <w:rStyle w:val="61"/>
          <w:sz w:val="28"/>
          <w:szCs w:val="28"/>
        </w:rPr>
        <w:t xml:space="preserve"> ёрдами би- лан боғланади.</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Айирув муносабатини ифодалаган қўшма г а п- .ларнинг мазмуни.</w:t>
      </w:r>
      <w:r w:rsidRPr="006F70AC">
        <w:rPr>
          <w:rStyle w:val="61"/>
          <w:sz w:val="28"/>
          <w:szCs w:val="28"/>
        </w:rPr>
        <w:t xml:space="preserve"> Айирув муносабатини ифодалаган қўш- ;ма гап қисмларининг ўзаро семантик муносабати уч хил бўлади</w:t>
      </w:r>
      <w:r w:rsidRPr="006F70AC">
        <w:rPr>
          <w:rStyle w:val="61"/>
          <w:sz w:val="28"/>
          <w:szCs w:val="28"/>
        </w:rPr>
        <w:t>:</w:t>
      </w:r>
    </w:p>
    <w:p w:rsidR="00917E11" w:rsidRPr="006F70AC" w:rsidRDefault="00CA00D4" w:rsidP="006F70AC">
      <w:pPr>
        <w:pStyle w:val="17"/>
        <w:numPr>
          <w:ilvl w:val="0"/>
          <w:numId w:val="171"/>
        </w:numPr>
        <w:shd w:val="clear" w:color="auto" w:fill="auto"/>
        <w:spacing w:line="240" w:lineRule="auto"/>
        <w:ind w:firstLine="426"/>
        <w:rPr>
          <w:sz w:val="28"/>
          <w:szCs w:val="28"/>
        </w:rPr>
      </w:pPr>
      <w:r w:rsidRPr="006F70AC">
        <w:rPr>
          <w:rStyle w:val="61"/>
          <w:sz w:val="28"/>
          <w:szCs w:val="28"/>
        </w:rPr>
        <w:t xml:space="preserve"> Қўшма гап қисмларидан англашилган ҳаракат-ҳолатлар- жинг бири рўй беради.</w:t>
      </w:r>
    </w:p>
    <w:p w:rsidR="00917E11" w:rsidRPr="006F70AC" w:rsidRDefault="00CA00D4" w:rsidP="006F70AC">
      <w:pPr>
        <w:pStyle w:val="17"/>
        <w:numPr>
          <w:ilvl w:val="0"/>
          <w:numId w:val="171"/>
        </w:numPr>
        <w:shd w:val="clear" w:color="auto" w:fill="auto"/>
        <w:spacing w:line="240" w:lineRule="auto"/>
        <w:ind w:firstLine="426"/>
        <w:rPr>
          <w:sz w:val="28"/>
          <w:szCs w:val="28"/>
        </w:rPr>
      </w:pPr>
      <w:r w:rsidRPr="006F70AC">
        <w:rPr>
          <w:rStyle w:val="61"/>
          <w:sz w:val="28"/>
          <w:szCs w:val="28"/>
        </w:rPr>
        <w:t xml:space="preserve"> Қўшма гап қисмларидан англашилган ҳаракат-ҳолатлар галма-гал содир бўлади.</w:t>
      </w:r>
    </w:p>
    <w:p w:rsidR="00917E11" w:rsidRPr="006F70AC" w:rsidRDefault="00CA00D4" w:rsidP="006F70AC">
      <w:pPr>
        <w:pStyle w:val="17"/>
        <w:numPr>
          <w:ilvl w:val="0"/>
          <w:numId w:val="171"/>
        </w:numPr>
        <w:shd w:val="clear" w:color="auto" w:fill="auto"/>
        <w:tabs>
          <w:tab w:val="left" w:pos="606"/>
        </w:tabs>
        <w:spacing w:line="240" w:lineRule="auto"/>
        <w:ind w:firstLine="426"/>
        <w:rPr>
          <w:sz w:val="28"/>
          <w:szCs w:val="28"/>
        </w:rPr>
      </w:pPr>
      <w:r w:rsidRPr="006F70AC">
        <w:rPr>
          <w:rStyle w:val="61"/>
          <w:sz w:val="28"/>
          <w:szCs w:val="28"/>
        </w:rPr>
        <w:t>Қўшма гап қисмларидан англашилган ҳаракат-ҳолатнинг ҳар иккиси рўй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 қисмларида </w:t>
      </w:r>
      <w:r w:rsidRPr="006F70AC">
        <w:rPr>
          <w:rStyle w:val="61"/>
          <w:sz w:val="28"/>
          <w:szCs w:val="28"/>
        </w:rPr>
        <w:t xml:space="preserve">ифодаланган ҳаракат-ҳолатларнинг бирида рўй бериш мазмуни ифодалантанда, қўшма гап қисмлари ўзаро </w:t>
      </w:r>
      <w:r w:rsidRPr="006F70AC">
        <w:rPr>
          <w:rStyle w:val="af9"/>
          <w:sz w:val="28"/>
          <w:szCs w:val="28"/>
        </w:rPr>
        <w:t>ё, ёки, ё бўлмаса, хоҳ</w:t>
      </w:r>
      <w:r w:rsidRPr="006F70AC">
        <w:rPr>
          <w:rStyle w:val="61"/>
          <w:sz w:val="28"/>
          <w:szCs w:val="28"/>
        </w:rPr>
        <w:t xml:space="preserve"> боғловчилари ёрдами билан бирикади. Бу хил қўшма гаплардаги бир қисмдан англашилган мазмун ик- кинчисини инкор этади: </w:t>
      </w:r>
      <w:r w:rsidRPr="006F70AC">
        <w:rPr>
          <w:rStyle w:val="af9"/>
          <w:sz w:val="28"/>
          <w:szCs w:val="28"/>
        </w:rPr>
        <w:t>Илгари ҳар кун шу</w:t>
      </w:r>
      <w:r w:rsidRPr="006F70AC">
        <w:rPr>
          <w:rStyle w:val="af9"/>
          <w:sz w:val="28"/>
          <w:szCs w:val="28"/>
        </w:rPr>
        <w:t>ндай қизирмиди, ё бу йил ёз иссиқроқми?</w:t>
      </w:r>
      <w:r w:rsidRPr="006F70AC">
        <w:rPr>
          <w:rStyle w:val="61"/>
          <w:sz w:val="28"/>
          <w:szCs w:val="28"/>
        </w:rPr>
        <w:t xml:space="preserve"> (О й б е к). </w:t>
      </w:r>
      <w:r w:rsidRPr="006F70AC">
        <w:rPr>
          <w:rStyle w:val="af9"/>
          <w:sz w:val="28"/>
          <w:szCs w:val="28"/>
        </w:rPr>
        <w:t>Бўйингга бўлдим мен хумор, ё мен борай, ёки сен келгин</w:t>
      </w:r>
      <w:r w:rsidRPr="006F70AC">
        <w:rPr>
          <w:rStyle w:val="61"/>
          <w:sz w:val="28"/>
          <w:szCs w:val="28"/>
        </w:rPr>
        <w:t xml:space="preserve"> (Фольклор).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Қўшма гап қисмларидан англашилган ҳаракат-ҳолатнинг бири рўй берганлиги ёки рўй бериши мумкин эканлигини янада таъкид- лаш учун </w:t>
      </w:r>
      <w:r w:rsidRPr="006F70AC">
        <w:rPr>
          <w:rStyle w:val="5f1"/>
          <w:i/>
          <w:iCs/>
          <w:sz w:val="28"/>
          <w:szCs w:val="28"/>
        </w:rPr>
        <w:t>ё</w:t>
      </w:r>
      <w:r w:rsidRPr="006F70AC">
        <w:rPr>
          <w:rStyle w:val="5b"/>
          <w:sz w:val="28"/>
          <w:szCs w:val="28"/>
        </w:rPr>
        <w:t xml:space="preserve"> боғлов</w:t>
      </w:r>
      <w:r w:rsidRPr="006F70AC">
        <w:rPr>
          <w:rStyle w:val="5b"/>
          <w:sz w:val="28"/>
          <w:szCs w:val="28"/>
        </w:rPr>
        <w:t xml:space="preserve">чиси билан баробар </w:t>
      </w:r>
      <w:r w:rsidRPr="006F70AC">
        <w:rPr>
          <w:rStyle w:val="5f1"/>
          <w:i/>
          <w:iCs/>
          <w:sz w:val="28"/>
          <w:szCs w:val="28"/>
        </w:rPr>
        <w:t>бўлмаса</w:t>
      </w:r>
      <w:r w:rsidRPr="006F70AC">
        <w:rPr>
          <w:rStyle w:val="5b"/>
          <w:sz w:val="28"/>
          <w:szCs w:val="28"/>
        </w:rPr>
        <w:t xml:space="preserve"> феъл шакли қўл- ланади: </w:t>
      </w:r>
      <w:r w:rsidRPr="006F70AC">
        <w:rPr>
          <w:rStyle w:val="5f1"/>
          <w:i/>
          <w:iCs/>
          <w:sz w:val="28"/>
          <w:szCs w:val="28"/>
        </w:rPr>
        <w:t xml:space="preserve">Балки, ҳозир Дилдорни осаётгандирлар, ё б ў л мае а уни цийнамоқдалар, ё б ў </w:t>
      </w:r>
      <w:r w:rsidRPr="006F70AC">
        <w:rPr>
          <w:rStyle w:val="52ptc"/>
          <w:i/>
          <w:iCs/>
          <w:sz w:val="28"/>
          <w:szCs w:val="28"/>
        </w:rPr>
        <w:t>лмас</w:t>
      </w:r>
      <w:r w:rsidRPr="006F70AC">
        <w:rPr>
          <w:rStyle w:val="5f1"/>
          <w:i/>
          <w:iCs/>
          <w:sz w:val="28"/>
          <w:szCs w:val="28"/>
        </w:rPr>
        <w:t xml:space="preserve"> а, азамат шериклари зиндонга бос- қин ясашга мажбур бўлиб, бари цирилдими</w:t>
      </w:r>
      <w:r w:rsidRPr="006F70AC">
        <w:rPr>
          <w:rStyle w:val="5b"/>
          <w:sz w:val="28"/>
          <w:szCs w:val="28"/>
        </w:rPr>
        <w:t xml:space="preserve"> (О й б е к). </w:t>
      </w:r>
      <w:r w:rsidRPr="006F70AC">
        <w:rPr>
          <w:rStyle w:val="5f1"/>
          <w:i/>
          <w:iCs/>
          <w:sz w:val="28"/>
          <w:szCs w:val="28"/>
        </w:rPr>
        <w:t>Бирор той миндир, ё б ў л м а с а қи</w:t>
      </w:r>
      <w:r w:rsidRPr="006F70AC">
        <w:rPr>
          <w:rStyle w:val="5f1"/>
          <w:i/>
          <w:iCs/>
          <w:sz w:val="28"/>
          <w:szCs w:val="28"/>
        </w:rPr>
        <w:t>зинг миниб келаётган туянинг жиловини бергин, у етакласин; бирон сувлик жойга тушайлик</w:t>
      </w:r>
      <w:r w:rsidRPr="006F70AC">
        <w:rPr>
          <w:rStyle w:val="5b"/>
          <w:sz w:val="28"/>
          <w:szCs w:val="28"/>
        </w:rPr>
        <w:t xml:space="preserve"> (Журналдан).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Еки</w:t>
      </w:r>
      <w:r w:rsidRPr="006F70AC">
        <w:rPr>
          <w:rStyle w:val="61"/>
          <w:sz w:val="28"/>
          <w:szCs w:val="28"/>
        </w:rPr>
        <w:t xml:space="preserve"> боғловчиси ёрдами билан тузилган боғланган қўшма гап қисмларидаги мазмун сўзловчи учун аниқ маълум бўлмайди, шу- нинг учун ҳам икки хил ҳаракат-ҳолат, т</w:t>
      </w:r>
      <w:r w:rsidRPr="006F70AC">
        <w:rPr>
          <w:rStyle w:val="61"/>
          <w:sz w:val="28"/>
          <w:szCs w:val="28"/>
        </w:rPr>
        <w:t>ахминни ўртага ташлай- ди. Боғланган қўшма гапдаги бу мазмун қўшма гап структураси- га ҳам таъсир этади: кўпинча, бу хил боғланган қўшма гаплар сўроқ гаплардан иборат бўлади; бундай сўроқ гаплардан англа</w:t>
      </w:r>
      <w:r w:rsidRPr="006F70AC">
        <w:rPr>
          <w:rStyle w:val="61"/>
          <w:sz w:val="28"/>
          <w:szCs w:val="28"/>
        </w:rPr>
        <w:softHyphen/>
        <w:t xml:space="preserve">шилган мазмун бир-бирига қиёсланади ҳам: </w:t>
      </w:r>
      <w:r w:rsidRPr="006F70AC">
        <w:rPr>
          <w:rStyle w:val="af9"/>
          <w:sz w:val="28"/>
          <w:szCs w:val="28"/>
        </w:rPr>
        <w:t>Хотин чинда</w:t>
      </w:r>
      <w:r w:rsidRPr="006F70AC">
        <w:rPr>
          <w:rStyle w:val="af9"/>
          <w:sz w:val="28"/>
          <w:szCs w:val="28"/>
        </w:rPr>
        <w:t>н борми, ё анчайин ҳангомами?</w:t>
      </w:r>
      <w:r w:rsidRPr="006F70AC">
        <w:rPr>
          <w:rStyle w:val="61"/>
          <w:sz w:val="28"/>
          <w:szCs w:val="28"/>
        </w:rPr>
        <w:t xml:space="preserve">— </w:t>
      </w:r>
      <w:r w:rsidRPr="006F70AC">
        <w:rPr>
          <w:rStyle w:val="af9"/>
          <w:sz w:val="28"/>
          <w:szCs w:val="28"/>
        </w:rPr>
        <w:t>кулиб деди Ўроз</w:t>
      </w:r>
      <w:r w:rsidRPr="006F70AC">
        <w:rPr>
          <w:rStyle w:val="61"/>
          <w:sz w:val="28"/>
          <w:szCs w:val="28"/>
        </w:rPr>
        <w:t xml:space="preserve"> (О й б е к). </w:t>
      </w:r>
      <w:r w:rsidRPr="006F70AC">
        <w:rPr>
          <w:rStyle w:val="af9"/>
          <w:sz w:val="28"/>
          <w:szCs w:val="28"/>
        </w:rPr>
        <w:t>Ва ёки ўрта- мизда ёмон бир гап ўтдими? Ёки айб кўриб бизда, Уйни ташлаб кетдими?</w:t>
      </w:r>
      <w:r w:rsidRPr="006F70AC">
        <w:rPr>
          <w:rStyle w:val="61"/>
          <w:sz w:val="28"/>
          <w:szCs w:val="28"/>
        </w:rPr>
        <w:t xml:space="preserve"> (Ҳ. </w:t>
      </w:r>
      <w:r w:rsidRPr="006F70AC">
        <w:rPr>
          <w:rStyle w:val="2ptf1"/>
          <w:sz w:val="28"/>
          <w:szCs w:val="28"/>
        </w:rPr>
        <w:t>Олимжон).</w:t>
      </w:r>
      <w:r w:rsidRPr="006F70AC">
        <w:rPr>
          <w:rStyle w:val="61"/>
          <w:sz w:val="28"/>
          <w:szCs w:val="28"/>
        </w:rPr>
        <w:t xml:space="preserve"> </w:t>
      </w:r>
      <w:r w:rsidRPr="006F70AC">
        <w:rPr>
          <w:rStyle w:val="af9"/>
          <w:sz w:val="28"/>
          <w:szCs w:val="28"/>
        </w:rPr>
        <w:t>Колхозни кўтариш, халща, ватанга хизмат қилиш тўғрисидаги ваъдаларингиз эсингиздами, ё унутиб цўйдин</w:t>
      </w:r>
      <w:r w:rsidRPr="006F70AC">
        <w:rPr>
          <w:rStyle w:val="af9"/>
          <w:sz w:val="28"/>
          <w:szCs w:val="28"/>
        </w:rPr>
        <w:t>гизми? Еки бунинг ҳаммаси юракдан чщмаган, сохта гап</w:t>
      </w:r>
      <w:r w:rsidRPr="006F70AC">
        <w:rPr>
          <w:rStyle w:val="af9"/>
          <w:sz w:val="28"/>
          <w:szCs w:val="28"/>
        </w:rPr>
        <w:softHyphen/>
        <w:t>лар эдими?</w:t>
      </w:r>
      <w:r w:rsidRPr="006F70AC">
        <w:rPr>
          <w:rStyle w:val="61"/>
          <w:sz w:val="28"/>
          <w:szCs w:val="28"/>
        </w:rPr>
        <w:t xml:space="preserve"> (Ҳ. Ғ у л о </w:t>
      </w:r>
      <w:r w:rsidRPr="006F70AC">
        <w:rPr>
          <w:rStyle w:val="2ptf1"/>
          <w:sz w:val="28"/>
          <w:szCs w:val="28"/>
        </w:rPr>
        <w:t>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ҳолларда сўзловчининг тахмини, гумони ифодаланган бу турдаги боғланган қўшма гапнинг мазмунини изоҳлаш учун улардан сўнг яна бир гап келтирилади: </w:t>
      </w:r>
      <w:r w:rsidRPr="006F70AC">
        <w:rPr>
          <w:rStyle w:val="af9"/>
          <w:sz w:val="28"/>
          <w:szCs w:val="28"/>
        </w:rPr>
        <w:t xml:space="preserve">Қолхозга Салима боради- </w:t>
      </w:r>
      <w:r w:rsidRPr="006F70AC">
        <w:rPr>
          <w:rStyle w:val="af9"/>
          <w:sz w:val="28"/>
          <w:szCs w:val="28"/>
        </w:rPr>
        <w:t>ми ёки Карим борадими</w:t>
      </w:r>
      <w:r w:rsidRPr="006F70AC">
        <w:rPr>
          <w:rStyle w:val="61"/>
          <w:sz w:val="28"/>
          <w:szCs w:val="28"/>
        </w:rPr>
        <w:t xml:space="preserve"> — </w:t>
      </w:r>
      <w:r w:rsidRPr="006F70AC">
        <w:rPr>
          <w:rStyle w:val="af9"/>
          <w:sz w:val="28"/>
          <w:szCs w:val="28"/>
        </w:rPr>
        <w:t>бу нарса маълум эмас менга.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Сўроқ гаплардан таркиб топган бу хил боғланган қўшма гап</w:t>
      </w:r>
      <w:r w:rsidRPr="006F70AC">
        <w:rPr>
          <w:rStyle w:val="61"/>
          <w:sz w:val="28"/>
          <w:szCs w:val="28"/>
        </w:rPr>
        <w:softHyphen/>
        <w:t xml:space="preserve">лар қўшма гапнинг сўнгги қисмидан англашилган мазмунни изоҳ- лаши мумкин: </w:t>
      </w:r>
      <w:r w:rsidRPr="006F70AC">
        <w:rPr>
          <w:rStyle w:val="af9"/>
          <w:sz w:val="28"/>
          <w:szCs w:val="28"/>
        </w:rPr>
        <w:t>Омадимиз келган эканми, ё қурт тутишни соғиниб қолган эканмизми</w:t>
      </w:r>
      <w:r w:rsidRPr="006F70AC">
        <w:rPr>
          <w:rStyle w:val="61"/>
          <w:sz w:val="28"/>
          <w:szCs w:val="28"/>
        </w:rPr>
        <w:t xml:space="preserve"> — </w:t>
      </w:r>
      <w:r w:rsidRPr="006F70AC">
        <w:rPr>
          <w:rStyle w:val="af9"/>
          <w:sz w:val="28"/>
          <w:szCs w:val="28"/>
        </w:rPr>
        <w:t>бирам б</w:t>
      </w:r>
      <w:r w:rsidRPr="006F70AC">
        <w:rPr>
          <w:rStyle w:val="af9"/>
          <w:sz w:val="28"/>
          <w:szCs w:val="28"/>
        </w:rPr>
        <w:t>ўлиб берди, қани энди териб тамом қилсак</w:t>
      </w:r>
      <w:r w:rsidRPr="006F70AC">
        <w:rPr>
          <w:rStyle w:val="61"/>
          <w:sz w:val="28"/>
          <w:szCs w:val="28"/>
        </w:rPr>
        <w:t xml:space="preserve"> (А. Қ а ҳ ҳ о р).</w:t>
      </w:r>
    </w:p>
    <w:p w:rsidR="00917E11" w:rsidRPr="006F70AC" w:rsidRDefault="00CA00D4" w:rsidP="006F70AC">
      <w:pPr>
        <w:pStyle w:val="17"/>
        <w:shd w:val="clear" w:color="auto" w:fill="auto"/>
        <w:tabs>
          <w:tab w:val="left" w:pos="555"/>
        </w:tabs>
        <w:spacing w:line="240" w:lineRule="auto"/>
        <w:ind w:firstLine="426"/>
        <w:rPr>
          <w:sz w:val="28"/>
          <w:szCs w:val="28"/>
        </w:rPr>
      </w:pPr>
      <w:r w:rsidRPr="006F70AC">
        <w:rPr>
          <w:rStyle w:val="61"/>
          <w:sz w:val="28"/>
          <w:szCs w:val="28"/>
        </w:rPr>
        <w:t xml:space="preserve">Бу қўшма гапнинг иккинчи қисмидан англашилган ҳолат </w:t>
      </w:r>
      <w:r w:rsidRPr="006F70AC">
        <w:rPr>
          <w:rStyle w:val="af9"/>
          <w:sz w:val="28"/>
          <w:szCs w:val="28"/>
        </w:rPr>
        <w:t>(пил- ланинг яхши бўлганлиги)нтт</w:t>
      </w:r>
      <w:r w:rsidRPr="006F70AC">
        <w:rPr>
          <w:rStyle w:val="61"/>
          <w:sz w:val="28"/>
          <w:szCs w:val="28"/>
        </w:rPr>
        <w:t xml:space="preserve"> изоҳини қўшма гапнинг биринчи қисми </w:t>
      </w:r>
      <w:r w:rsidRPr="006F70AC">
        <w:rPr>
          <w:rStyle w:val="af9"/>
          <w:sz w:val="28"/>
          <w:szCs w:val="28"/>
        </w:rPr>
        <w:t>(ё</w:t>
      </w:r>
      <w:r w:rsidRPr="006F70AC">
        <w:rPr>
          <w:rStyle w:val="61"/>
          <w:sz w:val="28"/>
          <w:szCs w:val="28"/>
        </w:rPr>
        <w:t xml:space="preserve"> боғловчиси билан тузилган боғланган қўшма гап) изоҳ- лайди (</w:t>
      </w:r>
      <w:r w:rsidRPr="006F70AC">
        <w:rPr>
          <w:rStyle w:val="af9"/>
          <w:sz w:val="28"/>
          <w:szCs w:val="28"/>
        </w:rPr>
        <w:t>пилланинг яхши бўлганлигига икки хил тахмин кўрсатила- ди:</w:t>
      </w:r>
      <w:r w:rsidRPr="006F70AC">
        <w:rPr>
          <w:rStyle w:val="af9"/>
          <w:sz w:val="28"/>
          <w:szCs w:val="28"/>
        </w:rPr>
        <w:tab/>
        <w:t>ёки омаднинг келганлиги, ёки қурт тутишни соғиниб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қолишгани</w:t>
      </w:r>
      <w:r w:rsidRPr="006F70AC">
        <w:rPr>
          <w:rStyle w:val="5b"/>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Таркибида қисмларидан англашилган ҳаракат-ҳолатларнинг биригина рўй бериши мумкин бўлган боғланган қўшма гапларнинг кесимларида ифодала</w:t>
      </w:r>
      <w:r w:rsidRPr="006F70AC">
        <w:rPr>
          <w:rStyle w:val="61"/>
          <w:sz w:val="28"/>
          <w:szCs w:val="28"/>
        </w:rPr>
        <w:t xml:space="preserve">нган замон тушунчасида ва шу замон муно- сабатида ҳам ўзига хослик бор: бу хил қўшма гап қисмларининг кесимлари асосан ҳозирги ва ҳозирги-келаси замон шаклйда бў- лади, кесимларнинг ўтган замон шаклида қўлланиши кам учрай- ди. Бунииг сабаби — сўзловчининг </w:t>
      </w:r>
      <w:r w:rsidRPr="006F70AC">
        <w:rPr>
          <w:rStyle w:val="61"/>
          <w:sz w:val="28"/>
          <w:szCs w:val="28"/>
        </w:rPr>
        <w:t>тахмини, фарази кўпроқ ҳозир- ги ёки ҳозирги-келаси замонга тааллуқли бўлган ҳаракат-ҳолат- ларга оид бўлишидадир. Боғланган қўшма гап қисмларининг кесимлари асосан бир хил шаклда бўлиб, вбқеа^ҳодисанинг бир хил замонда рўй бериши тахмин этилади, кесимлари</w:t>
      </w:r>
      <w:r w:rsidRPr="006F70AC">
        <w:rPr>
          <w:rStyle w:val="61"/>
          <w:sz w:val="28"/>
          <w:szCs w:val="28"/>
        </w:rPr>
        <w:t>дан англа</w:t>
      </w:r>
      <w:r w:rsidRPr="006F70AC">
        <w:rPr>
          <w:rStyle w:val="61"/>
          <w:sz w:val="28"/>
          <w:szCs w:val="28"/>
        </w:rPr>
        <w:softHyphen/>
        <w:t xml:space="preserve">шилган ҳаракат-ҳолатнинг рўй беришидаги бу мослик бу хил боғ- ланган қўшма гапларнинг ўзига хос хусусиятидир: </w:t>
      </w:r>
      <w:r w:rsidRPr="006F70AC">
        <w:rPr>
          <w:rStyle w:val="af9"/>
          <w:sz w:val="28"/>
          <w:szCs w:val="28"/>
        </w:rPr>
        <w:t>Е подшо бирор ерга чищади, ёки элчи келиши кутилади</w:t>
      </w:r>
      <w:r w:rsidRPr="006F70AC">
        <w:rPr>
          <w:rStyle w:val="61"/>
          <w:sz w:val="28"/>
          <w:szCs w:val="28"/>
        </w:rPr>
        <w:t xml:space="preserve"> </w:t>
      </w:r>
      <w:r w:rsidRPr="006F70AC">
        <w:rPr>
          <w:rStyle w:val="2ptf1"/>
          <w:sz w:val="28"/>
          <w:szCs w:val="28"/>
        </w:rPr>
        <w:t>(Ойбек).</w:t>
      </w:r>
      <w:r w:rsidRPr="006F70AC">
        <w:rPr>
          <w:rStyle w:val="61"/>
          <w:sz w:val="28"/>
          <w:szCs w:val="28"/>
        </w:rPr>
        <w:t xml:space="preserve"> </w:t>
      </w:r>
      <w:r w:rsidRPr="006F70AC">
        <w:rPr>
          <w:rStyle w:val="af9"/>
          <w:sz w:val="28"/>
          <w:szCs w:val="28"/>
        </w:rPr>
        <w:t>Сиз кетинг бу маҳалладан, ё биз кўчиб кетамиз</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w:t>
      </w:r>
      <w:r w:rsidRPr="006F70AC">
        <w:rPr>
          <w:rStyle w:val="61"/>
          <w:sz w:val="28"/>
          <w:szCs w:val="28"/>
        </w:rPr>
        <w:t xml:space="preserve">ўшма гаплардаги ҳозирги замон тушунчаси от, сифат, сифатдош, сон, олмош, равиш каби сўзлар билан ифода- ланган от кесимлар орқали ҳам англашилади: </w:t>
      </w:r>
      <w:r w:rsidRPr="006F70AC">
        <w:rPr>
          <w:rStyle w:val="af9"/>
          <w:sz w:val="28"/>
          <w:szCs w:val="28"/>
        </w:rPr>
        <w:t>Е бой ўлчаб берган ғўза бир ботмон эмас, ёки ғўзага ёмон ғўза аралашган</w:t>
      </w:r>
      <w:r w:rsidRPr="006F70AC">
        <w:rPr>
          <w:rStyle w:val="61"/>
          <w:sz w:val="28"/>
          <w:szCs w:val="28"/>
        </w:rPr>
        <w:t xml:space="preserve"> (С. А й- </w:t>
      </w:r>
      <w:r w:rsidRPr="006F70AC">
        <w:rPr>
          <w:rStyle w:val="2pta"/>
          <w:sz w:val="28"/>
          <w:szCs w:val="28"/>
        </w:rPr>
        <w:t>ний).</w:t>
      </w:r>
      <w:r w:rsidRPr="006F70AC">
        <w:rPr>
          <w:rStyle w:val="af9"/>
          <w:sz w:val="28"/>
          <w:szCs w:val="28"/>
        </w:rPr>
        <w:t xml:space="preserve"> Еки ер ёмонми? Уруғ ём</w:t>
      </w:r>
      <w:r w:rsidRPr="006F70AC">
        <w:rPr>
          <w:rStyle w:val="af9"/>
          <w:sz w:val="28"/>
          <w:szCs w:val="28"/>
        </w:rPr>
        <w:t xml:space="preserve">онми? Е бўлмаса айб ҳаводами? </w:t>
      </w:r>
      <w:r w:rsidRPr="006F70AC">
        <w:rPr>
          <w:rStyle w:val="61"/>
          <w:sz w:val="28"/>
          <w:szCs w:val="28"/>
        </w:rPr>
        <w:t>(Ғ.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Еки</w:t>
      </w:r>
      <w:r w:rsidRPr="006F70AC">
        <w:rPr>
          <w:rStyle w:val="61"/>
          <w:sz w:val="28"/>
          <w:szCs w:val="28"/>
        </w:rPr>
        <w:t xml:space="preserve"> боғловчиси билан тузилган боғланган қўшма гап қисмла- ри бошқа айирувчи боғловчи ёрдами билан тузилган қўшма гап</w:t>
      </w:r>
      <w:r w:rsidRPr="006F70AC">
        <w:rPr>
          <w:rStyle w:val="61"/>
          <w:sz w:val="28"/>
          <w:szCs w:val="28"/>
        </w:rPr>
        <w:softHyphen/>
        <w:t>нинг қисмларига қараганда, мазмунан, грамматик ва интонация жиҳатдан анча мустақилдир, бу хил</w:t>
      </w:r>
      <w:r w:rsidRPr="006F70AC">
        <w:rPr>
          <w:rStyle w:val="61"/>
          <w:sz w:val="28"/>
          <w:szCs w:val="28"/>
        </w:rPr>
        <w:t xml:space="preserve"> гапларда бири рўй бериши мумкин бўлган алоҳида ҳаракат-ҳолатлар ифодаланади, </w:t>
      </w:r>
      <w:r w:rsidRPr="006F70AC">
        <w:rPr>
          <w:rStyle w:val="af9"/>
          <w:sz w:val="28"/>
          <w:szCs w:val="28"/>
        </w:rPr>
        <w:t>гоҳ</w:t>
      </w:r>
      <w:r w:rsidRPr="006F70AC">
        <w:rPr>
          <w:rStyle w:val="61"/>
          <w:sz w:val="28"/>
          <w:szCs w:val="28"/>
        </w:rPr>
        <w:t xml:space="preserve"> каби боғловчилар ёрдами билан тузилган қўшма гапнинг ҳар икки қисмида ҳаракат рўй бергани учун, қисмларда ифодаланган ҳара- кат-ҳолатлар бир-бирига боғлиқ бўлади, айрим ҳолла</w:t>
      </w:r>
      <w:r w:rsidRPr="006F70AC">
        <w:rPr>
          <w:rStyle w:val="61"/>
          <w:sz w:val="28"/>
          <w:szCs w:val="28"/>
        </w:rPr>
        <w:t xml:space="preserve">рда бири иккинчисини келтириб чиқаради. </w:t>
      </w:r>
      <w:r w:rsidRPr="006F70AC">
        <w:rPr>
          <w:rStyle w:val="af9"/>
          <w:sz w:val="28"/>
          <w:szCs w:val="28"/>
        </w:rPr>
        <w:t>Еки</w:t>
      </w:r>
      <w:r w:rsidRPr="006F70AC">
        <w:rPr>
          <w:rStyle w:val="61"/>
          <w:sz w:val="28"/>
          <w:szCs w:val="28"/>
        </w:rPr>
        <w:t xml:space="preserve"> боғловчиси ёрдами билан тузилган қўшма гап қисмлари интонация жиҳатдан ҳам маълум даражада мустақил бўлади: бу хил қўшма гапларнинг ҳар бир қисми алоҳида оҳанг билан айтилади: ҳатто улар мустақил тугал- ланган ин</w:t>
      </w:r>
      <w:r w:rsidRPr="006F70AC">
        <w:rPr>
          <w:rStyle w:val="61"/>
          <w:sz w:val="28"/>
          <w:szCs w:val="28"/>
        </w:rPr>
        <w:t xml:space="preserve">тонация билан талаффуз этилиши ҳам мумкин: </w:t>
      </w:r>
      <w:r w:rsidRPr="006F70AC">
        <w:rPr>
          <w:rStyle w:val="0pt0"/>
          <w:sz w:val="28"/>
          <w:szCs w:val="28"/>
        </w:rPr>
        <w:t xml:space="preserve">Еки </w:t>
      </w:r>
      <w:r w:rsidRPr="006F70AC">
        <w:rPr>
          <w:rStyle w:val="af9"/>
          <w:sz w:val="28"/>
          <w:szCs w:val="28"/>
        </w:rPr>
        <w:t>ер ёмонми? Уруғ ёмонми? Е бўлмаса айб ҳаводами?</w:t>
      </w:r>
      <w:r w:rsidRPr="006F70AC">
        <w:rPr>
          <w:rStyle w:val="61"/>
          <w:sz w:val="28"/>
          <w:szCs w:val="28"/>
        </w:rPr>
        <w:t xml:space="preserve"> (Ғ. </w:t>
      </w:r>
      <w:r w:rsidRPr="006F70AC">
        <w:rPr>
          <w:rStyle w:val="2ptf1"/>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қисмларнинг бирикиб, қўшма тап ҳосил қилишига са</w:t>
      </w:r>
      <w:r w:rsidRPr="006F70AC">
        <w:rPr>
          <w:rStyle w:val="61"/>
          <w:sz w:val="28"/>
          <w:szCs w:val="28"/>
        </w:rPr>
        <w:softHyphen/>
      </w:r>
      <w:r w:rsidRPr="006F70AC">
        <w:rPr>
          <w:rStyle w:val="61"/>
          <w:sz w:val="28"/>
          <w:szCs w:val="28"/>
        </w:rPr>
        <w:t>баб — уларнинг мазмунидир — улар умумий бир фикрни ифода- лайдилар, умумий бир фикрнинг элемента 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Айирув муносабатини ифодалаган қўшма гап қисмларидан англашилган воқеа, ҳодисаларнинг ҳар иккиси вужудга келади. Аммо қўшма гапнинг бир қисмидан а</w:t>
      </w:r>
      <w:r w:rsidRPr="006F70AC">
        <w:rPr>
          <w:rStyle w:val="61"/>
          <w:sz w:val="28"/>
          <w:szCs w:val="28"/>
        </w:rPr>
        <w:t xml:space="preserve">нглашилган ҳаракат-ҳолат ёки белги—хусусият бир вақтда эмас, турли вақтда рўй беради. Бунда қўшма гап қисмлари ўзаро </w:t>
      </w:r>
      <w:r w:rsidRPr="006F70AC">
        <w:rPr>
          <w:rStyle w:val="af9"/>
          <w:sz w:val="28"/>
          <w:szCs w:val="28"/>
        </w:rPr>
        <w:t>гоҳ, дам</w:t>
      </w:r>
      <w:r w:rsidRPr="006F70AC">
        <w:rPr>
          <w:rStyle w:val="61"/>
          <w:sz w:val="28"/>
          <w:szCs w:val="28"/>
        </w:rPr>
        <w:t xml:space="preserve"> боғловчилари, </w:t>
      </w:r>
      <w:r w:rsidRPr="006F70AC">
        <w:rPr>
          <w:rStyle w:val="af9"/>
          <w:sz w:val="28"/>
          <w:szCs w:val="28"/>
        </w:rPr>
        <w:t>ва</w:t>
      </w:r>
      <w:r w:rsidRPr="006F70AC">
        <w:rPr>
          <w:rStyle w:val="61"/>
          <w:sz w:val="28"/>
          <w:szCs w:val="28"/>
        </w:rPr>
        <w:t xml:space="preserve"> боғ- ловчи вазифасидаги </w:t>
      </w:r>
      <w:r w:rsidRPr="006F70AC">
        <w:rPr>
          <w:rStyle w:val="af9"/>
          <w:sz w:val="28"/>
          <w:szCs w:val="28"/>
        </w:rPr>
        <w:t>баъзан, бир, ҳали</w:t>
      </w:r>
      <w:r w:rsidRPr="006F70AC">
        <w:rPr>
          <w:rStyle w:val="61"/>
          <w:sz w:val="28"/>
          <w:szCs w:val="28"/>
        </w:rPr>
        <w:t xml:space="preserve"> сўзлари ёрдами билан боғ- ланади: </w:t>
      </w:r>
      <w:r w:rsidRPr="006F70AC">
        <w:rPr>
          <w:rStyle w:val="af9"/>
          <w:sz w:val="28"/>
          <w:szCs w:val="28"/>
        </w:rPr>
        <w:t>Дам жаҳлим чиқади, дам кулгим қистайд</w:t>
      </w:r>
      <w:r w:rsidRPr="006F70AC">
        <w:rPr>
          <w:rStyle w:val="af9"/>
          <w:sz w:val="28"/>
          <w:szCs w:val="28"/>
        </w:rPr>
        <w:t>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Гоҳ узоқдан оқ зар кўйлакда кўринади тоғлар, тепалар; гоҳ чўзи- либ қуюқ ўрмонлар, кўз ўнгида аста ўталар</w:t>
      </w:r>
      <w:r w:rsidRPr="006F70AC">
        <w:rPr>
          <w:rStyle w:val="2ptf1"/>
          <w:sz w:val="28"/>
          <w:szCs w:val="28"/>
        </w:rPr>
        <w:t xml:space="preserve"> (Ойбек).</w:t>
      </w:r>
      <w:r w:rsidRPr="006F70AC">
        <w:rPr>
          <w:rStyle w:val="61"/>
          <w:sz w:val="28"/>
          <w:szCs w:val="28"/>
        </w:rPr>
        <w:t xml:space="preserve"> </w:t>
      </w:r>
      <w:r w:rsidRPr="006F70AC">
        <w:rPr>
          <w:rStyle w:val="af9"/>
          <w:sz w:val="28"/>
          <w:szCs w:val="28"/>
        </w:rPr>
        <w:t xml:space="preserve">Баъзан кўнглим унга кушдай учади, баъзан яна чўчинқирайман </w:t>
      </w:r>
      <w:r w:rsidRPr="006F70AC">
        <w:rPr>
          <w:rStyle w:val="61"/>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гапнинг бу тури қисмлари айрим ўринларда м</w:t>
      </w:r>
      <w:r w:rsidRPr="006F70AC">
        <w:rPr>
          <w:rStyle w:val="61"/>
          <w:sz w:val="28"/>
          <w:szCs w:val="28"/>
        </w:rPr>
        <w:t xml:space="preserve">азмунан анча мустақилликка эга бўлиши, структураси мураккаб- </w:t>
      </w:r>
      <w:r w:rsidRPr="006F70AC">
        <w:rPr>
          <w:rStyle w:val="5b"/>
          <w:sz w:val="28"/>
          <w:szCs w:val="28"/>
        </w:rPr>
        <w:t xml:space="preserve">лашиши мумкин: </w:t>
      </w:r>
      <w:r w:rsidRPr="006F70AC">
        <w:rPr>
          <w:rStyle w:val="5f1"/>
          <w:sz w:val="28"/>
          <w:szCs w:val="28"/>
        </w:rPr>
        <w:t xml:space="preserve">Го.\-гоҳо унинг қудратли цўллари. қалам ушлаб, чиройли ғазаллар, рубоийлар яратарди. Набираси учун ўч олиш фикри гоҳо-гоҳо илондек чақиб, бутун вужудини заҳарлар эди </w:t>
      </w:r>
      <w:r w:rsidRPr="006F70AC">
        <w:rPr>
          <w:rStyle w:val="5b"/>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w:t>
      </w:r>
      <w:r w:rsidRPr="006F70AC">
        <w:rPr>
          <w:rStyle w:val="61"/>
          <w:sz w:val="28"/>
          <w:szCs w:val="28"/>
        </w:rPr>
        <w:t>у хил қўшма гапнинг қисмлари алоҳида тугалланган интона</w:t>
      </w:r>
      <w:r w:rsidRPr="006F70AC">
        <w:rPr>
          <w:rStyle w:val="61"/>
          <w:sz w:val="28"/>
          <w:szCs w:val="28"/>
        </w:rPr>
        <w:softHyphen/>
        <w:t>ция билан айтилади ва орада сезиларли пауза берилади, шунинг учун ҳам улар орасига ёзувда нуқта ишораси қўйилади.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Галма-гал рўй берувчи воқеа, ҳодиса ёки белги-хусусиятни ифодалаган қўшма гап қисмлари</w:t>
      </w:r>
      <w:r w:rsidRPr="006F70AC">
        <w:rPr>
          <w:rStyle w:val="61"/>
          <w:sz w:val="28"/>
          <w:szCs w:val="28"/>
        </w:rPr>
        <w:t xml:space="preserve">нинг кесимлари ўтган замон ёки ҳозирги келаси замон шакли ва мазмунида бўлиши мумкин. Бу жиҳатдан </w:t>
      </w:r>
      <w:r w:rsidRPr="006F70AC">
        <w:rPr>
          <w:rStyle w:val="af9"/>
          <w:sz w:val="28"/>
          <w:szCs w:val="28"/>
        </w:rPr>
        <w:t>ёки</w:t>
      </w:r>
      <w:r w:rsidRPr="006F70AC">
        <w:rPr>
          <w:rStyle w:val="61"/>
          <w:sz w:val="28"/>
          <w:szCs w:val="28"/>
        </w:rPr>
        <w:t xml:space="preserve"> боғловчиси ёрдами билан тузилган конструкциялар- дан фарқланади (маълумки, </w:t>
      </w:r>
      <w:r w:rsidRPr="006F70AC">
        <w:rPr>
          <w:rStyle w:val="af9"/>
          <w:sz w:val="28"/>
          <w:szCs w:val="28"/>
        </w:rPr>
        <w:t>ёки</w:t>
      </w:r>
      <w:r w:rsidRPr="006F70AC">
        <w:rPr>
          <w:rStyle w:val="61"/>
          <w:sz w:val="28"/>
          <w:szCs w:val="28"/>
        </w:rPr>
        <w:t xml:space="preserve"> боғловчиси ёрдами билан тузил</w:t>
      </w:r>
      <w:r w:rsidRPr="006F70AC">
        <w:rPr>
          <w:rStyle w:val="61"/>
          <w:sz w:val="28"/>
          <w:szCs w:val="28"/>
        </w:rPr>
        <w:softHyphen/>
        <w:t>ган конструкцияларда кесимларнинг замон шакли</w:t>
      </w:r>
      <w:r w:rsidRPr="006F70AC">
        <w:rPr>
          <w:rStyle w:val="61"/>
          <w:sz w:val="28"/>
          <w:szCs w:val="28"/>
        </w:rPr>
        <w:t xml:space="preserve"> чегараланган: кесимларнинг ўтган замонда келиши жуда кам қўлланади).</w:t>
      </w:r>
    </w:p>
    <w:p w:rsidR="00917E11" w:rsidRPr="006F70AC" w:rsidRDefault="00CA00D4" w:rsidP="006F70AC">
      <w:pPr>
        <w:pStyle w:val="50"/>
        <w:numPr>
          <w:ilvl w:val="0"/>
          <w:numId w:val="172"/>
        </w:numPr>
        <w:shd w:val="clear" w:color="auto" w:fill="auto"/>
        <w:spacing w:line="240" w:lineRule="auto"/>
        <w:ind w:firstLine="426"/>
        <w:rPr>
          <w:sz w:val="28"/>
          <w:szCs w:val="28"/>
        </w:rPr>
      </w:pPr>
      <w:r w:rsidRPr="006F70AC">
        <w:rPr>
          <w:rStyle w:val="5b"/>
          <w:sz w:val="28"/>
          <w:szCs w:val="28"/>
        </w:rPr>
        <w:t xml:space="preserve"> Боғланган қўшма гап қисмларининг кесимлари ўтган замон феъли шаклида: </w:t>
      </w:r>
      <w:r w:rsidRPr="006F70AC">
        <w:rPr>
          <w:rStyle w:val="5f1"/>
          <w:i/>
          <w:iCs/>
          <w:sz w:val="28"/>
          <w:szCs w:val="28"/>
        </w:rPr>
        <w:t>Узоқлардан кенг водий қучоғида гоҳ кўм-кўк ўт ўсиб ётган яйловлар кўринади, гоҳ булутлар ин солган цип-қизил қоялар</w:t>
      </w:r>
      <w:r w:rsidRPr="006F70AC">
        <w:rPr>
          <w:rStyle w:val="5f1"/>
          <w:i/>
          <w:iCs/>
          <w:sz w:val="28"/>
          <w:szCs w:val="28"/>
        </w:rPr>
        <w:t xml:space="preserve"> ва қоп-қоронғи даралар кўзга ташланарди</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Тушки овқат вақтида Рўзимат яна эрталабкидай унга-бунга теги- шиб, кушандаларининг тилини қичитиб, баъзан мот қиларди, баъ</w:t>
      </w:r>
      <w:r w:rsidRPr="006F70AC">
        <w:rPr>
          <w:rStyle w:val="5f1"/>
          <w:i/>
          <w:iCs/>
          <w:sz w:val="28"/>
          <w:szCs w:val="28"/>
        </w:rPr>
        <w:softHyphen/>
        <w:t xml:space="preserve">зан улар Рўзиматни мот қилшииб бараварига кулишар эдилар </w:t>
      </w:r>
      <w:r w:rsidRPr="006F70AC">
        <w:rPr>
          <w:rStyle w:val="52ptb"/>
          <w:sz w:val="28"/>
          <w:szCs w:val="28"/>
        </w:rPr>
        <w:t>(А. Қаҳҳор).</w:t>
      </w:r>
    </w:p>
    <w:p w:rsidR="00917E11" w:rsidRPr="006F70AC" w:rsidRDefault="00CA00D4" w:rsidP="006F70AC">
      <w:pPr>
        <w:pStyle w:val="50"/>
        <w:numPr>
          <w:ilvl w:val="0"/>
          <w:numId w:val="172"/>
        </w:numPr>
        <w:shd w:val="clear" w:color="auto" w:fill="auto"/>
        <w:spacing w:line="240" w:lineRule="auto"/>
        <w:ind w:firstLine="426"/>
        <w:rPr>
          <w:sz w:val="28"/>
          <w:szCs w:val="28"/>
        </w:rPr>
      </w:pPr>
      <w:r w:rsidRPr="006F70AC">
        <w:rPr>
          <w:rStyle w:val="5b"/>
          <w:sz w:val="28"/>
          <w:szCs w:val="28"/>
        </w:rPr>
        <w:t xml:space="preserve"> Қўшма гап қи</w:t>
      </w:r>
      <w:r w:rsidRPr="006F70AC">
        <w:rPr>
          <w:rStyle w:val="5b"/>
          <w:sz w:val="28"/>
          <w:szCs w:val="28"/>
        </w:rPr>
        <w:t xml:space="preserve">смларининг кесимлари ҳозирги-келаси замон шаклида: </w:t>
      </w:r>
      <w:r w:rsidRPr="006F70AC">
        <w:rPr>
          <w:rStyle w:val="5f1"/>
          <w:i/>
          <w:iCs/>
          <w:sz w:val="28"/>
          <w:szCs w:val="28"/>
        </w:rPr>
        <w:t>Гоҳ узоқдан оқ. зар кўйлакда кўринади, тоғлар, тепалар, Гоҳ чўзилиб цуюқ ўрмонлар, Кўз ўнгидан аста ўталар...</w:t>
      </w:r>
      <w:r w:rsidRPr="006F70AC">
        <w:rPr>
          <w:rStyle w:val="5b"/>
          <w:sz w:val="28"/>
          <w:szCs w:val="28"/>
        </w:rPr>
        <w:t xml:space="preserve"> (У й ғ у н). </w:t>
      </w:r>
      <w:r w:rsidRPr="006F70AC">
        <w:rPr>
          <w:rStyle w:val="5f1"/>
          <w:i/>
          <w:iCs/>
          <w:sz w:val="28"/>
          <w:szCs w:val="28"/>
        </w:rPr>
        <w:t>Дам қонсираб ханжар, пичоқ, милтиқ билан иш кўрса; дам ўт цў- йиб пахталарга, олов</w:t>
      </w:r>
      <w:r w:rsidRPr="006F70AC">
        <w:rPr>
          <w:rStyle w:val="5f1"/>
          <w:i/>
          <w:iCs/>
          <w:sz w:val="28"/>
          <w:szCs w:val="28"/>
        </w:rPr>
        <w:t>ида исинса; Дам истайди колхозчининг тилак, армони синса, Ишонч тўлган юракларда ғайрат тўлқини тинса, дам юзига ниқоб тортиб, ўз кишингдай бўлади</w:t>
      </w:r>
      <w:r w:rsidRPr="006F70AC">
        <w:rPr>
          <w:rStyle w:val="5b"/>
          <w:sz w:val="28"/>
          <w:szCs w:val="28"/>
        </w:rPr>
        <w:t xml:space="preserve"> (У й ғ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Баъзан қўшма тап қисмларининг кесимлари турли замон шак</w:t>
      </w:r>
      <w:r w:rsidRPr="006F70AC">
        <w:rPr>
          <w:rStyle w:val="5b"/>
          <w:sz w:val="28"/>
          <w:szCs w:val="28"/>
        </w:rPr>
        <w:softHyphen/>
        <w:t xml:space="preserve">лида бўлади: </w:t>
      </w:r>
      <w:r w:rsidRPr="006F70AC">
        <w:rPr>
          <w:rStyle w:val="5f1"/>
          <w:i/>
          <w:iCs/>
          <w:sz w:val="28"/>
          <w:szCs w:val="28"/>
        </w:rPr>
        <w:t>Гоҳ осмонни тутиб ашула янг</w:t>
      </w:r>
      <w:r w:rsidRPr="006F70AC">
        <w:rPr>
          <w:rStyle w:val="5f1"/>
          <w:i/>
          <w:iCs/>
          <w:sz w:val="28"/>
          <w:szCs w:val="28"/>
        </w:rPr>
        <w:t>райди, гоҳ аллақаер- дан гармон товуши келиб црларди</w:t>
      </w:r>
      <w:r w:rsidRPr="006F70AC">
        <w:rPr>
          <w:rStyle w:val="5b"/>
          <w:sz w:val="28"/>
          <w:szCs w:val="28"/>
        </w:rPr>
        <w:t xml:space="preserve"> </w:t>
      </w:r>
      <w:r w:rsidRPr="006F70AC">
        <w:rPr>
          <w:rStyle w:val="52ptb"/>
          <w:sz w:val="28"/>
          <w:szCs w:val="28"/>
        </w:rPr>
        <w:t>(Ойбек).</w:t>
      </w:r>
      <w:r w:rsidRPr="006F70AC">
        <w:rPr>
          <w:rStyle w:val="5b"/>
          <w:sz w:val="28"/>
          <w:szCs w:val="28"/>
        </w:rPr>
        <w:t xml:space="preserve"> </w:t>
      </w:r>
      <w:r w:rsidRPr="006F70AC">
        <w:rPr>
          <w:rStyle w:val="5f1"/>
          <w:i/>
          <w:iCs/>
          <w:sz w:val="28"/>
          <w:szCs w:val="28"/>
        </w:rPr>
        <w:t xml:space="preserve">Нури гоҳ севиниб ширин хаёлларга ботади, гоҳ бутун вужудини цўрқув босарди </w:t>
      </w:r>
      <w:r w:rsidRPr="006F70AC">
        <w:rPr>
          <w:rStyle w:val="5b"/>
          <w:sz w:val="28"/>
          <w:szCs w:val="28"/>
        </w:rPr>
        <w:t>(О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ҳолатда биринчи қисмнинг кесим шаклидаги замон кўчи- рилади: иккинчи қисмнинг кесими </w:t>
      </w:r>
      <w:r w:rsidRPr="006F70AC">
        <w:rPr>
          <w:rStyle w:val="61"/>
          <w:sz w:val="28"/>
          <w:szCs w:val="28"/>
        </w:rPr>
        <w:t xml:space="preserve">шаклига мувофиқлашиб, ўт- ган замонга оид бўлади. Баъзан бу хил қўшма гап қисмларининг кесимлари от кесим тарзида бўлади: </w:t>
      </w:r>
      <w:r w:rsidRPr="006F70AC">
        <w:rPr>
          <w:rStyle w:val="af9"/>
          <w:sz w:val="28"/>
          <w:szCs w:val="28"/>
        </w:rPr>
        <w:t>Гоҳ ошиқ қалбнинг озорида ишқ, гоҳ, ғам-цайғунинг бозорида ишқ</w:t>
      </w:r>
      <w:r w:rsidRPr="006F70AC">
        <w:rPr>
          <w:rStyle w:val="61"/>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айирув боғловчиси ёрдами билан боғланган қўшма гап-</w:t>
      </w:r>
      <w:r w:rsidRPr="006F70AC">
        <w:rPr>
          <w:rStyle w:val="61"/>
          <w:sz w:val="28"/>
          <w:szCs w:val="28"/>
        </w:rPr>
        <w:t xml:space="preserve"> лардан олдин умумлаштирувчи мазмундаги гап бўлади, бу ҳолда боғловчили боғланган қўшма гап умумлаштирувчи гапнинг маз</w:t>
      </w:r>
      <w:r w:rsidRPr="006F70AC">
        <w:rPr>
          <w:rStyle w:val="61"/>
          <w:sz w:val="28"/>
          <w:szCs w:val="28"/>
        </w:rPr>
        <w:softHyphen/>
        <w:t xml:space="preserve">мунини очади, изоҳлайди: </w:t>
      </w:r>
      <w:r w:rsidRPr="006F70AC">
        <w:rPr>
          <w:rStyle w:val="af9"/>
          <w:sz w:val="28"/>
          <w:szCs w:val="28"/>
        </w:rPr>
        <w:t>Унинг кўз олдида хасис бой даҳшатли циёфаларда жонланади, гоҳ унинг скелети гўристондаги оч итлар билан қоронғид</w:t>
      </w:r>
      <w:r w:rsidRPr="006F70AC">
        <w:rPr>
          <w:rStyle w:val="af9"/>
          <w:sz w:val="28"/>
          <w:szCs w:val="28"/>
        </w:rPr>
        <w:t>а суяк талашади, гоҳ пичан орасидан топган қозон- дан палов ағдарилади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Айирув муносабатини ифодалаган боғланган қўшма гап қисм- лари анча мустақил бўлган очиқ конструкцияларни ташкил этиши билан бошқа хил боғланган қўшма гаплардан фарқланади. </w:t>
      </w:r>
      <w:r w:rsidRPr="006F70AC">
        <w:rPr>
          <w:rStyle w:val="61"/>
          <w:sz w:val="28"/>
          <w:szCs w:val="28"/>
        </w:rPr>
        <w:t>Бир боғланган қўшма гап таркибида ҳар бир айирув боғловчи алоҳи- да бир қисмни ташкил этади ва бу қисмлар ўзаро семантик жи- ҳатдан боғлиқ ёки тобе бўлмайди. Шу сабабли айирув муносаба</w:t>
      </w:r>
      <w:r w:rsidRPr="006F70AC">
        <w:rPr>
          <w:rStyle w:val="61"/>
          <w:sz w:val="28"/>
          <w:szCs w:val="28"/>
        </w:rPr>
        <w:softHyphen/>
        <w:t xml:space="preserve">тини ифодалаган қўшма гапларнинг бир неча қисмлардан тузили- ши табиий </w:t>
      </w:r>
      <w:r w:rsidRPr="006F70AC">
        <w:rPr>
          <w:rStyle w:val="61"/>
          <w:sz w:val="28"/>
          <w:szCs w:val="28"/>
        </w:rPr>
        <w:t>бир ҳолдир.</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1"/>
          <w:rFonts w:eastAsia="Corbel"/>
          <w:b/>
          <w:bCs/>
          <w:sz w:val="28"/>
          <w:szCs w:val="28"/>
        </w:rPr>
        <w:t>Сабаб-натижа муносабатини ифодаловчи боғланган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 қисмларининг бири маълум воқеа, ҳоди- са, ҳолатнинг рўй беришига сабаб бўлган воқеа, ҳодиса-ҳолатни, иккинчи қисм эса шу сабаб асосида рўй берган воқеа, ҳодиса,. ҳо</w:t>
      </w:r>
      <w:r w:rsidRPr="006F70AC">
        <w:rPr>
          <w:rStyle w:val="61"/>
          <w:sz w:val="28"/>
          <w:szCs w:val="28"/>
        </w:rPr>
        <w:t xml:space="preserve">латни ифодалайди: </w:t>
      </w:r>
      <w:r w:rsidRPr="006F70AC">
        <w:rPr>
          <w:rStyle w:val="af9"/>
          <w:sz w:val="28"/>
          <w:szCs w:val="28"/>
        </w:rPr>
        <w:t>Анор сўзлар ва Зайнаб қалби тол баргидай дир-дир қалтирар</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қўшма гапнинг иккинчи қисми (Зайнаб қалбининг қалти- раши) биринчи қисмдан англашилган ҳаракатнинг (Анор сўзла- шининг) натижасидир. Қўшма гапнинг биринчи қи</w:t>
      </w:r>
      <w:r w:rsidRPr="006F70AC">
        <w:rPr>
          <w:rStyle w:val="61"/>
          <w:sz w:val="28"/>
          <w:szCs w:val="28"/>
        </w:rPr>
        <w:t>смидан англа</w:t>
      </w:r>
      <w:r w:rsidRPr="006F70AC">
        <w:rPr>
          <w:rStyle w:val="61"/>
          <w:sz w:val="28"/>
          <w:szCs w:val="28"/>
        </w:rPr>
        <w:softHyphen/>
        <w:t>шилган мазмун иккинчи қисмдаги мазмунни юзага келтиради.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ва натижа муносабатини ифодалаган қўшма гап қисм- лари ўзаро бириктирув боғловчиси ёки </w:t>
      </w:r>
      <w:r w:rsidRPr="006F70AC">
        <w:rPr>
          <w:rStyle w:val="af9"/>
          <w:sz w:val="28"/>
          <w:szCs w:val="28"/>
        </w:rPr>
        <w:t>-у, -ю, -да</w:t>
      </w:r>
      <w:r w:rsidRPr="006F70AC">
        <w:rPr>
          <w:rStyle w:val="61"/>
          <w:sz w:val="28"/>
          <w:szCs w:val="28"/>
        </w:rPr>
        <w:t xml:space="preserve"> юкламалари ёрдами билан боғланади. Аммо сабаб ва натижа муносабатининг юзага кели</w:t>
      </w:r>
      <w:r w:rsidRPr="006F70AC">
        <w:rPr>
          <w:rStyle w:val="61"/>
          <w:sz w:val="28"/>
          <w:szCs w:val="28"/>
        </w:rPr>
        <w:t>шини боғловчи ёки юкламага боғлаб қўйиш тўғри эмас. Қўшма гапнинг умумий мазмуни ёки унинг таркибидаги айрим бўлакларнинг семантикаси, шунингдек интонация ва логик урғу, модал сўзлар сабаб ва натижа муносабатини келтириб чиқаради.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 кесимл</w:t>
      </w:r>
      <w:r w:rsidRPr="006F70AC">
        <w:rPr>
          <w:rStyle w:val="61"/>
          <w:sz w:val="28"/>
          <w:szCs w:val="28"/>
        </w:rPr>
        <w:t>арининг маъносини бир-бирига қиёслаш билан улар орасида сабаб ва натижа муносабати ифода- ланганини тушуниш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ҳолларда қўшма гап қисмлари мазмунини қиёслаш са</w:t>
      </w:r>
      <w:r w:rsidRPr="006F70AC">
        <w:rPr>
          <w:rStyle w:val="61"/>
          <w:sz w:val="28"/>
          <w:szCs w:val="28"/>
        </w:rPr>
        <w:softHyphen/>
        <w:t xml:space="preserve">баб ва натижа муносабатини келтириб чиқариши мумкин. Бу ҳолат, асосан, юклама ёрдами </w:t>
      </w:r>
      <w:r w:rsidRPr="006F70AC">
        <w:rPr>
          <w:rStyle w:val="61"/>
          <w:sz w:val="28"/>
          <w:szCs w:val="28"/>
        </w:rPr>
        <w:t xml:space="preserve">билан бириккан қўшма гапларга ва бириктирув боғловчиси билан бириккан баъзи бир боғланган қўшма гапларга оиддир: </w:t>
      </w:r>
      <w:r w:rsidRPr="006F70AC">
        <w:rPr>
          <w:rStyle w:val="af9"/>
          <w:sz w:val="28"/>
          <w:szCs w:val="28"/>
        </w:rPr>
        <w:t>Анзират хола эндигина ёруғ кун кўриш- га умид боғлаганида, дамба ва ундан кейин канал иши бошлан- ди-ю, куёв, эвази нақд бўлмаган оғир меҳнатга</w:t>
      </w:r>
      <w:r w:rsidRPr="006F70AC">
        <w:rPr>
          <w:rStyle w:val="af9"/>
          <w:sz w:val="28"/>
          <w:szCs w:val="28"/>
        </w:rPr>
        <w:t xml:space="preserve"> тоб бера олмай, Кимсанойни олиб шаҳарга кетиб қолди</w:t>
      </w:r>
      <w:r w:rsidRPr="006F70AC">
        <w:rPr>
          <w:rStyle w:val="61"/>
          <w:sz w:val="28"/>
          <w:szCs w:val="28"/>
        </w:rPr>
        <w:t xml:space="preserve"> (А. </w:t>
      </w:r>
      <w:r w:rsidRPr="006F70AC">
        <w:rPr>
          <w:rStyle w:val="2ptf1"/>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гапнинг бу хили, ички семантик муносабати- га кўра, эргаш гапли қўшма гапларга ўхшайди. Аммо бу хил конструкциялар мазмуни, грамматик тузилиши ва интонацияси би</w:t>
      </w:r>
      <w:r w:rsidRPr="006F70AC">
        <w:rPr>
          <w:rStyle w:val="61"/>
          <w:sz w:val="28"/>
          <w:szCs w:val="28"/>
        </w:rPr>
        <w:softHyphen/>
        <w:t>лан фарқланиб</w:t>
      </w:r>
      <w:r w:rsidRPr="006F70AC">
        <w:rPr>
          <w:rStyle w:val="61"/>
          <w:sz w:val="28"/>
          <w:szCs w:val="28"/>
        </w:rPr>
        <w:t xml:space="preserve">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гапдаги сабаб ва натижани ифодалаган ҳар бир қисм семантик жиҳатдан маълум даражада мустақилдир. Са</w:t>
      </w:r>
      <w:r w:rsidRPr="006F70AC">
        <w:rPr>
          <w:rStyle w:val="61"/>
          <w:sz w:val="28"/>
          <w:szCs w:val="28"/>
        </w:rPr>
        <w:softHyphen/>
        <w:t>баб ва натижани ифодаловчи эргаш ва бош гапларда эса ҳар икки гап бир-бири билан жипс семантик алоқага киришади; эр</w:t>
      </w:r>
      <w:r w:rsidRPr="006F70AC">
        <w:rPr>
          <w:rStyle w:val="61"/>
          <w:sz w:val="28"/>
          <w:szCs w:val="28"/>
        </w:rPr>
        <w:softHyphen/>
        <w:t>гаш гап эса бош</w:t>
      </w:r>
      <w:r w:rsidRPr="006F70AC">
        <w:rPr>
          <w:rStyle w:val="61"/>
          <w:sz w:val="28"/>
          <w:szCs w:val="28"/>
        </w:rPr>
        <w:t xml:space="preserve"> тапсиз уқилмайди, ишлатилмайди. Эргаш гапли қўшма гапдаги тобелик ва ҳокимлик боғланган қўшма гапда бўл- 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Боғланган қўшма гапнинг бу турини ташкил этган қисмлар; структураси жиҳатидан мустақил содда гап шаклида бўлади, эр- гаш гапли қўшма гапнинг са</w:t>
      </w:r>
      <w:r w:rsidRPr="006F70AC">
        <w:rPr>
          <w:rStyle w:val="61"/>
          <w:sz w:val="28"/>
          <w:szCs w:val="28"/>
        </w:rPr>
        <w:t>баб англатувчи гапи тугалланган грамматик форма билан шаклланмайди, шунинг учун ҳам бу хил гаплар мустақил равишда қўлланмайди.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гапнинг сабаб англатувчи биринчи қисмида интонация маълум даражада кўтарилади ва ундан сўнг қўшма гапнинг да- вом этишига </w:t>
      </w:r>
      <w:r w:rsidRPr="006F70AC">
        <w:rPr>
          <w:rStyle w:val="61"/>
          <w:sz w:val="28"/>
          <w:szCs w:val="28"/>
        </w:rPr>
        <w:t>ишора берувчи пауза бўлади. Эргаш гапли қўшма гапда ҳам интонация асосан ана шу тартибда бўлса ҳам, эргаш гапдаги интонация анча юқори кўтарилади ва ундан сўнгги пауза жуда қисҳа бўлади.</w:t>
      </w:r>
    </w:p>
    <w:p w:rsidR="00917E11" w:rsidRPr="006F70AC" w:rsidRDefault="00CA00D4" w:rsidP="006F70AC">
      <w:pPr>
        <w:pStyle w:val="17"/>
        <w:shd w:val="clear" w:color="auto" w:fill="auto"/>
        <w:tabs>
          <w:tab w:val="right" w:pos="4206"/>
          <w:tab w:val="right" w:pos="5042"/>
          <w:tab w:val="right" w:pos="6702"/>
        </w:tabs>
        <w:spacing w:line="240" w:lineRule="auto"/>
        <w:ind w:firstLine="426"/>
        <w:rPr>
          <w:sz w:val="28"/>
          <w:szCs w:val="28"/>
        </w:rPr>
      </w:pPr>
      <w:r w:rsidRPr="006F70AC">
        <w:rPr>
          <w:rStyle w:val="61"/>
          <w:sz w:val="28"/>
          <w:szCs w:val="28"/>
        </w:rPr>
        <w:t xml:space="preserve">Сабаб ва натижа муносабатини ифодаловчи қўшма гап қисм- </w:t>
      </w:r>
      <w:r w:rsidRPr="006F70AC">
        <w:rPr>
          <w:rStyle w:val="61"/>
          <w:sz w:val="28"/>
          <w:szCs w:val="28"/>
        </w:rPr>
        <w:t>ларининг кесимларидаги замон шаклларининг қўлланишида ўзи- га хослик бор. Мазмунан бу хил қўшма гапни ташкил этган қисм- ларнинг биринчиси сабаб бўлиб, нккинчиси ундан келиб чиқади- ган натижани ифодалайди. Шунга кўра, биринчи қисмнинг кесими ўтган замон ё</w:t>
      </w:r>
      <w:r w:rsidRPr="006F70AC">
        <w:rPr>
          <w:rStyle w:val="61"/>
          <w:sz w:val="28"/>
          <w:szCs w:val="28"/>
        </w:rPr>
        <w:t>ки ҳозирги замон шакли ва маъносида бўлса, иккин</w:t>
      </w:r>
      <w:r w:rsidRPr="006F70AC">
        <w:rPr>
          <w:rStyle w:val="61"/>
          <w:sz w:val="28"/>
          <w:szCs w:val="28"/>
        </w:rPr>
        <w:softHyphen/>
        <w:t>чи қисмнинг кесими ҳозирги ёки келаси замон шакли ва маъноси</w:t>
      </w:r>
      <w:r w:rsidRPr="006F70AC">
        <w:rPr>
          <w:rStyle w:val="61"/>
          <w:sz w:val="28"/>
          <w:szCs w:val="28"/>
        </w:rPr>
        <w:softHyphen/>
        <w:t>да бўлиши керак. Аммо амалда кесим шакллари ва шундай бўл- ган конструкциялар жуда кам учрайди.Одатда, боғланган қўшма; гап қисмларининг кесимлари</w:t>
      </w:r>
      <w:r w:rsidRPr="006F70AC">
        <w:rPr>
          <w:rStyle w:val="61"/>
          <w:sz w:val="28"/>
          <w:szCs w:val="28"/>
        </w:rPr>
        <w:t xml:space="preserve"> бир хил замон (кўпинча ўтган за</w:t>
      </w:r>
      <w:r w:rsidRPr="006F70AC">
        <w:rPr>
          <w:rStyle w:val="61"/>
          <w:sz w:val="28"/>
          <w:szCs w:val="28"/>
        </w:rPr>
        <w:softHyphen/>
        <w:t>мон) шаклида бўлади. Бу хил кесимлардан англашилган мазмун- нинг кетма-кет рўй бериши, бирининг сабаб, иккинчисининг ундан келиб чиқадиган натижа эканини контекст, қисмларнйнг умумий мазмуни кўрсатиб туради:</w:t>
      </w:r>
      <w:r w:rsidRPr="006F70AC">
        <w:rPr>
          <w:rStyle w:val="61"/>
          <w:sz w:val="28"/>
          <w:szCs w:val="28"/>
        </w:rPr>
        <w:tab/>
      </w:r>
      <w:r w:rsidRPr="006F70AC">
        <w:rPr>
          <w:rStyle w:val="af9"/>
          <w:sz w:val="28"/>
          <w:szCs w:val="28"/>
        </w:rPr>
        <w:t>Самандаров</w:t>
      </w:r>
      <w:r w:rsidRPr="006F70AC">
        <w:rPr>
          <w:rStyle w:val="af9"/>
          <w:sz w:val="28"/>
          <w:szCs w:val="28"/>
        </w:rPr>
        <w:tab/>
        <w:t>ҳамм</w:t>
      </w:r>
      <w:r w:rsidRPr="006F70AC">
        <w:rPr>
          <w:rStyle w:val="af9"/>
          <w:sz w:val="28"/>
          <w:szCs w:val="28"/>
        </w:rPr>
        <w:t>а</w:t>
      </w:r>
      <w:r w:rsidRPr="006F70AC">
        <w:rPr>
          <w:rStyle w:val="af9"/>
          <w:sz w:val="28"/>
          <w:szCs w:val="28"/>
        </w:rPr>
        <w:tab/>
        <w:t>колхозчиларни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таниса керак. Шу пайт ёнидагилардан Сидщжон ким эканлигини сўраган ва ҳамма Сидщжонга қараб турган эди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 xml:space="preserve">Қиз ялт этиб Жамолга қаради-ю, юраги ҳовлиқиб кетди </w:t>
      </w:r>
      <w:r w:rsidRPr="006F70AC">
        <w:rPr>
          <w:rStyle w:val="5b"/>
          <w:sz w:val="28"/>
          <w:szCs w:val="28"/>
        </w:rPr>
        <w:t>(Ҳ.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таркибидаги сабаб ва натижани ифодаловчи қ</w:t>
      </w:r>
      <w:r w:rsidRPr="006F70AC">
        <w:rPr>
          <w:rStyle w:val="61"/>
          <w:sz w:val="28"/>
          <w:szCs w:val="28"/>
        </w:rPr>
        <w:t>исм- лар ўтган замонга оиддир. Аммо улардан англашилган мазмун кетма-кет рўй беради — сабаб олдин, натижа сўнг содир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ва натижа муносабатини ифодалаган қўшма гап қисм- ларининг кесимлари бир хил замон шаклида бўлишларига сабаб шундаки, бу хил </w:t>
      </w:r>
      <w:r w:rsidRPr="006F70AC">
        <w:rPr>
          <w:rStyle w:val="61"/>
          <w:sz w:val="28"/>
          <w:szCs w:val="28"/>
        </w:rPr>
        <w:t>гапларда сабаб ва натижа орасида қатъий чега- ра бўлмайди — аввал сабабни ифодалаган қисмда ҳаракат-ҳолат бошланган бўлса-да, у тугалланмай, натижа мазмунини ифодала</w:t>
      </w:r>
      <w:r w:rsidRPr="006F70AC">
        <w:rPr>
          <w:rStyle w:val="61"/>
          <w:sz w:val="28"/>
          <w:szCs w:val="28"/>
        </w:rPr>
        <w:softHyphen/>
        <w:t xml:space="preserve">ган қисмдаги ҳаракат-ҳолат бошланади ва ҳар иккиси баробар давом этади: </w:t>
      </w:r>
      <w:r w:rsidRPr="006F70AC">
        <w:rPr>
          <w:rStyle w:val="af9"/>
          <w:sz w:val="28"/>
          <w:szCs w:val="28"/>
        </w:rPr>
        <w:t>Ғамхонада қашшоқли</w:t>
      </w:r>
      <w:r w:rsidRPr="006F70AC">
        <w:rPr>
          <w:rStyle w:val="af9"/>
          <w:sz w:val="28"/>
          <w:szCs w:val="28"/>
        </w:rPr>
        <w:t>к кулди ва оила тутдай тўкил- ди</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хил конструкцияларнинг айрим турларида натижа бошлан- ганда сабаб тугалланади, аммо бу ҳолда ҳам сабабдан натижа- нинг келиб чиқиши тезлик билан рўй беради: </w:t>
      </w:r>
      <w:r w:rsidRPr="006F70AC">
        <w:rPr>
          <w:rStyle w:val="af9"/>
          <w:sz w:val="28"/>
          <w:szCs w:val="28"/>
        </w:rPr>
        <w:t>Бемор дорини ич- ди-ю, таъсири ҳам дарров б</w:t>
      </w:r>
      <w:r w:rsidRPr="006F70AC">
        <w:rPr>
          <w:rStyle w:val="af9"/>
          <w:sz w:val="28"/>
          <w:szCs w:val="28"/>
        </w:rPr>
        <w:t>илина қолди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Сабаб-натижа муносабатини ифодаловчи қўшма гапларни ташкил этган қисмларнинг ички структураси, урғуси ва интона- циясида ўзига хослик мавжуддир. Бунинг сабаби қўшма гапнинг иккинчи қисми мазмуни маълум даражада биринчи қисмга </w:t>
      </w:r>
      <w:r w:rsidRPr="006F70AC">
        <w:rPr>
          <w:rStyle w:val="61"/>
          <w:sz w:val="28"/>
          <w:szCs w:val="28"/>
        </w:rPr>
        <w:t>боғлиқ: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бўлишидадир. Одатда сабаб ва натижа мазмунини ифодалашда айрим гап бўлаклари асосий роль ўйнайди. Логик урғу ана шун</w:t>
      </w:r>
      <w:r w:rsidRPr="006F70AC">
        <w:rPr>
          <w:rStyle w:val="61"/>
          <w:sz w:val="28"/>
          <w:szCs w:val="28"/>
        </w:rPr>
        <w:softHyphen/>
        <w:t>дай сўзларга тушади. Қўшма гапнинг икки қисми орасида боғлов- чидан олдин пауза берилади ва иккинчи қисм хулосалаш, натижа- лаш инт</w:t>
      </w:r>
      <w:r w:rsidRPr="006F70AC">
        <w:rPr>
          <w:rStyle w:val="61"/>
          <w:sz w:val="28"/>
          <w:szCs w:val="28"/>
        </w:rPr>
        <w:t xml:space="preserve">онацияси, пасаювчи интонация билан талаффуз этилади: </w:t>
      </w:r>
      <w:r w:rsidRPr="006F70AC">
        <w:rPr>
          <w:rStyle w:val="af9"/>
          <w:sz w:val="28"/>
          <w:szCs w:val="28"/>
        </w:rPr>
        <w:t>Урмонжон қариялар билан ўтказилган бир суҳбатида аллани- мадан гап чиқди-ю, кимдир ер ислоҳотидан бурун бўлган дарё тошқини ҳақида гапирди.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Сабаб-натижа муносабати айрим сўзлар ёрдами б</w:t>
      </w:r>
      <w:r w:rsidRPr="006F70AC">
        <w:rPr>
          <w:rStyle w:val="61"/>
          <w:sz w:val="28"/>
          <w:szCs w:val="28"/>
        </w:rPr>
        <w:t xml:space="preserve">илан бўрт- тирилади. Бу сўзлар, қўшма гап иккинчи қисмининг бошида кела- ди: </w:t>
      </w:r>
      <w:r w:rsidRPr="006F70AC">
        <w:rPr>
          <w:rStyle w:val="af9"/>
          <w:sz w:val="28"/>
          <w:szCs w:val="28"/>
        </w:rPr>
        <w:t>Ер тагидан ўтказилган бу йўл уйга бемалол кириб чиқишим учун имкон берди ва бунинг натижасида омборим ҳам анча кенгай- ди</w:t>
      </w:r>
      <w:r w:rsidRPr="006F70AC">
        <w:rPr>
          <w:rStyle w:val="61"/>
          <w:sz w:val="28"/>
          <w:szCs w:val="28"/>
        </w:rPr>
        <w:t xml:space="preserve"> (Д. </w:t>
      </w:r>
      <w:r w:rsidRPr="006F70AC">
        <w:rPr>
          <w:rStyle w:val="2ptf1"/>
          <w:sz w:val="28"/>
          <w:szCs w:val="28"/>
        </w:rPr>
        <w:t>Дефо).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Сабаб-натижа муносабатига киришувчи гапларни б</w:t>
      </w:r>
      <w:r w:rsidRPr="006F70AC">
        <w:rPr>
          <w:rStyle w:val="61"/>
          <w:sz w:val="28"/>
          <w:szCs w:val="28"/>
        </w:rPr>
        <w:t xml:space="preserve">ириктириш- да хизмат қилган, бундай мазмун миносабатларини янада аниқ- роқ, бўрттириброқ ифодалаш учун ишлатилган шу хил лексик эле- ментлар гап бўлаги вазифасида келади ва ўз лексик маъносига эга бўлади. Иккинчи қисм бошида </w:t>
      </w:r>
      <w:r w:rsidRPr="006F70AC">
        <w:rPr>
          <w:rStyle w:val="af9"/>
          <w:sz w:val="28"/>
          <w:szCs w:val="28"/>
        </w:rPr>
        <w:t>шунинг учун</w:t>
      </w:r>
      <w:r w:rsidRPr="006F70AC">
        <w:rPr>
          <w:rStyle w:val="61"/>
          <w:sz w:val="28"/>
          <w:szCs w:val="28"/>
        </w:rPr>
        <w:t xml:space="preserve"> (ва унинг эквива- л</w:t>
      </w:r>
      <w:r w:rsidRPr="006F70AC">
        <w:rPr>
          <w:rStyle w:val="61"/>
          <w:sz w:val="28"/>
          <w:szCs w:val="28"/>
        </w:rPr>
        <w:t xml:space="preserve">ентлари) келган қўшма гапларда ҳам сабаб-натижа муносабати бўлса-да, бу хил конструкциялар сабаб эргаш гапли қўшма гап саналади. Чунки </w:t>
      </w:r>
      <w:r w:rsidRPr="006F70AC">
        <w:rPr>
          <w:rStyle w:val="af9"/>
          <w:sz w:val="28"/>
          <w:szCs w:val="28"/>
        </w:rPr>
        <w:t>шунинг учун</w:t>
      </w:r>
      <w:r w:rsidRPr="006F70AC">
        <w:rPr>
          <w:rStyle w:val="61"/>
          <w:sz w:val="28"/>
          <w:szCs w:val="28"/>
        </w:rPr>
        <w:t xml:space="preserve"> ўзбек тилида тобелаштирувчи боғ- ловчи ҳисобланади ва у бош гап таркибида бўлиб, сабаб эргаш гапни бош тапга </w:t>
      </w:r>
      <w:r w:rsidRPr="006F70AC">
        <w:rPr>
          <w:rStyle w:val="61"/>
          <w:sz w:val="28"/>
          <w:szCs w:val="28"/>
        </w:rPr>
        <w:t>боғлаш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Сабаб-натижа муносабатини ифодаловчи қўшма гапларнинг баъзи бир турларида қисмлар орасидаги семантик алоқа жуда зич бўлади. Қўшма гапнинг иккинчи қисми таркибида, </w:t>
      </w:r>
      <w:r w:rsidRPr="006F70AC">
        <w:rPr>
          <w:rStyle w:val="af9"/>
          <w:sz w:val="28"/>
          <w:szCs w:val="28"/>
        </w:rPr>
        <w:t>бу, у</w:t>
      </w:r>
      <w:r w:rsidRPr="006F70AC">
        <w:rPr>
          <w:rStyle w:val="61"/>
          <w:sz w:val="28"/>
          <w:szCs w:val="28"/>
        </w:rPr>
        <w:t xml:space="preserve"> олмош- лари иштирок этади. Бу олмошлар қўшма гапнинг биринчи</w:t>
      </w:r>
      <w:r w:rsidRPr="006F70AC">
        <w:rPr>
          <w:rStyle w:val="61"/>
          <w:sz w:val="28"/>
          <w:szCs w:val="28"/>
        </w:rPr>
        <w:t xml:space="preserve"> қисми- га мазмунан тенг бўлади, уни эслатади ва сўнгги мулоҳаза учун асос бўлади. </w:t>
      </w:r>
      <w:r w:rsidRPr="006F70AC">
        <w:rPr>
          <w:rStyle w:val="af9"/>
          <w:sz w:val="28"/>
          <w:szCs w:val="28"/>
        </w:rPr>
        <w:t>Бу, у</w:t>
      </w:r>
      <w:r w:rsidRPr="006F70AC">
        <w:rPr>
          <w:rStyle w:val="61"/>
          <w:sz w:val="28"/>
          <w:szCs w:val="28"/>
        </w:rPr>
        <w:t xml:space="preserve"> олмошлари гап таркибида эга, тўлдирувчи ёки ҳол вазифасида келади: </w:t>
      </w:r>
      <w:r w:rsidRPr="006F70AC">
        <w:rPr>
          <w:rStyle w:val="af9"/>
          <w:sz w:val="28"/>
          <w:szCs w:val="28"/>
        </w:rPr>
        <w:t xml:space="preserve">Отам ҳам менинг ноғора чалишимни кўр- моқчи бўлган деган фикр кўнглимга келиб, ғурурим яна ҳам орт- </w:t>
      </w:r>
      <w:r w:rsidRPr="006F70AC">
        <w:rPr>
          <w:rStyle w:val="af9"/>
          <w:sz w:val="28"/>
          <w:szCs w:val="28"/>
        </w:rPr>
        <w:t>ди ва бу ҳолнинг таъсири билан ноғора чўпларини яна ҳам баланд- роқ кўтариб, ноғорамга қаттиқроқ ура бошладим</w:t>
      </w:r>
      <w:r w:rsidRPr="006F70AC">
        <w:rPr>
          <w:rStyle w:val="61"/>
          <w:sz w:val="28"/>
          <w:szCs w:val="28"/>
        </w:rPr>
        <w:t xml:space="preserve"> (С. </w:t>
      </w:r>
      <w:r w:rsidRPr="006F70AC">
        <w:rPr>
          <w:rStyle w:val="2ptf1"/>
          <w:sz w:val="28"/>
          <w:szCs w:val="28"/>
        </w:rPr>
        <w:t>Айний).</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1"/>
          <w:rFonts w:eastAsia="Corbel"/>
          <w:b/>
          <w:bCs/>
          <w:sz w:val="28"/>
          <w:szCs w:val="28"/>
        </w:rPr>
        <w:t>Изоҳлаш муносабатини ифодаловчи боғланган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Баъзи боғланган қўшма гап </w:t>
      </w:r>
      <w:r w:rsidRPr="006F70AC">
        <w:rPr>
          <w:rStyle w:val="61"/>
          <w:sz w:val="28"/>
          <w:szCs w:val="28"/>
        </w:rPr>
        <w:t>қисмларининг сўнггиси олдинги айтилган қисмларнинг мазмунига қўшимча умумий изоҳ бўлади, уни тўлдиради, давом эттиради; улар олдинги қисмларнинг маз</w:t>
      </w:r>
      <w:r w:rsidRPr="006F70AC">
        <w:rPr>
          <w:rStyle w:val="61"/>
          <w:sz w:val="28"/>
          <w:szCs w:val="28"/>
        </w:rPr>
        <w:softHyphen/>
        <w:t>мунига алоқадор бўлган ёки шу мазмундан келиб чиқадиган бирор қўшимча хабарни ёки натижани ифодалайди. Бу х</w:t>
      </w:r>
      <w:r w:rsidRPr="006F70AC">
        <w:rPr>
          <w:rStyle w:val="61"/>
          <w:sz w:val="28"/>
          <w:szCs w:val="28"/>
        </w:rPr>
        <w:t>ил гаплар сод</w:t>
      </w:r>
      <w:r w:rsidRPr="006F70AC">
        <w:rPr>
          <w:rStyle w:val="61"/>
          <w:sz w:val="28"/>
          <w:szCs w:val="28"/>
        </w:rPr>
        <w:softHyphen/>
        <w:t>да ёки қўшма гапларнинг бирикувидан ташкил топиши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Иккинчи қисм биринчисига қўшимча изоҳ бўлган қўшма гап қисмларини ўзаро боғлаш учун бириктирув боғловчилар — </w:t>
      </w:r>
      <w:r w:rsidRPr="006F70AC">
        <w:rPr>
          <w:rStyle w:val="af9"/>
          <w:sz w:val="28"/>
          <w:szCs w:val="28"/>
        </w:rPr>
        <w:t>ҳам, ҳамда, ва;</w:t>
      </w:r>
      <w:r w:rsidRPr="006F70AC">
        <w:rPr>
          <w:rStyle w:val="61"/>
          <w:sz w:val="28"/>
          <w:szCs w:val="28"/>
        </w:rPr>
        <w:t xml:space="preserve"> зидловчи боғловчилар — </w:t>
      </w:r>
      <w:r w:rsidRPr="006F70AC">
        <w:rPr>
          <w:rStyle w:val="af9"/>
          <w:sz w:val="28"/>
          <w:szCs w:val="28"/>
        </w:rPr>
        <w:t>лекин, аммо;</w:t>
      </w:r>
      <w:r w:rsidRPr="006F70AC">
        <w:rPr>
          <w:rStyle w:val="61"/>
          <w:sz w:val="28"/>
          <w:szCs w:val="28"/>
        </w:rPr>
        <w:t xml:space="preserve"> боғловчи ф.унк- циясида</w:t>
      </w:r>
      <w:r w:rsidRPr="006F70AC">
        <w:rPr>
          <w:rStyle w:val="61"/>
          <w:sz w:val="28"/>
          <w:szCs w:val="28"/>
        </w:rPr>
        <w:t xml:space="preserve">ги </w:t>
      </w:r>
      <w:r w:rsidRPr="006F70AC">
        <w:rPr>
          <w:rStyle w:val="af9"/>
          <w:sz w:val="28"/>
          <w:szCs w:val="28"/>
        </w:rPr>
        <w:t>бўлса, эса</w:t>
      </w:r>
      <w:r w:rsidRPr="006F70AC">
        <w:rPr>
          <w:rStyle w:val="61"/>
          <w:sz w:val="28"/>
          <w:szCs w:val="28"/>
        </w:rPr>
        <w:t xml:space="preserve"> феъл шакллари хизмат қилади, бунда ҳар бир боғловчи ўз грамматик маъно оттенкасини сақлайди.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Таркибий қисмларининг ўзаро семантик муносабатига кўра, 'боғланган қўшма тапнинг бу типи икки турга бўлинади:</w:t>
      </w:r>
    </w:p>
    <w:p w:rsidR="00917E11" w:rsidRPr="006F70AC" w:rsidRDefault="00CA00D4" w:rsidP="006F70AC">
      <w:pPr>
        <w:pStyle w:val="17"/>
        <w:numPr>
          <w:ilvl w:val="0"/>
          <w:numId w:val="173"/>
        </w:numPr>
        <w:shd w:val="clear" w:color="auto" w:fill="auto"/>
        <w:spacing w:line="240" w:lineRule="auto"/>
        <w:ind w:firstLine="426"/>
        <w:rPr>
          <w:sz w:val="28"/>
          <w:szCs w:val="28"/>
        </w:rPr>
      </w:pPr>
      <w:r w:rsidRPr="006F70AC">
        <w:rPr>
          <w:rStyle w:val="61"/>
          <w:sz w:val="28"/>
          <w:szCs w:val="28"/>
        </w:rPr>
        <w:t xml:space="preserve"> Изоҳлаш муносабатини ифодалаш.</w:t>
      </w:r>
    </w:p>
    <w:p w:rsidR="00917E11" w:rsidRPr="006F70AC" w:rsidRDefault="00CA00D4" w:rsidP="006F70AC">
      <w:pPr>
        <w:pStyle w:val="17"/>
        <w:numPr>
          <w:ilvl w:val="0"/>
          <w:numId w:val="173"/>
        </w:numPr>
        <w:shd w:val="clear" w:color="auto" w:fill="auto"/>
        <w:spacing w:line="240" w:lineRule="auto"/>
        <w:ind w:firstLine="426"/>
        <w:rPr>
          <w:sz w:val="28"/>
          <w:szCs w:val="28"/>
        </w:rPr>
      </w:pPr>
      <w:r w:rsidRPr="006F70AC">
        <w:rPr>
          <w:rStyle w:val="61"/>
          <w:sz w:val="28"/>
          <w:szCs w:val="28"/>
        </w:rPr>
        <w:t xml:space="preserve"> Қўшимч</w:t>
      </w:r>
      <w:r w:rsidRPr="006F70AC">
        <w:rPr>
          <w:rStyle w:val="61"/>
          <w:sz w:val="28"/>
          <w:szCs w:val="28"/>
        </w:rPr>
        <w:t>а маълумот бериш муносабатини ифодалаш.</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Изоҳлаш муносабатининг ифодаланиши.</w:t>
      </w:r>
      <w:r w:rsidRPr="006F70AC">
        <w:rPr>
          <w:rStyle w:val="61"/>
          <w:sz w:val="28"/>
          <w:szCs w:val="28"/>
        </w:rPr>
        <w:t xml:space="preserve"> Боглан-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.ган қўшма гапнинг бу хил гуруҳида қўшма гапнинг иккинчи қисми биринчи қисмдан англашилган умумий мазмунни изоҳлай- ди ва у билан </w:t>
      </w:r>
      <w:r w:rsidRPr="006F70AC">
        <w:rPr>
          <w:rStyle w:val="61"/>
          <w:sz w:val="28"/>
          <w:szCs w:val="28"/>
        </w:rPr>
        <w:t xml:space="preserve">боғлйқ бўлган қўшимча ҳаракат-ҳолат, хусусият- ларни ифодалайди ёки сўзловчининг биринчи қисмнинг мазмуни .ҳақидаги фикри, баҳоси, муносабатини кўрсатади: </w:t>
      </w:r>
      <w:r w:rsidRPr="006F70AC">
        <w:rPr>
          <w:rStyle w:val="af9"/>
          <w:sz w:val="28"/>
          <w:szCs w:val="28"/>
        </w:rPr>
        <w:t>Одамга анди- ша керак, лекин ундан ҳам илгарироц инсоф керак</w:t>
      </w:r>
      <w:r w:rsidRPr="006F70AC">
        <w:rPr>
          <w:rStyle w:val="61"/>
          <w:sz w:val="28"/>
          <w:szCs w:val="28"/>
        </w:rPr>
        <w:t xml:space="preserve"> (А. Қ а ҳ ҳ о р). </w:t>
      </w:r>
      <w:r w:rsidRPr="006F70AC">
        <w:rPr>
          <w:rStyle w:val="af9"/>
          <w:sz w:val="28"/>
          <w:szCs w:val="28"/>
        </w:rPr>
        <w:t>Е^исцасини айтганда, м</w:t>
      </w:r>
      <w:r w:rsidRPr="006F70AC">
        <w:rPr>
          <w:rStyle w:val="af9"/>
          <w:sz w:val="28"/>
          <w:szCs w:val="28"/>
        </w:rPr>
        <w:t>ени ишдан бўшатишди, бироқ мен бунинг учун асло хафа эмасман</w:t>
      </w:r>
      <w:r w:rsidRPr="006F70AC">
        <w:rPr>
          <w:rStyle w:val="61"/>
          <w:sz w:val="28"/>
          <w:szCs w:val="28"/>
        </w:rPr>
        <w:t xml:space="preserve"> (Тўплам).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 боғланган қўшма гап қисмларидан англашилган маз</w:t>
      </w:r>
      <w:r w:rsidRPr="006F70AC">
        <w:rPr>
          <w:rStyle w:val="61"/>
          <w:sz w:val="28"/>
          <w:szCs w:val="28"/>
        </w:rPr>
        <w:softHyphen/>
        <w:t>мун одатда бир вақтда рўй беради, шунинг учун ҳам ҳўшма гап •^нсмларининг кесимлари бир-бирига мос бир хил замон шакли ва маъносид</w:t>
      </w:r>
      <w:r w:rsidRPr="006F70AC">
        <w:rPr>
          <w:rStyle w:val="61"/>
          <w:sz w:val="28"/>
          <w:szCs w:val="28"/>
        </w:rPr>
        <w:t>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Изоҳ муносабатини ифодалаган қўшма гапларнинг таркибида </w:t>
      </w:r>
      <w:r w:rsidRPr="006F70AC">
        <w:rPr>
          <w:rStyle w:val="af9"/>
          <w:sz w:val="28"/>
          <w:szCs w:val="28"/>
        </w:rPr>
        <w:t>■бу</w:t>
      </w:r>
      <w:r w:rsidRPr="006F70AC">
        <w:rPr>
          <w:rStyle w:val="61"/>
          <w:sz w:val="28"/>
          <w:szCs w:val="28"/>
        </w:rPr>
        <w:t xml:space="preserve"> олмоши келади. Бу олмош одатда қўшма гап иккинчи қисми- -нинг бошида, боғловчилардан сўнг қўлланади. </w:t>
      </w:r>
      <w:r w:rsidRPr="006F70AC">
        <w:rPr>
          <w:rStyle w:val="af9"/>
          <w:sz w:val="28"/>
          <w:szCs w:val="28"/>
        </w:rPr>
        <w:t>Бу</w:t>
      </w:r>
      <w:r w:rsidRPr="006F70AC">
        <w:rPr>
          <w:rStyle w:val="61"/>
          <w:sz w:val="28"/>
          <w:szCs w:val="28"/>
        </w:rPr>
        <w:t xml:space="preserve"> олмоши мазму</w:t>
      </w:r>
      <w:r w:rsidRPr="006F70AC">
        <w:rPr>
          <w:rStyle w:val="61"/>
          <w:sz w:val="28"/>
          <w:szCs w:val="28"/>
        </w:rPr>
        <w:softHyphen/>
        <w:t>нан биринчи гапга тенг келади, уни эслатади ва сўнгги муҳокама учун а</w:t>
      </w:r>
      <w:r w:rsidRPr="006F70AC">
        <w:rPr>
          <w:rStyle w:val="61"/>
          <w:sz w:val="28"/>
          <w:szCs w:val="28"/>
        </w:rPr>
        <w:t>сос бўлади.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Бу</w:t>
      </w:r>
      <w:r w:rsidRPr="006F70AC">
        <w:rPr>
          <w:rStyle w:val="61"/>
          <w:sz w:val="28"/>
          <w:szCs w:val="28"/>
        </w:rPr>
        <w:t xml:space="preserve"> олмоши турли функцияларда қўлланади, аммо у қандай функцияда бўлмасин, қўшма гапнинг иккинчи қисмида, фикр ўша ҳақда боради:</w:t>
      </w:r>
    </w:p>
    <w:p w:rsidR="00917E11" w:rsidRPr="006F70AC" w:rsidRDefault="00CA00D4" w:rsidP="006F70AC">
      <w:pPr>
        <w:pStyle w:val="50"/>
        <w:numPr>
          <w:ilvl w:val="0"/>
          <w:numId w:val="174"/>
        </w:numPr>
        <w:shd w:val="clear" w:color="auto" w:fill="auto"/>
        <w:spacing w:line="240" w:lineRule="auto"/>
        <w:ind w:firstLine="426"/>
        <w:rPr>
          <w:sz w:val="28"/>
          <w:szCs w:val="28"/>
        </w:rPr>
      </w:pPr>
      <w:r w:rsidRPr="006F70AC">
        <w:rPr>
          <w:rStyle w:val="5b"/>
          <w:sz w:val="28"/>
          <w:szCs w:val="28"/>
        </w:rPr>
        <w:t xml:space="preserve"> Олмош эга функциясида: </w:t>
      </w:r>
      <w:r w:rsidRPr="006F70AC">
        <w:rPr>
          <w:rStyle w:val="5f1"/>
          <w:i/>
          <w:iCs/>
          <w:sz w:val="28"/>
          <w:szCs w:val="28"/>
        </w:rPr>
        <w:t>Озиқлантириш билан суғориш ўр- тасида катта узилишга йўл қўйилмоқда, бу эса ўғитнинг тупроц.</w:t>
      </w:r>
      <w:r w:rsidRPr="006F70AC">
        <w:rPr>
          <w:rStyle w:val="5f1"/>
          <w:i/>
          <w:iCs/>
          <w:sz w:val="28"/>
          <w:szCs w:val="28"/>
        </w:rPr>
        <w:t xml:space="preserve"> цатлами орасида қолиб, кучини йўқотишга сабаб бўлаётир </w:t>
      </w:r>
      <w:r w:rsidRPr="006F70AC">
        <w:rPr>
          <w:rStyle w:val="5b"/>
          <w:sz w:val="28"/>
          <w:szCs w:val="28"/>
        </w:rPr>
        <w:t>(Газетадан).</w:t>
      </w:r>
    </w:p>
    <w:p w:rsidR="00917E11" w:rsidRPr="006F70AC" w:rsidRDefault="00CA00D4" w:rsidP="006F70AC">
      <w:pPr>
        <w:pStyle w:val="50"/>
        <w:numPr>
          <w:ilvl w:val="0"/>
          <w:numId w:val="174"/>
        </w:numPr>
        <w:shd w:val="clear" w:color="auto" w:fill="auto"/>
        <w:spacing w:line="240" w:lineRule="auto"/>
        <w:ind w:firstLine="426"/>
        <w:rPr>
          <w:sz w:val="28"/>
          <w:szCs w:val="28"/>
        </w:rPr>
      </w:pPr>
      <w:r w:rsidRPr="006F70AC">
        <w:rPr>
          <w:rStyle w:val="5b"/>
          <w:sz w:val="28"/>
          <w:szCs w:val="28"/>
        </w:rPr>
        <w:t xml:space="preserve"> Олмош тўлдирувчи шаклида: </w:t>
      </w:r>
      <w:r w:rsidRPr="006F70AC">
        <w:rPr>
          <w:rStyle w:val="5f1"/>
          <w:i/>
          <w:iCs/>
          <w:sz w:val="28"/>
          <w:szCs w:val="28"/>
        </w:rPr>
        <w:t>Яқин олти ой бўлдики, мана шу осойишталик бузилди ва бунга, сабаб, кампирнинг гумонида, Сидщжоннинг онаси эди</w:t>
      </w:r>
      <w:r w:rsidRPr="006F70AC">
        <w:rPr>
          <w:rStyle w:val="5b"/>
          <w:sz w:val="28"/>
          <w:szCs w:val="28"/>
        </w:rPr>
        <w:t xml:space="preserve"> (А. </w:t>
      </w:r>
      <w:r w:rsidRPr="006F70AC">
        <w:rPr>
          <w:rStyle w:val="52ptb"/>
          <w:sz w:val="28"/>
          <w:szCs w:val="28"/>
        </w:rPr>
        <w:t>Қаҳҳор).</w:t>
      </w:r>
      <w:r w:rsidRPr="006F70AC">
        <w:rPr>
          <w:rStyle w:val="5b"/>
          <w:sz w:val="28"/>
          <w:szCs w:val="28"/>
        </w:rPr>
        <w:t xml:space="preserve"> </w:t>
      </w:r>
      <w:r w:rsidRPr="006F70AC">
        <w:rPr>
          <w:rStyle w:val="5f1"/>
          <w:i/>
          <w:iCs/>
          <w:sz w:val="28"/>
          <w:szCs w:val="28"/>
        </w:rPr>
        <w:t>Эргаш айниқса, шу кун- ларда кечаю-ку</w:t>
      </w:r>
      <w:r w:rsidRPr="006F70AC">
        <w:rPr>
          <w:rStyle w:val="5f1"/>
          <w:i/>
          <w:iCs/>
          <w:sz w:val="28"/>
          <w:szCs w:val="28"/>
        </w:rPr>
        <w:t>ндуз Ҳожиянинг уйида, аммо циз буни бошцалар- га ошкора қилишни истамайди</w:t>
      </w:r>
      <w:r w:rsidRPr="006F70AC">
        <w:rPr>
          <w:rStyle w:val="5b"/>
          <w:sz w:val="28"/>
          <w:szCs w:val="28"/>
        </w:rPr>
        <w:t xml:space="preserve"> (А.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ҳолларда </w:t>
      </w:r>
      <w:r w:rsidRPr="006F70AC">
        <w:rPr>
          <w:rStyle w:val="5f1"/>
          <w:i/>
          <w:iCs/>
          <w:sz w:val="28"/>
          <w:szCs w:val="28"/>
        </w:rPr>
        <w:t>бу</w:t>
      </w:r>
      <w:r w:rsidRPr="006F70AC">
        <w:rPr>
          <w:rStyle w:val="5b"/>
          <w:sz w:val="28"/>
          <w:szCs w:val="28"/>
        </w:rPr>
        <w:t xml:space="preserve"> олмоши </w:t>
      </w:r>
      <w:r w:rsidRPr="006F70AC">
        <w:rPr>
          <w:rStyle w:val="5f1"/>
          <w:i/>
          <w:iCs/>
          <w:sz w:val="28"/>
          <w:szCs w:val="28"/>
        </w:rPr>
        <w:t>нарса, ҳол</w:t>
      </w:r>
      <w:r w:rsidRPr="006F70AC">
        <w:rPr>
          <w:rStyle w:val="5b"/>
          <w:sz w:val="28"/>
          <w:szCs w:val="28"/>
        </w:rPr>
        <w:t xml:space="preserve"> каби сўзлар билан бир- •га келиши мумкин. Бу ҳолда </w:t>
      </w:r>
      <w:r w:rsidRPr="006F70AC">
        <w:rPr>
          <w:rStyle w:val="5f1"/>
          <w:i/>
          <w:iCs/>
          <w:sz w:val="28"/>
          <w:szCs w:val="28"/>
        </w:rPr>
        <w:t>бу</w:t>
      </w:r>
      <w:r w:rsidRPr="006F70AC">
        <w:rPr>
          <w:rStyle w:val="5b"/>
          <w:sz w:val="28"/>
          <w:szCs w:val="28"/>
        </w:rPr>
        <w:t xml:space="preserve"> олмоши сифатловчили аниқлов- чи функциясида келади; баъзан қаратқич келиши</w:t>
      </w:r>
      <w:r w:rsidRPr="006F70AC">
        <w:rPr>
          <w:rStyle w:val="5b"/>
          <w:sz w:val="28"/>
          <w:szCs w:val="28"/>
        </w:rPr>
        <w:t xml:space="preserve">гида бўлиб, қаратқичли аниқловчи ёки тўлдирувчи вазифасида бўлиши ҳам мумкин: </w:t>
      </w:r>
      <w:r w:rsidRPr="006F70AC">
        <w:rPr>
          <w:rStyle w:val="5f1"/>
          <w:i/>
          <w:iCs/>
          <w:sz w:val="28"/>
          <w:szCs w:val="28"/>
        </w:rPr>
        <w:t>Қанизак нима қилган? Сидщжон ўзига бундоц, савол бермас ва бундоқ савол хаёлига ҳам келмас эди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 xml:space="preserve">Бойнинг зулми борган сари ортди, б у ҳо л эса халцнинг ғазабини янада </w:t>
      </w:r>
      <w:r w:rsidRPr="006F70AC">
        <w:rPr>
          <w:rStyle w:val="5f1"/>
          <w:i/>
          <w:iCs/>
          <w:sz w:val="28"/>
          <w:szCs w:val="28"/>
        </w:rPr>
        <w:t>кучайтирди. Ишнинг қизиғи чициб, пўлат Г^рмяковнинг сўнгги қўйган рекордидан йигирма минут камроқ. муддатда чиқа- рилди, бироқ Гермяков кўп ташвишланган бўлса ҳам, бунинг учун бахиллиги келмади</w:t>
      </w:r>
      <w:r w:rsidRPr="006F70AC">
        <w:rPr>
          <w:rStyle w:val="52ptb"/>
          <w:sz w:val="28"/>
          <w:szCs w:val="28"/>
        </w:rPr>
        <w:t xml:space="preserve"> (Попов).</w:t>
      </w:r>
    </w:p>
    <w:p w:rsidR="00917E11" w:rsidRPr="006F70AC" w:rsidRDefault="00CA00D4" w:rsidP="006F70AC">
      <w:pPr>
        <w:pStyle w:val="17"/>
        <w:shd w:val="clear" w:color="auto" w:fill="auto"/>
        <w:tabs>
          <w:tab w:val="right" w:pos="6794"/>
        </w:tabs>
        <w:spacing w:line="240" w:lineRule="auto"/>
        <w:ind w:firstLine="426"/>
        <w:rPr>
          <w:sz w:val="28"/>
          <w:szCs w:val="28"/>
        </w:rPr>
      </w:pPr>
      <w:r w:rsidRPr="006F70AC">
        <w:rPr>
          <w:rStyle w:val="61"/>
          <w:sz w:val="28"/>
          <w:szCs w:val="28"/>
        </w:rPr>
        <w:t>Баъзан иккинчи гап таркибидаги олмош ифодаланмайди, а</w:t>
      </w:r>
      <w:r w:rsidRPr="006F70AC">
        <w:rPr>
          <w:rStyle w:val="61"/>
          <w:sz w:val="28"/>
          <w:szCs w:val="28"/>
        </w:rPr>
        <w:t>ммо бу контекстдан, умумий мазмундан англашилиб туради:</w:t>
      </w:r>
      <w:r w:rsidRPr="006F70AC">
        <w:rPr>
          <w:rStyle w:val="61"/>
          <w:sz w:val="28"/>
          <w:szCs w:val="28"/>
        </w:rPr>
        <w:tab/>
      </w:r>
      <w:r w:rsidRPr="006F70AC">
        <w:rPr>
          <w:rStyle w:val="af9"/>
          <w:sz w:val="28"/>
          <w:szCs w:val="28"/>
        </w:rPr>
        <w:t>Мулла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Ҳаким, бир нозик иш бор. Лекин хайрли иш</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Юрагим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увушмаётганлиги рост, лекин бир нимадан қўрққанимдан, чўчига- нимдан эмас</w:t>
      </w:r>
      <w:r w:rsidRPr="006F70AC">
        <w:rPr>
          <w:rStyle w:val="5b"/>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ҳолларда </w:t>
      </w:r>
      <w:r w:rsidRPr="006F70AC">
        <w:rPr>
          <w:rStyle w:val="5f1"/>
          <w:i/>
          <w:iCs/>
          <w:sz w:val="28"/>
          <w:szCs w:val="28"/>
        </w:rPr>
        <w:t>бу</w:t>
      </w:r>
      <w:r w:rsidRPr="006F70AC">
        <w:rPr>
          <w:rStyle w:val="5b"/>
          <w:sz w:val="28"/>
          <w:szCs w:val="28"/>
        </w:rPr>
        <w:t xml:space="preserve"> олмоши бутунлай қўлланмайди</w:t>
      </w:r>
      <w:r w:rsidRPr="006F70AC">
        <w:rPr>
          <w:rStyle w:val="5b"/>
          <w:sz w:val="28"/>
          <w:szCs w:val="28"/>
        </w:rPr>
        <w:t xml:space="preserve">. Бундай ҳолларда иккинчи гап ўз мазмунига кўра биринчи гапга умумий изоҳ бўлади: </w:t>
      </w:r>
      <w:r w:rsidRPr="006F70AC">
        <w:rPr>
          <w:rStyle w:val="5f1"/>
          <w:i/>
          <w:iCs/>
          <w:sz w:val="28"/>
          <w:szCs w:val="28"/>
        </w:rPr>
        <w:t>Нима цилди, жоним</w:t>
      </w:r>
      <w:r w:rsidRPr="006F70AC">
        <w:rPr>
          <w:rStyle w:val="5b"/>
          <w:sz w:val="28"/>
          <w:szCs w:val="28"/>
        </w:rPr>
        <w:t xml:space="preserve">?— </w:t>
      </w:r>
      <w:r w:rsidRPr="006F70AC">
        <w:rPr>
          <w:rStyle w:val="5f1"/>
          <w:i/>
          <w:iCs/>
          <w:sz w:val="28"/>
          <w:szCs w:val="28"/>
        </w:rPr>
        <w:t>сўради Йўлчи, лекин «бетоб- мисан?» дейишга тили бормади</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Шундай қишлоқни кўрсам деган орзунгиз яхши, лекин шу қишлоқни бунёдга келти- ришда қатна</w:t>
      </w:r>
      <w:r w:rsidRPr="006F70AC">
        <w:rPr>
          <w:rStyle w:val="5f1"/>
          <w:i/>
          <w:iCs/>
          <w:sz w:val="28"/>
          <w:szCs w:val="28"/>
        </w:rPr>
        <w:t>шсангиз, ундан ҳам яхшироқ бўлар эди</w:t>
      </w:r>
      <w:r w:rsidRPr="006F70AC">
        <w:rPr>
          <w:rStyle w:val="52ptb"/>
          <w:sz w:val="28"/>
          <w:szCs w:val="28"/>
        </w:rPr>
        <w:t xml:space="preserve"> (А. Қ а ҳ- ҳор).</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Қўшимча маълумот бериш муносабатининг ифодаланиши.</w:t>
      </w:r>
      <w:r w:rsidRPr="006F70AC">
        <w:rPr>
          <w:rStyle w:val="61"/>
          <w:sz w:val="28"/>
          <w:szCs w:val="28"/>
        </w:rPr>
        <w:t xml:space="preserve"> Боғланган қўшма гапнинг иккинчи қисми. қўшимча маълумот ифодалаши мумкин. Қўшимча маълумот қўш- ма гапнинг биринчи қисми билан бевосита боғланиши, унда</w:t>
      </w:r>
      <w:r w:rsidRPr="006F70AC">
        <w:rPr>
          <w:rStyle w:val="61"/>
          <w:sz w:val="28"/>
          <w:szCs w:val="28"/>
        </w:rPr>
        <w:t>н ке- либ чиқиши ёки биринчи қисмнинг мазмуни билан бевосита боғ- ланмаслиги ҳам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 хил боғланган қўшма гап қисмларини бириктириш учун. асосан, </w:t>
      </w:r>
      <w:r w:rsidRPr="006F70AC">
        <w:rPr>
          <w:rStyle w:val="5f1"/>
          <w:i/>
          <w:iCs/>
          <w:sz w:val="28"/>
          <w:szCs w:val="28"/>
        </w:rPr>
        <w:t>ҳам, ҳамда</w:t>
      </w:r>
      <w:r w:rsidRPr="006F70AC">
        <w:rPr>
          <w:rStyle w:val="5b"/>
          <w:sz w:val="28"/>
          <w:szCs w:val="28"/>
        </w:rPr>
        <w:t xml:space="preserve"> боғловчилари ишлатилади: </w:t>
      </w:r>
      <w:r w:rsidRPr="006F70AC">
        <w:rPr>
          <w:rStyle w:val="5f1"/>
          <w:i/>
          <w:iCs/>
          <w:sz w:val="28"/>
          <w:szCs w:val="28"/>
        </w:rPr>
        <w:t xml:space="preserve">Дарё томондан гу- риллаб эсиб турган шабада </w:t>
      </w:r>
      <w:r w:rsidRPr="006F70AC">
        <w:rPr>
          <w:rStyle w:val="5f1"/>
          <w:i/>
          <w:iCs/>
          <w:sz w:val="28"/>
          <w:szCs w:val="28"/>
        </w:rPr>
        <w:t xml:space="preserve">йўл бўйидаги ўт-ўланларни эгар, теб- ратар ҳамда сарғайиб бораётган арпалар ундан мавж урар эди </w:t>
      </w:r>
      <w:r w:rsidRPr="006F70AC">
        <w:rPr>
          <w:rStyle w:val="5b"/>
          <w:sz w:val="28"/>
          <w:szCs w:val="28"/>
        </w:rPr>
        <w:t xml:space="preserve">(А. </w:t>
      </w:r>
      <w:r w:rsidRPr="006F70AC">
        <w:rPr>
          <w:rStyle w:val="52ptb"/>
          <w:sz w:val="28"/>
          <w:szCs w:val="28"/>
        </w:rPr>
        <w:t xml:space="preserve">Қаҳҳор). </w:t>
      </w:r>
      <w:r w:rsidRPr="006F70AC">
        <w:rPr>
          <w:rStyle w:val="5f1"/>
          <w:i/>
          <w:iCs/>
          <w:sz w:val="28"/>
          <w:szCs w:val="28"/>
        </w:rPr>
        <w:t>Ҳафталар ўтди ҳам тугалди савдо</w:t>
      </w:r>
      <w:r w:rsidRPr="006F70AC">
        <w:rPr>
          <w:rStyle w:val="52ptb"/>
          <w:sz w:val="28"/>
          <w:szCs w:val="28"/>
        </w:rPr>
        <w:t xml:space="preserve"> (Ойбек). </w:t>
      </w:r>
      <w:r w:rsidRPr="006F70AC">
        <w:rPr>
          <w:rStyle w:val="5f1"/>
          <w:i/>
          <w:iCs/>
          <w:sz w:val="28"/>
          <w:szCs w:val="28"/>
        </w:rPr>
        <w:t>Ишим тўғриланиб кетди ҳам ерим ўзимга қолди</w:t>
      </w:r>
      <w:r w:rsidRPr="006F70AC">
        <w:rPr>
          <w:rStyle w:val="52ptb"/>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Ҳам</w:t>
      </w:r>
      <w:r w:rsidRPr="006F70AC">
        <w:rPr>
          <w:rStyle w:val="5b"/>
          <w:sz w:val="28"/>
          <w:szCs w:val="28"/>
        </w:rPr>
        <w:t xml:space="preserve"> боғловчисиз қўшма гапнинг икки гапи орасида эмас,</w:t>
      </w:r>
      <w:r w:rsidRPr="006F70AC">
        <w:rPr>
          <w:rStyle w:val="5b"/>
          <w:sz w:val="28"/>
          <w:szCs w:val="28"/>
        </w:rPr>
        <w:t xml:space="preserve"> ик</w:t>
      </w:r>
      <w:r w:rsidRPr="006F70AC">
        <w:rPr>
          <w:rStyle w:val="5b"/>
          <w:sz w:val="28"/>
          <w:szCs w:val="28"/>
        </w:rPr>
        <w:softHyphen/>
        <w:t xml:space="preserve">кинчи гапнинг таркибида қўлланиши мумкин: </w:t>
      </w:r>
      <w:r w:rsidRPr="006F70AC">
        <w:rPr>
          <w:rStyle w:val="5f1"/>
          <w:i/>
          <w:iCs/>
          <w:sz w:val="28"/>
          <w:szCs w:val="28"/>
        </w:rPr>
        <w:t>Сидиқжон «унсур» калимасини «ҳукуматга қарши» деган маънода ишлатар, бу ерда- гилар ҳам шу маънода англар эди...</w:t>
      </w:r>
      <w:r w:rsidRPr="006F70AC">
        <w:rPr>
          <w:rStyle w:val="5b"/>
          <w:sz w:val="28"/>
          <w:szCs w:val="28"/>
        </w:rPr>
        <w:t xml:space="preserve"> (А. Қ а ҳ ҳ о р). </w:t>
      </w:r>
      <w:r w:rsidRPr="006F70AC">
        <w:rPr>
          <w:rStyle w:val="5f1"/>
          <w:i/>
          <w:iCs/>
          <w:sz w:val="28"/>
          <w:szCs w:val="28"/>
        </w:rPr>
        <w:t>Кимдир соат</w:t>
      </w:r>
      <w:r w:rsidRPr="006F70AC">
        <w:rPr>
          <w:rStyle w:val="5b"/>
          <w:sz w:val="28"/>
          <w:szCs w:val="28"/>
        </w:rPr>
        <w:t xml:space="preserve">- </w:t>
      </w:r>
      <w:r w:rsidRPr="006F70AC">
        <w:rPr>
          <w:rStyle w:val="5f1"/>
          <w:i/>
          <w:iCs/>
          <w:sz w:val="28"/>
          <w:szCs w:val="28"/>
        </w:rPr>
        <w:t>га қаради, бошқалар цатори Лубенцов ҳам соатга қаради</w:t>
      </w:r>
      <w:r w:rsidRPr="006F70AC">
        <w:rPr>
          <w:rStyle w:val="5b"/>
          <w:sz w:val="28"/>
          <w:szCs w:val="28"/>
        </w:rPr>
        <w:t xml:space="preserve"> (К а з </w:t>
      </w:r>
      <w:r w:rsidRPr="006F70AC">
        <w:rPr>
          <w:rStyle w:val="514pt1pt66"/>
        </w:rPr>
        <w:t xml:space="preserve">а- </w:t>
      </w:r>
      <w:r w:rsidRPr="006F70AC">
        <w:rPr>
          <w:rStyle w:val="5b"/>
          <w:sz w:val="28"/>
          <w:szCs w:val="28"/>
        </w:rPr>
        <w:t xml:space="preserve">к </w:t>
      </w:r>
      <w:r w:rsidRPr="006F70AC">
        <w:rPr>
          <w:rStyle w:val="5b"/>
          <w:sz w:val="28"/>
          <w:szCs w:val="28"/>
        </w:rPr>
        <w:t>е в и ч).</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 ҳаракат-ҳолатнинг </w:t>
      </w:r>
      <w:r w:rsidRPr="006F70AC">
        <w:rPr>
          <w:rStyle w:val="af9"/>
          <w:sz w:val="28"/>
          <w:szCs w:val="28"/>
        </w:rPr>
        <w:t>ҳам</w:t>
      </w:r>
      <w:r w:rsidRPr="006F70AC">
        <w:rPr>
          <w:rStyle w:val="61"/>
          <w:sz w:val="28"/>
          <w:szCs w:val="28"/>
        </w:rPr>
        <w:t xml:space="preserve"> боғловчисидан олдин келган бў- лакка оидлиги алоҳида таъкидланади.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Қўшимча изоҳ муносабати </w:t>
      </w:r>
      <w:r w:rsidRPr="006F70AC">
        <w:rPr>
          <w:rStyle w:val="5f1"/>
          <w:i/>
          <w:iCs/>
          <w:sz w:val="28"/>
          <w:szCs w:val="28"/>
        </w:rPr>
        <w:t>ва</w:t>
      </w:r>
      <w:r w:rsidRPr="006F70AC">
        <w:rPr>
          <w:rStyle w:val="5b"/>
          <w:sz w:val="28"/>
          <w:szCs w:val="28"/>
        </w:rPr>
        <w:t xml:space="preserve"> боғловчиси орқали ҳам ифода</w:t>
      </w:r>
      <w:r w:rsidRPr="006F70AC">
        <w:rPr>
          <w:rStyle w:val="5b"/>
          <w:sz w:val="28"/>
          <w:szCs w:val="28"/>
        </w:rPr>
        <w:softHyphen/>
        <w:t xml:space="preserve">ланади: </w:t>
      </w:r>
      <w:r w:rsidRPr="006F70AC">
        <w:rPr>
          <w:rStyle w:val="5f1"/>
          <w:i/>
          <w:iCs/>
          <w:sz w:val="28"/>
          <w:szCs w:val="28"/>
        </w:rPr>
        <w:t>Шу ерда А. М. Горькийни кўрдим, докладини эшитдим,. ўзи билан суҳбатлашдим ва Марказий К</w:t>
      </w:r>
      <w:r w:rsidRPr="006F70AC">
        <w:rPr>
          <w:rStyle w:val="5f1"/>
          <w:i/>
          <w:iCs/>
          <w:sz w:val="28"/>
          <w:szCs w:val="28"/>
        </w:rPr>
        <w:t xml:space="preserve">омитет номидан сўзлаган А. А. Ждановнинг нутқи биз учун катта йўл-йўриқ бўлди </w:t>
      </w:r>
      <w:r w:rsidRPr="006F70AC">
        <w:rPr>
          <w:rStyle w:val="5b"/>
          <w:sz w:val="28"/>
          <w:szCs w:val="28"/>
        </w:rPr>
        <w:t>(Ғ.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Боғланган қўшма гапнинг бу хили </w:t>
      </w:r>
      <w:r w:rsidRPr="006F70AC">
        <w:rPr>
          <w:rStyle w:val="af9"/>
          <w:sz w:val="28"/>
          <w:szCs w:val="28"/>
        </w:rPr>
        <w:t>ва, ҳам, ҳамда</w:t>
      </w:r>
      <w:r w:rsidRPr="006F70AC">
        <w:rPr>
          <w:rStyle w:val="61"/>
          <w:sz w:val="28"/>
          <w:szCs w:val="28"/>
        </w:rPr>
        <w:t xml:space="preserve"> боғловчила- ри ёрдамида тузилади. Пайт муносабатини ифодалашда хизмат қилувчи бошқа боғловчилар (инкор боғловчиси, </w:t>
      </w:r>
      <w:r w:rsidRPr="006F70AC">
        <w:rPr>
          <w:rStyle w:val="61"/>
          <w:sz w:val="28"/>
          <w:szCs w:val="28"/>
        </w:rPr>
        <w:t xml:space="preserve">юклама, </w:t>
      </w:r>
      <w:r w:rsidRPr="006F70AC">
        <w:rPr>
          <w:rStyle w:val="af9"/>
          <w:sz w:val="28"/>
          <w:szCs w:val="28"/>
        </w:rPr>
        <w:t>бўлса, эса</w:t>
      </w:r>
      <w:r w:rsidRPr="006F70AC">
        <w:rPr>
          <w:rStyle w:val="61"/>
          <w:sz w:val="28"/>
          <w:szCs w:val="28"/>
        </w:rPr>
        <w:t xml:space="preserve"> феъл шакллари) бундай маъно муносабатини ифодалашда иш- латилмайди.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Кўпинча маълумот ифодаловчи конструкцияларнинг иккинчи қисми биринчи қисмдан англашилган хабарга баҳо муносабати</w:t>
      </w:r>
      <w:r w:rsidRPr="006F70AC">
        <w:rPr>
          <w:rStyle w:val="61"/>
          <w:sz w:val="28"/>
          <w:szCs w:val="28"/>
        </w:rPr>
        <w:softHyphen/>
        <w:t xml:space="preserve">ни ифодалаши мумкин: </w:t>
      </w:r>
      <w:r w:rsidRPr="006F70AC">
        <w:rPr>
          <w:rStyle w:val="af9"/>
          <w:sz w:val="28"/>
          <w:szCs w:val="28"/>
        </w:rPr>
        <w:t>Эртасига ҳам овчилар қайтмадилар ва</w:t>
      </w:r>
      <w:r w:rsidRPr="006F70AC">
        <w:rPr>
          <w:rStyle w:val="af9"/>
          <w:sz w:val="28"/>
          <w:szCs w:val="28"/>
        </w:rPr>
        <w:t xml:space="preserve"> бу ҳол қишлоқ аҳолисини ташвишга солди.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Иккинчи қисмда қўшимча маълумот ифодалаган конструкция- лар </w:t>
      </w:r>
      <w:r w:rsidRPr="006F70AC">
        <w:rPr>
          <w:rStyle w:val="af9"/>
          <w:sz w:val="28"/>
          <w:szCs w:val="28"/>
        </w:rPr>
        <w:t>яна, тағин</w:t>
      </w:r>
      <w:r w:rsidRPr="006F70AC">
        <w:rPr>
          <w:rStyle w:val="61"/>
          <w:sz w:val="28"/>
          <w:szCs w:val="28"/>
        </w:rPr>
        <w:t xml:space="preserve"> элементларининг ёрдами билан ҳам тузилиши мум</w:t>
      </w:r>
      <w:r w:rsidRPr="006F70AC">
        <w:rPr>
          <w:rStyle w:val="61"/>
          <w:sz w:val="28"/>
          <w:szCs w:val="28"/>
        </w:rPr>
        <w:softHyphen/>
        <w:t xml:space="preserve">кин (бу элементлар асосан оғзаки нутққа хосдир): </w:t>
      </w:r>
      <w:r w:rsidRPr="006F70AC">
        <w:rPr>
          <w:rStyle w:val="af9"/>
          <w:sz w:val="28"/>
          <w:szCs w:val="28"/>
        </w:rPr>
        <w:t>Мен тайинла- ган гаплар эсингдан чиқиб қолибди, я</w:t>
      </w:r>
      <w:r w:rsidRPr="006F70AC">
        <w:rPr>
          <w:rStyle w:val="af9"/>
          <w:sz w:val="28"/>
          <w:szCs w:val="28"/>
        </w:rPr>
        <w:t>на бунинг устига ичингдан бошқа гап тўқиб, ёлғончилик ҳам қилибсан.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Шуни ҳисобга олиш керакки, оғзаки ва ёзма нутқда қўшма гаплар ёлғиз бир хил маъио муносабатлариии ифодалаш билан чегараланмайди, кўп ҳолларда турли маъио муносабатлари бир- галикда ифодала</w:t>
      </w:r>
      <w:r w:rsidRPr="006F70AC">
        <w:rPr>
          <w:rStyle w:val="61"/>
          <w:sz w:val="28"/>
          <w:szCs w:val="28"/>
        </w:rPr>
        <w:t>нади. Масалан, айирув муносабати билан пайт ва қиёслаш муносабатлари: пайт муносабати билан пайт ва айи</w:t>
      </w:r>
      <w:r w:rsidRPr="006F70AC">
        <w:rPr>
          <w:rStyle w:val="61"/>
          <w:sz w:val="28"/>
          <w:szCs w:val="28"/>
        </w:rPr>
        <w:softHyphen/>
        <w:t>рув муносабатлари бирга ифодаланади.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2"/>
          <w:b/>
          <w:bCs/>
          <w:sz w:val="28"/>
          <w:szCs w:val="28"/>
        </w:rPr>
        <w:t xml:space="preserve">ЭРГАШГАН </w:t>
      </w:r>
      <w:r w:rsidRPr="006F70AC">
        <w:rPr>
          <w:rStyle w:val="42"/>
          <w:b/>
          <w:bCs/>
          <w:sz w:val="28"/>
          <w:szCs w:val="28"/>
        </w:rPr>
        <w:t xml:space="preserve">ҚУШМА </w:t>
      </w:r>
      <w:r w:rsidRPr="006F70AC">
        <w:rPr>
          <w:rStyle w:val="42"/>
          <w:b/>
          <w:bCs/>
          <w:sz w:val="28"/>
          <w:szCs w:val="28"/>
        </w:rPr>
        <w:t>ГАПЛАР</w:t>
      </w:r>
    </w:p>
    <w:p w:rsidR="00917E11" w:rsidRPr="006F70AC" w:rsidRDefault="00CA00D4" w:rsidP="006F70AC">
      <w:pPr>
        <w:pStyle w:val="140"/>
        <w:shd w:val="clear" w:color="auto" w:fill="auto"/>
        <w:spacing w:line="240" w:lineRule="auto"/>
        <w:ind w:firstLine="426"/>
        <w:rPr>
          <w:sz w:val="28"/>
          <w:szCs w:val="28"/>
        </w:rPr>
      </w:pPr>
      <w:r w:rsidRPr="006F70AC">
        <w:rPr>
          <w:rStyle w:val="143"/>
          <w:sz w:val="28"/>
          <w:szCs w:val="28"/>
        </w:rPr>
        <w:t xml:space="preserve">Эргашган </w:t>
      </w:r>
      <w:r w:rsidRPr="006F70AC">
        <w:rPr>
          <w:rStyle w:val="143"/>
          <w:sz w:val="28"/>
          <w:szCs w:val="28"/>
        </w:rPr>
        <w:t xml:space="preserve">қўшма </w:t>
      </w:r>
      <w:r w:rsidRPr="006F70AC">
        <w:rPr>
          <w:rStyle w:val="143"/>
          <w:sz w:val="28"/>
          <w:szCs w:val="28"/>
        </w:rPr>
        <w:t xml:space="preserve">гаплар </w:t>
      </w:r>
      <w:r w:rsidRPr="006F70AC">
        <w:rPr>
          <w:rStyle w:val="143"/>
          <w:sz w:val="28"/>
          <w:szCs w:val="28"/>
        </w:rPr>
        <w:t xml:space="preserve">ҳақида </w:t>
      </w:r>
      <w:r w:rsidRPr="006F70AC">
        <w:rPr>
          <w:rStyle w:val="143"/>
          <w:sz w:val="28"/>
          <w:szCs w:val="28"/>
        </w:rPr>
        <w:t>умумий тушунча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Эргашган қўшма гаплар фикрий, грамматик ва интона</w:t>
      </w:r>
      <w:r w:rsidRPr="006F70AC">
        <w:rPr>
          <w:rStyle w:val="61"/>
          <w:sz w:val="28"/>
          <w:szCs w:val="28"/>
        </w:rPr>
        <w:t>цион бутунликдан иборат бўлиб, уларнинг таркибидаги компонентлар бири иккинчисига тобе бўлади. Бундай қўшма гапнинг қисмлари асосан эргаштирувчи боғловчилар, нисбий сўзлар, сўз формалари, тобеланиш интонацияси каби воситалар орқали бирикади.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гапни бо</w:t>
      </w:r>
      <w:r w:rsidRPr="006F70AC">
        <w:rPr>
          <w:rStyle w:val="61"/>
          <w:sz w:val="28"/>
          <w:szCs w:val="28"/>
        </w:rPr>
        <w:t xml:space="preserve">ш гапга бириктирувчи ёрдамчилар кўпинча эргаш гап составида келиб, эргаш гапнинг тобе эканлигини кўр- сатади. Эргаш гап баш гапга нисбатан маълум функцияни бажа- ради, бош гапдаги бўлакни аниқлайди, тўлдиради ёки уни бутуни- ча изоҳлайди. Шунга кўра эргаш </w:t>
      </w:r>
      <w:r w:rsidRPr="006F70AC">
        <w:rPr>
          <w:rStyle w:val="61"/>
          <w:sz w:val="28"/>
          <w:szCs w:val="28"/>
        </w:rPr>
        <w:t>гап билан гап бўлаклари функ- циясига кўра бир-бирига жуда яқиндир. Шунинг учун ҳам кўпгина эргаш гаплар ёйиқ гап бўлакларига ва оборотларга синоним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гапларнинг типларини белгилашда компонентларни бириктирувчи грамматик воситаларнигина э</w:t>
      </w:r>
      <w:r w:rsidRPr="006F70AC">
        <w:rPr>
          <w:rStyle w:val="61"/>
          <w:sz w:val="28"/>
          <w:szCs w:val="28"/>
        </w:rPr>
        <w:t>мас, эргаш гап 'бош гапга нисбатан қандай функцияни бажаришлигини, шунингдек, эргаш ва бош гапларнинг ўзаро муносабати, тузилиш хусусияти- ни ҳисобга оламиз.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 баъзи хусусиятларига кўра сўз бирикмаларига яқин туради: а) эргаш гаплар, сўз бирикма</w:t>
      </w:r>
      <w:r w:rsidRPr="006F70AC">
        <w:rPr>
          <w:rStyle w:val="61"/>
          <w:sz w:val="28"/>
          <w:szCs w:val="28"/>
        </w:rPr>
        <w:t>ларига ўхшаш турли синтактик конструкциялар учун қурилиш материали саналади. Шунинг натижасида эргаш гаплар мазмун ва грамматик жиҳатдан нисбий мустақиллик хусусиятига эга бўлади; б) эргаш гаплар, сўз бирикмаларига ўхшаш турли синтактик ҳолатларда маълум м</w:t>
      </w:r>
      <w:r w:rsidRPr="006F70AC">
        <w:rPr>
          <w:rStyle w:val="61"/>
          <w:sz w:val="28"/>
          <w:szCs w:val="28"/>
        </w:rPr>
        <w:t>аз</w:t>
      </w:r>
      <w:r w:rsidRPr="006F70AC">
        <w:rPr>
          <w:rStyle w:val="61"/>
          <w:sz w:val="28"/>
          <w:szCs w:val="28"/>
        </w:rPr>
        <w:softHyphen/>
        <w:t>мун ва ўзига хос бўлган ички тузилиш хусусиятларини сақлайди. Булардан қатъи назар, сўз бирикмалари билан эргаш гап тузи- лишига кўра бир-биридан иуйидагича фарқ қилади: а) сўз бирик</w:t>
      </w:r>
      <w:r w:rsidRPr="006F70AC">
        <w:rPr>
          <w:rStyle w:val="61"/>
          <w:sz w:val="28"/>
          <w:szCs w:val="28"/>
        </w:rPr>
        <w:softHyphen/>
        <w:t>малари кўпинча икки мустақил сўздан ташкил топса, эргаш гап</w:t>
      </w:r>
      <w:r w:rsidRPr="006F70AC">
        <w:rPr>
          <w:rStyle w:val="61"/>
          <w:sz w:val="28"/>
          <w:szCs w:val="28"/>
        </w:rPr>
        <w:softHyphen/>
        <w:t>лар бир сў</w:t>
      </w:r>
      <w:r w:rsidRPr="006F70AC">
        <w:rPr>
          <w:rStyle w:val="61"/>
          <w:sz w:val="28"/>
          <w:szCs w:val="28"/>
        </w:rPr>
        <w:t>з ёки бир неча сўзнинг (бир неча сўз бирикмасининг) бирикувидан ташкил топади (баъзан, биргина сўздан тузилган атов гап ёки сўз-гаплар эргаш гапни ташкил қилиши мумкин);</w:t>
      </w:r>
    </w:p>
    <w:p w:rsidR="00917E11" w:rsidRPr="006F70AC" w:rsidRDefault="00CA00D4" w:rsidP="006F70AC">
      <w:pPr>
        <w:pStyle w:val="17"/>
        <w:shd w:val="clear" w:color="auto" w:fill="auto"/>
        <w:tabs>
          <w:tab w:val="left" w:pos="375"/>
        </w:tabs>
        <w:spacing w:line="240" w:lineRule="auto"/>
        <w:ind w:firstLine="426"/>
        <w:rPr>
          <w:sz w:val="28"/>
          <w:szCs w:val="28"/>
        </w:rPr>
      </w:pPr>
      <w:r w:rsidRPr="006F70AC">
        <w:rPr>
          <w:rStyle w:val="61"/>
          <w:sz w:val="28"/>
          <w:szCs w:val="28"/>
        </w:rPr>
        <w:t>б)</w:t>
      </w:r>
      <w:r w:rsidRPr="006F70AC">
        <w:rPr>
          <w:rStyle w:val="61"/>
          <w:sz w:val="28"/>
          <w:szCs w:val="28"/>
        </w:rPr>
        <w:tab/>
        <w:t>сўз бирикмалари нутқнинг номинатив бирлиги саналади. Шу</w:t>
      </w:r>
      <w:r w:rsidRPr="006F70AC">
        <w:rPr>
          <w:rStyle w:val="61"/>
          <w:sz w:val="28"/>
          <w:szCs w:val="28"/>
        </w:rPr>
        <w:softHyphen/>
        <w:t>нинг учун ҳам предикативлик</w:t>
      </w:r>
      <w:r w:rsidRPr="006F70AC">
        <w:rPr>
          <w:rStyle w:val="61"/>
          <w:sz w:val="28"/>
          <w:szCs w:val="28"/>
        </w:rPr>
        <w:t xml:space="preserve"> хусусиятини ўзида сақламайди. Эр</w:t>
      </w:r>
      <w:r w:rsidRPr="006F70AC">
        <w:rPr>
          <w:rStyle w:val="61"/>
          <w:sz w:val="28"/>
          <w:szCs w:val="28"/>
        </w:rPr>
        <w:softHyphen/>
        <w:t>гаш гап эса, мустақил бўлмаса ҳам, предикативлик хусусиятига эга; в) эргаш гаплар гапларга ўхшаш маълум мазмунни ифода- лайди. Сўз бирикмаларида бу хусусият тўлиқ эмас.</w:t>
      </w:r>
    </w:p>
    <w:p w:rsidR="00917E11" w:rsidRPr="006F70AC" w:rsidRDefault="00CA00D4" w:rsidP="006F70AC">
      <w:pPr>
        <w:pStyle w:val="17"/>
        <w:shd w:val="clear" w:color="auto" w:fill="auto"/>
        <w:tabs>
          <w:tab w:val="right" w:pos="7026"/>
        </w:tabs>
        <w:spacing w:line="240" w:lineRule="auto"/>
        <w:ind w:firstLine="426"/>
        <w:rPr>
          <w:sz w:val="28"/>
          <w:szCs w:val="28"/>
        </w:rPr>
      </w:pPr>
      <w:r w:rsidRPr="006F70AC">
        <w:rPr>
          <w:rStyle w:val="61"/>
          <w:sz w:val="28"/>
          <w:szCs w:val="28"/>
        </w:rPr>
        <w:t>Эргаш гап тузилишига кўра мустақилликни анча йўқотган</w:t>
      </w:r>
      <w:r w:rsidRPr="006F70AC">
        <w:rPr>
          <w:rStyle w:val="61"/>
          <w:sz w:val="28"/>
          <w:szCs w:val="28"/>
        </w:rPr>
        <w:t>, бош гап эса бир озгина йўқотган бўлади. Шунинг учун бош гап тузили</w:t>
      </w:r>
      <w:r w:rsidRPr="006F70AC">
        <w:rPr>
          <w:rStyle w:val="61"/>
          <w:sz w:val="28"/>
          <w:szCs w:val="28"/>
        </w:rPr>
        <w:softHyphen/>
        <w:t>шига кўра мустақил содда гапларга ўхшайди. Баъзан асосий фикр^ бош гапда эмас, эргаш гапда айтилган бўлиб, у грамматик жиҳат- дан бош гапга яқин бўлади.</w:t>
      </w:r>
      <w:r w:rsidRPr="006F70AC">
        <w:rPr>
          <w:rStyle w:val="61"/>
          <w:sz w:val="28"/>
          <w:szCs w:val="28"/>
        </w:rPr>
        <w:tab/>
        <w:t>|</w:t>
      </w:r>
    </w:p>
    <w:p w:rsidR="00917E11" w:rsidRPr="006F70AC" w:rsidRDefault="00CA00D4" w:rsidP="006F70AC">
      <w:pPr>
        <w:pStyle w:val="17"/>
        <w:shd w:val="clear" w:color="auto" w:fill="auto"/>
        <w:tabs>
          <w:tab w:val="right" w:pos="7026"/>
        </w:tabs>
        <w:spacing w:line="240" w:lineRule="auto"/>
        <w:ind w:firstLine="426"/>
        <w:rPr>
          <w:sz w:val="28"/>
          <w:szCs w:val="28"/>
        </w:rPr>
      </w:pPr>
      <w:r w:rsidRPr="006F70AC">
        <w:rPr>
          <w:rStyle w:val="61"/>
          <w:sz w:val="28"/>
          <w:szCs w:val="28"/>
        </w:rPr>
        <w:t>Эргашган қўшма гапдаги ҳар бир к</w:t>
      </w:r>
      <w:r w:rsidRPr="006F70AC">
        <w:rPr>
          <w:rStyle w:val="61"/>
          <w:sz w:val="28"/>
          <w:szCs w:val="28"/>
        </w:rPr>
        <w:t>омпонент (содда гап) мазму- нан нисбий мустақилдир. У соДда гаплар бош ва эргаш гап бўли- шидан қатъи назар, бир-бирига мазмунан боғланади, бир-бирини аниқлайди, изоҳлайди, тўлдиради. Эргаш гап бош гапга эргашади,. уни аниқлаб тўлдириб, изоҳлаб келади. Бош</w:t>
      </w:r>
      <w:r w:rsidRPr="006F70AC">
        <w:rPr>
          <w:rStyle w:val="61"/>
          <w:sz w:val="28"/>
          <w:szCs w:val="28"/>
        </w:rPr>
        <w:t xml:space="preserve"> гап эса, эргаш гап томонидан аниқланади, изоҳланади.</w:t>
      </w:r>
      <w:r w:rsidRPr="006F70AC">
        <w:rPr>
          <w:rStyle w:val="61"/>
          <w:sz w:val="28"/>
          <w:szCs w:val="28"/>
        </w:rPr>
        <w:tab/>
        <w:t>'I</w:t>
      </w:r>
    </w:p>
    <w:p w:rsidR="00917E11" w:rsidRPr="006F70AC" w:rsidRDefault="00CA00D4" w:rsidP="006F70AC">
      <w:pPr>
        <w:pStyle w:val="17"/>
        <w:shd w:val="clear" w:color="auto" w:fill="auto"/>
        <w:tabs>
          <w:tab w:val="right" w:pos="7026"/>
        </w:tabs>
        <w:spacing w:line="240" w:lineRule="auto"/>
        <w:ind w:firstLine="426"/>
        <w:rPr>
          <w:sz w:val="28"/>
          <w:szCs w:val="28"/>
        </w:rPr>
      </w:pPr>
      <w:r w:rsidRPr="006F70AC">
        <w:rPr>
          <w:rStyle w:val="61"/>
          <w:sz w:val="28"/>
          <w:szCs w:val="28"/>
        </w:rPr>
        <w:t>Қўшма гапдаги синтактик компонентларнинг ҳар бирида пре- 1 дикативлик муносабати акс этган бўлиши керак. Чунки гапни ] ташкил этувчи асосий бўлаклар эга ва кесимдир. Қўшма гап ком- ; понентларида эга</w:t>
      </w:r>
      <w:r w:rsidRPr="006F70AC">
        <w:rPr>
          <w:rStyle w:val="61"/>
          <w:sz w:val="28"/>
          <w:szCs w:val="28"/>
        </w:rPr>
        <w:t xml:space="preserve"> «яшириниши», қўлланмаслиги мумкин: </w:t>
      </w:r>
      <w:r w:rsidRPr="006F70AC">
        <w:rPr>
          <w:rStyle w:val="af9"/>
          <w:sz w:val="28"/>
          <w:szCs w:val="28"/>
        </w:rPr>
        <w:t>Келсам,. кетиб колибсиз.</w:t>
      </w:r>
      <w:r w:rsidRPr="006F70AC">
        <w:rPr>
          <w:rStyle w:val="6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қўшма гапларда эга ёки кесим бир хил сўз орқали ифо- </w:t>
      </w:r>
      <w:r w:rsidRPr="006F70AC">
        <w:rPr>
          <w:rStyle w:val="61"/>
          <w:sz w:val="28"/>
          <w:szCs w:val="28"/>
          <w:vertAlign w:val="superscript"/>
        </w:rPr>
        <w:t>!</w:t>
      </w:r>
      <w:r w:rsidRPr="006F70AC">
        <w:rPr>
          <w:rStyle w:val="61"/>
          <w:sz w:val="28"/>
          <w:szCs w:val="28"/>
        </w:rPr>
        <w:t xml:space="preserve"> даланиши ҳам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Қуйидаги сўзлар қўшма гапнинг ҳар икки компонентида* эга | бўлиб келади:</w:t>
      </w:r>
    </w:p>
    <w:p w:rsidR="00917E11" w:rsidRPr="006F70AC" w:rsidRDefault="00CA00D4" w:rsidP="006F70AC">
      <w:pPr>
        <w:pStyle w:val="50"/>
        <w:numPr>
          <w:ilvl w:val="0"/>
          <w:numId w:val="175"/>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бир</w:t>
      </w:r>
      <w:r w:rsidRPr="006F70AC">
        <w:rPr>
          <w:rStyle w:val="5b"/>
          <w:sz w:val="28"/>
          <w:szCs w:val="28"/>
        </w:rPr>
        <w:t xml:space="preserve"> сўзи </w:t>
      </w:r>
      <w:r w:rsidRPr="006F70AC">
        <w:rPr>
          <w:rStyle w:val="5b"/>
          <w:sz w:val="28"/>
          <w:szCs w:val="28"/>
        </w:rPr>
        <w:t xml:space="preserve">бир хил эга вазифасида келганда, олдинги компо- : нентда ёки шу сўз олдида унинг конкрет маъносини очувчи сўз иш- латилади: </w:t>
      </w:r>
      <w:r w:rsidRPr="006F70AC">
        <w:rPr>
          <w:rStyle w:val="5f1"/>
          <w:i/>
          <w:iCs/>
          <w:sz w:val="28"/>
          <w:szCs w:val="28"/>
        </w:rPr>
        <w:t xml:space="preserve">Зинапояда уларга группадошлари дуч келди ва дарҳол Маҳкамни ўртага олиб гапира бошлади: </w:t>
      </w:r>
      <w:r w:rsidRPr="006F70AC">
        <w:rPr>
          <w:rStyle w:val="52ptc"/>
          <w:i/>
          <w:iCs/>
          <w:sz w:val="28"/>
          <w:szCs w:val="28"/>
        </w:rPr>
        <w:t>Бири</w:t>
      </w:r>
      <w:r w:rsidRPr="006F70AC">
        <w:rPr>
          <w:rStyle w:val="5f1"/>
          <w:i/>
          <w:iCs/>
          <w:sz w:val="28"/>
          <w:szCs w:val="28"/>
        </w:rPr>
        <w:t xml:space="preserve"> «Қаттиқ қўллик ҳам эви билан-да» деса, </w:t>
      </w:r>
      <w:r w:rsidRPr="006F70AC">
        <w:rPr>
          <w:rStyle w:val="52ptc"/>
          <w:i/>
          <w:iCs/>
          <w:sz w:val="28"/>
          <w:szCs w:val="28"/>
        </w:rPr>
        <w:t>бири</w:t>
      </w:r>
      <w:r w:rsidRPr="006F70AC">
        <w:rPr>
          <w:rStyle w:val="5f1"/>
          <w:i/>
          <w:iCs/>
          <w:sz w:val="28"/>
          <w:szCs w:val="28"/>
        </w:rPr>
        <w:t xml:space="preserve"> «ўзи англашилмовчилик бўлди» дер; </w:t>
      </w:r>
      <w:r w:rsidRPr="006F70AC">
        <w:rPr>
          <w:rStyle w:val="52ptc"/>
          <w:i/>
          <w:iCs/>
          <w:sz w:val="28"/>
          <w:szCs w:val="28"/>
        </w:rPr>
        <w:t>бири</w:t>
      </w:r>
      <w:r w:rsidRPr="006F70AC">
        <w:rPr>
          <w:rStyle w:val="5f1"/>
          <w:i/>
          <w:iCs/>
          <w:sz w:val="28"/>
          <w:szCs w:val="28"/>
        </w:rPr>
        <w:t xml:space="preserve"> «Э қўйинг шу Акбаровни, цўпол экан жуда» деса, </w:t>
      </w:r>
      <w:r w:rsidRPr="006F70AC">
        <w:rPr>
          <w:rStyle w:val="52ptc"/>
          <w:i/>
          <w:iCs/>
          <w:sz w:val="28"/>
          <w:szCs w:val="28"/>
        </w:rPr>
        <w:t xml:space="preserve">бири </w:t>
      </w:r>
      <w:r w:rsidRPr="006F70AC">
        <w:rPr>
          <w:rStyle w:val="5f1"/>
          <w:i/>
          <w:iCs/>
          <w:sz w:val="28"/>
          <w:szCs w:val="28"/>
        </w:rPr>
        <w:t>«Тушуниш керак-да» дерди</w:t>
      </w:r>
      <w:r w:rsidRPr="006F70AC">
        <w:rPr>
          <w:rStyle w:val="5b"/>
          <w:sz w:val="28"/>
          <w:szCs w:val="28"/>
        </w:rPr>
        <w:t xml:space="preserve"> (П. Қ о д и р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Ҳар икки компонентда ҳам </w:t>
      </w:r>
      <w:r w:rsidRPr="006F70AC">
        <w:rPr>
          <w:rStyle w:val="af9"/>
          <w:sz w:val="28"/>
          <w:szCs w:val="28"/>
        </w:rPr>
        <w:t>бири</w:t>
      </w:r>
      <w:r w:rsidRPr="006F70AC">
        <w:rPr>
          <w:rStyle w:val="61"/>
          <w:sz w:val="28"/>
          <w:szCs w:val="28"/>
        </w:rPr>
        <w:t xml:space="preserve"> сўзи ишлатила бермай, баъзан кейингисида </w:t>
      </w:r>
      <w:r w:rsidRPr="006F70AC">
        <w:rPr>
          <w:rStyle w:val="af9"/>
          <w:sz w:val="28"/>
          <w:szCs w:val="28"/>
        </w:rPr>
        <w:t>иккинчиси, қолганлари, бошщси</w:t>
      </w:r>
      <w:r w:rsidRPr="006F70AC">
        <w:rPr>
          <w:rStyle w:val="61"/>
          <w:sz w:val="28"/>
          <w:szCs w:val="28"/>
        </w:rPr>
        <w:t xml:space="preserve"> каби сўзлар </w:t>
      </w:r>
      <w:r w:rsidRPr="006F70AC">
        <w:rPr>
          <w:rStyle w:val="61"/>
          <w:sz w:val="28"/>
          <w:szCs w:val="28"/>
        </w:rPr>
        <w:t xml:space="preserve">эга бў- либ келади: </w:t>
      </w:r>
      <w:r w:rsidRPr="006F70AC">
        <w:rPr>
          <w:rStyle w:val="af9"/>
          <w:sz w:val="28"/>
          <w:szCs w:val="28"/>
        </w:rPr>
        <w:t>Бировлар кеккайиб юрса, б о ш қ ал а р ҳеч вщт уни ҳавас цилмайди</w:t>
      </w:r>
      <w:r w:rsidRPr="006F70AC">
        <w:rPr>
          <w:rStyle w:val="61"/>
          <w:sz w:val="28"/>
          <w:szCs w:val="28"/>
        </w:rPr>
        <w:t xml:space="preserve"> (Т а г о р);</w:t>
      </w:r>
    </w:p>
    <w:p w:rsidR="00917E11" w:rsidRPr="006F70AC" w:rsidRDefault="00CA00D4" w:rsidP="006F70AC">
      <w:pPr>
        <w:pStyle w:val="17"/>
        <w:numPr>
          <w:ilvl w:val="0"/>
          <w:numId w:val="175"/>
        </w:numPr>
        <w:shd w:val="clear" w:color="auto" w:fill="auto"/>
        <w:spacing w:line="240" w:lineRule="auto"/>
        <w:ind w:firstLine="426"/>
        <w:rPr>
          <w:sz w:val="28"/>
          <w:szCs w:val="28"/>
        </w:rPr>
      </w:pPr>
      <w:r w:rsidRPr="006F70AC">
        <w:rPr>
          <w:rStyle w:val="61"/>
          <w:sz w:val="28"/>
          <w:szCs w:val="28"/>
        </w:rPr>
        <w:t xml:space="preserve"> ҳар икки компонентда олмошлар эга вазифасида қўлланади. Бундай олмошларнинг бири иккинчисининг маъносини конкрет- лаштириб келади: </w:t>
      </w:r>
      <w:r w:rsidRPr="006F70AC">
        <w:rPr>
          <w:rStyle w:val="af9"/>
          <w:sz w:val="28"/>
          <w:szCs w:val="28"/>
        </w:rPr>
        <w:t>Б у л а р катта бўлса, ҳа</w:t>
      </w:r>
      <w:r w:rsidRPr="006F70AC">
        <w:rPr>
          <w:rStyle w:val="af9"/>
          <w:sz w:val="28"/>
          <w:szCs w:val="28"/>
        </w:rPr>
        <w:t xml:space="preserve"> р </w:t>
      </w:r>
      <w:r w:rsidRPr="006F70AC">
        <w:rPr>
          <w:rStyle w:val="2pta"/>
          <w:sz w:val="28"/>
          <w:szCs w:val="28"/>
        </w:rPr>
        <w:t>бири</w:t>
      </w:r>
      <w:r w:rsidRPr="006F70AC">
        <w:rPr>
          <w:rStyle w:val="af9"/>
          <w:sz w:val="28"/>
          <w:szCs w:val="28"/>
        </w:rPr>
        <w:t xml:space="preserve"> дадасининг ўрнини босади</w:t>
      </w:r>
      <w:r w:rsidRPr="006F70AC">
        <w:rPr>
          <w:rStyle w:val="61"/>
          <w:sz w:val="28"/>
          <w:szCs w:val="28"/>
        </w:rPr>
        <w:t xml:space="preserve"> (Ҳ. Ғ у </w:t>
      </w:r>
      <w:r w:rsidRPr="006F70AC">
        <w:rPr>
          <w:rStyle w:val="2ptf1"/>
          <w:sz w:val="28"/>
          <w:szCs w:val="28"/>
        </w:rPr>
        <w:t>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Эгаларгина эмас, айрим вақтда кесимлар ҳам бир хил сўз ор- қали ифодаланади. Бундай қўшма гап қисмларида эгалар тушиб қолмайди: </w:t>
      </w:r>
      <w:r w:rsidRPr="006F70AC">
        <w:rPr>
          <w:rStyle w:val="af9"/>
          <w:sz w:val="28"/>
          <w:szCs w:val="28"/>
        </w:rPr>
        <w:t>Пахтакор деҳқон нимага интилса, Ойқиз ҳам. шунга ин- тилади</w:t>
      </w:r>
      <w:r w:rsidRPr="006F70AC">
        <w:rPr>
          <w:rStyle w:val="61"/>
          <w:sz w:val="28"/>
          <w:szCs w:val="28"/>
        </w:rPr>
        <w:t xml:space="preserve"> (Ш. </w:t>
      </w:r>
      <w:r w:rsidRPr="006F70AC">
        <w:rPr>
          <w:rStyle w:val="2ptf1"/>
          <w:sz w:val="28"/>
          <w:szCs w:val="28"/>
        </w:rPr>
        <w:t xml:space="preserve">Рашидов). </w:t>
      </w:r>
      <w:r w:rsidRPr="006F70AC">
        <w:rPr>
          <w:rStyle w:val="af9"/>
          <w:sz w:val="28"/>
          <w:szCs w:val="28"/>
        </w:rPr>
        <w:t>Улар ни</w:t>
      </w:r>
      <w:r w:rsidRPr="006F70AC">
        <w:rPr>
          <w:rStyle w:val="af9"/>
          <w:sz w:val="28"/>
          <w:szCs w:val="28"/>
        </w:rPr>
        <w:t>мани лозим кўрса, биз ҳам шуни лозим кўрамиз (</w:t>
      </w:r>
      <w:r w:rsidRPr="006F70AC">
        <w:rPr>
          <w:rStyle w:val="2ptf1"/>
          <w:sz w:val="28"/>
          <w:szCs w:val="28"/>
        </w:rPr>
        <w:t>А. Мухтор).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Эга ва кесимларнинг бир хил сўз билан ифодаланиши мураккаб қўшма гапларда ва ёрдамчисиз қўшма гапларда кўпроқ учрайди.</w:t>
      </w:r>
    </w:p>
    <w:p w:rsidR="00917E11" w:rsidRPr="006F70AC" w:rsidRDefault="00CA00D4" w:rsidP="006F70AC">
      <w:pPr>
        <w:pStyle w:val="17"/>
        <w:shd w:val="clear" w:color="auto" w:fill="auto"/>
        <w:spacing w:line="240" w:lineRule="auto"/>
        <w:ind w:firstLine="426"/>
        <w:rPr>
          <w:sz w:val="28"/>
          <w:szCs w:val="28"/>
        </w:rPr>
      </w:pPr>
      <w:r w:rsidRPr="006F70AC">
        <w:rPr>
          <w:rStyle w:val="2ptf1"/>
          <w:sz w:val="28"/>
          <w:szCs w:val="28"/>
        </w:rPr>
        <w:t>Бирикмали бўлаклар ва уларнинг эргаш гап билан м уносабати.</w:t>
      </w:r>
      <w:r w:rsidRPr="006F70AC">
        <w:rPr>
          <w:rStyle w:val="61"/>
          <w:sz w:val="28"/>
          <w:szCs w:val="28"/>
        </w:rPr>
        <w:t xml:space="preserve"> Эргаш гаплар, гарчи</w:t>
      </w:r>
      <w:r w:rsidRPr="006F70AC">
        <w:rPr>
          <w:rStyle w:val="61"/>
          <w:sz w:val="28"/>
          <w:szCs w:val="28"/>
        </w:rPr>
        <w:t xml:space="preserve"> мустақил содда гап- лардай шаклланган ва улардай мустақиллик хусусйятига эга бўл- маса ҳам, гапларга хос бўлган асосий хусусиятларни ўзида сақ- лайди (маълум мазмунни ифодалайди, предикативлик хусусиятига эга бўлади ва бош гапдан ажратиб турувчи маълум ин</w:t>
      </w:r>
      <w:r w:rsidRPr="006F70AC">
        <w:rPr>
          <w:rStyle w:val="61"/>
          <w:sz w:val="28"/>
          <w:szCs w:val="28"/>
        </w:rPr>
        <w:t>тонацияга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эга бўлади). Эргаш гап бўлгани учун ҳам бу юқорйдаги белгилар бош гапдагидан кўра бир оз бошқача хусусиятга эга бўлиши та- биий — алоҳида гаплардагидек бош келишик формасидаги ўз эга- сибўлсаҳам, кесими алоҳида олингап сод да гаплар ёки бош гапда</w:t>
      </w:r>
      <w:r w:rsidRPr="006F70AC">
        <w:rPr>
          <w:rStyle w:val="61"/>
          <w:sz w:val="28"/>
          <w:szCs w:val="28"/>
        </w:rPr>
        <w:t>- гидай шаклланган бўлмайди. Чунки эргашган қўшма гапнинг қисм- лари, кўпинча феълнинг шахссиз формалари орқали бирикади. Бундай конструкцияларда эргаш гапнинг кесими бир вақтнинг ўзи- да ҳам кесимлик, ҳам бириктирувчи восита саналади. Эргаш гап</w:t>
      </w:r>
      <w:r w:rsidRPr="006F70AC">
        <w:rPr>
          <w:rStyle w:val="61"/>
          <w:sz w:val="28"/>
          <w:szCs w:val="28"/>
        </w:rPr>
        <w:softHyphen/>
        <w:t>нинг кесим</w:t>
      </w:r>
      <w:r w:rsidRPr="006F70AC">
        <w:rPr>
          <w:rStyle w:val="61"/>
          <w:sz w:val="28"/>
          <w:szCs w:val="28"/>
        </w:rPr>
        <w:t>и шу хилда компонентларни бириктирувчи асосий восита</w:t>
      </w:r>
      <w:r w:rsidRPr="006F70AC">
        <w:rPr>
          <w:rStyle w:val="61"/>
          <w:sz w:val="28"/>
          <w:szCs w:val="28"/>
        </w:rPr>
        <w:softHyphen/>
        <w:t>ларнинг бири сифатида қўллангани учун ҳам, кесимлик қўшимча- сини олиб тўла шаклланган бўлиши шарт эмас. Буидан ташқари эргаш гапларнинг кесими кўпинча феълнинг сифатдош, равишдош, инфинитив формалари, ш</w:t>
      </w:r>
      <w:r w:rsidRPr="006F70AC">
        <w:rPr>
          <w:rStyle w:val="61"/>
          <w:sz w:val="28"/>
          <w:szCs w:val="28"/>
        </w:rPr>
        <w:t>арт майли шакли орқали ифодалангани учун ҳам эргаш гапларни бош гапдан алоҳида олиб, содда гап тар- зида қўллаш кўпинча мумкин бўлмайди, чунки у эргаш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 тўлиқ бўлмаса ҳам, маълум интонация билан бош гапдан ажралиб туриши керак. Эргаш гаплар</w:t>
      </w:r>
      <w:r w:rsidRPr="006F70AC">
        <w:rPr>
          <w:rStyle w:val="61"/>
          <w:sz w:val="28"/>
          <w:szCs w:val="28"/>
        </w:rPr>
        <w:t>даги интонация уни бош гапдан айириб кўрсатувчи воситагина бўлиб қолмай, эргаш гаида қандай мазмун ифодаланганини кўрсатиб берувчи фактор ҳам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 эргаш гап типида тузилган баъзи бирикмали бўлаклардан фарқланиб туради. Бу фарқ қуйидагича:</w:t>
      </w:r>
    </w:p>
    <w:p w:rsidR="00917E11" w:rsidRPr="006F70AC" w:rsidRDefault="00CA00D4" w:rsidP="006F70AC">
      <w:pPr>
        <w:pStyle w:val="17"/>
        <w:numPr>
          <w:ilvl w:val="0"/>
          <w:numId w:val="176"/>
        </w:numPr>
        <w:shd w:val="clear" w:color="auto" w:fill="auto"/>
        <w:spacing w:line="240" w:lineRule="auto"/>
        <w:ind w:firstLine="426"/>
        <w:rPr>
          <w:sz w:val="28"/>
          <w:szCs w:val="28"/>
        </w:rPr>
      </w:pPr>
      <w:r w:rsidRPr="006F70AC">
        <w:rPr>
          <w:rStyle w:val="61"/>
          <w:sz w:val="28"/>
          <w:szCs w:val="28"/>
        </w:rPr>
        <w:t xml:space="preserve"> эргаш гапнинг кесими вазифасида келган </w:t>
      </w:r>
      <w:r w:rsidRPr="006F70AC">
        <w:rPr>
          <w:rStyle w:val="af9"/>
          <w:sz w:val="28"/>
          <w:szCs w:val="28"/>
        </w:rPr>
        <w:t xml:space="preserve">-(и)б, -гач, -май </w:t>
      </w:r>
      <w:r w:rsidRPr="006F70AC">
        <w:rPr>
          <w:rStyle w:val="61"/>
          <w:sz w:val="28"/>
          <w:szCs w:val="28"/>
        </w:rPr>
        <w:t>аффиксларини олган равишдош формалари ҳеч вақт кесимни ифо</w:t>
      </w:r>
      <w:r w:rsidRPr="006F70AC">
        <w:rPr>
          <w:rStyle w:val="61"/>
          <w:sz w:val="28"/>
          <w:szCs w:val="28"/>
        </w:rPr>
        <w:softHyphen/>
        <w:t xml:space="preserve">даловчи Шахе қўшимчасини олмайди. Баъзан </w:t>
      </w:r>
      <w:r w:rsidRPr="006F70AC">
        <w:rPr>
          <w:rStyle w:val="af9"/>
          <w:sz w:val="28"/>
          <w:szCs w:val="28"/>
        </w:rPr>
        <w:t>-гунча</w:t>
      </w:r>
      <w:r w:rsidRPr="006F70AC">
        <w:rPr>
          <w:rStyle w:val="61"/>
          <w:sz w:val="28"/>
          <w:szCs w:val="28"/>
        </w:rPr>
        <w:t xml:space="preserve"> ёрдамчиси таркибида эргаш гапнинг эгаси билан шахе, сонга кўра мослашган эгалик аффикси қў</w:t>
      </w:r>
      <w:r w:rsidRPr="006F70AC">
        <w:rPr>
          <w:rStyle w:val="61"/>
          <w:sz w:val="28"/>
          <w:szCs w:val="28"/>
        </w:rPr>
        <w:t xml:space="preserve">лланади. Бу, эгалик аффикси «қўлланмаган» эгани ҳам кўрсатиб туради. </w:t>
      </w:r>
      <w:r w:rsidRPr="006F70AC">
        <w:rPr>
          <w:rStyle w:val="af9"/>
          <w:sz w:val="28"/>
          <w:szCs w:val="28"/>
        </w:rPr>
        <w:t>(Виз) келгунимизча, кетмай ту ринг; (мен) келгунимча, кетманг; (сен) келгунингча, кутамиз;</w:t>
      </w:r>
    </w:p>
    <w:p w:rsidR="00917E11" w:rsidRPr="006F70AC" w:rsidRDefault="00CA00D4" w:rsidP="006F70AC">
      <w:pPr>
        <w:pStyle w:val="17"/>
        <w:numPr>
          <w:ilvl w:val="0"/>
          <w:numId w:val="176"/>
        </w:numPr>
        <w:shd w:val="clear" w:color="auto" w:fill="auto"/>
        <w:spacing w:line="240" w:lineRule="auto"/>
        <w:ind w:firstLine="426"/>
        <w:rPr>
          <w:sz w:val="28"/>
          <w:szCs w:val="28"/>
        </w:rPr>
      </w:pPr>
      <w:r w:rsidRPr="006F70AC">
        <w:rPr>
          <w:rStyle w:val="61"/>
          <w:sz w:val="28"/>
          <w:szCs w:val="28"/>
        </w:rPr>
        <w:t xml:space="preserve"> ўтган замон сифатдоши ўрин-пайт ва чиқиш келишиклари аффиксларини олиб, эргаш гапнинг кесими бў</w:t>
      </w:r>
      <w:r w:rsidRPr="006F70AC">
        <w:rPr>
          <w:rStyle w:val="61"/>
          <w:sz w:val="28"/>
          <w:szCs w:val="28"/>
        </w:rPr>
        <w:t>либ келиши мумкии (бўлишли ва бўлишсиз формада жуфтланиб келган сифатдошлар эргаш гапнинг кесими бўлиб келганда, ҳеч қандай кесимлик қў- шимчаларини олмайди);</w:t>
      </w:r>
    </w:p>
    <w:p w:rsidR="00917E11" w:rsidRPr="006F70AC" w:rsidRDefault="00CA00D4" w:rsidP="006F70AC">
      <w:pPr>
        <w:pStyle w:val="17"/>
        <w:numPr>
          <w:ilvl w:val="0"/>
          <w:numId w:val="176"/>
        </w:numPr>
        <w:shd w:val="clear" w:color="auto" w:fill="auto"/>
        <w:spacing w:line="240" w:lineRule="auto"/>
        <w:ind w:firstLine="426"/>
        <w:rPr>
          <w:sz w:val="28"/>
          <w:szCs w:val="28"/>
        </w:rPr>
      </w:pPr>
      <w:r w:rsidRPr="006F70AC">
        <w:rPr>
          <w:rStyle w:val="61"/>
          <w:sz w:val="28"/>
          <w:szCs w:val="28"/>
        </w:rPr>
        <w:t xml:space="preserve"> феълнинг ҳаракат номи формаси эргаш гапнинг кесими бў- либ келганда, эгалик аффикси ва айрим кўм</w:t>
      </w:r>
      <w:r w:rsidRPr="006F70AC">
        <w:rPr>
          <w:rStyle w:val="61"/>
          <w:sz w:val="28"/>
          <w:szCs w:val="28"/>
        </w:rPr>
        <w:t>акчилар билан бирга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Феълнинг сифатдош, равишдош формалари кесимлик аффикс</w:t>
      </w:r>
      <w:r w:rsidRPr="006F70AC">
        <w:rPr>
          <w:rStyle w:val="61"/>
          <w:sz w:val="28"/>
          <w:szCs w:val="28"/>
        </w:rPr>
        <w:softHyphen/>
        <w:t>ларини олиб содда гапда кесим вазифасида ишлатилса ҳам, ҳара- кат номи формалари кесимлик аффиксини олиб, гапда кесим бўлиб келмайди. Эргаш гапнинг кесими бўлиб келганда э</w:t>
      </w:r>
      <w:r w:rsidRPr="006F70AC">
        <w:rPr>
          <w:rStyle w:val="61"/>
          <w:sz w:val="28"/>
          <w:szCs w:val="28"/>
        </w:rPr>
        <w:t>са, эгалик, кели</w:t>
      </w:r>
      <w:r w:rsidRPr="006F70AC">
        <w:rPr>
          <w:rStyle w:val="61"/>
          <w:sz w:val="28"/>
          <w:szCs w:val="28"/>
        </w:rPr>
        <w:softHyphen/>
        <w:t>шик қўшимчалари, кўмакчилар ёки бошқа сўзлар билан бирга қўл- ланади. Эргаш гапларнинг кесими таркибидаги эгалик аффиксла</w:t>
      </w:r>
      <w:r w:rsidRPr="006F70AC">
        <w:rPr>
          <w:rStyle w:val="61"/>
          <w:sz w:val="28"/>
          <w:szCs w:val="28"/>
        </w:rPr>
        <w:softHyphen/>
        <w:t>рини маълум даражада кесимликни кўрсатувчи қўшимча деб қа- раш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гапнинг кесими таркибидаги эгалик аффикс</w:t>
      </w:r>
      <w:r w:rsidRPr="006F70AC">
        <w:rPr>
          <w:rStyle w:val="61"/>
          <w:sz w:val="28"/>
          <w:szCs w:val="28"/>
        </w:rPr>
        <w:t>лари отлар- даги эгалик каби предметнинг хослигини билдирмай, ҳаракат ба- жарувчисини кўрсатгани учун ҳам унинг олдидаги сўзни қаратқич</w:t>
      </w:r>
    </w:p>
    <w:p w:rsidR="00917E11" w:rsidRPr="006F70AC" w:rsidRDefault="00CA00D4" w:rsidP="006F70AC">
      <w:pPr>
        <w:pStyle w:val="17"/>
        <w:shd w:val="clear" w:color="auto" w:fill="auto"/>
        <w:tabs>
          <w:tab w:val="left" w:pos="3919"/>
        </w:tabs>
        <w:spacing w:line="240" w:lineRule="auto"/>
        <w:ind w:firstLine="426"/>
        <w:rPr>
          <w:sz w:val="28"/>
          <w:szCs w:val="28"/>
        </w:rPr>
      </w:pPr>
      <w:r w:rsidRPr="006F70AC">
        <w:rPr>
          <w:rStyle w:val="61"/>
          <w:sz w:val="28"/>
          <w:szCs w:val="28"/>
        </w:rPr>
        <w:t>формасида қўллаш нотўғри бўлади:</w:t>
      </w:r>
      <w:r w:rsidRPr="006F70AC">
        <w:rPr>
          <w:rStyle w:val="61"/>
          <w:sz w:val="28"/>
          <w:szCs w:val="28"/>
        </w:rPr>
        <w:tab/>
      </w:r>
      <w:r w:rsidRPr="006F70AC">
        <w:rPr>
          <w:rStyle w:val="af9"/>
          <w:sz w:val="28"/>
          <w:szCs w:val="28"/>
        </w:rPr>
        <w:t>«Менинг келганимда»</w:t>
      </w:r>
      <w:r w:rsidRPr="006F70AC">
        <w:rPr>
          <w:rStyle w:val="61"/>
          <w:sz w:val="28"/>
          <w:szCs w:val="28"/>
        </w:rPr>
        <w:t xml:space="preserve"> эмас,</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w:t>
      </w:r>
      <w:r w:rsidRPr="006F70AC">
        <w:rPr>
          <w:rStyle w:val="af9"/>
          <w:sz w:val="28"/>
          <w:szCs w:val="28"/>
        </w:rPr>
        <w:t>мен келганда»,</w:t>
      </w:r>
      <w:r w:rsidRPr="006F70AC">
        <w:rPr>
          <w:rStyle w:val="61"/>
          <w:sz w:val="28"/>
          <w:szCs w:val="28"/>
        </w:rPr>
        <w:t xml:space="preserve"> «</w:t>
      </w:r>
      <w:r w:rsidRPr="006F70AC">
        <w:rPr>
          <w:rStyle w:val="af9"/>
          <w:sz w:val="28"/>
          <w:szCs w:val="28"/>
        </w:rPr>
        <w:t>меҳмонларнинг келиши билан»</w:t>
      </w:r>
      <w:r w:rsidRPr="006F70AC">
        <w:rPr>
          <w:rStyle w:val="61"/>
          <w:sz w:val="28"/>
          <w:szCs w:val="28"/>
        </w:rPr>
        <w:t xml:space="preserve"> эмас, «</w:t>
      </w:r>
      <w:r w:rsidRPr="006F70AC">
        <w:rPr>
          <w:rStyle w:val="af9"/>
          <w:sz w:val="28"/>
          <w:szCs w:val="28"/>
        </w:rPr>
        <w:t>меҳмонлар</w:t>
      </w:r>
      <w:r w:rsidRPr="006F70AC">
        <w:rPr>
          <w:rStyle w:val="af9"/>
          <w:sz w:val="28"/>
          <w:szCs w:val="28"/>
        </w:rPr>
        <w:t xml:space="preserve"> келиши билан»</w:t>
      </w:r>
      <w:r w:rsidRPr="006F70AC">
        <w:rPr>
          <w:rStyle w:val="61"/>
          <w:sz w:val="28"/>
          <w:szCs w:val="28"/>
        </w:rPr>
        <w:t xml:space="preserve"> ва ҳ. к. Шуларга кўра кесими бошқа бириктирувчи воситалар (кесимликни кўрсатувчи эгалик аффикслари, чиқиш ке- лишиги ва кўмакчи) билан қўлланмаган, кейинги гапдан маълум пауза билан ажралиб турмайдиган </w:t>
      </w:r>
      <w:r w:rsidRPr="006F70AC">
        <w:rPr>
          <w:rStyle w:val="af9"/>
          <w:sz w:val="28"/>
          <w:szCs w:val="28"/>
        </w:rPr>
        <w:t>-ган</w:t>
      </w:r>
      <w:r w:rsidRPr="006F70AC">
        <w:rPr>
          <w:rStyle w:val="61"/>
          <w:sz w:val="28"/>
          <w:szCs w:val="28"/>
        </w:rPr>
        <w:t xml:space="preserve"> аффиксини олган сифатдош ва </w:t>
      </w:r>
      <w:r w:rsidRPr="006F70AC">
        <w:rPr>
          <w:rStyle w:val="af9"/>
          <w:sz w:val="28"/>
          <w:szCs w:val="28"/>
        </w:rPr>
        <w:t>бор, й</w:t>
      </w:r>
      <w:r w:rsidRPr="006F70AC">
        <w:rPr>
          <w:rStyle w:val="af9"/>
          <w:sz w:val="28"/>
          <w:szCs w:val="28"/>
        </w:rPr>
        <w:t>ўқ</w:t>
      </w:r>
      <w:r w:rsidRPr="006F70AC">
        <w:rPr>
          <w:rStyle w:val="61"/>
          <w:sz w:val="28"/>
          <w:szCs w:val="28"/>
        </w:rPr>
        <w:t xml:space="preserve"> каби сўзлар орқали бошқариладиган бирикмали бўлак- лар эргаш гап ҳисобланмайди.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феълнинг айрим формалари шахсли феъллар каби ўзига қарашли сўзлар билан битишув, бошқарув ва маълум дара- жада мослашув муносабатига киришиб, бирикмали гап бўла</w:t>
      </w:r>
      <w:r w:rsidRPr="006F70AC">
        <w:rPr>
          <w:rStyle w:val="61"/>
          <w:sz w:val="28"/>
          <w:szCs w:val="28"/>
        </w:rPr>
        <w:t>кла- рини ҳосил қилади. Равишдошнинг -(</w:t>
      </w:r>
      <w:r w:rsidRPr="006F70AC">
        <w:rPr>
          <w:rStyle w:val="af9"/>
          <w:sz w:val="28"/>
          <w:szCs w:val="28"/>
        </w:rPr>
        <w:t>и)б, -май, -гунча, -гач</w:t>
      </w:r>
      <w:r w:rsidRPr="006F70AC">
        <w:rPr>
          <w:rStyle w:val="61"/>
          <w:sz w:val="28"/>
          <w:szCs w:val="28"/>
        </w:rPr>
        <w:t xml:space="preserve"> аффик</w:t>
      </w:r>
      <w:r w:rsidRPr="006F70AC">
        <w:rPr>
          <w:rStyle w:val="61"/>
          <w:sz w:val="28"/>
          <w:szCs w:val="28"/>
        </w:rPr>
        <w:softHyphen/>
        <w:t>сини олган формалари ўз мустақил эгаси бўлиб, маълум нисбий тугал фикрни ифодалаб, бош гапдан маълум пауза билан ажралиб турадиган эргаш гапларни бош гапга боғлайди.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Купгина эътирозга сабаб бўлаётган конструкциялар феълнинг сифатдош ва ҳаракат номи формалари билан боғлиқ. Шунга кўра феълнинг сифатдош ва ҳаракат номи формаларининг бирикмали бўлак вазифасида қўлланиши ҳақида тўхталамиз. Бундай бирикма</w:t>
      </w:r>
      <w:r w:rsidRPr="006F70AC">
        <w:rPr>
          <w:rStyle w:val="61"/>
          <w:sz w:val="28"/>
          <w:szCs w:val="28"/>
        </w:rPr>
        <w:softHyphen/>
        <w:t xml:space="preserve">ли бўлакларни икки </w:t>
      </w:r>
      <w:r w:rsidRPr="006F70AC">
        <w:rPr>
          <w:rStyle w:val="61"/>
          <w:sz w:val="28"/>
          <w:szCs w:val="28"/>
        </w:rPr>
        <w:t>группага ажратиш мумкин; 1) бош келишик формасидаги алоҳида эгаси мавжуд бўлмаган бирикмали бўлак- лар; 2) бош келишик формасидаги ўзининг алоҳида эгаси мавжуд бўлган бирикмали бўлаклар.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Биринчи группани ташкил қиладиган бирикмали бўлакларни эргаш гап деб </w:t>
      </w:r>
      <w:r w:rsidRPr="006F70AC">
        <w:rPr>
          <w:rStyle w:val="61"/>
          <w:sz w:val="28"/>
          <w:szCs w:val="28"/>
        </w:rPr>
        <w:t>олишга ҳеч қандай илмий асос йўқ. Иккинчи груп</w:t>
      </w:r>
      <w:r w:rsidRPr="006F70AC">
        <w:rPr>
          <w:rStyle w:val="61"/>
          <w:sz w:val="28"/>
          <w:szCs w:val="28"/>
        </w:rPr>
        <w:softHyphen/>
        <w:t>пани ташкил қиладиган бирикмали бўлаклар ўзбек тилшунослиги- дагина эмас, умуман туркологияда кўпдан бери тортишувларга сабаб бўлиб келаётгани маълум. Бундай конструкциялар баъзан эргаш гап, баъзан бирикмали а</w:t>
      </w:r>
      <w:r w:rsidRPr="006F70AC">
        <w:rPr>
          <w:rStyle w:val="61"/>
          <w:sz w:val="28"/>
          <w:szCs w:val="28"/>
        </w:rPr>
        <w:t>ниқловчи деб қаралади. Бундай конструкциялар кесими сифатдош бўлгани учун ҳам кўпинча гапда аниқловчи вазифасида келади. Шунинг учун ҳам, таркибидаги «кесим» деб олинадиган сифатдошнинг феъллик белгиси бир оз кучсизланиб, «нима қилган?» сўроғига эмас, «қай</w:t>
      </w:r>
      <w:r w:rsidRPr="006F70AC">
        <w:rPr>
          <w:rStyle w:val="61"/>
          <w:sz w:val="28"/>
          <w:szCs w:val="28"/>
        </w:rPr>
        <w:t xml:space="preserve">си?», «қандай» деган сўроқларга жавоб бўлади: </w:t>
      </w:r>
      <w:r w:rsidRPr="006F70AC">
        <w:rPr>
          <w:rStyle w:val="af9"/>
          <w:sz w:val="28"/>
          <w:szCs w:val="28"/>
        </w:rPr>
        <w:t>Биз қурган ГЭС неча минглаб кйз бўлиб ёнади</w:t>
      </w:r>
      <w:r w:rsidRPr="006F70AC">
        <w:rPr>
          <w:rStyle w:val="61"/>
          <w:sz w:val="28"/>
          <w:szCs w:val="28"/>
        </w:rPr>
        <w:t xml:space="preserve"> </w:t>
      </w:r>
      <w:r w:rsidRPr="006F70AC">
        <w:rPr>
          <w:rStyle w:val="2ptf1"/>
          <w:sz w:val="28"/>
          <w:szCs w:val="28"/>
        </w:rPr>
        <w:t>(Саид Аҳмад).</w:t>
      </w:r>
      <w:r w:rsidRPr="006F70AC">
        <w:rPr>
          <w:rStyle w:val="61"/>
          <w:sz w:val="28"/>
          <w:szCs w:val="28"/>
        </w:rPr>
        <w:t xml:space="preserve"> </w:t>
      </w:r>
      <w:r w:rsidRPr="006F70AC">
        <w:rPr>
          <w:rStyle w:val="af9"/>
          <w:sz w:val="28"/>
          <w:szCs w:val="28"/>
        </w:rPr>
        <w:t>Қайси ГЭС?</w:t>
      </w:r>
      <w:r w:rsidRPr="006F70AC">
        <w:rPr>
          <w:rStyle w:val="61"/>
          <w:sz w:val="28"/>
          <w:szCs w:val="28"/>
        </w:rPr>
        <w:t xml:space="preserve"> — </w:t>
      </w:r>
      <w:r w:rsidRPr="006F70AC">
        <w:rPr>
          <w:rStyle w:val="af9"/>
          <w:sz w:val="28"/>
          <w:szCs w:val="28"/>
        </w:rPr>
        <w:t>Биз цурган ГЭС.</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бирикмали бўлакларнинг қўлланишида яна қуйидаги хусусиятларни кузатиш мумкин:</w:t>
      </w:r>
    </w:p>
    <w:p w:rsidR="00917E11" w:rsidRPr="006F70AC" w:rsidRDefault="00CA00D4" w:rsidP="006F70AC">
      <w:pPr>
        <w:pStyle w:val="50"/>
        <w:numPr>
          <w:ilvl w:val="0"/>
          <w:numId w:val="177"/>
        </w:numPr>
        <w:shd w:val="clear" w:color="auto" w:fill="auto"/>
        <w:spacing w:line="240" w:lineRule="auto"/>
        <w:ind w:firstLine="426"/>
        <w:rPr>
          <w:sz w:val="28"/>
          <w:szCs w:val="28"/>
        </w:rPr>
      </w:pPr>
      <w:r w:rsidRPr="006F70AC">
        <w:rPr>
          <w:rStyle w:val="5b"/>
          <w:sz w:val="28"/>
          <w:szCs w:val="28"/>
        </w:rPr>
        <w:t xml:space="preserve"> бирикмали аниқловчилар </w:t>
      </w:r>
      <w:r w:rsidRPr="006F70AC">
        <w:rPr>
          <w:rStyle w:val="5b"/>
          <w:sz w:val="28"/>
          <w:szCs w:val="28"/>
        </w:rPr>
        <w:t xml:space="preserve">гап ичида эмас, баъзан аниқ- ловчили сўз бирикмалари таркибида ҳам учрайди: </w:t>
      </w:r>
      <w:r w:rsidRPr="006F70AC">
        <w:rPr>
          <w:rStyle w:val="5f1"/>
          <w:i/>
          <w:iCs/>
          <w:sz w:val="28"/>
          <w:szCs w:val="28"/>
        </w:rPr>
        <w:t>Узи қайнар бу</w:t>
      </w:r>
      <w:r w:rsidRPr="006F70AC">
        <w:rPr>
          <w:rStyle w:val="5b"/>
          <w:sz w:val="28"/>
          <w:szCs w:val="28"/>
        </w:rPr>
        <w:t xml:space="preserve">- </w:t>
      </w:r>
      <w:r w:rsidRPr="006F70AC">
        <w:rPr>
          <w:rStyle w:val="5f1"/>
          <w:i/>
          <w:iCs/>
          <w:sz w:val="28"/>
          <w:szCs w:val="28"/>
        </w:rPr>
        <w:t>лоқлар; сочи узун қиз, суви цочган. нон, оғзи очиқ шиша, дили тўғри одам, кўнгли кенг киши, қалбида ўт чақнаган ёшлар ва</w:t>
      </w:r>
      <w:r w:rsidRPr="006F70AC">
        <w:rPr>
          <w:rStyle w:val="5b"/>
          <w:sz w:val="28"/>
          <w:szCs w:val="28"/>
        </w:rPr>
        <w:t xml:space="preserve"> ҳ. к. Бундай аниқловчили бирикма гапда соста</w:t>
      </w:r>
      <w:r w:rsidRPr="006F70AC">
        <w:rPr>
          <w:rStyle w:val="5b"/>
          <w:sz w:val="28"/>
          <w:szCs w:val="28"/>
        </w:rPr>
        <w:t>вли кесим ҳам бўлиб ке</w:t>
      </w:r>
      <w:r w:rsidRPr="006F70AC">
        <w:rPr>
          <w:rStyle w:val="5b"/>
          <w:sz w:val="28"/>
          <w:szCs w:val="28"/>
        </w:rPr>
        <w:softHyphen/>
        <w:t xml:space="preserve">лади: </w:t>
      </w:r>
      <w:r w:rsidRPr="006F70AC">
        <w:rPr>
          <w:rStyle w:val="5f1"/>
          <w:i/>
          <w:iCs/>
          <w:sz w:val="28"/>
          <w:szCs w:val="28"/>
        </w:rPr>
        <w:t xml:space="preserve">У </w:t>
      </w:r>
      <w:r w:rsidRPr="006F70AC">
        <w:rPr>
          <w:rStyle w:val="52ptc"/>
          <w:i/>
          <w:iCs/>
          <w:sz w:val="28"/>
          <w:szCs w:val="28"/>
        </w:rPr>
        <w:t>зеҳни- ўткир, ўзи т и р ишцо ц бола</w:t>
      </w:r>
      <w:r w:rsidRPr="006F70AC">
        <w:rPr>
          <w:rStyle w:val="5f1"/>
          <w:i/>
          <w:iCs/>
          <w:sz w:val="28"/>
          <w:szCs w:val="28"/>
        </w:rPr>
        <w:t xml:space="preserve"> </w:t>
      </w:r>
      <w:r w:rsidRPr="006F70AC">
        <w:rPr>
          <w:rStyle w:val="52ptc"/>
          <w:i/>
          <w:iCs/>
          <w:sz w:val="28"/>
          <w:szCs w:val="28"/>
        </w:rPr>
        <w:t>эди</w:t>
      </w:r>
      <w:r w:rsidRPr="006F70AC">
        <w:rPr>
          <w:rStyle w:val="5b"/>
          <w:sz w:val="28"/>
          <w:szCs w:val="28"/>
        </w:rPr>
        <w:t xml:space="preserve"> (П. Ко</w:t>
      </w:r>
      <w:r w:rsidRPr="006F70AC">
        <w:rPr>
          <w:rStyle w:val="5b"/>
          <w:sz w:val="28"/>
          <w:szCs w:val="28"/>
        </w:rPr>
        <w:softHyphen/>
        <w:t xml:space="preserve">ди р о в). </w:t>
      </w:r>
      <w:r w:rsidRPr="006F70AC">
        <w:rPr>
          <w:rStyle w:val="5f1"/>
          <w:i/>
          <w:iCs/>
          <w:sz w:val="28"/>
          <w:szCs w:val="28"/>
        </w:rPr>
        <w:t xml:space="preserve">Уларнинг кўпчилиги озғин, юз </w:t>
      </w:r>
      <w:r w:rsidRPr="006F70AC">
        <w:rPr>
          <w:rStyle w:val="52ptc"/>
          <w:i/>
          <w:iCs/>
          <w:sz w:val="28"/>
          <w:szCs w:val="28"/>
        </w:rPr>
        <w:t>лари сўлғин, кў з- л а р и ко с а с и г а чўккан, д ар м о не из кишилар</w:t>
      </w:r>
      <w:r w:rsidRPr="006F70AC">
        <w:rPr>
          <w:rStyle w:val="5f1"/>
          <w:i/>
          <w:iCs/>
          <w:sz w:val="28"/>
          <w:szCs w:val="28"/>
        </w:rPr>
        <w:t xml:space="preserve"> </w:t>
      </w:r>
      <w:r w:rsidRPr="006F70AC">
        <w:rPr>
          <w:rStyle w:val="52ptc"/>
          <w:i/>
          <w:iCs/>
          <w:sz w:val="28"/>
          <w:szCs w:val="28"/>
        </w:rPr>
        <w:t xml:space="preserve">эди </w:t>
      </w:r>
      <w:r w:rsidRPr="006F70AC">
        <w:rPr>
          <w:rStyle w:val="5b"/>
          <w:sz w:val="28"/>
          <w:szCs w:val="28"/>
        </w:rPr>
        <w:t xml:space="preserve">(П. Т у р с у н). </w:t>
      </w:r>
      <w:r w:rsidRPr="006F70AC">
        <w:rPr>
          <w:rStyle w:val="5f1"/>
          <w:i/>
          <w:iCs/>
          <w:sz w:val="28"/>
          <w:szCs w:val="28"/>
        </w:rPr>
        <w:t xml:space="preserve">Маҳкам... б ў йи </w:t>
      </w:r>
      <w:r w:rsidRPr="006F70AC">
        <w:rPr>
          <w:rStyle w:val="52ptc"/>
          <w:i/>
          <w:iCs/>
          <w:sz w:val="28"/>
          <w:szCs w:val="28"/>
        </w:rPr>
        <w:t>баланд йигит эди</w:t>
      </w:r>
      <w:r w:rsidRPr="006F70AC">
        <w:rPr>
          <w:rStyle w:val="5b"/>
          <w:sz w:val="28"/>
          <w:szCs w:val="28"/>
        </w:rPr>
        <w:t xml:space="preserve"> (П. Қ о- </w:t>
      </w:r>
      <w:r w:rsidRPr="006F70AC">
        <w:rPr>
          <w:rStyle w:val="52ptb"/>
          <w:sz w:val="28"/>
          <w:szCs w:val="28"/>
        </w:rPr>
        <w:t>диров);</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бундай бирикмалар таркибидаги эгалик аффиксини олган сўз («эга»)дан олдинги бўлакни қаратқич келишикдаги сўз деб ҳам тахмин қилиб бўлмайди: </w:t>
      </w:r>
      <w:r w:rsidRPr="006F70AC">
        <w:rPr>
          <w:rStyle w:val="af9"/>
          <w:sz w:val="28"/>
          <w:szCs w:val="28"/>
        </w:rPr>
        <w:t xml:space="preserve">Маҳкам б ў й и </w:t>
      </w:r>
      <w:r w:rsidRPr="006F70AC">
        <w:rPr>
          <w:rStyle w:val="2pta"/>
          <w:sz w:val="28"/>
          <w:szCs w:val="28"/>
        </w:rPr>
        <w:t>баланд йигит</w:t>
      </w:r>
      <w:r w:rsidRPr="006F70AC">
        <w:rPr>
          <w:rStyle w:val="af9"/>
          <w:sz w:val="28"/>
          <w:szCs w:val="28"/>
        </w:rPr>
        <w:t xml:space="preserve"> э д и</w:t>
      </w:r>
      <w:r w:rsidRPr="006F70AC">
        <w:rPr>
          <w:rStyle w:val="61"/>
          <w:sz w:val="28"/>
          <w:szCs w:val="28"/>
        </w:rPr>
        <w:t xml:space="preserve">— чгапини </w:t>
      </w:r>
      <w:r w:rsidRPr="006F70AC">
        <w:rPr>
          <w:rStyle w:val="af9"/>
          <w:sz w:val="28"/>
          <w:szCs w:val="28"/>
        </w:rPr>
        <w:t>«Маҳкамнинг бўйи баланд йигит эди»</w:t>
      </w:r>
      <w:r w:rsidRPr="006F70AC">
        <w:rPr>
          <w:rStyle w:val="61"/>
          <w:sz w:val="28"/>
          <w:szCs w:val="28"/>
        </w:rPr>
        <w:t xml:space="preserve"> деб қўллаб бўлмайди;</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Уз эгас</w:t>
      </w:r>
      <w:r w:rsidRPr="006F70AC">
        <w:rPr>
          <w:rStyle w:val="61"/>
          <w:sz w:val="28"/>
          <w:szCs w:val="28"/>
        </w:rPr>
        <w:t>и мавжуд бўлган бундай бирикмали бўлаклар гапда иш-ҳаракатнинг бажарилишидаги турли ҳолатларни ифодалаб би</w:t>
      </w:r>
      <w:r w:rsidRPr="006F70AC">
        <w:rPr>
          <w:rStyle w:val="61"/>
          <w:sz w:val="28"/>
          <w:szCs w:val="28"/>
        </w:rPr>
        <w:softHyphen/>
        <w:t xml:space="preserve">рикмали ҳол бўлиб келади: </w:t>
      </w:r>
      <w:r w:rsidRPr="006F70AC">
        <w:rPr>
          <w:rStyle w:val="af9"/>
          <w:sz w:val="28"/>
          <w:szCs w:val="28"/>
        </w:rPr>
        <w:t xml:space="preserve">Лекин хаёлимиз с из ю р г ан ё қд а </w:t>
      </w:r>
      <w:r w:rsidRPr="006F70AC">
        <w:rPr>
          <w:rStyle w:val="2ptf1"/>
          <w:sz w:val="28"/>
          <w:szCs w:val="28"/>
        </w:rPr>
        <w:t>(Уйғун).</w:t>
      </w:r>
      <w:r w:rsidRPr="006F70AC">
        <w:rPr>
          <w:rStyle w:val="61"/>
          <w:sz w:val="28"/>
          <w:szCs w:val="28"/>
        </w:rPr>
        <w:t xml:space="preserve"> </w:t>
      </w:r>
      <w:r w:rsidRPr="006F70AC">
        <w:rPr>
          <w:rStyle w:val="2pta"/>
          <w:sz w:val="28"/>
          <w:szCs w:val="28"/>
        </w:rPr>
        <w:t>Саидий бор вацтда</w:t>
      </w:r>
      <w:r w:rsidRPr="006F70AC">
        <w:rPr>
          <w:rStyle w:val="af9"/>
          <w:sz w:val="28"/>
          <w:szCs w:val="28"/>
        </w:rPr>
        <w:t xml:space="preserve"> биров эшикни қоқса ҳам... </w:t>
      </w:r>
      <w:r w:rsidRPr="006F70AC">
        <w:rPr>
          <w:rStyle w:val="61"/>
          <w:sz w:val="28"/>
          <w:szCs w:val="28"/>
        </w:rPr>
        <w:t xml:space="preserve">(А. Қ а ҳ ҳ о р) </w:t>
      </w:r>
      <w:r w:rsidRPr="006F70AC">
        <w:rPr>
          <w:rStyle w:val="af9"/>
          <w:sz w:val="28"/>
          <w:szCs w:val="28"/>
        </w:rPr>
        <w:t xml:space="preserve">...овози ўзи </w:t>
      </w:r>
      <w:r w:rsidRPr="006F70AC">
        <w:rPr>
          <w:rStyle w:val="2pta"/>
          <w:sz w:val="28"/>
          <w:szCs w:val="28"/>
        </w:rPr>
        <w:t>кутг</w:t>
      </w:r>
      <w:r w:rsidRPr="006F70AC">
        <w:rPr>
          <w:rStyle w:val="2pta"/>
          <w:sz w:val="28"/>
          <w:szCs w:val="28"/>
        </w:rPr>
        <w:t>андан ҳам кучлироц.</w:t>
      </w:r>
      <w:r w:rsidRPr="006F70AC">
        <w:rPr>
          <w:rStyle w:val="af9"/>
          <w:sz w:val="28"/>
          <w:szCs w:val="28"/>
        </w:rPr>
        <w:t xml:space="preserve"> жа- ранглаб кетди</w:t>
      </w:r>
      <w:r w:rsidRPr="006F70AC">
        <w:rPr>
          <w:rStyle w:val="61"/>
          <w:sz w:val="28"/>
          <w:szCs w:val="28"/>
        </w:rPr>
        <w:t xml:space="preserve"> (А. М у х т о р);</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қўшма феълнинг етакчи компонентлари вазифасида ҳам ке- либ, гапнинг турли бўлаги бўлиб келади: </w:t>
      </w:r>
      <w:r w:rsidRPr="006F70AC">
        <w:rPr>
          <w:rStyle w:val="af9"/>
          <w:sz w:val="28"/>
          <w:szCs w:val="28"/>
        </w:rPr>
        <w:t xml:space="preserve">У </w:t>
      </w:r>
      <w:r w:rsidRPr="006F70AC">
        <w:rPr>
          <w:rStyle w:val="2pta"/>
          <w:sz w:val="28"/>
          <w:szCs w:val="28"/>
        </w:rPr>
        <w:t xml:space="preserve">кўнгли </w:t>
      </w:r>
      <w:r w:rsidRPr="006F70AC">
        <w:rPr>
          <w:rStyle w:val="2ptf2"/>
          <w:sz w:val="28"/>
          <w:szCs w:val="28"/>
        </w:rPr>
        <w:t>кенг,</w:t>
      </w:r>
      <w:r w:rsidRPr="006F70AC">
        <w:rPr>
          <w:rStyle w:val="2pta"/>
          <w:sz w:val="28"/>
          <w:szCs w:val="28"/>
        </w:rPr>
        <w:t xml:space="preserve"> қўли </w:t>
      </w:r>
      <w:r w:rsidRPr="006F70AC">
        <w:rPr>
          <w:rStyle w:val="af9"/>
          <w:sz w:val="28"/>
          <w:szCs w:val="28"/>
        </w:rPr>
        <w:t xml:space="preserve">■очиц, </w:t>
      </w:r>
      <w:r w:rsidRPr="006F70AC">
        <w:rPr>
          <w:rStyle w:val="2pta"/>
          <w:sz w:val="28"/>
          <w:szCs w:val="28"/>
        </w:rPr>
        <w:t>бўлишни</w:t>
      </w:r>
      <w:r w:rsidRPr="006F70AC">
        <w:rPr>
          <w:rStyle w:val="af9"/>
          <w:sz w:val="28"/>
          <w:szCs w:val="28"/>
        </w:rPr>
        <w:t xml:space="preserve"> ҳавас циларди</w:t>
      </w:r>
      <w:r w:rsidRPr="006F70AC">
        <w:rPr>
          <w:rStyle w:val="61"/>
          <w:sz w:val="28"/>
          <w:szCs w:val="28"/>
        </w:rPr>
        <w:t xml:space="preserve"> (П. Қо д ир о в). </w:t>
      </w:r>
      <w:r w:rsidRPr="006F70AC">
        <w:rPr>
          <w:rStyle w:val="af9"/>
          <w:sz w:val="28"/>
          <w:szCs w:val="28"/>
        </w:rPr>
        <w:t>Обинаш... ичи қ о р а л и к қ ил ар д</w:t>
      </w:r>
      <w:r w:rsidRPr="006F70AC">
        <w:rPr>
          <w:rStyle w:val="af9"/>
          <w:sz w:val="28"/>
          <w:szCs w:val="28"/>
        </w:rPr>
        <w:t xml:space="preserve"> и</w:t>
      </w:r>
      <w:r w:rsidRPr="006F70AC">
        <w:rPr>
          <w:rStyle w:val="61"/>
          <w:sz w:val="28"/>
          <w:szCs w:val="28"/>
        </w:rPr>
        <w:t xml:space="preserve"> </w:t>
      </w:r>
      <w:r w:rsidRPr="006F70AC">
        <w:rPr>
          <w:rStyle w:val="2ptf1"/>
          <w:sz w:val="28"/>
          <w:szCs w:val="28"/>
        </w:rPr>
        <w:t>(Тагор);</w:t>
      </w:r>
    </w:p>
    <w:p w:rsidR="00917E11" w:rsidRPr="006F70AC" w:rsidRDefault="00CA00D4" w:rsidP="006F70AC">
      <w:pPr>
        <w:pStyle w:val="50"/>
        <w:numPr>
          <w:ilvl w:val="0"/>
          <w:numId w:val="177"/>
        </w:numPr>
        <w:shd w:val="clear" w:color="auto" w:fill="auto"/>
        <w:spacing w:line="240" w:lineRule="auto"/>
        <w:ind w:firstLine="426"/>
        <w:rPr>
          <w:sz w:val="28"/>
          <w:szCs w:val="28"/>
        </w:rPr>
      </w:pPr>
      <w:r w:rsidRPr="006F70AC">
        <w:rPr>
          <w:rStyle w:val="5b"/>
          <w:sz w:val="28"/>
          <w:szCs w:val="28"/>
        </w:rPr>
        <w:t xml:space="preserve"> айрим вақтда сифатлар Олдида келиб, белгининг даража- сини </w:t>
      </w:r>
      <w:r w:rsidRPr="006F70AC">
        <w:rPr>
          <w:rStyle w:val="5f1"/>
          <w:i/>
          <w:iCs/>
          <w:sz w:val="28"/>
          <w:szCs w:val="28"/>
        </w:rPr>
        <w:t xml:space="preserve">(трубаларнинг у сти цо р ё </w:t>
      </w:r>
      <w:r w:rsidRPr="006F70AC">
        <w:rPr>
          <w:rStyle w:val="52ptc"/>
          <w:i/>
          <w:iCs/>
          <w:sz w:val="28"/>
          <w:szCs w:val="28"/>
        </w:rPr>
        <w:t>ққанд</w:t>
      </w:r>
      <w:r w:rsidRPr="006F70AC">
        <w:rPr>
          <w:rStyle w:val="5f1"/>
          <w:i/>
          <w:iCs/>
          <w:sz w:val="28"/>
          <w:szCs w:val="28"/>
        </w:rPr>
        <w:t xml:space="preserve"> </w:t>
      </w:r>
      <w:r w:rsidRPr="006F70AC">
        <w:rPr>
          <w:rStyle w:val="52ptc"/>
          <w:i/>
          <w:iCs/>
          <w:sz w:val="28"/>
          <w:szCs w:val="28"/>
        </w:rPr>
        <w:t>ай</w:t>
      </w:r>
      <w:r w:rsidRPr="006F70AC">
        <w:rPr>
          <w:rStyle w:val="5f1"/>
          <w:i/>
          <w:iCs/>
          <w:sz w:val="28"/>
          <w:szCs w:val="28"/>
        </w:rPr>
        <w:t xml:space="preserve"> оппоқ эди</w:t>
      </w:r>
      <w:r w:rsidRPr="006F70AC">
        <w:rPr>
          <w:rStyle w:val="5b"/>
          <w:sz w:val="28"/>
          <w:szCs w:val="28"/>
        </w:rPr>
        <w:t xml:space="preserve"> (А. М у х- </w:t>
      </w:r>
      <w:r w:rsidRPr="006F70AC">
        <w:rPr>
          <w:rStyle w:val="5f1"/>
          <w:i/>
          <w:iCs/>
          <w:sz w:val="28"/>
          <w:szCs w:val="28"/>
        </w:rPr>
        <w:t xml:space="preserve">т о р) ...юзи шу </w:t>
      </w:r>
      <w:r w:rsidRPr="006F70AC">
        <w:rPr>
          <w:rStyle w:val="52ptc"/>
          <w:i/>
          <w:iCs/>
          <w:sz w:val="28"/>
          <w:szCs w:val="28"/>
        </w:rPr>
        <w:t>байроқнинг акси тушгандай</w:t>
      </w:r>
      <w:r w:rsidRPr="006F70AC">
        <w:rPr>
          <w:rStyle w:val="5f1"/>
          <w:i/>
          <w:iCs/>
          <w:sz w:val="28"/>
          <w:szCs w:val="28"/>
        </w:rPr>
        <w:t xml:space="preserve"> нимранг тус олди</w:t>
      </w:r>
      <w:r w:rsidRPr="006F70AC">
        <w:rPr>
          <w:rStyle w:val="5b"/>
          <w:sz w:val="28"/>
          <w:szCs w:val="28"/>
        </w:rPr>
        <w:t xml:space="preserve"> (А. М у х т о р), белгининг белгисини </w:t>
      </w:r>
      <w:r w:rsidRPr="006F70AC">
        <w:rPr>
          <w:rStyle w:val="5f1"/>
          <w:i/>
          <w:iCs/>
          <w:sz w:val="28"/>
          <w:szCs w:val="28"/>
        </w:rPr>
        <w:t>(у с т и ё пиқ цоронғи бир йў</w:t>
      </w:r>
      <w:r w:rsidRPr="006F70AC">
        <w:rPr>
          <w:rStyle w:val="5f1"/>
          <w:i/>
          <w:iCs/>
          <w:sz w:val="28"/>
          <w:szCs w:val="28"/>
        </w:rPr>
        <w:t>лакдан ўтдик</w:t>
      </w:r>
      <w:r w:rsidRPr="006F70AC">
        <w:rPr>
          <w:rStyle w:val="5b"/>
          <w:sz w:val="28"/>
          <w:szCs w:val="28"/>
        </w:rPr>
        <w:t xml:space="preserve"> (С. А й н и й). </w:t>
      </w:r>
      <w:r w:rsidRPr="006F70AC">
        <w:rPr>
          <w:rStyle w:val="5f1"/>
          <w:i/>
          <w:iCs/>
          <w:sz w:val="28"/>
          <w:szCs w:val="28"/>
        </w:rPr>
        <w:t xml:space="preserve">Стол устида б ир и б ў ш а г ан, яна б ир и </w:t>
      </w:r>
      <w:r w:rsidRPr="006F70AC">
        <w:rPr>
          <w:rStyle w:val="52ptc"/>
          <w:i/>
          <w:iCs/>
          <w:sz w:val="28"/>
          <w:szCs w:val="28"/>
        </w:rPr>
        <w:t>ярим</w:t>
      </w:r>
      <w:r w:rsidRPr="006F70AC">
        <w:rPr>
          <w:rStyle w:val="5f1"/>
          <w:i/>
          <w:iCs/>
          <w:sz w:val="28"/>
          <w:szCs w:val="28"/>
        </w:rPr>
        <w:t xml:space="preserve"> б ў ш а г а н икки шиша турарди (А.</w:t>
      </w:r>
      <w:r w:rsidRPr="006F70AC">
        <w:rPr>
          <w:rStyle w:val="5b"/>
          <w:sz w:val="28"/>
          <w:szCs w:val="28"/>
        </w:rPr>
        <w:t xml:space="preserve"> Қ а ҳ- </w:t>
      </w:r>
      <w:r w:rsidRPr="006F70AC">
        <w:rPr>
          <w:rStyle w:val="5f1"/>
          <w:i/>
          <w:iCs/>
          <w:sz w:val="28"/>
          <w:szCs w:val="28"/>
        </w:rPr>
        <w:t>ҳо V)</w:t>
      </w:r>
      <w:r w:rsidRPr="006F70AC">
        <w:rPr>
          <w:rStyle w:val="5b"/>
          <w:sz w:val="28"/>
          <w:szCs w:val="28"/>
        </w:rPr>
        <w:t xml:space="preserve"> билдиради;</w:t>
      </w:r>
    </w:p>
    <w:p w:rsidR="00917E11" w:rsidRPr="006F70AC" w:rsidRDefault="00CA00D4" w:rsidP="006F70AC">
      <w:pPr>
        <w:pStyle w:val="50"/>
        <w:numPr>
          <w:ilvl w:val="0"/>
          <w:numId w:val="177"/>
        </w:numPr>
        <w:shd w:val="clear" w:color="auto" w:fill="auto"/>
        <w:spacing w:line="240" w:lineRule="auto"/>
        <w:ind w:firstLine="426"/>
        <w:rPr>
          <w:sz w:val="28"/>
          <w:szCs w:val="28"/>
        </w:rPr>
      </w:pPr>
      <w:r w:rsidRPr="006F70AC">
        <w:rPr>
          <w:rStyle w:val="5b"/>
          <w:sz w:val="28"/>
          <w:szCs w:val="28"/>
        </w:rPr>
        <w:t xml:space="preserve"> бундай бирикмалар бирдан ортиқ атов гаплар таркибида ҳам кела олади: </w:t>
      </w:r>
      <w:r w:rsidRPr="006F70AC">
        <w:rPr>
          <w:rStyle w:val="5f1"/>
          <w:i/>
          <w:iCs/>
          <w:sz w:val="28"/>
          <w:szCs w:val="28"/>
        </w:rPr>
        <w:t xml:space="preserve">Кўкда сон-саноцсиз </w:t>
      </w:r>
      <w:r w:rsidRPr="006F70AC">
        <w:rPr>
          <w:rStyle w:val="52ptc"/>
          <w:i/>
          <w:iCs/>
          <w:sz w:val="28"/>
          <w:szCs w:val="28"/>
        </w:rPr>
        <w:t xml:space="preserve">юлдузлар чарақлаган, </w:t>
      </w:r>
      <w:r w:rsidRPr="006F70AC">
        <w:rPr>
          <w:rStyle w:val="5f1"/>
          <w:i/>
          <w:iCs/>
          <w:sz w:val="28"/>
          <w:szCs w:val="28"/>
        </w:rPr>
        <w:t xml:space="preserve">майин </w:t>
      </w:r>
      <w:r w:rsidRPr="006F70AC">
        <w:rPr>
          <w:rStyle w:val="52ptc"/>
          <w:i/>
          <w:iCs/>
          <w:sz w:val="28"/>
          <w:szCs w:val="28"/>
        </w:rPr>
        <w:t>шабада</w:t>
      </w:r>
      <w:r w:rsidRPr="006F70AC">
        <w:rPr>
          <w:rStyle w:val="5f1"/>
          <w:i/>
          <w:iCs/>
          <w:sz w:val="28"/>
          <w:szCs w:val="28"/>
        </w:rPr>
        <w:t xml:space="preserve"> терак баргларини сеҳрли тит р ат г а н ёқимли ёз кечаси</w:t>
      </w:r>
      <w:r w:rsidRPr="006F70AC">
        <w:rPr>
          <w:rStyle w:val="5b"/>
          <w:sz w:val="28"/>
          <w:szCs w:val="28"/>
        </w:rPr>
        <w:t xml:space="preserve"> </w:t>
      </w:r>
      <w:r w:rsidRPr="006F70AC">
        <w:rPr>
          <w:rStyle w:val="52ptb"/>
          <w:sz w:val="28"/>
          <w:szCs w:val="28"/>
        </w:rPr>
        <w:t>(СаидАҳмад);</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эга + кесим типидаги бирикмалар баъзан от ясовчи </w:t>
      </w:r>
      <w:r w:rsidRPr="006F70AC">
        <w:rPr>
          <w:rStyle w:val="af9"/>
          <w:sz w:val="28"/>
          <w:szCs w:val="28"/>
        </w:rPr>
        <w:t>-лик</w:t>
      </w:r>
      <w:r w:rsidRPr="006F70AC">
        <w:rPr>
          <w:rStyle w:val="61"/>
          <w:sz w:val="28"/>
          <w:szCs w:val="28"/>
        </w:rPr>
        <w:t xml:space="preserve"> аф- фиксини олиб, от вазифасида келади: </w:t>
      </w:r>
      <w:r w:rsidRPr="006F70AC">
        <w:rPr>
          <w:rStyle w:val="2pta"/>
          <w:sz w:val="28"/>
          <w:szCs w:val="28"/>
        </w:rPr>
        <w:t>қўли очиц лик, дили т ў ғ рилик</w:t>
      </w:r>
      <w:r w:rsidRPr="006F70AC">
        <w:rPr>
          <w:rStyle w:val="61"/>
          <w:sz w:val="28"/>
          <w:szCs w:val="28"/>
        </w:rPr>
        <w:t xml:space="preserve"> — </w:t>
      </w:r>
      <w:r w:rsidRPr="006F70AC">
        <w:rPr>
          <w:rStyle w:val="af9"/>
          <w:sz w:val="28"/>
          <w:szCs w:val="28"/>
        </w:rPr>
        <w:t>кишининг энг яхши фазилатларидан бири;</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белги маъно</w:t>
      </w:r>
      <w:r w:rsidRPr="006F70AC">
        <w:rPr>
          <w:rStyle w:val="61"/>
          <w:sz w:val="28"/>
          <w:szCs w:val="28"/>
        </w:rPr>
        <w:t>сини ифодалайдиган бундай бирикмалар отла- шиб гапда турлича вазифани бажаради: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эга вазифасида келади: </w:t>
      </w:r>
      <w:r w:rsidRPr="006F70AC">
        <w:rPr>
          <w:rStyle w:val="5f1"/>
          <w:i/>
          <w:iCs/>
          <w:sz w:val="28"/>
          <w:szCs w:val="28"/>
        </w:rPr>
        <w:t xml:space="preserve">Чўнтагидаги хабарномада ким ча- </w:t>
      </w:r>
      <w:r w:rsidRPr="006F70AC">
        <w:rPr>
          <w:rStyle w:val="52ptc"/>
          <w:i/>
          <w:iCs/>
          <w:sz w:val="28"/>
          <w:szCs w:val="28"/>
        </w:rPr>
        <w:t>цираётгани</w:t>
      </w:r>
      <w:r w:rsidRPr="006F70AC">
        <w:rPr>
          <w:rStyle w:val="5f1"/>
          <w:i/>
          <w:iCs/>
          <w:sz w:val="28"/>
          <w:szCs w:val="28"/>
        </w:rPr>
        <w:t xml:space="preserve"> айтилмаган бўлса ҳам, ...</w:t>
      </w:r>
      <w:r w:rsidRPr="006F70AC">
        <w:rPr>
          <w:rStyle w:val="5b"/>
          <w:sz w:val="28"/>
          <w:szCs w:val="28"/>
        </w:rPr>
        <w:t xml:space="preserve"> (П. Қ о д и р о 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тўлдирувчи бўлиб келади: </w:t>
      </w:r>
      <w:r w:rsidRPr="006F70AC">
        <w:rPr>
          <w:rStyle w:val="5f1"/>
          <w:i/>
          <w:iCs/>
          <w:sz w:val="28"/>
          <w:szCs w:val="28"/>
        </w:rPr>
        <w:t>К ў з и кў р г а жўр бўлсанг ҳам,</w:t>
      </w:r>
    </w:p>
    <w:p w:rsidR="00917E11" w:rsidRPr="006F70AC" w:rsidRDefault="00CA00D4" w:rsidP="006F70AC">
      <w:pPr>
        <w:pStyle w:val="50"/>
        <w:shd w:val="clear" w:color="auto" w:fill="auto"/>
        <w:spacing w:line="240" w:lineRule="auto"/>
        <w:ind w:firstLine="426"/>
        <w:rPr>
          <w:sz w:val="28"/>
          <w:szCs w:val="28"/>
        </w:rPr>
      </w:pPr>
      <w:r w:rsidRPr="006F70AC">
        <w:rPr>
          <w:rStyle w:val="52ptc"/>
          <w:i/>
          <w:iCs/>
          <w:sz w:val="28"/>
          <w:szCs w:val="28"/>
        </w:rPr>
        <w:t>'дили кўрга</w:t>
      </w:r>
      <w:r w:rsidRPr="006F70AC">
        <w:rPr>
          <w:rStyle w:val="5f1"/>
          <w:i/>
          <w:iCs/>
          <w:sz w:val="28"/>
          <w:szCs w:val="28"/>
        </w:rPr>
        <w:t xml:space="preserve"> жўр бўлма</w:t>
      </w:r>
      <w:r w:rsidRPr="006F70AC">
        <w:rPr>
          <w:rStyle w:val="5b"/>
          <w:sz w:val="28"/>
          <w:szCs w:val="28"/>
        </w:rPr>
        <w:t xml:space="preserve"> (Мақол). </w:t>
      </w:r>
      <w:r w:rsidRPr="006F70AC">
        <w:rPr>
          <w:rStyle w:val="5f1"/>
          <w:i/>
          <w:iCs/>
          <w:sz w:val="28"/>
          <w:szCs w:val="28"/>
        </w:rPr>
        <w:t xml:space="preserve">Сув </w:t>
      </w:r>
      <w:r w:rsidRPr="006F70AC">
        <w:rPr>
          <w:rStyle w:val="52ptc"/>
          <w:i/>
          <w:iCs/>
          <w:sz w:val="28"/>
          <w:szCs w:val="28"/>
        </w:rPr>
        <w:t>ўжар лигини, уни тизгинлаш о с он э м а с лигини</w:t>
      </w:r>
      <w:r w:rsidRPr="006F70AC">
        <w:rPr>
          <w:rStyle w:val="5f1"/>
          <w:i/>
          <w:iCs/>
          <w:sz w:val="28"/>
          <w:szCs w:val="28"/>
        </w:rPr>
        <w:t xml:space="preserve"> Пўлатжон биларди</w:t>
      </w:r>
      <w:r w:rsidRPr="006F70AC">
        <w:rPr>
          <w:rStyle w:val="5b"/>
          <w:sz w:val="28"/>
          <w:szCs w:val="28"/>
        </w:rPr>
        <w:t xml:space="preserve"> </w:t>
      </w:r>
      <w:r w:rsidRPr="006F70AC">
        <w:rPr>
          <w:rStyle w:val="52ptb"/>
          <w:sz w:val="28"/>
          <w:szCs w:val="28"/>
        </w:rPr>
        <w:t xml:space="preserve">(Саид Ахмад). </w:t>
      </w:r>
      <w:r w:rsidRPr="006F70AC">
        <w:rPr>
          <w:rStyle w:val="5f1"/>
          <w:i/>
          <w:iCs/>
          <w:sz w:val="28"/>
          <w:szCs w:val="28"/>
        </w:rPr>
        <w:t xml:space="preserve">О там аччиқ устида сизга ўша гапларни айтиб нима аҳ- *волга </w:t>
      </w:r>
      <w:r w:rsidRPr="006F70AC">
        <w:rPr>
          <w:rStyle w:val="52ptc"/>
          <w:i/>
          <w:iCs/>
          <w:sz w:val="28"/>
          <w:szCs w:val="28"/>
        </w:rPr>
        <w:t>тушганларини</w:t>
      </w:r>
      <w:r w:rsidRPr="006F70AC">
        <w:rPr>
          <w:rStyle w:val="5f1"/>
          <w:i/>
          <w:iCs/>
          <w:sz w:val="28"/>
          <w:szCs w:val="28"/>
        </w:rPr>
        <w:t xml:space="preserve"> Сиз билмайсиз</w:t>
      </w:r>
      <w:r w:rsidRPr="006F70AC">
        <w:rPr>
          <w:rStyle w:val="52ptb"/>
          <w:sz w:val="28"/>
          <w:szCs w:val="28"/>
        </w:rPr>
        <w:t xml:space="preserve"> (А. Қаҳҳор).</w:t>
      </w:r>
    </w:p>
    <w:p w:rsidR="00917E11" w:rsidRPr="006F70AC" w:rsidRDefault="00CA00D4" w:rsidP="006F70AC">
      <w:pPr>
        <w:pStyle w:val="17"/>
        <w:shd w:val="clear" w:color="auto" w:fill="auto"/>
        <w:tabs>
          <w:tab w:val="right" w:pos="5683"/>
          <w:tab w:val="right" w:pos="6682"/>
        </w:tabs>
        <w:spacing w:line="240" w:lineRule="auto"/>
        <w:ind w:firstLine="426"/>
        <w:rPr>
          <w:sz w:val="28"/>
          <w:szCs w:val="28"/>
        </w:rPr>
      </w:pPr>
      <w:r w:rsidRPr="006F70AC">
        <w:rPr>
          <w:rStyle w:val="61"/>
          <w:sz w:val="28"/>
          <w:szCs w:val="28"/>
        </w:rPr>
        <w:t>в) қаратқичли аниқловчи бўлиб келади:</w:t>
      </w:r>
      <w:r w:rsidRPr="006F70AC">
        <w:rPr>
          <w:rStyle w:val="61"/>
          <w:sz w:val="28"/>
          <w:szCs w:val="28"/>
        </w:rPr>
        <w:tab/>
      </w:r>
      <w:r w:rsidRPr="006F70AC">
        <w:rPr>
          <w:rStyle w:val="2pta"/>
          <w:sz w:val="28"/>
          <w:szCs w:val="28"/>
        </w:rPr>
        <w:t>Қи</w:t>
      </w:r>
      <w:r w:rsidRPr="006F70AC">
        <w:rPr>
          <w:rStyle w:val="2pta"/>
          <w:sz w:val="28"/>
          <w:szCs w:val="28"/>
        </w:rPr>
        <w:t>зи</w:t>
      </w:r>
      <w:r w:rsidRPr="006F70AC">
        <w:rPr>
          <w:rStyle w:val="af9"/>
          <w:sz w:val="28"/>
          <w:szCs w:val="28"/>
        </w:rPr>
        <w:tab/>
        <w:t>борнинг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пози бор</w:t>
      </w:r>
      <w:r w:rsidRPr="006F70AC">
        <w:rPr>
          <w:rStyle w:val="5b"/>
          <w:sz w:val="28"/>
          <w:szCs w:val="28"/>
        </w:rPr>
        <w:t xml:space="preserve"> (Мақол)</w:t>
      </w:r>
      <w:r w:rsidRPr="006F70AC">
        <w:rPr>
          <w:rStyle w:val="5f1"/>
          <w:i/>
          <w:iCs/>
          <w:sz w:val="28"/>
          <w:szCs w:val="28"/>
        </w:rPr>
        <w:t>. У з и й ў ц н и н г кўзи йўц</w:t>
      </w:r>
      <w:r w:rsidRPr="006F70AC">
        <w:rPr>
          <w:rStyle w:val="5b"/>
          <w:sz w:val="28"/>
          <w:szCs w:val="28"/>
        </w:rPr>
        <w:t xml:space="preserve"> (Мақол);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 изоҳловчи вазифасида ҳам келади. </w:t>
      </w:r>
      <w:r w:rsidRPr="006F70AC">
        <w:rPr>
          <w:rStyle w:val="5f1"/>
          <w:i/>
          <w:iCs/>
          <w:sz w:val="28"/>
          <w:szCs w:val="28"/>
        </w:rPr>
        <w:t xml:space="preserve">Биз </w:t>
      </w:r>
      <w:r w:rsidRPr="006F70AC">
        <w:rPr>
          <w:rStyle w:val="52ptc"/>
          <w:i/>
          <w:iCs/>
          <w:sz w:val="28"/>
          <w:szCs w:val="28"/>
        </w:rPr>
        <w:t>қалб и о з о д л и к цуёшидан нурланган</w:t>
      </w:r>
      <w:r w:rsidRPr="006F70AC">
        <w:rPr>
          <w:rStyle w:val="5f1"/>
          <w:i/>
          <w:iCs/>
          <w:sz w:val="28"/>
          <w:szCs w:val="28"/>
        </w:rPr>
        <w:t xml:space="preserve"> меҳнаткаш хотин-қизлар бахтимиз учун кураш йўлида ҳеч нарсадан қўрцмадик ва қўрқмаймиз </w:t>
      </w:r>
      <w:r w:rsidRPr="006F70AC">
        <w:rPr>
          <w:rStyle w:val="5b"/>
          <w:sz w:val="28"/>
          <w:szCs w:val="28"/>
        </w:rPr>
        <w:t>(А.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д) ажратилган тўлдирувчи бўлиб ҳам келади: </w:t>
      </w:r>
      <w:r w:rsidRPr="006F70AC">
        <w:rPr>
          <w:rStyle w:val="5f1"/>
          <w:i/>
          <w:iCs/>
          <w:sz w:val="28"/>
          <w:szCs w:val="28"/>
        </w:rPr>
        <w:t xml:space="preserve">Баланд тоғ усти- •д а бир қизни кўрдим; У зи ҳ у р, л а б л а р и </w:t>
      </w:r>
      <w:r w:rsidRPr="006F70AC">
        <w:rPr>
          <w:rStyle w:val="52ptc"/>
          <w:i/>
          <w:iCs/>
          <w:sz w:val="28"/>
          <w:szCs w:val="28"/>
        </w:rPr>
        <w:t>қирмиз</w:t>
      </w:r>
      <w:r w:rsidRPr="006F70AC">
        <w:rPr>
          <w:rStyle w:val="5f1"/>
          <w:i/>
          <w:iCs/>
          <w:sz w:val="28"/>
          <w:szCs w:val="28"/>
        </w:rPr>
        <w:t xml:space="preserve"> </w:t>
      </w:r>
      <w:r w:rsidRPr="006F70AC">
        <w:rPr>
          <w:rStyle w:val="52ptc"/>
          <w:i/>
          <w:iCs/>
          <w:sz w:val="28"/>
          <w:szCs w:val="28"/>
        </w:rPr>
        <w:t>ни</w:t>
      </w:r>
      <w:r w:rsidRPr="006F70AC">
        <w:rPr>
          <w:rStyle w:val="5f1"/>
          <w:i/>
          <w:iCs/>
          <w:sz w:val="28"/>
          <w:szCs w:val="28"/>
        </w:rPr>
        <w:t xml:space="preserve"> кўр- дим;</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бирикмали ашщловчи ундалма таркибида келади: </w:t>
      </w:r>
      <w:r w:rsidRPr="006F70AC">
        <w:rPr>
          <w:rStyle w:val="2pta"/>
          <w:sz w:val="28"/>
          <w:szCs w:val="28"/>
        </w:rPr>
        <w:t xml:space="preserve">Қоши </w:t>
      </w:r>
      <w:r w:rsidRPr="006F70AC">
        <w:rPr>
          <w:rStyle w:val="af9"/>
          <w:sz w:val="28"/>
          <w:szCs w:val="28"/>
        </w:rPr>
        <w:t>цора барно йигит, асло ололмайсан мени</w:t>
      </w:r>
      <w:r w:rsidRPr="006F70AC">
        <w:rPr>
          <w:rStyle w:val="61"/>
          <w:sz w:val="28"/>
          <w:szCs w:val="28"/>
        </w:rPr>
        <w:t xml:space="preserve"> (Қўшиқ). Бундай бирик- ■малар отлашиб</w:t>
      </w:r>
      <w:r w:rsidRPr="006F70AC">
        <w:rPr>
          <w:rStyle w:val="61"/>
          <w:sz w:val="28"/>
          <w:szCs w:val="28"/>
        </w:rPr>
        <w:t xml:space="preserve"> ундалма ҳам бўлиб келади: </w:t>
      </w:r>
      <w:r w:rsidRPr="006F70AC">
        <w:rPr>
          <w:rStyle w:val="af9"/>
          <w:sz w:val="28"/>
          <w:szCs w:val="28"/>
        </w:rPr>
        <w:t xml:space="preserve">У зи </w:t>
      </w:r>
      <w:r w:rsidRPr="006F70AC">
        <w:rPr>
          <w:rStyle w:val="2pta"/>
          <w:sz w:val="28"/>
          <w:szCs w:val="28"/>
        </w:rPr>
        <w:t xml:space="preserve">гўзал, сўзи </w:t>
      </w:r>
      <w:r w:rsidRPr="006F70AC">
        <w:rPr>
          <w:rStyle w:val="5f1"/>
          <w:sz w:val="28"/>
          <w:szCs w:val="28"/>
        </w:rPr>
        <w:t xml:space="preserve">а с </w:t>
      </w:r>
      <w:r w:rsidRPr="006F70AC">
        <w:rPr>
          <w:rStyle w:val="52ptc"/>
          <w:sz w:val="28"/>
          <w:szCs w:val="28"/>
        </w:rPr>
        <w:t>ал,</w:t>
      </w:r>
      <w:r w:rsidRPr="006F70AC">
        <w:rPr>
          <w:rStyle w:val="5f1"/>
          <w:sz w:val="28"/>
          <w:szCs w:val="28"/>
        </w:rPr>
        <w:t xml:space="preserve"> шошмай тур</w:t>
      </w:r>
      <w:r w:rsidRPr="006F70AC">
        <w:rPr>
          <w:rStyle w:val="5b"/>
          <w:sz w:val="28"/>
          <w:szCs w:val="28"/>
        </w:rPr>
        <w:t xml:space="preserve"> (Қўшиқ). </w:t>
      </w:r>
      <w:r w:rsidRPr="006F70AC">
        <w:rPr>
          <w:rStyle w:val="52ptc"/>
          <w:sz w:val="28"/>
          <w:szCs w:val="28"/>
        </w:rPr>
        <w:t>Қўли гуллар,</w:t>
      </w:r>
      <w:r w:rsidRPr="006F70AC">
        <w:rPr>
          <w:rStyle w:val="5f1"/>
          <w:sz w:val="28"/>
          <w:szCs w:val="28"/>
        </w:rPr>
        <w:t xml:space="preserve"> дард кўрмасин: цўлингиз</w:t>
      </w:r>
      <w:r w:rsidRPr="006F70AC">
        <w:rPr>
          <w:rStyle w:val="5b"/>
          <w:sz w:val="28"/>
          <w:szCs w:val="28"/>
        </w:rPr>
        <w:t xml:space="preserve"> (У й ғ у н).</w:t>
      </w:r>
    </w:p>
    <w:p w:rsidR="00917E11" w:rsidRPr="006F70AC" w:rsidRDefault="00CA00D4" w:rsidP="006F70AC">
      <w:pPr>
        <w:pStyle w:val="17"/>
        <w:numPr>
          <w:ilvl w:val="0"/>
          <w:numId w:val="177"/>
        </w:numPr>
        <w:shd w:val="clear" w:color="auto" w:fill="auto"/>
        <w:spacing w:line="240" w:lineRule="auto"/>
        <w:ind w:firstLine="426"/>
        <w:rPr>
          <w:sz w:val="28"/>
          <w:szCs w:val="28"/>
        </w:rPr>
      </w:pPr>
      <w:r w:rsidRPr="006F70AC">
        <w:rPr>
          <w:rStyle w:val="61"/>
          <w:sz w:val="28"/>
          <w:szCs w:val="28"/>
        </w:rPr>
        <w:t xml:space="preserve"> бу хилдаги бирикмалар биргина конструктив ядродан ту- зилганидек, бирдан ортиқ ҳолда уюшиб келиши ёки қўшма гап ту- сида таркиб топиш</w:t>
      </w:r>
      <w:r w:rsidRPr="006F70AC">
        <w:rPr>
          <w:rStyle w:val="61"/>
          <w:sz w:val="28"/>
          <w:szCs w:val="28"/>
        </w:rPr>
        <w:t xml:space="preserve">и мумкин: уюшиб келган конструкциялар гап- нинг бир хил бўлаги вазифасини бажаради: </w:t>
      </w:r>
      <w:r w:rsidRPr="006F70AC">
        <w:rPr>
          <w:rStyle w:val="2pta"/>
          <w:sz w:val="28"/>
          <w:szCs w:val="28"/>
        </w:rPr>
        <w:t>Рангизаҳил</w:t>
      </w:r>
      <w:r w:rsidRPr="006F70AC">
        <w:rPr>
          <w:rStyle w:val="61"/>
          <w:sz w:val="28"/>
          <w:szCs w:val="28"/>
        </w:rPr>
        <w:t xml:space="preserve">, </w:t>
      </w:r>
      <w:r w:rsidRPr="006F70AC">
        <w:rPr>
          <w:rStyle w:val="2pta"/>
          <w:sz w:val="28"/>
          <w:szCs w:val="28"/>
        </w:rPr>
        <w:t>к ў з л а р и доим ц,ипқизил</w:t>
      </w:r>
      <w:r w:rsidRPr="006F70AC">
        <w:rPr>
          <w:rStyle w:val="af9"/>
          <w:sz w:val="28"/>
          <w:szCs w:val="28"/>
        </w:rPr>
        <w:t xml:space="preserve"> </w:t>
      </w:r>
      <w:r w:rsidRPr="006F70AC">
        <w:rPr>
          <w:rStyle w:val="2pta"/>
          <w:sz w:val="28"/>
          <w:szCs w:val="28"/>
        </w:rPr>
        <w:t>бу</w:t>
      </w:r>
      <w:r w:rsidRPr="006F70AC">
        <w:rPr>
          <w:rStyle w:val="af9"/>
          <w:sz w:val="28"/>
          <w:szCs w:val="28"/>
        </w:rPr>
        <w:t xml:space="preserve"> кўсадан хотинлар цочмайдилар- ҳам</w:t>
      </w:r>
      <w:r w:rsidRPr="006F70AC">
        <w:rPr>
          <w:rStyle w:val="61"/>
          <w:sz w:val="28"/>
          <w:szCs w:val="28"/>
        </w:rPr>
        <w:t xml:space="preserve"> (А. </w:t>
      </w:r>
      <w:r w:rsidRPr="006F70AC">
        <w:rPr>
          <w:rStyle w:val="2ptf1"/>
          <w:sz w:val="28"/>
          <w:szCs w:val="28"/>
        </w:rPr>
        <w:t xml:space="preserve">Мухтор). </w:t>
      </w:r>
      <w:r w:rsidRPr="006F70AC">
        <w:rPr>
          <w:rStyle w:val="af9"/>
          <w:sz w:val="28"/>
          <w:szCs w:val="28"/>
        </w:rPr>
        <w:t>Мен м аъ но с и т ў л а, ҳ а р с ў з и ў т д ай~ мақолни яхши кўраман</w:t>
      </w:r>
      <w:r w:rsidRPr="006F70AC">
        <w:rPr>
          <w:rStyle w:val="2ptf1"/>
          <w:sz w:val="28"/>
          <w:szCs w:val="28"/>
        </w:rPr>
        <w:t xml:space="preserve"> (Ойбек);</w:t>
      </w:r>
    </w:p>
    <w:p w:rsidR="00917E11" w:rsidRPr="006F70AC" w:rsidRDefault="00CA00D4" w:rsidP="006F70AC">
      <w:pPr>
        <w:pStyle w:val="50"/>
        <w:numPr>
          <w:ilvl w:val="0"/>
          <w:numId w:val="177"/>
        </w:numPr>
        <w:shd w:val="clear" w:color="auto" w:fill="auto"/>
        <w:spacing w:line="240" w:lineRule="auto"/>
        <w:ind w:firstLine="426"/>
        <w:rPr>
          <w:sz w:val="28"/>
          <w:szCs w:val="28"/>
        </w:rPr>
      </w:pPr>
      <w:r w:rsidRPr="006F70AC">
        <w:rPr>
          <w:rStyle w:val="5b"/>
          <w:sz w:val="28"/>
          <w:szCs w:val="28"/>
        </w:rPr>
        <w:t xml:space="preserve"> </w:t>
      </w:r>
      <w:r w:rsidRPr="006F70AC">
        <w:rPr>
          <w:rStyle w:val="5b"/>
          <w:sz w:val="28"/>
          <w:szCs w:val="28"/>
        </w:rPr>
        <w:t xml:space="preserve">қўшма гап тарзида тузилган бундай бирикмали бўлаклар- структурасига кўра боғланган, эргашган қўшма гаплар ва мурак- каб қўшма гапларга ўхшаб тузилиши мумкин: </w:t>
      </w:r>
      <w:r w:rsidRPr="006F70AC">
        <w:rPr>
          <w:rStyle w:val="5f1"/>
          <w:i/>
          <w:iCs/>
          <w:sz w:val="28"/>
          <w:szCs w:val="28"/>
        </w:rPr>
        <w:t xml:space="preserve">Кўз олдингизга дар- ров б ағ р и </w:t>
      </w:r>
      <w:r w:rsidRPr="006F70AC">
        <w:rPr>
          <w:rStyle w:val="52ptc"/>
          <w:i/>
          <w:iCs/>
          <w:sz w:val="28"/>
          <w:szCs w:val="28"/>
        </w:rPr>
        <w:t>кенг,</w:t>
      </w:r>
      <w:r w:rsidRPr="006F70AC">
        <w:rPr>
          <w:rStyle w:val="5f1"/>
          <w:i/>
          <w:iCs/>
          <w:sz w:val="28"/>
          <w:szCs w:val="28"/>
        </w:rPr>
        <w:t xml:space="preserve"> аммо </w:t>
      </w:r>
      <w:r w:rsidRPr="006F70AC">
        <w:rPr>
          <w:rStyle w:val="52ptc"/>
          <w:i/>
          <w:iCs/>
          <w:sz w:val="28"/>
          <w:szCs w:val="28"/>
        </w:rPr>
        <w:t>одам</w:t>
      </w:r>
      <w:r w:rsidRPr="006F70AC">
        <w:rPr>
          <w:rStyle w:val="5f1"/>
          <w:i/>
          <w:iCs/>
          <w:sz w:val="28"/>
          <w:szCs w:val="28"/>
        </w:rPr>
        <w:t xml:space="preserve"> л и қ т </w:t>
      </w:r>
      <w:r w:rsidRPr="006F70AC">
        <w:rPr>
          <w:rStyle w:val="52ptc"/>
          <w:i/>
          <w:iCs/>
          <w:sz w:val="28"/>
          <w:szCs w:val="28"/>
        </w:rPr>
        <w:t>ўл</w:t>
      </w:r>
      <w:r w:rsidRPr="006F70AC">
        <w:rPr>
          <w:rStyle w:val="5f1"/>
          <w:i/>
          <w:iCs/>
          <w:sz w:val="28"/>
          <w:szCs w:val="28"/>
        </w:rPr>
        <w:t xml:space="preserve"> а Курск вокзали ке- лади</w:t>
      </w:r>
      <w:r w:rsidRPr="006F70AC">
        <w:rPr>
          <w:rStyle w:val="5b"/>
          <w:sz w:val="28"/>
          <w:szCs w:val="28"/>
        </w:rPr>
        <w:t xml:space="preserve"> (С. </w:t>
      </w:r>
      <w:r w:rsidRPr="006F70AC">
        <w:rPr>
          <w:rStyle w:val="52ptb"/>
          <w:sz w:val="28"/>
          <w:szCs w:val="28"/>
        </w:rPr>
        <w:t>Бабаевски</w:t>
      </w:r>
      <w:r w:rsidRPr="006F70AC">
        <w:rPr>
          <w:rStyle w:val="52ptb"/>
          <w:sz w:val="28"/>
          <w:szCs w:val="28"/>
        </w:rPr>
        <w:t>й)—Боғланган</w:t>
      </w:r>
      <w:r w:rsidRPr="006F70AC">
        <w:rPr>
          <w:rStyle w:val="5b"/>
          <w:sz w:val="28"/>
          <w:szCs w:val="28"/>
        </w:rPr>
        <w:t xml:space="preserve"> қўшма гап бирикмали аниқловчи вазифасида келган. </w:t>
      </w:r>
      <w:r w:rsidRPr="006F70AC">
        <w:rPr>
          <w:rStyle w:val="5f1"/>
          <w:i/>
          <w:iCs/>
          <w:sz w:val="28"/>
          <w:szCs w:val="28"/>
        </w:rPr>
        <w:t xml:space="preserve">Шундай цилиб раис қо р л а р- ё ғ и б, из лар </w:t>
      </w:r>
      <w:r w:rsidRPr="006F70AC">
        <w:rPr>
          <w:rStyle w:val="52ptc"/>
          <w:i/>
          <w:iCs/>
          <w:sz w:val="28"/>
          <w:szCs w:val="28"/>
        </w:rPr>
        <w:t>босилишига</w:t>
      </w:r>
      <w:r w:rsidRPr="006F70AC">
        <w:rPr>
          <w:rStyle w:val="5f1"/>
          <w:i/>
          <w:iCs/>
          <w:sz w:val="28"/>
          <w:szCs w:val="28"/>
        </w:rPr>
        <w:t xml:space="preserve"> умид боғларда</w:t>
      </w:r>
      <w:r w:rsidRPr="006F70AC">
        <w:rPr>
          <w:rStyle w:val="5b"/>
          <w:sz w:val="28"/>
          <w:szCs w:val="28"/>
        </w:rPr>
        <w:t xml:space="preserve"> (Ш. </w:t>
      </w:r>
      <w:r w:rsidRPr="006F70AC">
        <w:rPr>
          <w:rStyle w:val="52ptb"/>
          <w:sz w:val="28"/>
          <w:szCs w:val="28"/>
        </w:rPr>
        <w:t>Раши</w:t>
      </w:r>
      <w:r w:rsidRPr="006F70AC">
        <w:rPr>
          <w:rStyle w:val="52ptb"/>
          <w:sz w:val="28"/>
          <w:szCs w:val="28"/>
        </w:rPr>
        <w:softHyphen/>
        <w:t>дов)</w:t>
      </w:r>
      <w:r w:rsidRPr="006F70AC">
        <w:rPr>
          <w:rStyle w:val="5b"/>
          <w:sz w:val="28"/>
          <w:szCs w:val="28"/>
        </w:rPr>
        <w:t xml:space="preserve"> — Эргашган қўшма гап бирикмали тўлдирувчи вазифасида келган. </w:t>
      </w:r>
      <w:r w:rsidRPr="006F70AC">
        <w:rPr>
          <w:rStyle w:val="5f1"/>
          <w:i/>
          <w:iCs/>
          <w:sz w:val="28"/>
          <w:szCs w:val="28"/>
        </w:rPr>
        <w:t xml:space="preserve">У худди шу бугун </w:t>
      </w:r>
      <w:r w:rsidRPr="006F70AC">
        <w:rPr>
          <w:rStyle w:val="52ptc"/>
          <w:i/>
          <w:iCs/>
          <w:sz w:val="28"/>
          <w:szCs w:val="28"/>
        </w:rPr>
        <w:t>меҳмонлар келиб,</w:t>
      </w:r>
      <w:r w:rsidRPr="006F70AC">
        <w:rPr>
          <w:rStyle w:val="5f1"/>
          <w:i/>
          <w:iCs/>
          <w:sz w:val="28"/>
          <w:szCs w:val="28"/>
        </w:rPr>
        <w:t xml:space="preserve"> хужайиннинг- к</w:t>
      </w:r>
      <w:r w:rsidRPr="006F70AC">
        <w:rPr>
          <w:rStyle w:val="5f1"/>
          <w:i/>
          <w:iCs/>
          <w:sz w:val="28"/>
          <w:szCs w:val="28"/>
        </w:rPr>
        <w:t xml:space="preserve"> ў нг л и о </w:t>
      </w:r>
      <w:r w:rsidRPr="006F70AC">
        <w:rPr>
          <w:rStyle w:val="52ptc"/>
          <w:i/>
          <w:iCs/>
          <w:sz w:val="28"/>
          <w:szCs w:val="28"/>
        </w:rPr>
        <w:t>линганид</w:t>
      </w:r>
      <w:r w:rsidRPr="006F70AC">
        <w:rPr>
          <w:rStyle w:val="5f1"/>
          <w:i/>
          <w:iCs/>
          <w:sz w:val="28"/>
          <w:szCs w:val="28"/>
        </w:rPr>
        <w:t xml:space="preserve"> </w:t>
      </w:r>
      <w:r w:rsidRPr="006F70AC">
        <w:rPr>
          <w:rStyle w:val="52ptc"/>
          <w:i/>
          <w:iCs/>
          <w:sz w:val="28"/>
          <w:szCs w:val="28"/>
        </w:rPr>
        <w:t>ан</w:t>
      </w:r>
      <w:r w:rsidRPr="006F70AC">
        <w:rPr>
          <w:rStyle w:val="5f1"/>
          <w:i/>
          <w:iCs/>
          <w:sz w:val="28"/>
          <w:szCs w:val="28"/>
        </w:rPr>
        <w:t xml:space="preserve"> ич-ичидан цувонар эди</w:t>
      </w:r>
      <w:r w:rsidRPr="006F70AC">
        <w:rPr>
          <w:rStyle w:val="5b"/>
          <w:sz w:val="28"/>
          <w:szCs w:val="28"/>
        </w:rPr>
        <w:t xml:space="preserve"> (А. </w:t>
      </w:r>
      <w:r w:rsidRPr="006F70AC">
        <w:rPr>
          <w:rStyle w:val="52ptb"/>
          <w:sz w:val="28"/>
          <w:szCs w:val="28"/>
        </w:rPr>
        <w:t>Мух</w:t>
      </w:r>
      <w:r w:rsidRPr="006F70AC">
        <w:rPr>
          <w:rStyle w:val="52ptb"/>
          <w:sz w:val="28"/>
          <w:szCs w:val="28"/>
        </w:rPr>
        <w:softHyphen/>
        <w:t>тор).—</w:t>
      </w:r>
      <w:r w:rsidRPr="006F70AC">
        <w:rPr>
          <w:rStyle w:val="5b"/>
          <w:sz w:val="28"/>
          <w:szCs w:val="28"/>
        </w:rPr>
        <w:t xml:space="preserve"> Эргашган қўшма гап тўлдирувчи вазифасида келган. </w:t>
      </w:r>
      <w:r w:rsidRPr="006F70AC">
        <w:rPr>
          <w:rStyle w:val="5f1"/>
          <w:i/>
          <w:iCs/>
          <w:sz w:val="28"/>
          <w:szCs w:val="28"/>
        </w:rPr>
        <w:t xml:space="preserve">Ага/р цит д ай шу б ҳ а б ў л с а, қолганини кампирнинг ў з и т ў қи б, </w:t>
      </w:r>
      <w:r w:rsidRPr="006F70AC">
        <w:rPr>
          <w:rStyle w:val="52ptc"/>
          <w:i/>
          <w:iCs/>
          <w:sz w:val="28"/>
          <w:szCs w:val="28"/>
        </w:rPr>
        <w:t>йўйиб олабилйшига</w:t>
      </w:r>
      <w:r w:rsidRPr="006F70AC">
        <w:rPr>
          <w:rStyle w:val="5f1"/>
          <w:i/>
          <w:iCs/>
          <w:sz w:val="28"/>
          <w:szCs w:val="28"/>
        </w:rPr>
        <w:t xml:space="preserve"> қиз ишонар эди</w:t>
      </w:r>
      <w:r w:rsidRPr="006F70AC">
        <w:rPr>
          <w:rStyle w:val="5b"/>
          <w:sz w:val="28"/>
          <w:szCs w:val="28"/>
        </w:rPr>
        <w:t xml:space="preserve"> </w:t>
      </w:r>
      <w:r w:rsidRPr="006F70AC">
        <w:rPr>
          <w:rStyle w:val="52ptb"/>
          <w:sz w:val="28"/>
          <w:szCs w:val="28"/>
        </w:rPr>
        <w:t>(Ойбек)</w:t>
      </w:r>
      <w:r w:rsidRPr="006F70AC">
        <w:rPr>
          <w:rStyle w:val="5b"/>
          <w:sz w:val="28"/>
          <w:szCs w:val="28"/>
        </w:rPr>
        <w:t xml:space="preserve"> — Бирик</w:t>
      </w:r>
      <w:r w:rsidRPr="006F70AC">
        <w:rPr>
          <w:rStyle w:val="5b"/>
          <w:sz w:val="28"/>
          <w:szCs w:val="28"/>
        </w:rPr>
        <w:softHyphen/>
        <w:t>мали тўлдирувчи шарт эрга</w:t>
      </w:r>
      <w:r w:rsidRPr="006F70AC">
        <w:rPr>
          <w:rStyle w:val="5b"/>
          <w:sz w:val="28"/>
          <w:szCs w:val="28"/>
        </w:rPr>
        <w:t xml:space="preserve">ш гапли қўшма гап шаклида тузилган. </w:t>
      </w:r>
      <w:r w:rsidRPr="006F70AC">
        <w:rPr>
          <w:rStyle w:val="5f1"/>
          <w:i/>
          <w:iCs/>
          <w:sz w:val="28"/>
          <w:szCs w:val="28"/>
        </w:rPr>
        <w:t xml:space="preserve">Боланинг қу т и ў </w:t>
      </w:r>
      <w:r w:rsidRPr="006F70AC">
        <w:rPr>
          <w:rStyle w:val="52ptc"/>
          <w:i/>
          <w:iCs/>
          <w:sz w:val="28"/>
          <w:szCs w:val="28"/>
        </w:rPr>
        <w:t>чиб, с о қ қ а с и чиққан</w:t>
      </w:r>
      <w:r w:rsidRPr="006F70AC">
        <w:rPr>
          <w:rStyle w:val="5f1"/>
          <w:i/>
          <w:iCs/>
          <w:sz w:val="28"/>
          <w:szCs w:val="28"/>
        </w:rPr>
        <w:t xml:space="preserve"> кўзлари шу қадар' ҳунук эдикй...</w:t>
      </w:r>
      <w:r w:rsidRPr="006F70AC">
        <w:rPr>
          <w:rStyle w:val="5b"/>
          <w:sz w:val="28"/>
          <w:szCs w:val="28"/>
        </w:rPr>
        <w:t xml:space="preserve"> (А. </w:t>
      </w:r>
      <w:r w:rsidRPr="006F70AC">
        <w:rPr>
          <w:rStyle w:val="52ptb"/>
          <w:sz w:val="28"/>
          <w:szCs w:val="28"/>
        </w:rPr>
        <w:t>Мухтор)</w:t>
      </w:r>
      <w:r w:rsidRPr="006F70AC">
        <w:rPr>
          <w:rStyle w:val="5b"/>
          <w:sz w:val="28"/>
          <w:szCs w:val="28"/>
        </w:rPr>
        <w:t xml:space="preserve"> —Бирикмали аниқловчи равиш эр</w:t>
      </w:r>
      <w:r w:rsidRPr="006F70AC">
        <w:rPr>
          <w:rStyle w:val="5b"/>
          <w:sz w:val="28"/>
          <w:szCs w:val="28"/>
        </w:rPr>
        <w:softHyphen/>
        <w:t xml:space="preserve">гаш гапли қўшма гап шаклида тузилган. </w:t>
      </w:r>
      <w:r w:rsidRPr="006F70AC">
        <w:rPr>
          <w:rStyle w:val="5f1"/>
          <w:i/>
          <w:iCs/>
          <w:sz w:val="28"/>
          <w:szCs w:val="28"/>
        </w:rPr>
        <w:t>Бўтабой ака ҳеч камни’ ўзига тенг кўрмайдиган, агар бир о в б и</w:t>
      </w:r>
      <w:r w:rsidRPr="006F70AC">
        <w:rPr>
          <w:rStyle w:val="5f1"/>
          <w:i/>
          <w:iCs/>
          <w:sz w:val="28"/>
          <w:szCs w:val="28"/>
        </w:rPr>
        <w:t xml:space="preserve"> р он нот ў ғ р и ҳ </w:t>
      </w:r>
      <w:r w:rsidRPr="006F70AC">
        <w:rPr>
          <w:rStyle w:val="52ptc"/>
          <w:i/>
          <w:iCs/>
          <w:sz w:val="28"/>
          <w:szCs w:val="28"/>
        </w:rPr>
        <w:t>ара- кат ин и айтса,</w:t>
      </w:r>
      <w:r w:rsidRPr="006F70AC">
        <w:rPr>
          <w:rStyle w:val="5f1"/>
          <w:i/>
          <w:iCs/>
          <w:sz w:val="28"/>
          <w:szCs w:val="28"/>
        </w:rPr>
        <w:t xml:space="preserve"> бунинг ҳақ эканлигини ў з и б </w:t>
      </w:r>
      <w:r w:rsidRPr="006F70AC">
        <w:rPr>
          <w:rStyle w:val="52ptc"/>
          <w:i/>
          <w:iCs/>
          <w:sz w:val="28"/>
          <w:szCs w:val="28"/>
        </w:rPr>
        <w:t>илиб</w:t>
      </w:r>
      <w:r w:rsidRPr="006F70AC">
        <w:rPr>
          <w:rStyle w:val="5f1"/>
          <w:i/>
          <w:iCs/>
          <w:sz w:val="28"/>
          <w:szCs w:val="28"/>
        </w:rPr>
        <w:t xml:space="preserve"> т у р с а ҳам, обрўни қўлдан бермаслик учун уни оёц ости қилишга тириша- диган бўлиб қолди</w:t>
      </w:r>
      <w:r w:rsidRPr="006F70AC">
        <w:rPr>
          <w:rStyle w:val="5b"/>
          <w:sz w:val="28"/>
          <w:szCs w:val="28"/>
        </w:rPr>
        <w:t xml:space="preserve"> (А. Қ а ҳ ҳ о р) — Бир неча эргаш гапли қўшма гап составли кесимнинг етакчи компоненти ва</w:t>
      </w:r>
      <w:r w:rsidRPr="006F70AC">
        <w:rPr>
          <w:rStyle w:val="5b"/>
          <w:sz w:val="28"/>
          <w:szCs w:val="28"/>
        </w:rPr>
        <w:t>зифасида келган;</w:t>
      </w:r>
    </w:p>
    <w:p w:rsidR="00917E11" w:rsidRPr="006F70AC" w:rsidRDefault="00CA00D4" w:rsidP="006F70AC">
      <w:pPr>
        <w:pStyle w:val="50"/>
        <w:numPr>
          <w:ilvl w:val="0"/>
          <w:numId w:val="177"/>
        </w:numPr>
        <w:shd w:val="clear" w:color="auto" w:fill="auto"/>
        <w:spacing w:line="240" w:lineRule="auto"/>
        <w:ind w:firstLine="426"/>
        <w:rPr>
          <w:sz w:val="28"/>
          <w:szCs w:val="28"/>
        </w:rPr>
      </w:pPr>
      <w:r w:rsidRPr="006F70AC">
        <w:rPr>
          <w:rStyle w:val="5b"/>
          <w:sz w:val="28"/>
          <w:szCs w:val="28"/>
        </w:rPr>
        <w:t xml:space="preserve"> баъзан бу хилдаги бирикмали аниқловчилар таркибида яна бирикмали аниқловчилар кела олиши мумкин: </w:t>
      </w:r>
      <w:r w:rsidRPr="006F70AC">
        <w:rPr>
          <w:rStyle w:val="5f1"/>
          <w:i/>
          <w:iCs/>
          <w:sz w:val="28"/>
          <w:szCs w:val="28"/>
        </w:rPr>
        <w:t xml:space="preserve">У курсларидсе ц. из лар оз, </w:t>
      </w:r>
      <w:r w:rsidRPr="006F70AC">
        <w:rPr>
          <w:rStyle w:val="52ptc"/>
          <w:i/>
          <w:iCs/>
          <w:sz w:val="28"/>
          <w:szCs w:val="28"/>
        </w:rPr>
        <w:t>йигитлар к ў п ли г ид ан б о ши айланиб, к е л аж а г и э нг у м ид ли кў ринган йигит</w:t>
      </w:r>
      <w:r w:rsidRPr="006F70AC">
        <w:rPr>
          <w:rStyle w:val="5f1"/>
          <w:i/>
          <w:iCs/>
          <w:sz w:val="28"/>
          <w:szCs w:val="28"/>
        </w:rPr>
        <w:t xml:space="preserve"> г а тегмоқчи бўлиб юрган </w:t>
      </w:r>
      <w:r w:rsidRPr="006F70AC">
        <w:rPr>
          <w:rStyle w:val="5f1"/>
          <w:i/>
          <w:iCs/>
          <w:sz w:val="28"/>
          <w:szCs w:val="28"/>
        </w:rPr>
        <w:t>қиз экан</w:t>
      </w:r>
      <w:r w:rsidRPr="006F70AC">
        <w:rPr>
          <w:rStyle w:val="5b"/>
          <w:sz w:val="28"/>
          <w:szCs w:val="28"/>
        </w:rPr>
        <w:t xml:space="preserve"> (П. Қо д и р о в). </w:t>
      </w:r>
      <w:r w:rsidRPr="006F70AC">
        <w:rPr>
          <w:rStyle w:val="5f1"/>
          <w:i/>
          <w:iCs/>
          <w:sz w:val="28"/>
          <w:szCs w:val="28"/>
        </w:rPr>
        <w:t>Дарчалари з анж и р со</w:t>
      </w:r>
      <w:r w:rsidRPr="006F70AC">
        <w:rPr>
          <w:rStyle w:val="5b"/>
          <w:sz w:val="28"/>
          <w:szCs w:val="28"/>
        </w:rPr>
        <w:t xml:space="preserve">- </w:t>
      </w:r>
      <w:r w:rsidRPr="006F70AC">
        <w:rPr>
          <w:rStyle w:val="5f1"/>
          <w:i/>
          <w:iCs/>
          <w:sz w:val="28"/>
          <w:szCs w:val="28"/>
        </w:rPr>
        <w:t xml:space="preserve">л и н и б беркитилган баъзи уйлар шу қадар оким-жит эдики,... </w:t>
      </w:r>
      <w:r w:rsidRPr="006F70AC">
        <w:rPr>
          <w:rStyle w:val="52ptb"/>
          <w:sz w:val="28"/>
          <w:szCs w:val="28"/>
        </w:rPr>
        <w:t>(П.Турсун).</w:t>
      </w:r>
    </w:p>
    <w:p w:rsidR="00917E11" w:rsidRPr="006F70AC" w:rsidRDefault="00CA00D4" w:rsidP="006F70AC">
      <w:pPr>
        <w:pStyle w:val="17"/>
        <w:shd w:val="clear" w:color="auto" w:fill="auto"/>
        <w:tabs>
          <w:tab w:val="right" w:pos="6730"/>
        </w:tabs>
        <w:spacing w:line="240" w:lineRule="auto"/>
        <w:ind w:firstLine="426"/>
        <w:rPr>
          <w:sz w:val="28"/>
          <w:szCs w:val="28"/>
        </w:rPr>
      </w:pPr>
      <w:r w:rsidRPr="006F70AC">
        <w:rPr>
          <w:rStyle w:val="61"/>
          <w:sz w:val="28"/>
          <w:szCs w:val="28"/>
        </w:rPr>
        <w:t>Демак, ўзбек тилида таркибида эга ва кесим мавжуд бўлган бирикмали бўлаклар юқоридаги хусусиятлари билан эргаш гап- лардан фарқлан</w:t>
      </w:r>
      <w:r w:rsidRPr="006F70AC">
        <w:rPr>
          <w:rStyle w:val="61"/>
          <w:sz w:val="28"/>
          <w:szCs w:val="28"/>
        </w:rPr>
        <w:t>ади.</w:t>
      </w:r>
      <w:r w:rsidRPr="006F70AC">
        <w:rPr>
          <w:rStyle w:val="6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 бирикмали бўлаклардан фарқли ўлароқ, нисбий ту- гал мазмунни ифодалайди, алоҳида эга ва кесимлари мавжуд бў- лади; бош гапдан маълум интонация билан ажралиб туради </w:t>
      </w:r>
      <w:r w:rsidRPr="006F70AC">
        <w:rPr>
          <w:rStyle w:val="af9"/>
          <w:sz w:val="28"/>
          <w:szCs w:val="28"/>
        </w:rPr>
        <w:t xml:space="preserve">в&amp; </w:t>
      </w:r>
      <w:r w:rsidRPr="006F70AC">
        <w:rPr>
          <w:rStyle w:val="61"/>
          <w:sz w:val="28"/>
          <w:szCs w:val="28"/>
        </w:rPr>
        <w:t>кўпинча эргаш гапларнинг кесимлари алоҳида олинган содда гап</w:t>
      </w:r>
      <w:r w:rsidRPr="006F70AC">
        <w:rPr>
          <w:rStyle w:val="61"/>
          <w:sz w:val="28"/>
          <w:szCs w:val="28"/>
        </w:rPr>
        <w:softHyphen/>
        <w:t>ларнинг кес</w:t>
      </w:r>
      <w:r w:rsidRPr="006F70AC">
        <w:rPr>
          <w:rStyle w:val="61"/>
          <w:sz w:val="28"/>
          <w:szCs w:val="28"/>
        </w:rPr>
        <w:t xml:space="preserve">имидай шаклланган бўлмайди. Эргаш гапнинг кесими бўлиб келган сифатдош, феълнинг ҳаракат номи формаси ва </w:t>
      </w:r>
      <w:r w:rsidRPr="006F70AC">
        <w:rPr>
          <w:rStyle w:val="af9"/>
          <w:sz w:val="28"/>
          <w:szCs w:val="28"/>
        </w:rPr>
        <w:t xml:space="preserve">-гунча </w:t>
      </w:r>
      <w:r w:rsidRPr="006F70AC">
        <w:rPr>
          <w:rStyle w:val="61"/>
          <w:sz w:val="28"/>
          <w:szCs w:val="28"/>
        </w:rPr>
        <w:t xml:space="preserve">аффиксини олган равишдошлар таркибида қўлланадиган эгалик аффикслари маълум даражада ҳаракат бажарувчисини — эгани кўрсатиб туради. Шу жиҳатдаи </w:t>
      </w:r>
      <w:r w:rsidRPr="006F70AC">
        <w:rPr>
          <w:rStyle w:val="61"/>
          <w:sz w:val="28"/>
          <w:szCs w:val="28"/>
        </w:rPr>
        <w:t xml:space="preserve">ҳам у от туркумидаги сўзларда қўлланадиган хосликни билдирадиган эгалик аффиксларидан бир- мунча фарқ қилади. Шунингдек, </w:t>
      </w:r>
      <w:r w:rsidRPr="006F70AC">
        <w:rPr>
          <w:rStyle w:val="af9"/>
          <w:sz w:val="28"/>
          <w:szCs w:val="28"/>
        </w:rPr>
        <w:t>-ган</w:t>
      </w:r>
      <w:r w:rsidRPr="006F70AC">
        <w:rPr>
          <w:rStyle w:val="61"/>
          <w:sz w:val="28"/>
          <w:szCs w:val="28"/>
        </w:rPr>
        <w:t xml:space="preserve"> аффиксли сифатдош формаси ўзйнинг алоҳида эгаси мавжуд бўлса, ўрин ва чиқиш келишиклари- формасида қўллангандагина эргаш гапнинг к</w:t>
      </w:r>
      <w:r w:rsidRPr="006F70AC">
        <w:rPr>
          <w:rStyle w:val="61"/>
          <w:sz w:val="28"/>
          <w:szCs w:val="28"/>
        </w:rPr>
        <w:t>есими, шунинг билам бир вақтда бош гапга бириктирувчи восита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 эга ва кесими мавжуд бўлган бирикмали бўлаклар эса, гапда* кўпиича сифатларга ўхшаш предметнинг белгисини билдириб,. аниқловчи, кесим (составли кесим компонента), изохловчи, баъз</w:t>
      </w:r>
      <w:r w:rsidRPr="006F70AC">
        <w:rPr>
          <w:rStyle w:val="61"/>
          <w:sz w:val="28"/>
          <w:szCs w:val="28"/>
        </w:rPr>
        <w:t xml:space="preserve">ан ҳол бўлиб келади; отлашганда эга, тўлдирувчи, қаратқичли аниқ- ловчи вазифасида, шунингдек, ундалма бўлиб келади. Бирикмали бўлаклар уюшиб келиши, шунингдек, </w:t>
      </w:r>
      <w:r w:rsidRPr="006F70AC">
        <w:rPr>
          <w:rStyle w:val="121"/>
          <w:sz w:val="28"/>
          <w:szCs w:val="28"/>
        </w:rPr>
        <w:t xml:space="preserve">қўшма гап, мураккаб қўшма </w:t>
      </w:r>
      <w:r w:rsidRPr="006F70AC">
        <w:rPr>
          <w:rStyle w:val="61"/>
          <w:sz w:val="28"/>
          <w:szCs w:val="28"/>
        </w:rPr>
        <w:t>гап шаклида ҳам тузилиши мумкин.</w:t>
      </w:r>
    </w:p>
    <w:p w:rsidR="00917E11" w:rsidRPr="006F70AC" w:rsidRDefault="00CA00D4" w:rsidP="006F70AC">
      <w:pPr>
        <w:pStyle w:val="431"/>
        <w:keepNext/>
        <w:keepLines/>
        <w:shd w:val="clear" w:color="auto" w:fill="auto"/>
        <w:spacing w:line="240" w:lineRule="auto"/>
        <w:ind w:firstLine="426"/>
        <w:jc w:val="both"/>
        <w:rPr>
          <w:sz w:val="28"/>
          <w:szCs w:val="28"/>
        </w:rPr>
      </w:pPr>
      <w:bookmarkStart w:id="8" w:name="bookmark7"/>
      <w:r w:rsidRPr="006F70AC">
        <w:rPr>
          <w:sz w:val="28"/>
          <w:szCs w:val="28"/>
        </w:rPr>
        <w:t>Эргаш гап билан бош гапни бириктирув</w:t>
      </w:r>
      <w:r w:rsidRPr="006F70AC">
        <w:rPr>
          <w:sz w:val="28"/>
          <w:szCs w:val="28"/>
        </w:rPr>
        <w:t>чи воситалар</w:t>
      </w:r>
      <w:bookmarkEnd w:id="8"/>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Эргашган қўшма гап компонентларини бириктиришда эргаш- тирувчи богловчилар, феъл формалари, юкламалар, кўмакчилар, боғловчи сўзлар, нисбий сўзлар, айрим келишик қўшимчалари, баъзи сўз ясовчи аффикслар, пайт билдирувчи отлар, интонация ва </w:t>
      </w:r>
      <w:r w:rsidRPr="006F70AC">
        <w:rPr>
          <w:rStyle w:val="61"/>
          <w:sz w:val="28"/>
          <w:szCs w:val="28"/>
        </w:rPr>
        <w:t>тартиб бириктирувчи воситалар вазифасини бажаради.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эргаш гапларнинг бош гапга бирикиш йўли асосан икки хилдир: 1) боғловчили эргашиш, 2) боғловчисиз эргашиш.</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Боғловчили эргашиш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Эргашган қўшма </w:t>
      </w:r>
      <w:r w:rsidRPr="006F70AC">
        <w:rPr>
          <w:rStyle w:val="61"/>
          <w:sz w:val="28"/>
          <w:szCs w:val="28"/>
        </w:rPr>
        <w:t>гап компонентларини бириктиришда асосан эргаштирувчи боғловчилар ишлатилади. Лекин айрим ҳолларда эргаш гап билан бош гап ораларида тенг боғловчилар ҳам қўлла- ниши мумкин.</w:t>
      </w:r>
    </w:p>
    <w:p w:rsidR="00917E11" w:rsidRPr="006F70AC" w:rsidRDefault="00CA00D4" w:rsidP="006F70AC">
      <w:pPr>
        <w:pStyle w:val="17"/>
        <w:shd w:val="clear" w:color="auto" w:fill="auto"/>
        <w:tabs>
          <w:tab w:val="left" w:pos="4652"/>
        </w:tabs>
        <w:spacing w:line="240" w:lineRule="auto"/>
        <w:ind w:firstLine="426"/>
        <w:rPr>
          <w:sz w:val="28"/>
          <w:szCs w:val="28"/>
        </w:rPr>
      </w:pPr>
      <w:r w:rsidRPr="006F70AC">
        <w:rPr>
          <w:rStyle w:val="61"/>
          <w:sz w:val="28"/>
          <w:szCs w:val="28"/>
        </w:rPr>
        <w:t>Эргаштирувчи богловчилар эргашган қўшма гап таркибидаги вазифасига кўра уч группага</w:t>
      </w:r>
      <w:r w:rsidRPr="006F70AC">
        <w:rPr>
          <w:rStyle w:val="61"/>
          <w:sz w:val="28"/>
          <w:szCs w:val="28"/>
        </w:rPr>
        <w:t xml:space="preserve"> ажралади:</w:t>
      </w:r>
      <w:r w:rsidRPr="006F70AC">
        <w:rPr>
          <w:rStyle w:val="61"/>
          <w:sz w:val="28"/>
          <w:szCs w:val="28"/>
        </w:rPr>
        <w:tab/>
        <w:t>1) соф богловчилар;</w:t>
      </w:r>
    </w:p>
    <w:p w:rsidR="00917E11" w:rsidRPr="006F70AC" w:rsidRDefault="00CA00D4" w:rsidP="006F70AC">
      <w:pPr>
        <w:pStyle w:val="17"/>
        <w:numPr>
          <w:ilvl w:val="0"/>
          <w:numId w:val="178"/>
        </w:numPr>
        <w:shd w:val="clear" w:color="auto" w:fill="auto"/>
        <w:tabs>
          <w:tab w:val="left" w:pos="328"/>
        </w:tabs>
        <w:spacing w:line="240" w:lineRule="auto"/>
        <w:ind w:firstLine="426"/>
        <w:rPr>
          <w:sz w:val="28"/>
          <w:szCs w:val="28"/>
        </w:rPr>
      </w:pPr>
      <w:r w:rsidRPr="006F70AC">
        <w:rPr>
          <w:rStyle w:val="61"/>
          <w:sz w:val="28"/>
          <w:szCs w:val="28"/>
        </w:rPr>
        <w:t>богловчи-юкламалар, 3) боғловчи сўзлар.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Соф богловчилар ҳоким, тобе қисмларни бир-бирига боглайди. Бундай богловчиларга </w:t>
      </w:r>
      <w:r w:rsidRPr="006F70AC">
        <w:rPr>
          <w:rStyle w:val="af9"/>
          <w:sz w:val="28"/>
          <w:szCs w:val="28"/>
        </w:rPr>
        <w:t>ки, чунки, шунинг учун, негаки, сабабки, шекилли, гўё</w:t>
      </w:r>
      <w:r w:rsidRPr="006F70AC">
        <w:rPr>
          <w:rStyle w:val="61"/>
          <w:sz w:val="28"/>
          <w:szCs w:val="28"/>
        </w:rPr>
        <w:t xml:space="preserve"> каби сўзларни киритиш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Богловчи-юкламалар эс</w:t>
      </w:r>
      <w:r w:rsidRPr="006F70AC">
        <w:rPr>
          <w:rStyle w:val="61"/>
          <w:sz w:val="28"/>
          <w:szCs w:val="28"/>
        </w:rPr>
        <w:t>а, ҳам богловчи, ҳам юклама вазифа</w:t>
      </w:r>
      <w:r w:rsidRPr="006F70AC">
        <w:rPr>
          <w:rStyle w:val="61"/>
          <w:sz w:val="28"/>
          <w:szCs w:val="28"/>
        </w:rPr>
        <w:softHyphen/>
        <w:t xml:space="preserve">сини бажаради. Бу ёрдамчилар гапнинг мазмунини кучайтириш ёки гапга қўшимча оттенка бериш учун қўлланади. Булар </w:t>
      </w:r>
      <w:r w:rsidRPr="006F70AC">
        <w:rPr>
          <w:rStyle w:val="af9"/>
          <w:sz w:val="28"/>
          <w:szCs w:val="28"/>
        </w:rPr>
        <w:t>агар, бор- ди-ю, башарти, мабодо, токи</w:t>
      </w:r>
      <w:r w:rsidRPr="006F70AC">
        <w:rPr>
          <w:rStyle w:val="61"/>
          <w:sz w:val="28"/>
          <w:szCs w:val="28"/>
        </w:rPr>
        <w:t xml:space="preserve"> каби сўзлардир.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Богловчи сўзлар ўз лексик маъносини сақлаган ҳолда қўш</w:t>
      </w:r>
      <w:r w:rsidRPr="006F70AC">
        <w:rPr>
          <w:rStyle w:val="61"/>
          <w:sz w:val="28"/>
          <w:szCs w:val="28"/>
        </w:rPr>
        <w:t xml:space="preserve">ма гап қисмларини бириктиради, </w:t>
      </w:r>
      <w:r w:rsidRPr="006F70AC">
        <w:rPr>
          <w:rStyle w:val="af9"/>
          <w:sz w:val="28"/>
          <w:szCs w:val="28"/>
        </w:rPr>
        <w:t>Демоқ, бўлмоқ</w:t>
      </w:r>
      <w:r w:rsidRPr="006F70AC">
        <w:rPr>
          <w:rStyle w:val="61"/>
          <w:sz w:val="28"/>
          <w:szCs w:val="28"/>
        </w:rPr>
        <w:t xml:space="preserve"> каби сўзлар бог</w:t>
      </w:r>
      <w:r w:rsidRPr="006F70AC">
        <w:rPr>
          <w:rStyle w:val="61"/>
          <w:sz w:val="28"/>
          <w:szCs w:val="28"/>
        </w:rPr>
        <w:softHyphen/>
        <w:t>ловчи сўз бўлиб келади.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Соф эргаштирувчи богловчилар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Эргаштирувчи богловчилар содда гапда, шунингдек, қўшма гапда тенг бўлмаган компонентларни боглаш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Эргаштирув</w:t>
      </w:r>
      <w:r w:rsidRPr="006F70AC">
        <w:rPr>
          <w:rStyle w:val="61"/>
          <w:sz w:val="28"/>
          <w:szCs w:val="28"/>
        </w:rPr>
        <w:t xml:space="preserve">чи боғловчилар тузилишига кўра қуйидаги кўринип!- ларга эга: 1) улар туб ўзак ҳолида ишлатилади: </w:t>
      </w:r>
      <w:r w:rsidRPr="006F70AC">
        <w:rPr>
          <w:rStyle w:val="af9"/>
          <w:sz w:val="28"/>
          <w:szCs w:val="28"/>
        </w:rPr>
        <w:t>ки, гўё</w:t>
      </w:r>
      <w:r w:rsidRPr="006F70AC">
        <w:rPr>
          <w:rStyle w:val="61"/>
          <w:sz w:val="28"/>
          <w:szCs w:val="28"/>
        </w:rPr>
        <w:t xml:space="preserve"> каби;</w:t>
      </w:r>
    </w:p>
    <w:p w:rsidR="00917E11" w:rsidRPr="006F70AC" w:rsidRDefault="00CA00D4" w:rsidP="006F70AC">
      <w:pPr>
        <w:pStyle w:val="17"/>
        <w:numPr>
          <w:ilvl w:val="0"/>
          <w:numId w:val="179"/>
        </w:numPr>
        <w:shd w:val="clear" w:color="auto" w:fill="auto"/>
        <w:tabs>
          <w:tab w:val="left" w:pos="382"/>
        </w:tabs>
        <w:spacing w:line="240" w:lineRule="auto"/>
        <w:ind w:firstLine="426"/>
        <w:rPr>
          <w:sz w:val="28"/>
          <w:szCs w:val="28"/>
        </w:rPr>
      </w:pPr>
      <w:r w:rsidRPr="006F70AC">
        <w:rPr>
          <w:rStyle w:val="61"/>
          <w:sz w:val="28"/>
          <w:szCs w:val="28"/>
        </w:rPr>
        <w:t xml:space="preserve">ясама ҳолда қўлланади: </w:t>
      </w:r>
      <w:r w:rsidRPr="006F70AC">
        <w:rPr>
          <w:rStyle w:val="af9"/>
          <w:sz w:val="28"/>
          <w:szCs w:val="28"/>
        </w:rPr>
        <w:t xml:space="preserve">негаки, чунки, сабабки, шекилли, токи </w:t>
      </w:r>
      <w:r w:rsidRPr="006F70AC">
        <w:rPr>
          <w:rStyle w:val="61"/>
          <w:sz w:val="28"/>
          <w:szCs w:val="28"/>
        </w:rPr>
        <w:t xml:space="preserve">каби; 3) қўшма ҳолда келади: </w:t>
      </w:r>
      <w:r w:rsidRPr="006F70AC">
        <w:rPr>
          <w:rStyle w:val="af9"/>
          <w:sz w:val="28"/>
          <w:szCs w:val="28"/>
        </w:rPr>
        <w:t>шунинг учун;</w:t>
      </w:r>
      <w:r w:rsidRPr="006F70AC">
        <w:rPr>
          <w:rStyle w:val="61"/>
          <w:sz w:val="28"/>
          <w:szCs w:val="28"/>
        </w:rPr>
        <w:t xml:space="preserve"> 4) айрим боғловчилар эса махсус бирикмалар</w:t>
      </w:r>
      <w:r w:rsidRPr="006F70AC">
        <w:rPr>
          <w:rStyle w:val="61"/>
          <w:sz w:val="28"/>
          <w:szCs w:val="28"/>
        </w:rPr>
        <w:t xml:space="preserve"> шаклида тузилади: </w:t>
      </w:r>
      <w:r w:rsidRPr="006F70AC">
        <w:rPr>
          <w:rStyle w:val="af9"/>
          <w:sz w:val="28"/>
          <w:szCs w:val="28"/>
        </w:rPr>
        <w:t>ҳолбуки (ҳол</w:t>
      </w:r>
      <w:r w:rsidRPr="006F70AC">
        <w:rPr>
          <w:rStyle w:val="61"/>
          <w:sz w:val="28"/>
          <w:szCs w:val="28"/>
        </w:rPr>
        <w:t xml:space="preserve">— эга,н- + </w:t>
      </w:r>
      <w:r w:rsidRPr="006F70AC">
        <w:rPr>
          <w:rStyle w:val="af9"/>
          <w:sz w:val="28"/>
          <w:szCs w:val="28"/>
        </w:rPr>
        <w:t>бу</w:t>
      </w:r>
      <w:r w:rsidRPr="006F70AC">
        <w:rPr>
          <w:rStyle w:val="61"/>
          <w:sz w:val="28"/>
          <w:szCs w:val="28"/>
        </w:rPr>
        <w:t xml:space="preserve"> — кесим, + </w:t>
      </w:r>
      <w:r w:rsidRPr="006F70AC">
        <w:rPr>
          <w:rStyle w:val="af9"/>
          <w:sz w:val="28"/>
          <w:szCs w:val="28"/>
        </w:rPr>
        <w:t>ки).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Эргашган қўшма гап составида ишлатилишига кўра ҳам эргащ- тирувчи боғловчилар айрим хусусиятларга эга: баъзи боғловчилар бош гап составида </w:t>
      </w:r>
      <w:r w:rsidRPr="006F70AC">
        <w:rPr>
          <w:rStyle w:val="af9"/>
          <w:sz w:val="28"/>
          <w:szCs w:val="28"/>
        </w:rPr>
        <w:t>(ки, шунинг учун),</w:t>
      </w:r>
      <w:r w:rsidRPr="006F70AC">
        <w:rPr>
          <w:rStyle w:val="61"/>
          <w:sz w:val="28"/>
          <w:szCs w:val="28"/>
        </w:rPr>
        <w:t xml:space="preserve"> баъзилари эса эргаш гап составида (эр</w:t>
      </w:r>
      <w:r w:rsidRPr="006F70AC">
        <w:rPr>
          <w:rStyle w:val="61"/>
          <w:sz w:val="28"/>
          <w:szCs w:val="28"/>
        </w:rPr>
        <w:t xml:space="preserve">гаш гап олдида) қўлланади </w:t>
      </w:r>
      <w:r w:rsidRPr="006F70AC">
        <w:rPr>
          <w:rStyle w:val="af9"/>
          <w:sz w:val="28"/>
          <w:szCs w:val="28"/>
        </w:rPr>
        <w:t>(чунки, негаки, гўё</w:t>
      </w:r>
      <w:r w:rsidRPr="006F70AC">
        <w:rPr>
          <w:rStyle w:val="61"/>
          <w:sz w:val="28"/>
          <w:szCs w:val="28"/>
        </w:rPr>
        <w:t xml:space="preserve"> каби),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б о ғ л о в ч и с и. Бу боғловчи эргашган қўшма гап қисмла- риии боғлашда анча актив қўлланади.</w:t>
      </w:r>
    </w:p>
    <w:p w:rsidR="00917E11" w:rsidRPr="006F70AC" w:rsidRDefault="00CA00D4" w:rsidP="006F70AC">
      <w:pPr>
        <w:pStyle w:val="17"/>
        <w:shd w:val="clear" w:color="auto" w:fill="auto"/>
        <w:tabs>
          <w:tab w:val="left" w:pos="3266"/>
        </w:tabs>
        <w:spacing w:line="240" w:lineRule="auto"/>
        <w:ind w:firstLine="426"/>
        <w:rPr>
          <w:sz w:val="28"/>
          <w:szCs w:val="28"/>
        </w:rPr>
      </w:pPr>
      <w:r w:rsidRPr="006F70AC">
        <w:rPr>
          <w:rStyle w:val="af9"/>
          <w:sz w:val="28"/>
          <w:szCs w:val="28"/>
        </w:rPr>
        <w:t>ки</w:t>
      </w:r>
      <w:r w:rsidRPr="006F70AC">
        <w:rPr>
          <w:rStyle w:val="61"/>
          <w:sz w:val="28"/>
          <w:szCs w:val="28"/>
        </w:rPr>
        <w:t xml:space="preserve"> боғловчиси содда гапларда ҳам ишлатилади. Содда гапдаги вазифаси уни кўпроқ юкламага яқинлаштиради. </w:t>
      </w:r>
      <w:r w:rsidRPr="006F70AC">
        <w:rPr>
          <w:rStyle w:val="61"/>
          <w:sz w:val="28"/>
          <w:szCs w:val="28"/>
        </w:rPr>
        <w:t xml:space="preserve">Бунда у отларга қўшилиб, маънони кучайтириш учун қўлланади. Кўпинча </w:t>
      </w:r>
      <w:r w:rsidRPr="006F70AC">
        <w:rPr>
          <w:rStyle w:val="af9"/>
          <w:sz w:val="28"/>
          <w:szCs w:val="28"/>
        </w:rPr>
        <w:t>ки</w:t>
      </w:r>
      <w:r w:rsidRPr="006F70AC">
        <w:rPr>
          <w:rStyle w:val="61"/>
          <w:sz w:val="28"/>
          <w:szCs w:val="28"/>
        </w:rPr>
        <w:t xml:space="preserve"> қўши- либ келган отлар олдида белгининг ортиқлигини кўрсатувчи аниқ- ловчилар ҳам иштирок этади:</w:t>
      </w:r>
      <w:r w:rsidRPr="006F70AC">
        <w:rPr>
          <w:rStyle w:val="61"/>
          <w:sz w:val="28"/>
          <w:szCs w:val="28"/>
        </w:rPr>
        <w:tab/>
      </w:r>
      <w:r w:rsidRPr="006F70AC">
        <w:rPr>
          <w:rStyle w:val="af9"/>
          <w:sz w:val="28"/>
          <w:szCs w:val="28"/>
        </w:rPr>
        <w:t>Ҳар отларки, юлдузни кўзлайди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w:t>
      </w:r>
      <w:r w:rsidRPr="006F70AC">
        <w:rPr>
          <w:rStyle w:val="5b"/>
          <w:sz w:val="28"/>
          <w:szCs w:val="28"/>
        </w:rPr>
        <w:t xml:space="preserve"> </w:t>
      </w:r>
      <w:r w:rsidRPr="006F70AC">
        <w:rPr>
          <w:rStyle w:val="52ptb"/>
          <w:sz w:val="28"/>
          <w:szCs w:val="28"/>
        </w:rPr>
        <w:t xml:space="preserve">Қаҳҳор). </w:t>
      </w:r>
      <w:r w:rsidRPr="006F70AC">
        <w:rPr>
          <w:rStyle w:val="5f1"/>
          <w:i/>
          <w:iCs/>
          <w:sz w:val="28"/>
          <w:szCs w:val="28"/>
        </w:rPr>
        <w:t>Кўкси тула нуцул орденки, бир-биридан чиройли</w:t>
      </w:r>
      <w:r w:rsidRPr="006F70AC">
        <w:rPr>
          <w:rStyle w:val="5f1"/>
          <w:i/>
          <w:iCs/>
          <w:sz w:val="28"/>
          <w:szCs w:val="28"/>
        </w:rPr>
        <w:t xml:space="preserve"> </w:t>
      </w:r>
      <w:r w:rsidRPr="006F70AC">
        <w:rPr>
          <w:rStyle w:val="52ptb"/>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асосан эргаш гапларни бош гапга боғлашда ишлатилади. Бундай вақтда </w:t>
      </w:r>
      <w:r w:rsidRPr="006F70AC">
        <w:rPr>
          <w:rStyle w:val="af9"/>
          <w:sz w:val="28"/>
          <w:szCs w:val="28"/>
        </w:rPr>
        <w:t>ки</w:t>
      </w:r>
      <w:r w:rsidRPr="006F70AC">
        <w:rPr>
          <w:rStyle w:val="61"/>
          <w:sz w:val="28"/>
          <w:szCs w:val="28"/>
        </w:rPr>
        <w:t xml:space="preserve"> биринчи компонент — бош гапнинг кесимига қўшилиб келади ва мазмунан изоҳ ёки аниқлик талаб қилади. Унинг изоҳи, конкретлашган мазмуни кейинги гап — эргаш гап томонидан очила</w:t>
      </w:r>
      <w:r w:rsidRPr="006F70AC">
        <w:rPr>
          <w:rStyle w:val="61"/>
          <w:sz w:val="28"/>
          <w:szCs w:val="28"/>
        </w:rPr>
        <w:t>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Одатда </w:t>
      </w:r>
      <w:r w:rsidRPr="006F70AC">
        <w:rPr>
          <w:rStyle w:val="af9"/>
          <w:sz w:val="28"/>
          <w:szCs w:val="28"/>
        </w:rPr>
        <w:t>ки</w:t>
      </w:r>
      <w:r w:rsidRPr="006F70AC">
        <w:rPr>
          <w:rStyle w:val="61"/>
          <w:sz w:val="28"/>
          <w:szCs w:val="28"/>
        </w:rPr>
        <w:t xml:space="preserve"> боғловчиси қўшилган бош гапнинг айрим бўлаклари турли олмошлар (кўпинча кўрсатиш олмошлари) ёки мазмунан конкретлик талаб қиладиган бошқа сўзлар </w:t>
      </w:r>
      <w:r w:rsidRPr="006F70AC">
        <w:rPr>
          <w:rStyle w:val="af9"/>
          <w:sz w:val="28"/>
          <w:szCs w:val="28"/>
        </w:rPr>
        <w:t xml:space="preserve">(айрим, баъзи, бир </w:t>
      </w:r>
      <w:r w:rsidRPr="006F70AC">
        <w:rPr>
          <w:rStyle w:val="61"/>
          <w:sz w:val="28"/>
          <w:szCs w:val="28"/>
        </w:rPr>
        <w:t>каби) орқали ифодаланиб, эргаш гап томонидан изоҳланиб келади. Купинча бош гап</w:t>
      </w:r>
      <w:r w:rsidRPr="006F70AC">
        <w:rPr>
          <w:rStyle w:val="61"/>
          <w:sz w:val="28"/>
          <w:szCs w:val="28"/>
        </w:rPr>
        <w:t xml:space="preserve">даги кўрсатиш олмошларининг функцияси эргаш гапнинг функцияси билан мос келади ва эргаш гаплар шунга кўра номланади: </w:t>
      </w:r>
      <w:r w:rsidRPr="006F70AC">
        <w:rPr>
          <w:rStyle w:val="af9"/>
          <w:sz w:val="28"/>
          <w:szCs w:val="28"/>
        </w:rPr>
        <w:t xml:space="preserve">Шуни унутмангки, китоб кшиининг дўстидир (шуни </w:t>
      </w:r>
      <w:r w:rsidRPr="006F70AC">
        <w:rPr>
          <w:rStyle w:val="61"/>
          <w:sz w:val="28"/>
          <w:szCs w:val="28"/>
        </w:rPr>
        <w:t xml:space="preserve">олмоши тўлдирувчи вазифасида келган). </w:t>
      </w:r>
      <w:r w:rsidRPr="006F70AC">
        <w:rPr>
          <w:rStyle w:val="af9"/>
          <w:sz w:val="28"/>
          <w:szCs w:val="28"/>
        </w:rPr>
        <w:t>Бизда шундай одат бор- ки, ўзидан кичикни хам сизсирай</w:t>
      </w:r>
      <w:r w:rsidRPr="006F70AC">
        <w:rPr>
          <w:rStyle w:val="af9"/>
          <w:sz w:val="28"/>
          <w:szCs w:val="28"/>
        </w:rPr>
        <w:t>дилар (шундай</w:t>
      </w:r>
      <w:r w:rsidRPr="006F70AC">
        <w:rPr>
          <w:rStyle w:val="61"/>
          <w:sz w:val="28"/>
          <w:szCs w:val="28"/>
        </w:rPr>
        <w:t xml:space="preserve"> олмоши аниқловчи бўлиб келган) ва ҳ. 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боғловчисининг ишлатилиши айрим ҳолатлар билан боғлиқ. Бу ҳолатларнинг биринчиси, юқорида айтганимиздек, изоҳланишни талаб қиладиган бўлакнинг мавжуд бўлиши (баъзан у қўлланмай қолиши ҳам мумкин) бўл</w:t>
      </w:r>
      <w:r w:rsidRPr="006F70AC">
        <w:rPr>
          <w:rStyle w:val="61"/>
          <w:sz w:val="28"/>
          <w:szCs w:val="28"/>
        </w:rPr>
        <w:t>са, иккинчидан, қўшма гапнинг аҳамият бериб, ажратиб кўрсатилаётган айрим компонентлари ўрни алма- шиниб ишлатилади. Олдинга кўчирилган гап кучли интонация би</w:t>
      </w:r>
      <w:r w:rsidRPr="006F70AC">
        <w:rPr>
          <w:rStyle w:val="61"/>
          <w:sz w:val="28"/>
          <w:szCs w:val="28"/>
        </w:rPr>
        <w:softHyphen/>
        <w:t>лан таъкидлаб кўрсатилади.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гаплар </w:t>
      </w:r>
      <w:r w:rsidRPr="006F70AC">
        <w:rPr>
          <w:rStyle w:val="af9"/>
          <w:sz w:val="28"/>
          <w:szCs w:val="28"/>
        </w:rPr>
        <w:t>ки</w:t>
      </w:r>
      <w:r w:rsidRPr="006F70AC">
        <w:rPr>
          <w:rStyle w:val="61"/>
          <w:sz w:val="28"/>
          <w:szCs w:val="28"/>
        </w:rPr>
        <w:t xml:space="preserve"> боғловчиси орқали бош гапга боғланганда, </w:t>
      </w:r>
      <w:r w:rsidRPr="006F70AC">
        <w:rPr>
          <w:rStyle w:val="61"/>
          <w:sz w:val="28"/>
          <w:szCs w:val="28"/>
        </w:rPr>
        <w:t>бош гапдаги бир бўлакни ёки бош гапни бутунича изоҳлаб келиши мумкин. Эргаш гап томонидан изоҳланаётган бўлак кўпинча ол</w:t>
      </w:r>
      <w:r w:rsidRPr="006F70AC">
        <w:rPr>
          <w:rStyle w:val="61"/>
          <w:sz w:val="28"/>
          <w:szCs w:val="28"/>
        </w:rPr>
        <w:softHyphen/>
        <w:t xml:space="preserve">мошлар орқали ифодаланади. Айрим ҳолларда олмош қўлланма- гани ҳолда ҳам эргаш гап бош гапнинг бир бўлагини аниқлайди ёки тўлдиради: </w:t>
      </w:r>
      <w:r w:rsidRPr="006F70AC">
        <w:rPr>
          <w:rStyle w:val="af9"/>
          <w:sz w:val="28"/>
          <w:szCs w:val="28"/>
        </w:rPr>
        <w:t>Шу</w:t>
      </w:r>
      <w:r w:rsidRPr="006F70AC">
        <w:rPr>
          <w:rStyle w:val="af9"/>
          <w:sz w:val="28"/>
          <w:szCs w:val="28"/>
        </w:rPr>
        <w:t>ни билиб қўйингки, колхозчилар бир жойда цо- тиб қолган раҳбарни ёқтирмайдилар</w:t>
      </w:r>
      <w:r w:rsidRPr="006F70AC">
        <w:rPr>
          <w:rStyle w:val="61"/>
          <w:sz w:val="28"/>
          <w:szCs w:val="28"/>
        </w:rPr>
        <w:t xml:space="preserve"> (Ш. </w:t>
      </w:r>
      <w:r w:rsidRPr="006F70AC">
        <w:rPr>
          <w:rStyle w:val="2ptf1"/>
          <w:sz w:val="28"/>
          <w:szCs w:val="28"/>
        </w:rPr>
        <w:t xml:space="preserve">Рашидов). </w:t>
      </w:r>
      <w:r w:rsidRPr="006F70AC">
        <w:rPr>
          <w:rStyle w:val="af9"/>
          <w:sz w:val="28"/>
          <w:szCs w:val="28"/>
        </w:rPr>
        <w:t>Яна айтки, бу халқ сира ўлмайди</w:t>
      </w:r>
      <w:r w:rsidRPr="006F70AC">
        <w:rPr>
          <w:rStyle w:val="2ptf1"/>
          <w:sz w:val="28"/>
          <w:szCs w:val="28"/>
        </w:rPr>
        <w:t xml:space="preserve"> (Ҳ. О л и м ж о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 бош гапни бутунича изоҳлаб келганда, бош гапда деярли ҳамма вақт </w:t>
      </w:r>
      <w:r w:rsidRPr="006F70AC">
        <w:rPr>
          <w:rStyle w:val="5f1"/>
          <w:i/>
          <w:iCs/>
          <w:sz w:val="28"/>
          <w:szCs w:val="28"/>
        </w:rPr>
        <w:t>шундай, чунон</w:t>
      </w:r>
      <w:r w:rsidRPr="006F70AC">
        <w:rPr>
          <w:rStyle w:val="5b"/>
          <w:sz w:val="28"/>
          <w:szCs w:val="28"/>
        </w:rPr>
        <w:t xml:space="preserve"> каби сўзлар иштирок эт</w:t>
      </w:r>
      <w:r w:rsidRPr="006F70AC">
        <w:rPr>
          <w:rStyle w:val="5b"/>
          <w:sz w:val="28"/>
          <w:szCs w:val="28"/>
        </w:rPr>
        <w:t xml:space="preserve">ади: </w:t>
      </w:r>
      <w:r w:rsidRPr="006F70AC">
        <w:rPr>
          <w:rStyle w:val="5f1"/>
          <w:i/>
          <w:iCs/>
          <w:sz w:val="28"/>
          <w:szCs w:val="28"/>
        </w:rPr>
        <w:t>Онахон уч газлик арцоща мугуз мокши шундай қулочкашлаб отар эдики, мокининг чодир пештоцига тушиб цолмагани ҳаммани ҳайрон қиларди</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боғловчиси эргашган қўшма гапнинг кўпгина турларида эр</w:t>
      </w:r>
      <w:r w:rsidRPr="006F70AC">
        <w:rPr>
          <w:rStyle w:val="61"/>
          <w:sz w:val="28"/>
          <w:szCs w:val="28"/>
        </w:rPr>
        <w:softHyphen/>
        <w:t>гаш гапни бош гапга боғлаш учун хизмат қилад</w:t>
      </w:r>
      <w:r w:rsidRPr="006F70AC">
        <w:rPr>
          <w:rStyle w:val="61"/>
          <w:sz w:val="28"/>
          <w:szCs w:val="28"/>
        </w:rPr>
        <w:t>и. Эга эргаш гап, кесим эргаш гап, аниқловчи эргаш гап, тўлдирувчи эргаш гап, ўл- чов-даража эргаш гаплари, пайт эргаш гап, сабаб эргаш гап, на</w:t>
      </w:r>
      <w:r w:rsidRPr="006F70AC">
        <w:rPr>
          <w:rStyle w:val="61"/>
          <w:sz w:val="28"/>
          <w:szCs w:val="28"/>
        </w:rPr>
        <w:softHyphen/>
        <w:t xml:space="preserve">тижа эргаш гап ва ўхшатиш эргаш гаплари </w:t>
      </w:r>
      <w:r w:rsidRPr="006F70AC">
        <w:rPr>
          <w:rStyle w:val="af9"/>
          <w:sz w:val="28"/>
          <w:szCs w:val="28"/>
        </w:rPr>
        <w:t>ки</w:t>
      </w:r>
      <w:r w:rsidRPr="006F70AC">
        <w:rPr>
          <w:rStyle w:val="61"/>
          <w:sz w:val="28"/>
          <w:szCs w:val="28"/>
        </w:rPr>
        <w:t xml:space="preserve"> орқали бош гап би</w:t>
      </w:r>
      <w:r w:rsidRPr="006F70AC">
        <w:rPr>
          <w:rStyle w:val="61"/>
          <w:sz w:val="28"/>
          <w:szCs w:val="28"/>
        </w:rPr>
        <w:softHyphen/>
        <w:t>лан бирикади.</w:t>
      </w:r>
    </w:p>
    <w:p w:rsidR="00917E11" w:rsidRPr="006F70AC" w:rsidRDefault="00CA00D4" w:rsidP="006F70AC">
      <w:pPr>
        <w:pStyle w:val="17"/>
        <w:numPr>
          <w:ilvl w:val="0"/>
          <w:numId w:val="180"/>
        </w:numPr>
        <w:shd w:val="clear" w:color="auto" w:fill="auto"/>
        <w:tabs>
          <w:tab w:val="left" w:pos="630"/>
          <w:tab w:val="left" w:pos="2482"/>
        </w:tabs>
        <w:spacing w:line="240" w:lineRule="auto"/>
        <w:ind w:firstLine="426"/>
        <w:rPr>
          <w:sz w:val="28"/>
          <w:szCs w:val="28"/>
        </w:rPr>
      </w:pPr>
      <w:r w:rsidRPr="006F70AC">
        <w:rPr>
          <w:rStyle w:val="61"/>
          <w:sz w:val="28"/>
          <w:szCs w:val="28"/>
        </w:rPr>
        <w:t xml:space="preserve">Эга эргаш гап бош гап билан </w:t>
      </w:r>
      <w:r w:rsidRPr="006F70AC">
        <w:rPr>
          <w:rStyle w:val="af9"/>
          <w:sz w:val="28"/>
          <w:szCs w:val="28"/>
        </w:rPr>
        <w:t>ки</w:t>
      </w:r>
      <w:r w:rsidRPr="006F70AC">
        <w:rPr>
          <w:rStyle w:val="61"/>
          <w:sz w:val="28"/>
          <w:szCs w:val="28"/>
        </w:rPr>
        <w:t xml:space="preserve"> боғлов</w:t>
      </w:r>
      <w:r w:rsidRPr="006F70AC">
        <w:rPr>
          <w:rStyle w:val="61"/>
          <w:sz w:val="28"/>
          <w:szCs w:val="28"/>
        </w:rPr>
        <w:t>чиси орқали бири</w:t>
      </w:r>
      <w:r w:rsidRPr="006F70AC">
        <w:rPr>
          <w:rStyle w:val="61"/>
          <w:sz w:val="28"/>
          <w:szCs w:val="28"/>
        </w:rPr>
        <w:softHyphen/>
        <w:t>кади. Бундай қўшма гапларда бош гапнинг кесими кўпинча феъл- дан бошқа сўзлар (сифат, от ёки ҳолат ифодаловчи сўзлар) билан ифодаланиши мумкин:</w:t>
      </w:r>
      <w:r w:rsidRPr="006F70AC">
        <w:rPr>
          <w:rStyle w:val="61"/>
          <w:sz w:val="28"/>
          <w:szCs w:val="28"/>
        </w:rPr>
        <w:tab/>
      </w:r>
      <w:r w:rsidRPr="006F70AC">
        <w:rPr>
          <w:rStyle w:val="af9"/>
          <w:sz w:val="28"/>
          <w:szCs w:val="28"/>
        </w:rPr>
        <w:t>Шуниси цизиқки, кучук билан кийик-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нинг баъзи одатлари бир-бирлариникига ўхшаб кетади</w:t>
      </w:r>
      <w:r w:rsidRPr="006F70AC">
        <w:rPr>
          <w:rStyle w:val="5b"/>
          <w:sz w:val="28"/>
          <w:szCs w:val="28"/>
        </w:rPr>
        <w:t xml:space="preserve"> (ё. Ш у- </w:t>
      </w:r>
      <w:r w:rsidRPr="006F70AC">
        <w:rPr>
          <w:rStyle w:val="52ptb"/>
          <w:sz w:val="28"/>
          <w:szCs w:val="28"/>
        </w:rPr>
        <w:t xml:space="preserve">куров). </w:t>
      </w:r>
      <w:r w:rsidRPr="006F70AC">
        <w:rPr>
          <w:rStyle w:val="5f1"/>
          <w:i/>
          <w:iCs/>
          <w:sz w:val="28"/>
          <w:szCs w:val="28"/>
        </w:rPr>
        <w:t xml:space="preserve">Хотиримдадирки, бир вақтлар сени ҳурмат қилар эди </w:t>
      </w:r>
      <w:r w:rsidRPr="006F70AC">
        <w:rPr>
          <w:rStyle w:val="52ptb"/>
          <w:sz w:val="28"/>
          <w:szCs w:val="28"/>
        </w:rPr>
        <w:t>(Ойбек).</w:t>
      </w:r>
      <w:r w:rsidRPr="006F70AC">
        <w:rPr>
          <w:rStyle w:val="5b"/>
          <w:sz w:val="28"/>
          <w:szCs w:val="28"/>
        </w:rPr>
        <w:t xml:space="preserve"> </w:t>
      </w:r>
      <w:r w:rsidRPr="006F70AC">
        <w:rPr>
          <w:rStyle w:val="5f1"/>
          <w:i/>
          <w:iCs/>
          <w:sz w:val="28"/>
          <w:szCs w:val="28"/>
        </w:rPr>
        <w:t>Фақат шуниси эсидаки, у бутунлай хайрлашиб, орани узмоқчи бўлди</w:t>
      </w:r>
      <w:r w:rsidRPr="006F70AC">
        <w:rPr>
          <w:rStyle w:val="5b"/>
          <w:sz w:val="28"/>
          <w:szCs w:val="28"/>
        </w:rPr>
        <w:t xml:space="preserve"> (П. Қ о д и р о в).</w:t>
      </w:r>
    </w:p>
    <w:p w:rsidR="00917E11" w:rsidRPr="006F70AC" w:rsidRDefault="00CA00D4" w:rsidP="006F70AC">
      <w:pPr>
        <w:pStyle w:val="17"/>
        <w:shd w:val="clear" w:color="auto" w:fill="auto"/>
        <w:tabs>
          <w:tab w:val="right" w:pos="6697"/>
        </w:tabs>
        <w:spacing w:line="240" w:lineRule="auto"/>
        <w:ind w:firstLine="426"/>
        <w:rPr>
          <w:sz w:val="28"/>
          <w:szCs w:val="28"/>
        </w:rPr>
      </w:pPr>
      <w:r w:rsidRPr="006F70AC">
        <w:rPr>
          <w:rStyle w:val="af9"/>
          <w:sz w:val="28"/>
          <w:szCs w:val="28"/>
        </w:rPr>
        <w:t>ки</w:t>
      </w:r>
      <w:r w:rsidRPr="006F70AC">
        <w:rPr>
          <w:rStyle w:val="61"/>
          <w:sz w:val="28"/>
          <w:szCs w:val="28"/>
        </w:rPr>
        <w:t xml:space="preserve"> боғловчиси орқали бирикадиган эга эргаш гапли қўшма гапда бош гап модаллик оттенкасига эга бўлган айри</w:t>
      </w:r>
      <w:r w:rsidRPr="006F70AC">
        <w:rPr>
          <w:rStyle w:val="61"/>
          <w:sz w:val="28"/>
          <w:szCs w:val="28"/>
        </w:rPr>
        <w:t>м феълли би- рикмалардан ташкил топади. Бош гапнинг мазмуни айнан шу феълли бирикмаларнинг мазмунидан келиб чиқмай, шуларга «си</w:t>
      </w:r>
      <w:r w:rsidRPr="006F70AC">
        <w:rPr>
          <w:rStyle w:val="61"/>
          <w:sz w:val="28"/>
          <w:szCs w:val="28"/>
        </w:rPr>
        <w:softHyphen/>
        <w:t>ноним» бўлган модал сўзлар мазмунини ифодалайди:</w:t>
      </w:r>
      <w:r w:rsidRPr="006F70AC">
        <w:rPr>
          <w:rStyle w:val="61"/>
          <w:sz w:val="28"/>
          <w:szCs w:val="28"/>
        </w:rPr>
        <w:tab/>
      </w:r>
      <w:r w:rsidRPr="006F70AC">
        <w:rPr>
          <w:rStyle w:val="af9"/>
          <w:sz w:val="28"/>
          <w:szCs w:val="28"/>
        </w:rPr>
        <w:t>Шуниси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борки, сўзларида ҳам, товушларида ҳам ғоят яхши бир оҳанг янг- райди</w:t>
      </w:r>
      <w:r w:rsidRPr="006F70AC">
        <w:rPr>
          <w:rStyle w:val="5b"/>
          <w:sz w:val="28"/>
          <w:szCs w:val="28"/>
        </w:rPr>
        <w:t xml:space="preserve"> </w:t>
      </w:r>
      <w:r w:rsidRPr="006F70AC">
        <w:rPr>
          <w:rStyle w:val="52ptb"/>
          <w:sz w:val="28"/>
          <w:szCs w:val="28"/>
        </w:rPr>
        <w:t>(Ой</w:t>
      </w:r>
      <w:r w:rsidRPr="006F70AC">
        <w:rPr>
          <w:rStyle w:val="52ptb"/>
          <w:sz w:val="28"/>
          <w:szCs w:val="28"/>
        </w:rPr>
        <w:t xml:space="preserve">бек). </w:t>
      </w:r>
      <w:r w:rsidRPr="006F70AC">
        <w:rPr>
          <w:rStyle w:val="5f1"/>
          <w:i/>
          <w:iCs/>
          <w:sz w:val="28"/>
          <w:szCs w:val="28"/>
        </w:rPr>
        <w:t>Бундан чиқдики, биз золим бой-у, сиз батрак экансиз-да?!</w:t>
      </w:r>
      <w:r w:rsidRPr="006F70AC">
        <w:rPr>
          <w:rStyle w:val="52ptb"/>
          <w:sz w:val="28"/>
          <w:szCs w:val="28"/>
        </w:rPr>
        <w:t xml:space="preserve"> (А. Қаҳҳор).</w:t>
      </w:r>
      <w:r w:rsidRPr="006F70AC">
        <w:rPr>
          <w:rStyle w:val="5b"/>
          <w:sz w:val="28"/>
          <w:szCs w:val="28"/>
        </w:rPr>
        <w:t xml:space="preserve"> </w:t>
      </w:r>
      <w:r w:rsidRPr="006F70AC">
        <w:rPr>
          <w:rStyle w:val="5f1"/>
          <w:i/>
          <w:iCs/>
          <w:sz w:val="28"/>
          <w:szCs w:val="28"/>
        </w:rPr>
        <w:t>Турган гапки, ...йиғлаб-йиғлаб марза олсанг, кулиб-кулиб суғорасан</w:t>
      </w:r>
      <w:r w:rsidRPr="006F70AC">
        <w:rPr>
          <w:rStyle w:val="5b"/>
          <w:sz w:val="28"/>
          <w:szCs w:val="28"/>
        </w:rPr>
        <w:t xml:space="preserve"> (А. Қ а ҳ ҳ о </w:t>
      </w:r>
      <w:r w:rsidRPr="006F70AC">
        <w:rPr>
          <w:rStyle w:val="52ptb"/>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ёрдамчиси орқали компонентлари бир-бирига бирикадиган эга эргаш гапли қўшма гапда эргаш гап </w:t>
      </w:r>
      <w:r w:rsidRPr="006F70AC">
        <w:rPr>
          <w:rStyle w:val="61"/>
          <w:sz w:val="28"/>
          <w:szCs w:val="28"/>
        </w:rPr>
        <w:t xml:space="preserve">бош гапдаги от характе- ридаги кўрсатиш олмошларини изоҳлаши ёки эгаси бўлмаган гап учун эга вазифасини бажариши мумкин. Бош гапда эга вазифасида келган кўрсатиш олмошлари кўпинча эгалик аффиксини олиб ёки </w:t>
      </w:r>
      <w:r w:rsidRPr="006F70AC">
        <w:rPr>
          <w:rStyle w:val="af9"/>
          <w:sz w:val="28"/>
          <w:szCs w:val="28"/>
        </w:rPr>
        <w:t>нар с а</w:t>
      </w:r>
      <w:r w:rsidRPr="006F70AC">
        <w:rPr>
          <w:rStyle w:val="61"/>
          <w:sz w:val="28"/>
          <w:szCs w:val="28"/>
        </w:rPr>
        <w:t xml:space="preserve"> сўзи билан бирга келиб, воқеа ёки предметн</w:t>
      </w:r>
      <w:r w:rsidRPr="006F70AC">
        <w:rPr>
          <w:rStyle w:val="61"/>
          <w:sz w:val="28"/>
          <w:szCs w:val="28"/>
        </w:rPr>
        <w:t xml:space="preserve">и айириб, таъ- кидлаб кўрсатиш учун қўлланади: </w:t>
      </w:r>
      <w:r w:rsidRPr="006F70AC">
        <w:rPr>
          <w:rStyle w:val="af9"/>
          <w:sz w:val="28"/>
          <w:szCs w:val="28"/>
        </w:rPr>
        <w:t>Шуниси цизищи, ҳали келмас- дан бурун кетиш ғамига тушасиз</w:t>
      </w:r>
      <w:r w:rsidRPr="006F70AC">
        <w:rPr>
          <w:rStyle w:val="61"/>
          <w:sz w:val="28"/>
          <w:szCs w:val="28"/>
        </w:rPr>
        <w:t xml:space="preserve"> (А. </w:t>
      </w:r>
      <w:r w:rsidRPr="006F70AC">
        <w:rPr>
          <w:rStyle w:val="2ptf1"/>
          <w:sz w:val="28"/>
          <w:szCs w:val="28"/>
        </w:rPr>
        <w:t xml:space="preserve">Қаҳҳор). </w:t>
      </w:r>
      <w:r w:rsidRPr="006F70AC">
        <w:rPr>
          <w:rStyle w:val="af9"/>
          <w:sz w:val="28"/>
          <w:szCs w:val="28"/>
        </w:rPr>
        <w:t>Шуниси ибрат- лики, кўчалар, жамоат тўпланадиган гавжум жойлар ҳаддан зиёд тоза ва покиза эди</w:t>
      </w:r>
      <w:r w:rsidRPr="006F70AC">
        <w:rPr>
          <w:rStyle w:val="2ptf1"/>
          <w:sz w:val="28"/>
          <w:szCs w:val="28"/>
        </w:rPr>
        <w:t xml:space="preserve"> (И. Раҳим). </w:t>
      </w:r>
      <w:r w:rsidRPr="006F70AC">
        <w:rPr>
          <w:rStyle w:val="af9"/>
          <w:sz w:val="28"/>
          <w:szCs w:val="28"/>
        </w:rPr>
        <w:t>Шу нарса дищатга сазоворки, қўр</w:t>
      </w:r>
      <w:r w:rsidRPr="006F70AC">
        <w:rPr>
          <w:rStyle w:val="af9"/>
          <w:sz w:val="28"/>
          <w:szCs w:val="28"/>
        </w:rPr>
        <w:t xml:space="preserve">иқ ерларни очишга ҳаммадан олдин ёшлар отландилар </w:t>
      </w:r>
      <w:r w:rsidRPr="006F70AC">
        <w:rPr>
          <w:rStyle w:val="2ptf1"/>
          <w:sz w:val="28"/>
          <w:szCs w:val="28"/>
        </w:rPr>
        <w:t>(А. Қаҳҳор).</w:t>
      </w:r>
      <w:r w:rsidRPr="006F70AC">
        <w:rPr>
          <w:rStyle w:val="61"/>
          <w:sz w:val="28"/>
          <w:szCs w:val="28"/>
        </w:rPr>
        <w:t xml:space="preserve"> </w:t>
      </w:r>
      <w:r w:rsidRPr="006F70AC">
        <w:rPr>
          <w:rStyle w:val="af9"/>
          <w:sz w:val="28"/>
          <w:szCs w:val="28"/>
        </w:rPr>
        <w:t>Одамларнинг шунақангилари топиладики, улар фақат ўзларини ўйлайдилар</w:t>
      </w:r>
      <w:r w:rsidRPr="006F70AC">
        <w:rPr>
          <w:rStyle w:val="61"/>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қўшма гапнинг бош гап қисми мазмунан аниқловчи эр</w:t>
      </w:r>
      <w:r w:rsidRPr="006F70AC">
        <w:rPr>
          <w:rStyle w:val="61"/>
          <w:sz w:val="28"/>
          <w:szCs w:val="28"/>
        </w:rPr>
        <w:softHyphen/>
        <w:t>гаш гапли қўшма гаплардаги бош гапга ўхшайди. Ани</w:t>
      </w:r>
      <w:r w:rsidRPr="006F70AC">
        <w:rPr>
          <w:rStyle w:val="61"/>
          <w:sz w:val="28"/>
          <w:szCs w:val="28"/>
        </w:rPr>
        <w:t xml:space="preserve">қловчи эргаш гапли қўшма гапнинг бош гап составидаги бўлаклар бир оз ўзга- риб — аниқланаётган от эга қаратқичли аниқловчига, аниқловчи вазифасидаги </w:t>
      </w:r>
      <w:r w:rsidRPr="006F70AC">
        <w:rPr>
          <w:rStyle w:val="af9"/>
          <w:sz w:val="28"/>
          <w:szCs w:val="28"/>
        </w:rPr>
        <w:t>шундай, шунаца</w:t>
      </w:r>
      <w:r w:rsidRPr="006F70AC">
        <w:rPr>
          <w:rStyle w:val="61"/>
          <w:sz w:val="28"/>
          <w:szCs w:val="28"/>
        </w:rPr>
        <w:t xml:space="preserve"> каби ўзаги кўрсатиш олмоши билан боғлиқ бўлган сўзлар отлашиб эгага айланади. Эргаш гап эса,</w:t>
      </w:r>
      <w:r w:rsidRPr="006F70AC">
        <w:rPr>
          <w:rStyle w:val="61"/>
          <w:sz w:val="28"/>
          <w:szCs w:val="28"/>
        </w:rPr>
        <w:t xml:space="preserve"> ҳеч ўзгармагани ҳолда аниқловчи вазифасидаги </w:t>
      </w:r>
      <w:r w:rsidRPr="006F70AC">
        <w:rPr>
          <w:rStyle w:val="af9"/>
          <w:sz w:val="28"/>
          <w:szCs w:val="28"/>
        </w:rPr>
        <w:t>шундай, шунақа</w:t>
      </w:r>
      <w:r w:rsidRPr="006F70AC">
        <w:rPr>
          <w:rStyle w:val="61"/>
          <w:sz w:val="28"/>
          <w:szCs w:val="28"/>
        </w:rPr>
        <w:t xml:space="preserve"> сў- зини изоҳлаб аниқловчи эргаш гап: отлашган эга — </w:t>
      </w:r>
      <w:r w:rsidRPr="006F70AC">
        <w:rPr>
          <w:rStyle w:val="af9"/>
          <w:sz w:val="28"/>
          <w:szCs w:val="28"/>
        </w:rPr>
        <w:t>шундайлари</w:t>
      </w:r>
      <w:r w:rsidRPr="006F70AC">
        <w:rPr>
          <w:rStyle w:val="61"/>
          <w:sz w:val="28"/>
          <w:szCs w:val="28"/>
        </w:rPr>
        <w:t xml:space="preserve">„ </w:t>
      </w:r>
      <w:r w:rsidRPr="006F70AC">
        <w:rPr>
          <w:rStyle w:val="af9"/>
          <w:sz w:val="28"/>
          <w:szCs w:val="28"/>
        </w:rPr>
        <w:t>шунацангиси</w:t>
      </w:r>
      <w:r w:rsidRPr="006F70AC">
        <w:rPr>
          <w:rStyle w:val="61"/>
          <w:sz w:val="28"/>
          <w:szCs w:val="28"/>
        </w:rPr>
        <w:t xml:space="preserve"> каби сўзларни изоҳлаб эга эргаш гап саналади.</w:t>
      </w:r>
    </w:p>
    <w:p w:rsidR="00917E11" w:rsidRPr="006F70AC" w:rsidRDefault="00CA00D4" w:rsidP="006F70AC">
      <w:pPr>
        <w:pStyle w:val="17"/>
        <w:numPr>
          <w:ilvl w:val="0"/>
          <w:numId w:val="180"/>
        </w:numPr>
        <w:shd w:val="clear" w:color="auto" w:fill="auto"/>
        <w:spacing w:line="240" w:lineRule="auto"/>
        <w:ind w:firstLine="426"/>
        <w:rPr>
          <w:sz w:val="28"/>
          <w:szCs w:val="28"/>
        </w:rPr>
      </w:pPr>
      <w:r w:rsidRPr="006F70AC">
        <w:rPr>
          <w:rStyle w:val="61"/>
          <w:sz w:val="28"/>
          <w:szCs w:val="28"/>
        </w:rPr>
        <w:t xml:space="preserve"> Кесим эргаш гап ҳам бош гап билан </w:t>
      </w:r>
      <w:r w:rsidRPr="006F70AC">
        <w:rPr>
          <w:rStyle w:val="af9"/>
          <w:sz w:val="28"/>
          <w:szCs w:val="28"/>
        </w:rPr>
        <w:t>ки</w:t>
      </w:r>
      <w:r w:rsidRPr="006F70AC">
        <w:rPr>
          <w:rStyle w:val="61"/>
          <w:sz w:val="28"/>
          <w:szCs w:val="28"/>
        </w:rPr>
        <w:t xml:space="preserve"> боғловчиси орқали </w:t>
      </w:r>
      <w:r w:rsidRPr="006F70AC">
        <w:rPr>
          <w:rStyle w:val="61"/>
          <w:sz w:val="28"/>
          <w:szCs w:val="28"/>
        </w:rPr>
        <w:t xml:space="preserve">бирикади. Бу хилдаги қўшма гапларда эргаш гап бош гапда кесим бўлиб келган </w:t>
      </w:r>
      <w:r w:rsidRPr="006F70AC">
        <w:rPr>
          <w:rStyle w:val="af9"/>
          <w:sz w:val="28"/>
          <w:szCs w:val="28"/>
        </w:rPr>
        <w:t>шу</w:t>
      </w:r>
      <w:r w:rsidRPr="006F70AC">
        <w:rPr>
          <w:rStyle w:val="61"/>
          <w:sz w:val="28"/>
          <w:szCs w:val="28"/>
        </w:rPr>
        <w:t xml:space="preserve"> олмошининг маъносини конкретлаштириб келади: </w:t>
      </w:r>
      <w:r w:rsidRPr="006F70AC">
        <w:rPr>
          <w:rStyle w:val="af9"/>
          <w:sz w:val="28"/>
          <w:szCs w:val="28"/>
        </w:rPr>
        <w:t>Гапнинг пухтаси шу ки, бу азаматлар бўрон билан олишиб енгиб чщади!</w:t>
      </w:r>
      <w:r w:rsidRPr="006F70AC">
        <w:rPr>
          <w:rStyle w:val="61"/>
          <w:sz w:val="28"/>
          <w:szCs w:val="28"/>
        </w:rPr>
        <w:t xml:space="preserve"> (Ш. </w:t>
      </w:r>
      <w:r w:rsidRPr="006F70AC">
        <w:rPr>
          <w:rStyle w:val="2ptf1"/>
          <w:sz w:val="28"/>
          <w:szCs w:val="28"/>
        </w:rPr>
        <w:t xml:space="preserve">Рашидов) </w:t>
      </w:r>
      <w:r w:rsidRPr="006F70AC">
        <w:rPr>
          <w:rStyle w:val="af9"/>
          <w:sz w:val="28"/>
          <w:szCs w:val="28"/>
        </w:rPr>
        <w:t xml:space="preserve">Тилагим шу ки, тоға, аям билан укала- рим кишиларга </w:t>
      </w:r>
      <w:r w:rsidRPr="006F70AC">
        <w:rPr>
          <w:rStyle w:val="af9"/>
          <w:sz w:val="28"/>
          <w:szCs w:val="28"/>
        </w:rPr>
        <w:t>муҳтож бўлмасин</w:t>
      </w:r>
      <w:r w:rsidRPr="006F70AC">
        <w:rPr>
          <w:rStyle w:val="2ptf1"/>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 эргаш гапли қўшма гап тўлалигича ўзидан олдинги гап- даги предмет белгисини ифодалаши мумкин. Бундай вақтда бош гап </w:t>
      </w:r>
      <w:r w:rsidRPr="006F70AC">
        <w:rPr>
          <w:rStyle w:val="af9"/>
          <w:sz w:val="28"/>
          <w:szCs w:val="28"/>
        </w:rPr>
        <w:t>«у ҳам бўлса шуки»</w:t>
      </w:r>
      <w:r w:rsidRPr="006F70AC">
        <w:rPr>
          <w:rStyle w:val="61"/>
          <w:sz w:val="28"/>
          <w:szCs w:val="28"/>
        </w:rPr>
        <w:t xml:space="preserve"> шаклида келади: </w:t>
      </w:r>
      <w:r w:rsidRPr="006F70AC">
        <w:rPr>
          <w:rStyle w:val="af9"/>
          <w:sz w:val="28"/>
          <w:szCs w:val="28"/>
        </w:rPr>
        <w:t>Рост, унинг битта камчи- лиги бор, у ҳам бўлса шуки, сал камтаринроц, бўли</w:t>
      </w:r>
      <w:r w:rsidRPr="006F70AC">
        <w:rPr>
          <w:rStyle w:val="af9"/>
          <w:sz w:val="28"/>
          <w:szCs w:val="28"/>
        </w:rPr>
        <w:t xml:space="preserve">б юради </w:t>
      </w:r>
      <w:r w:rsidRPr="006F70AC">
        <w:rPr>
          <w:rStyle w:val="61"/>
          <w:sz w:val="28"/>
          <w:szCs w:val="28"/>
        </w:rPr>
        <w:t xml:space="preserve">(А. </w:t>
      </w:r>
      <w:r w:rsidRPr="006F70AC">
        <w:rPr>
          <w:rStyle w:val="2ptf1"/>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 эргаш гап бош гапдаги ўринга муносабатни ёки белгининг нима жиҳатдан эканлигини кўрсатувчи кесим — </w:t>
      </w:r>
      <w:r w:rsidRPr="006F70AC">
        <w:rPr>
          <w:rStyle w:val="af9"/>
          <w:sz w:val="28"/>
          <w:szCs w:val="28"/>
        </w:rPr>
        <w:t>шунда</w:t>
      </w:r>
      <w:r w:rsidRPr="006F70AC">
        <w:rPr>
          <w:rStyle w:val="61"/>
          <w:sz w:val="28"/>
          <w:szCs w:val="28"/>
        </w:rPr>
        <w:t xml:space="preserve"> олмоши</w:t>
      </w:r>
      <w:r w:rsidRPr="006F70AC">
        <w:rPr>
          <w:rStyle w:val="61"/>
          <w:sz w:val="28"/>
          <w:szCs w:val="28"/>
        </w:rPr>
        <w:softHyphen/>
        <w:t xml:space="preserve">нинг маъносини изоҳлайди: </w:t>
      </w:r>
      <w:r w:rsidRPr="006F70AC">
        <w:rPr>
          <w:rStyle w:val="af9"/>
          <w:sz w:val="28"/>
          <w:szCs w:val="28"/>
        </w:rPr>
        <w:t xml:space="preserve">Бизнинг бахтимиз шу нд </w:t>
      </w:r>
      <w:r w:rsidRPr="006F70AC">
        <w:rPr>
          <w:rStyle w:val="2pta"/>
          <w:sz w:val="28"/>
          <w:szCs w:val="28"/>
        </w:rPr>
        <w:t>аки,</w:t>
      </w:r>
      <w:r w:rsidRPr="006F70AC">
        <w:rPr>
          <w:rStyle w:val="af9"/>
          <w:sz w:val="28"/>
          <w:szCs w:val="28"/>
        </w:rPr>
        <w:t xml:space="preserve"> улкан- оғамиз рус халқи ҳамиша биродарлик ёрдамини кўрсатмоқда&lt;</w:t>
      </w:r>
      <w:r w:rsidRPr="006F70AC">
        <w:rPr>
          <w:rStyle w:val="af9"/>
          <w:sz w:val="28"/>
          <w:szCs w:val="28"/>
        </w:rPr>
        <w:t xml:space="preserve"> </w:t>
      </w:r>
      <w:r w:rsidRPr="006F70AC">
        <w:rPr>
          <w:rStyle w:val="11pt2pt"/>
          <w:sz w:val="28"/>
          <w:szCs w:val="28"/>
        </w:rPr>
        <w:t>(Ш. Рашидов).</w:t>
      </w:r>
    </w:p>
    <w:p w:rsidR="00917E11" w:rsidRPr="006F70AC" w:rsidRDefault="00CA00D4" w:rsidP="006F70AC">
      <w:pPr>
        <w:pStyle w:val="17"/>
        <w:shd w:val="clear" w:color="auto" w:fill="auto"/>
        <w:tabs>
          <w:tab w:val="right" w:pos="5358"/>
          <w:tab w:val="right" w:pos="6697"/>
        </w:tabs>
        <w:spacing w:line="240" w:lineRule="auto"/>
        <w:ind w:firstLine="426"/>
        <w:rPr>
          <w:sz w:val="28"/>
          <w:szCs w:val="28"/>
        </w:rPr>
      </w:pPr>
      <w:r w:rsidRPr="006F70AC">
        <w:rPr>
          <w:rStyle w:val="61"/>
          <w:sz w:val="28"/>
          <w:szCs w:val="28"/>
        </w:rPr>
        <w:t xml:space="preserve">Эргаш гап бош гапдаги миқдорни ифодаловчи кесим — </w:t>
      </w:r>
      <w:r w:rsidRPr="006F70AC">
        <w:rPr>
          <w:rStyle w:val="af9"/>
          <w:sz w:val="28"/>
          <w:szCs w:val="28"/>
        </w:rPr>
        <w:t>шунча</w:t>
      </w:r>
      <w:r w:rsidRPr="006F70AC">
        <w:rPr>
          <w:rStyle w:val="61"/>
          <w:sz w:val="28"/>
          <w:szCs w:val="28"/>
        </w:rPr>
        <w:t>- нинг маъносини изоҳлаб келиши мумкин:</w:t>
      </w:r>
      <w:r w:rsidRPr="006F70AC">
        <w:rPr>
          <w:rStyle w:val="61"/>
          <w:sz w:val="28"/>
          <w:szCs w:val="28"/>
        </w:rPr>
        <w:tab/>
      </w:r>
      <w:r w:rsidRPr="006F70AC">
        <w:rPr>
          <w:rStyle w:val="af9"/>
          <w:sz w:val="28"/>
          <w:szCs w:val="28"/>
        </w:rPr>
        <w:t>Куннинг</w:t>
      </w:r>
      <w:r w:rsidRPr="006F70AC">
        <w:rPr>
          <w:rStyle w:val="af9"/>
          <w:sz w:val="28"/>
          <w:szCs w:val="28"/>
        </w:rPr>
        <w:tab/>
        <w:t>қоронғилиги'.</w:t>
      </w:r>
    </w:p>
    <w:p w:rsidR="00917E11" w:rsidRPr="006F70AC" w:rsidRDefault="00CA00D4" w:rsidP="006F70AC">
      <w:pPr>
        <w:pStyle w:val="50"/>
        <w:shd w:val="clear" w:color="auto" w:fill="auto"/>
        <w:spacing w:line="240" w:lineRule="auto"/>
        <w:ind w:firstLine="426"/>
        <w:rPr>
          <w:sz w:val="28"/>
          <w:szCs w:val="28"/>
        </w:rPr>
      </w:pPr>
      <w:r w:rsidRPr="006F70AC">
        <w:rPr>
          <w:rStyle w:val="52ptc"/>
          <w:i/>
          <w:iCs/>
          <w:sz w:val="28"/>
          <w:szCs w:val="28"/>
        </w:rPr>
        <w:t>шунчаки,</w:t>
      </w:r>
      <w:r w:rsidRPr="006F70AC">
        <w:rPr>
          <w:rStyle w:val="5f1"/>
          <w:i/>
          <w:iCs/>
          <w:sz w:val="28"/>
          <w:szCs w:val="28"/>
        </w:rPr>
        <w:t xml:space="preserve"> ҳеч нарсани кўриб бўлмайди</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 эргаш гапли қўшма гапларда бош гапнинг кесими ол~ мошга </w:t>
      </w:r>
      <w:r w:rsidRPr="006F70AC">
        <w:rPr>
          <w:rStyle w:val="af9"/>
          <w:sz w:val="28"/>
          <w:szCs w:val="28"/>
        </w:rPr>
        <w:t>эмоқ, бў</w:t>
      </w:r>
      <w:r w:rsidRPr="006F70AC">
        <w:rPr>
          <w:rStyle w:val="af9"/>
          <w:sz w:val="28"/>
          <w:szCs w:val="28"/>
        </w:rPr>
        <w:t>лмоқ</w:t>
      </w:r>
      <w:r w:rsidRPr="006F70AC">
        <w:rPr>
          <w:rStyle w:val="61"/>
          <w:sz w:val="28"/>
          <w:szCs w:val="28"/>
        </w:rPr>
        <w:t xml:space="preserve"> ёки </w:t>
      </w:r>
      <w:r w:rsidRPr="006F70AC">
        <w:rPr>
          <w:rStyle w:val="af9"/>
          <w:sz w:val="28"/>
          <w:szCs w:val="28"/>
        </w:rPr>
        <w:t>иборат</w:t>
      </w:r>
      <w:r w:rsidRPr="006F70AC">
        <w:rPr>
          <w:rStyle w:val="61"/>
          <w:sz w:val="28"/>
          <w:szCs w:val="28"/>
        </w:rPr>
        <w:t xml:space="preserve"> сўзларининг қўшилишидан ҳосил бўлган қўшма кесим шаклида қўлланиши ҳам мумкин. Эргаш гап' шу хилда келган қўшма кесимларнинг олмош қисминигина изоҳ- лайди. Қўшма кесимнинг кейинги феъл қисми эса, воқеаларнинг юзага келишидаги замонга кўра м</w:t>
      </w:r>
      <w:r w:rsidRPr="006F70AC">
        <w:rPr>
          <w:rStyle w:val="61"/>
          <w:sz w:val="28"/>
          <w:szCs w:val="28"/>
        </w:rPr>
        <w:t>уносабатини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 эргаш гапли қўшма гапларда </w:t>
      </w:r>
      <w:r w:rsidRPr="006F70AC">
        <w:rPr>
          <w:rStyle w:val="af9"/>
          <w:sz w:val="28"/>
          <w:szCs w:val="28"/>
        </w:rPr>
        <w:t>ки</w:t>
      </w:r>
      <w:r w:rsidRPr="006F70AC">
        <w:rPr>
          <w:rStyle w:val="61"/>
          <w:sz w:val="28"/>
          <w:szCs w:val="28"/>
        </w:rPr>
        <w:t xml:space="preserve"> ёрдамчиси сўроқ юкла- масини олган бош гап кесимига қўшилиб келади. Бундай эргаш гап бош гап кесими бўлиб келган олмошни изоҳлайди: </w:t>
      </w:r>
      <w:r w:rsidRPr="006F70AC">
        <w:rPr>
          <w:rStyle w:val="af9"/>
          <w:sz w:val="28"/>
          <w:szCs w:val="28"/>
        </w:rPr>
        <w:t xml:space="preserve">Сиздан умиди- миз </w:t>
      </w:r>
      <w:r w:rsidRPr="006F70AC">
        <w:rPr>
          <w:rStyle w:val="2pta"/>
          <w:sz w:val="28"/>
          <w:szCs w:val="28"/>
        </w:rPr>
        <w:t>шумидики,</w:t>
      </w:r>
      <w:r w:rsidRPr="006F70AC">
        <w:rPr>
          <w:rStyle w:val="af9"/>
          <w:sz w:val="28"/>
          <w:szCs w:val="28"/>
        </w:rPr>
        <w:t xml:space="preserve"> кўпчиликнинг фикрига царши турасиз</w:t>
      </w:r>
      <w:r w:rsidRPr="006F70AC">
        <w:rPr>
          <w:rStyle w:val="61"/>
          <w:sz w:val="28"/>
          <w:szCs w:val="28"/>
        </w:rPr>
        <w:t xml:space="preserve"> (</w:t>
      </w:r>
      <w:r w:rsidRPr="006F70AC">
        <w:rPr>
          <w:rStyle w:val="61"/>
          <w:sz w:val="28"/>
          <w:szCs w:val="28"/>
        </w:rPr>
        <w:t xml:space="preserve">А. Қ а ҳ- </w:t>
      </w:r>
      <w:r w:rsidRPr="006F70AC">
        <w:rPr>
          <w:rStyle w:val="2ptf1"/>
          <w:sz w:val="28"/>
          <w:szCs w:val="28"/>
        </w:rPr>
        <w:t>ҳор).</w:t>
      </w:r>
    </w:p>
    <w:p w:rsidR="00917E11" w:rsidRPr="006F70AC" w:rsidRDefault="00CA00D4" w:rsidP="006F70AC">
      <w:pPr>
        <w:pStyle w:val="17"/>
        <w:numPr>
          <w:ilvl w:val="0"/>
          <w:numId w:val="180"/>
        </w:numPr>
        <w:shd w:val="clear" w:color="auto" w:fill="auto"/>
        <w:tabs>
          <w:tab w:val="center" w:pos="4153"/>
          <w:tab w:val="right" w:pos="5358"/>
          <w:tab w:val="right" w:pos="6697"/>
        </w:tabs>
        <w:spacing w:line="240" w:lineRule="auto"/>
        <w:ind w:firstLine="426"/>
        <w:rPr>
          <w:sz w:val="28"/>
          <w:szCs w:val="28"/>
        </w:rPr>
      </w:pPr>
      <w:r w:rsidRPr="006F70AC">
        <w:rPr>
          <w:rStyle w:val="61"/>
          <w:sz w:val="28"/>
          <w:szCs w:val="28"/>
        </w:rPr>
        <w:t xml:space="preserve"> Тўлдирувчи эргаш гап бош гап билан </w:t>
      </w:r>
      <w:r w:rsidRPr="006F70AC">
        <w:rPr>
          <w:rStyle w:val="af9"/>
          <w:sz w:val="28"/>
          <w:szCs w:val="28"/>
        </w:rPr>
        <w:t>ки</w:t>
      </w:r>
      <w:r w:rsidRPr="006F70AC">
        <w:rPr>
          <w:rStyle w:val="61"/>
          <w:sz w:val="28"/>
          <w:szCs w:val="28"/>
        </w:rPr>
        <w:t xml:space="preserve"> орқали бирикади ва бош гапдаги тўлдирувчи бўлиб келган кўрсатиш олмошларининг маъносини конкретлаштириб беради:</w:t>
      </w:r>
      <w:r w:rsidRPr="006F70AC">
        <w:rPr>
          <w:rStyle w:val="61"/>
          <w:sz w:val="28"/>
          <w:szCs w:val="28"/>
        </w:rPr>
        <w:tab/>
      </w:r>
      <w:r w:rsidRPr="006F70AC">
        <w:rPr>
          <w:rStyle w:val="af9"/>
          <w:sz w:val="28"/>
          <w:szCs w:val="28"/>
        </w:rPr>
        <w:t>Сиз</w:t>
      </w:r>
      <w:r w:rsidRPr="006F70AC">
        <w:rPr>
          <w:rStyle w:val="af9"/>
          <w:sz w:val="28"/>
          <w:szCs w:val="28"/>
        </w:rPr>
        <w:tab/>
      </w:r>
      <w:r w:rsidRPr="006F70AC">
        <w:rPr>
          <w:rStyle w:val="2pta"/>
          <w:sz w:val="28"/>
          <w:szCs w:val="28"/>
        </w:rPr>
        <w:t>шунга</w:t>
      </w:r>
      <w:r w:rsidRPr="006F70AC">
        <w:rPr>
          <w:rStyle w:val="af9"/>
          <w:sz w:val="28"/>
          <w:szCs w:val="28"/>
        </w:rPr>
        <w:tab/>
        <w:t>ишонингки,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станциядаги сўзим-сўз</w:t>
      </w:r>
      <w:r w:rsidRPr="006F70AC">
        <w:rPr>
          <w:rStyle w:val="5b"/>
          <w:sz w:val="28"/>
          <w:szCs w:val="28"/>
        </w:rPr>
        <w:t xml:space="preserve"> (И. Р а ҳ и м). </w:t>
      </w:r>
      <w:r w:rsidRPr="006F70AC">
        <w:rPr>
          <w:rStyle w:val="5f1"/>
          <w:i/>
          <w:iCs/>
          <w:sz w:val="28"/>
          <w:szCs w:val="28"/>
        </w:rPr>
        <w:t>Ишни шу нд ан бошлай- ликки, б</w:t>
      </w:r>
      <w:r w:rsidRPr="006F70AC">
        <w:rPr>
          <w:rStyle w:val="5f1"/>
          <w:i/>
          <w:iCs/>
          <w:sz w:val="28"/>
          <w:szCs w:val="28"/>
        </w:rPr>
        <w:t xml:space="preserve">арча оркада қолувчи ишёқмасларга бу ўрнак бўлсин </w:t>
      </w:r>
      <w:r w:rsidRPr="006F70AC">
        <w:rPr>
          <w:rStyle w:val="52ptb"/>
          <w:sz w:val="28"/>
          <w:szCs w:val="28"/>
        </w:rPr>
        <w:t>(Саид Аҳмад</w:t>
      </w:r>
      <w:r w:rsidRPr="006F70AC">
        <w:rPr>
          <w:rStyle w:val="5f1"/>
          <w:i/>
          <w:iCs/>
          <w:sz w:val="28"/>
          <w:szCs w:val="28"/>
        </w:rPr>
        <w:t xml:space="preserve">). Бу йигитлар шу </w:t>
      </w:r>
      <w:r w:rsidRPr="006F70AC">
        <w:rPr>
          <w:rStyle w:val="52ptc"/>
          <w:i/>
          <w:iCs/>
          <w:sz w:val="28"/>
          <w:szCs w:val="28"/>
        </w:rPr>
        <w:t>билан</w:t>
      </w:r>
      <w:r w:rsidRPr="006F70AC">
        <w:rPr>
          <w:rStyle w:val="5f1"/>
          <w:i/>
          <w:iCs/>
          <w:sz w:val="28"/>
          <w:szCs w:val="28"/>
        </w:rPr>
        <w:t xml:space="preserve"> фарцланадики, улар ўзларининг немис боскинчиларига қилаётган хизматларини ҳеч яширмасдилар</w:t>
      </w:r>
      <w:r w:rsidRPr="006F70AC">
        <w:rPr>
          <w:rStyle w:val="52ptb"/>
          <w:sz w:val="28"/>
          <w:szCs w:val="28"/>
        </w:rPr>
        <w:t xml:space="preserve"> (Медведев).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боғловчиси орқали бош гапга бирикадиган эргаш гап бош гапда қўллан</w:t>
      </w:r>
      <w:r w:rsidRPr="006F70AC">
        <w:rPr>
          <w:rStyle w:val="61"/>
          <w:sz w:val="28"/>
          <w:szCs w:val="28"/>
        </w:rPr>
        <w:t xml:space="preserve">маган тўлдирувчини изоҳлаши мумкин: </w:t>
      </w:r>
      <w:r w:rsidRPr="006F70AC">
        <w:rPr>
          <w:rStyle w:val="af9"/>
          <w:sz w:val="28"/>
          <w:szCs w:val="28"/>
        </w:rPr>
        <w:t>Умид қила- манки, бизни ҳамиша йўқлаб турарсиз</w:t>
      </w:r>
      <w:r w:rsidRPr="006F70AC">
        <w:rPr>
          <w:rStyle w:val="61"/>
          <w:sz w:val="28"/>
          <w:szCs w:val="28"/>
        </w:rPr>
        <w:t xml:space="preserve"> </w:t>
      </w:r>
      <w:r w:rsidRPr="006F70AC">
        <w:rPr>
          <w:rStyle w:val="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ёрдамчиси орқали бош гапга боғланадиган эргаш гап бош гапда юзага келадиган аниқ воқеа-ҳодисани эмас, бажарилиши гу- мон тутилган, ноаниқ воқеани ҳам ифодалайди </w:t>
      </w:r>
      <w:r w:rsidRPr="006F70AC">
        <w:rPr>
          <w:rStyle w:val="61"/>
          <w:sz w:val="28"/>
          <w:szCs w:val="28"/>
        </w:rPr>
        <w:t>(Бундай эргаш гап</w:t>
      </w:r>
      <w:r w:rsidRPr="006F70AC">
        <w:rPr>
          <w:rStyle w:val="61"/>
          <w:sz w:val="28"/>
          <w:szCs w:val="28"/>
        </w:rPr>
        <w:softHyphen/>
        <w:t xml:space="preserve">ларга баъзан </w:t>
      </w:r>
      <w:r w:rsidRPr="006F70AC">
        <w:rPr>
          <w:rStyle w:val="af9"/>
          <w:sz w:val="28"/>
          <w:szCs w:val="28"/>
        </w:rPr>
        <w:t>гўё</w:t>
      </w:r>
      <w:r w:rsidRPr="006F70AC">
        <w:rPr>
          <w:rStyle w:val="61"/>
          <w:sz w:val="28"/>
          <w:szCs w:val="28"/>
        </w:rPr>
        <w:t xml:space="preserve"> ёрдамчиси қўшилиб ишлатилади). Эргаш гапнинг кесими ҳам ноаниқликни ифодаловчи формаларда кЎлланади: </w:t>
      </w:r>
      <w:r w:rsidRPr="006F70AC">
        <w:rPr>
          <w:rStyle w:val="af9"/>
          <w:sz w:val="28"/>
          <w:szCs w:val="28"/>
        </w:rPr>
        <w:t xml:space="preserve">Тош- </w:t>
      </w:r>
      <w:r w:rsidRPr="006F70AC">
        <w:rPr>
          <w:rStyle w:val="5f1"/>
          <w:sz w:val="28"/>
          <w:szCs w:val="28"/>
        </w:rPr>
        <w:t>муҳамедов бора-бора шу нарсага кўникиб қолдики, гўё маҳалла ыаҳолиси унинг бутун маишатини кўтариши, оиласини тебра</w:t>
      </w:r>
      <w:r w:rsidRPr="006F70AC">
        <w:rPr>
          <w:rStyle w:val="5f1"/>
          <w:sz w:val="28"/>
          <w:szCs w:val="28"/>
        </w:rPr>
        <w:t>тиши ■керак эмиш</w:t>
      </w:r>
      <w:r w:rsidRPr="006F70AC">
        <w:rPr>
          <w:rStyle w:val="5b"/>
          <w:sz w:val="28"/>
          <w:szCs w:val="28"/>
        </w:rPr>
        <w:t xml:space="preserve"> («Муштум»).</w:t>
      </w:r>
    </w:p>
    <w:p w:rsidR="00917E11" w:rsidRPr="006F70AC" w:rsidRDefault="00CA00D4" w:rsidP="006F70AC">
      <w:pPr>
        <w:pStyle w:val="17"/>
        <w:numPr>
          <w:ilvl w:val="0"/>
          <w:numId w:val="180"/>
        </w:numPr>
        <w:shd w:val="clear" w:color="auto" w:fill="auto"/>
        <w:tabs>
          <w:tab w:val="left" w:pos="705"/>
        </w:tabs>
        <w:spacing w:line="240" w:lineRule="auto"/>
        <w:ind w:firstLine="426"/>
        <w:rPr>
          <w:sz w:val="28"/>
          <w:szCs w:val="28"/>
        </w:rPr>
      </w:pPr>
      <w:r w:rsidRPr="006F70AC">
        <w:rPr>
          <w:rStyle w:val="af9"/>
          <w:sz w:val="28"/>
          <w:szCs w:val="28"/>
        </w:rPr>
        <w:t>ки</w:t>
      </w:r>
      <w:r w:rsidRPr="006F70AC">
        <w:rPr>
          <w:rStyle w:val="61"/>
          <w:sz w:val="28"/>
          <w:szCs w:val="28"/>
        </w:rPr>
        <w:t xml:space="preserve"> ёрдамчиси аниқловчи эргаш гапни бош гапга боғлайди. Бундай вақтда эргаш гап бош гапда қўлланмаган аниқловчини ёки ■бош гапда аниқловчи бўлиб келган, маъноси тўла конкрет бўлма- тан сўзларни изоҳлаб, аниқлаб, конкретлаштириб </w:t>
      </w:r>
      <w:r w:rsidRPr="006F70AC">
        <w:rPr>
          <w:rStyle w:val="61"/>
          <w:sz w:val="28"/>
          <w:szCs w:val="28"/>
        </w:rPr>
        <w:t xml:space="preserve">келади: </w:t>
      </w:r>
      <w:r w:rsidRPr="006F70AC">
        <w:rPr>
          <w:rStyle w:val="af9"/>
          <w:sz w:val="28"/>
          <w:szCs w:val="28"/>
        </w:rPr>
        <w:t>Вақт- лар бўлдики, ундан нафрат щлди, уни лаънатлади</w:t>
      </w:r>
      <w:r w:rsidRPr="006F70AC">
        <w:rPr>
          <w:rStyle w:val="61"/>
          <w:sz w:val="28"/>
          <w:szCs w:val="28"/>
        </w:rPr>
        <w:t xml:space="preserve"> (О й б е к). </w:t>
      </w:r>
      <w:r w:rsidRPr="006F70AC">
        <w:rPr>
          <w:rStyle w:val="af9"/>
          <w:sz w:val="28"/>
          <w:szCs w:val="28"/>
        </w:rPr>
        <w:t xml:space="preserve">Ҳуснда ягона, чинакам ғалати дўппилар тикадшси, ҳавасинг келади </w:t>
      </w:r>
      <w:r w:rsidRPr="006F70AC">
        <w:rPr>
          <w:rStyle w:val="2ptf1"/>
          <w:sz w:val="28"/>
          <w:szCs w:val="28"/>
        </w:rPr>
        <w:t>{Саид Аҳмад).</w:t>
      </w:r>
      <w:r w:rsidRPr="006F70AC">
        <w:rPr>
          <w:rStyle w:val="61"/>
          <w:sz w:val="28"/>
          <w:szCs w:val="28"/>
        </w:rPr>
        <w:t xml:space="preserve"> </w:t>
      </w:r>
      <w:r w:rsidRPr="006F70AC">
        <w:rPr>
          <w:rStyle w:val="af9"/>
          <w:sz w:val="28"/>
          <w:szCs w:val="28"/>
        </w:rPr>
        <w:t>Одамлар борки, улар ҳаётларини халқ хизма- тига бағишлайди</w:t>
      </w:r>
      <w:r w:rsidRPr="006F70AC">
        <w:rPr>
          <w:rStyle w:val="61"/>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 бош гапдаги </w:t>
      </w:r>
      <w:r w:rsidRPr="006F70AC">
        <w:rPr>
          <w:rStyle w:val="5b"/>
          <w:sz w:val="28"/>
          <w:szCs w:val="28"/>
        </w:rPr>
        <w:t xml:space="preserve">аниқловчи вазифасида келган </w:t>
      </w:r>
      <w:r w:rsidRPr="006F70AC">
        <w:rPr>
          <w:rStyle w:val="5f1"/>
          <w:i/>
          <w:iCs/>
          <w:sz w:val="28"/>
          <w:szCs w:val="28"/>
        </w:rPr>
        <w:t>шундай. баъзи, айрим, ҳеч бир, шундай бир</w:t>
      </w:r>
      <w:r w:rsidRPr="006F70AC">
        <w:rPr>
          <w:rStyle w:val="5b"/>
          <w:sz w:val="28"/>
          <w:szCs w:val="28"/>
        </w:rPr>
        <w:t xml:space="preserve"> каби маъноси тўла конкрет бўл- маган аниқловчиларни изоҳлаб келади: </w:t>
      </w:r>
      <w:r w:rsidRPr="006F70AC">
        <w:rPr>
          <w:rStyle w:val="5f1"/>
          <w:i/>
          <w:iCs/>
          <w:sz w:val="28"/>
          <w:szCs w:val="28"/>
        </w:rPr>
        <w:t xml:space="preserve">Колхозимизда </w:t>
      </w:r>
      <w:r w:rsidRPr="006F70AC">
        <w:rPr>
          <w:rStyle w:val="52ptc"/>
          <w:i/>
          <w:iCs/>
          <w:sz w:val="28"/>
          <w:szCs w:val="28"/>
        </w:rPr>
        <w:t xml:space="preserve">шундай </w:t>
      </w:r>
      <w:r w:rsidRPr="006F70AC">
        <w:rPr>
          <w:rStyle w:val="5f1"/>
          <w:i/>
          <w:iCs/>
          <w:sz w:val="28"/>
          <w:szCs w:val="28"/>
        </w:rPr>
        <w:t>чўпонлар борки, улар майин жунли цўйларнинг сонини кўпайтир- моцдалар</w:t>
      </w:r>
      <w:r w:rsidRPr="006F70AC">
        <w:rPr>
          <w:rStyle w:val="5b"/>
          <w:sz w:val="28"/>
          <w:szCs w:val="28"/>
        </w:rPr>
        <w:t xml:space="preserve"> («Совет Узбекистони»). </w:t>
      </w:r>
      <w:r w:rsidRPr="006F70AC">
        <w:rPr>
          <w:rStyle w:val="5f1"/>
          <w:i/>
          <w:iCs/>
          <w:sz w:val="28"/>
          <w:szCs w:val="28"/>
        </w:rPr>
        <w:t xml:space="preserve">Бу </w:t>
      </w:r>
      <w:r w:rsidRPr="006F70AC">
        <w:rPr>
          <w:rStyle w:val="52ptc"/>
          <w:i/>
          <w:iCs/>
          <w:sz w:val="28"/>
          <w:szCs w:val="28"/>
        </w:rPr>
        <w:t>шундай</w:t>
      </w:r>
      <w:r w:rsidRPr="006F70AC">
        <w:rPr>
          <w:rStyle w:val="5f1"/>
          <w:i/>
          <w:iCs/>
          <w:sz w:val="28"/>
          <w:szCs w:val="28"/>
        </w:rPr>
        <w:t xml:space="preserve"> дард эдики, на чайнаганингизда бир маза бор, на ютганингизда</w:t>
      </w:r>
      <w:r w:rsidRPr="006F70AC">
        <w:rPr>
          <w:rStyle w:val="5b"/>
          <w:sz w:val="28"/>
          <w:szCs w:val="28"/>
        </w:rPr>
        <w:t xml:space="preserve"> (П. </w:t>
      </w:r>
      <w:r w:rsidRPr="006F70AC">
        <w:rPr>
          <w:rStyle w:val="52ptb"/>
          <w:sz w:val="28"/>
          <w:szCs w:val="28"/>
        </w:rPr>
        <w:t xml:space="preserve">Турсун). </w:t>
      </w:r>
      <w:r w:rsidRPr="006F70AC">
        <w:rPr>
          <w:rStyle w:val="5f1"/>
          <w:i/>
          <w:iCs/>
          <w:sz w:val="28"/>
          <w:szCs w:val="28"/>
        </w:rPr>
        <w:t>Ш у нд а й кунлар бўлганки, Алишер майда харидлари учун ҳам тангасиз цолган</w:t>
      </w:r>
      <w:r w:rsidRPr="006F70AC">
        <w:rPr>
          <w:rStyle w:val="52ptb"/>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Аниқловчи эргаш гап бош гапда аниқловчи бўлиб келган </w:t>
      </w:r>
      <w:r w:rsidRPr="006F70AC">
        <w:rPr>
          <w:rStyle w:val="af9"/>
          <w:sz w:val="28"/>
          <w:szCs w:val="28"/>
        </w:rPr>
        <w:t>.айрим</w:t>
      </w:r>
      <w:r w:rsidRPr="006F70AC">
        <w:rPr>
          <w:rStyle w:val="61"/>
          <w:sz w:val="28"/>
          <w:szCs w:val="28"/>
        </w:rPr>
        <w:t xml:space="preserve"> сўзининг маъносини конкретлашт</w:t>
      </w:r>
      <w:r w:rsidRPr="006F70AC">
        <w:rPr>
          <w:rStyle w:val="61"/>
          <w:sz w:val="28"/>
          <w:szCs w:val="28"/>
        </w:rPr>
        <w:t>ириб келганда, бош гап</w:t>
      </w:r>
      <w:r w:rsidRPr="006F70AC">
        <w:rPr>
          <w:rStyle w:val="61"/>
          <w:sz w:val="28"/>
          <w:szCs w:val="28"/>
        </w:rPr>
        <w:softHyphen/>
        <w:t xml:space="preserve">нинг кесими кўпинча </w:t>
      </w:r>
      <w:r w:rsidRPr="006F70AC">
        <w:rPr>
          <w:rStyle w:val="af9"/>
          <w:sz w:val="28"/>
          <w:szCs w:val="28"/>
        </w:rPr>
        <w:t>бор</w:t>
      </w:r>
      <w:r w:rsidRPr="006F70AC">
        <w:rPr>
          <w:rStyle w:val="61"/>
          <w:sz w:val="28"/>
          <w:szCs w:val="28"/>
        </w:rPr>
        <w:t xml:space="preserve"> ёки </w:t>
      </w:r>
      <w:r w:rsidRPr="006F70AC">
        <w:rPr>
          <w:rStyle w:val="af9"/>
          <w:sz w:val="28"/>
          <w:szCs w:val="28"/>
        </w:rPr>
        <w:t>топилади</w:t>
      </w:r>
      <w:r w:rsidRPr="006F70AC">
        <w:rPr>
          <w:rStyle w:val="61"/>
          <w:sz w:val="28"/>
          <w:szCs w:val="28"/>
        </w:rPr>
        <w:t xml:space="preserve"> сўзлари орқали ифодалана- .ди: </w:t>
      </w:r>
      <w:r w:rsidRPr="006F70AC">
        <w:rPr>
          <w:rStyle w:val="af9"/>
          <w:sz w:val="28"/>
          <w:szCs w:val="28"/>
        </w:rPr>
        <w:t xml:space="preserve">Афсуски, ҳали ҳам жамиятимизда айрим цолоқ. кишилар ҳам </w:t>
      </w:r>
      <w:r w:rsidRPr="006F70AC">
        <w:rPr>
          <w:rStyle w:val="2pta"/>
          <w:sz w:val="28"/>
          <w:szCs w:val="28"/>
        </w:rPr>
        <w:t>борки,</w:t>
      </w:r>
      <w:r w:rsidRPr="006F70AC">
        <w:rPr>
          <w:rStyle w:val="af9"/>
          <w:sz w:val="28"/>
          <w:szCs w:val="28"/>
        </w:rPr>
        <w:t xml:space="preserve"> улар кам ва сифатсиз маҳсулот ишлаб чицарадилар</w:t>
      </w:r>
      <w:r w:rsidRPr="006F70AC">
        <w:rPr>
          <w:rStyle w:val="61"/>
          <w:sz w:val="28"/>
          <w:szCs w:val="28"/>
        </w:rPr>
        <w:t xml:space="preserve"> («Со</w:t>
      </w:r>
      <w:r w:rsidRPr="006F70AC">
        <w:rPr>
          <w:rStyle w:val="61"/>
          <w:sz w:val="28"/>
          <w:szCs w:val="28"/>
        </w:rPr>
        <w:softHyphen/>
        <w:t>вет Узбекистони»).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 бош гапдаги </w:t>
      </w:r>
      <w:r w:rsidRPr="006F70AC">
        <w:rPr>
          <w:rStyle w:val="af9"/>
          <w:sz w:val="28"/>
          <w:szCs w:val="28"/>
        </w:rPr>
        <w:t>ҳеч бир</w:t>
      </w:r>
      <w:r w:rsidRPr="006F70AC">
        <w:rPr>
          <w:rStyle w:val="61"/>
          <w:sz w:val="28"/>
          <w:szCs w:val="28"/>
        </w:rPr>
        <w:t xml:space="preserve"> </w:t>
      </w:r>
      <w:r w:rsidRPr="006F70AC">
        <w:rPr>
          <w:rStyle w:val="61"/>
          <w:sz w:val="28"/>
          <w:szCs w:val="28"/>
        </w:rPr>
        <w:t xml:space="preserve">аниқловчисининг маъносини конкретлаштириб келганда, бош гапда кесим </w:t>
      </w:r>
      <w:r w:rsidRPr="006F70AC">
        <w:rPr>
          <w:rStyle w:val="af9"/>
          <w:sz w:val="28"/>
          <w:szCs w:val="28"/>
        </w:rPr>
        <w:t>йўқ</w:t>
      </w:r>
      <w:r w:rsidRPr="006F70AC">
        <w:rPr>
          <w:rStyle w:val="61"/>
          <w:sz w:val="28"/>
          <w:szCs w:val="28"/>
        </w:rPr>
        <w:t xml:space="preserve"> сўзи орқали ифо- даланади. Эргаш гапнинг кесими ҳам бўлишсиз феълнинг буйруқ майли формасида ёки шарт феълининг бўлишли формасида келган бўлади. Эргаш ва бош гаплардаги инкор бир-бири </w:t>
      </w:r>
      <w:r w:rsidRPr="006F70AC">
        <w:rPr>
          <w:rStyle w:val="61"/>
          <w:sz w:val="28"/>
          <w:szCs w:val="28"/>
        </w:rPr>
        <w:t xml:space="preserve">билан мослаш- ган бўлади. Бош гапдаги аниқловчи </w:t>
      </w:r>
      <w:r w:rsidRPr="006F70AC">
        <w:rPr>
          <w:rStyle w:val="af9"/>
          <w:sz w:val="28"/>
          <w:szCs w:val="28"/>
        </w:rPr>
        <w:t>ҳеч бир</w:t>
      </w:r>
      <w:r w:rsidRPr="006F70AC">
        <w:rPr>
          <w:rStyle w:val="61"/>
          <w:sz w:val="28"/>
          <w:szCs w:val="28"/>
        </w:rPr>
        <w:t xml:space="preserve"> сўзи орқали ифодалан- са, кесими </w:t>
      </w:r>
      <w:r w:rsidRPr="006F70AC">
        <w:rPr>
          <w:rStyle w:val="af9"/>
          <w:sz w:val="28"/>
          <w:szCs w:val="28"/>
        </w:rPr>
        <w:t>йўц,</w:t>
      </w:r>
      <w:r w:rsidRPr="006F70AC">
        <w:rPr>
          <w:rStyle w:val="61"/>
          <w:sz w:val="28"/>
          <w:szCs w:val="28"/>
        </w:rPr>
        <w:t xml:space="preserve"> сўзи билан, эргаш гапнинг кесими эса бўлишсиз феъл билан ифодаланади: </w:t>
      </w:r>
      <w:r w:rsidRPr="006F70AC">
        <w:rPr>
          <w:rStyle w:val="af9"/>
          <w:sz w:val="28"/>
          <w:szCs w:val="28"/>
        </w:rPr>
        <w:t xml:space="preserve">Найманчада ҳ е ч бир киши йў </w:t>
      </w:r>
      <w:r w:rsidRPr="006F70AC">
        <w:rPr>
          <w:rStyle w:val="2pta"/>
          <w:sz w:val="28"/>
          <w:szCs w:val="28"/>
        </w:rPr>
        <w:t>цки,</w:t>
      </w:r>
      <w:r w:rsidRPr="006F70AC">
        <w:rPr>
          <w:rStyle w:val="af9"/>
          <w:sz w:val="28"/>
          <w:szCs w:val="28"/>
        </w:rPr>
        <w:t xml:space="preserve"> у янги цурилишга қатнашмаган бўлсин</w:t>
      </w:r>
      <w:r w:rsidRPr="006F70AC">
        <w:rPr>
          <w:rStyle w:val="61"/>
          <w:sz w:val="28"/>
          <w:szCs w:val="28"/>
        </w:rPr>
        <w:t xml:space="preserve"> (А. </w:t>
      </w:r>
      <w:r w:rsidRPr="006F70AC">
        <w:rPr>
          <w:rStyle w:val="2ptf1"/>
          <w:sz w:val="28"/>
          <w:szCs w:val="28"/>
        </w:rPr>
        <w:t>Мухтор).</w:t>
      </w:r>
      <w:r w:rsidRPr="006F70AC">
        <w:rPr>
          <w:rStyle w:val="61"/>
          <w:sz w:val="28"/>
          <w:szCs w:val="28"/>
        </w:rPr>
        <w:t xml:space="preserve"> </w:t>
      </w:r>
      <w:r w:rsidRPr="006F70AC">
        <w:rPr>
          <w:rStyle w:val="af9"/>
          <w:sz w:val="28"/>
          <w:szCs w:val="28"/>
        </w:rPr>
        <w:t>Шу кунлар</w:t>
      </w:r>
      <w:r w:rsidRPr="006F70AC">
        <w:rPr>
          <w:rStyle w:val="af9"/>
          <w:sz w:val="28"/>
          <w:szCs w:val="28"/>
        </w:rPr>
        <w:t xml:space="preserve">да — ҳ е ч бир киши </w:t>
      </w:r>
      <w:r w:rsidRPr="006F70AC">
        <w:rPr>
          <w:rStyle w:val="2pta"/>
          <w:sz w:val="28"/>
          <w:szCs w:val="28"/>
        </w:rPr>
        <w:t>топилмайдики,</w:t>
      </w:r>
      <w:r w:rsidRPr="006F70AC">
        <w:rPr>
          <w:rStyle w:val="af9"/>
          <w:sz w:val="28"/>
          <w:szCs w:val="28"/>
        </w:rPr>
        <w:t xml:space="preserve"> у Канизакнинг юрагига та- салли берса</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аниқловчи эргаш гапнинг бу тури атов гап формасида келган бош гапни изоҳлайди: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Бир ўлкаки, тупроғида олтин гуллайди,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Бир ўлкаки, қишларида шивирлар баҳор.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Бир </w:t>
      </w:r>
      <w:r w:rsidRPr="006F70AC">
        <w:rPr>
          <w:rStyle w:val="5f1"/>
          <w:i/>
          <w:iCs/>
          <w:sz w:val="28"/>
          <w:szCs w:val="28"/>
        </w:rPr>
        <w:t>ўлкаки, сал кўрмаса қуёш соғинар,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Бир ўлкаки, асабидан ғайрати тошар</w:t>
      </w:r>
      <w:r w:rsidRPr="006F70AC">
        <w:rPr>
          <w:rStyle w:val="5b"/>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гапда маънони кучайтириш оттенкаси билан қўлланган </w:t>
      </w:r>
      <w:r w:rsidRPr="006F70AC">
        <w:rPr>
          <w:rStyle w:val="af9"/>
          <w:sz w:val="28"/>
          <w:szCs w:val="28"/>
        </w:rPr>
        <w:t xml:space="preserve">ҳар </w:t>
      </w:r>
      <w:r w:rsidRPr="006F70AC">
        <w:rPr>
          <w:rStyle w:val="61"/>
          <w:sz w:val="28"/>
          <w:szCs w:val="28"/>
        </w:rPr>
        <w:t xml:space="preserve">олмоши ҳам аниқловчи эргаш гап томонидан изоҳланиши мумкин: </w:t>
      </w:r>
      <w:r w:rsidRPr="006F70AC">
        <w:rPr>
          <w:rStyle w:val="af9"/>
          <w:sz w:val="28"/>
          <w:szCs w:val="28"/>
        </w:rPr>
        <w:t>Ҳар шафтолики, камалакка солиб отсанг, девор ағн</w:t>
      </w:r>
      <w:r w:rsidRPr="006F70AC">
        <w:rPr>
          <w:rStyle w:val="af9"/>
          <w:sz w:val="28"/>
          <w:szCs w:val="28"/>
        </w:rPr>
        <w:t>айди</w:t>
      </w:r>
      <w:r w:rsidRPr="006F70AC">
        <w:rPr>
          <w:rStyle w:val="61"/>
          <w:sz w:val="28"/>
          <w:szCs w:val="28"/>
        </w:rPr>
        <w:t xml:space="preserve"> (А. Қ а ҳ- ҳ о р). </w:t>
      </w:r>
      <w:r w:rsidRPr="006F70AC">
        <w:rPr>
          <w:rStyle w:val="af9"/>
          <w:sz w:val="28"/>
          <w:szCs w:val="28"/>
        </w:rPr>
        <w:t>Ҳар гиламларки, кўзинг қамашади.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w:t>
      </w:r>
      <w:r w:rsidRPr="006F70AC">
        <w:rPr>
          <w:rStyle w:val="af9"/>
          <w:sz w:val="28"/>
          <w:szCs w:val="28"/>
        </w:rPr>
        <w:t>ки</w:t>
      </w:r>
      <w:r w:rsidRPr="006F70AC">
        <w:rPr>
          <w:rStyle w:val="61"/>
          <w:sz w:val="28"/>
          <w:szCs w:val="28"/>
        </w:rPr>
        <w:t xml:space="preserve"> ёрдамчиси орқали бош гап билан бирикадиган аниқ-</w:t>
      </w:r>
    </w:p>
    <w:p w:rsidR="00917E11" w:rsidRPr="006F70AC" w:rsidRDefault="00CA00D4" w:rsidP="006F70AC">
      <w:pPr>
        <w:pStyle w:val="17"/>
        <w:shd w:val="clear" w:color="auto" w:fill="auto"/>
        <w:tabs>
          <w:tab w:val="right" w:pos="5833"/>
          <w:tab w:val="right" w:pos="6702"/>
        </w:tabs>
        <w:spacing w:line="240" w:lineRule="auto"/>
        <w:ind w:firstLine="426"/>
        <w:rPr>
          <w:sz w:val="28"/>
          <w:szCs w:val="28"/>
        </w:rPr>
      </w:pPr>
      <w:r w:rsidRPr="006F70AC">
        <w:rPr>
          <w:rStyle w:val="61"/>
          <w:sz w:val="28"/>
          <w:szCs w:val="28"/>
        </w:rPr>
        <w:t xml:space="preserve">ловчи эргаш гаплар составила </w:t>
      </w:r>
      <w:r w:rsidRPr="006F70AC">
        <w:rPr>
          <w:rStyle w:val="af9"/>
          <w:sz w:val="28"/>
          <w:szCs w:val="28"/>
        </w:rPr>
        <w:t>гўё</w:t>
      </w:r>
      <w:r w:rsidRPr="006F70AC">
        <w:rPr>
          <w:rStyle w:val="61"/>
          <w:sz w:val="28"/>
          <w:szCs w:val="28"/>
        </w:rPr>
        <w:t xml:space="preserve"> ёрдамчиси ишлатилиб, бош гап* даги предметам ўхшатиш йўли билан аниқлайди:</w:t>
      </w:r>
      <w:r w:rsidRPr="006F70AC">
        <w:rPr>
          <w:rStyle w:val="61"/>
          <w:sz w:val="28"/>
          <w:szCs w:val="28"/>
        </w:rPr>
        <w:tab/>
      </w:r>
      <w:r w:rsidRPr="006F70AC">
        <w:rPr>
          <w:rStyle w:val="af9"/>
          <w:sz w:val="28"/>
          <w:szCs w:val="28"/>
        </w:rPr>
        <w:t>Унда</w:t>
      </w:r>
      <w:r w:rsidRPr="006F70AC">
        <w:rPr>
          <w:rStyle w:val="af9"/>
          <w:sz w:val="28"/>
          <w:szCs w:val="28"/>
        </w:rPr>
        <w:tab/>
        <w:t>шундай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туйғу бор эдики, гўё</w:t>
      </w:r>
      <w:r w:rsidRPr="006F70AC">
        <w:rPr>
          <w:rStyle w:val="5f1"/>
          <w:i/>
          <w:iCs/>
          <w:sz w:val="28"/>
          <w:szCs w:val="28"/>
        </w:rPr>
        <w:t xml:space="preserve"> у осмонни ҳам алдагандай эди</w:t>
      </w:r>
      <w:r w:rsidRPr="006F70AC">
        <w:rPr>
          <w:rStyle w:val="5b"/>
          <w:sz w:val="28"/>
          <w:szCs w:val="28"/>
        </w:rPr>
        <w:t xml:space="preserve"> (Г. </w:t>
      </w:r>
      <w:r w:rsidRPr="006F70AC">
        <w:rPr>
          <w:rStyle w:val="52ptb"/>
          <w:sz w:val="28"/>
          <w:szCs w:val="28"/>
        </w:rPr>
        <w:t>Нико</w:t>
      </w:r>
      <w:r w:rsidRPr="006F70AC">
        <w:rPr>
          <w:rStyle w:val="52ptb"/>
          <w:sz w:val="28"/>
          <w:szCs w:val="28"/>
        </w:rPr>
        <w:softHyphen/>
        <w:t>лаева).</w:t>
      </w:r>
    </w:p>
    <w:p w:rsidR="00917E11" w:rsidRPr="006F70AC" w:rsidRDefault="00CA00D4" w:rsidP="006F70AC">
      <w:pPr>
        <w:pStyle w:val="17"/>
        <w:numPr>
          <w:ilvl w:val="0"/>
          <w:numId w:val="180"/>
        </w:numPr>
        <w:shd w:val="clear" w:color="auto" w:fill="auto"/>
        <w:tabs>
          <w:tab w:val="left" w:pos="635"/>
        </w:tabs>
        <w:spacing w:line="240" w:lineRule="auto"/>
        <w:ind w:firstLine="426"/>
        <w:rPr>
          <w:sz w:val="28"/>
          <w:szCs w:val="28"/>
        </w:rPr>
      </w:pPr>
      <w:r w:rsidRPr="006F70AC">
        <w:rPr>
          <w:rStyle w:val="af9"/>
          <w:sz w:val="28"/>
          <w:szCs w:val="28"/>
        </w:rPr>
        <w:t>ки</w:t>
      </w:r>
      <w:r w:rsidRPr="006F70AC">
        <w:rPr>
          <w:rStyle w:val="61"/>
          <w:sz w:val="28"/>
          <w:szCs w:val="28"/>
        </w:rPr>
        <w:t xml:space="preserve"> ёрдамчиси ўлчов-даража эргаш гапли қўшма гап компо</w:t>
      </w:r>
      <w:r w:rsidRPr="006F70AC">
        <w:rPr>
          <w:rStyle w:val="61"/>
          <w:sz w:val="28"/>
          <w:szCs w:val="28"/>
        </w:rPr>
        <w:softHyphen/>
        <w:t>нентларини бир-бирига боглаб, воқеа ёки белгининг ўлчовини ёки даражасини билдиради. Бундай эргаш гапларда қисман натижа мазмуни англашнлади. Даражанинг ор</w:t>
      </w:r>
      <w:r w:rsidRPr="006F70AC">
        <w:rPr>
          <w:rStyle w:val="61"/>
          <w:sz w:val="28"/>
          <w:szCs w:val="28"/>
        </w:rPr>
        <w:t xml:space="preserve">тиқлигини кўрсатиш ёки маънони кучайтириш учун баъзан эргаш гап составида </w:t>
      </w:r>
      <w:r w:rsidRPr="006F70AC">
        <w:rPr>
          <w:rStyle w:val="af9"/>
          <w:sz w:val="28"/>
          <w:szCs w:val="28"/>
        </w:rPr>
        <w:t>ҳатто</w:t>
      </w:r>
      <w:r w:rsidRPr="006F70AC">
        <w:rPr>
          <w:rStyle w:val="61"/>
          <w:sz w:val="28"/>
          <w:szCs w:val="28"/>
        </w:rPr>
        <w:t xml:space="preserve"> юкла- маси ишлатилади: </w:t>
      </w:r>
      <w:r w:rsidRPr="006F70AC">
        <w:rPr>
          <w:rStyle w:val="af9"/>
          <w:sz w:val="28"/>
          <w:szCs w:val="28"/>
        </w:rPr>
        <w:t>Самолёт шу қадар секин ва осойишта қўндики,. ҳ ат т о уларнинг ерга тушган соялари ҳам жонлидай сеҳрли, гў- зал бўларди</w:t>
      </w:r>
      <w:r w:rsidRPr="006F70AC">
        <w:rPr>
          <w:rStyle w:val="61"/>
          <w:sz w:val="28"/>
          <w:szCs w:val="28"/>
        </w:rPr>
        <w:t xml:space="preserve"> (Ш. </w:t>
      </w:r>
      <w:r w:rsidRPr="006F70AC">
        <w:rPr>
          <w:rStyle w:val="2ptf1"/>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Улчов-даража эргаш </w:t>
      </w:r>
      <w:r w:rsidRPr="006F70AC">
        <w:rPr>
          <w:rStyle w:val="5b"/>
          <w:sz w:val="28"/>
          <w:szCs w:val="28"/>
        </w:rPr>
        <w:t xml:space="preserve">гапларнинг кесими составига </w:t>
      </w:r>
      <w:r w:rsidRPr="006F70AC">
        <w:rPr>
          <w:rStyle w:val="5f1"/>
          <w:i/>
          <w:iCs/>
          <w:sz w:val="28"/>
          <w:szCs w:val="28"/>
        </w:rPr>
        <w:t xml:space="preserve">даражада </w:t>
      </w:r>
      <w:r w:rsidRPr="006F70AC">
        <w:rPr>
          <w:rStyle w:val="5b"/>
          <w:sz w:val="28"/>
          <w:szCs w:val="28"/>
        </w:rPr>
        <w:t xml:space="preserve">сўзини қўшиб, бош гапдаги </w:t>
      </w:r>
      <w:r w:rsidRPr="006F70AC">
        <w:rPr>
          <w:rStyle w:val="5f1"/>
          <w:i/>
          <w:iCs/>
          <w:sz w:val="28"/>
          <w:szCs w:val="28"/>
        </w:rPr>
        <w:t>шундай, шунча</w:t>
      </w:r>
      <w:r w:rsidRPr="006F70AC">
        <w:rPr>
          <w:rStyle w:val="5b"/>
          <w:sz w:val="28"/>
          <w:szCs w:val="28"/>
        </w:rPr>
        <w:t xml:space="preserve"> каби сўзлар ўрнига қўйиб кўрсак, даражани ифодалаётгани аниқ кўринади: </w:t>
      </w:r>
      <w:r w:rsidRPr="006F70AC">
        <w:rPr>
          <w:rStyle w:val="5f1"/>
          <w:i/>
          <w:iCs/>
          <w:sz w:val="28"/>
          <w:szCs w:val="28"/>
        </w:rPr>
        <w:t>Зарафшон шундай чиройли йигит бўлибдики, унга бир қараган киши кўзини узолмас экан</w:t>
      </w:r>
      <w:r w:rsidRPr="006F70AC">
        <w:rPr>
          <w:rStyle w:val="5b"/>
          <w:sz w:val="28"/>
          <w:szCs w:val="28"/>
        </w:rPr>
        <w:t xml:space="preserve"> («Афғон эртаклари») — </w:t>
      </w:r>
      <w:r w:rsidRPr="006F70AC">
        <w:rPr>
          <w:rStyle w:val="5f1"/>
          <w:i/>
          <w:iCs/>
          <w:sz w:val="28"/>
          <w:szCs w:val="28"/>
        </w:rPr>
        <w:t xml:space="preserve">Зарафшон бир қараган киши кўзини узолмайдиган </w:t>
      </w:r>
      <w:r w:rsidRPr="006F70AC">
        <w:rPr>
          <w:rStyle w:val="52ptc"/>
          <w:i/>
          <w:iCs/>
          <w:sz w:val="28"/>
          <w:szCs w:val="28"/>
        </w:rPr>
        <w:t>даражада</w:t>
      </w:r>
      <w:r w:rsidRPr="006F70AC">
        <w:rPr>
          <w:rStyle w:val="5f1"/>
          <w:i/>
          <w:iCs/>
          <w:sz w:val="28"/>
          <w:szCs w:val="28"/>
        </w:rPr>
        <w:t xml:space="preserve"> чиройли йигит бўлибди.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бош гапга феълнинг шарт формаси орқали би- риккан тури кўпроқ белгилар ўлчовини кўрсатса, </w:t>
      </w:r>
      <w:r w:rsidRPr="006F70AC">
        <w:rPr>
          <w:rStyle w:val="af9"/>
          <w:sz w:val="28"/>
          <w:szCs w:val="28"/>
        </w:rPr>
        <w:t>ки</w:t>
      </w:r>
      <w:r w:rsidRPr="006F70AC">
        <w:rPr>
          <w:rStyle w:val="61"/>
          <w:sz w:val="28"/>
          <w:szCs w:val="28"/>
        </w:rPr>
        <w:t xml:space="preserve"> ёрдамчиси воситаси билан туташган тури эса, кўпинча даражани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гапдаги белгининг даражасини кўрсатувчи </w:t>
      </w:r>
      <w:r w:rsidRPr="006F70AC">
        <w:rPr>
          <w:rStyle w:val="af9"/>
          <w:sz w:val="28"/>
          <w:szCs w:val="28"/>
        </w:rPr>
        <w:t>шундай, шунча, шу қадар, шу даражада, шунчалик</w:t>
      </w:r>
      <w:r w:rsidRPr="006F70AC">
        <w:rPr>
          <w:rStyle w:val="61"/>
          <w:sz w:val="28"/>
          <w:szCs w:val="28"/>
        </w:rPr>
        <w:t xml:space="preserve"> каби сўзларнинг тўла маъноси эргаш гап томонидан кўрсатилади — эргаш гап ўзаги кўрсатиш олмоши билан боғлиқ бўлган даража билдирувчи юқоридагн сўз- ларнинг маъносин</w:t>
      </w:r>
      <w:r w:rsidRPr="006F70AC">
        <w:rPr>
          <w:rStyle w:val="61"/>
          <w:sz w:val="28"/>
          <w:szCs w:val="28"/>
        </w:rPr>
        <w:t>и тўла очиб бериш учун хизмат қилади:</w:t>
      </w:r>
    </w:p>
    <w:p w:rsidR="00917E11" w:rsidRPr="006F70AC" w:rsidRDefault="00CA00D4" w:rsidP="006F70AC">
      <w:pPr>
        <w:pStyle w:val="50"/>
        <w:numPr>
          <w:ilvl w:val="0"/>
          <w:numId w:val="181"/>
        </w:numPr>
        <w:shd w:val="clear" w:color="auto" w:fill="auto"/>
        <w:spacing w:line="240" w:lineRule="auto"/>
        <w:ind w:firstLine="426"/>
        <w:rPr>
          <w:sz w:val="28"/>
          <w:szCs w:val="28"/>
        </w:rPr>
      </w:pPr>
      <w:r w:rsidRPr="006F70AC">
        <w:rPr>
          <w:rStyle w:val="5b"/>
          <w:sz w:val="28"/>
          <w:szCs w:val="28"/>
        </w:rPr>
        <w:t xml:space="preserve"> эргаш гап бош гапдаги </w:t>
      </w:r>
      <w:r w:rsidRPr="006F70AC">
        <w:rPr>
          <w:rStyle w:val="5f1"/>
          <w:i/>
          <w:iCs/>
          <w:sz w:val="28"/>
          <w:szCs w:val="28"/>
        </w:rPr>
        <w:t>шундай</w:t>
      </w:r>
      <w:r w:rsidRPr="006F70AC">
        <w:rPr>
          <w:rStyle w:val="5b"/>
          <w:sz w:val="28"/>
          <w:szCs w:val="28"/>
        </w:rPr>
        <w:t xml:space="preserve"> сўзини конкретЛаштириб,. изоҳлаб келади: </w:t>
      </w:r>
      <w:r w:rsidRPr="006F70AC">
        <w:rPr>
          <w:rStyle w:val="5f1"/>
          <w:i/>
          <w:iCs/>
          <w:sz w:val="28"/>
          <w:szCs w:val="28"/>
        </w:rPr>
        <w:t xml:space="preserve">Конверт устидаги адреслар ҳам, исм-фамилиялар- ҳам </w:t>
      </w:r>
      <w:r w:rsidRPr="006F70AC">
        <w:rPr>
          <w:rStyle w:val="52ptc"/>
          <w:i/>
          <w:iCs/>
          <w:sz w:val="28"/>
          <w:szCs w:val="28"/>
        </w:rPr>
        <w:t>шундай</w:t>
      </w:r>
      <w:r w:rsidRPr="006F70AC">
        <w:rPr>
          <w:rStyle w:val="5f1"/>
          <w:i/>
          <w:iCs/>
          <w:sz w:val="28"/>
          <w:szCs w:val="28"/>
        </w:rPr>
        <w:t xml:space="preserve"> чиройли щлиб ёзилганки, ҳар қандай кишининг ҳаваси келади</w:t>
      </w:r>
      <w:r w:rsidRPr="006F70AC">
        <w:rPr>
          <w:rStyle w:val="5b"/>
          <w:sz w:val="28"/>
          <w:szCs w:val="28"/>
        </w:rPr>
        <w:t xml:space="preserve"> (Р. Ф а й з и й). Бош гапдаги </w:t>
      </w:r>
      <w:r w:rsidRPr="006F70AC">
        <w:rPr>
          <w:rStyle w:val="5f1"/>
          <w:i/>
          <w:iCs/>
          <w:sz w:val="28"/>
          <w:szCs w:val="28"/>
        </w:rPr>
        <w:t>шундай</w:t>
      </w:r>
      <w:r w:rsidRPr="006F70AC">
        <w:rPr>
          <w:rStyle w:val="5b"/>
          <w:sz w:val="28"/>
          <w:szCs w:val="28"/>
        </w:rPr>
        <w:t xml:space="preserve"> сўзи составлв кесимни ёки феъл кесимни изоҳлаб келиши мумкин: </w:t>
      </w:r>
      <w:r w:rsidRPr="006F70AC">
        <w:rPr>
          <w:rStyle w:val="5f1"/>
          <w:i/>
          <w:iCs/>
          <w:sz w:val="28"/>
          <w:szCs w:val="28"/>
        </w:rPr>
        <w:t xml:space="preserve">Тоғда </w:t>
      </w:r>
      <w:r w:rsidRPr="006F70AC">
        <w:rPr>
          <w:rStyle w:val="52ptc"/>
          <w:i/>
          <w:iCs/>
          <w:sz w:val="28"/>
          <w:szCs w:val="28"/>
        </w:rPr>
        <w:t>шун</w:t>
      </w:r>
      <w:r w:rsidRPr="006F70AC">
        <w:rPr>
          <w:rStyle w:val="52ptc"/>
          <w:i/>
          <w:iCs/>
          <w:sz w:val="28"/>
          <w:szCs w:val="28"/>
        </w:rPr>
        <w:softHyphen/>
        <w:t>дай</w:t>
      </w:r>
      <w:r w:rsidRPr="006F70AC">
        <w:rPr>
          <w:rStyle w:val="5f1"/>
          <w:i/>
          <w:iCs/>
          <w:sz w:val="28"/>
          <w:szCs w:val="28"/>
        </w:rPr>
        <w:t xml:space="preserve"> кучли шамол турибдики, мард оёғини зўрға-зўрға босар экан </w:t>
      </w:r>
      <w:r w:rsidRPr="006F70AC">
        <w:rPr>
          <w:rStyle w:val="5b"/>
          <w:sz w:val="28"/>
          <w:szCs w:val="28"/>
        </w:rPr>
        <w:t xml:space="preserve">(«Афгон эртаклари»). </w:t>
      </w:r>
      <w:r w:rsidRPr="006F70AC">
        <w:rPr>
          <w:rStyle w:val="5f1"/>
          <w:i/>
          <w:iCs/>
          <w:sz w:val="28"/>
          <w:szCs w:val="28"/>
        </w:rPr>
        <w:t xml:space="preserve">Пахталаримиз </w:t>
      </w:r>
      <w:r w:rsidRPr="006F70AC">
        <w:rPr>
          <w:rStyle w:val="52ptc"/>
          <w:i/>
          <w:iCs/>
          <w:sz w:val="28"/>
          <w:szCs w:val="28"/>
        </w:rPr>
        <w:t>шундай</w:t>
      </w:r>
      <w:r w:rsidRPr="006F70AC">
        <w:rPr>
          <w:rStyle w:val="5f1"/>
          <w:i/>
          <w:iCs/>
          <w:sz w:val="28"/>
          <w:szCs w:val="28"/>
        </w:rPr>
        <w:t xml:space="preserve"> яшнаб кетганки, ҳавасинг келади</w:t>
      </w:r>
      <w:r w:rsidRPr="006F70AC">
        <w:rPr>
          <w:rStyle w:val="5b"/>
          <w:sz w:val="28"/>
          <w:szCs w:val="28"/>
        </w:rPr>
        <w:t xml:space="preserve"> (Ш. </w:t>
      </w:r>
      <w:r w:rsidRPr="006F70AC">
        <w:rPr>
          <w:rStyle w:val="52ptb"/>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Шундай</w:t>
      </w:r>
      <w:r w:rsidRPr="006F70AC">
        <w:rPr>
          <w:rStyle w:val="61"/>
          <w:sz w:val="28"/>
          <w:szCs w:val="28"/>
        </w:rPr>
        <w:t xml:space="preserve"> сўзи равиш ҳоллари ол</w:t>
      </w:r>
      <w:r w:rsidRPr="006F70AC">
        <w:rPr>
          <w:rStyle w:val="61"/>
          <w:sz w:val="28"/>
          <w:szCs w:val="28"/>
        </w:rPr>
        <w:t>дида келиб, белгининг дара</w:t>
      </w:r>
      <w:r w:rsidRPr="006F70AC">
        <w:rPr>
          <w:rStyle w:val="61"/>
          <w:sz w:val="28"/>
          <w:szCs w:val="28"/>
        </w:rPr>
        <w:softHyphen/>
        <w:t xml:space="preserve">жасини кўрсатади: </w:t>
      </w:r>
      <w:r w:rsidRPr="006F70AC">
        <w:rPr>
          <w:rStyle w:val="af9"/>
          <w:sz w:val="28"/>
          <w:szCs w:val="28"/>
        </w:rPr>
        <w:t xml:space="preserve">От ҳам </w:t>
      </w:r>
      <w:r w:rsidRPr="006F70AC">
        <w:rPr>
          <w:rStyle w:val="2pta"/>
          <w:sz w:val="28"/>
          <w:szCs w:val="28"/>
        </w:rPr>
        <w:t>шундай</w:t>
      </w:r>
      <w:r w:rsidRPr="006F70AC">
        <w:rPr>
          <w:rStyle w:val="af9"/>
          <w:sz w:val="28"/>
          <w:szCs w:val="28"/>
        </w:rPr>
        <w:t xml:space="preserve"> тез учириб кетибдики, қулоғи остида шамол ғувиллар эмиш</w:t>
      </w:r>
      <w:r w:rsidRPr="006F70AC">
        <w:rPr>
          <w:rStyle w:val="61"/>
          <w:sz w:val="28"/>
          <w:szCs w:val="28"/>
        </w:rPr>
        <w:t xml:space="preserve"> («Афғон эртаклари»),</w:t>
      </w:r>
    </w:p>
    <w:p w:rsidR="00917E11" w:rsidRPr="006F70AC" w:rsidRDefault="00CA00D4" w:rsidP="006F70AC">
      <w:pPr>
        <w:pStyle w:val="50"/>
        <w:numPr>
          <w:ilvl w:val="0"/>
          <w:numId w:val="181"/>
        </w:numPr>
        <w:shd w:val="clear" w:color="auto" w:fill="auto"/>
        <w:spacing w:line="240" w:lineRule="auto"/>
        <w:ind w:firstLine="426"/>
        <w:rPr>
          <w:sz w:val="28"/>
          <w:szCs w:val="28"/>
        </w:rPr>
      </w:pPr>
      <w:r w:rsidRPr="006F70AC">
        <w:rPr>
          <w:rStyle w:val="5b"/>
          <w:sz w:val="28"/>
          <w:szCs w:val="28"/>
        </w:rPr>
        <w:t xml:space="preserve"> бош гапдаги </w:t>
      </w:r>
      <w:r w:rsidRPr="006F70AC">
        <w:rPr>
          <w:rStyle w:val="5f1"/>
          <w:i/>
          <w:iCs/>
          <w:sz w:val="28"/>
          <w:szCs w:val="28"/>
        </w:rPr>
        <w:t>шу цадар</w:t>
      </w:r>
      <w:r w:rsidRPr="006F70AC">
        <w:rPr>
          <w:rStyle w:val="5b"/>
          <w:sz w:val="28"/>
          <w:szCs w:val="28"/>
        </w:rPr>
        <w:t xml:space="preserve"> сўзи эргаш гап томонидан изоҳла- нади. Бу сўз ҳам бош гапдаги феъл кесим ёкихифат ва равишлар орқа</w:t>
      </w:r>
      <w:r w:rsidRPr="006F70AC">
        <w:rPr>
          <w:rStyle w:val="5b"/>
          <w:sz w:val="28"/>
          <w:szCs w:val="28"/>
        </w:rPr>
        <w:t xml:space="preserve">ли ифодаланган от кесим ва равиш ҳоллари олдида қўлла- нади: </w:t>
      </w:r>
      <w:r w:rsidRPr="006F70AC">
        <w:rPr>
          <w:rStyle w:val="5f1"/>
          <w:i/>
          <w:iCs/>
          <w:sz w:val="28"/>
          <w:szCs w:val="28"/>
        </w:rPr>
        <w:t>Айниқса Ҳожарбиби уни шу қад а р суяр эдики, унинг ўпичларини ўпич эмас, ялаш дёса бўларди</w:t>
      </w:r>
      <w:r w:rsidRPr="006F70AC">
        <w:rPr>
          <w:rStyle w:val="5b"/>
          <w:sz w:val="28"/>
          <w:szCs w:val="28"/>
        </w:rPr>
        <w:t xml:space="preserve"> (А. </w:t>
      </w:r>
      <w:r w:rsidRPr="006F70AC">
        <w:rPr>
          <w:rStyle w:val="52ptb"/>
          <w:sz w:val="28"/>
          <w:szCs w:val="28"/>
        </w:rPr>
        <w:t xml:space="preserve">Мухтор). </w:t>
      </w:r>
      <w:r w:rsidRPr="006F70AC">
        <w:rPr>
          <w:rStyle w:val="5f1"/>
          <w:i/>
          <w:iCs/>
          <w:sz w:val="28"/>
          <w:szCs w:val="28"/>
        </w:rPr>
        <w:t>Унинг япроцлари шу цад а р беғуборки, унга цараб киши гўё баҳорга чициб қолгандай енгил тор</w:t>
      </w:r>
      <w:r w:rsidRPr="006F70AC">
        <w:rPr>
          <w:rStyle w:val="5f1"/>
          <w:i/>
          <w:iCs/>
          <w:sz w:val="28"/>
          <w:szCs w:val="28"/>
        </w:rPr>
        <w:t>тади</w:t>
      </w:r>
      <w:r w:rsidRPr="006F70AC">
        <w:rPr>
          <w:rStyle w:val="52ptb"/>
          <w:sz w:val="28"/>
          <w:szCs w:val="28"/>
        </w:rPr>
        <w:t xml:space="preserve"> (С. Зуннунова). </w:t>
      </w:r>
      <w:r w:rsidRPr="006F70AC">
        <w:rPr>
          <w:rStyle w:val="5f1"/>
          <w:i/>
          <w:iCs/>
          <w:sz w:val="28"/>
          <w:szCs w:val="28"/>
        </w:rPr>
        <w:t xml:space="preserve">Ҳали унинг- билмагани шу қад а р кўпки, сўраб охирига етолмасдай кўринди </w:t>
      </w:r>
      <w:r w:rsidRPr="006F70AC">
        <w:rPr>
          <w:rStyle w:val="52ptb"/>
          <w:sz w:val="28"/>
          <w:szCs w:val="28"/>
        </w:rPr>
        <w:t xml:space="preserve">(А. Мухтор). </w:t>
      </w:r>
      <w:r w:rsidRPr="006F70AC">
        <w:rPr>
          <w:rStyle w:val="5f1"/>
          <w:i/>
          <w:iCs/>
          <w:sz w:val="28"/>
          <w:szCs w:val="28"/>
        </w:rPr>
        <w:t>У қўлидаги ўткир пичоқ билан сабзини шу қа- дар зеҳн қўйиб тўғрар эдики, ҳатто Бекбўтанинг разили ҳам қу- лоғига кирмади</w:t>
      </w:r>
      <w:r w:rsidRPr="006F70AC">
        <w:rPr>
          <w:rStyle w:val="52ptb"/>
          <w:sz w:val="28"/>
          <w:szCs w:val="28"/>
        </w:rPr>
        <w:t xml:space="preserve"> (Ш. Рашидов).</w:t>
      </w:r>
    </w:p>
    <w:p w:rsidR="00917E11" w:rsidRPr="006F70AC" w:rsidRDefault="00CA00D4" w:rsidP="006F70AC">
      <w:pPr>
        <w:pStyle w:val="17"/>
        <w:numPr>
          <w:ilvl w:val="0"/>
          <w:numId w:val="181"/>
        </w:numPr>
        <w:shd w:val="clear" w:color="auto" w:fill="auto"/>
        <w:tabs>
          <w:tab w:val="left" w:pos="688"/>
        </w:tabs>
        <w:spacing w:line="240" w:lineRule="auto"/>
        <w:ind w:firstLine="426"/>
        <w:rPr>
          <w:sz w:val="28"/>
          <w:szCs w:val="28"/>
        </w:rPr>
      </w:pPr>
      <w:r w:rsidRPr="006F70AC">
        <w:rPr>
          <w:rStyle w:val="af9"/>
          <w:sz w:val="28"/>
          <w:szCs w:val="28"/>
        </w:rPr>
        <w:t>шунча, шунчали</w:t>
      </w:r>
      <w:r w:rsidRPr="006F70AC">
        <w:rPr>
          <w:rStyle w:val="af9"/>
          <w:sz w:val="28"/>
          <w:szCs w:val="28"/>
        </w:rPr>
        <w:t>к</w:t>
      </w:r>
      <w:r w:rsidRPr="006F70AC">
        <w:rPr>
          <w:rStyle w:val="61"/>
          <w:sz w:val="28"/>
          <w:szCs w:val="28"/>
        </w:rPr>
        <w:t xml:space="preserve"> сўзлари бош гапдаги белгини билдирувчи ҳоллар ёки кесимлар олдида келади: </w:t>
      </w:r>
      <w:r w:rsidRPr="006F70AC">
        <w:rPr>
          <w:rStyle w:val="af9"/>
          <w:sz w:val="28"/>
          <w:szCs w:val="28"/>
        </w:rPr>
        <w:t xml:space="preserve">Шодлик </w:t>
      </w:r>
      <w:r w:rsidRPr="006F70AC">
        <w:rPr>
          <w:rStyle w:val="2pta"/>
          <w:sz w:val="28"/>
          <w:szCs w:val="28"/>
        </w:rPr>
        <w:t>шунчалик</w:t>
      </w:r>
      <w:r w:rsidRPr="006F70AC">
        <w:rPr>
          <w:rStyle w:val="af9"/>
          <w:sz w:val="28"/>
          <w:szCs w:val="28"/>
        </w:rPr>
        <w:t xml:space="preserve"> кучли эдики, худди баҳор тўлқинидек мени ўз оцимига илаштириб кетди </w:t>
      </w:r>
      <w:r w:rsidRPr="006F70AC">
        <w:rPr>
          <w:rStyle w:val="61"/>
          <w:sz w:val="28"/>
          <w:szCs w:val="28"/>
        </w:rPr>
        <w:t xml:space="preserve">(О. ё қ у б о в). </w:t>
      </w:r>
      <w:r w:rsidRPr="006F70AC">
        <w:rPr>
          <w:rStyle w:val="af9"/>
          <w:sz w:val="28"/>
          <w:szCs w:val="28"/>
        </w:rPr>
        <w:t xml:space="preserve">Погодин қиз билан </w:t>
      </w:r>
      <w:r w:rsidRPr="006F70AC">
        <w:rPr>
          <w:rStyle w:val="2pta"/>
          <w:sz w:val="28"/>
          <w:szCs w:val="28"/>
        </w:rPr>
        <w:t>шунча</w:t>
      </w:r>
      <w:r w:rsidRPr="006F70AC">
        <w:rPr>
          <w:rStyle w:val="af9"/>
          <w:sz w:val="28"/>
          <w:szCs w:val="28"/>
        </w:rPr>
        <w:t xml:space="preserve"> кўнгилли суҳбат қур- дики, бир умр эсдан чиқмайдиган б</w:t>
      </w:r>
      <w:r w:rsidRPr="006F70AC">
        <w:rPr>
          <w:rStyle w:val="af9"/>
          <w:sz w:val="28"/>
          <w:szCs w:val="28"/>
        </w:rPr>
        <w:t>ўлиб қолди</w:t>
      </w:r>
      <w:r w:rsidRPr="006F70AC">
        <w:rPr>
          <w:rStyle w:val="61"/>
          <w:sz w:val="28"/>
          <w:szCs w:val="28"/>
        </w:rPr>
        <w:t xml:space="preserve"> (Ш. </w:t>
      </w:r>
      <w:r w:rsidRPr="006F70AC">
        <w:rPr>
          <w:rStyle w:val="2ptf1"/>
          <w:sz w:val="28"/>
          <w:szCs w:val="28"/>
        </w:rPr>
        <w:t xml:space="preserve">Рашидов). </w:t>
      </w:r>
      <w:r w:rsidRPr="006F70AC">
        <w:rPr>
          <w:rStyle w:val="af9"/>
          <w:sz w:val="28"/>
          <w:szCs w:val="28"/>
        </w:rPr>
        <w:t>ки</w:t>
      </w:r>
      <w:r w:rsidRPr="006F70AC">
        <w:rPr>
          <w:rStyle w:val="61"/>
          <w:sz w:val="28"/>
          <w:szCs w:val="28"/>
        </w:rPr>
        <w:t xml:space="preserve"> ёрдамчиси орқали ўзаро бирикадиган ўлчов-даража эргаш гап- ларида баъзан </w:t>
      </w:r>
      <w:r w:rsidRPr="006F70AC">
        <w:rPr>
          <w:rStyle w:val="af9"/>
          <w:sz w:val="28"/>
          <w:szCs w:val="28"/>
        </w:rPr>
        <w:t>шундай сўш</w:t>
      </w:r>
      <w:r w:rsidRPr="006F70AC">
        <w:rPr>
          <w:rStyle w:val="61"/>
          <w:sz w:val="28"/>
          <w:szCs w:val="28"/>
        </w:rPr>
        <w:t xml:space="preserve"> белгининг ортиқ даражада эканлигини кўрсатиш учун бош гапдаги уюшиқ кесимларнинг ҳар бирида так- рорланиб келади: </w:t>
      </w:r>
      <w:r w:rsidRPr="006F70AC">
        <w:rPr>
          <w:rStyle w:val="af9"/>
          <w:sz w:val="28"/>
          <w:szCs w:val="28"/>
        </w:rPr>
        <w:t xml:space="preserve">У </w:t>
      </w:r>
      <w:r w:rsidRPr="006F70AC">
        <w:rPr>
          <w:rStyle w:val="2pta"/>
          <w:sz w:val="28"/>
          <w:szCs w:val="28"/>
        </w:rPr>
        <w:t>шундай</w:t>
      </w:r>
      <w:r w:rsidRPr="006F70AC">
        <w:rPr>
          <w:rStyle w:val="af9"/>
          <w:sz w:val="28"/>
          <w:szCs w:val="28"/>
        </w:rPr>
        <w:t xml:space="preserve"> хушмуомила, </w:t>
      </w:r>
      <w:r w:rsidRPr="006F70AC">
        <w:rPr>
          <w:rStyle w:val="2pta"/>
          <w:sz w:val="28"/>
          <w:szCs w:val="28"/>
        </w:rPr>
        <w:t>шундай</w:t>
      </w:r>
      <w:r w:rsidRPr="006F70AC">
        <w:rPr>
          <w:rStyle w:val="af9"/>
          <w:sz w:val="28"/>
          <w:szCs w:val="28"/>
        </w:rPr>
        <w:t xml:space="preserve"> ши</w:t>
      </w:r>
      <w:r w:rsidRPr="006F70AC">
        <w:rPr>
          <w:rStyle w:val="af9"/>
          <w:sz w:val="28"/>
          <w:szCs w:val="28"/>
        </w:rPr>
        <w:t xml:space="preserve">рин сўз, </w:t>
      </w:r>
      <w:r w:rsidRPr="006F70AC">
        <w:rPr>
          <w:rStyle w:val="2pta"/>
          <w:sz w:val="28"/>
          <w:szCs w:val="28"/>
        </w:rPr>
        <w:t>шундай</w:t>
      </w:r>
      <w:r w:rsidRPr="006F70AC">
        <w:rPr>
          <w:rStyle w:val="af9"/>
          <w:sz w:val="28"/>
          <w:szCs w:val="28"/>
        </w:rPr>
        <w:t xml:space="preserve"> камтаринки, суҳбатлашиб тўймайсиз</w:t>
      </w:r>
      <w:r w:rsidRPr="006F70AC">
        <w:rPr>
          <w:rStyle w:val="61"/>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Кесимлар уюшмай, </w:t>
      </w:r>
      <w:r w:rsidRPr="006F70AC">
        <w:rPr>
          <w:rStyle w:val="5f1"/>
          <w:i/>
          <w:iCs/>
          <w:sz w:val="28"/>
          <w:szCs w:val="28"/>
        </w:rPr>
        <w:t>шундай</w:t>
      </w:r>
      <w:r w:rsidRPr="006F70AC">
        <w:rPr>
          <w:rStyle w:val="5b"/>
          <w:sz w:val="28"/>
          <w:szCs w:val="28"/>
        </w:rPr>
        <w:t xml:space="preserve"> сўзи билан бирга такрорланиб ке- лиши ҳам мумкин: </w:t>
      </w:r>
      <w:r w:rsidRPr="006F70AC">
        <w:rPr>
          <w:rStyle w:val="5f1"/>
          <w:i/>
          <w:iCs/>
          <w:sz w:val="28"/>
          <w:szCs w:val="28"/>
        </w:rPr>
        <w:t xml:space="preserve">Энди сарханг шундай боплайди, </w:t>
      </w:r>
      <w:r w:rsidRPr="006F70AC">
        <w:rPr>
          <w:rStyle w:val="52ptc"/>
          <w:i/>
          <w:iCs/>
          <w:sz w:val="28"/>
          <w:szCs w:val="28"/>
        </w:rPr>
        <w:t>шундай</w:t>
      </w:r>
      <w:r w:rsidRPr="006F70AC">
        <w:rPr>
          <w:rStyle w:val="5f1"/>
          <w:i/>
          <w:iCs/>
          <w:sz w:val="28"/>
          <w:szCs w:val="28"/>
        </w:rPr>
        <w:t xml:space="preserve"> боп- лайдики, унинг мамнунлигидан асар ҳам қолмайди</w:t>
      </w:r>
      <w:r w:rsidRPr="006F70AC">
        <w:rPr>
          <w:rStyle w:val="5b"/>
          <w:sz w:val="28"/>
          <w:szCs w:val="28"/>
        </w:rPr>
        <w:t xml:space="preserve"> (М. И б р о- ҳ и м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гапларда компонентларни туташтирувчи </w:t>
      </w:r>
      <w:r w:rsidRPr="006F70AC">
        <w:rPr>
          <w:rStyle w:val="af9"/>
          <w:sz w:val="28"/>
          <w:szCs w:val="28"/>
        </w:rPr>
        <w:t>ки</w:t>
      </w:r>
      <w:r w:rsidRPr="006F70AC">
        <w:rPr>
          <w:rStyle w:val="61"/>
          <w:sz w:val="28"/>
          <w:szCs w:val="28"/>
        </w:rPr>
        <w:t xml:space="preserve"> ёр</w:t>
      </w:r>
      <w:r w:rsidRPr="006F70AC">
        <w:rPr>
          <w:rStyle w:val="61"/>
          <w:sz w:val="28"/>
          <w:szCs w:val="28"/>
        </w:rPr>
        <w:softHyphen/>
        <w:t>дамчиси уюшиқ бўлакнинг ёки такрорланаётган бўлакларнинг ҳар бирида ишлатилмай, уларнинг охирги элементидагина қўлланади.</w:t>
      </w:r>
    </w:p>
    <w:p w:rsidR="00917E11" w:rsidRPr="006F70AC" w:rsidRDefault="00CA00D4" w:rsidP="006F70AC">
      <w:pPr>
        <w:pStyle w:val="17"/>
        <w:numPr>
          <w:ilvl w:val="0"/>
          <w:numId w:val="180"/>
        </w:numPr>
        <w:shd w:val="clear" w:color="auto" w:fill="auto"/>
        <w:spacing w:line="240" w:lineRule="auto"/>
        <w:ind w:firstLine="426"/>
        <w:rPr>
          <w:sz w:val="28"/>
          <w:szCs w:val="28"/>
        </w:rPr>
      </w:pPr>
      <w:r w:rsidRPr="006F70AC">
        <w:rPr>
          <w:rStyle w:val="61"/>
          <w:sz w:val="28"/>
          <w:szCs w:val="28"/>
        </w:rPr>
        <w:t xml:space="preserve"> Ухшатиш эргаш гапли қўшма гапларнинг айрим турида эр</w:t>
      </w:r>
      <w:r w:rsidRPr="006F70AC">
        <w:rPr>
          <w:rStyle w:val="61"/>
          <w:sz w:val="28"/>
          <w:szCs w:val="28"/>
        </w:rPr>
        <w:softHyphen/>
        <w:t xml:space="preserve">гаш гап бош гапдаги </w:t>
      </w:r>
      <w:r w:rsidRPr="006F70AC">
        <w:rPr>
          <w:rStyle w:val="61"/>
          <w:sz w:val="28"/>
          <w:szCs w:val="28"/>
        </w:rPr>
        <w:t xml:space="preserve">воқеани ўхшатиш йўли билан изоҳламай, унинг даражасини белгилаш учун ҳам хизмат қилади. Бундай қўшма гапларда </w:t>
      </w:r>
      <w:r w:rsidRPr="006F70AC">
        <w:rPr>
          <w:rStyle w:val="af9"/>
          <w:sz w:val="28"/>
          <w:szCs w:val="28"/>
        </w:rPr>
        <w:t>ки</w:t>
      </w:r>
      <w:r w:rsidRPr="006F70AC">
        <w:rPr>
          <w:rStyle w:val="61"/>
          <w:sz w:val="28"/>
          <w:szCs w:val="28"/>
        </w:rPr>
        <w:t xml:space="preserve"> ва </w:t>
      </w:r>
      <w:r w:rsidRPr="006F70AC">
        <w:rPr>
          <w:rStyle w:val="af9"/>
          <w:sz w:val="28"/>
          <w:szCs w:val="28"/>
        </w:rPr>
        <w:t>гўё</w:t>
      </w:r>
      <w:r w:rsidRPr="006F70AC">
        <w:rPr>
          <w:rStyle w:val="61"/>
          <w:sz w:val="28"/>
          <w:szCs w:val="28"/>
        </w:rPr>
        <w:t xml:space="preserve"> ёрдамчилари бирга ишлатилиб, эргаш гап бош гапдаги даражани кўрсатувчи </w:t>
      </w:r>
      <w:r w:rsidRPr="006F70AC">
        <w:rPr>
          <w:rStyle w:val="af9"/>
          <w:sz w:val="28"/>
          <w:szCs w:val="28"/>
        </w:rPr>
        <w:t>шу қадар, шундай, шунча (лик)</w:t>
      </w:r>
      <w:r w:rsidRPr="006F70AC">
        <w:rPr>
          <w:rStyle w:val="61"/>
          <w:sz w:val="28"/>
          <w:szCs w:val="28"/>
        </w:rPr>
        <w:t xml:space="preserve"> каби сўзларнинг маъносини ўхшатиш й</w:t>
      </w:r>
      <w:r w:rsidRPr="006F70AC">
        <w:rPr>
          <w:rStyle w:val="61"/>
          <w:sz w:val="28"/>
          <w:szCs w:val="28"/>
        </w:rPr>
        <w:t xml:space="preserve">ўли билан изоҳлайди: </w:t>
      </w:r>
      <w:r w:rsidRPr="006F70AC">
        <w:rPr>
          <w:rStyle w:val="af9"/>
          <w:sz w:val="28"/>
          <w:szCs w:val="28"/>
        </w:rPr>
        <w:t xml:space="preserve">Эрталабки шамол дарё бўйлаб </w:t>
      </w:r>
      <w:r w:rsidRPr="006F70AC">
        <w:rPr>
          <w:rStyle w:val="2pta"/>
          <w:sz w:val="28"/>
          <w:szCs w:val="28"/>
        </w:rPr>
        <w:t>шундай</w:t>
      </w:r>
      <w:r w:rsidRPr="006F70AC">
        <w:rPr>
          <w:rStyle w:val="af9"/>
          <w:sz w:val="28"/>
          <w:szCs w:val="28"/>
        </w:rPr>
        <w:t xml:space="preserve"> эсдики, гўё тинч оқаётган сувнинг текис юзи бурилиб кетди</w:t>
      </w:r>
      <w:r w:rsidRPr="006F70AC">
        <w:rPr>
          <w:rStyle w:val="61"/>
          <w:sz w:val="28"/>
          <w:szCs w:val="28"/>
        </w:rPr>
        <w:t xml:space="preserve"> </w:t>
      </w:r>
      <w:r w:rsidRPr="006F70AC">
        <w:rPr>
          <w:rStyle w:val="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 бош гапда кесим бўлиб келган </w:t>
      </w:r>
      <w:r w:rsidRPr="006F70AC">
        <w:rPr>
          <w:rStyle w:val="af9"/>
          <w:sz w:val="28"/>
          <w:szCs w:val="28"/>
        </w:rPr>
        <w:t>шундай</w:t>
      </w:r>
      <w:r w:rsidRPr="006F70AC">
        <w:rPr>
          <w:rStyle w:val="61"/>
          <w:sz w:val="28"/>
          <w:szCs w:val="28"/>
        </w:rPr>
        <w:t xml:space="preserve"> сўзини изоҳ- ласа, у даража ва ўхшатишни эмас, фақат ўхшатиш мазмунини билдиради: </w:t>
      </w:r>
      <w:r w:rsidRPr="006F70AC">
        <w:rPr>
          <w:rStyle w:val="af9"/>
          <w:sz w:val="28"/>
          <w:szCs w:val="28"/>
        </w:rPr>
        <w:t>Ҳозир</w:t>
      </w:r>
      <w:r w:rsidRPr="006F70AC">
        <w:rPr>
          <w:rStyle w:val="af9"/>
          <w:sz w:val="28"/>
          <w:szCs w:val="28"/>
        </w:rPr>
        <w:t xml:space="preserve"> кўринишда </w:t>
      </w:r>
      <w:r w:rsidRPr="006F70AC">
        <w:rPr>
          <w:rStyle w:val="2pta"/>
          <w:sz w:val="28"/>
          <w:szCs w:val="28"/>
        </w:rPr>
        <w:t>шунда</w:t>
      </w:r>
      <w:r w:rsidRPr="006F70AC">
        <w:rPr>
          <w:rStyle w:val="af9"/>
          <w:sz w:val="28"/>
          <w:szCs w:val="28"/>
        </w:rPr>
        <w:t xml:space="preserve"> </w:t>
      </w:r>
      <w:r w:rsidRPr="006F70AC">
        <w:rPr>
          <w:rStyle w:val="2pta"/>
          <w:sz w:val="28"/>
          <w:szCs w:val="28"/>
        </w:rPr>
        <w:t>йк</w:t>
      </w:r>
      <w:r w:rsidRPr="006F70AC">
        <w:rPr>
          <w:rStyle w:val="af9"/>
          <w:sz w:val="28"/>
          <w:szCs w:val="28"/>
        </w:rPr>
        <w:t xml:space="preserve"> и, гўё пашшага озор бер- майди</w:t>
      </w:r>
      <w:r w:rsidRPr="006F70AC">
        <w:rPr>
          <w:rStyle w:val="61"/>
          <w:sz w:val="28"/>
          <w:szCs w:val="28"/>
        </w:rPr>
        <w:t xml:space="preserve"> (А. </w:t>
      </w:r>
      <w:r w:rsidRPr="006F70AC">
        <w:rPr>
          <w:rStyle w:val="2ptf1"/>
          <w:sz w:val="28"/>
          <w:szCs w:val="28"/>
        </w:rPr>
        <w:t xml:space="preserve">Қаҳҳор). </w:t>
      </w:r>
      <w:r w:rsidRPr="006F70AC">
        <w:rPr>
          <w:rStyle w:val="af9"/>
          <w:sz w:val="28"/>
          <w:szCs w:val="28"/>
        </w:rPr>
        <w:t xml:space="preserve">Таърифларингиз </w:t>
      </w:r>
      <w:r w:rsidRPr="006F70AC">
        <w:rPr>
          <w:rStyle w:val="2pta"/>
          <w:sz w:val="28"/>
          <w:szCs w:val="28"/>
        </w:rPr>
        <w:t>шундайки,</w:t>
      </w:r>
      <w:r w:rsidRPr="006F70AC">
        <w:rPr>
          <w:rStyle w:val="af9"/>
          <w:sz w:val="28"/>
          <w:szCs w:val="28"/>
        </w:rPr>
        <w:t xml:space="preserve"> гўё бизнинг ҳеч нарсага аклимиз етмайди</w:t>
      </w:r>
      <w:r w:rsidRPr="006F70AC">
        <w:rPr>
          <w:rStyle w:val="2ptf1"/>
          <w:sz w:val="28"/>
          <w:szCs w:val="28"/>
        </w:rPr>
        <w:t xml:space="preserve"> (М. Иброҳимов).</w:t>
      </w:r>
    </w:p>
    <w:p w:rsidR="00917E11" w:rsidRPr="006F70AC" w:rsidRDefault="00CA00D4" w:rsidP="006F70AC">
      <w:pPr>
        <w:pStyle w:val="17"/>
        <w:numPr>
          <w:ilvl w:val="0"/>
          <w:numId w:val="180"/>
        </w:numPr>
        <w:shd w:val="clear" w:color="auto" w:fill="auto"/>
        <w:spacing w:line="240" w:lineRule="auto"/>
        <w:ind w:firstLine="426"/>
        <w:rPr>
          <w:sz w:val="28"/>
          <w:szCs w:val="28"/>
        </w:rPr>
      </w:pPr>
      <w:r w:rsidRPr="006F70AC">
        <w:rPr>
          <w:rStyle w:val="61"/>
          <w:sz w:val="28"/>
          <w:szCs w:val="28"/>
        </w:rPr>
        <w:t xml:space="preserve"> Пайт эргаш гап бош гапга </w:t>
      </w:r>
      <w:r w:rsidRPr="006F70AC">
        <w:rPr>
          <w:rStyle w:val="af9"/>
          <w:sz w:val="28"/>
          <w:szCs w:val="28"/>
        </w:rPr>
        <w:t>ки</w:t>
      </w:r>
      <w:r w:rsidRPr="006F70AC">
        <w:rPr>
          <w:rStyle w:val="61"/>
          <w:sz w:val="28"/>
          <w:szCs w:val="28"/>
        </w:rPr>
        <w:t xml:space="preserve"> ёрдамчиси орқали бирикиб, бош гапдаги ҳаракат, воқеаларнинг қачондан бери давом эт</w:t>
      </w:r>
      <w:r w:rsidRPr="006F70AC">
        <w:rPr>
          <w:rStyle w:val="61"/>
          <w:sz w:val="28"/>
          <w:szCs w:val="28"/>
        </w:rPr>
        <w:t>аётган- лигини кўрсатади. Бу хилдаги қўшма гапларда эргаш гап баъзан икки составли гап шаклида, баъзан бир составли гап ҳолида ке</w:t>
      </w:r>
      <w:r w:rsidRPr="006F70AC">
        <w:rPr>
          <w:rStyle w:val="61"/>
          <w:sz w:val="28"/>
          <w:szCs w:val="28"/>
        </w:rPr>
        <w:softHyphen/>
        <w:t>лади: Эргаш гап икки составли гап шаклида келган бўлса, бош гапдаги ҳаракат воқеанинг давомли ҳолда, маълум вақтдан бери мавжу</w:t>
      </w:r>
      <w:r w:rsidRPr="006F70AC">
        <w:rPr>
          <w:rStyle w:val="61"/>
          <w:sz w:val="28"/>
          <w:szCs w:val="28"/>
        </w:rPr>
        <w:t xml:space="preserve">д эканлигини кўрсатади: </w:t>
      </w:r>
      <w:r w:rsidRPr="006F70AC">
        <w:rPr>
          <w:rStyle w:val="af9"/>
          <w:sz w:val="28"/>
          <w:szCs w:val="28"/>
        </w:rPr>
        <w:t xml:space="preserve">Дунё яралмишки, бу офтоб бор </w:t>
      </w:r>
      <w:r w:rsidRPr="006F70AC">
        <w:rPr>
          <w:rStyle w:val="61"/>
          <w:sz w:val="28"/>
          <w:szCs w:val="28"/>
        </w:rPr>
        <w:t xml:space="preserve">(Ғ. </w:t>
      </w:r>
      <w:r w:rsidRPr="006F70AC">
        <w:rPr>
          <w:rStyle w:val="2ptf1"/>
          <w:sz w:val="28"/>
          <w:szCs w:val="28"/>
        </w:rPr>
        <w:t>Ғулом).</w:t>
      </w:r>
      <w:r w:rsidRPr="006F70AC">
        <w:rPr>
          <w:rStyle w:val="61"/>
          <w:sz w:val="28"/>
          <w:szCs w:val="28"/>
        </w:rPr>
        <w:t xml:space="preserve"> Эргаш гап бир составли гапдан ташкил бўлса, бош гапдаги воқеа, ҳаракатнинг давом этиш муддатини, содир бўлиш вақтини билдиради. Кўпинча бундай эргаш гапларнинг кесим сос</w:t>
      </w:r>
      <w:r w:rsidRPr="006F70AC">
        <w:rPr>
          <w:rStyle w:val="61"/>
          <w:sz w:val="28"/>
          <w:szCs w:val="28"/>
        </w:rPr>
        <w:softHyphen/>
        <w:t xml:space="preserve">тавила </w:t>
      </w:r>
      <w:r w:rsidRPr="006F70AC">
        <w:rPr>
          <w:rStyle w:val="af9"/>
          <w:sz w:val="28"/>
          <w:szCs w:val="28"/>
        </w:rPr>
        <w:t>йил</w:t>
      </w:r>
      <w:r w:rsidRPr="006F70AC">
        <w:rPr>
          <w:rStyle w:val="61"/>
          <w:sz w:val="28"/>
          <w:szCs w:val="28"/>
        </w:rPr>
        <w:t xml:space="preserve"> ва </w:t>
      </w:r>
      <w:r w:rsidRPr="006F70AC">
        <w:rPr>
          <w:rStyle w:val="af9"/>
          <w:sz w:val="28"/>
          <w:szCs w:val="28"/>
        </w:rPr>
        <w:t>ой</w:t>
      </w:r>
      <w:r w:rsidRPr="006F70AC">
        <w:rPr>
          <w:rStyle w:val="61"/>
          <w:sz w:val="28"/>
          <w:szCs w:val="28"/>
        </w:rPr>
        <w:t xml:space="preserve"> сўзл</w:t>
      </w:r>
      <w:r w:rsidRPr="006F70AC">
        <w:rPr>
          <w:rStyle w:val="61"/>
          <w:sz w:val="28"/>
          <w:szCs w:val="28"/>
        </w:rPr>
        <w:t xml:space="preserve">ари келиб, улар бошқа воқеанинг бажари- лиш вақтини санаб кўрсатади: </w:t>
      </w:r>
      <w:r w:rsidRPr="006F70AC">
        <w:rPr>
          <w:rStyle w:val="af9"/>
          <w:sz w:val="28"/>
          <w:szCs w:val="28"/>
        </w:rPr>
        <w:t xml:space="preserve">Бир </w:t>
      </w:r>
      <w:r w:rsidRPr="006F70AC">
        <w:rPr>
          <w:rStyle w:val="2pta"/>
          <w:sz w:val="28"/>
          <w:szCs w:val="28"/>
        </w:rPr>
        <w:t>ойча</w:t>
      </w:r>
      <w:r w:rsidRPr="006F70AC">
        <w:rPr>
          <w:rStyle w:val="af9"/>
          <w:sz w:val="28"/>
          <w:szCs w:val="28"/>
        </w:rPr>
        <w:t xml:space="preserve"> бўлдики, шу фабрикада ишлаётибман</w:t>
      </w:r>
      <w:r w:rsidRPr="006F70AC">
        <w:rPr>
          <w:rStyle w:val="61"/>
          <w:sz w:val="28"/>
          <w:szCs w:val="28"/>
        </w:rPr>
        <w:t xml:space="preserve"> (А. </w:t>
      </w:r>
      <w:r w:rsidRPr="006F70AC">
        <w:rPr>
          <w:rStyle w:val="2ptf1"/>
          <w:sz w:val="28"/>
          <w:szCs w:val="28"/>
        </w:rPr>
        <w:t>Мухтор).</w:t>
      </w:r>
      <w:r w:rsidRPr="006F70AC">
        <w:rPr>
          <w:rStyle w:val="61"/>
          <w:sz w:val="28"/>
          <w:szCs w:val="28"/>
        </w:rPr>
        <w:t xml:space="preserve"> Бундай қўшма гапларда эргаш гап атОв гапларга яқин бўлгани учун </w:t>
      </w:r>
      <w:r w:rsidRPr="006F70AC">
        <w:rPr>
          <w:rStyle w:val="af9"/>
          <w:sz w:val="28"/>
          <w:szCs w:val="28"/>
        </w:rPr>
        <w:t>мана</w:t>
      </w:r>
      <w:r w:rsidRPr="006F70AC">
        <w:rPr>
          <w:rStyle w:val="61"/>
          <w:sz w:val="28"/>
          <w:szCs w:val="28"/>
        </w:rPr>
        <w:t xml:space="preserve"> сўзи ҳам иштирок этади: </w:t>
      </w:r>
      <w:r w:rsidRPr="006F70AC">
        <w:rPr>
          <w:rStyle w:val="af9"/>
          <w:sz w:val="28"/>
          <w:szCs w:val="28"/>
        </w:rPr>
        <w:t>М ана етти йилдирки, Найманчанинг томи</w:t>
      </w:r>
      <w:r w:rsidRPr="006F70AC">
        <w:rPr>
          <w:rStyle w:val="af9"/>
          <w:sz w:val="28"/>
          <w:szCs w:val="28"/>
        </w:rPr>
        <w:t>рига сув етиб, одамлар- нинг рухи яшарди</w:t>
      </w:r>
      <w:r w:rsidRPr="006F70AC">
        <w:rPr>
          <w:rStyle w:val="61"/>
          <w:sz w:val="28"/>
          <w:szCs w:val="28"/>
        </w:rPr>
        <w:t xml:space="preserve"> (А. </w:t>
      </w:r>
      <w:r w:rsidRPr="006F70AC">
        <w:rPr>
          <w:rStyle w:val="2ptf1"/>
          <w:sz w:val="28"/>
          <w:szCs w:val="28"/>
        </w:rPr>
        <w:t xml:space="preserve">Мухтор). </w:t>
      </w:r>
      <w:r w:rsidRPr="006F70AC">
        <w:rPr>
          <w:rStyle w:val="2pta"/>
          <w:sz w:val="28"/>
          <w:szCs w:val="28"/>
        </w:rPr>
        <w:t>Мана</w:t>
      </w:r>
      <w:r w:rsidRPr="006F70AC">
        <w:rPr>
          <w:rStyle w:val="af9"/>
          <w:sz w:val="28"/>
          <w:szCs w:val="28"/>
        </w:rPr>
        <w:t xml:space="preserve"> олти ой бўлдики, мана шу осойишталик бузилди</w:t>
      </w:r>
      <w:r w:rsidRPr="006F70AC">
        <w:rPr>
          <w:rStyle w:val="2ptf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икки составли гаплардан тузилган айрим қўшма гаплар ҳам </w:t>
      </w:r>
      <w:r w:rsidRPr="006F70AC">
        <w:rPr>
          <w:rStyle w:val="af9"/>
          <w:sz w:val="28"/>
          <w:szCs w:val="28"/>
        </w:rPr>
        <w:t>ки</w:t>
      </w:r>
      <w:r w:rsidRPr="006F70AC">
        <w:rPr>
          <w:rStyle w:val="61"/>
          <w:sz w:val="28"/>
          <w:szCs w:val="28"/>
        </w:rPr>
        <w:t xml:space="preserve"> орқали боғланиб, пайт мазмунини билдиради: </w:t>
      </w:r>
      <w:r w:rsidRPr="006F70AC">
        <w:rPr>
          <w:rStyle w:val="af9"/>
          <w:sz w:val="28"/>
          <w:szCs w:val="28"/>
        </w:rPr>
        <w:t>У бу ердан кетипти</w:t>
      </w:r>
      <w:r w:rsidRPr="006F70AC">
        <w:rPr>
          <w:rStyle w:val="af9"/>
          <w:sz w:val="28"/>
          <w:szCs w:val="28"/>
        </w:rPr>
        <w:t>ки, шу жанжал давом этади.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пайт эргаш гапли қўшма гапларда айрим ёрдамчилар- .дан сўнг </w:t>
      </w:r>
      <w:r w:rsidRPr="006F70AC">
        <w:rPr>
          <w:rStyle w:val="5f1"/>
          <w:i/>
          <w:iCs/>
          <w:sz w:val="28"/>
          <w:szCs w:val="28"/>
        </w:rPr>
        <w:t>ки</w:t>
      </w:r>
      <w:r w:rsidRPr="006F70AC">
        <w:rPr>
          <w:rStyle w:val="5b"/>
          <w:sz w:val="28"/>
          <w:szCs w:val="28"/>
        </w:rPr>
        <w:t xml:space="preserve"> қўшиб ишлатилади: </w:t>
      </w:r>
      <w:r w:rsidRPr="006F70AC">
        <w:rPr>
          <w:rStyle w:val="5f1"/>
          <w:i/>
          <w:iCs/>
          <w:sz w:val="28"/>
          <w:szCs w:val="28"/>
        </w:rPr>
        <w:t>...аланглаб бораётган эдики, устларини қор босган четроқдаги биноларнинг биридан бўйдор бир йигит чиқди-да, зинғиллаб келаберди</w:t>
      </w:r>
      <w:r w:rsidRPr="006F70AC">
        <w:rPr>
          <w:rStyle w:val="5b"/>
          <w:sz w:val="28"/>
          <w:szCs w:val="28"/>
        </w:rPr>
        <w:t xml:space="preserve"> (П. Тур </w:t>
      </w:r>
      <w:r w:rsidRPr="006F70AC">
        <w:rPr>
          <w:rStyle w:val="52ptb"/>
          <w:sz w:val="28"/>
          <w:szCs w:val="28"/>
        </w:rPr>
        <w:t>сун).</w:t>
      </w:r>
      <w:r w:rsidRPr="006F70AC">
        <w:rPr>
          <w:rStyle w:val="52ptb"/>
          <w:sz w:val="28"/>
          <w:szCs w:val="28"/>
        </w:rPr>
        <w:t xml:space="preserve"> </w:t>
      </w:r>
      <w:r w:rsidRPr="006F70AC">
        <w:rPr>
          <w:rStyle w:val="5f1"/>
          <w:i/>
          <w:iCs/>
          <w:sz w:val="28"/>
          <w:szCs w:val="28"/>
        </w:rPr>
        <w:t>Салим- жон самоварчига энди чой буюрган ҳам эдики, Ражаббобо куча ўртасидан қўй етаклаб ўтди</w:t>
      </w:r>
      <w:r w:rsidRPr="006F70AC">
        <w:rPr>
          <w:rStyle w:val="52ptb"/>
          <w:sz w:val="28"/>
          <w:szCs w:val="28"/>
        </w:rPr>
        <w:t xml:space="preserve"> (Саид Аҳмад</w:t>
      </w:r>
      <w:r w:rsidRPr="006F70AC">
        <w:rPr>
          <w:rStyle w:val="5f1"/>
          <w:i/>
          <w:iCs/>
          <w:sz w:val="28"/>
          <w:szCs w:val="28"/>
        </w:rPr>
        <w:t>).Қарасаки, Пўлат- жон рози бўлибди</w:t>
      </w:r>
      <w:r w:rsidRPr="006F70AC">
        <w:rPr>
          <w:rStyle w:val="52ptb"/>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шарт феъли формасида келиб пайт-шарт мазмунини анг- латган эргаш гап баъзан ўрни алмашиб бош г</w:t>
      </w:r>
      <w:r w:rsidRPr="006F70AC">
        <w:rPr>
          <w:rStyle w:val="61"/>
          <w:sz w:val="28"/>
          <w:szCs w:val="28"/>
        </w:rPr>
        <w:t xml:space="preserve">апдан кейин келади. Бундай эргаш гапларни бош гапга боғлаш учун </w:t>
      </w:r>
      <w:r w:rsidRPr="006F70AC">
        <w:rPr>
          <w:rStyle w:val="af9"/>
          <w:sz w:val="28"/>
          <w:szCs w:val="28"/>
        </w:rPr>
        <w:t>-са</w:t>
      </w:r>
      <w:r w:rsidRPr="006F70AC">
        <w:rPr>
          <w:rStyle w:val="61"/>
          <w:sz w:val="28"/>
          <w:szCs w:val="28"/>
        </w:rPr>
        <w:t xml:space="preserve"> аффиксидан ташқари </w:t>
      </w:r>
      <w:r w:rsidRPr="006F70AC">
        <w:rPr>
          <w:rStyle w:val="af9"/>
          <w:sz w:val="28"/>
          <w:szCs w:val="28"/>
        </w:rPr>
        <w:t>ки</w:t>
      </w:r>
      <w:r w:rsidRPr="006F70AC">
        <w:rPr>
          <w:rStyle w:val="61"/>
          <w:sz w:val="28"/>
          <w:szCs w:val="28"/>
        </w:rPr>
        <w:t xml:space="preserve"> ёрдамчисини олган </w:t>
      </w:r>
      <w:r w:rsidRPr="006F70AC">
        <w:rPr>
          <w:rStyle w:val="af9"/>
          <w:sz w:val="28"/>
          <w:szCs w:val="28"/>
        </w:rPr>
        <w:t>қачон</w:t>
      </w:r>
      <w:r w:rsidRPr="006F70AC">
        <w:rPr>
          <w:rStyle w:val="61"/>
          <w:sz w:val="28"/>
          <w:szCs w:val="28"/>
        </w:rPr>
        <w:t xml:space="preserve"> сўзи ишлатилади: </w:t>
      </w:r>
      <w:r w:rsidRPr="006F70AC">
        <w:rPr>
          <w:rStyle w:val="af9"/>
          <w:sz w:val="28"/>
          <w:szCs w:val="28"/>
        </w:rPr>
        <w:t>Пул ҳам, мол ҳам... ҳаммаси топилади, қ а ч о н к и яхши оғайнинг, қиёматлик оғайниларинг бўлса!</w:t>
      </w:r>
      <w:r w:rsidRPr="006F70AC">
        <w:rPr>
          <w:rStyle w:val="61"/>
          <w:sz w:val="28"/>
          <w:szCs w:val="28"/>
        </w:rPr>
        <w:t xml:space="preserve"> (А. </w:t>
      </w:r>
      <w:r w:rsidRPr="006F70AC">
        <w:rPr>
          <w:rStyle w:val="2ptf1"/>
          <w:sz w:val="28"/>
          <w:szCs w:val="28"/>
        </w:rPr>
        <w:t>Қаҳҳор)</w:t>
      </w:r>
      <w:r w:rsidRPr="006F70AC">
        <w:rPr>
          <w:rStyle w:val="61"/>
          <w:sz w:val="28"/>
          <w:szCs w:val="28"/>
        </w:rPr>
        <w:t xml:space="preserve"> </w:t>
      </w:r>
      <w:r w:rsidRPr="006F70AC">
        <w:rPr>
          <w:rStyle w:val="af9"/>
          <w:sz w:val="28"/>
          <w:szCs w:val="28"/>
        </w:rPr>
        <w:t xml:space="preserve">Киши қай вақтда </w:t>
      </w:r>
      <w:r w:rsidRPr="006F70AC">
        <w:rPr>
          <w:rStyle w:val="af9"/>
          <w:sz w:val="28"/>
          <w:szCs w:val="28"/>
        </w:rPr>
        <w:t xml:space="preserve">турмуш цуради? Шу вақтда турмуш цуради, </w:t>
      </w:r>
      <w:r w:rsidRPr="006F70AC">
        <w:rPr>
          <w:rStyle w:val="2pta"/>
          <w:sz w:val="28"/>
          <w:szCs w:val="28"/>
        </w:rPr>
        <w:t>қачонкиу</w:t>
      </w:r>
      <w:r w:rsidRPr="006F70AC">
        <w:rPr>
          <w:rStyle w:val="af9"/>
          <w:sz w:val="28"/>
          <w:szCs w:val="28"/>
        </w:rPr>
        <w:t xml:space="preserve"> ўртоқ оила нима- лигини тушуниб етса (А.</w:t>
      </w:r>
      <w:r w:rsidRPr="006F70AC">
        <w:rPr>
          <w:rStyle w:val="61"/>
          <w:sz w:val="28"/>
          <w:szCs w:val="28"/>
        </w:rPr>
        <w:t xml:space="preserve"> Қ а ҳ ҳ о р).</w:t>
      </w:r>
    </w:p>
    <w:p w:rsidR="00917E11" w:rsidRPr="006F70AC" w:rsidRDefault="00CA00D4" w:rsidP="006F70AC">
      <w:pPr>
        <w:pStyle w:val="17"/>
        <w:numPr>
          <w:ilvl w:val="0"/>
          <w:numId w:val="180"/>
        </w:numPr>
        <w:shd w:val="clear" w:color="auto" w:fill="auto"/>
        <w:spacing w:line="240" w:lineRule="auto"/>
        <w:ind w:firstLine="426"/>
        <w:rPr>
          <w:sz w:val="28"/>
          <w:szCs w:val="28"/>
        </w:rPr>
      </w:pPr>
      <w:r w:rsidRPr="006F70AC">
        <w:rPr>
          <w:rStyle w:val="61"/>
          <w:sz w:val="28"/>
          <w:szCs w:val="28"/>
        </w:rPr>
        <w:t xml:space="preserve"> Сабаб эргаш гап бош гап билан </w:t>
      </w:r>
      <w:r w:rsidRPr="006F70AC">
        <w:rPr>
          <w:rStyle w:val="af9"/>
          <w:sz w:val="28"/>
          <w:szCs w:val="28"/>
        </w:rPr>
        <w:t>ки</w:t>
      </w:r>
      <w:r w:rsidRPr="006F70AC">
        <w:rPr>
          <w:rStyle w:val="61"/>
          <w:sz w:val="28"/>
          <w:szCs w:val="28"/>
        </w:rPr>
        <w:t xml:space="preserve"> ёрдамчиси орқали бири- кади. Бундай қўшма гапларда компонентларни боғловчи </w:t>
      </w:r>
      <w:r w:rsidRPr="006F70AC">
        <w:rPr>
          <w:rStyle w:val="af9"/>
          <w:sz w:val="28"/>
          <w:szCs w:val="28"/>
        </w:rPr>
        <w:t>ки</w:t>
      </w:r>
      <w:r w:rsidRPr="006F70AC">
        <w:rPr>
          <w:rStyle w:val="61"/>
          <w:sz w:val="28"/>
          <w:szCs w:val="28"/>
        </w:rPr>
        <w:t xml:space="preserve"> эргаш гапнинг кесими составида келади. </w:t>
      </w:r>
      <w:r w:rsidRPr="006F70AC">
        <w:rPr>
          <w:rStyle w:val="61"/>
          <w:sz w:val="28"/>
          <w:szCs w:val="28"/>
        </w:rPr>
        <w:t xml:space="preserve">Кўпинча эргаш гапнинг кесими сабаб маъноси билан боғлиқ бўлган сўзлар орқали ифодаланиб, бош гап шу сабабнинг натижасини кўрсатади: </w:t>
      </w:r>
      <w:r w:rsidRPr="006F70AC">
        <w:rPr>
          <w:rStyle w:val="af9"/>
          <w:sz w:val="28"/>
          <w:szCs w:val="28"/>
        </w:rPr>
        <w:t>Бахтим борки, ҳар нарса гўзал кўринади менинг кўзимга</w:t>
      </w:r>
      <w:r w:rsidRPr="006F70AC">
        <w:rPr>
          <w:rStyle w:val="61"/>
          <w:sz w:val="28"/>
          <w:szCs w:val="28"/>
        </w:rPr>
        <w:t xml:space="preserve"> (Ҳ. О л и м ж о н). </w:t>
      </w:r>
      <w:r w:rsidRPr="006F70AC">
        <w:rPr>
          <w:rStyle w:val="af9"/>
          <w:sz w:val="28"/>
          <w:szCs w:val="28"/>
        </w:rPr>
        <w:t>Азамат- лар, шунга нщоят хурсандманки, қариган чоғ</w:t>
      </w:r>
      <w:r w:rsidRPr="006F70AC">
        <w:rPr>
          <w:rStyle w:val="af9"/>
          <w:sz w:val="28"/>
          <w:szCs w:val="28"/>
        </w:rPr>
        <w:t>имда чўлнинг ҳуснини очиш учун тер тўкиш менга насиб бўлди</w:t>
      </w:r>
      <w:r w:rsidRPr="006F70AC">
        <w:rPr>
          <w:rStyle w:val="61"/>
          <w:sz w:val="28"/>
          <w:szCs w:val="28"/>
        </w:rPr>
        <w:t xml:space="preserve"> (О й б е к). </w:t>
      </w:r>
      <w:r w:rsidRPr="006F70AC">
        <w:rPr>
          <w:rStyle w:val="af9"/>
          <w:sz w:val="28"/>
          <w:szCs w:val="28"/>
        </w:rPr>
        <w:t>Уктам столни ■бир пасда ранго-ранг мевалар билан яшнатиб юбордики, энди Мух- торов бу исрофгарчилик учун ундан ранжиди</w:t>
      </w:r>
      <w:r w:rsidRPr="006F70AC">
        <w:rPr>
          <w:rStyle w:val="61"/>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w:t>
      </w:r>
      <w:r w:rsidRPr="006F70AC">
        <w:rPr>
          <w:rStyle w:val="af9"/>
          <w:sz w:val="28"/>
          <w:szCs w:val="28"/>
        </w:rPr>
        <w:t>ки</w:t>
      </w:r>
      <w:r w:rsidRPr="006F70AC">
        <w:rPr>
          <w:rStyle w:val="61"/>
          <w:sz w:val="28"/>
          <w:szCs w:val="28"/>
        </w:rPr>
        <w:t xml:space="preserve"> ёрдамчиси орқали бирикадиган қўшма </w:t>
      </w:r>
      <w:r w:rsidRPr="006F70AC">
        <w:rPr>
          <w:rStyle w:val="61"/>
          <w:sz w:val="28"/>
          <w:szCs w:val="28"/>
        </w:rPr>
        <w:t>гап</w:t>
      </w:r>
      <w:r w:rsidRPr="006F70AC">
        <w:rPr>
          <w:rStyle w:val="61"/>
          <w:sz w:val="28"/>
          <w:szCs w:val="28"/>
        </w:rPr>
        <w:softHyphen/>
        <w:t xml:space="preserve">нинг эргаш гап қисмида гумон оттенкасини билдирувчи </w:t>
      </w:r>
      <w:r w:rsidRPr="006F70AC">
        <w:rPr>
          <w:rStyle w:val="af9"/>
          <w:sz w:val="28"/>
          <w:szCs w:val="28"/>
        </w:rPr>
        <w:t>-дир</w:t>
      </w:r>
      <w:r w:rsidRPr="006F70AC">
        <w:rPr>
          <w:rStyle w:val="61"/>
          <w:sz w:val="28"/>
          <w:szCs w:val="28"/>
        </w:rPr>
        <w:t xml:space="preserve"> эле</w:t>
      </w:r>
      <w:r w:rsidRPr="006F70AC">
        <w:rPr>
          <w:rStyle w:val="61"/>
          <w:sz w:val="28"/>
          <w:szCs w:val="28"/>
        </w:rPr>
        <w:softHyphen/>
        <w:t>мента қўшилиб келиб, бош гапдаги ҳаракатнинг юзага келишидаги аниқ сабабни эмас, гумон қилинган, тахмин тутилган сабабни бил</w:t>
      </w:r>
      <w:r w:rsidRPr="006F70AC">
        <w:rPr>
          <w:rStyle w:val="61"/>
          <w:sz w:val="28"/>
          <w:szCs w:val="28"/>
        </w:rPr>
        <w:softHyphen/>
        <w:t xml:space="preserve">диради: </w:t>
      </w:r>
      <w:r w:rsidRPr="006F70AC">
        <w:rPr>
          <w:rStyle w:val="af9"/>
          <w:sz w:val="28"/>
          <w:szCs w:val="28"/>
        </w:rPr>
        <w:t>Бир нарсаси бордирки, дўқ қилади. Биронта далили бор- дирк</w:t>
      </w:r>
      <w:r w:rsidRPr="006F70AC">
        <w:rPr>
          <w:rStyle w:val="af9"/>
          <w:sz w:val="28"/>
          <w:szCs w:val="28"/>
        </w:rPr>
        <w:t>и, сизнинг олдингизга келган.</w:t>
      </w:r>
    </w:p>
    <w:p w:rsidR="00917E11" w:rsidRPr="006F70AC" w:rsidRDefault="00CA00D4" w:rsidP="006F70AC">
      <w:pPr>
        <w:pStyle w:val="50"/>
        <w:numPr>
          <w:ilvl w:val="0"/>
          <w:numId w:val="180"/>
        </w:numPr>
        <w:shd w:val="clear" w:color="auto" w:fill="auto"/>
        <w:spacing w:line="240" w:lineRule="auto"/>
        <w:ind w:firstLine="426"/>
        <w:rPr>
          <w:sz w:val="28"/>
          <w:szCs w:val="28"/>
        </w:rPr>
      </w:pPr>
      <w:r w:rsidRPr="006F70AC">
        <w:rPr>
          <w:rStyle w:val="5b"/>
          <w:sz w:val="28"/>
          <w:szCs w:val="28"/>
        </w:rPr>
        <w:t xml:space="preserve"> Натижа эргаш гап асосан бош гап билан </w:t>
      </w:r>
      <w:r w:rsidRPr="006F70AC">
        <w:rPr>
          <w:rStyle w:val="5f1"/>
          <w:i/>
          <w:iCs/>
          <w:sz w:val="28"/>
          <w:szCs w:val="28"/>
        </w:rPr>
        <w:t>ки</w:t>
      </w:r>
      <w:r w:rsidRPr="006F70AC">
        <w:rPr>
          <w:rStyle w:val="5b"/>
          <w:sz w:val="28"/>
          <w:szCs w:val="28"/>
        </w:rPr>
        <w:t xml:space="preserve"> ёрдамчиси ор- қали бирикади:/£из </w:t>
      </w:r>
      <w:r w:rsidRPr="006F70AC">
        <w:rPr>
          <w:rStyle w:val="5f1"/>
          <w:i/>
          <w:iCs/>
          <w:sz w:val="28"/>
          <w:szCs w:val="28"/>
        </w:rPr>
        <w:t>бу сўзларни шунча мамнуният ва цатъият билан айтдики, унинг олий нияти кўзларидан сезилиб турарди</w:t>
      </w:r>
      <w:r w:rsidRPr="006F70AC">
        <w:rPr>
          <w:rStyle w:val="5b"/>
          <w:sz w:val="28"/>
          <w:szCs w:val="28"/>
        </w:rPr>
        <w:t xml:space="preserve"> (Ш. Р а- ш и д о в). </w:t>
      </w:r>
      <w:r w:rsidRPr="006F70AC">
        <w:rPr>
          <w:rStyle w:val="5f1"/>
          <w:i/>
          <w:iCs/>
          <w:sz w:val="28"/>
          <w:szCs w:val="28"/>
        </w:rPr>
        <w:t xml:space="preserve">Бу щйин иш бир неча ҳафта ичида </w:t>
      </w:r>
      <w:r w:rsidRPr="006F70AC">
        <w:rPr>
          <w:rStyle w:val="5f1"/>
          <w:i/>
          <w:iCs/>
          <w:sz w:val="28"/>
          <w:szCs w:val="28"/>
        </w:rPr>
        <w:t>уни шунча сўлит- дики, Саидий уни кўчада кўриб дарров пайщди</w:t>
      </w:r>
      <w:r w:rsidRPr="006F70AC">
        <w:rPr>
          <w:rStyle w:val="5b"/>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Компонентлари </w:t>
      </w:r>
      <w:r w:rsidRPr="006F70AC">
        <w:rPr>
          <w:rStyle w:val="5f1"/>
          <w:i/>
          <w:iCs/>
          <w:sz w:val="28"/>
          <w:szCs w:val="28"/>
        </w:rPr>
        <w:t>ки</w:t>
      </w:r>
      <w:r w:rsidRPr="006F70AC">
        <w:rPr>
          <w:rStyle w:val="5b"/>
          <w:sz w:val="28"/>
          <w:szCs w:val="28"/>
        </w:rPr>
        <w:t xml:space="preserve"> орқали бирикадиган натижа эргаш гапли қўшма гапнинг бош гап қисмида кўпинча кесимга боғланган </w:t>
      </w:r>
      <w:r w:rsidRPr="006F70AC">
        <w:rPr>
          <w:rStyle w:val="5f1"/>
          <w:i/>
          <w:iCs/>
          <w:sz w:val="28"/>
          <w:szCs w:val="28"/>
        </w:rPr>
        <w:t>шун</w:t>
      </w:r>
      <w:r w:rsidRPr="006F70AC">
        <w:rPr>
          <w:rStyle w:val="5f1"/>
          <w:i/>
          <w:iCs/>
          <w:sz w:val="28"/>
          <w:szCs w:val="28"/>
        </w:rPr>
        <w:softHyphen/>
        <w:t>дай, шунча, шу даражада, шунчалик, чунонам, бирам</w:t>
      </w:r>
      <w:r w:rsidRPr="006F70AC">
        <w:rPr>
          <w:rStyle w:val="5b"/>
          <w:sz w:val="28"/>
          <w:szCs w:val="28"/>
        </w:rPr>
        <w:t xml:space="preserve"> сўзлари </w:t>
      </w:r>
      <w:r w:rsidRPr="006F70AC">
        <w:rPr>
          <w:rStyle w:val="5b"/>
          <w:sz w:val="28"/>
          <w:szCs w:val="28"/>
        </w:rPr>
        <w:t xml:space="preserve">иш- тирок этади: </w:t>
      </w:r>
      <w:r w:rsidRPr="006F70AC">
        <w:rPr>
          <w:rStyle w:val="5f1"/>
          <w:i/>
          <w:iCs/>
          <w:sz w:val="28"/>
          <w:szCs w:val="28"/>
        </w:rPr>
        <w:t xml:space="preserve">Япроқлар </w:t>
      </w:r>
      <w:r w:rsidRPr="006F70AC">
        <w:rPr>
          <w:rStyle w:val="52ptc"/>
          <w:i/>
          <w:iCs/>
          <w:sz w:val="28"/>
          <w:szCs w:val="28"/>
        </w:rPr>
        <w:t>шундайин</w:t>
      </w:r>
      <w:r w:rsidRPr="006F70AC">
        <w:rPr>
          <w:rStyle w:val="5f1"/>
          <w:i/>
          <w:iCs/>
          <w:sz w:val="28"/>
          <w:szCs w:val="28"/>
        </w:rPr>
        <w:t xml:space="preserve"> товланадики, қўйнидан шаб- бода кетолмас қочиб</w:t>
      </w:r>
      <w:r w:rsidRPr="006F70AC">
        <w:rPr>
          <w:rStyle w:val="5b"/>
          <w:sz w:val="28"/>
          <w:szCs w:val="28"/>
        </w:rPr>
        <w:t xml:space="preserve"> </w:t>
      </w:r>
      <w:r w:rsidRPr="006F70AC">
        <w:rPr>
          <w:rStyle w:val="52ptb"/>
          <w:sz w:val="28"/>
          <w:szCs w:val="28"/>
        </w:rPr>
        <w:t xml:space="preserve">(Ойбек). </w:t>
      </w:r>
      <w:r w:rsidRPr="006F70AC">
        <w:rPr>
          <w:rStyle w:val="5f1"/>
          <w:i/>
          <w:iCs/>
          <w:sz w:val="28"/>
          <w:szCs w:val="28"/>
        </w:rPr>
        <w:t xml:space="preserve">Лола Ҳалимбобо билан Ойқиз- дан </w:t>
      </w:r>
      <w:r w:rsidRPr="006F70AC">
        <w:rPr>
          <w:rStyle w:val="52ptc"/>
          <w:i/>
          <w:iCs/>
          <w:sz w:val="28"/>
          <w:szCs w:val="28"/>
        </w:rPr>
        <w:t>шунча</w:t>
      </w:r>
      <w:r w:rsidRPr="006F70AC">
        <w:rPr>
          <w:rStyle w:val="5f1"/>
          <w:i/>
          <w:iCs/>
          <w:sz w:val="28"/>
          <w:szCs w:val="28"/>
        </w:rPr>
        <w:t xml:space="preserve"> уялдики, юзлари анордек цизариб кетди</w:t>
      </w:r>
      <w:r w:rsidRPr="006F70AC">
        <w:rPr>
          <w:rStyle w:val="52ptb"/>
          <w:sz w:val="28"/>
          <w:szCs w:val="28"/>
        </w:rPr>
        <w:t xml:space="preserve"> (Ш. Раши</w:t>
      </w:r>
      <w:r w:rsidRPr="006F70AC">
        <w:rPr>
          <w:rStyle w:val="52ptb"/>
          <w:sz w:val="28"/>
          <w:szCs w:val="28"/>
        </w:rPr>
        <w:softHyphen/>
        <w:t xml:space="preserve">дов). </w:t>
      </w:r>
      <w:r w:rsidRPr="006F70AC">
        <w:rPr>
          <w:rStyle w:val="5f1"/>
          <w:i/>
          <w:iCs/>
          <w:sz w:val="28"/>
          <w:szCs w:val="28"/>
        </w:rPr>
        <w:t xml:space="preserve">Коя тепасида учиб юрган сон-саноцсиз цушлар осмонда </w:t>
      </w:r>
      <w:r w:rsidRPr="006F70AC">
        <w:rPr>
          <w:rStyle w:val="52ptc"/>
          <w:i/>
          <w:iCs/>
          <w:sz w:val="28"/>
          <w:szCs w:val="28"/>
        </w:rPr>
        <w:t>шунақангги</w:t>
      </w:r>
      <w:r w:rsidRPr="006F70AC">
        <w:rPr>
          <w:rStyle w:val="5f1"/>
          <w:i/>
          <w:iCs/>
          <w:sz w:val="28"/>
          <w:szCs w:val="28"/>
        </w:rPr>
        <w:t xml:space="preserve"> г и р айлан</w:t>
      </w:r>
      <w:r w:rsidRPr="006F70AC">
        <w:rPr>
          <w:rStyle w:val="5f1"/>
          <w:i/>
          <w:iCs/>
          <w:sz w:val="28"/>
          <w:szCs w:val="28"/>
        </w:rPr>
        <w:t>иб учардики, қараган одамларнинг кўзлари қамашиб кетарди.</w:t>
      </w:r>
      <w:r w:rsidRPr="006F70AC">
        <w:rPr>
          <w:rStyle w:val="52pt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Юқорида кўрсатилган эргаш гапли қўшма гаплардан ташқари </w:t>
      </w:r>
      <w:r w:rsidRPr="006F70AC">
        <w:rPr>
          <w:rStyle w:val="af9"/>
          <w:sz w:val="28"/>
          <w:szCs w:val="28"/>
        </w:rPr>
        <w:t>,ки</w:t>
      </w:r>
      <w:r w:rsidRPr="006F70AC">
        <w:rPr>
          <w:rStyle w:val="61"/>
          <w:sz w:val="28"/>
          <w:szCs w:val="28"/>
        </w:rPr>
        <w:t xml:space="preserve"> ёрдамчиси кўчирма гапли гапларда жуда</w:t>
      </w:r>
      <w:r w:rsidRPr="006F70AC">
        <w:rPr>
          <w:rStyle w:val="61"/>
          <w:sz w:val="28"/>
          <w:szCs w:val="28"/>
          <w:vertAlign w:val="subscript"/>
        </w:rPr>
        <w:t>о</w:t>
      </w:r>
      <w:r w:rsidRPr="006F70AC">
        <w:rPr>
          <w:rStyle w:val="61"/>
          <w:sz w:val="28"/>
          <w:szCs w:val="28"/>
        </w:rPr>
        <w:t xml:space="preserve"> кўп ишлатилади: У автор гапини кўчирма гап билан боғлашда асосий грамматик во-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w:t>
      </w:r>
      <w:r w:rsidRPr="006F70AC">
        <w:rPr>
          <w:rStyle w:val="61"/>
          <w:sz w:val="28"/>
          <w:szCs w:val="28"/>
        </w:rPr>
        <w:t>та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 у нки</w:t>
      </w:r>
      <w:r w:rsidRPr="006F70AC">
        <w:rPr>
          <w:rStyle w:val="61"/>
          <w:sz w:val="28"/>
          <w:szCs w:val="28"/>
        </w:rPr>
        <w:t xml:space="preserve"> </w:t>
      </w:r>
      <w:r w:rsidRPr="006F70AC">
        <w:rPr>
          <w:rStyle w:val="2ptf1"/>
          <w:sz w:val="28"/>
          <w:szCs w:val="28"/>
        </w:rPr>
        <w:t>боғловчиси.</w:t>
      </w:r>
      <w:r w:rsidRPr="006F70AC">
        <w:rPr>
          <w:rStyle w:val="61"/>
          <w:sz w:val="28"/>
          <w:szCs w:val="28"/>
        </w:rPr>
        <w:t xml:space="preserve"> Бу боғловчи воқеа-ҳодисаларнинг юзага келиш сабабини очиб берувчи эргаш компонентни бош гап- га боғлайди. Айрим вақтда бу боғловчи содда гапдаги тобе бўлак- ларни ҳам бир-бирига боғлайди: </w:t>
      </w:r>
      <w:r w:rsidRPr="006F70AC">
        <w:rPr>
          <w:rStyle w:val="af9"/>
          <w:sz w:val="28"/>
          <w:szCs w:val="28"/>
        </w:rPr>
        <w:t xml:space="preserve">Дарсга кела олмадим, </w:t>
      </w:r>
      <w:r w:rsidRPr="006F70AC">
        <w:rPr>
          <w:rStyle w:val="2pta"/>
          <w:sz w:val="28"/>
          <w:szCs w:val="28"/>
        </w:rPr>
        <w:t xml:space="preserve">чунки </w:t>
      </w:r>
      <w:r w:rsidRPr="006F70AC">
        <w:rPr>
          <w:rStyle w:val="af9"/>
          <w:sz w:val="28"/>
          <w:szCs w:val="28"/>
        </w:rPr>
        <w:t>касал эд</w:t>
      </w:r>
      <w:r w:rsidRPr="006F70AC">
        <w:rPr>
          <w:rStyle w:val="af9"/>
          <w:sz w:val="28"/>
          <w:szCs w:val="28"/>
        </w:rPr>
        <w:t>им.</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Чунки</w:t>
      </w:r>
      <w:r w:rsidRPr="006F70AC">
        <w:rPr>
          <w:rStyle w:val="61"/>
          <w:sz w:val="28"/>
          <w:szCs w:val="28"/>
        </w:rPr>
        <w:t xml:space="preserve"> боғловчиси асосан, сабаб эргаш гапли қўшма гапларда яшлатилади ва одатда сабаб мазмунини ифодаловчи эргаш гап составила — эргаш гап олдида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 эргаш гапли цўшма гап компонентларини боғлашда бу боғловчи бошқа эргаштирувчи боғловчиларга н</w:t>
      </w:r>
      <w:r w:rsidRPr="006F70AC">
        <w:rPr>
          <w:rStyle w:val="61"/>
          <w:sz w:val="28"/>
          <w:szCs w:val="28"/>
        </w:rPr>
        <w:t xml:space="preserve">исбатан кўпроқ ^ўлланади. Бундай қўшма гапларда эргаш гапнинг кесими от ке- сим шаклида ва феъл кесим ҳолида учрайди: </w:t>
      </w:r>
      <w:r w:rsidRPr="006F70AC">
        <w:rPr>
          <w:rStyle w:val="af9"/>
          <w:sz w:val="28"/>
          <w:szCs w:val="28"/>
        </w:rPr>
        <w:t xml:space="preserve">Лениннинг номи аза- мат ва мағрур, </w:t>
      </w:r>
      <w:r w:rsidRPr="006F70AC">
        <w:rPr>
          <w:rStyle w:val="2pta"/>
          <w:sz w:val="28"/>
          <w:szCs w:val="28"/>
        </w:rPr>
        <w:t>чунки</w:t>
      </w:r>
      <w:r w:rsidRPr="006F70AC">
        <w:rPr>
          <w:rStyle w:val="af9"/>
          <w:sz w:val="28"/>
          <w:szCs w:val="28"/>
        </w:rPr>
        <w:t xml:space="preserve"> Ленин байроғидан юртга ёғди нур</w:t>
      </w:r>
      <w:r w:rsidRPr="006F70AC">
        <w:rPr>
          <w:rStyle w:val="61"/>
          <w:sz w:val="28"/>
          <w:szCs w:val="28"/>
        </w:rPr>
        <w:t xml:space="preserve"> (О й- </w:t>
      </w:r>
      <w:r w:rsidRPr="006F70AC">
        <w:rPr>
          <w:rStyle w:val="2ptf1"/>
          <w:sz w:val="28"/>
          <w:szCs w:val="28"/>
        </w:rPr>
        <w:t>бек).</w:t>
      </w:r>
      <w:r w:rsidRPr="006F70AC">
        <w:rPr>
          <w:rStyle w:val="61"/>
          <w:sz w:val="28"/>
          <w:szCs w:val="28"/>
        </w:rPr>
        <w:t xml:space="preserve"> </w:t>
      </w:r>
      <w:r w:rsidRPr="006F70AC">
        <w:rPr>
          <w:rStyle w:val="af9"/>
          <w:sz w:val="28"/>
          <w:szCs w:val="28"/>
        </w:rPr>
        <w:t xml:space="preserve">Мен бу сирни шу чощача ичимда сақлаб келаётган эдим, </w:t>
      </w:r>
      <w:r w:rsidRPr="006F70AC">
        <w:rPr>
          <w:rStyle w:val="af9"/>
          <w:sz w:val="28"/>
          <w:szCs w:val="28"/>
        </w:rPr>
        <w:t xml:space="preserve">энди айтмасам бўлмайди, </w:t>
      </w:r>
      <w:r w:rsidRPr="006F70AC">
        <w:rPr>
          <w:rStyle w:val="2pta"/>
          <w:sz w:val="28"/>
          <w:szCs w:val="28"/>
        </w:rPr>
        <w:t>чунки</w:t>
      </w:r>
      <w:r w:rsidRPr="006F70AC">
        <w:rPr>
          <w:rStyle w:val="af9"/>
          <w:sz w:val="28"/>
          <w:szCs w:val="28"/>
        </w:rPr>
        <w:t xml:space="preserve"> бу миш-миш оғизга тушиб бо- раётипти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Чунки</w:t>
      </w:r>
      <w:r w:rsidRPr="006F70AC">
        <w:rPr>
          <w:rStyle w:val="61"/>
          <w:sz w:val="28"/>
          <w:szCs w:val="28"/>
        </w:rPr>
        <w:t xml:space="preserve"> боғловчиси орқали бирикадиган сабаб эргаш гапларнинг сони бир ёки бир неча бўлиши мумкин. У бирдан ортиқ ҳолда бош гапга бириккан — уюшиқ сабаб эргаш гапларни бош га</w:t>
      </w:r>
      <w:r w:rsidRPr="006F70AC">
        <w:rPr>
          <w:rStyle w:val="61"/>
          <w:sz w:val="28"/>
          <w:szCs w:val="28"/>
        </w:rPr>
        <w:t>пга боғлаб «елганда, кўпинча, ҳар бир эргаш гапда такрорланиб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Чунки</w:t>
      </w:r>
      <w:r w:rsidRPr="006F70AC">
        <w:rPr>
          <w:rStyle w:val="61"/>
          <w:sz w:val="28"/>
          <w:szCs w:val="28"/>
        </w:rPr>
        <w:t xml:space="preserve"> боғловчиси орқали бош гапга бирикадиган бир неча эр</w:t>
      </w:r>
      <w:r w:rsidRPr="006F70AC">
        <w:rPr>
          <w:rStyle w:val="61"/>
          <w:sz w:val="28"/>
          <w:szCs w:val="28"/>
        </w:rPr>
        <w:softHyphen/>
        <w:t xml:space="preserve">гаш гап (уюшган эргаш гап)ларнинг қўлланишида бошқа уюшиқ эргаш гаплардан фарқ қиладиган ҳолатни кўрамиз: Бу ёрдамчи орқали бош </w:t>
      </w:r>
      <w:r w:rsidRPr="006F70AC">
        <w:rPr>
          <w:rStyle w:val="61"/>
          <w:sz w:val="28"/>
          <w:szCs w:val="28"/>
        </w:rPr>
        <w:t>гапга бириккан бири-бирига нисбатан «тенг ҳуқуқ- ли»дай саналган уюшиқ эргаш гаплар орасида ҳеч вақт тенг боғ- ловчини қўллаш мумкин эмас. Уюшган эргаш гаплар орасида тенг боғловчининг ишлатилишини айрим мураккаб қўшма гапларда учратиш мумкин (Бу ҳақда «Эр</w:t>
      </w:r>
      <w:r w:rsidRPr="006F70AC">
        <w:rPr>
          <w:rStyle w:val="61"/>
          <w:sz w:val="28"/>
          <w:szCs w:val="28"/>
        </w:rPr>
        <w:t>гашиш йўли билан тузилган мурак</w:t>
      </w:r>
      <w:r w:rsidRPr="006F70AC">
        <w:rPr>
          <w:rStyle w:val="61"/>
          <w:sz w:val="28"/>
          <w:szCs w:val="28"/>
        </w:rPr>
        <w:softHyphen/>
        <w:t>каб қўшма гаплар» бахсида тўла тўхталамиз).</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 е г аки</w:t>
      </w:r>
      <w:r w:rsidRPr="006F70AC">
        <w:rPr>
          <w:rStyle w:val="61"/>
          <w:sz w:val="28"/>
          <w:szCs w:val="28"/>
        </w:rPr>
        <w:t xml:space="preserve"> </w:t>
      </w:r>
      <w:r w:rsidRPr="006F70AC">
        <w:rPr>
          <w:rStyle w:val="2ptf1"/>
          <w:sz w:val="28"/>
          <w:szCs w:val="28"/>
        </w:rPr>
        <w:t>боғловчиси.</w:t>
      </w:r>
      <w:r w:rsidRPr="006F70AC">
        <w:rPr>
          <w:rStyle w:val="61"/>
          <w:sz w:val="28"/>
          <w:szCs w:val="28"/>
        </w:rPr>
        <w:t xml:space="preserve"> Бу боғловчи сўроқ олмошидан ясал- ган бўлиб, бош гапдаги ҳаракат, воқеанинг юзага келиш сабабини аниқлаш учун хизмат қилади. Бу боғловчи ҳам худди </w:t>
      </w:r>
      <w:r w:rsidRPr="006F70AC">
        <w:rPr>
          <w:rStyle w:val="af9"/>
          <w:sz w:val="28"/>
          <w:szCs w:val="28"/>
        </w:rPr>
        <w:t>чунки</w:t>
      </w:r>
      <w:r w:rsidRPr="006F70AC">
        <w:rPr>
          <w:rStyle w:val="61"/>
          <w:sz w:val="28"/>
          <w:szCs w:val="28"/>
        </w:rPr>
        <w:t xml:space="preserve"> боғлов- чиси каби сабаб эргаш гап составида қўлланади: </w:t>
      </w:r>
      <w:r w:rsidRPr="006F70AC">
        <w:rPr>
          <w:rStyle w:val="af9"/>
          <w:sz w:val="28"/>
          <w:szCs w:val="28"/>
        </w:rPr>
        <w:t>Ойқиз бунинг са</w:t>
      </w:r>
      <w:r w:rsidRPr="006F70AC">
        <w:rPr>
          <w:rStyle w:val="af9"/>
          <w:sz w:val="28"/>
          <w:szCs w:val="28"/>
        </w:rPr>
        <w:softHyphen/>
        <w:t>бабини суриштирмади, нег аки бошқа бригада бошлщлари ҳам келишлари керак эди</w:t>
      </w:r>
      <w:r w:rsidRPr="006F70AC">
        <w:rPr>
          <w:rStyle w:val="61"/>
          <w:sz w:val="28"/>
          <w:szCs w:val="28"/>
        </w:rPr>
        <w:t xml:space="preserve"> (Ш. </w:t>
      </w:r>
      <w:r w:rsidRPr="006F70AC">
        <w:rPr>
          <w:rStyle w:val="2ptf1"/>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Негаки</w:t>
      </w:r>
      <w:r w:rsidRPr="006F70AC">
        <w:rPr>
          <w:rStyle w:val="5b"/>
          <w:sz w:val="28"/>
          <w:szCs w:val="28"/>
        </w:rPr>
        <w:t xml:space="preserve"> боғловчиси </w:t>
      </w:r>
      <w:r w:rsidRPr="006F70AC">
        <w:rPr>
          <w:rStyle w:val="5f1"/>
          <w:i/>
          <w:iCs/>
          <w:sz w:val="28"/>
          <w:szCs w:val="28"/>
        </w:rPr>
        <w:t>нимагаки</w:t>
      </w:r>
      <w:r w:rsidRPr="006F70AC">
        <w:rPr>
          <w:rStyle w:val="5b"/>
          <w:sz w:val="28"/>
          <w:szCs w:val="28"/>
        </w:rPr>
        <w:t xml:space="preserve"> шаклида қўлланиб ҳам сабаб эр</w:t>
      </w:r>
      <w:r w:rsidRPr="006F70AC">
        <w:rPr>
          <w:rStyle w:val="5b"/>
          <w:sz w:val="28"/>
          <w:szCs w:val="28"/>
        </w:rPr>
        <w:softHyphen/>
        <w:t>гаш гапни бош гап билан боғлаши мумк</w:t>
      </w:r>
      <w:r w:rsidRPr="006F70AC">
        <w:rPr>
          <w:rStyle w:val="5b"/>
          <w:sz w:val="28"/>
          <w:szCs w:val="28"/>
        </w:rPr>
        <w:t xml:space="preserve">ин: </w:t>
      </w:r>
      <w:r w:rsidRPr="006F70AC">
        <w:rPr>
          <w:rStyle w:val="5f1"/>
          <w:i/>
          <w:iCs/>
          <w:sz w:val="28"/>
          <w:szCs w:val="28"/>
        </w:rPr>
        <w:t>Нега бунга Читтак деб лақаб қўйдиларинг?</w:t>
      </w:r>
      <w:r w:rsidRPr="006F70AC">
        <w:rPr>
          <w:rStyle w:val="5b"/>
          <w:sz w:val="28"/>
          <w:szCs w:val="28"/>
        </w:rPr>
        <w:t xml:space="preserve"> — </w:t>
      </w:r>
      <w:r w:rsidRPr="006F70AC">
        <w:rPr>
          <w:rStyle w:val="5f1"/>
          <w:i/>
          <w:iCs/>
          <w:sz w:val="28"/>
          <w:szCs w:val="28"/>
        </w:rPr>
        <w:t>деди нариги столда ўтирган кимдир оғзига солган овкатини ютаётиб, палағда товуш билан жавоб берди:</w:t>
      </w:r>
      <w:r w:rsidRPr="006F70AC">
        <w:rPr>
          <w:rStyle w:val="5b"/>
          <w:sz w:val="28"/>
          <w:szCs w:val="28"/>
        </w:rPr>
        <w:t xml:space="preserve"> — </w:t>
      </w:r>
      <w:r w:rsidRPr="006F70AC">
        <w:rPr>
          <w:rStyle w:val="52ptc"/>
          <w:i/>
          <w:iCs/>
          <w:sz w:val="28"/>
          <w:szCs w:val="28"/>
        </w:rPr>
        <w:t>нимагаки,</w:t>
      </w:r>
      <w:r w:rsidRPr="006F70AC">
        <w:rPr>
          <w:rStyle w:val="5f1"/>
          <w:i/>
          <w:iCs/>
          <w:sz w:val="28"/>
          <w:szCs w:val="28"/>
        </w:rPr>
        <w:t xml:space="preserve"> шохдан-шохга сакраб юради</w:t>
      </w:r>
      <w:r w:rsidRPr="006F70AC">
        <w:rPr>
          <w:rStyle w:val="5b"/>
          <w:sz w:val="28"/>
          <w:szCs w:val="28"/>
        </w:rPr>
        <w:t xml:space="preserve"> (А. </w:t>
      </w:r>
      <w:r w:rsidRPr="006F70AC">
        <w:rPr>
          <w:rStyle w:val="52ptb"/>
          <w:sz w:val="28"/>
          <w:szCs w:val="28"/>
        </w:rPr>
        <w:t xml:space="preserve">Қаҳҳор). </w:t>
      </w:r>
      <w:r w:rsidRPr="006F70AC">
        <w:rPr>
          <w:rStyle w:val="5f1"/>
          <w:i/>
          <w:iCs/>
          <w:sz w:val="28"/>
          <w:szCs w:val="28"/>
        </w:rPr>
        <w:t>Мен учинчи секретарнинг олдига бўлса ҳам кирмоқчи бўлдим-у,</w:t>
      </w:r>
      <w:r w:rsidRPr="006F70AC">
        <w:rPr>
          <w:rStyle w:val="5f1"/>
          <w:i/>
          <w:iCs/>
          <w:sz w:val="28"/>
          <w:szCs w:val="28"/>
        </w:rPr>
        <w:t xml:space="preserve"> лекин у жуда банд, </w:t>
      </w:r>
      <w:r w:rsidRPr="006F70AC">
        <w:rPr>
          <w:rStyle w:val="52ptc"/>
          <w:i/>
          <w:iCs/>
          <w:sz w:val="28"/>
          <w:szCs w:val="28"/>
        </w:rPr>
        <w:t>нимагаки</w:t>
      </w:r>
      <w:r w:rsidRPr="006F70AC">
        <w:rPr>
          <w:rStyle w:val="5f1"/>
          <w:i/>
          <w:iCs/>
          <w:sz w:val="28"/>
          <w:szCs w:val="28"/>
        </w:rPr>
        <w:t xml:space="preserve"> сайловга тайёргарлик кўраяпти дейишди </w:t>
      </w:r>
      <w:r w:rsidRPr="006F70AC">
        <w:rPr>
          <w:rStyle w:val="52ptb"/>
          <w:sz w:val="28"/>
          <w:szCs w:val="28"/>
        </w:rPr>
        <w:t>(С. Б а б а е в с к и 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Негаки</w:t>
      </w:r>
      <w:r w:rsidRPr="006F70AC">
        <w:rPr>
          <w:rStyle w:val="5b"/>
          <w:sz w:val="28"/>
          <w:szCs w:val="28"/>
        </w:rPr>
        <w:t xml:space="preserve"> боғловчиси кўпинча жонли тилда </w:t>
      </w:r>
      <w:r w:rsidRPr="006F70AC">
        <w:rPr>
          <w:rStyle w:val="5f1"/>
          <w:i/>
          <w:iCs/>
          <w:sz w:val="28"/>
          <w:szCs w:val="28"/>
        </w:rPr>
        <w:t>нега денг, нега десан</w:t>
      </w:r>
      <w:r w:rsidRPr="006F70AC">
        <w:rPr>
          <w:rStyle w:val="5f1"/>
          <w:i/>
          <w:iCs/>
          <w:sz w:val="28"/>
          <w:szCs w:val="28"/>
        </w:rPr>
        <w:softHyphen/>
        <w:t>гиз, нега деганингда, нима учун десангиз</w:t>
      </w:r>
      <w:r w:rsidRPr="006F70AC">
        <w:rPr>
          <w:rStyle w:val="5b"/>
          <w:sz w:val="28"/>
          <w:szCs w:val="28"/>
        </w:rPr>
        <w:t xml:space="preserve"> каби бирикмали ҳолда йшлатилиши мумкин: </w:t>
      </w:r>
      <w:r w:rsidRPr="006F70AC">
        <w:rPr>
          <w:rStyle w:val="5f1"/>
          <w:i/>
          <w:iCs/>
          <w:sz w:val="28"/>
          <w:szCs w:val="28"/>
        </w:rPr>
        <w:t>Ҳамма яхшироқ жойлашиб</w:t>
      </w:r>
      <w:r w:rsidRPr="006F70AC">
        <w:rPr>
          <w:rStyle w:val="5f1"/>
          <w:i/>
          <w:iCs/>
          <w:sz w:val="28"/>
          <w:szCs w:val="28"/>
        </w:rPr>
        <w:t xml:space="preserve"> олиш ҳаракати- да—н </w:t>
      </w:r>
      <w:r w:rsidRPr="006F70AC">
        <w:rPr>
          <w:rStyle w:val="52ptc"/>
          <w:i/>
          <w:iCs/>
          <w:sz w:val="28"/>
          <w:szCs w:val="28"/>
        </w:rPr>
        <w:t>имага десангиз,</w:t>
      </w:r>
      <w:r w:rsidRPr="006F70AC">
        <w:rPr>
          <w:rStyle w:val="5f1"/>
          <w:i/>
          <w:iCs/>
          <w:sz w:val="28"/>
          <w:szCs w:val="28"/>
        </w:rPr>
        <w:t xml:space="preserve"> йўл узоц.</w:t>
      </w:r>
      <w:r w:rsidRPr="006F70AC">
        <w:rPr>
          <w:rStyle w:val="5b"/>
          <w:sz w:val="28"/>
          <w:szCs w:val="28"/>
        </w:rPr>
        <w:t xml:space="preserve"> («Узбекистан хотин-қизлари»). </w:t>
      </w:r>
      <w:r w:rsidRPr="006F70AC">
        <w:rPr>
          <w:rStyle w:val="5f1"/>
          <w:i/>
          <w:iCs/>
          <w:sz w:val="28"/>
          <w:szCs w:val="28"/>
        </w:rPr>
        <w:t xml:space="preserve">Сергей эътироз билдирмоқчи бўлди, </w:t>
      </w:r>
      <w:r w:rsidRPr="006F70AC">
        <w:rPr>
          <w:rStyle w:val="52ptc"/>
          <w:i/>
          <w:iCs/>
          <w:sz w:val="28"/>
          <w:szCs w:val="28"/>
        </w:rPr>
        <w:t>нега д е с ангиз</w:t>
      </w:r>
      <w:r w:rsidRPr="006F70AC">
        <w:rPr>
          <w:rStyle w:val="5b"/>
          <w:sz w:val="28"/>
          <w:szCs w:val="28"/>
        </w:rPr>
        <w:t xml:space="preserve"> — </w:t>
      </w:r>
      <w:r w:rsidRPr="006F70AC">
        <w:rPr>
          <w:rStyle w:val="5f1"/>
          <w:i/>
          <w:iCs/>
          <w:sz w:val="28"/>
          <w:szCs w:val="28"/>
        </w:rPr>
        <w:t>энг тан- бал ҳўкизларнинг ҳам билиб ҳайдалса, тез юриб, соатига камида, 6—7 километр йўл босишини ўз тажрибасидан билар эди</w:t>
      </w:r>
      <w:r w:rsidRPr="006F70AC">
        <w:rPr>
          <w:rStyle w:val="5b"/>
          <w:sz w:val="28"/>
          <w:szCs w:val="28"/>
        </w:rPr>
        <w:t xml:space="preserve"> (С</w:t>
      </w:r>
      <w:r w:rsidRPr="006F70AC">
        <w:rPr>
          <w:rStyle w:val="5b"/>
          <w:sz w:val="28"/>
          <w:szCs w:val="28"/>
        </w:rPr>
        <w:t xml:space="preserve">. Б а- </w:t>
      </w:r>
      <w:r w:rsidRPr="006F70AC">
        <w:rPr>
          <w:rStyle w:val="52ptb"/>
          <w:sz w:val="28"/>
          <w:szCs w:val="28"/>
        </w:rPr>
        <w:t>баевский).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Негаки</w:t>
      </w:r>
      <w:r w:rsidRPr="006F70AC">
        <w:rPr>
          <w:rStyle w:val="5b"/>
          <w:sz w:val="28"/>
          <w:szCs w:val="28"/>
        </w:rPr>
        <w:t xml:space="preserve"> боғловчиси кўпинча жонли тилда </w:t>
      </w:r>
      <w:r w:rsidRPr="006F70AC">
        <w:rPr>
          <w:rStyle w:val="5f1"/>
          <w:i/>
          <w:iCs/>
          <w:sz w:val="28"/>
          <w:szCs w:val="28"/>
        </w:rPr>
        <w:t>наки</w:t>
      </w:r>
      <w:r w:rsidRPr="006F70AC">
        <w:rPr>
          <w:rStyle w:val="5b"/>
          <w:sz w:val="28"/>
          <w:szCs w:val="28"/>
        </w:rPr>
        <w:t xml:space="preserve"> шаклида ҳам ишлатилади: </w:t>
      </w:r>
      <w:r w:rsidRPr="006F70AC">
        <w:rPr>
          <w:rStyle w:val="5f1"/>
          <w:i/>
          <w:iCs/>
          <w:sz w:val="28"/>
          <w:szCs w:val="28"/>
        </w:rPr>
        <w:t xml:space="preserve">Мен ёрдамга бормадим, </w:t>
      </w:r>
      <w:r w:rsidRPr="006F70AC">
        <w:rPr>
          <w:rStyle w:val="52ptc"/>
          <w:i/>
          <w:iCs/>
          <w:sz w:val="28"/>
          <w:szCs w:val="28"/>
        </w:rPr>
        <w:t>наки</w:t>
      </w:r>
      <w:r w:rsidRPr="006F70AC">
        <w:rPr>
          <w:rStyle w:val="5f1"/>
          <w:i/>
          <w:iCs/>
          <w:sz w:val="28"/>
          <w:szCs w:val="28"/>
        </w:rPr>
        <w:t xml:space="preserve"> ўзлари кўпчилик эди.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С а б а б к и</w:t>
      </w:r>
      <w:r w:rsidRPr="006F70AC">
        <w:rPr>
          <w:rStyle w:val="61"/>
          <w:sz w:val="28"/>
          <w:szCs w:val="28"/>
        </w:rPr>
        <w:t xml:space="preserve"> боғ </w:t>
      </w:r>
      <w:r w:rsidRPr="006F70AC">
        <w:rPr>
          <w:rStyle w:val="2ptf1"/>
          <w:sz w:val="28"/>
          <w:szCs w:val="28"/>
        </w:rPr>
        <w:t>ловчие</w:t>
      </w:r>
      <w:r w:rsidRPr="006F70AC">
        <w:rPr>
          <w:rStyle w:val="61"/>
          <w:sz w:val="28"/>
          <w:szCs w:val="28"/>
        </w:rPr>
        <w:t xml:space="preserve"> и. </w:t>
      </w:r>
      <w:r w:rsidRPr="006F70AC">
        <w:rPr>
          <w:rStyle w:val="af9"/>
          <w:sz w:val="28"/>
          <w:szCs w:val="28"/>
        </w:rPr>
        <w:t>Сабаб</w:t>
      </w:r>
      <w:r w:rsidRPr="006F70AC">
        <w:rPr>
          <w:rStyle w:val="61"/>
          <w:sz w:val="28"/>
          <w:szCs w:val="28"/>
        </w:rPr>
        <w:t xml:space="preserve"> сўзи асли от бўлса ҳам, </w:t>
      </w:r>
      <w:r w:rsidRPr="006F70AC">
        <w:rPr>
          <w:rStyle w:val="af9"/>
          <w:sz w:val="28"/>
          <w:szCs w:val="28"/>
        </w:rPr>
        <w:t xml:space="preserve">ки </w:t>
      </w:r>
      <w:r w:rsidRPr="006F70AC">
        <w:rPr>
          <w:rStyle w:val="61"/>
          <w:sz w:val="28"/>
          <w:szCs w:val="28"/>
        </w:rPr>
        <w:t>ёрдамчиси қўшилиши билан сабабнинг изоҳини билдирувчи боғ- лов</w:t>
      </w:r>
      <w:r w:rsidRPr="006F70AC">
        <w:rPr>
          <w:rStyle w:val="61"/>
          <w:sz w:val="28"/>
          <w:szCs w:val="28"/>
        </w:rPr>
        <w:t xml:space="preserve">чига айланган. </w:t>
      </w:r>
      <w:r w:rsidRPr="006F70AC">
        <w:rPr>
          <w:rStyle w:val="af9"/>
          <w:sz w:val="28"/>
          <w:szCs w:val="28"/>
        </w:rPr>
        <w:t>Чунки, негаки</w:t>
      </w:r>
      <w:r w:rsidRPr="006F70AC">
        <w:rPr>
          <w:rStyle w:val="61"/>
          <w:sz w:val="28"/>
          <w:szCs w:val="28"/>
        </w:rPr>
        <w:t xml:space="preserve"> боғловчиларига ўхшаш, бу ҳам эргаш гап составида келади ва уларга функциядош ҳисобланади: </w:t>
      </w:r>
      <w:r w:rsidRPr="006F70AC">
        <w:rPr>
          <w:rStyle w:val="af9"/>
          <w:sz w:val="28"/>
          <w:szCs w:val="28"/>
        </w:rPr>
        <w:t>Бу тўғрида у кишидан ўпкаламадим, с а б а б к и озодлик нима эка- нини озодликдан маҳрум бўлган одам билади</w:t>
      </w:r>
      <w:r w:rsidRPr="006F70AC">
        <w:rPr>
          <w:rStyle w:val="61"/>
          <w:sz w:val="28"/>
          <w:szCs w:val="28"/>
        </w:rPr>
        <w:t xml:space="preserve"> (А. </w:t>
      </w:r>
      <w:r w:rsidRPr="006F70AC">
        <w:rPr>
          <w:rStyle w:val="2ptf1"/>
          <w:sz w:val="28"/>
          <w:szCs w:val="28"/>
        </w:rPr>
        <w:t>Қаҳҳор).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Сабабки</w:t>
      </w:r>
      <w:r w:rsidRPr="006F70AC">
        <w:rPr>
          <w:rStyle w:val="5b"/>
          <w:sz w:val="28"/>
          <w:szCs w:val="28"/>
        </w:rPr>
        <w:t xml:space="preserve"> боғловчи</w:t>
      </w:r>
      <w:r w:rsidRPr="006F70AC">
        <w:rPr>
          <w:rStyle w:val="5b"/>
          <w:sz w:val="28"/>
          <w:szCs w:val="28"/>
        </w:rPr>
        <w:t xml:space="preserve">си ҳам баъзан </w:t>
      </w:r>
      <w:r w:rsidRPr="006F70AC">
        <w:rPr>
          <w:rStyle w:val="5f1"/>
          <w:i/>
          <w:iCs/>
          <w:sz w:val="28"/>
          <w:szCs w:val="28"/>
        </w:rPr>
        <w:t>сабаб десангиз</w:t>
      </w:r>
      <w:r w:rsidRPr="006F70AC">
        <w:rPr>
          <w:rStyle w:val="5b"/>
          <w:sz w:val="28"/>
          <w:szCs w:val="28"/>
        </w:rPr>
        <w:t xml:space="preserve"> шаклида бирик</w:t>
      </w:r>
      <w:r w:rsidRPr="006F70AC">
        <w:rPr>
          <w:rStyle w:val="5b"/>
          <w:sz w:val="28"/>
          <w:szCs w:val="28"/>
        </w:rPr>
        <w:softHyphen/>
        <w:t xml:space="preserve">мали қўлланади: </w:t>
      </w:r>
      <w:r w:rsidRPr="006F70AC">
        <w:rPr>
          <w:rStyle w:val="5f1"/>
          <w:i/>
          <w:iCs/>
          <w:sz w:val="28"/>
          <w:szCs w:val="28"/>
        </w:rPr>
        <w:t xml:space="preserve">Гапни чўзишнинг ҳожати йўқ, </w:t>
      </w:r>
      <w:r w:rsidRPr="006F70AC">
        <w:rPr>
          <w:rStyle w:val="52ptc"/>
          <w:i/>
          <w:iCs/>
          <w:sz w:val="28"/>
          <w:szCs w:val="28"/>
        </w:rPr>
        <w:t>сабаб десан</w:t>
      </w:r>
      <w:r w:rsidRPr="006F70AC">
        <w:rPr>
          <w:rStyle w:val="52ptc"/>
          <w:i/>
          <w:iCs/>
          <w:sz w:val="28"/>
          <w:szCs w:val="28"/>
        </w:rPr>
        <w:softHyphen/>
        <w:t>гиз</w:t>
      </w:r>
      <w:r w:rsidRPr="006F70AC">
        <w:rPr>
          <w:rStyle w:val="5f1"/>
          <w:i/>
          <w:iCs/>
          <w:sz w:val="28"/>
          <w:szCs w:val="28"/>
        </w:rPr>
        <w:t xml:space="preserve"> одамлар тайёр</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2pta"/>
          <w:sz w:val="28"/>
          <w:szCs w:val="28"/>
        </w:rPr>
        <w:t>Шунинг учун</w:t>
      </w:r>
      <w:r w:rsidRPr="006F70AC">
        <w:rPr>
          <w:rStyle w:val="61"/>
          <w:sz w:val="28"/>
          <w:szCs w:val="28"/>
        </w:rPr>
        <w:t xml:space="preserve"> </w:t>
      </w:r>
      <w:r w:rsidRPr="006F70AC">
        <w:rPr>
          <w:rStyle w:val="2ptf1"/>
          <w:sz w:val="28"/>
          <w:szCs w:val="28"/>
        </w:rPr>
        <w:t>боғловчиси.</w:t>
      </w:r>
      <w:r w:rsidRPr="006F70AC">
        <w:rPr>
          <w:rStyle w:val="61"/>
          <w:sz w:val="28"/>
          <w:szCs w:val="28"/>
        </w:rPr>
        <w:t xml:space="preserve"> Бу боғловчи олмош ва кў- макчининг бирикувидан ташкил топган бўлиб, биринчи қисмдаги қаратқич кел</w:t>
      </w:r>
      <w:r w:rsidRPr="006F70AC">
        <w:rPr>
          <w:rStyle w:val="61"/>
          <w:sz w:val="28"/>
          <w:szCs w:val="28"/>
        </w:rPr>
        <w:t>ишик қўшимчаси «қотиб қолган»дир — «</w:t>
      </w:r>
      <w:r w:rsidRPr="006F70AC">
        <w:rPr>
          <w:rStyle w:val="af9"/>
          <w:sz w:val="28"/>
          <w:szCs w:val="28"/>
        </w:rPr>
        <w:t>шунинг</w:t>
      </w:r>
      <w:r w:rsidRPr="006F70AC">
        <w:rPr>
          <w:rStyle w:val="61"/>
          <w:sz w:val="28"/>
          <w:szCs w:val="28"/>
        </w:rPr>
        <w:t>» сў- зининг қаралмиши йўқ.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боғловчи составида кўрсатиш олмоши бор бўлгани учун бош гап составида — унинг олдида келади. Боғловчи составидаги </w:t>
      </w:r>
      <w:r w:rsidRPr="006F70AC">
        <w:rPr>
          <w:rStyle w:val="af9"/>
          <w:sz w:val="28"/>
          <w:szCs w:val="28"/>
        </w:rPr>
        <w:t>шунинг</w:t>
      </w:r>
      <w:r w:rsidRPr="006F70AC">
        <w:rPr>
          <w:rStyle w:val="61"/>
          <w:sz w:val="28"/>
          <w:szCs w:val="28"/>
        </w:rPr>
        <w:t xml:space="preserve"> сўзи олдинги компонент—эргаш гапнинг мазмунини жам- лаштириб б</w:t>
      </w:r>
      <w:r w:rsidRPr="006F70AC">
        <w:rPr>
          <w:rStyle w:val="61"/>
          <w:sz w:val="28"/>
          <w:szCs w:val="28"/>
        </w:rPr>
        <w:t xml:space="preserve">еради — эргаш гап бош гап составида келган </w:t>
      </w:r>
      <w:r w:rsidRPr="006F70AC">
        <w:rPr>
          <w:rStyle w:val="af9"/>
          <w:sz w:val="28"/>
          <w:szCs w:val="28"/>
        </w:rPr>
        <w:t>шунинг учун</w:t>
      </w:r>
      <w:r w:rsidRPr="006F70AC">
        <w:rPr>
          <w:rStyle w:val="61"/>
          <w:sz w:val="28"/>
          <w:szCs w:val="28"/>
        </w:rPr>
        <w:t xml:space="preserve"> сўзининг кўрсатиш олмошли қисмини изоҳлайди. Бу ёрдамчи бош гап составида келиб, унинг кесимига нисбатан сабаб ҳоли ва- зифасини бажаради. Эргаш гап сабаб ҳоли вазифасидаги </w:t>
      </w:r>
      <w:r w:rsidRPr="006F70AC">
        <w:rPr>
          <w:rStyle w:val="af9"/>
          <w:sz w:val="28"/>
          <w:szCs w:val="28"/>
        </w:rPr>
        <w:t>шунинг учун</w:t>
      </w:r>
      <w:r w:rsidRPr="006F70AC">
        <w:rPr>
          <w:rStyle w:val="61"/>
          <w:sz w:val="28"/>
          <w:szCs w:val="28"/>
        </w:rPr>
        <w:t xml:space="preserve"> сўзининг </w:t>
      </w:r>
      <w:r w:rsidRPr="006F70AC">
        <w:rPr>
          <w:rStyle w:val="61"/>
          <w:sz w:val="28"/>
          <w:szCs w:val="28"/>
        </w:rPr>
        <w:t xml:space="preserve">маъносини конкретлаштириб келади: </w:t>
      </w:r>
      <w:r w:rsidRPr="006F70AC">
        <w:rPr>
          <w:rStyle w:val="af9"/>
          <w:sz w:val="28"/>
          <w:szCs w:val="28"/>
        </w:rPr>
        <w:t xml:space="preserve">Ҳаёт гўзал, ҳаёт мароқли, </w:t>
      </w:r>
      <w:r w:rsidRPr="006F70AC">
        <w:rPr>
          <w:rStyle w:val="2pta"/>
          <w:sz w:val="28"/>
          <w:szCs w:val="28"/>
        </w:rPr>
        <w:t>шунинг учун</w:t>
      </w:r>
      <w:r w:rsidRPr="006F70AC">
        <w:rPr>
          <w:rStyle w:val="af9"/>
          <w:sz w:val="28"/>
          <w:szCs w:val="28"/>
        </w:rPr>
        <w:t xml:space="preserve"> эрка кўнгил шод</w:t>
      </w:r>
      <w:r w:rsidRPr="006F70AC">
        <w:rPr>
          <w:rStyle w:val="61"/>
          <w:sz w:val="28"/>
          <w:szCs w:val="28"/>
        </w:rPr>
        <w:t xml:space="preserve"> (У й ғ у 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Шунинг учун</w:t>
      </w:r>
      <w:r w:rsidRPr="006F70AC">
        <w:rPr>
          <w:rStyle w:val="5b"/>
          <w:sz w:val="28"/>
          <w:szCs w:val="28"/>
        </w:rPr>
        <w:t xml:space="preserve"> боғловчисидан сўнг сабаб маъносини таъкидлаб, кучайтириб кўрсатиш учун </w:t>
      </w:r>
      <w:r w:rsidRPr="006F70AC">
        <w:rPr>
          <w:rStyle w:val="5f1"/>
          <w:i/>
          <w:iCs/>
          <w:sz w:val="28"/>
          <w:szCs w:val="28"/>
        </w:rPr>
        <w:t>ҳам</w:t>
      </w:r>
      <w:r w:rsidRPr="006F70AC">
        <w:rPr>
          <w:rStyle w:val="5b"/>
          <w:sz w:val="28"/>
          <w:szCs w:val="28"/>
        </w:rPr>
        <w:t xml:space="preserve"> сўзи қўшиб ишлатилади. Бу ўринда қўлланган </w:t>
      </w:r>
      <w:r w:rsidRPr="006F70AC">
        <w:rPr>
          <w:rStyle w:val="5f1"/>
          <w:i/>
          <w:iCs/>
          <w:sz w:val="28"/>
          <w:szCs w:val="28"/>
        </w:rPr>
        <w:t>ҳам</w:t>
      </w:r>
      <w:r w:rsidRPr="006F70AC">
        <w:rPr>
          <w:rStyle w:val="5b"/>
          <w:sz w:val="28"/>
          <w:szCs w:val="28"/>
        </w:rPr>
        <w:t xml:space="preserve"> сўзи кўпроқ юклама ва</w:t>
      </w:r>
      <w:r w:rsidRPr="006F70AC">
        <w:rPr>
          <w:rStyle w:val="5b"/>
          <w:sz w:val="28"/>
          <w:szCs w:val="28"/>
        </w:rPr>
        <w:t xml:space="preserve">зифасини бажаради: У </w:t>
      </w:r>
      <w:r w:rsidRPr="006F70AC">
        <w:rPr>
          <w:rStyle w:val="5f1"/>
          <w:i/>
          <w:iCs/>
          <w:sz w:val="28"/>
          <w:szCs w:val="28"/>
        </w:rPr>
        <w:t xml:space="preserve">то- тув ва соғлом ишчи оиласида ўсиб, кўп ёрқин дамларни бошдан кечирган; шу </w:t>
      </w:r>
      <w:r w:rsidRPr="006F70AC">
        <w:rPr>
          <w:rStyle w:val="52ptc"/>
          <w:i/>
          <w:iCs/>
          <w:sz w:val="28"/>
          <w:szCs w:val="28"/>
        </w:rPr>
        <w:t>нинг учун</w:t>
      </w:r>
      <w:r w:rsidRPr="006F70AC">
        <w:rPr>
          <w:rStyle w:val="5f1"/>
          <w:i/>
          <w:iCs/>
          <w:sz w:val="28"/>
          <w:szCs w:val="28"/>
        </w:rPr>
        <w:t xml:space="preserve"> ҳ </w:t>
      </w:r>
      <w:r w:rsidRPr="006F70AC">
        <w:rPr>
          <w:rStyle w:val="52ptc"/>
          <w:i/>
          <w:iCs/>
          <w:sz w:val="28"/>
          <w:szCs w:val="28"/>
        </w:rPr>
        <w:t>ам</w:t>
      </w:r>
      <w:r w:rsidRPr="006F70AC">
        <w:rPr>
          <w:rStyle w:val="5f1"/>
          <w:i/>
          <w:iCs/>
          <w:sz w:val="28"/>
          <w:szCs w:val="28"/>
        </w:rPr>
        <w:t xml:space="preserve"> қиёфаси нурга сероб эди</w:t>
      </w:r>
      <w:r w:rsidRPr="006F70AC">
        <w:rPr>
          <w:rStyle w:val="5b"/>
          <w:sz w:val="28"/>
          <w:szCs w:val="28"/>
        </w:rPr>
        <w:t xml:space="preserve"> (П. Қ о- д и р о в). </w:t>
      </w:r>
      <w:r w:rsidRPr="006F70AC">
        <w:rPr>
          <w:rStyle w:val="5f1"/>
          <w:i/>
          <w:iCs/>
          <w:sz w:val="28"/>
          <w:szCs w:val="28"/>
        </w:rPr>
        <w:t>Сиз оиланинг буюк маъносини тушунмайсиз, ш у ни н г у ч у н ҳ а м оила сизга буюк хурсандлик бағиш</w:t>
      </w:r>
      <w:r w:rsidRPr="006F70AC">
        <w:rPr>
          <w:rStyle w:val="5f1"/>
          <w:i/>
          <w:iCs/>
          <w:sz w:val="28"/>
          <w:szCs w:val="28"/>
        </w:rPr>
        <w:t>ламайди.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Шунинг учун</w:t>
      </w:r>
      <w:r w:rsidRPr="006F70AC">
        <w:rPr>
          <w:rStyle w:val="5b"/>
          <w:sz w:val="28"/>
          <w:szCs w:val="28"/>
        </w:rPr>
        <w:t xml:space="preserve"> боғловчиси ўрнида </w:t>
      </w:r>
      <w:r w:rsidRPr="006F70AC">
        <w:rPr>
          <w:rStyle w:val="5f1"/>
          <w:i/>
          <w:iCs/>
          <w:sz w:val="28"/>
          <w:szCs w:val="28"/>
        </w:rPr>
        <w:t>шу сабабли, шу сабабдан, шу</w:t>
      </w:r>
      <w:r w:rsidRPr="006F70AC">
        <w:rPr>
          <w:rStyle w:val="5f1"/>
          <w:i/>
          <w:iCs/>
          <w:sz w:val="28"/>
          <w:szCs w:val="28"/>
        </w:rPr>
        <w:softHyphen/>
        <w:t>нинг орқасида, бунинг учун, шундай бўлгандан кейин</w:t>
      </w:r>
      <w:r w:rsidRPr="006F70AC">
        <w:rPr>
          <w:rStyle w:val="5b"/>
          <w:sz w:val="28"/>
          <w:szCs w:val="28"/>
        </w:rPr>
        <w:t xml:space="preserve"> каби бирик</w:t>
      </w:r>
      <w:r w:rsidRPr="006F70AC">
        <w:rPr>
          <w:rStyle w:val="5b"/>
          <w:sz w:val="28"/>
          <w:szCs w:val="28"/>
        </w:rPr>
        <w:softHyphen/>
        <w:t xml:space="preserve">мали ёрдамчилар ишлатилиши ҳам мумкин: </w:t>
      </w:r>
      <w:r w:rsidRPr="006F70AC">
        <w:rPr>
          <w:rStyle w:val="5f1"/>
          <w:i/>
          <w:iCs/>
          <w:sz w:val="28"/>
          <w:szCs w:val="28"/>
        </w:rPr>
        <w:t xml:space="preserve">Шу одам устида бю- рога тушган аризани Қаландаров бир ярим йилдан бери муҳокама қилгани </w:t>
      </w:r>
      <w:r w:rsidRPr="006F70AC">
        <w:rPr>
          <w:rStyle w:val="5f1"/>
          <w:i/>
          <w:iCs/>
          <w:sz w:val="28"/>
          <w:szCs w:val="28"/>
        </w:rPr>
        <w:t xml:space="preserve">цўймас экан, </w:t>
      </w:r>
      <w:r w:rsidRPr="006F70AC">
        <w:rPr>
          <w:rStyle w:val="52ptc"/>
          <w:i/>
          <w:iCs/>
          <w:sz w:val="28"/>
          <w:szCs w:val="28"/>
        </w:rPr>
        <w:t>шундай бўлгандан</w:t>
      </w:r>
      <w:r w:rsidRPr="006F70AC">
        <w:rPr>
          <w:rStyle w:val="5f1"/>
          <w:i/>
          <w:iCs/>
          <w:sz w:val="28"/>
          <w:szCs w:val="28"/>
        </w:rPr>
        <w:t xml:space="preserve"> </w:t>
      </w:r>
      <w:r w:rsidRPr="006F70AC">
        <w:rPr>
          <w:rStyle w:val="52ptc"/>
          <w:i/>
          <w:iCs/>
          <w:sz w:val="28"/>
          <w:szCs w:val="28"/>
        </w:rPr>
        <w:t>ке</w:t>
      </w:r>
      <w:r w:rsidRPr="006F70AC">
        <w:rPr>
          <w:rStyle w:val="5f1"/>
          <w:i/>
          <w:iCs/>
          <w:sz w:val="28"/>
          <w:szCs w:val="28"/>
        </w:rPr>
        <w:t xml:space="preserve"> </w:t>
      </w:r>
      <w:r w:rsidRPr="006F70AC">
        <w:rPr>
          <w:rStyle w:val="52ptc"/>
          <w:i/>
          <w:iCs/>
          <w:sz w:val="28"/>
          <w:szCs w:val="28"/>
        </w:rPr>
        <w:t>йин</w:t>
      </w:r>
      <w:r w:rsidRPr="006F70AC">
        <w:rPr>
          <w:rStyle w:val="5f1"/>
          <w:i/>
          <w:iCs/>
          <w:sz w:val="28"/>
          <w:szCs w:val="28"/>
        </w:rPr>
        <w:t xml:space="preserve"> унинг правлениеда ҳам айтгани айтган, дегани-деган бўлиши керак </w:t>
      </w:r>
      <w:r w:rsidRPr="006F70AC">
        <w:rPr>
          <w:rStyle w:val="5b"/>
          <w:sz w:val="28"/>
          <w:szCs w:val="28"/>
        </w:rPr>
        <w:t xml:space="preserve">(А. Қ а ҳ ҳ о р). </w:t>
      </w:r>
      <w:r w:rsidRPr="006F70AC">
        <w:rPr>
          <w:rStyle w:val="5f1"/>
          <w:i/>
          <w:iCs/>
          <w:sz w:val="28"/>
          <w:szCs w:val="28"/>
        </w:rPr>
        <w:t xml:space="preserve">Бизнинг турмушимиз унга ёқмайди, ш у </w:t>
      </w:r>
      <w:r w:rsidRPr="006F70AC">
        <w:rPr>
          <w:rStyle w:val="52ptc"/>
          <w:i/>
          <w:iCs/>
          <w:sz w:val="28"/>
          <w:szCs w:val="28"/>
        </w:rPr>
        <w:t>сабаб</w:t>
      </w:r>
      <w:r w:rsidRPr="006F70AC">
        <w:rPr>
          <w:rStyle w:val="52ptc"/>
          <w:i/>
          <w:iCs/>
          <w:sz w:val="28"/>
          <w:szCs w:val="28"/>
        </w:rPr>
        <w:softHyphen/>
        <w:t>дан</w:t>
      </w:r>
      <w:r w:rsidRPr="006F70AC">
        <w:rPr>
          <w:rStyle w:val="5f1"/>
          <w:i/>
          <w:iCs/>
          <w:sz w:val="28"/>
          <w:szCs w:val="28"/>
        </w:rPr>
        <w:t xml:space="preserve"> мен рози эмасман</w:t>
      </w:r>
      <w:r w:rsidRPr="006F70AC">
        <w:rPr>
          <w:rStyle w:val="5b"/>
          <w:sz w:val="28"/>
          <w:szCs w:val="28"/>
        </w:rPr>
        <w:t xml:space="preserve"> (С. </w:t>
      </w:r>
      <w:r w:rsidRPr="006F70AC">
        <w:rPr>
          <w:rStyle w:val="52ptb"/>
          <w:sz w:val="28"/>
          <w:szCs w:val="28"/>
        </w:rPr>
        <w:t xml:space="preserve">Бабаевский). У </w:t>
      </w:r>
      <w:r w:rsidRPr="006F70AC">
        <w:rPr>
          <w:rStyle w:val="5f1"/>
          <w:i/>
          <w:iCs/>
          <w:sz w:val="28"/>
          <w:szCs w:val="28"/>
        </w:rPr>
        <w:t xml:space="preserve">бирор нарсани ту- шунмас ва тушунмощи истамас </w:t>
      </w:r>
      <w:r w:rsidRPr="006F70AC">
        <w:rPr>
          <w:rStyle w:val="5fa"/>
          <w:i/>
          <w:iCs/>
          <w:sz w:val="28"/>
          <w:szCs w:val="28"/>
        </w:rPr>
        <w:t>х</w:t>
      </w:r>
      <w:r w:rsidRPr="006F70AC">
        <w:rPr>
          <w:rStyle w:val="5fa"/>
          <w:i/>
          <w:iCs/>
          <w:sz w:val="28"/>
          <w:szCs w:val="28"/>
          <w:vertAlign w:val="subscript"/>
        </w:rPr>
        <w:t>с</w:t>
      </w:r>
      <w:r w:rsidRPr="006F70AC">
        <w:rPr>
          <w:rStyle w:val="5fa"/>
          <w:i/>
          <w:iCs/>
          <w:sz w:val="28"/>
          <w:szCs w:val="28"/>
        </w:rPr>
        <w:t>ам</w:t>
      </w:r>
      <w:r w:rsidRPr="006F70AC">
        <w:rPr>
          <w:rStyle w:val="5f1"/>
          <w:i/>
          <w:iCs/>
          <w:sz w:val="28"/>
          <w:szCs w:val="28"/>
        </w:rPr>
        <w:t xml:space="preserve"> эди</w:t>
      </w:r>
      <w:r w:rsidRPr="006F70AC">
        <w:rPr>
          <w:rStyle w:val="5f1"/>
          <w:i/>
          <w:iCs/>
          <w:sz w:val="28"/>
          <w:szCs w:val="28"/>
        </w:rPr>
        <w:t>, шу саб абл и бу иш мг~ нинг учун жуда қийин бўлди.</w:t>
      </w:r>
    </w:p>
    <w:p w:rsidR="00917E11" w:rsidRPr="006F70AC" w:rsidRDefault="00CA00D4" w:rsidP="006F70AC">
      <w:pPr>
        <w:pStyle w:val="50"/>
        <w:shd w:val="clear" w:color="auto" w:fill="auto"/>
        <w:tabs>
          <w:tab w:val="right" w:pos="5474"/>
          <w:tab w:val="left" w:pos="5618"/>
          <w:tab w:val="left" w:pos="5877"/>
          <w:tab w:val="right" w:pos="6299"/>
        </w:tabs>
        <w:spacing w:line="240" w:lineRule="auto"/>
        <w:ind w:firstLine="426"/>
        <w:rPr>
          <w:sz w:val="28"/>
          <w:szCs w:val="28"/>
        </w:rPr>
      </w:pPr>
      <w:r w:rsidRPr="006F70AC">
        <w:rPr>
          <w:rStyle w:val="5b"/>
          <w:sz w:val="28"/>
          <w:szCs w:val="28"/>
        </w:rPr>
        <w:t xml:space="preserve">Бундай қўшма гапларда </w:t>
      </w:r>
      <w:r w:rsidRPr="006F70AC">
        <w:rPr>
          <w:rStyle w:val="5f1"/>
          <w:i/>
          <w:iCs/>
          <w:sz w:val="28"/>
          <w:szCs w:val="28"/>
        </w:rPr>
        <w:t>шунинг учун</w:t>
      </w:r>
      <w:r w:rsidRPr="006F70AC">
        <w:rPr>
          <w:rStyle w:val="5b"/>
          <w:sz w:val="28"/>
          <w:szCs w:val="28"/>
        </w:rPr>
        <w:t xml:space="preserve"> сўзидан тапщари </w:t>
      </w:r>
      <w:r w:rsidRPr="006F70AC">
        <w:rPr>
          <w:rStyle w:val="5f1"/>
          <w:i/>
          <w:iCs/>
          <w:sz w:val="28"/>
          <w:szCs w:val="28"/>
        </w:rPr>
        <w:t>ки</w:t>
      </w:r>
      <w:r w:rsidRPr="006F70AC">
        <w:rPr>
          <w:rStyle w:val="5b"/>
          <w:sz w:val="28"/>
          <w:szCs w:val="28"/>
        </w:rPr>
        <w:t xml:space="preserve"> ёр</w:t>
      </w:r>
      <w:r w:rsidRPr="006F70AC">
        <w:rPr>
          <w:rStyle w:val="5b"/>
          <w:sz w:val="28"/>
          <w:szCs w:val="28"/>
        </w:rPr>
        <w:softHyphen/>
        <w:t xml:space="preserve">дамчиси ҳам ишлатилади: </w:t>
      </w:r>
      <w:r w:rsidRPr="006F70AC">
        <w:rPr>
          <w:rStyle w:val="5f1"/>
          <w:i/>
          <w:iCs/>
          <w:sz w:val="28"/>
          <w:szCs w:val="28"/>
        </w:rPr>
        <w:t>Мен ш у ни н г учу н ҳам бахтиёрманки, коммунизм қурилаётган мамлакатда яшамоцдаман ва буцдай улуғ ишгаўз ҳиссамни қўшмоцда</w:t>
      </w:r>
      <w:r w:rsidRPr="006F70AC">
        <w:rPr>
          <w:rStyle w:val="5f1"/>
          <w:i/>
          <w:iCs/>
          <w:sz w:val="28"/>
          <w:szCs w:val="28"/>
        </w:rPr>
        <w:t>ман</w:t>
      </w:r>
      <w:r w:rsidRPr="006F70AC">
        <w:rPr>
          <w:rStyle w:val="5b"/>
          <w:sz w:val="28"/>
          <w:szCs w:val="28"/>
        </w:rPr>
        <w:t xml:space="preserve"> (Р. Б о б о ж о н).</w:t>
      </w:r>
      <w:r w:rsidRPr="006F70AC">
        <w:rPr>
          <w:rStyle w:val="5b"/>
          <w:sz w:val="28"/>
          <w:szCs w:val="28"/>
        </w:rPr>
        <w:tab/>
        <w:t>.</w:t>
      </w:r>
      <w:r w:rsidRPr="006F70AC">
        <w:rPr>
          <w:rStyle w:val="5b"/>
          <w:sz w:val="28"/>
          <w:szCs w:val="28"/>
        </w:rPr>
        <w:tab/>
        <w:t>&gt;■</w:t>
      </w:r>
      <w:r w:rsidRPr="006F70AC">
        <w:rPr>
          <w:rStyle w:val="5b"/>
          <w:sz w:val="28"/>
          <w:szCs w:val="28"/>
        </w:rPr>
        <w:tab/>
        <w:t>.</w:t>
      </w:r>
      <w:r w:rsidRPr="006F70AC">
        <w:rPr>
          <w:rStyle w:val="5b"/>
          <w:sz w:val="28"/>
          <w:szCs w:val="28"/>
        </w:rPr>
        <w:tab/>
        <w:t>'</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Шунинг учун</w:t>
      </w:r>
      <w:r w:rsidRPr="006F70AC">
        <w:rPr>
          <w:rStyle w:val="5b"/>
          <w:sz w:val="28"/>
          <w:szCs w:val="28"/>
        </w:rPr>
        <w:t xml:space="preserve"> боғловчиси кўпроқ жонли тилда </w:t>
      </w:r>
      <w:r w:rsidRPr="006F70AC">
        <w:rPr>
          <w:rStyle w:val="5f1"/>
          <w:i/>
          <w:iCs/>
          <w:sz w:val="28"/>
          <w:szCs w:val="28"/>
        </w:rPr>
        <w:t>шунга</w:t>
      </w:r>
      <w:r w:rsidRPr="006F70AC">
        <w:rPr>
          <w:rStyle w:val="5b"/>
          <w:sz w:val="28"/>
          <w:szCs w:val="28"/>
        </w:rPr>
        <w:t xml:space="preserve"> сўзи би</w:t>
      </w:r>
      <w:r w:rsidRPr="006F70AC">
        <w:rPr>
          <w:rStyle w:val="5b"/>
          <w:sz w:val="28"/>
          <w:szCs w:val="28"/>
        </w:rPr>
        <w:softHyphen/>
        <w:t xml:space="preserve">лан алмаштириб ишлатилиши мумкин: </w:t>
      </w:r>
      <w:r w:rsidRPr="006F70AC">
        <w:rPr>
          <w:rStyle w:val="5f1"/>
          <w:i/>
          <w:iCs/>
          <w:sz w:val="28"/>
          <w:szCs w:val="28"/>
        </w:rPr>
        <w:t>Сен бу ишни эплайолмага- нинг ҳолда катта ваъда бердинг, шунга таажжубланаётирман.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Шунинг учун</w:t>
      </w:r>
      <w:r w:rsidRPr="006F70AC">
        <w:rPr>
          <w:rStyle w:val="61"/>
          <w:sz w:val="28"/>
          <w:szCs w:val="28"/>
        </w:rPr>
        <w:t xml:space="preserve"> боғловчиси яна бошқа хил вариантларда </w:t>
      </w:r>
      <w:r w:rsidRPr="006F70AC">
        <w:rPr>
          <w:rStyle w:val="61"/>
          <w:sz w:val="28"/>
          <w:szCs w:val="28"/>
        </w:rPr>
        <w:t xml:space="preserve">қўлла- ниши мумкин. Олдинги компонентнинг кесими махсус формаларда такрорланиб, </w:t>
      </w:r>
      <w:r w:rsidRPr="006F70AC">
        <w:rPr>
          <w:rStyle w:val="af9"/>
          <w:sz w:val="28"/>
          <w:szCs w:val="28"/>
        </w:rPr>
        <w:t>учун</w:t>
      </w:r>
      <w:r w:rsidRPr="006F70AC">
        <w:rPr>
          <w:rStyle w:val="61"/>
          <w:sz w:val="28"/>
          <w:szCs w:val="28"/>
        </w:rPr>
        <w:t xml:space="preserve"> кўмакчиси билан бирга келиб боғловчи сўз ва- зифасини бажаради: Агар кесим феъллар орқали ифодаланган бўлса, у эгалик аффиксини олган ўтган замон сифатдоши ва </w:t>
      </w:r>
      <w:r w:rsidRPr="006F70AC">
        <w:rPr>
          <w:rStyle w:val="af9"/>
          <w:sz w:val="28"/>
          <w:szCs w:val="28"/>
        </w:rPr>
        <w:t xml:space="preserve">учун </w:t>
      </w:r>
      <w:r w:rsidRPr="006F70AC">
        <w:rPr>
          <w:rStyle w:val="61"/>
          <w:sz w:val="28"/>
          <w:szCs w:val="28"/>
        </w:rPr>
        <w:t>кўмакчи</w:t>
      </w:r>
      <w:r w:rsidRPr="006F70AC">
        <w:rPr>
          <w:rStyle w:val="61"/>
          <w:sz w:val="28"/>
          <w:szCs w:val="28"/>
        </w:rPr>
        <w:t xml:space="preserve">си билан бирга қўлланади: </w:t>
      </w:r>
      <w:r w:rsidRPr="006F70AC">
        <w:rPr>
          <w:rStyle w:val="af9"/>
          <w:sz w:val="28"/>
          <w:szCs w:val="28"/>
        </w:rPr>
        <w:t>Биламан, билганим учун шу- нащ деяпман</w:t>
      </w:r>
      <w:r w:rsidRPr="006F70AC">
        <w:rPr>
          <w:rStyle w:val="61"/>
          <w:sz w:val="28"/>
          <w:szCs w:val="28"/>
        </w:rPr>
        <w:t xml:space="preserve"> </w:t>
      </w:r>
      <w:r w:rsidRPr="006F70AC">
        <w:rPr>
          <w:rStyle w:val="2ptf1"/>
          <w:sz w:val="28"/>
          <w:szCs w:val="28"/>
        </w:rPr>
        <w:t>(Саид Аҳмад).</w:t>
      </w:r>
      <w:r w:rsidRPr="006F70AC">
        <w:rPr>
          <w:rStyle w:val="61"/>
          <w:sz w:val="28"/>
          <w:szCs w:val="28"/>
        </w:rPr>
        <w:t xml:space="preserve"> Кесим феълдан бошқа сўз тур- кумлари орқали ифодаланган бўлса, у сўзот ясовчи </w:t>
      </w:r>
      <w:r w:rsidRPr="006F70AC">
        <w:rPr>
          <w:rStyle w:val="af9"/>
          <w:sz w:val="28"/>
          <w:szCs w:val="28"/>
        </w:rPr>
        <w:t xml:space="preserve">-лик аффикса, </w:t>
      </w:r>
      <w:r w:rsidRPr="006F70AC">
        <w:rPr>
          <w:rStyle w:val="61"/>
          <w:sz w:val="28"/>
          <w:szCs w:val="28"/>
        </w:rPr>
        <w:t xml:space="preserve">эгалик аффикслари ва </w:t>
      </w:r>
      <w:r w:rsidRPr="006F70AC">
        <w:rPr>
          <w:rStyle w:val="af9"/>
          <w:sz w:val="28"/>
          <w:szCs w:val="28"/>
        </w:rPr>
        <w:t>учун</w:t>
      </w:r>
      <w:r w:rsidRPr="006F70AC">
        <w:rPr>
          <w:rStyle w:val="61"/>
          <w:sz w:val="28"/>
          <w:szCs w:val="28"/>
        </w:rPr>
        <w:t xml:space="preserve"> кўмакчиси билан бирга ишлатилади: </w:t>
      </w:r>
      <w:r w:rsidRPr="006F70AC">
        <w:rPr>
          <w:rStyle w:val="af9"/>
          <w:sz w:val="28"/>
          <w:szCs w:val="28"/>
        </w:rPr>
        <w:t>Унинг феъли ёмон, ёмонлиг</w:t>
      </w:r>
      <w:r w:rsidRPr="006F70AC">
        <w:rPr>
          <w:rStyle w:val="af9"/>
          <w:sz w:val="28"/>
          <w:szCs w:val="28"/>
        </w:rPr>
        <w:t>и учун ҳеч кимга ёқмайди.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 е к и л л и</w:t>
      </w:r>
      <w:r w:rsidRPr="006F70AC">
        <w:rPr>
          <w:rStyle w:val="61"/>
          <w:sz w:val="28"/>
          <w:szCs w:val="28"/>
        </w:rPr>
        <w:t xml:space="preserve"> </w:t>
      </w:r>
      <w:r w:rsidRPr="006F70AC">
        <w:rPr>
          <w:rStyle w:val="2ptf1"/>
          <w:sz w:val="28"/>
          <w:szCs w:val="28"/>
        </w:rPr>
        <w:t>ёрдамчиси.</w:t>
      </w:r>
      <w:r w:rsidRPr="006F70AC">
        <w:rPr>
          <w:rStyle w:val="61"/>
          <w:sz w:val="28"/>
          <w:szCs w:val="28"/>
        </w:rPr>
        <w:t xml:space="preserve"> Бу ёрдамчи иштирок этган гапнинг мазмунидан тахмин ёки тусмол маънолари англашилади. </w:t>
      </w:r>
      <w:r w:rsidRPr="006F70AC">
        <w:rPr>
          <w:rStyle w:val="af9"/>
          <w:sz w:val="28"/>
          <w:szCs w:val="28"/>
        </w:rPr>
        <w:t xml:space="preserve">Шекилли </w:t>
      </w:r>
      <w:r w:rsidRPr="006F70AC">
        <w:rPr>
          <w:rStyle w:val="61"/>
          <w:sz w:val="28"/>
          <w:szCs w:val="28"/>
        </w:rPr>
        <w:t>сўзи содда гапда гапнинг мазмунига ишончсизлик, тахмин билан қараш оттенкаларини бериб, гапнинг охирида қўлланад</w:t>
      </w:r>
      <w:r w:rsidRPr="006F70AC">
        <w:rPr>
          <w:rStyle w:val="61"/>
          <w:sz w:val="28"/>
          <w:szCs w:val="28"/>
        </w:rPr>
        <w:t>и. Бу ёр</w:t>
      </w:r>
      <w:r w:rsidRPr="006F70AC">
        <w:rPr>
          <w:rStyle w:val="61"/>
          <w:sz w:val="28"/>
          <w:szCs w:val="28"/>
        </w:rPr>
        <w:softHyphen/>
        <w:t>дамчи содда гапдаги функциясига кўра боғловчи эмас, модал сўз саналади. Чунки у содда гапда ҳеч қандай гап бўлакларини бир- бирига боғламай, гапнинг умумий мазмунига ишончсизлик ёки тах</w:t>
      </w:r>
      <w:r w:rsidRPr="006F70AC">
        <w:rPr>
          <w:rStyle w:val="61"/>
          <w:sz w:val="28"/>
          <w:szCs w:val="28"/>
        </w:rPr>
        <w:softHyphen/>
        <w:t>мин билан қараш маъноларини 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Шекилли</w:t>
      </w:r>
      <w:r w:rsidRPr="006F70AC">
        <w:rPr>
          <w:rStyle w:val="61"/>
          <w:sz w:val="28"/>
          <w:szCs w:val="28"/>
        </w:rPr>
        <w:t xml:space="preserve"> ёрдамчиси дарак гаплар таркибида келиб, қуиидаги маънони билдиради: а) мазмунидан дарак-хабар англашилган. гапга ишончсизлик, гумон билан қараш оттенкасини қўшади: </w:t>
      </w:r>
      <w:r w:rsidRPr="006F70AC">
        <w:rPr>
          <w:rStyle w:val="af9"/>
          <w:sz w:val="28"/>
          <w:szCs w:val="28"/>
        </w:rPr>
        <w:t xml:space="preserve">Щу йўл билан мени ишдан бездирмоқчи бўлишди </w:t>
      </w:r>
      <w:r w:rsidRPr="006F70AC">
        <w:rPr>
          <w:rStyle w:val="2pta"/>
          <w:sz w:val="28"/>
          <w:szCs w:val="28"/>
        </w:rPr>
        <w:t xml:space="preserve">шекилли </w:t>
      </w:r>
      <w:r w:rsidRPr="006F70AC">
        <w:rPr>
          <w:rStyle w:val="61"/>
          <w:sz w:val="28"/>
          <w:szCs w:val="28"/>
        </w:rPr>
        <w:t xml:space="preserve">(А. </w:t>
      </w:r>
      <w:r w:rsidRPr="006F70AC">
        <w:rPr>
          <w:rStyle w:val="2ptf1"/>
          <w:sz w:val="28"/>
          <w:szCs w:val="28"/>
        </w:rPr>
        <w:t>Қаҳҳор);</w:t>
      </w:r>
      <w:r w:rsidRPr="006F70AC">
        <w:rPr>
          <w:rStyle w:val="61"/>
          <w:sz w:val="28"/>
          <w:szCs w:val="28"/>
        </w:rPr>
        <w:t xml:space="preserve"> б) дарак гапларни сўроқ га</w:t>
      </w:r>
      <w:r w:rsidRPr="006F70AC">
        <w:rPr>
          <w:rStyle w:val="61"/>
          <w:sz w:val="28"/>
          <w:szCs w:val="28"/>
        </w:rPr>
        <w:t xml:space="preserve">пга айлантириши мум- кин: </w:t>
      </w:r>
      <w:r w:rsidRPr="006F70AC">
        <w:rPr>
          <w:rStyle w:val="af9"/>
          <w:sz w:val="28"/>
          <w:szCs w:val="28"/>
        </w:rPr>
        <w:t>Менга хизматингиз бор шекилли?</w:t>
      </w:r>
      <w:r w:rsidRPr="006F70AC">
        <w:rPr>
          <w:rStyle w:val="61"/>
          <w:sz w:val="28"/>
          <w:szCs w:val="28"/>
        </w:rPr>
        <w:t xml:space="preserve"> (А. </w:t>
      </w:r>
      <w:r w:rsidRPr="006F70AC">
        <w:rPr>
          <w:rStyle w:val="2ptf1"/>
          <w:sz w:val="28"/>
          <w:szCs w:val="28"/>
        </w:rPr>
        <w:t xml:space="preserve">Қаҳҳор). </w:t>
      </w:r>
      <w:r w:rsidRPr="006F70AC">
        <w:rPr>
          <w:rStyle w:val="af9"/>
          <w:sz w:val="28"/>
          <w:szCs w:val="28"/>
        </w:rPr>
        <w:t xml:space="preserve">Сенга ҳеч ким ҳужум қилаётгани йўқ </w:t>
      </w:r>
      <w:r w:rsidRPr="006F70AC">
        <w:rPr>
          <w:rStyle w:val="2pta"/>
          <w:sz w:val="28"/>
          <w:szCs w:val="28"/>
        </w:rPr>
        <w:t>шекилли?</w:t>
      </w:r>
      <w:r w:rsidRPr="006F70AC">
        <w:rPr>
          <w:rStyle w:val="2ptf1"/>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Сўроқ мазмунини ифодалаган бу гапларга жавоб талаб қилдна- ди. Эргашган қўшма гапларда мазмунидан сабаб англашилган эр- ,гаш гапн</w:t>
      </w:r>
      <w:r w:rsidRPr="006F70AC">
        <w:rPr>
          <w:rStyle w:val="61"/>
          <w:sz w:val="28"/>
          <w:szCs w:val="28"/>
        </w:rPr>
        <w:t>и бош гапга боғлайди. Бундай эргаш гапларда бош гап</w:t>
      </w:r>
      <w:r w:rsidRPr="006F70AC">
        <w:rPr>
          <w:rStyle w:val="61"/>
          <w:sz w:val="28"/>
          <w:szCs w:val="28"/>
        </w:rPr>
        <w:softHyphen/>
        <w:t>даги воқеанинг юзага келишидаги тахминий ноаниқ сабаб ифода</w:t>
      </w:r>
      <w:r w:rsidRPr="006F70AC">
        <w:rPr>
          <w:rStyle w:val="61"/>
          <w:sz w:val="28"/>
          <w:szCs w:val="28"/>
        </w:rPr>
        <w:softHyphen/>
        <w:t xml:space="preserve">ланади. Бундаги сабаб ишончсизлик билан айтилаётган бўлади. Шунинг учун ҳам компонентлари </w:t>
      </w:r>
      <w:r w:rsidRPr="006F70AC">
        <w:rPr>
          <w:rStyle w:val="af9"/>
          <w:sz w:val="28"/>
          <w:szCs w:val="28"/>
        </w:rPr>
        <w:t>шекилли</w:t>
      </w:r>
      <w:r w:rsidRPr="006F70AC">
        <w:rPr>
          <w:rStyle w:val="61"/>
          <w:sz w:val="28"/>
          <w:szCs w:val="28"/>
        </w:rPr>
        <w:t xml:space="preserve"> ёрдамчиси орқали бири- кадиган гапларни тахмин</w:t>
      </w:r>
      <w:r w:rsidRPr="006F70AC">
        <w:rPr>
          <w:rStyle w:val="61"/>
          <w:sz w:val="28"/>
          <w:szCs w:val="28"/>
        </w:rPr>
        <w:t xml:space="preserve">ий сабаб эргаш гапли қўшма гаплар деб аташ мумкин: ...Бирор товуш эшитилмади </w:t>
      </w:r>
      <w:r w:rsidRPr="006F70AC">
        <w:rPr>
          <w:rStyle w:val="2pta"/>
          <w:sz w:val="28"/>
          <w:szCs w:val="28"/>
        </w:rPr>
        <w:t>шекилли,</w:t>
      </w:r>
      <w:r w:rsidRPr="006F70AC">
        <w:rPr>
          <w:rStyle w:val="af9"/>
          <w:sz w:val="28"/>
          <w:szCs w:val="28"/>
        </w:rPr>
        <w:t xml:space="preserve"> ҳеч ким ция боқмади</w:t>
      </w:r>
      <w:r w:rsidRPr="006F70AC">
        <w:rPr>
          <w:rStyle w:val="61"/>
          <w:sz w:val="28"/>
          <w:szCs w:val="28"/>
        </w:rPr>
        <w:t xml:space="preserve"> </w:t>
      </w:r>
      <w:r w:rsidRPr="006F70AC">
        <w:rPr>
          <w:rStyle w:val="2ptf1"/>
          <w:sz w:val="28"/>
          <w:szCs w:val="28"/>
        </w:rPr>
        <w:t xml:space="preserve">(Ойбек). </w:t>
      </w:r>
      <w:r w:rsidRPr="006F70AC">
        <w:rPr>
          <w:rStyle w:val="af9"/>
          <w:sz w:val="28"/>
          <w:szCs w:val="28"/>
        </w:rPr>
        <w:t xml:space="preserve">Тунги шамол унинг тукли бацувват кўкрагига роҳат бағишлади </w:t>
      </w:r>
      <w:r w:rsidRPr="006F70AC">
        <w:rPr>
          <w:rStyle w:val="2pta"/>
          <w:sz w:val="28"/>
          <w:szCs w:val="28"/>
        </w:rPr>
        <w:t>шекилли,</w:t>
      </w:r>
      <w:r w:rsidRPr="006F70AC">
        <w:rPr>
          <w:rStyle w:val="af9"/>
          <w:sz w:val="28"/>
          <w:szCs w:val="28"/>
        </w:rPr>
        <w:t xml:space="preserve"> енгиллаб узун нафас олди</w:t>
      </w:r>
      <w:r w:rsidRPr="006F70AC">
        <w:rPr>
          <w:rStyle w:val="2ptf1"/>
          <w:sz w:val="28"/>
          <w:szCs w:val="28"/>
        </w:rPr>
        <w:t xml:space="preserve"> (О й- бек).</w:t>
      </w:r>
      <w:r w:rsidRPr="006F70AC">
        <w:rPr>
          <w:rStyle w:val="61"/>
          <w:sz w:val="28"/>
          <w:szCs w:val="28"/>
        </w:rPr>
        <w:t xml:space="preserve"> </w:t>
      </w:r>
      <w:r w:rsidRPr="006F70AC">
        <w:rPr>
          <w:rStyle w:val="af9"/>
          <w:sz w:val="28"/>
          <w:szCs w:val="28"/>
        </w:rPr>
        <w:t>Маркам бирдан шунча айбни кўтаролмад</w:t>
      </w:r>
      <w:r w:rsidRPr="006F70AC">
        <w:rPr>
          <w:rStyle w:val="af9"/>
          <w:sz w:val="28"/>
          <w:szCs w:val="28"/>
        </w:rPr>
        <w:t xml:space="preserve">и </w:t>
      </w:r>
      <w:r w:rsidRPr="006F70AC">
        <w:rPr>
          <w:rStyle w:val="2pta"/>
          <w:sz w:val="28"/>
          <w:szCs w:val="28"/>
        </w:rPr>
        <w:t xml:space="preserve">шекилли, </w:t>
      </w:r>
      <w:r w:rsidRPr="006F70AC">
        <w:rPr>
          <w:rStyle w:val="af9"/>
          <w:sz w:val="28"/>
          <w:szCs w:val="28"/>
        </w:rPr>
        <w:t>овози титраб эшитилди</w:t>
      </w:r>
      <w:r w:rsidRPr="006F70AC">
        <w:rPr>
          <w:rStyle w:val="61"/>
          <w:sz w:val="28"/>
          <w:szCs w:val="28"/>
        </w:rPr>
        <w:t xml:space="preserve"> (П. Қ о д и р о 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Шекилли</w:t>
      </w:r>
      <w:r w:rsidRPr="006F70AC">
        <w:rPr>
          <w:rStyle w:val="61"/>
          <w:sz w:val="28"/>
          <w:szCs w:val="28"/>
        </w:rPr>
        <w:t xml:space="preserve"> боғловчиси қўлланган сабаб эргаш гапли қўшма, гап</w:t>
      </w:r>
      <w:r w:rsidRPr="006F70AC">
        <w:rPr>
          <w:rStyle w:val="61"/>
          <w:sz w:val="28"/>
          <w:szCs w:val="28"/>
        </w:rPr>
        <w:softHyphen/>
        <w:t xml:space="preserve">ларда унинг компонентлари икки «мустақил гап» дай шаклланган </w:t>
      </w:r>
      <w:r w:rsidRPr="006F70AC">
        <w:rPr>
          <w:rStyle w:val="5b"/>
          <w:sz w:val="28"/>
          <w:szCs w:val="28"/>
        </w:rPr>
        <w:t>•бўлади.. Одатда бундай компонентларнинг феъл кесимлари кў- агшнча ўтган замон форма</w:t>
      </w:r>
      <w:r w:rsidRPr="006F70AC">
        <w:rPr>
          <w:rStyle w:val="5b"/>
          <w:sz w:val="28"/>
          <w:szCs w:val="28"/>
        </w:rPr>
        <w:t xml:space="preserve">сида келади: </w:t>
      </w:r>
      <w:r w:rsidRPr="006F70AC">
        <w:rPr>
          <w:rStyle w:val="5f1"/>
          <w:sz w:val="28"/>
          <w:szCs w:val="28"/>
        </w:rPr>
        <w:t>Буни София Борисовнанинг ўзиҲйм пайқади ш е кил ли, намланиб, ярқираб турган зангор кўз- лари билан севимли Верочкасига бир қувончли хабар сўзлагандай тикилди</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Шекилли</w:t>
      </w:r>
      <w:r w:rsidRPr="006F70AC">
        <w:rPr>
          <w:rStyle w:val="61"/>
          <w:sz w:val="28"/>
          <w:szCs w:val="28"/>
        </w:rPr>
        <w:t xml:space="preserve"> ёрдамчиси кўчирма гапли қўшма гапларда кўчирма гаплар сост</w:t>
      </w:r>
      <w:r w:rsidRPr="006F70AC">
        <w:rPr>
          <w:rStyle w:val="61"/>
          <w:sz w:val="28"/>
          <w:szCs w:val="28"/>
        </w:rPr>
        <w:t xml:space="preserve">авила ва автор гапи таркибида келиб, кўчирма гапга ёки автор гапига тахминий эшитилганлик тусини беради: </w:t>
      </w:r>
      <w:r w:rsidRPr="006F70AC">
        <w:rPr>
          <w:rStyle w:val="af9"/>
          <w:sz w:val="28"/>
          <w:szCs w:val="28"/>
        </w:rPr>
        <w:t>Ихтиёр сизда,</w:t>
      </w:r>
      <w:r w:rsidRPr="006F70AC">
        <w:rPr>
          <w:rStyle w:val="61"/>
          <w:sz w:val="28"/>
          <w:szCs w:val="28"/>
        </w:rPr>
        <w:t xml:space="preserve"> — </w:t>
      </w:r>
      <w:r w:rsidRPr="006F70AC">
        <w:rPr>
          <w:rStyle w:val="af9"/>
          <w:sz w:val="28"/>
          <w:szCs w:val="28"/>
        </w:rPr>
        <w:t>деди Саида ва ҳиёл жилмайиб илова цилди</w:t>
      </w:r>
      <w:r w:rsidRPr="006F70AC">
        <w:rPr>
          <w:rStyle w:val="61"/>
          <w:sz w:val="28"/>
          <w:szCs w:val="28"/>
        </w:rPr>
        <w:t xml:space="preserve"> — </w:t>
      </w:r>
      <w:r w:rsidRPr="006F70AC">
        <w:rPr>
          <w:rStyle w:val="af9"/>
          <w:sz w:val="28"/>
          <w:szCs w:val="28"/>
        </w:rPr>
        <w:t xml:space="preserve">клуб йўқ </w:t>
      </w:r>
      <w:r w:rsidRPr="006F70AC">
        <w:rPr>
          <w:rStyle w:val="2pta"/>
          <w:sz w:val="28"/>
          <w:szCs w:val="28"/>
        </w:rPr>
        <w:t>шекилли?</w:t>
      </w:r>
      <w:r w:rsidRPr="006F70AC">
        <w:rPr>
          <w:rStyle w:val="af9"/>
          <w:sz w:val="28"/>
          <w:szCs w:val="28"/>
        </w:rPr>
        <w:t xml:space="preserve"> (к.</w:t>
      </w:r>
      <w:r w:rsidRPr="006F70AC">
        <w:rPr>
          <w:rStyle w:val="61"/>
          <w:sz w:val="28"/>
          <w:szCs w:val="28"/>
        </w:rPr>
        <w:t xml:space="preserve"> </w:t>
      </w:r>
      <w:r w:rsidRPr="006F70AC">
        <w:rPr>
          <w:rStyle w:val="2ptf1"/>
          <w:sz w:val="28"/>
          <w:szCs w:val="28"/>
        </w:rPr>
        <w:t>Қаҳҳор).</w:t>
      </w:r>
      <w:r w:rsidRPr="006F70AC">
        <w:rPr>
          <w:rStyle w:val="61"/>
          <w:sz w:val="28"/>
          <w:szCs w:val="28"/>
        </w:rPr>
        <w:t xml:space="preserve"> </w:t>
      </w:r>
      <w:r w:rsidRPr="006F70AC">
        <w:rPr>
          <w:rStyle w:val="af9"/>
          <w:sz w:val="28"/>
          <w:szCs w:val="28"/>
        </w:rPr>
        <w:t>Шофер бирон ҳодиса бўлди ше- к и л л и деб шундай тез бурилдик</w:t>
      </w:r>
      <w:r w:rsidRPr="006F70AC">
        <w:rPr>
          <w:rStyle w:val="af9"/>
          <w:sz w:val="28"/>
          <w:szCs w:val="28"/>
        </w:rPr>
        <w:t>и, машина йўлга кўндаланг бўл- ганидан ағанаб кетаёзди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ёрдамчи айрим вақтда умуман қўшма гапга, унинг боглан- ган ёки эргашган бўлишидан қатъи назар, ноаниқлик тусини бе- риш учун компонентлари орасида эмас, охйрида келади: </w:t>
      </w:r>
      <w:r w:rsidRPr="006F70AC">
        <w:rPr>
          <w:rStyle w:val="af9"/>
          <w:sz w:val="28"/>
          <w:szCs w:val="28"/>
        </w:rPr>
        <w:t>Бир неча ку</w:t>
      </w:r>
      <w:r w:rsidRPr="006F70AC">
        <w:rPr>
          <w:rStyle w:val="af9"/>
          <w:sz w:val="28"/>
          <w:szCs w:val="28"/>
        </w:rPr>
        <w:t xml:space="preserve">нлик изтироблари цоғозга тушиб, кўнгли бир оз бўшаганди ш е- </w:t>
      </w:r>
      <w:r w:rsidRPr="006F70AC">
        <w:rPr>
          <w:rStyle w:val="2pta"/>
          <w:sz w:val="28"/>
          <w:szCs w:val="28"/>
        </w:rPr>
        <w:t>килли</w:t>
      </w:r>
      <w:r w:rsidRPr="006F70AC">
        <w:rPr>
          <w:rStyle w:val="61"/>
          <w:sz w:val="28"/>
          <w:szCs w:val="28"/>
        </w:rPr>
        <w:t xml:space="preserve"> (П. Қ о д и р о 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 ў л м а с а</w:t>
      </w:r>
      <w:r w:rsidRPr="006F70AC">
        <w:rPr>
          <w:rStyle w:val="61"/>
          <w:sz w:val="28"/>
          <w:szCs w:val="28"/>
        </w:rPr>
        <w:t xml:space="preserve"> </w:t>
      </w:r>
      <w:r w:rsidRPr="006F70AC">
        <w:rPr>
          <w:rStyle w:val="2ptf1"/>
          <w:sz w:val="28"/>
          <w:szCs w:val="28"/>
        </w:rPr>
        <w:t>сўзи.</w:t>
      </w:r>
      <w:r w:rsidRPr="006F70AC">
        <w:rPr>
          <w:rStyle w:val="61"/>
          <w:sz w:val="28"/>
          <w:szCs w:val="28"/>
        </w:rPr>
        <w:t xml:space="preserve"> Бу сўз аслида мустақил сўз — инкор фор- масидаги шарт феъли саналса ҳам, эргашган қўшма гапларда шарт эргаш гапни бош гапга боглаш учун хизмат қилади</w:t>
      </w:r>
      <w:r w:rsidRPr="006F70AC">
        <w:rPr>
          <w:rStyle w:val="61"/>
          <w:sz w:val="28"/>
          <w:szCs w:val="28"/>
        </w:rPr>
        <w:t>. У иштирок этган қўшма гапнинг компонентлари ҳам «тенг ҳуқуқли» компо- нентлардай тузилади. Бош гапдаги воқеа-ҳодисанинг юзага келиш шартини ифодалайдиган компонент — шарт эргаш гап бош гапдан олдин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ёрдамчи ҳам </w:t>
      </w:r>
      <w:r w:rsidRPr="006F70AC">
        <w:rPr>
          <w:rStyle w:val="af9"/>
          <w:sz w:val="28"/>
          <w:szCs w:val="28"/>
        </w:rPr>
        <w:t>шунинг учун</w:t>
      </w:r>
      <w:r w:rsidRPr="006F70AC">
        <w:rPr>
          <w:rStyle w:val="61"/>
          <w:sz w:val="28"/>
          <w:szCs w:val="28"/>
        </w:rPr>
        <w:t xml:space="preserve"> богловчисига ўхшаш бо</w:t>
      </w:r>
      <w:r w:rsidRPr="006F70AC">
        <w:rPr>
          <w:rStyle w:val="61"/>
          <w:sz w:val="28"/>
          <w:szCs w:val="28"/>
        </w:rPr>
        <w:t>ш гап ол</w:t>
      </w:r>
      <w:r w:rsidRPr="006F70AC">
        <w:rPr>
          <w:rStyle w:val="61"/>
          <w:sz w:val="28"/>
          <w:szCs w:val="28"/>
        </w:rPr>
        <w:softHyphen/>
        <w:t>дида келади ва мазмунан шартни билдирган эргаш гапни бош гап</w:t>
      </w:r>
      <w:r w:rsidRPr="006F70AC">
        <w:rPr>
          <w:rStyle w:val="61"/>
          <w:sz w:val="28"/>
          <w:szCs w:val="28"/>
        </w:rPr>
        <w:softHyphen/>
        <w:t xml:space="preserve">га боглайди. Шарт эргаш гапли қўшма гапнинг компонентлари </w:t>
      </w:r>
      <w:r w:rsidRPr="006F70AC">
        <w:rPr>
          <w:rStyle w:val="af9"/>
          <w:sz w:val="28"/>
          <w:szCs w:val="28"/>
        </w:rPr>
        <w:t>Щлмаса</w:t>
      </w:r>
      <w:r w:rsidRPr="006F70AC">
        <w:rPr>
          <w:rStyle w:val="61"/>
          <w:sz w:val="28"/>
          <w:szCs w:val="28"/>
        </w:rPr>
        <w:t xml:space="preserve"> ёрдамчиси орқали бирикиб, бош гапдаги воқеанинг юзага келишидаги реал шартни ифодалайди. </w:t>
      </w:r>
      <w:r w:rsidRPr="006F70AC">
        <w:rPr>
          <w:rStyle w:val="af9"/>
          <w:sz w:val="28"/>
          <w:szCs w:val="28"/>
        </w:rPr>
        <w:t>Бўлмаса</w:t>
      </w:r>
      <w:r w:rsidRPr="006F70AC">
        <w:rPr>
          <w:rStyle w:val="61"/>
          <w:sz w:val="28"/>
          <w:szCs w:val="28"/>
        </w:rPr>
        <w:t xml:space="preserve"> сўзи қўшилиб, эргаш гапг</w:t>
      </w:r>
      <w:r w:rsidRPr="006F70AC">
        <w:rPr>
          <w:rStyle w:val="61"/>
          <w:sz w:val="28"/>
          <w:szCs w:val="28"/>
        </w:rPr>
        <w:t xml:space="preserve">а бўлишсизлик маъносини беради, яъни эргаш гапдаги воқеа юзага келмаса, бош гапда қандай ҳодиса содир бўлиши ифо- даланади: </w:t>
      </w:r>
      <w:r w:rsidRPr="006F70AC">
        <w:rPr>
          <w:rStyle w:val="af9"/>
          <w:sz w:val="28"/>
          <w:szCs w:val="28"/>
        </w:rPr>
        <w:t>Раъйингиздан қайтсангиз, қайтганингиз, б ў л м а с а мен ота-онамни дейман!</w:t>
      </w:r>
      <w:r w:rsidRPr="006F70AC">
        <w:rPr>
          <w:rStyle w:val="61"/>
          <w:sz w:val="28"/>
          <w:szCs w:val="28"/>
        </w:rPr>
        <w:t xml:space="preserve"> (А. Қ а ҳ ҳ о р).— </w:t>
      </w:r>
      <w:r w:rsidRPr="006F70AC">
        <w:rPr>
          <w:rStyle w:val="af9"/>
          <w:sz w:val="28"/>
          <w:szCs w:val="28"/>
        </w:rPr>
        <w:t>Раъйингиздан цайтма- сангиз, мен ота-</w:t>
      </w:r>
      <w:r w:rsidRPr="006F70AC">
        <w:rPr>
          <w:rStyle w:val="af9"/>
          <w:sz w:val="28"/>
          <w:szCs w:val="28"/>
        </w:rPr>
        <w:t>онамни дейман.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ёрдамчи ўрнида баъзан </w:t>
      </w:r>
      <w:r w:rsidRPr="006F70AC">
        <w:rPr>
          <w:rStyle w:val="af9"/>
          <w:sz w:val="28"/>
          <w:szCs w:val="28"/>
        </w:rPr>
        <w:t>йўқса</w:t>
      </w:r>
      <w:r w:rsidRPr="006F70AC">
        <w:rPr>
          <w:rStyle w:val="61"/>
          <w:sz w:val="28"/>
          <w:szCs w:val="28"/>
        </w:rPr>
        <w:t xml:space="preserve"> сўзи ишлатилиши мумкин. </w:t>
      </w:r>
      <w:r w:rsidRPr="006F70AC">
        <w:rPr>
          <w:rStyle w:val="af9"/>
          <w:sz w:val="28"/>
          <w:szCs w:val="28"/>
        </w:rPr>
        <w:t>Йўқса</w:t>
      </w:r>
      <w:r w:rsidRPr="006F70AC">
        <w:rPr>
          <w:rStyle w:val="61"/>
          <w:sz w:val="28"/>
          <w:szCs w:val="28"/>
        </w:rPr>
        <w:t xml:space="preserve"> сўзининг ўзагида бўлишсизлик, инкор маъноси ифодаланиб, юқоридаги </w:t>
      </w:r>
      <w:r w:rsidRPr="006F70AC">
        <w:rPr>
          <w:rStyle w:val="af9"/>
          <w:sz w:val="28"/>
          <w:szCs w:val="28"/>
        </w:rPr>
        <w:t>бўлмаса</w:t>
      </w:r>
      <w:r w:rsidRPr="006F70AC">
        <w:rPr>
          <w:rStyle w:val="61"/>
          <w:sz w:val="28"/>
          <w:szCs w:val="28"/>
        </w:rPr>
        <w:t xml:space="preserve"> богловчисидай эргаш гапга инкор оттенкасини беради. Эргаш гапдаги шарт содир бўлмаса, бош гапдаги воқеа — </w:t>
      </w:r>
      <w:r w:rsidRPr="006F70AC">
        <w:rPr>
          <w:rStyle w:val="61"/>
          <w:sz w:val="28"/>
          <w:szCs w:val="28"/>
        </w:rPr>
        <w:t xml:space="preserve">ҳодиса юзага келмаслигини кўрсатади: </w:t>
      </w:r>
      <w:r w:rsidRPr="006F70AC">
        <w:rPr>
          <w:rStyle w:val="af9"/>
          <w:sz w:val="28"/>
          <w:szCs w:val="28"/>
        </w:rPr>
        <w:t xml:space="preserve">Бунине бахтига Муродова бор экан, </w:t>
      </w:r>
      <w:r w:rsidRPr="006F70AC">
        <w:rPr>
          <w:rStyle w:val="2pta"/>
          <w:sz w:val="28"/>
          <w:szCs w:val="28"/>
        </w:rPr>
        <w:t>йўцса</w:t>
      </w:r>
      <w:r w:rsidRPr="006F70AC">
        <w:rPr>
          <w:rStyle w:val="af9"/>
          <w:sz w:val="28"/>
          <w:szCs w:val="28"/>
        </w:rPr>
        <w:t xml:space="preserve"> ертўлада ер чизиб ўтирарди</w:t>
      </w:r>
      <w:r w:rsidRPr="006F70AC">
        <w:rPr>
          <w:rStyle w:val="61"/>
          <w:sz w:val="28"/>
          <w:szCs w:val="28"/>
        </w:rPr>
        <w:t xml:space="preserve"> (И. </w:t>
      </w:r>
      <w:r w:rsidRPr="006F70AC">
        <w:rPr>
          <w:rStyle w:val="2ptf1"/>
          <w:sz w:val="28"/>
          <w:szCs w:val="28"/>
        </w:rPr>
        <w:t>Раҳим).</w:t>
      </w:r>
      <w:r w:rsidRPr="006F70AC">
        <w:rPr>
          <w:rStyle w:val="61"/>
          <w:sz w:val="28"/>
          <w:szCs w:val="28"/>
        </w:rPr>
        <w:t xml:space="preserve"> Бу </w:t>
      </w:r>
      <w:r w:rsidRPr="006F70AC">
        <w:rPr>
          <w:rStyle w:val="af9"/>
          <w:sz w:val="28"/>
          <w:szCs w:val="28"/>
        </w:rPr>
        <w:t xml:space="preserve">ҳамроҳни олдинроқ цўлга олдик, йў қ с а бу ҳам ўз атрофига бир неча кишиларни тўплаб бизни анча овора қилган бўларди </w:t>
      </w:r>
      <w:r w:rsidRPr="006F70AC">
        <w:rPr>
          <w:rStyle w:val="ArialUnicodeMS10pt1pt"/>
          <w:rFonts w:ascii="Times New Roman" w:hAnsi="Times New Roman" w:cs="Times New Roman"/>
          <w:sz w:val="28"/>
          <w:szCs w:val="28"/>
        </w:rPr>
        <w:t>(Ҳамза).</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Бўлмаса</w:t>
      </w:r>
      <w:r w:rsidRPr="006F70AC">
        <w:rPr>
          <w:rStyle w:val="61"/>
          <w:sz w:val="28"/>
          <w:szCs w:val="28"/>
        </w:rPr>
        <w:t xml:space="preserve"> </w:t>
      </w:r>
      <w:r w:rsidRPr="006F70AC">
        <w:rPr>
          <w:rStyle w:val="61"/>
          <w:sz w:val="28"/>
          <w:szCs w:val="28"/>
        </w:rPr>
        <w:t xml:space="preserve">ёрдамчиси айрим конструкцияларда </w:t>
      </w:r>
      <w:r w:rsidRPr="006F70AC">
        <w:rPr>
          <w:rStyle w:val="af9"/>
          <w:sz w:val="28"/>
          <w:szCs w:val="28"/>
        </w:rPr>
        <w:t>ё</w:t>
      </w:r>
      <w:r w:rsidRPr="006F70AC">
        <w:rPr>
          <w:rStyle w:val="61"/>
          <w:sz w:val="28"/>
          <w:szCs w:val="28"/>
        </w:rPr>
        <w:t xml:space="preserve"> богловчиси би</w:t>
      </w:r>
      <w:r w:rsidRPr="006F70AC">
        <w:rPr>
          <w:rStyle w:val="61"/>
          <w:sz w:val="28"/>
          <w:szCs w:val="28"/>
        </w:rPr>
        <w:softHyphen/>
        <w:t>лан бирга келиб, айирув богловчиси вазифасини ҳам бажаради. Бундай қўшма гапларда шарт мазмуни эмас, воқеа-ҳодисалардан бирининг юзага келиши лозим эканлиги кўзда тутилади. Бундай қўшма гапларда асосий богло</w:t>
      </w:r>
      <w:r w:rsidRPr="006F70AC">
        <w:rPr>
          <w:rStyle w:val="61"/>
          <w:sz w:val="28"/>
          <w:szCs w:val="28"/>
        </w:rPr>
        <w:t xml:space="preserve">вчи ролини </w:t>
      </w:r>
      <w:r w:rsidRPr="006F70AC">
        <w:rPr>
          <w:rStyle w:val="af9"/>
          <w:sz w:val="28"/>
          <w:szCs w:val="28"/>
        </w:rPr>
        <w:t>бўлмаса</w:t>
      </w:r>
      <w:r w:rsidRPr="006F70AC">
        <w:rPr>
          <w:rStyle w:val="61"/>
          <w:sz w:val="28"/>
          <w:szCs w:val="28"/>
        </w:rPr>
        <w:t xml:space="preserve"> сўзи эмас, </w:t>
      </w:r>
      <w:r w:rsidRPr="006F70AC">
        <w:rPr>
          <w:rStyle w:val="af9"/>
          <w:sz w:val="28"/>
          <w:szCs w:val="28"/>
        </w:rPr>
        <w:t xml:space="preserve">ё, ёки </w:t>
      </w:r>
      <w:r w:rsidRPr="006F70AC">
        <w:rPr>
          <w:rStyle w:val="5b"/>
          <w:sz w:val="28"/>
          <w:szCs w:val="28"/>
        </w:rPr>
        <w:t xml:space="preserve">бажаради: </w:t>
      </w:r>
      <w:r w:rsidRPr="006F70AC">
        <w:rPr>
          <w:rStyle w:val="5fb"/>
          <w:sz w:val="28"/>
          <w:szCs w:val="28"/>
        </w:rPr>
        <w:t>ё</w:t>
      </w:r>
      <w:r w:rsidRPr="006F70AC">
        <w:rPr>
          <w:rStyle w:val="5f1"/>
          <w:sz w:val="28"/>
          <w:szCs w:val="28"/>
        </w:rPr>
        <w:t xml:space="preserve"> сиз бу тор, жафокор ичкарини жасорат билан бузиб ташлайсиз-у, биз билан бирга қадам босасиз, ё бўлмаса ана шу&gt; ғурбатхонада қолиб, ёш умрингизни ҳазон этасиз,</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Боғловчи-юкламалар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ёрдамчи</w:t>
      </w:r>
      <w:r w:rsidRPr="006F70AC">
        <w:rPr>
          <w:rStyle w:val="61"/>
          <w:sz w:val="28"/>
          <w:szCs w:val="28"/>
        </w:rPr>
        <w:t>лар функциясига кўра ҳам боғловчиларга,'ҳам юкламаларга ўхшайди. Улар бири иккинчисига тобе бўлган, эргаш бирикмалар ёки эргашган қўшма гаплар составида қўлланиб, ком- понентларнинг зичроқ боғланишини таъмннлайди ва улардағи шарт, тўсиқсизлик ёки бошқа маъ</w:t>
      </w:r>
      <w:r w:rsidRPr="006F70AC">
        <w:rPr>
          <w:rStyle w:val="61"/>
          <w:sz w:val="28"/>
          <w:szCs w:val="28"/>
        </w:rPr>
        <w:t xml:space="preserve">ноларни кучайтириб беради: </w:t>
      </w:r>
      <w:r w:rsidRPr="006F70AC">
        <w:rPr>
          <w:rStyle w:val="af9"/>
          <w:sz w:val="28"/>
          <w:szCs w:val="28"/>
        </w:rPr>
        <w:t>агар борди-ю, башарти</w:t>
      </w:r>
      <w:r w:rsidRPr="006F70AC">
        <w:rPr>
          <w:rStyle w:val="61"/>
          <w:sz w:val="28"/>
          <w:szCs w:val="28"/>
        </w:rPr>
        <w:t xml:space="preserve"> кабилар. Бу ёрдамчиларнинг ёлғиз ўзи ҳеч қандай эргаш гапни бош гапга боғлай олмайди. Эргаш гапии бош гапга бнриктнрувчи асосий грамматик восита феълнинг шарт формасида бўлади. Агар эргаш гапнинг кесими феъл</w:t>
      </w:r>
      <w:r w:rsidRPr="006F70AC">
        <w:rPr>
          <w:rStyle w:val="61"/>
          <w:sz w:val="28"/>
          <w:szCs w:val="28"/>
        </w:rPr>
        <w:t>нинг шарт фор</w:t>
      </w:r>
      <w:r w:rsidRPr="006F70AC">
        <w:rPr>
          <w:rStyle w:val="61"/>
          <w:sz w:val="28"/>
          <w:szCs w:val="28"/>
        </w:rPr>
        <w:softHyphen/>
        <w:t>масида қўлланмаган бўлса ёки шарт феълига синоним бўлган ай</w:t>
      </w:r>
      <w:r w:rsidRPr="006F70AC">
        <w:rPr>
          <w:rStyle w:val="61"/>
          <w:sz w:val="28"/>
          <w:szCs w:val="28"/>
        </w:rPr>
        <w:softHyphen/>
        <w:t>рим феъл формалари орқали ифодаланмаган бўлса, юқоридаги ёрдамчиларнинг ўзи эргаш гапни бош гапга боғлай олмайди. У ёр</w:t>
      </w:r>
      <w:r w:rsidRPr="006F70AC">
        <w:rPr>
          <w:rStyle w:val="61"/>
          <w:sz w:val="28"/>
          <w:szCs w:val="28"/>
        </w:rPr>
        <w:softHyphen/>
        <w:t>дамчилар кесимлари шарт формада келган эргаш гапларнинг маз</w:t>
      </w:r>
      <w:r w:rsidRPr="006F70AC">
        <w:rPr>
          <w:rStyle w:val="61"/>
          <w:sz w:val="28"/>
          <w:szCs w:val="28"/>
        </w:rPr>
        <w:softHyphen/>
        <w:t>мун</w:t>
      </w:r>
      <w:r w:rsidRPr="006F70AC">
        <w:rPr>
          <w:rStyle w:val="61"/>
          <w:sz w:val="28"/>
          <w:szCs w:val="28"/>
        </w:rPr>
        <w:t>ини кучайтириб, бўрттириб беради. Бу жиҳатдан улар юклама</w:t>
      </w:r>
      <w:r w:rsidRPr="006F70AC">
        <w:rPr>
          <w:rStyle w:val="61"/>
          <w:sz w:val="28"/>
          <w:szCs w:val="28"/>
        </w:rPr>
        <w:softHyphen/>
        <w:t>ларга яқин туради. Уларни юклама дебгина атамай- боғловчи-юк- лама деб аташимизнинг сабаби, баъзан бу сўзлар эргаш гаплар</w:t>
      </w:r>
      <w:r w:rsidRPr="006F70AC">
        <w:rPr>
          <w:rStyle w:val="61"/>
          <w:sz w:val="28"/>
          <w:szCs w:val="28"/>
        </w:rPr>
        <w:softHyphen/>
        <w:t>нинг типларини белгилашда асосий ролни ўйнайдилар. Кесими феълнинг шарт форм</w:t>
      </w:r>
      <w:r w:rsidRPr="006F70AC">
        <w:rPr>
          <w:rStyle w:val="61"/>
          <w:sz w:val="28"/>
          <w:szCs w:val="28"/>
        </w:rPr>
        <w:t>асида келган айрим конструкцияларни шарт эргаш гап, пайт эргаш гап ёки эргаш гапнинг бошқа тури экашп:-* гини айириб беради.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Шарт эргаш гапнинг кесими феълнинг шарт формаси орқалд ифодаланганда, эргаш гап олдйдан </w:t>
      </w:r>
      <w:r w:rsidRPr="006F70AC">
        <w:rPr>
          <w:rStyle w:val="af9"/>
          <w:sz w:val="28"/>
          <w:szCs w:val="28"/>
        </w:rPr>
        <w:t>агар, борди-ю</w:t>
      </w:r>
      <w:r w:rsidRPr="006F70AC">
        <w:rPr>
          <w:rStyle w:val="61"/>
          <w:sz w:val="28"/>
          <w:szCs w:val="28"/>
        </w:rPr>
        <w:t xml:space="preserve"> каби сўзларин келтириш мумкин</w:t>
      </w:r>
      <w:r w:rsidRPr="006F70AC">
        <w:rPr>
          <w:rStyle w:val="61"/>
          <w:sz w:val="28"/>
          <w:szCs w:val="28"/>
        </w:rPr>
        <w:t xml:space="preserve">: </w:t>
      </w:r>
      <w:r w:rsidRPr="006F70AC">
        <w:rPr>
          <w:rStyle w:val="af9"/>
          <w:sz w:val="28"/>
          <w:szCs w:val="28"/>
        </w:rPr>
        <w:t xml:space="preserve">Сен етиб келсанг, бирга борамиз — </w:t>
      </w:r>
      <w:r w:rsidRPr="006F70AC">
        <w:rPr>
          <w:rStyle w:val="2pta"/>
          <w:sz w:val="28"/>
          <w:szCs w:val="28"/>
        </w:rPr>
        <w:t>Агар</w:t>
      </w:r>
      <w:r w:rsidRPr="006F70AC">
        <w:rPr>
          <w:rStyle w:val="af9"/>
          <w:sz w:val="28"/>
          <w:szCs w:val="28"/>
        </w:rPr>
        <w:t xml:space="preserve"> сен етиб келсанг, бирга борамиз.</w:t>
      </w:r>
      <w:r w:rsidRPr="006F70AC">
        <w:rPr>
          <w:rStyle w:val="61"/>
          <w:sz w:val="28"/>
          <w:szCs w:val="28"/>
        </w:rPr>
        <w:t xml:space="preserve"> Пайт ёки бошқа эргаш гапларнинг кесимлари шарт феъли орқали ифодаланганда эса, юқоридапг сўзларни олмайди: </w:t>
      </w:r>
      <w:r w:rsidRPr="006F70AC">
        <w:rPr>
          <w:rStyle w:val="af9"/>
          <w:sz w:val="28"/>
          <w:szCs w:val="28"/>
        </w:rPr>
        <w:t>Олма тагида турсам, барги узилиб тушди</w:t>
      </w:r>
      <w:r w:rsidRPr="006F70AC">
        <w:rPr>
          <w:rStyle w:val="61"/>
          <w:sz w:val="28"/>
          <w:szCs w:val="28"/>
        </w:rPr>
        <w:t xml:space="preserve"> га-, пини </w:t>
      </w:r>
      <w:r w:rsidRPr="006F70AC">
        <w:rPr>
          <w:rStyle w:val="af9"/>
          <w:sz w:val="28"/>
          <w:szCs w:val="28"/>
        </w:rPr>
        <w:t xml:space="preserve">«агар олма тагида турсам, </w:t>
      </w:r>
      <w:r w:rsidRPr="006F70AC">
        <w:rPr>
          <w:rStyle w:val="af9"/>
          <w:sz w:val="28"/>
          <w:szCs w:val="28"/>
        </w:rPr>
        <w:t>барги узилиб тушди»</w:t>
      </w:r>
      <w:r w:rsidRPr="006F70AC">
        <w:rPr>
          <w:rStyle w:val="61"/>
          <w:sz w:val="28"/>
          <w:szCs w:val="28"/>
        </w:rPr>
        <w:t xml:space="preserve"> шаклида қўл- лаб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Агар</w:t>
      </w:r>
      <w:r w:rsidRPr="006F70AC">
        <w:rPr>
          <w:rStyle w:val="61"/>
          <w:sz w:val="28"/>
          <w:szCs w:val="28"/>
        </w:rPr>
        <w:t xml:space="preserve"> сўзи шарт эргаш гапларнинг олдида келиб, айрим шеърий асарларда </w:t>
      </w:r>
      <w:r w:rsidRPr="006F70AC">
        <w:rPr>
          <w:rStyle w:val="af9"/>
          <w:sz w:val="28"/>
          <w:szCs w:val="28"/>
        </w:rPr>
        <w:t>гар</w:t>
      </w:r>
      <w:r w:rsidRPr="006F70AC">
        <w:rPr>
          <w:rStyle w:val="61"/>
          <w:sz w:val="28"/>
          <w:szCs w:val="28"/>
        </w:rPr>
        <w:t xml:space="preserve"> шаклида, эски ўзбек тилида </w:t>
      </w:r>
      <w:r w:rsidRPr="006F70AC">
        <w:rPr>
          <w:rStyle w:val="af9"/>
          <w:sz w:val="28"/>
          <w:szCs w:val="28"/>
        </w:rPr>
        <w:t>магар, магарким</w:t>
      </w:r>
      <w:r w:rsidRPr="006F70AC">
        <w:rPr>
          <w:rStyle w:val="61"/>
          <w:sz w:val="28"/>
          <w:szCs w:val="28"/>
        </w:rPr>
        <w:t xml:space="preserve"> фор- маларида, шунингдек, </w:t>
      </w:r>
      <w:r w:rsidRPr="006F70AC">
        <w:rPr>
          <w:rStyle w:val="af9"/>
          <w:sz w:val="28"/>
          <w:szCs w:val="28"/>
        </w:rPr>
        <w:t>агарда</w:t>
      </w:r>
      <w:r w:rsidRPr="006F70AC">
        <w:rPr>
          <w:rStyle w:val="61"/>
          <w:sz w:val="28"/>
          <w:szCs w:val="28"/>
        </w:rPr>
        <w:t xml:space="preserve"> шаклида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Мабодо</w:t>
      </w:r>
      <w:r w:rsidRPr="006F70AC">
        <w:rPr>
          <w:rStyle w:val="61"/>
          <w:sz w:val="28"/>
          <w:szCs w:val="28"/>
        </w:rPr>
        <w:t xml:space="preserve"> сўзи шарт эргаш гаплар составида </w:t>
      </w:r>
      <w:r w:rsidRPr="006F70AC">
        <w:rPr>
          <w:rStyle w:val="af9"/>
          <w:sz w:val="28"/>
          <w:szCs w:val="28"/>
        </w:rPr>
        <w:t>агар</w:t>
      </w:r>
      <w:r w:rsidRPr="006F70AC">
        <w:rPr>
          <w:rStyle w:val="61"/>
          <w:sz w:val="28"/>
          <w:szCs w:val="28"/>
        </w:rPr>
        <w:t xml:space="preserve"> ёрдамчиси каби вазифани бажаради: </w:t>
      </w:r>
      <w:r w:rsidRPr="006F70AC">
        <w:rPr>
          <w:rStyle w:val="2pta"/>
          <w:sz w:val="28"/>
          <w:szCs w:val="28"/>
        </w:rPr>
        <w:t>Мабодо</w:t>
      </w:r>
      <w:r w:rsidRPr="006F70AC">
        <w:rPr>
          <w:rStyle w:val="af9"/>
          <w:sz w:val="28"/>
          <w:szCs w:val="28"/>
        </w:rPr>
        <w:t xml:space="preserve"> , хизмат қилмоцчи бўлсангиз, иш берамиз</w:t>
      </w:r>
      <w:r w:rsidRPr="006F70AC">
        <w:rPr>
          <w:rStyle w:val="61"/>
          <w:sz w:val="28"/>
          <w:szCs w:val="28"/>
        </w:rPr>
        <w:t xml:space="preserve"> (Ҳ. Ғ у л о м).</w:t>
      </w:r>
    </w:p>
    <w:p w:rsidR="00917E11" w:rsidRPr="006F70AC" w:rsidRDefault="00CA00D4" w:rsidP="006F70AC">
      <w:pPr>
        <w:pStyle w:val="17"/>
        <w:shd w:val="clear" w:color="auto" w:fill="auto"/>
        <w:tabs>
          <w:tab w:val="right" w:pos="6686"/>
        </w:tabs>
        <w:spacing w:line="240" w:lineRule="auto"/>
        <w:ind w:firstLine="426"/>
        <w:rPr>
          <w:sz w:val="28"/>
          <w:szCs w:val="28"/>
        </w:rPr>
      </w:pPr>
      <w:r w:rsidRPr="006F70AC">
        <w:rPr>
          <w:rStyle w:val="af9"/>
          <w:sz w:val="28"/>
          <w:szCs w:val="28"/>
        </w:rPr>
        <w:t>Башарти</w:t>
      </w:r>
      <w:r w:rsidRPr="006F70AC">
        <w:rPr>
          <w:rStyle w:val="61"/>
          <w:sz w:val="28"/>
          <w:szCs w:val="28"/>
        </w:rPr>
        <w:t xml:space="preserve"> сўзи кўпроқ адабий тилда ишлатилади:</w:t>
      </w:r>
      <w:r w:rsidRPr="006F70AC">
        <w:rPr>
          <w:rStyle w:val="61"/>
          <w:sz w:val="28"/>
          <w:szCs w:val="28"/>
        </w:rPr>
        <w:tab/>
      </w:r>
      <w:r w:rsidRPr="006F70AC">
        <w:rPr>
          <w:rStyle w:val="2pta"/>
          <w:sz w:val="28"/>
          <w:szCs w:val="28"/>
        </w:rPr>
        <w:t>Башарти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булар катта бўлса, ҳар бири дадасининг ўрнини босади</w:t>
      </w:r>
      <w:r w:rsidRPr="006F70AC">
        <w:rPr>
          <w:rStyle w:val="5b"/>
          <w:sz w:val="28"/>
          <w:szCs w:val="28"/>
        </w:rPr>
        <w:t xml:space="preserve"> (Ҳ. Г у</w:t>
      </w:r>
      <w:r w:rsidRPr="006F70AC">
        <w:rPr>
          <w:rStyle w:val="5b"/>
          <w:sz w:val="28"/>
          <w:szCs w:val="28"/>
        </w:rPr>
        <w:softHyphen/>
      </w:r>
      <w:r w:rsidRPr="006F70AC">
        <w:rPr>
          <w:rStyle w:val="52ptb"/>
          <w:sz w:val="28"/>
          <w:szCs w:val="28"/>
        </w:rPr>
        <w:t>лом).</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Борди-ю</w:t>
      </w:r>
      <w:r w:rsidRPr="006F70AC">
        <w:rPr>
          <w:rStyle w:val="61"/>
          <w:sz w:val="28"/>
          <w:szCs w:val="28"/>
        </w:rPr>
        <w:t xml:space="preserve"> ёрдамчиси жонли тилда кўп </w:t>
      </w:r>
      <w:r w:rsidRPr="006F70AC">
        <w:rPr>
          <w:rStyle w:val="61"/>
          <w:sz w:val="28"/>
          <w:szCs w:val="28"/>
        </w:rPr>
        <w:t>ишлатилади.</w:t>
      </w:r>
    </w:p>
    <w:p w:rsidR="00917E11" w:rsidRPr="006F70AC" w:rsidRDefault="00CA00D4" w:rsidP="006F70AC">
      <w:pPr>
        <w:pStyle w:val="17"/>
        <w:shd w:val="clear" w:color="auto" w:fill="auto"/>
        <w:tabs>
          <w:tab w:val="left" w:pos="2410"/>
        </w:tabs>
        <w:spacing w:line="240" w:lineRule="auto"/>
        <w:ind w:firstLine="426"/>
        <w:rPr>
          <w:sz w:val="28"/>
          <w:szCs w:val="28"/>
        </w:rPr>
      </w:pPr>
      <w:r w:rsidRPr="006F70AC">
        <w:rPr>
          <w:rStyle w:val="61"/>
          <w:sz w:val="28"/>
          <w:szCs w:val="28"/>
        </w:rPr>
        <w:t>Баъзан жонли тилда юқоридаги сўзлар ўрнида «одамзод» сўзи ишлатилиши мумкин:</w:t>
      </w:r>
      <w:r w:rsidRPr="006F70AC">
        <w:rPr>
          <w:rStyle w:val="61"/>
          <w:sz w:val="28"/>
          <w:szCs w:val="28"/>
        </w:rPr>
        <w:tab/>
      </w:r>
      <w:r w:rsidRPr="006F70AC">
        <w:rPr>
          <w:rStyle w:val="2pta"/>
          <w:sz w:val="28"/>
          <w:szCs w:val="28"/>
        </w:rPr>
        <w:t>Одамзод</w:t>
      </w:r>
      <w:r w:rsidRPr="006F70AC">
        <w:rPr>
          <w:rStyle w:val="af9"/>
          <w:sz w:val="28"/>
          <w:szCs w:val="28"/>
        </w:rPr>
        <w:t xml:space="preserve"> мендан хабар келмаса, теле</w:t>
      </w:r>
      <w:r w:rsidRPr="006F70AC">
        <w:rPr>
          <w:rStyle w:val="af9"/>
          <w:sz w:val="28"/>
          <w:szCs w:val="28"/>
        </w:rPr>
        <w:softHyphen/>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грамма юборинг (агар мендан хабар келмаса, телеграмма юбо- ринг).</w:t>
      </w:r>
    </w:p>
    <w:p w:rsidR="00917E11" w:rsidRPr="006F70AC" w:rsidRDefault="00CA00D4" w:rsidP="006F70AC">
      <w:pPr>
        <w:pStyle w:val="50"/>
        <w:shd w:val="clear" w:color="auto" w:fill="auto"/>
        <w:tabs>
          <w:tab w:val="right" w:pos="5944"/>
          <w:tab w:val="right" w:pos="6717"/>
        </w:tabs>
        <w:spacing w:line="240" w:lineRule="auto"/>
        <w:ind w:firstLine="426"/>
        <w:rPr>
          <w:sz w:val="28"/>
          <w:szCs w:val="28"/>
        </w:rPr>
      </w:pPr>
      <w:r w:rsidRPr="006F70AC">
        <w:rPr>
          <w:rStyle w:val="5f1"/>
          <w:i/>
          <w:iCs/>
          <w:sz w:val="28"/>
          <w:szCs w:val="28"/>
        </w:rPr>
        <w:t>Агар, борди-ю, башарти, мабодо</w:t>
      </w:r>
      <w:r w:rsidRPr="006F70AC">
        <w:rPr>
          <w:rStyle w:val="5b"/>
          <w:sz w:val="28"/>
          <w:szCs w:val="28"/>
        </w:rPr>
        <w:t xml:space="preserve"> сўзлари кўпинча </w:t>
      </w:r>
      <w:r w:rsidRPr="006F70AC">
        <w:rPr>
          <w:rStyle w:val="5b"/>
          <w:sz w:val="28"/>
          <w:szCs w:val="28"/>
        </w:rPr>
        <w:t xml:space="preserve">бир-бирига ■синонимдай қўлланса ҳам, уларнинг ишлатилишида маълум фарқлар бор. </w:t>
      </w:r>
      <w:r w:rsidRPr="006F70AC">
        <w:rPr>
          <w:rStyle w:val="5f1"/>
          <w:i/>
          <w:iCs/>
          <w:sz w:val="28"/>
          <w:szCs w:val="28"/>
        </w:rPr>
        <w:t>Агар, башарти</w:t>
      </w:r>
      <w:r w:rsidRPr="006F70AC">
        <w:rPr>
          <w:rStyle w:val="5b"/>
          <w:sz w:val="28"/>
          <w:szCs w:val="28"/>
        </w:rPr>
        <w:t xml:space="preserve"> сўзлари кесимлари шарт феъли фор- масида ёки </w:t>
      </w:r>
      <w:r w:rsidRPr="006F70AC">
        <w:rPr>
          <w:rStyle w:val="5f1"/>
          <w:i/>
          <w:iCs/>
          <w:sz w:val="28"/>
          <w:szCs w:val="28"/>
        </w:rPr>
        <w:t>~(а)р экан</w:t>
      </w:r>
      <w:r w:rsidRPr="006F70AC">
        <w:rPr>
          <w:rStyle w:val="5b"/>
          <w:sz w:val="28"/>
          <w:szCs w:val="28"/>
        </w:rPr>
        <w:t xml:space="preserve"> ёрдамчиларини олган конструкцияларда қўл- ланади: </w:t>
      </w:r>
      <w:r w:rsidRPr="006F70AC">
        <w:rPr>
          <w:rStyle w:val="52ptc"/>
          <w:i/>
          <w:iCs/>
          <w:sz w:val="28"/>
          <w:szCs w:val="28"/>
        </w:rPr>
        <w:t>Агар</w:t>
      </w:r>
      <w:r w:rsidRPr="006F70AC">
        <w:rPr>
          <w:rStyle w:val="5f1"/>
          <w:i/>
          <w:iCs/>
          <w:sz w:val="28"/>
          <w:szCs w:val="28"/>
        </w:rPr>
        <w:t xml:space="preserve"> шошилаётган бўлсангиз, кетақолинг. </w:t>
      </w:r>
      <w:r w:rsidRPr="006F70AC">
        <w:rPr>
          <w:rStyle w:val="52ptc"/>
          <w:i/>
          <w:iCs/>
          <w:sz w:val="28"/>
          <w:szCs w:val="28"/>
        </w:rPr>
        <w:t xml:space="preserve">Башарти </w:t>
      </w:r>
      <w:r w:rsidRPr="006F70AC">
        <w:rPr>
          <w:rStyle w:val="5f1"/>
          <w:i/>
          <w:iCs/>
          <w:sz w:val="28"/>
          <w:szCs w:val="28"/>
        </w:rPr>
        <w:t>сизни уну</w:t>
      </w:r>
      <w:r w:rsidRPr="006F70AC">
        <w:rPr>
          <w:rStyle w:val="5f1"/>
          <w:i/>
          <w:iCs/>
          <w:sz w:val="28"/>
          <w:szCs w:val="28"/>
        </w:rPr>
        <w:t xml:space="preserve">тсам, ўзингиз эслатинг. </w:t>
      </w:r>
      <w:r w:rsidRPr="006F70AC">
        <w:rPr>
          <w:rStyle w:val="52ptc"/>
          <w:i/>
          <w:iCs/>
          <w:sz w:val="28"/>
          <w:szCs w:val="28"/>
        </w:rPr>
        <w:t>Агар</w:t>
      </w:r>
      <w:r w:rsidRPr="006F70AC">
        <w:rPr>
          <w:rStyle w:val="5f1"/>
          <w:i/>
          <w:iCs/>
          <w:sz w:val="28"/>
          <w:szCs w:val="28"/>
        </w:rPr>
        <w:t xml:space="preserve"> шошилаётган бўлсангиз </w:t>
      </w:r>
      <w:r w:rsidRPr="006F70AC">
        <w:rPr>
          <w:rStyle w:val="52ptc"/>
          <w:i/>
          <w:iCs/>
          <w:sz w:val="28"/>
          <w:szCs w:val="28"/>
        </w:rPr>
        <w:t>(агар</w:t>
      </w:r>
      <w:r w:rsidRPr="006F70AC">
        <w:rPr>
          <w:rStyle w:val="5f1"/>
          <w:i/>
          <w:iCs/>
          <w:sz w:val="28"/>
          <w:szCs w:val="28"/>
        </w:rPr>
        <w:t xml:space="preserve"> шошилар экансиз) кета қолинг</w:t>
      </w:r>
      <w:r w:rsidRPr="006F70AC">
        <w:rPr>
          <w:rStyle w:val="5b"/>
          <w:sz w:val="28"/>
          <w:szCs w:val="28"/>
        </w:rPr>
        <w:t xml:space="preserve"> ёки:</w:t>
      </w:r>
      <w:r w:rsidRPr="006F70AC">
        <w:rPr>
          <w:rStyle w:val="5b"/>
          <w:sz w:val="28"/>
          <w:szCs w:val="28"/>
        </w:rPr>
        <w:tab/>
      </w:r>
      <w:r w:rsidRPr="006F70AC">
        <w:rPr>
          <w:rStyle w:val="52ptc"/>
          <w:i/>
          <w:iCs/>
          <w:sz w:val="28"/>
          <w:szCs w:val="28"/>
        </w:rPr>
        <w:t>Башарти</w:t>
      </w:r>
      <w:r w:rsidRPr="006F70AC">
        <w:rPr>
          <w:rStyle w:val="5f1"/>
          <w:i/>
          <w:iCs/>
          <w:sz w:val="28"/>
          <w:szCs w:val="28"/>
        </w:rPr>
        <w:tab/>
        <w:t>бйзни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унутсангиз, қаттиқ хафа б ў лам из</w:t>
      </w:r>
      <w:r w:rsidRPr="006F70AC">
        <w:rPr>
          <w:rStyle w:val="61"/>
          <w:sz w:val="28"/>
          <w:szCs w:val="28"/>
        </w:rPr>
        <w:t xml:space="preserve">— </w:t>
      </w:r>
      <w:r w:rsidRPr="006F70AC">
        <w:rPr>
          <w:rStyle w:val="2pta"/>
          <w:sz w:val="28"/>
          <w:szCs w:val="28"/>
        </w:rPr>
        <w:t>Башарти</w:t>
      </w:r>
      <w:r w:rsidRPr="006F70AC">
        <w:rPr>
          <w:rStyle w:val="af9"/>
          <w:sz w:val="28"/>
          <w:szCs w:val="28"/>
        </w:rPr>
        <w:t xml:space="preserve"> бизни унутар экан</w:t>
      </w:r>
      <w:r w:rsidRPr="006F70AC">
        <w:rPr>
          <w:rStyle w:val="af9"/>
          <w:sz w:val="28"/>
          <w:szCs w:val="28"/>
        </w:rPr>
        <w:softHyphen/>
        <w:t>сиз қаттиқ хафа бўламиз. Борди-ю</w:t>
      </w:r>
      <w:r w:rsidRPr="006F70AC">
        <w:rPr>
          <w:rStyle w:val="61"/>
          <w:sz w:val="28"/>
          <w:szCs w:val="28"/>
        </w:rPr>
        <w:t xml:space="preserve"> сўзи ўтган замон аниқлик феъли кесим бўлиб </w:t>
      </w:r>
      <w:r w:rsidRPr="006F70AC">
        <w:rPr>
          <w:rStyle w:val="61"/>
          <w:sz w:val="28"/>
          <w:szCs w:val="28"/>
        </w:rPr>
        <w:t xml:space="preserve">келган гапларда ҳам иштирок этади ва гапнинг мазмунига тахмин ёки фараз қилиш оттенкаларини қўшади. </w:t>
      </w:r>
      <w:r w:rsidRPr="006F70AC">
        <w:rPr>
          <w:rStyle w:val="af9"/>
          <w:sz w:val="28"/>
          <w:szCs w:val="28"/>
        </w:rPr>
        <w:t>Б о р- д и-ю, сиримиз очилди, унда нима килиш керак.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Худди шу функцияда </w:t>
      </w:r>
      <w:r w:rsidRPr="006F70AC">
        <w:rPr>
          <w:rStyle w:val="2pta"/>
          <w:sz w:val="28"/>
          <w:szCs w:val="28"/>
        </w:rPr>
        <w:t>мабодо</w:t>
      </w:r>
      <w:r w:rsidRPr="006F70AC">
        <w:rPr>
          <w:rStyle w:val="61"/>
          <w:sz w:val="28"/>
          <w:szCs w:val="28"/>
        </w:rPr>
        <w:t xml:space="preserve"> ёрдамчиси ҳам қўлланади.</w:t>
      </w:r>
    </w:p>
    <w:p w:rsidR="00917E11" w:rsidRPr="006F70AC" w:rsidRDefault="00CA00D4" w:rsidP="006F70AC">
      <w:pPr>
        <w:pStyle w:val="17"/>
        <w:shd w:val="clear" w:color="auto" w:fill="auto"/>
        <w:tabs>
          <w:tab w:val="left" w:pos="4365"/>
        </w:tabs>
        <w:spacing w:line="240" w:lineRule="auto"/>
        <w:ind w:firstLine="426"/>
        <w:rPr>
          <w:sz w:val="28"/>
          <w:szCs w:val="28"/>
        </w:rPr>
      </w:pPr>
      <w:r w:rsidRPr="006F70AC">
        <w:rPr>
          <w:rStyle w:val="61"/>
          <w:sz w:val="28"/>
          <w:szCs w:val="28"/>
        </w:rPr>
        <w:t xml:space="preserve">Баъзан содда гаплар составида келган </w:t>
      </w:r>
      <w:r w:rsidRPr="006F70AC">
        <w:rPr>
          <w:rStyle w:val="af9"/>
          <w:sz w:val="28"/>
          <w:szCs w:val="28"/>
        </w:rPr>
        <w:t>мабодо ва одамз</w:t>
      </w:r>
      <w:r w:rsidRPr="006F70AC">
        <w:rPr>
          <w:rStyle w:val="af9"/>
          <w:sz w:val="28"/>
          <w:szCs w:val="28"/>
        </w:rPr>
        <w:t xml:space="preserve">од </w:t>
      </w:r>
      <w:r w:rsidRPr="006F70AC">
        <w:rPr>
          <w:rStyle w:val="61"/>
          <w:sz w:val="28"/>
          <w:szCs w:val="28"/>
        </w:rPr>
        <w:t>сўзлари иккиланиш, ишончсизлик билан ёки мулойимлик билан сўраш маъноларини билдиради. Бундай гапларнинг кесимлари феълнинг ижро майли шаклида келади:</w:t>
      </w:r>
      <w:r w:rsidRPr="006F70AC">
        <w:rPr>
          <w:rStyle w:val="61"/>
          <w:sz w:val="28"/>
          <w:szCs w:val="28"/>
        </w:rPr>
        <w:tab/>
      </w:r>
      <w:r w:rsidRPr="006F70AC">
        <w:rPr>
          <w:rStyle w:val="2pta"/>
          <w:sz w:val="28"/>
          <w:szCs w:val="28"/>
        </w:rPr>
        <w:t>Мабодо,</w:t>
      </w:r>
      <w:r w:rsidRPr="006F70AC">
        <w:rPr>
          <w:rStyle w:val="af9"/>
          <w:sz w:val="28"/>
          <w:szCs w:val="28"/>
        </w:rPr>
        <w:t xml:space="preserve"> янглишма-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ганмикансиз?</w:t>
      </w:r>
      <w:r w:rsidRPr="006F70AC">
        <w:rPr>
          <w:rStyle w:val="5b"/>
          <w:sz w:val="28"/>
          <w:szCs w:val="28"/>
        </w:rPr>
        <w:t xml:space="preserve"> (ёки: </w:t>
      </w:r>
      <w:r w:rsidRPr="006F70AC">
        <w:rPr>
          <w:rStyle w:val="5f1"/>
          <w:i/>
          <w:iCs/>
          <w:sz w:val="28"/>
          <w:szCs w:val="28"/>
        </w:rPr>
        <w:t xml:space="preserve">«янглишган бўлманг») </w:t>
      </w:r>
      <w:r w:rsidRPr="006F70AC">
        <w:rPr>
          <w:rStyle w:val="52ptc"/>
          <w:i/>
          <w:iCs/>
          <w:sz w:val="28"/>
          <w:szCs w:val="28"/>
        </w:rPr>
        <w:t>Одамзод,</w:t>
      </w:r>
      <w:r w:rsidRPr="006F70AC">
        <w:rPr>
          <w:rStyle w:val="5f1"/>
          <w:i/>
          <w:iCs/>
          <w:sz w:val="28"/>
          <w:szCs w:val="28"/>
        </w:rPr>
        <w:t xml:space="preserve"> йўқотган нарсангиз уйда цолмаганмик</w:t>
      </w:r>
      <w:r w:rsidRPr="006F70AC">
        <w:rPr>
          <w:rStyle w:val="5f1"/>
          <w:i/>
          <w:iCs/>
          <w:sz w:val="28"/>
          <w:szCs w:val="28"/>
        </w:rPr>
        <w:t>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Кириш конструкцияларнинг кесимлари шарт феъли формасида келиб, уларнинг составида агар, </w:t>
      </w:r>
      <w:r w:rsidRPr="006F70AC">
        <w:rPr>
          <w:rStyle w:val="af9"/>
          <w:sz w:val="28"/>
          <w:szCs w:val="28"/>
        </w:rPr>
        <w:t>башарти</w:t>
      </w:r>
      <w:r w:rsidRPr="006F70AC">
        <w:rPr>
          <w:rStyle w:val="61"/>
          <w:sz w:val="28"/>
          <w:szCs w:val="28"/>
        </w:rPr>
        <w:t xml:space="preserve"> каби сўзлар иштирок этади: </w:t>
      </w:r>
      <w:r w:rsidRPr="006F70AC">
        <w:rPr>
          <w:rStyle w:val="af9"/>
          <w:sz w:val="28"/>
          <w:szCs w:val="28"/>
        </w:rPr>
        <w:t>Агар янглишмасам, сиз Ҳалил ака бўлмайсизми?</w:t>
      </w:r>
      <w:r w:rsidRPr="006F70AC">
        <w:rPr>
          <w:rStyle w:val="61"/>
          <w:sz w:val="28"/>
          <w:szCs w:val="28"/>
        </w:rPr>
        <w:t xml:space="preserve"> Бу хил- даги кириш конструкцияларнинг кесими инкор формада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Тўсиқсиз эргаш га</w:t>
      </w:r>
      <w:r w:rsidRPr="006F70AC">
        <w:rPr>
          <w:rStyle w:val="61"/>
          <w:sz w:val="28"/>
          <w:szCs w:val="28"/>
        </w:rPr>
        <w:t xml:space="preserve">пли қўшма гапда мазмунан зидликни кучай- тириб кўрсатиш учун </w:t>
      </w:r>
      <w:r w:rsidRPr="006F70AC">
        <w:rPr>
          <w:rStyle w:val="af9"/>
          <w:sz w:val="28"/>
          <w:szCs w:val="28"/>
        </w:rPr>
        <w:t>гарчи (гарчанд, ҳарчанд)</w:t>
      </w:r>
      <w:r w:rsidRPr="006F70AC">
        <w:rPr>
          <w:rStyle w:val="61"/>
          <w:sz w:val="28"/>
          <w:szCs w:val="28"/>
        </w:rPr>
        <w:t xml:space="preserve"> сўзлари ишлати</w:t>
      </w:r>
      <w:r w:rsidRPr="006F70AC">
        <w:rPr>
          <w:rStyle w:val="61"/>
          <w:sz w:val="28"/>
          <w:szCs w:val="28"/>
        </w:rPr>
        <w:softHyphen/>
        <w:t xml:space="preserve">лади: </w:t>
      </w:r>
      <w:r w:rsidRPr="006F70AC">
        <w:rPr>
          <w:rStyle w:val="af9"/>
          <w:sz w:val="28"/>
          <w:szCs w:val="28"/>
        </w:rPr>
        <w:t>Г ар чи улар жой-жойига ўтирган бўлсалар ҳам, биронта- 'рининг қўли ишга бормасди</w:t>
      </w:r>
      <w:r w:rsidRPr="006F70AC">
        <w:rPr>
          <w:rStyle w:val="61"/>
          <w:sz w:val="28"/>
          <w:szCs w:val="28"/>
        </w:rPr>
        <w:t xml:space="preserve"> (С. Б а б а е в с к и й).</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Агар</w:t>
      </w:r>
      <w:r w:rsidRPr="006F70AC">
        <w:rPr>
          <w:rStyle w:val="61"/>
          <w:sz w:val="28"/>
          <w:szCs w:val="28"/>
        </w:rPr>
        <w:t xml:space="preserve"> сўзи ҳам тўсиқсиз эргаш гапли қўшма </w:t>
      </w:r>
      <w:r w:rsidRPr="006F70AC">
        <w:rPr>
          <w:rStyle w:val="61"/>
          <w:sz w:val="28"/>
          <w:szCs w:val="28"/>
        </w:rPr>
        <w:t>гаплар составида келиб, эргаш гапдаги зидлик мазмунини кучайтириб бериш учун хизмат қилади. БунДай конструкцияларда қисман пайт-шарт маз</w:t>
      </w:r>
      <w:r w:rsidRPr="006F70AC">
        <w:rPr>
          <w:rStyle w:val="61"/>
          <w:sz w:val="28"/>
          <w:szCs w:val="28"/>
        </w:rPr>
        <w:softHyphen/>
        <w:t xml:space="preserve">муни ифодаланиб, </w:t>
      </w:r>
      <w:r w:rsidRPr="006F70AC">
        <w:rPr>
          <w:rStyle w:val="af9"/>
          <w:sz w:val="28"/>
          <w:szCs w:val="28"/>
        </w:rPr>
        <w:t>агар</w:t>
      </w:r>
      <w:r w:rsidRPr="006F70AC">
        <w:rPr>
          <w:rStyle w:val="61"/>
          <w:sz w:val="28"/>
          <w:szCs w:val="28"/>
        </w:rPr>
        <w:t xml:space="preserve"> ёрдамчиси қўшилиши билан шарт мазмуни ортиқ эканлигини кўрсатади: </w:t>
      </w:r>
      <w:r w:rsidRPr="006F70AC">
        <w:rPr>
          <w:rStyle w:val="2pta"/>
          <w:sz w:val="28"/>
          <w:szCs w:val="28"/>
        </w:rPr>
        <w:t>Агар</w:t>
      </w:r>
      <w:r w:rsidRPr="006F70AC">
        <w:rPr>
          <w:rStyle w:val="af9"/>
          <w:sz w:val="28"/>
          <w:szCs w:val="28"/>
        </w:rPr>
        <w:t xml:space="preserve"> хачирнамо катта эшаги унин</w:t>
      </w:r>
      <w:r w:rsidRPr="006F70AC">
        <w:rPr>
          <w:rStyle w:val="af9"/>
          <w:sz w:val="28"/>
          <w:szCs w:val="28"/>
        </w:rPr>
        <w:t>г қулоқлари остида ханграганда ҳам, уйғонмас эди балки</w:t>
      </w:r>
      <w:r w:rsidRPr="006F70AC">
        <w:rPr>
          <w:rStyle w:val="61"/>
          <w:sz w:val="28"/>
          <w:szCs w:val="28"/>
        </w:rPr>
        <w:t xml:space="preserve"> </w:t>
      </w:r>
      <w:r w:rsidRPr="006F70AC">
        <w:rPr>
          <w:rStyle w:val="2ptf1"/>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Гўё</w:t>
      </w:r>
      <w:r w:rsidRPr="006F70AC">
        <w:rPr>
          <w:rStyle w:val="52ptb"/>
          <w:sz w:val="28"/>
          <w:szCs w:val="28"/>
        </w:rPr>
        <w:t xml:space="preserve"> ёрдамчиси</w:t>
      </w:r>
      <w:r w:rsidRPr="006F70AC">
        <w:rPr>
          <w:rStyle w:val="5b"/>
          <w:sz w:val="28"/>
          <w:szCs w:val="28"/>
        </w:rPr>
        <w:t xml:space="preserve"> мазмунидан ўхшатиш ёки чогиштириш маънолари англашилган содда ва қўшма гаплар таркибида ишти</w:t>
      </w:r>
      <w:r w:rsidRPr="006F70AC">
        <w:rPr>
          <w:rStyle w:val="5b"/>
          <w:sz w:val="28"/>
          <w:szCs w:val="28"/>
        </w:rPr>
        <w:softHyphen/>
        <w:t>рок этади. Содда гаплардаги функциясига кўра кўпроқ юклама- ларга яқин бўлиб, гапда у</w:t>
      </w:r>
      <w:r w:rsidRPr="006F70AC">
        <w:rPr>
          <w:rStyle w:val="5b"/>
          <w:sz w:val="28"/>
          <w:szCs w:val="28"/>
        </w:rPr>
        <w:t xml:space="preserve"> турли гап бўлаклари олдида кела олади: </w:t>
      </w:r>
      <w:r w:rsidRPr="006F70AC">
        <w:rPr>
          <w:rStyle w:val="5f1"/>
          <w:i/>
          <w:iCs/>
          <w:sz w:val="28"/>
          <w:szCs w:val="28"/>
        </w:rPr>
        <w:t xml:space="preserve">Онахон ўзининг гапига илҳақ бўлиб турган хотинларнинг кўзла- рига бир сидрақ араб чиқди-да, г ў ё улардан нимагадир розилик олгандай, чеккада чўнқайиб ўтирган Анзиратгагина қараб гапирди </w:t>
      </w:r>
      <w:r w:rsidRPr="006F70AC">
        <w:rPr>
          <w:rStyle w:val="5b"/>
          <w:sz w:val="28"/>
          <w:szCs w:val="28"/>
        </w:rPr>
        <w:t xml:space="preserve">(А. Мух </w:t>
      </w:r>
      <w:r w:rsidRPr="006F70AC">
        <w:rPr>
          <w:rStyle w:val="52ptb"/>
          <w:sz w:val="28"/>
          <w:szCs w:val="28"/>
        </w:rPr>
        <w:t xml:space="preserve">тор). </w:t>
      </w:r>
      <w:r w:rsidRPr="006F70AC">
        <w:rPr>
          <w:rStyle w:val="5f1"/>
          <w:i/>
          <w:iCs/>
          <w:sz w:val="28"/>
          <w:szCs w:val="28"/>
        </w:rPr>
        <w:t xml:space="preserve">Кескин очилган </w:t>
      </w:r>
      <w:r w:rsidRPr="006F70AC">
        <w:rPr>
          <w:rStyle w:val="5f1"/>
          <w:i/>
          <w:iCs/>
          <w:sz w:val="28"/>
          <w:szCs w:val="28"/>
        </w:rPr>
        <w:t>эшик шамоли бу дудни гўё чўчи- тиб юборди</w:t>
      </w:r>
      <w:r w:rsidRPr="006F70AC">
        <w:rPr>
          <w:rStyle w:val="52ptb"/>
          <w:sz w:val="28"/>
          <w:szCs w:val="28"/>
        </w:rPr>
        <w:t xml:space="preserve"> (П. Қо д и р о в). </w:t>
      </w:r>
      <w:r w:rsidRPr="006F70AC">
        <w:rPr>
          <w:rStyle w:val="5f1"/>
          <w:i/>
          <w:iCs/>
          <w:sz w:val="28"/>
          <w:szCs w:val="28"/>
        </w:rPr>
        <w:t>Бу аёлга ҳамма гапни гў ё ўз и ўргат- ган</w:t>
      </w:r>
      <w:r w:rsidRPr="006F70AC">
        <w:rPr>
          <w:rStyle w:val="52ptb"/>
          <w:sz w:val="28"/>
          <w:szCs w:val="28"/>
        </w:rPr>
        <w:t xml:space="preserve"> (А. Қ а ҳ ҳ о р). </w:t>
      </w:r>
      <w:r w:rsidRPr="006F70AC">
        <w:rPr>
          <w:rStyle w:val="5f1"/>
          <w:i/>
          <w:iCs/>
          <w:sz w:val="28"/>
          <w:szCs w:val="28"/>
        </w:rPr>
        <w:t>Лекин мўйловли одам г ў ё уларнинг дарди би- чан иши йўқ эди</w:t>
      </w:r>
      <w:r w:rsidRPr="006F70AC">
        <w:rPr>
          <w:rStyle w:val="52ptb"/>
          <w:sz w:val="28"/>
          <w:szCs w:val="28"/>
        </w:rPr>
        <w:t xml:space="preserve"> (А. Мухтор). </w:t>
      </w:r>
      <w:r w:rsidRPr="006F70AC">
        <w:rPr>
          <w:rStyle w:val="5f1"/>
          <w:i/>
          <w:iCs/>
          <w:sz w:val="28"/>
          <w:szCs w:val="28"/>
        </w:rPr>
        <w:t>Турсуной гўё қалби билан ашулага жўр бўлар эди</w:t>
      </w:r>
      <w:r w:rsidRPr="006F70AC">
        <w:rPr>
          <w:rStyle w:val="52ptb"/>
          <w:sz w:val="28"/>
          <w:szCs w:val="28"/>
        </w:rPr>
        <w:t xml:space="preserve"> (А. Мухтор). </w:t>
      </w:r>
      <w:r w:rsidRPr="006F70AC">
        <w:rPr>
          <w:rStyle w:val="5f1"/>
          <w:i/>
          <w:iCs/>
          <w:sz w:val="28"/>
          <w:szCs w:val="28"/>
        </w:rPr>
        <w:t>К</w:t>
      </w:r>
      <w:r w:rsidRPr="006F70AC">
        <w:rPr>
          <w:rStyle w:val="5f1"/>
          <w:i/>
          <w:iCs/>
          <w:sz w:val="28"/>
          <w:szCs w:val="28"/>
        </w:rPr>
        <w:t>ампирнинг юзида г ў ё ■кулгига ўхшаган бир нарса акс этди</w:t>
      </w:r>
      <w:r w:rsidRPr="006F70AC">
        <w:rPr>
          <w:rStyle w:val="52ptb"/>
          <w:sz w:val="28"/>
          <w:szCs w:val="28"/>
        </w:rPr>
        <w:t xml:space="preserve"> (А. Қ а ҳ ҳ о р). </w:t>
      </w:r>
      <w:r w:rsidRPr="006F70AC">
        <w:rPr>
          <w:rStyle w:val="5f1"/>
          <w:i/>
          <w:iCs/>
          <w:sz w:val="28"/>
          <w:szCs w:val="28"/>
        </w:rPr>
        <w:t>Г ў ё улар ди- ректорга таъна қилаётгандай кўринарди</w:t>
      </w:r>
      <w:r w:rsidRPr="006F70AC">
        <w:rPr>
          <w:rStyle w:val="52ptb"/>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Қўшма гапдаги вазифасига кўра </w:t>
      </w:r>
      <w:r w:rsidRPr="006F70AC">
        <w:rPr>
          <w:rStyle w:val="af9"/>
          <w:sz w:val="28"/>
          <w:szCs w:val="28"/>
        </w:rPr>
        <w:t>гўё</w:t>
      </w:r>
      <w:r w:rsidRPr="006F70AC">
        <w:rPr>
          <w:rStyle w:val="61"/>
          <w:sz w:val="28"/>
          <w:szCs w:val="28"/>
        </w:rPr>
        <w:t xml:space="preserve"> ёрдамчиси юкламагина эмас боғловчи-юклама саналади. Чунки у баъзан компонентлар</w:t>
      </w:r>
      <w:r w:rsidRPr="006F70AC">
        <w:rPr>
          <w:rStyle w:val="61"/>
          <w:sz w:val="28"/>
          <w:szCs w:val="28"/>
        </w:rPr>
        <w:t xml:space="preserve">и </w:t>
      </w:r>
      <w:r w:rsidRPr="006F70AC">
        <w:rPr>
          <w:rStyle w:val="af9"/>
          <w:sz w:val="28"/>
          <w:szCs w:val="28"/>
        </w:rPr>
        <w:t>-гандай (дек)</w:t>
      </w:r>
      <w:r w:rsidRPr="006F70AC">
        <w:rPr>
          <w:rStyle w:val="61"/>
          <w:sz w:val="28"/>
          <w:szCs w:val="28"/>
        </w:rPr>
        <w:t xml:space="preserve"> ёрдамчиси орқали бириккан қўшма гапларнинг эр</w:t>
      </w:r>
      <w:r w:rsidRPr="006F70AC">
        <w:rPr>
          <w:rStyle w:val="61"/>
          <w:sz w:val="28"/>
          <w:szCs w:val="28"/>
        </w:rPr>
        <w:softHyphen/>
        <w:t>гаш гапи таркибида келиб, ундаги чоғиштириш ёки ўхшатиш маъ- носини кучайтиради ёки таъкидлаб кўрсатади. Айрим ҳолларда у •гахминий ўхшатиш мазмунини ифодаловчи гапларда ҳам қўлла- нади.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-ганиде</w:t>
      </w:r>
      <w:r w:rsidRPr="006F70AC">
        <w:rPr>
          <w:rStyle w:val="5f1"/>
          <w:i/>
          <w:iCs/>
          <w:sz w:val="28"/>
          <w:szCs w:val="28"/>
        </w:rPr>
        <w:t>к</w:t>
      </w:r>
      <w:r w:rsidRPr="006F70AC">
        <w:rPr>
          <w:rStyle w:val="5b"/>
          <w:sz w:val="28"/>
          <w:szCs w:val="28"/>
        </w:rPr>
        <w:t xml:space="preserve"> ёрдамчиси қўлланмаган тақдирда у компонентларни бириктирувчи — боғловчи вазифасини бажаради: </w:t>
      </w:r>
      <w:r w:rsidRPr="006F70AC">
        <w:rPr>
          <w:rStyle w:val="5f1"/>
          <w:i/>
          <w:iCs/>
          <w:sz w:val="28"/>
          <w:szCs w:val="28"/>
        </w:rPr>
        <w:t>Мана шўх-шўх оцаётган булок сувлари ҳаётбахш цўшиқларини айтиб жилдираб оқмоқда, гўё ариқ тўла сув севимли деҳцонни чақираётгандай, ҳар куни саҳарда такрор бўлад</w:t>
      </w:r>
      <w:r w:rsidRPr="006F70AC">
        <w:rPr>
          <w:rStyle w:val="5f1"/>
          <w:i/>
          <w:iCs/>
          <w:sz w:val="28"/>
          <w:szCs w:val="28"/>
        </w:rPr>
        <w:t>иган дўстона учрашувини қўмсаётган- дай туюларди</w:t>
      </w:r>
      <w:r w:rsidRPr="006F70AC">
        <w:rPr>
          <w:rStyle w:val="5b"/>
          <w:sz w:val="28"/>
          <w:szCs w:val="28"/>
        </w:rPr>
        <w:t xml:space="preserve"> (Ш. </w:t>
      </w:r>
      <w:r w:rsidRPr="006F70AC">
        <w:rPr>
          <w:rStyle w:val="52pt"/>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Гўё</w:t>
      </w:r>
      <w:r w:rsidRPr="006F70AC">
        <w:rPr>
          <w:rStyle w:val="5b"/>
          <w:sz w:val="28"/>
          <w:szCs w:val="28"/>
        </w:rPr>
        <w:t xml:space="preserve"> ёрдамчиси эргаш гап олдида келиб, реал ўхшатиш ёки реал бўлмаган, тахмин, фараз қилинган (баъзан хаёлий) ўхшатишни билдиради: </w:t>
      </w:r>
      <w:r w:rsidRPr="006F70AC">
        <w:rPr>
          <w:rStyle w:val="5f1"/>
          <w:i/>
          <w:iCs/>
          <w:sz w:val="28"/>
          <w:szCs w:val="28"/>
        </w:rPr>
        <w:t>Мисраларда сўзлар гавҳар каби ёнади, г ў ё янги ранг- лар, янги</w:t>
      </w:r>
      <w:r w:rsidRPr="006F70AC">
        <w:rPr>
          <w:rStyle w:val="5f1"/>
          <w:i/>
          <w:iCs/>
          <w:sz w:val="28"/>
          <w:szCs w:val="28"/>
        </w:rPr>
        <w:t xml:space="preserve"> жилвалар билан порлайди</w:t>
      </w:r>
      <w:r w:rsidRPr="006F70AC">
        <w:rPr>
          <w:rStyle w:val="5b"/>
          <w:sz w:val="28"/>
          <w:szCs w:val="28"/>
        </w:rPr>
        <w:t xml:space="preserve"> (О й б е к). </w:t>
      </w:r>
      <w:r w:rsidRPr="006F70AC">
        <w:rPr>
          <w:rStyle w:val="5f1"/>
          <w:i/>
          <w:iCs/>
          <w:sz w:val="28"/>
          <w:szCs w:val="28"/>
        </w:rPr>
        <w:t>Унинг қайғу ҳасрат- лари аста-секин тарқалади, г ў ё у ўлик ҳолатидан чиқди</w:t>
      </w:r>
      <w:r w:rsidRPr="006F70AC">
        <w:rPr>
          <w:rStyle w:val="5b"/>
          <w:sz w:val="28"/>
          <w:szCs w:val="28"/>
        </w:rPr>
        <w:t xml:space="preserve"> (Г. </w:t>
      </w:r>
      <w:r w:rsidRPr="006F70AC">
        <w:rPr>
          <w:rStyle w:val="52pt"/>
          <w:sz w:val="28"/>
          <w:szCs w:val="28"/>
        </w:rPr>
        <w:t>Нико</w:t>
      </w:r>
      <w:r w:rsidRPr="006F70AC">
        <w:rPr>
          <w:rStyle w:val="52pt"/>
          <w:sz w:val="28"/>
          <w:szCs w:val="28"/>
        </w:rPr>
        <w:softHyphen/>
        <w:t xml:space="preserve">лаева). </w:t>
      </w:r>
      <w:r w:rsidRPr="006F70AC">
        <w:rPr>
          <w:rStyle w:val="5f1"/>
          <w:i/>
          <w:iCs/>
          <w:sz w:val="28"/>
          <w:szCs w:val="28"/>
        </w:rPr>
        <w:t>Эргаш бу шиорни кўриб довдираб цолди, г ў ё унга ҳамма қараб тургандек эди</w:t>
      </w:r>
      <w:r w:rsidRPr="006F70AC">
        <w:rPr>
          <w:rStyle w:val="52pt"/>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Ухшатиш эраш гапли қўшма гапларда </w:t>
      </w:r>
      <w:r w:rsidRPr="006F70AC">
        <w:rPr>
          <w:rStyle w:val="61"/>
          <w:sz w:val="28"/>
          <w:szCs w:val="28"/>
        </w:rPr>
        <w:t xml:space="preserve">ўхшатиш маъносини кучлироқ қилиб, бўрттириб кўрсатиш мақсадида </w:t>
      </w:r>
      <w:r w:rsidRPr="006F70AC">
        <w:rPr>
          <w:rStyle w:val="af9"/>
          <w:sz w:val="28"/>
          <w:szCs w:val="28"/>
        </w:rPr>
        <w:t>гўё</w:t>
      </w:r>
      <w:r w:rsidRPr="006F70AC">
        <w:rPr>
          <w:rStyle w:val="61"/>
          <w:sz w:val="28"/>
          <w:szCs w:val="28"/>
        </w:rPr>
        <w:t xml:space="preserve"> ёрдамчисини олган эргаш гап бош гапдан олдинга келтирилади. Бош гапдан ол- дин қўлланган эргаш гапнинг кесими ҳам ўхшатиш оттенкасини берувчи </w:t>
      </w:r>
      <w:r w:rsidRPr="006F70AC">
        <w:rPr>
          <w:rStyle w:val="af9"/>
          <w:sz w:val="28"/>
          <w:szCs w:val="28"/>
        </w:rPr>
        <w:t>-гандай</w:t>
      </w:r>
      <w:r w:rsidRPr="006F70AC">
        <w:rPr>
          <w:rStyle w:val="61"/>
          <w:sz w:val="28"/>
          <w:szCs w:val="28"/>
        </w:rPr>
        <w:t xml:space="preserve"> ёрдамчисини олган бўлади: </w:t>
      </w:r>
      <w:r w:rsidRPr="006F70AC">
        <w:rPr>
          <w:rStyle w:val="af9"/>
          <w:sz w:val="28"/>
          <w:szCs w:val="28"/>
        </w:rPr>
        <w:t>Гўё ҳамма уни</w:t>
      </w:r>
      <w:r w:rsidRPr="006F70AC">
        <w:rPr>
          <w:rStyle w:val="af9"/>
          <w:sz w:val="28"/>
          <w:szCs w:val="28"/>
        </w:rPr>
        <w:t>нг си- ридан воқиф бўлгандай, йигит қизариб кетди</w:t>
      </w:r>
      <w:r w:rsidRPr="006F70AC">
        <w:rPr>
          <w:rStyle w:val="61"/>
          <w:sz w:val="28"/>
          <w:szCs w:val="28"/>
        </w:rPr>
        <w:t xml:space="preserve"> (О й б е к). </w:t>
      </w:r>
      <w:r w:rsidRPr="006F70AC">
        <w:rPr>
          <w:rStyle w:val="af9"/>
          <w:sz w:val="28"/>
          <w:szCs w:val="28"/>
        </w:rPr>
        <w:t>Гўё қуёш ойни кузатганидек, ўт бўлиб орқангдан кезмоқдаман ман</w:t>
      </w:r>
      <w:r w:rsidRPr="006F70AC">
        <w:rPr>
          <w:rStyle w:val="61"/>
          <w:sz w:val="28"/>
          <w:szCs w:val="28"/>
        </w:rPr>
        <w:t xml:space="preserve"> (У й- </w:t>
      </w:r>
      <w:r w:rsidRPr="006F70AC">
        <w:rPr>
          <w:rStyle w:val="2pt0"/>
          <w:sz w:val="28"/>
          <w:szCs w:val="28"/>
        </w:rPr>
        <w:t>ғун).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Гўё</w:t>
      </w:r>
      <w:r w:rsidRPr="006F70AC">
        <w:rPr>
          <w:rStyle w:val="61"/>
          <w:sz w:val="28"/>
          <w:szCs w:val="28"/>
        </w:rPr>
        <w:t xml:space="preserve"> ёрдамчиси фақат ўхшатиш эргаш гапли қўшма гаплар сос- тавидагина қўлланиб, бошқа эргаш гапларга ҳам ноаниқлик тах</w:t>
      </w:r>
      <w:r w:rsidRPr="006F70AC">
        <w:rPr>
          <w:rStyle w:val="61"/>
          <w:sz w:val="28"/>
          <w:szCs w:val="28"/>
        </w:rPr>
        <w:softHyphen/>
      </w:r>
      <w:r w:rsidRPr="006F70AC">
        <w:rPr>
          <w:rStyle w:val="61"/>
          <w:sz w:val="28"/>
          <w:szCs w:val="28"/>
        </w:rPr>
        <w:t>мин ёки гумон оттенкаларини бериб, уларни бош гапга бирикти</w:t>
      </w:r>
      <w:r w:rsidRPr="006F70AC">
        <w:rPr>
          <w:rStyle w:val="61"/>
          <w:sz w:val="28"/>
          <w:szCs w:val="28"/>
        </w:rPr>
        <w:softHyphen/>
        <w:t xml:space="preserve">рувчи грамматик воситалар билан бирга қўлланади. Тўлдирувчи эргаш гапли қўшма гапларда бажарилиши гумон тутилган, ноаниқ воқеани ифодаловчи эргаш гапни бош гапга боғлашда </w:t>
      </w:r>
      <w:r w:rsidRPr="006F70AC">
        <w:rPr>
          <w:rStyle w:val="af9"/>
          <w:sz w:val="28"/>
          <w:szCs w:val="28"/>
        </w:rPr>
        <w:t>ки</w:t>
      </w:r>
      <w:r w:rsidRPr="006F70AC">
        <w:rPr>
          <w:rStyle w:val="61"/>
          <w:sz w:val="28"/>
          <w:szCs w:val="28"/>
        </w:rPr>
        <w:t xml:space="preserve"> боғлов- чиси билан бир</w:t>
      </w:r>
      <w:r w:rsidRPr="006F70AC">
        <w:rPr>
          <w:rStyle w:val="61"/>
          <w:sz w:val="28"/>
          <w:szCs w:val="28"/>
        </w:rPr>
        <w:t xml:space="preserve">га иштирок этади: </w:t>
      </w:r>
      <w:r w:rsidRPr="006F70AC">
        <w:rPr>
          <w:rStyle w:val="af9"/>
          <w:sz w:val="28"/>
          <w:szCs w:val="28"/>
        </w:rPr>
        <w:t>Тошмуҳамедов бора-бора шу нар- сага кўникиб қолдики, г ў ё маҳалла аҳолиси унинг бутун маиша- тини кўтариши, оиласини тебратиши керак эмиш</w:t>
      </w:r>
      <w:r w:rsidRPr="006F70AC">
        <w:rPr>
          <w:rStyle w:val="61"/>
          <w:sz w:val="28"/>
          <w:szCs w:val="28"/>
        </w:rPr>
        <w:t xml:space="preserve"> («Муштум»). Аниқловчи эргаш гапли қўшма гаплар таркибида келиб, эргаш гап бош гапдаги предметни ўхш</w:t>
      </w:r>
      <w:r w:rsidRPr="006F70AC">
        <w:rPr>
          <w:rStyle w:val="61"/>
          <w:sz w:val="28"/>
          <w:szCs w:val="28"/>
        </w:rPr>
        <w:t xml:space="preserve">атиш йўли билан аниқлайди: </w:t>
      </w:r>
      <w:r w:rsidRPr="006F70AC">
        <w:rPr>
          <w:rStyle w:val="af9"/>
          <w:sz w:val="28"/>
          <w:szCs w:val="28"/>
        </w:rPr>
        <w:t>Унда шун</w:t>
      </w:r>
      <w:r w:rsidRPr="006F70AC">
        <w:rPr>
          <w:rStyle w:val="af9"/>
          <w:sz w:val="28"/>
          <w:szCs w:val="28"/>
        </w:rPr>
        <w:softHyphen/>
        <w:t>дай туйғу бор эдики, г ў ё у осмонни ҳам алдагандай эди</w:t>
      </w:r>
      <w:r w:rsidRPr="006F70AC">
        <w:rPr>
          <w:rStyle w:val="61"/>
          <w:sz w:val="28"/>
          <w:szCs w:val="28"/>
        </w:rPr>
        <w:t xml:space="preserve"> (Г. Н и- к о л а е в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эргаш гапли қўшма гаплар составида қўлланиб, ноаниқ, тахминий сабабни ифодаловчи эргаш гапни бош гапга боғлашда хизмат қилади: </w:t>
      </w:r>
      <w:r w:rsidRPr="006F70AC">
        <w:rPr>
          <w:rStyle w:val="af9"/>
          <w:sz w:val="28"/>
          <w:szCs w:val="28"/>
        </w:rPr>
        <w:t xml:space="preserve">Ҳожия </w:t>
      </w:r>
      <w:r w:rsidRPr="006F70AC">
        <w:rPr>
          <w:rStyle w:val="af9"/>
          <w:sz w:val="28"/>
          <w:szCs w:val="28"/>
        </w:rPr>
        <w:t>гўё фақат Рузвонхола уйида бўлмагани учунгина кетмоқчи бўлди</w:t>
      </w:r>
      <w:r w:rsidRPr="006F70AC">
        <w:rPr>
          <w:rStyle w:val="61"/>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Тўсиқсиз эргаш гапли қўшма гап составида келиб, бош гапдаги воқеани фараз қилиш ёки ўхшатиш орқали изоҳлайди: </w:t>
      </w:r>
      <w:r w:rsidRPr="006F70AC">
        <w:rPr>
          <w:rStyle w:val="af9"/>
          <w:sz w:val="28"/>
          <w:szCs w:val="28"/>
        </w:rPr>
        <w:t xml:space="preserve">Ҳали ҳеч нарса гуллаган бўлмаса ҳам, г ў ё узоқдан гул ҳиди келади </w:t>
      </w:r>
      <w:r w:rsidRPr="006F70AC">
        <w:rPr>
          <w:rStyle w:val="61"/>
          <w:sz w:val="28"/>
          <w:szCs w:val="28"/>
        </w:rPr>
        <w:t>(П. Қо д и р о в).</w:t>
      </w:r>
    </w:p>
    <w:p w:rsidR="00917E11" w:rsidRPr="006F70AC" w:rsidRDefault="00CA00D4" w:rsidP="006F70AC">
      <w:pPr>
        <w:pStyle w:val="17"/>
        <w:shd w:val="clear" w:color="auto" w:fill="auto"/>
        <w:tabs>
          <w:tab w:val="right" w:pos="6794"/>
        </w:tabs>
        <w:spacing w:line="240" w:lineRule="auto"/>
        <w:ind w:firstLine="426"/>
        <w:rPr>
          <w:sz w:val="28"/>
          <w:szCs w:val="28"/>
        </w:rPr>
      </w:pPr>
      <w:r w:rsidRPr="006F70AC">
        <w:rPr>
          <w:rStyle w:val="61"/>
          <w:sz w:val="28"/>
          <w:szCs w:val="28"/>
        </w:rPr>
        <w:t>Кўчирма гапли қўшма гап шаклида тузилган гаплар составил» &lt; келиб кўчирма гап мазмунини тахминий ёки ноаниқ эканлигини кўрсатади. Кўпинча бундай кўчирма гаплар айтилган фикрнй эмас,; фараз қилинган, ўйланган, хаёл қилинган фикрни ифодала</w:t>
      </w:r>
      <w:r w:rsidRPr="006F70AC">
        <w:rPr>
          <w:rStyle w:val="61"/>
          <w:sz w:val="28"/>
          <w:szCs w:val="28"/>
        </w:rPr>
        <w:t xml:space="preserve">йди:- ■ </w:t>
      </w:r>
      <w:r w:rsidRPr="006F70AC">
        <w:rPr>
          <w:rStyle w:val="af9"/>
          <w:sz w:val="28"/>
          <w:szCs w:val="28"/>
        </w:rPr>
        <w:t>Ҳамиша кулиб турган кўзлари г ў ё «нега жим турибсан? нега б иг/</w:t>
      </w:r>
      <w:r w:rsidRPr="006F70AC">
        <w:rPr>
          <w:rStyle w:val="61"/>
          <w:sz w:val="28"/>
          <w:szCs w:val="28"/>
        </w:rPr>
        <w:t xml:space="preserve"> : </w:t>
      </w:r>
      <w:r w:rsidRPr="006F70AC">
        <w:rPr>
          <w:rStyle w:val="af9"/>
          <w:sz w:val="28"/>
          <w:szCs w:val="28"/>
        </w:rPr>
        <w:t>сўз айтмайсан? нега покиза севинч тўғрисида лом демайсан?» дея</w:t>
      </w:r>
      <w:r w:rsidRPr="006F70AC">
        <w:rPr>
          <w:rStyle w:val="61"/>
          <w:sz w:val="28"/>
          <w:szCs w:val="28"/>
        </w:rPr>
        <w:t xml:space="preserve">?'| </w:t>
      </w:r>
      <w:r w:rsidRPr="006F70AC">
        <w:rPr>
          <w:rStyle w:val="af9"/>
          <w:sz w:val="28"/>
          <w:szCs w:val="28"/>
        </w:rPr>
        <w:t>сўроқлаётгандай туюларди</w:t>
      </w:r>
      <w:r w:rsidRPr="006F70AC">
        <w:rPr>
          <w:rStyle w:val="61"/>
          <w:sz w:val="28"/>
          <w:szCs w:val="28"/>
        </w:rPr>
        <w:t xml:space="preserve"> (Ш. </w:t>
      </w:r>
      <w:r w:rsidRPr="006F70AC">
        <w:rPr>
          <w:rStyle w:val="2pt0"/>
          <w:sz w:val="28"/>
          <w:szCs w:val="28"/>
        </w:rPr>
        <w:t>Рашидов).</w:t>
      </w:r>
      <w:r w:rsidRPr="006F70AC">
        <w:rPr>
          <w:rStyle w:val="6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 ў ё ёрдамчиси боғланган қўшма гаплар таркибида ҳам келиб 1 қўшма гапнинг</w:t>
      </w:r>
      <w:r w:rsidRPr="006F70AC">
        <w:rPr>
          <w:rStyle w:val="61"/>
          <w:sz w:val="28"/>
          <w:szCs w:val="28"/>
        </w:rPr>
        <w:t xml:space="preserve"> мазмунида фараз ёки тахмин маънолари англашил- : ганлигини билдиради: </w:t>
      </w:r>
      <w:r w:rsidRPr="006F70AC">
        <w:rPr>
          <w:rStyle w:val="af9"/>
          <w:sz w:val="28"/>
          <w:szCs w:val="28"/>
        </w:rPr>
        <w:t>Гўё чироқ ўчди-ю, қоронғида у кўринмай- колди</w:t>
      </w:r>
      <w:r w:rsidRPr="006F70AC">
        <w:rPr>
          <w:rStyle w:val="61"/>
          <w:sz w:val="28"/>
          <w:szCs w:val="28"/>
        </w:rPr>
        <w:t xml:space="preserve"> (С. А н о р б о о 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 ў ё</w:t>
      </w:r>
      <w:r w:rsidRPr="006F70AC">
        <w:rPr>
          <w:rStyle w:val="5b"/>
          <w:sz w:val="28"/>
          <w:szCs w:val="28"/>
        </w:rPr>
        <w:t xml:space="preserve"> ёрдамчиси </w:t>
      </w:r>
      <w:r w:rsidRPr="006F70AC">
        <w:rPr>
          <w:rStyle w:val="5f1"/>
          <w:i/>
          <w:iCs/>
          <w:sz w:val="28"/>
          <w:szCs w:val="28"/>
        </w:rPr>
        <w:t>ки</w:t>
      </w:r>
      <w:r w:rsidRPr="006F70AC">
        <w:rPr>
          <w:rStyle w:val="5b"/>
          <w:sz w:val="28"/>
          <w:szCs w:val="28"/>
        </w:rPr>
        <w:t xml:space="preserve"> элемента билан бирга </w:t>
      </w:r>
      <w:r w:rsidRPr="006F70AC">
        <w:rPr>
          <w:rStyle w:val="5f1"/>
          <w:i/>
          <w:iCs/>
          <w:sz w:val="28"/>
          <w:szCs w:val="28"/>
        </w:rPr>
        <w:t>(гўёки</w:t>
      </w:r>
      <w:r w:rsidRPr="006F70AC">
        <w:rPr>
          <w:rStyle w:val="5b"/>
          <w:sz w:val="28"/>
          <w:szCs w:val="28"/>
        </w:rPr>
        <w:t xml:space="preserve"> шаклида) ҳам' қўлланади: </w:t>
      </w:r>
      <w:r w:rsidRPr="006F70AC">
        <w:rPr>
          <w:rStyle w:val="5f1"/>
          <w:i/>
          <w:iCs/>
          <w:sz w:val="28"/>
          <w:szCs w:val="28"/>
        </w:rPr>
        <w:t>Уқидим... г ў ё к и қулоцларимда янгради дўст</w:t>
      </w:r>
      <w:r w:rsidRPr="006F70AC">
        <w:rPr>
          <w:rStyle w:val="5f1"/>
          <w:i/>
          <w:iCs/>
          <w:sz w:val="28"/>
          <w:szCs w:val="28"/>
        </w:rPr>
        <w:t>ларнинг цувноқ кулгиси.</w:t>
      </w:r>
    </w:p>
    <w:p w:rsidR="00917E11" w:rsidRPr="006F70AC" w:rsidRDefault="00CA00D4" w:rsidP="006F70AC">
      <w:pPr>
        <w:pStyle w:val="17"/>
        <w:shd w:val="clear" w:color="auto" w:fill="auto"/>
        <w:spacing w:line="240" w:lineRule="auto"/>
        <w:ind w:firstLine="426"/>
        <w:rPr>
          <w:sz w:val="28"/>
          <w:szCs w:val="28"/>
        </w:rPr>
      </w:pPr>
      <w:r w:rsidRPr="006F70AC">
        <w:rPr>
          <w:rStyle w:val="2ptf3"/>
          <w:sz w:val="28"/>
          <w:szCs w:val="28"/>
        </w:rPr>
        <w:t>Худди</w:t>
      </w:r>
      <w:r w:rsidRPr="006F70AC">
        <w:rPr>
          <w:rStyle w:val="61"/>
          <w:sz w:val="28"/>
          <w:szCs w:val="28"/>
        </w:rPr>
        <w:t xml:space="preserve"> </w:t>
      </w:r>
      <w:r w:rsidRPr="006F70AC">
        <w:rPr>
          <w:rStyle w:val="2pt0"/>
          <w:sz w:val="28"/>
          <w:szCs w:val="28"/>
        </w:rPr>
        <w:t>ёрдамчиси</w:t>
      </w:r>
      <w:r w:rsidRPr="006F70AC">
        <w:rPr>
          <w:rStyle w:val="61"/>
          <w:sz w:val="28"/>
          <w:szCs w:val="28"/>
        </w:rPr>
        <w:t xml:space="preserve"> ҳам </w:t>
      </w:r>
      <w:r w:rsidRPr="006F70AC">
        <w:rPr>
          <w:rStyle w:val="2ptf3"/>
          <w:sz w:val="28"/>
          <w:szCs w:val="28"/>
        </w:rPr>
        <w:t>гў</w:t>
      </w:r>
      <w:r w:rsidRPr="006F70AC">
        <w:rPr>
          <w:rStyle w:val="af9"/>
          <w:sz w:val="28"/>
          <w:szCs w:val="28"/>
        </w:rPr>
        <w:t xml:space="preserve"> ё</w:t>
      </w:r>
      <w:r w:rsidRPr="006F70AC">
        <w:rPr>
          <w:rStyle w:val="61"/>
          <w:sz w:val="28"/>
          <w:szCs w:val="28"/>
        </w:rPr>
        <w:t xml:space="preserve"> сўзига ўхшаш ўхшатиш ёки во- цеа-ҳодисаларнинг юзага келишига бир оз ишончсизлик, гумон би</w:t>
      </w:r>
      <w:r w:rsidRPr="006F70AC">
        <w:rPr>
          <w:rStyle w:val="61"/>
          <w:sz w:val="28"/>
          <w:szCs w:val="28"/>
        </w:rPr>
        <w:softHyphen/>
        <w:t xml:space="preserve">лан қараш маъноларини билдиради. Бу сўз иштирок этган компо- нентларнинг ҳам кесимлари кўпинча </w:t>
      </w:r>
      <w:r w:rsidRPr="006F70AC">
        <w:rPr>
          <w:rStyle w:val="af9"/>
          <w:sz w:val="28"/>
          <w:szCs w:val="28"/>
        </w:rPr>
        <w:t>-гандай (дек)</w:t>
      </w:r>
      <w:r w:rsidRPr="006F70AC">
        <w:rPr>
          <w:rStyle w:val="61"/>
          <w:sz w:val="28"/>
          <w:szCs w:val="28"/>
        </w:rPr>
        <w:t xml:space="preserve"> аффикси</w:t>
      </w:r>
      <w:r w:rsidRPr="006F70AC">
        <w:rPr>
          <w:rStyle w:val="61"/>
          <w:sz w:val="28"/>
          <w:szCs w:val="28"/>
        </w:rPr>
        <w:t xml:space="preserve">ни олиб^ бош гапга боғланиб келади: </w:t>
      </w:r>
      <w:r w:rsidRPr="006F70AC">
        <w:rPr>
          <w:rStyle w:val="af9"/>
          <w:sz w:val="28"/>
          <w:szCs w:val="28"/>
        </w:rPr>
        <w:t xml:space="preserve">Кампир </w:t>
      </w:r>
      <w:r w:rsidRPr="006F70AC">
        <w:rPr>
          <w:rStyle w:val="2ptf3"/>
          <w:sz w:val="28"/>
          <w:szCs w:val="28"/>
        </w:rPr>
        <w:t>худди</w:t>
      </w:r>
      <w:r w:rsidRPr="006F70AC">
        <w:rPr>
          <w:rStyle w:val="af9"/>
          <w:sz w:val="28"/>
          <w:szCs w:val="28"/>
        </w:rPr>
        <w:t xml:space="preserve"> ҳозир ўғли келиши- билан қўл ушлашиб кетаётгандай, эшикка қаради</w:t>
      </w:r>
      <w:r w:rsidRPr="006F70AC">
        <w:rPr>
          <w:rStyle w:val="61"/>
          <w:sz w:val="28"/>
          <w:szCs w:val="28"/>
        </w:rPr>
        <w:t xml:space="preserve"> (А.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2ptf3"/>
          <w:sz w:val="28"/>
          <w:szCs w:val="28"/>
        </w:rPr>
        <w:t>Токи</w:t>
      </w:r>
      <w:r w:rsidRPr="006F70AC">
        <w:rPr>
          <w:rStyle w:val="2pt0"/>
          <w:sz w:val="28"/>
          <w:szCs w:val="28"/>
        </w:rPr>
        <w:t xml:space="preserve"> ёрдамчиси</w:t>
      </w:r>
      <w:r w:rsidRPr="006F70AC">
        <w:rPr>
          <w:rStyle w:val="61"/>
          <w:sz w:val="28"/>
          <w:szCs w:val="28"/>
        </w:rPr>
        <w:t xml:space="preserve"> юқоридаги ёрдамчи сўзларга ўхшаш боғ- ловчи-юклама саналади ва компонентлари </w:t>
      </w:r>
      <w:r w:rsidRPr="006F70AC">
        <w:rPr>
          <w:rStyle w:val="af9"/>
          <w:sz w:val="28"/>
          <w:szCs w:val="28"/>
        </w:rPr>
        <w:t>деб</w:t>
      </w:r>
      <w:r w:rsidRPr="006F70AC">
        <w:rPr>
          <w:rStyle w:val="61"/>
          <w:sz w:val="28"/>
          <w:szCs w:val="28"/>
        </w:rPr>
        <w:t xml:space="preserve"> ёрдамчиси орқалй бириккан қўшма г</w:t>
      </w:r>
      <w:r w:rsidRPr="006F70AC">
        <w:rPr>
          <w:rStyle w:val="61"/>
          <w:sz w:val="28"/>
          <w:szCs w:val="28"/>
        </w:rPr>
        <w:t>аплар составида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Қуйидаги эргаш гаплар бош гапга </w:t>
      </w:r>
      <w:r w:rsidRPr="006F70AC">
        <w:rPr>
          <w:rStyle w:val="af9"/>
          <w:sz w:val="28"/>
          <w:szCs w:val="28"/>
        </w:rPr>
        <w:t>токи</w:t>
      </w:r>
      <w:r w:rsidRPr="006F70AC">
        <w:rPr>
          <w:rStyle w:val="61"/>
          <w:sz w:val="28"/>
          <w:szCs w:val="28"/>
        </w:rPr>
        <w:t xml:space="preserve"> ёрдамчиси орқали би- рикади:</w:t>
      </w:r>
    </w:p>
    <w:p w:rsidR="00917E11" w:rsidRPr="006F70AC" w:rsidRDefault="00CA00D4" w:rsidP="006F70AC">
      <w:pPr>
        <w:pStyle w:val="17"/>
        <w:shd w:val="clear" w:color="auto" w:fill="auto"/>
        <w:tabs>
          <w:tab w:val="left" w:pos="703"/>
        </w:tabs>
        <w:spacing w:line="240" w:lineRule="auto"/>
        <w:ind w:firstLine="426"/>
        <w:rPr>
          <w:sz w:val="28"/>
          <w:szCs w:val="28"/>
        </w:rPr>
      </w:pPr>
      <w:r w:rsidRPr="006F70AC">
        <w:rPr>
          <w:rStyle w:val="61"/>
          <w:sz w:val="28"/>
          <w:szCs w:val="28"/>
        </w:rPr>
        <w:t>а)</w:t>
      </w:r>
      <w:r w:rsidRPr="006F70AC">
        <w:rPr>
          <w:rStyle w:val="61"/>
          <w:sz w:val="28"/>
          <w:szCs w:val="28"/>
        </w:rPr>
        <w:tab/>
        <w:t xml:space="preserve">Мақсад эргаш гап бош гап билан </w:t>
      </w:r>
      <w:r w:rsidRPr="006F70AC">
        <w:rPr>
          <w:rStyle w:val="af9"/>
          <w:sz w:val="28"/>
          <w:szCs w:val="28"/>
        </w:rPr>
        <w:t>токи</w:t>
      </w:r>
      <w:r w:rsidRPr="006F70AC">
        <w:rPr>
          <w:rStyle w:val="61"/>
          <w:sz w:val="28"/>
          <w:szCs w:val="28"/>
        </w:rPr>
        <w:t xml:space="preserve"> ёрдамчиси орқали би- рикади. Бундай қўшма гапларда эргаш гапнинг кесими феълнинг буйруқ майли формасида, бош гапнинг феъл кесим</w:t>
      </w:r>
      <w:r w:rsidRPr="006F70AC">
        <w:rPr>
          <w:rStyle w:val="61"/>
          <w:sz w:val="28"/>
          <w:szCs w:val="28"/>
        </w:rPr>
        <w:t xml:space="preserve">и эса, ҳаракат номи формасида келиб </w:t>
      </w:r>
      <w:r w:rsidRPr="006F70AC">
        <w:rPr>
          <w:rStyle w:val="af9"/>
          <w:sz w:val="28"/>
          <w:szCs w:val="28"/>
        </w:rPr>
        <w:t>керак, лозим, зарур</w:t>
      </w:r>
      <w:r w:rsidRPr="006F70AC">
        <w:rPr>
          <w:rStyle w:val="61"/>
          <w:sz w:val="28"/>
          <w:szCs w:val="28"/>
        </w:rPr>
        <w:t xml:space="preserve"> каби сўзлар билан бир</w:t>
      </w:r>
      <w:r w:rsidRPr="006F70AC">
        <w:rPr>
          <w:rStyle w:val="61"/>
          <w:sz w:val="28"/>
          <w:szCs w:val="28"/>
        </w:rPr>
        <w:softHyphen/>
        <w:t xml:space="preserve">га қўлланади. Бундай қўшма гапларда эргаш гап бош гапдан кейин келади: </w:t>
      </w:r>
      <w:r w:rsidRPr="006F70AC">
        <w:rPr>
          <w:rStyle w:val="af9"/>
          <w:sz w:val="28"/>
          <w:szCs w:val="28"/>
        </w:rPr>
        <w:t xml:space="preserve">Эртага артелда ҳам, клубда ҳам бутун хотинларни йиғиб воцеани айтиб берамиз, </w:t>
      </w:r>
      <w:r w:rsidRPr="006F70AC">
        <w:rPr>
          <w:rStyle w:val="2ptf3"/>
          <w:sz w:val="28"/>
          <w:szCs w:val="28"/>
        </w:rPr>
        <w:t>токи</w:t>
      </w:r>
      <w:r w:rsidRPr="006F70AC">
        <w:rPr>
          <w:rStyle w:val="af9"/>
          <w:sz w:val="28"/>
          <w:szCs w:val="28"/>
        </w:rPr>
        <w:t xml:space="preserve"> б у қабихликни хамма билс</w:t>
      </w:r>
      <w:r w:rsidRPr="006F70AC">
        <w:rPr>
          <w:rStyle w:val="af9"/>
          <w:sz w:val="28"/>
          <w:szCs w:val="28"/>
        </w:rPr>
        <w:t xml:space="preserve">ин. </w:t>
      </w:r>
      <w:r w:rsidRPr="006F70AC">
        <w:rPr>
          <w:rStyle w:val="61"/>
          <w:sz w:val="28"/>
          <w:szCs w:val="28"/>
        </w:rPr>
        <w:t xml:space="preserve">(А. </w:t>
      </w:r>
      <w:r w:rsidRPr="006F70AC">
        <w:rPr>
          <w:rStyle w:val="2pt0"/>
          <w:sz w:val="28"/>
          <w:szCs w:val="28"/>
        </w:rPr>
        <w:t>Мухтор).</w:t>
      </w:r>
      <w:r w:rsidRPr="006F70AC">
        <w:rPr>
          <w:rStyle w:val="61"/>
          <w:sz w:val="28"/>
          <w:szCs w:val="28"/>
        </w:rPr>
        <w:t xml:space="preserve"> Мазмунидан фақат мақсад англашилган эргаш гапларнинг кесим составида </w:t>
      </w:r>
      <w:r w:rsidRPr="006F70AC">
        <w:rPr>
          <w:rStyle w:val="af9"/>
          <w:sz w:val="28"/>
          <w:szCs w:val="28"/>
        </w:rPr>
        <w:t>деб</w:t>
      </w:r>
      <w:r w:rsidRPr="006F70AC">
        <w:rPr>
          <w:rStyle w:val="61"/>
          <w:sz w:val="28"/>
          <w:szCs w:val="28"/>
        </w:rPr>
        <w:t xml:space="preserve"> ёрдамчиси ҳам ишлатилади: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Ёзилди бу шеър баҳор тонгида,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Азиз фарзандларга совға бўлсин деб,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Токи бир мўйсафид отанинг сўзи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Энди қалбларга дилжо бўлсин деб</w:t>
      </w:r>
      <w:r w:rsidRPr="006F70AC">
        <w:rPr>
          <w:rStyle w:val="5b"/>
          <w:sz w:val="28"/>
          <w:szCs w:val="28"/>
        </w:rPr>
        <w:t xml:space="preserve"> (Ғ. </w:t>
      </w:r>
      <w:r w:rsidRPr="006F70AC">
        <w:rPr>
          <w:rStyle w:val="52pt"/>
          <w:sz w:val="28"/>
          <w:szCs w:val="28"/>
        </w:rPr>
        <w:t>Ғулом).</w:t>
      </w:r>
    </w:p>
    <w:p w:rsidR="00917E11" w:rsidRPr="006F70AC" w:rsidRDefault="00CA00D4" w:rsidP="006F70AC">
      <w:pPr>
        <w:pStyle w:val="17"/>
        <w:shd w:val="clear" w:color="auto" w:fill="auto"/>
        <w:tabs>
          <w:tab w:val="right" w:pos="6794"/>
        </w:tabs>
        <w:spacing w:line="240" w:lineRule="auto"/>
        <w:ind w:firstLine="426"/>
        <w:rPr>
          <w:sz w:val="28"/>
          <w:szCs w:val="28"/>
        </w:rPr>
      </w:pPr>
      <w:r w:rsidRPr="006F70AC">
        <w:rPr>
          <w:rStyle w:val="61"/>
          <w:sz w:val="28"/>
          <w:szCs w:val="28"/>
        </w:rPr>
        <w:t xml:space="preserve">б) Мазмунидан мақсад ва сабаб маънолари англашилган эргаш гап бош гап билан </w:t>
      </w:r>
      <w:r w:rsidRPr="006F70AC">
        <w:rPr>
          <w:rStyle w:val="2ptf3"/>
          <w:sz w:val="28"/>
          <w:szCs w:val="28"/>
        </w:rPr>
        <w:t>токи</w:t>
      </w:r>
      <w:r w:rsidRPr="006F70AC">
        <w:rPr>
          <w:rStyle w:val="61"/>
          <w:sz w:val="28"/>
          <w:szCs w:val="28"/>
        </w:rPr>
        <w:t xml:space="preserve"> ёрдамчиси орқали бирикади:</w:t>
      </w:r>
      <w:r w:rsidRPr="006F70AC">
        <w:rPr>
          <w:rStyle w:val="61"/>
          <w:sz w:val="28"/>
          <w:szCs w:val="28"/>
        </w:rPr>
        <w:tab/>
      </w:r>
      <w:r w:rsidRPr="006F70AC">
        <w:rPr>
          <w:rStyle w:val="af9"/>
          <w:sz w:val="28"/>
          <w:szCs w:val="28"/>
        </w:rPr>
        <w:t xml:space="preserve">Яхши- лаб таъзирини бериш керак, </w:t>
      </w:r>
      <w:r w:rsidRPr="006F70AC">
        <w:rPr>
          <w:rStyle w:val="2ptf3"/>
          <w:sz w:val="28"/>
          <w:szCs w:val="28"/>
        </w:rPr>
        <w:t>токи</w:t>
      </w:r>
      <w:r w:rsidRPr="006F70AC">
        <w:rPr>
          <w:rStyle w:val="af9"/>
          <w:sz w:val="28"/>
          <w:szCs w:val="28"/>
        </w:rPr>
        <w:t xml:space="preserve"> бошқаларга намуна бўлсин </w:t>
      </w:r>
      <w:r w:rsidRPr="006F70AC">
        <w:rPr>
          <w:rStyle w:val="2pt0"/>
          <w:sz w:val="28"/>
          <w:szCs w:val="28"/>
        </w:rPr>
        <w:t>(П.Турсун).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 составида эргаш гапнинг феъл кесимидав- сўнг </w:t>
      </w:r>
      <w:r w:rsidRPr="006F70AC">
        <w:rPr>
          <w:rStyle w:val="af9"/>
          <w:sz w:val="28"/>
          <w:szCs w:val="28"/>
        </w:rPr>
        <w:t>деб</w:t>
      </w:r>
      <w:r w:rsidRPr="006F70AC">
        <w:rPr>
          <w:rStyle w:val="61"/>
          <w:sz w:val="28"/>
          <w:szCs w:val="28"/>
        </w:rPr>
        <w:t xml:space="preserve"> ёрд</w:t>
      </w:r>
      <w:r w:rsidRPr="006F70AC">
        <w:rPr>
          <w:rStyle w:val="61"/>
          <w:sz w:val="28"/>
          <w:szCs w:val="28"/>
        </w:rPr>
        <w:t>амчиси қўлланмайди.</w:t>
      </w:r>
    </w:p>
    <w:p w:rsidR="00917E11" w:rsidRPr="006F70AC" w:rsidRDefault="00CA00D4" w:rsidP="006F70AC">
      <w:pPr>
        <w:pStyle w:val="17"/>
        <w:shd w:val="clear" w:color="auto" w:fill="auto"/>
        <w:tabs>
          <w:tab w:val="left" w:pos="702"/>
        </w:tabs>
        <w:spacing w:line="240" w:lineRule="auto"/>
        <w:ind w:firstLine="426"/>
        <w:rPr>
          <w:sz w:val="28"/>
          <w:szCs w:val="28"/>
        </w:rPr>
      </w:pPr>
      <w:r w:rsidRPr="006F70AC">
        <w:rPr>
          <w:rStyle w:val="61"/>
          <w:sz w:val="28"/>
          <w:szCs w:val="28"/>
        </w:rPr>
        <w:t>в)</w:t>
      </w:r>
      <w:r w:rsidRPr="006F70AC">
        <w:rPr>
          <w:rStyle w:val="61"/>
          <w:sz w:val="28"/>
          <w:szCs w:val="28"/>
        </w:rPr>
        <w:tab/>
        <w:t xml:space="preserve">Пайт эргаш гапли қўшма гаплар составида ҳам ишлатилади. .Бундай қўшма гапларда эргаш гапнинг кесими составида </w:t>
      </w:r>
      <w:r w:rsidRPr="006F70AC">
        <w:rPr>
          <w:rStyle w:val="af9"/>
          <w:sz w:val="28"/>
          <w:szCs w:val="28"/>
        </w:rPr>
        <w:t>-(а)р экан</w:t>
      </w:r>
      <w:r w:rsidRPr="006F70AC">
        <w:rPr>
          <w:rStyle w:val="61"/>
          <w:sz w:val="28"/>
          <w:szCs w:val="28"/>
        </w:rPr>
        <w:t xml:space="preserve"> ёрдамчиси ишлатилган бўлиб, </w:t>
      </w:r>
      <w:r w:rsidRPr="006F70AC">
        <w:rPr>
          <w:rStyle w:val="af9"/>
          <w:sz w:val="28"/>
          <w:szCs w:val="28"/>
        </w:rPr>
        <w:t>токи</w:t>
      </w:r>
      <w:r w:rsidRPr="006F70AC">
        <w:rPr>
          <w:rStyle w:val="61"/>
          <w:sz w:val="28"/>
          <w:szCs w:val="28"/>
        </w:rPr>
        <w:t xml:space="preserve"> сўзи шу эргаш компонент- нинг олдида келади. Бундай пайт эргаш гапдаги ёрдамчил</w:t>
      </w:r>
      <w:r w:rsidRPr="006F70AC">
        <w:rPr>
          <w:rStyle w:val="61"/>
          <w:sz w:val="28"/>
          <w:szCs w:val="28"/>
        </w:rPr>
        <w:t xml:space="preserve">ар рус тилидаги </w:t>
      </w:r>
      <w:r w:rsidRPr="006F70AC">
        <w:rPr>
          <w:rStyle w:val="2ptf3"/>
          <w:sz w:val="28"/>
          <w:szCs w:val="28"/>
        </w:rPr>
        <w:t>пока</w:t>
      </w:r>
      <w:r w:rsidRPr="006F70AC">
        <w:rPr>
          <w:rStyle w:val="61"/>
          <w:sz w:val="28"/>
          <w:szCs w:val="28"/>
        </w:rPr>
        <w:t xml:space="preserve"> сўзига яқин маънони билдиради:</w:t>
      </w:r>
    </w:p>
    <w:p w:rsidR="00917E11" w:rsidRPr="006F70AC" w:rsidRDefault="00CA00D4" w:rsidP="006F70AC">
      <w:pPr>
        <w:pStyle w:val="50"/>
        <w:shd w:val="clear" w:color="auto" w:fill="auto"/>
        <w:spacing w:line="240" w:lineRule="auto"/>
        <w:ind w:firstLine="426"/>
        <w:rPr>
          <w:sz w:val="28"/>
          <w:szCs w:val="28"/>
        </w:rPr>
      </w:pPr>
      <w:r w:rsidRPr="006F70AC">
        <w:rPr>
          <w:rStyle w:val="52ptd"/>
          <w:i/>
          <w:iCs/>
          <w:sz w:val="28"/>
          <w:szCs w:val="28"/>
        </w:rPr>
        <w:t>Токи</w:t>
      </w:r>
      <w:r w:rsidRPr="006F70AC">
        <w:rPr>
          <w:rStyle w:val="5f1"/>
          <w:i/>
          <w:iCs/>
          <w:sz w:val="28"/>
          <w:szCs w:val="28"/>
        </w:rPr>
        <w:t xml:space="preserve"> жоним бўлар экан танамда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Дўстлик куйин куйлай улуғ Ватанда</w:t>
      </w:r>
      <w:r w:rsidRPr="006F70AC">
        <w:rPr>
          <w:rStyle w:val="5b"/>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2ptf3"/>
          <w:sz w:val="28"/>
          <w:szCs w:val="28"/>
        </w:rPr>
        <w:t>Балки</w:t>
      </w:r>
      <w:r w:rsidRPr="006F70AC">
        <w:rPr>
          <w:rStyle w:val="61"/>
          <w:sz w:val="28"/>
          <w:szCs w:val="28"/>
        </w:rPr>
        <w:t xml:space="preserve"> сўзи қўлланишдаги баъзи хусусиятларига кўра‘ зидлов боғловчиларидан фарқ қилади. </w:t>
      </w:r>
      <w:r w:rsidRPr="006F70AC">
        <w:rPr>
          <w:rStyle w:val="af9"/>
          <w:sz w:val="28"/>
          <w:szCs w:val="28"/>
        </w:rPr>
        <w:t>Балки</w:t>
      </w:r>
      <w:r w:rsidRPr="006F70AC">
        <w:rPr>
          <w:rStyle w:val="61"/>
          <w:sz w:val="28"/>
          <w:szCs w:val="28"/>
        </w:rPr>
        <w:t xml:space="preserve"> ёрдамчиси кўпинча- ўзидан </w:t>
      </w:r>
      <w:r w:rsidRPr="006F70AC">
        <w:rPr>
          <w:rStyle w:val="61"/>
          <w:sz w:val="28"/>
          <w:szCs w:val="28"/>
        </w:rPr>
        <w:t>олдинги бўлакнинг инкор формада келишини талаб қила- ди. Бу ёрдамчи содда гапдаги бирдан ортиқ ҳолда уюшиб келгав турли гап бўлакларини зидлаш орқали изоҳлайди: уюшиқ бўлак- ларнинг бирини инкор этиб, иккинчисини тасдиқлайди.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Балки</w:t>
      </w:r>
      <w:r w:rsidRPr="006F70AC">
        <w:rPr>
          <w:rStyle w:val="61"/>
          <w:sz w:val="28"/>
          <w:szCs w:val="28"/>
        </w:rPr>
        <w:t xml:space="preserve"> ёрдамчиси иштирок этган </w:t>
      </w:r>
      <w:r w:rsidRPr="006F70AC">
        <w:rPr>
          <w:rStyle w:val="61"/>
          <w:sz w:val="28"/>
          <w:szCs w:val="28"/>
        </w:rPr>
        <w:t xml:space="preserve">содда гапларда уюшган бў- лаклар бири инкор этилиб, бири тасдиқланмай, ҳар иккаласи ҳам тасдиқлаш орқали изоҳланади. Бундай конструкцияларда уюшган бўлаклар мазмунан бир-бирига зид бўлмай, бирининг маъносини иккинчиси тўлдиради ёки орттиради, кучайтиради. </w:t>
      </w:r>
      <w:r w:rsidRPr="006F70AC">
        <w:rPr>
          <w:rStyle w:val="61"/>
          <w:sz w:val="28"/>
          <w:szCs w:val="28"/>
        </w:rPr>
        <w:t xml:space="preserve">Бундай уюшиқ бўлакларнинг олдинги қисмига </w:t>
      </w:r>
      <w:r w:rsidRPr="006F70AC">
        <w:rPr>
          <w:rStyle w:val="af9"/>
          <w:sz w:val="28"/>
          <w:szCs w:val="28"/>
        </w:rPr>
        <w:t>-гина</w:t>
      </w:r>
      <w:r w:rsidRPr="006F70AC">
        <w:rPr>
          <w:rStyle w:val="61"/>
          <w:sz w:val="28"/>
          <w:szCs w:val="28"/>
        </w:rPr>
        <w:t xml:space="preserve"> элемента қўшиб ишлатиладн.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Балки</w:t>
      </w:r>
      <w:r w:rsidRPr="006F70AC">
        <w:rPr>
          <w:rStyle w:val="61"/>
          <w:sz w:val="28"/>
          <w:szCs w:val="28"/>
        </w:rPr>
        <w:t xml:space="preserve"> ёрдамчиси содда гапда уюшмаган гап бўлакларидая кейин ҳам ишлатилади. Бундай вақтда у гапнинг мазмунига гумон,. тахмин оттенкаларини қўшади ва тахмин ёки гумон тутилган бўлак </w:t>
      </w:r>
      <w:r w:rsidRPr="006F70AC">
        <w:rPr>
          <w:rStyle w:val="61"/>
          <w:sz w:val="28"/>
          <w:szCs w:val="28"/>
        </w:rPr>
        <w:t xml:space="preserve">олдида қўлланади. Бундай гапларда юқоридаги инкор элементлари иштирок этмай, гапнинг кесими составида гумон юкламаси </w:t>
      </w:r>
      <w:r w:rsidRPr="006F70AC">
        <w:rPr>
          <w:rStyle w:val="af9"/>
          <w:sz w:val="28"/>
          <w:szCs w:val="28"/>
        </w:rPr>
        <w:t xml:space="preserve">-дир </w:t>
      </w:r>
      <w:r w:rsidRPr="006F70AC">
        <w:rPr>
          <w:rStyle w:val="61"/>
          <w:sz w:val="28"/>
          <w:szCs w:val="28"/>
        </w:rPr>
        <w:t xml:space="preserve">қўлланган бўлади ёки келаси замон феъли шаклида тузилади: </w:t>
      </w:r>
      <w:r w:rsidRPr="006F70AC">
        <w:rPr>
          <w:rStyle w:val="af9"/>
          <w:sz w:val="28"/>
          <w:szCs w:val="28"/>
        </w:rPr>
        <w:t>Бу шеърни балки Дурбек ёзгандир.</w:t>
      </w:r>
      <w:r w:rsidRPr="006F70AC">
        <w:rPr>
          <w:rStyle w:val="61"/>
          <w:sz w:val="28"/>
          <w:szCs w:val="28"/>
        </w:rPr>
        <w:t xml:space="preserve"> Бундай гапларнинг мазмуни- дан қисман сўроқ</w:t>
      </w:r>
      <w:r w:rsidRPr="006F70AC">
        <w:rPr>
          <w:rStyle w:val="61"/>
          <w:sz w:val="28"/>
          <w:szCs w:val="28"/>
        </w:rPr>
        <w:t xml:space="preserve"> маъноси ҳам англашилиб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Эргашган қўшма гап таркибида ҳам </w:t>
      </w:r>
      <w:r w:rsidRPr="006F70AC">
        <w:rPr>
          <w:rStyle w:val="af9"/>
          <w:sz w:val="28"/>
          <w:szCs w:val="28"/>
        </w:rPr>
        <w:t>балки</w:t>
      </w:r>
      <w:r w:rsidRPr="006F70AC">
        <w:rPr>
          <w:rStyle w:val="61"/>
          <w:sz w:val="28"/>
          <w:szCs w:val="28"/>
        </w:rPr>
        <w:t xml:space="preserve"> сўзи ишлатилиб,. бутун қўшма гапга ёки унинг айрим компонентларига гумон, тахмий оттенкасини қўшади. Одатда бундай қўшма гапларда бош гапнинг кесими гумон юкламасини қабул қилган бўлади</w:t>
      </w:r>
      <w:r w:rsidRPr="006F70AC">
        <w:rPr>
          <w:rStyle w:val="61"/>
          <w:sz w:val="28"/>
          <w:szCs w:val="28"/>
        </w:rPr>
        <w:t xml:space="preserve"> ёки келаси замов гумон феъли орқали ифодаланади: </w:t>
      </w:r>
      <w:r w:rsidRPr="006F70AC">
        <w:rPr>
          <w:rStyle w:val="af9"/>
          <w:sz w:val="28"/>
          <w:szCs w:val="28"/>
        </w:rPr>
        <w:t xml:space="preserve">Иккови бир аччиқлашиб ури^ шиб олишганда ҳам, </w:t>
      </w:r>
      <w:r w:rsidRPr="006F70AC">
        <w:rPr>
          <w:rStyle w:val="2ptf3"/>
          <w:sz w:val="28"/>
          <w:szCs w:val="28"/>
        </w:rPr>
        <w:t>балки</w:t>
      </w:r>
      <w:r w:rsidRPr="006F70AC">
        <w:rPr>
          <w:rStyle w:val="af9"/>
          <w:sz w:val="28"/>
          <w:szCs w:val="28"/>
        </w:rPr>
        <w:t xml:space="preserve"> оралари майда-чуйда нарсалардан тозаланган бўлар эди</w:t>
      </w:r>
      <w:r w:rsidRPr="006F70AC">
        <w:rPr>
          <w:rStyle w:val="61"/>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Балки</w:t>
      </w:r>
      <w:r w:rsidRPr="006F70AC">
        <w:rPr>
          <w:rStyle w:val="61"/>
          <w:sz w:val="28"/>
          <w:szCs w:val="28"/>
        </w:rPr>
        <w:t xml:space="preserve"> ёрдамчиси эргашган қўшма гапларда ҳам айрим компо- нентдаги ёки бутун қўшма г</w:t>
      </w:r>
      <w:r w:rsidRPr="006F70AC">
        <w:rPr>
          <w:rStyle w:val="61"/>
          <w:sz w:val="28"/>
          <w:szCs w:val="28"/>
        </w:rPr>
        <w:t xml:space="preserve">апдаги воқеа-ҳодисанинг содир бўли- шига, бажарилишига ишончсизлик, гумон билан қараш маънола- рини билдиради. Шунинг учун </w:t>
      </w:r>
      <w:r w:rsidRPr="006F70AC">
        <w:rPr>
          <w:rStyle w:val="af9"/>
          <w:sz w:val="28"/>
          <w:szCs w:val="28"/>
        </w:rPr>
        <w:t>балки</w:t>
      </w:r>
      <w:r w:rsidRPr="006F70AC">
        <w:rPr>
          <w:rStyle w:val="61"/>
          <w:sz w:val="28"/>
          <w:szCs w:val="28"/>
        </w:rPr>
        <w:t xml:space="preserve"> ёрдамчисини боғловчи деб эмас, боғловчи-юклама деб олиш маъқул бўлади.</w:t>
      </w:r>
    </w:p>
    <w:p w:rsidR="00917E11" w:rsidRPr="006F70AC" w:rsidRDefault="00CA00D4" w:rsidP="006F70AC">
      <w:pPr>
        <w:pStyle w:val="17"/>
        <w:shd w:val="clear" w:color="auto" w:fill="auto"/>
        <w:spacing w:line="240" w:lineRule="auto"/>
        <w:ind w:firstLine="426"/>
        <w:rPr>
          <w:sz w:val="28"/>
          <w:szCs w:val="28"/>
        </w:rPr>
      </w:pPr>
      <w:r w:rsidRPr="006F70AC">
        <w:rPr>
          <w:rStyle w:val="2ptf3"/>
          <w:sz w:val="28"/>
          <w:szCs w:val="28"/>
        </w:rPr>
        <w:t>На-на</w:t>
      </w:r>
      <w:r w:rsidRPr="006F70AC">
        <w:rPr>
          <w:rStyle w:val="61"/>
          <w:sz w:val="28"/>
          <w:szCs w:val="28"/>
        </w:rPr>
        <w:t xml:space="preserve"> </w:t>
      </w:r>
      <w:r w:rsidRPr="006F70AC">
        <w:rPr>
          <w:rStyle w:val="2pt0"/>
          <w:sz w:val="28"/>
          <w:szCs w:val="28"/>
        </w:rPr>
        <w:t>ёрдамчиси</w:t>
      </w:r>
      <w:r w:rsidRPr="006F70AC">
        <w:rPr>
          <w:rStyle w:val="61"/>
          <w:sz w:val="28"/>
          <w:szCs w:val="28"/>
        </w:rPr>
        <w:t xml:space="preserve"> ҳам боғловчилик, ҳам юкламалик ва- зифас</w:t>
      </w:r>
      <w:r w:rsidRPr="006F70AC">
        <w:rPr>
          <w:rStyle w:val="61"/>
          <w:sz w:val="28"/>
          <w:szCs w:val="28"/>
        </w:rPr>
        <w:t xml:space="preserve">ини бажаради. Боғловчи функциясида келганда айрим тенг ҳуқуқли компонентларга инкор оттенкасини бериб уларни боғ- лайди: </w:t>
      </w:r>
      <w:r w:rsidRPr="006F70AC">
        <w:rPr>
          <w:rStyle w:val="af9"/>
          <w:sz w:val="28"/>
          <w:szCs w:val="28"/>
        </w:rPr>
        <w:t>На кўча бор, на мустаҳкам уй-жой кўринади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На сўзларида маъно бор, на ишларида ҳаё</w:t>
      </w:r>
      <w:r w:rsidRPr="006F70AC">
        <w:rPr>
          <w:rStyle w:val="2pt0"/>
          <w:sz w:val="28"/>
          <w:szCs w:val="28"/>
        </w:rPr>
        <w:t xml:space="preserve"> (Ойбек).</w:t>
      </w:r>
    </w:p>
    <w:p w:rsidR="00917E11" w:rsidRPr="006F70AC" w:rsidRDefault="00CA00D4" w:rsidP="006F70AC">
      <w:pPr>
        <w:pStyle w:val="17"/>
        <w:shd w:val="clear" w:color="auto" w:fill="auto"/>
        <w:tabs>
          <w:tab w:val="right" w:pos="6250"/>
        </w:tabs>
        <w:spacing w:line="240" w:lineRule="auto"/>
        <w:ind w:firstLine="426"/>
        <w:rPr>
          <w:sz w:val="28"/>
          <w:szCs w:val="28"/>
        </w:rPr>
      </w:pPr>
      <w:r w:rsidRPr="006F70AC">
        <w:rPr>
          <w:rStyle w:val="61"/>
          <w:sz w:val="28"/>
          <w:szCs w:val="28"/>
        </w:rPr>
        <w:t>Юклама вазифасини бажариб, мазмунид</w:t>
      </w:r>
      <w:r w:rsidRPr="006F70AC">
        <w:rPr>
          <w:rStyle w:val="61"/>
          <w:sz w:val="28"/>
          <w:szCs w:val="28"/>
        </w:rPr>
        <w:t xml:space="preserve">ан инкор англашилган гаплар составида келади ва улардаги инкорни кучайтириб кўрсата- ди: </w:t>
      </w:r>
      <w:r w:rsidRPr="006F70AC">
        <w:rPr>
          <w:rStyle w:val="af9"/>
          <w:sz w:val="28"/>
          <w:szCs w:val="28"/>
        </w:rPr>
        <w:t>Биной на шоир, на санъаткор эмаслигидан жуда хафа бўлиб кетди</w:t>
      </w:r>
      <w:r w:rsidRPr="006F70AC">
        <w:rPr>
          <w:rStyle w:val="61"/>
          <w:sz w:val="28"/>
          <w:szCs w:val="28"/>
        </w:rPr>
        <w:t xml:space="preserve"> </w:t>
      </w:r>
      <w:r w:rsidRPr="006F70AC">
        <w:rPr>
          <w:rStyle w:val="2pt0"/>
          <w:sz w:val="28"/>
          <w:szCs w:val="28"/>
        </w:rPr>
        <w:t>(Тагор).</w:t>
      </w:r>
      <w:r w:rsidRPr="006F70AC">
        <w:rPr>
          <w:rStyle w:val="6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На-на</w:t>
      </w:r>
      <w:r w:rsidRPr="006F70AC">
        <w:rPr>
          <w:rStyle w:val="61"/>
          <w:sz w:val="28"/>
          <w:szCs w:val="28"/>
        </w:rPr>
        <w:t xml:space="preserve"> ёрдамчиси содда ва қўшма гаплар составида келганда, ўзида инкор элементлари иштирок этга</w:t>
      </w:r>
      <w:r w:rsidRPr="006F70AC">
        <w:rPr>
          <w:rStyle w:val="61"/>
          <w:sz w:val="28"/>
          <w:szCs w:val="28"/>
        </w:rPr>
        <w:t>н гапнинг мазмунидаги ин- ■корни кучайтиради ёки таркибида инкор элементлари бўлмаган =гапга инкор маъносини қўшади.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Содда гапларда гапнинг турли бўлаклари олдида кела олади: </w:t>
      </w:r>
      <w:r w:rsidRPr="006F70AC">
        <w:rPr>
          <w:rStyle w:val="5f1"/>
          <w:i/>
          <w:iCs/>
          <w:sz w:val="28"/>
          <w:szCs w:val="28"/>
        </w:rPr>
        <w:t xml:space="preserve">Бу сирни на стам, на онам билади. Раиснинг эркатой ўғли на ўқийди, </w:t>
      </w:r>
      <w:r w:rsidRPr="006F70AC">
        <w:rPr>
          <w:rStyle w:val="5f1"/>
          <w:i/>
          <w:iCs/>
          <w:sz w:val="28"/>
          <w:szCs w:val="28"/>
        </w:rPr>
        <w:t>на бирон жойда ишлайди. У на шаҳарда туришини бил- майди, на қшилоцца кетишини билмайди. На отасининг гапига қулоқ солади, на онасининг.</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Гапда </w:t>
      </w:r>
      <w:r w:rsidRPr="006F70AC">
        <w:rPr>
          <w:rStyle w:val="af9"/>
          <w:sz w:val="28"/>
          <w:szCs w:val="28"/>
        </w:rPr>
        <w:t>на</w:t>
      </w:r>
      <w:r w:rsidRPr="006F70AC">
        <w:rPr>
          <w:rStyle w:val="61"/>
          <w:sz w:val="28"/>
          <w:szCs w:val="28"/>
        </w:rPr>
        <w:t xml:space="preserve"> ёрдамчиси тааллуқли бўлган бўлак доим уюшиб ке- лади ёки боғланган қўшма гапни ташкил қилади.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На</w:t>
      </w:r>
      <w:r w:rsidRPr="006F70AC">
        <w:rPr>
          <w:rStyle w:val="61"/>
          <w:sz w:val="28"/>
          <w:szCs w:val="28"/>
        </w:rPr>
        <w:t xml:space="preserve"> ёрдамчиси ишт</w:t>
      </w:r>
      <w:r w:rsidRPr="006F70AC">
        <w:rPr>
          <w:rStyle w:val="61"/>
          <w:sz w:val="28"/>
          <w:szCs w:val="28"/>
        </w:rPr>
        <w:t xml:space="preserve">ирок этган гапларнинг кесимлари кўпинча &gt;бир хил сўз орқали ифодаланади. Шунинг учун ҳам гапнинг содда ■ёки қўшма бўлишидан қатъи назар ундаги кесимлар баъзан кейин- ги компонентда қўлланмаслиги мумкин: </w:t>
      </w:r>
      <w:r w:rsidRPr="006F70AC">
        <w:rPr>
          <w:rStyle w:val="af9"/>
          <w:sz w:val="28"/>
          <w:szCs w:val="28"/>
        </w:rPr>
        <w:t>Унинг на Кўлобда уй-жойи бор, на бу ерда оёқ босадига</w:t>
      </w:r>
      <w:r w:rsidRPr="006F70AC">
        <w:rPr>
          <w:rStyle w:val="af9"/>
          <w:sz w:val="28"/>
          <w:szCs w:val="28"/>
        </w:rPr>
        <w:t>н жойи</w:t>
      </w:r>
      <w:r w:rsidRPr="006F70AC">
        <w:rPr>
          <w:rStyle w:val="61"/>
          <w:sz w:val="28"/>
          <w:szCs w:val="28"/>
        </w:rPr>
        <w:t xml:space="preserve"> (С. А й и и й). </w:t>
      </w:r>
      <w:r w:rsidRPr="006F70AC">
        <w:rPr>
          <w:rStyle w:val="af9"/>
          <w:sz w:val="28"/>
          <w:szCs w:val="28"/>
        </w:rPr>
        <w:t>На сув бор, на •озуқа, на дарахт.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ёрдамчи эргашган қўшма гап составида келиб, инкор эле- ментларини олган эргаш гапдаги инкор маъносини кучайтириб бе</w:t>
      </w:r>
      <w:r w:rsidRPr="006F70AC">
        <w:rPr>
          <w:rStyle w:val="61"/>
          <w:sz w:val="28"/>
          <w:szCs w:val="28"/>
        </w:rPr>
        <w:softHyphen/>
        <w:t>ради. Бундай қўлланиш бош гапга нисбатан ўзаро «тенг ҳуқуқли» дай тузилган уюшиқ</w:t>
      </w:r>
      <w:r w:rsidRPr="006F70AC">
        <w:rPr>
          <w:rStyle w:val="61"/>
          <w:sz w:val="28"/>
          <w:szCs w:val="28"/>
        </w:rPr>
        <w:t xml:space="preserve"> эргаш гапли мураккаб цўшма гапларда уч- ;райди: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На кўкнинг фанори ўчмасдан,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На юлдуз сайр этиб кўчмасдан,..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Жонтемир завқ билан турарди</w:t>
      </w:r>
      <w:r w:rsidRPr="006F70AC">
        <w:rPr>
          <w:rStyle w:val="5b"/>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На-на</w:t>
      </w:r>
      <w:r w:rsidRPr="006F70AC">
        <w:rPr>
          <w:rStyle w:val="61"/>
          <w:sz w:val="28"/>
          <w:szCs w:val="28"/>
        </w:rPr>
        <w:t xml:space="preserve"> ёрдамчиси тенг ҳуқуқли компонентларни бириктириб кел- танда баъзан улар орасида </w:t>
      </w:r>
      <w:r w:rsidRPr="006F70AC">
        <w:rPr>
          <w:rStyle w:val="af9"/>
          <w:sz w:val="28"/>
          <w:szCs w:val="28"/>
        </w:rPr>
        <w:t>ва</w:t>
      </w:r>
      <w:r w:rsidRPr="006F70AC">
        <w:rPr>
          <w:rStyle w:val="61"/>
          <w:sz w:val="28"/>
          <w:szCs w:val="28"/>
        </w:rPr>
        <w:t xml:space="preserve"> боғловчиси ҳам иш</w:t>
      </w:r>
      <w:r w:rsidRPr="006F70AC">
        <w:rPr>
          <w:rStyle w:val="61"/>
          <w:sz w:val="28"/>
          <w:szCs w:val="28"/>
        </w:rPr>
        <w:t>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Демак боғловчили эргашган қўшма гап компонентлари </w:t>
      </w:r>
      <w:r w:rsidRPr="006F70AC">
        <w:rPr>
          <w:rStyle w:val="af9"/>
          <w:sz w:val="28"/>
          <w:szCs w:val="28"/>
        </w:rPr>
        <w:t>ки, •чунки, негаки, шунинг учун, бўлмаса, шекилли</w:t>
      </w:r>
      <w:r w:rsidRPr="006F70AC">
        <w:rPr>
          <w:rStyle w:val="61"/>
          <w:sz w:val="28"/>
          <w:szCs w:val="28"/>
        </w:rPr>
        <w:t xml:space="preserve"> каби соф эргашти- рув боғловчилари; </w:t>
      </w:r>
      <w:r w:rsidRPr="006F70AC">
        <w:rPr>
          <w:rStyle w:val="af9"/>
          <w:sz w:val="28"/>
          <w:szCs w:val="28"/>
        </w:rPr>
        <w:t>гўё, токи, агар, модомики, башарти, борди-ю гарчи, балки</w:t>
      </w:r>
      <w:r w:rsidRPr="006F70AC">
        <w:rPr>
          <w:rStyle w:val="61"/>
          <w:sz w:val="28"/>
          <w:szCs w:val="28"/>
        </w:rPr>
        <w:t xml:space="preserve"> каби боғловчи-юкламалар ва бошқа шунга ўхшаш граммати</w:t>
      </w:r>
      <w:r w:rsidRPr="006F70AC">
        <w:rPr>
          <w:rStyle w:val="61"/>
          <w:sz w:val="28"/>
          <w:szCs w:val="28"/>
        </w:rPr>
        <w:t>к воситалар орқали боғланади.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Боғловчи сўзлар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қўшма гап қисмларини бириктиришда боғловчи сўзлар мух.им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2ptf3"/>
          <w:sz w:val="28"/>
          <w:szCs w:val="28"/>
        </w:rPr>
        <w:t>Демоқ</w:t>
      </w:r>
      <w:r w:rsidRPr="006F70AC">
        <w:rPr>
          <w:rStyle w:val="61"/>
          <w:sz w:val="28"/>
          <w:szCs w:val="28"/>
        </w:rPr>
        <w:t xml:space="preserve"> </w:t>
      </w:r>
      <w:r w:rsidRPr="006F70AC">
        <w:rPr>
          <w:rStyle w:val="2pt0"/>
          <w:sz w:val="28"/>
          <w:szCs w:val="28"/>
        </w:rPr>
        <w:t>феъли.</w:t>
      </w:r>
      <w:r w:rsidRPr="006F70AC">
        <w:rPr>
          <w:rStyle w:val="61"/>
          <w:sz w:val="28"/>
          <w:szCs w:val="28"/>
        </w:rPr>
        <w:t xml:space="preserve"> Бу феълнинг маънолари хилма-хилдир. </w:t>
      </w:r>
      <w:r w:rsidRPr="006F70AC">
        <w:rPr>
          <w:rStyle w:val="af9"/>
          <w:sz w:val="28"/>
          <w:szCs w:val="28"/>
        </w:rPr>
        <w:t>Де- моқ</w:t>
      </w:r>
      <w:r w:rsidRPr="006F70AC">
        <w:rPr>
          <w:rStyle w:val="61"/>
          <w:sz w:val="28"/>
          <w:szCs w:val="28"/>
        </w:rPr>
        <w:t xml:space="preserve"> феъли феълнинг сифатдош, равишдош инфинитив </w:t>
      </w:r>
      <w:r w:rsidRPr="006F70AC">
        <w:rPr>
          <w:rStyle w:val="61"/>
          <w:sz w:val="28"/>
          <w:szCs w:val="28"/>
        </w:rPr>
        <w:t>формала- рида ва турли майл аффиксларини олиб қўлланади. Бу феъл эр</w:t>
      </w:r>
      <w:r w:rsidRPr="006F70AC">
        <w:rPr>
          <w:rStyle w:val="61"/>
          <w:sz w:val="28"/>
          <w:szCs w:val="28"/>
        </w:rPr>
        <w:softHyphen/>
        <w:t xml:space="preserve">гашган қўшма гап таркибида </w:t>
      </w:r>
      <w:r w:rsidRPr="006F70AC">
        <w:rPr>
          <w:rStyle w:val="af9"/>
          <w:sz w:val="28"/>
          <w:szCs w:val="28"/>
        </w:rPr>
        <w:t>деб, дегунча, деса</w:t>
      </w:r>
      <w:r w:rsidRPr="006F70AC">
        <w:rPr>
          <w:rStyle w:val="61"/>
          <w:sz w:val="28"/>
          <w:szCs w:val="28"/>
        </w:rPr>
        <w:t xml:space="preserve"> каби формаларда келиб бош ва эргаш гапни бириктирувчи восита сифатида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Деб</w:t>
      </w:r>
      <w:r w:rsidRPr="006F70AC">
        <w:rPr>
          <w:rStyle w:val="61"/>
          <w:sz w:val="28"/>
          <w:szCs w:val="28"/>
        </w:rPr>
        <w:t xml:space="preserve"> сўзи эргашган қўшма гапда боғловчи сўз вазифасини ба</w:t>
      </w:r>
      <w:r w:rsidRPr="006F70AC">
        <w:rPr>
          <w:rStyle w:val="61"/>
          <w:sz w:val="28"/>
          <w:szCs w:val="28"/>
        </w:rPr>
        <w:t>- жаради. У кўчирма гап каби шаклланган эргаш гапни автор гапи- .дай тузилган бош гапга боғлайди. Одатда бундай қўшма гапларда «эргаш гап» бир оз кўчирма гапга ўхшаш мазмунни билдиради ва кўчирма гап каби тузилган бўлади. Бундай эргаш гаплардаги фикр .айти</w:t>
      </w:r>
      <w:r w:rsidRPr="006F70AC">
        <w:rPr>
          <w:rStyle w:val="61"/>
          <w:sz w:val="28"/>
          <w:szCs w:val="28"/>
        </w:rPr>
        <w:t>лмаган бўлса ҳам, орзу қилинган, хаёл қилинган ёки мўлжал- ланган бўлади. Шунинг учун ҳам кўчирма гапга тўла эмас, қисман- гина ўхшайди ва кўчирма гаплардаги каби тиниш белгилар билан &lt;\'</w:t>
      </w:r>
      <w:r w:rsidRPr="006F70AC">
        <w:rPr>
          <w:rStyle w:val="Candara95pt2"/>
          <w:rFonts w:ascii="Times New Roman" w:hAnsi="Times New Roman" w:cs="Times New Roman"/>
          <w:sz w:val="28"/>
          <w:szCs w:val="28"/>
        </w:rPr>
        <w:t>1</w:t>
      </w:r>
      <w:r w:rsidRPr="006F70AC">
        <w:rPr>
          <w:rStyle w:val="61"/>
          <w:sz w:val="28"/>
          <w:szCs w:val="28"/>
        </w:rPr>
        <w:t>илмайди. Бундай конструкцияларда деб ўз лексик маъносини, тўла бўлма</w:t>
      </w:r>
      <w:r w:rsidRPr="006F70AC">
        <w:rPr>
          <w:rStyle w:val="61"/>
          <w:sz w:val="28"/>
          <w:szCs w:val="28"/>
        </w:rPr>
        <w:t>са ҳам, сақлаган ҳолда компонентларни боғлаш учун хизмат қилади.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Деб</w:t>
      </w:r>
      <w:r w:rsidRPr="006F70AC">
        <w:rPr>
          <w:rStyle w:val="61"/>
          <w:sz w:val="28"/>
          <w:szCs w:val="28"/>
        </w:rPr>
        <w:t xml:space="preserve"> қуйидаги эргаш гапларни бош гапга боғлаш учун ишлати- лади:</w:t>
      </w:r>
    </w:p>
    <w:p w:rsidR="00917E11" w:rsidRPr="006F70AC" w:rsidRDefault="00CA00D4" w:rsidP="006F70AC">
      <w:pPr>
        <w:pStyle w:val="17"/>
        <w:numPr>
          <w:ilvl w:val="0"/>
          <w:numId w:val="182"/>
        </w:numPr>
        <w:shd w:val="clear" w:color="auto" w:fill="auto"/>
        <w:spacing w:line="240" w:lineRule="auto"/>
        <w:ind w:firstLine="426"/>
        <w:rPr>
          <w:sz w:val="28"/>
          <w:szCs w:val="28"/>
        </w:rPr>
      </w:pPr>
      <w:r w:rsidRPr="006F70AC">
        <w:rPr>
          <w:rStyle w:val="61"/>
          <w:sz w:val="28"/>
          <w:szCs w:val="28"/>
        </w:rPr>
        <w:t xml:space="preserve"> Мақсад эргаш гапли қўшма гапларнинг компонентлари </w:t>
      </w:r>
      <w:r w:rsidRPr="006F70AC">
        <w:rPr>
          <w:rStyle w:val="af9"/>
          <w:sz w:val="28"/>
          <w:szCs w:val="28"/>
        </w:rPr>
        <w:t xml:space="preserve">деб </w:t>
      </w:r>
      <w:r w:rsidRPr="006F70AC">
        <w:rPr>
          <w:rStyle w:val="61"/>
          <w:sz w:val="28"/>
          <w:szCs w:val="28"/>
        </w:rPr>
        <w:t>орқали бирикади. Бундай мақсад эргаш гаплар қисман кўчирма гап характери</w:t>
      </w:r>
      <w:r w:rsidRPr="006F70AC">
        <w:rPr>
          <w:rStyle w:val="61"/>
          <w:sz w:val="28"/>
          <w:szCs w:val="28"/>
        </w:rPr>
        <w:t xml:space="preserve">га эга бўлиб, бошқа шахснинг гапирган гапини эмас, ўйлаган, орзу қилган фикрини билдиради: </w:t>
      </w:r>
      <w:r w:rsidRPr="006F70AC">
        <w:rPr>
          <w:rStyle w:val="af9"/>
          <w:sz w:val="28"/>
          <w:szCs w:val="28"/>
        </w:rPr>
        <w:t xml:space="preserve">Етимлар ўқисин </w:t>
      </w:r>
      <w:r w:rsidRPr="006F70AC">
        <w:rPr>
          <w:rStyle w:val="2ptf3"/>
          <w:sz w:val="28"/>
          <w:szCs w:val="28"/>
        </w:rPr>
        <w:t xml:space="preserve">деб, </w:t>
      </w:r>
      <w:r w:rsidRPr="006F70AC">
        <w:rPr>
          <w:rStyle w:val="af9"/>
          <w:sz w:val="28"/>
          <w:szCs w:val="28"/>
        </w:rPr>
        <w:t>совет ҳукумати кўп мактаблар очиб, катта имкониятлар яратиб берди</w:t>
      </w:r>
      <w:r w:rsidRPr="006F70AC">
        <w:rPr>
          <w:rStyle w:val="61"/>
          <w:sz w:val="28"/>
          <w:szCs w:val="28"/>
        </w:rPr>
        <w:t xml:space="preserve"> (П. Т у р с у н). </w:t>
      </w:r>
      <w:r w:rsidRPr="006F70AC">
        <w:rPr>
          <w:rStyle w:val="af9"/>
          <w:sz w:val="28"/>
          <w:szCs w:val="28"/>
        </w:rPr>
        <w:t>Украин циз кийсин д еб атлас, И пак қуртга пилла ўратар</w:t>
      </w:r>
      <w:r w:rsidRPr="006F70AC">
        <w:rPr>
          <w:rStyle w:val="61"/>
          <w:sz w:val="28"/>
          <w:szCs w:val="28"/>
        </w:rPr>
        <w:t xml:space="preserve"> (А. У</w:t>
      </w:r>
      <w:r w:rsidRPr="006F70AC">
        <w:rPr>
          <w:rStyle w:val="61"/>
          <w:sz w:val="28"/>
          <w:szCs w:val="28"/>
        </w:rPr>
        <w:t xml:space="preserve"> м а р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w:t>
      </w:r>
      <w:r w:rsidRPr="006F70AC">
        <w:rPr>
          <w:rStyle w:val="af9"/>
          <w:sz w:val="28"/>
          <w:szCs w:val="28"/>
        </w:rPr>
        <w:t>деб</w:t>
      </w:r>
      <w:r w:rsidRPr="006F70AC">
        <w:rPr>
          <w:rStyle w:val="61"/>
          <w:sz w:val="28"/>
          <w:szCs w:val="28"/>
        </w:rPr>
        <w:t xml:space="preserve"> орқали бирикадиган қўшма гапларда кесим- лар кўпинча буйруқ майли формасида келса ҳам, эргаш гапдаги ■мазмун буйруқни эмас, истакни англатади. Эргаш. гапнинг кесими феълнинг шарт майли формасида келса, истак маъносини, ижро м</w:t>
      </w:r>
      <w:r w:rsidRPr="006F70AC">
        <w:rPr>
          <w:rStyle w:val="61"/>
          <w:sz w:val="28"/>
          <w:szCs w:val="28"/>
        </w:rPr>
        <w:t>айли формасида келса, истакни, мақсадни 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вақтда эргаш гапни бош гапга туташтирувчи </w:t>
      </w:r>
      <w:r w:rsidRPr="006F70AC">
        <w:rPr>
          <w:rStyle w:val="af9"/>
          <w:sz w:val="28"/>
          <w:szCs w:val="28"/>
        </w:rPr>
        <w:t>деб</w:t>
      </w:r>
      <w:r w:rsidRPr="006F70AC">
        <w:rPr>
          <w:rStyle w:val="61"/>
          <w:sz w:val="28"/>
          <w:szCs w:val="28"/>
        </w:rPr>
        <w:t xml:space="preserve"> ёрдам- -чиси </w:t>
      </w:r>
      <w:r w:rsidRPr="006F70AC">
        <w:rPr>
          <w:rStyle w:val="af9"/>
          <w:sz w:val="28"/>
          <w:szCs w:val="28"/>
        </w:rPr>
        <w:t>дейишиб</w:t>
      </w:r>
      <w:r w:rsidRPr="006F70AC">
        <w:rPr>
          <w:rStyle w:val="61"/>
          <w:sz w:val="28"/>
          <w:szCs w:val="28"/>
        </w:rPr>
        <w:t xml:space="preserve"> шаклида қўлланади, бош гапдаги кесим ҳам кўп- .ликда келади, чунки бош гапдаги фикр кўпликка қарашли бўлгани учун, </w:t>
      </w:r>
      <w:r w:rsidRPr="006F70AC">
        <w:rPr>
          <w:rStyle w:val="af9"/>
          <w:sz w:val="28"/>
          <w:szCs w:val="28"/>
        </w:rPr>
        <w:t>деб</w:t>
      </w:r>
      <w:r w:rsidRPr="006F70AC">
        <w:rPr>
          <w:rStyle w:val="61"/>
          <w:sz w:val="28"/>
          <w:szCs w:val="28"/>
        </w:rPr>
        <w:t xml:space="preserve"> ёрдамчиси ҳам</w:t>
      </w:r>
      <w:r w:rsidRPr="006F70AC">
        <w:rPr>
          <w:rStyle w:val="61"/>
          <w:sz w:val="28"/>
          <w:szCs w:val="28"/>
        </w:rPr>
        <w:t xml:space="preserve"> кўплик формада ишлатилган: </w:t>
      </w:r>
      <w:r w:rsidRPr="006F70AC">
        <w:rPr>
          <w:rStyle w:val="af9"/>
          <w:sz w:val="28"/>
          <w:szCs w:val="28"/>
        </w:rPr>
        <w:t xml:space="preserve">Сиримизни Iайтиб бермасин </w:t>
      </w:r>
      <w:r w:rsidRPr="006F70AC">
        <w:rPr>
          <w:rStyle w:val="2ptf3"/>
          <w:sz w:val="28"/>
          <w:szCs w:val="28"/>
        </w:rPr>
        <w:t>дейишиб,</w:t>
      </w:r>
      <w:r w:rsidRPr="006F70AC">
        <w:rPr>
          <w:rStyle w:val="af9"/>
          <w:sz w:val="28"/>
          <w:szCs w:val="28"/>
        </w:rPr>
        <w:t xml:space="preserve"> уни анча вақт ушлаб туришди.</w:t>
      </w:r>
    </w:p>
    <w:p w:rsidR="00917E11" w:rsidRPr="006F70AC" w:rsidRDefault="00CA00D4" w:rsidP="006F70AC">
      <w:pPr>
        <w:pStyle w:val="17"/>
        <w:numPr>
          <w:ilvl w:val="0"/>
          <w:numId w:val="182"/>
        </w:numPr>
        <w:shd w:val="clear" w:color="auto" w:fill="auto"/>
        <w:spacing w:line="240" w:lineRule="auto"/>
        <w:ind w:firstLine="426"/>
        <w:rPr>
          <w:sz w:val="28"/>
          <w:szCs w:val="28"/>
        </w:rPr>
      </w:pPr>
      <w:r w:rsidRPr="006F70AC">
        <w:rPr>
          <w:rStyle w:val="af9"/>
          <w:sz w:val="28"/>
          <w:szCs w:val="28"/>
        </w:rPr>
        <w:t xml:space="preserve"> Деб</w:t>
      </w:r>
      <w:r w:rsidRPr="006F70AC">
        <w:rPr>
          <w:rStyle w:val="61"/>
          <w:sz w:val="28"/>
          <w:szCs w:val="28"/>
        </w:rPr>
        <w:t xml:space="preserve"> ёрдамчиси тўлдирувчи эргаш гапли қўшма гап компо- яентларини боглаш учун хизмат қилади. Бундай қўшма гапларда ҳам кўчирма гап ва автор гапи муносабати кучсизла</w:t>
      </w:r>
      <w:r w:rsidRPr="006F70AC">
        <w:rPr>
          <w:rStyle w:val="61"/>
          <w:sz w:val="28"/>
          <w:szCs w:val="28"/>
        </w:rPr>
        <w:t xml:space="preserve">на боргандир: </w:t>
      </w:r>
      <w:r w:rsidRPr="006F70AC">
        <w:rPr>
          <w:rStyle w:val="af9"/>
          <w:sz w:val="28"/>
          <w:szCs w:val="28"/>
        </w:rPr>
        <w:t>Боласи билан ўралиб цолди, энди ишлай олмайди деб ўйласа •керак у</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Жияним раҳм цилар, ёрдам цилар деб сенга умид қилувдим</w:t>
      </w:r>
      <w:r w:rsidRPr="006F70AC">
        <w:rPr>
          <w:rStyle w:val="2pt0"/>
          <w:sz w:val="28"/>
          <w:szCs w:val="28"/>
        </w:rPr>
        <w:t xml:space="preserve"> (Ш. Рашидов). </w:t>
      </w:r>
      <w:r w:rsidRPr="006F70AC">
        <w:rPr>
          <w:rStyle w:val="af9"/>
          <w:sz w:val="28"/>
          <w:szCs w:val="28"/>
        </w:rPr>
        <w:t>Гавҳар муҳаббат ҳацида ёзиш- дан тортинган бўлиши мумкин деб сира ўйламади</w:t>
      </w:r>
      <w:r w:rsidRPr="006F70AC">
        <w:rPr>
          <w:rStyle w:val="2pt0"/>
          <w:sz w:val="28"/>
          <w:szCs w:val="28"/>
        </w:rPr>
        <w:t xml:space="preserve"> (П. Қоди- </w:t>
      </w:r>
      <w:r w:rsidRPr="006F70AC">
        <w:rPr>
          <w:rStyle w:val="61"/>
          <w:sz w:val="28"/>
          <w:szCs w:val="28"/>
        </w:rPr>
        <w:t>р о в).</w:t>
      </w:r>
    </w:p>
    <w:p w:rsidR="00917E11" w:rsidRPr="006F70AC" w:rsidRDefault="00CA00D4" w:rsidP="006F70AC">
      <w:pPr>
        <w:pStyle w:val="17"/>
        <w:numPr>
          <w:ilvl w:val="0"/>
          <w:numId w:val="182"/>
        </w:numPr>
        <w:shd w:val="clear" w:color="auto" w:fill="auto"/>
        <w:spacing w:line="240" w:lineRule="auto"/>
        <w:ind w:firstLine="426"/>
        <w:rPr>
          <w:sz w:val="28"/>
          <w:szCs w:val="28"/>
        </w:rPr>
      </w:pPr>
      <w:r w:rsidRPr="006F70AC">
        <w:rPr>
          <w:rStyle w:val="61"/>
          <w:sz w:val="28"/>
          <w:szCs w:val="28"/>
        </w:rPr>
        <w:t xml:space="preserve"> Сабаб эргаш гапли қўшма гаплар составида ҳам </w:t>
      </w:r>
      <w:r w:rsidRPr="006F70AC">
        <w:rPr>
          <w:rStyle w:val="af9"/>
          <w:sz w:val="28"/>
          <w:szCs w:val="28"/>
        </w:rPr>
        <w:t>деб</w:t>
      </w:r>
      <w:r w:rsidRPr="006F70AC">
        <w:rPr>
          <w:rStyle w:val="61"/>
          <w:sz w:val="28"/>
          <w:szCs w:val="28"/>
        </w:rPr>
        <w:t xml:space="preserve"> ёрдам</w:t>
      </w:r>
      <w:r w:rsidRPr="006F70AC">
        <w:rPr>
          <w:rStyle w:val="61"/>
          <w:sz w:val="28"/>
          <w:szCs w:val="28"/>
        </w:rPr>
        <w:softHyphen/>
        <w:t>чиси компонентларни бириктирувчи грамматик восита сифатида ишлатилади. Бундай қўшма гапларда у сабабни эмас, ўйланган, хаёл қилинган фикрнинг бош гапдаги воқеани юзага келишида са- бабчи эканини билди</w:t>
      </w:r>
      <w:r w:rsidRPr="006F70AC">
        <w:rPr>
          <w:rStyle w:val="61"/>
          <w:sz w:val="28"/>
          <w:szCs w:val="28"/>
        </w:rPr>
        <w:t xml:space="preserve">ради: </w:t>
      </w:r>
      <w:r w:rsidRPr="006F70AC">
        <w:rPr>
          <w:rStyle w:val="af9"/>
          <w:sz w:val="28"/>
          <w:szCs w:val="28"/>
        </w:rPr>
        <w:t xml:space="preserve">Ҳошимжоннинг ишларига цараб ғўза- ларимиз дуруст экан деб, оз бўлмаса ғафлатда цолай дедим </w:t>
      </w:r>
      <w:r w:rsidRPr="006F70AC">
        <w:rPr>
          <w:rStyle w:val="2pt0"/>
          <w:sz w:val="28"/>
          <w:szCs w:val="28"/>
        </w:rPr>
        <w:t>(Саид Аҳма</w:t>
      </w:r>
      <w:r w:rsidRPr="006F70AC">
        <w:rPr>
          <w:rStyle w:val="61"/>
          <w:sz w:val="28"/>
          <w:szCs w:val="28"/>
        </w:rPr>
        <w:t xml:space="preserve"> д). </w:t>
      </w:r>
      <w:r w:rsidRPr="006F70AC">
        <w:rPr>
          <w:rStyle w:val="af9"/>
          <w:sz w:val="28"/>
          <w:szCs w:val="28"/>
        </w:rPr>
        <w:t>Шулар қувиб кетаётибдими деб жоним чиқа- езди</w:t>
      </w:r>
      <w:r w:rsidRPr="006F70AC">
        <w:rPr>
          <w:rStyle w:val="61"/>
          <w:sz w:val="28"/>
          <w:szCs w:val="28"/>
        </w:rPr>
        <w:t xml:space="preserve"> (П. </w:t>
      </w:r>
      <w:r w:rsidRPr="006F70AC">
        <w:rPr>
          <w:rStyle w:val="2pt0"/>
          <w:sz w:val="28"/>
          <w:szCs w:val="28"/>
        </w:rPr>
        <w:t>Тур</w:t>
      </w:r>
      <w:r w:rsidRPr="006F70AC">
        <w:rPr>
          <w:rStyle w:val="61"/>
          <w:sz w:val="28"/>
          <w:szCs w:val="28"/>
        </w:rPr>
        <w:t xml:space="preserve"> </w:t>
      </w:r>
      <w:r w:rsidRPr="006F70AC">
        <w:rPr>
          <w:rStyle w:val="2pt0"/>
          <w:sz w:val="28"/>
          <w:szCs w:val="28"/>
        </w:rPr>
        <w:t>су</w:t>
      </w:r>
      <w:r w:rsidRPr="006F70AC">
        <w:rPr>
          <w:rStyle w:val="61"/>
          <w:sz w:val="28"/>
          <w:szCs w:val="28"/>
        </w:rPr>
        <w:t xml:space="preserve"> н). </w:t>
      </w:r>
      <w:r w:rsidRPr="006F70AC">
        <w:rPr>
          <w:rStyle w:val="af9"/>
          <w:sz w:val="28"/>
          <w:szCs w:val="28"/>
        </w:rPr>
        <w:t>Фармощул узр тарищасида бўлса ҳам гап очармикан деб хавотирда эдим</w:t>
      </w:r>
      <w:r w:rsidRPr="006F70AC">
        <w:rPr>
          <w:rStyle w:val="61"/>
          <w:sz w:val="28"/>
          <w:szCs w:val="28"/>
        </w:rPr>
        <w:t xml:space="preserve"> (А. Қ а ҳ ҳ о р)</w:t>
      </w:r>
      <w:r w:rsidRPr="006F70AC">
        <w:rPr>
          <w:rStyle w:val="61"/>
          <w:sz w:val="28"/>
          <w:szCs w:val="28"/>
        </w:rPr>
        <w:t>.</w:t>
      </w:r>
    </w:p>
    <w:p w:rsidR="00917E11" w:rsidRPr="006F70AC" w:rsidRDefault="00CA00D4" w:rsidP="006F70AC">
      <w:pPr>
        <w:pStyle w:val="17"/>
        <w:numPr>
          <w:ilvl w:val="0"/>
          <w:numId w:val="182"/>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Деб</w:t>
      </w:r>
      <w:r w:rsidRPr="006F70AC">
        <w:rPr>
          <w:rStyle w:val="61"/>
          <w:sz w:val="28"/>
          <w:szCs w:val="28"/>
        </w:rPr>
        <w:t xml:space="preserve"> ёрдамчиси автор гапи составида келганда, мазмунан ра- вищ эргаш гап саналган кўчирма гап бош гапдаги воқеа-ҳаракат- нинг юзага келиш ҳолатини ифодалайди: </w:t>
      </w:r>
      <w:r w:rsidRPr="006F70AC">
        <w:rPr>
          <w:rStyle w:val="af9"/>
          <w:sz w:val="28"/>
          <w:szCs w:val="28"/>
        </w:rPr>
        <w:t>Вой ўлай...</w:t>
      </w:r>
      <w:r w:rsidRPr="006F70AC">
        <w:rPr>
          <w:rStyle w:val="61"/>
          <w:sz w:val="28"/>
          <w:szCs w:val="28"/>
        </w:rPr>
        <w:t xml:space="preserve"> — </w:t>
      </w:r>
      <w:r w:rsidRPr="006F70AC">
        <w:rPr>
          <w:rStyle w:val="af9"/>
          <w:sz w:val="28"/>
          <w:szCs w:val="28"/>
        </w:rPr>
        <w:t>деб шивир- лади кимдир</w:t>
      </w:r>
      <w:r w:rsidRPr="006F70AC">
        <w:rPr>
          <w:rStyle w:val="61"/>
          <w:sz w:val="28"/>
          <w:szCs w:val="28"/>
        </w:rPr>
        <w:t xml:space="preserve"> (А. </w:t>
      </w:r>
      <w:r w:rsidRPr="006F70AC">
        <w:rPr>
          <w:rStyle w:val="2pt0"/>
          <w:sz w:val="28"/>
          <w:szCs w:val="28"/>
        </w:rPr>
        <w:t xml:space="preserve">Мухтор). </w:t>
      </w:r>
      <w:r w:rsidRPr="006F70AC">
        <w:rPr>
          <w:rStyle w:val="af9"/>
          <w:sz w:val="28"/>
          <w:szCs w:val="28"/>
        </w:rPr>
        <w:t>«Ким гапиради?» деб ўтирганларга кариди</w:t>
      </w:r>
      <w:r w:rsidRPr="006F70AC">
        <w:rPr>
          <w:rStyle w:val="2pt0"/>
          <w:sz w:val="28"/>
          <w:szCs w:val="28"/>
        </w:rPr>
        <w:t xml:space="preserve"> (А. М</w:t>
      </w:r>
      <w:r w:rsidRPr="006F70AC">
        <w:rPr>
          <w:rStyle w:val="2pt0"/>
          <w:sz w:val="28"/>
          <w:szCs w:val="28"/>
        </w:rPr>
        <w:t>ухтор).</w:t>
      </w:r>
      <w:r w:rsidRPr="006F70AC">
        <w:rPr>
          <w:rStyle w:val="61"/>
          <w:sz w:val="28"/>
          <w:szCs w:val="28"/>
        </w:rPr>
        <w:t xml:space="preserve"> </w:t>
      </w:r>
      <w:r w:rsidRPr="006F70AC">
        <w:rPr>
          <w:rStyle w:val="af9"/>
          <w:sz w:val="28"/>
          <w:szCs w:val="28"/>
        </w:rPr>
        <w:t>Салом, Саидахон деб цўл берди правле- ниенинг секретари Умида</w:t>
      </w:r>
      <w:r w:rsidRPr="006F70AC">
        <w:rPr>
          <w:rStyle w:val="61"/>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Демоц</w:t>
      </w:r>
      <w:r w:rsidRPr="006F70AC">
        <w:rPr>
          <w:rStyle w:val="5b"/>
          <w:sz w:val="28"/>
          <w:szCs w:val="28"/>
        </w:rPr>
        <w:t xml:space="preserve"> феъли </w:t>
      </w:r>
      <w:r w:rsidRPr="006F70AC">
        <w:rPr>
          <w:rStyle w:val="5f1"/>
          <w:i/>
          <w:iCs/>
          <w:sz w:val="28"/>
          <w:szCs w:val="28"/>
        </w:rPr>
        <w:t>демай (демасдан)</w:t>
      </w:r>
      <w:r w:rsidRPr="006F70AC">
        <w:rPr>
          <w:rStyle w:val="5b"/>
          <w:sz w:val="28"/>
          <w:szCs w:val="28"/>
        </w:rPr>
        <w:t xml:space="preserve"> шаклида хам ишлатилиб, айтил- маган, рўёбга чиқмаган фикрни билдиради: </w:t>
      </w:r>
      <w:r w:rsidRPr="006F70AC">
        <w:rPr>
          <w:rStyle w:val="5f1"/>
          <w:i/>
          <w:iCs/>
          <w:sz w:val="28"/>
          <w:szCs w:val="28"/>
        </w:rPr>
        <w:t>Собир бизни кўрди-ю, абуёща киринг, дам олинг» д е м а й ўз хонасига</w:t>
      </w:r>
      <w:r w:rsidRPr="006F70AC">
        <w:rPr>
          <w:rStyle w:val="5f1"/>
          <w:i/>
          <w:iCs/>
          <w:sz w:val="28"/>
          <w:szCs w:val="28"/>
        </w:rPr>
        <w:t xml:space="preserve"> кириб кетди. Де- мйй</w:t>
      </w:r>
      <w:r w:rsidRPr="006F70AC">
        <w:rPr>
          <w:rStyle w:val="5b"/>
          <w:sz w:val="28"/>
          <w:szCs w:val="28"/>
        </w:rPr>
        <w:t xml:space="preserve"> Сўзи айтйлмаган фикрни ифодалагани учун ҳам кўпинча </w:t>
      </w:r>
      <w:r w:rsidRPr="006F70AC">
        <w:rPr>
          <w:rStyle w:val="5f1"/>
          <w:i/>
          <w:iCs/>
          <w:sz w:val="28"/>
          <w:szCs w:val="28"/>
        </w:rPr>
        <w:t>ҳен</w:t>
      </w:r>
      <w:r w:rsidRPr="006F70AC">
        <w:rPr>
          <w:rStyle w:val="5Candara95pt1pt"/>
          <w:rFonts w:ascii="Times New Roman" w:hAnsi="Times New Roman" w:cs="Times New Roman"/>
          <w:i/>
          <w:iCs/>
          <w:sz w:val="28"/>
          <w:szCs w:val="28"/>
        </w:rPr>
        <w:t xml:space="preserve">&gt;1 </w:t>
      </w:r>
      <w:r w:rsidRPr="006F70AC">
        <w:rPr>
          <w:rStyle w:val="5f1"/>
          <w:i/>
          <w:iCs/>
          <w:sz w:val="28"/>
          <w:szCs w:val="28"/>
        </w:rPr>
        <w:t>нарса (бир нарса) демай ёки лом демай</w:t>
      </w:r>
      <w:r w:rsidRPr="006F70AC">
        <w:rPr>
          <w:rStyle w:val="5b"/>
          <w:sz w:val="28"/>
          <w:szCs w:val="28"/>
        </w:rPr>
        <w:t xml:space="preserve"> шаклида ишлатилади: </w:t>
      </w:r>
      <w:r w:rsidRPr="006F70AC">
        <w:rPr>
          <w:rStyle w:val="5f1"/>
          <w:i/>
          <w:iCs/>
          <w:sz w:val="28"/>
          <w:szCs w:val="28"/>
        </w:rPr>
        <w:t>Ҳамма раисни кутиб бир нарса демай жим ўтирарди. Покиза севги. тўғрисида лом демай сўроқлаётгандай туюларди</w:t>
      </w:r>
      <w:r w:rsidRPr="006F70AC">
        <w:rPr>
          <w:rStyle w:val="5b"/>
          <w:sz w:val="28"/>
          <w:szCs w:val="28"/>
        </w:rPr>
        <w:t xml:space="preserve"> (Ш. </w:t>
      </w:r>
      <w:r w:rsidRPr="006F70AC">
        <w:rPr>
          <w:rStyle w:val="52pt"/>
          <w:sz w:val="28"/>
          <w:szCs w:val="28"/>
        </w:rPr>
        <w:t>Рашидо</w:t>
      </w:r>
      <w:r w:rsidRPr="006F70AC">
        <w:rPr>
          <w:rStyle w:val="52pt"/>
          <w:sz w:val="28"/>
          <w:szCs w:val="28"/>
        </w:rPr>
        <w:t>в).</w:t>
      </w:r>
    </w:p>
    <w:p w:rsidR="00917E11" w:rsidRPr="006F70AC" w:rsidRDefault="00CA00D4" w:rsidP="006F70AC">
      <w:pPr>
        <w:pStyle w:val="17"/>
        <w:numPr>
          <w:ilvl w:val="0"/>
          <w:numId w:val="182"/>
        </w:numPr>
        <w:shd w:val="clear" w:color="auto" w:fill="auto"/>
        <w:tabs>
          <w:tab w:val="left" w:pos="626"/>
        </w:tabs>
        <w:spacing w:line="240" w:lineRule="auto"/>
        <w:ind w:firstLine="426"/>
        <w:rPr>
          <w:sz w:val="28"/>
          <w:szCs w:val="28"/>
        </w:rPr>
      </w:pPr>
      <w:r w:rsidRPr="006F70AC">
        <w:rPr>
          <w:rStyle w:val="61"/>
          <w:sz w:val="28"/>
          <w:szCs w:val="28"/>
        </w:rPr>
        <w:t xml:space="preserve">Равишдошнинг </w:t>
      </w:r>
      <w:r w:rsidRPr="006F70AC">
        <w:rPr>
          <w:rStyle w:val="af9"/>
          <w:sz w:val="28"/>
          <w:szCs w:val="28"/>
        </w:rPr>
        <w:t>-гунча</w:t>
      </w:r>
      <w:r w:rsidRPr="006F70AC">
        <w:rPr>
          <w:rStyle w:val="61"/>
          <w:sz w:val="28"/>
          <w:szCs w:val="28"/>
        </w:rPr>
        <w:t xml:space="preserve"> аффикси </w:t>
      </w:r>
      <w:r w:rsidRPr="006F70AC">
        <w:rPr>
          <w:rStyle w:val="af9"/>
          <w:sz w:val="28"/>
          <w:szCs w:val="28"/>
        </w:rPr>
        <w:t>де</w:t>
      </w:r>
      <w:r w:rsidRPr="006F70AC">
        <w:rPr>
          <w:rStyle w:val="61"/>
          <w:sz w:val="28"/>
          <w:szCs w:val="28"/>
        </w:rPr>
        <w:t xml:space="preserve"> ўзагига қўшилиб келий,; </w:t>
      </w:r>
      <w:r w:rsidRPr="006F70AC">
        <w:rPr>
          <w:rStyle w:val="af9"/>
          <w:sz w:val="28"/>
          <w:szCs w:val="28"/>
        </w:rPr>
        <w:t>(дегунча</w:t>
      </w:r>
      <w:r w:rsidRPr="006F70AC">
        <w:rPr>
          <w:rStyle w:val="61"/>
          <w:sz w:val="28"/>
          <w:szCs w:val="28"/>
        </w:rPr>
        <w:t xml:space="preserve"> шаклида), ўз маъносидан четланиб, пайт мазмунини ифо</w:t>
      </w:r>
      <w:r w:rsidRPr="006F70AC">
        <w:rPr>
          <w:rStyle w:val="61"/>
          <w:sz w:val="28"/>
          <w:szCs w:val="28"/>
        </w:rPr>
        <w:softHyphen/>
        <w:t>даловчи конструкцияларда боғловчи вазифасида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пайт эргаш гапни бош гапга боғлашда грамматик восита —&gt; боғловчи сифатида қа</w:t>
      </w:r>
      <w:r w:rsidRPr="006F70AC">
        <w:rPr>
          <w:rStyle w:val="61"/>
          <w:sz w:val="28"/>
          <w:szCs w:val="28"/>
        </w:rPr>
        <w:t xml:space="preserve">тнашади: </w:t>
      </w:r>
      <w:r w:rsidRPr="006F70AC">
        <w:rPr>
          <w:rStyle w:val="af9"/>
          <w:sz w:val="28"/>
          <w:szCs w:val="28"/>
        </w:rPr>
        <w:t>Сиз келдингиз дегунча, Эшон бир } ёща жўнайдилар</w:t>
      </w:r>
      <w:r w:rsidRPr="006F70AC">
        <w:rPr>
          <w:rStyle w:val="61"/>
          <w:sz w:val="28"/>
          <w:szCs w:val="28"/>
        </w:rPr>
        <w:t xml:space="preserve"> (П. </w:t>
      </w:r>
      <w:r w:rsidRPr="006F70AC">
        <w:rPr>
          <w:rStyle w:val="2pt0"/>
          <w:sz w:val="28"/>
          <w:szCs w:val="28"/>
        </w:rPr>
        <w:t>Турбун).</w:t>
      </w:r>
      <w:r w:rsidRPr="006F70AC">
        <w:rPr>
          <w:rStyle w:val="61"/>
          <w:sz w:val="28"/>
          <w:szCs w:val="28"/>
        </w:rPr>
        <w:t xml:space="preserve"> Бундай қўшма гапларда эргаш гапдаги воқеа-ҳаракатнинг юзага келиши билан бош гапдаги воқеа-ҳодиса бажарилади, яъни бош гапдаги ҳаракатнинг жуда тез- , лик билан юзага келиши ифодаланади</w:t>
      </w:r>
      <w:r w:rsidRPr="006F70AC">
        <w:rPr>
          <w:rStyle w:val="61"/>
          <w:sz w:val="28"/>
          <w:szCs w:val="28"/>
        </w:rPr>
        <w:t xml:space="preserve">. </w:t>
      </w:r>
      <w:r w:rsidRPr="006F70AC">
        <w:rPr>
          <w:rStyle w:val="af9"/>
          <w:sz w:val="28"/>
          <w:szCs w:val="28"/>
        </w:rPr>
        <w:t>Дегунча</w:t>
      </w:r>
      <w:r w:rsidRPr="006F70AC">
        <w:rPr>
          <w:rStyle w:val="61"/>
          <w:sz w:val="28"/>
          <w:szCs w:val="28"/>
        </w:rPr>
        <w:t xml:space="preserve"> сўзи бу ўринда : пайт эргаш гапини бош гапга бириктирувчи </w:t>
      </w:r>
      <w:r w:rsidRPr="006F70AC">
        <w:rPr>
          <w:rStyle w:val="af9"/>
          <w:sz w:val="28"/>
          <w:szCs w:val="28"/>
        </w:rPr>
        <w:t>-(и)ши билан</w:t>
      </w:r>
      <w:r w:rsidRPr="006F70AC">
        <w:rPr>
          <w:rStyle w:val="61"/>
          <w:sz w:val="28"/>
          <w:szCs w:val="28"/>
        </w:rPr>
        <w:t xml:space="preserve"> ёрдамчи- </w:t>
      </w:r>
      <w:r w:rsidRPr="006F70AC">
        <w:rPr>
          <w:rStyle w:val="61"/>
          <w:sz w:val="28"/>
          <w:szCs w:val="28"/>
          <w:vertAlign w:val="superscript"/>
        </w:rPr>
        <w:t>;</w:t>
      </w:r>
      <w:r w:rsidRPr="006F70AC">
        <w:rPr>
          <w:rStyle w:val="61"/>
          <w:sz w:val="28"/>
          <w:szCs w:val="28"/>
        </w:rPr>
        <w:t xml:space="preserve"> сига функциядошдир. Чоғиштирайлик: </w:t>
      </w:r>
      <w:r w:rsidRPr="006F70AC">
        <w:rPr>
          <w:rStyle w:val="af9"/>
          <w:sz w:val="28"/>
          <w:szCs w:val="28"/>
        </w:rPr>
        <w:t>Эшик очилди дегунча чопиб боради</w:t>
      </w:r>
      <w:r w:rsidRPr="006F70AC">
        <w:rPr>
          <w:rStyle w:val="61"/>
          <w:sz w:val="28"/>
          <w:szCs w:val="28"/>
        </w:rPr>
        <w:t xml:space="preserve"> — </w:t>
      </w:r>
      <w:r w:rsidRPr="006F70AC">
        <w:rPr>
          <w:rStyle w:val="af9"/>
          <w:sz w:val="28"/>
          <w:szCs w:val="28"/>
        </w:rPr>
        <w:t>Эшик очилиши билан чопиб боради.</w:t>
      </w:r>
    </w:p>
    <w:p w:rsidR="00917E11" w:rsidRPr="006F70AC" w:rsidRDefault="00CA00D4" w:rsidP="006F70AC">
      <w:pPr>
        <w:pStyle w:val="17"/>
        <w:shd w:val="clear" w:color="auto" w:fill="auto"/>
        <w:tabs>
          <w:tab w:val="right" w:pos="6697"/>
        </w:tabs>
        <w:spacing w:line="240" w:lineRule="auto"/>
        <w:ind w:firstLine="426"/>
        <w:rPr>
          <w:sz w:val="28"/>
          <w:szCs w:val="28"/>
        </w:rPr>
      </w:pPr>
      <w:r w:rsidRPr="006F70AC">
        <w:rPr>
          <w:rStyle w:val="61"/>
          <w:sz w:val="28"/>
          <w:szCs w:val="28"/>
        </w:rPr>
        <w:t xml:space="preserve">б) </w:t>
      </w:r>
      <w:r w:rsidRPr="006F70AC">
        <w:rPr>
          <w:rStyle w:val="af9"/>
          <w:sz w:val="28"/>
          <w:szCs w:val="28"/>
        </w:rPr>
        <w:t>дегунча</w:t>
      </w:r>
      <w:r w:rsidRPr="006F70AC">
        <w:rPr>
          <w:rStyle w:val="61"/>
          <w:sz w:val="28"/>
          <w:szCs w:val="28"/>
        </w:rPr>
        <w:t xml:space="preserve"> сўзи содда гапларда бирикмали пайт ҳоли билан гапн</w:t>
      </w:r>
      <w:r w:rsidRPr="006F70AC">
        <w:rPr>
          <w:rStyle w:val="61"/>
          <w:sz w:val="28"/>
          <w:szCs w:val="28"/>
        </w:rPr>
        <w:t>инг кесимини боғлайди. Бундай конструкцияларда пайт билан бирга қисман шарт мазмуни ҳам англашилиб туради:</w:t>
      </w:r>
      <w:r w:rsidRPr="006F70AC">
        <w:rPr>
          <w:rStyle w:val="61"/>
          <w:sz w:val="28"/>
          <w:szCs w:val="28"/>
        </w:rPr>
        <w:tab/>
      </w:r>
      <w:r w:rsidRPr="006F70AC">
        <w:rPr>
          <w:rStyle w:val="af9"/>
          <w:sz w:val="28"/>
          <w:szCs w:val="28"/>
        </w:rPr>
        <w:t xml:space="preserve">Кейинги кунларда Лолита уйцудан уйғонди </w:t>
      </w:r>
      <w:r w:rsidRPr="006F70AC">
        <w:rPr>
          <w:rStyle w:val="2ptf3"/>
          <w:sz w:val="28"/>
          <w:szCs w:val="28"/>
        </w:rPr>
        <w:t>дегунча</w:t>
      </w:r>
      <w:r w:rsidRPr="006F70AC">
        <w:rPr>
          <w:rStyle w:val="af9"/>
          <w:sz w:val="28"/>
          <w:szCs w:val="28"/>
        </w:rPr>
        <w:t xml:space="preserve"> яккаш Биной-бобу, келмаганмикин деб ўйлайдиган бўлиб қолди</w:t>
      </w:r>
      <w:r w:rsidRPr="006F70AC">
        <w:rPr>
          <w:rStyle w:val="61"/>
          <w:sz w:val="28"/>
          <w:szCs w:val="28"/>
        </w:rPr>
        <w:t xml:space="preserve"> </w:t>
      </w:r>
      <w:r w:rsidRPr="006F70AC">
        <w:rPr>
          <w:rStyle w:val="2pt0"/>
          <w:sz w:val="28"/>
          <w:szCs w:val="28"/>
        </w:rPr>
        <w:t>(Тагор).</w:t>
      </w:r>
      <w:r w:rsidRPr="006F70AC">
        <w:rPr>
          <w:rStyle w:val="61"/>
          <w:sz w:val="28"/>
          <w:szCs w:val="28"/>
        </w:rPr>
        <w:t xml:space="preserve"> Баъзан кўчирма гап типидаги ибора</w:t>
      </w:r>
      <w:r w:rsidRPr="006F70AC">
        <w:rPr>
          <w:rStyle w:val="61"/>
          <w:sz w:val="28"/>
          <w:szCs w:val="28"/>
        </w:rPr>
        <w:t xml:space="preserve">ни автор гапи билан боғлаб келганда,. </w:t>
      </w:r>
      <w:r w:rsidRPr="006F70AC">
        <w:rPr>
          <w:rStyle w:val="af9"/>
          <w:sz w:val="28"/>
          <w:szCs w:val="28"/>
        </w:rPr>
        <w:t>бўлмай</w:t>
      </w:r>
      <w:r w:rsidRPr="006F70AC">
        <w:rPr>
          <w:rStyle w:val="61"/>
          <w:sz w:val="28"/>
          <w:szCs w:val="28"/>
        </w:rPr>
        <w:t xml:space="preserve"> сўзи билан бирга ишлатилади ва кўчирма гапдаги мазМун тўла юзага келмасдан тўсатдан бошқа воқеа-ҳодиса содир бўлган- лигини билдиради: </w:t>
      </w:r>
      <w:r w:rsidRPr="006F70AC">
        <w:rPr>
          <w:rStyle w:val="af9"/>
          <w:sz w:val="28"/>
          <w:szCs w:val="28"/>
        </w:rPr>
        <w:t>Карим ота «Крчинглар, қочинглар!» дегунча бўлмай, аркон узилиб кетди.</w:t>
      </w:r>
    </w:p>
    <w:p w:rsidR="00917E11" w:rsidRPr="006F70AC" w:rsidRDefault="00CA00D4" w:rsidP="006F70AC">
      <w:pPr>
        <w:pStyle w:val="17"/>
        <w:shd w:val="clear" w:color="auto" w:fill="auto"/>
        <w:tabs>
          <w:tab w:val="right" w:pos="6697"/>
        </w:tabs>
        <w:spacing w:line="240" w:lineRule="auto"/>
        <w:ind w:firstLine="426"/>
        <w:rPr>
          <w:sz w:val="28"/>
          <w:szCs w:val="28"/>
        </w:rPr>
      </w:pPr>
      <w:r w:rsidRPr="006F70AC">
        <w:rPr>
          <w:rStyle w:val="61"/>
          <w:sz w:val="28"/>
          <w:szCs w:val="28"/>
        </w:rPr>
        <w:t>Сифатд</w:t>
      </w:r>
      <w:r w:rsidRPr="006F70AC">
        <w:rPr>
          <w:rStyle w:val="61"/>
          <w:sz w:val="28"/>
          <w:szCs w:val="28"/>
        </w:rPr>
        <w:t xml:space="preserve">ошнинг ўтган замон формасида келган </w:t>
      </w:r>
      <w:r w:rsidRPr="006F70AC">
        <w:rPr>
          <w:rStyle w:val="af9"/>
          <w:sz w:val="28"/>
          <w:szCs w:val="28"/>
        </w:rPr>
        <w:t>демоқ</w:t>
      </w:r>
      <w:r w:rsidRPr="006F70AC">
        <w:rPr>
          <w:rStyle w:val="61"/>
          <w:sz w:val="28"/>
          <w:szCs w:val="28"/>
        </w:rPr>
        <w:t xml:space="preserve"> феъли асосан кучирма гапни автор гапи билан боғлаш учун ишлатилади., Купинча бундай вазифада қўлланган </w:t>
      </w:r>
      <w:r w:rsidRPr="006F70AC">
        <w:rPr>
          <w:rStyle w:val="af9"/>
          <w:sz w:val="28"/>
          <w:szCs w:val="28"/>
        </w:rPr>
        <w:t>деган</w:t>
      </w:r>
      <w:r w:rsidRPr="006F70AC">
        <w:rPr>
          <w:rStyle w:val="61"/>
          <w:sz w:val="28"/>
          <w:szCs w:val="28"/>
        </w:rPr>
        <w:t xml:space="preserve"> сўзи </w:t>
      </w:r>
      <w:r w:rsidRPr="006F70AC">
        <w:rPr>
          <w:rStyle w:val="af9"/>
          <w:sz w:val="28"/>
          <w:szCs w:val="28"/>
        </w:rPr>
        <w:t>эди</w:t>
      </w:r>
      <w:r w:rsidRPr="006F70AC">
        <w:rPr>
          <w:rStyle w:val="61"/>
          <w:sz w:val="28"/>
          <w:szCs w:val="28"/>
        </w:rPr>
        <w:t xml:space="preserve"> ёки </w:t>
      </w:r>
      <w:r w:rsidRPr="006F70AC">
        <w:rPr>
          <w:rStyle w:val="af9"/>
          <w:sz w:val="28"/>
          <w:szCs w:val="28"/>
        </w:rPr>
        <w:t>экан</w:t>
      </w:r>
      <w:r w:rsidRPr="006F70AC">
        <w:rPr>
          <w:rStyle w:val="61"/>
          <w:sz w:val="28"/>
          <w:szCs w:val="28"/>
        </w:rPr>
        <w:t xml:space="preserve"> каби^ тўлиқсиз феъллар билан бирга ёки шуларсиз ишлатилади. .</w:t>
      </w:r>
      <w:r w:rsidRPr="006F70AC">
        <w:rPr>
          <w:rStyle w:val="6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Деган</w:t>
      </w:r>
      <w:r w:rsidRPr="006F70AC">
        <w:rPr>
          <w:rStyle w:val="61"/>
          <w:sz w:val="28"/>
          <w:szCs w:val="28"/>
        </w:rPr>
        <w:t xml:space="preserve"> сўзи кўчирма </w:t>
      </w:r>
      <w:r w:rsidRPr="006F70AC">
        <w:rPr>
          <w:rStyle w:val="61"/>
          <w:sz w:val="28"/>
          <w:szCs w:val="28"/>
        </w:rPr>
        <w:t xml:space="preserve">гапни автор гапи билан боғлашда боғлбвчи сўз вазифасида келади ва кўпинча автор гапи саналган компо- нентда от туркумига хос бўлган сўзлар олдида қўлланади: </w:t>
      </w:r>
      <w:r w:rsidRPr="006F70AC">
        <w:rPr>
          <w:rStyle w:val="af9"/>
          <w:sz w:val="28"/>
          <w:szCs w:val="28"/>
        </w:rPr>
        <w:t>Онахон ўзининг бирдан: — Собиржон!</w:t>
      </w:r>
      <w:r w:rsidRPr="006F70AC">
        <w:rPr>
          <w:rStyle w:val="61"/>
          <w:sz w:val="28"/>
          <w:szCs w:val="28"/>
        </w:rPr>
        <w:t xml:space="preserve"> — </w:t>
      </w:r>
      <w:r w:rsidRPr="006F70AC">
        <w:rPr>
          <w:rStyle w:val="af9"/>
          <w:sz w:val="28"/>
          <w:szCs w:val="28"/>
        </w:rPr>
        <w:t xml:space="preserve">деган аччиқ товушини эшитди </w:t>
      </w:r>
      <w:r w:rsidRPr="006F70AC">
        <w:rPr>
          <w:rStyle w:val="61"/>
          <w:sz w:val="28"/>
          <w:szCs w:val="28"/>
        </w:rPr>
        <w:t xml:space="preserve">(А. </w:t>
      </w:r>
      <w:r w:rsidRPr="006F70AC">
        <w:rPr>
          <w:rStyle w:val="2pt0"/>
          <w:sz w:val="28"/>
          <w:szCs w:val="28"/>
        </w:rPr>
        <w:t>Мухтор).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Деган</w:t>
      </w:r>
      <w:r w:rsidRPr="006F70AC">
        <w:rPr>
          <w:rStyle w:val="5b"/>
          <w:sz w:val="28"/>
          <w:szCs w:val="28"/>
        </w:rPr>
        <w:t xml:space="preserve"> орқали бирикади</w:t>
      </w:r>
      <w:r w:rsidRPr="006F70AC">
        <w:rPr>
          <w:rStyle w:val="5b"/>
          <w:sz w:val="28"/>
          <w:szCs w:val="28"/>
        </w:rPr>
        <w:t>ган компонентларнинг кўчирма гап са</w:t>
      </w:r>
      <w:r w:rsidRPr="006F70AC">
        <w:rPr>
          <w:rStyle w:val="5b"/>
          <w:sz w:val="28"/>
          <w:szCs w:val="28"/>
        </w:rPr>
        <w:softHyphen/>
        <w:t xml:space="preserve">налган қисмида кўчирма гаплик ҳолати анча кучсизланган бўлади: </w:t>
      </w:r>
      <w:r w:rsidRPr="006F70AC">
        <w:rPr>
          <w:rStyle w:val="5f1"/>
          <w:i/>
          <w:iCs/>
          <w:sz w:val="28"/>
          <w:szCs w:val="28"/>
        </w:rPr>
        <w:t>Жўрабоевнинг, кўриқ ва бўз ерлар ҳосил ҳазинаси деган доно сўз- лари Муроталининг хотирасида абадий қолди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Саида гап тамом бўлди деган хаёлда ўр</w:t>
      </w:r>
      <w:r w:rsidRPr="006F70AC">
        <w:rPr>
          <w:rStyle w:val="5f1"/>
          <w:i/>
          <w:iCs/>
          <w:sz w:val="28"/>
          <w:szCs w:val="28"/>
        </w:rPr>
        <w:t>нидан турмоқчи эди, Но- сиров тўхтатди (</w:t>
      </w:r>
      <w:r w:rsidRPr="006F70AC">
        <w:rPr>
          <w:rStyle w:val="52pt"/>
          <w:sz w:val="28"/>
          <w:szCs w:val="28"/>
        </w:rPr>
        <w:t>А. 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бундай конструкцияларда мақоллар кўчирма гап ўр- нида келтирилади: </w:t>
      </w:r>
      <w:r w:rsidRPr="006F70AC">
        <w:rPr>
          <w:rStyle w:val="af9"/>
          <w:sz w:val="28"/>
          <w:szCs w:val="28"/>
        </w:rPr>
        <w:t>Мой айниса туз солади, туз айниса, не солйди деган гап бор</w:t>
      </w:r>
      <w:r w:rsidRPr="006F70AC">
        <w:rPr>
          <w:rStyle w:val="61"/>
          <w:sz w:val="28"/>
          <w:szCs w:val="28"/>
        </w:rPr>
        <w:t xml:space="preserve"> (А. </w:t>
      </w:r>
      <w:r w:rsidRPr="006F70AC">
        <w:rPr>
          <w:rStyle w:val="2pt0"/>
          <w:sz w:val="28"/>
          <w:szCs w:val="28"/>
        </w:rPr>
        <w:t xml:space="preserve">Қаҳҳор). </w:t>
      </w:r>
      <w:r w:rsidRPr="006F70AC">
        <w:rPr>
          <w:rStyle w:val="af9"/>
          <w:sz w:val="28"/>
          <w:szCs w:val="28"/>
        </w:rPr>
        <w:t>«Ҳисобли дўст айрилмас» деган гап бор</w:t>
      </w:r>
      <w:r w:rsidRPr="006F70AC">
        <w:rPr>
          <w:rStyle w:val="2pt0"/>
          <w:sz w:val="28"/>
          <w:szCs w:val="28"/>
        </w:rPr>
        <w:t xml:space="preserve"> (А. Қаҳҳор).</w:t>
      </w:r>
      <w:r w:rsidRPr="006F70AC">
        <w:rPr>
          <w:rStyle w:val="61"/>
          <w:sz w:val="28"/>
          <w:szCs w:val="28"/>
        </w:rPr>
        <w:t xml:space="preserve"> Узбек т</w:t>
      </w:r>
      <w:r w:rsidRPr="006F70AC">
        <w:rPr>
          <w:rStyle w:val="61"/>
          <w:sz w:val="28"/>
          <w:szCs w:val="28"/>
        </w:rPr>
        <w:t xml:space="preserve">илида шундай конструкциялар ҳам уч- райдики, </w:t>
      </w:r>
      <w:r w:rsidRPr="006F70AC">
        <w:rPr>
          <w:rStyle w:val="af9"/>
          <w:sz w:val="28"/>
          <w:szCs w:val="28"/>
        </w:rPr>
        <w:t>деган</w:t>
      </w:r>
      <w:r w:rsidRPr="006F70AC">
        <w:rPr>
          <w:rStyle w:val="61"/>
          <w:sz w:val="28"/>
          <w:szCs w:val="28"/>
        </w:rPr>
        <w:t xml:space="preserve"> сўзй боғланиб келган «аниқланмиш» от «тушиб қо- либ» унинг вазифасини </w:t>
      </w:r>
      <w:r w:rsidRPr="006F70AC">
        <w:rPr>
          <w:rStyle w:val="af9"/>
          <w:sz w:val="28"/>
          <w:szCs w:val="28"/>
        </w:rPr>
        <w:t>деган</w:t>
      </w:r>
      <w:r w:rsidRPr="006F70AC">
        <w:rPr>
          <w:rStyle w:val="61"/>
          <w:sz w:val="28"/>
          <w:szCs w:val="28"/>
        </w:rPr>
        <w:t xml:space="preserve"> сўзи бажаради. Бунинг натижасида ҳосил бўлган бирикма келишик формаларида келиб, турли гап бў- </w:t>
      </w:r>
      <w:r w:rsidRPr="006F70AC">
        <w:rPr>
          <w:rStyle w:val="5b"/>
          <w:sz w:val="28"/>
          <w:szCs w:val="28"/>
        </w:rPr>
        <w:t xml:space="preserve">лаклари вазифасини ўтайди: </w:t>
      </w:r>
      <w:r w:rsidRPr="006F70AC">
        <w:rPr>
          <w:rStyle w:val="5f1"/>
          <w:sz w:val="28"/>
          <w:szCs w:val="28"/>
        </w:rPr>
        <w:t>Она-бол</w:t>
      </w:r>
      <w:r w:rsidRPr="006F70AC">
        <w:rPr>
          <w:rStyle w:val="5f1"/>
          <w:sz w:val="28"/>
          <w:szCs w:val="28"/>
        </w:rPr>
        <w:t>а шу тобда «нельзя» деганни гушунганларида ҳамқайтадиган эмас эдилар</w:t>
      </w:r>
      <w:r w:rsidRPr="006F70AC">
        <w:rPr>
          <w:rStyle w:val="5b"/>
          <w:sz w:val="28"/>
          <w:szCs w:val="28"/>
        </w:rPr>
        <w:t xml:space="preserve"> (А. </w:t>
      </w:r>
      <w:r w:rsidRPr="006F70AC">
        <w:rPr>
          <w:rStyle w:val="52pt"/>
          <w:sz w:val="28"/>
          <w:szCs w:val="28"/>
        </w:rPr>
        <w:t>Мухтор).</w:t>
      </w:r>
      <w:r w:rsidRPr="006F70AC">
        <w:rPr>
          <w:rStyle w:val="5b"/>
          <w:sz w:val="28"/>
          <w:szCs w:val="28"/>
        </w:rPr>
        <w:t xml:space="preserve"> «гСмз- </w:t>
      </w:r>
      <w:r w:rsidRPr="006F70AC">
        <w:rPr>
          <w:rStyle w:val="5f1"/>
          <w:sz w:val="28"/>
          <w:szCs w:val="28"/>
        </w:rPr>
        <w:t>лар» деганингиз ким?</w:t>
      </w:r>
      <w:r w:rsidRPr="006F70AC">
        <w:rPr>
          <w:rStyle w:val="5b"/>
          <w:sz w:val="28"/>
          <w:szCs w:val="28"/>
        </w:rPr>
        <w:t xml:space="preserve"> (А.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Деган</w:t>
      </w:r>
      <w:r w:rsidRPr="006F70AC">
        <w:rPr>
          <w:rStyle w:val="5b"/>
          <w:sz w:val="28"/>
          <w:szCs w:val="28"/>
        </w:rPr>
        <w:t xml:space="preserve"> сўзи қўшма гапда айрим эргаш гапларни бош гапга боғ- лайди: </w:t>
      </w:r>
      <w:r w:rsidRPr="006F70AC">
        <w:rPr>
          <w:rStyle w:val="5f1"/>
          <w:i/>
          <w:iCs/>
          <w:sz w:val="28"/>
          <w:szCs w:val="28"/>
        </w:rPr>
        <w:t xml:space="preserve">Мажлисга борайлик деганимда сен кўнмаган эдинг. Умур- зоқ ота </w:t>
      </w:r>
      <w:r w:rsidRPr="006F70AC">
        <w:rPr>
          <w:rStyle w:val="5f1"/>
          <w:i/>
          <w:iCs/>
          <w:sz w:val="28"/>
          <w:szCs w:val="28"/>
        </w:rPr>
        <w:t>ғўзаларига етай деганда дармони қуриб, юриши секин- лашди (</w:t>
      </w:r>
      <w:r w:rsidRPr="006F70AC">
        <w:rPr>
          <w:rStyle w:val="5b"/>
          <w:sz w:val="28"/>
          <w:szCs w:val="28"/>
        </w:rPr>
        <w:t xml:space="preserve">Ш. </w:t>
      </w:r>
      <w:r w:rsidRPr="006F70AC">
        <w:rPr>
          <w:rStyle w:val="52pt"/>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Ҳозирги замон ўзбек тилида мақоллар ёки айрим фразеологик бирикмалар эргаш гап ҳолида берилиб, эргаш гап бош гапдаги воқеа ёки фактларга ўхшатилади. Бундай қўшма гап компонент- лари ўз</w:t>
      </w:r>
      <w:r w:rsidRPr="006F70AC">
        <w:rPr>
          <w:rStyle w:val="61"/>
          <w:sz w:val="28"/>
          <w:szCs w:val="28"/>
        </w:rPr>
        <w:t xml:space="preserve">аро </w:t>
      </w:r>
      <w:r w:rsidRPr="006F70AC">
        <w:rPr>
          <w:rStyle w:val="af9"/>
          <w:sz w:val="28"/>
          <w:szCs w:val="28"/>
        </w:rPr>
        <w:t>дегандай</w:t>
      </w:r>
      <w:r w:rsidRPr="006F70AC">
        <w:rPr>
          <w:rStyle w:val="61"/>
          <w:sz w:val="28"/>
          <w:szCs w:val="28"/>
        </w:rPr>
        <w:t xml:space="preserve"> ёрдамчиси орқали бирикади: </w:t>
      </w:r>
      <w:r w:rsidRPr="006F70AC">
        <w:rPr>
          <w:rStyle w:val="af9"/>
          <w:sz w:val="28"/>
          <w:szCs w:val="28"/>
        </w:rPr>
        <w:t>Кар эшитганни, кўр тутганни цўймади, дегандек, ҳа деб Парпивой акамни мақтаб газетага ёза берасизларми?</w:t>
      </w:r>
      <w:r w:rsidRPr="006F70AC">
        <w:rPr>
          <w:rStyle w:val="61"/>
          <w:sz w:val="28"/>
          <w:szCs w:val="28"/>
        </w:rPr>
        <w:t xml:space="preserve"> </w:t>
      </w:r>
      <w:r w:rsidRPr="006F70AC">
        <w:rPr>
          <w:rStyle w:val="2pt0"/>
          <w:sz w:val="28"/>
          <w:szCs w:val="28"/>
        </w:rPr>
        <w:t>(Саид Аҳмад)</w:t>
      </w:r>
      <w:r w:rsidRPr="006F70AC">
        <w:rPr>
          <w:rStyle w:val="61"/>
          <w:sz w:val="28"/>
          <w:szCs w:val="28"/>
        </w:rPr>
        <w:t xml:space="preserve"> </w:t>
      </w:r>
      <w:r w:rsidRPr="006F70AC">
        <w:rPr>
          <w:rStyle w:val="af9"/>
          <w:sz w:val="28"/>
          <w:szCs w:val="28"/>
        </w:rPr>
        <w:t>Дадил, тетик бўлиб долган бўзчилар «тишинг синдими, бўри!» дегандай Қудратилла- нинг юзига тик қара</w:t>
      </w:r>
      <w:r w:rsidRPr="006F70AC">
        <w:rPr>
          <w:rStyle w:val="af9"/>
          <w:sz w:val="28"/>
          <w:szCs w:val="28"/>
        </w:rPr>
        <w:t>йдиган бўлишди</w:t>
      </w:r>
      <w:r w:rsidRPr="006F70AC">
        <w:rPr>
          <w:rStyle w:val="61"/>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Демоц</w:t>
      </w:r>
      <w:r w:rsidRPr="006F70AC">
        <w:rPr>
          <w:rStyle w:val="61"/>
          <w:sz w:val="28"/>
          <w:szCs w:val="28"/>
        </w:rPr>
        <w:t xml:space="preserve"> феъли </w:t>
      </w:r>
      <w:r w:rsidRPr="006F70AC">
        <w:rPr>
          <w:rStyle w:val="af9"/>
          <w:sz w:val="28"/>
          <w:szCs w:val="28"/>
        </w:rPr>
        <w:t>деса</w:t>
      </w:r>
      <w:r w:rsidRPr="006F70AC">
        <w:rPr>
          <w:rStyle w:val="61"/>
          <w:sz w:val="28"/>
          <w:szCs w:val="28"/>
        </w:rPr>
        <w:t xml:space="preserve"> шаклида содда ва қўшма гаплар таркибида келади.</w:t>
      </w:r>
    </w:p>
    <w:p w:rsidR="00917E11" w:rsidRPr="006F70AC" w:rsidRDefault="00CA00D4" w:rsidP="006F70AC">
      <w:pPr>
        <w:pStyle w:val="17"/>
        <w:shd w:val="clear" w:color="auto" w:fill="auto"/>
        <w:tabs>
          <w:tab w:val="right" w:pos="2123"/>
        </w:tabs>
        <w:spacing w:line="240" w:lineRule="auto"/>
        <w:ind w:firstLine="426"/>
        <w:rPr>
          <w:sz w:val="28"/>
          <w:szCs w:val="28"/>
        </w:rPr>
      </w:pPr>
      <w:r w:rsidRPr="006F70AC">
        <w:rPr>
          <w:rStyle w:val="af9"/>
          <w:sz w:val="28"/>
          <w:szCs w:val="28"/>
        </w:rPr>
        <w:t>Деса</w:t>
      </w:r>
      <w:r w:rsidRPr="006F70AC">
        <w:rPr>
          <w:rStyle w:val="61"/>
          <w:sz w:val="28"/>
          <w:szCs w:val="28"/>
        </w:rPr>
        <w:t xml:space="preserve"> сўзи икки компонентой бириктирувчи боғловчи сўз вазифа</w:t>
      </w:r>
      <w:r w:rsidRPr="006F70AC">
        <w:rPr>
          <w:rStyle w:val="61"/>
          <w:sz w:val="28"/>
          <w:szCs w:val="28"/>
        </w:rPr>
        <w:softHyphen/>
        <w:t>сини бажариб, қуйидаги эргаш гаплар унинг ёрдамида бош гапга ■богланади:</w:t>
      </w:r>
      <w:r w:rsidRPr="006F70AC">
        <w:rPr>
          <w:rStyle w:val="61"/>
          <w:sz w:val="28"/>
          <w:szCs w:val="28"/>
        </w:rPr>
        <w:tab/>
        <w:t>:</w:t>
      </w:r>
    </w:p>
    <w:p w:rsidR="00917E11" w:rsidRPr="006F70AC" w:rsidRDefault="00CA00D4" w:rsidP="006F70AC">
      <w:pPr>
        <w:pStyle w:val="50"/>
        <w:numPr>
          <w:ilvl w:val="0"/>
          <w:numId w:val="183"/>
        </w:numPr>
        <w:shd w:val="clear" w:color="auto" w:fill="auto"/>
        <w:spacing w:line="240" w:lineRule="auto"/>
        <w:ind w:firstLine="426"/>
        <w:rPr>
          <w:sz w:val="28"/>
          <w:szCs w:val="28"/>
        </w:rPr>
      </w:pPr>
      <w:r w:rsidRPr="006F70AC">
        <w:rPr>
          <w:rStyle w:val="5b"/>
          <w:sz w:val="28"/>
          <w:szCs w:val="28"/>
        </w:rPr>
        <w:t xml:space="preserve"> Шарт эргаш гап: </w:t>
      </w:r>
      <w:r w:rsidRPr="006F70AC">
        <w:rPr>
          <w:rStyle w:val="5f1"/>
          <w:i/>
          <w:iCs/>
          <w:sz w:val="28"/>
          <w:szCs w:val="28"/>
        </w:rPr>
        <w:t>Агар д</w:t>
      </w:r>
      <w:r w:rsidRPr="006F70AC">
        <w:rPr>
          <w:rStyle w:val="5f1"/>
          <w:i/>
          <w:iCs/>
          <w:sz w:val="28"/>
          <w:szCs w:val="28"/>
        </w:rPr>
        <w:t xml:space="preserve">аврада кураш тушаётган полвон ра- кибига суяброқ ур </w:t>
      </w:r>
      <w:r w:rsidRPr="006F70AC">
        <w:rPr>
          <w:rStyle w:val="52ptd"/>
          <w:i/>
          <w:iCs/>
          <w:sz w:val="28"/>
          <w:szCs w:val="28"/>
        </w:rPr>
        <w:t>деса,</w:t>
      </w:r>
      <w:r w:rsidRPr="006F70AC">
        <w:rPr>
          <w:rStyle w:val="5f1"/>
          <w:i/>
          <w:iCs/>
          <w:sz w:val="28"/>
          <w:szCs w:val="28"/>
        </w:rPr>
        <w:t xml:space="preserve"> полвон эмас</w:t>
      </w:r>
      <w:r w:rsidRPr="006F70AC">
        <w:rPr>
          <w:rStyle w:val="5b"/>
          <w:sz w:val="28"/>
          <w:szCs w:val="28"/>
        </w:rPr>
        <w:t xml:space="preserve"> </w:t>
      </w:r>
      <w:r w:rsidRPr="006F70AC">
        <w:rPr>
          <w:rStyle w:val="52pt"/>
          <w:sz w:val="28"/>
          <w:szCs w:val="28"/>
        </w:rPr>
        <w:t>(Саид Аҳмад).</w:t>
      </w:r>
    </w:p>
    <w:p w:rsidR="00917E11" w:rsidRPr="006F70AC" w:rsidRDefault="00CA00D4" w:rsidP="006F70AC">
      <w:pPr>
        <w:pStyle w:val="50"/>
        <w:numPr>
          <w:ilvl w:val="0"/>
          <w:numId w:val="183"/>
        </w:numPr>
        <w:shd w:val="clear" w:color="auto" w:fill="auto"/>
        <w:tabs>
          <w:tab w:val="right" w:pos="3360"/>
          <w:tab w:val="left" w:pos="3505"/>
        </w:tabs>
        <w:spacing w:line="240" w:lineRule="auto"/>
        <w:ind w:firstLine="426"/>
        <w:rPr>
          <w:sz w:val="28"/>
          <w:szCs w:val="28"/>
        </w:rPr>
      </w:pPr>
      <w:r w:rsidRPr="006F70AC">
        <w:rPr>
          <w:rStyle w:val="5b"/>
          <w:sz w:val="28"/>
          <w:szCs w:val="28"/>
        </w:rPr>
        <w:t xml:space="preserve"> Пайт эргаш гап:</w:t>
      </w:r>
      <w:r w:rsidRPr="006F70AC">
        <w:rPr>
          <w:rStyle w:val="5b"/>
          <w:sz w:val="28"/>
          <w:szCs w:val="28"/>
        </w:rPr>
        <w:tab/>
      </w:r>
      <w:r w:rsidRPr="006F70AC">
        <w:rPr>
          <w:rStyle w:val="5f1"/>
          <w:i/>
          <w:iCs/>
          <w:sz w:val="28"/>
          <w:szCs w:val="28"/>
        </w:rPr>
        <w:t>Бегим</w:t>
      </w:r>
      <w:r w:rsidRPr="006F70AC">
        <w:rPr>
          <w:rStyle w:val="5f1"/>
          <w:i/>
          <w:iCs/>
          <w:sz w:val="28"/>
          <w:szCs w:val="28"/>
        </w:rPr>
        <w:tab/>
        <w:t xml:space="preserve">тахта </w:t>
      </w:r>
      <w:r w:rsidRPr="006F70AC">
        <w:rPr>
          <w:rStyle w:val="52ptd"/>
          <w:i/>
          <w:iCs/>
          <w:sz w:val="28"/>
          <w:szCs w:val="28"/>
        </w:rPr>
        <w:t>деса,</w:t>
      </w:r>
      <w:r w:rsidRPr="006F70AC">
        <w:rPr>
          <w:rStyle w:val="5f1"/>
          <w:i/>
          <w:iCs/>
          <w:sz w:val="28"/>
          <w:szCs w:val="28"/>
        </w:rPr>
        <w:t xml:space="preserve"> тахта; ёғоч </w:t>
      </w:r>
      <w:r w:rsidRPr="006F70AC">
        <w:rPr>
          <w:rStyle w:val="52ptd"/>
          <w:i/>
          <w:iCs/>
          <w:sz w:val="28"/>
          <w:szCs w:val="28"/>
        </w:rPr>
        <w:t>деса,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ёғоч; қовун </w:t>
      </w:r>
      <w:r w:rsidRPr="006F70AC">
        <w:rPr>
          <w:rStyle w:val="52ptd"/>
          <w:i/>
          <w:iCs/>
          <w:sz w:val="28"/>
          <w:szCs w:val="28"/>
        </w:rPr>
        <w:t>деса,</w:t>
      </w:r>
      <w:r w:rsidRPr="006F70AC">
        <w:rPr>
          <w:rStyle w:val="5f1"/>
          <w:i/>
          <w:iCs/>
          <w:sz w:val="28"/>
          <w:szCs w:val="28"/>
        </w:rPr>
        <w:t xml:space="preserve"> цовун ташиб бердим</w:t>
      </w:r>
      <w:r w:rsidRPr="006F70AC">
        <w:rPr>
          <w:rStyle w:val="5b"/>
          <w:sz w:val="28"/>
          <w:szCs w:val="28"/>
        </w:rPr>
        <w:t xml:space="preserve"> </w:t>
      </w:r>
      <w:r w:rsidRPr="006F70AC">
        <w:rPr>
          <w:rStyle w:val="52pt"/>
          <w:sz w:val="28"/>
          <w:szCs w:val="28"/>
        </w:rPr>
        <w:t>(Саид</w:t>
      </w:r>
      <w:r w:rsidRPr="006F70AC">
        <w:rPr>
          <w:rStyle w:val="5b"/>
          <w:sz w:val="28"/>
          <w:szCs w:val="28"/>
        </w:rPr>
        <w:t xml:space="preserve"> А ҳ м а д).</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Деса</w:t>
      </w:r>
      <w:r w:rsidRPr="006F70AC">
        <w:rPr>
          <w:rStyle w:val="5b"/>
          <w:sz w:val="28"/>
          <w:szCs w:val="28"/>
        </w:rPr>
        <w:t xml:space="preserve"> сўзи орқали бош гап билан бирикадиган пайт эргаш гап</w:t>
      </w:r>
      <w:r w:rsidRPr="006F70AC">
        <w:rPr>
          <w:rStyle w:val="5b"/>
          <w:sz w:val="28"/>
          <w:szCs w:val="28"/>
        </w:rPr>
        <w:softHyphen/>
      </w:r>
      <w:r w:rsidRPr="006F70AC">
        <w:rPr>
          <w:rStyle w:val="5b"/>
          <w:sz w:val="28"/>
          <w:szCs w:val="28"/>
        </w:rPr>
        <w:t xml:space="preserve">лар таркибида пайт равишлари ҳам иштирок этади: </w:t>
      </w:r>
      <w:r w:rsidRPr="006F70AC">
        <w:rPr>
          <w:rStyle w:val="5f1"/>
          <w:i/>
          <w:iCs/>
          <w:sz w:val="28"/>
          <w:szCs w:val="28"/>
        </w:rPr>
        <w:t xml:space="preserve">Илгари маши- налардан фойдалан д е с а к, еримиз оз, картамиз кичик дерди </w:t>
      </w:r>
      <w:r w:rsidRPr="006F70AC">
        <w:rPr>
          <w:rStyle w:val="5b"/>
          <w:sz w:val="28"/>
          <w:szCs w:val="28"/>
        </w:rPr>
        <w:t xml:space="preserve">(Ш. </w:t>
      </w:r>
      <w:r w:rsidRPr="006F70AC">
        <w:rPr>
          <w:rStyle w:val="52pt"/>
          <w:sz w:val="28"/>
          <w:szCs w:val="28"/>
        </w:rPr>
        <w:t xml:space="preserve">Рашидов). </w:t>
      </w:r>
      <w:r w:rsidRPr="006F70AC">
        <w:rPr>
          <w:rStyle w:val="5f1"/>
          <w:i/>
          <w:iCs/>
          <w:sz w:val="28"/>
          <w:szCs w:val="28"/>
        </w:rPr>
        <w:t>Энди янги ер очайлик д е с а к, куч оз дейди. Энди чекинай десалар, вақт ўтган</w:t>
      </w:r>
      <w:r w:rsidRPr="006F70AC">
        <w:rPr>
          <w:rStyle w:val="52pt"/>
          <w:sz w:val="28"/>
          <w:szCs w:val="28"/>
        </w:rPr>
        <w:t xml:space="preserve"> (Ш. Рашидов).</w:t>
      </w:r>
    </w:p>
    <w:p w:rsidR="00917E11" w:rsidRPr="006F70AC" w:rsidRDefault="00CA00D4" w:rsidP="006F70AC">
      <w:pPr>
        <w:pStyle w:val="50"/>
        <w:numPr>
          <w:ilvl w:val="0"/>
          <w:numId w:val="183"/>
        </w:numPr>
        <w:shd w:val="clear" w:color="auto" w:fill="auto"/>
        <w:spacing w:line="240" w:lineRule="auto"/>
        <w:ind w:firstLine="426"/>
        <w:rPr>
          <w:sz w:val="28"/>
          <w:szCs w:val="28"/>
        </w:rPr>
      </w:pPr>
      <w:r w:rsidRPr="006F70AC">
        <w:rPr>
          <w:rStyle w:val="5b"/>
          <w:sz w:val="28"/>
          <w:szCs w:val="28"/>
        </w:rPr>
        <w:t xml:space="preserve"> Тўсиқсиз эргаш гап: </w:t>
      </w:r>
      <w:r w:rsidRPr="006F70AC">
        <w:rPr>
          <w:rStyle w:val="5f1"/>
          <w:i/>
          <w:iCs/>
          <w:sz w:val="28"/>
          <w:szCs w:val="28"/>
        </w:rPr>
        <w:t>Улар Е</w:t>
      </w:r>
      <w:r w:rsidRPr="006F70AC">
        <w:rPr>
          <w:rStyle w:val="5f1"/>
          <w:i/>
          <w:iCs/>
          <w:sz w:val="28"/>
          <w:szCs w:val="28"/>
        </w:rPr>
        <w:t xml:space="preserve">рматнинг кўз олдида унга қарши бир нима </w:t>
      </w:r>
      <w:r w:rsidRPr="006F70AC">
        <w:rPr>
          <w:rStyle w:val="52ptd"/>
          <w:i/>
          <w:iCs/>
          <w:sz w:val="28"/>
          <w:szCs w:val="28"/>
        </w:rPr>
        <w:t>демасалар</w:t>
      </w:r>
      <w:r w:rsidRPr="006F70AC">
        <w:rPr>
          <w:rStyle w:val="5f1"/>
          <w:i/>
          <w:iCs/>
          <w:sz w:val="28"/>
          <w:szCs w:val="28"/>
        </w:rPr>
        <w:t xml:space="preserve"> ҳам, орцаваротдан уни масхаралашар, ҳатто сўкишар эди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 xml:space="preserve">Козимбекнинг тили шундоқ </w:t>
      </w:r>
      <w:r w:rsidRPr="006F70AC">
        <w:rPr>
          <w:rStyle w:val="52ptd"/>
          <w:i/>
          <w:iCs/>
          <w:sz w:val="28"/>
          <w:szCs w:val="28"/>
        </w:rPr>
        <w:t xml:space="preserve">деса </w:t>
      </w:r>
      <w:r w:rsidRPr="006F70AC">
        <w:rPr>
          <w:rStyle w:val="5f1"/>
          <w:i/>
          <w:iCs/>
          <w:sz w:val="28"/>
          <w:szCs w:val="28"/>
        </w:rPr>
        <w:t>ҳ а м, ёш кўнглининг аллақайси бурчи уни ёлғончи цилаётгандай эди</w:t>
      </w:r>
      <w:r w:rsidRPr="006F70AC">
        <w:rPr>
          <w:rStyle w:val="52pt"/>
          <w:sz w:val="28"/>
          <w:szCs w:val="28"/>
        </w:rPr>
        <w:t xml:space="preserve"> (А. Қ аҳҳо</w:t>
      </w:r>
      <w:r w:rsidRPr="006F70AC">
        <w:rPr>
          <w:rStyle w:val="5b"/>
          <w:sz w:val="28"/>
          <w:szCs w:val="28"/>
        </w:rPr>
        <w:t xml:space="preserve"> р).</w:t>
      </w:r>
    </w:p>
    <w:p w:rsidR="00917E11" w:rsidRPr="006F70AC" w:rsidRDefault="00CA00D4" w:rsidP="006F70AC">
      <w:pPr>
        <w:pStyle w:val="50"/>
        <w:numPr>
          <w:ilvl w:val="0"/>
          <w:numId w:val="183"/>
        </w:numPr>
        <w:shd w:val="clear" w:color="auto" w:fill="auto"/>
        <w:spacing w:line="240" w:lineRule="auto"/>
        <w:ind w:firstLine="426"/>
        <w:rPr>
          <w:sz w:val="28"/>
          <w:szCs w:val="28"/>
        </w:rPr>
      </w:pPr>
      <w:r w:rsidRPr="006F70AC">
        <w:rPr>
          <w:rStyle w:val="5b"/>
          <w:sz w:val="28"/>
          <w:szCs w:val="28"/>
        </w:rPr>
        <w:t xml:space="preserve"> Тўлдирувчи эргаш гап: </w:t>
      </w:r>
      <w:r w:rsidRPr="006F70AC">
        <w:rPr>
          <w:rStyle w:val="5f1"/>
          <w:i/>
          <w:iCs/>
          <w:sz w:val="28"/>
          <w:szCs w:val="28"/>
        </w:rPr>
        <w:t>Умрида ка</w:t>
      </w:r>
      <w:r w:rsidRPr="006F70AC">
        <w:rPr>
          <w:rStyle w:val="5f1"/>
          <w:i/>
          <w:iCs/>
          <w:sz w:val="28"/>
          <w:szCs w:val="28"/>
        </w:rPr>
        <w:t xml:space="preserve">саллик кўрмаган чол тез- роқ тузалишга интиларди ва тиббий ходимлар кўришига норозилик билдириб, Ойқиз </w:t>
      </w:r>
      <w:r w:rsidRPr="006F70AC">
        <w:rPr>
          <w:rStyle w:val="52ptd"/>
          <w:i/>
          <w:iCs/>
          <w:sz w:val="28"/>
          <w:szCs w:val="28"/>
        </w:rPr>
        <w:t>нима деса,</w:t>
      </w:r>
      <w:r w:rsidRPr="006F70AC">
        <w:rPr>
          <w:rStyle w:val="5f1"/>
          <w:i/>
          <w:iCs/>
          <w:sz w:val="28"/>
          <w:szCs w:val="28"/>
        </w:rPr>
        <w:t xml:space="preserve"> шуни циларди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 xml:space="preserve">Майли, раис амаки, </w:t>
      </w:r>
      <w:r w:rsidRPr="006F70AC">
        <w:rPr>
          <w:rStyle w:val="52ptd"/>
          <w:i/>
          <w:iCs/>
          <w:sz w:val="28"/>
          <w:szCs w:val="28"/>
        </w:rPr>
        <w:t>нима десангиз,</w:t>
      </w:r>
      <w:r w:rsidRPr="006F70AC">
        <w:rPr>
          <w:rStyle w:val="5f1"/>
          <w:i/>
          <w:iCs/>
          <w:sz w:val="28"/>
          <w:szCs w:val="28"/>
        </w:rPr>
        <w:t xml:space="preserve"> шуни ҳаммасини ёзаман </w:t>
      </w:r>
      <w:r w:rsidRPr="006F70AC">
        <w:rPr>
          <w:rStyle w:val="52pt"/>
          <w:sz w:val="28"/>
          <w:szCs w:val="28"/>
        </w:rPr>
        <w:t>(Ш.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Деса</w:t>
      </w:r>
      <w:r w:rsidRPr="006F70AC">
        <w:rPr>
          <w:rStyle w:val="5b"/>
          <w:sz w:val="28"/>
          <w:szCs w:val="28"/>
        </w:rPr>
        <w:t xml:space="preserve"> ёрдамчиси тенг компонентларни бириктириб</w:t>
      </w:r>
      <w:r w:rsidRPr="006F70AC">
        <w:rPr>
          <w:rStyle w:val="5b"/>
          <w:sz w:val="28"/>
          <w:szCs w:val="28"/>
        </w:rPr>
        <w:t xml:space="preserve"> келади: </w:t>
      </w:r>
      <w:r w:rsidRPr="006F70AC">
        <w:rPr>
          <w:rStyle w:val="5f1"/>
          <w:i/>
          <w:iCs/>
          <w:sz w:val="28"/>
          <w:szCs w:val="28"/>
        </w:rPr>
        <w:t>Бири кўрдим деса, бири кўрмадим дейди. Қизларнинг бири ишлаймиз деса, бошқаси ишламаймиз дейди.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Деса</w:t>
      </w:r>
      <w:r w:rsidRPr="006F70AC">
        <w:rPr>
          <w:rStyle w:val="61"/>
          <w:sz w:val="28"/>
          <w:szCs w:val="28"/>
        </w:rPr>
        <w:t xml:space="preserve"> ёрдамчиси гапирилмаган, фақат хаёл қилинган, гумон ёки тахмин қилинган, ўйланган ирреал гапни бошқа бир гап билан боғ- лайди. Бундай қўшма гаплард</w:t>
      </w:r>
      <w:r w:rsidRPr="006F70AC">
        <w:rPr>
          <w:rStyle w:val="61"/>
          <w:sz w:val="28"/>
          <w:szCs w:val="28"/>
        </w:rPr>
        <w:t xml:space="preserve">аги </w:t>
      </w:r>
      <w:r w:rsidRPr="006F70AC">
        <w:rPr>
          <w:rStyle w:val="af9"/>
          <w:sz w:val="28"/>
          <w:szCs w:val="28"/>
        </w:rPr>
        <w:t>деса</w:t>
      </w:r>
      <w:r w:rsidRPr="006F70AC">
        <w:rPr>
          <w:rStyle w:val="61"/>
          <w:sz w:val="28"/>
          <w:szCs w:val="28"/>
        </w:rPr>
        <w:t xml:space="preserve"> сўзи маъно жиҳатдан </w:t>
      </w:r>
      <w:r w:rsidRPr="006F70AC">
        <w:rPr>
          <w:rStyle w:val="af9"/>
          <w:sz w:val="28"/>
          <w:szCs w:val="28"/>
        </w:rPr>
        <w:t>ўй- ласа, ҳисобласа</w:t>
      </w:r>
      <w:r w:rsidRPr="006F70AC">
        <w:rPr>
          <w:rStyle w:val="61"/>
          <w:sz w:val="28"/>
          <w:szCs w:val="28"/>
        </w:rPr>
        <w:t xml:space="preserve"> феълларига деярли яқин бўлади: </w:t>
      </w:r>
      <w:r w:rsidRPr="006F70AC">
        <w:rPr>
          <w:rStyle w:val="af9"/>
          <w:sz w:val="28"/>
          <w:szCs w:val="28"/>
        </w:rPr>
        <w:t>Ҳафиза билан Салтанатни чевар д е с ам, сизлар улардан ҳам чеварроц, экансиз- ку</w:t>
      </w:r>
      <w:r w:rsidRPr="006F70AC">
        <w:rPr>
          <w:rStyle w:val="61"/>
          <w:sz w:val="28"/>
          <w:szCs w:val="28"/>
        </w:rPr>
        <w:t xml:space="preserve"> (А. </w:t>
      </w:r>
      <w:r w:rsidRPr="006F70AC">
        <w:rPr>
          <w:rStyle w:val="2pt0"/>
          <w:sz w:val="28"/>
          <w:szCs w:val="28"/>
        </w:rPr>
        <w:t xml:space="preserve">Қаҳх.ор). </w:t>
      </w:r>
      <w:r w:rsidRPr="006F70AC">
        <w:rPr>
          <w:rStyle w:val="af9"/>
          <w:sz w:val="28"/>
          <w:szCs w:val="28"/>
        </w:rPr>
        <w:t xml:space="preserve">Онахон опа, ...жуда чақчацлашиб цолдингларми д ё с а м, </w:t>
      </w:r>
      <w:r w:rsidRPr="006F70AC">
        <w:rPr>
          <w:rStyle w:val="5f1"/>
          <w:sz w:val="28"/>
          <w:szCs w:val="28"/>
        </w:rPr>
        <w:t>оғизларингга толқон солга</w:t>
      </w:r>
      <w:r w:rsidRPr="006F70AC">
        <w:rPr>
          <w:rStyle w:val="5f1"/>
          <w:sz w:val="28"/>
          <w:szCs w:val="28"/>
        </w:rPr>
        <w:t>ндай ўтирибсизлар-ку</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Деса</w:t>
      </w:r>
      <w:r w:rsidRPr="006F70AC">
        <w:rPr>
          <w:rStyle w:val="61"/>
          <w:sz w:val="28"/>
          <w:szCs w:val="28"/>
        </w:rPr>
        <w:t xml:space="preserve"> сўзи боғланган қўшма гапдай тузилган компонентлар сос</w:t>
      </w:r>
      <w:r w:rsidRPr="006F70AC">
        <w:rPr>
          <w:rStyle w:val="61"/>
          <w:sz w:val="28"/>
          <w:szCs w:val="28"/>
        </w:rPr>
        <w:softHyphen/>
        <w:t xml:space="preserve">тавида келиб, қўшма гапдаги мазмунга таажжуб билан қараш маъносини билдиради: </w:t>
      </w:r>
      <w:r w:rsidRPr="006F70AC">
        <w:rPr>
          <w:rStyle w:val="af9"/>
          <w:sz w:val="28"/>
          <w:szCs w:val="28"/>
        </w:rPr>
        <w:t xml:space="preserve">Ахир, халқ поёнсиз ерларни гулистон қила- миз деса-ю, раҳбар йўц </w:t>
      </w:r>
      <w:r w:rsidRPr="006F70AC">
        <w:rPr>
          <w:rStyle w:val="2ptf3"/>
          <w:sz w:val="28"/>
          <w:szCs w:val="28"/>
        </w:rPr>
        <w:t>деса,</w:t>
      </w:r>
      <w:r w:rsidRPr="006F70AC">
        <w:rPr>
          <w:rStyle w:val="af9"/>
          <w:sz w:val="28"/>
          <w:szCs w:val="28"/>
        </w:rPr>
        <w:t xml:space="preserve"> бундан ҳ</w:t>
      </w:r>
      <w:r w:rsidRPr="006F70AC">
        <w:rPr>
          <w:rStyle w:val="af9"/>
          <w:sz w:val="28"/>
          <w:szCs w:val="28"/>
        </w:rPr>
        <w:t>ам катта фожиа булиш’л. мумкинми?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 ў лмо ц</w:t>
      </w:r>
      <w:r w:rsidRPr="006F70AC">
        <w:rPr>
          <w:rStyle w:val="61"/>
          <w:sz w:val="28"/>
          <w:szCs w:val="28"/>
        </w:rPr>
        <w:t xml:space="preserve"> </w:t>
      </w:r>
      <w:r w:rsidRPr="006F70AC">
        <w:rPr>
          <w:rStyle w:val="2pt0"/>
          <w:sz w:val="28"/>
          <w:szCs w:val="28"/>
        </w:rPr>
        <w:t>феъ</w:t>
      </w:r>
      <w:r w:rsidRPr="006F70AC">
        <w:rPr>
          <w:rStyle w:val="61"/>
          <w:sz w:val="28"/>
          <w:szCs w:val="28"/>
        </w:rPr>
        <w:t xml:space="preserve"> ли: Бу сўз деярли ҳамма сўз туркумлари билай қўШилиб келиб эргаш гапнинг составли кесими таркибида келади ва шу эргаш гапни бош гапга бириктирувчи грамматик восита ва- зифасини бажаради.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Бўл</w:t>
      </w:r>
      <w:r w:rsidRPr="006F70AC">
        <w:rPr>
          <w:rStyle w:val="61"/>
          <w:sz w:val="28"/>
          <w:szCs w:val="28"/>
        </w:rPr>
        <w:t xml:space="preserve"> сўзи феълнинг сифатдош, равишдош, ҳаракат номи, шарг майли формалари билан бирга келади ва қўшма гап қисмларинй боғлашда муҳим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Бўл</w:t>
      </w:r>
      <w:r w:rsidRPr="006F70AC">
        <w:rPr>
          <w:rStyle w:val="61"/>
          <w:sz w:val="28"/>
          <w:szCs w:val="28"/>
        </w:rPr>
        <w:t xml:space="preserve"> сўзи кўпинча эргаш гапда составли кесим таркибида ва от кесимлардан кейин келиб, қуйидаги эргаш гапларни бош г</w:t>
      </w:r>
      <w:r w:rsidRPr="006F70AC">
        <w:rPr>
          <w:rStyle w:val="61"/>
          <w:sz w:val="28"/>
          <w:szCs w:val="28"/>
        </w:rPr>
        <w:t>апга боғланишида боғловчи сўз вазифасини бажаради:</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Эга эргаш гапни: </w:t>
      </w:r>
      <w:r w:rsidRPr="006F70AC">
        <w:rPr>
          <w:rStyle w:val="5f1"/>
          <w:i/>
          <w:iCs/>
          <w:sz w:val="28"/>
          <w:szCs w:val="28"/>
        </w:rPr>
        <w:t>Ҳар кимки ўзига эҳтиёт б ў л с а, у бировни, ўғритутмас</w:t>
      </w:r>
      <w:r w:rsidRPr="006F70AC">
        <w:rPr>
          <w:rStyle w:val="5b"/>
          <w:sz w:val="28"/>
          <w:szCs w:val="28"/>
        </w:rPr>
        <w:t xml:space="preserve"> ('Мақол).</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Кесим эргаш гапни бош гапга боғлайди: </w:t>
      </w:r>
      <w:r w:rsidRPr="006F70AC">
        <w:rPr>
          <w:rStyle w:val="5f1"/>
          <w:i/>
          <w:iCs/>
          <w:sz w:val="28"/>
          <w:szCs w:val="28"/>
        </w:rPr>
        <w:t>Мени ҳайратда цол- дирган нарса шу б ў л д и к и, қиз оғир ярадор бўлишига қарамай</w:t>
      </w:r>
      <w:r w:rsidRPr="006F70AC">
        <w:rPr>
          <w:rStyle w:val="5f1"/>
          <w:i/>
          <w:iCs/>
          <w:sz w:val="28"/>
          <w:szCs w:val="28"/>
        </w:rPr>
        <w:t xml:space="preserve"> жилмаяр эди.</w:t>
      </w:r>
    </w:p>
    <w:p w:rsidR="00917E11" w:rsidRPr="006F70AC" w:rsidRDefault="00CA00D4" w:rsidP="006F70AC">
      <w:pPr>
        <w:pStyle w:val="17"/>
        <w:numPr>
          <w:ilvl w:val="0"/>
          <w:numId w:val="184"/>
        </w:numPr>
        <w:shd w:val="clear" w:color="auto" w:fill="auto"/>
        <w:spacing w:line="240" w:lineRule="auto"/>
        <w:ind w:firstLine="426"/>
        <w:rPr>
          <w:sz w:val="28"/>
          <w:szCs w:val="28"/>
        </w:rPr>
      </w:pPr>
      <w:r w:rsidRPr="006F70AC">
        <w:rPr>
          <w:rStyle w:val="61"/>
          <w:sz w:val="28"/>
          <w:szCs w:val="28"/>
        </w:rPr>
        <w:t xml:space="preserve"> Тўлдирувчи эргаш гапли қўшма гап составида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w:t>
      </w:r>
      <w:r w:rsidRPr="006F70AC">
        <w:rPr>
          <w:rStyle w:val="af9"/>
          <w:sz w:val="28"/>
          <w:szCs w:val="28"/>
        </w:rPr>
        <w:t>-са</w:t>
      </w:r>
      <w:r w:rsidRPr="006F70AC">
        <w:rPr>
          <w:rStyle w:val="61"/>
          <w:sz w:val="28"/>
          <w:szCs w:val="28"/>
        </w:rPr>
        <w:t xml:space="preserve"> орқали бирикадиган тўлдирувчи эргаш</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гапли қўшма гапларда </w:t>
      </w:r>
      <w:r w:rsidRPr="006F70AC">
        <w:rPr>
          <w:rStyle w:val="5f1"/>
          <w:i/>
          <w:iCs/>
          <w:sz w:val="28"/>
          <w:szCs w:val="28"/>
        </w:rPr>
        <w:t>бўлмоқ</w:t>
      </w:r>
      <w:r w:rsidRPr="006F70AC">
        <w:rPr>
          <w:rStyle w:val="5b"/>
          <w:sz w:val="28"/>
          <w:szCs w:val="28"/>
        </w:rPr>
        <w:t xml:space="preserve"> феъли қўлланади: </w:t>
      </w:r>
      <w:r w:rsidRPr="006F70AC">
        <w:rPr>
          <w:rStyle w:val="5f1"/>
          <w:i/>
          <w:iCs/>
          <w:sz w:val="28"/>
          <w:szCs w:val="28"/>
        </w:rPr>
        <w:t xml:space="preserve">Устахонадаги хотин-халаж Онахон нима дейдиган б ў л с а, шуни қилишади </w:t>
      </w:r>
      <w:r w:rsidRPr="006F70AC">
        <w:rPr>
          <w:rStyle w:val="5b"/>
          <w:sz w:val="28"/>
          <w:szCs w:val="28"/>
        </w:rPr>
        <w:t xml:space="preserve">(А. Му хт о р). </w:t>
      </w:r>
      <w:r w:rsidRPr="006F70AC">
        <w:rPr>
          <w:rStyle w:val="5f1"/>
          <w:i/>
          <w:iCs/>
          <w:sz w:val="28"/>
          <w:szCs w:val="28"/>
        </w:rPr>
        <w:t>Пахтакор дещон нимага интиладиган б ў л с а, Ойқиз ҳам шунга интилади</w:t>
      </w:r>
      <w:r w:rsidRPr="006F70AC">
        <w:rPr>
          <w:rStyle w:val="5b"/>
          <w:sz w:val="28"/>
          <w:szCs w:val="28"/>
        </w:rPr>
        <w:t xml:space="preserve"> (III. </w:t>
      </w:r>
      <w:r w:rsidRPr="006F70AC">
        <w:rPr>
          <w:rStyle w:val="52pt"/>
          <w:sz w:val="28"/>
          <w:szCs w:val="28"/>
        </w:rPr>
        <w:t>Рашидов).</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Аниқловчи эргаш гапли қўшма гап таркибида ишлатиладн: </w:t>
      </w:r>
      <w:r w:rsidRPr="006F70AC">
        <w:rPr>
          <w:rStyle w:val="5f1"/>
          <w:i/>
          <w:iCs/>
          <w:sz w:val="28"/>
          <w:szCs w:val="28"/>
        </w:rPr>
        <w:t xml:space="preserve">Бизга шундай одам керак </w:t>
      </w:r>
      <w:r w:rsidRPr="006F70AC">
        <w:rPr>
          <w:rStyle w:val="52ptd"/>
          <w:i/>
          <w:iCs/>
          <w:sz w:val="28"/>
          <w:szCs w:val="28"/>
        </w:rPr>
        <w:t>бўладики,</w:t>
      </w:r>
      <w:r w:rsidRPr="006F70AC">
        <w:rPr>
          <w:rStyle w:val="5f1"/>
          <w:i/>
          <w:iCs/>
          <w:sz w:val="28"/>
          <w:szCs w:val="28"/>
        </w:rPr>
        <w:t xml:space="preserve"> у ҳаммага бир хил муоми- лада бўлсин. Кимда-ким меҳнатга чидамсиз б ў л с а, унин</w:t>
      </w:r>
      <w:r w:rsidRPr="006F70AC">
        <w:rPr>
          <w:rStyle w:val="5f1"/>
          <w:i/>
          <w:iCs/>
          <w:sz w:val="28"/>
          <w:szCs w:val="28"/>
        </w:rPr>
        <w:t>г иши- нинг ривожи ҳақида ўйлаш мумкин эмас.</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Равиш, ўлчов-даража ва чоғиштириш-ўхшатиш эргаш гаплар таркибида қўлланади: </w:t>
      </w:r>
      <w:r w:rsidRPr="006F70AC">
        <w:rPr>
          <w:rStyle w:val="5f1"/>
          <w:i/>
          <w:iCs/>
          <w:sz w:val="28"/>
          <w:szCs w:val="28"/>
        </w:rPr>
        <w:t>Башорат юзлари қип-қизил б ў либ щйтиб келди</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Мунис щндай майин щз бў л с а, унинг ашуласи ҳам шундай майин эди</w:t>
      </w:r>
      <w:r w:rsidRPr="006F70AC">
        <w:rPr>
          <w:rStyle w:val="52pt"/>
          <w:sz w:val="28"/>
          <w:szCs w:val="28"/>
        </w:rPr>
        <w:t xml:space="preserve"> (А. Қаҳҳор</w:t>
      </w:r>
      <w:r w:rsidRPr="006F70AC">
        <w:rPr>
          <w:rStyle w:val="52pt"/>
          <w:sz w:val="28"/>
          <w:szCs w:val="28"/>
        </w:rPr>
        <w:t xml:space="preserve">). </w:t>
      </w:r>
      <w:r w:rsidRPr="006F70AC">
        <w:rPr>
          <w:rStyle w:val="5f1"/>
          <w:i/>
          <w:iCs/>
          <w:sz w:val="28"/>
          <w:szCs w:val="28"/>
        </w:rPr>
        <w:t>Етим болалар нима б ў л с а, мен ҳам шу</w:t>
      </w:r>
      <w:r w:rsidRPr="006F70AC">
        <w:rPr>
          <w:rStyle w:val="52pt"/>
          <w:sz w:val="28"/>
          <w:szCs w:val="28"/>
        </w:rPr>
        <w:t xml:space="preserve"> (П. Ту р су н). </w:t>
      </w:r>
      <w:r w:rsidRPr="006F70AC">
        <w:rPr>
          <w:rStyle w:val="5f1"/>
          <w:i/>
          <w:iCs/>
          <w:sz w:val="28"/>
          <w:szCs w:val="28"/>
        </w:rPr>
        <w:t xml:space="preserve">Комила унинг сиридан ҳамма вощф </w:t>
      </w:r>
      <w:r w:rsidRPr="006F70AC">
        <w:rPr>
          <w:rStyle w:val="52ptd"/>
          <w:i/>
          <w:iCs/>
          <w:sz w:val="28"/>
          <w:szCs w:val="28"/>
        </w:rPr>
        <w:t>бўлаётгандай,</w:t>
      </w:r>
      <w:r w:rsidRPr="006F70AC">
        <w:rPr>
          <w:rStyle w:val="5f1"/>
          <w:i/>
          <w:iCs/>
          <w:sz w:val="28"/>
          <w:szCs w:val="28"/>
        </w:rPr>
        <w:t xml:space="preserve"> теваракка ҳурхак қаради</w:t>
      </w:r>
      <w:r w:rsidRPr="006F70AC">
        <w:rPr>
          <w:rStyle w:val="52pt"/>
          <w:sz w:val="28"/>
          <w:szCs w:val="28"/>
        </w:rPr>
        <w:t xml:space="preserve"> (О й- бек).</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Пайт эргаш гапли қўшма гаплар таркибида қўлланади: </w:t>
      </w:r>
      <w:r w:rsidRPr="006F70AC">
        <w:rPr>
          <w:rStyle w:val="5f1"/>
          <w:i/>
          <w:iCs/>
          <w:sz w:val="28"/>
          <w:szCs w:val="28"/>
        </w:rPr>
        <w:t>Сафаров йўл-йўриқлар олиш учун районга бормоқчи б ў л г а н д а</w:t>
      </w:r>
      <w:r w:rsidRPr="006F70AC">
        <w:rPr>
          <w:rStyle w:val="5f1"/>
          <w:i/>
          <w:iCs/>
          <w:sz w:val="28"/>
          <w:szCs w:val="28"/>
        </w:rPr>
        <w:t>, райкомнинг иккинчи секретари келиб қолди</w:t>
      </w:r>
      <w:r w:rsidRPr="006F70AC">
        <w:rPr>
          <w:rStyle w:val="5b"/>
          <w:sz w:val="28"/>
          <w:szCs w:val="28"/>
        </w:rPr>
        <w:t xml:space="preserve"> (А. Қ а ҳ ҳ о р).</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Урин эргаш гапли қўшма гаплар составида келади: </w:t>
      </w:r>
      <w:r w:rsidRPr="006F70AC">
        <w:rPr>
          <w:rStyle w:val="5f1"/>
          <w:i/>
          <w:iCs/>
          <w:sz w:val="28"/>
          <w:szCs w:val="28"/>
        </w:rPr>
        <w:t xml:space="preserve">Қаерда дўстлик б ў л м а с а, шу ерда ишнинг ривожи ҳам бўлмайди </w:t>
      </w:r>
      <w:r w:rsidRPr="006F70AC">
        <w:rPr>
          <w:rStyle w:val="5Arial10pt2pt0"/>
          <w:rFonts w:ascii="Times New Roman" w:hAnsi="Times New Roman" w:cs="Times New Roman"/>
          <w:i/>
          <w:iCs/>
          <w:sz w:val="28"/>
          <w:szCs w:val="28"/>
        </w:rPr>
        <w:t>(О.Ёцубов).</w:t>
      </w:r>
    </w:p>
    <w:p w:rsidR="00917E11" w:rsidRPr="006F70AC" w:rsidRDefault="00CA00D4" w:rsidP="006F70AC">
      <w:pPr>
        <w:pStyle w:val="17"/>
        <w:numPr>
          <w:ilvl w:val="0"/>
          <w:numId w:val="184"/>
        </w:numPr>
        <w:shd w:val="clear" w:color="auto" w:fill="auto"/>
        <w:spacing w:line="240" w:lineRule="auto"/>
        <w:ind w:firstLine="426"/>
        <w:rPr>
          <w:sz w:val="28"/>
          <w:szCs w:val="28"/>
        </w:rPr>
      </w:pPr>
      <w:r w:rsidRPr="006F70AC">
        <w:rPr>
          <w:rStyle w:val="61"/>
          <w:sz w:val="28"/>
          <w:szCs w:val="28"/>
        </w:rPr>
        <w:t xml:space="preserve"> Сабаб эргаш гапли қўшма гаплар таркибида қўлланади: </w:t>
      </w:r>
      <w:r w:rsidRPr="006F70AC">
        <w:rPr>
          <w:rStyle w:val="af9"/>
          <w:sz w:val="28"/>
          <w:szCs w:val="28"/>
        </w:rPr>
        <w:t>Таътил б ў л г а</w:t>
      </w:r>
      <w:r w:rsidRPr="006F70AC">
        <w:rPr>
          <w:rStyle w:val="af9"/>
          <w:sz w:val="28"/>
          <w:szCs w:val="28"/>
        </w:rPr>
        <w:t>н и учун ҳеч ким йўқ экан</w:t>
      </w:r>
      <w:r w:rsidRPr="006F70AC">
        <w:rPr>
          <w:rStyle w:val="61"/>
          <w:sz w:val="28"/>
          <w:szCs w:val="28"/>
        </w:rPr>
        <w:t xml:space="preserve"> </w:t>
      </w:r>
      <w:r w:rsidRPr="006F70AC">
        <w:rPr>
          <w:rStyle w:val="2pt0"/>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Бу уй илгари беданахона </w:t>
      </w:r>
      <w:r w:rsidRPr="006F70AC">
        <w:rPr>
          <w:rStyle w:val="52ptd"/>
          <w:i/>
          <w:iCs/>
          <w:sz w:val="28"/>
          <w:szCs w:val="28"/>
        </w:rPr>
        <w:t>бўлганидан,</w:t>
      </w:r>
      <w:r w:rsidRPr="006F70AC">
        <w:rPr>
          <w:rStyle w:val="5f1"/>
          <w:i/>
          <w:iCs/>
          <w:sz w:val="28"/>
          <w:szCs w:val="28"/>
        </w:rPr>
        <w:t xml:space="preserve"> дарчаси ҳам йў%~ эди</w:t>
      </w:r>
      <w:r w:rsidRPr="006F70AC">
        <w:rPr>
          <w:rStyle w:val="52pt"/>
          <w:sz w:val="28"/>
          <w:szCs w:val="28"/>
        </w:rPr>
        <w:t xml:space="preserve"> (Ойбек).</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Мақсад зргаш гапли қўшма гаплар таркибида қўлланади: </w:t>
      </w:r>
      <w:r w:rsidRPr="006F70AC">
        <w:rPr>
          <w:rStyle w:val="5f1"/>
          <w:i/>
          <w:iCs/>
          <w:sz w:val="28"/>
          <w:szCs w:val="28"/>
        </w:rPr>
        <w:t>Унсин ҳафа бўлмасин деб, Шокир ота унга узоц. вақтгача тасалли: бериб ўтирди</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Шарт эргаш гап</w:t>
      </w:r>
      <w:r w:rsidRPr="006F70AC">
        <w:rPr>
          <w:rStyle w:val="5b"/>
          <w:sz w:val="28"/>
          <w:szCs w:val="28"/>
        </w:rPr>
        <w:t xml:space="preserve">ли қўшма гаплар составида келади: </w:t>
      </w:r>
      <w:r w:rsidRPr="006F70AC">
        <w:rPr>
          <w:rStyle w:val="5f1"/>
          <w:i/>
          <w:iCs/>
          <w:sz w:val="28"/>
          <w:szCs w:val="28"/>
        </w:rPr>
        <w:t>Агар' уй ичингиз рози б ў л с а, артель эшиги ҳамиша сиз учун очиц.</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Бўлмаса</w:t>
      </w:r>
      <w:r w:rsidRPr="006F70AC">
        <w:rPr>
          <w:rStyle w:val="61"/>
          <w:sz w:val="28"/>
          <w:szCs w:val="28"/>
        </w:rPr>
        <w:t xml:space="preserve"> формасида келган сўз эргаш гапда составли кесим’ таркибида қўлланишдан ташқари шарт боғловчиси вазифасини ҳам, бажариши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Мисоллар: </w:t>
      </w:r>
      <w:r w:rsidRPr="006F70AC">
        <w:rPr>
          <w:rStyle w:val="5f1"/>
          <w:i/>
          <w:iCs/>
          <w:sz w:val="28"/>
          <w:szCs w:val="28"/>
        </w:rPr>
        <w:t>Доим олғ</w:t>
      </w:r>
      <w:r w:rsidRPr="006F70AC">
        <w:rPr>
          <w:rStyle w:val="5f1"/>
          <w:i/>
          <w:iCs/>
          <w:sz w:val="28"/>
          <w:szCs w:val="28"/>
        </w:rPr>
        <w:t>а цараб ҳаракат қил, б ў л м а с а иш ўн- гидан келмайди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Кириб уларни ажратиб қўйи б ў л м а с а ёқалашиб кетади...</w:t>
      </w:r>
      <w:r w:rsidRPr="006F70AC">
        <w:rPr>
          <w:rStyle w:val="52pt"/>
          <w:sz w:val="28"/>
          <w:szCs w:val="28"/>
        </w:rPr>
        <w:t xml:space="preserve"> (С. Бабаевский).</w:t>
      </w:r>
      <w:r w:rsidRPr="006F70AC">
        <w:rPr>
          <w:rStyle w:val="5b"/>
          <w:sz w:val="28"/>
          <w:szCs w:val="28"/>
        </w:rPr>
        <w:t xml:space="preserve"> </w:t>
      </w:r>
      <w:r w:rsidRPr="006F70AC">
        <w:rPr>
          <w:rStyle w:val="5f1"/>
          <w:i/>
          <w:iCs/>
          <w:sz w:val="28"/>
          <w:szCs w:val="28"/>
        </w:rPr>
        <w:t>Тез келинг,. б ў л м а с а кетиб қоламиз.</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Тўсиқсиз эргаш гапли қўшма гапларда қўлланади: </w:t>
      </w:r>
      <w:r w:rsidRPr="006F70AC">
        <w:rPr>
          <w:rStyle w:val="5f1"/>
          <w:i/>
          <w:iCs/>
          <w:sz w:val="28"/>
          <w:szCs w:val="28"/>
        </w:rPr>
        <w:t xml:space="preserve">Украина•. узоқ б ў </w:t>
      </w:r>
      <w:r w:rsidRPr="006F70AC">
        <w:rPr>
          <w:rStyle w:val="5f1"/>
          <w:i/>
          <w:iCs/>
          <w:sz w:val="28"/>
          <w:szCs w:val="28"/>
        </w:rPr>
        <w:t>л с а ҳам, уни яқин цилар цалб шеърим</w:t>
      </w:r>
      <w:r w:rsidRPr="006F70AC">
        <w:rPr>
          <w:rStyle w:val="5b"/>
          <w:sz w:val="28"/>
          <w:szCs w:val="28"/>
        </w:rPr>
        <w:t xml:space="preserve"> (С. А к б а р и й). </w:t>
      </w:r>
      <w:r w:rsidRPr="006F70AC">
        <w:rPr>
          <w:rStyle w:val="5f1"/>
          <w:i/>
          <w:iCs/>
          <w:sz w:val="28"/>
          <w:szCs w:val="28"/>
        </w:rPr>
        <w:t xml:space="preserve">Хатолари, нуцсонлари кўп б ў л с а ҳам, юраги асл кўринади. </w:t>
      </w:r>
      <w:r w:rsidRPr="006F70AC">
        <w:rPr>
          <w:rStyle w:val="5b"/>
          <w:sz w:val="28"/>
          <w:szCs w:val="28"/>
        </w:rPr>
        <w:t>(А. Му хто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тўсиқсиз эргаш гап компонентлари </w:t>
      </w:r>
      <w:r w:rsidRPr="006F70AC">
        <w:rPr>
          <w:rStyle w:val="5f1"/>
          <w:i/>
          <w:iCs/>
          <w:sz w:val="28"/>
          <w:szCs w:val="28"/>
        </w:rPr>
        <w:t>бўл</w:t>
      </w:r>
      <w:r w:rsidRPr="006F70AC">
        <w:rPr>
          <w:rStyle w:val="5b"/>
          <w:sz w:val="28"/>
          <w:szCs w:val="28"/>
        </w:rPr>
        <w:t xml:space="preserve"> феълининг бўй- руқ шакли орқали бирикади: </w:t>
      </w:r>
      <w:r w:rsidRPr="006F70AC">
        <w:rPr>
          <w:rStyle w:val="5f1"/>
          <w:i/>
          <w:iCs/>
          <w:sz w:val="28"/>
          <w:szCs w:val="28"/>
        </w:rPr>
        <w:t xml:space="preserve">Аммо бир арикдан сув ичганлар ора- </w:t>
      </w:r>
      <w:r w:rsidRPr="006F70AC">
        <w:rPr>
          <w:rStyle w:val="5f1"/>
          <w:i/>
          <w:iCs/>
          <w:sz w:val="28"/>
          <w:szCs w:val="28"/>
        </w:rPr>
        <w:t>сида</w:t>
      </w:r>
      <w:r w:rsidRPr="006F70AC">
        <w:rPr>
          <w:rStyle w:val="5b"/>
          <w:sz w:val="28"/>
          <w:szCs w:val="28"/>
        </w:rPr>
        <w:t xml:space="preserve"> — </w:t>
      </w:r>
      <w:r w:rsidRPr="006F70AC">
        <w:rPr>
          <w:rStyle w:val="5f1"/>
          <w:i/>
          <w:iCs/>
          <w:sz w:val="28"/>
          <w:szCs w:val="28"/>
        </w:rPr>
        <w:t>сув оз б ў л с ин, кўп б ў л с ин</w:t>
      </w:r>
      <w:r w:rsidRPr="006F70AC">
        <w:rPr>
          <w:rStyle w:val="5b"/>
          <w:sz w:val="28"/>
          <w:szCs w:val="28"/>
        </w:rPr>
        <w:t xml:space="preserve"> — </w:t>
      </w:r>
      <w:r w:rsidRPr="006F70AC">
        <w:rPr>
          <w:rStyle w:val="5f1"/>
          <w:i/>
          <w:iCs/>
          <w:sz w:val="28"/>
          <w:szCs w:val="28"/>
        </w:rPr>
        <w:t>аҳён-аҳёнда бирон чал-- кашлик рўй беради-да</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50"/>
        <w:numPr>
          <w:ilvl w:val="0"/>
          <w:numId w:val="184"/>
        </w:numPr>
        <w:shd w:val="clear" w:color="auto" w:fill="auto"/>
        <w:spacing w:line="240" w:lineRule="auto"/>
        <w:ind w:firstLine="426"/>
        <w:rPr>
          <w:sz w:val="28"/>
          <w:szCs w:val="28"/>
        </w:rPr>
      </w:pPr>
      <w:r w:rsidRPr="006F70AC">
        <w:rPr>
          <w:rStyle w:val="5b"/>
          <w:sz w:val="28"/>
          <w:szCs w:val="28"/>
        </w:rPr>
        <w:t xml:space="preserve"> Натижа эргаш гапли қўшма гаплар таркибида жуда сийрак қўлланади: </w:t>
      </w:r>
      <w:r w:rsidRPr="006F70AC">
        <w:rPr>
          <w:rStyle w:val="5f1"/>
          <w:i/>
          <w:iCs/>
          <w:sz w:val="28"/>
          <w:szCs w:val="28"/>
        </w:rPr>
        <w:t xml:space="preserve">Бир оздан кейин бомбардимон цилинган ерда шундай: кучли портлаш б ў л </w:t>
      </w:r>
      <w:r w:rsidRPr="006F70AC">
        <w:rPr>
          <w:rStyle w:val="52ptd"/>
          <w:i/>
          <w:iCs/>
          <w:sz w:val="28"/>
          <w:szCs w:val="28"/>
        </w:rPr>
        <w:t>дики,</w:t>
      </w:r>
      <w:r w:rsidRPr="006F70AC">
        <w:rPr>
          <w:rStyle w:val="5f1"/>
          <w:i/>
          <w:iCs/>
          <w:sz w:val="28"/>
          <w:szCs w:val="28"/>
        </w:rPr>
        <w:t xml:space="preserve"> ҳавога қарағай, </w:t>
      </w:r>
      <w:r w:rsidRPr="006F70AC">
        <w:rPr>
          <w:rStyle w:val="5f1"/>
          <w:i/>
          <w:iCs/>
          <w:sz w:val="28"/>
          <w:szCs w:val="28"/>
        </w:rPr>
        <w:t>тахталар ва аллақан- дай темир-терсаклар совирилди</w:t>
      </w:r>
      <w:r w:rsidRPr="006F70AC">
        <w:rPr>
          <w:rStyle w:val="5b"/>
          <w:sz w:val="28"/>
          <w:szCs w:val="28"/>
        </w:rPr>
        <w:t xml:space="preserve"> </w:t>
      </w:r>
      <w:r w:rsidRPr="006F70AC">
        <w:rPr>
          <w:rStyle w:val="52pt"/>
          <w:sz w:val="28"/>
          <w:szCs w:val="28"/>
        </w:rPr>
        <w:t>(Саид Ахмад).</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Бўл</w:t>
      </w:r>
      <w:r w:rsidRPr="006F70AC">
        <w:rPr>
          <w:rStyle w:val="5b"/>
          <w:sz w:val="28"/>
          <w:szCs w:val="28"/>
        </w:rPr>
        <w:t xml:space="preserve"> сўзи равишдошнинг </w:t>
      </w:r>
      <w:r w:rsidRPr="006F70AC">
        <w:rPr>
          <w:rStyle w:val="5f1"/>
          <w:i/>
          <w:iCs/>
          <w:sz w:val="28"/>
          <w:szCs w:val="28"/>
        </w:rPr>
        <w:t>-и(б)</w:t>
      </w:r>
      <w:r w:rsidRPr="006F70AC">
        <w:rPr>
          <w:rStyle w:val="5b"/>
          <w:sz w:val="28"/>
          <w:szCs w:val="28"/>
        </w:rPr>
        <w:t xml:space="preserve"> аффиксини олиб, тенг ҳуқуқли- дай тузилган қўшма гап компонентларини боғлаш учун хизмат қи- лади: </w:t>
      </w:r>
      <w:r w:rsidRPr="006F70AC">
        <w:rPr>
          <w:rStyle w:val="5f1"/>
          <w:i/>
          <w:iCs/>
          <w:sz w:val="28"/>
          <w:szCs w:val="28"/>
        </w:rPr>
        <w:t xml:space="preserve">Бу иш унга отадан цолган касб </w:t>
      </w:r>
      <w:r w:rsidRPr="006F70AC">
        <w:rPr>
          <w:rStyle w:val="52ptd"/>
          <w:i/>
          <w:iCs/>
          <w:sz w:val="28"/>
          <w:szCs w:val="28"/>
        </w:rPr>
        <w:t>бўлиб,</w:t>
      </w:r>
      <w:r w:rsidRPr="006F70AC">
        <w:rPr>
          <w:rStyle w:val="5f1"/>
          <w:i/>
          <w:iCs/>
          <w:sz w:val="28"/>
          <w:szCs w:val="28"/>
        </w:rPr>
        <w:t xml:space="preserve"> бутун оила щдим- дан шу касб</w:t>
      </w:r>
      <w:r w:rsidRPr="006F70AC">
        <w:rPr>
          <w:rStyle w:val="5f1"/>
          <w:i/>
          <w:iCs/>
          <w:sz w:val="28"/>
          <w:szCs w:val="28"/>
        </w:rPr>
        <w:t xml:space="preserve"> билан шуғулланиб келган</w:t>
      </w:r>
      <w:r w:rsidRPr="006F70AC">
        <w:rPr>
          <w:rStyle w:val="5b"/>
          <w:sz w:val="28"/>
          <w:szCs w:val="28"/>
        </w:rPr>
        <w:t xml:space="preserve"> (С. </w:t>
      </w:r>
      <w:r w:rsidRPr="006F70AC">
        <w:rPr>
          <w:rStyle w:val="52pt"/>
          <w:sz w:val="28"/>
          <w:szCs w:val="28"/>
        </w:rPr>
        <w:t xml:space="preserve">Бородин). </w:t>
      </w:r>
      <w:r w:rsidRPr="006F70AC">
        <w:rPr>
          <w:rStyle w:val="5f1"/>
          <w:i/>
          <w:iCs/>
          <w:sz w:val="28"/>
          <w:szCs w:val="28"/>
        </w:rPr>
        <w:t xml:space="preserve">Буғдой- лар пояси ажаб тарзда қуруқ ва мўрт </w:t>
      </w:r>
      <w:r w:rsidRPr="006F70AC">
        <w:rPr>
          <w:rStyle w:val="52ptd"/>
          <w:i/>
          <w:iCs/>
          <w:sz w:val="28"/>
          <w:szCs w:val="28"/>
        </w:rPr>
        <w:t>бўлиб,</w:t>
      </w:r>
      <w:r w:rsidRPr="006F70AC">
        <w:rPr>
          <w:rStyle w:val="5f1"/>
          <w:i/>
          <w:iCs/>
          <w:sz w:val="28"/>
          <w:szCs w:val="28"/>
        </w:rPr>
        <w:t xml:space="preserve"> ясси бошоқлар• диккайиб туради</w:t>
      </w:r>
      <w:r w:rsidRPr="006F70AC">
        <w:rPr>
          <w:rStyle w:val="52pt"/>
          <w:sz w:val="28"/>
          <w:szCs w:val="28"/>
        </w:rPr>
        <w:t xml:space="preserve"> (Г. Николаева).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Бўлиб</w:t>
      </w:r>
      <w:r w:rsidRPr="006F70AC">
        <w:rPr>
          <w:rStyle w:val="5b"/>
          <w:sz w:val="28"/>
          <w:szCs w:val="28"/>
        </w:rPr>
        <w:t xml:space="preserve"> сўзида «мавжудлик» оттенкаси ифодалангани учун баъ</w:t>
      </w:r>
      <w:r w:rsidRPr="006F70AC">
        <w:rPr>
          <w:rStyle w:val="5b"/>
          <w:sz w:val="28"/>
          <w:szCs w:val="28"/>
        </w:rPr>
        <w:softHyphen/>
        <w:t xml:space="preserve">зан </w:t>
      </w:r>
      <w:r w:rsidRPr="006F70AC">
        <w:rPr>
          <w:rStyle w:val="5f1"/>
          <w:i/>
          <w:iCs/>
          <w:sz w:val="28"/>
          <w:szCs w:val="28"/>
        </w:rPr>
        <w:t>«бор бўлиб»</w:t>
      </w:r>
      <w:r w:rsidRPr="006F70AC">
        <w:rPr>
          <w:rStyle w:val="5b"/>
          <w:sz w:val="28"/>
          <w:szCs w:val="28"/>
        </w:rPr>
        <w:t xml:space="preserve"> маъносини ифодалаб, компонентларни бир-бирига.</w:t>
      </w:r>
      <w:r w:rsidRPr="006F70AC">
        <w:rPr>
          <w:rStyle w:val="5b"/>
          <w:sz w:val="28"/>
          <w:szCs w:val="28"/>
        </w:rPr>
        <w:t xml:space="preserve"> боғлайди</w:t>
      </w:r>
      <w:r w:rsidRPr="006F70AC">
        <w:rPr>
          <w:rStyle w:val="5f1"/>
          <w:i/>
          <w:iCs/>
          <w:sz w:val="28"/>
          <w:szCs w:val="28"/>
        </w:rPr>
        <w:t xml:space="preserve">-.Хоразм подшосининг икки қизи </w:t>
      </w:r>
      <w:r w:rsidRPr="006F70AC">
        <w:rPr>
          <w:rStyle w:val="52ptd"/>
          <w:i/>
          <w:iCs/>
          <w:sz w:val="28"/>
          <w:szCs w:val="28"/>
        </w:rPr>
        <w:t>бўлиб,</w:t>
      </w:r>
      <w:r w:rsidRPr="006F70AC">
        <w:rPr>
          <w:rStyle w:val="5f1"/>
          <w:i/>
          <w:iCs/>
          <w:sz w:val="28"/>
          <w:szCs w:val="28"/>
        </w:rPr>
        <w:t xml:space="preserve"> булар жума</w:t>
      </w:r>
      <w:r w:rsidRPr="006F70AC">
        <w:rPr>
          <w:rStyle w:val="5b"/>
          <w:sz w:val="28"/>
          <w:szCs w:val="28"/>
        </w:rPr>
        <w:t xml:space="preserve">. </w:t>
      </w:r>
      <w:r w:rsidRPr="006F70AC">
        <w:rPr>
          <w:rStyle w:val="5f1"/>
          <w:i/>
          <w:iCs/>
          <w:sz w:val="28"/>
          <w:szCs w:val="28"/>
        </w:rPr>
        <w:t>куни дарё лабига канизаклари билан чиқар эдилар</w:t>
      </w:r>
      <w:r w:rsidRPr="006F70AC">
        <w:rPr>
          <w:rStyle w:val="5b"/>
          <w:sz w:val="28"/>
          <w:szCs w:val="28"/>
        </w:rPr>
        <w:t xml:space="preserve"> («Тоҳир ва Зуҳ- ра»), </w:t>
      </w:r>
      <w:r w:rsidRPr="006F70AC">
        <w:rPr>
          <w:rStyle w:val="5f1"/>
          <w:i/>
          <w:iCs/>
          <w:sz w:val="28"/>
          <w:szCs w:val="28"/>
        </w:rPr>
        <w:t xml:space="preserve">Бу Чорбозорда машҳур Муҳаммадсаид деган одам </w:t>
      </w:r>
      <w:r w:rsidRPr="006F70AC">
        <w:rPr>
          <w:rStyle w:val="52ptd"/>
          <w:i/>
          <w:iCs/>
          <w:sz w:val="28"/>
          <w:szCs w:val="28"/>
        </w:rPr>
        <w:t xml:space="preserve">бўлиб,. </w:t>
      </w:r>
      <w:r w:rsidRPr="006F70AC">
        <w:rPr>
          <w:rStyle w:val="5f1"/>
          <w:i/>
          <w:iCs/>
          <w:sz w:val="28"/>
          <w:szCs w:val="28"/>
        </w:rPr>
        <w:t>халқ уни «Афғон чойфуруш» деб атарди</w:t>
      </w:r>
      <w:r w:rsidRPr="006F70AC">
        <w:rPr>
          <w:rStyle w:val="5b"/>
          <w:sz w:val="28"/>
          <w:szCs w:val="28"/>
        </w:rPr>
        <w:t xml:space="preserve"> (А. Му хто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Бўлмоқ</w:t>
      </w:r>
      <w:r w:rsidRPr="006F70AC">
        <w:rPr>
          <w:rStyle w:val="61"/>
          <w:sz w:val="28"/>
          <w:szCs w:val="28"/>
        </w:rPr>
        <w:t xml:space="preserve"> феъли айрим ҳол</w:t>
      </w:r>
      <w:r w:rsidRPr="006F70AC">
        <w:rPr>
          <w:rStyle w:val="61"/>
          <w:sz w:val="28"/>
          <w:szCs w:val="28"/>
        </w:rPr>
        <w:t xml:space="preserve">атларда эргаш гапларнинг составли? кесими таркибида қўлланмай, «тушиб қолиши» ҳам мумкин: </w:t>
      </w:r>
      <w:r w:rsidRPr="006F70AC">
        <w:rPr>
          <w:rStyle w:val="af9"/>
          <w:sz w:val="28"/>
          <w:szCs w:val="28"/>
        </w:rPr>
        <w:t>Ранги. ўчган, кўзи нурсиз, юраги ғаш тинглади</w:t>
      </w:r>
      <w:r w:rsidRPr="006F70AC">
        <w:rPr>
          <w:rStyle w:val="61"/>
          <w:sz w:val="28"/>
          <w:szCs w:val="28"/>
        </w:rPr>
        <w:t xml:space="preserve"> (Ҳ. Ш а р и п о 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Демоқ</w:t>
      </w:r>
      <w:r w:rsidRPr="006F70AC">
        <w:rPr>
          <w:rStyle w:val="61"/>
          <w:sz w:val="28"/>
          <w:szCs w:val="28"/>
        </w:rPr>
        <w:t xml:space="preserve"> ва </w:t>
      </w:r>
      <w:r w:rsidRPr="006F70AC">
        <w:rPr>
          <w:rStyle w:val="af9"/>
          <w:sz w:val="28"/>
          <w:szCs w:val="28"/>
        </w:rPr>
        <w:t>бўлмоқ</w:t>
      </w:r>
      <w:r w:rsidRPr="006F70AC">
        <w:rPr>
          <w:rStyle w:val="61"/>
          <w:sz w:val="28"/>
          <w:szCs w:val="28"/>
        </w:rPr>
        <w:t xml:space="preserve"> феълларидан ташқари яна бошқа феъллар хам эргаш гапларнинг кесими составида келиб, э</w:t>
      </w:r>
      <w:r w:rsidRPr="006F70AC">
        <w:rPr>
          <w:rStyle w:val="61"/>
          <w:sz w:val="28"/>
          <w:szCs w:val="28"/>
        </w:rPr>
        <w:t>ргаш гапни бош гапга бириктирувчи боғловчи сўз вазифасини бажаради.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Қарамоқ</w:t>
      </w:r>
      <w:r w:rsidRPr="006F70AC">
        <w:rPr>
          <w:rStyle w:val="61"/>
          <w:sz w:val="28"/>
          <w:szCs w:val="28"/>
        </w:rPr>
        <w:t xml:space="preserve"> феъли </w:t>
      </w:r>
      <w:r w:rsidRPr="006F70AC">
        <w:rPr>
          <w:rStyle w:val="af9"/>
          <w:sz w:val="28"/>
          <w:szCs w:val="28"/>
        </w:rPr>
        <w:t>қарамай (қарамасдан)</w:t>
      </w:r>
      <w:r w:rsidRPr="006F70AC">
        <w:rPr>
          <w:rStyle w:val="61"/>
          <w:sz w:val="28"/>
          <w:szCs w:val="28"/>
        </w:rPr>
        <w:t xml:space="preserve"> шаклида қўлланиб, тўсиқсиз эргаш гапни бош гапга боғлаш вазифасини бажаради. Бундай қўшма гапларда эргаш гапдаги воқеа, факт муҳим бўлиши- га қарамай бош</w:t>
      </w:r>
      <w:r w:rsidRPr="006F70AC">
        <w:rPr>
          <w:rStyle w:val="61"/>
          <w:sz w:val="28"/>
          <w:szCs w:val="28"/>
        </w:rPr>
        <w:t xml:space="preserve"> гапдаги ҳодиса юзага келиши баён қилинади: </w:t>
      </w:r>
      <w:r w:rsidRPr="006F70AC">
        <w:rPr>
          <w:rStyle w:val="af9"/>
          <w:sz w:val="28"/>
          <w:szCs w:val="28"/>
        </w:rPr>
        <w:t xml:space="preserve">Бугун </w:t>
      </w:r>
      <w:r w:rsidRPr="006F70AC">
        <w:rPr>
          <w:rStyle w:val="5f1"/>
          <w:sz w:val="28"/>
          <w:szCs w:val="28"/>
        </w:rPr>
        <w:t>ҳаво очи қ бўлишига.қ а р а м а й, у ғамгин ва хаёлчан</w:t>
      </w:r>
      <w:r w:rsidRPr="006F70AC">
        <w:rPr>
          <w:rStyle w:val="5b"/>
          <w:sz w:val="28"/>
          <w:szCs w:val="28"/>
        </w:rPr>
        <w:t xml:space="preserve"> (Ш. Р </w:t>
      </w:r>
      <w:r w:rsidRPr="006F70AC">
        <w:rPr>
          <w:rStyle w:val="52pt"/>
          <w:sz w:val="28"/>
          <w:szCs w:val="28"/>
        </w:rPr>
        <w:t xml:space="preserve">аши- </w:t>
      </w:r>
      <w:r w:rsidRPr="006F70AC">
        <w:rPr>
          <w:rStyle w:val="5b"/>
          <w:sz w:val="28"/>
          <w:szCs w:val="28"/>
        </w:rPr>
        <w:t xml:space="preserve">д о в). </w:t>
      </w:r>
      <w:r w:rsidRPr="006F70AC">
        <w:rPr>
          <w:rStyle w:val="5f1"/>
          <w:sz w:val="28"/>
          <w:szCs w:val="28"/>
        </w:rPr>
        <w:t xml:space="preserve">Ваҳор фаслининг ўрталари бўлишига цар а </w:t>
      </w:r>
      <w:r w:rsidRPr="006F70AC">
        <w:rPr>
          <w:rStyle w:val="52ptd"/>
          <w:sz w:val="28"/>
          <w:szCs w:val="28"/>
        </w:rPr>
        <w:t>май,</w:t>
      </w:r>
      <w:r w:rsidRPr="006F70AC">
        <w:rPr>
          <w:rStyle w:val="5f1"/>
          <w:sz w:val="28"/>
          <w:szCs w:val="28"/>
        </w:rPr>
        <w:t xml:space="preserve"> ҳаво июнь ойидагидек иссиц. эди</w:t>
      </w:r>
      <w:r w:rsidRPr="006F70AC">
        <w:rPr>
          <w:rStyle w:val="5b"/>
          <w:sz w:val="28"/>
          <w:szCs w:val="28"/>
        </w:rPr>
        <w:t xml:space="preserve"> (С. А й н и й).</w:t>
      </w:r>
    </w:p>
    <w:p w:rsidR="00917E11" w:rsidRPr="006F70AC" w:rsidRDefault="00CA00D4" w:rsidP="006F70AC">
      <w:pPr>
        <w:pStyle w:val="17"/>
        <w:shd w:val="clear" w:color="auto" w:fill="auto"/>
        <w:tabs>
          <w:tab w:val="left" w:pos="4744"/>
        </w:tabs>
        <w:spacing w:line="240" w:lineRule="auto"/>
        <w:ind w:firstLine="426"/>
        <w:rPr>
          <w:sz w:val="28"/>
          <w:szCs w:val="28"/>
        </w:rPr>
      </w:pPr>
      <w:r w:rsidRPr="006F70AC">
        <w:rPr>
          <w:rStyle w:val="61"/>
          <w:sz w:val="28"/>
          <w:szCs w:val="28"/>
        </w:rPr>
        <w:t xml:space="preserve">Эргаш гап бош гапга </w:t>
      </w:r>
      <w:r w:rsidRPr="006F70AC">
        <w:rPr>
          <w:rStyle w:val="af9"/>
          <w:sz w:val="28"/>
          <w:szCs w:val="28"/>
        </w:rPr>
        <w:t>қарамоқ</w:t>
      </w:r>
      <w:r w:rsidRPr="006F70AC">
        <w:rPr>
          <w:rStyle w:val="61"/>
          <w:sz w:val="28"/>
          <w:szCs w:val="28"/>
        </w:rPr>
        <w:t xml:space="preserve"> феълининг б</w:t>
      </w:r>
      <w:r w:rsidRPr="006F70AC">
        <w:rPr>
          <w:rStyle w:val="61"/>
          <w:sz w:val="28"/>
          <w:szCs w:val="28"/>
        </w:rPr>
        <w:t>ўлишсиз аффиксини олган сифатдош формаси орқали бирикади:</w:t>
      </w:r>
      <w:r w:rsidRPr="006F70AC">
        <w:rPr>
          <w:rStyle w:val="61"/>
          <w:sz w:val="28"/>
          <w:szCs w:val="28"/>
        </w:rPr>
        <w:tab/>
      </w:r>
      <w:r w:rsidRPr="006F70AC">
        <w:rPr>
          <w:rStyle w:val="af9"/>
          <w:sz w:val="28"/>
          <w:szCs w:val="28"/>
        </w:rPr>
        <w:t>Жўрахон атрофдан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уурли саволлар ёғилишига царамасдан, аввал Онахондан сўради </w:t>
      </w:r>
      <w:r w:rsidRPr="006F70AC">
        <w:rPr>
          <w:rStyle w:val="5b"/>
          <w:sz w:val="28"/>
          <w:szCs w:val="28"/>
        </w:rPr>
        <w:t xml:space="preserve">(А. </w:t>
      </w:r>
      <w:r w:rsidRPr="006F70AC">
        <w:rPr>
          <w:rStyle w:val="52pt"/>
          <w:sz w:val="28"/>
          <w:szCs w:val="28"/>
        </w:rPr>
        <w:t>Мухтор).</w:t>
      </w:r>
      <w:r w:rsidRPr="006F70AC">
        <w:rPr>
          <w:rStyle w:val="5b"/>
          <w:sz w:val="28"/>
          <w:szCs w:val="28"/>
        </w:rPr>
        <w:t xml:space="preserve"> </w:t>
      </w:r>
      <w:r w:rsidRPr="006F70AC">
        <w:rPr>
          <w:rStyle w:val="5f1"/>
          <w:i/>
          <w:iCs/>
          <w:sz w:val="28"/>
          <w:szCs w:val="28"/>
        </w:rPr>
        <w:t xml:space="preserve">Мартабаси улуғ бўлишига </w:t>
      </w:r>
      <w:r w:rsidRPr="006F70AC">
        <w:rPr>
          <w:rStyle w:val="52ptd"/>
          <w:i/>
          <w:iCs/>
          <w:sz w:val="28"/>
          <w:szCs w:val="28"/>
        </w:rPr>
        <w:t>царамасдан,</w:t>
      </w:r>
      <w:r w:rsidRPr="006F70AC">
        <w:rPr>
          <w:rStyle w:val="5f1"/>
          <w:i/>
          <w:iCs/>
          <w:sz w:val="28"/>
          <w:szCs w:val="28"/>
        </w:rPr>
        <w:t xml:space="preserve"> энг щин дўстдай ғамхўрлик цилган</w:t>
      </w:r>
      <w:r w:rsidRPr="006F70AC">
        <w:rPr>
          <w:rStyle w:val="5b"/>
          <w:sz w:val="28"/>
          <w:szCs w:val="28"/>
        </w:rPr>
        <w:t xml:space="preserve"> (А. Қ а ҳ ҳ о </w:t>
      </w:r>
      <w:r w:rsidRPr="006F70AC">
        <w:rPr>
          <w:rStyle w:val="52pt"/>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Турмоц</w:t>
      </w:r>
      <w:r w:rsidRPr="006F70AC">
        <w:rPr>
          <w:rStyle w:val="61"/>
          <w:sz w:val="28"/>
          <w:szCs w:val="28"/>
        </w:rPr>
        <w:t xml:space="preserve"> феъли равишдош</w:t>
      </w:r>
      <w:r w:rsidRPr="006F70AC">
        <w:rPr>
          <w:rStyle w:val="61"/>
          <w:sz w:val="28"/>
          <w:szCs w:val="28"/>
        </w:rPr>
        <w:t xml:space="preserve">нинг </w:t>
      </w:r>
      <w:r w:rsidRPr="006F70AC">
        <w:rPr>
          <w:rStyle w:val="af9"/>
          <w:sz w:val="28"/>
          <w:szCs w:val="28"/>
        </w:rPr>
        <w:t>-(и)б</w:t>
      </w:r>
      <w:r w:rsidRPr="006F70AC">
        <w:rPr>
          <w:rStyle w:val="61"/>
          <w:sz w:val="28"/>
          <w:szCs w:val="28"/>
        </w:rPr>
        <w:t xml:space="preserve"> аффиксини олиб </w:t>
      </w:r>
      <w:r w:rsidRPr="006F70AC">
        <w:rPr>
          <w:rStyle w:val="af9"/>
          <w:sz w:val="28"/>
          <w:szCs w:val="28"/>
        </w:rPr>
        <w:t xml:space="preserve">(туриб </w:t>
      </w:r>
      <w:r w:rsidRPr="006F70AC">
        <w:rPr>
          <w:rStyle w:val="61"/>
          <w:sz w:val="28"/>
          <w:szCs w:val="28"/>
        </w:rPr>
        <w:t xml:space="preserve">шаклида) пайт эргаш гапли қўшма гаплар составида қўлланади. Эргаш гапнинг кесими эса </w:t>
      </w:r>
      <w:r w:rsidRPr="006F70AC">
        <w:rPr>
          <w:rStyle w:val="af9"/>
          <w:sz w:val="28"/>
          <w:szCs w:val="28"/>
        </w:rPr>
        <w:t>-масдан</w:t>
      </w:r>
      <w:r w:rsidRPr="006F70AC">
        <w:rPr>
          <w:rStyle w:val="61"/>
          <w:sz w:val="28"/>
          <w:szCs w:val="28"/>
        </w:rPr>
        <w:t xml:space="preserve"> аффиксларини қабул қилган бў- лади. Бундай қўшма гапларда эргаш гапдаги ҳаракат юзага кел- масдан, бажарилмасдан туриб бош гапдаги</w:t>
      </w:r>
      <w:r w:rsidRPr="006F70AC">
        <w:rPr>
          <w:rStyle w:val="61"/>
          <w:sz w:val="28"/>
          <w:szCs w:val="28"/>
        </w:rPr>
        <w:t xml:space="preserve"> ҳодиса юзага келмасли- ги ифодаланади. Қисман бундай гапларда шарт оттенкаси ҳам мав- жуд: </w:t>
      </w:r>
      <w:r w:rsidRPr="006F70AC">
        <w:rPr>
          <w:rStyle w:val="af9"/>
          <w:sz w:val="28"/>
          <w:szCs w:val="28"/>
        </w:rPr>
        <w:t xml:space="preserve">ТЭС битмасдан </w:t>
      </w:r>
      <w:r w:rsidRPr="006F70AC">
        <w:rPr>
          <w:rStyle w:val="2ptf3"/>
          <w:sz w:val="28"/>
          <w:szCs w:val="28"/>
        </w:rPr>
        <w:t>туриб,</w:t>
      </w:r>
      <w:r w:rsidRPr="006F70AC">
        <w:rPr>
          <w:rStyle w:val="af9"/>
          <w:sz w:val="28"/>
          <w:szCs w:val="28"/>
        </w:rPr>
        <w:t xml:space="preserve"> унинг қулоғига гап кирмайди. Олим- жондан жавоб келмасдан </w:t>
      </w:r>
      <w:r w:rsidRPr="006F70AC">
        <w:rPr>
          <w:rStyle w:val="2ptf3"/>
          <w:sz w:val="28"/>
          <w:szCs w:val="28"/>
        </w:rPr>
        <w:t>туриб,</w:t>
      </w:r>
      <w:r w:rsidRPr="006F70AC">
        <w:rPr>
          <w:rStyle w:val="af9"/>
          <w:sz w:val="28"/>
          <w:szCs w:val="28"/>
        </w:rPr>
        <w:t xml:space="preserve"> масала ҳал бўлди</w:t>
      </w:r>
      <w:r w:rsidRPr="006F70AC">
        <w:rPr>
          <w:rStyle w:val="61"/>
          <w:sz w:val="28"/>
          <w:szCs w:val="28"/>
        </w:rPr>
        <w:t xml:space="preserve"> (Ш. </w:t>
      </w:r>
      <w:r w:rsidRPr="006F70AC">
        <w:rPr>
          <w:rStyle w:val="2pt0"/>
          <w:sz w:val="28"/>
          <w:szCs w:val="28"/>
        </w:rPr>
        <w:t>Раши</w:t>
      </w:r>
      <w:r w:rsidRPr="006F70AC">
        <w:rPr>
          <w:rStyle w:val="2pt0"/>
          <w:sz w:val="28"/>
          <w:szCs w:val="28"/>
        </w:rPr>
        <w:softHyphen/>
        <w:t>дов).</w:t>
      </w:r>
      <w:r w:rsidRPr="006F70AC">
        <w:rPr>
          <w:rStyle w:val="61"/>
          <w:sz w:val="28"/>
          <w:szCs w:val="28"/>
        </w:rPr>
        <w:t xml:space="preserve"> Бундай конструкцияларда баъзан шарт, баъзан пайт маз</w:t>
      </w:r>
      <w:r w:rsidRPr="006F70AC">
        <w:rPr>
          <w:rStyle w:val="61"/>
          <w:sz w:val="28"/>
          <w:szCs w:val="28"/>
        </w:rPr>
        <w:softHyphen/>
        <w:t>муни устун туради.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-гунча</w:t>
      </w:r>
      <w:r w:rsidRPr="006F70AC">
        <w:rPr>
          <w:rStyle w:val="61"/>
          <w:sz w:val="28"/>
          <w:szCs w:val="28"/>
        </w:rPr>
        <w:t xml:space="preserve"> ёрдамчиси орқали бош гапга бирикадиган пайт эргаш гаплар таркибида </w:t>
      </w:r>
      <w:r w:rsidRPr="006F70AC">
        <w:rPr>
          <w:rStyle w:val="af9"/>
          <w:sz w:val="28"/>
          <w:szCs w:val="28"/>
        </w:rPr>
        <w:t>улгурмай (улгурмасдан)</w:t>
      </w:r>
      <w:r w:rsidRPr="006F70AC">
        <w:rPr>
          <w:rStyle w:val="61"/>
          <w:sz w:val="28"/>
          <w:szCs w:val="28"/>
        </w:rPr>
        <w:t xml:space="preserve"> сўзлари қўлланиб, эр</w:t>
      </w:r>
      <w:r w:rsidRPr="006F70AC">
        <w:rPr>
          <w:rStyle w:val="61"/>
          <w:sz w:val="28"/>
          <w:szCs w:val="28"/>
        </w:rPr>
        <w:softHyphen/>
        <w:t>гаш гапдаги воқеа, ҳаракат тўла тугалланмасдан, бош гапдаги во- қ</w:t>
      </w:r>
      <w:r w:rsidRPr="006F70AC">
        <w:rPr>
          <w:rStyle w:val="61"/>
          <w:sz w:val="28"/>
          <w:szCs w:val="28"/>
        </w:rPr>
        <w:t xml:space="preserve">еа-ҳодисанинг юзага келиши мумкинлиги ифодаланади: </w:t>
      </w:r>
      <w:r w:rsidRPr="006F70AC">
        <w:rPr>
          <w:rStyle w:val="af9"/>
          <w:sz w:val="28"/>
          <w:szCs w:val="28"/>
        </w:rPr>
        <w:t xml:space="preserve">Назокат, жавоб бергунча </w:t>
      </w:r>
      <w:r w:rsidRPr="006F70AC">
        <w:rPr>
          <w:rStyle w:val="2ptf3"/>
          <w:sz w:val="28"/>
          <w:szCs w:val="28"/>
        </w:rPr>
        <w:t>улгурмасдан,</w:t>
      </w:r>
      <w:r w:rsidRPr="006F70AC">
        <w:rPr>
          <w:rStyle w:val="af9"/>
          <w:sz w:val="28"/>
          <w:szCs w:val="28"/>
        </w:rPr>
        <w:t xml:space="preserve"> Ҳайри «Вой» деб юборди.</w:t>
      </w:r>
    </w:p>
    <w:p w:rsidR="00917E11" w:rsidRPr="006F70AC" w:rsidRDefault="00CA00D4" w:rsidP="006F70AC">
      <w:pPr>
        <w:pStyle w:val="17"/>
        <w:shd w:val="clear" w:color="auto" w:fill="auto"/>
        <w:tabs>
          <w:tab w:val="left" w:pos="2738"/>
        </w:tabs>
        <w:spacing w:line="240" w:lineRule="auto"/>
        <w:ind w:firstLine="426"/>
        <w:rPr>
          <w:sz w:val="28"/>
          <w:szCs w:val="28"/>
        </w:rPr>
      </w:pPr>
      <w:r w:rsidRPr="006F70AC">
        <w:rPr>
          <w:rStyle w:val="61"/>
          <w:sz w:val="28"/>
          <w:szCs w:val="28"/>
        </w:rPr>
        <w:t xml:space="preserve">Баъзан бундай эргаш гапларда </w:t>
      </w:r>
      <w:r w:rsidRPr="006F70AC">
        <w:rPr>
          <w:rStyle w:val="af9"/>
          <w:sz w:val="28"/>
          <w:szCs w:val="28"/>
        </w:rPr>
        <w:t>улгурмай</w:t>
      </w:r>
      <w:r w:rsidRPr="006F70AC">
        <w:rPr>
          <w:rStyle w:val="61"/>
          <w:sz w:val="28"/>
          <w:szCs w:val="28"/>
        </w:rPr>
        <w:t xml:space="preserve"> сўзи ўрнида </w:t>
      </w:r>
      <w:r w:rsidRPr="006F70AC">
        <w:rPr>
          <w:rStyle w:val="af9"/>
          <w:sz w:val="28"/>
          <w:szCs w:val="28"/>
        </w:rPr>
        <w:t xml:space="preserve">бўлмай </w:t>
      </w:r>
      <w:r w:rsidRPr="006F70AC">
        <w:rPr>
          <w:rStyle w:val="61"/>
          <w:sz w:val="28"/>
          <w:szCs w:val="28"/>
        </w:rPr>
        <w:t>қўлланиши ҳам мумкин:</w:t>
      </w:r>
      <w:r w:rsidRPr="006F70AC">
        <w:rPr>
          <w:rStyle w:val="61"/>
          <w:sz w:val="28"/>
          <w:szCs w:val="28"/>
        </w:rPr>
        <w:tab/>
      </w:r>
      <w:r w:rsidRPr="006F70AC">
        <w:rPr>
          <w:rStyle w:val="af9"/>
          <w:sz w:val="28"/>
          <w:szCs w:val="28"/>
        </w:rPr>
        <w:t xml:space="preserve">Назокат жавоб </w:t>
      </w:r>
      <w:r w:rsidRPr="006F70AC">
        <w:rPr>
          <w:rStyle w:val="2ptf3"/>
          <w:sz w:val="28"/>
          <w:szCs w:val="28"/>
        </w:rPr>
        <w:t>бергунча</w:t>
      </w:r>
      <w:r w:rsidRPr="006F70AC">
        <w:rPr>
          <w:rStyle w:val="af9"/>
          <w:sz w:val="28"/>
          <w:szCs w:val="28"/>
        </w:rPr>
        <w:t xml:space="preserve"> бўлмай,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Ҳайри «Вой» деб юборди.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Боғловчиси</w:t>
      </w:r>
      <w:r w:rsidRPr="006F70AC">
        <w:rPr>
          <w:rStyle w:val="46"/>
          <w:b/>
          <w:bCs/>
          <w:sz w:val="28"/>
          <w:szCs w:val="28"/>
        </w:rPr>
        <w:t>з эргашиш</w:t>
      </w:r>
      <w:r w:rsidRPr="006F70AC">
        <w:rPr>
          <w:rStyle w:val="410pt"/>
          <w:sz w:val="28"/>
          <w:szCs w:val="28"/>
          <w:vertAlign w:val="superscript"/>
        </w:rPr>
        <w:footnoteReference w:id="10"/>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 турк тиллари системасидаги айрим тиллардан эргашган қўшма гап қисмларининг боғловчисиз бирикиши йўли устунлиги билан фарқ қилади. Ҳақиқатан ҳам ўзбек тилида Эл</w:t>
      </w:r>
      <w:r w:rsidRPr="006F70AC">
        <w:rPr>
          <w:rStyle w:val="61"/>
          <w:sz w:val="28"/>
          <w:szCs w:val="28"/>
        </w:rPr>
        <w:softHyphen/>
        <w:t>гина эргаш гаплар бош гапга боғловчисиз — феълнинг турли фор- лмалари, кўм</w:t>
      </w:r>
      <w:r w:rsidRPr="006F70AC">
        <w:rPr>
          <w:rStyle w:val="61"/>
          <w:sz w:val="28"/>
          <w:szCs w:val="28"/>
        </w:rPr>
        <w:t>акчилар, юкламалар, пайт билдирувчи баъзи отлар :ёки равишлар, ўрин келишиклари қўшимчаси, нисбий сўзлар, инто</w:t>
      </w:r>
      <w:r w:rsidRPr="006F70AC">
        <w:rPr>
          <w:rStyle w:val="61"/>
          <w:sz w:val="28"/>
          <w:szCs w:val="28"/>
        </w:rPr>
        <w:softHyphen/>
        <w:t>нация ва бошқа шунга ўхшаш йўллар билан бирикади.</w:t>
      </w:r>
    </w:p>
    <w:p w:rsidR="00917E11" w:rsidRPr="006F70AC" w:rsidRDefault="00CA00D4" w:rsidP="006F70AC">
      <w:pPr>
        <w:pStyle w:val="17"/>
        <w:shd w:val="clear" w:color="auto" w:fill="auto"/>
        <w:tabs>
          <w:tab w:val="left" w:pos="4744"/>
        </w:tabs>
        <w:spacing w:line="240" w:lineRule="auto"/>
        <w:ind w:firstLine="426"/>
        <w:rPr>
          <w:sz w:val="28"/>
          <w:szCs w:val="28"/>
        </w:rPr>
      </w:pPr>
      <w:r w:rsidRPr="006F70AC">
        <w:rPr>
          <w:rStyle w:val="61"/>
          <w:sz w:val="28"/>
          <w:szCs w:val="28"/>
        </w:rPr>
        <w:t xml:space="preserve">Эргаш гапларни бош гапга бириктирувчи грамматик воситалар қўлланишига кўра икки группага </w:t>
      </w:r>
      <w:r w:rsidRPr="006F70AC">
        <w:rPr>
          <w:rStyle w:val="61"/>
          <w:sz w:val="28"/>
          <w:szCs w:val="28"/>
        </w:rPr>
        <w:t>бўлинади:</w:t>
      </w:r>
      <w:r w:rsidRPr="006F70AC">
        <w:rPr>
          <w:rStyle w:val="61"/>
          <w:sz w:val="28"/>
          <w:szCs w:val="28"/>
        </w:rPr>
        <w:tab/>
        <w:t>1) бошқа воситалар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билан бирга келмай, ёлғиз ўзи бириктириш вазифасини бажарувчи асосий ёрдамчилар. Бу группага равишдош, сифатдошнинг бў- лишли-бўлишсиз шакли, шарт феъли каби воситалар киради;</w:t>
      </w:r>
    </w:p>
    <w:p w:rsidR="00917E11" w:rsidRPr="006F70AC" w:rsidRDefault="00CA00D4" w:rsidP="006F70AC">
      <w:pPr>
        <w:pStyle w:val="17"/>
        <w:numPr>
          <w:ilvl w:val="0"/>
          <w:numId w:val="185"/>
        </w:numPr>
        <w:shd w:val="clear" w:color="auto" w:fill="auto"/>
        <w:tabs>
          <w:tab w:val="left" w:pos="371"/>
        </w:tabs>
        <w:spacing w:line="240" w:lineRule="auto"/>
        <w:ind w:firstLine="426"/>
        <w:rPr>
          <w:sz w:val="28"/>
          <w:szCs w:val="28"/>
        </w:rPr>
      </w:pPr>
      <w:r w:rsidRPr="006F70AC">
        <w:rPr>
          <w:rStyle w:val="61"/>
          <w:sz w:val="28"/>
          <w:szCs w:val="28"/>
        </w:rPr>
        <w:t>бошқа воситалар билан бирга келиб, бириктирувчи вос</w:t>
      </w:r>
      <w:r w:rsidRPr="006F70AC">
        <w:rPr>
          <w:rStyle w:val="61"/>
          <w:sz w:val="28"/>
          <w:szCs w:val="28"/>
        </w:rPr>
        <w:t>ита ва</w:t>
      </w:r>
      <w:r w:rsidRPr="006F70AC">
        <w:rPr>
          <w:rStyle w:val="61"/>
          <w:sz w:val="28"/>
          <w:szCs w:val="28"/>
        </w:rPr>
        <w:softHyphen/>
        <w:t>зифасини бажарувчи ёрдамчилар. Бу группага сифатдош, кўмак- чилар, келишик қўшимчалари, нисбий сўзлар ва бошқа шунга ўх- шаш бириктирувчи воситалар киради.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Феълнинг функционал формаси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гапларни бош гапга боғлашда феълнинг шахссиз</w:t>
      </w:r>
      <w:r w:rsidRPr="006F70AC">
        <w:rPr>
          <w:rStyle w:val="61"/>
          <w:sz w:val="28"/>
          <w:szCs w:val="28"/>
        </w:rPr>
        <w:t xml:space="preserve"> фор- ималари муҳим роль ўйнайди. Феъл формалари эргаш гапни бош ■гапга бириктирувчи асосий грамматик воситалардан ҳисобланади ва кўпгина эргаш гапларни бош гапга боглаш учун хизмат қилади.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Сифатдош ёрдамида бирикиш</w:t>
      </w:r>
    </w:p>
    <w:p w:rsidR="00917E11" w:rsidRPr="006F70AC" w:rsidRDefault="00CA00D4" w:rsidP="006F70AC">
      <w:pPr>
        <w:pStyle w:val="17"/>
        <w:shd w:val="clear" w:color="auto" w:fill="auto"/>
        <w:tabs>
          <w:tab w:val="left" w:pos="5047"/>
        </w:tabs>
        <w:spacing w:line="240" w:lineRule="auto"/>
        <w:ind w:firstLine="426"/>
        <w:rPr>
          <w:sz w:val="28"/>
          <w:szCs w:val="28"/>
        </w:rPr>
      </w:pPr>
      <w:r w:rsidRPr="006F70AC">
        <w:rPr>
          <w:rStyle w:val="61"/>
          <w:sz w:val="28"/>
          <w:szCs w:val="28"/>
        </w:rPr>
        <w:t>Сифатдошлар эргаш гапларнинг кесими бўли</w:t>
      </w:r>
      <w:r w:rsidRPr="006F70AC">
        <w:rPr>
          <w:rStyle w:val="61"/>
          <w:sz w:val="28"/>
          <w:szCs w:val="28"/>
        </w:rPr>
        <w:t>б келганда, шахе, сон қўшимчаларини олмай, буларнинг ўрнига эгалик ва келишик аффикслари билан бирга қўлланади. Сифатдошга қўшилиб келган эгалик аффикси отлардаги эгалик аффиксидан маълум даражада •фарқ қилади: отлардаги эгалик хосликни билдирса, сифатдошд</w:t>
      </w:r>
      <w:r w:rsidRPr="006F70AC">
        <w:rPr>
          <w:rStyle w:val="61"/>
          <w:sz w:val="28"/>
          <w:szCs w:val="28"/>
        </w:rPr>
        <w:t>аги эгалик эса тўла маъноси билан бундай хосликни билдирмайди. Бунда эгалик олган сўздан олдин қаралмиш бўлиши шарт эмас, ҳатто айрим ўринларда қаралмиш қўйиб бўлмайди. Сифатдош- даги эгалик қисман субъектни ҳам кўрсатади:</w:t>
      </w:r>
      <w:r w:rsidRPr="006F70AC">
        <w:rPr>
          <w:rStyle w:val="61"/>
          <w:sz w:val="28"/>
          <w:szCs w:val="28"/>
        </w:rPr>
        <w:tab/>
      </w:r>
      <w:r w:rsidRPr="006F70AC">
        <w:rPr>
          <w:rStyle w:val="af9"/>
          <w:sz w:val="28"/>
          <w:szCs w:val="28"/>
        </w:rPr>
        <w:t>Китобим (менинг</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китобим). Келгани</w:t>
      </w:r>
      <w:r w:rsidRPr="006F70AC">
        <w:rPr>
          <w:rStyle w:val="af9"/>
          <w:sz w:val="28"/>
          <w:szCs w:val="28"/>
        </w:rPr>
        <w:t>мда (менинг келганимда</w:t>
      </w:r>
      <w:r w:rsidRPr="006F70AC">
        <w:rPr>
          <w:rStyle w:val="61"/>
          <w:sz w:val="28"/>
          <w:szCs w:val="28"/>
        </w:rPr>
        <w:t xml:space="preserve"> эмас). Эргаш гапнинг кесими бўлиб келган сифатдошлар ҳамма келишик формаларида кела бермайди. Сифатдошлар (кўпроқ </w:t>
      </w:r>
      <w:r w:rsidRPr="006F70AC">
        <w:rPr>
          <w:rStyle w:val="af9"/>
          <w:sz w:val="28"/>
          <w:szCs w:val="28"/>
        </w:rPr>
        <w:t>-ган</w:t>
      </w:r>
      <w:r w:rsidRPr="006F70AC">
        <w:rPr>
          <w:rStyle w:val="61"/>
          <w:sz w:val="28"/>
          <w:szCs w:val="28"/>
        </w:rPr>
        <w:t xml:space="preserve"> аффиксини олган фор- маси)чиқиш ва ўрин-пайт келишиклари аффиксларини олиб эргаш гапларнинг кесими бўлиб келади. (</w:t>
      </w:r>
      <w:r w:rsidRPr="006F70AC">
        <w:rPr>
          <w:rStyle w:val="61"/>
          <w:sz w:val="28"/>
          <w:szCs w:val="28"/>
        </w:rPr>
        <w:t xml:space="preserve">Жўналиш келишиги формасида келиши деярли учрамайди): </w:t>
      </w:r>
      <w:r w:rsidRPr="006F70AC">
        <w:rPr>
          <w:rStyle w:val="af9"/>
          <w:sz w:val="28"/>
          <w:szCs w:val="28"/>
        </w:rPr>
        <w:t>Ефим нима цилишини билмай турга- нида, телефон жиринглади</w:t>
      </w:r>
      <w:r w:rsidRPr="006F70AC">
        <w:rPr>
          <w:rStyle w:val="61"/>
          <w:sz w:val="28"/>
          <w:szCs w:val="28"/>
        </w:rPr>
        <w:t xml:space="preserve"> (А. </w:t>
      </w:r>
      <w:r w:rsidRPr="006F70AC">
        <w:rPr>
          <w:rStyle w:val="2pt0"/>
          <w:sz w:val="28"/>
          <w:szCs w:val="28"/>
        </w:rPr>
        <w:t xml:space="preserve">Мухтор). </w:t>
      </w:r>
      <w:r w:rsidRPr="006F70AC">
        <w:rPr>
          <w:rStyle w:val="af9"/>
          <w:sz w:val="28"/>
          <w:szCs w:val="28"/>
        </w:rPr>
        <w:t>Узоқ тортишувлар бў- либ ўтганидан кейин, охири чўлда икковлари учрашиш қарорига келдилар</w:t>
      </w:r>
      <w:r w:rsidRPr="006F70AC">
        <w:rPr>
          <w:rStyle w:val="2pt0"/>
          <w:sz w:val="28"/>
          <w:szCs w:val="28"/>
        </w:rPr>
        <w:t xml:space="preserve"> (М. Иброҳимов).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Кўпинча сифатдошнинг </w:t>
      </w:r>
      <w:r w:rsidRPr="006F70AC">
        <w:rPr>
          <w:rStyle w:val="af9"/>
          <w:sz w:val="28"/>
          <w:szCs w:val="28"/>
        </w:rPr>
        <w:t>-ган,</w:t>
      </w:r>
      <w:r w:rsidRPr="006F70AC">
        <w:rPr>
          <w:rStyle w:val="af9"/>
          <w:sz w:val="28"/>
          <w:szCs w:val="28"/>
        </w:rPr>
        <w:t xml:space="preserve"> -(а)р</w:t>
      </w:r>
      <w:r w:rsidRPr="006F70AC">
        <w:rPr>
          <w:rStyle w:val="61"/>
          <w:sz w:val="28"/>
          <w:szCs w:val="28"/>
        </w:rPr>
        <w:t xml:space="preserve"> аффиксини олган формалари эргаш гапнинг кесими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Сифатдошнинг </w:t>
      </w:r>
      <w:r w:rsidRPr="006F70AC">
        <w:rPr>
          <w:rStyle w:val="af9"/>
          <w:sz w:val="28"/>
          <w:szCs w:val="28"/>
        </w:rPr>
        <w:t>-ган</w:t>
      </w:r>
      <w:r w:rsidRPr="006F70AC">
        <w:rPr>
          <w:rStyle w:val="61"/>
          <w:sz w:val="28"/>
          <w:szCs w:val="28"/>
        </w:rPr>
        <w:t xml:space="preserve"> аффиксини олган формаси қуйидаги эле- ментлар билан бирга эргашган қўшма гап составида бириктирувчи восита саналади:</w:t>
      </w:r>
    </w:p>
    <w:p w:rsidR="00917E11" w:rsidRPr="006F70AC" w:rsidRDefault="00CA00D4" w:rsidP="006F70AC">
      <w:pPr>
        <w:pStyle w:val="50"/>
        <w:numPr>
          <w:ilvl w:val="0"/>
          <w:numId w:val="18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Сари (сайин), учун, билан</w:t>
      </w:r>
      <w:r w:rsidRPr="006F70AC">
        <w:rPr>
          <w:rStyle w:val="5b"/>
          <w:sz w:val="28"/>
          <w:szCs w:val="28"/>
        </w:rPr>
        <w:t xml:space="preserve"> кўмакчилари билан бирга ке</w:t>
      </w:r>
      <w:r w:rsidRPr="006F70AC">
        <w:rPr>
          <w:rStyle w:val="5b"/>
          <w:sz w:val="28"/>
          <w:szCs w:val="28"/>
        </w:rPr>
        <w:t xml:space="preserve">лади. </w:t>
      </w:r>
      <w:r w:rsidRPr="006F70AC">
        <w:rPr>
          <w:rStyle w:val="5f1"/>
          <w:i/>
          <w:iCs/>
          <w:sz w:val="28"/>
          <w:szCs w:val="28"/>
        </w:rPr>
        <w:t>Сари, сайин</w:t>
      </w:r>
      <w:r w:rsidRPr="006F70AC">
        <w:rPr>
          <w:rStyle w:val="5b"/>
          <w:sz w:val="28"/>
          <w:szCs w:val="28"/>
        </w:rPr>
        <w:t xml:space="preserve"> кўмакчилари билан бирга келганда сифатдошнинг </w:t>
      </w:r>
      <w:r w:rsidRPr="006F70AC">
        <w:rPr>
          <w:rStyle w:val="5f1"/>
          <w:i/>
          <w:iCs/>
          <w:sz w:val="28"/>
          <w:szCs w:val="28"/>
        </w:rPr>
        <w:t xml:space="preserve">-ган </w:t>
      </w:r>
      <w:r w:rsidRPr="006F70AC">
        <w:rPr>
          <w:rStyle w:val="5b"/>
          <w:sz w:val="28"/>
          <w:szCs w:val="28"/>
        </w:rPr>
        <w:t xml:space="preserve">формасидан кейин эгалик аффиксининг ишлатилиши жуда кам учрайди: </w:t>
      </w:r>
      <w:r w:rsidRPr="006F70AC">
        <w:rPr>
          <w:rStyle w:val="5f1"/>
          <w:i/>
          <w:iCs/>
          <w:sz w:val="28"/>
          <w:szCs w:val="28"/>
        </w:rPr>
        <w:t xml:space="preserve">Кунлар исиган </w:t>
      </w:r>
      <w:r w:rsidRPr="006F70AC">
        <w:rPr>
          <w:rStyle w:val="52ptd"/>
          <w:i/>
          <w:iCs/>
          <w:sz w:val="28"/>
          <w:szCs w:val="28"/>
        </w:rPr>
        <w:t>сари,</w:t>
      </w:r>
      <w:r w:rsidRPr="006F70AC">
        <w:rPr>
          <w:rStyle w:val="5f1"/>
          <w:i/>
          <w:iCs/>
          <w:sz w:val="28"/>
          <w:szCs w:val="28"/>
        </w:rPr>
        <w:t xml:space="preserve"> кўкатлар хам қуюқлашар, ўсиб- улғайиб чиройига чирой қўшарди</w:t>
      </w:r>
      <w:r w:rsidRPr="006F70AC">
        <w:rPr>
          <w:rStyle w:val="5b"/>
          <w:sz w:val="28"/>
          <w:szCs w:val="28"/>
        </w:rPr>
        <w:t xml:space="preserve"> (Ш. </w:t>
      </w:r>
      <w:r w:rsidRPr="006F70AC">
        <w:rPr>
          <w:rStyle w:val="52pt"/>
          <w:sz w:val="28"/>
          <w:szCs w:val="28"/>
        </w:rPr>
        <w:t>Рашидов).</w:t>
      </w:r>
      <w:r w:rsidRPr="006F70AC">
        <w:rPr>
          <w:rStyle w:val="5b"/>
          <w:sz w:val="28"/>
          <w:szCs w:val="28"/>
        </w:rPr>
        <w:t xml:space="preserve"> </w:t>
      </w:r>
      <w:r w:rsidRPr="006F70AC">
        <w:rPr>
          <w:rStyle w:val="5f1"/>
          <w:i/>
          <w:iCs/>
          <w:sz w:val="28"/>
          <w:szCs w:val="28"/>
        </w:rPr>
        <w:t xml:space="preserve">Шиша бўша- ган </w:t>
      </w:r>
      <w:r w:rsidRPr="006F70AC">
        <w:rPr>
          <w:rStyle w:val="52ptd"/>
          <w:i/>
          <w:iCs/>
          <w:sz w:val="28"/>
          <w:szCs w:val="28"/>
        </w:rPr>
        <w:t>сайин,</w:t>
      </w:r>
      <w:r w:rsidRPr="006F70AC">
        <w:rPr>
          <w:rStyle w:val="5f1"/>
          <w:i/>
          <w:iCs/>
          <w:sz w:val="28"/>
          <w:szCs w:val="28"/>
        </w:rPr>
        <w:t xml:space="preserve"> Саидий ўзини Салимхонга янада яқинроқ сеза бош</w:t>
      </w:r>
      <w:r w:rsidRPr="006F70AC">
        <w:rPr>
          <w:rStyle w:val="5b"/>
          <w:sz w:val="28"/>
          <w:szCs w:val="28"/>
        </w:rPr>
        <w:t xml:space="preserve">- </w:t>
      </w:r>
      <w:r w:rsidRPr="006F70AC">
        <w:rPr>
          <w:rStyle w:val="5f1"/>
          <w:i/>
          <w:iCs/>
          <w:sz w:val="28"/>
          <w:szCs w:val="28"/>
        </w:rPr>
        <w:t>лади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Учун, билан</w:t>
      </w:r>
      <w:r w:rsidRPr="006F70AC">
        <w:rPr>
          <w:rStyle w:val="61"/>
          <w:sz w:val="28"/>
          <w:szCs w:val="28"/>
        </w:rPr>
        <w:t xml:space="preserve"> кўмакчилари билан бирга келганда эса, сифатдош- дан кейин эгалик аффикси деярли ҳамма вақт қўлланади. Бу эга</w:t>
      </w:r>
      <w:r w:rsidRPr="006F70AC">
        <w:rPr>
          <w:rStyle w:val="61"/>
          <w:sz w:val="28"/>
          <w:szCs w:val="28"/>
        </w:rPr>
        <w:softHyphen/>
        <w:t>лик аффикси эргаш гапнинг эгаси билан мослашган бўлади.</w:t>
      </w:r>
    </w:p>
    <w:p w:rsidR="00917E11" w:rsidRPr="006F70AC" w:rsidRDefault="00CA00D4" w:rsidP="006F70AC">
      <w:pPr>
        <w:pStyle w:val="17"/>
        <w:numPr>
          <w:ilvl w:val="0"/>
          <w:numId w:val="186"/>
        </w:numPr>
        <w:shd w:val="clear" w:color="auto" w:fill="auto"/>
        <w:spacing w:line="240" w:lineRule="auto"/>
        <w:ind w:firstLine="426"/>
        <w:rPr>
          <w:sz w:val="28"/>
          <w:szCs w:val="28"/>
        </w:rPr>
      </w:pPr>
      <w:r w:rsidRPr="006F70AC">
        <w:rPr>
          <w:rStyle w:val="61"/>
          <w:sz w:val="28"/>
          <w:szCs w:val="28"/>
        </w:rPr>
        <w:t xml:space="preserve"> Чиқиш </w:t>
      </w:r>
      <w:r w:rsidRPr="006F70AC">
        <w:rPr>
          <w:rStyle w:val="61"/>
          <w:sz w:val="28"/>
          <w:szCs w:val="28"/>
        </w:rPr>
        <w:t>ва ўрин-пайт келишиклари формасида келганда си- фатдошдан кейин эгалик аффикси қўлланиши ҳам мумкин, қўллан- маслиги ҳам мумкин.</w:t>
      </w:r>
    </w:p>
    <w:p w:rsidR="00917E11" w:rsidRPr="006F70AC" w:rsidRDefault="00CA00D4" w:rsidP="006F70AC">
      <w:pPr>
        <w:pStyle w:val="17"/>
        <w:numPr>
          <w:ilvl w:val="0"/>
          <w:numId w:val="186"/>
        </w:numPr>
        <w:shd w:val="clear" w:color="auto" w:fill="auto"/>
        <w:spacing w:line="240" w:lineRule="auto"/>
        <w:ind w:firstLine="426"/>
        <w:rPr>
          <w:sz w:val="28"/>
          <w:szCs w:val="28"/>
        </w:rPr>
      </w:pPr>
      <w:r w:rsidRPr="006F70AC">
        <w:rPr>
          <w:rStyle w:val="61"/>
          <w:sz w:val="28"/>
          <w:szCs w:val="28"/>
        </w:rPr>
        <w:t xml:space="preserve"> Келишик қўшимчалари ва кўмакчилар </w:t>
      </w:r>
      <w:r w:rsidRPr="006F70AC">
        <w:rPr>
          <w:rStyle w:val="af9"/>
          <w:sz w:val="28"/>
          <w:szCs w:val="28"/>
        </w:rPr>
        <w:t>(кўра, сўнг</w:t>
      </w:r>
      <w:r w:rsidRPr="006F70AC">
        <w:rPr>
          <w:rStyle w:val="61"/>
          <w:sz w:val="28"/>
          <w:szCs w:val="28"/>
        </w:rPr>
        <w:t xml:space="preserve"> кўмакчи- лари) билан бйрга қўлланади: </w:t>
      </w:r>
      <w:r w:rsidRPr="006F70AC">
        <w:rPr>
          <w:rStyle w:val="af9"/>
          <w:sz w:val="28"/>
          <w:szCs w:val="28"/>
        </w:rPr>
        <w:t xml:space="preserve">Далаларимизда ёввойи ўтлар ўсган- </w:t>
      </w:r>
      <w:r w:rsidRPr="006F70AC">
        <w:rPr>
          <w:rStyle w:val="5f1"/>
          <w:sz w:val="28"/>
          <w:szCs w:val="28"/>
        </w:rPr>
        <w:t xml:space="preserve">дан </w:t>
      </w:r>
      <w:r w:rsidRPr="006F70AC">
        <w:rPr>
          <w:rStyle w:val="52ptd"/>
          <w:sz w:val="28"/>
          <w:szCs w:val="28"/>
        </w:rPr>
        <w:t>кўра</w:t>
      </w:r>
      <w:r w:rsidRPr="006F70AC">
        <w:rPr>
          <w:rStyle w:val="52ptd"/>
          <w:sz w:val="28"/>
          <w:szCs w:val="28"/>
        </w:rPr>
        <w:t>,</w:t>
      </w:r>
      <w:r w:rsidRPr="006F70AC">
        <w:rPr>
          <w:rStyle w:val="5f1"/>
          <w:sz w:val="28"/>
          <w:szCs w:val="28"/>
        </w:rPr>
        <w:t xml:space="preserve"> гуллар ўссин. Пахта цийғос очилгандан-с ў н г, терим&lt; машинаси ишга тушди.</w:t>
      </w:r>
    </w:p>
    <w:p w:rsidR="00917E11" w:rsidRPr="006F70AC" w:rsidRDefault="00CA00D4" w:rsidP="006F70AC">
      <w:pPr>
        <w:pStyle w:val="17"/>
        <w:numPr>
          <w:ilvl w:val="0"/>
          <w:numId w:val="186"/>
        </w:numPr>
        <w:shd w:val="clear" w:color="auto" w:fill="auto"/>
        <w:tabs>
          <w:tab w:val="center" w:pos="5762"/>
          <w:tab w:val="right" w:pos="6722"/>
        </w:tabs>
        <w:spacing w:line="240" w:lineRule="auto"/>
        <w:ind w:firstLine="426"/>
        <w:rPr>
          <w:sz w:val="28"/>
          <w:szCs w:val="28"/>
        </w:rPr>
      </w:pPr>
      <w:r w:rsidRPr="006F70AC">
        <w:rPr>
          <w:rStyle w:val="61"/>
          <w:sz w:val="28"/>
          <w:szCs w:val="28"/>
        </w:rPr>
        <w:t xml:space="preserve"> Пайт билдирувчи айрим отлар билан бирга келади. Сифат- дошдан кейин келган бундай отлар пайт маъноси билан боғлиқ бў- либ, кўпинча бош келишик формасида қўлланади:</w:t>
      </w:r>
      <w:r w:rsidRPr="006F70AC">
        <w:rPr>
          <w:rStyle w:val="61"/>
          <w:sz w:val="28"/>
          <w:szCs w:val="28"/>
        </w:rPr>
        <w:tab/>
      </w:r>
      <w:r w:rsidRPr="006F70AC">
        <w:rPr>
          <w:rStyle w:val="af9"/>
          <w:sz w:val="28"/>
          <w:szCs w:val="28"/>
        </w:rPr>
        <w:t>Отаси</w:t>
      </w:r>
      <w:r w:rsidRPr="006F70AC">
        <w:rPr>
          <w:rStyle w:val="af9"/>
          <w:sz w:val="28"/>
          <w:szCs w:val="28"/>
        </w:rPr>
        <w:tab/>
        <w:t>улга№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йи</w:t>
      </w:r>
      <w:r w:rsidRPr="006F70AC">
        <w:rPr>
          <w:rStyle w:val="5f1"/>
          <w:i/>
          <w:iCs/>
          <w:sz w:val="28"/>
          <w:szCs w:val="28"/>
        </w:rPr>
        <w:t>ли, у 3—4 яшар щзча эди.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Пайт билдирувчи бундай отлардан сўнг’ келишик қўшимчалари. қўшилади: </w:t>
      </w:r>
      <w:r w:rsidRPr="006F70AC">
        <w:rPr>
          <w:rStyle w:val="af9"/>
          <w:sz w:val="28"/>
          <w:szCs w:val="28"/>
        </w:rPr>
        <w:t>Бригадир келган вақтда, дала шийпонида ҳеч ким йущ. эди.</w:t>
      </w:r>
    </w:p>
    <w:p w:rsidR="00917E11" w:rsidRPr="006F70AC" w:rsidRDefault="00CA00D4" w:rsidP="006F70AC">
      <w:pPr>
        <w:pStyle w:val="50"/>
        <w:numPr>
          <w:ilvl w:val="0"/>
          <w:numId w:val="186"/>
        </w:numPr>
        <w:shd w:val="clear" w:color="auto" w:fill="auto"/>
        <w:spacing w:line="240" w:lineRule="auto"/>
        <w:ind w:firstLine="426"/>
        <w:rPr>
          <w:sz w:val="28"/>
          <w:szCs w:val="28"/>
        </w:rPr>
      </w:pPr>
      <w:r w:rsidRPr="006F70AC">
        <w:rPr>
          <w:rStyle w:val="5b"/>
          <w:sz w:val="28"/>
          <w:szCs w:val="28"/>
        </w:rPr>
        <w:t xml:space="preserve"> Урин келишиклари формасидаги пайт равишлари билан бир</w:t>
      </w:r>
      <w:r w:rsidRPr="006F70AC">
        <w:rPr>
          <w:rStyle w:val="5b"/>
          <w:sz w:val="28"/>
          <w:szCs w:val="28"/>
        </w:rPr>
        <w:softHyphen/>
        <w:t xml:space="preserve">га қўлланади: </w:t>
      </w:r>
      <w:r w:rsidRPr="006F70AC">
        <w:rPr>
          <w:rStyle w:val="5f1"/>
          <w:i/>
          <w:iCs/>
          <w:sz w:val="28"/>
          <w:szCs w:val="28"/>
        </w:rPr>
        <w:t>Рухсат берилгандан кейин биз ҳам кет</w:t>
      </w:r>
      <w:r w:rsidRPr="006F70AC">
        <w:rPr>
          <w:rStyle w:val="5f1"/>
          <w:i/>
          <w:iCs/>
          <w:sz w:val="28"/>
          <w:szCs w:val="28"/>
        </w:rPr>
        <w:t>дик. Раис гап бошлагандан кейин, залда шовқин тинди.</w:t>
      </w:r>
    </w:p>
    <w:p w:rsidR="00917E11" w:rsidRPr="006F70AC" w:rsidRDefault="00CA00D4" w:rsidP="006F70AC">
      <w:pPr>
        <w:pStyle w:val="50"/>
        <w:numPr>
          <w:ilvl w:val="0"/>
          <w:numId w:val="186"/>
        </w:numPr>
        <w:shd w:val="clear" w:color="auto" w:fill="auto"/>
        <w:spacing w:line="240" w:lineRule="auto"/>
        <w:ind w:firstLine="426"/>
        <w:rPr>
          <w:sz w:val="28"/>
          <w:szCs w:val="28"/>
        </w:rPr>
      </w:pPr>
      <w:r w:rsidRPr="006F70AC">
        <w:rPr>
          <w:rStyle w:val="5b"/>
          <w:sz w:val="28"/>
          <w:szCs w:val="28"/>
        </w:rPr>
        <w:t xml:space="preserve"> Айрим равиш ясовчи аффиксларни олиб келади: </w:t>
      </w:r>
      <w:r w:rsidRPr="006F70AC">
        <w:rPr>
          <w:rStyle w:val="5f1"/>
          <w:i/>
          <w:iCs/>
          <w:sz w:val="28"/>
          <w:szCs w:val="28"/>
        </w:rPr>
        <w:t>Чанцаб&lt; ҳолдан кетган киши булоц. суви тўла челакни кўрганда бош кў- тармай ичганидек, ўз ерига сув чиқарган олтинсойликлар ҳам янги.' ерда бош кўтармай ишлад</w:t>
      </w:r>
      <w:r w:rsidRPr="006F70AC">
        <w:rPr>
          <w:rStyle w:val="5f1"/>
          <w:i/>
          <w:iCs/>
          <w:sz w:val="28"/>
          <w:szCs w:val="28"/>
        </w:rPr>
        <w:t>илар</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Капалак гулзорда. айланганидек, ул жаноб ҳам то гўзалликдан бошлаб арбоб, илм,. фикр, шеър ва санъат орасида кезадилар</w:t>
      </w:r>
      <w:r w:rsidRPr="006F70AC">
        <w:rPr>
          <w:rStyle w:val="52pt"/>
          <w:sz w:val="28"/>
          <w:szCs w:val="28"/>
        </w:rPr>
        <w:t xml:space="preserve"> (Ойбек).</w:t>
      </w:r>
    </w:p>
    <w:p w:rsidR="00917E11" w:rsidRPr="006F70AC" w:rsidRDefault="00CA00D4" w:rsidP="006F70AC">
      <w:pPr>
        <w:pStyle w:val="50"/>
        <w:numPr>
          <w:ilvl w:val="0"/>
          <w:numId w:val="186"/>
        </w:numPr>
        <w:shd w:val="clear" w:color="auto" w:fill="auto"/>
        <w:spacing w:line="240" w:lineRule="auto"/>
        <w:ind w:firstLine="426"/>
        <w:rPr>
          <w:sz w:val="28"/>
          <w:szCs w:val="28"/>
        </w:rPr>
      </w:pPr>
      <w:r w:rsidRPr="006F70AC">
        <w:rPr>
          <w:rStyle w:val="5b"/>
          <w:sz w:val="28"/>
          <w:szCs w:val="28"/>
        </w:rPr>
        <w:t xml:space="preserve"> Тўлиқсиз феълнинг </w:t>
      </w:r>
      <w:r w:rsidRPr="006F70AC">
        <w:rPr>
          <w:rStyle w:val="5f1"/>
          <w:i/>
          <w:iCs/>
          <w:sz w:val="28"/>
          <w:szCs w:val="28"/>
        </w:rPr>
        <w:t>эди, экан</w:t>
      </w:r>
      <w:r w:rsidRPr="006F70AC">
        <w:rPr>
          <w:rStyle w:val="5b"/>
          <w:sz w:val="28"/>
          <w:szCs w:val="28"/>
        </w:rPr>
        <w:t xml:space="preserve"> формалари билан бирга келади: </w:t>
      </w:r>
      <w:r w:rsidRPr="006F70AC">
        <w:rPr>
          <w:rStyle w:val="5f1"/>
          <w:i/>
          <w:iCs/>
          <w:sz w:val="28"/>
          <w:szCs w:val="28"/>
        </w:rPr>
        <w:t>Мард унга ёлланиб шилашни таклиф қилган экан, нома</w:t>
      </w:r>
      <w:r w:rsidRPr="006F70AC">
        <w:rPr>
          <w:rStyle w:val="5f1"/>
          <w:i/>
          <w:iCs/>
          <w:sz w:val="28"/>
          <w:szCs w:val="28"/>
        </w:rPr>
        <w:t>рд роза бўлибди</w:t>
      </w:r>
      <w:r w:rsidRPr="006F70AC">
        <w:rPr>
          <w:rStyle w:val="5b"/>
          <w:sz w:val="28"/>
          <w:szCs w:val="28"/>
        </w:rPr>
        <w:t xml:space="preserve"> («Афгон эртаклари»).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Бундай қўшма гапларда эргаш гапнинг кесими—сифатдошдаи сўнг </w:t>
      </w:r>
      <w:r w:rsidRPr="006F70AC">
        <w:rPr>
          <w:rStyle w:val="5f1"/>
          <w:i/>
          <w:iCs/>
          <w:sz w:val="28"/>
          <w:szCs w:val="28"/>
        </w:rPr>
        <w:t>-ча</w:t>
      </w:r>
      <w:r w:rsidRPr="006F70AC">
        <w:rPr>
          <w:rStyle w:val="5b"/>
          <w:sz w:val="28"/>
          <w:szCs w:val="28"/>
        </w:rPr>
        <w:t xml:space="preserve"> аффикси ва </w:t>
      </w:r>
      <w:r w:rsidRPr="006F70AC">
        <w:rPr>
          <w:rStyle w:val="5f1"/>
          <w:i/>
          <w:iCs/>
          <w:sz w:val="28"/>
          <w:szCs w:val="28"/>
        </w:rPr>
        <w:t>йўц</w:t>
      </w:r>
      <w:r w:rsidRPr="006F70AC">
        <w:rPr>
          <w:rStyle w:val="5b"/>
          <w:sz w:val="28"/>
          <w:szCs w:val="28"/>
        </w:rPr>
        <w:t xml:space="preserve"> сўзи қўшиб ишлатилиши мумкин: </w:t>
      </w:r>
      <w:r w:rsidRPr="006F70AC">
        <w:rPr>
          <w:rStyle w:val="5f1"/>
          <w:i/>
          <w:iCs/>
          <w:sz w:val="28"/>
          <w:szCs w:val="28"/>
        </w:rPr>
        <w:t>Мен уй- га ящнлашганимча йўқ эдики, болаларнинг қий-чуви эшитилиб қолди.</w:t>
      </w:r>
      <w:r w:rsidRPr="006F70AC">
        <w:rPr>
          <w:rStyle w:val="5b"/>
          <w:sz w:val="28"/>
          <w:szCs w:val="28"/>
        </w:rPr>
        <w:t xml:space="preserve"> Баъзан тўлиқсиз феъл билан сифатдош о</w:t>
      </w:r>
      <w:r w:rsidRPr="006F70AC">
        <w:rPr>
          <w:rStyle w:val="5b"/>
          <w:sz w:val="28"/>
          <w:szCs w:val="28"/>
        </w:rPr>
        <w:t xml:space="preserve">расида </w:t>
      </w:r>
      <w:r w:rsidRPr="006F70AC">
        <w:rPr>
          <w:rStyle w:val="5f1"/>
          <w:i/>
          <w:iCs/>
          <w:sz w:val="28"/>
          <w:szCs w:val="28"/>
        </w:rPr>
        <w:t>ҳам</w:t>
      </w:r>
      <w:r w:rsidRPr="006F70AC">
        <w:rPr>
          <w:rStyle w:val="5b"/>
          <w:sz w:val="28"/>
          <w:szCs w:val="28"/>
        </w:rPr>
        <w:t xml:space="preserve"> сўзш ишлатилади: ...У </w:t>
      </w:r>
      <w:r w:rsidRPr="006F70AC">
        <w:rPr>
          <w:rStyle w:val="5f1"/>
          <w:i/>
          <w:iCs/>
          <w:sz w:val="28"/>
          <w:szCs w:val="28"/>
        </w:rPr>
        <w:t>самоварчига энди чой буюрган ҳам эдики, Ра- жаббобо кўча ўртасидан қўй етаклаб ўтиб цолди. Ҳали ашула тамом. бўлганича йўқ эдики, гулдурос қарсаклар бошланди.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Урин-пайт келишиги формасидаги сифатдош </w:t>
      </w:r>
      <w:r w:rsidRPr="006F70AC">
        <w:rPr>
          <w:rStyle w:val="5f1"/>
          <w:i/>
          <w:iCs/>
          <w:sz w:val="28"/>
          <w:szCs w:val="28"/>
        </w:rPr>
        <w:t>эди</w:t>
      </w:r>
      <w:r w:rsidRPr="006F70AC">
        <w:rPr>
          <w:rStyle w:val="5b"/>
          <w:sz w:val="28"/>
          <w:szCs w:val="28"/>
        </w:rPr>
        <w:t xml:space="preserve"> тўлиқсиз-. феъли, шу</w:t>
      </w:r>
      <w:r w:rsidRPr="006F70AC">
        <w:rPr>
          <w:rStyle w:val="5b"/>
          <w:sz w:val="28"/>
          <w:szCs w:val="28"/>
        </w:rPr>
        <w:t xml:space="preserve">нингдек </w:t>
      </w:r>
      <w:r w:rsidRPr="006F70AC">
        <w:rPr>
          <w:rStyle w:val="5f1"/>
          <w:i/>
          <w:iCs/>
          <w:sz w:val="28"/>
          <w:szCs w:val="28"/>
        </w:rPr>
        <w:t>ҳам</w:t>
      </w:r>
      <w:r w:rsidRPr="006F70AC">
        <w:rPr>
          <w:rStyle w:val="5b"/>
          <w:sz w:val="28"/>
          <w:szCs w:val="28"/>
        </w:rPr>
        <w:t xml:space="preserve"> ёрдамчиси билан бирга ишлатилади: </w:t>
      </w:r>
      <w:r w:rsidRPr="006F70AC">
        <w:rPr>
          <w:rStyle w:val="5f1"/>
          <w:i/>
          <w:iCs/>
          <w:sz w:val="28"/>
          <w:szCs w:val="28"/>
        </w:rPr>
        <w:t>Район- дан юборилган комиссия келганда эди, ишни бошлаб юборар эдик. Булоқ. қазиётган барча колхозчилар чарчаб уйщуга кетганда ҳам, Олимжон безовталаниб айланиб юрарди</w:t>
      </w:r>
      <w:r w:rsidRPr="006F70AC">
        <w:rPr>
          <w:rStyle w:val="5b"/>
          <w:sz w:val="28"/>
          <w:szCs w:val="28"/>
        </w:rPr>
        <w:t xml:space="preserve"> (Ш. </w:t>
      </w:r>
      <w:r w:rsidRPr="006F70AC">
        <w:rPr>
          <w:rStyle w:val="52pt"/>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-(а)р</w:t>
      </w:r>
      <w:r w:rsidRPr="006F70AC">
        <w:rPr>
          <w:rStyle w:val="5b"/>
          <w:sz w:val="28"/>
          <w:szCs w:val="28"/>
        </w:rPr>
        <w:t xml:space="preserve"> аффиксини олган сифатд</w:t>
      </w:r>
      <w:r w:rsidRPr="006F70AC">
        <w:rPr>
          <w:rStyle w:val="5b"/>
          <w:sz w:val="28"/>
          <w:szCs w:val="28"/>
        </w:rPr>
        <w:t xml:space="preserve">ош </w:t>
      </w:r>
      <w:r w:rsidRPr="006F70AC">
        <w:rPr>
          <w:rStyle w:val="5f1"/>
          <w:i/>
          <w:iCs/>
          <w:sz w:val="28"/>
          <w:szCs w:val="28"/>
        </w:rPr>
        <w:t>экан</w:t>
      </w:r>
      <w:r w:rsidRPr="006F70AC">
        <w:rPr>
          <w:rStyle w:val="5b"/>
          <w:sz w:val="28"/>
          <w:szCs w:val="28"/>
        </w:rPr>
        <w:t xml:space="preserve"> тўлиқсиз феъли билан бирга эргаш гапларнинг кесими бўлиб келади: </w:t>
      </w:r>
      <w:r w:rsidRPr="006F70AC">
        <w:rPr>
          <w:rStyle w:val="5f1"/>
          <w:i/>
          <w:iCs/>
          <w:sz w:val="28"/>
          <w:szCs w:val="28"/>
        </w:rPr>
        <w:t>Йўлчи аҳволни бир оз енгиллаштирадиган бир йўл устида ўйларкан, эшикдан бир киши кириб келди</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Сиз щерга борар экансиз, биз ҳам ўша ерга борамиз.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Сифатдошнинг бўлишли ва бўлишс</w:t>
      </w:r>
      <w:r w:rsidRPr="006F70AC">
        <w:rPr>
          <w:rStyle w:val="61"/>
          <w:sz w:val="28"/>
          <w:szCs w:val="28"/>
        </w:rPr>
        <w:t>из формада жуфтланиб кел- тан шакли ҳеч қандай аффиксларсиз ёки сўзларсиз эргаш гаплар</w:t>
      </w:r>
      <w:r w:rsidRPr="006F70AC">
        <w:rPr>
          <w:rStyle w:val="61"/>
          <w:sz w:val="28"/>
          <w:szCs w:val="28"/>
        </w:rPr>
        <w:softHyphen/>
        <w:t xml:space="preserve">нинг кесими бўлиб келади: </w:t>
      </w:r>
      <w:r w:rsidRPr="006F70AC">
        <w:rPr>
          <w:rStyle w:val="af9"/>
          <w:sz w:val="28"/>
          <w:szCs w:val="28"/>
        </w:rPr>
        <w:t>Тонг отар-отмас, биз йўлга чицдик. Кун ботар-ботмас, уйга қайтдик.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Сифатдошлар қуйидаги эргаш гапларнинг кесими бўлиб келиб, эргаш гапни бош га</w:t>
      </w:r>
      <w:r w:rsidRPr="006F70AC">
        <w:rPr>
          <w:rStyle w:val="61"/>
          <w:sz w:val="28"/>
          <w:szCs w:val="28"/>
        </w:rPr>
        <w:t>пга бириктирувчи грамматик восита саналади.</w:t>
      </w:r>
    </w:p>
    <w:p w:rsidR="00917E11" w:rsidRPr="006F70AC" w:rsidRDefault="00CA00D4" w:rsidP="006F70AC">
      <w:pPr>
        <w:pStyle w:val="17"/>
        <w:numPr>
          <w:ilvl w:val="0"/>
          <w:numId w:val="187"/>
        </w:numPr>
        <w:shd w:val="clear" w:color="auto" w:fill="auto"/>
        <w:tabs>
          <w:tab w:val="left" w:pos="665"/>
        </w:tabs>
        <w:spacing w:line="240" w:lineRule="auto"/>
        <w:ind w:firstLine="426"/>
        <w:rPr>
          <w:sz w:val="28"/>
          <w:szCs w:val="28"/>
        </w:rPr>
      </w:pPr>
      <w:r w:rsidRPr="006F70AC">
        <w:rPr>
          <w:rStyle w:val="61"/>
          <w:sz w:val="28"/>
          <w:szCs w:val="28"/>
        </w:rPr>
        <w:t>Пайт эргаш гапнинг кесими бўлиб келганида асосан бош гап</w:t>
      </w:r>
      <w:r w:rsidRPr="006F70AC">
        <w:rPr>
          <w:rStyle w:val="61"/>
          <w:sz w:val="28"/>
          <w:szCs w:val="28"/>
        </w:rPr>
        <w:softHyphen/>
        <w:t xml:space="preserve">даги воқеа билан бир вақтда юзага келадиган ҳаракатни ифода- лайди: </w:t>
      </w:r>
      <w:r w:rsidRPr="006F70AC">
        <w:rPr>
          <w:rStyle w:val="af9"/>
          <w:sz w:val="28"/>
          <w:szCs w:val="28"/>
        </w:rPr>
        <w:t xml:space="preserve">Турсунойнинг гугурт цутичага қамаб олган олачипор капа- лаги қўлдан чициб кетганда, </w:t>
      </w:r>
      <w:r w:rsidRPr="006F70AC">
        <w:rPr>
          <w:rStyle w:val="af9"/>
          <w:sz w:val="28"/>
          <w:szCs w:val="28"/>
        </w:rPr>
        <w:t>тиконзорга яланг оёк кириб тутиб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чиқди</w:t>
      </w:r>
      <w:r w:rsidRPr="006F70AC">
        <w:rPr>
          <w:rStyle w:val="5b"/>
          <w:sz w:val="28"/>
          <w:szCs w:val="28"/>
        </w:rPr>
        <w:t xml:space="preserve"> (А. </w:t>
      </w:r>
      <w:r w:rsidRPr="006F70AC">
        <w:rPr>
          <w:rStyle w:val="52pt"/>
          <w:sz w:val="28"/>
          <w:szCs w:val="28"/>
        </w:rPr>
        <w:t>Мухтор).</w:t>
      </w:r>
      <w:r w:rsidRPr="006F70AC">
        <w:rPr>
          <w:rStyle w:val="5b"/>
          <w:sz w:val="28"/>
          <w:szCs w:val="28"/>
        </w:rPr>
        <w:t xml:space="preserve"> Пайт маъносини чегаралаш учун </w:t>
      </w:r>
      <w:r w:rsidRPr="006F70AC">
        <w:rPr>
          <w:rStyle w:val="5f1"/>
          <w:i/>
          <w:iCs/>
          <w:sz w:val="28"/>
          <w:szCs w:val="28"/>
        </w:rPr>
        <w:t>-оқ(-ёц), -гина</w:t>
      </w:r>
      <w:r w:rsidRPr="006F70AC">
        <w:rPr>
          <w:rStyle w:val="5b"/>
          <w:sz w:val="28"/>
          <w:szCs w:val="28"/>
        </w:rPr>
        <w:t xml:space="preserve"> юкламалари қўшилиб келади: </w:t>
      </w:r>
      <w:r w:rsidRPr="006F70AC">
        <w:rPr>
          <w:rStyle w:val="5f1"/>
          <w:i/>
          <w:iCs/>
          <w:sz w:val="28"/>
          <w:szCs w:val="28"/>
        </w:rPr>
        <w:t>Чорбозордаги боғимни пуллаш- ни учини чиқарганимдаёц, важоҳати бир хил бўлиб, тутуни осмонза чицувди</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Поезд келгандагина, кичик станцияга юк машинаси- келиб тўхтади</w:t>
      </w:r>
      <w:r w:rsidRPr="006F70AC">
        <w:rPr>
          <w:rStyle w:val="52pt"/>
          <w:sz w:val="28"/>
          <w:szCs w:val="28"/>
        </w:rPr>
        <w:t xml:space="preserve"> (Р. Файзий).</w:t>
      </w:r>
      <w:r w:rsidRPr="006F70AC">
        <w:rPr>
          <w:rStyle w:val="5b"/>
          <w:sz w:val="28"/>
          <w:szCs w:val="28"/>
        </w:rPr>
        <w:t xml:space="preserve"> Баъзан бундай пайт эр</w:t>
      </w:r>
      <w:r w:rsidRPr="006F70AC">
        <w:rPr>
          <w:rStyle w:val="5b"/>
          <w:sz w:val="28"/>
          <w:szCs w:val="28"/>
        </w:rPr>
        <w:softHyphen/>
        <w:t xml:space="preserve">гаш гапда </w:t>
      </w:r>
      <w:r w:rsidRPr="006F70AC">
        <w:rPr>
          <w:rStyle w:val="5f1"/>
          <w:i/>
          <w:iCs/>
          <w:sz w:val="28"/>
          <w:szCs w:val="28"/>
        </w:rPr>
        <w:t>авжи</w:t>
      </w:r>
      <w:r w:rsidRPr="006F70AC">
        <w:rPr>
          <w:rStyle w:val="5b"/>
          <w:sz w:val="28"/>
          <w:szCs w:val="28"/>
        </w:rPr>
        <w:t xml:space="preserve"> сўзи қўшиб ишлатилади: </w:t>
      </w:r>
      <w:r w:rsidRPr="006F70AC">
        <w:rPr>
          <w:rStyle w:val="5f1"/>
          <w:i/>
          <w:iCs/>
          <w:sz w:val="28"/>
          <w:szCs w:val="28"/>
        </w:rPr>
        <w:t>Авжи қовун пишганда, меҳмонлар келишган эди.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Утган замон сифатдоши ўрин-пайт келишиги ва пайт бил- дирувчи </w:t>
      </w:r>
      <w:r w:rsidRPr="006F70AC">
        <w:rPr>
          <w:rStyle w:val="5f1"/>
          <w:i/>
          <w:iCs/>
          <w:sz w:val="28"/>
          <w:szCs w:val="28"/>
        </w:rPr>
        <w:t>вақт, чоғ, па</w:t>
      </w:r>
      <w:r w:rsidRPr="006F70AC">
        <w:rPr>
          <w:rStyle w:val="5f1"/>
          <w:i/>
          <w:iCs/>
          <w:sz w:val="28"/>
          <w:szCs w:val="28"/>
        </w:rPr>
        <w:t>йт, кез, давр, момент</w:t>
      </w:r>
      <w:r w:rsidRPr="006F70AC">
        <w:rPr>
          <w:rStyle w:val="5b"/>
          <w:sz w:val="28"/>
          <w:szCs w:val="28"/>
        </w:rPr>
        <w:t xml:space="preserve"> каби сўзлари билан бирга келади: </w:t>
      </w:r>
      <w:r w:rsidRPr="006F70AC">
        <w:rPr>
          <w:rStyle w:val="5f1"/>
          <w:i/>
          <w:iCs/>
          <w:sz w:val="28"/>
          <w:szCs w:val="28"/>
        </w:rPr>
        <w:t>Уста Самарқандда ишлаган вақтда Султонмурод уч яшар бола эди</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Шафтолилар гуллаган кезда, биз боща . кўчардик.</w:t>
      </w:r>
    </w:p>
    <w:p w:rsidR="00917E11" w:rsidRPr="006F70AC" w:rsidRDefault="00CA00D4" w:rsidP="006F70AC">
      <w:pPr>
        <w:pStyle w:val="17"/>
        <w:shd w:val="clear" w:color="auto" w:fill="auto"/>
        <w:tabs>
          <w:tab w:val="right" w:pos="5080"/>
          <w:tab w:val="right" w:pos="5225"/>
        </w:tabs>
        <w:spacing w:line="240" w:lineRule="auto"/>
        <w:ind w:firstLine="426"/>
        <w:rPr>
          <w:sz w:val="28"/>
          <w:szCs w:val="28"/>
        </w:rPr>
      </w:pPr>
      <w:r w:rsidRPr="006F70AC">
        <w:rPr>
          <w:rStyle w:val="61"/>
          <w:sz w:val="28"/>
          <w:szCs w:val="28"/>
        </w:rPr>
        <w:t xml:space="preserve">Пайт билдирувчи </w:t>
      </w:r>
      <w:r w:rsidRPr="006F70AC">
        <w:rPr>
          <w:rStyle w:val="af9"/>
          <w:sz w:val="28"/>
          <w:szCs w:val="28"/>
        </w:rPr>
        <w:t>замон, заҳоти</w:t>
      </w:r>
      <w:r w:rsidRPr="006F70AC">
        <w:rPr>
          <w:rStyle w:val="61"/>
          <w:sz w:val="28"/>
          <w:szCs w:val="28"/>
        </w:rPr>
        <w:t xml:space="preserve"> сўзлари эса келишик аффикс- ларисиз қўлланади: </w:t>
      </w:r>
      <w:r w:rsidRPr="006F70AC">
        <w:rPr>
          <w:rStyle w:val="af9"/>
          <w:sz w:val="28"/>
          <w:szCs w:val="28"/>
        </w:rPr>
        <w:t>Колхоз</w:t>
      </w:r>
      <w:r w:rsidRPr="006F70AC">
        <w:rPr>
          <w:rStyle w:val="af9"/>
          <w:sz w:val="28"/>
          <w:szCs w:val="28"/>
        </w:rPr>
        <w:t xml:space="preserve"> чегараси кўринган замон, юрагим </w:t>
      </w:r>
      <w:r w:rsidRPr="006F70AC">
        <w:rPr>
          <w:rStyle w:val="2ptf4"/>
          <w:sz w:val="28"/>
          <w:szCs w:val="28"/>
        </w:rPr>
        <w:t xml:space="preserve">шув. </w:t>
      </w:r>
      <w:r w:rsidRPr="006F70AC">
        <w:rPr>
          <w:rStyle w:val="af9"/>
          <w:sz w:val="28"/>
          <w:szCs w:val="28"/>
        </w:rPr>
        <w:t>этиб кетди.</w:t>
      </w:r>
      <w:r w:rsidRPr="006F70AC">
        <w:rPr>
          <w:rStyle w:val="61"/>
          <w:sz w:val="28"/>
          <w:szCs w:val="28"/>
        </w:rPr>
        <w:tab/>
        <w:t>.</w:t>
      </w:r>
      <w:r w:rsidRPr="006F70AC">
        <w:rPr>
          <w:rStyle w:val="61"/>
          <w:sz w:val="28"/>
          <w:szCs w:val="28"/>
        </w:rPr>
        <w:tab/>
        <w:t>,</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Чиқиш келишиги формасидаги ўтган замон сифатдошидан сўнг </w:t>
      </w:r>
      <w:r w:rsidRPr="006F70AC">
        <w:rPr>
          <w:rStyle w:val="5f1"/>
          <w:i/>
          <w:iCs/>
          <w:sz w:val="28"/>
          <w:szCs w:val="28"/>
        </w:rPr>
        <w:t>кейин, олдин, аввал, сўнг</w:t>
      </w:r>
      <w:r w:rsidRPr="006F70AC">
        <w:rPr>
          <w:rStyle w:val="5b"/>
          <w:sz w:val="28"/>
          <w:szCs w:val="28"/>
        </w:rPr>
        <w:t xml:space="preserve"> каби пайт равишлари ёки баъзи кўмак- чилар қўшиб ишлатилади: </w:t>
      </w:r>
      <w:r w:rsidRPr="006F70AC">
        <w:rPr>
          <w:rStyle w:val="5f1"/>
          <w:i/>
          <w:iCs/>
          <w:sz w:val="28"/>
          <w:szCs w:val="28"/>
        </w:rPr>
        <w:t>Сен цайтиб келганингдан кейин, планни бажариш ҳақида амали</w:t>
      </w:r>
      <w:r w:rsidRPr="006F70AC">
        <w:rPr>
          <w:rStyle w:val="5f1"/>
          <w:i/>
          <w:iCs/>
          <w:sz w:val="28"/>
          <w:szCs w:val="28"/>
        </w:rPr>
        <w:t>й тадбирлар ишлаб чиқамиз</w:t>
      </w:r>
      <w:r w:rsidRPr="006F70AC">
        <w:rPr>
          <w:rStyle w:val="5b"/>
          <w:sz w:val="28"/>
          <w:szCs w:val="28"/>
        </w:rPr>
        <w:t xml:space="preserve"> (С. Ба</w:t>
      </w:r>
      <w:r w:rsidRPr="006F70AC">
        <w:rPr>
          <w:rStyle w:val="5b"/>
          <w:sz w:val="28"/>
          <w:szCs w:val="28"/>
        </w:rPr>
        <w:softHyphen/>
      </w:r>
      <w:r w:rsidRPr="006F70AC">
        <w:rPr>
          <w:rStyle w:val="52pt"/>
          <w:sz w:val="28"/>
          <w:szCs w:val="28"/>
        </w:rPr>
        <w:t xml:space="preserve">баевский). </w:t>
      </w:r>
      <w:r w:rsidRPr="006F70AC">
        <w:rPr>
          <w:rStyle w:val="5f1"/>
          <w:i/>
          <w:iCs/>
          <w:sz w:val="28"/>
          <w:szCs w:val="28"/>
        </w:rPr>
        <w:t>Нащош кетгандан сўнг, шоир эшикка чиқди</w:t>
      </w:r>
      <w:r w:rsidRPr="006F70AC">
        <w:rPr>
          <w:rStyle w:val="52pt"/>
          <w:sz w:val="28"/>
          <w:szCs w:val="28"/>
        </w:rPr>
        <w:t xml:space="preserve"> (О й- </w:t>
      </w:r>
      <w:r w:rsidRPr="006F70AC">
        <w:rPr>
          <w:rStyle w:val="52ptd"/>
          <w:i/>
          <w:iCs/>
          <w:sz w:val="28"/>
          <w:szCs w:val="28"/>
        </w:rPr>
        <w:t>бек).</w:t>
      </w:r>
      <w:r w:rsidRPr="006F70AC">
        <w:rPr>
          <w:rStyle w:val="5f1"/>
          <w:i/>
          <w:iCs/>
          <w:sz w:val="28"/>
          <w:szCs w:val="28"/>
        </w:rPr>
        <w:t xml:space="preserve"> Алишер Ҳиротга келгандан буен, жаҳоннинг у нодир сий- моси тўғрисида яхши таърифлар эшитиб тураман</w:t>
      </w:r>
      <w:r w:rsidRPr="006F70AC">
        <w:rPr>
          <w:rStyle w:val="52pt"/>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Утган замон сифатдоши </w:t>
      </w:r>
      <w:r w:rsidRPr="006F70AC">
        <w:rPr>
          <w:rStyle w:val="5f1"/>
          <w:i/>
          <w:iCs/>
          <w:sz w:val="28"/>
          <w:szCs w:val="28"/>
        </w:rPr>
        <w:t>эди</w:t>
      </w:r>
      <w:r w:rsidRPr="006F70AC">
        <w:rPr>
          <w:rStyle w:val="5b"/>
          <w:sz w:val="28"/>
          <w:szCs w:val="28"/>
        </w:rPr>
        <w:t xml:space="preserve"> тўлиқсиз феъли билан бирга</w:t>
      </w:r>
      <w:r w:rsidRPr="006F70AC">
        <w:rPr>
          <w:rStyle w:val="5b"/>
          <w:sz w:val="28"/>
          <w:szCs w:val="28"/>
        </w:rPr>
        <w:t xml:space="preserve"> қўлла- нади: </w:t>
      </w:r>
      <w:r w:rsidRPr="006F70AC">
        <w:rPr>
          <w:rStyle w:val="5f1"/>
          <w:i/>
          <w:iCs/>
          <w:sz w:val="28"/>
          <w:szCs w:val="28"/>
        </w:rPr>
        <w:t>Тўцлимерган мақташга бошлаган эди, Тўғонбек уни тўхта- тиб қўйди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Қизлар йўлакдан чщиб бўлишмаган ҳам эдики, Башоратни чақириб қолишди</w:t>
      </w:r>
      <w:r w:rsidRPr="006F70AC">
        <w:rPr>
          <w:rStyle w:val="52pt"/>
          <w:sz w:val="28"/>
          <w:szCs w:val="28"/>
        </w:rPr>
        <w:t xml:space="preserve"> (А. Мухтор).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сифатдош ва тўлиқсиз феъл орасида </w:t>
      </w:r>
      <w:r w:rsidRPr="006F70AC">
        <w:rPr>
          <w:rStyle w:val="5f1"/>
          <w:i/>
          <w:iCs/>
          <w:sz w:val="28"/>
          <w:szCs w:val="28"/>
        </w:rPr>
        <w:t>йўқ</w:t>
      </w:r>
      <w:r w:rsidRPr="006F70AC">
        <w:rPr>
          <w:rStyle w:val="5b"/>
          <w:sz w:val="28"/>
          <w:szCs w:val="28"/>
        </w:rPr>
        <w:t xml:space="preserve"> сўзи кела оли- ши мумкин: </w:t>
      </w:r>
      <w:r w:rsidRPr="006F70AC">
        <w:rPr>
          <w:rStyle w:val="5f1"/>
          <w:i/>
          <w:iCs/>
          <w:sz w:val="28"/>
          <w:szCs w:val="28"/>
        </w:rPr>
        <w:t>Ҳали хотин-цизл</w:t>
      </w:r>
      <w:r w:rsidRPr="006F70AC">
        <w:rPr>
          <w:rStyle w:val="5f1"/>
          <w:i/>
          <w:iCs/>
          <w:sz w:val="28"/>
          <w:szCs w:val="28"/>
        </w:rPr>
        <w:t>ар артеллари очилганича йўқ эдики, бўзчи аёллар шунга кириб ишлай бошлашди</w:t>
      </w:r>
      <w:r w:rsidRPr="006F70AC">
        <w:rPr>
          <w:rStyle w:val="5b"/>
          <w:sz w:val="28"/>
          <w:szCs w:val="28"/>
        </w:rPr>
        <w:t xml:space="preserve"> (А. </w:t>
      </w:r>
      <w:r w:rsidRPr="006F70AC">
        <w:rPr>
          <w:rStyle w:val="52pt"/>
          <w:sz w:val="28"/>
          <w:szCs w:val="28"/>
        </w:rPr>
        <w:t>Мухтор).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кесими сифатдошнинг келаси замон формаси ва </w:t>
      </w:r>
      <w:r w:rsidRPr="006F70AC">
        <w:rPr>
          <w:rStyle w:val="af9"/>
          <w:sz w:val="28"/>
          <w:szCs w:val="28"/>
        </w:rPr>
        <w:t>экан (кан)</w:t>
      </w:r>
      <w:r w:rsidRPr="006F70AC">
        <w:rPr>
          <w:rStyle w:val="61"/>
          <w:sz w:val="28"/>
          <w:szCs w:val="28"/>
        </w:rPr>
        <w:t xml:space="preserve"> тўлиқсиз феъли орқали ифодаланиб, компонентлардаги воқеа бир вақтда ёки тўсатдан юзага келишини бил</w:t>
      </w:r>
      <w:r w:rsidRPr="006F70AC">
        <w:rPr>
          <w:rStyle w:val="61"/>
          <w:sz w:val="28"/>
          <w:szCs w:val="28"/>
        </w:rPr>
        <w:t xml:space="preserve">диради: </w:t>
      </w:r>
      <w:r w:rsidRPr="006F70AC">
        <w:rPr>
          <w:rStyle w:val="af9"/>
          <w:sz w:val="28"/>
          <w:szCs w:val="28"/>
        </w:rPr>
        <w:t>Йўлчи кўзлари билан атрофни сайр этаркан, рўбарўсидаги ичкари ҳовлидан ёш-ёш цизлар чувиллашиб чиқишиб цолишди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Назокат шундай хаёллар билан келаркан, бирдан қулоғига ғалати овоз кирди</w:t>
      </w:r>
      <w:r w:rsidRPr="006F70AC">
        <w:rPr>
          <w:rStyle w:val="2pt0"/>
          <w:sz w:val="28"/>
          <w:szCs w:val="28"/>
        </w:rPr>
        <w:t xml:space="preserve"> (С а и 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Сифатдошнинг бўлишли-бўлишсиз формаси </w:t>
      </w:r>
      <w:r w:rsidRPr="006F70AC">
        <w:rPr>
          <w:rStyle w:val="61"/>
          <w:sz w:val="28"/>
          <w:szCs w:val="28"/>
        </w:rPr>
        <w:t xml:space="preserve">жуфтланиб, компо- нентларни бириктириб келганда, эргаш гапдаги воқеа бажариб ту- галланмай, бош гапдаги воқеа-ҳодиса бошланади: </w:t>
      </w:r>
      <w:r w:rsidRPr="006F70AC">
        <w:rPr>
          <w:rStyle w:val="af9"/>
          <w:sz w:val="28"/>
          <w:szCs w:val="28"/>
        </w:rPr>
        <w:t>Кун ботар-бот- мас, биз цишлоща чщиб бордик.</w:t>
      </w:r>
    </w:p>
    <w:p w:rsidR="00917E11" w:rsidRPr="006F70AC" w:rsidRDefault="00CA00D4" w:rsidP="006F70AC">
      <w:pPr>
        <w:pStyle w:val="50"/>
        <w:numPr>
          <w:ilvl w:val="0"/>
          <w:numId w:val="187"/>
        </w:numPr>
        <w:shd w:val="clear" w:color="auto" w:fill="auto"/>
        <w:tabs>
          <w:tab w:val="left" w:pos="660"/>
        </w:tabs>
        <w:spacing w:line="240" w:lineRule="auto"/>
        <w:ind w:firstLine="426"/>
        <w:rPr>
          <w:sz w:val="28"/>
          <w:szCs w:val="28"/>
        </w:rPr>
      </w:pPr>
      <w:r w:rsidRPr="006F70AC">
        <w:rPr>
          <w:rStyle w:val="5b"/>
          <w:sz w:val="28"/>
          <w:szCs w:val="28"/>
        </w:rPr>
        <w:t xml:space="preserve">Сабаб эргаш гапли қўшма: гапларда эргаш гапнинг кесими </w:t>
      </w:r>
      <w:r w:rsidRPr="006F70AC">
        <w:rPr>
          <w:rStyle w:val="5f1"/>
          <w:i/>
          <w:iCs/>
          <w:sz w:val="28"/>
          <w:szCs w:val="28"/>
        </w:rPr>
        <w:t>-ганидан, -гани учун, туфайл</w:t>
      </w:r>
      <w:r w:rsidRPr="006F70AC">
        <w:rPr>
          <w:rStyle w:val="5f1"/>
          <w:i/>
          <w:iCs/>
          <w:sz w:val="28"/>
          <w:szCs w:val="28"/>
        </w:rPr>
        <w:t>и, орқасидан, сабабли</w:t>
      </w:r>
      <w:r w:rsidRPr="006F70AC">
        <w:rPr>
          <w:rStyle w:val="5b"/>
          <w:sz w:val="28"/>
          <w:szCs w:val="28"/>
        </w:rPr>
        <w:t xml:space="preserve"> ёрдамчисини </w:t>
      </w:r>
      <w:r w:rsidRPr="006F70AC">
        <w:rPr>
          <w:rStyle w:val="59pt0pt"/>
          <w:sz w:val="28"/>
          <w:szCs w:val="28"/>
        </w:rPr>
        <w:t xml:space="preserve">Олиб, </w:t>
      </w:r>
      <w:r w:rsidRPr="006F70AC">
        <w:rPr>
          <w:rStyle w:val="5b"/>
          <w:sz w:val="28"/>
          <w:szCs w:val="28"/>
        </w:rPr>
        <w:t xml:space="preserve">бош гапдаги воқеанинг юзага келиш сабабини кўрсатади: </w:t>
      </w:r>
      <w:r w:rsidRPr="006F70AC">
        <w:rPr>
          <w:rStyle w:val="5f1"/>
          <w:i/>
          <w:iCs/>
          <w:sz w:val="28"/>
          <w:szCs w:val="28"/>
        </w:rPr>
        <w:t>Данғиллама ҳовлида фақат ота ва киз турганидан, жиҳозларга гард юқмас эди</w:t>
      </w:r>
      <w:r w:rsidRPr="006F70AC">
        <w:rPr>
          <w:rStyle w:val="5b"/>
          <w:sz w:val="28"/>
          <w:szCs w:val="28"/>
        </w:rPr>
        <w:t xml:space="preserve"> (О й б е к</w:t>
      </w:r>
      <w:r w:rsidRPr="006F70AC">
        <w:rPr>
          <w:rStyle w:val="5f1"/>
          <w:i/>
          <w:iCs/>
          <w:sz w:val="28"/>
          <w:szCs w:val="28"/>
        </w:rPr>
        <w:t>) .Урмонжон бошига каттакон оқ калпоц кийиб олгани учун юзи кичкина ва қопцора</w:t>
      </w:r>
      <w:r w:rsidRPr="006F70AC">
        <w:rPr>
          <w:rStyle w:val="5f1"/>
          <w:i/>
          <w:iCs/>
          <w:sz w:val="28"/>
          <w:szCs w:val="28"/>
        </w:rPr>
        <w:t xml:space="preserve"> кўринар эди</w:t>
      </w:r>
      <w:r w:rsidRPr="006F70AC">
        <w:rPr>
          <w:rStyle w:val="5b"/>
          <w:sz w:val="28"/>
          <w:szCs w:val="28"/>
        </w:rPr>
        <w:t xml:space="preserve"> (А. Қ а ҳ ҳ о р). </w:t>
      </w:r>
      <w:r w:rsidRPr="006F70AC">
        <w:rPr>
          <w:rStyle w:val="5f1"/>
          <w:i/>
          <w:iCs/>
          <w:sz w:val="28"/>
          <w:szCs w:val="28"/>
        </w:rPr>
        <w:t>Далада цишнинг энг тиғиз вақти ўтганлиги туфайли мардикор- ларга бундан бир неча кун илгари жавоб берилган эди</w:t>
      </w:r>
      <w:r w:rsidRPr="006F70AC">
        <w:rPr>
          <w:rStyle w:val="5b"/>
          <w:sz w:val="28"/>
          <w:szCs w:val="28"/>
        </w:rPr>
        <w:t>:(О й б е к).</w:t>
      </w:r>
    </w:p>
    <w:p w:rsidR="00917E11" w:rsidRPr="006F70AC" w:rsidRDefault="00CA00D4" w:rsidP="006F70AC">
      <w:pPr>
        <w:pStyle w:val="50"/>
        <w:numPr>
          <w:ilvl w:val="0"/>
          <w:numId w:val="187"/>
        </w:numPr>
        <w:shd w:val="clear" w:color="auto" w:fill="auto"/>
        <w:spacing w:line="240" w:lineRule="auto"/>
        <w:ind w:firstLine="426"/>
        <w:rPr>
          <w:sz w:val="28"/>
          <w:szCs w:val="28"/>
        </w:rPr>
      </w:pPr>
      <w:r w:rsidRPr="006F70AC">
        <w:rPr>
          <w:rStyle w:val="5b"/>
          <w:sz w:val="28"/>
          <w:szCs w:val="28"/>
        </w:rPr>
        <w:t xml:space="preserve"> Шарт эргаш гапли қўшма гап компонентлари </w:t>
      </w:r>
      <w:r w:rsidRPr="006F70AC">
        <w:rPr>
          <w:rStyle w:val="5f1"/>
          <w:i/>
          <w:iCs/>
          <w:sz w:val="28"/>
          <w:szCs w:val="28"/>
        </w:rPr>
        <w:t>-ганда (эди),,. ~(а)р экан, -ган + да борми</w:t>
      </w:r>
      <w:r w:rsidRPr="006F70AC">
        <w:rPr>
          <w:rStyle w:val="5b"/>
          <w:sz w:val="28"/>
          <w:szCs w:val="28"/>
        </w:rPr>
        <w:t xml:space="preserve"> ёрдамчилари </w:t>
      </w:r>
      <w:r w:rsidRPr="006F70AC">
        <w:rPr>
          <w:rStyle w:val="5b"/>
          <w:sz w:val="28"/>
          <w:szCs w:val="28"/>
        </w:rPr>
        <w:t>орқали бирикиб, бош гап</w:t>
      </w:r>
      <w:r w:rsidRPr="006F70AC">
        <w:rPr>
          <w:rStyle w:val="5b"/>
          <w:sz w:val="28"/>
          <w:szCs w:val="28"/>
        </w:rPr>
        <w:softHyphen/>
        <w:t xml:space="preserve">даги воқеанинг юзага келиш шартини кўрсатади: </w:t>
      </w:r>
      <w:r w:rsidRPr="006F70AC">
        <w:rPr>
          <w:rStyle w:val="5f1"/>
          <w:i/>
          <w:iCs/>
          <w:sz w:val="28"/>
          <w:szCs w:val="28"/>
        </w:rPr>
        <w:t>Сув ҳам ҳаводек мўл бўлганда эди, щшлогимиз гулистон бўларди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Халқ ҳақсизликка қарши бош кўтарар экан</w:t>
      </w:r>
      <w:r w:rsidRPr="006F70AC">
        <w:rPr>
          <w:rStyle w:val="52pt"/>
          <w:sz w:val="28"/>
          <w:szCs w:val="28"/>
        </w:rPr>
        <w:t xml:space="preserve">, </w:t>
      </w:r>
      <w:r w:rsidRPr="006F70AC">
        <w:rPr>
          <w:rStyle w:val="5f1"/>
          <w:i/>
          <w:iCs/>
          <w:sz w:val="28"/>
          <w:szCs w:val="28"/>
        </w:rPr>
        <w:t>унга кимдир раҳнамо&gt; бўлиши муқаррар</w:t>
      </w:r>
      <w:r w:rsidRPr="006F70AC">
        <w:rPr>
          <w:rStyle w:val="52pt"/>
          <w:sz w:val="28"/>
          <w:szCs w:val="28"/>
        </w:rPr>
        <w:t xml:space="preserve"> (Ойбек</w:t>
      </w:r>
      <w:r w:rsidRPr="006F70AC">
        <w:rPr>
          <w:rStyle w:val="5f1"/>
          <w:i/>
          <w:iCs/>
          <w:sz w:val="28"/>
          <w:szCs w:val="28"/>
        </w:rPr>
        <w:t>). Агар фермага ўтаман дега</w:t>
      </w:r>
      <w:r w:rsidRPr="006F70AC">
        <w:rPr>
          <w:rStyle w:val="5f1"/>
          <w:i/>
          <w:iCs/>
          <w:sz w:val="28"/>
          <w:szCs w:val="28"/>
        </w:rPr>
        <w:t>нингизда борми, қўлимни ювиб цултища урардим</w:t>
      </w:r>
      <w:r w:rsidRPr="006F70AC">
        <w:rPr>
          <w:rStyle w:val="52pt"/>
          <w:sz w:val="28"/>
          <w:szCs w:val="28"/>
        </w:rPr>
        <w:t xml:space="preserve"> (Саид</w:t>
      </w:r>
      <w:r w:rsidRPr="006F70AC">
        <w:rPr>
          <w:rStyle w:val="5b"/>
          <w:sz w:val="28"/>
          <w:szCs w:val="28"/>
        </w:rPr>
        <w:t xml:space="preserve"> А ҳ м а д).</w:t>
      </w:r>
    </w:p>
    <w:p w:rsidR="00917E11" w:rsidRPr="006F70AC" w:rsidRDefault="00CA00D4" w:rsidP="006F70AC">
      <w:pPr>
        <w:pStyle w:val="50"/>
        <w:numPr>
          <w:ilvl w:val="0"/>
          <w:numId w:val="187"/>
        </w:numPr>
        <w:shd w:val="clear" w:color="auto" w:fill="auto"/>
        <w:tabs>
          <w:tab w:val="right" w:pos="6711"/>
        </w:tabs>
        <w:spacing w:line="240" w:lineRule="auto"/>
        <w:ind w:firstLine="426"/>
        <w:rPr>
          <w:sz w:val="28"/>
          <w:szCs w:val="28"/>
        </w:rPr>
      </w:pPr>
      <w:r w:rsidRPr="006F70AC">
        <w:rPr>
          <w:rStyle w:val="5b"/>
          <w:sz w:val="28"/>
          <w:szCs w:val="28"/>
        </w:rPr>
        <w:t xml:space="preserve"> Тўсиқсиз эргаш гап бош гап билан </w:t>
      </w:r>
      <w:r w:rsidRPr="006F70AC">
        <w:rPr>
          <w:rStyle w:val="5f1"/>
          <w:i/>
          <w:iCs/>
          <w:sz w:val="28"/>
          <w:szCs w:val="28"/>
        </w:rPr>
        <w:t>-ган+да ҳам (ки), -гандан кейин ҳам, -ган вацт (пайт, чоғ)да %ам</w:t>
      </w:r>
      <w:r w:rsidRPr="006F70AC">
        <w:rPr>
          <w:rStyle w:val="5b"/>
          <w:sz w:val="28"/>
          <w:szCs w:val="28"/>
        </w:rPr>
        <w:t xml:space="preserve"> ёрдамчиси орқали боғла- ниб, пайтга нисбатан тўсиқсизлик маъносини билдиради:</w:t>
      </w:r>
      <w:r w:rsidRPr="006F70AC">
        <w:rPr>
          <w:rStyle w:val="5b"/>
          <w:sz w:val="28"/>
          <w:szCs w:val="28"/>
        </w:rPr>
        <w:tab/>
      </w:r>
      <w:r w:rsidRPr="006F70AC">
        <w:rPr>
          <w:rStyle w:val="5f1"/>
          <w:i/>
          <w:iCs/>
          <w:sz w:val="28"/>
          <w:szCs w:val="28"/>
        </w:rPr>
        <w:t>Булар</w:t>
      </w:r>
      <w:r w:rsidRPr="006F70AC">
        <w:rPr>
          <w:rStyle w:val="5b"/>
          <w:sz w:val="28"/>
          <w:szCs w:val="28"/>
        </w:rPr>
        <w:t xml:space="preserve">&gt; </w:t>
      </w:r>
      <w:r w:rsidRPr="006F70AC">
        <w:rPr>
          <w:rStyle w:val="5f1"/>
          <w:i/>
          <w:iCs/>
          <w:sz w:val="28"/>
          <w:szCs w:val="28"/>
        </w:rPr>
        <w:t>Мирзачўлга кучиб кетганда ҳам, Қаландарав колхозда бригадир■ эди</w:t>
      </w:r>
      <w:r w:rsidRPr="006F70AC">
        <w:rPr>
          <w:rStyle w:val="5b"/>
          <w:sz w:val="28"/>
          <w:szCs w:val="28"/>
        </w:rPr>
        <w:t xml:space="preserve"> (А. Қ а ҳ ҳ о р). </w:t>
      </w:r>
      <w:r w:rsidRPr="006F70AC">
        <w:rPr>
          <w:rStyle w:val="5f1"/>
          <w:i/>
          <w:iCs/>
          <w:sz w:val="28"/>
          <w:szCs w:val="28"/>
        </w:rPr>
        <w:t>Уртага ош цўйилган ва^тда ҳам, уларнинг суҳг бати бўлинмади</w:t>
      </w:r>
      <w:r w:rsidRPr="006F70AC">
        <w:rPr>
          <w:rStyle w:val="5b"/>
          <w:sz w:val="28"/>
          <w:szCs w:val="28"/>
        </w:rPr>
        <w:t xml:space="preserve"> </w:t>
      </w:r>
      <w:r w:rsidRPr="006F70AC">
        <w:rPr>
          <w:rStyle w:val="52pt"/>
          <w:sz w:val="28"/>
          <w:szCs w:val="28"/>
        </w:rPr>
        <w:t>(Саид</w:t>
      </w:r>
      <w:r w:rsidRPr="006F70AC">
        <w:rPr>
          <w:rStyle w:val="5b"/>
          <w:sz w:val="28"/>
          <w:szCs w:val="28"/>
        </w:rPr>
        <w:t xml:space="preserve"> А ҳ м а д).. </w:t>
      </w:r>
      <w:r w:rsidRPr="006F70AC">
        <w:rPr>
          <w:rStyle w:val="5f1"/>
          <w:i/>
          <w:iCs/>
          <w:sz w:val="28"/>
          <w:szCs w:val="28"/>
        </w:rPr>
        <w:t>Одамлар тарцалгандан кейин ҳам, Ефим Данилович ҳеч қаерда кўринмади</w:t>
      </w:r>
      <w:r w:rsidRPr="006F70AC">
        <w:rPr>
          <w:rStyle w:val="5b"/>
          <w:sz w:val="28"/>
          <w:szCs w:val="28"/>
        </w:rPr>
        <w:t xml:space="preserve"> (А. хМ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Утган</w:t>
      </w:r>
      <w:r w:rsidRPr="006F70AC">
        <w:rPr>
          <w:rStyle w:val="61"/>
          <w:sz w:val="28"/>
          <w:szCs w:val="28"/>
        </w:rPr>
        <w:t xml:space="preserve"> замон сифатдоши </w:t>
      </w:r>
      <w:r w:rsidRPr="006F70AC">
        <w:rPr>
          <w:rStyle w:val="af9"/>
          <w:sz w:val="28"/>
          <w:szCs w:val="28"/>
        </w:rPr>
        <w:t>билан</w:t>
      </w:r>
      <w:r w:rsidRPr="006F70AC">
        <w:rPr>
          <w:rStyle w:val="61"/>
          <w:sz w:val="28"/>
          <w:szCs w:val="28"/>
        </w:rPr>
        <w:t xml:space="preserve"> кўмакчиеи билан бирга келиб) ҳам тўсиқсизлик маъносини билдиради: </w:t>
      </w:r>
      <w:r w:rsidRPr="006F70AC">
        <w:rPr>
          <w:rStyle w:val="af9"/>
          <w:sz w:val="28"/>
          <w:szCs w:val="28"/>
        </w:rPr>
        <w:t>Умрзоц. ота насщат қил- гани билан, Ойқиз кўнмади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numPr>
          <w:ilvl w:val="0"/>
          <w:numId w:val="187"/>
        </w:numPr>
        <w:shd w:val="clear" w:color="auto" w:fill="auto"/>
        <w:spacing w:line="240" w:lineRule="auto"/>
        <w:ind w:firstLine="426"/>
        <w:rPr>
          <w:sz w:val="28"/>
          <w:szCs w:val="28"/>
        </w:rPr>
      </w:pPr>
      <w:r w:rsidRPr="006F70AC">
        <w:rPr>
          <w:rStyle w:val="61"/>
          <w:sz w:val="28"/>
          <w:szCs w:val="28"/>
        </w:rPr>
        <w:t xml:space="preserve"> Улчов-даража эргаш гаплари сифатдошнинг </w:t>
      </w:r>
      <w:r w:rsidRPr="006F70AC">
        <w:rPr>
          <w:rStyle w:val="af9"/>
          <w:sz w:val="28"/>
          <w:szCs w:val="28"/>
        </w:rPr>
        <w:t>-гани+сари (сайин)</w:t>
      </w:r>
      <w:r w:rsidRPr="006F70AC">
        <w:rPr>
          <w:rStyle w:val="61"/>
          <w:sz w:val="28"/>
          <w:szCs w:val="28"/>
        </w:rPr>
        <w:t xml:space="preserve"> ёрдамчилари орқали боғланади: </w:t>
      </w:r>
      <w:r w:rsidRPr="006F70AC">
        <w:rPr>
          <w:rStyle w:val="af9"/>
          <w:sz w:val="28"/>
          <w:szCs w:val="28"/>
        </w:rPr>
        <w:t>Бойчибар аста</w:t>
      </w:r>
      <w:r w:rsidRPr="006F70AC">
        <w:rPr>
          <w:rStyle w:val="af9"/>
          <w:sz w:val="28"/>
          <w:szCs w:val="28"/>
        </w:rPr>
        <w:t>-аста чоп- ган сари, у ёш болалардек завцланар эди</w:t>
      </w:r>
      <w:r w:rsidRPr="006F70AC">
        <w:rPr>
          <w:rStyle w:val="61"/>
          <w:sz w:val="28"/>
          <w:szCs w:val="28"/>
        </w:rPr>
        <w:t xml:space="preserve"> </w:t>
      </w:r>
      <w:r w:rsidRPr="006F70AC">
        <w:rPr>
          <w:rStyle w:val="2pt0"/>
          <w:sz w:val="28"/>
          <w:szCs w:val="28"/>
        </w:rPr>
        <w:t>(Ойбек).</w:t>
      </w:r>
    </w:p>
    <w:p w:rsidR="00917E11" w:rsidRPr="006F70AC" w:rsidRDefault="00CA00D4" w:rsidP="006F70AC">
      <w:pPr>
        <w:pStyle w:val="17"/>
        <w:numPr>
          <w:ilvl w:val="0"/>
          <w:numId w:val="187"/>
        </w:numPr>
        <w:shd w:val="clear" w:color="auto" w:fill="auto"/>
        <w:spacing w:line="240" w:lineRule="auto"/>
        <w:ind w:firstLine="426"/>
        <w:rPr>
          <w:sz w:val="28"/>
          <w:szCs w:val="28"/>
        </w:rPr>
      </w:pPr>
      <w:r w:rsidRPr="006F70AC">
        <w:rPr>
          <w:rStyle w:val="61"/>
          <w:sz w:val="28"/>
          <w:szCs w:val="28"/>
        </w:rPr>
        <w:t xml:space="preserve"> Чоғиштириш ва ўхшатиш эргаш гаплари </w:t>
      </w:r>
      <w:r w:rsidRPr="006F70AC">
        <w:rPr>
          <w:rStyle w:val="af9"/>
          <w:sz w:val="28"/>
          <w:szCs w:val="28"/>
        </w:rPr>
        <w:t>-ган + дан кўра,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-ганидек, -гани каби</w:t>
      </w:r>
      <w:r w:rsidRPr="006F70AC">
        <w:rPr>
          <w:rStyle w:val="5b"/>
          <w:sz w:val="28"/>
          <w:szCs w:val="28"/>
        </w:rPr>
        <w:t xml:space="preserve"> ёрдамчиларини олиб бош гапга боғланади: </w:t>
      </w:r>
      <w:r w:rsidRPr="006F70AC">
        <w:rPr>
          <w:rStyle w:val="5f1"/>
          <w:i/>
          <w:iCs/>
          <w:sz w:val="28"/>
          <w:szCs w:val="28"/>
        </w:rPr>
        <w:t>Доим бойнинг ташқарисида хизматчи бўлиб яшашдан кўра, Йўлчи учун «Катта ер» билан</w:t>
      </w:r>
      <w:r w:rsidRPr="006F70AC">
        <w:rPr>
          <w:rStyle w:val="5f1"/>
          <w:i/>
          <w:iCs/>
          <w:sz w:val="28"/>
          <w:szCs w:val="28"/>
        </w:rPr>
        <w:t xml:space="preserve"> шаҳар ўртасида аравада цатнагани яхшароқ. эди</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Рус ишчиси Петров Йўлчининг онгини уйғотгани- дек, Йўлчи ўз халцини курашга отланишга чац.ирди</w:t>
      </w:r>
      <w:r w:rsidRPr="006F70AC">
        <w:rPr>
          <w:rStyle w:val="5b"/>
          <w:sz w:val="28"/>
          <w:szCs w:val="28"/>
        </w:rPr>
        <w:t xml:space="preserve"> (О й б е к) .,</w:t>
      </w:r>
    </w:p>
    <w:p w:rsidR="00917E11" w:rsidRPr="006F70AC" w:rsidRDefault="00CA00D4" w:rsidP="006F70AC">
      <w:pPr>
        <w:pStyle w:val="17"/>
        <w:numPr>
          <w:ilvl w:val="0"/>
          <w:numId w:val="187"/>
        </w:numPr>
        <w:shd w:val="clear" w:color="auto" w:fill="auto"/>
        <w:spacing w:line="240" w:lineRule="auto"/>
        <w:ind w:firstLine="426"/>
        <w:rPr>
          <w:sz w:val="28"/>
          <w:szCs w:val="28"/>
        </w:rPr>
      </w:pPr>
      <w:r w:rsidRPr="006F70AC">
        <w:rPr>
          <w:rStyle w:val="61"/>
          <w:sz w:val="28"/>
          <w:szCs w:val="28"/>
        </w:rPr>
        <w:t xml:space="preserve"> Равиш эргаш гап бош гапга </w:t>
      </w:r>
      <w:r w:rsidRPr="006F70AC">
        <w:rPr>
          <w:rStyle w:val="af9"/>
          <w:sz w:val="28"/>
          <w:szCs w:val="28"/>
        </w:rPr>
        <w:t>-гани %олда</w:t>
      </w:r>
      <w:r w:rsidRPr="006F70AC">
        <w:rPr>
          <w:rStyle w:val="61"/>
          <w:sz w:val="28"/>
          <w:szCs w:val="28"/>
        </w:rPr>
        <w:t xml:space="preserve"> ёрдамчиси орқали боғланади: </w:t>
      </w:r>
      <w:r w:rsidRPr="006F70AC">
        <w:rPr>
          <w:rStyle w:val="af9"/>
          <w:sz w:val="28"/>
          <w:szCs w:val="28"/>
        </w:rPr>
        <w:t>Қаландаров кабинетдан р</w:t>
      </w:r>
      <w:r w:rsidRPr="006F70AC">
        <w:rPr>
          <w:rStyle w:val="af9"/>
          <w:sz w:val="28"/>
          <w:szCs w:val="28"/>
        </w:rPr>
        <w:t>анги бўзрайган ҳолд</w:t>
      </w:r>
      <w:r w:rsidRPr="006F70AC">
        <w:rPr>
          <w:rStyle w:val="61"/>
          <w:sz w:val="28"/>
          <w:szCs w:val="28"/>
        </w:rPr>
        <w:t xml:space="preserve">а </w:t>
      </w:r>
      <w:r w:rsidRPr="006F70AC">
        <w:rPr>
          <w:rStyle w:val="af9"/>
          <w:sz w:val="28"/>
          <w:szCs w:val="28"/>
        </w:rPr>
        <w:t>чициб кетди</w:t>
      </w:r>
      <w:r w:rsidRPr="006F70AC">
        <w:rPr>
          <w:rStyle w:val="61"/>
          <w:sz w:val="28"/>
          <w:szCs w:val="28"/>
        </w:rPr>
        <w:t xml:space="preserve"> (А. Қ а ҳ ҳ о р).</w:t>
      </w:r>
    </w:p>
    <w:p w:rsidR="00917E11" w:rsidRPr="006F70AC" w:rsidRDefault="00CA00D4" w:rsidP="006F70AC">
      <w:pPr>
        <w:pStyle w:val="50"/>
        <w:numPr>
          <w:ilvl w:val="0"/>
          <w:numId w:val="187"/>
        </w:numPr>
        <w:shd w:val="clear" w:color="auto" w:fill="auto"/>
        <w:spacing w:line="240" w:lineRule="auto"/>
        <w:ind w:firstLine="426"/>
        <w:rPr>
          <w:sz w:val="28"/>
          <w:szCs w:val="28"/>
        </w:rPr>
      </w:pPr>
      <w:r w:rsidRPr="006F70AC">
        <w:rPr>
          <w:rStyle w:val="5b"/>
          <w:sz w:val="28"/>
          <w:szCs w:val="28"/>
        </w:rPr>
        <w:t xml:space="preserve"> Сифатдошнинг </w:t>
      </w:r>
      <w:r w:rsidRPr="006F70AC">
        <w:rPr>
          <w:rStyle w:val="5f1"/>
          <w:i/>
          <w:iCs/>
          <w:sz w:val="28"/>
          <w:szCs w:val="28"/>
        </w:rPr>
        <w:t>-(а)р</w:t>
      </w:r>
      <w:r w:rsidRPr="006F70AC">
        <w:rPr>
          <w:rStyle w:val="5b"/>
          <w:sz w:val="28"/>
          <w:szCs w:val="28"/>
        </w:rPr>
        <w:t xml:space="preserve"> аффиксини олган формаси эга, |рин ва бошқа эргаш гапларнинг кесими бўлиб келади: </w:t>
      </w:r>
      <w:r w:rsidRPr="006F70AC">
        <w:rPr>
          <w:rStyle w:val="5f1"/>
          <w:i/>
          <w:iCs/>
          <w:sz w:val="28"/>
          <w:szCs w:val="28"/>
        </w:rPr>
        <w:t>Кимки биравни ҳур- мат цилар экан, у албатта ҳурмат кўради</w:t>
      </w:r>
      <w:r w:rsidRPr="006F70AC">
        <w:rPr>
          <w:rStyle w:val="5b"/>
          <w:sz w:val="28"/>
          <w:szCs w:val="28"/>
        </w:rPr>
        <w:t xml:space="preserve"> (Мақол). </w:t>
      </w:r>
      <w:r w:rsidRPr="006F70AC">
        <w:rPr>
          <w:rStyle w:val="5f1"/>
          <w:i/>
          <w:iCs/>
          <w:sz w:val="28"/>
          <w:szCs w:val="28"/>
        </w:rPr>
        <w:t>Қаердв колхоз- чилар манфаатини ҳимо</w:t>
      </w:r>
      <w:r w:rsidRPr="006F70AC">
        <w:rPr>
          <w:rStyle w:val="5f1"/>
          <w:i/>
          <w:iCs/>
          <w:sz w:val="28"/>
          <w:szCs w:val="28"/>
        </w:rPr>
        <w:t>я қилар эканмиз, ўша ерда артель устави ҳам, колхоз демократияси ҳам бузилмайди</w:t>
      </w:r>
      <w:r w:rsidRPr="006F70AC">
        <w:rPr>
          <w:rStyle w:val="5b"/>
          <w:sz w:val="28"/>
          <w:szCs w:val="28"/>
        </w:rPr>
        <w:t xml:space="preserve"> (С. </w:t>
      </w:r>
      <w:r w:rsidRPr="006F70AC">
        <w:rPr>
          <w:rStyle w:val="52pt"/>
          <w:sz w:val="28"/>
          <w:szCs w:val="28"/>
        </w:rPr>
        <w:t>Бабаевский).</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Равишдош ёрдамида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қисмларини бириктиришда грамматик восита си- фатидй хизмат қиладиган равишдош формалар турли хусусият- ларга эга.</w:t>
      </w:r>
    </w:p>
    <w:p w:rsidR="00917E11" w:rsidRPr="006F70AC" w:rsidRDefault="00CA00D4" w:rsidP="006F70AC">
      <w:pPr>
        <w:pStyle w:val="17"/>
        <w:numPr>
          <w:ilvl w:val="0"/>
          <w:numId w:val="188"/>
        </w:numPr>
        <w:shd w:val="clear" w:color="auto" w:fill="auto"/>
        <w:tabs>
          <w:tab w:val="left" w:pos="634"/>
        </w:tabs>
        <w:spacing w:line="240" w:lineRule="auto"/>
        <w:ind w:firstLine="426"/>
        <w:rPr>
          <w:sz w:val="28"/>
          <w:szCs w:val="28"/>
        </w:rPr>
      </w:pPr>
      <w:r w:rsidRPr="006F70AC">
        <w:rPr>
          <w:rStyle w:val="61"/>
          <w:sz w:val="28"/>
          <w:szCs w:val="28"/>
        </w:rPr>
        <w:t>Равишдошн</w:t>
      </w:r>
      <w:r w:rsidRPr="006F70AC">
        <w:rPr>
          <w:rStyle w:val="61"/>
          <w:sz w:val="28"/>
          <w:szCs w:val="28"/>
        </w:rPr>
        <w:t xml:space="preserve">инг </w:t>
      </w:r>
      <w:r w:rsidRPr="006F70AC">
        <w:rPr>
          <w:rStyle w:val="af9"/>
          <w:sz w:val="28"/>
          <w:szCs w:val="28"/>
        </w:rPr>
        <w:t>-(и)б</w:t>
      </w:r>
      <w:r w:rsidRPr="006F70AC">
        <w:rPr>
          <w:rStyle w:val="61"/>
          <w:sz w:val="28"/>
          <w:szCs w:val="28"/>
        </w:rPr>
        <w:t xml:space="preserve"> аффикси ёрдамида ясалган формаси:</w:t>
      </w:r>
    </w:p>
    <w:p w:rsidR="00917E11" w:rsidRPr="006F70AC" w:rsidRDefault="00CA00D4" w:rsidP="006F70AC">
      <w:pPr>
        <w:pStyle w:val="17"/>
        <w:numPr>
          <w:ilvl w:val="0"/>
          <w:numId w:val="189"/>
        </w:numPr>
        <w:shd w:val="clear" w:color="auto" w:fill="auto"/>
        <w:tabs>
          <w:tab w:val="left" w:pos="664"/>
        </w:tabs>
        <w:spacing w:line="240" w:lineRule="auto"/>
        <w:ind w:firstLine="426"/>
        <w:rPr>
          <w:sz w:val="28"/>
          <w:szCs w:val="28"/>
        </w:rPr>
      </w:pPr>
      <w:r w:rsidRPr="006F70AC">
        <w:rPr>
          <w:rStyle w:val="61"/>
          <w:sz w:val="28"/>
          <w:szCs w:val="28"/>
        </w:rPr>
        <w:t xml:space="preserve">Равиш эргаш гапни бош гапга боғлайди. Бундай қўшма гап компонентларининг ўринлашиши ва улардаги гап бўлакларининг тартибида эргаш гапнинг бошқа турларидан фарқ қиладиган ўзига хос хусусияти </w:t>
      </w:r>
      <w:r w:rsidRPr="006F70AC">
        <w:rPr>
          <w:rStyle w:val="61"/>
          <w:sz w:val="28"/>
          <w:szCs w:val="28"/>
        </w:rPr>
        <w:t xml:space="preserve">бор. Эргаш гаплар равишдошнинг </w:t>
      </w:r>
      <w:r w:rsidRPr="006F70AC">
        <w:rPr>
          <w:rStyle w:val="af9"/>
          <w:sz w:val="28"/>
          <w:szCs w:val="28"/>
        </w:rPr>
        <w:t>-(и)б</w:t>
      </w:r>
      <w:r w:rsidRPr="006F70AC">
        <w:rPr>
          <w:rStyle w:val="61"/>
          <w:sz w:val="28"/>
          <w:szCs w:val="28"/>
        </w:rPr>
        <w:t xml:space="preserve"> аффиксли формаси орқали бош гапга бирикканда бош гапдаги ҳаракатнинг бажарилиши ҳолатини ифодалагани учун кўпинча бош гап кесими яқинида қўлланади. Шунинг учун ҳам бош гапдаги эга ва уйга қа- рашли сўзлар </w:t>
      </w:r>
      <w:r w:rsidRPr="006F70AC">
        <w:rPr>
          <w:rStyle w:val="5b"/>
          <w:sz w:val="28"/>
          <w:szCs w:val="28"/>
        </w:rPr>
        <w:t xml:space="preserve">— эга состави </w:t>
      </w:r>
      <w:r w:rsidRPr="006F70AC">
        <w:rPr>
          <w:rStyle w:val="5b"/>
          <w:sz w:val="28"/>
          <w:szCs w:val="28"/>
        </w:rPr>
        <w:t>қўшма гапнинг бошида (равиш эр</w:t>
      </w:r>
      <w:r w:rsidRPr="006F70AC">
        <w:rPr>
          <w:rStyle w:val="5b"/>
          <w:sz w:val="28"/>
          <w:szCs w:val="28"/>
        </w:rPr>
        <w:softHyphen/>
        <w:t xml:space="preserve">гаш гапнинг эгасидан ҳам олдин) келади, бош гап кесимига қа- урашли бўлаклар (кесим состави) эргаш гапдан кейин қўлланади: </w:t>
      </w:r>
      <w:r w:rsidRPr="006F70AC">
        <w:rPr>
          <w:rStyle w:val="5f1"/>
          <w:sz w:val="28"/>
          <w:szCs w:val="28"/>
        </w:rPr>
        <w:t>Башорат юзлари қип-цизил бўлиб цайтиб чицди</w:t>
      </w:r>
      <w:r w:rsidRPr="006F70AC">
        <w:rPr>
          <w:rStyle w:val="5b"/>
          <w:sz w:val="28"/>
          <w:szCs w:val="28"/>
        </w:rPr>
        <w:t xml:space="preserve"> (А. </w:t>
      </w:r>
      <w:r w:rsidRPr="006F70AC">
        <w:rPr>
          <w:rStyle w:val="52pt"/>
          <w:sz w:val="28"/>
          <w:szCs w:val="28"/>
        </w:rPr>
        <w:t xml:space="preserve">Мухтор). </w:t>
      </w:r>
      <w:r w:rsidRPr="006F70AC">
        <w:rPr>
          <w:rStyle w:val="5f1"/>
          <w:sz w:val="28"/>
          <w:szCs w:val="28"/>
        </w:rPr>
        <w:t xml:space="preserve">Нисобуви, ранг-қути ўчиб, </w:t>
      </w:r>
      <w:r w:rsidRPr="006F70AC">
        <w:rPr>
          <w:rStyle w:val="5f1"/>
          <w:sz w:val="28"/>
          <w:szCs w:val="28"/>
        </w:rPr>
        <w:t xml:space="preserve">деворга суянганича цолаберди </w:t>
      </w:r>
      <w:r w:rsidRPr="006F70AC">
        <w:rPr>
          <w:rStyle w:val="52pt"/>
          <w:sz w:val="28"/>
          <w:szCs w:val="28"/>
        </w:rPr>
        <w:t xml:space="preserve">(А. Қаҳҳор). </w:t>
      </w:r>
      <w:r w:rsidRPr="006F70AC">
        <w:rPr>
          <w:rStyle w:val="5f1"/>
          <w:sz w:val="28"/>
          <w:szCs w:val="28"/>
        </w:rPr>
        <w:t>Дўсмат томирлари бўшашиб, уйига қуруқ қўл би</w:t>
      </w:r>
      <w:r w:rsidRPr="006F70AC">
        <w:rPr>
          <w:rStyle w:val="5f1"/>
          <w:sz w:val="28"/>
          <w:szCs w:val="28"/>
        </w:rPr>
        <w:softHyphen/>
        <w:t>лан қайтди</w:t>
      </w:r>
      <w:r w:rsidRPr="006F70AC">
        <w:rPr>
          <w:rStyle w:val="52pt"/>
          <w:sz w:val="28"/>
          <w:szCs w:val="28"/>
        </w:rPr>
        <w:t xml:space="preserve"> (П. Т у р с у н). </w:t>
      </w:r>
      <w:r w:rsidRPr="006F70AC">
        <w:rPr>
          <w:rStyle w:val="5f1"/>
          <w:sz w:val="28"/>
          <w:szCs w:val="28"/>
        </w:rPr>
        <w:t>Мастура кўзлари жовдираб, аввал ака- ,сига, сўнг отасига қаради</w:t>
      </w:r>
      <w:r w:rsidRPr="006F70AC">
        <w:rPr>
          <w:rStyle w:val="52pt"/>
          <w:sz w:val="28"/>
          <w:szCs w:val="28"/>
        </w:rPr>
        <w:t xml:space="preserve"> (П. Турсун).</w:t>
      </w:r>
      <w:r w:rsidRPr="006F70AC">
        <w:rPr>
          <w:rStyle w:val="5b"/>
          <w:sz w:val="28"/>
          <w:szCs w:val="28"/>
        </w:rPr>
        <w:t xml:space="preserve"> </w:t>
      </w:r>
      <w:r w:rsidRPr="006F70AC">
        <w:rPr>
          <w:rStyle w:val="5f1"/>
          <w:sz w:val="28"/>
          <w:szCs w:val="28"/>
        </w:rPr>
        <w:t>Назокат ўпкаси тўлиб йиглагиси келар, кўзидан сизиб чищан ёш то</w:t>
      </w:r>
      <w:r w:rsidRPr="006F70AC">
        <w:rPr>
          <w:rStyle w:val="5f1"/>
          <w:sz w:val="28"/>
          <w:szCs w:val="28"/>
        </w:rPr>
        <w:t xml:space="preserve">мчиларини сезмасди (Са ид А ҳм </w:t>
      </w:r>
      <w:r w:rsidRPr="006F70AC">
        <w:rPr>
          <w:rStyle w:val="52pte"/>
          <w:sz w:val="28"/>
          <w:szCs w:val="28"/>
        </w:rPr>
        <w:t>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 кесимига қарашли ўрин ва пайт ҳоллари ҳам равиш эргаш гапдан олдин қўлланиши мумкин: </w:t>
      </w:r>
      <w:r w:rsidRPr="006F70AC">
        <w:rPr>
          <w:rStyle w:val="af9"/>
          <w:sz w:val="28"/>
          <w:szCs w:val="28"/>
        </w:rPr>
        <w:t>Мурод экспедициядан со- щоллари ўсиб, қорайиб, озиб цайтарди</w:t>
      </w:r>
      <w:r w:rsidRPr="006F70AC">
        <w:rPr>
          <w:rStyle w:val="61"/>
          <w:sz w:val="28"/>
          <w:szCs w:val="28"/>
        </w:rPr>
        <w:t xml:space="preserve"> </w:t>
      </w:r>
      <w:r w:rsidRPr="006F70AC">
        <w:rPr>
          <w:rStyle w:val="2pt0"/>
          <w:sz w:val="28"/>
          <w:szCs w:val="28"/>
        </w:rPr>
        <w:t>(Саид</w:t>
      </w:r>
      <w:r w:rsidRPr="006F70AC">
        <w:rPr>
          <w:rStyle w:val="61"/>
          <w:sz w:val="28"/>
          <w:szCs w:val="28"/>
        </w:rPr>
        <w:t xml:space="preserve"> А ҳ м а д).. </w:t>
      </w:r>
      <w:r w:rsidRPr="006F70AC">
        <w:rPr>
          <w:rStyle w:val="af9"/>
          <w:sz w:val="28"/>
          <w:szCs w:val="28"/>
        </w:rPr>
        <w:t xml:space="preserve">Шу пайт Ефим бирдан авзойи ўзгариб, ерга қараб </w:t>
      </w:r>
      <w:r w:rsidRPr="006F70AC">
        <w:rPr>
          <w:rStyle w:val="af9"/>
          <w:sz w:val="28"/>
          <w:szCs w:val="28"/>
        </w:rPr>
        <w:t>ўйлаб цолди</w:t>
      </w:r>
      <w:r w:rsidRPr="006F70AC">
        <w:rPr>
          <w:rStyle w:val="61"/>
          <w:sz w:val="28"/>
          <w:szCs w:val="28"/>
        </w:rPr>
        <w:t xml:space="preserve"> (А. </w:t>
      </w:r>
      <w:r w:rsidRPr="006F70AC">
        <w:rPr>
          <w:rStyle w:val="2pt0"/>
          <w:sz w:val="28"/>
          <w:szCs w:val="28"/>
        </w:rPr>
        <w:t>Мух</w:t>
      </w:r>
      <w:r w:rsidRPr="006F70AC">
        <w:rPr>
          <w:rStyle w:val="2pt0"/>
          <w:sz w:val="28"/>
          <w:szCs w:val="28"/>
        </w:rPr>
        <w:softHyphen/>
      </w:r>
      <w:r w:rsidRPr="006F70AC">
        <w:rPr>
          <w:rStyle w:val="61"/>
          <w:sz w:val="28"/>
          <w:szCs w:val="28"/>
        </w:rPr>
        <w:t>тор)..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 бош гапнинг ўртасида — бош гапнинг эгасидан кейин келганда бош гапнинг эгаси бўлиб келган отлар эргаш гапнинг эгаси учун белгисиз қаратқичдай кўринади ва у ҳатто қўшма гап эмас содда гапларга ўхшаб ҳам кетади. </w:t>
      </w:r>
      <w:r w:rsidRPr="006F70AC">
        <w:rPr>
          <w:rStyle w:val="af9"/>
          <w:sz w:val="28"/>
          <w:szCs w:val="28"/>
        </w:rPr>
        <w:t>Башорат ю</w:t>
      </w:r>
      <w:r w:rsidRPr="006F70AC">
        <w:rPr>
          <w:rStyle w:val="af9"/>
          <w:sz w:val="28"/>
          <w:szCs w:val="28"/>
        </w:rPr>
        <w:t>злари қип-қизил бўлиб, қайтиб чщди</w:t>
      </w:r>
      <w:r w:rsidRPr="006F70AC">
        <w:rPr>
          <w:rStyle w:val="61"/>
          <w:sz w:val="28"/>
          <w:szCs w:val="28"/>
        </w:rPr>
        <w:t xml:space="preserve"> гапини </w:t>
      </w:r>
      <w:r w:rsidRPr="006F70AC">
        <w:rPr>
          <w:rStyle w:val="af9"/>
          <w:sz w:val="28"/>
          <w:szCs w:val="28"/>
        </w:rPr>
        <w:t>Башоратнинг юзлари қип-қизил бўлиб цайтиб чиқди</w:t>
      </w:r>
      <w:r w:rsidRPr="006F70AC">
        <w:rPr>
          <w:rStyle w:val="61"/>
          <w:sz w:val="28"/>
          <w:szCs w:val="28"/>
        </w:rPr>
        <w:t xml:space="preserve"> деб ишлатиш ҳам мумкиндай кўринади. Бундай ҳо- диса </w:t>
      </w:r>
      <w:r w:rsidRPr="006F70AC">
        <w:rPr>
          <w:rStyle w:val="af9"/>
          <w:sz w:val="28"/>
          <w:szCs w:val="28"/>
        </w:rPr>
        <w:t>«Мен ўқишим керак»</w:t>
      </w:r>
      <w:r w:rsidRPr="006F70AC">
        <w:rPr>
          <w:rStyle w:val="61"/>
          <w:sz w:val="28"/>
          <w:szCs w:val="28"/>
        </w:rPr>
        <w:t xml:space="preserve"> типидаги гапни «</w:t>
      </w:r>
      <w:r w:rsidRPr="006F70AC">
        <w:rPr>
          <w:rStyle w:val="af9"/>
          <w:sz w:val="28"/>
          <w:szCs w:val="28"/>
        </w:rPr>
        <w:t xml:space="preserve">менинг ўқишим керак» </w:t>
      </w:r>
      <w:r w:rsidRPr="006F70AC">
        <w:rPr>
          <w:rStyle w:val="61"/>
          <w:sz w:val="28"/>
          <w:szCs w:val="28"/>
        </w:rPr>
        <w:t xml:space="preserve">деб қўллашга ўхшайди. Бундай ҳолат қисман синтактик қайта </w:t>
      </w:r>
      <w:r w:rsidRPr="006F70AC">
        <w:rPr>
          <w:rStyle w:val="61"/>
          <w:sz w:val="28"/>
          <w:szCs w:val="28"/>
        </w:rPr>
        <w:t>бў- линишни эслатади.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 эргаш гапли қўшма гапларда баъзан бош гапдаги ҳа- ракатнинг бажарувчиси эргаш гапнинг эгаси учун қаратқичли аниқловчи бўлиб келиб, бош гап эга қаратқич — отга ишора бил- дирувчи олмош орқали ифодаланади ёки эга қўлланмаган бўлад</w:t>
      </w:r>
      <w:r w:rsidRPr="006F70AC">
        <w:rPr>
          <w:rStyle w:val="61"/>
          <w:sz w:val="28"/>
          <w:szCs w:val="28"/>
        </w:rPr>
        <w:t xml:space="preserve">и: </w:t>
      </w:r>
      <w:r w:rsidRPr="006F70AC">
        <w:rPr>
          <w:rStyle w:val="af9"/>
          <w:sz w:val="28"/>
          <w:szCs w:val="28"/>
        </w:rPr>
        <w:t>Асқарнинг юраги тўлқинланиб одим-одим жойида тўхтар ва ҳар- ёнга суқланиб қарар эди</w:t>
      </w:r>
      <w:r w:rsidRPr="006F70AC">
        <w:rPr>
          <w:rStyle w:val="61"/>
          <w:sz w:val="28"/>
          <w:szCs w:val="28"/>
        </w:rPr>
        <w:t xml:space="preserve"> (О й б е к). </w:t>
      </w:r>
      <w:r w:rsidRPr="006F70AC">
        <w:rPr>
          <w:rStyle w:val="af9"/>
          <w:sz w:val="28"/>
          <w:szCs w:val="28"/>
        </w:rPr>
        <w:t>Гулнинг кўзи жиқ ёшга тўлиб, у Наврўзни кута бошлади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numPr>
          <w:ilvl w:val="0"/>
          <w:numId w:val="189"/>
        </w:numPr>
        <w:shd w:val="clear" w:color="auto" w:fill="auto"/>
        <w:tabs>
          <w:tab w:val="left" w:pos="693"/>
        </w:tabs>
        <w:spacing w:line="240" w:lineRule="auto"/>
        <w:ind w:firstLine="426"/>
        <w:rPr>
          <w:sz w:val="28"/>
          <w:szCs w:val="28"/>
        </w:rPr>
      </w:pPr>
      <w:r w:rsidRPr="006F70AC">
        <w:rPr>
          <w:rStyle w:val="61"/>
          <w:sz w:val="28"/>
          <w:szCs w:val="28"/>
        </w:rPr>
        <w:t xml:space="preserve">Равишдошнинг </w:t>
      </w:r>
      <w:r w:rsidRPr="006F70AC">
        <w:rPr>
          <w:rStyle w:val="af9"/>
          <w:sz w:val="28"/>
          <w:szCs w:val="28"/>
        </w:rPr>
        <w:t>-(и)б</w:t>
      </w:r>
      <w:r w:rsidRPr="006F70AC">
        <w:rPr>
          <w:rStyle w:val="61"/>
          <w:sz w:val="28"/>
          <w:szCs w:val="28"/>
        </w:rPr>
        <w:t xml:space="preserve"> аффиксли формаси пайт эргаш гап</w:t>
      </w:r>
      <w:r w:rsidRPr="006F70AC">
        <w:rPr>
          <w:rStyle w:val="61"/>
          <w:sz w:val="28"/>
          <w:szCs w:val="28"/>
        </w:rPr>
        <w:softHyphen/>
        <w:t>нинг кесими бўлиб келади ва шу форма о</w:t>
      </w:r>
      <w:r w:rsidRPr="006F70AC">
        <w:rPr>
          <w:rStyle w:val="61"/>
          <w:sz w:val="28"/>
          <w:szCs w:val="28"/>
        </w:rPr>
        <w:t xml:space="preserve">рцали эргаш гап бош гапга бирикади. </w:t>
      </w:r>
      <w:r w:rsidRPr="006F70AC">
        <w:rPr>
          <w:rStyle w:val="af9"/>
          <w:sz w:val="28"/>
          <w:szCs w:val="28"/>
        </w:rPr>
        <w:t>-(и)б</w:t>
      </w:r>
      <w:r w:rsidRPr="006F70AC">
        <w:rPr>
          <w:rStyle w:val="61"/>
          <w:sz w:val="28"/>
          <w:szCs w:val="28"/>
        </w:rPr>
        <w:t xml:space="preserve"> аффиксини олган равишдош пайт эргаш гапли қўшма гап таркибида бош гапдаги ҳаракатнинг юзага келиш пайтини ■— бош гапдан олдин вужудга келадиган ҳаракат, воқеани ифодалайди: </w:t>
      </w:r>
      <w:r w:rsidRPr="006F70AC">
        <w:rPr>
          <w:rStyle w:val="af9"/>
          <w:sz w:val="28"/>
          <w:szCs w:val="28"/>
        </w:rPr>
        <w:t>Эшик очилиб, ўрта ёшлардаги бир хотиннинг</w:t>
      </w:r>
      <w:r w:rsidRPr="006F70AC">
        <w:rPr>
          <w:rStyle w:val="af9"/>
          <w:sz w:val="28"/>
          <w:szCs w:val="28"/>
        </w:rPr>
        <w:t xml:space="preserve"> боши кўринди</w:t>
      </w:r>
      <w:r w:rsidRPr="006F70AC">
        <w:rPr>
          <w:rStyle w:val="61"/>
          <w:sz w:val="28"/>
          <w:szCs w:val="28"/>
        </w:rPr>
        <w:t xml:space="preserve"> </w:t>
      </w:r>
      <w:r w:rsidRPr="006F70AC">
        <w:rPr>
          <w:rStyle w:val="2pt0"/>
          <w:sz w:val="28"/>
          <w:szCs w:val="28"/>
        </w:rPr>
        <w:t>(Саид Аҳмад).</w:t>
      </w:r>
      <w:r w:rsidRPr="006F70AC">
        <w:rPr>
          <w:rStyle w:val="61"/>
          <w:sz w:val="28"/>
          <w:szCs w:val="28"/>
        </w:rPr>
        <w:t xml:space="preserve"> </w:t>
      </w:r>
      <w:r w:rsidRPr="006F70AC">
        <w:rPr>
          <w:rStyle w:val="af9"/>
          <w:sz w:val="28"/>
          <w:szCs w:val="28"/>
        </w:rPr>
        <w:t>Тоғлар атрофидаги булутлар тарқа- либ, цуёш кўрина бошлади</w:t>
      </w:r>
      <w:r w:rsidRPr="006F70AC">
        <w:rPr>
          <w:rStyle w:val="61"/>
          <w:sz w:val="28"/>
          <w:szCs w:val="28"/>
        </w:rPr>
        <w:t xml:space="preserve"> (И. Р а ҳ и </w:t>
      </w:r>
      <w:r w:rsidRPr="006F70AC">
        <w:rPr>
          <w:rStyle w:val="2pt0"/>
          <w:sz w:val="28"/>
          <w:szCs w:val="28"/>
        </w:rPr>
        <w:t>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равишдошнинг </w:t>
      </w:r>
      <w:r w:rsidRPr="006F70AC">
        <w:rPr>
          <w:rStyle w:val="af9"/>
          <w:sz w:val="28"/>
          <w:szCs w:val="28"/>
        </w:rPr>
        <w:t>-(и)б</w:t>
      </w:r>
      <w:r w:rsidRPr="006F70AC">
        <w:rPr>
          <w:rStyle w:val="61"/>
          <w:sz w:val="28"/>
          <w:szCs w:val="28"/>
        </w:rPr>
        <w:t xml:space="preserve"> аффикси орқали бириккан қўшма гапларда пайт билан бирга сабаб оттенкаси ҳам англаши- либ туради: </w:t>
      </w:r>
      <w:r w:rsidRPr="006F70AC">
        <w:rPr>
          <w:rStyle w:val="af9"/>
          <w:sz w:val="28"/>
          <w:szCs w:val="28"/>
        </w:rPr>
        <w:t>Бу сўзни Оқилахон эшити</w:t>
      </w:r>
      <w:r w:rsidRPr="006F70AC">
        <w:rPr>
          <w:rStyle w:val="af9"/>
          <w:sz w:val="28"/>
          <w:szCs w:val="28"/>
        </w:rPr>
        <w:t>б, димоғи чоғ бўлди</w:t>
      </w:r>
      <w:r w:rsidRPr="006F70AC">
        <w:rPr>
          <w:rStyle w:val="61"/>
          <w:sz w:val="28"/>
          <w:szCs w:val="28"/>
        </w:rPr>
        <w:t xml:space="preserve"> (Ф о- зил </w:t>
      </w:r>
      <w:r w:rsidRPr="006F70AC">
        <w:rPr>
          <w:rStyle w:val="2pt0"/>
          <w:sz w:val="28"/>
          <w:szCs w:val="28"/>
        </w:rPr>
        <w:t xml:space="preserve">Йўлдош). </w:t>
      </w:r>
      <w:r w:rsidRPr="006F70AC">
        <w:rPr>
          <w:rStyle w:val="af9"/>
          <w:sz w:val="28"/>
          <w:szCs w:val="28"/>
        </w:rPr>
        <w:t>Меҳрибончилик қилганини кўриб, шоҳнинг вақти хуш бўлди</w:t>
      </w:r>
      <w:r w:rsidRPr="006F70AC">
        <w:rPr>
          <w:rStyle w:val="2pt0"/>
          <w:sz w:val="28"/>
          <w:szCs w:val="28"/>
        </w:rPr>
        <w:t xml:space="preserve"> (Фозил Йўлдош).</w:t>
      </w:r>
      <w:r w:rsidRPr="006F70AC">
        <w:rPr>
          <w:rStyle w:val="61"/>
          <w:sz w:val="28"/>
          <w:szCs w:val="28"/>
        </w:rPr>
        <w:t xml:space="preserve"> </w:t>
      </w:r>
      <w:r w:rsidRPr="006F70AC">
        <w:rPr>
          <w:rStyle w:val="af9"/>
          <w:sz w:val="28"/>
          <w:szCs w:val="28"/>
        </w:rPr>
        <w:t>Дарвоза тақиллаб, Сидиқжон- нинг хаёли шу ерда бўлинди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бирдан ортиқ пайт эргаш гаплар бош гапга боғланиб кел</w:t>
      </w:r>
      <w:r w:rsidRPr="006F70AC">
        <w:rPr>
          <w:rStyle w:val="61"/>
          <w:sz w:val="28"/>
          <w:szCs w:val="28"/>
        </w:rPr>
        <w:softHyphen/>
        <w:t>ган бўлса, кўп</w:t>
      </w:r>
      <w:r w:rsidRPr="006F70AC">
        <w:rPr>
          <w:rStyle w:val="61"/>
          <w:sz w:val="28"/>
          <w:szCs w:val="28"/>
        </w:rPr>
        <w:t xml:space="preserve">инча биринчи компонентнинг кесими </w:t>
      </w:r>
      <w:r w:rsidRPr="006F70AC">
        <w:rPr>
          <w:rStyle w:val="af9"/>
          <w:sz w:val="28"/>
          <w:szCs w:val="28"/>
        </w:rPr>
        <w:t>-(и)б</w:t>
      </w:r>
      <w:r w:rsidRPr="006F70AC">
        <w:rPr>
          <w:rStyle w:val="61"/>
          <w:sz w:val="28"/>
          <w:szCs w:val="28"/>
        </w:rPr>
        <w:t xml:space="preserve"> аффиксли равишдош орқали ифодаланади: </w:t>
      </w:r>
      <w:r w:rsidRPr="006F70AC">
        <w:rPr>
          <w:rStyle w:val="af9"/>
          <w:sz w:val="28"/>
          <w:szCs w:val="28"/>
        </w:rPr>
        <w:t>Угай она қуеилиб, ўзим уй эгаси бўлганимдан кейин, ота-онасиз қолган бир цизчани олиб тарбия- ладим</w:t>
      </w:r>
      <w:r w:rsidRPr="006F70AC">
        <w:rPr>
          <w:rStyle w:val="5b"/>
          <w:sz w:val="28"/>
          <w:szCs w:val="28"/>
        </w:rPr>
        <w:t xml:space="preserve"> (С. </w:t>
      </w:r>
      <w:r w:rsidRPr="006F70AC">
        <w:rPr>
          <w:rStyle w:val="52pt"/>
          <w:sz w:val="28"/>
          <w:szCs w:val="28"/>
        </w:rPr>
        <w:t xml:space="preserve">Айний). </w:t>
      </w:r>
      <w:r w:rsidRPr="006F70AC">
        <w:rPr>
          <w:rStyle w:val="5f1"/>
          <w:sz w:val="28"/>
          <w:szCs w:val="28"/>
        </w:rPr>
        <w:t>Темир давлати парчаланиб, шаҳзодалар ўр- тасида тож-тахт учун уруш</w:t>
      </w:r>
      <w:r w:rsidRPr="006F70AC">
        <w:rPr>
          <w:rStyle w:val="5f1"/>
          <w:sz w:val="28"/>
          <w:szCs w:val="28"/>
        </w:rPr>
        <w:t>, жанжаллар қизиб кетгач, бу оиланинг овози аста сўна бошлади</w:t>
      </w:r>
      <w:r w:rsidRPr="006F70AC">
        <w:rPr>
          <w:rStyle w:val="52pt"/>
          <w:sz w:val="28"/>
          <w:szCs w:val="28"/>
        </w:rPr>
        <w:t xml:space="preserve"> (Ойбек).</w:t>
      </w:r>
    </w:p>
    <w:p w:rsidR="00917E11" w:rsidRPr="006F70AC" w:rsidRDefault="00CA00D4" w:rsidP="006F70AC">
      <w:pPr>
        <w:pStyle w:val="50"/>
        <w:numPr>
          <w:ilvl w:val="0"/>
          <w:numId w:val="189"/>
        </w:numPr>
        <w:shd w:val="clear" w:color="auto" w:fill="auto"/>
        <w:spacing w:line="240" w:lineRule="auto"/>
        <w:ind w:firstLine="426"/>
        <w:rPr>
          <w:sz w:val="28"/>
          <w:szCs w:val="28"/>
        </w:rPr>
      </w:pPr>
      <w:r w:rsidRPr="006F70AC">
        <w:rPr>
          <w:rStyle w:val="5b"/>
          <w:sz w:val="28"/>
          <w:szCs w:val="28"/>
        </w:rPr>
        <w:t xml:space="preserve"> Сабаб эргаш гапларнинг кесими феълнинг </w:t>
      </w:r>
      <w:r w:rsidRPr="006F70AC">
        <w:rPr>
          <w:rStyle w:val="5f1"/>
          <w:i/>
          <w:iCs/>
          <w:sz w:val="28"/>
          <w:szCs w:val="28"/>
        </w:rPr>
        <w:t>-(и)б</w:t>
      </w:r>
      <w:r w:rsidRPr="006F70AC">
        <w:rPr>
          <w:rStyle w:val="5b"/>
          <w:sz w:val="28"/>
          <w:szCs w:val="28"/>
        </w:rPr>
        <w:t xml:space="preserve"> аффиксли равишдош формаси орқали ифодаланади: </w:t>
      </w:r>
      <w:r w:rsidRPr="006F70AC">
        <w:rPr>
          <w:rStyle w:val="5f1"/>
          <w:i/>
          <w:iCs/>
          <w:sz w:val="28"/>
          <w:szCs w:val="28"/>
        </w:rPr>
        <w:t>Фабрика моллари ҳао- ёқни тўлдириб, косибларнинг бозори касод бўлди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 xml:space="preserve">Бо- шимизга ғам </w:t>
      </w:r>
      <w:r w:rsidRPr="006F70AC">
        <w:rPr>
          <w:rStyle w:val="5f1"/>
          <w:i/>
          <w:iCs/>
          <w:sz w:val="28"/>
          <w:szCs w:val="28"/>
        </w:rPr>
        <w:t>тушиб, шодликни унутганмиз</w:t>
      </w:r>
      <w:r w:rsidRPr="006F70AC">
        <w:rPr>
          <w:rStyle w:val="52pt"/>
          <w:sz w:val="28"/>
          <w:szCs w:val="28"/>
        </w:rPr>
        <w:t xml:space="preserve"> (Ҳ. Олимжон).</w:t>
      </w:r>
    </w:p>
    <w:p w:rsidR="00917E11" w:rsidRPr="006F70AC" w:rsidRDefault="00CA00D4" w:rsidP="006F70AC">
      <w:pPr>
        <w:pStyle w:val="17"/>
        <w:numPr>
          <w:ilvl w:val="0"/>
          <w:numId w:val="189"/>
        </w:numPr>
        <w:shd w:val="clear" w:color="auto" w:fill="auto"/>
        <w:spacing w:line="240" w:lineRule="auto"/>
        <w:ind w:firstLine="426"/>
        <w:rPr>
          <w:sz w:val="28"/>
          <w:szCs w:val="28"/>
        </w:rPr>
      </w:pPr>
      <w:r w:rsidRPr="006F70AC">
        <w:rPr>
          <w:rStyle w:val="61"/>
          <w:sz w:val="28"/>
          <w:szCs w:val="28"/>
        </w:rPr>
        <w:t xml:space="preserve"> Тўсиқсиз эргаш гапли қўшма гапларда эргаш гапнинг кеси</w:t>
      </w:r>
      <w:r w:rsidRPr="006F70AC">
        <w:rPr>
          <w:rStyle w:val="61"/>
          <w:sz w:val="28"/>
          <w:szCs w:val="28"/>
        </w:rPr>
        <w:softHyphen/>
        <w:t xml:space="preserve">ми равишдошнинг </w:t>
      </w:r>
      <w:r w:rsidRPr="006F70AC">
        <w:rPr>
          <w:rStyle w:val="af9"/>
          <w:sz w:val="28"/>
          <w:szCs w:val="28"/>
        </w:rPr>
        <w:t>-(и)б</w:t>
      </w:r>
      <w:r w:rsidRPr="006F70AC">
        <w:rPr>
          <w:rStyle w:val="61"/>
          <w:sz w:val="28"/>
          <w:szCs w:val="28"/>
        </w:rPr>
        <w:t xml:space="preserve"> аффиксли формаси орқали ифодаланади. Бундай эргаш гапларнинг кесимидан сўнг кўпинча юклама вазифа- сидаги </w:t>
      </w:r>
      <w:r w:rsidRPr="006F70AC">
        <w:rPr>
          <w:rStyle w:val="af9"/>
          <w:sz w:val="28"/>
          <w:szCs w:val="28"/>
        </w:rPr>
        <w:t>ҳам</w:t>
      </w:r>
      <w:r w:rsidRPr="006F70AC">
        <w:rPr>
          <w:rStyle w:val="61"/>
          <w:sz w:val="28"/>
          <w:szCs w:val="28"/>
        </w:rPr>
        <w:t xml:space="preserve"> сўзи қўшилиб келади: </w:t>
      </w:r>
      <w:r w:rsidRPr="006F70AC">
        <w:rPr>
          <w:rStyle w:val="af9"/>
          <w:sz w:val="28"/>
          <w:szCs w:val="28"/>
        </w:rPr>
        <w:t>Январь ойи кириб ҳам, ҳавода булут кўринмайди.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вақтда тўсиқсиз эргаш гап </w:t>
      </w:r>
      <w:r w:rsidRPr="006F70AC">
        <w:rPr>
          <w:rStyle w:val="af9"/>
          <w:sz w:val="28"/>
          <w:szCs w:val="28"/>
        </w:rPr>
        <w:t>ҳам</w:t>
      </w:r>
      <w:r w:rsidRPr="006F70AC">
        <w:rPr>
          <w:rStyle w:val="61"/>
          <w:sz w:val="28"/>
          <w:szCs w:val="28"/>
        </w:rPr>
        <w:t xml:space="preserve"> ёрдамчисисиз бош гапга боғланиши мумкин. Бундай қўшма гапларда бош гапнинг кесими инкор формасини олиб, бўлишсизликни ифодалайди: </w:t>
      </w:r>
      <w:r w:rsidRPr="006F70AC">
        <w:rPr>
          <w:rStyle w:val="af9"/>
          <w:sz w:val="28"/>
          <w:szCs w:val="28"/>
        </w:rPr>
        <w:t>Чироқ ўчиб, биз қоронғида цолмасмиз</w:t>
      </w:r>
      <w:r w:rsidRPr="006F70AC">
        <w:rPr>
          <w:rStyle w:val="61"/>
          <w:sz w:val="28"/>
          <w:szCs w:val="28"/>
        </w:rPr>
        <w:t xml:space="preserve"> </w:t>
      </w:r>
      <w:r w:rsidRPr="006F70AC">
        <w:rPr>
          <w:rStyle w:val="2pt0"/>
          <w:sz w:val="28"/>
          <w:szCs w:val="28"/>
        </w:rPr>
        <w:t>(Саид А</w:t>
      </w:r>
      <w:r w:rsidRPr="006F70AC">
        <w:rPr>
          <w:rStyle w:val="2pt0"/>
          <w:sz w:val="28"/>
          <w:szCs w:val="28"/>
        </w:rPr>
        <w:t>ҳмад).</w:t>
      </w:r>
      <w:r w:rsidRPr="006F70AC">
        <w:rPr>
          <w:rStyle w:val="61"/>
          <w:sz w:val="28"/>
          <w:szCs w:val="28"/>
        </w:rPr>
        <w:t xml:space="preserve"> </w:t>
      </w:r>
      <w:r w:rsidRPr="006F70AC">
        <w:rPr>
          <w:rStyle w:val="af9"/>
          <w:sz w:val="28"/>
          <w:szCs w:val="28"/>
        </w:rPr>
        <w:t>План тўлиб, биз ишни тўхтатмадик.</w:t>
      </w:r>
    </w:p>
    <w:p w:rsidR="00917E11" w:rsidRPr="006F70AC" w:rsidRDefault="00CA00D4" w:rsidP="006F70AC">
      <w:pPr>
        <w:pStyle w:val="17"/>
        <w:numPr>
          <w:ilvl w:val="0"/>
          <w:numId w:val="189"/>
        </w:numPr>
        <w:shd w:val="clear" w:color="auto" w:fill="auto"/>
        <w:spacing w:line="240" w:lineRule="auto"/>
        <w:ind w:firstLine="426"/>
        <w:rPr>
          <w:sz w:val="28"/>
          <w:szCs w:val="28"/>
        </w:rPr>
      </w:pPr>
      <w:r w:rsidRPr="006F70AC">
        <w:rPr>
          <w:rStyle w:val="61"/>
          <w:sz w:val="28"/>
          <w:szCs w:val="28"/>
        </w:rPr>
        <w:t xml:space="preserve"> Равишдошнинг -</w:t>
      </w:r>
      <w:r w:rsidRPr="006F70AC">
        <w:rPr>
          <w:rStyle w:val="af9"/>
          <w:sz w:val="28"/>
          <w:szCs w:val="28"/>
        </w:rPr>
        <w:t>и(б)</w:t>
      </w:r>
      <w:r w:rsidRPr="006F70AC">
        <w:rPr>
          <w:rStyle w:val="61"/>
          <w:sz w:val="28"/>
          <w:szCs w:val="28"/>
        </w:rPr>
        <w:t xml:space="preserve"> аффиксли формаси тенг ҳуқуқли ком- понентларнинг кесими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Маълумки, уюшиқ феъл кесимли гапларда баъзан иборани их- чамлаштириш ёки бир формани бир неча марта такрорламаслик учун олдин</w:t>
      </w:r>
      <w:r w:rsidRPr="006F70AC">
        <w:rPr>
          <w:rStyle w:val="61"/>
          <w:sz w:val="28"/>
          <w:szCs w:val="28"/>
        </w:rPr>
        <w:t xml:space="preserve">ги феъл кесимлар </w:t>
      </w:r>
      <w:r w:rsidRPr="006F70AC">
        <w:rPr>
          <w:rStyle w:val="af9"/>
          <w:sz w:val="28"/>
          <w:szCs w:val="28"/>
        </w:rPr>
        <w:t>-(и)б</w:t>
      </w:r>
      <w:r w:rsidRPr="006F70AC">
        <w:rPr>
          <w:rStyle w:val="61"/>
          <w:sz w:val="28"/>
          <w:szCs w:val="28"/>
        </w:rPr>
        <w:t xml:space="preserve"> аффиксли равишдош формасида келтирилади. Уюшиқ феъл кесимлар орасидаги бу ҳолат қўшма гапнинг оралиқ турида ҳам учрайди. Стилистик қулайлик бўлиши учун тенг ҳуқуқли қўшма гап компонентларининг феъл кесимл.ари (олдинги компонентларнин</w:t>
      </w:r>
      <w:r w:rsidRPr="006F70AC">
        <w:rPr>
          <w:rStyle w:val="61"/>
          <w:sz w:val="28"/>
          <w:szCs w:val="28"/>
        </w:rPr>
        <w:t xml:space="preserve">г кесимлари) равишдошнинг </w:t>
      </w:r>
      <w:r w:rsidRPr="006F70AC">
        <w:rPr>
          <w:rStyle w:val="af9"/>
          <w:sz w:val="28"/>
          <w:szCs w:val="28"/>
        </w:rPr>
        <w:t>-(и)б</w:t>
      </w:r>
      <w:r w:rsidRPr="006F70AC">
        <w:rPr>
          <w:rStyle w:val="61"/>
          <w:sz w:val="28"/>
          <w:szCs w:val="28"/>
        </w:rPr>
        <w:t xml:space="preserve"> аф</w:t>
      </w:r>
      <w:r w:rsidRPr="006F70AC">
        <w:rPr>
          <w:rStyle w:val="61"/>
          <w:sz w:val="28"/>
          <w:szCs w:val="28"/>
        </w:rPr>
        <w:softHyphen/>
        <w:t xml:space="preserve">фиксли формаси орқали ифодаланади: </w:t>
      </w:r>
      <w:r w:rsidRPr="006F70AC">
        <w:rPr>
          <w:rStyle w:val="af9"/>
          <w:sz w:val="28"/>
          <w:szCs w:val="28"/>
        </w:rPr>
        <w:t>Ичкарида гап тугаб, сукунат бошланди</w:t>
      </w:r>
      <w:r w:rsidRPr="006F70AC">
        <w:rPr>
          <w:rStyle w:val="61"/>
          <w:sz w:val="28"/>
          <w:szCs w:val="28"/>
        </w:rPr>
        <w:t xml:space="preserve"> (П. Т у р с у н) — </w:t>
      </w:r>
      <w:r w:rsidRPr="006F70AC">
        <w:rPr>
          <w:rStyle w:val="af9"/>
          <w:sz w:val="28"/>
          <w:szCs w:val="28"/>
        </w:rPr>
        <w:t>Ичкарида гап тугади ва сукунат бош- ланди. Бюро аъзолари қолиб, вазифа тақсим қилинди</w:t>
      </w:r>
      <w:r w:rsidRPr="006F70AC">
        <w:rPr>
          <w:rStyle w:val="61"/>
          <w:sz w:val="28"/>
          <w:szCs w:val="28"/>
        </w:rPr>
        <w:t xml:space="preserve"> (А. Қ а ҳ- ҳ о р) — </w:t>
      </w:r>
      <w:r w:rsidRPr="006F70AC">
        <w:rPr>
          <w:rStyle w:val="af9"/>
          <w:sz w:val="28"/>
          <w:szCs w:val="28"/>
        </w:rPr>
        <w:t>Бюро аъзолари цолди ва в</w:t>
      </w:r>
      <w:r w:rsidRPr="006F70AC">
        <w:rPr>
          <w:rStyle w:val="af9"/>
          <w:sz w:val="28"/>
          <w:szCs w:val="28"/>
        </w:rPr>
        <w:t>азифа тақсим цилинди.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Равишдошнинг </w:t>
      </w:r>
      <w:r w:rsidRPr="006F70AC">
        <w:rPr>
          <w:rStyle w:val="af9"/>
          <w:sz w:val="28"/>
          <w:szCs w:val="28"/>
        </w:rPr>
        <w:t>-(и)б</w:t>
      </w:r>
      <w:r w:rsidRPr="006F70AC">
        <w:rPr>
          <w:rStyle w:val="61"/>
          <w:sz w:val="28"/>
          <w:szCs w:val="28"/>
        </w:rPr>
        <w:t xml:space="preserve"> аффикси гапда баъзан айрим ёрдамчи- ларга — кўпинча баъзи аффиксларга синоним бўлиб, ўша аффикс- лар вазифасини бажариши мумкин. Бу ҳодиса ҳам стилистик қу- лайлик бўлиши кўзда тутилган гапларда учрайди. Масалан, у </w:t>
      </w:r>
      <w:r w:rsidRPr="006F70AC">
        <w:rPr>
          <w:rStyle w:val="61"/>
          <w:sz w:val="28"/>
          <w:szCs w:val="28"/>
        </w:rPr>
        <w:t xml:space="preserve">баъзи қўшма гаплар таркибидаги кейинги компонентнинг кесими формасига синоним бўлади: </w:t>
      </w:r>
      <w:r w:rsidRPr="006F70AC">
        <w:rPr>
          <w:rStyle w:val="af9"/>
          <w:sz w:val="28"/>
          <w:szCs w:val="28"/>
        </w:rPr>
        <w:t>Булутлар тарқаб, кўкнинг юзи очилиб кетган эдиЦБулутлар тарқаб кетган эди ва кўкнинг юзи очилиб кетган эди. Кун қизиб, ўтлар у на бошлади (Кун цизий бошлади ва ўтлар у на</w:t>
      </w:r>
      <w:r w:rsidRPr="006F70AC">
        <w:rPr>
          <w:rStyle w:val="af9"/>
          <w:sz w:val="28"/>
          <w:szCs w:val="28"/>
        </w:rPr>
        <w:t xml:space="preserve"> бошлади).</w:t>
      </w:r>
    </w:p>
    <w:p w:rsidR="00917E11" w:rsidRPr="006F70AC" w:rsidRDefault="00CA00D4" w:rsidP="006F70AC">
      <w:pPr>
        <w:pStyle w:val="17"/>
        <w:numPr>
          <w:ilvl w:val="0"/>
          <w:numId w:val="189"/>
        </w:numPr>
        <w:shd w:val="clear" w:color="auto" w:fill="auto"/>
        <w:spacing w:line="240" w:lineRule="auto"/>
        <w:ind w:firstLine="426"/>
        <w:rPr>
          <w:sz w:val="28"/>
          <w:szCs w:val="28"/>
        </w:rPr>
      </w:pPr>
      <w:r w:rsidRPr="006F70AC">
        <w:rPr>
          <w:rStyle w:val="61"/>
          <w:sz w:val="28"/>
          <w:szCs w:val="28"/>
        </w:rPr>
        <w:t xml:space="preserve"> Эргашиш йўли билан тузилган мураккаб қўшма гаплардаги компонентларни бирдан ортиқ ҳолда уюшиб келишида </w:t>
      </w:r>
      <w:r w:rsidRPr="006F70AC">
        <w:rPr>
          <w:rStyle w:val="af9"/>
          <w:sz w:val="28"/>
          <w:szCs w:val="28"/>
        </w:rPr>
        <w:t>(-и)б</w:t>
      </w:r>
      <w:r w:rsidRPr="006F70AC">
        <w:rPr>
          <w:rStyle w:val="61"/>
          <w:sz w:val="28"/>
          <w:szCs w:val="28"/>
        </w:rPr>
        <w:t xml:space="preserve"> аф</w:t>
      </w:r>
      <w:r w:rsidRPr="006F70AC">
        <w:rPr>
          <w:rStyle w:val="61"/>
          <w:sz w:val="28"/>
          <w:szCs w:val="28"/>
        </w:rPr>
        <w:softHyphen/>
        <w:t>фикси билан ясалган равишдошнинг роли катта. Равишдошнинг бу формаси равиш, сабаб, пайт ва бопща эргаш гапларнинг кесими бўлиб келиб</w:t>
      </w:r>
      <w:r w:rsidRPr="006F70AC">
        <w:rPr>
          <w:rStyle w:val="61"/>
          <w:sz w:val="28"/>
          <w:szCs w:val="28"/>
        </w:rPr>
        <w:t xml:space="preserve">, эргаш гапни бош гапга бириктирувчи грамматик во- сита сифатида хизмат қилади. Бундан ташқари, равишдошнинг </w:t>
      </w:r>
      <w:r w:rsidRPr="006F70AC">
        <w:rPr>
          <w:rStyle w:val="af9"/>
          <w:sz w:val="28"/>
          <w:szCs w:val="28"/>
        </w:rPr>
        <w:t>-(и)б</w:t>
      </w:r>
      <w:r w:rsidRPr="006F70AC">
        <w:rPr>
          <w:rStyle w:val="61"/>
          <w:sz w:val="28"/>
          <w:szCs w:val="28"/>
        </w:rPr>
        <w:t xml:space="preserve"> аффиксли формаси тенг ҳуқуқли компонентларни ҳам бир- бирига бириктирувчи восита сифатида ишлатилиши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Мураккаб қўшма гап составидаги к</w:t>
      </w:r>
      <w:r w:rsidRPr="006F70AC">
        <w:rPr>
          <w:rStyle w:val="61"/>
          <w:sz w:val="28"/>
          <w:szCs w:val="28"/>
        </w:rPr>
        <w:t xml:space="preserve">омпонентларнинг боғлани- </w:t>
      </w:r>
      <w:r w:rsidRPr="006F70AC">
        <w:rPr>
          <w:rStyle w:val="131"/>
          <w:sz w:val="28"/>
          <w:szCs w:val="28"/>
        </w:rPr>
        <w:t xml:space="preserve">'шида ҳам равишдошнинг бу </w:t>
      </w:r>
      <w:r w:rsidRPr="006F70AC">
        <w:rPr>
          <w:rStyle w:val="61"/>
          <w:sz w:val="28"/>
          <w:szCs w:val="28"/>
        </w:rPr>
        <w:t>формаси катта роль ўйнайди. Бу ёр- дамчи юқоридагилардан ташқари яна икки хил ўринда ишлати- лади: а) Эргаш гапларни бош гапга бириктирувчи ёрдамчиларга синоним бўлиб келади; б) Тенг ҳуқуқли компонентларни</w:t>
      </w:r>
      <w:r w:rsidRPr="006F70AC">
        <w:rPr>
          <w:rStyle w:val="61"/>
          <w:sz w:val="28"/>
          <w:szCs w:val="28"/>
        </w:rPr>
        <w:t xml:space="preserve"> бирикти</w:t>
      </w:r>
      <w:r w:rsidRPr="006F70AC">
        <w:rPr>
          <w:rStyle w:val="61"/>
          <w:sz w:val="28"/>
          <w:szCs w:val="28"/>
        </w:rPr>
        <w:softHyphen/>
        <w:t>рувчи боғловчиларга синоним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-(и)б</w:t>
      </w:r>
      <w:r w:rsidRPr="006F70AC">
        <w:rPr>
          <w:rStyle w:val="61"/>
          <w:sz w:val="28"/>
          <w:szCs w:val="28"/>
        </w:rPr>
        <w:t xml:space="preserve"> аффиксли равишдош эргаш гапларни бош гапга бирикти</w:t>
      </w:r>
      <w:r w:rsidRPr="006F70AC">
        <w:rPr>
          <w:rStyle w:val="61"/>
          <w:sz w:val="28"/>
          <w:szCs w:val="28"/>
        </w:rPr>
        <w:softHyphen/>
        <w:t>рувчи феълнинг турли формалари ёки шу феъл формалари билаи бирга қўлланадиган кўмакчиларга синоним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 неча эргаш гапли қўшма </w:t>
      </w:r>
      <w:r w:rsidRPr="006F70AC">
        <w:rPr>
          <w:rStyle w:val="61"/>
          <w:sz w:val="28"/>
          <w:szCs w:val="28"/>
        </w:rPr>
        <w:t xml:space="preserve">гапдаги эргаш гаплар мазмунан ■бир хил бўлса, уларни бош гапга туташтирувчи ёрдамчилар ҳам бир хил бўлган тақдирда ўша ёрдамчиларни такрорлаб ўтирмас- лик, равон айтиш учун олдинги эргаш гапнинг кесими равишдош- 'нинг </w:t>
      </w:r>
      <w:r w:rsidRPr="006F70AC">
        <w:rPr>
          <w:rStyle w:val="af9"/>
          <w:sz w:val="28"/>
          <w:szCs w:val="28"/>
        </w:rPr>
        <w:t>-(и)б</w:t>
      </w:r>
      <w:r w:rsidRPr="006F70AC">
        <w:rPr>
          <w:rStyle w:val="61"/>
          <w:sz w:val="28"/>
          <w:szCs w:val="28"/>
        </w:rPr>
        <w:t xml:space="preserve"> аффиксли формасида, кейинги эрга</w:t>
      </w:r>
      <w:r w:rsidRPr="006F70AC">
        <w:rPr>
          <w:rStyle w:val="61"/>
          <w:sz w:val="28"/>
          <w:szCs w:val="28"/>
        </w:rPr>
        <w:t xml:space="preserve">ш гапнинг кесими эса тўла шаклда қўлланади: </w:t>
      </w:r>
      <w:r w:rsidRPr="006F70AC">
        <w:rPr>
          <w:rStyle w:val="af9"/>
          <w:sz w:val="28"/>
          <w:szCs w:val="28"/>
        </w:rPr>
        <w:t>Қуёш ботиб, ерга цоронғулик тушган ■бўлса ҳам, биз даладан чицмаган эдик</w:t>
      </w:r>
      <w:r w:rsidRPr="006F70AC">
        <w:rPr>
          <w:rStyle w:val="61"/>
          <w:sz w:val="28"/>
          <w:szCs w:val="28"/>
        </w:rPr>
        <w:t xml:space="preserve"> </w:t>
      </w:r>
      <w:r w:rsidRPr="006F70AC">
        <w:rPr>
          <w:rStyle w:val="2pt0"/>
          <w:sz w:val="28"/>
          <w:szCs w:val="28"/>
        </w:rPr>
        <w:t>(Ойбек).</w:t>
      </w:r>
      <w:r w:rsidRPr="006F70AC">
        <w:rPr>
          <w:rStyle w:val="61"/>
          <w:sz w:val="28"/>
          <w:szCs w:val="28"/>
        </w:rPr>
        <w:t xml:space="preserve"> </w:t>
      </w:r>
      <w:r w:rsidRPr="006F70AC">
        <w:rPr>
          <w:rStyle w:val="af9"/>
          <w:sz w:val="28"/>
          <w:szCs w:val="28"/>
        </w:rPr>
        <w:t>Ёмғир тиниб, ҳаво очилиб кетса, биз далага чиқамиз.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Демак, </w:t>
      </w:r>
      <w:r w:rsidRPr="006F70AC">
        <w:rPr>
          <w:rStyle w:val="af9"/>
          <w:sz w:val="28"/>
          <w:szCs w:val="28"/>
        </w:rPr>
        <w:t>-и(б)</w:t>
      </w:r>
      <w:r w:rsidRPr="006F70AC">
        <w:rPr>
          <w:rStyle w:val="61"/>
          <w:sz w:val="28"/>
          <w:szCs w:val="28"/>
        </w:rPr>
        <w:t xml:space="preserve"> ли равишдош бир хил эргаш гапли мураккаб қўш- гма гапларнинг олди</w:t>
      </w:r>
      <w:r w:rsidRPr="006F70AC">
        <w:rPr>
          <w:rStyle w:val="61"/>
          <w:sz w:val="28"/>
          <w:szCs w:val="28"/>
        </w:rPr>
        <w:t>нги компонентларининг кесими бўлиб келиб, •бош гапни кейинги эргаш гаплардай изоҳлаб конкретлаб келади.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Равишдошнинг </w:t>
      </w:r>
      <w:r w:rsidRPr="006F70AC">
        <w:rPr>
          <w:rStyle w:val="5f1"/>
          <w:i/>
          <w:iCs/>
          <w:sz w:val="28"/>
          <w:szCs w:val="28"/>
        </w:rPr>
        <w:t>-(и)б</w:t>
      </w:r>
      <w:r w:rsidRPr="006F70AC">
        <w:rPr>
          <w:rStyle w:val="5b"/>
          <w:sz w:val="28"/>
          <w:szCs w:val="28"/>
        </w:rPr>
        <w:t xml:space="preserve"> аффиксли формаси эргаш гапни бош гапга •бириктиришда хизмат қилувчи </w:t>
      </w:r>
      <w:r w:rsidRPr="006F70AC">
        <w:rPr>
          <w:rStyle w:val="5f1"/>
          <w:i/>
          <w:iCs/>
          <w:sz w:val="28"/>
          <w:szCs w:val="28"/>
        </w:rPr>
        <w:t>-ган + да, -ган+вақт (пайт, мо</w:t>
      </w:r>
      <w:r w:rsidRPr="006F70AC">
        <w:rPr>
          <w:rStyle w:val="5f1"/>
          <w:i/>
          <w:iCs/>
          <w:sz w:val="28"/>
          <w:szCs w:val="28"/>
        </w:rPr>
        <w:softHyphen/>
        <w:t>мент...) да, -ган+дан сўнг (кейин,</w:t>
      </w:r>
      <w:r w:rsidRPr="006F70AC">
        <w:rPr>
          <w:rStyle w:val="5f1"/>
          <w:i/>
          <w:iCs/>
          <w:sz w:val="28"/>
          <w:szCs w:val="28"/>
        </w:rPr>
        <w:t xml:space="preserve"> бери...), -са, -ей ҳам, -ган + да :ҳам, -гач, -гунча, -ган + дек, -ган сари</w:t>
      </w:r>
      <w:r w:rsidRPr="006F70AC">
        <w:rPr>
          <w:rStyle w:val="5b"/>
          <w:sz w:val="28"/>
          <w:szCs w:val="28"/>
        </w:rPr>
        <w:t xml:space="preserve"> каби ёрдамчиларга синоним ■бўлиб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Равишдошнинг бу формаси тенг ҳуқуқли компонентларни би</w:t>
      </w:r>
      <w:r w:rsidRPr="006F70AC">
        <w:rPr>
          <w:rStyle w:val="61"/>
          <w:sz w:val="28"/>
          <w:szCs w:val="28"/>
        </w:rPr>
        <w:softHyphen/>
        <w:t>риктирувчи боғловчиларга ҳам синоним бўла олади.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Кесими </w:t>
      </w:r>
      <w:r w:rsidRPr="006F70AC">
        <w:rPr>
          <w:rStyle w:val="af9"/>
          <w:sz w:val="28"/>
          <w:szCs w:val="28"/>
        </w:rPr>
        <w:t>-(и)б</w:t>
      </w:r>
      <w:r w:rsidRPr="006F70AC">
        <w:rPr>
          <w:rStyle w:val="61"/>
          <w:sz w:val="28"/>
          <w:szCs w:val="28"/>
        </w:rPr>
        <w:t xml:space="preserve"> аффиксли равишдош бил</w:t>
      </w:r>
      <w:r w:rsidRPr="006F70AC">
        <w:rPr>
          <w:rStyle w:val="61"/>
          <w:sz w:val="28"/>
          <w:szCs w:val="28"/>
        </w:rPr>
        <w:t>ан ифодаланган гап тенг 'луқуқли компонентларнинг олдинги элемента бўлиб келади.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Равишдошнинг бу формаси кўпинча мураккаб қўшма гаплар- -нинг аралаш турида, шунингдек тенгланиш орқали бириккан ту</w:t>
      </w:r>
      <w:r w:rsidRPr="006F70AC">
        <w:rPr>
          <w:rStyle w:val="5b"/>
          <w:sz w:val="28"/>
          <w:szCs w:val="28"/>
        </w:rPr>
        <w:softHyphen/>
        <w:t xml:space="preserve">рила тенг ҳуқуқли компонентларни бириктириш учун қўлланадп: </w:t>
      </w:r>
      <w:r w:rsidRPr="006F70AC">
        <w:rPr>
          <w:rStyle w:val="5f1"/>
          <w:i/>
          <w:iCs/>
          <w:sz w:val="28"/>
          <w:szCs w:val="28"/>
        </w:rPr>
        <w:t xml:space="preserve">Москва сафари дилимга тушеа, Руҳим енгил тортиб, шовқим ортади </w:t>
      </w:r>
      <w:r w:rsidRPr="006F70AC">
        <w:rPr>
          <w:rStyle w:val="5b"/>
          <w:sz w:val="28"/>
          <w:szCs w:val="28"/>
        </w:rPr>
        <w:t xml:space="preserve">(Ғ. </w:t>
      </w:r>
      <w:r w:rsidRPr="006F70AC">
        <w:rPr>
          <w:rStyle w:val="52pt"/>
          <w:sz w:val="28"/>
          <w:szCs w:val="28"/>
        </w:rPr>
        <w:t xml:space="preserve">Ғулом). </w:t>
      </w:r>
      <w:r w:rsidRPr="006F70AC">
        <w:rPr>
          <w:rStyle w:val="5f1"/>
          <w:i/>
          <w:iCs/>
          <w:sz w:val="28"/>
          <w:szCs w:val="28"/>
        </w:rPr>
        <w:t>Ражаббобо цўл ювгани ариқ бўйига келиб энгаша- ■.ётганда, нимадир эсига келиб, яна қаддини ростлади</w:t>
      </w:r>
      <w:r w:rsidRPr="006F70AC">
        <w:rPr>
          <w:rStyle w:val="52pt"/>
          <w:sz w:val="28"/>
          <w:szCs w:val="28"/>
        </w:rPr>
        <w:t xml:space="preserve"> (Саид Аҳм ад). </w:t>
      </w:r>
      <w:r w:rsidRPr="006F70AC">
        <w:rPr>
          <w:rStyle w:val="5f1"/>
          <w:i/>
          <w:iCs/>
          <w:sz w:val="28"/>
          <w:szCs w:val="28"/>
        </w:rPr>
        <w:t>Йулчи ҳайрон бўлиб, аланглаб юрганда, ишком ораси шитирлаб, цизнин</w:t>
      </w:r>
      <w:r w:rsidRPr="006F70AC">
        <w:rPr>
          <w:rStyle w:val="5f1"/>
          <w:i/>
          <w:iCs/>
          <w:sz w:val="28"/>
          <w:szCs w:val="28"/>
        </w:rPr>
        <w:t>г титроқ ҳаяжонли овози келди</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формасининг бу хилдаги тенг ҳуқуқли компонентлар •орасида қўлланиши кўпинча бирдан ортиқ компонентларни яхлит- лаш, йириклаш ва ихчамлаштириш учундир. Шунингдек, нутқда "осонлик, равонлик бўлиши кўзда тутилга</w:t>
      </w:r>
      <w:r w:rsidRPr="006F70AC">
        <w:rPr>
          <w:rStyle w:val="61"/>
          <w:sz w:val="28"/>
          <w:szCs w:val="28"/>
        </w:rPr>
        <w:t>нлигидандир.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мураккаб қўшма гапларда кўпинча бир эргаш гап икки ■бош гапдаги воқеа, ҳаракатнинг юзага келиш ҳолатини билдириб, ҳар икки компонент учун эргаш гап саналади: </w:t>
      </w:r>
      <w:r w:rsidRPr="006F70AC">
        <w:rPr>
          <w:rStyle w:val="af9"/>
          <w:sz w:val="28"/>
          <w:szCs w:val="28"/>
        </w:rPr>
        <w:t>Пўлатжон ГЭСгакел- ■ганда, кун ёйилиб, монтёрлар цишлоқ кўчаларига тарцалиб ке</w:t>
      </w:r>
      <w:r w:rsidRPr="006F70AC">
        <w:rPr>
          <w:rStyle w:val="af9"/>
          <w:sz w:val="28"/>
          <w:szCs w:val="28"/>
        </w:rPr>
        <w:t>тиш- ■ган эди</w:t>
      </w:r>
      <w:r w:rsidRPr="006F70AC">
        <w:rPr>
          <w:rStyle w:val="61"/>
          <w:sz w:val="28"/>
          <w:szCs w:val="28"/>
        </w:rPr>
        <w:t xml:space="preserve"> </w:t>
      </w:r>
      <w:r w:rsidRPr="006F70AC">
        <w:rPr>
          <w:rStyle w:val="2pt0"/>
          <w:sz w:val="28"/>
          <w:szCs w:val="28"/>
        </w:rPr>
        <w:t>(СаидАҳмад).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мисолдаги биринчи компонент — пайт эргаш гап, иккинчи ва учинчи компонент — бош гаплардаги воқеанинг юзага келиш пай- тини билдиради. Иккинчи компонентнинг структурасига қараб унж эргаш гап санамаймиз.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қўшма </w:t>
      </w:r>
      <w:r w:rsidRPr="006F70AC">
        <w:rPr>
          <w:rStyle w:val="61"/>
          <w:sz w:val="28"/>
          <w:szCs w:val="28"/>
        </w:rPr>
        <w:t>гапдаги компонентларнинг муносабатини қуйидагича» кўрсатиш мумкин: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e"/>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кун ёйилган эди,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Пўлатжон ГЭС га келганда</w:t>
      </w:r>
      <w:r w:rsidRPr="006F70AC">
        <w:rPr>
          <w:rStyle w:val="5b"/>
          <w:sz w:val="28"/>
          <w:szCs w:val="28"/>
        </w:rPr>
        <w:t xml:space="preserve"> •</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монтёрлар цишлоц кўчаларига тарцалиб кетишган эди.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равишдош билан ифодаланган бундай компонентлардаи феълнинг равишдош формасини шахс-за</w:t>
      </w:r>
      <w:r w:rsidRPr="006F70AC">
        <w:rPr>
          <w:rStyle w:val="61"/>
          <w:sz w:val="28"/>
          <w:szCs w:val="28"/>
        </w:rPr>
        <w:t>мон аффиксларини олган феъл билан юқоридаги мисоллардагидай алмаштириб қўллаш мум</w:t>
      </w:r>
      <w:r w:rsidRPr="006F70AC">
        <w:rPr>
          <w:rStyle w:val="61"/>
          <w:sz w:val="28"/>
          <w:szCs w:val="28"/>
        </w:rPr>
        <w:softHyphen/>
        <w:t xml:space="preserve">кин бўлганлиги учун ҳам, баъзан у компонентлар орасида бирикти- рувчи боғловчилари ишлатилади — равишдошнинг-(«)б </w:t>
      </w:r>
      <w:r w:rsidRPr="006F70AC">
        <w:rPr>
          <w:rStyle w:val="af9"/>
          <w:sz w:val="28"/>
          <w:szCs w:val="28"/>
        </w:rPr>
        <w:t xml:space="preserve">аффиксини </w:t>
      </w:r>
      <w:r w:rsidRPr="006F70AC">
        <w:rPr>
          <w:rStyle w:val="61"/>
          <w:sz w:val="28"/>
          <w:szCs w:val="28"/>
        </w:rPr>
        <w:t>олган формаси тенг ҳуқуқли компонентлар орасида те</w:t>
      </w:r>
      <w:r w:rsidRPr="006F70AC">
        <w:rPr>
          <w:rStyle w:val="61"/>
          <w:sz w:val="28"/>
          <w:szCs w:val="28"/>
        </w:rPr>
        <w:t xml:space="preserve">нг боғловчи- ларга синоним бўлади: </w:t>
      </w:r>
      <w:r w:rsidRPr="006F70AC">
        <w:rPr>
          <w:rStyle w:val="af9"/>
          <w:sz w:val="28"/>
          <w:szCs w:val="28"/>
        </w:rPr>
        <w:t>Кенг ва гўзал водийни зулматга буркаб, Бў- рон ҳайқираркан, гуллар цалтираб, ниҳолларда титроқ пайдо бў- ларди</w:t>
      </w:r>
      <w:r w:rsidRPr="006F70AC">
        <w:rPr>
          <w:rStyle w:val="61"/>
          <w:sz w:val="28"/>
          <w:szCs w:val="28"/>
        </w:rPr>
        <w:t xml:space="preserve"> (III. </w:t>
      </w:r>
      <w:r w:rsidRPr="006F70AC">
        <w:rPr>
          <w:rStyle w:val="2pt0"/>
          <w:sz w:val="28"/>
          <w:szCs w:val="28"/>
        </w:rPr>
        <w:t>Рашидов)</w:t>
      </w:r>
      <w:r w:rsidRPr="006F70AC">
        <w:rPr>
          <w:rStyle w:val="61"/>
          <w:sz w:val="28"/>
          <w:szCs w:val="28"/>
        </w:rPr>
        <w:t xml:space="preserve"> </w:t>
      </w:r>
      <w:r w:rsidRPr="006F70AC">
        <w:rPr>
          <w:rStyle w:val="af9"/>
          <w:sz w:val="28"/>
          <w:szCs w:val="28"/>
        </w:rPr>
        <w:t>...гуллар цалтирар ва нщолларда титроц, пайдо бўларди. Қараса, чўл</w:t>
      </w:r>
      <w:r w:rsidRPr="006F70AC">
        <w:rPr>
          <w:rStyle w:val="61"/>
          <w:sz w:val="28"/>
          <w:szCs w:val="28"/>
        </w:rPr>
        <w:t xml:space="preserve"> — </w:t>
      </w:r>
      <w:r w:rsidRPr="006F70AC">
        <w:rPr>
          <w:rStyle w:val="af9"/>
          <w:sz w:val="28"/>
          <w:szCs w:val="28"/>
        </w:rPr>
        <w:t xml:space="preserve">бўстонлар обод бўлиб, тоғ </w:t>
      </w:r>
      <w:r w:rsidRPr="006F70AC">
        <w:rPr>
          <w:rStyle w:val="af9"/>
          <w:sz w:val="28"/>
          <w:szCs w:val="28"/>
        </w:rPr>
        <w:t>тепасида мустаҳкам қўрғонлар пайдо бўлибди</w:t>
      </w:r>
      <w:r w:rsidRPr="006F70AC">
        <w:rPr>
          <w:rStyle w:val="61"/>
          <w:sz w:val="28"/>
          <w:szCs w:val="28"/>
        </w:rPr>
        <w:t xml:space="preserve"> («Узбек халқ эртаклари») — </w:t>
      </w:r>
      <w:r w:rsidRPr="006F70AC">
        <w:rPr>
          <w:rStyle w:val="af9"/>
          <w:sz w:val="28"/>
          <w:szCs w:val="28"/>
        </w:rPr>
        <w:t>...чўл бўстонлар обод бўлибди ва тоғ тепасида мустаҳкам қўрғон- лар пайдо бўлибди.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Равишдош формасининг ишлатилишига кўра мураккаб қўшма: гаплар қуйидаги кўринишларга эга: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 бир компоне</w:t>
      </w:r>
      <w:r w:rsidRPr="006F70AC">
        <w:rPr>
          <w:rStyle w:val="5b"/>
          <w:sz w:val="28"/>
          <w:szCs w:val="28"/>
        </w:rPr>
        <w:t xml:space="preserve">нтнинг кесими равишдош формасида қўлланган бўлади: </w:t>
      </w:r>
      <w:r w:rsidRPr="006F70AC">
        <w:rPr>
          <w:rStyle w:val="5f1"/>
          <w:i/>
          <w:iCs/>
          <w:sz w:val="28"/>
          <w:szCs w:val="28"/>
        </w:rPr>
        <w:t>Йўлчининг ранги ўчди, кўзлари олайиб, титроц овоз билан қичциришдан ўзини тиёлмади</w:t>
      </w:r>
      <w:r w:rsidRPr="006F70AC">
        <w:rPr>
          <w:rStyle w:val="5b"/>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Бундай компонентлар орасида баъзан тенг боғловчилар ҳам ишлатилади: </w:t>
      </w:r>
      <w:r w:rsidRPr="006F70AC">
        <w:rPr>
          <w:rStyle w:val="5f1"/>
          <w:i/>
          <w:iCs/>
          <w:sz w:val="28"/>
          <w:szCs w:val="28"/>
        </w:rPr>
        <w:t>Бу гапни Онахон тушунмади, лекин Ефимнинг</w:t>
      </w:r>
      <w:r w:rsidRPr="006F70AC">
        <w:rPr>
          <w:rStyle w:val="5f1"/>
          <w:i/>
          <w:iCs/>
          <w:sz w:val="28"/>
          <w:szCs w:val="28"/>
        </w:rPr>
        <w:t xml:space="preserve"> юзида. бирдан қувонч балқиб, кўзлари чақнаб кетди</w:t>
      </w:r>
      <w:r w:rsidRPr="006F70AC">
        <w:rPr>
          <w:rStyle w:val="5b"/>
          <w:sz w:val="28"/>
          <w:szCs w:val="28"/>
        </w:rPr>
        <w:t xml:space="preserve"> (А. Мух </w:t>
      </w:r>
      <w:r w:rsidRPr="006F70AC">
        <w:rPr>
          <w:rStyle w:val="52pt"/>
          <w:sz w:val="28"/>
          <w:szCs w:val="28"/>
        </w:rPr>
        <w:t>тор);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икки компонентнинг кесими равишдош формасида келади: </w:t>
      </w:r>
      <w:r w:rsidRPr="006F70AC">
        <w:rPr>
          <w:rStyle w:val="5f1"/>
          <w:i/>
          <w:iCs/>
          <w:sz w:val="28"/>
          <w:szCs w:val="28"/>
        </w:rPr>
        <w:t>Ёзнинг анча кучи кетиб, ҳаво бир оз салқинлаб, дарахтлар баргини тўка бошлаган эди</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в) уч компонентнинг кесими равишдош формаси</w:t>
      </w:r>
      <w:r w:rsidRPr="006F70AC">
        <w:rPr>
          <w:rStyle w:val="5b"/>
          <w:sz w:val="28"/>
          <w:szCs w:val="28"/>
        </w:rPr>
        <w:t xml:space="preserve">да келади: </w:t>
      </w:r>
      <w:r w:rsidRPr="006F70AC">
        <w:rPr>
          <w:rStyle w:val="5f1"/>
          <w:i/>
          <w:iCs/>
          <w:sz w:val="28"/>
          <w:szCs w:val="28"/>
        </w:rPr>
        <w:t xml:space="preserve">Бирдан нимадир цаттиқ гумбурлаб, еру осмон титраб, меҳмонхона зилзиладагидай силкиниб, дераза ойнаси цалтираб зирциради </w:t>
      </w:r>
      <w:r w:rsidRPr="006F70AC">
        <w:rPr>
          <w:rStyle w:val="5b"/>
          <w:sz w:val="28"/>
          <w:szCs w:val="28"/>
        </w:rPr>
        <w:t>(А.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г) тўрт ёки ундан ортиқ компонентларнинг кесими равишдош: формасида қўлланади:Раис </w:t>
      </w:r>
      <w:r w:rsidRPr="006F70AC">
        <w:rPr>
          <w:rStyle w:val="5f1"/>
          <w:i/>
          <w:iCs/>
          <w:sz w:val="28"/>
          <w:szCs w:val="28"/>
        </w:rPr>
        <w:t xml:space="preserve">кейинги йилларда </w:t>
      </w:r>
      <w:r w:rsidRPr="006F70AC">
        <w:rPr>
          <w:rStyle w:val="5f1"/>
          <w:i/>
          <w:iCs/>
          <w:sz w:val="28"/>
          <w:szCs w:val="28"/>
        </w:rPr>
        <w:t>ғайрати совиб, фикри эскириб, мақсади чегараланиб, нафси кўчайиб, ўзига бино қўйиб, фақат шуҳрат орцасидан цувадиган бўлиб қолди</w:t>
      </w:r>
      <w:r w:rsidRPr="006F70AC">
        <w:rPr>
          <w:rStyle w:val="5b"/>
          <w:sz w:val="28"/>
          <w:szCs w:val="28"/>
        </w:rPr>
        <w:t xml:space="preserve"> (Ш. Р а ш и д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Уч ёки ундан ортиқ тенг компонентли мураккаб қўшма гапларда. кесими равишдош билан ифодаланган гапларнинг б</w:t>
      </w:r>
      <w:r w:rsidRPr="006F70AC">
        <w:rPr>
          <w:rStyle w:val="61"/>
          <w:sz w:val="28"/>
          <w:szCs w:val="28"/>
        </w:rPr>
        <w:t>оғланиши боғ- ланган қўшма гаплардай бўлганлигидан, айрим вақтда умумлаш- тирувчи сўзлар ишлатилади. Одатда бу умумлаштирувчи сўз бирин</w:t>
      </w:r>
      <w:r w:rsidRPr="006F70AC">
        <w:rPr>
          <w:rStyle w:val="61"/>
          <w:sz w:val="28"/>
          <w:szCs w:val="28"/>
        </w:rPr>
        <w:softHyphen/>
        <w:t xml:space="preserve">чи компонентда қаратқич саналса ҳам, энг охирги гапнинг эгаси? бўлиб келади: </w:t>
      </w:r>
      <w:r w:rsidRPr="006F70AC">
        <w:rPr>
          <w:rStyle w:val="af9"/>
          <w:sz w:val="28"/>
          <w:szCs w:val="28"/>
        </w:rPr>
        <w:t>Унинг аъзойи бадани цалтираб, кўзлари цизар</w:t>
      </w:r>
      <w:r w:rsidRPr="006F70AC">
        <w:rPr>
          <w:rStyle w:val="af9"/>
          <w:sz w:val="28"/>
          <w:szCs w:val="28"/>
        </w:rPr>
        <w:t>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боши айланиб, худди безгак касалига учрагандай бир ҳолга тушди</w:t>
      </w:r>
      <w:r w:rsidRPr="006F70AC">
        <w:rPr>
          <w:rStyle w:val="5b"/>
          <w:sz w:val="28"/>
          <w:szCs w:val="28"/>
        </w:rPr>
        <w:t>,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аъзойи бадани цалтираб,</w:t>
      </w:r>
      <w:r w:rsidRPr="006F70AC">
        <w:rPr>
          <w:rStyle w:val="5b"/>
          <w:sz w:val="28"/>
          <w:szCs w:val="28"/>
        </w:rPr>
        <w:t xml:space="preserve"> (/) </w:t>
      </w:r>
      <w:r w:rsidRPr="006F70AC">
        <w:rPr>
          <w:rStyle w:val="5f1"/>
          <w:i/>
          <w:iCs/>
          <w:sz w:val="28"/>
          <w:szCs w:val="28"/>
        </w:rPr>
        <w:t>кузлари цизариб,</w:t>
      </w:r>
      <w:r w:rsidRPr="006F70AC">
        <w:rPr>
          <w:rStyle w:val="5b"/>
          <w:sz w:val="28"/>
          <w:szCs w:val="28"/>
        </w:rPr>
        <w:t xml:space="preserve"> (</w:t>
      </w:r>
      <w:r w:rsidRPr="006F70AC">
        <w:rPr>
          <w:rStyle w:val="5Candara95pt1pt"/>
          <w:rFonts w:ascii="Times New Roman" w:hAnsi="Times New Roman" w:cs="Times New Roman"/>
          <w:i/>
          <w:iCs/>
          <w:sz w:val="28"/>
          <w:szCs w:val="28"/>
        </w:rPr>
        <w:t>2</w:t>
      </w:r>
      <w:r w:rsidRPr="006F70AC">
        <w:rPr>
          <w:rStyle w:val="5f1"/>
          <w:i/>
          <w:iCs/>
          <w:sz w:val="28"/>
          <w:szCs w:val="28"/>
        </w:rPr>
        <w:t>)</w:t>
      </w:r>
    </w:p>
    <w:p w:rsidR="00917E11" w:rsidRPr="006F70AC" w:rsidRDefault="00CA00D4" w:rsidP="006F70AC">
      <w:pPr>
        <w:pStyle w:val="50"/>
        <w:shd w:val="clear" w:color="auto" w:fill="auto"/>
        <w:tabs>
          <w:tab w:val="left" w:pos="2237"/>
        </w:tabs>
        <w:spacing w:line="240" w:lineRule="auto"/>
        <w:ind w:firstLine="426"/>
        <w:rPr>
          <w:sz w:val="28"/>
          <w:szCs w:val="28"/>
        </w:rPr>
      </w:pPr>
      <w:r w:rsidRPr="006F70AC">
        <w:rPr>
          <w:rStyle w:val="5b"/>
          <w:sz w:val="28"/>
          <w:szCs w:val="28"/>
          <w:vertAlign w:val="subscript"/>
        </w:rPr>
        <w:t>V</w:t>
      </w:r>
      <w:r w:rsidRPr="006F70AC">
        <w:rPr>
          <w:rStyle w:val="5b"/>
          <w:sz w:val="28"/>
          <w:szCs w:val="28"/>
        </w:rPr>
        <w:tab/>
      </w:r>
      <w:r w:rsidRPr="006F70AC">
        <w:rPr>
          <w:rStyle w:val="5f1"/>
          <w:i/>
          <w:iCs/>
          <w:sz w:val="28"/>
          <w:szCs w:val="28"/>
        </w:rPr>
        <w:t>боши айланиб,</w:t>
      </w:r>
      <w:r w:rsidRPr="006F70AC">
        <w:rPr>
          <w:rStyle w:val="5b"/>
          <w:sz w:val="28"/>
          <w:szCs w:val="28"/>
        </w:rPr>
        <w:t xml:space="preserve"> (</w:t>
      </w:r>
      <w:r w:rsidRPr="006F70AC">
        <w:rPr>
          <w:rStyle w:val="5f1"/>
          <w:i/>
          <w:iCs/>
          <w:sz w:val="28"/>
          <w:szCs w:val="28"/>
        </w:rPr>
        <w:t>3)</w:t>
      </w:r>
    </w:p>
    <w:p w:rsidR="00917E11" w:rsidRPr="006F70AC" w:rsidRDefault="00CA00D4" w:rsidP="006F70AC">
      <w:pPr>
        <w:pStyle w:val="50"/>
        <w:shd w:val="clear" w:color="auto" w:fill="auto"/>
        <w:spacing w:line="240" w:lineRule="auto"/>
        <w:ind w:left="360" w:firstLine="426"/>
        <w:rPr>
          <w:sz w:val="28"/>
          <w:szCs w:val="28"/>
        </w:rPr>
      </w:pPr>
      <w:r w:rsidRPr="006F70AC">
        <w:rPr>
          <w:rStyle w:val="5f1"/>
          <w:i/>
          <w:iCs/>
          <w:sz w:val="28"/>
          <w:szCs w:val="28"/>
        </w:rPr>
        <w:t>Унинг</w:t>
      </w:r>
      <w:r w:rsidRPr="006F70AC">
        <w:rPr>
          <w:rStyle w:val="5b"/>
          <w:sz w:val="28"/>
          <w:szCs w:val="28"/>
        </w:rPr>
        <w:t xml:space="preserve"> у </w:t>
      </w:r>
      <w:r w:rsidRPr="006F70AC">
        <w:rPr>
          <w:rStyle w:val="5f1"/>
          <w:i/>
          <w:iCs/>
          <w:sz w:val="28"/>
          <w:szCs w:val="28"/>
        </w:rPr>
        <w:t>худди безгак касалига учрагандай бир ҳолга тушди. (4)</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вақтда уч-тўрт ёки ундан ортиқ тен</w:t>
      </w:r>
      <w:r w:rsidRPr="006F70AC">
        <w:rPr>
          <w:rStyle w:val="61"/>
          <w:sz w:val="28"/>
          <w:szCs w:val="28"/>
        </w:rPr>
        <w:t>г компонентлар ра</w:t>
      </w:r>
      <w:r w:rsidRPr="006F70AC">
        <w:rPr>
          <w:rStyle w:val="61"/>
          <w:sz w:val="28"/>
          <w:szCs w:val="28"/>
        </w:rPr>
        <w:softHyphen/>
        <w:t xml:space="preserve">вишдош орқали жуфтланиб, бир-бирига богланиши мумкин: </w:t>
      </w:r>
      <w:r w:rsidRPr="006F70AC">
        <w:rPr>
          <w:rStyle w:val="af9"/>
          <w:sz w:val="28"/>
          <w:szCs w:val="28"/>
        </w:rPr>
        <w:t>Унинг кўзлари хиралашиб, лаблари пир-пирар; ранглари ўчиб, цўллари титрарди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numPr>
          <w:ilvl w:val="0"/>
          <w:numId w:val="188"/>
        </w:numPr>
        <w:shd w:val="clear" w:color="auto" w:fill="auto"/>
        <w:tabs>
          <w:tab w:val="left" w:pos="716"/>
        </w:tabs>
        <w:spacing w:line="240" w:lineRule="auto"/>
        <w:ind w:firstLine="426"/>
        <w:rPr>
          <w:sz w:val="28"/>
          <w:szCs w:val="28"/>
        </w:rPr>
      </w:pPr>
      <w:r w:rsidRPr="006F70AC">
        <w:rPr>
          <w:rStyle w:val="61"/>
          <w:sz w:val="28"/>
          <w:szCs w:val="28"/>
        </w:rPr>
        <w:t xml:space="preserve">Равишдошнинг </w:t>
      </w:r>
      <w:r w:rsidRPr="006F70AC">
        <w:rPr>
          <w:rStyle w:val="af9"/>
          <w:sz w:val="28"/>
          <w:szCs w:val="28"/>
        </w:rPr>
        <w:t>-гунча</w:t>
      </w:r>
      <w:r w:rsidRPr="006F70AC">
        <w:rPr>
          <w:rStyle w:val="61"/>
          <w:sz w:val="28"/>
          <w:szCs w:val="28"/>
        </w:rPr>
        <w:t xml:space="preserve"> аффиксли формаси содда гапда пайг ва чогиштириш ҳоллари вазифасида қўлланс</w:t>
      </w:r>
      <w:r w:rsidRPr="006F70AC">
        <w:rPr>
          <w:rStyle w:val="61"/>
          <w:sz w:val="28"/>
          <w:szCs w:val="28"/>
        </w:rPr>
        <w:t>а, эргашган қўшма гапда айрим эргаш гапларнинг кесими бўлиб келиб, компонентлар- нинг богланишини таъминлайди.</w:t>
      </w:r>
    </w:p>
    <w:p w:rsidR="00917E11" w:rsidRPr="006F70AC" w:rsidRDefault="00CA00D4" w:rsidP="006F70AC">
      <w:pPr>
        <w:pStyle w:val="17"/>
        <w:numPr>
          <w:ilvl w:val="0"/>
          <w:numId w:val="190"/>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-гунча</w:t>
      </w:r>
      <w:r w:rsidRPr="006F70AC">
        <w:rPr>
          <w:rStyle w:val="61"/>
          <w:sz w:val="28"/>
          <w:szCs w:val="28"/>
        </w:rPr>
        <w:t xml:space="preserve"> аффикси орқали ясалган равишдош асосан пайт эр</w:t>
      </w:r>
      <w:r w:rsidRPr="006F70AC">
        <w:rPr>
          <w:rStyle w:val="61"/>
          <w:sz w:val="28"/>
          <w:szCs w:val="28"/>
        </w:rPr>
        <w:softHyphen/>
        <w:t xml:space="preserve">гаш гапни бош гапга боглаш учун хизмат қилади. Бундай қўшма гапларда эргаш гапдаги </w:t>
      </w:r>
      <w:r w:rsidRPr="006F70AC">
        <w:rPr>
          <w:rStyle w:val="61"/>
          <w:sz w:val="28"/>
          <w:szCs w:val="28"/>
        </w:rPr>
        <w:t xml:space="preserve">ҳаракат бош гапдаги ҳаракат-ҳодисадан кейин юзага келади: </w:t>
      </w:r>
      <w:r w:rsidRPr="006F70AC">
        <w:rPr>
          <w:rStyle w:val="af9"/>
          <w:sz w:val="28"/>
          <w:szCs w:val="28"/>
        </w:rPr>
        <w:t>Наимий ўрнидан туриб кўзини пир-пиратгунча,. столда қопқора япалоқ маузер ётарди</w:t>
      </w:r>
      <w:r w:rsidRPr="006F70AC">
        <w:rPr>
          <w:rStyle w:val="61"/>
          <w:sz w:val="28"/>
          <w:szCs w:val="28"/>
        </w:rPr>
        <w:t xml:space="preserve"> (А. </w:t>
      </w:r>
      <w:r w:rsidRPr="006F70AC">
        <w:rPr>
          <w:rStyle w:val="2pt0"/>
          <w:sz w:val="28"/>
          <w:szCs w:val="28"/>
        </w:rPr>
        <w:t>Мухтор).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-гунча</w:t>
      </w:r>
      <w:r w:rsidRPr="006F70AC">
        <w:rPr>
          <w:rStyle w:val="61"/>
          <w:sz w:val="28"/>
          <w:szCs w:val="28"/>
        </w:rPr>
        <w:t xml:space="preserve"> аффикси олдидан бўлишсизлик қўшимчаси </w:t>
      </w:r>
      <w:r w:rsidRPr="006F70AC">
        <w:rPr>
          <w:rStyle w:val="af9"/>
          <w:sz w:val="28"/>
          <w:szCs w:val="28"/>
        </w:rPr>
        <w:t>-ма</w:t>
      </w:r>
      <w:r w:rsidRPr="006F70AC">
        <w:rPr>
          <w:rStyle w:val="61"/>
          <w:sz w:val="28"/>
          <w:szCs w:val="28"/>
        </w:rPr>
        <w:t xml:space="preserve"> қўшилиб келиб, . бош гапдаги воқеанинг юзага келишидаги</w:t>
      </w:r>
      <w:r w:rsidRPr="006F70AC">
        <w:rPr>
          <w:rStyle w:val="61"/>
          <w:sz w:val="28"/>
          <w:szCs w:val="28"/>
        </w:rPr>
        <w:t xml:space="preserve"> шарт ва пайт маъноларини билдиради. Айрим вақтда бундай қўшма гапларда пайтдан кўра шарт оттенкаси кучлироқ бўлади: </w:t>
      </w:r>
      <w:r w:rsidRPr="006F70AC">
        <w:rPr>
          <w:rStyle w:val="af9"/>
          <w:sz w:val="28"/>
          <w:szCs w:val="28"/>
        </w:rPr>
        <w:t>Ер тўймагунча, эл тўймас. Шоликор цирларнинг тупроғига қор суви сингмагунча,. буғдой унмас</w:t>
      </w:r>
      <w:r w:rsidRPr="006F70AC">
        <w:rPr>
          <w:rStyle w:val="61"/>
          <w:sz w:val="28"/>
          <w:szCs w:val="28"/>
        </w:rPr>
        <w:t xml:space="preserve"> (П. </w:t>
      </w:r>
      <w:r w:rsidRPr="006F70AC">
        <w:rPr>
          <w:rStyle w:val="2pt0"/>
          <w:sz w:val="28"/>
          <w:szCs w:val="28"/>
        </w:rPr>
        <w:t xml:space="preserve">Турсун). </w:t>
      </w:r>
      <w:r w:rsidRPr="006F70AC">
        <w:rPr>
          <w:rStyle w:val="af9"/>
          <w:sz w:val="28"/>
          <w:szCs w:val="28"/>
        </w:rPr>
        <w:t>Йигитнинг боши икки бўлмагунча,. мо</w:t>
      </w:r>
      <w:r w:rsidRPr="006F70AC">
        <w:rPr>
          <w:rStyle w:val="af9"/>
          <w:sz w:val="28"/>
          <w:szCs w:val="28"/>
        </w:rPr>
        <w:t>ли икки бўлмайди</w:t>
      </w:r>
      <w:r w:rsidRPr="006F70AC">
        <w:rPr>
          <w:rStyle w:val="2pt0"/>
          <w:sz w:val="28"/>
          <w:szCs w:val="28"/>
        </w:rPr>
        <w:t xml:space="preserve"> (Саид Аҳмад). </w:t>
      </w:r>
      <w:r w:rsidRPr="006F70AC">
        <w:rPr>
          <w:rStyle w:val="af9"/>
          <w:sz w:val="28"/>
          <w:szCs w:val="28"/>
        </w:rPr>
        <w:t>Ёрмат шов-шув кўтарма- гунча, жим туриш керак</w:t>
      </w:r>
      <w:r w:rsidRPr="006F70AC">
        <w:rPr>
          <w:rStyle w:val="2pt0"/>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гапнинг пайт-шарт мазмунини ифодалаши фақат улар- ни бош гапга туташтирувчи ёрдамчининг таркибигагина боғлиқ. бўлмай, компонентлардаги феъл кесимларнинг замонига ҳа</w:t>
      </w:r>
      <w:r w:rsidRPr="006F70AC">
        <w:rPr>
          <w:rStyle w:val="61"/>
          <w:sz w:val="28"/>
          <w:szCs w:val="28"/>
        </w:rPr>
        <w:t>м боглиқ. Мазмунидан шарт-пайт маънолари англашнладиган қўшма гапларда бош гапнинг феъл кесими кўпинча ҳозирги-келаси замон формасида шаклланган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Шундай конструкциялар ҳам борки, улардаги компонентларни туташтирувчи ёрдамчилар </w:t>
      </w:r>
      <w:r w:rsidRPr="006F70AC">
        <w:rPr>
          <w:rStyle w:val="af9"/>
          <w:sz w:val="28"/>
          <w:szCs w:val="28"/>
        </w:rPr>
        <w:t>-магунча</w:t>
      </w:r>
      <w:r w:rsidRPr="006F70AC">
        <w:rPr>
          <w:rStyle w:val="61"/>
          <w:sz w:val="28"/>
          <w:szCs w:val="28"/>
        </w:rPr>
        <w:t xml:space="preserve"> шаклида қўлла</w:t>
      </w:r>
      <w:r w:rsidRPr="006F70AC">
        <w:rPr>
          <w:rStyle w:val="61"/>
          <w:sz w:val="28"/>
          <w:szCs w:val="28"/>
        </w:rPr>
        <w:t>нса ҳам, бош. гапдаги феъл кесим ўтган замонга боглиқ бўлган ҳаракатни ифода- лагани учун пайт-шартни эмас, фақат пайтни кўрсатади—бош гап</w:t>
      </w:r>
      <w:r w:rsidRPr="006F70AC">
        <w:rPr>
          <w:rStyle w:val="61"/>
          <w:sz w:val="28"/>
          <w:szCs w:val="28"/>
        </w:rPr>
        <w:softHyphen/>
        <w:t xml:space="preserve">даги воқеа, ҳаракатнинг қай вақтда юзага келишини билдиради: </w:t>
      </w:r>
      <w:r w:rsidRPr="006F70AC">
        <w:rPr>
          <w:rStyle w:val="af9"/>
          <w:sz w:val="28"/>
          <w:szCs w:val="28"/>
        </w:rPr>
        <w:t>Врач мени ҳайдаб чиқармагунча, унинг олдидан жилмадим</w:t>
      </w:r>
      <w:r w:rsidRPr="006F70AC">
        <w:rPr>
          <w:rStyle w:val="61"/>
          <w:sz w:val="28"/>
          <w:szCs w:val="28"/>
        </w:rPr>
        <w:t xml:space="preserve"> </w:t>
      </w:r>
      <w:r w:rsidRPr="006F70AC">
        <w:rPr>
          <w:rStyle w:val="2pt0"/>
          <w:sz w:val="28"/>
          <w:szCs w:val="28"/>
        </w:rPr>
        <w:t>(С</w:t>
      </w:r>
      <w:r w:rsidRPr="006F70AC">
        <w:rPr>
          <w:rStyle w:val="2pt0"/>
          <w:sz w:val="28"/>
          <w:szCs w:val="28"/>
        </w:rPr>
        <w:t xml:space="preserve">аид А ҳ м а д). </w:t>
      </w:r>
      <w:r w:rsidRPr="006F70AC">
        <w:rPr>
          <w:rStyle w:val="af9"/>
          <w:sz w:val="28"/>
          <w:szCs w:val="28"/>
        </w:rPr>
        <w:t xml:space="preserve">Энг охирги мих қоқилмагунча, чиғир ёнидан кетмади. </w:t>
      </w:r>
      <w:r w:rsidRPr="006F70AC">
        <w:rPr>
          <w:rStyle w:val="2pt0"/>
          <w:sz w:val="28"/>
          <w:szCs w:val="28"/>
        </w:rPr>
        <w:t>(С. Бабаевский).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мисоллардаги эргаш гап фақат пайтни ифодалагани учун: ундаги бўлишсизлик маъноси анча йўқолиб, эргаш гап бўлишли- ликни билдиради.</w:t>
      </w:r>
    </w:p>
    <w:p w:rsidR="00917E11" w:rsidRPr="006F70AC" w:rsidRDefault="00CA00D4" w:rsidP="006F70AC">
      <w:pPr>
        <w:pStyle w:val="17"/>
        <w:numPr>
          <w:ilvl w:val="0"/>
          <w:numId w:val="190"/>
        </w:numPr>
        <w:shd w:val="clear" w:color="auto" w:fill="auto"/>
        <w:spacing w:line="240" w:lineRule="auto"/>
        <w:ind w:firstLine="426"/>
        <w:rPr>
          <w:sz w:val="28"/>
          <w:szCs w:val="28"/>
        </w:rPr>
      </w:pPr>
      <w:r w:rsidRPr="006F70AC">
        <w:rPr>
          <w:rStyle w:val="61"/>
          <w:sz w:val="28"/>
          <w:szCs w:val="28"/>
        </w:rPr>
        <w:t xml:space="preserve"> Кесими </w:t>
      </w:r>
      <w:r w:rsidRPr="006F70AC">
        <w:rPr>
          <w:rStyle w:val="af9"/>
          <w:sz w:val="28"/>
          <w:szCs w:val="28"/>
        </w:rPr>
        <w:t>-гунча</w:t>
      </w:r>
      <w:r w:rsidRPr="006F70AC">
        <w:rPr>
          <w:rStyle w:val="61"/>
          <w:sz w:val="28"/>
          <w:szCs w:val="28"/>
        </w:rPr>
        <w:t xml:space="preserve"> аффиксини олган равишдо</w:t>
      </w:r>
      <w:r w:rsidRPr="006F70AC">
        <w:rPr>
          <w:rStyle w:val="61"/>
          <w:sz w:val="28"/>
          <w:szCs w:val="28"/>
        </w:rPr>
        <w:t xml:space="preserve">ш орқали ифода- ланган эргаш гапда пайт билан бирга қисман даража мазмуни анг- лашилади. Бундай эргаш гаплар баъзан бош гапдаги равиш ҳоли бўлиб келган гап бўлагининг изоҳнни билдиради: </w:t>
      </w:r>
      <w:r w:rsidRPr="006F70AC">
        <w:rPr>
          <w:rStyle w:val="af9"/>
          <w:sz w:val="28"/>
          <w:szCs w:val="28"/>
        </w:rPr>
        <w:t>Ёрмат цоронғида ,йиқилиб, сурилиб бир пасда эллик бошининг уйига келди</w:t>
      </w:r>
      <w:r w:rsidRPr="006F70AC">
        <w:rPr>
          <w:rStyle w:val="af9"/>
          <w:sz w:val="28"/>
          <w:szCs w:val="28"/>
        </w:rPr>
        <w:t xml:space="preserve">-да, муиг- туми, билан дарвозани қаттиқ оғриц. суякларига ўтгунча урди </w:t>
      </w:r>
      <w:r w:rsidRPr="006F70AC">
        <w:rPr>
          <w:rStyle w:val="2pt0"/>
          <w:sz w:val="28"/>
          <w:szCs w:val="28"/>
        </w:rPr>
        <w:t>(Ойбек).</w:t>
      </w:r>
      <w:r w:rsidRPr="006F70AC">
        <w:rPr>
          <w:rStyle w:val="61"/>
          <w:sz w:val="28"/>
          <w:szCs w:val="28"/>
        </w:rPr>
        <w:t xml:space="preserve"> Бу мисолда </w:t>
      </w:r>
      <w:r w:rsidRPr="006F70AC">
        <w:rPr>
          <w:rStyle w:val="af9"/>
          <w:sz w:val="28"/>
          <w:szCs w:val="28"/>
        </w:rPr>
        <w:t>оғриқ суякларига ўтгунча</w:t>
      </w:r>
      <w:r w:rsidRPr="006F70AC">
        <w:rPr>
          <w:rStyle w:val="61"/>
          <w:sz w:val="28"/>
          <w:szCs w:val="28"/>
        </w:rPr>
        <w:t xml:space="preserve"> гапи пайт билан бирга бош гапдаги равиш ҳоли — </w:t>
      </w:r>
      <w:r w:rsidRPr="006F70AC">
        <w:rPr>
          <w:rStyle w:val="af9"/>
          <w:sz w:val="28"/>
          <w:szCs w:val="28"/>
        </w:rPr>
        <w:t>щаттиц.</w:t>
      </w:r>
      <w:r w:rsidRPr="006F70AC">
        <w:rPr>
          <w:rStyle w:val="61"/>
          <w:sz w:val="28"/>
          <w:szCs w:val="28"/>
        </w:rPr>
        <w:t xml:space="preserve"> сўзининг маъносини очиб, уни изохлаб келган.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Компонентлари </w:t>
      </w:r>
      <w:r w:rsidRPr="006F70AC">
        <w:rPr>
          <w:rStyle w:val="5f1"/>
          <w:i/>
          <w:iCs/>
          <w:sz w:val="28"/>
          <w:szCs w:val="28"/>
        </w:rPr>
        <w:t>-гунча</w:t>
      </w:r>
      <w:r w:rsidRPr="006F70AC">
        <w:rPr>
          <w:rStyle w:val="5b"/>
          <w:sz w:val="28"/>
          <w:szCs w:val="28"/>
        </w:rPr>
        <w:t xml:space="preserve"> ёрдамчиси орқали </w:t>
      </w:r>
      <w:r w:rsidRPr="006F70AC">
        <w:rPr>
          <w:rStyle w:val="5b"/>
          <w:sz w:val="28"/>
          <w:szCs w:val="28"/>
        </w:rPr>
        <w:t xml:space="preserve">бирикадиган қўшма '■гапларда пайтга кўра бўлган чегарани таъкидлаб, аниқ^оқ қилиб кўрсатиш учун эргаш гап таркибида </w:t>
      </w:r>
      <w:r w:rsidRPr="006F70AC">
        <w:rPr>
          <w:rStyle w:val="5f1"/>
          <w:i/>
          <w:iCs/>
          <w:sz w:val="28"/>
          <w:szCs w:val="28"/>
        </w:rPr>
        <w:t>то</w:t>
      </w:r>
      <w:r w:rsidRPr="006F70AC">
        <w:rPr>
          <w:rStyle w:val="5b"/>
          <w:sz w:val="28"/>
          <w:szCs w:val="28"/>
        </w:rPr>
        <w:t xml:space="preserve"> элемента ишлатиЛиши мум- кин: </w:t>
      </w:r>
      <w:r w:rsidRPr="006F70AC">
        <w:rPr>
          <w:rStyle w:val="5f1"/>
          <w:i/>
          <w:iCs/>
          <w:sz w:val="28"/>
          <w:szCs w:val="28"/>
        </w:rPr>
        <w:t>Сидикжон то ҳушини ўнглагунча, Болтабой бостирмага кириб келди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Йўлчи ўз ҳамроҳлари билан бирга</w:t>
      </w:r>
      <w:r w:rsidRPr="006F70AC">
        <w:rPr>
          <w:rStyle w:val="5f1"/>
          <w:i/>
          <w:iCs/>
          <w:sz w:val="28"/>
          <w:szCs w:val="28"/>
        </w:rPr>
        <w:t xml:space="preserve"> тонг ша- ’бадасида ишга тушар, цуёш тик келганда овкатланиб, то қоронғи- лик тушгунча яна меҳнат цилар эди</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То</w:t>
      </w:r>
      <w:r w:rsidRPr="006F70AC">
        <w:rPr>
          <w:rStyle w:val="61"/>
          <w:sz w:val="28"/>
          <w:szCs w:val="28"/>
        </w:rPr>
        <w:t xml:space="preserve"> ёрдамчиси мазмунидан пайт-шарт мазмуни англашилган эр</w:t>
      </w:r>
      <w:r w:rsidRPr="006F70AC">
        <w:rPr>
          <w:rStyle w:val="61"/>
          <w:sz w:val="28"/>
          <w:szCs w:val="28"/>
        </w:rPr>
        <w:softHyphen/>
        <w:t xml:space="preserve">гаш гап таркибида ҳам қўлланади: </w:t>
      </w:r>
      <w:r w:rsidRPr="006F70AC">
        <w:rPr>
          <w:rStyle w:val="af9"/>
          <w:sz w:val="28"/>
          <w:szCs w:val="28"/>
        </w:rPr>
        <w:t>Мен то ўғлимнинг гўрини цу- ■чоқлаб, тупроғини юз</w:t>
      </w:r>
      <w:r w:rsidRPr="006F70AC">
        <w:rPr>
          <w:rStyle w:val="af9"/>
          <w:sz w:val="28"/>
          <w:szCs w:val="28"/>
        </w:rPr>
        <w:t xml:space="preserve">имга суртмагунимча, кўзимдан ёш чиқмайди </w:t>
      </w:r>
      <w:r w:rsidRPr="006F70AC">
        <w:rPr>
          <w:rStyle w:val="61"/>
          <w:sz w:val="28"/>
          <w:szCs w:val="28"/>
        </w:rPr>
        <w:t xml:space="preserve">(А.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вақтда </w:t>
      </w:r>
      <w:r w:rsidRPr="006F70AC">
        <w:rPr>
          <w:rStyle w:val="af9"/>
          <w:sz w:val="28"/>
          <w:szCs w:val="28"/>
        </w:rPr>
        <w:t>-гунча</w:t>
      </w:r>
      <w:r w:rsidRPr="006F70AC">
        <w:rPr>
          <w:rStyle w:val="61"/>
          <w:sz w:val="28"/>
          <w:szCs w:val="28"/>
        </w:rPr>
        <w:t xml:space="preserve"> аффиксидан сўнг эргаш гапдаги ҳаракатни ■таъкидлаб кўрсатиш мақсадида </w:t>
      </w:r>
      <w:r w:rsidRPr="006F70AC">
        <w:rPr>
          <w:rStyle w:val="af9"/>
          <w:sz w:val="28"/>
          <w:szCs w:val="28"/>
        </w:rPr>
        <w:t>ҳам</w:t>
      </w:r>
      <w:r w:rsidRPr="006F70AC">
        <w:rPr>
          <w:rStyle w:val="61"/>
          <w:sz w:val="28"/>
          <w:szCs w:val="28"/>
        </w:rPr>
        <w:t xml:space="preserve"> ёрдамчиси қўлланиши мумкин: </w:t>
      </w:r>
      <w:r w:rsidRPr="006F70AC">
        <w:rPr>
          <w:rStyle w:val="af9"/>
          <w:sz w:val="28"/>
          <w:szCs w:val="28"/>
        </w:rPr>
        <w:t>Домла бу ерга келиб биринчи рюмкани ичгунча ҳам, кўнгли ғаш, табиати хира, асаби</w:t>
      </w:r>
      <w:r w:rsidRPr="006F70AC">
        <w:rPr>
          <w:rStyle w:val="af9"/>
          <w:sz w:val="28"/>
          <w:szCs w:val="28"/>
        </w:rPr>
        <w:t>йлашган эди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Пайт эргаш гаплар бош гапга </w:t>
      </w:r>
      <w:r w:rsidRPr="006F70AC">
        <w:rPr>
          <w:rStyle w:val="af9"/>
          <w:sz w:val="28"/>
          <w:szCs w:val="28"/>
        </w:rPr>
        <w:t>демоц</w:t>
      </w:r>
      <w:r w:rsidRPr="006F70AC">
        <w:rPr>
          <w:rStyle w:val="61"/>
          <w:sz w:val="28"/>
          <w:szCs w:val="28"/>
        </w:rPr>
        <w:t xml:space="preserve"> феълининг </w:t>
      </w:r>
      <w:r w:rsidRPr="006F70AC">
        <w:rPr>
          <w:rStyle w:val="af9"/>
          <w:sz w:val="28"/>
          <w:szCs w:val="28"/>
        </w:rPr>
        <w:t>-гунча,</w:t>
      </w:r>
      <w:r w:rsidRPr="006F70AC">
        <w:rPr>
          <w:rStyle w:val="61"/>
          <w:sz w:val="28"/>
          <w:szCs w:val="28"/>
        </w:rPr>
        <w:t xml:space="preserve">аффик- ■сини олган формаси орқали бирикиши мумкин. Бундай пайт эргаш гапларнинг компонентлари </w:t>
      </w:r>
      <w:r w:rsidRPr="006F70AC">
        <w:rPr>
          <w:rStyle w:val="af9"/>
          <w:sz w:val="28"/>
          <w:szCs w:val="28"/>
        </w:rPr>
        <w:t>-гунча</w:t>
      </w:r>
      <w:r w:rsidRPr="006F70AC">
        <w:rPr>
          <w:rStyle w:val="61"/>
          <w:sz w:val="28"/>
          <w:szCs w:val="28"/>
        </w:rPr>
        <w:t xml:space="preserve"> аффиксини олган равишдош ор- қали бирикадиган эргаш гаплардан қисман фарқл</w:t>
      </w:r>
      <w:r w:rsidRPr="006F70AC">
        <w:rPr>
          <w:rStyle w:val="61"/>
          <w:sz w:val="28"/>
          <w:szCs w:val="28"/>
        </w:rPr>
        <w:t xml:space="preserve">анади. </w:t>
      </w:r>
      <w:r w:rsidRPr="006F70AC">
        <w:rPr>
          <w:rStyle w:val="af9"/>
          <w:sz w:val="28"/>
          <w:szCs w:val="28"/>
        </w:rPr>
        <w:t xml:space="preserve">-гунча </w:t>
      </w:r>
      <w:r w:rsidRPr="006F70AC">
        <w:rPr>
          <w:rStyle w:val="61"/>
          <w:sz w:val="28"/>
          <w:szCs w:val="28"/>
        </w:rPr>
        <w:t>орқали бириккан эргаш гап бош гапдаги воқеа-ҳодисанинг эргаш гапдаги воқеа-ҳодисадан олдин юзага келганлигини ва эргаш гап</w:t>
      </w:r>
      <w:r w:rsidRPr="006F70AC">
        <w:rPr>
          <w:rStyle w:val="61"/>
          <w:sz w:val="28"/>
          <w:szCs w:val="28"/>
        </w:rPr>
        <w:softHyphen/>
        <w:t xml:space="preserve">даги воқеа бажарилгунча, бош гапдаги ҳаракат ёки ҳодиса бажариб тугалланганлигини билдиради. Компонентлари </w:t>
      </w:r>
      <w:r w:rsidRPr="006F70AC">
        <w:rPr>
          <w:rStyle w:val="af9"/>
          <w:sz w:val="28"/>
          <w:szCs w:val="28"/>
        </w:rPr>
        <w:t>дегунча</w:t>
      </w:r>
      <w:r w:rsidRPr="006F70AC">
        <w:rPr>
          <w:rStyle w:val="61"/>
          <w:sz w:val="28"/>
          <w:szCs w:val="28"/>
        </w:rPr>
        <w:t xml:space="preserve"> орқа</w:t>
      </w:r>
      <w:r w:rsidRPr="006F70AC">
        <w:rPr>
          <w:rStyle w:val="61"/>
          <w:sz w:val="28"/>
          <w:szCs w:val="28"/>
        </w:rPr>
        <w:t xml:space="preserve">ли -бириккан қўшма гапда эса эргаш гапдаги воқеа олдин бажарилиб, у тугалланмасданоқ бош гапдаги ҳаракат, воқеа юзага келганлиги англашилади: </w:t>
      </w:r>
      <w:r w:rsidRPr="006F70AC">
        <w:rPr>
          <w:rStyle w:val="af9"/>
          <w:sz w:val="28"/>
          <w:szCs w:val="28"/>
        </w:rPr>
        <w:t>Ёшлик шу эканда, цирроща чиқиб олдим дегунча ■осмонни ҳавас килади</w:t>
      </w:r>
      <w:r w:rsidRPr="006F70AC">
        <w:rPr>
          <w:rStyle w:val="61"/>
          <w:sz w:val="28"/>
          <w:szCs w:val="28"/>
        </w:rPr>
        <w:t xml:space="preserve"> (А. М у х т о р). </w:t>
      </w:r>
      <w:r w:rsidRPr="006F70AC">
        <w:rPr>
          <w:rStyle w:val="af9"/>
          <w:sz w:val="28"/>
          <w:szCs w:val="28"/>
        </w:rPr>
        <w:t>У Гулнорнинг овозини эшитди д</w:t>
      </w:r>
      <w:r w:rsidRPr="006F70AC">
        <w:rPr>
          <w:rStyle w:val="af9"/>
          <w:sz w:val="28"/>
          <w:szCs w:val="28"/>
        </w:rPr>
        <w:t>егунча қалтирайди, ранги оцаради</w:t>
      </w:r>
      <w:r w:rsidRPr="006F70AC">
        <w:rPr>
          <w:rStyle w:val="61"/>
          <w:sz w:val="28"/>
          <w:szCs w:val="28"/>
        </w:rPr>
        <w:t xml:space="preserve"> </w:t>
      </w:r>
      <w:r w:rsidRPr="006F70AC">
        <w:rPr>
          <w:rStyle w:val="2pt0"/>
          <w:sz w:val="28"/>
          <w:szCs w:val="28"/>
        </w:rPr>
        <w:t>(Ойбек).</w:t>
      </w:r>
    </w:p>
    <w:p w:rsidR="00917E11" w:rsidRPr="006F70AC" w:rsidRDefault="00CA00D4" w:rsidP="006F70AC">
      <w:pPr>
        <w:pStyle w:val="17"/>
        <w:numPr>
          <w:ilvl w:val="0"/>
          <w:numId w:val="190"/>
        </w:numPr>
        <w:shd w:val="clear" w:color="auto" w:fill="auto"/>
        <w:tabs>
          <w:tab w:val="left" w:pos="766"/>
        </w:tabs>
        <w:spacing w:line="240" w:lineRule="auto"/>
        <w:ind w:firstLine="426"/>
        <w:rPr>
          <w:sz w:val="28"/>
          <w:szCs w:val="28"/>
        </w:rPr>
      </w:pPr>
      <w:r w:rsidRPr="006F70AC">
        <w:rPr>
          <w:rStyle w:val="61"/>
          <w:sz w:val="28"/>
          <w:szCs w:val="28"/>
        </w:rPr>
        <w:t xml:space="preserve">Чоғиштириш эргаш гапли қўшма гапнинг қисмлари </w:t>
      </w:r>
      <w:r w:rsidRPr="006F70AC">
        <w:rPr>
          <w:rStyle w:val="af9"/>
          <w:sz w:val="28"/>
          <w:szCs w:val="28"/>
        </w:rPr>
        <w:t xml:space="preserve">-гунча </w:t>
      </w:r>
      <w:r w:rsidRPr="006F70AC">
        <w:rPr>
          <w:rStyle w:val="61"/>
          <w:sz w:val="28"/>
          <w:szCs w:val="28"/>
        </w:rPr>
        <w:t>аффиксини олган равишдош орқали бирикади. Бундай қўшма гап</w:t>
      </w:r>
      <w:r w:rsidRPr="006F70AC">
        <w:rPr>
          <w:rStyle w:val="61"/>
          <w:sz w:val="28"/>
          <w:szCs w:val="28"/>
        </w:rPr>
        <w:softHyphen/>
        <w:t>ларда эргаш гап бош гапдаги воқеа-ҳодиса чоғиштириш, таққослаш учун қўлланади ёки воқеалардан қайси би</w:t>
      </w:r>
      <w:r w:rsidRPr="006F70AC">
        <w:rPr>
          <w:rStyle w:val="61"/>
          <w:sz w:val="28"/>
          <w:szCs w:val="28"/>
        </w:rPr>
        <w:t xml:space="preserve">рининг афзал эканлигини билдиради: </w:t>
      </w:r>
      <w:r w:rsidRPr="006F70AC">
        <w:rPr>
          <w:rStyle w:val="af9"/>
          <w:sz w:val="28"/>
          <w:szCs w:val="28"/>
        </w:rPr>
        <w:t>Йигит кишининг боши эгилгунча, ҳўкизнинг шохи син- ■ син</w:t>
      </w:r>
      <w:r w:rsidRPr="006F70AC">
        <w:rPr>
          <w:rStyle w:val="61"/>
          <w:sz w:val="28"/>
          <w:szCs w:val="28"/>
        </w:rPr>
        <w:t xml:space="preserve"> (Мақол). </w:t>
      </w:r>
      <w:r w:rsidRPr="006F70AC">
        <w:rPr>
          <w:rStyle w:val="af9"/>
          <w:sz w:val="28"/>
          <w:szCs w:val="28"/>
        </w:rPr>
        <w:t>Далаларимизда ёввойи ўтлар ўсгунча, гуллар ўссин. .Менингча, Султоновга юзимизни сарғайтириб юргунча, шу чўлда ғишт хумдон цурганимиз яхши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Кўпгина чоғиштириш эргаш гапли қўшма гапларда компонент- лар бир составли гап ҳолида тузилиши мумкин. Айрим ҳолатларда чоғиштириш эргаш гаплар оборотлар каби шаклланади: </w:t>
      </w:r>
      <w:r w:rsidRPr="006F70AC">
        <w:rPr>
          <w:rStyle w:val="af9"/>
          <w:sz w:val="28"/>
          <w:szCs w:val="28"/>
        </w:rPr>
        <w:t xml:space="preserve">Яна айтки, муъозга бўлгунча кул, минг афзалдир бўлмоцлик бир ҳовуч кул </w:t>
      </w:r>
      <w:r w:rsidRPr="006F70AC">
        <w:rPr>
          <w:rStyle w:val="2pt0"/>
          <w:sz w:val="28"/>
          <w:szCs w:val="28"/>
        </w:rPr>
        <w:t xml:space="preserve">(Ислом Шоир). </w:t>
      </w:r>
      <w:r w:rsidRPr="006F70AC">
        <w:rPr>
          <w:rStyle w:val="af9"/>
          <w:sz w:val="28"/>
          <w:szCs w:val="28"/>
        </w:rPr>
        <w:t>У</w:t>
      </w:r>
      <w:r w:rsidRPr="006F70AC">
        <w:rPr>
          <w:rStyle w:val="af9"/>
          <w:sz w:val="28"/>
          <w:szCs w:val="28"/>
        </w:rPr>
        <w:t>йилсин кўз сени кўргунча бундоқ, кесилсин тил, сени сўргунча бундоц</w:t>
      </w:r>
      <w:r w:rsidRPr="006F70AC">
        <w:rPr>
          <w:rStyle w:val="2pt0"/>
          <w:sz w:val="28"/>
          <w:szCs w:val="28"/>
        </w:rPr>
        <w:t xml:space="preserve"> (У й ғ у н, И. С у л т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Чоғиштириш эргаш гаплари таркибида кесим бўлиб келган ра- вишдошнинг </w:t>
      </w:r>
      <w:r w:rsidRPr="006F70AC">
        <w:rPr>
          <w:rStyle w:val="af9"/>
          <w:sz w:val="28"/>
          <w:szCs w:val="28"/>
        </w:rPr>
        <w:t>-гунча</w:t>
      </w:r>
      <w:r w:rsidRPr="006F70AC">
        <w:rPr>
          <w:rStyle w:val="61"/>
          <w:sz w:val="28"/>
          <w:szCs w:val="28"/>
        </w:rPr>
        <w:t xml:space="preserve"> аффикси орасида юқоридаги пайт эргаш гап- ларидагидай гапнинг эгаси билан мос бўлга</w:t>
      </w:r>
      <w:r w:rsidRPr="006F70AC">
        <w:rPr>
          <w:rStyle w:val="61"/>
          <w:sz w:val="28"/>
          <w:szCs w:val="28"/>
        </w:rPr>
        <w:t xml:space="preserve">н эгалик аффикслари деярли ишлатилмайди. Эргаш гапларнинг кесими эгалик аффикси- сиз </w:t>
      </w:r>
      <w:r w:rsidRPr="006F70AC">
        <w:rPr>
          <w:rStyle w:val="af9"/>
          <w:sz w:val="28"/>
          <w:szCs w:val="28"/>
        </w:rPr>
        <w:t>-гунча</w:t>
      </w:r>
      <w:r w:rsidRPr="006F70AC">
        <w:rPr>
          <w:rStyle w:val="61"/>
          <w:sz w:val="28"/>
          <w:szCs w:val="28"/>
        </w:rPr>
        <w:t xml:space="preserve"> шаклида қўлланади.</w:t>
      </w:r>
    </w:p>
    <w:p w:rsidR="00917E11" w:rsidRPr="006F70AC" w:rsidRDefault="00CA00D4" w:rsidP="006F70AC">
      <w:pPr>
        <w:pStyle w:val="17"/>
        <w:numPr>
          <w:ilvl w:val="0"/>
          <w:numId w:val="188"/>
        </w:numPr>
        <w:shd w:val="clear" w:color="auto" w:fill="auto"/>
        <w:spacing w:line="240" w:lineRule="auto"/>
        <w:ind w:firstLine="426"/>
        <w:rPr>
          <w:sz w:val="28"/>
          <w:szCs w:val="28"/>
        </w:rPr>
      </w:pPr>
      <w:r w:rsidRPr="006F70AC">
        <w:rPr>
          <w:rStyle w:val="61"/>
          <w:sz w:val="28"/>
          <w:szCs w:val="28"/>
        </w:rPr>
        <w:t xml:space="preserve"> Равишдошнинг </w:t>
      </w:r>
      <w:r w:rsidRPr="006F70AC">
        <w:rPr>
          <w:rStyle w:val="af9"/>
          <w:sz w:val="28"/>
          <w:szCs w:val="28"/>
        </w:rPr>
        <w:t>-гач</w:t>
      </w:r>
      <w:r w:rsidRPr="006F70AC">
        <w:rPr>
          <w:rStyle w:val="61"/>
          <w:sz w:val="28"/>
          <w:szCs w:val="28"/>
        </w:rPr>
        <w:t xml:space="preserve"> аффикси ёрдамида ясалган формаси содда гапларда пайт ҳоли, қўшма гапда эса, пайт ва сабаб эргаш гапларнинг кесими бўлиб келади</w:t>
      </w:r>
      <w:r w:rsidRPr="006F70AC">
        <w:rPr>
          <w:rStyle w:val="6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-гач</w:t>
      </w:r>
      <w:r w:rsidRPr="006F70AC">
        <w:rPr>
          <w:rStyle w:val="61"/>
          <w:sz w:val="28"/>
          <w:szCs w:val="28"/>
        </w:rPr>
        <w:t xml:space="preserve"> аффиксини олган равишдош пайт эргаш гапини бош гапга боғлайди. Бундай эргаш гаплардаги ҳаракат, воқеа бош гапдаги ҳаракат, воқеадан олдин юзага келган бўлади. Шунингдек, пайт билан бирга сабаб оттенкаси бор эканлигини билдиради: </w:t>
      </w:r>
      <w:r w:rsidRPr="006F70AC">
        <w:rPr>
          <w:rStyle w:val="af9"/>
          <w:sz w:val="28"/>
          <w:szCs w:val="28"/>
        </w:rPr>
        <w:t>Биз ипак ишида толал</w:t>
      </w:r>
      <w:r w:rsidRPr="006F70AC">
        <w:rPr>
          <w:rStyle w:val="af9"/>
          <w:sz w:val="28"/>
          <w:szCs w:val="28"/>
        </w:rPr>
        <w:t>ар чизгач, чин-мочин рассоми аро йўлда лол</w:t>
      </w:r>
      <w:r w:rsidRPr="006F70AC">
        <w:rPr>
          <w:rStyle w:val="61"/>
          <w:sz w:val="28"/>
          <w:szCs w:val="28"/>
        </w:rPr>
        <w:t xml:space="preserve"> (Ғ. Ғ у- </w:t>
      </w:r>
      <w:r w:rsidRPr="006F70AC">
        <w:rPr>
          <w:rStyle w:val="2pt0"/>
          <w:sz w:val="28"/>
          <w:szCs w:val="28"/>
        </w:rPr>
        <w:t>лом).</w:t>
      </w:r>
      <w:r w:rsidRPr="006F70AC">
        <w:rPr>
          <w:rStyle w:val="61"/>
          <w:sz w:val="28"/>
          <w:szCs w:val="28"/>
        </w:rPr>
        <w:t xml:space="preserve"> </w:t>
      </w:r>
      <w:r w:rsidRPr="006F70AC">
        <w:rPr>
          <w:rStyle w:val="af9"/>
          <w:sz w:val="28"/>
          <w:szCs w:val="28"/>
        </w:rPr>
        <w:t>Комсомол қиз бадбинликни унутгач, яшаш, меҳнат кураш- лари куч олди</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Кесими </w:t>
      </w:r>
      <w:r w:rsidRPr="006F70AC">
        <w:rPr>
          <w:rStyle w:val="af9"/>
          <w:sz w:val="28"/>
          <w:szCs w:val="28"/>
        </w:rPr>
        <w:t>-гач</w:t>
      </w:r>
      <w:r w:rsidRPr="006F70AC">
        <w:rPr>
          <w:rStyle w:val="61"/>
          <w:sz w:val="28"/>
          <w:szCs w:val="28"/>
        </w:rPr>
        <w:t xml:space="preserve"> аффиксли равишдош орқали ифодаланган айрим эргаш гапларни сабаб эргаш гап ҳисоблаш ҳам мумкин. Бун</w:t>
      </w:r>
      <w:r w:rsidRPr="006F70AC">
        <w:rPr>
          <w:rStyle w:val="61"/>
          <w:sz w:val="28"/>
          <w:szCs w:val="28"/>
        </w:rPr>
        <w:t xml:space="preserve">дай қўшма гапларда равишдошнинг </w:t>
      </w:r>
      <w:r w:rsidRPr="006F70AC">
        <w:rPr>
          <w:rStyle w:val="af9"/>
          <w:sz w:val="28"/>
          <w:szCs w:val="28"/>
        </w:rPr>
        <w:t>-гач</w:t>
      </w:r>
      <w:r w:rsidRPr="006F70AC">
        <w:rPr>
          <w:rStyle w:val="61"/>
          <w:sz w:val="28"/>
          <w:szCs w:val="28"/>
        </w:rPr>
        <w:t xml:space="preserve"> аффиксли формаси ўрнида турли сабаб боғловчилари ёки ёрдамчиларини қўллаш ҳам мумкин: </w:t>
      </w:r>
      <w:r w:rsidRPr="006F70AC">
        <w:rPr>
          <w:rStyle w:val="af9"/>
          <w:sz w:val="28"/>
          <w:szCs w:val="28"/>
        </w:rPr>
        <w:t xml:space="preserve">Анвар ҳеч тинчимагач, дадам рози бўлдилар. Анвар ҳеч тинчима- гани учун, дадам рози бўлдилар. Анвар ҳеч тинчимади, шунинг учун дадам </w:t>
      </w:r>
      <w:r w:rsidRPr="006F70AC">
        <w:rPr>
          <w:rStyle w:val="af9"/>
          <w:sz w:val="28"/>
          <w:szCs w:val="28"/>
        </w:rPr>
        <w:t>рози бўлдилар...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кесими бўлишсиз феъл орқали ифодаланган бўлса, эргаш гап кўпроқ бош гапдаги воқеа-ҳодисанинг юзага ке- лиш сабабини билдиради: </w:t>
      </w:r>
      <w:r w:rsidRPr="006F70AC">
        <w:rPr>
          <w:rStyle w:val="af9"/>
          <w:sz w:val="28"/>
          <w:szCs w:val="28"/>
        </w:rPr>
        <w:t>Отаси ўша куни ҳам келмагач, уларни ваҳима босди (</w:t>
      </w:r>
      <w:r w:rsidRPr="006F70AC">
        <w:rPr>
          <w:rStyle w:val="61"/>
          <w:sz w:val="28"/>
          <w:szCs w:val="28"/>
        </w:rPr>
        <w:t xml:space="preserve">А. </w:t>
      </w:r>
      <w:r w:rsidRPr="006F70AC">
        <w:rPr>
          <w:rStyle w:val="2pt0"/>
          <w:sz w:val="28"/>
          <w:szCs w:val="28"/>
        </w:rPr>
        <w:t>Қаҳҳор).</w:t>
      </w:r>
    </w:p>
    <w:p w:rsidR="00917E11" w:rsidRPr="006F70AC" w:rsidRDefault="00CA00D4" w:rsidP="006F70AC">
      <w:pPr>
        <w:pStyle w:val="17"/>
        <w:numPr>
          <w:ilvl w:val="0"/>
          <w:numId w:val="188"/>
        </w:numPr>
        <w:shd w:val="clear" w:color="auto" w:fill="auto"/>
        <w:spacing w:line="240" w:lineRule="auto"/>
        <w:ind w:firstLine="426"/>
        <w:rPr>
          <w:sz w:val="28"/>
          <w:szCs w:val="28"/>
        </w:rPr>
      </w:pPr>
      <w:r w:rsidRPr="006F70AC">
        <w:rPr>
          <w:rStyle w:val="61"/>
          <w:sz w:val="28"/>
          <w:szCs w:val="28"/>
        </w:rPr>
        <w:t xml:space="preserve"> Равишдошнинг </w:t>
      </w:r>
      <w:r w:rsidRPr="006F70AC">
        <w:rPr>
          <w:rStyle w:val="af9"/>
          <w:sz w:val="28"/>
          <w:szCs w:val="28"/>
        </w:rPr>
        <w:t>-май</w:t>
      </w:r>
      <w:r w:rsidRPr="006F70AC">
        <w:rPr>
          <w:rStyle w:val="61"/>
          <w:sz w:val="28"/>
          <w:szCs w:val="28"/>
        </w:rPr>
        <w:t xml:space="preserve"> аффиксини олган б</w:t>
      </w:r>
      <w:r w:rsidRPr="006F70AC">
        <w:rPr>
          <w:rStyle w:val="61"/>
          <w:sz w:val="28"/>
          <w:szCs w:val="28"/>
        </w:rPr>
        <w:t>ўлишсиз формаси содда ва қўшма гаплар таркибида қўлланади. Равишдошнинг бу формаси айрим эргаш гапларнинг кесими бўлиб келиб, эргаш гапни бош гапга бириктирувчи грамматик восита сифатида қўлланади.</w:t>
      </w:r>
    </w:p>
    <w:p w:rsidR="00917E11" w:rsidRPr="006F70AC" w:rsidRDefault="00CA00D4" w:rsidP="006F70AC">
      <w:pPr>
        <w:pStyle w:val="17"/>
        <w:numPr>
          <w:ilvl w:val="0"/>
          <w:numId w:val="191"/>
        </w:numPr>
        <w:shd w:val="clear" w:color="auto" w:fill="auto"/>
        <w:tabs>
          <w:tab w:val="left" w:pos="693"/>
        </w:tabs>
        <w:spacing w:line="240" w:lineRule="auto"/>
        <w:ind w:firstLine="426"/>
        <w:rPr>
          <w:sz w:val="28"/>
          <w:szCs w:val="28"/>
        </w:rPr>
      </w:pPr>
      <w:r w:rsidRPr="006F70AC">
        <w:rPr>
          <w:rStyle w:val="61"/>
          <w:sz w:val="28"/>
          <w:szCs w:val="28"/>
        </w:rPr>
        <w:t>Равиш эргаш гапли қўшма гап таркибида қўлланиб, эргаш гапл</w:t>
      </w:r>
      <w:r w:rsidRPr="006F70AC">
        <w:rPr>
          <w:rStyle w:val="61"/>
          <w:sz w:val="28"/>
          <w:szCs w:val="28"/>
        </w:rPr>
        <w:t xml:space="preserve">ар орқали ифодаланган белги бўлмагани ҳолда, бош гапдаги ҳаракат содир бўлиши ифодаланади: </w:t>
      </w:r>
      <w:r w:rsidRPr="006F70AC">
        <w:rPr>
          <w:rStyle w:val="af9"/>
          <w:sz w:val="28"/>
          <w:szCs w:val="28"/>
        </w:rPr>
        <w:t>Томоғингдан ўтмай бир қул- тум ҳам сув... Балки саҳарларда нола қиларсан</w:t>
      </w:r>
      <w:r w:rsidRPr="006F70AC">
        <w:rPr>
          <w:rStyle w:val="61"/>
          <w:sz w:val="28"/>
          <w:szCs w:val="28"/>
        </w:rPr>
        <w:t xml:space="preserve"> </w:t>
      </w:r>
      <w:r w:rsidRPr="006F70AC">
        <w:rPr>
          <w:rStyle w:val="2pt0"/>
          <w:sz w:val="28"/>
          <w:szCs w:val="28"/>
        </w:rPr>
        <w:t xml:space="preserve">(Уйғун). </w:t>
      </w:r>
      <w:r w:rsidRPr="006F70AC">
        <w:rPr>
          <w:rStyle w:val="af9"/>
          <w:sz w:val="28"/>
          <w:szCs w:val="28"/>
        </w:rPr>
        <w:t>Шах- зода иссиқ цумда йўл юролмай, Жазирамадан баданларида нам қол- май, ...фалакда</w:t>
      </w:r>
      <w:r w:rsidRPr="006F70AC">
        <w:rPr>
          <w:rStyle w:val="af9"/>
          <w:sz w:val="28"/>
          <w:szCs w:val="28"/>
        </w:rPr>
        <w:t>н шикоят қилиб бир суз деди</w:t>
      </w:r>
      <w:r w:rsidRPr="006F70AC">
        <w:rPr>
          <w:rStyle w:val="2pt0"/>
          <w:sz w:val="28"/>
          <w:szCs w:val="28"/>
        </w:rPr>
        <w:t xml:space="preserve"> (Эргаш</w:t>
      </w:r>
      <w:r w:rsidRPr="006F70AC">
        <w:rPr>
          <w:rStyle w:val="61"/>
          <w:sz w:val="28"/>
          <w:szCs w:val="28"/>
        </w:rPr>
        <w:t xml:space="preserve"> Ж у м а н- б у л б у л).</w:t>
      </w:r>
    </w:p>
    <w:p w:rsidR="00917E11" w:rsidRPr="006F70AC" w:rsidRDefault="00CA00D4" w:rsidP="006F70AC">
      <w:pPr>
        <w:pStyle w:val="17"/>
        <w:numPr>
          <w:ilvl w:val="0"/>
          <w:numId w:val="191"/>
        </w:numPr>
        <w:shd w:val="clear" w:color="auto" w:fill="auto"/>
        <w:tabs>
          <w:tab w:val="left" w:pos="1014"/>
        </w:tabs>
        <w:spacing w:line="240" w:lineRule="auto"/>
        <w:ind w:firstLine="426"/>
        <w:rPr>
          <w:sz w:val="28"/>
          <w:szCs w:val="28"/>
        </w:rPr>
      </w:pPr>
      <w:r w:rsidRPr="006F70AC">
        <w:rPr>
          <w:rStyle w:val="61"/>
          <w:sz w:val="28"/>
          <w:szCs w:val="28"/>
        </w:rPr>
        <w:t xml:space="preserve">Сабаб эргаш гапли қўшма гаплар таркибида келиб, бош гапдаги ҳаракат, воқеанинг бажарилмай қолиш сабабини кўрса- тади: </w:t>
      </w:r>
      <w:r w:rsidRPr="006F70AC">
        <w:rPr>
          <w:rStyle w:val="af9"/>
          <w:sz w:val="28"/>
          <w:szCs w:val="28"/>
        </w:rPr>
        <w:t xml:space="preserve">Кўпинча сув ташийдиган одам топилмай, сувсиз ўтирамиз </w:t>
      </w:r>
      <w:r w:rsidRPr="006F70AC">
        <w:rPr>
          <w:rStyle w:val="2pt0"/>
          <w:sz w:val="28"/>
          <w:szCs w:val="28"/>
        </w:rPr>
        <w:t xml:space="preserve">(Ойбек). </w:t>
      </w:r>
      <w:r w:rsidRPr="006F70AC">
        <w:rPr>
          <w:rStyle w:val="af9"/>
          <w:sz w:val="28"/>
          <w:szCs w:val="28"/>
        </w:rPr>
        <w:t xml:space="preserve">Утапнинг битай </w:t>
      </w:r>
      <w:r w:rsidRPr="006F70AC">
        <w:rPr>
          <w:rStyle w:val="af9"/>
          <w:sz w:val="28"/>
          <w:szCs w:val="28"/>
        </w:rPr>
        <w:t>деган иши битмай, Тозагул оиласи кў- чиб кетди</w:t>
      </w:r>
      <w:r w:rsidRPr="006F70AC">
        <w:rPr>
          <w:rStyle w:val="2pt0"/>
          <w:sz w:val="28"/>
          <w:szCs w:val="28"/>
        </w:rPr>
        <w:t xml:space="preserve"> (Ҳ. Рулом).</w:t>
      </w:r>
    </w:p>
    <w:p w:rsidR="00917E11" w:rsidRPr="006F70AC" w:rsidRDefault="00CA00D4" w:rsidP="006F70AC">
      <w:pPr>
        <w:pStyle w:val="17"/>
        <w:numPr>
          <w:ilvl w:val="0"/>
          <w:numId w:val="191"/>
        </w:numPr>
        <w:shd w:val="clear" w:color="auto" w:fill="auto"/>
        <w:tabs>
          <w:tab w:val="left" w:pos="693"/>
        </w:tabs>
        <w:spacing w:line="240" w:lineRule="auto"/>
        <w:ind w:firstLine="426"/>
        <w:rPr>
          <w:sz w:val="28"/>
          <w:szCs w:val="28"/>
        </w:rPr>
      </w:pPr>
      <w:r w:rsidRPr="006F70AC">
        <w:rPr>
          <w:rStyle w:val="61"/>
          <w:sz w:val="28"/>
          <w:szCs w:val="28"/>
        </w:rPr>
        <w:t xml:space="preserve">Пайт эргаш гапли қўшма гапларда қўлланиб, бош гапдаги ҳаракатнинг эргаш гапдагидан олдин бажарилишини ёки тугал- ланмай туриб бош гапдаги воқеа бошланишини билдиради: </w:t>
      </w:r>
      <w:r w:rsidRPr="006F70AC">
        <w:rPr>
          <w:rStyle w:val="af9"/>
          <w:sz w:val="28"/>
          <w:szCs w:val="28"/>
        </w:rPr>
        <w:t xml:space="preserve">Орадан кўп вацт ўтмай, кимдир </w:t>
      </w:r>
      <w:r w:rsidRPr="006F70AC">
        <w:rPr>
          <w:rStyle w:val="af9"/>
          <w:sz w:val="28"/>
          <w:szCs w:val="28"/>
        </w:rPr>
        <w:t>шоирнинг келганидан хабар берди</w:t>
      </w:r>
      <w:r w:rsidRPr="006F70AC">
        <w:rPr>
          <w:rStyle w:val="61"/>
          <w:sz w:val="28"/>
          <w:szCs w:val="28"/>
        </w:rPr>
        <w:t xml:space="preserve"> (О й- б е к). </w:t>
      </w:r>
      <w:r w:rsidRPr="006F70AC">
        <w:rPr>
          <w:rStyle w:val="af9"/>
          <w:sz w:val="28"/>
          <w:szCs w:val="28"/>
        </w:rPr>
        <w:t>...хаял ўтмай, ўзи келиб эшикни очди</w:t>
      </w:r>
      <w:r w:rsidRPr="006F70AC">
        <w:rPr>
          <w:rStyle w:val="61"/>
          <w:sz w:val="28"/>
          <w:szCs w:val="28"/>
        </w:rPr>
        <w:t xml:space="preserve"> (А. Қ а ҳ ҳ о р). Баъзан равишдошнинг бу формасидан сўнг </w:t>
      </w:r>
      <w:r w:rsidRPr="006F70AC">
        <w:rPr>
          <w:rStyle w:val="af9"/>
          <w:sz w:val="28"/>
          <w:szCs w:val="28"/>
        </w:rPr>
        <w:t>туриб</w:t>
      </w:r>
      <w:r w:rsidRPr="006F70AC">
        <w:rPr>
          <w:rStyle w:val="61"/>
          <w:sz w:val="28"/>
          <w:szCs w:val="28"/>
        </w:rPr>
        <w:t xml:space="preserve"> сўзи қўшиб ишлатилиши мумкин: </w:t>
      </w:r>
      <w:r w:rsidRPr="006F70AC">
        <w:rPr>
          <w:rStyle w:val="5f1"/>
          <w:sz w:val="28"/>
          <w:szCs w:val="28"/>
        </w:rPr>
        <w:t xml:space="preserve">Қиз хатни тугатмай туриб, кампир ҳўнграб юборди </w:t>
      </w:r>
      <w:r w:rsidRPr="006F70AC">
        <w:rPr>
          <w:rStyle w:val="5b"/>
          <w:sz w:val="28"/>
          <w:szCs w:val="28"/>
        </w:rPr>
        <w:t xml:space="preserve">(А. </w:t>
      </w:r>
      <w:r w:rsidRPr="006F70AC">
        <w:rPr>
          <w:rStyle w:val="52pt"/>
          <w:sz w:val="28"/>
          <w:szCs w:val="28"/>
        </w:rPr>
        <w:t xml:space="preserve">Қаҳҳор). </w:t>
      </w:r>
      <w:r w:rsidRPr="006F70AC">
        <w:rPr>
          <w:rStyle w:val="5f1"/>
          <w:sz w:val="28"/>
          <w:szCs w:val="28"/>
        </w:rPr>
        <w:t>Йўлчи гапини ҳали т</w:t>
      </w:r>
      <w:r w:rsidRPr="006F70AC">
        <w:rPr>
          <w:rStyle w:val="5f1"/>
          <w:sz w:val="28"/>
          <w:szCs w:val="28"/>
        </w:rPr>
        <w:t>амомламай туриб, уйдан Ун- син саломлашиб чиқиб қолди</w:t>
      </w:r>
      <w:r w:rsidRPr="006F70AC">
        <w:rPr>
          <w:rStyle w:val="52pt"/>
          <w:sz w:val="28"/>
          <w:szCs w:val="28"/>
        </w:rPr>
        <w:t xml:space="preserve"> (Ойбек).</w:t>
      </w:r>
    </w:p>
    <w:p w:rsidR="00917E11" w:rsidRPr="006F70AC" w:rsidRDefault="00CA00D4" w:rsidP="006F70AC">
      <w:pPr>
        <w:pStyle w:val="17"/>
        <w:numPr>
          <w:ilvl w:val="0"/>
          <w:numId w:val="191"/>
        </w:numPr>
        <w:shd w:val="clear" w:color="auto" w:fill="auto"/>
        <w:tabs>
          <w:tab w:val="right" w:pos="6726"/>
        </w:tabs>
        <w:spacing w:line="240" w:lineRule="auto"/>
        <w:ind w:firstLine="426"/>
        <w:rPr>
          <w:sz w:val="28"/>
          <w:szCs w:val="28"/>
        </w:rPr>
      </w:pPr>
      <w:r w:rsidRPr="006F70AC">
        <w:rPr>
          <w:rStyle w:val="61"/>
          <w:sz w:val="28"/>
          <w:szCs w:val="28"/>
        </w:rPr>
        <w:t xml:space="preserve"> Чоғиштириш эргаш гапли қўшма гапларда ишлатилиб, бир воқеадан иккинчи бир воқеанинг афзаллигини билдиради. Бу хил- даги конструкциялар кўпинча жонли тилда ишлатилади:</w:t>
      </w:r>
      <w:r w:rsidRPr="006F70AC">
        <w:rPr>
          <w:rStyle w:val="61"/>
          <w:sz w:val="28"/>
          <w:szCs w:val="28"/>
        </w:rPr>
        <w:tab/>
      </w:r>
      <w:r w:rsidRPr="006F70AC">
        <w:rPr>
          <w:rStyle w:val="af9"/>
          <w:sz w:val="28"/>
          <w:szCs w:val="28"/>
        </w:rPr>
        <w:t>Онанг- ўлсин, сени бу ерг</w:t>
      </w:r>
      <w:r w:rsidRPr="006F70AC">
        <w:rPr>
          <w:rStyle w:val="af9"/>
          <w:sz w:val="28"/>
          <w:szCs w:val="28"/>
        </w:rPr>
        <w:t>а ёлғиз юбормай</w:t>
      </w:r>
      <w:r w:rsidRPr="006F70AC">
        <w:rPr>
          <w:rStyle w:val="61"/>
          <w:sz w:val="28"/>
          <w:szCs w:val="28"/>
        </w:rPr>
        <w:t xml:space="preserve"> (А. М у х т о р).</w:t>
      </w:r>
    </w:p>
    <w:p w:rsidR="00917E11" w:rsidRPr="006F70AC" w:rsidRDefault="00CA00D4" w:rsidP="006F70AC">
      <w:pPr>
        <w:pStyle w:val="17"/>
        <w:numPr>
          <w:ilvl w:val="0"/>
          <w:numId w:val="191"/>
        </w:numPr>
        <w:shd w:val="clear" w:color="auto" w:fill="auto"/>
        <w:spacing w:line="240" w:lineRule="auto"/>
        <w:ind w:firstLine="426"/>
        <w:rPr>
          <w:sz w:val="28"/>
          <w:szCs w:val="28"/>
        </w:rPr>
      </w:pPr>
      <w:r w:rsidRPr="006F70AC">
        <w:rPr>
          <w:rStyle w:val="61"/>
          <w:sz w:val="28"/>
          <w:szCs w:val="28"/>
        </w:rPr>
        <w:t xml:space="preserve"> Шарт эргаш гапли қўшма гаплар таркибида кёлиб, бош гап- даги воқеа-ҳодисанинг юзага келиш шартини билдиради: </w:t>
      </w:r>
      <w:r w:rsidRPr="006F70AC">
        <w:rPr>
          <w:rStyle w:val="af9"/>
          <w:sz w:val="28"/>
          <w:szCs w:val="28"/>
        </w:rPr>
        <w:t>Филҳа- қиқат шабнам кўрмай, Гул япроқлашаолурми?</w:t>
      </w:r>
      <w:r w:rsidRPr="006F70AC">
        <w:rPr>
          <w:rStyle w:val="61"/>
          <w:sz w:val="28"/>
          <w:szCs w:val="28"/>
        </w:rPr>
        <w:t xml:space="preserve"> </w:t>
      </w:r>
      <w:r w:rsidRPr="006F70AC">
        <w:rPr>
          <w:rStyle w:val="2pt0"/>
          <w:sz w:val="28"/>
          <w:szCs w:val="28"/>
        </w:rPr>
        <w:t>(Ҳамза).</w:t>
      </w:r>
      <w:r w:rsidRPr="006F70AC">
        <w:rPr>
          <w:rStyle w:val="61"/>
          <w:sz w:val="28"/>
          <w:szCs w:val="28"/>
        </w:rPr>
        <w:t xml:space="preserve"> </w:t>
      </w:r>
      <w:r w:rsidRPr="006F70AC">
        <w:rPr>
          <w:rStyle w:val="af9"/>
          <w:sz w:val="28"/>
          <w:szCs w:val="28"/>
        </w:rPr>
        <w:t>Ер кў- кармай, мол тўймас. Жафо чекмай, жонона цайда?</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Ҳаракат номи формаси ёрдамида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Феълнинг ҳаракат номи формаси қўшма гап компонентларини бириктиришда актив эмас. Ҳаракат номининг асосан </w:t>
      </w:r>
      <w:r w:rsidRPr="006F70AC">
        <w:rPr>
          <w:rStyle w:val="af9"/>
          <w:sz w:val="28"/>
          <w:szCs w:val="28"/>
        </w:rPr>
        <w:t xml:space="preserve">-(и)ш </w:t>
      </w:r>
      <w:r w:rsidRPr="006F70AC">
        <w:rPr>
          <w:rStyle w:val="61"/>
          <w:sz w:val="28"/>
          <w:szCs w:val="28"/>
        </w:rPr>
        <w:t xml:space="preserve">аффикси ёрдамида ясалувчи формаси ва </w:t>
      </w:r>
      <w:r w:rsidRPr="006F70AC">
        <w:rPr>
          <w:rStyle w:val="af9"/>
          <w:sz w:val="28"/>
          <w:szCs w:val="28"/>
        </w:rPr>
        <w:t>билан</w:t>
      </w:r>
      <w:r w:rsidRPr="006F70AC">
        <w:rPr>
          <w:rStyle w:val="61"/>
          <w:sz w:val="28"/>
          <w:szCs w:val="28"/>
        </w:rPr>
        <w:t xml:space="preserve"> кўмакчиси эр</w:t>
      </w:r>
      <w:r w:rsidRPr="006F70AC">
        <w:rPr>
          <w:rStyle w:val="61"/>
          <w:sz w:val="28"/>
          <w:szCs w:val="28"/>
        </w:rPr>
        <w:softHyphen/>
      </w:r>
      <w:r w:rsidRPr="006F70AC">
        <w:rPr>
          <w:rStyle w:val="61"/>
          <w:sz w:val="28"/>
          <w:szCs w:val="28"/>
        </w:rPr>
        <w:t xml:space="preserve">гаш гапни бош гапга бириктирувчи восита вазифасини бажаради. Бундай қўшма гапларда эргаш гапдаги воқеа-ҳодиса содир бўлиш билан бош гапдаги воқеа-ҳодиса бошлангани, деярли уларнинг ба- жарилиш вақти бир-бири билан дуч келганлиги ифодаланади: </w:t>
      </w:r>
      <w:r w:rsidRPr="006F70AC">
        <w:rPr>
          <w:rStyle w:val="af9"/>
          <w:sz w:val="28"/>
          <w:szCs w:val="28"/>
        </w:rPr>
        <w:t>Йўлчи кўчага ч</w:t>
      </w:r>
      <w:r w:rsidRPr="006F70AC">
        <w:rPr>
          <w:rStyle w:val="af9"/>
          <w:sz w:val="28"/>
          <w:szCs w:val="28"/>
        </w:rPr>
        <w:t xml:space="preserve">щиши билан кескин, совуқ шамол қулоқларида ғу- виллаб, игнадай ўткир, майда қор парчаларини унинг юзига урди </w:t>
      </w:r>
      <w:r w:rsidRPr="006F70AC">
        <w:rPr>
          <w:rStyle w:val="2pt0"/>
          <w:sz w:val="28"/>
          <w:szCs w:val="28"/>
        </w:rPr>
        <w:t xml:space="preserve">(Ойбек). </w:t>
      </w:r>
      <w:r w:rsidRPr="006F70AC">
        <w:rPr>
          <w:rStyle w:val="af9"/>
          <w:sz w:val="28"/>
          <w:szCs w:val="28"/>
        </w:rPr>
        <w:t>Атиргул келиши билан, севги ҳақидаги суҳбат яна қи- зиб кетди</w:t>
      </w:r>
      <w:r w:rsidRPr="006F70AC">
        <w:rPr>
          <w:rStyle w:val="2pt0"/>
          <w:sz w:val="28"/>
          <w:szCs w:val="28"/>
        </w:rPr>
        <w:t xml:space="preserve"> (Ш.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Агар эргаш гапдаги воқеа-ҳаракатдан бош гапдаги воқеа-ҳара- ка</w:t>
      </w:r>
      <w:r w:rsidRPr="006F70AC">
        <w:rPr>
          <w:rStyle w:val="5b"/>
          <w:sz w:val="28"/>
          <w:szCs w:val="28"/>
        </w:rPr>
        <w:t xml:space="preserve">тга жуда ҳам тез кўчишлик берилмоқчи бўлса, бош гап составида </w:t>
      </w:r>
      <w:r w:rsidRPr="006F70AC">
        <w:rPr>
          <w:rStyle w:val="5f1"/>
          <w:i/>
          <w:iCs/>
          <w:sz w:val="28"/>
          <w:szCs w:val="28"/>
        </w:rPr>
        <w:t>дарров</w:t>
      </w:r>
      <w:r w:rsidRPr="006F70AC">
        <w:rPr>
          <w:rStyle w:val="5b"/>
          <w:sz w:val="28"/>
          <w:szCs w:val="28"/>
        </w:rPr>
        <w:t xml:space="preserve"> ёки </w:t>
      </w:r>
      <w:r w:rsidRPr="006F70AC">
        <w:rPr>
          <w:rStyle w:val="5f1"/>
          <w:i/>
          <w:iCs/>
          <w:sz w:val="28"/>
          <w:szCs w:val="28"/>
        </w:rPr>
        <w:t>тезда</w:t>
      </w:r>
      <w:r w:rsidRPr="006F70AC">
        <w:rPr>
          <w:rStyle w:val="5b"/>
          <w:sz w:val="28"/>
          <w:szCs w:val="28"/>
        </w:rPr>
        <w:t xml:space="preserve"> каби сўзлар иштирок этади. </w:t>
      </w:r>
      <w:r w:rsidRPr="006F70AC">
        <w:rPr>
          <w:rStyle w:val="5f1"/>
          <w:i/>
          <w:iCs/>
          <w:sz w:val="28"/>
          <w:szCs w:val="28"/>
        </w:rPr>
        <w:t>Бу атрофдагилар ке- часи шунақа чацмоқ чациши билан дарров: Иқбол чироғи ёнди, дейишади</w:t>
      </w:r>
      <w:r w:rsidRPr="006F70AC">
        <w:rPr>
          <w:rStyle w:val="5b"/>
          <w:sz w:val="28"/>
          <w:szCs w:val="28"/>
        </w:rPr>
        <w:t xml:space="preserve"> </w:t>
      </w:r>
      <w:r w:rsidRPr="006F70AC">
        <w:rPr>
          <w:rStyle w:val="52pt"/>
          <w:sz w:val="28"/>
          <w:szCs w:val="28"/>
        </w:rPr>
        <w:t xml:space="preserve">(Саид Аҳмад). </w:t>
      </w:r>
      <w:r w:rsidRPr="006F70AC">
        <w:rPr>
          <w:rStyle w:val="5f1"/>
          <w:i/>
          <w:iCs/>
          <w:sz w:val="28"/>
          <w:szCs w:val="28"/>
        </w:rPr>
        <w:t>Раъно келиши билан, тезда масала ҳал бўлди. Гимн</w:t>
      </w:r>
      <w:r w:rsidRPr="006F70AC">
        <w:rPr>
          <w:rStyle w:val="5f1"/>
          <w:i/>
          <w:iCs/>
          <w:sz w:val="28"/>
          <w:szCs w:val="28"/>
        </w:rPr>
        <w:t xml:space="preserve"> бўлиниши билан, Саид афанди дарров команда берди</w:t>
      </w:r>
      <w:r w:rsidRPr="006F70AC">
        <w:rPr>
          <w:rStyle w:val="52pt"/>
          <w:sz w:val="28"/>
          <w:szCs w:val="28"/>
        </w:rPr>
        <w:t xml:space="preserve"> (Ҳ. Ғулом). </w:t>
      </w:r>
      <w:r w:rsidRPr="006F70AC">
        <w:rPr>
          <w:rStyle w:val="5f1"/>
          <w:i/>
          <w:iCs/>
          <w:sz w:val="28"/>
          <w:szCs w:val="28"/>
        </w:rPr>
        <w:t>Ҳожиматнинг қораси кўриниши билан, улар</w:t>
      </w:r>
      <w:r w:rsidRPr="006F70AC">
        <w:rPr>
          <w:rStyle w:val="5f1"/>
          <w:i/>
          <w:iCs/>
          <w:sz w:val="28"/>
          <w:szCs w:val="28"/>
        </w:rPr>
        <w:softHyphen/>
        <w:t>нинг ҳар иккови дарров икки томонга ажралишди</w:t>
      </w:r>
      <w:r w:rsidRPr="006F70AC">
        <w:rPr>
          <w:rStyle w:val="52pt"/>
          <w:sz w:val="28"/>
          <w:szCs w:val="28"/>
        </w:rPr>
        <w:t xml:space="preserve"> (СаидАҳмад).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вақтда эргаш гапдаги воқеани айириб кўрсатиш, бош гапга кўчишдаги ортиқ тезликни ифодалаш</w:t>
      </w:r>
      <w:r w:rsidRPr="006F70AC">
        <w:rPr>
          <w:rStyle w:val="61"/>
          <w:sz w:val="28"/>
          <w:szCs w:val="28"/>
        </w:rPr>
        <w:t xml:space="preserve"> учун </w:t>
      </w:r>
      <w:r w:rsidRPr="006F70AC">
        <w:rPr>
          <w:rStyle w:val="af9"/>
          <w:sz w:val="28"/>
          <w:szCs w:val="28"/>
        </w:rPr>
        <w:t>билан</w:t>
      </w:r>
      <w:r w:rsidRPr="006F70AC">
        <w:rPr>
          <w:rStyle w:val="61"/>
          <w:sz w:val="28"/>
          <w:szCs w:val="28"/>
        </w:rPr>
        <w:t xml:space="preserve"> кўмакчиси сўнг </w:t>
      </w:r>
      <w:r w:rsidRPr="006F70AC">
        <w:rPr>
          <w:rStyle w:val="af9"/>
          <w:sz w:val="28"/>
          <w:szCs w:val="28"/>
        </w:rPr>
        <w:t>-оқ</w:t>
      </w:r>
      <w:r w:rsidRPr="006F70AC">
        <w:rPr>
          <w:rStyle w:val="61"/>
          <w:sz w:val="28"/>
          <w:szCs w:val="28"/>
        </w:rPr>
        <w:t xml:space="preserve"> юкламаси қўшиб ишлатилади: </w:t>
      </w:r>
      <w:r w:rsidRPr="006F70AC">
        <w:rPr>
          <w:rStyle w:val="af9"/>
          <w:sz w:val="28"/>
          <w:szCs w:val="28"/>
        </w:rPr>
        <w:t>Раис чиқиб кетиши била- ноқ, мажлиснинг салобати йўқолди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 бош гапга бириктиришда баъзан ҳаракат номининг </w:t>
      </w:r>
      <w:r w:rsidRPr="006F70AC">
        <w:rPr>
          <w:rStyle w:val="af9"/>
          <w:sz w:val="28"/>
          <w:szCs w:val="28"/>
        </w:rPr>
        <w:t>-(у)в</w:t>
      </w:r>
      <w:r w:rsidRPr="006F70AC">
        <w:rPr>
          <w:rStyle w:val="61"/>
          <w:sz w:val="28"/>
          <w:szCs w:val="28"/>
        </w:rPr>
        <w:t xml:space="preserve"> аффиксли формаси ишлатилиши мумкин: </w:t>
      </w:r>
      <w:r w:rsidRPr="006F70AC">
        <w:rPr>
          <w:rStyle w:val="af9"/>
          <w:sz w:val="28"/>
          <w:szCs w:val="28"/>
        </w:rPr>
        <w:t>Колхозлар йирик- лашув</w:t>
      </w:r>
      <w:r w:rsidRPr="006F70AC">
        <w:rPr>
          <w:rStyle w:val="af9"/>
          <w:sz w:val="28"/>
          <w:szCs w:val="28"/>
        </w:rPr>
        <w:t>и билан, уларнинг партия ташкилотлари кучайди</w:t>
      </w:r>
      <w:r w:rsidRPr="006F70AC">
        <w:rPr>
          <w:rStyle w:val="61"/>
          <w:sz w:val="28"/>
          <w:szCs w:val="28"/>
        </w:rPr>
        <w:t xml:space="preserve"> (И. Р а- </w:t>
      </w:r>
      <w:r w:rsidRPr="006F70AC">
        <w:rPr>
          <w:rStyle w:val="2pt0"/>
          <w:sz w:val="28"/>
          <w:szCs w:val="28"/>
        </w:rPr>
        <w:t>ҳим).</w:t>
      </w:r>
      <w:r w:rsidRPr="006F70AC">
        <w:rPr>
          <w:rStyle w:val="61"/>
          <w:sz w:val="28"/>
          <w:szCs w:val="28"/>
        </w:rPr>
        <w:t xml:space="preserve"> </w:t>
      </w:r>
      <w:r w:rsidRPr="006F70AC">
        <w:rPr>
          <w:rStyle w:val="af9"/>
          <w:sz w:val="28"/>
          <w:szCs w:val="28"/>
        </w:rPr>
        <w:t>Латофат кйздан изоқлашиви билан, Собиржон йкина бош- лади</w:t>
      </w:r>
      <w:r w:rsidRPr="006F70AC">
        <w:rPr>
          <w:rStyle w:val="61"/>
          <w:sz w:val="28"/>
          <w:szCs w:val="28"/>
        </w:rPr>
        <w:t xml:space="preserve"> (О. ё қ у б о в).</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Феълнинг шахсли формаси орцали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Феълнинг ҳар уч майл формаси эргаш гапларнинг кесими бўлиб келиб маълум даражада</w:t>
      </w:r>
      <w:r w:rsidRPr="006F70AC">
        <w:rPr>
          <w:rStyle w:val="61"/>
          <w:sz w:val="28"/>
          <w:szCs w:val="28"/>
        </w:rPr>
        <w:t xml:space="preserve"> компонентларни бириктириш учун хизмат цилади. Шахсли феъллар эргаш гапнинг эгаси билан шахс-сонда мос бўлган тусловчиларни (шахе қўшимчаларини) олиб қўлланади.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Шарт майли формаси ёрдамида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Феълнинг бу формаси содда гапда гапнинг кесими ёки ҳол вази</w:t>
      </w:r>
      <w:r w:rsidRPr="006F70AC">
        <w:rPr>
          <w:rStyle w:val="61"/>
          <w:sz w:val="28"/>
          <w:szCs w:val="28"/>
        </w:rPr>
        <w:t>- «фасини бажарса, қўшма гапда, эргаш гапларнинг кесими бўлиб ке</w:t>
      </w:r>
      <w:r w:rsidRPr="006F70AC">
        <w:rPr>
          <w:rStyle w:val="61"/>
          <w:sz w:val="28"/>
          <w:szCs w:val="28"/>
        </w:rPr>
        <w:softHyphen/>
        <w:t xml:space="preserve">либ эргаш гапни бош гапга боглаш учун хизмат қилади ва турли маънони ифодалайди: Огоҳлантириш, эҳтиёткорлик, танбиҳ бериш каби маъноларни билдиради: </w:t>
      </w:r>
      <w:r w:rsidRPr="006F70AC">
        <w:rPr>
          <w:rStyle w:val="af9"/>
          <w:sz w:val="28"/>
          <w:szCs w:val="28"/>
        </w:rPr>
        <w:t>Қараб тур, мен сени шу ердан кетка- зиб юб</w:t>
      </w:r>
      <w:r w:rsidRPr="006F70AC">
        <w:rPr>
          <w:rStyle w:val="af9"/>
          <w:sz w:val="28"/>
          <w:szCs w:val="28"/>
        </w:rPr>
        <w:t>ормасам. Агар ана шу ўтиб кетган гаплар ҳақида яна гайир- сангиз, мен устингиздан арз қиламан</w:t>
      </w:r>
      <w:r w:rsidRPr="006F70AC">
        <w:rPr>
          <w:rStyle w:val="61"/>
          <w:sz w:val="28"/>
          <w:szCs w:val="28"/>
        </w:rPr>
        <w:t xml:space="preserve"> (Р. Ф а й з и й). </w:t>
      </w:r>
      <w:r w:rsidRPr="006F70AC">
        <w:rPr>
          <w:rStyle w:val="af9"/>
          <w:sz w:val="28"/>
          <w:szCs w:val="28"/>
        </w:rPr>
        <w:t>Агар бир ца- ■дам нари боссанг, қувиб чицараман!</w:t>
      </w:r>
      <w:r w:rsidRPr="006F70AC">
        <w:rPr>
          <w:rStyle w:val="61"/>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Бош гапнинг феъл кесими буйруқ-истак майли формасида кел</w:t>
      </w:r>
      <w:r w:rsidRPr="006F70AC">
        <w:rPr>
          <w:rStyle w:val="61"/>
          <w:sz w:val="28"/>
          <w:szCs w:val="28"/>
        </w:rPr>
        <w:softHyphen/>
        <w:t>ганда, онт ичиш, қас</w:t>
      </w:r>
      <w:r w:rsidRPr="006F70AC">
        <w:rPr>
          <w:rStyle w:val="61"/>
          <w:sz w:val="28"/>
          <w:szCs w:val="28"/>
        </w:rPr>
        <w:t xml:space="preserve">ам ичиш маъноларини билдиради: </w:t>
      </w:r>
      <w:r w:rsidRPr="006F70AC">
        <w:rPr>
          <w:rStyle w:val="af9"/>
          <w:sz w:val="28"/>
          <w:szCs w:val="28"/>
        </w:rPr>
        <w:t>Шу рост эса ўтга тушсин жон, Ёмғирдайин бошга тушсин ғам</w:t>
      </w:r>
      <w:r w:rsidRPr="006F70AC">
        <w:rPr>
          <w:rStyle w:val="61"/>
          <w:sz w:val="28"/>
          <w:szCs w:val="28"/>
        </w:rPr>
        <w:t xml:space="preserve"> (Ҳ. О л и м- </w:t>
      </w:r>
      <w:r w:rsidRPr="006F70AC">
        <w:rPr>
          <w:rStyle w:val="2pt0"/>
          <w:sz w:val="28"/>
          <w:szCs w:val="28"/>
        </w:rPr>
        <w:t xml:space="preserve">жон). </w:t>
      </w:r>
      <w:r w:rsidRPr="006F70AC">
        <w:rPr>
          <w:rStyle w:val="af9"/>
          <w:sz w:val="28"/>
          <w:szCs w:val="28"/>
        </w:rPr>
        <w:t xml:space="preserve">Номард кетай, шу оташ юрак, Сендан бошқа ўзгани деса </w:t>
      </w:r>
      <w:r w:rsidRPr="006F70AC">
        <w:rPr>
          <w:rStyle w:val="2pt0"/>
          <w:sz w:val="28"/>
          <w:szCs w:val="28"/>
        </w:rPr>
        <w:t xml:space="preserve">(Ҳ. О л им жон). </w:t>
      </w:r>
      <w:r w:rsidRPr="006F70AC">
        <w:rPr>
          <w:rStyle w:val="af9"/>
          <w:sz w:val="28"/>
          <w:szCs w:val="28"/>
        </w:rPr>
        <w:t xml:space="preserve">Ё товба, ишонмайди-я, нон урсин ёлғон бўлса </w:t>
      </w:r>
      <w:r w:rsidRPr="006F70AC">
        <w:rPr>
          <w:rStyle w:val="2pt0"/>
          <w:sz w:val="28"/>
          <w:szCs w:val="28"/>
        </w:rPr>
        <w:t>(Саид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Онт ичишни кучлироқ и</w:t>
      </w:r>
      <w:r w:rsidRPr="006F70AC">
        <w:rPr>
          <w:rStyle w:val="61"/>
          <w:sz w:val="28"/>
          <w:szCs w:val="28"/>
        </w:rPr>
        <w:t>фодалашда кўпинча бош гап эргаш гап</w:t>
      </w:r>
      <w:r w:rsidRPr="006F70AC">
        <w:rPr>
          <w:rStyle w:val="61"/>
          <w:sz w:val="28"/>
          <w:szCs w:val="28"/>
        </w:rPr>
        <w:softHyphen/>
        <w:t xml:space="preserve">дан олдинга келтирилади. Бундай қўлланиш кўпинча жонли тилда учрайди. Эргаш гап ва бош гапларнинг бу хилда ўрни ўзгариши натижасида бош гапдан кейин </w:t>
      </w:r>
      <w:r w:rsidRPr="006F70AC">
        <w:rPr>
          <w:rStyle w:val="af9"/>
          <w:sz w:val="28"/>
          <w:szCs w:val="28"/>
        </w:rPr>
        <w:t>ки</w:t>
      </w:r>
      <w:r w:rsidRPr="006F70AC">
        <w:rPr>
          <w:rStyle w:val="61"/>
          <w:sz w:val="28"/>
          <w:szCs w:val="28"/>
        </w:rPr>
        <w:t xml:space="preserve"> элемента келтирилиши мумкин: </w:t>
      </w:r>
      <w:r w:rsidRPr="006F70AC">
        <w:rPr>
          <w:rStyle w:val="af9"/>
          <w:sz w:val="28"/>
          <w:szCs w:val="28"/>
        </w:rPr>
        <w:t>Сенинг изинг сурмасидан айрилган бу кўз</w:t>
      </w:r>
      <w:r w:rsidRPr="006F70AC">
        <w:rPr>
          <w:rStyle w:val="af9"/>
          <w:sz w:val="28"/>
          <w:szCs w:val="28"/>
        </w:rPr>
        <w:t>ларимга лаҳад тупроқ- лари тўлсинки, бир одим сендан йироқ цолсам</w:t>
      </w:r>
      <w:r w:rsidRPr="006F70AC">
        <w:rPr>
          <w:rStyle w:val="61"/>
          <w:sz w:val="28"/>
          <w:szCs w:val="28"/>
        </w:rPr>
        <w:t xml:space="preserve"> (Ҳ а м з 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Сабаб маъносини кўрсатади: </w:t>
      </w:r>
      <w:r w:rsidRPr="006F70AC">
        <w:rPr>
          <w:rStyle w:val="5f1"/>
          <w:i/>
          <w:iCs/>
          <w:sz w:val="28"/>
          <w:szCs w:val="28"/>
        </w:rPr>
        <w:t xml:space="preserve">Эл яшармас, ер кўкармас; Бўлмаса кўк томчиси. Қайдин олеин шеърни шоир, Бўлмаса илҳомчиси </w:t>
      </w:r>
      <w:r w:rsidRPr="006F70AC">
        <w:rPr>
          <w:rStyle w:val="5b"/>
          <w:sz w:val="28"/>
          <w:szCs w:val="28"/>
        </w:rPr>
        <w:t xml:space="preserve">(А.Т ў қ а й). </w:t>
      </w:r>
      <w:r w:rsidRPr="006F70AC">
        <w:rPr>
          <w:rStyle w:val="5f1"/>
          <w:i/>
          <w:iCs/>
          <w:sz w:val="28"/>
          <w:szCs w:val="28"/>
        </w:rPr>
        <w:t>Ҳеч нарсам бўлмаса, сизга на дейин</w:t>
      </w:r>
      <w:r w:rsidRPr="006F70AC">
        <w:rPr>
          <w:rStyle w:val="5b"/>
          <w:sz w:val="28"/>
          <w:szCs w:val="28"/>
        </w:rPr>
        <w:t xml:space="preserve"> (Э. </w:t>
      </w:r>
      <w:r w:rsidRPr="006F70AC">
        <w:rPr>
          <w:rStyle w:val="52pt"/>
          <w:sz w:val="28"/>
          <w:szCs w:val="28"/>
        </w:rPr>
        <w:t>Жуман-</w:t>
      </w:r>
      <w:r w:rsidRPr="006F70AC">
        <w:rPr>
          <w:rStyle w:val="52pt"/>
          <w:sz w:val="28"/>
          <w:szCs w:val="28"/>
        </w:rPr>
        <w:t xml:space="preserve"> </w:t>
      </w:r>
      <w:r w:rsidRPr="006F70AC">
        <w:rPr>
          <w:rStyle w:val="5b"/>
          <w:sz w:val="28"/>
          <w:szCs w:val="28"/>
        </w:rPr>
        <w:t>б у л б у л).</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 гапнинг кесими буйруқ майли формасидаги феъллар орқа- ли ифодаланиб, шарт эргаш гапли қўшма гапдан истак, илтимос баъзан қарғиш оттенкалари англашилади: </w:t>
      </w:r>
      <w:r w:rsidRPr="006F70AC">
        <w:rPr>
          <w:rStyle w:val="5f1"/>
          <w:i/>
          <w:iCs/>
          <w:sz w:val="28"/>
          <w:szCs w:val="28"/>
        </w:rPr>
        <w:t>Оға, соғ борсангиз ав- вал, Дадамларга салом айтинг</w:t>
      </w:r>
      <w:r w:rsidRPr="006F70AC">
        <w:rPr>
          <w:rStyle w:val="5b"/>
          <w:sz w:val="28"/>
          <w:szCs w:val="28"/>
        </w:rPr>
        <w:t xml:space="preserve"> (Ҳ а м з а). </w:t>
      </w:r>
      <w:r w:rsidRPr="006F70AC">
        <w:rPr>
          <w:rStyle w:val="5f1"/>
          <w:i/>
          <w:iCs/>
          <w:sz w:val="28"/>
          <w:szCs w:val="28"/>
        </w:rPr>
        <w:t xml:space="preserve">Ҳавасинг </w:t>
      </w:r>
      <w:r w:rsidRPr="006F70AC">
        <w:rPr>
          <w:rStyle w:val="5f1"/>
          <w:i/>
          <w:iCs/>
          <w:sz w:val="28"/>
          <w:szCs w:val="28"/>
        </w:rPr>
        <w:t>келса, сен ҳам шунақа нарсалар ол</w:t>
      </w:r>
      <w:r w:rsidRPr="006F70AC">
        <w:rPr>
          <w:rStyle w:val="5b"/>
          <w:sz w:val="28"/>
          <w:szCs w:val="28"/>
        </w:rPr>
        <w:t xml:space="preserve"> </w:t>
      </w:r>
      <w:r w:rsidRPr="006F70AC">
        <w:rPr>
          <w:rStyle w:val="52pt"/>
          <w:sz w:val="28"/>
          <w:szCs w:val="28"/>
        </w:rPr>
        <w:t>(Саид Аҳмад).</w:t>
      </w:r>
      <w:r w:rsidRPr="006F70AC">
        <w:rPr>
          <w:rStyle w:val="5b"/>
          <w:sz w:val="28"/>
          <w:szCs w:val="28"/>
        </w:rPr>
        <w:t xml:space="preserve"> </w:t>
      </w:r>
      <w:r w:rsidRPr="006F70AC">
        <w:rPr>
          <w:rStyle w:val="5f1"/>
          <w:i/>
          <w:iCs/>
          <w:sz w:val="28"/>
          <w:szCs w:val="28"/>
        </w:rPr>
        <w:t>Севгиларинг агар бўлса рост, Сўзла бир оз ўз севгингга хос</w:t>
      </w:r>
      <w:r w:rsidRPr="006F70AC">
        <w:rPr>
          <w:rStyle w:val="5b"/>
          <w:sz w:val="28"/>
          <w:szCs w:val="28"/>
        </w:rPr>
        <w:t xml:space="preserve"> (Ҳ. О л и м ж о н). </w:t>
      </w:r>
      <w:r w:rsidRPr="006F70AC">
        <w:rPr>
          <w:rStyle w:val="5f1"/>
          <w:i/>
          <w:iCs/>
          <w:sz w:val="28"/>
          <w:szCs w:val="28"/>
        </w:rPr>
        <w:t>Эшон почча.и ўзлари, ниҳон айтган сўзлари, Тонар бўлса сўзидан, қаро бўлсин юзлари</w:t>
      </w:r>
      <w:r w:rsidRPr="006F70AC">
        <w:rPr>
          <w:rStyle w:val="5b"/>
          <w:sz w:val="28"/>
          <w:szCs w:val="28"/>
        </w:rPr>
        <w:t xml:space="preserve"> (Ҳ а м з </w:t>
      </w:r>
      <w:r w:rsidRPr="006F70AC">
        <w:rPr>
          <w:rStyle w:val="52pt"/>
          <w:sz w:val="28"/>
          <w:szCs w:val="28"/>
        </w:rPr>
        <w:t>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Таажжуб маъносини билдиради: </w:t>
      </w:r>
      <w:r w:rsidRPr="006F70AC">
        <w:rPr>
          <w:rStyle w:val="5f1"/>
          <w:i/>
          <w:iCs/>
          <w:sz w:val="28"/>
          <w:szCs w:val="28"/>
        </w:rPr>
        <w:t xml:space="preserve">Бизга бошлиқ бўлиб турган одам шунаца деб ўтирса, бошқалардан нима деб ўпкалаймиз? </w:t>
      </w:r>
      <w:r w:rsidRPr="006F70AC">
        <w:rPr>
          <w:rStyle w:val="5b"/>
          <w:sz w:val="28"/>
          <w:szCs w:val="28"/>
        </w:rPr>
        <w:t xml:space="preserve">(А. </w:t>
      </w:r>
      <w:r w:rsidRPr="006F70AC">
        <w:rPr>
          <w:rStyle w:val="52pt"/>
          <w:sz w:val="28"/>
          <w:szCs w:val="28"/>
        </w:rPr>
        <w:t>Қаҳҳор).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эргаш гапнинг кесими бўлишсиз формада келиб, эргаш гап </w:t>
      </w:r>
      <w:r w:rsidRPr="006F70AC">
        <w:rPr>
          <w:rStyle w:val="5f1"/>
          <w:i/>
          <w:iCs/>
          <w:sz w:val="28"/>
          <w:szCs w:val="28"/>
        </w:rPr>
        <w:t>«шуни ҳисобга олмаганда»</w:t>
      </w:r>
      <w:r w:rsidRPr="006F70AC">
        <w:rPr>
          <w:rStyle w:val="5b"/>
          <w:sz w:val="28"/>
          <w:szCs w:val="28"/>
        </w:rPr>
        <w:t xml:space="preserve"> деган маънони ифодалайди: </w:t>
      </w:r>
      <w:r w:rsidRPr="006F70AC">
        <w:rPr>
          <w:rStyle w:val="5f1"/>
          <w:i/>
          <w:iCs/>
          <w:sz w:val="28"/>
          <w:szCs w:val="28"/>
        </w:rPr>
        <w:t>Онда- сонда том ва тепаларнинг кунга тескари то</w:t>
      </w:r>
      <w:r w:rsidRPr="006F70AC">
        <w:rPr>
          <w:rStyle w:val="5f1"/>
          <w:i/>
          <w:iCs/>
          <w:sz w:val="28"/>
          <w:szCs w:val="28"/>
        </w:rPr>
        <w:t>монларидагина қор ода</w:t>
      </w:r>
      <w:r w:rsidRPr="006F70AC">
        <w:rPr>
          <w:rStyle w:val="5f1"/>
          <w:i/>
          <w:iCs/>
          <w:sz w:val="28"/>
          <w:szCs w:val="28"/>
        </w:rPr>
        <w:softHyphen/>
        <w:t>рив кўринмаса, деярли ҳамма ер яланғоч эди</w:t>
      </w:r>
      <w:r w:rsidRPr="006F70AC">
        <w:rPr>
          <w:rStyle w:val="5b"/>
          <w:sz w:val="28"/>
          <w:szCs w:val="28"/>
        </w:rPr>
        <w:t xml:space="preserve"> (Т. К а и п б е р- </w:t>
      </w:r>
      <w:r w:rsidRPr="006F70AC">
        <w:rPr>
          <w:rStyle w:val="511pt2pt"/>
          <w:sz w:val="28"/>
          <w:szCs w:val="28"/>
        </w:rPr>
        <w:t>генов).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Эргаш гап ўхшатиш билан қисман боғлиқ бўлган фараз ва илти</w:t>
      </w:r>
      <w:r w:rsidRPr="006F70AC">
        <w:rPr>
          <w:rStyle w:val="5b"/>
          <w:sz w:val="28"/>
          <w:szCs w:val="28"/>
        </w:rPr>
        <w:softHyphen/>
        <w:t xml:space="preserve">мос маъноларини билдиради: </w:t>
      </w:r>
      <w:r w:rsidRPr="006F70AC">
        <w:rPr>
          <w:rStyle w:val="5f1"/>
          <w:i/>
          <w:iCs/>
          <w:sz w:val="28"/>
          <w:szCs w:val="28"/>
        </w:rPr>
        <w:t>У хаёлга шундай чўмган ва берилган эдики, гўё унинг бу машғулотига ҳеч ким ҳал</w:t>
      </w:r>
      <w:r w:rsidRPr="006F70AC">
        <w:rPr>
          <w:rStyle w:val="5f1"/>
          <w:i/>
          <w:iCs/>
          <w:sz w:val="28"/>
          <w:szCs w:val="28"/>
        </w:rPr>
        <w:t xml:space="preserve">ал бермаса, ҳеч кии унинг йўлини тўсмаса, ҳатто унга шу чоқда ҳеч ким кўринмаса </w:t>
      </w:r>
      <w:r w:rsidRPr="006F70AC">
        <w:rPr>
          <w:rStyle w:val="5b"/>
          <w:sz w:val="28"/>
          <w:szCs w:val="28"/>
        </w:rPr>
        <w:t>(П. Тур су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шарт феъли формасида келган содда гапдагина илти- мос маъноси ифодаланмай, эргашган қўшма гапда ҳам кесими шарт феъли формасида келган эргаш гап илтимос м</w:t>
      </w:r>
      <w:r w:rsidRPr="006F70AC">
        <w:rPr>
          <w:rStyle w:val="61"/>
          <w:sz w:val="28"/>
          <w:szCs w:val="28"/>
        </w:rPr>
        <w:t>аъносини ифода</w:t>
      </w:r>
      <w:r w:rsidRPr="006F70AC">
        <w:rPr>
          <w:rStyle w:val="61"/>
          <w:sz w:val="28"/>
          <w:szCs w:val="28"/>
        </w:rPr>
        <w:softHyphen/>
        <w:t xml:space="preserve">лайди: </w:t>
      </w:r>
      <w:r w:rsidRPr="006F70AC">
        <w:rPr>
          <w:rStyle w:val="af9"/>
          <w:sz w:val="28"/>
          <w:szCs w:val="28"/>
        </w:rPr>
        <w:t>Сиз бир марта тартибга чақириб қўймасангиз, бизнинг гапи- миз ўтмаяпти.</w:t>
      </w:r>
      <w:r w:rsidRPr="006F70AC">
        <w:rPr>
          <w:rStyle w:val="61"/>
          <w:sz w:val="28"/>
          <w:szCs w:val="28"/>
        </w:rPr>
        <w:t xml:space="preserve"> (С</w:t>
      </w:r>
      <w:r w:rsidRPr="006F70AC">
        <w:rPr>
          <w:rStyle w:val="Candara95pt2"/>
          <w:rFonts w:ascii="Times New Roman" w:hAnsi="Times New Roman" w:cs="Times New Roman"/>
          <w:sz w:val="28"/>
          <w:szCs w:val="28"/>
        </w:rPr>
        <w:t>/1</w:t>
      </w:r>
      <w:r w:rsidRPr="006F70AC">
        <w:rPr>
          <w:rStyle w:val="61"/>
          <w:sz w:val="28"/>
          <w:szCs w:val="28"/>
        </w:rPr>
        <w:t xml:space="preserve"> и д А ҳ м а 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гапдаги шарт бажарилиши билан бош гапдаги ҳаракат воқеа аниқ юзага чиқишлиги кўрсатилади. Бундай қўшма гапларда бош гапдаги феъл кесим </w:t>
      </w:r>
      <w:r w:rsidRPr="006F70AC">
        <w:rPr>
          <w:rStyle w:val="61"/>
          <w:sz w:val="28"/>
          <w:szCs w:val="28"/>
        </w:rPr>
        <w:t xml:space="preserve">ҳозирги-келаси замон формасида қўлла- нади: </w:t>
      </w:r>
      <w:r w:rsidRPr="006F70AC">
        <w:rPr>
          <w:rStyle w:val="af9"/>
          <w:sz w:val="28"/>
          <w:szCs w:val="28"/>
        </w:rPr>
        <w:t>Янги каналдан щш ичи шу томонга ариқ очсак, ишимиз яна яхши бўлади</w:t>
      </w:r>
      <w:r w:rsidRPr="006F70AC">
        <w:rPr>
          <w:rStyle w:val="61"/>
          <w:sz w:val="28"/>
          <w:szCs w:val="28"/>
        </w:rPr>
        <w:t xml:space="preserve"> </w:t>
      </w:r>
      <w:r w:rsidRPr="006F70AC">
        <w:rPr>
          <w:rStyle w:val="2pt0"/>
          <w:sz w:val="28"/>
          <w:szCs w:val="28"/>
        </w:rPr>
        <w:t>(СаидАҳмад).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Шарт феъли формаси эргаш гап кесими таркибида </w:t>
      </w:r>
      <w:r w:rsidRPr="006F70AC">
        <w:rPr>
          <w:rStyle w:val="af9"/>
          <w:sz w:val="28"/>
          <w:szCs w:val="28"/>
        </w:rPr>
        <w:t>керак</w:t>
      </w:r>
      <w:r w:rsidRPr="006F70AC">
        <w:rPr>
          <w:rStyle w:val="61"/>
          <w:sz w:val="28"/>
          <w:szCs w:val="28"/>
        </w:rPr>
        <w:t xml:space="preserve"> сўзв билан бирга қўлланиб бош гапдаги воқеа-ҳодисанинг бажарили- шидаги тахминий</w:t>
      </w:r>
      <w:r w:rsidRPr="006F70AC">
        <w:rPr>
          <w:rStyle w:val="61"/>
          <w:sz w:val="28"/>
          <w:szCs w:val="28"/>
        </w:rPr>
        <w:t xml:space="preserve"> сабабни кўрсатади: </w:t>
      </w:r>
      <w:r w:rsidRPr="006F70AC">
        <w:rPr>
          <w:rStyle w:val="af9"/>
          <w:sz w:val="28"/>
          <w:szCs w:val="28"/>
        </w:rPr>
        <w:t>Езаётган нарсаси жуда қизиц. бўлса керак, дамбадам илжайиб қўярди</w:t>
      </w:r>
      <w:r w:rsidRPr="006F70AC">
        <w:rPr>
          <w:rStyle w:val="61"/>
          <w:sz w:val="28"/>
          <w:szCs w:val="28"/>
        </w:rPr>
        <w:t xml:space="preserve"> (А. </w:t>
      </w:r>
      <w:r w:rsidRPr="006F70AC">
        <w:rPr>
          <w:rStyle w:val="2pt0"/>
          <w:sz w:val="28"/>
          <w:szCs w:val="28"/>
        </w:rPr>
        <w:t>Қаҳҳор).</w:t>
      </w:r>
      <w:r w:rsidRPr="006F70AC">
        <w:rPr>
          <w:rStyle w:val="61"/>
          <w:sz w:val="28"/>
          <w:szCs w:val="28"/>
        </w:rPr>
        <w:t xml:space="preserve"> </w:t>
      </w:r>
      <w:r w:rsidRPr="006F70AC">
        <w:rPr>
          <w:rStyle w:val="af9"/>
          <w:sz w:val="28"/>
          <w:szCs w:val="28"/>
        </w:rPr>
        <w:t>Сайфулла дарча тагида ўтирган бўлса керак, унга кўринмаганидан Холмурод ҳам шошилмай цараб турарди</w:t>
      </w:r>
      <w:r w:rsidRPr="006F70AC">
        <w:rPr>
          <w:rStyle w:val="61"/>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 ҳуқуқли қўшма гап компонентларининг</w:t>
      </w:r>
      <w:r w:rsidRPr="006F70AC">
        <w:rPr>
          <w:rStyle w:val="61"/>
          <w:sz w:val="28"/>
          <w:szCs w:val="28"/>
        </w:rPr>
        <w:t xml:space="preserve"> кесимлари ҳам феълнинг шарт майли формасида келиб, шарт, илтимос, таажжуб каби маънолар англашилиши мумкин. Бу хилдаги конструкциялар қуйидаги хусусиятларга эга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Компонентлар мазмунан бир-бирига зид қўйилади. Олдинги гапдаги зидликка қарамай, ке</w:t>
      </w:r>
      <w:r w:rsidRPr="006F70AC">
        <w:rPr>
          <w:rStyle w:val="61"/>
          <w:sz w:val="28"/>
          <w:szCs w:val="28"/>
        </w:rPr>
        <w:t xml:space="preserve">йинги гапдаги воқеа-ҳодиса юзага келган бўлади. Одатда бундай компонентлар орасида зидлов боғ- ловчисига функциядош бўлган </w:t>
      </w:r>
      <w:r w:rsidRPr="006F70AC">
        <w:rPr>
          <w:rStyle w:val="af9"/>
          <w:sz w:val="28"/>
          <w:szCs w:val="28"/>
        </w:rPr>
        <w:t>-у(ю)</w:t>
      </w:r>
      <w:r w:rsidRPr="006F70AC">
        <w:rPr>
          <w:rStyle w:val="61"/>
          <w:sz w:val="28"/>
          <w:szCs w:val="28"/>
        </w:rPr>
        <w:t xml:space="preserve"> юкламалари ишлатилади ва таажжубланиш маъноси англашилади.</w:t>
      </w:r>
    </w:p>
    <w:p w:rsidR="00917E11" w:rsidRPr="006F70AC" w:rsidRDefault="00CA00D4" w:rsidP="006F70AC">
      <w:pPr>
        <w:pStyle w:val="50"/>
        <w:shd w:val="clear" w:color="auto" w:fill="auto"/>
        <w:spacing w:line="240" w:lineRule="auto"/>
        <w:ind w:firstLine="426"/>
        <w:rPr>
          <w:sz w:val="28"/>
          <w:szCs w:val="28"/>
        </w:rPr>
      </w:pPr>
      <w:r w:rsidRPr="006F70AC">
        <w:rPr>
          <w:rStyle w:val="52pt"/>
          <w:sz w:val="28"/>
          <w:szCs w:val="28"/>
        </w:rPr>
        <w:t xml:space="preserve">Мисоллар: </w:t>
      </w:r>
      <w:r w:rsidRPr="006F70AC">
        <w:rPr>
          <w:rStyle w:val="5f1"/>
          <w:i/>
          <w:iCs/>
          <w:sz w:val="28"/>
          <w:szCs w:val="28"/>
        </w:rPr>
        <w:t>Енгинамизда шундай семиз ерлар экилмай ёт- са-ю, биз қўлим</w:t>
      </w:r>
      <w:r w:rsidRPr="006F70AC">
        <w:rPr>
          <w:rStyle w:val="5f1"/>
          <w:i/>
          <w:iCs/>
          <w:sz w:val="28"/>
          <w:szCs w:val="28"/>
        </w:rPr>
        <w:t>изни цовуштириб ўтирсак!</w:t>
      </w:r>
      <w:r w:rsidRPr="006F70AC">
        <w:rPr>
          <w:rStyle w:val="52pt"/>
          <w:sz w:val="28"/>
          <w:szCs w:val="28"/>
        </w:rPr>
        <w:t xml:space="preserve"> (Ш. Рашидов).</w:t>
      </w:r>
      <w:r w:rsidRPr="006F70AC">
        <w:rPr>
          <w:rStyle w:val="5b"/>
          <w:sz w:val="28"/>
          <w:szCs w:val="28"/>
        </w:rPr>
        <w:t xml:space="preserve"> </w:t>
      </w:r>
      <w:r w:rsidRPr="006F70AC">
        <w:rPr>
          <w:rStyle w:val="5f1"/>
          <w:i/>
          <w:iCs/>
          <w:sz w:val="28"/>
          <w:szCs w:val="28"/>
        </w:rPr>
        <w:t>Қан- ча-қанча булоқлар беҳуда ётса-ю, биз сув йўқ деб нолисак</w:t>
      </w:r>
      <w:r w:rsidRPr="006F70AC">
        <w:rPr>
          <w:rStyle w:val="5b"/>
          <w:sz w:val="28"/>
          <w:szCs w:val="28"/>
        </w:rPr>
        <w:t xml:space="preserve"> (Ш. Р а- ш и д о в). </w:t>
      </w:r>
      <w:r w:rsidRPr="006F70AC">
        <w:rPr>
          <w:rStyle w:val="5f1"/>
          <w:i/>
          <w:iCs/>
          <w:sz w:val="28"/>
          <w:szCs w:val="28"/>
        </w:rPr>
        <w:t>У оталик қилиб аҳволимиздан хабар олгани келса-ю, биз цовоқ солиб ўтирсак</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гаплар таркибида (кейинги гап олдид</w:t>
      </w:r>
      <w:r w:rsidRPr="006F70AC">
        <w:rPr>
          <w:rStyle w:val="61"/>
          <w:sz w:val="28"/>
          <w:szCs w:val="28"/>
        </w:rPr>
        <w:t>а) таажжуб маъ</w:t>
      </w:r>
      <w:r w:rsidRPr="006F70AC">
        <w:rPr>
          <w:rStyle w:val="61"/>
          <w:sz w:val="28"/>
          <w:szCs w:val="28"/>
        </w:rPr>
        <w:softHyphen/>
        <w:t xml:space="preserve">носини ифодаловчи </w:t>
      </w:r>
      <w:r w:rsidRPr="006F70AC">
        <w:rPr>
          <w:rStyle w:val="af9"/>
          <w:sz w:val="28"/>
          <w:szCs w:val="28"/>
        </w:rPr>
        <w:t>ахир, наҳотки</w:t>
      </w:r>
      <w:r w:rsidRPr="006F70AC">
        <w:rPr>
          <w:rStyle w:val="61"/>
          <w:sz w:val="28"/>
          <w:szCs w:val="28"/>
        </w:rPr>
        <w:t xml:space="preserve"> каби ёрдамчилар қўшилиб ке</w:t>
      </w:r>
      <w:r w:rsidRPr="006F70AC">
        <w:rPr>
          <w:rStyle w:val="61"/>
          <w:sz w:val="28"/>
          <w:szCs w:val="28"/>
        </w:rPr>
        <w:softHyphen/>
        <w:t>лиши ҳам мумкин: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Ахир йигит хотиним деб, бола-чақам деб оловлар ичидан кел</w:t>
      </w:r>
      <w:r w:rsidRPr="006F70AC">
        <w:rPr>
          <w:rStyle w:val="5f1"/>
          <w:i/>
          <w:iCs/>
          <w:sz w:val="28"/>
          <w:szCs w:val="28"/>
        </w:rPr>
        <w:softHyphen/>
        <w:t>са-ю, бу тантиц, ундан юз ўгирса</w:t>
      </w:r>
      <w:r w:rsidRPr="006F70AC">
        <w:rPr>
          <w:rStyle w:val="5b"/>
          <w:sz w:val="28"/>
          <w:szCs w:val="28"/>
        </w:rPr>
        <w:t xml:space="preserve"> </w:t>
      </w:r>
      <w:r w:rsidRPr="006F70AC">
        <w:rPr>
          <w:rStyle w:val="52pt"/>
          <w:sz w:val="28"/>
          <w:szCs w:val="28"/>
        </w:rPr>
        <w:t xml:space="preserve">(СаидАҳмад). </w:t>
      </w:r>
      <w:r w:rsidRPr="006F70AC">
        <w:rPr>
          <w:rStyle w:val="5f1"/>
          <w:i/>
          <w:iCs/>
          <w:sz w:val="28"/>
          <w:szCs w:val="28"/>
        </w:rPr>
        <w:t xml:space="preserve">Москвадек жойдан атайин мени газетага ёзгани мухбир келса-ю, </w:t>
      </w:r>
      <w:r w:rsidRPr="006F70AC">
        <w:rPr>
          <w:rStyle w:val="5f1"/>
          <w:i/>
          <w:iCs/>
          <w:sz w:val="28"/>
          <w:szCs w:val="28"/>
        </w:rPr>
        <w:t>наҳотки уйимга олиб киргани номус килиб агрономнинг уйида суратга туш- сам-а!</w:t>
      </w:r>
      <w:r w:rsidRPr="006F70AC">
        <w:rPr>
          <w:rStyle w:val="52pt"/>
          <w:sz w:val="28"/>
          <w:szCs w:val="28"/>
        </w:rPr>
        <w:t xml:space="preserve"> (СаидАҳмад).</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б)Компонентларда воқеа-ҳодисаларнинг кетма-кет бажарилиши ифодаланади ва уларнинг ораларида қўлланган </w:t>
      </w:r>
      <w:r w:rsidRPr="006F70AC">
        <w:rPr>
          <w:rStyle w:val="5f1"/>
          <w:i/>
          <w:iCs/>
          <w:sz w:val="28"/>
          <w:szCs w:val="28"/>
        </w:rPr>
        <w:t>-у(ю)</w:t>
      </w:r>
      <w:r w:rsidRPr="006F70AC">
        <w:rPr>
          <w:rStyle w:val="5b"/>
          <w:sz w:val="28"/>
          <w:szCs w:val="28"/>
        </w:rPr>
        <w:t xml:space="preserve"> юкламаси бириктирув боғловчиларига функциядош бўлиб келад</w:t>
      </w:r>
      <w:r w:rsidRPr="006F70AC">
        <w:rPr>
          <w:rStyle w:val="5b"/>
          <w:sz w:val="28"/>
          <w:szCs w:val="28"/>
        </w:rPr>
        <w:t xml:space="preserve">и: </w:t>
      </w:r>
      <w:r w:rsidRPr="006F70AC">
        <w:rPr>
          <w:rStyle w:val="5f1"/>
          <w:i/>
          <w:iCs/>
          <w:sz w:val="28"/>
          <w:szCs w:val="28"/>
        </w:rPr>
        <w:t>Бир мўъ- жиза бўлса-ю, саҳрода пахта экилса</w:t>
      </w:r>
      <w:r w:rsidRPr="006F70AC">
        <w:rPr>
          <w:rStyle w:val="5b"/>
          <w:sz w:val="28"/>
          <w:szCs w:val="28"/>
        </w:rPr>
        <w:t xml:space="preserve"> (III. </w:t>
      </w:r>
      <w:r w:rsidRPr="006F70AC">
        <w:rPr>
          <w:rStyle w:val="52pt"/>
          <w:sz w:val="28"/>
          <w:szCs w:val="28"/>
        </w:rPr>
        <w:t xml:space="preserve">Рашидов) </w:t>
      </w:r>
      <w:r w:rsidRPr="006F70AC">
        <w:rPr>
          <w:rStyle w:val="5f1"/>
          <w:i/>
          <w:iCs/>
          <w:sz w:val="28"/>
          <w:szCs w:val="28"/>
        </w:rPr>
        <w:t>(Бир мўъжиза бўлса ва саҳрода пахта экилса). Кўзим тезроц, очилса-ю, боғларни, майсаларни, одамларни кўрсам</w:t>
      </w:r>
      <w:r w:rsidRPr="006F70AC">
        <w:rPr>
          <w:rStyle w:val="52pt"/>
          <w:sz w:val="28"/>
          <w:szCs w:val="28"/>
        </w:rPr>
        <w:t xml:space="preserve"> (Саид Аҳмад) </w:t>
      </w:r>
      <w:r w:rsidRPr="006F70AC">
        <w:rPr>
          <w:rStyle w:val="5f1"/>
          <w:i/>
          <w:iCs/>
          <w:sz w:val="28"/>
          <w:szCs w:val="28"/>
        </w:rPr>
        <w:t>(Кўзим тезроқ очилса ва боғларни, майсаларни, одамларни кўр- сам).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 Маз</w:t>
      </w:r>
      <w:r w:rsidRPr="006F70AC">
        <w:rPr>
          <w:rStyle w:val="61"/>
          <w:sz w:val="28"/>
          <w:szCs w:val="28"/>
        </w:rPr>
        <w:t>мунан зид қўйилган юқоридагича қўшма гап компо</w:t>
      </w:r>
      <w:r w:rsidRPr="006F70AC">
        <w:rPr>
          <w:rStyle w:val="61"/>
          <w:sz w:val="28"/>
          <w:szCs w:val="28"/>
        </w:rPr>
        <w:softHyphen/>
        <w:t>нентларининг сони уч ёки ундан ортиқ бўлганда ҳам бир-бирига зид қўйилаётган икки қисм мавжуд бўлади (олдинги қисм икки ёки. ундан ортиқ бўлиб яхлитланиб қўлланади ва кецинги компонент бир гапдан ташкил топган</w:t>
      </w:r>
      <w:r w:rsidRPr="006F70AC">
        <w:rPr>
          <w:rStyle w:val="61"/>
          <w:sz w:val="28"/>
          <w:szCs w:val="28"/>
        </w:rPr>
        <w:t xml:space="preserve"> бўлади). Олдинги компонентларнинг охирги қисмида юклама ишлатилади: </w:t>
      </w:r>
      <w:r w:rsidRPr="006F70AC">
        <w:rPr>
          <w:rStyle w:val="af9"/>
          <w:sz w:val="28"/>
          <w:szCs w:val="28"/>
        </w:rPr>
        <w:t>Ҳамма ишласа ва фабрика</w:t>
      </w:r>
      <w:r w:rsidRPr="006F70AC">
        <w:rPr>
          <w:rStyle w:val="61"/>
          <w:sz w:val="28"/>
          <w:szCs w:val="28"/>
        </w:rPr>
        <w:t xml:space="preserve">- </w:t>
      </w:r>
      <w:r w:rsidRPr="006F70AC">
        <w:rPr>
          <w:rStyle w:val="af9"/>
          <w:sz w:val="28"/>
          <w:szCs w:val="28"/>
        </w:rPr>
        <w:t>лар цурилса, душманларга қарши курашса-ю, бу нуқул ашула айтса</w:t>
      </w:r>
      <w:r w:rsidRPr="006F70AC">
        <w:rPr>
          <w:rStyle w:val="61"/>
          <w:sz w:val="28"/>
          <w:szCs w:val="28"/>
        </w:rPr>
        <w:t xml:space="preserve"> (А. </w:t>
      </w:r>
      <w:r w:rsidRPr="006F70AC">
        <w:rPr>
          <w:rStyle w:val="2pt0"/>
          <w:sz w:val="28"/>
          <w:szCs w:val="28"/>
        </w:rPr>
        <w:t xml:space="preserve">Мухтор). </w:t>
      </w:r>
      <w:r w:rsidRPr="006F70AC">
        <w:rPr>
          <w:rStyle w:val="af9"/>
          <w:sz w:val="28"/>
          <w:szCs w:val="28"/>
        </w:rPr>
        <w:t xml:space="preserve">Полвон отамнинг ўзи орден олган қария бўлса, ўғли қаҳрамон бўлса-ю, наҳотки шундай иш </w:t>
      </w:r>
      <w:r w:rsidRPr="006F70AC">
        <w:rPr>
          <w:rStyle w:val="af9"/>
          <w:sz w:val="28"/>
          <w:szCs w:val="28"/>
        </w:rPr>
        <w:t xml:space="preserve">келиб чиқса </w:t>
      </w:r>
      <w:r w:rsidRPr="006F70AC">
        <w:rPr>
          <w:rStyle w:val="2pt0"/>
          <w:sz w:val="28"/>
          <w:szCs w:val="28"/>
        </w:rPr>
        <w:t>(СаидАҳмад).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 Воқеа-ҳодисаларнинг кетма-кет юзага келиши ифодаланган тенг ҳуқуқли компонентларнинг сони иккидан ортиқ бўлиши мум</w:t>
      </w:r>
      <w:r w:rsidRPr="006F70AC">
        <w:rPr>
          <w:rStyle w:val="61"/>
          <w:sz w:val="28"/>
          <w:szCs w:val="28"/>
        </w:rPr>
        <w:softHyphen/>
        <w:t xml:space="preserve">кин. Бундай қўшма гапларда истак маъноси ифодаланади: </w:t>
      </w:r>
      <w:r w:rsidRPr="006F70AC">
        <w:rPr>
          <w:rStyle w:val="af9"/>
          <w:sz w:val="28"/>
          <w:szCs w:val="28"/>
        </w:rPr>
        <w:t>Дуо цилиб, ота, Чамбилда турсанг, Бу дунёда ота, ишимни кўр</w:t>
      </w:r>
      <w:r w:rsidRPr="006F70AC">
        <w:rPr>
          <w:rStyle w:val="af9"/>
          <w:sz w:val="28"/>
          <w:szCs w:val="28"/>
        </w:rPr>
        <w:t>санг, шоҳ қизини ўзим бориб опкелсам</w:t>
      </w:r>
      <w:r w:rsidRPr="006F70AC">
        <w:rPr>
          <w:rStyle w:val="61"/>
          <w:sz w:val="28"/>
          <w:szCs w:val="28"/>
        </w:rPr>
        <w:t xml:space="preserve"> (Ф. И ў л д о ш ў г л 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 Боғланган қўшма гаплардай — тенг ҳуқуқли компонентлар- дан тузилиб, кесимлари феълнинг шарт майли формасида келган компонентлар юкламаларсиз ҳам богланади. Бундай қўшма гап</w:t>
      </w:r>
      <w:r w:rsidRPr="006F70AC">
        <w:rPr>
          <w:rStyle w:val="61"/>
          <w:sz w:val="28"/>
          <w:szCs w:val="28"/>
        </w:rPr>
        <w:softHyphen/>
        <w:t>ларда ҳам истак м</w:t>
      </w:r>
      <w:r w:rsidRPr="006F70AC">
        <w:rPr>
          <w:rStyle w:val="61"/>
          <w:sz w:val="28"/>
          <w:szCs w:val="28"/>
        </w:rPr>
        <w:t>аъноси ифодаланади.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 М а с а л а н: </w:t>
      </w:r>
      <w:r w:rsidRPr="006F70AC">
        <w:rPr>
          <w:rStyle w:val="5f1"/>
          <w:i/>
          <w:iCs/>
          <w:sz w:val="28"/>
          <w:szCs w:val="28"/>
        </w:rPr>
        <w:t>Мажлис қисқароц, камрок бўлса, маслаҳатлар иш жойига бориб қилинса</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Ғирот от бўлса минганим</w:t>
      </w:r>
      <w:r w:rsidRPr="006F70AC">
        <w:rPr>
          <w:rStyle w:val="52pt"/>
          <w:sz w:val="28"/>
          <w:szCs w:val="28"/>
        </w:rPr>
        <w:t xml:space="preserve">, </w:t>
      </w:r>
      <w:r w:rsidRPr="006F70AC">
        <w:rPr>
          <w:rStyle w:val="5f1"/>
          <w:i/>
          <w:iCs/>
          <w:sz w:val="28"/>
          <w:szCs w:val="28"/>
        </w:rPr>
        <w:t>Нигорхон бўлса севганим</w:t>
      </w:r>
      <w:r w:rsidRPr="006F70AC">
        <w:rPr>
          <w:rStyle w:val="52pt"/>
          <w:sz w:val="28"/>
          <w:szCs w:val="28"/>
        </w:rPr>
        <w:t xml:space="preserve"> (И слом шоир).</w:t>
      </w:r>
    </w:p>
    <w:p w:rsidR="00917E11" w:rsidRPr="006F70AC" w:rsidRDefault="00CA00D4" w:rsidP="006F70AC">
      <w:pPr>
        <w:pStyle w:val="17"/>
        <w:shd w:val="clear" w:color="auto" w:fill="auto"/>
        <w:tabs>
          <w:tab w:val="right" w:pos="6693"/>
        </w:tabs>
        <w:spacing w:line="240" w:lineRule="auto"/>
        <w:ind w:firstLine="426"/>
        <w:rPr>
          <w:sz w:val="28"/>
          <w:szCs w:val="28"/>
        </w:rPr>
      </w:pPr>
      <w:r w:rsidRPr="006F70AC">
        <w:rPr>
          <w:rStyle w:val="61"/>
          <w:sz w:val="28"/>
          <w:szCs w:val="28"/>
        </w:rPr>
        <w:t>е) Кесимлари феълнинг шарт майли формаси орқали ифода</w:t>
      </w:r>
      <w:r w:rsidRPr="006F70AC">
        <w:rPr>
          <w:rStyle w:val="61"/>
          <w:sz w:val="28"/>
          <w:szCs w:val="28"/>
        </w:rPr>
        <w:softHyphen/>
      </w:r>
      <w:r w:rsidRPr="006F70AC">
        <w:rPr>
          <w:rStyle w:val="61"/>
          <w:sz w:val="28"/>
          <w:szCs w:val="28"/>
        </w:rPr>
        <w:t xml:space="preserve">ланган компонентлар орасида — биринчи гапнинг кесими составида </w:t>
      </w:r>
      <w:r w:rsidRPr="006F70AC">
        <w:rPr>
          <w:rStyle w:val="af9"/>
          <w:sz w:val="28"/>
          <w:szCs w:val="28"/>
        </w:rPr>
        <w:t>экан</w:t>
      </w:r>
      <w:r w:rsidRPr="006F70AC">
        <w:rPr>
          <w:rStyle w:val="61"/>
          <w:sz w:val="28"/>
          <w:szCs w:val="28"/>
        </w:rPr>
        <w:t xml:space="preserve"> тўлиқсиз феъли ишлатилади. Бундай қўшма гапларда воқеа- ҳодисаларнинг бажарилишига ишончсизлик билдирилади:</w:t>
      </w:r>
      <w:r w:rsidRPr="006F70AC">
        <w:rPr>
          <w:rStyle w:val="61"/>
          <w:sz w:val="28"/>
          <w:szCs w:val="28"/>
        </w:rPr>
        <w:tab/>
      </w:r>
      <w:r w:rsidRPr="006F70AC">
        <w:rPr>
          <w:rStyle w:val="af9"/>
          <w:sz w:val="28"/>
          <w:szCs w:val="28"/>
        </w:rPr>
        <w:t>Отам бўлса экан, мен элда юрсам</w:t>
      </w:r>
      <w:r w:rsidRPr="006F70AC">
        <w:rPr>
          <w:rStyle w:val="61"/>
          <w:sz w:val="28"/>
          <w:szCs w:val="28"/>
        </w:rPr>
        <w:t xml:space="preserve"> </w:t>
      </w:r>
      <w:r w:rsidRPr="006F70AC">
        <w:rPr>
          <w:rStyle w:val="2pt0"/>
          <w:sz w:val="28"/>
          <w:szCs w:val="28"/>
        </w:rPr>
        <w:t>(Фозилйўлдош ўғли).</w:t>
      </w:r>
      <w:r w:rsidRPr="006F70AC">
        <w:rPr>
          <w:rStyle w:val="61"/>
          <w:sz w:val="28"/>
          <w:szCs w:val="28"/>
        </w:rPr>
        <w:t xml:space="preserve"> </w:t>
      </w:r>
      <w:r w:rsidRPr="006F70AC">
        <w:rPr>
          <w:rStyle w:val="af9"/>
          <w:sz w:val="28"/>
          <w:szCs w:val="28"/>
        </w:rPr>
        <w:t>Узи су- раса экан, мен айтса</w:t>
      </w:r>
      <w:r w:rsidRPr="006F70AC">
        <w:rPr>
          <w:rStyle w:val="af9"/>
          <w:sz w:val="28"/>
          <w:szCs w:val="28"/>
        </w:rPr>
        <w:t>м. Китобни ўциса экан, олиб берсам.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ж) Кесимлари феълнинг шарт майли формаси орқали ифода</w:t>
      </w:r>
      <w:r w:rsidRPr="006F70AC">
        <w:rPr>
          <w:rStyle w:val="61"/>
          <w:sz w:val="28"/>
          <w:szCs w:val="28"/>
        </w:rPr>
        <w:softHyphen/>
        <w:t xml:space="preserve">ланган гапларнинг сони тўртта бўлганда, улар ўзаро жуфтлашиб бирикади: </w:t>
      </w:r>
      <w:r w:rsidRPr="006F70AC">
        <w:rPr>
          <w:rStyle w:val="af9"/>
          <w:sz w:val="28"/>
          <w:szCs w:val="28"/>
        </w:rPr>
        <w:t>Айтсанг, тилинг куйса; айтмасанг, дилинг куйса</w:t>
      </w:r>
      <w:r w:rsidRPr="006F70AC">
        <w:rPr>
          <w:rStyle w:val="61"/>
          <w:sz w:val="28"/>
          <w:szCs w:val="28"/>
        </w:rPr>
        <w:t xml:space="preserve"> (Мақол). </w:t>
      </w:r>
      <w:r w:rsidRPr="006F70AC">
        <w:rPr>
          <w:rStyle w:val="af9"/>
          <w:sz w:val="28"/>
          <w:szCs w:val="28"/>
        </w:rPr>
        <w:t>Озорланиб ўтирсанг, ишдан қолсанг; ўтир</w:t>
      </w:r>
      <w:r w:rsidRPr="006F70AC">
        <w:rPr>
          <w:rStyle w:val="af9"/>
          <w:sz w:val="28"/>
          <w:szCs w:val="28"/>
        </w:rPr>
        <w:t>масанг, хафа бўлса.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гапларда икки йирикланган қисмнинг бири тас- диқни, иккинчиси инкорни билдиради ва олдинги кисмдаги айрим сўзлар кейинги қисмда такрорлаииб келади. Баъзан энг охирги компонент ўрнида </w:t>
      </w:r>
      <w:r w:rsidRPr="006F70AC">
        <w:rPr>
          <w:rStyle w:val="af9"/>
          <w:sz w:val="28"/>
          <w:szCs w:val="28"/>
        </w:rPr>
        <w:t>бўлмаса («бўлмайди»</w:t>
      </w:r>
      <w:r w:rsidRPr="006F70AC">
        <w:rPr>
          <w:rStyle w:val="61"/>
          <w:sz w:val="28"/>
          <w:szCs w:val="28"/>
        </w:rPr>
        <w:t xml:space="preserve"> маъносида) ёки </w:t>
      </w:r>
      <w:r w:rsidRPr="006F70AC">
        <w:rPr>
          <w:rStyle w:val="af9"/>
          <w:sz w:val="28"/>
          <w:szCs w:val="28"/>
        </w:rPr>
        <w:t>йўц</w:t>
      </w:r>
      <w:r w:rsidRPr="006F70AC">
        <w:rPr>
          <w:rStyle w:val="61"/>
          <w:sz w:val="28"/>
          <w:szCs w:val="28"/>
        </w:rPr>
        <w:t xml:space="preserve"> с</w:t>
      </w:r>
      <w:r w:rsidRPr="006F70AC">
        <w:rPr>
          <w:rStyle w:val="61"/>
          <w:sz w:val="28"/>
          <w:szCs w:val="28"/>
        </w:rPr>
        <w:t xml:space="preserve">ўзи ишлатилиши мумкин: </w:t>
      </w:r>
      <w:r w:rsidRPr="006F70AC">
        <w:rPr>
          <w:rStyle w:val="af9"/>
          <w:sz w:val="28"/>
          <w:szCs w:val="28"/>
        </w:rPr>
        <w:t>Озорланиб ўтирсанг, ишдан қолсанг; ўтирма- санг, бўлмаса. Айтсанг, бораман; айтмасанг, йўқ.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Одатда бундай қўшма гап компонентлари жуда қисқа тузйлгани учун кўпинча эгалар қўлланмайди.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Кесими феълнинг шарт майли формаси орқали ифодала</w:t>
      </w:r>
      <w:r w:rsidRPr="006F70AC">
        <w:rPr>
          <w:rStyle w:val="61"/>
          <w:sz w:val="28"/>
          <w:szCs w:val="28"/>
        </w:rPr>
        <w:t xml:space="preserve">нган эргаш гапларда шарт феъли аффиксидан сўнг </w:t>
      </w:r>
      <w:r w:rsidRPr="006F70AC">
        <w:rPr>
          <w:rStyle w:val="af9"/>
          <w:sz w:val="28"/>
          <w:szCs w:val="28"/>
        </w:rPr>
        <w:t>-ки, -чи- гина</w:t>
      </w:r>
      <w:r w:rsidRPr="006F70AC">
        <w:rPr>
          <w:rStyle w:val="61"/>
          <w:sz w:val="28"/>
          <w:szCs w:val="28"/>
        </w:rPr>
        <w:t xml:space="preserve"> ёрдам- чилари қўшиб ишлатилади ва гапга шарт ёки пайт билан богланган ҳолда турли оттенкалар қўшади: </w:t>
      </w:r>
      <w:r w:rsidRPr="006F70AC">
        <w:rPr>
          <w:rStyle w:val="af9"/>
          <w:sz w:val="28"/>
          <w:szCs w:val="28"/>
        </w:rPr>
        <w:t>Шифоли сув бўлса-чи, сув ҳаи амал қилиб, бемор тузалаверар экан</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Крш цорайганда уйига</w:t>
      </w:r>
      <w:r w:rsidRPr="006F70AC">
        <w:rPr>
          <w:rStyle w:val="af9"/>
          <w:sz w:val="28"/>
          <w:szCs w:val="28"/>
        </w:rPr>
        <w:t xml:space="preserve"> қайтса-ки, ҳаммаёқ остин-устин бўлиб кетибди</w:t>
      </w:r>
      <w:r w:rsidRPr="006F70AC">
        <w:rPr>
          <w:rStyle w:val="2pt0"/>
          <w:sz w:val="28"/>
          <w:szCs w:val="28"/>
        </w:rPr>
        <w:t xml:space="preserve"> (Ш. Раши</w:t>
      </w:r>
      <w:r w:rsidRPr="006F70AC">
        <w:rPr>
          <w:rStyle w:val="2pt0"/>
          <w:sz w:val="28"/>
          <w:szCs w:val="28"/>
        </w:rPr>
        <w:softHyphen/>
        <w:t xml:space="preserve">дов). </w:t>
      </w:r>
      <w:r w:rsidRPr="006F70AC">
        <w:rPr>
          <w:rStyle w:val="af9"/>
          <w:sz w:val="28"/>
          <w:szCs w:val="28"/>
        </w:rPr>
        <w:t>У гапи ўтадиган бўлсагина, гапидан бировга фойда тегишига щли етсагина гапиради</w:t>
      </w:r>
      <w:r w:rsidRPr="006F70AC">
        <w:rPr>
          <w:rStyle w:val="2pt0"/>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Шарт эргаш гап бош гапдаги кесимга нисбатан «эга» сифатида хизмат килиши мумкин. Бундай вақтда эргаш </w:t>
      </w:r>
      <w:r w:rsidRPr="006F70AC">
        <w:rPr>
          <w:rStyle w:val="61"/>
          <w:sz w:val="28"/>
          <w:szCs w:val="28"/>
        </w:rPr>
        <w:t>гапдан кейин бош</w:t>
      </w:r>
    </w:p>
    <w:p w:rsidR="00917E11" w:rsidRPr="006F70AC" w:rsidRDefault="00CA00D4" w:rsidP="006F70AC">
      <w:pPr>
        <w:pStyle w:val="17"/>
        <w:shd w:val="clear" w:color="auto" w:fill="auto"/>
        <w:tabs>
          <w:tab w:val="left" w:pos="5305"/>
        </w:tabs>
        <w:spacing w:line="240" w:lineRule="auto"/>
        <w:ind w:firstLine="426"/>
        <w:rPr>
          <w:sz w:val="28"/>
          <w:szCs w:val="28"/>
        </w:rPr>
      </w:pPr>
      <w:r w:rsidRPr="006F70AC">
        <w:rPr>
          <w:rStyle w:val="61"/>
          <w:sz w:val="28"/>
          <w:szCs w:val="28"/>
        </w:rPr>
        <w:t xml:space="preserve">гапнинг олд томонидан эргаш гапнинг «изоҳланмишидай» функ- цияни бажарган </w:t>
      </w:r>
      <w:r w:rsidRPr="006F70AC">
        <w:rPr>
          <w:rStyle w:val="af9"/>
          <w:sz w:val="28"/>
          <w:szCs w:val="28"/>
        </w:rPr>
        <w:t>гбу</w:t>
      </w:r>
      <w:r w:rsidRPr="006F70AC">
        <w:rPr>
          <w:rStyle w:val="61"/>
          <w:sz w:val="28"/>
          <w:szCs w:val="28"/>
        </w:rPr>
        <w:t xml:space="preserve"> олмоши келтирилади. Эргаш гап бош гапдаги </w:t>
      </w:r>
      <w:r w:rsidRPr="006F70AC">
        <w:rPr>
          <w:rStyle w:val="af9"/>
          <w:sz w:val="28"/>
          <w:szCs w:val="28"/>
        </w:rPr>
        <w:t>бу</w:t>
      </w:r>
      <w:r w:rsidRPr="006F70AC">
        <w:rPr>
          <w:rStyle w:val="61"/>
          <w:sz w:val="28"/>
          <w:szCs w:val="28"/>
        </w:rPr>
        <w:t xml:space="preserve"> сўзининг маъносини конкретлаштириб келади:</w:t>
      </w:r>
      <w:r w:rsidRPr="006F70AC">
        <w:rPr>
          <w:rStyle w:val="61"/>
          <w:sz w:val="28"/>
          <w:szCs w:val="28"/>
        </w:rPr>
        <w:tab/>
      </w:r>
      <w:r w:rsidRPr="006F70AC">
        <w:rPr>
          <w:rStyle w:val="af9"/>
          <w:sz w:val="28"/>
          <w:szCs w:val="28"/>
        </w:rPr>
        <w:t>Агар Навфал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енгса, Лайлини асйр қилиб олса, б у биз учун ному с</w:t>
      </w:r>
      <w:r w:rsidRPr="006F70AC">
        <w:rPr>
          <w:rStyle w:val="5b"/>
          <w:sz w:val="28"/>
          <w:szCs w:val="28"/>
        </w:rPr>
        <w:t xml:space="preserve"> </w:t>
      </w:r>
      <w:r w:rsidRPr="006F70AC">
        <w:rPr>
          <w:rStyle w:val="52pt"/>
          <w:sz w:val="28"/>
          <w:szCs w:val="28"/>
        </w:rPr>
        <w:t>(Навоий)</w:t>
      </w:r>
      <w:r w:rsidRPr="006F70AC">
        <w:rPr>
          <w:rStyle w:val="5b"/>
          <w:sz w:val="28"/>
          <w:szCs w:val="28"/>
        </w:rPr>
        <w:t xml:space="preserve"> — </w:t>
      </w:r>
      <w:r w:rsidRPr="006F70AC">
        <w:rPr>
          <w:rStyle w:val="5f1"/>
          <w:i/>
          <w:iCs/>
          <w:sz w:val="28"/>
          <w:szCs w:val="28"/>
        </w:rPr>
        <w:t>(Навфалнинг енгиши, Лайлини асир қилиб олиши биз учун номус).</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 эргаш гап + бош гап» типида тузилган қўшма гаплар кў- пинча мақолларда қўлланиб шахси умумлашган гап сифатида иш- латилади. Шахси умумлашган гаплар тузилишига кўра содда ва қўшма бўлади</w:t>
      </w:r>
      <w:r w:rsidRPr="006F70AC">
        <w:rPr>
          <w:rStyle w:val="61"/>
          <w:sz w:val="28"/>
          <w:szCs w:val="28"/>
        </w:rPr>
        <w:t xml:space="preserve">. Қўшма шахси умумлашган гаплар эргаш ва бош гапдан тузилиб, эргаш гап бош гапдаги воқеанинг юзага келиш шартини билдиради: </w:t>
      </w:r>
      <w:r w:rsidRPr="006F70AC">
        <w:rPr>
          <w:rStyle w:val="af9"/>
          <w:sz w:val="28"/>
          <w:szCs w:val="28"/>
        </w:rPr>
        <w:t xml:space="preserve">Бир балоси бўлмаса, шудгорда қуйруқ на қи- лур? </w:t>
      </w:r>
      <w:r w:rsidRPr="006F70AC">
        <w:rPr>
          <w:rStyle w:val="9pt1pt0"/>
          <w:sz w:val="28"/>
          <w:szCs w:val="28"/>
        </w:rPr>
        <w:t xml:space="preserve">ёш </w:t>
      </w:r>
      <w:r w:rsidRPr="006F70AC">
        <w:rPr>
          <w:rStyle w:val="af9"/>
          <w:sz w:val="28"/>
          <w:szCs w:val="28"/>
        </w:rPr>
        <w:t>келса</w:t>
      </w:r>
      <w:r w:rsidRPr="006F70AC">
        <w:rPr>
          <w:rStyle w:val="61"/>
          <w:sz w:val="28"/>
          <w:szCs w:val="28"/>
        </w:rPr>
        <w:t xml:space="preserve"> — </w:t>
      </w:r>
      <w:r w:rsidRPr="006F70AC">
        <w:rPr>
          <w:rStyle w:val="af9"/>
          <w:sz w:val="28"/>
          <w:szCs w:val="28"/>
        </w:rPr>
        <w:t>ишга; қари келса</w:t>
      </w:r>
      <w:r w:rsidRPr="006F70AC">
        <w:rPr>
          <w:rStyle w:val="61"/>
          <w:sz w:val="28"/>
          <w:szCs w:val="28"/>
        </w:rPr>
        <w:t xml:space="preserve"> — </w:t>
      </w:r>
      <w:r w:rsidRPr="006F70AC">
        <w:rPr>
          <w:rStyle w:val="af9"/>
          <w:sz w:val="28"/>
          <w:szCs w:val="28"/>
        </w:rPr>
        <w:t>ошга. Душманинг бир бўлса ҳам, кўп.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Феълнинг шарт майл</w:t>
      </w:r>
      <w:r w:rsidRPr="006F70AC">
        <w:rPr>
          <w:rStyle w:val="61"/>
          <w:sz w:val="28"/>
          <w:szCs w:val="28"/>
        </w:rPr>
        <w:t>и формаси турли эргаш гапларни кесими бўлиб келиб, эргаш гапни бош гапга боғлаш учун хизмат қилади. Узбек тилида кўпгина эргаш гаплар бош гапга шарт майли фор- маси орқали боғланади.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w:t>
      </w:r>
      <w:r w:rsidRPr="006F70AC">
        <w:rPr>
          <w:rStyle w:val="af9"/>
          <w:sz w:val="28"/>
          <w:szCs w:val="28"/>
        </w:rPr>
        <w:t>-са</w:t>
      </w:r>
      <w:r w:rsidRPr="006F70AC">
        <w:rPr>
          <w:rStyle w:val="61"/>
          <w:sz w:val="28"/>
          <w:szCs w:val="28"/>
        </w:rPr>
        <w:t xml:space="preserve"> орқали бирикадиган қўшма гапларни иккйга бўлиш мумкин: </w:t>
      </w:r>
      <w:r w:rsidRPr="006F70AC">
        <w:rPr>
          <w:rStyle w:val="61"/>
          <w:sz w:val="28"/>
          <w:szCs w:val="28"/>
        </w:rPr>
        <w:t>1) таркибида нисбий сўзлар қўлланмаган эргаш</w:t>
      </w:r>
      <w:r w:rsidRPr="006F70AC">
        <w:rPr>
          <w:rStyle w:val="61"/>
          <w:sz w:val="28"/>
          <w:szCs w:val="28"/>
        </w:rPr>
        <w:softHyphen/>
        <w:t>ган қўшма гаплар; 2) таркибида нисбий сўзлар қўлланган эргаш- тан қўшма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турдаги қўшма гап конструкцияларида ўша эргаш гап- ларнинг мазмуни шарт билан боғлиқ бўлмайди (Шарт эргаш гап</w:t>
      </w:r>
      <w:r w:rsidRPr="006F70AC">
        <w:rPr>
          <w:rStyle w:val="61"/>
          <w:sz w:val="28"/>
          <w:szCs w:val="28"/>
        </w:rPr>
        <w:softHyphen/>
        <w:t>лардан мустас</w:t>
      </w:r>
      <w:r w:rsidRPr="006F70AC">
        <w:rPr>
          <w:rStyle w:val="61"/>
          <w:sz w:val="28"/>
          <w:szCs w:val="28"/>
        </w:rPr>
        <w:t>но). Пайт, сабаб, тўсиқсиз эргаш гапли қўшма гап</w:t>
      </w:r>
      <w:r w:rsidRPr="006F70AC">
        <w:rPr>
          <w:rStyle w:val="61"/>
          <w:sz w:val="28"/>
          <w:szCs w:val="28"/>
        </w:rPr>
        <w:softHyphen/>
        <w:t>лар шу турга мансубдир.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Иккинчи турдаги қўшма гапларнинг мазмуни кисман шарт би</w:t>
      </w:r>
      <w:r w:rsidRPr="006F70AC">
        <w:rPr>
          <w:rStyle w:val="61"/>
          <w:sz w:val="28"/>
          <w:szCs w:val="28"/>
        </w:rPr>
        <w:softHyphen/>
        <w:t>лан боғлиқ бўлади. Аниқловчи, эга, тўлдирувчи, ўлчов-даража, чо- ғиштириш, ўрин эргаш гаплари шу группага киради. Феълнинг шарт</w:t>
      </w:r>
      <w:r w:rsidRPr="006F70AC">
        <w:rPr>
          <w:rStyle w:val="61"/>
          <w:sz w:val="28"/>
          <w:szCs w:val="28"/>
        </w:rPr>
        <w:t xml:space="preserve"> майли формаси қуйидаги эргаш гапларнинг кесими бўлиб ке</w:t>
      </w:r>
      <w:r w:rsidRPr="006F70AC">
        <w:rPr>
          <w:rStyle w:val="61"/>
          <w:sz w:val="28"/>
          <w:szCs w:val="28"/>
        </w:rPr>
        <w:softHyphen/>
        <w:t>либ қисмларни бириктиради:</w:t>
      </w:r>
    </w:p>
    <w:p w:rsidR="00917E11" w:rsidRPr="006F70AC" w:rsidRDefault="00CA00D4" w:rsidP="006F70AC">
      <w:pPr>
        <w:pStyle w:val="17"/>
        <w:numPr>
          <w:ilvl w:val="0"/>
          <w:numId w:val="192"/>
        </w:numPr>
        <w:shd w:val="clear" w:color="auto" w:fill="auto"/>
        <w:tabs>
          <w:tab w:val="left" w:pos="3082"/>
        </w:tabs>
        <w:spacing w:line="240" w:lineRule="auto"/>
        <w:ind w:firstLine="426"/>
        <w:rPr>
          <w:sz w:val="28"/>
          <w:szCs w:val="28"/>
        </w:rPr>
      </w:pPr>
      <w:r w:rsidRPr="006F70AC">
        <w:rPr>
          <w:rStyle w:val="61"/>
          <w:sz w:val="28"/>
          <w:szCs w:val="28"/>
        </w:rPr>
        <w:t xml:space="preserve"> Шарт эргаш гапли қўшма гап компонентларини бириктириб бош гапдаги воқеа, ҳодисанинг қандай шарт билан юзага келишини билдиради. Шарт эргаш гаплар бош гапдаги воқеанинг маъ</w:t>
      </w:r>
      <w:r w:rsidRPr="006F70AC">
        <w:rPr>
          <w:rStyle w:val="61"/>
          <w:sz w:val="28"/>
          <w:szCs w:val="28"/>
        </w:rPr>
        <w:t>лум шарт билан реал ҳолда юзага келишини ёки реал бўлмаган ҳолда юзага келишини билдиради:</w:t>
      </w:r>
      <w:r w:rsidRPr="006F70AC">
        <w:rPr>
          <w:rStyle w:val="61"/>
          <w:sz w:val="28"/>
          <w:szCs w:val="28"/>
        </w:rPr>
        <w:tab/>
      </w:r>
      <w:r w:rsidRPr="006F70AC">
        <w:rPr>
          <w:rStyle w:val="af9"/>
          <w:sz w:val="28"/>
          <w:szCs w:val="28"/>
        </w:rPr>
        <w:t>Шу чощача ораларингизда ҳеч гап бўлмаган бўлса, энди бўлиши керак</w:t>
      </w:r>
      <w:r w:rsidRPr="006F70AC">
        <w:rPr>
          <w:rStyle w:val="61"/>
          <w:sz w:val="28"/>
          <w:szCs w:val="28"/>
        </w:rPr>
        <w:t xml:space="preserve"> (А. </w:t>
      </w:r>
      <w:r w:rsidRPr="006F70AC">
        <w:rPr>
          <w:rStyle w:val="2pt0"/>
          <w:sz w:val="28"/>
          <w:szCs w:val="28"/>
        </w:rPr>
        <w:t>Қаҳҳор).</w:t>
      </w:r>
      <w:r w:rsidRPr="006F70AC">
        <w:rPr>
          <w:rStyle w:val="61"/>
          <w:sz w:val="28"/>
          <w:szCs w:val="28"/>
        </w:rPr>
        <w:t xml:space="preserve"> </w:t>
      </w:r>
      <w:r w:rsidRPr="006F70AC">
        <w:rPr>
          <w:rStyle w:val="af9"/>
          <w:sz w:val="28"/>
          <w:szCs w:val="28"/>
        </w:rPr>
        <w:t>Тезроц. кетай</w:t>
      </w:r>
      <w:r w:rsidRPr="006F70AC">
        <w:rPr>
          <w:rStyle w:val="61"/>
          <w:sz w:val="28"/>
          <w:szCs w:val="28"/>
        </w:rPr>
        <w:t xml:space="preserve">- </w:t>
      </w:r>
      <w:r w:rsidRPr="006F70AC">
        <w:rPr>
          <w:rStyle w:val="af9"/>
          <w:sz w:val="28"/>
          <w:szCs w:val="28"/>
        </w:rPr>
        <w:t>лик, бўлмаса бизни хафа щлишади.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Феълнинг шарт майли формаси тўсиқсиз э</w:t>
      </w:r>
      <w:r w:rsidRPr="006F70AC">
        <w:rPr>
          <w:rStyle w:val="61"/>
          <w:sz w:val="28"/>
          <w:szCs w:val="28"/>
        </w:rPr>
        <w:t xml:space="preserve">ргаш гапни ҳам бош гапга боғлаши мумкин. Бундай қўшма гапларда </w:t>
      </w:r>
      <w:r w:rsidRPr="006F70AC">
        <w:rPr>
          <w:rStyle w:val="af9"/>
          <w:sz w:val="28"/>
          <w:szCs w:val="28"/>
        </w:rPr>
        <w:t>-са</w:t>
      </w:r>
      <w:r w:rsidRPr="006F70AC">
        <w:rPr>
          <w:rStyle w:val="61"/>
          <w:sz w:val="28"/>
          <w:szCs w:val="28"/>
        </w:rPr>
        <w:t xml:space="preserve"> ёрдамчиси </w:t>
      </w:r>
      <w:r w:rsidRPr="006F70AC">
        <w:rPr>
          <w:rStyle w:val="af9"/>
          <w:sz w:val="28"/>
          <w:szCs w:val="28"/>
        </w:rPr>
        <w:t>-са ҳам</w:t>
      </w:r>
      <w:r w:rsidRPr="006F70AC">
        <w:rPr>
          <w:rStyle w:val="61"/>
          <w:sz w:val="28"/>
          <w:szCs w:val="28"/>
        </w:rPr>
        <w:t xml:space="preserve"> формасига синонимдай бўлиб келади. Бу хилда қўлланишда </w:t>
      </w:r>
      <w:r w:rsidRPr="006F70AC">
        <w:rPr>
          <w:rStyle w:val="af9"/>
          <w:sz w:val="28"/>
          <w:szCs w:val="28"/>
        </w:rPr>
        <w:t>-са</w:t>
      </w:r>
      <w:r w:rsidRPr="006F70AC">
        <w:rPr>
          <w:rStyle w:val="61"/>
          <w:sz w:val="28"/>
          <w:szCs w:val="28"/>
        </w:rPr>
        <w:t xml:space="preserve"> аффиксли форма мазмунан бир-бирига зид бўлган компонент- ларни боғлайди: </w:t>
      </w:r>
      <w:r w:rsidRPr="006F70AC">
        <w:rPr>
          <w:rStyle w:val="af9"/>
          <w:sz w:val="28"/>
          <w:szCs w:val="28"/>
        </w:rPr>
        <w:t>Менинг юзимни щлмаса, уч боласининг юзи йўқми?</w:t>
      </w:r>
      <w:r w:rsidRPr="006F70AC">
        <w:rPr>
          <w:rStyle w:val="61"/>
          <w:sz w:val="28"/>
          <w:szCs w:val="28"/>
        </w:rPr>
        <w:t xml:space="preserve"> (А. </w:t>
      </w:r>
      <w:r w:rsidRPr="006F70AC">
        <w:rPr>
          <w:rStyle w:val="2pt0"/>
          <w:sz w:val="28"/>
          <w:szCs w:val="28"/>
        </w:rPr>
        <w:t>Қаҳҳор).—</w:t>
      </w:r>
      <w:r w:rsidRPr="006F70AC">
        <w:rPr>
          <w:rStyle w:val="61"/>
          <w:sz w:val="28"/>
          <w:szCs w:val="28"/>
        </w:rPr>
        <w:t xml:space="preserve"> </w:t>
      </w:r>
      <w:r w:rsidRPr="006F70AC">
        <w:rPr>
          <w:rStyle w:val="af9"/>
          <w:sz w:val="28"/>
          <w:szCs w:val="28"/>
        </w:rPr>
        <w:t>Менинг юзимни қилмаса ҳам, уч боласи</w:t>
      </w:r>
      <w:r w:rsidRPr="006F70AC">
        <w:rPr>
          <w:rStyle w:val="af9"/>
          <w:sz w:val="28"/>
          <w:szCs w:val="28"/>
        </w:rPr>
        <w:softHyphen/>
        <w:t>нинг юзи йўқми?</w:t>
      </w:r>
    </w:p>
    <w:p w:rsidR="00917E11" w:rsidRPr="006F70AC" w:rsidRDefault="00CA00D4" w:rsidP="006F70AC">
      <w:pPr>
        <w:pStyle w:val="17"/>
        <w:numPr>
          <w:ilvl w:val="0"/>
          <w:numId w:val="192"/>
        </w:numPr>
        <w:shd w:val="clear" w:color="auto" w:fill="auto"/>
        <w:spacing w:line="240" w:lineRule="auto"/>
        <w:ind w:firstLine="426"/>
        <w:rPr>
          <w:sz w:val="28"/>
          <w:szCs w:val="28"/>
        </w:rPr>
      </w:pPr>
      <w:r w:rsidRPr="006F70AC">
        <w:rPr>
          <w:rStyle w:val="61"/>
          <w:sz w:val="28"/>
          <w:szCs w:val="28"/>
        </w:rPr>
        <w:t xml:space="preserve"> Тўсиқсиз эргаш гапларнинг қисмларини боғлашда феълнинг шарт майли формаси </w:t>
      </w:r>
      <w:r w:rsidRPr="006F70AC">
        <w:rPr>
          <w:rStyle w:val="af9"/>
          <w:sz w:val="28"/>
          <w:szCs w:val="28"/>
        </w:rPr>
        <w:t>хам</w:t>
      </w:r>
      <w:r w:rsidRPr="006F70AC">
        <w:rPr>
          <w:rStyle w:val="61"/>
          <w:sz w:val="28"/>
          <w:szCs w:val="28"/>
        </w:rPr>
        <w:t xml:space="preserve"> ёрдамчиси ёки </w:t>
      </w:r>
      <w:r w:rsidRPr="006F70AC">
        <w:rPr>
          <w:rStyle w:val="af9"/>
          <w:sz w:val="28"/>
          <w:szCs w:val="28"/>
        </w:rPr>
        <w:t>-да</w:t>
      </w:r>
      <w:r w:rsidRPr="006F70AC">
        <w:rPr>
          <w:rStyle w:val="61"/>
          <w:sz w:val="28"/>
          <w:szCs w:val="28"/>
        </w:rPr>
        <w:t xml:space="preserve"> кжламаси билан бирга ишлатиладн.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Компонентлар</w:t>
      </w:r>
      <w:r w:rsidRPr="006F70AC">
        <w:rPr>
          <w:rStyle w:val="61"/>
          <w:sz w:val="28"/>
          <w:szCs w:val="28"/>
        </w:rPr>
        <w:t xml:space="preserve">и </w:t>
      </w:r>
      <w:r w:rsidRPr="006F70AC">
        <w:rPr>
          <w:rStyle w:val="af9"/>
          <w:sz w:val="28"/>
          <w:szCs w:val="28"/>
        </w:rPr>
        <w:t>-са ҳам</w:t>
      </w:r>
      <w:r w:rsidRPr="006F70AC">
        <w:rPr>
          <w:rStyle w:val="61"/>
          <w:sz w:val="28"/>
          <w:szCs w:val="28"/>
        </w:rPr>
        <w:t xml:space="preserve"> орқали бирикадиган қўшма гапларда эргаш гапдаги феъл кесимдан англашилган ҳаракатнинг миқдорини кўрсатувчи </w:t>
      </w:r>
      <w:r w:rsidRPr="006F70AC">
        <w:rPr>
          <w:rStyle w:val="af9"/>
          <w:sz w:val="28"/>
          <w:szCs w:val="28"/>
        </w:rPr>
        <w:t>қанча, қанчалик, нақадар</w:t>
      </w:r>
      <w:r w:rsidRPr="006F70AC">
        <w:rPr>
          <w:rStyle w:val="61"/>
          <w:sz w:val="28"/>
          <w:szCs w:val="28"/>
        </w:rPr>
        <w:t xml:space="preserve"> каби сўзлар ишлатилади. Бундай эргаш гапларда шарт билан бирга миқдор оттенкаси ҳам -берилган бўлади. Бош гапдаги </w:t>
      </w:r>
      <w:r w:rsidRPr="006F70AC">
        <w:rPr>
          <w:rStyle w:val="61"/>
          <w:sz w:val="28"/>
          <w:szCs w:val="28"/>
        </w:rPr>
        <w:t xml:space="preserve">воқеа, ҳаракат эргаш гапдаги миқ- дор билан боғлиқ бўлган шартга қарама-қарши қўйилади: </w:t>
      </w:r>
      <w:r w:rsidRPr="006F70AC">
        <w:rPr>
          <w:rStyle w:val="af9"/>
          <w:sz w:val="28"/>
          <w:szCs w:val="28"/>
        </w:rPr>
        <w:t>Йўлчи цанча такрорласа ҳам, Ермат буни пайцамас эди</w:t>
      </w:r>
      <w:r w:rsidRPr="006F70AC">
        <w:rPr>
          <w:rStyle w:val="61"/>
          <w:sz w:val="28"/>
          <w:szCs w:val="28"/>
        </w:rPr>
        <w:t xml:space="preserve"> (О й б е к). </w:t>
      </w:r>
      <w:r w:rsidRPr="006F70AC">
        <w:rPr>
          <w:rStyle w:val="af9"/>
          <w:sz w:val="28"/>
          <w:szCs w:val="28"/>
        </w:rPr>
        <w:t>Эшон ■болалари канчалик шовқин-сурон қилсалар ҳам, ҳеч ким индамас эди</w:t>
      </w:r>
      <w:r w:rsidRPr="006F70AC">
        <w:rPr>
          <w:rStyle w:val="61"/>
          <w:sz w:val="28"/>
          <w:szCs w:val="28"/>
        </w:rPr>
        <w:t xml:space="preserve"> (П. Ту р с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Тўсиқсиз эргаш </w:t>
      </w:r>
      <w:r w:rsidRPr="006F70AC">
        <w:rPr>
          <w:rStyle w:val="61"/>
          <w:sz w:val="28"/>
          <w:szCs w:val="28"/>
        </w:rPr>
        <w:t xml:space="preserve">гапнинг феъл кесими </w:t>
      </w:r>
      <w:r w:rsidRPr="006F70AC">
        <w:rPr>
          <w:rStyle w:val="af9"/>
          <w:sz w:val="28"/>
          <w:szCs w:val="28"/>
        </w:rPr>
        <w:t>-са+да</w:t>
      </w:r>
      <w:r w:rsidRPr="006F70AC">
        <w:rPr>
          <w:rStyle w:val="61"/>
          <w:sz w:val="28"/>
          <w:szCs w:val="28"/>
        </w:rPr>
        <w:t xml:space="preserve"> ёрдамчисини олиб бош гап билан бирикади. Бунда </w:t>
      </w:r>
      <w:r w:rsidRPr="006F70AC">
        <w:rPr>
          <w:rStyle w:val="af9"/>
          <w:sz w:val="28"/>
          <w:szCs w:val="28"/>
        </w:rPr>
        <w:t>-да</w:t>
      </w:r>
      <w:r w:rsidRPr="006F70AC">
        <w:rPr>
          <w:rStyle w:val="61"/>
          <w:sz w:val="28"/>
          <w:szCs w:val="28"/>
        </w:rPr>
        <w:t xml:space="preserve"> элемента функциясига кўра юклама вазифасида келган </w:t>
      </w:r>
      <w:r w:rsidRPr="006F70AC">
        <w:rPr>
          <w:rStyle w:val="af9"/>
          <w:sz w:val="28"/>
          <w:szCs w:val="28"/>
        </w:rPr>
        <w:t>ҳам</w:t>
      </w:r>
      <w:r w:rsidRPr="006F70AC">
        <w:rPr>
          <w:rStyle w:val="61"/>
          <w:sz w:val="28"/>
          <w:szCs w:val="28"/>
        </w:rPr>
        <w:t xml:space="preserve"> га тенгдир.</w:t>
      </w:r>
    </w:p>
    <w:p w:rsidR="00917E11" w:rsidRPr="006F70AC" w:rsidRDefault="00CA00D4" w:rsidP="006F70AC">
      <w:pPr>
        <w:pStyle w:val="17"/>
        <w:numPr>
          <w:ilvl w:val="0"/>
          <w:numId w:val="192"/>
        </w:numPr>
        <w:shd w:val="clear" w:color="auto" w:fill="auto"/>
        <w:spacing w:line="240" w:lineRule="auto"/>
        <w:ind w:firstLine="426"/>
        <w:rPr>
          <w:sz w:val="28"/>
          <w:szCs w:val="28"/>
        </w:rPr>
      </w:pPr>
      <w:r w:rsidRPr="006F70AC">
        <w:rPr>
          <w:rStyle w:val="61"/>
          <w:sz w:val="28"/>
          <w:szCs w:val="28"/>
        </w:rPr>
        <w:t xml:space="preserve"> Пайт эргаш гапни бош гапга боғлайди. Бундай қўшма гап</w:t>
      </w:r>
      <w:r w:rsidRPr="006F70AC">
        <w:rPr>
          <w:rStyle w:val="61"/>
          <w:sz w:val="28"/>
          <w:szCs w:val="28"/>
        </w:rPr>
        <w:softHyphen/>
        <w:t>ларда эргаш гап ва бош гапдаги ҳаракат, воқеа бир вақтда</w:t>
      </w:r>
      <w:r w:rsidRPr="006F70AC">
        <w:rPr>
          <w:rStyle w:val="61"/>
          <w:sz w:val="28"/>
          <w:szCs w:val="28"/>
        </w:rPr>
        <w:t xml:space="preserve"> ву- жудга келади: </w:t>
      </w:r>
      <w:r w:rsidRPr="006F70AC">
        <w:rPr>
          <w:rStyle w:val="af9"/>
          <w:sz w:val="28"/>
          <w:szCs w:val="28"/>
        </w:rPr>
        <w:t>Утмишга царалса, Умрзоқ ота ҳаётдан кўп нарсалар олганлиги кўриниб турарди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гапларда эргаш гап составида гапнинг мазмуни- дан пайт англашилгани учун </w:t>
      </w:r>
      <w:r w:rsidRPr="006F70AC">
        <w:rPr>
          <w:rStyle w:val="af9"/>
          <w:sz w:val="28"/>
          <w:szCs w:val="28"/>
        </w:rPr>
        <w:t>щчон</w:t>
      </w:r>
      <w:r w:rsidRPr="006F70AC">
        <w:rPr>
          <w:rStyle w:val="61"/>
          <w:sz w:val="28"/>
          <w:szCs w:val="28"/>
        </w:rPr>
        <w:t xml:space="preserve"> сўзи қўшиб ишлатилиши ҳам мумкин: </w:t>
      </w:r>
      <w:r w:rsidRPr="006F70AC">
        <w:rPr>
          <w:rStyle w:val="af9"/>
          <w:sz w:val="28"/>
          <w:szCs w:val="28"/>
        </w:rPr>
        <w:t>Қачонки ор-номусга тега</w:t>
      </w:r>
      <w:r w:rsidRPr="006F70AC">
        <w:rPr>
          <w:rStyle w:val="af9"/>
          <w:sz w:val="28"/>
          <w:szCs w:val="28"/>
        </w:rPr>
        <w:t>диган гап бўлса</w:t>
      </w:r>
      <w:r w:rsidRPr="006F70AC">
        <w:rPr>
          <w:rStyle w:val="61"/>
          <w:sz w:val="28"/>
          <w:szCs w:val="28"/>
        </w:rPr>
        <w:t xml:space="preserve"> — </w:t>
      </w:r>
      <w:r w:rsidRPr="006F70AC">
        <w:rPr>
          <w:rStyle w:val="af9"/>
          <w:sz w:val="28"/>
          <w:szCs w:val="28"/>
        </w:rPr>
        <w:t>қўлга цурол ■олинади</w:t>
      </w:r>
      <w:r w:rsidRPr="006F70AC">
        <w:rPr>
          <w:rStyle w:val="61"/>
          <w:sz w:val="28"/>
          <w:szCs w:val="28"/>
        </w:rPr>
        <w:t xml:space="preserve"> (Ш. </w:t>
      </w:r>
      <w:r w:rsidRPr="006F70AC">
        <w:rPr>
          <w:rStyle w:val="2pt0"/>
          <w:sz w:val="28"/>
          <w:szCs w:val="28"/>
        </w:rPr>
        <w:t xml:space="preserve">Рашидов). </w:t>
      </w:r>
      <w:r w:rsidRPr="006F70AC">
        <w:rPr>
          <w:rStyle w:val="af9"/>
          <w:sz w:val="28"/>
          <w:szCs w:val="28"/>
        </w:rPr>
        <w:t>Қачон қарасанг, олаигақшақдай ша- қиллай беради</w:t>
      </w:r>
      <w:r w:rsidRPr="006F70AC">
        <w:rPr>
          <w:rStyle w:val="2pt0"/>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Компонентлари феълнинг шарт формаси орқали бирикадиган қўшма гаплар баъзан жуфтланиб келиши мумкин. Бундай қўшма гапларда навбатма-навбат юза</w:t>
      </w:r>
      <w:r w:rsidRPr="006F70AC">
        <w:rPr>
          <w:rStyle w:val="61"/>
          <w:sz w:val="28"/>
          <w:szCs w:val="28"/>
        </w:rPr>
        <w:t>га келиб турадиган воқеалар бери</w:t>
      </w:r>
      <w:r w:rsidRPr="006F70AC">
        <w:rPr>
          <w:rStyle w:val="61"/>
          <w:sz w:val="28"/>
          <w:szCs w:val="28"/>
        </w:rPr>
        <w:softHyphen/>
        <w:t xml:space="preserve">лади: </w:t>
      </w:r>
      <w:r w:rsidRPr="006F70AC">
        <w:rPr>
          <w:rStyle w:val="af9"/>
          <w:sz w:val="28"/>
          <w:szCs w:val="28"/>
        </w:rPr>
        <w:t>Бир қарасанг-соппа соғ, бир царасанг етти йил ётган касал- ■дай ранглари сапсарик.</w:t>
      </w:r>
    </w:p>
    <w:p w:rsidR="00917E11" w:rsidRPr="006F70AC" w:rsidRDefault="00CA00D4" w:rsidP="006F70AC">
      <w:pPr>
        <w:pStyle w:val="17"/>
        <w:numPr>
          <w:ilvl w:val="0"/>
          <w:numId w:val="192"/>
        </w:numPr>
        <w:shd w:val="clear" w:color="auto" w:fill="auto"/>
        <w:spacing w:line="240" w:lineRule="auto"/>
        <w:ind w:firstLine="426"/>
        <w:rPr>
          <w:sz w:val="28"/>
          <w:szCs w:val="28"/>
        </w:rPr>
      </w:pPr>
      <w:r w:rsidRPr="006F70AC">
        <w:rPr>
          <w:rStyle w:val="61"/>
          <w:sz w:val="28"/>
          <w:szCs w:val="28"/>
        </w:rPr>
        <w:t xml:space="preserve"> Сабаб эргаш гапларнинг кесими феълнинг шарт майли фор</w:t>
      </w:r>
      <w:r w:rsidRPr="006F70AC">
        <w:rPr>
          <w:rStyle w:val="61"/>
          <w:sz w:val="28"/>
          <w:szCs w:val="28"/>
        </w:rPr>
        <w:softHyphen/>
        <w:t xml:space="preserve">маси </w:t>
      </w:r>
      <w:r w:rsidRPr="006F70AC">
        <w:rPr>
          <w:rStyle w:val="af9"/>
          <w:sz w:val="28"/>
          <w:szCs w:val="28"/>
        </w:rPr>
        <w:t>+керак</w:t>
      </w:r>
      <w:r w:rsidRPr="006F70AC">
        <w:rPr>
          <w:rStyle w:val="61"/>
          <w:sz w:val="28"/>
          <w:szCs w:val="28"/>
        </w:rPr>
        <w:t xml:space="preserve"> сўзи шаклида келиб, бош гапдаги воқеанинг ноаниқ, ■тахминий сабабла</w:t>
      </w:r>
      <w:r w:rsidRPr="006F70AC">
        <w:rPr>
          <w:rStyle w:val="61"/>
          <w:sz w:val="28"/>
          <w:szCs w:val="28"/>
        </w:rPr>
        <w:t xml:space="preserve">р билан юзага келишини билдиради: </w:t>
      </w:r>
      <w:r w:rsidRPr="006F70AC">
        <w:rPr>
          <w:rStyle w:val="af9"/>
          <w:sz w:val="28"/>
          <w:szCs w:val="28"/>
        </w:rPr>
        <w:t xml:space="preserve">Ёзаётган нарсаси жуда қизиқ бўлса керак, дамбадам илжайиб цўярди </w:t>
      </w:r>
      <w:r w:rsidRPr="006F70AC">
        <w:rPr>
          <w:rStyle w:val="61"/>
          <w:sz w:val="28"/>
          <w:szCs w:val="28"/>
        </w:rPr>
        <w:t xml:space="preserve">(А. Қ а ҳ ҳ о р) </w:t>
      </w:r>
      <w:r w:rsidRPr="006F70AC">
        <w:rPr>
          <w:rStyle w:val="af9"/>
          <w:sz w:val="28"/>
          <w:szCs w:val="28"/>
        </w:rPr>
        <w:t>.Сайфулла дарча тагида ўтирган бўлса керак, Хол- мурод шошилмай цараб турди</w:t>
      </w:r>
      <w:r w:rsidRPr="006F70AC">
        <w:rPr>
          <w:rStyle w:val="61"/>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вақтда </w:t>
      </w:r>
      <w:r w:rsidRPr="006F70AC">
        <w:rPr>
          <w:rStyle w:val="5f1"/>
          <w:i/>
          <w:iCs/>
          <w:sz w:val="28"/>
          <w:szCs w:val="28"/>
        </w:rPr>
        <w:t>-гани учун</w:t>
      </w:r>
      <w:r w:rsidRPr="006F70AC">
        <w:rPr>
          <w:rStyle w:val="5b"/>
          <w:sz w:val="28"/>
          <w:szCs w:val="28"/>
        </w:rPr>
        <w:t xml:space="preserve"> ёрдамчисидан сўнг </w:t>
      </w:r>
      <w:r w:rsidRPr="006F70AC">
        <w:rPr>
          <w:rStyle w:val="5f1"/>
          <w:i/>
          <w:iCs/>
          <w:sz w:val="28"/>
          <w:szCs w:val="28"/>
        </w:rPr>
        <w:t>бўлса керак</w:t>
      </w:r>
      <w:r w:rsidRPr="006F70AC">
        <w:rPr>
          <w:rStyle w:val="5b"/>
          <w:sz w:val="28"/>
          <w:szCs w:val="28"/>
        </w:rPr>
        <w:t xml:space="preserve"> сўз- лари қўшилиб келиб тахминий сабаб маъноси англашилади: </w:t>
      </w:r>
      <w:r w:rsidRPr="006F70AC">
        <w:rPr>
          <w:rStyle w:val="5f1"/>
          <w:i/>
          <w:iCs/>
          <w:sz w:val="28"/>
          <w:szCs w:val="28"/>
        </w:rPr>
        <w:t>Ўр- монжон буни ҳеч цачон ҳисоблаб кўрмагани учун бўлса керак, Си- ■дикжон жавоб бермай илжайди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эргаш гапли қўшма гап компонентларини бириктирувчи </w:t>
      </w:r>
      <w:r w:rsidRPr="006F70AC">
        <w:rPr>
          <w:rStyle w:val="af9"/>
          <w:sz w:val="28"/>
          <w:szCs w:val="28"/>
        </w:rPr>
        <w:t>-са керак</w:t>
      </w:r>
      <w:r w:rsidRPr="006F70AC">
        <w:rPr>
          <w:rStyle w:val="61"/>
          <w:sz w:val="28"/>
          <w:szCs w:val="28"/>
        </w:rPr>
        <w:t xml:space="preserve"> ёрд</w:t>
      </w:r>
      <w:r w:rsidRPr="006F70AC">
        <w:rPr>
          <w:rStyle w:val="61"/>
          <w:sz w:val="28"/>
          <w:szCs w:val="28"/>
        </w:rPr>
        <w:t>амчиси кўпинча шекилли ёрдамчисига синоним бўлиб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Таркибида нисбий сўзлар иштирок этган қуйидаги эргаш гап- ларни феълнинг шарт формаси бош гапга боғлаш учун хизмат қи- лади:</w:t>
      </w:r>
    </w:p>
    <w:p w:rsidR="00917E11" w:rsidRPr="006F70AC" w:rsidRDefault="00CA00D4" w:rsidP="006F70AC">
      <w:pPr>
        <w:pStyle w:val="50"/>
        <w:numPr>
          <w:ilvl w:val="0"/>
          <w:numId w:val="193"/>
        </w:numPr>
        <w:shd w:val="clear" w:color="auto" w:fill="auto"/>
        <w:tabs>
          <w:tab w:val="left" w:pos="703"/>
        </w:tabs>
        <w:spacing w:line="240" w:lineRule="auto"/>
        <w:ind w:firstLine="426"/>
        <w:rPr>
          <w:sz w:val="28"/>
          <w:szCs w:val="28"/>
        </w:rPr>
      </w:pPr>
      <w:r w:rsidRPr="006F70AC">
        <w:rPr>
          <w:rStyle w:val="5b"/>
          <w:sz w:val="28"/>
          <w:szCs w:val="28"/>
        </w:rPr>
        <w:t xml:space="preserve">Эга эргаш гапни: </w:t>
      </w:r>
      <w:r w:rsidRPr="006F70AC">
        <w:rPr>
          <w:rStyle w:val="5f1"/>
          <w:i/>
          <w:iCs/>
          <w:sz w:val="28"/>
          <w:szCs w:val="28"/>
        </w:rPr>
        <w:t>Ким ор-номуснинг цадрига етса, у биздан ажралмайди</w:t>
      </w:r>
      <w:r w:rsidRPr="006F70AC">
        <w:rPr>
          <w:rStyle w:val="5b"/>
          <w:sz w:val="28"/>
          <w:szCs w:val="28"/>
        </w:rPr>
        <w:t xml:space="preserve"> (А</w:t>
      </w:r>
      <w:r w:rsidRPr="006F70AC">
        <w:rPr>
          <w:rStyle w:val="5b"/>
          <w:sz w:val="28"/>
          <w:szCs w:val="28"/>
        </w:rPr>
        <w:t>.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эгаси бўлиб келган </w:t>
      </w:r>
      <w:r w:rsidRPr="006F70AC">
        <w:rPr>
          <w:rStyle w:val="af9"/>
          <w:sz w:val="28"/>
          <w:szCs w:val="28"/>
        </w:rPr>
        <w:t>ким, нима, ҳар ким</w:t>
      </w:r>
      <w:r w:rsidRPr="006F70AC">
        <w:rPr>
          <w:rStyle w:val="61"/>
          <w:sz w:val="28"/>
          <w:szCs w:val="28"/>
        </w:rPr>
        <w:t xml:space="preserve"> олмош- ларига маънони кучайтириш ва диққат шу сўзга жалб қилинган- лигини таъкидлаб кўрсатиш мақсадида </w:t>
      </w:r>
      <w:r w:rsidRPr="006F70AC">
        <w:rPr>
          <w:rStyle w:val="af9"/>
          <w:sz w:val="28"/>
          <w:szCs w:val="28"/>
        </w:rPr>
        <w:t>ки</w:t>
      </w:r>
      <w:r w:rsidRPr="006F70AC">
        <w:rPr>
          <w:rStyle w:val="61"/>
          <w:sz w:val="28"/>
          <w:szCs w:val="28"/>
        </w:rPr>
        <w:t xml:space="preserve"> ёрдамчиси қўшиб ишла</w:t>
      </w:r>
      <w:r w:rsidRPr="006F70AC">
        <w:rPr>
          <w:rStyle w:val="61"/>
          <w:sz w:val="28"/>
          <w:szCs w:val="28"/>
        </w:rPr>
        <w:softHyphen/>
        <w:t>тилади.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юкламаси </w:t>
      </w:r>
      <w:r w:rsidRPr="006F70AC">
        <w:rPr>
          <w:rStyle w:val="af9"/>
          <w:sz w:val="28"/>
          <w:szCs w:val="28"/>
        </w:rPr>
        <w:t>нима</w:t>
      </w:r>
      <w:r w:rsidRPr="006F70AC">
        <w:rPr>
          <w:rStyle w:val="61"/>
          <w:sz w:val="28"/>
          <w:szCs w:val="28"/>
        </w:rPr>
        <w:t xml:space="preserve"> олмошига қўшилиб кёлганда, юклама би</w:t>
      </w:r>
      <w:r w:rsidRPr="006F70AC">
        <w:rPr>
          <w:rStyle w:val="61"/>
          <w:sz w:val="28"/>
          <w:szCs w:val="28"/>
        </w:rPr>
        <w:t xml:space="preserve">лан ўзак орасида </w:t>
      </w:r>
      <w:r w:rsidRPr="006F70AC">
        <w:rPr>
          <w:rStyle w:val="af9"/>
          <w:sz w:val="28"/>
          <w:szCs w:val="28"/>
        </w:rPr>
        <w:t>и</w:t>
      </w:r>
      <w:r w:rsidRPr="006F70AC">
        <w:rPr>
          <w:rStyle w:val="61"/>
          <w:sz w:val="28"/>
          <w:szCs w:val="28"/>
        </w:rPr>
        <w:t xml:space="preserve"> товудш орттириб, </w:t>
      </w:r>
      <w:r w:rsidRPr="006F70AC">
        <w:rPr>
          <w:rStyle w:val="af9"/>
          <w:sz w:val="28"/>
          <w:szCs w:val="28"/>
        </w:rPr>
        <w:t>нимаики</w:t>
      </w:r>
      <w:r w:rsidRPr="006F70AC">
        <w:rPr>
          <w:rStyle w:val="61"/>
          <w:sz w:val="28"/>
          <w:szCs w:val="28"/>
        </w:rPr>
        <w:t xml:space="preserve"> шаклида қўлланади. Эргаш гапнинг эгаси вазифасида келган бу сўз бир предметни кўр- сатувчи олмош сифатида, бирлик маъносида қўлланмай кўпликии„, жамликин — </w:t>
      </w:r>
      <w:r w:rsidRPr="006F70AC">
        <w:rPr>
          <w:rStyle w:val="af9"/>
          <w:sz w:val="28"/>
          <w:szCs w:val="28"/>
        </w:rPr>
        <w:t>«ҳамма нарса»</w:t>
      </w:r>
      <w:r w:rsidRPr="006F70AC">
        <w:rPr>
          <w:rStyle w:val="61"/>
          <w:sz w:val="28"/>
          <w:szCs w:val="28"/>
        </w:rPr>
        <w:t xml:space="preserve"> деган маънони билдиради. Шунинг учун ҳам </w:t>
      </w:r>
      <w:r w:rsidRPr="006F70AC">
        <w:rPr>
          <w:rStyle w:val="61"/>
          <w:sz w:val="28"/>
          <w:szCs w:val="28"/>
        </w:rPr>
        <w:t xml:space="preserve">бош гапдаги </w:t>
      </w:r>
      <w:r w:rsidRPr="006F70AC">
        <w:rPr>
          <w:rStyle w:val="af9"/>
          <w:sz w:val="28"/>
          <w:szCs w:val="28"/>
        </w:rPr>
        <w:t>ҳаммаси, бари, барчаси</w:t>
      </w:r>
      <w:r w:rsidRPr="006F70AC">
        <w:rPr>
          <w:rStyle w:val="61"/>
          <w:sz w:val="28"/>
          <w:szCs w:val="28"/>
        </w:rPr>
        <w:t xml:space="preserve"> каби кўпликни анг- латувчи белгилаш олмошларининг маъносини очиб беради: </w:t>
      </w:r>
      <w:r w:rsidRPr="006F70AC">
        <w:rPr>
          <w:rStyle w:val="af9"/>
          <w:sz w:val="28"/>
          <w:szCs w:val="28"/>
        </w:rPr>
        <w:t xml:space="preserve">Бу ҳов- лида нимаики бор бўлса, ҳаммаси Муротали учун цадрли эди </w:t>
      </w:r>
      <w:r w:rsidRPr="006F70AC">
        <w:rPr>
          <w:rStyle w:val="61"/>
          <w:sz w:val="28"/>
          <w:szCs w:val="28"/>
        </w:rPr>
        <w:t xml:space="preserve">(Ш. Раш и д о в). </w:t>
      </w:r>
      <w:r w:rsidRPr="006F70AC">
        <w:rPr>
          <w:rStyle w:val="af9"/>
          <w:sz w:val="28"/>
          <w:szCs w:val="28"/>
        </w:rPr>
        <w:t xml:space="preserve">Одамлар нимаики деган бўлсалар, хаммаси рост </w:t>
      </w:r>
      <w:r w:rsidRPr="006F70AC">
        <w:rPr>
          <w:rStyle w:val="61"/>
          <w:sz w:val="28"/>
          <w:szCs w:val="28"/>
        </w:rPr>
        <w:t xml:space="preserve">(А. </w:t>
      </w:r>
      <w:r w:rsidRPr="006F70AC">
        <w:rPr>
          <w:rStyle w:val="2pt0"/>
          <w:sz w:val="28"/>
          <w:szCs w:val="28"/>
        </w:rPr>
        <w:t>Қаҳҳор).</w:t>
      </w:r>
      <w:r w:rsidRPr="006F70AC">
        <w:rPr>
          <w:rStyle w:val="61"/>
          <w:sz w:val="28"/>
          <w:szCs w:val="28"/>
        </w:rPr>
        <w:t xml:space="preserve"> </w:t>
      </w:r>
      <w:r w:rsidRPr="006F70AC">
        <w:rPr>
          <w:rStyle w:val="af9"/>
          <w:sz w:val="28"/>
          <w:szCs w:val="28"/>
        </w:rPr>
        <w:t>Нимаики</w:t>
      </w:r>
      <w:r w:rsidRPr="006F70AC">
        <w:rPr>
          <w:rStyle w:val="af9"/>
          <w:sz w:val="28"/>
          <w:szCs w:val="28"/>
        </w:rPr>
        <w:t xml:space="preserve"> цўлига тушса, бари уни қизиқтирарди </w:t>
      </w:r>
      <w:r w:rsidRPr="006F70AC">
        <w:rPr>
          <w:rStyle w:val="61"/>
          <w:sz w:val="28"/>
          <w:szCs w:val="28"/>
        </w:rPr>
        <w:t xml:space="preserve">(П. </w:t>
      </w:r>
      <w:r w:rsidRPr="006F70AC">
        <w:rPr>
          <w:rStyle w:val="2pt0"/>
          <w:sz w:val="28"/>
          <w:szCs w:val="28"/>
        </w:rPr>
        <w:t>Тур</w:t>
      </w:r>
      <w:r w:rsidRPr="006F70AC">
        <w:rPr>
          <w:rStyle w:val="61"/>
          <w:sz w:val="28"/>
          <w:szCs w:val="28"/>
        </w:rPr>
        <w:t xml:space="preserve"> </w:t>
      </w:r>
      <w:r w:rsidRPr="006F70AC">
        <w:rPr>
          <w:rStyle w:val="2pt0"/>
          <w:sz w:val="28"/>
          <w:szCs w:val="28"/>
        </w:rPr>
        <w:t>су</w:t>
      </w:r>
      <w:r w:rsidRPr="006F70AC">
        <w:rPr>
          <w:rStyle w:val="61"/>
          <w:sz w:val="28"/>
          <w:szCs w:val="28"/>
        </w:rPr>
        <w:t xml:space="preserve">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Баъзи вақтда </w:t>
      </w:r>
      <w:r w:rsidRPr="006F70AC">
        <w:rPr>
          <w:rStyle w:val="af9"/>
          <w:sz w:val="28"/>
          <w:szCs w:val="28"/>
        </w:rPr>
        <w:t>нимаики</w:t>
      </w:r>
      <w:r w:rsidRPr="006F70AC">
        <w:rPr>
          <w:rStyle w:val="61"/>
          <w:sz w:val="28"/>
          <w:szCs w:val="28"/>
        </w:rPr>
        <w:t xml:space="preserve"> сўзининг таркибида айрим келишик қў~ шимчалари ишлатилиб, у гапнинг бошқа бўлаги бўлиб келади.. Шундай бўлишига қарамай, бош гапда эга бўлиб олдинги гап томо- нидан изоҳланиб келган </w:t>
      </w:r>
      <w:r w:rsidRPr="006F70AC">
        <w:rPr>
          <w:rStyle w:val="af9"/>
          <w:sz w:val="28"/>
          <w:szCs w:val="28"/>
        </w:rPr>
        <w:t>ҳ</w:t>
      </w:r>
      <w:r w:rsidRPr="006F70AC">
        <w:rPr>
          <w:rStyle w:val="af9"/>
          <w:sz w:val="28"/>
          <w:szCs w:val="28"/>
        </w:rPr>
        <w:t>амма</w:t>
      </w:r>
      <w:r w:rsidRPr="006F70AC">
        <w:rPr>
          <w:rStyle w:val="61"/>
          <w:sz w:val="28"/>
          <w:szCs w:val="28"/>
        </w:rPr>
        <w:t xml:space="preserve"> сўзи олдинги гапнинг эга эргаш гап эканлигини кўрсатади: </w:t>
      </w:r>
      <w:r w:rsidRPr="006F70AC">
        <w:rPr>
          <w:rStyle w:val="af9"/>
          <w:sz w:val="28"/>
          <w:szCs w:val="28"/>
        </w:rPr>
        <w:t>Нимаики кўрсам, неки эшитсам, севгимни. ёдимга солар ҳаммаси (эшитган ва кўрган нарсаларим ҳаммаси севгимни ёдимга солар).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қўшма гапларда эргаш гап бош гапдаги эгани изоҳлашк билан бирга,</w:t>
      </w:r>
      <w:r w:rsidRPr="006F70AC">
        <w:rPr>
          <w:rStyle w:val="61"/>
          <w:sz w:val="28"/>
          <w:szCs w:val="28"/>
        </w:rPr>
        <w:t xml:space="preserve"> бош гапдаги воқеанинг қандай шарт билан юзага ке- лишини ҳам кўрсатади. Шарт мазмунидан келиб чиқадиган нати- жани таъкидлаб кўрсатиш мақсадида баъзан бош гап қисмида </w:t>
      </w:r>
      <w:r w:rsidRPr="006F70AC">
        <w:rPr>
          <w:rStyle w:val="af9"/>
          <w:sz w:val="28"/>
          <w:szCs w:val="28"/>
        </w:rPr>
        <w:t>албатта</w:t>
      </w:r>
      <w:r w:rsidRPr="006F70AC">
        <w:rPr>
          <w:rStyle w:val="61"/>
          <w:sz w:val="28"/>
          <w:szCs w:val="28"/>
        </w:rPr>
        <w:t xml:space="preserve"> сўзи қўлланиши мумкин: </w:t>
      </w:r>
      <w:r w:rsidRPr="006F70AC">
        <w:rPr>
          <w:rStyle w:val="af9"/>
          <w:sz w:val="28"/>
          <w:szCs w:val="28"/>
        </w:rPr>
        <w:t>Кимки ватанпарварлик ишци би</w:t>
      </w:r>
      <w:r w:rsidRPr="006F70AC">
        <w:rPr>
          <w:rStyle w:val="af9"/>
          <w:sz w:val="28"/>
          <w:szCs w:val="28"/>
        </w:rPr>
        <w:softHyphen/>
        <w:t>лан ёнса, мақсадига, албатта</w:t>
      </w:r>
      <w:r w:rsidRPr="006F70AC">
        <w:rPr>
          <w:rStyle w:val="af9"/>
          <w:sz w:val="28"/>
          <w:szCs w:val="28"/>
        </w:rPr>
        <w:t>, эришади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Кимки кундалик ишимизда хўжаликни сиёсатдан ажратиб қараса, у, албатта боши. берк кўчага киради</w:t>
      </w:r>
      <w:r w:rsidRPr="006F70AC">
        <w:rPr>
          <w:rStyle w:val="2pt0"/>
          <w:sz w:val="28"/>
          <w:szCs w:val="28"/>
        </w:rPr>
        <w:t xml:space="preserve"> (Ш. Рашидов).</w:t>
      </w:r>
    </w:p>
    <w:p w:rsidR="00917E11" w:rsidRPr="006F70AC" w:rsidRDefault="00CA00D4" w:rsidP="006F70AC">
      <w:pPr>
        <w:pStyle w:val="17"/>
        <w:numPr>
          <w:ilvl w:val="0"/>
          <w:numId w:val="193"/>
        </w:numPr>
        <w:shd w:val="clear" w:color="auto" w:fill="auto"/>
        <w:spacing w:line="240" w:lineRule="auto"/>
        <w:ind w:firstLine="426"/>
        <w:rPr>
          <w:sz w:val="28"/>
          <w:szCs w:val="28"/>
        </w:rPr>
      </w:pPr>
      <w:r w:rsidRPr="006F70AC">
        <w:rPr>
          <w:rStyle w:val="61"/>
          <w:sz w:val="28"/>
          <w:szCs w:val="28"/>
        </w:rPr>
        <w:t xml:space="preserve"> Тўлдирувчи эргаш гапни бош гапга боглайди. Бундай қўшма гапларнинг бош гап қисмида кўрсатиш ёки жамлик олмошлари ор- қали ифод</w:t>
      </w:r>
      <w:r w:rsidRPr="006F70AC">
        <w:rPr>
          <w:rStyle w:val="61"/>
          <w:sz w:val="28"/>
          <w:szCs w:val="28"/>
        </w:rPr>
        <w:t xml:space="preserve">аланган нисбий сўзлар иштирок этган бўлиб, эргаш гап ўша бўлакни изоҳлайди: </w:t>
      </w:r>
      <w:r w:rsidRPr="006F70AC">
        <w:rPr>
          <w:rStyle w:val="af9"/>
          <w:sz w:val="28"/>
          <w:szCs w:val="28"/>
        </w:rPr>
        <w:t>Крнун нимани тақоза қилса, шуни қилиш керак</w:t>
      </w:r>
      <w:r w:rsidRPr="006F70AC">
        <w:rPr>
          <w:rStyle w:val="61"/>
          <w:sz w:val="28"/>
          <w:szCs w:val="28"/>
        </w:rPr>
        <w:t xml:space="preserve"> </w:t>
      </w:r>
      <w:r w:rsidRPr="006F70AC">
        <w:rPr>
          <w:rStyle w:val="2pt0"/>
          <w:sz w:val="28"/>
          <w:szCs w:val="28"/>
        </w:rPr>
        <w:t xml:space="preserve">(Макаренко). </w:t>
      </w:r>
      <w:r w:rsidRPr="006F70AC">
        <w:rPr>
          <w:rStyle w:val="af9"/>
          <w:sz w:val="28"/>
          <w:szCs w:val="28"/>
        </w:rPr>
        <w:t>Алишер ўз дўстлари орасида не сўзласа, барчасини менга етказурсан</w:t>
      </w:r>
      <w:r w:rsidRPr="006F70AC">
        <w:rPr>
          <w:rStyle w:val="2pt0"/>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Бош гапдаги кўмакчили кўрсатиш олмошлари изоҳлан</w:t>
      </w:r>
      <w:r w:rsidRPr="006F70AC">
        <w:rPr>
          <w:rStyle w:val="5b"/>
          <w:sz w:val="28"/>
          <w:szCs w:val="28"/>
        </w:rPr>
        <w:t xml:space="preserve">ади: </w:t>
      </w:r>
      <w:r w:rsidRPr="006F70AC">
        <w:rPr>
          <w:rStyle w:val="5f1"/>
          <w:i/>
          <w:iCs/>
          <w:sz w:val="28"/>
          <w:szCs w:val="28"/>
        </w:rPr>
        <w:t>Одамнинг турмуши нима билан боғланган бўлса, уйида ҳам кўпрок ўша ҳақдаги музикани тинглагиси келади</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гапларнинг эргаш гап қисмларидаги </w:t>
      </w:r>
      <w:r w:rsidRPr="006F70AC">
        <w:rPr>
          <w:rStyle w:val="af9"/>
          <w:sz w:val="28"/>
          <w:szCs w:val="28"/>
        </w:rPr>
        <w:t xml:space="preserve">ким, нима </w:t>
      </w:r>
      <w:r w:rsidRPr="006F70AC">
        <w:rPr>
          <w:rStyle w:val="61"/>
          <w:sz w:val="28"/>
          <w:szCs w:val="28"/>
        </w:rPr>
        <w:t xml:space="preserve">сўроқ олмошлари ёки шу олмошларга маъно томондан яқин бўлгав </w:t>
      </w:r>
      <w:r w:rsidRPr="006F70AC">
        <w:rPr>
          <w:rStyle w:val="af9"/>
          <w:sz w:val="28"/>
          <w:szCs w:val="28"/>
        </w:rPr>
        <w:t>цайси киши, қа</w:t>
      </w:r>
      <w:r w:rsidRPr="006F70AC">
        <w:rPr>
          <w:rStyle w:val="af9"/>
          <w:sz w:val="28"/>
          <w:szCs w:val="28"/>
        </w:rPr>
        <w:t>йси нарса</w:t>
      </w:r>
      <w:r w:rsidRPr="006F70AC">
        <w:rPr>
          <w:rStyle w:val="61"/>
          <w:sz w:val="28"/>
          <w:szCs w:val="28"/>
        </w:rPr>
        <w:t xml:space="preserve"> каби сўзлар бош гапдаги нисбий сўзлар билан келишик формаларига кўра мос бўлиши ёки мос бўлмаслиги мумкин: </w:t>
      </w:r>
      <w:r w:rsidRPr="006F70AC">
        <w:rPr>
          <w:rStyle w:val="af9"/>
          <w:sz w:val="28"/>
          <w:szCs w:val="28"/>
        </w:rPr>
        <w:t>Онаси нимани ўргатса, бола ҳам шуни цилади</w:t>
      </w:r>
      <w:r w:rsidRPr="006F70AC">
        <w:rPr>
          <w:rStyle w:val="61"/>
          <w:sz w:val="28"/>
          <w:szCs w:val="28"/>
        </w:rPr>
        <w:t xml:space="preserve"> (П. Т у р- </w:t>
      </w:r>
      <w:r w:rsidRPr="006F70AC">
        <w:rPr>
          <w:rStyle w:val="2pt0"/>
          <w:sz w:val="28"/>
          <w:szCs w:val="28"/>
        </w:rPr>
        <w:t>сун).</w:t>
      </w:r>
      <w:r w:rsidRPr="006F70AC">
        <w:rPr>
          <w:rStyle w:val="61"/>
          <w:sz w:val="28"/>
          <w:szCs w:val="28"/>
        </w:rPr>
        <w:t xml:space="preserve"> </w:t>
      </w:r>
      <w:r w:rsidRPr="006F70AC">
        <w:rPr>
          <w:rStyle w:val="af9"/>
          <w:sz w:val="28"/>
          <w:szCs w:val="28"/>
        </w:rPr>
        <w:t>Сиз нима билан хурсанд бўлсангиз, мен ўшани бажаришга тайёрман</w:t>
      </w:r>
      <w:r w:rsidRPr="006F70AC">
        <w:rPr>
          <w:rStyle w:val="61"/>
          <w:sz w:val="28"/>
          <w:szCs w:val="28"/>
        </w:rPr>
        <w:t xml:space="preserve"> (О. ё қ у б о в)</w:t>
      </w:r>
      <w:r w:rsidRPr="006F70AC">
        <w:rPr>
          <w:rStyle w:val="61"/>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гапларда компонентларнинг кесимлари баъзан бир хил бўлиши мумкин: </w:t>
      </w:r>
      <w:r w:rsidRPr="006F70AC">
        <w:rPr>
          <w:rStyle w:val="af9"/>
          <w:sz w:val="28"/>
          <w:szCs w:val="28"/>
        </w:rPr>
        <w:t>Пахтакор деҳқон нимага интилса, Ойқиз ҳам шунга интилади</w:t>
      </w:r>
      <w:r w:rsidRPr="006F70AC">
        <w:rPr>
          <w:rStyle w:val="61"/>
          <w:sz w:val="28"/>
          <w:szCs w:val="28"/>
        </w:rPr>
        <w:t xml:space="preserve"> (Ш. </w:t>
      </w:r>
      <w:r w:rsidRPr="006F70AC">
        <w:rPr>
          <w:rStyle w:val="2pt0"/>
          <w:sz w:val="28"/>
          <w:szCs w:val="28"/>
        </w:rPr>
        <w:t>Рашидов).</w:t>
      </w:r>
      <w:r w:rsidRPr="006F70AC">
        <w:rPr>
          <w:rStyle w:val="61"/>
          <w:sz w:val="28"/>
          <w:szCs w:val="28"/>
        </w:rPr>
        <w:t xml:space="preserve"> </w:t>
      </w:r>
      <w:r w:rsidRPr="006F70AC">
        <w:rPr>
          <w:rStyle w:val="af9"/>
          <w:sz w:val="28"/>
          <w:szCs w:val="28"/>
        </w:rPr>
        <w:t>Улар нимани лозим то- пишса, биз ҳам шуни лозим топамиз</w:t>
      </w:r>
      <w:r w:rsidRPr="006F70AC">
        <w:rPr>
          <w:rStyle w:val="61"/>
          <w:sz w:val="28"/>
          <w:szCs w:val="28"/>
        </w:rPr>
        <w:t xml:space="preserve"> (А. М у х т о р).</w:t>
      </w:r>
    </w:p>
    <w:p w:rsidR="00917E11" w:rsidRPr="006F70AC" w:rsidRDefault="00CA00D4" w:rsidP="006F70AC">
      <w:pPr>
        <w:pStyle w:val="17"/>
        <w:numPr>
          <w:ilvl w:val="0"/>
          <w:numId w:val="193"/>
        </w:numPr>
        <w:shd w:val="clear" w:color="auto" w:fill="auto"/>
        <w:spacing w:line="240" w:lineRule="auto"/>
        <w:ind w:firstLine="426"/>
        <w:rPr>
          <w:sz w:val="28"/>
          <w:szCs w:val="28"/>
        </w:rPr>
      </w:pPr>
      <w:r w:rsidRPr="006F70AC">
        <w:rPr>
          <w:rStyle w:val="61"/>
          <w:sz w:val="28"/>
          <w:szCs w:val="28"/>
        </w:rPr>
        <w:t xml:space="preserve"> Аниқловчи эргаш гапни бош гап</w:t>
      </w:r>
      <w:r w:rsidRPr="006F70AC">
        <w:rPr>
          <w:rStyle w:val="61"/>
          <w:sz w:val="28"/>
          <w:szCs w:val="28"/>
        </w:rPr>
        <w:t xml:space="preserve">га боғлайди. Бундай эргаш гаплар бош гапдаги олмош орқали ифодаланган қаратқичли аниқ- ловчининг маъносини конкретлаштиради. Шунингдек, қаратқичл® аниқловчиси бўлмаган бош гап учун аниқловчилик вазифасини ба- жаради: </w:t>
      </w:r>
      <w:r w:rsidRPr="006F70AC">
        <w:rPr>
          <w:rStyle w:val="af9"/>
          <w:sz w:val="28"/>
          <w:szCs w:val="28"/>
        </w:rPr>
        <w:t xml:space="preserve">Кимнинг кўнгли тўғри бўлса, унинг йўли </w:t>
      </w:r>
      <w:r w:rsidRPr="006F70AC">
        <w:rPr>
          <w:rStyle w:val="af9"/>
          <w:sz w:val="28"/>
          <w:szCs w:val="28"/>
        </w:rPr>
        <w:t xml:space="preserve">ҳам тўғри бўлади </w:t>
      </w:r>
      <w:r w:rsidRPr="006F70AC">
        <w:rPr>
          <w:rStyle w:val="8pt2pt"/>
          <w:sz w:val="28"/>
          <w:szCs w:val="28"/>
        </w:rPr>
        <w:t>(Навоий).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эргаш гаплар бош гапдаги аниқловчи бўлиб келган </w:t>
      </w:r>
      <w:r w:rsidRPr="006F70AC">
        <w:rPr>
          <w:rStyle w:val="af9"/>
          <w:sz w:val="28"/>
          <w:szCs w:val="28"/>
        </w:rPr>
        <w:t>қайси</w:t>
      </w:r>
      <w:r w:rsidRPr="006F70AC">
        <w:rPr>
          <w:rStyle w:val="61"/>
          <w:sz w:val="28"/>
          <w:szCs w:val="28"/>
        </w:rPr>
        <w:t xml:space="preserve"> сўзиии изоҳлаб келиши ҳам мумкин: </w:t>
      </w:r>
      <w:r w:rsidRPr="006F70AC">
        <w:rPr>
          <w:rStyle w:val="af9"/>
          <w:sz w:val="28"/>
          <w:szCs w:val="28"/>
        </w:rPr>
        <w:t>Қайси одам ишга яхши ният билан ёндашса, биз ўша кишини ҳурматлаймиз.</w:t>
      </w:r>
    </w:p>
    <w:p w:rsidR="00917E11" w:rsidRPr="006F70AC" w:rsidRDefault="00CA00D4" w:rsidP="006F70AC">
      <w:pPr>
        <w:pStyle w:val="17"/>
        <w:numPr>
          <w:ilvl w:val="0"/>
          <w:numId w:val="193"/>
        </w:numPr>
        <w:shd w:val="clear" w:color="auto" w:fill="auto"/>
        <w:spacing w:line="240" w:lineRule="auto"/>
        <w:ind w:firstLine="426"/>
        <w:rPr>
          <w:sz w:val="28"/>
          <w:szCs w:val="28"/>
        </w:rPr>
      </w:pPr>
      <w:r w:rsidRPr="006F70AC">
        <w:rPr>
          <w:rStyle w:val="61"/>
          <w:sz w:val="28"/>
          <w:szCs w:val="28"/>
        </w:rPr>
        <w:t xml:space="preserve"> Улчов-даража эргаш гапларни бош гапга боғлайди. Бунда эргаш гап</w:t>
      </w:r>
      <w:r w:rsidRPr="006F70AC">
        <w:rPr>
          <w:rStyle w:val="61"/>
          <w:sz w:val="28"/>
          <w:szCs w:val="28"/>
        </w:rPr>
        <w:t xml:space="preserve"> бош гапда миқдорни билдирувчи нисбий сўзлар ишти- рок этади. Агар шу нисбий сўзлар қўлланмаса, у шарт, тўсиқсиз, пайт эргаш гапли қўшма гапга айланади: </w:t>
      </w:r>
      <w:r w:rsidRPr="006F70AC">
        <w:rPr>
          <w:rStyle w:val="af9"/>
          <w:sz w:val="28"/>
          <w:szCs w:val="28"/>
        </w:rPr>
        <w:t>Меҳнат цанчалик қийич бўлса, самараси шунчалик ширин бўлади</w:t>
      </w:r>
      <w:r w:rsidRPr="006F70AC">
        <w:rPr>
          <w:rStyle w:val="61"/>
          <w:sz w:val="28"/>
          <w:szCs w:val="28"/>
        </w:rPr>
        <w:t xml:space="preserve"> (Р а ҳ м а т Ф а й- з и й).—</w:t>
      </w:r>
      <w:r w:rsidRPr="006F70AC">
        <w:rPr>
          <w:rStyle w:val="af9"/>
          <w:sz w:val="28"/>
          <w:szCs w:val="28"/>
        </w:rPr>
        <w:t>Меҳнат қийин бў</w:t>
      </w:r>
      <w:r w:rsidRPr="006F70AC">
        <w:rPr>
          <w:rStyle w:val="af9"/>
          <w:sz w:val="28"/>
          <w:szCs w:val="28"/>
        </w:rPr>
        <w:t>лса, самараси ширин бўлади. Бўрон цанча заптига олса, Крдиров шунча хурсанд бўларди</w:t>
      </w:r>
      <w:r w:rsidRPr="006F70AC">
        <w:rPr>
          <w:rStyle w:val="61"/>
          <w:sz w:val="28"/>
          <w:szCs w:val="28"/>
        </w:rPr>
        <w:t xml:space="preserve"> (Ш. </w:t>
      </w:r>
      <w:r w:rsidRPr="006F70AC">
        <w:rPr>
          <w:rStyle w:val="2pt0"/>
          <w:sz w:val="28"/>
          <w:szCs w:val="28"/>
        </w:rPr>
        <w:t>Рашидов)</w:t>
      </w:r>
      <w:r w:rsidRPr="006F70AC">
        <w:rPr>
          <w:rStyle w:val="61"/>
          <w:sz w:val="28"/>
          <w:szCs w:val="28"/>
        </w:rPr>
        <w:t xml:space="preserve"> — </w:t>
      </w:r>
      <w:r w:rsidRPr="006F70AC">
        <w:rPr>
          <w:rStyle w:val="af9"/>
          <w:sz w:val="28"/>
          <w:szCs w:val="28"/>
        </w:rPr>
        <w:t>Бўрон заптига олса, Қодиров хурсанд бўларди.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-са</w:t>
      </w:r>
      <w:r w:rsidRPr="006F70AC">
        <w:rPr>
          <w:rStyle w:val="61"/>
          <w:sz w:val="28"/>
          <w:szCs w:val="28"/>
        </w:rPr>
        <w:t xml:space="preserve"> орқали бирикадиган ўлчов-даража эргаш гапли қўшма гап компонентларининг кесимлари кўпинча бир хил бўлиши, би</w:t>
      </w:r>
      <w:r w:rsidRPr="006F70AC">
        <w:rPr>
          <w:rStyle w:val="61"/>
          <w:sz w:val="28"/>
          <w:szCs w:val="28"/>
        </w:rPr>
        <w:t xml:space="preserve">р-би- рига зид маънони ифодалаши, маъносига кўра бир-бирига яқин (ҳатто синоним) бўлиши мумкин. Кесимлари бир хил бўлган ўлчов- даража эргаш гапли қўшма гапда қўлланадиган нисбий сўзлар ҳам структурасига кўра бир-бирига мос бўлади: </w:t>
      </w:r>
      <w:r w:rsidRPr="006F70AC">
        <w:rPr>
          <w:rStyle w:val="af9"/>
          <w:sz w:val="28"/>
          <w:szCs w:val="28"/>
        </w:rPr>
        <w:t>Уқувчи аёлларнинг сони ц</w:t>
      </w:r>
      <w:r w:rsidRPr="006F70AC">
        <w:rPr>
          <w:rStyle w:val="af9"/>
          <w:sz w:val="28"/>
          <w:szCs w:val="28"/>
        </w:rPr>
        <w:t>анчалик ортса, Холмуроднинг ҳам севинчи шунчалик ор- тарди</w:t>
      </w:r>
      <w:r w:rsidRPr="006F70AC">
        <w:rPr>
          <w:rStyle w:val="61"/>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Уюшиб келган кесимлар ҳам бир хил такрорланиб келиши мум</w:t>
      </w:r>
      <w:r w:rsidRPr="006F70AC">
        <w:rPr>
          <w:rStyle w:val="5b"/>
          <w:sz w:val="28"/>
          <w:szCs w:val="28"/>
        </w:rPr>
        <w:softHyphen/>
        <w:t xml:space="preserve">кин: </w:t>
      </w:r>
      <w:r w:rsidRPr="006F70AC">
        <w:rPr>
          <w:rStyle w:val="5f1"/>
          <w:i/>
          <w:iCs/>
          <w:sz w:val="28"/>
          <w:szCs w:val="28"/>
        </w:rPr>
        <w:t>Луғат состави цанча бой ва хилма-хил бўлса, тил ҳам шунча</w:t>
      </w:r>
      <w:r w:rsidRPr="006F70AC">
        <w:rPr>
          <w:rStyle w:val="5f1"/>
          <w:i/>
          <w:iCs/>
          <w:sz w:val="28"/>
          <w:szCs w:val="28"/>
        </w:rPr>
        <w:softHyphen/>
        <w:t>лик бой ва хилма-хил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Шунингдек, бир хил кесимли </w:t>
      </w:r>
      <w:r w:rsidRPr="006F70AC">
        <w:rPr>
          <w:rStyle w:val="61"/>
          <w:sz w:val="28"/>
          <w:szCs w:val="28"/>
        </w:rPr>
        <w:t xml:space="preserve">ўлчов-даража эргаш гапли қўшма гапларда ҳол ва тўлдирувчилар ҳам бир хил кела олади: </w:t>
      </w:r>
      <w:r w:rsidRPr="006F70AC">
        <w:rPr>
          <w:rStyle w:val="af9"/>
          <w:sz w:val="28"/>
          <w:szCs w:val="28"/>
        </w:rPr>
        <w:t>Ота- онанг сенга қанчалик меҳрибон бўлса, Она-Ватанинг ҳам сенга шунчалик меҳрибондир</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numPr>
          <w:ilvl w:val="0"/>
          <w:numId w:val="193"/>
        </w:numPr>
        <w:shd w:val="clear" w:color="auto" w:fill="auto"/>
        <w:spacing w:line="240" w:lineRule="auto"/>
        <w:ind w:firstLine="426"/>
        <w:rPr>
          <w:sz w:val="28"/>
          <w:szCs w:val="28"/>
        </w:rPr>
      </w:pPr>
      <w:r w:rsidRPr="006F70AC">
        <w:rPr>
          <w:rStyle w:val="61"/>
          <w:sz w:val="28"/>
          <w:szCs w:val="28"/>
        </w:rPr>
        <w:t xml:space="preserve"> Чогиштириш эргаш гапларни бош гапга боғлайди. Бундай қўшма гапларда ту</w:t>
      </w:r>
      <w:r w:rsidRPr="006F70AC">
        <w:rPr>
          <w:rStyle w:val="61"/>
          <w:sz w:val="28"/>
          <w:szCs w:val="28"/>
        </w:rPr>
        <w:t>рли гап бўлаклари чоғиштирилади.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Ҳар икки компонентдаги эгалар чоғиштирилади: </w:t>
      </w:r>
      <w:r w:rsidRPr="006F70AC">
        <w:rPr>
          <w:rStyle w:val="5f1"/>
          <w:i/>
          <w:iCs/>
          <w:sz w:val="28"/>
          <w:szCs w:val="28"/>
        </w:rPr>
        <w:t>Гуллар ишц ҳацида куйласалар, қушлар садоқат ҳақида чуғурлашиб баҳс эти- шарди</w:t>
      </w:r>
      <w:r w:rsidRPr="006F70AC">
        <w:rPr>
          <w:rStyle w:val="5b"/>
          <w:sz w:val="28"/>
          <w:szCs w:val="28"/>
        </w:rPr>
        <w:t xml:space="preserve"> (Ш. </w:t>
      </w:r>
      <w:r w:rsidRPr="006F70AC">
        <w:rPr>
          <w:rStyle w:val="52pt"/>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Тўлдирувчи чоғиштирилади: </w:t>
      </w:r>
      <w:r w:rsidRPr="006F70AC">
        <w:rPr>
          <w:rStyle w:val="5f1"/>
          <w:i/>
          <w:iCs/>
          <w:sz w:val="28"/>
          <w:szCs w:val="28"/>
        </w:rPr>
        <w:t xml:space="preserve">Бу ерда ҳам мунозаранинг бир йил чўзилишида биринчи </w:t>
      </w:r>
      <w:r w:rsidRPr="006F70AC">
        <w:rPr>
          <w:rStyle w:val="5f1"/>
          <w:i/>
          <w:iCs/>
          <w:sz w:val="28"/>
          <w:szCs w:val="28"/>
        </w:rPr>
        <w:t>ролни шарҳлар ва ҳошиялар ўйнаган бўлса- лар, охирги ва асосий ролни домлалар ва уларнинг талцинлари би</w:t>
      </w:r>
      <w:r w:rsidRPr="006F70AC">
        <w:rPr>
          <w:rStyle w:val="5f1"/>
          <w:i/>
          <w:iCs/>
          <w:sz w:val="28"/>
          <w:szCs w:val="28"/>
        </w:rPr>
        <w:softHyphen/>
        <w:t>лан тарбияланаётган талабалар ўйнарди</w:t>
      </w:r>
      <w:r w:rsidRPr="006F70AC">
        <w:rPr>
          <w:rStyle w:val="5b"/>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Ҳоллар чоғиштирилади: </w:t>
      </w:r>
      <w:r w:rsidRPr="006F70AC">
        <w:rPr>
          <w:rStyle w:val="5f1"/>
          <w:i/>
          <w:iCs/>
          <w:sz w:val="28"/>
          <w:szCs w:val="28"/>
        </w:rPr>
        <w:t>Илгари ўн беш кунлик даромад бир кунда ейилса, энди бир кунлик даромад ўн ку</w:t>
      </w:r>
      <w:r w:rsidRPr="006F70AC">
        <w:rPr>
          <w:rStyle w:val="5f1"/>
          <w:i/>
          <w:iCs/>
          <w:sz w:val="28"/>
          <w:szCs w:val="28"/>
        </w:rPr>
        <w:t>н ейилади</w:t>
      </w:r>
      <w:r w:rsidRPr="006F70AC">
        <w:rPr>
          <w:rStyle w:val="5b"/>
          <w:sz w:val="28"/>
          <w:szCs w:val="28"/>
        </w:rPr>
        <w:t xml:space="preserve"> (А. Қ а ҳ- </w:t>
      </w:r>
      <w:r w:rsidRPr="006F70AC">
        <w:rPr>
          <w:rStyle w:val="52pt"/>
          <w:sz w:val="28"/>
          <w:szCs w:val="28"/>
        </w:rPr>
        <w:t>ҳор).</w:t>
      </w:r>
    </w:p>
    <w:p w:rsidR="00917E11" w:rsidRPr="006F70AC" w:rsidRDefault="00CA00D4" w:rsidP="006F70AC">
      <w:pPr>
        <w:pStyle w:val="17"/>
        <w:numPr>
          <w:ilvl w:val="0"/>
          <w:numId w:val="193"/>
        </w:numPr>
        <w:shd w:val="clear" w:color="auto" w:fill="auto"/>
        <w:spacing w:line="240" w:lineRule="auto"/>
        <w:ind w:firstLine="426"/>
        <w:rPr>
          <w:sz w:val="28"/>
          <w:szCs w:val="28"/>
        </w:rPr>
      </w:pPr>
      <w:r w:rsidRPr="006F70AC">
        <w:rPr>
          <w:rStyle w:val="61"/>
          <w:sz w:val="28"/>
          <w:szCs w:val="28"/>
        </w:rPr>
        <w:t xml:space="preserve"> Урин эргаш гапни бош гапга боғлайди: </w:t>
      </w:r>
      <w:r w:rsidRPr="006F70AC">
        <w:rPr>
          <w:rStyle w:val="af9"/>
          <w:sz w:val="28"/>
          <w:szCs w:val="28"/>
        </w:rPr>
        <w:t>Қаерда нобудгарчи- лик юз берса, ўша ерда пахта тайёрлаш суръати бўшашади</w:t>
      </w:r>
      <w:r w:rsidRPr="006F70AC">
        <w:rPr>
          <w:rStyle w:val="61"/>
          <w:sz w:val="28"/>
          <w:szCs w:val="28"/>
        </w:rPr>
        <w:t xml:space="preserve"> («Со</w:t>
      </w:r>
      <w:r w:rsidRPr="006F70AC">
        <w:rPr>
          <w:rStyle w:val="61"/>
          <w:sz w:val="28"/>
          <w:szCs w:val="28"/>
        </w:rPr>
        <w:softHyphen/>
        <w:t>вет Узбекисто'ни»). Бундай қўшма гапларда ҳар бир қисмнинг ту- зилиши, гап бўлакларининг тартиби кўпинча бир-бир</w:t>
      </w:r>
      <w:r w:rsidRPr="006F70AC">
        <w:rPr>
          <w:rStyle w:val="61"/>
          <w:sz w:val="28"/>
          <w:szCs w:val="28"/>
        </w:rPr>
        <w:t xml:space="preserve">ига ўхшаш бў- лади: эргаш гап «ўрин ҳоли+эга + кесим» шаклида тузилган бўлса, бош гап ҳам шундай қурилган бўлади: </w:t>
      </w:r>
      <w:r w:rsidRPr="006F70AC">
        <w:rPr>
          <w:rStyle w:val="af9"/>
          <w:sz w:val="28"/>
          <w:szCs w:val="28"/>
        </w:rPr>
        <w:t xml:space="preserve">Қаерда раҳбар яхши бўлса, </w:t>
      </w:r>
      <w:r w:rsidRPr="006F70AC">
        <w:rPr>
          <w:rStyle w:val="5f1"/>
          <w:sz w:val="28"/>
          <w:szCs w:val="28"/>
          <w:vertAlign w:val="subscript"/>
        </w:rPr>
        <w:t>:</w:t>
      </w:r>
      <w:r w:rsidRPr="006F70AC">
        <w:rPr>
          <w:rStyle w:val="5f1"/>
          <w:sz w:val="28"/>
          <w:szCs w:val="28"/>
        </w:rPr>
        <w:t>у ерда интизом мустаҳкам бўлади. Қаерда ер яхши ўғитланган бўл- ха, шу ерда ҳосил мўл бўлади.</w:t>
      </w:r>
      <w:r w:rsidRPr="006F70AC">
        <w:rPr>
          <w:rStyle w:val="5b"/>
          <w:sz w:val="28"/>
          <w:szCs w:val="28"/>
        </w:rPr>
        <w:t xml:space="preserve"> «Эга + ўрин ҳоли+кеси</w:t>
      </w:r>
      <w:r w:rsidRPr="006F70AC">
        <w:rPr>
          <w:rStyle w:val="5b"/>
          <w:sz w:val="28"/>
          <w:szCs w:val="28"/>
        </w:rPr>
        <w:t xml:space="preserve">м» шаклида ҳам тузилади: </w:t>
      </w:r>
      <w:r w:rsidRPr="006F70AC">
        <w:rPr>
          <w:rStyle w:val="5f1"/>
          <w:sz w:val="28"/>
          <w:szCs w:val="28"/>
        </w:rPr>
        <w:t xml:space="preserve">Навоий қаерда бўлса, Мансур ҳам шу ерда тайёр эди </w:t>
      </w:r>
      <w:r w:rsidRPr="006F70AC">
        <w:rPr>
          <w:rStyle w:val="52pt"/>
          <w:sz w:val="28"/>
          <w:szCs w:val="28"/>
        </w:rPr>
        <w:t>(Ойбек).</w:t>
      </w:r>
      <w:r w:rsidRPr="006F70AC">
        <w:rPr>
          <w:rStyle w:val="5b"/>
          <w:sz w:val="28"/>
          <w:szCs w:val="28"/>
        </w:rPr>
        <w:t xml:space="preserve"> </w:t>
      </w:r>
      <w:r w:rsidRPr="006F70AC">
        <w:rPr>
          <w:rStyle w:val="5f1"/>
          <w:sz w:val="28"/>
          <w:szCs w:val="28"/>
        </w:rPr>
        <w:t>Қаерда дўстлик бўлмаса, шу ерда ишнинг ривожи ҳам бўлмайди</w:t>
      </w:r>
      <w:r w:rsidRPr="006F70AC">
        <w:rPr>
          <w:rStyle w:val="5b"/>
          <w:sz w:val="28"/>
          <w:szCs w:val="28"/>
        </w:rPr>
        <w:t xml:space="preserve"> (О. ё қ у б о в).</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Буйруқ майли формаси ёрдамида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.Майлнинг бу формаси эргаш гапни бош гапга боғлашда жуда </w:t>
      </w:r>
      <w:r w:rsidRPr="006F70AC">
        <w:rPr>
          <w:rStyle w:val="61"/>
          <w:sz w:val="28"/>
          <w:szCs w:val="28"/>
        </w:rPr>
        <w:t>кам ишлатилади. Бу форма ўрин эргаш гап, мақсад эргаш гаплар</w:t>
      </w:r>
      <w:r w:rsidRPr="006F70AC">
        <w:rPr>
          <w:rStyle w:val="61"/>
          <w:sz w:val="28"/>
          <w:szCs w:val="28"/>
        </w:rPr>
        <w:softHyphen/>
        <w:t>нинг кесими бўлиб келиб, буйруқ маъносидан бир оз четлашган бў- 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Урин эргаш гапли қўшма гаплар таркибида қўлланган буйруқ феъли бирор ҳаракатни бажаришга ундаш ёки буюриш маъносини билдирмай</w:t>
      </w:r>
      <w:r w:rsidRPr="006F70AC">
        <w:rPr>
          <w:rStyle w:val="61"/>
          <w:sz w:val="28"/>
          <w:szCs w:val="28"/>
        </w:rPr>
        <w:t>, эргаш гапдаги мазмун бош гапдаги мазмунга зид экан</w:t>
      </w:r>
      <w:r w:rsidRPr="006F70AC">
        <w:rPr>
          <w:rStyle w:val="61"/>
          <w:sz w:val="28"/>
          <w:szCs w:val="28"/>
        </w:rPr>
        <w:softHyphen/>
        <w:t xml:space="preserve">лигини кўрсатади. Урин эргаш гапнинг кесими бўлиб келган буй- руқ майли формаси кўпинча бўлишсизлик аффиксини олиб қўлла- ;нади: </w:t>
      </w:r>
      <w:r w:rsidRPr="006F70AC">
        <w:rPr>
          <w:rStyle w:val="af9"/>
          <w:sz w:val="28"/>
          <w:szCs w:val="28"/>
        </w:rPr>
        <w:t xml:space="preserve">Фёдор Лукич қаерга бормасин, қаерда иштирок этмасин, у ,ерда дўстлари уни </w:t>
      </w:r>
      <w:r w:rsidRPr="006F70AC">
        <w:rPr>
          <w:rStyle w:val="af9"/>
          <w:sz w:val="28"/>
          <w:szCs w:val="28"/>
        </w:rPr>
        <w:t>гапдан асло тиёлмасди</w:t>
      </w:r>
      <w:r w:rsidRPr="006F70AC">
        <w:rPr>
          <w:rStyle w:val="61"/>
          <w:sz w:val="28"/>
          <w:szCs w:val="28"/>
        </w:rPr>
        <w:t xml:space="preserve"> (С. </w:t>
      </w:r>
      <w:r w:rsidRPr="006F70AC">
        <w:rPr>
          <w:rStyle w:val="2pt0"/>
          <w:sz w:val="28"/>
          <w:szCs w:val="28"/>
        </w:rPr>
        <w:t xml:space="preserve">Бабаевский). </w:t>
      </w:r>
      <w:r w:rsidRPr="006F70AC">
        <w:rPr>
          <w:rStyle w:val="af9"/>
          <w:sz w:val="28"/>
          <w:szCs w:val="28"/>
        </w:rPr>
        <w:t>,Улар цаерга боришмасин, Лениннинг бутун мамлакатни электрлаш- тириш плани бор эканлиги маълум эди</w:t>
      </w:r>
      <w:r w:rsidRPr="006F70AC">
        <w:rPr>
          <w:rStyle w:val="2pt0"/>
          <w:sz w:val="28"/>
          <w:szCs w:val="28"/>
        </w:rPr>
        <w:t xml:space="preserve"> (А. Кононов).</w:t>
      </w:r>
    </w:p>
    <w:p w:rsidR="00917E11" w:rsidRPr="006F70AC" w:rsidRDefault="00CA00D4" w:rsidP="006F70AC">
      <w:pPr>
        <w:pStyle w:val="17"/>
        <w:shd w:val="clear" w:color="auto" w:fill="auto"/>
        <w:tabs>
          <w:tab w:val="left" w:pos="4802"/>
        </w:tabs>
        <w:spacing w:line="240" w:lineRule="auto"/>
        <w:ind w:firstLine="426"/>
        <w:rPr>
          <w:sz w:val="28"/>
          <w:szCs w:val="28"/>
        </w:rPr>
      </w:pPr>
      <w:r w:rsidRPr="006F70AC">
        <w:rPr>
          <w:rStyle w:val="61"/>
          <w:sz w:val="28"/>
          <w:szCs w:val="28"/>
        </w:rPr>
        <w:t>Бундай қўшма гапларда икки компонентдаги воқеа, ҳаракат бир-бирига зиддай кўринса ҳам, айрим вақтда эрга</w:t>
      </w:r>
      <w:r w:rsidRPr="006F70AC">
        <w:rPr>
          <w:rStyle w:val="61"/>
          <w:sz w:val="28"/>
          <w:szCs w:val="28"/>
        </w:rPr>
        <w:t xml:space="preserve">ш гап билан бош гап ўртасида </w:t>
      </w:r>
      <w:r w:rsidRPr="006F70AC">
        <w:rPr>
          <w:rStyle w:val="af9"/>
          <w:sz w:val="28"/>
          <w:szCs w:val="28"/>
        </w:rPr>
        <w:t>«ҳамма ерда»</w:t>
      </w:r>
      <w:r w:rsidRPr="006F70AC">
        <w:rPr>
          <w:rStyle w:val="61"/>
          <w:sz w:val="28"/>
          <w:szCs w:val="28"/>
        </w:rPr>
        <w:t xml:space="preserve"> бирикмаси ишлатилиб, эргаш гап ;шу бирикманинг изоҳи сифатида қўлланади:</w:t>
      </w:r>
      <w:r w:rsidRPr="006F70AC">
        <w:rPr>
          <w:rStyle w:val="61"/>
          <w:sz w:val="28"/>
          <w:szCs w:val="28"/>
        </w:rPr>
        <w:tab/>
      </w:r>
      <w:r w:rsidRPr="006F70AC">
        <w:rPr>
          <w:rStyle w:val="af9"/>
          <w:sz w:val="28"/>
          <w:szCs w:val="28"/>
        </w:rPr>
        <w:t>Сиз щйси колхозга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борманг, ҳамма ерда меҳнат учун жонбозлик қилаётган азамат колхозчиларни кўриб цувонасиз</w:t>
      </w:r>
      <w:r w:rsidRPr="006F70AC">
        <w:rPr>
          <w:rStyle w:val="5b"/>
          <w:sz w:val="28"/>
          <w:szCs w:val="28"/>
        </w:rPr>
        <w:t xml:space="preserve"> («Тошкент ҳақиқати»).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Баъзан буйру</w:t>
      </w:r>
      <w:r w:rsidRPr="006F70AC">
        <w:rPr>
          <w:rStyle w:val="5b"/>
          <w:sz w:val="28"/>
          <w:szCs w:val="28"/>
        </w:rPr>
        <w:t xml:space="preserve">қ майли формасидаги феъл эргаш гапни сўз-гап шаклида тузилган бош гап билан бириктириш учун хизмат қилади: </w:t>
      </w:r>
      <w:r w:rsidRPr="006F70AC">
        <w:rPr>
          <w:rStyle w:val="5f1"/>
          <w:i/>
          <w:iCs/>
          <w:sz w:val="28"/>
          <w:szCs w:val="28"/>
        </w:rPr>
        <w:t xml:space="preserve">Майли, Қодиров колхоз ғалабаларини санар экан, истаганча ўзи- &lt;га зеб берсин, барча ютуқларни ўз номи билан боғлаб олеин... </w:t>
      </w:r>
      <w:r w:rsidRPr="006F70AC">
        <w:rPr>
          <w:rStyle w:val="5b"/>
          <w:sz w:val="28"/>
          <w:szCs w:val="28"/>
        </w:rPr>
        <w:t xml:space="preserve">(Ш. </w:t>
      </w:r>
      <w:r w:rsidRPr="006F70AC">
        <w:rPr>
          <w:rStyle w:val="52pt"/>
          <w:sz w:val="28"/>
          <w:szCs w:val="28"/>
        </w:rPr>
        <w:t xml:space="preserve">Рашидов) </w:t>
      </w:r>
      <w:r w:rsidRPr="006F70AC">
        <w:rPr>
          <w:rStyle w:val="5f1"/>
          <w:i/>
          <w:iCs/>
          <w:sz w:val="28"/>
          <w:szCs w:val="28"/>
        </w:rPr>
        <w:t>Майли, халқн</w:t>
      </w:r>
      <w:r w:rsidRPr="006F70AC">
        <w:rPr>
          <w:rStyle w:val="5f1"/>
          <w:i/>
          <w:iCs/>
          <w:sz w:val="28"/>
          <w:szCs w:val="28"/>
        </w:rPr>
        <w:t>инг ичида бўлиб, юксалиш сари -бормасдан, фақат бировларнинг турткиси билан юришни севади- ■ганлар текис йўлдан юраверсинлар...</w:t>
      </w:r>
      <w:r w:rsidRPr="006F70AC">
        <w:rPr>
          <w:rStyle w:val="52pt"/>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гапларда феълнинг буйруқ майли формаси шарт ■феъли ўрнида қўллангандир: </w:t>
      </w:r>
      <w:r w:rsidRPr="006F70AC">
        <w:rPr>
          <w:rStyle w:val="af9"/>
          <w:sz w:val="28"/>
          <w:szCs w:val="28"/>
        </w:rPr>
        <w:t>Майли, борсин//майли, борса.</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Ижро майли формаси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Майлнинг бу формаси эргашган қўшма гапнинг бош гап қис- мида кесим вазифасида келса ҳам эргаш гапнинг кесими бўлиб, компонентларни туташтириш учун қўлланиш ҳолатн жуда кам уч</w:t>
      </w:r>
      <w:r w:rsidRPr="006F70AC">
        <w:rPr>
          <w:rStyle w:val="61"/>
          <w:sz w:val="28"/>
          <w:szCs w:val="28"/>
        </w:rPr>
        <w:softHyphen/>
        <w:t>райди.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ва тўсиқсиз эргаш гапларнинг кесимл</w:t>
      </w:r>
      <w:r w:rsidRPr="006F70AC">
        <w:rPr>
          <w:rStyle w:val="61"/>
          <w:sz w:val="28"/>
          <w:szCs w:val="28"/>
        </w:rPr>
        <w:t>ари феълнинг ижро майли формасида келиб, эргаш гапни бош гапга боғлаши мумкин. Эргашган қўшма гап компонентларини боғлашда ижро майли фор</w:t>
      </w:r>
      <w:r w:rsidRPr="006F70AC">
        <w:rPr>
          <w:rStyle w:val="61"/>
          <w:sz w:val="28"/>
          <w:szCs w:val="28"/>
        </w:rPr>
        <w:softHyphen/>
        <w:t>масида феълларнинг айрим кўринишларигина қўлланади.</w:t>
      </w:r>
    </w:p>
    <w:p w:rsidR="00917E11" w:rsidRPr="006F70AC" w:rsidRDefault="00CA00D4" w:rsidP="006F70AC">
      <w:pPr>
        <w:pStyle w:val="17"/>
        <w:shd w:val="clear" w:color="auto" w:fill="auto"/>
        <w:tabs>
          <w:tab w:val="right" w:pos="6697"/>
        </w:tabs>
        <w:spacing w:line="240" w:lineRule="auto"/>
        <w:ind w:firstLine="426"/>
        <w:rPr>
          <w:sz w:val="28"/>
          <w:szCs w:val="28"/>
        </w:rPr>
      </w:pPr>
      <w:r w:rsidRPr="006F70AC">
        <w:rPr>
          <w:rStyle w:val="61"/>
          <w:sz w:val="28"/>
          <w:szCs w:val="28"/>
        </w:rPr>
        <w:t xml:space="preserve">Пайт эргаш гапларни бош гапга боғлашда </w:t>
      </w:r>
      <w:r w:rsidRPr="006F70AC">
        <w:rPr>
          <w:rStyle w:val="af9"/>
          <w:sz w:val="28"/>
          <w:szCs w:val="28"/>
        </w:rPr>
        <w:t>эди</w:t>
      </w:r>
      <w:r w:rsidRPr="006F70AC">
        <w:rPr>
          <w:rStyle w:val="61"/>
          <w:sz w:val="28"/>
          <w:szCs w:val="28"/>
        </w:rPr>
        <w:t xml:space="preserve"> тўлиқсиз феълв иштирок </w:t>
      </w:r>
      <w:r w:rsidRPr="006F70AC">
        <w:rPr>
          <w:rStyle w:val="61"/>
          <w:sz w:val="28"/>
          <w:szCs w:val="28"/>
        </w:rPr>
        <w:t xml:space="preserve">этган </w:t>
      </w:r>
      <w:r w:rsidRPr="006F70AC">
        <w:rPr>
          <w:rStyle w:val="af9"/>
          <w:sz w:val="28"/>
          <w:szCs w:val="28"/>
        </w:rPr>
        <w:t xml:space="preserve">-ган (ҳам) эди(ки), -ганича йўц эдики, -и(б) эди (ки) </w:t>
      </w:r>
      <w:r w:rsidRPr="006F70AC">
        <w:rPr>
          <w:rStyle w:val="61"/>
          <w:sz w:val="28"/>
          <w:szCs w:val="28"/>
        </w:rPr>
        <w:t>кабилар ёрдамида ҳосил бўлган формалар қўлланади:</w:t>
      </w:r>
      <w:r w:rsidRPr="006F70AC">
        <w:rPr>
          <w:rStyle w:val="61"/>
          <w:sz w:val="28"/>
          <w:szCs w:val="28"/>
        </w:rPr>
        <w:tab/>
      </w:r>
      <w:r w:rsidRPr="006F70AC">
        <w:rPr>
          <w:rStyle w:val="af9"/>
          <w:sz w:val="28"/>
          <w:szCs w:val="28"/>
        </w:rPr>
        <w:t>Пўлатжон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энди ташқарига чиқмоқчи бўлиб турган эди, юз-кўзи чанг бўлиб кетган Ҳожимат келди</w:t>
      </w:r>
      <w:r w:rsidRPr="006F70AC">
        <w:rPr>
          <w:rStyle w:val="5b"/>
          <w:sz w:val="28"/>
          <w:szCs w:val="28"/>
        </w:rPr>
        <w:t xml:space="preserve"> </w:t>
      </w:r>
      <w:r w:rsidRPr="006F70AC">
        <w:rPr>
          <w:rStyle w:val="52pt"/>
          <w:sz w:val="28"/>
          <w:szCs w:val="28"/>
        </w:rPr>
        <w:t xml:space="preserve">(Саид Аҳмад). </w:t>
      </w:r>
      <w:r w:rsidRPr="006F70AC">
        <w:rPr>
          <w:rStyle w:val="5f1"/>
          <w:i/>
          <w:iCs/>
          <w:sz w:val="28"/>
          <w:szCs w:val="28"/>
        </w:rPr>
        <w:t xml:space="preserve">Ашула тамом бўлганича йўқ эдики, эшикдан </w:t>
      </w:r>
      <w:r w:rsidRPr="006F70AC">
        <w:rPr>
          <w:rStyle w:val="5f1"/>
          <w:i/>
          <w:iCs/>
          <w:sz w:val="28"/>
          <w:szCs w:val="28"/>
        </w:rPr>
        <w:t>бир қанча кишилар келиб қолишди. Бир кун</w:t>
      </w:r>
      <w:r w:rsidRPr="006F70AC">
        <w:rPr>
          <w:rStyle w:val="52pt"/>
          <w:sz w:val="28"/>
          <w:szCs w:val="28"/>
        </w:rPr>
        <w:t xml:space="preserve"> // </w:t>
      </w:r>
      <w:r w:rsidRPr="006F70AC">
        <w:rPr>
          <w:rStyle w:val="5f1"/>
          <w:i/>
          <w:iCs/>
          <w:sz w:val="28"/>
          <w:szCs w:val="28"/>
        </w:rPr>
        <w:t xml:space="preserve">қўлтиғига қоп қистириб эшикдан чиқиб эдики, царшисидан отаси келиб қолди </w:t>
      </w:r>
      <w:r w:rsidRPr="006F70AC">
        <w:rPr>
          <w:rStyle w:val="52pt"/>
          <w:sz w:val="28"/>
          <w:szCs w:val="28"/>
        </w:rPr>
        <w:t>(Саид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Пайт эргаш гапни бош гапга бириктирувчи </w:t>
      </w:r>
      <w:r w:rsidRPr="006F70AC">
        <w:rPr>
          <w:rStyle w:val="af9"/>
          <w:sz w:val="28"/>
          <w:szCs w:val="28"/>
        </w:rPr>
        <w:t>дегунча</w:t>
      </w:r>
      <w:r w:rsidRPr="006F70AC">
        <w:rPr>
          <w:rStyle w:val="61"/>
          <w:sz w:val="28"/>
          <w:szCs w:val="28"/>
        </w:rPr>
        <w:t xml:space="preserve"> ёрдамчиси кесимлари ижро майли формасидаги феъллар билан ифодалан- ган </w:t>
      </w:r>
      <w:r w:rsidRPr="006F70AC">
        <w:rPr>
          <w:rStyle w:val="61"/>
          <w:sz w:val="28"/>
          <w:szCs w:val="28"/>
        </w:rPr>
        <w:t xml:space="preserve">эргаш гап таркибида қўлланади ва эргаш гапдаги воқеадан тезлик билан бош гапдаги воқеани бажаришга кўчиргани ифода- ланади: </w:t>
      </w:r>
      <w:r w:rsidRPr="006F70AC">
        <w:rPr>
          <w:rStyle w:val="af9"/>
          <w:sz w:val="28"/>
          <w:szCs w:val="28"/>
        </w:rPr>
        <w:t>Болалар йиғилди дегунча, шовцин-сурон, тўтполон авжига олади.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Юкламалар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Юкламалар содда гапдагина эмас, қўшма гаплард</w:t>
      </w:r>
      <w:r w:rsidRPr="006F70AC">
        <w:rPr>
          <w:rStyle w:val="61"/>
          <w:sz w:val="28"/>
          <w:szCs w:val="28"/>
        </w:rPr>
        <w:t>а ҳам кўпинча- эргаш гапларнинг кесими таркибида қўлланиб, эргаш гапнинг мазмунига турли оттенкалар қўшади ва компонентларни бирик- тиришда иккинчи даражали ёрдамчи саналади.</w:t>
      </w:r>
    </w:p>
    <w:p w:rsidR="00917E11" w:rsidRPr="006F70AC" w:rsidRDefault="00CA00D4" w:rsidP="006F70AC">
      <w:pPr>
        <w:pStyle w:val="17"/>
        <w:shd w:val="clear" w:color="auto" w:fill="auto"/>
        <w:tabs>
          <w:tab w:val="left" w:pos="3092"/>
        </w:tabs>
        <w:spacing w:line="240" w:lineRule="auto"/>
        <w:ind w:firstLine="426"/>
        <w:rPr>
          <w:sz w:val="28"/>
          <w:szCs w:val="28"/>
        </w:rPr>
      </w:pPr>
      <w:r w:rsidRPr="006F70AC">
        <w:rPr>
          <w:rStyle w:val="af9"/>
          <w:sz w:val="28"/>
          <w:szCs w:val="28"/>
        </w:rPr>
        <w:t>-ку</w:t>
      </w:r>
      <w:r w:rsidRPr="006F70AC">
        <w:rPr>
          <w:rStyle w:val="61"/>
          <w:sz w:val="28"/>
          <w:szCs w:val="28"/>
        </w:rPr>
        <w:t xml:space="preserve"> юкламаси тўлдирувчи эргаш гапли қўшма гапларда бош гап</w:t>
      </w:r>
      <w:r w:rsidRPr="006F70AC">
        <w:rPr>
          <w:rStyle w:val="61"/>
          <w:sz w:val="28"/>
          <w:szCs w:val="28"/>
        </w:rPr>
        <w:softHyphen/>
        <w:t xml:space="preserve">нинг кесими таркибида </w:t>
      </w:r>
      <w:r w:rsidRPr="006F70AC">
        <w:rPr>
          <w:rStyle w:val="61"/>
          <w:sz w:val="28"/>
          <w:szCs w:val="28"/>
        </w:rPr>
        <w:t>келиб, компонентларни бириктириш вази- фасини бажаради. Бундай қўшма гапларда бош гапнинг ке</w:t>
      </w:r>
      <w:r w:rsidRPr="006F70AC">
        <w:rPr>
          <w:rStyle w:val="61"/>
          <w:sz w:val="28"/>
          <w:szCs w:val="28"/>
        </w:rPr>
        <w:softHyphen/>
        <w:t xml:space="preserve">сими </w:t>
      </w:r>
      <w:r w:rsidRPr="006F70AC">
        <w:rPr>
          <w:rStyle w:val="af9"/>
          <w:sz w:val="28"/>
          <w:szCs w:val="28"/>
        </w:rPr>
        <w:t>билмоқ, кўрмоқ, айтмоқ, тушунтирмоц</w:t>
      </w:r>
      <w:r w:rsidRPr="006F70AC">
        <w:rPr>
          <w:rStyle w:val="61"/>
          <w:sz w:val="28"/>
          <w:szCs w:val="28"/>
        </w:rPr>
        <w:t xml:space="preserve"> каби объектли феъл</w:t>
      </w:r>
      <w:r w:rsidRPr="006F70AC">
        <w:rPr>
          <w:rStyle w:val="61"/>
          <w:sz w:val="28"/>
          <w:szCs w:val="28"/>
        </w:rPr>
        <w:softHyphen/>
        <w:t>лар орқали ифодаланади:</w:t>
      </w:r>
      <w:r w:rsidRPr="006F70AC">
        <w:rPr>
          <w:rStyle w:val="61"/>
          <w:sz w:val="28"/>
          <w:szCs w:val="28"/>
        </w:rPr>
        <w:tab/>
      </w:r>
      <w:r w:rsidRPr="006F70AC">
        <w:rPr>
          <w:rStyle w:val="af9"/>
          <w:sz w:val="28"/>
          <w:szCs w:val="28"/>
        </w:rPr>
        <w:t>Узингиз биласиз-ку, қўлдан бер-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ганга қуш тўймас</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Кўрдингиз-ку, цанча е</w:t>
      </w:r>
      <w:r w:rsidRPr="006F70AC">
        <w:rPr>
          <w:rStyle w:val="5f1"/>
          <w:i/>
          <w:iCs/>
          <w:sz w:val="28"/>
          <w:szCs w:val="28"/>
        </w:rPr>
        <w:t>рга экин эк- канман</w:t>
      </w:r>
      <w:r w:rsidRPr="006F70AC">
        <w:rPr>
          <w:rStyle w:val="52pt"/>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Таъкидлаш, эслатиш маъноларини кучайтириб, бўрттириб кўр- сатиш учун бош гапда </w:t>
      </w:r>
      <w:r w:rsidRPr="006F70AC">
        <w:rPr>
          <w:rStyle w:val="af9"/>
          <w:sz w:val="28"/>
          <w:szCs w:val="28"/>
        </w:rPr>
        <w:t>ахир</w:t>
      </w:r>
      <w:r w:rsidRPr="006F70AC">
        <w:rPr>
          <w:rStyle w:val="61"/>
          <w:sz w:val="28"/>
          <w:szCs w:val="28"/>
        </w:rPr>
        <w:t xml:space="preserve"> ёрдамчи сўзи келиши мумкин: </w:t>
      </w:r>
      <w:r w:rsidRPr="006F70AC">
        <w:rPr>
          <w:rStyle w:val="af9"/>
          <w:sz w:val="28"/>
          <w:szCs w:val="28"/>
        </w:rPr>
        <w:t>Ахир, сиз биласиз-ку, дадам аслида ёмон одам эмас</w:t>
      </w:r>
      <w:r w:rsidRPr="006F70AC">
        <w:rPr>
          <w:rStyle w:val="61"/>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w:t>
      </w:r>
      <w:r w:rsidRPr="006F70AC">
        <w:rPr>
          <w:rStyle w:val="af9"/>
          <w:sz w:val="28"/>
          <w:szCs w:val="28"/>
        </w:rPr>
        <w:t>-ку</w:t>
      </w:r>
      <w:r w:rsidRPr="006F70AC">
        <w:rPr>
          <w:rStyle w:val="61"/>
          <w:sz w:val="28"/>
          <w:szCs w:val="28"/>
        </w:rPr>
        <w:t xml:space="preserve"> юкламаси эга эргаш гапли қўшма гап таркиб</w:t>
      </w:r>
      <w:r w:rsidRPr="006F70AC">
        <w:rPr>
          <w:rStyle w:val="61"/>
          <w:sz w:val="28"/>
          <w:szCs w:val="28"/>
        </w:rPr>
        <w:t xml:space="preserve">ида' қўлланиб, бош гапдаги фикрнинг бир оз модал оттенкага эга экан- лигини кўрсатади: </w:t>
      </w:r>
      <w:r w:rsidRPr="006F70AC">
        <w:rPr>
          <w:rStyle w:val="af9"/>
          <w:sz w:val="28"/>
          <w:szCs w:val="28"/>
        </w:rPr>
        <w:t>Кўнглингизга келмасин-ку, оғзаки ваъда билан. иш битмайди-да.</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-ми</w:t>
      </w:r>
      <w:r w:rsidRPr="006F70AC">
        <w:rPr>
          <w:rStyle w:val="61"/>
          <w:sz w:val="28"/>
          <w:szCs w:val="28"/>
        </w:rPr>
        <w:t xml:space="preserve"> юкламаси содда гапларда мазмунан сўроқ англашилган: гапларда ишлатилса ҳам, қўшма гапда бир оз бошқача </w:t>
      </w:r>
      <w:r w:rsidRPr="006F70AC">
        <w:rPr>
          <w:rStyle w:val="61"/>
          <w:sz w:val="28"/>
          <w:szCs w:val="28"/>
        </w:rPr>
        <w:t>сўроқни: ифодалайди ёки сўроқ маъносидан четлашиб, тўлдирувчи, пайт, са</w:t>
      </w:r>
      <w:r w:rsidRPr="006F70AC">
        <w:rPr>
          <w:rStyle w:val="61"/>
          <w:sz w:val="28"/>
          <w:szCs w:val="28"/>
        </w:rPr>
        <w:softHyphen/>
        <w:t>баб ва шарт эргаш гапли қўшма гапларда ишлатиладн.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Тўлдирувчи эргаш гапли қўшма гапда бош гапнинг кесими тар- кибида_келиб, қўшма гапга бир оз сўроқ оттенкасини қўшади: </w:t>
      </w:r>
      <w:r w:rsidRPr="006F70AC">
        <w:rPr>
          <w:rStyle w:val="5f1"/>
          <w:i/>
          <w:iCs/>
          <w:sz w:val="28"/>
          <w:szCs w:val="28"/>
        </w:rPr>
        <w:t>Биласанми, бриг</w:t>
      </w:r>
      <w:r w:rsidRPr="006F70AC">
        <w:rPr>
          <w:rStyle w:val="5f1"/>
          <w:i/>
          <w:iCs/>
          <w:sz w:val="28"/>
          <w:szCs w:val="28"/>
        </w:rPr>
        <w:t>адамизнинг шуҳрати бутун колхозга, бутун Ол- тинсойга ёйилган</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Биласизми, ўртоғингиз ҳа- миша Анорхон атрофида парвонадай айланади</w:t>
      </w:r>
      <w:r w:rsidRPr="006F70AC">
        <w:rPr>
          <w:rStyle w:val="52pt"/>
          <w:sz w:val="28"/>
          <w:szCs w:val="28"/>
        </w:rPr>
        <w:t xml:space="preserve"> (Ойбек). </w:t>
      </w:r>
      <w:r w:rsidRPr="006F70AC">
        <w:rPr>
          <w:rStyle w:val="5f1"/>
          <w:i/>
          <w:iCs/>
          <w:sz w:val="28"/>
          <w:szCs w:val="28"/>
        </w:rPr>
        <w:t>Била</w:t>
      </w:r>
      <w:r w:rsidRPr="006F70AC">
        <w:rPr>
          <w:rStyle w:val="5f1"/>
          <w:i/>
          <w:iCs/>
          <w:sz w:val="28"/>
          <w:szCs w:val="28"/>
        </w:rPr>
        <w:softHyphen/>
        <w:t xml:space="preserve">сизми, Саодат иккимиз умрбод бирга яшаш учун дунёга келганмиз </w:t>
      </w:r>
      <w:r w:rsidRPr="006F70AC">
        <w:rPr>
          <w:rStyle w:val="52pt"/>
          <w:sz w:val="28"/>
          <w:szCs w:val="28"/>
        </w:rPr>
        <w:t xml:space="preserve">(И. Раҳим). </w:t>
      </w:r>
      <w:r w:rsidRPr="006F70AC">
        <w:rPr>
          <w:rStyle w:val="5f1"/>
          <w:i/>
          <w:iCs/>
          <w:sz w:val="28"/>
          <w:szCs w:val="28"/>
        </w:rPr>
        <w:t>Биласизми, бу ўжар ҳозир</w:t>
      </w:r>
      <w:r w:rsidRPr="006F70AC">
        <w:rPr>
          <w:rStyle w:val="5f1"/>
          <w:i/>
          <w:iCs/>
          <w:sz w:val="28"/>
          <w:szCs w:val="28"/>
        </w:rPr>
        <w:t xml:space="preserve"> цаердан келди?</w:t>
      </w:r>
      <w:r w:rsidRPr="006F70AC">
        <w:rPr>
          <w:rStyle w:val="52pt"/>
          <w:sz w:val="28"/>
          <w:szCs w:val="28"/>
        </w:rPr>
        <w:t xml:space="preserve"> (Г. Ни</w:t>
      </w:r>
      <w:r w:rsidRPr="006F70AC">
        <w:rPr>
          <w:rStyle w:val="52pt"/>
          <w:sz w:val="28"/>
          <w:szCs w:val="28"/>
        </w:rPr>
        <w:softHyphen/>
        <w:t>колаева).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Сўроқ маъносини ифодалайдиган бу хилдаги қўшма гапларда* бош гапнинг феъл кесими </w:t>
      </w:r>
      <w:r w:rsidRPr="006F70AC">
        <w:rPr>
          <w:rStyle w:val="af9"/>
          <w:sz w:val="28"/>
          <w:szCs w:val="28"/>
        </w:rPr>
        <w:t>йўқ</w:t>
      </w:r>
      <w:r w:rsidRPr="006F70AC">
        <w:rPr>
          <w:rStyle w:val="61"/>
          <w:sz w:val="28"/>
          <w:szCs w:val="28"/>
        </w:rPr>
        <w:t xml:space="preserve"> сўзи ёки шу феълнинг инкор формаси 'билан бирга жуфтланиб келиши </w:t>
      </w:r>
      <w:r w:rsidRPr="006F70AC">
        <w:rPr>
          <w:rStyle w:val="5b"/>
          <w:sz w:val="28"/>
          <w:szCs w:val="28"/>
        </w:rPr>
        <w:t xml:space="preserve">ҳам мумкин: </w:t>
      </w:r>
      <w:r w:rsidRPr="006F70AC">
        <w:rPr>
          <w:rStyle w:val="5f1"/>
          <w:sz w:val="28"/>
          <w:szCs w:val="28"/>
        </w:rPr>
        <w:t xml:space="preserve">Биласанми-йўқми, у вақтларда цўй терисига кириб олган шундай </w:t>
      </w:r>
      <w:r w:rsidRPr="006F70AC">
        <w:rPr>
          <w:rStyle w:val="5f1"/>
          <w:sz w:val="28"/>
          <w:szCs w:val="28"/>
        </w:rPr>
        <w:t xml:space="preserve">бир босмачи бор эди </w:t>
      </w:r>
      <w:r w:rsidRPr="006F70AC">
        <w:rPr>
          <w:rStyle w:val="5b"/>
          <w:sz w:val="28"/>
          <w:szCs w:val="28"/>
        </w:rPr>
        <w:t xml:space="preserve">(С. </w:t>
      </w:r>
      <w:r w:rsidRPr="006F70AC">
        <w:rPr>
          <w:rStyle w:val="510pt2pt0"/>
          <w:sz w:val="28"/>
          <w:szCs w:val="28"/>
        </w:rPr>
        <w:t xml:space="preserve">Айн </w:t>
      </w:r>
      <w:r w:rsidRPr="006F70AC">
        <w:rPr>
          <w:rStyle w:val="52pt"/>
          <w:sz w:val="28"/>
          <w:szCs w:val="28"/>
        </w:rPr>
        <w:t>ий).</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-ми</w:t>
      </w:r>
      <w:r w:rsidRPr="006F70AC">
        <w:rPr>
          <w:rStyle w:val="61"/>
          <w:sz w:val="28"/>
          <w:szCs w:val="28"/>
        </w:rPr>
        <w:t xml:space="preserve"> ёрдамчиси уюшиб келган кесимларнинг ҳар бирига қўши- либ ишлатилиши мумкин: </w:t>
      </w:r>
      <w:r w:rsidRPr="006F70AC">
        <w:rPr>
          <w:rStyle w:val="af9"/>
          <w:sz w:val="28"/>
          <w:szCs w:val="28"/>
        </w:rPr>
        <w:t>Шарофат бу гапга ишондими-ишонма- дими</w:t>
      </w:r>
      <w:r w:rsidRPr="006F70AC">
        <w:rPr>
          <w:rStyle w:val="61"/>
          <w:sz w:val="28"/>
          <w:szCs w:val="28"/>
        </w:rPr>
        <w:t xml:space="preserve"> — </w:t>
      </w:r>
      <w:r w:rsidRPr="006F70AC">
        <w:rPr>
          <w:rStyle w:val="af9"/>
          <w:sz w:val="28"/>
          <w:szCs w:val="28"/>
        </w:rPr>
        <w:t>буни билиш қийин эди</w:t>
      </w:r>
      <w:r w:rsidRPr="006F70AC">
        <w:rPr>
          <w:rStyle w:val="61"/>
          <w:sz w:val="28"/>
          <w:szCs w:val="28"/>
        </w:rPr>
        <w:t xml:space="preserve"> (А. Қ а ҳ ҳ о р). </w:t>
      </w:r>
      <w:r w:rsidRPr="006F70AC">
        <w:rPr>
          <w:rStyle w:val="af9"/>
          <w:sz w:val="28"/>
          <w:szCs w:val="28"/>
        </w:rPr>
        <w:t>Бу унинг лақабими ростакам исмими</w:t>
      </w:r>
      <w:r w:rsidRPr="006F70AC">
        <w:rPr>
          <w:rStyle w:val="61"/>
          <w:sz w:val="28"/>
          <w:szCs w:val="28"/>
        </w:rPr>
        <w:t xml:space="preserve"> — </w:t>
      </w:r>
      <w:r w:rsidRPr="006F70AC">
        <w:rPr>
          <w:rStyle w:val="af9"/>
          <w:sz w:val="28"/>
          <w:szCs w:val="28"/>
        </w:rPr>
        <w:t>ҳеч ким билмасди</w:t>
      </w:r>
      <w:r w:rsidRPr="006F70AC">
        <w:rPr>
          <w:rStyle w:val="61"/>
          <w:sz w:val="28"/>
          <w:szCs w:val="28"/>
        </w:rPr>
        <w:t xml:space="preserve"> (А. </w:t>
      </w:r>
      <w:r w:rsidRPr="006F70AC">
        <w:rPr>
          <w:rStyle w:val="2pt0"/>
          <w:sz w:val="28"/>
          <w:szCs w:val="28"/>
        </w:rPr>
        <w:t>Мухтор</w:t>
      </w:r>
      <w:r w:rsidRPr="006F70AC">
        <w:rPr>
          <w:rStyle w:val="2pt0"/>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типдаги қўшма гаплар юқоридаги </w:t>
      </w:r>
      <w:r w:rsidRPr="006F70AC">
        <w:rPr>
          <w:rStyle w:val="af9"/>
          <w:sz w:val="28"/>
          <w:szCs w:val="28"/>
        </w:rPr>
        <w:t>-ми</w:t>
      </w:r>
      <w:r w:rsidRPr="006F70AC">
        <w:rPr>
          <w:rStyle w:val="61"/>
          <w:sz w:val="28"/>
          <w:szCs w:val="28"/>
        </w:rPr>
        <w:t xml:space="preserve"> юкламаси орқали би</w:t>
      </w:r>
      <w:r w:rsidRPr="006F70AC">
        <w:rPr>
          <w:rStyle w:val="61"/>
          <w:sz w:val="28"/>
          <w:szCs w:val="28"/>
        </w:rPr>
        <w:softHyphen/>
        <w:t xml:space="preserve">риккан қўшма гаплардан бир оз фарқ қилади. Олдинги гапда у еўроқ оттенкаси билан боғлиқ бўлса, кейингида сўроқ оттенкасини билдирмай, икки уюшган кесимларни туташтирувчи элемент — тенг боғловчига </w:t>
      </w:r>
      <w:r w:rsidRPr="006F70AC">
        <w:rPr>
          <w:rStyle w:val="61"/>
          <w:sz w:val="28"/>
          <w:szCs w:val="28"/>
        </w:rPr>
        <w:t>яқин функцияда хизмат қилган;олдинги гап тўлдирувчи эргаш гап саналса, кейингиси тўлдирувчи эргаш гапга синоним бўлган ёрдамчисиз қўшма гап 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-ми</w:t>
      </w:r>
      <w:r w:rsidRPr="006F70AC">
        <w:rPr>
          <w:rStyle w:val="61"/>
          <w:sz w:val="28"/>
          <w:szCs w:val="28"/>
        </w:rPr>
        <w:t xml:space="preserve"> юкламаси пайт эргаш гапли қўшма гапларда эргаш гапнинг •кесими таркибида келиб, бир ҳаракатдан икки</w:t>
      </w:r>
      <w:r w:rsidRPr="006F70AC">
        <w:rPr>
          <w:rStyle w:val="61"/>
          <w:sz w:val="28"/>
          <w:szCs w:val="28"/>
        </w:rPr>
        <w:t xml:space="preserve">нчи бир ҳаракатга кўчишдаги одатдагидан кўра ортиқроқ тезликни билдиради: </w:t>
      </w:r>
      <w:r w:rsidRPr="006F70AC">
        <w:rPr>
          <w:rStyle w:val="af9"/>
          <w:sz w:val="28"/>
          <w:szCs w:val="28"/>
        </w:rPr>
        <w:t>Узоқ- -дан цора кўриндими, чопиб ёнига борар эди</w:t>
      </w:r>
      <w:r w:rsidRPr="006F70AC">
        <w:rPr>
          <w:rStyle w:val="61"/>
          <w:sz w:val="28"/>
          <w:szCs w:val="28"/>
        </w:rPr>
        <w:t xml:space="preserve"> (А.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Сабаб эргаш гапли қўшма гапларда эргаш гапнинг кесимига қўшилиб </w:t>
      </w:r>
      <w:r w:rsidRPr="006F70AC">
        <w:rPr>
          <w:rStyle w:val="61"/>
          <w:sz w:val="28"/>
          <w:szCs w:val="28"/>
        </w:rPr>
        <w:t>келиб, тахминий сабаб мазмунини ифодаловчи эргаш тапни бош гапга боғлайди. Бундай қўшма гапларда бош гапдаги ^аракат, воқеанинг юзага келиш сабаби сўзловчи учун ноаниқ бў- лади. Сўзловчи ўзи учун ноаниқ бўлган шу сабабни алоҳида аҳа- мият бермай, иккинчи д</w:t>
      </w:r>
      <w:r w:rsidRPr="006F70AC">
        <w:rPr>
          <w:rStyle w:val="61"/>
          <w:sz w:val="28"/>
          <w:szCs w:val="28"/>
        </w:rPr>
        <w:t>аражали фактдай қилиб, кириш конструк</w:t>
      </w:r>
      <w:r w:rsidRPr="006F70AC">
        <w:rPr>
          <w:rStyle w:val="61"/>
          <w:sz w:val="28"/>
          <w:szCs w:val="28"/>
        </w:rPr>
        <w:softHyphen/>
        <w:t xml:space="preserve">ция шаклида ифода қилади: </w:t>
      </w:r>
      <w:r w:rsidRPr="006F70AC">
        <w:rPr>
          <w:rStyle w:val="af9"/>
          <w:sz w:val="28"/>
          <w:szCs w:val="28"/>
        </w:rPr>
        <w:t>Омадимиз келган эканми, ё цурт бо- цишни соғиниб црлган эканмизми</w:t>
      </w:r>
      <w:r w:rsidRPr="006F70AC">
        <w:rPr>
          <w:rStyle w:val="61"/>
          <w:sz w:val="28"/>
          <w:szCs w:val="28"/>
        </w:rPr>
        <w:t xml:space="preserve"> — </w:t>
      </w:r>
      <w:r w:rsidRPr="006F70AC">
        <w:rPr>
          <w:rStyle w:val="af9"/>
          <w:sz w:val="28"/>
          <w:szCs w:val="28"/>
        </w:rPr>
        <w:t>бирам бўлиб берди, қани энди териб тамом цилолсак</w:t>
      </w:r>
      <w:r w:rsidRPr="006F70AC">
        <w:rPr>
          <w:rStyle w:val="61"/>
          <w:sz w:val="28"/>
          <w:szCs w:val="28"/>
        </w:rPr>
        <w:t xml:space="preserve"> (А. Қ а ҳ ҳ о р). </w:t>
      </w:r>
      <w:r w:rsidRPr="006F70AC">
        <w:rPr>
          <w:rStyle w:val="af9"/>
          <w:sz w:val="28"/>
          <w:szCs w:val="28"/>
        </w:rPr>
        <w:t>Полвон ҳам айтган жойидан ■кесадиган одам эмасми, кўкраг</w:t>
      </w:r>
      <w:r w:rsidRPr="006F70AC">
        <w:rPr>
          <w:rStyle w:val="af9"/>
          <w:sz w:val="28"/>
          <w:szCs w:val="28"/>
        </w:rPr>
        <w:t xml:space="preserve">ига уриб қасам ичиб юборипти </w:t>
      </w:r>
      <w:r w:rsidRPr="006F70AC">
        <w:rPr>
          <w:rStyle w:val="2pt0"/>
          <w:sz w:val="28"/>
          <w:szCs w:val="28"/>
        </w:rPr>
        <w:t xml:space="preserve">(Саид Аҳмад). </w:t>
      </w:r>
      <w:r w:rsidRPr="006F70AC">
        <w:rPr>
          <w:rStyle w:val="af9"/>
          <w:sz w:val="28"/>
          <w:szCs w:val="28"/>
        </w:rPr>
        <w:t>Кеча кечкурунги йиғининг зўриданми, ёки йиғлаб чарчаб, узок ухлаганиданми, унинг қовоқлари шишиб кўз- лари қип-қизариб кетган эди</w:t>
      </w:r>
      <w:r w:rsidRPr="006F70AC">
        <w:rPr>
          <w:rStyle w:val="2pt0"/>
          <w:sz w:val="28"/>
          <w:szCs w:val="28"/>
        </w:rPr>
        <w:t xml:space="preserve"> (Т. Каипбергенов).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Шарт эргаш гапли қўшма гапларда -ми ёрдамчисининг қўши- лиши бил</w:t>
      </w:r>
      <w:r w:rsidRPr="006F70AC">
        <w:rPr>
          <w:rStyle w:val="61"/>
          <w:sz w:val="28"/>
          <w:szCs w:val="28"/>
        </w:rPr>
        <w:t xml:space="preserve">ан эргаш гап сўроқ мазмунини ифодаламай, ундаги шарт ■мазмуни кучайтириб берилади: </w:t>
      </w:r>
      <w:r w:rsidRPr="006F70AC">
        <w:rPr>
          <w:rStyle w:val="af9"/>
          <w:sz w:val="28"/>
          <w:szCs w:val="28"/>
        </w:rPr>
        <w:t>Чой дамладингми, ҳиди гуркираб •турсин; ош пиширдингми, масаллиғи жойида бўлсин</w:t>
      </w:r>
      <w:r w:rsidRPr="006F70AC">
        <w:rPr>
          <w:rStyle w:val="61"/>
          <w:sz w:val="28"/>
          <w:szCs w:val="28"/>
        </w:rPr>
        <w:t xml:space="preserve"> (Ҳ. </w:t>
      </w:r>
      <w:r w:rsidRPr="006F70AC">
        <w:rPr>
          <w:rStyle w:val="2pt0"/>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-чи</w:t>
      </w:r>
      <w:r w:rsidRPr="006F70AC">
        <w:rPr>
          <w:rStyle w:val="61"/>
          <w:sz w:val="28"/>
          <w:szCs w:val="28"/>
        </w:rPr>
        <w:t xml:space="preserve"> юкламаси тўлдирувчи ва шарт эргаш гапли қўшма гаплар таркибида ишлатилади. Тў</w:t>
      </w:r>
      <w:r w:rsidRPr="006F70AC">
        <w:rPr>
          <w:rStyle w:val="61"/>
          <w:sz w:val="28"/>
          <w:szCs w:val="28"/>
        </w:rPr>
        <w:t xml:space="preserve">лдирувчи эргаш гапли қўшма гапларда ' буйруқ майли формасидаги бош гапнинг кесими таркибида келиб, эргаш гапни бош гапга боғлайди. Одатда бундай қўшма гапларда эргаш гап сўроқ гап шаклида тузилган бўлиб, бош гап орқали шу еўроққа жавоб берилишига ундайди, </w:t>
      </w:r>
      <w:r w:rsidRPr="006F70AC">
        <w:rPr>
          <w:rStyle w:val="61"/>
          <w:sz w:val="28"/>
          <w:szCs w:val="28"/>
        </w:rPr>
        <w:t xml:space="preserve">тингловчидан эргаш гап ор- қали ифодаланган сўроққа жавоб кутади: </w:t>
      </w:r>
      <w:r w:rsidRPr="006F70AC">
        <w:rPr>
          <w:rStyle w:val="af9"/>
          <w:sz w:val="28"/>
          <w:szCs w:val="28"/>
        </w:rPr>
        <w:t>Инсоф билан айтинг-чи, цачонгача кутиб туриш мумкин</w:t>
      </w:r>
      <w:r w:rsidRPr="006F70AC">
        <w:rPr>
          <w:rStyle w:val="61"/>
          <w:sz w:val="28"/>
          <w:szCs w:val="28"/>
        </w:rPr>
        <w:t xml:space="preserve"> (Ш. </w:t>
      </w:r>
      <w:r w:rsidRPr="006F70AC">
        <w:rPr>
          <w:rStyle w:val="2pt0"/>
          <w:sz w:val="28"/>
          <w:szCs w:val="28"/>
        </w:rPr>
        <w:t xml:space="preserve">Рашидов). </w:t>
      </w:r>
      <w:r w:rsidRPr="006F70AC">
        <w:rPr>
          <w:rStyle w:val="af9"/>
          <w:sz w:val="28"/>
          <w:szCs w:val="28"/>
        </w:rPr>
        <w:t>Қизим гапир-чи, муаллиминг ким?</w:t>
      </w:r>
      <w:r w:rsidRPr="006F70AC">
        <w:rPr>
          <w:rStyle w:val="2pt0"/>
          <w:sz w:val="28"/>
          <w:szCs w:val="28"/>
        </w:rPr>
        <w:t xml:space="preserve"> (А. Мухтор). </w:t>
      </w:r>
      <w:r w:rsidRPr="006F70AC">
        <w:rPr>
          <w:rStyle w:val="af9"/>
          <w:sz w:val="28"/>
          <w:szCs w:val="28"/>
        </w:rPr>
        <w:t>Айтинг-чи, звенонгизда етилган пахтани қаерга топширасиз?</w:t>
      </w:r>
      <w:r w:rsidRPr="006F70AC">
        <w:rPr>
          <w:rStyle w:val="2pt0"/>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-чи</w:t>
      </w:r>
      <w:r w:rsidRPr="006F70AC">
        <w:rPr>
          <w:rStyle w:val="61"/>
          <w:sz w:val="28"/>
          <w:szCs w:val="28"/>
        </w:rPr>
        <w:t xml:space="preserve"> юкл</w:t>
      </w:r>
      <w:r w:rsidRPr="006F70AC">
        <w:rPr>
          <w:rStyle w:val="61"/>
          <w:sz w:val="28"/>
          <w:szCs w:val="28"/>
        </w:rPr>
        <w:t>амаси шарт эргаш гапли қўшма гапларда шарт майли формасида келган эргаш гапнинг кесимига қўшилиб келади. Бун</w:t>
      </w:r>
      <w:r w:rsidRPr="006F70AC">
        <w:rPr>
          <w:rStyle w:val="61"/>
          <w:sz w:val="28"/>
          <w:szCs w:val="28"/>
        </w:rPr>
        <w:softHyphen/>
        <w:t xml:space="preserve">дай қўшма гапларда эргаш гапдаги шарт мазмунини кучайтириб эътиборни шунга </w:t>
      </w:r>
      <w:r w:rsidRPr="006F70AC">
        <w:rPr>
          <w:rStyle w:val="5b"/>
          <w:sz w:val="28"/>
          <w:szCs w:val="28"/>
        </w:rPr>
        <w:t xml:space="preserve">қаратиш, шунга жалб қилиш ифодаланади: </w:t>
      </w:r>
      <w:r w:rsidRPr="006F70AC">
        <w:rPr>
          <w:rStyle w:val="5f1"/>
          <w:sz w:val="28"/>
          <w:szCs w:val="28"/>
        </w:rPr>
        <w:t xml:space="preserve">Бор- ди-ю иш кўнгилдагидай бўлиб </w:t>
      </w:r>
      <w:r w:rsidRPr="006F70AC">
        <w:rPr>
          <w:rStyle w:val="5f1"/>
          <w:sz w:val="28"/>
          <w:szCs w:val="28"/>
        </w:rPr>
        <w:t>чицмаса-чи, артель очиш цийин бу- лади</w:t>
      </w:r>
      <w:r w:rsidRPr="006F70AC">
        <w:rPr>
          <w:rStyle w:val="5b"/>
          <w:sz w:val="28"/>
          <w:szCs w:val="28"/>
        </w:rPr>
        <w:t xml:space="preserve"> (А. М у х т о р). </w:t>
      </w:r>
      <w:r w:rsidRPr="006F70AC">
        <w:rPr>
          <w:rStyle w:val="5f1"/>
          <w:sz w:val="28"/>
          <w:szCs w:val="28"/>
        </w:rPr>
        <w:t>Агар келиб қолса-чи, шу шаҳарларни иккинчи кўролмайман-а?</w:t>
      </w:r>
      <w:r w:rsidRPr="006F70AC">
        <w:rPr>
          <w:rStyle w:val="5b"/>
          <w:sz w:val="28"/>
          <w:szCs w:val="28"/>
        </w:rPr>
        <w:t xml:space="preserve"> (Ҳ а м з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w:t>
      </w:r>
      <w:r w:rsidRPr="006F70AC">
        <w:rPr>
          <w:rStyle w:val="af9"/>
          <w:sz w:val="28"/>
          <w:szCs w:val="28"/>
        </w:rPr>
        <w:t>-чи</w:t>
      </w:r>
      <w:r w:rsidRPr="006F70AC">
        <w:rPr>
          <w:rStyle w:val="61"/>
          <w:sz w:val="28"/>
          <w:szCs w:val="28"/>
        </w:rPr>
        <w:t xml:space="preserve"> элемента иштирок этган шарт эргаш гапларда ил- тамос, ўкиниш, қисташ, буюриш оттенкалари ҳам англашилади: </w:t>
      </w:r>
      <w:r w:rsidRPr="006F70AC">
        <w:rPr>
          <w:rStyle w:val="af9"/>
          <w:sz w:val="28"/>
          <w:szCs w:val="28"/>
        </w:rPr>
        <w:t>Хўп дея қол</w:t>
      </w:r>
      <w:r w:rsidRPr="006F70AC">
        <w:rPr>
          <w:rStyle w:val="af9"/>
          <w:sz w:val="28"/>
          <w:szCs w:val="28"/>
        </w:rPr>
        <w:t>са-чи, биз кетар эдик.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-да</w:t>
      </w:r>
      <w:r w:rsidRPr="006F70AC">
        <w:rPr>
          <w:rStyle w:val="61"/>
          <w:sz w:val="28"/>
          <w:szCs w:val="28"/>
        </w:rPr>
        <w:t xml:space="preserve"> юкламаси тўсиқсиз эргаш гапли қўшма гапларда эргаш гап</w:t>
      </w:r>
      <w:r w:rsidRPr="006F70AC">
        <w:rPr>
          <w:rStyle w:val="61"/>
          <w:sz w:val="28"/>
          <w:szCs w:val="28"/>
        </w:rPr>
        <w:softHyphen/>
        <w:t xml:space="preserve">нинг кесими таркибида келиб, мазмунан бир-бирига зид бўлган компонентларни боглаш учун ишлатилади: </w:t>
      </w:r>
      <w:r w:rsidRPr="006F70AC">
        <w:rPr>
          <w:rStyle w:val="af9"/>
          <w:sz w:val="28"/>
          <w:szCs w:val="28"/>
        </w:rPr>
        <w:t>Ҳаво булут бўлса-да, ёмғир ёғмади. Уларнинг болалари шовқин-сурон қилсалар-</w:t>
      </w:r>
      <w:r w:rsidRPr="006F70AC">
        <w:rPr>
          <w:rStyle w:val="af9"/>
          <w:sz w:val="28"/>
          <w:szCs w:val="28"/>
        </w:rPr>
        <w:t>да, ҳеч ким индамас эди.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Ҳам</w:t>
      </w:r>
      <w:r w:rsidRPr="006F70AC">
        <w:rPr>
          <w:rStyle w:val="61"/>
          <w:sz w:val="28"/>
          <w:szCs w:val="28"/>
        </w:rPr>
        <w:t xml:space="preserve"> сўзи эргашган қўшма гапларда эргаш гапни бош гапга би</w:t>
      </w:r>
      <w:r w:rsidRPr="006F70AC">
        <w:rPr>
          <w:rStyle w:val="61"/>
          <w:sz w:val="28"/>
          <w:szCs w:val="28"/>
        </w:rPr>
        <w:softHyphen/>
        <w:t>риктирувчи ёрдамчилардан кейин қўлланиб, юклама вазифасида келади. Кўпинча бу ёрдамчи тўсиқсиз эргаш гапни бош гапга бог- -лайди: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Феълнинг шарт формаси </w:t>
      </w:r>
      <w:r w:rsidRPr="006F70AC">
        <w:rPr>
          <w:rStyle w:val="5f1"/>
          <w:i/>
          <w:iCs/>
          <w:sz w:val="28"/>
          <w:szCs w:val="28"/>
        </w:rPr>
        <w:t>-са</w:t>
      </w:r>
      <w:r w:rsidRPr="006F70AC">
        <w:rPr>
          <w:rStyle w:val="5b"/>
          <w:sz w:val="28"/>
          <w:szCs w:val="28"/>
        </w:rPr>
        <w:t xml:space="preserve"> билан бирга </w:t>
      </w:r>
      <w:r w:rsidRPr="006F70AC">
        <w:rPr>
          <w:rStyle w:val="5b"/>
          <w:sz w:val="28"/>
          <w:szCs w:val="28"/>
        </w:rPr>
        <w:t xml:space="preserve">қўлланади: </w:t>
      </w:r>
      <w:r w:rsidRPr="006F70AC">
        <w:rPr>
          <w:rStyle w:val="5f1"/>
          <w:i/>
          <w:iCs/>
          <w:sz w:val="28"/>
          <w:szCs w:val="28"/>
        </w:rPr>
        <w:t xml:space="preserve">Олимжон узокда бўлса ҳам, фикри-зикри Ойқизда, Олтинсойда бўларди </w:t>
      </w:r>
      <w:r w:rsidRPr="006F70AC">
        <w:rPr>
          <w:rStyle w:val="5b"/>
          <w:sz w:val="28"/>
          <w:szCs w:val="28"/>
        </w:rPr>
        <w:t xml:space="preserve">(Ш. </w:t>
      </w:r>
      <w:r w:rsidRPr="006F70AC">
        <w:rPr>
          <w:rStyle w:val="52pt"/>
          <w:sz w:val="28"/>
          <w:szCs w:val="28"/>
        </w:rPr>
        <w:t>Рашидов).</w:t>
      </w:r>
      <w:r w:rsidRPr="006F70AC">
        <w:rPr>
          <w:rStyle w:val="5b"/>
          <w:sz w:val="28"/>
          <w:szCs w:val="28"/>
        </w:rPr>
        <w:t xml:space="preserve"> </w:t>
      </w:r>
      <w:r w:rsidRPr="006F70AC">
        <w:rPr>
          <w:rStyle w:val="5f1"/>
          <w:i/>
          <w:iCs/>
          <w:sz w:val="28"/>
          <w:szCs w:val="28"/>
        </w:rPr>
        <w:t>Отаси насиҳат цилса ҳам, қиз кўнмади.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 + да, -ган вақтда, -гандан сўнг</w:t>
      </w:r>
      <w:r w:rsidRPr="006F70AC">
        <w:rPr>
          <w:rStyle w:val="5b"/>
          <w:sz w:val="28"/>
          <w:szCs w:val="28"/>
        </w:rPr>
        <w:t xml:space="preserve"> каби ёрдамчилардан кейин келиб пайтга нисбатан зидликни билдиради: </w:t>
      </w:r>
      <w:r w:rsidRPr="006F70AC">
        <w:rPr>
          <w:rStyle w:val="5f1"/>
          <w:i/>
          <w:iCs/>
          <w:sz w:val="28"/>
          <w:szCs w:val="28"/>
        </w:rPr>
        <w:t>Одамлар тарқалган- дан к</w:t>
      </w:r>
      <w:r w:rsidRPr="006F70AC">
        <w:rPr>
          <w:rStyle w:val="5f1"/>
          <w:i/>
          <w:iCs/>
          <w:sz w:val="28"/>
          <w:szCs w:val="28"/>
        </w:rPr>
        <w:t>ейин ҳам, Ефим Данилович ҳеч қаерда кўринмади</w:t>
      </w:r>
      <w:r w:rsidRPr="006F70AC">
        <w:rPr>
          <w:rStyle w:val="5b"/>
          <w:sz w:val="28"/>
          <w:szCs w:val="28"/>
        </w:rPr>
        <w:t xml:space="preserve"> (А. </w:t>
      </w:r>
      <w:r w:rsidRPr="006F70AC">
        <w:rPr>
          <w:rStyle w:val="52pt"/>
          <w:sz w:val="28"/>
          <w:szCs w:val="28"/>
        </w:rPr>
        <w:t>Мух</w:t>
      </w:r>
      <w:r w:rsidRPr="006F70AC">
        <w:rPr>
          <w:rStyle w:val="52pt"/>
          <w:sz w:val="28"/>
          <w:szCs w:val="28"/>
        </w:rPr>
        <w:softHyphen/>
        <w:t>тор).</w:t>
      </w:r>
      <w:r w:rsidRPr="006F70AC">
        <w:rPr>
          <w:rStyle w:val="5b"/>
          <w:sz w:val="28"/>
          <w:szCs w:val="28"/>
        </w:rPr>
        <w:t xml:space="preserve"> </w:t>
      </w:r>
      <w:r w:rsidRPr="006F70AC">
        <w:rPr>
          <w:rStyle w:val="5f1"/>
          <w:i/>
          <w:iCs/>
          <w:sz w:val="28"/>
          <w:szCs w:val="28"/>
        </w:rPr>
        <w:t>Булар Мирзачўлга кўчиб келишганда ҳам, Каландаров колхозда бригадир экан.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-(и)б</w:t>
      </w:r>
      <w:r w:rsidRPr="006F70AC">
        <w:rPr>
          <w:rStyle w:val="61"/>
          <w:sz w:val="28"/>
          <w:szCs w:val="28"/>
        </w:rPr>
        <w:t xml:space="preserve"> ёрдамчисига қўшилиб келади: </w:t>
      </w:r>
      <w:r w:rsidRPr="006F70AC">
        <w:rPr>
          <w:rStyle w:val="af9"/>
          <w:sz w:val="28"/>
          <w:szCs w:val="28"/>
        </w:rPr>
        <w:t>Меҳмонлар келиб ҳам,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.кўнгли очилмади.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Утган замон аниқ феълидан кейин қўлланади. Бундай</w:t>
      </w:r>
      <w:r w:rsidRPr="006F70AC">
        <w:rPr>
          <w:rStyle w:val="61"/>
          <w:sz w:val="28"/>
          <w:szCs w:val="28"/>
        </w:rPr>
        <w:t xml:space="preserve"> конструк- дияларда </w:t>
      </w:r>
      <w:r w:rsidRPr="006F70AC">
        <w:rPr>
          <w:rStyle w:val="af9"/>
          <w:sz w:val="28"/>
          <w:szCs w:val="28"/>
        </w:rPr>
        <w:t>ҳам</w:t>
      </w:r>
      <w:r w:rsidRPr="006F70AC">
        <w:rPr>
          <w:rStyle w:val="61"/>
          <w:sz w:val="28"/>
          <w:szCs w:val="28"/>
        </w:rPr>
        <w:t xml:space="preserve"> сўзига </w:t>
      </w:r>
      <w:r w:rsidRPr="006F70AC">
        <w:rPr>
          <w:rStyle w:val="af9"/>
          <w:sz w:val="28"/>
          <w:szCs w:val="28"/>
        </w:rPr>
        <w:t>ки</w:t>
      </w:r>
      <w:r w:rsidRPr="006F70AC">
        <w:rPr>
          <w:rStyle w:val="61"/>
          <w:sz w:val="28"/>
          <w:szCs w:val="28"/>
        </w:rPr>
        <w:t xml:space="preserve"> ёрдамчиси қўшилиб келади: </w:t>
      </w:r>
      <w:r w:rsidRPr="006F70AC">
        <w:rPr>
          <w:rStyle w:val="af9"/>
          <w:sz w:val="28"/>
          <w:szCs w:val="28"/>
        </w:rPr>
        <w:t>Бир неча ой- ..лар ўтди ҳамки, опамдан дарак йўқ.</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Худди</w:t>
      </w:r>
      <w:r w:rsidRPr="006F70AC">
        <w:rPr>
          <w:rStyle w:val="61"/>
          <w:sz w:val="28"/>
          <w:szCs w:val="28"/>
        </w:rPr>
        <w:t xml:space="preserve"> ёрдамчиси ўхшатиш эргаш гапли қўшма гапларда ке</w:t>
      </w:r>
      <w:r w:rsidRPr="006F70AC">
        <w:rPr>
          <w:rStyle w:val="61"/>
          <w:sz w:val="28"/>
          <w:szCs w:val="28"/>
        </w:rPr>
        <w:softHyphen/>
        <w:t xml:space="preserve">сими </w:t>
      </w:r>
      <w:r w:rsidRPr="006F70AC">
        <w:rPr>
          <w:rStyle w:val="af9"/>
          <w:sz w:val="28"/>
          <w:szCs w:val="28"/>
        </w:rPr>
        <w:t>-ган+дай (-дек)</w:t>
      </w:r>
      <w:r w:rsidRPr="006F70AC">
        <w:rPr>
          <w:rStyle w:val="61"/>
          <w:sz w:val="28"/>
          <w:szCs w:val="28"/>
        </w:rPr>
        <w:t xml:space="preserve"> ёрдамчисини олган эргаш гап олдида, ўхша- тиш маъносини аниқроқ қилиб, </w:t>
      </w:r>
      <w:r w:rsidRPr="006F70AC">
        <w:rPr>
          <w:rStyle w:val="61"/>
          <w:sz w:val="28"/>
          <w:szCs w:val="28"/>
        </w:rPr>
        <w:t xml:space="preserve">таъкидлаб кўрсатиш мақсадида ишлатилади: </w:t>
      </w:r>
      <w:r w:rsidRPr="006F70AC">
        <w:rPr>
          <w:rStyle w:val="af9"/>
          <w:sz w:val="28"/>
          <w:szCs w:val="28"/>
        </w:rPr>
        <w:t>Латофат худди орқасидан биров югуриб келаётган- ■дай, ўз хонасига тез кириб кетди. У худди от югургандек, елиб хетди.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Кўмакчилар орқали бирикиш</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Кумакчилар ҳам эргашган қўшма гап қисмларини боглаш учун хизмат қилади </w:t>
      </w:r>
      <w:r w:rsidRPr="006F70AC">
        <w:rPr>
          <w:rStyle w:val="61"/>
          <w:sz w:val="28"/>
          <w:szCs w:val="28"/>
        </w:rPr>
        <w:t>ва юкламаларга ўхшаш турли феъл формаларида келган эргаш гапнинг кесимлари билан қўлланиб, эргаш гапнинг мазмунига турли оттенка қўшади. Кўмакчилар қўшма гап қисм- .ларини боглаш вазифасида келганда соф кўмакчи, от-кўмакчи ва равиш-кўмакчи вазифасини бажар</w:t>
      </w:r>
      <w:r w:rsidRPr="006F70AC">
        <w:rPr>
          <w:rStyle w:val="61"/>
          <w:sz w:val="28"/>
          <w:szCs w:val="28"/>
        </w:rPr>
        <w:t xml:space="preserve">ади. Қўмакчиларни уч группага ажратамиз (морфология баҳсидаги кўмакчиларнинг турларидан бир оз фарқли қилиб олдик). Соф кўмакчиларга биз қўшма гап кисмларини боглашда хизмат қиладиган равиш характеридаги </w:t>
      </w:r>
      <w:r w:rsidRPr="006F70AC">
        <w:rPr>
          <w:rStyle w:val="af9"/>
          <w:sz w:val="28"/>
          <w:szCs w:val="28"/>
        </w:rPr>
        <w:t>са</w:t>
      </w:r>
      <w:r w:rsidRPr="006F70AC">
        <w:rPr>
          <w:rStyle w:val="af9"/>
          <w:sz w:val="28"/>
          <w:szCs w:val="28"/>
        </w:rPr>
        <w:softHyphen/>
        <w:t>ри, сайин, кура, учун, каби, билан, бери, нари</w:t>
      </w:r>
      <w:r w:rsidRPr="006F70AC">
        <w:rPr>
          <w:rStyle w:val="61"/>
          <w:sz w:val="28"/>
          <w:szCs w:val="28"/>
        </w:rPr>
        <w:t xml:space="preserve"> ка</w:t>
      </w:r>
      <w:r w:rsidRPr="006F70AC">
        <w:rPr>
          <w:rStyle w:val="61"/>
          <w:sz w:val="28"/>
          <w:szCs w:val="28"/>
        </w:rPr>
        <w:t>би кумакчиларни ҳам киритдик.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Морфология баҳсида ўрганиладиган от кўмакчилардан таш- қари айрим отлар эргашган қўшма гап таркибида кўмакчи вазифа</w:t>
      </w:r>
      <w:r w:rsidRPr="006F70AC">
        <w:rPr>
          <w:rStyle w:val="61"/>
          <w:sz w:val="28"/>
          <w:szCs w:val="28"/>
        </w:rPr>
        <w:softHyphen/>
        <w:t xml:space="preserve">сини бажаради. </w:t>
      </w:r>
      <w:r w:rsidRPr="006F70AC">
        <w:rPr>
          <w:rStyle w:val="af9"/>
          <w:sz w:val="28"/>
          <w:szCs w:val="28"/>
        </w:rPr>
        <w:t>Сабабли, тацдирда, ҳолда</w:t>
      </w:r>
      <w:r w:rsidRPr="006F70AC">
        <w:rPr>
          <w:rStyle w:val="61"/>
          <w:sz w:val="28"/>
          <w:szCs w:val="28"/>
        </w:rPr>
        <w:t xml:space="preserve"> каби сўзлар феълнинг айрим формалари билан бирга ёки маълум аффиксларн</w:t>
      </w:r>
      <w:r w:rsidRPr="006F70AC">
        <w:rPr>
          <w:rStyle w:val="61"/>
          <w:sz w:val="28"/>
          <w:szCs w:val="28"/>
        </w:rPr>
        <w:t>и олиб кў- макчи ўрнида қўлланади. Бундай сўзларни от-кўмакчилар деб ном- ладик.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 кўмакчилар кўпинча пайт эргаш гапларнинг кесими тар</w:t>
      </w:r>
      <w:r w:rsidRPr="006F70AC">
        <w:rPr>
          <w:rStyle w:val="61"/>
          <w:sz w:val="28"/>
          <w:szCs w:val="28"/>
        </w:rPr>
        <w:softHyphen/>
        <w:t>кибида келиб, эргаш гапни бош гапга боғлаш вазифасини бажа</w:t>
      </w:r>
      <w:r w:rsidRPr="006F70AC">
        <w:rPr>
          <w:rStyle w:val="61"/>
          <w:sz w:val="28"/>
          <w:szCs w:val="28"/>
        </w:rPr>
        <w:softHyphen/>
        <w:t xml:space="preserve">ради. Бу вазифада </w:t>
      </w:r>
      <w:r w:rsidRPr="006F70AC">
        <w:rPr>
          <w:rStyle w:val="af9"/>
          <w:sz w:val="28"/>
          <w:szCs w:val="28"/>
        </w:rPr>
        <w:t>олдин, аввал, кейин, бурун, сўнг</w:t>
      </w:r>
      <w:r w:rsidRPr="006F70AC">
        <w:rPr>
          <w:rStyle w:val="61"/>
          <w:sz w:val="28"/>
          <w:szCs w:val="28"/>
        </w:rPr>
        <w:t xml:space="preserve"> каби сў</w:t>
      </w:r>
      <w:r w:rsidRPr="006F70AC">
        <w:rPr>
          <w:rStyle w:val="61"/>
          <w:sz w:val="28"/>
          <w:szCs w:val="28"/>
        </w:rPr>
        <w:t>злар-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Сари, сайин</w:t>
      </w:r>
      <w:r w:rsidRPr="006F70AC">
        <w:rPr>
          <w:rStyle w:val="61"/>
          <w:sz w:val="28"/>
          <w:szCs w:val="28"/>
        </w:rPr>
        <w:t xml:space="preserve"> кўмакчилари ўлчов-даража эргаш гапли қўшма гапларда ўтган замон сифатдоши орқали ифодаланган эргаш гап</w:t>
      </w:r>
      <w:r w:rsidRPr="006F70AC">
        <w:rPr>
          <w:rStyle w:val="61"/>
          <w:sz w:val="28"/>
          <w:szCs w:val="28"/>
        </w:rPr>
        <w:softHyphen/>
        <w:t>нинг кесимидан кейин қўлланиб, эргаш гапни бОш гапга бирикти- риш учун хизмат қилади. Бундай қўшма гапларда эргаш гапнинг м</w:t>
      </w:r>
      <w:r w:rsidRPr="006F70AC">
        <w:rPr>
          <w:rStyle w:val="61"/>
          <w:sz w:val="28"/>
          <w:szCs w:val="28"/>
        </w:rPr>
        <w:t xml:space="preserve">азмунидаги даража, ўлчовнинг орта бориши билан бош гапдаги- мазмун ҳам ортиши, икки ҳаракат воқеанинг бирдай бўлиши ёки- улар орасидаги маълум фарқ қиёслаб кўрсатиш, шунингдек мазмунидан қисман шарт ҳам англашилади: </w:t>
      </w:r>
      <w:r w:rsidRPr="006F70AC">
        <w:rPr>
          <w:rStyle w:val="af9"/>
          <w:sz w:val="28"/>
          <w:szCs w:val="28"/>
        </w:rPr>
        <w:t>Ёшинг улғайган сари</w:t>
      </w:r>
      <w:r w:rsidRPr="006F70AC">
        <w:rPr>
          <w:rStyle w:val="61"/>
          <w:sz w:val="28"/>
          <w:szCs w:val="28"/>
        </w:rPr>
        <w:t xml:space="preserve">, </w:t>
      </w:r>
      <w:r w:rsidRPr="006F70AC">
        <w:rPr>
          <w:rStyle w:val="af9"/>
          <w:sz w:val="28"/>
          <w:szCs w:val="28"/>
        </w:rPr>
        <w:t xml:space="preserve">тажрибанг ҳам орта </w:t>
      </w:r>
      <w:r w:rsidRPr="006F70AC">
        <w:rPr>
          <w:rStyle w:val="af9"/>
          <w:sz w:val="28"/>
          <w:szCs w:val="28"/>
        </w:rPr>
        <w:t>боради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Кўра</w:t>
      </w:r>
      <w:r w:rsidRPr="006F70AC">
        <w:rPr>
          <w:rStyle w:val="61"/>
          <w:sz w:val="28"/>
          <w:szCs w:val="28"/>
        </w:rPr>
        <w:t xml:space="preserve"> кўмакчиси чоғиштириш эргаш гапли қўшма гапларда ке</w:t>
      </w:r>
      <w:r w:rsidRPr="006F70AC">
        <w:rPr>
          <w:rStyle w:val="61"/>
          <w:sz w:val="28"/>
          <w:szCs w:val="28"/>
        </w:rPr>
        <w:softHyphen/>
        <w:t>сими чиқиш келишиги аффиксини олган ўтган замон сифатдоши ёки ҳаракат номи формасидан кейин келиб, эргаш гапдаги воқеа^ ҳаракат билан бош гапдаги ҳаракат воқеани чоғиштириб кў</w:t>
      </w:r>
      <w:r w:rsidRPr="006F70AC">
        <w:rPr>
          <w:rStyle w:val="61"/>
          <w:sz w:val="28"/>
          <w:szCs w:val="28"/>
        </w:rPr>
        <w:t xml:space="preserve">рса- тади: </w:t>
      </w:r>
      <w:r w:rsidRPr="006F70AC">
        <w:rPr>
          <w:rStyle w:val="af9"/>
          <w:sz w:val="28"/>
          <w:szCs w:val="28"/>
        </w:rPr>
        <w:t>Якка ҳолда ишлашдан кўра, кўплаишб ишлаш яхшироқ.</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Учун</w:t>
      </w:r>
      <w:r w:rsidRPr="006F70AC">
        <w:rPr>
          <w:rStyle w:val="5b"/>
          <w:sz w:val="28"/>
          <w:szCs w:val="28"/>
        </w:rPr>
        <w:t xml:space="preserve"> кўмакчиси сабаб ва мақсад эргаш гапли қўшма гаплар</w:t>
      </w:r>
      <w:r w:rsidRPr="006F70AC">
        <w:rPr>
          <w:rStyle w:val="5b"/>
          <w:sz w:val="28"/>
          <w:szCs w:val="28"/>
        </w:rPr>
        <w:softHyphen/>
        <w:t xml:space="preserve">нинг кесими таркибида қўлланади: </w:t>
      </w:r>
      <w:r w:rsidRPr="006F70AC">
        <w:rPr>
          <w:rStyle w:val="5f1"/>
          <w:i/>
          <w:iCs/>
          <w:sz w:val="28"/>
          <w:szCs w:val="28"/>
        </w:rPr>
        <w:t>Зангор кўлнинг атрофи қатор- қатор тол билан тўла бўлгани учун, булоқлар ҳам, кўл ҳам, цишлок ҳам, сой ҳам</w:t>
      </w:r>
      <w:r w:rsidRPr="006F70AC">
        <w:rPr>
          <w:rStyle w:val="5f1"/>
          <w:i/>
          <w:iCs/>
          <w:sz w:val="28"/>
          <w:szCs w:val="28"/>
        </w:rPr>
        <w:t xml:space="preserve"> цатортол номи билан юритилар эди</w:t>
      </w:r>
      <w:r w:rsidRPr="006F70AC">
        <w:rPr>
          <w:rStyle w:val="5b"/>
          <w:sz w:val="28"/>
          <w:szCs w:val="28"/>
        </w:rPr>
        <w:t xml:space="preserve"> (Ш. </w:t>
      </w:r>
      <w:r w:rsidRPr="006F70AC">
        <w:rPr>
          <w:rStyle w:val="52pt"/>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Мақсад эргаш гапли қўшма гапларда кесими буйруқ майлидаги феъл билан ифодаланган эргаш гапнинг кесимидан кейин келиб, бош гапдаги воқеа-ҳаракатнинг юзага келиши мақсадини билди</w:t>
      </w:r>
      <w:r w:rsidRPr="006F70AC">
        <w:rPr>
          <w:rStyle w:val="61"/>
          <w:sz w:val="28"/>
          <w:szCs w:val="28"/>
        </w:rPr>
        <w:softHyphen/>
        <w:t xml:space="preserve">ради: </w:t>
      </w:r>
      <w:r w:rsidRPr="006F70AC">
        <w:rPr>
          <w:rStyle w:val="af9"/>
          <w:sz w:val="28"/>
          <w:szCs w:val="28"/>
        </w:rPr>
        <w:t xml:space="preserve">Ойимхон уйғонмасин учун, </w:t>
      </w:r>
      <w:r w:rsidRPr="006F70AC">
        <w:rPr>
          <w:rStyle w:val="af9"/>
          <w:sz w:val="28"/>
          <w:szCs w:val="28"/>
        </w:rPr>
        <w:t>Холмирод оёк ичи билан бориб йз ўрнига ётди</w:t>
      </w:r>
      <w:r w:rsidRPr="006F70AC">
        <w:rPr>
          <w:rStyle w:val="61"/>
          <w:sz w:val="28"/>
          <w:szCs w:val="28"/>
        </w:rPr>
        <w:t xml:space="preserve"> (П. Т у р с у н).</w:t>
      </w:r>
    </w:p>
    <w:p w:rsidR="00917E11" w:rsidRPr="006F70AC" w:rsidRDefault="00CA00D4" w:rsidP="006F70AC">
      <w:pPr>
        <w:pStyle w:val="17"/>
        <w:shd w:val="clear" w:color="auto" w:fill="auto"/>
        <w:tabs>
          <w:tab w:val="left" w:pos="1533"/>
        </w:tabs>
        <w:spacing w:line="240" w:lineRule="auto"/>
        <w:ind w:firstLine="426"/>
        <w:rPr>
          <w:sz w:val="28"/>
          <w:szCs w:val="28"/>
        </w:rPr>
      </w:pPr>
      <w:r w:rsidRPr="006F70AC">
        <w:rPr>
          <w:rStyle w:val="af9"/>
          <w:sz w:val="28"/>
          <w:szCs w:val="28"/>
        </w:rPr>
        <w:t>Билан</w:t>
      </w:r>
      <w:r w:rsidRPr="006F70AC">
        <w:rPr>
          <w:rStyle w:val="61"/>
          <w:sz w:val="28"/>
          <w:szCs w:val="28"/>
        </w:rPr>
        <w:t xml:space="preserve"> кўмакчиси пайт ва тўсиқсиз эргаш гапли қўшма гапларда ишлатилади:</w:t>
      </w:r>
      <w:r w:rsidRPr="006F70AC">
        <w:rPr>
          <w:rStyle w:val="61"/>
          <w:sz w:val="28"/>
          <w:szCs w:val="28"/>
        </w:rPr>
        <w:tab/>
      </w:r>
      <w:r w:rsidRPr="006F70AC">
        <w:rPr>
          <w:rStyle w:val="af9"/>
          <w:sz w:val="28"/>
          <w:szCs w:val="28"/>
        </w:rPr>
        <w:t>Ойгул туриши билан, сарой чараклаб кетди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(Ҳ. О л и м ж о н). </w:t>
      </w:r>
      <w:r w:rsidRPr="006F70AC">
        <w:rPr>
          <w:rStyle w:val="5f1"/>
          <w:i/>
          <w:iCs/>
          <w:sz w:val="28"/>
          <w:szCs w:val="28"/>
        </w:rPr>
        <w:t xml:space="preserve">Ҳожиматнинг цораси кўриниши билан, уларнинг ҳар иккови ночор </w:t>
      </w:r>
      <w:r w:rsidRPr="006F70AC">
        <w:rPr>
          <w:rStyle w:val="5f1"/>
          <w:i/>
          <w:iCs/>
          <w:sz w:val="28"/>
          <w:szCs w:val="28"/>
        </w:rPr>
        <w:t>икки томонга ажралишди</w:t>
      </w:r>
      <w:r w:rsidRPr="006F70AC">
        <w:rPr>
          <w:rStyle w:val="5b"/>
          <w:sz w:val="28"/>
          <w:szCs w:val="28"/>
        </w:rPr>
        <w:t xml:space="preserve"> </w:t>
      </w:r>
      <w:r w:rsidRPr="006F70AC">
        <w:rPr>
          <w:rStyle w:val="52pt"/>
          <w:sz w:val="28"/>
          <w:szCs w:val="28"/>
        </w:rPr>
        <w:t xml:space="preserve">(Саид Аҳмад). </w:t>
      </w:r>
      <w:r w:rsidRPr="006F70AC">
        <w:rPr>
          <w:rStyle w:val="5f1"/>
          <w:i/>
          <w:iCs/>
          <w:sz w:val="28"/>
          <w:szCs w:val="28"/>
        </w:rPr>
        <w:t>Лаблари кулмоқчи бўлгани билан, қовоқлари осиглщ эди</w:t>
      </w:r>
      <w:r w:rsidRPr="006F70AC">
        <w:rPr>
          <w:rStyle w:val="52pt"/>
          <w:sz w:val="28"/>
          <w:szCs w:val="28"/>
        </w:rPr>
        <w:t xml:space="preserve"> (Саид </w:t>
      </w:r>
      <w:r w:rsidRPr="006F70AC">
        <w:rPr>
          <w:rStyle w:val="5b"/>
          <w:sz w:val="28"/>
          <w:szCs w:val="28"/>
        </w:rPr>
        <w:t xml:space="preserve">А ҳ м а д). </w:t>
      </w:r>
      <w:r w:rsidRPr="006F70AC">
        <w:rPr>
          <w:rStyle w:val="5f1"/>
          <w:i/>
          <w:iCs/>
          <w:sz w:val="28"/>
          <w:szCs w:val="28"/>
        </w:rPr>
        <w:t>Умрзоқ ота насщат қилгани билан, Ойкиз кўнмади.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Қаби, сингари</w:t>
      </w:r>
      <w:r w:rsidRPr="006F70AC">
        <w:rPr>
          <w:rStyle w:val="61"/>
          <w:sz w:val="28"/>
          <w:szCs w:val="28"/>
        </w:rPr>
        <w:t xml:space="preserve"> кўмакчилари ўхшатиш эргаш гапли қўшма гап</w:t>
      </w:r>
      <w:r w:rsidRPr="006F70AC">
        <w:rPr>
          <w:rStyle w:val="61"/>
          <w:sz w:val="28"/>
          <w:szCs w:val="28"/>
        </w:rPr>
        <w:softHyphen/>
        <w:t xml:space="preserve">да ўтган замон сифатдоши орқали ифодаланган </w:t>
      </w:r>
      <w:r w:rsidRPr="006F70AC">
        <w:rPr>
          <w:rStyle w:val="61"/>
          <w:sz w:val="28"/>
          <w:szCs w:val="28"/>
        </w:rPr>
        <w:t>эргаш гапнинг ке</w:t>
      </w:r>
      <w:r w:rsidRPr="006F70AC">
        <w:rPr>
          <w:rStyle w:val="61"/>
          <w:sz w:val="28"/>
          <w:szCs w:val="28"/>
        </w:rPr>
        <w:softHyphen/>
        <w:t xml:space="preserve">симидан кейин келиб, бош гапдаги воқеани ўхшатиш орқали изоҳ- лайди: </w:t>
      </w:r>
      <w:r w:rsidRPr="006F70AC">
        <w:rPr>
          <w:rStyle w:val="af9"/>
          <w:sz w:val="28"/>
          <w:szCs w:val="28"/>
        </w:rPr>
        <w:t>Ёмғирда сув кўпайиб ариқлардан тошгани сингари, унинг ўч-алами ҳам юраклардан тоигиб чщибди</w:t>
      </w:r>
      <w:r w:rsidRPr="006F70AC">
        <w:rPr>
          <w:rStyle w:val="61"/>
          <w:sz w:val="28"/>
          <w:szCs w:val="28"/>
        </w:rPr>
        <w:t xml:space="preserve"> (Ш. </w:t>
      </w:r>
      <w:r w:rsidRPr="006F70AC">
        <w:rPr>
          <w:rStyle w:val="2pt0"/>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Бери, буён</w:t>
      </w:r>
      <w:r w:rsidRPr="006F70AC">
        <w:rPr>
          <w:rStyle w:val="61"/>
          <w:sz w:val="28"/>
          <w:szCs w:val="28"/>
        </w:rPr>
        <w:t xml:space="preserve"> ёрдамчилари пайт эргаш гапли қўшма гапда кесими чиқиш</w:t>
      </w:r>
      <w:r w:rsidRPr="006F70AC">
        <w:rPr>
          <w:rStyle w:val="61"/>
          <w:sz w:val="28"/>
          <w:szCs w:val="28"/>
        </w:rPr>
        <w:t xml:space="preserve"> келишик формасидаги сифатдош орқали ифодаланган эргаш гапни бош гапга боғлаш учун хизмат қилади: </w:t>
      </w:r>
      <w:r w:rsidRPr="006F70AC">
        <w:rPr>
          <w:rStyle w:val="af9"/>
          <w:sz w:val="28"/>
          <w:szCs w:val="28"/>
        </w:rPr>
        <w:t>Бўзчи хотинлар со</w:t>
      </w:r>
      <w:r w:rsidRPr="006F70AC">
        <w:rPr>
          <w:rStyle w:val="af9"/>
          <w:sz w:val="28"/>
          <w:szCs w:val="28"/>
        </w:rPr>
        <w:softHyphen/>
        <w:t xml:space="preserve">вет қонунига мувофиқ саккиз соат ишлаб, ишига яраша ҳақ олади- </w:t>
      </w:r>
      <w:r w:rsidRPr="006F70AC">
        <w:rPr>
          <w:rStyle w:val="5f1"/>
          <w:sz w:val="28"/>
          <w:szCs w:val="28"/>
        </w:rPr>
        <w:t>ган бўлганларидан бери, дўконхонада бундай «иш боши»нинг ке~ раги бўлмай қолд</w:t>
      </w:r>
      <w:r w:rsidRPr="006F70AC">
        <w:rPr>
          <w:rStyle w:val="5f1"/>
          <w:sz w:val="28"/>
          <w:szCs w:val="28"/>
        </w:rPr>
        <w:t>и</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Кадар, довур</w:t>
      </w:r>
      <w:r w:rsidRPr="006F70AC">
        <w:rPr>
          <w:rStyle w:val="61"/>
          <w:sz w:val="28"/>
          <w:szCs w:val="28"/>
        </w:rPr>
        <w:t xml:space="preserve"> кўмакчилари пайт эргаш гапли қўшма гапларда,, </w:t>
      </w:r>
      <w:r w:rsidRPr="006F70AC">
        <w:rPr>
          <w:rStyle w:val="af9"/>
          <w:sz w:val="28"/>
          <w:szCs w:val="28"/>
        </w:rPr>
        <w:t>-гунга</w:t>
      </w:r>
      <w:r w:rsidRPr="006F70AC">
        <w:rPr>
          <w:rStyle w:val="61"/>
          <w:sz w:val="28"/>
          <w:szCs w:val="28"/>
        </w:rPr>
        <w:t xml:space="preserve"> ёрдамчисини олган эргаш гапнинг кесимидан кейин қўлла- нади: </w:t>
      </w:r>
      <w:r w:rsidRPr="006F70AC">
        <w:rPr>
          <w:rStyle w:val="af9"/>
          <w:sz w:val="28"/>
          <w:szCs w:val="28"/>
        </w:rPr>
        <w:t>Водокачка битгунга қадар, ариклар тайёр бўлди</w:t>
      </w:r>
      <w:r w:rsidRPr="006F70AC">
        <w:rPr>
          <w:rStyle w:val="61"/>
          <w:sz w:val="28"/>
          <w:szCs w:val="28"/>
        </w:rPr>
        <w:t xml:space="preserve"> (А. Қ а ҳ- </w:t>
      </w:r>
      <w:r w:rsidRPr="006F70AC">
        <w:rPr>
          <w:rStyle w:val="2pt0"/>
          <w:sz w:val="28"/>
          <w:szCs w:val="28"/>
        </w:rPr>
        <w:t>ҳор).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Ҳолда</w:t>
      </w:r>
      <w:r w:rsidRPr="006F70AC">
        <w:rPr>
          <w:rStyle w:val="61"/>
          <w:sz w:val="28"/>
          <w:szCs w:val="28"/>
        </w:rPr>
        <w:t xml:space="preserve"> сўзи асли кўмакчи бўлмаса ҳам, равиш ва </w:t>
      </w:r>
      <w:r w:rsidRPr="006F70AC">
        <w:rPr>
          <w:rStyle w:val="61"/>
          <w:sz w:val="28"/>
          <w:szCs w:val="28"/>
        </w:rPr>
        <w:t>тўсиқсиз эргаш гапларнинг кесими таркибида келиб, компонентларни бириктириш учун от-кўмакчи вазифасида ишлатилади. Одатда бу сўз эгалик аффиксини олган ўтган замон сифатдошларига қўшилиб келади. Бу ёрдамчи равиш эргаш гаплар таркибида келиб, бош гапдаги ҳа</w:t>
      </w:r>
      <w:r w:rsidRPr="006F70AC">
        <w:rPr>
          <w:rStyle w:val="61"/>
          <w:sz w:val="28"/>
          <w:szCs w:val="28"/>
        </w:rPr>
        <w:t xml:space="preserve">ракатнинг қай ҳолда юзага келишини кўрсатади: </w:t>
      </w:r>
      <w:r w:rsidRPr="006F70AC">
        <w:rPr>
          <w:rStyle w:val="af9"/>
          <w:sz w:val="28"/>
          <w:szCs w:val="28"/>
        </w:rPr>
        <w:t>Башорат юз- лари щзаргани ҳолда уйга кириб келди. Юраги дук-дук ургани ҳолда, югуриб уйга кирди.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-гани ҳолда</w:t>
      </w:r>
      <w:r w:rsidRPr="006F70AC">
        <w:rPr>
          <w:rStyle w:val="61"/>
          <w:sz w:val="28"/>
          <w:szCs w:val="28"/>
        </w:rPr>
        <w:t xml:space="preserve"> ёрдамчиси тўсиқсиз эргаш гапнинг кесими тарки</w:t>
      </w:r>
      <w:r w:rsidRPr="006F70AC">
        <w:rPr>
          <w:rStyle w:val="61"/>
          <w:sz w:val="28"/>
          <w:szCs w:val="28"/>
        </w:rPr>
        <w:softHyphen/>
        <w:t xml:space="preserve">бида қўлланиб, мазмунан зид бўлган қисмларни боғлаш </w:t>
      </w:r>
      <w:r w:rsidRPr="006F70AC">
        <w:rPr>
          <w:rStyle w:val="61"/>
          <w:sz w:val="28"/>
          <w:szCs w:val="28"/>
        </w:rPr>
        <w:t>учун иш</w:t>
      </w:r>
      <w:r w:rsidRPr="006F70AC">
        <w:rPr>
          <w:rStyle w:val="61"/>
          <w:sz w:val="28"/>
          <w:szCs w:val="28"/>
        </w:rPr>
        <w:softHyphen/>
        <w:t xml:space="preserve">латилади: </w:t>
      </w:r>
      <w:r w:rsidRPr="006F70AC">
        <w:rPr>
          <w:rStyle w:val="af9"/>
          <w:sz w:val="28"/>
          <w:szCs w:val="28"/>
        </w:rPr>
        <w:t xml:space="preserve">Офтоб тобланиб тургани ҳолда, ёмғир ёғмоқда эди </w:t>
      </w:r>
      <w:r w:rsidRPr="006F70AC">
        <w:rPr>
          <w:rStyle w:val="61"/>
          <w:sz w:val="28"/>
          <w:szCs w:val="28"/>
        </w:rPr>
        <w:t>(С.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Орқасида, туфайли, сабабли</w:t>
      </w:r>
      <w:r w:rsidRPr="006F70AC">
        <w:rPr>
          <w:rStyle w:val="61"/>
          <w:sz w:val="28"/>
          <w:szCs w:val="28"/>
        </w:rPr>
        <w:t xml:space="preserve"> сўзлари сабаб эргаш гапли қўшма гапларда кесими ўтган замон сифатдоши орқали ифодаланган эр</w:t>
      </w:r>
      <w:r w:rsidRPr="006F70AC">
        <w:rPr>
          <w:rStyle w:val="61"/>
          <w:sz w:val="28"/>
          <w:szCs w:val="28"/>
        </w:rPr>
        <w:softHyphen/>
        <w:t>гаш гапнинг кесимидан кейин келиб, мазмунидан сабаб анг</w:t>
      </w:r>
      <w:r w:rsidRPr="006F70AC">
        <w:rPr>
          <w:rStyle w:val="61"/>
          <w:sz w:val="28"/>
          <w:szCs w:val="28"/>
        </w:rPr>
        <w:t>ла</w:t>
      </w:r>
      <w:r w:rsidRPr="006F70AC">
        <w:rPr>
          <w:rStyle w:val="61"/>
          <w:sz w:val="28"/>
          <w:szCs w:val="28"/>
        </w:rPr>
        <w:softHyphen/>
        <w:t xml:space="preserve">шилган эргаш гапни бош гапга боғлаш учун ишлатилади: </w:t>
      </w:r>
      <w:r w:rsidRPr="006F70AC">
        <w:rPr>
          <w:rStyle w:val="af9"/>
          <w:sz w:val="28"/>
          <w:szCs w:val="28"/>
        </w:rPr>
        <w:t>Шамол кучайгани туфайли, қайиқнинг юриши нотинч эди. Дарё тошгани сабабли, экиннинг ярми нобуд бўлди.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Тацдирда</w:t>
      </w:r>
      <w:r w:rsidRPr="006F70AC">
        <w:rPr>
          <w:rStyle w:val="61"/>
          <w:sz w:val="28"/>
          <w:szCs w:val="28"/>
        </w:rPr>
        <w:t xml:space="preserve"> сўзи шарт эргаш гапли қўшма гапларда ўтган замон сифатдоши орқали ифодаланган эргаш гапни</w:t>
      </w:r>
      <w:r w:rsidRPr="006F70AC">
        <w:rPr>
          <w:rStyle w:val="61"/>
          <w:sz w:val="28"/>
          <w:szCs w:val="28"/>
        </w:rPr>
        <w:t xml:space="preserve">нг кесимидан кейин келиб, бош гапдаги ҳаракатнинг қандай шарт билан юзага келиш- лигини билдиради: </w:t>
      </w:r>
      <w:r w:rsidRPr="006F70AC">
        <w:rPr>
          <w:rStyle w:val="af9"/>
          <w:sz w:val="28"/>
          <w:szCs w:val="28"/>
        </w:rPr>
        <w:t>Мажлисдагиларнинг кўпчилиги бунга рози бўл- ган тақдирда, иш бошлаймиз. Отангиз кўнган тақдирда, киши қўй- дирамиз.</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Кейин, сўнг</w:t>
      </w:r>
      <w:r w:rsidRPr="006F70AC">
        <w:rPr>
          <w:rStyle w:val="61"/>
          <w:sz w:val="28"/>
          <w:szCs w:val="28"/>
        </w:rPr>
        <w:t xml:space="preserve"> сўзлари пайт эргаш гапли </w:t>
      </w:r>
      <w:r w:rsidRPr="006F70AC">
        <w:rPr>
          <w:rStyle w:val="61"/>
          <w:sz w:val="28"/>
          <w:szCs w:val="28"/>
        </w:rPr>
        <w:t>қўшма гапларда чиқиш келишиги формасидаги ўтган замон сифатдоши орқали ифодалан</w:t>
      </w:r>
      <w:r w:rsidRPr="006F70AC">
        <w:rPr>
          <w:rStyle w:val="61"/>
          <w:sz w:val="28"/>
          <w:szCs w:val="28"/>
        </w:rPr>
        <w:softHyphen/>
        <w:t>ган эргаш гапнинг кесимидан кейин келади ва бош гапдаги ҳара- кагдан олдин юзага келадиган воқеани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Олдин, аввал, бурун</w:t>
      </w:r>
      <w:r w:rsidRPr="006F70AC">
        <w:rPr>
          <w:rStyle w:val="61"/>
          <w:sz w:val="28"/>
          <w:szCs w:val="28"/>
        </w:rPr>
        <w:t xml:space="preserve"> сўзлари пайт эргаш гапли қўшма гапларда чиқиш</w:t>
      </w:r>
      <w:r w:rsidRPr="006F70AC">
        <w:rPr>
          <w:rStyle w:val="61"/>
          <w:sz w:val="28"/>
          <w:szCs w:val="28"/>
        </w:rPr>
        <w:t xml:space="preserve"> келишик аффиксини олган бўлишсиз сифатпош орқали ифо</w:t>
      </w:r>
      <w:r w:rsidRPr="006F70AC">
        <w:rPr>
          <w:rStyle w:val="61"/>
          <w:sz w:val="28"/>
          <w:szCs w:val="28"/>
        </w:rPr>
        <w:softHyphen/>
        <w:t>даланган эргаш гапнинг кесими таркибида келади ва бош гапдаги воқеадан олдин юзага келадиган ҳаракат-ҳодисани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Булардан ташқари эргашган қўшма гап компонентларини би</w:t>
      </w:r>
      <w:r w:rsidRPr="006F70AC">
        <w:rPr>
          <w:rStyle w:val="61"/>
          <w:sz w:val="28"/>
          <w:szCs w:val="28"/>
        </w:rPr>
        <w:softHyphen/>
        <w:t>риктиришда эргаш гап кеси</w:t>
      </w:r>
      <w:r w:rsidRPr="006F70AC">
        <w:rPr>
          <w:rStyle w:val="61"/>
          <w:sz w:val="28"/>
          <w:szCs w:val="28"/>
        </w:rPr>
        <w:t xml:space="preserve">мидан кейин келган пайт номларини билдирувчи </w:t>
      </w:r>
      <w:r w:rsidRPr="006F70AC">
        <w:rPr>
          <w:rStyle w:val="af9"/>
          <w:sz w:val="28"/>
          <w:szCs w:val="28"/>
        </w:rPr>
        <w:t>йил, кун, момент, чоғ, замон, вацт</w:t>
      </w:r>
      <w:r w:rsidRPr="006F70AC">
        <w:rPr>
          <w:rStyle w:val="61"/>
          <w:sz w:val="28"/>
          <w:szCs w:val="28"/>
        </w:rPr>
        <w:t xml:space="preserve"> каби отларнинг ҳам роли бор. Бу сўзлар пайт эргаш гапли қўшма гапларда ўтган за</w:t>
      </w:r>
      <w:r w:rsidRPr="006F70AC">
        <w:rPr>
          <w:rStyle w:val="61"/>
          <w:sz w:val="28"/>
          <w:szCs w:val="28"/>
        </w:rPr>
        <w:softHyphen/>
        <w:t>мон сифатдоши орқали ифодаланган кесимдан кейин қўшилиб пайт эргаш гапни бош гапга боғлайди.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6"/>
          <w:b/>
          <w:bCs/>
          <w:sz w:val="28"/>
          <w:szCs w:val="28"/>
        </w:rPr>
        <w:t>Кел</w:t>
      </w:r>
      <w:r w:rsidRPr="006F70AC">
        <w:rPr>
          <w:rStyle w:val="46"/>
          <w:b/>
          <w:bCs/>
          <w:sz w:val="28"/>
          <w:szCs w:val="28"/>
        </w:rPr>
        <w:t>ишик аффиксларининг қўшма гап компонентларини бириктиришдаги роли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Келишик аффикслари эргаш гапни бош гапга бириктиришда бе- восита сўз ўзакларидан кейин қўлланмай, кўпинча эргаш гапнинг кесими бўлиб келган сифатдошларга қўшилиб келади. Бу вазифада асосан ў</w:t>
      </w:r>
      <w:r w:rsidRPr="006F70AC">
        <w:rPr>
          <w:rStyle w:val="61"/>
          <w:sz w:val="28"/>
          <w:szCs w:val="28"/>
        </w:rPr>
        <w:t>рин-пайт, чиқиш келишиги аффикслари бириктирувчи ёр- дамчилар таркибида қўлланади.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Урин-пайт келишиги формаси ўтган замон, келаси замон сифат- дошларига қўшилиб келиб, эргаш гапни бош гапга боғлайди: </w:t>
      </w:r>
      <w:r w:rsidRPr="006F70AC">
        <w:rPr>
          <w:rStyle w:val="5f1"/>
          <w:i/>
          <w:iCs/>
          <w:sz w:val="28"/>
          <w:szCs w:val="28"/>
        </w:rPr>
        <w:t>Ота- юналар йиғилганда, мажлисни бошлар эдик. Ҳамма йиғи</w:t>
      </w:r>
      <w:r w:rsidRPr="006F70AC">
        <w:rPr>
          <w:rStyle w:val="5f1"/>
          <w:i/>
          <w:iCs/>
          <w:sz w:val="28"/>
          <w:szCs w:val="28"/>
        </w:rPr>
        <w:t>лганда ҳам, мажлис бошланмаган эди. Тонг отарда, ўқ овозига ўхшаш то- вуш цулоғимга кирди.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Урин-пайт келишиги қўшимчаси пайт эргаш гапнинг кесими таркибидаги </w:t>
      </w:r>
      <w:r w:rsidRPr="006F70AC">
        <w:rPr>
          <w:rStyle w:val="af9"/>
          <w:sz w:val="28"/>
          <w:szCs w:val="28"/>
        </w:rPr>
        <w:t>вацт, пайт, чоғ, кез, палла</w:t>
      </w:r>
      <w:r w:rsidRPr="006F70AC">
        <w:rPr>
          <w:rStyle w:val="61"/>
          <w:sz w:val="28"/>
          <w:szCs w:val="28"/>
        </w:rPr>
        <w:t xml:space="preserve"> каби пайт билдирувчи от- лардан кейин ишлатилади: </w:t>
      </w:r>
      <w:r w:rsidRPr="006F70AC">
        <w:rPr>
          <w:rStyle w:val="af9"/>
          <w:sz w:val="28"/>
          <w:szCs w:val="28"/>
        </w:rPr>
        <w:t>Меҳмонлар йиғилган в</w:t>
      </w:r>
      <w:r w:rsidRPr="006F70AC">
        <w:rPr>
          <w:rStyle w:val="af9"/>
          <w:sz w:val="28"/>
          <w:szCs w:val="28"/>
        </w:rPr>
        <w:t>ақтда (пайтда, чоғда...), биз уйда йўқ эдик.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Чиқиш келишиги қўшимчаси ўтган замон сифатдошидан кейин, шунингдек, </w:t>
      </w:r>
      <w:r w:rsidRPr="006F70AC">
        <w:rPr>
          <w:rStyle w:val="af9"/>
          <w:sz w:val="28"/>
          <w:szCs w:val="28"/>
        </w:rPr>
        <w:t>сўнг, кейин</w:t>
      </w:r>
      <w:r w:rsidRPr="006F70AC">
        <w:rPr>
          <w:rStyle w:val="61"/>
          <w:sz w:val="28"/>
          <w:szCs w:val="28"/>
        </w:rPr>
        <w:t xml:space="preserve"> кўмакчиларидан олдин ишлатилиб пайт, сабаб эргаш гапларини бош гапга боғлайди: </w:t>
      </w:r>
      <w:r w:rsidRPr="006F70AC">
        <w:rPr>
          <w:rStyle w:val="af9"/>
          <w:sz w:val="28"/>
          <w:szCs w:val="28"/>
        </w:rPr>
        <w:t>Уқитувчи келгандан кейин, дарсни бошладик. Емғир тин</w:t>
      </w:r>
      <w:r w:rsidRPr="006F70AC">
        <w:rPr>
          <w:rStyle w:val="af9"/>
          <w:sz w:val="28"/>
          <w:szCs w:val="28"/>
        </w:rPr>
        <w:t>гандан кейин ҳам, йўлга чиц,- мадик.</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Нисбий сўзларнинг эргашган қўшма гап компонентларини бириктиришдаги роли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Нисбий сўзлар ҳам эргаш гапни бош гапга бириктирувчи грам</w:t>
      </w:r>
      <w:r w:rsidRPr="006F70AC">
        <w:rPr>
          <w:rStyle w:val="61"/>
          <w:sz w:val="28"/>
          <w:szCs w:val="28"/>
        </w:rPr>
        <w:softHyphen/>
        <w:t>матик воситаларнинг бири бўлиб, у кўпгина эргаш гапларни бош гапга боғлаш вазифасини баж</w:t>
      </w:r>
      <w:r w:rsidRPr="006F70AC">
        <w:rPr>
          <w:rStyle w:val="61"/>
          <w:sz w:val="28"/>
          <w:szCs w:val="28"/>
        </w:rPr>
        <w:t>аради.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Нисбий сўзлар кўпинча феълнинг шарт майли формаси ёки шу •функциядаги ёрдамчилар орқали бирикадиган эргашган қўшма гап- .лар таркибида қўлланади.</w:t>
      </w:r>
    </w:p>
    <w:p w:rsidR="00917E11" w:rsidRPr="006F70AC" w:rsidRDefault="00CA00D4" w:rsidP="006F70AC">
      <w:pPr>
        <w:pStyle w:val="17"/>
        <w:shd w:val="clear" w:color="auto" w:fill="auto"/>
        <w:tabs>
          <w:tab w:val="right" w:pos="3266"/>
        </w:tabs>
        <w:spacing w:line="240" w:lineRule="auto"/>
        <w:ind w:firstLine="426"/>
        <w:rPr>
          <w:sz w:val="28"/>
          <w:szCs w:val="28"/>
        </w:rPr>
      </w:pPr>
      <w:r w:rsidRPr="006F70AC">
        <w:rPr>
          <w:rStyle w:val="61"/>
          <w:sz w:val="28"/>
          <w:szCs w:val="28"/>
        </w:rPr>
        <w:t>Нисбий сўзлар қўшма гапнинг ҳар икки компонентида қўлла- нади. Олдинги компонентда улар сўроқ ҳарактери</w:t>
      </w:r>
      <w:r w:rsidRPr="006F70AC">
        <w:rPr>
          <w:rStyle w:val="61"/>
          <w:sz w:val="28"/>
          <w:szCs w:val="28"/>
        </w:rPr>
        <w:t>га эга бўлади, «ейинги компонентда эса жавоб тарзида ёки кўрсатиш учун қўл- ланади.</w:t>
      </w:r>
      <w:r w:rsidRPr="006F70AC">
        <w:rPr>
          <w:rStyle w:val="61"/>
          <w:sz w:val="28"/>
          <w:szCs w:val="28"/>
        </w:rPr>
        <w:tab/>
        <w:t>-</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Олдинги қисмдаги иисбий сўзлар кўпинча сўроқ олмошлари ёки •сўроқни ифодаловчи равищлар. орқа.ли ифодаланса, кейинги компо</w:t>
      </w:r>
      <w:r w:rsidRPr="006F70AC">
        <w:rPr>
          <w:rStyle w:val="61"/>
          <w:sz w:val="28"/>
          <w:szCs w:val="28"/>
        </w:rPr>
        <w:softHyphen/>
        <w:t>нентда кўрсатиш олмошлари ёқи кўрсатиш олмошл</w:t>
      </w:r>
      <w:r w:rsidRPr="006F70AC">
        <w:rPr>
          <w:rStyle w:val="61"/>
          <w:sz w:val="28"/>
          <w:szCs w:val="28"/>
        </w:rPr>
        <w:t>ари билан бирга қўлланган равишлар билан ифодаланади. Кўп вақт нисбий сўзлар бир хил келишик қўшимчаларини олиб бир-бирига мослашиб ке</w:t>
      </w:r>
      <w:r w:rsidRPr="006F70AC">
        <w:rPr>
          <w:rStyle w:val="61"/>
          <w:sz w:val="28"/>
          <w:szCs w:val="28"/>
        </w:rPr>
        <w:softHyphen/>
        <w:t>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Нисбий сўзлар мос ҳолда ёки мослашмай келишидан қатъи на- зар, у бош гапдаги кўрсатиш олмоши билан ифодаланган ёки </w:t>
      </w:r>
      <w:r w:rsidRPr="006F70AC">
        <w:rPr>
          <w:rStyle w:val="61"/>
          <w:sz w:val="28"/>
          <w:szCs w:val="28"/>
        </w:rPr>
        <w:t>шу сўз билан бирга келган бўлакни изоҳлайди ва шу изоҳлаган бўлак номи билан аталади.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Таркибида нисбий сўзлар қўлланган эргашган қўшма гап қисм- ларининг ўринлашиши анча қатъийдир. Уларнинг ўрнини ўзгар- тиб — бош гап + эргаш гап ҳолида қўллаш анча қийин.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Узбек тилида нисбий сўзлар шахсга, предметга, ўринга ёки шунга ўхшаш муносабатларни ифодалайди. Шунга кўра уларни қуйидагича группалаш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Шахе билдирувчи нисбий сўзлар </w:t>
      </w:r>
      <w:r w:rsidRPr="006F70AC">
        <w:rPr>
          <w:rStyle w:val="5f1"/>
          <w:i/>
          <w:iCs/>
          <w:sz w:val="28"/>
          <w:szCs w:val="28"/>
        </w:rPr>
        <w:t xml:space="preserve">(ким-у, қайси бири-у (ўиха), ҳар </w:t>
      </w:r>
      <w:r w:rsidRPr="006F70AC">
        <w:rPr>
          <w:rStyle w:val="5b"/>
          <w:sz w:val="28"/>
          <w:szCs w:val="28"/>
        </w:rPr>
        <w:t>(</w:t>
      </w:r>
      <w:r w:rsidRPr="006F70AC">
        <w:rPr>
          <w:rStyle w:val="5f1"/>
          <w:i/>
          <w:iCs/>
          <w:sz w:val="28"/>
          <w:szCs w:val="28"/>
        </w:rPr>
        <w:t>ким-у).</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Предмет билдирувчи нисбий сўзлар </w:t>
      </w:r>
      <w:r w:rsidRPr="006F70AC">
        <w:rPr>
          <w:rStyle w:val="af9"/>
          <w:sz w:val="28"/>
          <w:szCs w:val="28"/>
        </w:rPr>
        <w:t>(нима-шу-ўша).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Улчов-миқдор билдирувчи нисбий сўзлар </w:t>
      </w:r>
      <w:r w:rsidRPr="006F70AC">
        <w:rPr>
          <w:rStyle w:val="af9"/>
          <w:sz w:val="28"/>
          <w:szCs w:val="28"/>
        </w:rPr>
        <w:t>(қанча-шунча, нечта- ■шунча).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Белги-даража билдирувчи нисбий сўзлар </w:t>
      </w:r>
      <w:r w:rsidRPr="006F70AC">
        <w:rPr>
          <w:rStyle w:val="5f1"/>
          <w:i/>
          <w:iCs/>
          <w:sz w:val="28"/>
          <w:szCs w:val="28"/>
        </w:rPr>
        <w:t>(қандай-шундай, не- чоғлик-шу даражада).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Урин билдирувчи нисбий сўзлар </w:t>
      </w:r>
      <w:r w:rsidRPr="006F70AC">
        <w:rPr>
          <w:rStyle w:val="af9"/>
          <w:sz w:val="28"/>
          <w:szCs w:val="28"/>
        </w:rPr>
        <w:t>(қаер</w:t>
      </w:r>
      <w:r w:rsidRPr="006F70AC">
        <w:rPr>
          <w:rStyle w:val="61"/>
          <w:sz w:val="28"/>
          <w:szCs w:val="28"/>
        </w:rPr>
        <w:t xml:space="preserve"> — </w:t>
      </w:r>
      <w:r w:rsidRPr="006F70AC">
        <w:rPr>
          <w:rStyle w:val="af9"/>
          <w:sz w:val="28"/>
          <w:szCs w:val="28"/>
        </w:rPr>
        <w:t>шу ер, қай томон</w:t>
      </w:r>
      <w:r w:rsidRPr="006F70AC">
        <w:rPr>
          <w:rStyle w:val="61"/>
          <w:sz w:val="28"/>
          <w:szCs w:val="28"/>
        </w:rPr>
        <w:t xml:space="preserve"> — </w:t>
      </w:r>
      <w:r w:rsidRPr="006F70AC">
        <w:rPr>
          <w:rStyle w:val="af9"/>
          <w:sz w:val="28"/>
          <w:szCs w:val="28"/>
        </w:rPr>
        <w:t>шу помон...).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Шахе билдирувчи </w:t>
      </w:r>
      <w:r w:rsidRPr="006F70AC">
        <w:rPr>
          <w:rStyle w:val="af9"/>
          <w:sz w:val="28"/>
          <w:szCs w:val="28"/>
        </w:rPr>
        <w:t>ким</w:t>
      </w:r>
      <w:r w:rsidRPr="006F70AC">
        <w:rPr>
          <w:rStyle w:val="61"/>
          <w:sz w:val="28"/>
          <w:szCs w:val="28"/>
        </w:rPr>
        <w:t xml:space="preserve"> — </w:t>
      </w:r>
      <w:r w:rsidRPr="006F70AC">
        <w:rPr>
          <w:rStyle w:val="af9"/>
          <w:sz w:val="28"/>
          <w:szCs w:val="28"/>
        </w:rPr>
        <w:t>у</w:t>
      </w:r>
      <w:r w:rsidRPr="006F70AC">
        <w:rPr>
          <w:rStyle w:val="af9"/>
          <w:sz w:val="28"/>
          <w:szCs w:val="28"/>
        </w:rPr>
        <w:t xml:space="preserve"> (ўша, шу)</w:t>
      </w:r>
      <w:r w:rsidRPr="006F70AC">
        <w:rPr>
          <w:rStyle w:val="61"/>
          <w:sz w:val="28"/>
          <w:szCs w:val="28"/>
        </w:rPr>
        <w:t xml:space="preserve"> сўзлари кўпинча эга эр- таш гапли қўшма гапда мослашган ҳолда қўлланади. Предмет бил- .дирувчи </w:t>
      </w:r>
      <w:r w:rsidRPr="006F70AC">
        <w:rPr>
          <w:rStyle w:val="af9"/>
          <w:sz w:val="28"/>
          <w:szCs w:val="28"/>
        </w:rPr>
        <w:t>нима</w:t>
      </w:r>
      <w:r w:rsidRPr="006F70AC">
        <w:rPr>
          <w:rStyle w:val="61"/>
          <w:sz w:val="28"/>
          <w:szCs w:val="28"/>
        </w:rPr>
        <w:t xml:space="preserve"> — </w:t>
      </w:r>
      <w:r w:rsidRPr="006F70AC">
        <w:rPr>
          <w:rStyle w:val="af9"/>
          <w:sz w:val="28"/>
          <w:szCs w:val="28"/>
        </w:rPr>
        <w:t>шу (ўша, у)</w:t>
      </w:r>
      <w:r w:rsidRPr="006F70AC">
        <w:rPr>
          <w:rStyle w:val="61"/>
          <w:sz w:val="28"/>
          <w:szCs w:val="28"/>
        </w:rPr>
        <w:t xml:space="preserve"> сўзларининг қўлланишида тубандаги хусусиятларни кўрамиз:</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Нима</w:t>
      </w:r>
      <w:r w:rsidRPr="006F70AC">
        <w:rPr>
          <w:rStyle w:val="61"/>
          <w:sz w:val="28"/>
          <w:szCs w:val="28"/>
        </w:rPr>
        <w:t xml:space="preserve"> сўзи эга, тўлдирувчи эргаш гаплари таркибида келиб, •бош гапда кўрсат</w:t>
      </w:r>
      <w:r w:rsidRPr="006F70AC">
        <w:rPr>
          <w:rStyle w:val="61"/>
          <w:sz w:val="28"/>
          <w:szCs w:val="28"/>
        </w:rPr>
        <w:t xml:space="preserve">иш олмошлари орқали ифодаланган бўлакни изоҳлаш учун ишлатилади: </w:t>
      </w:r>
      <w:r w:rsidRPr="006F70AC">
        <w:rPr>
          <w:rStyle w:val="af9"/>
          <w:sz w:val="28"/>
          <w:szCs w:val="28"/>
        </w:rPr>
        <w:t>Нима буюрилган бўлса, шу бажарилди. Нимани кўрсатсалар, шуни келтирдим. Нимани айтсалар, шунга кўнади.</w:t>
      </w:r>
    </w:p>
    <w:p w:rsidR="00917E11" w:rsidRPr="006F70AC" w:rsidRDefault="00CA00D4" w:rsidP="006F70AC">
      <w:pPr>
        <w:pStyle w:val="17"/>
        <w:shd w:val="clear" w:color="auto" w:fill="auto"/>
        <w:tabs>
          <w:tab w:val="left" w:pos="1984"/>
        </w:tabs>
        <w:spacing w:line="240" w:lineRule="auto"/>
        <w:ind w:firstLine="426"/>
        <w:rPr>
          <w:sz w:val="28"/>
          <w:szCs w:val="28"/>
        </w:rPr>
      </w:pPr>
      <w:r w:rsidRPr="006F70AC">
        <w:rPr>
          <w:rStyle w:val="af9"/>
          <w:sz w:val="28"/>
          <w:szCs w:val="28"/>
        </w:rPr>
        <w:t>Нимаики</w:t>
      </w:r>
      <w:r w:rsidRPr="006F70AC">
        <w:rPr>
          <w:rStyle w:val="61"/>
          <w:sz w:val="28"/>
          <w:szCs w:val="28"/>
        </w:rPr>
        <w:t xml:space="preserve"> — </w:t>
      </w:r>
      <w:r w:rsidRPr="006F70AC">
        <w:rPr>
          <w:rStyle w:val="af9"/>
          <w:sz w:val="28"/>
          <w:szCs w:val="28"/>
        </w:rPr>
        <w:t>щммаси</w:t>
      </w:r>
      <w:r w:rsidRPr="006F70AC">
        <w:rPr>
          <w:rStyle w:val="61"/>
          <w:sz w:val="28"/>
          <w:szCs w:val="28"/>
        </w:rPr>
        <w:t xml:space="preserve"> (</w:t>
      </w:r>
      <w:r w:rsidRPr="006F70AC">
        <w:rPr>
          <w:rStyle w:val="af9"/>
          <w:sz w:val="28"/>
          <w:szCs w:val="28"/>
        </w:rPr>
        <w:t>барчаси, бари)</w:t>
      </w:r>
      <w:r w:rsidRPr="006F70AC">
        <w:rPr>
          <w:rStyle w:val="61"/>
          <w:sz w:val="28"/>
          <w:szCs w:val="28"/>
        </w:rPr>
        <w:t xml:space="preserve"> сўзлари. </w:t>
      </w:r>
      <w:r w:rsidRPr="006F70AC">
        <w:rPr>
          <w:rStyle w:val="af9"/>
          <w:sz w:val="28"/>
          <w:szCs w:val="28"/>
        </w:rPr>
        <w:t>Нима</w:t>
      </w:r>
      <w:r w:rsidRPr="006F70AC">
        <w:rPr>
          <w:rStyle w:val="61"/>
          <w:sz w:val="28"/>
          <w:szCs w:val="28"/>
        </w:rPr>
        <w:t xml:space="preserve"> сўзига </w:t>
      </w:r>
      <w:r w:rsidRPr="006F70AC">
        <w:rPr>
          <w:rStyle w:val="af9"/>
          <w:sz w:val="28"/>
          <w:szCs w:val="28"/>
        </w:rPr>
        <w:t>(и) ки</w:t>
      </w:r>
      <w:r w:rsidRPr="006F70AC">
        <w:rPr>
          <w:rStyle w:val="61"/>
          <w:sz w:val="28"/>
          <w:szCs w:val="28"/>
        </w:rPr>
        <w:t xml:space="preserve"> ёрдамчисининг қўшилиши ннат</w:t>
      </w:r>
      <w:r w:rsidRPr="006F70AC">
        <w:rPr>
          <w:rStyle w:val="61"/>
          <w:sz w:val="28"/>
          <w:szCs w:val="28"/>
        </w:rPr>
        <w:t>ижасида у сўз предметга нисбатан жамликни — «ҳамма нарса» деган маънони ифодалайди. Бу нис</w:t>
      </w:r>
      <w:r w:rsidRPr="006F70AC">
        <w:rPr>
          <w:rStyle w:val="61"/>
          <w:sz w:val="28"/>
          <w:szCs w:val="28"/>
        </w:rPr>
        <w:softHyphen/>
        <w:t xml:space="preserve">бий сўзлар кўпинча эга эргаш гапли қўшма гапда ишлатилади. Эргаш гапДа жамлик маъноси англашилгани учун ҳам бош гапда жамликни ифодаловчи олмошлар — </w:t>
      </w:r>
      <w:r w:rsidRPr="006F70AC">
        <w:rPr>
          <w:rStyle w:val="af9"/>
          <w:sz w:val="28"/>
          <w:szCs w:val="28"/>
        </w:rPr>
        <w:t>ҳамма, барча, ба</w:t>
      </w:r>
      <w:r w:rsidRPr="006F70AC">
        <w:rPr>
          <w:rStyle w:val="af9"/>
          <w:sz w:val="28"/>
          <w:szCs w:val="28"/>
        </w:rPr>
        <w:t>ри</w:t>
      </w:r>
      <w:r w:rsidRPr="006F70AC">
        <w:rPr>
          <w:rStyle w:val="61"/>
          <w:sz w:val="28"/>
          <w:szCs w:val="28"/>
        </w:rPr>
        <w:t xml:space="preserve"> каби сўз- лар ишлатилади:</w:t>
      </w:r>
      <w:r w:rsidRPr="006F70AC">
        <w:rPr>
          <w:rStyle w:val="61"/>
          <w:sz w:val="28"/>
          <w:szCs w:val="28"/>
        </w:rPr>
        <w:tab/>
      </w:r>
      <w:r w:rsidRPr="006F70AC">
        <w:rPr>
          <w:rStyle w:val="af9"/>
          <w:sz w:val="28"/>
          <w:szCs w:val="28"/>
        </w:rPr>
        <w:t>Кенг ҳовлида нимаики кўринса, ҳаммаси ҳам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Умрзоқ отанинг тириклигидан далолат берар эди</w:t>
      </w:r>
      <w:r w:rsidRPr="006F70AC">
        <w:rPr>
          <w:rStyle w:val="5b"/>
          <w:sz w:val="28"/>
          <w:szCs w:val="28"/>
        </w:rPr>
        <w:t xml:space="preserve"> (Ш. </w:t>
      </w:r>
      <w:r w:rsidRPr="006F70AC">
        <w:rPr>
          <w:rStyle w:val="52pt"/>
          <w:sz w:val="28"/>
          <w:szCs w:val="28"/>
        </w:rPr>
        <w:t>Раши</w:t>
      </w:r>
      <w:r w:rsidRPr="006F70AC">
        <w:rPr>
          <w:rStyle w:val="52pt"/>
          <w:sz w:val="28"/>
          <w:szCs w:val="28"/>
        </w:rPr>
        <w:softHyphen/>
        <w:t>дов).</w:t>
      </w:r>
      <w:r w:rsidRPr="006F70AC">
        <w:rPr>
          <w:rStyle w:val="5b"/>
          <w:sz w:val="28"/>
          <w:szCs w:val="28"/>
        </w:rPr>
        <w:t xml:space="preserve"> </w:t>
      </w:r>
      <w:r w:rsidRPr="006F70AC">
        <w:rPr>
          <w:rStyle w:val="5f1"/>
          <w:i/>
          <w:iCs/>
          <w:sz w:val="28"/>
          <w:szCs w:val="28"/>
        </w:rPr>
        <w:t>Қизи нимаики деган бўлса, унингча ҳаммаси адолатсизлик эди</w:t>
      </w:r>
      <w:r w:rsidRPr="006F70AC">
        <w:rPr>
          <w:rStyle w:val="5b"/>
          <w:sz w:val="28"/>
          <w:szCs w:val="28"/>
        </w:rPr>
        <w:t xml:space="preserve"> (III. Р а ш и д о 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Қайси (қандай) нарса</w:t>
      </w:r>
      <w:r w:rsidRPr="006F70AC">
        <w:rPr>
          <w:rStyle w:val="61"/>
          <w:sz w:val="28"/>
          <w:szCs w:val="28"/>
        </w:rPr>
        <w:t xml:space="preserve"> — </w:t>
      </w:r>
      <w:r w:rsidRPr="006F70AC">
        <w:rPr>
          <w:rStyle w:val="af9"/>
          <w:sz w:val="28"/>
          <w:szCs w:val="28"/>
        </w:rPr>
        <w:t>ўша (шу), қайси киши</w:t>
      </w:r>
      <w:r w:rsidRPr="006F70AC">
        <w:rPr>
          <w:rStyle w:val="61"/>
          <w:sz w:val="28"/>
          <w:szCs w:val="28"/>
        </w:rPr>
        <w:t xml:space="preserve"> — </w:t>
      </w:r>
      <w:r w:rsidRPr="006F70AC">
        <w:rPr>
          <w:rStyle w:val="af9"/>
          <w:sz w:val="28"/>
          <w:szCs w:val="28"/>
        </w:rPr>
        <w:t>у</w:t>
      </w:r>
      <w:r w:rsidRPr="006F70AC">
        <w:rPr>
          <w:rStyle w:val="61"/>
          <w:sz w:val="28"/>
          <w:szCs w:val="28"/>
        </w:rPr>
        <w:t xml:space="preserve"> нисбий сўз- лари ҳам айрим эргаш гапларни бош гапга бириктириш учун хиз- мат қилали.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Қайси (қандай) нарса</w:t>
      </w:r>
      <w:r w:rsidRPr="006F70AC">
        <w:rPr>
          <w:rStyle w:val="5b"/>
          <w:sz w:val="28"/>
          <w:szCs w:val="28"/>
        </w:rPr>
        <w:t xml:space="preserve"> сўзи предметга нисбатан қўлланиб </w:t>
      </w:r>
      <w:r w:rsidRPr="006F70AC">
        <w:rPr>
          <w:rStyle w:val="5f1"/>
          <w:i/>
          <w:iCs/>
          <w:sz w:val="28"/>
          <w:szCs w:val="28"/>
        </w:rPr>
        <w:t xml:space="preserve">нима </w:t>
      </w:r>
      <w:r w:rsidRPr="006F70AC">
        <w:rPr>
          <w:rStyle w:val="5b"/>
          <w:sz w:val="28"/>
          <w:szCs w:val="28"/>
        </w:rPr>
        <w:t xml:space="preserve">олмоши ўрнида келади: </w:t>
      </w:r>
      <w:r w:rsidRPr="006F70AC">
        <w:rPr>
          <w:rStyle w:val="5f1"/>
          <w:i/>
          <w:iCs/>
          <w:sz w:val="28"/>
          <w:szCs w:val="28"/>
        </w:rPr>
        <w:t>Қайси нарса кўзига кўринса, шу уни қи- зщтирарди.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Қандай</w:t>
      </w:r>
      <w:r w:rsidRPr="006F70AC">
        <w:rPr>
          <w:rStyle w:val="61"/>
          <w:sz w:val="28"/>
          <w:szCs w:val="28"/>
        </w:rPr>
        <w:t xml:space="preserve"> — </w:t>
      </w:r>
      <w:r w:rsidRPr="006F70AC">
        <w:rPr>
          <w:rStyle w:val="af9"/>
          <w:sz w:val="28"/>
          <w:szCs w:val="28"/>
        </w:rPr>
        <w:t>шундай</w:t>
      </w:r>
      <w:r w:rsidRPr="006F70AC">
        <w:rPr>
          <w:rStyle w:val="61"/>
          <w:sz w:val="28"/>
          <w:szCs w:val="28"/>
        </w:rPr>
        <w:t xml:space="preserve"> сўзлари ўлчов-дараж</w:t>
      </w:r>
      <w:r w:rsidRPr="006F70AC">
        <w:rPr>
          <w:rStyle w:val="61"/>
          <w:sz w:val="28"/>
          <w:szCs w:val="28"/>
        </w:rPr>
        <w:t>а эргаш гапли қўшма гаплар таркибида эргаш гапни бош гапга бириктирувчи грамматик восита қаторида ишлатилиб, ҳар икки компонентда ҳам кесимга тобе бўлиб келади.</w:t>
      </w:r>
    </w:p>
    <w:p w:rsidR="00917E11" w:rsidRPr="006F70AC" w:rsidRDefault="00CA00D4" w:rsidP="006F70AC">
      <w:pPr>
        <w:pStyle w:val="17"/>
        <w:shd w:val="clear" w:color="auto" w:fill="auto"/>
        <w:tabs>
          <w:tab w:val="center" w:pos="5632"/>
          <w:tab w:val="right" w:pos="6722"/>
        </w:tabs>
        <w:spacing w:line="240" w:lineRule="auto"/>
        <w:ind w:firstLine="426"/>
        <w:rPr>
          <w:sz w:val="28"/>
          <w:szCs w:val="28"/>
        </w:rPr>
      </w:pPr>
      <w:r w:rsidRPr="006F70AC">
        <w:rPr>
          <w:rStyle w:val="61"/>
          <w:sz w:val="28"/>
          <w:szCs w:val="28"/>
        </w:rPr>
        <w:t>Бундай қўшма гапларда воқеаларнинг ўлчови, даражаси ўхша- тиш ва чоғиштириш билан боғла* кўрсат</w:t>
      </w:r>
      <w:r w:rsidRPr="006F70AC">
        <w:rPr>
          <w:rStyle w:val="61"/>
          <w:sz w:val="28"/>
          <w:szCs w:val="28"/>
        </w:rPr>
        <w:t>илади:</w:t>
      </w:r>
      <w:r w:rsidRPr="006F70AC">
        <w:rPr>
          <w:rStyle w:val="61"/>
          <w:sz w:val="28"/>
          <w:szCs w:val="28"/>
        </w:rPr>
        <w:tab/>
      </w:r>
      <w:r w:rsidRPr="006F70AC">
        <w:rPr>
          <w:rStyle w:val="af9"/>
          <w:sz w:val="28"/>
          <w:szCs w:val="28"/>
        </w:rPr>
        <w:t>Чўпон</w:t>
      </w:r>
      <w:r w:rsidRPr="006F70AC">
        <w:rPr>
          <w:rStyle w:val="af9"/>
          <w:sz w:val="28"/>
          <w:szCs w:val="28"/>
        </w:rPr>
        <w:tab/>
        <w:t>цўйини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цандай парвариш қилса, боғбон кўчатларини шундай парвариш щл.арди</w:t>
      </w:r>
      <w:r w:rsidRPr="006F70AC">
        <w:rPr>
          <w:rStyle w:val="5b"/>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Нисбий сўзлар ҳар икки компонентдаги ҳол +кесим бирикма- сини бутунлигича изоҳлайди: </w:t>
      </w:r>
      <w:r w:rsidRPr="006F70AC">
        <w:rPr>
          <w:rStyle w:val="5f1"/>
          <w:i/>
          <w:iCs/>
          <w:sz w:val="28"/>
          <w:szCs w:val="28"/>
        </w:rPr>
        <w:t>Унинг бир ўзи дайдилик ва ўғирликда цандай қийинчилик билан кун кўрга</w:t>
      </w:r>
      <w:r w:rsidRPr="006F70AC">
        <w:rPr>
          <w:rStyle w:val="5f1"/>
          <w:i/>
          <w:iCs/>
          <w:sz w:val="28"/>
          <w:szCs w:val="28"/>
        </w:rPr>
        <w:t>н бўлса, лойқа сувда ҳам худди шундай ўлим топсин</w:t>
      </w:r>
      <w:r w:rsidRPr="006F70AC">
        <w:rPr>
          <w:rStyle w:val="5b"/>
          <w:sz w:val="28"/>
          <w:szCs w:val="28"/>
        </w:rPr>
        <w:t xml:space="preserve"> («Афғон эртаклари»).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Қанча (қанчалик)</w:t>
      </w:r>
      <w:r w:rsidRPr="006F70AC">
        <w:rPr>
          <w:rStyle w:val="61"/>
          <w:sz w:val="28"/>
          <w:szCs w:val="28"/>
        </w:rPr>
        <w:t>—</w:t>
      </w:r>
      <w:r w:rsidRPr="006F70AC">
        <w:rPr>
          <w:rStyle w:val="af9"/>
          <w:sz w:val="28"/>
          <w:szCs w:val="28"/>
        </w:rPr>
        <w:t>шунча (шунчалик)</w:t>
      </w:r>
      <w:r w:rsidRPr="006F70AC">
        <w:rPr>
          <w:rStyle w:val="61"/>
          <w:sz w:val="28"/>
          <w:szCs w:val="28"/>
        </w:rPr>
        <w:t xml:space="preserve"> сўзлари. Бу нисбий сўзлар ўлчов-даража эргаш гапли қўшма гаплар таркибида қўлла- ниб, компонентлардаги воқеанинг ёки белгининг даражасини ўлчаш,. аниқл</w:t>
      </w:r>
      <w:r w:rsidRPr="006F70AC">
        <w:rPr>
          <w:rStyle w:val="61"/>
          <w:sz w:val="28"/>
          <w:szCs w:val="28"/>
        </w:rPr>
        <w:t xml:space="preserve">аш учун ишлатиладн: </w:t>
      </w:r>
      <w:r w:rsidRPr="006F70AC">
        <w:rPr>
          <w:rStyle w:val="af9"/>
          <w:sz w:val="28"/>
          <w:szCs w:val="28"/>
        </w:rPr>
        <w:t xml:space="preserve">Канча йироц, кетса, шунча тез келур </w:t>
      </w:r>
      <w:r w:rsidRPr="006F70AC">
        <w:rPr>
          <w:rStyle w:val="61"/>
          <w:sz w:val="28"/>
          <w:szCs w:val="28"/>
        </w:rPr>
        <w:t xml:space="preserve">(У й ғ у н). </w:t>
      </w:r>
      <w:r w:rsidRPr="006F70AC">
        <w:rPr>
          <w:rStyle w:val="af9"/>
          <w:sz w:val="28"/>
          <w:szCs w:val="28"/>
        </w:rPr>
        <w:t>Куз қанча яхши келса, колхозчилар шунча хурсанд</w:t>
      </w:r>
      <w:r w:rsidRPr="006F70AC">
        <w:rPr>
          <w:rStyle w:val="61"/>
          <w:sz w:val="28"/>
          <w:szCs w:val="28"/>
        </w:rPr>
        <w:t xml:space="preserve">* </w:t>
      </w:r>
      <w:r w:rsidRPr="006F70AC">
        <w:rPr>
          <w:rStyle w:val="af9"/>
          <w:sz w:val="28"/>
          <w:szCs w:val="28"/>
        </w:rPr>
        <w:t>бўладилар</w:t>
      </w:r>
      <w:r w:rsidRPr="006F70AC">
        <w:rPr>
          <w:rStyle w:val="61"/>
          <w:sz w:val="28"/>
          <w:szCs w:val="28"/>
        </w:rPr>
        <w:t xml:space="preserve"> (А.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 xml:space="preserve">Нацадар </w:t>
      </w:r>
      <w:r w:rsidRPr="006F70AC">
        <w:rPr>
          <w:rStyle w:val="61"/>
          <w:sz w:val="28"/>
          <w:szCs w:val="28"/>
        </w:rPr>
        <w:t xml:space="preserve">■— </w:t>
      </w:r>
      <w:r w:rsidRPr="006F70AC">
        <w:rPr>
          <w:rStyle w:val="af9"/>
          <w:sz w:val="28"/>
          <w:szCs w:val="28"/>
        </w:rPr>
        <w:t>шу қадар</w:t>
      </w:r>
      <w:r w:rsidRPr="006F70AC">
        <w:rPr>
          <w:rStyle w:val="61"/>
          <w:sz w:val="28"/>
          <w:szCs w:val="28"/>
        </w:rPr>
        <w:t xml:space="preserve"> сўзлари икки компонентдаги воқеанинг даражасини ўлчовинигина ифодалагани учун маъно жиҳатдан </w:t>
      </w:r>
      <w:r w:rsidRPr="006F70AC">
        <w:rPr>
          <w:rStyle w:val="af9"/>
          <w:sz w:val="28"/>
          <w:szCs w:val="28"/>
        </w:rPr>
        <w:t>қа</w:t>
      </w:r>
      <w:r w:rsidRPr="006F70AC">
        <w:rPr>
          <w:rStyle w:val="af9"/>
          <w:sz w:val="28"/>
          <w:szCs w:val="28"/>
        </w:rPr>
        <w:t>нча</w:t>
      </w:r>
      <w:r w:rsidRPr="006F70AC">
        <w:rPr>
          <w:rStyle w:val="61"/>
          <w:sz w:val="28"/>
          <w:szCs w:val="28"/>
        </w:rPr>
        <w:t xml:space="preserve"> — </w:t>
      </w:r>
      <w:r w:rsidRPr="006F70AC">
        <w:rPr>
          <w:rStyle w:val="af9"/>
          <w:sz w:val="28"/>
          <w:szCs w:val="28"/>
        </w:rPr>
        <w:t>шунча, цанчалик</w:t>
      </w:r>
      <w:r w:rsidRPr="006F70AC">
        <w:rPr>
          <w:rStyle w:val="61"/>
          <w:sz w:val="28"/>
          <w:szCs w:val="28"/>
        </w:rPr>
        <w:t xml:space="preserve"> — </w:t>
      </w:r>
      <w:r w:rsidRPr="006F70AC">
        <w:rPr>
          <w:rStyle w:val="af9"/>
          <w:sz w:val="28"/>
          <w:szCs w:val="28"/>
        </w:rPr>
        <w:t>шунчалик</w:t>
      </w:r>
      <w:r w:rsidRPr="006F70AC">
        <w:rPr>
          <w:rStyle w:val="61"/>
          <w:sz w:val="28"/>
          <w:szCs w:val="28"/>
        </w:rPr>
        <w:t xml:space="preserve"> сўзларига яқин туради. </w:t>
      </w:r>
      <w:r w:rsidRPr="006F70AC">
        <w:rPr>
          <w:rStyle w:val="af9"/>
          <w:sz w:val="28"/>
          <w:szCs w:val="28"/>
        </w:rPr>
        <w:t>Нақадар</w:t>
      </w:r>
      <w:r w:rsidRPr="006F70AC">
        <w:rPr>
          <w:rStyle w:val="61"/>
          <w:sz w:val="28"/>
          <w:szCs w:val="28"/>
        </w:rPr>
        <w:t xml:space="preserve"> — </w:t>
      </w:r>
      <w:r w:rsidRPr="006F70AC">
        <w:rPr>
          <w:rStyle w:val="af9"/>
          <w:sz w:val="28"/>
          <w:szCs w:val="28"/>
        </w:rPr>
        <w:t>шу цадар</w:t>
      </w:r>
      <w:r w:rsidRPr="006F70AC">
        <w:rPr>
          <w:rStyle w:val="61"/>
          <w:sz w:val="28"/>
          <w:szCs w:val="28"/>
        </w:rPr>
        <w:t xml:space="preserve"> нисбий сўзлари иштирок этган компонент- ларнинг кесимлари ҳам кўиинча ҳолат ёки белги ифодаловчи сўз- лар билан ифодаланади: </w:t>
      </w:r>
      <w:r w:rsidRPr="006F70AC">
        <w:rPr>
          <w:rStyle w:val="af9"/>
          <w:sz w:val="28"/>
          <w:szCs w:val="28"/>
        </w:rPr>
        <w:t>Бу кунларда Сидщжон накадар хурсанд' бўлса, канизак шу қ</w:t>
      </w:r>
      <w:r w:rsidRPr="006F70AC">
        <w:rPr>
          <w:rStyle w:val="af9"/>
          <w:sz w:val="28"/>
          <w:szCs w:val="28"/>
        </w:rPr>
        <w:t>адар хафа эди</w:t>
      </w:r>
      <w:r w:rsidRPr="006F70AC">
        <w:rPr>
          <w:rStyle w:val="61"/>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Нечоғлик</w:t>
      </w:r>
      <w:r w:rsidRPr="006F70AC">
        <w:rPr>
          <w:rStyle w:val="61"/>
          <w:sz w:val="28"/>
          <w:szCs w:val="28"/>
        </w:rPr>
        <w:t xml:space="preserve"> — </w:t>
      </w:r>
      <w:r w:rsidRPr="006F70AC">
        <w:rPr>
          <w:rStyle w:val="af9"/>
          <w:sz w:val="28"/>
          <w:szCs w:val="28"/>
        </w:rPr>
        <w:t>шу кадар</w:t>
      </w:r>
      <w:r w:rsidRPr="006F70AC">
        <w:rPr>
          <w:rStyle w:val="61"/>
          <w:sz w:val="28"/>
          <w:szCs w:val="28"/>
        </w:rPr>
        <w:t xml:space="preserve"> нисбий сўзлари иштирок этган гап</w:t>
      </w:r>
      <w:r w:rsidRPr="006F70AC">
        <w:rPr>
          <w:rStyle w:val="61"/>
          <w:sz w:val="28"/>
          <w:szCs w:val="28"/>
        </w:rPr>
        <w:softHyphen/>
        <w:t xml:space="preserve">ларда эргаш гап бош гапдаги ҳаракатнинг юзага келиш ҳолатин» ифодаловчи бўлакни изоҳлайди ва ҳаракатнинг бажарилиш темпи кўрсатилади. Бош гапдаги </w:t>
      </w:r>
      <w:r w:rsidRPr="006F70AC">
        <w:rPr>
          <w:rStyle w:val="af9"/>
          <w:sz w:val="28"/>
          <w:szCs w:val="28"/>
        </w:rPr>
        <w:t>шу қадар</w:t>
      </w:r>
      <w:r w:rsidRPr="006F70AC">
        <w:rPr>
          <w:rStyle w:val="61"/>
          <w:sz w:val="28"/>
          <w:szCs w:val="28"/>
        </w:rPr>
        <w:t xml:space="preserve"> сўзи феъл кесим </w:t>
      </w:r>
      <w:r w:rsidRPr="006F70AC">
        <w:rPr>
          <w:rStyle w:val="61"/>
          <w:sz w:val="28"/>
          <w:szCs w:val="28"/>
        </w:rPr>
        <w:t>олдидаги ра</w:t>
      </w:r>
      <w:r w:rsidRPr="006F70AC">
        <w:rPr>
          <w:rStyle w:val="61"/>
          <w:sz w:val="28"/>
          <w:szCs w:val="28"/>
        </w:rPr>
        <w:softHyphen/>
        <w:t xml:space="preserve">виш ҳолининг даражасини кўрсатиб, эргаш гап томонидан маъноси; тўлдирилади: </w:t>
      </w:r>
      <w:r w:rsidRPr="006F70AC">
        <w:rPr>
          <w:rStyle w:val="af9"/>
          <w:sz w:val="28"/>
          <w:szCs w:val="28"/>
        </w:rPr>
        <w:t>Ватанга нечоғлик кўп пахта етказиб берсак, совет кишиларининг фаровонлиги шу цадар тез ортади.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Нечта — шунча</w:t>
      </w:r>
      <w:r w:rsidRPr="006F70AC">
        <w:rPr>
          <w:rStyle w:val="61"/>
          <w:sz w:val="28"/>
          <w:szCs w:val="28"/>
        </w:rPr>
        <w:t xml:space="preserve"> сўзлари эргаш гапдаги воқеа билан бош гапдаги воқеанинг миқ</w:t>
      </w:r>
      <w:r w:rsidRPr="006F70AC">
        <w:rPr>
          <w:rStyle w:val="61"/>
          <w:sz w:val="28"/>
          <w:szCs w:val="28"/>
        </w:rPr>
        <w:t xml:space="preserve">дорига кўра ўлчовини билдиради. Эргаш гап бош? гапдаги миқдор билдирувчи нисбий сўзнинг маъносини конкрет- лаштириб беради. Бундай қўшма гаплардаги нисбий сўзлар от ол- дидан келиб аниқловчи вазифасида қўлланади ёки кесим бўлиб- келади. </w:t>
      </w:r>
      <w:r w:rsidRPr="006F70AC">
        <w:rPr>
          <w:rStyle w:val="af9"/>
          <w:sz w:val="28"/>
          <w:szCs w:val="28"/>
        </w:rPr>
        <w:t>Сиз қанча иш бажарг</w:t>
      </w:r>
      <w:r w:rsidRPr="006F70AC">
        <w:rPr>
          <w:rStyle w:val="af9"/>
          <w:sz w:val="28"/>
          <w:szCs w:val="28"/>
        </w:rPr>
        <w:t>ан бўлсангиз, менинг опам ҳам шунча ишни бажарди. Биз хотин-қизлар нечта бўлсак, Жўрахон опанинг- жонлари ҳам шунча</w:t>
      </w:r>
      <w:r w:rsidRPr="006F70AC">
        <w:rPr>
          <w:rStyle w:val="61"/>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Қаер — шу ер (у ер)</w:t>
      </w:r>
      <w:r w:rsidRPr="006F70AC">
        <w:rPr>
          <w:rStyle w:val="61"/>
          <w:sz w:val="28"/>
          <w:szCs w:val="28"/>
        </w:rPr>
        <w:t xml:space="preserve"> сўзлари ўринга муносабатни билдирувчи? қўшма гаплар таркибида қўлланади ва қўшма гапнинг ҳар </w:t>
      </w:r>
      <w:r w:rsidRPr="006F70AC">
        <w:rPr>
          <w:rStyle w:val="61"/>
          <w:sz w:val="28"/>
          <w:szCs w:val="28"/>
        </w:rPr>
        <w:t xml:space="preserve">икки компонентида ҳам ўрин келишиклари формасида мосланиб қўлла- нади. Урин келишиклари формасидаги нисбий сўзлар феъл кесим- лар олдида ўрин ҳоли ва кесим вазифасида қўлланади: </w:t>
      </w:r>
      <w:r w:rsidRPr="006F70AC">
        <w:rPr>
          <w:rStyle w:val="af9"/>
          <w:sz w:val="28"/>
          <w:szCs w:val="28"/>
        </w:rPr>
        <w:t>Катта ара</w:t>
      </w:r>
      <w:r w:rsidRPr="006F70AC">
        <w:rPr>
          <w:rStyle w:val="61"/>
          <w:sz w:val="28"/>
          <w:szCs w:val="28"/>
        </w:rPr>
        <w:t xml:space="preserve">- </w:t>
      </w:r>
      <w:r w:rsidRPr="006F70AC">
        <w:rPr>
          <w:rStyle w:val="af9"/>
          <w:sz w:val="28"/>
          <w:szCs w:val="28"/>
        </w:rPr>
        <w:t>ва цаёща юрса, кичик арава х</w:t>
      </w:r>
      <w:r w:rsidRPr="006F70AC">
        <w:rPr>
          <w:rStyle w:val="af9"/>
          <w:sz w:val="28"/>
          <w:szCs w:val="28"/>
          <w:vertAlign w:val="subscript"/>
        </w:rPr>
        <w:t>1</w:t>
      </w:r>
      <w:r w:rsidRPr="006F70AC">
        <w:rPr>
          <w:rStyle w:val="af9"/>
          <w:sz w:val="28"/>
          <w:szCs w:val="28"/>
        </w:rPr>
        <w:t>ам шу ёща юради</w:t>
      </w:r>
      <w:r w:rsidRPr="006F70AC">
        <w:rPr>
          <w:rStyle w:val="61"/>
          <w:sz w:val="28"/>
          <w:szCs w:val="28"/>
        </w:rPr>
        <w:t xml:space="preserve"> (Мақол). </w:t>
      </w:r>
      <w:r w:rsidRPr="006F70AC">
        <w:rPr>
          <w:rStyle w:val="af9"/>
          <w:sz w:val="28"/>
          <w:szCs w:val="28"/>
        </w:rPr>
        <w:t xml:space="preserve">Кўз= цаерда </w:t>
      </w:r>
      <w:r w:rsidRPr="006F70AC">
        <w:rPr>
          <w:rStyle w:val="af9"/>
          <w:sz w:val="28"/>
          <w:szCs w:val="28"/>
        </w:rPr>
        <w:t>бўлса, меҳр ҳам шу ерда</w:t>
      </w:r>
      <w:r w:rsidRPr="006F70AC">
        <w:rPr>
          <w:rStyle w:val="61"/>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нисбий сўзлар эргашган қўшма гап компонентларин® бириктирувчи асосий грамматик воситаларнинг бири саналади. Нисбий сўзларнинг ишлатилишини худди тарозига ўхшатиш мум- кин. Тарозининг шайини (компонентларни бириктирув</w:t>
      </w:r>
      <w:r w:rsidRPr="006F70AC">
        <w:rPr>
          <w:rStyle w:val="61"/>
          <w:sz w:val="28"/>
          <w:szCs w:val="28"/>
        </w:rPr>
        <w:t>чи асосий грамматик восита) феълнинг шарт формаси ҳисобланса, унинг икки. палласи нисбий сўзлардир. Чунки нисбий сўзлар деярли ҳамма вақт бири иккинчисига мос ҳолда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Эргашган қўшма гаплар таркибида шундай сўзлар ҳам ишла- тиладики, уларни гарчи ш</w:t>
      </w:r>
      <w:r w:rsidRPr="006F70AC">
        <w:rPr>
          <w:rStyle w:val="61"/>
          <w:sz w:val="28"/>
          <w:szCs w:val="28"/>
        </w:rPr>
        <w:t>у кунгача нисбий сўз номлаб келгав бўлсак ҳам, улар нисбий сўз бўла олмайди. Бундай сўзлар фақат эргашган қўшма гапнинг бир компоненти — кўпроқ бош гап тар</w:t>
      </w:r>
      <w:r w:rsidRPr="006F70AC">
        <w:rPr>
          <w:rStyle w:val="61"/>
          <w:sz w:val="28"/>
          <w:szCs w:val="28"/>
        </w:rPr>
        <w:softHyphen/>
        <w:t>кибида келиб, эргаш гап томонидан изоҳланади. Шунинг учун бун</w:t>
      </w:r>
      <w:r w:rsidRPr="006F70AC">
        <w:rPr>
          <w:rStyle w:val="61"/>
          <w:sz w:val="28"/>
          <w:szCs w:val="28"/>
        </w:rPr>
        <w:softHyphen/>
        <w:t>дай сўзларни изоҳланувчи сўзлар деб ат</w:t>
      </w:r>
      <w:r w:rsidRPr="006F70AC">
        <w:rPr>
          <w:rStyle w:val="61"/>
          <w:sz w:val="28"/>
          <w:szCs w:val="28"/>
        </w:rPr>
        <w:t xml:space="preserve">аймиз. Изоҳланувчи сўзлар иштирок этган қўшма гапнинг қисмлари кўпинча </w:t>
      </w:r>
      <w:r w:rsidRPr="006F70AC">
        <w:rPr>
          <w:rStyle w:val="af9"/>
          <w:sz w:val="28"/>
          <w:szCs w:val="28"/>
        </w:rPr>
        <w:t>-ки</w:t>
      </w:r>
      <w:r w:rsidRPr="006F70AC">
        <w:rPr>
          <w:rStyle w:val="61"/>
          <w:sz w:val="28"/>
          <w:szCs w:val="28"/>
        </w:rPr>
        <w:t xml:space="preserve"> орқали би.- рикади.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Изоҳланувчи сўзлар вазифасида кўрсатиш олмоши </w:t>
      </w:r>
      <w:r w:rsidRPr="006F70AC">
        <w:rPr>
          <w:rStyle w:val="af9"/>
          <w:sz w:val="28"/>
          <w:szCs w:val="28"/>
        </w:rPr>
        <w:t>(шу)</w:t>
      </w:r>
      <w:r w:rsidRPr="006F70AC">
        <w:rPr>
          <w:rStyle w:val="61"/>
          <w:sz w:val="28"/>
          <w:szCs w:val="28"/>
        </w:rPr>
        <w:t xml:space="preserve"> ва «бошқа сўзлар ишлатилади. Бундай сўзлар якка ҳолда ёки айрим •еўзлар билан бирикиб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Изоҳланувчи с</w:t>
      </w:r>
      <w:r w:rsidRPr="006F70AC">
        <w:rPr>
          <w:rStyle w:val="61"/>
          <w:sz w:val="28"/>
          <w:szCs w:val="28"/>
        </w:rPr>
        <w:t>ўзлар бош гапда қайси вазифани бажарса, уни изоҳлаб келган эргаш гап ҳам шу функцияни бажаради ва шунга мос ном билан аталади.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Изоҳланувчи сўзлар қуйидагича қўлланади: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w:t>
      </w:r>
      <w:r w:rsidRPr="006F70AC">
        <w:rPr>
          <w:rStyle w:val="5b"/>
          <w:sz w:val="28"/>
          <w:szCs w:val="28"/>
        </w:rPr>
        <w:t xml:space="preserve"> сўзи кесим, тўлдирувчи, аниқловчи ва бошқа эргаш гапли &lt;қўшма гапларнинг бош гап қисм</w:t>
      </w:r>
      <w:r w:rsidRPr="006F70AC">
        <w:rPr>
          <w:rStyle w:val="5b"/>
          <w:sz w:val="28"/>
          <w:szCs w:val="28"/>
        </w:rPr>
        <w:t>ида турли гап бўлаклари вазифа</w:t>
      </w:r>
      <w:r w:rsidRPr="006F70AC">
        <w:rPr>
          <w:rStyle w:val="5b"/>
          <w:sz w:val="28"/>
          <w:szCs w:val="28"/>
        </w:rPr>
        <w:softHyphen/>
        <w:t xml:space="preserve">сида ишлатилади: </w:t>
      </w:r>
      <w:r w:rsidRPr="006F70AC">
        <w:rPr>
          <w:rStyle w:val="5f1"/>
          <w:i/>
          <w:iCs/>
          <w:sz w:val="28"/>
          <w:szCs w:val="28"/>
        </w:rPr>
        <w:t>Сиздан охирги илтимосим шуки, бу ердан тезда кетинг. Шуни билингки, уюшқоцлик, дўстлик кўпгина муваффацият- ларимизнинг гаровидир, Биз шундай ишлаймизки, ҳамма қойил қол- син. Эрталабки шамол дарё бўйлаб шунд</w:t>
      </w:r>
      <w:r w:rsidRPr="006F70AC">
        <w:rPr>
          <w:rStyle w:val="5f1"/>
          <w:i/>
          <w:iCs/>
          <w:sz w:val="28"/>
          <w:szCs w:val="28"/>
        </w:rPr>
        <w:t>ай эсдики, худди тинч ощ- ■ётган сувнинг текис юзи бурилиб кетгандай бўлди.</w:t>
      </w:r>
      <w:r w:rsidRPr="006F70AC">
        <w:rPr>
          <w:rStyle w:val="5b"/>
          <w:sz w:val="28"/>
          <w:szCs w:val="28"/>
        </w:rPr>
        <w:t xml:space="preserve"> О й б е к). </w:t>
      </w:r>
      <w:r w:rsidRPr="006F70AC">
        <w:rPr>
          <w:rStyle w:val="5f1"/>
          <w:i/>
          <w:iCs/>
          <w:sz w:val="28"/>
          <w:szCs w:val="28"/>
        </w:rPr>
        <w:t>Ҳали Онахоннинг билмагани шу қадар кўп эдики, сўраб охирига етолмас- -дай кўринди</w:t>
      </w:r>
      <w:r w:rsidRPr="006F70AC">
        <w:rPr>
          <w:rStyle w:val="5b"/>
          <w:sz w:val="28"/>
          <w:szCs w:val="28"/>
        </w:rPr>
        <w:t xml:space="preserve"> (А. М у х т о р). </w:t>
      </w:r>
      <w:r w:rsidRPr="006F70AC">
        <w:rPr>
          <w:rStyle w:val="5f1"/>
          <w:i/>
          <w:iCs/>
          <w:sz w:val="28"/>
          <w:szCs w:val="28"/>
        </w:rPr>
        <w:t>Ҳаво шу қадар иссиқ, дим эдики, эрта- яаб ўрилган пичан кечгача шақи</w:t>
      </w:r>
      <w:r w:rsidRPr="006F70AC">
        <w:rPr>
          <w:rStyle w:val="5f1"/>
          <w:i/>
          <w:iCs/>
          <w:sz w:val="28"/>
          <w:szCs w:val="28"/>
        </w:rPr>
        <w:t>рлаб қуриб цолди</w:t>
      </w:r>
      <w:r w:rsidRPr="006F70AC">
        <w:rPr>
          <w:rStyle w:val="5b"/>
          <w:sz w:val="28"/>
          <w:szCs w:val="28"/>
        </w:rPr>
        <w:t xml:space="preserve"> (С. Ано р- </w:t>
      </w:r>
      <w:r w:rsidRPr="006F70AC">
        <w:rPr>
          <w:rStyle w:val="52pt"/>
          <w:sz w:val="28"/>
          <w:szCs w:val="28"/>
        </w:rPr>
        <w:t>■боев).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Баъзи</w:t>
      </w:r>
      <w:r w:rsidRPr="006F70AC">
        <w:rPr>
          <w:rStyle w:val="61"/>
          <w:sz w:val="28"/>
          <w:szCs w:val="28"/>
        </w:rPr>
        <w:t xml:space="preserve"> сўзи олмош саналмаса ҳам, ноаниқ белгини ифодаловчи сифат бўлгани учун, унинг конкрет маъноси эргаш гап томонидан ■очиб берилади.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Баъзи</w:t>
      </w:r>
      <w:r w:rsidRPr="006F70AC">
        <w:rPr>
          <w:rStyle w:val="61"/>
          <w:sz w:val="28"/>
          <w:szCs w:val="28"/>
        </w:rPr>
        <w:t xml:space="preserve"> сўзи бош гапдаги предмет олдида келиб, унинг аниқ- .ловчиси вазифасида келгани</w:t>
      </w:r>
      <w:r w:rsidRPr="006F70AC">
        <w:rPr>
          <w:rStyle w:val="61"/>
          <w:sz w:val="28"/>
          <w:szCs w:val="28"/>
        </w:rPr>
        <w:t xml:space="preserve"> учун, уни изоҳлаб келган эргаш гап ҳам аниқловчи эргаш гап саналади: </w:t>
      </w:r>
      <w:r w:rsidRPr="006F70AC">
        <w:rPr>
          <w:rStyle w:val="af9"/>
          <w:sz w:val="28"/>
          <w:szCs w:val="28"/>
        </w:rPr>
        <w:t>Баъзи кишилар борки, тан- цидни ёқтирмайдилар.</w:t>
      </w:r>
    </w:p>
    <w:p w:rsidR="00917E11" w:rsidRPr="006F70AC" w:rsidRDefault="00CA00D4" w:rsidP="006F70AC">
      <w:pPr>
        <w:pStyle w:val="17"/>
        <w:shd w:val="clear" w:color="auto" w:fill="auto"/>
        <w:tabs>
          <w:tab w:val="center" w:pos="3678"/>
          <w:tab w:val="right" w:pos="4859"/>
          <w:tab w:val="center" w:pos="5373"/>
          <w:tab w:val="right" w:pos="6712"/>
        </w:tabs>
        <w:spacing w:line="240" w:lineRule="auto"/>
        <w:ind w:firstLine="426"/>
        <w:rPr>
          <w:sz w:val="28"/>
          <w:szCs w:val="28"/>
        </w:rPr>
      </w:pPr>
      <w:r w:rsidRPr="006F70AC">
        <w:rPr>
          <w:rStyle w:val="af9"/>
          <w:sz w:val="28"/>
          <w:szCs w:val="28"/>
        </w:rPr>
        <w:t>Айрим</w:t>
      </w:r>
      <w:r w:rsidRPr="006F70AC">
        <w:rPr>
          <w:rStyle w:val="61"/>
          <w:sz w:val="28"/>
          <w:szCs w:val="28"/>
        </w:rPr>
        <w:t xml:space="preserve"> сўзи бош гапдаги от олдида келиб, конкрет бўлмаган, ноаниқ белги маъносини ифодалагани учун эргаш гап томонидан изоҳланиб келади. Ани</w:t>
      </w:r>
      <w:r w:rsidRPr="006F70AC">
        <w:rPr>
          <w:rStyle w:val="61"/>
          <w:sz w:val="28"/>
          <w:szCs w:val="28"/>
        </w:rPr>
        <w:t xml:space="preserve">қловчи эргаш гап </w:t>
      </w:r>
      <w:r w:rsidRPr="006F70AC">
        <w:rPr>
          <w:rStyle w:val="af9"/>
          <w:sz w:val="28"/>
          <w:szCs w:val="28"/>
        </w:rPr>
        <w:t>айрим</w:t>
      </w:r>
      <w:r w:rsidRPr="006F70AC">
        <w:rPr>
          <w:rStyle w:val="61"/>
          <w:sz w:val="28"/>
          <w:szCs w:val="28"/>
        </w:rPr>
        <w:t xml:space="preserve"> сўзининг маъно- сини конкретлаштириб, бош гапдаги от орқали ифодаланган бўлак- нинг белгисини очиб беради:</w:t>
      </w:r>
      <w:r w:rsidRPr="006F70AC">
        <w:rPr>
          <w:rStyle w:val="61"/>
          <w:sz w:val="28"/>
          <w:szCs w:val="28"/>
        </w:rPr>
        <w:tab/>
      </w:r>
      <w:r w:rsidRPr="006F70AC">
        <w:rPr>
          <w:rStyle w:val="af9"/>
          <w:sz w:val="28"/>
          <w:szCs w:val="28"/>
        </w:rPr>
        <w:t>Орамизда</w:t>
      </w:r>
      <w:r w:rsidRPr="006F70AC">
        <w:rPr>
          <w:rStyle w:val="af9"/>
          <w:sz w:val="28"/>
          <w:szCs w:val="28"/>
        </w:rPr>
        <w:tab/>
        <w:t>айрим</w:t>
      </w:r>
      <w:r w:rsidRPr="006F70AC">
        <w:rPr>
          <w:rStyle w:val="af9"/>
          <w:sz w:val="28"/>
          <w:szCs w:val="28"/>
        </w:rPr>
        <w:tab/>
        <w:t>қолоқ</w:t>
      </w:r>
      <w:r w:rsidRPr="006F70AC">
        <w:rPr>
          <w:rStyle w:val="af9"/>
          <w:sz w:val="28"/>
          <w:szCs w:val="28"/>
        </w:rPr>
        <w:tab/>
        <w:t>кишилар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•борки, улар келажакдаги планимизга тўла ишонч билан царай ол- маяптилар.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Ҳеч бир</w:t>
      </w:r>
      <w:r w:rsidRPr="006F70AC">
        <w:rPr>
          <w:rStyle w:val="61"/>
          <w:sz w:val="28"/>
          <w:szCs w:val="28"/>
        </w:rPr>
        <w:t xml:space="preserve"> сўзи аниқловчи </w:t>
      </w:r>
      <w:r w:rsidRPr="006F70AC">
        <w:rPr>
          <w:rStyle w:val="61"/>
          <w:sz w:val="28"/>
          <w:szCs w:val="28"/>
        </w:rPr>
        <w:t>эргаш гапли қўшма гапнинг бош гап зқисмида ноаниқ белгини ифодаловчи аниқловчи вазифасида келиб, эргаш гап томонидан изоҳланиб келади. Бу сўз инкор маъно</w:t>
      </w:r>
      <w:r w:rsidRPr="006F70AC">
        <w:rPr>
          <w:rStyle w:val="61"/>
          <w:sz w:val="28"/>
          <w:szCs w:val="28"/>
        </w:rPr>
        <w:softHyphen/>
        <w:t xml:space="preserve">сини ифодалагани учун гапнинг кесими ҳам бўлишсиз формада қўлланади: </w:t>
      </w:r>
      <w:r w:rsidRPr="006F70AC">
        <w:rPr>
          <w:rStyle w:val="af9"/>
          <w:sz w:val="28"/>
          <w:szCs w:val="28"/>
        </w:rPr>
        <w:t>Найманчада ҳеч бир киши йўқки, ян</w:t>
      </w:r>
      <w:r w:rsidRPr="006F70AC">
        <w:rPr>
          <w:rStyle w:val="af9"/>
          <w:sz w:val="28"/>
          <w:szCs w:val="28"/>
        </w:rPr>
        <w:t>ги фабрика щри- лишига цатнашмаган бўлсин</w:t>
      </w:r>
      <w:r w:rsidRPr="006F70AC">
        <w:rPr>
          <w:rStyle w:val="61"/>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Бир (бир хил, бир қанча)</w:t>
      </w:r>
      <w:r w:rsidRPr="006F70AC">
        <w:rPr>
          <w:rStyle w:val="61"/>
          <w:sz w:val="28"/>
          <w:szCs w:val="28"/>
        </w:rPr>
        <w:t xml:space="preserve"> сўзлари бош гапда ноаниқ белгини ифодаловчи аниқловчи бўлиб келгани учун унинг конкрет маъноси эргаш гап орқали берилади: </w:t>
      </w:r>
      <w:r w:rsidRPr="006F70AC">
        <w:rPr>
          <w:rStyle w:val="af9"/>
          <w:sz w:val="28"/>
          <w:szCs w:val="28"/>
        </w:rPr>
        <w:t>Бир хил ёшларимиз борки, улар тур- муш масаласига</w:t>
      </w:r>
      <w:r w:rsidRPr="006F70AC">
        <w:rPr>
          <w:rStyle w:val="af9"/>
          <w:sz w:val="28"/>
          <w:szCs w:val="28"/>
        </w:rPr>
        <w:t xml:space="preserve"> енгил царайдилар.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Ҳар</w:t>
      </w:r>
      <w:r w:rsidRPr="006F70AC">
        <w:rPr>
          <w:rStyle w:val="61"/>
          <w:sz w:val="28"/>
          <w:szCs w:val="28"/>
        </w:rPr>
        <w:t xml:space="preserve"> сўзи ўзи ҳам бош гапдаги от олдида белгини ифодаловчи бўлак вазифасида қўлланиб, эргаш гап томонидан изоҳланиб ке</w:t>
      </w:r>
      <w:r w:rsidRPr="006F70AC">
        <w:rPr>
          <w:rStyle w:val="61"/>
          <w:sz w:val="28"/>
          <w:szCs w:val="28"/>
        </w:rPr>
        <w:softHyphen/>
        <w:t xml:space="preserve">лади: </w:t>
      </w:r>
      <w:r w:rsidRPr="006F70AC">
        <w:rPr>
          <w:rStyle w:val="af9"/>
          <w:sz w:val="28"/>
          <w:szCs w:val="28"/>
        </w:rPr>
        <w:t>Ҳар шафтолиларки, юлдузни кўзлайди</w:t>
      </w:r>
      <w:r w:rsidRPr="006F70AC">
        <w:rPr>
          <w:rStyle w:val="61"/>
          <w:sz w:val="28"/>
          <w:szCs w:val="28"/>
        </w:rPr>
        <w:t xml:space="preserve"> (А.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Чу нон (чу нонам)</w:t>
      </w:r>
      <w:r w:rsidRPr="006F70AC">
        <w:rPr>
          <w:rStyle w:val="61"/>
          <w:sz w:val="28"/>
          <w:szCs w:val="28"/>
        </w:rPr>
        <w:t xml:space="preserve"> сўзи ҳам белгининг ортиқлигини, даражаси говори</w:t>
      </w:r>
      <w:r w:rsidRPr="006F70AC">
        <w:rPr>
          <w:rStyle w:val="61"/>
          <w:sz w:val="28"/>
          <w:szCs w:val="28"/>
        </w:rPr>
        <w:t xml:space="preserve"> эканлигини билдиради: </w:t>
      </w:r>
      <w:r w:rsidRPr="006F70AC">
        <w:rPr>
          <w:rStyle w:val="af9"/>
          <w:sz w:val="28"/>
          <w:szCs w:val="28"/>
        </w:rPr>
        <w:t>Ғўзаси чунонам етилибдики, сўкак</w:t>
      </w:r>
      <w:r w:rsidRPr="006F70AC">
        <w:rPr>
          <w:rStyle w:val="61"/>
          <w:sz w:val="28"/>
          <w:szCs w:val="28"/>
        </w:rPr>
        <w:t xml:space="preserve">- </w:t>
      </w:r>
      <w:r w:rsidRPr="006F70AC">
        <w:rPr>
          <w:rStyle w:val="af9"/>
          <w:sz w:val="28"/>
          <w:szCs w:val="28"/>
        </w:rPr>
        <w:t>лар ношвотидек келади.</w:t>
      </w:r>
      <w:r w:rsidRPr="006F70AC">
        <w:rPr>
          <w:rStyle w:val="61"/>
          <w:sz w:val="28"/>
          <w:szCs w:val="28"/>
        </w:rPr>
        <w:t xml:space="preserve"> </w:t>
      </w:r>
      <w:r w:rsidRPr="006F70AC">
        <w:rPr>
          <w:rStyle w:val="2pt0"/>
          <w:sz w:val="28"/>
          <w:szCs w:val="28"/>
        </w:rPr>
        <w:t>(Саид Аҳмад).</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Бир (ҳ)ам</w:t>
      </w:r>
      <w:r w:rsidRPr="006F70AC">
        <w:rPr>
          <w:rStyle w:val="5b"/>
          <w:sz w:val="28"/>
          <w:szCs w:val="28"/>
        </w:rPr>
        <w:t xml:space="preserve"> сўзи </w:t>
      </w:r>
      <w:r w:rsidRPr="006F70AC">
        <w:rPr>
          <w:rStyle w:val="5f1"/>
          <w:i/>
          <w:iCs/>
          <w:sz w:val="28"/>
          <w:szCs w:val="28"/>
        </w:rPr>
        <w:t>чунонам</w:t>
      </w:r>
      <w:r w:rsidRPr="006F70AC">
        <w:rPr>
          <w:rStyle w:val="5b"/>
          <w:sz w:val="28"/>
          <w:szCs w:val="28"/>
        </w:rPr>
        <w:t xml:space="preserve"> сўзига ўхшаш, бош гапдаги ҳаракаг белгисининг ортиқлигини ифодалаб, натижа эргаш гап томонидав изоҳланиб келади: </w:t>
      </w:r>
      <w:r w:rsidRPr="006F70AC">
        <w:rPr>
          <w:rStyle w:val="5f1"/>
          <w:i/>
          <w:iCs/>
          <w:sz w:val="28"/>
          <w:szCs w:val="28"/>
        </w:rPr>
        <w:t>Бечора қиз бошига тушган с</w:t>
      </w:r>
      <w:r w:rsidRPr="006F70AC">
        <w:rPr>
          <w:rStyle w:val="5f1"/>
          <w:i/>
          <w:iCs/>
          <w:sz w:val="28"/>
          <w:szCs w:val="28"/>
        </w:rPr>
        <w:t>авдоларни бирале йиғлаб қацшаб туриб айтдики, ачинганимиздан кўзимизга ёш ол~. 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ҳозирги замон ўзбек тилида эргашган қўшма гап компо- нентларини бириктирувчи асосий грамматик воситалардан бири бўлган нисбий сўзлар ва изоҳланувчи сўзларнинг қўллан</w:t>
      </w:r>
      <w:r w:rsidRPr="006F70AC">
        <w:rPr>
          <w:rStyle w:val="61"/>
          <w:sz w:val="28"/>
          <w:szCs w:val="28"/>
        </w:rPr>
        <w:t>ишида юқоридагича фарқлар мавжуд.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Эргашган қўшма гап компонентлари кўриб ўтилганлардан таш- қари яна бир қанча синтактик воситалар ёрдами билан бирикишв мумкин. Бундай синтактик воситалар сифатида асосан қуйидаги- ларни кўрсатиш мумкин:</w:t>
      </w:r>
    </w:p>
    <w:p w:rsidR="00917E11" w:rsidRPr="006F70AC" w:rsidRDefault="00CA00D4" w:rsidP="006F70AC">
      <w:pPr>
        <w:pStyle w:val="17"/>
        <w:numPr>
          <w:ilvl w:val="0"/>
          <w:numId w:val="194"/>
        </w:numPr>
        <w:shd w:val="clear" w:color="auto" w:fill="auto"/>
        <w:tabs>
          <w:tab w:val="left" w:pos="636"/>
        </w:tabs>
        <w:spacing w:line="240" w:lineRule="auto"/>
        <w:ind w:firstLine="426"/>
        <w:rPr>
          <w:sz w:val="28"/>
          <w:szCs w:val="28"/>
        </w:rPr>
      </w:pPr>
      <w:r w:rsidRPr="006F70AC">
        <w:rPr>
          <w:rStyle w:val="61"/>
          <w:sz w:val="28"/>
          <w:szCs w:val="28"/>
        </w:rPr>
        <w:t>Интонация. Гапнинг энг асосий белгилари грамматик-инто^ национ ва фикрий жиҳатдан бир бутунликни, яхлитликни ташкил» қилишдадир.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Ҳар қандай гап, унинг содда ёки қўшма эканлигидан қатъи на- зар, тугал фикр англатиши, предикативлик хусусияти билан бирга туга</w:t>
      </w:r>
      <w:r w:rsidRPr="006F70AC">
        <w:rPr>
          <w:rStyle w:val="61"/>
          <w:sz w:val="28"/>
          <w:szCs w:val="28"/>
        </w:rPr>
        <w:t>л интонацияга эга бўлади. Мана шу тугал интонация қўшма&gt; гап компонентларининг охирида учрайди. Қўшма гап ичида эса,. унинг қай йўл билан бирикканлигига қараб турлича интонащш қўлланади. Боғланган ва эргашган қўшма гап қисмларини боғ- лашда богловчилар асо</w:t>
      </w:r>
      <w:r w:rsidRPr="006F70AC">
        <w:rPr>
          <w:rStyle w:val="61"/>
          <w:sz w:val="28"/>
          <w:szCs w:val="28"/>
        </w:rPr>
        <w:t>сий грамматик восита саналса ҳам, интона- циянинг маълум даражада роли бор.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Ёрдамчисиз қўшма гап қисмларини боғлашда эса, асосий грам</w:t>
      </w:r>
      <w:r w:rsidRPr="006F70AC">
        <w:rPr>
          <w:rStyle w:val="61"/>
          <w:sz w:val="28"/>
          <w:szCs w:val="28"/>
        </w:rPr>
        <w:softHyphen/>
        <w:t>матик восита интонация (ва шунга қўшимча равишда боища грам</w:t>
      </w:r>
      <w:r w:rsidRPr="006F70AC">
        <w:rPr>
          <w:rStyle w:val="61"/>
          <w:sz w:val="28"/>
          <w:szCs w:val="28"/>
        </w:rPr>
        <w:softHyphen/>
        <w:t>матик воситалар) саналади. Демак қўшма гапнинг бир хил маз- му</w:t>
      </w:r>
      <w:r w:rsidRPr="006F70AC">
        <w:rPr>
          <w:rStyle w:val="61"/>
          <w:sz w:val="28"/>
          <w:szCs w:val="28"/>
        </w:rPr>
        <w:t>нини ифодалаган богловчили ёки боғловчисиз (ёрдамчисиз) ту- рида деярли бир хил интонация қўлланади. Улар орасида турли мазмун ифодаланишига қараб интонация ўзгаради.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Шуни ҳисобга олиш керакки, қўшма гапнинг богловчили ва ёрдамчисиз турларида ҳам интонация</w:t>
      </w:r>
      <w:r w:rsidRPr="006F70AC">
        <w:rPr>
          <w:rStyle w:val="61"/>
          <w:sz w:val="28"/>
          <w:szCs w:val="28"/>
        </w:rPr>
        <w:t xml:space="preserve"> ва бопща бириктирувчи грам</w:t>
      </w:r>
      <w:r w:rsidRPr="006F70AC">
        <w:rPr>
          <w:rStyle w:val="61"/>
          <w:sz w:val="28"/>
          <w:szCs w:val="28"/>
        </w:rPr>
        <w:softHyphen/>
        <w:t>матик воситалардан ташқари фикрий боғланиш бўлиши керак.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Санаш интонацияси бириктирув боғловчиси орқали богланган қўшма гапларда ва шу хилдаги қўшма гапга синоним бўлган ёр</w:t>
      </w:r>
      <w:r w:rsidRPr="006F70AC">
        <w:rPr>
          <w:rStyle w:val="61"/>
          <w:sz w:val="28"/>
          <w:szCs w:val="28"/>
        </w:rPr>
        <w:softHyphen/>
        <w:t>дамчисиз қўшма гапларда, шунингдек уюшиқ эргаш гаплар о</w:t>
      </w:r>
      <w:r w:rsidRPr="006F70AC">
        <w:rPr>
          <w:rStyle w:val="61"/>
          <w:sz w:val="28"/>
          <w:szCs w:val="28"/>
        </w:rPr>
        <w:t>ра</w:t>
      </w:r>
      <w:r w:rsidRPr="006F70AC">
        <w:rPr>
          <w:rStyle w:val="61"/>
          <w:sz w:val="28"/>
          <w:szCs w:val="28"/>
        </w:rPr>
        <w:softHyphen/>
        <w:t>сида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Зидлов интонацияси зидлов боғловчилари орқали богланган • қўшма гапда ва тўсиқсиз эргаш гапли қўшма гапларда учрайди: </w:t>
      </w:r>
      <w:r w:rsidRPr="006F70AC">
        <w:rPr>
          <w:rStyle w:val="af9"/>
          <w:sz w:val="28"/>
          <w:szCs w:val="28"/>
        </w:rPr>
        <w:t>Ҳаво булут бўлди, лекин ёмғир ёғмади. Ҳаво булут бўлса ҳам, ём- ғир ёғмади.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Аниқлов ёки изоҳ интонацияси </w:t>
      </w:r>
      <w:r w:rsidRPr="006F70AC">
        <w:rPr>
          <w:rStyle w:val="61"/>
          <w:sz w:val="28"/>
          <w:szCs w:val="28"/>
        </w:rPr>
        <w:t xml:space="preserve">кўпинча таркибида изоҳланувчи сўзлар иштирок этган қўшма гапларда келади ва шу гапнинг кейи- нидаи бошқа гап келаётганлигини кўрсатади: </w:t>
      </w:r>
      <w:r w:rsidRPr="006F70AC">
        <w:rPr>
          <w:rStyle w:val="af9"/>
          <w:sz w:val="28"/>
          <w:szCs w:val="28"/>
        </w:rPr>
        <w:t>Шуни билки, барча умидимиз сендан.</w:t>
      </w:r>
      <w:r w:rsidRPr="006F70AC">
        <w:rPr>
          <w:rStyle w:val="61"/>
          <w:sz w:val="28"/>
          <w:szCs w:val="28"/>
        </w:rPr>
        <w:t xml:space="preserve"> Тобеланиш интонацияси эса, эргашган қўшма гапнинг кўпчилик турларида учрайди.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Интонац</w:t>
      </w:r>
      <w:r w:rsidRPr="006F70AC">
        <w:rPr>
          <w:rStyle w:val="61"/>
          <w:sz w:val="28"/>
          <w:szCs w:val="28"/>
        </w:rPr>
        <w:t>ия ёрдамчисиз қўшма гап компонентлари ораёидаги турли муносабатларни кўрсатишда асосий синтактик воситалардан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 саналади. У ёрдамчисиз қўшма гапнинг компонентларида қай- дай мазмун англашилганлигини белгилаб берншда муҳим роль ўй- найди.</w:t>
      </w:r>
    </w:p>
    <w:p w:rsidR="00917E11" w:rsidRPr="006F70AC" w:rsidRDefault="00CA00D4" w:rsidP="006F70AC">
      <w:pPr>
        <w:pStyle w:val="17"/>
        <w:numPr>
          <w:ilvl w:val="0"/>
          <w:numId w:val="194"/>
        </w:numPr>
        <w:shd w:val="clear" w:color="auto" w:fill="auto"/>
        <w:tabs>
          <w:tab w:val="left" w:pos="650"/>
        </w:tabs>
        <w:spacing w:line="240" w:lineRule="auto"/>
        <w:ind w:firstLine="426"/>
        <w:rPr>
          <w:sz w:val="28"/>
          <w:szCs w:val="28"/>
        </w:rPr>
      </w:pPr>
      <w:r w:rsidRPr="006F70AC">
        <w:rPr>
          <w:rStyle w:val="61"/>
          <w:sz w:val="28"/>
          <w:szCs w:val="28"/>
        </w:rPr>
        <w:t>Тартиб (компоне</w:t>
      </w:r>
      <w:r w:rsidRPr="006F70AC">
        <w:rPr>
          <w:rStyle w:val="61"/>
          <w:sz w:val="28"/>
          <w:szCs w:val="28"/>
        </w:rPr>
        <w:t>нтларнинг ўринлашиши). Қўшма гап қисм- ларининг тартиби ҳам компонентларни бириктирувчи синтактик воситаларнинг биридир. Қўшма гапларда, унинг қайси турга ман- суб эканлигидан қатъи назар, компонентларнинг тартиби катта аҳамиятга эга. Баъзан шундай ҳолатла</w:t>
      </w:r>
      <w:r w:rsidRPr="006F70AC">
        <w:rPr>
          <w:rStyle w:val="61"/>
          <w:sz w:val="28"/>
          <w:szCs w:val="28"/>
        </w:rPr>
        <w:t>р бўладики, қўшма гап ком- понеитларининг тартибини, ўрнини ўзгартиш билан унинг мазму- нига ёки айрим оттенкаларига путур етади. Бу нарса ёрдамчисиз қўшма гапларда кўпроқ учрайди. Бундай қўшма гапларда шарт,. тўсиқсизлик, пайт каби мазмун англашилган бўлс</w:t>
      </w:r>
      <w:r w:rsidRPr="006F70AC">
        <w:rPr>
          <w:rStyle w:val="61"/>
          <w:sz w:val="28"/>
          <w:szCs w:val="28"/>
        </w:rPr>
        <w:t>а, компонентлар</w:t>
      </w:r>
      <w:r w:rsidRPr="006F70AC">
        <w:rPr>
          <w:rStyle w:val="61"/>
          <w:sz w:val="28"/>
          <w:szCs w:val="28"/>
        </w:rPr>
        <w:softHyphen/>
        <w:t>нинг тартибини ўзгартиш билан маънога таъсир этади, юқорида- гича маъно англашилмайди. Компонентларида воқеа-ҳаракатнингт кетма-кет юзага келганлигини курсатувчи пайт равишлари қўллан- ганда ҳам уларнинг ўрнини ўзгартиб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Ёрдамчисиз</w:t>
      </w:r>
      <w:r w:rsidRPr="006F70AC">
        <w:rPr>
          <w:rStyle w:val="61"/>
          <w:sz w:val="28"/>
          <w:szCs w:val="28"/>
        </w:rPr>
        <w:t xml:space="preserve"> қўшма гапнинг иккинчи компонентида олдинги қисм- даги от орқали ифодаланган бўлакка ишора бериш учун олмошлари ишлатилган бўлса, бундай гапларнинг ҳам ўрнини ўзгартиб қўл- лаш маънога таъсир этади. Ҳатто боғланган ва эргашган қўшма гапларда ҳам улардаги к</w:t>
      </w:r>
      <w:r w:rsidRPr="006F70AC">
        <w:rPr>
          <w:rStyle w:val="61"/>
          <w:sz w:val="28"/>
          <w:szCs w:val="28"/>
        </w:rPr>
        <w:t>омпонентларнинг ўрнини ўзгартиш ё мум</w:t>
      </w:r>
      <w:r w:rsidRPr="006F70AC">
        <w:rPr>
          <w:rStyle w:val="61"/>
          <w:sz w:val="28"/>
          <w:szCs w:val="28"/>
        </w:rPr>
        <w:softHyphen/>
        <w:t>кин бўлмайди, ёки унинг мазмунига қисман таъсир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Эргашган қўшма гапларда айрим ёрдамчилар орқали бириккан' қўшма гапларнинг тартибини ўзгартиб қўллаш мумкин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Нисбнй сўзлар иштирок этган қўшма гап комп</w:t>
      </w:r>
      <w:r w:rsidRPr="006F70AC">
        <w:rPr>
          <w:rStyle w:val="61"/>
          <w:sz w:val="28"/>
          <w:szCs w:val="28"/>
        </w:rPr>
        <w:t>онентларининг ўрнини ўзгартиш натижасида қўшма гапнинг мазмун ва структу- расига путур етади.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 Таркибида изоҳланувчи сўзлар бўлган ва </w:t>
      </w:r>
      <w:r w:rsidRPr="006F70AC">
        <w:rPr>
          <w:rStyle w:val="af9"/>
          <w:sz w:val="28"/>
          <w:szCs w:val="28"/>
        </w:rPr>
        <w:t>-ки</w:t>
      </w:r>
      <w:r w:rsidRPr="006F70AC">
        <w:rPr>
          <w:rStyle w:val="61"/>
          <w:sz w:val="28"/>
          <w:szCs w:val="28"/>
        </w:rPr>
        <w:t xml:space="preserve"> ёрдамчиси ор- қали бириккан қўшма гап компонентларининг тартибини ўзгартиб қўллаш қийин.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в) Айрим эргаштирувчи боғло</w:t>
      </w:r>
      <w:r w:rsidRPr="006F70AC">
        <w:rPr>
          <w:rStyle w:val="61"/>
          <w:sz w:val="28"/>
          <w:szCs w:val="28"/>
        </w:rPr>
        <w:t>вчилар орқали бириккан қўшма гап компонентларининг ўрнини ўзгартиб бўлмайди. (Боғловчилар бирга олинган ҳолатни кўзда тутамиз).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г) Компонентлари равишдош, сифатдош формалари орқали би</w:t>
      </w:r>
      <w:r w:rsidRPr="006F70AC">
        <w:rPr>
          <w:rStyle w:val="61"/>
          <w:sz w:val="28"/>
          <w:szCs w:val="28"/>
        </w:rPr>
        <w:softHyphen/>
        <w:t>риккан айрим эргаш гапларнинг ўрнини ўзгартиш билан гапнинг. мазмунига б</w:t>
      </w:r>
      <w:r w:rsidRPr="006F70AC">
        <w:rPr>
          <w:rStyle w:val="61"/>
          <w:sz w:val="28"/>
          <w:szCs w:val="28"/>
        </w:rPr>
        <w:t>ир оз таъсир этади.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гаплар ва уларнинг турлари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Эргашган қўшма гаплар тенг бўлмаган компонентлардан — бош ва эргаш гаплардан ташкил топади. Бош гап мазмун ва струк- турасига кўра анча мустақилдай тузилган бўлиб, эргаш гап томо- нидан изоҳланиб </w:t>
      </w:r>
      <w:r w:rsidRPr="006F70AC">
        <w:rPr>
          <w:rStyle w:val="61"/>
          <w:sz w:val="28"/>
          <w:szCs w:val="28"/>
        </w:rPr>
        <w:t>келади. Бош гапнинг кесими, унинг қайси сўз тур- куми билан ифодаланганлигидан қатъий назар, шахе қўшимчала- рини қабул қилади. Эргаш гап эса, мазмун ва структурасига кўра бош гапдан кўра бошқачароқ тузилиб, бош гапнинг бирор бўла- гини ёки бутун ҳаммасини</w:t>
      </w:r>
      <w:r w:rsidRPr="006F70AC">
        <w:rPr>
          <w:rStyle w:val="61"/>
          <w:sz w:val="28"/>
          <w:szCs w:val="28"/>
        </w:rPr>
        <w:t xml:space="preserve"> изоҳлайди. Бош гапнинг бирор бўлагини ' изоҳлайдиган эргаш гаплар функднясига кўра гап бўлакларига зщин бўлиб, бош гапни бутунича изоҳлайдиган эргаш гаплар эса, гап бўлакларига функцияси жиҳатидан мос келмайди, эргаш ган- .ларнинг кесими кўпинча феълнинг </w:t>
      </w:r>
      <w:r w:rsidRPr="006F70AC">
        <w:rPr>
          <w:rStyle w:val="61"/>
          <w:sz w:val="28"/>
          <w:szCs w:val="28"/>
        </w:rPr>
        <w:t>шахссиз формалари (равишдош, сифатдош, иш отлари) орқали ифодалангани учун, кесимни ифо</w:t>
      </w:r>
      <w:r w:rsidRPr="006F70AC">
        <w:rPr>
          <w:rStyle w:val="61"/>
          <w:sz w:val="28"/>
          <w:szCs w:val="28"/>
        </w:rPr>
        <w:softHyphen/>
        <w:t>даловчи шахе қўшимчаларини доимо қабул қилган бўлиши шарт эмас. Бундай компонентлар эргаш гап бўлгани учун ҳам (у алоҳида гап бўла олиш хусусиятига доимо эга бўлолмаган</w:t>
      </w:r>
      <w:r w:rsidRPr="006F70AC">
        <w:rPr>
          <w:rStyle w:val="61"/>
          <w:sz w:val="28"/>
          <w:szCs w:val="28"/>
        </w:rPr>
        <w:t>и, бош гапга эргашиб уни изоҳлаб келиш вазифасини бажаргани учун ҳам) ке</w:t>
      </w:r>
      <w:r w:rsidRPr="006F70AC">
        <w:rPr>
          <w:rStyle w:val="61"/>
          <w:sz w:val="28"/>
          <w:szCs w:val="28"/>
        </w:rPr>
        <w:softHyphen/>
        <w:t>симлари составида шахе қўшимчалари доимо қўлланавермайди. .Эргашган қўшма гапдаги компонентларни бир-бирига туташти- рувчи сўз формалари — аффикс тусидаги ёрдамчилар (равишдош, сифатд</w:t>
      </w:r>
      <w:r w:rsidRPr="006F70AC">
        <w:rPr>
          <w:rStyle w:val="61"/>
          <w:sz w:val="28"/>
          <w:szCs w:val="28"/>
        </w:rPr>
        <w:t xml:space="preserve">ош формалари ёки шарт феъли аффикси </w:t>
      </w:r>
      <w:r w:rsidRPr="006F70AC">
        <w:rPr>
          <w:rStyle w:val="af9"/>
          <w:sz w:val="28"/>
          <w:szCs w:val="28"/>
        </w:rPr>
        <w:t>-са</w:t>
      </w:r>
      <w:r w:rsidRPr="006F70AC">
        <w:rPr>
          <w:rStyle w:val="61"/>
          <w:sz w:val="28"/>
          <w:szCs w:val="28"/>
        </w:rPr>
        <w:t xml:space="preserve"> ва бошқалар) эргаш гапнинг кесими составида қўлланади. Шулардан келиб-чи- </w:t>
      </w:r>
      <w:r w:rsidRPr="006F70AC">
        <w:rPr>
          <w:rStyle w:val="af9"/>
          <w:sz w:val="28"/>
          <w:szCs w:val="28"/>
        </w:rPr>
        <w:t>циб</w:t>
      </w:r>
      <w:r w:rsidRPr="006F70AC">
        <w:rPr>
          <w:rStyle w:val="61"/>
          <w:sz w:val="28"/>
          <w:szCs w:val="28"/>
        </w:rPr>
        <w:t xml:space="preserve"> эргаш гапларни классификация қилишда қўшма гапни ташкил этган компонентларнинг мазмуни ва қисмларини бириктирувчи грамматик воситаларни ҳи</w:t>
      </w:r>
      <w:r w:rsidRPr="006F70AC">
        <w:rPr>
          <w:rStyle w:val="61"/>
          <w:sz w:val="28"/>
          <w:szCs w:val="28"/>
        </w:rPr>
        <w:t>собга олган ҳолда эргаш гапларни 14 турга ажратамиз: эга эргаш гап, кесим эргаш гап, аниқловчи эргаш гап, тўлдирувчи эргаш гап, равиш эргаш гап, ўлчов-даража эргаш гап, чоғиштириш-ўхшатиш эргаш гаплари, пайт эргаш гап, урин эргаш гап, сабаб эргаш гап, мақс</w:t>
      </w:r>
      <w:r w:rsidRPr="006F70AC">
        <w:rPr>
          <w:rStyle w:val="61"/>
          <w:sz w:val="28"/>
          <w:szCs w:val="28"/>
        </w:rPr>
        <w:t>ад эргаш гап, шарт эргаш хап, тўсиқсиз эргаш гап ва натижа эргаш гап.</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Эга эргаш гапли қўшма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Эга эргаш гап бош гапда олмош орқали ифодаланган эганинг ;конкрет маъносини очиш учун хизмат қилади ёки бош гапда қўл- .ланмаган эганинг функциясини бажариб кел</w:t>
      </w:r>
      <w:r w:rsidRPr="006F70AC">
        <w:rPr>
          <w:rStyle w:val="61"/>
          <w:sz w:val="28"/>
          <w:szCs w:val="28"/>
        </w:rPr>
        <w:t>ади. Бундай қўшма гапларда эргаш гап эгаси бўлмаган — тўлиқсиз қўлланган бош гап</w:t>
      </w:r>
      <w:r w:rsidRPr="006F70AC">
        <w:rPr>
          <w:rStyle w:val="61"/>
          <w:sz w:val="28"/>
          <w:szCs w:val="28"/>
        </w:rPr>
        <w:softHyphen/>
        <w:t xml:space="preserve">нинг кесимига нисбатан эга функциясини бажариб келади ёки ол- ;мош орқали ифодаланган бош гапнинг эгасини изоҳлайди, унинг маъносини конкретлаштириб беради: </w:t>
      </w:r>
      <w:r w:rsidRPr="006F70AC">
        <w:rPr>
          <w:rStyle w:val="af9"/>
          <w:sz w:val="28"/>
          <w:szCs w:val="28"/>
        </w:rPr>
        <w:t>Ҳозирги ўзлаштирил</w:t>
      </w:r>
      <w:r w:rsidRPr="006F70AC">
        <w:rPr>
          <w:rStyle w:val="af9"/>
          <w:sz w:val="28"/>
          <w:szCs w:val="28"/>
        </w:rPr>
        <w:t>ган ер- лардан маълумки, Мирзачўл республикамизнинг энг бой ҳосилдор водийсига айланади</w:t>
      </w:r>
      <w:r w:rsidRPr="006F70AC">
        <w:rPr>
          <w:rStyle w:val="61"/>
          <w:sz w:val="28"/>
          <w:szCs w:val="28"/>
        </w:rPr>
        <w:t xml:space="preserve"> («Совет Узбекистони»), </w:t>
      </w:r>
      <w:r w:rsidRPr="006F70AC">
        <w:rPr>
          <w:rStyle w:val="af9"/>
          <w:sz w:val="28"/>
          <w:szCs w:val="28"/>
        </w:rPr>
        <w:t>Кимки Смирновкинг ёрдамини унутса, у Кўкбулоқдан, сув ичмаган бўлади</w:t>
      </w:r>
      <w:r w:rsidRPr="006F70AC">
        <w:rPr>
          <w:rStyle w:val="61"/>
          <w:sz w:val="28"/>
          <w:szCs w:val="28"/>
        </w:rPr>
        <w:t xml:space="preserve"> (Ш. </w:t>
      </w:r>
      <w:r w:rsidRPr="006F70AC">
        <w:rPr>
          <w:rStyle w:val="2pt0"/>
          <w:sz w:val="28"/>
          <w:szCs w:val="28"/>
        </w:rPr>
        <w:t>Раши</w:t>
      </w:r>
      <w:r w:rsidRPr="006F70AC">
        <w:rPr>
          <w:rStyle w:val="2pt0"/>
          <w:sz w:val="28"/>
          <w:szCs w:val="28"/>
        </w:rPr>
        <w:softHyphen/>
        <w:t>дов).</w:t>
      </w:r>
      <w:r w:rsidRPr="006F70AC">
        <w:rPr>
          <w:rStyle w:val="61"/>
          <w:sz w:val="28"/>
          <w:szCs w:val="28"/>
        </w:rPr>
        <w:t xml:space="preserve"> </w:t>
      </w:r>
      <w:r w:rsidRPr="006F70AC">
        <w:rPr>
          <w:rStyle w:val="af9"/>
          <w:sz w:val="28"/>
          <w:szCs w:val="28"/>
        </w:rPr>
        <w:t>Шуниси ҳаяжонлики, мен унинг кўзларида заррача ҳам ёиг .кўрма</w:t>
      </w:r>
      <w:r w:rsidRPr="006F70AC">
        <w:rPr>
          <w:rStyle w:val="af9"/>
          <w:sz w:val="28"/>
          <w:szCs w:val="28"/>
        </w:rPr>
        <w:t>дим</w:t>
      </w:r>
      <w:r w:rsidRPr="006F70AC">
        <w:rPr>
          <w:rStyle w:val="61"/>
          <w:sz w:val="28"/>
          <w:szCs w:val="28"/>
        </w:rPr>
        <w:t xml:space="preserve"> (П. Т у р с у н). </w:t>
      </w:r>
      <w:r w:rsidRPr="006F70AC">
        <w:rPr>
          <w:rStyle w:val="af9"/>
          <w:sz w:val="28"/>
          <w:szCs w:val="28"/>
        </w:rPr>
        <w:t>Ҳаёт цайси бирига цаттиқ тегиб кетса, ўшаниси кучлироқ товуш беради</w:t>
      </w:r>
      <w:r w:rsidRPr="006F70AC">
        <w:rPr>
          <w:rStyle w:val="61"/>
          <w:sz w:val="28"/>
          <w:szCs w:val="28"/>
        </w:rPr>
        <w:t xml:space="preserve"> (П. Қ о д и р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эргаш гап бош гапга феълнинг шарт формаси, </w:t>
      </w:r>
      <w:r w:rsidRPr="006F70AC">
        <w:rPr>
          <w:rStyle w:val="af9"/>
          <w:sz w:val="28"/>
          <w:szCs w:val="28"/>
        </w:rPr>
        <w:t>-(а)р экан, -ки</w:t>
      </w:r>
      <w:r w:rsidRPr="006F70AC">
        <w:rPr>
          <w:rStyle w:val="61"/>
          <w:sz w:val="28"/>
          <w:szCs w:val="28"/>
        </w:rPr>
        <w:t xml:space="preserve"> ва баъзан </w:t>
      </w:r>
      <w:r w:rsidRPr="006F70AC">
        <w:rPr>
          <w:rStyle w:val="af9"/>
          <w:sz w:val="28"/>
          <w:szCs w:val="28"/>
        </w:rPr>
        <w:t>-ми, -ку</w:t>
      </w:r>
      <w:r w:rsidRPr="006F70AC">
        <w:rPr>
          <w:rStyle w:val="61"/>
          <w:sz w:val="28"/>
          <w:szCs w:val="28"/>
        </w:rPr>
        <w:t xml:space="preserve"> ёрдамчилари орқали бирикади. Бундай қўшма гапларда эргаш гап сос</w:t>
      </w:r>
      <w:r w:rsidRPr="006F70AC">
        <w:rPr>
          <w:rStyle w:val="61"/>
          <w:sz w:val="28"/>
          <w:szCs w:val="28"/>
        </w:rPr>
        <w:t xml:space="preserve">тавида </w:t>
      </w:r>
      <w:r w:rsidRPr="006F70AC">
        <w:rPr>
          <w:rStyle w:val="af9"/>
          <w:sz w:val="28"/>
          <w:szCs w:val="28"/>
        </w:rPr>
        <w:t>ким, ҳар ким</w:t>
      </w:r>
      <w:r w:rsidRPr="006F70AC">
        <w:rPr>
          <w:rStyle w:val="61"/>
          <w:sz w:val="28"/>
          <w:szCs w:val="28"/>
        </w:rPr>
        <w:t xml:space="preserve"> каби олмошлар, бош гапда шуларга мос равишда </w:t>
      </w:r>
      <w:r w:rsidRPr="006F70AC">
        <w:rPr>
          <w:rStyle w:val="af9"/>
          <w:sz w:val="28"/>
          <w:szCs w:val="28"/>
        </w:rPr>
        <w:t>у, ўша, шу</w:t>
      </w:r>
      <w:r w:rsidRPr="006F70AC">
        <w:rPr>
          <w:rStyle w:val="61"/>
          <w:sz w:val="28"/>
          <w:szCs w:val="28"/>
        </w:rPr>
        <w:t xml:space="preserve"> каби кўрсатиш олмош</w:t>
      </w:r>
      <w:r w:rsidRPr="006F70AC">
        <w:rPr>
          <w:rStyle w:val="61"/>
          <w:sz w:val="28"/>
          <w:szCs w:val="28"/>
        </w:rPr>
        <w:softHyphen/>
        <w:t>лари қўлланади. Бу сўзлар ҳар икки компонентда ҳам эга вази- ■ фасида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эргаш гапдаги эга </w:t>
      </w:r>
      <w:r w:rsidRPr="006F70AC">
        <w:rPr>
          <w:rStyle w:val="af9"/>
          <w:sz w:val="28"/>
          <w:szCs w:val="28"/>
        </w:rPr>
        <w:t>ким, ҳар ким</w:t>
      </w:r>
      <w:r w:rsidRPr="006F70AC">
        <w:rPr>
          <w:rStyle w:val="61"/>
          <w:sz w:val="28"/>
          <w:szCs w:val="28"/>
        </w:rPr>
        <w:t xml:space="preserve"> каби сўзларни таъкид- . лаб кўрсатиш учун сў</w:t>
      </w:r>
      <w:r w:rsidRPr="006F70AC">
        <w:rPr>
          <w:rStyle w:val="61"/>
          <w:sz w:val="28"/>
          <w:szCs w:val="28"/>
        </w:rPr>
        <w:t xml:space="preserve">роқ олмоши орқали ифодаланган эгадан сўнг </w:t>
      </w:r>
      <w:r w:rsidRPr="006F70AC">
        <w:rPr>
          <w:rStyle w:val="af9"/>
          <w:sz w:val="28"/>
          <w:szCs w:val="28"/>
        </w:rPr>
        <w:t>-ки</w:t>
      </w:r>
      <w:r w:rsidRPr="006F70AC">
        <w:rPr>
          <w:rStyle w:val="61"/>
          <w:sz w:val="28"/>
          <w:szCs w:val="28"/>
        </w:rPr>
        <w:t xml:space="preserve"> юкламаси орттирилади: </w:t>
      </w:r>
      <w:r w:rsidRPr="006F70AC">
        <w:rPr>
          <w:rStyle w:val="af9"/>
          <w:sz w:val="28"/>
          <w:szCs w:val="28"/>
        </w:rPr>
        <w:t>Кимки ёлғонни кўп гапирса, у одамлар орасида обрўсиз бўлади. Ҳар&gt; кимки ўзига эҳтиёт бўлса, ў бировни ..ўғри тутмас.</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гапнинг эгаси </w:t>
      </w:r>
      <w:r w:rsidRPr="006F70AC">
        <w:rPr>
          <w:rStyle w:val="5f1"/>
          <w:i/>
          <w:iCs/>
          <w:sz w:val="28"/>
          <w:szCs w:val="28"/>
        </w:rPr>
        <w:t>нима</w:t>
      </w:r>
      <w:r w:rsidRPr="006F70AC">
        <w:rPr>
          <w:rStyle w:val="5b"/>
          <w:sz w:val="28"/>
          <w:szCs w:val="28"/>
        </w:rPr>
        <w:t xml:space="preserve"> сўроқ олмоши орқали ҳам ифодала- ниши. мумкин:</w:t>
      </w:r>
      <w:r w:rsidRPr="006F70AC">
        <w:rPr>
          <w:rStyle w:val="5b"/>
          <w:sz w:val="28"/>
          <w:szCs w:val="28"/>
        </w:rPr>
        <w:t xml:space="preserve"> </w:t>
      </w:r>
      <w:r w:rsidRPr="006F70AC">
        <w:rPr>
          <w:rStyle w:val="5f1"/>
          <w:i/>
          <w:iCs/>
          <w:sz w:val="28"/>
          <w:szCs w:val="28"/>
        </w:rPr>
        <w:t xml:space="preserve">Кўзига нима кўринса, шу уни цизщтира бошлади </w:t>
      </w:r>
      <w:r w:rsidRPr="006F70AC">
        <w:rPr>
          <w:rStyle w:val="52pt"/>
          <w:sz w:val="28"/>
          <w:szCs w:val="28"/>
        </w:rPr>
        <w:t>(Ойбек).</w:t>
      </w:r>
      <w:r w:rsidRPr="006F70AC">
        <w:rPr>
          <w:rStyle w:val="5b"/>
          <w:sz w:val="28"/>
          <w:szCs w:val="28"/>
        </w:rPr>
        <w:t xml:space="preserve"> </w:t>
      </w:r>
      <w:r w:rsidRPr="006F70AC">
        <w:rPr>
          <w:rStyle w:val="5f1"/>
          <w:i/>
          <w:iCs/>
          <w:sz w:val="28"/>
          <w:szCs w:val="28"/>
        </w:rPr>
        <w:t>Кеча нима ишланса, бугун ҳам шу ишланади. Крзонга нима тушган бўлса, чўмичга ҳам ўша чщади</w:t>
      </w:r>
      <w:r w:rsidRPr="006F70AC">
        <w:rPr>
          <w:rStyle w:val="5b"/>
          <w:sz w:val="28"/>
          <w:szCs w:val="28"/>
        </w:rPr>
        <w:t xml:space="preserve"> (Мақол).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гапда </w:t>
      </w:r>
      <w:r w:rsidRPr="006F70AC">
        <w:rPr>
          <w:rStyle w:val="af9"/>
          <w:sz w:val="28"/>
          <w:szCs w:val="28"/>
        </w:rPr>
        <w:t>ким, ҳар ким</w:t>
      </w:r>
      <w:r w:rsidRPr="006F70AC">
        <w:rPr>
          <w:rStyle w:val="61"/>
          <w:sz w:val="28"/>
          <w:szCs w:val="28"/>
        </w:rPr>
        <w:t xml:space="preserve"> каби шахе билдирувчи сўроқ олмош</w:t>
      </w:r>
      <w:r w:rsidRPr="006F70AC">
        <w:rPr>
          <w:rStyle w:val="61"/>
          <w:sz w:val="28"/>
          <w:szCs w:val="28"/>
        </w:rPr>
        <w:softHyphen/>
        <w:t>лари эга бўлиб келса, бош гапда ҳам кўпинча</w:t>
      </w:r>
      <w:r w:rsidRPr="006F70AC">
        <w:rPr>
          <w:rStyle w:val="61"/>
          <w:sz w:val="28"/>
          <w:szCs w:val="28"/>
        </w:rPr>
        <w:t xml:space="preserve"> </w:t>
      </w:r>
      <w:r w:rsidRPr="006F70AC">
        <w:rPr>
          <w:rStyle w:val="af9"/>
          <w:sz w:val="28"/>
          <w:szCs w:val="28"/>
        </w:rPr>
        <w:t>у</w:t>
      </w:r>
      <w:r w:rsidRPr="006F70AC">
        <w:rPr>
          <w:rStyle w:val="61"/>
          <w:sz w:val="28"/>
          <w:szCs w:val="28"/>
        </w:rPr>
        <w:t xml:space="preserve"> кишилик-кўрсатиш олмоши қўлланади. Эргаш гапнинг эгаси предметга нисбатан қўл- ланувчи </w:t>
      </w:r>
      <w:r w:rsidRPr="006F70AC">
        <w:rPr>
          <w:rStyle w:val="af9"/>
          <w:sz w:val="28"/>
          <w:szCs w:val="28"/>
        </w:rPr>
        <w:t>нима</w:t>
      </w:r>
      <w:r w:rsidRPr="006F70AC">
        <w:rPr>
          <w:rStyle w:val="61"/>
          <w:sz w:val="28"/>
          <w:szCs w:val="28"/>
        </w:rPr>
        <w:t xml:space="preserve"> олмоши билан ифодаланса, бош гапда </w:t>
      </w:r>
      <w:r w:rsidRPr="006F70AC">
        <w:rPr>
          <w:rStyle w:val="af9"/>
          <w:sz w:val="28"/>
          <w:szCs w:val="28"/>
        </w:rPr>
        <w:t>шу, ўша</w:t>
      </w:r>
      <w:r w:rsidRPr="006F70AC">
        <w:rPr>
          <w:rStyle w:val="61"/>
          <w:sz w:val="28"/>
          <w:szCs w:val="28"/>
        </w:rPr>
        <w:t xml:space="preserve"> ёки </w:t>
      </w:r>
      <w:r w:rsidRPr="006F70AC">
        <w:rPr>
          <w:rStyle w:val="af9"/>
          <w:sz w:val="28"/>
          <w:szCs w:val="28"/>
        </w:rPr>
        <w:t>шу нарса, ўша нарса</w:t>
      </w:r>
      <w:r w:rsidRPr="006F70AC">
        <w:rPr>
          <w:rStyle w:val="61"/>
          <w:sz w:val="28"/>
          <w:szCs w:val="28"/>
        </w:rPr>
        <w:t xml:space="preserve"> каби кўрсатиш олмошлари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эгаси вазифасида қўлланган </w:t>
      </w:r>
      <w:r w:rsidRPr="006F70AC">
        <w:rPr>
          <w:rStyle w:val="af9"/>
          <w:sz w:val="28"/>
          <w:szCs w:val="28"/>
        </w:rPr>
        <w:t>ким</w:t>
      </w:r>
      <w:r w:rsidRPr="006F70AC">
        <w:rPr>
          <w:rStyle w:val="61"/>
          <w:sz w:val="28"/>
          <w:szCs w:val="28"/>
        </w:rPr>
        <w:t xml:space="preserve"> сўроқ олмоши </w:t>
      </w:r>
      <w:r w:rsidRPr="006F70AC">
        <w:rPr>
          <w:rStyle w:val="61"/>
          <w:sz w:val="28"/>
          <w:szCs w:val="28"/>
        </w:rPr>
        <w:t xml:space="preserve">маънони кучайтириш ва диққат шу сўзга жалб қилинганини кўрса- тиш мақсадида </w:t>
      </w:r>
      <w:r w:rsidRPr="006F70AC">
        <w:rPr>
          <w:rStyle w:val="af9"/>
          <w:sz w:val="28"/>
          <w:szCs w:val="28"/>
        </w:rPr>
        <w:t>кимда-ким</w:t>
      </w:r>
      <w:r w:rsidRPr="006F70AC">
        <w:rPr>
          <w:rStyle w:val="61"/>
          <w:sz w:val="28"/>
          <w:szCs w:val="28"/>
        </w:rPr>
        <w:t xml:space="preserve"> ёки </w:t>
      </w:r>
      <w:r w:rsidRPr="006F70AC">
        <w:rPr>
          <w:rStyle w:val="af9"/>
          <w:sz w:val="28"/>
          <w:szCs w:val="28"/>
        </w:rPr>
        <w:t>кимдаки</w:t>
      </w:r>
      <w:r w:rsidRPr="006F70AC">
        <w:rPr>
          <w:rStyle w:val="61"/>
          <w:sz w:val="28"/>
          <w:szCs w:val="28"/>
        </w:rPr>
        <w:t xml:space="preserve"> ҳолида ҳам қўлланиши мум</w:t>
      </w:r>
      <w:r w:rsidRPr="006F70AC">
        <w:rPr>
          <w:rStyle w:val="61"/>
          <w:sz w:val="28"/>
          <w:szCs w:val="28"/>
        </w:rPr>
        <w:softHyphen/>
        <w:t xml:space="preserve">кин: </w:t>
      </w:r>
      <w:r w:rsidRPr="006F70AC">
        <w:rPr>
          <w:rStyle w:val="af9"/>
          <w:sz w:val="28"/>
          <w:szCs w:val="28"/>
        </w:rPr>
        <w:t>Кимда-ким Нуъмощожи Қаландаровнинг хўжалиги тугатил- син, ўзи бу ердан бадарға цилинсин деса, қўлини кўтарсин</w:t>
      </w:r>
      <w:r w:rsidRPr="006F70AC">
        <w:rPr>
          <w:rStyle w:val="61"/>
          <w:sz w:val="28"/>
          <w:szCs w:val="28"/>
        </w:rPr>
        <w:t xml:space="preserve"> (А. Қ а ҳ- ҳ </w:t>
      </w:r>
      <w:r w:rsidRPr="006F70AC">
        <w:rPr>
          <w:rStyle w:val="61"/>
          <w:sz w:val="28"/>
          <w:szCs w:val="28"/>
        </w:rPr>
        <w:t xml:space="preserve">о р). </w:t>
      </w:r>
      <w:r w:rsidRPr="006F70AC">
        <w:rPr>
          <w:rStyle w:val="af9"/>
          <w:sz w:val="28"/>
          <w:szCs w:val="28"/>
        </w:rPr>
        <w:t>Кимдаки намунали ишласа, у ҳурматга сазовор бўлади. Ким</w:t>
      </w:r>
      <w:r w:rsidRPr="006F70AC">
        <w:rPr>
          <w:rStyle w:val="af9"/>
          <w:sz w:val="28"/>
          <w:szCs w:val="28"/>
        </w:rPr>
        <w:softHyphen/>
        <w:t>даки ҳар куни гимнастика билан шуғулланиб турса, у соғлом ва бақувват бўлади. Эрташ</w:t>
      </w:r>
      <w:r w:rsidRPr="006F70AC">
        <w:rPr>
          <w:rStyle w:val="61"/>
          <w:sz w:val="28"/>
          <w:szCs w:val="28"/>
        </w:rPr>
        <w:t xml:space="preserve"> гапда эга бўлиб келган </w:t>
      </w:r>
      <w:r w:rsidRPr="006F70AC">
        <w:rPr>
          <w:rStyle w:val="af9"/>
          <w:sz w:val="28"/>
          <w:szCs w:val="28"/>
        </w:rPr>
        <w:t>ким</w:t>
      </w:r>
      <w:r w:rsidRPr="006F70AC">
        <w:rPr>
          <w:rStyle w:val="61"/>
          <w:sz w:val="28"/>
          <w:szCs w:val="28"/>
        </w:rPr>
        <w:t xml:space="preserve"> олмоши ўр- яида </w:t>
      </w:r>
      <w:r w:rsidRPr="006F70AC">
        <w:rPr>
          <w:rStyle w:val="af9"/>
          <w:sz w:val="28"/>
          <w:szCs w:val="28"/>
        </w:rPr>
        <w:t>цайси киши</w:t>
      </w:r>
      <w:r w:rsidRPr="006F70AC">
        <w:rPr>
          <w:rStyle w:val="61"/>
          <w:sz w:val="28"/>
          <w:szCs w:val="28"/>
        </w:rPr>
        <w:t xml:space="preserve"> сўзи қўлланиб, бош гапдаги эгани изоҳлаб келиши ҳам мумк</w:t>
      </w:r>
      <w:r w:rsidRPr="006F70AC">
        <w:rPr>
          <w:rStyle w:val="61"/>
          <w:sz w:val="28"/>
          <w:szCs w:val="28"/>
        </w:rPr>
        <w:t>ин. Бу сўз асли «аниқловчи-аниқланмиш» бирикмасидан ташкил топган бўлиб, тузилишига кўра аниқловчи эргаш гапга бир оз ўхшаса ҳам, бош гапнинг эгасини изоҳлаб келгани учун эга эр</w:t>
      </w:r>
      <w:r w:rsidRPr="006F70AC">
        <w:rPr>
          <w:rStyle w:val="61"/>
          <w:sz w:val="28"/>
          <w:szCs w:val="28"/>
        </w:rPr>
        <w:softHyphen/>
        <w:t xml:space="preserve">гаш гап саналади: </w:t>
      </w:r>
      <w:r w:rsidRPr="006F70AC">
        <w:rPr>
          <w:rStyle w:val="af9"/>
          <w:sz w:val="28"/>
          <w:szCs w:val="28"/>
        </w:rPr>
        <w:t xml:space="preserve">Қайси киши ҳақиқатни куйласа, у енгиб чиқади </w:t>
      </w:r>
      <w:r w:rsidRPr="006F70AC">
        <w:rPr>
          <w:rStyle w:val="61"/>
          <w:sz w:val="28"/>
          <w:szCs w:val="28"/>
        </w:rPr>
        <w:t xml:space="preserve">(Ш. </w:t>
      </w:r>
      <w:r w:rsidRPr="006F70AC">
        <w:rPr>
          <w:rStyle w:val="2pt0"/>
          <w:sz w:val="28"/>
          <w:szCs w:val="28"/>
        </w:rPr>
        <w:t>Рашидов).</w:t>
      </w:r>
      <w:r w:rsidRPr="006F70AC">
        <w:rPr>
          <w:rStyle w:val="61"/>
          <w:sz w:val="28"/>
          <w:szCs w:val="28"/>
        </w:rPr>
        <w:t xml:space="preserve"> </w:t>
      </w:r>
      <w:r w:rsidRPr="006F70AC">
        <w:rPr>
          <w:rStyle w:val="af9"/>
          <w:sz w:val="28"/>
          <w:szCs w:val="28"/>
        </w:rPr>
        <w:t>К</w:t>
      </w:r>
      <w:r w:rsidRPr="006F70AC">
        <w:rPr>
          <w:rStyle w:val="af9"/>
          <w:sz w:val="28"/>
          <w:szCs w:val="28"/>
        </w:rPr>
        <w:t>.айси киши эрталаб шундай зарядка қилса, у дардга чалинмайди</w:t>
      </w:r>
      <w:r w:rsidRPr="006F70AC">
        <w:rPr>
          <w:rStyle w:val="61"/>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Шунингдек, </w:t>
      </w:r>
      <w:r w:rsidRPr="006F70AC">
        <w:rPr>
          <w:rStyle w:val="af9"/>
          <w:sz w:val="28"/>
          <w:szCs w:val="28"/>
        </w:rPr>
        <w:t>нима</w:t>
      </w:r>
      <w:r w:rsidRPr="006F70AC">
        <w:rPr>
          <w:rStyle w:val="61"/>
          <w:sz w:val="28"/>
          <w:szCs w:val="28"/>
        </w:rPr>
        <w:t xml:space="preserve"> олмоши ўрнида </w:t>
      </w:r>
      <w:r w:rsidRPr="006F70AC">
        <w:rPr>
          <w:rStyle w:val="af9"/>
          <w:sz w:val="28"/>
          <w:szCs w:val="28"/>
        </w:rPr>
        <w:t>қайси нарса</w:t>
      </w:r>
      <w:r w:rsidRPr="006F70AC">
        <w:rPr>
          <w:rStyle w:val="61"/>
          <w:sz w:val="28"/>
          <w:szCs w:val="28"/>
        </w:rPr>
        <w:t xml:space="preserve"> ёки </w:t>
      </w:r>
      <w:r w:rsidRPr="006F70AC">
        <w:rPr>
          <w:rStyle w:val="af9"/>
          <w:sz w:val="28"/>
          <w:szCs w:val="28"/>
        </w:rPr>
        <w:t xml:space="preserve">цандай нарса </w:t>
      </w:r>
      <w:r w:rsidRPr="006F70AC">
        <w:rPr>
          <w:rStyle w:val="61"/>
          <w:sz w:val="28"/>
          <w:szCs w:val="28"/>
        </w:rPr>
        <w:t xml:space="preserve">бирикмаси ишлатилиб, бош гапдаги </w:t>
      </w:r>
      <w:r w:rsidRPr="006F70AC">
        <w:rPr>
          <w:rStyle w:val="af9"/>
          <w:sz w:val="28"/>
          <w:szCs w:val="28"/>
        </w:rPr>
        <w:t>ўша</w:t>
      </w:r>
      <w:r w:rsidRPr="006F70AC">
        <w:rPr>
          <w:rStyle w:val="61"/>
          <w:sz w:val="28"/>
          <w:szCs w:val="28"/>
        </w:rPr>
        <w:t xml:space="preserve"> ёки </w:t>
      </w:r>
      <w:r w:rsidRPr="006F70AC">
        <w:rPr>
          <w:rStyle w:val="af9"/>
          <w:sz w:val="28"/>
          <w:szCs w:val="28"/>
        </w:rPr>
        <w:t>шу</w:t>
      </w:r>
      <w:r w:rsidRPr="006F70AC">
        <w:rPr>
          <w:rStyle w:val="61"/>
          <w:sz w:val="28"/>
          <w:szCs w:val="28"/>
        </w:rPr>
        <w:t xml:space="preserve"> олмошларини изоҳ- лайди: </w:t>
      </w:r>
      <w:r w:rsidRPr="006F70AC">
        <w:rPr>
          <w:rStyle w:val="af9"/>
          <w:sz w:val="28"/>
          <w:szCs w:val="28"/>
        </w:rPr>
        <w:t>Қайси нарса кўзига кўринса, ўша уни қизиқтиради.</w:t>
      </w:r>
      <w:r w:rsidRPr="006F70AC">
        <w:rPr>
          <w:rStyle w:val="61"/>
          <w:sz w:val="28"/>
          <w:szCs w:val="28"/>
        </w:rPr>
        <w:t xml:space="preserve"> </w:t>
      </w:r>
      <w:r w:rsidRPr="006F70AC">
        <w:rPr>
          <w:rStyle w:val="61"/>
          <w:sz w:val="28"/>
          <w:szCs w:val="28"/>
        </w:rPr>
        <w:t>Демак, эга эргаш гапли қўшма гап компонентларининг бир-бирига феъл</w:t>
      </w:r>
      <w:r w:rsidRPr="006F70AC">
        <w:rPr>
          <w:rStyle w:val="61"/>
          <w:sz w:val="28"/>
          <w:szCs w:val="28"/>
        </w:rPr>
        <w:softHyphen/>
        <w:t>нинг шарт формаси орқали бирикадиган турида кишилик ва сўроқ олмошлари сон жиҳатидан деярли мос бўлади. Шунинг билан бирга бундай сўзлар ҳар икки компонентда ҳам деярли бир хил ке- лишик фо</w:t>
      </w:r>
      <w:r w:rsidRPr="006F70AC">
        <w:rPr>
          <w:rStyle w:val="61"/>
          <w:sz w:val="28"/>
          <w:szCs w:val="28"/>
        </w:rPr>
        <w:t>рмасида келади, яъни эргаш гапдаги бош келишикда қўл- ланган эгага мос ҳолда бош гапда ҳам олмош — эгалар шу кели</w:t>
      </w:r>
      <w:r w:rsidRPr="006F70AC">
        <w:rPr>
          <w:rStyle w:val="61"/>
          <w:sz w:val="28"/>
          <w:szCs w:val="28"/>
        </w:rPr>
        <w:softHyphen/>
        <w:t xml:space="preserve">шикда келади. Бу хилдаги мосликнинг ўзгариши билан эга эргаш гап мазмуни ва функциясига кўра аниқловчи ва тўлдирувчи эргаш гапга силжийди: </w:t>
      </w:r>
      <w:r w:rsidRPr="006F70AC">
        <w:rPr>
          <w:rStyle w:val="af9"/>
          <w:sz w:val="28"/>
          <w:szCs w:val="28"/>
        </w:rPr>
        <w:t>Ким</w:t>
      </w:r>
      <w:r w:rsidRPr="006F70AC">
        <w:rPr>
          <w:rStyle w:val="af9"/>
          <w:sz w:val="28"/>
          <w:szCs w:val="28"/>
        </w:rPr>
        <w:t>ки Гўрўғлининг Ғиротини олиб келса, шунга бераркан Нигорхон қизини</w:t>
      </w:r>
      <w:r w:rsidRPr="006F70AC">
        <w:rPr>
          <w:rStyle w:val="61"/>
          <w:sz w:val="28"/>
          <w:szCs w:val="28"/>
        </w:rPr>
        <w:t xml:space="preserve"> (И </w:t>
      </w:r>
      <w:r w:rsidRPr="006F70AC">
        <w:rPr>
          <w:rStyle w:val="2pt0"/>
          <w:sz w:val="28"/>
          <w:szCs w:val="28"/>
        </w:rPr>
        <w:t xml:space="preserve">слом шоир). </w:t>
      </w:r>
      <w:r w:rsidRPr="006F70AC">
        <w:rPr>
          <w:rStyle w:val="af9"/>
          <w:sz w:val="28"/>
          <w:szCs w:val="28"/>
        </w:rPr>
        <w:t>Кимдан халща жабр-зулм содир бўлса, у бизнинг душманимиздир</w:t>
      </w:r>
      <w:r w:rsidRPr="006F70AC">
        <w:rPr>
          <w:rStyle w:val="2pt0"/>
          <w:sz w:val="28"/>
          <w:szCs w:val="28"/>
        </w:rPr>
        <w:t xml:space="preserve"> (Ойбек). </w:t>
      </w:r>
      <w:r w:rsidRPr="006F70AC">
        <w:rPr>
          <w:rStyle w:val="af9"/>
          <w:sz w:val="28"/>
          <w:szCs w:val="28"/>
        </w:rPr>
        <w:t>Кимки</w:t>
      </w:r>
      <w:r w:rsidRPr="006F70AC">
        <w:rPr>
          <w:rStyle w:val="2pt0"/>
          <w:sz w:val="28"/>
          <w:szCs w:val="28"/>
        </w:rPr>
        <w:t xml:space="preserve"> </w:t>
      </w:r>
      <w:r w:rsidRPr="006F70AC">
        <w:rPr>
          <w:rStyle w:val="Candara95pt2"/>
          <w:rFonts w:ascii="Times New Roman" w:hAnsi="Times New Roman" w:cs="Times New Roman"/>
          <w:sz w:val="28"/>
          <w:szCs w:val="28"/>
        </w:rPr>
        <w:t>2</w:t>
      </w:r>
      <w:r w:rsidRPr="006F70AC">
        <w:rPr>
          <w:rStyle w:val="2pt0"/>
          <w:sz w:val="28"/>
          <w:szCs w:val="28"/>
        </w:rPr>
        <w:t xml:space="preserve">/з </w:t>
      </w:r>
      <w:r w:rsidRPr="006F70AC">
        <w:rPr>
          <w:rStyle w:val="af9"/>
          <w:sz w:val="28"/>
          <w:szCs w:val="28"/>
        </w:rPr>
        <w:t>шиидан рози бўлса-ю, шод бўлса, унинг иштаҳаси 'ҳам яхши бўлади</w:t>
      </w:r>
      <w:r w:rsidRPr="006F70AC">
        <w:rPr>
          <w:rStyle w:val="2pt0"/>
          <w:sz w:val="28"/>
          <w:szCs w:val="28"/>
        </w:rPr>
        <w:t xml:space="preserve"> (Ш. Рашидов)</w:t>
      </w:r>
      <w:r w:rsidRPr="006F70AC">
        <w:rPr>
          <w:rStyle w:val="61"/>
          <w:sz w:val="28"/>
          <w:szCs w:val="28"/>
        </w:rPr>
        <w:t xml:space="preserve"> </w:t>
      </w:r>
      <w:r w:rsidRPr="006F70AC">
        <w:rPr>
          <w:rStyle w:val="af9"/>
          <w:sz w:val="28"/>
          <w:szCs w:val="28"/>
        </w:rPr>
        <w:t>Нимаики қилсанг ти</w:t>
      </w:r>
      <w:r w:rsidRPr="006F70AC">
        <w:rPr>
          <w:rStyle w:val="af9"/>
          <w:sz w:val="28"/>
          <w:szCs w:val="28"/>
        </w:rPr>
        <w:t>лак, барига ўқиш керак</w:t>
      </w:r>
      <w:r w:rsidRPr="006F70AC">
        <w:rPr>
          <w:rStyle w:val="61"/>
          <w:sz w:val="28"/>
          <w:szCs w:val="28"/>
        </w:rPr>
        <w:t xml:space="preserve"> (Ҳ а м з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хилдаги қўшма гап компонентларининг кесими кўпинча феъл орқали ифодаланади. Бундай феъл кесимлар ҳар икки компо</w:t>
      </w:r>
      <w:r w:rsidRPr="006F70AC">
        <w:rPr>
          <w:rStyle w:val="61"/>
          <w:sz w:val="28"/>
          <w:szCs w:val="28"/>
        </w:rPr>
        <w:softHyphen/>
        <w:t xml:space="preserve">нентда ҳам замон, шахе ва сонга кўра мос бўлади: </w:t>
      </w:r>
      <w:r w:rsidRPr="006F70AC">
        <w:rPr>
          <w:rStyle w:val="af9"/>
          <w:sz w:val="28"/>
          <w:szCs w:val="28"/>
        </w:rPr>
        <w:t>Аравадан нима тушган бўлса, ўша йўцолди холос</w:t>
      </w:r>
      <w:r w:rsidRPr="006F70AC">
        <w:rPr>
          <w:rStyle w:val="61"/>
          <w:sz w:val="28"/>
          <w:szCs w:val="28"/>
        </w:rPr>
        <w:t xml:space="preserve"> </w:t>
      </w:r>
      <w:r w:rsidRPr="006F70AC">
        <w:rPr>
          <w:rStyle w:val="2pt0"/>
          <w:sz w:val="28"/>
          <w:szCs w:val="28"/>
        </w:rPr>
        <w:t>(Саид Аҳма</w:t>
      </w:r>
      <w:r w:rsidRPr="006F70AC">
        <w:rPr>
          <w:rStyle w:val="2pt0"/>
          <w:sz w:val="28"/>
          <w:szCs w:val="28"/>
        </w:rPr>
        <w:t xml:space="preserve">д). </w:t>
      </w:r>
      <w:r w:rsidRPr="006F70AC">
        <w:rPr>
          <w:rStyle w:val="af9"/>
          <w:sz w:val="28"/>
          <w:szCs w:val="28"/>
        </w:rPr>
        <w:t xml:space="preserve">Ким кўп ўқиса, у куп нарсани билади. Кимки Навоий асарларини ўқиган бўлса, у Навоийнинг қандай талантга эга эканлигини фаҳмлайди </w:t>
      </w:r>
      <w:r w:rsidRPr="006F70AC">
        <w:rPr>
          <w:rStyle w:val="9pt0pt3"/>
          <w:sz w:val="28"/>
          <w:szCs w:val="28"/>
        </w:rPr>
        <w:t xml:space="preserve">(«ёш </w:t>
      </w:r>
      <w:r w:rsidRPr="006F70AC">
        <w:rPr>
          <w:rStyle w:val="61"/>
          <w:sz w:val="28"/>
          <w:szCs w:val="28"/>
        </w:rPr>
        <w:t xml:space="preserve">Ленинчи»), Эга эргаш гапли қўшма гапларда нисбий сўзлар деярли ҳамма вақт ҳар икки компонентнинг олдида келади. Лекин </w:t>
      </w:r>
      <w:r w:rsidRPr="006F70AC">
        <w:rPr>
          <w:rStyle w:val="61"/>
          <w:sz w:val="28"/>
          <w:szCs w:val="28"/>
        </w:rPr>
        <w:t xml:space="preserve">айрим вақтда гапдаги бошқа бўлакларга аҳамият берилиб айтилса, ўша сўзлар олдин келиб, изоҳловчи эга кейин келиши мумкин: </w:t>
      </w:r>
      <w:r w:rsidRPr="006F70AC">
        <w:rPr>
          <w:rStyle w:val="af9"/>
          <w:sz w:val="28"/>
          <w:szCs w:val="28"/>
        </w:rPr>
        <w:t>Қайси киши бу гавдани тўдадан чиқариб, бошқа отлиқларни ўзиб бориб, Иброҳимбек олдига ташласа, мол-мулки ва хотинни ўша олади</w:t>
      </w:r>
      <w:r w:rsidRPr="006F70AC">
        <w:rPr>
          <w:rStyle w:val="61"/>
          <w:sz w:val="28"/>
          <w:szCs w:val="28"/>
        </w:rPr>
        <w:t xml:space="preserve"> (С. А й </w:t>
      </w:r>
      <w:r w:rsidRPr="006F70AC">
        <w:rPr>
          <w:rStyle w:val="61"/>
          <w:sz w:val="28"/>
          <w:szCs w:val="28"/>
        </w:rPr>
        <w:t>н и й).</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-са</w:t>
      </w:r>
      <w:r w:rsidRPr="006F70AC">
        <w:rPr>
          <w:rStyle w:val="61"/>
          <w:sz w:val="28"/>
          <w:szCs w:val="28"/>
        </w:rPr>
        <w:t xml:space="preserve"> орқали бош гапга бирикадиган эга эргаш гаплар: а) бош гапдаги </w:t>
      </w:r>
      <w:r w:rsidRPr="006F70AC">
        <w:rPr>
          <w:rStyle w:val="af9"/>
          <w:sz w:val="28"/>
          <w:szCs w:val="28"/>
        </w:rPr>
        <w:t>у, ўша, шу</w:t>
      </w:r>
      <w:r w:rsidRPr="006F70AC">
        <w:rPr>
          <w:rStyle w:val="61"/>
          <w:sz w:val="28"/>
          <w:szCs w:val="28"/>
        </w:rPr>
        <w:t xml:space="preserve"> каби олмошларнинг маъносини очиш, конкрет- лаш учун хизмат қилади: </w:t>
      </w:r>
      <w:r w:rsidRPr="006F70AC">
        <w:rPr>
          <w:rStyle w:val="af9"/>
          <w:sz w:val="28"/>
          <w:szCs w:val="28"/>
        </w:rPr>
        <w:t>Ким деворнинг нариги томонида бўлса, у омон цолди</w:t>
      </w:r>
      <w:r w:rsidRPr="006F70AC">
        <w:rPr>
          <w:rStyle w:val="61"/>
          <w:sz w:val="28"/>
          <w:szCs w:val="28"/>
        </w:rPr>
        <w:t xml:space="preserve"> (Р. Ф а й з и й); б) эгаси бўлмаган бош гап учун эга в</w:t>
      </w:r>
      <w:r w:rsidRPr="006F70AC">
        <w:rPr>
          <w:rStyle w:val="61"/>
          <w:sz w:val="28"/>
          <w:szCs w:val="28"/>
        </w:rPr>
        <w:t xml:space="preserve">азифасида қўлланади: </w:t>
      </w:r>
      <w:r w:rsidRPr="006F70AC">
        <w:rPr>
          <w:rStyle w:val="af9"/>
          <w:sz w:val="28"/>
          <w:szCs w:val="28"/>
        </w:rPr>
        <w:t>Кимки ҳалол меҳнат цилса, ватанимиз то</w:t>
      </w:r>
      <w:r w:rsidRPr="006F70AC">
        <w:rPr>
          <w:rStyle w:val="af9"/>
          <w:sz w:val="28"/>
          <w:szCs w:val="28"/>
        </w:rPr>
        <w:softHyphen/>
        <w:t>монидан тақдирланади</w:t>
      </w:r>
      <w:r w:rsidRPr="006F70AC">
        <w:rPr>
          <w:rStyle w:val="61"/>
          <w:sz w:val="28"/>
          <w:szCs w:val="28"/>
        </w:rPr>
        <w:t xml:space="preserve"> (Газетадан). </w:t>
      </w:r>
      <w:r w:rsidRPr="006F70AC">
        <w:rPr>
          <w:rStyle w:val="af9"/>
          <w:sz w:val="28"/>
          <w:szCs w:val="28"/>
        </w:rPr>
        <w:t>Кимки Бартантада бўлмаса, Памирни кўрган ҳисобланмайди</w:t>
      </w:r>
      <w:r w:rsidRPr="006F70AC">
        <w:rPr>
          <w:rStyle w:val="61"/>
          <w:sz w:val="28"/>
          <w:szCs w:val="28"/>
        </w:rPr>
        <w:t xml:space="preserve"> («Узбекистан хотин-қизлари»).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гапнинг кесими </w:t>
      </w:r>
      <w:r w:rsidRPr="006F70AC">
        <w:rPr>
          <w:rStyle w:val="5f1"/>
          <w:i/>
          <w:iCs/>
          <w:sz w:val="28"/>
          <w:szCs w:val="28"/>
        </w:rPr>
        <w:t>-(а)р+экан</w:t>
      </w:r>
      <w:r w:rsidRPr="006F70AC">
        <w:rPr>
          <w:rStyle w:val="5b"/>
          <w:sz w:val="28"/>
          <w:szCs w:val="28"/>
        </w:rPr>
        <w:t xml:space="preserve"> ёрдамида ясалган формада келиб, шарт мазмунин</w:t>
      </w:r>
      <w:r w:rsidRPr="006F70AC">
        <w:rPr>
          <w:rStyle w:val="5b"/>
          <w:sz w:val="28"/>
          <w:szCs w:val="28"/>
        </w:rPr>
        <w:t xml:space="preserve">и ифодалаб, бош гапдаги олмош эгани изоҳ- лаб кела олиши мумкин: </w:t>
      </w:r>
      <w:r w:rsidRPr="006F70AC">
        <w:rPr>
          <w:rStyle w:val="5f1"/>
          <w:i/>
          <w:iCs/>
          <w:sz w:val="28"/>
          <w:szCs w:val="28"/>
        </w:rPr>
        <w:t>Кимки бировни ҳурмат қилар экан, у ал</w:t>
      </w:r>
      <w:r w:rsidRPr="006F70AC">
        <w:rPr>
          <w:rStyle w:val="5b"/>
          <w:sz w:val="28"/>
          <w:szCs w:val="28"/>
        </w:rPr>
        <w:t xml:space="preserve">- </w:t>
      </w:r>
      <w:r w:rsidRPr="006F70AC">
        <w:rPr>
          <w:rStyle w:val="5f1"/>
          <w:i/>
          <w:iCs/>
          <w:sz w:val="28"/>
          <w:szCs w:val="28"/>
        </w:rPr>
        <w:t>батта ҳурмат кўради. Ким сенинг камчиликларингни очиц. кўрсат- мас экан, у сенанг ҳациций дўстинг эмас.</w:t>
      </w:r>
    </w:p>
    <w:p w:rsidR="00917E11" w:rsidRPr="006F70AC" w:rsidRDefault="00CA00D4" w:rsidP="006F70AC">
      <w:pPr>
        <w:pStyle w:val="17"/>
        <w:shd w:val="clear" w:color="auto" w:fill="auto"/>
        <w:tabs>
          <w:tab w:val="left" w:pos="5152"/>
        </w:tabs>
        <w:spacing w:line="240" w:lineRule="auto"/>
        <w:ind w:firstLine="426"/>
        <w:rPr>
          <w:sz w:val="28"/>
          <w:szCs w:val="28"/>
        </w:rPr>
      </w:pPr>
      <w:r w:rsidRPr="006F70AC">
        <w:rPr>
          <w:rStyle w:val="61"/>
          <w:sz w:val="28"/>
          <w:szCs w:val="28"/>
        </w:rPr>
        <w:t xml:space="preserve">Эга эргаш гап бош гапга сўроқ юкламаси </w:t>
      </w:r>
      <w:r w:rsidRPr="006F70AC">
        <w:rPr>
          <w:rStyle w:val="af9"/>
          <w:sz w:val="28"/>
          <w:szCs w:val="28"/>
        </w:rPr>
        <w:t>-ми</w:t>
      </w:r>
      <w:r w:rsidRPr="006F70AC">
        <w:rPr>
          <w:rStyle w:val="61"/>
          <w:sz w:val="28"/>
          <w:szCs w:val="28"/>
        </w:rPr>
        <w:t xml:space="preserve"> ёрдам</w:t>
      </w:r>
      <w:r w:rsidRPr="006F70AC">
        <w:rPr>
          <w:rStyle w:val="61"/>
          <w:sz w:val="28"/>
          <w:szCs w:val="28"/>
        </w:rPr>
        <w:t>ида бири- киб, бош гапда қўлланмаган эга вазифасини бажаради. Бош гап сўроқ гап тарзида шаклланган бўлса ҳам, эргаш гапдаги воқеани эслатиш, ёдга тушириш мазмунини билдиради:</w:t>
      </w:r>
      <w:r w:rsidRPr="006F70AC">
        <w:rPr>
          <w:rStyle w:val="61"/>
          <w:sz w:val="28"/>
          <w:szCs w:val="28"/>
        </w:rPr>
        <w:tab/>
      </w:r>
      <w:r w:rsidRPr="006F70AC">
        <w:rPr>
          <w:rStyle w:val="af9"/>
          <w:sz w:val="28"/>
          <w:szCs w:val="28"/>
        </w:rPr>
        <w:t>Эсингда борми,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Зеби, сен билан бизнинг тўйимиз бир лаган ош-у, бир жуфт бўз кўйла</w:t>
      </w:r>
      <w:r w:rsidRPr="006F70AC">
        <w:rPr>
          <w:rStyle w:val="af9"/>
          <w:sz w:val="28"/>
          <w:szCs w:val="28"/>
        </w:rPr>
        <w:t>к билан ўтган эди</w:t>
      </w:r>
      <w:r w:rsidRPr="006F70AC">
        <w:rPr>
          <w:rStyle w:val="61"/>
          <w:sz w:val="28"/>
          <w:szCs w:val="28"/>
        </w:rPr>
        <w:t xml:space="preserve"> </w:t>
      </w:r>
      <w:r w:rsidRPr="006F70AC">
        <w:rPr>
          <w:rStyle w:val="2pt0"/>
          <w:sz w:val="28"/>
          <w:szCs w:val="28"/>
        </w:rPr>
        <w:t>(Саид Аҳмад).</w:t>
      </w:r>
      <w:r w:rsidRPr="006F70AC">
        <w:rPr>
          <w:rStyle w:val="61"/>
          <w:sz w:val="28"/>
          <w:szCs w:val="28"/>
        </w:rPr>
        <w:t xml:space="preserve"> </w:t>
      </w:r>
      <w:r w:rsidRPr="006F70AC">
        <w:rPr>
          <w:rStyle w:val="af9"/>
          <w:sz w:val="28"/>
          <w:szCs w:val="28"/>
        </w:rPr>
        <w:t xml:space="preserve">Эсингизда борми, ёз- ган хатларимнинг бирида сиздан ҳисоб сўрайман деган эдим </w:t>
      </w:r>
      <w:r w:rsidRPr="006F70AC">
        <w:rPr>
          <w:rStyle w:val="61"/>
          <w:sz w:val="28"/>
          <w:szCs w:val="28"/>
        </w:rPr>
        <w:t>(А. Қ а ҳ ҳ о р). Эргашган қўшма гапнинг бу турида сўроқ мазмуни фақат бош гапгагина хос. Шундай конструкция л ар борки, бунда сўроқ мазмуни бутун</w:t>
      </w:r>
      <w:r w:rsidRPr="006F70AC">
        <w:rPr>
          <w:rStyle w:val="61"/>
          <w:sz w:val="28"/>
          <w:szCs w:val="28"/>
        </w:rPr>
        <w:t xml:space="preserve"> эга эргаш гапли қўшма гапга тааллуқли бў- </w:t>
      </w:r>
      <w:r w:rsidRPr="006F70AC">
        <w:rPr>
          <w:rStyle w:val="af9"/>
          <w:sz w:val="28"/>
          <w:szCs w:val="28"/>
        </w:rPr>
        <w:t>ладд:Кўпдан аниқмидики, бу ишга юраги дов бермаган</w:t>
      </w:r>
      <w:r w:rsidRPr="006F70AC">
        <w:rPr>
          <w:rStyle w:val="61"/>
          <w:sz w:val="28"/>
          <w:szCs w:val="28"/>
        </w:rPr>
        <w:t xml:space="preserve"> (А. Қ а ҳ- </w:t>
      </w:r>
      <w:r w:rsidRPr="006F70AC">
        <w:rPr>
          <w:rStyle w:val="2pt0"/>
          <w:sz w:val="28"/>
          <w:szCs w:val="28"/>
        </w:rPr>
        <w:t>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вақтда эга эргаш гап билан бош гап </w:t>
      </w:r>
      <w:r w:rsidRPr="006F70AC">
        <w:rPr>
          <w:rStyle w:val="af9"/>
          <w:sz w:val="28"/>
          <w:szCs w:val="28"/>
        </w:rPr>
        <w:t>-ку</w:t>
      </w:r>
      <w:r w:rsidRPr="006F70AC">
        <w:rPr>
          <w:rStyle w:val="61"/>
          <w:sz w:val="28"/>
          <w:szCs w:val="28"/>
        </w:rPr>
        <w:t xml:space="preserve"> юкламаси ор- қали бирикади. Бунда бош гап мазмунан кириш гапга жуда яқин бўлади: </w:t>
      </w:r>
      <w:r w:rsidRPr="006F70AC">
        <w:rPr>
          <w:rStyle w:val="af9"/>
          <w:sz w:val="28"/>
          <w:szCs w:val="28"/>
        </w:rPr>
        <w:t xml:space="preserve">Кўнглингизга </w:t>
      </w:r>
      <w:r w:rsidRPr="006F70AC">
        <w:rPr>
          <w:rStyle w:val="af9"/>
          <w:sz w:val="28"/>
          <w:szCs w:val="28"/>
        </w:rPr>
        <w:t xml:space="preserve">келмасин-ку, одам ҳар хил бўлар экан </w:t>
      </w:r>
      <w:r w:rsidRPr="006F70AC">
        <w:rPr>
          <w:rStyle w:val="61"/>
          <w:sz w:val="28"/>
          <w:szCs w:val="28"/>
        </w:rPr>
        <w:t xml:space="preserve">(А. </w:t>
      </w:r>
      <w:r w:rsidRPr="006F70AC">
        <w:rPr>
          <w:rStyle w:val="2pt0"/>
          <w:sz w:val="28"/>
          <w:szCs w:val="28"/>
        </w:rPr>
        <w:t>Қаҳҳор).</w:t>
      </w:r>
    </w:p>
    <w:p w:rsidR="00917E11" w:rsidRPr="006F70AC" w:rsidRDefault="00CA00D4" w:rsidP="006F70AC">
      <w:pPr>
        <w:pStyle w:val="17"/>
        <w:shd w:val="clear" w:color="auto" w:fill="auto"/>
        <w:tabs>
          <w:tab w:val="center" w:pos="5622"/>
          <w:tab w:val="right" w:pos="6698"/>
        </w:tabs>
        <w:spacing w:line="240" w:lineRule="auto"/>
        <w:ind w:firstLine="426"/>
        <w:rPr>
          <w:sz w:val="28"/>
          <w:szCs w:val="28"/>
        </w:rPr>
      </w:pPr>
      <w:r w:rsidRPr="006F70AC">
        <w:rPr>
          <w:rStyle w:val="61"/>
          <w:sz w:val="28"/>
          <w:szCs w:val="28"/>
        </w:rPr>
        <w:t>Эга эргаш гаплар бош гап билан қайси грамматик воситалар ор- қали боғланишига қараб турлича ўринлашади:</w:t>
      </w:r>
      <w:r w:rsidRPr="006F70AC">
        <w:rPr>
          <w:rStyle w:val="61"/>
          <w:sz w:val="28"/>
          <w:szCs w:val="28"/>
        </w:rPr>
        <w:tab/>
        <w:t>феълнинг</w:t>
      </w:r>
      <w:r w:rsidRPr="006F70AC">
        <w:rPr>
          <w:rStyle w:val="61"/>
          <w:sz w:val="28"/>
          <w:szCs w:val="28"/>
        </w:rPr>
        <w:tab/>
        <w:t>шарт</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формаси орқали боғланганда, бош гапдан олдин келади. </w:t>
      </w:r>
      <w:r w:rsidRPr="006F70AC">
        <w:rPr>
          <w:rStyle w:val="5f1"/>
          <w:i/>
          <w:iCs/>
          <w:sz w:val="28"/>
          <w:szCs w:val="28"/>
        </w:rPr>
        <w:t>-ки</w:t>
      </w:r>
      <w:r w:rsidRPr="006F70AC">
        <w:rPr>
          <w:rStyle w:val="5b"/>
          <w:sz w:val="28"/>
          <w:szCs w:val="28"/>
        </w:rPr>
        <w:t xml:space="preserve"> боғлов- чиси ва </w:t>
      </w:r>
      <w:r w:rsidRPr="006F70AC">
        <w:rPr>
          <w:rStyle w:val="5f1"/>
          <w:i/>
          <w:iCs/>
          <w:sz w:val="28"/>
          <w:szCs w:val="28"/>
        </w:rPr>
        <w:t>-ми, -ку</w:t>
      </w:r>
      <w:r w:rsidRPr="006F70AC">
        <w:rPr>
          <w:rStyle w:val="5b"/>
          <w:sz w:val="28"/>
          <w:szCs w:val="28"/>
        </w:rPr>
        <w:t xml:space="preserve"> ёрдамчилари орқали бирикканда, бош гапдан кейин келади: </w:t>
      </w:r>
      <w:r w:rsidRPr="006F70AC">
        <w:rPr>
          <w:rStyle w:val="5f1"/>
          <w:i/>
          <w:iCs/>
          <w:sz w:val="28"/>
          <w:szCs w:val="28"/>
        </w:rPr>
        <w:t>Кимки ёмон бўлса, жазосин топар</w:t>
      </w:r>
      <w:r w:rsidRPr="006F70AC">
        <w:rPr>
          <w:rStyle w:val="5b"/>
          <w:sz w:val="28"/>
          <w:szCs w:val="28"/>
        </w:rPr>
        <w:t xml:space="preserve"> </w:t>
      </w:r>
      <w:r w:rsidRPr="006F70AC">
        <w:rPr>
          <w:rStyle w:val="52pt"/>
          <w:sz w:val="28"/>
          <w:szCs w:val="28"/>
        </w:rPr>
        <w:t xml:space="preserve">(Ислом шоир). </w:t>
      </w:r>
      <w:r w:rsidRPr="006F70AC">
        <w:rPr>
          <w:rStyle w:val="5f1"/>
          <w:i/>
          <w:iCs/>
          <w:sz w:val="28"/>
          <w:szCs w:val="28"/>
        </w:rPr>
        <w:t>Ҳар ким полвон бўлса, бўлади ҳушёр</w:t>
      </w:r>
      <w:r w:rsidRPr="006F70AC">
        <w:rPr>
          <w:rStyle w:val="52pt"/>
          <w:sz w:val="28"/>
          <w:szCs w:val="28"/>
        </w:rPr>
        <w:t xml:space="preserve"> (Ислом шоир). </w:t>
      </w:r>
      <w:r w:rsidRPr="006F70AC">
        <w:rPr>
          <w:rStyle w:val="5f1"/>
          <w:i/>
          <w:iCs/>
          <w:sz w:val="28"/>
          <w:szCs w:val="28"/>
        </w:rPr>
        <w:t>Хатдан кўриниб турибди-ку, Валя Кузнецовнинг тўйини бу сафарҳам яхши маъқулламайди</w:t>
      </w:r>
      <w:r w:rsidRPr="006F70AC">
        <w:rPr>
          <w:rStyle w:val="52pt"/>
          <w:sz w:val="28"/>
          <w:szCs w:val="28"/>
        </w:rPr>
        <w:t xml:space="preserve"> (М е д в е д е в). </w:t>
      </w:r>
      <w:r w:rsidRPr="006F70AC">
        <w:rPr>
          <w:rStyle w:val="5f1"/>
          <w:i/>
          <w:iCs/>
          <w:sz w:val="28"/>
          <w:szCs w:val="28"/>
        </w:rPr>
        <w:t>Ху</w:t>
      </w:r>
      <w:r w:rsidRPr="006F70AC">
        <w:rPr>
          <w:rStyle w:val="5f1"/>
          <w:i/>
          <w:iCs/>
          <w:sz w:val="28"/>
          <w:szCs w:val="28"/>
        </w:rPr>
        <w:t xml:space="preserve">штаклардан равшанки, генерал ўзининг «.фаолиятини» урушнинг биринчи куниданоқ бошлаган </w:t>
      </w:r>
      <w:r w:rsidRPr="006F70AC">
        <w:rPr>
          <w:rStyle w:val="511pt2pt0"/>
          <w:sz w:val="28"/>
          <w:szCs w:val="28"/>
        </w:rPr>
        <w:t>(Медведев).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Бош гапда кесим вазифасида келган кўрсатиш, сўроқ олмош- лари кесим эргаш гап томонидан ғяоҳланади. Кесим эргаш гап шахе ёки предмет маъносини кўрсатувчи эга</w:t>
      </w:r>
      <w:r w:rsidRPr="006F70AC">
        <w:rPr>
          <w:rStyle w:val="61"/>
          <w:sz w:val="28"/>
          <w:szCs w:val="28"/>
        </w:rPr>
        <w:t>нинг белгисини, ху- сусиятипя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 эргаш гапли қўшма гапларда бош гапнинг кесими фақат от кесим шаклида ифодаланган бўлади ка бу кесимлар содда ёки қўшма ҳолатларда учрайди.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vertAlign w:val="subscript"/>
        </w:rPr>
        <w:t>ь</w:t>
      </w:r>
      <w:r w:rsidRPr="006F70AC">
        <w:rPr>
          <w:rStyle w:val="5b"/>
          <w:sz w:val="28"/>
          <w:szCs w:val="28"/>
        </w:rPr>
        <w:t xml:space="preserve"> Ҳамма кўрсатиш ёки сўроқ огмошлари ҳам бош гапда кесим бўлиб кеЛабер</w:t>
      </w:r>
      <w:r w:rsidRPr="006F70AC">
        <w:rPr>
          <w:rStyle w:val="5b"/>
          <w:sz w:val="28"/>
          <w:szCs w:val="28"/>
        </w:rPr>
        <w:t xml:space="preserve">масдан, кўпроқ </w:t>
      </w:r>
      <w:r w:rsidRPr="006F70AC">
        <w:rPr>
          <w:rStyle w:val="5f1"/>
          <w:i/>
          <w:iCs/>
          <w:sz w:val="28"/>
          <w:szCs w:val="28"/>
        </w:rPr>
        <w:t>шу</w:t>
      </w:r>
      <w:r w:rsidRPr="006F70AC">
        <w:rPr>
          <w:rStyle w:val="5b"/>
          <w:sz w:val="28"/>
          <w:szCs w:val="28"/>
        </w:rPr>
        <w:t xml:space="preserve"> ва </w:t>
      </w:r>
      <w:r w:rsidRPr="006F70AC">
        <w:rPr>
          <w:rStyle w:val="5f1"/>
          <w:i/>
          <w:iCs/>
          <w:sz w:val="28"/>
          <w:szCs w:val="28"/>
        </w:rPr>
        <w:t>ким</w:t>
      </w:r>
      <w:r w:rsidRPr="006F70AC">
        <w:rPr>
          <w:rStyle w:val="5b"/>
          <w:sz w:val="28"/>
          <w:szCs w:val="28"/>
        </w:rPr>
        <w:t xml:space="preserve"> сўзлари кесим вазифа</w:t>
      </w:r>
      <w:r w:rsidRPr="006F70AC">
        <w:rPr>
          <w:rStyle w:val="5b"/>
          <w:sz w:val="28"/>
          <w:szCs w:val="28"/>
        </w:rPr>
        <w:softHyphen/>
        <w:t xml:space="preserve">сида қўлланиши мумкин: </w:t>
      </w:r>
      <w:r w:rsidRPr="006F70AC">
        <w:rPr>
          <w:rStyle w:val="5f1"/>
          <w:i/>
          <w:iCs/>
          <w:sz w:val="28"/>
          <w:szCs w:val="28"/>
        </w:rPr>
        <w:t>^.Сен кимсипки, командир сенга буйруқ бера олмаса?</w:t>
      </w:r>
      <w:r w:rsidRPr="006F70AC">
        <w:rPr>
          <w:rStyle w:val="5b"/>
          <w:sz w:val="28"/>
          <w:szCs w:val="28"/>
        </w:rPr>
        <w:t xml:space="preserve"> </w:t>
      </w:r>
      <w:r w:rsidRPr="006F70AC">
        <w:rPr>
          <w:rStyle w:val="52pt"/>
          <w:sz w:val="28"/>
          <w:szCs w:val="28"/>
        </w:rPr>
        <w:t xml:space="preserve">(Яшин). </w:t>
      </w:r>
      <w:r w:rsidRPr="006F70AC">
        <w:rPr>
          <w:rStyle w:val="5f1"/>
          <w:i/>
          <w:iCs/>
          <w:sz w:val="28"/>
          <w:szCs w:val="28"/>
        </w:rPr>
        <w:t>Гапнинг пухтаси шуки, гўзаларимизни ҳам тузатиб олдик, ҳосил ҳам мўл бўлди</w:t>
      </w:r>
      <w:r w:rsidRPr="006F70AC">
        <w:rPr>
          <w:rStyle w:val="52pt"/>
          <w:sz w:val="28"/>
          <w:szCs w:val="28"/>
        </w:rPr>
        <w:t xml:space="preserve"> (Ш. Рашидов). </w:t>
      </w:r>
      <w:r w:rsidRPr="006F70AC">
        <w:rPr>
          <w:rStyle w:val="5f1"/>
          <w:i/>
          <w:iCs/>
          <w:sz w:val="28"/>
          <w:szCs w:val="28"/>
        </w:rPr>
        <w:t>Орамизда ўтган гапнинг қисқаси шуки, би</w:t>
      </w:r>
      <w:r w:rsidRPr="006F70AC">
        <w:rPr>
          <w:rStyle w:val="5f1"/>
          <w:i/>
          <w:iCs/>
          <w:sz w:val="28"/>
          <w:szCs w:val="28"/>
        </w:rPr>
        <w:t>з у кишига қарол бўлиб,- у киши бизга хўжайин эдилар</w:t>
      </w:r>
      <w:r w:rsidRPr="006F70AC">
        <w:rPr>
          <w:rStyle w:val="52pt"/>
          <w:sz w:val="28"/>
          <w:szCs w:val="28"/>
        </w:rPr>
        <w:t xml:space="preserve"> (П. Турсун). </w:t>
      </w:r>
      <w:r w:rsidRPr="006F70AC">
        <w:rPr>
          <w:rStyle w:val="5f1"/>
          <w:i/>
          <w:iCs/>
          <w:sz w:val="28"/>
          <w:szCs w:val="28"/>
        </w:rPr>
        <w:t>Унинг менга қилган «хиз- мати» шуки, ушлаб, цўлимни боғлаб, бошимга цамчи билан уриб, олиб келиб мана шу зиндонга цамади</w:t>
      </w:r>
      <w:r w:rsidRPr="006F70AC">
        <w:rPr>
          <w:rStyle w:val="52pt"/>
          <w:sz w:val="28"/>
          <w:szCs w:val="28"/>
        </w:rPr>
        <w:t xml:space="preserve"> (С. Айний). </w:t>
      </w:r>
      <w:r w:rsidRPr="006F70AC">
        <w:rPr>
          <w:rStyle w:val="5f1"/>
          <w:i/>
          <w:iCs/>
          <w:sz w:val="28"/>
          <w:szCs w:val="28"/>
        </w:rPr>
        <w:t>Бизда одат шундайки, уйга келган меҳмонга ҳам кўсак чувит</w:t>
      </w:r>
      <w:r w:rsidRPr="006F70AC">
        <w:rPr>
          <w:rStyle w:val="5f1"/>
          <w:i/>
          <w:iCs/>
          <w:sz w:val="28"/>
          <w:szCs w:val="28"/>
        </w:rPr>
        <w:t>амиз</w:t>
      </w:r>
      <w:r w:rsidRPr="006F70AC">
        <w:rPr>
          <w:rStyle w:val="52pt"/>
          <w:sz w:val="28"/>
          <w:szCs w:val="28"/>
        </w:rPr>
        <w:t xml:space="preserve"> (Ой 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Баъзан кесим эргаш гап бош гапдаги от+тўлиқсиз феъл шак</w:t>
      </w:r>
      <w:r w:rsidRPr="006F70AC">
        <w:rPr>
          <w:rStyle w:val="61"/>
          <w:sz w:val="28"/>
          <w:szCs w:val="28"/>
        </w:rPr>
        <w:softHyphen/>
        <w:t xml:space="preserve">лида ташкил топган қўшма кесимнинг от қисмини изоҳлаб, унинг маъносини очиб бериши мумкин: </w:t>
      </w:r>
      <w:r w:rsidRPr="006F70AC">
        <w:rPr>
          <w:rStyle w:val="af9"/>
          <w:sz w:val="28"/>
          <w:szCs w:val="28"/>
        </w:rPr>
        <w:t>Ер ўрик эмаски, ўзи гуллаб, ўзи пишса</w:t>
      </w:r>
      <w:r w:rsidRPr="006F70AC">
        <w:rPr>
          <w:rStyle w:val="61"/>
          <w:sz w:val="28"/>
          <w:szCs w:val="28"/>
        </w:rPr>
        <w:t xml:space="preserve"> (А. </w:t>
      </w:r>
      <w:r w:rsidRPr="006F70AC">
        <w:rPr>
          <w:rStyle w:val="2pt0"/>
          <w:sz w:val="28"/>
          <w:szCs w:val="28"/>
        </w:rPr>
        <w:t xml:space="preserve">Қаҳҳор). </w:t>
      </w:r>
      <w:r w:rsidRPr="006F70AC">
        <w:rPr>
          <w:rStyle w:val="af9"/>
          <w:sz w:val="28"/>
          <w:szCs w:val="28"/>
        </w:rPr>
        <w:t>Деҳцонлар Бойчибар эмаски, юганидан уш</w:t>
      </w:r>
      <w:r w:rsidRPr="006F70AC">
        <w:rPr>
          <w:rStyle w:val="af9"/>
          <w:sz w:val="28"/>
          <w:szCs w:val="28"/>
        </w:rPr>
        <w:softHyphen/>
        <w:t xml:space="preserve">лаб </w:t>
      </w:r>
      <w:r w:rsidRPr="006F70AC">
        <w:rPr>
          <w:rStyle w:val="af9"/>
          <w:sz w:val="28"/>
          <w:szCs w:val="28"/>
        </w:rPr>
        <w:t>истаган томонга бураверсанг</w:t>
      </w:r>
      <w:r w:rsidRPr="006F70AC">
        <w:rPr>
          <w:rStyle w:val="2pt0"/>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Демак, кесим эргаш гап бош гапда кесим бўлиб келган </w:t>
      </w:r>
      <w:r w:rsidRPr="006F70AC">
        <w:rPr>
          <w:rStyle w:val="af9"/>
          <w:sz w:val="28"/>
          <w:szCs w:val="28"/>
        </w:rPr>
        <w:t>шу</w:t>
      </w:r>
      <w:r w:rsidRPr="006F70AC">
        <w:rPr>
          <w:rStyle w:val="61"/>
          <w:sz w:val="28"/>
          <w:szCs w:val="28"/>
        </w:rPr>
        <w:t xml:space="preserve"> ол- мошинигина изоҳлаб келмай, сўроқ олмоши ва баъзан отни ҳам изоҳлаши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Эргаш гап орқали маъноси конкретлашаётган бош гапнинг ке</w:t>
      </w:r>
      <w:r w:rsidRPr="006F70AC">
        <w:rPr>
          <w:rStyle w:val="5b"/>
          <w:sz w:val="28"/>
          <w:szCs w:val="28"/>
        </w:rPr>
        <w:softHyphen/>
        <w:t>сими ўрин ва чиқиш кел</w:t>
      </w:r>
      <w:r w:rsidRPr="006F70AC">
        <w:rPr>
          <w:rStyle w:val="5b"/>
          <w:sz w:val="28"/>
          <w:szCs w:val="28"/>
        </w:rPr>
        <w:t xml:space="preserve">ишиклари формасида ҳам қўлланган бў- лади: </w:t>
      </w:r>
      <w:r w:rsidRPr="006F70AC">
        <w:rPr>
          <w:rStyle w:val="5f1"/>
          <w:i/>
          <w:iCs/>
          <w:sz w:val="28"/>
          <w:szCs w:val="28"/>
        </w:rPr>
        <w:t>Иўл-йўриғи шуки, правлениега ариза берасиз</w:t>
      </w:r>
      <w:r w:rsidRPr="006F70AC">
        <w:rPr>
          <w:rStyle w:val="5b"/>
          <w:sz w:val="28"/>
          <w:szCs w:val="28"/>
        </w:rPr>
        <w:t xml:space="preserve"> (А. Қ а ҳ ҳ о р). </w:t>
      </w:r>
      <w:r w:rsidRPr="006F70AC">
        <w:rPr>
          <w:rStyle w:val="5f1"/>
          <w:i/>
          <w:iCs/>
          <w:sz w:val="28"/>
          <w:szCs w:val="28"/>
        </w:rPr>
        <w:t>Унинг табиатидаги кўзга ташланадиган хусусияти шу эдики, меҳнат- севар йигит эди</w:t>
      </w:r>
      <w:r w:rsidRPr="006F70AC">
        <w:rPr>
          <w:rStyle w:val="5b"/>
          <w:sz w:val="28"/>
          <w:szCs w:val="28"/>
        </w:rPr>
        <w:t xml:space="preserve"> (С. </w:t>
      </w:r>
      <w:r w:rsidRPr="006F70AC">
        <w:rPr>
          <w:rStyle w:val="52pt"/>
          <w:sz w:val="28"/>
          <w:szCs w:val="28"/>
        </w:rPr>
        <w:t>Бабаевский).</w:t>
      </w:r>
      <w:r w:rsidRPr="006F70AC">
        <w:rPr>
          <w:rStyle w:val="5b"/>
          <w:sz w:val="28"/>
          <w:szCs w:val="28"/>
        </w:rPr>
        <w:t xml:space="preserve"> </w:t>
      </w:r>
      <w:r w:rsidRPr="006F70AC">
        <w:rPr>
          <w:rStyle w:val="5f1"/>
          <w:i/>
          <w:iCs/>
          <w:sz w:val="28"/>
          <w:szCs w:val="28"/>
        </w:rPr>
        <w:t>Масала шундаки, бек афанди, Қобил ҳамон гумроҳлигича т</w:t>
      </w:r>
      <w:r w:rsidRPr="006F70AC">
        <w:rPr>
          <w:rStyle w:val="5f1"/>
          <w:i/>
          <w:iCs/>
          <w:sz w:val="28"/>
          <w:szCs w:val="28"/>
        </w:rPr>
        <w:t>урибди</w:t>
      </w:r>
      <w:r w:rsidRPr="006F70AC">
        <w:rPr>
          <w:rStyle w:val="5b"/>
          <w:sz w:val="28"/>
          <w:szCs w:val="28"/>
        </w:rPr>
        <w:t xml:space="preserve"> (Ҳ. Ғ у л о м). </w:t>
      </w:r>
      <w:r w:rsidRPr="006F70AC">
        <w:rPr>
          <w:rStyle w:val="5f1"/>
          <w:i/>
          <w:iCs/>
          <w:sz w:val="28"/>
          <w:szCs w:val="28"/>
        </w:rPr>
        <w:t>Шикоя- тимизнинг мазмуни шундан иборатки, Афандини ишдан ҳайдаб юборсанг</w:t>
      </w:r>
      <w:r w:rsidRPr="006F70AC">
        <w:rPr>
          <w:rStyle w:val="5b"/>
          <w:sz w:val="28"/>
          <w:szCs w:val="28"/>
        </w:rPr>
        <w:t xml:space="preserve"> («Муштум»),</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61"/>
          <w:sz w:val="28"/>
          <w:szCs w:val="28"/>
        </w:rPr>
        <w:t xml:space="preserve">Агар эргаш гап бир составли гап бўлса, бош гапдаги кесим </w:t>
      </w:r>
      <w:r w:rsidRPr="006F70AC">
        <w:rPr>
          <w:rStyle w:val="af9"/>
          <w:sz w:val="28"/>
          <w:szCs w:val="28"/>
        </w:rPr>
        <w:t>«шу»ни</w:t>
      </w:r>
      <w:r w:rsidRPr="006F70AC">
        <w:rPr>
          <w:rStyle w:val="61"/>
          <w:sz w:val="28"/>
          <w:szCs w:val="28"/>
        </w:rPr>
        <w:t xml:space="preserve"> қўлламаслик билан содда гапга айланади: </w:t>
      </w:r>
      <w:r w:rsidRPr="006F70AC">
        <w:rPr>
          <w:rStyle w:val="af9"/>
          <w:sz w:val="28"/>
          <w:szCs w:val="28"/>
        </w:rPr>
        <w:t>Ҳаммадан за- рури шуки</w:t>
      </w:r>
      <w:r w:rsidRPr="006F70AC">
        <w:rPr>
          <w:rStyle w:val="af9"/>
          <w:sz w:val="28"/>
          <w:szCs w:val="28"/>
        </w:rPr>
        <w:t>, Пўлатжоннинг бошини икки қилиб цўйиш</w:t>
      </w:r>
      <w:r w:rsidRPr="006F70AC">
        <w:rPr>
          <w:rStyle w:val="61"/>
          <w:sz w:val="28"/>
          <w:szCs w:val="28"/>
        </w:rPr>
        <w:t xml:space="preserve"> (С а и д А ҳ- м а д) —Кесим эргаш гапли қўшма гап. </w:t>
      </w:r>
      <w:r w:rsidRPr="006F70AC">
        <w:rPr>
          <w:rStyle w:val="af9"/>
          <w:sz w:val="28"/>
          <w:szCs w:val="28"/>
        </w:rPr>
        <w:t>Ҳаммадан зарури Пўлат- жоннинг бошини икки қилиб ц.ўйиш</w:t>
      </w:r>
      <w:r w:rsidRPr="006F70AC">
        <w:rPr>
          <w:rStyle w:val="61"/>
          <w:sz w:val="28"/>
          <w:szCs w:val="28"/>
        </w:rPr>
        <w:t xml:space="preserve"> — содда гап. </w:t>
      </w:r>
      <w:r w:rsidRPr="006F70AC">
        <w:rPr>
          <w:rStyle w:val="af9"/>
          <w:sz w:val="28"/>
          <w:szCs w:val="28"/>
        </w:rPr>
        <w:t>Коммунистик тар- биянинг муҳим белгиларидан бири шуки, меҳнат ва ижтимоий мулк- ка коммунистик му</w:t>
      </w:r>
      <w:r w:rsidRPr="006F70AC">
        <w:rPr>
          <w:rStyle w:val="af9"/>
          <w:sz w:val="28"/>
          <w:szCs w:val="28"/>
        </w:rPr>
        <w:t>носабатда бўлиш</w:t>
      </w:r>
      <w:r w:rsidRPr="006F70AC">
        <w:rPr>
          <w:rStyle w:val="61"/>
          <w:sz w:val="28"/>
          <w:szCs w:val="28"/>
        </w:rPr>
        <w:t xml:space="preserve"> — кесим эргаш гапли қўшма гап. </w:t>
      </w:r>
      <w:r w:rsidRPr="006F70AC">
        <w:rPr>
          <w:rStyle w:val="af9"/>
          <w:sz w:val="28"/>
          <w:szCs w:val="28"/>
        </w:rPr>
        <w:t>Коммунистик тарбиянинг муҳим белгиларидан бири меҳнатгй ва ижтимоий мулкка коммунистик муносабатда бўлиш —</w:t>
      </w:r>
      <w:r w:rsidRPr="006F70AC">
        <w:rPr>
          <w:rStyle w:val="61"/>
          <w:sz w:val="28"/>
          <w:szCs w:val="28"/>
        </w:rPr>
        <w:t xml:space="preserve"> Содда гап. Кесим эргаш гапли қўшма гап бу хилда содда гапга айланиши билан эргаш гап саналган компонен</w:t>
      </w:r>
      <w:r w:rsidRPr="006F70AC">
        <w:rPr>
          <w:rStyle w:val="61"/>
          <w:sz w:val="28"/>
          <w:szCs w:val="28"/>
        </w:rPr>
        <w:t>т содда гапда составли кесимга айланади.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кесим эргаш гап бош гапдаги сўроқ юкламаси </w:t>
      </w:r>
      <w:r w:rsidRPr="006F70AC">
        <w:rPr>
          <w:rStyle w:val="af9"/>
          <w:sz w:val="28"/>
          <w:szCs w:val="28"/>
        </w:rPr>
        <w:t>-ми</w:t>
      </w:r>
      <w:r w:rsidRPr="006F70AC">
        <w:rPr>
          <w:rStyle w:val="61"/>
          <w:sz w:val="28"/>
          <w:szCs w:val="28"/>
        </w:rPr>
        <w:t xml:space="preserve"> қў- шилган олмошни изохлаши мумкин: </w:t>
      </w:r>
      <w:r w:rsidRPr="006F70AC">
        <w:rPr>
          <w:rStyle w:val="af9"/>
          <w:sz w:val="28"/>
          <w:szCs w:val="28"/>
        </w:rPr>
        <w:t>Сиздан умидимиз шумидики, кўпчиликнинг фикрига қарши турасиз</w:t>
      </w:r>
      <w:r w:rsidRPr="006F70AC">
        <w:rPr>
          <w:rStyle w:val="61"/>
          <w:sz w:val="28"/>
          <w:szCs w:val="28"/>
        </w:rPr>
        <w:t xml:space="preserve"> (А. </w:t>
      </w:r>
      <w:r w:rsidRPr="006F70AC">
        <w:rPr>
          <w:rStyle w:val="2pt0"/>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 юқоридагича </w:t>
      </w:r>
      <w:r w:rsidRPr="006F70AC">
        <w:rPr>
          <w:rStyle w:val="61"/>
          <w:sz w:val="28"/>
          <w:szCs w:val="28"/>
        </w:rPr>
        <w:t>бош гапдай тузилган кириш ибора ха- рактеридаги компонентлар билан бирга келиши мумкин. Бундай гапларни кесим эргаш гапли қўшма гап деб тўла айтиб бўлмайди. Чунки «бош гап»дай ифодаланган компонентнинг эга-кесимлик муносабати ва эргаш гап шу кесимнинг маън</w:t>
      </w:r>
      <w:r w:rsidRPr="006F70AC">
        <w:rPr>
          <w:rStyle w:val="61"/>
          <w:sz w:val="28"/>
          <w:szCs w:val="28"/>
        </w:rPr>
        <w:t xml:space="preserve">осини изоҳлаб кела- ётгани аниқ кўринмайди: </w:t>
      </w:r>
      <w:r w:rsidRPr="006F70AC">
        <w:rPr>
          <w:rStyle w:val="af9"/>
          <w:sz w:val="28"/>
          <w:szCs w:val="28"/>
        </w:rPr>
        <w:t>Аввали шуки, шунча йўлдан «болам» деб келган онасига нега бугун «ётиб қол» демади</w:t>
      </w:r>
      <w:r w:rsidRPr="006F70AC">
        <w:rPr>
          <w:rStyle w:val="61"/>
          <w:sz w:val="28"/>
          <w:szCs w:val="28"/>
        </w:rPr>
        <w:t xml:space="preserve"> (А. </w:t>
      </w:r>
      <w:r w:rsidRPr="006F70AC">
        <w:rPr>
          <w:rStyle w:val="2pt0"/>
          <w:sz w:val="28"/>
          <w:szCs w:val="28"/>
        </w:rPr>
        <w:t xml:space="preserve">Қаҳҳор). </w:t>
      </w:r>
      <w:r w:rsidRPr="006F70AC">
        <w:rPr>
          <w:rStyle w:val="af9"/>
          <w:sz w:val="28"/>
          <w:szCs w:val="28"/>
        </w:rPr>
        <w:t>Аввали шуки, аравакаш билан қўшчи ўзи оч қолса ҳам, ўз ҳамкори бўлган от билан ҳўкизини тўйғазишга интилади</w:t>
      </w:r>
      <w:r w:rsidRPr="006F70AC">
        <w:rPr>
          <w:rStyle w:val="2pt0"/>
          <w:sz w:val="28"/>
          <w:szCs w:val="28"/>
        </w:rPr>
        <w:t xml:space="preserve"> (С. Айний</w:t>
      </w:r>
      <w:r w:rsidRPr="006F70AC">
        <w:rPr>
          <w:rStyle w:val="2pt0"/>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Қесим эргаш гап деярли ҳамма вақт бош гапдан кейин келади: </w:t>
      </w:r>
      <w:r w:rsidRPr="006F70AC">
        <w:rPr>
          <w:rStyle w:val="5f1"/>
          <w:i/>
          <w:iCs/>
          <w:sz w:val="28"/>
          <w:szCs w:val="28"/>
        </w:rPr>
        <w:t>Мени ҳайратда цолдирган нарса шуки, қиз жуда оғир ярадор бўли- шига царамай, жилмаяр эди</w:t>
      </w:r>
      <w:r w:rsidRPr="006F70AC">
        <w:rPr>
          <w:rStyle w:val="5b"/>
          <w:sz w:val="28"/>
          <w:szCs w:val="28"/>
        </w:rPr>
        <w:t xml:space="preserve"> («Узбекистан хотин-қизлари»), </w:t>
      </w:r>
      <w:r w:rsidRPr="006F70AC">
        <w:rPr>
          <w:rStyle w:val="5f1"/>
          <w:i/>
          <w:iCs/>
          <w:sz w:val="28"/>
          <w:szCs w:val="28"/>
        </w:rPr>
        <w:t>Бўла- диган гап шуки, камбағаллар мажлис қилиб сизни капсанчилар қишлоғидан</w:t>
      </w:r>
      <w:r w:rsidRPr="006F70AC">
        <w:rPr>
          <w:rStyle w:val="5f1"/>
          <w:i/>
          <w:iCs/>
          <w:sz w:val="28"/>
          <w:szCs w:val="28"/>
        </w:rPr>
        <w:t xml:space="preserve"> бадарға қилишга қўл кўтаришди</w:t>
      </w:r>
      <w:r w:rsidRPr="006F70AC">
        <w:rPr>
          <w:rStyle w:val="5b"/>
          <w:sz w:val="28"/>
          <w:szCs w:val="28"/>
        </w:rPr>
        <w:t xml:space="preserve"> (А. Қ а ҳ ҳ о р). </w:t>
      </w:r>
      <w:r w:rsidRPr="006F70AC">
        <w:rPr>
          <w:rStyle w:val="5f1"/>
          <w:i/>
          <w:iCs/>
          <w:sz w:val="28"/>
          <w:szCs w:val="28"/>
        </w:rPr>
        <w:t>Шар- тим шуки, от билан, Гўёки қанот билан, Шу чинорга чищанга, Чи- циб уни йищанга Сўзсиз хотин бўламан</w:t>
      </w:r>
      <w:r w:rsidRPr="006F70AC">
        <w:rPr>
          <w:rStyle w:val="5b"/>
          <w:sz w:val="28"/>
          <w:szCs w:val="28"/>
        </w:rPr>
        <w:t xml:space="preserve"> (Ҳ. О л и м ж о 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Тўлдирувчи эргаш гапли қўшма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 эргаш гап бош гапдаги фикрга объект си</w:t>
      </w:r>
      <w:r w:rsidRPr="006F70AC">
        <w:rPr>
          <w:rStyle w:val="61"/>
          <w:sz w:val="28"/>
          <w:szCs w:val="28"/>
        </w:rPr>
        <w:t>фатида хизмат қилади. У бош гапда олмош орқали ифодаланган тўлди- рувчининг маъносини конкретлаб, изоҳлаб келади ёки тўлдирув- чиси бўлмаган бош гапдаги ҳаракатнинг объектиии кўрсатади — бош гапдаги феъл кесимга нисбатан тўлдирувчилик вазифасини бажаради.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Тўлдирувчи эргаш гап бош гапдаги тушум, чиқиш, жўналиш ва ўрин-пайт келишигида, шунингдек, кўмакчили кўрсатиш олмошла- рининг маъносини конкретлаштириб беради. Эргаш гап қўлланма- ган тўлдирувчи функциясини бажарганда, бош гапдаги ҳаракат- нинг нимасидир а</w:t>
      </w:r>
      <w:r w:rsidRPr="006F70AC">
        <w:rPr>
          <w:rStyle w:val="5b"/>
          <w:sz w:val="28"/>
          <w:szCs w:val="28"/>
        </w:rPr>
        <w:t xml:space="preserve">ниқланиши лозимдай, объекта кўрсатилиши ке- ракдай бўлиб туради: </w:t>
      </w:r>
      <w:r w:rsidRPr="006F70AC">
        <w:rPr>
          <w:rStyle w:val="5f1"/>
          <w:i/>
          <w:iCs/>
          <w:sz w:val="28"/>
          <w:szCs w:val="28"/>
        </w:rPr>
        <w:t>Шуни унутмайликки, интернационализм, ўр- тоцлик ва дўстлик, софдиллик ва самимийлик, ахлоқий поклик ва ростгўйлик, камтарлик ва ҳушёрлик коммунистик тарбиянинг бел- гиларидандир</w:t>
      </w:r>
      <w:r w:rsidRPr="006F70AC">
        <w:rPr>
          <w:rStyle w:val="5b"/>
          <w:sz w:val="28"/>
          <w:szCs w:val="28"/>
        </w:rPr>
        <w:t xml:space="preserve"> («Совет Узбек</w:t>
      </w:r>
      <w:r w:rsidRPr="006F70AC">
        <w:rPr>
          <w:rStyle w:val="5b"/>
          <w:sz w:val="28"/>
          <w:szCs w:val="28"/>
        </w:rPr>
        <w:t xml:space="preserve">истони»), </w:t>
      </w:r>
      <w:r w:rsidRPr="006F70AC">
        <w:rPr>
          <w:rStyle w:val="5f1"/>
          <w:i/>
          <w:iCs/>
          <w:sz w:val="28"/>
          <w:szCs w:val="28"/>
        </w:rPr>
        <w:t>Шунга щрор бўлингки, Олахўжамахсум одамларга ўтказган зулми учун халқ олдида жа- воб бермай цолмайди</w:t>
      </w:r>
      <w:r w:rsidRPr="006F70AC">
        <w:rPr>
          <w:rStyle w:val="5b"/>
          <w:sz w:val="28"/>
          <w:szCs w:val="28"/>
        </w:rPr>
        <w:t xml:space="preserve"> (А. Мух </w:t>
      </w:r>
      <w:r w:rsidRPr="006F70AC">
        <w:rPr>
          <w:rStyle w:val="52pt"/>
          <w:sz w:val="28"/>
          <w:szCs w:val="28"/>
        </w:rPr>
        <w:t>тор).</w:t>
      </w:r>
      <w:r w:rsidRPr="006F70AC">
        <w:rPr>
          <w:rStyle w:val="5b"/>
          <w:sz w:val="28"/>
          <w:szCs w:val="28"/>
        </w:rPr>
        <w:t xml:space="preserve"> </w:t>
      </w:r>
      <w:r w:rsidRPr="006F70AC">
        <w:rPr>
          <w:rStyle w:val="5f1"/>
          <w:i/>
          <w:iCs/>
          <w:sz w:val="28"/>
          <w:szCs w:val="28"/>
        </w:rPr>
        <w:t>Ҳозирги вацтда халкаро ва- зият даставвал шу билан характерланадики, бутун тинчлик Демо</w:t>
      </w:r>
      <w:r w:rsidRPr="006F70AC">
        <w:rPr>
          <w:rStyle w:val="5f1"/>
          <w:i/>
          <w:iCs/>
          <w:sz w:val="28"/>
          <w:szCs w:val="28"/>
        </w:rPr>
        <w:softHyphen/>
        <w:t>кратия лагери халқаро аҳволдаги кескин вази</w:t>
      </w:r>
      <w:r w:rsidRPr="006F70AC">
        <w:rPr>
          <w:rStyle w:val="5f1"/>
          <w:i/>
          <w:iCs/>
          <w:sz w:val="28"/>
          <w:szCs w:val="28"/>
        </w:rPr>
        <w:t>ятни юмшатиш учун курашда жиддий муваффақиятларга эришди</w:t>
      </w:r>
      <w:r w:rsidRPr="006F70AC">
        <w:rPr>
          <w:rStyle w:val="5b"/>
          <w:sz w:val="28"/>
          <w:szCs w:val="28"/>
        </w:rPr>
        <w:t xml:space="preserve"> («Совет Узбекис</w:t>
      </w:r>
      <w:r w:rsidRPr="006F70AC">
        <w:rPr>
          <w:rStyle w:val="5b"/>
          <w:sz w:val="28"/>
          <w:szCs w:val="28"/>
        </w:rPr>
        <w:softHyphen/>
        <w:t>тони») .</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Тўлдирувчи эргаш гап айрим ҳолатларда бош гапдаги тўлди- рувчи вазифасида келган отни ёки </w:t>
      </w:r>
      <w:r w:rsidRPr="006F70AC">
        <w:rPr>
          <w:rStyle w:val="af9"/>
          <w:sz w:val="28"/>
          <w:szCs w:val="28"/>
        </w:rPr>
        <w:t>шу</w:t>
      </w:r>
      <w:r w:rsidRPr="006F70AC">
        <w:rPr>
          <w:rStyle w:val="61"/>
          <w:sz w:val="28"/>
          <w:szCs w:val="28"/>
        </w:rPr>
        <w:t xml:space="preserve"> олмоши билан бирга келган сўзни — тўлдирувчини изоҳлаб келади: </w:t>
      </w:r>
      <w:r w:rsidRPr="006F70AC">
        <w:rPr>
          <w:rStyle w:val="af9"/>
          <w:sz w:val="28"/>
          <w:szCs w:val="28"/>
        </w:rPr>
        <w:t xml:space="preserve">Энг муҳим нарсани </w:t>
      </w:r>
      <w:r w:rsidRPr="006F70AC">
        <w:rPr>
          <w:rStyle w:val="af9"/>
          <w:sz w:val="28"/>
          <w:szCs w:val="28"/>
        </w:rPr>
        <w:t>қайд цилиш зарурки, бизнинг ёзувчиларимиз ўзларининг ижодлари би</w:t>
      </w:r>
      <w:r w:rsidRPr="006F70AC">
        <w:rPr>
          <w:rStyle w:val="af9"/>
          <w:sz w:val="28"/>
          <w:szCs w:val="28"/>
        </w:rPr>
        <w:softHyphen/>
        <w:t xml:space="preserve">лан турмушимизнинг буюк ҳақиқатига бутун қалбларидан содиқ эканликларини кўрсатдилар. </w:t>
      </w:r>
      <w:r w:rsidRPr="006F70AC">
        <w:rPr>
          <w:rStyle w:val="5f1"/>
          <w:sz w:val="28"/>
          <w:szCs w:val="28"/>
        </w:rPr>
        <w:t xml:space="preserve">Партия ва ҳукуматимиз томонидан, қабул қилинган сўнгги царорлар шу нарсани равшан кўрсатмоқ- даки, инсон </w:t>
      </w:r>
      <w:r w:rsidRPr="006F70AC">
        <w:rPr>
          <w:rStyle w:val="5f1"/>
          <w:sz w:val="28"/>
          <w:szCs w:val="28"/>
        </w:rPr>
        <w:t>тўғрисида ғамхўрлик цилиш</w:t>
      </w:r>
      <w:r w:rsidRPr="006F70AC">
        <w:rPr>
          <w:rStyle w:val="5b"/>
          <w:sz w:val="28"/>
          <w:szCs w:val="28"/>
        </w:rPr>
        <w:t xml:space="preserve"> — </w:t>
      </w:r>
      <w:r w:rsidRPr="006F70AC">
        <w:rPr>
          <w:rStyle w:val="5f1"/>
          <w:sz w:val="28"/>
          <w:szCs w:val="28"/>
        </w:rPr>
        <w:t>бизнинг мамлакати- мизда энг муҳим масалалардан биридир</w:t>
      </w:r>
      <w:r w:rsidRPr="006F70AC">
        <w:rPr>
          <w:rStyle w:val="5b"/>
          <w:sz w:val="28"/>
          <w:szCs w:val="28"/>
        </w:rPr>
        <w:t xml:space="preserve"> («Совет Узбекистони»).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 эргаш гапларни иккига бўлиш мумкин: воситасиз тўлдирувчини изоҳлайдиган эргаш гаплар, воситали тўлдирувчини изоҳлайдиган эргаш гаплар.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Бир</w:t>
      </w:r>
      <w:r w:rsidRPr="006F70AC">
        <w:rPr>
          <w:rStyle w:val="5b"/>
          <w:sz w:val="28"/>
          <w:szCs w:val="28"/>
        </w:rPr>
        <w:t xml:space="preserve">инчи турдаги эргаш гаплар бош гапдаги воситасиз тўлди- рувчини изоҳлайди. Бундай қўшма гапларда бош гапнинг кесими объектли феъллар орқали ифодаланади: </w:t>
      </w:r>
      <w:r w:rsidRPr="006F70AC">
        <w:rPr>
          <w:rStyle w:val="5f1"/>
          <w:i/>
          <w:iCs/>
          <w:sz w:val="28"/>
          <w:szCs w:val="28"/>
        </w:rPr>
        <w:t>Она биладики, энди ҳар наҳор, Бутун ватан бўйлаб тўлишар баҳор</w:t>
      </w:r>
      <w:r w:rsidRPr="006F70AC">
        <w:rPr>
          <w:rStyle w:val="5b"/>
          <w:sz w:val="28"/>
          <w:szCs w:val="28"/>
        </w:rPr>
        <w:t xml:space="preserve"> (Ҳ. </w:t>
      </w:r>
      <w:r w:rsidRPr="006F70AC">
        <w:rPr>
          <w:rStyle w:val="52pt"/>
          <w:sz w:val="28"/>
          <w:szCs w:val="28"/>
        </w:rPr>
        <w:t xml:space="preserve">Олимжон). </w:t>
      </w:r>
      <w:r w:rsidRPr="006F70AC">
        <w:rPr>
          <w:rStyle w:val="5f1"/>
          <w:i/>
          <w:iCs/>
          <w:sz w:val="28"/>
          <w:szCs w:val="28"/>
        </w:rPr>
        <w:t>Ойциз, сиз шуни яхши билинг</w:t>
      </w:r>
      <w:r w:rsidRPr="006F70AC">
        <w:rPr>
          <w:rStyle w:val="5f1"/>
          <w:i/>
          <w:iCs/>
          <w:sz w:val="28"/>
          <w:szCs w:val="28"/>
        </w:rPr>
        <w:t>ки, сизнинг жуда кўп самимий дўст- ларингиз бор</w:t>
      </w:r>
      <w:r w:rsidRPr="006F70AC">
        <w:rPr>
          <w:rStyle w:val="52pt"/>
          <w:sz w:val="28"/>
          <w:szCs w:val="28"/>
        </w:rPr>
        <w:t xml:space="preserve"> (А. Мухтор).</w:t>
      </w:r>
      <w:r w:rsidRPr="006F70AC">
        <w:rPr>
          <w:rStyle w:val="5b"/>
          <w:sz w:val="28"/>
          <w:szCs w:val="28"/>
        </w:rPr>
        <w:t xml:space="preserve"> </w:t>
      </w:r>
      <w:r w:rsidRPr="006F70AC">
        <w:rPr>
          <w:rStyle w:val="5f1"/>
          <w:i/>
          <w:iCs/>
          <w:sz w:val="28"/>
          <w:szCs w:val="28"/>
        </w:rPr>
        <w:t>Сен шуни билиб қўйки, ҳеч бир ҳий- ла-найранг подшолик ишида фойда бермайди</w:t>
      </w:r>
      <w:r w:rsidRPr="006F70AC">
        <w:rPr>
          <w:rStyle w:val="5b"/>
          <w:sz w:val="28"/>
          <w:szCs w:val="28"/>
        </w:rPr>
        <w:t xml:space="preserve"> (С. А й н и </w:t>
      </w:r>
      <w:r w:rsidRPr="006F70AC">
        <w:rPr>
          <w:rStyle w:val="52pt"/>
          <w:sz w:val="28"/>
          <w:szCs w:val="28"/>
        </w:rPr>
        <w:t>й).</w:t>
      </w:r>
      <w:r w:rsidRPr="006F70AC">
        <w:rPr>
          <w:rStyle w:val="5b"/>
          <w:sz w:val="28"/>
          <w:szCs w:val="28"/>
        </w:rPr>
        <w:t xml:space="preserve"> </w:t>
      </w:r>
      <w:r w:rsidRPr="006F70AC">
        <w:rPr>
          <w:rStyle w:val="5f1"/>
          <w:i/>
          <w:iCs/>
          <w:sz w:val="28"/>
          <w:szCs w:val="28"/>
        </w:rPr>
        <w:t>Билиб қўйки, сени ватан кутади</w:t>
      </w:r>
      <w:r w:rsidRPr="006F70AC">
        <w:rPr>
          <w:rStyle w:val="5b"/>
          <w:sz w:val="28"/>
          <w:szCs w:val="28"/>
        </w:rPr>
        <w:t xml:space="preserve"> (Ғ. Ғ у л о </w:t>
      </w:r>
      <w:r w:rsidRPr="006F70AC">
        <w:rPr>
          <w:rStyle w:val="52pt"/>
          <w:sz w:val="28"/>
          <w:szCs w:val="28"/>
        </w:rPr>
        <w:t>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Воситали тўлдирувчиси изоҳланадиган қўшма гапларда объек</w:t>
      </w:r>
      <w:r w:rsidRPr="006F70AC">
        <w:rPr>
          <w:rStyle w:val="5b"/>
          <w:sz w:val="28"/>
          <w:szCs w:val="28"/>
        </w:rPr>
        <w:t xml:space="preserve">т- сиз феъллар бош гапнинг кесими бўлиб келади: </w:t>
      </w:r>
      <w:r w:rsidRPr="006F70AC">
        <w:rPr>
          <w:rStyle w:val="5f1"/>
          <w:i/>
          <w:iCs/>
          <w:sz w:val="28"/>
          <w:szCs w:val="28"/>
        </w:rPr>
        <w:t>Мен аминманки, бутун халқ бир сигнал берилишини кутиб турибди</w:t>
      </w:r>
      <w:r w:rsidRPr="006F70AC">
        <w:rPr>
          <w:rStyle w:val="5b"/>
          <w:sz w:val="28"/>
          <w:szCs w:val="28"/>
        </w:rPr>
        <w:t xml:space="preserve"> (М. И б р о ҳ и- м о в). </w:t>
      </w:r>
      <w:r w:rsidRPr="006F70AC">
        <w:rPr>
          <w:rStyle w:val="5f1"/>
          <w:i/>
          <w:iCs/>
          <w:sz w:val="28"/>
          <w:szCs w:val="28"/>
        </w:rPr>
        <w:t>Ҳеч шубҳа йўқки, пахтакор хотин-цизларимиз Ватан, халқ- ца берган ваъдаларини муддатидан олдин бажарадилар</w:t>
      </w:r>
      <w:r w:rsidRPr="006F70AC">
        <w:rPr>
          <w:rStyle w:val="5b"/>
          <w:sz w:val="28"/>
          <w:szCs w:val="28"/>
        </w:rPr>
        <w:t xml:space="preserve"> («Тош- кент ҳа</w:t>
      </w:r>
      <w:r w:rsidRPr="006F70AC">
        <w:rPr>
          <w:rStyle w:val="5b"/>
          <w:sz w:val="28"/>
          <w:szCs w:val="28"/>
        </w:rPr>
        <w:t xml:space="preserve">қиқати»). </w:t>
      </w:r>
      <w:r w:rsidRPr="006F70AC">
        <w:rPr>
          <w:rStyle w:val="5f1"/>
          <w:i/>
          <w:iCs/>
          <w:sz w:val="28"/>
          <w:szCs w:val="28"/>
        </w:rPr>
        <w:t>Шунга эришмоғимиз керакки, моддий ва маъна- вий бойликлардан ҳамма тенг баҳраманд бўлсин</w:t>
      </w:r>
      <w:r w:rsidRPr="006F70AC">
        <w:rPr>
          <w:rStyle w:val="5b"/>
          <w:sz w:val="28"/>
          <w:szCs w:val="28"/>
        </w:rPr>
        <w:t xml:space="preserve"> («Совет Узбеки- стони»).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Тўлдирувчи эргаш гап бош гап билан </w:t>
      </w:r>
      <w:r w:rsidRPr="006F70AC">
        <w:rPr>
          <w:rStyle w:val="5f1"/>
          <w:i/>
          <w:iCs/>
          <w:sz w:val="28"/>
          <w:szCs w:val="28"/>
        </w:rPr>
        <w:t>-ки</w:t>
      </w:r>
      <w:r w:rsidRPr="006F70AC">
        <w:rPr>
          <w:rStyle w:val="5b"/>
          <w:sz w:val="28"/>
          <w:szCs w:val="28"/>
        </w:rPr>
        <w:t xml:space="preserve"> боғловчиси, </w:t>
      </w:r>
      <w:r w:rsidRPr="006F70AC">
        <w:rPr>
          <w:rStyle w:val="5f1"/>
          <w:i/>
          <w:iCs/>
          <w:sz w:val="28"/>
          <w:szCs w:val="28"/>
        </w:rPr>
        <w:t>-ми, -чи, -ку</w:t>
      </w:r>
      <w:r w:rsidRPr="006F70AC">
        <w:rPr>
          <w:rStyle w:val="5b"/>
          <w:sz w:val="28"/>
          <w:szCs w:val="28"/>
        </w:rPr>
        <w:t xml:space="preserve"> юкламалари ва феълнинг шарт майли формаси, </w:t>
      </w:r>
      <w:r w:rsidRPr="006F70AC">
        <w:rPr>
          <w:rStyle w:val="5f1"/>
          <w:i/>
          <w:iCs/>
          <w:sz w:val="28"/>
          <w:szCs w:val="28"/>
        </w:rPr>
        <w:t>деб</w:t>
      </w:r>
      <w:r w:rsidRPr="006F70AC">
        <w:rPr>
          <w:rStyle w:val="5b"/>
          <w:sz w:val="28"/>
          <w:szCs w:val="28"/>
        </w:rPr>
        <w:t xml:space="preserve"> ёрдамчиси орқали бир</w:t>
      </w:r>
      <w:r w:rsidRPr="006F70AC">
        <w:rPr>
          <w:rStyle w:val="5b"/>
          <w:sz w:val="28"/>
          <w:szCs w:val="28"/>
        </w:rPr>
        <w:t xml:space="preserve">икиши мумкин: </w:t>
      </w:r>
      <w:r w:rsidRPr="006F70AC">
        <w:rPr>
          <w:rStyle w:val="5f1"/>
          <w:i/>
          <w:iCs/>
          <w:sz w:val="28"/>
          <w:szCs w:val="28"/>
        </w:rPr>
        <w:t>Қани айтинглар-чи, тўёнага нима олиб борай?</w:t>
      </w:r>
      <w:r w:rsidRPr="006F70AC">
        <w:rPr>
          <w:rStyle w:val="5b"/>
          <w:sz w:val="28"/>
          <w:szCs w:val="28"/>
        </w:rPr>
        <w:t xml:space="preserve"> </w:t>
      </w:r>
      <w:r w:rsidRPr="006F70AC">
        <w:rPr>
          <w:rStyle w:val="52pt"/>
          <w:sz w:val="28"/>
          <w:szCs w:val="28"/>
        </w:rPr>
        <w:t xml:space="preserve">(Саид Аҳмад). </w:t>
      </w:r>
      <w:r w:rsidRPr="006F70AC">
        <w:rPr>
          <w:rStyle w:val="5f1"/>
          <w:i/>
          <w:iCs/>
          <w:sz w:val="28"/>
          <w:szCs w:val="28"/>
        </w:rPr>
        <w:t xml:space="preserve">Мен айтдим-ку, марднинг сўзи бир бўлур </w:t>
      </w:r>
      <w:r w:rsidRPr="006F70AC">
        <w:rPr>
          <w:rStyle w:val="52pt"/>
          <w:sz w:val="28"/>
          <w:szCs w:val="28"/>
        </w:rPr>
        <w:t>(И слом шоир).</w:t>
      </w:r>
      <w:r w:rsidRPr="006F70AC">
        <w:rPr>
          <w:rStyle w:val="5b"/>
          <w:sz w:val="28"/>
          <w:szCs w:val="28"/>
        </w:rPr>
        <w:t xml:space="preserve"> </w:t>
      </w:r>
      <w:r w:rsidRPr="006F70AC">
        <w:rPr>
          <w:rStyle w:val="5f1"/>
          <w:i/>
          <w:iCs/>
          <w:sz w:val="28"/>
          <w:szCs w:val="28"/>
        </w:rPr>
        <w:t>Нимани буюрсалар, шуни бажардим, Гавҳар муҳаббат ҳақида ёзишдан тортинган бўлиши мумкин, деб сира ўйламади</w:t>
      </w:r>
      <w:r w:rsidRPr="006F70AC">
        <w:rPr>
          <w:rStyle w:val="5b"/>
          <w:sz w:val="28"/>
          <w:szCs w:val="28"/>
        </w:rPr>
        <w:t xml:space="preserve"> (П. Қ о д и р о 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 </w:t>
      </w:r>
      <w:r w:rsidRPr="006F70AC">
        <w:rPr>
          <w:rStyle w:val="61"/>
          <w:sz w:val="28"/>
          <w:szCs w:val="28"/>
        </w:rPr>
        <w:t xml:space="preserve">хилдаги эргаш гаплар бош гапда қўлланмаган тўлдирувчи- нинг функциясини бажаради: </w:t>
      </w:r>
      <w:r w:rsidRPr="006F70AC">
        <w:rPr>
          <w:rStyle w:val="af9"/>
          <w:sz w:val="28"/>
          <w:szCs w:val="28"/>
        </w:rPr>
        <w:t>Билиб цўйки, сени ватан кутади.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Тўлдирувчи эргаш гап турли стилистик талабларга кўра бош гапнинг олдида ёки кейинида келиши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 бош гап билан </w:t>
      </w:r>
      <w:r w:rsidRPr="006F70AC">
        <w:rPr>
          <w:rStyle w:val="5f1"/>
          <w:i/>
          <w:iCs/>
          <w:sz w:val="28"/>
          <w:szCs w:val="28"/>
        </w:rPr>
        <w:t>-ки, -ку, -ми, -чи</w:t>
      </w:r>
      <w:r w:rsidRPr="006F70AC">
        <w:rPr>
          <w:rStyle w:val="5b"/>
          <w:sz w:val="28"/>
          <w:szCs w:val="28"/>
        </w:rPr>
        <w:t xml:space="preserve"> ёрдамчилари орқали бирикса, бош гапдан кейин келади. </w:t>
      </w:r>
      <w:r w:rsidRPr="006F70AC">
        <w:rPr>
          <w:rStyle w:val="5f1"/>
          <w:i/>
          <w:iCs/>
          <w:sz w:val="28"/>
          <w:szCs w:val="28"/>
        </w:rPr>
        <w:t>-са, деб</w:t>
      </w:r>
      <w:r w:rsidRPr="006F70AC">
        <w:rPr>
          <w:rStyle w:val="5b"/>
          <w:sz w:val="28"/>
          <w:szCs w:val="28"/>
        </w:rPr>
        <w:t xml:space="preserve"> ёрдамчилари билан боғ- ланса, бош гапдан олдин келади: </w:t>
      </w:r>
      <w:r w:rsidRPr="006F70AC">
        <w:rPr>
          <w:rStyle w:val="5f1"/>
          <w:i/>
          <w:iCs/>
          <w:sz w:val="28"/>
          <w:szCs w:val="28"/>
        </w:rPr>
        <w:t>Ҳеч қачон эсимиздан чиқармай- ликки, аёллар ўтмишда ҳаммадан кўп зулм кўрган, ҳаммадан кўп жаҳолатда қолган тенг ярмимиз</w:t>
      </w:r>
      <w:r w:rsidRPr="006F70AC">
        <w:rPr>
          <w:rStyle w:val="5b"/>
          <w:sz w:val="28"/>
          <w:szCs w:val="28"/>
        </w:rPr>
        <w:t xml:space="preserve"> (А. М у х т о р).</w:t>
      </w:r>
      <w:r w:rsidRPr="006F70AC">
        <w:rPr>
          <w:rStyle w:val="5b"/>
          <w:sz w:val="28"/>
          <w:szCs w:val="28"/>
        </w:rPr>
        <w:t xml:space="preserve"> </w:t>
      </w:r>
      <w:r w:rsidRPr="006F70AC">
        <w:rPr>
          <w:rStyle w:val="5f1"/>
          <w:i/>
          <w:iCs/>
          <w:sz w:val="28"/>
          <w:szCs w:val="28"/>
        </w:rPr>
        <w:t>Мен хоҳлар эдим- ки,‘бу тарқоқ ҳаракат бир изга тушса</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Иван Ата</w:t>
      </w:r>
      <w:r w:rsidRPr="006F70AC">
        <w:rPr>
          <w:rStyle w:val="5f1"/>
          <w:i/>
          <w:iCs/>
          <w:sz w:val="28"/>
          <w:szCs w:val="28"/>
        </w:rPr>
        <w:softHyphen/>
        <w:t>манов, сен айт-чи, беш йил ичида отлар миқдорини уч ҳиссага ошира олармиканмиз</w:t>
      </w:r>
      <w:r w:rsidRPr="006F70AC">
        <w:rPr>
          <w:rStyle w:val="52pt"/>
          <w:sz w:val="28"/>
          <w:szCs w:val="28"/>
        </w:rPr>
        <w:t xml:space="preserve"> (С. Бабаевский). </w:t>
      </w:r>
      <w:r w:rsidRPr="006F70AC">
        <w:rPr>
          <w:rStyle w:val="5f1"/>
          <w:i/>
          <w:iCs/>
          <w:sz w:val="28"/>
          <w:szCs w:val="28"/>
        </w:rPr>
        <w:t>Узинг биласан-ку, у ердаги- лар маълумотли одам бўлиши керак</w:t>
      </w:r>
      <w:r w:rsidRPr="006F70AC">
        <w:rPr>
          <w:rStyle w:val="52pt"/>
          <w:sz w:val="28"/>
          <w:szCs w:val="28"/>
        </w:rPr>
        <w:t xml:space="preserve"> (С. Айний). </w:t>
      </w:r>
      <w:r w:rsidRPr="006F70AC">
        <w:rPr>
          <w:rStyle w:val="5f1"/>
          <w:i/>
          <w:iCs/>
          <w:sz w:val="28"/>
          <w:szCs w:val="28"/>
        </w:rPr>
        <w:t>Биласизми,</w:t>
      </w:r>
      <w:r w:rsidRPr="006F70AC">
        <w:rPr>
          <w:rStyle w:val="5f1"/>
          <w:i/>
          <w:iCs/>
          <w:sz w:val="28"/>
          <w:szCs w:val="28"/>
        </w:rPr>
        <w:t xml:space="preserve"> хўжайиннинг Нури деган қизлари бор</w:t>
      </w:r>
      <w:r w:rsidRPr="006F70AC">
        <w:rPr>
          <w:rStyle w:val="52pt"/>
          <w:sz w:val="28"/>
          <w:szCs w:val="28"/>
        </w:rPr>
        <w:t xml:space="preserve"> (Ойбек). </w:t>
      </w:r>
      <w:r w:rsidRPr="006F70AC">
        <w:rPr>
          <w:rStyle w:val="5f1"/>
          <w:i/>
          <w:iCs/>
          <w:sz w:val="28"/>
          <w:szCs w:val="28"/>
        </w:rPr>
        <w:t xml:space="preserve">Кимда-ким Гўр- ўғлининг Ғиротини олиб келса, шунга бераркан Нигорахон цизини </w:t>
      </w:r>
      <w:r w:rsidRPr="006F70AC">
        <w:rPr>
          <w:rStyle w:val="52pt"/>
          <w:sz w:val="28"/>
          <w:szCs w:val="28"/>
        </w:rPr>
        <w:t xml:space="preserve">(И слом шоир). </w:t>
      </w:r>
      <w:r w:rsidRPr="006F70AC">
        <w:rPr>
          <w:rStyle w:val="5f1"/>
          <w:i/>
          <w:iCs/>
          <w:sz w:val="28"/>
          <w:szCs w:val="28"/>
        </w:rPr>
        <w:t>Уйдагилар нимани буюрса, шуни бажар, гап- ларига қулоқ сол.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Агар қўшма гап составидаги маълум сўз бошқаларига нисбатан </w:t>
      </w:r>
      <w:r w:rsidRPr="006F70AC">
        <w:rPr>
          <w:rStyle w:val="61"/>
          <w:sz w:val="28"/>
          <w:szCs w:val="28"/>
        </w:rPr>
        <w:t xml:space="preserve">аҳамият бериб, ажратиб, таъкидлаб кўрсатиладиган бўлса, у сўз гапнинг бошига келтнрилади. Шунинг натижасида бош гап эргаш гапнинг ўртасида келади. Бундай гаплар функциясига кўра кўпроқ кириш гапларга яқинлашади, лекин кириш гап саналмайди; </w:t>
      </w:r>
      <w:r w:rsidRPr="006F70AC">
        <w:rPr>
          <w:rStyle w:val="af9"/>
          <w:sz w:val="28"/>
          <w:szCs w:val="28"/>
        </w:rPr>
        <w:t>Али</w:t>
      </w:r>
      <w:r w:rsidRPr="006F70AC">
        <w:rPr>
          <w:rStyle w:val="af9"/>
          <w:sz w:val="28"/>
          <w:szCs w:val="28"/>
        </w:rPr>
        <w:softHyphen/>
        <w:t>шер, буни ях</w:t>
      </w:r>
      <w:r w:rsidRPr="006F70AC">
        <w:rPr>
          <w:rStyle w:val="af9"/>
          <w:sz w:val="28"/>
          <w:szCs w:val="28"/>
        </w:rPr>
        <w:t xml:space="preserve">ши биламизки, болалик йилларида икки тилда бадиа- лар ижод қилиб, «зуллисонайн» лақаби билан шуҳрат топдилар </w:t>
      </w:r>
      <w:r w:rsidRPr="006F70AC">
        <w:rPr>
          <w:rStyle w:val="2pt0"/>
          <w:sz w:val="28"/>
          <w:szCs w:val="28"/>
        </w:rPr>
        <w:t>(Ойбек)</w:t>
      </w:r>
      <w:r w:rsidRPr="006F70AC">
        <w:rPr>
          <w:rStyle w:val="61"/>
          <w:sz w:val="28"/>
          <w:szCs w:val="28"/>
        </w:rPr>
        <w:t xml:space="preserve"> </w:t>
      </w:r>
      <w:r w:rsidRPr="006F70AC">
        <w:rPr>
          <w:rStyle w:val="af9"/>
          <w:sz w:val="28"/>
          <w:szCs w:val="28"/>
        </w:rPr>
        <w:t>.Шараф қўл ёзмаси деб аталган катта хатда, Билиб цўйки, азизим, Сенинг улуғ номинг бор</w:t>
      </w:r>
      <w:r w:rsidRPr="006F70AC">
        <w:rPr>
          <w:rStyle w:val="61"/>
          <w:sz w:val="28"/>
          <w:szCs w:val="28"/>
        </w:rPr>
        <w:t xml:space="preserve"> (Ғ. Ғ у л о 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Аниқловчи эргаш гапли қўшма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w:t>
      </w:r>
      <w:r w:rsidRPr="006F70AC">
        <w:rPr>
          <w:rStyle w:val="61"/>
          <w:sz w:val="28"/>
          <w:szCs w:val="28"/>
        </w:rPr>
        <w:t>иқловчи эргаш гап бош гапдаги аниқловчи вазифасида қўл- ланган айрим сўзларнинг маъносини конкретлаштириб келади ёки бош гапдаги предметнинг аниқловчиси вазифасини бажаради. Аниқловчи эргаш гап кўпинча бош гапдаги предмет белгисини унинг ҳаракати ва ҳолати</w:t>
      </w:r>
      <w:r w:rsidRPr="006F70AC">
        <w:rPr>
          <w:rStyle w:val="61"/>
          <w:sz w:val="28"/>
          <w:szCs w:val="28"/>
        </w:rPr>
        <w:t xml:space="preserve">га кўра аниқлайди. Бош гапдаги аниқ- ланаётган сўзнинг ҳаракати ёки ҳолатига кўра белгисини кўр- сатади. Бу нарса эргаш гапни бирикмали аниқловчнга айлантирга- нимизда аниқроқ кўринади: </w:t>
      </w:r>
      <w:r w:rsidRPr="006F70AC">
        <w:rPr>
          <w:rStyle w:val="af9"/>
          <w:sz w:val="28"/>
          <w:szCs w:val="28"/>
        </w:rPr>
        <w:t>Заводимизда шундай кишилар борки, улар бир кунлик нормани икки юз проц</w:t>
      </w:r>
      <w:r w:rsidRPr="006F70AC">
        <w:rPr>
          <w:rStyle w:val="af9"/>
          <w:sz w:val="28"/>
          <w:szCs w:val="28"/>
        </w:rPr>
        <w:t>ентдан ошириб бажаради- аар</w:t>
      </w:r>
      <w:r w:rsidRPr="006F70AC">
        <w:rPr>
          <w:rStyle w:val="61"/>
          <w:sz w:val="28"/>
          <w:szCs w:val="28"/>
        </w:rPr>
        <w:t xml:space="preserve"> — </w:t>
      </w:r>
      <w:r w:rsidRPr="006F70AC">
        <w:rPr>
          <w:rStyle w:val="af9"/>
          <w:sz w:val="28"/>
          <w:szCs w:val="28"/>
        </w:rPr>
        <w:t>заводимизда бир кунлик нормани икки юз процентдан оши</w:t>
      </w:r>
      <w:r w:rsidRPr="006F70AC">
        <w:rPr>
          <w:rStyle w:val="af9"/>
          <w:sz w:val="28"/>
          <w:szCs w:val="28"/>
        </w:rPr>
        <w:softHyphen/>
        <w:t>риб бажарадиган кишилар бор.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эргаш гап бош гапда от орқали ифодаланган турли бўлакларни изоҳлаб келади:</w:t>
      </w:r>
    </w:p>
    <w:p w:rsidR="00917E11" w:rsidRPr="006F70AC" w:rsidRDefault="00CA00D4" w:rsidP="006F70AC">
      <w:pPr>
        <w:pStyle w:val="50"/>
        <w:numPr>
          <w:ilvl w:val="0"/>
          <w:numId w:val="195"/>
        </w:numPr>
        <w:shd w:val="clear" w:color="auto" w:fill="auto"/>
        <w:spacing w:line="240" w:lineRule="auto"/>
        <w:ind w:firstLine="426"/>
        <w:rPr>
          <w:sz w:val="28"/>
          <w:szCs w:val="28"/>
        </w:rPr>
      </w:pPr>
      <w:r w:rsidRPr="006F70AC">
        <w:rPr>
          <w:rStyle w:val="5b"/>
          <w:sz w:val="28"/>
          <w:szCs w:val="28"/>
        </w:rPr>
        <w:t xml:space="preserve"> Бош гапдаги эгани аниқлайди: </w:t>
      </w:r>
      <w:r w:rsidRPr="006F70AC">
        <w:rPr>
          <w:rStyle w:val="5f1"/>
          <w:i/>
          <w:iCs/>
          <w:sz w:val="28"/>
          <w:szCs w:val="28"/>
        </w:rPr>
        <w:t>Айрим сабзавотчи қизлари- ми</w:t>
      </w:r>
      <w:r w:rsidRPr="006F70AC">
        <w:rPr>
          <w:rStyle w:val="5f1"/>
          <w:i/>
          <w:iCs/>
          <w:sz w:val="28"/>
          <w:szCs w:val="28"/>
        </w:rPr>
        <w:t>з борки, улар бу йил сабзавот экинларидан мўл ҳосил етишти- риш, арзон нарх билан шаҳар меҳнаткашларини таъминлашдек шарафли вазифани муддатидан олдин бажардилар</w:t>
      </w:r>
      <w:r w:rsidRPr="006F70AC">
        <w:rPr>
          <w:rStyle w:val="5b"/>
          <w:sz w:val="28"/>
          <w:szCs w:val="28"/>
        </w:rPr>
        <w:t xml:space="preserve"> («Тошкент ҳа- қиқати»), </w:t>
      </w:r>
      <w:r w:rsidRPr="006F70AC">
        <w:rPr>
          <w:rStyle w:val="5f1"/>
          <w:i/>
          <w:iCs/>
          <w:sz w:val="28"/>
          <w:szCs w:val="28"/>
        </w:rPr>
        <w:t>Орамизда шундай кишилар борки, улар дўстлар ораси- даги самимиятни буз</w:t>
      </w:r>
      <w:r w:rsidRPr="006F70AC">
        <w:rPr>
          <w:rStyle w:val="5f1"/>
          <w:i/>
          <w:iCs/>
          <w:sz w:val="28"/>
          <w:szCs w:val="28"/>
        </w:rPr>
        <w:t>ишни ҳунар щлиб олганлар</w:t>
      </w:r>
      <w:r w:rsidRPr="006F70AC">
        <w:rPr>
          <w:rStyle w:val="5b"/>
          <w:sz w:val="28"/>
          <w:szCs w:val="28"/>
        </w:rPr>
        <w:t xml:space="preserve"> </w:t>
      </w:r>
      <w:r w:rsidRPr="006F70AC">
        <w:rPr>
          <w:rStyle w:val="52pt"/>
          <w:sz w:val="28"/>
          <w:szCs w:val="28"/>
        </w:rPr>
        <w:t>(Ойбек).</w:t>
      </w:r>
    </w:p>
    <w:p w:rsidR="00917E11" w:rsidRPr="006F70AC" w:rsidRDefault="00CA00D4" w:rsidP="006F70AC">
      <w:pPr>
        <w:pStyle w:val="50"/>
        <w:numPr>
          <w:ilvl w:val="0"/>
          <w:numId w:val="195"/>
        </w:numPr>
        <w:shd w:val="clear" w:color="auto" w:fill="auto"/>
        <w:spacing w:line="240" w:lineRule="auto"/>
        <w:ind w:firstLine="426"/>
        <w:rPr>
          <w:sz w:val="28"/>
          <w:szCs w:val="28"/>
        </w:rPr>
      </w:pPr>
      <w:r w:rsidRPr="006F70AC">
        <w:rPr>
          <w:rStyle w:val="5b"/>
          <w:sz w:val="28"/>
          <w:szCs w:val="28"/>
        </w:rPr>
        <w:t xml:space="preserve"> Бош гапдаги тўлдирувчини аниқлаб келади: </w:t>
      </w:r>
      <w:r w:rsidRPr="006F70AC">
        <w:rPr>
          <w:rStyle w:val="5f1"/>
          <w:i/>
          <w:iCs/>
          <w:sz w:val="28"/>
          <w:szCs w:val="28"/>
        </w:rPr>
        <w:t>Биз шундай ку- тубхона бино қилайликки, бутун эл қошида манзур ва муътабар бўлсин</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Мен сиз билан шундай ишларни орзу цила- манки, Тўғонбек жаноблари, ундай ишлар дунёда ҳеч</w:t>
      </w:r>
      <w:r w:rsidRPr="006F70AC">
        <w:rPr>
          <w:rStyle w:val="5f1"/>
          <w:i/>
          <w:iCs/>
          <w:sz w:val="28"/>
          <w:szCs w:val="28"/>
        </w:rPr>
        <w:t xml:space="preserve"> бир тождорга муяссар бўлмагандир</w:t>
      </w:r>
      <w:r w:rsidRPr="006F70AC">
        <w:rPr>
          <w:rStyle w:val="52pt"/>
          <w:sz w:val="28"/>
          <w:szCs w:val="28"/>
        </w:rPr>
        <w:t xml:space="preserve"> (Ойбек).</w:t>
      </w:r>
    </w:p>
    <w:p w:rsidR="00917E11" w:rsidRPr="006F70AC" w:rsidRDefault="00CA00D4" w:rsidP="006F70AC">
      <w:pPr>
        <w:pStyle w:val="50"/>
        <w:numPr>
          <w:ilvl w:val="0"/>
          <w:numId w:val="195"/>
        </w:numPr>
        <w:shd w:val="clear" w:color="auto" w:fill="auto"/>
        <w:spacing w:line="240" w:lineRule="auto"/>
        <w:ind w:firstLine="426"/>
        <w:rPr>
          <w:sz w:val="28"/>
          <w:szCs w:val="28"/>
        </w:rPr>
      </w:pPr>
      <w:r w:rsidRPr="006F70AC">
        <w:rPr>
          <w:rStyle w:val="5b"/>
          <w:sz w:val="28"/>
          <w:szCs w:val="28"/>
        </w:rPr>
        <w:t xml:space="preserve"> Эргаш гап бош гапдаги кесим вазифасида келган отларни изоҳлаши, аниқлаб келиши мумкин: </w:t>
      </w:r>
      <w:r w:rsidRPr="006F70AC">
        <w:rPr>
          <w:rStyle w:val="5f1"/>
          <w:i/>
          <w:iCs/>
          <w:sz w:val="28"/>
          <w:szCs w:val="28"/>
        </w:rPr>
        <w:t>Бизнинг совет Ватанимиз шун</w:t>
      </w:r>
      <w:r w:rsidRPr="006F70AC">
        <w:rPr>
          <w:rStyle w:val="5f1"/>
          <w:i/>
          <w:iCs/>
          <w:sz w:val="28"/>
          <w:szCs w:val="28"/>
        </w:rPr>
        <w:softHyphen/>
        <w:t>дай бир иттифоқ оиладирки, бу оиланинг ҳар бир аъзоси ўз хона- сида турса ҳам, ҳовли ва қўра, тир</w:t>
      </w:r>
      <w:r w:rsidRPr="006F70AC">
        <w:rPr>
          <w:rStyle w:val="5f1"/>
          <w:i/>
          <w:iCs/>
          <w:sz w:val="28"/>
          <w:szCs w:val="28"/>
        </w:rPr>
        <w:t>икчилик ва рўзғор жиҳатидан шерикдир</w:t>
      </w:r>
      <w:r w:rsidRPr="006F70AC">
        <w:rPr>
          <w:rStyle w:val="5b"/>
          <w:sz w:val="28"/>
          <w:szCs w:val="28"/>
        </w:rPr>
        <w:t xml:space="preserve"> («Совет Узбекистони»). </w:t>
      </w:r>
      <w:r w:rsidRPr="006F70AC">
        <w:rPr>
          <w:rStyle w:val="5f1"/>
          <w:i/>
          <w:iCs/>
          <w:sz w:val="28"/>
          <w:szCs w:val="28"/>
        </w:rPr>
        <w:t>Биз шундай замондамизки, илм- техника йўли ҳаммага очиқ</w:t>
      </w:r>
      <w:r w:rsidRPr="006F70AC">
        <w:rPr>
          <w:rStyle w:val="5b"/>
          <w:sz w:val="28"/>
          <w:szCs w:val="28"/>
        </w:rPr>
        <w:t xml:space="preserve"> (А. Қ а ҳ ҳ о р).</w:t>
      </w:r>
    </w:p>
    <w:p w:rsidR="00917E11" w:rsidRPr="006F70AC" w:rsidRDefault="00CA00D4" w:rsidP="006F70AC">
      <w:pPr>
        <w:pStyle w:val="17"/>
        <w:numPr>
          <w:ilvl w:val="0"/>
          <w:numId w:val="195"/>
        </w:numPr>
        <w:shd w:val="clear" w:color="auto" w:fill="auto"/>
        <w:spacing w:line="240" w:lineRule="auto"/>
        <w:ind w:firstLine="426"/>
        <w:rPr>
          <w:sz w:val="28"/>
          <w:szCs w:val="28"/>
        </w:rPr>
      </w:pPr>
      <w:r w:rsidRPr="006F70AC">
        <w:rPr>
          <w:rStyle w:val="61"/>
          <w:sz w:val="28"/>
          <w:szCs w:val="28"/>
        </w:rPr>
        <w:t xml:space="preserve"> Аниқловчи эргаш гап бош гапдаги қаратқичли аниқловчи- нинг маъносини изоҳлаб келиши мумкин: </w:t>
      </w:r>
      <w:r w:rsidRPr="006F70AC">
        <w:rPr>
          <w:rStyle w:val="af9"/>
          <w:sz w:val="28"/>
          <w:szCs w:val="28"/>
        </w:rPr>
        <w:t xml:space="preserve">Кимда-ким уни кўришга журъат </w:t>
      </w:r>
      <w:r w:rsidRPr="006F70AC">
        <w:rPr>
          <w:rStyle w:val="af9"/>
          <w:sz w:val="28"/>
          <w:szCs w:val="28"/>
        </w:rPr>
        <w:t>қилар экан, унинг калласини олдираман</w:t>
      </w:r>
      <w:r w:rsidRPr="006F70AC">
        <w:rPr>
          <w:rStyle w:val="61"/>
          <w:sz w:val="28"/>
          <w:szCs w:val="28"/>
        </w:rPr>
        <w:t xml:space="preserve"> («Афғон эртак- лари»),</w:t>
      </w:r>
    </w:p>
    <w:p w:rsidR="00917E11" w:rsidRPr="006F70AC" w:rsidRDefault="00CA00D4" w:rsidP="006F70AC">
      <w:pPr>
        <w:pStyle w:val="17"/>
        <w:numPr>
          <w:ilvl w:val="0"/>
          <w:numId w:val="195"/>
        </w:numPr>
        <w:shd w:val="clear" w:color="auto" w:fill="auto"/>
        <w:spacing w:line="240" w:lineRule="auto"/>
        <w:ind w:firstLine="426"/>
        <w:rPr>
          <w:sz w:val="28"/>
          <w:szCs w:val="28"/>
        </w:rPr>
      </w:pPr>
      <w:r w:rsidRPr="006F70AC">
        <w:rPr>
          <w:rStyle w:val="61"/>
          <w:sz w:val="28"/>
          <w:szCs w:val="28"/>
        </w:rPr>
        <w:t xml:space="preserve"> Аниқловчи эргаш гап бош гапдаги ҳолни аниқлаб келиши мумкин: </w:t>
      </w:r>
      <w:r w:rsidRPr="006F70AC">
        <w:rPr>
          <w:rStyle w:val="af9"/>
          <w:sz w:val="28"/>
          <w:szCs w:val="28"/>
        </w:rPr>
        <w:t>Башоратнинг назарида Софья Борисовна шундай одам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бўлиб гавдаландики, у стол йиғиштириш эмас, балки бутун халц- нинг, бутун мамлакатни</w:t>
      </w:r>
      <w:r w:rsidRPr="006F70AC">
        <w:rPr>
          <w:rStyle w:val="5f1"/>
          <w:i/>
          <w:iCs/>
          <w:sz w:val="28"/>
          <w:szCs w:val="28"/>
        </w:rPr>
        <w:t xml:space="preserve">нг каттакон ишларини бажарган ва фақат шундай ишларнигина бажарадиган цудратли азиз киши эди </w:t>
      </w:r>
      <w:r w:rsidRPr="006F70AC">
        <w:rPr>
          <w:rStyle w:val="5b"/>
          <w:sz w:val="28"/>
          <w:szCs w:val="28"/>
        </w:rPr>
        <w:t>(А.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анщловчи эргаш гаплар бош гапдаги белгини аниқлаб келган сўзнинг маъносини конкретлаштириб келади. Бош гапда изоҳланаётган аниқловчи билан </w:t>
      </w:r>
      <w:r w:rsidRPr="006F70AC">
        <w:rPr>
          <w:rStyle w:val="61"/>
          <w:sz w:val="28"/>
          <w:szCs w:val="28"/>
        </w:rPr>
        <w:t xml:space="preserve">аниқланаётган предмет орасида яна бир аниқловчи қўлланган бўлиб, эргаш гап шу сўзни изоҳлайди: </w:t>
      </w:r>
      <w:r w:rsidRPr="006F70AC">
        <w:rPr>
          <w:rStyle w:val="af9"/>
          <w:sz w:val="28"/>
          <w:szCs w:val="28"/>
        </w:rPr>
        <w:t>Киши ҳаётида шундай ҳаяжонли дақиқалар бўладики, на тил, на бирон ҳаракат билан бу ҳолатни ифодалаб бўлади</w:t>
      </w:r>
      <w:r w:rsidRPr="006F70AC">
        <w:rPr>
          <w:rStyle w:val="61"/>
          <w:sz w:val="28"/>
          <w:szCs w:val="28"/>
        </w:rPr>
        <w:t xml:space="preserve"> (С а и д А ҳ- м а д). </w:t>
      </w:r>
      <w:r w:rsidRPr="006F70AC">
        <w:rPr>
          <w:rStyle w:val="af9"/>
          <w:sz w:val="28"/>
          <w:szCs w:val="28"/>
        </w:rPr>
        <w:t>Булар шундай қўрқмас ботирларки,</w:t>
      </w:r>
      <w:r w:rsidRPr="006F70AC">
        <w:rPr>
          <w:rStyle w:val="af9"/>
          <w:sz w:val="28"/>
          <w:szCs w:val="28"/>
        </w:rPr>
        <w:t xml:space="preserve"> жаноби олийнинг ўзла- ридан ҳам ҳайиқмайдилар</w:t>
      </w:r>
      <w:r w:rsidRPr="006F70AC">
        <w:rPr>
          <w:rStyle w:val="61"/>
          <w:sz w:val="28"/>
          <w:szCs w:val="28"/>
        </w:rPr>
        <w:t xml:space="preserve"> (С. </w:t>
      </w:r>
      <w:r w:rsidRPr="006F70AC">
        <w:rPr>
          <w:rStyle w:val="2pt0"/>
          <w:sz w:val="28"/>
          <w:szCs w:val="28"/>
        </w:rPr>
        <w:t>Айний).</w:t>
      </w:r>
      <w:r w:rsidRPr="006F70AC">
        <w:rPr>
          <w:rStyle w:val="61"/>
          <w:sz w:val="28"/>
          <w:szCs w:val="28"/>
        </w:rPr>
        <w:t xml:space="preserve"> </w:t>
      </w:r>
      <w:r w:rsidRPr="006F70AC">
        <w:rPr>
          <w:rStyle w:val="af9"/>
          <w:sz w:val="28"/>
          <w:szCs w:val="28"/>
        </w:rPr>
        <w:t>Бу шундайин ажиб диёрки, унинг зўр кўзгуси ойдир</w:t>
      </w:r>
      <w:r w:rsidRPr="006F70AC">
        <w:rPr>
          <w:rStyle w:val="61"/>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эргаш гапли қўшма гапларнинг айрим турларида бош гапдаги аниқланаётган сўз эргаш гапда ҳам такрорланиши ёки айрим олмо</w:t>
      </w:r>
      <w:r w:rsidRPr="006F70AC">
        <w:rPr>
          <w:rStyle w:val="61"/>
          <w:sz w:val="28"/>
          <w:szCs w:val="28"/>
        </w:rPr>
        <w:t>шлар билан алмашиниши мумкин. Бу хилдаги сўз- ларнинг формалари баъзан бир хил бўлиши, айрим ҳолларда ҳар хил бўлиши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 гапдаги аниқланаётган эга олмош билан алмашиниб, эргаш гапда ҳам эга вазифасида келиши мумкин: </w:t>
      </w:r>
      <w:r w:rsidRPr="006F70AC">
        <w:rPr>
          <w:rStyle w:val="5f1"/>
          <w:i/>
          <w:iCs/>
          <w:sz w:val="28"/>
          <w:szCs w:val="28"/>
        </w:rPr>
        <w:t xml:space="preserve">Ботқоқлик </w:t>
      </w:r>
      <w:r w:rsidRPr="006F70AC">
        <w:rPr>
          <w:rStyle w:val="5f1"/>
          <w:i/>
          <w:iCs/>
          <w:sz w:val="28"/>
          <w:szCs w:val="28"/>
        </w:rPr>
        <w:t>орасидаги вримизда шундай лой борки, бунақаси бутун районда йўқ</w:t>
      </w:r>
      <w:r w:rsidRPr="006F70AC">
        <w:rPr>
          <w:rStyle w:val="5b"/>
          <w:sz w:val="28"/>
          <w:szCs w:val="28"/>
        </w:rPr>
        <w:t xml:space="preserve"> (Г. Н и- к о л а е в а). </w:t>
      </w:r>
      <w:r w:rsidRPr="006F70AC">
        <w:rPr>
          <w:rStyle w:val="5f1"/>
          <w:i/>
          <w:iCs/>
          <w:sz w:val="28"/>
          <w:szCs w:val="28"/>
        </w:rPr>
        <w:t>Жамиятимизда шундай қолоқ одамлар ҳам борки, улар хотин-қизлар фаолиятини уй ишлари билан чегаралаб қўяди- лар</w:t>
      </w:r>
      <w:r w:rsidRPr="006F70AC">
        <w:rPr>
          <w:rStyle w:val="5b"/>
          <w:sz w:val="28"/>
          <w:szCs w:val="28"/>
        </w:rPr>
        <w:t xml:space="preserve"> («Совет Узбекистони»), </w:t>
      </w:r>
      <w:r w:rsidRPr="006F70AC">
        <w:rPr>
          <w:rStyle w:val="5f1"/>
          <w:i/>
          <w:iCs/>
          <w:sz w:val="28"/>
          <w:szCs w:val="28"/>
        </w:rPr>
        <w:t xml:space="preserve">Лекин ҳациқий ҳаётда шундай </w:t>
      </w:r>
      <w:r w:rsidRPr="006F70AC">
        <w:rPr>
          <w:rStyle w:val="5f1"/>
          <w:i/>
          <w:iCs/>
          <w:sz w:val="28"/>
          <w:szCs w:val="28"/>
        </w:rPr>
        <w:t>воқеа- лар бўладики, булар даҳшатли афсонадан минг ҳисса ёмонроц, бў- лади</w:t>
      </w:r>
      <w:r w:rsidRPr="006F70AC">
        <w:rPr>
          <w:rStyle w:val="5b"/>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 гапда эга вазифасида келган отлар, эргаш гапда олмош билан алмашиниб, ёки алмашинмай бошқа гап бўлаги вазифасида келади—эргаш гапдаги фикр бош гапдаги ўша эга </w:t>
      </w:r>
      <w:r w:rsidRPr="006F70AC">
        <w:rPr>
          <w:rStyle w:val="5b"/>
          <w:sz w:val="28"/>
          <w:szCs w:val="28"/>
        </w:rPr>
        <w:t xml:space="preserve">ҳақида боради: </w:t>
      </w:r>
      <w:r w:rsidRPr="006F70AC">
        <w:rPr>
          <w:rStyle w:val="5f1"/>
          <w:i/>
          <w:iCs/>
          <w:sz w:val="28"/>
          <w:szCs w:val="28"/>
        </w:rPr>
        <w:t>Визга шундай илмий техника маркази керакки, унга турли ихтисос- даги юзлаб ишчилар бирлашсин. Мамлакатимизда шундай мак- таблар борки, улардаги комсомол ташкилотлари ўқувчилар ора</w:t>
      </w:r>
      <w:r w:rsidRPr="006F70AC">
        <w:rPr>
          <w:rStyle w:val="5f1"/>
          <w:i/>
          <w:iCs/>
          <w:sz w:val="28"/>
          <w:szCs w:val="28"/>
        </w:rPr>
        <w:softHyphen/>
        <w:t>сида обрў қозонган ҳолда пионерлар билан катта иш олиб бормоқ</w:t>
      </w:r>
      <w:r w:rsidRPr="006F70AC">
        <w:rPr>
          <w:rStyle w:val="5f1"/>
          <w:i/>
          <w:iCs/>
          <w:sz w:val="28"/>
          <w:szCs w:val="28"/>
        </w:rPr>
        <w:t>- далар</w:t>
      </w:r>
      <w:r w:rsidRPr="006F70AC">
        <w:rPr>
          <w:rStyle w:val="5b"/>
          <w:sz w:val="28"/>
          <w:szCs w:val="28"/>
        </w:rPr>
        <w:t xml:space="preserve"> (Газетадан). </w:t>
      </w:r>
      <w:r w:rsidRPr="006F70AC">
        <w:rPr>
          <w:rStyle w:val="5f1"/>
          <w:i/>
          <w:iCs/>
          <w:sz w:val="28"/>
          <w:szCs w:val="28"/>
        </w:rPr>
        <w:t>Ер юзида шундай тарбия борки, бу тарбияни кўрган киши куч ва умрини самарасиз, худбинлик натижаси бўлган ишларга сарф қилмайди</w:t>
      </w:r>
      <w:r w:rsidRPr="006F70AC">
        <w:rPr>
          <w:rStyle w:val="5b"/>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Аниқловчи эргаш гап бош гап билан </w:t>
      </w:r>
      <w:r w:rsidRPr="006F70AC">
        <w:rPr>
          <w:rStyle w:val="af9"/>
          <w:sz w:val="28"/>
          <w:szCs w:val="28"/>
        </w:rPr>
        <w:t>-ки</w:t>
      </w:r>
      <w:r w:rsidRPr="006F70AC">
        <w:rPr>
          <w:rStyle w:val="61"/>
          <w:sz w:val="28"/>
          <w:szCs w:val="28"/>
        </w:rPr>
        <w:t xml:space="preserve"> ёрдамчиси ва феълнинг </w:t>
      </w:r>
      <w:r w:rsidRPr="006F70AC">
        <w:rPr>
          <w:rStyle w:val="af9"/>
          <w:sz w:val="28"/>
          <w:szCs w:val="28"/>
        </w:rPr>
        <w:t>-са</w:t>
      </w:r>
      <w:r w:rsidRPr="006F70AC">
        <w:rPr>
          <w:rStyle w:val="61"/>
          <w:sz w:val="28"/>
          <w:szCs w:val="28"/>
        </w:rPr>
        <w:t xml:space="preserve"> аффиксини олган шарт форма</w:t>
      </w:r>
      <w:r w:rsidRPr="006F70AC">
        <w:rPr>
          <w:rStyle w:val="61"/>
          <w:sz w:val="28"/>
          <w:szCs w:val="28"/>
        </w:rPr>
        <w:t xml:space="preserve">си орқали бирикади. Кириш гап, кириш ибора характеридаги кесими </w:t>
      </w:r>
      <w:r w:rsidRPr="006F70AC">
        <w:rPr>
          <w:rStyle w:val="af9"/>
          <w:sz w:val="28"/>
          <w:szCs w:val="28"/>
        </w:rPr>
        <w:t>-ган+ча</w:t>
      </w:r>
      <w:r w:rsidRPr="006F70AC">
        <w:rPr>
          <w:rStyle w:val="61"/>
          <w:sz w:val="28"/>
          <w:szCs w:val="28"/>
        </w:rPr>
        <w:t xml:space="preserve"> аффиксларини олган айрим гаплар бош гапдаги предмет белгисини ифодалаши мумкин. Бундай гаплар сўзловчининг нутққа турли муносабатини билдир- майди: </w:t>
      </w:r>
      <w:r w:rsidRPr="006F70AC">
        <w:rPr>
          <w:rStyle w:val="af9"/>
          <w:sz w:val="28"/>
          <w:szCs w:val="28"/>
        </w:rPr>
        <w:t>Мен кутганча жавобни бердингиз, ака,</w:t>
      </w:r>
      <w:r w:rsidRPr="006F70AC">
        <w:rPr>
          <w:rStyle w:val="af9"/>
          <w:sz w:val="28"/>
          <w:szCs w:val="28"/>
        </w:rPr>
        <w:t xml:space="preserve"> тан бердим</w:t>
      </w:r>
      <w:r w:rsidRPr="006F70AC">
        <w:rPr>
          <w:rStyle w:val="61"/>
          <w:sz w:val="28"/>
          <w:szCs w:val="28"/>
        </w:rPr>
        <w:t xml:space="preserve"> </w:t>
      </w:r>
      <w:r w:rsidRPr="006F70AC">
        <w:rPr>
          <w:rStyle w:val="2pt0"/>
          <w:sz w:val="28"/>
          <w:szCs w:val="28"/>
        </w:rPr>
        <w:t xml:space="preserve">(Саид А ҳ м а д). </w:t>
      </w:r>
      <w:r w:rsidRPr="006F70AC">
        <w:rPr>
          <w:rStyle w:val="af9"/>
          <w:sz w:val="28"/>
          <w:szCs w:val="28"/>
        </w:rPr>
        <w:t>Унинг эндиги ҳикояси Кенжа айтганча, бу куннинг му- ҳим мавзуи</w:t>
      </w:r>
      <w:r w:rsidRPr="006F70AC">
        <w:rPr>
          <w:rStyle w:val="2pt0"/>
          <w:sz w:val="28"/>
          <w:szCs w:val="28"/>
        </w:rPr>
        <w:t xml:space="preserve"> — </w:t>
      </w:r>
      <w:r w:rsidRPr="006F70AC">
        <w:rPr>
          <w:rStyle w:val="af9"/>
          <w:sz w:val="28"/>
          <w:szCs w:val="28"/>
        </w:rPr>
        <w:t>ер ислоҳоти тўғрисида эди</w:t>
      </w:r>
      <w:r w:rsidRPr="006F70AC">
        <w:rPr>
          <w:rStyle w:val="2pt0"/>
          <w:sz w:val="28"/>
          <w:szCs w:val="28"/>
        </w:rPr>
        <w:t xml:space="preserve"> (А. Қаҳҳор).</w:t>
      </w:r>
      <w:r w:rsidRPr="006F70AC">
        <w:rPr>
          <w:rStyle w:val="61"/>
          <w:sz w:val="28"/>
          <w:szCs w:val="28"/>
        </w:rPr>
        <w:t xml:space="preserve"> Биринчи мисолдаги </w:t>
      </w:r>
      <w:r w:rsidRPr="006F70AC">
        <w:rPr>
          <w:rStyle w:val="af9"/>
          <w:sz w:val="28"/>
          <w:szCs w:val="28"/>
        </w:rPr>
        <w:t>мен кутганча</w:t>
      </w:r>
      <w:r w:rsidRPr="006F70AC">
        <w:rPr>
          <w:rStyle w:val="61"/>
          <w:sz w:val="28"/>
          <w:szCs w:val="28"/>
        </w:rPr>
        <w:t xml:space="preserve"> гапи эргаш гапли қўшма гапга яқин, ик</w:t>
      </w:r>
      <w:r w:rsidRPr="006F70AC">
        <w:rPr>
          <w:rStyle w:val="61"/>
          <w:sz w:val="28"/>
          <w:szCs w:val="28"/>
        </w:rPr>
        <w:softHyphen/>
        <w:t xml:space="preserve">кинчи гапдаги </w:t>
      </w:r>
      <w:r w:rsidRPr="006F70AC">
        <w:rPr>
          <w:rStyle w:val="af9"/>
          <w:sz w:val="28"/>
          <w:szCs w:val="28"/>
        </w:rPr>
        <w:t>Кенжа айтганча</w:t>
      </w:r>
      <w:r w:rsidRPr="006F70AC">
        <w:rPr>
          <w:rStyle w:val="61"/>
          <w:sz w:val="28"/>
          <w:szCs w:val="28"/>
        </w:rPr>
        <w:t xml:space="preserve"> эса, кириш гапли содда г</w:t>
      </w:r>
      <w:r w:rsidRPr="006F70AC">
        <w:rPr>
          <w:rStyle w:val="61"/>
          <w:sz w:val="28"/>
          <w:szCs w:val="28"/>
        </w:rPr>
        <w:t>апдир.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Аниқловчи эргаш гап бош гапга </w:t>
      </w:r>
      <w:r w:rsidRPr="006F70AC">
        <w:rPr>
          <w:rStyle w:val="af9"/>
          <w:sz w:val="28"/>
          <w:szCs w:val="28"/>
        </w:rPr>
        <w:t>-ки</w:t>
      </w:r>
      <w:r w:rsidRPr="006F70AC">
        <w:rPr>
          <w:rStyle w:val="61"/>
          <w:sz w:val="28"/>
          <w:szCs w:val="28"/>
        </w:rPr>
        <w:t xml:space="preserve"> ёрдамчиси орқали бирикса, бош гапдан кейин, кесими феълнинг </w:t>
      </w:r>
      <w:r w:rsidRPr="006F70AC">
        <w:rPr>
          <w:rStyle w:val="af9"/>
          <w:sz w:val="28"/>
          <w:szCs w:val="28"/>
        </w:rPr>
        <w:t>-са</w:t>
      </w:r>
      <w:r w:rsidRPr="006F70AC">
        <w:rPr>
          <w:rStyle w:val="61"/>
          <w:sz w:val="28"/>
          <w:szCs w:val="28"/>
        </w:rPr>
        <w:t xml:space="preserve"> аффиксини олган форма </w:t>
      </w:r>
      <w:r w:rsidRPr="006F70AC">
        <w:rPr>
          <w:rStyle w:val="5b"/>
          <w:sz w:val="28"/>
          <w:szCs w:val="28"/>
        </w:rPr>
        <w:t xml:space="preserve">орқали бирикса олдин келади: </w:t>
      </w:r>
      <w:r w:rsidRPr="006F70AC">
        <w:rPr>
          <w:rStyle w:val="5f1"/>
          <w:sz w:val="28"/>
          <w:szCs w:val="28"/>
        </w:rPr>
        <w:t>Бу шундай бир дараки, Раҳимхон цирқ минг аскари билан келиб йўл тополмай кетган</w:t>
      </w:r>
      <w:r w:rsidRPr="006F70AC">
        <w:rPr>
          <w:rStyle w:val="5b"/>
          <w:sz w:val="28"/>
          <w:szCs w:val="28"/>
        </w:rPr>
        <w:t xml:space="preserve"> (С А й н и й). </w:t>
      </w:r>
      <w:r w:rsidRPr="006F70AC">
        <w:rPr>
          <w:rStyle w:val="5f1"/>
          <w:sz w:val="28"/>
          <w:szCs w:val="28"/>
        </w:rPr>
        <w:t>У мен</w:t>
      </w:r>
      <w:r w:rsidRPr="006F70AC">
        <w:rPr>
          <w:rStyle w:val="5f1"/>
          <w:sz w:val="28"/>
          <w:szCs w:val="28"/>
        </w:rPr>
        <w:t>га шундай куч бўлиб туйилдики, бу куч олдида ўлим ҳам, душман ҳам ожиз</w:t>
      </w:r>
      <w:r w:rsidRPr="006F70AC">
        <w:rPr>
          <w:rStyle w:val="5b"/>
          <w:sz w:val="28"/>
          <w:szCs w:val="28"/>
        </w:rPr>
        <w:t xml:space="preserve"> («Узбекистан хотин-қизлари»).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Равиш эргаш гапли қўшма гап</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Равиш эргаш гаплар бош гапда бажариладиган ҳаракатнинг қай вазиятда, қай ҳолда юзага келишини билдиради: </w:t>
      </w:r>
      <w:r w:rsidRPr="006F70AC">
        <w:rPr>
          <w:rStyle w:val="5f1"/>
          <w:i/>
          <w:iCs/>
          <w:sz w:val="28"/>
          <w:szCs w:val="28"/>
        </w:rPr>
        <w:t>Қаландаро&amp; йўл бўйидаг</w:t>
      </w:r>
      <w:r w:rsidRPr="006F70AC">
        <w:rPr>
          <w:rStyle w:val="5f1"/>
          <w:i/>
          <w:iCs/>
          <w:sz w:val="28"/>
          <w:szCs w:val="28"/>
        </w:rPr>
        <w:t>и тиниқ яшил дарахтлар, барра ўтлардан кўзи қувониб, кишининг вужудини, руҳини яйратадиган май ҳавосидан маст бў- либ, хиргойи қилиб кетаётган эди</w:t>
      </w:r>
      <w:r w:rsidRPr="006F70AC">
        <w:rPr>
          <w:rStyle w:val="5b"/>
          <w:sz w:val="28"/>
          <w:szCs w:val="28"/>
        </w:rPr>
        <w:t xml:space="preserve"> (А. </w:t>
      </w:r>
      <w:r w:rsidRPr="006F70AC">
        <w:rPr>
          <w:rStyle w:val="52pt"/>
          <w:sz w:val="28"/>
          <w:szCs w:val="28"/>
        </w:rPr>
        <w:t>Қаҳҳор).</w:t>
      </w:r>
      <w:r w:rsidRPr="006F70AC">
        <w:rPr>
          <w:rStyle w:val="5b"/>
          <w:sz w:val="28"/>
          <w:szCs w:val="28"/>
        </w:rPr>
        <w:t xml:space="preserve"> </w:t>
      </w:r>
      <w:r w:rsidRPr="006F70AC">
        <w:rPr>
          <w:rStyle w:val="5f1"/>
          <w:i/>
          <w:iCs/>
          <w:sz w:val="28"/>
          <w:szCs w:val="28"/>
        </w:rPr>
        <w:t>Бу ҳаётни окоп- лар, землянкаларда, цорда, бўронда, ўт ва ўлим гирдобида, хаста- хоналарда, бағр</w:t>
      </w:r>
      <w:r w:rsidRPr="006F70AC">
        <w:rPr>
          <w:rStyle w:val="5f1"/>
          <w:i/>
          <w:iCs/>
          <w:sz w:val="28"/>
          <w:szCs w:val="28"/>
        </w:rPr>
        <w:t>и хун бўлиб соғинмаганмиди у?</w:t>
      </w:r>
      <w:r w:rsidRPr="006F70AC">
        <w:rPr>
          <w:rStyle w:val="5b"/>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Равиш эргаш гап бош гап билан асосан равишдошнинг </w:t>
      </w:r>
      <w:r w:rsidRPr="006F70AC">
        <w:rPr>
          <w:rStyle w:val="af9"/>
          <w:sz w:val="28"/>
          <w:szCs w:val="28"/>
        </w:rPr>
        <w:t xml:space="preserve">-(и)б </w:t>
      </w:r>
      <w:r w:rsidRPr="006F70AC">
        <w:rPr>
          <w:rStyle w:val="61"/>
          <w:sz w:val="28"/>
          <w:szCs w:val="28"/>
        </w:rPr>
        <w:t>аффикси ёодамида ясалган формаси, баъзан бўлишсизликни ифо</w:t>
      </w:r>
      <w:r w:rsidRPr="006F70AC">
        <w:rPr>
          <w:rStyle w:val="61"/>
          <w:sz w:val="28"/>
          <w:szCs w:val="28"/>
        </w:rPr>
        <w:softHyphen/>
        <w:t xml:space="preserve">даловчи </w:t>
      </w:r>
      <w:r w:rsidRPr="006F70AC">
        <w:rPr>
          <w:rStyle w:val="af9"/>
          <w:sz w:val="28"/>
          <w:szCs w:val="28"/>
        </w:rPr>
        <w:t>-май</w:t>
      </w:r>
      <w:r w:rsidRPr="006F70AC">
        <w:rPr>
          <w:rStyle w:val="61"/>
          <w:sz w:val="28"/>
          <w:szCs w:val="28"/>
        </w:rPr>
        <w:t xml:space="preserve"> аффиксли формаси, ўтган замон сифатдошининг </w:t>
      </w:r>
      <w:r w:rsidRPr="006F70AC">
        <w:rPr>
          <w:rStyle w:val="af9"/>
          <w:sz w:val="28"/>
          <w:szCs w:val="28"/>
        </w:rPr>
        <w:t>ҳол- да</w:t>
      </w:r>
      <w:r w:rsidRPr="006F70AC">
        <w:rPr>
          <w:rStyle w:val="61"/>
          <w:sz w:val="28"/>
          <w:szCs w:val="28"/>
        </w:rPr>
        <w:t xml:space="preserve"> сўзи билан бирга келган варианта </w:t>
      </w:r>
      <w:r w:rsidRPr="006F70AC">
        <w:rPr>
          <w:rStyle w:val="61"/>
          <w:sz w:val="28"/>
          <w:szCs w:val="28"/>
        </w:rPr>
        <w:t xml:space="preserve">ва бўлишсиз формаси, </w:t>
      </w:r>
      <w:r w:rsidRPr="006F70AC">
        <w:rPr>
          <w:rStyle w:val="af9"/>
          <w:sz w:val="28"/>
          <w:szCs w:val="28"/>
        </w:rPr>
        <w:t>деб, дея</w:t>
      </w:r>
      <w:r w:rsidRPr="006F70AC">
        <w:rPr>
          <w:rStyle w:val="61"/>
          <w:sz w:val="28"/>
          <w:szCs w:val="28"/>
        </w:rPr>
        <w:t xml:space="preserve"> ёрдамчилари орқали бирикади.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Равиш эргаш гаплар халқ оғзаки ижодида, шунингдек шеъри» асарларда бош гапдан олдин (бош гап ўртасида эмас) бирдан ор- тиқ ҳолда келиши мумкин. Бундай қўшма гапларда бош гапдага ҳаракатнинг бажарил</w:t>
      </w:r>
      <w:r w:rsidRPr="006F70AC">
        <w:rPr>
          <w:rStyle w:val="5b"/>
          <w:sz w:val="28"/>
          <w:szCs w:val="28"/>
        </w:rPr>
        <w:t xml:space="preserve">ишидаги бир неча ҳолатлар берилган бўлади: </w:t>
      </w:r>
      <w:r w:rsidRPr="006F70AC">
        <w:rPr>
          <w:rStyle w:val="5f1"/>
          <w:i/>
          <w:iCs/>
          <w:sz w:val="28"/>
          <w:szCs w:val="28"/>
        </w:rPr>
        <w:t xml:space="preserve">Ҳасанхоннинг қадди ёйдай букилиб, икки кўзидан ёши тўкилиб, ичи ғамга тўлиб, ранги гулдай сўлиб, ўғлига қараб бир сўз деди </w:t>
      </w:r>
      <w:r w:rsidRPr="006F70AC">
        <w:rPr>
          <w:rStyle w:val="5b"/>
          <w:sz w:val="28"/>
          <w:szCs w:val="28"/>
        </w:rPr>
        <w:t xml:space="preserve">(«Узбек халқ достонлари»), </w:t>
      </w:r>
      <w:r w:rsidRPr="006F70AC">
        <w:rPr>
          <w:rStyle w:val="5f1"/>
          <w:i/>
          <w:iCs/>
          <w:sz w:val="28"/>
          <w:szCs w:val="28"/>
        </w:rPr>
        <w:t>Шоҳдор шоҳдан лзшкар келиб, Чамбил қалъасини оламиз деб умид қи</w:t>
      </w:r>
      <w:r w:rsidRPr="006F70AC">
        <w:rPr>
          <w:rStyle w:val="5f1"/>
          <w:i/>
          <w:iCs/>
          <w:sz w:val="28"/>
          <w:szCs w:val="28"/>
        </w:rPr>
        <w:t>либ, қочган щутилиб, зингил тур$ан- лари тутилиб, Қисокўз билан Рустам полвон ўлиб, тағи қанча лаш- кари нобуд бўлиб, мол-зарлари ҳаммаси қолиб, кетгани бошни олиб, Гўрўғлининг одамлари қувиб, йўлга солиб, билган ишини қи- либ, ўрда бозор анча анжом қолиб,</w:t>
      </w:r>
      <w:r w:rsidRPr="006F70AC">
        <w:rPr>
          <w:rStyle w:val="5f1"/>
          <w:i/>
          <w:iCs/>
          <w:sz w:val="28"/>
          <w:szCs w:val="28"/>
        </w:rPr>
        <w:t xml:space="preserve"> кетиб долган ўлжага эга бўлиб, анча дунё, зарлар қолиб, ҳамма баҳодирлар йиғилиб, буларни бу ерга тўплаб, уйиб, Гўрўғли айтди</w:t>
      </w:r>
      <w:r w:rsidRPr="006F70AC">
        <w:rPr>
          <w:rStyle w:val="5b"/>
          <w:sz w:val="28"/>
          <w:szCs w:val="28"/>
        </w:rPr>
        <w:t xml:space="preserve"> </w:t>
      </w:r>
      <w:r w:rsidRPr="006F70AC">
        <w:rPr>
          <w:rStyle w:val="52pt"/>
          <w:sz w:val="28"/>
          <w:szCs w:val="28"/>
        </w:rPr>
        <w:t>(Фозил Йўлдош).</w:t>
      </w:r>
      <w:r w:rsidRPr="006F70AC">
        <w:rPr>
          <w:rStyle w:val="5b"/>
          <w:sz w:val="28"/>
          <w:szCs w:val="28"/>
        </w:rPr>
        <w:t xml:space="preserve"> </w:t>
      </w:r>
      <w:r w:rsidRPr="006F70AC">
        <w:rPr>
          <w:rStyle w:val="5f1"/>
          <w:i/>
          <w:iCs/>
          <w:sz w:val="28"/>
          <w:szCs w:val="28"/>
        </w:rPr>
        <w:t>Булбул- лари наъма соз этиб, Чечаклари ишва, ноз этиб, Оғочлари сарафроз этиб, Ҳусни тўлиб, очилур баҳор</w:t>
      </w:r>
      <w:r w:rsidRPr="006F70AC">
        <w:rPr>
          <w:rStyle w:val="5b"/>
          <w:sz w:val="28"/>
          <w:szCs w:val="28"/>
        </w:rPr>
        <w:t xml:space="preserve"> (У й ғ у</w:t>
      </w:r>
      <w:r w:rsidRPr="006F70AC">
        <w:rPr>
          <w:rStyle w:val="5b"/>
          <w:sz w:val="28"/>
          <w:szCs w:val="28"/>
        </w:rPr>
        <w:t xml:space="preserve"> н).</w:t>
      </w:r>
    </w:p>
    <w:p w:rsidR="00917E11" w:rsidRPr="006F70AC" w:rsidRDefault="00CA00D4" w:rsidP="006F70AC">
      <w:pPr>
        <w:pStyle w:val="17"/>
        <w:shd w:val="clear" w:color="auto" w:fill="auto"/>
        <w:tabs>
          <w:tab w:val="right" w:pos="6049"/>
          <w:tab w:val="right" w:pos="6682"/>
        </w:tabs>
        <w:spacing w:line="240" w:lineRule="auto"/>
        <w:ind w:firstLine="426"/>
        <w:rPr>
          <w:sz w:val="28"/>
          <w:szCs w:val="28"/>
        </w:rPr>
      </w:pPr>
      <w:r w:rsidRPr="006F70AC">
        <w:rPr>
          <w:rStyle w:val="61"/>
          <w:sz w:val="28"/>
          <w:szCs w:val="28"/>
        </w:rPr>
        <w:t>Равиш эргаш гаплар кўчирма гапли қўшма гапнинг автор гапи составида келади — автор гапи равиш эргаш гапли қўшма гап ҳо- лида шаклланади. Кўчирма гапдан кейин келган автор гапида ке</w:t>
      </w:r>
      <w:r w:rsidRPr="006F70AC">
        <w:rPr>
          <w:rStyle w:val="61"/>
          <w:sz w:val="28"/>
          <w:szCs w:val="28"/>
        </w:rPr>
        <w:softHyphen/>
        <w:t xml:space="preserve">сим состави олдин, эга состави кейин келганидек, камроқ аҳамият бериб </w:t>
      </w:r>
      <w:r w:rsidRPr="006F70AC">
        <w:rPr>
          <w:rStyle w:val="61"/>
          <w:sz w:val="28"/>
          <w:szCs w:val="28"/>
        </w:rPr>
        <w:t>айтилган, вазифасига кўра иккинчи даражали билинган ра</w:t>
      </w:r>
      <w:r w:rsidRPr="006F70AC">
        <w:rPr>
          <w:rStyle w:val="61"/>
          <w:sz w:val="28"/>
          <w:szCs w:val="28"/>
        </w:rPr>
        <w:softHyphen/>
        <w:t>виш эргаш гап ҳам бош гапдан кейин келади:</w:t>
      </w:r>
      <w:r w:rsidRPr="006F70AC">
        <w:rPr>
          <w:rStyle w:val="61"/>
          <w:sz w:val="28"/>
          <w:szCs w:val="28"/>
        </w:rPr>
        <w:tab/>
      </w:r>
      <w:r w:rsidRPr="006F70AC">
        <w:rPr>
          <w:rStyle w:val="af9"/>
          <w:sz w:val="28"/>
          <w:szCs w:val="28"/>
        </w:rPr>
        <w:t>«Шошманг,</w:t>
      </w:r>
      <w:r w:rsidRPr="006F70AC">
        <w:rPr>
          <w:rStyle w:val="af9"/>
          <w:sz w:val="28"/>
          <w:szCs w:val="28"/>
        </w:rPr>
        <w:tab/>
        <w:t>шош~</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манг»,</w:t>
      </w:r>
      <w:r w:rsidRPr="006F70AC">
        <w:rPr>
          <w:rStyle w:val="61"/>
          <w:sz w:val="28"/>
          <w:szCs w:val="28"/>
        </w:rPr>
        <w:t xml:space="preserve"> — </w:t>
      </w:r>
      <w:r w:rsidRPr="006F70AC">
        <w:rPr>
          <w:rStyle w:val="af9"/>
          <w:sz w:val="28"/>
          <w:szCs w:val="28"/>
        </w:rPr>
        <w:t>деди Саидий цути ўчиб</w:t>
      </w:r>
      <w:r w:rsidRPr="006F70AC">
        <w:rPr>
          <w:rStyle w:val="61"/>
          <w:sz w:val="28"/>
          <w:szCs w:val="28"/>
        </w:rPr>
        <w:t xml:space="preserve"> (А. </w:t>
      </w:r>
      <w:r w:rsidRPr="006F70AC">
        <w:rPr>
          <w:rStyle w:val="2pt0"/>
          <w:sz w:val="28"/>
          <w:szCs w:val="28"/>
        </w:rPr>
        <w:t>Қаҳҳор).</w:t>
      </w:r>
      <w:r w:rsidRPr="006F70AC">
        <w:rPr>
          <w:rStyle w:val="61"/>
          <w:sz w:val="28"/>
          <w:szCs w:val="28"/>
        </w:rPr>
        <w:t xml:space="preserve"> </w:t>
      </w:r>
      <w:r w:rsidRPr="006F70AC">
        <w:rPr>
          <w:rStyle w:val="af9"/>
          <w:sz w:val="28"/>
          <w:szCs w:val="28"/>
        </w:rPr>
        <w:t>Наҳотки ўз бух- галтерим шундай цилса-я,</w:t>
      </w:r>
      <w:r w:rsidRPr="006F70AC">
        <w:rPr>
          <w:rStyle w:val="61"/>
          <w:sz w:val="28"/>
          <w:szCs w:val="28"/>
        </w:rPr>
        <w:t xml:space="preserve"> — </w:t>
      </w:r>
      <w:r w:rsidRPr="006F70AC">
        <w:rPr>
          <w:rStyle w:val="af9"/>
          <w:sz w:val="28"/>
          <w:szCs w:val="28"/>
        </w:rPr>
        <w:t>деди кўнгли бузилиб</w:t>
      </w:r>
      <w:r w:rsidRPr="006F70AC">
        <w:rPr>
          <w:rStyle w:val="61"/>
          <w:sz w:val="28"/>
          <w:szCs w:val="28"/>
        </w:rPr>
        <w:t xml:space="preserve"> («Муштум»). Равиш эргаш гап бош гапг</w:t>
      </w:r>
      <w:r w:rsidRPr="006F70AC">
        <w:rPr>
          <w:rStyle w:val="61"/>
          <w:sz w:val="28"/>
          <w:szCs w:val="28"/>
        </w:rPr>
        <w:t xml:space="preserve">а </w:t>
      </w:r>
      <w:r w:rsidRPr="006F70AC">
        <w:rPr>
          <w:rStyle w:val="af9"/>
          <w:sz w:val="28"/>
          <w:szCs w:val="28"/>
        </w:rPr>
        <w:t>-масдан</w:t>
      </w:r>
      <w:r w:rsidRPr="006F70AC">
        <w:rPr>
          <w:rStyle w:val="61"/>
          <w:sz w:val="28"/>
          <w:szCs w:val="28"/>
        </w:rPr>
        <w:t xml:space="preserve"> аффиксини олган бўлишсиз- лик равишдоши орқали бирикади. Бу равишдош кўпинча бош гап</w:t>
      </w:r>
      <w:r w:rsidRPr="006F70AC">
        <w:rPr>
          <w:rStyle w:val="61"/>
          <w:sz w:val="28"/>
          <w:szCs w:val="28"/>
        </w:rPr>
        <w:softHyphen/>
        <w:t>даги ҳаракатнинг юзага келиш пайтини билдириб, пайт эргаш гап</w:t>
      </w:r>
      <w:r w:rsidRPr="006F70AC">
        <w:rPr>
          <w:rStyle w:val="61"/>
          <w:sz w:val="28"/>
          <w:szCs w:val="28"/>
        </w:rPr>
        <w:softHyphen/>
        <w:t>ларнинг кесими бўлиб келади. Айрим вақтда бу форма бош гапдаги ҳаракатнинг юзага келиш пайтини эмас</w:t>
      </w:r>
      <w:r w:rsidRPr="006F70AC">
        <w:rPr>
          <w:rStyle w:val="61"/>
          <w:sz w:val="28"/>
          <w:szCs w:val="28"/>
        </w:rPr>
        <w:t xml:space="preserve">, ҳаракатнинг қай ҳолда </w:t>
      </w:r>
      <w:r w:rsidRPr="006F70AC">
        <w:rPr>
          <w:rStyle w:val="5b"/>
          <w:sz w:val="28"/>
          <w:szCs w:val="28"/>
        </w:rPr>
        <w:t xml:space="preserve">юзага келишини билдиради: </w:t>
      </w:r>
      <w:r w:rsidRPr="006F70AC">
        <w:rPr>
          <w:rStyle w:val="5f1"/>
          <w:sz w:val="28"/>
          <w:szCs w:val="28"/>
        </w:rPr>
        <w:t xml:space="preserve">Наимийнинг бирор иши ўнгидан кел- масдан, бирор мацсади юзага чщмасдан, умри бекорга ўтиб кетди. </w:t>
      </w:r>
      <w:r w:rsidRPr="006F70AC">
        <w:rPr>
          <w:rStyle w:val="5b"/>
          <w:sz w:val="28"/>
          <w:szCs w:val="28"/>
        </w:rPr>
        <w:t xml:space="preserve">(А. </w:t>
      </w:r>
      <w:r w:rsidRPr="006F70AC">
        <w:rPr>
          <w:rStyle w:val="52pt"/>
          <w:sz w:val="28"/>
          <w:szCs w:val="28"/>
        </w:rPr>
        <w:t>Мухтор).</w:t>
      </w:r>
      <w:r w:rsidRPr="006F70AC">
        <w:rPr>
          <w:rStyle w:val="5b"/>
          <w:sz w:val="28"/>
          <w:szCs w:val="28"/>
        </w:rPr>
        <w:t xml:space="preserve"> </w:t>
      </w:r>
      <w:r w:rsidRPr="006F70AC">
        <w:rPr>
          <w:rStyle w:val="5f1"/>
          <w:sz w:val="28"/>
          <w:szCs w:val="28"/>
        </w:rPr>
        <w:t>Кун бўйи емасдан бир бурда ҳам нон. ...Балки са- ҳарларда нола қиларсан</w:t>
      </w:r>
      <w:r w:rsidRPr="006F70AC">
        <w:rPr>
          <w:rStyle w:val="5b"/>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Деб, дея</w:t>
      </w:r>
      <w:r w:rsidRPr="006F70AC">
        <w:rPr>
          <w:rStyle w:val="61"/>
          <w:sz w:val="28"/>
          <w:szCs w:val="28"/>
        </w:rPr>
        <w:t xml:space="preserve"> </w:t>
      </w:r>
      <w:r w:rsidRPr="006F70AC">
        <w:rPr>
          <w:rStyle w:val="61"/>
          <w:sz w:val="28"/>
          <w:szCs w:val="28"/>
        </w:rPr>
        <w:t>сўзлари «Кучирма гап+автор гапи» типида тузилган конструкдиялар таркибида қўлланиб, улар орасида равиш эргаш гапли қўшма гаплардагидай боғланиш мавжуд эканлигини кўрса- тади. Бундай қўшма гапларда кўчирма гап эргаш гап функциясида, автор гапи бош гап функц</w:t>
      </w:r>
      <w:r w:rsidRPr="006F70AC">
        <w:rPr>
          <w:rStyle w:val="61"/>
          <w:sz w:val="28"/>
          <w:szCs w:val="28"/>
        </w:rPr>
        <w:t xml:space="preserve">иясида келади: </w:t>
      </w:r>
      <w:r w:rsidRPr="006F70AC">
        <w:rPr>
          <w:rStyle w:val="af9"/>
          <w:sz w:val="28"/>
          <w:szCs w:val="28"/>
        </w:rPr>
        <w:t>Бахтинг бор, деб эсади еллар</w:t>
      </w:r>
      <w:r w:rsidRPr="006F70AC">
        <w:rPr>
          <w:rStyle w:val="61"/>
          <w:sz w:val="28"/>
          <w:szCs w:val="28"/>
        </w:rPr>
        <w:t xml:space="preserve"> </w:t>
      </w:r>
      <w:r w:rsidRPr="006F70AC">
        <w:rPr>
          <w:rStyle w:val="2pt0"/>
          <w:sz w:val="28"/>
          <w:szCs w:val="28"/>
        </w:rPr>
        <w:t>(Уйғун).</w:t>
      </w:r>
      <w:r w:rsidRPr="006F70AC">
        <w:rPr>
          <w:rStyle w:val="61"/>
          <w:sz w:val="28"/>
          <w:szCs w:val="28"/>
        </w:rPr>
        <w:t xml:space="preserve"> </w:t>
      </w:r>
      <w:r w:rsidRPr="006F70AC">
        <w:rPr>
          <w:rStyle w:val="af9"/>
          <w:sz w:val="28"/>
          <w:szCs w:val="28"/>
        </w:rPr>
        <w:t>Тарк этиб уйқуни жангга кетади. Қайдасан за- фар, деб соҳибқиронлар</w:t>
      </w:r>
      <w:r w:rsidRPr="006F70AC">
        <w:rPr>
          <w:rStyle w:val="61"/>
          <w:sz w:val="28"/>
          <w:szCs w:val="28"/>
        </w:rPr>
        <w:t xml:space="preserve"> (У й ғ у н). </w:t>
      </w:r>
      <w:r w:rsidRPr="006F70AC">
        <w:rPr>
          <w:rStyle w:val="af9"/>
          <w:sz w:val="28"/>
          <w:szCs w:val="28"/>
        </w:rPr>
        <w:t>Ирам кетган Гулнор яна келди деб, Балли, Аваз иш кўрсатиб келди деб, Келаётир Авазхондай зўравор</w:t>
      </w:r>
      <w:r w:rsidRPr="006F70AC">
        <w:rPr>
          <w:rStyle w:val="61"/>
          <w:sz w:val="28"/>
          <w:szCs w:val="28"/>
        </w:rPr>
        <w:t xml:space="preserve"> («Узбек халқ достонлари»)</w:t>
      </w:r>
      <w:r w:rsidRPr="006F70AC">
        <w:rPr>
          <w:rStyle w:val="61"/>
          <w:sz w:val="28"/>
          <w:szCs w:val="28"/>
        </w:rPr>
        <w:t xml:space="preserve">, </w:t>
      </w:r>
      <w:r w:rsidRPr="006F70AC">
        <w:rPr>
          <w:rStyle w:val="af9"/>
          <w:sz w:val="28"/>
          <w:szCs w:val="28"/>
        </w:rPr>
        <w:t>Сизга таянади республикамиз</w:t>
      </w:r>
      <w:r w:rsidRPr="006F70AC">
        <w:rPr>
          <w:rStyle w:val="61"/>
          <w:sz w:val="28"/>
          <w:szCs w:val="28"/>
        </w:rPr>
        <w:t xml:space="preserve">, </w:t>
      </w:r>
      <w:r w:rsidRPr="006F70AC">
        <w:rPr>
          <w:rStyle w:val="af9"/>
          <w:sz w:val="28"/>
          <w:szCs w:val="28"/>
        </w:rPr>
        <w:t>ўзимнинг лобарим, чечан щзим деб</w:t>
      </w:r>
      <w:r w:rsidRPr="006F70AC">
        <w:rPr>
          <w:rStyle w:val="61"/>
          <w:sz w:val="28"/>
          <w:szCs w:val="28"/>
        </w:rPr>
        <w:t xml:space="preserve"> (Ғ. Ғ у л о м). Агар эргаш гап</w:t>
      </w:r>
      <w:r w:rsidRPr="006F70AC">
        <w:rPr>
          <w:rStyle w:val="61"/>
          <w:sz w:val="28"/>
          <w:szCs w:val="28"/>
        </w:rPr>
        <w:softHyphen/>
        <w:t xml:space="preserve">лар уюшиб келса </w:t>
      </w:r>
      <w:r w:rsidRPr="006F70AC">
        <w:rPr>
          <w:rStyle w:val="af9"/>
          <w:sz w:val="28"/>
          <w:szCs w:val="28"/>
        </w:rPr>
        <w:t>деб, дея</w:t>
      </w:r>
      <w:r w:rsidRPr="006F70AC">
        <w:rPr>
          <w:rStyle w:val="61"/>
          <w:sz w:val="28"/>
          <w:szCs w:val="28"/>
        </w:rPr>
        <w:t xml:space="preserve"> ёрдамчилари фақат кейинги компонентда қўлланиши мумкин: </w:t>
      </w:r>
      <w:r w:rsidRPr="006F70AC">
        <w:rPr>
          <w:rStyle w:val="af9"/>
          <w:sz w:val="28"/>
          <w:szCs w:val="28"/>
        </w:rPr>
        <w:t>Ғирот келди, Чамбил обод бўлди деб... Кела</w:t>
      </w:r>
      <w:r w:rsidRPr="006F70AC">
        <w:rPr>
          <w:rStyle w:val="af9"/>
          <w:sz w:val="28"/>
          <w:szCs w:val="28"/>
        </w:rPr>
        <w:softHyphen/>
        <w:t>ётир Авазхондай зўравор</w:t>
      </w:r>
      <w:r w:rsidRPr="006F70AC">
        <w:rPr>
          <w:rStyle w:val="61"/>
          <w:sz w:val="28"/>
          <w:szCs w:val="28"/>
        </w:rPr>
        <w:t xml:space="preserve"> («Узбек халқ </w:t>
      </w:r>
      <w:r w:rsidRPr="006F70AC">
        <w:rPr>
          <w:rStyle w:val="61"/>
          <w:sz w:val="28"/>
          <w:szCs w:val="28"/>
        </w:rPr>
        <w:t xml:space="preserve">достонлари»), </w:t>
      </w:r>
      <w:r w:rsidRPr="006F70AC">
        <w:rPr>
          <w:rStyle w:val="af9"/>
          <w:sz w:val="28"/>
          <w:szCs w:val="28"/>
        </w:rPr>
        <w:t>Ленин ма- дад қилсин шонлц шаҳарга. Бошидан кетмасин саодат, зафар</w:t>
      </w:r>
      <w:r w:rsidRPr="006F70AC">
        <w:rPr>
          <w:rStyle w:val="61"/>
          <w:sz w:val="28"/>
          <w:szCs w:val="28"/>
        </w:rPr>
        <w:t xml:space="preserve"> — </w:t>
      </w:r>
      <w:r w:rsidRPr="006F70AC">
        <w:rPr>
          <w:rStyle w:val="af9"/>
          <w:sz w:val="28"/>
          <w:szCs w:val="28"/>
        </w:rPr>
        <w:t>Дея селкиллатиб оқ соқолини Чоллар дуо щлур шому саҳар</w:t>
      </w:r>
      <w:r w:rsidRPr="006F70AC">
        <w:rPr>
          <w:rStyle w:val="61"/>
          <w:sz w:val="28"/>
          <w:szCs w:val="28"/>
        </w:rPr>
        <w:t xml:space="preserve"> (У й- </w:t>
      </w:r>
      <w:r w:rsidRPr="006F70AC">
        <w:rPr>
          <w:rStyle w:val="2pt0"/>
          <w:sz w:val="28"/>
          <w:szCs w:val="28"/>
        </w:rPr>
        <w:t>ғун).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гапнинг бу турида кучирма гаплик мазмуни анча куч- сизлана боргандир. Шунинг учун ҳам бундай гапларн</w:t>
      </w:r>
      <w:r w:rsidRPr="006F70AC">
        <w:rPr>
          <w:rStyle w:val="61"/>
          <w:sz w:val="28"/>
          <w:szCs w:val="28"/>
        </w:rPr>
        <w:t>и кўчирма гап ва автор гапларига эмас, бош ва эргаш гаплйрга ажратамиз. Бу хилда бош гапга бирикадиган эргаш гаплар компонентларни туташ- тирувчи ёрдамчиларига, кучсиз бўлса ҳам, кўчирма гаплик мазмуни борлигига қараб мақсад эргаш гапларига ўхшайди. Уларни</w:t>
      </w:r>
      <w:r w:rsidRPr="006F70AC">
        <w:rPr>
          <w:rStyle w:val="61"/>
          <w:sz w:val="28"/>
          <w:szCs w:val="28"/>
        </w:rPr>
        <w:t xml:space="preserve"> бир- биридан айирувчи нарса феъл кесимларнинг шаклланиши ва маз- мунидан мақсад англашилишидир. Равиш эргаш гаплари </w:t>
      </w:r>
      <w:r w:rsidRPr="006F70AC">
        <w:rPr>
          <w:rStyle w:val="af9"/>
          <w:sz w:val="28"/>
          <w:szCs w:val="28"/>
        </w:rPr>
        <w:t>деб</w:t>
      </w:r>
      <w:r w:rsidRPr="006F70AC">
        <w:rPr>
          <w:rStyle w:val="61"/>
          <w:sz w:val="28"/>
          <w:szCs w:val="28"/>
        </w:rPr>
        <w:t xml:space="preserve"> ор- қали бош гапга бирикканда, эргаш гапнинг кесими феълнинг ижро майли формасида бўлади, мақсад эргаш гапларнинг кесими эса, буйруқ ма</w:t>
      </w:r>
      <w:r w:rsidRPr="006F70AC">
        <w:rPr>
          <w:rStyle w:val="61"/>
          <w:sz w:val="28"/>
          <w:szCs w:val="28"/>
        </w:rPr>
        <w:t>йли шаклида қўлланган бўлади. Шунингдек, равиш эр</w:t>
      </w:r>
      <w:r w:rsidRPr="006F70AC">
        <w:rPr>
          <w:rStyle w:val="61"/>
          <w:sz w:val="28"/>
          <w:szCs w:val="28"/>
        </w:rPr>
        <w:softHyphen/>
        <w:t xml:space="preserve">гаш гапдаги ёрдамчини </w:t>
      </w:r>
      <w:r w:rsidRPr="006F70AC">
        <w:rPr>
          <w:rStyle w:val="af9"/>
          <w:sz w:val="28"/>
          <w:szCs w:val="28"/>
        </w:rPr>
        <w:t>деган</w:t>
      </w:r>
      <w:r w:rsidRPr="006F70AC">
        <w:rPr>
          <w:rStyle w:val="61"/>
          <w:sz w:val="28"/>
          <w:szCs w:val="28"/>
        </w:rPr>
        <w:t xml:space="preserve"> ҳолда; мақсад эргаш гапдаги ёрдам- чини </w:t>
      </w:r>
      <w:r w:rsidRPr="006F70AC">
        <w:rPr>
          <w:rStyle w:val="af9"/>
          <w:sz w:val="28"/>
          <w:szCs w:val="28"/>
        </w:rPr>
        <w:t>деган мақсадда</w:t>
      </w:r>
      <w:r w:rsidRPr="006F70AC">
        <w:rPr>
          <w:rStyle w:val="61"/>
          <w:sz w:val="28"/>
          <w:szCs w:val="28"/>
        </w:rPr>
        <w:t xml:space="preserve"> деб қўллаш мумкин: </w:t>
      </w:r>
      <w:r w:rsidRPr="006F70AC">
        <w:rPr>
          <w:rStyle w:val="af9"/>
          <w:sz w:val="28"/>
          <w:szCs w:val="28"/>
        </w:rPr>
        <w:t xml:space="preserve">Эрам боғдан цайсар Аваз келди деб (...келди деган ҳолда). Келаётир Авазхондай зўра- б.ор </w:t>
      </w:r>
      <w:r w:rsidRPr="006F70AC">
        <w:rPr>
          <w:rStyle w:val="61"/>
          <w:sz w:val="28"/>
          <w:szCs w:val="28"/>
        </w:rPr>
        <w:t>■—равиш эргаш г</w:t>
      </w:r>
      <w:r w:rsidRPr="006F70AC">
        <w:rPr>
          <w:rStyle w:val="61"/>
          <w:sz w:val="28"/>
          <w:szCs w:val="28"/>
        </w:rPr>
        <w:t xml:space="preserve">апли қўшма гап. </w:t>
      </w:r>
      <w:r w:rsidRPr="006F70AC">
        <w:rPr>
          <w:rStyle w:val="af9"/>
          <w:sz w:val="28"/>
          <w:szCs w:val="28"/>
        </w:rPr>
        <w:t xml:space="preserve">Планимиз тўлсин деб (деган </w:t>
      </w:r>
      <w:r w:rsidRPr="006F70AC">
        <w:rPr>
          <w:rStyle w:val="61"/>
          <w:sz w:val="28"/>
          <w:szCs w:val="28"/>
        </w:rPr>
        <w:t xml:space="preserve">мақсадда) </w:t>
      </w:r>
      <w:r w:rsidRPr="006F70AC">
        <w:rPr>
          <w:rStyle w:val="af9"/>
          <w:sz w:val="28"/>
          <w:szCs w:val="28"/>
        </w:rPr>
        <w:t>шартномага қўл қўйдик</w:t>
      </w:r>
      <w:r w:rsidRPr="006F70AC">
        <w:rPr>
          <w:rStyle w:val="61"/>
          <w:sz w:val="28"/>
          <w:szCs w:val="28"/>
        </w:rPr>
        <w:t xml:space="preserve"> — мақсад эргаш гапли қўшма гап).</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Равиш эргаш гапнинг феъл кесими </w:t>
      </w:r>
      <w:r w:rsidRPr="006F70AC">
        <w:rPr>
          <w:rStyle w:val="5f1"/>
          <w:i/>
          <w:iCs/>
          <w:sz w:val="28"/>
          <w:szCs w:val="28"/>
        </w:rPr>
        <w:t>-гудек</w:t>
      </w:r>
      <w:r w:rsidRPr="006F70AC">
        <w:rPr>
          <w:rStyle w:val="5b"/>
          <w:sz w:val="28"/>
          <w:szCs w:val="28"/>
        </w:rPr>
        <w:t xml:space="preserve"> аффиксини олиб бош гапга бирикиши мумкин: </w:t>
      </w:r>
      <w:r w:rsidRPr="006F70AC">
        <w:rPr>
          <w:rStyle w:val="5f1"/>
          <w:i/>
          <w:iCs/>
          <w:sz w:val="28"/>
          <w:szCs w:val="28"/>
        </w:rPr>
        <w:t>Онахон икки тирсагини кенг ёзиб, стол- нинг четини бармоқлари ботиб</w:t>
      </w:r>
      <w:r w:rsidRPr="006F70AC">
        <w:rPr>
          <w:rStyle w:val="5f1"/>
          <w:i/>
          <w:iCs/>
          <w:sz w:val="28"/>
          <w:szCs w:val="28"/>
        </w:rPr>
        <w:t xml:space="preserve"> кетгудек маҳкам ушлади</w:t>
      </w:r>
      <w:r w:rsidRPr="006F70AC">
        <w:rPr>
          <w:rStyle w:val="5b"/>
          <w:sz w:val="28"/>
          <w:szCs w:val="28"/>
        </w:rPr>
        <w:t xml:space="preserve"> (А. </w:t>
      </w:r>
      <w:r w:rsidRPr="006F70AC">
        <w:rPr>
          <w:rStyle w:val="52pt"/>
          <w:sz w:val="28"/>
          <w:szCs w:val="28"/>
        </w:rPr>
        <w:t>Мух</w:t>
      </w:r>
      <w:r w:rsidRPr="006F70AC">
        <w:rPr>
          <w:rStyle w:val="52pt"/>
          <w:sz w:val="28"/>
          <w:szCs w:val="28"/>
        </w:rPr>
        <w:softHyphen/>
        <w:t>тор).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Равиш эргаш гап бош гапдан олдин, унинг ўртасида ёки ундав кейин келади. Лекин ҳеч вақт бош гап эргаш гап орасида кел- майди: </w:t>
      </w:r>
      <w:r w:rsidRPr="006F70AC">
        <w:rPr>
          <w:rStyle w:val="5f1"/>
          <w:i/>
          <w:iCs/>
          <w:sz w:val="28"/>
          <w:szCs w:val="28"/>
        </w:rPr>
        <w:t>Юрагида хислат тўлиб-тошиб, Ўктам ҳайкал теварагида анча вақт аста-аста юрди</w:t>
      </w:r>
      <w:r w:rsidRPr="006F70AC">
        <w:rPr>
          <w:rStyle w:val="5b"/>
          <w:sz w:val="28"/>
          <w:szCs w:val="28"/>
        </w:rPr>
        <w:t xml:space="preserve"> </w:t>
      </w:r>
      <w:r w:rsidRPr="006F70AC">
        <w:rPr>
          <w:rStyle w:val="52pt"/>
          <w:sz w:val="28"/>
          <w:szCs w:val="28"/>
        </w:rPr>
        <w:t>(Ойбек).</w:t>
      </w:r>
      <w:r w:rsidRPr="006F70AC">
        <w:rPr>
          <w:rStyle w:val="5b"/>
          <w:sz w:val="28"/>
          <w:szCs w:val="28"/>
        </w:rPr>
        <w:t xml:space="preserve"> </w:t>
      </w:r>
      <w:r w:rsidRPr="006F70AC">
        <w:rPr>
          <w:rStyle w:val="5f1"/>
          <w:i/>
          <w:iCs/>
          <w:sz w:val="28"/>
          <w:szCs w:val="28"/>
        </w:rPr>
        <w:t xml:space="preserve">Отлар </w:t>
      </w:r>
      <w:r w:rsidRPr="006F70AC">
        <w:rPr>
          <w:rStyle w:val="5f1"/>
          <w:i/>
          <w:iCs/>
          <w:sz w:val="28"/>
          <w:szCs w:val="28"/>
        </w:rPr>
        <w:t>юролмай чалкашиб, кўп ўликлар қопдай шишиб, Ҳасан қилди майдонда жанг</w:t>
      </w:r>
      <w:r w:rsidRPr="006F70AC">
        <w:rPr>
          <w:rStyle w:val="5b"/>
          <w:sz w:val="28"/>
          <w:szCs w:val="28"/>
        </w:rPr>
        <w:t xml:space="preserve"> (Эргаш Жуманбулбул). </w:t>
      </w:r>
      <w:r w:rsidRPr="006F70AC">
        <w:rPr>
          <w:rStyle w:val="5f1"/>
          <w:i/>
          <w:iCs/>
          <w:sz w:val="28"/>
          <w:szCs w:val="28"/>
        </w:rPr>
        <w:t>Қўрқоқларнинг ақли шошиб, Ботирлар урушда тошиб, Бир-бирига қилич солди</w:t>
      </w:r>
      <w:r w:rsidRPr="006F70AC">
        <w:rPr>
          <w:rStyle w:val="5b"/>
          <w:sz w:val="28"/>
          <w:szCs w:val="28"/>
        </w:rPr>
        <w:t xml:space="preserve"> («Узбек халқ достонлари»).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 юраги ҳовлиқиб, бир зумда перроннинг у бошидан бу бошига бир не</w:t>
      </w:r>
      <w:r w:rsidRPr="006F70AC">
        <w:rPr>
          <w:rStyle w:val="5f1"/>
          <w:i/>
          <w:iCs/>
          <w:sz w:val="28"/>
          <w:szCs w:val="28"/>
        </w:rPr>
        <w:t>ча марта бориб келди</w:t>
      </w:r>
      <w:r w:rsidRPr="006F70AC">
        <w:rPr>
          <w:rStyle w:val="5b"/>
          <w:sz w:val="28"/>
          <w:szCs w:val="28"/>
        </w:rPr>
        <w:t xml:space="preserve"> (А. Қ а ҳ ҳ о р). </w:t>
      </w:r>
      <w:r w:rsidRPr="006F70AC">
        <w:rPr>
          <w:rStyle w:val="5f1"/>
          <w:i/>
          <w:iCs/>
          <w:sz w:val="28"/>
          <w:szCs w:val="28"/>
        </w:rPr>
        <w:t>У, уйига хийла таъби очилиб қайтди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Маҳкам, қошлари йўғирилиб, Эшонбоевга қаради</w:t>
      </w:r>
      <w:r w:rsidRPr="006F70AC">
        <w:rPr>
          <w:rStyle w:val="52pt"/>
          <w:sz w:val="28"/>
          <w:szCs w:val="28"/>
        </w:rPr>
        <w:t xml:space="preserve"> (П. Қодиров). </w:t>
      </w:r>
      <w:r w:rsidRPr="006F70AC">
        <w:rPr>
          <w:rStyle w:val="5f1"/>
          <w:i/>
          <w:iCs/>
          <w:sz w:val="28"/>
          <w:szCs w:val="28"/>
        </w:rPr>
        <w:t>Бундай боқсам, сен турар .эдинг, Олма пишиб ёноқларингда</w:t>
      </w:r>
      <w:r w:rsidRPr="006F70AC">
        <w:rPr>
          <w:rStyle w:val="52pt"/>
          <w:sz w:val="28"/>
          <w:szCs w:val="28"/>
        </w:rPr>
        <w:t xml:space="preserve"> (Н. Нарзуллаев).</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Ўлчов-даража эргаш гапли қўшма гап</w:t>
      </w:r>
    </w:p>
    <w:p w:rsidR="00917E11" w:rsidRPr="006F70AC" w:rsidRDefault="00CA00D4" w:rsidP="006F70AC">
      <w:pPr>
        <w:pStyle w:val="17"/>
        <w:shd w:val="clear" w:color="auto" w:fill="auto"/>
        <w:tabs>
          <w:tab w:val="right" w:pos="6705"/>
        </w:tabs>
        <w:spacing w:line="240" w:lineRule="auto"/>
        <w:ind w:firstLine="426"/>
        <w:rPr>
          <w:sz w:val="28"/>
          <w:szCs w:val="28"/>
        </w:rPr>
      </w:pPr>
      <w:r w:rsidRPr="006F70AC">
        <w:rPr>
          <w:rStyle w:val="61"/>
          <w:sz w:val="28"/>
          <w:szCs w:val="28"/>
        </w:rPr>
        <w:t>Улчов-даража эргаш гаплари бош гапдаги воқеа билан эргаш гапдаги воқеанинг даражасини аниқлаш ва миқдорини ўлчаш учун қўлланади. Бундай қўшма гапларда эргаш гап бош гапдаги от ке- симнинг белгисини ёки феъл кесим олдидаги равиш, даража-миқдор ҳолларининг б</w:t>
      </w:r>
      <w:r w:rsidRPr="006F70AC">
        <w:rPr>
          <w:rStyle w:val="61"/>
          <w:sz w:val="28"/>
          <w:szCs w:val="28"/>
        </w:rPr>
        <w:t xml:space="preserve">елгисини кўрсатувчи </w:t>
      </w:r>
      <w:r w:rsidRPr="006F70AC">
        <w:rPr>
          <w:rStyle w:val="af9"/>
          <w:sz w:val="28"/>
          <w:szCs w:val="28"/>
        </w:rPr>
        <w:t xml:space="preserve">шунча, шундай, шунчалик </w:t>
      </w:r>
      <w:r w:rsidRPr="006F70AC">
        <w:rPr>
          <w:rStyle w:val="61"/>
          <w:sz w:val="28"/>
          <w:szCs w:val="28"/>
        </w:rPr>
        <w:t>каби сўзларнинг маъносини конкретлаштириб келади:</w:t>
      </w:r>
      <w:r w:rsidRPr="006F70AC">
        <w:rPr>
          <w:rStyle w:val="61"/>
          <w:sz w:val="28"/>
          <w:szCs w:val="28"/>
        </w:rPr>
        <w:tab/>
      </w:r>
      <w:r w:rsidRPr="006F70AC">
        <w:rPr>
          <w:rStyle w:val="af9"/>
          <w:sz w:val="28"/>
          <w:szCs w:val="28"/>
        </w:rPr>
        <w:t>Капитан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цандай ишонч билан буюрган бўлса, Аҳмаджон ҳам шундай эмак- лаб кетди</w:t>
      </w:r>
      <w:r w:rsidRPr="006F70AC">
        <w:rPr>
          <w:rStyle w:val="5b"/>
          <w:sz w:val="28"/>
          <w:szCs w:val="28"/>
        </w:rPr>
        <w:t xml:space="preserve"> (А. </w:t>
      </w:r>
      <w:r w:rsidRPr="006F70AC">
        <w:rPr>
          <w:rStyle w:val="52pt"/>
          <w:sz w:val="28"/>
          <w:szCs w:val="28"/>
        </w:rPr>
        <w:t xml:space="preserve">Қаҳҳор). </w:t>
      </w:r>
      <w:r w:rsidRPr="006F70AC">
        <w:rPr>
          <w:rStyle w:val="5f1"/>
          <w:i/>
          <w:iCs/>
          <w:sz w:val="28"/>
          <w:szCs w:val="28"/>
        </w:rPr>
        <w:t>Мунис қандай майин циз бўлса, унинг ашуласи ҳам шундай майин эди</w:t>
      </w:r>
      <w:r w:rsidRPr="006F70AC">
        <w:rPr>
          <w:rStyle w:val="52pt"/>
          <w:sz w:val="28"/>
          <w:szCs w:val="28"/>
        </w:rPr>
        <w:t xml:space="preserve"> (А. </w:t>
      </w:r>
      <w:r w:rsidRPr="006F70AC">
        <w:rPr>
          <w:rStyle w:val="52pt"/>
          <w:sz w:val="28"/>
          <w:szCs w:val="28"/>
        </w:rPr>
        <w:t>Қаҳҳор</w:t>
      </w:r>
      <w:r w:rsidRPr="006F70AC">
        <w:rPr>
          <w:rStyle w:val="5f1"/>
          <w:i/>
          <w:iCs/>
          <w:sz w:val="28"/>
          <w:szCs w:val="28"/>
        </w:rPr>
        <w:t>).Тоғаси. қанча ци- зишса, Ойқиз ўзини шунча оғирликка солади</w:t>
      </w:r>
      <w:r w:rsidRPr="006F70AC">
        <w:rPr>
          <w:rStyle w:val="5b"/>
          <w:sz w:val="28"/>
          <w:szCs w:val="28"/>
        </w:rPr>
        <w:t xml:space="preserve"> (III. </w:t>
      </w:r>
      <w:r w:rsidRPr="006F70AC">
        <w:rPr>
          <w:rStyle w:val="52pt"/>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Улчов-даража эргаш гаплари бош гапга феълнинг шарт фор</w:t>
      </w:r>
      <w:r w:rsidRPr="006F70AC">
        <w:rPr>
          <w:rStyle w:val="61"/>
          <w:sz w:val="28"/>
          <w:szCs w:val="28"/>
        </w:rPr>
        <w:softHyphen/>
        <w:t xml:space="preserve">маси, </w:t>
      </w:r>
      <w:r w:rsidRPr="006F70AC">
        <w:rPr>
          <w:rStyle w:val="af9"/>
          <w:sz w:val="28"/>
          <w:szCs w:val="28"/>
        </w:rPr>
        <w:t>-ки</w:t>
      </w:r>
      <w:r w:rsidRPr="006F70AC">
        <w:rPr>
          <w:rStyle w:val="61"/>
          <w:sz w:val="28"/>
          <w:szCs w:val="28"/>
        </w:rPr>
        <w:t xml:space="preserve"> боғловчиси, </w:t>
      </w:r>
      <w:r w:rsidRPr="006F70AC">
        <w:rPr>
          <w:rStyle w:val="af9"/>
          <w:sz w:val="28"/>
          <w:szCs w:val="28"/>
        </w:rPr>
        <w:t>-ган сари (сайин)</w:t>
      </w:r>
      <w:r w:rsidRPr="006F70AC">
        <w:rPr>
          <w:rStyle w:val="61"/>
          <w:sz w:val="28"/>
          <w:szCs w:val="28"/>
        </w:rPr>
        <w:t xml:space="preserve"> ёрдамчилари орқали боғ- •ланади.</w:t>
      </w:r>
    </w:p>
    <w:p w:rsidR="00917E11" w:rsidRPr="006F70AC" w:rsidRDefault="00CA00D4" w:rsidP="006F70AC">
      <w:pPr>
        <w:pStyle w:val="17"/>
        <w:shd w:val="clear" w:color="auto" w:fill="auto"/>
        <w:tabs>
          <w:tab w:val="right" w:pos="6705"/>
        </w:tabs>
        <w:spacing w:line="240" w:lineRule="auto"/>
        <w:ind w:firstLine="426"/>
        <w:rPr>
          <w:sz w:val="28"/>
          <w:szCs w:val="28"/>
        </w:rPr>
      </w:pPr>
      <w:r w:rsidRPr="006F70AC">
        <w:rPr>
          <w:rStyle w:val="61"/>
          <w:sz w:val="28"/>
          <w:szCs w:val="28"/>
        </w:rPr>
        <w:t xml:space="preserve">Бош гап билан </w:t>
      </w:r>
      <w:r w:rsidRPr="006F70AC">
        <w:rPr>
          <w:rStyle w:val="af9"/>
          <w:sz w:val="28"/>
          <w:szCs w:val="28"/>
        </w:rPr>
        <w:t>-са</w:t>
      </w:r>
      <w:r w:rsidRPr="006F70AC">
        <w:rPr>
          <w:rStyle w:val="61"/>
          <w:sz w:val="28"/>
          <w:szCs w:val="28"/>
        </w:rPr>
        <w:t xml:space="preserve"> орқали бирикадиган ўлчов-д</w:t>
      </w:r>
      <w:r w:rsidRPr="006F70AC">
        <w:rPr>
          <w:rStyle w:val="61"/>
          <w:sz w:val="28"/>
          <w:szCs w:val="28"/>
        </w:rPr>
        <w:t>аража эргаш гапли қўшма гапларда нисбий сўзлар компонентларни бириктириш учун хизмат қилади. Бундай қўшма гапдаги кесимлар кўпинча бир хил сўзлар ёки синоним сўзлар орқали ифодаланади:</w:t>
      </w:r>
      <w:r w:rsidRPr="006F70AC">
        <w:rPr>
          <w:rStyle w:val="61"/>
          <w:sz w:val="28"/>
          <w:szCs w:val="28"/>
        </w:rPr>
        <w:tab/>
      </w:r>
      <w:r w:rsidRPr="006F70AC">
        <w:rPr>
          <w:rStyle w:val="af9"/>
          <w:sz w:val="28"/>
          <w:szCs w:val="28"/>
        </w:rPr>
        <w:t>Сартарош</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устарасини қанчалик кўп ишлатса, Матжон семиз ҳам бу сўзни шун</w:t>
      </w:r>
      <w:r w:rsidRPr="006F70AC">
        <w:rPr>
          <w:rStyle w:val="5f1"/>
          <w:i/>
          <w:iCs/>
          <w:sz w:val="28"/>
          <w:szCs w:val="28"/>
        </w:rPr>
        <w:t>чалик ортиқча ишлатарди</w:t>
      </w:r>
      <w:r w:rsidRPr="006F70AC">
        <w:rPr>
          <w:rStyle w:val="5b"/>
          <w:sz w:val="28"/>
          <w:szCs w:val="28"/>
        </w:rPr>
        <w:t xml:space="preserve"> («Муштум»). </w:t>
      </w:r>
      <w:r w:rsidRPr="006F70AC">
        <w:rPr>
          <w:rStyle w:val="5f1"/>
          <w:i/>
          <w:iCs/>
          <w:sz w:val="28"/>
          <w:szCs w:val="28"/>
        </w:rPr>
        <w:t>Ҳар бир жон бошига тўғри келадиган саноат маҳсулоти қанчалик кўп бўлса, мамлакат- нинг иқтисодий қуввати шунчалик ошщ бўлади</w:t>
      </w:r>
      <w:r w:rsidRPr="006F70AC">
        <w:rPr>
          <w:rStyle w:val="5b"/>
          <w:sz w:val="28"/>
          <w:szCs w:val="28"/>
        </w:rPr>
        <w:t xml:space="preserve"> («Совет Узбекис- тони»).</w:t>
      </w:r>
    </w:p>
    <w:p w:rsidR="00917E11" w:rsidRPr="006F70AC" w:rsidRDefault="00CA00D4" w:rsidP="006F70AC">
      <w:pPr>
        <w:pStyle w:val="17"/>
        <w:shd w:val="clear" w:color="auto" w:fill="auto"/>
        <w:tabs>
          <w:tab w:val="right" w:pos="2334"/>
          <w:tab w:val="left" w:pos="2479"/>
        </w:tabs>
        <w:spacing w:line="240" w:lineRule="auto"/>
        <w:ind w:firstLine="426"/>
        <w:rPr>
          <w:sz w:val="28"/>
          <w:szCs w:val="28"/>
        </w:rPr>
      </w:pPr>
      <w:r w:rsidRPr="006F70AC">
        <w:rPr>
          <w:rStyle w:val="61"/>
          <w:sz w:val="28"/>
          <w:szCs w:val="28"/>
        </w:rPr>
        <w:t>Кесимлар синоним бўлмаса ҳам, маъноси бир-бирига яқин бў- лиши мумкин:</w:t>
      </w:r>
      <w:r w:rsidRPr="006F70AC">
        <w:rPr>
          <w:rStyle w:val="61"/>
          <w:sz w:val="28"/>
          <w:szCs w:val="28"/>
        </w:rPr>
        <w:tab/>
      </w:r>
      <w:r w:rsidRPr="006F70AC">
        <w:rPr>
          <w:rStyle w:val="af9"/>
          <w:sz w:val="28"/>
          <w:szCs w:val="28"/>
        </w:rPr>
        <w:t>Колхоз</w:t>
      </w:r>
      <w:r w:rsidRPr="006F70AC">
        <w:rPr>
          <w:rStyle w:val="af9"/>
          <w:sz w:val="28"/>
          <w:szCs w:val="28"/>
        </w:rPr>
        <w:tab/>
        <w:t>ишлаб чщариши қанча ўсса, норма %ам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шунча ошиши керак</w:t>
      </w:r>
      <w:r w:rsidRPr="006F70AC">
        <w:rPr>
          <w:rStyle w:val="5b"/>
          <w:sz w:val="28"/>
          <w:szCs w:val="28"/>
        </w:rPr>
        <w:t xml:space="preserve"> (И. Р </w:t>
      </w:r>
      <w:r w:rsidRPr="006F70AC">
        <w:rPr>
          <w:rStyle w:val="52pt"/>
          <w:sz w:val="28"/>
          <w:szCs w:val="28"/>
        </w:rPr>
        <w:t>аҳим).</w:t>
      </w:r>
      <w:r w:rsidRPr="006F70AC">
        <w:rPr>
          <w:rStyle w:val="5b"/>
          <w:sz w:val="28"/>
          <w:szCs w:val="28"/>
        </w:rPr>
        <w:t xml:space="preserve"> </w:t>
      </w:r>
      <w:r w:rsidRPr="006F70AC">
        <w:rPr>
          <w:rStyle w:val="5f1"/>
          <w:i/>
          <w:iCs/>
          <w:sz w:val="28"/>
          <w:szCs w:val="28"/>
        </w:rPr>
        <w:t>Жанжал қанча узайса, хизмат ҳақи шунча кучаяди</w:t>
      </w:r>
      <w:r w:rsidRPr="006F70AC">
        <w:rPr>
          <w:rStyle w:val="5b"/>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Улчов-даража эргаш гапли қўшма гапларда эргаш гапдаги ўл- 'човнинг ортиши билан бош гапдаги ўлчовнинг ҳам ортиши, даря</w:t>
      </w:r>
      <w:r w:rsidRPr="006F70AC">
        <w:rPr>
          <w:rStyle w:val="61"/>
          <w:sz w:val="28"/>
          <w:szCs w:val="28"/>
        </w:rPr>
        <w:t>- жанинг ошиб бориши ифодаланиши мумкин. Бу нарса худди ра</w:t>
      </w:r>
      <w:r w:rsidRPr="006F70AC">
        <w:rPr>
          <w:rStyle w:val="61"/>
          <w:sz w:val="28"/>
          <w:szCs w:val="28"/>
        </w:rPr>
        <w:softHyphen/>
        <w:t xml:space="preserve">виш, миқдор-даража ҳолларидаги қиёсий даражага ўхшайди: </w:t>
      </w:r>
      <w:r w:rsidRPr="006F70AC">
        <w:rPr>
          <w:rStyle w:val="af9"/>
          <w:sz w:val="28"/>
          <w:szCs w:val="28"/>
        </w:rPr>
        <w:t>У цанча қўшиқ айтса, севимли Бамбур унинг кўзларига шунча равшан кўрингандай сезиларди</w:t>
      </w:r>
      <w:r w:rsidRPr="006F70AC">
        <w:rPr>
          <w:rStyle w:val="61"/>
          <w:sz w:val="28"/>
          <w:szCs w:val="28"/>
        </w:rPr>
        <w:t xml:space="preserve"> (Ш. </w:t>
      </w:r>
      <w:r w:rsidRPr="006F70AC">
        <w:rPr>
          <w:rStyle w:val="2pt0"/>
          <w:sz w:val="28"/>
          <w:szCs w:val="28"/>
        </w:rPr>
        <w:t xml:space="preserve">Рашидов). </w:t>
      </w:r>
      <w:r w:rsidRPr="006F70AC">
        <w:rPr>
          <w:rStyle w:val="af9"/>
          <w:sz w:val="28"/>
          <w:szCs w:val="28"/>
        </w:rPr>
        <w:t xml:space="preserve">Колхозда мута- хассислар қанча кўпайса, </w:t>
      </w:r>
      <w:r w:rsidRPr="006F70AC">
        <w:rPr>
          <w:rStyle w:val="af9"/>
          <w:sz w:val="28"/>
          <w:szCs w:val="28"/>
        </w:rPr>
        <w:t>ишимиз шунча олдинга босади</w:t>
      </w:r>
      <w:r w:rsidRPr="006F70AC">
        <w:rPr>
          <w:rStyle w:val="2pt0"/>
          <w:sz w:val="28"/>
          <w:szCs w:val="28"/>
        </w:rPr>
        <w:t xml:space="preserve"> (А. Қ а ҳ- ҳо р). </w:t>
      </w:r>
      <w:r w:rsidRPr="006F70AC">
        <w:rPr>
          <w:rStyle w:val="af9"/>
          <w:sz w:val="28"/>
          <w:szCs w:val="28"/>
        </w:rPr>
        <w:t>Боя Волков цандай тажанг бўлиб келган бўлса, энди Жўра</w:t>
      </w:r>
      <w:r w:rsidRPr="006F70AC">
        <w:rPr>
          <w:rStyle w:val="af9"/>
          <w:sz w:val="28"/>
          <w:szCs w:val="28"/>
        </w:rPr>
        <w:softHyphen/>
        <w:t>бой ундан баттар дицқат бўлди</w:t>
      </w:r>
      <w:r w:rsidRPr="006F70AC">
        <w:rPr>
          <w:rStyle w:val="2pt0"/>
          <w:sz w:val="28"/>
          <w:szCs w:val="28"/>
        </w:rPr>
        <w:t xml:space="preserve"> (С а и д Аҳмад).</w:t>
      </w:r>
      <w:r w:rsidRPr="006F70AC">
        <w:rPr>
          <w:rStyle w:val="61"/>
          <w:sz w:val="28"/>
          <w:szCs w:val="28"/>
        </w:rPr>
        <w:t xml:space="preserve"> Орттирма да- ража оттенкаси бор бўлган бундай эргаш гапларни </w:t>
      </w:r>
      <w:r w:rsidRPr="006F70AC">
        <w:rPr>
          <w:rStyle w:val="af9"/>
          <w:sz w:val="28"/>
          <w:szCs w:val="28"/>
        </w:rPr>
        <w:t>-са</w:t>
      </w:r>
      <w:r w:rsidRPr="006F70AC">
        <w:rPr>
          <w:rStyle w:val="61"/>
          <w:sz w:val="28"/>
          <w:szCs w:val="28"/>
        </w:rPr>
        <w:t xml:space="preserve"> аффикси ўрнида </w:t>
      </w:r>
      <w:r w:rsidRPr="006F70AC">
        <w:rPr>
          <w:rStyle w:val="af9"/>
          <w:sz w:val="28"/>
          <w:szCs w:val="28"/>
        </w:rPr>
        <w:t>-ган+сари</w:t>
      </w:r>
      <w:r w:rsidRPr="006F70AC">
        <w:rPr>
          <w:rStyle w:val="61"/>
          <w:sz w:val="28"/>
          <w:szCs w:val="28"/>
        </w:rPr>
        <w:t xml:space="preserve"> ёрдамчисини қўллаб</w:t>
      </w:r>
      <w:r w:rsidRPr="006F70AC">
        <w:rPr>
          <w:rStyle w:val="61"/>
          <w:sz w:val="28"/>
          <w:szCs w:val="28"/>
        </w:rPr>
        <w:t xml:space="preserve"> нисбий сўзларсиз ишлатиб кўрсак, даражанинг ортиши аниқроқ кўриниши мумкин: </w:t>
      </w:r>
      <w:r w:rsidRPr="006F70AC">
        <w:rPr>
          <w:rStyle w:val="af9"/>
          <w:sz w:val="28"/>
          <w:szCs w:val="28"/>
        </w:rPr>
        <w:t>У цанча қўшиц айтса (у қўшиқ айтгани сари), севимли Бамбур унинг кўзла- рига равшан кўрингандай сезиларди.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Улчов-даража эргаш гапли қўшма гапнинг айрим турларида компонентларнинг </w:t>
      </w:r>
      <w:r w:rsidRPr="006F70AC">
        <w:rPr>
          <w:rStyle w:val="5b"/>
          <w:sz w:val="28"/>
          <w:szCs w:val="28"/>
        </w:rPr>
        <w:t xml:space="preserve">кесимлари (баъзан миқдор билдирувчи ҳол- лари ҳам) маъно жиҳатидан бир-бирига зид бўлади. Бундай ке- симлар: а) антоним бўлиши мумкин: </w:t>
      </w:r>
      <w:r w:rsidRPr="006F70AC">
        <w:rPr>
          <w:rStyle w:val="5f1"/>
          <w:i/>
          <w:iCs/>
          <w:sz w:val="28"/>
          <w:szCs w:val="28"/>
        </w:rPr>
        <w:t xml:space="preserve">Насиба щнчалик сергап ва сермулозамат бўлса, Маҳбуба шунчалик камгап ва камсуцум эди </w:t>
      </w:r>
      <w:r w:rsidRPr="006F70AC">
        <w:rPr>
          <w:rStyle w:val="5b"/>
          <w:sz w:val="28"/>
          <w:szCs w:val="28"/>
        </w:rPr>
        <w:t xml:space="preserve">{О. </w:t>
      </w:r>
      <w:r w:rsidRPr="006F70AC">
        <w:rPr>
          <w:rStyle w:val="52pt"/>
          <w:sz w:val="28"/>
          <w:szCs w:val="28"/>
        </w:rPr>
        <w:t xml:space="preserve">Ёқубов). </w:t>
      </w:r>
      <w:r w:rsidRPr="006F70AC">
        <w:rPr>
          <w:rStyle w:val="5f1"/>
          <w:i/>
          <w:iCs/>
          <w:sz w:val="28"/>
          <w:szCs w:val="28"/>
        </w:rPr>
        <w:t>Мен қанча бадбахт бўлса</w:t>
      </w:r>
      <w:r w:rsidRPr="006F70AC">
        <w:rPr>
          <w:rStyle w:val="5f1"/>
          <w:i/>
          <w:iCs/>
          <w:sz w:val="28"/>
          <w:szCs w:val="28"/>
        </w:rPr>
        <w:t xml:space="preserve">м, сен шунча бахтли бул </w:t>
      </w:r>
      <w:r w:rsidRPr="006F70AC">
        <w:rPr>
          <w:rStyle w:val="52pt"/>
          <w:sz w:val="28"/>
          <w:szCs w:val="28"/>
        </w:rPr>
        <w:t>{С. Бородин).</w:t>
      </w:r>
      <w:r w:rsidRPr="006F70AC">
        <w:rPr>
          <w:rStyle w:val="5b"/>
          <w:sz w:val="28"/>
          <w:szCs w:val="28"/>
        </w:rPr>
        <w:t xml:space="preserve"> </w:t>
      </w:r>
      <w:r w:rsidRPr="006F70AC">
        <w:rPr>
          <w:rStyle w:val="5f1"/>
          <w:i/>
          <w:iCs/>
          <w:sz w:val="28"/>
          <w:szCs w:val="28"/>
        </w:rPr>
        <w:t>Фарҳод Хисров билан тортшиувда қанча баланд кўтарилса, Хисров шунча тубан тушади;</w:t>
      </w:r>
      <w:r w:rsidRPr="006F70AC">
        <w:rPr>
          <w:rStyle w:val="5b"/>
          <w:sz w:val="28"/>
          <w:szCs w:val="28"/>
        </w:rPr>
        <w:t xml:space="preserve"> б) бир-бирига зид, лекин антоним бўлмаслиги мумкин: </w:t>
      </w:r>
      <w:r w:rsidRPr="006F70AC">
        <w:rPr>
          <w:rStyle w:val="5f1"/>
          <w:i/>
          <w:iCs/>
          <w:sz w:val="28"/>
          <w:szCs w:val="28"/>
        </w:rPr>
        <w:t>Мен цанча хароблашсам, у шунча хурсанд бўлади</w:t>
      </w:r>
      <w:r w:rsidRPr="006F70AC">
        <w:rPr>
          <w:rStyle w:val="5b"/>
          <w:sz w:val="28"/>
          <w:szCs w:val="28"/>
        </w:rPr>
        <w:t xml:space="preserve"> </w:t>
      </w:r>
      <w:r w:rsidRPr="006F70AC">
        <w:rPr>
          <w:rStyle w:val="52pt"/>
          <w:sz w:val="28"/>
          <w:szCs w:val="28"/>
        </w:rPr>
        <w:t xml:space="preserve">(Ойбек). </w:t>
      </w:r>
      <w:r w:rsidRPr="006F70AC">
        <w:rPr>
          <w:rStyle w:val="5f1"/>
          <w:i/>
          <w:iCs/>
          <w:sz w:val="28"/>
          <w:szCs w:val="28"/>
        </w:rPr>
        <w:t xml:space="preserve">Меҳнат қанчалик қийин бўлса, </w:t>
      </w:r>
      <w:r w:rsidRPr="006F70AC">
        <w:rPr>
          <w:rStyle w:val="5f1"/>
          <w:i/>
          <w:iCs/>
          <w:sz w:val="28"/>
          <w:szCs w:val="28"/>
        </w:rPr>
        <w:t>сама- раси шунчалик ширин бўлади</w:t>
      </w:r>
      <w:r w:rsidRPr="006F70AC">
        <w:rPr>
          <w:rStyle w:val="52pt"/>
          <w:sz w:val="28"/>
          <w:szCs w:val="28"/>
        </w:rPr>
        <w:t xml:space="preserve"> (Саид Аҳмад).</w:t>
      </w:r>
      <w:r w:rsidRPr="006F70AC">
        <w:rPr>
          <w:rStyle w:val="5b"/>
          <w:sz w:val="28"/>
          <w:szCs w:val="28"/>
        </w:rPr>
        <w:t xml:space="preserve"> </w:t>
      </w:r>
      <w:r w:rsidRPr="006F70AC">
        <w:rPr>
          <w:rStyle w:val="5f1"/>
          <w:i/>
          <w:iCs/>
          <w:sz w:val="28"/>
          <w:szCs w:val="28"/>
        </w:rPr>
        <w:t>Унга томон қанча юрсанг, у сендан шунча узоқлашади</w:t>
      </w:r>
      <w:r w:rsidRPr="006F70AC">
        <w:rPr>
          <w:rStyle w:val="5b"/>
          <w:sz w:val="28"/>
          <w:szCs w:val="28"/>
        </w:rPr>
        <w:t xml:space="preserve"> (А. Қ а ҳ ҳ о </w:t>
      </w:r>
      <w:r w:rsidRPr="006F70AC">
        <w:rPr>
          <w:rStyle w:val="52pt"/>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қўшма гапларда ўлчов-даража маъносини кучайтириб, таъкидлаб кўрсатиш учун миқдори ўлчаниб, даражаси белгила- наётган бўлаклардан кейи</w:t>
      </w:r>
      <w:r w:rsidRPr="006F70AC">
        <w:rPr>
          <w:rStyle w:val="61"/>
          <w:sz w:val="28"/>
          <w:szCs w:val="28"/>
        </w:rPr>
        <w:t xml:space="preserve">н кўпинча </w:t>
      </w:r>
      <w:r w:rsidRPr="006F70AC">
        <w:rPr>
          <w:rStyle w:val="af9"/>
          <w:sz w:val="28"/>
          <w:szCs w:val="28"/>
        </w:rPr>
        <w:t>ҳам</w:t>
      </w:r>
      <w:r w:rsidRPr="006F70AC">
        <w:rPr>
          <w:rStyle w:val="61"/>
          <w:sz w:val="28"/>
          <w:szCs w:val="28"/>
        </w:rPr>
        <w:t xml:space="preserve"> юкламаси ишлатилади. Кесимлари антоним ёки маънолари бир-бирига бир оз зид бўлган сўзлар орқали ифодаланган гапларда </w:t>
      </w:r>
      <w:r w:rsidRPr="006F70AC">
        <w:rPr>
          <w:rStyle w:val="af9"/>
          <w:sz w:val="28"/>
          <w:szCs w:val="28"/>
        </w:rPr>
        <w:t>ҳам</w:t>
      </w:r>
      <w:r w:rsidRPr="006F70AC">
        <w:rPr>
          <w:rStyle w:val="61"/>
          <w:sz w:val="28"/>
          <w:szCs w:val="28"/>
        </w:rPr>
        <w:t xml:space="preserve"> ёрдамчиси қўлланмайди: </w:t>
      </w:r>
      <w:r w:rsidRPr="006F70AC">
        <w:rPr>
          <w:rStyle w:val="af9"/>
          <w:sz w:val="28"/>
          <w:szCs w:val="28"/>
        </w:rPr>
        <w:t>Миллионларча омманинг онглилиги қанча юкрри бўлса, коммунис- тик қурилиш планлари ҳам шунча мувафф</w:t>
      </w:r>
      <w:r w:rsidRPr="006F70AC">
        <w:rPr>
          <w:rStyle w:val="af9"/>
          <w:sz w:val="28"/>
          <w:szCs w:val="28"/>
        </w:rPr>
        <w:t>ақиятли бажарила бо- ради</w:t>
      </w:r>
      <w:r w:rsidRPr="006F70AC">
        <w:rPr>
          <w:rStyle w:val="61"/>
          <w:sz w:val="28"/>
          <w:szCs w:val="28"/>
        </w:rPr>
        <w:t xml:space="preserve"> («Совет Узбекистони»). </w:t>
      </w:r>
      <w:r w:rsidRPr="006F70AC">
        <w:rPr>
          <w:rStyle w:val="af9"/>
          <w:sz w:val="28"/>
          <w:szCs w:val="28"/>
        </w:rPr>
        <w:t>Чуқур қанча кўп бўлса, аравакаш ҳам шунча нотинч бўлади</w:t>
      </w:r>
      <w:r w:rsidRPr="006F70AC">
        <w:rPr>
          <w:rStyle w:val="61"/>
          <w:sz w:val="28"/>
          <w:szCs w:val="28"/>
        </w:rPr>
        <w:t xml:space="preserve"> (А. </w:t>
      </w:r>
      <w:r w:rsidRPr="006F70AC">
        <w:rPr>
          <w:rStyle w:val="2pt0"/>
          <w:sz w:val="28"/>
          <w:szCs w:val="28"/>
        </w:rPr>
        <w:t xml:space="preserve">Қаҳҳор). </w:t>
      </w:r>
      <w:r w:rsidRPr="006F70AC">
        <w:rPr>
          <w:rStyle w:val="af9"/>
          <w:sz w:val="28"/>
          <w:szCs w:val="28"/>
        </w:rPr>
        <w:t>Бурама мўйловли мили</w:t>
      </w:r>
      <w:r w:rsidRPr="006F70AC">
        <w:rPr>
          <w:rStyle w:val="af9"/>
          <w:sz w:val="28"/>
          <w:szCs w:val="28"/>
        </w:rPr>
        <w:softHyphen/>
        <w:t>ционер боя цирғоқда цандай бетощат бўлиб турган бўлса, Умрзоқ ота ҳам уёқ бу ёща ўшандай юра бошлади</w:t>
      </w:r>
      <w:r w:rsidRPr="006F70AC">
        <w:rPr>
          <w:rStyle w:val="2pt0"/>
          <w:sz w:val="28"/>
          <w:szCs w:val="28"/>
        </w:rPr>
        <w:t xml:space="preserve"> (Ҳ. Ғулом).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Улчо</w:t>
      </w:r>
      <w:r w:rsidRPr="006F70AC">
        <w:rPr>
          <w:rStyle w:val="61"/>
          <w:sz w:val="28"/>
          <w:szCs w:val="28"/>
        </w:rPr>
        <w:t xml:space="preserve">в-даража эргаш гапларининг бу тури бир составли гап шаклида келган «бош гап»ни изоҳлаши мумкин: </w:t>
      </w:r>
      <w:r w:rsidRPr="006F70AC">
        <w:rPr>
          <w:rStyle w:val="af9"/>
          <w:sz w:val="28"/>
          <w:szCs w:val="28"/>
        </w:rPr>
        <w:t>Қанча кўп йўқот- са ёвни</w:t>
      </w:r>
      <w:r w:rsidRPr="006F70AC">
        <w:rPr>
          <w:rStyle w:val="61"/>
          <w:sz w:val="28"/>
          <w:szCs w:val="28"/>
        </w:rPr>
        <w:t xml:space="preserve"> — </w:t>
      </w:r>
      <w:r w:rsidRPr="006F70AC">
        <w:rPr>
          <w:rStyle w:val="af9"/>
          <w:sz w:val="28"/>
          <w:szCs w:val="28"/>
        </w:rPr>
        <w:t>шунча соз</w:t>
      </w:r>
      <w:r w:rsidRPr="006F70AC">
        <w:rPr>
          <w:rStyle w:val="61"/>
          <w:sz w:val="28"/>
          <w:szCs w:val="28"/>
        </w:rPr>
        <w:t xml:space="preserve"> (У й ғ у н). </w:t>
      </w:r>
      <w:r w:rsidRPr="006F70AC">
        <w:rPr>
          <w:rStyle w:val="af9"/>
          <w:sz w:val="28"/>
          <w:szCs w:val="28"/>
        </w:rPr>
        <w:t>Қанча йироқ кетса, шунча яхши- дир</w:t>
      </w:r>
      <w:r w:rsidRPr="006F70AC">
        <w:rPr>
          <w:rStyle w:val="61"/>
          <w:sz w:val="28"/>
          <w:szCs w:val="28"/>
        </w:rPr>
        <w:t xml:space="preserve"> </w:t>
      </w:r>
      <w:r w:rsidRPr="006F70AC">
        <w:rPr>
          <w:rStyle w:val="2pt0"/>
          <w:sz w:val="28"/>
          <w:szCs w:val="28"/>
        </w:rPr>
        <w:t>(Уйғун).</w:t>
      </w:r>
      <w:r w:rsidRPr="006F70AC">
        <w:rPr>
          <w:rStyle w:val="61"/>
          <w:sz w:val="28"/>
          <w:szCs w:val="28"/>
        </w:rPr>
        <w:t xml:space="preserve"> </w:t>
      </w:r>
      <w:r w:rsidRPr="006F70AC">
        <w:rPr>
          <w:rStyle w:val="af9"/>
          <w:sz w:val="28"/>
          <w:szCs w:val="28"/>
        </w:rPr>
        <w:t>-са</w:t>
      </w:r>
      <w:r w:rsidRPr="006F70AC">
        <w:rPr>
          <w:rStyle w:val="61"/>
          <w:sz w:val="28"/>
          <w:szCs w:val="28"/>
        </w:rPr>
        <w:t xml:space="preserve"> аффикси ўрнида феълнинг -(а) </w:t>
      </w:r>
      <w:r w:rsidRPr="006F70AC">
        <w:rPr>
          <w:rStyle w:val="af9"/>
          <w:sz w:val="28"/>
          <w:szCs w:val="28"/>
        </w:rPr>
        <w:t>р+экан</w:t>
      </w:r>
      <w:r w:rsidRPr="006F70AC">
        <w:rPr>
          <w:rStyle w:val="61"/>
          <w:sz w:val="28"/>
          <w:szCs w:val="28"/>
        </w:rPr>
        <w:t xml:space="preserve"> ёр- дамчисини </w:t>
      </w:r>
      <w:r w:rsidRPr="006F70AC">
        <w:rPr>
          <w:rStyle w:val="61"/>
          <w:sz w:val="28"/>
          <w:szCs w:val="28"/>
        </w:rPr>
        <w:t xml:space="preserve">олган формаси ҳам ўлчов-даража эргаш гапнинг кесими бўлиб келади. Бундай гапларда шарт мазмуни ўлчов-даражадан кўра ҳам ортиқ бўлиб, эргаш гапнинг бошида </w:t>
      </w:r>
      <w:r w:rsidRPr="006F70AC">
        <w:rPr>
          <w:rStyle w:val="af9"/>
          <w:sz w:val="28"/>
          <w:szCs w:val="28"/>
        </w:rPr>
        <w:t>модомики</w:t>
      </w:r>
      <w:r w:rsidRPr="006F70AC">
        <w:rPr>
          <w:rStyle w:val="61"/>
          <w:sz w:val="28"/>
          <w:szCs w:val="28"/>
        </w:rPr>
        <w:t xml:space="preserve"> сўзи иш</w:t>
      </w:r>
      <w:r w:rsidRPr="006F70AC">
        <w:rPr>
          <w:rStyle w:val="61"/>
          <w:sz w:val="28"/>
          <w:szCs w:val="28"/>
        </w:rPr>
        <w:softHyphen/>
        <w:t xml:space="preserve">латилади: </w:t>
      </w:r>
      <w:r w:rsidRPr="006F70AC">
        <w:rPr>
          <w:rStyle w:val="af9"/>
          <w:sz w:val="28"/>
          <w:szCs w:val="28"/>
        </w:rPr>
        <w:t xml:space="preserve">Модомики у вацтда мих топиш шунчалик қийин бўлар экан, динамо машина топиш </w:t>
      </w:r>
      <w:r w:rsidRPr="006F70AC">
        <w:rPr>
          <w:rStyle w:val="af9"/>
          <w:sz w:val="28"/>
          <w:szCs w:val="28"/>
        </w:rPr>
        <w:t xml:space="preserve">ундан ҳам мушкул эканлиги маълум </w:t>
      </w:r>
      <w:r w:rsidRPr="006F70AC">
        <w:rPr>
          <w:rStyle w:val="61"/>
          <w:sz w:val="28"/>
          <w:szCs w:val="28"/>
        </w:rPr>
        <w:t xml:space="preserve">(А. </w:t>
      </w:r>
      <w:r w:rsidRPr="006F70AC">
        <w:rPr>
          <w:rStyle w:val="2pt0"/>
          <w:sz w:val="28"/>
          <w:szCs w:val="28"/>
        </w:rPr>
        <w:t>Кононов).</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61"/>
          <w:sz w:val="28"/>
          <w:szCs w:val="28"/>
        </w:rPr>
        <w:t xml:space="preserve"> ёрдамчиси эргаш гапни бош гапга боғлаб, икки компонент- даги воқеа ёки белгининг ўлчов ва даражасини билдиради. Бун</w:t>
      </w:r>
      <w:r w:rsidRPr="006F70AC">
        <w:rPr>
          <w:rStyle w:val="61"/>
          <w:sz w:val="28"/>
          <w:szCs w:val="28"/>
        </w:rPr>
        <w:softHyphen/>
        <w:t>дай эргаш гапларда қисман натижа оттенкаси ҳам ифодаланган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Улчов-даража эргаш гап</w:t>
      </w:r>
      <w:r w:rsidRPr="006F70AC">
        <w:rPr>
          <w:rStyle w:val="61"/>
          <w:sz w:val="28"/>
          <w:szCs w:val="28"/>
        </w:rPr>
        <w:t>лари бош гап билан турли ёрдамчилар орқали бирикади ва айрим стилистик талабларга кўра турлича ўринлашади.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-ки</w:t>
      </w:r>
      <w:r w:rsidRPr="006F70AC">
        <w:rPr>
          <w:rStyle w:val="5b"/>
          <w:sz w:val="28"/>
          <w:szCs w:val="28"/>
        </w:rPr>
        <w:t xml:space="preserve"> ёрдамчиси орқали бирикканда эргаш гап бош гапдан кейин келади: </w:t>
      </w:r>
      <w:r w:rsidRPr="006F70AC">
        <w:rPr>
          <w:rStyle w:val="5f1"/>
          <w:i/>
          <w:iCs/>
          <w:sz w:val="28"/>
          <w:szCs w:val="28"/>
        </w:rPr>
        <w:t>Тўплар шу кадар тез ва қаттиқ отилаётган эдики, биров бир хирмон цайроқ тошни ағда</w:t>
      </w:r>
      <w:r w:rsidRPr="006F70AC">
        <w:rPr>
          <w:rStyle w:val="5f1"/>
          <w:i/>
          <w:iCs/>
          <w:sz w:val="28"/>
          <w:szCs w:val="28"/>
        </w:rPr>
        <w:t>риб совираётгандек ёки заранг ёғоч- дан ясалган бочкани муштлари билан тез-тез уриб ноғора щлаёт- гандек эшитиларди</w:t>
      </w:r>
      <w:r w:rsidRPr="006F70AC">
        <w:rPr>
          <w:rStyle w:val="5b"/>
          <w:sz w:val="28"/>
          <w:szCs w:val="28"/>
        </w:rPr>
        <w:t xml:space="preserve"> (Б. </w:t>
      </w:r>
      <w:r w:rsidRPr="006F70AC">
        <w:rPr>
          <w:rStyle w:val="52pt"/>
          <w:sz w:val="28"/>
          <w:szCs w:val="28"/>
        </w:rPr>
        <w:t xml:space="preserve">Полевой). У </w:t>
      </w:r>
      <w:r w:rsidRPr="006F70AC">
        <w:rPr>
          <w:rStyle w:val="5f1"/>
          <w:i/>
          <w:iCs/>
          <w:sz w:val="28"/>
          <w:szCs w:val="28"/>
        </w:rPr>
        <w:t>шу қадар хурсанд эдики, ҳатто, Жўрахоннинг назарида, шу топда ўзига ҳам ўхшамас, ёша- риб, чиройли бўлиб кетган эди</w:t>
      </w:r>
      <w:r w:rsidRPr="006F70AC">
        <w:rPr>
          <w:rStyle w:val="52pt"/>
          <w:sz w:val="28"/>
          <w:szCs w:val="28"/>
        </w:rPr>
        <w:t xml:space="preserve"> (А. М у </w:t>
      </w:r>
      <w:r w:rsidRPr="006F70AC">
        <w:rPr>
          <w:rStyle w:val="52pt"/>
          <w:sz w:val="28"/>
          <w:szCs w:val="28"/>
        </w:rPr>
        <w:t>х т о 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-са, -ган сари, -ган сайин</w:t>
      </w:r>
      <w:r w:rsidRPr="006F70AC">
        <w:rPr>
          <w:rStyle w:val="5b"/>
          <w:sz w:val="28"/>
          <w:szCs w:val="28"/>
        </w:rPr>
        <w:t xml:space="preserve"> орқали бириккан эргаш гаплар кў~ пинча бош гапдан олдин келади: </w:t>
      </w:r>
      <w:r w:rsidRPr="006F70AC">
        <w:rPr>
          <w:rStyle w:val="5f1"/>
          <w:i/>
          <w:iCs/>
          <w:sz w:val="28"/>
          <w:szCs w:val="28"/>
        </w:rPr>
        <w:t>Тоғаси цанча цизишса, Ойқиз- ўзини шунча'оғирликка соларди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Вақт ўтган сайин, касалнинг ҳарорати кўтарилар эди</w:t>
      </w:r>
      <w:r w:rsidRPr="006F70AC">
        <w:rPr>
          <w:rStyle w:val="52pt"/>
          <w:sz w:val="28"/>
          <w:szCs w:val="28"/>
        </w:rPr>
        <w:t xml:space="preserve"> (А. Қаҳҳор).</w:t>
      </w:r>
      <w:r w:rsidRPr="006F70AC">
        <w:rPr>
          <w:rStyle w:val="5b"/>
          <w:sz w:val="28"/>
          <w:szCs w:val="28"/>
        </w:rPr>
        <w:t xml:space="preserve"> Бунда» қўшма гапла</w:t>
      </w:r>
      <w:r w:rsidRPr="006F70AC">
        <w:rPr>
          <w:rStyle w:val="5b"/>
          <w:sz w:val="28"/>
          <w:szCs w:val="28"/>
        </w:rPr>
        <w:t xml:space="preserve">рда аҳамият бериб айтилган бўлак гапнинг олдига кўчирилиши натижасида эргаш гап бош гапнинг ўртасида келади: </w:t>
      </w:r>
      <w:r w:rsidRPr="006F70AC">
        <w:rPr>
          <w:rStyle w:val="5f1"/>
          <w:i/>
          <w:iCs/>
          <w:sz w:val="28"/>
          <w:szCs w:val="28"/>
        </w:rPr>
        <w:t>У тиззасининг кўзи ва тирсаги ачишиб оғриган сари, тобора аса- бийлашарди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Олимжоннинг юраги Ойқиз яқии- лашган сари дук-дук урар эди</w:t>
      </w:r>
      <w:r w:rsidRPr="006F70AC">
        <w:rPr>
          <w:rStyle w:val="52pt"/>
          <w:sz w:val="28"/>
          <w:szCs w:val="28"/>
        </w:rPr>
        <w:t xml:space="preserve"> </w:t>
      </w:r>
      <w:r w:rsidRPr="006F70AC">
        <w:rPr>
          <w:rStyle w:val="52pt"/>
          <w:sz w:val="28"/>
          <w:szCs w:val="28"/>
        </w:rPr>
        <w:t>(Ш. Рашидов).</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Чоғиштириш-ўхшатиш эргаш гапли қўшма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қўшма гапларда бош гапдаги воқеа ёки предмет эргаш- гап орқали чогиштирилади ёки ўхшатилади.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Чоғиштириш эргаш гаплари кўпинча бош гапдаги айрим бўлак- ларни эргаш гапдаги бўлаклар билан </w:t>
      </w:r>
      <w:r w:rsidRPr="006F70AC">
        <w:rPr>
          <w:rStyle w:val="61"/>
          <w:sz w:val="28"/>
          <w:szCs w:val="28"/>
        </w:rPr>
        <w:t>чоғиштиради, таққослайди. Ҳар икки компонентдаги эгани, тўлдирувчини, ҳолни ёки бошқа бў- лакларни чоғиштиради.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эргаш гаплар бош гап билан феълнинг шарт формаси,. равишдошнинг </w:t>
      </w:r>
      <w:r w:rsidRPr="006F70AC">
        <w:rPr>
          <w:rStyle w:val="af9"/>
          <w:sz w:val="28"/>
          <w:szCs w:val="28"/>
        </w:rPr>
        <w:t>-гунча</w:t>
      </w:r>
      <w:r w:rsidRPr="006F70AC">
        <w:rPr>
          <w:rStyle w:val="61"/>
          <w:sz w:val="28"/>
          <w:szCs w:val="28"/>
        </w:rPr>
        <w:t xml:space="preserve"> аффиксли шакли орқали бирикади. Чоғиш- тириш оттенкаси кесимлари </w:t>
      </w:r>
      <w:r w:rsidRPr="006F70AC">
        <w:rPr>
          <w:rStyle w:val="af9"/>
          <w:sz w:val="28"/>
          <w:szCs w:val="28"/>
        </w:rPr>
        <w:t>-</w:t>
      </w:r>
      <w:r w:rsidRPr="006F70AC">
        <w:rPr>
          <w:rStyle w:val="af9"/>
          <w:sz w:val="28"/>
          <w:szCs w:val="28"/>
        </w:rPr>
        <w:t>гунча, -май, -гандан кўра</w:t>
      </w:r>
      <w:r w:rsidRPr="006F70AC">
        <w:rPr>
          <w:rStyle w:val="61"/>
          <w:sz w:val="28"/>
          <w:szCs w:val="28"/>
        </w:rPr>
        <w:t xml:space="preserve"> ёрдамчила- рини олган конструкцияларда ҳам англашилади. Бундай конструк- циялар кўпроқ бош гапдагидан бўлак айрим эгалари бўлмаганлиги учун ёки эгалар умумий бўлганидан оборотларга ўхшайди. Бундай конструкцияларда кўпинча воқеацин</w:t>
      </w:r>
      <w:r w:rsidRPr="006F70AC">
        <w:rPr>
          <w:rStyle w:val="61"/>
          <w:sz w:val="28"/>
          <w:szCs w:val="28"/>
        </w:rPr>
        <w:t xml:space="preserve">г қайсиси афзал эканлиги, чо- ғиштирилаётган предметларнинг қайси бири яхши экани кўрса- тилади. Шунинг учун ҳам бундай конструкцияларда бош гапнинғ кесими </w:t>
      </w:r>
      <w:r w:rsidRPr="006F70AC">
        <w:rPr>
          <w:rStyle w:val="af9"/>
          <w:sz w:val="28"/>
          <w:szCs w:val="28"/>
        </w:rPr>
        <w:t>яхши, афзал</w:t>
      </w:r>
      <w:r w:rsidRPr="006F70AC">
        <w:rPr>
          <w:rStyle w:val="61"/>
          <w:sz w:val="28"/>
          <w:szCs w:val="28"/>
        </w:rPr>
        <w:t xml:space="preserve"> каби сўзлар орқалн ифодаланган бўлади: </w:t>
      </w:r>
      <w:r w:rsidRPr="006F70AC">
        <w:rPr>
          <w:rStyle w:val="af9"/>
          <w:sz w:val="28"/>
          <w:szCs w:val="28"/>
        </w:rPr>
        <w:t>Яна айтки, Муъазга бўлганЧа қул, минг афзалдир бў</w:t>
      </w:r>
      <w:r w:rsidRPr="006F70AC">
        <w:rPr>
          <w:rStyle w:val="af9"/>
          <w:sz w:val="28"/>
          <w:szCs w:val="28"/>
        </w:rPr>
        <w:t>лмоқлик бир ҳовуч кул</w:t>
      </w:r>
      <w:r w:rsidRPr="006F70AC">
        <w:rPr>
          <w:rStyle w:val="61"/>
          <w:sz w:val="28"/>
          <w:szCs w:val="28"/>
        </w:rPr>
        <w:t xml:space="preserve"> (Ҳ. О л и м ж о н). </w:t>
      </w:r>
      <w:r w:rsidRPr="006F70AC">
        <w:rPr>
          <w:rStyle w:val="af9"/>
          <w:sz w:val="28"/>
          <w:szCs w:val="28"/>
        </w:rPr>
        <w:t>Қўйдек бўлиб минг йил яшагунча, шердай</w:t>
      </w:r>
      <w:r w:rsidRPr="006F70AC">
        <w:rPr>
          <w:rStyle w:val="61"/>
          <w:sz w:val="28"/>
          <w:szCs w:val="28"/>
        </w:rPr>
        <w:t xml:space="preserve">, </w:t>
      </w:r>
      <w:r w:rsidRPr="006F70AC">
        <w:rPr>
          <w:rStyle w:val="af9"/>
          <w:sz w:val="28"/>
          <w:szCs w:val="28"/>
        </w:rPr>
        <w:t>бўлиб бир кун яшамоқ яхши</w:t>
      </w:r>
      <w:r w:rsidRPr="006F70AC">
        <w:rPr>
          <w:rStyle w:val="61"/>
          <w:sz w:val="28"/>
          <w:szCs w:val="28"/>
        </w:rPr>
        <w:t xml:space="preserve"> (Мақол). </w:t>
      </w:r>
      <w:r w:rsidRPr="006F70AC">
        <w:rPr>
          <w:rStyle w:val="af9"/>
          <w:sz w:val="28"/>
          <w:szCs w:val="28"/>
        </w:rPr>
        <w:t>Доим бойнинг ташқарисида ёки боғида хизмат қилгандан кўра, Йўлчи учун «катта ер» билан шаҳар орасида аравада щтнаган яхшироқ эди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Ю</w:t>
      </w:r>
      <w:r w:rsidRPr="006F70AC">
        <w:rPr>
          <w:rStyle w:val="af9"/>
          <w:sz w:val="28"/>
          <w:szCs w:val="28"/>
        </w:rPr>
        <w:t>з йил ибодат қилгандан кўра, бир соат фикр юритган афзал</w:t>
      </w:r>
      <w:r w:rsidRPr="006F70AC">
        <w:rPr>
          <w:rStyle w:val="2pt0"/>
          <w:sz w:val="28"/>
          <w:szCs w:val="28"/>
        </w:rPr>
        <w:t xml:space="preserve"> (П. Қ о д и- ров).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Чоғиштириш маъноси кесими равишдошнинг -</w:t>
      </w:r>
      <w:r w:rsidRPr="006F70AC">
        <w:rPr>
          <w:rStyle w:val="af9"/>
          <w:sz w:val="28"/>
          <w:szCs w:val="28"/>
        </w:rPr>
        <w:t>май</w:t>
      </w:r>
      <w:r w:rsidRPr="006F70AC">
        <w:rPr>
          <w:rStyle w:val="61"/>
          <w:sz w:val="28"/>
          <w:szCs w:val="28"/>
        </w:rPr>
        <w:t xml:space="preserve"> аффиксини олган конструкцияларда хам учрайди. Бу хилдаги гапларнинг бир қисмида чоғиштириш, иккинчи қисмида салбий истак (ёки қарғаш) иф</w:t>
      </w:r>
      <w:r w:rsidRPr="006F70AC">
        <w:rPr>
          <w:rStyle w:val="61"/>
          <w:sz w:val="28"/>
          <w:szCs w:val="28"/>
        </w:rPr>
        <w:t xml:space="preserve">одаланган бўлиб, бундай конструкциялар кўпроқ жонли тилда учрайди: </w:t>
      </w:r>
      <w:r w:rsidRPr="006F70AC">
        <w:rPr>
          <w:rStyle w:val="af9"/>
          <w:sz w:val="28"/>
          <w:szCs w:val="28"/>
        </w:rPr>
        <w:t>Менга яхшилик цилмай, ўл. Биз билан бирга юрмай, ўл.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Кейинги гап аҳамият бериб айтилса, олдинга кўчирилади: </w:t>
      </w:r>
      <w:r w:rsidRPr="006F70AC">
        <w:rPr>
          <w:rStyle w:val="af9"/>
          <w:sz w:val="28"/>
          <w:szCs w:val="28"/>
        </w:rPr>
        <w:t>Онанг ўлсин, сени бу ерга ёлғиз юбормай</w:t>
      </w:r>
      <w:r w:rsidRPr="006F70AC">
        <w:rPr>
          <w:rStyle w:val="61"/>
          <w:sz w:val="28"/>
          <w:szCs w:val="28"/>
        </w:rPr>
        <w:t xml:space="preserve"> (А. М ух т о р).</w:t>
      </w:r>
    </w:p>
    <w:p w:rsidR="00917E11" w:rsidRPr="006F70AC" w:rsidRDefault="00CA00D4" w:rsidP="006F70AC">
      <w:pPr>
        <w:pStyle w:val="17"/>
        <w:shd w:val="clear" w:color="auto" w:fill="auto"/>
        <w:tabs>
          <w:tab w:val="right" w:pos="2809"/>
          <w:tab w:val="left" w:pos="2954"/>
        </w:tabs>
        <w:spacing w:line="240" w:lineRule="auto"/>
        <w:ind w:firstLine="426"/>
        <w:rPr>
          <w:sz w:val="28"/>
          <w:szCs w:val="28"/>
        </w:rPr>
      </w:pPr>
      <w:r w:rsidRPr="006F70AC">
        <w:rPr>
          <w:rStyle w:val="61"/>
          <w:sz w:val="28"/>
          <w:szCs w:val="28"/>
        </w:rPr>
        <w:t xml:space="preserve">Баъзан эргаш гапларнинг </w:t>
      </w:r>
      <w:r w:rsidRPr="006F70AC">
        <w:rPr>
          <w:rStyle w:val="61"/>
          <w:sz w:val="28"/>
          <w:szCs w:val="28"/>
        </w:rPr>
        <w:t>ҳам мустақил эгаси мавжуд бўлиши ёки эга қўлланмай қолган бўлиши мумкин. Бундай қўшма гапларда ҳам юқоридаги конструкциялардагидек икки воқеа, ҳаракат ёки предметнинг қайси бири афзал, яхши экани кўрсатилади — икки гап чоғиштирилади:</w:t>
      </w:r>
      <w:r w:rsidRPr="006F70AC">
        <w:rPr>
          <w:rStyle w:val="61"/>
          <w:sz w:val="28"/>
          <w:szCs w:val="28"/>
        </w:rPr>
        <w:tab/>
      </w:r>
      <w:r w:rsidRPr="006F70AC">
        <w:rPr>
          <w:rStyle w:val="af9"/>
          <w:sz w:val="28"/>
          <w:szCs w:val="28"/>
        </w:rPr>
        <w:t>Йигит</w:t>
      </w:r>
      <w:r w:rsidRPr="006F70AC">
        <w:rPr>
          <w:rStyle w:val="af9"/>
          <w:sz w:val="28"/>
          <w:szCs w:val="28"/>
        </w:rPr>
        <w:tab/>
        <w:t>кишининг боши эг</w:t>
      </w:r>
      <w:r w:rsidRPr="006F70AC">
        <w:rPr>
          <w:rStyle w:val="af9"/>
          <w:sz w:val="28"/>
          <w:szCs w:val="28"/>
        </w:rPr>
        <w:t>илгунча, ҳўкизнинг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шохи синсин</w:t>
      </w:r>
      <w:r w:rsidRPr="006F70AC">
        <w:rPr>
          <w:rStyle w:val="5b"/>
          <w:sz w:val="28"/>
          <w:szCs w:val="28"/>
        </w:rPr>
        <w:t xml:space="preserve"> (Мақол). </w:t>
      </w:r>
      <w:r w:rsidRPr="006F70AC">
        <w:rPr>
          <w:rStyle w:val="5f1"/>
          <w:i/>
          <w:iCs/>
          <w:sz w:val="28"/>
          <w:szCs w:val="28"/>
        </w:rPr>
        <w:t>Сенга зарра озор бергандан кўра, Яхшироқ</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кўзимга тупроқ тўлгани</w:t>
      </w:r>
      <w:r w:rsidRPr="006F70AC">
        <w:rPr>
          <w:rStyle w:val="5b"/>
          <w:sz w:val="28"/>
          <w:szCs w:val="28"/>
        </w:rPr>
        <w:t xml:space="preserve"> </w:t>
      </w:r>
      <w:r w:rsidRPr="006F70AC">
        <w:rPr>
          <w:rStyle w:val="52pt"/>
          <w:sz w:val="28"/>
          <w:szCs w:val="28"/>
        </w:rPr>
        <w:t>(Уйғун).</w:t>
      </w:r>
      <w:r w:rsidRPr="006F70AC">
        <w:rPr>
          <w:rStyle w:val="5b"/>
          <w:sz w:val="28"/>
          <w:szCs w:val="28"/>
        </w:rPr>
        <w:t xml:space="preserve"> </w:t>
      </w:r>
      <w:r w:rsidRPr="006F70AC">
        <w:rPr>
          <w:rStyle w:val="5f1"/>
          <w:i/>
          <w:iCs/>
          <w:sz w:val="28"/>
          <w:szCs w:val="28"/>
        </w:rPr>
        <w:t>Қошинг қора бўлгунча, кўзинг царо бўлса-чи (Кў</w:t>
      </w:r>
      <w:r w:rsidRPr="006F70AC">
        <w:rPr>
          <w:rStyle w:val="5b"/>
          <w:sz w:val="28"/>
          <w:szCs w:val="28"/>
        </w:rPr>
        <w:t>шиқ).</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-гандан кўра</w:t>
      </w:r>
      <w:r w:rsidRPr="006F70AC">
        <w:rPr>
          <w:rStyle w:val="61"/>
          <w:sz w:val="28"/>
          <w:szCs w:val="28"/>
        </w:rPr>
        <w:t xml:space="preserve"> ёрдамчисини олган эргаш гапларнинг кесими кў- пинча бир хил сўз билан ифодалан</w:t>
      </w:r>
      <w:r w:rsidRPr="006F70AC">
        <w:rPr>
          <w:rStyle w:val="61"/>
          <w:sz w:val="28"/>
          <w:szCs w:val="28"/>
        </w:rPr>
        <w:t xml:space="preserve">ади: </w:t>
      </w:r>
      <w:r w:rsidRPr="006F70AC">
        <w:rPr>
          <w:rStyle w:val="af9"/>
          <w:sz w:val="28"/>
          <w:szCs w:val="28"/>
        </w:rPr>
        <w:t>Китобни Карим ўқигандан кўра, сен ўқи.</w:t>
      </w:r>
      <w:r w:rsidRPr="006F70AC">
        <w:rPr>
          <w:rStyle w:val="61"/>
          <w:sz w:val="28"/>
          <w:szCs w:val="28"/>
        </w:rPr>
        <w:t xml:space="preserve"> Чоғиштириш эргаш гаплари кўпинча бош гапдан ол</w:t>
      </w:r>
      <w:r w:rsidRPr="006F70AC">
        <w:rPr>
          <w:rStyle w:val="61"/>
          <w:sz w:val="28"/>
          <w:szCs w:val="28"/>
        </w:rPr>
        <w:softHyphen/>
        <w:t>дин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Ухшатиш эргаш гапли қўшма гапларда бир воқеа билан ик</w:t>
      </w:r>
      <w:r w:rsidRPr="006F70AC">
        <w:rPr>
          <w:rStyle w:val="61"/>
          <w:sz w:val="28"/>
          <w:szCs w:val="28"/>
        </w:rPr>
        <w:softHyphen/>
        <w:t xml:space="preserve">кинчи воқеа бир-бирига ўхшатилади. Қўшма гапнинг бу турида ўхшатиш билан бирга қисман чоғиштириш </w:t>
      </w:r>
      <w:r w:rsidRPr="006F70AC">
        <w:rPr>
          <w:rStyle w:val="61"/>
          <w:sz w:val="28"/>
          <w:szCs w:val="28"/>
        </w:rPr>
        <w:t>оттенкаси ҳам бор.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Бундай қўшма гапларда тўла ёки қисман ўхшатиш маъноси ифодаланади. Айрим ўхшатиш эргаш гапларда реал бўлмаган, ҳатто юзага келиши мумкин бўлмаган — фараз қилиш оттенкала- рини ифодалайди: </w:t>
      </w:r>
      <w:r w:rsidRPr="006F70AC">
        <w:rPr>
          <w:rStyle w:val="5f1"/>
          <w:i/>
          <w:iCs/>
          <w:sz w:val="28"/>
          <w:szCs w:val="28"/>
        </w:rPr>
        <w:t>Пахтазорда кезар машина, Гўё олтин кема сузар кум</w:t>
      </w:r>
      <w:r w:rsidRPr="006F70AC">
        <w:rPr>
          <w:rStyle w:val="5f1"/>
          <w:i/>
          <w:iCs/>
          <w:sz w:val="28"/>
          <w:szCs w:val="28"/>
        </w:rPr>
        <w:t>уш денгизда</w:t>
      </w:r>
      <w:r w:rsidRPr="006F70AC">
        <w:rPr>
          <w:rStyle w:val="5b"/>
          <w:sz w:val="28"/>
          <w:szCs w:val="28"/>
        </w:rPr>
        <w:t xml:space="preserve"> </w:t>
      </w:r>
      <w:r w:rsidRPr="006F70AC">
        <w:rPr>
          <w:rStyle w:val="52pt"/>
          <w:sz w:val="28"/>
          <w:szCs w:val="28"/>
        </w:rPr>
        <w:t xml:space="preserve">(Уйғун). </w:t>
      </w:r>
      <w:r w:rsidRPr="006F70AC">
        <w:rPr>
          <w:rStyle w:val="5f1"/>
          <w:i/>
          <w:iCs/>
          <w:sz w:val="28"/>
          <w:szCs w:val="28"/>
        </w:rPr>
        <w:t xml:space="preserve">Мен шундай ҳис қиламанки, гўё биз жуда баланд, жуда тик тоща узоқ-узоқ тирмашиб чищанмиз </w:t>
      </w:r>
      <w:r w:rsidRPr="006F70AC">
        <w:rPr>
          <w:rStyle w:val="52pt"/>
          <w:sz w:val="28"/>
          <w:szCs w:val="28"/>
        </w:rPr>
        <w:t xml:space="preserve">(П. Турсун). </w:t>
      </w:r>
      <w:r w:rsidRPr="006F70AC">
        <w:rPr>
          <w:rStyle w:val="5f1"/>
          <w:i/>
          <w:iCs/>
          <w:sz w:val="28"/>
          <w:szCs w:val="28"/>
        </w:rPr>
        <w:t>Челакчи эшик олдида тақирлатиб иш бошлади, гўё тункасозлик дўкони кўчиб келган эди</w:t>
      </w:r>
      <w:r w:rsidRPr="006F70AC">
        <w:rPr>
          <w:rStyle w:val="52pt"/>
          <w:sz w:val="28"/>
          <w:szCs w:val="28"/>
        </w:rPr>
        <w:t xml:space="preserve"> (П. Турсун).</w:t>
      </w:r>
      <w:r w:rsidRPr="006F70AC">
        <w:rPr>
          <w:rStyle w:val="5b"/>
          <w:sz w:val="28"/>
          <w:szCs w:val="28"/>
        </w:rPr>
        <w:t xml:space="preserve"> </w:t>
      </w:r>
      <w:r w:rsidRPr="006F70AC">
        <w:rPr>
          <w:rStyle w:val="5f1"/>
          <w:i/>
          <w:iCs/>
          <w:sz w:val="28"/>
          <w:szCs w:val="28"/>
        </w:rPr>
        <w:t>Отабек кў- зини тўлдириб бинога қарад</w:t>
      </w:r>
      <w:r w:rsidRPr="006F70AC">
        <w:rPr>
          <w:rStyle w:val="5f1"/>
          <w:i/>
          <w:iCs/>
          <w:sz w:val="28"/>
          <w:szCs w:val="28"/>
        </w:rPr>
        <w:t>и, гўё бу қарашда у севгани билан ви- долашар эди</w:t>
      </w:r>
      <w:r w:rsidRPr="006F70AC">
        <w:rPr>
          <w:rStyle w:val="5b"/>
          <w:sz w:val="28"/>
          <w:szCs w:val="28"/>
        </w:rPr>
        <w:t xml:space="preserve"> (А. Қ о д и р и </w:t>
      </w:r>
      <w:r w:rsidRPr="006F70AC">
        <w:rPr>
          <w:rStyle w:val="52pt"/>
          <w:sz w:val="28"/>
          <w:szCs w:val="28"/>
        </w:rPr>
        <w:t>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Ухшатиш эргаш гаплари бош гап билан </w:t>
      </w:r>
      <w:r w:rsidRPr="006F70AC">
        <w:rPr>
          <w:rStyle w:val="af9"/>
          <w:sz w:val="28"/>
          <w:szCs w:val="28"/>
        </w:rPr>
        <w:t>гўё, гўёки, -гандай (-ганидек) -гани каби (сингари), -ганига ўхшаш</w:t>
      </w:r>
      <w:r w:rsidRPr="006F70AC">
        <w:rPr>
          <w:rStyle w:val="61"/>
          <w:sz w:val="28"/>
          <w:szCs w:val="28"/>
        </w:rPr>
        <w:t xml:space="preserve"> ёрдамчилари орқали бирикади. Баъзан бу ёрдамчилар бирдан ортиқ кела олиши ҳам мумки</w:t>
      </w:r>
      <w:r w:rsidRPr="006F70AC">
        <w:rPr>
          <w:rStyle w:val="61"/>
          <w:sz w:val="28"/>
          <w:szCs w:val="28"/>
        </w:rPr>
        <w:t>н. Бу ёрдамчиларнинг қайси бирини қачон ишлатилиши ҳар бир асарнинг жанр хусусиятига, сўзловчи ёки ёзувчининг ус- лубига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гапни бош гапга бириктирувчи ёрдамчилар бирдан ор- тиқ ҳолда келиб, ўхшатиш оттенкасини кучайтириш билан бирга эр</w:t>
      </w:r>
      <w:r w:rsidRPr="006F70AC">
        <w:rPr>
          <w:rStyle w:val="61"/>
          <w:sz w:val="28"/>
          <w:szCs w:val="28"/>
        </w:rPr>
        <w:softHyphen/>
        <w:t>гаш гап</w:t>
      </w:r>
      <w:r w:rsidRPr="006F70AC">
        <w:rPr>
          <w:rStyle w:val="61"/>
          <w:sz w:val="28"/>
          <w:szCs w:val="28"/>
        </w:rPr>
        <w:t xml:space="preserve">дан чоғиштириш ёки қисман натижа маънолари англаши- лаётганини кўрсатади: </w:t>
      </w:r>
      <w:r w:rsidRPr="006F70AC">
        <w:rPr>
          <w:rStyle w:val="af9"/>
          <w:sz w:val="28"/>
          <w:szCs w:val="28"/>
        </w:rPr>
        <w:t>Фроська шундай чопқиллаб кетдики, гўё у намҳуш тунга сингди</w:t>
      </w:r>
      <w:r w:rsidRPr="006F70AC">
        <w:rPr>
          <w:rStyle w:val="61"/>
          <w:sz w:val="28"/>
          <w:szCs w:val="28"/>
        </w:rPr>
        <w:t xml:space="preserve"> (Г. </w:t>
      </w:r>
      <w:r w:rsidRPr="006F70AC">
        <w:rPr>
          <w:rStyle w:val="2pt0"/>
          <w:sz w:val="28"/>
          <w:szCs w:val="28"/>
        </w:rPr>
        <w:t xml:space="preserve">Николаева). </w:t>
      </w:r>
      <w:r w:rsidRPr="006F70AC">
        <w:rPr>
          <w:rStyle w:val="af9"/>
          <w:sz w:val="28"/>
          <w:szCs w:val="28"/>
        </w:rPr>
        <w:t>У қизга шундай тикил- дики, гўё шу қарашдаёқ, бир-бирларининг ичларида нима борли- гини кўрдилар</w:t>
      </w:r>
      <w:r w:rsidRPr="006F70AC">
        <w:rPr>
          <w:rStyle w:val="2pt0"/>
          <w:sz w:val="28"/>
          <w:szCs w:val="28"/>
        </w:rPr>
        <w:t xml:space="preserve"> (П. Турсу</w:t>
      </w:r>
      <w:r w:rsidRPr="006F70AC">
        <w:rPr>
          <w:rStyle w:val="2pt0"/>
          <w:sz w:val="28"/>
          <w:szCs w:val="28"/>
        </w:rPr>
        <w:t>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Баъзан компонентлар </w:t>
      </w:r>
      <w:r w:rsidRPr="006F70AC">
        <w:rPr>
          <w:rStyle w:val="5f1"/>
          <w:i/>
          <w:iCs/>
          <w:sz w:val="28"/>
          <w:szCs w:val="28"/>
        </w:rPr>
        <w:t>-ки, гўё, -гандай</w:t>
      </w:r>
      <w:r w:rsidRPr="006F70AC">
        <w:rPr>
          <w:rStyle w:val="5b"/>
          <w:sz w:val="28"/>
          <w:szCs w:val="28"/>
        </w:rPr>
        <w:t xml:space="preserve"> ёрдамчиларининг ҳар уч- чаласини иштирок этиши орқали бирикадилар: </w:t>
      </w:r>
      <w:r w:rsidRPr="006F70AC">
        <w:rPr>
          <w:rStyle w:val="5f1"/>
          <w:i/>
          <w:iCs/>
          <w:sz w:val="28"/>
          <w:szCs w:val="28"/>
        </w:rPr>
        <w:t>-ки</w:t>
      </w:r>
      <w:r w:rsidRPr="006F70AC">
        <w:rPr>
          <w:rStyle w:val="5b"/>
          <w:sz w:val="28"/>
          <w:szCs w:val="28"/>
        </w:rPr>
        <w:t xml:space="preserve"> ёрдамчиси бош гапнинг кесимидан кейин, </w:t>
      </w:r>
      <w:r w:rsidRPr="006F70AC">
        <w:rPr>
          <w:rStyle w:val="5f1"/>
          <w:i/>
          <w:iCs/>
          <w:sz w:val="28"/>
          <w:szCs w:val="28"/>
        </w:rPr>
        <w:t>гўё</w:t>
      </w:r>
      <w:r w:rsidRPr="006F70AC">
        <w:rPr>
          <w:rStyle w:val="5b"/>
          <w:sz w:val="28"/>
          <w:szCs w:val="28"/>
        </w:rPr>
        <w:t xml:space="preserve"> сўзи эргаш гап олдидан, </w:t>
      </w:r>
      <w:r w:rsidRPr="006F70AC">
        <w:rPr>
          <w:rStyle w:val="5f1"/>
          <w:i/>
          <w:iCs/>
          <w:sz w:val="28"/>
          <w:szCs w:val="28"/>
        </w:rPr>
        <w:t>-гандай</w:t>
      </w:r>
      <w:r w:rsidRPr="006F70AC">
        <w:rPr>
          <w:rStyle w:val="5b"/>
          <w:sz w:val="28"/>
          <w:szCs w:val="28"/>
        </w:rPr>
        <w:t xml:space="preserve"> эса, эргаш гапнинг кесими составида келади: </w:t>
      </w:r>
      <w:r w:rsidRPr="006F70AC">
        <w:rPr>
          <w:rStyle w:val="5f1"/>
          <w:i/>
          <w:iCs/>
          <w:sz w:val="28"/>
          <w:szCs w:val="28"/>
        </w:rPr>
        <w:t xml:space="preserve">Бу плакатдан Умрзоц ота </w:t>
      </w:r>
      <w:r w:rsidRPr="006F70AC">
        <w:rPr>
          <w:rStyle w:val="5f1"/>
          <w:i/>
          <w:iCs/>
          <w:sz w:val="28"/>
          <w:szCs w:val="28"/>
        </w:rPr>
        <w:t>шу қадар қаттиқ таъсирландики, гўё улуғ инсон билан юзма-юз учрашгандай, дохий халқлар бахти тўғрисида ўйлаб, меҳнаткаш- ларни коммунизмга олиб борадиган йўлни чизиб бераётган дамда уни кўргандай</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Валентина қишлоқ советида совуц телефон трубка</w:t>
      </w:r>
      <w:r w:rsidRPr="006F70AC">
        <w:rPr>
          <w:rStyle w:val="5f1"/>
          <w:i/>
          <w:iCs/>
          <w:sz w:val="28"/>
          <w:szCs w:val="28"/>
        </w:rPr>
        <w:t>сини юзига маркам босдики, гўё унинг юзидан чиқ- қан иссиқ сим бўйлаб Андрейга етадигандек</w:t>
      </w:r>
      <w:r w:rsidRPr="006F70AC">
        <w:rPr>
          <w:rStyle w:val="52pt"/>
          <w:sz w:val="28"/>
          <w:szCs w:val="28"/>
        </w:rPr>
        <w:t xml:space="preserve"> (Г. Николаева). </w:t>
      </w:r>
      <w:r w:rsidRPr="006F70AC">
        <w:rPr>
          <w:rStyle w:val="5f1"/>
          <w:i/>
          <w:iCs/>
          <w:sz w:val="28"/>
          <w:szCs w:val="28"/>
        </w:rPr>
        <w:t>Ғоят тўғри ва аниқ эгатлар қўйилган эдики, гўё ер қуюқ тишли та- роқ билан тараб қўйилгандай. Новдалардан тоза кўкат ҳиди шун</w:t>
      </w:r>
      <w:r w:rsidRPr="006F70AC">
        <w:rPr>
          <w:rStyle w:val="5f1"/>
          <w:i/>
          <w:iCs/>
          <w:sz w:val="28"/>
          <w:szCs w:val="28"/>
        </w:rPr>
        <w:softHyphen/>
        <w:t>дай бурқиб келардики, г</w:t>
      </w:r>
      <w:r w:rsidRPr="006F70AC">
        <w:rPr>
          <w:rStyle w:val="5f1"/>
          <w:i/>
          <w:iCs/>
          <w:sz w:val="28"/>
          <w:szCs w:val="28"/>
        </w:rPr>
        <w:t>ўё баҳорнинг ўзи қирқ иккинчи палатага кириб келаётгандай</w:t>
      </w:r>
      <w:r w:rsidRPr="006F70AC">
        <w:rPr>
          <w:rStyle w:val="52pt"/>
          <w:sz w:val="28"/>
          <w:szCs w:val="28"/>
        </w:rPr>
        <w:t xml:space="preserve"> (Б. Полевой).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Ухшатиш эргаш гапли қўшма гапда компонентларнинг ўринла- шиши турличадир. Эргаш гап бош гап билан </w:t>
      </w:r>
      <w:r w:rsidRPr="006F70AC">
        <w:rPr>
          <w:rStyle w:val="af9"/>
          <w:sz w:val="28"/>
          <w:szCs w:val="28"/>
        </w:rPr>
        <w:t>-ки</w:t>
      </w:r>
      <w:r w:rsidRPr="006F70AC">
        <w:rPr>
          <w:rStyle w:val="61"/>
          <w:sz w:val="28"/>
          <w:szCs w:val="28"/>
        </w:rPr>
        <w:t xml:space="preserve"> ёрдамчиси орқали бирикканда, бош гапдан кейин келади. Бундай қўшма гапларда бош га</w:t>
      </w:r>
      <w:r w:rsidRPr="006F70AC">
        <w:rPr>
          <w:rStyle w:val="61"/>
          <w:sz w:val="28"/>
          <w:szCs w:val="28"/>
        </w:rPr>
        <w:t>пдаги воқеа эргаш гапдагига нисбатан аҳамият бериб ай- тилади, эргаш гапда чоғиштириш ва ўхшатиш оттенкалари ифода</w:t>
      </w:r>
      <w:r w:rsidRPr="006F70AC">
        <w:rPr>
          <w:rStyle w:val="61"/>
          <w:sz w:val="28"/>
          <w:szCs w:val="28"/>
        </w:rPr>
        <w:softHyphen/>
        <w:t xml:space="preserve">ланган бўлади: </w:t>
      </w:r>
      <w:r w:rsidRPr="006F70AC">
        <w:rPr>
          <w:rStyle w:val="af9"/>
          <w:sz w:val="28"/>
          <w:szCs w:val="28"/>
        </w:rPr>
        <w:t>Оппощина нозик юзи цуёшда шундай тиниц, курин- дики, гўё у нурдан яратилгандай</w:t>
      </w:r>
      <w:r w:rsidRPr="006F70AC">
        <w:rPr>
          <w:rStyle w:val="61"/>
          <w:sz w:val="28"/>
          <w:szCs w:val="28"/>
        </w:rPr>
        <w:t xml:space="preserve"> </w:t>
      </w:r>
      <w:r w:rsidRPr="006F70AC">
        <w:rPr>
          <w:rStyle w:val="2pt0"/>
          <w:sz w:val="28"/>
          <w:szCs w:val="28"/>
        </w:rPr>
        <w:t>(Ойбек).</w:t>
      </w:r>
      <w:r w:rsidRPr="006F70AC">
        <w:rPr>
          <w:rStyle w:val="61"/>
          <w:sz w:val="28"/>
          <w:szCs w:val="28"/>
        </w:rPr>
        <w:t xml:space="preserve"> </w:t>
      </w:r>
      <w:r w:rsidRPr="006F70AC">
        <w:rPr>
          <w:rStyle w:val="af9"/>
          <w:sz w:val="28"/>
          <w:szCs w:val="28"/>
        </w:rPr>
        <w:t>Ҳозир мен сизнинг олдингизда шундай би</w:t>
      </w:r>
      <w:r w:rsidRPr="006F70AC">
        <w:rPr>
          <w:rStyle w:val="af9"/>
          <w:sz w:val="28"/>
          <w:szCs w:val="28"/>
        </w:rPr>
        <w:t>р ноқулай аҳволдаманки, гўё сиз янги та- нишдай</w:t>
      </w:r>
      <w:r w:rsidRPr="006F70AC">
        <w:rPr>
          <w:rStyle w:val="61"/>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 </w:t>
      </w:r>
      <w:r w:rsidRPr="006F70AC">
        <w:rPr>
          <w:rStyle w:val="5f1"/>
          <w:i/>
          <w:iCs/>
          <w:sz w:val="28"/>
          <w:szCs w:val="28"/>
        </w:rPr>
        <w:t>гўё, -гандай (-гандек), гўё... -гандай, каби</w:t>
      </w:r>
      <w:r w:rsidRPr="006F70AC">
        <w:rPr>
          <w:rStyle w:val="5b"/>
          <w:sz w:val="28"/>
          <w:szCs w:val="28"/>
        </w:rPr>
        <w:t xml:space="preserve"> ёрдамчи- лар орқали бирикканда, турли стилистик талабга кўра бош гапдан олдин ёки кейин келиши мумкин: </w:t>
      </w:r>
      <w:r w:rsidRPr="006F70AC">
        <w:rPr>
          <w:rStyle w:val="5f1"/>
          <w:i/>
          <w:iCs/>
          <w:sz w:val="28"/>
          <w:szCs w:val="28"/>
        </w:rPr>
        <w:t>Назокат деворга сирғаниб ўзи- да</w:t>
      </w:r>
      <w:r w:rsidRPr="006F70AC">
        <w:rPr>
          <w:rStyle w:val="5f1"/>
          <w:i/>
          <w:iCs/>
          <w:sz w:val="28"/>
          <w:szCs w:val="28"/>
        </w:rPr>
        <w:t>н-ўзи ўтириб қолди, гўё биров авайлаб ўтқазиб қўйди</w:t>
      </w:r>
      <w:r w:rsidRPr="006F70AC">
        <w:rPr>
          <w:rStyle w:val="5b"/>
          <w:sz w:val="28"/>
          <w:szCs w:val="28"/>
        </w:rPr>
        <w:t xml:space="preserve"> (А. </w:t>
      </w:r>
      <w:r w:rsidRPr="006F70AC">
        <w:rPr>
          <w:rStyle w:val="52pt"/>
          <w:sz w:val="28"/>
          <w:szCs w:val="28"/>
        </w:rPr>
        <w:t>Мух</w:t>
      </w:r>
      <w:r w:rsidRPr="006F70AC">
        <w:rPr>
          <w:rStyle w:val="52pt"/>
          <w:sz w:val="28"/>
          <w:szCs w:val="28"/>
        </w:rPr>
        <w:softHyphen/>
        <w:t>тор).</w:t>
      </w:r>
      <w:r w:rsidRPr="006F70AC">
        <w:rPr>
          <w:rStyle w:val="5b"/>
          <w:sz w:val="28"/>
          <w:szCs w:val="28"/>
        </w:rPr>
        <w:t xml:space="preserve"> </w:t>
      </w:r>
      <w:r w:rsidRPr="006F70AC">
        <w:rPr>
          <w:rStyle w:val="5f1"/>
          <w:i/>
          <w:iCs/>
          <w:sz w:val="28"/>
          <w:szCs w:val="28"/>
        </w:rPr>
        <w:t>Гўё унинг қошида Ойсултон эмас, бошқа бир қ,из тургандек,. унинг кўзларига дадил тикиларди</w:t>
      </w:r>
      <w:r w:rsidRPr="006F70AC">
        <w:rPr>
          <w:rStyle w:val="5b"/>
          <w:sz w:val="28"/>
          <w:szCs w:val="28"/>
        </w:rPr>
        <w:t xml:space="preserve"> (Б. К е р б о б о е в). </w:t>
      </w:r>
      <w:r w:rsidRPr="006F70AC">
        <w:rPr>
          <w:rStyle w:val="5f1"/>
          <w:i/>
          <w:iCs/>
          <w:sz w:val="28"/>
          <w:szCs w:val="28"/>
        </w:rPr>
        <w:t>Сиз келдин- гиз, гўё харобага офтоб тушгандай бўлди</w:t>
      </w:r>
      <w:r w:rsidRPr="006F70AC">
        <w:rPr>
          <w:rStyle w:val="5b"/>
          <w:sz w:val="28"/>
          <w:szCs w:val="28"/>
        </w:rPr>
        <w:t xml:space="preserve"> (О й б е к). </w:t>
      </w:r>
      <w:r w:rsidRPr="006F70AC">
        <w:rPr>
          <w:rStyle w:val="5f1"/>
          <w:i/>
          <w:iCs/>
          <w:sz w:val="28"/>
          <w:szCs w:val="28"/>
        </w:rPr>
        <w:t xml:space="preserve">Кечқурун- </w:t>
      </w:r>
      <w:r w:rsidRPr="006F70AC">
        <w:rPr>
          <w:rStyle w:val="5f1"/>
          <w:i/>
          <w:iCs/>
          <w:sz w:val="28"/>
          <w:szCs w:val="28"/>
        </w:rPr>
        <w:t>лари уйга кириб чироқни ёқсам жуда енгил тортаман, гўё уйга ўз фарзандларим учиб киргандай</w:t>
      </w:r>
      <w:r w:rsidRPr="006F70AC">
        <w:rPr>
          <w:rStyle w:val="5b"/>
          <w:sz w:val="28"/>
          <w:szCs w:val="28"/>
        </w:rPr>
        <w:t xml:space="preserve"> (О. Г о н ч а </w:t>
      </w:r>
      <w:r w:rsidRPr="006F70AC">
        <w:rPr>
          <w:rStyle w:val="52pt"/>
          <w:sz w:val="28"/>
          <w:szCs w:val="28"/>
        </w:rPr>
        <w:t>р).</w:t>
      </w:r>
    </w:p>
    <w:p w:rsidR="00917E11" w:rsidRPr="006F70AC" w:rsidRDefault="00CA00D4" w:rsidP="006F70AC">
      <w:pPr>
        <w:pStyle w:val="17"/>
        <w:shd w:val="clear" w:color="auto" w:fill="auto"/>
        <w:tabs>
          <w:tab w:val="right" w:pos="6663"/>
        </w:tabs>
        <w:spacing w:line="240" w:lineRule="auto"/>
        <w:ind w:firstLine="426"/>
        <w:rPr>
          <w:sz w:val="28"/>
          <w:szCs w:val="28"/>
        </w:rPr>
      </w:pPr>
      <w:r w:rsidRPr="006F70AC">
        <w:rPr>
          <w:rStyle w:val="af9"/>
          <w:sz w:val="28"/>
          <w:szCs w:val="28"/>
        </w:rPr>
        <w:t>-ган(и) каби (сингари), -ганга ўхшаб</w:t>
      </w:r>
      <w:r w:rsidRPr="006F70AC">
        <w:rPr>
          <w:rStyle w:val="61"/>
          <w:sz w:val="28"/>
          <w:szCs w:val="28"/>
        </w:rPr>
        <w:t xml:space="preserve"> ёрдамчилари эса кўпинча бош гап ичида — эга ва кесим состави орасида келади:</w:t>
      </w:r>
      <w:r w:rsidRPr="006F70AC">
        <w:rPr>
          <w:rStyle w:val="61"/>
          <w:sz w:val="28"/>
          <w:szCs w:val="28"/>
        </w:rPr>
        <w:tab/>
      </w:r>
      <w:r w:rsidRPr="006F70AC">
        <w:rPr>
          <w:rStyle w:val="af9"/>
          <w:sz w:val="28"/>
          <w:szCs w:val="28"/>
        </w:rPr>
        <w:t>Репин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ишлаган расмлар худди кўз ў</w:t>
      </w:r>
      <w:r w:rsidRPr="006F70AC">
        <w:rPr>
          <w:rStyle w:val="5f1"/>
          <w:i/>
          <w:iCs/>
          <w:sz w:val="28"/>
          <w:szCs w:val="28"/>
        </w:rPr>
        <w:t>нгингда жонли киши гавдалангани. сингари, ажойиб ишланган</w:t>
      </w:r>
      <w:r w:rsidRPr="006F70AC">
        <w:rPr>
          <w:rStyle w:val="5b"/>
          <w:sz w:val="28"/>
          <w:szCs w:val="28"/>
        </w:rPr>
        <w:t xml:space="preserve"> («Узбекистан маданияти»), </w:t>
      </w:r>
      <w:r w:rsidRPr="006F70AC">
        <w:rPr>
          <w:rStyle w:val="5f1"/>
          <w:i/>
          <w:iCs/>
          <w:sz w:val="28"/>
          <w:szCs w:val="28"/>
        </w:rPr>
        <w:t xml:space="preserve">Иўл бор- ган сари узоцлашиб кетаётганга ўхшаб, сира поёни кўринмасди </w:t>
      </w:r>
      <w:r w:rsidRPr="006F70AC">
        <w:rPr>
          <w:rStyle w:val="5b"/>
          <w:sz w:val="28"/>
          <w:szCs w:val="28"/>
        </w:rPr>
        <w:t>(С а и д Л ҳ м а 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кесими </w:t>
      </w:r>
      <w:r w:rsidRPr="006F70AC">
        <w:rPr>
          <w:rStyle w:val="af9"/>
          <w:sz w:val="28"/>
          <w:szCs w:val="28"/>
        </w:rPr>
        <w:t>-гандай</w:t>
      </w:r>
      <w:r w:rsidRPr="006F70AC">
        <w:rPr>
          <w:rStyle w:val="61"/>
          <w:sz w:val="28"/>
          <w:szCs w:val="28"/>
        </w:rPr>
        <w:t xml:space="preserve"> ёрдамчисини олган, эргаш гап олдида </w:t>
      </w:r>
      <w:r w:rsidRPr="006F70AC">
        <w:rPr>
          <w:rStyle w:val="af9"/>
          <w:sz w:val="28"/>
          <w:szCs w:val="28"/>
        </w:rPr>
        <w:t>гўё (худди)</w:t>
      </w:r>
      <w:r w:rsidRPr="006F70AC">
        <w:rPr>
          <w:rStyle w:val="61"/>
          <w:sz w:val="28"/>
          <w:szCs w:val="28"/>
        </w:rPr>
        <w:t xml:space="preserve"> сўзла</w:t>
      </w:r>
      <w:r w:rsidRPr="006F70AC">
        <w:rPr>
          <w:rStyle w:val="61"/>
          <w:sz w:val="28"/>
          <w:szCs w:val="28"/>
        </w:rPr>
        <w:t>ри ишлатилмаган бўлса, бош гапдан ол</w:t>
      </w:r>
      <w:r w:rsidRPr="006F70AC">
        <w:rPr>
          <w:rStyle w:val="61"/>
          <w:sz w:val="28"/>
          <w:szCs w:val="28"/>
        </w:rPr>
        <w:softHyphen/>
        <w:t xml:space="preserve">дин келади: </w:t>
      </w:r>
      <w:r w:rsidRPr="006F70AC">
        <w:rPr>
          <w:rStyle w:val="af9"/>
          <w:sz w:val="28"/>
          <w:szCs w:val="28"/>
        </w:rPr>
        <w:t>Ҳамманинг цулфи дили очилгандек, маоклис қизиб- кетди</w:t>
      </w:r>
      <w:r w:rsidRPr="006F70AC">
        <w:rPr>
          <w:rStyle w:val="61"/>
          <w:sz w:val="28"/>
          <w:szCs w:val="28"/>
        </w:rPr>
        <w:t xml:space="preserve"> </w:t>
      </w:r>
      <w:r w:rsidRPr="006F70AC">
        <w:rPr>
          <w:rStyle w:val="2pt0"/>
          <w:sz w:val="28"/>
          <w:szCs w:val="28"/>
        </w:rPr>
        <w:t xml:space="preserve">(Ойбек). </w:t>
      </w:r>
      <w:r w:rsidRPr="006F70AC">
        <w:rPr>
          <w:rStyle w:val="af9"/>
          <w:sz w:val="28"/>
          <w:szCs w:val="28"/>
        </w:rPr>
        <w:t>Дори беморни тузатганидек, танқид камчиликни- тузатади</w:t>
      </w:r>
      <w:r w:rsidRPr="006F70AC">
        <w:rPr>
          <w:rStyle w:val="2pt0"/>
          <w:sz w:val="28"/>
          <w:szCs w:val="28"/>
        </w:rPr>
        <w:t xml:space="preserve"> (Саид Аҳмад).</w:t>
      </w:r>
      <w:r w:rsidRPr="006F70AC">
        <w:rPr>
          <w:rStyle w:val="61"/>
          <w:sz w:val="28"/>
          <w:szCs w:val="28"/>
        </w:rPr>
        <w:t xml:space="preserve"> </w:t>
      </w:r>
      <w:r w:rsidRPr="006F70AC">
        <w:rPr>
          <w:rStyle w:val="af9"/>
          <w:sz w:val="28"/>
          <w:szCs w:val="28"/>
        </w:rPr>
        <w:t>-гандай</w:t>
      </w:r>
      <w:r w:rsidRPr="006F70AC">
        <w:rPr>
          <w:rStyle w:val="61"/>
          <w:sz w:val="28"/>
          <w:szCs w:val="28"/>
        </w:rPr>
        <w:t xml:space="preserve"> ёрдамчисидан кейин </w:t>
      </w:r>
      <w:r w:rsidRPr="006F70AC">
        <w:rPr>
          <w:rStyle w:val="af9"/>
          <w:sz w:val="28"/>
          <w:szCs w:val="28"/>
        </w:rPr>
        <w:t>бўлмоқ,, эмоқ, туюлмоц</w:t>
      </w:r>
      <w:r w:rsidRPr="006F70AC">
        <w:rPr>
          <w:rStyle w:val="61"/>
          <w:sz w:val="28"/>
          <w:szCs w:val="28"/>
        </w:rPr>
        <w:t xml:space="preserve"> каби феъллар қўшилиб </w:t>
      </w:r>
      <w:r w:rsidRPr="006F70AC">
        <w:rPr>
          <w:rStyle w:val="61"/>
          <w:sz w:val="28"/>
          <w:szCs w:val="28"/>
        </w:rPr>
        <w:t xml:space="preserve">келганда, бош гапдан кейин келади. Шу сўзларсиз бош гапдан кейин келса, анормал ҳо- лат ҳисобланади: </w:t>
      </w:r>
      <w:r w:rsidRPr="006F70AC">
        <w:rPr>
          <w:rStyle w:val="af9"/>
          <w:sz w:val="28"/>
          <w:szCs w:val="28"/>
        </w:rPr>
        <w:t>Узбек грузинни севмоц билан шод, Армани Ши- ринни севгандай Фарҳод</w:t>
      </w:r>
      <w:r w:rsidRPr="006F70AC">
        <w:rPr>
          <w:rStyle w:val="61"/>
          <w:sz w:val="28"/>
          <w:szCs w:val="28"/>
        </w:rPr>
        <w:t xml:space="preserve"> («Хат»дан). </w:t>
      </w:r>
      <w:r w:rsidRPr="006F70AC">
        <w:rPr>
          <w:rStyle w:val="af9"/>
          <w:sz w:val="28"/>
          <w:szCs w:val="28"/>
        </w:rPr>
        <w:t>Бизнинг ҳосилларни кўргап қардош халқ Қувонар уйига тўлгандай буғдой</w:t>
      </w:r>
      <w:r w:rsidRPr="006F70AC">
        <w:rPr>
          <w:rStyle w:val="61"/>
          <w:sz w:val="28"/>
          <w:szCs w:val="28"/>
        </w:rPr>
        <w:t xml:space="preserve"> (Ғ. Ғ у</w:t>
      </w:r>
      <w:r w:rsidRPr="006F70AC">
        <w:rPr>
          <w:rStyle w:val="61"/>
          <w:sz w:val="28"/>
          <w:szCs w:val="28"/>
        </w:rPr>
        <w:t xml:space="preserve"> л о 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Ухшатиш эргаш гаплари баъзан бош гапнинг ўртасида келиб*. кириш конструкцияларига яқин вазифани бажаради: </w:t>
      </w:r>
      <w:r w:rsidRPr="006F70AC">
        <w:rPr>
          <w:rStyle w:val="5f1"/>
          <w:i/>
          <w:iCs/>
          <w:sz w:val="28"/>
          <w:szCs w:val="28"/>
        </w:rPr>
        <w:t>Наимий байтни, гўё, бутун вужудини эҳтиросли нафосат қамрагандек, юра- ги эзилиб кетгандек, аянч ялворишли ярим йиғи оҳанги билан ўциди</w:t>
      </w:r>
      <w:r w:rsidRPr="006F70AC">
        <w:rPr>
          <w:rStyle w:val="5b"/>
          <w:sz w:val="28"/>
          <w:szCs w:val="28"/>
        </w:rPr>
        <w:t xml:space="preserve"> (А. </w:t>
      </w:r>
      <w:r w:rsidRPr="006F70AC">
        <w:rPr>
          <w:rStyle w:val="52pt"/>
          <w:sz w:val="28"/>
          <w:szCs w:val="28"/>
        </w:rPr>
        <w:t>М</w:t>
      </w:r>
      <w:r w:rsidRPr="006F70AC">
        <w:rPr>
          <w:rStyle w:val="52pt"/>
          <w:sz w:val="28"/>
          <w:szCs w:val="28"/>
        </w:rPr>
        <w:t xml:space="preserve">ухтор). </w:t>
      </w:r>
      <w:r w:rsidRPr="006F70AC">
        <w:rPr>
          <w:rStyle w:val="5f1"/>
          <w:i/>
          <w:iCs/>
          <w:sz w:val="28"/>
          <w:szCs w:val="28"/>
        </w:rPr>
        <w:t xml:space="preserve">Қилтириқ Махсум, бу аччиқ товуш елкаси- га тепки бўлиб теккандай, дўкон эшигидан отилиб чиқдм </w:t>
      </w:r>
      <w:r w:rsidRPr="006F70AC">
        <w:rPr>
          <w:rStyle w:val="52pt"/>
          <w:sz w:val="28"/>
          <w:szCs w:val="28"/>
        </w:rPr>
        <w:t xml:space="preserve">(А. Мухтор). </w:t>
      </w:r>
      <w:r w:rsidRPr="006F70AC">
        <w:rPr>
          <w:rStyle w:val="5f1"/>
          <w:i/>
          <w:iCs/>
          <w:sz w:val="28"/>
          <w:szCs w:val="28"/>
        </w:rPr>
        <w:t>Онахон, иссиц. елкасига биров муздек қўлини бос- гандек, сесканиб тушди</w:t>
      </w:r>
      <w:r w:rsidRPr="006F70AC">
        <w:rPr>
          <w:rStyle w:val="52pt"/>
          <w:sz w:val="28"/>
          <w:szCs w:val="28"/>
        </w:rPr>
        <w:t xml:space="preserve"> (А. Мухтор).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Пайт эргаш гапли қўшма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эргаш гаплар бош гапдаги ҳаракат, воқеанинг юзага келиш пайтини — вақтини билдиради. Бундай қўшма гапларда</w:t>
      </w:r>
      <w:r w:rsidRPr="006F70AC">
        <w:rPr>
          <w:rStyle w:val="61"/>
          <w:sz w:val="28"/>
          <w:szCs w:val="28"/>
          <w:vertAlign w:val="superscript"/>
        </w:rPr>
        <w:t>1</w:t>
      </w:r>
      <w:r w:rsidRPr="006F70AC">
        <w:rPr>
          <w:rStyle w:val="61"/>
          <w:sz w:val="28"/>
          <w:szCs w:val="28"/>
        </w:rPr>
        <w:t xml:space="preserve"> эргаш гап бош гапдаги ҳаракатнинг фақат пайтинигина билдириб* колмай, шунга боғланган ҳолда шарт ва сабаб оттенкаларини ҳам кўрсатади. </w:t>
      </w:r>
      <w:r w:rsidRPr="006F70AC">
        <w:rPr>
          <w:rStyle w:val="5b"/>
          <w:sz w:val="28"/>
          <w:szCs w:val="28"/>
        </w:rPr>
        <w:t>Лекин. б</w:t>
      </w:r>
      <w:r w:rsidRPr="006F70AC">
        <w:rPr>
          <w:rStyle w:val="5b"/>
          <w:sz w:val="28"/>
          <w:szCs w:val="28"/>
        </w:rPr>
        <w:t xml:space="preserve">ундай гапларда пайт мазмуни сабаб, Шарт маъноларидан устун туради. Сабаб, шарт маънолари унга қўшйм- ча бўлиб келади. </w:t>
      </w:r>
      <w:r w:rsidRPr="006F70AC">
        <w:rPr>
          <w:rStyle w:val="57pt0pt"/>
          <w:sz w:val="28"/>
          <w:szCs w:val="28"/>
        </w:rPr>
        <w:t xml:space="preserve">ёки </w:t>
      </w:r>
      <w:r w:rsidRPr="006F70AC">
        <w:rPr>
          <w:rStyle w:val="5b"/>
          <w:sz w:val="28"/>
          <w:szCs w:val="28"/>
        </w:rPr>
        <w:t xml:space="preserve">аксинча, пайт кучсизланиб, бошқа маъно- лар устун бўлади: </w:t>
      </w:r>
      <w:r w:rsidRPr="006F70AC">
        <w:rPr>
          <w:rStyle w:val="5f1"/>
          <w:sz w:val="28"/>
          <w:szCs w:val="28"/>
        </w:rPr>
        <w:t>Бозорнинг ғовур-ғувури, турли-туман оламон билан тўла «Чорсув»га яқинлашгач,</w:t>
      </w:r>
      <w:r w:rsidRPr="006F70AC">
        <w:rPr>
          <w:rStyle w:val="5f1"/>
          <w:sz w:val="28"/>
          <w:szCs w:val="28"/>
        </w:rPr>
        <w:t xml:space="preserve"> Тўғонбек бирдан тўхтади </w:t>
      </w:r>
      <w:r w:rsidRPr="006F70AC">
        <w:rPr>
          <w:rStyle w:val="52pt"/>
          <w:sz w:val="28"/>
          <w:szCs w:val="28"/>
        </w:rPr>
        <w:t>(Ойбек).</w:t>
      </w:r>
      <w:r w:rsidRPr="006F70AC">
        <w:rPr>
          <w:rStyle w:val="5b"/>
          <w:sz w:val="28"/>
          <w:szCs w:val="28"/>
        </w:rPr>
        <w:t xml:space="preserve"> </w:t>
      </w:r>
      <w:r w:rsidRPr="006F70AC">
        <w:rPr>
          <w:rStyle w:val="5f1"/>
          <w:sz w:val="28"/>
          <w:szCs w:val="28"/>
        </w:rPr>
        <w:t>Узоқ кенгашдан сўнг бирон маъцул нора топилмагач, ёғочдай цртган, жунсиз, тақир пўстакда, ҳужра тўрида ўтиргап Алоиддин Машҳадий кичкина гавдаси билан енгилгина қўзғалиб,. узун печи осилган катта саллали бошини чайқади</w:t>
      </w:r>
      <w:r w:rsidRPr="006F70AC">
        <w:rPr>
          <w:rStyle w:val="5b"/>
          <w:sz w:val="28"/>
          <w:szCs w:val="28"/>
        </w:rPr>
        <w:t xml:space="preserve"> (О </w:t>
      </w:r>
      <w:r w:rsidRPr="006F70AC">
        <w:rPr>
          <w:rStyle w:val="5b"/>
          <w:sz w:val="28"/>
          <w:szCs w:val="28"/>
        </w:rPr>
        <w:t>й б е 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Мисолларнинг биринчисида соф пайт, иккинчисида пайт-сабаб' мазмуни ифодаланган. Яна мисол: </w:t>
      </w:r>
      <w:r w:rsidRPr="006F70AC">
        <w:rPr>
          <w:rStyle w:val="5f1"/>
          <w:i/>
          <w:iCs/>
          <w:sz w:val="28"/>
          <w:szCs w:val="28"/>
        </w:rPr>
        <w:t>Ефим тоға ўртага чищандан кейин, атрофга цараса</w:t>
      </w:r>
      <w:r w:rsidRPr="006F70AC">
        <w:rPr>
          <w:rStyle w:val="5b"/>
          <w:sz w:val="28"/>
          <w:szCs w:val="28"/>
        </w:rPr>
        <w:t xml:space="preserve"> — </w:t>
      </w:r>
      <w:r w:rsidRPr="006F70AC">
        <w:rPr>
          <w:rStyle w:val="5f1"/>
          <w:i/>
          <w:iCs/>
          <w:sz w:val="28"/>
          <w:szCs w:val="28"/>
        </w:rPr>
        <w:t xml:space="preserve">иихчилар катта бир масалани муҳокама цилишаяпти </w:t>
      </w:r>
      <w:r w:rsidRPr="006F70AC">
        <w:rPr>
          <w:rStyle w:val="5b"/>
          <w:sz w:val="28"/>
          <w:szCs w:val="28"/>
        </w:rPr>
        <w:t xml:space="preserve">(А. </w:t>
      </w:r>
      <w:r w:rsidRPr="006F70AC">
        <w:rPr>
          <w:rStyle w:val="52pt"/>
          <w:sz w:val="28"/>
          <w:szCs w:val="28"/>
        </w:rPr>
        <w:t xml:space="preserve">Мухтор). </w:t>
      </w:r>
      <w:r w:rsidRPr="006F70AC">
        <w:rPr>
          <w:rStyle w:val="5f1"/>
          <w:i/>
          <w:iCs/>
          <w:sz w:val="28"/>
          <w:szCs w:val="28"/>
        </w:rPr>
        <w:t xml:space="preserve">Бўрон бўлса, зўр денгизлар чайқалар </w:t>
      </w:r>
      <w:r w:rsidRPr="006F70AC">
        <w:rPr>
          <w:rStyle w:val="52pt"/>
          <w:sz w:val="28"/>
          <w:szCs w:val="28"/>
        </w:rPr>
        <w:t>(Фозил Й</w:t>
      </w:r>
      <w:r w:rsidRPr="006F70AC">
        <w:rPr>
          <w:rStyle w:val="52pt"/>
          <w:sz w:val="28"/>
          <w:szCs w:val="28"/>
        </w:rPr>
        <w:t>ўлдош).</w:t>
      </w:r>
      <w:r w:rsidRPr="006F70AC">
        <w:rPr>
          <w:rStyle w:val="5b"/>
          <w:sz w:val="28"/>
          <w:szCs w:val="28"/>
        </w:rPr>
        <w:t xml:space="preserve"> </w:t>
      </w:r>
      <w:r w:rsidRPr="006F70AC">
        <w:rPr>
          <w:rStyle w:val="5f1"/>
          <w:i/>
          <w:iCs/>
          <w:sz w:val="28"/>
          <w:szCs w:val="28"/>
        </w:rPr>
        <w:t>Модомики янги даврга киришни истар экан- миз, у ҳолда эски урф-одатларни ташлаш керак.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гапларнинг биринчисида соф пайт, кейингиларида пайт-шарт мазмуни ифодаланган.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эргаш гаплар бош ‘гапга феъл формалари, кўмакчилар: ва айрим юкламалар ёрда</w:t>
      </w:r>
      <w:r w:rsidRPr="006F70AC">
        <w:rPr>
          <w:rStyle w:val="61"/>
          <w:sz w:val="28"/>
          <w:szCs w:val="28"/>
        </w:rPr>
        <w:t>мида бирикади.</w:t>
      </w:r>
    </w:p>
    <w:p w:rsidR="00917E11" w:rsidRPr="006F70AC" w:rsidRDefault="00CA00D4" w:rsidP="006F70AC">
      <w:pPr>
        <w:pStyle w:val="17"/>
        <w:numPr>
          <w:ilvl w:val="0"/>
          <w:numId w:val="196"/>
        </w:numPr>
        <w:shd w:val="clear" w:color="auto" w:fill="auto"/>
        <w:tabs>
          <w:tab w:val="left" w:pos="626"/>
        </w:tabs>
        <w:spacing w:line="240" w:lineRule="auto"/>
        <w:ind w:firstLine="426"/>
        <w:rPr>
          <w:sz w:val="28"/>
          <w:szCs w:val="28"/>
        </w:rPr>
      </w:pPr>
      <w:r w:rsidRPr="006F70AC">
        <w:rPr>
          <w:rStyle w:val="61"/>
          <w:sz w:val="28"/>
          <w:szCs w:val="28"/>
        </w:rPr>
        <w:t>Феълнинг сифатдош формаси пайт эргаш гапни бош гапга! бириктирувчи актив грамматик воситалардан ҳисобланади.</w:t>
      </w:r>
    </w:p>
    <w:p w:rsidR="00917E11" w:rsidRPr="006F70AC" w:rsidRDefault="00CA00D4" w:rsidP="006F70AC">
      <w:pPr>
        <w:pStyle w:val="50"/>
        <w:numPr>
          <w:ilvl w:val="0"/>
          <w:numId w:val="197"/>
        </w:numPr>
        <w:shd w:val="clear" w:color="auto" w:fill="auto"/>
        <w:spacing w:line="240" w:lineRule="auto"/>
        <w:ind w:firstLine="426"/>
        <w:rPr>
          <w:sz w:val="28"/>
          <w:szCs w:val="28"/>
        </w:rPr>
      </w:pPr>
      <w:r w:rsidRPr="006F70AC">
        <w:rPr>
          <w:rStyle w:val="5b"/>
          <w:sz w:val="28"/>
          <w:szCs w:val="28"/>
        </w:rPr>
        <w:t xml:space="preserve"> Сифатдошнинг ўтган замон шакли: а) келишик қўшимча- лари билан келиб, эргаш гапни бош гапга боглайди: </w:t>
      </w:r>
      <w:r w:rsidRPr="006F70AC">
        <w:rPr>
          <w:rStyle w:val="5f1"/>
          <w:i/>
          <w:iCs/>
          <w:sz w:val="28"/>
          <w:szCs w:val="28"/>
        </w:rPr>
        <w:t>Онахон гап бошлаганда, шовқин</w:t>
      </w:r>
      <w:r w:rsidRPr="006F70AC">
        <w:rPr>
          <w:rStyle w:val="5f1"/>
          <w:i/>
          <w:iCs/>
          <w:sz w:val="28"/>
          <w:szCs w:val="28"/>
        </w:rPr>
        <w:t xml:space="preserve"> яна тинди</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Бой оғилхона олди билан дарвоза томон келаётганда, дала ёқдан от туёцларининг дупури, одамларнинг ғовур-ғувури эшитилди</w:t>
      </w:r>
      <w:r w:rsidRPr="006F70AC">
        <w:rPr>
          <w:rStyle w:val="52pt"/>
          <w:sz w:val="28"/>
          <w:szCs w:val="28"/>
        </w:rPr>
        <w:t xml:space="preserve"> (Ҳ. Ғулом);</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 ҳам кўмакчи, ҳам келишик формаларини олган ҳолда ком</w:t>
      </w:r>
      <w:r w:rsidRPr="006F70AC">
        <w:rPr>
          <w:rStyle w:val="5b"/>
          <w:sz w:val="28"/>
          <w:szCs w:val="28"/>
        </w:rPr>
        <w:softHyphen/>
        <w:t xml:space="preserve">понентларни бир-бирига бириктиради: </w:t>
      </w:r>
      <w:r w:rsidRPr="006F70AC">
        <w:rPr>
          <w:rStyle w:val="5f1"/>
          <w:i/>
          <w:iCs/>
          <w:sz w:val="28"/>
          <w:szCs w:val="28"/>
        </w:rPr>
        <w:t xml:space="preserve">Фабрика </w:t>
      </w:r>
      <w:r w:rsidRPr="006F70AC">
        <w:rPr>
          <w:rStyle w:val="5f1"/>
          <w:i/>
          <w:iCs/>
          <w:sz w:val="28"/>
          <w:szCs w:val="28"/>
        </w:rPr>
        <w:t>битгандан кейин, мана шунащнги чит ҳам мўл-кўл бўлиб, арзон бўлиб қолар-а, болам?</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Сергей, Хохланов билан бирга кетгандан сўнг, Семён ёлғиз цолиб зерикди</w:t>
      </w:r>
      <w:r w:rsidRPr="006F70AC">
        <w:rPr>
          <w:rStyle w:val="52pt"/>
          <w:sz w:val="28"/>
          <w:szCs w:val="28"/>
        </w:rPr>
        <w:t xml:space="preserve"> (С. Бабаевский);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в) тўлиқсиз феълнинг </w:t>
      </w:r>
      <w:r w:rsidRPr="006F70AC">
        <w:rPr>
          <w:rStyle w:val="5f1"/>
          <w:i/>
          <w:iCs/>
          <w:sz w:val="28"/>
          <w:szCs w:val="28"/>
        </w:rPr>
        <w:t>эди, экан</w:t>
      </w:r>
      <w:r w:rsidRPr="006F70AC">
        <w:rPr>
          <w:rStyle w:val="5b"/>
          <w:sz w:val="28"/>
          <w:szCs w:val="28"/>
        </w:rPr>
        <w:t xml:space="preserve"> формалари билан бирга қўл- ланиб эргаш гап</w:t>
      </w:r>
      <w:r w:rsidRPr="006F70AC">
        <w:rPr>
          <w:rStyle w:val="5b"/>
          <w:sz w:val="28"/>
          <w:szCs w:val="28"/>
        </w:rPr>
        <w:t xml:space="preserve">ни бош гапга туташтиради: </w:t>
      </w:r>
      <w:r w:rsidRPr="006F70AC">
        <w:rPr>
          <w:rStyle w:val="5f1"/>
          <w:i/>
          <w:iCs/>
          <w:sz w:val="28"/>
          <w:szCs w:val="28"/>
        </w:rPr>
        <w:t>Онахон эшикни ц.ия очиб, Собиржонга мева-чева, чойнак-пиёла узатаркан, уларнинг гаплари цулоғига чалинар эди</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 xml:space="preserve">Холмурод бо- раётган эди, чол кўзларини олайтириб дарвозани ёпиб олди </w:t>
      </w:r>
      <w:r w:rsidRPr="006F70AC">
        <w:rPr>
          <w:rStyle w:val="52pt"/>
          <w:sz w:val="28"/>
          <w:szCs w:val="28"/>
        </w:rPr>
        <w:t>(П. Ту рсун);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 пайт маъносини </w:t>
      </w:r>
      <w:r w:rsidRPr="006F70AC">
        <w:rPr>
          <w:rStyle w:val="9pt0pt2"/>
          <w:sz w:val="28"/>
          <w:szCs w:val="28"/>
        </w:rPr>
        <w:t>биддир</w:t>
      </w:r>
      <w:r w:rsidRPr="006F70AC">
        <w:rPr>
          <w:rStyle w:val="9pt0pt2"/>
          <w:sz w:val="28"/>
          <w:szCs w:val="28"/>
        </w:rPr>
        <w:t xml:space="preserve">адиган </w:t>
      </w:r>
      <w:r w:rsidRPr="006F70AC">
        <w:rPr>
          <w:rStyle w:val="61"/>
          <w:sz w:val="28"/>
          <w:szCs w:val="28"/>
        </w:rPr>
        <w:t xml:space="preserve">сўзлар билан бирга келиб, компонентларни боғлайди: </w:t>
      </w:r>
      <w:r w:rsidRPr="006F70AC">
        <w:rPr>
          <w:rStyle w:val="af9"/>
          <w:sz w:val="28"/>
          <w:szCs w:val="28"/>
        </w:rPr>
        <w:t>Бригадир Москвадан келган куни, мен ишга тушган эдим.</w:t>
      </w:r>
    </w:p>
    <w:p w:rsidR="00917E11" w:rsidRPr="006F70AC" w:rsidRDefault="00CA00D4" w:rsidP="006F70AC">
      <w:pPr>
        <w:pStyle w:val="17"/>
        <w:numPr>
          <w:ilvl w:val="0"/>
          <w:numId w:val="197"/>
        </w:numPr>
        <w:shd w:val="clear" w:color="auto" w:fill="auto"/>
        <w:spacing w:line="240" w:lineRule="auto"/>
        <w:ind w:firstLine="426"/>
        <w:rPr>
          <w:sz w:val="28"/>
          <w:szCs w:val="28"/>
        </w:rPr>
      </w:pPr>
      <w:r w:rsidRPr="006F70AC">
        <w:rPr>
          <w:rStyle w:val="61"/>
          <w:sz w:val="28"/>
          <w:szCs w:val="28"/>
        </w:rPr>
        <w:t xml:space="preserve"> Сифатдошнинг </w:t>
      </w:r>
      <w:r w:rsidRPr="006F70AC">
        <w:rPr>
          <w:rStyle w:val="af9"/>
          <w:sz w:val="28"/>
          <w:szCs w:val="28"/>
        </w:rPr>
        <w:t>(-а)р</w:t>
      </w:r>
      <w:r w:rsidRPr="006F70AC">
        <w:rPr>
          <w:rStyle w:val="61"/>
          <w:sz w:val="28"/>
          <w:szCs w:val="28"/>
        </w:rPr>
        <w:t xml:space="preserve"> аффиксини олган келаси замон фор</w:t>
      </w:r>
      <w:r w:rsidRPr="006F70AC">
        <w:rPr>
          <w:rStyle w:val="61"/>
          <w:sz w:val="28"/>
          <w:szCs w:val="28"/>
        </w:rPr>
        <w:softHyphen/>
        <w:t>маси: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 бўлишли, бўлишсиз формада жуфтланиб келиб, эргаш гап</w:t>
      </w:r>
      <w:r w:rsidRPr="006F70AC">
        <w:rPr>
          <w:rStyle w:val="61"/>
          <w:sz w:val="28"/>
          <w:szCs w:val="28"/>
        </w:rPr>
        <w:softHyphen/>
        <w:t xml:space="preserve">ни бош гапга бириктиради: </w:t>
      </w:r>
      <w:r w:rsidRPr="006F70AC">
        <w:rPr>
          <w:rStyle w:val="af9"/>
          <w:sz w:val="28"/>
          <w:szCs w:val="28"/>
        </w:rPr>
        <w:t>Кун ботар-ботмас, биз йўлга чиқдик;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бўлишсиз формада келишик қўшимчалари билан бирга ке</w:t>
      </w:r>
      <w:r w:rsidRPr="006F70AC">
        <w:rPr>
          <w:rStyle w:val="61"/>
          <w:sz w:val="28"/>
          <w:szCs w:val="28"/>
        </w:rPr>
        <w:softHyphen/>
        <w:t xml:space="preserve">либ компонентларни туташтиради: </w:t>
      </w:r>
      <w:r w:rsidRPr="006F70AC">
        <w:rPr>
          <w:rStyle w:val="af9"/>
          <w:sz w:val="28"/>
          <w:szCs w:val="28"/>
        </w:rPr>
        <w:t>Концерт бошланмасдан, етиб келинг;</w:t>
      </w:r>
    </w:p>
    <w:p w:rsidR="00917E11" w:rsidRPr="006F70AC" w:rsidRDefault="00CA00D4" w:rsidP="006F70AC">
      <w:pPr>
        <w:pStyle w:val="17"/>
        <w:shd w:val="clear" w:color="auto" w:fill="auto"/>
        <w:tabs>
          <w:tab w:val="left" w:pos="683"/>
        </w:tabs>
        <w:spacing w:line="240" w:lineRule="auto"/>
        <w:ind w:firstLine="426"/>
        <w:rPr>
          <w:sz w:val="28"/>
          <w:szCs w:val="28"/>
        </w:rPr>
      </w:pPr>
      <w:r w:rsidRPr="006F70AC">
        <w:rPr>
          <w:rStyle w:val="61"/>
          <w:sz w:val="28"/>
          <w:szCs w:val="28"/>
        </w:rPr>
        <w:t>в)</w:t>
      </w:r>
      <w:r w:rsidRPr="006F70AC">
        <w:rPr>
          <w:rStyle w:val="61"/>
          <w:sz w:val="28"/>
          <w:szCs w:val="28"/>
        </w:rPr>
        <w:tab/>
        <w:t xml:space="preserve">бўлишсиз формадаги сифатдош </w:t>
      </w:r>
      <w:r w:rsidRPr="006F70AC">
        <w:rPr>
          <w:rStyle w:val="af9"/>
          <w:sz w:val="28"/>
          <w:szCs w:val="28"/>
        </w:rPr>
        <w:t>туриб, аввал</w:t>
      </w:r>
      <w:r w:rsidRPr="006F70AC">
        <w:rPr>
          <w:rStyle w:val="61"/>
          <w:sz w:val="28"/>
          <w:szCs w:val="28"/>
        </w:rPr>
        <w:t xml:space="preserve"> каби сўзлар билан бирга келиб қисмларни боғлайди: </w:t>
      </w:r>
      <w:r w:rsidRPr="006F70AC">
        <w:rPr>
          <w:rStyle w:val="af9"/>
          <w:sz w:val="28"/>
          <w:szCs w:val="28"/>
        </w:rPr>
        <w:t>Кун ботмасдан олдин, меҳмонлар тарщшди.</w:t>
      </w:r>
    </w:p>
    <w:p w:rsidR="00917E11" w:rsidRPr="006F70AC" w:rsidRDefault="00CA00D4" w:rsidP="006F70AC">
      <w:pPr>
        <w:pStyle w:val="17"/>
        <w:numPr>
          <w:ilvl w:val="0"/>
          <w:numId w:val="196"/>
        </w:numPr>
        <w:shd w:val="clear" w:color="auto" w:fill="auto"/>
        <w:spacing w:line="240" w:lineRule="auto"/>
        <w:ind w:firstLine="426"/>
        <w:rPr>
          <w:sz w:val="28"/>
          <w:szCs w:val="28"/>
        </w:rPr>
      </w:pPr>
      <w:r w:rsidRPr="006F70AC">
        <w:rPr>
          <w:rStyle w:val="61"/>
          <w:sz w:val="28"/>
          <w:szCs w:val="28"/>
        </w:rPr>
        <w:t xml:space="preserve"> Феълнинг равишдош формаси эргаш гапни бош гапга боғ- лайди: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w:t>
      </w:r>
      <w:r w:rsidRPr="006F70AC">
        <w:rPr>
          <w:rStyle w:val="5f1"/>
          <w:i/>
          <w:iCs/>
          <w:sz w:val="28"/>
          <w:szCs w:val="28"/>
        </w:rPr>
        <w:t>-(и)б</w:t>
      </w:r>
      <w:r w:rsidRPr="006F70AC">
        <w:rPr>
          <w:rStyle w:val="5b"/>
          <w:sz w:val="28"/>
          <w:szCs w:val="28"/>
        </w:rPr>
        <w:t xml:space="preserve"> аффиксини олган равишдош орқали бирикади: </w:t>
      </w:r>
      <w:r w:rsidRPr="006F70AC">
        <w:rPr>
          <w:rStyle w:val="5f1"/>
          <w:i/>
          <w:iCs/>
          <w:sz w:val="28"/>
          <w:szCs w:val="28"/>
        </w:rPr>
        <w:t>Янги ерлар очилиб, куп киши кўчиб келди.</w:t>
      </w:r>
      <w:r w:rsidRPr="006F70AC">
        <w:rPr>
          <w:rStyle w:val="5b"/>
          <w:sz w:val="28"/>
          <w:szCs w:val="28"/>
        </w:rPr>
        <w:t xml:space="preserve"> («Қўшиқ»дан). </w:t>
      </w:r>
      <w:r w:rsidRPr="006F70AC">
        <w:rPr>
          <w:rStyle w:val="5f1"/>
          <w:i/>
          <w:iCs/>
          <w:sz w:val="28"/>
          <w:szCs w:val="28"/>
        </w:rPr>
        <w:t>Кеч кириб, ҳавонинг тапти цайтди</w:t>
      </w:r>
      <w:r w:rsidRPr="006F70AC">
        <w:rPr>
          <w:rStyle w:val="5b"/>
          <w:sz w:val="28"/>
          <w:szCs w:val="28"/>
        </w:rPr>
        <w:t xml:space="preserve"> </w:t>
      </w:r>
      <w:r w:rsidRPr="006F70AC">
        <w:rPr>
          <w:rStyle w:val="52pt"/>
          <w:sz w:val="28"/>
          <w:szCs w:val="28"/>
        </w:rPr>
        <w:t>(Саид Аҳмад).</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w:t>
      </w:r>
      <w:r w:rsidRPr="006F70AC">
        <w:rPr>
          <w:rStyle w:val="5b"/>
          <w:sz w:val="28"/>
          <w:szCs w:val="28"/>
        </w:rPr>
        <w:t xml:space="preserve"> </w:t>
      </w:r>
      <w:r w:rsidRPr="006F70AC">
        <w:rPr>
          <w:rStyle w:val="5f1"/>
          <w:i/>
          <w:iCs/>
          <w:sz w:val="28"/>
          <w:szCs w:val="28"/>
        </w:rPr>
        <w:t>-гач</w:t>
      </w:r>
      <w:r w:rsidRPr="006F70AC">
        <w:rPr>
          <w:rStyle w:val="5b"/>
          <w:sz w:val="28"/>
          <w:szCs w:val="28"/>
        </w:rPr>
        <w:t xml:space="preserve"> аффиксини олган равишдош билан бирикади: </w:t>
      </w:r>
      <w:r w:rsidRPr="006F70AC">
        <w:rPr>
          <w:rStyle w:val="5f1"/>
          <w:i/>
          <w:iCs/>
          <w:sz w:val="28"/>
          <w:szCs w:val="28"/>
        </w:rPr>
        <w:t xml:space="preserve">Қишлоқ устидаги булутларни шабада ҳайдагач, ҳаво очилиб кетди </w:t>
      </w:r>
      <w:r w:rsidRPr="006F70AC">
        <w:rPr>
          <w:rStyle w:val="5b"/>
          <w:sz w:val="28"/>
          <w:szCs w:val="28"/>
        </w:rPr>
        <w:t xml:space="preserve">(И. Р а ҳ и м). </w:t>
      </w:r>
      <w:r w:rsidRPr="006F70AC">
        <w:rPr>
          <w:rStyle w:val="5f1"/>
          <w:i/>
          <w:iCs/>
          <w:sz w:val="28"/>
          <w:szCs w:val="28"/>
        </w:rPr>
        <w:t xml:space="preserve">Улар бир оз жим ўтиришгач, Акбархўжа гап очди </w:t>
      </w:r>
      <w:r w:rsidRPr="006F70AC">
        <w:rPr>
          <w:rStyle w:val="5b"/>
          <w:sz w:val="28"/>
          <w:szCs w:val="28"/>
        </w:rPr>
        <w:t xml:space="preserve">(П. </w:t>
      </w:r>
      <w:r w:rsidRPr="006F70AC">
        <w:rPr>
          <w:rStyle w:val="52pt"/>
          <w:sz w:val="28"/>
          <w:szCs w:val="28"/>
        </w:rPr>
        <w:t>Турсун);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в) Равишдошпинг </w:t>
      </w:r>
      <w:r w:rsidRPr="006F70AC">
        <w:rPr>
          <w:rStyle w:val="af9"/>
          <w:sz w:val="28"/>
          <w:szCs w:val="28"/>
        </w:rPr>
        <w:t>-гунча</w:t>
      </w:r>
      <w:r w:rsidRPr="006F70AC">
        <w:rPr>
          <w:rStyle w:val="61"/>
          <w:sz w:val="28"/>
          <w:szCs w:val="28"/>
        </w:rPr>
        <w:t xml:space="preserve"> аффиксини олган формаси эргаш гапни бош гапга боғ</w:t>
      </w:r>
      <w:r w:rsidRPr="006F70AC">
        <w:rPr>
          <w:rStyle w:val="61"/>
          <w:sz w:val="28"/>
          <w:szCs w:val="28"/>
        </w:rPr>
        <w:t xml:space="preserve">лайди: </w:t>
      </w:r>
      <w:r w:rsidRPr="006F70AC">
        <w:rPr>
          <w:rStyle w:val="af9"/>
          <w:sz w:val="28"/>
          <w:szCs w:val="28"/>
        </w:rPr>
        <w:t>Поезд кўздан йўқолгунча, тикилади у узоц</w:t>
      </w:r>
      <w:r w:rsidRPr="006F70AC">
        <w:rPr>
          <w:rStyle w:val="61"/>
          <w:sz w:val="28"/>
          <w:szCs w:val="28"/>
        </w:rPr>
        <w:t xml:space="preserve"> (Ҳ. О л и м ж о н). </w:t>
      </w:r>
      <w:r w:rsidRPr="006F70AC">
        <w:rPr>
          <w:rStyle w:val="af9"/>
          <w:sz w:val="28"/>
          <w:szCs w:val="28"/>
        </w:rPr>
        <w:t>Дўстлари келгунча, достон шеърин, Мут- лацо битказар, бу</w:t>
      </w:r>
      <w:r w:rsidRPr="006F70AC">
        <w:rPr>
          <w:rStyle w:val="61"/>
          <w:sz w:val="28"/>
          <w:szCs w:val="28"/>
        </w:rPr>
        <w:t xml:space="preserve"> — </w:t>
      </w:r>
      <w:r w:rsidRPr="006F70AC">
        <w:rPr>
          <w:rStyle w:val="af9"/>
          <w:sz w:val="28"/>
          <w:szCs w:val="28"/>
        </w:rPr>
        <w:t>Ғофур Ғулом</w:t>
      </w:r>
      <w:r w:rsidRPr="006F70AC">
        <w:rPr>
          <w:rStyle w:val="61"/>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г) </w:t>
      </w:r>
      <w:r w:rsidRPr="006F70AC">
        <w:rPr>
          <w:rStyle w:val="af9"/>
          <w:sz w:val="28"/>
          <w:szCs w:val="28"/>
        </w:rPr>
        <w:t>-май</w:t>
      </w:r>
      <w:r w:rsidRPr="006F70AC">
        <w:rPr>
          <w:rStyle w:val="61"/>
          <w:sz w:val="28"/>
          <w:szCs w:val="28"/>
        </w:rPr>
        <w:t xml:space="preserve"> аффиксини олган равишдош компонентларни бирикти- риш учун хизмат қилади: </w:t>
      </w:r>
      <w:r w:rsidRPr="006F70AC">
        <w:rPr>
          <w:rStyle w:val="af9"/>
          <w:sz w:val="28"/>
          <w:szCs w:val="28"/>
        </w:rPr>
        <w:t>Орадан кўп вацт ўтма</w:t>
      </w:r>
      <w:r w:rsidRPr="006F70AC">
        <w:rPr>
          <w:rStyle w:val="af9"/>
          <w:sz w:val="28"/>
          <w:szCs w:val="28"/>
        </w:rPr>
        <w:t>й, идорага чоллар киришди</w:t>
      </w:r>
      <w:r w:rsidRPr="006F70AC">
        <w:rPr>
          <w:rStyle w:val="61"/>
          <w:sz w:val="28"/>
          <w:szCs w:val="28"/>
        </w:rPr>
        <w:t xml:space="preserve"> (А. </w:t>
      </w:r>
      <w:r w:rsidRPr="006F70AC">
        <w:rPr>
          <w:rStyle w:val="2pt0"/>
          <w:sz w:val="28"/>
          <w:szCs w:val="28"/>
        </w:rPr>
        <w:t>Қаҳҳор).</w:t>
      </w:r>
    </w:p>
    <w:p w:rsidR="00917E11" w:rsidRPr="006F70AC" w:rsidRDefault="00CA00D4" w:rsidP="006F70AC">
      <w:pPr>
        <w:pStyle w:val="50"/>
        <w:numPr>
          <w:ilvl w:val="0"/>
          <w:numId w:val="196"/>
        </w:numPr>
        <w:shd w:val="clear" w:color="auto" w:fill="auto"/>
        <w:spacing w:line="240" w:lineRule="auto"/>
        <w:ind w:firstLine="426"/>
        <w:rPr>
          <w:sz w:val="28"/>
          <w:szCs w:val="28"/>
        </w:rPr>
      </w:pPr>
      <w:r w:rsidRPr="006F70AC">
        <w:rPr>
          <w:rStyle w:val="5b"/>
          <w:sz w:val="28"/>
          <w:szCs w:val="28"/>
        </w:rPr>
        <w:t xml:space="preserve"> Шарт феъллари пайт эргаш гап билан бош гапни’ туташти- риб келади: </w:t>
      </w:r>
      <w:r w:rsidRPr="006F70AC">
        <w:rPr>
          <w:rStyle w:val="5f1"/>
          <w:i/>
          <w:iCs/>
          <w:sz w:val="28"/>
          <w:szCs w:val="28"/>
        </w:rPr>
        <w:t xml:space="preserve">Ростини айтсам, Онахон қизим, кўнглим яримта </w:t>
      </w:r>
      <w:r w:rsidRPr="006F70AC">
        <w:rPr>
          <w:rStyle w:val="5b"/>
          <w:sz w:val="28"/>
          <w:szCs w:val="28"/>
        </w:rPr>
        <w:t xml:space="preserve">(А. </w:t>
      </w:r>
      <w:r w:rsidRPr="006F70AC">
        <w:rPr>
          <w:rStyle w:val="52pt"/>
          <w:sz w:val="28"/>
          <w:szCs w:val="28"/>
        </w:rPr>
        <w:t xml:space="preserve">Мухтор). </w:t>
      </w:r>
      <w:r w:rsidRPr="006F70AC">
        <w:rPr>
          <w:rStyle w:val="5f1"/>
          <w:i/>
          <w:iCs/>
          <w:sz w:val="28"/>
          <w:szCs w:val="28"/>
        </w:rPr>
        <w:t>Василий мактаб саҳнасида болаларни машқ цил- ■дирса, катта-кичик келиб чекка-чеккадан томош</w:t>
      </w:r>
      <w:r w:rsidRPr="006F70AC">
        <w:rPr>
          <w:rStyle w:val="5f1"/>
          <w:i/>
          <w:iCs/>
          <w:sz w:val="28"/>
          <w:szCs w:val="28"/>
        </w:rPr>
        <w:t>а қилиб туришар- ди</w:t>
      </w:r>
      <w:r w:rsidRPr="006F70AC">
        <w:rPr>
          <w:rStyle w:val="52pt"/>
          <w:sz w:val="28"/>
          <w:szCs w:val="28"/>
        </w:rPr>
        <w:t xml:space="preserve"> (П. Турсун).</w:t>
      </w:r>
    </w:p>
    <w:p w:rsidR="00917E11" w:rsidRPr="006F70AC" w:rsidRDefault="00CA00D4" w:rsidP="006F70AC">
      <w:pPr>
        <w:pStyle w:val="50"/>
        <w:numPr>
          <w:ilvl w:val="0"/>
          <w:numId w:val="196"/>
        </w:numPr>
        <w:shd w:val="clear" w:color="auto" w:fill="auto"/>
        <w:spacing w:line="240" w:lineRule="auto"/>
        <w:ind w:firstLine="426"/>
        <w:rPr>
          <w:sz w:val="28"/>
          <w:szCs w:val="28"/>
        </w:rPr>
      </w:pPr>
      <w:r w:rsidRPr="006F70AC">
        <w:rPr>
          <w:rStyle w:val="5b"/>
          <w:sz w:val="28"/>
          <w:szCs w:val="28"/>
        </w:rPr>
        <w:t xml:space="preserve"> Феълнинг ҳаракат номи формаси </w:t>
      </w:r>
      <w:r w:rsidRPr="006F70AC">
        <w:rPr>
          <w:rStyle w:val="5f1"/>
          <w:i/>
          <w:iCs/>
          <w:sz w:val="28"/>
          <w:szCs w:val="28"/>
        </w:rPr>
        <w:t>билан</w:t>
      </w:r>
      <w:r w:rsidRPr="006F70AC">
        <w:rPr>
          <w:rStyle w:val="5b"/>
          <w:sz w:val="28"/>
          <w:szCs w:val="28"/>
        </w:rPr>
        <w:t xml:space="preserve"> кўмакчиси билан бирга келиб компонентларни боғлайди: </w:t>
      </w:r>
      <w:r w:rsidRPr="006F70AC">
        <w:rPr>
          <w:rStyle w:val="5f1"/>
          <w:i/>
          <w:iCs/>
          <w:sz w:val="28"/>
          <w:szCs w:val="28"/>
        </w:rPr>
        <w:t>Ҳалиги ҳовлидан ўтиши билан, рўпарадаги эшикдан чарм портфель кўтарган озғингина бир одам чициб қолди</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Кишлоща салқин туш</w:t>
      </w:r>
      <w:r w:rsidRPr="006F70AC">
        <w:rPr>
          <w:rStyle w:val="5f1"/>
          <w:i/>
          <w:iCs/>
          <w:sz w:val="28"/>
          <w:szCs w:val="28"/>
        </w:rPr>
        <w:t xml:space="preserve">иши билан, колхоз саройининг катта саҳнидаги чироқлар ёнди </w:t>
      </w:r>
      <w:r w:rsidRPr="006F70AC">
        <w:rPr>
          <w:rStyle w:val="52pt"/>
          <w:sz w:val="28"/>
          <w:szCs w:val="28"/>
        </w:rPr>
        <w:t>(И. Раҳим).</w:t>
      </w:r>
    </w:p>
    <w:p w:rsidR="00917E11" w:rsidRPr="006F70AC" w:rsidRDefault="00CA00D4" w:rsidP="006F70AC">
      <w:pPr>
        <w:pStyle w:val="17"/>
        <w:numPr>
          <w:ilvl w:val="0"/>
          <w:numId w:val="196"/>
        </w:numPr>
        <w:shd w:val="clear" w:color="auto" w:fill="auto"/>
        <w:spacing w:line="240" w:lineRule="auto"/>
        <w:ind w:firstLine="426"/>
        <w:rPr>
          <w:sz w:val="28"/>
          <w:szCs w:val="28"/>
        </w:rPr>
      </w:pPr>
      <w:r w:rsidRPr="006F70AC">
        <w:rPr>
          <w:rStyle w:val="61"/>
          <w:sz w:val="28"/>
          <w:szCs w:val="28"/>
        </w:rPr>
        <w:t xml:space="preserve"> Компонентларни туташтиришда </w:t>
      </w:r>
      <w:r w:rsidRPr="006F70AC">
        <w:rPr>
          <w:rStyle w:val="af9"/>
          <w:sz w:val="28"/>
          <w:szCs w:val="28"/>
        </w:rPr>
        <w:t>демоц</w:t>
      </w:r>
      <w:r w:rsidRPr="006F70AC">
        <w:rPr>
          <w:rStyle w:val="61"/>
          <w:sz w:val="28"/>
          <w:szCs w:val="28"/>
        </w:rPr>
        <w:t xml:space="preserve"> феълининг маълум даражада роли бор: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 </w:t>
      </w:r>
      <w:r w:rsidRPr="006F70AC">
        <w:rPr>
          <w:rStyle w:val="af9"/>
          <w:sz w:val="28"/>
          <w:szCs w:val="28"/>
        </w:rPr>
        <w:t>деса</w:t>
      </w:r>
      <w:r w:rsidRPr="006F70AC">
        <w:rPr>
          <w:rStyle w:val="61"/>
          <w:sz w:val="28"/>
          <w:szCs w:val="28"/>
        </w:rPr>
        <w:t xml:space="preserve"> шаклида келиб кўчирма гап характеридаги эргаш гап</w:t>
      </w:r>
      <w:r w:rsidRPr="006F70AC">
        <w:rPr>
          <w:rStyle w:val="61"/>
          <w:sz w:val="28"/>
          <w:szCs w:val="28"/>
        </w:rPr>
        <w:softHyphen/>
        <w:t xml:space="preserve">ни бош гапга боғлайди: </w:t>
      </w:r>
      <w:r w:rsidRPr="006F70AC">
        <w:rPr>
          <w:rStyle w:val="af9"/>
          <w:sz w:val="28"/>
          <w:szCs w:val="28"/>
        </w:rPr>
        <w:t>Кетаман деса, жавоб бермади;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 д</w:t>
      </w:r>
      <w:r w:rsidRPr="006F70AC">
        <w:rPr>
          <w:rStyle w:val="af9"/>
          <w:sz w:val="28"/>
          <w:szCs w:val="28"/>
        </w:rPr>
        <w:t>егунча</w:t>
      </w:r>
      <w:r w:rsidRPr="006F70AC">
        <w:rPr>
          <w:rStyle w:val="61"/>
          <w:sz w:val="28"/>
          <w:szCs w:val="28"/>
        </w:rPr>
        <w:t xml:space="preserve"> формасида келиб компонентларни боғлайди. Бунда эргаш гап кўчирма гап характерида бўлиши шарт эмас: </w:t>
      </w:r>
      <w:r w:rsidRPr="006F70AC">
        <w:rPr>
          <w:rStyle w:val="af9"/>
          <w:sz w:val="28"/>
          <w:szCs w:val="28"/>
        </w:rPr>
        <w:t>Эшикдан биров келди дегунча, югуриб бориб саломлаш.</w:t>
      </w:r>
    </w:p>
    <w:p w:rsidR="00917E11" w:rsidRPr="006F70AC" w:rsidRDefault="00CA00D4" w:rsidP="006F70AC">
      <w:pPr>
        <w:pStyle w:val="50"/>
        <w:numPr>
          <w:ilvl w:val="0"/>
          <w:numId w:val="19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-ки</w:t>
      </w:r>
      <w:r w:rsidRPr="006F70AC">
        <w:rPr>
          <w:rStyle w:val="5b"/>
          <w:sz w:val="28"/>
          <w:szCs w:val="28"/>
        </w:rPr>
        <w:t xml:space="preserve"> ёрдамчиси эргаш гапни бош гапга боғлаш учун хизмат қилади: </w:t>
      </w:r>
      <w:r w:rsidRPr="006F70AC">
        <w:rPr>
          <w:rStyle w:val="5f1"/>
          <w:i/>
          <w:iCs/>
          <w:sz w:val="28"/>
          <w:szCs w:val="28"/>
        </w:rPr>
        <w:t>Мана етти йилдирки, Найманчанинг т</w:t>
      </w:r>
      <w:r w:rsidRPr="006F70AC">
        <w:rPr>
          <w:rStyle w:val="5f1"/>
          <w:i/>
          <w:iCs/>
          <w:sz w:val="28"/>
          <w:szCs w:val="28"/>
        </w:rPr>
        <w:t>омирига су в етиб одамларнинг руҳи яшарди</w:t>
      </w:r>
      <w:r w:rsidRPr="006F70AC">
        <w:rPr>
          <w:rStyle w:val="5b"/>
          <w:sz w:val="28"/>
          <w:szCs w:val="28"/>
        </w:rPr>
        <w:t xml:space="preserve"> (А. </w:t>
      </w:r>
      <w:r w:rsidRPr="006F70AC">
        <w:rPr>
          <w:rStyle w:val="52pt"/>
          <w:sz w:val="28"/>
          <w:szCs w:val="28"/>
        </w:rPr>
        <w:t xml:space="preserve">Мухтор). </w:t>
      </w:r>
      <w:r w:rsidRPr="006F70AC">
        <w:rPr>
          <w:rStyle w:val="5f1"/>
          <w:i/>
          <w:iCs/>
          <w:sz w:val="28"/>
          <w:szCs w:val="28"/>
        </w:rPr>
        <w:t xml:space="preserve">Икки йилдирки, район планни бажаролмай, область сводкасининг энг охирида қолади </w:t>
      </w:r>
      <w:r w:rsidRPr="006F70AC">
        <w:rPr>
          <w:rStyle w:val="52pt"/>
          <w:sz w:val="28"/>
          <w:szCs w:val="28"/>
        </w:rPr>
        <w:t>(Саид Аҳмад).</w:t>
      </w:r>
    </w:p>
    <w:p w:rsidR="00917E11" w:rsidRPr="006F70AC" w:rsidRDefault="00CA00D4" w:rsidP="006F70AC">
      <w:pPr>
        <w:pStyle w:val="17"/>
        <w:numPr>
          <w:ilvl w:val="0"/>
          <w:numId w:val="196"/>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-ми</w:t>
      </w:r>
      <w:r w:rsidRPr="006F70AC">
        <w:rPr>
          <w:rStyle w:val="61"/>
          <w:sz w:val="28"/>
          <w:szCs w:val="28"/>
        </w:rPr>
        <w:t xml:space="preserve"> юкламаси компонентларни бириктириб келади: </w:t>
      </w:r>
      <w:r w:rsidRPr="006F70AC">
        <w:rPr>
          <w:rStyle w:val="af9"/>
          <w:sz w:val="28"/>
          <w:szCs w:val="28"/>
        </w:rPr>
        <w:t>Пахта очилдими-—теримни бошлаб юборамиз.</w:t>
      </w:r>
    </w:p>
    <w:p w:rsidR="00917E11" w:rsidRPr="006F70AC" w:rsidRDefault="00CA00D4" w:rsidP="006F70AC">
      <w:pPr>
        <w:pStyle w:val="17"/>
        <w:numPr>
          <w:ilvl w:val="0"/>
          <w:numId w:val="196"/>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Бор, йўқ</w:t>
      </w:r>
      <w:r w:rsidRPr="006F70AC">
        <w:rPr>
          <w:rStyle w:val="61"/>
          <w:sz w:val="28"/>
          <w:szCs w:val="28"/>
        </w:rPr>
        <w:t xml:space="preserve"> сўзлари </w:t>
      </w:r>
      <w:r w:rsidRPr="006F70AC">
        <w:rPr>
          <w:rStyle w:val="61"/>
          <w:sz w:val="28"/>
          <w:szCs w:val="28"/>
        </w:rPr>
        <w:t>пайт эргаш гапларнинг кесими бўлиб ке</w:t>
      </w:r>
      <w:r w:rsidRPr="006F70AC">
        <w:rPr>
          <w:rStyle w:val="61"/>
          <w:sz w:val="28"/>
          <w:szCs w:val="28"/>
        </w:rPr>
        <w:softHyphen/>
        <w:t>либ, эгалик аффикси ўрин-пайт келишиги қўшимчаси билан бирга қўлланади. Эргаш гаплар мана шу сўзлар орқали бош гап</w:t>
      </w:r>
      <w:r w:rsidRPr="006F70AC">
        <w:rPr>
          <w:rStyle w:val="61"/>
          <w:sz w:val="28"/>
          <w:szCs w:val="28"/>
        </w:rPr>
        <w:softHyphen/>
        <w:t xml:space="preserve">га бирикади: </w:t>
      </w:r>
      <w:r w:rsidRPr="006F70AC">
        <w:rPr>
          <w:rStyle w:val="af9"/>
          <w:sz w:val="28"/>
          <w:szCs w:val="28"/>
        </w:rPr>
        <w:t>Мен боримда шу ишларингизни битириб олинг.</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Юқоридаги ёрдамчилар иштирок этган айрим гаплар</w:t>
      </w:r>
      <w:r w:rsidRPr="006F70AC">
        <w:rPr>
          <w:rStyle w:val="61"/>
          <w:sz w:val="28"/>
          <w:szCs w:val="28"/>
        </w:rPr>
        <w:t xml:space="preserve"> кириш конструкция бўлиб келиши мумкин: </w:t>
      </w:r>
      <w:r w:rsidRPr="006F70AC">
        <w:rPr>
          <w:rStyle w:val="af9"/>
          <w:sz w:val="28"/>
          <w:szCs w:val="28"/>
        </w:rPr>
        <w:t>Бу ер «Тўқув цехи», бўзчилар тили билан айтганда</w:t>
      </w:r>
      <w:r w:rsidRPr="006F70AC">
        <w:rPr>
          <w:rStyle w:val="61"/>
          <w:sz w:val="28"/>
          <w:szCs w:val="28"/>
        </w:rPr>
        <w:t xml:space="preserve"> — </w:t>
      </w:r>
      <w:r w:rsidRPr="006F70AC">
        <w:rPr>
          <w:rStyle w:val="af9"/>
          <w:sz w:val="28"/>
          <w:szCs w:val="28"/>
        </w:rPr>
        <w:t>дўконхона</w:t>
      </w:r>
      <w:r w:rsidRPr="006F70AC">
        <w:rPr>
          <w:rStyle w:val="61"/>
          <w:sz w:val="28"/>
          <w:szCs w:val="28"/>
        </w:rPr>
        <w:t xml:space="preserve"> (А. </w:t>
      </w:r>
      <w:r w:rsidRPr="006F70AC">
        <w:rPr>
          <w:rStyle w:val="2pt0"/>
          <w:sz w:val="28"/>
          <w:szCs w:val="28"/>
        </w:rPr>
        <w:t>Мухтор).</w:t>
      </w:r>
      <w:r w:rsidRPr="006F70AC">
        <w:rPr>
          <w:rStyle w:val="61"/>
          <w:sz w:val="28"/>
          <w:szCs w:val="28"/>
        </w:rPr>
        <w:t xml:space="preserve"> </w:t>
      </w:r>
      <w:r w:rsidRPr="006F70AC">
        <w:rPr>
          <w:rStyle w:val="af9"/>
          <w:sz w:val="28"/>
          <w:szCs w:val="28"/>
        </w:rPr>
        <w:t>Ёғоч, тахта- ниннг камчиллигини назарга олмаганда, ҳамма қурилиш материал- лари тайёр</w:t>
      </w:r>
      <w:r w:rsidRPr="006F70AC">
        <w:rPr>
          <w:rStyle w:val="61"/>
          <w:sz w:val="28"/>
          <w:szCs w:val="28"/>
        </w:rPr>
        <w:t xml:space="preserve"> (С. Б а б а е в с к и </w:t>
      </w:r>
      <w:r w:rsidRPr="006F70AC">
        <w:rPr>
          <w:rStyle w:val="2pt0"/>
          <w:sz w:val="28"/>
          <w:szCs w:val="28"/>
        </w:rPr>
        <w:t>й).</w:t>
      </w:r>
      <w:r w:rsidRPr="006F70AC">
        <w:rPr>
          <w:rStyle w:val="61"/>
          <w:sz w:val="28"/>
          <w:szCs w:val="28"/>
        </w:rPr>
        <w:t xml:space="preserve"> Булардан ташқари </w:t>
      </w:r>
      <w:r w:rsidRPr="006F70AC">
        <w:rPr>
          <w:rStyle w:val="af9"/>
          <w:sz w:val="28"/>
          <w:szCs w:val="28"/>
        </w:rPr>
        <w:t>кун, йил, вақ</w:t>
      </w:r>
      <w:r w:rsidRPr="006F70AC">
        <w:rPr>
          <w:rStyle w:val="af9"/>
          <w:sz w:val="28"/>
          <w:szCs w:val="28"/>
        </w:rPr>
        <w:t>т, замон, момент</w:t>
      </w:r>
      <w:r w:rsidRPr="006F70AC">
        <w:rPr>
          <w:rStyle w:val="61"/>
          <w:sz w:val="28"/>
          <w:szCs w:val="28"/>
        </w:rPr>
        <w:t xml:space="preserve"> каби отлар; </w:t>
      </w:r>
      <w:r w:rsidRPr="006F70AC">
        <w:rPr>
          <w:rStyle w:val="af9"/>
          <w:sz w:val="28"/>
          <w:szCs w:val="28"/>
        </w:rPr>
        <w:t>аввал, кейин, олдин, илгари</w:t>
      </w:r>
      <w:r w:rsidRPr="006F70AC">
        <w:rPr>
          <w:rStyle w:val="61"/>
          <w:sz w:val="28"/>
          <w:szCs w:val="28"/>
        </w:rPr>
        <w:t xml:space="preserve"> каби ра- вишлар; </w:t>
      </w:r>
      <w:r w:rsidRPr="006F70AC">
        <w:rPr>
          <w:rStyle w:val="af9"/>
          <w:sz w:val="28"/>
          <w:szCs w:val="28"/>
        </w:rPr>
        <w:t>турмоқ, бўлмоқ, бошлаб</w:t>
      </w:r>
      <w:r w:rsidRPr="006F70AC">
        <w:rPr>
          <w:rStyle w:val="61"/>
          <w:sz w:val="28"/>
          <w:szCs w:val="28"/>
        </w:rPr>
        <w:t xml:space="preserve"> каби феъллар ҳам пайт эргаш гапни бош гапга бириктириш вазифасини бажаради.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Шунда</w:t>
      </w:r>
      <w:r w:rsidRPr="006F70AC">
        <w:rPr>
          <w:rStyle w:val="61"/>
          <w:sz w:val="28"/>
          <w:szCs w:val="28"/>
        </w:rPr>
        <w:t xml:space="preserve"> сўзи аслида кўрсатиш олмоши бўлса ҳам пайт эргаш гапни бош гапга бириктиришда</w:t>
      </w:r>
      <w:r w:rsidRPr="006F70AC">
        <w:rPr>
          <w:rStyle w:val="61"/>
          <w:sz w:val="28"/>
          <w:szCs w:val="28"/>
        </w:rPr>
        <w:t xml:space="preserve"> боғловчи сўз вазифасини бажа</w:t>
      </w:r>
      <w:r w:rsidRPr="006F70AC">
        <w:rPr>
          <w:rStyle w:val="61"/>
          <w:sz w:val="28"/>
          <w:szCs w:val="28"/>
        </w:rPr>
        <w:softHyphen/>
        <w:t xml:space="preserve">ради: </w:t>
      </w:r>
      <w:r w:rsidRPr="006F70AC">
        <w:rPr>
          <w:rStyle w:val="af9"/>
          <w:sz w:val="28"/>
          <w:szCs w:val="28"/>
        </w:rPr>
        <w:t>Эшик тўсатдан тақирлади, шунда ҳаммамиз бегона киши эканлигини билдик.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эргаш гапнинг шундай турлари борки, бундай эргаш гаплар ўзидан олдин келган бош гапга тааллуқли бўлган пайт холларини изоҳлаб, уларга нисбатан «</w:t>
      </w:r>
      <w:r w:rsidRPr="006F70AC">
        <w:rPr>
          <w:rStyle w:val="61"/>
          <w:sz w:val="28"/>
          <w:szCs w:val="28"/>
        </w:rPr>
        <w:t>ажратилган бўлак» ҳисоб- ланса ҳам, бош гапдаги ҳаракатнинг юзага келиш пайтини билди</w:t>
      </w:r>
      <w:r w:rsidRPr="006F70AC">
        <w:rPr>
          <w:rStyle w:val="61"/>
          <w:sz w:val="28"/>
          <w:szCs w:val="28"/>
        </w:rPr>
        <w:softHyphen/>
        <w:t>ради. Бундай изоҳловчи пайт эргаш гаплари бош гап ичида— бош гапнинг олдида келган пайт ҳолидан кейин, унинг бошқа бўлак- ларидан олдин келади.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Изоҳловчи пайт эргаш гапла</w:t>
      </w:r>
      <w:r w:rsidRPr="006F70AC">
        <w:rPr>
          <w:rStyle w:val="5b"/>
          <w:sz w:val="28"/>
          <w:szCs w:val="28"/>
        </w:rPr>
        <w:t xml:space="preserve">р бош гапдаги изоҳланаётган пайт ҳолига нисбатан тенг муносабатда, бош гапга нисбатан эса тобе муносабатда бўлади: </w:t>
      </w:r>
      <w:r w:rsidRPr="006F70AC">
        <w:rPr>
          <w:rStyle w:val="5f1"/>
          <w:i/>
          <w:iCs/>
          <w:sz w:val="28"/>
          <w:szCs w:val="28"/>
        </w:rPr>
        <w:t>Эрталаб, қуёш тоғлар тепасига кўтарилиши билан, ғарбда кулранг булутлар кўринди</w:t>
      </w:r>
      <w:r w:rsidRPr="006F70AC">
        <w:rPr>
          <w:rStyle w:val="5b"/>
          <w:sz w:val="28"/>
          <w:szCs w:val="28"/>
        </w:rPr>
        <w:t xml:space="preserve"> (И. </w:t>
      </w:r>
      <w:r w:rsidRPr="006F70AC">
        <w:rPr>
          <w:rStyle w:val="52pt"/>
          <w:sz w:val="28"/>
          <w:szCs w:val="28"/>
        </w:rPr>
        <w:t xml:space="preserve">Раҳим). </w:t>
      </w:r>
      <w:r w:rsidRPr="006F70AC">
        <w:rPr>
          <w:rStyle w:val="5f1"/>
          <w:i/>
          <w:iCs/>
          <w:sz w:val="28"/>
          <w:szCs w:val="28"/>
        </w:rPr>
        <w:t>Бундан бир ой олдин, қишлоқдаги олмазорлар</w:t>
      </w:r>
      <w:r w:rsidRPr="006F70AC">
        <w:rPr>
          <w:rStyle w:val="52pt"/>
          <w:sz w:val="28"/>
          <w:szCs w:val="28"/>
        </w:rPr>
        <w:t xml:space="preserve"> — </w:t>
      </w:r>
      <w:r w:rsidRPr="006F70AC">
        <w:rPr>
          <w:rStyle w:val="5f1"/>
          <w:i/>
          <w:iCs/>
          <w:sz w:val="28"/>
          <w:szCs w:val="28"/>
        </w:rPr>
        <w:t xml:space="preserve">гўё </w:t>
      </w:r>
      <w:r w:rsidRPr="006F70AC">
        <w:rPr>
          <w:rStyle w:val="5f1"/>
          <w:i/>
          <w:iCs/>
          <w:sz w:val="28"/>
          <w:szCs w:val="28"/>
        </w:rPr>
        <w:t xml:space="preserve">оппоқ момщ булут- ларга ўралгандек текис гуллаганда, яшил далаларни безатган лолалар эса, цуёш нурларида худди қон томчиларидек порлаб ён- ганда, икки отлиқ қишлоқдан чиқиб, тоща цараб йўл олди </w:t>
      </w:r>
      <w:r w:rsidRPr="006F70AC">
        <w:rPr>
          <w:rStyle w:val="52pt"/>
          <w:sz w:val="28"/>
          <w:szCs w:val="28"/>
        </w:rPr>
        <w:t>(О. Ёқубов).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бундай изоҳловчи </w:t>
      </w:r>
      <w:r w:rsidRPr="006F70AC">
        <w:rPr>
          <w:rStyle w:val="61"/>
          <w:sz w:val="28"/>
          <w:szCs w:val="28"/>
        </w:rPr>
        <w:t>пайт эргаш гапларидан олдин, изоҳ- ланаётган ҳолдан кейин ҳрл билан эргаш гап орасида бош гап</w:t>
      </w:r>
      <w:r w:rsidRPr="006F70AC">
        <w:rPr>
          <w:rStyle w:val="61"/>
          <w:sz w:val="28"/>
          <w:szCs w:val="28"/>
        </w:rPr>
        <w:softHyphen/>
        <w:t>даги ҳаракатнинг бажарилиш пайтини янада аниқ кўрсатиб бериш учун кириш конструкцняси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Одатда изоҳловчи пайт эргаш гаплар бош гапдан махсус ту- шувчи о</w:t>
      </w:r>
      <w:r w:rsidRPr="006F70AC">
        <w:rPr>
          <w:rStyle w:val="61"/>
          <w:sz w:val="28"/>
          <w:szCs w:val="28"/>
        </w:rPr>
        <w:t>ҳанг билан — кичик пауза билан ажратилади. Кириш кон</w:t>
      </w:r>
      <w:r w:rsidRPr="006F70AC">
        <w:rPr>
          <w:rStyle w:val="61"/>
          <w:sz w:val="28"/>
          <w:szCs w:val="28"/>
        </w:rPr>
        <w:softHyphen/>
        <w:t xml:space="preserve">струкция ҳам изоҳловчи пайт эргаш гап ва ҳол орасида келиб, улардан қисқа пауза билан ажралиб туради: </w:t>
      </w:r>
      <w:r w:rsidRPr="006F70AC">
        <w:rPr>
          <w:rStyle w:val="af9"/>
          <w:sz w:val="28"/>
          <w:szCs w:val="28"/>
        </w:rPr>
        <w:t>Кунларнинг бирида, ўтган кузда бйлса керак, пахта йиғим-терими охирлаб турганда, Ойқиз Бойчибарга мин</w:t>
      </w:r>
      <w:r w:rsidRPr="006F70AC">
        <w:rPr>
          <w:rStyle w:val="af9"/>
          <w:sz w:val="28"/>
          <w:szCs w:val="28"/>
        </w:rPr>
        <w:t>иб райондан қайтди</w:t>
      </w:r>
      <w:r w:rsidRPr="006F70AC">
        <w:rPr>
          <w:rStyle w:val="61"/>
          <w:sz w:val="28"/>
          <w:szCs w:val="28"/>
        </w:rPr>
        <w:t xml:space="preserve"> (Ш. </w:t>
      </w:r>
      <w:r w:rsidRPr="006F70AC">
        <w:rPr>
          <w:rStyle w:val="2pt0"/>
          <w:sz w:val="28"/>
          <w:szCs w:val="28"/>
        </w:rPr>
        <w:t xml:space="preserve">Рашидов). </w:t>
      </w:r>
      <w:r w:rsidRPr="006F70AC">
        <w:rPr>
          <w:rStyle w:val="61"/>
          <w:sz w:val="28"/>
          <w:szCs w:val="28"/>
        </w:rPr>
        <w:t xml:space="preserve">Бу мисолда бош гапнинг изоҳланаётган ҳоли </w:t>
      </w:r>
      <w:r w:rsidRPr="006F70AC">
        <w:rPr>
          <w:rStyle w:val="af9"/>
          <w:sz w:val="28"/>
          <w:szCs w:val="28"/>
        </w:rPr>
        <w:t>(кунларнинг бири</w:t>
      </w:r>
      <w:r w:rsidRPr="006F70AC">
        <w:rPr>
          <w:rStyle w:val="af9"/>
          <w:sz w:val="28"/>
          <w:szCs w:val="28"/>
        </w:rPr>
        <w:softHyphen/>
        <w:t>да),</w:t>
      </w:r>
      <w:r w:rsidRPr="006F70AC">
        <w:rPr>
          <w:rStyle w:val="61"/>
          <w:sz w:val="28"/>
          <w:szCs w:val="28"/>
        </w:rPr>
        <w:t xml:space="preserve"> кириш конструкция </w:t>
      </w:r>
      <w:r w:rsidRPr="006F70AC">
        <w:rPr>
          <w:rStyle w:val="af9"/>
          <w:sz w:val="28"/>
          <w:szCs w:val="28"/>
        </w:rPr>
        <w:t>(ўтган кузда бўлса керак),</w:t>
      </w:r>
      <w:r w:rsidRPr="006F70AC">
        <w:rPr>
          <w:rStyle w:val="61"/>
          <w:sz w:val="28"/>
          <w:szCs w:val="28"/>
        </w:rPr>
        <w:t xml:space="preserve"> изоҳловчи пайт эргаш гап </w:t>
      </w:r>
      <w:r w:rsidRPr="006F70AC">
        <w:rPr>
          <w:rStyle w:val="af9"/>
          <w:sz w:val="28"/>
          <w:szCs w:val="28"/>
        </w:rPr>
        <w:t>(пахта йиғим-терими охирлаб турганда),</w:t>
      </w:r>
      <w:r w:rsidRPr="006F70AC">
        <w:rPr>
          <w:rStyle w:val="61"/>
          <w:sz w:val="28"/>
          <w:szCs w:val="28"/>
        </w:rPr>
        <w:t xml:space="preserve"> бош гап </w:t>
      </w:r>
      <w:r w:rsidRPr="006F70AC">
        <w:rPr>
          <w:rStyle w:val="af9"/>
          <w:sz w:val="28"/>
          <w:szCs w:val="28"/>
        </w:rPr>
        <w:t>(Ойқйз Бойчибарга миниб райондан цайтди)</w:t>
      </w:r>
      <w:r w:rsidRPr="006F70AC">
        <w:rPr>
          <w:rStyle w:val="61"/>
          <w:sz w:val="28"/>
          <w:szCs w:val="28"/>
        </w:rPr>
        <w:t xml:space="preserve"> б</w:t>
      </w:r>
      <w:r w:rsidRPr="006F70AC">
        <w:rPr>
          <w:rStyle w:val="61"/>
          <w:sz w:val="28"/>
          <w:szCs w:val="28"/>
        </w:rPr>
        <w:t>ир-биридан маъ</w:t>
      </w:r>
      <w:r w:rsidRPr="006F70AC">
        <w:rPr>
          <w:rStyle w:val="61"/>
          <w:sz w:val="28"/>
          <w:szCs w:val="28"/>
        </w:rPr>
        <w:softHyphen/>
        <w:t>лум интонация билан ажралиб туради.</w:t>
      </w:r>
    </w:p>
    <w:p w:rsidR="00917E11" w:rsidRPr="006F70AC" w:rsidRDefault="00CA00D4" w:rsidP="006F70AC">
      <w:pPr>
        <w:pStyle w:val="17"/>
        <w:shd w:val="clear" w:color="auto" w:fill="auto"/>
        <w:tabs>
          <w:tab w:val="left" w:pos="4792"/>
        </w:tabs>
        <w:spacing w:line="240" w:lineRule="auto"/>
        <w:ind w:firstLine="426"/>
        <w:rPr>
          <w:sz w:val="28"/>
          <w:szCs w:val="28"/>
        </w:rPr>
      </w:pPr>
      <w:r w:rsidRPr="006F70AC">
        <w:rPr>
          <w:rStyle w:val="61"/>
          <w:sz w:val="28"/>
          <w:szCs w:val="28"/>
        </w:rPr>
        <w:t>Пайт эргаш гаплар бош гапдаги ҳаракатнинг турли вақтда юзага келишини билдиради. Бундай қўшма гаплардаги замонга муносабат асосан икки хил бўлиши мумкин:</w:t>
      </w:r>
      <w:r w:rsidRPr="006F70AC">
        <w:rPr>
          <w:rStyle w:val="61"/>
          <w:sz w:val="28"/>
          <w:szCs w:val="28"/>
        </w:rPr>
        <w:tab/>
        <w:t>бир вақтда юзага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келадиган ёки кетма-кет юзага кела</w:t>
      </w:r>
      <w:r w:rsidRPr="006F70AC">
        <w:rPr>
          <w:rStyle w:val="61"/>
          <w:sz w:val="28"/>
          <w:szCs w:val="28"/>
        </w:rPr>
        <w:t>диган воқеалар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эргаш гапдаги ҳаракат, воқеа бош гапдаги ҳаракат, во-</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Қеа билан бир вақтда юзага келади. ҲаракатйинГ бир вақтда ба- жарилиши компонентлардаги феъл кесимларнинг замон форма</w:t>
      </w:r>
      <w:r w:rsidRPr="006F70AC">
        <w:rPr>
          <w:rStyle w:val="61"/>
          <w:sz w:val="28"/>
          <w:szCs w:val="28"/>
        </w:rPr>
        <w:softHyphen/>
        <w:t>лари ва уларнинг лексик составига кўра турлича бўли</w:t>
      </w:r>
      <w:r w:rsidRPr="006F70AC">
        <w:rPr>
          <w:rStyle w:val="61"/>
          <w:sz w:val="28"/>
          <w:szCs w:val="28"/>
        </w:rPr>
        <w:t xml:space="preserve">ши мумкин: нутқ сўзлаш моментида бир вақтда бажариладиган ҳаракатлар, сўзлаш моментидан илгари юзага келган бир вақтдаги ҳаракаг- лар, бир неча марта такрорланиб, давом этиб турадиган бир вақтдаги ҳаракатлар ва бошқалар: </w:t>
      </w:r>
      <w:r w:rsidRPr="006F70AC">
        <w:rPr>
          <w:rStyle w:val="af9"/>
          <w:sz w:val="28"/>
          <w:szCs w:val="28"/>
        </w:rPr>
        <w:t>Давронов кўприк бошига кел</w:t>
      </w:r>
      <w:r w:rsidRPr="006F70AC">
        <w:rPr>
          <w:rStyle w:val="af9"/>
          <w:sz w:val="28"/>
          <w:szCs w:val="28"/>
        </w:rPr>
        <w:softHyphen/>
        <w:t>ганда, М</w:t>
      </w:r>
      <w:r w:rsidRPr="006F70AC">
        <w:rPr>
          <w:rStyle w:val="af9"/>
          <w:sz w:val="28"/>
          <w:szCs w:val="28"/>
        </w:rPr>
        <w:t xml:space="preserve">уродова темирчи билан гаплашиб турган экан </w:t>
      </w:r>
      <w:r w:rsidRPr="006F70AC">
        <w:rPr>
          <w:rStyle w:val="61"/>
          <w:sz w:val="28"/>
          <w:szCs w:val="28"/>
        </w:rPr>
        <w:t xml:space="preserve">(И. </w:t>
      </w:r>
      <w:r w:rsidRPr="006F70AC">
        <w:rPr>
          <w:rStyle w:val="2pt0"/>
          <w:sz w:val="28"/>
          <w:szCs w:val="28"/>
        </w:rPr>
        <w:t xml:space="preserve">Раҳим). </w:t>
      </w:r>
      <w:r w:rsidRPr="006F70AC">
        <w:rPr>
          <w:rStyle w:val="af9"/>
          <w:sz w:val="28"/>
          <w:szCs w:val="28"/>
        </w:rPr>
        <w:t>У ҳар инграганида, Сотиболди чаккасига буров солинган кишидай талвасага тушар эди</w:t>
      </w:r>
      <w:r w:rsidRPr="006F70AC">
        <w:rPr>
          <w:rStyle w:val="2pt0"/>
          <w:sz w:val="28"/>
          <w:szCs w:val="28"/>
        </w:rPr>
        <w:t xml:space="preserve"> (А. Мухтор). </w:t>
      </w:r>
      <w:r w:rsidRPr="006F70AC">
        <w:rPr>
          <w:rStyle w:val="af9"/>
          <w:sz w:val="28"/>
          <w:szCs w:val="28"/>
        </w:rPr>
        <w:t xml:space="preserve">Урта.га ош қўйилганда, Хосиятхон ҳеч кимга билдирмай жўнаб қо/мп </w:t>
      </w:r>
      <w:r w:rsidRPr="006F70AC">
        <w:rPr>
          <w:rStyle w:val="2pt0"/>
          <w:sz w:val="28"/>
          <w:szCs w:val="28"/>
        </w:rPr>
        <w:t>(Саид Аҳмад).</w:t>
      </w:r>
      <w:r w:rsidRPr="006F70AC">
        <w:rPr>
          <w:rStyle w:val="61"/>
          <w:sz w:val="28"/>
          <w:szCs w:val="28"/>
        </w:rPr>
        <w:t xml:space="preserve"> </w:t>
      </w:r>
      <w:r w:rsidRPr="006F70AC">
        <w:rPr>
          <w:rStyle w:val="af9"/>
          <w:sz w:val="28"/>
          <w:szCs w:val="28"/>
        </w:rPr>
        <w:t>Жаҳл келганда, ақл қочади</w:t>
      </w:r>
      <w:r w:rsidRPr="006F70AC">
        <w:rPr>
          <w:rStyle w:val="61"/>
          <w:sz w:val="28"/>
          <w:szCs w:val="28"/>
        </w:rPr>
        <w:t xml:space="preserve"> (</w:t>
      </w:r>
      <w:r w:rsidRPr="006F70AC">
        <w:rPr>
          <w:rStyle w:val="61"/>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Узбек тили фактлари шуни кўрсатадики, компонентларни бир- бирига туташтирувчи бир ёрдамчи бир неча замон оттенкаларини кўрсатиши мумкин </w:t>
      </w:r>
      <w:r w:rsidRPr="006F70AC">
        <w:rPr>
          <w:rStyle w:val="2pt0"/>
          <w:sz w:val="28"/>
          <w:szCs w:val="28"/>
        </w:rPr>
        <w:t>—бир</w:t>
      </w:r>
      <w:r w:rsidRPr="006F70AC">
        <w:rPr>
          <w:rStyle w:val="61"/>
          <w:sz w:val="28"/>
          <w:szCs w:val="28"/>
        </w:rPr>
        <w:t xml:space="preserve"> хил ёрдамчи орқали бириккан қўшма гапда замон оттенкалари ҳар хил бўлади. Масалан, </w:t>
      </w:r>
      <w:r w:rsidRPr="006F70AC">
        <w:rPr>
          <w:rStyle w:val="af9"/>
          <w:sz w:val="28"/>
          <w:szCs w:val="28"/>
        </w:rPr>
        <w:t>-ган+да</w:t>
      </w:r>
      <w:r w:rsidRPr="006F70AC">
        <w:rPr>
          <w:rStyle w:val="61"/>
          <w:sz w:val="28"/>
          <w:szCs w:val="28"/>
        </w:rPr>
        <w:t xml:space="preserve"> ёр</w:t>
      </w:r>
      <w:r w:rsidRPr="006F70AC">
        <w:rPr>
          <w:rStyle w:val="61"/>
          <w:sz w:val="28"/>
          <w:szCs w:val="28"/>
        </w:rPr>
        <w:softHyphen/>
        <w:t>дамчиси орқал</w:t>
      </w:r>
      <w:r w:rsidRPr="006F70AC">
        <w:rPr>
          <w:rStyle w:val="61"/>
          <w:sz w:val="28"/>
          <w:szCs w:val="28"/>
        </w:rPr>
        <w:t xml:space="preserve">и бириккан қўшма гапларда воқеа, ҳодиса ҳам бир вақтда, ҳам турли вақтда —кетма-кет юзага чиққан бўлади: </w:t>
      </w:r>
      <w:r w:rsidRPr="006F70AC">
        <w:rPr>
          <w:rStyle w:val="af9"/>
          <w:sz w:val="28"/>
          <w:szCs w:val="28"/>
        </w:rPr>
        <w:t>Саида кечқурун ҳужрасини ичкарисидак беркитиб олиб, хатни ёзишга киришганида, Умида деразадан бошини тициб, ўртоцНо- сиров келганлигидан дарак берди (А</w:t>
      </w:r>
      <w:r w:rsidRPr="006F70AC">
        <w:rPr>
          <w:rStyle w:val="af9"/>
          <w:sz w:val="28"/>
          <w:szCs w:val="28"/>
        </w:rPr>
        <w:t>.</w:t>
      </w:r>
      <w:r w:rsidRPr="006F70AC">
        <w:rPr>
          <w:rStyle w:val="61"/>
          <w:sz w:val="28"/>
          <w:szCs w:val="28"/>
        </w:rPr>
        <w:t xml:space="preserve"> </w:t>
      </w:r>
      <w:r w:rsidRPr="006F70AC">
        <w:rPr>
          <w:rStyle w:val="2pt0"/>
          <w:sz w:val="28"/>
          <w:szCs w:val="28"/>
        </w:rPr>
        <w:t>Қаҳҳор).</w:t>
      </w:r>
      <w:r w:rsidRPr="006F70AC">
        <w:rPr>
          <w:rStyle w:val="61"/>
          <w:sz w:val="28"/>
          <w:szCs w:val="28"/>
        </w:rPr>
        <w:t xml:space="preserve"> — Бир вақтда- ги ҳаракатлар ифодаланган. </w:t>
      </w:r>
      <w:r w:rsidRPr="006F70AC">
        <w:rPr>
          <w:rStyle w:val="af9"/>
          <w:sz w:val="28"/>
          <w:szCs w:val="28"/>
        </w:rPr>
        <w:t>Телеграммани айтиб тамом қилга- нида, оқ халат кийган бир қиз кириб Ефимнинг қулоғига бир нима шивирлади</w:t>
      </w:r>
      <w:r w:rsidRPr="006F70AC">
        <w:rPr>
          <w:rStyle w:val="61"/>
          <w:sz w:val="28"/>
          <w:szCs w:val="28"/>
        </w:rPr>
        <w:t xml:space="preserve"> (А. </w:t>
      </w:r>
      <w:r w:rsidRPr="006F70AC">
        <w:rPr>
          <w:rStyle w:val="2pt0"/>
          <w:sz w:val="28"/>
          <w:szCs w:val="28"/>
        </w:rPr>
        <w:t>Мухтор).</w:t>
      </w:r>
      <w:r w:rsidRPr="006F70AC">
        <w:rPr>
          <w:rStyle w:val="61"/>
          <w:sz w:val="28"/>
          <w:szCs w:val="28"/>
        </w:rPr>
        <w:t xml:space="preserve"> — Кетма-кет юзага келадиган ҳара- катлар кўрсатилган. Шунга кўра, пайт эргаш гапларни </w:t>
      </w:r>
      <w:r w:rsidRPr="006F70AC">
        <w:rPr>
          <w:rStyle w:val="61"/>
          <w:sz w:val="28"/>
          <w:szCs w:val="28"/>
        </w:rPr>
        <w:t>бир вақтда рўй берадиган ва турли вақтда вужудга келадиган деб икки груп- пага ажратмай, компонентларни бир-бирига туташтирувчи ёрдам- чиларнинг функциясига қараб ўрганамиз. Бундай эргаш гаплар бош гапдаги воқеа, ҳаракат билан бир вақтда юзага келадиган ҳо</w:t>
      </w:r>
      <w:r w:rsidRPr="006F70AC">
        <w:rPr>
          <w:rStyle w:val="61"/>
          <w:sz w:val="28"/>
          <w:szCs w:val="28"/>
        </w:rPr>
        <w:t xml:space="preserve">дисаларни ифодалайди: </w:t>
      </w:r>
      <w:r w:rsidRPr="006F70AC">
        <w:rPr>
          <w:rStyle w:val="af9"/>
          <w:sz w:val="28"/>
          <w:szCs w:val="28"/>
        </w:rPr>
        <w:t>Эсинг борида, этагингни ёп</w:t>
      </w:r>
      <w:r w:rsidRPr="006F70AC">
        <w:rPr>
          <w:rStyle w:val="61"/>
          <w:sz w:val="28"/>
          <w:szCs w:val="28"/>
        </w:rPr>
        <w:t xml:space="preserve"> (Мақол). </w:t>
      </w:r>
      <w:r w:rsidRPr="006F70AC">
        <w:rPr>
          <w:rStyle w:val="af9"/>
          <w:sz w:val="28"/>
          <w:szCs w:val="28"/>
        </w:rPr>
        <w:t>Меҳмонлар биз йўғимизда келиишпти.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Пайт эргаш гаплар бош гапдан олдин, кейин ёки унинг ўрта- сида келиши мумкин. Эргаш гапнинг турлича ўринлашиши ком</w:t>
      </w:r>
      <w:r w:rsidRPr="006F70AC">
        <w:rPr>
          <w:rStyle w:val="61"/>
          <w:sz w:val="28"/>
          <w:szCs w:val="28"/>
        </w:rPr>
        <w:softHyphen/>
      </w:r>
      <w:r w:rsidRPr="006F70AC">
        <w:rPr>
          <w:rStyle w:val="61"/>
          <w:sz w:val="28"/>
          <w:szCs w:val="28"/>
        </w:rPr>
        <w:t>понентларни туташтирувчи ёрдамчиларга, стилистик талабга ва бадиий асарнинг жанр хусусиятига боғлиқ.</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Пайт эргаш гапни бош гапга туташтирувчи шундай ёрдамчи- лар борки, улар иштирок этган қўшма гапдаги компонентларнинг ўринлашиши деярли бир хил бўлади — эрг</w:t>
      </w:r>
      <w:r w:rsidRPr="006F70AC">
        <w:rPr>
          <w:rStyle w:val="5b"/>
          <w:sz w:val="28"/>
          <w:szCs w:val="28"/>
        </w:rPr>
        <w:t>аш гап доимо бош гап</w:t>
      </w:r>
      <w:r w:rsidRPr="006F70AC">
        <w:rPr>
          <w:rStyle w:val="5b"/>
          <w:sz w:val="28"/>
          <w:szCs w:val="28"/>
        </w:rPr>
        <w:softHyphen/>
        <w:t xml:space="preserve">дан олдин келади. Кесимлари </w:t>
      </w:r>
      <w:r w:rsidRPr="006F70AC">
        <w:rPr>
          <w:rStyle w:val="5f1"/>
          <w:i/>
          <w:iCs/>
          <w:sz w:val="28"/>
          <w:szCs w:val="28"/>
        </w:rPr>
        <w:t>-ган+ҳам эдики, -ганича йўқ эдики, -гунча бўлмай, -р экан, -ган экан, -ки, -ми, -(и)б</w:t>
      </w:r>
      <w:r w:rsidRPr="006F70AC">
        <w:rPr>
          <w:rStyle w:val="5b"/>
          <w:sz w:val="28"/>
          <w:szCs w:val="28"/>
        </w:rPr>
        <w:t xml:space="preserve"> формасида бўл- ган эргаш гап бош гапдан олдин қўлланади: </w:t>
      </w:r>
      <w:r w:rsidRPr="006F70AC">
        <w:rPr>
          <w:rStyle w:val="5f1"/>
          <w:i/>
          <w:iCs/>
          <w:sz w:val="28"/>
          <w:szCs w:val="28"/>
        </w:rPr>
        <w:t>Урта маълумотни кўрсатувчи шарафли ҳужжатнинг жигарранг жилдидаг</w:t>
      </w:r>
      <w:r w:rsidRPr="006F70AC">
        <w:rPr>
          <w:rStyle w:val="5f1"/>
          <w:i/>
          <w:iCs/>
          <w:sz w:val="28"/>
          <w:szCs w:val="28"/>
        </w:rPr>
        <w:t>и оппоқ хатларига тикилган эдики, орқа скамейкадан бир аёл унинг елка- сини силаб, илтимос қилди</w:t>
      </w:r>
      <w:r w:rsidRPr="006F70AC">
        <w:rPr>
          <w:rStyle w:val="5b"/>
          <w:sz w:val="28"/>
          <w:szCs w:val="28"/>
        </w:rPr>
        <w:t xml:space="preserve"> (П. </w:t>
      </w:r>
      <w:r w:rsidRPr="006F70AC">
        <w:rPr>
          <w:rStyle w:val="52pt"/>
          <w:sz w:val="28"/>
          <w:szCs w:val="28"/>
        </w:rPr>
        <w:t xml:space="preserve">Турсун). </w:t>
      </w:r>
      <w:r w:rsidRPr="006F70AC">
        <w:rPr>
          <w:rStyle w:val="5f1"/>
          <w:i/>
          <w:iCs/>
          <w:sz w:val="28"/>
          <w:szCs w:val="28"/>
        </w:rPr>
        <w:t xml:space="preserve">Ботирали ўй суриб бораркан, Жўрабой ота Сергей билан гаплашиб орқароқда қолди </w:t>
      </w:r>
      <w:r w:rsidRPr="006F70AC">
        <w:rPr>
          <w:rStyle w:val="52pt"/>
          <w:sz w:val="28"/>
          <w:szCs w:val="28"/>
        </w:rPr>
        <w:t xml:space="preserve">(Ҳ. Ғулом). </w:t>
      </w:r>
      <w:r w:rsidRPr="006F70AC">
        <w:rPr>
          <w:rStyle w:val="5f1"/>
          <w:i/>
          <w:iCs/>
          <w:sz w:val="28"/>
          <w:szCs w:val="28"/>
        </w:rPr>
        <w:t>Уй ичида оппоқ тутун айланар экан, Мастонбиби хаёлга тол</w:t>
      </w:r>
      <w:r w:rsidRPr="006F70AC">
        <w:rPr>
          <w:rStyle w:val="5f1"/>
          <w:i/>
          <w:iCs/>
          <w:sz w:val="28"/>
          <w:szCs w:val="28"/>
        </w:rPr>
        <w:t>ди</w:t>
      </w:r>
      <w:r w:rsidRPr="006F70AC">
        <w:rPr>
          <w:rStyle w:val="52pt"/>
          <w:sz w:val="28"/>
          <w:szCs w:val="28"/>
        </w:rPr>
        <w:t xml:space="preserve"> (Саид Аҳмад). </w:t>
      </w:r>
      <w:r w:rsidRPr="006F70AC">
        <w:rPr>
          <w:rStyle w:val="5f1"/>
          <w:i/>
          <w:iCs/>
          <w:sz w:val="28"/>
          <w:szCs w:val="28"/>
        </w:rPr>
        <w:t>Етти йилдирки, район планни ба- жаролмай, область сводкасининг энг охирида цолади</w:t>
      </w:r>
      <w:r w:rsidRPr="006F70AC">
        <w:rPr>
          <w:rStyle w:val="52pt"/>
          <w:sz w:val="28"/>
          <w:szCs w:val="28"/>
        </w:rPr>
        <w:t xml:space="preserve"> (Саид</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ҳ м а д). </w:t>
      </w:r>
      <w:r w:rsidRPr="006F70AC">
        <w:rPr>
          <w:rStyle w:val="5f1"/>
          <w:i/>
          <w:iCs/>
          <w:sz w:val="28"/>
          <w:szCs w:val="28"/>
        </w:rPr>
        <w:t>Сора буви ўз ҳаётидан гап очдими</w:t>
      </w:r>
      <w:r w:rsidRPr="006F70AC">
        <w:rPr>
          <w:rStyle w:val="5b"/>
          <w:sz w:val="28"/>
          <w:szCs w:val="28"/>
        </w:rPr>
        <w:t xml:space="preserve"> — </w:t>
      </w:r>
      <w:r w:rsidRPr="006F70AC">
        <w:rPr>
          <w:rStyle w:val="5f1"/>
          <w:i/>
          <w:iCs/>
          <w:sz w:val="28"/>
          <w:szCs w:val="28"/>
        </w:rPr>
        <w:t>ҳаммамиз ёнига тўпланишиб олардик.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Қўшма гап составидаги айрим бўлаклар аҳамият бериб ажра- тиб айтилса,</w:t>
      </w:r>
      <w:r w:rsidRPr="006F70AC">
        <w:rPr>
          <w:rStyle w:val="61"/>
          <w:sz w:val="28"/>
          <w:szCs w:val="28"/>
        </w:rPr>
        <w:t xml:space="preserve"> эргаш гап бош гап орасида келиши мумкин. Бундай эргаш гапларни бош гапга бириктирувчи восита равишдошнинг </w:t>
      </w:r>
      <w:r w:rsidRPr="006F70AC">
        <w:rPr>
          <w:rStyle w:val="af9"/>
          <w:sz w:val="28"/>
          <w:szCs w:val="28"/>
        </w:rPr>
        <w:t>-гач, -гунча</w:t>
      </w:r>
      <w:r w:rsidRPr="006F70AC">
        <w:rPr>
          <w:rStyle w:val="61"/>
          <w:sz w:val="28"/>
          <w:szCs w:val="28"/>
        </w:rPr>
        <w:t xml:space="preserve"> аффиксини олган формалари, сифатдошнинг -</w:t>
      </w:r>
      <w:r w:rsidRPr="006F70AC">
        <w:rPr>
          <w:rStyle w:val="af9"/>
          <w:sz w:val="28"/>
          <w:szCs w:val="28"/>
        </w:rPr>
        <w:t>ганда, -ган вац.тда, -гандан кейин</w:t>
      </w:r>
      <w:r w:rsidRPr="006F70AC">
        <w:rPr>
          <w:rStyle w:val="61"/>
          <w:sz w:val="28"/>
          <w:szCs w:val="28"/>
        </w:rPr>
        <w:t xml:space="preserve"> каби шакллари, </w:t>
      </w:r>
      <w:r w:rsidRPr="006F70AC">
        <w:rPr>
          <w:rStyle w:val="af9"/>
          <w:sz w:val="28"/>
          <w:szCs w:val="28"/>
        </w:rPr>
        <w:t>-са</w:t>
      </w:r>
      <w:r w:rsidRPr="006F70AC">
        <w:rPr>
          <w:rStyle w:val="61"/>
          <w:sz w:val="28"/>
          <w:szCs w:val="28"/>
        </w:rPr>
        <w:t xml:space="preserve"> аффиксини олган шарт майли формаси, феълн</w:t>
      </w:r>
      <w:r w:rsidRPr="006F70AC">
        <w:rPr>
          <w:rStyle w:val="61"/>
          <w:sz w:val="28"/>
          <w:szCs w:val="28"/>
        </w:rPr>
        <w:t xml:space="preserve">инг ҳаракат номи шакллари ва бошқа шунга ўхшаш ёрдамчилар ҳисобланади: </w:t>
      </w:r>
      <w:r w:rsidRPr="006F70AC">
        <w:rPr>
          <w:rStyle w:val="af9"/>
          <w:sz w:val="28"/>
          <w:szCs w:val="28"/>
        </w:rPr>
        <w:t>Полвон то улар келгунча, ўзини панага олиб турди</w:t>
      </w:r>
      <w:r w:rsidRPr="006F70AC">
        <w:rPr>
          <w:rStyle w:val="61"/>
          <w:sz w:val="28"/>
          <w:szCs w:val="28"/>
        </w:rPr>
        <w:t xml:space="preserve"> </w:t>
      </w:r>
      <w:r w:rsidRPr="006F70AC">
        <w:rPr>
          <w:rStyle w:val="2pt0"/>
          <w:sz w:val="28"/>
          <w:szCs w:val="28"/>
        </w:rPr>
        <w:t xml:space="preserve">(Саид Аҳмад). </w:t>
      </w:r>
      <w:r w:rsidRPr="006F70AC">
        <w:rPr>
          <w:rStyle w:val="af9"/>
          <w:sz w:val="28"/>
          <w:szCs w:val="28"/>
        </w:rPr>
        <w:t>Уктам, йўл сал ўн- ғайсиз бўлса, тиканакли ўсимликлар учраса, дарҳол Комилага кў- маклашишга тиришар эди</w:t>
      </w:r>
      <w:r w:rsidRPr="006F70AC">
        <w:rPr>
          <w:rStyle w:val="2pt0"/>
          <w:sz w:val="28"/>
          <w:szCs w:val="28"/>
        </w:rPr>
        <w:t xml:space="preserve"> (Ойбек). </w:t>
      </w:r>
      <w:r w:rsidRPr="006F70AC">
        <w:rPr>
          <w:rStyle w:val="af9"/>
          <w:sz w:val="28"/>
          <w:szCs w:val="28"/>
        </w:rPr>
        <w:t>Ашула ҳе</w:t>
      </w:r>
      <w:r w:rsidRPr="006F70AC">
        <w:rPr>
          <w:rStyle w:val="af9"/>
          <w:sz w:val="28"/>
          <w:szCs w:val="28"/>
        </w:rPr>
        <w:t>ч ким кутмаганда, бирдан тўхтаб қолди</w:t>
      </w:r>
      <w:r w:rsidRPr="006F70AC">
        <w:rPr>
          <w:rStyle w:val="2pt0"/>
          <w:sz w:val="28"/>
          <w:szCs w:val="28"/>
        </w:rPr>
        <w:t xml:space="preserve"> (А. Мухтор). </w:t>
      </w:r>
      <w:r w:rsidRPr="006F70AC">
        <w:rPr>
          <w:rStyle w:val="af9"/>
          <w:sz w:val="28"/>
          <w:szCs w:val="28"/>
        </w:rPr>
        <w:t>У, дадаси кетгач, дарҳол ўр- нидан турди</w:t>
      </w:r>
      <w:r w:rsidRPr="006F70AC">
        <w:rPr>
          <w:rStyle w:val="2pt0"/>
          <w:sz w:val="28"/>
          <w:szCs w:val="28"/>
        </w:rPr>
        <w:t xml:space="preserve"> (Ш. Рашидов).</w:t>
      </w:r>
      <w:r w:rsidRPr="006F70AC">
        <w:rPr>
          <w:rStyle w:val="61"/>
          <w:sz w:val="28"/>
          <w:szCs w:val="28"/>
        </w:rPr>
        <w:t xml:space="preserve"> </w:t>
      </w:r>
      <w:r w:rsidRPr="006F70AC">
        <w:rPr>
          <w:rStyle w:val="af9"/>
          <w:sz w:val="28"/>
          <w:szCs w:val="28"/>
        </w:rPr>
        <w:t>Семённинг погонлари армиядан бўшаш тўғрисида буйруқ эълон қилиниши биланоқ олиб ташлан- ган эди.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-гач, -гунча, -са, -ганда</w:t>
      </w:r>
      <w:r w:rsidRPr="006F70AC">
        <w:rPr>
          <w:rStyle w:val="5b"/>
          <w:sz w:val="28"/>
          <w:szCs w:val="28"/>
        </w:rPr>
        <w:t xml:space="preserve"> каби ёрдамчилар орқали бош </w:t>
      </w:r>
      <w:r w:rsidRPr="006F70AC">
        <w:rPr>
          <w:rStyle w:val="5b"/>
          <w:sz w:val="28"/>
          <w:szCs w:val="28"/>
        </w:rPr>
        <w:t xml:space="preserve">гапга бириккан эргаш гаплар қўшма гапнинг кейинги компонента бўлиб келиши мумкин. Бу хилда қўлланиш шеърий асарлар ва кўчирма гапдан кейин келган автор гапида учрайди: </w:t>
      </w:r>
      <w:r w:rsidRPr="006F70AC">
        <w:rPr>
          <w:rStyle w:val="5f1"/>
          <w:i/>
          <w:iCs/>
          <w:sz w:val="28"/>
          <w:szCs w:val="28"/>
        </w:rPr>
        <w:t>Унутиш мумкинми сизни, юракда</w:t>
      </w:r>
      <w:r w:rsidRPr="006F70AC">
        <w:rPr>
          <w:rStyle w:val="5b"/>
          <w:sz w:val="28"/>
          <w:szCs w:val="28"/>
        </w:rPr>
        <w:t xml:space="preserve"> — </w:t>
      </w:r>
      <w:r w:rsidRPr="006F70AC">
        <w:rPr>
          <w:rStyle w:val="5f1"/>
          <w:i/>
          <w:iCs/>
          <w:sz w:val="28"/>
          <w:szCs w:val="28"/>
        </w:rPr>
        <w:t xml:space="preserve">Ватан ишқи бўлса, қизиб турса тан </w:t>
      </w:r>
      <w:r w:rsidRPr="006F70AC">
        <w:rPr>
          <w:rStyle w:val="5b"/>
          <w:sz w:val="28"/>
          <w:szCs w:val="28"/>
        </w:rPr>
        <w:t xml:space="preserve">(М. Б о б о е в). </w:t>
      </w:r>
      <w:r w:rsidRPr="006F70AC">
        <w:rPr>
          <w:rStyle w:val="5f1"/>
          <w:i/>
          <w:iCs/>
          <w:sz w:val="28"/>
          <w:szCs w:val="28"/>
        </w:rPr>
        <w:t>Усти</w:t>
      </w:r>
      <w:r w:rsidRPr="006F70AC">
        <w:rPr>
          <w:rStyle w:val="5f1"/>
          <w:i/>
          <w:iCs/>
          <w:sz w:val="28"/>
          <w:szCs w:val="28"/>
        </w:rPr>
        <w:t>да малла, шиладир элни, цўлга киргунча мол ила қизи</w:t>
      </w:r>
      <w:r w:rsidRPr="006F70AC">
        <w:rPr>
          <w:rStyle w:val="5b"/>
          <w:sz w:val="28"/>
          <w:szCs w:val="28"/>
        </w:rPr>
        <w:t xml:space="preserve"> </w:t>
      </w:r>
      <w:r w:rsidRPr="006F70AC">
        <w:rPr>
          <w:rStyle w:val="52pt"/>
          <w:sz w:val="28"/>
          <w:szCs w:val="28"/>
        </w:rPr>
        <w:t xml:space="preserve">(Ҳамза). </w:t>
      </w:r>
      <w:r w:rsidRPr="006F70AC">
        <w:rPr>
          <w:rStyle w:val="5f1"/>
          <w:i/>
          <w:iCs/>
          <w:sz w:val="28"/>
          <w:szCs w:val="28"/>
        </w:rPr>
        <w:t>Келиё крлғай денг, албатта Очилгунча гулу боғлар</w:t>
      </w:r>
      <w:r w:rsidRPr="006F70AC">
        <w:rPr>
          <w:rStyle w:val="52pt"/>
          <w:sz w:val="28"/>
          <w:szCs w:val="28"/>
        </w:rPr>
        <w:t xml:space="preserve"> (Ҳ а мз а). </w:t>
      </w:r>
      <w:r w:rsidRPr="006F70AC">
        <w:rPr>
          <w:rStyle w:val="5f1"/>
          <w:i/>
          <w:iCs/>
          <w:sz w:val="28"/>
          <w:szCs w:val="28"/>
        </w:rPr>
        <w:t>Мурод ота Шоҳимардон курортига кетдилар</w:t>
      </w:r>
      <w:r w:rsidRPr="006F70AC">
        <w:rPr>
          <w:rStyle w:val="52pt"/>
          <w:sz w:val="28"/>
          <w:szCs w:val="28"/>
        </w:rPr>
        <w:t xml:space="preserve">,— </w:t>
      </w:r>
      <w:r w:rsidRPr="006F70AC">
        <w:rPr>
          <w:rStyle w:val="5f1"/>
          <w:i/>
          <w:iCs/>
          <w:sz w:val="28"/>
          <w:szCs w:val="28"/>
        </w:rPr>
        <w:t>деди йигит унинг олдига чой келтиргач</w:t>
      </w:r>
      <w:r w:rsidRPr="006F70AC">
        <w:rPr>
          <w:rStyle w:val="52pt"/>
          <w:sz w:val="28"/>
          <w:szCs w:val="28"/>
        </w:rPr>
        <w:t xml:space="preserve"> (СаидАҳмад).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гапнинг кесими </w:t>
      </w:r>
      <w:r w:rsidRPr="006F70AC">
        <w:rPr>
          <w:rStyle w:val="af9"/>
          <w:sz w:val="28"/>
          <w:szCs w:val="28"/>
        </w:rPr>
        <w:t>-гунча, -гач, -са, -</w:t>
      </w:r>
      <w:r w:rsidRPr="006F70AC">
        <w:rPr>
          <w:rStyle w:val="af9"/>
          <w:sz w:val="28"/>
          <w:szCs w:val="28"/>
        </w:rPr>
        <w:t>ганда</w:t>
      </w:r>
      <w:r w:rsidRPr="006F70AC">
        <w:rPr>
          <w:rStyle w:val="61"/>
          <w:sz w:val="28"/>
          <w:szCs w:val="28"/>
        </w:rPr>
        <w:t xml:space="preserve"> каби ёрдамчи- ларни олганда бош гапдан олдин, кейин ёки унинг ўртасида ке</w:t>
      </w:r>
      <w:r w:rsidRPr="006F70AC">
        <w:rPr>
          <w:rStyle w:val="61"/>
          <w:sz w:val="28"/>
          <w:szCs w:val="28"/>
        </w:rPr>
        <w:softHyphen/>
        <w:t>лиши мумкин.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0"/>
          <w:sz w:val="28"/>
          <w:szCs w:val="28"/>
        </w:rPr>
        <w:t>Урин эргаш гапли қўшма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Урин эргаш гап бош гапдаги ҳаракат, воқеа юз берадиган, бошланадиган ёки йўналадиган ўринни билдиради. Бундай қўш' ма гапларда эргаш гап</w:t>
      </w:r>
      <w:r w:rsidRPr="006F70AC">
        <w:rPr>
          <w:rStyle w:val="61"/>
          <w:sz w:val="28"/>
          <w:szCs w:val="28"/>
        </w:rPr>
        <w:t xml:space="preserve"> ва бош гапдаги ўринга муносабат бир- бирига мосланиб кўрсатилади.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Урин эргаш гап бош гапга феълнинг шарт ва бўлишсизликни ифодаловчи буйруқ майли формалари орцали бирикади: </w:t>
      </w:r>
      <w:r w:rsidRPr="006F70AC">
        <w:rPr>
          <w:rStyle w:val="af9"/>
          <w:sz w:val="28"/>
          <w:szCs w:val="28"/>
        </w:rPr>
        <w:t xml:space="preserve">Шамол қай томонга эсса, майсалар ҳам шу томонга бошини эгади </w:t>
      </w:r>
      <w:r w:rsidRPr="006F70AC">
        <w:rPr>
          <w:rStyle w:val="61"/>
          <w:sz w:val="28"/>
          <w:szCs w:val="28"/>
        </w:rPr>
        <w:t xml:space="preserve">(Ш. </w:t>
      </w:r>
      <w:r w:rsidRPr="006F70AC">
        <w:rPr>
          <w:rStyle w:val="2pt0"/>
          <w:sz w:val="28"/>
          <w:szCs w:val="28"/>
        </w:rPr>
        <w:t>Рашидов).</w:t>
      </w:r>
      <w:r w:rsidRPr="006F70AC">
        <w:rPr>
          <w:rStyle w:val="61"/>
          <w:sz w:val="28"/>
          <w:szCs w:val="28"/>
        </w:rPr>
        <w:t xml:space="preserve"> Бундан </w:t>
      </w:r>
      <w:r w:rsidRPr="006F70AC">
        <w:rPr>
          <w:rStyle w:val="61"/>
          <w:sz w:val="28"/>
          <w:szCs w:val="28"/>
        </w:rPr>
        <w:t>ташқари, ўринга муносабатни билди- рувчи нисбий сўзлар ҳам компонентларни бириктирувчи восита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Қуйидаги сўзлар ўрин эргаш гапли қўшма гапларда нисбий сўз бўлиб келади: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эргаш гапда </w:t>
      </w:r>
      <w:r w:rsidRPr="006F70AC">
        <w:rPr>
          <w:rStyle w:val="5f1"/>
          <w:i/>
          <w:iCs/>
          <w:sz w:val="28"/>
          <w:szCs w:val="28"/>
        </w:rPr>
        <w:t>қай ер (қаер)</w:t>
      </w:r>
      <w:r w:rsidRPr="006F70AC">
        <w:rPr>
          <w:rStyle w:val="5b"/>
          <w:sz w:val="28"/>
          <w:szCs w:val="28"/>
        </w:rPr>
        <w:t xml:space="preserve"> бош гапда </w:t>
      </w:r>
      <w:r w:rsidRPr="006F70AC">
        <w:rPr>
          <w:rStyle w:val="5f1"/>
          <w:i/>
          <w:iCs/>
          <w:sz w:val="28"/>
          <w:szCs w:val="28"/>
        </w:rPr>
        <w:t>ўша (шу, у) ер</w:t>
      </w:r>
      <w:r w:rsidRPr="006F70AC">
        <w:rPr>
          <w:rStyle w:val="5b"/>
          <w:sz w:val="28"/>
          <w:szCs w:val="28"/>
        </w:rPr>
        <w:t xml:space="preserve"> сўз- лари ишлатилади: </w:t>
      </w:r>
      <w:r w:rsidRPr="006F70AC">
        <w:rPr>
          <w:rStyle w:val="5f1"/>
          <w:i/>
          <w:iCs/>
          <w:sz w:val="28"/>
          <w:szCs w:val="28"/>
        </w:rPr>
        <w:t>Қаерда ўқишга талаб кўпайса, у ерда янги мак- таб солиш ҳеч гап эмас</w:t>
      </w:r>
      <w:r w:rsidRPr="006F70AC">
        <w:rPr>
          <w:rStyle w:val="5b"/>
          <w:sz w:val="28"/>
          <w:szCs w:val="28"/>
        </w:rPr>
        <w:t xml:space="preserve"> (П. Тур </w:t>
      </w:r>
      <w:r w:rsidRPr="006F70AC">
        <w:rPr>
          <w:rStyle w:val="52pt"/>
          <w:sz w:val="28"/>
          <w:szCs w:val="28"/>
        </w:rPr>
        <w:t>сун);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 эргаш гапда </w:t>
      </w:r>
      <w:r w:rsidRPr="006F70AC">
        <w:rPr>
          <w:rStyle w:val="5f1"/>
          <w:i/>
          <w:iCs/>
          <w:sz w:val="28"/>
          <w:szCs w:val="28"/>
        </w:rPr>
        <w:t>қай,</w:t>
      </w:r>
      <w:r w:rsidRPr="006F70AC">
        <w:rPr>
          <w:rStyle w:val="5b"/>
          <w:sz w:val="28"/>
          <w:szCs w:val="28"/>
        </w:rPr>
        <w:t xml:space="preserve"> бош гапда </w:t>
      </w:r>
      <w:r w:rsidRPr="006F70AC">
        <w:rPr>
          <w:rStyle w:val="5f1"/>
          <w:i/>
          <w:iCs/>
          <w:sz w:val="28"/>
          <w:szCs w:val="28"/>
        </w:rPr>
        <w:t>шу</w:t>
      </w:r>
      <w:r w:rsidRPr="006F70AC">
        <w:rPr>
          <w:rStyle w:val="5b"/>
          <w:sz w:val="28"/>
          <w:szCs w:val="28"/>
        </w:rPr>
        <w:t xml:space="preserve"> сўзлари қўлланади: </w:t>
      </w:r>
      <w:r w:rsidRPr="006F70AC">
        <w:rPr>
          <w:rStyle w:val="5f1"/>
          <w:i/>
          <w:iCs/>
          <w:sz w:val="28"/>
          <w:szCs w:val="28"/>
        </w:rPr>
        <w:t>Сенинг юрагинг гули қайда очилур бўлса, булбул ҳам шунда сайрар,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Ҳасанхон цайда бўлса, ций-чув ҳам шунда бўлур («Узбек</w:t>
      </w:r>
      <w:r w:rsidRPr="006F70AC">
        <w:rPr>
          <w:rStyle w:val="5b"/>
          <w:sz w:val="28"/>
          <w:szCs w:val="28"/>
        </w:rPr>
        <w:t xml:space="preserve"> </w:t>
      </w:r>
      <w:r w:rsidRPr="006F70AC">
        <w:rPr>
          <w:rStyle w:val="5b"/>
          <w:sz w:val="28"/>
          <w:szCs w:val="28"/>
        </w:rPr>
        <w:t>халқ достонлари»);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 эргаш гапда </w:t>
      </w:r>
      <w:r w:rsidRPr="006F70AC">
        <w:rPr>
          <w:rStyle w:val="5f1"/>
          <w:i/>
          <w:iCs/>
          <w:sz w:val="28"/>
          <w:szCs w:val="28"/>
        </w:rPr>
        <w:t>цай (қайси) томон,</w:t>
      </w:r>
      <w:r w:rsidRPr="006F70AC">
        <w:rPr>
          <w:rStyle w:val="5b"/>
          <w:sz w:val="28"/>
          <w:szCs w:val="28"/>
        </w:rPr>
        <w:t xml:space="preserve"> бош гапда </w:t>
      </w:r>
      <w:r w:rsidRPr="006F70AC">
        <w:rPr>
          <w:rStyle w:val="5f1"/>
          <w:i/>
          <w:iCs/>
          <w:sz w:val="28"/>
          <w:szCs w:val="28"/>
        </w:rPr>
        <w:t>шу (ўша) го</w:t>
      </w:r>
      <w:r w:rsidRPr="006F70AC">
        <w:rPr>
          <w:rStyle w:val="5f1"/>
          <w:i/>
          <w:iCs/>
          <w:sz w:val="28"/>
          <w:szCs w:val="28"/>
        </w:rPr>
        <w:softHyphen/>
        <w:t>мон</w:t>
      </w:r>
      <w:r w:rsidRPr="006F70AC">
        <w:rPr>
          <w:rStyle w:val="5b"/>
          <w:sz w:val="28"/>
          <w:szCs w:val="28"/>
        </w:rPr>
        <w:t xml:space="preserve"> сўзлари иштирок этади: </w:t>
      </w:r>
      <w:r w:rsidRPr="006F70AC">
        <w:rPr>
          <w:rStyle w:val="5f1"/>
          <w:i/>
          <w:iCs/>
          <w:sz w:val="28"/>
          <w:szCs w:val="28"/>
        </w:rPr>
        <w:t>Шамол қай томонга эсса, майсалар ҳам шу томонга бошини эгади</w:t>
      </w:r>
      <w:r w:rsidRPr="006F70AC">
        <w:rPr>
          <w:rStyle w:val="5b"/>
          <w:sz w:val="28"/>
          <w:szCs w:val="28"/>
        </w:rPr>
        <w:t xml:space="preserve"> (Ш. </w:t>
      </w:r>
      <w:r w:rsidRPr="006F70AC">
        <w:rPr>
          <w:rStyle w:val="52pt"/>
          <w:sz w:val="28"/>
          <w:szCs w:val="28"/>
        </w:rPr>
        <w:t xml:space="preserve">Рашидов). </w:t>
      </w:r>
      <w:r w:rsidRPr="006F70AC">
        <w:rPr>
          <w:rStyle w:val="5f1"/>
          <w:i/>
          <w:iCs/>
          <w:sz w:val="28"/>
          <w:szCs w:val="28"/>
        </w:rPr>
        <w:t xml:space="preserve">Қайси томонда яхши ер бўлса, шу ерни зўрлик билан қўлга киритдилар </w:t>
      </w:r>
      <w:r w:rsidRPr="006F70AC">
        <w:rPr>
          <w:rStyle w:val="52pt"/>
          <w:sz w:val="28"/>
          <w:szCs w:val="28"/>
        </w:rPr>
        <w:t>(С. Айний).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Урин эргаш гап бош гапдаги ўринга муносабатни кўрсатувчи сўзларнинг маъносини изоҳлайди. Бу сўзлар кўрсатиш олмоши ва ўрин билдирувчи </w:t>
      </w:r>
      <w:r w:rsidRPr="006F70AC">
        <w:rPr>
          <w:rStyle w:val="af9"/>
          <w:sz w:val="28"/>
          <w:szCs w:val="28"/>
        </w:rPr>
        <w:t>ер, томон, жой</w:t>
      </w:r>
      <w:r w:rsidRPr="006F70AC">
        <w:rPr>
          <w:rStyle w:val="61"/>
          <w:sz w:val="28"/>
          <w:szCs w:val="28"/>
        </w:rPr>
        <w:t xml:space="preserve"> каби отларнинг қўшилиши- дан ташкил топиб, бош гапдаги феъл кесим олдида ўрин ҳоли бў- либ келиши ёки қўшма</w:t>
      </w:r>
      <w:r w:rsidRPr="006F70AC">
        <w:rPr>
          <w:rStyle w:val="61"/>
          <w:sz w:val="28"/>
          <w:szCs w:val="28"/>
        </w:rPr>
        <w:t xml:space="preserve"> кесим составида қўлланиши мумкин. Қўш- ма кесим бўлиб келганда уларнинг кўмакчи қисми </w:t>
      </w:r>
      <w:r w:rsidRPr="006F70AC">
        <w:rPr>
          <w:rStyle w:val="af9"/>
          <w:sz w:val="28"/>
          <w:szCs w:val="28"/>
        </w:rPr>
        <w:t>бўлмоқ</w:t>
      </w:r>
      <w:r w:rsidRPr="006F70AC">
        <w:rPr>
          <w:rStyle w:val="61"/>
          <w:sz w:val="28"/>
          <w:szCs w:val="28"/>
        </w:rPr>
        <w:t xml:space="preserve"> феъли билан ифодаланади: </w:t>
      </w:r>
      <w:r w:rsidRPr="006F70AC">
        <w:rPr>
          <w:rStyle w:val="af9"/>
          <w:sz w:val="28"/>
          <w:szCs w:val="28"/>
        </w:rPr>
        <w:t xml:space="preserve">Кўз каерда бўлса, меҳр ҳам шу ерда бўлади </w:t>
      </w:r>
      <w:r w:rsidRPr="006F70AC">
        <w:rPr>
          <w:rStyle w:val="61"/>
          <w:sz w:val="28"/>
          <w:szCs w:val="28"/>
        </w:rPr>
        <w:t xml:space="preserve">(Мақол). </w:t>
      </w:r>
      <w:r w:rsidRPr="006F70AC">
        <w:rPr>
          <w:rStyle w:val="af9"/>
          <w:sz w:val="28"/>
          <w:szCs w:val="28"/>
        </w:rPr>
        <w:t>Соф виждонли Одина қаерда бўлса, унинг севгилиси Гулбиби ҳам шу ерда бўлади</w:t>
      </w:r>
      <w:r w:rsidRPr="006F70AC">
        <w:rPr>
          <w:rStyle w:val="61"/>
          <w:sz w:val="28"/>
          <w:szCs w:val="28"/>
        </w:rPr>
        <w:t xml:space="preserve"> (С. </w:t>
      </w:r>
      <w:r w:rsidRPr="006F70AC">
        <w:rPr>
          <w:rStyle w:val="2pt0"/>
          <w:sz w:val="28"/>
          <w:szCs w:val="28"/>
        </w:rPr>
        <w:t>Айний)</w:t>
      </w:r>
      <w:r w:rsidRPr="006F70AC">
        <w:rPr>
          <w:rStyle w:val="2pt0"/>
          <w:sz w:val="28"/>
          <w:szCs w:val="28"/>
        </w:rPr>
        <w:t>.</w:t>
      </w:r>
      <w:r w:rsidRPr="006F70AC">
        <w:rPr>
          <w:rStyle w:val="61"/>
          <w:sz w:val="28"/>
          <w:szCs w:val="28"/>
        </w:rPr>
        <w:t xml:space="preserve"> </w:t>
      </w:r>
      <w:r w:rsidRPr="006F70AC">
        <w:rPr>
          <w:rStyle w:val="af9"/>
          <w:sz w:val="28"/>
          <w:szCs w:val="28"/>
        </w:rPr>
        <w:t>Кўпчилик қаерда бўлса, сен ҳам шу ерда бўл</w:t>
      </w:r>
      <w:r w:rsidRPr="006F70AC">
        <w:rPr>
          <w:rStyle w:val="61"/>
          <w:sz w:val="28"/>
          <w:szCs w:val="28"/>
        </w:rPr>
        <w:t xml:space="preserve"> (И. Р а ҳ и 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Одатда эргаш гап томонидан изоҳланаётган, маъноси конкрег- лаштирилаётган </w:t>
      </w:r>
      <w:r w:rsidRPr="006F70AC">
        <w:rPr>
          <w:rStyle w:val="af9"/>
          <w:sz w:val="28"/>
          <w:szCs w:val="28"/>
        </w:rPr>
        <w:t>шу ерда, шу жойга, шу томонда</w:t>
      </w:r>
      <w:r w:rsidRPr="006F70AC">
        <w:rPr>
          <w:rStyle w:val="61"/>
          <w:sz w:val="28"/>
          <w:szCs w:val="28"/>
        </w:rPr>
        <w:t xml:space="preserve"> каби сўзлар эр</w:t>
      </w:r>
      <w:r w:rsidRPr="006F70AC">
        <w:rPr>
          <w:rStyle w:val="61"/>
          <w:sz w:val="28"/>
          <w:szCs w:val="28"/>
        </w:rPr>
        <w:softHyphen/>
        <w:t xml:space="preserve">гаш гапдаги </w:t>
      </w:r>
      <w:r w:rsidRPr="006F70AC">
        <w:rPr>
          <w:rStyle w:val="af9"/>
          <w:sz w:val="28"/>
          <w:szCs w:val="28"/>
        </w:rPr>
        <w:t>қаерда, қайси жойга</w:t>
      </w:r>
      <w:r w:rsidRPr="006F70AC">
        <w:rPr>
          <w:rStyle w:val="61"/>
          <w:sz w:val="28"/>
          <w:szCs w:val="28"/>
        </w:rPr>
        <w:t xml:space="preserve"> каби сўзлар билан кўпинча бир хил келишик фо</w:t>
      </w:r>
      <w:r w:rsidRPr="006F70AC">
        <w:rPr>
          <w:rStyle w:val="61"/>
          <w:sz w:val="28"/>
          <w:szCs w:val="28"/>
        </w:rPr>
        <w:t xml:space="preserve">рмасида келади. Нисбий сўзлар баъзан келишик- да мослашмай келиши ҳам мумкин. Урин эргаш гапли қўшма гаи бўлиш учун ҳар икки компонентдаги нисбий сўз ҳам ўрин кели- шиклари формасида қўлланиши керак. Агар составида ўрин ке- лишиклари аффиксини олган </w:t>
      </w:r>
      <w:r w:rsidRPr="006F70AC">
        <w:rPr>
          <w:rStyle w:val="af9"/>
          <w:sz w:val="28"/>
          <w:szCs w:val="28"/>
        </w:rPr>
        <w:t xml:space="preserve">қаер, </w:t>
      </w:r>
      <w:r w:rsidRPr="006F70AC">
        <w:rPr>
          <w:rStyle w:val="af9"/>
          <w:sz w:val="28"/>
          <w:szCs w:val="28"/>
        </w:rPr>
        <w:t>қай томон, қайси ер</w:t>
      </w:r>
      <w:r w:rsidRPr="006F70AC">
        <w:rPr>
          <w:rStyle w:val="61"/>
          <w:sz w:val="28"/>
          <w:szCs w:val="28"/>
        </w:rPr>
        <w:t xml:space="preserve"> каби сўз- лар бош гапдаги шу келишик формаларида бўлмаган </w:t>
      </w:r>
      <w:r w:rsidRPr="006F70AC">
        <w:rPr>
          <w:rStyle w:val="af9"/>
          <w:sz w:val="28"/>
          <w:szCs w:val="28"/>
        </w:rPr>
        <w:t>ўша ер, ўша томон</w:t>
      </w:r>
      <w:r w:rsidRPr="006F70AC">
        <w:rPr>
          <w:rStyle w:val="61"/>
          <w:sz w:val="28"/>
          <w:szCs w:val="28"/>
        </w:rPr>
        <w:t xml:space="preserve"> каби сўзларни изоҳласа, у гап ўрин эргаш гапли қўш- ма гап саналмайди. Чунки ўрин эргаш гап бош гапдаги ўрин ҳо- лини изоҳлайди: </w:t>
      </w:r>
      <w:r w:rsidRPr="006F70AC">
        <w:rPr>
          <w:rStyle w:val="af9"/>
          <w:sz w:val="28"/>
          <w:szCs w:val="28"/>
        </w:rPr>
        <w:t>Қаерга халқимиз қўл урса, шу ер</w:t>
      </w:r>
      <w:r w:rsidRPr="006F70AC">
        <w:rPr>
          <w:rStyle w:val="af9"/>
          <w:sz w:val="28"/>
          <w:szCs w:val="28"/>
        </w:rPr>
        <w:t xml:space="preserve"> обод бўлади. Бўрон қаерга борса, ўша ер харобазорга айланади </w:t>
      </w:r>
      <w:r w:rsidRPr="006F70AC">
        <w:rPr>
          <w:rStyle w:val="61"/>
          <w:sz w:val="28"/>
          <w:szCs w:val="28"/>
        </w:rPr>
        <w:t xml:space="preserve">(Ш. </w:t>
      </w:r>
      <w:r w:rsidRPr="006F70AC">
        <w:rPr>
          <w:rStyle w:val="2pt0"/>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мисоллардаги эргаш гаплар бош.гапда белгини кўрсатувчи олмошни изоҳлаб келганлиги учун аниқловчи эргаш гапли қўш- ма гап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Урин келишиклари формасида келган нисбий сўзла</w:t>
      </w:r>
      <w:r w:rsidRPr="006F70AC">
        <w:rPr>
          <w:rStyle w:val="61"/>
          <w:sz w:val="28"/>
          <w:szCs w:val="28"/>
        </w:rPr>
        <w:t xml:space="preserve">р баъзан келишикда мослашмаган бўлсалар ҳам, улар ўрин эргаш гапли қўшма гаи бўлади: Нисбий сўзлар эргаш гапда жўналиш, бош гапда ўрин-пайт келишигида қўлланади: </w:t>
      </w:r>
      <w:r w:rsidRPr="006F70AC">
        <w:rPr>
          <w:rStyle w:val="af9"/>
          <w:sz w:val="28"/>
          <w:szCs w:val="28"/>
        </w:rPr>
        <w:t>Биз цаерга дўстлик қў- лини чўзсак, шу ерда халқ бизни олқишлайди. Ҳиндистоннинг қаерига бизни</w:t>
      </w:r>
      <w:r w:rsidRPr="006F70AC">
        <w:rPr>
          <w:rStyle w:val="af9"/>
          <w:sz w:val="28"/>
          <w:szCs w:val="28"/>
        </w:rPr>
        <w:t>нг раҳбарларимиз борса, шу ерда халқ, уларни шод- лик билан кутиб оларди</w:t>
      </w:r>
      <w:r w:rsidRPr="006F70AC">
        <w:rPr>
          <w:rStyle w:val="61"/>
          <w:sz w:val="28"/>
          <w:szCs w:val="28"/>
        </w:rPr>
        <w:t xml:space="preserve"> (Газетадан).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Қаерга бошинг суқилса, шу ерда иш пачава</w:t>
      </w:r>
      <w:r w:rsidRPr="006F70AC">
        <w:rPr>
          <w:rStyle w:val="5b"/>
          <w:sz w:val="28"/>
          <w:szCs w:val="28"/>
        </w:rPr>
        <w:t xml:space="preserve"> (Н. </w:t>
      </w:r>
      <w:r w:rsidRPr="006F70AC">
        <w:rPr>
          <w:rStyle w:val="52pt"/>
          <w:sz w:val="28"/>
          <w:szCs w:val="28"/>
        </w:rPr>
        <w:t>Островс</w:t>
      </w:r>
      <w:r w:rsidRPr="006F70AC">
        <w:rPr>
          <w:rStyle w:val="52pt"/>
          <w:sz w:val="28"/>
          <w:szCs w:val="28"/>
        </w:rPr>
        <w:softHyphen/>
        <w:t>кий).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 гапда ўрин-пайт, бош гапда жўналиш келишик аффик</w:t>
      </w:r>
      <w:r w:rsidRPr="006F70AC">
        <w:rPr>
          <w:rStyle w:val="61"/>
          <w:sz w:val="28"/>
          <w:szCs w:val="28"/>
        </w:rPr>
        <w:softHyphen/>
        <w:t xml:space="preserve">сини олган нисбий сўзлар қўлланади: </w:t>
      </w:r>
      <w:r w:rsidRPr="006F70AC">
        <w:rPr>
          <w:rStyle w:val="af9"/>
          <w:sz w:val="28"/>
          <w:szCs w:val="28"/>
        </w:rPr>
        <w:t>Қорахон подшонинг Ши</w:t>
      </w:r>
      <w:r w:rsidRPr="006F70AC">
        <w:rPr>
          <w:rStyle w:val="af9"/>
          <w:sz w:val="28"/>
          <w:szCs w:val="28"/>
        </w:rPr>
        <w:t>рвон эли қайда бўлса, Равшанбек ҳам шу ерга онасидан сўрамай, ота- сига билдирмай жўнади</w:t>
      </w:r>
      <w:r w:rsidRPr="006F70AC">
        <w:rPr>
          <w:rStyle w:val="61"/>
          <w:sz w:val="28"/>
          <w:szCs w:val="28"/>
        </w:rPr>
        <w:t xml:space="preserve"> («Узбек халқ достонлари»). </w:t>
      </w:r>
      <w:r w:rsidRPr="006F70AC">
        <w:rPr>
          <w:rStyle w:val="af9"/>
          <w:sz w:val="28"/>
          <w:szCs w:val="28"/>
        </w:rPr>
        <w:t>Қаерда</w:t>
      </w:r>
      <w:r w:rsidRPr="006F70AC">
        <w:rPr>
          <w:rStyle w:val="61"/>
          <w:sz w:val="28"/>
          <w:szCs w:val="28"/>
        </w:rPr>
        <w:t xml:space="preserve"> бои- </w:t>
      </w:r>
      <w:r w:rsidRPr="006F70AC">
        <w:rPr>
          <w:rStyle w:val="5f1"/>
          <w:sz w:val="28"/>
          <w:szCs w:val="28"/>
        </w:rPr>
        <w:t>ра товуши эшитилса, ўша ерга «дойра хабар» бўлиб кириб бора- миз</w:t>
      </w:r>
      <w:r w:rsidRPr="006F70AC">
        <w:rPr>
          <w:rStyle w:val="5fe"/>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Айрим вақтда эргаш гапдаги ўрин равиши бошқа бў</w:t>
      </w:r>
      <w:r w:rsidRPr="006F70AC">
        <w:rPr>
          <w:rStyle w:val="5fe"/>
          <w:sz w:val="28"/>
          <w:szCs w:val="28"/>
        </w:rPr>
        <w:t xml:space="preserve">лакларга нисбатан, аҳамият бериб айтилгани учун </w:t>
      </w:r>
      <w:r w:rsidRPr="006F70AC">
        <w:rPr>
          <w:rStyle w:val="5f1"/>
          <w:i/>
          <w:iCs/>
          <w:sz w:val="28"/>
          <w:szCs w:val="28"/>
        </w:rPr>
        <w:t>-ки</w:t>
      </w:r>
      <w:r w:rsidRPr="006F70AC">
        <w:rPr>
          <w:rStyle w:val="5fe"/>
          <w:sz w:val="28"/>
          <w:szCs w:val="28"/>
        </w:rPr>
        <w:t xml:space="preserve"> ёрдамчиси қўшиб ишлатилади: </w:t>
      </w:r>
      <w:r w:rsidRPr="006F70AC">
        <w:rPr>
          <w:rStyle w:val="5f1"/>
          <w:i/>
          <w:iCs/>
          <w:sz w:val="28"/>
          <w:szCs w:val="28"/>
        </w:rPr>
        <w:t>Қаердаки раис яроқсиз бўлса, ўша колхозда тартиб- сизлик ҳукм суради, иш пачава бўлади</w:t>
      </w:r>
      <w:r w:rsidRPr="006F70AC">
        <w:rPr>
          <w:rStyle w:val="5fe"/>
          <w:sz w:val="28"/>
          <w:szCs w:val="28"/>
        </w:rPr>
        <w:t xml:space="preserve"> (Г. </w:t>
      </w:r>
      <w:r w:rsidRPr="006F70AC">
        <w:rPr>
          <w:rStyle w:val="52ptf"/>
          <w:sz w:val="28"/>
          <w:szCs w:val="28"/>
        </w:rPr>
        <w:t>Николаева).</w:t>
      </w:r>
      <w:r w:rsidRPr="006F70AC">
        <w:rPr>
          <w:rStyle w:val="5fe"/>
          <w:sz w:val="28"/>
          <w:szCs w:val="28"/>
        </w:rPr>
        <w:t xml:space="preserve"> </w:t>
      </w:r>
      <w:r w:rsidRPr="006F70AC">
        <w:rPr>
          <w:rStyle w:val="5f1"/>
          <w:i/>
          <w:iCs/>
          <w:sz w:val="28"/>
          <w:szCs w:val="28"/>
        </w:rPr>
        <w:t>Қаер- даки сув мўл бўлса, у врда табиат чиройли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Айрим эргаш гапла</w:t>
      </w:r>
      <w:r w:rsidRPr="006F70AC">
        <w:rPr>
          <w:rStyle w:val="144"/>
          <w:sz w:val="28"/>
          <w:szCs w:val="28"/>
        </w:rPr>
        <w:t xml:space="preserve">рнинг кесимлари от кесим шаклида келиб, </w:t>
      </w:r>
      <w:r w:rsidRPr="006F70AC">
        <w:rPr>
          <w:rStyle w:val="af9"/>
          <w:sz w:val="28"/>
          <w:szCs w:val="28"/>
        </w:rPr>
        <w:t>экан</w:t>
      </w:r>
      <w:r w:rsidRPr="006F70AC">
        <w:rPr>
          <w:rStyle w:val="144"/>
          <w:sz w:val="28"/>
          <w:szCs w:val="28"/>
        </w:rPr>
        <w:t xml:space="preserve"> тўлиқсиз феъли билан бирга қўлланади: </w:t>
      </w:r>
      <w:r w:rsidRPr="006F70AC">
        <w:rPr>
          <w:rStyle w:val="af9"/>
          <w:sz w:val="28"/>
          <w:szCs w:val="28"/>
        </w:rPr>
        <w:t>Қаерда бекорчилик бор экан, у ерда бемаънигарчилик авж олади</w:t>
      </w:r>
      <w:r w:rsidRPr="006F70AC">
        <w:rPr>
          <w:rStyle w:val="144"/>
          <w:sz w:val="28"/>
          <w:szCs w:val="28"/>
        </w:rPr>
        <w:t xml:space="preserve"> («Муштум»).</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От кесим шаклида ифодаланган эргаш гап кесимларидан ке</w:t>
      </w:r>
      <w:r w:rsidRPr="006F70AC">
        <w:rPr>
          <w:rStyle w:val="5fe"/>
          <w:sz w:val="28"/>
          <w:szCs w:val="28"/>
        </w:rPr>
        <w:softHyphen/>
        <w:t xml:space="preserve">йин </w:t>
      </w:r>
      <w:r w:rsidRPr="006F70AC">
        <w:rPr>
          <w:rStyle w:val="5f1"/>
          <w:i/>
          <w:iCs/>
          <w:sz w:val="28"/>
          <w:szCs w:val="28"/>
        </w:rPr>
        <w:t>эса</w:t>
      </w:r>
      <w:r w:rsidRPr="006F70AC">
        <w:rPr>
          <w:rStyle w:val="5fe"/>
          <w:sz w:val="28"/>
          <w:szCs w:val="28"/>
        </w:rPr>
        <w:t xml:space="preserve"> тўлиқсиз феъли ҳам ишлатилади. </w:t>
      </w:r>
      <w:r w:rsidRPr="006F70AC">
        <w:rPr>
          <w:rStyle w:val="5Candara95pt1"/>
          <w:rFonts w:ascii="Times New Roman" w:hAnsi="Times New Roman" w:cs="Times New Roman"/>
          <w:i/>
          <w:iCs/>
          <w:sz w:val="28"/>
          <w:szCs w:val="28"/>
        </w:rPr>
        <w:t>1</w:t>
      </w:r>
      <w:r w:rsidRPr="006F70AC">
        <w:rPr>
          <w:rStyle w:val="5f1"/>
          <w:i/>
          <w:iCs/>
          <w:sz w:val="28"/>
          <w:szCs w:val="28"/>
        </w:rPr>
        <w:t>\аерда саодат қуриб, ошиён, халқи ҳаётидан миннатдор эса, Шу ерда қўшиқдан жа- ранглаб осмон, Меҳнатдир муҳаббат, шарафдир бўса</w:t>
      </w:r>
      <w:r w:rsidRPr="006F70AC">
        <w:rPr>
          <w:rStyle w:val="5fe"/>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Урин эргаш гапли қўшма гапда қўлланадиган нисбий сўзлар доим эргаш ва бош гапнинг кесимларига боғланиб келмасдан</w:t>
      </w:r>
      <w:r w:rsidRPr="006F70AC">
        <w:rPr>
          <w:rStyle w:val="144"/>
          <w:sz w:val="28"/>
          <w:szCs w:val="28"/>
        </w:rPr>
        <w:t xml:space="preserve">, бошқарувчи сўзи феъл бўлган айрим оборотларнинг маълум бў- лакларига боғланиб келиши мумкин: </w:t>
      </w:r>
      <w:r w:rsidRPr="006F70AC">
        <w:rPr>
          <w:rStyle w:val="af9"/>
          <w:sz w:val="28"/>
          <w:szCs w:val="28"/>
        </w:rPr>
        <w:t>Мелиполвон қаерга бориб, деворни емира бошласа, Олахўжа тезда шу ерга бориб деворни боягидай махкам қучоқлаб ётиб олади</w:t>
      </w:r>
      <w:r w:rsidRPr="006F70AC">
        <w:rPr>
          <w:rStyle w:val="144"/>
          <w:sz w:val="28"/>
          <w:szCs w:val="28"/>
        </w:rPr>
        <w:t xml:space="preserve"> (П. Т у рсу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мисолдаги </w:t>
      </w:r>
      <w:r w:rsidRPr="006F70AC">
        <w:rPr>
          <w:rStyle w:val="af9"/>
          <w:sz w:val="28"/>
          <w:szCs w:val="28"/>
        </w:rPr>
        <w:t>цаерга, шу е</w:t>
      </w:r>
      <w:r w:rsidRPr="006F70AC">
        <w:rPr>
          <w:rStyle w:val="af9"/>
          <w:sz w:val="28"/>
          <w:szCs w:val="28"/>
        </w:rPr>
        <w:t>рга</w:t>
      </w:r>
      <w:r w:rsidRPr="006F70AC">
        <w:rPr>
          <w:rStyle w:val="144"/>
          <w:sz w:val="28"/>
          <w:szCs w:val="28"/>
        </w:rPr>
        <w:t xml:space="preserve"> нисбий сўзлари ҳар икки ком- понентнинг феъл кесимига </w:t>
      </w:r>
      <w:r w:rsidRPr="006F70AC">
        <w:rPr>
          <w:rStyle w:val="af9"/>
          <w:sz w:val="28"/>
          <w:szCs w:val="28"/>
        </w:rPr>
        <w:t>(емира бошласа, ётиб олади</w:t>
      </w:r>
      <w:r w:rsidRPr="006F70AC">
        <w:rPr>
          <w:rStyle w:val="144"/>
          <w:sz w:val="28"/>
          <w:szCs w:val="28"/>
        </w:rPr>
        <w:t xml:space="preserve"> сўзлари- га) боғланмай, ҳар икки компонентдаги </w:t>
      </w:r>
      <w:r w:rsidRPr="006F70AC">
        <w:rPr>
          <w:rStyle w:val="af9"/>
          <w:sz w:val="28"/>
          <w:szCs w:val="28"/>
        </w:rPr>
        <w:t>бориб</w:t>
      </w:r>
      <w:r w:rsidRPr="006F70AC">
        <w:rPr>
          <w:rStyle w:val="144"/>
          <w:sz w:val="28"/>
          <w:szCs w:val="28"/>
        </w:rPr>
        <w:t xml:space="preserve"> сўзига тобеланган- дир.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Урин эргаш гап деярли ҳамма вақт бош гапдан олдин қўлла- нади: бундай қўшма гаплардаги бир-бир</w:t>
      </w:r>
      <w:r w:rsidRPr="006F70AC">
        <w:rPr>
          <w:rStyle w:val="5fe"/>
          <w:sz w:val="28"/>
          <w:szCs w:val="28"/>
        </w:rPr>
        <w:t xml:space="preserve">ига мос бўлиб ишлатил- ган нисбий сўзлар у компонентлар ўрнининг алмашинишига унча йўл бермайди. </w:t>
      </w:r>
      <w:r w:rsidRPr="006F70AC">
        <w:rPr>
          <w:rStyle w:val="5f1"/>
          <w:i/>
          <w:iCs/>
          <w:sz w:val="28"/>
          <w:szCs w:val="28"/>
        </w:rPr>
        <w:t>Сен цаерга борсанг, мен хам неварамни шу ерга олиб бораман</w:t>
      </w:r>
      <w:r w:rsidRPr="006F70AC">
        <w:rPr>
          <w:rStyle w:val="5fe"/>
          <w:sz w:val="28"/>
          <w:szCs w:val="28"/>
        </w:rPr>
        <w:t xml:space="preserve"> (А. </w:t>
      </w:r>
      <w:r w:rsidRPr="006F70AC">
        <w:rPr>
          <w:rStyle w:val="52ptf"/>
          <w:sz w:val="28"/>
          <w:szCs w:val="28"/>
        </w:rPr>
        <w:t>Қаҳҳор).</w:t>
      </w:r>
      <w:r w:rsidRPr="006F70AC">
        <w:rPr>
          <w:rStyle w:val="5fe"/>
          <w:sz w:val="28"/>
          <w:szCs w:val="28"/>
        </w:rPr>
        <w:t xml:space="preserve"> </w:t>
      </w:r>
      <w:r w:rsidRPr="006F70AC">
        <w:rPr>
          <w:rStyle w:val="5f1"/>
          <w:i/>
          <w:iCs/>
          <w:sz w:val="28"/>
          <w:szCs w:val="28"/>
        </w:rPr>
        <w:t>Катта арава қаёққа юрса, кичик арава ҳам шу ёща юради</w:t>
      </w:r>
      <w:r w:rsidRPr="006F70AC">
        <w:rPr>
          <w:rStyle w:val="5fe"/>
          <w:sz w:val="28"/>
          <w:szCs w:val="28"/>
        </w:rPr>
        <w:t xml:space="preserve"> (Мақол). </w:t>
      </w:r>
      <w:r w:rsidRPr="006F70AC">
        <w:rPr>
          <w:rStyle w:val="5f1"/>
          <w:i/>
          <w:iCs/>
          <w:sz w:val="28"/>
          <w:szCs w:val="28"/>
        </w:rPr>
        <w:t>Зулхумор ойимлар щерда б</w:t>
      </w:r>
      <w:r w:rsidRPr="006F70AC">
        <w:rPr>
          <w:rStyle w:val="5f1"/>
          <w:i/>
          <w:iCs/>
          <w:sz w:val="28"/>
          <w:szCs w:val="28"/>
        </w:rPr>
        <w:t>ўлсалар, сўзга ўргатилган майна ҳам шу еюда</w:t>
      </w:r>
      <w:r w:rsidRPr="006F70AC">
        <w:rPr>
          <w:rStyle w:val="5fe"/>
          <w:sz w:val="28"/>
          <w:szCs w:val="28"/>
        </w:rPr>
        <w:t xml:space="preserve"> («Узбек халқ достонлари»). </w:t>
      </w:r>
      <w:r w:rsidRPr="006F70AC">
        <w:rPr>
          <w:rStyle w:val="5f1"/>
          <w:i/>
          <w:iCs/>
          <w:sz w:val="28"/>
          <w:szCs w:val="28"/>
        </w:rPr>
        <w:t>Қаерда гўзага асалари кўп ёпшиса, ўша ерда пах</w:t>
      </w:r>
      <w:r w:rsidRPr="006F70AC">
        <w:rPr>
          <w:rStyle w:val="5f1"/>
          <w:i/>
          <w:iCs/>
          <w:sz w:val="28"/>
          <w:szCs w:val="28"/>
        </w:rPr>
        <w:softHyphen/>
        <w:t>та ҳосили мўл бўлади, асал хам</w:t>
      </w:r>
      <w:r w:rsidRPr="006F70AC">
        <w:rPr>
          <w:rStyle w:val="5fe"/>
          <w:sz w:val="28"/>
          <w:szCs w:val="28"/>
        </w:rPr>
        <w:t xml:space="preserve"> (Ҳ. </w:t>
      </w:r>
      <w:r w:rsidRPr="006F70AC">
        <w:rPr>
          <w:rStyle w:val="52ptf"/>
          <w:sz w:val="28"/>
          <w:szCs w:val="28"/>
        </w:rPr>
        <w:t>Назир).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1"/>
          <w:sz w:val="28"/>
          <w:szCs w:val="28"/>
        </w:rPr>
        <w:t>Сабаб эргаш гапли қўшма гап</w:t>
      </w:r>
    </w:p>
    <w:p w:rsidR="00917E11" w:rsidRPr="006F70AC" w:rsidRDefault="00CA00D4" w:rsidP="006F70AC">
      <w:pPr>
        <w:pStyle w:val="17"/>
        <w:shd w:val="clear" w:color="auto" w:fill="auto"/>
        <w:tabs>
          <w:tab w:val="left" w:pos="2314"/>
        </w:tabs>
        <w:spacing w:line="240" w:lineRule="auto"/>
        <w:ind w:firstLine="426"/>
        <w:rPr>
          <w:sz w:val="28"/>
          <w:szCs w:val="28"/>
        </w:rPr>
      </w:pPr>
      <w:r w:rsidRPr="006F70AC">
        <w:rPr>
          <w:rStyle w:val="144"/>
          <w:sz w:val="28"/>
          <w:szCs w:val="28"/>
        </w:rPr>
        <w:t>Сабаб эргаш гап бош гапдаги ҳаракат, воқеанинг юзага ке- ли’ш сабаб</w:t>
      </w:r>
      <w:r w:rsidRPr="006F70AC">
        <w:rPr>
          <w:rStyle w:val="144"/>
          <w:sz w:val="28"/>
          <w:szCs w:val="28"/>
        </w:rPr>
        <w:t>ини, асосиии билдиради. Бундай қўшма гапларда эргаш гап сабабни кўрсатса, бош гап шу сабабдан келиб чиқадиган на</w:t>
      </w:r>
      <w:r w:rsidRPr="006F70AC">
        <w:rPr>
          <w:rStyle w:val="144"/>
          <w:sz w:val="28"/>
          <w:szCs w:val="28"/>
        </w:rPr>
        <w:softHyphen/>
        <w:t>тижани ифодалайди:</w:t>
      </w:r>
      <w:r w:rsidRPr="006F70AC">
        <w:rPr>
          <w:rStyle w:val="144"/>
          <w:sz w:val="28"/>
          <w:szCs w:val="28"/>
        </w:rPr>
        <w:tab/>
      </w:r>
      <w:r w:rsidRPr="006F70AC">
        <w:rPr>
          <w:rStyle w:val="af9"/>
          <w:sz w:val="28"/>
          <w:szCs w:val="28"/>
        </w:rPr>
        <w:t>Султонмурод подшолардан афзал, чунки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оламнинг хазинаси унинг бошига жамланган</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 xml:space="preserve">Бу. эҳти- молдан узоқ, чунки бизнинг </w:t>
      </w:r>
      <w:r w:rsidRPr="006F70AC">
        <w:rPr>
          <w:rStyle w:val="5f1"/>
          <w:i/>
          <w:iCs/>
          <w:sz w:val="28"/>
          <w:szCs w:val="28"/>
        </w:rPr>
        <w:t xml:space="preserve">ҳеч қайсимиз директор эмасмиз </w:t>
      </w:r>
      <w:r w:rsidRPr="006F70AC">
        <w:rPr>
          <w:rStyle w:val="52ptf"/>
          <w:sz w:val="28"/>
          <w:szCs w:val="28"/>
        </w:rPr>
        <w:t xml:space="preserve">(П. Қодиров). </w:t>
      </w:r>
      <w:r w:rsidRPr="006F70AC">
        <w:rPr>
          <w:rStyle w:val="5f1"/>
          <w:i/>
          <w:iCs/>
          <w:sz w:val="28"/>
          <w:szCs w:val="28"/>
        </w:rPr>
        <w:t>Олимжон хатни ўқий олмади, чунки кабинетга бюро аъзолари йиғила бошлаган эди</w:t>
      </w:r>
      <w:r w:rsidRPr="006F70AC">
        <w:rPr>
          <w:rStyle w:val="52ptf"/>
          <w:sz w:val="28"/>
          <w:szCs w:val="28"/>
        </w:rPr>
        <w:t xml:space="preserve"> (Ш. Рашидов). </w:t>
      </w:r>
      <w:r w:rsidRPr="006F70AC">
        <w:rPr>
          <w:rStyle w:val="5f1"/>
          <w:i/>
          <w:iCs/>
          <w:sz w:val="28"/>
          <w:szCs w:val="28"/>
        </w:rPr>
        <w:t>Шошиш керак эмас, чунки бу йил тошқин хавфи йўқ</w:t>
      </w:r>
      <w:r w:rsidRPr="006F70AC">
        <w:rPr>
          <w:rStyle w:val="52ptf"/>
          <w:sz w:val="28"/>
          <w:szCs w:val="28"/>
        </w:rPr>
        <w:t xml:space="preserve"> (А. Қаҳҳор).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Сабаб эргаш гаплар мазмунан иккига бўлинади: </w:t>
      </w:r>
      <w:r w:rsidRPr="006F70AC">
        <w:rPr>
          <w:rStyle w:val="144"/>
          <w:sz w:val="28"/>
          <w:szCs w:val="28"/>
        </w:rPr>
        <w:t>реал сабаб мазмунини билдирувчи эргаш гаплар; реал бўлмаган, тахмин- ланган, гумон тутилган мазмунни ифодаловчи эргаш гаплар ёки гумон-сабаб эргаш гаплари.</w:t>
      </w:r>
    </w:p>
    <w:p w:rsidR="00917E11" w:rsidRPr="006F70AC" w:rsidRDefault="00CA00D4" w:rsidP="006F70AC">
      <w:pPr>
        <w:pStyle w:val="17"/>
        <w:numPr>
          <w:ilvl w:val="0"/>
          <w:numId w:val="198"/>
        </w:numPr>
        <w:shd w:val="clear" w:color="auto" w:fill="auto"/>
        <w:spacing w:line="240" w:lineRule="auto"/>
        <w:ind w:firstLine="426"/>
        <w:rPr>
          <w:sz w:val="28"/>
          <w:szCs w:val="28"/>
        </w:rPr>
      </w:pPr>
      <w:r w:rsidRPr="006F70AC">
        <w:rPr>
          <w:rStyle w:val="144"/>
          <w:sz w:val="28"/>
          <w:szCs w:val="28"/>
        </w:rPr>
        <w:t xml:space="preserve"> Сабаб эргаш гап бош гапдаги воқеа, ҳаракатнинг юзага ке- лишидаги аииқ, реал сабабни кўрсатади. Бун</w:t>
      </w:r>
      <w:r w:rsidRPr="006F70AC">
        <w:rPr>
          <w:rStyle w:val="144"/>
          <w:sz w:val="28"/>
          <w:szCs w:val="28"/>
        </w:rPr>
        <w:t>дай эргаш гаплар бош гап билан сабаб богловчилари, феълнинг сифатдош, равиш</w:t>
      </w:r>
      <w:r w:rsidRPr="006F70AC">
        <w:rPr>
          <w:rStyle w:val="144"/>
          <w:sz w:val="28"/>
          <w:szCs w:val="28"/>
        </w:rPr>
        <w:softHyphen/>
        <w:t>дош формалари, кўмакчилар, бирикмали боғловчи сўзлар, ай</w:t>
      </w:r>
      <w:r w:rsidRPr="006F70AC">
        <w:rPr>
          <w:rStyle w:val="144"/>
          <w:sz w:val="28"/>
          <w:szCs w:val="28"/>
        </w:rPr>
        <w:softHyphen/>
        <w:t xml:space="preserve">рим юкламалар орқали бирикади: </w:t>
      </w:r>
      <w:r w:rsidRPr="006F70AC">
        <w:rPr>
          <w:rStyle w:val="af9"/>
          <w:sz w:val="28"/>
          <w:szCs w:val="28"/>
        </w:rPr>
        <w:t xml:space="preserve">Олимжон хатни ўқий олмади, чунки кабинетга бюро аъзолари йиғилиша бошлаган эди </w:t>
      </w:r>
      <w:r w:rsidRPr="006F70AC">
        <w:rPr>
          <w:rStyle w:val="144"/>
          <w:sz w:val="28"/>
          <w:szCs w:val="28"/>
        </w:rPr>
        <w:t>(Ш. Р а ш и д</w:t>
      </w:r>
      <w:r w:rsidRPr="006F70AC">
        <w:rPr>
          <w:rStyle w:val="144"/>
          <w:sz w:val="28"/>
          <w:szCs w:val="28"/>
        </w:rPr>
        <w:t xml:space="preserve"> о в). </w:t>
      </w:r>
      <w:r w:rsidRPr="006F70AC">
        <w:rPr>
          <w:rStyle w:val="af9"/>
          <w:sz w:val="28"/>
          <w:szCs w:val="28"/>
        </w:rPr>
        <w:t>Бизнинг турмушимиз унга ё қм ад и, шунинг учун мен рози бўлмайман. Бу уй илгари бедахона бўлганидан, дарчаси ҳам йўқ эди</w:t>
      </w:r>
      <w:r w:rsidRPr="006F70AC">
        <w:rPr>
          <w:rStyle w:val="144"/>
          <w:sz w:val="28"/>
          <w:szCs w:val="28"/>
        </w:rPr>
        <w:t xml:space="preserve"> </w:t>
      </w:r>
      <w:r w:rsidRPr="006F70AC">
        <w:rPr>
          <w:rStyle w:val="2ptf5"/>
          <w:sz w:val="28"/>
          <w:szCs w:val="28"/>
        </w:rPr>
        <w:t>(Ойбек).</w:t>
      </w:r>
    </w:p>
    <w:p w:rsidR="00917E11" w:rsidRPr="006F70AC" w:rsidRDefault="00CA00D4" w:rsidP="006F70AC">
      <w:pPr>
        <w:pStyle w:val="17"/>
        <w:numPr>
          <w:ilvl w:val="0"/>
          <w:numId w:val="198"/>
        </w:numPr>
        <w:shd w:val="clear" w:color="auto" w:fill="auto"/>
        <w:spacing w:line="240" w:lineRule="auto"/>
        <w:ind w:firstLine="426"/>
        <w:rPr>
          <w:sz w:val="28"/>
          <w:szCs w:val="28"/>
        </w:rPr>
      </w:pPr>
      <w:r w:rsidRPr="006F70AC">
        <w:rPr>
          <w:rStyle w:val="144"/>
          <w:sz w:val="28"/>
          <w:szCs w:val="28"/>
        </w:rPr>
        <w:t xml:space="preserve"> Сабаб эргаш гапнинг иккинчи тури бош гапдаги воқеа, ҳа- ракатнинг юзага келишидаги аниқ сабабини эмас, гумон қилин- га</w:t>
      </w:r>
      <w:r w:rsidRPr="006F70AC">
        <w:rPr>
          <w:rStyle w:val="144"/>
          <w:sz w:val="28"/>
          <w:szCs w:val="28"/>
        </w:rPr>
        <w:t xml:space="preserve">н, тахмин тутилган ноаниқ сабабни билдиради. Сўзловчи учун бош гапдаги ҳаракатнинг бажарилиш сабаби номаълум бў- лади. Бундай эргаш гаплар бош гапга </w:t>
      </w:r>
      <w:r w:rsidRPr="006F70AC">
        <w:rPr>
          <w:rStyle w:val="af9"/>
          <w:sz w:val="28"/>
          <w:szCs w:val="28"/>
        </w:rPr>
        <w:t xml:space="preserve">шекилли, -са керак, -ми </w:t>
      </w:r>
      <w:r w:rsidRPr="006F70AC">
        <w:rPr>
          <w:rStyle w:val="144"/>
          <w:sz w:val="28"/>
          <w:szCs w:val="28"/>
        </w:rPr>
        <w:t xml:space="preserve">ёрдамчилари орқали бирикади: </w:t>
      </w:r>
      <w:r w:rsidRPr="006F70AC">
        <w:rPr>
          <w:rStyle w:val="af9"/>
          <w:sz w:val="28"/>
          <w:szCs w:val="28"/>
        </w:rPr>
        <w:t>Климов қизиқроқ гап айтди ше</w:t>
      </w:r>
      <w:r w:rsidRPr="006F70AC">
        <w:rPr>
          <w:rStyle w:val="af9"/>
          <w:sz w:val="28"/>
          <w:szCs w:val="28"/>
        </w:rPr>
        <w:softHyphen/>
        <w:t>килли, Жўрабой бутун гавд</w:t>
      </w:r>
      <w:r w:rsidRPr="006F70AC">
        <w:rPr>
          <w:rStyle w:val="af9"/>
          <w:sz w:val="28"/>
          <w:szCs w:val="28"/>
        </w:rPr>
        <w:t>асини ларзага келтириб кулди</w:t>
      </w:r>
      <w:r w:rsidRPr="006F70AC">
        <w:rPr>
          <w:rStyle w:val="144"/>
          <w:sz w:val="28"/>
          <w:szCs w:val="28"/>
        </w:rPr>
        <w:t xml:space="preserve"> </w:t>
      </w:r>
      <w:r w:rsidRPr="006F70AC">
        <w:rPr>
          <w:rStyle w:val="2ptf5"/>
          <w:sz w:val="28"/>
          <w:szCs w:val="28"/>
        </w:rPr>
        <w:t xml:space="preserve">(Саид А ҳ м а д). </w:t>
      </w:r>
      <w:r w:rsidRPr="006F70AC">
        <w:rPr>
          <w:rStyle w:val="af9"/>
          <w:sz w:val="28"/>
          <w:szCs w:val="28"/>
        </w:rPr>
        <w:t>Сайфулла дарча тагида ўтирган бўлса керак, Холму род шошилмай қараб турди</w:t>
      </w:r>
      <w:r w:rsidRPr="006F70AC">
        <w:rPr>
          <w:rStyle w:val="2ptf5"/>
          <w:sz w:val="28"/>
          <w:szCs w:val="28"/>
        </w:rPr>
        <w:t xml:space="preserve"> (П. Турсун).</w:t>
      </w:r>
      <w:r w:rsidRPr="006F70AC">
        <w:rPr>
          <w:rStyle w:val="144"/>
          <w:sz w:val="28"/>
          <w:szCs w:val="28"/>
        </w:rPr>
        <w:t xml:space="preserve"> </w:t>
      </w:r>
      <w:r w:rsidRPr="006F70AC">
        <w:rPr>
          <w:rStyle w:val="af9"/>
          <w:sz w:val="28"/>
          <w:szCs w:val="28"/>
        </w:rPr>
        <w:t>Бола бир нарса чақиб ол- дими, бирдан ғиншиб қолди.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Сабаб эргаш гапли қўшма гапда ёрдамчиларнинг қўлланиши- га ва стилисти</w:t>
      </w:r>
      <w:r w:rsidRPr="006F70AC">
        <w:rPr>
          <w:rStyle w:val="144"/>
          <w:sz w:val="28"/>
          <w:szCs w:val="28"/>
        </w:rPr>
        <w:t>к талабга кўра эргаш гап бош гапдан олдин, ке</w:t>
      </w:r>
      <w:r w:rsidRPr="006F70AC">
        <w:rPr>
          <w:rStyle w:val="144"/>
          <w:sz w:val="28"/>
          <w:szCs w:val="28"/>
        </w:rPr>
        <w:softHyphen/>
        <w:t>йин ёки унинг ўртасида келиши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Сабаб эргаш гапли қўшма гапнинг компонентлари </w:t>
      </w:r>
      <w:r w:rsidRPr="006F70AC">
        <w:rPr>
          <w:rStyle w:val="5f1"/>
          <w:i/>
          <w:iCs/>
          <w:sz w:val="28"/>
          <w:szCs w:val="28"/>
        </w:rPr>
        <w:t>-ганидан, -гани учун (сабабли, бўлса керак туфайли, кейин, орщсида), -иб, -гач, -май, -ми, шекилли, шунинг учун</w:t>
      </w:r>
      <w:r w:rsidRPr="006F70AC">
        <w:rPr>
          <w:rStyle w:val="5fe"/>
          <w:sz w:val="28"/>
          <w:szCs w:val="28"/>
        </w:rPr>
        <w:t xml:space="preserve"> ёрдамчилари ор</w:t>
      </w:r>
      <w:r w:rsidRPr="006F70AC">
        <w:rPr>
          <w:rStyle w:val="5fe"/>
          <w:sz w:val="28"/>
          <w:szCs w:val="28"/>
        </w:rPr>
        <w:t xml:space="preserve">қали бирик- канда эргаш гап бош гапдан олдин келади: </w:t>
      </w:r>
      <w:r w:rsidRPr="006F70AC">
        <w:rPr>
          <w:rStyle w:val="5f1"/>
          <w:i/>
          <w:iCs/>
          <w:sz w:val="28"/>
          <w:szCs w:val="28"/>
        </w:rPr>
        <w:t xml:space="preserve">Халқ орасида шовқин- сурон кўтарилганидан, Иброҳим сўздан тўхташга мажбур бўлдн </w:t>
      </w:r>
      <w:r w:rsidRPr="006F70AC">
        <w:rPr>
          <w:rStyle w:val="5fe"/>
          <w:sz w:val="28"/>
          <w:szCs w:val="28"/>
        </w:rPr>
        <w:t xml:space="preserve">(С. </w:t>
      </w:r>
      <w:r w:rsidRPr="006F70AC">
        <w:rPr>
          <w:rStyle w:val="52ptf"/>
          <w:sz w:val="28"/>
          <w:szCs w:val="28"/>
        </w:rPr>
        <w:t xml:space="preserve">Айний). </w:t>
      </w:r>
      <w:r w:rsidRPr="006F70AC">
        <w:rPr>
          <w:rStyle w:val="5f1"/>
          <w:i/>
          <w:iCs/>
          <w:sz w:val="28"/>
          <w:szCs w:val="28"/>
        </w:rPr>
        <w:t>Даре тошганлиги учун, экиннинг ярми нобуд бўл- ди. Сув сатҳини шамол цалқитгани туфайли, дарё шовқини ку- чайди</w:t>
      </w:r>
      <w:r w:rsidRPr="006F70AC">
        <w:rPr>
          <w:rStyle w:val="52ptf"/>
          <w:sz w:val="28"/>
          <w:szCs w:val="28"/>
        </w:rPr>
        <w:t xml:space="preserve"> (Ҳ. Ғулом). </w:t>
      </w:r>
      <w:r w:rsidRPr="006F70AC">
        <w:rPr>
          <w:rStyle w:val="5f1"/>
          <w:i/>
          <w:iCs/>
          <w:sz w:val="28"/>
          <w:szCs w:val="28"/>
        </w:rPr>
        <w:t>Янги ерлар очилиб, кўп одам кўчиб келди. Прожекторнинг ёруғини кўргач, кўнгли яйраб кетди</w:t>
      </w:r>
      <w:r w:rsidRPr="006F70AC">
        <w:rPr>
          <w:rStyle w:val="52ptf"/>
          <w:sz w:val="28"/>
          <w:szCs w:val="28"/>
        </w:rPr>
        <w:t xml:space="preserve"> (П. Турсун). </w:t>
      </w:r>
      <w:r w:rsidRPr="006F70AC">
        <w:rPr>
          <w:rStyle w:val="5f1"/>
          <w:i/>
          <w:iCs/>
          <w:sz w:val="28"/>
          <w:szCs w:val="28"/>
        </w:rPr>
        <w:t xml:space="preserve">Биров эшикни очди шекилли, ҳамма бирдан эшик томонга қаради. Аёл унамади, шунинг учун чол цопни тўлдиришга мажбур бўлди </w:t>
      </w:r>
      <w:r w:rsidRPr="006F70AC">
        <w:rPr>
          <w:rStyle w:val="52ptf"/>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Компонентла</w:t>
      </w:r>
      <w:r w:rsidRPr="006F70AC">
        <w:rPr>
          <w:rStyle w:val="144"/>
          <w:sz w:val="28"/>
          <w:szCs w:val="28"/>
        </w:rPr>
        <w:t>рнинг бу хилдаги тартиби ўзгарса, бош гапга ор- тиқ аҳамият берилган бўлиб, эргаш гапдаги сабаб мазмунига кам аҳамият берилган, қўшимча илова тарзида айтилаётгандай бў- 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-ми, шекилли, -иб, -май, шунинг учун</w:t>
      </w:r>
      <w:r w:rsidRPr="006F70AC">
        <w:rPr>
          <w:rStyle w:val="144"/>
          <w:sz w:val="28"/>
          <w:szCs w:val="28"/>
        </w:rPr>
        <w:t xml:space="preserve"> ёрдамчилари иштирок этган эргаш гапни бош га</w:t>
      </w:r>
      <w:r w:rsidRPr="006F70AC">
        <w:rPr>
          <w:rStyle w:val="144"/>
          <w:sz w:val="28"/>
          <w:szCs w:val="28"/>
        </w:rPr>
        <w:t>пдан кейин деярли қўллаб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Сабаб эргаш гаплар бош гапнинг эга соспвига аҳамият бе- риб айтилса, унинг ўртасида келиши мумкин. Компонентлари </w:t>
      </w:r>
      <w:r w:rsidRPr="006F70AC">
        <w:rPr>
          <w:rStyle w:val="af9"/>
          <w:sz w:val="28"/>
          <w:szCs w:val="28"/>
        </w:rPr>
        <w:t>-га</w:t>
      </w:r>
      <w:r w:rsidRPr="006F70AC">
        <w:rPr>
          <w:rStyle w:val="af9"/>
          <w:sz w:val="28"/>
          <w:szCs w:val="28"/>
        </w:rPr>
        <w:softHyphen/>
        <w:t>нидан (-гани сабабли, -гани учун), -май, -иб, гач, шекилли, -са+керак</w:t>
      </w:r>
      <w:r w:rsidRPr="006F70AC">
        <w:rPr>
          <w:rStyle w:val="144"/>
          <w:sz w:val="28"/>
          <w:szCs w:val="28"/>
        </w:rPr>
        <w:t xml:space="preserve"> ёрдамчилари орқали </w:t>
      </w:r>
      <w:r w:rsidRPr="006F70AC">
        <w:rPr>
          <w:rStyle w:val="144"/>
          <w:sz w:val="28"/>
          <w:szCs w:val="28"/>
        </w:rPr>
        <w:t xml:space="preserve">бириккан сабаб эргаш гап бош гап ўртасида келиши мумкин. </w:t>
      </w:r>
      <w:r w:rsidRPr="006F70AC">
        <w:rPr>
          <w:rStyle w:val="af9"/>
          <w:sz w:val="28"/>
          <w:szCs w:val="28"/>
        </w:rPr>
        <w:t>Му род электр нури тушиб тургани- дан уни кўрмасди</w:t>
      </w:r>
      <w:r w:rsidRPr="006F70AC">
        <w:rPr>
          <w:rStyle w:val="144"/>
          <w:sz w:val="28"/>
          <w:szCs w:val="28"/>
        </w:rPr>
        <w:t xml:space="preserve"> </w:t>
      </w:r>
      <w:r w:rsidRPr="006F70AC">
        <w:rPr>
          <w:rStyle w:val="2ptf5"/>
          <w:sz w:val="28"/>
          <w:szCs w:val="28"/>
        </w:rPr>
        <w:t xml:space="preserve">(Саид Аҳмад). </w:t>
      </w:r>
      <w:r w:rsidRPr="006F70AC">
        <w:rPr>
          <w:rStyle w:val="af9"/>
          <w:sz w:val="28"/>
          <w:szCs w:val="28"/>
        </w:rPr>
        <w:t>Унинг болаларча, қўнғироц.</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товуши зал кенг ва тинч бўлганидан, ўзи кутгандан ҳам кучлироқ жаранглаб кетди. Мен икки кундан бери дараги</w:t>
      </w:r>
      <w:r w:rsidRPr="006F70AC">
        <w:rPr>
          <w:rStyle w:val="5f1"/>
          <w:i/>
          <w:iCs/>
          <w:sz w:val="28"/>
          <w:szCs w:val="28"/>
        </w:rPr>
        <w:t>нгиз бўлмагани учун, сизни қидира бошладим. Одамлар эса қурилиш вақтинча тўхтагач, дала ишига ўзини урди</w:t>
      </w:r>
      <w:r w:rsidRPr="006F70AC">
        <w:rPr>
          <w:rStyle w:val="5fe"/>
          <w:sz w:val="28"/>
          <w:szCs w:val="28"/>
        </w:rPr>
        <w:t xml:space="preserve"> (С а и д А ҳ м а д).</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Негаки, чунки, шунинг учун, сабабки</w:t>
      </w:r>
      <w:r w:rsidRPr="006F70AC">
        <w:rPr>
          <w:rStyle w:val="144"/>
          <w:sz w:val="28"/>
          <w:szCs w:val="28"/>
        </w:rPr>
        <w:t xml:space="preserve"> каби боғловчилар орқа- ли бош гапга бириккан эргаш гапларнинг ўртада қўлланиш ҳо- лати деярли </w:t>
      </w:r>
      <w:r w:rsidRPr="006F70AC">
        <w:rPr>
          <w:rStyle w:val="144"/>
          <w:sz w:val="28"/>
          <w:szCs w:val="28"/>
        </w:rPr>
        <w:t>учрамайди.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Сабаб эргаш гапли қўшма гапнинг компонентлари </w:t>
      </w:r>
      <w:r w:rsidRPr="006F70AC">
        <w:rPr>
          <w:rStyle w:val="5f1"/>
          <w:i/>
          <w:iCs/>
          <w:sz w:val="28"/>
          <w:szCs w:val="28"/>
        </w:rPr>
        <w:t>чунки, не</w:t>
      </w:r>
      <w:r w:rsidRPr="006F70AC">
        <w:rPr>
          <w:rStyle w:val="5f1"/>
          <w:i/>
          <w:iCs/>
          <w:sz w:val="28"/>
          <w:szCs w:val="28"/>
        </w:rPr>
        <w:softHyphen/>
        <w:t>гаки, сабабки, -ки</w:t>
      </w:r>
      <w:r w:rsidRPr="006F70AC">
        <w:rPr>
          <w:rStyle w:val="5fe"/>
          <w:sz w:val="28"/>
          <w:szCs w:val="28"/>
        </w:rPr>
        <w:t xml:space="preserve"> ёрдамчилари орқали бирикканда, бош гап эргаш гапдан олдин келади: </w:t>
      </w:r>
      <w:r w:rsidRPr="006F70AC">
        <w:rPr>
          <w:rStyle w:val="5f1"/>
          <w:i/>
          <w:iCs/>
          <w:sz w:val="28"/>
          <w:szCs w:val="28"/>
        </w:rPr>
        <w:t>У бундай сўзнинг кучи ва қувватига катта аҳамият берарди, чунки одамнинг салбий сифатларини акс эттируз-</w:t>
      </w:r>
      <w:r w:rsidRPr="006F70AC">
        <w:rPr>
          <w:rStyle w:val="5f1"/>
          <w:i/>
          <w:iCs/>
          <w:sz w:val="28"/>
          <w:szCs w:val="28"/>
        </w:rPr>
        <w:t xml:space="preserve"> чи бир сўз унинг пешонасига тамға бўлиши мумкин эди </w:t>
      </w:r>
      <w:r w:rsidRPr="006F70AC">
        <w:rPr>
          <w:rStyle w:val="5fe"/>
          <w:sz w:val="28"/>
          <w:szCs w:val="28"/>
        </w:rPr>
        <w:t xml:space="preserve">(Ш. Р а ш и д о в). </w:t>
      </w:r>
      <w:r w:rsidRPr="006F70AC">
        <w:rPr>
          <w:rStyle w:val="5f1"/>
          <w:i/>
          <w:iCs/>
          <w:sz w:val="28"/>
          <w:szCs w:val="28"/>
        </w:rPr>
        <w:t>Собир Эрматов янги ваъдасини албатта бажа- ради, негаки, у бутун звеносига бош бўлиб мардларча ишга ки- ришган</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Унинг жаҳл устида районга кетганлиги аниқ бўлиб қолди, чунки ўз</w:t>
      </w:r>
      <w:r w:rsidRPr="006F70AC">
        <w:rPr>
          <w:rStyle w:val="5f1"/>
          <w:i/>
          <w:iCs/>
          <w:sz w:val="28"/>
          <w:szCs w:val="28"/>
        </w:rPr>
        <w:t xml:space="preserve"> қишлоғига бу хилда боласини ташлаб кет- мас эди</w:t>
      </w:r>
      <w:r w:rsidRPr="006F70AC">
        <w:rPr>
          <w:rStyle w:val="52ptf"/>
          <w:sz w:val="28"/>
          <w:szCs w:val="28"/>
        </w:rPr>
        <w:t xml:space="preserve"> (А. Қаҳҳор). </w:t>
      </w:r>
      <w:r w:rsidRPr="006F70AC">
        <w:rPr>
          <w:rStyle w:val="5f1"/>
          <w:i/>
          <w:iCs/>
          <w:sz w:val="28"/>
          <w:szCs w:val="28"/>
        </w:rPr>
        <w:t>Гапни очщ қилиш авторга шунинг учун зарурки, Семённинг зўр ҳавас билан ишга киришганини кўрган одамлар бировнинг ўйини қандайдир шахсий манфаатни кўзлаб ишламоқда, радист пулемётчи йигит жуда ай</w:t>
      </w:r>
      <w:r w:rsidRPr="006F70AC">
        <w:rPr>
          <w:rStyle w:val="5f1"/>
          <w:i/>
          <w:iCs/>
          <w:sz w:val="28"/>
          <w:szCs w:val="28"/>
        </w:rPr>
        <w:t>ёр одам экан-ку деб айтмасин (С.</w:t>
      </w:r>
      <w:r w:rsidRPr="006F70AC">
        <w:rPr>
          <w:rStyle w:val="52ptf"/>
          <w:sz w:val="28"/>
          <w:szCs w:val="28"/>
        </w:rPr>
        <w:t xml:space="preserve"> Бабаевский).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хилдаги қўшма гап компонеитларини бириктирувчи ёрдам- чилар ўзгарса </w:t>
      </w:r>
      <w:r w:rsidRPr="006F70AC">
        <w:rPr>
          <w:rStyle w:val="af9"/>
          <w:sz w:val="28"/>
          <w:szCs w:val="28"/>
        </w:rPr>
        <w:t>(чунки, негаки</w:t>
      </w:r>
      <w:r w:rsidRPr="006F70AC">
        <w:rPr>
          <w:rStyle w:val="144"/>
          <w:sz w:val="28"/>
          <w:szCs w:val="28"/>
        </w:rPr>
        <w:t xml:space="preserve"> сўзлари </w:t>
      </w:r>
      <w:r w:rsidRPr="006F70AC">
        <w:rPr>
          <w:rStyle w:val="af9"/>
          <w:sz w:val="28"/>
          <w:szCs w:val="28"/>
        </w:rPr>
        <w:t>шунинг учун</w:t>
      </w:r>
      <w:r w:rsidRPr="006F70AC">
        <w:rPr>
          <w:rStyle w:val="144"/>
          <w:sz w:val="28"/>
          <w:szCs w:val="28"/>
        </w:rPr>
        <w:t xml:space="preserve"> билан ал- машса); эргаш гап бош гапдан олдин келиши мумкин. Лекин </w:t>
      </w:r>
      <w:r w:rsidRPr="006F70AC">
        <w:rPr>
          <w:rStyle w:val="af9"/>
          <w:sz w:val="28"/>
          <w:szCs w:val="28"/>
        </w:rPr>
        <w:t>не</w:t>
      </w:r>
      <w:r w:rsidRPr="006F70AC">
        <w:rPr>
          <w:rStyle w:val="af9"/>
          <w:sz w:val="28"/>
          <w:szCs w:val="28"/>
        </w:rPr>
        <w:softHyphen/>
        <w:t>гаки, чунки</w:t>
      </w:r>
      <w:r w:rsidRPr="006F70AC">
        <w:rPr>
          <w:rStyle w:val="144"/>
          <w:sz w:val="28"/>
          <w:szCs w:val="28"/>
        </w:rPr>
        <w:t xml:space="preserve"> ёрдамчилари орқали бири</w:t>
      </w:r>
      <w:r w:rsidRPr="006F70AC">
        <w:rPr>
          <w:rStyle w:val="144"/>
          <w:sz w:val="28"/>
          <w:szCs w:val="28"/>
        </w:rPr>
        <w:t xml:space="preserve">ккан эргаш гаплар бош гапдан олдин, шунингдек бош гап ўртасида ишлатилмайди: </w:t>
      </w:r>
      <w:r w:rsidRPr="006F70AC">
        <w:rPr>
          <w:rStyle w:val="af9"/>
          <w:sz w:val="28"/>
          <w:szCs w:val="28"/>
        </w:rPr>
        <w:t>Сен уйда ўтир, негаки мехмонлар бор,—Меҳмонлар бор, шунинг учун сен уйда ўтир. (Негаки меҳмонлар бор, сен уйда ўтир</w:t>
      </w:r>
      <w:r w:rsidRPr="006F70AC">
        <w:rPr>
          <w:rStyle w:val="144"/>
          <w:sz w:val="28"/>
          <w:szCs w:val="28"/>
        </w:rPr>
        <w:t xml:space="preserve"> деб қўллаб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Демак сабаб эргаш гапли қўшма гап компоне</w:t>
      </w:r>
      <w:r w:rsidRPr="006F70AC">
        <w:rPr>
          <w:rStyle w:val="144"/>
          <w:sz w:val="28"/>
          <w:szCs w:val="28"/>
        </w:rPr>
        <w:t>нтларининг ўрин- лашишида ёрдамчиларнинг роли катта. Маълум ёрдамчилар бор- ки, улар фақат эргаш гап олдин келганда, қўлланади, айримлари борки, улар эргаш гап бош гапдан кейин келгандагина ишлати</w:t>
      </w:r>
      <w:r w:rsidRPr="006F70AC">
        <w:rPr>
          <w:rStyle w:val="144"/>
          <w:sz w:val="28"/>
          <w:szCs w:val="28"/>
        </w:rPr>
        <w:softHyphen/>
        <w:t>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Мақсад эргаш гапли қўшма гап</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Мақсад эргаш гап бош гап</w:t>
      </w:r>
      <w:r w:rsidRPr="006F70AC">
        <w:rPr>
          <w:rStyle w:val="5fe"/>
          <w:sz w:val="28"/>
          <w:szCs w:val="28"/>
        </w:rPr>
        <w:t xml:space="preserve">даги ҳаракат ёки воқеанинг қандай мақсад билан юзага келишини кўрсатади. Бундай қўшма гапнинг компонентлари асосан </w:t>
      </w:r>
      <w:r w:rsidRPr="006F70AC">
        <w:rPr>
          <w:rStyle w:val="5f1"/>
          <w:i/>
          <w:iCs/>
          <w:sz w:val="28"/>
          <w:szCs w:val="28"/>
        </w:rPr>
        <w:t>деб (дея), учун</w:t>
      </w:r>
      <w:r w:rsidRPr="006F70AC">
        <w:rPr>
          <w:rStyle w:val="5fe"/>
          <w:sz w:val="28"/>
          <w:szCs w:val="28"/>
        </w:rPr>
        <w:t xml:space="preserve"> ёрдамчилари орқали бири</w:t>
      </w:r>
      <w:r w:rsidRPr="006F70AC">
        <w:rPr>
          <w:rStyle w:val="5fe"/>
          <w:sz w:val="28"/>
          <w:szCs w:val="28"/>
        </w:rPr>
        <w:softHyphen/>
        <w:t xml:space="preserve">кади: </w:t>
      </w:r>
      <w:r w:rsidRPr="006F70AC">
        <w:rPr>
          <w:rStyle w:val="5f1"/>
          <w:i/>
          <w:iCs/>
          <w:sz w:val="28"/>
          <w:szCs w:val="28"/>
        </w:rPr>
        <w:t>«Илм игна билан қудуқ қазиш» деган қадимги фикрга ҳужра</w:t>
      </w:r>
      <w:r w:rsidRPr="006F70AC">
        <w:rPr>
          <w:rStyle w:val="5fe"/>
          <w:sz w:val="28"/>
          <w:szCs w:val="28"/>
        </w:rPr>
        <w:t xml:space="preserve">- </w:t>
      </w:r>
      <w:r w:rsidRPr="006F70AC">
        <w:rPr>
          <w:rStyle w:val="5f1"/>
          <w:i/>
          <w:iCs/>
          <w:sz w:val="28"/>
          <w:szCs w:val="28"/>
        </w:rPr>
        <w:t>ларнинг андазаси ёрқин бир мисол бўлси</w:t>
      </w:r>
      <w:r w:rsidRPr="006F70AC">
        <w:rPr>
          <w:rStyle w:val="5f1"/>
          <w:i/>
          <w:iCs/>
          <w:sz w:val="28"/>
          <w:szCs w:val="28"/>
        </w:rPr>
        <w:t>н деб, бир замонлар меъмо- ри санъатда толиби илмлар шу андазани цабул цилган бўлсалар эҳтимол (О</w:t>
      </w:r>
      <w:r w:rsidRPr="006F70AC">
        <w:rPr>
          <w:rStyle w:val="5fe"/>
          <w:sz w:val="28"/>
          <w:szCs w:val="28"/>
        </w:rPr>
        <w:t xml:space="preserve"> й </w:t>
      </w:r>
      <w:r w:rsidRPr="006F70AC">
        <w:rPr>
          <w:rStyle w:val="52ptf"/>
          <w:sz w:val="28"/>
          <w:szCs w:val="28"/>
        </w:rPr>
        <w:t>бек).</w:t>
      </w:r>
      <w:r w:rsidRPr="006F70AC">
        <w:rPr>
          <w:rStyle w:val="5fe"/>
          <w:sz w:val="28"/>
          <w:szCs w:val="28"/>
        </w:rPr>
        <w:t xml:space="preserve"> </w:t>
      </w:r>
      <w:r w:rsidRPr="006F70AC">
        <w:rPr>
          <w:rStyle w:val="5f1"/>
          <w:i/>
          <w:iCs/>
          <w:sz w:val="28"/>
          <w:szCs w:val="28"/>
        </w:rPr>
        <w:t>У, эсини ўнглаб, томошабин тўпланмасин учун дадасига жеркиброқ «юринг» деди</w:t>
      </w:r>
      <w:r w:rsidRPr="006F70AC">
        <w:rPr>
          <w:rStyle w:val="5fe"/>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Мақсад эргаш гаплардаги орзу қилинган, ўйланган тахминий</w:t>
      </w:r>
      <w:r w:rsidRPr="006F70AC">
        <w:rPr>
          <w:rStyle w:val="144"/>
          <w:sz w:val="28"/>
          <w:szCs w:val="28"/>
        </w:rPr>
        <w:t xml:space="preserve"> мақсадни ифодалаш учун эргаш гап олдидан </w:t>
      </w:r>
      <w:r w:rsidRPr="006F70AC">
        <w:rPr>
          <w:rStyle w:val="af9"/>
          <w:sz w:val="28"/>
          <w:szCs w:val="28"/>
        </w:rPr>
        <w:t>зора (зораки)</w:t>
      </w:r>
      <w:r w:rsidRPr="006F70AC">
        <w:rPr>
          <w:rStyle w:val="144"/>
          <w:sz w:val="28"/>
          <w:szCs w:val="28"/>
        </w:rPr>
        <w:t xml:space="preserve"> сўзи келтирилади. Бундай эргаш гаплар бош гапдан олдин, кейин ке</w:t>
      </w:r>
      <w:r w:rsidRPr="006F70AC">
        <w:rPr>
          <w:rStyle w:val="144"/>
          <w:sz w:val="28"/>
          <w:szCs w:val="28"/>
        </w:rPr>
        <w:softHyphen/>
        <w:t xml:space="preserve">лиши мумкин: </w:t>
      </w:r>
      <w:r w:rsidRPr="006F70AC">
        <w:rPr>
          <w:rStyle w:val="af9"/>
          <w:sz w:val="28"/>
          <w:szCs w:val="28"/>
        </w:rPr>
        <w:t xml:space="preserve">Б у йил илк баҳорда уч қишлоқни ошиб, бир йигит- ни </w:t>
      </w:r>
      <w:r w:rsidRPr="006F70AC">
        <w:rPr>
          <w:rStyle w:val="5f1"/>
          <w:sz w:val="28"/>
          <w:szCs w:val="28"/>
        </w:rPr>
        <w:t xml:space="preserve">кўргани бордим, зораки ўғилларимнинг тўпидан бўлса деб </w:t>
      </w:r>
      <w:r w:rsidRPr="006F70AC">
        <w:rPr>
          <w:rStyle w:val="52ptf"/>
          <w:sz w:val="28"/>
          <w:szCs w:val="28"/>
        </w:rPr>
        <w:t>(Ойбек).</w:t>
      </w:r>
      <w:r w:rsidRPr="006F70AC">
        <w:rPr>
          <w:rStyle w:val="5fe"/>
          <w:sz w:val="28"/>
          <w:szCs w:val="28"/>
        </w:rPr>
        <w:t xml:space="preserve"> </w:t>
      </w:r>
      <w:r w:rsidRPr="006F70AC">
        <w:rPr>
          <w:rStyle w:val="5f1"/>
          <w:sz w:val="28"/>
          <w:szCs w:val="28"/>
        </w:rPr>
        <w:t>Зора х</w:t>
      </w:r>
      <w:r w:rsidRPr="006F70AC">
        <w:rPr>
          <w:rStyle w:val="5f1"/>
          <w:sz w:val="28"/>
          <w:szCs w:val="28"/>
        </w:rPr>
        <w:t>ўжайиннинг кўнгли бир оз ёзилса деб, мехмон гаплашади, ҳасратлашади</w:t>
      </w:r>
      <w:r w:rsidRPr="006F70AC">
        <w:rPr>
          <w:rStyle w:val="5fe"/>
          <w:sz w:val="28"/>
          <w:szCs w:val="28"/>
        </w:rPr>
        <w:t xml:space="preserve"> (А.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Эргаш гапни бош гапга боғлаш учун </w:t>
      </w:r>
      <w:r w:rsidRPr="006F70AC">
        <w:rPr>
          <w:rStyle w:val="5f1"/>
          <w:i/>
          <w:iCs/>
          <w:sz w:val="28"/>
          <w:szCs w:val="28"/>
        </w:rPr>
        <w:t>«деган умид билан», «де- ган ниятда»</w:t>
      </w:r>
      <w:r w:rsidRPr="006F70AC">
        <w:rPr>
          <w:rStyle w:val="5fe"/>
          <w:sz w:val="28"/>
          <w:szCs w:val="28"/>
        </w:rPr>
        <w:t xml:space="preserve"> каби бирикмалар ҳам ишлатилади. Мақсад эргаш гапли қўшма гапнинг бундай формалари жонли тилда кўпро</w:t>
      </w:r>
      <w:r w:rsidRPr="006F70AC">
        <w:rPr>
          <w:rStyle w:val="5fe"/>
          <w:sz w:val="28"/>
          <w:szCs w:val="28"/>
        </w:rPr>
        <w:t>қ иш</w:t>
      </w:r>
      <w:r w:rsidRPr="006F70AC">
        <w:rPr>
          <w:rStyle w:val="5fe"/>
          <w:sz w:val="28"/>
          <w:szCs w:val="28"/>
        </w:rPr>
        <w:softHyphen/>
        <w:t xml:space="preserve">латилади: </w:t>
      </w:r>
      <w:r w:rsidRPr="006F70AC">
        <w:rPr>
          <w:rStyle w:val="5f1"/>
          <w:i/>
          <w:iCs/>
          <w:sz w:val="28"/>
          <w:szCs w:val="28"/>
        </w:rPr>
        <w:t>Сўзим унга цандай таъсир этаркан деган ниятда дищат билан унга тикилди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 xml:space="preserve">Токчаларга қаланган китоб- ларнинг царийб ҳаммаси уларга таниш бўлгани учун, бирон янги асар бормикан деган умид билан ялпи кўз югуртиб, кейин дарича тагига </w:t>
      </w:r>
      <w:r w:rsidRPr="006F70AC">
        <w:rPr>
          <w:rStyle w:val="5f1"/>
          <w:i/>
          <w:iCs/>
          <w:sz w:val="28"/>
          <w:szCs w:val="28"/>
        </w:rPr>
        <w:t>тиз чўкишди</w:t>
      </w:r>
      <w:r w:rsidRPr="006F70AC">
        <w:rPr>
          <w:rStyle w:val="52ptf"/>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Мақсад эргаш гапли қўшма гапда компонентлар турли сти- листик приёмларга ва қисмларни туташтирувчи ёрдамчиларнинг қўлланишига кўра турлича ўринлашади.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Эргаш гап бош гап билан </w:t>
      </w:r>
      <w:r w:rsidRPr="006F70AC">
        <w:rPr>
          <w:rStyle w:val="5f1"/>
          <w:i/>
          <w:iCs/>
          <w:sz w:val="28"/>
          <w:szCs w:val="28"/>
        </w:rPr>
        <w:t>деб, учун</w:t>
      </w:r>
      <w:r w:rsidRPr="006F70AC">
        <w:rPr>
          <w:rStyle w:val="5fe"/>
          <w:sz w:val="28"/>
          <w:szCs w:val="28"/>
        </w:rPr>
        <w:t xml:space="preserve"> ёрдамчилари орқали бирик- канда эргаш гап бош гапд</w:t>
      </w:r>
      <w:r w:rsidRPr="006F70AC">
        <w:rPr>
          <w:rStyle w:val="5fe"/>
          <w:sz w:val="28"/>
          <w:szCs w:val="28"/>
        </w:rPr>
        <w:t xml:space="preserve">ан олдин келади: </w:t>
      </w:r>
      <w:r w:rsidRPr="006F70AC">
        <w:rPr>
          <w:rStyle w:val="5f1"/>
          <w:i/>
          <w:iCs/>
          <w:sz w:val="28"/>
          <w:szCs w:val="28"/>
        </w:rPr>
        <w:t>Юртимиз шоҳилар би</w:t>
      </w:r>
      <w:r w:rsidRPr="006F70AC">
        <w:rPr>
          <w:rStyle w:val="5f1"/>
          <w:i/>
          <w:iCs/>
          <w:sz w:val="28"/>
          <w:szCs w:val="28"/>
        </w:rPr>
        <w:softHyphen/>
        <w:t>лан тўлсин деб, Озод ҳур халқим шойи кийсин деб, Топширдик ўн минглаб тоннадан пилла... Серёжа уйғониб кетмасин учун, лампани қоғоз цалпоқ билан беркитдим</w:t>
      </w:r>
      <w:r w:rsidRPr="006F70AC">
        <w:rPr>
          <w:rStyle w:val="5fe"/>
          <w:sz w:val="28"/>
          <w:szCs w:val="28"/>
        </w:rPr>
        <w:t xml:space="preserve"> (С. </w:t>
      </w:r>
      <w:r w:rsidRPr="006F70AC">
        <w:rPr>
          <w:rStyle w:val="52ptf"/>
          <w:sz w:val="28"/>
          <w:szCs w:val="28"/>
        </w:rPr>
        <w:t>Бабаевский).</w:t>
      </w:r>
      <w:r w:rsidRPr="006F70AC">
        <w:rPr>
          <w:rStyle w:val="5fe"/>
          <w:sz w:val="28"/>
          <w:szCs w:val="28"/>
        </w:rPr>
        <w:t xml:space="preserve"> Бу хилда би</w:t>
      </w:r>
      <w:r w:rsidRPr="006F70AC">
        <w:rPr>
          <w:rStyle w:val="5fe"/>
          <w:sz w:val="28"/>
          <w:szCs w:val="28"/>
        </w:rPr>
        <w:softHyphen/>
        <w:t>рикадиган эргаш гап орқали бош гапда</w:t>
      </w:r>
      <w:r w:rsidRPr="006F70AC">
        <w:rPr>
          <w:rStyle w:val="5fe"/>
          <w:sz w:val="28"/>
          <w:szCs w:val="28"/>
        </w:rPr>
        <w:t xml:space="preserve">ги ҳаракат-воқеанинг юзага келиш мақсади изоҳ тарзида бериладиган бўлса, эргаш гап бош гапдан кейин қўлланади: </w:t>
      </w:r>
      <w:r w:rsidRPr="006F70AC">
        <w:rPr>
          <w:rStyle w:val="5f1"/>
          <w:i/>
          <w:iCs/>
          <w:sz w:val="28"/>
          <w:szCs w:val="28"/>
        </w:rPr>
        <w:t>Тол экдим сув бўйига, Соя-салщн бўлсин деб, Ғайрат қилган ботирлар Салцинда дам олеин деб</w:t>
      </w:r>
      <w:r w:rsidRPr="006F70AC">
        <w:rPr>
          <w:rStyle w:val="5fe"/>
          <w:sz w:val="28"/>
          <w:szCs w:val="28"/>
        </w:rPr>
        <w:t xml:space="preserve"> (Қўшиқ). </w:t>
      </w:r>
      <w:r w:rsidRPr="006F70AC">
        <w:rPr>
          <w:rStyle w:val="5f1"/>
          <w:i/>
          <w:iCs/>
          <w:sz w:val="28"/>
          <w:szCs w:val="28"/>
        </w:rPr>
        <w:t>Қолхозлар кўприк солди, Қизил кар вон ўтсин де</w:t>
      </w:r>
      <w:r w:rsidRPr="006F70AC">
        <w:rPr>
          <w:rStyle w:val="5f1"/>
          <w:i/>
          <w:iCs/>
          <w:sz w:val="28"/>
          <w:szCs w:val="28"/>
        </w:rPr>
        <w:t>б, Бизнинг терган пахтамиз Давлатга тез етсин деб</w:t>
      </w:r>
      <w:r w:rsidRPr="006F70AC">
        <w:rPr>
          <w:rStyle w:val="5fe"/>
          <w:sz w:val="28"/>
          <w:szCs w:val="28"/>
        </w:rPr>
        <w:t xml:space="preserve"> (Қўшиқ).</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Эргаш гап бош гапда аҳамият бериб айтилган бўлакдан кейин бош гапнинг ўртасида келади: </w:t>
      </w:r>
      <w:r w:rsidRPr="006F70AC">
        <w:rPr>
          <w:rStyle w:val="5f1"/>
          <w:i/>
          <w:iCs/>
          <w:sz w:val="28"/>
          <w:szCs w:val="28"/>
        </w:rPr>
        <w:t xml:space="preserve">Собиржон Онахон ва цизлари буни пайқаб қолмасин деб, уйдан чиқиб кетишларга, хайрлашишларга парвосиз </w:t>
      </w:r>
      <w:r w:rsidRPr="006F70AC">
        <w:rPr>
          <w:rStyle w:val="5f1"/>
          <w:i/>
          <w:iCs/>
          <w:sz w:val="28"/>
          <w:szCs w:val="28"/>
        </w:rPr>
        <w:t>кўринмоқчи бўларди</w:t>
      </w:r>
      <w:r w:rsidRPr="006F70AC">
        <w:rPr>
          <w:rStyle w:val="5fe"/>
          <w:sz w:val="28"/>
          <w:szCs w:val="28"/>
        </w:rPr>
        <w:t xml:space="preserve"> (А. </w:t>
      </w:r>
      <w:r w:rsidRPr="006F70AC">
        <w:rPr>
          <w:rStyle w:val="52ptf"/>
          <w:sz w:val="28"/>
          <w:szCs w:val="28"/>
        </w:rPr>
        <w:t xml:space="preserve">Мухтор). </w:t>
      </w:r>
      <w:r w:rsidRPr="006F70AC">
        <w:rPr>
          <w:rStyle w:val="5f1"/>
          <w:i/>
          <w:iCs/>
          <w:sz w:val="28"/>
          <w:szCs w:val="28"/>
        </w:rPr>
        <w:t xml:space="preserve">У, эсини ўнглаб то- мошабин тўпланмасин учун, дадасига жеркиброқ «юринг» деди. </w:t>
      </w:r>
      <w:r w:rsidRPr="006F70AC">
        <w:rPr>
          <w:rStyle w:val="52ptf"/>
          <w:sz w:val="28"/>
          <w:szCs w:val="28"/>
        </w:rPr>
        <w:t>(А. Қаҳҳор).</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t xml:space="preserve">Шарт эргаш гапли </w:t>
      </w:r>
      <w:r w:rsidRPr="006F70AC">
        <w:rPr>
          <w:rStyle w:val="142"/>
          <w:sz w:val="28"/>
          <w:szCs w:val="28"/>
        </w:rPr>
        <w:t xml:space="preserve">қўшма </w:t>
      </w:r>
      <w:r w:rsidRPr="006F70AC">
        <w:rPr>
          <w:rStyle w:val="142"/>
          <w:sz w:val="28"/>
          <w:szCs w:val="28"/>
        </w:rPr>
        <w:t>гап</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 бош гапдаги воқеанинг қандай шарт билан юзага келганини ёки юзага келажагини билдиради. Бу</w:t>
      </w:r>
      <w:r w:rsidRPr="006F70AC">
        <w:rPr>
          <w:rStyle w:val="144"/>
          <w:sz w:val="28"/>
          <w:szCs w:val="28"/>
        </w:rPr>
        <w:t>ндай эргаш гаплар сўзловчи учун ҳар уч замон бўйича реал равишда юзага ке</w:t>
      </w:r>
      <w:r w:rsidRPr="006F70AC">
        <w:rPr>
          <w:rStyle w:val="144"/>
          <w:sz w:val="28"/>
          <w:szCs w:val="28"/>
        </w:rPr>
        <w:softHyphen/>
        <w:t>ладиган ҳаракатни ёки тахмин қилинган воқеани ифодалайди. Шунга кўра шарт эргаш гапларни реал ва ирреал (тахмин қилин- ган, гумон тутилган) деб иккига бўлиш мумкин.</w:t>
      </w:r>
    </w:p>
    <w:p w:rsidR="00917E11" w:rsidRPr="006F70AC" w:rsidRDefault="00CA00D4" w:rsidP="006F70AC">
      <w:pPr>
        <w:pStyle w:val="17"/>
        <w:numPr>
          <w:ilvl w:val="0"/>
          <w:numId w:val="199"/>
        </w:numPr>
        <w:shd w:val="clear" w:color="auto" w:fill="auto"/>
        <w:tabs>
          <w:tab w:val="left" w:pos="695"/>
        </w:tabs>
        <w:spacing w:line="240" w:lineRule="auto"/>
        <w:ind w:firstLine="426"/>
        <w:rPr>
          <w:sz w:val="28"/>
          <w:szCs w:val="28"/>
        </w:rPr>
      </w:pPr>
      <w:r w:rsidRPr="006F70AC">
        <w:rPr>
          <w:rStyle w:val="144"/>
          <w:sz w:val="28"/>
          <w:szCs w:val="28"/>
        </w:rPr>
        <w:t>Реал шартни билди</w:t>
      </w:r>
      <w:r w:rsidRPr="006F70AC">
        <w:rPr>
          <w:rStyle w:val="144"/>
          <w:sz w:val="28"/>
          <w:szCs w:val="28"/>
        </w:rPr>
        <w:t>рувчи эргаш гап бош гапдаги ҳаракатнинг маълум шарт билан юзага келишини, ундаги шарт аниқ эканлигини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эргаш гаплар бош гап билан феълнинг шарт формаси, ўтган замон сифатдоши + ўрин-пайт келишик қўшимчаси, келаси замон сифатдоши+ э/шн тўли</w:t>
      </w:r>
      <w:r w:rsidRPr="006F70AC">
        <w:rPr>
          <w:rStyle w:val="144"/>
          <w:sz w:val="28"/>
          <w:szCs w:val="28"/>
        </w:rPr>
        <w:t xml:space="preserve">қсиз феъли, равишдошнинг бўлишсиз шакли, </w:t>
      </w:r>
      <w:r w:rsidRPr="006F70AC">
        <w:rPr>
          <w:rStyle w:val="af9"/>
          <w:sz w:val="28"/>
          <w:szCs w:val="28"/>
        </w:rPr>
        <w:t>йўқса, бўлмаса</w:t>
      </w:r>
      <w:r w:rsidRPr="006F70AC">
        <w:rPr>
          <w:rStyle w:val="144"/>
          <w:sz w:val="28"/>
          <w:szCs w:val="28"/>
        </w:rPr>
        <w:t xml:space="preserve"> ёрдамчилари орқали бирикади.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Булардан ташқари эргаш гап бошида </w:t>
      </w:r>
      <w:r w:rsidRPr="006F70AC">
        <w:rPr>
          <w:rStyle w:val="af9"/>
          <w:sz w:val="28"/>
          <w:szCs w:val="28"/>
        </w:rPr>
        <w:t>агар, борди-ю, башарти, мабодо</w:t>
      </w:r>
      <w:r w:rsidRPr="006F70AC">
        <w:rPr>
          <w:rStyle w:val="144"/>
          <w:sz w:val="28"/>
          <w:szCs w:val="28"/>
        </w:rPr>
        <w:t xml:space="preserve"> сўзлари қўлланиб келиб, шарт мазмунини кучайтириб, таъкидлаб кўрсатиш учун хизмат қилади. Кўпинча бу сўзла</w:t>
      </w:r>
      <w:r w:rsidRPr="006F70AC">
        <w:rPr>
          <w:rStyle w:val="144"/>
          <w:sz w:val="28"/>
          <w:szCs w:val="28"/>
        </w:rPr>
        <w:t>р иш- тирок этган эргаш гапда эга қўлланган бўлади, шу сўзлар иштирок этмаган компонентларда эса, эгаларнинг қўлланмаслик ҳолати кўп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Реал шарт эргаш гапнинг кесимлари турлича шаклланади.</w:t>
      </w:r>
    </w:p>
    <w:p w:rsidR="00917E11" w:rsidRPr="006F70AC" w:rsidRDefault="00CA00D4" w:rsidP="006F70AC">
      <w:pPr>
        <w:pStyle w:val="17"/>
        <w:shd w:val="clear" w:color="auto" w:fill="auto"/>
        <w:tabs>
          <w:tab w:val="left" w:pos="1221"/>
        </w:tabs>
        <w:spacing w:line="240" w:lineRule="auto"/>
        <w:ind w:firstLine="426"/>
        <w:rPr>
          <w:sz w:val="28"/>
          <w:szCs w:val="28"/>
        </w:rPr>
      </w:pPr>
      <w:r w:rsidRPr="006F70AC">
        <w:rPr>
          <w:rStyle w:val="144"/>
          <w:sz w:val="28"/>
          <w:szCs w:val="28"/>
        </w:rPr>
        <w:t xml:space="preserve">Эргаш гап бош гапга </w:t>
      </w:r>
      <w:r w:rsidRPr="006F70AC">
        <w:rPr>
          <w:rStyle w:val="af9"/>
          <w:sz w:val="28"/>
          <w:szCs w:val="28"/>
        </w:rPr>
        <w:t>-са</w:t>
      </w:r>
      <w:r w:rsidRPr="006F70AC">
        <w:rPr>
          <w:rStyle w:val="144"/>
          <w:sz w:val="28"/>
          <w:szCs w:val="28"/>
        </w:rPr>
        <w:t xml:space="preserve"> орқали боғланганда, эргаш гапнинг кес</w:t>
      </w:r>
      <w:r w:rsidRPr="006F70AC">
        <w:rPr>
          <w:rStyle w:val="144"/>
          <w:sz w:val="28"/>
          <w:szCs w:val="28"/>
        </w:rPr>
        <w:t>ими кўпинча феъл кесим бўлади ва эргаш гапдаги воқеа юзага келиши билан бош гапдаги ҳаракат-воқеа юзага чиқажаги баён қилинади:</w:t>
      </w:r>
      <w:r w:rsidRPr="006F70AC">
        <w:rPr>
          <w:rStyle w:val="144"/>
          <w:sz w:val="28"/>
          <w:szCs w:val="28"/>
        </w:rPr>
        <w:tab/>
      </w:r>
      <w:r w:rsidRPr="006F70AC">
        <w:rPr>
          <w:rStyle w:val="af9"/>
          <w:sz w:val="28"/>
          <w:szCs w:val="28"/>
        </w:rPr>
        <w:t>Меҳнат қилсанг, бахтинг очилади</w:t>
      </w:r>
      <w:r w:rsidRPr="006F70AC">
        <w:rPr>
          <w:rStyle w:val="144"/>
          <w:sz w:val="28"/>
          <w:szCs w:val="28"/>
        </w:rPr>
        <w:t xml:space="preserve"> (III. </w:t>
      </w:r>
      <w:r w:rsidRPr="006F70AC">
        <w:rPr>
          <w:rStyle w:val="2ptf5"/>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Истасанг, шу соатншг ўзида югурамиз</w:t>
      </w:r>
      <w:r w:rsidRPr="006F70AC">
        <w:rPr>
          <w:rStyle w:val="52ptf"/>
          <w:sz w:val="28"/>
          <w:szCs w:val="28"/>
        </w:rPr>
        <w:t xml:space="preserve"> (Ойбек). </w:t>
      </w:r>
      <w:r w:rsidRPr="006F70AC">
        <w:rPr>
          <w:rStyle w:val="5f1"/>
          <w:i/>
          <w:iCs/>
          <w:sz w:val="28"/>
          <w:szCs w:val="28"/>
        </w:rPr>
        <w:t>Агар умумий мажлис қарор чиқарса, ш</w:t>
      </w:r>
      <w:r w:rsidRPr="006F70AC">
        <w:rPr>
          <w:rStyle w:val="5f1"/>
          <w:i/>
          <w:iCs/>
          <w:sz w:val="28"/>
          <w:szCs w:val="28"/>
        </w:rPr>
        <w:t>у пулларнинг ихтиёрини сенга топшира- ман</w:t>
      </w:r>
      <w:r w:rsidRPr="006F70AC">
        <w:rPr>
          <w:rStyle w:val="52ptf"/>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Компонентлари -</w:t>
      </w:r>
      <w:r w:rsidRPr="006F70AC">
        <w:rPr>
          <w:rStyle w:val="af9"/>
          <w:sz w:val="28"/>
          <w:szCs w:val="28"/>
        </w:rPr>
        <w:t>са</w:t>
      </w:r>
      <w:r w:rsidRPr="006F70AC">
        <w:rPr>
          <w:rStyle w:val="144"/>
          <w:sz w:val="28"/>
          <w:szCs w:val="28"/>
        </w:rPr>
        <w:t xml:space="preserve"> орқали бирикадиган реал шарт эргаш гапли қўшма гапларда бирор ҳаракат-воқеанинг юзага келиши кўрсати- лиши билан бирга шунга богланган ҳолда гумон, таажжуб, фараз қилиш, онт ичиш, са</w:t>
      </w:r>
      <w:r w:rsidRPr="006F70AC">
        <w:rPr>
          <w:rStyle w:val="144"/>
          <w:sz w:val="28"/>
          <w:szCs w:val="28"/>
        </w:rPr>
        <w:t>баб каби бир қанча қўшимча оттенкалар ифо- даланади.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Реал шарт эргаш гапнинг кесими феълдан бошқа сўз туркум- лари орқали ифодаланганда шарт феъли формасидаги </w:t>
      </w:r>
      <w:r w:rsidRPr="006F70AC">
        <w:rPr>
          <w:rStyle w:val="5f1"/>
          <w:i/>
          <w:iCs/>
          <w:sz w:val="28"/>
          <w:szCs w:val="28"/>
        </w:rPr>
        <w:t xml:space="preserve">бўлмоқ </w:t>
      </w:r>
      <w:r w:rsidRPr="006F70AC">
        <w:rPr>
          <w:rStyle w:val="5fe"/>
          <w:sz w:val="28"/>
          <w:szCs w:val="28"/>
        </w:rPr>
        <w:t xml:space="preserve">сўзи ишлатилиб, эргаш гап бош гапдаги воқеанинг юзага келиши шартини билдиради: </w:t>
      </w:r>
      <w:r w:rsidRPr="006F70AC">
        <w:rPr>
          <w:rStyle w:val="5f1"/>
          <w:i/>
          <w:iCs/>
          <w:sz w:val="28"/>
          <w:szCs w:val="28"/>
        </w:rPr>
        <w:t>Агар сиз ҳ</w:t>
      </w:r>
      <w:r w:rsidRPr="006F70AC">
        <w:rPr>
          <w:rStyle w:val="5f1"/>
          <w:i/>
          <w:iCs/>
          <w:sz w:val="28"/>
          <w:szCs w:val="28"/>
        </w:rPr>
        <w:t>ақиқатан ерсиз булсангиз, тез кун ичида ер сизники бўлади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Лашкарбоши уста бўлса, душман оёғи осмонда. Элнинг, юртнинг бахти барқарор бўлса, сал- танат ҳам бехатар бўлади</w:t>
      </w:r>
      <w:r w:rsidRPr="006F70AC">
        <w:rPr>
          <w:rStyle w:val="52ptf"/>
          <w:sz w:val="28"/>
          <w:szCs w:val="28"/>
        </w:rPr>
        <w:t xml:space="preserve"> (Ойбек). </w:t>
      </w:r>
      <w:r w:rsidRPr="006F70AC">
        <w:rPr>
          <w:rStyle w:val="5f1"/>
          <w:i/>
          <w:iCs/>
          <w:sz w:val="28"/>
          <w:szCs w:val="28"/>
        </w:rPr>
        <w:t>Қалб саломат бўлса, ацг ҳам фикр ҳам саломат бўлади</w:t>
      </w:r>
      <w:r w:rsidRPr="006F70AC">
        <w:rPr>
          <w:rStyle w:val="52ptf"/>
          <w:sz w:val="28"/>
          <w:szCs w:val="28"/>
        </w:rPr>
        <w:t xml:space="preserve"> (Саид Аҳмад)</w:t>
      </w:r>
      <w:r w:rsidRPr="006F70AC">
        <w:rPr>
          <w:rStyle w:val="52ptf"/>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Айрим вақтда эргаш гапдаги шарт аффикси </w:t>
      </w:r>
      <w:r w:rsidRPr="006F70AC">
        <w:rPr>
          <w:rStyle w:val="5f1"/>
          <w:i/>
          <w:iCs/>
          <w:sz w:val="28"/>
          <w:szCs w:val="28"/>
        </w:rPr>
        <w:t>-са</w:t>
      </w:r>
      <w:r w:rsidRPr="006F70AC">
        <w:rPr>
          <w:rStyle w:val="5fe"/>
          <w:sz w:val="28"/>
          <w:szCs w:val="28"/>
        </w:rPr>
        <w:t xml:space="preserve"> дан кейин маъ- нони чегаралаб, айириб кўрсатиш учун </w:t>
      </w:r>
      <w:r w:rsidRPr="006F70AC">
        <w:rPr>
          <w:rStyle w:val="5f1"/>
          <w:i/>
          <w:iCs/>
          <w:sz w:val="28"/>
          <w:szCs w:val="28"/>
        </w:rPr>
        <w:t>-гина</w:t>
      </w:r>
      <w:r w:rsidRPr="006F70AC">
        <w:rPr>
          <w:rStyle w:val="5fe"/>
          <w:sz w:val="28"/>
          <w:szCs w:val="28"/>
        </w:rPr>
        <w:t xml:space="preserve"> элемента; маънони кучайтириш, эътиборни шунга қаратиш учун </w:t>
      </w:r>
      <w:r w:rsidRPr="006F70AC">
        <w:rPr>
          <w:rStyle w:val="5f1"/>
          <w:i/>
          <w:iCs/>
          <w:sz w:val="28"/>
          <w:szCs w:val="28"/>
        </w:rPr>
        <w:t>-чи</w:t>
      </w:r>
      <w:r w:rsidRPr="006F70AC">
        <w:rPr>
          <w:rStyle w:val="5fe"/>
          <w:sz w:val="28"/>
          <w:szCs w:val="28"/>
        </w:rPr>
        <w:t xml:space="preserve"> элемента қўшиб ишлатилади: </w:t>
      </w:r>
      <w:r w:rsidRPr="006F70AC">
        <w:rPr>
          <w:rStyle w:val="5f1"/>
          <w:i/>
          <w:iCs/>
          <w:sz w:val="28"/>
          <w:szCs w:val="28"/>
        </w:rPr>
        <w:t>У гапи ўтадиган бўлсагина ёки унинг гапидан бировга фойда теги</w:t>
      </w:r>
      <w:r w:rsidRPr="006F70AC">
        <w:rPr>
          <w:rStyle w:val="5f1"/>
          <w:i/>
          <w:iCs/>
          <w:sz w:val="28"/>
          <w:szCs w:val="28"/>
        </w:rPr>
        <w:t>шига ақли етсагина, гапиради</w:t>
      </w:r>
      <w:r w:rsidRPr="006F70AC">
        <w:rPr>
          <w:rStyle w:val="5fe"/>
          <w:sz w:val="28"/>
          <w:szCs w:val="28"/>
        </w:rPr>
        <w:t xml:space="preserve"> (Ш. </w:t>
      </w:r>
      <w:r w:rsidRPr="006F70AC">
        <w:rPr>
          <w:rStyle w:val="52ptf"/>
          <w:sz w:val="28"/>
          <w:szCs w:val="28"/>
        </w:rPr>
        <w:t xml:space="preserve">Рашидов) </w:t>
      </w:r>
      <w:r w:rsidRPr="006F70AC">
        <w:rPr>
          <w:rStyle w:val="5f1"/>
          <w:i/>
          <w:iCs/>
          <w:sz w:val="28"/>
          <w:szCs w:val="28"/>
        </w:rPr>
        <w:t xml:space="preserve">Маж- буриятни тўла бажарсаккина, кўчма қизил байроқ биз томонда </w:t>
      </w:r>
      <w:r w:rsidRPr="006F70AC">
        <w:rPr>
          <w:rStyle w:val="52ptf"/>
          <w:sz w:val="28"/>
          <w:szCs w:val="28"/>
        </w:rPr>
        <w:t xml:space="preserve">(А. Қаҳҳор). </w:t>
      </w:r>
      <w:r w:rsidRPr="006F70AC">
        <w:rPr>
          <w:rStyle w:val="5f1"/>
          <w:i/>
          <w:iCs/>
          <w:sz w:val="28"/>
          <w:szCs w:val="28"/>
        </w:rPr>
        <w:t>Борди-ю иш кўнгилдагидай бўлиб чицмаса-чи, артель очиш қийин бўлади</w:t>
      </w:r>
      <w:r w:rsidRPr="006F70AC">
        <w:rPr>
          <w:rStyle w:val="52ptf"/>
          <w:sz w:val="28"/>
          <w:szCs w:val="28"/>
        </w:rPr>
        <w:t xml:space="preserve"> (А. Мухтор).</w:t>
      </w:r>
      <w:r w:rsidRPr="006F70AC">
        <w:rPr>
          <w:rStyle w:val="5fe"/>
          <w:sz w:val="28"/>
          <w:szCs w:val="28"/>
        </w:rPr>
        <w:t xml:space="preserve"> </w:t>
      </w:r>
      <w:r w:rsidRPr="006F70AC">
        <w:rPr>
          <w:rStyle w:val="5f1"/>
          <w:i/>
          <w:iCs/>
          <w:sz w:val="28"/>
          <w:szCs w:val="28"/>
        </w:rPr>
        <w:t>Агар келиб қолса-чи, бу шаҳарларни иккинчи кўролмайман-а</w:t>
      </w:r>
      <w:r w:rsidRPr="006F70AC">
        <w:rPr>
          <w:rStyle w:val="5f1"/>
          <w:i/>
          <w:iCs/>
          <w:sz w:val="28"/>
          <w:szCs w:val="28"/>
        </w:rPr>
        <w:t>?</w:t>
      </w:r>
      <w:r w:rsidRPr="006F70AC">
        <w:rPr>
          <w:rStyle w:val="5fe"/>
          <w:sz w:val="28"/>
          <w:szCs w:val="28"/>
        </w:rPr>
        <w:t xml:space="preserve"> (Ҳ а м з </w:t>
      </w:r>
      <w:r w:rsidRPr="006F70AC">
        <w:rPr>
          <w:rStyle w:val="52ptf"/>
          <w:sz w:val="28"/>
          <w:szCs w:val="28"/>
        </w:rPr>
        <w:t>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Баъзан </w:t>
      </w:r>
      <w:r w:rsidRPr="006F70AC">
        <w:rPr>
          <w:rStyle w:val="af9"/>
          <w:sz w:val="28"/>
          <w:szCs w:val="28"/>
        </w:rPr>
        <w:t>-чи</w:t>
      </w:r>
      <w:r w:rsidRPr="006F70AC">
        <w:rPr>
          <w:rStyle w:val="144"/>
          <w:sz w:val="28"/>
          <w:szCs w:val="28"/>
        </w:rPr>
        <w:t xml:space="preserve"> элемента иштирок этган шарт эргаш гапларда илти- мос, ўкиниш, қисташ, буюриш оттенкалари ҳам англашилиши мумкин: </w:t>
      </w:r>
      <w:r w:rsidRPr="006F70AC">
        <w:rPr>
          <w:rStyle w:val="af9"/>
          <w:sz w:val="28"/>
          <w:szCs w:val="28"/>
        </w:rPr>
        <w:t>Хўп дея қолса-чи, биз кетар эдик. Қошинг цора бўлгунча, кўзинг қаро бўлса-чи</w:t>
      </w:r>
      <w:r w:rsidRPr="006F70AC">
        <w:rPr>
          <w:rStyle w:val="144"/>
          <w:sz w:val="28"/>
          <w:szCs w:val="28"/>
        </w:rPr>
        <w:t xml:space="preserve"> (Қ ў ш и қ).</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Айрим вақтда эргаш гапнинг </w:t>
      </w:r>
      <w:r w:rsidRPr="006F70AC">
        <w:rPr>
          <w:rStyle w:val="5fe"/>
          <w:sz w:val="28"/>
          <w:szCs w:val="28"/>
        </w:rPr>
        <w:t xml:space="preserve">кесими составидаги феъл </w:t>
      </w:r>
      <w:r w:rsidRPr="006F70AC">
        <w:rPr>
          <w:rStyle w:val="5f1"/>
          <w:i/>
          <w:iCs/>
          <w:sz w:val="28"/>
          <w:szCs w:val="28"/>
        </w:rPr>
        <w:t xml:space="preserve">-моқчи </w:t>
      </w:r>
      <w:r w:rsidRPr="006F70AC">
        <w:rPr>
          <w:rStyle w:val="5fe"/>
          <w:sz w:val="28"/>
          <w:szCs w:val="28"/>
        </w:rPr>
        <w:t xml:space="preserve">аффиксини олган сўз билан ёки ҳозирги замон сифатдоши орқали ифодаланиб </w:t>
      </w:r>
      <w:r w:rsidRPr="006F70AC">
        <w:rPr>
          <w:rStyle w:val="5f1"/>
          <w:i/>
          <w:iCs/>
          <w:sz w:val="28"/>
          <w:szCs w:val="28"/>
        </w:rPr>
        <w:t>экан</w:t>
      </w:r>
      <w:r w:rsidRPr="006F70AC">
        <w:rPr>
          <w:rStyle w:val="5fe"/>
          <w:sz w:val="28"/>
          <w:szCs w:val="28"/>
        </w:rPr>
        <w:t xml:space="preserve"> тўлиқсиз феъли билан бирга қўлланади: </w:t>
      </w:r>
      <w:r w:rsidRPr="006F70AC">
        <w:rPr>
          <w:rStyle w:val="5f1"/>
          <w:i/>
          <w:iCs/>
          <w:sz w:val="28"/>
          <w:szCs w:val="28"/>
        </w:rPr>
        <w:t xml:space="preserve">Назокат ишингизга кўмаклашмоқчи экан, хурсанд бўлишингиз керак </w:t>
      </w:r>
      <w:r w:rsidRPr="006F70AC">
        <w:rPr>
          <w:rStyle w:val="52ptf"/>
          <w:sz w:val="28"/>
          <w:szCs w:val="28"/>
        </w:rPr>
        <w:t>(Саид Аҳмад).</w:t>
      </w:r>
      <w:r w:rsidRPr="006F70AC">
        <w:rPr>
          <w:rStyle w:val="5fe"/>
          <w:sz w:val="28"/>
          <w:szCs w:val="28"/>
        </w:rPr>
        <w:t xml:space="preserve"> </w:t>
      </w:r>
      <w:r w:rsidRPr="006F70AC">
        <w:rPr>
          <w:rStyle w:val="5f1"/>
          <w:i/>
          <w:iCs/>
          <w:sz w:val="28"/>
          <w:szCs w:val="28"/>
        </w:rPr>
        <w:t xml:space="preserve">Агар эрингиз ҳозиргача ўзининг </w:t>
      </w:r>
      <w:r w:rsidRPr="006F70AC">
        <w:rPr>
          <w:rStyle w:val="5f1"/>
          <w:i/>
          <w:iCs/>
          <w:sz w:val="28"/>
          <w:szCs w:val="28"/>
        </w:rPr>
        <w:t>кимлигини та- нитмай келаётган экан, биз уни анча ҳушига келтириб қўямиз.</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Реал шарт эргаш гапнинг бу турида составли кесимнинг етакчи қисми феълдан бошқа сўз туркумлари билан ифодаланиб, бош гап- </w:t>
      </w:r>
      <w:r w:rsidRPr="006F70AC">
        <w:rPr>
          <w:rStyle w:val="5fe"/>
          <w:sz w:val="28"/>
          <w:szCs w:val="28"/>
        </w:rPr>
        <w:t xml:space="preserve">га бирикиши мумкин: </w:t>
      </w:r>
      <w:r w:rsidRPr="006F70AC">
        <w:rPr>
          <w:rStyle w:val="5f1"/>
          <w:sz w:val="28"/>
          <w:szCs w:val="28"/>
        </w:rPr>
        <w:t>Мен бор экан, ҳеч кимдан цўрқманг</w:t>
      </w:r>
      <w:r w:rsidRPr="006F70AC">
        <w:rPr>
          <w:rStyle w:val="5fe"/>
          <w:sz w:val="28"/>
          <w:szCs w:val="28"/>
        </w:rPr>
        <w:t xml:space="preserve"> (Ш. Р </w:t>
      </w:r>
      <w:r w:rsidRPr="006F70AC">
        <w:rPr>
          <w:rStyle w:val="5fe"/>
          <w:sz w:val="28"/>
          <w:szCs w:val="28"/>
        </w:rPr>
        <w:t xml:space="preserve">а- </w:t>
      </w:r>
      <w:r w:rsidRPr="006F70AC">
        <w:rPr>
          <w:rStyle w:val="52ptf"/>
          <w:sz w:val="28"/>
          <w:szCs w:val="28"/>
        </w:rPr>
        <w:t xml:space="preserve">шидов). </w:t>
      </w:r>
      <w:r w:rsidRPr="006F70AC">
        <w:rPr>
          <w:rStyle w:val="5f1"/>
          <w:sz w:val="28"/>
          <w:szCs w:val="28"/>
        </w:rPr>
        <w:t>Модомики менинг тарбия доирасида ишлашим зарарли экан, четланиш менинг инсоний бурчимдир</w:t>
      </w:r>
      <w:r w:rsidRPr="006F70AC">
        <w:rPr>
          <w:rStyle w:val="52ptf"/>
          <w:sz w:val="28"/>
          <w:szCs w:val="28"/>
        </w:rPr>
        <w:t xml:space="preserve"> (А. Қ а ҳ ҳ о р). </w:t>
      </w:r>
      <w:r w:rsidRPr="006F70AC">
        <w:rPr>
          <w:rStyle w:val="5f1"/>
          <w:sz w:val="28"/>
          <w:szCs w:val="28"/>
        </w:rPr>
        <w:t>Ер юзи- да советлар бор экан, озодлик қуёши асло ботмайди</w:t>
      </w:r>
      <w:r w:rsidRPr="006F70AC">
        <w:rPr>
          <w:rStyle w:val="52ptf"/>
          <w:sz w:val="28"/>
          <w:szCs w:val="28"/>
        </w:rPr>
        <w:t xml:space="preserve"> (М. И б р о- ҳимов).</w:t>
      </w:r>
      <w:r w:rsidRPr="006F70AC">
        <w:rPr>
          <w:rStyle w:val="5fe"/>
          <w:sz w:val="28"/>
          <w:szCs w:val="28"/>
        </w:rPr>
        <w:t xml:space="preserve"> </w:t>
      </w:r>
      <w:r w:rsidRPr="006F70AC">
        <w:rPr>
          <w:rStyle w:val="5f1"/>
          <w:sz w:val="28"/>
          <w:szCs w:val="28"/>
        </w:rPr>
        <w:t>Дарахтнинг илдизи сувда экан, ундан мева умид қилиш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Шарт эргаш гапларни бош гапга боғлашда </w:t>
      </w:r>
      <w:r w:rsidRPr="006F70AC">
        <w:rPr>
          <w:rStyle w:val="af9"/>
          <w:sz w:val="28"/>
          <w:szCs w:val="28"/>
        </w:rPr>
        <w:t>-ми</w:t>
      </w:r>
      <w:r w:rsidRPr="006F70AC">
        <w:rPr>
          <w:rStyle w:val="144"/>
          <w:sz w:val="28"/>
          <w:szCs w:val="28"/>
        </w:rPr>
        <w:t xml:space="preserve"> юкламаси ёр- дамчи сифатида ишлатилади. Сўроқ юкламаси </w:t>
      </w:r>
      <w:r w:rsidRPr="006F70AC">
        <w:rPr>
          <w:rStyle w:val="af9"/>
          <w:sz w:val="28"/>
          <w:szCs w:val="28"/>
        </w:rPr>
        <w:t>-ми</w:t>
      </w:r>
      <w:r w:rsidRPr="006F70AC">
        <w:rPr>
          <w:rStyle w:val="144"/>
          <w:sz w:val="28"/>
          <w:szCs w:val="28"/>
        </w:rPr>
        <w:t xml:space="preserve"> иштирок этган шарт эргаш гапларда, сўроқ мазмуни англашилмай, шарт одатда- гидан кўра кучайтириброқ берилган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Реал шарт гапнинг феъл кесими </w:t>
      </w:r>
      <w:r w:rsidRPr="006F70AC">
        <w:rPr>
          <w:rStyle w:val="144"/>
          <w:sz w:val="28"/>
          <w:szCs w:val="28"/>
        </w:rPr>
        <w:t>бўлишсиз формадаги равиш- дош орқали ифодаланиб бош гапга боғланиши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Масалан: </w:t>
      </w:r>
      <w:r w:rsidRPr="006F70AC">
        <w:rPr>
          <w:rStyle w:val="5f1"/>
          <w:i/>
          <w:iCs/>
          <w:sz w:val="28"/>
          <w:szCs w:val="28"/>
        </w:rPr>
        <w:t xml:space="preserve">Филҳақиқат ихабнам кўрмай, Гул япроқлаша олурми? </w:t>
      </w:r>
      <w:r w:rsidRPr="006F70AC">
        <w:rPr>
          <w:rStyle w:val="5fe"/>
          <w:sz w:val="28"/>
          <w:szCs w:val="28"/>
        </w:rPr>
        <w:t xml:space="preserve">(Ҳ а м з а) </w:t>
      </w:r>
      <w:r w:rsidRPr="006F70AC">
        <w:rPr>
          <w:rStyle w:val="5f1"/>
          <w:i/>
          <w:iCs/>
          <w:sz w:val="28"/>
          <w:szCs w:val="28"/>
        </w:rPr>
        <w:t>Ер кўкармай, мол тўймас. Жафо чекмай, жонона қайда?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Айрим вақтда эргаш гапнинг феълнинг буйруқ-истак майли фор</w:t>
      </w:r>
      <w:r w:rsidRPr="006F70AC">
        <w:rPr>
          <w:rStyle w:val="144"/>
          <w:sz w:val="28"/>
          <w:szCs w:val="28"/>
        </w:rPr>
        <w:t xml:space="preserve">масида келган кесимлари </w:t>
      </w:r>
      <w:r w:rsidRPr="006F70AC">
        <w:rPr>
          <w:rStyle w:val="af9"/>
          <w:sz w:val="28"/>
          <w:szCs w:val="28"/>
        </w:rPr>
        <w:t>-чи</w:t>
      </w:r>
      <w:r w:rsidRPr="006F70AC">
        <w:rPr>
          <w:rStyle w:val="144"/>
          <w:sz w:val="28"/>
          <w:szCs w:val="28"/>
        </w:rPr>
        <w:t xml:space="preserve"> элемента билан бирга келиб бош гапга богланади. Бундай қўшма гапларда бош гапдаги воқеанинг юзага келишидаги одатдагидан кўра ортиқ шарт ифодаланади. Бундай эргаш гаплардаги кесим составининг интонацияси ҳам кучли бўлади: </w:t>
      </w:r>
      <w:r w:rsidRPr="006F70AC">
        <w:rPr>
          <w:rStyle w:val="af9"/>
          <w:sz w:val="28"/>
          <w:szCs w:val="28"/>
        </w:rPr>
        <w:t xml:space="preserve">Ишдан </w:t>
      </w:r>
      <w:r w:rsidRPr="006F70AC">
        <w:rPr>
          <w:rStyle w:val="af9"/>
          <w:sz w:val="28"/>
          <w:szCs w:val="28"/>
        </w:rPr>
        <w:t>қайтишда қизимга конфет олиб келмайинчи, нақ қиёмат қилиб юборади</w:t>
      </w:r>
      <w:r w:rsidRPr="006F70AC">
        <w:rPr>
          <w:rStyle w:val="144"/>
          <w:sz w:val="28"/>
          <w:szCs w:val="28"/>
        </w:rPr>
        <w:t xml:space="preserve"> </w:t>
      </w:r>
      <w:r w:rsidRPr="006F70AC">
        <w:rPr>
          <w:rStyle w:val="2ptf5"/>
          <w:sz w:val="28"/>
          <w:szCs w:val="28"/>
        </w:rPr>
        <w:t xml:space="preserve">(Саид А ҳ м а д). </w:t>
      </w:r>
      <w:r w:rsidRPr="006F70AC">
        <w:rPr>
          <w:rStyle w:val="af9"/>
          <w:sz w:val="28"/>
          <w:szCs w:val="28"/>
        </w:rPr>
        <w:t>Бир нарса десинчи, бошида тегирмон тоиш юргизаман</w:t>
      </w:r>
      <w:r w:rsidRPr="006F70AC">
        <w:rPr>
          <w:rStyle w:val="2ptf5"/>
          <w:sz w:val="28"/>
          <w:szCs w:val="28"/>
        </w:rPr>
        <w:t xml:space="preserve"> (А. Мухтор).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Ирреал шарт эргаш гап бош гапдаги ҳаракат, воқеанинг юзага келишида тахмин қилинган, тусмол билинган шарт маз</w:t>
      </w:r>
      <w:r w:rsidRPr="006F70AC">
        <w:rPr>
          <w:rStyle w:val="144"/>
          <w:sz w:val="28"/>
          <w:szCs w:val="28"/>
        </w:rPr>
        <w:t>мунини билдиради. Бундай эргаш гап бош гап билан қуйидагича богла</w:t>
      </w:r>
      <w:r w:rsidRPr="006F70AC">
        <w:rPr>
          <w:rStyle w:val="144"/>
          <w:sz w:val="28"/>
          <w:szCs w:val="28"/>
        </w:rPr>
        <w:softHyphen/>
        <w:t>нади:</w:t>
      </w:r>
    </w:p>
    <w:p w:rsidR="00917E11" w:rsidRPr="006F70AC" w:rsidRDefault="00CA00D4" w:rsidP="006F70AC">
      <w:pPr>
        <w:pStyle w:val="50"/>
        <w:numPr>
          <w:ilvl w:val="0"/>
          <w:numId w:val="200"/>
        </w:numPr>
        <w:shd w:val="clear" w:color="auto" w:fill="auto"/>
        <w:spacing w:line="240" w:lineRule="auto"/>
        <w:ind w:firstLine="426"/>
        <w:rPr>
          <w:sz w:val="28"/>
          <w:szCs w:val="28"/>
        </w:rPr>
      </w:pPr>
      <w:r w:rsidRPr="006F70AC">
        <w:rPr>
          <w:rStyle w:val="5fe"/>
          <w:sz w:val="28"/>
          <w:szCs w:val="28"/>
        </w:rPr>
        <w:t xml:space="preserve"> Эргаш гапнинг кесими </w:t>
      </w:r>
      <w:r w:rsidRPr="006F70AC">
        <w:rPr>
          <w:rStyle w:val="5f1"/>
          <w:i/>
          <w:iCs/>
          <w:sz w:val="28"/>
          <w:szCs w:val="28"/>
        </w:rPr>
        <w:t>-са эди</w:t>
      </w:r>
      <w:r w:rsidRPr="006F70AC">
        <w:rPr>
          <w:rStyle w:val="5fe"/>
          <w:sz w:val="28"/>
          <w:szCs w:val="28"/>
        </w:rPr>
        <w:t xml:space="preserve"> ёрдамчиларини олиб бош гапга бирикиши мумкин. Бундай қўшма гапларда бош гапнинг келаси замон сифатдоши орқали ифодаланган феъл кесими соста</w:t>
      </w:r>
      <w:r w:rsidRPr="006F70AC">
        <w:rPr>
          <w:rStyle w:val="5fe"/>
          <w:sz w:val="28"/>
          <w:szCs w:val="28"/>
        </w:rPr>
        <w:softHyphen/>
        <w:t xml:space="preserve">вила ҳам </w:t>
      </w:r>
      <w:r w:rsidRPr="006F70AC">
        <w:rPr>
          <w:rStyle w:val="5f1"/>
          <w:i/>
          <w:iCs/>
          <w:sz w:val="28"/>
          <w:szCs w:val="28"/>
        </w:rPr>
        <w:t>эди</w:t>
      </w:r>
      <w:r w:rsidRPr="006F70AC">
        <w:rPr>
          <w:rStyle w:val="5fe"/>
          <w:sz w:val="28"/>
          <w:szCs w:val="28"/>
        </w:rPr>
        <w:t xml:space="preserve"> т</w:t>
      </w:r>
      <w:r w:rsidRPr="006F70AC">
        <w:rPr>
          <w:rStyle w:val="5fe"/>
          <w:sz w:val="28"/>
          <w:szCs w:val="28"/>
        </w:rPr>
        <w:t xml:space="preserve">ўлиқсиз феъли иштирок этган бўлади: </w:t>
      </w:r>
      <w:r w:rsidRPr="006F70AC">
        <w:rPr>
          <w:rStyle w:val="5f1"/>
          <w:i/>
          <w:iCs/>
          <w:sz w:val="28"/>
          <w:szCs w:val="28"/>
        </w:rPr>
        <w:t>Агар мамла- катда жабр-зулм бениҳоя авж олмаса эди, ишқингиз қаро киймас эди</w:t>
      </w:r>
      <w:r w:rsidRPr="006F70AC">
        <w:rPr>
          <w:rStyle w:val="5fe"/>
          <w:sz w:val="28"/>
          <w:szCs w:val="28"/>
        </w:rPr>
        <w:t xml:space="preserve"> (О й б </w:t>
      </w:r>
      <w:r w:rsidRPr="006F70AC">
        <w:rPr>
          <w:rStyle w:val="52ptf"/>
          <w:sz w:val="28"/>
          <w:szCs w:val="28"/>
        </w:rPr>
        <w:t xml:space="preserve">ек). </w:t>
      </w:r>
      <w:r w:rsidRPr="006F70AC">
        <w:rPr>
          <w:rStyle w:val="5f1"/>
          <w:i/>
          <w:iCs/>
          <w:sz w:val="28"/>
          <w:szCs w:val="28"/>
        </w:rPr>
        <w:t>Кўзим илгари очилган бўлса эди, мен ўз юрагимни бўриларга едирар эдимми?</w:t>
      </w:r>
      <w:r w:rsidRPr="006F70AC">
        <w:rPr>
          <w:rStyle w:val="52ptf"/>
          <w:sz w:val="28"/>
          <w:szCs w:val="28"/>
        </w:rPr>
        <w:t xml:space="preserve"> (Ойбек). </w:t>
      </w:r>
      <w:r w:rsidRPr="006F70AC">
        <w:rPr>
          <w:rStyle w:val="5f1"/>
          <w:i/>
          <w:iCs/>
          <w:sz w:val="28"/>
          <w:szCs w:val="28"/>
        </w:rPr>
        <w:t>Агар бўлмасайди револю</w:t>
      </w:r>
      <w:r w:rsidRPr="006F70AC">
        <w:rPr>
          <w:rStyle w:val="5f1"/>
          <w:i/>
          <w:iCs/>
          <w:sz w:val="28"/>
          <w:szCs w:val="28"/>
        </w:rPr>
        <w:softHyphen/>
        <w:t>ция, шаҳарлар тарихдан ўчг</w:t>
      </w:r>
      <w:r w:rsidRPr="006F70AC">
        <w:rPr>
          <w:rStyle w:val="5f1"/>
          <w:i/>
          <w:iCs/>
          <w:sz w:val="28"/>
          <w:szCs w:val="28"/>
        </w:rPr>
        <w:t>уси эди</w:t>
      </w:r>
      <w:r w:rsidRPr="006F70AC">
        <w:rPr>
          <w:rStyle w:val="52ptf"/>
          <w:sz w:val="28"/>
          <w:szCs w:val="28"/>
        </w:rPr>
        <w:t xml:space="preserve"> (Ғ. Ғулом).</w:t>
      </w:r>
      <w:r w:rsidRPr="006F70AC">
        <w:rPr>
          <w:rStyle w:val="5fe"/>
          <w:sz w:val="28"/>
          <w:szCs w:val="28"/>
        </w:rPr>
        <w:t xml:space="preserve"> </w:t>
      </w:r>
      <w:r w:rsidRPr="006F70AC">
        <w:rPr>
          <w:rStyle w:val="5f1"/>
          <w:i/>
          <w:iCs/>
          <w:sz w:val="28"/>
          <w:szCs w:val="28"/>
        </w:rPr>
        <w:t xml:space="preserve">Агар менга чин юракдан ёрдам берсанг эди, мен буни енга олардим (С. </w:t>
      </w:r>
      <w:r w:rsidRPr="006F70AC">
        <w:rPr>
          <w:rStyle w:val="52ptf0"/>
          <w:i/>
          <w:iCs/>
          <w:sz w:val="28"/>
          <w:szCs w:val="28"/>
        </w:rPr>
        <w:t>Баба</w:t>
      </w:r>
      <w:r w:rsidRPr="006F70AC">
        <w:rPr>
          <w:rStyle w:val="52ptf0"/>
          <w:i/>
          <w:iCs/>
          <w:sz w:val="28"/>
          <w:szCs w:val="28"/>
        </w:rPr>
        <w:softHyphen/>
        <w:t>евский).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Баъзан бундай ирреал шарт эргаш гапларнинг кесим состави- даги </w:t>
      </w:r>
      <w:r w:rsidRPr="006F70AC">
        <w:rPr>
          <w:rStyle w:val="af9"/>
          <w:sz w:val="28"/>
          <w:szCs w:val="28"/>
        </w:rPr>
        <w:t>эди</w:t>
      </w:r>
      <w:r w:rsidRPr="006F70AC">
        <w:rPr>
          <w:rStyle w:val="144"/>
          <w:sz w:val="28"/>
          <w:szCs w:val="28"/>
        </w:rPr>
        <w:t xml:space="preserve"> тўлиқсиз феъли қўлланмаса ҳам, бош гапдаги кесим сос</w:t>
      </w:r>
      <w:r w:rsidRPr="006F70AC">
        <w:rPr>
          <w:rStyle w:val="144"/>
          <w:sz w:val="28"/>
          <w:szCs w:val="28"/>
        </w:rPr>
        <w:softHyphen/>
        <w:t xml:space="preserve">тавила қўлланган </w:t>
      </w:r>
      <w:r w:rsidRPr="006F70AC">
        <w:rPr>
          <w:rStyle w:val="af9"/>
          <w:sz w:val="28"/>
          <w:szCs w:val="28"/>
        </w:rPr>
        <w:t>эди</w:t>
      </w:r>
      <w:r w:rsidRPr="006F70AC">
        <w:rPr>
          <w:rStyle w:val="144"/>
          <w:sz w:val="28"/>
          <w:szCs w:val="28"/>
        </w:rPr>
        <w:t xml:space="preserve"> тўлиқсиз феъл</w:t>
      </w:r>
      <w:r w:rsidRPr="006F70AC">
        <w:rPr>
          <w:rStyle w:val="144"/>
          <w:sz w:val="28"/>
          <w:szCs w:val="28"/>
        </w:rPr>
        <w:t xml:space="preserve">ига, эргаш гапдаги мазмунга кўра тахмин қилинган шарт англашилиб туради: </w:t>
      </w:r>
      <w:r w:rsidRPr="006F70AC">
        <w:rPr>
          <w:rStyle w:val="af9"/>
          <w:sz w:val="28"/>
          <w:szCs w:val="28"/>
        </w:rPr>
        <w:t>Сизнинг сапин- гизга кириб цизимни, қизгинамни Мирзачўлга юбормасам, шу кун- лар бошимга тушмас эди</w:t>
      </w:r>
      <w:r w:rsidRPr="006F70AC">
        <w:rPr>
          <w:rStyle w:val="144"/>
          <w:sz w:val="28"/>
          <w:szCs w:val="28"/>
        </w:rPr>
        <w:t xml:space="preserve"> (А. Қ а х </w:t>
      </w:r>
      <w:r w:rsidRPr="006F70AC">
        <w:rPr>
          <w:rStyle w:val="7pt3"/>
          <w:sz w:val="28"/>
          <w:szCs w:val="28"/>
        </w:rPr>
        <w:t xml:space="preserve">Ҳ </w:t>
      </w:r>
      <w:r w:rsidRPr="006F70AC">
        <w:rPr>
          <w:rStyle w:val="144"/>
          <w:sz w:val="28"/>
          <w:szCs w:val="28"/>
        </w:rPr>
        <w:t xml:space="preserve">ор). </w:t>
      </w:r>
      <w:r w:rsidRPr="006F70AC">
        <w:rPr>
          <w:rStyle w:val="af9"/>
          <w:sz w:val="28"/>
          <w:szCs w:val="28"/>
        </w:rPr>
        <w:t>Толеимизго шундай ақлли одам бўлмаса, сен билан бизга бундай макта</w:t>
      </w:r>
      <w:r w:rsidRPr="006F70AC">
        <w:rPr>
          <w:rStyle w:val="af9"/>
          <w:sz w:val="28"/>
          <w:szCs w:val="28"/>
        </w:rPr>
        <w:t>б қайда эди</w:t>
      </w:r>
      <w:r w:rsidRPr="006F70AC">
        <w:rPr>
          <w:rStyle w:val="144"/>
          <w:sz w:val="28"/>
          <w:szCs w:val="28"/>
        </w:rPr>
        <w:t xml:space="preserve"> (П. Т у р- </w:t>
      </w:r>
      <w:r w:rsidRPr="006F70AC">
        <w:rPr>
          <w:rStyle w:val="2ptf5"/>
          <w:sz w:val="28"/>
          <w:szCs w:val="28"/>
        </w:rPr>
        <w:t xml:space="preserve">сун). </w:t>
      </w:r>
      <w:r w:rsidRPr="006F70AC">
        <w:rPr>
          <w:rStyle w:val="af9"/>
          <w:sz w:val="28"/>
          <w:szCs w:val="28"/>
        </w:rPr>
        <w:t>Қудратим етса, туя сўяр эдим</w:t>
      </w:r>
      <w:r w:rsidRPr="006F70AC">
        <w:rPr>
          <w:rStyle w:val="2ptf5"/>
          <w:sz w:val="28"/>
          <w:szCs w:val="28"/>
        </w:rPr>
        <w:t xml:space="preserve"> (Ҳамза). </w:t>
      </w:r>
      <w:r w:rsidRPr="006F70AC">
        <w:rPr>
          <w:rStyle w:val="af9"/>
          <w:sz w:val="28"/>
          <w:szCs w:val="28"/>
        </w:rPr>
        <w:t>Агар правления розилик берса, ғўзапояларни юлар эдик</w:t>
      </w:r>
      <w:r w:rsidRPr="006F70AC">
        <w:rPr>
          <w:rStyle w:val="2ptf5"/>
          <w:sz w:val="28"/>
          <w:szCs w:val="28"/>
        </w:rPr>
        <w:t xml:space="preserve"> (Саид</w:t>
      </w:r>
      <w:r w:rsidRPr="006F70AC">
        <w:rPr>
          <w:rStyle w:val="144"/>
          <w:sz w:val="28"/>
          <w:szCs w:val="28"/>
        </w:rPr>
        <w:t xml:space="preserve"> А ҳ м а д).</w:t>
      </w:r>
    </w:p>
    <w:p w:rsidR="00917E11" w:rsidRPr="006F70AC" w:rsidRDefault="00CA00D4" w:rsidP="006F70AC">
      <w:pPr>
        <w:pStyle w:val="17"/>
        <w:numPr>
          <w:ilvl w:val="0"/>
          <w:numId w:val="200"/>
        </w:numPr>
        <w:shd w:val="clear" w:color="auto" w:fill="auto"/>
        <w:spacing w:line="240" w:lineRule="auto"/>
        <w:ind w:firstLine="426"/>
        <w:rPr>
          <w:sz w:val="28"/>
          <w:szCs w:val="28"/>
        </w:rPr>
      </w:pPr>
      <w:r w:rsidRPr="006F70AC">
        <w:rPr>
          <w:rStyle w:val="144"/>
          <w:sz w:val="28"/>
          <w:szCs w:val="28"/>
        </w:rPr>
        <w:t xml:space="preserve"> Ирреал шарт эргаш гапнинг феъл кесими ўтган замон си</w:t>
      </w:r>
      <w:r w:rsidRPr="006F70AC">
        <w:rPr>
          <w:rStyle w:val="144"/>
          <w:sz w:val="28"/>
          <w:szCs w:val="28"/>
        </w:rPr>
        <w:softHyphen/>
        <w:t xml:space="preserve">фатдоши + ўрин-пайт келишик аффикси + эд« тўлиқсиз феъли </w:t>
      </w:r>
      <w:r w:rsidRPr="006F70AC">
        <w:rPr>
          <w:rStyle w:val="5f1"/>
          <w:sz w:val="28"/>
          <w:szCs w:val="28"/>
        </w:rPr>
        <w:t>(-ганда</w:t>
      </w:r>
      <w:r w:rsidRPr="006F70AC">
        <w:rPr>
          <w:rStyle w:val="5f1"/>
          <w:sz w:val="28"/>
          <w:szCs w:val="28"/>
        </w:rPr>
        <w:t xml:space="preserve"> эди)</w:t>
      </w:r>
      <w:r w:rsidRPr="006F70AC">
        <w:rPr>
          <w:rStyle w:val="5fe"/>
          <w:sz w:val="28"/>
          <w:szCs w:val="28"/>
        </w:rPr>
        <w:t xml:space="preserve"> ҳолида келиб бош гапга бирикади: </w:t>
      </w:r>
      <w:r w:rsidRPr="006F70AC">
        <w:rPr>
          <w:rStyle w:val="5f1"/>
          <w:sz w:val="28"/>
          <w:szCs w:val="28"/>
        </w:rPr>
        <w:t>Сафар анжомлари тайёр бўлганда эди, аллақачон окўнаган бўлар эдик</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50"/>
        <w:numPr>
          <w:ilvl w:val="0"/>
          <w:numId w:val="200"/>
        </w:numPr>
        <w:shd w:val="clear" w:color="auto" w:fill="auto"/>
        <w:spacing w:line="240" w:lineRule="auto"/>
        <w:ind w:firstLine="426"/>
        <w:rPr>
          <w:sz w:val="28"/>
          <w:szCs w:val="28"/>
        </w:rPr>
      </w:pPr>
      <w:r w:rsidRPr="006F70AC">
        <w:rPr>
          <w:rStyle w:val="5fe"/>
          <w:sz w:val="28"/>
          <w:szCs w:val="28"/>
        </w:rPr>
        <w:t xml:space="preserve"> Ирреал шарт эргаш гапнинг кесими </w:t>
      </w:r>
      <w:r w:rsidRPr="006F70AC">
        <w:rPr>
          <w:rStyle w:val="5f1"/>
          <w:i/>
          <w:iCs/>
          <w:sz w:val="28"/>
          <w:szCs w:val="28"/>
        </w:rPr>
        <w:t>-гудай бўлса</w:t>
      </w:r>
      <w:r w:rsidRPr="006F70AC">
        <w:rPr>
          <w:rStyle w:val="5fe"/>
          <w:sz w:val="28"/>
          <w:szCs w:val="28"/>
        </w:rPr>
        <w:t xml:space="preserve"> ёрдамчи</w:t>
      </w:r>
      <w:r w:rsidRPr="006F70AC">
        <w:rPr>
          <w:rStyle w:val="5fe"/>
          <w:sz w:val="28"/>
          <w:szCs w:val="28"/>
        </w:rPr>
        <w:softHyphen/>
        <w:t xml:space="preserve">лари воситаси билан бош гапга бирикиб, бош гапдаги воқеа, ҳара- </w:t>
      </w:r>
      <w:r w:rsidRPr="006F70AC">
        <w:rPr>
          <w:rStyle w:val="5fe"/>
          <w:sz w:val="28"/>
          <w:szCs w:val="28"/>
        </w:rPr>
        <w:t xml:space="preserve">катнинг юзага келишида тахмин қилинган шартни ифодалайди: </w:t>
      </w:r>
      <w:r w:rsidRPr="006F70AC">
        <w:rPr>
          <w:rStyle w:val="5f1"/>
          <w:i/>
          <w:iCs/>
          <w:sz w:val="28"/>
          <w:szCs w:val="28"/>
        </w:rPr>
        <w:t>Агар душманларимиз мамлакатимизнинг тинчлигини бузгудай бўлса, қўлимизга цурол олиб халқни душманга қарши бошлаш учун ўқидик</w:t>
      </w:r>
      <w:r w:rsidRPr="006F70AC">
        <w:rPr>
          <w:rStyle w:val="5fe"/>
          <w:sz w:val="28"/>
          <w:szCs w:val="28"/>
        </w:rPr>
        <w:t xml:space="preserve"> (П. </w:t>
      </w:r>
      <w:r w:rsidRPr="006F70AC">
        <w:rPr>
          <w:rStyle w:val="52ptf"/>
          <w:sz w:val="28"/>
          <w:szCs w:val="28"/>
        </w:rPr>
        <w:t xml:space="preserve">Турсун). </w:t>
      </w:r>
      <w:r w:rsidRPr="006F70AC">
        <w:rPr>
          <w:rStyle w:val="5f1"/>
          <w:i/>
          <w:iCs/>
          <w:sz w:val="28"/>
          <w:szCs w:val="28"/>
        </w:rPr>
        <w:t>У бир нарса дегудай бўлса, ҳаммаси қулоқ солиб туришади</w:t>
      </w:r>
      <w:r w:rsidRPr="006F70AC">
        <w:rPr>
          <w:rStyle w:val="52ptf"/>
          <w:sz w:val="28"/>
          <w:szCs w:val="28"/>
        </w:rPr>
        <w:t xml:space="preserve"> (Т. </w:t>
      </w:r>
      <w:r w:rsidRPr="006F70AC">
        <w:rPr>
          <w:rStyle w:val="52ptf"/>
          <w:sz w:val="28"/>
          <w:szCs w:val="28"/>
        </w:rPr>
        <w:t>Каипбергеиов).</w:t>
      </w:r>
      <w:r w:rsidRPr="006F70AC">
        <w:rPr>
          <w:rStyle w:val="5fe"/>
          <w:sz w:val="28"/>
          <w:szCs w:val="28"/>
        </w:rPr>
        <w:t xml:space="preserve"> </w:t>
      </w:r>
      <w:r w:rsidRPr="006F70AC">
        <w:rPr>
          <w:rStyle w:val="5f1"/>
          <w:i/>
          <w:iCs/>
          <w:sz w:val="28"/>
          <w:szCs w:val="28"/>
        </w:rPr>
        <w:t>Отамурод маж- лисда сўзга чищундай бўлса, у цулоцларини қўллари билан берки- тиб олади. Агар биронтаси итоат қилмай крлгундай бўлса, сен ишга туш</w:t>
      </w:r>
      <w:r w:rsidRPr="006F70AC">
        <w:rPr>
          <w:rStyle w:val="5fe"/>
          <w:sz w:val="28"/>
          <w:szCs w:val="28"/>
        </w:rPr>
        <w:t xml:space="preserve"> («Афғон эртаклари»),</w:t>
      </w:r>
    </w:p>
    <w:p w:rsidR="00917E11" w:rsidRPr="006F70AC" w:rsidRDefault="00CA00D4" w:rsidP="006F70AC">
      <w:pPr>
        <w:pStyle w:val="17"/>
        <w:numPr>
          <w:ilvl w:val="0"/>
          <w:numId w:val="200"/>
        </w:numPr>
        <w:shd w:val="clear" w:color="auto" w:fill="auto"/>
        <w:spacing w:line="240" w:lineRule="auto"/>
        <w:ind w:firstLine="426"/>
        <w:rPr>
          <w:sz w:val="28"/>
          <w:szCs w:val="28"/>
        </w:rPr>
      </w:pPr>
      <w:r w:rsidRPr="006F70AC">
        <w:rPr>
          <w:rStyle w:val="144"/>
          <w:sz w:val="28"/>
          <w:szCs w:val="28"/>
        </w:rPr>
        <w:t xml:space="preserve"> Шарт эргаш гапнинг кесими </w:t>
      </w:r>
      <w:r w:rsidRPr="006F70AC">
        <w:rPr>
          <w:rStyle w:val="af9"/>
          <w:sz w:val="28"/>
          <w:szCs w:val="28"/>
        </w:rPr>
        <w:t>-са экан</w:t>
      </w:r>
      <w:r w:rsidRPr="006F70AC">
        <w:rPr>
          <w:rStyle w:val="144"/>
          <w:sz w:val="28"/>
          <w:szCs w:val="28"/>
        </w:rPr>
        <w:t xml:space="preserve"> ёрдамчисини олиб, эргаш гапдаги воқеан</w:t>
      </w:r>
      <w:r w:rsidRPr="006F70AC">
        <w:rPr>
          <w:rStyle w:val="144"/>
          <w:sz w:val="28"/>
          <w:szCs w:val="28"/>
        </w:rPr>
        <w:t>инг юзага келмаган, тахмин қилинаётганли- гини билдиради. Одатда бундай қўшма гапларда кейинги компо</w:t>
      </w:r>
      <w:r w:rsidRPr="006F70AC">
        <w:rPr>
          <w:rStyle w:val="144"/>
          <w:sz w:val="28"/>
          <w:szCs w:val="28"/>
        </w:rPr>
        <w:softHyphen/>
        <w:t xml:space="preserve">нент — бош гапнинг кесими ҳам феълнинг шарт майли формасида келади: </w:t>
      </w:r>
      <w:r w:rsidRPr="006F70AC">
        <w:rPr>
          <w:rStyle w:val="af9"/>
          <w:sz w:val="28"/>
          <w:szCs w:val="28"/>
        </w:rPr>
        <w:t>У мени таниса экан, уйига борсам. Узи бу ҳунарни ҳурмат қилса экан, унга ўргатсак.</w:t>
      </w:r>
      <w:r w:rsidRPr="006F70AC">
        <w:rPr>
          <w:rStyle w:val="144"/>
          <w:sz w:val="28"/>
          <w:szCs w:val="28"/>
        </w:rPr>
        <w:t xml:space="preserve"> Бунд</w:t>
      </w:r>
      <w:r w:rsidRPr="006F70AC">
        <w:rPr>
          <w:rStyle w:val="144"/>
          <w:sz w:val="28"/>
          <w:szCs w:val="28"/>
        </w:rPr>
        <w:t>ай қўшма гаплар жонли тилда кўпроқ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Бош гапдаги кесим составида </w:t>
      </w:r>
      <w:r w:rsidRPr="006F70AC">
        <w:rPr>
          <w:rStyle w:val="af9"/>
          <w:sz w:val="28"/>
          <w:szCs w:val="28"/>
        </w:rPr>
        <w:t>эди</w:t>
      </w:r>
      <w:r w:rsidRPr="006F70AC">
        <w:rPr>
          <w:rStyle w:val="144"/>
          <w:sz w:val="28"/>
          <w:szCs w:val="28"/>
        </w:rPr>
        <w:t xml:space="preserve"> тўлиқсиз феъли иштирок эт</w:t>
      </w:r>
      <w:r w:rsidRPr="006F70AC">
        <w:rPr>
          <w:rStyle w:val="144"/>
          <w:sz w:val="28"/>
          <w:szCs w:val="28"/>
        </w:rPr>
        <w:softHyphen/>
        <w:t>ган «</w:t>
      </w:r>
      <w:r w:rsidRPr="006F70AC">
        <w:rPr>
          <w:rStyle w:val="af9"/>
          <w:sz w:val="28"/>
          <w:szCs w:val="28"/>
        </w:rPr>
        <w:t>Ҳавасинг келса, ўқигин эди»</w:t>
      </w:r>
      <w:r w:rsidRPr="006F70AC">
        <w:rPr>
          <w:rStyle w:val="144"/>
          <w:sz w:val="28"/>
          <w:szCs w:val="28"/>
        </w:rPr>
        <w:t xml:space="preserve"> типидаги гаплар ирреал эмас, реал шартни кўрсатади.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Булардан тапщари умуман шарт эргаш гапли қўшма гапларда компонентла</w:t>
      </w:r>
      <w:r w:rsidRPr="006F70AC">
        <w:rPr>
          <w:rStyle w:val="144"/>
          <w:sz w:val="28"/>
          <w:szCs w:val="28"/>
        </w:rPr>
        <w:t xml:space="preserve">рни бириктирувчи шарт майли формасидаги феъллар билан бир қаторда </w:t>
      </w:r>
      <w:r w:rsidRPr="006F70AC">
        <w:rPr>
          <w:rStyle w:val="af9"/>
          <w:sz w:val="28"/>
          <w:szCs w:val="28"/>
        </w:rPr>
        <w:t>борми</w:t>
      </w:r>
      <w:r w:rsidRPr="006F70AC">
        <w:rPr>
          <w:rStyle w:val="144"/>
          <w:sz w:val="28"/>
          <w:szCs w:val="28"/>
        </w:rPr>
        <w:t xml:space="preserve"> сўзи ишлатилади.. Бу сўз иштирок этган эргаш гапларда қатъий шарт мазмуни ифодаланиб, эргаш гаплар- даги шарт огоҳлантириш, эҳтиёт мазмунларини ҳам англатади.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гапли қўшма га</w:t>
      </w:r>
      <w:r w:rsidRPr="006F70AC">
        <w:rPr>
          <w:rStyle w:val="144"/>
          <w:sz w:val="28"/>
          <w:szCs w:val="28"/>
        </w:rPr>
        <w:t xml:space="preserve">пда компонентларни боғлаш учун </w:t>
      </w:r>
      <w:r w:rsidRPr="006F70AC">
        <w:rPr>
          <w:rStyle w:val="af9"/>
          <w:sz w:val="28"/>
          <w:szCs w:val="28"/>
        </w:rPr>
        <w:t>демоқ</w:t>
      </w:r>
      <w:r w:rsidRPr="006F70AC">
        <w:rPr>
          <w:rStyle w:val="144"/>
          <w:sz w:val="28"/>
          <w:szCs w:val="28"/>
        </w:rPr>
        <w:t xml:space="preserve"> феъли ҳам ёрдамчи сифатида қўлланади. Одатда бундай эргаш гаплар бошқа эргаш гаплардагидек, кўчирма гап тарзида тузилиб, мазмунан кўчирма гапдан бир оз четлашган бўлади. </w:t>
      </w:r>
      <w:r w:rsidRPr="006F70AC">
        <w:rPr>
          <w:rStyle w:val="af9"/>
          <w:sz w:val="28"/>
          <w:szCs w:val="28"/>
        </w:rPr>
        <w:t>Демоқ</w:t>
      </w:r>
      <w:r w:rsidRPr="006F70AC">
        <w:rPr>
          <w:rStyle w:val="144"/>
          <w:sz w:val="28"/>
          <w:szCs w:val="28"/>
        </w:rPr>
        <w:t xml:space="preserve"> феъли бундай қўшма гапларда </w:t>
      </w:r>
      <w:r w:rsidRPr="006F70AC">
        <w:rPr>
          <w:rStyle w:val="af9"/>
          <w:sz w:val="28"/>
          <w:szCs w:val="28"/>
        </w:rPr>
        <w:t>деса</w:t>
      </w:r>
      <w:r w:rsidRPr="006F70AC">
        <w:rPr>
          <w:rStyle w:val="144"/>
          <w:sz w:val="28"/>
          <w:szCs w:val="28"/>
        </w:rPr>
        <w:t xml:space="preserve"> шаклида қў</w:t>
      </w:r>
      <w:r w:rsidRPr="006F70AC">
        <w:rPr>
          <w:rStyle w:val="144"/>
          <w:sz w:val="28"/>
          <w:szCs w:val="28"/>
        </w:rPr>
        <w:t xml:space="preserve">лланади: </w:t>
      </w:r>
      <w:r w:rsidRPr="006F70AC">
        <w:rPr>
          <w:rStyle w:val="af9"/>
          <w:sz w:val="28"/>
          <w:szCs w:val="28"/>
        </w:rPr>
        <w:t>Агар даврада кураш тушган полвон рақибига суяброц ур деса пол- вон эмас</w:t>
      </w:r>
      <w:r w:rsidRPr="006F70AC">
        <w:rPr>
          <w:rStyle w:val="144"/>
          <w:sz w:val="28"/>
          <w:szCs w:val="28"/>
        </w:rPr>
        <w:t xml:space="preserve"> </w:t>
      </w:r>
      <w:r w:rsidRPr="006F70AC">
        <w:rPr>
          <w:rStyle w:val="2ptf5"/>
          <w:sz w:val="28"/>
          <w:szCs w:val="28"/>
        </w:rPr>
        <w:t xml:space="preserve">(Саид А ҳ м а д). </w:t>
      </w:r>
      <w:r w:rsidRPr="006F70AC">
        <w:rPr>
          <w:rStyle w:val="af9"/>
          <w:sz w:val="28"/>
          <w:szCs w:val="28"/>
        </w:rPr>
        <w:t>Уйланаман десанг, қишлоғимизда ҳам яхши цизлар бор</w:t>
      </w:r>
      <w:r w:rsidRPr="006F70AC">
        <w:rPr>
          <w:rStyle w:val="2ptf5"/>
          <w:sz w:val="28"/>
          <w:szCs w:val="28"/>
        </w:rPr>
        <w:t xml:space="preserve"> (Саид Аҳмад).</w:t>
      </w:r>
      <w:r w:rsidRPr="006F70AC">
        <w:rPr>
          <w:rStyle w:val="144"/>
          <w:sz w:val="28"/>
          <w:szCs w:val="28"/>
        </w:rPr>
        <w:t xml:space="preserve"> </w:t>
      </w:r>
      <w:r w:rsidRPr="006F70AC">
        <w:rPr>
          <w:rStyle w:val="af9"/>
          <w:sz w:val="28"/>
          <w:szCs w:val="28"/>
        </w:rPr>
        <w:t xml:space="preserve">Ҳозир десанг, мен ҳозирман </w:t>
      </w:r>
      <w:r w:rsidRPr="006F70AC">
        <w:rPr>
          <w:rStyle w:val="144"/>
          <w:sz w:val="28"/>
          <w:szCs w:val="28"/>
        </w:rPr>
        <w:t>(Ҳ а м з а).</w:t>
      </w:r>
    </w:p>
    <w:p w:rsidR="00917E11" w:rsidRPr="006F70AC" w:rsidRDefault="00CA00D4" w:rsidP="006F70AC">
      <w:pPr>
        <w:pStyle w:val="17"/>
        <w:shd w:val="clear" w:color="auto" w:fill="auto"/>
        <w:tabs>
          <w:tab w:val="right" w:pos="4740"/>
          <w:tab w:val="left" w:pos="4885"/>
        </w:tabs>
        <w:spacing w:line="240" w:lineRule="auto"/>
        <w:ind w:firstLine="426"/>
        <w:rPr>
          <w:sz w:val="28"/>
          <w:szCs w:val="28"/>
        </w:rPr>
      </w:pPr>
      <w:r w:rsidRPr="006F70AC">
        <w:rPr>
          <w:rStyle w:val="af9"/>
          <w:sz w:val="28"/>
          <w:szCs w:val="28"/>
        </w:rPr>
        <w:t>Деса</w:t>
      </w:r>
      <w:r w:rsidRPr="006F70AC">
        <w:rPr>
          <w:rStyle w:val="144"/>
          <w:sz w:val="28"/>
          <w:szCs w:val="28"/>
        </w:rPr>
        <w:t xml:space="preserve"> орқали бош гапга боғланадиган шарт эргаш гаплар</w:t>
      </w:r>
      <w:r w:rsidRPr="006F70AC">
        <w:rPr>
          <w:rStyle w:val="144"/>
          <w:sz w:val="28"/>
          <w:szCs w:val="28"/>
        </w:rPr>
        <w:t>да умумлашган шахе берилиши мумкин:</w:t>
      </w:r>
      <w:r w:rsidRPr="006F70AC">
        <w:rPr>
          <w:rStyle w:val="144"/>
          <w:sz w:val="28"/>
          <w:szCs w:val="28"/>
        </w:rPr>
        <w:tab/>
      </w:r>
      <w:r w:rsidRPr="006F70AC">
        <w:rPr>
          <w:rStyle w:val="af9"/>
          <w:sz w:val="28"/>
          <w:szCs w:val="28"/>
        </w:rPr>
        <w:t>Бўлай</w:t>
      </w:r>
      <w:r w:rsidRPr="006F70AC">
        <w:rPr>
          <w:rStyle w:val="af9"/>
          <w:sz w:val="28"/>
          <w:szCs w:val="28"/>
        </w:rPr>
        <w:tab/>
        <w:t>десанг, сен одам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тенг қўлингга цурол ол</w:t>
      </w:r>
      <w:r w:rsidRPr="006F70AC">
        <w:rPr>
          <w:rStyle w:val="5fe"/>
          <w:sz w:val="28"/>
          <w:szCs w:val="28"/>
        </w:rPr>
        <w:t xml:space="preserve"> (Ҳ.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Демоқ</w:t>
      </w:r>
      <w:r w:rsidRPr="006F70AC">
        <w:rPr>
          <w:rStyle w:val="144"/>
          <w:sz w:val="28"/>
          <w:szCs w:val="28"/>
        </w:rPr>
        <w:t xml:space="preserve"> феъли </w:t>
      </w:r>
      <w:r w:rsidRPr="006F70AC">
        <w:rPr>
          <w:rStyle w:val="af9"/>
          <w:sz w:val="28"/>
          <w:szCs w:val="28"/>
        </w:rPr>
        <w:t>-гунча</w:t>
      </w:r>
      <w:r w:rsidRPr="006F70AC">
        <w:rPr>
          <w:rStyle w:val="144"/>
          <w:sz w:val="28"/>
          <w:szCs w:val="28"/>
        </w:rPr>
        <w:t xml:space="preserve"> аффикси билан бирга қўлланиб. бош гап</w:t>
      </w:r>
      <w:r w:rsidRPr="006F70AC">
        <w:rPr>
          <w:rStyle w:val="144"/>
          <w:sz w:val="28"/>
          <w:szCs w:val="28"/>
        </w:rPr>
        <w:softHyphen/>
        <w:t xml:space="preserve">даги ҳаракатнинг юзага келиш пайти ва шартини билдиради: </w:t>
      </w:r>
      <w:r w:rsidRPr="006F70AC">
        <w:rPr>
          <w:rStyle w:val="af9"/>
          <w:sz w:val="28"/>
          <w:szCs w:val="28"/>
        </w:rPr>
        <w:t>Ка</w:t>
      </w:r>
      <w:r w:rsidRPr="006F70AC">
        <w:rPr>
          <w:rStyle w:val="af9"/>
          <w:sz w:val="28"/>
          <w:szCs w:val="28"/>
        </w:rPr>
        <w:softHyphen/>
        <w:t>чен даштда цолдим дегунча, тўғри сизл</w:t>
      </w:r>
      <w:r w:rsidRPr="006F70AC">
        <w:rPr>
          <w:rStyle w:val="af9"/>
          <w:sz w:val="28"/>
          <w:szCs w:val="28"/>
        </w:rPr>
        <w:t xml:space="preserve">арникига келавераман </w:t>
      </w:r>
      <w:r w:rsidRPr="006F70AC">
        <w:rPr>
          <w:rStyle w:val="144"/>
          <w:sz w:val="28"/>
          <w:szCs w:val="28"/>
        </w:rPr>
        <w:t xml:space="preserve">(С. </w:t>
      </w:r>
      <w:r w:rsidRPr="006F70AC">
        <w:rPr>
          <w:rStyle w:val="2ptf5"/>
          <w:sz w:val="28"/>
          <w:szCs w:val="28"/>
        </w:rPr>
        <w:t>Бабаевский).</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Баъзан шарт эргаш гапларнинг кесими составида </w:t>
      </w:r>
      <w:r w:rsidRPr="006F70AC">
        <w:rPr>
          <w:rStyle w:val="5f1"/>
          <w:i/>
          <w:iCs/>
          <w:sz w:val="28"/>
          <w:szCs w:val="28"/>
        </w:rPr>
        <w:t>туриб, тақ- дирда</w:t>
      </w:r>
      <w:r w:rsidRPr="006F70AC">
        <w:rPr>
          <w:rStyle w:val="5fe"/>
          <w:sz w:val="28"/>
          <w:szCs w:val="28"/>
        </w:rPr>
        <w:t xml:space="preserve"> сўзлари келиб, бош гапдаги ҳаракатнинг юзага келиш шар</w:t>
      </w:r>
      <w:r w:rsidRPr="006F70AC">
        <w:rPr>
          <w:rStyle w:val="5fe"/>
          <w:sz w:val="28"/>
          <w:szCs w:val="28"/>
        </w:rPr>
        <w:softHyphen/>
        <w:t xml:space="preserve">тини кўрсатиши мумкин: </w:t>
      </w:r>
      <w:r w:rsidRPr="006F70AC">
        <w:rPr>
          <w:rStyle w:val="5f1"/>
          <w:i/>
          <w:iCs/>
          <w:sz w:val="28"/>
          <w:szCs w:val="28"/>
        </w:rPr>
        <w:t>У келмасдан туриб, мен бормайман</w:t>
      </w:r>
      <w:r w:rsidRPr="006F70AC">
        <w:rPr>
          <w:rStyle w:val="5fe"/>
          <w:sz w:val="28"/>
          <w:szCs w:val="28"/>
        </w:rPr>
        <w:t xml:space="preserve"> — </w:t>
      </w:r>
      <w:r w:rsidRPr="006F70AC">
        <w:rPr>
          <w:rStyle w:val="5f1"/>
          <w:i/>
          <w:iCs/>
          <w:sz w:val="28"/>
          <w:szCs w:val="28"/>
        </w:rPr>
        <w:t>у келмаса, мен бормайман. Б у доиралар ха</w:t>
      </w:r>
      <w:r w:rsidRPr="006F70AC">
        <w:rPr>
          <w:rStyle w:val="5f1"/>
          <w:i/>
          <w:iCs/>
          <w:sz w:val="28"/>
          <w:szCs w:val="28"/>
        </w:rPr>
        <w:t>лқаро вазиятдаги кес- кинлик юмшаган тац,дирда, яна миллион-миллион кишилар Ши- молий Атлантик блоки ҳақиқатда тинчлик иши учун асосий хавф эканлигини тушуниб цолдилар, деб ҳам қўрқмоқдалар</w:t>
      </w:r>
      <w:r w:rsidRPr="006F70AC">
        <w:rPr>
          <w:rStyle w:val="5fe"/>
          <w:sz w:val="28"/>
          <w:szCs w:val="28"/>
        </w:rPr>
        <w:t xml:space="preserve"> (Газе- тадан).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Шарт эргаш гапли қўшма гапнинг бош гап қисмида </w:t>
      </w:r>
      <w:r w:rsidRPr="006F70AC">
        <w:rPr>
          <w:rStyle w:val="5f1"/>
          <w:i/>
          <w:iCs/>
          <w:sz w:val="28"/>
          <w:szCs w:val="28"/>
        </w:rPr>
        <w:t>ундай бўлса, шунда, у вақтда</w:t>
      </w:r>
      <w:r w:rsidRPr="006F70AC">
        <w:rPr>
          <w:rStyle w:val="5fe"/>
          <w:sz w:val="28"/>
          <w:szCs w:val="28"/>
        </w:rPr>
        <w:t xml:space="preserve"> каби сўзлар ва бирикмалар иштирок этиб, эргаш гап шу сўзларнинг маъносини конкретлаб, изоҳлаб келиши мумкин. Бу сўзлар функциясига кўра бир оз равишга яқин- лашган бўлади: </w:t>
      </w:r>
      <w:r w:rsidRPr="006F70AC">
        <w:rPr>
          <w:rStyle w:val="5f1"/>
          <w:i/>
          <w:iCs/>
          <w:sz w:val="28"/>
          <w:szCs w:val="28"/>
        </w:rPr>
        <w:t>Агар йигит бўлсанг, юрагингда гарддек чўғ бўлса, у вақт</w:t>
      </w:r>
      <w:r w:rsidRPr="006F70AC">
        <w:rPr>
          <w:rStyle w:val="5f1"/>
          <w:i/>
          <w:iCs/>
          <w:sz w:val="28"/>
          <w:szCs w:val="28"/>
        </w:rPr>
        <w:t>да оёғимга йщиларсан</w:t>
      </w:r>
      <w:r w:rsidRPr="006F70AC">
        <w:rPr>
          <w:rStyle w:val="5fe"/>
          <w:sz w:val="28"/>
          <w:szCs w:val="28"/>
        </w:rPr>
        <w:t xml:space="preserve"> </w:t>
      </w:r>
      <w:r w:rsidRPr="006F70AC">
        <w:rPr>
          <w:rStyle w:val="52ptf"/>
          <w:sz w:val="28"/>
          <w:szCs w:val="28"/>
        </w:rPr>
        <w:t>(Ойбек).</w:t>
      </w:r>
      <w:r w:rsidRPr="006F70AC">
        <w:rPr>
          <w:rStyle w:val="5fe"/>
          <w:sz w:val="28"/>
          <w:szCs w:val="28"/>
        </w:rPr>
        <w:t xml:space="preserve"> </w:t>
      </w:r>
      <w:r w:rsidRPr="006F70AC">
        <w:rPr>
          <w:rStyle w:val="5f1"/>
          <w:i/>
          <w:iCs/>
          <w:sz w:val="28"/>
          <w:szCs w:val="28"/>
        </w:rPr>
        <w:t>Еқса агар унга бу сўзим шу чоқ менга ёғлиқ иш тайин</w:t>
      </w:r>
      <w:r w:rsidRPr="006F70AC">
        <w:rPr>
          <w:rStyle w:val="5fe"/>
          <w:sz w:val="28"/>
          <w:szCs w:val="28"/>
        </w:rPr>
        <w:t xml:space="preserve"> («Муштум»), </w:t>
      </w:r>
      <w:r w:rsidRPr="006F70AC">
        <w:rPr>
          <w:rStyle w:val="5f1"/>
          <w:i/>
          <w:iCs/>
          <w:sz w:val="28"/>
          <w:szCs w:val="28"/>
        </w:rPr>
        <w:t>Агар Сергей Тимо</w:t>
      </w:r>
      <w:r w:rsidRPr="006F70AC">
        <w:rPr>
          <w:rStyle w:val="5f1"/>
          <w:i/>
          <w:iCs/>
          <w:sz w:val="28"/>
          <w:szCs w:val="28"/>
        </w:rPr>
        <w:softHyphen/>
        <w:t xml:space="preserve">феевич ёрдам бермаса, унда нима қилишимизни билмайман </w:t>
      </w:r>
      <w:r w:rsidRPr="006F70AC">
        <w:rPr>
          <w:rStyle w:val="5fe"/>
          <w:sz w:val="28"/>
          <w:szCs w:val="28"/>
        </w:rPr>
        <w:t xml:space="preserve">(С. </w:t>
      </w:r>
      <w:r w:rsidRPr="006F70AC">
        <w:rPr>
          <w:rStyle w:val="52ptf"/>
          <w:sz w:val="28"/>
          <w:szCs w:val="28"/>
        </w:rPr>
        <w:t xml:space="preserve">Бабаевский). </w:t>
      </w:r>
      <w:r w:rsidRPr="006F70AC">
        <w:rPr>
          <w:rStyle w:val="5f1"/>
          <w:i/>
          <w:iCs/>
          <w:sz w:val="28"/>
          <w:szCs w:val="28"/>
        </w:rPr>
        <w:t>Мана шу партия чизиб берган йўлдан қил- ча тойсам, унда гуноҳим ўзимда</w:t>
      </w:r>
      <w:r w:rsidRPr="006F70AC">
        <w:rPr>
          <w:rStyle w:val="52ptf"/>
          <w:sz w:val="28"/>
          <w:szCs w:val="28"/>
        </w:rPr>
        <w:t xml:space="preserve"> (Са</w:t>
      </w:r>
      <w:r w:rsidRPr="006F70AC">
        <w:rPr>
          <w:rStyle w:val="52ptf"/>
          <w:sz w:val="28"/>
          <w:szCs w:val="28"/>
        </w:rPr>
        <w:t>ид Аҳмад).</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Бундай қўшма гапларда шарт эргаш гап бош гапдаги </w:t>
      </w:r>
      <w:r w:rsidRPr="006F70AC">
        <w:rPr>
          <w:rStyle w:val="af9"/>
          <w:sz w:val="28"/>
          <w:szCs w:val="28"/>
        </w:rPr>
        <w:t>унда, ундай бўлса, у вақтда</w:t>
      </w:r>
      <w:r w:rsidRPr="006F70AC">
        <w:rPr>
          <w:rStyle w:val="144"/>
          <w:sz w:val="28"/>
          <w:szCs w:val="28"/>
        </w:rPr>
        <w:t xml:space="preserve"> сўзларининг изоҳловчиси саналади. Бу сўз- ларни қўлламай эргаш гап билан бош гапни бириктириб, шарт эргаш гапли қўшма гап ҳолида бериш ҳам мумкин: </w:t>
      </w:r>
      <w:r w:rsidRPr="006F70AC">
        <w:rPr>
          <w:rStyle w:val="af9"/>
          <w:sz w:val="28"/>
          <w:szCs w:val="28"/>
        </w:rPr>
        <w:t>Мана шу пар</w:t>
      </w:r>
      <w:r w:rsidRPr="006F70AC">
        <w:rPr>
          <w:rStyle w:val="af9"/>
          <w:sz w:val="28"/>
          <w:szCs w:val="28"/>
        </w:rPr>
        <w:softHyphen/>
        <w:t>тия чизиб</w:t>
      </w:r>
      <w:r w:rsidRPr="006F70AC">
        <w:rPr>
          <w:rStyle w:val="af9"/>
          <w:sz w:val="28"/>
          <w:szCs w:val="28"/>
        </w:rPr>
        <w:t xml:space="preserve"> берган йўлдан қилча тойсам, гуноҳим ўзимда.</w:t>
      </w:r>
    </w:p>
    <w:p w:rsidR="00917E11" w:rsidRPr="006F70AC" w:rsidRDefault="00CA00D4" w:rsidP="006F70AC">
      <w:pPr>
        <w:pStyle w:val="17"/>
        <w:shd w:val="clear" w:color="auto" w:fill="auto"/>
        <w:tabs>
          <w:tab w:val="right" w:pos="6678"/>
        </w:tabs>
        <w:spacing w:line="240" w:lineRule="auto"/>
        <w:ind w:firstLine="426"/>
        <w:rPr>
          <w:sz w:val="28"/>
          <w:szCs w:val="28"/>
        </w:rPr>
      </w:pPr>
      <w:r w:rsidRPr="006F70AC">
        <w:rPr>
          <w:rStyle w:val="144"/>
          <w:sz w:val="28"/>
          <w:szCs w:val="28"/>
        </w:rPr>
        <w:t xml:space="preserve">Шарт эргаш гапли қўшма гапларда бош гапдаги воқеа, ҳара- катнинг қандай шарт билан бажарилишини ифодалашда бош гапдаги воқеа аниқ юзага чиқишини ёки унинг бажарилиши эҳтимол тутилганлигини кўрсатиш учун бош гап </w:t>
      </w:r>
      <w:r w:rsidRPr="006F70AC">
        <w:rPr>
          <w:rStyle w:val="144"/>
          <w:sz w:val="28"/>
          <w:szCs w:val="28"/>
        </w:rPr>
        <w:t xml:space="preserve">қисмида </w:t>
      </w:r>
      <w:r w:rsidRPr="006F70AC">
        <w:rPr>
          <w:rStyle w:val="af9"/>
          <w:sz w:val="28"/>
          <w:szCs w:val="28"/>
        </w:rPr>
        <w:t>албат- та, эҳтимол, балки</w:t>
      </w:r>
      <w:r w:rsidRPr="006F70AC">
        <w:rPr>
          <w:rStyle w:val="144"/>
          <w:sz w:val="28"/>
          <w:szCs w:val="28"/>
        </w:rPr>
        <w:t xml:space="preserve"> каби сўзлар иштирок этади:</w:t>
      </w:r>
      <w:r w:rsidRPr="006F70AC">
        <w:rPr>
          <w:rStyle w:val="144"/>
          <w:sz w:val="28"/>
          <w:szCs w:val="28"/>
        </w:rPr>
        <w:tab/>
      </w:r>
      <w:r w:rsidRPr="006F70AC">
        <w:rPr>
          <w:rStyle w:val="af9"/>
          <w:sz w:val="28"/>
          <w:szCs w:val="28"/>
        </w:rPr>
        <w:t>Чойхонадами,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чайла ё пайкалдами, тўртта одам жам бўлса, албатта ҳосил ҳақи- да, план, центнер ҳақида гап бўлади</w:t>
      </w:r>
      <w:r w:rsidRPr="006F70AC">
        <w:rPr>
          <w:rStyle w:val="5fe"/>
          <w:sz w:val="28"/>
          <w:szCs w:val="28"/>
        </w:rPr>
        <w:t xml:space="preserve"> </w:t>
      </w:r>
      <w:r w:rsidRPr="006F70AC">
        <w:rPr>
          <w:rStyle w:val="52ptf"/>
          <w:sz w:val="28"/>
          <w:szCs w:val="28"/>
        </w:rPr>
        <w:t xml:space="preserve">(Саид Аҳмад). </w:t>
      </w:r>
      <w:r w:rsidRPr="006F70AC">
        <w:rPr>
          <w:rStyle w:val="5f1"/>
          <w:i/>
          <w:iCs/>
          <w:sz w:val="28"/>
          <w:szCs w:val="28"/>
        </w:rPr>
        <w:t xml:space="preserve">Султонов аралашмаганда эди, эҳтимол Қодиров эгардан тушган бўларди </w:t>
      </w:r>
      <w:r w:rsidRPr="006F70AC">
        <w:rPr>
          <w:rStyle w:val="52ptf"/>
          <w:sz w:val="28"/>
          <w:szCs w:val="28"/>
        </w:rPr>
        <w:t xml:space="preserve">(Ш. Р а ш и д о в). </w:t>
      </w:r>
      <w:r w:rsidRPr="006F70AC">
        <w:rPr>
          <w:rStyle w:val="5f1"/>
          <w:i/>
          <w:iCs/>
          <w:sz w:val="28"/>
          <w:szCs w:val="28"/>
        </w:rPr>
        <w:t>Эрта-индин сафар анжоми тайёр бўлса, балки жўнармиз</w:t>
      </w:r>
      <w:r w:rsidRPr="006F70AC">
        <w:rPr>
          <w:rStyle w:val="52ptf"/>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Шарт эргаш 'гап бир составли гап шаклида тузилган бош гап</w:t>
      </w:r>
      <w:r w:rsidRPr="006F70AC">
        <w:rPr>
          <w:rStyle w:val="5fe"/>
          <w:sz w:val="28"/>
          <w:szCs w:val="28"/>
        </w:rPr>
        <w:softHyphen/>
        <w:t xml:space="preserve">ни изоҳлайди: </w:t>
      </w:r>
      <w:r w:rsidRPr="006F70AC">
        <w:rPr>
          <w:rStyle w:val="5f1"/>
          <w:i/>
          <w:iCs/>
          <w:sz w:val="28"/>
          <w:szCs w:val="28"/>
        </w:rPr>
        <w:t>Агар кампир тиришган юзини ҳиёл кўрсатиб ўтир- маса, шу чирик мато ичида жонли инсон борлигига шубҳалан</w:t>
      </w:r>
      <w:r w:rsidRPr="006F70AC">
        <w:rPr>
          <w:rStyle w:val="5f1"/>
          <w:i/>
          <w:iCs/>
          <w:sz w:val="28"/>
          <w:szCs w:val="28"/>
        </w:rPr>
        <w:t>са бўлар эди</w:t>
      </w:r>
      <w:r w:rsidRPr="006F70AC">
        <w:rPr>
          <w:rStyle w:val="5fe"/>
          <w:sz w:val="28"/>
          <w:szCs w:val="28"/>
        </w:rPr>
        <w:t xml:space="preserve"> (А. </w:t>
      </w:r>
      <w:r w:rsidRPr="006F70AC">
        <w:rPr>
          <w:rStyle w:val="52ptf"/>
          <w:sz w:val="28"/>
          <w:szCs w:val="28"/>
        </w:rPr>
        <w:t>Мухтор).</w:t>
      </w:r>
      <w:r w:rsidRPr="006F70AC">
        <w:rPr>
          <w:rStyle w:val="5fe"/>
          <w:sz w:val="28"/>
          <w:szCs w:val="28"/>
        </w:rPr>
        <w:t xml:space="preserve"> </w:t>
      </w:r>
      <w:r w:rsidRPr="006F70AC">
        <w:rPr>
          <w:rStyle w:val="5f1"/>
          <w:i/>
          <w:iCs/>
          <w:sz w:val="28"/>
          <w:szCs w:val="28"/>
        </w:rPr>
        <w:t xml:space="preserve">Қари келса ошга, ёш келса ишга </w:t>
      </w:r>
      <w:r w:rsidRPr="006F70AC">
        <w:rPr>
          <w:rStyle w:val="5fe"/>
          <w:sz w:val="28"/>
          <w:szCs w:val="28"/>
        </w:rPr>
        <w:t>(Мақол).</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 модал сўзлар орқали сўз—гап типида тузил</w:t>
      </w:r>
      <w:r w:rsidRPr="006F70AC">
        <w:rPr>
          <w:rStyle w:val="144"/>
          <w:sz w:val="28"/>
          <w:szCs w:val="28"/>
        </w:rPr>
        <w:softHyphen/>
        <w:t>ган бош тапни изоҳлаб келиши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 </w:t>
      </w:r>
      <w:r w:rsidRPr="006F70AC">
        <w:rPr>
          <w:rStyle w:val="af9"/>
          <w:sz w:val="28"/>
          <w:szCs w:val="28"/>
        </w:rPr>
        <w:t>Кошки</w:t>
      </w:r>
      <w:r w:rsidRPr="006F70AC">
        <w:rPr>
          <w:rStyle w:val="144"/>
          <w:sz w:val="28"/>
          <w:szCs w:val="28"/>
        </w:rPr>
        <w:t xml:space="preserve"> сўзи бош гап бўлиб келади: </w:t>
      </w:r>
      <w:r w:rsidRPr="006F70AC">
        <w:rPr>
          <w:rStyle w:val="af9"/>
          <w:sz w:val="28"/>
          <w:szCs w:val="28"/>
        </w:rPr>
        <w:t>Кошки, бу кўз кўради- ган бўлса</w:t>
      </w:r>
      <w:r w:rsidRPr="006F70AC">
        <w:rPr>
          <w:rStyle w:val="144"/>
          <w:sz w:val="28"/>
          <w:szCs w:val="28"/>
        </w:rPr>
        <w:t xml:space="preserve"> (Ой </w:t>
      </w:r>
      <w:r w:rsidRPr="006F70AC">
        <w:rPr>
          <w:rStyle w:val="2ptf5"/>
          <w:sz w:val="28"/>
          <w:szCs w:val="28"/>
        </w:rPr>
        <w:t>дин).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 </w:t>
      </w:r>
      <w:r w:rsidRPr="006F70AC">
        <w:rPr>
          <w:rStyle w:val="5f1"/>
          <w:i/>
          <w:iCs/>
          <w:sz w:val="28"/>
          <w:szCs w:val="28"/>
        </w:rPr>
        <w:t>Эҳтимол</w:t>
      </w:r>
      <w:r w:rsidRPr="006F70AC">
        <w:rPr>
          <w:rStyle w:val="5fe"/>
          <w:sz w:val="28"/>
          <w:szCs w:val="28"/>
        </w:rPr>
        <w:t xml:space="preserve"> сўзи бош</w:t>
      </w:r>
      <w:r w:rsidRPr="006F70AC">
        <w:rPr>
          <w:rStyle w:val="5fe"/>
          <w:sz w:val="28"/>
          <w:szCs w:val="28"/>
        </w:rPr>
        <w:t xml:space="preserve"> гап бўлиб келади: </w:t>
      </w:r>
      <w:r w:rsidRPr="006F70AC">
        <w:rPr>
          <w:rStyle w:val="5f1"/>
          <w:i/>
          <w:iCs/>
          <w:sz w:val="28"/>
          <w:szCs w:val="28"/>
        </w:rPr>
        <w:t>Отасининг уйидан чи- қиб кетса, бола туфайли ярашсам, эҳтимол эди</w:t>
      </w:r>
      <w:r w:rsidRPr="006F70AC">
        <w:rPr>
          <w:rStyle w:val="5fe"/>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в) </w:t>
      </w:r>
      <w:r w:rsidRPr="006F70AC">
        <w:rPr>
          <w:rStyle w:val="5f1"/>
          <w:i/>
          <w:iCs/>
          <w:sz w:val="28"/>
          <w:szCs w:val="28"/>
        </w:rPr>
        <w:t>Ажаб эмас</w:t>
      </w:r>
      <w:r w:rsidRPr="006F70AC">
        <w:rPr>
          <w:rStyle w:val="5fe"/>
          <w:sz w:val="28"/>
          <w:szCs w:val="28"/>
        </w:rPr>
        <w:t xml:space="preserve"> сўзлари бош гап вазифасида келади: </w:t>
      </w:r>
      <w:r w:rsidRPr="006F70AC">
        <w:rPr>
          <w:rStyle w:val="5f1"/>
          <w:i/>
          <w:iCs/>
          <w:sz w:val="28"/>
          <w:szCs w:val="28"/>
        </w:rPr>
        <w:t>Мен ҳам савдода сузиб, савдода ухласам, ажаб эмас</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г) </w:t>
      </w:r>
      <w:r w:rsidRPr="006F70AC">
        <w:rPr>
          <w:rStyle w:val="af9"/>
          <w:sz w:val="28"/>
          <w:szCs w:val="28"/>
        </w:rPr>
        <w:t>Майли</w:t>
      </w:r>
      <w:r w:rsidRPr="006F70AC">
        <w:rPr>
          <w:rStyle w:val="144"/>
          <w:sz w:val="28"/>
          <w:szCs w:val="28"/>
        </w:rPr>
        <w:t xml:space="preserve"> сўзи бош гап бўлиб келади: </w:t>
      </w:r>
      <w:r w:rsidRPr="006F70AC">
        <w:rPr>
          <w:rStyle w:val="af9"/>
          <w:sz w:val="28"/>
          <w:szCs w:val="28"/>
        </w:rPr>
        <w:t>Ҳамма келс</w:t>
      </w:r>
      <w:r w:rsidRPr="006F70AC">
        <w:rPr>
          <w:rStyle w:val="af9"/>
          <w:sz w:val="28"/>
          <w:szCs w:val="28"/>
        </w:rPr>
        <w:t>а, майли.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д) </w:t>
      </w:r>
      <w:r w:rsidRPr="006F70AC">
        <w:rPr>
          <w:rStyle w:val="af9"/>
          <w:sz w:val="28"/>
          <w:szCs w:val="28"/>
        </w:rPr>
        <w:t>Балли</w:t>
      </w:r>
      <w:r w:rsidRPr="006F70AC">
        <w:rPr>
          <w:rStyle w:val="144"/>
          <w:sz w:val="28"/>
          <w:szCs w:val="28"/>
        </w:rPr>
        <w:t xml:space="preserve"> сўзи бош гап вазифасида қўлланади: </w:t>
      </w:r>
      <w:r w:rsidRPr="006F70AC">
        <w:rPr>
          <w:rStyle w:val="af9"/>
          <w:sz w:val="28"/>
          <w:szCs w:val="28"/>
        </w:rPr>
        <w:t>Шунга ишон- сангиз, балли</w:t>
      </w:r>
      <w:r w:rsidRPr="006F70AC">
        <w:rPr>
          <w:rStyle w:val="144"/>
          <w:sz w:val="28"/>
          <w:szCs w:val="28"/>
        </w:rPr>
        <w:t xml:space="preserve"> (Ҳ. Ғул </w:t>
      </w:r>
      <w:r w:rsidRPr="006F70AC">
        <w:rPr>
          <w:rStyle w:val="2ptf5"/>
          <w:sz w:val="28"/>
          <w:szCs w:val="28"/>
        </w:rPr>
        <w:t>ом).</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е) </w:t>
      </w:r>
      <w:r w:rsidRPr="006F70AC">
        <w:rPr>
          <w:rStyle w:val="5f1"/>
          <w:i/>
          <w:iCs/>
          <w:sz w:val="28"/>
          <w:szCs w:val="28"/>
        </w:rPr>
        <w:t>Кани энди</w:t>
      </w:r>
      <w:r w:rsidRPr="006F70AC">
        <w:rPr>
          <w:rStyle w:val="5fe"/>
          <w:sz w:val="28"/>
          <w:szCs w:val="28"/>
        </w:rPr>
        <w:t xml:space="preserve"> ёки </w:t>
      </w:r>
      <w:r w:rsidRPr="006F70AC">
        <w:rPr>
          <w:rStyle w:val="5f1"/>
          <w:i/>
          <w:iCs/>
          <w:sz w:val="28"/>
          <w:szCs w:val="28"/>
        </w:rPr>
        <w:t>қани</w:t>
      </w:r>
      <w:r w:rsidRPr="006F70AC">
        <w:rPr>
          <w:rStyle w:val="5fe"/>
          <w:sz w:val="28"/>
          <w:szCs w:val="28"/>
        </w:rPr>
        <w:t xml:space="preserve"> сўзи бош гап бўлиб келади: </w:t>
      </w:r>
      <w:r w:rsidRPr="006F70AC">
        <w:rPr>
          <w:rStyle w:val="5f1"/>
          <w:i/>
          <w:iCs/>
          <w:sz w:val="28"/>
          <w:szCs w:val="28"/>
        </w:rPr>
        <w:t>Қани энди ҳозир Василий бўлса</w:t>
      </w:r>
      <w:r w:rsidRPr="006F70AC">
        <w:rPr>
          <w:rStyle w:val="5fe"/>
          <w:sz w:val="28"/>
          <w:szCs w:val="28"/>
        </w:rPr>
        <w:t xml:space="preserve"> (П. </w:t>
      </w:r>
      <w:r w:rsidRPr="006F70AC">
        <w:rPr>
          <w:rStyle w:val="52ptf"/>
          <w:sz w:val="28"/>
          <w:szCs w:val="28"/>
        </w:rPr>
        <w:t xml:space="preserve">Турсун). </w:t>
      </w:r>
      <w:r w:rsidRPr="006F70AC">
        <w:rPr>
          <w:rStyle w:val="5f1"/>
          <w:i/>
          <w:iCs/>
          <w:sz w:val="28"/>
          <w:szCs w:val="28"/>
        </w:rPr>
        <w:t>Қани эдики, манави дашт- ларга ҳам сув чищ қолса</w:t>
      </w:r>
      <w:r w:rsidRPr="006F70AC">
        <w:rPr>
          <w:rStyle w:val="52ptf"/>
          <w:sz w:val="28"/>
          <w:szCs w:val="28"/>
        </w:rPr>
        <w:t xml:space="preserve"> (Ш. Рашидов).</w:t>
      </w:r>
    </w:p>
    <w:p w:rsidR="00917E11" w:rsidRPr="006F70AC" w:rsidRDefault="00CA00D4" w:rsidP="006F70AC">
      <w:pPr>
        <w:pStyle w:val="17"/>
        <w:shd w:val="clear" w:color="auto" w:fill="auto"/>
        <w:tabs>
          <w:tab w:val="right" w:pos="5578"/>
          <w:tab w:val="right" w:pos="6687"/>
        </w:tabs>
        <w:spacing w:line="240" w:lineRule="auto"/>
        <w:ind w:firstLine="426"/>
        <w:rPr>
          <w:sz w:val="28"/>
          <w:szCs w:val="28"/>
        </w:rPr>
      </w:pPr>
      <w:r w:rsidRPr="006F70AC">
        <w:rPr>
          <w:rStyle w:val="144"/>
          <w:sz w:val="28"/>
          <w:szCs w:val="28"/>
        </w:rPr>
        <w:t xml:space="preserve">ж) </w:t>
      </w:r>
      <w:r w:rsidRPr="006F70AC">
        <w:rPr>
          <w:rStyle w:val="af9"/>
          <w:sz w:val="28"/>
          <w:szCs w:val="28"/>
        </w:rPr>
        <w:t>Бас</w:t>
      </w:r>
      <w:r w:rsidRPr="006F70AC">
        <w:rPr>
          <w:rStyle w:val="144"/>
          <w:sz w:val="28"/>
          <w:szCs w:val="28"/>
        </w:rPr>
        <w:t xml:space="preserve"> с</w:t>
      </w:r>
      <w:r w:rsidRPr="006F70AC">
        <w:rPr>
          <w:rStyle w:val="144"/>
          <w:sz w:val="28"/>
          <w:szCs w:val="28"/>
        </w:rPr>
        <w:t>ўзи бош гап бўлиб келади:</w:t>
      </w:r>
      <w:r w:rsidRPr="006F70AC">
        <w:rPr>
          <w:rStyle w:val="144"/>
          <w:sz w:val="28"/>
          <w:szCs w:val="28"/>
        </w:rPr>
        <w:tab/>
      </w:r>
      <w:r w:rsidRPr="006F70AC">
        <w:rPr>
          <w:rStyle w:val="af9"/>
          <w:sz w:val="28"/>
          <w:szCs w:val="28"/>
        </w:rPr>
        <w:t>Планимизки</w:t>
      </w:r>
      <w:r w:rsidRPr="006F70AC">
        <w:rPr>
          <w:rStyle w:val="af9"/>
          <w:sz w:val="28"/>
          <w:szCs w:val="28"/>
        </w:rPr>
        <w:tab/>
        <w:t>бажарсак,</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бас-да</w:t>
      </w:r>
      <w:r w:rsidRPr="006F70AC">
        <w:rPr>
          <w:rStyle w:val="144"/>
          <w:sz w:val="28"/>
          <w:szCs w:val="28"/>
        </w:rPr>
        <w:t xml:space="preserve"> (А. </w:t>
      </w:r>
      <w:r w:rsidRPr="006F70AC">
        <w:rPr>
          <w:rStyle w:val="2ptf5"/>
          <w:sz w:val="28"/>
          <w:szCs w:val="28"/>
        </w:rPr>
        <w:t>Қаҳҳор).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з) </w:t>
      </w:r>
      <w:r w:rsidRPr="006F70AC">
        <w:rPr>
          <w:rStyle w:val="5f1"/>
          <w:i/>
          <w:iCs/>
          <w:sz w:val="28"/>
          <w:szCs w:val="28"/>
        </w:rPr>
        <w:t>Бўлди, бўлгани.</w:t>
      </w:r>
      <w:r w:rsidRPr="006F70AC">
        <w:rPr>
          <w:rStyle w:val="5fe"/>
          <w:sz w:val="28"/>
          <w:szCs w:val="28"/>
        </w:rPr>
        <w:t xml:space="preserve"> каби сўзлар бош гап вазифасида келади: </w:t>
      </w:r>
      <w:r w:rsidRPr="006F70AC">
        <w:rPr>
          <w:rStyle w:val="5f1"/>
          <w:i/>
          <w:iCs/>
          <w:sz w:val="28"/>
          <w:szCs w:val="28"/>
        </w:rPr>
        <w:t>Менга битта ишора килса, бўлгани. Сен мени севсанг, бўлда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(«Афғон эртаклари»).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и) </w:t>
      </w:r>
      <w:r w:rsidRPr="006F70AC">
        <w:rPr>
          <w:rStyle w:val="af9"/>
          <w:sz w:val="28"/>
          <w:szCs w:val="28"/>
        </w:rPr>
        <w:t>Зора</w:t>
      </w:r>
      <w:r w:rsidRPr="006F70AC">
        <w:rPr>
          <w:rStyle w:val="144"/>
          <w:sz w:val="28"/>
          <w:szCs w:val="28"/>
        </w:rPr>
        <w:t xml:space="preserve"> сўзи бош гап бўлиб келади: </w:t>
      </w:r>
      <w:r w:rsidRPr="006F70AC">
        <w:rPr>
          <w:rStyle w:val="af9"/>
          <w:sz w:val="28"/>
          <w:szCs w:val="28"/>
        </w:rPr>
        <w:t>Зора, опам келган бўлса.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Айрим вақтда бош гап вазифасида келган </w:t>
      </w:r>
      <w:r w:rsidRPr="006F70AC">
        <w:rPr>
          <w:rStyle w:val="af9"/>
          <w:sz w:val="28"/>
          <w:szCs w:val="28"/>
        </w:rPr>
        <w:t>бас, бўлди, бўлгани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каби сўзлардан кейин шу сўзларнинг изоҳи сифатида тўлиқ икки составли гап келтирилади: </w:t>
      </w:r>
      <w:r w:rsidRPr="006F70AC">
        <w:rPr>
          <w:rStyle w:val="5f1"/>
          <w:i/>
          <w:iCs/>
          <w:sz w:val="28"/>
          <w:szCs w:val="28"/>
        </w:rPr>
        <w:t>Менга битта ишора қилса, бўлгани</w:t>
      </w:r>
      <w:r w:rsidRPr="006F70AC">
        <w:rPr>
          <w:rStyle w:val="5fe"/>
          <w:sz w:val="28"/>
          <w:szCs w:val="28"/>
        </w:rPr>
        <w:t xml:space="preserve"> — </w:t>
      </w:r>
      <w:r w:rsidRPr="006F70AC">
        <w:rPr>
          <w:rStyle w:val="5f1"/>
          <w:i/>
          <w:iCs/>
          <w:sz w:val="28"/>
          <w:szCs w:val="28"/>
        </w:rPr>
        <w:t>дарров олдига бораман. Агар бирор шеърда ойдин кеча, чйроРон сув бўйлари деган тасвирлар учраб цолдими, бас</w:t>
      </w:r>
      <w:r w:rsidRPr="006F70AC">
        <w:rPr>
          <w:rStyle w:val="5fe"/>
          <w:sz w:val="28"/>
          <w:szCs w:val="28"/>
        </w:rPr>
        <w:t xml:space="preserve"> — </w:t>
      </w:r>
      <w:r w:rsidRPr="006F70AC">
        <w:rPr>
          <w:rStyle w:val="5f1"/>
          <w:i/>
          <w:iCs/>
          <w:sz w:val="28"/>
          <w:szCs w:val="28"/>
        </w:rPr>
        <w:t>уни муздай тер босади</w:t>
      </w:r>
      <w:r w:rsidRPr="006F70AC">
        <w:rPr>
          <w:rStyle w:val="5fe"/>
          <w:sz w:val="28"/>
          <w:szCs w:val="28"/>
        </w:rPr>
        <w:t xml:space="preserve"> (М. Б о б о е в). </w:t>
      </w:r>
      <w:r w:rsidRPr="006F70AC">
        <w:rPr>
          <w:rStyle w:val="5f1"/>
          <w:i/>
          <w:iCs/>
          <w:sz w:val="28"/>
          <w:szCs w:val="28"/>
        </w:rPr>
        <w:t>Сен мени севсанг, бўлди—мен албатта ғолиб чщаман.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гапли қўшма гапларда шарт билан бирга бошқа о</w:t>
      </w:r>
      <w:r w:rsidRPr="006F70AC">
        <w:rPr>
          <w:rStyle w:val="144"/>
          <w:sz w:val="28"/>
          <w:szCs w:val="28"/>
        </w:rPr>
        <w:t>ттенкалар ифодаланиши мумкин:</w:t>
      </w:r>
    </w:p>
    <w:p w:rsidR="00917E11" w:rsidRPr="006F70AC" w:rsidRDefault="00CA00D4" w:rsidP="006F70AC">
      <w:pPr>
        <w:pStyle w:val="50"/>
        <w:numPr>
          <w:ilvl w:val="0"/>
          <w:numId w:val="201"/>
        </w:numPr>
        <w:shd w:val="clear" w:color="auto" w:fill="auto"/>
        <w:spacing w:line="240" w:lineRule="auto"/>
        <w:ind w:firstLine="426"/>
        <w:rPr>
          <w:sz w:val="28"/>
          <w:szCs w:val="28"/>
        </w:rPr>
      </w:pPr>
      <w:r w:rsidRPr="006F70AC">
        <w:rPr>
          <w:rStyle w:val="5fe"/>
          <w:sz w:val="28"/>
          <w:szCs w:val="28"/>
        </w:rPr>
        <w:t xml:space="preserve"> пайт ва шарт мазмуни бирга англашилади: </w:t>
      </w:r>
      <w:r w:rsidRPr="006F70AC">
        <w:rPr>
          <w:rStyle w:val="5f1"/>
          <w:i/>
          <w:iCs/>
          <w:sz w:val="28"/>
          <w:szCs w:val="28"/>
        </w:rPr>
        <w:t>От чопса, гум- бирлар тоғнинг дараси</w:t>
      </w:r>
      <w:r w:rsidRPr="006F70AC">
        <w:rPr>
          <w:rStyle w:val="5fe"/>
          <w:sz w:val="28"/>
          <w:szCs w:val="28"/>
        </w:rPr>
        <w:t xml:space="preserve"> («Узбек халқ достонлари»). </w:t>
      </w:r>
      <w:r w:rsidRPr="006F70AC">
        <w:rPr>
          <w:rStyle w:val="5f1"/>
          <w:i/>
          <w:iCs/>
          <w:sz w:val="28"/>
          <w:szCs w:val="28"/>
        </w:rPr>
        <w:t>Душман тинч- лик бузмоқ истаса, Бахтимга гўр қазмоқ истаса, мен қўрқувни ташлаб куламан...</w:t>
      </w:r>
      <w:r w:rsidRPr="006F70AC">
        <w:rPr>
          <w:rStyle w:val="5fe"/>
          <w:sz w:val="28"/>
          <w:szCs w:val="28"/>
        </w:rPr>
        <w:t xml:space="preserve"> (Э. А б б о с).</w:t>
      </w:r>
    </w:p>
    <w:p w:rsidR="00917E11" w:rsidRPr="006F70AC" w:rsidRDefault="00CA00D4" w:rsidP="006F70AC">
      <w:pPr>
        <w:pStyle w:val="50"/>
        <w:numPr>
          <w:ilvl w:val="0"/>
          <w:numId w:val="201"/>
        </w:numPr>
        <w:shd w:val="clear" w:color="auto" w:fill="auto"/>
        <w:spacing w:line="240" w:lineRule="auto"/>
        <w:ind w:firstLine="426"/>
        <w:rPr>
          <w:sz w:val="28"/>
          <w:szCs w:val="28"/>
        </w:rPr>
      </w:pPr>
      <w:r w:rsidRPr="006F70AC">
        <w:rPr>
          <w:rStyle w:val="5fe"/>
          <w:sz w:val="28"/>
          <w:szCs w:val="28"/>
        </w:rPr>
        <w:t xml:space="preserve"> Шарт ва чоғиш</w:t>
      </w:r>
      <w:r w:rsidRPr="006F70AC">
        <w:rPr>
          <w:rStyle w:val="5fe"/>
          <w:sz w:val="28"/>
          <w:szCs w:val="28"/>
        </w:rPr>
        <w:t xml:space="preserve">тириш оттенкалари англашилади: </w:t>
      </w:r>
      <w:r w:rsidRPr="006F70AC">
        <w:rPr>
          <w:rStyle w:val="5f1"/>
          <w:i/>
          <w:iCs/>
          <w:sz w:val="28"/>
          <w:szCs w:val="28"/>
        </w:rPr>
        <w:t>Улар шо- хида юришса, биз баргида юрамиз</w:t>
      </w:r>
      <w:r w:rsidRPr="006F70AC">
        <w:rPr>
          <w:rStyle w:val="5fe"/>
          <w:sz w:val="28"/>
          <w:szCs w:val="28"/>
        </w:rPr>
        <w:t xml:space="preserve"> </w:t>
      </w:r>
      <w:r w:rsidRPr="006F70AC">
        <w:rPr>
          <w:rStyle w:val="52ptf"/>
          <w:sz w:val="28"/>
          <w:szCs w:val="28"/>
        </w:rPr>
        <w:t>(Ҳамза).</w:t>
      </w:r>
      <w:r w:rsidRPr="006F70AC">
        <w:rPr>
          <w:rStyle w:val="5fe"/>
          <w:sz w:val="28"/>
          <w:szCs w:val="28"/>
        </w:rPr>
        <w:t xml:space="preserve"> </w:t>
      </w:r>
      <w:r w:rsidRPr="006F70AC">
        <w:rPr>
          <w:rStyle w:val="5f1"/>
          <w:i/>
          <w:iCs/>
          <w:sz w:val="28"/>
          <w:szCs w:val="28"/>
        </w:rPr>
        <w:t>Қиз андак ҳара- кат бўлса, у ҳам хафа бўлар, сабабини излар эди</w:t>
      </w:r>
      <w:r w:rsidRPr="006F70AC">
        <w:rPr>
          <w:rStyle w:val="5fe"/>
          <w:sz w:val="28"/>
          <w:szCs w:val="28"/>
        </w:rPr>
        <w:t xml:space="preserve"> (Ш. Р а- ш и д о </w:t>
      </w:r>
      <w:r w:rsidRPr="006F70AC">
        <w:rPr>
          <w:rStyle w:val="52ptf"/>
          <w:sz w:val="28"/>
          <w:szCs w:val="28"/>
        </w:rPr>
        <w:t>в).</w:t>
      </w:r>
    </w:p>
    <w:p w:rsidR="00917E11" w:rsidRPr="006F70AC" w:rsidRDefault="00CA00D4" w:rsidP="006F70AC">
      <w:pPr>
        <w:pStyle w:val="50"/>
        <w:numPr>
          <w:ilvl w:val="0"/>
          <w:numId w:val="201"/>
        </w:numPr>
        <w:shd w:val="clear" w:color="auto" w:fill="auto"/>
        <w:spacing w:line="240" w:lineRule="auto"/>
        <w:ind w:firstLine="426"/>
        <w:rPr>
          <w:sz w:val="28"/>
          <w:szCs w:val="28"/>
        </w:rPr>
      </w:pPr>
      <w:r w:rsidRPr="006F70AC">
        <w:rPr>
          <w:rStyle w:val="5fe"/>
          <w:sz w:val="28"/>
          <w:szCs w:val="28"/>
        </w:rPr>
        <w:t xml:space="preserve"> Шарт ва тўсиқсизлик маъноларини билдиради: </w:t>
      </w:r>
      <w:r w:rsidRPr="006F70AC">
        <w:rPr>
          <w:rStyle w:val="5f1"/>
          <w:i/>
          <w:iCs/>
          <w:sz w:val="28"/>
          <w:szCs w:val="28"/>
        </w:rPr>
        <w:t>Биров сен</w:t>
      </w:r>
      <w:r w:rsidRPr="006F70AC">
        <w:rPr>
          <w:rStyle w:val="5f1"/>
          <w:i/>
          <w:iCs/>
          <w:sz w:val="28"/>
          <w:szCs w:val="28"/>
        </w:rPr>
        <w:softHyphen/>
        <w:t>га яхши маслаҳат берса, ёмон жавоб б</w:t>
      </w:r>
      <w:r w:rsidRPr="006F70AC">
        <w:rPr>
          <w:rStyle w:val="5f1"/>
          <w:i/>
          <w:iCs/>
          <w:sz w:val="28"/>
          <w:szCs w:val="28"/>
        </w:rPr>
        <w:t>ерасан</w:t>
      </w:r>
      <w:r w:rsidRPr="006F70AC">
        <w:rPr>
          <w:rStyle w:val="5fe"/>
          <w:sz w:val="28"/>
          <w:szCs w:val="28"/>
        </w:rPr>
        <w:t xml:space="preserve"> (П. Тур су н). </w:t>
      </w:r>
      <w:r w:rsidRPr="006F70AC">
        <w:rPr>
          <w:rStyle w:val="5f1"/>
          <w:i/>
          <w:iCs/>
          <w:sz w:val="28"/>
          <w:szCs w:val="28"/>
        </w:rPr>
        <w:t>У бировлар етиштирган ҳосилни йиғиб-териб олса, виждони азоб чекмасди</w:t>
      </w:r>
      <w:r w:rsidRPr="006F70AC">
        <w:rPr>
          <w:rStyle w:val="5fe"/>
          <w:sz w:val="28"/>
          <w:szCs w:val="28"/>
        </w:rPr>
        <w:t xml:space="preserve"> (Ш. </w:t>
      </w:r>
      <w:r w:rsidRPr="006F70AC">
        <w:rPr>
          <w:rStyle w:val="52ptf"/>
          <w:sz w:val="28"/>
          <w:szCs w:val="28"/>
        </w:rPr>
        <w:t>Рашидов).</w:t>
      </w:r>
    </w:p>
    <w:p w:rsidR="00917E11" w:rsidRPr="006F70AC" w:rsidRDefault="00CA00D4" w:rsidP="006F70AC">
      <w:pPr>
        <w:pStyle w:val="50"/>
        <w:numPr>
          <w:ilvl w:val="0"/>
          <w:numId w:val="201"/>
        </w:numPr>
        <w:shd w:val="clear" w:color="auto" w:fill="auto"/>
        <w:spacing w:line="240" w:lineRule="auto"/>
        <w:ind w:firstLine="426"/>
        <w:rPr>
          <w:sz w:val="28"/>
          <w:szCs w:val="28"/>
        </w:rPr>
      </w:pPr>
      <w:r w:rsidRPr="006F70AC">
        <w:rPr>
          <w:rStyle w:val="5fe"/>
          <w:sz w:val="28"/>
          <w:szCs w:val="28"/>
        </w:rPr>
        <w:t xml:space="preserve"> Айрим нисбий сўзларнинг иштирок этиши билан тўлдирув- чи эргаш гапларга яқинлашади: </w:t>
      </w:r>
      <w:r w:rsidRPr="006F70AC">
        <w:rPr>
          <w:rStyle w:val="5f1"/>
          <w:i/>
          <w:iCs/>
          <w:sz w:val="28"/>
          <w:szCs w:val="28"/>
        </w:rPr>
        <w:t>Бирон киши қизимнинг ёнига ки- риб, унга ёқишни уддаласа, уни ўша</w:t>
      </w:r>
      <w:r w:rsidRPr="006F70AC">
        <w:rPr>
          <w:rStyle w:val="5f1"/>
          <w:i/>
          <w:iCs/>
          <w:sz w:val="28"/>
          <w:szCs w:val="28"/>
        </w:rPr>
        <w:t xml:space="preserve"> жасоратли йигитга бераман </w:t>
      </w:r>
      <w:r w:rsidRPr="006F70AC">
        <w:rPr>
          <w:rStyle w:val="5fe"/>
          <w:sz w:val="28"/>
          <w:szCs w:val="28"/>
        </w:rPr>
        <w:t xml:space="preserve">(Эртаклар). </w:t>
      </w:r>
      <w:r w:rsidRPr="006F70AC">
        <w:rPr>
          <w:rStyle w:val="5f1"/>
          <w:i/>
          <w:iCs/>
          <w:sz w:val="28"/>
          <w:szCs w:val="28"/>
        </w:rPr>
        <w:t>Ким марварид турган жойга биринчи бўлиб борса, шуларни ўшанга тақдим циламан</w:t>
      </w:r>
      <w:r w:rsidRPr="006F70AC">
        <w:rPr>
          <w:rStyle w:val="5fe"/>
          <w:sz w:val="28"/>
          <w:szCs w:val="28"/>
        </w:rPr>
        <w:t xml:space="preserve"> («Афғон эртаклари»),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5. Составидаги нисбий сўзларга кўра ўрин эргаш гапли қўшма гапга яқин туради: </w:t>
      </w:r>
      <w:r w:rsidRPr="006F70AC">
        <w:rPr>
          <w:rStyle w:val="af9"/>
          <w:sz w:val="28"/>
          <w:szCs w:val="28"/>
        </w:rPr>
        <w:t>Қаерда жанжаллик иш бўлса, ўша кишини рўп</w:t>
      </w:r>
      <w:r w:rsidRPr="006F70AC">
        <w:rPr>
          <w:rStyle w:val="af9"/>
          <w:sz w:val="28"/>
          <w:szCs w:val="28"/>
        </w:rPr>
        <w:t>ара қиламиз</w:t>
      </w:r>
      <w:r w:rsidRPr="006F70AC">
        <w:rPr>
          <w:rStyle w:val="144"/>
          <w:sz w:val="28"/>
          <w:szCs w:val="28"/>
        </w:rPr>
        <w:t xml:space="preserve"> </w:t>
      </w:r>
      <w:r w:rsidRPr="006F70AC">
        <w:rPr>
          <w:rStyle w:val="2ptf5"/>
          <w:sz w:val="28"/>
          <w:szCs w:val="28"/>
        </w:rPr>
        <w:t>(Саид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гапли қўшма гап сўроқ мазмунини ифодалаб кел</w:t>
      </w:r>
      <w:r w:rsidRPr="006F70AC">
        <w:rPr>
          <w:rStyle w:val="144"/>
          <w:sz w:val="28"/>
          <w:szCs w:val="28"/>
        </w:rPr>
        <w:softHyphen/>
        <w:t xml:space="preserve">ганда, баъзан бош гапдаги воқеанинг юзага келишидаги иккила- ниш ёки ноаниқликни ифодалаш учун эргаш гап билан бош гап орасида </w:t>
      </w:r>
      <w:r w:rsidRPr="006F70AC">
        <w:rPr>
          <w:rStyle w:val="af9"/>
          <w:sz w:val="28"/>
          <w:szCs w:val="28"/>
        </w:rPr>
        <w:t>билмадим</w:t>
      </w:r>
      <w:r w:rsidRPr="006F70AC">
        <w:rPr>
          <w:rStyle w:val="144"/>
          <w:sz w:val="28"/>
          <w:szCs w:val="28"/>
        </w:rPr>
        <w:t xml:space="preserve"> ёки ким </w:t>
      </w:r>
      <w:r w:rsidRPr="006F70AC">
        <w:rPr>
          <w:rStyle w:val="af9"/>
          <w:sz w:val="28"/>
          <w:szCs w:val="28"/>
        </w:rPr>
        <w:t>билади?</w:t>
      </w:r>
      <w:r w:rsidRPr="006F70AC">
        <w:rPr>
          <w:rStyle w:val="144"/>
          <w:sz w:val="28"/>
          <w:szCs w:val="28"/>
        </w:rPr>
        <w:t xml:space="preserve"> сўзлари ишлатилади: </w:t>
      </w:r>
      <w:r w:rsidRPr="006F70AC">
        <w:rPr>
          <w:rStyle w:val="af9"/>
          <w:sz w:val="28"/>
          <w:szCs w:val="28"/>
        </w:rPr>
        <w:t>Аг</w:t>
      </w:r>
      <w:r w:rsidRPr="006F70AC">
        <w:rPr>
          <w:rStyle w:val="af9"/>
          <w:sz w:val="28"/>
          <w:szCs w:val="28"/>
        </w:rPr>
        <w:t>ар сен бормасанг, билмадим, унда Бибо бечора нима щлади?</w:t>
      </w:r>
      <w:r w:rsidRPr="006F70AC">
        <w:rPr>
          <w:rStyle w:val="144"/>
          <w:sz w:val="28"/>
          <w:szCs w:val="28"/>
        </w:rPr>
        <w:t xml:space="preserve"> («Афғон эртаклари»). </w:t>
      </w:r>
      <w:r w:rsidRPr="006F70AC">
        <w:rPr>
          <w:rStyle w:val="af9"/>
          <w:sz w:val="28"/>
          <w:szCs w:val="28"/>
        </w:rPr>
        <w:t>Эртага ГЭС очилса, билмадим совғага нима олиб борсам экан</w:t>
      </w:r>
      <w:r w:rsidRPr="006F70AC">
        <w:rPr>
          <w:rStyle w:val="144"/>
          <w:sz w:val="28"/>
          <w:szCs w:val="28"/>
        </w:rPr>
        <w:t xml:space="preserve"> </w:t>
      </w:r>
      <w:r w:rsidRPr="006F70AC">
        <w:rPr>
          <w:rStyle w:val="2ptf5"/>
          <w:sz w:val="28"/>
          <w:szCs w:val="28"/>
        </w:rPr>
        <w:t>(Саид Аҳмад).</w:t>
      </w:r>
      <w:r w:rsidRPr="006F70AC">
        <w:rPr>
          <w:rStyle w:val="144"/>
          <w:sz w:val="28"/>
          <w:szCs w:val="28"/>
        </w:rPr>
        <w:t xml:space="preserve"> </w:t>
      </w:r>
      <w:r w:rsidRPr="006F70AC">
        <w:rPr>
          <w:rStyle w:val="af9"/>
          <w:sz w:val="28"/>
          <w:szCs w:val="28"/>
        </w:rPr>
        <w:t>Ким билурди, одаму олам надир, ҳайвон нечик, Бўлмаса эрди агар инсонда бу осади илм</w:t>
      </w:r>
      <w:r w:rsidRPr="006F70AC">
        <w:rPr>
          <w:rStyle w:val="144"/>
          <w:sz w:val="28"/>
          <w:szCs w:val="28"/>
        </w:rPr>
        <w:t xml:space="preserve"> (Ҳ а м з а).</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Сўроқ маз</w:t>
      </w:r>
      <w:r w:rsidRPr="006F70AC">
        <w:rPr>
          <w:rStyle w:val="5fe"/>
          <w:sz w:val="28"/>
          <w:szCs w:val="28"/>
        </w:rPr>
        <w:t xml:space="preserve">муни ифодаланган шарт эргаш гапли қўшма гап </w:t>
      </w:r>
      <w:r w:rsidRPr="006F70AC">
        <w:rPr>
          <w:rStyle w:val="5f1"/>
          <w:i/>
          <w:iCs/>
          <w:sz w:val="28"/>
          <w:szCs w:val="28"/>
        </w:rPr>
        <w:t>билмадим, ким билади</w:t>
      </w:r>
      <w:r w:rsidRPr="006F70AC">
        <w:rPr>
          <w:rStyle w:val="5fe"/>
          <w:sz w:val="28"/>
          <w:szCs w:val="28"/>
        </w:rPr>
        <w:t xml:space="preserve"> элементларисиз келиши ҳам мумкин: </w:t>
      </w:r>
      <w:r w:rsidRPr="006F70AC">
        <w:rPr>
          <w:rStyle w:val="5f1"/>
          <w:i/>
          <w:iCs/>
          <w:sz w:val="28"/>
          <w:szCs w:val="28"/>
        </w:rPr>
        <w:t>Гулни гул дерми киши Гулни тикони бўлмаса, ёрни ёр дерми ки</w:t>
      </w:r>
      <w:r w:rsidRPr="006F70AC">
        <w:rPr>
          <w:rStyle w:val="5f1"/>
          <w:i/>
          <w:iCs/>
          <w:sz w:val="28"/>
          <w:szCs w:val="28"/>
        </w:rPr>
        <w:softHyphen/>
        <w:t>ши, Ёрни вафоси бўлмаса?</w:t>
      </w:r>
      <w:r w:rsidRPr="006F70AC">
        <w:rPr>
          <w:rStyle w:val="5fe"/>
          <w:sz w:val="28"/>
          <w:szCs w:val="28"/>
        </w:rPr>
        <w:t xml:space="preserve"> (Қўшиқ). </w:t>
      </w:r>
      <w:r w:rsidRPr="006F70AC">
        <w:rPr>
          <w:rStyle w:val="5f1"/>
          <w:i/>
          <w:iCs/>
          <w:sz w:val="28"/>
          <w:szCs w:val="28"/>
        </w:rPr>
        <w:t>Хўш, мен меҳнат қилмас эканман, ўзим ва хонадоним нимани еб тир</w:t>
      </w:r>
      <w:r w:rsidRPr="006F70AC">
        <w:rPr>
          <w:rStyle w:val="5f1"/>
          <w:i/>
          <w:iCs/>
          <w:sz w:val="28"/>
          <w:szCs w:val="28"/>
        </w:rPr>
        <w:t>икчилик қилаётирмиз?</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Кўпинча сўроқ мазмуни ифодаланган қўшма гап компонентлари инкор формада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гапли қўшма гапларда компонентларнинг ўринла- шиши турли стилистик талабга, асарнинг жанр хусусиятига ком- понентларни бириктирувчи ёрдамчила</w:t>
      </w:r>
      <w:r w:rsidRPr="006F70AC">
        <w:rPr>
          <w:rStyle w:val="144"/>
          <w:sz w:val="28"/>
          <w:szCs w:val="28"/>
        </w:rPr>
        <w:t>рнинг қўлланишига қараб турлича бўлади: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Бош гапга </w:t>
      </w:r>
      <w:r w:rsidRPr="006F70AC">
        <w:rPr>
          <w:rStyle w:val="5f1"/>
          <w:i/>
          <w:iCs/>
          <w:sz w:val="28"/>
          <w:szCs w:val="28"/>
        </w:rPr>
        <w:t>-са (эди), -ганда (эди), -(а)р экан, бўлмаса, йўқса, -май, -ми, -гудай бўлса</w:t>
      </w:r>
      <w:r w:rsidRPr="006F70AC">
        <w:rPr>
          <w:rStyle w:val="5fe"/>
          <w:sz w:val="28"/>
          <w:szCs w:val="28"/>
        </w:rPr>
        <w:t xml:space="preserve"> каби ёрдамчилар орқали бириккан шарт эргаш гап бош гапдан олдин келади: </w:t>
      </w:r>
      <w:r w:rsidRPr="006F70AC">
        <w:rPr>
          <w:rStyle w:val="5f1"/>
          <w:i/>
          <w:iCs/>
          <w:sz w:val="28"/>
          <w:szCs w:val="28"/>
        </w:rPr>
        <w:t>Алишер жанобларининг азиз бошлари омон бўлса, элимизга да</w:t>
      </w:r>
      <w:r w:rsidRPr="006F70AC">
        <w:rPr>
          <w:rStyle w:val="5f1"/>
          <w:i/>
          <w:iCs/>
          <w:sz w:val="28"/>
          <w:szCs w:val="28"/>
        </w:rPr>
        <w:t xml:space="preserve">рё-дарё муҳаббатлари оқур </w:t>
      </w:r>
      <w:r w:rsidRPr="006F70AC">
        <w:rPr>
          <w:rStyle w:val="5fe"/>
          <w:sz w:val="28"/>
          <w:szCs w:val="28"/>
        </w:rPr>
        <w:t xml:space="preserve">(О й б е к). </w:t>
      </w:r>
      <w:r w:rsidRPr="006F70AC">
        <w:rPr>
          <w:rStyle w:val="5f1"/>
          <w:i/>
          <w:iCs/>
          <w:sz w:val="28"/>
          <w:szCs w:val="28"/>
        </w:rPr>
        <w:t>Агар шу тупроц. бўлмаганда эди, менда на юрак, на бахт, на оила бўлар эди</w:t>
      </w:r>
      <w:r w:rsidRPr="006F70AC">
        <w:rPr>
          <w:rStyle w:val="5fe"/>
          <w:sz w:val="28"/>
          <w:szCs w:val="28"/>
        </w:rPr>
        <w:t xml:space="preserve"> (Я ш и н). </w:t>
      </w:r>
      <w:r w:rsidRPr="006F70AC">
        <w:rPr>
          <w:rStyle w:val="5f1"/>
          <w:i/>
          <w:iCs/>
          <w:sz w:val="28"/>
          <w:szCs w:val="28"/>
        </w:rPr>
        <w:t>Эшикдан қораси кўринса бор- ми, чопиб олдига боради. Бу сирни айтгудай бўлсам, мени ҳайдаб чиқаришади.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Эргаш гапнинг феъл кесими </w:t>
      </w:r>
      <w:r w:rsidRPr="006F70AC">
        <w:rPr>
          <w:rStyle w:val="5f1"/>
          <w:i/>
          <w:iCs/>
          <w:sz w:val="28"/>
          <w:szCs w:val="28"/>
        </w:rPr>
        <w:t>-са</w:t>
      </w:r>
      <w:r w:rsidRPr="006F70AC">
        <w:rPr>
          <w:rStyle w:val="5fe"/>
          <w:sz w:val="28"/>
          <w:szCs w:val="28"/>
        </w:rPr>
        <w:t xml:space="preserve"> аффиксли формада бўлиб, бу гап кириш конструкциясига яқинлашса, бош гапнинг ўртасида ёки бош гапдан кейин келади: </w:t>
      </w:r>
      <w:r w:rsidRPr="006F70AC">
        <w:rPr>
          <w:rStyle w:val="5f1"/>
          <w:i/>
          <w:iCs/>
          <w:sz w:val="28"/>
          <w:szCs w:val="28"/>
        </w:rPr>
        <w:t>Оқшом, агар тинчлик бўлса, Зай- ниддиннинг уйида учрашмоща тил бириктириб, ҳужрани тарк этишди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Бу кеча цилмоқчи бўлган андак юмушими</w:t>
      </w:r>
      <w:r w:rsidRPr="006F70AC">
        <w:rPr>
          <w:rStyle w:val="5f1"/>
          <w:i/>
          <w:iCs/>
          <w:sz w:val="28"/>
          <w:szCs w:val="28"/>
        </w:rPr>
        <w:t>з бор, агар сизлар мақбул топсангизлар</w:t>
      </w:r>
      <w:r w:rsidRPr="006F70AC">
        <w:rPr>
          <w:rStyle w:val="52ptf"/>
          <w:sz w:val="28"/>
          <w:szCs w:val="28"/>
        </w:rPr>
        <w:t xml:space="preserve"> (Ойбек).</w:t>
      </w:r>
      <w:r w:rsidRPr="006F70AC">
        <w:rPr>
          <w:rStyle w:val="5fe"/>
          <w:sz w:val="28"/>
          <w:szCs w:val="28"/>
        </w:rPr>
        <w:t xml:space="preserve"> </w:t>
      </w:r>
      <w:r w:rsidRPr="006F70AC">
        <w:rPr>
          <w:rStyle w:val="5f1"/>
          <w:i/>
          <w:iCs/>
          <w:sz w:val="28"/>
          <w:szCs w:val="28"/>
        </w:rPr>
        <w:t>Шу гапингизга бир чўпчак айтиб берадиган бўлдим, эгачи, агар хафа бўлмасан- гиз</w:t>
      </w:r>
      <w:r w:rsidRPr="006F70AC">
        <w:rPr>
          <w:rStyle w:val="5fe"/>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Шеърий асарларда кириш конструкциясига яқин бўлмай ҳам шарт эргаш гап бош гапдан кейин келиши мумкин: </w:t>
      </w:r>
      <w:r w:rsidRPr="006F70AC">
        <w:rPr>
          <w:rStyle w:val="af9"/>
          <w:sz w:val="28"/>
          <w:szCs w:val="28"/>
        </w:rPr>
        <w:t>Оналарда гам цолмас, Мустаҳкам бўлса тинчлик</w:t>
      </w:r>
      <w:r w:rsidRPr="006F70AC">
        <w:rPr>
          <w:rStyle w:val="144"/>
          <w:sz w:val="28"/>
          <w:szCs w:val="28"/>
        </w:rPr>
        <w:t xml:space="preserve"> («Хат»дан).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Қасам ичиш, онт ичиш маънолари ифодаланган қўшма гап</w:t>
      </w:r>
      <w:r w:rsidRPr="006F70AC">
        <w:rPr>
          <w:rStyle w:val="144"/>
          <w:sz w:val="28"/>
          <w:szCs w:val="28"/>
        </w:rPr>
        <w:softHyphen/>
        <w:t xml:space="preserve">ларда бош гапдаги мазмунга — қасамга диққатни ортиқроқ жалб қилиб, унга аҳамият бериб айтилиш натижасида эргаш гап бош гапдан кейин келади: </w:t>
      </w:r>
      <w:r w:rsidRPr="006F70AC">
        <w:rPr>
          <w:rStyle w:val="af9"/>
          <w:sz w:val="28"/>
          <w:szCs w:val="28"/>
        </w:rPr>
        <w:t>Юз тил</w:t>
      </w:r>
      <w:r w:rsidRPr="006F70AC">
        <w:rPr>
          <w:rStyle w:val="af9"/>
          <w:sz w:val="28"/>
          <w:szCs w:val="28"/>
        </w:rPr>
        <w:t>им бўлсин тилим, бегонани ёд айла- са</w:t>
      </w:r>
      <w:r w:rsidRPr="006F70AC">
        <w:rPr>
          <w:rStyle w:val="144"/>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Шарт эргаш гап составидаги айрим сўзлар бош гапда ҳам иштирок этган бўлса, эргаш гап доим бош гапдан олдин келади: </w:t>
      </w:r>
      <w:r w:rsidRPr="006F70AC">
        <w:rPr>
          <w:rStyle w:val="af9"/>
          <w:sz w:val="28"/>
          <w:szCs w:val="28"/>
        </w:rPr>
        <w:t>Агар тариқ ўз вақтида ўриб, йиғиб олинмаса, дони тўкилиб кетади.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Агар асосий </w:t>
      </w:r>
      <w:r w:rsidRPr="006F70AC">
        <w:rPr>
          <w:rStyle w:val="144"/>
          <w:sz w:val="28"/>
          <w:szCs w:val="28"/>
        </w:rPr>
        <w:t xml:space="preserve">диққат шартга эмас, ундан келиб чиқадиган на- тижага қаратилган бўлса, эргаш гап бош гапдан кейин келиши мумкин: </w:t>
      </w:r>
      <w:r w:rsidRPr="006F70AC">
        <w:rPr>
          <w:rStyle w:val="af9"/>
          <w:sz w:val="28"/>
          <w:szCs w:val="28"/>
        </w:rPr>
        <w:t>Шоир уз шеърини мацтолмас эди, унга бермасайди Москва илҳом</w:t>
      </w:r>
      <w:r w:rsidRPr="006F70AC">
        <w:rPr>
          <w:rStyle w:val="144"/>
          <w:sz w:val="28"/>
          <w:szCs w:val="28"/>
        </w:rPr>
        <w:t xml:space="preserve"> (Ғ. </w:t>
      </w:r>
      <w:r w:rsidRPr="006F70AC">
        <w:rPr>
          <w:rStyle w:val="2ptf5"/>
          <w:sz w:val="28"/>
          <w:szCs w:val="28"/>
        </w:rPr>
        <w:t>Ғулом).</w:t>
      </w:r>
      <w:r w:rsidRPr="006F70AC">
        <w:rPr>
          <w:rStyle w:val="144"/>
          <w:sz w:val="28"/>
          <w:szCs w:val="28"/>
        </w:rPr>
        <w:t xml:space="preserve"> </w:t>
      </w:r>
      <w:r w:rsidRPr="006F70AC">
        <w:rPr>
          <w:rStyle w:val="af9"/>
          <w:sz w:val="28"/>
          <w:szCs w:val="28"/>
        </w:rPr>
        <w:t xml:space="preserve">Ҳавасинг келса, сен ҳам ўцигин эди </w:t>
      </w:r>
      <w:r w:rsidRPr="006F70AC">
        <w:rPr>
          <w:rStyle w:val="144"/>
          <w:sz w:val="28"/>
          <w:szCs w:val="28"/>
        </w:rPr>
        <w:t xml:space="preserve">типидаги қўшма гаплар кўпинча жонли </w:t>
      </w:r>
      <w:r w:rsidRPr="006F70AC">
        <w:rPr>
          <w:rStyle w:val="144"/>
          <w:sz w:val="28"/>
          <w:szCs w:val="28"/>
        </w:rPr>
        <w:t xml:space="preserve">тилда қўлланиб эргаш гап + бош гап ёки бош гап+эргаш гап ҳолида келиши мумкин: </w:t>
      </w:r>
      <w:r w:rsidRPr="006F70AC">
        <w:rPr>
          <w:rStyle w:val="af9"/>
          <w:sz w:val="28"/>
          <w:szCs w:val="28"/>
        </w:rPr>
        <w:t>Сен ҳам ўцигин эди, ҳавасинг келса.</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t xml:space="preserve">Тўсиқсиз </w:t>
      </w:r>
      <w:r w:rsidRPr="006F70AC">
        <w:rPr>
          <w:rStyle w:val="142"/>
          <w:sz w:val="28"/>
          <w:szCs w:val="28"/>
        </w:rPr>
        <w:t xml:space="preserve">эргаш гапли </w:t>
      </w:r>
      <w:r w:rsidRPr="006F70AC">
        <w:rPr>
          <w:rStyle w:val="142"/>
          <w:sz w:val="28"/>
          <w:szCs w:val="28"/>
        </w:rPr>
        <w:t xml:space="preserve">қўшма </w:t>
      </w:r>
      <w:r w:rsidRPr="006F70AC">
        <w:rPr>
          <w:rStyle w:val="142"/>
          <w:sz w:val="28"/>
          <w:szCs w:val="28"/>
        </w:rPr>
        <w:t>гап</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қўшма гапларда эргаш гап бош гапдаги ҳаракатнинг юзага келишида тўсиқ бўлган шартни ифодалаш билан бирг</w:t>
      </w:r>
      <w:r w:rsidRPr="006F70AC">
        <w:rPr>
          <w:rStyle w:val="144"/>
          <w:sz w:val="28"/>
          <w:szCs w:val="28"/>
        </w:rPr>
        <w:t>а шу шартнинг юзага келишида бош гапдаги ҳаракат-воқеа тўсиқ бўл- маслигини билдиради. Тўсиқсиз эргаш гапли қўшма гапларда бош гап эргаш гапдаги шартдаи қутилган мазмунга зид бўлган ҳаракат, воқеаларни ифодалайди.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Тўсиқсиз эргаш гап мазмуни ва тузилишига к</w:t>
      </w:r>
      <w:r w:rsidRPr="006F70AC">
        <w:rPr>
          <w:rStyle w:val="144"/>
          <w:sz w:val="28"/>
          <w:szCs w:val="28"/>
        </w:rPr>
        <w:t>ўра шарт эргаш гапга яқин бўлиши билан бирга, улар орасида айрим фарқлар бор:</w:t>
      </w:r>
    </w:p>
    <w:p w:rsidR="00917E11" w:rsidRPr="006F70AC" w:rsidRDefault="00CA00D4" w:rsidP="006F70AC">
      <w:pPr>
        <w:pStyle w:val="17"/>
        <w:shd w:val="clear" w:color="auto" w:fill="auto"/>
        <w:tabs>
          <w:tab w:val="left" w:pos="771"/>
        </w:tabs>
        <w:spacing w:line="240" w:lineRule="auto"/>
        <w:ind w:firstLine="426"/>
        <w:rPr>
          <w:sz w:val="28"/>
          <w:szCs w:val="28"/>
        </w:rPr>
      </w:pPr>
      <w:r w:rsidRPr="006F70AC">
        <w:rPr>
          <w:rStyle w:val="144"/>
          <w:sz w:val="28"/>
          <w:szCs w:val="28"/>
        </w:rPr>
        <w:t>а)</w:t>
      </w:r>
      <w:r w:rsidRPr="006F70AC">
        <w:rPr>
          <w:rStyle w:val="144"/>
          <w:sz w:val="28"/>
          <w:szCs w:val="28"/>
        </w:rPr>
        <w:tab/>
        <w:t xml:space="preserve">тўсиқсиз яргаш гапнинг бош гапга бирикишида ҳам </w:t>
      </w:r>
      <w:r w:rsidRPr="006F70AC">
        <w:rPr>
          <w:rStyle w:val="af9"/>
          <w:sz w:val="28"/>
          <w:szCs w:val="28"/>
        </w:rPr>
        <w:t>-са, -ганда</w:t>
      </w:r>
      <w:r w:rsidRPr="006F70AC">
        <w:rPr>
          <w:rStyle w:val="144"/>
          <w:sz w:val="28"/>
          <w:szCs w:val="28"/>
        </w:rPr>
        <w:t xml:space="preserve"> ёрдамчилар иштирок этади; б) ҳар иккала эргаш гап ҳам шарт мазмуниии билдиради. Лекин шарт эргаш гап бош гапдаги -ҳ</w:t>
      </w:r>
      <w:r w:rsidRPr="006F70AC">
        <w:rPr>
          <w:rStyle w:val="144"/>
          <w:sz w:val="28"/>
          <w:szCs w:val="28"/>
        </w:rPr>
        <w:t>аракат, воқеанинг юзага келиш шартини билдирса, тўсиқсиз эргаш гап бош гапдаги ҳаракат-воқеага тўсиқ бўлган шартни билдиради; в) шарт эргаш гапли қўшма гапларда эргаш гапдаги воқеа -—А бош гапдаги воқеа — Б ни келтириб чиқаради. Тўсиқ- сиз эргаш гапли қўшм</w:t>
      </w:r>
      <w:r w:rsidRPr="006F70AC">
        <w:rPr>
          <w:rStyle w:val="144"/>
          <w:sz w:val="28"/>
          <w:szCs w:val="28"/>
        </w:rPr>
        <w:t xml:space="preserve">а гапларда эса, эргаш гапдаги А сиз — Б келиб чиқиши мумкин ёки бош гапдаги воқеа — Б мавжуд бўли- шига қарамай, эргаш гапдаги факт юзага келган бўлади; г) шарт эргаш гапли қўшма гапларда эргаш гап шартни, бош гап эса, унинг натижасини билдиради. Тўсиқсиз </w:t>
      </w:r>
      <w:r w:rsidRPr="006F70AC">
        <w:rPr>
          <w:rStyle w:val="144"/>
          <w:sz w:val="28"/>
          <w:szCs w:val="28"/>
        </w:rPr>
        <w:t>эргаш гапларда бош гап шартга асосланган натижани эмас, шартсиз ҳолдаги натижани кўрсатади. Бош гапдаги натижага қарама-қарши бўлган сабабни билдиради; д) тўсиқсиз эргаш гап ва шарт эргаш гап реал шарт</w:t>
      </w:r>
      <w:r w:rsidRPr="006F70AC">
        <w:rPr>
          <w:rStyle w:val="144"/>
          <w:sz w:val="28"/>
          <w:szCs w:val="28"/>
        </w:rPr>
        <w:softHyphen/>
        <w:t xml:space="preserve">ни ифодалаб келиб, бир-бирига ўхшашлиги мумкин: </w:t>
      </w:r>
      <w:r w:rsidRPr="006F70AC">
        <w:rPr>
          <w:rStyle w:val="af9"/>
          <w:sz w:val="28"/>
          <w:szCs w:val="28"/>
        </w:rPr>
        <w:t>Агар с</w:t>
      </w:r>
      <w:r w:rsidRPr="006F70AC">
        <w:rPr>
          <w:rStyle w:val="af9"/>
          <w:sz w:val="28"/>
          <w:szCs w:val="28"/>
        </w:rPr>
        <w:t>из кел- сангиз, мен бораман</w:t>
      </w:r>
      <w:r w:rsidRPr="006F70AC">
        <w:rPr>
          <w:rStyle w:val="144"/>
          <w:sz w:val="28"/>
          <w:szCs w:val="28"/>
        </w:rPr>
        <w:t xml:space="preserve"> — </w:t>
      </w:r>
      <w:r w:rsidRPr="006F70AC">
        <w:rPr>
          <w:rStyle w:val="af9"/>
          <w:sz w:val="28"/>
          <w:szCs w:val="28"/>
        </w:rPr>
        <w:t>Сиз келмасангиз ҳам, мен бораман ёки Сен келсанг, мен бормайман</w:t>
      </w:r>
      <w:r w:rsidRPr="006F70AC">
        <w:rPr>
          <w:rStyle w:val="144"/>
          <w:sz w:val="28"/>
          <w:szCs w:val="28"/>
        </w:rPr>
        <w:t xml:space="preserve"> — </w:t>
      </w:r>
      <w:r w:rsidRPr="006F70AC">
        <w:rPr>
          <w:rStyle w:val="af9"/>
          <w:sz w:val="28"/>
          <w:szCs w:val="28"/>
        </w:rPr>
        <w:t>Сен келсанг ҳам, мен бормайман.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Тўсиқсиз эргаш гапли қўшма гаплар мазмуни жиҳатидан зид</w:t>
      </w:r>
      <w:r w:rsidRPr="006F70AC">
        <w:rPr>
          <w:rStyle w:val="144"/>
          <w:sz w:val="28"/>
          <w:szCs w:val="28"/>
        </w:rPr>
        <w:softHyphen/>
        <w:t>лов боғловчилар орқали богланган қўшма гапга ўхшайди. Бу- ларнинг ҳар ик</w:t>
      </w:r>
      <w:r w:rsidRPr="006F70AC">
        <w:rPr>
          <w:rStyle w:val="144"/>
          <w:sz w:val="28"/>
          <w:szCs w:val="28"/>
        </w:rPr>
        <w:t>кисида ҳам бирдан ортиқ содда гаплардаги маз- мунан бир-бирига қарама-қарши қўйилган фактлар берилади. Богланган қўшма гапларда фақат қарама-қарши воқеалар бери</w:t>
      </w:r>
      <w:r w:rsidRPr="006F70AC">
        <w:rPr>
          <w:rStyle w:val="144"/>
          <w:sz w:val="28"/>
          <w:szCs w:val="28"/>
        </w:rPr>
        <w:softHyphen/>
        <w:t>лади ва булар зидлов богловчилари орқали бирикади. Тўсиқсиз эргаш гапли қўшма гапларда ҳам қара</w:t>
      </w:r>
      <w:r w:rsidRPr="006F70AC">
        <w:rPr>
          <w:rStyle w:val="144"/>
          <w:sz w:val="28"/>
          <w:szCs w:val="28"/>
        </w:rPr>
        <w:t>ма-қарши фактлар берилса ҳам ундаги қарама-қаршиликка қарамай, тўсиқсиз ҳолда юзага келадиган воқеалар ифодаланади. Шунинг учун ҳам айрим тўсиқ- сиз эргаш гапли қўшма гапларни зидлов богловчиси орқали би</w:t>
      </w:r>
      <w:r w:rsidRPr="006F70AC">
        <w:rPr>
          <w:rStyle w:val="144"/>
          <w:sz w:val="28"/>
          <w:szCs w:val="28"/>
        </w:rPr>
        <w:softHyphen/>
        <w:t>риккан боғлангаи қўшма гапга синоним қилиб ишлатиб б</w:t>
      </w:r>
      <w:r w:rsidRPr="006F70AC">
        <w:rPr>
          <w:rStyle w:val="144"/>
          <w:sz w:val="28"/>
          <w:szCs w:val="28"/>
        </w:rPr>
        <w:t>ўл- майди.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Боғланган қўшма гапга синоним бўлган тўсиқсиз эргаш гап</w:t>
      </w:r>
      <w:r w:rsidRPr="006F70AC">
        <w:rPr>
          <w:rStyle w:val="144"/>
          <w:sz w:val="28"/>
          <w:szCs w:val="28"/>
        </w:rPr>
        <w:softHyphen/>
        <w:t xml:space="preserve">ли қўшма гапларда шарт оттенкаси едирила бориб улар тенг ҳуқуқли компонентларга айланади ва улардаги зидлик аниқроқ кўрсатилади: </w:t>
      </w:r>
      <w:r w:rsidRPr="006F70AC">
        <w:rPr>
          <w:rStyle w:val="af9"/>
          <w:sz w:val="28"/>
          <w:szCs w:val="28"/>
        </w:rPr>
        <w:t>Ҳаво булут бўлди, лекин ёмғир ёғмади</w:t>
      </w:r>
      <w:r w:rsidRPr="006F70AC">
        <w:rPr>
          <w:rStyle w:val="144"/>
          <w:sz w:val="28"/>
          <w:szCs w:val="28"/>
        </w:rPr>
        <w:t xml:space="preserve"> — </w:t>
      </w:r>
      <w:r w:rsidRPr="006F70AC">
        <w:rPr>
          <w:rStyle w:val="af9"/>
          <w:sz w:val="28"/>
          <w:szCs w:val="28"/>
        </w:rPr>
        <w:t>ҳаво булут бўлса ҳам,</w:t>
      </w:r>
      <w:r w:rsidRPr="006F70AC">
        <w:rPr>
          <w:rStyle w:val="af9"/>
          <w:sz w:val="28"/>
          <w:szCs w:val="28"/>
        </w:rPr>
        <w:t xml:space="preserve"> ёмғир ёғмади.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гапли қўшма гаплар мазмунан зидлов муно- сабатлари ифодалаиган богланган қўшма гапга ўхшаганлиги учун компонентларни бириктирувчи </w:t>
      </w:r>
      <w:r w:rsidRPr="006F70AC">
        <w:rPr>
          <w:rStyle w:val="af9"/>
          <w:sz w:val="28"/>
          <w:szCs w:val="28"/>
        </w:rPr>
        <w:t>-са ҳам</w:t>
      </w:r>
      <w:r w:rsidRPr="006F70AC">
        <w:rPr>
          <w:rStyle w:val="144"/>
          <w:sz w:val="28"/>
          <w:szCs w:val="28"/>
        </w:rPr>
        <w:t xml:space="preserve"> ёрдамчисидан ташқа- ри, богланган қўшма гап компонентларини бириктирувчи </w:t>
      </w:r>
      <w:r w:rsidRPr="006F70AC">
        <w:rPr>
          <w:rStyle w:val="af9"/>
          <w:sz w:val="28"/>
          <w:szCs w:val="28"/>
        </w:rPr>
        <w:t>аммо, лекин, би</w:t>
      </w:r>
      <w:r w:rsidRPr="006F70AC">
        <w:rPr>
          <w:rStyle w:val="af9"/>
          <w:sz w:val="28"/>
          <w:szCs w:val="28"/>
        </w:rPr>
        <w:t>роц</w:t>
      </w:r>
      <w:r w:rsidRPr="006F70AC">
        <w:rPr>
          <w:rStyle w:val="144"/>
          <w:sz w:val="28"/>
          <w:szCs w:val="28"/>
        </w:rPr>
        <w:t xml:space="preserve"> боғловчилари ишлатилиши мумкин. Бу богловчилар эргашган қўшма гапнинг қисмларидаги зидликни ортиқроқ экан- лигини кўрсатади: </w:t>
      </w:r>
      <w:r w:rsidRPr="006F70AC">
        <w:rPr>
          <w:rStyle w:val="af9"/>
          <w:sz w:val="28"/>
          <w:szCs w:val="28"/>
        </w:rPr>
        <w:t>Халц. ҳар цанча ҳаракат қилсаям, бироқ сув чиқмаган</w:t>
      </w:r>
      <w:r w:rsidRPr="006F70AC">
        <w:rPr>
          <w:rStyle w:val="144"/>
          <w:sz w:val="28"/>
          <w:szCs w:val="28"/>
        </w:rPr>
        <w:t xml:space="preserve"> (А. </w:t>
      </w:r>
      <w:r w:rsidRPr="006F70AC">
        <w:rPr>
          <w:rStyle w:val="2ptf5"/>
          <w:sz w:val="28"/>
          <w:szCs w:val="28"/>
        </w:rPr>
        <w:t xml:space="preserve">Қаҳҳор). </w:t>
      </w:r>
      <w:r w:rsidRPr="006F70AC">
        <w:rPr>
          <w:rStyle w:val="af9"/>
          <w:sz w:val="28"/>
          <w:szCs w:val="28"/>
        </w:rPr>
        <w:t>Унинг кўкрагини мўлжаллаган бўлса ҳам, лекин ҳаяжондан, тажриб</w:t>
      </w:r>
      <w:r w:rsidRPr="006F70AC">
        <w:rPr>
          <w:rStyle w:val="af9"/>
          <w:sz w:val="28"/>
          <w:szCs w:val="28"/>
        </w:rPr>
        <w:t xml:space="preserve">асизликдан ханжар елкасига тегди </w:t>
      </w:r>
      <w:r w:rsidRPr="006F70AC">
        <w:rPr>
          <w:rStyle w:val="52ptf"/>
          <w:sz w:val="28"/>
          <w:szCs w:val="28"/>
        </w:rPr>
        <w:t xml:space="preserve">(Ойбек). </w:t>
      </w:r>
      <w:r w:rsidRPr="006F70AC">
        <w:rPr>
          <w:rStyle w:val="5f1"/>
          <w:sz w:val="28"/>
          <w:szCs w:val="28"/>
        </w:rPr>
        <w:t>Ундаги бу ўзгаришдан Раҳмат хабарсиз бўлса ҳам, аммо Ҳамид уни ер остидан таъқиб этар эди</w:t>
      </w:r>
      <w:r w:rsidRPr="006F70AC">
        <w:rPr>
          <w:rStyle w:val="52ptf"/>
          <w:sz w:val="28"/>
          <w:szCs w:val="28"/>
        </w:rPr>
        <w:t xml:space="preserve"> (А. Қ о д и р и й). </w:t>
      </w:r>
      <w:r w:rsidRPr="006F70AC">
        <w:rPr>
          <w:rStyle w:val="5f1"/>
          <w:sz w:val="28"/>
          <w:szCs w:val="28"/>
        </w:rPr>
        <w:t>Сидщжон унинг гапини баралла эшитиб турган бўлса ҳам, лекин нима деяётгани аниқ эмасди</w:t>
      </w:r>
      <w:r w:rsidRPr="006F70AC">
        <w:rPr>
          <w:rStyle w:val="52ptf"/>
          <w:sz w:val="28"/>
          <w:szCs w:val="28"/>
        </w:rPr>
        <w:t xml:space="preserve"> (А. Қаҳҳор). </w:t>
      </w:r>
      <w:r w:rsidRPr="006F70AC">
        <w:rPr>
          <w:rStyle w:val="5f1"/>
          <w:sz w:val="28"/>
          <w:szCs w:val="28"/>
        </w:rPr>
        <w:t xml:space="preserve">Сен </w:t>
      </w:r>
      <w:r w:rsidRPr="006F70AC">
        <w:rPr>
          <w:rStyle w:val="5f1"/>
          <w:sz w:val="28"/>
          <w:szCs w:val="28"/>
        </w:rPr>
        <w:t>бераҳм бўлсанг ҳам, аммо Мен душманлик қилмасман асло!</w:t>
      </w:r>
      <w:r w:rsidRPr="006F70AC">
        <w:rPr>
          <w:rStyle w:val="52ptf"/>
          <w:sz w:val="28"/>
          <w:szCs w:val="28"/>
        </w:rPr>
        <w:t xml:space="preserve"> (Ҳ. Олимжон). </w:t>
      </w:r>
      <w:r w:rsidRPr="006F70AC">
        <w:rPr>
          <w:rStyle w:val="5f1"/>
          <w:sz w:val="28"/>
          <w:szCs w:val="28"/>
        </w:rPr>
        <w:t>Отабек каби бир йигитнинг соғлиғи ҳар бир ақлли киши учун мацсад бўлса ҳам, лекин сўзингизнинг .шуниси қизиқки, бир йи</w:t>
      </w:r>
      <w:r w:rsidRPr="006F70AC">
        <w:rPr>
          <w:rStyle w:val="5f1"/>
          <w:sz w:val="28"/>
          <w:szCs w:val="28"/>
        </w:rPr>
        <w:softHyphen/>
        <w:t xml:space="preserve">гитнинг соғлиғи, иккинчи бир кишининг ихтиёрида бўлсин </w:t>
      </w:r>
      <w:r w:rsidRPr="006F70AC">
        <w:rPr>
          <w:rStyle w:val="5fe"/>
          <w:sz w:val="28"/>
          <w:szCs w:val="28"/>
        </w:rPr>
        <w:t>(А. Қ о д и р</w:t>
      </w:r>
      <w:r w:rsidRPr="006F70AC">
        <w:rPr>
          <w:rStyle w:val="5fe"/>
          <w:sz w:val="28"/>
          <w:szCs w:val="28"/>
        </w:rPr>
        <w:t xml:space="preserve"> и 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Тўснқсиз эргаш гапли қўшма гаплар мазмунан богланган қўш- ма гапга яқин бўлганлигидан, буларда богланган қўшма гапда- гига ўхшаш қуйидаги хусусиятларни учратиш мумкин:</w:t>
      </w:r>
    </w:p>
    <w:p w:rsidR="00917E11" w:rsidRPr="006F70AC" w:rsidRDefault="00CA00D4" w:rsidP="006F70AC">
      <w:pPr>
        <w:pStyle w:val="17"/>
        <w:numPr>
          <w:ilvl w:val="0"/>
          <w:numId w:val="202"/>
        </w:numPr>
        <w:shd w:val="clear" w:color="auto" w:fill="auto"/>
        <w:spacing w:line="240" w:lineRule="auto"/>
        <w:ind w:firstLine="426"/>
        <w:rPr>
          <w:sz w:val="28"/>
          <w:szCs w:val="28"/>
        </w:rPr>
      </w:pPr>
      <w:r w:rsidRPr="006F70AC">
        <w:rPr>
          <w:rStyle w:val="144"/>
          <w:sz w:val="28"/>
          <w:szCs w:val="28"/>
        </w:rPr>
        <w:t xml:space="preserve"> Бундай қўшма гапларда ҳам компонентларнинг зич богла- нишини таъминловчи умумий </w:t>
      </w:r>
      <w:r w:rsidRPr="006F70AC">
        <w:rPr>
          <w:rStyle w:val="144"/>
          <w:sz w:val="28"/>
          <w:szCs w:val="28"/>
        </w:rPr>
        <w:t xml:space="preserve">бўлган бўлаклар қўлланади: </w:t>
      </w:r>
      <w:r w:rsidRPr="006F70AC">
        <w:rPr>
          <w:rStyle w:val="af9"/>
          <w:sz w:val="28"/>
          <w:szCs w:val="28"/>
        </w:rPr>
        <w:t>Бў- рининг еса ҳам оғзи цон, емаса ҳам</w:t>
      </w:r>
      <w:r w:rsidRPr="006F70AC">
        <w:rPr>
          <w:rStyle w:val="144"/>
          <w:sz w:val="28"/>
          <w:szCs w:val="28"/>
        </w:rPr>
        <w:t xml:space="preserve"> (А. Қ а ҳ ҳ о р).— Бу мисолда </w:t>
      </w:r>
      <w:r w:rsidRPr="006F70AC">
        <w:rPr>
          <w:rStyle w:val="af9"/>
          <w:sz w:val="28"/>
          <w:szCs w:val="28"/>
        </w:rPr>
        <w:t>бўрининг</w:t>
      </w:r>
      <w:r w:rsidRPr="006F70AC">
        <w:rPr>
          <w:rStyle w:val="144"/>
          <w:sz w:val="28"/>
          <w:szCs w:val="28"/>
        </w:rPr>
        <w:t xml:space="preserve"> сўзи икки компонентга тааллуқли сўз</w:t>
      </w:r>
      <w:r w:rsidRPr="006F70AC">
        <w:rPr>
          <w:rStyle w:val="af9"/>
          <w:sz w:val="28"/>
          <w:szCs w:val="28"/>
        </w:rPr>
        <w:t>. Баъзи одамлар- нинг қўли ишда бўлса ҳам, хаёли ўз ерида</w:t>
      </w:r>
      <w:r w:rsidRPr="006F70AC">
        <w:rPr>
          <w:rStyle w:val="144"/>
          <w:sz w:val="28"/>
          <w:szCs w:val="28"/>
        </w:rPr>
        <w:t xml:space="preserve"> (А. </w:t>
      </w:r>
      <w:r w:rsidRPr="006F70AC">
        <w:rPr>
          <w:rStyle w:val="2ptf5"/>
          <w:sz w:val="28"/>
          <w:szCs w:val="28"/>
        </w:rPr>
        <w:t>Қаҳҳор).—</w:t>
      </w:r>
      <w:r w:rsidRPr="006F70AC">
        <w:rPr>
          <w:rStyle w:val="144"/>
          <w:sz w:val="28"/>
          <w:szCs w:val="28"/>
        </w:rPr>
        <w:t xml:space="preserve"> Бу мисолда </w:t>
      </w:r>
      <w:r w:rsidRPr="006F70AC">
        <w:rPr>
          <w:rStyle w:val="af9"/>
          <w:sz w:val="28"/>
          <w:szCs w:val="28"/>
        </w:rPr>
        <w:t>баъзи одамларнинг</w:t>
      </w:r>
      <w:r w:rsidRPr="006F70AC">
        <w:rPr>
          <w:rStyle w:val="144"/>
          <w:sz w:val="28"/>
          <w:szCs w:val="28"/>
        </w:rPr>
        <w:t xml:space="preserve"> қаратқичли аниқ</w:t>
      </w:r>
      <w:r w:rsidRPr="006F70AC">
        <w:rPr>
          <w:rStyle w:val="144"/>
          <w:sz w:val="28"/>
          <w:szCs w:val="28"/>
        </w:rPr>
        <w:t>ловчи икки компо- нентдаги қаралмишга — эгага қарашлидир. Бундай гаплардаги умумий бўлакнинг таъсирида кейпнги компонентнинг кесими ёки составли кесимнннг кейинги элемента қўлланмайди.</w:t>
      </w:r>
    </w:p>
    <w:p w:rsidR="00917E11" w:rsidRPr="006F70AC" w:rsidRDefault="00CA00D4" w:rsidP="006F70AC">
      <w:pPr>
        <w:pStyle w:val="17"/>
        <w:numPr>
          <w:ilvl w:val="0"/>
          <w:numId w:val="202"/>
        </w:numPr>
        <w:shd w:val="clear" w:color="auto" w:fill="auto"/>
        <w:spacing w:line="240" w:lineRule="auto"/>
        <w:ind w:firstLine="426"/>
        <w:rPr>
          <w:sz w:val="28"/>
          <w:szCs w:val="28"/>
        </w:rPr>
      </w:pPr>
      <w:r w:rsidRPr="006F70AC">
        <w:rPr>
          <w:rStyle w:val="144"/>
          <w:sz w:val="28"/>
          <w:szCs w:val="28"/>
        </w:rPr>
        <w:t xml:space="preserve"> Эргаш гаплар ' бир дан ортиқ уюшиб келганда ёки. эргаш гапнинг кесимла</w:t>
      </w:r>
      <w:r w:rsidRPr="006F70AC">
        <w:rPr>
          <w:rStyle w:val="144"/>
          <w:sz w:val="28"/>
          <w:szCs w:val="28"/>
        </w:rPr>
        <w:t>ри уюшиб келса:</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 олдинги қисмлардаги ёрдамчиларнинг кейинги элемента — </w:t>
      </w:r>
      <w:r w:rsidRPr="006F70AC">
        <w:rPr>
          <w:rStyle w:val="5f1"/>
          <w:i/>
          <w:iCs/>
          <w:sz w:val="28"/>
          <w:szCs w:val="28"/>
        </w:rPr>
        <w:t>ҳам, -да ҳам</w:t>
      </w:r>
      <w:r w:rsidRPr="006F70AC">
        <w:rPr>
          <w:rStyle w:val="5fe"/>
          <w:sz w:val="28"/>
          <w:szCs w:val="28"/>
        </w:rPr>
        <w:t xml:space="preserve"> қўлланмай, кейингисида ишлатилиб улар учун уму</w:t>
      </w:r>
      <w:r w:rsidRPr="006F70AC">
        <w:rPr>
          <w:rStyle w:val="5fe"/>
          <w:sz w:val="28"/>
          <w:szCs w:val="28"/>
        </w:rPr>
        <w:softHyphen/>
        <w:t xml:space="preserve">мий бўлиши мумкин: </w:t>
      </w:r>
      <w:r w:rsidRPr="006F70AC">
        <w:rPr>
          <w:rStyle w:val="5f1"/>
          <w:i/>
          <w:iCs/>
          <w:sz w:val="28"/>
          <w:szCs w:val="28"/>
        </w:rPr>
        <w:t xml:space="preserve">Б у ҳацда Носиров гапирган, бу фактни та%- лил цилиб берганда ҳам, Саида чандон эътибор цилмаган эди </w:t>
      </w:r>
      <w:r w:rsidRPr="006F70AC">
        <w:rPr>
          <w:rStyle w:val="5fe"/>
          <w:sz w:val="28"/>
          <w:szCs w:val="28"/>
        </w:rPr>
        <w:t xml:space="preserve">(А. </w:t>
      </w:r>
      <w:r w:rsidRPr="006F70AC">
        <w:rPr>
          <w:rStyle w:val="52ptf"/>
          <w:sz w:val="28"/>
          <w:szCs w:val="28"/>
        </w:rPr>
        <w:t xml:space="preserve">Қаҳҳор). </w:t>
      </w:r>
      <w:r w:rsidRPr="006F70AC">
        <w:rPr>
          <w:rStyle w:val="5f1"/>
          <w:i/>
          <w:iCs/>
          <w:sz w:val="28"/>
          <w:szCs w:val="28"/>
        </w:rPr>
        <w:t>Ҳар қанча узр айтсам, илтимос қилсам ҳам, ино- батга ўтмади</w:t>
      </w:r>
      <w:r w:rsidRPr="006F70AC">
        <w:rPr>
          <w:rStyle w:val="52ptf"/>
          <w:sz w:val="28"/>
          <w:szCs w:val="28"/>
        </w:rPr>
        <w:t xml:space="preserve"> (Саид Аҳмад).</w:t>
      </w:r>
      <w:r w:rsidRPr="006F70AC">
        <w:rPr>
          <w:rStyle w:val="5fe"/>
          <w:sz w:val="28"/>
          <w:szCs w:val="28"/>
        </w:rPr>
        <w:t xml:space="preserve"> ■ £в </w:t>
      </w:r>
      <w:r w:rsidRPr="006F70AC">
        <w:rPr>
          <w:rStyle w:val="5f1"/>
          <w:i/>
          <w:iCs/>
          <w:sz w:val="28"/>
          <w:szCs w:val="28"/>
        </w:rPr>
        <w:t>ёндирса, кул қилса ҳамки, камаймади ҳуснинг, чиройинг</w:t>
      </w:r>
      <w:r w:rsidRPr="006F70AC">
        <w:rPr>
          <w:rStyle w:val="5fe"/>
          <w:sz w:val="28"/>
          <w:szCs w:val="28"/>
        </w:rPr>
        <w:t xml:space="preserve"> (У й ғ у </w:t>
      </w:r>
      <w:r w:rsidRPr="006F70AC">
        <w:rPr>
          <w:rStyle w:val="5ff"/>
          <w:sz w:val="28"/>
          <w:szCs w:val="28"/>
        </w:rPr>
        <w:t>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 олдинги қисмдаги </w:t>
      </w:r>
      <w:r w:rsidRPr="006F70AC">
        <w:rPr>
          <w:rStyle w:val="af9"/>
          <w:sz w:val="28"/>
          <w:szCs w:val="28"/>
        </w:rPr>
        <w:t>-са ҳам (-са + да)</w:t>
      </w:r>
      <w:r w:rsidRPr="006F70AC">
        <w:rPr>
          <w:rStyle w:val="144"/>
          <w:sz w:val="28"/>
          <w:szCs w:val="28"/>
        </w:rPr>
        <w:t xml:space="preserve"> ёрдамчисини олган кесим ўрнида равишдошнинг </w:t>
      </w:r>
      <w:r w:rsidRPr="006F70AC">
        <w:rPr>
          <w:rStyle w:val="af9"/>
          <w:sz w:val="28"/>
          <w:szCs w:val="28"/>
        </w:rPr>
        <w:t>-(и)б</w:t>
      </w:r>
      <w:r w:rsidRPr="006F70AC">
        <w:rPr>
          <w:rStyle w:val="144"/>
          <w:sz w:val="28"/>
          <w:szCs w:val="28"/>
        </w:rPr>
        <w:t xml:space="preserve"> аффиксин</w:t>
      </w:r>
      <w:r w:rsidRPr="006F70AC">
        <w:rPr>
          <w:rStyle w:val="144"/>
          <w:sz w:val="28"/>
          <w:szCs w:val="28"/>
        </w:rPr>
        <w:t xml:space="preserve">и олган формаси иш- латилади. Равишдош формасидаги бу сўз ҳам зидлик оттенкасини ифодалайди: </w:t>
      </w:r>
      <w:r w:rsidRPr="006F70AC">
        <w:rPr>
          <w:rStyle w:val="af9"/>
          <w:sz w:val="28"/>
          <w:szCs w:val="28"/>
        </w:rPr>
        <w:t>Январь ойи кириб, ҳаво булутли бўлса ҳам, кўчалар- га сув сепилди</w:t>
      </w:r>
      <w:r w:rsidRPr="006F70AC">
        <w:rPr>
          <w:rStyle w:val="144"/>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14pt0pt660"/>
        </w:rPr>
        <w:t>в)</w:t>
      </w:r>
      <w:r w:rsidRPr="006F70AC">
        <w:rPr>
          <w:rStyle w:val="5fe"/>
          <w:sz w:val="28"/>
          <w:szCs w:val="28"/>
        </w:rPr>
        <w:t xml:space="preserve"> олдинги компонентдаги. составли кесимнинг кейинги эле</w:t>
      </w:r>
      <w:r w:rsidRPr="006F70AC">
        <w:rPr>
          <w:rStyle w:val="5fe"/>
          <w:sz w:val="28"/>
          <w:szCs w:val="28"/>
        </w:rPr>
        <w:softHyphen/>
        <w:t xml:space="preserve">мента қўлланмайди: </w:t>
      </w:r>
      <w:r w:rsidRPr="006F70AC">
        <w:rPr>
          <w:rStyle w:val="5f1"/>
          <w:i/>
          <w:iCs/>
          <w:sz w:val="28"/>
          <w:szCs w:val="28"/>
        </w:rPr>
        <w:t>Гарчи бу ўйин</w:t>
      </w:r>
      <w:r w:rsidRPr="006F70AC">
        <w:rPr>
          <w:rStyle w:val="5fe"/>
          <w:sz w:val="28"/>
          <w:szCs w:val="28"/>
        </w:rPr>
        <w:t xml:space="preserve"> — </w:t>
      </w:r>
      <w:r w:rsidRPr="006F70AC">
        <w:rPr>
          <w:rStyle w:val="5f1"/>
          <w:i/>
          <w:iCs/>
          <w:sz w:val="28"/>
          <w:szCs w:val="28"/>
        </w:rPr>
        <w:t>ғоли</w:t>
      </w:r>
      <w:r w:rsidRPr="006F70AC">
        <w:rPr>
          <w:rStyle w:val="5f1"/>
          <w:i/>
          <w:iCs/>
          <w:sz w:val="28"/>
          <w:szCs w:val="28"/>
        </w:rPr>
        <w:t>бнинг ўйини, бу қўпол ашула</w:t>
      </w:r>
      <w:r w:rsidRPr="006F70AC">
        <w:rPr>
          <w:rStyle w:val="5fe"/>
          <w:sz w:val="28"/>
          <w:szCs w:val="28"/>
        </w:rPr>
        <w:t xml:space="preserve"> — </w:t>
      </w:r>
      <w:r w:rsidRPr="006F70AC">
        <w:rPr>
          <w:rStyle w:val="5f1"/>
          <w:i/>
          <w:iCs/>
          <w:sz w:val="28"/>
          <w:szCs w:val="28"/>
        </w:rPr>
        <w:t>ғолибнинг ашуласи бўлса ҳам, ер-кўкда цутираётган Бўрон Хорудга ҳамдам бўлиб ҳайқирса ҳам, ер танига кириб кет</w:t>
      </w:r>
      <w:r w:rsidRPr="006F70AC">
        <w:rPr>
          <w:rStyle w:val="5f1"/>
          <w:i/>
          <w:iCs/>
          <w:sz w:val="28"/>
          <w:szCs w:val="28"/>
        </w:rPr>
        <w:softHyphen/>
        <w:t>ган Наргиснинг нафис ва дилрабо ашуласи қора кучлар танта- насини босиб, шунча нозик жаранглар эдики, бу ашулада ян</w:t>
      </w:r>
      <w:r w:rsidRPr="006F70AC">
        <w:rPr>
          <w:rStyle w:val="5f1"/>
          <w:i/>
          <w:iCs/>
          <w:sz w:val="28"/>
          <w:szCs w:val="28"/>
        </w:rPr>
        <w:t>ги- дан туғилаётган ҳаёт нафаси сезилиб турарди</w:t>
      </w:r>
      <w:r w:rsidRPr="006F70AC">
        <w:rPr>
          <w:rStyle w:val="5fe"/>
          <w:sz w:val="28"/>
          <w:szCs w:val="28"/>
        </w:rPr>
        <w:t xml:space="preserve"> (Ш. </w:t>
      </w:r>
      <w:r w:rsidRPr="006F70AC">
        <w:rPr>
          <w:rStyle w:val="52ptf"/>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г) Айрим ёрдамчилар «тушиб» қолиб, бир хил қийматга эга бўлган компонентларни туташтириш учун бириктирув боғловчи- си — </w:t>
      </w:r>
      <w:r w:rsidRPr="006F70AC">
        <w:rPr>
          <w:rStyle w:val="5f1"/>
          <w:i/>
          <w:iCs/>
          <w:sz w:val="28"/>
          <w:szCs w:val="28"/>
        </w:rPr>
        <w:t>ва</w:t>
      </w:r>
      <w:r w:rsidRPr="006F70AC">
        <w:rPr>
          <w:rStyle w:val="5fe"/>
          <w:sz w:val="28"/>
          <w:szCs w:val="28"/>
        </w:rPr>
        <w:t xml:space="preserve"> ишлатилади: </w:t>
      </w:r>
      <w:r w:rsidRPr="006F70AC">
        <w:rPr>
          <w:rStyle w:val="5f1"/>
          <w:i/>
          <w:iCs/>
          <w:sz w:val="28"/>
          <w:szCs w:val="28"/>
        </w:rPr>
        <w:t>Рамазон цори бўйи кичик бўлишига ва Оти- нойи «пакана қори»</w:t>
      </w:r>
      <w:r w:rsidRPr="006F70AC">
        <w:rPr>
          <w:rStyle w:val="5f1"/>
          <w:i/>
          <w:iCs/>
          <w:sz w:val="28"/>
          <w:szCs w:val="28"/>
        </w:rPr>
        <w:t xml:space="preserve"> деб менсимаслигига царамай, Холмуроднинг назарида серсавлат эшондан кўра донороц. ва билимдонроцщг ўхшарди</w:t>
      </w:r>
      <w:r w:rsidRPr="006F70AC">
        <w:rPr>
          <w:rStyle w:val="5fe"/>
          <w:sz w:val="28"/>
          <w:szCs w:val="28"/>
        </w:rPr>
        <w:t xml:space="preserve"> (П. </w:t>
      </w:r>
      <w:r w:rsidRPr="006F70AC">
        <w:rPr>
          <w:rStyle w:val="52ptf"/>
          <w:sz w:val="28"/>
          <w:szCs w:val="28"/>
        </w:rPr>
        <w:t>Турсун).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Одатда бундай қўлланиш ёрдамчилари бир хил ва компонент- лари бир хил қимматга эга бўлган уюшиқ эргаш гапли қўшма гапларда учрайди. Ман</w:t>
      </w:r>
      <w:r w:rsidRPr="006F70AC">
        <w:rPr>
          <w:rStyle w:val="144"/>
          <w:sz w:val="28"/>
          <w:szCs w:val="28"/>
        </w:rPr>
        <w:t>а шунга ўхшаш хусусиятларига кўра бун</w:t>
      </w:r>
      <w:r w:rsidRPr="006F70AC">
        <w:rPr>
          <w:rStyle w:val="144"/>
          <w:sz w:val="28"/>
          <w:szCs w:val="28"/>
        </w:rPr>
        <w:softHyphen/>
        <w:t>дай қўшма гапларни эргашган-боғланган қўшма гап деб қараш тўғри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Зидлов боғловчилари иштирок этган тўсиқсиз эргаш гапли .қўшма гаплар кўпинча жонли тилда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гапли қўшма </w:t>
      </w:r>
      <w:r w:rsidRPr="006F70AC">
        <w:rPr>
          <w:rStyle w:val="144"/>
          <w:sz w:val="28"/>
          <w:szCs w:val="28"/>
        </w:rPr>
        <w:t xml:space="preserve">гапнинг компонентлари </w:t>
      </w:r>
      <w:r w:rsidRPr="006F70AC">
        <w:rPr>
          <w:rStyle w:val="af9"/>
          <w:sz w:val="28"/>
          <w:szCs w:val="28"/>
        </w:rPr>
        <w:t>-са ҳам (-са + да), -ганда ҳам, -иб (ҳам), -гани билан, қарамай</w:t>
      </w:r>
      <w:r w:rsidRPr="006F70AC">
        <w:rPr>
          <w:rStyle w:val="144"/>
          <w:sz w:val="28"/>
          <w:szCs w:val="28"/>
        </w:rPr>
        <w:t xml:space="preserve"> ёрдамчи- .лари ва бўлишсиз формадаги буйруқ феъли орқали бирикади. Булардан ташқари эргаш гапдаги тўсиқсиз шартни таъкидлаб •бўрттириб кўрсатиш учун </w:t>
      </w:r>
      <w:r w:rsidRPr="006F70AC">
        <w:rPr>
          <w:rStyle w:val="af9"/>
          <w:sz w:val="28"/>
          <w:szCs w:val="28"/>
        </w:rPr>
        <w:t>гарчи, гарчанд</w:t>
      </w:r>
      <w:r w:rsidRPr="006F70AC">
        <w:rPr>
          <w:rStyle w:val="144"/>
          <w:sz w:val="28"/>
          <w:szCs w:val="28"/>
        </w:rPr>
        <w:t xml:space="preserve"> сўзлар</w:t>
      </w:r>
      <w:r w:rsidRPr="006F70AC">
        <w:rPr>
          <w:rStyle w:val="144"/>
          <w:sz w:val="28"/>
          <w:szCs w:val="28"/>
        </w:rPr>
        <w:t>и қўшиб ишлати</w:t>
      </w:r>
      <w:r w:rsidRPr="006F70AC">
        <w:rPr>
          <w:rStyle w:val="144"/>
          <w:sz w:val="28"/>
          <w:szCs w:val="28"/>
        </w:rPr>
        <w:softHyphen/>
        <w:t xml:space="preserve">лади. Бу сўзлар ҳам, қўшма гап составида </w:t>
      </w:r>
      <w:r w:rsidRPr="006F70AC">
        <w:rPr>
          <w:rStyle w:val="af9"/>
          <w:sz w:val="28"/>
          <w:szCs w:val="28"/>
        </w:rPr>
        <w:t>агар, мабодо</w:t>
      </w:r>
      <w:r w:rsidRPr="006F70AC">
        <w:rPr>
          <w:rStyle w:val="144"/>
          <w:sz w:val="28"/>
          <w:szCs w:val="28"/>
        </w:rPr>
        <w:t xml:space="preserve"> сўзла- рига ўхшаш богловчи вазифасида эмас, юкламага яқин функция- ни бажаради.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-ки</w:t>
      </w:r>
      <w:r w:rsidRPr="006F70AC">
        <w:rPr>
          <w:rStyle w:val="144"/>
          <w:sz w:val="28"/>
          <w:szCs w:val="28"/>
        </w:rPr>
        <w:t xml:space="preserve"> ёрдамчиси ҳам юқоридаги грамматик воситалардан сўнг </w:t>
      </w:r>
      <w:r w:rsidRPr="006F70AC">
        <w:rPr>
          <w:rStyle w:val="af9"/>
          <w:sz w:val="28"/>
          <w:szCs w:val="28"/>
        </w:rPr>
        <w:t>-са ҳамки, -ганда ҳамки</w:t>
      </w:r>
      <w:r w:rsidRPr="006F70AC">
        <w:rPr>
          <w:rStyle w:val="144"/>
          <w:sz w:val="28"/>
          <w:szCs w:val="28"/>
        </w:rPr>
        <w:t xml:space="preserve"> шаклида ишлатилиши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гапни бош гапга боғлашда энг кўп қўллана- диган ёрдамчи </w:t>
      </w:r>
      <w:r w:rsidRPr="006F70AC">
        <w:rPr>
          <w:rStyle w:val="af9"/>
          <w:sz w:val="28"/>
          <w:szCs w:val="28"/>
        </w:rPr>
        <w:t>-са ҳам (ям)</w:t>
      </w:r>
      <w:r w:rsidRPr="006F70AC">
        <w:rPr>
          <w:rStyle w:val="144"/>
          <w:sz w:val="28"/>
          <w:szCs w:val="28"/>
        </w:rPr>
        <w:t xml:space="preserve"> дир.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гапнинг кесими ўтган замон сифатдоши ва </w:t>
      </w:r>
      <w:r w:rsidRPr="006F70AC">
        <w:rPr>
          <w:rStyle w:val="af9"/>
          <w:sz w:val="28"/>
          <w:szCs w:val="28"/>
        </w:rPr>
        <w:t>.ҳолда</w:t>
      </w:r>
      <w:r w:rsidRPr="006F70AC">
        <w:rPr>
          <w:rStyle w:val="144"/>
          <w:sz w:val="28"/>
          <w:szCs w:val="28"/>
        </w:rPr>
        <w:t xml:space="preserve"> сўзининг қўшилиши билан ясалиб, бош гапга боғланади: </w:t>
      </w:r>
      <w:r w:rsidRPr="006F70AC">
        <w:rPr>
          <w:rStyle w:val="af9"/>
          <w:sz w:val="28"/>
          <w:szCs w:val="28"/>
        </w:rPr>
        <w:t>Офтоб тобланиб тургани ҳолда, ёмғир ёғмоқда эди</w:t>
      </w:r>
      <w:r w:rsidRPr="006F70AC">
        <w:rPr>
          <w:rStyle w:val="144"/>
          <w:sz w:val="28"/>
          <w:szCs w:val="28"/>
        </w:rPr>
        <w:t xml:space="preserve"> (С. </w:t>
      </w:r>
      <w:r w:rsidRPr="006F70AC">
        <w:rPr>
          <w:rStyle w:val="144"/>
          <w:sz w:val="28"/>
          <w:szCs w:val="28"/>
        </w:rPr>
        <w:t xml:space="preserve">А й н и й). </w:t>
      </w:r>
      <w:r w:rsidRPr="006F70AC">
        <w:rPr>
          <w:rStyle w:val="af9"/>
          <w:sz w:val="28"/>
          <w:szCs w:val="28"/>
        </w:rPr>
        <w:t>Поездга билетим бор бўлгани ҳолда, атайин жўнамадим.</w:t>
      </w:r>
      <w:r w:rsidRPr="006F70AC">
        <w:rPr>
          <w:rStyle w:val="144"/>
          <w:sz w:val="28"/>
          <w:szCs w:val="28"/>
        </w:rPr>
        <w:t xml:space="preserve"> Бундай зргаш гапларнинг кесими </w:t>
      </w:r>
      <w:r w:rsidRPr="006F70AC">
        <w:rPr>
          <w:rStyle w:val="af9"/>
          <w:sz w:val="28"/>
          <w:szCs w:val="28"/>
        </w:rPr>
        <w:t>бўла туриб</w:t>
      </w:r>
      <w:r w:rsidRPr="006F70AC">
        <w:rPr>
          <w:rStyle w:val="144"/>
          <w:sz w:val="28"/>
          <w:szCs w:val="28"/>
        </w:rPr>
        <w:t xml:space="preserve"> шаклида ифодаланиб бош гапга боғланиши мумкин: </w:t>
      </w:r>
      <w:r w:rsidRPr="006F70AC">
        <w:rPr>
          <w:rStyle w:val="af9"/>
          <w:sz w:val="28"/>
          <w:szCs w:val="28"/>
        </w:rPr>
        <w:t>Поездга билетим бўла туриб, жўна- мадим.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Тўсиқсиз эргаш гапнинг феъл кесими ўтган замон форма- •си</w:t>
      </w:r>
      <w:r w:rsidRPr="006F70AC">
        <w:rPr>
          <w:rStyle w:val="af9"/>
          <w:sz w:val="28"/>
          <w:szCs w:val="28"/>
        </w:rPr>
        <w:t>+ҳам</w:t>
      </w:r>
      <w:r w:rsidRPr="006F70AC">
        <w:rPr>
          <w:rStyle w:val="144"/>
          <w:sz w:val="28"/>
          <w:szCs w:val="28"/>
        </w:rPr>
        <w:t xml:space="preserve"> сўзи ёрдамида бош гапга боғланади. Бу хилдаги қўшма гапларда эргаш гап шарт мазмунига яқин оттенкани билдиради ва бош гапдаги воқеа, ҳаракатга зид қўйилади: </w:t>
      </w:r>
      <w:r w:rsidRPr="006F70AC">
        <w:rPr>
          <w:rStyle w:val="af9"/>
          <w:sz w:val="28"/>
          <w:szCs w:val="28"/>
        </w:rPr>
        <w:t>Орадан икки ой ўтди ҳамки, инспектор чщмади</w:t>
      </w:r>
      <w:r w:rsidRPr="006F70AC">
        <w:rPr>
          <w:rStyle w:val="144"/>
          <w:sz w:val="28"/>
          <w:szCs w:val="28"/>
        </w:rPr>
        <w:t xml:space="preserve"> (А. </w:t>
      </w:r>
      <w:r w:rsidRPr="006F70AC">
        <w:rPr>
          <w:rStyle w:val="2ptf5"/>
          <w:sz w:val="28"/>
          <w:szCs w:val="28"/>
        </w:rPr>
        <w:t xml:space="preserve">Қаҳҳор). </w:t>
      </w:r>
      <w:r w:rsidRPr="006F70AC">
        <w:rPr>
          <w:rStyle w:val="af9"/>
          <w:sz w:val="28"/>
          <w:szCs w:val="28"/>
        </w:rPr>
        <w:t>«Булбули гўё» анча кутди ҳамки, Саидий жа</w:t>
      </w:r>
      <w:r w:rsidRPr="006F70AC">
        <w:rPr>
          <w:rStyle w:val="af9"/>
          <w:sz w:val="28"/>
          <w:szCs w:val="28"/>
        </w:rPr>
        <w:t>воб бермади</w:t>
      </w:r>
      <w:r w:rsidRPr="006F70AC">
        <w:rPr>
          <w:rStyle w:val="2ptf5"/>
          <w:sz w:val="28"/>
          <w:szCs w:val="28"/>
        </w:rPr>
        <w:t xml:space="preserve"> (А. Қаҳҳор).</w:t>
      </w:r>
      <w:r w:rsidRPr="006F70AC">
        <w:rPr>
          <w:rStyle w:val="144"/>
          <w:sz w:val="28"/>
          <w:szCs w:val="28"/>
        </w:rPr>
        <w:t xml:space="preserve"> </w:t>
      </w:r>
      <w:r w:rsidRPr="006F70AC">
        <w:rPr>
          <w:rStyle w:val="af9"/>
          <w:sz w:val="28"/>
          <w:szCs w:val="28"/>
        </w:rPr>
        <w:t>Қуёш ботди ҳамки, бола чиқмади</w:t>
      </w:r>
      <w:r w:rsidRPr="006F70AC">
        <w:rPr>
          <w:rStyle w:val="144"/>
          <w:sz w:val="28"/>
          <w:szCs w:val="28"/>
        </w:rPr>
        <w:t xml:space="preserve"> (Ж. Ш а р и п о 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Одатда бундай қўшма гапларда эргаш гапнинг кесими бўлишли формада, бош гапнинг кесими эса бўлишсиз формада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 гапнинг кесими бош гапга шарт феъли орқали бирик</w:t>
      </w:r>
      <w:r w:rsidRPr="006F70AC">
        <w:rPr>
          <w:rStyle w:val="144"/>
          <w:sz w:val="28"/>
          <w:szCs w:val="28"/>
        </w:rPr>
        <w:softHyphen/>
        <w:t>кан қўш</w:t>
      </w:r>
      <w:r w:rsidRPr="006F70AC">
        <w:rPr>
          <w:rStyle w:val="144"/>
          <w:sz w:val="28"/>
          <w:szCs w:val="28"/>
        </w:rPr>
        <w:t>ма гапнинг эргаш гап қисми кўпинча бўлишлиликни, бош гап эса унга зид мазмунда бўлгани учун бўлишсизликни ифода</w:t>
      </w:r>
      <w:r w:rsidRPr="006F70AC">
        <w:rPr>
          <w:rStyle w:val="144"/>
          <w:sz w:val="28"/>
          <w:szCs w:val="28"/>
        </w:rPr>
        <w:softHyphen/>
        <w:t xml:space="preserve">лайди: </w:t>
      </w:r>
      <w:r w:rsidRPr="006F70AC">
        <w:rPr>
          <w:rStyle w:val="af9"/>
          <w:sz w:val="28"/>
          <w:szCs w:val="28"/>
        </w:rPr>
        <w:t>Пешонамни силагансан, Куймайман ўтда асло, Қилич сол- са, тўғралмайман, ўлмайман ўқ қадалса</w:t>
      </w:r>
      <w:r w:rsidRPr="006F70AC">
        <w:rPr>
          <w:rStyle w:val="144"/>
          <w:sz w:val="28"/>
          <w:szCs w:val="28"/>
        </w:rPr>
        <w:t xml:space="preserve"> (Ҳ. </w:t>
      </w:r>
      <w:r w:rsidRPr="006F70AC">
        <w:rPr>
          <w:rStyle w:val="2ptf5"/>
          <w:sz w:val="28"/>
          <w:szCs w:val="28"/>
        </w:rPr>
        <w:t>Олимжон).</w:t>
      </w:r>
      <w:r w:rsidRPr="006F70AC">
        <w:rPr>
          <w:rStyle w:val="144"/>
          <w:sz w:val="28"/>
          <w:szCs w:val="28"/>
        </w:rPr>
        <w:t xml:space="preserve"> </w:t>
      </w:r>
      <w:r w:rsidRPr="006F70AC">
        <w:rPr>
          <w:rStyle w:val="af9"/>
          <w:sz w:val="28"/>
          <w:szCs w:val="28"/>
        </w:rPr>
        <w:t xml:space="preserve">Мен йиғласам, ёрим олис, </w:t>
      </w:r>
      <w:r w:rsidRPr="006F70AC">
        <w:rPr>
          <w:rStyle w:val="af9"/>
          <w:sz w:val="28"/>
          <w:szCs w:val="28"/>
        </w:rPr>
        <w:t>билмади</w:t>
      </w:r>
      <w:r w:rsidRPr="006F70AC">
        <w:rPr>
          <w:rStyle w:val="144"/>
          <w:sz w:val="28"/>
          <w:szCs w:val="28"/>
        </w:rPr>
        <w:t xml:space="preserve"> (И с л о м ш о и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 бош гапга бўлишсиз феълнинг буйруқ майли формаси орқали бирикади. Бундай қўшма гапларда эргаш гап бош гапдаги воқеа, ҳаракатнинг юзага келишида тўсиқ бўла- диган энг охирги чегарани билдирса ҳам, бош гапдаги </w:t>
      </w:r>
      <w:r w:rsidRPr="006F70AC">
        <w:rPr>
          <w:rStyle w:val="144"/>
          <w:sz w:val="28"/>
          <w:szCs w:val="28"/>
        </w:rPr>
        <w:t>ҳаракат, воқеа юзага кела беради. Шунинг учун бундай эргаш гапларни умумлашган тўсиқсиз эргаш гап деб аташ мумкин. Бундай қўшма гапларда бош гап эргаш гапдан келиб чиқадиган натижани бил- дирмайди.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Умумлашган тўсиқсиз эргаш гапларда қайси бўлак ёки нима ум</w:t>
      </w:r>
      <w:r w:rsidRPr="006F70AC">
        <w:rPr>
          <w:rStyle w:val="144"/>
          <w:sz w:val="28"/>
          <w:szCs w:val="28"/>
        </w:rPr>
        <w:t xml:space="preserve">умлашганлигини кўрсатиш учун </w:t>
      </w:r>
      <w:r w:rsidRPr="006F70AC">
        <w:rPr>
          <w:rStyle w:val="af9"/>
          <w:sz w:val="28"/>
          <w:szCs w:val="28"/>
        </w:rPr>
        <w:t>қанча, қандай, ҳар қанча, ни</w:t>
      </w:r>
      <w:r w:rsidRPr="006F70AC">
        <w:rPr>
          <w:rStyle w:val="af9"/>
          <w:sz w:val="28"/>
          <w:szCs w:val="28"/>
        </w:rPr>
        <w:softHyphen/>
        <w:t>ма, қаерда, қаерга, кимнинг</w:t>
      </w:r>
      <w:r w:rsidRPr="006F70AC">
        <w:rPr>
          <w:rStyle w:val="144"/>
          <w:sz w:val="28"/>
          <w:szCs w:val="28"/>
        </w:rPr>
        <w:t xml:space="preserve"> каби сўзлар иштирок этади:</w:t>
      </w:r>
    </w:p>
    <w:p w:rsidR="00917E11" w:rsidRPr="006F70AC" w:rsidRDefault="00CA00D4" w:rsidP="006F70AC">
      <w:pPr>
        <w:pStyle w:val="50"/>
        <w:numPr>
          <w:ilvl w:val="0"/>
          <w:numId w:val="203"/>
        </w:numPr>
        <w:shd w:val="clear" w:color="auto" w:fill="auto"/>
        <w:spacing w:line="240" w:lineRule="auto"/>
        <w:ind w:firstLine="426"/>
        <w:rPr>
          <w:sz w:val="28"/>
          <w:szCs w:val="28"/>
        </w:rPr>
      </w:pPr>
      <w:r w:rsidRPr="006F70AC">
        <w:rPr>
          <w:rStyle w:val="5fe"/>
          <w:sz w:val="28"/>
          <w:szCs w:val="28"/>
        </w:rPr>
        <w:t xml:space="preserve"> Эргаш гап таркибида келган </w:t>
      </w:r>
      <w:r w:rsidRPr="006F70AC">
        <w:rPr>
          <w:rStyle w:val="5f1"/>
          <w:i/>
          <w:iCs/>
          <w:sz w:val="28"/>
          <w:szCs w:val="28"/>
        </w:rPr>
        <w:t xml:space="preserve">қанча, цанчалик, ҳар щнча </w:t>
      </w:r>
      <w:r w:rsidRPr="006F70AC">
        <w:rPr>
          <w:rStyle w:val="5fe"/>
          <w:sz w:val="28"/>
          <w:szCs w:val="28"/>
        </w:rPr>
        <w:t xml:space="preserve">сўзлари миқдор-даражага ёки такрорланишга кўра умумлашти- ради. </w:t>
      </w:r>
      <w:r w:rsidRPr="006F70AC">
        <w:rPr>
          <w:rStyle w:val="5f1"/>
          <w:i/>
          <w:iCs/>
          <w:sz w:val="28"/>
          <w:szCs w:val="28"/>
        </w:rPr>
        <w:t>Чақмоц қанча баландда чақ</w:t>
      </w:r>
      <w:r w:rsidRPr="006F70AC">
        <w:rPr>
          <w:rStyle w:val="5f1"/>
          <w:i/>
          <w:iCs/>
          <w:sz w:val="28"/>
          <w:szCs w:val="28"/>
        </w:rPr>
        <w:t>масин, эгри бўлгани учун ал- батта ернинг бағрига, қаърига борур</w:t>
      </w:r>
      <w:r w:rsidRPr="006F70AC">
        <w:rPr>
          <w:rStyle w:val="5fe"/>
          <w:sz w:val="28"/>
          <w:szCs w:val="28"/>
        </w:rPr>
        <w:t xml:space="preserve"> (С. </w:t>
      </w:r>
      <w:r w:rsidRPr="006F70AC">
        <w:rPr>
          <w:rStyle w:val="52ptf"/>
          <w:sz w:val="28"/>
          <w:szCs w:val="28"/>
        </w:rPr>
        <w:t>Айний).</w:t>
      </w:r>
      <w:r w:rsidRPr="006F70AC">
        <w:rPr>
          <w:rStyle w:val="5fe"/>
          <w:sz w:val="28"/>
          <w:szCs w:val="28"/>
        </w:rPr>
        <w:t xml:space="preserve"> </w:t>
      </w:r>
      <w:r w:rsidRPr="006F70AC">
        <w:rPr>
          <w:rStyle w:val="5f1"/>
          <w:i/>
          <w:iCs/>
          <w:sz w:val="28"/>
          <w:szCs w:val="28"/>
        </w:rPr>
        <w:t>Халқ душ- манлари Ҳамза ижодини қанчалик камситмасинлар, у уз ижоди билан халқнинг севимли фарзанди бўлиб қолди</w:t>
      </w:r>
      <w:r w:rsidRPr="006F70AC">
        <w:rPr>
          <w:rStyle w:val="5fe"/>
          <w:sz w:val="28"/>
          <w:szCs w:val="28"/>
        </w:rPr>
        <w:t xml:space="preserve"> («Узбекистан ма- данияти»). </w:t>
      </w:r>
      <w:r w:rsidRPr="006F70AC">
        <w:rPr>
          <w:rStyle w:val="5f1"/>
          <w:i/>
          <w:iCs/>
          <w:sz w:val="28"/>
          <w:szCs w:val="28"/>
        </w:rPr>
        <w:t>Хайри цанча уринмасин, Ҳасан унинг таса</w:t>
      </w:r>
      <w:r w:rsidRPr="006F70AC">
        <w:rPr>
          <w:rStyle w:val="5f1"/>
          <w:i/>
          <w:iCs/>
          <w:sz w:val="28"/>
          <w:szCs w:val="28"/>
        </w:rPr>
        <w:t>ввуридан сурбетлик қилиб нари кетмас эди</w:t>
      </w:r>
      <w:r w:rsidRPr="006F70AC">
        <w:rPr>
          <w:rStyle w:val="5fe"/>
          <w:sz w:val="28"/>
          <w:szCs w:val="28"/>
        </w:rPr>
        <w:t xml:space="preserve"> </w:t>
      </w:r>
      <w:r w:rsidRPr="006F70AC">
        <w:rPr>
          <w:rStyle w:val="52ptf"/>
          <w:sz w:val="28"/>
          <w:szCs w:val="28"/>
        </w:rPr>
        <w:t xml:space="preserve">(Саид Аҳмад). </w:t>
      </w:r>
      <w:r w:rsidRPr="006F70AC">
        <w:rPr>
          <w:rStyle w:val="5f1"/>
          <w:i/>
          <w:iCs/>
          <w:sz w:val="28"/>
          <w:szCs w:val="28"/>
        </w:rPr>
        <w:t>Қундузхон ўзини ҳар цанча тутишга уринмасин, оғир йўқотишнинг азоби уни цийнар, эзар эди</w:t>
      </w:r>
      <w:r w:rsidRPr="006F70AC">
        <w:rPr>
          <w:rStyle w:val="52ptf"/>
          <w:sz w:val="28"/>
          <w:szCs w:val="28"/>
        </w:rPr>
        <w:t xml:space="preserve"> (Саид Аҳмад).</w:t>
      </w:r>
      <w:r w:rsidRPr="006F70AC">
        <w:rPr>
          <w:rStyle w:val="5fe"/>
          <w:sz w:val="28"/>
          <w:szCs w:val="28"/>
        </w:rPr>
        <w:t xml:space="preserve"> </w:t>
      </w:r>
      <w:r w:rsidRPr="006F70AC">
        <w:rPr>
          <w:rStyle w:val="5f1"/>
          <w:i/>
          <w:iCs/>
          <w:sz w:val="28"/>
          <w:szCs w:val="28"/>
        </w:rPr>
        <w:t>Йўлчи ҳар қанча кўч юрмасин, унинг йўли ҳамон ортиб борар эди</w:t>
      </w:r>
      <w:r w:rsidRPr="006F70AC">
        <w:rPr>
          <w:rStyle w:val="5fe"/>
          <w:sz w:val="28"/>
          <w:szCs w:val="28"/>
        </w:rPr>
        <w:t xml:space="preserve"> (О й б е к).</w:t>
      </w:r>
    </w:p>
    <w:p w:rsidR="00917E11" w:rsidRPr="006F70AC" w:rsidRDefault="00CA00D4" w:rsidP="006F70AC">
      <w:pPr>
        <w:pStyle w:val="50"/>
        <w:numPr>
          <w:ilvl w:val="0"/>
          <w:numId w:val="203"/>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Қаерга, қай томондан</w:t>
      </w:r>
      <w:r w:rsidRPr="006F70AC">
        <w:rPr>
          <w:rStyle w:val="5fe"/>
          <w:sz w:val="28"/>
          <w:szCs w:val="28"/>
        </w:rPr>
        <w:t xml:space="preserve"> к</w:t>
      </w:r>
      <w:r w:rsidRPr="006F70AC">
        <w:rPr>
          <w:rStyle w:val="5fe"/>
          <w:sz w:val="28"/>
          <w:szCs w:val="28"/>
        </w:rPr>
        <w:t xml:space="preserve">аби сўзлар эргаш гап составида иш- латилиб, ўринга кўра умумлаштириш оттенкасини билдиради. Бундай қўшма гаплар ўрин эргаш гапли қўшма гапларга ҳам ўхшайди: </w:t>
      </w:r>
      <w:r w:rsidRPr="006F70AC">
        <w:rPr>
          <w:rStyle w:val="5f1"/>
          <w:i/>
          <w:iCs/>
          <w:sz w:val="28"/>
          <w:szCs w:val="28"/>
        </w:rPr>
        <w:t>Бу ерда қай томонга қараманг, ҳамма дарахтлар бир чизиқ устида текис саф тортиб ту ради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Қа</w:t>
      </w:r>
      <w:r w:rsidRPr="006F70AC">
        <w:rPr>
          <w:rStyle w:val="5f1"/>
          <w:i/>
          <w:iCs/>
          <w:sz w:val="28"/>
          <w:szCs w:val="28"/>
        </w:rPr>
        <w:t>ёққа қара- ма</w:t>
      </w:r>
      <w:r w:rsidRPr="006F70AC">
        <w:rPr>
          <w:rStyle w:val="52ptf"/>
          <w:sz w:val="28"/>
          <w:szCs w:val="28"/>
        </w:rPr>
        <w:t xml:space="preserve"> — </w:t>
      </w:r>
      <w:r w:rsidRPr="006F70AC">
        <w:rPr>
          <w:rStyle w:val="5f1"/>
          <w:i/>
          <w:iCs/>
          <w:sz w:val="28"/>
          <w:szCs w:val="28"/>
        </w:rPr>
        <w:t>ниҳоятда ажойиб тоғ манзараларига кўзинг тушади</w:t>
      </w:r>
      <w:r w:rsidRPr="006F70AC">
        <w:rPr>
          <w:rStyle w:val="52ptf"/>
          <w:sz w:val="28"/>
          <w:szCs w:val="28"/>
        </w:rPr>
        <w:t xml:space="preserve"> (С. Б а- баевский).</w:t>
      </w:r>
      <w:r w:rsidRPr="006F70AC">
        <w:rPr>
          <w:rStyle w:val="5fe"/>
          <w:sz w:val="28"/>
          <w:szCs w:val="28"/>
        </w:rPr>
        <w:t xml:space="preserve"> </w:t>
      </w:r>
      <w:r w:rsidRPr="006F70AC">
        <w:rPr>
          <w:rStyle w:val="5f1"/>
          <w:i/>
          <w:iCs/>
          <w:sz w:val="28"/>
          <w:szCs w:val="28"/>
        </w:rPr>
        <w:t>У қаерга бормасин, иши ўнгидан кела беради.</w:t>
      </w:r>
    </w:p>
    <w:p w:rsidR="00917E11" w:rsidRPr="006F70AC" w:rsidRDefault="00CA00D4" w:rsidP="006F70AC">
      <w:pPr>
        <w:pStyle w:val="50"/>
        <w:numPr>
          <w:ilvl w:val="0"/>
          <w:numId w:val="203"/>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Қандай, қайси</w:t>
      </w:r>
      <w:r w:rsidRPr="006F70AC">
        <w:rPr>
          <w:rStyle w:val="5fe"/>
          <w:sz w:val="28"/>
          <w:szCs w:val="28"/>
        </w:rPr>
        <w:t xml:space="preserve"> сўзлари эргаш гап составида қўлланиб бел- гини умумлаштириб кўрсатади: </w:t>
      </w:r>
      <w:r w:rsidRPr="006F70AC">
        <w:rPr>
          <w:rStyle w:val="5f1"/>
          <w:i/>
          <w:iCs/>
          <w:sz w:val="28"/>
          <w:szCs w:val="28"/>
        </w:rPr>
        <w:t>Она ишдан қандай ўй, цандай таш- виш билан</w:t>
      </w:r>
      <w:r w:rsidRPr="006F70AC">
        <w:rPr>
          <w:rStyle w:val="5f1"/>
          <w:i/>
          <w:iCs/>
          <w:sz w:val="28"/>
          <w:szCs w:val="28"/>
        </w:rPr>
        <w:t xml:space="preserve"> қайтмасин, шу қизчаларини кўрибоқ, кўнгли ёзилар, янги чиройли кунлар туғилаётганини ҳис қиларди</w:t>
      </w:r>
      <w:r w:rsidRPr="006F70AC">
        <w:rPr>
          <w:rStyle w:val="5fe"/>
          <w:sz w:val="28"/>
          <w:szCs w:val="28"/>
        </w:rPr>
        <w:t xml:space="preserve"> (А. </w:t>
      </w:r>
      <w:r w:rsidRPr="006F70AC">
        <w:rPr>
          <w:rStyle w:val="52ptf"/>
          <w:sz w:val="28"/>
          <w:szCs w:val="28"/>
        </w:rPr>
        <w:t xml:space="preserve">Мухтор). </w:t>
      </w:r>
      <w:r w:rsidRPr="006F70AC">
        <w:rPr>
          <w:rStyle w:val="5f1"/>
          <w:i/>
          <w:iCs/>
          <w:sz w:val="28"/>
          <w:szCs w:val="28"/>
        </w:rPr>
        <w:t>Ҳозир районнинг қайси бир колхозига борманг, сўнгги кўсакларни йиғиб олиш учун зўр кураш кетаётган бўлади</w:t>
      </w:r>
      <w:r w:rsidRPr="006F70AC">
        <w:rPr>
          <w:rStyle w:val="52ptf"/>
          <w:sz w:val="28"/>
          <w:szCs w:val="28"/>
        </w:rPr>
        <w:t xml:space="preserve"> (Саид Аҳмад).</w:t>
      </w:r>
    </w:p>
    <w:p w:rsidR="00917E11" w:rsidRPr="006F70AC" w:rsidRDefault="00CA00D4" w:rsidP="006F70AC">
      <w:pPr>
        <w:pStyle w:val="50"/>
        <w:numPr>
          <w:ilvl w:val="0"/>
          <w:numId w:val="203"/>
        </w:numPr>
        <w:shd w:val="clear" w:color="auto" w:fill="auto"/>
        <w:tabs>
          <w:tab w:val="left" w:pos="3538"/>
        </w:tabs>
        <w:spacing w:line="240" w:lineRule="auto"/>
        <w:ind w:firstLine="426"/>
        <w:rPr>
          <w:sz w:val="28"/>
          <w:szCs w:val="28"/>
        </w:rPr>
      </w:pPr>
      <w:r w:rsidRPr="006F70AC">
        <w:rPr>
          <w:rStyle w:val="5fe"/>
          <w:sz w:val="28"/>
          <w:szCs w:val="28"/>
        </w:rPr>
        <w:t xml:space="preserve"> </w:t>
      </w:r>
      <w:r w:rsidRPr="006F70AC">
        <w:rPr>
          <w:rStyle w:val="5f1"/>
          <w:i/>
          <w:iCs/>
          <w:sz w:val="28"/>
          <w:szCs w:val="28"/>
        </w:rPr>
        <w:t>Ким</w:t>
      </w:r>
      <w:r w:rsidRPr="006F70AC">
        <w:rPr>
          <w:rStyle w:val="5fe"/>
          <w:sz w:val="28"/>
          <w:szCs w:val="28"/>
        </w:rPr>
        <w:t xml:space="preserve"> ёки </w:t>
      </w:r>
      <w:r w:rsidRPr="006F70AC">
        <w:rPr>
          <w:rStyle w:val="5f1"/>
          <w:i/>
          <w:iCs/>
          <w:sz w:val="28"/>
          <w:szCs w:val="28"/>
        </w:rPr>
        <w:t>нима</w:t>
      </w:r>
      <w:r w:rsidRPr="006F70AC">
        <w:rPr>
          <w:rStyle w:val="5fe"/>
          <w:sz w:val="28"/>
          <w:szCs w:val="28"/>
        </w:rPr>
        <w:t xml:space="preserve"> сўзлари ишт</w:t>
      </w:r>
      <w:r w:rsidRPr="006F70AC">
        <w:rPr>
          <w:rStyle w:val="5fe"/>
          <w:sz w:val="28"/>
          <w:szCs w:val="28"/>
        </w:rPr>
        <w:t>ирок этган эргаш гапда шахе ёки предмет умумлаштирилади:</w:t>
      </w:r>
      <w:r w:rsidRPr="006F70AC">
        <w:rPr>
          <w:rStyle w:val="5fe"/>
          <w:sz w:val="28"/>
          <w:szCs w:val="28"/>
        </w:rPr>
        <w:tab/>
      </w:r>
      <w:r w:rsidRPr="006F70AC">
        <w:rPr>
          <w:rStyle w:val="5f1"/>
          <w:i/>
          <w:iCs/>
          <w:sz w:val="28"/>
          <w:szCs w:val="28"/>
        </w:rPr>
        <w:t>У нима тўғрисида ўйламасин</w:t>
      </w:r>
      <w:r w:rsidRPr="006F70AC">
        <w:rPr>
          <w:rStyle w:val="5fe"/>
          <w:sz w:val="28"/>
          <w:szCs w:val="28"/>
        </w:rPr>
        <w:t xml:space="preserve">, </w:t>
      </w:r>
      <w:r w:rsidRPr="006F70AC">
        <w:rPr>
          <w:rStyle w:val="5f1"/>
          <w:i/>
          <w:iCs/>
          <w:sz w:val="28"/>
          <w:szCs w:val="28"/>
        </w:rPr>
        <w:t>щршисидан бир савол чиқар эди</w:t>
      </w:r>
      <w:r w:rsidRPr="006F70AC">
        <w:rPr>
          <w:rStyle w:val="5fe"/>
          <w:sz w:val="28"/>
          <w:szCs w:val="28"/>
        </w:rPr>
        <w:t xml:space="preserve"> (А. Қ а ҳ ҳ о р). </w:t>
      </w:r>
      <w:r w:rsidRPr="006F70AC">
        <w:rPr>
          <w:rStyle w:val="5f1"/>
          <w:i/>
          <w:iCs/>
          <w:sz w:val="28"/>
          <w:szCs w:val="28"/>
        </w:rPr>
        <w:t>У кимнинг кў- зига қарамасин, ҳаммалари хафа, йиғлаган эди.</w:t>
      </w:r>
    </w:p>
    <w:p w:rsidR="00917E11" w:rsidRPr="006F70AC" w:rsidRDefault="00CA00D4" w:rsidP="006F70AC">
      <w:pPr>
        <w:pStyle w:val="50"/>
        <w:numPr>
          <w:ilvl w:val="0"/>
          <w:numId w:val="203"/>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Қачон, қай вацтда</w:t>
      </w:r>
      <w:r w:rsidRPr="006F70AC">
        <w:rPr>
          <w:rStyle w:val="5fe"/>
          <w:sz w:val="28"/>
          <w:szCs w:val="28"/>
        </w:rPr>
        <w:t xml:space="preserve"> сўзлари иштирок этган эргаш гапда пайт мазму</w:t>
      </w:r>
      <w:r w:rsidRPr="006F70AC">
        <w:rPr>
          <w:rStyle w:val="5fe"/>
          <w:sz w:val="28"/>
          <w:szCs w:val="28"/>
        </w:rPr>
        <w:t xml:space="preserve">ни умумлаштирилади: </w:t>
      </w:r>
      <w:r w:rsidRPr="006F70AC">
        <w:rPr>
          <w:rStyle w:val="5f1"/>
          <w:i/>
          <w:iCs/>
          <w:sz w:val="28"/>
          <w:szCs w:val="28"/>
        </w:rPr>
        <w:t>Қачон қараманг, қўлида китоб. Қайвацт уйга кирмай, кўсак чувиб ўтирган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Умумлашган тўсиқсиз эргаш гапли қўшма гаплар тузилиши- га кўра боғланган қўшма гапга ўхшаса ҳам, уларнинг мазмуни ва эргаш гап составида &lt;қўлланган юқоридаги</w:t>
      </w:r>
      <w:r w:rsidRPr="006F70AC">
        <w:rPr>
          <w:rStyle w:val="144"/>
          <w:sz w:val="28"/>
          <w:szCs w:val="28"/>
        </w:rPr>
        <w:t xml:space="preserve"> сўзлар кўпроқ эргаш</w:t>
      </w:r>
      <w:r w:rsidRPr="006F70AC">
        <w:rPr>
          <w:rStyle w:val="144"/>
          <w:sz w:val="28"/>
          <w:szCs w:val="28"/>
        </w:rPr>
        <w:softHyphen/>
        <w:t>ган қўшма гапга яқинлигини кўрсатиб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Тўсиқсиз эргаш гапларнинг кесимлари жуфтланиб бош гапга бирикиши мумкин:</w:t>
      </w:r>
    </w:p>
    <w:p w:rsidR="00917E11" w:rsidRPr="006F70AC" w:rsidRDefault="00CA00D4" w:rsidP="006F70AC">
      <w:pPr>
        <w:pStyle w:val="17"/>
        <w:shd w:val="clear" w:color="auto" w:fill="auto"/>
        <w:tabs>
          <w:tab w:val="left" w:pos="664"/>
        </w:tabs>
        <w:spacing w:line="240" w:lineRule="auto"/>
        <w:ind w:firstLine="426"/>
        <w:rPr>
          <w:sz w:val="28"/>
          <w:szCs w:val="28"/>
        </w:rPr>
      </w:pPr>
      <w:r w:rsidRPr="006F70AC">
        <w:rPr>
          <w:rStyle w:val="144"/>
          <w:sz w:val="28"/>
          <w:szCs w:val="28"/>
        </w:rPr>
        <w:t>а)</w:t>
      </w:r>
      <w:r w:rsidRPr="006F70AC">
        <w:rPr>
          <w:rStyle w:val="144"/>
          <w:sz w:val="28"/>
          <w:szCs w:val="28"/>
        </w:rPr>
        <w:tab/>
        <w:t>Эргаш гапнинг шарт майли формасидаги феъл кесими бў- лишли ва бўлишсиз формада жуфтланиб келади. Бундай қўшма гапла</w:t>
      </w:r>
      <w:r w:rsidRPr="006F70AC">
        <w:rPr>
          <w:rStyle w:val="144"/>
          <w:sz w:val="28"/>
          <w:szCs w:val="28"/>
        </w:rPr>
        <w:t xml:space="preserve">рда бош гапдаги воқеа, ҳаракатнинг юзага келишида эргаш гапдаги фактнинг мавжуд бўлиш ёки бўлмаслиги, фарқсиз экан- лиги кўрсатилади: </w:t>
      </w:r>
      <w:r w:rsidRPr="006F70AC">
        <w:rPr>
          <w:rStyle w:val="af9"/>
          <w:sz w:val="28"/>
          <w:szCs w:val="28"/>
        </w:rPr>
        <w:t>Сўрасангиз-сўрамасангиз, айтаман</w:t>
      </w:r>
      <w:r w:rsidRPr="006F70AC">
        <w:rPr>
          <w:rStyle w:val="144"/>
          <w:sz w:val="28"/>
          <w:szCs w:val="28"/>
        </w:rPr>
        <w:t xml:space="preserve"> (А. Қ а ҳ- </w:t>
      </w:r>
      <w:r w:rsidRPr="006F70AC">
        <w:rPr>
          <w:rStyle w:val="2ptf5"/>
          <w:sz w:val="28"/>
          <w:szCs w:val="28"/>
        </w:rPr>
        <w:t xml:space="preserve">ҳор). </w:t>
      </w:r>
      <w:r w:rsidRPr="006F70AC">
        <w:rPr>
          <w:rStyle w:val="af9"/>
          <w:sz w:val="28"/>
          <w:szCs w:val="28"/>
        </w:rPr>
        <w:t xml:space="preserve">Колхознинг камбағал дещонга нафини тушунтирсангиз- </w:t>
      </w:r>
      <w:r w:rsidRPr="006F70AC">
        <w:rPr>
          <w:rStyle w:val="5f1"/>
          <w:sz w:val="28"/>
          <w:szCs w:val="28"/>
        </w:rPr>
        <w:t>тушунтирмасангиз ўзим</w:t>
      </w:r>
      <w:r w:rsidRPr="006F70AC">
        <w:rPr>
          <w:rStyle w:val="5f1"/>
          <w:sz w:val="28"/>
          <w:szCs w:val="28"/>
        </w:rPr>
        <w:t>из билиб турибмиз. Энди, Жўра, пичинг қилсангиз-қилмасангиз, шу</w:t>
      </w:r>
      <w:r w:rsidRPr="006F70AC">
        <w:rPr>
          <w:rStyle w:val="52ptf"/>
          <w:sz w:val="28"/>
          <w:szCs w:val="28"/>
        </w:rPr>
        <w:t xml:space="preserve"> (П. Қодиров).</w:t>
      </w:r>
      <w:r w:rsidRPr="006F70AC">
        <w:rPr>
          <w:rStyle w:val="5fe"/>
          <w:sz w:val="28"/>
          <w:szCs w:val="28"/>
        </w:rPr>
        <w:t xml:space="preserve"> Бундай гапларда таъкидни кучайтириш учун </w:t>
      </w:r>
      <w:r w:rsidRPr="006F70AC">
        <w:rPr>
          <w:rStyle w:val="5f1"/>
          <w:sz w:val="28"/>
          <w:szCs w:val="28"/>
        </w:rPr>
        <w:t>барибир</w:t>
      </w:r>
      <w:r w:rsidRPr="006F70AC">
        <w:rPr>
          <w:rStyle w:val="5fe"/>
          <w:sz w:val="28"/>
          <w:szCs w:val="28"/>
        </w:rPr>
        <w:t xml:space="preserve"> сўзи ишлатилиши мумкин: </w:t>
      </w:r>
      <w:r w:rsidRPr="006F70AC">
        <w:rPr>
          <w:rStyle w:val="5f1"/>
          <w:sz w:val="28"/>
          <w:szCs w:val="28"/>
        </w:rPr>
        <w:t>Нусратилла иетаса-истамаса; улар, барибир, унга хизмат қилади- лар</w:t>
      </w:r>
      <w:r w:rsidRPr="006F70AC">
        <w:rPr>
          <w:rStyle w:val="5fe"/>
          <w:sz w:val="28"/>
          <w:szCs w:val="28"/>
        </w:rPr>
        <w:t xml:space="preserve"> (А. </w:t>
      </w:r>
      <w:r w:rsidRPr="006F70AC">
        <w:rPr>
          <w:rStyle w:val="52ptf"/>
          <w:sz w:val="28"/>
          <w:szCs w:val="28"/>
        </w:rPr>
        <w:t>Мухтор).</w:t>
      </w:r>
      <w:r w:rsidRPr="006F70AC">
        <w:rPr>
          <w:rStyle w:val="5fe"/>
          <w:sz w:val="28"/>
          <w:szCs w:val="28"/>
        </w:rPr>
        <w:t xml:space="preserve"> </w:t>
      </w:r>
      <w:r w:rsidRPr="006F70AC">
        <w:rPr>
          <w:rStyle w:val="5f1"/>
          <w:sz w:val="28"/>
          <w:szCs w:val="28"/>
        </w:rPr>
        <w:t>Таклиф қилса-қилмаса, бар</w:t>
      </w:r>
      <w:r w:rsidRPr="006F70AC">
        <w:rPr>
          <w:rStyle w:val="5f1"/>
          <w:sz w:val="28"/>
          <w:szCs w:val="28"/>
        </w:rPr>
        <w:t>ибир борамиз.</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 Такрорланаётган феъл кесимлар буйруқ майли формасида келиб </w:t>
      </w:r>
      <w:r w:rsidRPr="006F70AC">
        <w:rPr>
          <w:rStyle w:val="af9"/>
          <w:sz w:val="28"/>
          <w:szCs w:val="28"/>
        </w:rPr>
        <w:t>хоҳ</w:t>
      </w:r>
      <w:r w:rsidRPr="006F70AC">
        <w:rPr>
          <w:rStyle w:val="144"/>
          <w:sz w:val="28"/>
          <w:szCs w:val="28"/>
        </w:rPr>
        <w:t xml:space="preserve"> ёрдамчиси билан бирга ишлатилади: </w:t>
      </w:r>
      <w:r w:rsidRPr="006F70AC">
        <w:rPr>
          <w:rStyle w:val="af9"/>
          <w:sz w:val="28"/>
          <w:szCs w:val="28"/>
        </w:rPr>
        <w:t>Хоҳ ишонинг, х@ҳ ишонманг, катталиги уйдай келади</w:t>
      </w:r>
      <w:r w:rsidRPr="006F70AC">
        <w:rPr>
          <w:rStyle w:val="144"/>
          <w:sz w:val="28"/>
          <w:szCs w:val="28"/>
        </w:rPr>
        <w:t xml:space="preserve"> (А. </w:t>
      </w:r>
      <w:r w:rsidRPr="006F70AC">
        <w:rPr>
          <w:rStyle w:val="2ptf5"/>
          <w:sz w:val="28"/>
          <w:szCs w:val="28"/>
        </w:rPr>
        <w:t>Қаҳҳор).</w:t>
      </w:r>
      <w:r w:rsidRPr="006F70AC">
        <w:rPr>
          <w:rStyle w:val="144"/>
          <w:sz w:val="28"/>
          <w:szCs w:val="28"/>
        </w:rPr>
        <w:t xml:space="preserve"> </w:t>
      </w:r>
      <w:r w:rsidRPr="006F70AC">
        <w:rPr>
          <w:rStyle w:val="af9"/>
          <w:sz w:val="28"/>
          <w:szCs w:val="28"/>
        </w:rPr>
        <w:t>Хоҳ истасин, хоҳ истамасин, барибир бораман.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Баъзан бу хилдаги қўшма </w:t>
      </w:r>
      <w:r w:rsidRPr="006F70AC">
        <w:rPr>
          <w:rStyle w:val="144"/>
          <w:sz w:val="28"/>
          <w:szCs w:val="28"/>
        </w:rPr>
        <w:t xml:space="preserve">гапларда бош гап фақат </w:t>
      </w:r>
      <w:r w:rsidRPr="006F70AC">
        <w:rPr>
          <w:rStyle w:val="af9"/>
          <w:sz w:val="28"/>
          <w:szCs w:val="28"/>
        </w:rPr>
        <w:t xml:space="preserve">барибир </w:t>
      </w:r>
      <w:r w:rsidRPr="006F70AC">
        <w:rPr>
          <w:rStyle w:val="144"/>
          <w:sz w:val="28"/>
          <w:szCs w:val="28"/>
        </w:rPr>
        <w:t xml:space="preserve">сўзи билан ифодаланиши мумкин. Бу вақтда </w:t>
      </w:r>
      <w:r w:rsidRPr="006F70AC">
        <w:rPr>
          <w:rStyle w:val="af9"/>
          <w:sz w:val="28"/>
          <w:szCs w:val="28"/>
        </w:rPr>
        <w:t>барибир</w:t>
      </w:r>
      <w:r w:rsidRPr="006F70AC">
        <w:rPr>
          <w:rStyle w:val="144"/>
          <w:sz w:val="28"/>
          <w:szCs w:val="28"/>
        </w:rPr>
        <w:t xml:space="preserve"> сўзи эга ва кесим муносабатини кўрсатган асл маъносига яқинлашади: </w:t>
      </w:r>
      <w:r w:rsidRPr="006F70AC">
        <w:rPr>
          <w:rStyle w:val="af9"/>
          <w:sz w:val="28"/>
          <w:szCs w:val="28"/>
        </w:rPr>
        <w:t>Хо% борсин, хоҳ бормасин</w:t>
      </w:r>
      <w:r w:rsidRPr="006F70AC">
        <w:rPr>
          <w:rStyle w:val="144"/>
          <w:sz w:val="28"/>
          <w:szCs w:val="28"/>
        </w:rPr>
        <w:t xml:space="preserve"> — </w:t>
      </w:r>
      <w:r w:rsidRPr="006F70AC">
        <w:rPr>
          <w:rStyle w:val="af9"/>
          <w:sz w:val="28"/>
          <w:szCs w:val="28"/>
        </w:rPr>
        <w:t>барибир.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Агар жуфтланган кесимлар учун алоҳида кесимлар мавжуд бўл- </w:t>
      </w:r>
      <w:r w:rsidRPr="006F70AC">
        <w:rPr>
          <w:rStyle w:val="144"/>
          <w:sz w:val="28"/>
          <w:szCs w:val="28"/>
        </w:rPr>
        <w:t xml:space="preserve">са, кесимнинг бир хиллигидан қатъи назар, боғланган қўшма гап саналади: </w:t>
      </w:r>
      <w:r w:rsidRPr="006F70AC">
        <w:rPr>
          <w:rStyle w:val="af9"/>
          <w:sz w:val="28"/>
          <w:szCs w:val="28"/>
        </w:rPr>
        <w:t>Хоҳ у борсин, хоҳ бу борсин.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в) Такрорланаётган феъл кесимлар шарт ва ижро ёки буй- рук; майли формасида келиб </w:t>
      </w:r>
      <w:r w:rsidRPr="006F70AC">
        <w:rPr>
          <w:rStyle w:val="5f1"/>
          <w:i/>
          <w:iCs/>
          <w:sz w:val="28"/>
          <w:szCs w:val="28"/>
        </w:rPr>
        <w:t>-ки</w:t>
      </w:r>
      <w:r w:rsidRPr="006F70AC">
        <w:rPr>
          <w:rStyle w:val="5fe"/>
          <w:sz w:val="28"/>
          <w:szCs w:val="28"/>
        </w:rPr>
        <w:t xml:space="preserve"> юкламаси билан бирга қўлланади: </w:t>
      </w:r>
      <w:r w:rsidRPr="006F70AC">
        <w:rPr>
          <w:rStyle w:val="5f1"/>
          <w:i/>
          <w:iCs/>
          <w:sz w:val="28"/>
          <w:szCs w:val="28"/>
        </w:rPr>
        <w:t xml:space="preserve">Хотин кишининг юрагидан фарзанд доғи </w:t>
      </w:r>
      <w:r w:rsidRPr="006F70AC">
        <w:rPr>
          <w:rStyle w:val="5f1"/>
          <w:i/>
          <w:iCs/>
          <w:sz w:val="28"/>
          <w:szCs w:val="28"/>
        </w:rPr>
        <w:t>кетса-кетадики, бундай гапнинг алами кетмайди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Мол кетса-кетсинки, бош кетмасин</w:t>
      </w:r>
      <w:r w:rsidRPr="006F70AC">
        <w:rPr>
          <w:rStyle w:val="52ptf"/>
          <w:sz w:val="28"/>
          <w:szCs w:val="28"/>
        </w:rPr>
        <w:t xml:space="preserve"> (Ҳамза).</w:t>
      </w:r>
      <w:r w:rsidRPr="006F70AC">
        <w:rPr>
          <w:rStyle w:val="5fe"/>
          <w:sz w:val="28"/>
          <w:szCs w:val="28"/>
        </w:rPr>
        <w:t xml:space="preserve"> </w:t>
      </w:r>
      <w:r w:rsidRPr="006F70AC">
        <w:rPr>
          <w:rStyle w:val="5f1"/>
          <w:i/>
          <w:iCs/>
          <w:sz w:val="28"/>
          <w:szCs w:val="28"/>
        </w:rPr>
        <w:t>Нима қилсанг-қилки, бедадаги одамларни юбормайман</w:t>
      </w:r>
      <w:r w:rsidRPr="006F70AC">
        <w:rPr>
          <w:rStyle w:val="5fe"/>
          <w:sz w:val="28"/>
          <w:szCs w:val="28"/>
        </w:rPr>
        <w:t xml:space="preserve"> (С. Б а б а е в с к и </w:t>
      </w:r>
      <w:r w:rsidRPr="006F70AC">
        <w:rPr>
          <w:rStyle w:val="5ff"/>
          <w:sz w:val="28"/>
          <w:szCs w:val="28"/>
        </w:rPr>
        <w:t>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г) Такрорланган кесимларнинг биринчи қисми шарт майли фор</w:t>
      </w:r>
      <w:r w:rsidRPr="006F70AC">
        <w:rPr>
          <w:rStyle w:val="144"/>
          <w:sz w:val="28"/>
          <w:szCs w:val="28"/>
        </w:rPr>
        <w:softHyphen/>
        <w:t>масида, кейинги қисми</w:t>
      </w:r>
      <w:r w:rsidRPr="006F70AC">
        <w:rPr>
          <w:rStyle w:val="144"/>
          <w:sz w:val="28"/>
          <w:szCs w:val="28"/>
        </w:rPr>
        <w:t xml:space="preserve"> гумонни ифодаловчи </w:t>
      </w:r>
      <w:r w:rsidRPr="006F70AC">
        <w:rPr>
          <w:rStyle w:val="af9"/>
          <w:sz w:val="28"/>
          <w:szCs w:val="28"/>
        </w:rPr>
        <w:t>-дир</w:t>
      </w:r>
      <w:r w:rsidRPr="006F70AC">
        <w:rPr>
          <w:rStyle w:val="144"/>
          <w:sz w:val="28"/>
          <w:szCs w:val="28"/>
        </w:rPr>
        <w:t xml:space="preserve"> элементини олган ўтган замон сифатдоши билан ифодаланади. Бундай қўшма гап компонентларидаги зидликни таъкидлаб кўрсатиш учун зидлов боғловчилари ҳам ишлатилади: </w:t>
      </w:r>
      <w:r w:rsidRPr="006F70AC">
        <w:rPr>
          <w:rStyle w:val="af9"/>
          <w:sz w:val="28"/>
          <w:szCs w:val="28"/>
        </w:rPr>
        <w:t>Бу муддат унга неча йил кўринса кўрингандир, аммо қўлида бир ярим яша</w:t>
      </w:r>
      <w:r w:rsidRPr="006F70AC">
        <w:rPr>
          <w:rStyle w:val="af9"/>
          <w:sz w:val="28"/>
          <w:szCs w:val="28"/>
        </w:rPr>
        <w:t>р ўғилчаси билан долган хотиннинг назарида бу бутун бир умрдай туюлди</w:t>
      </w:r>
      <w:r w:rsidRPr="006F70AC">
        <w:rPr>
          <w:rStyle w:val="144"/>
          <w:sz w:val="28"/>
          <w:szCs w:val="28"/>
        </w:rPr>
        <w:t xml:space="preserve"> (А. </w:t>
      </w:r>
      <w:r w:rsidRPr="006F70AC">
        <w:rPr>
          <w:rStyle w:val="2ptf5"/>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гапли қўшма гапларда зидликка қарамай ву- жудга келадиган воқеаларни таъкидлаб кўрсатиш учун бош гап составида, </w:t>
      </w:r>
      <w:r w:rsidRPr="006F70AC">
        <w:rPr>
          <w:rStyle w:val="af9"/>
          <w:sz w:val="28"/>
          <w:szCs w:val="28"/>
        </w:rPr>
        <w:t>ҳар ҳолда, барибир</w:t>
      </w:r>
      <w:r w:rsidRPr="006F70AC">
        <w:rPr>
          <w:rStyle w:val="144"/>
          <w:sz w:val="28"/>
          <w:szCs w:val="28"/>
        </w:rPr>
        <w:t xml:space="preserve"> сўзлари ишлатилади. </w:t>
      </w:r>
      <w:r w:rsidRPr="006F70AC">
        <w:rPr>
          <w:rStyle w:val="af9"/>
          <w:sz w:val="28"/>
          <w:szCs w:val="28"/>
        </w:rPr>
        <w:t>Ҳар ҳол</w:t>
      </w:r>
      <w:r w:rsidRPr="006F70AC">
        <w:rPr>
          <w:rStyle w:val="af9"/>
          <w:sz w:val="28"/>
          <w:szCs w:val="28"/>
        </w:rPr>
        <w:t xml:space="preserve">да </w:t>
      </w:r>
      <w:r w:rsidRPr="006F70AC">
        <w:rPr>
          <w:rStyle w:val="144"/>
          <w:sz w:val="28"/>
          <w:szCs w:val="28"/>
        </w:rPr>
        <w:t>сўзи бош гапдаги воқеа, ҳаракатнинг эргаш гапдаги шартдан ке</w:t>
      </w:r>
      <w:r w:rsidRPr="006F70AC">
        <w:rPr>
          <w:rStyle w:val="144"/>
          <w:sz w:val="28"/>
          <w:szCs w:val="28"/>
        </w:rPr>
        <w:softHyphen/>
        <w:t xml:space="preserve">либ чиққанлик сабаби ноаниқ эканлигини ифодалайди: </w:t>
      </w:r>
      <w:r w:rsidRPr="006F70AC">
        <w:rPr>
          <w:rStyle w:val="af9"/>
          <w:sz w:val="28"/>
          <w:szCs w:val="28"/>
        </w:rPr>
        <w:t>Иккинчи она ва унинг болалари Очилга ёмон кўз билан царашмаса ҳам, ҳар ҳолда у бегонасирар эди</w:t>
      </w:r>
      <w:r w:rsidRPr="006F70AC">
        <w:rPr>
          <w:rStyle w:val="144"/>
          <w:sz w:val="28"/>
          <w:szCs w:val="28"/>
        </w:rPr>
        <w:t xml:space="preserve"> (П. </w:t>
      </w:r>
      <w:r w:rsidRPr="006F70AC">
        <w:rPr>
          <w:rStyle w:val="2ptf5"/>
          <w:sz w:val="28"/>
          <w:szCs w:val="28"/>
        </w:rPr>
        <w:t xml:space="preserve">Қодиров). </w:t>
      </w:r>
      <w:r w:rsidRPr="006F70AC">
        <w:rPr>
          <w:rStyle w:val="af9"/>
          <w:sz w:val="28"/>
          <w:szCs w:val="28"/>
        </w:rPr>
        <w:t>Саидий Мунисхон- нинг фазилатлар</w:t>
      </w:r>
      <w:r w:rsidRPr="006F70AC">
        <w:rPr>
          <w:rStyle w:val="af9"/>
          <w:sz w:val="28"/>
          <w:szCs w:val="28"/>
        </w:rPr>
        <w:t>идан нацадар нуқсонлар ясаса ҳам, ҳар ҳолда Мунисхон Мунисхонлигида қолди</w:t>
      </w:r>
      <w:r w:rsidRPr="006F70AC">
        <w:rPr>
          <w:rStyle w:val="2ptf5"/>
          <w:sz w:val="28"/>
          <w:szCs w:val="28"/>
        </w:rPr>
        <w:t xml:space="preserve"> (А. Қаҳҳор).</w:t>
      </w:r>
      <w:r w:rsidRPr="006F70AC">
        <w:rPr>
          <w:rStyle w:val="144"/>
          <w:sz w:val="28"/>
          <w:szCs w:val="28"/>
        </w:rPr>
        <w:t xml:space="preserve"> </w:t>
      </w:r>
      <w:r w:rsidRPr="006F70AC">
        <w:rPr>
          <w:rStyle w:val="af9"/>
          <w:sz w:val="28"/>
          <w:szCs w:val="28"/>
        </w:rPr>
        <w:t>Гарчи бу фикр кўпдан бери равшан бўлса-да, ҳар ҳолда бир нафас оғир аҳволда қолди</w:t>
      </w:r>
      <w:r w:rsidRPr="006F70AC">
        <w:rPr>
          <w:rStyle w:val="144"/>
          <w:sz w:val="28"/>
          <w:szCs w:val="28"/>
        </w:rPr>
        <w:t xml:space="preserve"> (Г. Н и к о л а е в а).</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Баъзан бош гапга тааллуқли бўлган бу сўз эргаш гап олдида келиш</w:t>
      </w:r>
      <w:r w:rsidRPr="006F70AC">
        <w:rPr>
          <w:rStyle w:val="5fe"/>
          <w:sz w:val="28"/>
          <w:szCs w:val="28"/>
        </w:rPr>
        <w:t xml:space="preserve">и ҳам мумкин: </w:t>
      </w:r>
      <w:r w:rsidRPr="006F70AC">
        <w:rPr>
          <w:rStyle w:val="5f1"/>
          <w:i/>
          <w:iCs/>
          <w:sz w:val="28"/>
          <w:szCs w:val="28"/>
        </w:rPr>
        <w:t xml:space="preserve">Ҳар ҳолда бу хатлар қанча ширин, қанча са- мимий бўлмасин, Олимжоннинг ўрнини боса олмаслиги табиий эди </w:t>
      </w:r>
      <w:r w:rsidRPr="006F70AC">
        <w:rPr>
          <w:rStyle w:val="5fe"/>
          <w:sz w:val="28"/>
          <w:szCs w:val="28"/>
        </w:rPr>
        <w:t xml:space="preserve">(Ш. </w:t>
      </w:r>
      <w:r w:rsidRPr="006F70AC">
        <w:rPr>
          <w:rStyle w:val="52ptf"/>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Тўсиқсиз эргаш гапли қўшма гапнинг кейинги қисми — бош гап олдида </w:t>
      </w:r>
      <w:r w:rsidRPr="006F70AC">
        <w:rPr>
          <w:rStyle w:val="af9"/>
          <w:sz w:val="28"/>
          <w:szCs w:val="28"/>
        </w:rPr>
        <w:t>барибир</w:t>
      </w:r>
      <w:r w:rsidRPr="006F70AC">
        <w:rPr>
          <w:rStyle w:val="144"/>
          <w:sz w:val="28"/>
          <w:szCs w:val="28"/>
        </w:rPr>
        <w:t xml:space="preserve"> сўзи қўлланиб, бош гапдаги натижанинг келиб чиқиши</w:t>
      </w:r>
      <w:r w:rsidRPr="006F70AC">
        <w:rPr>
          <w:rStyle w:val="144"/>
          <w:sz w:val="28"/>
          <w:szCs w:val="28"/>
        </w:rPr>
        <w:t xml:space="preserve">да эргаш гапдаги фактнинг мавжуд бўлиш-бўлмаслиги фарқсиз экани кўрсатилади: </w:t>
      </w:r>
      <w:r w:rsidRPr="006F70AC">
        <w:rPr>
          <w:rStyle w:val="af9"/>
          <w:sz w:val="28"/>
          <w:szCs w:val="28"/>
        </w:rPr>
        <w:t xml:space="preserve">Гарчи империалистик давлатлар уруш </w:t>
      </w:r>
      <w:r w:rsidRPr="006F70AC">
        <w:rPr>
          <w:rStyle w:val="5f1"/>
          <w:sz w:val="28"/>
          <w:szCs w:val="28"/>
        </w:rPr>
        <w:t>оловини ёқиш учун ҳар цанча уринмасин, барибир тинчлик уруиши енгади</w:t>
      </w:r>
      <w:r w:rsidRPr="006F70AC">
        <w:rPr>
          <w:rStyle w:val="5fe"/>
          <w:sz w:val="28"/>
          <w:szCs w:val="28"/>
        </w:rPr>
        <w:t xml:space="preserve"> («Совет Узбекистони»). </w:t>
      </w:r>
      <w:r w:rsidRPr="006F70AC">
        <w:rPr>
          <w:rStyle w:val="5f1"/>
          <w:sz w:val="28"/>
          <w:szCs w:val="28"/>
        </w:rPr>
        <w:t>Муротали Меҳрининг кеча комсо</w:t>
      </w:r>
      <w:r w:rsidRPr="006F70AC">
        <w:rPr>
          <w:rStyle w:val="5f1"/>
          <w:sz w:val="28"/>
          <w:szCs w:val="28"/>
        </w:rPr>
        <w:softHyphen/>
        <w:t>мол мажлисидаи кеч цай</w:t>
      </w:r>
      <w:r w:rsidRPr="006F70AC">
        <w:rPr>
          <w:rStyle w:val="5f1"/>
          <w:sz w:val="28"/>
          <w:szCs w:val="28"/>
        </w:rPr>
        <w:t>тганини билса ҳам, барибир асаби қай- нарди</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w:t>
      </w:r>
      <w:r w:rsidRPr="006F70AC">
        <w:rPr>
          <w:rStyle w:val="5f1"/>
          <w:sz w:val="28"/>
          <w:szCs w:val="28"/>
        </w:rPr>
        <w:t>Рихсибой ака қанчалик куйиб-пишиб, ху- ноб бўлмасин, барибир қурилиш ишлари ғўза парваришига путур етказаётгани йўқ</w:t>
      </w:r>
      <w:r w:rsidRPr="006F70AC">
        <w:rPr>
          <w:rStyle w:val="5fe"/>
          <w:sz w:val="28"/>
          <w:szCs w:val="28"/>
        </w:rPr>
        <w:t xml:space="preserve"> (Р. Ф а й з и </w:t>
      </w:r>
      <w:r w:rsidRPr="006F70AC">
        <w:rPr>
          <w:rStyle w:val="5ff"/>
          <w:sz w:val="28"/>
          <w:szCs w:val="28"/>
        </w:rPr>
        <w:t>й).</w:t>
      </w:r>
    </w:p>
    <w:p w:rsidR="00917E11" w:rsidRPr="006F70AC" w:rsidRDefault="00CA00D4" w:rsidP="006F70AC">
      <w:pPr>
        <w:pStyle w:val="17"/>
        <w:shd w:val="clear" w:color="auto" w:fill="auto"/>
        <w:tabs>
          <w:tab w:val="right" w:pos="4225"/>
          <w:tab w:val="left" w:pos="4370"/>
        </w:tabs>
        <w:spacing w:line="240" w:lineRule="auto"/>
        <w:ind w:firstLine="426"/>
        <w:rPr>
          <w:sz w:val="28"/>
          <w:szCs w:val="28"/>
        </w:rPr>
      </w:pPr>
      <w:r w:rsidRPr="006F70AC">
        <w:rPr>
          <w:rStyle w:val="144"/>
          <w:sz w:val="28"/>
          <w:szCs w:val="28"/>
        </w:rPr>
        <w:t>Бош гапдаги фикрни иккиланиш, шубҳаланиш оттенкаси билан баён қи</w:t>
      </w:r>
      <w:r w:rsidRPr="006F70AC">
        <w:rPr>
          <w:rStyle w:val="144"/>
          <w:sz w:val="28"/>
          <w:szCs w:val="28"/>
        </w:rPr>
        <w:t xml:space="preserve">лиш учун </w:t>
      </w:r>
      <w:r w:rsidRPr="006F70AC">
        <w:rPr>
          <w:rStyle w:val="af9"/>
          <w:sz w:val="28"/>
          <w:szCs w:val="28"/>
        </w:rPr>
        <w:t>нечукдир, негадир</w:t>
      </w:r>
      <w:r w:rsidRPr="006F70AC">
        <w:rPr>
          <w:rStyle w:val="144"/>
          <w:sz w:val="28"/>
          <w:szCs w:val="28"/>
        </w:rPr>
        <w:t xml:space="preserve"> сўзлари бош гап составида келади. Бундай тўсиқсиз эргаш гапли қўшма гапларда эргаш гап</w:t>
      </w:r>
      <w:r w:rsidRPr="006F70AC">
        <w:rPr>
          <w:rStyle w:val="144"/>
          <w:sz w:val="28"/>
          <w:szCs w:val="28"/>
        </w:rPr>
        <w:softHyphen/>
        <w:t>даги воқеа, ҳаракатга зид бўлган гапдаги фикрнинг юзага келиш натижаси, сабаби ноаниқ бўлади:</w:t>
      </w:r>
      <w:r w:rsidRPr="006F70AC">
        <w:rPr>
          <w:rStyle w:val="144"/>
          <w:sz w:val="28"/>
          <w:szCs w:val="28"/>
        </w:rPr>
        <w:tab/>
      </w:r>
      <w:r w:rsidRPr="006F70AC">
        <w:rPr>
          <w:rStyle w:val="af9"/>
          <w:sz w:val="28"/>
          <w:szCs w:val="28"/>
        </w:rPr>
        <w:t>Унинг</w:t>
      </w:r>
      <w:r w:rsidRPr="006F70AC">
        <w:rPr>
          <w:rStyle w:val="af9"/>
          <w:sz w:val="28"/>
          <w:szCs w:val="28"/>
        </w:rPr>
        <w:tab/>
        <w:t>номи чищмаганига ҳеч</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ким эътибор қилмаган </w:t>
      </w:r>
      <w:r w:rsidRPr="006F70AC">
        <w:rPr>
          <w:rStyle w:val="5f1"/>
          <w:i/>
          <w:iCs/>
          <w:sz w:val="28"/>
          <w:szCs w:val="28"/>
        </w:rPr>
        <w:t>бўлса ҳам, нечукдир оғринди</w:t>
      </w:r>
      <w:r w:rsidRPr="006F70AC">
        <w:rPr>
          <w:rStyle w:val="5fe"/>
          <w:sz w:val="28"/>
          <w:szCs w:val="28"/>
        </w:rPr>
        <w:t xml:space="preserve"> (А. Қ а ҳ ҳ о р). </w:t>
      </w:r>
      <w:r w:rsidRPr="006F70AC">
        <w:rPr>
          <w:rStyle w:val="5f1"/>
          <w:i/>
          <w:iCs/>
          <w:sz w:val="28"/>
          <w:szCs w:val="28"/>
        </w:rPr>
        <w:t>Емғир аралаш қор ёғиб турган бўлса ҳам, у негадир шошилмас, хаёл билан банд эди</w:t>
      </w:r>
      <w:r w:rsidRPr="006F70AC">
        <w:rPr>
          <w:rStyle w:val="5fe"/>
          <w:sz w:val="28"/>
          <w:szCs w:val="28"/>
        </w:rPr>
        <w:t xml:space="preserve"> (С. 3 у н н у н о в а).</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Тўсиқсиз эргаш гапли қўшма гапларда ҳам эргаш гап билан бош гап ўртасида изоҳловчи сўз </w:t>
      </w:r>
      <w:r w:rsidRPr="006F70AC">
        <w:rPr>
          <w:rStyle w:val="5fe"/>
          <w:sz w:val="28"/>
          <w:szCs w:val="28"/>
        </w:rPr>
        <w:t xml:space="preserve">ишлатилади. Бундай конструкция- лар тўсиқсиз эргаш гапга изоҳ бериш, унинг мазмунини очиш учун хизмат қилади: </w:t>
      </w:r>
      <w:r w:rsidRPr="006F70AC">
        <w:rPr>
          <w:rStyle w:val="5f1"/>
          <w:i/>
          <w:iCs/>
          <w:sz w:val="28"/>
          <w:szCs w:val="28"/>
        </w:rPr>
        <w:t>У қанаца йўл тутмасин</w:t>
      </w:r>
      <w:r w:rsidRPr="006F70AC">
        <w:rPr>
          <w:rStyle w:val="5fe"/>
          <w:sz w:val="28"/>
          <w:szCs w:val="28"/>
        </w:rPr>
        <w:t>•—</w:t>
      </w:r>
      <w:r w:rsidRPr="006F70AC">
        <w:rPr>
          <w:rStyle w:val="5f1"/>
          <w:i/>
          <w:iCs/>
          <w:sz w:val="28"/>
          <w:szCs w:val="28"/>
        </w:rPr>
        <w:t>Қаландаровнинг фикри билан тўғридан-тўғри ҳисоблашмайдими, райком орқали тазйиқ кўрсатадими, коммунистларни ўз томонига тор</w:t>
      </w:r>
      <w:r w:rsidRPr="006F70AC">
        <w:rPr>
          <w:rStyle w:val="5f1"/>
          <w:i/>
          <w:iCs/>
          <w:sz w:val="28"/>
          <w:szCs w:val="28"/>
        </w:rPr>
        <w:t>тиб Қаландаровни яккалаб қўядими</w:t>
      </w:r>
      <w:r w:rsidRPr="006F70AC">
        <w:rPr>
          <w:rStyle w:val="5fe"/>
          <w:sz w:val="28"/>
          <w:szCs w:val="28"/>
        </w:rPr>
        <w:t xml:space="preserve"> — </w:t>
      </w:r>
      <w:r w:rsidRPr="006F70AC">
        <w:rPr>
          <w:rStyle w:val="5f1"/>
          <w:i/>
          <w:iCs/>
          <w:sz w:val="28"/>
          <w:szCs w:val="28"/>
        </w:rPr>
        <w:t>буларнинг ҳаммаси ора бузилишига сабаб бў- лиши муқаррар эди (А.</w:t>
      </w:r>
      <w:r w:rsidRPr="006F70AC">
        <w:rPr>
          <w:rStyle w:val="5fe"/>
          <w:sz w:val="28"/>
          <w:szCs w:val="28"/>
        </w:rPr>
        <w:t xml:space="preserve"> Қ а </w:t>
      </w:r>
      <w:r w:rsidRPr="006F70AC">
        <w:rPr>
          <w:rStyle w:val="5f1"/>
          <w:i/>
          <w:iCs/>
          <w:sz w:val="28"/>
          <w:szCs w:val="28"/>
        </w:rPr>
        <w:t>ҳ</w:t>
      </w:r>
      <w:r w:rsidRPr="006F70AC">
        <w:rPr>
          <w:rStyle w:val="5fe"/>
          <w:sz w:val="28"/>
          <w:szCs w:val="28"/>
        </w:rPr>
        <w:t xml:space="preserve"> ҳ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мисолда умумлашган тўсиқсиз эргаш гап — </w:t>
      </w:r>
      <w:r w:rsidRPr="006F70AC">
        <w:rPr>
          <w:rStyle w:val="af9"/>
          <w:sz w:val="28"/>
          <w:szCs w:val="28"/>
        </w:rPr>
        <w:t>у цанақа йўл тутмасин</w:t>
      </w:r>
      <w:r w:rsidRPr="006F70AC">
        <w:rPr>
          <w:rStyle w:val="144"/>
          <w:sz w:val="28"/>
          <w:szCs w:val="28"/>
        </w:rPr>
        <w:t xml:space="preserve"> бош гап — </w:t>
      </w:r>
      <w:r w:rsidRPr="006F70AC">
        <w:rPr>
          <w:rStyle w:val="af9"/>
          <w:sz w:val="28"/>
          <w:szCs w:val="28"/>
        </w:rPr>
        <w:t>буларнинг ҳаммаси ора бузилишига сабаб бўлиши муқаррар эди</w:t>
      </w:r>
      <w:r w:rsidRPr="006F70AC">
        <w:rPr>
          <w:rStyle w:val="144"/>
          <w:sz w:val="28"/>
          <w:szCs w:val="28"/>
        </w:rPr>
        <w:t xml:space="preserve"> даги воқ</w:t>
      </w:r>
      <w:r w:rsidRPr="006F70AC">
        <w:rPr>
          <w:rStyle w:val="144"/>
          <w:sz w:val="28"/>
          <w:szCs w:val="28"/>
        </w:rPr>
        <w:t>еа-ҳаракатнинг юзага келишида тў- сиқ бўлган энг охирги чегарани билдиргани учун охирги чегара бўлган фактлар санаб кўрсатилган. Санаб. кўрсатилган мана шу фактлар изоҳловчи гап вазифасинн бажарган. Бош гапда эса са</w:t>
      </w:r>
      <w:r w:rsidRPr="006F70AC">
        <w:rPr>
          <w:rStyle w:val="144"/>
          <w:sz w:val="28"/>
          <w:szCs w:val="28"/>
        </w:rPr>
        <w:softHyphen/>
        <w:t>наб кўрсатилган фактларни умумлаштириш у</w:t>
      </w:r>
      <w:r w:rsidRPr="006F70AC">
        <w:rPr>
          <w:rStyle w:val="144"/>
          <w:sz w:val="28"/>
          <w:szCs w:val="28"/>
        </w:rPr>
        <w:t xml:space="preserve">чун уюшиқ бўлакли гаплардагидек умумлаштирувчи сўз — </w:t>
      </w:r>
      <w:r w:rsidRPr="006F70AC">
        <w:rPr>
          <w:rStyle w:val="af9"/>
          <w:sz w:val="28"/>
          <w:szCs w:val="28"/>
        </w:rPr>
        <w:t>ҳаммаси</w:t>
      </w:r>
      <w:r w:rsidRPr="006F70AC">
        <w:rPr>
          <w:rStyle w:val="144"/>
          <w:sz w:val="28"/>
          <w:szCs w:val="28"/>
        </w:rPr>
        <w:t xml:space="preserve"> ишлатилган.</w:t>
      </w:r>
    </w:p>
    <w:p w:rsidR="00917E11" w:rsidRPr="006F70AC" w:rsidRDefault="00CA00D4" w:rsidP="006F70AC">
      <w:pPr>
        <w:pStyle w:val="17"/>
        <w:shd w:val="clear" w:color="auto" w:fill="auto"/>
        <w:tabs>
          <w:tab w:val="left" w:pos="3836"/>
        </w:tabs>
        <w:spacing w:line="240" w:lineRule="auto"/>
        <w:ind w:firstLine="426"/>
        <w:rPr>
          <w:sz w:val="28"/>
          <w:szCs w:val="28"/>
        </w:rPr>
      </w:pPr>
      <w:r w:rsidRPr="006F70AC">
        <w:rPr>
          <w:rStyle w:val="144"/>
          <w:sz w:val="28"/>
          <w:szCs w:val="28"/>
        </w:rPr>
        <w:t>Тўсиқсиз эргаш гапли қўшма гапларда икки тенг ҳуқуқли- дай кўринган- компонентларни бириктириш учун айрим богловчи сўзлар ишлатилади. Бу сўзлар тузилишига кўра мустақилдай кўринган эр</w:t>
      </w:r>
      <w:r w:rsidRPr="006F70AC">
        <w:rPr>
          <w:rStyle w:val="144"/>
          <w:sz w:val="28"/>
          <w:szCs w:val="28"/>
        </w:rPr>
        <w:t>гаш гапнинг бош гапга зид ҳолда боғланишини кўр- сатади. Бундай сўзлар иштирок этиб эргаш гапдаги фикрнинг бош гапдаги мазмунга тўсиқ бўлмаслигини билдириб, икки ком- понентни бириктирувчи ёрдамчи сифатида қўлланади. Бу хилдаги боғловчи сўзлар шарт эргаш г</w:t>
      </w:r>
      <w:r w:rsidRPr="006F70AC">
        <w:rPr>
          <w:rStyle w:val="144"/>
          <w:sz w:val="28"/>
          <w:szCs w:val="28"/>
        </w:rPr>
        <w:t xml:space="preserve">апли қўшма гапдаги </w:t>
      </w:r>
      <w:r w:rsidRPr="006F70AC">
        <w:rPr>
          <w:rStyle w:val="af9"/>
          <w:sz w:val="28"/>
          <w:szCs w:val="28"/>
        </w:rPr>
        <w:t>шундай бўлса, шундай бўлганида</w:t>
      </w:r>
      <w:r w:rsidRPr="006F70AC">
        <w:rPr>
          <w:rStyle w:val="144"/>
          <w:sz w:val="28"/>
          <w:szCs w:val="28"/>
        </w:rPr>
        <w:t xml:space="preserve"> ёрдамчилари каби, </w:t>
      </w:r>
      <w:r w:rsidRPr="006F70AC">
        <w:rPr>
          <w:rStyle w:val="af9"/>
          <w:sz w:val="28"/>
          <w:szCs w:val="28"/>
        </w:rPr>
        <w:t>шундай</w:t>
      </w:r>
      <w:r w:rsidRPr="006F70AC">
        <w:rPr>
          <w:rStyle w:val="144"/>
          <w:sz w:val="28"/>
          <w:szCs w:val="28"/>
        </w:rPr>
        <w:t xml:space="preserve"> кўрсатиш олмоши, </w:t>
      </w:r>
      <w:r w:rsidRPr="006F70AC">
        <w:rPr>
          <w:rStyle w:val="af9"/>
          <w:sz w:val="28"/>
          <w:szCs w:val="28"/>
        </w:rPr>
        <w:t>бўлмоц</w:t>
      </w:r>
      <w:r w:rsidRPr="006F70AC">
        <w:rPr>
          <w:rStyle w:val="144"/>
          <w:sz w:val="28"/>
          <w:szCs w:val="28"/>
        </w:rPr>
        <w:t xml:space="preserve"> феъли ва тўсиқсиз эргаш гапдаги ёрдамчиларнинг бирга ишлатилиши орқали ҳосил бўлади:</w:t>
      </w:r>
      <w:r w:rsidRPr="006F70AC">
        <w:rPr>
          <w:rStyle w:val="144"/>
          <w:sz w:val="28"/>
          <w:szCs w:val="28"/>
        </w:rPr>
        <w:tab/>
      </w:r>
      <w:r w:rsidRPr="006F70AC">
        <w:rPr>
          <w:rStyle w:val="af9"/>
          <w:sz w:val="28"/>
          <w:szCs w:val="28"/>
        </w:rPr>
        <w:t>Сафаров билан Самандаров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бугун эрталаб районга кетган эди, шундай бўлса </w:t>
      </w:r>
      <w:r w:rsidRPr="006F70AC">
        <w:rPr>
          <w:rStyle w:val="5f1"/>
          <w:i/>
          <w:iCs/>
          <w:sz w:val="28"/>
          <w:szCs w:val="28"/>
        </w:rPr>
        <w:t>ҳа'м Бўтабой ака колхоз идорасига борди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Навбатдаги мажлис- да кўриладиган масала кўп эди, шундай бўлишига қарамай, зо- вур цазиш планини ҳам муҳокама қилдик. Шу пайтда тош товуш- лари кесилди, шундай бўлса-да, цўйларниНг цўрциб цочишлари ҳануз</w:t>
      </w:r>
      <w:r w:rsidRPr="006F70AC">
        <w:rPr>
          <w:rStyle w:val="5f1"/>
          <w:i/>
          <w:iCs/>
          <w:sz w:val="28"/>
          <w:szCs w:val="28"/>
        </w:rPr>
        <w:t xml:space="preserve"> давом цилмоқда эди</w:t>
      </w:r>
      <w:r w:rsidRPr="006F70AC">
        <w:rPr>
          <w:rStyle w:val="52ptf"/>
          <w:sz w:val="28"/>
          <w:szCs w:val="28"/>
        </w:rPr>
        <w:t xml:space="preserve"> (С. А й н и 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Бундай қўшма гапларда тўсиқсиз эргаш гап </w:t>
      </w:r>
      <w:r w:rsidRPr="006F70AC">
        <w:rPr>
          <w:rStyle w:val="af9"/>
          <w:sz w:val="28"/>
          <w:szCs w:val="28"/>
        </w:rPr>
        <w:t>шундай</w:t>
      </w:r>
      <w:r w:rsidRPr="006F70AC">
        <w:rPr>
          <w:rStyle w:val="144"/>
          <w:sz w:val="28"/>
          <w:szCs w:val="28"/>
        </w:rPr>
        <w:t xml:space="preserve"> сўзининг маъносини конкретлаштириб, изоҳлаб келади.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Айрим вақтда тўсиқсиз эргаш гап бировга қарашли фикрни ифодалаб кўчирма гап ҳолида келиши мумкин. Бундай гаплар автор га</w:t>
      </w:r>
      <w:r w:rsidRPr="006F70AC">
        <w:rPr>
          <w:rStyle w:val="144"/>
          <w:sz w:val="28"/>
          <w:szCs w:val="28"/>
        </w:rPr>
        <w:t xml:space="preserve">пи (бош гап) билан </w:t>
      </w:r>
      <w:r w:rsidRPr="006F70AC">
        <w:rPr>
          <w:rStyle w:val="af9"/>
          <w:sz w:val="28"/>
          <w:szCs w:val="28"/>
        </w:rPr>
        <w:t>деса ҳам, деб</w:t>
      </w:r>
      <w:r w:rsidRPr="006F70AC">
        <w:rPr>
          <w:rStyle w:val="144"/>
          <w:sz w:val="28"/>
          <w:szCs w:val="28"/>
        </w:rPr>
        <w:t xml:space="preserve"> каби ўзаги </w:t>
      </w:r>
      <w:r w:rsidRPr="006F70AC">
        <w:rPr>
          <w:rStyle w:val="af9"/>
          <w:sz w:val="28"/>
          <w:szCs w:val="28"/>
        </w:rPr>
        <w:t>демоқ.</w:t>
      </w:r>
      <w:r w:rsidRPr="006F70AC">
        <w:rPr>
          <w:rStyle w:val="144"/>
          <w:sz w:val="28"/>
          <w:szCs w:val="28"/>
        </w:rPr>
        <w:t xml:space="preserve"> феъ</w:t>
      </w:r>
      <w:r w:rsidRPr="006F70AC">
        <w:rPr>
          <w:rStyle w:val="144"/>
          <w:sz w:val="28"/>
          <w:szCs w:val="28"/>
        </w:rPr>
        <w:softHyphen/>
        <w:t xml:space="preserve">ли билан богланган ёрдамчилар орқали бирикади: </w:t>
      </w:r>
      <w:r w:rsidRPr="006F70AC">
        <w:rPr>
          <w:rStyle w:val="af9"/>
          <w:sz w:val="28"/>
          <w:szCs w:val="28"/>
        </w:rPr>
        <w:t>Улар мажлис- ни бошлаймиз дейишса ҳам, биз бошлатмай сизни кутдик. Кела- ман деб, келмадинг</w:t>
      </w:r>
      <w:r w:rsidRPr="006F70AC">
        <w:rPr>
          <w:rStyle w:val="144"/>
          <w:sz w:val="28"/>
          <w:szCs w:val="28"/>
        </w:rPr>
        <w:t xml:space="preserve">.— </w:t>
      </w:r>
      <w:r w:rsidRPr="006F70AC">
        <w:rPr>
          <w:rStyle w:val="af9"/>
          <w:sz w:val="28"/>
          <w:szCs w:val="28"/>
        </w:rPr>
        <w:t>(Келаман десанг ҳам, келмадинг).</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 составли гаплар тўсиқси</w:t>
      </w:r>
      <w:r w:rsidRPr="006F70AC">
        <w:rPr>
          <w:rStyle w:val="144"/>
          <w:sz w:val="28"/>
          <w:szCs w:val="28"/>
        </w:rPr>
        <w:t>з эргаш гапли қўшма гапнинг маълум бир компонента бўлиб келиши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Тўсиқсиз эргаш гап атов гап шаклида қўлланган бош гапни изоҳлайди: </w:t>
      </w:r>
      <w:r w:rsidRPr="006F70AC">
        <w:rPr>
          <w:rStyle w:val="5f1"/>
          <w:i/>
          <w:iCs/>
          <w:sz w:val="28"/>
          <w:szCs w:val="28"/>
        </w:rPr>
        <w:t>Кунлар исиб кетган бўлса %ам, унинг эгнида қўпол эски пустим, бошида қалин бўрк</w:t>
      </w:r>
      <w:r w:rsidRPr="006F70AC">
        <w:rPr>
          <w:rStyle w:val="5fe"/>
          <w:sz w:val="28"/>
          <w:szCs w:val="28"/>
        </w:rPr>
        <w:t xml:space="preserve"> </w:t>
      </w:r>
      <w:r w:rsidRPr="006F70AC">
        <w:rPr>
          <w:rStyle w:val="52ptf"/>
          <w:sz w:val="28"/>
          <w:szCs w:val="28"/>
        </w:rPr>
        <w:t>(Ойбек).</w:t>
      </w:r>
      <w:r w:rsidRPr="006F70AC">
        <w:rPr>
          <w:rStyle w:val="5fe"/>
          <w:sz w:val="28"/>
          <w:szCs w:val="28"/>
        </w:rPr>
        <w:t xml:space="preserve"> </w:t>
      </w:r>
      <w:r w:rsidRPr="006F70AC">
        <w:rPr>
          <w:rStyle w:val="5f1"/>
          <w:i/>
          <w:iCs/>
          <w:sz w:val="28"/>
          <w:szCs w:val="28"/>
        </w:rPr>
        <w:t>Биз кўп койисак ҳам, унда ҳам</w:t>
      </w:r>
      <w:r w:rsidRPr="006F70AC">
        <w:rPr>
          <w:rStyle w:val="5f1"/>
          <w:i/>
          <w:iCs/>
          <w:sz w:val="28"/>
          <w:szCs w:val="28"/>
        </w:rPr>
        <w:t>он ўша фикр.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Эргаш гап еўз-гап шаклида қўлланган бош гапнинг мазмуни- га зидликни билдиради: </w:t>
      </w:r>
      <w:r w:rsidRPr="006F70AC">
        <w:rPr>
          <w:rStyle w:val="af9"/>
          <w:sz w:val="28"/>
          <w:szCs w:val="28"/>
        </w:rPr>
        <w:t>Бибо Шодихонга цанчалик кўп ялинса ҳам, майли</w:t>
      </w:r>
      <w:r w:rsidRPr="006F70AC">
        <w:rPr>
          <w:rStyle w:val="144"/>
          <w:sz w:val="28"/>
          <w:szCs w:val="28"/>
        </w:rPr>
        <w:t xml:space="preserve"> («Афғон эртаклари»), </w:t>
      </w:r>
      <w:r w:rsidRPr="006F70AC">
        <w:rPr>
          <w:rStyle w:val="af9"/>
          <w:sz w:val="28"/>
          <w:szCs w:val="28"/>
        </w:rPr>
        <w:t>Бизни ташлаб кетсангиз ҳам, майли</w:t>
      </w:r>
      <w:r w:rsidRPr="006F70AC">
        <w:rPr>
          <w:rStyle w:val="144"/>
          <w:sz w:val="28"/>
          <w:szCs w:val="28"/>
        </w:rPr>
        <w:t xml:space="preserve"> </w:t>
      </w:r>
      <w:r w:rsidRPr="006F70AC">
        <w:rPr>
          <w:rStyle w:val="2ptf5"/>
          <w:sz w:val="28"/>
          <w:szCs w:val="28"/>
        </w:rPr>
        <w:t>(Ойдин).</w:t>
      </w:r>
      <w:r w:rsidRPr="006F70AC">
        <w:rPr>
          <w:rStyle w:val="144"/>
          <w:sz w:val="28"/>
          <w:szCs w:val="28"/>
        </w:rPr>
        <w:t xml:space="preserve"> Бу хилда ишлатилган </w:t>
      </w:r>
      <w:r w:rsidRPr="006F70AC">
        <w:rPr>
          <w:rStyle w:val="af9"/>
          <w:sz w:val="28"/>
          <w:szCs w:val="28"/>
        </w:rPr>
        <w:t>майли</w:t>
      </w:r>
      <w:r w:rsidRPr="006F70AC">
        <w:rPr>
          <w:rStyle w:val="144"/>
          <w:sz w:val="28"/>
          <w:szCs w:val="28"/>
        </w:rPr>
        <w:t xml:space="preserve"> сўз-гапи баъзи оттенкалариг</w:t>
      </w:r>
      <w:r w:rsidRPr="006F70AC">
        <w:rPr>
          <w:rStyle w:val="144"/>
          <w:sz w:val="28"/>
          <w:szCs w:val="28"/>
        </w:rPr>
        <w:t xml:space="preserve">а кўра </w:t>
      </w:r>
      <w:r w:rsidRPr="006F70AC">
        <w:rPr>
          <w:rStyle w:val="af9"/>
          <w:sz w:val="28"/>
          <w:szCs w:val="28"/>
        </w:rPr>
        <w:t>барибир</w:t>
      </w:r>
      <w:r w:rsidRPr="006F70AC">
        <w:rPr>
          <w:rStyle w:val="144"/>
          <w:sz w:val="28"/>
          <w:szCs w:val="28"/>
        </w:rPr>
        <w:t xml:space="preserve"> сўзига яқин туради. Бундай қўшма гапларда ҳам эргаш гапдаги тўсиққа фарқсиз қараш ёки ўша тўсиқнинг бўлишига розилик бериш, кўникиш маънолари акс этади.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Тўсиқсиз эргаш гапли қўшма гапларда компонентларидаги мазмун бир-бирига зид, бири-бирига</w:t>
      </w:r>
      <w:r w:rsidRPr="006F70AC">
        <w:rPr>
          <w:rStyle w:val="144"/>
          <w:sz w:val="28"/>
          <w:szCs w:val="28"/>
        </w:rPr>
        <w:t xml:space="preserve"> тўсиқ бўлгани учун, у гап</w:t>
      </w:r>
      <w:r w:rsidRPr="006F70AC">
        <w:rPr>
          <w:rStyle w:val="144"/>
          <w:sz w:val="28"/>
          <w:szCs w:val="28"/>
        </w:rPr>
        <w:softHyphen/>
        <w:t>лар кўпинча инкор формада келади. Яъни инкор гаплар компо- нентлардаги зидликни, тўсиқни кўрсатиб қуйидаги кўринишларга эга бўлади: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 эргаш гап инкор формада келади: </w:t>
      </w:r>
      <w:r w:rsidRPr="006F70AC">
        <w:rPr>
          <w:rStyle w:val="5f1"/>
          <w:i/>
          <w:iCs/>
          <w:sz w:val="28"/>
          <w:szCs w:val="28"/>
        </w:rPr>
        <w:t>Тўғонбек гарчи тарихий китобларни ўзи асло мутолаа цилмаган бў</w:t>
      </w:r>
      <w:r w:rsidRPr="006F70AC">
        <w:rPr>
          <w:rStyle w:val="5f1"/>
          <w:i/>
          <w:iCs/>
          <w:sz w:val="28"/>
          <w:szCs w:val="28"/>
        </w:rPr>
        <w:t>лса ҳам, фитна ва исён- ларнинг тарихидан яхши хабардор эди</w:t>
      </w:r>
      <w:r w:rsidRPr="006F70AC">
        <w:rPr>
          <w:rStyle w:val="5fe"/>
          <w:sz w:val="28"/>
          <w:szCs w:val="28"/>
        </w:rPr>
        <w:t xml:space="preserve"> (О й б е к). </w:t>
      </w:r>
      <w:r w:rsidRPr="006F70AC">
        <w:rPr>
          <w:rStyle w:val="5f1"/>
          <w:i/>
          <w:iCs/>
          <w:sz w:val="28"/>
          <w:szCs w:val="28"/>
        </w:rPr>
        <w:t>Сизни яхши кўришга алоҳида сабабларим бўлмаса ҳамки, бу нарсани тушу- нишга ақлим етади</w:t>
      </w:r>
      <w:r w:rsidRPr="006F70AC">
        <w:rPr>
          <w:rStyle w:val="5fe"/>
          <w:sz w:val="28"/>
          <w:szCs w:val="28"/>
        </w:rPr>
        <w:t xml:space="preserve"> </w:t>
      </w:r>
      <w:r w:rsidRPr="006F70AC">
        <w:rPr>
          <w:rStyle w:val="52ptf"/>
          <w:sz w:val="28"/>
          <w:szCs w:val="28"/>
        </w:rPr>
        <w:t>(Войнич);</w:t>
      </w:r>
    </w:p>
    <w:p w:rsidR="00917E11" w:rsidRPr="006F70AC" w:rsidRDefault="00CA00D4" w:rsidP="006F70AC">
      <w:pPr>
        <w:pStyle w:val="17"/>
        <w:shd w:val="clear" w:color="auto" w:fill="auto"/>
        <w:tabs>
          <w:tab w:val="center" w:pos="5323"/>
          <w:tab w:val="right" w:pos="6691"/>
        </w:tabs>
        <w:spacing w:line="240" w:lineRule="auto"/>
        <w:ind w:firstLine="426"/>
        <w:rPr>
          <w:sz w:val="28"/>
          <w:szCs w:val="28"/>
        </w:rPr>
      </w:pPr>
      <w:r w:rsidRPr="006F70AC">
        <w:rPr>
          <w:rStyle w:val="144"/>
          <w:sz w:val="28"/>
          <w:szCs w:val="28"/>
        </w:rPr>
        <w:t>б) бош гап инкор формада қўлланади:</w:t>
      </w:r>
      <w:r w:rsidRPr="006F70AC">
        <w:rPr>
          <w:rStyle w:val="144"/>
          <w:sz w:val="28"/>
          <w:szCs w:val="28"/>
        </w:rPr>
        <w:tab/>
      </w:r>
      <w:r w:rsidRPr="006F70AC">
        <w:rPr>
          <w:rStyle w:val="af9"/>
          <w:sz w:val="28"/>
          <w:szCs w:val="28"/>
        </w:rPr>
        <w:t>Немислар</w:t>
      </w:r>
      <w:r w:rsidRPr="006F70AC">
        <w:rPr>
          <w:rStyle w:val="af9"/>
          <w:sz w:val="28"/>
          <w:szCs w:val="28"/>
        </w:rPr>
        <w:tab/>
        <w:t>Зоянинг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тилларини қирқиб, ўзини цаттиқ азоблаганларида ҳам, у бир оғиз сўз айтмади.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в) ҳар икки компонент инкорни билдиради: </w:t>
      </w:r>
      <w:r w:rsidRPr="006F70AC">
        <w:rPr>
          <w:rStyle w:val="5f1"/>
          <w:i/>
          <w:iCs/>
          <w:sz w:val="28"/>
          <w:szCs w:val="28"/>
        </w:rPr>
        <w:t>Ҳар қанча стам- гар бўлмаса ҳижрон, ҳасратга ошно айлама тилни</w:t>
      </w:r>
      <w:r w:rsidRPr="006F70AC">
        <w:rPr>
          <w:rStyle w:val="5fe"/>
          <w:sz w:val="28"/>
          <w:szCs w:val="28"/>
        </w:rPr>
        <w:t xml:space="preserve"> </w:t>
      </w:r>
      <w:r w:rsidRPr="006F70AC">
        <w:rPr>
          <w:rStyle w:val="52ptf"/>
          <w:sz w:val="28"/>
          <w:szCs w:val="28"/>
        </w:rPr>
        <w:t xml:space="preserve">(Уйғун). </w:t>
      </w:r>
      <w:r w:rsidRPr="006F70AC">
        <w:rPr>
          <w:rStyle w:val="5f1"/>
          <w:i/>
          <w:iCs/>
          <w:sz w:val="28"/>
          <w:szCs w:val="28"/>
        </w:rPr>
        <w:t>Кун чиқмаган бўлса ҳам, ҳаво совуқ эмас эди;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г) ҳар икки компонент </w:t>
      </w:r>
      <w:r w:rsidRPr="006F70AC">
        <w:rPr>
          <w:rStyle w:val="144"/>
          <w:sz w:val="28"/>
          <w:szCs w:val="28"/>
        </w:rPr>
        <w:t>бўлишлиликни ифодаласа ҳам, у гап</w:t>
      </w:r>
      <w:r w:rsidRPr="006F70AC">
        <w:rPr>
          <w:rStyle w:val="144"/>
          <w:sz w:val="28"/>
          <w:szCs w:val="28"/>
        </w:rPr>
        <w:softHyphen/>
        <w:t xml:space="preserve">даги кесимлар бир-бирига зид бўлган маънони ифодалаши, баъзан антоним бўлиши мумкин: </w:t>
      </w:r>
      <w:r w:rsidRPr="006F70AC">
        <w:rPr>
          <w:rStyle w:val="af9"/>
          <w:sz w:val="28"/>
          <w:szCs w:val="28"/>
        </w:rPr>
        <w:t>Менинг жисмим тирик бўлса ҳам, қал- бим ўлик эди</w:t>
      </w:r>
      <w:r w:rsidRPr="006F70AC">
        <w:rPr>
          <w:rStyle w:val="144"/>
          <w:sz w:val="28"/>
          <w:szCs w:val="28"/>
        </w:rPr>
        <w:t xml:space="preserve"> (С. </w:t>
      </w:r>
      <w:r w:rsidRPr="006F70AC">
        <w:rPr>
          <w:rStyle w:val="2ptf5"/>
          <w:sz w:val="28"/>
          <w:szCs w:val="28"/>
        </w:rPr>
        <w:t>Айний).</w:t>
      </w:r>
      <w:r w:rsidRPr="006F70AC">
        <w:rPr>
          <w:rStyle w:val="144"/>
          <w:sz w:val="28"/>
          <w:szCs w:val="28"/>
        </w:rPr>
        <w:t xml:space="preserve"> </w:t>
      </w:r>
      <w:r w:rsidRPr="006F70AC">
        <w:rPr>
          <w:rStyle w:val="af9"/>
          <w:sz w:val="28"/>
          <w:szCs w:val="28"/>
        </w:rPr>
        <w:t>У аслида оппоқ қиз бўлса ҳам, саҳро шамоллари қўллари, бўйинлари ва юзларини</w:t>
      </w:r>
      <w:r w:rsidRPr="006F70AC">
        <w:rPr>
          <w:rStyle w:val="af9"/>
          <w:sz w:val="28"/>
          <w:szCs w:val="28"/>
        </w:rPr>
        <w:t xml:space="preserve"> бир оз цорайтирган эди</w:t>
      </w:r>
      <w:r w:rsidRPr="006F70AC">
        <w:rPr>
          <w:rStyle w:val="144"/>
          <w:sz w:val="28"/>
          <w:szCs w:val="28"/>
        </w:rPr>
        <w:t xml:space="preserve"> (Ҳ. Ғ у л о </w:t>
      </w:r>
      <w:r w:rsidRPr="006F70AC">
        <w:rPr>
          <w:rStyle w:val="2ptf5"/>
          <w:sz w:val="28"/>
          <w:szCs w:val="28"/>
        </w:rPr>
        <w:t>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Тўспқсиз эргаш гап кўпинча бош гапдан олдин келади. Турли стилистик талабга кўра </w:t>
      </w:r>
      <w:r w:rsidRPr="006F70AC">
        <w:rPr>
          <w:rStyle w:val="af9"/>
          <w:sz w:val="28"/>
          <w:szCs w:val="28"/>
        </w:rPr>
        <w:t>-са ҳам, -са + да, -ганда ҳам</w:t>
      </w:r>
      <w:r w:rsidRPr="006F70AC">
        <w:rPr>
          <w:rStyle w:val="144"/>
          <w:sz w:val="28"/>
          <w:szCs w:val="28"/>
        </w:rPr>
        <w:t xml:space="preserve"> каби ёрдам- чиларни олган эргаш гаплар бош гапдан олдин, унинг ўртасида ёки кейин келиши мумкин: </w:t>
      </w:r>
      <w:r w:rsidRPr="006F70AC">
        <w:rPr>
          <w:rStyle w:val="af9"/>
          <w:sz w:val="28"/>
          <w:szCs w:val="28"/>
        </w:rPr>
        <w:t>Мажиддин</w:t>
      </w:r>
      <w:r w:rsidRPr="006F70AC">
        <w:rPr>
          <w:rStyle w:val="af9"/>
          <w:sz w:val="28"/>
          <w:szCs w:val="28"/>
        </w:rPr>
        <w:t xml:space="preserve">нинг кўзида кучли саросима очщ свзилса </w:t>
      </w:r>
      <w:r w:rsidRPr="006F70AC">
        <w:rPr>
          <w:rStyle w:val="5f1"/>
          <w:sz w:val="28"/>
          <w:szCs w:val="28"/>
        </w:rPr>
        <w:t>ҳам, у тилёғламаликни яхши бажарди</w:t>
      </w:r>
      <w:r w:rsidRPr="006F70AC">
        <w:rPr>
          <w:rStyle w:val="5fe"/>
          <w:sz w:val="28"/>
          <w:szCs w:val="28"/>
        </w:rPr>
        <w:t xml:space="preserve"> </w:t>
      </w:r>
      <w:r w:rsidRPr="006F70AC">
        <w:rPr>
          <w:rStyle w:val="52ptf"/>
          <w:sz w:val="28"/>
          <w:szCs w:val="28"/>
        </w:rPr>
        <w:t xml:space="preserve">(Ойбек). </w:t>
      </w:r>
      <w:r w:rsidRPr="006F70AC">
        <w:rPr>
          <w:rStyle w:val="5f1"/>
          <w:sz w:val="28"/>
          <w:szCs w:val="28"/>
        </w:rPr>
        <w:t>Учта товуц, гарчи бири курк бўлса ҳам, Қобил бобонинг ўзидан чиқди</w:t>
      </w:r>
      <w:r w:rsidRPr="006F70AC">
        <w:rPr>
          <w:rStyle w:val="52ptf"/>
          <w:sz w:val="28"/>
          <w:szCs w:val="28"/>
        </w:rPr>
        <w:t xml:space="preserve"> (А. Қ а ҳ ҳ о р). </w:t>
      </w:r>
      <w:r w:rsidRPr="006F70AC">
        <w:rPr>
          <w:rStyle w:val="5f1"/>
          <w:sz w:val="28"/>
          <w:szCs w:val="28"/>
        </w:rPr>
        <w:t>Ол, ичайлик ғойибона бўлса ҳам</w:t>
      </w:r>
      <w:r w:rsidRPr="006F70AC">
        <w:rPr>
          <w:rStyle w:val="52ptf"/>
          <w:sz w:val="28"/>
          <w:szCs w:val="28"/>
        </w:rPr>
        <w:t xml:space="preserve"> (Ҳ. О л и м- жон).</w:t>
      </w:r>
      <w:r w:rsidRPr="006F70AC">
        <w:rPr>
          <w:rStyle w:val="5fe"/>
          <w:sz w:val="28"/>
          <w:szCs w:val="28"/>
        </w:rPr>
        <w:t xml:space="preserve"> </w:t>
      </w:r>
      <w:r w:rsidRPr="006F70AC">
        <w:rPr>
          <w:rStyle w:val="5f1"/>
          <w:sz w:val="28"/>
          <w:szCs w:val="28"/>
        </w:rPr>
        <w:t xml:space="preserve">Қувонч кўксига сиғмаса-да, назокат ва </w:t>
      </w:r>
      <w:r w:rsidRPr="006F70AC">
        <w:rPr>
          <w:rStyle w:val="5f1"/>
          <w:sz w:val="28"/>
          <w:szCs w:val="28"/>
        </w:rPr>
        <w:t>одоб юзасидан ўзи- ни хомуш, ҳазин тутишга тиришар эди</w:t>
      </w:r>
      <w:r w:rsidRPr="006F70AC">
        <w:rPr>
          <w:rStyle w:val="5fe"/>
          <w:sz w:val="28"/>
          <w:szCs w:val="28"/>
        </w:rPr>
        <w:t xml:space="preserve"> (О й б е </w:t>
      </w:r>
      <w:r w:rsidRPr="006F70AC">
        <w:rPr>
          <w:rStyle w:val="52ptf"/>
          <w:sz w:val="28"/>
          <w:szCs w:val="28"/>
        </w:rPr>
        <w:t>к).</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Қарамай (қарамасдан)</w:t>
      </w:r>
      <w:r w:rsidRPr="006F70AC">
        <w:rPr>
          <w:rStyle w:val="5fe"/>
          <w:sz w:val="28"/>
          <w:szCs w:val="28"/>
        </w:rPr>
        <w:t xml:space="preserve"> ёрдамчиси орқали бириккан қўшма гапларда эргаш гап бош гапдан олдин ёки унинт ўртасида келса ҳам, бош гапдан кейин қўлланиш ҳолати деярли учрамайди: </w:t>
      </w:r>
      <w:r w:rsidRPr="006F70AC">
        <w:rPr>
          <w:rStyle w:val="5f1"/>
          <w:i/>
          <w:iCs/>
          <w:sz w:val="28"/>
          <w:szCs w:val="28"/>
        </w:rPr>
        <w:t xml:space="preserve">Султон бўзчи кўзи </w:t>
      </w:r>
      <w:r w:rsidRPr="006F70AC">
        <w:rPr>
          <w:rStyle w:val="5f1"/>
          <w:i/>
          <w:iCs/>
          <w:sz w:val="28"/>
          <w:szCs w:val="28"/>
        </w:rPr>
        <w:t>ожизлигига қарамай, зах дўконида кечаси би</w:t>
      </w:r>
      <w:r w:rsidRPr="006F70AC">
        <w:rPr>
          <w:rStyle w:val="5f1"/>
          <w:i/>
          <w:iCs/>
          <w:sz w:val="28"/>
          <w:szCs w:val="28"/>
        </w:rPr>
        <w:softHyphen/>
        <w:t>лан шам ёқиб, бўз тўқиб ўтирар эди</w:t>
      </w:r>
      <w:r w:rsidRPr="006F70AC">
        <w:rPr>
          <w:rStyle w:val="5fe"/>
          <w:sz w:val="28"/>
          <w:szCs w:val="28"/>
        </w:rPr>
        <w:t xml:space="preserve"> (А. М у х т о р). </w:t>
      </w:r>
      <w:r w:rsidRPr="006F70AC">
        <w:rPr>
          <w:rStyle w:val="5f1"/>
          <w:i/>
          <w:iCs/>
          <w:sz w:val="28"/>
          <w:szCs w:val="28"/>
        </w:rPr>
        <w:t>Жўрахон атрофдан турли саволлар ёғилишига қарамасдан, аввал Онахон- дан сўради (</w:t>
      </w:r>
      <w:r w:rsidRPr="006F70AC">
        <w:rPr>
          <w:rStyle w:val="5fe"/>
          <w:sz w:val="28"/>
          <w:szCs w:val="28"/>
        </w:rPr>
        <w:t>А. Му хто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Лекин компонентлари ижро майлидаги феъллар билан ифода</w:t>
      </w:r>
      <w:r w:rsidRPr="006F70AC">
        <w:rPr>
          <w:rStyle w:val="144"/>
          <w:sz w:val="28"/>
          <w:szCs w:val="28"/>
        </w:rPr>
        <w:softHyphen/>
        <w:t xml:space="preserve">ланиб, </w:t>
      </w:r>
      <w:r w:rsidRPr="006F70AC">
        <w:rPr>
          <w:rStyle w:val="af9"/>
          <w:sz w:val="28"/>
          <w:szCs w:val="28"/>
        </w:rPr>
        <w:t>ҳамк</w:t>
      </w:r>
      <w:r w:rsidRPr="006F70AC">
        <w:rPr>
          <w:rStyle w:val="af9"/>
          <w:sz w:val="28"/>
          <w:szCs w:val="28"/>
        </w:rPr>
        <w:t>и</w:t>
      </w:r>
      <w:r w:rsidRPr="006F70AC">
        <w:rPr>
          <w:rStyle w:val="144"/>
          <w:sz w:val="28"/>
          <w:szCs w:val="28"/>
        </w:rPr>
        <w:t xml:space="preserve"> ёрдамчиси билан бирга қўлланган эргаш гап, шунингдек, </w:t>
      </w:r>
      <w:r w:rsidRPr="006F70AC">
        <w:rPr>
          <w:rStyle w:val="af9"/>
          <w:sz w:val="28"/>
          <w:szCs w:val="28"/>
        </w:rPr>
        <w:t>-иб (ҳам), -ган ҳолда, -масин</w:t>
      </w:r>
      <w:r w:rsidRPr="006F70AC">
        <w:rPr>
          <w:rStyle w:val="144"/>
          <w:sz w:val="28"/>
          <w:szCs w:val="28"/>
        </w:rPr>
        <w:t xml:space="preserve"> каби ёрдамчилар ва ке</w:t>
      </w:r>
      <w:r w:rsidRPr="006F70AC">
        <w:rPr>
          <w:rStyle w:val="144"/>
          <w:sz w:val="28"/>
          <w:szCs w:val="28"/>
        </w:rPr>
        <w:softHyphen/>
        <w:t>симлари жуфт қўлланган эргаш гаплар деярли бош гапдан кейин қўлланмайди.</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t xml:space="preserve">Натижа эргаш гапли </w:t>
      </w:r>
      <w:r w:rsidRPr="006F70AC">
        <w:rPr>
          <w:rStyle w:val="142"/>
          <w:sz w:val="28"/>
          <w:szCs w:val="28"/>
        </w:rPr>
        <w:t xml:space="preserve">қўшма </w:t>
      </w:r>
      <w:r w:rsidRPr="006F70AC">
        <w:rPr>
          <w:rStyle w:val="142"/>
          <w:sz w:val="28"/>
          <w:szCs w:val="28"/>
        </w:rPr>
        <w:t>гап</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Натижа эргаш гап бош гапдаги ҳаракатнинг, белг</w:t>
      </w:r>
      <w:r w:rsidRPr="006F70AC">
        <w:rPr>
          <w:rStyle w:val="144"/>
          <w:sz w:val="28"/>
          <w:szCs w:val="28"/>
        </w:rPr>
        <w:t>ининг нати- жасини ёки воқеанинг хулосасини кўрсатади. Натижа эргаш гап функциясига кўра гап бўлакларига тенг бўлиши қийин. Қесим- лардаги натижани кўрсатиш учун хизмат қиладиган конструкция</w:t>
      </w:r>
      <w:r w:rsidRPr="006F70AC">
        <w:rPr>
          <w:rStyle w:val="144"/>
          <w:sz w:val="28"/>
          <w:szCs w:val="28"/>
        </w:rPr>
        <w:softHyphen/>
        <w:t xml:space="preserve">лар гап бўлаги ҳолида эмас, кўпинча гап ҳолида келади: </w:t>
      </w:r>
      <w:r w:rsidRPr="006F70AC">
        <w:rPr>
          <w:rStyle w:val="af9"/>
          <w:sz w:val="28"/>
          <w:szCs w:val="28"/>
        </w:rPr>
        <w:t>Шун</w:t>
      </w:r>
      <w:r w:rsidRPr="006F70AC">
        <w:rPr>
          <w:rStyle w:val="af9"/>
          <w:sz w:val="28"/>
          <w:szCs w:val="28"/>
        </w:rPr>
        <w:softHyphen/>
        <w:t>дай ца</w:t>
      </w:r>
      <w:r w:rsidRPr="006F70AC">
        <w:rPr>
          <w:rStyle w:val="af9"/>
          <w:sz w:val="28"/>
          <w:szCs w:val="28"/>
        </w:rPr>
        <w:t>ттщ урибманки, ўзимнинг ҳам кўзим тиниб кетди</w:t>
      </w:r>
      <w:r w:rsidRPr="006F70AC">
        <w:rPr>
          <w:rStyle w:val="144"/>
          <w:sz w:val="28"/>
          <w:szCs w:val="28"/>
        </w:rPr>
        <w:t xml:space="preserve"> (А. Қ а ҳ- ҳ о р). </w:t>
      </w:r>
      <w:r w:rsidRPr="006F70AC">
        <w:rPr>
          <w:rStyle w:val="af9"/>
          <w:sz w:val="28"/>
          <w:szCs w:val="28"/>
        </w:rPr>
        <w:t>Онахон уч газлик арқоққа мугиз мокини шундай қулоч- кашлаб отар эдики, мокининг чодир пештоцига тушиб қолма- гани ҳаммани ҳайратда қолдирарди</w:t>
      </w:r>
      <w:r w:rsidRPr="006F70AC">
        <w:rPr>
          <w:rStyle w:val="144"/>
          <w:sz w:val="28"/>
          <w:szCs w:val="28"/>
        </w:rPr>
        <w:t xml:space="preserve"> (А. Мух </w:t>
      </w:r>
      <w:r w:rsidRPr="006F70AC">
        <w:rPr>
          <w:rStyle w:val="2ptf5"/>
          <w:sz w:val="28"/>
          <w:szCs w:val="28"/>
        </w:rPr>
        <w:t xml:space="preserve">тор). </w:t>
      </w:r>
      <w:r w:rsidRPr="006F70AC">
        <w:rPr>
          <w:rStyle w:val="af9"/>
          <w:sz w:val="28"/>
          <w:szCs w:val="28"/>
        </w:rPr>
        <w:t>Жандарм унинг белига милтиғининг қў</w:t>
      </w:r>
      <w:r w:rsidRPr="006F70AC">
        <w:rPr>
          <w:rStyle w:val="af9"/>
          <w:sz w:val="28"/>
          <w:szCs w:val="28"/>
        </w:rPr>
        <w:t>ндоғи билан шундай урдики, бечора бола гурс этцб ерга йицилди</w:t>
      </w:r>
      <w:r w:rsidRPr="006F70AC">
        <w:rPr>
          <w:rStyle w:val="2ptf5"/>
          <w:sz w:val="28"/>
          <w:szCs w:val="28"/>
        </w:rPr>
        <w:t xml:space="preserve"> (М. Иброҳимов).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Натижа эргаш гапли қўшма гапларда бир қисмнинг иккин- чисига тобелиги бошқа эргашган қўшма гаплардагича аниқ, сези- ларли ва кучли эмас. Шунинг учун ҳам натижа эргаш гапнинг бош </w:t>
      </w:r>
      <w:r w:rsidRPr="006F70AC">
        <w:rPr>
          <w:rStyle w:val="144"/>
          <w:sz w:val="28"/>
          <w:szCs w:val="28"/>
        </w:rPr>
        <w:t xml:space="preserve">гапга эргашган эканлиги, тобелиги шу хилдаги ёрдамчи ор- қали бош гапга бирикадиган бошқа турларига нисбатан анча куч- сиз: </w:t>
      </w:r>
      <w:r w:rsidRPr="006F70AC">
        <w:rPr>
          <w:rStyle w:val="af9"/>
          <w:sz w:val="28"/>
          <w:szCs w:val="28"/>
        </w:rPr>
        <w:t>Сўнгги вақтларда янгилик шуки, илғорлик ҳаракати бизда ялпи туе олди</w:t>
      </w:r>
      <w:r w:rsidRPr="006F70AC">
        <w:rPr>
          <w:rStyle w:val="144"/>
          <w:sz w:val="28"/>
          <w:szCs w:val="28"/>
        </w:rPr>
        <w:t xml:space="preserve"> (Ҳ. </w:t>
      </w:r>
      <w:r w:rsidRPr="006F70AC">
        <w:rPr>
          <w:rStyle w:val="2ptf5"/>
          <w:sz w:val="28"/>
          <w:szCs w:val="28"/>
        </w:rPr>
        <w:t xml:space="preserve">Назир). </w:t>
      </w:r>
      <w:r w:rsidRPr="006F70AC">
        <w:rPr>
          <w:rStyle w:val="af9"/>
          <w:sz w:val="28"/>
          <w:szCs w:val="28"/>
        </w:rPr>
        <w:t>Қулларнинг ораларида шундайлари борки, жаноби олийг</w:t>
      </w:r>
      <w:r w:rsidRPr="006F70AC">
        <w:rPr>
          <w:rStyle w:val="af9"/>
          <w:sz w:val="28"/>
          <w:szCs w:val="28"/>
        </w:rPr>
        <w:t>а биз-у сиздан кўпроқ жонкуярлик кўрсат- моцдалар</w:t>
      </w:r>
      <w:r w:rsidRPr="006F70AC">
        <w:rPr>
          <w:rStyle w:val="2ptf5"/>
          <w:sz w:val="28"/>
          <w:szCs w:val="28"/>
        </w:rPr>
        <w:t xml:space="preserve"> (С. Айний). </w:t>
      </w:r>
      <w:r w:rsidRPr="006F70AC">
        <w:rPr>
          <w:rStyle w:val="af9"/>
          <w:sz w:val="28"/>
          <w:szCs w:val="28"/>
        </w:rPr>
        <w:t>Умрда шундай тантаналар бўладики, бун</w:t>
      </w:r>
      <w:r w:rsidRPr="006F70AC">
        <w:rPr>
          <w:rStyle w:val="af9"/>
          <w:sz w:val="28"/>
          <w:szCs w:val="28"/>
        </w:rPr>
        <w:softHyphen/>
        <w:t>дай дамларда кишининг цалби ижодий ғайрат, меҳнат завқи ва севинчли ташвиш билан тўлиб-тошади</w:t>
      </w:r>
      <w:r w:rsidRPr="006F70AC">
        <w:rPr>
          <w:rStyle w:val="2ptf5"/>
          <w:sz w:val="28"/>
          <w:szCs w:val="28"/>
        </w:rPr>
        <w:t xml:space="preserve"> (Ш. Рашидов). </w:t>
      </w:r>
      <w:r w:rsidRPr="006F70AC">
        <w:rPr>
          <w:rStyle w:val="af9"/>
          <w:sz w:val="28"/>
          <w:szCs w:val="28"/>
        </w:rPr>
        <w:t>Дўл бир зумда шундай жадалига олдики, ер оппоқ б</w:t>
      </w:r>
      <w:r w:rsidRPr="006F70AC">
        <w:rPr>
          <w:rStyle w:val="af9"/>
          <w:sz w:val="28"/>
          <w:szCs w:val="28"/>
        </w:rPr>
        <w:t xml:space="preserve">ўлди </w:t>
      </w:r>
      <w:r w:rsidRPr="006F70AC">
        <w:rPr>
          <w:rStyle w:val="2ptf5"/>
          <w:sz w:val="28"/>
          <w:szCs w:val="28"/>
        </w:rPr>
        <w:t>(Ш. Рашидов).</w:t>
      </w:r>
      <w:r w:rsidRPr="006F70AC">
        <w:rPr>
          <w:rStyle w:val="144"/>
          <w:sz w:val="28"/>
          <w:szCs w:val="28"/>
        </w:rPr>
        <w:t xml:space="preserve"> Келтирилган мисолларнинг биринчиси кесим эргаш гапли қўшма гап, иккинчиси эга эргаш гапли қўшма гап, учинчиси аниқловчи эргаш гапли қўшма гап, тўртинчиси эса, на</w:t>
      </w:r>
      <w:r w:rsidRPr="006F70AC">
        <w:rPr>
          <w:rStyle w:val="144"/>
          <w:sz w:val="28"/>
          <w:szCs w:val="28"/>
        </w:rPr>
        <w:softHyphen/>
        <w:t>тижа эргаш гапли қўшма гапдир. Олдинги ҳар уч қўшма гап ком- понентларининг</w:t>
      </w:r>
      <w:r w:rsidRPr="006F70AC">
        <w:rPr>
          <w:rStyle w:val="144"/>
          <w:sz w:val="28"/>
          <w:szCs w:val="28"/>
        </w:rPr>
        <w:t xml:space="preserve"> боғланиш даражаси билан кейинги тўртинчи қўш- </w:t>
      </w:r>
      <w:r w:rsidRPr="006F70AC">
        <w:rPr>
          <w:rStyle w:val="5fe"/>
          <w:sz w:val="28"/>
          <w:szCs w:val="28"/>
        </w:rPr>
        <w:t>ма гаи қисмларннинг бирикишида фарқ бор — кейинги ганда к@м- понентлар жуда ҳам тобе ҳолда бирикмаган. Бу гапни боғланган қўшма гап тарзида қўлласак ҳам, бир гап иккинчи гапнинг нати- жасини кўрсатаётганлиги а</w:t>
      </w:r>
      <w:r w:rsidRPr="006F70AC">
        <w:rPr>
          <w:rStyle w:val="5fe"/>
          <w:sz w:val="28"/>
          <w:szCs w:val="28"/>
        </w:rPr>
        <w:t xml:space="preserve">ниқ кўриниб туради: </w:t>
      </w:r>
      <w:r w:rsidRPr="006F70AC">
        <w:rPr>
          <w:rStyle w:val="5f1"/>
          <w:sz w:val="28"/>
          <w:szCs w:val="28"/>
        </w:rPr>
        <w:t>У шундай жиддий гапирдики, ҳеч ким эътироз билдира олмади</w:t>
      </w:r>
      <w:r w:rsidRPr="006F70AC">
        <w:rPr>
          <w:rStyle w:val="5fe"/>
          <w:sz w:val="28"/>
          <w:szCs w:val="28"/>
        </w:rPr>
        <w:t xml:space="preserve"> (Ш. </w:t>
      </w:r>
      <w:r w:rsidRPr="006F70AC">
        <w:rPr>
          <w:rStyle w:val="52ptf"/>
          <w:sz w:val="28"/>
          <w:szCs w:val="28"/>
        </w:rPr>
        <w:t xml:space="preserve">Рашидов).—• </w:t>
      </w:r>
      <w:r w:rsidRPr="006F70AC">
        <w:rPr>
          <w:rStyle w:val="5f1"/>
          <w:sz w:val="28"/>
          <w:szCs w:val="28"/>
        </w:rPr>
        <w:t>У жиддий гапирди ва ҳеч ким эътироз билдира олмади. Алишер сўз денгизида шундай дурри гавҳарлар сочдиким, энг нодир қа- ламлар таажжубда қолди</w:t>
      </w:r>
      <w:r w:rsidRPr="006F70AC">
        <w:rPr>
          <w:rStyle w:val="52ptf"/>
          <w:sz w:val="28"/>
          <w:szCs w:val="28"/>
        </w:rPr>
        <w:t xml:space="preserve"> (Ойбек).</w:t>
      </w:r>
      <w:r w:rsidRPr="006F70AC">
        <w:rPr>
          <w:rStyle w:val="5fe"/>
          <w:sz w:val="28"/>
          <w:szCs w:val="28"/>
        </w:rPr>
        <w:t xml:space="preserve"> — </w:t>
      </w:r>
      <w:r w:rsidRPr="006F70AC">
        <w:rPr>
          <w:rStyle w:val="5f1"/>
          <w:sz w:val="28"/>
          <w:szCs w:val="28"/>
        </w:rPr>
        <w:t>Алишер с</w:t>
      </w:r>
      <w:r w:rsidRPr="006F70AC">
        <w:rPr>
          <w:rStyle w:val="5f1"/>
          <w:sz w:val="28"/>
          <w:szCs w:val="28"/>
        </w:rPr>
        <w:t>ўз денгизида дурри гавҳарлар сочди ва энг нодир қаламлар таажжубда қолди.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Натижа эргаш гапли қўшма гаплар бу хилда боғланган қўш- ма гап шаклида берилганда, бириктирув боғловчилари орқали боғланади. Айрим вақтда олдинги гапнинг натижасини билдирув- чи қисм</w:t>
      </w:r>
      <w:r w:rsidRPr="006F70AC">
        <w:rPr>
          <w:rStyle w:val="5fe"/>
          <w:sz w:val="28"/>
          <w:szCs w:val="28"/>
        </w:rPr>
        <w:t xml:space="preserve">да </w:t>
      </w:r>
      <w:r w:rsidRPr="006F70AC">
        <w:rPr>
          <w:rStyle w:val="5f1"/>
          <w:i/>
          <w:iCs/>
          <w:sz w:val="28"/>
          <w:szCs w:val="28"/>
        </w:rPr>
        <w:t>натижада</w:t>
      </w:r>
      <w:r w:rsidRPr="006F70AC">
        <w:rPr>
          <w:rStyle w:val="5fe"/>
          <w:sz w:val="28"/>
          <w:szCs w:val="28"/>
        </w:rPr>
        <w:t xml:space="preserve"> сўзи қўлланиб ҳам боғланган қўшма гап бў- либ келади: </w:t>
      </w:r>
      <w:r w:rsidRPr="006F70AC">
        <w:rPr>
          <w:rStyle w:val="5f1"/>
          <w:i/>
          <w:iCs/>
          <w:sz w:val="28"/>
          <w:szCs w:val="28"/>
        </w:rPr>
        <w:t>Тут тагида ўтирган бахти цора она унинг хўрланган инсонлик тацдири ҳақида шундай ҳаяжон билан сўзладики, Софиянинг кўзларига ёш келди</w:t>
      </w:r>
      <w:r w:rsidRPr="006F70AC">
        <w:rPr>
          <w:rStyle w:val="5fe"/>
          <w:sz w:val="28"/>
          <w:szCs w:val="28"/>
        </w:rPr>
        <w:t xml:space="preserve"> (А. </w:t>
      </w:r>
      <w:r w:rsidRPr="006F70AC">
        <w:rPr>
          <w:rStyle w:val="52ptf"/>
          <w:sz w:val="28"/>
          <w:szCs w:val="28"/>
        </w:rPr>
        <w:t>Мухтор).</w:t>
      </w:r>
      <w:r w:rsidRPr="006F70AC">
        <w:rPr>
          <w:rStyle w:val="5fe"/>
          <w:sz w:val="28"/>
          <w:szCs w:val="28"/>
        </w:rPr>
        <w:t xml:space="preserve"> — </w:t>
      </w:r>
      <w:r w:rsidRPr="006F70AC">
        <w:rPr>
          <w:rStyle w:val="5f1"/>
          <w:i/>
          <w:iCs/>
          <w:sz w:val="28"/>
          <w:szCs w:val="28"/>
        </w:rPr>
        <w:t xml:space="preserve">Тут тагида ўтирган бахти қора она, унинг </w:t>
      </w:r>
      <w:r w:rsidRPr="006F70AC">
        <w:rPr>
          <w:rStyle w:val="5f1"/>
          <w:i/>
          <w:iCs/>
          <w:sz w:val="28"/>
          <w:szCs w:val="28"/>
        </w:rPr>
        <w:t>хўрланган инсонлик тақдири ҳақи- да ҳаяжон билан сўзлади, натижада Софиянинг кўзларига ёш келди.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Натижа эргаш гапли қўшма гап компонентлари орасидаги ин</w:t>
      </w:r>
      <w:r w:rsidRPr="006F70AC">
        <w:rPr>
          <w:rStyle w:val="144"/>
          <w:sz w:val="28"/>
          <w:szCs w:val="28"/>
        </w:rPr>
        <w:softHyphen/>
        <w:t xml:space="preserve">тонация ҳам уни боғланган қўшма гапга яқин ёки ўхшаш эканли- гини кўрсатади. Бундай қўшма гап қисмлари </w:t>
      </w:r>
      <w:r w:rsidRPr="006F70AC">
        <w:rPr>
          <w:rStyle w:val="144"/>
          <w:sz w:val="28"/>
          <w:szCs w:val="28"/>
        </w:rPr>
        <w:t>орасидаги интона</w:t>
      </w:r>
      <w:r w:rsidRPr="006F70AC">
        <w:rPr>
          <w:rStyle w:val="144"/>
          <w:sz w:val="28"/>
          <w:szCs w:val="28"/>
        </w:rPr>
        <w:softHyphen/>
        <w:t xml:space="preserve">ция кўтарилиб тушувчи бўлади — бош гапдаги </w:t>
      </w:r>
      <w:r w:rsidRPr="006F70AC">
        <w:rPr>
          <w:rStyle w:val="af9"/>
          <w:sz w:val="28"/>
          <w:szCs w:val="28"/>
        </w:rPr>
        <w:t xml:space="preserve">шундай, шунча </w:t>
      </w:r>
      <w:r w:rsidRPr="006F70AC">
        <w:rPr>
          <w:rStyle w:val="144"/>
          <w:sz w:val="28"/>
          <w:szCs w:val="28"/>
        </w:rPr>
        <w:t xml:space="preserve">сўзларида интонация кўтарилиб, </w:t>
      </w:r>
      <w:r w:rsidRPr="006F70AC">
        <w:rPr>
          <w:rStyle w:val="af9"/>
          <w:sz w:val="28"/>
          <w:szCs w:val="28"/>
        </w:rPr>
        <w:t>-ки</w:t>
      </w:r>
      <w:r w:rsidRPr="006F70AC">
        <w:rPr>
          <w:rStyle w:val="144"/>
          <w:sz w:val="28"/>
          <w:szCs w:val="28"/>
        </w:rPr>
        <w:t xml:space="preserve"> ёрдамчиси иштирок этган қисмда бир оз пасаяди.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Узбек тилида шундай натижа эргаш гапли қўшма гаплар бор</w:t>
      </w:r>
      <w:r w:rsidRPr="006F70AC">
        <w:rPr>
          <w:rStyle w:val="144"/>
          <w:sz w:val="28"/>
          <w:szCs w:val="28"/>
        </w:rPr>
        <w:softHyphen/>
        <w:t>ки, бундай қўшма гапларни боғланган қўшма га</w:t>
      </w:r>
      <w:r w:rsidRPr="006F70AC">
        <w:rPr>
          <w:rStyle w:val="144"/>
          <w:sz w:val="28"/>
          <w:szCs w:val="28"/>
        </w:rPr>
        <w:t>п ҳолида берил</w:t>
      </w:r>
      <w:r w:rsidRPr="006F70AC">
        <w:rPr>
          <w:rStyle w:val="144"/>
          <w:sz w:val="28"/>
          <w:szCs w:val="28"/>
        </w:rPr>
        <w:softHyphen/>
        <w:t xml:space="preserve">ганда, олдинги ҳолдаги айрим оттенкалари йўқолади: </w:t>
      </w:r>
      <w:r w:rsidRPr="006F70AC">
        <w:rPr>
          <w:rStyle w:val="af9"/>
          <w:sz w:val="28"/>
          <w:szCs w:val="28"/>
        </w:rPr>
        <w:t>Шу оёқсиз одам ётган ерида шундай иш қилдики, бутун дунё оёща туриб иззат қилди</w:t>
      </w:r>
      <w:r w:rsidRPr="006F70AC">
        <w:rPr>
          <w:rStyle w:val="144"/>
          <w:sz w:val="28"/>
          <w:szCs w:val="28"/>
        </w:rPr>
        <w:t xml:space="preserve"> </w:t>
      </w:r>
      <w:r w:rsidRPr="006F70AC">
        <w:rPr>
          <w:rStyle w:val="2ptf5"/>
          <w:sz w:val="28"/>
          <w:szCs w:val="28"/>
        </w:rPr>
        <w:t xml:space="preserve">(Саид Аҳмад). </w:t>
      </w:r>
      <w:r w:rsidRPr="006F70AC">
        <w:rPr>
          <w:rStyle w:val="af9"/>
          <w:sz w:val="28"/>
          <w:szCs w:val="28"/>
        </w:rPr>
        <w:t>Ёмғир шундай қуйдики, товуқлар- ларни шийпон тагига зўрға киргиздик</w:t>
      </w:r>
      <w:r w:rsidRPr="006F70AC">
        <w:rPr>
          <w:rStyle w:val="2ptf5"/>
          <w:sz w:val="28"/>
          <w:szCs w:val="28"/>
        </w:rPr>
        <w:t xml:space="preserve"> (С. Бабаевский). </w:t>
      </w:r>
      <w:r w:rsidRPr="006F70AC">
        <w:rPr>
          <w:rStyle w:val="af9"/>
          <w:sz w:val="28"/>
          <w:szCs w:val="28"/>
        </w:rPr>
        <w:t>Қиз по</w:t>
      </w:r>
      <w:r w:rsidRPr="006F70AC">
        <w:rPr>
          <w:rStyle w:val="af9"/>
          <w:sz w:val="28"/>
          <w:szCs w:val="28"/>
        </w:rPr>
        <w:softHyphen/>
        <w:t>мидо</w:t>
      </w:r>
      <w:r w:rsidRPr="006F70AC">
        <w:rPr>
          <w:rStyle w:val="af9"/>
          <w:sz w:val="28"/>
          <w:szCs w:val="28"/>
        </w:rPr>
        <w:t xml:space="preserve">р, пиёзни шундай майда тўғрадики, йигитнинг ҳаваси келди </w:t>
      </w:r>
      <w:r w:rsidRPr="006F70AC">
        <w:rPr>
          <w:rStyle w:val="2ptf5"/>
          <w:sz w:val="28"/>
          <w:szCs w:val="28"/>
        </w:rPr>
        <w:t>(М. Иброҳимов).</w:t>
      </w:r>
    </w:p>
    <w:p w:rsidR="00917E11" w:rsidRPr="006F70AC" w:rsidRDefault="00CA00D4" w:rsidP="006F70AC">
      <w:pPr>
        <w:pStyle w:val="17"/>
        <w:numPr>
          <w:ilvl w:val="0"/>
          <w:numId w:val="204"/>
        </w:numPr>
        <w:shd w:val="clear" w:color="auto" w:fill="auto"/>
        <w:tabs>
          <w:tab w:val="left" w:pos="646"/>
        </w:tabs>
        <w:spacing w:line="240" w:lineRule="auto"/>
        <w:ind w:firstLine="426"/>
        <w:rPr>
          <w:sz w:val="28"/>
          <w:szCs w:val="28"/>
        </w:rPr>
      </w:pPr>
      <w:r w:rsidRPr="006F70AC">
        <w:rPr>
          <w:rStyle w:val="144"/>
          <w:sz w:val="28"/>
          <w:szCs w:val="28"/>
        </w:rPr>
        <w:t>Натижа эргаш гапли қўшма гапларда фикр реал ёки тах</w:t>
      </w:r>
      <w:r w:rsidRPr="006F70AC">
        <w:rPr>
          <w:rStyle w:val="144"/>
          <w:sz w:val="28"/>
          <w:szCs w:val="28"/>
        </w:rPr>
        <w:softHyphen/>
        <w:t>мин қилинган, мўлжалланган бўлиши мумкин.</w:t>
      </w:r>
    </w:p>
    <w:p w:rsidR="00917E11" w:rsidRPr="006F70AC" w:rsidRDefault="00CA00D4" w:rsidP="006F70AC">
      <w:pPr>
        <w:pStyle w:val="50"/>
        <w:numPr>
          <w:ilvl w:val="0"/>
          <w:numId w:val="205"/>
        </w:numPr>
        <w:shd w:val="clear" w:color="auto" w:fill="auto"/>
        <w:spacing w:line="240" w:lineRule="auto"/>
        <w:ind w:firstLine="426"/>
        <w:rPr>
          <w:sz w:val="28"/>
          <w:szCs w:val="28"/>
        </w:rPr>
      </w:pPr>
      <w:r w:rsidRPr="006F70AC">
        <w:rPr>
          <w:rStyle w:val="5fe"/>
          <w:sz w:val="28"/>
          <w:szCs w:val="28"/>
        </w:rPr>
        <w:t xml:space="preserve"> Бундай қўшма гаплардаги феъл кесимлар ўтган замон (баъзан ҳозирги </w:t>
      </w:r>
      <w:r w:rsidRPr="006F70AC">
        <w:rPr>
          <w:rStyle w:val="5fe"/>
          <w:sz w:val="28"/>
          <w:szCs w:val="28"/>
        </w:rPr>
        <w:t xml:space="preserve">замон) формасида келиб, реал фактни кўрсата- ди: </w:t>
      </w:r>
      <w:r w:rsidRPr="006F70AC">
        <w:rPr>
          <w:rStyle w:val="5f1"/>
          <w:i/>
          <w:iCs/>
          <w:sz w:val="28"/>
          <w:szCs w:val="28"/>
        </w:rPr>
        <w:t>Раис шундай бацирдики, хотинининг баданларида титроқ пайдо бўлди</w:t>
      </w:r>
      <w:r w:rsidRPr="006F70AC">
        <w:rPr>
          <w:rStyle w:val="5fe"/>
          <w:sz w:val="28"/>
          <w:szCs w:val="28"/>
        </w:rPr>
        <w:t xml:space="preserve"> (III. </w:t>
      </w:r>
      <w:r w:rsidRPr="006F70AC">
        <w:rPr>
          <w:rStyle w:val="52ptf"/>
          <w:sz w:val="28"/>
          <w:szCs w:val="28"/>
        </w:rPr>
        <w:t xml:space="preserve">Рашидов). </w:t>
      </w:r>
      <w:r w:rsidRPr="006F70AC">
        <w:rPr>
          <w:rStyle w:val="5f1"/>
          <w:i/>
          <w:iCs/>
          <w:sz w:val="28"/>
          <w:szCs w:val="28"/>
        </w:rPr>
        <w:t>Иккаласи ёш қизлардай шундай қаҳ- цаҳ отиб кулишдики, ичкарида ўтирган меҳмон</w:t>
      </w:r>
      <w:r w:rsidRPr="006F70AC">
        <w:rPr>
          <w:rStyle w:val="52ptf"/>
          <w:sz w:val="28"/>
          <w:szCs w:val="28"/>
        </w:rPr>
        <w:t xml:space="preserve"> — </w:t>
      </w:r>
      <w:r w:rsidRPr="006F70AC">
        <w:rPr>
          <w:rStyle w:val="5f1"/>
          <w:i/>
          <w:iCs/>
          <w:sz w:val="28"/>
          <w:szCs w:val="28"/>
        </w:rPr>
        <w:t>София Борисов</w:t>
      </w:r>
      <w:r w:rsidRPr="006F70AC">
        <w:rPr>
          <w:rStyle w:val="5f1"/>
          <w:i/>
          <w:iCs/>
          <w:sz w:val="28"/>
          <w:szCs w:val="28"/>
        </w:rPr>
        <w:softHyphen/>
        <w:t xml:space="preserve">на'лапанглаганича айвонга чиқиб </w:t>
      </w:r>
      <w:r w:rsidRPr="006F70AC">
        <w:rPr>
          <w:rStyle w:val="5f1"/>
          <w:i/>
          <w:iCs/>
          <w:sz w:val="28"/>
          <w:szCs w:val="28"/>
        </w:rPr>
        <w:t>келди</w:t>
      </w:r>
      <w:r w:rsidRPr="006F70AC">
        <w:rPr>
          <w:rStyle w:val="52ptf"/>
          <w:sz w:val="28"/>
          <w:szCs w:val="28"/>
        </w:rPr>
        <w:t xml:space="preserve"> (А. Мухтор). </w:t>
      </w:r>
      <w:r w:rsidRPr="006F70AC">
        <w:rPr>
          <w:rStyle w:val="5f1"/>
          <w:i/>
          <w:iCs/>
          <w:sz w:val="28"/>
          <w:szCs w:val="28"/>
        </w:rPr>
        <w:t>Шундай олиб бораманки, ҳеч ким билмай цолади</w:t>
      </w:r>
      <w:r w:rsidRPr="006F70AC">
        <w:rPr>
          <w:rStyle w:val="52ptf"/>
          <w:sz w:val="28"/>
          <w:szCs w:val="28"/>
        </w:rPr>
        <w:t xml:space="preserve"> (М. Иброҳимов).</w:t>
      </w:r>
    </w:p>
    <w:p w:rsidR="00917E11" w:rsidRPr="006F70AC" w:rsidRDefault="00CA00D4" w:rsidP="006F70AC">
      <w:pPr>
        <w:pStyle w:val="17"/>
        <w:numPr>
          <w:ilvl w:val="0"/>
          <w:numId w:val="205"/>
        </w:numPr>
        <w:shd w:val="clear" w:color="auto" w:fill="auto"/>
        <w:spacing w:line="240" w:lineRule="auto"/>
        <w:ind w:firstLine="426"/>
        <w:rPr>
          <w:sz w:val="28"/>
          <w:szCs w:val="28"/>
        </w:rPr>
      </w:pPr>
      <w:r w:rsidRPr="006F70AC">
        <w:rPr>
          <w:rStyle w:val="144"/>
          <w:sz w:val="28"/>
          <w:szCs w:val="28"/>
        </w:rPr>
        <w:t xml:space="preserve"> Натижа эргаш гапли қўшма гапда баён қилинган фикр реал бўлмасдан, мўлжалланган ва тахмин қилинган бўлади. Бун</w:t>
      </w:r>
      <w:r w:rsidRPr="006F70AC">
        <w:rPr>
          <w:rStyle w:val="144"/>
          <w:sz w:val="28"/>
          <w:szCs w:val="28"/>
        </w:rPr>
        <w:softHyphen/>
        <w:t>дай қўшма гапларда бош гап ва эргаш гапнинг феъл кесимлари деярли</w:t>
      </w:r>
      <w:r w:rsidRPr="006F70AC">
        <w:rPr>
          <w:rStyle w:val="144"/>
          <w:sz w:val="28"/>
          <w:szCs w:val="28"/>
        </w:rPr>
        <w:t xml:space="preserve"> ҳамма вақт буйруқ-истак шаклидаги феъллар орқали ифо</w:t>
      </w:r>
      <w:r w:rsidRPr="006F70AC">
        <w:rPr>
          <w:rStyle w:val="144"/>
          <w:sz w:val="28"/>
          <w:szCs w:val="28"/>
        </w:rPr>
        <w:softHyphen/>
        <w:t xml:space="preserve">даланади: </w:t>
      </w:r>
      <w:r w:rsidRPr="006F70AC">
        <w:rPr>
          <w:rStyle w:val="af9"/>
          <w:sz w:val="28"/>
          <w:szCs w:val="28"/>
        </w:rPr>
        <w:t>Ҳамкорликда шундай ҳосил етказайликки, балли десин тинчликсевар бутун одамзод</w:t>
      </w:r>
      <w:r w:rsidRPr="006F70AC">
        <w:rPr>
          <w:rStyle w:val="144"/>
          <w:sz w:val="28"/>
          <w:szCs w:val="28"/>
        </w:rPr>
        <w:t xml:space="preserve"> (Ғ. </w:t>
      </w:r>
      <w:r w:rsidRPr="006F70AC">
        <w:rPr>
          <w:rStyle w:val="2ptf5"/>
          <w:sz w:val="28"/>
          <w:szCs w:val="28"/>
        </w:rPr>
        <w:t xml:space="preserve">Ғулом). </w:t>
      </w:r>
      <w:r w:rsidRPr="006F70AC">
        <w:rPr>
          <w:rStyle w:val="af9"/>
          <w:sz w:val="28"/>
          <w:szCs w:val="28"/>
        </w:rPr>
        <w:t xml:space="preserve">Сени шундай боплай- </w:t>
      </w:r>
      <w:r w:rsidRPr="006F70AC">
        <w:rPr>
          <w:rStyle w:val="5f1"/>
          <w:sz w:val="28"/>
          <w:szCs w:val="28"/>
        </w:rPr>
        <w:t>ки, ўзинг қойил қолгин</w:t>
      </w:r>
      <w:r w:rsidRPr="006F70AC">
        <w:rPr>
          <w:rStyle w:val="52ptf"/>
          <w:sz w:val="28"/>
          <w:szCs w:val="28"/>
        </w:rPr>
        <w:t xml:space="preserve"> (А. Қ а ҳ ҳ о р). </w:t>
      </w:r>
      <w:r w:rsidRPr="006F70AC">
        <w:rPr>
          <w:rStyle w:val="5f1"/>
          <w:sz w:val="28"/>
          <w:szCs w:val="28"/>
        </w:rPr>
        <w:t>Шундай қилиб кўрсати- шимиз керакки, «роз</w:t>
      </w:r>
      <w:r w:rsidRPr="006F70AC">
        <w:rPr>
          <w:rStyle w:val="5f1"/>
          <w:sz w:val="28"/>
          <w:szCs w:val="28"/>
        </w:rPr>
        <w:t>иман, балли» десин</w:t>
      </w:r>
      <w:r w:rsidRPr="006F70AC">
        <w:rPr>
          <w:rStyle w:val="52ptf"/>
          <w:sz w:val="28"/>
          <w:szCs w:val="28"/>
        </w:rPr>
        <w:t xml:space="preserve"> (А. Мухтор). </w:t>
      </w:r>
      <w:r w:rsidRPr="006F70AC">
        <w:rPr>
          <w:rStyle w:val="5f1"/>
          <w:sz w:val="28"/>
          <w:szCs w:val="28"/>
        </w:rPr>
        <w:t>Шундай ишлайликки, яккачўпдагилар крйил цолсин</w:t>
      </w:r>
      <w:r w:rsidRPr="006F70AC">
        <w:rPr>
          <w:rStyle w:val="52ptf"/>
          <w:sz w:val="28"/>
          <w:szCs w:val="28"/>
        </w:rPr>
        <w:t xml:space="preserve"> (Саид Аҳмад).</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Боғловчи сўз вазифасида ишлатиладиган </w:t>
      </w:r>
      <w:r w:rsidRPr="006F70AC">
        <w:rPr>
          <w:rStyle w:val="af9"/>
          <w:sz w:val="28"/>
          <w:szCs w:val="28"/>
        </w:rPr>
        <w:t>шундай, бирам, чуно</w:t>
      </w:r>
      <w:r w:rsidRPr="006F70AC">
        <w:rPr>
          <w:rStyle w:val="144"/>
          <w:sz w:val="28"/>
          <w:szCs w:val="28"/>
        </w:rPr>
        <w:t xml:space="preserve">- </w:t>
      </w:r>
      <w:r w:rsidRPr="006F70AC">
        <w:rPr>
          <w:rStyle w:val="af9"/>
          <w:sz w:val="28"/>
          <w:szCs w:val="28"/>
        </w:rPr>
        <w:t>нам</w:t>
      </w:r>
      <w:r w:rsidRPr="006F70AC">
        <w:rPr>
          <w:rStyle w:val="144"/>
          <w:sz w:val="28"/>
          <w:szCs w:val="28"/>
        </w:rPr>
        <w:t xml:space="preserve"> каби сўзларнинг таъсирида натижа эргаш гаплар функцияси</w:t>
      </w:r>
      <w:r w:rsidRPr="006F70AC">
        <w:rPr>
          <w:rStyle w:val="144"/>
          <w:sz w:val="28"/>
          <w:szCs w:val="28"/>
        </w:rPr>
        <w:softHyphen/>
        <w:t>га кўра бошқа эргаш гапларга ўхшаб кетади. Э</w:t>
      </w:r>
      <w:r w:rsidRPr="006F70AC">
        <w:rPr>
          <w:rStyle w:val="144"/>
          <w:sz w:val="28"/>
          <w:szCs w:val="28"/>
        </w:rPr>
        <w:t>ргаш гап бош гап</w:t>
      </w:r>
      <w:r w:rsidRPr="006F70AC">
        <w:rPr>
          <w:rStyle w:val="144"/>
          <w:sz w:val="28"/>
          <w:szCs w:val="28"/>
        </w:rPr>
        <w:softHyphen/>
        <w:t>даги воқеанинг даражасини, миқдорини натижа маъноси билан богланган ҳолда изоҳлайди. Бундай қўшма гапларда ҳам ўлчов- даража, ҳам натижа мазмуни бирга ифодаланган бўлади. Шунга қарамай эргаш гап кўпроқ бош гапдаги воқеанинг натижасини кўрс</w:t>
      </w:r>
      <w:r w:rsidRPr="006F70AC">
        <w:rPr>
          <w:rStyle w:val="144"/>
          <w:sz w:val="28"/>
          <w:szCs w:val="28"/>
        </w:rPr>
        <w:t xml:space="preserve">атаётганлиги кўриниб туради: </w:t>
      </w:r>
      <w:r w:rsidRPr="006F70AC">
        <w:rPr>
          <w:rStyle w:val="af9"/>
          <w:sz w:val="28"/>
          <w:szCs w:val="28"/>
        </w:rPr>
        <w:t>Ҳожия Эргашнинг назарида шу уч-тўрт кун ичида шундай ўзгариб кетган эдики, унинг цизалоқ вақтларигина эмас, ҳатто Москвадан келган кунлари ҳам Эргаш- га гўё тушдай эсланади</w:t>
      </w:r>
      <w:r w:rsidRPr="006F70AC">
        <w:rPr>
          <w:rStyle w:val="144"/>
          <w:sz w:val="28"/>
          <w:szCs w:val="28"/>
        </w:rPr>
        <w:t xml:space="preserve"> (А. </w:t>
      </w:r>
      <w:r w:rsidRPr="006F70AC">
        <w:rPr>
          <w:rStyle w:val="2ptf5"/>
          <w:sz w:val="28"/>
          <w:szCs w:val="28"/>
        </w:rPr>
        <w:t>Мухтор).</w:t>
      </w:r>
      <w:r w:rsidRPr="006F70AC">
        <w:rPr>
          <w:rStyle w:val="144"/>
          <w:sz w:val="28"/>
          <w:szCs w:val="28"/>
        </w:rPr>
        <w:t xml:space="preserve"> </w:t>
      </w:r>
      <w:r w:rsidRPr="006F70AC">
        <w:rPr>
          <w:rStyle w:val="af9"/>
          <w:sz w:val="28"/>
          <w:szCs w:val="28"/>
        </w:rPr>
        <w:t>Ҳасанхоннинг шундай бахти очилиб дики, та</w:t>
      </w:r>
      <w:r w:rsidRPr="006F70AC">
        <w:rPr>
          <w:rStyle w:val="af9"/>
          <w:sz w:val="28"/>
          <w:szCs w:val="28"/>
        </w:rPr>
        <w:t>ърифига сиғмайди</w:t>
      </w:r>
      <w:r w:rsidRPr="006F70AC">
        <w:rPr>
          <w:rStyle w:val="144"/>
          <w:sz w:val="28"/>
          <w:szCs w:val="28"/>
        </w:rPr>
        <w:t xml:space="preserve"> («Афғон эртаклари»).. </w:t>
      </w:r>
      <w:r w:rsidRPr="006F70AC">
        <w:rPr>
          <w:rStyle w:val="af9"/>
          <w:sz w:val="28"/>
          <w:szCs w:val="28"/>
        </w:rPr>
        <w:t>Унда булоқ шундай кўмиладики, очиш учун бир тонна портлатув- чи модда ҳам етмасди</w:t>
      </w:r>
      <w:r w:rsidRPr="006F70AC">
        <w:rPr>
          <w:rStyle w:val="144"/>
          <w:sz w:val="28"/>
          <w:szCs w:val="28"/>
        </w:rPr>
        <w:t xml:space="preserve"> (М. </w:t>
      </w:r>
      <w:r w:rsidRPr="006F70AC">
        <w:rPr>
          <w:rStyle w:val="2ptf5"/>
          <w:sz w:val="28"/>
          <w:szCs w:val="28"/>
        </w:rPr>
        <w:t>Иброҳимов).</w:t>
      </w:r>
    </w:p>
    <w:p w:rsidR="00917E11" w:rsidRPr="006F70AC" w:rsidRDefault="00CA00D4" w:rsidP="006F70AC">
      <w:pPr>
        <w:pStyle w:val="17"/>
        <w:numPr>
          <w:ilvl w:val="0"/>
          <w:numId w:val="204"/>
        </w:numPr>
        <w:shd w:val="clear" w:color="auto" w:fill="auto"/>
        <w:spacing w:line="240" w:lineRule="auto"/>
        <w:ind w:firstLine="426"/>
        <w:rPr>
          <w:sz w:val="28"/>
          <w:szCs w:val="28"/>
        </w:rPr>
      </w:pPr>
      <w:r w:rsidRPr="006F70AC">
        <w:rPr>
          <w:rStyle w:val="144"/>
          <w:sz w:val="28"/>
          <w:szCs w:val="28"/>
        </w:rPr>
        <w:t xml:space="preserve"> Натижа эргаш гап бош гапдаги от билан ифодаланган бў- лакларнинг маъносини конкретлаштириб келиб, аниқловчи эрганг гап</w:t>
      </w:r>
      <w:r w:rsidRPr="006F70AC">
        <w:rPr>
          <w:rStyle w:val="144"/>
          <w:sz w:val="28"/>
          <w:szCs w:val="28"/>
        </w:rPr>
        <w:t xml:space="preserve">га ўхшайди. Бош гапдаги </w:t>
      </w:r>
      <w:r w:rsidRPr="006F70AC">
        <w:rPr>
          <w:rStyle w:val="af9"/>
          <w:sz w:val="28"/>
          <w:szCs w:val="28"/>
        </w:rPr>
        <w:t>шундай</w:t>
      </w:r>
      <w:r w:rsidRPr="006F70AC">
        <w:rPr>
          <w:rStyle w:val="144"/>
          <w:sz w:val="28"/>
          <w:szCs w:val="28"/>
        </w:rPr>
        <w:t xml:space="preserve"> сўзи от олдидан келиб эр</w:t>
      </w:r>
      <w:r w:rsidRPr="006F70AC">
        <w:rPr>
          <w:rStyle w:val="144"/>
          <w:sz w:val="28"/>
          <w:szCs w:val="28"/>
        </w:rPr>
        <w:softHyphen/>
        <w:t>гаш гап томонидан изоҳланади. Шундай бўлишига қарамай, эр</w:t>
      </w:r>
      <w:r w:rsidRPr="006F70AC">
        <w:rPr>
          <w:rStyle w:val="144"/>
          <w:sz w:val="28"/>
          <w:szCs w:val="28"/>
        </w:rPr>
        <w:softHyphen/>
        <w:t xml:space="preserve">гаш гап бош гапдаги ҳаракат, воқеанинг натижасини кўрсатиш билан аниқловчи эргаш гапдан фарқланади: </w:t>
      </w:r>
      <w:r w:rsidRPr="006F70AC">
        <w:rPr>
          <w:rStyle w:val="af9"/>
          <w:sz w:val="28"/>
          <w:szCs w:val="28"/>
        </w:rPr>
        <w:t>Пўлатжон шундай гапларни айтдики, Ҳошимжон</w:t>
      </w:r>
      <w:r w:rsidRPr="006F70AC">
        <w:rPr>
          <w:rStyle w:val="af9"/>
          <w:sz w:val="28"/>
          <w:szCs w:val="28"/>
        </w:rPr>
        <w:t>ни ўрнида тоғ бўлса ҳам таре ёри- либ кетар эди</w:t>
      </w:r>
      <w:r w:rsidRPr="006F70AC">
        <w:rPr>
          <w:rStyle w:val="144"/>
          <w:sz w:val="28"/>
          <w:szCs w:val="28"/>
        </w:rPr>
        <w:t xml:space="preserve"> </w:t>
      </w:r>
      <w:r w:rsidRPr="006F70AC">
        <w:rPr>
          <w:rStyle w:val="2ptf5"/>
          <w:sz w:val="28"/>
          <w:szCs w:val="28"/>
        </w:rPr>
        <w:t xml:space="preserve">(Саид Аҳмад). </w:t>
      </w:r>
      <w:r w:rsidRPr="006F70AC">
        <w:rPr>
          <w:rStyle w:val="af9"/>
          <w:sz w:val="28"/>
          <w:szCs w:val="28"/>
        </w:rPr>
        <w:t>Бир оздан кейин бомбардимон қилинган ерда шундай кучли портлаш бўлдики, ҳавога қарағай, тахталар ва аллақандай темир-терсаклар соврилди</w:t>
      </w:r>
      <w:r w:rsidRPr="006F70AC">
        <w:rPr>
          <w:rStyle w:val="2ptf5"/>
          <w:sz w:val="28"/>
          <w:szCs w:val="28"/>
        </w:rPr>
        <w:t xml:space="preserve"> (Саид Аҳмад).</w:t>
      </w:r>
      <w:r w:rsidRPr="006F70AC">
        <w:rPr>
          <w:rStyle w:val="144"/>
          <w:sz w:val="28"/>
          <w:szCs w:val="28"/>
        </w:rPr>
        <w:t xml:space="preserve"> Бундай қўшма гапларда натижа мазмуни ортиқ э</w:t>
      </w:r>
      <w:r w:rsidRPr="006F70AC">
        <w:rPr>
          <w:rStyle w:val="144"/>
          <w:sz w:val="28"/>
          <w:szCs w:val="28"/>
        </w:rPr>
        <w:t>кан</w:t>
      </w:r>
      <w:r w:rsidRPr="006F70AC">
        <w:rPr>
          <w:rStyle w:val="144"/>
          <w:sz w:val="28"/>
          <w:szCs w:val="28"/>
        </w:rPr>
        <w:softHyphen/>
        <w:t xml:space="preserve">лигини билиш учун эргаш гап олдидан </w:t>
      </w:r>
      <w:r w:rsidRPr="006F70AC">
        <w:rPr>
          <w:rStyle w:val="af9"/>
          <w:sz w:val="28"/>
          <w:szCs w:val="28"/>
        </w:rPr>
        <w:t>натижада</w:t>
      </w:r>
      <w:r w:rsidRPr="006F70AC">
        <w:rPr>
          <w:rStyle w:val="144"/>
          <w:sz w:val="28"/>
          <w:szCs w:val="28"/>
        </w:rPr>
        <w:t xml:space="preserve"> сўзини қўйиб ишлатиш мумкин.</w:t>
      </w:r>
    </w:p>
    <w:p w:rsidR="00917E11" w:rsidRPr="006F70AC" w:rsidRDefault="00CA00D4" w:rsidP="006F70AC">
      <w:pPr>
        <w:pStyle w:val="17"/>
        <w:numPr>
          <w:ilvl w:val="0"/>
          <w:numId w:val="204"/>
        </w:numPr>
        <w:shd w:val="clear" w:color="auto" w:fill="auto"/>
        <w:spacing w:line="240" w:lineRule="auto"/>
        <w:ind w:firstLine="426"/>
        <w:rPr>
          <w:sz w:val="28"/>
          <w:szCs w:val="28"/>
        </w:rPr>
      </w:pPr>
      <w:r w:rsidRPr="006F70AC">
        <w:rPr>
          <w:rStyle w:val="144"/>
          <w:sz w:val="28"/>
          <w:szCs w:val="28"/>
        </w:rPr>
        <w:t xml:space="preserve"> Натижа эргаш гап баъзан бош гапда тўлдирувчи вазифаси</w:t>
      </w:r>
      <w:r w:rsidRPr="006F70AC">
        <w:rPr>
          <w:rStyle w:val="144"/>
          <w:sz w:val="28"/>
          <w:szCs w:val="28"/>
        </w:rPr>
        <w:softHyphen/>
        <w:t xml:space="preserve">да келган кўрсатиш олмоши орқали ифодаланган сўзни изоҳлаб,. тўлдирувчи эргаш гапга яқннлашади: </w:t>
      </w:r>
      <w:r w:rsidRPr="006F70AC">
        <w:rPr>
          <w:rStyle w:val="af9"/>
          <w:sz w:val="28"/>
          <w:szCs w:val="28"/>
        </w:rPr>
        <w:t>Аҳвол шунга бориб етдики, р</w:t>
      </w:r>
      <w:r w:rsidRPr="006F70AC">
        <w:rPr>
          <w:rStyle w:val="af9"/>
          <w:sz w:val="28"/>
          <w:szCs w:val="28"/>
        </w:rPr>
        <w:t>айком талаби билан Угаровнинг ўзи ҳам район кенгашида нутқ сўзлаб, мени кутманглар деб сўради</w:t>
      </w:r>
      <w:r w:rsidRPr="006F70AC">
        <w:rPr>
          <w:rStyle w:val="144"/>
          <w:sz w:val="28"/>
          <w:szCs w:val="28"/>
        </w:rPr>
        <w:t xml:space="preserve"> (Г. </w:t>
      </w:r>
      <w:r w:rsidRPr="006F70AC">
        <w:rPr>
          <w:rStyle w:val="2ptf5"/>
          <w:sz w:val="28"/>
          <w:szCs w:val="28"/>
        </w:rPr>
        <w:t>Николаева).</w:t>
      </w:r>
      <w:r w:rsidRPr="006F70AC">
        <w:rPr>
          <w:rStyle w:val="144"/>
          <w:sz w:val="28"/>
          <w:szCs w:val="28"/>
        </w:rPr>
        <w:t xml:space="preserve"> Бу хил</w:t>
      </w:r>
      <w:r w:rsidRPr="006F70AC">
        <w:rPr>
          <w:rStyle w:val="144"/>
          <w:sz w:val="28"/>
          <w:szCs w:val="28"/>
        </w:rPr>
        <w:softHyphen/>
        <w:t xml:space="preserve">даги қўшма гапларда ҳам, юқоридагидай натижа мазмуни ортиқ. Шунинг учун ҳам эргаш гап олдида </w:t>
      </w:r>
      <w:r w:rsidRPr="006F70AC">
        <w:rPr>
          <w:rStyle w:val="af9"/>
          <w:sz w:val="28"/>
          <w:szCs w:val="28"/>
        </w:rPr>
        <w:t>натижада</w:t>
      </w:r>
      <w:r w:rsidRPr="006F70AC">
        <w:rPr>
          <w:rStyle w:val="144"/>
          <w:sz w:val="28"/>
          <w:szCs w:val="28"/>
        </w:rPr>
        <w:t xml:space="preserve"> сўзини қўллаш мумкин.</w:t>
      </w:r>
    </w:p>
    <w:p w:rsidR="00917E11" w:rsidRPr="006F70AC" w:rsidRDefault="00CA00D4" w:rsidP="006F70AC">
      <w:pPr>
        <w:pStyle w:val="17"/>
        <w:shd w:val="clear" w:color="auto" w:fill="auto"/>
        <w:tabs>
          <w:tab w:val="right" w:pos="6698"/>
        </w:tabs>
        <w:spacing w:line="240" w:lineRule="auto"/>
        <w:ind w:firstLine="426"/>
        <w:rPr>
          <w:sz w:val="28"/>
          <w:szCs w:val="28"/>
        </w:rPr>
      </w:pPr>
      <w:r w:rsidRPr="006F70AC">
        <w:rPr>
          <w:rStyle w:val="144"/>
          <w:sz w:val="28"/>
          <w:szCs w:val="28"/>
        </w:rPr>
        <w:t>Натижа эргаш га</w:t>
      </w:r>
      <w:r w:rsidRPr="006F70AC">
        <w:rPr>
          <w:rStyle w:val="144"/>
          <w:sz w:val="28"/>
          <w:szCs w:val="28"/>
        </w:rPr>
        <w:t xml:space="preserve">пли қўшма гапларда бош гапдан келиб чи- қадиган хулоса, натижани аниқ қилиб таъкидлаб кўрсатиш учун эргаш гапда </w:t>
      </w:r>
      <w:r w:rsidRPr="006F70AC">
        <w:rPr>
          <w:rStyle w:val="af9"/>
          <w:sz w:val="28"/>
          <w:szCs w:val="28"/>
        </w:rPr>
        <w:t>оцибатда, натижада</w:t>
      </w:r>
      <w:r w:rsidRPr="006F70AC">
        <w:rPr>
          <w:rStyle w:val="144"/>
          <w:sz w:val="28"/>
          <w:szCs w:val="28"/>
        </w:rPr>
        <w:t xml:space="preserve"> сўзлари ишлатилади:</w:t>
      </w:r>
      <w:r w:rsidRPr="006F70AC">
        <w:rPr>
          <w:rStyle w:val="144"/>
          <w:sz w:val="28"/>
          <w:szCs w:val="28"/>
        </w:rPr>
        <w:tab/>
      </w:r>
      <w:r w:rsidRPr="006F70AC">
        <w:rPr>
          <w:rStyle w:val="af9"/>
          <w:sz w:val="28"/>
          <w:szCs w:val="28"/>
        </w:rPr>
        <w:t>Азимбой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шундай зулм ўтказдики, оқибатда халцнинг сабр косаси тўлди </w:t>
      </w:r>
      <w:r w:rsidRPr="006F70AC">
        <w:rPr>
          <w:rStyle w:val="5fe"/>
          <w:sz w:val="28"/>
          <w:szCs w:val="28"/>
        </w:rPr>
        <w:t xml:space="preserve">(С. Айн </w:t>
      </w:r>
      <w:r w:rsidRPr="006F70AC">
        <w:rPr>
          <w:rStyle w:val="52ptf"/>
          <w:sz w:val="28"/>
          <w:szCs w:val="28"/>
        </w:rPr>
        <w:t xml:space="preserve">ий). </w:t>
      </w:r>
      <w:r w:rsidRPr="006F70AC">
        <w:rPr>
          <w:rStyle w:val="5f1"/>
          <w:i/>
          <w:iCs/>
          <w:sz w:val="28"/>
          <w:szCs w:val="28"/>
        </w:rPr>
        <w:t>Уларнинг ёщеидан тутган ц</w:t>
      </w:r>
      <w:r w:rsidRPr="006F70AC">
        <w:rPr>
          <w:rStyle w:val="5f1"/>
          <w:i/>
          <w:iCs/>
          <w:sz w:val="28"/>
          <w:szCs w:val="28"/>
        </w:rPr>
        <w:t xml:space="preserve">ашшоцлик ва муҳтож- лик шу қадар бўғиб цўйган эдики, натижада тақдирга тан бериб таваккалчилик билан яшашдан бошщ чора қолмаган эди </w:t>
      </w:r>
      <w:r w:rsidRPr="006F70AC">
        <w:rPr>
          <w:rStyle w:val="52ptf"/>
          <w:sz w:val="28"/>
          <w:szCs w:val="28"/>
        </w:rPr>
        <w:t>(М. Иброҳимов).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Натижа эргаш гапли қўшма гапларнинг бош гап қисмида </w:t>
      </w:r>
      <w:r w:rsidRPr="006F70AC">
        <w:rPr>
          <w:rStyle w:val="af9"/>
          <w:sz w:val="28"/>
          <w:szCs w:val="28"/>
        </w:rPr>
        <w:t>шундай</w:t>
      </w:r>
      <w:r w:rsidRPr="006F70AC">
        <w:rPr>
          <w:rStyle w:val="144"/>
          <w:sz w:val="28"/>
          <w:szCs w:val="28"/>
        </w:rPr>
        <w:t xml:space="preserve">, </w:t>
      </w:r>
      <w:r w:rsidRPr="006F70AC">
        <w:rPr>
          <w:rStyle w:val="af9"/>
          <w:sz w:val="28"/>
          <w:szCs w:val="28"/>
        </w:rPr>
        <w:t>шу даражада, шунча</w:t>
      </w:r>
      <w:r w:rsidRPr="006F70AC">
        <w:rPr>
          <w:rStyle w:val="144"/>
          <w:sz w:val="28"/>
          <w:szCs w:val="28"/>
        </w:rPr>
        <w:t xml:space="preserve"> каби ўзаги кўрсатиш </w:t>
      </w:r>
      <w:r w:rsidRPr="006F70AC">
        <w:rPr>
          <w:rStyle w:val="144"/>
          <w:sz w:val="28"/>
          <w:szCs w:val="28"/>
        </w:rPr>
        <w:t xml:space="preserve">олмошлари билан боғланган сўзлар иштирок этмаганлиги учун эргаш гапни бош гапга туташтирувчи </w:t>
      </w:r>
      <w:r w:rsidRPr="006F70AC">
        <w:rPr>
          <w:rStyle w:val="af9"/>
          <w:sz w:val="28"/>
          <w:szCs w:val="28"/>
        </w:rPr>
        <w:t>-ки</w:t>
      </w:r>
      <w:r w:rsidRPr="006F70AC">
        <w:rPr>
          <w:rStyle w:val="144"/>
          <w:sz w:val="28"/>
          <w:szCs w:val="28"/>
        </w:rPr>
        <w:t xml:space="preserve"> элементи ҳам қўлланмайди. Шу хил- да бош гапга ёрдамчисиз бирикадиган эргаш гапларда ҳам </w:t>
      </w:r>
      <w:r w:rsidRPr="006F70AC">
        <w:rPr>
          <w:rStyle w:val="af9"/>
          <w:sz w:val="28"/>
          <w:szCs w:val="28"/>
        </w:rPr>
        <w:t>нати- жада, оцибатда</w:t>
      </w:r>
      <w:r w:rsidRPr="006F70AC">
        <w:rPr>
          <w:rStyle w:val="144"/>
          <w:sz w:val="28"/>
          <w:szCs w:val="28"/>
        </w:rPr>
        <w:t xml:space="preserve"> сўзлари ишлатилиб, қўшма гапдаги натижа мазму</w:t>
      </w:r>
      <w:r w:rsidRPr="006F70AC">
        <w:rPr>
          <w:rStyle w:val="144"/>
          <w:sz w:val="28"/>
          <w:szCs w:val="28"/>
        </w:rPr>
        <w:softHyphen/>
        <w:t>нин</w:t>
      </w:r>
      <w:r w:rsidRPr="006F70AC">
        <w:rPr>
          <w:rStyle w:val="144"/>
          <w:sz w:val="28"/>
          <w:szCs w:val="28"/>
        </w:rPr>
        <w:t xml:space="preserve">и кўрсатади: </w:t>
      </w:r>
      <w:r w:rsidRPr="006F70AC">
        <w:rPr>
          <w:rStyle w:val="af9"/>
          <w:sz w:val="28"/>
          <w:szCs w:val="28"/>
        </w:rPr>
        <w:t>Яқинда илғор колхозчи ёшлардан бир нечаси комсомолга қабул қилинди, натижада колхозда комсомоллар сони- 120 кишига кўпайди. Бригадада меҳнат яхиш уюштирилмади, оқи- батда ҳосил кам бўлди.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Айрим вақтда эргаш гап бош гапдан келиб чиқадиган нати-</w:t>
      </w:r>
      <w:r w:rsidRPr="006F70AC">
        <w:rPr>
          <w:rStyle w:val="5fe"/>
          <w:sz w:val="28"/>
          <w:szCs w:val="28"/>
        </w:rPr>
        <w:t xml:space="preserve"> жанинг энг юқори чўққисини — максимал натижани кўрсатади.. Бундай қўшма гапларда эргаш гап таркибида </w:t>
      </w:r>
      <w:r w:rsidRPr="006F70AC">
        <w:rPr>
          <w:rStyle w:val="5f1"/>
          <w:i/>
          <w:iCs/>
          <w:sz w:val="28"/>
          <w:szCs w:val="28"/>
        </w:rPr>
        <w:t>ҳатто</w:t>
      </w:r>
      <w:r w:rsidRPr="006F70AC">
        <w:rPr>
          <w:rStyle w:val="5fe"/>
          <w:sz w:val="28"/>
          <w:szCs w:val="28"/>
        </w:rPr>
        <w:t xml:space="preserve"> сўзи қўлла- нади: </w:t>
      </w:r>
      <w:r w:rsidRPr="006F70AC">
        <w:rPr>
          <w:rStyle w:val="5f1"/>
          <w:i/>
          <w:iCs/>
          <w:sz w:val="28"/>
          <w:szCs w:val="28"/>
        </w:rPr>
        <w:t>Амир одамлари игундай саросимага тушдики, ўликларни па- нароц жойга олиш уёқда турсин, ҳатто кийимларини ҳам ечиб ол- майдилар</w:t>
      </w:r>
      <w:r w:rsidRPr="006F70AC">
        <w:rPr>
          <w:rStyle w:val="5fe"/>
          <w:sz w:val="28"/>
          <w:szCs w:val="28"/>
        </w:rPr>
        <w:t xml:space="preserve"> (С.</w:t>
      </w:r>
      <w:r w:rsidRPr="006F70AC">
        <w:rPr>
          <w:rStyle w:val="5fe"/>
          <w:sz w:val="28"/>
          <w:szCs w:val="28"/>
        </w:rPr>
        <w:t xml:space="preserve"> </w:t>
      </w:r>
      <w:r w:rsidRPr="006F70AC">
        <w:rPr>
          <w:rStyle w:val="52ptf"/>
          <w:sz w:val="28"/>
          <w:szCs w:val="28"/>
        </w:rPr>
        <w:t xml:space="preserve">Айний). </w:t>
      </w:r>
      <w:r w:rsidRPr="006F70AC">
        <w:rPr>
          <w:rStyle w:val="5f1"/>
          <w:i/>
          <w:iCs/>
          <w:sz w:val="28"/>
          <w:szCs w:val="28"/>
        </w:rPr>
        <w:t>Оксананинг шундай аччиғи келдики, ҳат- то бурнининг учигача цизариб кетди</w:t>
      </w:r>
      <w:r w:rsidRPr="006F70AC">
        <w:rPr>
          <w:rStyle w:val="52ptf"/>
          <w:sz w:val="28"/>
          <w:szCs w:val="28"/>
        </w:rPr>
        <w:t xml:space="preserve"> (Саид Аҳмад). </w:t>
      </w:r>
      <w:r w:rsidRPr="006F70AC">
        <w:rPr>
          <w:rStyle w:val="5f1"/>
          <w:i/>
          <w:iCs/>
          <w:sz w:val="28"/>
          <w:szCs w:val="28"/>
        </w:rPr>
        <w:t>Ана шу секундда унинг шундай жаҳли чиқдики, ҳатто ўз-ўзини таний ол~ мади</w:t>
      </w:r>
      <w:r w:rsidRPr="006F70AC">
        <w:rPr>
          <w:rStyle w:val="52ptf"/>
          <w:sz w:val="28"/>
          <w:szCs w:val="28"/>
        </w:rPr>
        <w:t xml:space="preserve"> (М. Иброҳимов).</w:t>
      </w:r>
      <w:r w:rsidRPr="006F70AC">
        <w:rPr>
          <w:rStyle w:val="5fe"/>
          <w:sz w:val="28"/>
          <w:szCs w:val="28"/>
        </w:rPr>
        <w:t xml:space="preserve"> </w:t>
      </w:r>
      <w:r w:rsidRPr="006F70AC">
        <w:rPr>
          <w:rStyle w:val="5f1"/>
          <w:i/>
          <w:iCs/>
          <w:sz w:val="28"/>
          <w:szCs w:val="28"/>
        </w:rPr>
        <w:t>Унинг вужудини шундай хурсандчи- лик эгаллаб олган эдики, у ҳатто азо</w:t>
      </w:r>
      <w:r w:rsidRPr="006F70AC">
        <w:rPr>
          <w:rStyle w:val="5f1"/>
          <w:i/>
          <w:iCs/>
          <w:sz w:val="28"/>
          <w:szCs w:val="28"/>
        </w:rPr>
        <w:t>б-уцубатларни ҳам ёдидан чиқарипти.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Натижа эргаш гапли қўшма гапнинг бош гап қисми кўпинча бир составли гаплардан ташкил топиши мумкин. Бундай гаплар</w:t>
      </w:r>
      <w:r w:rsidRPr="006F70AC">
        <w:rPr>
          <w:rStyle w:val="5fe"/>
          <w:sz w:val="28"/>
          <w:szCs w:val="28"/>
        </w:rPr>
        <w:softHyphen/>
        <w:t xml:space="preserve">нинг составида </w:t>
      </w:r>
      <w:r w:rsidRPr="006F70AC">
        <w:rPr>
          <w:rStyle w:val="5f1"/>
          <w:i/>
          <w:iCs/>
          <w:sz w:val="28"/>
          <w:szCs w:val="28"/>
        </w:rPr>
        <w:t>керак, зарур</w:t>
      </w:r>
      <w:r w:rsidRPr="006F70AC">
        <w:rPr>
          <w:rStyle w:val="5fe"/>
          <w:sz w:val="28"/>
          <w:szCs w:val="28"/>
        </w:rPr>
        <w:t xml:space="preserve"> сўзлари кўпроқ ишлатилади: </w:t>
      </w:r>
      <w:r w:rsidRPr="006F70AC">
        <w:rPr>
          <w:rStyle w:val="5f1"/>
          <w:i/>
          <w:iCs/>
          <w:sz w:val="28"/>
          <w:szCs w:val="28"/>
        </w:rPr>
        <w:t>Одам бир марта яшайди. Бу ҳаётни шундай кечирмоқ ке</w:t>
      </w:r>
      <w:r w:rsidRPr="006F70AC">
        <w:rPr>
          <w:rStyle w:val="5f1"/>
          <w:i/>
          <w:iCs/>
          <w:sz w:val="28"/>
          <w:szCs w:val="28"/>
        </w:rPr>
        <w:t>ракки, ўлар чо- ғингда бутун ҳаётимни ва бутун кучимни инсоният бахти учун кцрашга бағишладим деб айта олгин!</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w:t>
      </w:r>
      <w:r w:rsidRPr="006F70AC">
        <w:rPr>
          <w:rStyle w:val="5f1"/>
          <w:i/>
          <w:iCs/>
          <w:sz w:val="28"/>
          <w:szCs w:val="28"/>
        </w:rPr>
        <w:t>Шундай. цилиш керакки, у ердан қутилиб чиқа олмасин</w:t>
      </w:r>
      <w:r w:rsidRPr="006F70AC">
        <w:rPr>
          <w:rStyle w:val="5fe"/>
          <w:sz w:val="28"/>
          <w:szCs w:val="28"/>
        </w:rPr>
        <w:t xml:space="preserve"> («Афғон эртакла</w:t>
      </w:r>
      <w:r w:rsidRPr="006F70AC">
        <w:rPr>
          <w:rStyle w:val="5fe"/>
          <w:sz w:val="28"/>
          <w:szCs w:val="28"/>
        </w:rPr>
        <w:softHyphen/>
        <w:t xml:space="preserve">ри»). </w:t>
      </w:r>
      <w:r w:rsidRPr="006F70AC">
        <w:rPr>
          <w:rStyle w:val="5f1"/>
          <w:i/>
          <w:iCs/>
          <w:sz w:val="28"/>
          <w:szCs w:val="28"/>
        </w:rPr>
        <w:t>Шундай қилиш лозимки, Жўрабой цилган ишининг нотўғри- лиги</w:t>
      </w:r>
      <w:r w:rsidRPr="006F70AC">
        <w:rPr>
          <w:rStyle w:val="5f1"/>
          <w:i/>
          <w:iCs/>
          <w:sz w:val="28"/>
          <w:szCs w:val="28"/>
        </w:rPr>
        <w:t>ни бутун қалби билан сезсин</w:t>
      </w:r>
      <w:r w:rsidRPr="006F70AC">
        <w:rPr>
          <w:rStyle w:val="5fe"/>
          <w:sz w:val="28"/>
          <w:szCs w:val="28"/>
        </w:rPr>
        <w:t xml:space="preserve"> («Узб. маданияти»),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Баъзан эргаш гап аниқ натижани эмас, орзу қилинган фикр- ни ифодалаб, кесимлари </w:t>
      </w:r>
      <w:r w:rsidRPr="006F70AC">
        <w:rPr>
          <w:rStyle w:val="af9"/>
          <w:sz w:val="28"/>
          <w:szCs w:val="28"/>
        </w:rPr>
        <w:t>-са</w:t>
      </w:r>
      <w:r w:rsidRPr="006F70AC">
        <w:rPr>
          <w:rStyle w:val="144"/>
          <w:sz w:val="28"/>
          <w:szCs w:val="28"/>
        </w:rPr>
        <w:t xml:space="preserve"> аффиксини олган феъл билан ифода- ланиб келиши мумкин: </w:t>
      </w:r>
      <w:r w:rsidRPr="006F70AC">
        <w:rPr>
          <w:rStyle w:val="af9"/>
          <w:sz w:val="28"/>
          <w:szCs w:val="28"/>
        </w:rPr>
        <w:t>У хаёлга шундай чўмган эдики, унинг бу машғулотига ҳеч ким ҳалал берм</w:t>
      </w:r>
      <w:r w:rsidRPr="006F70AC">
        <w:rPr>
          <w:rStyle w:val="af9"/>
          <w:sz w:val="28"/>
          <w:szCs w:val="28"/>
        </w:rPr>
        <w:t>аса, ҳеч ким йўлини тўсмаса,. ҳатто унга шу чоқда ҳеч ким кўринмаса</w:t>
      </w:r>
      <w:r w:rsidRPr="006F70AC">
        <w:rPr>
          <w:rStyle w:val="144"/>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Натижа эргаш гапли қўшма гапларда, компонентлар </w:t>
      </w:r>
      <w:r w:rsidRPr="006F70AC">
        <w:rPr>
          <w:rStyle w:val="af9"/>
          <w:sz w:val="28"/>
          <w:szCs w:val="28"/>
        </w:rPr>
        <w:t>-ки</w:t>
      </w:r>
      <w:r w:rsidRPr="006F70AC">
        <w:rPr>
          <w:rStyle w:val="144"/>
          <w:sz w:val="28"/>
          <w:szCs w:val="28"/>
        </w:rPr>
        <w:t xml:space="preserve"> орқа- ли бириккани ва бош гапда </w:t>
      </w:r>
      <w:r w:rsidRPr="006F70AC">
        <w:rPr>
          <w:rStyle w:val="af9"/>
          <w:sz w:val="28"/>
          <w:szCs w:val="28"/>
        </w:rPr>
        <w:t>шундай, шу қадар</w:t>
      </w:r>
      <w:r w:rsidRPr="006F70AC">
        <w:rPr>
          <w:rStyle w:val="144"/>
          <w:sz w:val="28"/>
          <w:szCs w:val="28"/>
        </w:rPr>
        <w:t xml:space="preserve"> сўзлари қўллангани: учун эргаш гап ҳамма вақт бош гапдан кейин келади</w:t>
      </w:r>
      <w:r w:rsidRPr="006F70AC">
        <w:rPr>
          <w:rStyle w:val="144"/>
          <w:sz w:val="28"/>
          <w:szCs w:val="28"/>
        </w:rPr>
        <w:t>.</w:t>
      </w:r>
    </w:p>
    <w:p w:rsidR="00917E11" w:rsidRPr="006F70AC" w:rsidRDefault="00CA00D4" w:rsidP="006F70AC">
      <w:pPr>
        <w:pStyle w:val="33"/>
        <w:shd w:val="clear" w:color="auto" w:fill="auto"/>
        <w:spacing w:line="240" w:lineRule="auto"/>
        <w:ind w:firstLine="426"/>
        <w:jc w:val="both"/>
        <w:rPr>
          <w:sz w:val="28"/>
          <w:szCs w:val="28"/>
        </w:rPr>
      </w:pPr>
      <w:r w:rsidRPr="006F70AC">
        <w:rPr>
          <w:rStyle w:val="30pt"/>
          <w:sz w:val="28"/>
          <w:szCs w:val="28"/>
        </w:rPr>
        <w:t>КУЧИРМА ГАПЛИ КОНСТРУКЦИЯЛАР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Сўзловчи (автор) доимо ўз фикрини баён қилиб қолмай, бош- қаларнинг ҳам гапини ҳеч ўзгаришсиз ёки мазмунини сақлаган ҳолда, грамматик ва айрим лексик хусусиятларини ўзгартириб' </w:t>
      </w:r>
      <w:r w:rsidRPr="006F70AC">
        <w:rPr>
          <w:rStyle w:val="144"/>
          <w:sz w:val="28"/>
          <w:szCs w:val="28"/>
        </w:rPr>
        <w:t xml:space="preserve">ифодалаши мумкин. Мазмуни, грамматик ва лексик хусусиятлари ўзгартирилмай, айнан берйлган ўзгаларнинг гапи — кўчирма гап автор гапи билан бирикиб қўшма гапнинг кўчирма гапли турини ҳосил қилади: </w:t>
      </w:r>
      <w:r w:rsidRPr="006F70AC">
        <w:rPr>
          <w:rStyle w:val="af9"/>
          <w:sz w:val="28"/>
          <w:szCs w:val="28"/>
        </w:rPr>
        <w:t>Кўп нарсаларни кўзймга кўрсатдингиз, яна кўп нар- саларни кўр</w:t>
      </w:r>
      <w:r w:rsidRPr="006F70AC">
        <w:rPr>
          <w:rStyle w:val="af9"/>
          <w:sz w:val="28"/>
          <w:szCs w:val="28"/>
        </w:rPr>
        <w:t>гани қўлимга чироғ бердингиз, Урмонжон ака</w:t>
      </w:r>
      <w:r w:rsidRPr="006F70AC">
        <w:rPr>
          <w:rStyle w:val="144"/>
          <w:sz w:val="28"/>
          <w:szCs w:val="28"/>
        </w:rPr>
        <w:t xml:space="preserve">,— </w:t>
      </w:r>
      <w:r w:rsidRPr="006F70AC">
        <w:rPr>
          <w:rStyle w:val="af9"/>
          <w:sz w:val="28"/>
          <w:szCs w:val="28"/>
        </w:rPr>
        <w:t>деди Сидщжон</w:t>
      </w:r>
      <w:r w:rsidRPr="006F70AC">
        <w:rPr>
          <w:rStyle w:val="144"/>
          <w:sz w:val="28"/>
          <w:szCs w:val="28"/>
        </w:rPr>
        <w:t xml:space="preserve"> (А. </w:t>
      </w:r>
      <w:r w:rsidRPr="006F70AC">
        <w:rPr>
          <w:rStyle w:val="2ptf5"/>
          <w:sz w:val="28"/>
          <w:szCs w:val="28"/>
        </w:rPr>
        <w:t xml:space="preserve">Қаҳҳ ор). </w:t>
      </w:r>
      <w:r w:rsidRPr="006F70AC">
        <w:rPr>
          <w:rStyle w:val="af9"/>
          <w:sz w:val="28"/>
          <w:szCs w:val="28"/>
        </w:rPr>
        <w:t>Рузвон хола билан бирга ишлайсиз- лар,</w:t>
      </w:r>
      <w:r w:rsidRPr="006F70AC">
        <w:rPr>
          <w:rStyle w:val="5fe"/>
          <w:sz w:val="28"/>
          <w:szCs w:val="28"/>
        </w:rPr>
        <w:t xml:space="preserve"> — </w:t>
      </w:r>
      <w:r w:rsidRPr="006F70AC">
        <w:rPr>
          <w:rStyle w:val="5f1"/>
          <w:sz w:val="28"/>
          <w:szCs w:val="28"/>
        </w:rPr>
        <w:t>деда Онахон кампирнинг рўмолини олиб бериб {А.</w:t>
      </w:r>
      <w:r w:rsidRPr="006F70AC">
        <w:rPr>
          <w:rStyle w:val="5fe"/>
          <w:sz w:val="28"/>
          <w:szCs w:val="28"/>
        </w:rPr>
        <w:t xml:space="preserve"> М у х т о р). </w:t>
      </w:r>
      <w:r w:rsidRPr="006F70AC">
        <w:rPr>
          <w:rStyle w:val="5f1"/>
          <w:sz w:val="28"/>
          <w:szCs w:val="28"/>
        </w:rPr>
        <w:t>Ғўзалар аллащчон гулга кирди,</w:t>
      </w:r>
      <w:r w:rsidRPr="006F70AC">
        <w:rPr>
          <w:rStyle w:val="5fe"/>
          <w:sz w:val="28"/>
          <w:szCs w:val="28"/>
        </w:rPr>
        <w:t xml:space="preserve"> — </w:t>
      </w:r>
      <w:r w:rsidRPr="006F70AC">
        <w:rPr>
          <w:rStyle w:val="5f1"/>
          <w:sz w:val="28"/>
          <w:szCs w:val="28"/>
        </w:rPr>
        <w:t xml:space="preserve">деди Ойқиз </w:t>
      </w:r>
      <w:r w:rsidRPr="006F70AC">
        <w:rPr>
          <w:rStyle w:val="5fe"/>
          <w:sz w:val="28"/>
          <w:szCs w:val="28"/>
        </w:rPr>
        <w:t>(Ш. Р а ш и д о 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Узганинг гапи маълу</w:t>
      </w:r>
      <w:r w:rsidRPr="006F70AC">
        <w:rPr>
          <w:rStyle w:val="144"/>
          <w:sz w:val="28"/>
          <w:szCs w:val="28"/>
        </w:rPr>
        <w:t>м шахснинг фикрини автор (ҳикоя қилиб &lt;берувчи)нинг гапи орқали ифодаланишидир. Узганинг гапини баён қилиб берувчи — автор, унинг гапи автор гапи дейилади. Кимнинг гапи ифода қилинаётган бўлса, у сўзловчи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Доим бопщаларнинг гапи кўчирилиб, айнан б</w:t>
      </w:r>
      <w:r w:rsidRPr="006F70AC">
        <w:rPr>
          <w:rStyle w:val="144"/>
          <w:sz w:val="28"/>
          <w:szCs w:val="28"/>
        </w:rPr>
        <w:t xml:space="preserve">ерилиб қолмас- дан, айрим вақтда авторнинг гапи ҳам кўчирилиб, ўзганинг гапи тпаклида берилиши мумкин. Бунда унинг фикри ўзганинг гапи ва автор гапини бириктирувчи грамматик воситалар орқали боғлан- ган бўлади: </w:t>
      </w:r>
      <w:r w:rsidRPr="006F70AC">
        <w:rPr>
          <w:rStyle w:val="af9"/>
          <w:sz w:val="28"/>
          <w:szCs w:val="28"/>
        </w:rPr>
        <w:t>Мен нима қилишимни билмай: Бу ёқда нима қилиб</w:t>
      </w:r>
      <w:r w:rsidRPr="006F70AC">
        <w:rPr>
          <w:rStyle w:val="af9"/>
          <w:sz w:val="28"/>
          <w:szCs w:val="28"/>
        </w:rPr>
        <w:t xml:space="preserve"> юрибсиз?</w:t>
      </w:r>
      <w:r w:rsidRPr="006F70AC">
        <w:rPr>
          <w:rStyle w:val="144"/>
          <w:sz w:val="28"/>
          <w:szCs w:val="28"/>
        </w:rPr>
        <w:t xml:space="preserve"> — </w:t>
      </w:r>
      <w:r w:rsidRPr="006F70AC">
        <w:rPr>
          <w:rStyle w:val="af9"/>
          <w:sz w:val="28"/>
          <w:szCs w:val="28"/>
        </w:rPr>
        <w:t xml:space="preserve">дедим. Менинг йўқлаб келганимни кўрса, далда бўла- ‘диган бирон сўз айтсам, зорайики дармон бўлса деб кутдим </w:t>
      </w:r>
      <w:r w:rsidRPr="006F70AC">
        <w:rPr>
          <w:rStyle w:val="144"/>
          <w:sz w:val="28"/>
          <w:szCs w:val="28"/>
        </w:rPr>
        <w:t xml:space="preserve">(А. </w:t>
      </w:r>
      <w:r w:rsidRPr="006F70AC">
        <w:rPr>
          <w:rStyle w:val="2ptf5"/>
          <w:sz w:val="28"/>
          <w:szCs w:val="28"/>
        </w:rPr>
        <w:t>Қаҳҳор).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Шунингдек, доим шахсларнинг гапигина ўзганинг гапи шак- .лида кела бермасдан, қушлар, ҳайвонлар ёки баъзи предметлар- нинг</w:t>
      </w:r>
      <w:r w:rsidRPr="006F70AC">
        <w:rPr>
          <w:rStyle w:val="144"/>
          <w:sz w:val="28"/>
          <w:szCs w:val="28"/>
        </w:rPr>
        <w:t xml:space="preserve"> товуши ёки уларга нисбатан ишлатиладиган сўзлар ҳам би- ровнинг «гапи» ҳолида кўчирилиб берилиши мумкин: </w:t>
      </w:r>
      <w:r w:rsidRPr="006F70AC">
        <w:rPr>
          <w:rStyle w:val="af9"/>
          <w:sz w:val="28"/>
          <w:szCs w:val="28"/>
        </w:rPr>
        <w:t>Фақат бух</w:t>
      </w:r>
      <w:r w:rsidRPr="006F70AC">
        <w:rPr>
          <w:rStyle w:val="af9"/>
          <w:sz w:val="28"/>
          <w:szCs w:val="28"/>
        </w:rPr>
        <w:softHyphen/>
        <w:t>галтерия жойлашган хонадан чўт товуши эшитилар эди: «шақ- шуқ»</w:t>
      </w:r>
      <w:r w:rsidRPr="006F70AC">
        <w:rPr>
          <w:rStyle w:val="144"/>
          <w:sz w:val="28"/>
          <w:szCs w:val="28"/>
        </w:rPr>
        <w:t xml:space="preserve"> </w:t>
      </w:r>
      <w:r w:rsidRPr="006F70AC">
        <w:rPr>
          <w:rStyle w:val="2ptf5"/>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гапли қўшма гап билан қўшма гапнинг бошқа турлари орасида ма</w:t>
      </w:r>
      <w:r w:rsidRPr="006F70AC">
        <w:rPr>
          <w:rStyle w:val="144"/>
          <w:sz w:val="28"/>
          <w:szCs w:val="28"/>
        </w:rPr>
        <w:t>ълум ўхшаш ва фарқли томонлар бор. Қўшма гап бир</w:t>
      </w:r>
      <w:r w:rsidRPr="006F70AC">
        <w:rPr>
          <w:rStyle w:val="144"/>
          <w:sz w:val="28"/>
          <w:szCs w:val="28"/>
        </w:rPr>
        <w:softHyphen/>
        <w:t>дан ортиқ содда гапларнинг интонацион ва фикрий бутунлигидан иборатдир. Қўшма гапни ташкил этувчи компонентлар (содда гап</w:t>
      </w:r>
      <w:r w:rsidRPr="006F70AC">
        <w:rPr>
          <w:rStyle w:val="144"/>
          <w:sz w:val="28"/>
          <w:szCs w:val="28"/>
        </w:rPr>
        <w:softHyphen/>
        <w:t>лар) мазмун ва интонацияси жиҳатидан бир бутунликни, яхлит- ликни ташкил этади. Кўчир</w:t>
      </w:r>
      <w:r w:rsidRPr="006F70AC">
        <w:rPr>
          <w:rStyle w:val="144"/>
          <w:sz w:val="28"/>
          <w:szCs w:val="28"/>
        </w:rPr>
        <w:t>ма гап ҳам автор гапи билан бирга олиниб, икки компонентнинг мазмуний ва интонацион бутунли- гини келтириб чиқаради, қўшма гапнинг бир турини ташкил қи- лади. Лекин кўчирма гапли қўшма гаплар қўшма гапнинг бошқа турларидан айрим хусусиятлари билан фарқлани</w:t>
      </w:r>
      <w:r w:rsidRPr="006F70AC">
        <w:rPr>
          <w:rStyle w:val="144"/>
          <w:sz w:val="28"/>
          <w:szCs w:val="28"/>
        </w:rPr>
        <w:t>б туради.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гапли конструкциянинг компонентлари кўчирма гап- нинг содда ёки қўшмалигидан қатъи назар деярли ҳамма вақт икки асосий компонентдан — кўчирма гап ва автор гапидан таш</w:t>
      </w:r>
      <w:r w:rsidRPr="006F70AC">
        <w:rPr>
          <w:rStyle w:val="144"/>
          <w:sz w:val="28"/>
          <w:szCs w:val="28"/>
        </w:rPr>
        <w:softHyphen/>
        <w:t>кил топади. Қўшма гаплар эса икки ва ундан ортиқ содда гап</w:t>
      </w:r>
      <w:r w:rsidRPr="006F70AC">
        <w:rPr>
          <w:rStyle w:val="144"/>
          <w:sz w:val="28"/>
          <w:szCs w:val="28"/>
        </w:rPr>
        <w:softHyphen/>
        <w:t>ларнинг бири</w:t>
      </w:r>
      <w:r w:rsidRPr="006F70AC">
        <w:rPr>
          <w:rStyle w:val="144"/>
          <w:sz w:val="28"/>
          <w:szCs w:val="28"/>
        </w:rPr>
        <w:t>кувидан ташкил топади.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гапли конструкцияларда компонентларни туташти- рувчи грамматик воситалар деярли ишлатилмайди, уларнинг сос</w:t>
      </w:r>
      <w:r w:rsidRPr="006F70AC">
        <w:rPr>
          <w:rStyle w:val="144"/>
          <w:sz w:val="28"/>
          <w:szCs w:val="28"/>
        </w:rPr>
        <w:softHyphen/>
        <w:t xml:space="preserve">тавида нисбий сўзлар қўлланмайди. Одатда кўчирма гап билан автор гапини туташтирувчи боғловчи саналадиган </w:t>
      </w:r>
      <w:r w:rsidRPr="006F70AC">
        <w:rPr>
          <w:rStyle w:val="af9"/>
          <w:sz w:val="28"/>
          <w:szCs w:val="28"/>
        </w:rPr>
        <w:t>деб, деган</w:t>
      </w:r>
      <w:r w:rsidRPr="006F70AC">
        <w:rPr>
          <w:rStyle w:val="144"/>
          <w:sz w:val="28"/>
          <w:szCs w:val="28"/>
        </w:rPr>
        <w:t xml:space="preserve"> каби ■формаларни функциясига кўра боғловчи эмас, кўпроқ қўшма ке- •симнинг бир состави деб қарашга тўғри келади. </w:t>
      </w:r>
      <w:r w:rsidRPr="006F70AC">
        <w:rPr>
          <w:rStyle w:val="af9"/>
          <w:sz w:val="28"/>
          <w:szCs w:val="28"/>
        </w:rPr>
        <w:t>Деб</w:t>
      </w:r>
      <w:r w:rsidRPr="006F70AC">
        <w:rPr>
          <w:rStyle w:val="144"/>
          <w:sz w:val="28"/>
          <w:szCs w:val="28"/>
        </w:rPr>
        <w:t xml:space="preserve"> сўзи алоҳида қўлланмай, </w:t>
      </w:r>
      <w:r w:rsidRPr="006F70AC">
        <w:rPr>
          <w:rStyle w:val="af9"/>
          <w:sz w:val="28"/>
          <w:szCs w:val="28"/>
        </w:rPr>
        <w:t>деб айтди, деб гапирди; деган</w:t>
      </w:r>
      <w:r w:rsidRPr="006F70AC">
        <w:rPr>
          <w:rStyle w:val="144"/>
          <w:sz w:val="28"/>
          <w:szCs w:val="28"/>
        </w:rPr>
        <w:t xml:space="preserve"> сўзи эса </w:t>
      </w:r>
      <w:r w:rsidRPr="006F70AC">
        <w:rPr>
          <w:rStyle w:val="af9"/>
          <w:sz w:val="28"/>
          <w:szCs w:val="28"/>
        </w:rPr>
        <w:t>деган эди</w:t>
      </w:r>
      <w:r w:rsidRPr="006F70AC">
        <w:rPr>
          <w:rStyle w:val="144"/>
          <w:sz w:val="28"/>
          <w:szCs w:val="28"/>
        </w:rPr>
        <w:t xml:space="preserve"> шакл- ларидаги қўшма кесимларга тенг келади.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Кўчирма гапнинг комп</w:t>
      </w:r>
      <w:r w:rsidRPr="006F70AC">
        <w:rPr>
          <w:rStyle w:val="5fe"/>
          <w:sz w:val="28"/>
          <w:szCs w:val="28"/>
        </w:rPr>
        <w:t xml:space="preserve">онентлари бир сўздан тортиб бутун бир жумла, ҳатто монолог шаклида келади: </w:t>
      </w:r>
      <w:r w:rsidRPr="006F70AC">
        <w:rPr>
          <w:rStyle w:val="5f1"/>
          <w:i/>
          <w:iCs/>
          <w:sz w:val="28"/>
          <w:szCs w:val="28"/>
        </w:rPr>
        <w:t>Жўра дарров Асцарнинг юкини белдор эшакка чизимча билан боғлади-да, «хих» деб бир туртди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Погодин бир зум жим қолди, қаттиқ ишонч би</w:t>
      </w:r>
      <w:r w:rsidRPr="006F70AC">
        <w:rPr>
          <w:rStyle w:val="5f1"/>
          <w:i/>
          <w:iCs/>
          <w:sz w:val="28"/>
          <w:szCs w:val="28"/>
        </w:rPr>
        <w:softHyphen/>
        <w:t>лан кескин гапирди: Қийинчиликларга сажд</w:t>
      </w:r>
      <w:r w:rsidRPr="006F70AC">
        <w:rPr>
          <w:rStyle w:val="5f1"/>
          <w:i/>
          <w:iCs/>
          <w:sz w:val="28"/>
          <w:szCs w:val="28"/>
        </w:rPr>
        <w:t>а қиладиган бўлиб қолдик. Уз гуноҳимизни қийинчилик устига тўнкайверсак, инсоф- данми, ахир? Халқимизнинг қийинчиликларни мардонавор енги- шига, олижаноб фазилатлари, ажойиб хислатларига ўрганиб қол- ганмиз</w:t>
      </w:r>
      <w:r w:rsidRPr="006F70AC">
        <w:rPr>
          <w:rStyle w:val="52ptf"/>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Қўшма гап компонентлари тузилиш ва </w:t>
      </w:r>
      <w:r w:rsidRPr="006F70AC">
        <w:rPr>
          <w:rStyle w:val="144"/>
          <w:sz w:val="28"/>
          <w:szCs w:val="28"/>
        </w:rPr>
        <w:t>мазмунига кўра содда гапларга тенг ёкп уларга яқин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Қўшма гап составндан компонентларни баъзан алоҳида содда гап шаклида қўллаш мумкин бўлса ҳам, кўчирма гапли конструк</w:t>
      </w:r>
      <w:r w:rsidRPr="006F70AC">
        <w:rPr>
          <w:rStyle w:val="144"/>
          <w:sz w:val="28"/>
          <w:szCs w:val="28"/>
        </w:rPr>
        <w:softHyphen/>
        <w:t>ция компонентларини ажратиб, алоҳида олиб қўллаш деярли мум</w:t>
      </w:r>
      <w:r w:rsidRPr="006F70AC">
        <w:rPr>
          <w:rStyle w:val="144"/>
          <w:sz w:val="28"/>
          <w:szCs w:val="28"/>
        </w:rPr>
        <w:softHyphen/>
        <w:t>кин эмас. Автор гапи</w:t>
      </w:r>
      <w:r w:rsidRPr="006F70AC">
        <w:rPr>
          <w:rStyle w:val="144"/>
          <w:sz w:val="28"/>
          <w:szCs w:val="28"/>
        </w:rPr>
        <w:t xml:space="preserve">сиз келган ўзгаларнинг гапи кўчирма гап эмас. Масалан, </w:t>
      </w:r>
      <w:r w:rsidRPr="006F70AC">
        <w:rPr>
          <w:rStyle w:val="af9"/>
          <w:sz w:val="28"/>
          <w:szCs w:val="28"/>
        </w:rPr>
        <w:t>Звонок чалинди ва даре бошланди</w:t>
      </w:r>
      <w:r w:rsidRPr="006F70AC">
        <w:rPr>
          <w:rStyle w:val="144"/>
          <w:sz w:val="28"/>
          <w:szCs w:val="28"/>
        </w:rPr>
        <w:t xml:space="preserve"> гапини иккига ажратсак, маълум даражада тўла мазмун ифодаловчи, икки сод</w:t>
      </w:r>
      <w:r w:rsidRPr="006F70AC">
        <w:rPr>
          <w:rStyle w:val="144"/>
          <w:sz w:val="28"/>
          <w:szCs w:val="28"/>
        </w:rPr>
        <w:softHyphen/>
        <w:t>да гап ҳосил бўлса ҳам, кўчирма гапни автор нутқидан ажратиб, айниқса автор нутқини кўчирма гапд</w:t>
      </w:r>
      <w:r w:rsidRPr="006F70AC">
        <w:rPr>
          <w:rStyle w:val="144"/>
          <w:sz w:val="28"/>
          <w:szCs w:val="28"/>
        </w:rPr>
        <w:t xml:space="preserve">ан ажратиб (... </w:t>
      </w:r>
      <w:r w:rsidRPr="006F70AC">
        <w:rPr>
          <w:rStyle w:val="af9"/>
          <w:sz w:val="28"/>
          <w:szCs w:val="28"/>
        </w:rPr>
        <w:t xml:space="preserve">деди Раис </w:t>
      </w:r>
      <w:r w:rsidRPr="006F70AC">
        <w:rPr>
          <w:rStyle w:val="144"/>
          <w:sz w:val="28"/>
          <w:szCs w:val="28"/>
        </w:rPr>
        <w:t xml:space="preserve">&gt;ёки </w:t>
      </w:r>
      <w:r w:rsidRPr="006F70AC">
        <w:rPr>
          <w:rStyle w:val="af9"/>
          <w:sz w:val="28"/>
          <w:szCs w:val="28"/>
        </w:rPr>
        <w:t>Раис деди</w:t>
      </w:r>
      <w:r w:rsidRPr="006F70AC">
        <w:rPr>
          <w:rStyle w:val="144"/>
          <w:sz w:val="28"/>
          <w:szCs w:val="28"/>
        </w:rPr>
        <w:t xml:space="preserve"> шаклида) икки' алоҳида содда гап шаклида ишла- тиб бўлмайди. Шунга кўра кўчирма гапли конструкция компо</w:t>
      </w:r>
      <w:r w:rsidRPr="006F70AC">
        <w:rPr>
          <w:rStyle w:val="144"/>
          <w:sz w:val="28"/>
          <w:szCs w:val="28"/>
        </w:rPr>
        <w:softHyphen/>
        <w:t>нентларини қўшма гапнинг айрим турларига (боғловчисиз қўшма гапга) нисбатан зичроқ бириккан дейиш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Кучир</w:t>
      </w:r>
      <w:r w:rsidRPr="006F70AC">
        <w:rPr>
          <w:rStyle w:val="144"/>
          <w:sz w:val="28"/>
          <w:szCs w:val="28"/>
        </w:rPr>
        <w:t>ма гапли қўшма гапда компонентларнинг ўрни анча эр- кин бўлади: автор гапи кўчирма гапдан олдин, кейин, унинг ўрта- сида ёки кўчирма гап автор гапининг орасида қўлланаверади. Қўшма гап компонентларининг ўрни эса бу даражада эркин эмас. Автор гапи кўчирма г</w:t>
      </w:r>
      <w:r w:rsidRPr="006F70AC">
        <w:rPr>
          <w:rStyle w:val="144"/>
          <w:sz w:val="28"/>
          <w:szCs w:val="28"/>
        </w:rPr>
        <w:t>апнинг турли ўрнида келишига қараб ундаги гап бўлакларининг тартиби ўзгаради.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Автор гапи кўпинча икки составли гапдан ташкил топган бў- либ, унинг кесими сўзлаш, гапириш ҳаракати билан боғлиқ бўлган феъллар орқали ифодаланади. Шу жиҳатдан у тўлдирувчи эрга</w:t>
      </w:r>
      <w:r w:rsidRPr="006F70AC">
        <w:rPr>
          <w:rStyle w:val="144"/>
          <w:sz w:val="28"/>
          <w:szCs w:val="28"/>
        </w:rPr>
        <w:t>ш гапга яқин туради. Лекин боғловчилар иштирок этмагани учун уларни боғловчисиз қўшма гапнинг бир тури ҳисоблаш мумкин. Кўчирма гапли конструкцияларда икки шахенинг — авторнинг ва персоиажнинг гапи боғловчисиз бириктириб берилади.</w:t>
      </w:r>
    </w:p>
    <w:p w:rsidR="00917E11" w:rsidRPr="006F70AC" w:rsidRDefault="00CA00D4" w:rsidP="006F70AC">
      <w:pPr>
        <w:pStyle w:val="17"/>
        <w:shd w:val="clear" w:color="auto" w:fill="auto"/>
        <w:tabs>
          <w:tab w:val="left" w:pos="5724"/>
        </w:tabs>
        <w:spacing w:line="240" w:lineRule="auto"/>
        <w:ind w:firstLine="426"/>
        <w:rPr>
          <w:sz w:val="28"/>
          <w:szCs w:val="28"/>
        </w:rPr>
      </w:pPr>
      <w:r w:rsidRPr="006F70AC">
        <w:rPr>
          <w:rStyle w:val="144"/>
          <w:sz w:val="28"/>
          <w:szCs w:val="28"/>
        </w:rPr>
        <w:t>Бундай гапларда интонация</w:t>
      </w:r>
      <w:r w:rsidRPr="006F70AC">
        <w:rPr>
          <w:rStyle w:val="144"/>
          <w:sz w:val="28"/>
          <w:szCs w:val="28"/>
        </w:rPr>
        <w:t xml:space="preserve"> ҳам ўзига хос хусусиятга эга. Кў- чирма гап қандай оҳанг билан айтилган бўлса, автор уни шундай- лигича айтиши керак: кўчирма гап дарак мазмунини билдирса, дарак интонацияси билан: сўроқ мазмунини ифодаласа, сўроқ интонацияси билан; буйруқ ёки ундов мазму</w:t>
      </w:r>
      <w:r w:rsidRPr="006F70AC">
        <w:rPr>
          <w:rStyle w:val="144"/>
          <w:sz w:val="28"/>
          <w:szCs w:val="28"/>
        </w:rPr>
        <w:t>нида келса, кучли ин</w:t>
      </w:r>
      <w:r w:rsidRPr="006F70AC">
        <w:rPr>
          <w:rStyle w:val="144"/>
          <w:sz w:val="28"/>
          <w:szCs w:val="28"/>
        </w:rPr>
        <w:softHyphen/>
        <w:t xml:space="preserve">тонация билан айтилади. Узганинг гапида ундалма, кириш сўз ёки ундовлар қўлланган бўлса, улар ҳам айнан, ҳеч ўзгаришсиз берилади: </w:t>
      </w:r>
      <w:r w:rsidRPr="006F70AC">
        <w:rPr>
          <w:rStyle w:val="af9"/>
          <w:sz w:val="28"/>
          <w:szCs w:val="28"/>
        </w:rPr>
        <w:t>Хўш, қандай янгиликлар бор?</w:t>
      </w:r>
      <w:r w:rsidRPr="006F70AC">
        <w:rPr>
          <w:rStyle w:val="144"/>
          <w:sz w:val="28"/>
          <w:szCs w:val="28"/>
        </w:rPr>
        <w:t xml:space="preserve"> — </w:t>
      </w:r>
      <w:r w:rsidRPr="006F70AC">
        <w:rPr>
          <w:rStyle w:val="af9"/>
          <w:sz w:val="28"/>
          <w:szCs w:val="28"/>
        </w:rPr>
        <w:t>деди Уктам</w:t>
      </w:r>
      <w:r w:rsidRPr="006F70AC">
        <w:rPr>
          <w:rStyle w:val="144"/>
          <w:sz w:val="28"/>
          <w:szCs w:val="28"/>
        </w:rPr>
        <w:t xml:space="preserve"> </w:t>
      </w:r>
      <w:r w:rsidRPr="006F70AC">
        <w:rPr>
          <w:rStyle w:val="2ptf5"/>
          <w:sz w:val="28"/>
          <w:szCs w:val="28"/>
        </w:rPr>
        <w:t xml:space="preserve">(Ойбек). </w:t>
      </w:r>
      <w:r w:rsidRPr="006F70AC">
        <w:rPr>
          <w:rStyle w:val="af9"/>
          <w:sz w:val="28"/>
          <w:szCs w:val="28"/>
        </w:rPr>
        <w:t>Уста Ҳазратқул илжайибгина жавоб берди:</w:t>
      </w:r>
      <w:r w:rsidRPr="006F70AC">
        <w:rPr>
          <w:rStyle w:val="af9"/>
          <w:sz w:val="28"/>
          <w:szCs w:val="28"/>
        </w:rPr>
        <w:tab/>
        <w:t>Ҳу ана!</w:t>
      </w:r>
    </w:p>
    <w:p w:rsidR="00917E11" w:rsidRPr="006F70AC" w:rsidRDefault="00CA00D4" w:rsidP="006F70AC">
      <w:pPr>
        <w:pStyle w:val="50"/>
        <w:shd w:val="clear" w:color="auto" w:fill="auto"/>
        <w:tabs>
          <w:tab w:val="left" w:pos="3017"/>
        </w:tabs>
        <w:spacing w:line="240" w:lineRule="auto"/>
        <w:ind w:firstLine="426"/>
        <w:rPr>
          <w:sz w:val="28"/>
          <w:szCs w:val="28"/>
        </w:rPr>
      </w:pPr>
      <w:r w:rsidRPr="006F70AC">
        <w:rPr>
          <w:rStyle w:val="52ptf"/>
          <w:sz w:val="28"/>
          <w:szCs w:val="28"/>
        </w:rPr>
        <w:t>(Ш. Раш</w:t>
      </w:r>
      <w:r w:rsidRPr="006F70AC">
        <w:rPr>
          <w:rStyle w:val="52ptf"/>
          <w:sz w:val="28"/>
          <w:szCs w:val="28"/>
        </w:rPr>
        <w:t xml:space="preserve">идов). </w:t>
      </w:r>
      <w:r w:rsidRPr="006F70AC">
        <w:rPr>
          <w:rStyle w:val="5f1"/>
          <w:i/>
          <w:iCs/>
          <w:sz w:val="28"/>
          <w:szCs w:val="28"/>
        </w:rPr>
        <w:t xml:space="preserve">Раис қаерда? сўради Маҳкамов қичқириб </w:t>
      </w:r>
      <w:r w:rsidRPr="006F70AC">
        <w:rPr>
          <w:rStyle w:val="52ptf"/>
          <w:sz w:val="28"/>
          <w:szCs w:val="28"/>
        </w:rPr>
        <w:t xml:space="preserve">(Ойбек). </w:t>
      </w:r>
      <w:r w:rsidRPr="006F70AC">
        <w:rPr>
          <w:rStyle w:val="5f1"/>
          <w:i/>
          <w:iCs/>
          <w:sz w:val="28"/>
          <w:szCs w:val="28"/>
        </w:rPr>
        <w:t>Жўрабоев ўтиришга жой кўрсатиб, меҳрибонлик би</w:t>
      </w:r>
      <w:r w:rsidRPr="006F70AC">
        <w:rPr>
          <w:rStyle w:val="5f1"/>
          <w:i/>
          <w:iCs/>
          <w:sz w:val="28"/>
          <w:szCs w:val="28"/>
        </w:rPr>
        <w:softHyphen/>
        <w:t>лан мурожаат қилди:</w:t>
      </w:r>
      <w:r w:rsidRPr="006F70AC">
        <w:rPr>
          <w:rStyle w:val="5f1"/>
          <w:i/>
          <w:iCs/>
          <w:sz w:val="28"/>
          <w:szCs w:val="28"/>
        </w:rPr>
        <w:tab/>
        <w:t>Келганингга хурсандман, Ойқиз!</w:t>
      </w:r>
    </w:p>
    <w:p w:rsidR="00917E11" w:rsidRPr="006F70AC" w:rsidRDefault="00CA00D4" w:rsidP="006F70AC">
      <w:pPr>
        <w:pStyle w:val="17"/>
        <w:shd w:val="clear" w:color="auto" w:fill="auto"/>
        <w:spacing w:line="240" w:lineRule="auto"/>
        <w:ind w:firstLine="426"/>
        <w:rPr>
          <w:sz w:val="28"/>
          <w:szCs w:val="28"/>
        </w:rPr>
      </w:pPr>
      <w:r w:rsidRPr="006F70AC">
        <w:rPr>
          <w:rStyle w:val="2ptf5"/>
          <w:sz w:val="28"/>
          <w:szCs w:val="28"/>
        </w:rPr>
        <w:t>(Ш.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гапнинг содда ёки мураккаблигидан қатъи назар, у ав</w:t>
      </w:r>
      <w:r w:rsidRPr="006F70AC">
        <w:rPr>
          <w:rStyle w:val="144"/>
          <w:sz w:val="28"/>
          <w:szCs w:val="28"/>
        </w:rPr>
        <w:softHyphen/>
        <w:t>тор гапи билан боғловчисиз қўш</w:t>
      </w:r>
      <w:r w:rsidRPr="006F70AC">
        <w:rPr>
          <w:rStyle w:val="144"/>
          <w:sz w:val="28"/>
          <w:szCs w:val="28"/>
        </w:rPr>
        <w:t>ма гап ёки тўлдирувчи эргаш гап</w:t>
      </w:r>
      <w:r w:rsidRPr="006F70AC">
        <w:rPr>
          <w:rStyle w:val="144"/>
          <w:sz w:val="28"/>
          <w:szCs w:val="28"/>
        </w:rPr>
        <w:softHyphen/>
        <w:t>ли қўшма гап бўлиб келиши мумкин. Бундан ташқари икки кў- чирма гапли қўшма гап бирикиб, мураккаб турдаги қўшма гапни ҳосил қилиши мумкин. Бундай гапларда биринчи кўчирма гапли қўшма гап кейингисига нисбатан эргаш гаплик ваз</w:t>
      </w:r>
      <w:r w:rsidRPr="006F70AC">
        <w:rPr>
          <w:rStyle w:val="144"/>
          <w:sz w:val="28"/>
          <w:szCs w:val="28"/>
        </w:rPr>
        <w:t xml:space="preserve">ифасини бажа- риши ва кейинги гапдаги ҳаракатнинг юзага келиш пайтини ёки шартини ифодалаши мумкин: </w:t>
      </w:r>
      <w:r w:rsidRPr="006F70AC">
        <w:rPr>
          <w:rStyle w:val="af9"/>
          <w:sz w:val="28"/>
          <w:szCs w:val="28"/>
        </w:rPr>
        <w:t>...Бир кун Ғиёс домла ўлгур мени четга чацириб: «кофир бўлдинг, ...қайт йўлингдан, тавба қил!» де</w:t>
      </w:r>
      <w:r w:rsidRPr="006F70AC">
        <w:rPr>
          <w:rStyle w:val="af9"/>
          <w:sz w:val="28"/>
          <w:szCs w:val="28"/>
        </w:rPr>
        <w:softHyphen/>
        <w:t>ган эди, мен унга дангал «қайтмайман» дедим...</w:t>
      </w:r>
      <w:r w:rsidRPr="006F70AC">
        <w:rPr>
          <w:rStyle w:val="144"/>
          <w:sz w:val="28"/>
          <w:szCs w:val="28"/>
        </w:rPr>
        <w:t xml:space="preserve"> </w:t>
      </w:r>
      <w:r w:rsidRPr="006F70AC">
        <w:rPr>
          <w:rStyle w:val="2ptf5"/>
          <w:sz w:val="28"/>
          <w:szCs w:val="28"/>
        </w:rPr>
        <w:t>(Ойбек).</w:t>
      </w:r>
      <w:r w:rsidRPr="006F70AC">
        <w:rPr>
          <w:rStyle w:val="144"/>
          <w:sz w:val="28"/>
          <w:szCs w:val="28"/>
        </w:rPr>
        <w:t xml:space="preserve"> </w:t>
      </w:r>
      <w:r w:rsidRPr="006F70AC">
        <w:rPr>
          <w:rStyle w:val="af9"/>
          <w:sz w:val="28"/>
          <w:szCs w:val="28"/>
        </w:rPr>
        <w:t>Бу</w:t>
      </w:r>
      <w:r w:rsidRPr="006F70AC">
        <w:rPr>
          <w:rStyle w:val="af9"/>
          <w:sz w:val="28"/>
          <w:szCs w:val="28"/>
        </w:rPr>
        <w:t xml:space="preserve"> </w:t>
      </w:r>
      <w:r w:rsidRPr="006F70AC">
        <w:rPr>
          <w:rStyle w:val="144"/>
          <w:sz w:val="28"/>
          <w:szCs w:val="28"/>
        </w:rPr>
        <w:t xml:space="preserve">мисолда биринчи кўчирма гапли конструкция </w:t>
      </w:r>
      <w:r w:rsidRPr="006F70AC">
        <w:rPr>
          <w:rStyle w:val="af9"/>
          <w:sz w:val="28"/>
          <w:szCs w:val="28"/>
        </w:rPr>
        <w:t>{...Бир кун Ғиёс домла ўлгур мени четга чақириб: «кофир бўлдинг, ...қайт йўлинг- дан, тавба қил!» деган эди)</w:t>
      </w:r>
      <w:r w:rsidRPr="006F70AC">
        <w:rPr>
          <w:rStyle w:val="144"/>
          <w:sz w:val="28"/>
          <w:szCs w:val="28"/>
        </w:rPr>
        <w:t xml:space="preserve"> кейингисидаги </w:t>
      </w:r>
      <w:r w:rsidRPr="006F70AC">
        <w:rPr>
          <w:rStyle w:val="af9"/>
          <w:sz w:val="28"/>
          <w:szCs w:val="28"/>
        </w:rPr>
        <w:t>демоқ</w:t>
      </w:r>
      <w:r w:rsidRPr="006F70AC">
        <w:rPr>
          <w:rStyle w:val="144"/>
          <w:sz w:val="28"/>
          <w:szCs w:val="28"/>
        </w:rPr>
        <w:t xml:space="preserve"> ҳаракатнинг юзага келиш пайтини ифодалаган. Икки кўчирма гапли конструк</w:t>
      </w:r>
      <w:r w:rsidRPr="006F70AC">
        <w:rPr>
          <w:rStyle w:val="144"/>
          <w:sz w:val="28"/>
          <w:szCs w:val="28"/>
        </w:rPr>
        <w:softHyphen/>
        <w:t>ция эргаш ва</w:t>
      </w:r>
      <w:r w:rsidRPr="006F70AC">
        <w:rPr>
          <w:rStyle w:val="144"/>
          <w:sz w:val="28"/>
          <w:szCs w:val="28"/>
        </w:rPr>
        <w:t xml:space="preserve"> бош гап муносабатига киришиб, эргашган қўшма гапнинг мураккаб турини келтириб чиқарган.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Айрим вақтда сўзловчи (автор) бошқа шахсларнинг (ўзганинг) гапини ўз нутқи ичида ишлатади. Сўзловчининг нутқи ичида ке- ладиган бундай гаплар уч хил йўл билан ифода </w:t>
      </w:r>
      <w:r w:rsidRPr="006F70AC">
        <w:rPr>
          <w:rStyle w:val="144"/>
          <w:sz w:val="28"/>
          <w:szCs w:val="28"/>
        </w:rPr>
        <w:t>қилинади: 1) кў- чирма гап шаклида, 2) ўзиники бўлмаган кўчирма гап ҳолида*</w:t>
      </w:r>
    </w:p>
    <w:p w:rsidR="00917E11" w:rsidRPr="006F70AC" w:rsidRDefault="00CA00D4" w:rsidP="006F70AC">
      <w:pPr>
        <w:pStyle w:val="17"/>
        <w:numPr>
          <w:ilvl w:val="0"/>
          <w:numId w:val="205"/>
        </w:numPr>
        <w:shd w:val="clear" w:color="auto" w:fill="auto"/>
        <w:tabs>
          <w:tab w:val="left" w:pos="337"/>
        </w:tabs>
        <w:spacing w:line="240" w:lineRule="auto"/>
        <w:ind w:firstLine="426"/>
        <w:rPr>
          <w:sz w:val="28"/>
          <w:szCs w:val="28"/>
        </w:rPr>
      </w:pPr>
      <w:r w:rsidRPr="006F70AC">
        <w:rPr>
          <w:rStyle w:val="144"/>
          <w:sz w:val="28"/>
          <w:szCs w:val="28"/>
        </w:rPr>
        <w:t>ўзлаштирма гап формасида. Буни схема билан шундай ифода</w:t>
      </w:r>
      <w:r w:rsidRPr="006F70AC">
        <w:rPr>
          <w:rStyle w:val="144"/>
          <w:sz w:val="28"/>
          <w:szCs w:val="28"/>
        </w:rPr>
        <w:softHyphen/>
        <w:t>лаш мумкин:</w:t>
      </w:r>
    </w:p>
    <w:p w:rsidR="00917E11" w:rsidRPr="006F70AC" w:rsidRDefault="00CA00D4" w:rsidP="006F70AC">
      <w:pPr>
        <w:pStyle w:val="17"/>
        <w:numPr>
          <w:ilvl w:val="0"/>
          <w:numId w:val="206"/>
        </w:numPr>
        <w:shd w:val="clear" w:color="auto" w:fill="auto"/>
        <w:spacing w:line="240" w:lineRule="auto"/>
        <w:ind w:firstLine="426"/>
        <w:rPr>
          <w:sz w:val="28"/>
          <w:szCs w:val="28"/>
        </w:rPr>
      </w:pPr>
      <w:r w:rsidRPr="006F70AC">
        <w:rPr>
          <w:rStyle w:val="144"/>
          <w:sz w:val="28"/>
          <w:szCs w:val="28"/>
        </w:rPr>
        <w:t xml:space="preserve"> Бошқаларнинг (ўзганинг) фикри ёки гапи семантик, лек- сик, грамматик хусусиятлари сақланиб, мустақил гап шаклид</w:t>
      </w:r>
      <w:r w:rsidRPr="006F70AC">
        <w:rPr>
          <w:rStyle w:val="144"/>
          <w:sz w:val="28"/>
          <w:szCs w:val="28"/>
        </w:rPr>
        <w:t>а ав</w:t>
      </w:r>
      <w:r w:rsidRPr="006F70AC">
        <w:rPr>
          <w:rStyle w:val="144"/>
          <w:sz w:val="28"/>
          <w:szCs w:val="28"/>
        </w:rPr>
        <w:softHyphen/>
        <w:t>тор гапи билан бирга ифодаланса, кучирма гап дейилади: &lt;г</w:t>
      </w:r>
      <w:r w:rsidRPr="006F70AC">
        <w:rPr>
          <w:rStyle w:val="af9"/>
          <w:sz w:val="28"/>
          <w:szCs w:val="28"/>
        </w:rPr>
        <w:t>Пах</w:t>
      </w:r>
      <w:r w:rsidRPr="006F70AC">
        <w:rPr>
          <w:rStyle w:val="af9"/>
          <w:sz w:val="28"/>
          <w:szCs w:val="28"/>
        </w:rPr>
        <w:softHyphen/>
        <w:t>та</w:t>
      </w:r>
      <w:r w:rsidRPr="006F70AC">
        <w:rPr>
          <w:rStyle w:val="144"/>
          <w:sz w:val="28"/>
          <w:szCs w:val="28"/>
        </w:rPr>
        <w:t xml:space="preserve"> — </w:t>
      </w:r>
      <w:r w:rsidRPr="006F70AC">
        <w:rPr>
          <w:rStyle w:val="af9"/>
          <w:sz w:val="28"/>
          <w:szCs w:val="28"/>
        </w:rPr>
        <w:t>давлатли турмуш демакдир, шунинг учун ҳам кучларимизга зўр берувимиз керак»</w:t>
      </w:r>
      <w:r w:rsidRPr="006F70AC">
        <w:rPr>
          <w:rStyle w:val="144"/>
          <w:sz w:val="28"/>
          <w:szCs w:val="28"/>
        </w:rPr>
        <w:t xml:space="preserve"> — </w:t>
      </w:r>
      <w:r w:rsidRPr="006F70AC">
        <w:rPr>
          <w:rStyle w:val="af9"/>
          <w:sz w:val="28"/>
          <w:szCs w:val="28"/>
        </w:rPr>
        <w:t>деди Жўрабоев</w:t>
      </w:r>
      <w:r w:rsidRPr="006F70AC">
        <w:rPr>
          <w:rStyle w:val="144"/>
          <w:sz w:val="28"/>
          <w:szCs w:val="28"/>
        </w:rPr>
        <w:t xml:space="preserve"> (Ш. </w:t>
      </w:r>
      <w:r w:rsidRPr="006F70AC">
        <w:rPr>
          <w:rStyle w:val="2ptf5"/>
          <w:sz w:val="28"/>
          <w:szCs w:val="28"/>
        </w:rPr>
        <w:t>Рашидов).</w:t>
      </w:r>
    </w:p>
    <w:p w:rsidR="00917E11" w:rsidRPr="006F70AC" w:rsidRDefault="00CA00D4" w:rsidP="006F70AC">
      <w:pPr>
        <w:pStyle w:val="17"/>
        <w:numPr>
          <w:ilvl w:val="0"/>
          <w:numId w:val="206"/>
        </w:numPr>
        <w:shd w:val="clear" w:color="auto" w:fill="auto"/>
        <w:spacing w:line="240" w:lineRule="auto"/>
        <w:ind w:firstLine="426"/>
        <w:rPr>
          <w:sz w:val="28"/>
          <w:szCs w:val="28"/>
        </w:rPr>
      </w:pPr>
      <w:r w:rsidRPr="006F70AC">
        <w:rPr>
          <w:rStyle w:val="144"/>
          <w:sz w:val="28"/>
          <w:szCs w:val="28"/>
        </w:rPr>
        <w:t xml:space="preserve"> Узганинг гапи кўчирма гап билан ўзлаштирма гап оралиғи- даги бир ҳолатда берил</w:t>
      </w:r>
      <w:r w:rsidRPr="006F70AC">
        <w:rPr>
          <w:rStyle w:val="144"/>
          <w:sz w:val="28"/>
          <w:szCs w:val="28"/>
        </w:rPr>
        <w:t>ади. Бунда ўзганинг фикри автор гаписиз кўчирилган ҳолда сўзловчи (персонаж) иштирок этмасдан баён қилинади, яъни автор кўчирма гапдаги сўзловчи сифатида ишти</w:t>
      </w:r>
      <w:r w:rsidRPr="006F70AC">
        <w:rPr>
          <w:rStyle w:val="144"/>
          <w:sz w:val="28"/>
          <w:szCs w:val="28"/>
        </w:rPr>
        <w:softHyphen/>
        <w:t xml:space="preserve">рок этади. Бундай гаплар ўзиники бўлмаган кўчирма гап ҳисоб- ланади: </w:t>
      </w:r>
      <w:r w:rsidRPr="006F70AC">
        <w:rPr>
          <w:rStyle w:val="af9"/>
          <w:sz w:val="28"/>
          <w:szCs w:val="28"/>
        </w:rPr>
        <w:t>Султонов сенга таъна қилади-</w:t>
      </w:r>
      <w:r w:rsidRPr="006F70AC">
        <w:rPr>
          <w:rStyle w:val="af9"/>
          <w:sz w:val="28"/>
          <w:szCs w:val="28"/>
        </w:rPr>
        <w:t xml:space="preserve">ю, бироц ўзини ўйлайди. Иш кам бўлса-ю, шуҳрат кўп бўлса... мана асл мақсади қаерда </w:t>
      </w:r>
      <w:r w:rsidRPr="006F70AC">
        <w:rPr>
          <w:rStyle w:val="144"/>
          <w:sz w:val="28"/>
          <w:szCs w:val="28"/>
        </w:rPr>
        <w:t xml:space="preserve">(Ш. </w:t>
      </w:r>
      <w:r w:rsidRPr="006F70AC">
        <w:rPr>
          <w:rStyle w:val="2ptf5"/>
          <w:sz w:val="28"/>
          <w:szCs w:val="28"/>
        </w:rPr>
        <w:t>Рашидов).</w:t>
      </w:r>
      <w:r w:rsidRPr="006F70AC">
        <w:rPr>
          <w:rStyle w:val="144"/>
          <w:sz w:val="28"/>
          <w:szCs w:val="28"/>
        </w:rPr>
        <w:t xml:space="preserve"> Бу гапда кўчирма гапнинг сўзловчиси </w:t>
      </w:r>
      <w:r w:rsidRPr="006F70AC">
        <w:rPr>
          <w:rStyle w:val="af9"/>
          <w:sz w:val="28"/>
          <w:szCs w:val="28"/>
        </w:rPr>
        <w:t>(Султо</w:t>
      </w:r>
      <w:r w:rsidRPr="006F70AC">
        <w:rPr>
          <w:rStyle w:val="af9"/>
          <w:sz w:val="28"/>
          <w:szCs w:val="28"/>
        </w:rPr>
        <w:softHyphen/>
        <w:t>нов)</w:t>
      </w:r>
      <w:r w:rsidRPr="006F70AC">
        <w:rPr>
          <w:rStyle w:val="144"/>
          <w:sz w:val="28"/>
          <w:szCs w:val="28"/>
        </w:rPr>
        <w:t xml:space="preserve"> номидан авторнинг ўзи гапиради. Унинг гапи </w:t>
      </w:r>
      <w:r w:rsidRPr="006F70AC">
        <w:rPr>
          <w:rStyle w:val="af9"/>
          <w:sz w:val="28"/>
          <w:szCs w:val="28"/>
        </w:rPr>
        <w:t>(иш кам бўл- са-ю, шуҳрат кўп бўлса)</w:t>
      </w:r>
      <w:r w:rsidRPr="006F70AC">
        <w:rPr>
          <w:rStyle w:val="144"/>
          <w:sz w:val="28"/>
          <w:szCs w:val="28"/>
        </w:rPr>
        <w:t xml:space="preserve"> ҳеч ўзгаришсиз семантик, грамм</w:t>
      </w:r>
      <w:r w:rsidRPr="006F70AC">
        <w:rPr>
          <w:rStyle w:val="144"/>
          <w:sz w:val="28"/>
          <w:szCs w:val="28"/>
        </w:rPr>
        <w:t>атик, лексик хусусиятлари деярли сақлангани ҳолда келтирилади. Бу томондан у кўчирма гапга ўхшайди. Лекин бу гап кимга хос экан- лигини кўрсатувчи автор гапининг бўлмаслиги билан кўчирма гап</w:t>
      </w:r>
      <w:r w:rsidRPr="006F70AC">
        <w:rPr>
          <w:rStyle w:val="144"/>
          <w:sz w:val="28"/>
          <w:szCs w:val="28"/>
        </w:rPr>
        <w:softHyphen/>
        <w:t>дан фарқ қилади. Автор гапининг тўла бўлмаслигига кўра ўзлаш- тир</w:t>
      </w:r>
      <w:r w:rsidRPr="006F70AC">
        <w:rPr>
          <w:rStyle w:val="144"/>
          <w:sz w:val="28"/>
          <w:szCs w:val="28"/>
        </w:rPr>
        <w:t>ма гапга ўхшаса ҳам, гапнинг грамматик, лексик хусусиятлари маълум даражада сақланганлиги билан ундан ажралиб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Узиники бўлмаган кўчирма гап ўзлаштирма гап билан кўчир- ма гап оралигидаги синтактик бирликдир.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Узганинг гапи мазмуни сақлангани ҳолда ле</w:t>
      </w:r>
      <w:r w:rsidRPr="006F70AC">
        <w:rPr>
          <w:rStyle w:val="144"/>
          <w:sz w:val="28"/>
          <w:szCs w:val="28"/>
        </w:rPr>
        <w:t>ксик, грамматик, хусусиятлари ўзлаштирилиб берилса, ўзлаштирма гап дейилади. Узлаштирма гапда ўзганинг фикри ёки гапи формаси ўзгариб, маз- мунини сақлагани ҳолда ҳикоя қилиб берилади.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 ва ўзииики бўлмаган кўчирма гап тузилиш жи- ҳатдан қўшма га</w:t>
      </w:r>
      <w:r w:rsidRPr="006F70AC">
        <w:rPr>
          <w:rStyle w:val="144"/>
          <w:sz w:val="28"/>
          <w:szCs w:val="28"/>
        </w:rPr>
        <w:t>пга ўхшайди. Узлаштирма гап эса кўчирма гап ва автор гапининг аралаштирилиб, ёйиқ тўлдирувчили содда гап</w:t>
      </w:r>
      <w:r w:rsidRPr="006F70AC">
        <w:rPr>
          <w:rStyle w:val="144"/>
          <w:sz w:val="28"/>
          <w:szCs w:val="28"/>
        </w:rPr>
        <w:softHyphen/>
        <w:t>га айланган шаклидир. Узлаштирма гапларда автор гапидаги эга, кесим муносабати сақланса ҳам, кўчирма гап бирикмали тўлди- рувчига айланади — кўчирма га</w:t>
      </w:r>
      <w:r w:rsidRPr="006F70AC">
        <w:rPr>
          <w:rStyle w:val="144"/>
          <w:sz w:val="28"/>
          <w:szCs w:val="28"/>
        </w:rPr>
        <w:t>пли қўшма гап содда гап шаклига келтирилади.</w:t>
      </w:r>
    </w:p>
    <w:p w:rsidR="00917E11" w:rsidRPr="006F70AC" w:rsidRDefault="00CA00D4" w:rsidP="006F70AC">
      <w:pPr>
        <w:pStyle w:val="17"/>
        <w:numPr>
          <w:ilvl w:val="0"/>
          <w:numId w:val="207"/>
        </w:numPr>
        <w:shd w:val="clear" w:color="auto" w:fill="auto"/>
        <w:tabs>
          <w:tab w:val="left" w:pos="656"/>
        </w:tabs>
        <w:spacing w:line="240" w:lineRule="auto"/>
        <w:ind w:firstLine="426"/>
        <w:rPr>
          <w:sz w:val="28"/>
          <w:szCs w:val="28"/>
        </w:rPr>
      </w:pPr>
      <w:r w:rsidRPr="006F70AC">
        <w:rPr>
          <w:rStyle w:val="2ptf5"/>
          <w:sz w:val="28"/>
          <w:szCs w:val="28"/>
        </w:rPr>
        <w:t>Кўчирма гапдаги</w:t>
      </w:r>
      <w:r w:rsidRPr="006F70AC">
        <w:rPr>
          <w:rStyle w:val="144"/>
          <w:sz w:val="28"/>
          <w:szCs w:val="28"/>
        </w:rPr>
        <w:t xml:space="preserve"> мазмун суҳбатдошга (тингловчига) қаратилган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Юқорида айтганимиздек, кўчирма гап бир сўз ёки бир гап ёки бир неча гап, баъзан бутун бир фраза шаклида берилиши, шунинг</w:t>
      </w:r>
      <w:r w:rsidRPr="006F70AC">
        <w:rPr>
          <w:rStyle w:val="144"/>
          <w:sz w:val="28"/>
          <w:szCs w:val="28"/>
        </w:rPr>
        <w:softHyphen/>
      </w:r>
      <w:r w:rsidRPr="006F70AC">
        <w:rPr>
          <w:rStyle w:val="144"/>
          <w:sz w:val="28"/>
          <w:szCs w:val="28"/>
        </w:rPr>
        <w:t>дек у бир составли ёки икки составли, бир ёки бирдан ортиқ гаплар- дан ташкил топиши мумкин. Автор гапи эса кўпинча икки сос</w:t>
      </w:r>
      <w:r w:rsidRPr="006F70AC">
        <w:rPr>
          <w:rStyle w:val="144"/>
          <w:sz w:val="28"/>
          <w:szCs w:val="28"/>
        </w:rPr>
        <w:softHyphen/>
        <w:t xml:space="preserve">тавли биргина содда гапдан тузилади. У қўшма гап шаклида ёки бир составли содда гап ҳолида қўлланиши кам учрайди: </w:t>
      </w:r>
      <w:r w:rsidRPr="006F70AC">
        <w:rPr>
          <w:rStyle w:val="af9"/>
          <w:sz w:val="28"/>
          <w:szCs w:val="28"/>
        </w:rPr>
        <w:t>Тўғон бу- зилипти</w:t>
      </w:r>
      <w:r w:rsidRPr="006F70AC">
        <w:rPr>
          <w:rStyle w:val="af9"/>
          <w:sz w:val="28"/>
          <w:szCs w:val="28"/>
        </w:rPr>
        <w:t>. Йигитларни, сувчиларни чащон олиб борсин</w:t>
      </w:r>
      <w:r w:rsidRPr="006F70AC">
        <w:rPr>
          <w:rStyle w:val="144"/>
          <w:sz w:val="28"/>
          <w:szCs w:val="28"/>
        </w:rPr>
        <w:t xml:space="preserve">,—- </w:t>
      </w:r>
      <w:r w:rsidRPr="006F70AC">
        <w:rPr>
          <w:rStyle w:val="af9"/>
          <w:sz w:val="28"/>
          <w:szCs w:val="28"/>
        </w:rPr>
        <w:t>деб буюрди Маҳкамов.</w:t>
      </w:r>
      <w:r w:rsidRPr="006F70AC">
        <w:rPr>
          <w:rStyle w:val="144"/>
          <w:sz w:val="28"/>
          <w:szCs w:val="28"/>
        </w:rPr>
        <w:t xml:space="preserve"> — </w:t>
      </w:r>
      <w:r w:rsidRPr="006F70AC">
        <w:rPr>
          <w:rStyle w:val="af9"/>
          <w:sz w:val="28"/>
          <w:szCs w:val="28"/>
        </w:rPr>
        <w:t>Ҳозир! Ҳозир!</w:t>
      </w:r>
      <w:r w:rsidRPr="006F70AC">
        <w:rPr>
          <w:rStyle w:val="144"/>
          <w:sz w:val="28"/>
          <w:szCs w:val="28"/>
        </w:rPr>
        <w:t xml:space="preserve"> — </w:t>
      </w:r>
      <w:r w:rsidRPr="006F70AC">
        <w:rPr>
          <w:rStyle w:val="af9"/>
          <w:sz w:val="28"/>
          <w:szCs w:val="28"/>
        </w:rPr>
        <w:t xml:space="preserve">қичқиришди ёшлар </w:t>
      </w:r>
      <w:r w:rsidRPr="006F70AC">
        <w:rPr>
          <w:rStyle w:val="2ptf5"/>
          <w:sz w:val="28"/>
          <w:szCs w:val="28"/>
        </w:rPr>
        <w:t xml:space="preserve">(Ойбек). — </w:t>
      </w:r>
      <w:r w:rsidRPr="006F70AC">
        <w:rPr>
          <w:rStyle w:val="af9"/>
          <w:sz w:val="28"/>
          <w:szCs w:val="28"/>
        </w:rPr>
        <w:t>Ҳозир ҳосил учун курашнинг авжи вацти,</w:t>
      </w:r>
      <w:r w:rsidRPr="006F70AC">
        <w:rPr>
          <w:rStyle w:val="2ptf5"/>
          <w:sz w:val="28"/>
          <w:szCs w:val="28"/>
        </w:rPr>
        <w:t xml:space="preserve"> — </w:t>
      </w:r>
      <w:r w:rsidRPr="006F70AC">
        <w:rPr>
          <w:rStyle w:val="af9"/>
          <w:sz w:val="28"/>
          <w:szCs w:val="28"/>
        </w:rPr>
        <w:t>деди Уктам жиддий туе билан,</w:t>
      </w:r>
      <w:r w:rsidRPr="006F70AC">
        <w:rPr>
          <w:rStyle w:val="2ptf5"/>
          <w:sz w:val="28"/>
          <w:szCs w:val="28"/>
        </w:rPr>
        <w:t xml:space="preserve"> — </w:t>
      </w:r>
      <w:r w:rsidRPr="006F70AC">
        <w:rPr>
          <w:rStyle w:val="af9"/>
          <w:sz w:val="28"/>
          <w:szCs w:val="28"/>
        </w:rPr>
        <w:t>яхши парвариш қилсанг, ғўзани ов- қатдан, сувдан толиқтирмасанг, кун са</w:t>
      </w:r>
      <w:r w:rsidRPr="006F70AC">
        <w:rPr>
          <w:rStyle w:val="af9"/>
          <w:sz w:val="28"/>
          <w:szCs w:val="28"/>
        </w:rPr>
        <w:t xml:space="preserve">йин ҳосилга ҳосил цўшасан </w:t>
      </w:r>
      <w:r w:rsidRPr="006F70AC">
        <w:rPr>
          <w:rStyle w:val="2ptf5"/>
          <w:sz w:val="28"/>
          <w:szCs w:val="28"/>
        </w:rPr>
        <w:t xml:space="preserve">(О й б е к). </w:t>
      </w:r>
      <w:r w:rsidRPr="006F70AC">
        <w:rPr>
          <w:rStyle w:val="af9"/>
          <w:sz w:val="28"/>
          <w:szCs w:val="28"/>
        </w:rPr>
        <w:t>Погодин салгина жаҳли чщди-ю, қўлини силтаб, буюр</w:t>
      </w:r>
      <w:r w:rsidRPr="006F70AC">
        <w:rPr>
          <w:rStyle w:val="af9"/>
          <w:sz w:val="28"/>
          <w:szCs w:val="28"/>
        </w:rPr>
        <w:softHyphen/>
        <w:t>ди</w:t>
      </w:r>
      <w:r w:rsidRPr="006F70AC">
        <w:rPr>
          <w:rStyle w:val="2ptf5"/>
          <w:sz w:val="28"/>
          <w:szCs w:val="28"/>
        </w:rPr>
        <w:t xml:space="preserve">:— </w:t>
      </w:r>
      <w:r w:rsidRPr="006F70AC">
        <w:rPr>
          <w:rStyle w:val="af9"/>
          <w:sz w:val="28"/>
          <w:szCs w:val="28"/>
        </w:rPr>
        <w:t>ииллар мен айтгандай бўлсин</w:t>
      </w:r>
      <w:r w:rsidRPr="006F70AC">
        <w:rPr>
          <w:rStyle w:val="2ptf5"/>
          <w:sz w:val="28"/>
          <w:szCs w:val="28"/>
        </w:rPr>
        <w:t xml:space="preserve"> (Ш. Рашидов). </w:t>
      </w:r>
      <w:r w:rsidRPr="006F70AC">
        <w:rPr>
          <w:rStyle w:val="af9"/>
          <w:sz w:val="28"/>
          <w:szCs w:val="28"/>
        </w:rPr>
        <w:t>Бригадир боилини кўтариб, ёлбаргандай гапирди:</w:t>
      </w:r>
      <w:r w:rsidRPr="006F70AC">
        <w:rPr>
          <w:rStyle w:val="2ptf5"/>
          <w:sz w:val="28"/>
          <w:szCs w:val="28"/>
        </w:rPr>
        <w:t xml:space="preserve"> — </w:t>
      </w:r>
      <w:r w:rsidRPr="006F70AC">
        <w:rPr>
          <w:rStyle w:val="af9"/>
          <w:sz w:val="28"/>
          <w:szCs w:val="28"/>
        </w:rPr>
        <w:t>Одам керак, ўртоқ Умурзоқова!</w:t>
      </w:r>
      <w:r w:rsidRPr="006F70AC">
        <w:rPr>
          <w:rStyle w:val="2ptf5"/>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гапнинг кесими феъл</w:t>
      </w:r>
      <w:r w:rsidRPr="006F70AC">
        <w:rPr>
          <w:rStyle w:val="144"/>
          <w:sz w:val="28"/>
          <w:szCs w:val="28"/>
        </w:rPr>
        <w:t>, от ёки бошқа сўз туркумлари билан ифодаланса ҳам, деярли ҳамма вақт соф феъл автор гапи</w:t>
      </w:r>
      <w:r w:rsidRPr="006F70AC">
        <w:rPr>
          <w:rStyle w:val="144"/>
          <w:sz w:val="28"/>
          <w:szCs w:val="28"/>
        </w:rPr>
        <w:softHyphen/>
        <w:t>нинг кесими бўлиб келади. Автор гапининг кесими сўзлаш ҳара- кати билан боғлиқ бўлган қуйидаги феъллар орқали ифодаланади:</w:t>
      </w:r>
    </w:p>
    <w:p w:rsidR="00917E11" w:rsidRPr="006F70AC" w:rsidRDefault="00CA00D4" w:rsidP="006F70AC">
      <w:pPr>
        <w:pStyle w:val="50"/>
        <w:numPr>
          <w:ilvl w:val="0"/>
          <w:numId w:val="208"/>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дёди, айтди, гапирди, сўзлади, мурожаат щл</w:t>
      </w:r>
      <w:r w:rsidRPr="006F70AC">
        <w:rPr>
          <w:rStyle w:val="5f1"/>
          <w:i/>
          <w:iCs/>
          <w:sz w:val="28"/>
          <w:szCs w:val="28"/>
        </w:rPr>
        <w:t>ди</w:t>
      </w:r>
      <w:r w:rsidRPr="006F70AC">
        <w:rPr>
          <w:rStyle w:val="5fe"/>
          <w:sz w:val="28"/>
          <w:szCs w:val="28"/>
        </w:rPr>
        <w:t xml:space="preserve"> каби гапи- риш — сўзлашга боғлиқ бўлган феъллар орқали: </w:t>
      </w:r>
      <w:r w:rsidRPr="006F70AC">
        <w:rPr>
          <w:rStyle w:val="5f1"/>
          <w:i/>
          <w:iCs/>
          <w:sz w:val="28"/>
          <w:szCs w:val="28"/>
        </w:rPr>
        <w:t xml:space="preserve">Соғайиб кетга- нингиз муборак бўлсин, Муротали амаки, деди Ойқиз </w:t>
      </w:r>
      <w:r w:rsidRPr="006F70AC">
        <w:rPr>
          <w:rStyle w:val="5fe"/>
          <w:sz w:val="28"/>
          <w:szCs w:val="28"/>
        </w:rPr>
        <w:t xml:space="preserve">(Ш. </w:t>
      </w:r>
      <w:r w:rsidRPr="006F70AC">
        <w:rPr>
          <w:rStyle w:val="52ptf"/>
          <w:sz w:val="28"/>
          <w:szCs w:val="28"/>
        </w:rPr>
        <w:t xml:space="preserve">Рашидов). </w:t>
      </w:r>
      <w:r w:rsidRPr="006F70AC">
        <w:rPr>
          <w:rStyle w:val="5f1"/>
          <w:i/>
          <w:iCs/>
          <w:sz w:val="28"/>
          <w:szCs w:val="28"/>
        </w:rPr>
        <w:t>У бригада аъзоларини йиғиб оташин сўзла- ди:</w:t>
      </w:r>
      <w:r w:rsidRPr="006F70AC">
        <w:rPr>
          <w:rStyle w:val="52ptf"/>
          <w:sz w:val="28"/>
          <w:szCs w:val="28"/>
        </w:rPr>
        <w:t xml:space="preserve"> — </w:t>
      </w:r>
      <w:r w:rsidRPr="006F70AC">
        <w:rPr>
          <w:rStyle w:val="5f1"/>
          <w:i/>
          <w:iCs/>
          <w:sz w:val="28"/>
          <w:szCs w:val="28"/>
        </w:rPr>
        <w:t xml:space="preserve">Ғўзамизнинг бир тупини ҳам нобуд цилмаймиз </w:t>
      </w:r>
      <w:r w:rsidRPr="006F70AC">
        <w:rPr>
          <w:rStyle w:val="52ptf"/>
          <w:sz w:val="28"/>
          <w:szCs w:val="28"/>
        </w:rPr>
        <w:t>(Ш. Рашидов);</w:t>
      </w:r>
    </w:p>
    <w:p w:rsidR="00917E11" w:rsidRPr="006F70AC" w:rsidRDefault="00CA00D4" w:rsidP="006F70AC">
      <w:pPr>
        <w:pStyle w:val="50"/>
        <w:numPr>
          <w:ilvl w:val="0"/>
          <w:numId w:val="208"/>
        </w:numPr>
        <w:shd w:val="clear" w:color="auto" w:fill="auto"/>
        <w:spacing w:line="240" w:lineRule="auto"/>
        <w:ind w:firstLine="426"/>
        <w:rPr>
          <w:sz w:val="28"/>
          <w:szCs w:val="28"/>
        </w:rPr>
      </w:pPr>
      <w:r w:rsidRPr="006F70AC">
        <w:rPr>
          <w:rStyle w:val="5fe"/>
          <w:sz w:val="28"/>
          <w:szCs w:val="28"/>
        </w:rPr>
        <w:t xml:space="preserve"> сўзлаш маънос</w:t>
      </w:r>
      <w:r w:rsidRPr="006F70AC">
        <w:rPr>
          <w:rStyle w:val="5fe"/>
          <w:sz w:val="28"/>
          <w:szCs w:val="28"/>
        </w:rPr>
        <w:t>и билан боғлиқ бўлган турли ҳолат (мане</w:t>
      </w:r>
      <w:r w:rsidRPr="006F70AC">
        <w:rPr>
          <w:rStyle w:val="5fe"/>
          <w:sz w:val="28"/>
          <w:szCs w:val="28"/>
        </w:rPr>
        <w:softHyphen/>
        <w:t xml:space="preserve">ра) ларни кўрсатувчи </w:t>
      </w:r>
      <w:r w:rsidRPr="006F70AC">
        <w:rPr>
          <w:rStyle w:val="5f1"/>
          <w:i/>
          <w:iCs/>
          <w:sz w:val="28"/>
          <w:szCs w:val="28"/>
        </w:rPr>
        <w:t>қичқирди, пичирлади, буюрди, ундади, огоҳлантирди, телефон цилди</w:t>
      </w:r>
      <w:r w:rsidRPr="006F70AC">
        <w:rPr>
          <w:rStyle w:val="5fe"/>
          <w:sz w:val="28"/>
          <w:szCs w:val="28"/>
        </w:rPr>
        <w:t xml:space="preserve"> каби феъллар орқали; </w:t>
      </w:r>
      <w:r w:rsidRPr="006F70AC">
        <w:rPr>
          <w:rStyle w:val="5f1"/>
          <w:i/>
          <w:iCs/>
          <w:sz w:val="28"/>
          <w:szCs w:val="28"/>
        </w:rPr>
        <w:t>Йигит унинг отини эслай олмай,</w:t>
      </w:r>
      <w:r w:rsidRPr="006F70AC">
        <w:rPr>
          <w:rStyle w:val="5fe"/>
          <w:sz w:val="28"/>
          <w:szCs w:val="28"/>
        </w:rPr>
        <w:t xml:space="preserve"> — </w:t>
      </w:r>
      <w:r w:rsidRPr="006F70AC">
        <w:rPr>
          <w:rStyle w:val="5f1"/>
          <w:i/>
          <w:iCs/>
          <w:sz w:val="28"/>
          <w:szCs w:val="28"/>
        </w:rPr>
        <w:t xml:space="preserve">«агроном ака!» деб қичқирди </w:t>
      </w:r>
      <w:r w:rsidRPr="006F70AC">
        <w:rPr>
          <w:rStyle w:val="52ptf"/>
          <w:sz w:val="28"/>
          <w:szCs w:val="28"/>
        </w:rPr>
        <w:t xml:space="preserve">(Ойбек). </w:t>
      </w:r>
      <w:r w:rsidRPr="006F70AC">
        <w:rPr>
          <w:rStyle w:val="5f1"/>
          <w:i/>
          <w:iCs/>
          <w:sz w:val="28"/>
          <w:szCs w:val="28"/>
        </w:rPr>
        <w:t>Комила альбомни столга отиб қичқириб юб</w:t>
      </w:r>
      <w:r w:rsidRPr="006F70AC">
        <w:rPr>
          <w:rStyle w:val="5f1"/>
          <w:i/>
          <w:iCs/>
          <w:sz w:val="28"/>
          <w:szCs w:val="28"/>
        </w:rPr>
        <w:t>орди: «Зай</w:t>
      </w:r>
      <w:r w:rsidRPr="006F70AC">
        <w:rPr>
          <w:rStyle w:val="5f1"/>
          <w:i/>
          <w:iCs/>
          <w:sz w:val="28"/>
          <w:szCs w:val="28"/>
        </w:rPr>
        <w:softHyphen/>
        <w:t>наб!»</w:t>
      </w:r>
      <w:r w:rsidRPr="006F70AC">
        <w:rPr>
          <w:rStyle w:val="52ptf"/>
          <w:sz w:val="28"/>
          <w:szCs w:val="28"/>
        </w:rPr>
        <w:t xml:space="preserve"> (Ойбек). </w:t>
      </w:r>
      <w:r w:rsidRPr="006F70AC">
        <w:rPr>
          <w:rStyle w:val="5f1"/>
          <w:i/>
          <w:iCs/>
          <w:sz w:val="28"/>
          <w:szCs w:val="28"/>
        </w:rPr>
        <w:t>Боймат Собирга дўц қилди:</w:t>
      </w:r>
      <w:r w:rsidRPr="006F70AC">
        <w:rPr>
          <w:rStyle w:val="52ptf"/>
          <w:sz w:val="28"/>
          <w:szCs w:val="28"/>
        </w:rPr>
        <w:t xml:space="preserve"> — </w:t>
      </w:r>
      <w:r w:rsidRPr="006F70AC">
        <w:rPr>
          <w:rStyle w:val="5f1"/>
          <w:i/>
          <w:iCs/>
          <w:sz w:val="28"/>
          <w:szCs w:val="28"/>
        </w:rPr>
        <w:t>колхоз мулкини сенга ўхшаш том тешарлардан сақлайман</w:t>
      </w:r>
      <w:r w:rsidRPr="006F70AC">
        <w:rPr>
          <w:rStyle w:val="52ptf"/>
          <w:sz w:val="28"/>
          <w:szCs w:val="28"/>
        </w:rPr>
        <w:t xml:space="preserve"> (Ойбек). </w:t>
      </w:r>
      <w:r w:rsidRPr="006F70AC">
        <w:rPr>
          <w:rStyle w:val="5f1"/>
          <w:i/>
          <w:iCs/>
          <w:sz w:val="28"/>
          <w:szCs w:val="28"/>
        </w:rPr>
        <w:t>Смирнов тиниқ сувга ифтихор билан термуларкан, юрак-юрагидан пичир-</w:t>
      </w:r>
    </w:p>
    <w:p w:rsidR="00917E11" w:rsidRPr="006F70AC" w:rsidRDefault="00CA00D4" w:rsidP="006F70AC">
      <w:pPr>
        <w:pStyle w:val="17"/>
        <w:shd w:val="clear" w:color="auto" w:fill="auto"/>
        <w:spacing w:line="240" w:lineRule="auto"/>
        <w:ind w:firstLine="426"/>
        <w:rPr>
          <w:sz w:val="28"/>
          <w:szCs w:val="28"/>
        </w:rPr>
      </w:pPr>
      <w:r w:rsidRPr="006F70AC">
        <w:rPr>
          <w:rStyle w:val="2ptf5"/>
          <w:sz w:val="28"/>
          <w:szCs w:val="28"/>
        </w:rPr>
        <w:t>1</w:t>
      </w:r>
    </w:p>
    <w:p w:rsidR="00917E11" w:rsidRPr="006F70AC" w:rsidRDefault="00CA00D4" w:rsidP="006F70AC">
      <w:pPr>
        <w:pStyle w:val="17"/>
        <w:shd w:val="clear" w:color="auto" w:fill="auto"/>
        <w:spacing w:line="240" w:lineRule="auto"/>
        <w:ind w:firstLine="426"/>
        <w:rPr>
          <w:sz w:val="28"/>
          <w:szCs w:val="28"/>
        </w:rPr>
      </w:pPr>
      <w:r w:rsidRPr="006F70AC">
        <w:rPr>
          <w:rStyle w:val="2ptf5"/>
          <w:sz w:val="28"/>
          <w:szCs w:val="28"/>
        </w:rPr>
        <w:t>1</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лади: Денгиз, ҳақиқатан ҳам денгиз!</w:t>
      </w:r>
      <w:r w:rsidRPr="006F70AC">
        <w:rPr>
          <w:rStyle w:val="52ptf"/>
          <w:sz w:val="28"/>
          <w:szCs w:val="28"/>
        </w:rPr>
        <w:t xml:space="preserve"> (Ш. Рашидов). </w:t>
      </w:r>
      <w:r w:rsidRPr="006F70AC">
        <w:rPr>
          <w:rStyle w:val="5f1"/>
          <w:i/>
          <w:iCs/>
          <w:sz w:val="28"/>
          <w:szCs w:val="28"/>
        </w:rPr>
        <w:t xml:space="preserve">Шундай </w:t>
      </w:r>
      <w:r w:rsidRPr="006F70AC">
        <w:rPr>
          <w:rStyle w:val="5f1"/>
          <w:i/>
          <w:iCs/>
          <w:sz w:val="28"/>
          <w:szCs w:val="28"/>
        </w:rPr>
        <w:t>вақтлар ҳам бўлардики, Олимжон ёки Қодиров райком секретари келганини орқаворатдан эшитиб, қидириб келсалар, Жўрабоев- нинг авзойи бузилиб, қаттиқ огоҳлантирарди:</w:t>
      </w:r>
      <w:r w:rsidRPr="006F70AC">
        <w:rPr>
          <w:rStyle w:val="52ptf"/>
          <w:sz w:val="28"/>
          <w:szCs w:val="28"/>
        </w:rPr>
        <w:t xml:space="preserve"> — </w:t>
      </w:r>
      <w:r w:rsidRPr="006F70AC">
        <w:rPr>
          <w:rStyle w:val="5f1"/>
          <w:i/>
          <w:iCs/>
          <w:sz w:val="28"/>
          <w:szCs w:val="28"/>
        </w:rPr>
        <w:t>Зарур булсангиз, ўзим топардим... Иўлингизни биламан-ку</w:t>
      </w:r>
      <w:r w:rsidRPr="006F70AC">
        <w:rPr>
          <w:rStyle w:val="52ptf"/>
          <w:sz w:val="28"/>
          <w:szCs w:val="28"/>
        </w:rPr>
        <w:t xml:space="preserve"> (Ш. Рашидов). </w:t>
      </w:r>
      <w:r w:rsidRPr="006F70AC">
        <w:rPr>
          <w:rStyle w:val="5f1"/>
          <w:i/>
          <w:iCs/>
          <w:sz w:val="28"/>
          <w:szCs w:val="28"/>
        </w:rPr>
        <w:t>Ора- дан бир неча мин</w:t>
      </w:r>
      <w:r w:rsidRPr="006F70AC">
        <w:rPr>
          <w:rStyle w:val="5f1"/>
          <w:i/>
          <w:iCs/>
          <w:sz w:val="28"/>
          <w:szCs w:val="28"/>
        </w:rPr>
        <w:t>ут ўтгач, Султонов раисга телефон қоқди:</w:t>
      </w:r>
      <w:r w:rsidRPr="006F70AC">
        <w:rPr>
          <w:rStyle w:val="52ptf"/>
          <w:sz w:val="28"/>
          <w:szCs w:val="28"/>
        </w:rPr>
        <w:t xml:space="preserve"> — </w:t>
      </w:r>
      <w:r w:rsidRPr="006F70AC">
        <w:rPr>
          <w:rStyle w:val="5f1"/>
          <w:i/>
          <w:iCs/>
          <w:sz w:val="28"/>
          <w:szCs w:val="28"/>
        </w:rPr>
        <w:t>Пай- тимас, азизим! Ҳа, ҳа, нима важдан ётганингизни биламан-ку, чалғитмоқчи бўласиз. Шошманг раис, шошманг, ноумид шайтон, умидсиз бўлганингиз инсофдан эмас...</w:t>
      </w:r>
      <w:r w:rsidRPr="006F70AC">
        <w:rPr>
          <w:rStyle w:val="52ptf"/>
          <w:sz w:val="28"/>
          <w:szCs w:val="28"/>
        </w:rPr>
        <w:t xml:space="preserve"> (Ш. Рашидов);</w:t>
      </w:r>
    </w:p>
    <w:p w:rsidR="00917E11" w:rsidRPr="006F70AC" w:rsidRDefault="00CA00D4" w:rsidP="006F70AC">
      <w:pPr>
        <w:pStyle w:val="50"/>
        <w:numPr>
          <w:ilvl w:val="0"/>
          <w:numId w:val="208"/>
        </w:numPr>
        <w:shd w:val="clear" w:color="auto" w:fill="auto"/>
        <w:spacing w:line="240" w:lineRule="auto"/>
        <w:ind w:firstLine="426"/>
        <w:rPr>
          <w:sz w:val="28"/>
          <w:szCs w:val="28"/>
        </w:rPr>
      </w:pPr>
      <w:r w:rsidRPr="006F70AC">
        <w:rPr>
          <w:rStyle w:val="5fe"/>
          <w:sz w:val="28"/>
          <w:szCs w:val="28"/>
        </w:rPr>
        <w:t xml:space="preserve"> олдинги фикр билан боғлиқликни ифодал</w:t>
      </w:r>
      <w:r w:rsidRPr="006F70AC">
        <w:rPr>
          <w:rStyle w:val="5fe"/>
          <w:sz w:val="28"/>
          <w:szCs w:val="28"/>
        </w:rPr>
        <w:t xml:space="preserve">овчи </w:t>
      </w:r>
      <w:r w:rsidRPr="006F70AC">
        <w:rPr>
          <w:rStyle w:val="5f1"/>
          <w:i/>
          <w:iCs/>
          <w:sz w:val="28"/>
          <w:szCs w:val="28"/>
        </w:rPr>
        <w:t>жавоб берди, бўлди (гапни бўлди), давом эттирди</w:t>
      </w:r>
      <w:r w:rsidRPr="006F70AC">
        <w:rPr>
          <w:rStyle w:val="5fe"/>
          <w:sz w:val="28"/>
          <w:szCs w:val="28"/>
        </w:rPr>
        <w:t xml:space="preserve"> каби феъллар орқали: — </w:t>
      </w:r>
      <w:r w:rsidRPr="006F70AC">
        <w:rPr>
          <w:rStyle w:val="5f1"/>
          <w:i/>
          <w:iCs/>
          <w:sz w:val="28"/>
          <w:szCs w:val="28"/>
        </w:rPr>
        <w:t>Той- ча бўлсак ҳам от изидан бораяпмиз</w:t>
      </w:r>
      <w:r w:rsidRPr="006F70AC">
        <w:rPr>
          <w:rStyle w:val="5fe"/>
          <w:sz w:val="28"/>
          <w:szCs w:val="28"/>
        </w:rPr>
        <w:t xml:space="preserve"> — </w:t>
      </w:r>
      <w:r w:rsidRPr="006F70AC">
        <w:rPr>
          <w:rStyle w:val="5f1"/>
          <w:i/>
          <w:iCs/>
          <w:sz w:val="28"/>
          <w:szCs w:val="28"/>
        </w:rPr>
        <w:t>жавоб берди Жўра кўзла- рини айёрча қисиб</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Раис сўзида давом этди:</w:t>
      </w:r>
      <w:r w:rsidRPr="006F70AC">
        <w:rPr>
          <w:rStyle w:val="52ptf"/>
          <w:sz w:val="28"/>
          <w:szCs w:val="28"/>
        </w:rPr>
        <w:t xml:space="preserve"> — </w:t>
      </w:r>
      <w:r w:rsidRPr="006F70AC">
        <w:rPr>
          <w:rStyle w:val="5f1"/>
          <w:i/>
          <w:iCs/>
          <w:sz w:val="28"/>
          <w:szCs w:val="28"/>
        </w:rPr>
        <w:t>Айниқ- са, «Фарҳод» тўғрисида сўз борганда, ҳали сен деганингд</w:t>
      </w:r>
      <w:r w:rsidRPr="006F70AC">
        <w:rPr>
          <w:rStyle w:val="5f1"/>
          <w:i/>
          <w:iCs/>
          <w:sz w:val="28"/>
          <w:szCs w:val="28"/>
        </w:rPr>
        <w:t>ай, ки- шининг кўкраги тоғдай кўтарилади</w:t>
      </w:r>
      <w:r w:rsidRPr="006F70AC">
        <w:rPr>
          <w:rStyle w:val="52ptf"/>
          <w:sz w:val="28"/>
          <w:szCs w:val="28"/>
        </w:rPr>
        <w:t xml:space="preserve"> (Ойбек).</w:t>
      </w:r>
      <w:r w:rsidRPr="006F70AC">
        <w:rPr>
          <w:rStyle w:val="5fe"/>
          <w:sz w:val="28"/>
          <w:szCs w:val="28"/>
        </w:rPr>
        <w:t xml:space="preserve"> </w:t>
      </w:r>
      <w:r w:rsidRPr="006F70AC">
        <w:rPr>
          <w:rStyle w:val="5f1"/>
          <w:i/>
          <w:iCs/>
          <w:sz w:val="28"/>
          <w:szCs w:val="28"/>
        </w:rPr>
        <w:t>Саксон ота унинг гапини бўлди:</w:t>
      </w:r>
      <w:r w:rsidRPr="006F70AC">
        <w:rPr>
          <w:rStyle w:val="5fe"/>
          <w:sz w:val="28"/>
          <w:szCs w:val="28"/>
        </w:rPr>
        <w:t xml:space="preserve"> — </w:t>
      </w:r>
      <w:r w:rsidRPr="006F70AC">
        <w:rPr>
          <w:rStyle w:val="5f1"/>
          <w:i/>
          <w:iCs/>
          <w:sz w:val="28"/>
          <w:szCs w:val="28"/>
        </w:rPr>
        <w:t xml:space="preserve">Умр шомига етсак ҳам, юракда ўтимиз бор </w:t>
      </w:r>
      <w:r w:rsidRPr="006F70AC">
        <w:rPr>
          <w:rStyle w:val="5fe"/>
          <w:sz w:val="28"/>
          <w:szCs w:val="28"/>
        </w:rPr>
        <w:t xml:space="preserve">(О й б е к).— </w:t>
      </w:r>
      <w:r w:rsidRPr="006F70AC">
        <w:rPr>
          <w:rStyle w:val="5f1"/>
          <w:i/>
          <w:iCs/>
          <w:sz w:val="28"/>
          <w:szCs w:val="28"/>
        </w:rPr>
        <w:t>Балли, юракдаги тилак, армон</w:t>
      </w:r>
      <w:r w:rsidRPr="006F70AC">
        <w:rPr>
          <w:rStyle w:val="5fe"/>
          <w:sz w:val="28"/>
          <w:szCs w:val="28"/>
        </w:rPr>
        <w:t xml:space="preserve"> — </w:t>
      </w:r>
      <w:r w:rsidRPr="006F70AC">
        <w:rPr>
          <w:rStyle w:val="5f1"/>
          <w:i/>
          <w:iCs/>
          <w:sz w:val="28"/>
          <w:szCs w:val="28"/>
        </w:rPr>
        <w:t>совет замони- дан,</w:t>
      </w:r>
      <w:r w:rsidRPr="006F70AC">
        <w:rPr>
          <w:rStyle w:val="5fe"/>
          <w:sz w:val="28"/>
          <w:szCs w:val="28"/>
        </w:rPr>
        <w:t xml:space="preserve"> — </w:t>
      </w:r>
      <w:r w:rsidRPr="006F70AC">
        <w:rPr>
          <w:rStyle w:val="5f1"/>
          <w:i/>
          <w:iCs/>
          <w:sz w:val="28"/>
          <w:szCs w:val="28"/>
        </w:rPr>
        <w:t>гапга аралашди бошқа бир чол, соқолидан юмаланган томчиларни артиб</w:t>
      </w:r>
      <w:r w:rsidRPr="006F70AC">
        <w:rPr>
          <w:rStyle w:val="5fe"/>
          <w:sz w:val="28"/>
          <w:szCs w:val="28"/>
        </w:rPr>
        <w:t xml:space="preserve"> — </w:t>
      </w:r>
      <w:r w:rsidRPr="006F70AC">
        <w:rPr>
          <w:rStyle w:val="5f1"/>
          <w:i/>
          <w:iCs/>
          <w:sz w:val="28"/>
          <w:szCs w:val="28"/>
        </w:rPr>
        <w:t>ахир, баҳор келганда қари толлар ҳам бар- гак ёзади</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50"/>
        <w:numPr>
          <w:ilvl w:val="0"/>
          <w:numId w:val="208"/>
        </w:numPr>
        <w:shd w:val="clear" w:color="auto" w:fill="auto"/>
        <w:spacing w:line="240" w:lineRule="auto"/>
        <w:ind w:firstLine="426"/>
        <w:rPr>
          <w:sz w:val="28"/>
          <w:szCs w:val="28"/>
        </w:rPr>
      </w:pPr>
      <w:r w:rsidRPr="006F70AC">
        <w:rPr>
          <w:rStyle w:val="5fe"/>
          <w:sz w:val="28"/>
          <w:szCs w:val="28"/>
        </w:rPr>
        <w:t xml:space="preserve"> сўроқ мазмунини ифодаловчи феъл орқали: </w:t>
      </w:r>
      <w:r w:rsidRPr="006F70AC">
        <w:rPr>
          <w:rStyle w:val="5f1"/>
          <w:i/>
          <w:iCs/>
          <w:sz w:val="28"/>
          <w:szCs w:val="28"/>
        </w:rPr>
        <w:t>Қалай, бу йил, пахта планини бажарасизми?</w:t>
      </w:r>
      <w:r w:rsidRPr="006F70AC">
        <w:rPr>
          <w:rStyle w:val="5fe"/>
          <w:sz w:val="28"/>
          <w:szCs w:val="28"/>
        </w:rPr>
        <w:t xml:space="preserve"> — </w:t>
      </w:r>
      <w:r w:rsidRPr="006F70AC">
        <w:rPr>
          <w:rStyle w:val="5f1"/>
          <w:i/>
          <w:iCs/>
          <w:sz w:val="28"/>
          <w:szCs w:val="28"/>
        </w:rPr>
        <w:t>сўради Уктам</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Раис қаерда</w:t>
      </w:r>
      <w:r w:rsidRPr="006F70AC">
        <w:rPr>
          <w:rStyle w:val="52ptf"/>
          <w:sz w:val="28"/>
          <w:szCs w:val="28"/>
        </w:rPr>
        <w:t xml:space="preserve">!— </w:t>
      </w:r>
      <w:r w:rsidRPr="006F70AC">
        <w:rPr>
          <w:rStyle w:val="5f1"/>
          <w:i/>
          <w:iCs/>
          <w:sz w:val="28"/>
          <w:szCs w:val="28"/>
        </w:rPr>
        <w:t>сўради Маркам цичцириб</w:t>
      </w:r>
      <w:r w:rsidRPr="006F70AC">
        <w:rPr>
          <w:rStyle w:val="52ptf"/>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Айрим феъллар гапирнш мазмунини билдири</w:t>
      </w:r>
      <w:r w:rsidRPr="006F70AC">
        <w:rPr>
          <w:rStyle w:val="5fe"/>
          <w:sz w:val="28"/>
          <w:szCs w:val="28"/>
        </w:rPr>
        <w:t xml:space="preserve">ш билан бирга сўзловчининг турли ички ҳис-туйғуларини, эмоциясини, айрим ми- микаларини ҳам ифодалаши мумкин: </w:t>
      </w:r>
      <w:r w:rsidRPr="006F70AC">
        <w:rPr>
          <w:rStyle w:val="5f1"/>
          <w:i/>
          <w:iCs/>
          <w:sz w:val="28"/>
          <w:szCs w:val="28"/>
        </w:rPr>
        <w:t>Жонфиғон нима дейишини билмай, ерга щради ва дўнғиллади:</w:t>
      </w:r>
      <w:r w:rsidRPr="006F70AC">
        <w:rPr>
          <w:rStyle w:val="5fe"/>
          <w:sz w:val="28"/>
          <w:szCs w:val="28"/>
        </w:rPr>
        <w:t xml:space="preserve"> — </w:t>
      </w:r>
      <w:r w:rsidRPr="006F70AC">
        <w:rPr>
          <w:rStyle w:val="5f1"/>
          <w:i/>
          <w:iCs/>
          <w:sz w:val="28"/>
          <w:szCs w:val="28"/>
        </w:rPr>
        <w:t>Мен йиғлатган эмасман... ўзинг йиғлагансан</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Ойқиз даврада ўтирган ишёқ- мас</w:t>
      </w:r>
      <w:r w:rsidRPr="006F70AC">
        <w:rPr>
          <w:rStyle w:val="5f1"/>
          <w:i/>
          <w:iCs/>
          <w:sz w:val="28"/>
          <w:szCs w:val="28"/>
        </w:rPr>
        <w:t xml:space="preserve"> хушомадгўйларга маънодор тикилгач, салмоқ билан киноя қилди:</w:t>
      </w:r>
      <w:r w:rsidRPr="006F70AC">
        <w:rPr>
          <w:rStyle w:val="52ptf"/>
          <w:sz w:val="28"/>
          <w:szCs w:val="28"/>
        </w:rPr>
        <w:t xml:space="preserve"> — </w:t>
      </w:r>
      <w:r w:rsidRPr="006F70AC">
        <w:rPr>
          <w:rStyle w:val="5f1"/>
          <w:i/>
          <w:iCs/>
          <w:sz w:val="28"/>
          <w:szCs w:val="28"/>
        </w:rPr>
        <w:t>Ҳорманг, азаматлар!</w:t>
      </w:r>
      <w:r w:rsidRPr="006F70AC">
        <w:rPr>
          <w:rStyle w:val="52ptf"/>
          <w:sz w:val="28"/>
          <w:szCs w:val="28"/>
        </w:rPr>
        <w:t xml:space="preserve"> (Ш. Рашидов). </w:t>
      </w:r>
      <w:r w:rsidRPr="006F70AC">
        <w:rPr>
          <w:rStyle w:val="5f1"/>
          <w:i/>
          <w:iCs/>
          <w:sz w:val="28"/>
          <w:szCs w:val="28"/>
        </w:rPr>
        <w:t>Каримқул худ- ди шишгандай йўғон бармоқлари билан мўйлабини бирпас бураб, кейин пичинг қилиб пўнғирлади:</w:t>
      </w:r>
      <w:r w:rsidRPr="006F70AC">
        <w:rPr>
          <w:rStyle w:val="52ptf"/>
          <w:sz w:val="28"/>
          <w:szCs w:val="28"/>
        </w:rPr>
        <w:t xml:space="preserve"> — </w:t>
      </w:r>
      <w:r w:rsidRPr="006F70AC">
        <w:rPr>
          <w:rStyle w:val="5f1"/>
          <w:i/>
          <w:iCs/>
          <w:sz w:val="28"/>
          <w:szCs w:val="28"/>
        </w:rPr>
        <w:t>Далада қизларнинг ишига кўз ташлайдиган одатингиз ҳ</w:t>
      </w:r>
      <w:r w:rsidRPr="006F70AC">
        <w:rPr>
          <w:rStyle w:val="5f1"/>
          <w:i/>
          <w:iCs/>
          <w:sz w:val="28"/>
          <w:szCs w:val="28"/>
        </w:rPr>
        <w:t>ам бор экан шекилли-а!</w:t>
      </w:r>
      <w:r w:rsidRPr="006F70AC">
        <w:rPr>
          <w:rStyle w:val="52ptf"/>
          <w:sz w:val="28"/>
          <w:szCs w:val="28"/>
        </w:rPr>
        <w:t xml:space="preserve"> (Ойбек). </w:t>
      </w:r>
      <w:r w:rsidRPr="006F70AC">
        <w:rPr>
          <w:rStyle w:val="5f1"/>
          <w:i/>
          <w:iCs/>
          <w:sz w:val="28"/>
          <w:szCs w:val="28"/>
        </w:rPr>
        <w:t>На- симжон ўтирди, ёзув-чизувга уринган кўриниб, бошини кўтармас- дан минғирлади: «Хотиржам бўлинглар, бир илож қилиб кўнди- раман»</w:t>
      </w:r>
      <w:r w:rsidRPr="006F70AC">
        <w:rPr>
          <w:rStyle w:val="52ptf"/>
          <w:sz w:val="28"/>
          <w:szCs w:val="28"/>
        </w:rPr>
        <w:t xml:space="preserve"> (Ойбек). </w:t>
      </w:r>
      <w:r w:rsidRPr="006F70AC">
        <w:rPr>
          <w:rStyle w:val="5f1"/>
          <w:i/>
          <w:iCs/>
          <w:sz w:val="28"/>
          <w:szCs w:val="28"/>
        </w:rPr>
        <w:t>Ҳосилотнинг сўзлари раиснинг қалбига ўқдай қадалди ва нафаси оғзига тиқилиб, хирилл</w:t>
      </w:r>
      <w:r w:rsidRPr="006F70AC">
        <w:rPr>
          <w:rStyle w:val="5f1"/>
          <w:i/>
          <w:iCs/>
          <w:sz w:val="28"/>
          <w:szCs w:val="28"/>
        </w:rPr>
        <w:t>ади:</w:t>
      </w:r>
      <w:r w:rsidRPr="006F70AC">
        <w:rPr>
          <w:rStyle w:val="52ptf"/>
          <w:sz w:val="28"/>
          <w:szCs w:val="28"/>
        </w:rPr>
        <w:t xml:space="preserve"> — </w:t>
      </w:r>
      <w:r w:rsidRPr="006F70AC">
        <w:rPr>
          <w:rStyle w:val="5f1"/>
          <w:i/>
          <w:iCs/>
          <w:sz w:val="28"/>
          <w:szCs w:val="28"/>
        </w:rPr>
        <w:t>Сен тулкидан қўрқадиган жойим йўқ</w:t>
      </w:r>
      <w:r w:rsidRPr="006F70AC">
        <w:rPr>
          <w:rStyle w:val="52ptf"/>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Кучирма гап ўзига хос бўлган бир қанча грамматик хусусият- ларга эга: 1) мазмунидан буйруқ англашилган кўчирма гапда кў- пинча ундалма иштирок этган бўлади ва ундалмали гапнинг феъл кесими буйруқ майли</w:t>
      </w:r>
      <w:r w:rsidRPr="006F70AC">
        <w:rPr>
          <w:rStyle w:val="144"/>
          <w:sz w:val="28"/>
          <w:szCs w:val="28"/>
        </w:rPr>
        <w:t xml:space="preserve"> формасида келади: </w:t>
      </w:r>
      <w:r w:rsidRPr="006F70AC">
        <w:rPr>
          <w:rStyle w:val="2ptf6"/>
          <w:sz w:val="28"/>
          <w:szCs w:val="28"/>
        </w:rPr>
        <w:t>Уғлим,</w:t>
      </w:r>
      <w:r w:rsidRPr="006F70AC">
        <w:rPr>
          <w:rStyle w:val="af9"/>
          <w:sz w:val="28"/>
          <w:szCs w:val="28"/>
        </w:rPr>
        <w:t xml:space="preserve"> яхшиси, шул- ки</w:t>
      </w:r>
      <w:r w:rsidRPr="006F70AC">
        <w:rPr>
          <w:rStyle w:val="144"/>
          <w:sz w:val="28"/>
          <w:szCs w:val="28"/>
        </w:rPr>
        <w:t xml:space="preserve">,— </w:t>
      </w:r>
      <w:r w:rsidRPr="006F70AC">
        <w:rPr>
          <w:rStyle w:val="af9"/>
          <w:sz w:val="28"/>
          <w:szCs w:val="28"/>
        </w:rPr>
        <w:t>деди Саксон ота қўлини силтаб,</w:t>
      </w:r>
      <w:r w:rsidRPr="006F70AC">
        <w:rPr>
          <w:rStyle w:val="144"/>
          <w:sz w:val="28"/>
          <w:szCs w:val="28"/>
        </w:rPr>
        <w:t xml:space="preserve"> — </w:t>
      </w:r>
      <w:r w:rsidRPr="006F70AC">
        <w:rPr>
          <w:rStyle w:val="af9"/>
          <w:sz w:val="28"/>
          <w:szCs w:val="28"/>
        </w:rPr>
        <w:t>«қолган ишга қор ёғар ёеган қадимги сўзни унутма»</w:t>
      </w:r>
      <w:r w:rsidRPr="006F70AC">
        <w:rPr>
          <w:rStyle w:val="144"/>
          <w:sz w:val="28"/>
          <w:szCs w:val="28"/>
        </w:rPr>
        <w:t xml:space="preserve"> </w:t>
      </w:r>
      <w:r w:rsidRPr="006F70AC">
        <w:rPr>
          <w:rStyle w:val="2ptf5"/>
          <w:sz w:val="28"/>
          <w:szCs w:val="28"/>
        </w:rPr>
        <w:t xml:space="preserve">(Ойбек). </w:t>
      </w:r>
      <w:r w:rsidRPr="006F70AC">
        <w:rPr>
          <w:rStyle w:val="af9"/>
          <w:sz w:val="28"/>
          <w:szCs w:val="28"/>
        </w:rPr>
        <w:t>Нортой полвонга қич- қирди Уктам: «Ҳорманг полвон!»</w:t>
      </w:r>
      <w:r w:rsidRPr="006F70AC">
        <w:rPr>
          <w:rStyle w:val="2ptf5"/>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Баъзан кўчирма гап ундалманинг ўзидангина тузилган бўлади: </w:t>
      </w:r>
      <w:r w:rsidRPr="006F70AC">
        <w:rPr>
          <w:rStyle w:val="af9"/>
          <w:sz w:val="28"/>
          <w:szCs w:val="28"/>
        </w:rPr>
        <w:t>Сора биби шошганидан ҳаяжондан нима қилиигини билмай, ҳов-</w:t>
      </w:r>
    </w:p>
    <w:p w:rsidR="00917E11" w:rsidRPr="006F70AC" w:rsidRDefault="00CA00D4" w:rsidP="006F70AC">
      <w:pPr>
        <w:pStyle w:val="50"/>
        <w:shd w:val="clear" w:color="auto" w:fill="auto"/>
        <w:tabs>
          <w:tab w:val="right" w:pos="5122"/>
          <w:tab w:val="right" w:pos="5286"/>
          <w:tab w:val="left" w:pos="5430"/>
        </w:tabs>
        <w:spacing w:line="240" w:lineRule="auto"/>
        <w:ind w:firstLine="426"/>
        <w:rPr>
          <w:sz w:val="28"/>
          <w:szCs w:val="28"/>
        </w:rPr>
      </w:pPr>
      <w:r w:rsidRPr="006F70AC">
        <w:rPr>
          <w:rStyle w:val="5f1"/>
          <w:i/>
          <w:iCs/>
          <w:sz w:val="28"/>
          <w:szCs w:val="28"/>
        </w:rPr>
        <w:t>лида гир-гир айланди. Бу ерда йўқ қизини:</w:t>
      </w:r>
      <w:r w:rsidRPr="006F70AC">
        <w:rPr>
          <w:rStyle w:val="5f1"/>
          <w:i/>
          <w:iCs/>
          <w:sz w:val="28"/>
          <w:szCs w:val="28"/>
        </w:rPr>
        <w:tab/>
        <w:t>«Ҳ</w:t>
      </w:r>
      <w:r w:rsidRPr="006F70AC">
        <w:rPr>
          <w:rStyle w:val="5f1"/>
          <w:i/>
          <w:iCs/>
          <w:sz w:val="28"/>
          <w:szCs w:val="28"/>
        </w:rPr>
        <w:tab/>
        <w:t>а</w:t>
      </w:r>
      <w:r w:rsidRPr="006F70AC">
        <w:rPr>
          <w:rStyle w:val="5f1"/>
          <w:i/>
          <w:iCs/>
          <w:sz w:val="28"/>
          <w:szCs w:val="28"/>
        </w:rPr>
        <w:tab/>
        <w:t>к и м а, ҳ о 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Ҳак им а!» деб товуши борича цичцириб юборди</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50"/>
        <w:numPr>
          <w:ilvl w:val="0"/>
          <w:numId w:val="209"/>
        </w:numPr>
        <w:shd w:val="clear" w:color="auto" w:fill="auto"/>
        <w:tabs>
          <w:tab w:val="left" w:pos="658"/>
        </w:tabs>
        <w:spacing w:line="240" w:lineRule="auto"/>
        <w:ind w:firstLine="426"/>
        <w:rPr>
          <w:sz w:val="28"/>
          <w:szCs w:val="28"/>
        </w:rPr>
      </w:pPr>
      <w:r w:rsidRPr="006F70AC">
        <w:rPr>
          <w:rStyle w:val="5fe"/>
          <w:sz w:val="28"/>
          <w:szCs w:val="28"/>
        </w:rPr>
        <w:t>гапнинг мазмуний характерига кўра, кўчирма гапнинг инто- нацияси турлича бўлади:</w:t>
      </w:r>
      <w:r w:rsidRPr="006F70AC">
        <w:rPr>
          <w:rStyle w:val="5fe"/>
          <w:sz w:val="28"/>
          <w:szCs w:val="28"/>
        </w:rPr>
        <w:t xml:space="preserve"> — </w:t>
      </w:r>
      <w:r w:rsidRPr="006F70AC">
        <w:rPr>
          <w:rStyle w:val="5f1"/>
          <w:i/>
          <w:iCs/>
          <w:sz w:val="28"/>
          <w:szCs w:val="28"/>
        </w:rPr>
        <w:t>Гап щзицишда,</w:t>
      </w:r>
      <w:r w:rsidRPr="006F70AC">
        <w:rPr>
          <w:rStyle w:val="5fe"/>
          <w:sz w:val="28"/>
          <w:szCs w:val="28"/>
        </w:rPr>
        <w:t xml:space="preserve"> — </w:t>
      </w:r>
      <w:r w:rsidRPr="006F70AC">
        <w:rPr>
          <w:rStyle w:val="5f1"/>
          <w:i/>
          <w:iCs/>
          <w:sz w:val="28"/>
          <w:szCs w:val="28"/>
        </w:rPr>
        <w:t>жавоб берди Эгам берди, ...чаласини китобдан ўқидим-да, тўппа-тўғри имтиҳонга бордим</w:t>
      </w:r>
      <w:r w:rsidRPr="006F70AC">
        <w:rPr>
          <w:rStyle w:val="5fe"/>
          <w:sz w:val="28"/>
          <w:szCs w:val="28"/>
        </w:rPr>
        <w:t xml:space="preserve"> </w:t>
      </w:r>
      <w:r w:rsidRPr="006F70AC">
        <w:rPr>
          <w:rStyle w:val="52ptf"/>
          <w:sz w:val="28"/>
          <w:szCs w:val="28"/>
        </w:rPr>
        <w:t xml:space="preserve">(Ойбек). — </w:t>
      </w:r>
      <w:r w:rsidRPr="006F70AC">
        <w:rPr>
          <w:rStyle w:val="5f1"/>
          <w:i/>
          <w:iCs/>
          <w:sz w:val="28"/>
          <w:szCs w:val="28"/>
        </w:rPr>
        <w:t>Мана пахта: Жуда бақувват, жуда текис</w:t>
      </w:r>
      <w:r w:rsidRPr="006F70AC">
        <w:rPr>
          <w:rStyle w:val="52ptf"/>
          <w:sz w:val="28"/>
          <w:szCs w:val="28"/>
        </w:rPr>
        <w:t xml:space="preserve">... </w:t>
      </w:r>
      <w:r w:rsidRPr="006F70AC">
        <w:rPr>
          <w:rStyle w:val="5f1"/>
          <w:i/>
          <w:iCs/>
          <w:sz w:val="28"/>
          <w:szCs w:val="28"/>
        </w:rPr>
        <w:t>қўллари дард кўрмагурлар! Роса ишлашибди,— деди у</w:t>
      </w:r>
      <w:r w:rsidRPr="006F70AC">
        <w:rPr>
          <w:rStyle w:val="52ptf"/>
          <w:sz w:val="28"/>
          <w:szCs w:val="28"/>
        </w:rPr>
        <w:t xml:space="preserve"> (Ойбек). </w:t>
      </w:r>
      <w:r w:rsidRPr="006F70AC">
        <w:rPr>
          <w:rStyle w:val="5f1"/>
          <w:i/>
          <w:iCs/>
          <w:sz w:val="28"/>
          <w:szCs w:val="28"/>
        </w:rPr>
        <w:t>Нега хат-пат, телеграмм юбормадингиз?</w:t>
      </w:r>
      <w:r w:rsidRPr="006F70AC">
        <w:rPr>
          <w:rStyle w:val="52ptf"/>
          <w:sz w:val="28"/>
          <w:szCs w:val="28"/>
        </w:rPr>
        <w:t xml:space="preserve"> — </w:t>
      </w:r>
      <w:r w:rsidRPr="006F70AC">
        <w:rPr>
          <w:rStyle w:val="5f1"/>
          <w:i/>
          <w:iCs/>
          <w:sz w:val="28"/>
          <w:szCs w:val="28"/>
        </w:rPr>
        <w:t>д</w:t>
      </w:r>
      <w:r w:rsidRPr="006F70AC">
        <w:rPr>
          <w:rStyle w:val="5f1"/>
          <w:i/>
          <w:iCs/>
          <w:sz w:val="28"/>
          <w:szCs w:val="28"/>
        </w:rPr>
        <w:t>еди Жўра</w:t>
      </w:r>
      <w:r w:rsidRPr="006F70AC">
        <w:rPr>
          <w:rStyle w:val="52ptf"/>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Одатда кўчирма гапнинг интонацияси бирмунча мустақил бў- либ, кўчирма гапнинг автор гапига нисбатан тутган ўрнига қараб у турлича айтилади. Агар у автор гапидан олдин келса, автор га- пидагидан кўра кучлироқ оҳанг билан қисқа тўхталиб ай</w:t>
      </w:r>
      <w:r w:rsidRPr="006F70AC">
        <w:rPr>
          <w:rStyle w:val="144"/>
          <w:sz w:val="28"/>
          <w:szCs w:val="28"/>
        </w:rPr>
        <w:t xml:space="preserve">тилади: </w:t>
      </w:r>
      <w:r w:rsidRPr="006F70AC">
        <w:rPr>
          <w:rStyle w:val="af9"/>
          <w:sz w:val="28"/>
          <w:szCs w:val="28"/>
        </w:rPr>
        <w:t>Қизлар звеноси бу,</w:t>
      </w:r>
      <w:r w:rsidRPr="006F70AC">
        <w:rPr>
          <w:rStyle w:val="144"/>
          <w:sz w:val="28"/>
          <w:szCs w:val="28"/>
        </w:rPr>
        <w:t xml:space="preserve">— </w:t>
      </w:r>
      <w:r w:rsidRPr="006F70AC">
        <w:rPr>
          <w:rStyle w:val="af9"/>
          <w:sz w:val="28"/>
          <w:szCs w:val="28"/>
        </w:rPr>
        <w:t>деди Жўра.</w:t>
      </w:r>
      <w:r w:rsidRPr="006F70AC">
        <w:rPr>
          <w:rStyle w:val="144"/>
          <w:sz w:val="28"/>
          <w:szCs w:val="28"/>
        </w:rPr>
        <w:t xml:space="preserve"> Автор гапидан кейин келса, ора- да тўлароқ пауза билан бир оз кучли оҳангда талаффуз қилина- ди </w:t>
      </w:r>
      <w:r w:rsidRPr="006F70AC">
        <w:rPr>
          <w:rStyle w:val="af9"/>
          <w:sz w:val="28"/>
          <w:szCs w:val="28"/>
        </w:rPr>
        <w:t>Жўра деди: Қизлар звеноси бу.</w:t>
      </w:r>
      <w:r w:rsidRPr="006F70AC">
        <w:rPr>
          <w:rStyle w:val="144"/>
          <w:sz w:val="28"/>
          <w:szCs w:val="28"/>
        </w:rPr>
        <w:t xml:space="preserve"> Агар автор гапи кўчирма ган- нинг ўртасида келса, у гап ўртасида келган кириш сўз ва гаплар</w:t>
      </w:r>
      <w:r w:rsidRPr="006F70AC">
        <w:rPr>
          <w:rStyle w:val="144"/>
          <w:sz w:val="28"/>
          <w:szCs w:val="28"/>
        </w:rPr>
        <w:softHyphen/>
        <w:t xml:space="preserve">га ўхшаш паст оҳангда айтилади: </w:t>
      </w:r>
      <w:r w:rsidRPr="006F70AC">
        <w:rPr>
          <w:rStyle w:val="af9"/>
          <w:sz w:val="28"/>
          <w:szCs w:val="28"/>
        </w:rPr>
        <w:t>Бу,</w:t>
      </w:r>
      <w:r w:rsidRPr="006F70AC">
        <w:rPr>
          <w:rStyle w:val="144"/>
          <w:sz w:val="28"/>
          <w:szCs w:val="28"/>
        </w:rPr>
        <w:t xml:space="preserve">— </w:t>
      </w:r>
      <w:r w:rsidRPr="006F70AC">
        <w:rPr>
          <w:rStyle w:val="af9"/>
          <w:sz w:val="28"/>
          <w:szCs w:val="28"/>
        </w:rPr>
        <w:t>деди Жўра,</w:t>
      </w:r>
      <w:r w:rsidRPr="006F70AC">
        <w:rPr>
          <w:rStyle w:val="144"/>
          <w:sz w:val="28"/>
          <w:szCs w:val="28"/>
        </w:rPr>
        <w:t xml:space="preserve">— </w:t>
      </w:r>
      <w:r w:rsidRPr="006F70AC">
        <w:rPr>
          <w:rStyle w:val="af9"/>
          <w:sz w:val="28"/>
          <w:szCs w:val="28"/>
        </w:rPr>
        <w:t>цизлар зве</w:t>
      </w:r>
      <w:r w:rsidRPr="006F70AC">
        <w:rPr>
          <w:rStyle w:val="af9"/>
          <w:sz w:val="28"/>
          <w:szCs w:val="28"/>
        </w:rPr>
        <w:softHyphen/>
        <w:t>носи.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Кучирма гап доим баён қилинган фикрнигина билдира бермай, баён қилинмаган, айтилмаган, фацат ўйланган, тахмин қилинган фикрни ифода қилиши ҳам мумкин. Реал айтилмаган фикрни ифо</w:t>
      </w:r>
      <w:r w:rsidRPr="006F70AC">
        <w:rPr>
          <w:rStyle w:val="144"/>
          <w:sz w:val="28"/>
          <w:szCs w:val="28"/>
        </w:rPr>
        <w:softHyphen/>
        <w:t>даловчи бун</w:t>
      </w:r>
      <w:r w:rsidRPr="006F70AC">
        <w:rPr>
          <w:rStyle w:val="144"/>
          <w:sz w:val="28"/>
          <w:szCs w:val="28"/>
        </w:rPr>
        <w:t xml:space="preserve">дай гапларда автор гапининг кесими </w:t>
      </w:r>
      <w:r w:rsidRPr="006F70AC">
        <w:rPr>
          <w:rStyle w:val="af9"/>
          <w:sz w:val="28"/>
          <w:szCs w:val="28"/>
        </w:rPr>
        <w:t>ўйлади, деди ичида, деди ўзига-ўзи</w:t>
      </w:r>
      <w:r w:rsidRPr="006F70AC">
        <w:rPr>
          <w:rStyle w:val="144"/>
          <w:sz w:val="28"/>
          <w:szCs w:val="28"/>
        </w:rPr>
        <w:t xml:space="preserve"> каби шаклларда ифодаланади.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Баён қилинган, айтилган (реал) кўчирма гаплар фикрнинг суҳ- батдошга, тингловчига қаратилганлигини кўрсатса, баён қилин- </w:t>
      </w:r>
      <w:r w:rsidRPr="006F70AC">
        <w:rPr>
          <w:rStyle w:val="5fe"/>
          <w:sz w:val="28"/>
          <w:szCs w:val="28"/>
        </w:rPr>
        <w:t>маган, айтилмаган (ирреал) фикрни ифодаловчи кўчирма гап</w:t>
      </w:r>
      <w:r w:rsidRPr="006F70AC">
        <w:rPr>
          <w:rStyle w:val="5fe"/>
          <w:sz w:val="28"/>
          <w:szCs w:val="28"/>
        </w:rPr>
        <w:softHyphen/>
        <w:t xml:space="preserve">даги мазмун суҳбатдошга эмас, кўчирма гапдаги сўзловчининг ўзига қаратилган бўлади: </w:t>
      </w:r>
      <w:r w:rsidRPr="006F70AC">
        <w:rPr>
          <w:rStyle w:val="5f1"/>
          <w:i/>
          <w:iCs/>
          <w:sz w:val="28"/>
          <w:szCs w:val="28"/>
        </w:rPr>
        <w:t xml:space="preserve">Колхоз ерининг этагида янги очилаёт- ган ерга кета туриб, ў </w:t>
      </w:r>
      <w:r w:rsidRPr="006F70AC">
        <w:rPr>
          <w:rStyle w:val="52ptf0"/>
          <w:i/>
          <w:iCs/>
          <w:sz w:val="28"/>
          <w:szCs w:val="28"/>
        </w:rPr>
        <w:t>йлад и ичид</w:t>
      </w:r>
      <w:r w:rsidRPr="006F70AC">
        <w:rPr>
          <w:rStyle w:val="5f1"/>
          <w:i/>
          <w:iCs/>
          <w:sz w:val="28"/>
          <w:szCs w:val="28"/>
        </w:rPr>
        <w:t xml:space="preserve"> а у: «Ватанни офат тахли- кага солганда, ца</w:t>
      </w:r>
      <w:r w:rsidRPr="006F70AC">
        <w:rPr>
          <w:rStyle w:val="5f1"/>
          <w:i/>
          <w:iCs/>
          <w:sz w:val="28"/>
          <w:szCs w:val="28"/>
        </w:rPr>
        <w:t>ри-ц.артанглар ҳам сўнгги кучларини билакка йиғиб фидокорлик кўрсатдилар...»</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Дадасининг орқа- сидан узоқ тикилиб турган Ойциз: «Қишлоц советига тезгина ки- риб чиқаман-у, дарҳол дадамнинг олдига жўнайман,</w:t>
      </w:r>
      <w:r w:rsidRPr="006F70AC">
        <w:rPr>
          <w:rStyle w:val="52ptf"/>
          <w:sz w:val="28"/>
          <w:szCs w:val="28"/>
        </w:rPr>
        <w:t xml:space="preserve"> — </w:t>
      </w:r>
      <w:r w:rsidRPr="006F70AC">
        <w:rPr>
          <w:rStyle w:val="5f1"/>
          <w:i/>
          <w:iCs/>
          <w:sz w:val="28"/>
          <w:szCs w:val="28"/>
        </w:rPr>
        <w:t xml:space="preserve">деди ў з- ў з </w:t>
      </w:r>
      <w:r w:rsidRPr="006F70AC">
        <w:rPr>
          <w:rStyle w:val="52ptf0"/>
          <w:i/>
          <w:iCs/>
          <w:sz w:val="28"/>
          <w:szCs w:val="28"/>
        </w:rPr>
        <w:t>ига,—</w:t>
      </w:r>
      <w:r w:rsidRPr="006F70AC">
        <w:rPr>
          <w:rStyle w:val="5f1"/>
          <w:i/>
          <w:iCs/>
          <w:sz w:val="28"/>
          <w:szCs w:val="28"/>
        </w:rPr>
        <w:t xml:space="preserve"> мен кўндира олмадим,</w:t>
      </w:r>
      <w:r w:rsidRPr="006F70AC">
        <w:rPr>
          <w:rStyle w:val="5f1"/>
          <w:i/>
          <w:iCs/>
          <w:sz w:val="28"/>
          <w:szCs w:val="28"/>
        </w:rPr>
        <w:t xml:space="preserve"> бошқалар кўндирар» </w:t>
      </w:r>
      <w:r w:rsidRPr="006F70AC">
        <w:rPr>
          <w:rStyle w:val="52ptf"/>
          <w:sz w:val="28"/>
          <w:szCs w:val="28"/>
        </w:rPr>
        <w:t>(Ш. Рашидов).</w:t>
      </w:r>
      <w:r w:rsidRPr="006F70AC">
        <w:rPr>
          <w:rStyle w:val="5fe"/>
          <w:sz w:val="28"/>
          <w:szCs w:val="28"/>
        </w:rPr>
        <w:t xml:space="preserve"> </w:t>
      </w:r>
      <w:r w:rsidRPr="006F70AC">
        <w:rPr>
          <w:rStyle w:val="5f1"/>
          <w:i/>
          <w:iCs/>
          <w:sz w:val="28"/>
          <w:szCs w:val="28"/>
        </w:rPr>
        <w:t xml:space="preserve">«Наҳотки рост бўлса!» д е д и </w:t>
      </w:r>
      <w:r w:rsidRPr="006F70AC">
        <w:rPr>
          <w:rStyle w:val="52ptf0"/>
          <w:i/>
          <w:iCs/>
          <w:sz w:val="28"/>
          <w:szCs w:val="28"/>
        </w:rPr>
        <w:t>ичид</w:t>
      </w:r>
      <w:r w:rsidRPr="006F70AC">
        <w:rPr>
          <w:rStyle w:val="5f1"/>
          <w:i/>
          <w:iCs/>
          <w:sz w:val="28"/>
          <w:szCs w:val="28"/>
        </w:rPr>
        <w:t xml:space="preserve"> а йи- гит...</w:t>
      </w:r>
      <w:r w:rsidRPr="006F70AC">
        <w:rPr>
          <w:rStyle w:val="5fe"/>
          <w:sz w:val="28"/>
          <w:szCs w:val="28"/>
        </w:rPr>
        <w:t xml:space="preserve"> — </w:t>
      </w:r>
      <w:r w:rsidRPr="006F70AC">
        <w:rPr>
          <w:rStyle w:val="5f1"/>
          <w:i/>
          <w:iCs/>
          <w:sz w:val="28"/>
          <w:szCs w:val="28"/>
        </w:rPr>
        <w:t>Демак, кимнинг қўли узун бўлса, олмани ўша узади, деб- ди-да, дўстим</w:t>
      </w:r>
      <w:r w:rsidRPr="006F70AC">
        <w:rPr>
          <w:rStyle w:val="5fe"/>
          <w:sz w:val="28"/>
          <w:szCs w:val="28"/>
        </w:rPr>
        <w:t xml:space="preserve"> (О й б е 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Баъзан кўчирма гап айтилмаган (ўйланган ҳам эмас, фақат ёзилган) фикрни ифодалайди: </w:t>
      </w:r>
      <w:r w:rsidRPr="006F70AC">
        <w:rPr>
          <w:rStyle w:val="5f1"/>
          <w:i/>
          <w:iCs/>
          <w:sz w:val="28"/>
          <w:szCs w:val="28"/>
        </w:rPr>
        <w:t>Ойқиз айеондаги столга қоғоз, қа- лам чиқариб, Олимжонга хат ёзди: «...цўриқ ва бўз ерларни ўз- лаштириил тўғрисида Смирное доклад қилган... унинг самимий сўзлари ҳамманинг юрагига ва онгига етиб борар эди. Шунинг учун б у сўзлар бюро аъзоларини дарров қиз</w:t>
      </w:r>
      <w:r w:rsidRPr="006F70AC">
        <w:rPr>
          <w:rStyle w:val="5f1"/>
          <w:i/>
          <w:iCs/>
          <w:sz w:val="28"/>
          <w:szCs w:val="28"/>
        </w:rPr>
        <w:t xml:space="preserve">иқтирди...» </w:t>
      </w:r>
      <w:r w:rsidRPr="006F70AC">
        <w:rPr>
          <w:rStyle w:val="5fe"/>
          <w:sz w:val="28"/>
          <w:szCs w:val="28"/>
        </w:rPr>
        <w:t xml:space="preserve">(Ш. </w:t>
      </w:r>
      <w:r w:rsidRPr="006F70AC">
        <w:rPr>
          <w:rStyle w:val="52ptf"/>
          <w:sz w:val="28"/>
          <w:szCs w:val="28"/>
        </w:rPr>
        <w:t>Рашидов).</w:t>
      </w:r>
    </w:p>
    <w:p w:rsidR="00917E11" w:rsidRPr="006F70AC" w:rsidRDefault="00CA00D4" w:rsidP="006F70AC">
      <w:pPr>
        <w:pStyle w:val="50"/>
        <w:shd w:val="clear" w:color="auto" w:fill="auto"/>
        <w:tabs>
          <w:tab w:val="left" w:pos="3217"/>
        </w:tabs>
        <w:spacing w:line="240" w:lineRule="auto"/>
        <w:ind w:firstLine="426"/>
        <w:rPr>
          <w:sz w:val="28"/>
          <w:szCs w:val="28"/>
        </w:rPr>
      </w:pPr>
      <w:r w:rsidRPr="006F70AC">
        <w:rPr>
          <w:rStyle w:val="5fe"/>
          <w:sz w:val="28"/>
          <w:szCs w:val="28"/>
        </w:rPr>
        <w:t xml:space="preserve">Кўчирма гап баъзан сўроқ-жавоб характерида учрайди. Бундай гапларда сўзловчи ўз сўроғига ўзи жавоб қайтаради: </w:t>
      </w:r>
      <w:r w:rsidRPr="006F70AC">
        <w:rPr>
          <w:rStyle w:val="5f1"/>
          <w:i/>
          <w:iCs/>
          <w:sz w:val="28"/>
          <w:szCs w:val="28"/>
        </w:rPr>
        <w:t>Қодиров оёқ- ларини кериб, камарини қаттиқ ғижимлаб, хўмрайиб туради. У қайсарлик билан хаёл сурди:</w:t>
      </w:r>
      <w:r w:rsidRPr="006F70AC">
        <w:rPr>
          <w:rStyle w:val="5fe"/>
          <w:sz w:val="28"/>
          <w:szCs w:val="28"/>
        </w:rPr>
        <w:tab/>
      </w:r>
      <w:r w:rsidRPr="006F70AC">
        <w:rPr>
          <w:rStyle w:val="5f1"/>
          <w:i/>
          <w:iCs/>
          <w:sz w:val="28"/>
          <w:szCs w:val="28"/>
        </w:rPr>
        <w:t xml:space="preserve">«Кўнглингга келгани </w:t>
      </w:r>
      <w:r w:rsidRPr="006F70AC">
        <w:rPr>
          <w:rStyle w:val="5f1"/>
          <w:i/>
          <w:iCs/>
          <w:sz w:val="28"/>
          <w:szCs w:val="28"/>
        </w:rPr>
        <w:t>бўларкан...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Ахир, бутун турмушим билан халқ устидан раҳбарлик цилиш ла- возимига муяссар бўлганман. Ко л х о з ни т у з г а н к и м? — Қо д и ро в! А в а й л а б </w:t>
      </w:r>
      <w:r w:rsidRPr="006F70AC">
        <w:rPr>
          <w:rStyle w:val="52ptf0"/>
          <w:i/>
          <w:iCs/>
          <w:sz w:val="28"/>
          <w:szCs w:val="28"/>
        </w:rPr>
        <w:t>ўстирган</w:t>
      </w:r>
      <w:r w:rsidRPr="006F70AC">
        <w:rPr>
          <w:rStyle w:val="5f1"/>
          <w:i/>
          <w:iCs/>
          <w:sz w:val="28"/>
          <w:szCs w:val="28"/>
        </w:rPr>
        <w:t xml:space="preserve"> к им?—Қо д и р о в! Ю ца</w:t>
      </w:r>
      <w:r w:rsidRPr="006F70AC">
        <w:rPr>
          <w:rStyle w:val="5f1"/>
          <w:i/>
          <w:iCs/>
          <w:sz w:val="28"/>
          <w:szCs w:val="28"/>
        </w:rPr>
        <w:softHyphen/>
        <w:t xml:space="preserve">ри по ғ о н а г а </w:t>
      </w:r>
      <w:r w:rsidRPr="006F70AC">
        <w:rPr>
          <w:rStyle w:val="52ptf0"/>
          <w:i/>
          <w:iCs/>
          <w:sz w:val="28"/>
          <w:szCs w:val="28"/>
        </w:rPr>
        <w:t>олиб чиццан</w:t>
      </w:r>
      <w:r w:rsidRPr="006F70AC">
        <w:rPr>
          <w:rStyle w:val="5f1"/>
          <w:i/>
          <w:iCs/>
          <w:sz w:val="28"/>
          <w:szCs w:val="28"/>
        </w:rPr>
        <w:t xml:space="preserve"> к и м</w:t>
      </w:r>
      <w:r w:rsidRPr="006F70AC">
        <w:rPr>
          <w:rStyle w:val="5fe"/>
          <w:sz w:val="28"/>
          <w:szCs w:val="28"/>
        </w:rPr>
        <w:t xml:space="preserve">?— </w:t>
      </w:r>
      <w:r w:rsidRPr="006F70AC">
        <w:rPr>
          <w:rStyle w:val="52ptf0"/>
          <w:i/>
          <w:iCs/>
          <w:sz w:val="28"/>
          <w:szCs w:val="28"/>
        </w:rPr>
        <w:t>Қо</w:t>
      </w:r>
      <w:r w:rsidRPr="006F70AC">
        <w:rPr>
          <w:rStyle w:val="5f1"/>
          <w:i/>
          <w:iCs/>
          <w:sz w:val="28"/>
          <w:szCs w:val="28"/>
        </w:rPr>
        <w:t xml:space="preserve"> д и р о в!..» М а ц</w:t>
      </w:r>
      <w:r w:rsidRPr="006F70AC">
        <w:rPr>
          <w:rStyle w:val="5f1"/>
          <w:i/>
          <w:iCs/>
          <w:sz w:val="28"/>
          <w:szCs w:val="28"/>
        </w:rPr>
        <w:t xml:space="preserve"> та</w:t>
      </w:r>
      <w:r w:rsidRPr="006F70AC">
        <w:rPr>
          <w:rStyle w:val="5f1"/>
          <w:i/>
          <w:iCs/>
          <w:sz w:val="28"/>
          <w:szCs w:val="28"/>
        </w:rPr>
        <w:softHyphen/>
        <w:t xml:space="preserve">ли ш </w:t>
      </w:r>
      <w:r w:rsidRPr="006F70AC">
        <w:rPr>
          <w:rStyle w:val="52ptf0"/>
          <w:i/>
          <w:iCs/>
          <w:sz w:val="28"/>
          <w:szCs w:val="28"/>
        </w:rPr>
        <w:t>учун а в в а л г и й ил д ан кўпроц ҳо с ил о лдими? •О л д и! Б у й и л ў т г а н йилдагидан кўпр о ц ҳо с ил о л- &lt;д им и? О лд и! X ў ш яна нима</w:t>
      </w:r>
      <w:r w:rsidRPr="006F70AC">
        <w:rPr>
          <w:rStyle w:val="5f1"/>
          <w:i/>
          <w:iCs/>
          <w:sz w:val="28"/>
          <w:szCs w:val="28"/>
        </w:rPr>
        <w:t xml:space="preserve"> к е р а к</w:t>
      </w:r>
      <w:r w:rsidRPr="006F70AC">
        <w:rPr>
          <w:rStyle w:val="5fe"/>
          <w:sz w:val="28"/>
          <w:szCs w:val="28"/>
        </w:rPr>
        <w:t xml:space="preserve">?— </w:t>
      </w:r>
      <w:r w:rsidRPr="006F70AC">
        <w:rPr>
          <w:rStyle w:val="5f1"/>
          <w:i/>
          <w:iCs/>
          <w:sz w:val="28"/>
          <w:szCs w:val="28"/>
        </w:rPr>
        <w:t xml:space="preserve">деди Жўрабоев </w:t>
      </w:r>
      <w:r w:rsidRPr="006F70AC">
        <w:rPr>
          <w:rStyle w:val="5fe"/>
          <w:sz w:val="28"/>
          <w:szCs w:val="28"/>
        </w:rPr>
        <w:t xml:space="preserve">(Ш. </w:t>
      </w:r>
      <w:r w:rsidRPr="006F70AC">
        <w:rPr>
          <w:rStyle w:val="52ptf"/>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Жонли тилда, баъзан адабий т.илда ҳам икки даражали кўчир- </w:t>
      </w:r>
      <w:r w:rsidRPr="006F70AC">
        <w:rPr>
          <w:rStyle w:val="5fe"/>
          <w:sz w:val="28"/>
          <w:szCs w:val="28"/>
        </w:rPr>
        <w:t xml:space="preserve">ма гаплар учрайди. Автор бундай гапларда ўзганинг гапини кў- чирма гап ҳолида келтиради: </w:t>
      </w:r>
      <w:r w:rsidRPr="006F70AC">
        <w:rPr>
          <w:rStyle w:val="5f1"/>
          <w:i/>
          <w:iCs/>
          <w:sz w:val="28"/>
          <w:szCs w:val="28"/>
        </w:rPr>
        <w:t>«Фикрингизга цўшиламиз»</w:t>
      </w:r>
      <w:r w:rsidRPr="006F70AC">
        <w:rPr>
          <w:rStyle w:val="5fe"/>
          <w:sz w:val="28"/>
          <w:szCs w:val="28"/>
        </w:rPr>
        <w:t xml:space="preserve"> — </w:t>
      </w:r>
      <w:r w:rsidRPr="006F70AC">
        <w:rPr>
          <w:rStyle w:val="5f1"/>
          <w:i/>
          <w:iCs/>
          <w:sz w:val="28"/>
          <w:szCs w:val="28"/>
        </w:rPr>
        <w:t>деган эди», деди.</w:t>
      </w:r>
      <w:r w:rsidRPr="006F70AC">
        <w:rPr>
          <w:rStyle w:val="5fe"/>
          <w:sz w:val="28"/>
          <w:szCs w:val="28"/>
        </w:rPr>
        <w:t xml:space="preserve"> Бу гапда </w:t>
      </w:r>
      <w:r w:rsidRPr="006F70AC">
        <w:rPr>
          <w:rStyle w:val="5f1"/>
          <w:i/>
          <w:iCs/>
          <w:sz w:val="28"/>
          <w:szCs w:val="28"/>
        </w:rPr>
        <w:t>«фикрингизга қўшиламиз»</w:t>
      </w:r>
      <w:r w:rsidRPr="006F70AC">
        <w:rPr>
          <w:rStyle w:val="5fe"/>
          <w:sz w:val="28"/>
          <w:szCs w:val="28"/>
        </w:rPr>
        <w:t xml:space="preserve"> бошқа бир шахс- нинг гапи, </w:t>
      </w:r>
      <w:r w:rsidRPr="006F70AC">
        <w:rPr>
          <w:rStyle w:val="5f1"/>
          <w:i/>
          <w:iCs/>
          <w:sz w:val="28"/>
          <w:szCs w:val="28"/>
        </w:rPr>
        <w:t>«фикрингизга цўшиламиз»</w:t>
      </w:r>
      <w:r w:rsidRPr="006F70AC">
        <w:rPr>
          <w:rStyle w:val="5fe"/>
          <w:sz w:val="28"/>
          <w:szCs w:val="28"/>
        </w:rPr>
        <w:t xml:space="preserve"> — </w:t>
      </w:r>
      <w:r w:rsidRPr="006F70AC">
        <w:rPr>
          <w:rStyle w:val="5f1"/>
          <w:i/>
          <w:iCs/>
          <w:sz w:val="28"/>
          <w:szCs w:val="28"/>
        </w:rPr>
        <w:t>деган эди»</w:t>
      </w:r>
      <w:r w:rsidRPr="006F70AC">
        <w:rPr>
          <w:rStyle w:val="5fe"/>
          <w:sz w:val="28"/>
          <w:szCs w:val="28"/>
        </w:rPr>
        <w:t xml:space="preserve"> ҳам иккинчи бир шахснинг г</w:t>
      </w:r>
      <w:r w:rsidRPr="006F70AC">
        <w:rPr>
          <w:rStyle w:val="5fe"/>
          <w:sz w:val="28"/>
          <w:szCs w:val="28"/>
        </w:rPr>
        <w:t xml:space="preserve">апи бўлиб, автор гапи билан бирга кўчирма гапни ташкил қилган: </w:t>
      </w:r>
      <w:r w:rsidRPr="006F70AC">
        <w:rPr>
          <w:rStyle w:val="5f1"/>
          <w:i/>
          <w:iCs/>
          <w:sz w:val="28"/>
          <w:szCs w:val="28"/>
        </w:rPr>
        <w:t>«Қодиров ҳар бир ишга тажриба кўзи билан қа- раш керак» дейди</w:t>
      </w:r>
      <w:r w:rsidRPr="006F70AC">
        <w:rPr>
          <w:rStyle w:val="5fe"/>
          <w:sz w:val="28"/>
          <w:szCs w:val="28"/>
        </w:rPr>
        <w:t xml:space="preserve">,— </w:t>
      </w:r>
      <w:r w:rsidRPr="006F70AC">
        <w:rPr>
          <w:rStyle w:val="5f1"/>
          <w:i/>
          <w:iCs/>
          <w:sz w:val="28"/>
          <w:szCs w:val="28"/>
        </w:rPr>
        <w:t>деди Ойциз</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w:t>
      </w:r>
      <w:r w:rsidRPr="006F70AC">
        <w:rPr>
          <w:rStyle w:val="5f1"/>
          <w:i/>
          <w:iCs/>
          <w:sz w:val="28"/>
          <w:szCs w:val="28"/>
        </w:rPr>
        <w:t>Ая гапир «ҳали хирмон-хирмон гап бор», деган эдинг</w:t>
      </w:r>
      <w:r w:rsidRPr="006F70AC">
        <w:rPr>
          <w:rStyle w:val="5fe"/>
          <w:sz w:val="28"/>
          <w:szCs w:val="28"/>
        </w:rPr>
        <w:t xml:space="preserve">...—- </w:t>
      </w:r>
      <w:r w:rsidRPr="006F70AC">
        <w:rPr>
          <w:rStyle w:val="5f1"/>
          <w:i/>
          <w:iCs/>
          <w:sz w:val="28"/>
          <w:szCs w:val="28"/>
        </w:rPr>
        <w:t xml:space="preserve">дед и Уктам </w:t>
      </w:r>
      <w:r w:rsidRPr="006F70AC">
        <w:rPr>
          <w:rStyle w:val="52ptf"/>
          <w:sz w:val="28"/>
          <w:szCs w:val="28"/>
        </w:rPr>
        <w:t xml:space="preserve">(Ойбек). </w:t>
      </w:r>
      <w:r w:rsidRPr="006F70AC">
        <w:rPr>
          <w:rStyle w:val="5f1"/>
          <w:i/>
          <w:iCs/>
          <w:sz w:val="28"/>
          <w:szCs w:val="28"/>
        </w:rPr>
        <w:t>«Сирдарёдан цуёш кўтарилади</w:t>
      </w:r>
      <w:r w:rsidRPr="006F70AC">
        <w:rPr>
          <w:rStyle w:val="5f1"/>
          <w:i/>
          <w:iCs/>
          <w:sz w:val="28"/>
          <w:szCs w:val="28"/>
        </w:rPr>
        <w:t>, мамлакатга нур оқа- ди» дейишган эди, деди фахрланиб Уктам</w:t>
      </w:r>
      <w:r w:rsidRPr="006F70AC">
        <w:rPr>
          <w:rStyle w:val="52ptf"/>
          <w:sz w:val="28"/>
          <w:szCs w:val="28"/>
        </w:rPr>
        <w:t xml:space="preserve"> (Ойбек). </w:t>
      </w:r>
      <w:r w:rsidRPr="006F70AC">
        <w:rPr>
          <w:rStyle w:val="5f1"/>
          <w:i/>
          <w:iCs/>
          <w:sz w:val="28"/>
          <w:szCs w:val="28"/>
        </w:rPr>
        <w:t>Чаласини китобдан ўргандим-да, тўппи-тўғри имтиҳонга бордим. «Молодец» дейишди, деди Эгамберди</w:t>
      </w:r>
      <w:r w:rsidRPr="006F70AC">
        <w:rPr>
          <w:rStyle w:val="52ptf"/>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гапларда биринчи даражали ва иккинчи даражали кў- чирма гаплар мавжуд бўлиб</w:t>
      </w:r>
      <w:r w:rsidRPr="006F70AC">
        <w:rPr>
          <w:rStyle w:val="144"/>
          <w:sz w:val="28"/>
          <w:szCs w:val="28"/>
        </w:rPr>
        <w:t>, иккинчи кўчирма гап биринчи гап</w:t>
      </w:r>
      <w:r w:rsidRPr="006F70AC">
        <w:rPr>
          <w:rStyle w:val="144"/>
          <w:sz w:val="28"/>
          <w:szCs w:val="28"/>
        </w:rPr>
        <w:softHyphen/>
        <w:t xml:space="preserve">га нисбатан автор гапи саналса ҳам, учинчи гап охирги автор га- пига нисбатан кўчирма гап ҳисобланади. Юқоридаги биринчи ми- -солда учта гап бор: </w:t>
      </w:r>
      <w:r w:rsidRPr="006F70AC">
        <w:rPr>
          <w:rStyle w:val="af9"/>
          <w:sz w:val="28"/>
          <w:szCs w:val="28"/>
        </w:rPr>
        <w:t>щар бир ишга тажриба кўзи билан цараш ке</w:t>
      </w:r>
      <w:r w:rsidRPr="006F70AC">
        <w:rPr>
          <w:rStyle w:val="af9"/>
          <w:sz w:val="28"/>
          <w:szCs w:val="28"/>
        </w:rPr>
        <w:softHyphen/>
        <w:t>рак»</w:t>
      </w:r>
      <w:r w:rsidRPr="006F70AC">
        <w:rPr>
          <w:rStyle w:val="144"/>
          <w:sz w:val="28"/>
          <w:szCs w:val="28"/>
        </w:rPr>
        <w:t xml:space="preserve"> биринчи гап, </w:t>
      </w:r>
      <w:r w:rsidRPr="006F70AC">
        <w:rPr>
          <w:rStyle w:val="af9"/>
          <w:sz w:val="28"/>
          <w:szCs w:val="28"/>
        </w:rPr>
        <w:t>«Қодиров дейди»</w:t>
      </w:r>
      <w:r w:rsidRPr="006F70AC">
        <w:rPr>
          <w:rStyle w:val="144"/>
          <w:sz w:val="28"/>
          <w:szCs w:val="28"/>
        </w:rPr>
        <w:t xml:space="preserve"> и</w:t>
      </w:r>
      <w:r w:rsidRPr="006F70AC">
        <w:rPr>
          <w:rStyle w:val="144"/>
          <w:sz w:val="28"/>
          <w:szCs w:val="28"/>
        </w:rPr>
        <w:t xml:space="preserve">ккинчи гап, </w:t>
      </w:r>
      <w:r w:rsidRPr="006F70AC">
        <w:rPr>
          <w:rStyle w:val="af9"/>
          <w:sz w:val="28"/>
          <w:szCs w:val="28"/>
        </w:rPr>
        <w:t xml:space="preserve">«деди Ойциз» </w:t>
      </w:r>
      <w:r w:rsidRPr="006F70AC">
        <w:rPr>
          <w:rStyle w:val="144"/>
          <w:sz w:val="28"/>
          <w:szCs w:val="28"/>
        </w:rPr>
        <w:t xml:space="preserve">учинчи гап. Биринчи гап иккинчи гапга нисбатан кўчирма гап, биринчи ва иккинчи гаплар учинчи гап — </w:t>
      </w:r>
      <w:r w:rsidRPr="006F70AC">
        <w:rPr>
          <w:rStyle w:val="af9"/>
          <w:sz w:val="28"/>
          <w:szCs w:val="28"/>
        </w:rPr>
        <w:t xml:space="preserve">«деди </w:t>
      </w:r>
      <w:r w:rsidRPr="006F70AC">
        <w:rPr>
          <w:rStyle w:val="Candara95pt3"/>
          <w:rFonts w:ascii="Times New Roman" w:hAnsi="Times New Roman" w:cs="Times New Roman"/>
          <w:sz w:val="28"/>
          <w:szCs w:val="28"/>
        </w:rPr>
        <w:t>0</w:t>
      </w:r>
      <w:r w:rsidRPr="006F70AC">
        <w:rPr>
          <w:rStyle w:val="af9"/>
          <w:sz w:val="28"/>
          <w:szCs w:val="28"/>
        </w:rPr>
        <w:t>йциз»та</w:t>
      </w:r>
      <w:r w:rsidRPr="006F70AC">
        <w:rPr>
          <w:rStyle w:val="144"/>
          <w:sz w:val="28"/>
          <w:szCs w:val="28"/>
        </w:rPr>
        <w:t xml:space="preserve"> нисба</w:t>
      </w:r>
      <w:r w:rsidRPr="006F70AC">
        <w:rPr>
          <w:rStyle w:val="144"/>
          <w:sz w:val="28"/>
          <w:szCs w:val="28"/>
        </w:rPr>
        <w:softHyphen/>
        <w:t>тан кўчирма гап. Бунда Ойқиз Қодировнинг кўчирма гап шакли- .да берилган гапини айнан, ҳеч ўзгаришсиз келтирган</w:t>
      </w:r>
      <w:r w:rsidRPr="006F70AC">
        <w:rPr>
          <w:rStyle w:val="144"/>
          <w:sz w:val="28"/>
          <w:szCs w:val="28"/>
        </w:rPr>
        <w:t xml:space="preserve">. Бундай гапларда иккинчи даражали кўчирма гап ичидаги автор гапининг кесими ҳам </w:t>
      </w:r>
      <w:r w:rsidRPr="006F70AC">
        <w:rPr>
          <w:rStyle w:val="af9"/>
          <w:sz w:val="28"/>
          <w:szCs w:val="28"/>
        </w:rPr>
        <w:t>деди, деб сўради, пичирлади, дейди, деб буюрди</w:t>
      </w:r>
      <w:r w:rsidRPr="006F70AC">
        <w:rPr>
          <w:rStyle w:val="144"/>
          <w:sz w:val="28"/>
          <w:szCs w:val="28"/>
        </w:rPr>
        <w:t xml:space="preserve"> каби формаларда ифодаланади.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Турли стилистик талабга кўра кўчирма ва автор гапларининг ўринлашиши (ўрни) ҳар хил бўлади:</w:t>
      </w:r>
    </w:p>
    <w:p w:rsidR="00917E11" w:rsidRPr="006F70AC" w:rsidRDefault="00CA00D4" w:rsidP="006F70AC">
      <w:pPr>
        <w:pStyle w:val="17"/>
        <w:numPr>
          <w:ilvl w:val="0"/>
          <w:numId w:val="210"/>
        </w:numPr>
        <w:shd w:val="clear" w:color="auto" w:fill="auto"/>
        <w:tabs>
          <w:tab w:val="left" w:pos="683"/>
        </w:tabs>
        <w:spacing w:line="240" w:lineRule="auto"/>
        <w:ind w:firstLine="426"/>
        <w:rPr>
          <w:sz w:val="28"/>
          <w:szCs w:val="28"/>
        </w:rPr>
      </w:pPr>
      <w:r w:rsidRPr="006F70AC">
        <w:rPr>
          <w:rStyle w:val="144"/>
          <w:sz w:val="28"/>
          <w:szCs w:val="28"/>
        </w:rPr>
        <w:t xml:space="preserve">кўчирма гап автор гапидан олдин келади. Бунда автор га- пидаги гап бўлаклари инверсияга учраб, кесим состави олдин, эга состави кейин қўлланади: </w:t>
      </w:r>
      <w:r w:rsidRPr="006F70AC">
        <w:rPr>
          <w:rStyle w:val="af9"/>
          <w:sz w:val="28"/>
          <w:szCs w:val="28"/>
        </w:rPr>
        <w:t>Тўғри, цолоқдан чўлоц яхши,</w:t>
      </w:r>
      <w:r w:rsidRPr="006F70AC">
        <w:rPr>
          <w:rStyle w:val="144"/>
          <w:sz w:val="28"/>
          <w:szCs w:val="28"/>
        </w:rPr>
        <w:t xml:space="preserve"> — </w:t>
      </w:r>
      <w:r w:rsidRPr="006F70AC">
        <w:rPr>
          <w:rStyle w:val="af9"/>
          <w:sz w:val="28"/>
          <w:szCs w:val="28"/>
        </w:rPr>
        <w:t>деди қовоғини солиб Дилшод</w:t>
      </w:r>
      <w:r w:rsidRPr="006F70AC">
        <w:rPr>
          <w:rStyle w:val="144"/>
          <w:sz w:val="28"/>
          <w:szCs w:val="28"/>
        </w:rPr>
        <w:t xml:space="preserve"> </w:t>
      </w:r>
      <w:r w:rsidRPr="006F70AC">
        <w:rPr>
          <w:rStyle w:val="2ptf5"/>
          <w:sz w:val="28"/>
          <w:szCs w:val="28"/>
        </w:rPr>
        <w:t>(Ойбек</w:t>
      </w:r>
      <w:r w:rsidRPr="006F70AC">
        <w:rPr>
          <w:rStyle w:val="af9"/>
          <w:sz w:val="28"/>
          <w:szCs w:val="28"/>
        </w:rPr>
        <w:t>) . Қаёққа кетаётибсан?</w:t>
      </w:r>
      <w:r w:rsidRPr="006F70AC">
        <w:rPr>
          <w:rStyle w:val="2ptf5"/>
          <w:sz w:val="28"/>
          <w:szCs w:val="28"/>
        </w:rPr>
        <w:t xml:space="preserve"> — </w:t>
      </w:r>
      <w:r w:rsidRPr="006F70AC">
        <w:rPr>
          <w:rStyle w:val="af9"/>
          <w:sz w:val="28"/>
          <w:szCs w:val="28"/>
        </w:rPr>
        <w:t>сўра- ди шофердан Дени</w:t>
      </w:r>
      <w:r w:rsidRPr="006F70AC">
        <w:rPr>
          <w:rStyle w:val="af9"/>
          <w:sz w:val="28"/>
          <w:szCs w:val="28"/>
        </w:rPr>
        <w:t>сов</w:t>
      </w:r>
      <w:r w:rsidRPr="006F70AC">
        <w:rPr>
          <w:rStyle w:val="2ptf5"/>
          <w:sz w:val="28"/>
          <w:szCs w:val="28"/>
        </w:rPr>
        <w:t xml:space="preserve"> (Ойбек). </w:t>
      </w:r>
      <w:r w:rsidRPr="006F70AC">
        <w:rPr>
          <w:rStyle w:val="af9"/>
          <w:sz w:val="28"/>
          <w:szCs w:val="28"/>
        </w:rPr>
        <w:t>Уз уйим</w:t>
      </w:r>
      <w:r w:rsidRPr="006F70AC">
        <w:rPr>
          <w:rStyle w:val="2ptf5"/>
          <w:sz w:val="28"/>
          <w:szCs w:val="28"/>
        </w:rPr>
        <w:t xml:space="preserve"> — </w:t>
      </w:r>
      <w:r w:rsidRPr="006F70AC">
        <w:rPr>
          <w:rStyle w:val="af9"/>
          <w:sz w:val="28"/>
          <w:szCs w:val="28"/>
        </w:rPr>
        <w:t>ўлан тўшагим,</w:t>
      </w:r>
      <w:r w:rsidRPr="006F70AC">
        <w:rPr>
          <w:rStyle w:val="2ptf5"/>
          <w:sz w:val="28"/>
          <w:szCs w:val="28"/>
        </w:rPr>
        <w:t xml:space="preserve"> — </w:t>
      </w:r>
      <w:r w:rsidRPr="006F70AC">
        <w:rPr>
          <w:rStyle w:val="af9"/>
          <w:sz w:val="28"/>
          <w:szCs w:val="28"/>
        </w:rPr>
        <w:t>де</w:t>
      </w:r>
      <w:r w:rsidRPr="006F70AC">
        <w:rPr>
          <w:rStyle w:val="af9"/>
          <w:sz w:val="28"/>
          <w:szCs w:val="28"/>
        </w:rPr>
        <w:softHyphen/>
        <w:t>ган эскилар</w:t>
      </w:r>
      <w:r w:rsidRPr="006F70AC">
        <w:rPr>
          <w:rStyle w:val="2ptf5"/>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Кўпинча </w:t>
      </w:r>
      <w:r w:rsidRPr="006F70AC">
        <w:rPr>
          <w:rStyle w:val="af9"/>
          <w:sz w:val="28"/>
          <w:szCs w:val="28"/>
        </w:rPr>
        <w:t>деди, дейди, дер эди</w:t>
      </w:r>
      <w:r w:rsidRPr="006F70AC">
        <w:rPr>
          <w:rStyle w:val="144"/>
          <w:sz w:val="28"/>
          <w:szCs w:val="28"/>
        </w:rPr>
        <w:t xml:space="preserve">, </w:t>
      </w:r>
      <w:r w:rsidRPr="006F70AC">
        <w:rPr>
          <w:rStyle w:val="af9"/>
          <w:sz w:val="28"/>
          <w:szCs w:val="28"/>
        </w:rPr>
        <w:t>деган эди</w:t>
      </w:r>
      <w:r w:rsidRPr="006F70AC">
        <w:rPr>
          <w:rStyle w:val="144"/>
          <w:sz w:val="28"/>
          <w:szCs w:val="28"/>
        </w:rPr>
        <w:t xml:space="preserve">, </w:t>
      </w:r>
      <w:r w:rsidRPr="006F70AC">
        <w:rPr>
          <w:rStyle w:val="af9"/>
          <w:sz w:val="28"/>
          <w:szCs w:val="28"/>
        </w:rPr>
        <w:t>деб айтди, сўради, га- пирди, сўзлади</w:t>
      </w:r>
      <w:r w:rsidRPr="006F70AC">
        <w:rPr>
          <w:rStyle w:val="144"/>
          <w:sz w:val="28"/>
          <w:szCs w:val="28"/>
        </w:rPr>
        <w:t xml:space="preserve"> каби феъллар автор гапининг кесими бўлиб ке</w:t>
      </w:r>
      <w:r w:rsidRPr="006F70AC">
        <w:rPr>
          <w:rStyle w:val="144"/>
          <w:sz w:val="28"/>
          <w:szCs w:val="28"/>
        </w:rPr>
        <w:softHyphen/>
        <w:t xml:space="preserve">лади. </w:t>
      </w:r>
      <w:r w:rsidRPr="006F70AC">
        <w:rPr>
          <w:rStyle w:val="af9"/>
          <w:sz w:val="28"/>
          <w:szCs w:val="28"/>
        </w:rPr>
        <w:t>Деди</w:t>
      </w:r>
      <w:r w:rsidRPr="006F70AC">
        <w:rPr>
          <w:rStyle w:val="144"/>
          <w:sz w:val="28"/>
          <w:szCs w:val="28"/>
        </w:rPr>
        <w:t xml:space="preserve"> феъли кўчирма гапдан кейин келган автор гапининг кесим</w:t>
      </w:r>
      <w:r w:rsidRPr="006F70AC">
        <w:rPr>
          <w:rStyle w:val="144"/>
          <w:sz w:val="28"/>
          <w:szCs w:val="28"/>
        </w:rPr>
        <w:t xml:space="preserve">и вазифасида келганда </w:t>
      </w:r>
      <w:r w:rsidRPr="006F70AC">
        <w:rPr>
          <w:rStyle w:val="af9"/>
          <w:sz w:val="28"/>
          <w:szCs w:val="28"/>
        </w:rPr>
        <w:t xml:space="preserve">деб айтди, деб сўради, деб гапирди </w:t>
      </w:r>
      <w:r w:rsidRPr="006F70AC">
        <w:rPr>
          <w:rStyle w:val="144"/>
          <w:sz w:val="28"/>
          <w:szCs w:val="28"/>
        </w:rPr>
        <w:t xml:space="preserve">каби </w:t>
      </w:r>
      <w:r w:rsidRPr="006F70AC">
        <w:rPr>
          <w:rStyle w:val="af9"/>
          <w:sz w:val="28"/>
          <w:szCs w:val="28"/>
        </w:rPr>
        <w:t>деб сўзлаш</w:t>
      </w:r>
      <w:r w:rsidRPr="006F70AC">
        <w:rPr>
          <w:rStyle w:val="144"/>
          <w:sz w:val="28"/>
          <w:szCs w:val="28"/>
        </w:rPr>
        <w:t xml:space="preserve"> феъллари </w:t>
      </w:r>
      <w:r w:rsidRPr="006F70AC">
        <w:rPr>
          <w:rStyle w:val="af9"/>
          <w:sz w:val="28"/>
          <w:szCs w:val="28"/>
        </w:rPr>
        <w:t xml:space="preserve">(айтмоқ, сўрамоқ, гапирмоц, сўзламоқ </w:t>
      </w:r>
      <w:r w:rsidRPr="006F70AC">
        <w:rPr>
          <w:rStyle w:val="144"/>
          <w:sz w:val="28"/>
          <w:szCs w:val="28"/>
        </w:rPr>
        <w:t xml:space="preserve">ва бошқалар)га маъно ва функцияси жиҳатидан деярли тенг бў- лади. Бундай ҳолатларда </w:t>
      </w:r>
      <w:r w:rsidRPr="006F70AC">
        <w:rPr>
          <w:rStyle w:val="af9"/>
          <w:sz w:val="28"/>
          <w:szCs w:val="28"/>
        </w:rPr>
        <w:t>деб</w:t>
      </w:r>
      <w:r w:rsidRPr="006F70AC">
        <w:rPr>
          <w:rStyle w:val="144"/>
          <w:sz w:val="28"/>
          <w:szCs w:val="28"/>
        </w:rPr>
        <w:t xml:space="preserve"> боғловчилик вазифасини эмас, бал</w:t>
      </w:r>
      <w:r w:rsidRPr="006F70AC">
        <w:rPr>
          <w:rStyle w:val="144"/>
          <w:sz w:val="28"/>
          <w:szCs w:val="28"/>
        </w:rPr>
        <w:softHyphen/>
        <w:t xml:space="preserve">ки тўла маъноси </w:t>
      </w:r>
      <w:r w:rsidRPr="006F70AC">
        <w:rPr>
          <w:rStyle w:val="144"/>
          <w:sz w:val="28"/>
          <w:szCs w:val="28"/>
        </w:rPr>
        <w:t xml:space="preserve">билан </w:t>
      </w:r>
      <w:r w:rsidRPr="006F70AC">
        <w:rPr>
          <w:rStyle w:val="af9"/>
          <w:sz w:val="28"/>
          <w:szCs w:val="28"/>
        </w:rPr>
        <w:t>демоқ</w:t>
      </w:r>
      <w:r w:rsidRPr="006F70AC">
        <w:rPr>
          <w:rStyle w:val="144"/>
          <w:sz w:val="28"/>
          <w:szCs w:val="28"/>
        </w:rPr>
        <w:t xml:space="preserve"> феълининг функциясини бажаради. Унинг маъноси шу даражада кенгки, ҳатто </w:t>
      </w:r>
      <w:r w:rsidRPr="006F70AC">
        <w:rPr>
          <w:rStyle w:val="af9"/>
          <w:sz w:val="28"/>
          <w:szCs w:val="28"/>
        </w:rPr>
        <w:t xml:space="preserve">сўрамоқ, буюрмощ </w:t>
      </w:r>
      <w:r w:rsidRPr="006F70AC">
        <w:rPr>
          <w:rStyle w:val="144"/>
          <w:sz w:val="28"/>
          <w:szCs w:val="28"/>
        </w:rPr>
        <w:t xml:space="preserve">феълларининг ўрнида қўлланиб кела олади: </w:t>
      </w:r>
      <w:r w:rsidRPr="006F70AC">
        <w:rPr>
          <w:rStyle w:val="af9"/>
          <w:sz w:val="28"/>
          <w:szCs w:val="28"/>
        </w:rPr>
        <w:t>...Йигитларни, сувчи- ларни чащон олиб борсин</w:t>
      </w:r>
      <w:r w:rsidRPr="006F70AC">
        <w:rPr>
          <w:rStyle w:val="144"/>
          <w:sz w:val="28"/>
          <w:szCs w:val="28"/>
        </w:rPr>
        <w:t xml:space="preserve">— </w:t>
      </w:r>
      <w:r w:rsidRPr="006F70AC">
        <w:rPr>
          <w:rStyle w:val="af9"/>
          <w:sz w:val="28"/>
          <w:szCs w:val="28"/>
        </w:rPr>
        <w:t>деб буюрди Маҳкамов</w:t>
      </w:r>
      <w:r w:rsidRPr="006F70AC">
        <w:rPr>
          <w:rStyle w:val="144"/>
          <w:sz w:val="28"/>
          <w:szCs w:val="28"/>
        </w:rPr>
        <w:t xml:space="preserve"> </w:t>
      </w:r>
      <w:r w:rsidRPr="006F70AC">
        <w:rPr>
          <w:rStyle w:val="2ptf5"/>
          <w:sz w:val="28"/>
          <w:szCs w:val="28"/>
        </w:rPr>
        <w:t xml:space="preserve">(Ойбек). </w:t>
      </w:r>
      <w:r w:rsidRPr="006F70AC">
        <w:rPr>
          <w:rStyle w:val="af9"/>
          <w:sz w:val="28"/>
          <w:szCs w:val="28"/>
        </w:rPr>
        <w:t>Кр.лай, раис кўзини очдими?</w:t>
      </w:r>
      <w:r w:rsidRPr="006F70AC">
        <w:rPr>
          <w:rStyle w:val="2ptf5"/>
          <w:sz w:val="28"/>
          <w:szCs w:val="28"/>
        </w:rPr>
        <w:t xml:space="preserve"> — </w:t>
      </w:r>
      <w:r w:rsidRPr="006F70AC">
        <w:rPr>
          <w:rStyle w:val="af9"/>
          <w:sz w:val="28"/>
          <w:szCs w:val="28"/>
        </w:rPr>
        <w:t>деб сўра</w:t>
      </w:r>
      <w:r w:rsidRPr="006F70AC">
        <w:rPr>
          <w:rStyle w:val="af9"/>
          <w:sz w:val="28"/>
          <w:szCs w:val="28"/>
        </w:rPr>
        <w:t>ди Қамчи</w:t>
      </w:r>
      <w:r w:rsidRPr="006F70AC">
        <w:rPr>
          <w:rStyle w:val="2ptf5"/>
          <w:sz w:val="28"/>
          <w:szCs w:val="28"/>
        </w:rPr>
        <w:t xml:space="preserve"> (Ҳ. Ғулом).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Айрим вақтда сўзлаш ҳаракатига боғлиқ бўлмаган бошқа 'феъллар билан бирга келганда </w:t>
      </w:r>
      <w:r w:rsidRPr="006F70AC">
        <w:rPr>
          <w:rStyle w:val="af9"/>
          <w:sz w:val="28"/>
          <w:szCs w:val="28"/>
        </w:rPr>
        <w:t>деб</w:t>
      </w:r>
      <w:r w:rsidRPr="006F70AC">
        <w:rPr>
          <w:rStyle w:val="144"/>
          <w:sz w:val="28"/>
          <w:szCs w:val="28"/>
        </w:rPr>
        <w:t xml:space="preserve"> ёки </w:t>
      </w:r>
      <w:r w:rsidRPr="006F70AC">
        <w:rPr>
          <w:rStyle w:val="af9"/>
          <w:sz w:val="28"/>
          <w:szCs w:val="28"/>
        </w:rPr>
        <w:t>дея, демоц,</w:t>
      </w:r>
      <w:r w:rsidRPr="006F70AC">
        <w:rPr>
          <w:rStyle w:val="144"/>
          <w:sz w:val="28"/>
          <w:szCs w:val="28"/>
        </w:rPr>
        <w:t xml:space="preserve"> маъносини сақ- лагани ҳолда автор гапи билан кўчирма гапни боғлаши мумкин. Бунда кўчирма гап бутунлигича автор нутқидаги феъл кесимг</w:t>
      </w:r>
      <w:r w:rsidRPr="006F70AC">
        <w:rPr>
          <w:rStyle w:val="144"/>
          <w:sz w:val="28"/>
          <w:szCs w:val="28"/>
        </w:rPr>
        <w:t xml:space="preserve">а нисбатан ҳол ёки равиш эргаш гаплик вазифасини бажаради. </w:t>
      </w:r>
      <w:r w:rsidRPr="006F70AC">
        <w:rPr>
          <w:rStyle w:val="af9"/>
          <w:sz w:val="28"/>
          <w:szCs w:val="28"/>
        </w:rPr>
        <w:t>«Бу хом хаёл дея» «каромат» килган эди Крдиров</w:t>
      </w:r>
      <w:r w:rsidRPr="006F70AC">
        <w:rPr>
          <w:rStyle w:val="144"/>
          <w:sz w:val="28"/>
          <w:szCs w:val="28"/>
        </w:rPr>
        <w:t xml:space="preserve"> (Ш. Рашидов)... </w:t>
      </w:r>
      <w:r w:rsidRPr="006F70AC">
        <w:rPr>
          <w:rStyle w:val="af9"/>
          <w:sz w:val="28"/>
          <w:szCs w:val="28"/>
        </w:rPr>
        <w:t xml:space="preserve">ун- доқ, қилдим, бундощ цилдим, крйил қилдим, деб кўкрагига уради </w:t>
      </w:r>
      <w:r w:rsidRPr="006F70AC">
        <w:rPr>
          <w:rStyle w:val="144"/>
          <w:sz w:val="28"/>
          <w:szCs w:val="28"/>
        </w:rPr>
        <w:t xml:space="preserve">(Ш. </w:t>
      </w:r>
      <w:r w:rsidRPr="006F70AC">
        <w:rPr>
          <w:rStyle w:val="2ptf5"/>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Деб</w:t>
      </w:r>
      <w:r w:rsidRPr="006F70AC">
        <w:rPr>
          <w:rStyle w:val="5fe"/>
          <w:sz w:val="28"/>
          <w:szCs w:val="28"/>
        </w:rPr>
        <w:t xml:space="preserve"> ёрдамчиси асли «кўчирма гап.+автор гапи» шаклида т</w:t>
      </w:r>
      <w:r w:rsidRPr="006F70AC">
        <w:rPr>
          <w:rStyle w:val="5fe"/>
          <w:sz w:val="28"/>
          <w:szCs w:val="28"/>
        </w:rPr>
        <w:t xml:space="preserve">узи- либ, бора-бора кўчирма гаплик маъносини йўқота борган конструк- цияларда боғловчилик вазифасини бажариши мумкин: </w:t>
      </w:r>
      <w:r w:rsidRPr="006F70AC">
        <w:rPr>
          <w:rStyle w:val="5f1"/>
          <w:i/>
          <w:iCs/>
          <w:sz w:val="28"/>
          <w:szCs w:val="28"/>
        </w:rPr>
        <w:t>Қодиров ҳам бу тадбирларни ёклайди, ҳеч бўлмаганда янги шуҳрат топиш учун ёклайди деб ўйларди</w:t>
      </w:r>
      <w:r w:rsidRPr="006F70AC">
        <w:rPr>
          <w:rStyle w:val="5fe"/>
          <w:sz w:val="28"/>
          <w:szCs w:val="28"/>
        </w:rPr>
        <w:t xml:space="preserve"> (Ш. </w:t>
      </w:r>
      <w:r w:rsidRPr="006F70AC">
        <w:rPr>
          <w:rStyle w:val="52ptf"/>
          <w:sz w:val="28"/>
          <w:szCs w:val="28"/>
        </w:rPr>
        <w:t xml:space="preserve">Рашидов). </w:t>
      </w:r>
      <w:r w:rsidRPr="006F70AC">
        <w:rPr>
          <w:rStyle w:val="5f1"/>
          <w:i/>
          <w:iCs/>
          <w:sz w:val="28"/>
          <w:szCs w:val="28"/>
        </w:rPr>
        <w:t>Қоронғи тушмасдан етиб алай де</w:t>
      </w:r>
      <w:r w:rsidRPr="006F70AC">
        <w:rPr>
          <w:rStyle w:val="5f1"/>
          <w:i/>
          <w:iCs/>
          <w:sz w:val="28"/>
          <w:szCs w:val="28"/>
        </w:rPr>
        <w:t>б зўр бераман</w:t>
      </w:r>
      <w:r w:rsidRPr="006F70AC">
        <w:rPr>
          <w:rStyle w:val="52ptf"/>
          <w:sz w:val="28"/>
          <w:szCs w:val="28"/>
        </w:rPr>
        <w:t xml:space="preserve"> (Ойбек). </w:t>
      </w:r>
      <w:r w:rsidRPr="006F70AC">
        <w:rPr>
          <w:rStyle w:val="5f1"/>
          <w:i/>
          <w:iCs/>
          <w:sz w:val="28"/>
          <w:szCs w:val="28"/>
        </w:rPr>
        <w:t xml:space="preserve">Бахтим борми экан деб, менга ёрми экан деб, Кела бердилар бари, каттакон чинор сари </w:t>
      </w:r>
      <w:r w:rsidRPr="006F70AC">
        <w:rPr>
          <w:rStyle w:val="52ptf"/>
          <w:sz w:val="28"/>
          <w:szCs w:val="28"/>
        </w:rPr>
        <w:t xml:space="preserve">(Ҳ. Олимжон). </w:t>
      </w:r>
      <w:r w:rsidRPr="006F70AC">
        <w:rPr>
          <w:rStyle w:val="5f1"/>
          <w:i/>
          <w:iCs/>
          <w:sz w:val="28"/>
          <w:szCs w:val="28"/>
        </w:rPr>
        <w:t>Мен сизни деб келдим</w:t>
      </w:r>
      <w:r w:rsidRPr="006F70AC">
        <w:rPr>
          <w:rStyle w:val="52ptf"/>
          <w:sz w:val="28"/>
          <w:szCs w:val="28"/>
        </w:rPr>
        <w:t xml:space="preserve"> (Ойбек). </w:t>
      </w:r>
      <w:r w:rsidRPr="006F70AC">
        <w:rPr>
          <w:rStyle w:val="5f1"/>
          <w:i/>
          <w:iCs/>
          <w:sz w:val="28"/>
          <w:szCs w:val="28"/>
        </w:rPr>
        <w:t>Балки ай- тарсизки, бир карвон невара-чеваранг бор, бошингда катта руз- ғор, кўрпангга цараб оёц, узат, д</w:t>
      </w:r>
      <w:r w:rsidRPr="006F70AC">
        <w:rPr>
          <w:rStyle w:val="5f1"/>
          <w:i/>
          <w:iCs/>
          <w:sz w:val="28"/>
          <w:szCs w:val="28"/>
        </w:rPr>
        <w:t>еб</w:t>
      </w:r>
      <w:r w:rsidRPr="006F70AC">
        <w:rPr>
          <w:rStyle w:val="52ptf"/>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Езувда бундай гаплар кўчирма гапларга хос бўлган тиниш бел- гилари билан ёзилмайди.</w:t>
      </w:r>
    </w:p>
    <w:p w:rsidR="00917E11" w:rsidRPr="006F70AC" w:rsidRDefault="00CA00D4" w:rsidP="006F70AC">
      <w:pPr>
        <w:pStyle w:val="50"/>
        <w:numPr>
          <w:ilvl w:val="0"/>
          <w:numId w:val="210"/>
        </w:numPr>
        <w:shd w:val="clear" w:color="auto" w:fill="auto"/>
        <w:tabs>
          <w:tab w:val="left" w:pos="687"/>
        </w:tabs>
        <w:spacing w:line="240" w:lineRule="auto"/>
        <w:ind w:firstLine="426"/>
        <w:rPr>
          <w:sz w:val="28"/>
          <w:szCs w:val="28"/>
        </w:rPr>
      </w:pPr>
      <w:r w:rsidRPr="006F70AC">
        <w:rPr>
          <w:rStyle w:val="5fe"/>
          <w:sz w:val="28"/>
          <w:szCs w:val="28"/>
        </w:rPr>
        <w:t xml:space="preserve">Кучирма гап автор гапидан кейин келади. Бу вақтда кўпин- ча автор гапининг кесими </w:t>
      </w:r>
      <w:r w:rsidRPr="006F70AC">
        <w:rPr>
          <w:rStyle w:val="5f1"/>
          <w:i/>
          <w:iCs/>
          <w:sz w:val="28"/>
          <w:szCs w:val="28"/>
        </w:rPr>
        <w:t>айтди, сўради, жавоб берди, гапирди, деди</w:t>
      </w:r>
      <w:r w:rsidRPr="006F70AC">
        <w:rPr>
          <w:rStyle w:val="5fe"/>
          <w:sz w:val="28"/>
          <w:szCs w:val="28"/>
        </w:rPr>
        <w:t xml:space="preserve"> каби феъллар орқали ифодаланади. Баъ</w:t>
      </w:r>
      <w:r w:rsidRPr="006F70AC">
        <w:rPr>
          <w:rStyle w:val="5fe"/>
          <w:sz w:val="28"/>
          <w:szCs w:val="28"/>
        </w:rPr>
        <w:t xml:space="preserve">зан </w:t>
      </w:r>
      <w:r w:rsidRPr="006F70AC">
        <w:rPr>
          <w:rStyle w:val="5f1"/>
          <w:i/>
          <w:iCs/>
          <w:sz w:val="28"/>
          <w:szCs w:val="28"/>
        </w:rPr>
        <w:t>пичирлади, ўй- лади</w:t>
      </w:r>
      <w:r w:rsidRPr="006F70AC">
        <w:rPr>
          <w:rStyle w:val="5fe"/>
          <w:sz w:val="28"/>
          <w:szCs w:val="28"/>
        </w:rPr>
        <w:t xml:space="preserve"> каби бевосита гапириш билан богланмаган феъллар хам ав</w:t>
      </w:r>
      <w:r w:rsidRPr="006F70AC">
        <w:rPr>
          <w:rStyle w:val="5fe"/>
          <w:sz w:val="28"/>
          <w:szCs w:val="28"/>
        </w:rPr>
        <w:softHyphen/>
        <w:t xml:space="preserve">тор гапининг кесими бўлиб келиши мумкин </w:t>
      </w:r>
      <w:r w:rsidRPr="006F70AC">
        <w:rPr>
          <w:rStyle w:val="5f1"/>
          <w:i/>
          <w:iCs/>
          <w:sz w:val="28"/>
          <w:szCs w:val="28"/>
        </w:rPr>
        <w:t>\ Ко мила станциянинг бегона ходими, ёш колхозчидан сўради: Сиз ҳам станция цурмоц- чимисиз?</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Иброҳимов тутнинг яхши-яхшисини, ху</w:t>
      </w:r>
      <w:r w:rsidRPr="006F70AC">
        <w:rPr>
          <w:rStyle w:val="5f1"/>
          <w:i/>
          <w:iCs/>
          <w:sz w:val="28"/>
          <w:szCs w:val="28"/>
        </w:rPr>
        <w:t>дди нозик бир жониворни ушлаётгандай эҳтиёт билан териб оғзига солар экан, тўхтаб қолган гапини давом эттирди:</w:t>
      </w:r>
      <w:r w:rsidRPr="006F70AC">
        <w:rPr>
          <w:rStyle w:val="52ptf"/>
          <w:sz w:val="28"/>
          <w:szCs w:val="28"/>
        </w:rPr>
        <w:t xml:space="preserve"> — </w:t>
      </w:r>
      <w:r w:rsidRPr="006F70AC">
        <w:rPr>
          <w:rStyle w:val="5f1"/>
          <w:i/>
          <w:iCs/>
          <w:sz w:val="28"/>
          <w:szCs w:val="28"/>
        </w:rPr>
        <w:t xml:space="preserve">Шунақа, Урмонжон ака, мацсадим илмим етгунча, қўлимдан келгунча сиз- ларга хизмат қилиш, ундан кейин Тошкентга бориб яна ўқиш... </w:t>
      </w:r>
      <w:r w:rsidRPr="006F70AC">
        <w:rPr>
          <w:rStyle w:val="52ptf"/>
          <w:sz w:val="28"/>
          <w:szCs w:val="28"/>
        </w:rPr>
        <w:t xml:space="preserve">(А. Қ а ҳ ҳ </w:t>
      </w:r>
      <w:r w:rsidRPr="006F70AC">
        <w:rPr>
          <w:rStyle w:val="52ptf"/>
          <w:sz w:val="28"/>
          <w:szCs w:val="28"/>
        </w:rPr>
        <w:t xml:space="preserve">о р). </w:t>
      </w:r>
      <w:r w:rsidRPr="006F70AC">
        <w:rPr>
          <w:rStyle w:val="5f1"/>
          <w:i/>
          <w:iCs/>
          <w:sz w:val="28"/>
          <w:szCs w:val="28"/>
        </w:rPr>
        <w:t>Уктам ўйлади: «унинг фикри тўғри»</w:t>
      </w:r>
      <w:r w:rsidRPr="006F70AC">
        <w:rPr>
          <w:rStyle w:val="52ptf"/>
          <w:sz w:val="28"/>
          <w:szCs w:val="28"/>
        </w:rPr>
        <w:t xml:space="preserve"> (Ойбек). </w:t>
      </w:r>
      <w:r w:rsidRPr="006F70AC">
        <w:rPr>
          <w:rStyle w:val="5f1"/>
          <w:i/>
          <w:iCs/>
          <w:sz w:val="28"/>
          <w:szCs w:val="28"/>
        </w:rPr>
        <w:t>У бирдан енгиллашиб, хўрсинди-да, Уктамга мурожаат щлди: «Манави мавзуга нима дейсиз?»</w:t>
      </w:r>
      <w:r w:rsidRPr="006F70AC">
        <w:rPr>
          <w:rStyle w:val="52ptf"/>
          <w:sz w:val="28"/>
          <w:szCs w:val="28"/>
        </w:rPr>
        <w:t xml:space="preserve"> (Ойбек). </w:t>
      </w:r>
      <w:r w:rsidRPr="006F70AC">
        <w:rPr>
          <w:rStyle w:val="5f1"/>
          <w:i/>
          <w:iCs/>
          <w:sz w:val="28"/>
          <w:szCs w:val="28"/>
        </w:rPr>
        <w:t>Олимжон чащонлик билан велосипедга минди-да, орщсига цараб раисни огоҳлантир- ■ди:</w:t>
      </w:r>
      <w:r w:rsidRPr="006F70AC">
        <w:rPr>
          <w:rStyle w:val="52ptf"/>
          <w:sz w:val="28"/>
          <w:szCs w:val="28"/>
        </w:rPr>
        <w:t xml:space="preserve"> — </w:t>
      </w:r>
      <w:r w:rsidRPr="006F70AC">
        <w:rPr>
          <w:rStyle w:val="5f1"/>
          <w:i/>
          <w:iCs/>
          <w:sz w:val="28"/>
          <w:szCs w:val="28"/>
        </w:rPr>
        <w:t>Айтганларим партия топшири</w:t>
      </w:r>
      <w:r w:rsidRPr="006F70AC">
        <w:rPr>
          <w:rStyle w:val="5f1"/>
          <w:i/>
          <w:iCs/>
          <w:sz w:val="28"/>
          <w:szCs w:val="28"/>
        </w:rPr>
        <w:t xml:space="preserve">ғи эканлигини унутманг, раис! </w:t>
      </w:r>
      <w:r w:rsidRPr="006F70AC">
        <w:rPr>
          <w:rStyle w:val="52ptf"/>
          <w:sz w:val="28"/>
          <w:szCs w:val="28"/>
        </w:rPr>
        <w:t>(Ш.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Кучирма гап автор гапидаги </w:t>
      </w:r>
      <w:r w:rsidRPr="006F70AC">
        <w:rPr>
          <w:rStyle w:val="af9"/>
          <w:sz w:val="28"/>
          <w:szCs w:val="28"/>
        </w:rPr>
        <w:t>бундай, шундай</w:t>
      </w:r>
      <w:r w:rsidRPr="006F70AC">
        <w:rPr>
          <w:rStyle w:val="144"/>
          <w:sz w:val="28"/>
          <w:szCs w:val="28"/>
        </w:rPr>
        <w:t xml:space="preserve"> каби сўзларнинг мазмунини конкретлаштириб келиши мумкин. Бу вақтда автор га</w:t>
      </w:r>
      <w:r w:rsidRPr="006F70AC">
        <w:rPr>
          <w:rStyle w:val="144"/>
          <w:sz w:val="28"/>
          <w:szCs w:val="28"/>
        </w:rPr>
        <w:softHyphen/>
        <w:t xml:space="preserve">пининг кесими билан </w:t>
      </w:r>
      <w:r w:rsidRPr="006F70AC">
        <w:rPr>
          <w:rStyle w:val="af9"/>
          <w:sz w:val="28"/>
          <w:szCs w:val="28"/>
        </w:rPr>
        <w:t>бундай, шундай</w:t>
      </w:r>
      <w:r w:rsidRPr="006F70AC">
        <w:rPr>
          <w:rStyle w:val="144"/>
          <w:sz w:val="28"/>
          <w:szCs w:val="28"/>
        </w:rPr>
        <w:t xml:space="preserve"> сўзлари орасида </w:t>
      </w:r>
      <w:r w:rsidRPr="006F70AC">
        <w:rPr>
          <w:rStyle w:val="af9"/>
          <w:sz w:val="28"/>
          <w:szCs w:val="28"/>
        </w:rPr>
        <w:t>деб</w:t>
      </w:r>
      <w:r w:rsidRPr="006F70AC">
        <w:rPr>
          <w:rStyle w:val="144"/>
          <w:sz w:val="28"/>
          <w:szCs w:val="28"/>
        </w:rPr>
        <w:t xml:space="preserve"> ёрдам</w:t>
      </w:r>
      <w:r w:rsidRPr="006F70AC">
        <w:rPr>
          <w:rStyle w:val="144"/>
          <w:sz w:val="28"/>
          <w:szCs w:val="28"/>
        </w:rPr>
        <w:softHyphen/>
        <w:t>чиси қўлланади. Бу сўзлар бўлмаса</w:t>
      </w:r>
      <w:r w:rsidRPr="006F70AC">
        <w:rPr>
          <w:rStyle w:val="144"/>
          <w:sz w:val="28"/>
          <w:szCs w:val="28"/>
        </w:rPr>
        <w:t xml:space="preserve"> </w:t>
      </w:r>
      <w:r w:rsidRPr="006F70AC">
        <w:rPr>
          <w:rStyle w:val="af9"/>
          <w:sz w:val="28"/>
          <w:szCs w:val="28"/>
        </w:rPr>
        <w:t>деб</w:t>
      </w:r>
      <w:r w:rsidRPr="006F70AC">
        <w:rPr>
          <w:rStyle w:val="144"/>
          <w:sz w:val="28"/>
          <w:szCs w:val="28"/>
        </w:rPr>
        <w:t xml:space="preserve"> ёрдамчиси ишлатилмайди: </w:t>
      </w:r>
      <w:r w:rsidRPr="006F70AC">
        <w:rPr>
          <w:rStyle w:val="af9"/>
          <w:sz w:val="28"/>
          <w:szCs w:val="28"/>
        </w:rPr>
        <w:t xml:space="preserve">Докладчи бундай деб таъкидлади: «Гап, аввало, кадрларда. Улар- нинг колхозчиларни ва совхоз ишчиларини уюштира билишларида ва </w:t>
      </w:r>
      <w:r w:rsidRPr="006F70AC">
        <w:rPr>
          <w:rStyle w:val="5f1"/>
          <w:sz w:val="28"/>
          <w:szCs w:val="28"/>
        </w:rPr>
        <w:t>ўзларига эргаштириб бора олишларидадир»</w:t>
      </w:r>
      <w:r w:rsidRPr="006F70AC">
        <w:rPr>
          <w:rStyle w:val="5fe"/>
          <w:sz w:val="28"/>
          <w:szCs w:val="28"/>
        </w:rPr>
        <w:t xml:space="preserve"> («Сов. Узбекисто- ни»). </w:t>
      </w:r>
      <w:r w:rsidRPr="006F70AC">
        <w:rPr>
          <w:rStyle w:val="5f1"/>
          <w:sz w:val="28"/>
          <w:szCs w:val="28"/>
        </w:rPr>
        <w:t xml:space="preserve">Раис деди: «Пахта етиштиришда меҳнат </w:t>
      </w:r>
      <w:r w:rsidRPr="006F70AC">
        <w:rPr>
          <w:rStyle w:val="5f1"/>
          <w:sz w:val="28"/>
          <w:szCs w:val="28"/>
        </w:rPr>
        <w:t>унумдорлигини оши</w:t>
      </w:r>
      <w:r w:rsidRPr="006F70AC">
        <w:rPr>
          <w:rStyle w:val="5fe"/>
          <w:sz w:val="28"/>
          <w:szCs w:val="28"/>
        </w:rPr>
        <w:t xml:space="preserve">-* </w:t>
      </w:r>
      <w:r w:rsidRPr="006F70AC">
        <w:rPr>
          <w:rStyle w:val="5f1"/>
          <w:sz w:val="28"/>
          <w:szCs w:val="28"/>
        </w:rPr>
        <w:t>риш ва пахта етиштириш учун бўладиган сарфларни камайтириш- га алоҳида эътибор бериш, квадрат-уялаб чигит экиш усулининг устунликларидан тўла фойдаланиш, пахтани қўл билан теришдан- машина билан теришга цатъий ўтиш, пахта териш техникас</w:t>
      </w:r>
      <w:r w:rsidRPr="006F70AC">
        <w:rPr>
          <w:rStyle w:val="5f1"/>
          <w:sz w:val="28"/>
          <w:szCs w:val="28"/>
        </w:rPr>
        <w:t>идан фойдаланишга эскича муносабатда бўлишни бартараф қилиш за-■ рур»</w:t>
      </w:r>
      <w:r w:rsidRPr="006F70AC">
        <w:rPr>
          <w:rStyle w:val="5fe"/>
          <w:sz w:val="28"/>
          <w:szCs w:val="28"/>
        </w:rPr>
        <w:t xml:space="preserve"> («Совет Узбекистони»).</w:t>
      </w:r>
    </w:p>
    <w:p w:rsidR="00917E11" w:rsidRPr="006F70AC" w:rsidRDefault="00CA00D4" w:rsidP="006F70AC">
      <w:pPr>
        <w:pStyle w:val="50"/>
        <w:numPr>
          <w:ilvl w:val="0"/>
          <w:numId w:val="210"/>
        </w:numPr>
        <w:shd w:val="clear" w:color="auto" w:fill="auto"/>
        <w:spacing w:line="240" w:lineRule="auto"/>
        <w:ind w:firstLine="426"/>
        <w:rPr>
          <w:sz w:val="28"/>
          <w:szCs w:val="28"/>
        </w:rPr>
      </w:pPr>
      <w:r w:rsidRPr="006F70AC">
        <w:rPr>
          <w:rStyle w:val="5fe"/>
          <w:sz w:val="28"/>
          <w:szCs w:val="28"/>
        </w:rPr>
        <w:t xml:space="preserve"> Кўчирма гап турли стилистик талабларга кўра, автор гапи- нинг ўртасида келиши мумкин. Бундай ҳолларда автор гапининг эга состави кўчирма </w:t>
      </w:r>
      <w:r w:rsidRPr="006F70AC">
        <w:rPr>
          <w:rStyle w:val="5fe"/>
          <w:sz w:val="28"/>
          <w:szCs w:val="28"/>
        </w:rPr>
        <w:t>гапдан олдин, кесим состави кўчирма гапдан кейин келади. Айрим вақтда кесимга қарашли тўлдирувчи ёки ҳол кўчирма гапдан олдин келиши ҳам мумкин. Кесимнинг ўзи эса доимо кўчирма гапдан кейин қўлланади. Унга қарашли ҳол ёки тўлдирувчилар кўпинча кесимдан кей</w:t>
      </w:r>
      <w:r w:rsidRPr="006F70AC">
        <w:rPr>
          <w:rStyle w:val="5fe"/>
          <w:sz w:val="28"/>
          <w:szCs w:val="28"/>
        </w:rPr>
        <w:t xml:space="preserve">ин келади: </w:t>
      </w:r>
      <w:r w:rsidRPr="006F70AC">
        <w:rPr>
          <w:rStyle w:val="5f1"/>
          <w:i/>
          <w:iCs/>
          <w:sz w:val="28"/>
          <w:szCs w:val="28"/>
        </w:rPr>
        <w:t>Сайрамов чолни икки цўли билан енгил, лекин самимий равишда секин қучоцлаб: «Ҳали кўнглингизғунчадек ёш, биламан, ота» деди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Ук- там шинелини елкадан тушириб, стулни цизғин печкадан нари сур- ди ва папиросни тутатиб, бир нафас жим ўтирди</w:t>
      </w:r>
      <w:r w:rsidRPr="006F70AC">
        <w:rPr>
          <w:rStyle w:val="5f1"/>
          <w:i/>
          <w:iCs/>
          <w:sz w:val="28"/>
          <w:szCs w:val="28"/>
        </w:rPr>
        <w:t>-да, жиддий ва ўй~ чан товуш билан: Катта иш олдимизда турибди, оцсоц,оллар!</w:t>
      </w:r>
      <w:r w:rsidRPr="006F70AC">
        <w:rPr>
          <w:rStyle w:val="52ptf"/>
          <w:sz w:val="28"/>
          <w:szCs w:val="28"/>
        </w:rPr>
        <w:t xml:space="preserve"> — </w:t>
      </w:r>
      <w:r w:rsidRPr="006F70AC">
        <w:rPr>
          <w:rStyle w:val="5f1"/>
          <w:i/>
          <w:iCs/>
          <w:sz w:val="28"/>
          <w:szCs w:val="28"/>
        </w:rPr>
        <w:t>деб кексаларнинг дщкатини жалб этди ва янги қурилиш ҳақида гап очди</w:t>
      </w:r>
      <w:r w:rsidRPr="006F70AC">
        <w:rPr>
          <w:rStyle w:val="52ptf"/>
          <w:sz w:val="28"/>
          <w:szCs w:val="28"/>
        </w:rPr>
        <w:t xml:space="preserve"> (Ойбек).</w:t>
      </w:r>
      <w:r w:rsidRPr="006F70AC">
        <w:rPr>
          <w:rStyle w:val="5fe"/>
          <w:sz w:val="28"/>
          <w:szCs w:val="28"/>
        </w:rPr>
        <w:t xml:space="preserve"> </w:t>
      </w:r>
      <w:r w:rsidRPr="006F70AC">
        <w:rPr>
          <w:rStyle w:val="5f1"/>
          <w:i/>
          <w:iCs/>
          <w:sz w:val="28"/>
          <w:szCs w:val="28"/>
        </w:rPr>
        <w:t>IIIу пайт Канизак келиб «гапирасизми? Зиё</w:t>
      </w:r>
      <w:r w:rsidRPr="006F70AC">
        <w:rPr>
          <w:rStyle w:val="5fe"/>
          <w:sz w:val="28"/>
          <w:szCs w:val="28"/>
        </w:rPr>
        <w:t xml:space="preserve">- </w:t>
      </w:r>
      <w:r w:rsidRPr="006F70AC">
        <w:rPr>
          <w:rStyle w:val="5f1"/>
          <w:i/>
          <w:iCs/>
          <w:sz w:val="28"/>
          <w:szCs w:val="28"/>
        </w:rPr>
        <w:t>дахон опам ҳам гапирсин деяптилар, гапиринг» деди Сидищжо</w:t>
      </w:r>
      <w:r w:rsidRPr="006F70AC">
        <w:rPr>
          <w:rStyle w:val="5f1"/>
          <w:i/>
          <w:iCs/>
          <w:sz w:val="28"/>
          <w:szCs w:val="28"/>
        </w:rPr>
        <w:t>нни секин туртиб</w:t>
      </w:r>
      <w:r w:rsidRPr="006F70AC">
        <w:rPr>
          <w:rStyle w:val="5fe"/>
          <w:sz w:val="28"/>
          <w:szCs w:val="28"/>
        </w:rPr>
        <w:t xml:space="preserve"> (А. Қ а ҳ ҳ о р). </w:t>
      </w:r>
      <w:r w:rsidRPr="006F70AC">
        <w:rPr>
          <w:rStyle w:val="5f1"/>
          <w:i/>
          <w:iCs/>
          <w:sz w:val="28"/>
          <w:szCs w:val="28"/>
        </w:rPr>
        <w:t>Новикова қўйин дафтарига тез-тез ёзар экан, Канизак зерикиб қолмасин учун: Б у пулларни нима ки- ласиз?</w:t>
      </w:r>
      <w:r w:rsidRPr="006F70AC">
        <w:rPr>
          <w:rStyle w:val="5fe"/>
          <w:sz w:val="28"/>
          <w:szCs w:val="28"/>
        </w:rPr>
        <w:t xml:space="preserve"> — </w:t>
      </w:r>
      <w:r w:rsidRPr="006F70AC">
        <w:rPr>
          <w:rStyle w:val="5f1"/>
          <w:i/>
          <w:iCs/>
          <w:sz w:val="28"/>
          <w:szCs w:val="28"/>
        </w:rPr>
        <w:t>деб сўради</w:t>
      </w:r>
      <w:r w:rsidRPr="006F70AC">
        <w:rPr>
          <w:rStyle w:val="5fe"/>
          <w:sz w:val="28"/>
          <w:szCs w:val="28"/>
        </w:rPr>
        <w:t xml:space="preserve"> (А. Қ а ҳ ҳ о р).</w:t>
      </w:r>
    </w:p>
    <w:p w:rsidR="00917E11" w:rsidRPr="006F70AC" w:rsidRDefault="00CA00D4" w:rsidP="006F70AC">
      <w:pPr>
        <w:pStyle w:val="50"/>
        <w:numPr>
          <w:ilvl w:val="0"/>
          <w:numId w:val="210"/>
        </w:numPr>
        <w:shd w:val="clear" w:color="auto" w:fill="auto"/>
        <w:spacing w:line="240" w:lineRule="auto"/>
        <w:ind w:firstLine="426"/>
        <w:rPr>
          <w:sz w:val="28"/>
          <w:szCs w:val="28"/>
        </w:rPr>
      </w:pPr>
      <w:r w:rsidRPr="006F70AC">
        <w:rPr>
          <w:rStyle w:val="5fe"/>
          <w:sz w:val="28"/>
          <w:szCs w:val="28"/>
        </w:rPr>
        <w:t xml:space="preserve"> Кўчирма гап автор гапининг ҳар икки томонида келганда автор гапидаги бўлакларининг та</w:t>
      </w:r>
      <w:r w:rsidRPr="006F70AC">
        <w:rPr>
          <w:rStyle w:val="5fe"/>
          <w:sz w:val="28"/>
          <w:szCs w:val="28"/>
        </w:rPr>
        <w:t>ртиби кўпинча анормал-инвер- сияга учраган ҳолда бўлади: кесим состави олдин, эга состави ке</w:t>
      </w:r>
      <w:r w:rsidRPr="006F70AC">
        <w:rPr>
          <w:rStyle w:val="5fe"/>
          <w:sz w:val="28"/>
          <w:szCs w:val="28"/>
        </w:rPr>
        <w:softHyphen/>
        <w:t xml:space="preserve">йин келган бўлади: </w:t>
      </w:r>
      <w:r w:rsidRPr="006F70AC">
        <w:rPr>
          <w:rStyle w:val="5f1"/>
          <w:i/>
          <w:iCs/>
          <w:sz w:val="28"/>
          <w:szCs w:val="28"/>
        </w:rPr>
        <w:t>Жуда тўғри, ҳац, гап</w:t>
      </w:r>
      <w:r w:rsidRPr="006F70AC">
        <w:rPr>
          <w:rStyle w:val="5fe"/>
          <w:sz w:val="28"/>
          <w:szCs w:val="28"/>
        </w:rPr>
        <w:t xml:space="preserve">,— </w:t>
      </w:r>
      <w:r w:rsidRPr="006F70AC">
        <w:rPr>
          <w:rStyle w:val="5f1"/>
          <w:i/>
          <w:iCs/>
          <w:sz w:val="28"/>
          <w:szCs w:val="28"/>
        </w:rPr>
        <w:t>деди боши билан тас- диклаб Болтабоев</w:t>
      </w:r>
      <w:r w:rsidRPr="006F70AC">
        <w:rPr>
          <w:rStyle w:val="5fe"/>
          <w:sz w:val="28"/>
          <w:szCs w:val="28"/>
        </w:rPr>
        <w:t xml:space="preserve"> — </w:t>
      </w:r>
      <w:r w:rsidRPr="006F70AC">
        <w:rPr>
          <w:rStyle w:val="5f1"/>
          <w:i/>
          <w:iCs/>
          <w:sz w:val="28"/>
          <w:szCs w:val="28"/>
        </w:rPr>
        <w:t>ҳамма ютуқларимиз бирлик орщсидан ке- лаётир</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Мен ўйлайманки, орамизда да</w:t>
      </w:r>
      <w:r w:rsidRPr="006F70AC">
        <w:rPr>
          <w:rStyle w:val="5f1"/>
          <w:i/>
          <w:iCs/>
          <w:sz w:val="28"/>
          <w:szCs w:val="28"/>
        </w:rPr>
        <w:t>диллар сийрак эмас...</w:t>
      </w:r>
      <w:r w:rsidRPr="006F70AC">
        <w:rPr>
          <w:rStyle w:val="52ptf"/>
          <w:sz w:val="28"/>
          <w:szCs w:val="28"/>
        </w:rPr>
        <w:t xml:space="preserve"> — </w:t>
      </w:r>
      <w:r w:rsidRPr="006F70AC">
        <w:rPr>
          <w:rStyle w:val="5f1"/>
          <w:i/>
          <w:iCs/>
          <w:sz w:val="28"/>
          <w:szCs w:val="28"/>
        </w:rPr>
        <w:t>деди Уктам айёрча табассум билан. Нимаики ишни тез- лаштирса, кучимизни тежаса, ўшанга маркам ёпишамиз... хўп, ол</w:t>
      </w:r>
      <w:r w:rsidRPr="006F70AC">
        <w:rPr>
          <w:rStyle w:val="5f1"/>
          <w:i/>
          <w:iCs/>
          <w:sz w:val="28"/>
          <w:szCs w:val="28"/>
        </w:rPr>
        <w:softHyphen/>
        <w:t>дин менга усулни тушунтиринг-чи</w:t>
      </w:r>
      <w:r w:rsidRPr="006F70AC">
        <w:rPr>
          <w:rStyle w:val="52ptf"/>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Баъзи вақтда автор гапи ва кўчирма гап мураккаб ҳолда ара- лашиб «автор гапи </w:t>
      </w:r>
      <w:r w:rsidRPr="006F70AC">
        <w:rPr>
          <w:rStyle w:val="5fe"/>
          <w:sz w:val="28"/>
          <w:szCs w:val="28"/>
        </w:rPr>
        <w:t xml:space="preserve">+ кўчирма гап + автор гапи + кўчирма гап» ёки «кўчирма гап + автор гапи + кўчирма гап + автор гапи» типида қўлланиши мумкин. Бу жуда сийрак учрайдиган ҳолатдир: </w:t>
      </w:r>
      <w:r w:rsidRPr="006F70AC">
        <w:rPr>
          <w:rStyle w:val="5f1"/>
          <w:i/>
          <w:iCs/>
          <w:sz w:val="28"/>
          <w:szCs w:val="28"/>
        </w:rPr>
        <w:t>Шу концертдан цайтишда Сидщжон гапни нимадан бошлани- шини билмай турган эдики, Болтабойнинг ўз</w:t>
      </w:r>
      <w:r w:rsidRPr="006F70AC">
        <w:rPr>
          <w:rStyle w:val="5f1"/>
          <w:i/>
          <w:iCs/>
          <w:sz w:val="28"/>
          <w:szCs w:val="28"/>
        </w:rPr>
        <w:t>и гап очди: Уртощ Самандаров, сизни хўп ташвишга солиб қўйибдилар-да?</w:t>
      </w:r>
      <w:r w:rsidRPr="006F70AC">
        <w:rPr>
          <w:rStyle w:val="5fe"/>
          <w:sz w:val="28"/>
          <w:szCs w:val="28"/>
        </w:rPr>
        <w:t xml:space="preserve"> — </w:t>
      </w:r>
      <w:r w:rsidRPr="006F70AC">
        <w:rPr>
          <w:rStyle w:val="5f1"/>
          <w:i/>
          <w:iCs/>
          <w:sz w:val="28"/>
          <w:szCs w:val="28"/>
        </w:rPr>
        <w:t>деди кулиб,</w:t>
      </w:r>
      <w:r w:rsidRPr="006F70AC">
        <w:rPr>
          <w:rStyle w:val="5fe"/>
          <w:sz w:val="28"/>
          <w:szCs w:val="28"/>
        </w:rPr>
        <w:t xml:space="preserve"> — </w:t>
      </w:r>
      <w:r w:rsidRPr="006F70AC">
        <w:rPr>
          <w:rStyle w:val="5f1"/>
          <w:i/>
          <w:iCs/>
          <w:sz w:val="28"/>
          <w:szCs w:val="28"/>
        </w:rPr>
        <w:t>У киши бировни колхозга ол, бировни олма демайди- лар, бу ишга аралашмайдилар (А.</w:t>
      </w:r>
      <w:r w:rsidRPr="006F70AC">
        <w:rPr>
          <w:rStyle w:val="5fe"/>
          <w:sz w:val="28"/>
          <w:szCs w:val="28"/>
        </w:rPr>
        <w:t xml:space="preserve"> Қ а ҳ ҳ о р). </w:t>
      </w:r>
      <w:r w:rsidRPr="006F70AC">
        <w:rPr>
          <w:rStyle w:val="5f1"/>
          <w:i/>
          <w:iCs/>
          <w:sz w:val="28"/>
          <w:szCs w:val="28"/>
        </w:rPr>
        <w:t xml:space="preserve">Буни кўриб Урмон- жон; «Ҳа, демак, ҳовуридан тушибди» деб ўйлади-да, эшик </w:t>
      </w:r>
      <w:r w:rsidRPr="006F70AC">
        <w:rPr>
          <w:rStyle w:val="5f1"/>
          <w:i/>
          <w:iCs/>
          <w:sz w:val="28"/>
          <w:szCs w:val="28"/>
        </w:rPr>
        <w:t>олди- га бориб:</w:t>
      </w:r>
      <w:r w:rsidRPr="006F70AC">
        <w:rPr>
          <w:rStyle w:val="5fe"/>
          <w:sz w:val="28"/>
          <w:szCs w:val="28"/>
        </w:rPr>
        <w:t>—</w:t>
      </w:r>
      <w:r w:rsidRPr="006F70AC">
        <w:rPr>
          <w:rStyle w:val="5f1"/>
          <w:i/>
          <w:iCs/>
          <w:sz w:val="28"/>
          <w:szCs w:val="28"/>
        </w:rPr>
        <w:t>қаерда эдингиз?</w:t>
      </w:r>
      <w:r w:rsidRPr="006F70AC">
        <w:rPr>
          <w:rStyle w:val="5fe"/>
          <w:sz w:val="28"/>
          <w:szCs w:val="28"/>
        </w:rPr>
        <w:t xml:space="preserve"> — </w:t>
      </w:r>
      <w:r w:rsidRPr="006F70AC">
        <w:rPr>
          <w:rStyle w:val="5f1"/>
          <w:i/>
          <w:iCs/>
          <w:sz w:val="28"/>
          <w:szCs w:val="28"/>
        </w:rPr>
        <w:t>деб сўради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Ер юзида инсонлар бир щлб, бир овоз билан: Йўқолсин уруш!</w:t>
      </w:r>
      <w:r w:rsidRPr="006F70AC">
        <w:rPr>
          <w:rStyle w:val="52ptf"/>
          <w:sz w:val="28"/>
          <w:szCs w:val="28"/>
        </w:rPr>
        <w:t xml:space="preserve"> — </w:t>
      </w:r>
      <w:r w:rsidRPr="006F70AC">
        <w:rPr>
          <w:rStyle w:val="5f1"/>
          <w:i/>
          <w:iCs/>
          <w:sz w:val="28"/>
          <w:szCs w:val="28"/>
        </w:rPr>
        <w:t>дейди</w:t>
      </w:r>
      <w:r w:rsidRPr="006F70AC">
        <w:rPr>
          <w:rStyle w:val="52ptf"/>
          <w:sz w:val="28"/>
          <w:szCs w:val="28"/>
        </w:rPr>
        <w:t xml:space="preserve"> — </w:t>
      </w:r>
      <w:r w:rsidRPr="006F70AC">
        <w:rPr>
          <w:rStyle w:val="5f1"/>
          <w:i/>
          <w:iCs/>
          <w:sz w:val="28"/>
          <w:szCs w:val="28"/>
        </w:rPr>
        <w:t>Бўлсин замон осойиш</w:t>
      </w:r>
      <w:r w:rsidRPr="006F70AC">
        <w:rPr>
          <w:rStyle w:val="52ptf"/>
          <w:sz w:val="28"/>
          <w:szCs w:val="28"/>
        </w:rPr>
        <w:t xml:space="preserve"> (Ғ. Ғ у л о м) </w:t>
      </w:r>
      <w:r w:rsidRPr="006F70AC">
        <w:rPr>
          <w:rStyle w:val="5f1"/>
          <w:i/>
          <w:iCs/>
          <w:sz w:val="28"/>
          <w:szCs w:val="28"/>
        </w:rPr>
        <w:t xml:space="preserve">Нщоят Кори: Ур- монжон акамнинг жаҳллари кўп тез-да», дед и ва товуш чиқармай қорнини силкитиб </w:t>
      </w:r>
      <w:r w:rsidRPr="006F70AC">
        <w:rPr>
          <w:rStyle w:val="5f1"/>
          <w:i/>
          <w:iCs/>
          <w:sz w:val="28"/>
          <w:szCs w:val="28"/>
        </w:rPr>
        <w:t>кулди, Раиснинг ўнг қўли бўлгандан кейин шу билиниб турмаса бўладими?</w:t>
      </w:r>
      <w:r w:rsidRPr="006F70AC">
        <w:rPr>
          <w:rStyle w:val="5fe"/>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гапнинг автор гапидан кейин ёки унинг ҳар икки то</w:t>
      </w:r>
      <w:r w:rsidRPr="006F70AC">
        <w:rPr>
          <w:rStyle w:val="144"/>
          <w:sz w:val="28"/>
          <w:szCs w:val="28"/>
        </w:rPr>
        <w:softHyphen/>
        <w:t>монидан келиш ҳолати жонли тилда камроқ, адабий тилда кўпроқ учрайди. Унинг автор гапидан олдин ёки ўртасида к</w:t>
      </w:r>
      <w:r w:rsidRPr="006F70AC">
        <w:rPr>
          <w:rStyle w:val="144"/>
          <w:sz w:val="28"/>
          <w:szCs w:val="28"/>
        </w:rPr>
        <w:t>елиш ҳолати эса, жонли тилда кўпроқ учрайдиган ҳодисадир.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Кучириладиган гап бирдан ортиқ шахснинг ўзаро сўзлашуви тарзида бўлса, у кўчирма гаплар автор гаписиз диалог шаклида берилиши мумкин. Диалог шаклидаги фикрнинг ёки гапнинг ким- га қарашли эканлиги н</w:t>
      </w:r>
      <w:r w:rsidRPr="006F70AC">
        <w:rPr>
          <w:rStyle w:val="144"/>
          <w:sz w:val="28"/>
          <w:szCs w:val="28"/>
        </w:rPr>
        <w:t>утқ процессида маълум бўлади:</w:t>
      </w:r>
    </w:p>
    <w:p w:rsidR="00917E11" w:rsidRPr="006F70AC" w:rsidRDefault="00CA00D4" w:rsidP="006F70AC">
      <w:pPr>
        <w:pStyle w:val="50"/>
        <w:numPr>
          <w:ilvl w:val="0"/>
          <w:numId w:val="211"/>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Дада, ғўзамиз кўп зарарландими?</w:t>
      </w:r>
    </w:p>
    <w:p w:rsidR="00917E11" w:rsidRPr="006F70AC" w:rsidRDefault="00CA00D4" w:rsidP="006F70AC">
      <w:pPr>
        <w:pStyle w:val="50"/>
        <w:numPr>
          <w:ilvl w:val="0"/>
          <w:numId w:val="211"/>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Ҳа, қизим, кўп зарарланди. Жуда кўп зарарланди!</w:t>
      </w:r>
    </w:p>
    <w:p w:rsidR="00917E11" w:rsidRPr="006F70AC" w:rsidRDefault="00CA00D4" w:rsidP="006F70AC">
      <w:pPr>
        <w:pStyle w:val="50"/>
        <w:numPr>
          <w:ilvl w:val="0"/>
          <w:numId w:val="211"/>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У ни сақлаб қолиш мумкинми?</w:t>
      </w:r>
    </w:p>
    <w:p w:rsidR="00917E11" w:rsidRPr="006F70AC" w:rsidRDefault="00CA00D4" w:rsidP="006F70AC">
      <w:pPr>
        <w:pStyle w:val="50"/>
        <w:numPr>
          <w:ilvl w:val="0"/>
          <w:numId w:val="211"/>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 xml:space="preserve">Дарҳақиқат, бир вақтлар даданг дўл урган ғўзани давола- ган эди... Ишонавер, қизим, ҳозир ҳам зарар кўрган ғўзаларна даволаймиз. Дарҳацицат, бўрон кучли, аммо деҳцонлар ундан ҳам кучли, щзим. Бўрон режаларимизни бузолмайди, тақдиримиз ҳая бўроннинг цўлида </w:t>
      </w:r>
      <w:r w:rsidRPr="006F70AC">
        <w:rPr>
          <w:rStyle w:val="5f1"/>
          <w:i/>
          <w:iCs/>
          <w:sz w:val="28"/>
          <w:szCs w:val="28"/>
        </w:rPr>
        <w:t>эмас. Ҳамма нарса меҳнатимизга боғлиқ, ҳалол ишлаб мўл ҳосил етиилтирайлик</w:t>
      </w:r>
      <w:r w:rsidRPr="006F70AC">
        <w:rPr>
          <w:rStyle w:val="5fe"/>
          <w:sz w:val="28"/>
          <w:szCs w:val="28"/>
        </w:rPr>
        <w:t xml:space="preserve"> (Ш. </w:t>
      </w:r>
      <w:r w:rsidRPr="006F70AC">
        <w:rPr>
          <w:rStyle w:val="52ptf"/>
          <w:sz w:val="28"/>
          <w:szCs w:val="28"/>
        </w:rPr>
        <w:t>Рашидов).</w:t>
      </w:r>
    </w:p>
    <w:p w:rsidR="00917E11" w:rsidRPr="006F70AC" w:rsidRDefault="00CA00D4" w:rsidP="006F70AC">
      <w:pPr>
        <w:pStyle w:val="50"/>
        <w:numPr>
          <w:ilvl w:val="0"/>
          <w:numId w:val="212"/>
        </w:numPr>
        <w:shd w:val="clear" w:color="auto" w:fill="auto"/>
        <w:tabs>
          <w:tab w:val="left" w:pos="758"/>
        </w:tabs>
        <w:spacing w:line="240" w:lineRule="auto"/>
        <w:ind w:firstLine="426"/>
        <w:rPr>
          <w:sz w:val="28"/>
          <w:szCs w:val="28"/>
        </w:rPr>
      </w:pPr>
      <w:r w:rsidRPr="006F70AC">
        <w:rPr>
          <w:rStyle w:val="52ptf"/>
          <w:sz w:val="28"/>
          <w:szCs w:val="28"/>
        </w:rPr>
        <w:t>Узиники бўлмаган кўчирма гаплар</w:t>
      </w:r>
      <w:r w:rsidRPr="006F70AC">
        <w:rPr>
          <w:rStyle w:val="5fe"/>
          <w:sz w:val="28"/>
          <w:szCs w:val="28"/>
        </w:rPr>
        <w:t xml:space="preserve"> кўпроқ ба- диий асарларда учрайди. Бунда автор персонажи тилидан ўзи гапиради ёки воқеага ўз мулоҳазасини киритади: </w:t>
      </w:r>
      <w:r w:rsidRPr="006F70AC">
        <w:rPr>
          <w:rStyle w:val="5f1"/>
          <w:i/>
          <w:iCs/>
          <w:sz w:val="28"/>
          <w:szCs w:val="28"/>
        </w:rPr>
        <w:t>Раис кенг каби- нет</w:t>
      </w:r>
      <w:r w:rsidRPr="006F70AC">
        <w:rPr>
          <w:rStyle w:val="5f1"/>
          <w:i/>
          <w:iCs/>
          <w:sz w:val="28"/>
          <w:szCs w:val="28"/>
        </w:rPr>
        <w:t>да бир ўзи қолди. У шилқ этиб диванга ташланди-да, аъзойи бадани бўилашиб кетгандай бўлди... Мана энди узоқ давр ичида цилинган гуноҳлар учун жавоб бериш вақти келди. Ҳозиргача сен бу пайт тўғрисида ўйлаб ҳам кўрмаган эдинг, Крдиров. Умумхалк мещати ва ғал</w:t>
      </w:r>
      <w:r w:rsidRPr="006F70AC">
        <w:rPr>
          <w:rStyle w:val="5f1"/>
          <w:i/>
          <w:iCs/>
          <w:sz w:val="28"/>
          <w:szCs w:val="28"/>
        </w:rPr>
        <w:t>абасини ўзингга ўзлаштириб, ўзингники қилиб кўр- сатардинг. Бу ишинг тасодифий эмас, албатта... Сен ўзингни севиб</w:t>
      </w:r>
      <w:r w:rsidRPr="006F70AC">
        <w:rPr>
          <w:rStyle w:val="5fe"/>
          <w:sz w:val="28"/>
          <w:szCs w:val="28"/>
        </w:rPr>
        <w:t xml:space="preserve">, </w:t>
      </w:r>
      <w:r w:rsidRPr="006F70AC">
        <w:rPr>
          <w:rStyle w:val="5f1"/>
          <w:i/>
          <w:iCs/>
          <w:sz w:val="28"/>
          <w:szCs w:val="28"/>
        </w:rPr>
        <w:t>ўзингга бино цўяр эдинг. Билганинг</w:t>
      </w:r>
      <w:r w:rsidRPr="006F70AC">
        <w:rPr>
          <w:rStyle w:val="5fe"/>
          <w:sz w:val="28"/>
          <w:szCs w:val="28"/>
        </w:rPr>
        <w:t xml:space="preserve">— </w:t>
      </w:r>
      <w:r w:rsidRPr="006F70AC">
        <w:rPr>
          <w:rStyle w:val="5f1"/>
          <w:i/>
          <w:iCs/>
          <w:sz w:val="28"/>
          <w:szCs w:val="28"/>
        </w:rPr>
        <w:t>билган, цилганинг-щлган эди. Фацат-фақат ўзингга ишонардинг...</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w:t>
      </w:r>
      <w:r w:rsidRPr="006F70AC">
        <w:rPr>
          <w:rStyle w:val="5f1"/>
          <w:i/>
          <w:iCs/>
          <w:sz w:val="28"/>
          <w:szCs w:val="28"/>
        </w:rPr>
        <w:t>Раис ҳар қачон колхоз ғалаба</w:t>
      </w:r>
      <w:r w:rsidRPr="006F70AC">
        <w:rPr>
          <w:rStyle w:val="5f1"/>
          <w:i/>
          <w:iCs/>
          <w:sz w:val="28"/>
          <w:szCs w:val="28"/>
        </w:rPr>
        <w:t>лари тўғрисида талтайиб гапирганда, Ойқиз ич-ичидан хурсанд бўларди, чунки бу ғалабалар Ощизнинг ҳақ эканлигидан далолат берарди, кечаги орзу бугун рўёбга чищани- дан, халц тоғларни ағдаришга, дарёларни бўғиилга қодир эканли</w:t>
      </w:r>
      <w:r w:rsidRPr="006F70AC">
        <w:rPr>
          <w:rStyle w:val="5f1"/>
          <w:i/>
          <w:iCs/>
          <w:sz w:val="28"/>
          <w:szCs w:val="28"/>
        </w:rPr>
        <w:softHyphen/>
        <w:t>гидан далолат берарди. Майли, Қ</w:t>
      </w:r>
      <w:r w:rsidRPr="006F70AC">
        <w:rPr>
          <w:rStyle w:val="5f1"/>
          <w:i/>
          <w:iCs/>
          <w:sz w:val="28"/>
          <w:szCs w:val="28"/>
        </w:rPr>
        <w:t xml:space="preserve">одиров колхоз ғалабаларини са~ нар экан, истаганча ўзига зеб берсин, барча ютуқларни ўз номи билан боғласин, бошщаларнинг ҳалол меҳнатини хийла-найранг билан ўзлаштирсин, майли шуҳрат қидиришни касб этиб, олеин... </w:t>
      </w:r>
      <w:r w:rsidRPr="006F70AC">
        <w:rPr>
          <w:rStyle w:val="5fe"/>
          <w:sz w:val="28"/>
          <w:szCs w:val="28"/>
        </w:rPr>
        <w:t xml:space="preserve">(III. </w:t>
      </w:r>
      <w:r w:rsidRPr="006F70AC">
        <w:rPr>
          <w:rStyle w:val="52ptf"/>
          <w:sz w:val="28"/>
          <w:szCs w:val="28"/>
        </w:rPr>
        <w:t xml:space="preserve">Рашидов). </w:t>
      </w:r>
      <w:r w:rsidRPr="006F70AC">
        <w:rPr>
          <w:rStyle w:val="5f1"/>
          <w:i/>
          <w:iCs/>
          <w:sz w:val="28"/>
          <w:szCs w:val="28"/>
        </w:rPr>
        <w:t>Ойқиз айвондаги столга қал</w:t>
      </w:r>
      <w:r w:rsidRPr="006F70AC">
        <w:rPr>
          <w:rStyle w:val="5f1"/>
          <w:i/>
          <w:iCs/>
          <w:sz w:val="28"/>
          <w:szCs w:val="28"/>
        </w:rPr>
        <w:t>ам-қоғоз чиқариб, Олимжонга хат ёзиш учун ўйланиб крлди. Узоц ўйлаб, бюронинг тафеилотларини эсга олди</w:t>
      </w:r>
      <w:r w:rsidRPr="006F70AC">
        <w:rPr>
          <w:rStyle w:val="52ptf"/>
          <w:sz w:val="28"/>
          <w:szCs w:val="28"/>
        </w:rPr>
        <w:t xml:space="preserve"> — </w:t>
      </w:r>
      <w:r w:rsidRPr="006F70AC">
        <w:rPr>
          <w:rStyle w:val="5f1"/>
          <w:i/>
          <w:iCs/>
          <w:sz w:val="28"/>
          <w:szCs w:val="28"/>
        </w:rPr>
        <w:t xml:space="preserve">ахир эрига ёзилаётган хатда бирор воқеани ҳам тушириб цолдириш мумкин эмас-ку! Ахир мураккаб ва масъулиятли ишга цадам цўйилар экан, оқибати тўғрисида </w:t>
      </w:r>
      <w:r w:rsidRPr="006F70AC">
        <w:rPr>
          <w:rStyle w:val="5f1"/>
          <w:i/>
          <w:iCs/>
          <w:sz w:val="28"/>
          <w:szCs w:val="28"/>
        </w:rPr>
        <w:t>ҳам ўйлаш керак-да</w:t>
      </w:r>
      <w:r w:rsidRPr="006F70AC">
        <w:rPr>
          <w:rStyle w:val="52ptf"/>
          <w:sz w:val="28"/>
          <w:szCs w:val="28"/>
        </w:rPr>
        <w:t xml:space="preserve"> (Ш.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Муротали даромад тўғрисида ўйларкан, битта-ю битта арзан- да қизи эсига тушди. Ахир у бўйи етиб қолди. Уй анжомлари, ки- йим-кечаклар харид қилиш вақти келди. Тўй кўриш цандай бахт!</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Лммо уй анжомлар, кийим-кечаклар цайси уй</w:t>
      </w:r>
      <w:r w:rsidRPr="006F70AC">
        <w:rPr>
          <w:rStyle w:val="5f1"/>
          <w:i/>
          <w:iCs/>
          <w:sz w:val="28"/>
          <w:szCs w:val="28"/>
        </w:rPr>
        <w:t xml:space="preserve">га қўйилиши мумкин. Ластгина, торгина уй, умрда бир марта бўладиган тантанага му- носиб эмас-ку. Янги уй қуришга озмунча пул керакми? </w:t>
      </w:r>
      <w:r w:rsidRPr="006F70AC">
        <w:rPr>
          <w:rStyle w:val="52ptf"/>
          <w:sz w:val="28"/>
          <w:szCs w:val="28"/>
        </w:rPr>
        <w:t>(Ш.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Мисолларнинг биринчисида персонаж раис ўрнида, иккинчиси- да Ойқиз, бешинчисида Муротали ўрнида авторнинг ўз</w:t>
      </w:r>
      <w:r w:rsidRPr="006F70AC">
        <w:rPr>
          <w:rStyle w:val="144"/>
          <w:sz w:val="28"/>
          <w:szCs w:val="28"/>
        </w:rPr>
        <w:t>и гапира- ди. Учинчи ва тўртинчи гапларда эса автор воқеликка ўз муноса</w:t>
      </w:r>
      <w:r w:rsidRPr="006F70AC">
        <w:rPr>
          <w:rStyle w:val="144"/>
          <w:sz w:val="28"/>
          <w:szCs w:val="28"/>
        </w:rPr>
        <w:softHyphen/>
        <w:t>батини баён қилади. Бундай гаплар ўзиники бўлмаган кўчирма гап ҳисобланади.</w:t>
      </w:r>
    </w:p>
    <w:p w:rsidR="00917E11" w:rsidRPr="006F70AC" w:rsidRDefault="00CA00D4" w:rsidP="006F70AC">
      <w:pPr>
        <w:pStyle w:val="17"/>
        <w:numPr>
          <w:ilvl w:val="0"/>
          <w:numId w:val="212"/>
        </w:numPr>
        <w:shd w:val="clear" w:color="auto" w:fill="auto"/>
        <w:tabs>
          <w:tab w:val="left" w:pos="842"/>
          <w:tab w:val="left" w:pos="4850"/>
        </w:tabs>
        <w:spacing w:line="240" w:lineRule="auto"/>
        <w:ind w:firstLine="426"/>
        <w:rPr>
          <w:sz w:val="28"/>
          <w:szCs w:val="28"/>
        </w:rPr>
      </w:pPr>
      <w:r w:rsidRPr="006F70AC">
        <w:rPr>
          <w:rStyle w:val="144"/>
          <w:sz w:val="28"/>
          <w:szCs w:val="28"/>
        </w:rPr>
        <w:t xml:space="preserve">Узгаларнинг гапи </w:t>
      </w:r>
      <w:r w:rsidRPr="006F70AC">
        <w:rPr>
          <w:rStyle w:val="2ptf5"/>
          <w:sz w:val="28"/>
          <w:szCs w:val="28"/>
        </w:rPr>
        <w:t>ўзлаштирма</w:t>
      </w:r>
      <w:r w:rsidRPr="006F70AC">
        <w:rPr>
          <w:rStyle w:val="144"/>
          <w:sz w:val="28"/>
          <w:szCs w:val="28"/>
        </w:rPr>
        <w:t xml:space="preserve"> </w:t>
      </w:r>
      <w:r w:rsidRPr="006F70AC">
        <w:rPr>
          <w:rStyle w:val="2ptf5"/>
          <w:sz w:val="28"/>
          <w:szCs w:val="28"/>
        </w:rPr>
        <w:t>гап</w:t>
      </w:r>
      <w:r w:rsidRPr="006F70AC">
        <w:rPr>
          <w:rStyle w:val="144"/>
          <w:sz w:val="28"/>
          <w:szCs w:val="28"/>
        </w:rPr>
        <w:t xml:space="preserve"> шаклида бери- лиши ҳам мумкин. Бунда автор бошқаларнинг </w:t>
      </w:r>
      <w:r w:rsidRPr="006F70AC">
        <w:rPr>
          <w:rStyle w:val="144"/>
          <w:sz w:val="28"/>
          <w:szCs w:val="28"/>
        </w:rPr>
        <w:t xml:space="preserve">гапини грамматик ва айрим лексик хусусиятларини ўзгартган ҳолда ўзлаштириб, ҳи- коя қилиб беради. Узлаштирма гап кўчирма гапдан интонацияси ва айрим феъл формаларининг ишлатилмаслиги билан ҳам ажра- либ туради. Кучирма гапда жуда кўп қўлланадиган </w:t>
      </w:r>
      <w:r w:rsidRPr="006F70AC">
        <w:rPr>
          <w:rStyle w:val="af9"/>
          <w:sz w:val="28"/>
          <w:szCs w:val="28"/>
        </w:rPr>
        <w:t>демоқ</w:t>
      </w:r>
      <w:r w:rsidRPr="006F70AC">
        <w:rPr>
          <w:rStyle w:val="144"/>
          <w:sz w:val="28"/>
          <w:szCs w:val="28"/>
        </w:rPr>
        <w:t xml:space="preserve"> феъ</w:t>
      </w:r>
      <w:r w:rsidRPr="006F70AC">
        <w:rPr>
          <w:rStyle w:val="144"/>
          <w:sz w:val="28"/>
          <w:szCs w:val="28"/>
        </w:rPr>
        <w:t xml:space="preserve">ли- </w:t>
      </w:r>
      <w:r w:rsidRPr="006F70AC">
        <w:rPr>
          <w:rStyle w:val="af9"/>
          <w:sz w:val="28"/>
          <w:szCs w:val="28"/>
        </w:rPr>
        <w:t>нинг деб, деди, дейди, деган эди</w:t>
      </w:r>
      <w:r w:rsidRPr="006F70AC">
        <w:rPr>
          <w:rStyle w:val="144"/>
          <w:sz w:val="28"/>
          <w:szCs w:val="28"/>
        </w:rPr>
        <w:t xml:space="preserve"> каби шакллари ўзлаштирма гапда деярли қўлланмайди. Унинг ўрнида ўзлаштирма гапда кўпроқ </w:t>
      </w:r>
      <w:r w:rsidRPr="006F70AC">
        <w:rPr>
          <w:rStyle w:val="af9"/>
          <w:sz w:val="28"/>
          <w:szCs w:val="28"/>
        </w:rPr>
        <w:t>.айтмоқ, гапирмоқ,</w:t>
      </w:r>
      <w:r w:rsidRPr="006F70AC">
        <w:rPr>
          <w:rStyle w:val="144"/>
          <w:sz w:val="28"/>
          <w:szCs w:val="28"/>
        </w:rPr>
        <w:t xml:space="preserve"> феъллари ишлатилади:</w:t>
      </w:r>
      <w:r w:rsidRPr="006F70AC">
        <w:rPr>
          <w:rStyle w:val="144"/>
          <w:sz w:val="28"/>
          <w:szCs w:val="28"/>
        </w:rPr>
        <w:tab/>
      </w:r>
      <w:r w:rsidRPr="006F70AC">
        <w:rPr>
          <w:rStyle w:val="af9"/>
          <w:sz w:val="28"/>
          <w:szCs w:val="28"/>
        </w:rPr>
        <w:t>Астахов чол би-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лан суҳбатлашишни кўпдан буён орзу қилганлигини, лекин цўли тегмаганлигини </w:t>
      </w:r>
      <w:r w:rsidRPr="006F70AC">
        <w:rPr>
          <w:rStyle w:val="5f1"/>
          <w:i/>
          <w:iCs/>
          <w:sz w:val="28"/>
          <w:szCs w:val="28"/>
        </w:rPr>
        <w:t>гапирди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У дала шийпонига етиб кел- •гач, дарҳол зарур топшириқларни берди-ю, Смирновга телефон қилиб, «тез етиб боришини, коммунист-коммунист билан қандай ■сўзлашмоғи лозим бўлса, ана шундай сўзлашмоқчи» эканини айт- •ди</w:t>
      </w:r>
      <w:r w:rsidRPr="006F70AC">
        <w:rPr>
          <w:rStyle w:val="52ptf"/>
          <w:sz w:val="28"/>
          <w:szCs w:val="28"/>
        </w:rPr>
        <w:t xml:space="preserve"> (Ш.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Биринчи мисо</w:t>
      </w:r>
      <w:r w:rsidRPr="006F70AC">
        <w:rPr>
          <w:rStyle w:val="5fe"/>
          <w:sz w:val="28"/>
          <w:szCs w:val="28"/>
        </w:rPr>
        <w:t>лда «</w:t>
      </w:r>
      <w:r w:rsidRPr="006F70AC">
        <w:rPr>
          <w:rStyle w:val="5f1"/>
          <w:i/>
          <w:iCs/>
          <w:sz w:val="28"/>
          <w:szCs w:val="28"/>
        </w:rPr>
        <w:t>Астахов айтди»</w:t>
      </w:r>
      <w:r w:rsidRPr="006F70AC">
        <w:rPr>
          <w:rStyle w:val="5fe"/>
          <w:sz w:val="28"/>
          <w:szCs w:val="28"/>
        </w:rPr>
        <w:t xml:space="preserve"> автор гапи </w:t>
      </w:r>
      <w:r w:rsidRPr="006F70AC">
        <w:rPr>
          <w:rStyle w:val="5f1"/>
          <w:i/>
          <w:iCs/>
          <w:sz w:val="28"/>
          <w:szCs w:val="28"/>
        </w:rPr>
        <w:t xml:space="preserve">«чол билан су%- батлашишни кўпдан буён орзу қилгани, лекин қўли тегмаганини» </w:t>
      </w:r>
      <w:r w:rsidRPr="006F70AC">
        <w:rPr>
          <w:rStyle w:val="5fe"/>
          <w:sz w:val="28"/>
          <w:szCs w:val="28"/>
        </w:rPr>
        <w:t xml:space="preserve">ўзгаларнинг гапидир. Бунинг кўчирма гап шакли қуйидагича: </w:t>
      </w:r>
      <w:r w:rsidRPr="006F70AC">
        <w:rPr>
          <w:rStyle w:val="5f1"/>
          <w:i/>
          <w:iCs/>
          <w:sz w:val="28"/>
          <w:szCs w:val="28"/>
        </w:rPr>
        <w:t>Астахов айтди:</w:t>
      </w:r>
      <w:r w:rsidRPr="006F70AC">
        <w:rPr>
          <w:rStyle w:val="5fe"/>
          <w:sz w:val="28"/>
          <w:szCs w:val="28"/>
        </w:rPr>
        <w:t xml:space="preserve"> — </w:t>
      </w:r>
      <w:r w:rsidRPr="006F70AC">
        <w:rPr>
          <w:rStyle w:val="5f1"/>
          <w:i/>
          <w:iCs/>
          <w:sz w:val="28"/>
          <w:szCs w:val="28"/>
        </w:rPr>
        <w:t>Чол билан суҳбатлашишни кўпдан бери орзу қиламан, лекин қўлим тегмайди. (</w:t>
      </w:r>
      <w:r w:rsidRPr="006F70AC">
        <w:rPr>
          <w:rStyle w:val="5f1"/>
          <w:i/>
          <w:iCs/>
          <w:sz w:val="28"/>
          <w:szCs w:val="28"/>
        </w:rPr>
        <w:t>ёки Астахов: «Чол билан суҳ- батлашишни кўпдан бери орзу қиламан, лекин қўлим тегмайди» дейди;</w:t>
      </w:r>
      <w:r w:rsidRPr="006F70AC">
        <w:rPr>
          <w:rStyle w:val="5fe"/>
          <w:sz w:val="28"/>
          <w:szCs w:val="28"/>
        </w:rPr>
        <w:t xml:space="preserve"> — </w:t>
      </w:r>
      <w:r w:rsidRPr="006F70AC">
        <w:rPr>
          <w:rStyle w:val="5f1"/>
          <w:i/>
          <w:iCs/>
          <w:sz w:val="28"/>
          <w:szCs w:val="28"/>
        </w:rPr>
        <w:t>чол билан суҳбатлашишни кўпдан бери орзу қиламан, лекин қўлим тегмайди,</w:t>
      </w:r>
      <w:r w:rsidRPr="006F70AC">
        <w:rPr>
          <w:rStyle w:val="5fe"/>
          <w:sz w:val="28"/>
          <w:szCs w:val="28"/>
        </w:rPr>
        <w:t xml:space="preserve"> — </w:t>
      </w:r>
      <w:r w:rsidRPr="006F70AC">
        <w:rPr>
          <w:rStyle w:val="5f1"/>
          <w:i/>
          <w:iCs/>
          <w:sz w:val="28"/>
          <w:szCs w:val="28"/>
        </w:rPr>
        <w:t>деди Астахов).</w:t>
      </w:r>
      <w:r w:rsidRPr="006F70AC">
        <w:rPr>
          <w:rStyle w:val="5fe"/>
          <w:sz w:val="28"/>
          <w:szCs w:val="28"/>
        </w:rPr>
        <w:t xml:space="preserve"> Иккинчи мисолда </w:t>
      </w:r>
      <w:r w:rsidRPr="006F70AC">
        <w:rPr>
          <w:rStyle w:val="5f1"/>
          <w:i/>
          <w:iCs/>
          <w:sz w:val="28"/>
          <w:szCs w:val="28"/>
        </w:rPr>
        <w:t>«У да</w:t>
      </w:r>
      <w:r w:rsidRPr="006F70AC">
        <w:rPr>
          <w:rStyle w:val="5f1"/>
          <w:i/>
          <w:iCs/>
          <w:sz w:val="28"/>
          <w:szCs w:val="28"/>
        </w:rPr>
        <w:softHyphen/>
        <w:t>ла шийпонига етиб келгач, дарҳол зарур топширицл</w:t>
      </w:r>
      <w:r w:rsidRPr="006F70AC">
        <w:rPr>
          <w:rStyle w:val="5f1"/>
          <w:i/>
          <w:iCs/>
          <w:sz w:val="28"/>
          <w:szCs w:val="28"/>
        </w:rPr>
        <w:t>арни берди-ю, Смирновга телефон килиб айтди»</w:t>
      </w:r>
      <w:r w:rsidRPr="006F70AC">
        <w:rPr>
          <w:rStyle w:val="5fe"/>
          <w:sz w:val="28"/>
          <w:szCs w:val="28"/>
        </w:rPr>
        <w:t xml:space="preserve"> автор гапи, </w:t>
      </w:r>
      <w:r w:rsidRPr="006F70AC">
        <w:rPr>
          <w:rStyle w:val="5f1"/>
          <w:i/>
          <w:iCs/>
          <w:sz w:val="28"/>
          <w:szCs w:val="28"/>
        </w:rPr>
        <w:t>«тез етиб боришни, коммунист-коммунист билан цандай сўзлашмоғи лозим бўлса, ана шундай сўзлашмоцчилиги»</w:t>
      </w:r>
      <w:r w:rsidRPr="006F70AC">
        <w:rPr>
          <w:rStyle w:val="5fe"/>
          <w:sz w:val="28"/>
          <w:szCs w:val="28"/>
        </w:rPr>
        <w:t xml:space="preserve"> ўзганинг гапидир. Буни ҳам юқорида- гича турли шаклдаги кўчирма гапга айлантириш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Кучирм</w:t>
      </w:r>
      <w:r w:rsidRPr="006F70AC">
        <w:rPr>
          <w:rStyle w:val="144"/>
          <w:sz w:val="28"/>
          <w:szCs w:val="28"/>
        </w:rPr>
        <w:t>а гап икки ёки ундан ортиқ гапларнинг мазмунан бири- куви ёки мустақилликни сақлаган ҳолда қўшилишидан ташкил топса, ўзлаштирма гап составида неча гап борлигидан қатъи на- зар биргина содда гапдан тузилади. Автор гапининг бош бўлак- лари (баъзан иккинчи да</w:t>
      </w:r>
      <w:r w:rsidRPr="006F70AC">
        <w:rPr>
          <w:rStyle w:val="144"/>
          <w:sz w:val="28"/>
          <w:szCs w:val="28"/>
        </w:rPr>
        <w:t xml:space="preserve">ражали бош бўлаклари ҳам) сақланиб, кўчирма гап бирикмали тўлдирувчига айланади: </w:t>
      </w:r>
      <w:r w:rsidRPr="006F70AC">
        <w:rPr>
          <w:rStyle w:val="af9"/>
          <w:sz w:val="28"/>
          <w:szCs w:val="28"/>
        </w:rPr>
        <w:t>Ҳар соатни рани- мат бил</w:t>
      </w:r>
      <w:r w:rsidRPr="006F70AC">
        <w:rPr>
          <w:rStyle w:val="144"/>
          <w:sz w:val="28"/>
          <w:szCs w:val="28"/>
        </w:rPr>
        <w:t xml:space="preserve">,— </w:t>
      </w:r>
      <w:r w:rsidRPr="006F70AC">
        <w:rPr>
          <w:rStyle w:val="af9"/>
          <w:sz w:val="28"/>
          <w:szCs w:val="28"/>
        </w:rPr>
        <w:t>деди</w:t>
      </w:r>
      <w:r w:rsidRPr="006F70AC">
        <w:rPr>
          <w:rStyle w:val="144"/>
          <w:sz w:val="28"/>
          <w:szCs w:val="28"/>
        </w:rPr>
        <w:t xml:space="preserve"> </w:t>
      </w:r>
      <w:r w:rsidRPr="006F70AC">
        <w:rPr>
          <w:rStyle w:val="af9"/>
          <w:sz w:val="28"/>
          <w:szCs w:val="28"/>
        </w:rPr>
        <w:t>«Саксоююта</w:t>
      </w:r>
      <w:r w:rsidRPr="006F70AC">
        <w:rPr>
          <w:rStyle w:val="144"/>
          <w:sz w:val="28"/>
          <w:szCs w:val="28"/>
        </w:rPr>
        <w:t xml:space="preserve"> </w:t>
      </w:r>
      <w:r w:rsidRPr="006F70AC">
        <w:rPr>
          <w:rStyle w:val="2ptf5"/>
          <w:sz w:val="28"/>
          <w:szCs w:val="28"/>
        </w:rPr>
        <w:t>(Ойбек).</w:t>
      </w:r>
      <w:r w:rsidRPr="006F70AC">
        <w:rPr>
          <w:rStyle w:val="144"/>
          <w:sz w:val="28"/>
          <w:szCs w:val="28"/>
        </w:rPr>
        <w:t xml:space="preserve"> Бу кўчирма гапни ўзлаш- тирма гапга айлантирсак, икки гап </w:t>
      </w:r>
      <w:r w:rsidRPr="006F70AC">
        <w:rPr>
          <w:rStyle w:val="af9"/>
          <w:sz w:val="28"/>
          <w:szCs w:val="28"/>
        </w:rPr>
        <w:t xml:space="preserve">«Сен ҳар соатни ғанимат бил*. </w:t>
      </w:r>
      <w:r w:rsidRPr="006F70AC">
        <w:rPr>
          <w:rStyle w:val="144"/>
          <w:sz w:val="28"/>
          <w:szCs w:val="28"/>
        </w:rPr>
        <w:t>«</w:t>
      </w:r>
      <w:r w:rsidRPr="006F70AC">
        <w:rPr>
          <w:rStyle w:val="af9"/>
          <w:sz w:val="28"/>
          <w:szCs w:val="28"/>
        </w:rPr>
        <w:t>Саксон» ота деди</w:t>
      </w:r>
      <w:r w:rsidRPr="006F70AC">
        <w:rPr>
          <w:rStyle w:val="144"/>
          <w:sz w:val="28"/>
          <w:szCs w:val="28"/>
        </w:rPr>
        <w:t xml:space="preserve"> (бир содда гапга)</w:t>
      </w:r>
      <w:r w:rsidRPr="006F70AC">
        <w:rPr>
          <w:rStyle w:val="144"/>
          <w:sz w:val="28"/>
          <w:szCs w:val="28"/>
        </w:rPr>
        <w:t xml:space="preserve">, кўчирма гап бирикмали тўл- дирувчига айланади: </w:t>
      </w:r>
      <w:r w:rsidRPr="006F70AC">
        <w:rPr>
          <w:rStyle w:val="af9"/>
          <w:sz w:val="28"/>
          <w:szCs w:val="28"/>
        </w:rPr>
        <w:t>«Саксон» ота ҳар соатни ғанимат билиш ке- раклигини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 бирдан ортиқ содда гапдан ташкил топган бўлса- ҳам, уларнинг ҳар бири бирикмали тўлдирувчини ташкил этади. Агар эргашган қўшма гап кўчир</w:t>
      </w:r>
      <w:r w:rsidRPr="006F70AC">
        <w:rPr>
          <w:rStyle w:val="144"/>
          <w:sz w:val="28"/>
          <w:szCs w:val="28"/>
        </w:rPr>
        <w:t xml:space="preserve">ма гап формасида берилса, кўпин- ча эргаш гап (шарт, равиш, тўсиқсиз, даража-миқдор, пайт, ўх- шатиш каби) ўзгармай, бош гапгина ўзлаштирма гап шаклини олади. Шундай бўлса ҳам қўшма гапнинг мазмуни ўзлаштириб берилган бўлади: </w:t>
      </w:r>
      <w:r w:rsidRPr="006F70AC">
        <w:rPr>
          <w:rStyle w:val="af9"/>
          <w:sz w:val="28"/>
          <w:szCs w:val="28"/>
        </w:rPr>
        <w:t xml:space="preserve">Ҳамма кўсаклар </w:t>
      </w:r>
      <w:r w:rsidRPr="006F70AC">
        <w:rPr>
          <w:rStyle w:val="af9"/>
          <w:sz w:val="28"/>
          <w:szCs w:val="28"/>
        </w:rPr>
        <w:t>пишиб берса, ишимиз йирик. Мабодо куз ёмонлик қилса, ишимизнинг белига тепади,</w:t>
      </w:r>
      <w:r w:rsidRPr="006F70AC">
        <w:rPr>
          <w:rStyle w:val="144"/>
          <w:sz w:val="28"/>
          <w:szCs w:val="28"/>
        </w:rPr>
        <w:t xml:space="preserve"> — </w:t>
      </w:r>
      <w:r w:rsidRPr="006F70AC">
        <w:rPr>
          <w:rStyle w:val="af9"/>
          <w:sz w:val="28"/>
          <w:szCs w:val="28"/>
        </w:rPr>
        <w:t xml:space="preserve">деди у </w:t>
      </w:r>
      <w:r w:rsidRPr="006F70AC">
        <w:rPr>
          <w:rStyle w:val="2ptf5"/>
          <w:sz w:val="28"/>
          <w:szCs w:val="28"/>
        </w:rPr>
        <w:t xml:space="preserve">(Ойбек). </w:t>
      </w:r>
      <w:r w:rsidRPr="006F70AC">
        <w:rPr>
          <w:rStyle w:val="af9"/>
          <w:sz w:val="28"/>
          <w:szCs w:val="28"/>
        </w:rPr>
        <w:t>Уруш-жанжалимиз эскириб келса ҳам, эсингдан чиқ- мас экан-да, — деди тоғаси</w:t>
      </w:r>
      <w:r w:rsidRPr="006F70AC">
        <w:rPr>
          <w:rStyle w:val="2ptf5"/>
          <w:sz w:val="28"/>
          <w:szCs w:val="28"/>
        </w:rPr>
        <w:t xml:space="preserve"> (Ш. Рашидов). </w:t>
      </w:r>
      <w:r w:rsidRPr="006F70AC">
        <w:rPr>
          <w:rStyle w:val="af9"/>
          <w:sz w:val="28"/>
          <w:szCs w:val="28"/>
        </w:rPr>
        <w:t>Кррлар ёғиб, излар босилди,</w:t>
      </w:r>
      <w:r w:rsidRPr="006F70AC">
        <w:rPr>
          <w:rStyle w:val="2ptf5"/>
          <w:sz w:val="28"/>
          <w:szCs w:val="28"/>
        </w:rPr>
        <w:t xml:space="preserve"> — </w:t>
      </w:r>
      <w:r w:rsidRPr="006F70AC">
        <w:rPr>
          <w:rStyle w:val="af9"/>
          <w:sz w:val="28"/>
          <w:szCs w:val="28"/>
        </w:rPr>
        <w:t>деди мулойимлик билан Ғофур</w:t>
      </w:r>
      <w:r w:rsidRPr="006F70AC">
        <w:rPr>
          <w:rStyle w:val="2ptf5"/>
          <w:sz w:val="28"/>
          <w:szCs w:val="28"/>
        </w:rPr>
        <w:t xml:space="preserve"> (Ш. Рашидов</w:t>
      </w:r>
      <w:r w:rsidRPr="006F70AC">
        <w:rPr>
          <w:rStyle w:val="2ptf5"/>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Буларнинг ўзлаштирма гап формаси: </w:t>
      </w:r>
      <w:r w:rsidRPr="006F70AC">
        <w:rPr>
          <w:rStyle w:val="5f1"/>
          <w:i/>
          <w:iCs/>
          <w:sz w:val="28"/>
          <w:szCs w:val="28"/>
        </w:rPr>
        <w:t>У ҳамма кўсаклар пишиб берса, иш йирик бўлишини, мабодо куз ёмонлик қилса, ишнинг бе</w:t>
      </w:r>
      <w:r w:rsidRPr="006F70AC">
        <w:rPr>
          <w:rStyle w:val="5f1"/>
          <w:i/>
          <w:iCs/>
          <w:sz w:val="28"/>
          <w:szCs w:val="28"/>
        </w:rPr>
        <w:softHyphen/>
        <w:t>лига тепишини айтди. Уруш-жанжал эскириб кетса ҳам, эсидан чщмаганлигини гапирарди тоғаси. Кррлар ёғиб, излар босилган- лигини айтди Ғ</w:t>
      </w:r>
      <w:r w:rsidRPr="006F70AC">
        <w:rPr>
          <w:rStyle w:val="5f1"/>
          <w:i/>
          <w:iCs/>
          <w:sz w:val="28"/>
          <w:szCs w:val="28"/>
        </w:rPr>
        <w:t>афур мулойимлик билан.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Бирдан ортиқ мустақил содда гап, боғланган қўшма гап, айриш эргаш гапли (юқорида кўрсатиб ўтилганлардан ташқари) қўшма гаплар кўчирма гап шаклида келган бўлса, улар бирдан ортиқ: бирикмали тўлдирувчи ҳолида ўзлаштирма гапга айлантири</w:t>
      </w:r>
      <w:r w:rsidRPr="006F70AC">
        <w:rPr>
          <w:rStyle w:val="5fe"/>
          <w:sz w:val="28"/>
          <w:szCs w:val="28"/>
        </w:rPr>
        <w:t xml:space="preserve">ла бе~ ради: </w:t>
      </w:r>
      <w:r w:rsidRPr="006F70AC">
        <w:rPr>
          <w:rStyle w:val="5f1"/>
          <w:i/>
          <w:iCs/>
          <w:sz w:val="28"/>
          <w:szCs w:val="28"/>
        </w:rPr>
        <w:t>Погодин ғўзага тикилган ҳолда ғурур билан гапирди: Битта қалдирғоч келиши билан баҳор бўлмайди. Бироқ, битта цалдирғоч ҳам баҳорнинг жарчиси бўла олади. Ҳалим бобо келтирган бир туп ғўза</w:t>
      </w:r>
      <w:r w:rsidRPr="006F70AC">
        <w:rPr>
          <w:rStyle w:val="5fe"/>
          <w:sz w:val="28"/>
          <w:szCs w:val="28"/>
        </w:rPr>
        <w:t xml:space="preserve"> — </w:t>
      </w:r>
      <w:r w:rsidRPr="006F70AC">
        <w:rPr>
          <w:rStyle w:val="5f1"/>
          <w:i/>
          <w:iCs/>
          <w:sz w:val="28"/>
          <w:szCs w:val="28"/>
        </w:rPr>
        <w:t>цўриқнинг семизлиги ва серҳосиллигидан далолат бериб т</w:t>
      </w:r>
      <w:r w:rsidRPr="006F70AC">
        <w:rPr>
          <w:rStyle w:val="5f1"/>
          <w:i/>
          <w:iCs/>
          <w:sz w:val="28"/>
          <w:szCs w:val="28"/>
        </w:rPr>
        <w:t>урипти. Ана шу бир туп ғўзани Олимжонга берамиз. Олимжон. Жўрабоевга кўрсатсин. Бу ҳаммадан зўр тузатиш бўлиб, ҳақ экан- лигимизни исботлайди. Кўм-кўк пахталаримиз ҳақ эканлигини ис- ботлайди</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Узлаштирма гап формаси: </w:t>
      </w:r>
      <w:r w:rsidRPr="006F70AC">
        <w:rPr>
          <w:rStyle w:val="5f1"/>
          <w:i/>
          <w:iCs/>
          <w:sz w:val="28"/>
          <w:szCs w:val="28"/>
        </w:rPr>
        <w:t>Погодин: ғўзага тикилган ҳ</w:t>
      </w:r>
      <w:r w:rsidRPr="006F70AC">
        <w:rPr>
          <w:rStyle w:val="5f1"/>
          <w:i/>
          <w:iCs/>
          <w:sz w:val="28"/>
          <w:szCs w:val="28"/>
        </w:rPr>
        <w:t>олда битта қалдирғоч келиши билан баҳор бўл- маслигини, бироқ битта қалдирғоч ҳам баҳорнинг жарчиси бўла олишини, Ҳалим бобо келтирган бир туп ғўза</w:t>
      </w:r>
      <w:r w:rsidRPr="006F70AC">
        <w:rPr>
          <w:rStyle w:val="5fe"/>
          <w:sz w:val="28"/>
          <w:szCs w:val="28"/>
        </w:rPr>
        <w:t xml:space="preserve"> — </w:t>
      </w:r>
      <w:r w:rsidRPr="006F70AC">
        <w:rPr>
          <w:rStyle w:val="5f1"/>
          <w:i/>
          <w:iCs/>
          <w:sz w:val="28"/>
          <w:szCs w:val="28"/>
        </w:rPr>
        <w:t>қўрицнинг семиз</w:t>
      </w:r>
      <w:r w:rsidRPr="006F70AC">
        <w:rPr>
          <w:rStyle w:val="5f1"/>
          <w:i/>
          <w:iCs/>
          <w:sz w:val="28"/>
          <w:szCs w:val="28"/>
        </w:rPr>
        <w:softHyphen/>
        <w:t>лиги ва серҳосиллигидан далолат бериб турганлигини, ана шу бир- туп ғўзани Олимжонга бераж</w:t>
      </w:r>
      <w:r w:rsidRPr="006F70AC">
        <w:rPr>
          <w:rStyle w:val="5f1"/>
          <w:i/>
          <w:iCs/>
          <w:sz w:val="28"/>
          <w:szCs w:val="28"/>
        </w:rPr>
        <w:t>аклигини, Олимжон Жўрабоевга кўр- сатиши кераклигини, бу</w:t>
      </w:r>
      <w:r w:rsidRPr="006F70AC">
        <w:rPr>
          <w:rStyle w:val="5fe"/>
          <w:sz w:val="28"/>
          <w:szCs w:val="28"/>
        </w:rPr>
        <w:t xml:space="preserve"> — </w:t>
      </w:r>
      <w:r w:rsidRPr="006F70AC">
        <w:rPr>
          <w:rStyle w:val="5f1"/>
          <w:i/>
          <w:iCs/>
          <w:sz w:val="28"/>
          <w:szCs w:val="28"/>
        </w:rPr>
        <w:t>ҳаммадан зўр тузатиш бўлиб уларнинг' ҳақ эканликларини, кўм-кўк пахтазорнинг ҳац эканлигини исбот- лаяжагини ғурур билан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Юқоридаги мисоллардан ҳам кўриниб турибдики, кўчирма гаге қанчалик му</w:t>
      </w:r>
      <w:r w:rsidRPr="006F70AC">
        <w:rPr>
          <w:rStyle w:val="144"/>
          <w:sz w:val="28"/>
          <w:szCs w:val="28"/>
        </w:rPr>
        <w:t>раккаб тузилган бўлса, уни ўзлаштирма гапга ай- лантириш шунчалик қийинлашади.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гапни ўзлаштирма гапга айлантиришда унинг фор- масигина эмас, баъзан стилистик хусусиятлари ҳам ўзгаради. Айниқса сўзловчининг нутқ процессига турли муносабатини ифо</w:t>
      </w:r>
      <w:r w:rsidRPr="006F70AC">
        <w:rPr>
          <w:rStyle w:val="144"/>
          <w:sz w:val="28"/>
          <w:szCs w:val="28"/>
        </w:rPr>
        <w:softHyphen/>
        <w:t>дал</w:t>
      </w:r>
      <w:r w:rsidRPr="006F70AC">
        <w:rPr>
          <w:rStyle w:val="144"/>
          <w:sz w:val="28"/>
          <w:szCs w:val="28"/>
        </w:rPr>
        <w:t>овчи сўзлар экспрессив характердаги сўзлар (айрим кириш сўз- лар, ундовлар ва бошқалар) кўпинча тушиб қолади. Ундов гап, атов гап, риторик сўроқ гап ва шунингдек, бошқа шунга ўхшаш гапларни ўзлаштирма гапга деярли айлантириб бўлмайди.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Эҳ, аттанг, аттанг,</w:t>
      </w:r>
      <w:r w:rsidRPr="006F70AC">
        <w:rPr>
          <w:rStyle w:val="5f1"/>
          <w:i/>
          <w:iCs/>
          <w:sz w:val="28"/>
          <w:szCs w:val="28"/>
        </w:rPr>
        <w:t xml:space="preserve"> қандай беғамлик!</w:t>
      </w:r>
      <w:r w:rsidRPr="006F70AC">
        <w:rPr>
          <w:rStyle w:val="5fe"/>
          <w:sz w:val="28"/>
          <w:szCs w:val="28"/>
        </w:rPr>
        <w:t xml:space="preserve"> — </w:t>
      </w:r>
      <w:r w:rsidRPr="006F70AC">
        <w:rPr>
          <w:rStyle w:val="5f1"/>
          <w:i/>
          <w:iCs/>
          <w:sz w:val="28"/>
          <w:szCs w:val="28"/>
        </w:rPr>
        <w:t>деди у жаҳли чи- қиб</w:t>
      </w:r>
      <w:r w:rsidRPr="006F70AC">
        <w:rPr>
          <w:rStyle w:val="5fe"/>
          <w:sz w:val="28"/>
          <w:szCs w:val="28"/>
        </w:rPr>
        <w:t xml:space="preserve"> (Ш. </w:t>
      </w:r>
      <w:r w:rsidRPr="006F70AC">
        <w:rPr>
          <w:rStyle w:val="52ptf"/>
          <w:sz w:val="28"/>
          <w:szCs w:val="28"/>
        </w:rPr>
        <w:t xml:space="preserve">Рашидов). </w:t>
      </w:r>
      <w:r w:rsidRPr="006F70AC">
        <w:rPr>
          <w:rStyle w:val="5f1"/>
          <w:i/>
          <w:iCs/>
          <w:sz w:val="28"/>
          <w:szCs w:val="28"/>
        </w:rPr>
        <w:t>У Ойқиз билан истар-истамас, совущонлик 'билан кўришди: Ҳа-ҳа, ўртоқ Умурзоқова, ҳе, қадрдон, қандай шамол учирди?</w:t>
      </w:r>
      <w:r w:rsidRPr="006F70AC">
        <w:rPr>
          <w:rStyle w:val="52ptf"/>
          <w:sz w:val="28"/>
          <w:szCs w:val="28"/>
        </w:rPr>
        <w:t xml:space="preserve"> (Ш. Рашидов). </w:t>
      </w:r>
      <w:r w:rsidRPr="006F70AC">
        <w:rPr>
          <w:rStyle w:val="5f1"/>
          <w:i/>
          <w:iCs/>
          <w:sz w:val="28"/>
          <w:szCs w:val="28"/>
        </w:rPr>
        <w:t xml:space="preserve">Умурзоқ ота, ғазаб билан кет- монни кўтарди-ю, Ғофурни ургудек бўлди ва </w:t>
      </w:r>
      <w:r w:rsidRPr="006F70AC">
        <w:rPr>
          <w:rStyle w:val="5f1"/>
          <w:i/>
          <w:iCs/>
          <w:sz w:val="28"/>
          <w:szCs w:val="28"/>
        </w:rPr>
        <w:t>олдинга бир қадам ташлаб, шилқ этиб йиқилиб тушди, нимжон овоз билан қичқи-</w:t>
      </w:r>
      <w:r w:rsidRPr="006F70AC">
        <w:rPr>
          <w:rStyle w:val="52ptf"/>
          <w:sz w:val="28"/>
          <w:szCs w:val="28"/>
        </w:rPr>
        <w:t xml:space="preserve"> ' </w:t>
      </w:r>
      <w:r w:rsidRPr="006F70AC">
        <w:rPr>
          <w:rStyle w:val="5f1"/>
          <w:i/>
          <w:iCs/>
          <w:sz w:val="28"/>
          <w:szCs w:val="28"/>
        </w:rPr>
        <w:t>риб юборди.</w:t>
      </w:r>
      <w:r w:rsidRPr="006F70AC">
        <w:rPr>
          <w:rStyle w:val="52ptf"/>
          <w:sz w:val="28"/>
          <w:szCs w:val="28"/>
        </w:rPr>
        <w:t xml:space="preserve"> — </w:t>
      </w:r>
      <w:r w:rsidRPr="006F70AC">
        <w:rPr>
          <w:rStyle w:val="5f1"/>
          <w:i/>
          <w:iCs/>
          <w:sz w:val="28"/>
          <w:szCs w:val="28"/>
        </w:rPr>
        <w:t>Иўқол, дедим, йўцол, тулки! Колхозимизда сендек ифлосларга нон йўқ. Тулки оловдан кўрқади, олов эса бизнинг ёилимиз. Олов... тоза... ёруғ... машъал!</w:t>
      </w:r>
      <w:r w:rsidRPr="006F70AC">
        <w:rPr>
          <w:rStyle w:val="52ptf"/>
          <w:sz w:val="28"/>
          <w:szCs w:val="28"/>
        </w:rPr>
        <w:t xml:space="preserve"> (Ш. Рашидов) </w:t>
      </w:r>
      <w:r w:rsidRPr="006F70AC">
        <w:rPr>
          <w:rStyle w:val="5f1"/>
          <w:i/>
          <w:iCs/>
          <w:sz w:val="28"/>
          <w:szCs w:val="28"/>
        </w:rPr>
        <w:t>На</w:t>
      </w:r>
      <w:r w:rsidRPr="006F70AC">
        <w:rPr>
          <w:rStyle w:val="5f1"/>
          <w:i/>
          <w:iCs/>
          <w:sz w:val="28"/>
          <w:szCs w:val="28"/>
        </w:rPr>
        <w:t>ҳотки мен ҳам бўлмасам,</w:t>
      </w:r>
      <w:r w:rsidRPr="006F70AC">
        <w:rPr>
          <w:rStyle w:val="52ptf"/>
          <w:sz w:val="28"/>
          <w:szCs w:val="28"/>
        </w:rPr>
        <w:t xml:space="preserve"> — </w:t>
      </w:r>
      <w:r w:rsidRPr="006F70AC">
        <w:rPr>
          <w:rStyle w:val="5f1"/>
          <w:i/>
          <w:iCs/>
          <w:sz w:val="28"/>
          <w:szCs w:val="28"/>
        </w:rPr>
        <w:t>деди Уктам уёща-буёща аста юриб, раисга қараб</w:t>
      </w:r>
      <w:r w:rsidRPr="006F70AC">
        <w:rPr>
          <w:rStyle w:val="52ptf"/>
          <w:sz w:val="28"/>
          <w:szCs w:val="28"/>
        </w:rPr>
        <w:t xml:space="preserve"> (Ойбек). </w:t>
      </w:r>
      <w:r w:rsidRPr="006F70AC">
        <w:rPr>
          <w:rStyle w:val="5f1"/>
          <w:i/>
          <w:iCs/>
          <w:sz w:val="28"/>
          <w:szCs w:val="28"/>
        </w:rPr>
        <w:t>Уктам каллакланган қатор тутлар билан чега- раланган пахта участкасига тикилиб царади ва хурсанд деди: Мана пахта! Жуда бақувват, жуда текис!</w:t>
      </w:r>
      <w:r w:rsidRPr="006F70AC">
        <w:rPr>
          <w:rStyle w:val="52ptf"/>
          <w:sz w:val="28"/>
          <w:szCs w:val="28"/>
        </w:rPr>
        <w:t xml:space="preserve"> (О й б е к). — </w:t>
      </w:r>
      <w:r w:rsidRPr="006F70AC">
        <w:rPr>
          <w:rStyle w:val="5f1"/>
          <w:i/>
          <w:iCs/>
          <w:sz w:val="28"/>
          <w:szCs w:val="28"/>
        </w:rPr>
        <w:t>Ана замон! Ана ҳик</w:t>
      </w:r>
      <w:r w:rsidRPr="006F70AC">
        <w:rPr>
          <w:rStyle w:val="5f1"/>
          <w:i/>
          <w:iCs/>
          <w:sz w:val="28"/>
          <w:szCs w:val="28"/>
        </w:rPr>
        <w:t>мат!—деди «Саксон» ота яйраб кулиб</w:t>
      </w:r>
      <w:r w:rsidRPr="006F70AC">
        <w:rPr>
          <w:rStyle w:val="52ptf"/>
          <w:sz w:val="28"/>
          <w:szCs w:val="28"/>
        </w:rPr>
        <w:t xml:space="preserve"> (Ойбек). </w:t>
      </w:r>
      <w:r w:rsidRPr="006F70AC">
        <w:rPr>
          <w:rStyle w:val="5f1"/>
          <w:i/>
          <w:iCs/>
          <w:sz w:val="28"/>
          <w:szCs w:val="28"/>
        </w:rPr>
        <w:t>Эҳ, Ғофур... Ғофур!...</w:t>
      </w:r>
      <w:r w:rsidRPr="006F70AC">
        <w:rPr>
          <w:rStyle w:val="52ptf"/>
          <w:sz w:val="28"/>
          <w:szCs w:val="28"/>
        </w:rPr>
        <w:t xml:space="preserve"> — </w:t>
      </w:r>
      <w:r w:rsidRPr="006F70AC">
        <w:rPr>
          <w:rStyle w:val="5f1"/>
          <w:i/>
          <w:iCs/>
          <w:sz w:val="28"/>
          <w:szCs w:val="28"/>
        </w:rPr>
        <w:t>деди Муротали ўз ичида</w:t>
      </w:r>
      <w:r w:rsidRPr="006F70AC">
        <w:rPr>
          <w:rStyle w:val="52ptf"/>
          <w:sz w:val="28"/>
          <w:szCs w:val="28"/>
        </w:rPr>
        <w:t xml:space="preserve"> — </w:t>
      </w:r>
      <w:r w:rsidRPr="006F70AC">
        <w:rPr>
          <w:rStyle w:val="5f1"/>
          <w:i/>
          <w:iCs/>
          <w:sz w:val="28"/>
          <w:szCs w:val="28"/>
        </w:rPr>
        <w:t>яхшиликка ёмон- лик қилибсан, номард... Бригаданинг ор-номуси тўғрисида, оппоц. очиладиган пахталар тўғрисида қайғурмапсан. Мана, ғўзалар</w:t>
      </w:r>
      <w:r w:rsidRPr="006F70AC">
        <w:rPr>
          <w:rStyle w:val="52ptf"/>
          <w:sz w:val="28"/>
          <w:szCs w:val="28"/>
        </w:rPr>
        <w:t xml:space="preserve"> — </w:t>
      </w:r>
      <w:r w:rsidRPr="006F70AC">
        <w:rPr>
          <w:rStyle w:val="5f1"/>
          <w:i/>
          <w:iCs/>
          <w:sz w:val="28"/>
          <w:szCs w:val="28"/>
        </w:rPr>
        <w:t xml:space="preserve">•барча қилмишларингни </w:t>
      </w:r>
      <w:r w:rsidRPr="006F70AC">
        <w:rPr>
          <w:rStyle w:val="5f1"/>
          <w:i/>
          <w:iCs/>
          <w:sz w:val="28"/>
          <w:szCs w:val="28"/>
        </w:rPr>
        <w:t>айтиб турипти... Агар Алиқул шайтон мас- лаҳат бермаганда эди, сендай номардга ишонар эдимми? Эҳ, Гофур, Ғофур, кариганимда юзимни ерга қаратдинг, инсофсиз!.. Энди нима деган одам бўлдим</w:t>
      </w:r>
      <w:r w:rsidRPr="006F70AC">
        <w:rPr>
          <w:rStyle w:val="52ptf"/>
          <w:sz w:val="28"/>
          <w:szCs w:val="28"/>
        </w:rPr>
        <w:t xml:space="preserve"> (Ш. Рашидов). </w:t>
      </w:r>
      <w:r w:rsidRPr="006F70AC">
        <w:rPr>
          <w:rStyle w:val="5f1"/>
          <w:i/>
          <w:iCs/>
          <w:sz w:val="28"/>
          <w:szCs w:val="28"/>
        </w:rPr>
        <w:t>Ҳамиша Цўй- нингни пуч ёнғоқ, билан тўлғазган, ширин ва</w:t>
      </w:r>
      <w:r w:rsidRPr="006F70AC">
        <w:rPr>
          <w:rStyle w:val="5f1"/>
          <w:i/>
          <w:iCs/>
          <w:sz w:val="28"/>
          <w:szCs w:val="28"/>
        </w:rPr>
        <w:t xml:space="preserve"> ёлғон сўзлари билан маст қилганлар кимлар? Ўғрилар, туҳматчи, хушомадгўйлар? Ман- саб отининг раислик эгарида талтайган пайтларингда оёғингни тили билан ялашга тайёр турганлар кимлар? Бўрилар ва тулкилар эмасми!... деди Крдиров ўз-ўзига</w:t>
      </w:r>
      <w:r w:rsidRPr="006F70AC">
        <w:rPr>
          <w:rStyle w:val="52ptf"/>
          <w:sz w:val="28"/>
          <w:szCs w:val="28"/>
        </w:rPr>
        <w:t xml:space="preserve"> (Ш. Рашидов). </w:t>
      </w:r>
      <w:r w:rsidRPr="006F70AC">
        <w:rPr>
          <w:rStyle w:val="5f1"/>
          <w:i/>
          <w:iCs/>
          <w:sz w:val="28"/>
          <w:szCs w:val="28"/>
        </w:rPr>
        <w:t xml:space="preserve">Ана </w:t>
      </w:r>
      <w:r w:rsidRPr="006F70AC">
        <w:rPr>
          <w:rStyle w:val="5f1"/>
          <w:i/>
          <w:iCs/>
          <w:sz w:val="28"/>
          <w:szCs w:val="28"/>
        </w:rPr>
        <w:t>холос!</w:t>
      </w:r>
      <w:r w:rsidRPr="006F70AC">
        <w:rPr>
          <w:rStyle w:val="52ptf"/>
          <w:sz w:val="28"/>
          <w:szCs w:val="28"/>
        </w:rPr>
        <w:t xml:space="preserve"> — </w:t>
      </w:r>
      <w:r w:rsidRPr="006F70AC">
        <w:rPr>
          <w:rStyle w:val="5f1"/>
          <w:i/>
          <w:iCs/>
          <w:sz w:val="28"/>
          <w:szCs w:val="28"/>
        </w:rPr>
        <w:t xml:space="preserve">хулимсираб, лекин жиддий тус ва оҳанг билан деди Йўлдошев </w:t>
      </w:r>
      <w:r w:rsidRPr="006F70AC">
        <w:rPr>
          <w:rStyle w:val="52ptf"/>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Узлаштирма гапга айлантиришда кўчирма гапдаги феъл кесим</w:t>
      </w:r>
      <w:r w:rsidRPr="006F70AC">
        <w:rPr>
          <w:rStyle w:val="144"/>
          <w:sz w:val="28"/>
          <w:szCs w:val="28"/>
        </w:rPr>
        <w:softHyphen/>
        <w:t>ларнинг шахс қўшимчалари ёки кишилик олмоши ўзгариши мум- •кин. Кучирма гапнинг субъекта биринчи шахс кишилик олмоши, автор</w:t>
      </w:r>
      <w:r w:rsidRPr="006F70AC">
        <w:rPr>
          <w:rStyle w:val="144"/>
          <w:sz w:val="28"/>
          <w:szCs w:val="28"/>
        </w:rPr>
        <w:t xml:space="preserve"> гапининг эгаси ҳар уччала шахедаги кишилик олмошлари </w:t>
      </w:r>
      <w:r w:rsidRPr="006F70AC">
        <w:rPr>
          <w:rStyle w:val="af9"/>
          <w:sz w:val="28"/>
          <w:szCs w:val="28"/>
        </w:rPr>
        <w:t>(мен, сен у)</w:t>
      </w:r>
      <w:r w:rsidRPr="006F70AC">
        <w:rPr>
          <w:rStyle w:val="144"/>
          <w:sz w:val="28"/>
          <w:szCs w:val="28"/>
        </w:rPr>
        <w:t xml:space="preserve"> орқали ифодаланган бўлса, ўзлаштирма гап состави</w:t>
      </w:r>
      <w:r w:rsidRPr="006F70AC">
        <w:rPr>
          <w:rStyle w:val="144"/>
          <w:sz w:val="28"/>
          <w:szCs w:val="28"/>
        </w:rPr>
        <w:softHyphen/>
        <w:t>ла у олмошларнинг бири тушиб қолади.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Мен айтдим: (Мен) китобни ўқийман.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Сен айтдинг: (Мен) китобни ўцийман.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 айтди: (Мен) китобни ўқийман.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Буларнинг ўзлаштирма гап формаси қуйидагича: </w:t>
      </w:r>
      <w:r w:rsidRPr="006F70AC">
        <w:rPr>
          <w:rStyle w:val="5f1"/>
          <w:i/>
          <w:iCs/>
          <w:sz w:val="28"/>
          <w:szCs w:val="28"/>
        </w:rPr>
        <w:t>Мен ~ китобни ўқишлигимни айтдим. Сен китобни ўқишлигингни айтдинг. У ки</w:t>
      </w:r>
      <w:r w:rsidRPr="006F70AC">
        <w:rPr>
          <w:rStyle w:val="5f1"/>
          <w:i/>
          <w:iCs/>
          <w:sz w:val="28"/>
          <w:szCs w:val="28"/>
        </w:rPr>
        <w:softHyphen/>
        <w:t>тобни ўқишлигини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гапнинг эгаси кўпликдаги кишилик олмоши орқали «фодаланганда ҳам шундай бўлади.</w:t>
      </w:r>
    </w:p>
    <w:p w:rsidR="00917E11" w:rsidRPr="006F70AC" w:rsidRDefault="00CA00D4" w:rsidP="006F70AC">
      <w:pPr>
        <w:pStyle w:val="50"/>
        <w:shd w:val="clear" w:color="auto" w:fill="auto"/>
        <w:spacing w:line="240" w:lineRule="auto"/>
        <w:ind w:firstLine="426"/>
        <w:rPr>
          <w:sz w:val="28"/>
          <w:szCs w:val="28"/>
        </w:rPr>
      </w:pPr>
      <w:r w:rsidRPr="006F70AC">
        <w:rPr>
          <w:rStyle w:val="5fd"/>
          <w:i/>
          <w:iCs/>
          <w:sz w:val="28"/>
          <w:szCs w:val="28"/>
        </w:rPr>
        <w:t>Биз китобни ўқиймиз.</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Мен </w:t>
      </w:r>
      <w:r w:rsidRPr="006F70AC">
        <w:rPr>
          <w:rStyle w:val="5f1"/>
          <w:i/>
          <w:iCs/>
          <w:sz w:val="28"/>
          <w:szCs w:val="28"/>
        </w:rPr>
        <w:t>айтдим Биз айтдик Сен айтдинг У айтди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Сиз айтпдингиз Улар айтдилар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гапларни ўзлаштирма гапга айлантиришда қуйидаги ўзга- |&gt;ишлар содир бўлади: — </w:t>
      </w:r>
      <w:r w:rsidRPr="006F70AC">
        <w:rPr>
          <w:rStyle w:val="af9"/>
          <w:sz w:val="28"/>
          <w:szCs w:val="28"/>
        </w:rPr>
        <w:t>Мен (биз) китобни ўқишлигимизни айт-</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дик. Сен (сиз) китобни ўқишлигингизни айтдингиз. У (улар) ки</w:t>
      </w:r>
      <w:r w:rsidRPr="006F70AC">
        <w:rPr>
          <w:rStyle w:val="5fe"/>
          <w:sz w:val="28"/>
          <w:szCs w:val="28"/>
        </w:rPr>
        <w:t xml:space="preserve">- </w:t>
      </w:r>
      <w:r w:rsidRPr="006F70AC">
        <w:rPr>
          <w:rStyle w:val="5f1"/>
          <w:i/>
          <w:iCs/>
          <w:sz w:val="28"/>
          <w:szCs w:val="28"/>
        </w:rPr>
        <w:t>:</w:t>
      </w:r>
      <w:r w:rsidRPr="006F70AC">
        <w:rPr>
          <w:rStyle w:val="5f1"/>
          <w:i/>
          <w:iCs/>
          <w:sz w:val="28"/>
          <w:szCs w:val="28"/>
        </w:rPr>
        <w:t>тобниўқишликларини айтдилар.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 йигщ бўлиб, унинг ва ўзлаштирма гапнинг эга</w:t>
      </w:r>
      <w:r w:rsidRPr="006F70AC">
        <w:rPr>
          <w:rStyle w:val="144"/>
          <w:sz w:val="28"/>
          <w:szCs w:val="28"/>
        </w:rPr>
        <w:softHyphen/>
        <w:t>си бир хил шахе, сондаги кишилик олмоши орқали ифодаланган •бўлса, кўчирма гап шаклида ҳам, ўзлаштирма гап шаклида х.ам уларнинг биттаси тушиб қолади ва кўчирма гаплик хус</w:t>
      </w:r>
      <w:r w:rsidRPr="006F70AC">
        <w:rPr>
          <w:rStyle w:val="144"/>
          <w:sz w:val="28"/>
          <w:szCs w:val="28"/>
        </w:rPr>
        <w:t xml:space="preserve">усиятини анчагина йўқотади: </w:t>
      </w:r>
      <w:r w:rsidRPr="006F70AC">
        <w:rPr>
          <w:rStyle w:val="af9"/>
          <w:sz w:val="28"/>
          <w:szCs w:val="28"/>
        </w:rPr>
        <w:t>Мен айтдим: «Мен кетаман»</w:t>
      </w:r>
      <w:r w:rsidRPr="006F70AC">
        <w:rPr>
          <w:rStyle w:val="144"/>
          <w:sz w:val="28"/>
          <w:szCs w:val="28"/>
        </w:rPr>
        <w:t xml:space="preserve"> эмас, </w:t>
      </w:r>
      <w:r w:rsidRPr="006F70AC">
        <w:rPr>
          <w:rStyle w:val="af9"/>
          <w:sz w:val="28"/>
          <w:szCs w:val="28"/>
        </w:rPr>
        <w:t>мен кета- ман дедим. Сен айтдинг: «Сен кетасан»</w:t>
      </w:r>
      <w:r w:rsidRPr="006F70AC">
        <w:rPr>
          <w:rStyle w:val="144"/>
          <w:sz w:val="28"/>
          <w:szCs w:val="28"/>
        </w:rPr>
        <w:t xml:space="preserve"> эмас, </w:t>
      </w:r>
      <w:r w:rsidRPr="006F70AC">
        <w:rPr>
          <w:rStyle w:val="af9"/>
          <w:sz w:val="28"/>
          <w:szCs w:val="28"/>
        </w:rPr>
        <w:t>сен кетасан дединг. ■У айтди: «У кетади»</w:t>
      </w:r>
      <w:r w:rsidRPr="006F70AC">
        <w:rPr>
          <w:rStyle w:val="144"/>
          <w:sz w:val="28"/>
          <w:szCs w:val="28"/>
        </w:rPr>
        <w:t xml:space="preserve"> эмас, </w:t>
      </w:r>
      <w:r w:rsidRPr="006F70AC">
        <w:rPr>
          <w:rStyle w:val="af9"/>
          <w:sz w:val="28"/>
          <w:szCs w:val="28"/>
        </w:rPr>
        <w:t>у кетади деди.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Кўпликда ҳам худди шундай.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Гарчи бундай конструкциялар кўчирма гап шаклида тузил</w:t>
      </w:r>
      <w:r w:rsidRPr="006F70AC">
        <w:rPr>
          <w:rStyle w:val="144"/>
          <w:sz w:val="28"/>
          <w:szCs w:val="28"/>
        </w:rPr>
        <w:softHyphen/>
        <w:t>ган бўлса ҳам, улар кўчирма гап ҳисобланмайди.</w:t>
      </w:r>
    </w:p>
    <w:p w:rsidR="00917E11" w:rsidRPr="006F70AC" w:rsidRDefault="00CA00D4" w:rsidP="006F70AC">
      <w:pPr>
        <w:pStyle w:val="17"/>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44"/>
          <w:sz w:val="28"/>
          <w:szCs w:val="28"/>
        </w:rPr>
        <w:t>Агар автор гапининг эгаси от орқали, кўчирма гапнинг эгаси кишилик олмошлари орқали ифодаланган бўлса, бундай гаплар- «инг ўзлаштирилган формасида автор гапидаги эга ва кесим сақ- ланади</w:t>
      </w:r>
      <w:r w:rsidRPr="006F70AC">
        <w:rPr>
          <w:rStyle w:val="144"/>
          <w:sz w:val="28"/>
          <w:szCs w:val="28"/>
        </w:rPr>
        <w:t>, кўчирма гапнинг эгаси қаратқичли аниқловчига, кесими ҳаракат номи орқали ифодаланган тўлдирувчига — қаралмишга лйланади. Кўчирма гапнинг биринчи шахеидаги эга баъзан бата- мом қўлланмайди ёки ўзлик олмоши билан алмашинади:</w:t>
      </w:r>
    </w:p>
    <w:p w:rsidR="00917E11" w:rsidRPr="006F70AC" w:rsidRDefault="00CA00D4" w:rsidP="006F70AC">
      <w:pPr>
        <w:pStyle w:val="50"/>
        <w:shd w:val="clear" w:color="auto" w:fill="auto"/>
        <w:spacing w:line="240" w:lineRule="auto"/>
        <w:ind w:firstLine="426"/>
        <w:rPr>
          <w:sz w:val="28"/>
          <w:szCs w:val="28"/>
        </w:rPr>
      </w:pPr>
      <w:r w:rsidRPr="006F70AC">
        <w:rPr>
          <w:rStyle w:val="5fd"/>
          <w:i/>
          <w:iCs/>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fd"/>
          <w:i/>
          <w:iCs/>
          <w:sz w:val="28"/>
          <w:szCs w:val="28"/>
        </w:rPr>
        <w:t>Карим айтди</w:t>
      </w:r>
      <w:r w:rsidRPr="006F70AC">
        <w:rPr>
          <w:rStyle w:val="5ff0"/>
          <w:sz w:val="28"/>
          <w:szCs w:val="28"/>
        </w:rPr>
        <w:t xml:space="preserve"> {</w:t>
      </w:r>
    </w:p>
    <w:p w:rsidR="00917E11" w:rsidRPr="006F70AC" w:rsidRDefault="00CA00D4" w:rsidP="006F70AC">
      <w:pPr>
        <w:pStyle w:val="50"/>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5f1"/>
          <w:i/>
          <w:iCs/>
          <w:sz w:val="28"/>
          <w:szCs w:val="28"/>
        </w:rPr>
        <w:t>Мен кеч крлдим Биз кеч қолдик Сен кеч црлдинг Сиз кеч қолдингиз У кеч цолди Улар кеч крлдилар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Бунинг ўзлаштирма гап формаси қуйидагича:</w:t>
      </w:r>
    </w:p>
    <w:p w:rsidR="00917E11" w:rsidRPr="006F70AC" w:rsidRDefault="00CA00D4" w:rsidP="006F70AC">
      <w:pPr>
        <w:pStyle w:val="50"/>
        <w:shd w:val="clear" w:color="auto" w:fill="auto"/>
        <w:spacing w:line="240" w:lineRule="auto"/>
        <w:ind w:firstLine="426"/>
        <w:rPr>
          <w:sz w:val="28"/>
          <w:szCs w:val="28"/>
        </w:rPr>
      </w:pPr>
      <w:r w:rsidRPr="006F70AC">
        <w:rPr>
          <w:rStyle w:val="5fd"/>
          <w:i/>
          <w:iCs/>
          <w:sz w:val="28"/>
          <w:szCs w:val="28"/>
        </w:rPr>
        <w:t>айтди.</w:t>
      </w:r>
    </w:p>
    <w:p w:rsidR="00917E11" w:rsidRPr="006F70AC" w:rsidRDefault="00CA00D4" w:rsidP="006F70AC">
      <w:pPr>
        <w:pStyle w:val="50"/>
        <w:shd w:val="clear" w:color="auto" w:fill="auto"/>
        <w:spacing w:line="240" w:lineRule="auto"/>
        <w:ind w:firstLine="426"/>
        <w:rPr>
          <w:sz w:val="28"/>
          <w:szCs w:val="28"/>
        </w:rPr>
      </w:pPr>
      <w:r w:rsidRPr="006F70AC">
        <w:rPr>
          <w:rStyle w:val="5fd"/>
          <w:i/>
          <w:iCs/>
          <w:sz w:val="28"/>
          <w:szCs w:val="28"/>
        </w:rPr>
        <w:t>Карим</w:t>
      </w:r>
      <w:r w:rsidRPr="006F70AC">
        <w:rPr>
          <w:rStyle w:val="5ff0"/>
          <w:sz w:val="28"/>
          <w:szCs w:val="28"/>
        </w:rPr>
        <w:t xml:space="preserve"> |</w:t>
      </w:r>
    </w:p>
    <w:p w:rsidR="00917E11" w:rsidRPr="006F70AC" w:rsidRDefault="00CA00D4" w:rsidP="006F70AC">
      <w:pPr>
        <w:pStyle w:val="50"/>
        <w:shd w:val="clear" w:color="auto" w:fill="auto"/>
        <w:spacing w:line="240" w:lineRule="auto"/>
        <w:ind w:firstLine="426"/>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5fe"/>
          <w:sz w:val="28"/>
          <w:szCs w:val="28"/>
        </w:rPr>
        <w:t xml:space="preserve">( </w:t>
      </w:r>
      <w:r w:rsidRPr="006F70AC">
        <w:rPr>
          <w:rStyle w:val="5f1"/>
          <w:i/>
          <w:iCs/>
          <w:sz w:val="28"/>
          <w:szCs w:val="28"/>
        </w:rPr>
        <w:t>Узининг кеч қолган(лиг)ини \ Бизнинг кеч (қолганлиг) имизн</w:t>
      </w:r>
      <w:r w:rsidRPr="006F70AC">
        <w:rPr>
          <w:rStyle w:val="5f1"/>
          <w:i/>
          <w:iCs/>
          <w:sz w:val="28"/>
          <w:szCs w:val="28"/>
        </w:rPr>
        <w:t xml:space="preserve">и Сен кеч цолган(лиг)ингни Сиз кеч қолган(лиг)ингизни У кеч цолган(лиг)ини </w:t>
      </w:r>
      <w:r w:rsidRPr="006F70AC">
        <w:rPr>
          <w:rStyle w:val="5fe"/>
          <w:sz w:val="28"/>
          <w:szCs w:val="28"/>
        </w:rPr>
        <w:t xml:space="preserve">^ </w:t>
      </w:r>
      <w:r w:rsidRPr="006F70AC">
        <w:rPr>
          <w:rStyle w:val="5f1"/>
          <w:i/>
          <w:iCs/>
          <w:sz w:val="28"/>
          <w:szCs w:val="28"/>
        </w:rPr>
        <w:t>Улар кеч цолган(лик)ларини</w:t>
      </w:r>
    </w:p>
    <w:p w:rsidR="00917E11" w:rsidRPr="006F70AC" w:rsidRDefault="00CA00D4" w:rsidP="006F70AC">
      <w:pPr>
        <w:pStyle w:val="50"/>
        <w:shd w:val="clear" w:color="auto" w:fill="auto"/>
        <w:tabs>
          <w:tab w:val="left" w:pos="6270"/>
        </w:tabs>
        <w:spacing w:line="240" w:lineRule="auto"/>
        <w:ind w:firstLine="426"/>
        <w:rPr>
          <w:sz w:val="28"/>
          <w:szCs w:val="28"/>
        </w:rPr>
      </w:pPr>
      <w:r w:rsidRPr="006F70AC">
        <w:rPr>
          <w:rStyle w:val="5fe"/>
          <w:sz w:val="28"/>
          <w:szCs w:val="28"/>
        </w:rPr>
        <w:t xml:space="preserve">Баъзан бир ўзлаштирма гап бир неча хил кўчирма гапга айланиши мумкин: </w:t>
      </w:r>
      <w:r w:rsidRPr="006F70AC">
        <w:rPr>
          <w:rStyle w:val="5f1"/>
          <w:i/>
          <w:iCs/>
          <w:sz w:val="28"/>
          <w:szCs w:val="28"/>
        </w:rPr>
        <w:t>У студентлигини айтди. У айтди: «мен студентман»;</w:t>
      </w:r>
      <w:r w:rsidRPr="006F70AC">
        <w:rPr>
          <w:rStyle w:val="5fe"/>
          <w:sz w:val="28"/>
          <w:szCs w:val="28"/>
        </w:rPr>
        <w:t xml:space="preserve"> 2) </w:t>
      </w:r>
      <w:r w:rsidRPr="006F70AC">
        <w:rPr>
          <w:rStyle w:val="5f1"/>
          <w:i/>
          <w:iCs/>
          <w:sz w:val="28"/>
          <w:szCs w:val="28"/>
        </w:rPr>
        <w:t>У айтди (ўзига): «Сен студент</w:t>
      </w:r>
      <w:r w:rsidRPr="006F70AC">
        <w:rPr>
          <w:rStyle w:val="5f1"/>
          <w:i/>
          <w:iCs/>
          <w:sz w:val="28"/>
          <w:szCs w:val="28"/>
        </w:rPr>
        <w:t>сан»;</w:t>
      </w:r>
      <w:r w:rsidRPr="006F70AC">
        <w:rPr>
          <w:rStyle w:val="5fe"/>
          <w:sz w:val="28"/>
          <w:szCs w:val="28"/>
        </w:rPr>
        <w:t xml:space="preserve"> 3) </w:t>
      </w:r>
      <w:r w:rsidRPr="006F70AC">
        <w:rPr>
          <w:rStyle w:val="5f1"/>
          <w:i/>
          <w:iCs/>
          <w:sz w:val="28"/>
          <w:szCs w:val="28"/>
        </w:rPr>
        <w:t>У айтди (ёнидагига):</w:t>
      </w:r>
      <w:r w:rsidRPr="006F70AC">
        <w:rPr>
          <w:rStyle w:val="5fe"/>
          <w:sz w:val="28"/>
          <w:szCs w:val="28"/>
        </w:rPr>
        <w:tab/>
      </w:r>
      <w:r w:rsidRPr="006F70AC">
        <w:rPr>
          <w:rStyle w:val="5f1"/>
          <w:i/>
          <w:iCs/>
          <w:sz w:val="28"/>
          <w:szCs w:val="28"/>
        </w:rPr>
        <w:t>«Сен</w:t>
      </w:r>
    </w:p>
    <w:p w:rsidR="00917E11" w:rsidRPr="006F70AC" w:rsidRDefault="00CA00D4" w:rsidP="006F70AC">
      <w:pPr>
        <w:pStyle w:val="50"/>
        <w:shd w:val="clear" w:color="auto" w:fill="auto"/>
        <w:tabs>
          <w:tab w:val="center" w:pos="1595"/>
          <w:tab w:val="center" w:pos="1922"/>
          <w:tab w:val="left" w:pos="2141"/>
          <w:tab w:val="right" w:pos="6222"/>
          <w:tab w:val="right" w:pos="6717"/>
        </w:tabs>
        <w:spacing w:line="240" w:lineRule="auto"/>
        <w:ind w:firstLine="426"/>
        <w:rPr>
          <w:sz w:val="28"/>
          <w:szCs w:val="28"/>
        </w:rPr>
      </w:pPr>
      <w:r w:rsidRPr="006F70AC">
        <w:rPr>
          <w:rStyle w:val="5f1"/>
          <w:i/>
          <w:iCs/>
          <w:sz w:val="28"/>
          <w:szCs w:val="28"/>
        </w:rPr>
        <w:t>&gt;студентсан»;</w:t>
      </w:r>
      <w:r w:rsidRPr="006F70AC">
        <w:rPr>
          <w:rStyle w:val="5fe"/>
          <w:sz w:val="28"/>
          <w:szCs w:val="28"/>
        </w:rPr>
        <w:tab/>
        <w:t>4)</w:t>
      </w:r>
      <w:r w:rsidRPr="006F70AC">
        <w:rPr>
          <w:rStyle w:val="5fe"/>
          <w:sz w:val="28"/>
          <w:szCs w:val="28"/>
        </w:rPr>
        <w:tab/>
      </w:r>
      <w:r w:rsidRPr="006F70AC">
        <w:rPr>
          <w:rStyle w:val="5f1"/>
          <w:i/>
          <w:iCs/>
          <w:sz w:val="28"/>
          <w:szCs w:val="28"/>
        </w:rPr>
        <w:t>У</w:t>
      </w:r>
      <w:r w:rsidRPr="006F70AC">
        <w:rPr>
          <w:rStyle w:val="5f1"/>
          <w:i/>
          <w:iCs/>
          <w:sz w:val="28"/>
          <w:szCs w:val="28"/>
        </w:rPr>
        <w:tab/>
        <w:t>айтди (ёнидагига биров ҳақида):</w:t>
      </w:r>
      <w:r w:rsidRPr="006F70AC">
        <w:rPr>
          <w:rStyle w:val="5f1"/>
          <w:i/>
          <w:iCs/>
          <w:sz w:val="28"/>
          <w:szCs w:val="28"/>
        </w:rPr>
        <w:tab/>
        <w:t>«Сен</w:t>
      </w:r>
      <w:r w:rsidRPr="006F70AC">
        <w:rPr>
          <w:rStyle w:val="5f1"/>
          <w:i/>
          <w:iCs/>
          <w:sz w:val="28"/>
          <w:szCs w:val="28"/>
        </w:rPr>
        <w:tab/>
        <w:t>сту</w:t>
      </w:r>
      <w:r w:rsidRPr="006F70AC">
        <w:rPr>
          <w:rStyle w:val="5f1"/>
          <w:i/>
          <w:iCs/>
          <w:sz w:val="28"/>
          <w:szCs w:val="28"/>
        </w:rPr>
        <w:softHyphen/>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дентсан».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Демак бир кўчирма гап бир неча хил ўзлаштирма гапга, бир неча кўчирма гап бир ўзлаштирма гапга айланиши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Кучирма гаплар дарак характерида </w:t>
      </w:r>
      <w:r w:rsidRPr="006F70AC">
        <w:rPr>
          <w:rStyle w:val="144"/>
          <w:sz w:val="28"/>
          <w:szCs w:val="28"/>
        </w:rPr>
        <w:t>бўлса, ўзлаштирма гапга айлантиришда у қуйидагича ўзгаради:</w:t>
      </w:r>
    </w:p>
    <w:p w:rsidR="00917E11" w:rsidRPr="006F70AC" w:rsidRDefault="00CA00D4" w:rsidP="006F70AC">
      <w:pPr>
        <w:pStyle w:val="17"/>
        <w:numPr>
          <w:ilvl w:val="0"/>
          <w:numId w:val="213"/>
        </w:numPr>
        <w:shd w:val="clear" w:color="auto" w:fill="auto"/>
        <w:tabs>
          <w:tab w:val="left" w:pos="707"/>
        </w:tabs>
        <w:spacing w:line="240" w:lineRule="auto"/>
        <w:ind w:firstLine="426"/>
        <w:rPr>
          <w:sz w:val="28"/>
          <w:szCs w:val="28"/>
        </w:rPr>
      </w:pPr>
      <w:r w:rsidRPr="006F70AC">
        <w:rPr>
          <w:rStyle w:val="144"/>
          <w:sz w:val="28"/>
          <w:szCs w:val="28"/>
        </w:rPr>
        <w:t xml:space="preserve">Кўчирма гапнинг кесими ўтган замон феъллари орқали ифодаланган бўлса, ўзлаштирма гапда шахе, сон ва замон аф- фикслари ўтган замон сифатдоши аффикси </w:t>
      </w:r>
      <w:r w:rsidRPr="006F70AC">
        <w:rPr>
          <w:rStyle w:val="af9"/>
          <w:sz w:val="28"/>
          <w:szCs w:val="28"/>
        </w:rPr>
        <w:t>-ган+</w:t>
      </w:r>
      <w:r w:rsidRPr="006F70AC">
        <w:rPr>
          <w:rStyle w:val="144"/>
          <w:sz w:val="28"/>
          <w:szCs w:val="28"/>
        </w:rPr>
        <w:t>эгалик аффик</w:t>
      </w:r>
      <w:r w:rsidRPr="006F70AC">
        <w:rPr>
          <w:rStyle w:val="144"/>
          <w:sz w:val="28"/>
          <w:szCs w:val="28"/>
        </w:rPr>
        <w:softHyphen/>
        <w:t xml:space="preserve">си Н-тушум келишик қўшимчаси </w:t>
      </w:r>
      <w:r w:rsidRPr="006F70AC">
        <w:rPr>
          <w:rStyle w:val="144"/>
          <w:sz w:val="28"/>
          <w:szCs w:val="28"/>
        </w:rPr>
        <w:t xml:space="preserve">ишлатилади. Баъзан </w:t>
      </w:r>
      <w:r w:rsidRPr="006F70AC">
        <w:rPr>
          <w:rStyle w:val="af9"/>
          <w:sz w:val="28"/>
          <w:szCs w:val="28"/>
        </w:rPr>
        <w:t>-ган</w:t>
      </w:r>
      <w:r w:rsidRPr="006F70AC">
        <w:rPr>
          <w:rStyle w:val="144"/>
          <w:sz w:val="28"/>
          <w:szCs w:val="28"/>
        </w:rPr>
        <w:t xml:space="preserve"> аффик- сидан кейин </w:t>
      </w:r>
      <w:r w:rsidRPr="006F70AC">
        <w:rPr>
          <w:rStyle w:val="5f1"/>
          <w:sz w:val="28"/>
          <w:szCs w:val="28"/>
        </w:rPr>
        <w:t>-лик</w:t>
      </w:r>
      <w:r w:rsidRPr="006F70AC">
        <w:rPr>
          <w:rStyle w:val="5fe"/>
          <w:sz w:val="28"/>
          <w:szCs w:val="28"/>
        </w:rPr>
        <w:t xml:space="preserve"> ясовчиси ишлатилиши мумкин: </w:t>
      </w:r>
      <w:r w:rsidRPr="006F70AC">
        <w:rPr>
          <w:rStyle w:val="5f1"/>
          <w:sz w:val="28"/>
          <w:szCs w:val="28"/>
        </w:rPr>
        <w:t>Қодиров бу тад~ бирларни ёцлади,</w:t>
      </w:r>
      <w:r w:rsidRPr="006F70AC">
        <w:rPr>
          <w:rStyle w:val="5fe"/>
          <w:sz w:val="28"/>
          <w:szCs w:val="28"/>
        </w:rPr>
        <w:t xml:space="preserve"> — </w:t>
      </w:r>
      <w:r w:rsidRPr="006F70AC">
        <w:rPr>
          <w:rStyle w:val="5f1"/>
          <w:sz w:val="28"/>
          <w:szCs w:val="28"/>
        </w:rPr>
        <w:t>дед и Ойщз</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w:t>
      </w:r>
      <w:r w:rsidRPr="006F70AC">
        <w:rPr>
          <w:rStyle w:val="5f1"/>
          <w:sz w:val="28"/>
          <w:szCs w:val="28"/>
        </w:rPr>
        <w:t>Ойқиз бу тадбирларни Кодиров ёк</w:t>
      </w:r>
      <w:r w:rsidRPr="006F70AC">
        <w:rPr>
          <w:rStyle w:val="5f1"/>
          <w:sz w:val="28"/>
          <w:szCs w:val="28"/>
          <w:vertAlign w:val="subscript"/>
        </w:rPr>
        <w:t>с</w:t>
      </w:r>
      <w:r w:rsidRPr="006F70AC">
        <w:rPr>
          <w:rStyle w:val="5f1"/>
          <w:sz w:val="28"/>
          <w:szCs w:val="28"/>
        </w:rPr>
        <w:t>лаган(лиг)инй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Кўчирма гапни ўзлаштирма гапга айлантиришда фақат феъл кесимигина ў</w:t>
      </w:r>
      <w:r w:rsidRPr="006F70AC">
        <w:rPr>
          <w:rStyle w:val="144"/>
          <w:sz w:val="28"/>
          <w:szCs w:val="28"/>
        </w:rPr>
        <w:t xml:space="preserve">згармай, эгалик аффиксини олган сўз ва кишнлнк олмоши орқали ифодаланган бўлаклар ҳам ўзгаради: </w:t>
      </w:r>
      <w:r w:rsidRPr="006F70AC">
        <w:rPr>
          <w:rStyle w:val="af9"/>
          <w:sz w:val="28"/>
          <w:szCs w:val="28"/>
        </w:rPr>
        <w:t>Укам Тош- кентда ўқиди</w:t>
      </w:r>
      <w:r w:rsidRPr="006F70AC">
        <w:rPr>
          <w:rStyle w:val="144"/>
          <w:sz w:val="28"/>
          <w:szCs w:val="28"/>
        </w:rPr>
        <w:t xml:space="preserve">,— </w:t>
      </w:r>
      <w:r w:rsidRPr="006F70AC">
        <w:rPr>
          <w:rStyle w:val="af9"/>
          <w:sz w:val="28"/>
          <w:szCs w:val="28"/>
        </w:rPr>
        <w:t>дед и уста.</w:t>
      </w:r>
      <w:r w:rsidRPr="006F70AC">
        <w:rPr>
          <w:rStyle w:val="144"/>
          <w:sz w:val="28"/>
          <w:szCs w:val="28"/>
        </w:rPr>
        <w:t xml:space="preserve"> — </w:t>
      </w:r>
      <w:r w:rsidRPr="006F70AC">
        <w:rPr>
          <w:rStyle w:val="af9"/>
          <w:sz w:val="28"/>
          <w:szCs w:val="28"/>
        </w:rPr>
        <w:t>Уста укасининг Тошкентда ўқиган- лигини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Бошқа бўлакларда бу хилдаги ўзгариш деярли сезилмайди: </w:t>
      </w:r>
      <w:r w:rsidRPr="006F70AC">
        <w:rPr>
          <w:rStyle w:val="af9"/>
          <w:sz w:val="28"/>
          <w:szCs w:val="28"/>
        </w:rPr>
        <w:t>Кеча келдим,</w:t>
      </w:r>
      <w:r w:rsidRPr="006F70AC">
        <w:rPr>
          <w:rStyle w:val="144"/>
          <w:sz w:val="28"/>
          <w:szCs w:val="28"/>
        </w:rPr>
        <w:t xml:space="preserve"> — </w:t>
      </w:r>
      <w:r w:rsidRPr="006F70AC">
        <w:rPr>
          <w:rStyle w:val="af9"/>
          <w:sz w:val="28"/>
          <w:szCs w:val="28"/>
        </w:rPr>
        <w:t>деди</w:t>
      </w:r>
      <w:r w:rsidRPr="006F70AC">
        <w:rPr>
          <w:rStyle w:val="af9"/>
          <w:sz w:val="28"/>
          <w:szCs w:val="28"/>
        </w:rPr>
        <w:t xml:space="preserve"> Карим. Карим кеча келганлигини айтди.</w:t>
      </w:r>
    </w:p>
    <w:p w:rsidR="00917E11" w:rsidRPr="006F70AC" w:rsidRDefault="00CA00D4" w:rsidP="006F70AC">
      <w:pPr>
        <w:pStyle w:val="17"/>
        <w:numPr>
          <w:ilvl w:val="0"/>
          <w:numId w:val="213"/>
        </w:numPr>
        <w:shd w:val="clear" w:color="auto" w:fill="auto"/>
        <w:tabs>
          <w:tab w:val="left" w:pos="688"/>
        </w:tabs>
        <w:spacing w:line="240" w:lineRule="auto"/>
        <w:ind w:firstLine="426"/>
        <w:rPr>
          <w:sz w:val="28"/>
          <w:szCs w:val="28"/>
        </w:rPr>
      </w:pPr>
      <w:r w:rsidRPr="006F70AC">
        <w:rPr>
          <w:rStyle w:val="144"/>
          <w:sz w:val="28"/>
          <w:szCs w:val="28"/>
        </w:rPr>
        <w:t xml:space="preserve">Кўчирма гапнинг кесими ҳозирги замон феъллари орқали ифодаланган бўлса, ҳозирги замон формаси </w:t>
      </w:r>
      <w:r w:rsidRPr="006F70AC">
        <w:rPr>
          <w:rStyle w:val="af9"/>
          <w:sz w:val="28"/>
          <w:szCs w:val="28"/>
        </w:rPr>
        <w:t>-ётган</w:t>
      </w:r>
      <w:r w:rsidRPr="006F70AC">
        <w:rPr>
          <w:rStyle w:val="144"/>
          <w:sz w:val="28"/>
          <w:szCs w:val="28"/>
        </w:rPr>
        <w:t xml:space="preserve"> сифатдош ясов</w:t>
      </w:r>
      <w:r w:rsidRPr="006F70AC">
        <w:rPr>
          <w:rStyle w:val="144"/>
          <w:sz w:val="28"/>
          <w:szCs w:val="28"/>
        </w:rPr>
        <w:softHyphen/>
        <w:t xml:space="preserve">чиси билан алмашади ва бу сўз эгалик аффикслари+тушум кели- шиги қўшимчаси билан ишлатилади: </w:t>
      </w:r>
      <w:r w:rsidRPr="006F70AC">
        <w:rPr>
          <w:rStyle w:val="af9"/>
          <w:sz w:val="28"/>
          <w:szCs w:val="28"/>
        </w:rPr>
        <w:t>Ғўзаларим</w:t>
      </w:r>
      <w:r w:rsidRPr="006F70AC">
        <w:rPr>
          <w:rStyle w:val="af9"/>
          <w:sz w:val="28"/>
          <w:szCs w:val="28"/>
        </w:rPr>
        <w:t>из барвақт гул- лаётир</w:t>
      </w:r>
      <w:r w:rsidRPr="006F70AC">
        <w:rPr>
          <w:rStyle w:val="144"/>
          <w:sz w:val="28"/>
          <w:szCs w:val="28"/>
        </w:rPr>
        <w:t xml:space="preserve">,— </w:t>
      </w:r>
      <w:r w:rsidRPr="006F70AC">
        <w:rPr>
          <w:rStyle w:val="af9"/>
          <w:sz w:val="28"/>
          <w:szCs w:val="28"/>
        </w:rPr>
        <w:t>деди чол</w:t>
      </w:r>
      <w:r w:rsidRPr="006F70AC">
        <w:rPr>
          <w:rStyle w:val="144"/>
          <w:sz w:val="28"/>
          <w:szCs w:val="28"/>
        </w:rPr>
        <w:t xml:space="preserve">.— </w:t>
      </w:r>
      <w:r w:rsidRPr="006F70AC">
        <w:rPr>
          <w:rStyle w:val="af9"/>
          <w:sz w:val="28"/>
          <w:szCs w:val="28"/>
        </w:rPr>
        <w:t>Чол ғўзаларнинг барвақт гуллаётганлигини айтди.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 -й,</w:t>
      </w:r>
      <w:r w:rsidRPr="006F70AC">
        <w:rPr>
          <w:rStyle w:val="5fe"/>
          <w:sz w:val="28"/>
          <w:szCs w:val="28"/>
        </w:rPr>
        <w:t xml:space="preserve"> аффиксини олган ҳозирги-келаси замон феъллари гап</w:t>
      </w:r>
      <w:r w:rsidRPr="006F70AC">
        <w:rPr>
          <w:rStyle w:val="5fe"/>
          <w:sz w:val="28"/>
          <w:szCs w:val="28"/>
        </w:rPr>
        <w:softHyphen/>
        <w:t xml:space="preserve">нинг мазмуни кўпроқ ҳозирги замон билан боғлиқ бўлса, </w:t>
      </w:r>
      <w:r w:rsidRPr="006F70AC">
        <w:rPr>
          <w:rStyle w:val="5f1"/>
          <w:i/>
          <w:iCs/>
          <w:sz w:val="28"/>
          <w:szCs w:val="28"/>
        </w:rPr>
        <w:t>-ётган- (лик)ини</w:t>
      </w:r>
      <w:r w:rsidRPr="006F70AC">
        <w:rPr>
          <w:rStyle w:val="5fe"/>
          <w:sz w:val="28"/>
          <w:szCs w:val="28"/>
        </w:rPr>
        <w:t xml:space="preserve"> шаклида, келаси замонга боғлиқ бўлса </w:t>
      </w:r>
      <w:r w:rsidRPr="006F70AC">
        <w:rPr>
          <w:rStyle w:val="5f1"/>
          <w:i/>
          <w:iCs/>
          <w:sz w:val="28"/>
          <w:szCs w:val="28"/>
        </w:rPr>
        <w:t>-(а) ж</w:t>
      </w:r>
      <w:r w:rsidRPr="006F70AC">
        <w:rPr>
          <w:rStyle w:val="5f1"/>
          <w:i/>
          <w:iCs/>
          <w:sz w:val="28"/>
          <w:szCs w:val="28"/>
        </w:rPr>
        <w:t xml:space="preserve">ак(лик)ини. </w:t>
      </w:r>
      <w:r w:rsidRPr="006F70AC">
        <w:rPr>
          <w:rStyle w:val="5fe"/>
          <w:sz w:val="28"/>
          <w:szCs w:val="28"/>
        </w:rPr>
        <w:t xml:space="preserve">ёки </w:t>
      </w:r>
      <w:r w:rsidRPr="006F70AC">
        <w:rPr>
          <w:rStyle w:val="5f1"/>
          <w:i/>
          <w:iCs/>
          <w:sz w:val="28"/>
          <w:szCs w:val="28"/>
        </w:rPr>
        <w:t>-моқчи эканлигини</w:t>
      </w:r>
      <w:r w:rsidRPr="006F70AC">
        <w:rPr>
          <w:rStyle w:val="5fe"/>
          <w:sz w:val="28"/>
          <w:szCs w:val="28"/>
        </w:rPr>
        <w:t xml:space="preserve"> шаклида қўлланади: </w:t>
      </w:r>
      <w:r w:rsidRPr="006F70AC">
        <w:rPr>
          <w:rStyle w:val="5f1"/>
          <w:i/>
          <w:iCs/>
          <w:sz w:val="28"/>
          <w:szCs w:val="28"/>
        </w:rPr>
        <w:t>Мен Москвада ўқий</w:t>
      </w:r>
      <w:r w:rsidRPr="006F70AC">
        <w:rPr>
          <w:rStyle w:val="5fe"/>
          <w:sz w:val="28"/>
          <w:szCs w:val="28"/>
        </w:rPr>
        <w:t xml:space="preserve">- </w:t>
      </w:r>
      <w:r w:rsidRPr="006F70AC">
        <w:rPr>
          <w:rStyle w:val="5f1"/>
          <w:i/>
          <w:iCs/>
          <w:sz w:val="28"/>
          <w:szCs w:val="28"/>
        </w:rPr>
        <w:t>ман,</w:t>
      </w:r>
      <w:r w:rsidRPr="006F70AC">
        <w:rPr>
          <w:rStyle w:val="5fe"/>
          <w:sz w:val="28"/>
          <w:szCs w:val="28"/>
        </w:rPr>
        <w:t xml:space="preserve"> — </w:t>
      </w:r>
      <w:r w:rsidRPr="006F70AC">
        <w:rPr>
          <w:rStyle w:val="5f1"/>
          <w:i/>
          <w:iCs/>
          <w:sz w:val="28"/>
          <w:szCs w:val="28"/>
        </w:rPr>
        <w:t>деди Дилором.</w:t>
      </w:r>
      <w:r w:rsidRPr="006F70AC">
        <w:rPr>
          <w:rStyle w:val="5fe"/>
          <w:sz w:val="28"/>
          <w:szCs w:val="28"/>
        </w:rPr>
        <w:t xml:space="preserve"> — </w:t>
      </w:r>
      <w:r w:rsidRPr="006F70AC">
        <w:rPr>
          <w:rStyle w:val="5f1"/>
          <w:i/>
          <w:iCs/>
          <w:sz w:val="28"/>
          <w:szCs w:val="28"/>
        </w:rPr>
        <w:t>Дилором Москвада ўқиётганлигини айт</w:t>
      </w:r>
      <w:r w:rsidRPr="006F70AC">
        <w:rPr>
          <w:rStyle w:val="5f1"/>
          <w:i/>
          <w:iCs/>
          <w:sz w:val="28"/>
          <w:szCs w:val="28"/>
        </w:rPr>
        <w:softHyphen/>
        <w:t>ди, Дилором Москвада ўцияжаклигини айтди, Дилором Москвада ўқимоқчилигини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Агар кўчирма гапнинг кесими от кесим бўлса, </w:t>
      </w:r>
      <w:r w:rsidRPr="006F70AC">
        <w:rPr>
          <w:rStyle w:val="144"/>
          <w:sz w:val="28"/>
          <w:szCs w:val="28"/>
        </w:rPr>
        <w:t>ўзлаштирма гап</w:t>
      </w:r>
      <w:r w:rsidRPr="006F70AC">
        <w:rPr>
          <w:rStyle w:val="144"/>
          <w:sz w:val="28"/>
          <w:szCs w:val="28"/>
        </w:rPr>
        <w:softHyphen/>
        <w:t xml:space="preserve">га айлантирилганда, шу от кесимдан кейин — </w:t>
      </w:r>
      <w:r w:rsidRPr="006F70AC">
        <w:rPr>
          <w:rStyle w:val="af9"/>
          <w:sz w:val="28"/>
          <w:szCs w:val="28"/>
        </w:rPr>
        <w:t>эканлигини</w:t>
      </w:r>
      <w:r w:rsidRPr="006F70AC">
        <w:rPr>
          <w:rStyle w:val="144"/>
          <w:sz w:val="28"/>
          <w:szCs w:val="28"/>
        </w:rPr>
        <w:t xml:space="preserve"> ёки </w:t>
      </w:r>
      <w:r w:rsidRPr="006F70AC">
        <w:rPr>
          <w:rStyle w:val="af9"/>
          <w:sz w:val="28"/>
          <w:szCs w:val="28"/>
        </w:rPr>
        <w:t>-лигини</w:t>
      </w:r>
      <w:r w:rsidRPr="006F70AC">
        <w:rPr>
          <w:rStyle w:val="144"/>
          <w:sz w:val="28"/>
          <w:szCs w:val="28"/>
        </w:rPr>
        <w:t xml:space="preserve"> формалари қўшилади. Бу кесим составидаги тусловчи аф~ фикслар эса тушиб қолади: </w:t>
      </w:r>
      <w:r w:rsidRPr="006F70AC">
        <w:rPr>
          <w:rStyle w:val="af9"/>
          <w:sz w:val="28"/>
          <w:szCs w:val="28"/>
        </w:rPr>
        <w:t>Қўлим баланд, дилим бацувват,</w:t>
      </w:r>
      <w:r w:rsidRPr="006F70AC">
        <w:rPr>
          <w:rStyle w:val="144"/>
          <w:sz w:val="28"/>
          <w:szCs w:val="28"/>
        </w:rPr>
        <w:t xml:space="preserve"> — </w:t>
      </w:r>
      <w:r w:rsidRPr="006F70AC">
        <w:rPr>
          <w:rStyle w:val="af9"/>
          <w:sz w:val="28"/>
          <w:szCs w:val="28"/>
        </w:rPr>
        <w:t>деди Умурзоқ ота</w:t>
      </w:r>
      <w:r w:rsidRPr="006F70AC">
        <w:rPr>
          <w:rStyle w:val="144"/>
          <w:sz w:val="28"/>
          <w:szCs w:val="28"/>
        </w:rPr>
        <w:t xml:space="preserve"> (Ш. </w:t>
      </w:r>
      <w:r w:rsidRPr="006F70AC">
        <w:rPr>
          <w:rStyle w:val="2ptf5"/>
          <w:sz w:val="28"/>
          <w:szCs w:val="28"/>
        </w:rPr>
        <w:t>Рашидов).</w:t>
      </w:r>
      <w:r w:rsidRPr="006F70AC">
        <w:rPr>
          <w:rStyle w:val="144"/>
          <w:sz w:val="28"/>
          <w:szCs w:val="28"/>
        </w:rPr>
        <w:t xml:space="preserve"> — </w:t>
      </w:r>
      <w:r w:rsidRPr="006F70AC">
        <w:rPr>
          <w:rStyle w:val="af9"/>
          <w:sz w:val="28"/>
          <w:szCs w:val="28"/>
        </w:rPr>
        <w:t>Умурзоқ ота кўли баланд</w:t>
      </w:r>
      <w:r w:rsidRPr="006F70AC">
        <w:rPr>
          <w:rStyle w:val="af9"/>
          <w:sz w:val="28"/>
          <w:szCs w:val="28"/>
          <w:vertAlign w:val="subscript"/>
        </w:rPr>
        <w:t>у</w:t>
      </w:r>
      <w:r w:rsidRPr="006F70AC">
        <w:rPr>
          <w:rStyle w:val="af9"/>
          <w:sz w:val="28"/>
          <w:szCs w:val="28"/>
        </w:rPr>
        <w:t xml:space="preserve"> дили </w:t>
      </w:r>
      <w:r w:rsidRPr="006F70AC">
        <w:rPr>
          <w:rStyle w:val="af9"/>
          <w:sz w:val="28"/>
          <w:szCs w:val="28"/>
        </w:rPr>
        <w:t>бақувват эканлигини айтди</w:t>
      </w:r>
      <w:r w:rsidRPr="006F70AC">
        <w:rPr>
          <w:rStyle w:val="144"/>
          <w:sz w:val="28"/>
          <w:szCs w:val="28"/>
        </w:rPr>
        <w:t xml:space="preserve"> ёки </w:t>
      </w:r>
      <w:r w:rsidRPr="006F70AC">
        <w:rPr>
          <w:rStyle w:val="af9"/>
          <w:sz w:val="28"/>
          <w:szCs w:val="28"/>
        </w:rPr>
        <w:t>Умурзоқ ота қўли баланд, дили бақувватлигини айтди.</w:t>
      </w:r>
    </w:p>
    <w:p w:rsidR="00917E11" w:rsidRPr="006F70AC" w:rsidRDefault="00CA00D4" w:rsidP="006F70AC">
      <w:pPr>
        <w:pStyle w:val="17"/>
        <w:shd w:val="clear" w:color="auto" w:fill="auto"/>
        <w:tabs>
          <w:tab w:val="right" w:pos="4878"/>
          <w:tab w:val="right" w:pos="5738"/>
          <w:tab w:val="right" w:pos="6726"/>
        </w:tabs>
        <w:spacing w:line="240" w:lineRule="auto"/>
        <w:ind w:firstLine="426"/>
        <w:rPr>
          <w:sz w:val="28"/>
          <w:szCs w:val="28"/>
        </w:rPr>
      </w:pPr>
      <w:r w:rsidRPr="006F70AC">
        <w:rPr>
          <w:rStyle w:val="144"/>
          <w:sz w:val="28"/>
          <w:szCs w:val="28"/>
        </w:rPr>
        <w:t>Кўчирма гап сўроқ мазмунини ифодалаган бўлса, автор гапи</w:t>
      </w:r>
      <w:r w:rsidRPr="006F70AC">
        <w:rPr>
          <w:rStyle w:val="144"/>
          <w:sz w:val="28"/>
          <w:szCs w:val="28"/>
        </w:rPr>
        <w:softHyphen/>
        <w:t xml:space="preserve">нинг кесими қандай феъл билан ифодаланганига қарамай, ўз- лаштирма гапнинг кесими фақат </w:t>
      </w:r>
      <w:r w:rsidRPr="006F70AC">
        <w:rPr>
          <w:rStyle w:val="af9"/>
          <w:sz w:val="28"/>
          <w:szCs w:val="28"/>
        </w:rPr>
        <w:t>сўрамоқ</w:t>
      </w:r>
      <w:r w:rsidRPr="006F70AC">
        <w:rPr>
          <w:rStyle w:val="144"/>
          <w:sz w:val="28"/>
          <w:szCs w:val="28"/>
        </w:rPr>
        <w:t xml:space="preserve"> феъли билан берилади:</w:t>
      </w:r>
      <w:r w:rsidRPr="006F70AC">
        <w:rPr>
          <w:rStyle w:val="144"/>
          <w:sz w:val="28"/>
          <w:szCs w:val="28"/>
        </w:rPr>
        <w:t xml:space="preserve">. </w:t>
      </w:r>
      <w:r w:rsidRPr="006F70AC">
        <w:rPr>
          <w:rStyle w:val="af9"/>
          <w:sz w:val="28"/>
          <w:szCs w:val="28"/>
        </w:rPr>
        <w:t>Мажлис бошландими?</w:t>
      </w:r>
      <w:r w:rsidRPr="006F70AC">
        <w:rPr>
          <w:rStyle w:val="144"/>
          <w:sz w:val="28"/>
          <w:szCs w:val="28"/>
        </w:rPr>
        <w:t xml:space="preserve"> — </w:t>
      </w:r>
      <w:r w:rsidRPr="006F70AC">
        <w:rPr>
          <w:rStyle w:val="af9"/>
          <w:sz w:val="28"/>
          <w:szCs w:val="28"/>
        </w:rPr>
        <w:t>деб сўради. У сўради:</w:t>
      </w:r>
      <w:r w:rsidRPr="006F70AC">
        <w:rPr>
          <w:rStyle w:val="144"/>
          <w:sz w:val="28"/>
          <w:szCs w:val="28"/>
        </w:rPr>
        <w:t xml:space="preserve"> —• </w:t>
      </w:r>
      <w:r w:rsidRPr="006F70AC">
        <w:rPr>
          <w:rStyle w:val="af9"/>
          <w:sz w:val="28"/>
          <w:szCs w:val="28"/>
        </w:rPr>
        <w:t>мажлис бошлан- дими?</w:t>
      </w:r>
      <w:r w:rsidRPr="006F70AC">
        <w:rPr>
          <w:rStyle w:val="144"/>
          <w:sz w:val="28"/>
          <w:szCs w:val="28"/>
        </w:rPr>
        <w:t xml:space="preserve"> Буларнинг ўзлаштирилган формаси:</w:t>
      </w:r>
      <w:r w:rsidRPr="006F70AC">
        <w:rPr>
          <w:rStyle w:val="144"/>
          <w:sz w:val="28"/>
          <w:szCs w:val="28"/>
        </w:rPr>
        <w:tab/>
      </w:r>
      <w:r w:rsidRPr="006F70AC">
        <w:rPr>
          <w:rStyle w:val="af9"/>
          <w:sz w:val="28"/>
          <w:szCs w:val="28"/>
        </w:rPr>
        <w:t>У</w:t>
      </w:r>
      <w:r w:rsidRPr="006F70AC">
        <w:rPr>
          <w:rStyle w:val="af9"/>
          <w:sz w:val="28"/>
          <w:szCs w:val="28"/>
        </w:rPr>
        <w:tab/>
        <w:t>мажлис</w:t>
      </w:r>
      <w:r w:rsidRPr="006F70AC">
        <w:rPr>
          <w:rStyle w:val="af9"/>
          <w:sz w:val="28"/>
          <w:szCs w:val="28"/>
        </w:rPr>
        <w:tab/>
        <w:t>бошлан-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ган-бошланмаганини сўради.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Сўроқ мазмуни ифодаланган гаплар ўзлаштирилганда унинг интонацион хусусияти деярли ўзгариб туради. Кесимлари </w:t>
      </w:r>
      <w:r w:rsidRPr="006F70AC">
        <w:rPr>
          <w:rStyle w:val="af9"/>
          <w:sz w:val="28"/>
          <w:szCs w:val="28"/>
        </w:rPr>
        <w:t>-ми</w:t>
      </w:r>
      <w:r w:rsidRPr="006F70AC">
        <w:rPr>
          <w:rStyle w:val="144"/>
          <w:sz w:val="28"/>
          <w:szCs w:val="28"/>
        </w:rPr>
        <w:t xml:space="preserve"> юк- ламаси билан келган сўроқ гаплар ўзлаштирилганда, феъл кесим бўлишли ва бўлишсиз шаклда жуфтланиб, </w:t>
      </w:r>
      <w:r w:rsidRPr="006F70AC">
        <w:rPr>
          <w:rStyle w:val="af9"/>
          <w:sz w:val="28"/>
          <w:szCs w:val="28"/>
        </w:rPr>
        <w:t>(экан)лигини</w:t>
      </w:r>
      <w:r w:rsidRPr="006F70AC">
        <w:rPr>
          <w:rStyle w:val="144"/>
          <w:sz w:val="28"/>
          <w:szCs w:val="28"/>
        </w:rPr>
        <w:t xml:space="preserve"> форма- сини олади: </w:t>
      </w:r>
      <w:r w:rsidRPr="006F70AC">
        <w:rPr>
          <w:rStyle w:val="af9"/>
          <w:sz w:val="28"/>
          <w:szCs w:val="28"/>
        </w:rPr>
        <w:t>Пахта чопиғини ўз вацтида тугатдингизми?</w:t>
      </w:r>
      <w:r w:rsidRPr="006F70AC">
        <w:rPr>
          <w:rStyle w:val="144"/>
          <w:sz w:val="28"/>
          <w:szCs w:val="28"/>
        </w:rPr>
        <w:t xml:space="preserve"> — </w:t>
      </w:r>
      <w:r w:rsidRPr="006F70AC">
        <w:rPr>
          <w:rStyle w:val="af9"/>
          <w:sz w:val="28"/>
          <w:szCs w:val="28"/>
        </w:rPr>
        <w:t>деди Карим ота.</w:t>
      </w:r>
      <w:r w:rsidRPr="006F70AC">
        <w:rPr>
          <w:rStyle w:val="144"/>
          <w:sz w:val="28"/>
          <w:szCs w:val="28"/>
        </w:rPr>
        <w:t xml:space="preserve"> — </w:t>
      </w:r>
      <w:r w:rsidRPr="006F70AC">
        <w:rPr>
          <w:rStyle w:val="af9"/>
          <w:sz w:val="28"/>
          <w:szCs w:val="28"/>
        </w:rPr>
        <w:t>Карим ота пахта чопиғини ўз вақтида тугатган</w:t>
      </w:r>
      <w:r w:rsidRPr="006F70AC">
        <w:rPr>
          <w:rStyle w:val="144"/>
          <w:sz w:val="28"/>
          <w:szCs w:val="28"/>
        </w:rPr>
        <w:t xml:space="preserve">- </w:t>
      </w:r>
      <w:r w:rsidRPr="006F70AC">
        <w:rPr>
          <w:rStyle w:val="af9"/>
          <w:sz w:val="28"/>
          <w:szCs w:val="28"/>
        </w:rPr>
        <w:t>тугатмаган</w:t>
      </w:r>
      <w:r w:rsidRPr="006F70AC">
        <w:rPr>
          <w:rStyle w:val="af9"/>
          <w:sz w:val="28"/>
          <w:szCs w:val="28"/>
        </w:rPr>
        <w:t>лигини сўради.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Сўроқ гап сўроқ сўзларининг иштироки билан тузилган бўлса</w:t>
      </w:r>
      <w:r w:rsidRPr="006F70AC">
        <w:rPr>
          <w:rStyle w:val="144"/>
          <w:sz w:val="28"/>
          <w:szCs w:val="28"/>
          <w:vertAlign w:val="subscript"/>
        </w:rPr>
        <w:t>г</w:t>
      </w:r>
      <w:r w:rsidRPr="006F70AC">
        <w:rPr>
          <w:rStyle w:val="144"/>
          <w:sz w:val="28"/>
          <w:szCs w:val="28"/>
        </w:rPr>
        <w:t xml:space="preserve"> унинг феъл кесими ўзлаштирилганда худди дарак гапларидаги- дек тусга киради. Лекин сўроқ мазмунини билдирувчи сўз сақла- нади: </w:t>
      </w:r>
      <w:r w:rsidRPr="006F70AC">
        <w:rPr>
          <w:rStyle w:val="af9"/>
          <w:sz w:val="28"/>
          <w:szCs w:val="28"/>
        </w:rPr>
        <w:t>Қачон келдингиз?</w:t>
      </w:r>
      <w:r w:rsidRPr="006F70AC">
        <w:rPr>
          <w:rStyle w:val="144"/>
          <w:sz w:val="28"/>
          <w:szCs w:val="28"/>
        </w:rPr>
        <w:t xml:space="preserve"> — </w:t>
      </w:r>
      <w:r w:rsidRPr="006F70AC">
        <w:rPr>
          <w:rStyle w:val="af9"/>
          <w:sz w:val="28"/>
          <w:szCs w:val="28"/>
        </w:rPr>
        <w:t>сўради Уктам.</w:t>
      </w:r>
      <w:r w:rsidRPr="006F70AC">
        <w:rPr>
          <w:rStyle w:val="144"/>
          <w:sz w:val="28"/>
          <w:szCs w:val="28"/>
        </w:rPr>
        <w:t xml:space="preserve"> — </w:t>
      </w:r>
      <w:r w:rsidRPr="006F70AC">
        <w:rPr>
          <w:rStyle w:val="af9"/>
          <w:sz w:val="28"/>
          <w:szCs w:val="28"/>
        </w:rPr>
        <w:t>Уктам қачон келган</w:t>
      </w:r>
      <w:r w:rsidRPr="006F70AC">
        <w:rPr>
          <w:rStyle w:val="af9"/>
          <w:sz w:val="28"/>
          <w:szCs w:val="28"/>
        </w:rPr>
        <w:softHyphen/>
        <w:t>л</w:t>
      </w:r>
      <w:r w:rsidRPr="006F70AC">
        <w:rPr>
          <w:rStyle w:val="af9"/>
          <w:sz w:val="28"/>
          <w:szCs w:val="28"/>
        </w:rPr>
        <w:t>игини сўради.</w:t>
      </w:r>
      <w:r w:rsidRPr="006F70AC">
        <w:rPr>
          <w:rStyle w:val="144"/>
          <w:sz w:val="28"/>
          <w:szCs w:val="28"/>
        </w:rPr>
        <w:t xml:space="preserve"> — </w:t>
      </w:r>
      <w:r w:rsidRPr="006F70AC">
        <w:rPr>
          <w:rStyle w:val="af9"/>
          <w:sz w:val="28"/>
          <w:szCs w:val="28"/>
        </w:rPr>
        <w:t>Нима учун Олимжоннинг бригадасида иш яхши</w:t>
      </w:r>
      <w:r w:rsidRPr="006F70AC">
        <w:rPr>
          <w:rStyle w:val="5fe"/>
          <w:sz w:val="28"/>
          <w:szCs w:val="28"/>
        </w:rPr>
        <w:t xml:space="preserve">?— </w:t>
      </w:r>
      <w:r w:rsidRPr="006F70AC">
        <w:rPr>
          <w:rStyle w:val="5f1"/>
          <w:sz w:val="28"/>
          <w:szCs w:val="28"/>
        </w:rPr>
        <w:t>Нима учун унинг ғўзалари бўронни писанд цилмай</w:t>
      </w:r>
      <w:r w:rsidRPr="006F70AC">
        <w:rPr>
          <w:rStyle w:val="5fe"/>
          <w:sz w:val="28"/>
          <w:szCs w:val="28"/>
        </w:rPr>
        <w:t xml:space="preserve">- </w:t>
      </w:r>
      <w:r w:rsidRPr="006F70AC">
        <w:rPr>
          <w:rStyle w:val="5f1"/>
          <w:sz w:val="28"/>
          <w:szCs w:val="28"/>
        </w:rPr>
        <w:t>ди?</w:t>
      </w:r>
      <w:r w:rsidRPr="006F70AC">
        <w:rPr>
          <w:rStyle w:val="5fe"/>
          <w:sz w:val="28"/>
          <w:szCs w:val="28"/>
        </w:rPr>
        <w:t xml:space="preserve"> — </w:t>
      </w:r>
      <w:r w:rsidRPr="006F70AC">
        <w:rPr>
          <w:rStyle w:val="5f1"/>
          <w:sz w:val="28"/>
          <w:szCs w:val="28"/>
        </w:rPr>
        <w:t>...деди Бекбўта</w:t>
      </w:r>
      <w:r w:rsidRPr="006F70AC">
        <w:rPr>
          <w:rStyle w:val="5fe"/>
          <w:sz w:val="28"/>
          <w:szCs w:val="28"/>
        </w:rPr>
        <w:t xml:space="preserve">.— </w:t>
      </w:r>
      <w:r w:rsidRPr="006F70AC">
        <w:rPr>
          <w:rStyle w:val="5f1"/>
          <w:sz w:val="28"/>
          <w:szCs w:val="28"/>
        </w:rPr>
        <w:t>Бекбўта нима учун Олимжоннинг бри- гадасида иш яхши эканлигини, нима учун унинг ғўзалари бўронни писанд щлмаслигини сўради.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Сўроқ гаплардаги ундалма ўзлаштирма гапга айлантирилган- да чиқиш келишиги аффиксини олиб, воситали тўлдирувчи бўлиб' келади: </w:t>
      </w:r>
      <w:r w:rsidRPr="006F70AC">
        <w:rPr>
          <w:rStyle w:val="af9"/>
          <w:sz w:val="28"/>
          <w:szCs w:val="28"/>
        </w:rPr>
        <w:t>Раис, нима учун бошцалар қолоқ?</w:t>
      </w:r>
      <w:r w:rsidRPr="006F70AC">
        <w:rPr>
          <w:rStyle w:val="144"/>
          <w:sz w:val="28"/>
          <w:szCs w:val="28"/>
        </w:rPr>
        <w:t xml:space="preserve"> — </w:t>
      </w:r>
      <w:r w:rsidRPr="006F70AC">
        <w:rPr>
          <w:rStyle w:val="af9"/>
          <w:sz w:val="28"/>
          <w:szCs w:val="28"/>
        </w:rPr>
        <w:t>деди у.</w:t>
      </w:r>
      <w:r w:rsidRPr="006F70AC">
        <w:rPr>
          <w:rStyle w:val="144"/>
          <w:sz w:val="28"/>
          <w:szCs w:val="28"/>
        </w:rPr>
        <w:t xml:space="preserve"> — </w:t>
      </w:r>
      <w:r w:rsidRPr="006F70AC">
        <w:rPr>
          <w:rStyle w:val="af9"/>
          <w:sz w:val="28"/>
          <w:szCs w:val="28"/>
        </w:rPr>
        <w:t>У раисдан нима учун бошқалар қолоқ эканлигини сўради.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Кесими </w:t>
      </w:r>
      <w:r w:rsidRPr="006F70AC">
        <w:rPr>
          <w:rStyle w:val="af9"/>
          <w:sz w:val="28"/>
          <w:szCs w:val="28"/>
        </w:rPr>
        <w:t>бор, йўқ</w:t>
      </w:r>
      <w:r w:rsidRPr="006F70AC">
        <w:rPr>
          <w:rStyle w:val="144"/>
          <w:sz w:val="28"/>
          <w:szCs w:val="28"/>
        </w:rPr>
        <w:t xml:space="preserve"> сўзлари билан иф</w:t>
      </w:r>
      <w:r w:rsidRPr="006F70AC">
        <w:rPr>
          <w:rStyle w:val="144"/>
          <w:sz w:val="28"/>
          <w:szCs w:val="28"/>
        </w:rPr>
        <w:t xml:space="preserve">одаланган кўчирма гаплар қу- йидагича ўзлаштирилади: а) агар кўчирма гап дарак мазмунинж билдирса, ўша сўздан кейин </w:t>
      </w:r>
      <w:r w:rsidRPr="006F70AC">
        <w:rPr>
          <w:rStyle w:val="af9"/>
          <w:sz w:val="28"/>
          <w:szCs w:val="28"/>
        </w:rPr>
        <w:t>эканлигини</w:t>
      </w:r>
      <w:r w:rsidRPr="006F70AC">
        <w:rPr>
          <w:rStyle w:val="144"/>
          <w:sz w:val="28"/>
          <w:szCs w:val="28"/>
        </w:rPr>
        <w:t xml:space="preserve"> ёки </w:t>
      </w:r>
      <w:r w:rsidRPr="006F70AC">
        <w:rPr>
          <w:rStyle w:val="af9"/>
          <w:sz w:val="28"/>
          <w:szCs w:val="28"/>
        </w:rPr>
        <w:t>-лигини</w:t>
      </w:r>
      <w:r w:rsidRPr="006F70AC">
        <w:rPr>
          <w:rStyle w:val="144"/>
          <w:sz w:val="28"/>
          <w:szCs w:val="28"/>
        </w:rPr>
        <w:t xml:space="preserve"> элементлари қўшилиб келади: </w:t>
      </w:r>
      <w:r w:rsidRPr="006F70AC">
        <w:rPr>
          <w:rStyle w:val="af9"/>
          <w:sz w:val="28"/>
          <w:szCs w:val="28"/>
        </w:rPr>
        <w:t>Магазинда бир цанча китоблар бор, лекин даф- тар йўқ,</w:t>
      </w:r>
      <w:r w:rsidRPr="006F70AC">
        <w:rPr>
          <w:rStyle w:val="144"/>
          <w:sz w:val="28"/>
          <w:szCs w:val="28"/>
        </w:rPr>
        <w:t xml:space="preserve"> — </w:t>
      </w:r>
      <w:r w:rsidRPr="006F70AC">
        <w:rPr>
          <w:rStyle w:val="af9"/>
          <w:sz w:val="28"/>
          <w:szCs w:val="28"/>
        </w:rPr>
        <w:t>деди опам.</w:t>
      </w:r>
      <w:r w:rsidRPr="006F70AC">
        <w:rPr>
          <w:rStyle w:val="144"/>
          <w:sz w:val="28"/>
          <w:szCs w:val="28"/>
        </w:rPr>
        <w:t xml:space="preserve"> — </w:t>
      </w:r>
      <w:r w:rsidRPr="006F70AC">
        <w:rPr>
          <w:rStyle w:val="af9"/>
          <w:sz w:val="28"/>
          <w:szCs w:val="28"/>
        </w:rPr>
        <w:t>Опам магазинда бир ц</w:t>
      </w:r>
      <w:r w:rsidRPr="006F70AC">
        <w:rPr>
          <w:rStyle w:val="af9"/>
          <w:sz w:val="28"/>
          <w:szCs w:val="28"/>
        </w:rPr>
        <w:t>анча китоблар бор? (лигини), лекин дафтар йўқ эканлигни айтди;</w:t>
      </w:r>
      <w:r w:rsidRPr="006F70AC">
        <w:rPr>
          <w:rStyle w:val="144"/>
          <w:sz w:val="28"/>
          <w:szCs w:val="28"/>
        </w:rPr>
        <w:t xml:space="preserve"> б) кўчирма гап сў- роқ мазмунини билдирса, ҳар иккала сўз жуфтланиб, </w:t>
      </w:r>
      <w:r w:rsidRPr="006F70AC">
        <w:rPr>
          <w:rStyle w:val="af9"/>
          <w:sz w:val="28"/>
          <w:szCs w:val="28"/>
        </w:rPr>
        <w:t>-лигини</w:t>
      </w:r>
      <w:r w:rsidRPr="006F70AC">
        <w:rPr>
          <w:rStyle w:val="144"/>
          <w:sz w:val="28"/>
          <w:szCs w:val="28"/>
        </w:rPr>
        <w:t xml:space="preserve"> ёк® </w:t>
      </w:r>
      <w:r w:rsidRPr="006F70AC">
        <w:rPr>
          <w:rStyle w:val="af9"/>
          <w:sz w:val="28"/>
          <w:szCs w:val="28"/>
        </w:rPr>
        <w:t>эканлигини</w:t>
      </w:r>
      <w:r w:rsidRPr="006F70AC">
        <w:rPr>
          <w:rStyle w:val="144"/>
          <w:sz w:val="28"/>
          <w:szCs w:val="28"/>
        </w:rPr>
        <w:t xml:space="preserve"> элементларини олиб ишлатилади:</w:t>
      </w:r>
    </w:p>
    <w:p w:rsidR="00917E11" w:rsidRPr="006F70AC" w:rsidRDefault="00CA00D4" w:rsidP="006F70AC">
      <w:pPr>
        <w:pStyle w:val="50"/>
        <w:numPr>
          <w:ilvl w:val="0"/>
          <w:numId w:val="211"/>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Магазинда китоб борми?</w:t>
      </w:r>
    </w:p>
    <w:p w:rsidR="00917E11" w:rsidRPr="006F70AC" w:rsidRDefault="00CA00D4" w:rsidP="006F70AC">
      <w:pPr>
        <w:pStyle w:val="50"/>
        <w:numPr>
          <w:ilvl w:val="0"/>
          <w:numId w:val="211"/>
        </w:numPr>
        <w:shd w:val="clear" w:color="auto" w:fill="auto"/>
        <w:spacing w:line="240" w:lineRule="auto"/>
        <w:ind w:firstLine="426"/>
        <w:rPr>
          <w:sz w:val="28"/>
          <w:szCs w:val="28"/>
        </w:rPr>
      </w:pPr>
      <w:r w:rsidRPr="006F70AC">
        <w:rPr>
          <w:rStyle w:val="5fe"/>
          <w:sz w:val="28"/>
          <w:szCs w:val="28"/>
        </w:rPr>
        <w:t xml:space="preserve"> </w:t>
      </w:r>
      <w:r w:rsidRPr="006F70AC">
        <w:rPr>
          <w:rStyle w:val="5f1"/>
          <w:i/>
          <w:iCs/>
          <w:sz w:val="28"/>
          <w:szCs w:val="28"/>
        </w:rPr>
        <w:t>Магазинда китоб йўқми?—деди опам.—Опам магази</w:t>
      </w:r>
      <w:r w:rsidRPr="006F70AC">
        <w:rPr>
          <w:rStyle w:val="5f1"/>
          <w:i/>
          <w:iCs/>
          <w:sz w:val="28"/>
          <w:szCs w:val="28"/>
        </w:rPr>
        <w:t>нда ки</w:t>
      </w:r>
      <w:r w:rsidRPr="006F70AC">
        <w:rPr>
          <w:rStyle w:val="5f1"/>
          <w:i/>
          <w:iCs/>
          <w:sz w:val="28"/>
          <w:szCs w:val="28"/>
        </w:rPr>
        <w:softHyphen/>
        <w:t>тоб бор-йўцлигини сўради.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Буйруқ гаплар ўзлаштирилганда, унинг буйруқ майлидаги феъл кесими иш оти формаси + эгалик аффикси + </w:t>
      </w:r>
      <w:r w:rsidRPr="006F70AC">
        <w:rPr>
          <w:rStyle w:val="5f1"/>
          <w:i/>
          <w:iCs/>
          <w:sz w:val="28"/>
          <w:szCs w:val="28"/>
        </w:rPr>
        <w:t>керак (лозим</w:t>
      </w:r>
      <w:r w:rsidRPr="006F70AC">
        <w:rPr>
          <w:rStyle w:val="5f1"/>
          <w:i/>
          <w:iCs/>
          <w:sz w:val="28"/>
          <w:szCs w:val="28"/>
          <w:vertAlign w:val="subscript"/>
        </w:rPr>
        <w:t>г</w:t>
      </w:r>
      <w:r w:rsidRPr="006F70AC">
        <w:rPr>
          <w:rStyle w:val="5f1"/>
          <w:i/>
          <w:iCs/>
          <w:sz w:val="28"/>
          <w:szCs w:val="28"/>
        </w:rPr>
        <w:t xml:space="preserve"> зарур) -г (экан)лигини</w:t>
      </w:r>
      <w:r w:rsidRPr="006F70AC">
        <w:rPr>
          <w:rStyle w:val="5fe"/>
          <w:sz w:val="28"/>
          <w:szCs w:val="28"/>
        </w:rPr>
        <w:t xml:space="preserve"> шаклини олади: </w:t>
      </w:r>
      <w:r w:rsidRPr="006F70AC">
        <w:rPr>
          <w:rStyle w:val="5f1"/>
          <w:i/>
          <w:iCs/>
          <w:sz w:val="28"/>
          <w:szCs w:val="28"/>
        </w:rPr>
        <w:t>Маслаҳат эсдан чицма- син</w:t>
      </w:r>
      <w:r w:rsidRPr="006F70AC">
        <w:rPr>
          <w:rStyle w:val="5fe"/>
          <w:sz w:val="28"/>
          <w:szCs w:val="28"/>
        </w:rPr>
        <w:t xml:space="preserve">,— </w:t>
      </w:r>
      <w:r w:rsidRPr="006F70AC">
        <w:rPr>
          <w:rStyle w:val="5f1"/>
          <w:i/>
          <w:iCs/>
          <w:sz w:val="28"/>
          <w:szCs w:val="28"/>
        </w:rPr>
        <w:t>деди Алщул</w:t>
      </w:r>
      <w:r w:rsidRPr="006F70AC">
        <w:rPr>
          <w:rStyle w:val="5fe"/>
          <w:sz w:val="28"/>
          <w:szCs w:val="28"/>
        </w:rPr>
        <w:t xml:space="preserve">.— </w:t>
      </w:r>
      <w:r w:rsidRPr="006F70AC">
        <w:rPr>
          <w:rStyle w:val="5f1"/>
          <w:i/>
          <w:iCs/>
          <w:sz w:val="28"/>
          <w:szCs w:val="28"/>
        </w:rPr>
        <w:t>Алиқул маслаҳат эсдан чиқарилм</w:t>
      </w:r>
      <w:r w:rsidRPr="006F70AC">
        <w:rPr>
          <w:rStyle w:val="5f1"/>
          <w:i/>
          <w:iCs/>
          <w:sz w:val="28"/>
          <w:szCs w:val="28"/>
        </w:rPr>
        <w:t>аслиги кераклигини айтди. Тезроқ кетинг бу ердан, тоға,</w:t>
      </w:r>
      <w:r w:rsidRPr="006F70AC">
        <w:rPr>
          <w:rStyle w:val="5fe"/>
          <w:sz w:val="28"/>
          <w:szCs w:val="28"/>
        </w:rPr>
        <w:t xml:space="preserve"> — </w:t>
      </w:r>
      <w:r w:rsidRPr="006F70AC">
        <w:rPr>
          <w:rStyle w:val="5f1"/>
          <w:i/>
          <w:iCs/>
          <w:sz w:val="28"/>
          <w:szCs w:val="28"/>
        </w:rPr>
        <w:t>деди Ойқиз. — Ощиз тоғасига бу ердан тезроц кетиш кераклигини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Буйруқ гаплардаги ундалма ўзлаштирилганда, у кўпинча жўна- лиш келишиги формасида қўлланиб, воситали тўлдирувчи бўлиб' келади: </w:t>
      </w:r>
      <w:r w:rsidRPr="006F70AC">
        <w:rPr>
          <w:rStyle w:val="af9"/>
          <w:sz w:val="28"/>
          <w:szCs w:val="28"/>
        </w:rPr>
        <w:t>Эн</w:t>
      </w:r>
      <w:r w:rsidRPr="006F70AC">
        <w:rPr>
          <w:rStyle w:val="af9"/>
          <w:sz w:val="28"/>
          <w:szCs w:val="28"/>
        </w:rPr>
        <w:t>ди улар севинишсин, Муротали амаки,</w:t>
      </w:r>
      <w:r w:rsidRPr="006F70AC">
        <w:rPr>
          <w:rStyle w:val="144"/>
          <w:sz w:val="28"/>
          <w:szCs w:val="28"/>
        </w:rPr>
        <w:t xml:space="preserve"> — </w:t>
      </w:r>
      <w:r w:rsidRPr="006F70AC">
        <w:rPr>
          <w:rStyle w:val="af9"/>
          <w:sz w:val="28"/>
          <w:szCs w:val="28"/>
        </w:rPr>
        <w:t>дед и янги раис.</w:t>
      </w:r>
      <w:r w:rsidRPr="006F70AC">
        <w:rPr>
          <w:rStyle w:val="144"/>
          <w:sz w:val="28"/>
          <w:szCs w:val="28"/>
        </w:rPr>
        <w:t xml:space="preserve"> — </w:t>
      </w:r>
      <w:r w:rsidRPr="006F70AC">
        <w:rPr>
          <w:rStyle w:val="af9"/>
          <w:sz w:val="28"/>
          <w:szCs w:val="28"/>
        </w:rPr>
        <w:t>Янги раис Муротали амакига энди улар севиниши керак</w:t>
      </w:r>
      <w:r w:rsidRPr="006F70AC">
        <w:rPr>
          <w:rStyle w:val="af9"/>
          <w:sz w:val="28"/>
          <w:szCs w:val="28"/>
        </w:rPr>
        <w:softHyphen/>
        <w:t>лигини айтди.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Кўпинча кесими буйруқ феълнинг III шахе формасига эга бўл- ган кўчирма гаплар ўзлаштирма гапга айлантирилади.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Буйруқ феълларнинг I ша</w:t>
      </w:r>
      <w:r w:rsidRPr="006F70AC">
        <w:rPr>
          <w:rStyle w:val="144"/>
          <w:sz w:val="28"/>
          <w:szCs w:val="28"/>
        </w:rPr>
        <w:t>хе формасини ўзлаштирма гапга ай- лантириб бўлмайди, II шахенинг эса ўзлаштирюгаши жуда кам учрайди.</w:t>
      </w:r>
    </w:p>
    <w:p w:rsidR="00917E11" w:rsidRPr="006F70AC" w:rsidRDefault="00CA00D4" w:rsidP="006F70AC">
      <w:pPr>
        <w:pStyle w:val="140"/>
        <w:shd w:val="clear" w:color="auto" w:fill="auto"/>
        <w:spacing w:line="240" w:lineRule="auto"/>
        <w:ind w:firstLine="426"/>
        <w:rPr>
          <w:sz w:val="28"/>
          <w:szCs w:val="28"/>
        </w:rPr>
      </w:pPr>
      <w:r w:rsidRPr="006F70AC">
        <w:rPr>
          <w:rStyle w:val="142"/>
          <w:sz w:val="28"/>
          <w:szCs w:val="28"/>
        </w:rPr>
        <w:t xml:space="preserve">Бир неча эргаш гапли </w:t>
      </w:r>
      <w:r w:rsidRPr="006F70AC">
        <w:rPr>
          <w:rStyle w:val="142"/>
          <w:sz w:val="28"/>
          <w:szCs w:val="28"/>
        </w:rPr>
        <w:t xml:space="preserve">қўшма </w:t>
      </w:r>
      <w:r w:rsidRPr="006F70AC">
        <w:rPr>
          <w:rStyle w:val="142"/>
          <w:sz w:val="28"/>
          <w:szCs w:val="28"/>
        </w:rPr>
        <w:t>гаплар,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Бирдан ортиқ эргаш гаплар бош гапга бирикиб, қўшма гап</w:t>
      </w:r>
      <w:r w:rsidRPr="006F70AC">
        <w:rPr>
          <w:rStyle w:val="144"/>
          <w:sz w:val="28"/>
          <w:szCs w:val="28"/>
        </w:rPr>
        <w:softHyphen/>
        <w:t>нинг мўраккаб турини ташкил қилади. Ҳозирги ўзбек адабий ти- лида</w:t>
      </w:r>
      <w:r w:rsidRPr="006F70AC">
        <w:rPr>
          <w:rStyle w:val="144"/>
          <w:sz w:val="28"/>
          <w:szCs w:val="28"/>
        </w:rPr>
        <w:t xml:space="preserve"> қўлланадиган эргаш гапларнинг ҳамма турлари ҳам бирдан ортиқ ҳолда келиб ёки бошқа эргаш гаплар билан бирга қўлла- ниб бир неча эргаш гапли қўшма гапни ҳосил қилиши мумкин: </w:t>
      </w:r>
      <w:r w:rsidRPr="006F70AC">
        <w:rPr>
          <w:rStyle w:val="af9"/>
          <w:sz w:val="28"/>
          <w:szCs w:val="28"/>
        </w:rPr>
        <w:t>Севинч, цувонч юраклардан тошганда, Шодлик саси осмонлардан ошганда, Тўлқинимиз ер</w:t>
      </w:r>
      <w:r w:rsidRPr="006F70AC">
        <w:rPr>
          <w:rStyle w:val="af9"/>
          <w:sz w:val="28"/>
          <w:szCs w:val="28"/>
        </w:rPr>
        <w:t xml:space="preserve"> юзини босганда, Қимматдонлар танта- нангиз муборак!</w:t>
      </w:r>
      <w:r w:rsidRPr="006F70AC">
        <w:rPr>
          <w:rStyle w:val="144"/>
          <w:sz w:val="28"/>
          <w:szCs w:val="28"/>
        </w:rPr>
        <w:t xml:space="preserve"> (Ғ. </w:t>
      </w:r>
      <w:r w:rsidRPr="006F70AC">
        <w:rPr>
          <w:rStyle w:val="2ptf5"/>
          <w:sz w:val="28"/>
          <w:szCs w:val="28"/>
        </w:rPr>
        <w:t xml:space="preserve">Ғулом). </w:t>
      </w:r>
      <w:r w:rsidRPr="006F70AC">
        <w:rPr>
          <w:rStyle w:val="af9"/>
          <w:sz w:val="28"/>
          <w:szCs w:val="28"/>
        </w:rPr>
        <w:t xml:space="preserve">Хисров подшо Авазхондан бу сўз- ларни эшитиб, кўнгли бузилиб, юрак бағри эзилиб, ҳар кўзидан етмиш қатра </w:t>
      </w:r>
      <w:r w:rsidRPr="006F70AC">
        <w:rPr>
          <w:rStyle w:val="5f1"/>
          <w:sz w:val="28"/>
          <w:szCs w:val="28"/>
        </w:rPr>
        <w:t xml:space="preserve">ёш тизилиб, Авазхонга қараб бир сўз деди </w:t>
      </w:r>
      <w:r w:rsidRPr="006F70AC">
        <w:rPr>
          <w:rStyle w:val="5fe"/>
          <w:sz w:val="28"/>
          <w:szCs w:val="28"/>
        </w:rPr>
        <w:t xml:space="preserve">(Э. Ж у м ан б у л б у л). </w:t>
      </w:r>
      <w:r w:rsidRPr="006F70AC">
        <w:rPr>
          <w:rStyle w:val="5f1"/>
          <w:sz w:val="28"/>
          <w:szCs w:val="28"/>
        </w:rPr>
        <w:t>Бу дўстликда ғараз</w:t>
      </w:r>
      <w:r w:rsidRPr="006F70AC">
        <w:rPr>
          <w:rStyle w:val="5f1"/>
          <w:sz w:val="28"/>
          <w:szCs w:val="28"/>
        </w:rPr>
        <w:t xml:space="preserve"> ва сохталик йўқ, •чунки бу дўстликнинг мухташам саройини бир чироғ ёритади, чун</w:t>
      </w:r>
      <w:r w:rsidRPr="006F70AC">
        <w:rPr>
          <w:rStyle w:val="5f1"/>
          <w:sz w:val="28"/>
          <w:szCs w:val="28"/>
        </w:rPr>
        <w:softHyphen/>
        <w:t xml:space="preserve">ки бу дўстликнинг тоғ ва тупроқларини бир қуёш иситади, чунки бу дўстликнинг ҳамма дарёларида ҳам оби ҳаёт ощди, чунки бу ёўстликнинг ҳамма ўрмонларида ҳаёт дарахти кўкаради </w:t>
      </w:r>
      <w:r w:rsidRPr="006F70AC">
        <w:rPr>
          <w:rStyle w:val="5fe"/>
          <w:sz w:val="28"/>
          <w:szCs w:val="28"/>
        </w:rPr>
        <w:t>■</w:t>
      </w:r>
      <w:r w:rsidRPr="006F70AC">
        <w:rPr>
          <w:rStyle w:val="5fe"/>
          <w:sz w:val="28"/>
          <w:szCs w:val="28"/>
        </w:rPr>
        <w:t xml:space="preserve">(Ҳ. О л и м ж о н). </w:t>
      </w:r>
      <w:r w:rsidRPr="006F70AC">
        <w:rPr>
          <w:rStyle w:val="5f1"/>
          <w:sz w:val="28"/>
          <w:szCs w:val="28"/>
        </w:rPr>
        <w:t>Ефим Данилович гапираётганда ҳамма у томон- £а интилиб, Турсуной билан Башоратга ҳеч ким эътибор бермай цўйди</w:t>
      </w:r>
      <w:r w:rsidRPr="006F70AC">
        <w:rPr>
          <w:rStyle w:val="5fe"/>
          <w:sz w:val="28"/>
          <w:szCs w:val="28"/>
        </w:rPr>
        <w:t xml:space="preserve"> (А. </w:t>
      </w:r>
      <w:r w:rsidRPr="006F70AC">
        <w:rPr>
          <w:rStyle w:val="52ptf"/>
          <w:sz w:val="28"/>
          <w:szCs w:val="28"/>
        </w:rPr>
        <w:t>Мухтор).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Бир неча эргаш гапли қўшма гапнинг эргаш қисмини ташкил этувчи компонентлар кўпинча тенгланиш муносабатига эга </w:t>
      </w:r>
      <w:r w:rsidRPr="006F70AC">
        <w:rPr>
          <w:rStyle w:val="5fe"/>
          <w:sz w:val="28"/>
          <w:szCs w:val="28"/>
        </w:rPr>
        <w:t xml:space="preserve">бўла- ди. Ҳар бир компонент бири иккинчиси билан тенг ҳуқуқли компо- «ентдай бириккан бўлади. Бундай эргаш гапларни уюшган эргаш гаплар дейиш мумкин: </w:t>
      </w:r>
      <w:r w:rsidRPr="006F70AC">
        <w:rPr>
          <w:rStyle w:val="5f1"/>
          <w:i/>
          <w:iCs/>
          <w:sz w:val="28"/>
          <w:szCs w:val="28"/>
        </w:rPr>
        <w:t>Қалбингда ётса ҳам бир дунё алам, Қад- &lt;дингни букса ҳам олам-олам ғам, Бошингга айрилиқ солса ҳам соя, Кў</w:t>
      </w:r>
      <w:r w:rsidRPr="006F70AC">
        <w:rPr>
          <w:rStyle w:val="5f1"/>
          <w:i/>
          <w:iCs/>
          <w:sz w:val="28"/>
          <w:szCs w:val="28"/>
        </w:rPr>
        <w:t>нглинг ғаш бўлса ҳам бениҳоя, Сочинг оқарса ҳам ҳиж- рон туфайли, Юзларинг заъфарон бўлса ҳам, майли, Онажон, кў- зингдан оқизма кўп ёш</w:t>
      </w:r>
      <w:r w:rsidRPr="006F70AC">
        <w:rPr>
          <w:rStyle w:val="5fe"/>
          <w:sz w:val="28"/>
          <w:szCs w:val="28"/>
        </w:rPr>
        <w:t xml:space="preserve"> </w:t>
      </w:r>
      <w:r w:rsidRPr="006F70AC">
        <w:rPr>
          <w:rStyle w:val="52ptf"/>
          <w:sz w:val="28"/>
          <w:szCs w:val="28"/>
        </w:rPr>
        <w:t xml:space="preserve">(Уйғун). </w:t>
      </w:r>
      <w:r w:rsidRPr="006F70AC">
        <w:rPr>
          <w:rStyle w:val="5f1"/>
          <w:i/>
          <w:iCs/>
          <w:sz w:val="28"/>
          <w:szCs w:val="28"/>
        </w:rPr>
        <w:t xml:space="preserve">Мен ўзимни инсон билганда, Гулга тўлиб баҳор кирганда, Юрагимда хавас уйғонди </w:t>
      </w:r>
      <w:r w:rsidRPr="006F70AC">
        <w:rPr>
          <w:rStyle w:val="52ptf"/>
          <w:sz w:val="28"/>
          <w:szCs w:val="28"/>
        </w:rPr>
        <w:t xml:space="preserve">(Ҳ. О л и м ж о н). </w:t>
      </w:r>
      <w:r w:rsidRPr="006F70AC">
        <w:rPr>
          <w:rStyle w:val="5f1"/>
          <w:i/>
          <w:iCs/>
          <w:sz w:val="28"/>
          <w:szCs w:val="28"/>
        </w:rPr>
        <w:t xml:space="preserve">Улар орасида </w:t>
      </w:r>
      <w:r w:rsidRPr="006F70AC">
        <w:rPr>
          <w:rStyle w:val="5f1"/>
          <w:i/>
          <w:iCs/>
          <w:sz w:val="28"/>
          <w:szCs w:val="28"/>
        </w:rPr>
        <w:t>бегоналик шу қадар кучайиб кет- дики, Авдотья бу индамасликни бузиигга уринмади: гапириш яна ҳам щйин эди</w:t>
      </w:r>
      <w:r w:rsidRPr="006F70AC">
        <w:rPr>
          <w:rStyle w:val="52ptf"/>
          <w:sz w:val="28"/>
          <w:szCs w:val="28"/>
        </w:rPr>
        <w:t xml:space="preserve"> (Г. Николаева).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мураккаб қўшма гапларни ташкил этувчи компонент</w:t>
      </w:r>
      <w:r w:rsidRPr="006F70AC">
        <w:rPr>
          <w:rStyle w:val="144"/>
          <w:sz w:val="28"/>
          <w:szCs w:val="28"/>
        </w:rPr>
        <w:softHyphen/>
        <w:t>лар структурасига кўра икки хил кўринишга эга: Улар «мустақил» содда бош гапдай</w:t>
      </w:r>
      <w:r w:rsidRPr="006F70AC">
        <w:rPr>
          <w:rStyle w:val="144"/>
          <w:sz w:val="28"/>
          <w:szCs w:val="28"/>
        </w:rPr>
        <w:t xml:space="preserve"> шаклланган ва ўзаро тенгланнш муносабатига эга бўлган бўлиши ёки эргаш гапларга ўхшаш шаклланиб, ўзаро тенгланиш муносабатига эга бўлиши мумкин.</w:t>
      </w:r>
    </w:p>
    <w:p w:rsidR="00917E11" w:rsidRPr="006F70AC" w:rsidRDefault="00CA00D4" w:rsidP="006F70AC">
      <w:pPr>
        <w:pStyle w:val="17"/>
        <w:numPr>
          <w:ilvl w:val="0"/>
          <w:numId w:val="214"/>
        </w:numPr>
        <w:shd w:val="clear" w:color="auto" w:fill="auto"/>
        <w:tabs>
          <w:tab w:val="left" w:pos="694"/>
        </w:tabs>
        <w:spacing w:line="240" w:lineRule="auto"/>
        <w:ind w:firstLine="426"/>
        <w:rPr>
          <w:sz w:val="28"/>
          <w:szCs w:val="28"/>
        </w:rPr>
      </w:pPr>
      <w:r w:rsidRPr="006F70AC">
        <w:rPr>
          <w:rStyle w:val="144"/>
          <w:sz w:val="28"/>
          <w:szCs w:val="28"/>
        </w:rPr>
        <w:t xml:space="preserve">Одатда эргаш гап бош гапга </w:t>
      </w:r>
      <w:r w:rsidRPr="006F70AC">
        <w:rPr>
          <w:rStyle w:val="af9"/>
          <w:sz w:val="28"/>
          <w:szCs w:val="28"/>
        </w:rPr>
        <w:t>-ки, чунки, гўё</w:t>
      </w:r>
      <w:r w:rsidRPr="006F70AC">
        <w:rPr>
          <w:rStyle w:val="144"/>
          <w:sz w:val="28"/>
          <w:szCs w:val="28"/>
        </w:rPr>
        <w:t xml:space="preserve"> каби ёрдамчи- лар орқали боғланганда, у эргаш гап мазмунан бош гапг</w:t>
      </w:r>
      <w:r w:rsidRPr="006F70AC">
        <w:rPr>
          <w:rStyle w:val="144"/>
          <w:sz w:val="28"/>
          <w:szCs w:val="28"/>
        </w:rPr>
        <w:t xml:space="preserve">а тобе •саналса ҳам, ўзи «мустақил» содда гаплардай шаклланган бўлади: </w:t>
      </w:r>
      <w:r w:rsidRPr="006F70AC">
        <w:rPr>
          <w:rStyle w:val="af9"/>
          <w:sz w:val="28"/>
          <w:szCs w:val="28"/>
        </w:rPr>
        <w:t xml:space="preserve">Кўриб турибманки, юрагингизда яхши бир дардингиз бор </w:t>
      </w:r>
      <w:r w:rsidRPr="006F70AC">
        <w:rPr>
          <w:rStyle w:val="144"/>
          <w:sz w:val="28"/>
          <w:szCs w:val="28"/>
        </w:rPr>
        <w:t xml:space="preserve">(А. </w:t>
      </w:r>
      <w:r w:rsidRPr="006F70AC">
        <w:rPr>
          <w:rStyle w:val="2ptf5"/>
          <w:sz w:val="28"/>
          <w:szCs w:val="28"/>
        </w:rPr>
        <w:t>Мухтор).</w:t>
      </w:r>
      <w:r w:rsidRPr="006F70AC">
        <w:rPr>
          <w:rStyle w:val="144"/>
          <w:sz w:val="28"/>
          <w:szCs w:val="28"/>
        </w:rPr>
        <w:t xml:space="preserve"> </w:t>
      </w:r>
      <w:r w:rsidRPr="006F70AC">
        <w:rPr>
          <w:rStyle w:val="af9"/>
          <w:sz w:val="28"/>
          <w:szCs w:val="28"/>
        </w:rPr>
        <w:t>Буни сезган Шоди маъюс жилмайиб қўйибди, чун</w:t>
      </w:r>
      <w:r w:rsidRPr="006F70AC">
        <w:rPr>
          <w:rStyle w:val="af9"/>
          <w:sz w:val="28"/>
          <w:szCs w:val="28"/>
        </w:rPr>
        <w:softHyphen/>
        <w:t>ки унинг қалби Зебога бағишланган экан</w:t>
      </w:r>
      <w:r w:rsidRPr="006F70AC">
        <w:rPr>
          <w:rStyle w:val="144"/>
          <w:sz w:val="28"/>
          <w:szCs w:val="28"/>
        </w:rPr>
        <w:t xml:space="preserve"> («Афғон эртаклари»). </w:t>
      </w:r>
      <w:r w:rsidRPr="006F70AC">
        <w:rPr>
          <w:rStyle w:val="af9"/>
          <w:sz w:val="28"/>
          <w:szCs w:val="28"/>
        </w:rPr>
        <w:t xml:space="preserve">Лахта майдони </w:t>
      </w:r>
      <w:r w:rsidRPr="006F70AC">
        <w:rPr>
          <w:rStyle w:val="af9"/>
          <w:sz w:val="28"/>
          <w:szCs w:val="28"/>
        </w:rPr>
        <w:t>оппоқ, гўё далага оқ. чодир ёзилган.</w:t>
      </w:r>
      <w:r w:rsidRPr="006F70AC">
        <w:rPr>
          <w:rStyle w:val="144"/>
          <w:sz w:val="28"/>
          <w:szCs w:val="28"/>
        </w:rPr>
        <w:t xml:space="preserve"> Шу хилдаги компонентлар бирдан ортиқ келиб, ўзаро тенгланиш орқали би- </w:t>
      </w:r>
      <w:r w:rsidRPr="006F70AC">
        <w:rPr>
          <w:rStyle w:val="144"/>
          <w:sz w:val="28"/>
          <w:szCs w:val="28"/>
          <w:vertAlign w:val="subscript"/>
        </w:rPr>
        <w:t>&gt;:</w:t>
      </w:r>
      <w:r w:rsidRPr="006F70AC">
        <w:rPr>
          <w:rStyle w:val="144"/>
          <w:sz w:val="28"/>
          <w:szCs w:val="28"/>
        </w:rPr>
        <w:t>рикади ва тенг ҳуқуқли компонентлар саналади. Яъни бу эргаш гаплар бош гапга нисбатан тобе, бир-бири билан тенг муносабат- га эга бўлади. Бирдан о</w:t>
      </w:r>
      <w:r w:rsidRPr="006F70AC">
        <w:rPr>
          <w:rStyle w:val="144"/>
          <w:sz w:val="28"/>
          <w:szCs w:val="28"/>
        </w:rPr>
        <w:t>ртиқ эргаш гаплар шу хилда бош гапга "бирикканда, улар орасидаги муносабат гапнинг уюшиқ бўлаклари ■орасидаги муносабатга анча ўхшаб кетади — тенг ҳуқуқли қисм- .лардан ташкил топади, улар орасидаги интонация ҳам тенгланиш муносабатини кўрсатиб туради. Шун</w:t>
      </w:r>
      <w:r w:rsidRPr="006F70AC">
        <w:rPr>
          <w:rStyle w:val="144"/>
          <w:sz w:val="28"/>
          <w:szCs w:val="28"/>
        </w:rPr>
        <w:t xml:space="preserve">инг билан бирга бундай қўш- ма гапни ташкил қилувчи эргаш гаплар ўзаро тенг боғловчилар •орқали бирикади. Тенг боғловчиларнинг деярли ҳамма тури ва шу &lt;боғловчи вазифасини бажарувчи юкламалар бирдан ортиқ эргаш гаплар орасида ишлатилади: </w:t>
      </w:r>
      <w:r w:rsidRPr="006F70AC">
        <w:rPr>
          <w:rStyle w:val="af9"/>
          <w:sz w:val="28"/>
          <w:szCs w:val="28"/>
        </w:rPr>
        <w:t xml:space="preserve">Эргаш унга шундай </w:t>
      </w:r>
      <w:r w:rsidRPr="006F70AC">
        <w:rPr>
          <w:rStyle w:val="af9"/>
          <w:sz w:val="28"/>
          <w:szCs w:val="28"/>
        </w:rPr>
        <w:t>қарадики, бу мазарни ҳамма пайқади ва шов-шув бир оз тинди</w:t>
      </w:r>
      <w:r w:rsidRPr="006F70AC">
        <w:rPr>
          <w:rStyle w:val="144"/>
          <w:sz w:val="28"/>
          <w:szCs w:val="28"/>
        </w:rPr>
        <w:t xml:space="preserve"> (А. </w:t>
      </w:r>
      <w:r w:rsidRPr="006F70AC">
        <w:rPr>
          <w:rStyle w:val="2ptf5"/>
          <w:sz w:val="28"/>
          <w:szCs w:val="28"/>
        </w:rPr>
        <w:t xml:space="preserve">Мухтор). </w:t>
      </w:r>
      <w:r w:rsidRPr="006F70AC">
        <w:rPr>
          <w:rStyle w:val="af9"/>
          <w:sz w:val="28"/>
          <w:szCs w:val="28"/>
        </w:rPr>
        <w:t>Кучларни жой-жойига расамади билан қўйишилшз керакки, ҳам ^осил қараб қолмасин, ҳам қурилиш оқсамасин</w:t>
      </w:r>
      <w:r w:rsidRPr="006F70AC">
        <w:rPr>
          <w:rStyle w:val="5fe"/>
          <w:sz w:val="28"/>
          <w:szCs w:val="28"/>
        </w:rPr>
        <w:t xml:space="preserve"> (Р. Ф а й- </w:t>
      </w:r>
      <w:r w:rsidRPr="006F70AC">
        <w:rPr>
          <w:rStyle w:val="5f1"/>
          <w:sz w:val="28"/>
          <w:szCs w:val="28"/>
        </w:rPr>
        <w:t>з</w:t>
      </w:r>
      <w:r w:rsidRPr="006F70AC">
        <w:rPr>
          <w:rStyle w:val="5fe"/>
          <w:sz w:val="28"/>
          <w:szCs w:val="28"/>
        </w:rPr>
        <w:t xml:space="preserve"> и </w:t>
      </w:r>
      <w:r w:rsidRPr="006F70AC">
        <w:rPr>
          <w:rStyle w:val="52ptf"/>
          <w:sz w:val="28"/>
          <w:szCs w:val="28"/>
        </w:rPr>
        <w:t>й).</w:t>
      </w:r>
      <w:r w:rsidRPr="006F70AC">
        <w:rPr>
          <w:rStyle w:val="5fe"/>
          <w:sz w:val="28"/>
          <w:szCs w:val="28"/>
        </w:rPr>
        <w:t xml:space="preserve"> </w:t>
      </w:r>
      <w:r w:rsidRPr="006F70AC">
        <w:rPr>
          <w:rStyle w:val="5f1"/>
          <w:sz w:val="28"/>
          <w:szCs w:val="28"/>
        </w:rPr>
        <w:t>Кунтуғмиш Азбархўжа билан суҳбат қилиб гапла- шиб, ҳол-аҳвол сў</w:t>
      </w:r>
      <w:r w:rsidRPr="006F70AC">
        <w:rPr>
          <w:rStyle w:val="5f1"/>
          <w:sz w:val="28"/>
          <w:szCs w:val="28"/>
        </w:rPr>
        <w:t xml:space="preserve">рашиб билдики , шу карвонлар Холбеканинг юрти Зангордан экан, лекин ўзлари Нўғайдан келаётган экан </w:t>
      </w:r>
      <w:r w:rsidRPr="006F70AC">
        <w:rPr>
          <w:rStyle w:val="5fe"/>
          <w:sz w:val="28"/>
          <w:szCs w:val="28"/>
        </w:rPr>
        <w:t xml:space="preserve">(«Кунтуғмиш»). </w:t>
      </w:r>
      <w:r w:rsidRPr="006F70AC">
        <w:rPr>
          <w:rStyle w:val="5f1"/>
          <w:sz w:val="28"/>
          <w:szCs w:val="28"/>
        </w:rPr>
        <w:t>Ойқизнинг ишончи комил эдики, эрта-индин бу *ерлар ҳам чамандек яшнайди, кўм-кўк пахтазорлар бунёд этила- ■ди-ю, кенг чўл ранг-баранг гиламдек</w:t>
      </w:r>
      <w:r w:rsidRPr="006F70AC">
        <w:rPr>
          <w:rStyle w:val="5f1"/>
          <w:sz w:val="28"/>
          <w:szCs w:val="28"/>
        </w:rPr>
        <w:t xml:space="preserve"> кўзларни щмаштиради </w:t>
      </w:r>
      <w:r w:rsidRPr="006F70AC">
        <w:rPr>
          <w:rStyle w:val="575pt"/>
          <w:sz w:val="28"/>
          <w:szCs w:val="28"/>
        </w:rPr>
        <w:t>,(Ш.</w:t>
      </w:r>
      <w:r w:rsidRPr="006F70AC">
        <w:rPr>
          <w:rStyle w:val="575pt3pt"/>
          <w:sz w:val="28"/>
          <w:szCs w:val="28"/>
        </w:rPr>
        <w:t xml:space="preserve">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бир неча эргаш гапли қўшма гаплар қуйидаги кўри- нишларга эга:</w:t>
      </w:r>
    </w:p>
    <w:p w:rsidR="00917E11" w:rsidRPr="006F70AC" w:rsidRDefault="00CA00D4" w:rsidP="006F70AC">
      <w:pPr>
        <w:pStyle w:val="50"/>
        <w:numPr>
          <w:ilvl w:val="0"/>
          <w:numId w:val="215"/>
        </w:numPr>
        <w:shd w:val="clear" w:color="auto" w:fill="auto"/>
        <w:spacing w:line="240" w:lineRule="auto"/>
        <w:ind w:firstLine="426"/>
        <w:rPr>
          <w:sz w:val="28"/>
          <w:szCs w:val="28"/>
        </w:rPr>
      </w:pPr>
      <w:r w:rsidRPr="006F70AC">
        <w:rPr>
          <w:rStyle w:val="5fe"/>
          <w:sz w:val="28"/>
          <w:szCs w:val="28"/>
        </w:rPr>
        <w:t xml:space="preserve"> Бирдан ортиқ тўлдирувчи эргаш гаплар тенг боғловчилар орқали бирикади: </w:t>
      </w:r>
      <w:r w:rsidRPr="006F70AC">
        <w:rPr>
          <w:rStyle w:val="5f1"/>
          <w:i/>
          <w:iCs/>
          <w:sz w:val="28"/>
          <w:szCs w:val="28"/>
        </w:rPr>
        <w:t xml:space="preserve">Мен мажлис ҳайъати ва правление аъзолари- дан илтимос қиламанки, </w:t>
      </w:r>
      <w:r w:rsidRPr="006F70AC">
        <w:rPr>
          <w:rStyle w:val="5f1"/>
          <w:i/>
          <w:iCs/>
          <w:sz w:val="28"/>
          <w:szCs w:val="28"/>
        </w:rPr>
        <w:t xml:space="preserve">ц,ирц кишидан иборат қурилиш брига- •даси ажратилсин ва бу бригадага Фарҳодчилар тортилсин </w:t>
      </w:r>
      <w:r w:rsidRPr="006F70AC">
        <w:rPr>
          <w:rStyle w:val="52ptf"/>
          <w:sz w:val="28"/>
          <w:szCs w:val="28"/>
        </w:rPr>
        <w:t xml:space="preserve">(Саид Аҳмад). </w:t>
      </w:r>
      <w:r w:rsidRPr="006F70AC">
        <w:rPr>
          <w:rStyle w:val="5f1"/>
          <w:i/>
          <w:iCs/>
          <w:sz w:val="28"/>
          <w:szCs w:val="28"/>
        </w:rPr>
        <w:t>Шоир демоцчики, булутдан ёмғир ёғади ва бу ёмғир сувларидан гул униб чиқади</w:t>
      </w:r>
      <w:r w:rsidRPr="006F70AC">
        <w:rPr>
          <w:rStyle w:val="52ptf"/>
          <w:sz w:val="28"/>
          <w:szCs w:val="28"/>
        </w:rPr>
        <w:t xml:space="preserve"> (Ойбек).</w:t>
      </w:r>
    </w:p>
    <w:p w:rsidR="00917E11" w:rsidRPr="006F70AC" w:rsidRDefault="00CA00D4" w:rsidP="006F70AC">
      <w:pPr>
        <w:pStyle w:val="50"/>
        <w:numPr>
          <w:ilvl w:val="0"/>
          <w:numId w:val="215"/>
        </w:numPr>
        <w:shd w:val="clear" w:color="auto" w:fill="auto"/>
        <w:spacing w:line="240" w:lineRule="auto"/>
        <w:ind w:firstLine="426"/>
        <w:rPr>
          <w:sz w:val="28"/>
          <w:szCs w:val="28"/>
        </w:rPr>
      </w:pPr>
      <w:r w:rsidRPr="006F70AC">
        <w:rPr>
          <w:rStyle w:val="5fe"/>
          <w:sz w:val="28"/>
          <w:szCs w:val="28"/>
        </w:rPr>
        <w:t xml:space="preserve"> Аниқловчи эргаш гаплар тенг боғловчилар орқали бирика</w:t>
      </w:r>
      <w:r w:rsidRPr="006F70AC">
        <w:rPr>
          <w:rStyle w:val="5fe"/>
          <w:sz w:val="28"/>
          <w:szCs w:val="28"/>
        </w:rPr>
        <w:softHyphen/>
        <w:t xml:space="preserve">ди: </w:t>
      </w:r>
      <w:r w:rsidRPr="006F70AC">
        <w:rPr>
          <w:rStyle w:val="5f1"/>
          <w:i/>
          <w:iCs/>
          <w:sz w:val="28"/>
          <w:szCs w:val="28"/>
        </w:rPr>
        <w:t>Табииёт</w:t>
      </w:r>
      <w:r w:rsidRPr="006F70AC">
        <w:rPr>
          <w:rStyle w:val="5f1"/>
          <w:i/>
          <w:iCs/>
          <w:sz w:val="28"/>
          <w:szCs w:val="28"/>
        </w:rPr>
        <w:t xml:space="preserve"> илми бизни зарурият тақозоси билан шундай бир замонга олиб келдики, у замонда ҳали одамзоднинг мавжуд бу- лиши учун шароит йўц, эди ва у замонда табиатни яъни ерни ҳали инсоннинг кўзи кўра билмас эди</w:t>
      </w:r>
      <w:r w:rsidRPr="006F70AC">
        <w:rPr>
          <w:rStyle w:val="5fe"/>
          <w:sz w:val="28"/>
          <w:szCs w:val="28"/>
        </w:rPr>
        <w:t xml:space="preserve"> («Фан ва турмуш»),</w:t>
      </w:r>
    </w:p>
    <w:p w:rsidR="00917E11" w:rsidRPr="006F70AC" w:rsidRDefault="00CA00D4" w:rsidP="006F70AC">
      <w:pPr>
        <w:pStyle w:val="50"/>
        <w:numPr>
          <w:ilvl w:val="0"/>
          <w:numId w:val="215"/>
        </w:numPr>
        <w:shd w:val="clear" w:color="auto" w:fill="auto"/>
        <w:spacing w:line="240" w:lineRule="auto"/>
        <w:ind w:firstLine="426"/>
        <w:rPr>
          <w:sz w:val="28"/>
          <w:szCs w:val="28"/>
        </w:rPr>
      </w:pPr>
      <w:r w:rsidRPr="006F70AC">
        <w:rPr>
          <w:rStyle w:val="5fe"/>
          <w:sz w:val="28"/>
          <w:szCs w:val="28"/>
        </w:rPr>
        <w:t xml:space="preserve"> Бирдан ортиқ ўхшатиш эргаш гаплар т</w:t>
      </w:r>
      <w:r w:rsidRPr="006F70AC">
        <w:rPr>
          <w:rStyle w:val="5fe"/>
          <w:sz w:val="28"/>
          <w:szCs w:val="28"/>
        </w:rPr>
        <w:t xml:space="preserve">енг боғловчи ёки шу вазифадаги юклама орқали бирикади: </w:t>
      </w:r>
      <w:r w:rsidRPr="006F70AC">
        <w:rPr>
          <w:rStyle w:val="5f1"/>
          <w:i/>
          <w:iCs/>
          <w:sz w:val="28"/>
          <w:szCs w:val="28"/>
        </w:rPr>
        <w:t>Биз индамас эдик, гўё айта- •диган сўз қолмаган, бироқ кўнглимизда тўлиб-тошган ҳисларни айтиб тамом қилишимиз мумкин эмас эди</w:t>
      </w:r>
      <w:r w:rsidRPr="006F70AC">
        <w:rPr>
          <w:rStyle w:val="5fe"/>
          <w:sz w:val="28"/>
          <w:szCs w:val="28"/>
        </w:rPr>
        <w:t xml:space="preserve"> (А. Р а ҳ м а т). </w:t>
      </w:r>
      <w:r w:rsidRPr="006F70AC">
        <w:rPr>
          <w:rStyle w:val="5f1"/>
          <w:i/>
          <w:iCs/>
          <w:sz w:val="28"/>
          <w:szCs w:val="28"/>
        </w:rPr>
        <w:t>Жаҳли чищанидан кўзлари хиралашиб кетгандай бўлди, гўё к</w:t>
      </w:r>
      <w:r w:rsidRPr="006F70AC">
        <w:rPr>
          <w:rStyle w:val="5f1"/>
          <w:i/>
          <w:iCs/>
          <w:sz w:val="28"/>
          <w:szCs w:val="28"/>
        </w:rPr>
        <w:t>имдир унинг устига тегирмон тоши қўйган-у, ўша кишига ғазаб қилаётгандай кўринарди</w:t>
      </w:r>
      <w:r w:rsidRPr="006F70AC">
        <w:rPr>
          <w:rStyle w:val="5fe"/>
          <w:sz w:val="28"/>
          <w:szCs w:val="28"/>
        </w:rPr>
        <w:t xml:space="preserve"> (Ш. </w:t>
      </w:r>
      <w:r w:rsidRPr="006F70AC">
        <w:rPr>
          <w:rStyle w:val="52ptf"/>
          <w:sz w:val="28"/>
          <w:szCs w:val="28"/>
        </w:rPr>
        <w:t xml:space="preserve">Рашидов). </w:t>
      </w:r>
      <w:r w:rsidRPr="006F70AC">
        <w:rPr>
          <w:rStyle w:val="5f1"/>
          <w:i/>
          <w:iCs/>
          <w:sz w:val="28"/>
          <w:szCs w:val="28"/>
        </w:rPr>
        <w:t>Улар ҳар қандай майда-чуйда нар- салардан ҳам қандайдир бемаънилик, адолатсизлик, одамни ҳа- цорат қиладиган бирор пасткашликни келтириб чщарар эдилар, гўё бул</w:t>
      </w:r>
      <w:r w:rsidRPr="006F70AC">
        <w:rPr>
          <w:rStyle w:val="5f1"/>
          <w:i/>
          <w:iCs/>
          <w:sz w:val="28"/>
          <w:szCs w:val="28"/>
        </w:rPr>
        <w:t>ар эртакдаги Сусамбилдан келган-у, бу ерда уларга ҳеч нарса ёқмайди, ҳамма нарса ўзгариши керак</w:t>
      </w:r>
      <w:r w:rsidRPr="006F70AC">
        <w:rPr>
          <w:rStyle w:val="52ptf"/>
          <w:sz w:val="28"/>
          <w:szCs w:val="28"/>
        </w:rPr>
        <w:t xml:space="preserve"> (А. Мухтор).</w:t>
      </w:r>
    </w:p>
    <w:p w:rsidR="00917E11" w:rsidRPr="006F70AC" w:rsidRDefault="00CA00D4" w:rsidP="006F70AC">
      <w:pPr>
        <w:pStyle w:val="17"/>
        <w:numPr>
          <w:ilvl w:val="0"/>
          <w:numId w:val="215"/>
        </w:numPr>
        <w:shd w:val="clear" w:color="auto" w:fill="auto"/>
        <w:spacing w:line="240" w:lineRule="auto"/>
        <w:ind w:firstLine="426"/>
        <w:rPr>
          <w:sz w:val="28"/>
          <w:szCs w:val="28"/>
        </w:rPr>
      </w:pPr>
      <w:r w:rsidRPr="006F70AC">
        <w:rPr>
          <w:rStyle w:val="144"/>
          <w:sz w:val="28"/>
          <w:szCs w:val="28"/>
        </w:rPr>
        <w:t xml:space="preserve"> Улчов-даража эргаш гаплари бирдан ортиқ ҳолда келиб, ўз- аро тенг боғловчилар орқали бирикиши мумкин: </w:t>
      </w:r>
      <w:r w:rsidRPr="006F70AC">
        <w:rPr>
          <w:rStyle w:val="af9"/>
          <w:sz w:val="28"/>
          <w:szCs w:val="28"/>
        </w:rPr>
        <w:t xml:space="preserve">Саллангиз шун- дай катта ва оғирки, агар бу </w:t>
      </w:r>
      <w:r w:rsidRPr="006F70AC">
        <w:rPr>
          <w:rStyle w:val="af9"/>
          <w:sz w:val="28"/>
          <w:szCs w:val="28"/>
        </w:rPr>
        <w:t>ерга илсангиз қозиқ синар ва лун- гилар ерга тушиб тупроққа булғонар эди</w:t>
      </w:r>
      <w:r w:rsidRPr="006F70AC">
        <w:rPr>
          <w:rStyle w:val="144"/>
          <w:sz w:val="28"/>
          <w:szCs w:val="28"/>
        </w:rPr>
        <w:t xml:space="preserve"> (С. </w:t>
      </w:r>
      <w:r w:rsidRPr="006F70AC">
        <w:rPr>
          <w:rStyle w:val="2ptf5"/>
          <w:sz w:val="28"/>
          <w:szCs w:val="28"/>
        </w:rPr>
        <w:t>Айний).</w:t>
      </w:r>
    </w:p>
    <w:p w:rsidR="00917E11" w:rsidRPr="006F70AC" w:rsidRDefault="00CA00D4" w:rsidP="006F70AC">
      <w:pPr>
        <w:pStyle w:val="50"/>
        <w:numPr>
          <w:ilvl w:val="0"/>
          <w:numId w:val="215"/>
        </w:numPr>
        <w:shd w:val="clear" w:color="auto" w:fill="auto"/>
        <w:spacing w:line="240" w:lineRule="auto"/>
        <w:ind w:firstLine="426"/>
        <w:rPr>
          <w:sz w:val="28"/>
          <w:szCs w:val="28"/>
        </w:rPr>
      </w:pPr>
      <w:r w:rsidRPr="006F70AC">
        <w:rPr>
          <w:rStyle w:val="5fe"/>
          <w:sz w:val="28"/>
          <w:szCs w:val="28"/>
        </w:rPr>
        <w:t xml:space="preserve"> Натижа эргаш гап бирдан ортиқ келиб ўзаро тенг боғловчи- лар орқали бирикади: </w:t>
      </w:r>
      <w:r w:rsidRPr="006F70AC">
        <w:rPr>
          <w:rStyle w:val="5f1"/>
          <w:i/>
          <w:iCs/>
          <w:sz w:val="28"/>
          <w:szCs w:val="28"/>
        </w:rPr>
        <w:t xml:space="preserve">Шу бир оғиз сўзни шу қадар куч билан айт- ■дики, бошидаги оқ тивит рўмоли сирғалиб елкасига </w:t>
      </w:r>
      <w:r w:rsidRPr="006F70AC">
        <w:rPr>
          <w:rStyle w:val="5f1"/>
          <w:i/>
          <w:iCs/>
          <w:sz w:val="28"/>
          <w:szCs w:val="28"/>
        </w:rPr>
        <w:t>тушди ва қорача юзи оқариб, шаҳло кўзидан ғазаб ўти алангаланди</w:t>
      </w:r>
      <w:r w:rsidRPr="006F70AC">
        <w:rPr>
          <w:rStyle w:val="5fe"/>
          <w:sz w:val="28"/>
          <w:szCs w:val="28"/>
        </w:rPr>
        <w:t xml:space="preserve"> (А. Қ а ҳҳо р).</w:t>
      </w:r>
    </w:p>
    <w:p w:rsidR="00917E11" w:rsidRPr="006F70AC" w:rsidRDefault="00CA00D4" w:rsidP="006F70AC">
      <w:pPr>
        <w:pStyle w:val="50"/>
        <w:numPr>
          <w:ilvl w:val="0"/>
          <w:numId w:val="215"/>
        </w:numPr>
        <w:shd w:val="clear" w:color="auto" w:fill="auto"/>
        <w:spacing w:line="240" w:lineRule="auto"/>
        <w:ind w:firstLine="426"/>
        <w:rPr>
          <w:sz w:val="28"/>
          <w:szCs w:val="28"/>
        </w:rPr>
      </w:pPr>
      <w:r w:rsidRPr="006F70AC">
        <w:rPr>
          <w:rStyle w:val="5fe"/>
          <w:sz w:val="28"/>
          <w:szCs w:val="28"/>
        </w:rPr>
        <w:t xml:space="preserve"> Сабаб эргаш гаплари бирдан ортиқ келиб, ўзаро тенг боғ- ловчилар орқали бирикиши мумкин: </w:t>
      </w:r>
      <w:r w:rsidRPr="006F70AC">
        <w:rPr>
          <w:rStyle w:val="5f1"/>
          <w:i/>
          <w:iCs/>
          <w:sz w:val="28"/>
          <w:szCs w:val="28"/>
        </w:rPr>
        <w:t xml:space="preserve">У жанобларининг ҳаётлари ҳа- цидаги маълумотларингизни батафсил айтиб берингиз, чунки </w:t>
      </w:r>
      <w:r w:rsidRPr="006F70AC">
        <w:rPr>
          <w:rStyle w:val="5f1"/>
          <w:i/>
          <w:iCs/>
          <w:sz w:val="28"/>
          <w:szCs w:val="28"/>
        </w:rPr>
        <w:t>фа- зилатлари тўғрисида кўп эшитдим-ку, аммо ҳаётлари ҳақида царийб ҳеч нима...</w:t>
      </w:r>
      <w:r w:rsidRPr="006F70AC">
        <w:rPr>
          <w:rStyle w:val="5fe"/>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Узбек тилида бундай ҳолатни бирдан ортиқ ҳолда келган бош- қа эргаш гапларда ҳам учратиш мумкин. Тенг ҳуқуқли компо- нентдай кўринган бундай эргаш гап^р бош гап би</w:t>
      </w:r>
      <w:r w:rsidRPr="006F70AC">
        <w:rPr>
          <w:rStyle w:val="144"/>
          <w:sz w:val="28"/>
          <w:szCs w:val="28"/>
        </w:rPr>
        <w:t xml:space="preserve">лан юқорида кўрсатиб ўтилган </w:t>
      </w:r>
      <w:r w:rsidRPr="006F70AC">
        <w:rPr>
          <w:rStyle w:val="af9"/>
          <w:sz w:val="28"/>
          <w:szCs w:val="28"/>
        </w:rPr>
        <w:t>-ки, чунки, гўё</w:t>
      </w:r>
      <w:r w:rsidRPr="006F70AC">
        <w:rPr>
          <w:rStyle w:val="144"/>
          <w:sz w:val="28"/>
          <w:szCs w:val="28"/>
        </w:rPr>
        <w:t xml:space="preserve"> каби эргаштирувчи боғловчилар орқали бириккан бўлади.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Баъзан бундай мураккаб қўшма гапларда эргаш гапларнинг сони икки-учдан ортиқ бўлса яхлитлаб қўллаш мақсаднда улар жуфтлаб ишлатилади ва шу жуфтланган компоне</w:t>
      </w:r>
      <w:r w:rsidRPr="006F70AC">
        <w:rPr>
          <w:rStyle w:val="5fe"/>
          <w:sz w:val="28"/>
          <w:szCs w:val="28"/>
        </w:rPr>
        <w:t xml:space="preserve">нтлар орасида тенг боғловчилар қўлланади. Қўшма гапларнинг бу хнлда қўлла- ниши уюшиқ бўлаклар орасидагн жуфтланишга ўхшайди: </w:t>
      </w:r>
      <w:r w:rsidRPr="006F70AC">
        <w:rPr>
          <w:rStyle w:val="5f1"/>
          <w:i/>
          <w:iCs/>
          <w:sz w:val="28"/>
          <w:szCs w:val="28"/>
        </w:rPr>
        <w:t>Шунга эришмоғимиз керакки, ҳамма колхозларда жамоат хўжалигининг роли муттасил кўпайиб борсин ва колхозчиларнинг ҳамма эҳтиёж- лар</w:t>
      </w:r>
      <w:r w:rsidRPr="006F70AC">
        <w:rPr>
          <w:rStyle w:val="5f1"/>
          <w:i/>
          <w:iCs/>
          <w:sz w:val="28"/>
          <w:szCs w:val="28"/>
        </w:rPr>
        <w:t>и қондириладиган бўлсин, олинаётган даромад колхозчилар умумий даромадининг асосий ҳиссасини ташкил циладиган бўлсин ва томорқа участкаларида боғлар, мевазорлар ўстириладиган бўл- син</w:t>
      </w:r>
      <w:r w:rsidRPr="006F70AC">
        <w:rPr>
          <w:rStyle w:val="5fe"/>
          <w:sz w:val="28"/>
          <w:szCs w:val="28"/>
        </w:rPr>
        <w:t xml:space="preserve"> («Совет Узбекистони»).</w:t>
      </w:r>
    </w:p>
    <w:p w:rsidR="00917E11" w:rsidRPr="006F70AC" w:rsidRDefault="00CA00D4" w:rsidP="006F70AC">
      <w:pPr>
        <w:pStyle w:val="17"/>
        <w:numPr>
          <w:ilvl w:val="0"/>
          <w:numId w:val="214"/>
        </w:numPr>
        <w:shd w:val="clear" w:color="auto" w:fill="auto"/>
        <w:tabs>
          <w:tab w:val="left" w:pos="626"/>
        </w:tabs>
        <w:spacing w:line="240" w:lineRule="auto"/>
        <w:ind w:firstLine="426"/>
        <w:rPr>
          <w:sz w:val="28"/>
          <w:szCs w:val="28"/>
        </w:rPr>
      </w:pPr>
      <w:r w:rsidRPr="006F70AC">
        <w:rPr>
          <w:rStyle w:val="144"/>
          <w:sz w:val="28"/>
          <w:szCs w:val="28"/>
        </w:rPr>
        <w:t>Эргаш гаплар орасидаги тенгланиш муносабати улар муста- кил содда гапдай шаклланганларидагина бўлмай, эргаш гаплар</w:t>
      </w:r>
      <w:r w:rsidRPr="006F70AC">
        <w:rPr>
          <w:rStyle w:val="144"/>
          <w:sz w:val="28"/>
          <w:szCs w:val="28"/>
        </w:rPr>
        <w:softHyphen/>
        <w:t>нинг кесимлари феъл формалари орқали ифодаланганда ҳам бў- лиши мумкин. Бундай эргаш гаплар тузилишига кўра алоҳида содда гаплардай кўринмаса</w:t>
      </w:r>
      <w:r w:rsidRPr="006F70AC">
        <w:rPr>
          <w:rStyle w:val="144"/>
          <w:sz w:val="28"/>
          <w:szCs w:val="28"/>
        </w:rPr>
        <w:t xml:space="preserve"> ҳам, эргаш гаплар бош гапга уюши^ ҳолда бириккан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Кесимлари феъл формалари орқали ифодаланиб, уюшиб кела- диган эргаш гаплар ҳам юқоридаги мураккаб қўшма гаплардаги эргаш гаплар каби бир-бири билан тенг богловчнлар ёки шу вази- фада қўлланаднган юк</w:t>
      </w:r>
      <w:r w:rsidRPr="006F70AC">
        <w:rPr>
          <w:rStyle w:val="144"/>
          <w:sz w:val="28"/>
          <w:szCs w:val="28"/>
        </w:rPr>
        <w:t>ламалар орқали бирикади.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 гаплар орасидаги «тенгланиш» муносабатини тўла тенг</w:t>
      </w:r>
      <w:r w:rsidRPr="006F70AC">
        <w:rPr>
          <w:rStyle w:val="144"/>
          <w:sz w:val="28"/>
          <w:szCs w:val="28"/>
        </w:rPr>
        <w:softHyphen/>
        <w:t>ланиш деб қарасак, кесимлари феъл формалари орқали ифодалан</w:t>
      </w:r>
      <w:r w:rsidRPr="006F70AC">
        <w:rPr>
          <w:rStyle w:val="144"/>
          <w:sz w:val="28"/>
          <w:szCs w:val="28"/>
        </w:rPr>
        <w:softHyphen/>
        <w:t>ган эргаш гапларнинг бир-бирига муносабатини тўла бўлмагав тенгланиш ёки нисбий тенгланиш деб олиш мумкин. Нисбий</w:t>
      </w:r>
      <w:r w:rsidRPr="006F70AC">
        <w:rPr>
          <w:rStyle w:val="144"/>
          <w:sz w:val="28"/>
          <w:szCs w:val="28"/>
        </w:rPr>
        <w:t xml:space="preserve"> тенг- ланишда қисмлар алоҳида содда гаплардай шаклланмаган </w:t>
      </w:r>
      <w:r w:rsidRPr="006F70AC">
        <w:rPr>
          <w:rStyle w:val="af9"/>
          <w:sz w:val="28"/>
          <w:szCs w:val="28"/>
        </w:rPr>
        <w:t xml:space="preserve">бўлса </w:t>
      </w:r>
      <w:r w:rsidRPr="006F70AC">
        <w:rPr>
          <w:rStyle w:val="144"/>
          <w:sz w:val="28"/>
          <w:szCs w:val="28"/>
        </w:rPr>
        <w:t xml:space="preserve">ҳам, бош гапга тенг ҳолда боғланган бўлади: </w:t>
      </w:r>
      <w:r w:rsidRPr="006F70AC">
        <w:rPr>
          <w:rStyle w:val="af9"/>
          <w:sz w:val="28"/>
          <w:szCs w:val="28"/>
        </w:rPr>
        <w:t>Дарахтдан бирок нарса узилиб тушса ва музлаган к&lt;ор қисирласа ёки кор тагида эриб оқаётган су в сал шилдираса, у бир чўчиб тушарди</w:t>
      </w:r>
      <w:r w:rsidRPr="006F70AC">
        <w:rPr>
          <w:rStyle w:val="144"/>
          <w:sz w:val="28"/>
          <w:szCs w:val="28"/>
        </w:rPr>
        <w:t xml:space="preserve"> (Б. П о л е- </w:t>
      </w:r>
      <w:r w:rsidRPr="006F70AC">
        <w:rPr>
          <w:rStyle w:val="2ptf5"/>
          <w:sz w:val="28"/>
          <w:szCs w:val="28"/>
        </w:rPr>
        <w:t>во</w:t>
      </w:r>
      <w:r w:rsidRPr="006F70AC">
        <w:rPr>
          <w:rStyle w:val="2ptf5"/>
          <w:sz w:val="28"/>
          <w:szCs w:val="28"/>
        </w:rPr>
        <w:t>й).Яа</w:t>
      </w:r>
      <w:r w:rsidRPr="006F70AC">
        <w:rPr>
          <w:rStyle w:val="144"/>
          <w:sz w:val="28"/>
          <w:szCs w:val="28"/>
        </w:rPr>
        <w:t xml:space="preserve"> </w:t>
      </w:r>
      <w:r w:rsidRPr="006F70AC">
        <w:rPr>
          <w:rStyle w:val="af9"/>
          <w:sz w:val="28"/>
          <w:szCs w:val="28"/>
        </w:rPr>
        <w:t>уфқ ўрамай ёқут зар, На булут силкитмай олтин пар... Жонтемир цуюц бир завқ билан турарди</w:t>
      </w:r>
      <w:r w:rsidRPr="006F70AC">
        <w:rPr>
          <w:rStyle w:val="144"/>
          <w:sz w:val="28"/>
          <w:szCs w:val="28"/>
        </w:rPr>
        <w:t xml:space="preserve"> (У й ғ у н). </w:t>
      </w:r>
      <w:r w:rsidRPr="006F70AC">
        <w:rPr>
          <w:rStyle w:val="af9"/>
          <w:sz w:val="28"/>
          <w:szCs w:val="28"/>
        </w:rPr>
        <w:t xml:space="preserve">Тақдирим ёр бўлса-ю, Фурсат қулай келса-ю, Сени агар ўлдирсам, Танингга ханжар урсам, Дунёда энг бахтиёр Одам бўлардим номдор </w:t>
      </w:r>
      <w:r w:rsidRPr="006F70AC">
        <w:rPr>
          <w:rStyle w:val="144"/>
          <w:sz w:val="28"/>
          <w:szCs w:val="28"/>
        </w:rPr>
        <w:t>(Ҳ. О л и м ж о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Н</w:t>
      </w:r>
      <w:r w:rsidRPr="006F70AC">
        <w:rPr>
          <w:rStyle w:val="144"/>
          <w:sz w:val="28"/>
          <w:szCs w:val="28"/>
        </w:rPr>
        <w:t>исбий тенгланиш орқали бирикадиган бир неча эргаш гапли- қўшма гапларнинг қуйидаги вариантларини учратиш мумкин:</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Шарт эргаш гаплар бирдан ортиқ ҳолда келиб, ўзаро тенг боғловчилар орқали бирикади: </w:t>
      </w:r>
      <w:r w:rsidRPr="006F70AC">
        <w:rPr>
          <w:rStyle w:val="5f1"/>
          <w:i/>
          <w:iCs/>
          <w:sz w:val="28"/>
          <w:szCs w:val="28"/>
        </w:rPr>
        <w:t>Кўп меҳмон чацирилса ёки мурид- лар келиб қолса, ташқари ҳ</w:t>
      </w:r>
      <w:r w:rsidRPr="006F70AC">
        <w:rPr>
          <w:rStyle w:val="5f1"/>
          <w:i/>
          <w:iCs/>
          <w:sz w:val="28"/>
          <w:szCs w:val="28"/>
        </w:rPr>
        <w:t>овли билан ичкари ҳовли ўртасида югурдак лозим бўларди</w:t>
      </w:r>
      <w:r w:rsidRPr="006F70AC">
        <w:rPr>
          <w:rStyle w:val="5fe"/>
          <w:sz w:val="28"/>
          <w:szCs w:val="28"/>
        </w:rPr>
        <w:t xml:space="preserve"> (П. Т у р с у н).</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Пайт эргаш гаплар бирдан ортиқ келиб, улар орасида тенг боғловчилар ишлатилади: </w:t>
      </w:r>
      <w:r w:rsidRPr="006F70AC">
        <w:rPr>
          <w:rStyle w:val="5f1"/>
          <w:i/>
          <w:iCs/>
          <w:sz w:val="28"/>
          <w:szCs w:val="28"/>
        </w:rPr>
        <w:t>На кўкнинг фанори ўчмасдан, На юлдуз сайр этиб кўчмасдан... тонг кулмасдан бурун турарди</w:t>
      </w:r>
      <w:r w:rsidRPr="006F70AC">
        <w:rPr>
          <w:rStyle w:val="5fe"/>
          <w:sz w:val="28"/>
          <w:szCs w:val="28"/>
        </w:rPr>
        <w:t xml:space="preserve"> </w:t>
      </w:r>
      <w:r w:rsidRPr="006F70AC">
        <w:rPr>
          <w:rStyle w:val="52ptf"/>
          <w:sz w:val="28"/>
          <w:szCs w:val="28"/>
        </w:rPr>
        <w:t xml:space="preserve">(Уйғун). </w:t>
      </w:r>
      <w:r w:rsidRPr="006F70AC">
        <w:rPr>
          <w:rStyle w:val="5f1"/>
          <w:i/>
          <w:iCs/>
          <w:sz w:val="28"/>
          <w:szCs w:val="28"/>
        </w:rPr>
        <w:t>Дара</w:t>
      </w:r>
      <w:r w:rsidRPr="006F70AC">
        <w:rPr>
          <w:rStyle w:val="5f1"/>
          <w:i/>
          <w:iCs/>
          <w:sz w:val="28"/>
          <w:szCs w:val="28"/>
        </w:rPr>
        <w:t>хтлар кўкарса ва қирлар, майсалар яшнаса, бу жойлар жуда гўзал бўлади</w:t>
      </w:r>
      <w:r w:rsidRPr="006F70AC">
        <w:rPr>
          <w:rStyle w:val="52ptf"/>
          <w:sz w:val="28"/>
          <w:szCs w:val="28"/>
        </w:rPr>
        <w:t xml:space="preserve"> (С а и д Аҳ м а д).</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Улчов-даража эргаш гаплари бирдан ортиқ келиб, улар ора</w:t>
      </w:r>
      <w:r w:rsidRPr="006F70AC">
        <w:rPr>
          <w:rStyle w:val="5fe"/>
          <w:sz w:val="28"/>
          <w:szCs w:val="28"/>
        </w:rPr>
        <w:softHyphen/>
        <w:t xml:space="preserve">сида тенг боғловчилар қўлланади: </w:t>
      </w:r>
      <w:r w:rsidRPr="006F70AC">
        <w:rPr>
          <w:rStyle w:val="5f1"/>
          <w:i/>
          <w:iCs/>
          <w:sz w:val="28"/>
          <w:szCs w:val="28"/>
        </w:rPr>
        <w:t>Душман қанчалик гангитилса ва унинг ўт очиш нуцталари цанча кўп емириб ташла</w:t>
      </w:r>
      <w:r w:rsidRPr="006F70AC">
        <w:rPr>
          <w:rStyle w:val="5f1"/>
          <w:i/>
          <w:iCs/>
          <w:sz w:val="28"/>
          <w:szCs w:val="28"/>
        </w:rPr>
        <w:t>нса, ҳужум- пинг муваффащияти шунча муқаррар бўлади</w:t>
      </w:r>
      <w:r w:rsidRPr="006F70AC">
        <w:rPr>
          <w:rStyle w:val="5fe"/>
          <w:sz w:val="28"/>
          <w:szCs w:val="28"/>
        </w:rPr>
        <w:t xml:space="preserve"> (А. </w:t>
      </w:r>
      <w:r w:rsidRPr="006F70AC">
        <w:rPr>
          <w:rStyle w:val="52ptf"/>
          <w:sz w:val="28"/>
          <w:szCs w:val="28"/>
        </w:rPr>
        <w:t>Қаҳҳор).</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Эга эргаш гаплар бирдан ортиқ келиб, ораларида тенг боғ- ловчи ишлатилади: </w:t>
      </w:r>
      <w:r w:rsidRPr="006F70AC">
        <w:rPr>
          <w:rStyle w:val="5f1"/>
          <w:i/>
          <w:iCs/>
          <w:sz w:val="28"/>
          <w:szCs w:val="28"/>
        </w:rPr>
        <w:t xml:space="preserve">Сергейни нима қизицтирса ва у цандай ўйлар билан яшаётган бўлса, Ирина ҳам шу нарса билан қизиқар эди </w:t>
      </w:r>
      <w:r w:rsidRPr="006F70AC">
        <w:rPr>
          <w:rStyle w:val="5fe"/>
          <w:sz w:val="28"/>
          <w:szCs w:val="28"/>
        </w:rPr>
        <w:t xml:space="preserve">(С. </w:t>
      </w:r>
      <w:r w:rsidRPr="006F70AC">
        <w:rPr>
          <w:rStyle w:val="52ptf"/>
          <w:sz w:val="28"/>
          <w:szCs w:val="28"/>
        </w:rPr>
        <w:t>Бабаевский).</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Сабаб эргаш гап бирдан ортиқ келиб, ораларида тенг боғ- ловчи қўлланади: </w:t>
      </w:r>
      <w:r w:rsidRPr="006F70AC">
        <w:rPr>
          <w:rStyle w:val="5f1"/>
          <w:i/>
          <w:iCs/>
          <w:sz w:val="28"/>
          <w:szCs w:val="28"/>
        </w:rPr>
        <w:t>Икковлари хам бахтсизликка учраганлари ҳамда икковларининг ҳам шахсий ишлари бир хилда ишкал бўлганлиги учун, улар ҳатто ичдан қувонгандай бўлдилар</w:t>
      </w:r>
      <w:r w:rsidRPr="006F70AC">
        <w:rPr>
          <w:rStyle w:val="5fe"/>
          <w:sz w:val="28"/>
          <w:szCs w:val="28"/>
        </w:rPr>
        <w:t xml:space="preserve"> (Б. </w:t>
      </w:r>
      <w:r w:rsidRPr="006F70AC">
        <w:rPr>
          <w:rStyle w:val="52ptf"/>
          <w:sz w:val="28"/>
          <w:szCs w:val="28"/>
        </w:rPr>
        <w:t>Полевой).</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Равиш </w:t>
      </w:r>
      <w:r w:rsidRPr="006F70AC">
        <w:rPr>
          <w:rStyle w:val="5fe"/>
          <w:sz w:val="28"/>
          <w:szCs w:val="28"/>
        </w:rPr>
        <w:t xml:space="preserve">эргаш гап бирдан ортиқ келиб, ораларида тенг боғ- ловчи ишлатилади: </w:t>
      </w:r>
      <w:r w:rsidRPr="006F70AC">
        <w:rPr>
          <w:rStyle w:val="5f1"/>
          <w:i/>
          <w:iCs/>
          <w:sz w:val="28"/>
          <w:szCs w:val="28"/>
        </w:rPr>
        <w:t>Б у қўйларнинг эллик процент сўйилиб дав- латга берилиб, план бир юз ўттиз процент бажарилгани ва гўшт со- лиғи юз процент берилгани ҳолда, бир минг олти юз бош қўйимиз «бир йилда икки мин</w:t>
      </w:r>
      <w:r w:rsidRPr="006F70AC">
        <w:rPr>
          <w:rStyle w:val="5f1"/>
          <w:i/>
          <w:iCs/>
          <w:sz w:val="28"/>
          <w:szCs w:val="28"/>
        </w:rPr>
        <w:t>г икки юз бош бўлди</w:t>
      </w:r>
      <w:r w:rsidRPr="006F70AC">
        <w:rPr>
          <w:rStyle w:val="5fe"/>
          <w:sz w:val="28"/>
          <w:szCs w:val="28"/>
        </w:rPr>
        <w:t xml:space="preserve"> (С. </w:t>
      </w:r>
      <w:r w:rsidRPr="006F70AC">
        <w:rPr>
          <w:rStyle w:val="52ptf"/>
          <w:sz w:val="28"/>
          <w:szCs w:val="28"/>
        </w:rPr>
        <w:t>Айний).</w:t>
      </w:r>
    </w:p>
    <w:p w:rsidR="00917E11" w:rsidRPr="006F70AC" w:rsidRDefault="00CA00D4" w:rsidP="006F70AC">
      <w:pPr>
        <w:pStyle w:val="50"/>
        <w:numPr>
          <w:ilvl w:val="0"/>
          <w:numId w:val="216"/>
        </w:numPr>
        <w:shd w:val="clear" w:color="auto" w:fill="auto"/>
        <w:spacing w:line="240" w:lineRule="auto"/>
        <w:ind w:firstLine="426"/>
        <w:rPr>
          <w:sz w:val="28"/>
          <w:szCs w:val="28"/>
        </w:rPr>
      </w:pPr>
      <w:r w:rsidRPr="006F70AC">
        <w:rPr>
          <w:rStyle w:val="5fe"/>
          <w:sz w:val="28"/>
          <w:szCs w:val="28"/>
        </w:rPr>
        <w:t xml:space="preserve"> Бирдан ортиқ ҳолда келган тўсиқсиз эргаш гаплар орасида тенг боғловчилар ишлатилиши мумкин: </w:t>
      </w:r>
      <w:r w:rsidRPr="006F70AC">
        <w:rPr>
          <w:rStyle w:val="5f1"/>
          <w:i/>
          <w:iCs/>
          <w:sz w:val="28"/>
          <w:szCs w:val="28"/>
        </w:rPr>
        <w:t>Гарчанд ҳозирги станция 'деразалари цуёш нурида товланмаса ва турбина ғириллаб айлан- маса ҳам, гарчи томнинг тунукаси ҳали ялтирам</w:t>
      </w:r>
      <w:r w:rsidRPr="006F70AC">
        <w:rPr>
          <w:rStyle w:val="5f1"/>
          <w:i/>
          <w:iCs/>
          <w:sz w:val="28"/>
          <w:szCs w:val="28"/>
        </w:rPr>
        <w:t>аса ҳам, сувнинг шариллаши эшитилмаса ҳам ва фақат ҳавоза ёғочлари орщасидан оц, сторопилли тўрт бурчак цилиб солинаётган бинонинг контори- гина кўриниб турса ҳам—бутун атроф ўзгариб кетган</w:t>
      </w:r>
      <w:r w:rsidRPr="006F70AC">
        <w:rPr>
          <w:rStyle w:val="5fe"/>
          <w:sz w:val="28"/>
          <w:szCs w:val="28"/>
        </w:rPr>
        <w:t xml:space="preserve"> (С. Б а-</w:t>
      </w:r>
    </w:p>
    <w:p w:rsidR="00917E11" w:rsidRPr="006F70AC" w:rsidRDefault="00CA00D4" w:rsidP="006F70AC">
      <w:pPr>
        <w:pStyle w:val="17"/>
        <w:shd w:val="clear" w:color="auto" w:fill="auto"/>
        <w:spacing w:line="240" w:lineRule="auto"/>
        <w:ind w:firstLine="426"/>
        <w:rPr>
          <w:sz w:val="28"/>
          <w:szCs w:val="28"/>
        </w:rPr>
      </w:pPr>
      <w:r w:rsidRPr="006F70AC">
        <w:rPr>
          <w:rStyle w:val="2ptf5"/>
          <w:sz w:val="28"/>
          <w:szCs w:val="28"/>
        </w:rPr>
        <w:t>баевский).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Нисбий тенгланиш орқали бирикадиган мураккаб қ</w:t>
      </w:r>
      <w:r w:rsidRPr="006F70AC">
        <w:rPr>
          <w:rStyle w:val="144"/>
          <w:sz w:val="28"/>
          <w:szCs w:val="28"/>
        </w:rPr>
        <w:t>ўшма гап</w:t>
      </w:r>
      <w:r w:rsidRPr="006F70AC">
        <w:rPr>
          <w:rStyle w:val="144"/>
          <w:sz w:val="28"/>
          <w:szCs w:val="28"/>
        </w:rPr>
        <w:softHyphen/>
        <w:t>лар кўпинча бир хил эргаш гаплардан тузилган бўлиб, у эргаш гап</w:t>
      </w:r>
      <w:r w:rsidRPr="006F70AC">
        <w:rPr>
          <w:rStyle w:val="144"/>
          <w:sz w:val="28"/>
          <w:szCs w:val="28"/>
        </w:rPr>
        <w:softHyphen/>
        <w:t xml:space="preserve">ларнинг бош гапга туташтирувчи ёрдамчилари ҳам деярли бир хил 'бўлади. Айрим вақтда тенг боғловчилар мазмунан бошқа-бошқа 'бўлган эргаш гаплар орасида қўлланиши ҳам мумкин: </w:t>
      </w:r>
      <w:r w:rsidRPr="006F70AC">
        <w:rPr>
          <w:rStyle w:val="af9"/>
          <w:sz w:val="28"/>
          <w:szCs w:val="28"/>
        </w:rPr>
        <w:t xml:space="preserve">Осмондйги </w:t>
      </w:r>
      <w:r w:rsidRPr="006F70AC">
        <w:rPr>
          <w:rStyle w:val="af9"/>
          <w:sz w:val="28"/>
          <w:szCs w:val="28"/>
        </w:rPr>
        <w:t>■булутлар тез-тез сузиб кетаётса ҳам, лекин оралари кенг-кенг очи- либ цолганидан, офтоб денгиз устини ярқиратди</w:t>
      </w:r>
      <w:r w:rsidRPr="006F70AC">
        <w:rPr>
          <w:rStyle w:val="144"/>
          <w:sz w:val="28"/>
          <w:szCs w:val="28"/>
        </w:rPr>
        <w:t xml:space="preserve"> </w:t>
      </w:r>
      <w:r w:rsidRPr="006F70AC">
        <w:rPr>
          <w:rStyle w:val="2ptf5"/>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мисолда тўсиқсиз эргаш гап ва сабаб эргаш гаплар </w:t>
      </w:r>
      <w:r w:rsidRPr="006F70AC">
        <w:rPr>
          <w:rStyle w:val="af9"/>
          <w:sz w:val="28"/>
          <w:szCs w:val="28"/>
        </w:rPr>
        <w:t xml:space="preserve">лекин </w:t>
      </w:r>
      <w:r w:rsidRPr="006F70AC">
        <w:rPr>
          <w:rStyle w:val="144"/>
          <w:sz w:val="28"/>
          <w:szCs w:val="28"/>
        </w:rPr>
        <w:t>боғловчиси орқали бирикиб, нисбий тенгланиш муносабатига эга бўлган мураккаб</w:t>
      </w:r>
      <w:r w:rsidRPr="006F70AC">
        <w:rPr>
          <w:rStyle w:val="144"/>
          <w:sz w:val="28"/>
          <w:szCs w:val="28"/>
        </w:rPr>
        <w:t xml:space="preserve"> қўшма гапни ташкил қилган.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 неча эргаш гапли қўшма гапларнинг тобе компонентлари бир бош гапга алоҳида-алоҳида эргашуви ёки бири иккинчисига, иккинчиси учинчисига ва шу каби кетма-кет эргашуви мумкин. Шунга кўра бир неча эргаш гапли қўшма гапларни икки</w:t>
      </w:r>
      <w:r w:rsidRPr="006F70AC">
        <w:rPr>
          <w:rStyle w:val="144"/>
          <w:sz w:val="28"/>
          <w:szCs w:val="28"/>
        </w:rPr>
        <w:t xml:space="preserve"> группага ажратиш мумкин: 1) </w:t>
      </w:r>
      <w:r w:rsidRPr="006F70AC">
        <w:rPr>
          <w:rStyle w:val="2ptf5"/>
          <w:sz w:val="28"/>
          <w:szCs w:val="28"/>
        </w:rPr>
        <w:t>биргалик эргашуви орқали б и- рикувчи мураккаб қўшма гаплар; 2) кетма-кет эргашув орқали бирикувчи мураккаб қўшма г а п- л а р.</w:t>
      </w:r>
    </w:p>
    <w:p w:rsidR="00917E11" w:rsidRPr="006F70AC" w:rsidRDefault="00CA00D4" w:rsidP="006F70AC">
      <w:pPr>
        <w:pStyle w:val="50"/>
        <w:shd w:val="clear" w:color="auto" w:fill="auto"/>
        <w:spacing w:line="240" w:lineRule="auto"/>
        <w:ind w:firstLine="426"/>
        <w:rPr>
          <w:sz w:val="28"/>
          <w:szCs w:val="28"/>
        </w:rPr>
      </w:pPr>
      <w:r w:rsidRPr="006F70AC">
        <w:rPr>
          <w:rStyle w:val="52ptf"/>
          <w:sz w:val="28"/>
          <w:szCs w:val="28"/>
        </w:rPr>
        <w:t>Биргалик эргашуви орқали бирикадиган му</w:t>
      </w:r>
      <w:r w:rsidRPr="006F70AC">
        <w:rPr>
          <w:rStyle w:val="52ptf"/>
          <w:sz w:val="28"/>
          <w:szCs w:val="28"/>
        </w:rPr>
        <w:softHyphen/>
        <w:t>раккаб қўшма гапларда</w:t>
      </w:r>
      <w:r w:rsidRPr="006F70AC">
        <w:rPr>
          <w:rStyle w:val="5fe"/>
          <w:sz w:val="28"/>
          <w:szCs w:val="28"/>
        </w:rPr>
        <w:t xml:space="preserve"> бир неча эргаш гап бир бош гапга алоҳ</w:t>
      </w:r>
      <w:r w:rsidRPr="006F70AC">
        <w:rPr>
          <w:rStyle w:val="5fe"/>
          <w:sz w:val="28"/>
          <w:szCs w:val="28"/>
        </w:rPr>
        <w:t xml:space="preserve">ида-алоҳида бирикади: </w:t>
      </w:r>
      <w:r w:rsidRPr="006F70AC">
        <w:rPr>
          <w:rStyle w:val="5f1"/>
          <w:i/>
          <w:iCs/>
          <w:sz w:val="28"/>
          <w:szCs w:val="28"/>
        </w:rPr>
        <w:t>Агар садощти самимий бўлса, хоқон ҳазратлари синаган бўлсалар, у тақдирда камина учун эъти- розга ўрин йўқ</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 xml:space="preserve">Қизлар чайладай бузилиб, мунчоғи узилиб, оёғи қалтираб, кўзлари ялтираб, сипоҳига бир сўз деди </w:t>
      </w:r>
      <w:r w:rsidRPr="006F70AC">
        <w:rPr>
          <w:rStyle w:val="5fe"/>
          <w:sz w:val="28"/>
          <w:szCs w:val="28"/>
        </w:rPr>
        <w:t>(Э. Ж у м а н б у л б у</w:t>
      </w:r>
      <w:r w:rsidRPr="006F70AC">
        <w:rPr>
          <w:rStyle w:val="5fe"/>
          <w:sz w:val="28"/>
          <w:szCs w:val="28"/>
        </w:rPr>
        <w:t xml:space="preserve"> л).</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Биргалик эргашуви орқали бош гапга бирикадиган мураккаб* қўшма гаплар тузилишига кўра бир неча хил бўлади. Айрим қўшма гаплар борки, улар бир хил эргаш гапларнинг уюшиб келишидан тузилади, айримлари борки, улар турли эргаш гапларнинг бир бош. гапга то</w:t>
      </w:r>
      <w:r w:rsidRPr="006F70AC">
        <w:rPr>
          <w:rStyle w:val="144"/>
          <w:sz w:val="28"/>
          <w:szCs w:val="28"/>
        </w:rPr>
        <w:t>беланишидан ташкил топган бўлади. Бундай мураккаб қўшма гаплар составидаги эргаш гаплар уюшмаган саналади. Баъ</w:t>
      </w:r>
      <w:r w:rsidRPr="006F70AC">
        <w:rPr>
          <w:rStyle w:val="144"/>
          <w:sz w:val="28"/>
          <w:szCs w:val="28"/>
        </w:rPr>
        <w:softHyphen/>
        <w:t>зан биргалик эргашуви орқали бош гап бирикадиган мураккаб қўшма гаплар ҳам уюшган, ҳам уюшмаган компонентлардан ту</w:t>
      </w:r>
      <w:r w:rsidRPr="006F70AC">
        <w:rPr>
          <w:rStyle w:val="144"/>
          <w:sz w:val="28"/>
          <w:szCs w:val="28"/>
        </w:rPr>
        <w:softHyphen/>
        <w:t>зилади.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Уюшиқ компонентли мура</w:t>
      </w:r>
      <w:r w:rsidRPr="006F70AC">
        <w:rPr>
          <w:rStyle w:val="144"/>
          <w:sz w:val="28"/>
          <w:szCs w:val="28"/>
        </w:rPr>
        <w:t>ккаб қўшма гапларда бир хил эргаш гаплар бир бош гапга эргашиб келади. Эргаш гапларнинг ҳамма тури ҳам бирдан ортиқ ҳолда уюшиб келиб, мураккаб қўшма гап-</w:t>
      </w:r>
      <w:r w:rsidRPr="006F70AC">
        <w:rPr>
          <w:rStyle w:val="144"/>
          <w:sz w:val="28"/>
          <w:szCs w:val="28"/>
          <w:vertAlign w:val="subscript"/>
        </w:rPr>
        <w:t>(</w:t>
      </w:r>
      <w:r w:rsidRPr="006F70AC">
        <w:rPr>
          <w:rStyle w:val="144"/>
          <w:sz w:val="28"/>
          <w:szCs w:val="28"/>
        </w:rPr>
        <w:t xml:space="preserve"> нинг бир турини ташкил қилади: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 Эга эргаш гап уюшиб келади: </w:t>
      </w:r>
      <w:r w:rsidRPr="006F70AC">
        <w:rPr>
          <w:rStyle w:val="5f1"/>
          <w:i/>
          <w:iCs/>
          <w:sz w:val="28"/>
          <w:szCs w:val="28"/>
        </w:rPr>
        <w:t>Кимнинг билагида кучи бўлса</w:t>
      </w:r>
      <w:r w:rsidRPr="006F70AC">
        <w:rPr>
          <w:rStyle w:val="5fe"/>
          <w:sz w:val="28"/>
          <w:szCs w:val="28"/>
        </w:rPr>
        <w:t xml:space="preserve">, </w:t>
      </w:r>
      <w:r w:rsidRPr="006F70AC">
        <w:rPr>
          <w:rStyle w:val="5f1"/>
          <w:i/>
          <w:iCs/>
          <w:sz w:val="28"/>
          <w:szCs w:val="28"/>
        </w:rPr>
        <w:t>ким ишнин</w:t>
      </w:r>
      <w:r w:rsidRPr="006F70AC">
        <w:rPr>
          <w:rStyle w:val="5f1"/>
          <w:i/>
          <w:iCs/>
          <w:sz w:val="28"/>
          <w:szCs w:val="28"/>
        </w:rPr>
        <w:t>г ҳавасини олса, ўига ударник бўлади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Олтинсойликлар ҳаётида ҳеч қачон унутиб бўлмайдиган шу- кунларда нима орзу щлинган бўлса, ким нима тўғрисида ўйлаган, хаёл сурган бўлса, энди бу орзу-умидларнинг ҳаммаси қарор шак</w:t>
      </w:r>
      <w:r w:rsidRPr="006F70AC">
        <w:rPr>
          <w:rStyle w:val="5f1"/>
          <w:i/>
          <w:iCs/>
          <w:sz w:val="28"/>
          <w:szCs w:val="28"/>
        </w:rPr>
        <w:softHyphen/>
        <w:t xml:space="preserve">лида, қонун шаклида </w:t>
      </w:r>
      <w:r w:rsidRPr="006F70AC">
        <w:rPr>
          <w:rStyle w:val="5f1"/>
          <w:i/>
          <w:iCs/>
          <w:sz w:val="28"/>
          <w:szCs w:val="28"/>
        </w:rPr>
        <w:t>мустаҳкамланган эди</w:t>
      </w:r>
      <w:r w:rsidRPr="006F70AC">
        <w:rPr>
          <w:rStyle w:val="52ptf"/>
          <w:sz w:val="28"/>
          <w:szCs w:val="28"/>
        </w:rPr>
        <w:t xml:space="preserve"> (Ш. Рашидов).</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 Кесим эргаш гап уюшиб келади: </w:t>
      </w:r>
      <w:r w:rsidRPr="006F70AC">
        <w:rPr>
          <w:rStyle w:val="5f1"/>
          <w:i/>
          <w:iCs/>
          <w:sz w:val="28"/>
          <w:szCs w:val="28"/>
        </w:rPr>
        <w:t>Толеим шулки Ватанда бир гулистон танладим, Бахтим топган эл билан жондош бўлиб от- дим одим</w:t>
      </w:r>
      <w:r w:rsidRPr="006F70AC">
        <w:rPr>
          <w:rStyle w:val="5fe"/>
          <w:sz w:val="28"/>
          <w:szCs w:val="28"/>
        </w:rPr>
        <w:t xml:space="preserve"> (Ҳ. О л и м ж о н). </w:t>
      </w:r>
      <w:r w:rsidRPr="006F70AC">
        <w:rPr>
          <w:rStyle w:val="5f1"/>
          <w:i/>
          <w:iCs/>
          <w:sz w:val="28"/>
          <w:szCs w:val="28"/>
        </w:rPr>
        <w:t>Йўл-йўриғи шуки, правлениега ариза берасиз, аризангизни колхозчилар кўриб чи</w:t>
      </w:r>
      <w:r w:rsidRPr="006F70AC">
        <w:rPr>
          <w:rStyle w:val="5f1"/>
          <w:i/>
          <w:iCs/>
          <w:sz w:val="28"/>
          <w:szCs w:val="28"/>
        </w:rPr>
        <w:t>қади</w:t>
      </w:r>
      <w:r w:rsidRPr="006F70AC">
        <w:rPr>
          <w:rStyle w:val="5fe"/>
          <w:sz w:val="28"/>
          <w:szCs w:val="28"/>
        </w:rPr>
        <w:t xml:space="preserve"> (А. </w:t>
      </w:r>
      <w:r w:rsidRPr="006F70AC">
        <w:rPr>
          <w:rStyle w:val="52ptf"/>
          <w:sz w:val="28"/>
          <w:szCs w:val="28"/>
        </w:rPr>
        <w:t>Қаҳҳор).</w:t>
      </w:r>
    </w:p>
    <w:p w:rsidR="00917E11" w:rsidRPr="006F70AC" w:rsidRDefault="00CA00D4" w:rsidP="006F70AC">
      <w:pPr>
        <w:pStyle w:val="17"/>
        <w:shd w:val="clear" w:color="auto" w:fill="auto"/>
        <w:tabs>
          <w:tab w:val="right" w:pos="5458"/>
          <w:tab w:val="right" w:pos="5990"/>
          <w:tab w:val="right" w:pos="6710"/>
        </w:tabs>
        <w:spacing w:line="240" w:lineRule="auto"/>
        <w:ind w:firstLine="426"/>
        <w:rPr>
          <w:sz w:val="28"/>
          <w:szCs w:val="28"/>
        </w:rPr>
      </w:pPr>
      <w:r w:rsidRPr="006F70AC">
        <w:rPr>
          <w:rStyle w:val="144"/>
          <w:sz w:val="28"/>
          <w:szCs w:val="28"/>
        </w:rPr>
        <w:t>в) Аниқловчи эргаш гап уюшиб келади:</w:t>
      </w:r>
      <w:r w:rsidRPr="006F70AC">
        <w:rPr>
          <w:rStyle w:val="144"/>
          <w:sz w:val="28"/>
          <w:szCs w:val="28"/>
        </w:rPr>
        <w:tab/>
      </w:r>
      <w:r w:rsidRPr="006F70AC">
        <w:rPr>
          <w:rStyle w:val="af9"/>
          <w:sz w:val="28"/>
          <w:szCs w:val="28"/>
        </w:rPr>
        <w:t>Шундай</w:t>
      </w:r>
      <w:r w:rsidRPr="006F70AC">
        <w:rPr>
          <w:rStyle w:val="af9"/>
          <w:sz w:val="28"/>
          <w:szCs w:val="28"/>
        </w:rPr>
        <w:tab/>
        <w:t>ҳаёт</w:t>
      </w:r>
      <w:r w:rsidRPr="006F70AC">
        <w:rPr>
          <w:rStyle w:val="af9"/>
          <w:sz w:val="28"/>
          <w:szCs w:val="28"/>
        </w:rPr>
        <w:tab/>
        <w:t>туғил-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дики, у сенсиз яшай олмайди, сен унинг қудратли кучисан </w:t>
      </w:r>
      <w:r w:rsidRPr="006F70AC">
        <w:rPr>
          <w:rStyle w:val="5fe"/>
          <w:sz w:val="28"/>
          <w:szCs w:val="28"/>
        </w:rPr>
        <w:t xml:space="preserve">(А. </w:t>
      </w:r>
      <w:r w:rsidRPr="006F70AC">
        <w:rPr>
          <w:rStyle w:val="52ptf"/>
          <w:sz w:val="28"/>
          <w:szCs w:val="28"/>
        </w:rPr>
        <w:t>Мухтор).</w:t>
      </w:r>
      <w:r w:rsidRPr="006F70AC">
        <w:rPr>
          <w:rStyle w:val="5fe"/>
          <w:sz w:val="28"/>
          <w:szCs w:val="28"/>
        </w:rPr>
        <w:t xml:space="preserve"> </w:t>
      </w:r>
      <w:r w:rsidRPr="006F70AC">
        <w:rPr>
          <w:rStyle w:val="5f1"/>
          <w:i/>
          <w:iCs/>
          <w:sz w:val="28"/>
          <w:szCs w:val="28"/>
        </w:rPr>
        <w:t>Бир циссаким унинг сўнгида севишганлар топиш- гусидир, жонлар жонга ёпишгусидир</w:t>
      </w:r>
      <w:r w:rsidRPr="006F70AC">
        <w:rPr>
          <w:rStyle w:val="5fe"/>
          <w:sz w:val="28"/>
          <w:szCs w:val="28"/>
        </w:rPr>
        <w:t xml:space="preserve"> (Ҳ. О л и м ж о 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г) Тўлдирувчи</w:t>
      </w:r>
      <w:r w:rsidRPr="006F70AC">
        <w:rPr>
          <w:rStyle w:val="5fe"/>
          <w:sz w:val="28"/>
          <w:szCs w:val="28"/>
        </w:rPr>
        <w:t xml:space="preserve"> эргаш гап уюшиб келади: </w:t>
      </w:r>
      <w:r w:rsidRPr="006F70AC">
        <w:rPr>
          <w:rStyle w:val="5f1"/>
          <w:i/>
          <w:iCs/>
          <w:sz w:val="28"/>
          <w:szCs w:val="28"/>
        </w:rPr>
        <w:t>Оламда инсон қўли билан яратилган қанча гўзаллик, табиатда цанча бойлик ва чирой мавжуд бўлса, Бўрон буларнинг барчасини ютиб юбораман деб, ҳамла қиларди</w:t>
      </w:r>
      <w:r w:rsidRPr="006F70AC">
        <w:rPr>
          <w:rStyle w:val="5fe"/>
          <w:sz w:val="28"/>
          <w:szCs w:val="28"/>
        </w:rPr>
        <w:t xml:space="preserve"> (Ш. Р аш и д о в). </w:t>
      </w:r>
      <w:r w:rsidRPr="006F70AC">
        <w:rPr>
          <w:rStyle w:val="5f1"/>
          <w:i/>
          <w:iCs/>
          <w:sz w:val="28"/>
          <w:szCs w:val="28"/>
        </w:rPr>
        <w:t>Биласанми, бир мамлакат дунёда бор, унда барча тенг ва эрк</w:t>
      </w:r>
      <w:r w:rsidRPr="006F70AC">
        <w:rPr>
          <w:rStyle w:val="5f1"/>
          <w:i/>
          <w:iCs/>
          <w:sz w:val="28"/>
          <w:szCs w:val="28"/>
        </w:rPr>
        <w:t>ин ҳам бахтиёр</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д) Равиш эргаш гаплари бирдан ортиқ уюшиб келади: </w:t>
      </w:r>
      <w:r w:rsidRPr="006F70AC">
        <w:rPr>
          <w:rStyle w:val="5f1"/>
          <w:i/>
          <w:iCs/>
          <w:sz w:val="28"/>
          <w:szCs w:val="28"/>
        </w:rPr>
        <w:t>Арафа кечаси қувончлар чулғаб, Уйқусин йўқотган болалардай шод, Ми- нутлар санайман, юрак талпиниб</w:t>
      </w:r>
      <w:r w:rsidRPr="006F70AC">
        <w:rPr>
          <w:rStyle w:val="5fe"/>
          <w:sz w:val="28"/>
          <w:szCs w:val="28"/>
        </w:rPr>
        <w:t xml:space="preserve"> (Ғ. </w:t>
      </w:r>
      <w:r w:rsidRPr="006F70AC">
        <w:rPr>
          <w:rStyle w:val="52ptf"/>
          <w:sz w:val="28"/>
          <w:szCs w:val="28"/>
        </w:rPr>
        <w:t>Ғулом).</w:t>
      </w:r>
      <w:r w:rsidRPr="006F70AC">
        <w:rPr>
          <w:rStyle w:val="5fe"/>
          <w:sz w:val="28"/>
          <w:szCs w:val="28"/>
        </w:rPr>
        <w:t xml:space="preserve"> </w:t>
      </w:r>
      <w:r w:rsidRPr="006F70AC">
        <w:rPr>
          <w:rStyle w:val="5f1"/>
          <w:i/>
          <w:iCs/>
          <w:sz w:val="28"/>
          <w:szCs w:val="28"/>
        </w:rPr>
        <w:t xml:space="preserve">Қизларнинг вақ- тини хушлаб, Авазни Интизор ушлаб, Минган оти қадам </w:t>
      </w:r>
      <w:r w:rsidRPr="006F70AC">
        <w:rPr>
          <w:rStyle w:val="5f1"/>
          <w:i/>
          <w:iCs/>
          <w:sz w:val="28"/>
          <w:szCs w:val="28"/>
        </w:rPr>
        <w:t>ташлаб</w:t>
      </w:r>
      <w:r w:rsidRPr="006F70AC">
        <w:rPr>
          <w:rStyle w:val="5fe"/>
          <w:sz w:val="28"/>
          <w:szCs w:val="28"/>
        </w:rPr>
        <w:t xml:space="preserve">, </w:t>
      </w:r>
      <w:r w:rsidRPr="006F70AC">
        <w:rPr>
          <w:rStyle w:val="5f1"/>
          <w:i/>
          <w:iCs/>
          <w:sz w:val="28"/>
          <w:szCs w:val="28"/>
        </w:rPr>
        <w:t>Аста-аста ўйин бошлаб, Бу сўзни айтар Авазхон</w:t>
      </w:r>
      <w:r w:rsidRPr="006F70AC">
        <w:rPr>
          <w:rStyle w:val="5fe"/>
          <w:sz w:val="28"/>
          <w:szCs w:val="28"/>
        </w:rPr>
        <w:t xml:space="preserve"> (Ф о з и л Й ў л- </w:t>
      </w:r>
      <w:r w:rsidRPr="006F70AC">
        <w:rPr>
          <w:rStyle w:val="52ptf"/>
          <w:sz w:val="28"/>
          <w:szCs w:val="28"/>
        </w:rPr>
        <w:t>дош</w:t>
      </w:r>
      <w:r w:rsidRPr="006F70AC">
        <w:rPr>
          <w:rStyle w:val="5fe"/>
          <w:sz w:val="28"/>
          <w:szCs w:val="28"/>
        </w:rPr>
        <w:t xml:space="preserve"> </w:t>
      </w:r>
      <w:r w:rsidRPr="006F70AC">
        <w:rPr>
          <w:rStyle w:val="52ptf"/>
          <w:sz w:val="28"/>
          <w:szCs w:val="28"/>
        </w:rPr>
        <w:t>ўғл</w:t>
      </w:r>
      <w:r w:rsidRPr="006F70AC">
        <w:rPr>
          <w:rStyle w:val="5fe"/>
          <w:sz w:val="28"/>
          <w:szCs w:val="28"/>
        </w:rPr>
        <w:t xml:space="preserve"> 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е) ўхшатиш эргаш гап бирдан ортиқ келиб уюшган компонент- ларни ташкил қилади: </w:t>
      </w:r>
      <w:r w:rsidRPr="006F70AC">
        <w:rPr>
          <w:rStyle w:val="5f1"/>
          <w:i/>
          <w:iCs/>
          <w:sz w:val="28"/>
          <w:szCs w:val="28"/>
        </w:rPr>
        <w:t>Насимий байтни гўё бутун вужудини эҳти- росли нафосат цамрагандек, юраги эзилиб-эзилиб кетаёт</w:t>
      </w:r>
      <w:r w:rsidRPr="006F70AC">
        <w:rPr>
          <w:rStyle w:val="5f1"/>
          <w:i/>
          <w:iCs/>
          <w:sz w:val="28"/>
          <w:szCs w:val="28"/>
        </w:rPr>
        <w:t>гандек, аянч, ёлворишли ярим йиғи оҳанги билан ўциди</w:t>
      </w:r>
      <w:r w:rsidRPr="006F70AC">
        <w:rPr>
          <w:rStyle w:val="5fe"/>
          <w:sz w:val="28"/>
          <w:szCs w:val="28"/>
        </w:rPr>
        <w:t xml:space="preserve"> (А. </w:t>
      </w:r>
      <w:r w:rsidRPr="006F70AC">
        <w:rPr>
          <w:rStyle w:val="52ptf"/>
          <w:sz w:val="28"/>
          <w:szCs w:val="28"/>
        </w:rPr>
        <w:t xml:space="preserve">Мухтор). </w:t>
      </w:r>
      <w:r w:rsidRPr="006F70AC">
        <w:rPr>
          <w:rStyle w:val="5f1"/>
          <w:i/>
          <w:iCs/>
          <w:sz w:val="28"/>
          <w:szCs w:val="28"/>
        </w:rPr>
        <w:t>Шундай муомала циладики, гўё у киши хўжайин-ку, колхозчилар батрак!</w:t>
      </w:r>
      <w:r w:rsidRPr="006F70AC">
        <w:rPr>
          <w:rStyle w:val="5fe"/>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Ухшатиш эргаш гаплари бош гапга </w:t>
      </w:r>
      <w:r w:rsidRPr="006F70AC">
        <w:rPr>
          <w:rStyle w:val="af9"/>
          <w:sz w:val="28"/>
          <w:szCs w:val="28"/>
        </w:rPr>
        <w:t>гўё</w:t>
      </w:r>
      <w:r w:rsidRPr="006F70AC">
        <w:rPr>
          <w:rStyle w:val="144"/>
          <w:sz w:val="28"/>
          <w:szCs w:val="28"/>
        </w:rPr>
        <w:t xml:space="preserve"> боғловчиси орқали би- рикканда, эргаш гаплар орасида тенгланиш муносабати</w:t>
      </w:r>
      <w:r w:rsidRPr="006F70AC">
        <w:rPr>
          <w:rStyle w:val="144"/>
          <w:sz w:val="28"/>
          <w:szCs w:val="28"/>
        </w:rPr>
        <w:t xml:space="preserve"> бор бўлгани учун компонентлар орасида тенг богловчи вазифасида келган юк- ламалар ишлатилган бўлади.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ж) Улчов-даража эргаш гаплари бирдан ортиқ уюшиб келади: </w:t>
      </w:r>
      <w:r w:rsidRPr="006F70AC">
        <w:rPr>
          <w:rStyle w:val="5f1"/>
          <w:i/>
          <w:iCs/>
          <w:sz w:val="28"/>
          <w:szCs w:val="28"/>
        </w:rPr>
        <w:t>Душман щнчалик гангитилса, унинг ўт очиш нуқталари қанча кўт емириб ташланса, ҳужумнинг муваффаци</w:t>
      </w:r>
      <w:r w:rsidRPr="006F70AC">
        <w:rPr>
          <w:rStyle w:val="5f1"/>
          <w:i/>
          <w:iCs/>
          <w:sz w:val="28"/>
          <w:szCs w:val="28"/>
        </w:rPr>
        <w:t>яти шунча муцаррар бўлади</w:t>
      </w:r>
      <w:r w:rsidRPr="006F70AC">
        <w:rPr>
          <w:rStyle w:val="5fe"/>
          <w:sz w:val="28"/>
          <w:szCs w:val="28"/>
        </w:rPr>
        <w:t xml:space="preserve"> (А. </w:t>
      </w:r>
      <w:r w:rsidRPr="006F70AC">
        <w:rPr>
          <w:rStyle w:val="52ptf"/>
          <w:sz w:val="28"/>
          <w:szCs w:val="28"/>
        </w:rPr>
        <w:t>Мухтор).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з) Урин эргаш гап бирдан ортиқ уюшиб келиши мумкин: </w:t>
      </w:r>
      <w:r w:rsidRPr="006F70AC">
        <w:rPr>
          <w:rStyle w:val="5f1"/>
          <w:i/>
          <w:iCs/>
          <w:sz w:val="28"/>
          <w:szCs w:val="28"/>
        </w:rPr>
        <w:t>Қаерда саодат қуриб ошён, Халци ҳаётидан миннатдор эса, Шу ерда қўшиқдан жаранглаб осмон, Меҳнатдир муҳаббат, шараф- дир бўса</w:t>
      </w:r>
      <w:r w:rsidRPr="006F70AC">
        <w:rPr>
          <w:rStyle w:val="5fe"/>
          <w:sz w:val="28"/>
          <w:szCs w:val="28"/>
        </w:rPr>
        <w:t xml:space="preserve"> (Ғ. Ғ у л о м).</w:t>
      </w:r>
    </w:p>
    <w:p w:rsidR="00917E11" w:rsidRPr="006F70AC" w:rsidRDefault="00CA00D4" w:rsidP="006F70AC">
      <w:pPr>
        <w:pStyle w:val="50"/>
        <w:shd w:val="clear" w:color="auto" w:fill="auto"/>
        <w:tabs>
          <w:tab w:val="left" w:pos="654"/>
        </w:tabs>
        <w:spacing w:line="240" w:lineRule="auto"/>
        <w:ind w:firstLine="426"/>
        <w:rPr>
          <w:sz w:val="28"/>
          <w:szCs w:val="28"/>
        </w:rPr>
      </w:pPr>
      <w:r w:rsidRPr="006F70AC">
        <w:rPr>
          <w:rStyle w:val="5fe"/>
          <w:sz w:val="28"/>
          <w:szCs w:val="28"/>
        </w:rPr>
        <w:t>г)</w:t>
      </w:r>
      <w:r w:rsidRPr="006F70AC">
        <w:rPr>
          <w:rStyle w:val="5fe"/>
          <w:sz w:val="28"/>
          <w:szCs w:val="28"/>
        </w:rPr>
        <w:tab/>
        <w:t>Пайт эргаш гаплар ую</w:t>
      </w:r>
      <w:r w:rsidRPr="006F70AC">
        <w:rPr>
          <w:rStyle w:val="5fe"/>
          <w:sz w:val="28"/>
          <w:szCs w:val="28"/>
        </w:rPr>
        <w:t xml:space="preserve">шиб келиши мумкин: </w:t>
      </w:r>
      <w:r w:rsidRPr="006F70AC">
        <w:rPr>
          <w:rStyle w:val="5f1"/>
          <w:i/>
          <w:iCs/>
          <w:sz w:val="28"/>
          <w:szCs w:val="28"/>
        </w:rPr>
        <w:t>Кеча чошка шу майдонда юрганда, Уч чўпон маслаҳат щлиб турганда, Мен отинг- ни кўрдим шундай душманда</w:t>
      </w:r>
      <w:r w:rsidRPr="006F70AC">
        <w:rPr>
          <w:rStyle w:val="5fe"/>
          <w:sz w:val="28"/>
          <w:szCs w:val="28"/>
        </w:rPr>
        <w:t xml:space="preserve"> (И </w:t>
      </w:r>
      <w:r w:rsidRPr="006F70AC">
        <w:rPr>
          <w:rStyle w:val="52ptf"/>
          <w:sz w:val="28"/>
          <w:szCs w:val="28"/>
        </w:rPr>
        <w:t xml:space="preserve">слом шоир). </w:t>
      </w:r>
      <w:r w:rsidRPr="006F70AC">
        <w:rPr>
          <w:rStyle w:val="5f1"/>
          <w:i/>
          <w:iCs/>
          <w:sz w:val="28"/>
          <w:szCs w:val="28"/>
        </w:rPr>
        <w:t>Қувилганда фа^ шист, битганида ғам, Қиз яна кўз солди, қизарганда Шарқ</w:t>
      </w:r>
      <w:r w:rsidRPr="006F70AC">
        <w:rPr>
          <w:rStyle w:val="52ptf"/>
          <w:sz w:val="28"/>
          <w:szCs w:val="28"/>
        </w:rPr>
        <w:t xml:space="preserve"> (У й- ғун).</w:t>
      </w:r>
      <w:r w:rsidRPr="006F70AC">
        <w:rPr>
          <w:rStyle w:val="5fe"/>
          <w:sz w:val="28"/>
          <w:szCs w:val="28"/>
        </w:rPr>
        <w:t xml:space="preserve"> </w:t>
      </w:r>
      <w:r w:rsidRPr="006F70AC">
        <w:rPr>
          <w:rStyle w:val="5f1"/>
          <w:i/>
          <w:iCs/>
          <w:sz w:val="28"/>
          <w:szCs w:val="28"/>
        </w:rPr>
        <w:t>Балиқ қорнин ёрганда, Пичок белга бор</w:t>
      </w:r>
      <w:r w:rsidRPr="006F70AC">
        <w:rPr>
          <w:rStyle w:val="5f1"/>
          <w:i/>
          <w:iCs/>
          <w:sz w:val="28"/>
          <w:szCs w:val="28"/>
        </w:rPr>
        <w:t>ганда, Чол бирдан,: чўчиб кетди</w:t>
      </w:r>
      <w:r w:rsidRPr="006F70AC">
        <w:rPr>
          <w:rStyle w:val="5fe"/>
          <w:sz w:val="28"/>
          <w:szCs w:val="28"/>
        </w:rPr>
        <w:t xml:space="preserve"> (Ҳ. О л и м ж о 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й) Сабаб эргаш гаплар уюшиб келади: </w:t>
      </w:r>
      <w:r w:rsidRPr="006F70AC">
        <w:rPr>
          <w:rStyle w:val="5f1"/>
          <w:i/>
          <w:iCs/>
          <w:sz w:val="28"/>
          <w:szCs w:val="28"/>
        </w:rPr>
        <w:t>Ерда яшайдиган барча. кишилар Москва марказ деб атайлар, чунки: Кишилик йўлининг- чароғбони у, Барча мазлумларнинг меҳрибони у, Тинчликнинг пў- латдан куйма қалъаси, Киш</w:t>
      </w:r>
      <w:r w:rsidRPr="006F70AC">
        <w:rPr>
          <w:rStyle w:val="5f1"/>
          <w:i/>
          <w:iCs/>
          <w:sz w:val="28"/>
          <w:szCs w:val="28"/>
        </w:rPr>
        <w:t>илик ҳуқуцин посбони у</w:t>
      </w:r>
      <w:r w:rsidRPr="006F70AC">
        <w:rPr>
          <w:rStyle w:val="5fe"/>
          <w:sz w:val="28"/>
          <w:szCs w:val="28"/>
        </w:rPr>
        <w:t xml:space="preserve"> (Ғ. </w:t>
      </w:r>
      <w:r w:rsidRPr="006F70AC">
        <w:rPr>
          <w:rStyle w:val="52ptf"/>
          <w:sz w:val="28"/>
          <w:szCs w:val="28"/>
        </w:rPr>
        <w:t>Ғулом).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Сабаб эргаш гадлар бош гапга </w:t>
      </w:r>
      <w:r w:rsidRPr="006F70AC">
        <w:rPr>
          <w:rStyle w:val="af9"/>
          <w:sz w:val="28"/>
          <w:szCs w:val="28"/>
        </w:rPr>
        <w:t>чунки</w:t>
      </w:r>
      <w:r w:rsidRPr="006F70AC">
        <w:rPr>
          <w:rStyle w:val="144"/>
          <w:sz w:val="28"/>
          <w:szCs w:val="28"/>
        </w:rPr>
        <w:t xml:space="preserve"> богловчиси орқали боғлан- ганда, эргаш гаплар ўзаро тенгланиш муносабатига эга бўлганли- гидан улар орасида тенг богловчилар ишлатилиши мумкин: </w:t>
      </w:r>
      <w:r w:rsidRPr="006F70AC">
        <w:rPr>
          <w:rStyle w:val="af9"/>
          <w:sz w:val="28"/>
          <w:szCs w:val="28"/>
        </w:rPr>
        <w:t>Ке- йинги йили Бозорнинг дещончилик ишлари</w:t>
      </w:r>
      <w:r w:rsidRPr="006F70AC">
        <w:rPr>
          <w:rStyle w:val="af9"/>
          <w:sz w:val="28"/>
          <w:szCs w:val="28"/>
        </w:rPr>
        <w:t xml:space="preserve"> бурунгидай авж ол- мади, чунки ҳўкизи тоц ва ўзи ёлғиз эди</w:t>
      </w:r>
      <w:r w:rsidRPr="006F70AC">
        <w:rPr>
          <w:rStyle w:val="144"/>
          <w:sz w:val="28"/>
          <w:szCs w:val="28"/>
        </w:rPr>
        <w:t xml:space="preserve"> (С. </w:t>
      </w:r>
      <w:r w:rsidRPr="006F70AC">
        <w:rPr>
          <w:rStyle w:val="2ptf5"/>
          <w:sz w:val="28"/>
          <w:szCs w:val="28"/>
        </w:rPr>
        <w:t>Айний).</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Сабаб эргаш гапларнинг бошқа ёрдамчилар орқали бош гапга- бирикадиган турлари ҳам уюшиб келиши мумкин: </w:t>
      </w:r>
      <w:r w:rsidRPr="006F70AC">
        <w:rPr>
          <w:rStyle w:val="5f1"/>
          <w:i/>
          <w:iCs/>
          <w:sz w:val="28"/>
          <w:szCs w:val="28"/>
        </w:rPr>
        <w:t>Бойнинг сўзи ўтмай, ерга кучи етмай, қишлоқдан чиқиб кетди</w:t>
      </w:r>
      <w:r w:rsidRPr="006F70AC">
        <w:rPr>
          <w:rStyle w:val="5fe"/>
          <w:sz w:val="28"/>
          <w:szCs w:val="28"/>
        </w:rPr>
        <w:t xml:space="preserve"> </w:t>
      </w:r>
      <w:r w:rsidRPr="006F70AC">
        <w:rPr>
          <w:rStyle w:val="52ptf"/>
          <w:sz w:val="28"/>
          <w:szCs w:val="28"/>
        </w:rPr>
        <w:t xml:space="preserve">(Пўлкан). </w:t>
      </w:r>
      <w:r w:rsidRPr="006F70AC">
        <w:rPr>
          <w:rStyle w:val="5f1"/>
          <w:i/>
          <w:iCs/>
          <w:sz w:val="28"/>
          <w:szCs w:val="28"/>
        </w:rPr>
        <w:t>Ома- димиз к</w:t>
      </w:r>
      <w:r w:rsidRPr="006F70AC">
        <w:rPr>
          <w:rStyle w:val="5f1"/>
          <w:i/>
          <w:iCs/>
          <w:sz w:val="28"/>
          <w:szCs w:val="28"/>
        </w:rPr>
        <w:t>елган эканми, ё цурт тутишни соғиниб цолган эканмизми</w:t>
      </w:r>
      <w:r w:rsidRPr="006F70AC">
        <w:rPr>
          <w:rStyle w:val="52ptf"/>
          <w:sz w:val="28"/>
          <w:szCs w:val="28"/>
        </w:rPr>
        <w:t xml:space="preserve"> — </w:t>
      </w:r>
      <w:r w:rsidRPr="006F70AC">
        <w:rPr>
          <w:rStyle w:val="5f1"/>
          <w:i/>
          <w:iCs/>
          <w:sz w:val="28"/>
          <w:szCs w:val="28"/>
        </w:rPr>
        <w:t>бирам бўлиб берди, қани энди териб тамом цила олсак!</w:t>
      </w:r>
      <w:r w:rsidRPr="006F70AC">
        <w:rPr>
          <w:rStyle w:val="52ptf"/>
          <w:sz w:val="28"/>
          <w:szCs w:val="28"/>
        </w:rPr>
        <w:t xml:space="preserve"> (А. Қ а ҳ- ҳор).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к) Мақсад эргаш гаплар уюшиб келади: </w:t>
      </w:r>
      <w:r w:rsidRPr="006F70AC">
        <w:rPr>
          <w:rStyle w:val="5f1"/>
          <w:i/>
          <w:iCs/>
          <w:sz w:val="28"/>
          <w:szCs w:val="28"/>
        </w:rPr>
        <w:t xml:space="preserve">Шартномамиз тўлсин- деб, ҳосиллар мўл бўлсин деб, Душман куйиб ўлсин деб, Меҳнат цилдик </w:t>
      </w:r>
      <w:r w:rsidRPr="006F70AC">
        <w:rPr>
          <w:rStyle w:val="5f1"/>
          <w:i/>
          <w:iCs/>
          <w:sz w:val="28"/>
          <w:szCs w:val="28"/>
        </w:rPr>
        <w:t>эрта-кеч</w:t>
      </w:r>
      <w:r w:rsidRPr="006F70AC">
        <w:rPr>
          <w:rStyle w:val="5fe"/>
          <w:sz w:val="28"/>
          <w:szCs w:val="28"/>
        </w:rPr>
        <w:t xml:space="preserve"> ('Қўшиқ). </w:t>
      </w:r>
      <w:r w:rsidRPr="006F70AC">
        <w:rPr>
          <w:rStyle w:val="5f1"/>
          <w:i/>
          <w:iCs/>
          <w:sz w:val="28"/>
          <w:szCs w:val="28"/>
        </w:rPr>
        <w:t>Канал қазиб, разил ёвдан цасос олай деб, Азамат нур саройига асос солай деб, Минг-минг одам ўтди Сирнинг нариги ёғига</w:t>
      </w:r>
      <w:r w:rsidRPr="006F70AC">
        <w:rPr>
          <w:rStyle w:val="5fe"/>
          <w:sz w:val="28"/>
          <w:szCs w:val="28"/>
        </w:rPr>
        <w:t xml:space="preserve"> (Ғ. </w:t>
      </w:r>
      <w:r w:rsidRPr="006F70AC">
        <w:rPr>
          <w:rStyle w:val="52ptf"/>
          <w:sz w:val="28"/>
          <w:szCs w:val="28"/>
        </w:rPr>
        <w:t>Ғулом).</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л) Шарт эргаш гаплар уюшиб келади: </w:t>
      </w:r>
      <w:r w:rsidRPr="006F70AC">
        <w:rPr>
          <w:rStyle w:val="5f1"/>
          <w:i/>
          <w:iCs/>
          <w:sz w:val="28"/>
          <w:szCs w:val="28"/>
        </w:rPr>
        <w:t>Бахт топилмас ҳеч бир- замонда, Эл кул бўлса, бўлса яланғоч, Жаннатларни</w:t>
      </w:r>
      <w:r w:rsidRPr="006F70AC">
        <w:rPr>
          <w:rStyle w:val="5f1"/>
          <w:i/>
          <w:iCs/>
          <w:sz w:val="28"/>
          <w:szCs w:val="28"/>
        </w:rPr>
        <w:t xml:space="preserve"> яратган одам, Натижада ўзи қолса оч</w:t>
      </w:r>
      <w:r w:rsidRPr="006F70AC">
        <w:rPr>
          <w:rStyle w:val="5fe"/>
          <w:sz w:val="28"/>
          <w:szCs w:val="28"/>
        </w:rPr>
        <w:t xml:space="preserve"> (Ҳ. О л и м ж о н). </w:t>
      </w:r>
      <w:r w:rsidRPr="006F70AC">
        <w:rPr>
          <w:rStyle w:val="5f1"/>
          <w:i/>
          <w:iCs/>
          <w:sz w:val="28"/>
          <w:szCs w:val="28"/>
        </w:rPr>
        <w:t>Иш шу хилда борса, кайфият шу бўлса, ҳа демай капсанчилардан биронта хам якка хц- окалик қолмаслиги муцаррар эди</w:t>
      </w:r>
      <w:r w:rsidRPr="006F70AC">
        <w:rPr>
          <w:rStyle w:val="5fe"/>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Шарт эргаш гаплар бош гапга феълнинг шарт формасидан- бошқа ёрдамчил</w:t>
      </w:r>
      <w:r w:rsidRPr="006F70AC">
        <w:rPr>
          <w:rStyle w:val="144"/>
          <w:sz w:val="28"/>
          <w:szCs w:val="28"/>
        </w:rPr>
        <w:t xml:space="preserve">ар орқали бирикканда компонентларнинг сони кам- роқ бўлади: </w:t>
      </w:r>
      <w:r w:rsidRPr="006F70AC">
        <w:rPr>
          <w:rStyle w:val="af9"/>
          <w:sz w:val="28"/>
          <w:szCs w:val="28"/>
        </w:rPr>
        <w:t>Агар у х</w:t>
      </w:r>
      <w:r w:rsidRPr="006F70AC">
        <w:rPr>
          <w:rStyle w:val="af9"/>
          <w:sz w:val="28"/>
          <w:szCs w:val="28"/>
          <w:vertAlign w:val="subscript"/>
        </w:rPr>
        <w:t>(</w:t>
      </w:r>
      <w:r w:rsidRPr="006F70AC">
        <w:rPr>
          <w:rStyle w:val="af9"/>
          <w:sz w:val="28"/>
          <w:szCs w:val="28"/>
        </w:rPr>
        <w:t>ар куни эрталаб сойга тушмаганда эди, кўза- кўза сув цуйиб томирига нам юбормаганда эди, ўрик аллақачон- хазон бўларди</w:t>
      </w:r>
      <w:r w:rsidRPr="006F70AC">
        <w:rPr>
          <w:rStyle w:val="144"/>
          <w:sz w:val="28"/>
          <w:szCs w:val="28"/>
        </w:rPr>
        <w:t xml:space="preserve"> (Ш. </w:t>
      </w:r>
      <w:r w:rsidRPr="006F70AC">
        <w:rPr>
          <w:rStyle w:val="2ptf5"/>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м) Тўсиқсиз эргаш гаплар уюшиб кела олади: </w:t>
      </w:r>
      <w:r w:rsidRPr="006F70AC">
        <w:rPr>
          <w:rStyle w:val="af9"/>
          <w:sz w:val="28"/>
          <w:szCs w:val="28"/>
        </w:rPr>
        <w:t>Жазирама ис</w:t>
      </w:r>
      <w:r w:rsidRPr="006F70AC">
        <w:rPr>
          <w:rStyle w:val="af9"/>
          <w:sz w:val="28"/>
          <w:szCs w:val="28"/>
        </w:rPr>
        <w:t>сиц.</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жуйдирса ҳам, раҳмсиз бўрон синдирса ҳам, цаҳратон совуқ япроқ- ларига чанг солса ҳам, барибир озод севги одам боласининг дилида .гуллаб яшнайверади, ғунчасига ғунча, гулига гул цўшилаверади </w:t>
      </w:r>
      <w:r w:rsidRPr="006F70AC">
        <w:rPr>
          <w:rStyle w:val="5fe"/>
          <w:sz w:val="28"/>
          <w:szCs w:val="28"/>
        </w:rPr>
        <w:t xml:space="preserve">(Ш. </w:t>
      </w:r>
      <w:r w:rsidRPr="006F70AC">
        <w:rPr>
          <w:rStyle w:val="52ptf"/>
          <w:sz w:val="28"/>
          <w:szCs w:val="28"/>
        </w:rPr>
        <w:t>Рашидов).</w:t>
      </w:r>
    </w:p>
    <w:p w:rsidR="00917E11" w:rsidRPr="006F70AC" w:rsidRDefault="00CA00D4" w:rsidP="006F70AC">
      <w:pPr>
        <w:pStyle w:val="17"/>
        <w:shd w:val="clear" w:color="auto" w:fill="auto"/>
        <w:tabs>
          <w:tab w:val="right" w:pos="6706"/>
        </w:tabs>
        <w:spacing w:line="240" w:lineRule="auto"/>
        <w:ind w:firstLine="426"/>
        <w:rPr>
          <w:sz w:val="28"/>
          <w:szCs w:val="28"/>
        </w:rPr>
      </w:pPr>
      <w:r w:rsidRPr="006F70AC">
        <w:rPr>
          <w:rStyle w:val="144"/>
          <w:sz w:val="28"/>
          <w:szCs w:val="28"/>
        </w:rPr>
        <w:t>н) Натижа эргаш гаплар уюшиб келиши мумкин:</w:t>
      </w:r>
      <w:r w:rsidRPr="006F70AC">
        <w:rPr>
          <w:rStyle w:val="144"/>
          <w:sz w:val="28"/>
          <w:szCs w:val="28"/>
        </w:rPr>
        <w:tab/>
      </w:r>
      <w:r w:rsidRPr="006F70AC">
        <w:rPr>
          <w:rStyle w:val="af9"/>
          <w:sz w:val="28"/>
          <w:szCs w:val="28"/>
        </w:rPr>
        <w:t>Ал</w:t>
      </w:r>
      <w:r w:rsidRPr="006F70AC">
        <w:rPr>
          <w:rStyle w:val="af9"/>
          <w:sz w:val="28"/>
          <w:szCs w:val="28"/>
        </w:rPr>
        <w:t>лаким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аиунацанги шўх ўйинга туигиб кетдики, ер ларзага келди, чанги ос- монга кўтарилди.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Уюшиқ эргаш гапли мураккаб қўшма гапларни тузилиши ва мазмунига кўра икки группага ажратиш мумкин. Биринчи группани ташкил қиладиган эргаш гаплар ҳам мазмуни, ҳам форм</w:t>
      </w:r>
      <w:r w:rsidRPr="006F70AC">
        <w:rPr>
          <w:rStyle w:val="144"/>
          <w:sz w:val="28"/>
          <w:szCs w:val="28"/>
        </w:rPr>
        <w:t xml:space="preserve">аси бир хил бўлади: </w:t>
      </w:r>
      <w:r w:rsidRPr="006F70AC">
        <w:rPr>
          <w:rStyle w:val="af9"/>
          <w:sz w:val="28"/>
          <w:szCs w:val="28"/>
        </w:rPr>
        <w:t xml:space="preserve">Шунда Замоннинг эрлиги тутиб, ғайрати ҳаддан ошиб, кўнглида Гўрўғлига тоғдай суяниб, қаҳрланиб шоҳга бир сўз деди </w:t>
      </w:r>
      <w:r w:rsidRPr="006F70AC">
        <w:rPr>
          <w:rStyle w:val="2ptf5"/>
          <w:sz w:val="28"/>
          <w:szCs w:val="28"/>
        </w:rPr>
        <w:t>(Ислом шоир).</w:t>
      </w:r>
      <w:r w:rsidRPr="006F70AC">
        <w:rPr>
          <w:rStyle w:val="144"/>
          <w:sz w:val="28"/>
          <w:szCs w:val="28"/>
        </w:rPr>
        <w:t xml:space="preserve"> </w:t>
      </w:r>
      <w:r w:rsidRPr="006F70AC">
        <w:rPr>
          <w:rStyle w:val="af9"/>
          <w:sz w:val="28"/>
          <w:szCs w:val="28"/>
        </w:rPr>
        <w:t>Уфқ. ёқут кўйлак кийганда, Тонг кулганда, хени кутгандим</w:t>
      </w:r>
      <w:r w:rsidRPr="006F70AC">
        <w:rPr>
          <w:rStyle w:val="144"/>
          <w:sz w:val="28"/>
          <w:szCs w:val="28"/>
        </w:rPr>
        <w:t xml:space="preserve"> (У й ғ у н). </w:t>
      </w:r>
      <w:r w:rsidRPr="006F70AC">
        <w:rPr>
          <w:rStyle w:val="af9"/>
          <w:sz w:val="28"/>
          <w:szCs w:val="28"/>
        </w:rPr>
        <w:t>Пилла тутинг, бўлсин деб, шартнома- ми</w:t>
      </w:r>
      <w:r w:rsidRPr="006F70AC">
        <w:rPr>
          <w:rStyle w:val="af9"/>
          <w:sz w:val="28"/>
          <w:szCs w:val="28"/>
        </w:rPr>
        <w:t>з тўлсин деб</w:t>
      </w:r>
      <w:r w:rsidRPr="006F70AC">
        <w:rPr>
          <w:rStyle w:val="144"/>
          <w:sz w:val="28"/>
          <w:szCs w:val="28"/>
        </w:rPr>
        <w:t xml:space="preserve"> («Қўшиқ»).</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Иккинчи группани ташкил қиладиган эргаш гаплар мазмунан бир хил бўлса ҳам, формасига кўра, бош гапга боғлайдиган ёрдам- чиларига кўра ҳар хил бўлади: </w:t>
      </w:r>
      <w:r w:rsidRPr="006F70AC">
        <w:rPr>
          <w:rStyle w:val="5f1"/>
          <w:i/>
          <w:iCs/>
          <w:sz w:val="28"/>
          <w:szCs w:val="28"/>
        </w:rPr>
        <w:t xml:space="preserve">Қилтириқ махсум чархчилар ишхо- насига ўтиб кетганда, кетидан эшик ёпилиши билан, </w:t>
      </w:r>
      <w:r w:rsidRPr="006F70AC">
        <w:rPr>
          <w:rStyle w:val="5f1"/>
          <w:i/>
          <w:iCs/>
          <w:sz w:val="28"/>
          <w:szCs w:val="28"/>
        </w:rPr>
        <w:t>арқоқларнинг шақир-шуқири бирин-кетин тинди</w:t>
      </w:r>
      <w:r w:rsidRPr="006F70AC">
        <w:rPr>
          <w:rStyle w:val="5fe"/>
          <w:sz w:val="28"/>
          <w:szCs w:val="28"/>
        </w:rPr>
        <w:t xml:space="preserve"> (А. </w:t>
      </w:r>
      <w:r w:rsidRPr="006F70AC">
        <w:rPr>
          <w:rStyle w:val="52ptf"/>
          <w:sz w:val="28"/>
          <w:szCs w:val="28"/>
        </w:rPr>
        <w:t>Мухтор).</w:t>
      </w:r>
      <w:r w:rsidRPr="006F70AC">
        <w:rPr>
          <w:rStyle w:val="5fe"/>
          <w:sz w:val="28"/>
          <w:szCs w:val="28"/>
        </w:rPr>
        <w:t xml:space="preserve"> </w:t>
      </w:r>
      <w:r w:rsidRPr="006F70AC">
        <w:rPr>
          <w:rStyle w:val="5f1"/>
          <w:i/>
          <w:iCs/>
          <w:sz w:val="28"/>
          <w:szCs w:val="28"/>
        </w:rPr>
        <w:t>Пахта ва кўсак- лар тамом териб бўлингандан кейин, ғўзапоялар ҳам йиғиштириб олингач, далага трактор туширилади</w:t>
      </w:r>
      <w:r w:rsidRPr="006F70AC">
        <w:rPr>
          <w:rStyle w:val="5fe"/>
          <w:sz w:val="28"/>
          <w:szCs w:val="28"/>
        </w:rPr>
        <w:t xml:space="preserve"> («Совет Узбекистони»),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Мазмунга кўра ҳар хил бўлган бирдан ортиқ эргаш гаплар бир бош г</w:t>
      </w:r>
      <w:r w:rsidRPr="006F70AC">
        <w:rPr>
          <w:rStyle w:val="144"/>
          <w:sz w:val="28"/>
          <w:szCs w:val="28"/>
        </w:rPr>
        <w:t>апга алоҳида-алоҳида боғланиши орқали биргалик эргашу- ;вини ташкил қилиши мумкин. Бундай эргаш гаплар бош гапга ■алоҳида-алоҳида боғлангани билан, формасига кўра бир хил бўл- магани учун уюшиқ эргаш гаплар эмас, уюшмаган эргаш гаплар ҳисобланади.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Узбек тилида кўпинча қуйидаги эргаш гаплар уюшмаган компо- нентли биргалик эргашувини ташкил қилади: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 Пайт ва мақсад эргаш гаплари бирга қўлланади: </w:t>
      </w:r>
      <w:r w:rsidRPr="006F70AC">
        <w:rPr>
          <w:rStyle w:val="5f1"/>
          <w:i/>
          <w:iCs/>
          <w:sz w:val="28"/>
          <w:szCs w:val="28"/>
        </w:rPr>
        <w:t>Қизғин жангдан чарчаб ва чўллаб чищанингда ёвни ўлдириб, Ташналигинг босилсин дея, Шароб берсам коса тўлди</w:t>
      </w:r>
      <w:r w:rsidRPr="006F70AC">
        <w:rPr>
          <w:rStyle w:val="5f1"/>
          <w:i/>
          <w:iCs/>
          <w:sz w:val="28"/>
          <w:szCs w:val="28"/>
        </w:rPr>
        <w:t>риб</w:t>
      </w:r>
      <w:r w:rsidRPr="006F70AC">
        <w:rPr>
          <w:rStyle w:val="5fe"/>
          <w:sz w:val="28"/>
          <w:szCs w:val="28"/>
        </w:rPr>
        <w:t xml:space="preserve"> (У й ғ у 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 Сабаб ва равиш эргаш гаплари бирга келади: </w:t>
      </w:r>
      <w:r w:rsidRPr="006F70AC">
        <w:rPr>
          <w:rStyle w:val="5f1"/>
          <w:i/>
          <w:iCs/>
          <w:sz w:val="28"/>
          <w:szCs w:val="28"/>
        </w:rPr>
        <w:t>Шунда кани- .заклар цўрқиб, юзлари бўзариб, лаблари гезариб, титраб туришди</w:t>
      </w:r>
    </w:p>
    <w:p w:rsidR="00917E11" w:rsidRPr="006F70AC" w:rsidRDefault="00CA00D4" w:rsidP="006F70AC">
      <w:pPr>
        <w:pStyle w:val="17"/>
        <w:shd w:val="clear" w:color="auto" w:fill="auto"/>
        <w:spacing w:line="240" w:lineRule="auto"/>
        <w:ind w:firstLine="426"/>
        <w:rPr>
          <w:sz w:val="28"/>
          <w:szCs w:val="28"/>
        </w:rPr>
      </w:pPr>
      <w:r w:rsidRPr="006F70AC">
        <w:rPr>
          <w:rStyle w:val="2ptf5"/>
          <w:sz w:val="28"/>
          <w:szCs w:val="28"/>
        </w:rPr>
        <w:t>(Ислом шоир).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в) Сабаб ва шарт эргаш гаплари бирга ишлатилади: </w:t>
      </w:r>
      <w:r w:rsidRPr="006F70AC">
        <w:rPr>
          <w:rStyle w:val="5f1"/>
          <w:i/>
          <w:iCs/>
          <w:sz w:val="28"/>
          <w:szCs w:val="28"/>
        </w:rPr>
        <w:t>«Маром», «бомаслаҳат» каби сўзларни цўп цўллагани учун</w:t>
      </w:r>
      <w:r w:rsidRPr="006F70AC">
        <w:rPr>
          <w:rStyle w:val="5f1"/>
          <w:i/>
          <w:iCs/>
          <w:sz w:val="28"/>
          <w:szCs w:val="28"/>
        </w:rPr>
        <w:t>, колхоз чойхона- сида ё бирон ўтиришда аския бошланса, аскиябозлар уни шу жи- ҳатдан кулгига олар эдилар</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г) Шарт ва ўхшатиш эргаш гаплари бирга қўлланади: </w:t>
      </w:r>
      <w:r w:rsidRPr="006F70AC">
        <w:rPr>
          <w:rStyle w:val="5f1"/>
          <w:i/>
          <w:iCs/>
          <w:sz w:val="28"/>
          <w:szCs w:val="28"/>
        </w:rPr>
        <w:t>Агар масалага беғараз царасак, тарихда ўтган куп олимларнинг назария- ларида нотўғри фикрла</w:t>
      </w:r>
      <w:r w:rsidRPr="006F70AC">
        <w:rPr>
          <w:rStyle w:val="5f1"/>
          <w:i/>
          <w:iCs/>
          <w:sz w:val="28"/>
          <w:szCs w:val="28"/>
        </w:rPr>
        <w:t>р билан бирга тўғри фикрлар ҳам бўлгани- дек, бу назарияда ҳам нотўғри фикрлар билан бирга тўғри фикр</w:t>
      </w:r>
      <w:r w:rsidRPr="006F70AC">
        <w:rPr>
          <w:rStyle w:val="5f1"/>
          <w:i/>
          <w:iCs/>
          <w:sz w:val="28"/>
          <w:szCs w:val="28"/>
        </w:rPr>
        <w:softHyphen/>
        <w:t>лар ҳам топишимиз турган гап</w:t>
      </w:r>
      <w:r w:rsidRPr="006F70AC">
        <w:rPr>
          <w:rStyle w:val="5fe"/>
          <w:sz w:val="28"/>
          <w:szCs w:val="28"/>
        </w:rPr>
        <w:t xml:space="preserve"> («Фан ва турмуш»);</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д) Равиш эргаш гап ва ўхшатиш эргаш гаплари бирга ке- лади: </w:t>
      </w:r>
      <w:r w:rsidRPr="006F70AC">
        <w:rPr>
          <w:rStyle w:val="5f1"/>
          <w:sz w:val="28"/>
          <w:szCs w:val="28"/>
        </w:rPr>
        <w:t>Ражаб бобонинг лаблари пир-пираб, кўз жияклари</w:t>
      </w:r>
      <w:r w:rsidRPr="006F70AC">
        <w:rPr>
          <w:rStyle w:val="5f1"/>
          <w:sz w:val="28"/>
          <w:szCs w:val="28"/>
        </w:rPr>
        <w:t xml:space="preserve"> ғижим- лангандек, сон-саноқсиз ажинларга ўралди</w:t>
      </w:r>
      <w:r w:rsidRPr="006F70AC">
        <w:rPr>
          <w:rStyle w:val="5fe"/>
          <w:sz w:val="28"/>
          <w:szCs w:val="28"/>
        </w:rPr>
        <w:t xml:space="preserve"> </w:t>
      </w:r>
      <w:r w:rsidRPr="006F70AC">
        <w:rPr>
          <w:rStyle w:val="52ptf"/>
          <w:sz w:val="28"/>
          <w:szCs w:val="28"/>
        </w:rPr>
        <w:t>(Саид Аҳмад).</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е) Тўсиқсиз эргаш гап ва ўхшатиш эргаш гаплар бирга ишла</w:t>
      </w:r>
      <w:r w:rsidRPr="006F70AC">
        <w:rPr>
          <w:rStyle w:val="5fe"/>
          <w:sz w:val="28"/>
          <w:szCs w:val="28"/>
        </w:rPr>
        <w:softHyphen/>
        <w:t xml:space="preserve">тилади: </w:t>
      </w:r>
      <w:r w:rsidRPr="006F70AC">
        <w:rPr>
          <w:rStyle w:val="5f1"/>
          <w:i/>
          <w:iCs/>
          <w:sz w:val="28"/>
          <w:szCs w:val="28"/>
        </w:rPr>
        <w:t>Очлик андишаси бошидан кўтарилса ҳам, юрагининг бир ларчаси узилган каби, чуқур цайғу, ўксиниш сезди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Лккови бир аччщлашиб уришиб олишганда хам, балки момащл- дироқ ҳавони тозалагани каби, оралари майда-чўйда нарсалардан тозаланган бўлар эди</w:t>
      </w:r>
      <w:r w:rsidRPr="006F70AC">
        <w:rPr>
          <w:rStyle w:val="5fe"/>
          <w:sz w:val="28"/>
          <w:szCs w:val="28"/>
        </w:rPr>
        <w:t xml:space="preserve"> (П. Қ о д и р о в).</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ж) Шарт ва пайт эргаш гаплари бирга қўлланади: </w:t>
      </w:r>
      <w:r w:rsidRPr="006F70AC">
        <w:rPr>
          <w:rStyle w:val="5f1"/>
          <w:i/>
          <w:iCs/>
          <w:sz w:val="28"/>
          <w:szCs w:val="28"/>
        </w:rPr>
        <w:t>Дастлабки вақтларда ёрдам берсангиз, ишлар жўнаши</w:t>
      </w:r>
      <w:r w:rsidRPr="006F70AC">
        <w:rPr>
          <w:rStyle w:val="5f1"/>
          <w:i/>
          <w:iCs/>
          <w:sz w:val="28"/>
          <w:szCs w:val="28"/>
        </w:rPr>
        <w:t>б кетгандан кейин, унча •юғирлигим тушмас</w:t>
      </w:r>
      <w:r w:rsidRPr="006F70AC">
        <w:rPr>
          <w:rStyle w:val="5fe"/>
          <w:sz w:val="28"/>
          <w:szCs w:val="28"/>
        </w:rPr>
        <w:t xml:space="preserve"> (А. Қ а ҳ ҳ 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з) Шарт ва тўсиқсиз эргаш гаплари бирга келади: </w:t>
      </w:r>
      <w:r w:rsidRPr="006F70AC">
        <w:rPr>
          <w:rStyle w:val="5f1"/>
          <w:i/>
          <w:iCs/>
          <w:sz w:val="28"/>
          <w:szCs w:val="28"/>
        </w:rPr>
        <w:t>Агар тунов лун бу ерлардан босмачилар тўдаси ўтган бўлсайди, ҳеч бир ало- .мат цолмаганда ҳам, кўчаларда от изи цоларди</w:t>
      </w:r>
      <w:r w:rsidRPr="006F70AC">
        <w:rPr>
          <w:rStyle w:val="5fe"/>
          <w:sz w:val="28"/>
          <w:szCs w:val="28"/>
        </w:rPr>
        <w:t xml:space="preserve"> (С. А й н и й). </w:t>
      </w:r>
      <w:r w:rsidRPr="006F70AC">
        <w:rPr>
          <w:rStyle w:val="5f1"/>
          <w:i/>
          <w:iCs/>
          <w:sz w:val="28"/>
          <w:szCs w:val="28"/>
        </w:rPr>
        <w:t xml:space="preserve">Борди-ю рост </w:t>
      </w:r>
      <w:r w:rsidRPr="006F70AC">
        <w:rPr>
          <w:rStyle w:val="5f1"/>
          <w:i/>
          <w:iCs/>
          <w:sz w:val="28"/>
          <w:szCs w:val="28"/>
        </w:rPr>
        <w:t>бўлса, ҳаммаси эмас, ярми рост бўлганда ҳам, жуда хунук гап-ку!</w:t>
      </w:r>
      <w:r w:rsidRPr="006F70AC">
        <w:rPr>
          <w:rStyle w:val="5fe"/>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Баъзан бу эргаш гапларнинг ўрни алмашиб тўсиқсиз эргаш гап •олдин шарт эргаш гап кейин келади: </w:t>
      </w:r>
      <w:r w:rsidRPr="006F70AC">
        <w:rPr>
          <w:rStyle w:val="af9"/>
          <w:sz w:val="28"/>
          <w:szCs w:val="28"/>
        </w:rPr>
        <w:t>Бундай одамлар унинг эъти- цодига қарши фикр айтсалар ҳам, агар ўша фикр самими</w:t>
      </w:r>
      <w:r w:rsidRPr="006F70AC">
        <w:rPr>
          <w:rStyle w:val="af9"/>
          <w:sz w:val="28"/>
          <w:szCs w:val="28"/>
        </w:rPr>
        <w:t>й айтилса, ҳеч аччиғи чиқмас эди</w:t>
      </w:r>
      <w:r w:rsidRPr="006F70AC">
        <w:rPr>
          <w:rStyle w:val="144"/>
          <w:sz w:val="28"/>
          <w:szCs w:val="28"/>
        </w:rPr>
        <w:t xml:space="preserve"> (М. </w:t>
      </w:r>
      <w:r w:rsidRPr="006F70AC">
        <w:rPr>
          <w:rStyle w:val="2ptf5"/>
          <w:sz w:val="28"/>
          <w:szCs w:val="28"/>
        </w:rPr>
        <w:t>Иброҳимов).</w:t>
      </w:r>
      <w:r w:rsidRPr="006F70AC">
        <w:rPr>
          <w:rStyle w:val="144"/>
          <w:sz w:val="28"/>
          <w:szCs w:val="28"/>
        </w:rPr>
        <w:t xml:space="preserve"> Бундай қўшма гап</w:t>
      </w:r>
      <w:r w:rsidRPr="006F70AC">
        <w:rPr>
          <w:rStyle w:val="144"/>
          <w:sz w:val="28"/>
          <w:szCs w:val="28"/>
        </w:rPr>
        <w:softHyphen/>
        <w:t>ларда ўртада келган шарт гап мазмунига кўра кириш гапга бир оз яқинлашган бўлади.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и) Пайт ва тўсиқсиз эргаш гаплар бирга келади: </w:t>
      </w:r>
      <w:r w:rsidRPr="006F70AC">
        <w:rPr>
          <w:rStyle w:val="5f1"/>
          <w:i/>
          <w:iCs/>
          <w:sz w:val="28"/>
          <w:szCs w:val="28"/>
        </w:rPr>
        <w:t>Пахта терими бошлангач, ҳаво очщ бўлса ҳам кўпчилик колхозлар</w:t>
      </w:r>
      <w:r w:rsidRPr="006F70AC">
        <w:rPr>
          <w:rStyle w:val="5f1"/>
          <w:i/>
          <w:iCs/>
          <w:sz w:val="28"/>
          <w:szCs w:val="28"/>
        </w:rPr>
        <w:t xml:space="preserve"> сушилкала- рини тайёрлаб қўйдилар</w:t>
      </w:r>
      <w:r w:rsidRPr="006F70AC">
        <w:rPr>
          <w:rStyle w:val="5fe"/>
          <w:sz w:val="28"/>
          <w:szCs w:val="28"/>
        </w:rPr>
        <w:t xml:space="preserve"> («Тошкент оқшоми»).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й) Сабаб эргаш гап ва тўсиқсиз эргаш гаплар бирга келади: </w:t>
      </w:r>
      <w:r w:rsidRPr="006F70AC">
        <w:rPr>
          <w:rStyle w:val="5f1"/>
          <w:i/>
          <w:iCs/>
          <w:sz w:val="28"/>
          <w:szCs w:val="28"/>
        </w:rPr>
        <w:t>Музаффар мирзонинг беклари келиб, ўктам йигитлари етиб келмай туриб, Тўғонбек тезда чордона қуриб ўтирди</w:t>
      </w:r>
      <w:r w:rsidRPr="006F70AC">
        <w:rPr>
          <w:rStyle w:val="5fe"/>
          <w:sz w:val="28"/>
          <w:szCs w:val="28"/>
        </w:rPr>
        <w:t xml:space="preserve"> </w:t>
      </w:r>
      <w:r w:rsidRPr="006F70AC">
        <w:rPr>
          <w:rStyle w:val="52ptf"/>
          <w:sz w:val="28"/>
          <w:szCs w:val="28"/>
        </w:rPr>
        <w:t>(Ойбек).</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Эргаш гапларни бош гапга тута</w:t>
      </w:r>
      <w:r w:rsidRPr="006F70AC">
        <w:rPr>
          <w:rStyle w:val="5fe"/>
          <w:sz w:val="28"/>
          <w:szCs w:val="28"/>
        </w:rPr>
        <w:t xml:space="preserve">штирувчи ёрдамчининг турига :қараб, сабаб эргаш гап тўсиқсиз эргаш гап билан ёнма-ён эмас, бош гапдан кейин келиши мумкин: </w:t>
      </w:r>
      <w:r w:rsidRPr="006F70AC">
        <w:rPr>
          <w:rStyle w:val="5f1"/>
          <w:i/>
          <w:iCs/>
          <w:sz w:val="28"/>
          <w:szCs w:val="28"/>
        </w:rPr>
        <w:t>Қизнинг йўл четида нимчасини пана цилиб туриши ғалати бўлса %ам, Холмурод бунинг «қишлоқ шароитига мос» эканини англади, чунки цишлоц</w:t>
      </w:r>
      <w:r w:rsidRPr="006F70AC">
        <w:rPr>
          <w:rStyle w:val="5f1"/>
          <w:i/>
          <w:iCs/>
          <w:sz w:val="28"/>
          <w:szCs w:val="28"/>
        </w:rPr>
        <w:t>да очиқ юравера- диган аёллар битта-иккитагина эди</w:t>
      </w:r>
      <w:r w:rsidRPr="006F70AC">
        <w:rPr>
          <w:rStyle w:val="5fe"/>
          <w:sz w:val="28"/>
          <w:szCs w:val="28"/>
        </w:rPr>
        <w:t xml:space="preserve"> (П. Т у р с у 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к) Пайт ва сабаб эргаш гаплари бирга келади: </w:t>
      </w:r>
      <w:r w:rsidRPr="006F70AC">
        <w:rPr>
          <w:rStyle w:val="5f1"/>
          <w:i/>
          <w:iCs/>
          <w:sz w:val="28"/>
          <w:szCs w:val="28"/>
        </w:rPr>
        <w:t>Ефим Данило</w:t>
      </w:r>
      <w:r w:rsidRPr="006F70AC">
        <w:rPr>
          <w:rStyle w:val="5f1"/>
          <w:i/>
          <w:iCs/>
          <w:sz w:val="28"/>
          <w:szCs w:val="28"/>
        </w:rPr>
        <w:softHyphen/>
        <w:t>вич гапираётганда, ҳамма у томонга интилиб, Турсуной билан Ба- шоратга ҳеч ким эътибор бермай қўйди</w:t>
      </w:r>
      <w:r w:rsidRPr="006F70AC">
        <w:rPr>
          <w:rStyle w:val="5fe"/>
          <w:sz w:val="28"/>
          <w:szCs w:val="28"/>
        </w:rPr>
        <w:t xml:space="preserve"> (А. М у х т о р). </w:t>
      </w:r>
      <w:r w:rsidRPr="006F70AC">
        <w:rPr>
          <w:rStyle w:val="5f1"/>
          <w:i/>
          <w:iCs/>
          <w:sz w:val="28"/>
          <w:szCs w:val="28"/>
        </w:rPr>
        <w:t>Крри Зоҳид ў</w:t>
      </w:r>
      <w:r w:rsidRPr="006F70AC">
        <w:rPr>
          <w:rStyle w:val="5f1"/>
          <w:i/>
          <w:iCs/>
          <w:sz w:val="28"/>
          <w:szCs w:val="28"/>
        </w:rPr>
        <w:t>лдирилгандан кейин, вориси бўлмаганидан, ворисликни қози калон олди</w:t>
      </w:r>
      <w:r w:rsidRPr="006F70AC">
        <w:rPr>
          <w:rStyle w:val="5fe"/>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л) Ухшатиш ва сабаб эргаш гаплари бирца қўлланади: </w:t>
      </w:r>
      <w:r w:rsidRPr="006F70AC">
        <w:rPr>
          <w:rStyle w:val="5f1"/>
          <w:i/>
          <w:iCs/>
          <w:sz w:val="28"/>
          <w:szCs w:val="28"/>
        </w:rPr>
        <w:t>Уни бир номаълум одам ушлатиб кетгандай, очгани юраги дов бермай; дам орцасига, дам цоғозга щрарди</w:t>
      </w:r>
      <w:r w:rsidRPr="006F70AC">
        <w:rPr>
          <w:rStyle w:val="5fe"/>
          <w:sz w:val="28"/>
          <w:szCs w:val="28"/>
        </w:rPr>
        <w:t xml:space="preserve"> (А.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м) Р</w:t>
      </w:r>
      <w:r w:rsidRPr="006F70AC">
        <w:rPr>
          <w:rStyle w:val="5fe"/>
          <w:sz w:val="28"/>
          <w:szCs w:val="28"/>
        </w:rPr>
        <w:t xml:space="preserve">авиш эргаш гап ва мақсад эргаш гап бирга ишлатилади: </w:t>
      </w:r>
      <w:r w:rsidRPr="006F70AC">
        <w:rPr>
          <w:rStyle w:val="5f1"/>
          <w:i/>
          <w:iCs/>
          <w:sz w:val="28"/>
          <w:szCs w:val="28"/>
        </w:rPr>
        <w:t>Эрта тонгдан то кечаси соат ўнгача баъзиларимиз стол ёнидая қимирламай, баданимиз қотиб қолмасин деб қаттиқ хамирни чў- зиб ўтирардик</w:t>
      </w:r>
      <w:r w:rsidRPr="006F70AC">
        <w:rPr>
          <w:rStyle w:val="5fe"/>
          <w:sz w:val="28"/>
          <w:szCs w:val="28"/>
        </w:rPr>
        <w:t xml:space="preserve"> (М. Г о р ь к и й).</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н) Пайт ва ўхшатиш эргаш гаплари бирга қўлланади:</w:t>
      </w:r>
      <w:r w:rsidRPr="006F70AC">
        <w:rPr>
          <w:rStyle w:val="5fe"/>
          <w:sz w:val="28"/>
          <w:szCs w:val="28"/>
        </w:rPr>
        <w:t xml:space="preserve"> </w:t>
      </w:r>
      <w:r w:rsidRPr="006F70AC">
        <w:rPr>
          <w:rStyle w:val="5f1"/>
          <w:i/>
          <w:iCs/>
          <w:sz w:val="28"/>
          <w:szCs w:val="28"/>
        </w:rPr>
        <w:t>Хотин- лар ўтириб олгач, Анна гўё унинг орқасидан биров итариб юбор- гандек қизга чўзилди, уни дарров бағрига босиб ўпди</w:t>
      </w:r>
      <w:r w:rsidRPr="006F70AC">
        <w:rPr>
          <w:rStyle w:val="5fe"/>
          <w:sz w:val="28"/>
          <w:szCs w:val="28"/>
        </w:rPr>
        <w:t xml:space="preserve"> (Г. </w:t>
      </w:r>
      <w:r w:rsidRPr="006F70AC">
        <w:rPr>
          <w:rStyle w:val="52ptf"/>
          <w:sz w:val="28"/>
          <w:szCs w:val="28"/>
        </w:rPr>
        <w:t xml:space="preserve">Нико- л а ев а). </w:t>
      </w:r>
      <w:r w:rsidRPr="006F70AC">
        <w:rPr>
          <w:rStyle w:val="5f1"/>
          <w:i/>
          <w:iCs/>
          <w:sz w:val="28"/>
          <w:szCs w:val="28"/>
        </w:rPr>
        <w:t>«Фарход» тўғрисида сўз борганда, ҳали сен деганингдай</w:t>
      </w:r>
      <w:r w:rsidRPr="006F70AC">
        <w:rPr>
          <w:rStyle w:val="5f1"/>
          <w:i/>
          <w:iCs/>
          <w:sz w:val="28"/>
          <w:szCs w:val="28"/>
          <w:vertAlign w:val="subscript"/>
        </w:rPr>
        <w:t>г</w:t>
      </w:r>
      <w:r w:rsidRPr="006F70AC">
        <w:rPr>
          <w:rStyle w:val="5f1"/>
          <w:i/>
          <w:iCs/>
          <w:sz w:val="28"/>
          <w:szCs w:val="28"/>
        </w:rPr>
        <w:t xml:space="preserve"> кишининг кўкраги тоғдай кўтарилади</w:t>
      </w:r>
      <w:r w:rsidRPr="006F70AC">
        <w:rPr>
          <w:rStyle w:val="52ptf"/>
          <w:sz w:val="28"/>
          <w:szCs w:val="28"/>
        </w:rPr>
        <w:t xml:space="preserve"> (Ойбек).</w:t>
      </w:r>
    </w:p>
    <w:p w:rsidR="00917E11" w:rsidRPr="006F70AC" w:rsidRDefault="00CA00D4" w:rsidP="006F70AC">
      <w:pPr>
        <w:pStyle w:val="50"/>
        <w:shd w:val="clear" w:color="auto" w:fill="auto"/>
        <w:tabs>
          <w:tab w:val="left" w:pos="702"/>
        </w:tabs>
        <w:spacing w:line="240" w:lineRule="auto"/>
        <w:ind w:firstLine="426"/>
        <w:rPr>
          <w:sz w:val="28"/>
          <w:szCs w:val="28"/>
        </w:rPr>
      </w:pPr>
      <w:r w:rsidRPr="006F70AC">
        <w:rPr>
          <w:rStyle w:val="5fe"/>
          <w:sz w:val="28"/>
          <w:szCs w:val="28"/>
        </w:rPr>
        <w:t>о)</w:t>
      </w:r>
      <w:r w:rsidRPr="006F70AC">
        <w:rPr>
          <w:rStyle w:val="5fe"/>
          <w:sz w:val="28"/>
          <w:szCs w:val="28"/>
        </w:rPr>
        <w:tab/>
        <w:t>Сабаб ва ра</w:t>
      </w:r>
      <w:r w:rsidRPr="006F70AC">
        <w:rPr>
          <w:rStyle w:val="5fe"/>
          <w:sz w:val="28"/>
          <w:szCs w:val="28"/>
        </w:rPr>
        <w:t xml:space="preserve">виш эргаш гаплари бирга қўлланиши мумкин:: </w:t>
      </w:r>
      <w:r w:rsidRPr="006F70AC">
        <w:rPr>
          <w:rStyle w:val="5f1"/>
          <w:i/>
          <w:iCs/>
          <w:sz w:val="28"/>
          <w:szCs w:val="28"/>
        </w:rPr>
        <w:t>Шунда Ширин ва Шакар жаллодлардан бу сўзни эиштиб, кўнгли бузилиб, бағри эзилиб, шу сўзларни айтиб, жаллодларни олдига. туша берибди</w:t>
      </w:r>
      <w:r w:rsidRPr="006F70AC">
        <w:rPr>
          <w:rStyle w:val="5fe"/>
          <w:sz w:val="28"/>
          <w:szCs w:val="28"/>
        </w:rPr>
        <w:t xml:space="preserve"> («Ширин ва Шакар»).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Айрим вақтда пайт ва ўхшатиш эргаш гаплари кетма-кет кел- ма</w:t>
      </w:r>
      <w:r w:rsidRPr="006F70AC">
        <w:rPr>
          <w:rStyle w:val="144"/>
          <w:sz w:val="28"/>
          <w:szCs w:val="28"/>
        </w:rPr>
        <w:t xml:space="preserve">й, ўртада бош гап келиши мумкин. Бу нарса эргаш гапнинг бош гапга боғланишини таъминловчи ёрдамчиларнинг турига боғлйқ.. Агар ўхшатиш эргаш гапи бош гап билан </w:t>
      </w:r>
      <w:r w:rsidRPr="006F70AC">
        <w:rPr>
          <w:rStyle w:val="af9"/>
          <w:sz w:val="28"/>
          <w:szCs w:val="28"/>
        </w:rPr>
        <w:t>-гандек (-гандай)</w:t>
      </w:r>
      <w:r w:rsidRPr="006F70AC">
        <w:rPr>
          <w:rStyle w:val="144"/>
          <w:sz w:val="28"/>
          <w:szCs w:val="28"/>
        </w:rPr>
        <w:t xml:space="preserve"> ёрдам</w:t>
      </w:r>
      <w:r w:rsidRPr="006F70AC">
        <w:rPr>
          <w:rStyle w:val="144"/>
          <w:sz w:val="28"/>
          <w:szCs w:val="28"/>
        </w:rPr>
        <w:softHyphen/>
        <w:t xml:space="preserve">чиси орқали боғланса, эргаш гаплар кетма-кет, қатор келиши; </w:t>
      </w:r>
      <w:r w:rsidRPr="006F70AC">
        <w:rPr>
          <w:rStyle w:val="af9"/>
          <w:sz w:val="28"/>
          <w:szCs w:val="28"/>
        </w:rPr>
        <w:t>гўё, гўё... (</w:t>
      </w:r>
      <w:r w:rsidRPr="006F70AC">
        <w:rPr>
          <w:rStyle w:val="af9"/>
          <w:sz w:val="28"/>
          <w:szCs w:val="28"/>
        </w:rPr>
        <w:t>...дай)</w:t>
      </w:r>
      <w:r w:rsidRPr="006F70AC">
        <w:rPr>
          <w:rStyle w:val="144"/>
          <w:sz w:val="28"/>
          <w:szCs w:val="28"/>
        </w:rPr>
        <w:t xml:space="preserve"> ёрдамчилари орқали бирикса, бош гапнинг икки чек- касида келиши мумкин: </w:t>
      </w:r>
      <w:r w:rsidRPr="006F70AC">
        <w:rPr>
          <w:rStyle w:val="af9"/>
          <w:sz w:val="28"/>
          <w:szCs w:val="28"/>
        </w:rPr>
        <w:t>Улуғбек цоронғи ҳовлида эшиклари ланг: очщ ёки қия очиқ қолган қатор ҳужраларнинг ёнларидан ўтар экан цаттиц олинган нафас овози, аллащндай ғудурланишларни ёки ажибужи гапларни</w:t>
      </w:r>
      <w:r w:rsidRPr="006F70AC">
        <w:rPr>
          <w:rStyle w:val="af9"/>
          <w:sz w:val="28"/>
          <w:szCs w:val="28"/>
        </w:rPr>
        <w:t xml:space="preserve"> эшитар эди, гўё ҳужра эгаларига ҳамон фалакнинг гардиши кўрингандай туюларди</w:t>
      </w:r>
      <w:r w:rsidRPr="006F70AC">
        <w:rPr>
          <w:rStyle w:val="144"/>
          <w:sz w:val="28"/>
          <w:szCs w:val="28"/>
        </w:rPr>
        <w:t xml:space="preserve"> (С. </w:t>
      </w:r>
      <w:r w:rsidRPr="006F70AC">
        <w:rPr>
          <w:rStyle w:val="2ptf5"/>
          <w:sz w:val="28"/>
          <w:szCs w:val="28"/>
        </w:rPr>
        <w:t>Бородин).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Узбек тилида ҳар хил эргаш гаплардан ташкил топган мурак- каб қўшма гапларнинг икки хил эргаш гапли варианта кўпрок. ишлатилади. Баъзан биргалик эргашувини ташкил қ</w:t>
      </w:r>
      <w:r w:rsidRPr="006F70AC">
        <w:rPr>
          <w:rStyle w:val="144"/>
          <w:sz w:val="28"/>
          <w:szCs w:val="28"/>
        </w:rPr>
        <w:t>иладиган мураккаб қўшма гаплар ҳар хил бўлган уч ёки ундан ортиқ эргаш гапларнинг бош гапга тобеланувидан ташкил топиши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Шарт+сабаб + тўсиқсиз эргаш гаплар + бош гап шаклида ке</w:t>
      </w:r>
      <w:r w:rsidRPr="006F70AC">
        <w:rPr>
          <w:rStyle w:val="5fe"/>
          <w:sz w:val="28"/>
          <w:szCs w:val="28"/>
        </w:rPr>
        <w:softHyphen/>
        <w:t xml:space="preserve">лади: </w:t>
      </w:r>
      <w:r w:rsidRPr="006F70AC">
        <w:rPr>
          <w:rStyle w:val="5f1"/>
          <w:i/>
          <w:iCs/>
          <w:sz w:val="28"/>
          <w:szCs w:val="28"/>
        </w:rPr>
        <w:t xml:space="preserve">Агар бўлмаса озод ҳур ўлка, У </w:t>
      </w:r>
      <w:r w:rsidRPr="006F70AC">
        <w:rPr>
          <w:rStyle w:val="5f1"/>
          <w:i/>
          <w:iCs/>
          <w:sz w:val="28"/>
          <w:szCs w:val="28"/>
        </w:rPr>
        <w:t xml:space="preserve">ҳар қанча бўлса-да кўркам, Кўчаларида кезса-да баҳор, Бундай ўлканинг кимга нафи бор? </w:t>
      </w:r>
      <w:r w:rsidRPr="006F70AC">
        <w:rPr>
          <w:rStyle w:val="510pt2pt1"/>
          <w:sz w:val="28"/>
          <w:szCs w:val="28"/>
        </w:rPr>
        <w:t>(Уйғун).</w:t>
      </w:r>
    </w:p>
    <w:p w:rsidR="00917E11" w:rsidRPr="006F70AC" w:rsidRDefault="00CA00D4" w:rsidP="006F70AC">
      <w:pPr>
        <w:pStyle w:val="17"/>
        <w:shd w:val="clear" w:color="auto" w:fill="auto"/>
        <w:tabs>
          <w:tab w:val="left" w:pos="2037"/>
        </w:tabs>
        <w:spacing w:line="240" w:lineRule="auto"/>
        <w:ind w:firstLine="426"/>
        <w:rPr>
          <w:sz w:val="28"/>
          <w:szCs w:val="28"/>
        </w:rPr>
      </w:pPr>
      <w:r w:rsidRPr="006F70AC">
        <w:rPr>
          <w:rStyle w:val="144"/>
          <w:sz w:val="28"/>
          <w:szCs w:val="28"/>
        </w:rPr>
        <w:t>Тўсиқсиз + сабаб + ўхшатиш эргаш гаплари+ бош гап ҳолида қурилган бўлади:</w:t>
      </w:r>
      <w:r w:rsidRPr="006F70AC">
        <w:rPr>
          <w:rStyle w:val="144"/>
          <w:sz w:val="28"/>
          <w:szCs w:val="28"/>
        </w:rPr>
        <w:tab/>
      </w:r>
      <w:r w:rsidRPr="006F70AC">
        <w:rPr>
          <w:rStyle w:val="af9"/>
          <w:sz w:val="28"/>
          <w:szCs w:val="28"/>
        </w:rPr>
        <w:t>Буларнинг илм даражалари, ёшлари орасида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катта тафовут бўлишига қарамай</w:t>
      </w:r>
      <w:r w:rsidRPr="006F70AC">
        <w:rPr>
          <w:rStyle w:val="5fe"/>
          <w:sz w:val="28"/>
          <w:szCs w:val="28"/>
        </w:rPr>
        <w:t xml:space="preserve">, </w:t>
      </w:r>
      <w:r w:rsidRPr="006F70AC">
        <w:rPr>
          <w:rStyle w:val="5f1"/>
          <w:i/>
          <w:iCs/>
          <w:sz w:val="28"/>
          <w:szCs w:val="28"/>
        </w:rPr>
        <w:t>мадрасанинг эн</w:t>
      </w:r>
      <w:r w:rsidRPr="006F70AC">
        <w:rPr>
          <w:rStyle w:val="5f1"/>
          <w:i/>
          <w:iCs/>
          <w:sz w:val="28"/>
          <w:szCs w:val="28"/>
        </w:rPr>
        <w:t>г қашшоқлари бўлганларидан, аксар вақт тўпланиб, икки ярим бир бутун деган</w:t>
      </w:r>
      <w:r w:rsidRPr="006F70AC">
        <w:rPr>
          <w:rStyle w:val="5f1"/>
          <w:i/>
          <w:iCs/>
          <w:sz w:val="28"/>
          <w:szCs w:val="28"/>
        </w:rPr>
        <w:softHyphen/>
        <w:t>дай овқат тадоригини бирга кўришар эди</w:t>
      </w:r>
      <w:r w:rsidRPr="006F70AC">
        <w:rPr>
          <w:rStyle w:val="5fe"/>
          <w:sz w:val="28"/>
          <w:szCs w:val="28"/>
        </w:rPr>
        <w:t xml:space="preserve"> (О й б е 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Икки хил эргаш гапнинг биргалик эргашуви орқали бош гапга тобеланишидан тузиладиган мураккаб қўшма гапларда мазмунан бошқа-бошқа </w:t>
      </w:r>
      <w:r w:rsidRPr="006F70AC">
        <w:rPr>
          <w:rStyle w:val="144"/>
          <w:sz w:val="28"/>
          <w:szCs w:val="28"/>
        </w:rPr>
        <w:t xml:space="preserve">бўлган эргаш гаплар учун баъзан умумий бўлаклар ишлатилади. Бу умумий бўлаклар икки эргаш гапга тааллуқли бўлади: </w:t>
      </w:r>
      <w:r w:rsidRPr="006F70AC">
        <w:rPr>
          <w:rStyle w:val="af9"/>
          <w:sz w:val="28"/>
          <w:szCs w:val="28"/>
        </w:rPr>
        <w:t>Музаффар Мирзонинг беклари келиб, ўктам йигитлари етиб келмай туриб, Тўғонбек тезда чордона қуриб ўтирди</w:t>
      </w:r>
      <w:r w:rsidRPr="006F70AC">
        <w:rPr>
          <w:rStyle w:val="144"/>
          <w:sz w:val="28"/>
          <w:szCs w:val="28"/>
        </w:rPr>
        <w:t xml:space="preserve"> (Ой</w:t>
      </w:r>
      <w:r w:rsidRPr="006F70AC">
        <w:rPr>
          <w:rStyle w:val="144"/>
          <w:sz w:val="28"/>
          <w:szCs w:val="28"/>
        </w:rPr>
        <w:softHyphen/>
      </w:r>
      <w:r w:rsidRPr="006F70AC">
        <w:rPr>
          <w:rStyle w:val="2ptf5"/>
          <w:sz w:val="28"/>
          <w:szCs w:val="28"/>
        </w:rPr>
        <w:t>бек).</w:t>
      </w:r>
      <w:r w:rsidRPr="006F70AC">
        <w:rPr>
          <w:rStyle w:val="144"/>
          <w:sz w:val="28"/>
          <w:szCs w:val="28"/>
        </w:rPr>
        <w:t xml:space="preserve"> </w:t>
      </w:r>
      <w:r w:rsidRPr="006F70AC">
        <w:rPr>
          <w:rStyle w:val="af9"/>
          <w:sz w:val="28"/>
          <w:szCs w:val="28"/>
        </w:rPr>
        <w:t>Ражаб бобонинг лаблари пирпираб, кўз жияклари ғижим- лангандек, сон-саноқсиз ажинларга ўралди</w:t>
      </w:r>
      <w:r w:rsidRPr="006F70AC">
        <w:rPr>
          <w:rStyle w:val="144"/>
          <w:sz w:val="28"/>
          <w:szCs w:val="28"/>
        </w:rPr>
        <w:t xml:space="preserve"> </w:t>
      </w:r>
      <w:r w:rsidRPr="006F70AC">
        <w:rPr>
          <w:rStyle w:val="95pt1pt0"/>
          <w:sz w:val="28"/>
          <w:szCs w:val="28"/>
        </w:rPr>
        <w:t>(С. Аҳм ад).</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Келтирилган мисолларнинг биринчисида </w:t>
      </w:r>
      <w:r w:rsidRPr="006F70AC">
        <w:rPr>
          <w:rStyle w:val="af9"/>
          <w:sz w:val="28"/>
          <w:szCs w:val="28"/>
        </w:rPr>
        <w:t xml:space="preserve">Музаффар Мирзонинг.. </w:t>
      </w:r>
      <w:r w:rsidRPr="006F70AC">
        <w:rPr>
          <w:rStyle w:val="144"/>
          <w:sz w:val="28"/>
          <w:szCs w:val="28"/>
        </w:rPr>
        <w:t xml:space="preserve">иккинчисида </w:t>
      </w:r>
      <w:r w:rsidRPr="006F70AC">
        <w:rPr>
          <w:rStyle w:val="af9"/>
          <w:sz w:val="28"/>
          <w:szCs w:val="28"/>
        </w:rPr>
        <w:t>Ражаб бобонинг</w:t>
      </w:r>
      <w:r w:rsidRPr="006F70AC">
        <w:rPr>
          <w:rStyle w:val="144"/>
          <w:sz w:val="28"/>
          <w:szCs w:val="28"/>
        </w:rPr>
        <w:t xml:space="preserve"> сўзлари ҳар икки эргаш гапнинг эга- лари—қаралмиш учун қаратқичл</w:t>
      </w:r>
      <w:r w:rsidRPr="006F70AC">
        <w:rPr>
          <w:rStyle w:val="144"/>
          <w:sz w:val="28"/>
          <w:szCs w:val="28"/>
        </w:rPr>
        <w:t xml:space="preserve">и аниқловчи бўлиб келган </w:t>
      </w:r>
      <w:r w:rsidRPr="006F70AC">
        <w:rPr>
          <w:rStyle w:val="af9"/>
          <w:sz w:val="28"/>
          <w:szCs w:val="28"/>
        </w:rPr>
        <w:t>(Му</w:t>
      </w:r>
      <w:r w:rsidRPr="006F70AC">
        <w:rPr>
          <w:rStyle w:val="af9"/>
          <w:sz w:val="28"/>
          <w:szCs w:val="28"/>
        </w:rPr>
        <w:softHyphen/>
        <w:t>заффар Мирзонинг ўктам йигитлари; Ражаб бобонинг лаблари</w:t>
      </w:r>
      <w:r w:rsidRPr="006F70AC">
        <w:rPr>
          <w:rStyle w:val="144"/>
          <w:sz w:val="28"/>
          <w:szCs w:val="28"/>
        </w:rPr>
        <w:t xml:space="preserve">, </w:t>
      </w:r>
      <w:r w:rsidRPr="006F70AC">
        <w:rPr>
          <w:rStyle w:val="af9"/>
          <w:sz w:val="28"/>
          <w:szCs w:val="28"/>
        </w:rPr>
        <w:t>Ражаб бобонинг кўз жияклари).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Икки хил эргаш гап учун умумий бўлган бундай сўзларнинг ишлатилиши биргалик эргашувини ташкил қилувчи компонентлар орасидаги зич боғланишни</w:t>
      </w:r>
      <w:r w:rsidRPr="006F70AC">
        <w:rPr>
          <w:rStyle w:val="144"/>
          <w:sz w:val="28"/>
          <w:szCs w:val="28"/>
        </w:rPr>
        <w:t xml:space="preserve"> таъминлайди ва у компонентларйинг ҳар бири бош гапга алоҳида-алоҳида боғланишини кўрсатади.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Биргалик эргашуви орқали бош гапга бирикадиган мураккаб қўшма гаплар уюшган ва уюшмаган компонетларнинг кетма-кет келувидан тузилган бўлади. Бундай қўшма гапларда </w:t>
      </w:r>
      <w:r w:rsidRPr="006F70AC">
        <w:rPr>
          <w:rStyle w:val="5fe"/>
          <w:sz w:val="28"/>
          <w:szCs w:val="28"/>
        </w:rPr>
        <w:t>эргаш гап</w:t>
      </w:r>
      <w:r w:rsidRPr="006F70AC">
        <w:rPr>
          <w:rStyle w:val="5fe"/>
          <w:sz w:val="28"/>
          <w:szCs w:val="28"/>
        </w:rPr>
        <w:softHyphen/>
        <w:t xml:space="preserve">ларнинг сони камида учта бўлиб, унинг составида уюшган (.бир хил) эргаш гаплар ва уюшмаган (ҳар хил) эргаш гаплар мавжуд бўлиши мумкин: </w:t>
      </w:r>
      <w:r w:rsidRPr="006F70AC">
        <w:rPr>
          <w:rStyle w:val="5f1"/>
          <w:i/>
          <w:iCs/>
          <w:sz w:val="28"/>
          <w:szCs w:val="28"/>
        </w:rPr>
        <w:t>Ёв тамом бўлди деб келганда хабар, Муяссар бўлганда муқаддас зафар, Москва сўнгги бор салют берганда, Қизлар ғ</w:t>
      </w:r>
      <w:r w:rsidRPr="006F70AC">
        <w:rPr>
          <w:rStyle w:val="5f1"/>
          <w:i/>
          <w:iCs/>
          <w:sz w:val="28"/>
          <w:szCs w:val="28"/>
        </w:rPr>
        <w:t>олибларга чечак терганда, Буйруц берганида Олий қўмон- дон, Кўзлари мунаввар, юзлари ҳандон, Кифтида ялтираб тилла погони; Оламни тўлдириб дабдаба, шони; Арғумоқ ўйнатиб мағ- рур, бахтиёр; Қайдасан, она деб, қайда деб диёр, келади музаф- фар соҳибқиронинг</w:t>
      </w:r>
      <w:r w:rsidRPr="006F70AC">
        <w:rPr>
          <w:rStyle w:val="5fe"/>
          <w:sz w:val="28"/>
          <w:szCs w:val="28"/>
        </w:rPr>
        <w:t xml:space="preserve"> </w:t>
      </w:r>
      <w:r w:rsidRPr="006F70AC">
        <w:rPr>
          <w:rStyle w:val="5fe"/>
          <w:sz w:val="28"/>
          <w:szCs w:val="28"/>
        </w:rPr>
        <w:t>(У й ғ 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мисолда пайт ва равиш эргаш гаплари бир бош гап </w:t>
      </w:r>
      <w:r w:rsidRPr="006F70AC">
        <w:rPr>
          <w:rStyle w:val="af9"/>
          <w:sz w:val="28"/>
          <w:szCs w:val="28"/>
        </w:rPr>
        <w:t>(келади музаффар соҳибциронинг)</w:t>
      </w:r>
      <w:r w:rsidRPr="006F70AC">
        <w:rPr>
          <w:rStyle w:val="144"/>
          <w:sz w:val="28"/>
          <w:szCs w:val="28"/>
        </w:rPr>
        <w:t xml:space="preserve">га тобеланиб келган. Биринчи, иккинчи, учинчи, тўртинчи, бешинчи мисралардаги пайт эргаш гаплари уюшган эргаш гаплардир. Шунингдек, кейинги мисралардаги беш- та </w:t>
      </w:r>
      <w:r w:rsidRPr="006F70AC">
        <w:rPr>
          <w:rStyle w:val="144"/>
          <w:sz w:val="28"/>
          <w:szCs w:val="28"/>
        </w:rPr>
        <w:t>равиш эргаш гап ҳам ўзаро тенгланиш муносабатига эга бўлган уюшган эргаш гап саналади. Равиш ва пайт эргаш гаплари эса икки хил эргаш гап бўлгани учун, гарчи улар бош гапга бир хил боғланса ҳам, уюшмаган эргаш гаплардир, Шунинг учун бундай мураккаб қўшма г</w:t>
      </w:r>
      <w:r w:rsidRPr="006F70AC">
        <w:rPr>
          <w:rStyle w:val="144"/>
          <w:sz w:val="28"/>
          <w:szCs w:val="28"/>
        </w:rPr>
        <w:t>апларни уюшган ва уюшмаган эр</w:t>
      </w:r>
      <w:r w:rsidRPr="006F70AC">
        <w:rPr>
          <w:rStyle w:val="144"/>
          <w:sz w:val="28"/>
          <w:szCs w:val="28"/>
        </w:rPr>
        <w:softHyphen/>
        <w:t xml:space="preserve">гаш гаплардан ташкил топган деб ҳисоблаймиз. </w:t>
      </w:r>
      <w:r w:rsidRPr="006F70AC">
        <w:rPr>
          <w:rStyle w:val="2ptf5"/>
          <w:sz w:val="28"/>
          <w:szCs w:val="28"/>
        </w:rPr>
        <w:t xml:space="preserve">Мисоллар: </w:t>
      </w:r>
      <w:r w:rsidRPr="006F70AC">
        <w:rPr>
          <w:rStyle w:val="af9"/>
          <w:sz w:val="28"/>
          <w:szCs w:val="28"/>
        </w:rPr>
        <w:t>Юрса агар томирда қонинг, Азиз бўлса бир парча нонинг, Керак бўлса номус, виждонинг; Бўлсанг. йигит, бўлсанг ҳамки чол, Қў- лингга қурол ол</w:t>
      </w:r>
      <w:r w:rsidRPr="006F70AC">
        <w:rPr>
          <w:rStyle w:val="2ptf5"/>
          <w:sz w:val="28"/>
          <w:szCs w:val="28"/>
        </w:rPr>
        <w:t xml:space="preserve"> (Ҳ. Олимжон). </w:t>
      </w:r>
      <w:r w:rsidRPr="006F70AC">
        <w:rPr>
          <w:rStyle w:val="af9"/>
          <w:sz w:val="28"/>
          <w:szCs w:val="28"/>
        </w:rPr>
        <w:t>Отга зарбини тўки</w:t>
      </w:r>
      <w:r w:rsidRPr="006F70AC">
        <w:rPr>
          <w:rStyle w:val="af9"/>
          <w:sz w:val="28"/>
          <w:szCs w:val="28"/>
        </w:rPr>
        <w:t>б, цаҳри- аччиғи келиб, худди кун ботгандай бўлиб, қоронғулик тушгач, ғор- да кечаси билан йўл тортди</w:t>
      </w:r>
      <w:r w:rsidRPr="006F70AC">
        <w:rPr>
          <w:rStyle w:val="2ptf5"/>
          <w:sz w:val="28"/>
          <w:szCs w:val="28"/>
        </w:rPr>
        <w:t xml:space="preserve"> (Исломшоир).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Биринчи гапда тўртта шарт эргаш гап битта тўсиқсиз эргаш гап билан биргалик эргашуви орқали бош гапга боғланган. Шарт эргаш гаплар ўзаро уюшг</w:t>
      </w:r>
      <w:r w:rsidRPr="006F70AC">
        <w:rPr>
          <w:rStyle w:val="144"/>
          <w:sz w:val="28"/>
          <w:szCs w:val="28"/>
        </w:rPr>
        <w:t>ан, тўсиқсиз эргаш гап билан эса уюш</w:t>
      </w:r>
      <w:r w:rsidRPr="006F70AC">
        <w:rPr>
          <w:rStyle w:val="144"/>
          <w:sz w:val="28"/>
          <w:szCs w:val="28"/>
        </w:rPr>
        <w:softHyphen/>
        <w:t>маган. Иккинчи мисолда учта равиш эргаш гаплари битта пайт эргаш гапи билан бош гапга алоҳида-алоҳида боғланиб келган.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Демак биргалик эргашув орқали бирикадиган мураккаб қўшма гапларнинг структурасига кўра шундай хулоса</w:t>
      </w:r>
      <w:r w:rsidRPr="006F70AC">
        <w:rPr>
          <w:rStyle w:val="144"/>
          <w:sz w:val="28"/>
          <w:szCs w:val="28"/>
        </w:rPr>
        <w:t>лаш мумкин:</w:t>
      </w:r>
    </w:p>
    <w:p w:rsidR="00917E11" w:rsidRPr="006F70AC" w:rsidRDefault="00CA00D4" w:rsidP="006F70AC">
      <w:pPr>
        <w:pStyle w:val="17"/>
        <w:numPr>
          <w:ilvl w:val="0"/>
          <w:numId w:val="217"/>
        </w:numPr>
        <w:shd w:val="clear" w:color="auto" w:fill="auto"/>
        <w:tabs>
          <w:tab w:val="left" w:pos="622"/>
        </w:tabs>
        <w:spacing w:line="240" w:lineRule="auto"/>
        <w:ind w:firstLine="426"/>
        <w:rPr>
          <w:sz w:val="28"/>
          <w:szCs w:val="28"/>
        </w:rPr>
      </w:pPr>
      <w:r w:rsidRPr="006F70AC">
        <w:rPr>
          <w:rStyle w:val="144"/>
          <w:sz w:val="28"/>
          <w:szCs w:val="28"/>
        </w:rPr>
        <w:t xml:space="preserve">Бир хил эргаш гаплар икки ёки ундан ортиқ ҳолда келиб бош гапга тобеланади. Бундай эргаш гаплар уюшган эргаш гап саналади. </w:t>
      </w:r>
      <w:r w:rsidRPr="006F70AC">
        <w:rPr>
          <w:rStyle w:val="af9"/>
          <w:sz w:val="28"/>
          <w:szCs w:val="28"/>
        </w:rPr>
        <w:t>Юрса агар томирда қонинг, Азиз бўлса бир парча но</w:t>
      </w:r>
      <w:r w:rsidRPr="006F70AC">
        <w:rPr>
          <w:rStyle w:val="af9"/>
          <w:sz w:val="28"/>
          <w:szCs w:val="28"/>
        </w:rPr>
        <w:softHyphen/>
        <w:t>нинг, Керак бўлса номус, виждонинг, ...Қўлингга қурол ол!</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 мисолда уч</w:t>
      </w:r>
      <w:r w:rsidRPr="006F70AC">
        <w:rPr>
          <w:rStyle w:val="144"/>
          <w:sz w:val="28"/>
          <w:szCs w:val="28"/>
        </w:rPr>
        <w:t>та шарт эргаш гап ўзаро тенг боғланиб уюшиб келган. Уларнинг ҳар бири бош гап билан тобеланиб боғланган.</w:t>
      </w:r>
    </w:p>
    <w:p w:rsidR="00917E11" w:rsidRPr="006F70AC" w:rsidRDefault="00CA00D4" w:rsidP="006F70AC">
      <w:pPr>
        <w:pStyle w:val="17"/>
        <w:numPr>
          <w:ilvl w:val="0"/>
          <w:numId w:val="217"/>
        </w:numPr>
        <w:shd w:val="clear" w:color="auto" w:fill="auto"/>
        <w:spacing w:line="240" w:lineRule="auto"/>
        <w:ind w:firstLine="426"/>
        <w:rPr>
          <w:sz w:val="28"/>
          <w:szCs w:val="28"/>
        </w:rPr>
      </w:pPr>
      <w:r w:rsidRPr="006F70AC">
        <w:rPr>
          <w:rStyle w:val="144"/>
          <w:sz w:val="28"/>
          <w:szCs w:val="28"/>
        </w:rPr>
        <w:t xml:space="preserve"> Ҳар хил эргаш гаплар икки ёки ундан ортиқ ҳолда келиб бош гапга тобеланади. Бундай эргаш гаплар уюшмаган эргаш гап саналади: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У сўзини тамомлаганда, му</w:t>
      </w:r>
      <w:r w:rsidRPr="006F70AC">
        <w:rPr>
          <w:rStyle w:val="5f1"/>
          <w:i/>
          <w:iCs/>
          <w:sz w:val="28"/>
          <w:szCs w:val="28"/>
        </w:rPr>
        <w:t>лойим шабада эсиб, гўё кўкатларни қимирлатгандек, одамлар орасида ҳаракат бошланди</w:t>
      </w:r>
      <w:r w:rsidRPr="006F70AC">
        <w:rPr>
          <w:rStyle w:val="5fe"/>
          <w:sz w:val="28"/>
          <w:szCs w:val="28"/>
        </w:rPr>
        <w:t xml:space="preserve"> (А. </w:t>
      </w:r>
      <w:r w:rsidRPr="006F70AC">
        <w:rPr>
          <w:rStyle w:val="52ptf"/>
          <w:sz w:val="28"/>
          <w:szCs w:val="28"/>
        </w:rPr>
        <w:t>Қаҳ- ҳор).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 мисолнинг боғланиш схемаси юқоридагига ўхшаш бўлади.</w:t>
      </w:r>
    </w:p>
    <w:p w:rsidR="00917E11" w:rsidRPr="006F70AC" w:rsidRDefault="00CA00D4" w:rsidP="006F70AC">
      <w:pPr>
        <w:pStyle w:val="17"/>
        <w:numPr>
          <w:ilvl w:val="0"/>
          <w:numId w:val="217"/>
        </w:numPr>
        <w:shd w:val="clear" w:color="auto" w:fill="auto"/>
        <w:spacing w:line="240" w:lineRule="auto"/>
        <w:ind w:firstLine="426"/>
        <w:rPr>
          <w:sz w:val="28"/>
          <w:szCs w:val="28"/>
        </w:rPr>
      </w:pPr>
      <w:r w:rsidRPr="006F70AC">
        <w:rPr>
          <w:rStyle w:val="144"/>
          <w:sz w:val="28"/>
          <w:szCs w:val="28"/>
        </w:rPr>
        <w:t xml:space="preserve"> Уюшган ва уюшмаган эргаш гапларнинг бирикувидан таш</w:t>
      </w:r>
      <w:r w:rsidRPr="006F70AC">
        <w:rPr>
          <w:rStyle w:val="144"/>
          <w:sz w:val="28"/>
          <w:szCs w:val="28"/>
        </w:rPr>
        <w:softHyphen/>
        <w:t>кил топади.</w:t>
      </w:r>
    </w:p>
    <w:p w:rsidR="00917E11" w:rsidRPr="006F70AC" w:rsidRDefault="00CA00D4" w:rsidP="006F70AC">
      <w:pPr>
        <w:pStyle w:val="17"/>
        <w:shd w:val="clear" w:color="auto" w:fill="auto"/>
        <w:spacing w:line="240" w:lineRule="auto"/>
        <w:ind w:firstLine="426"/>
        <w:rPr>
          <w:sz w:val="28"/>
          <w:szCs w:val="28"/>
        </w:rPr>
      </w:pPr>
      <w:r w:rsidRPr="006F70AC">
        <w:rPr>
          <w:rStyle w:val="2ptf5"/>
          <w:sz w:val="28"/>
          <w:szCs w:val="28"/>
        </w:rPr>
        <w:t xml:space="preserve">Компонентлари кетма-кет эргашув </w:t>
      </w:r>
      <w:r w:rsidRPr="006F70AC">
        <w:rPr>
          <w:rStyle w:val="2ptf5"/>
          <w:sz w:val="28"/>
          <w:szCs w:val="28"/>
        </w:rPr>
        <w:t>орқали би- р и к у в ч и мураккаб қўшма гапларда</w:t>
      </w:r>
      <w:r w:rsidRPr="006F70AC">
        <w:rPr>
          <w:rStyle w:val="144"/>
          <w:sz w:val="28"/>
          <w:szCs w:val="28"/>
        </w:rPr>
        <w:t xml:space="preserve"> эргаш гаплар ҳар бири бевосита бош гапга боғланмай бири иккинчисига, иккин- чиси учинчисига ва ҳоказо шу каби боғланади.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қўшма гаплардаги баъзи эргаш гаплар икки хил ҳодат- да ишлатилади: Узи бошқа га</w:t>
      </w:r>
      <w:r w:rsidRPr="006F70AC">
        <w:rPr>
          <w:rStyle w:val="144"/>
          <w:sz w:val="28"/>
          <w:szCs w:val="28"/>
        </w:rPr>
        <w:t xml:space="preserve">пга эргашади ва айни бир вақтда ўзига бошқа бир эргаш гапни тобе қилиб келади: </w:t>
      </w:r>
      <w:r w:rsidRPr="006F70AC">
        <w:rPr>
          <w:rStyle w:val="af9"/>
          <w:sz w:val="28"/>
          <w:szCs w:val="28"/>
        </w:rPr>
        <w:t>Йўргаги юзини яширган бўлса, нафас олишга цийин бўлмасин деб, қия қилиб юзини очиб қўяман</w:t>
      </w:r>
      <w:r w:rsidRPr="006F70AC">
        <w:rPr>
          <w:rStyle w:val="144"/>
          <w:sz w:val="28"/>
          <w:szCs w:val="28"/>
        </w:rPr>
        <w:t xml:space="preserve"> (Ғ. Ғ у л о 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мисолда биринчи эргаш гап </w:t>
      </w:r>
      <w:r w:rsidRPr="006F70AC">
        <w:rPr>
          <w:rStyle w:val="af9"/>
          <w:sz w:val="28"/>
          <w:szCs w:val="28"/>
        </w:rPr>
        <w:t xml:space="preserve">(йўргаги юзини яширган бўлса) </w:t>
      </w:r>
      <w:r w:rsidRPr="006F70AC">
        <w:rPr>
          <w:rStyle w:val="144"/>
          <w:sz w:val="28"/>
          <w:szCs w:val="28"/>
        </w:rPr>
        <w:t>абсолют тобе</w:t>
      </w:r>
      <w:r w:rsidRPr="006F70AC">
        <w:rPr>
          <w:rStyle w:val="144"/>
          <w:sz w:val="28"/>
          <w:szCs w:val="28"/>
        </w:rPr>
        <w:t xml:space="preserve"> бўлиб, иккинчи эргаш гап </w:t>
      </w:r>
      <w:r w:rsidRPr="006F70AC">
        <w:rPr>
          <w:rStyle w:val="af9"/>
          <w:sz w:val="28"/>
          <w:szCs w:val="28"/>
        </w:rPr>
        <w:t>(нафас олишга щйин бўл- масин деб)</w:t>
      </w:r>
      <w:r w:rsidRPr="006F70AC">
        <w:rPr>
          <w:rStyle w:val="144"/>
          <w:sz w:val="28"/>
          <w:szCs w:val="28"/>
        </w:rPr>
        <w:t xml:space="preserve"> олдинги эргаш гап учун нисбий бош гап, кейинги гап </w:t>
      </w:r>
      <w:r w:rsidRPr="006F70AC">
        <w:rPr>
          <w:rStyle w:val="af9"/>
          <w:sz w:val="28"/>
          <w:szCs w:val="28"/>
        </w:rPr>
        <w:t>(қия қилиб юзини очиб ц.уяман)т&amp;</w:t>
      </w:r>
      <w:r w:rsidRPr="006F70AC">
        <w:rPr>
          <w:rStyle w:val="144"/>
          <w:sz w:val="28"/>
          <w:szCs w:val="28"/>
        </w:rPr>
        <w:t xml:space="preserve"> нисбатан эргаш гап саналади. Демак, биринчи компонент эргаш гап, иккинчи компонент ҳам эр</w:t>
      </w:r>
      <w:r w:rsidRPr="006F70AC">
        <w:rPr>
          <w:rStyle w:val="144"/>
          <w:sz w:val="28"/>
          <w:szCs w:val="28"/>
        </w:rPr>
        <w:softHyphen/>
        <w:t>гаш, ҳам «бош» гап, у</w:t>
      </w:r>
      <w:r w:rsidRPr="006F70AC">
        <w:rPr>
          <w:rStyle w:val="144"/>
          <w:sz w:val="28"/>
          <w:szCs w:val="28"/>
        </w:rPr>
        <w:t>чинчи компонент эса бош гап вазифасида келган. Бу хилдаги кетма-кет эргашувни схема билан қуйидагича «ўрсатиш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Худди шунга ўхшаш ҳолатни яна қуйидаги мисолларда кўриш мумкин: </w:t>
      </w:r>
      <w:r w:rsidRPr="006F70AC">
        <w:rPr>
          <w:rStyle w:val="5f1"/>
          <w:i/>
          <w:iCs/>
          <w:sz w:val="28"/>
          <w:szCs w:val="28"/>
        </w:rPr>
        <w:t>Улар кичкина ҳовлининв бир цанотли пастаккина эщиги- дан кирганларида, айв</w:t>
      </w:r>
      <w:r w:rsidRPr="006F70AC">
        <w:rPr>
          <w:rStyle w:val="5f1"/>
          <w:i/>
          <w:iCs/>
          <w:sz w:val="28"/>
          <w:szCs w:val="28"/>
        </w:rPr>
        <w:t xml:space="preserve">ондаги ўчоқ олдида ўтирган икки аёл бара- вар ўринларидан туришса ҳам, бой уларни жеркиб ташлади </w:t>
      </w:r>
      <w:r w:rsidRPr="006F70AC">
        <w:rPr>
          <w:rStyle w:val="5fe"/>
          <w:sz w:val="28"/>
          <w:szCs w:val="28"/>
        </w:rPr>
        <w:t xml:space="preserve">(С. А й н и й). </w:t>
      </w:r>
      <w:r w:rsidRPr="006F70AC">
        <w:rPr>
          <w:rStyle w:val="5f1"/>
          <w:i/>
          <w:iCs/>
          <w:sz w:val="28"/>
          <w:szCs w:val="28"/>
        </w:rPr>
        <w:t>Бир купи бозорга тушиб узум олмоқчи бўлган экан-, узумфуруш анграйиб, торозиси цўлидан тушиб кетипти</w:t>
      </w:r>
      <w:r w:rsidRPr="006F70AC">
        <w:rPr>
          <w:rStyle w:val="5fe"/>
          <w:sz w:val="28"/>
          <w:szCs w:val="28"/>
        </w:rPr>
        <w:t xml:space="preserve"> (А. Қ а ҳ- </w:t>
      </w:r>
      <w:r w:rsidRPr="006F70AC">
        <w:rPr>
          <w:rStyle w:val="52ptf"/>
          <w:sz w:val="28"/>
          <w:szCs w:val="28"/>
        </w:rPr>
        <w:t>ҳор).</w:t>
      </w:r>
      <w:r w:rsidRPr="006F70AC">
        <w:rPr>
          <w:rStyle w:val="5fe"/>
          <w:sz w:val="28"/>
          <w:szCs w:val="28"/>
        </w:rPr>
        <w:t xml:space="preserve"> </w:t>
      </w:r>
      <w:r w:rsidRPr="006F70AC">
        <w:rPr>
          <w:rStyle w:val="5f1"/>
          <w:i/>
          <w:iCs/>
          <w:sz w:val="28"/>
          <w:szCs w:val="28"/>
        </w:rPr>
        <w:t>Кўчага чиқса, худди биров</w:t>
      </w:r>
      <w:r w:rsidRPr="006F70AC">
        <w:rPr>
          <w:rStyle w:val="5f1"/>
          <w:i/>
          <w:iCs/>
          <w:sz w:val="28"/>
          <w:szCs w:val="28"/>
        </w:rPr>
        <w:t xml:space="preserve"> муборакбод қилаётгандай, раи- дий шу куни овқатга ҳам бормади</w:t>
      </w:r>
      <w:r w:rsidRPr="006F70AC">
        <w:rPr>
          <w:rStyle w:val="5fe"/>
          <w:sz w:val="28"/>
          <w:szCs w:val="28"/>
        </w:rPr>
        <w:t xml:space="preserve"> (А. Қ а ҳ ҳ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мураккаб қўшма гаплар составидаги эргаш гаплар бош гапга богланишига кўра турлича бўлади. Яъни улар турли дара- жаларга эга бўлади. Тартибга кўра энг охирги компонент—б</w:t>
      </w:r>
      <w:r w:rsidRPr="006F70AC">
        <w:rPr>
          <w:rStyle w:val="144"/>
          <w:sz w:val="28"/>
          <w:szCs w:val="28"/>
        </w:rPr>
        <w:t>ош гап олдидаги эргаш гап биринчй даражали, ундан олдинги эргаш гап иккинчи даражали, ундан олдингиси эса учинчи даражалй эргаш гап ва ҳоказо шу каби тартиб билан номланади.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Биринчи даражали эргаш гап бевосита бош гап олдида келиб ўзйдан олдинги—иккинчи да</w:t>
      </w:r>
      <w:r w:rsidRPr="006F70AC">
        <w:rPr>
          <w:rStyle w:val="144"/>
          <w:sz w:val="28"/>
          <w:szCs w:val="28"/>
        </w:rPr>
        <w:t xml:space="preserve">ражали эргаш гап учун бош гаплик вазифасИни бажаради, ўзидан кейинги бош гап эса, эргаш гаплик вазифасини бажаради. Иккинчи даражали эргаш гап ҳам ўзидав олдинги компонент учун бош гап, кейинги компонент учун эргаш гап саналади: </w:t>
      </w:r>
      <w:r w:rsidRPr="006F70AC">
        <w:rPr>
          <w:rStyle w:val="af9"/>
          <w:sz w:val="28"/>
          <w:szCs w:val="28"/>
        </w:rPr>
        <w:t>Эгни бошлари кўримсиз, йирт</w:t>
      </w:r>
      <w:r w:rsidRPr="006F70AC">
        <w:rPr>
          <w:rStyle w:val="af9"/>
          <w:sz w:val="28"/>
          <w:szCs w:val="28"/>
        </w:rPr>
        <w:t>иқ-ямоқ бўлишига ка</w:t>
      </w:r>
      <w:r w:rsidRPr="006F70AC">
        <w:rPr>
          <w:rStyle w:val="af9"/>
          <w:sz w:val="28"/>
          <w:szCs w:val="28"/>
        </w:rPr>
        <w:softHyphen/>
        <w:t>рам ай, башараларидан цаҳр-ғазаб ёғилиб, шиддат билан қадам ташлаб борардилар</w:t>
      </w:r>
      <w:r w:rsidRPr="006F70AC">
        <w:rPr>
          <w:rStyle w:val="144"/>
          <w:sz w:val="28"/>
          <w:szCs w:val="28"/>
        </w:rPr>
        <w:t xml:space="preserve"> (П. Т у р с 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 гап уч компонентдан ташкил топган бўлиб, охирги компо</w:t>
      </w:r>
      <w:r w:rsidRPr="006F70AC">
        <w:rPr>
          <w:rStyle w:val="144"/>
          <w:sz w:val="28"/>
          <w:szCs w:val="28"/>
        </w:rPr>
        <w:softHyphen/>
        <w:t>нент (</w:t>
      </w:r>
      <w:r w:rsidRPr="006F70AC">
        <w:rPr>
          <w:rStyle w:val="af9"/>
          <w:sz w:val="28"/>
          <w:szCs w:val="28"/>
        </w:rPr>
        <w:t>шиддат билан қадам ташлаб борардилар)</w:t>
      </w:r>
      <w:r w:rsidRPr="006F70AC">
        <w:rPr>
          <w:rStyle w:val="144"/>
          <w:sz w:val="28"/>
          <w:szCs w:val="28"/>
        </w:rPr>
        <w:t xml:space="preserve"> бош гап, иккинчи компонент </w:t>
      </w:r>
      <w:r w:rsidRPr="006F70AC">
        <w:rPr>
          <w:rStyle w:val="af9"/>
          <w:sz w:val="28"/>
          <w:szCs w:val="28"/>
        </w:rPr>
        <w:t>(башараларид</w:t>
      </w:r>
      <w:r w:rsidRPr="006F70AC">
        <w:rPr>
          <w:rStyle w:val="af9"/>
          <w:sz w:val="28"/>
          <w:szCs w:val="28"/>
        </w:rPr>
        <w:t>ан қаҳр-ғазаб ёғилиб)</w:t>
      </w:r>
      <w:r w:rsidRPr="006F70AC">
        <w:rPr>
          <w:rStyle w:val="144"/>
          <w:sz w:val="28"/>
          <w:szCs w:val="28"/>
        </w:rPr>
        <w:t xml:space="preserve"> биринчи даражали* эргаш гап, биринчи компонент </w:t>
      </w:r>
      <w:r w:rsidRPr="006F70AC">
        <w:rPr>
          <w:rStyle w:val="af9"/>
          <w:sz w:val="28"/>
          <w:szCs w:val="28"/>
        </w:rPr>
        <w:t>(эгни бошлари кўримсиз, йиртиц.- ямоц, бўлишига қарамай)</w:t>
      </w:r>
      <w:r w:rsidRPr="006F70AC">
        <w:rPr>
          <w:rStyle w:val="144"/>
          <w:sz w:val="28"/>
          <w:szCs w:val="28"/>
        </w:rPr>
        <w:t xml:space="preserve"> эса иккинчи даражали эргаш гап са</w:t>
      </w:r>
      <w:r w:rsidRPr="006F70AC">
        <w:rPr>
          <w:rStyle w:val="144"/>
          <w:sz w:val="28"/>
          <w:szCs w:val="28"/>
        </w:rPr>
        <w:softHyphen/>
        <w:t>налади.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Келтирилган мисолда иккинчи даражали эргаш гап (биринчи компонент) биринчи даражали эргаш гап (иккинчи компонент) дат ҳаракатнинг юзага келишига тўсиқ бўлмаган воқеани, биринчи даражали эргаш гап (иккинчи компонент) эса, бош гап (учинчн компонент)даги ҳара</w:t>
      </w:r>
      <w:r w:rsidRPr="006F70AC">
        <w:rPr>
          <w:rStyle w:val="144"/>
          <w:sz w:val="28"/>
          <w:szCs w:val="28"/>
        </w:rPr>
        <w:t>катнинг юзага келиш ҳолатини 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Буларнинг эргашиш схемаси қуйидагича: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Демак, бундаги тўсиқсиз эргаш гап равиш эргаш гапдаги ҳа- ракатнинг бажарилишига тўсиқ бўлмаган воқеа-ҳаракатни, ра</w:t>
      </w:r>
      <w:r w:rsidRPr="006F70AC">
        <w:rPr>
          <w:rStyle w:val="144"/>
          <w:sz w:val="28"/>
          <w:szCs w:val="28"/>
        </w:rPr>
        <w:softHyphen/>
        <w:t xml:space="preserve">виш эргаш гап эса бош гапдаги ҳаракатнинг юзага келиш ҳолати- </w:t>
      </w:r>
      <w:r w:rsidRPr="006F70AC">
        <w:rPr>
          <w:rStyle w:val="144"/>
          <w:sz w:val="28"/>
          <w:szCs w:val="28"/>
        </w:rPr>
        <w:t>ни билдиради.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Кетма-кет эргашув орқали тузилган мураккаб қўшма гаплар состави жиҳатдан икки группага бўлинади: 1) ҳар хил эргаш гап- лардан ташкил топган кетма-кет эргашувли қўшма гаплар; 2) бир хил эргаш гаплардан ташкил топган кетма-кет эргашувли қўшма г</w:t>
      </w:r>
      <w:r w:rsidRPr="006F70AC">
        <w:rPr>
          <w:rStyle w:val="144"/>
          <w:sz w:val="28"/>
          <w:szCs w:val="28"/>
        </w:rPr>
        <w:t>аплар.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Ҳар хил эргаш гаплардан тузилган қўшма гапларнинг қуйида- ги кўринишлари кўпроқ ишлатилади: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гап+тўсиқсиз эргаш гап + бош гап: </w:t>
      </w:r>
      <w:r w:rsidRPr="006F70AC">
        <w:rPr>
          <w:rStyle w:val="5f1"/>
          <w:i/>
          <w:iCs/>
          <w:sz w:val="28"/>
          <w:szCs w:val="28"/>
        </w:rPr>
        <w:t>Улар кичкина ҳовлининг бир цанотли пастаккина эшигидан кирганларида, айвон- *даги ўчоц олдида ўтирган икки аёл б</w:t>
      </w:r>
      <w:r w:rsidRPr="006F70AC">
        <w:rPr>
          <w:rStyle w:val="5f1"/>
          <w:i/>
          <w:iCs/>
          <w:sz w:val="28"/>
          <w:szCs w:val="28"/>
        </w:rPr>
        <w:t>аравар ўринларидан туришса ҳац, бой уларни жеркиб ташлади</w:t>
      </w:r>
      <w:r w:rsidRPr="006F70AC">
        <w:rPr>
          <w:rStyle w:val="5fe"/>
          <w:sz w:val="28"/>
          <w:szCs w:val="28"/>
        </w:rPr>
        <w:t xml:space="preserve"> (С. А й н и й).</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Тўсиқсиз эргаш гап + равиш эргаш гап + бош гап: </w:t>
      </w:r>
      <w:r w:rsidRPr="006F70AC">
        <w:rPr>
          <w:rStyle w:val="5f1"/>
          <w:i/>
          <w:iCs/>
          <w:sz w:val="28"/>
          <w:szCs w:val="28"/>
        </w:rPr>
        <w:t xml:space="preserve">Эгни бошла- ри кўримсиз, йиртиц-ямоц бўлишига карамай, башараларидан қаҳр-ғазаб ёғилиб, шиддат билан кадам ташлаб борардилар </w:t>
      </w:r>
      <w:r w:rsidRPr="006F70AC">
        <w:rPr>
          <w:rStyle w:val="5fe"/>
          <w:sz w:val="28"/>
          <w:szCs w:val="28"/>
        </w:rPr>
        <w:t xml:space="preserve">&lt;П. </w:t>
      </w:r>
      <w:r w:rsidRPr="006F70AC">
        <w:rPr>
          <w:rStyle w:val="52ptf"/>
          <w:sz w:val="28"/>
          <w:szCs w:val="28"/>
        </w:rPr>
        <w:t>Турсу</w:t>
      </w:r>
      <w:r w:rsidRPr="006F70AC">
        <w:rPr>
          <w:rStyle w:val="52ptf"/>
          <w:sz w:val="28"/>
          <w:szCs w:val="28"/>
        </w:rPr>
        <w:t>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Шарт эргаш гап + мақсад эргаш гап + бош гап: </w:t>
      </w:r>
      <w:r w:rsidRPr="006F70AC">
        <w:rPr>
          <w:rStyle w:val="5f1"/>
          <w:i/>
          <w:iCs/>
          <w:sz w:val="28"/>
          <w:szCs w:val="28"/>
        </w:rPr>
        <w:t>Йўргаги юзини яширган бўлса, нафас олишга қийин бўлмасин деб, қия қилиб юзи</w:t>
      </w:r>
      <w:r w:rsidRPr="006F70AC">
        <w:rPr>
          <w:rStyle w:val="5f1"/>
          <w:i/>
          <w:iCs/>
          <w:sz w:val="28"/>
          <w:szCs w:val="28"/>
        </w:rPr>
        <w:softHyphen/>
        <w:t>ни очиб қўяман</w:t>
      </w:r>
      <w:r w:rsidRPr="006F70AC">
        <w:rPr>
          <w:rStyle w:val="5fe"/>
          <w:sz w:val="28"/>
          <w:szCs w:val="28"/>
        </w:rPr>
        <w:t xml:space="preserve"> (Ғ. Ғ у л о м).</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Сабаб эргаш гап + тўсиқсиз эргаш гап + бош гап: </w:t>
      </w:r>
      <w:r w:rsidRPr="006F70AC">
        <w:rPr>
          <w:rStyle w:val="5f1"/>
          <w:i/>
          <w:iCs/>
          <w:sz w:val="28"/>
          <w:szCs w:val="28"/>
        </w:rPr>
        <w:t>Иш ўринсиз ■бўлгач, киши ҳар қанча уринса ҳам, меҳна</w:t>
      </w:r>
      <w:r w:rsidRPr="006F70AC">
        <w:rPr>
          <w:rStyle w:val="5f1"/>
          <w:i/>
          <w:iCs/>
          <w:sz w:val="28"/>
          <w:szCs w:val="28"/>
        </w:rPr>
        <w:t>т бекорга кетади.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гап+ўхшатиш эргаш гап + бош гап: </w:t>
      </w:r>
      <w:r w:rsidRPr="006F70AC">
        <w:rPr>
          <w:rStyle w:val="5f1"/>
          <w:i/>
          <w:iCs/>
          <w:sz w:val="28"/>
          <w:szCs w:val="28"/>
        </w:rPr>
        <w:t>Кўчага чиқса, худди биров муборакбод қилаётгандай, Саидий шу купи овқатга хам бормади</w:t>
      </w:r>
      <w:r w:rsidRPr="006F70AC">
        <w:rPr>
          <w:rStyle w:val="5fe"/>
          <w:sz w:val="28"/>
          <w:szCs w:val="28"/>
        </w:rPr>
        <w:t xml:space="preserve"> (А. Қ а ҳ ҳ о 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Чоғиштириш эргаш гап + сабаб эргаш гап + бош гап: </w:t>
      </w:r>
      <w:r w:rsidRPr="006F70AC">
        <w:rPr>
          <w:rStyle w:val="5f1"/>
          <w:i/>
          <w:iCs/>
          <w:sz w:val="28"/>
          <w:szCs w:val="28"/>
        </w:rPr>
        <w:t>Самолёт юқорига кўтарилган сари, кислоро</w:t>
      </w:r>
      <w:r w:rsidRPr="006F70AC">
        <w:rPr>
          <w:rStyle w:val="5f1"/>
          <w:i/>
          <w:iCs/>
          <w:sz w:val="28"/>
          <w:szCs w:val="28"/>
        </w:rPr>
        <w:t>д етишмай, Баҳодирнинг юрак уриши тезлашди</w:t>
      </w:r>
      <w:r w:rsidRPr="006F70AC">
        <w:rPr>
          <w:rStyle w:val="5fe"/>
          <w:sz w:val="28"/>
          <w:szCs w:val="28"/>
        </w:rPr>
        <w:t xml:space="preserve"> (Ж. Ш а р и п о в).</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Ухшатиш эргаш гап + шарт эргаш гап + бош гап: </w:t>
      </w:r>
      <w:r w:rsidRPr="006F70AC">
        <w:rPr>
          <w:rStyle w:val="5f1"/>
          <w:i/>
          <w:iCs/>
          <w:sz w:val="28"/>
          <w:szCs w:val="28"/>
        </w:rPr>
        <w:t>Уктамжон'та- лаб қилгандай, яхши терим машинасини заводимиз ишлаб чицарса, ундан кейин далада кузги зўр сурон, дахмаза хам бўшашиб қола- ди</w:t>
      </w:r>
      <w:r w:rsidRPr="006F70AC">
        <w:rPr>
          <w:rStyle w:val="5fe"/>
          <w:sz w:val="28"/>
          <w:szCs w:val="28"/>
        </w:rPr>
        <w:t xml:space="preserve"> </w:t>
      </w:r>
      <w:r w:rsidRPr="006F70AC">
        <w:rPr>
          <w:rStyle w:val="52ptf"/>
          <w:sz w:val="28"/>
          <w:szCs w:val="28"/>
        </w:rPr>
        <w:t>(Ойбек)</w:t>
      </w:r>
      <w:r w:rsidRPr="006F70AC">
        <w:rPr>
          <w:rStyle w:val="52ptf"/>
          <w:sz w:val="28"/>
          <w:szCs w:val="28"/>
        </w:rPr>
        <w:t>.</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Тўсиқсиз эргаш гап + мақсад эргаш гап + бош гап: </w:t>
      </w:r>
      <w:r w:rsidRPr="006F70AC">
        <w:rPr>
          <w:rStyle w:val="5f1"/>
          <w:i/>
          <w:iCs/>
          <w:sz w:val="28"/>
          <w:szCs w:val="28"/>
        </w:rPr>
        <w:t>Тўнғич бо- тир шерни ўлдира олишга ишонса ҳам, укаларим безовта бўлмасин деб, тўқайнинг бир томонига цочди</w:t>
      </w:r>
      <w:r w:rsidRPr="006F70AC">
        <w:rPr>
          <w:rStyle w:val="5fe"/>
          <w:sz w:val="28"/>
          <w:szCs w:val="28"/>
        </w:rPr>
        <w:t xml:space="preserve"> («Эртаклардан»),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 + равиш эргаш гап + бош гап: </w:t>
      </w:r>
      <w:r w:rsidRPr="006F70AC">
        <w:rPr>
          <w:rStyle w:val="5f1"/>
          <w:i/>
          <w:iCs/>
          <w:sz w:val="28"/>
          <w:szCs w:val="28"/>
        </w:rPr>
        <w:t>Ҳавони титратиб жаранглар экан, Кремл</w:t>
      </w:r>
      <w:r w:rsidRPr="006F70AC">
        <w:rPr>
          <w:rStyle w:val="5f1"/>
          <w:i/>
          <w:iCs/>
          <w:sz w:val="28"/>
          <w:szCs w:val="28"/>
        </w:rPr>
        <w:t>ь соатин акс садоси, Гимнимиз миллионча дилни юпатиб, Ишончга тўлади олам фазоси</w:t>
      </w:r>
      <w:r w:rsidRPr="006F70AC">
        <w:rPr>
          <w:rStyle w:val="5fe"/>
          <w:sz w:val="28"/>
          <w:szCs w:val="28"/>
        </w:rPr>
        <w:t xml:space="preserve"> (Ғ. </w:t>
      </w:r>
      <w:r w:rsidRPr="006F70AC">
        <w:rPr>
          <w:rStyle w:val="52ptf"/>
          <w:sz w:val="28"/>
          <w:szCs w:val="28"/>
        </w:rPr>
        <w:t>Ғулом).</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 + шарт эргаш гап + бош гап: </w:t>
      </w:r>
      <w:r w:rsidRPr="006F70AC">
        <w:rPr>
          <w:rStyle w:val="5f1"/>
          <w:i/>
          <w:iCs/>
          <w:sz w:val="28"/>
          <w:szCs w:val="28"/>
        </w:rPr>
        <w:t>Март ойи келгач, барча очилса, Не важҳ цилурман Ҳайринисога</w:t>
      </w:r>
      <w:r w:rsidRPr="006F70AC">
        <w:rPr>
          <w:rStyle w:val="5fe"/>
          <w:sz w:val="28"/>
          <w:szCs w:val="28"/>
        </w:rPr>
        <w:t xml:space="preserve"> </w:t>
      </w:r>
      <w:r w:rsidRPr="006F70AC">
        <w:rPr>
          <w:rStyle w:val="52ptf"/>
          <w:sz w:val="28"/>
          <w:szCs w:val="28"/>
        </w:rPr>
        <w:t>(Ҳамза).</w:t>
      </w:r>
      <w:r w:rsidRPr="006F70AC">
        <w:rPr>
          <w:rStyle w:val="5fe"/>
          <w:sz w:val="28"/>
          <w:szCs w:val="28"/>
        </w:rPr>
        <w:t xml:space="preserve"> </w:t>
      </w:r>
      <w:r w:rsidRPr="006F70AC">
        <w:rPr>
          <w:rStyle w:val="5f1"/>
          <w:i/>
          <w:iCs/>
          <w:sz w:val="28"/>
          <w:szCs w:val="28"/>
        </w:rPr>
        <w:t>Ота ўлиб, боласига дўкон-дастгоқ мерос қолмаса, гад</w:t>
      </w:r>
      <w:r w:rsidRPr="006F70AC">
        <w:rPr>
          <w:rStyle w:val="5f1"/>
          <w:i/>
          <w:iCs/>
          <w:sz w:val="28"/>
          <w:szCs w:val="28"/>
        </w:rPr>
        <w:t>о бўлар экан, гиўрлик</w:t>
      </w:r>
      <w:r w:rsidRPr="006F70AC">
        <w:rPr>
          <w:rStyle w:val="5fe"/>
          <w:sz w:val="28"/>
          <w:szCs w:val="28"/>
        </w:rPr>
        <w:t xml:space="preserve"> (А.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Тўсиқсиз эргаш гап + шарт эргаш гап + бош гап: </w:t>
      </w:r>
      <w:r w:rsidRPr="006F70AC">
        <w:rPr>
          <w:rStyle w:val="5f1"/>
          <w:i/>
          <w:iCs/>
          <w:sz w:val="28"/>
          <w:szCs w:val="28"/>
        </w:rPr>
        <w:t>Келиб юзинг- ни бир кўрсатмасанг ҳам, сенинг хатинг келса, кўнглим тоғдай кў- тарилади</w:t>
      </w:r>
      <w:r w:rsidRPr="006F70AC">
        <w:rPr>
          <w:rStyle w:val="5fe"/>
          <w:sz w:val="28"/>
          <w:szCs w:val="28"/>
        </w:rPr>
        <w:t xml:space="preserve"> (Т. С и д и </w:t>
      </w:r>
      <w:r w:rsidRPr="006F70AC">
        <w:rPr>
          <w:rStyle w:val="5f1"/>
          <w:i/>
          <w:iCs/>
          <w:sz w:val="28"/>
          <w:szCs w:val="28"/>
        </w:rPr>
        <w:t>ц</w:t>
      </w:r>
      <w:r w:rsidRPr="006F70AC">
        <w:rPr>
          <w:rStyle w:val="5fe"/>
          <w:sz w:val="28"/>
          <w:szCs w:val="28"/>
        </w:rPr>
        <w:t xml:space="preserve"> б е к о в). </w:t>
      </w:r>
      <w:r w:rsidRPr="006F70AC">
        <w:rPr>
          <w:rStyle w:val="5f1"/>
          <w:i/>
          <w:iCs/>
          <w:sz w:val="28"/>
          <w:szCs w:val="28"/>
        </w:rPr>
        <w:t>Агар синик шиша бўлса ҳам, би- ровнинг мулки бўлса, хиён</w:t>
      </w:r>
      <w:r w:rsidRPr="006F70AC">
        <w:rPr>
          <w:rStyle w:val="5f1"/>
          <w:i/>
          <w:iCs/>
          <w:sz w:val="28"/>
          <w:szCs w:val="28"/>
        </w:rPr>
        <w:t>ат қилма!</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 + тўсиқсиз эргаш гап + бош гап: </w:t>
      </w:r>
      <w:r w:rsidRPr="006F70AC">
        <w:rPr>
          <w:rStyle w:val="5f1"/>
          <w:i/>
          <w:iCs/>
          <w:sz w:val="28"/>
          <w:szCs w:val="28"/>
        </w:rPr>
        <w:t xml:space="preserve">Аср-асрлар </w:t>
      </w:r>
      <w:r w:rsidRPr="006F70AC">
        <w:rPr>
          <w:rStyle w:val="5fe"/>
          <w:sz w:val="28"/>
          <w:szCs w:val="28"/>
        </w:rPr>
        <w:t>■</w:t>
      </w:r>
      <w:r w:rsidRPr="006F70AC">
        <w:rPr>
          <w:rStyle w:val="5f1"/>
          <w:i/>
          <w:iCs/>
          <w:sz w:val="28"/>
          <w:szCs w:val="28"/>
        </w:rPr>
        <w:t>ўтиб, Ацлим нима буюрса, Барибир Ломоносов, унга бўлур муал- лим</w:t>
      </w:r>
      <w:r w:rsidRPr="006F70AC">
        <w:rPr>
          <w:rStyle w:val="5fe"/>
          <w:sz w:val="28"/>
          <w:szCs w:val="28"/>
        </w:rPr>
        <w:t xml:space="preserve"> (Ғ. Ғ у л о м).</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 + сабаб эргаш гап + бош гап: У </w:t>
      </w:r>
      <w:r w:rsidRPr="006F70AC">
        <w:rPr>
          <w:rStyle w:val="5f1"/>
          <w:i/>
          <w:iCs/>
          <w:sz w:val="28"/>
          <w:szCs w:val="28"/>
        </w:rPr>
        <w:t>келганда, ик- ковлари гап билан бўлиб кетиб, иш қолиб кетард</w:t>
      </w:r>
      <w:r w:rsidRPr="006F70AC">
        <w:rPr>
          <w:rStyle w:val="5f1"/>
          <w:i/>
          <w:iCs/>
          <w:sz w:val="28"/>
          <w:szCs w:val="28"/>
        </w:rPr>
        <w:t>и</w:t>
      </w:r>
      <w:r w:rsidRPr="006F70AC">
        <w:rPr>
          <w:rStyle w:val="5fe"/>
          <w:sz w:val="28"/>
          <w:szCs w:val="28"/>
        </w:rPr>
        <w:t xml:space="preserve"> (С. Б а б а- </w:t>
      </w:r>
      <w:r w:rsidRPr="006F70AC">
        <w:rPr>
          <w:rStyle w:val="52ptf"/>
          <w:sz w:val="28"/>
          <w:szCs w:val="28"/>
        </w:rPr>
        <w:t xml:space="preserve">■евский). </w:t>
      </w:r>
      <w:r w:rsidRPr="006F70AC">
        <w:rPr>
          <w:rStyle w:val="5f1"/>
          <w:i/>
          <w:iCs/>
          <w:sz w:val="28"/>
          <w:szCs w:val="28"/>
        </w:rPr>
        <w:t xml:space="preserve">Ефим Данилович гапираётганда, ҳамма у томонга инти- яиб, Турсуной билан Башоратга ҳеч ким эътибор бермай қўйди. </w:t>
      </w:r>
      <w:r w:rsidRPr="006F70AC">
        <w:rPr>
          <w:rStyle w:val="52ptf"/>
          <w:sz w:val="28"/>
          <w:szCs w:val="28"/>
        </w:rPr>
        <w:t xml:space="preserve">(А. Мухтор). </w:t>
      </w:r>
      <w:r w:rsidRPr="006F70AC">
        <w:rPr>
          <w:rStyle w:val="5f1"/>
          <w:i/>
          <w:iCs/>
          <w:sz w:val="28"/>
          <w:szCs w:val="28"/>
        </w:rPr>
        <w:t xml:space="preserve">Бир куни бозорга тушиб узум олмоқчи бўлган .экан, узумфуруш анграйиб, тарозиси қўлидан тушиб кетипти </w:t>
      </w:r>
      <w:r w:rsidRPr="006F70AC">
        <w:rPr>
          <w:rStyle w:val="52ptf"/>
          <w:sz w:val="28"/>
          <w:szCs w:val="28"/>
        </w:rPr>
        <w:t>(А. Қ</w:t>
      </w:r>
      <w:r w:rsidRPr="006F70AC">
        <w:rPr>
          <w:rStyle w:val="52ptf"/>
          <w:sz w:val="28"/>
          <w:szCs w:val="28"/>
        </w:rPr>
        <w:t>аҳҳор).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 + равиш эргаш гап + ўхшатиш эргаш гап + бош г.ап: </w:t>
      </w:r>
      <w:r w:rsidRPr="006F70AC">
        <w:rPr>
          <w:rStyle w:val="5f1"/>
          <w:i/>
          <w:iCs/>
          <w:sz w:val="28"/>
          <w:szCs w:val="28"/>
        </w:rPr>
        <w:t xml:space="preserve">У сўзини тамомлаганда, мулойим шабада эсиб, гўё кўкатларни ■цимирлатгандек, одамлар орасида ҳаракат бошланди (А. </w:t>
      </w:r>
      <w:r w:rsidRPr="006F70AC">
        <w:rPr>
          <w:rStyle w:val="52ptf0"/>
          <w:i/>
          <w:iCs/>
          <w:sz w:val="28"/>
          <w:szCs w:val="28"/>
        </w:rPr>
        <w:t xml:space="preserve">Қа%~ </w:t>
      </w:r>
      <w:r w:rsidRPr="006F70AC">
        <w:rPr>
          <w:rStyle w:val="5Candara10pt1pt"/>
          <w:rFonts w:ascii="Times New Roman" w:hAnsi="Times New Roman" w:cs="Times New Roman"/>
          <w:i/>
          <w:iCs/>
          <w:sz w:val="28"/>
          <w:szCs w:val="28"/>
        </w:rPr>
        <w:t>*ор).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Пайт эргаш гап + пайт эргаш гап + ўхшатиш </w:t>
      </w:r>
      <w:r w:rsidRPr="006F70AC">
        <w:rPr>
          <w:rStyle w:val="5fe"/>
          <w:sz w:val="28"/>
          <w:szCs w:val="28"/>
        </w:rPr>
        <w:t xml:space="preserve">эргаш гап + бош гап: </w:t>
      </w:r>
      <w:r w:rsidRPr="006F70AC">
        <w:rPr>
          <w:rStyle w:val="5f1"/>
          <w:i/>
          <w:iCs/>
          <w:sz w:val="28"/>
          <w:szCs w:val="28"/>
        </w:rPr>
        <w:t>Тонг хира ёришиб, яқиндаги дарахтларнинг ко раса қиш цр- ронғилиги орасида сал кўринган ҳамон, Алексей худди биров турт- гандек, бирдан тўхтади</w:t>
      </w:r>
      <w:r w:rsidRPr="006F70AC">
        <w:rPr>
          <w:rStyle w:val="5fe"/>
          <w:sz w:val="28"/>
          <w:szCs w:val="28"/>
        </w:rPr>
        <w:t xml:space="preserve"> (Б. П о л е в о 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Ҳар </w:t>
      </w:r>
      <w:r w:rsidRPr="006F70AC">
        <w:rPr>
          <w:rStyle w:val="144"/>
          <w:sz w:val="28"/>
          <w:szCs w:val="28"/>
        </w:rPr>
        <w:t>хил эргаш гапларнинг кетма-кет эргашувидан ташкил то- падиган мураккаб қўшма гапларнинг яна бошқа хил қўлланиш вариантлари ҳам бор.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 хил эргаш гаплардан тузилган кетма-кет эргашувли му</w:t>
      </w:r>
      <w:r w:rsidRPr="006F70AC">
        <w:rPr>
          <w:rStyle w:val="144"/>
          <w:sz w:val="28"/>
          <w:szCs w:val="28"/>
        </w:rPr>
        <w:softHyphen/>
        <w:t>раккаб қўшма гапларда бирдан ортиқ эргаш гаплар бир бош гапга кетма-</w:t>
      </w:r>
      <w:r w:rsidRPr="006F70AC">
        <w:rPr>
          <w:rStyle w:val="144"/>
          <w:sz w:val="28"/>
          <w:szCs w:val="28"/>
        </w:rPr>
        <w:t>кет бирикади, уланади. Бундай қўшма гапни ташкил қилув- ■чи эргаш гаплар мазмунан бир хил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Эргашиш орқали бирикадиган мураккаб қўшма гаплар — бир неча эргаш гапли қўшма гапларда компонентларнинг сони асарнинг жанр хусусиятига, ёзувчининг ёки сўзловч</w:t>
      </w:r>
      <w:r w:rsidRPr="006F70AC">
        <w:rPr>
          <w:rStyle w:val="144"/>
          <w:sz w:val="28"/>
          <w:szCs w:val="28"/>
        </w:rPr>
        <w:t>ининг стилига кўра ик- кидан тортиб ўн, ўн икки ёки ундан ортиқ бўлиши мумкин. Узбек тилида эргаш гапларнинг сонини маълум миқдор билан чегаралаб бўлмайди.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Уч </w:t>
      </w:r>
      <w:r w:rsidRPr="006F70AC">
        <w:rPr>
          <w:rStyle w:val="52ptf"/>
          <w:sz w:val="28"/>
          <w:szCs w:val="28"/>
        </w:rPr>
        <w:t>компонентли мураккаб қўшма гаплар:</w:t>
      </w:r>
      <w:r w:rsidRPr="006F70AC">
        <w:rPr>
          <w:rStyle w:val="5fe"/>
          <w:sz w:val="28"/>
          <w:szCs w:val="28"/>
        </w:rPr>
        <w:t xml:space="preserve"> </w:t>
      </w:r>
      <w:r w:rsidRPr="006F70AC">
        <w:rPr>
          <w:rStyle w:val="5f1"/>
          <w:i/>
          <w:iCs/>
          <w:sz w:val="28"/>
          <w:szCs w:val="28"/>
        </w:rPr>
        <w:t>Ха- зон кўрмасин деб ёшликнинг боғи, Пайхон бўлмасин деб совет</w:t>
      </w:r>
      <w:r w:rsidRPr="006F70AC">
        <w:rPr>
          <w:rStyle w:val="5f1"/>
          <w:i/>
          <w:iCs/>
          <w:sz w:val="28"/>
          <w:szCs w:val="28"/>
        </w:rPr>
        <w:t xml:space="preserve"> гупроғи, оёща қалциди кекса, аёл, ёш</w:t>
      </w:r>
      <w:r w:rsidRPr="006F70AC">
        <w:rPr>
          <w:rStyle w:val="5fe"/>
          <w:sz w:val="28"/>
          <w:szCs w:val="28"/>
        </w:rPr>
        <w:t xml:space="preserve"> («Хат»дан). </w:t>
      </w:r>
      <w:r w:rsidRPr="006F70AC">
        <w:rPr>
          <w:rStyle w:val="5f1"/>
          <w:i/>
          <w:iCs/>
          <w:sz w:val="28"/>
          <w:szCs w:val="28"/>
        </w:rPr>
        <w:t>Бизда меҳнат унуми қанча баланд бўлиб борса, ишлаб чиқариш техникаси қан- чалик кўпроқ мукаммал бўлиб борса, бунда энг муҳим иқтисодий вазифани бажариш мумкин бўлади</w:t>
      </w:r>
      <w:r w:rsidRPr="006F70AC">
        <w:rPr>
          <w:rStyle w:val="5fe"/>
          <w:sz w:val="28"/>
          <w:szCs w:val="28"/>
        </w:rPr>
        <w:t xml:space="preserve"> (Газетадан). </w:t>
      </w:r>
      <w:r w:rsidRPr="006F70AC">
        <w:rPr>
          <w:rStyle w:val="5f1"/>
          <w:i/>
          <w:iCs/>
          <w:sz w:val="28"/>
          <w:szCs w:val="28"/>
        </w:rPr>
        <w:t>Уйкуси қовоққа цотиб, Пиёда</w:t>
      </w:r>
      <w:r w:rsidRPr="006F70AC">
        <w:rPr>
          <w:rStyle w:val="5f1"/>
          <w:i/>
          <w:iCs/>
          <w:sz w:val="28"/>
          <w:szCs w:val="28"/>
        </w:rPr>
        <w:t>лаб кўп йўл тортиб, Неча циру сойдан ўтиб, Кўшкдан тушиб Замон кетди</w:t>
      </w:r>
      <w:r w:rsidRPr="006F70AC">
        <w:rPr>
          <w:rStyle w:val="5fe"/>
          <w:sz w:val="28"/>
          <w:szCs w:val="28"/>
        </w:rPr>
        <w:t xml:space="preserve"> (И </w:t>
      </w:r>
      <w:r w:rsidRPr="006F70AC">
        <w:rPr>
          <w:rStyle w:val="52ptf"/>
          <w:sz w:val="28"/>
          <w:szCs w:val="28"/>
        </w:rPr>
        <w:t>слом шоир).</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Тўрт-беш компонентли мураккаб қўшма гаплар: </w:t>
      </w:r>
      <w:r w:rsidRPr="006F70AC">
        <w:rPr>
          <w:rStyle w:val="5f1"/>
          <w:i/>
          <w:iCs/>
          <w:sz w:val="28"/>
          <w:szCs w:val="28"/>
        </w:rPr>
        <w:t>Шамол тинма- ган бўлса ҳам, чанг-тўзон осмонни цоплаган бўлса ҳам, чўл қан- дайдир зерикарли ва хира кўринса ҳам, ёқимсиз булутл</w:t>
      </w:r>
      <w:r w:rsidRPr="006F70AC">
        <w:rPr>
          <w:rStyle w:val="5f1"/>
          <w:i/>
          <w:iCs/>
          <w:sz w:val="28"/>
          <w:szCs w:val="28"/>
        </w:rPr>
        <w:t>ар кун ну- рини тўсиб турса ҳам, тонг отди</w:t>
      </w:r>
      <w:r w:rsidRPr="006F70AC">
        <w:rPr>
          <w:rStyle w:val="5fe"/>
          <w:sz w:val="28"/>
          <w:szCs w:val="28"/>
        </w:rPr>
        <w:t xml:space="preserve"> (Ш. </w:t>
      </w:r>
      <w:r w:rsidRPr="006F70AC">
        <w:rPr>
          <w:rStyle w:val="52ptf"/>
          <w:sz w:val="28"/>
          <w:szCs w:val="28"/>
        </w:rPr>
        <w:t>Рашидов).</w:t>
      </w:r>
      <w:r w:rsidRPr="006F70AC">
        <w:rPr>
          <w:rStyle w:val="5fe"/>
          <w:sz w:val="28"/>
          <w:szCs w:val="28"/>
        </w:rPr>
        <w:t xml:space="preserve"> </w:t>
      </w:r>
      <w:r w:rsidRPr="006F70AC">
        <w:rPr>
          <w:rStyle w:val="5f1"/>
          <w:i/>
          <w:iCs/>
          <w:sz w:val="28"/>
          <w:szCs w:val="28"/>
        </w:rPr>
        <w:t>Қирқ йигит шо- шиб, дами ичига тушиб, ақлидан адашиб, бариси чувлашиб, тўра- ни ўртага олиб, ҳай-ҳайни солиб: кўзингни оч!</w:t>
      </w:r>
      <w:r w:rsidRPr="006F70AC">
        <w:rPr>
          <w:rStyle w:val="5fe"/>
          <w:sz w:val="28"/>
          <w:szCs w:val="28"/>
        </w:rPr>
        <w:t xml:space="preserve"> — </w:t>
      </w:r>
      <w:r w:rsidRPr="006F70AC">
        <w:rPr>
          <w:rStyle w:val="5f1"/>
          <w:i/>
          <w:iCs/>
          <w:sz w:val="28"/>
          <w:szCs w:val="28"/>
        </w:rPr>
        <w:t>деди</w:t>
      </w:r>
      <w:r w:rsidRPr="006F70AC">
        <w:rPr>
          <w:rStyle w:val="5fe"/>
          <w:sz w:val="28"/>
          <w:szCs w:val="28"/>
        </w:rPr>
        <w:t xml:space="preserve"> («Узбек халқ достонлари»).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Кўп компонентли мураккаб қўшма гаплар: </w:t>
      </w:r>
      <w:r w:rsidRPr="006F70AC">
        <w:rPr>
          <w:rStyle w:val="5f1"/>
          <w:i/>
          <w:iCs/>
          <w:sz w:val="28"/>
          <w:szCs w:val="28"/>
        </w:rPr>
        <w:t>Кун</w:t>
      </w:r>
      <w:r w:rsidRPr="006F70AC">
        <w:rPr>
          <w:rStyle w:val="5f1"/>
          <w:i/>
          <w:iCs/>
          <w:sz w:val="28"/>
          <w:szCs w:val="28"/>
        </w:rPr>
        <w:t xml:space="preserve"> ботаётганда, чўл қоронғилашиб, ўроқчилар чопқиларини елкаларига қўйиб, ашула айтиб ўз шийпонларига қайтаётганларида, комбайннинг ғу- виллаши тиниб, арпй бошоқлари устидан хадер парраклари айлан- маган ва ялтираб кўринмаганда, чайлаларда шовқин-сурон ҳукм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сурган—бировлар бочка теварагини куршаб олиб ювинаётган, би- ровлар чопциларининг дамини болға билан уриб, эртаги иш учун- цайраётган, бир чеккада гулханлар ловиллаб ёниб турган, картошка билан цўй гўшти қайнаб турган цозонлар тепасида ошпаз хотин- лар тар</w:t>
      </w:r>
      <w:r w:rsidRPr="006F70AC">
        <w:rPr>
          <w:rStyle w:val="5f1"/>
          <w:i/>
          <w:iCs/>
          <w:sz w:val="28"/>
          <w:szCs w:val="28"/>
        </w:rPr>
        <w:t>аддудланиб турган, хуллас ёзнинг илк оцшоми кирган пайт</w:t>
      </w:r>
      <w:r w:rsidRPr="006F70AC">
        <w:rPr>
          <w:rStyle w:val="5f1"/>
          <w:i/>
          <w:iCs/>
          <w:sz w:val="28"/>
          <w:szCs w:val="28"/>
        </w:rPr>
        <w:softHyphen/>
        <w:t>да, Кочубей номли колхознинг иккинчи бригада шийпонига меҳ~ монлар йиғила бошлади</w:t>
      </w:r>
      <w:r w:rsidRPr="006F70AC">
        <w:rPr>
          <w:rStyle w:val="5fe"/>
          <w:sz w:val="28"/>
          <w:szCs w:val="28"/>
        </w:rPr>
        <w:t xml:space="preserve"> (С. Б а б а е в с к и й).</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Чаманларни бўйлаб эсганда сабо, Ғунчалар тўлғониб ечганда қабо, Боғларда барц уриб очилганда</w:t>
      </w:r>
      <w:r w:rsidRPr="006F70AC">
        <w:rPr>
          <w:rStyle w:val="5f1"/>
          <w:i/>
          <w:iCs/>
          <w:sz w:val="28"/>
          <w:szCs w:val="28"/>
        </w:rPr>
        <w:t xml:space="preserve"> гул, Ҳаёт ишқи билан сай- раса булбул, Шафтоли узумлар шарбатга тўлса, Кўк юлдузлар билан чароғон бўлса, Олтин табассумла кулганда цуёш, Қувно^. чацалоцлар кўтарганда бош, Шеър ўқилганда, чалинганда соз, Ял- лалар фалакка этганда парвоз, Ҳаёт ва бахт нури</w:t>
      </w:r>
      <w:r w:rsidRPr="006F70AC">
        <w:rPr>
          <w:rStyle w:val="5f1"/>
          <w:i/>
          <w:iCs/>
          <w:sz w:val="28"/>
          <w:szCs w:val="28"/>
        </w:rPr>
        <w:t xml:space="preserve"> циздирса танни, Ҳарнеки эслатса улуғ Ватанни, Ҳаяжонга тўлиб сизни ўйлаймиз&gt; Ширин суҳбатларда Сизни сўйлаймиз</w:t>
      </w:r>
      <w:r w:rsidRPr="006F70AC">
        <w:rPr>
          <w:rStyle w:val="5fe"/>
          <w:sz w:val="28"/>
          <w:szCs w:val="28"/>
        </w:rPr>
        <w:t xml:space="preserve"> (У й ғ у н).</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5pt0pt0"/>
          <w:rFonts w:eastAsia="Corbel"/>
          <w:sz w:val="28"/>
          <w:szCs w:val="28"/>
        </w:rPr>
        <w:t xml:space="preserve">Бир </w:t>
      </w:r>
      <w:r w:rsidRPr="006F70AC">
        <w:rPr>
          <w:rStyle w:val="2TimesNewRoman10pt0pt2"/>
          <w:rFonts w:eastAsia="Corbel"/>
          <w:b/>
          <w:bCs/>
          <w:sz w:val="28"/>
          <w:szCs w:val="28"/>
        </w:rPr>
        <w:t>неча эргаш гапли қўшма гапларда ёрдамчиларнинг қўлланиши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 неча эргаш гапли қўшма гапларда бирдан ортиқ эргаш гапларни бош га</w:t>
      </w:r>
      <w:r w:rsidRPr="006F70AC">
        <w:rPr>
          <w:rStyle w:val="144"/>
          <w:sz w:val="28"/>
          <w:szCs w:val="28"/>
        </w:rPr>
        <w:t>пга боғлаш учун эргаш гапни бош гапга боғловчж ҳамма ёрдамчилар ишлатилади. Лекин мураккаб қўшма гапда эр</w:t>
      </w:r>
      <w:r w:rsidRPr="006F70AC">
        <w:rPr>
          <w:rStyle w:val="144"/>
          <w:sz w:val="28"/>
          <w:szCs w:val="28"/>
        </w:rPr>
        <w:softHyphen/>
        <w:t xml:space="preserve">гаш гапларнинг сони бирдан ортиқ бўлгани учун уларнинг қўлла- </w:t>
      </w:r>
      <w:r w:rsidRPr="006F70AC">
        <w:rPr>
          <w:rStyle w:val="144"/>
          <w:sz w:val="28"/>
          <w:szCs w:val="28"/>
          <w:vertAlign w:val="superscript"/>
        </w:rPr>
        <w:t>1</w:t>
      </w:r>
      <w:r w:rsidRPr="006F70AC">
        <w:rPr>
          <w:rStyle w:val="144"/>
          <w:sz w:val="28"/>
          <w:szCs w:val="28"/>
        </w:rPr>
        <w:t xml:space="preserve"> нишида ўзига хос хусусиятлар учрайди. Бу хусусиятлар қуйидаги- лардан иборат:</w:t>
      </w:r>
    </w:p>
    <w:p w:rsidR="00917E11" w:rsidRPr="006F70AC" w:rsidRDefault="00CA00D4" w:rsidP="006F70AC">
      <w:pPr>
        <w:pStyle w:val="50"/>
        <w:numPr>
          <w:ilvl w:val="0"/>
          <w:numId w:val="218"/>
        </w:numPr>
        <w:shd w:val="clear" w:color="auto" w:fill="auto"/>
        <w:spacing w:line="240" w:lineRule="auto"/>
        <w:ind w:firstLine="426"/>
        <w:rPr>
          <w:sz w:val="28"/>
          <w:szCs w:val="28"/>
        </w:rPr>
      </w:pPr>
      <w:r w:rsidRPr="006F70AC">
        <w:rPr>
          <w:rStyle w:val="5fe"/>
          <w:sz w:val="28"/>
          <w:szCs w:val="28"/>
        </w:rPr>
        <w:t xml:space="preserve"> Мазмуна</w:t>
      </w:r>
      <w:r w:rsidRPr="006F70AC">
        <w:rPr>
          <w:rStyle w:val="5fe"/>
          <w:sz w:val="28"/>
          <w:szCs w:val="28"/>
        </w:rPr>
        <w:t xml:space="preserve">н бир хил бўлган эргаш гаплар бош гапга феъ.» формалари орқали боғланган бўлса, у ёрдамчилар компонентлар- нинг ҳар бирида бир хил қўлланиши мумкин: </w:t>
      </w:r>
      <w:r w:rsidRPr="006F70AC">
        <w:rPr>
          <w:rStyle w:val="5f1"/>
          <w:i/>
          <w:iCs/>
          <w:sz w:val="28"/>
          <w:szCs w:val="28"/>
        </w:rPr>
        <w:t>Сенинг ёшинг етти ёшга кирганда, Хунхор шоҳ қошида махрам бўлганда, Таърифинг Чамбилга сенинг борганда, Чам</w:t>
      </w:r>
      <w:r w:rsidRPr="006F70AC">
        <w:rPr>
          <w:rStyle w:val="5f1"/>
          <w:i/>
          <w:iCs/>
          <w:sz w:val="28"/>
          <w:szCs w:val="28"/>
        </w:rPr>
        <w:t>бил элдан хон Гўрўғли келганда</w:t>
      </w:r>
      <w:r w:rsidRPr="006F70AC">
        <w:rPr>
          <w:rStyle w:val="5fe"/>
          <w:sz w:val="28"/>
          <w:szCs w:val="28"/>
        </w:rPr>
        <w:t xml:space="preserve">„ </w:t>
      </w:r>
      <w:r w:rsidRPr="006F70AC">
        <w:rPr>
          <w:rStyle w:val="5f1"/>
          <w:i/>
          <w:iCs/>
          <w:sz w:val="28"/>
          <w:szCs w:val="28"/>
        </w:rPr>
        <w:t>ўз цўйини ҳайдаб бозор солганда, Гўрўғли Кўнғирвой тоғанг бўл- ганда, ҳийла билан келиб, сени олганда, Сенман бирга Чамбил борган момангман</w:t>
      </w:r>
      <w:r w:rsidRPr="006F70AC">
        <w:rPr>
          <w:rStyle w:val="5fe"/>
          <w:sz w:val="28"/>
          <w:szCs w:val="28"/>
        </w:rPr>
        <w:t xml:space="preserve"> («Узбек халқ достонлари»).</w:t>
      </w:r>
    </w:p>
    <w:p w:rsidR="00917E11" w:rsidRPr="006F70AC" w:rsidRDefault="00CA00D4" w:rsidP="006F70AC">
      <w:pPr>
        <w:pStyle w:val="17"/>
        <w:numPr>
          <w:ilvl w:val="0"/>
          <w:numId w:val="218"/>
        </w:numPr>
        <w:shd w:val="clear" w:color="auto" w:fill="auto"/>
        <w:spacing w:line="240" w:lineRule="auto"/>
        <w:ind w:firstLine="426"/>
        <w:rPr>
          <w:sz w:val="28"/>
          <w:szCs w:val="28"/>
        </w:rPr>
      </w:pPr>
      <w:r w:rsidRPr="006F70AC">
        <w:rPr>
          <w:rStyle w:val="144"/>
          <w:sz w:val="28"/>
          <w:szCs w:val="28"/>
        </w:rPr>
        <w:t xml:space="preserve"> Мазмунан бир хил бўлган бирдан ортиқ эргаш гапларни бош </w:t>
      </w:r>
      <w:r w:rsidRPr="006F70AC">
        <w:rPr>
          <w:rStyle w:val="144"/>
          <w:sz w:val="28"/>
          <w:szCs w:val="28"/>
        </w:rPr>
        <w:t>гапга бириктирувчи ёрдамчилар тўлиқ ифодаланмаслиги мум</w:t>
      </w:r>
      <w:r w:rsidRPr="006F70AC">
        <w:rPr>
          <w:rStyle w:val="144"/>
          <w:sz w:val="28"/>
          <w:szCs w:val="28"/>
        </w:rPr>
        <w:softHyphen/>
        <w:t xml:space="preserve">кин. Бундай қўшма гапларда охирги эргаш гапнинг ёрдамчиси тў- ла, олдингилари эса қисқарган шаклда ёки ёрдамчининг охирги қисми қўлланмаган бўлиши мумкин: </w:t>
      </w:r>
      <w:r w:rsidRPr="006F70AC">
        <w:rPr>
          <w:rStyle w:val="af9"/>
          <w:sz w:val="28"/>
          <w:szCs w:val="28"/>
        </w:rPr>
        <w:t xml:space="preserve">Емғир ёщан, ер бўкиб ётган бўлишига қарамай, </w:t>
      </w:r>
      <w:r w:rsidRPr="006F70AC">
        <w:rPr>
          <w:rStyle w:val="af9"/>
          <w:sz w:val="28"/>
          <w:szCs w:val="28"/>
        </w:rPr>
        <w:t>ғўзапоя суғуришга тушишди</w:t>
      </w:r>
      <w:r w:rsidRPr="006F70AC">
        <w:rPr>
          <w:rStyle w:val="144"/>
          <w:sz w:val="28"/>
          <w:szCs w:val="28"/>
        </w:rPr>
        <w:t xml:space="preserve"> </w:t>
      </w:r>
      <w:r w:rsidRPr="006F70AC">
        <w:rPr>
          <w:rStyle w:val="2ptf5"/>
          <w:sz w:val="28"/>
          <w:szCs w:val="28"/>
        </w:rPr>
        <w:t xml:space="preserve">(Ойбек). </w:t>
      </w:r>
      <w:r w:rsidRPr="006F70AC">
        <w:rPr>
          <w:rStyle w:val="af9"/>
          <w:sz w:val="28"/>
          <w:szCs w:val="28"/>
        </w:rPr>
        <w:t>Фронт- да жанг бошланишидан олдин танклар пана жойда сигнал бери- лишини кутиб турган пайтларда, ўртоцлари зерикмаслик учун се- кин-секин ашула айтиб ўтирганларида ҳам Семён ўзига иш топар эди</w:t>
      </w:r>
      <w:r w:rsidRPr="006F70AC">
        <w:rPr>
          <w:rStyle w:val="2ptf5"/>
          <w:sz w:val="28"/>
          <w:szCs w:val="28"/>
        </w:rPr>
        <w:t xml:space="preserve"> (С. Бабаевский).</w:t>
      </w:r>
      <w:r w:rsidRPr="006F70AC">
        <w:rPr>
          <w:rStyle w:val="144"/>
          <w:sz w:val="28"/>
          <w:szCs w:val="28"/>
        </w:rPr>
        <w:t xml:space="preserve"> Одатда ёрда</w:t>
      </w:r>
      <w:r w:rsidRPr="006F70AC">
        <w:rPr>
          <w:rStyle w:val="144"/>
          <w:sz w:val="28"/>
          <w:szCs w:val="28"/>
        </w:rPr>
        <w:t>мчиларнинг бу хилда тўлиқ- сиз ишлатилиши мазмуни ва формасига кўра бир хил бўлган эргаш гапларда учрайди.</w:t>
      </w:r>
    </w:p>
    <w:p w:rsidR="00917E11" w:rsidRPr="006F70AC" w:rsidRDefault="00CA00D4" w:rsidP="006F70AC">
      <w:pPr>
        <w:pStyle w:val="17"/>
        <w:numPr>
          <w:ilvl w:val="0"/>
          <w:numId w:val="218"/>
        </w:numPr>
        <w:shd w:val="clear" w:color="auto" w:fill="auto"/>
        <w:spacing w:line="240" w:lineRule="auto"/>
        <w:ind w:firstLine="426"/>
        <w:rPr>
          <w:sz w:val="28"/>
          <w:szCs w:val="28"/>
        </w:rPr>
      </w:pPr>
      <w:r w:rsidRPr="006F70AC">
        <w:rPr>
          <w:rStyle w:val="144"/>
          <w:sz w:val="28"/>
          <w:szCs w:val="28"/>
        </w:rPr>
        <w:t xml:space="preserve"> Эргаш гапларни бош гапга бириктирувчи боғловчи ёки боғ- ловчи сўзлар фақат бир эргаш гап олдида келиб ҳамма эргаш гап учун умумий бўлиши ҳар бир ком</w:t>
      </w:r>
      <w:r w:rsidRPr="006F70AC">
        <w:rPr>
          <w:rStyle w:val="144"/>
          <w:sz w:val="28"/>
          <w:szCs w:val="28"/>
        </w:rPr>
        <w:t>понентда такрорланиши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Бу дўстликда ғараз ва сохталик йўқ, Чунки бу дўстликнинг муҳ- ташам саройини бир чироғ ёритади, Чунки бу дўстликнинг тоғ ва тупроцларини бир цуёш иситади, Чунки бу дўстликнинг ҳамма дарёларида ҳам оби ҳаёт окади, Чунки бу дўст</w:t>
      </w:r>
      <w:r w:rsidRPr="006F70AC">
        <w:rPr>
          <w:rStyle w:val="5f1"/>
          <w:i/>
          <w:iCs/>
          <w:sz w:val="28"/>
          <w:szCs w:val="28"/>
        </w:rPr>
        <w:t>ликнинг ҳамма ўр- монларида ҳаёт дарахти кўкаради</w:t>
      </w:r>
      <w:r w:rsidRPr="006F70AC">
        <w:rPr>
          <w:rStyle w:val="5fe"/>
          <w:sz w:val="28"/>
          <w:szCs w:val="28"/>
        </w:rPr>
        <w:t xml:space="preserve"> (Ҳ. </w:t>
      </w:r>
      <w:r w:rsidRPr="006F70AC">
        <w:rPr>
          <w:rStyle w:val="52ptf"/>
          <w:sz w:val="28"/>
          <w:szCs w:val="28"/>
        </w:rPr>
        <w:t xml:space="preserve">Олимжон). </w:t>
      </w:r>
      <w:r w:rsidRPr="006F70AC">
        <w:rPr>
          <w:rStyle w:val="5f1"/>
          <w:i/>
          <w:iCs/>
          <w:sz w:val="28"/>
          <w:szCs w:val="28"/>
        </w:rPr>
        <w:t>Биз қалби озодлик қуёшидан нурланган меҳнаткаш хотин-цизлар бахтимиз учун кураш йўлида ҳеч нарсадан цўрцмадик ва цўрцмаймиз, чунки биз миллионлармиз, чунки цудратли шўро ҳукуматимизнинг адо- л</w:t>
      </w:r>
      <w:r w:rsidRPr="006F70AC">
        <w:rPr>
          <w:rStyle w:val="5f1"/>
          <w:i/>
          <w:iCs/>
          <w:sz w:val="28"/>
          <w:szCs w:val="28"/>
        </w:rPr>
        <w:t xml:space="preserve">атли цонунлари бизни ёцлайди, чунки янги қувончли ва бахтлш ҳаёт биз томонда, чунки бизни коммунистлар партияси бошлаб бормоқда, чунки бизни улуғ рус халкидай цадрдон оғамиз бор </w:t>
      </w:r>
      <w:r w:rsidRPr="006F70AC">
        <w:rPr>
          <w:rStyle w:val="52ptf"/>
          <w:sz w:val="28"/>
          <w:szCs w:val="28"/>
        </w:rPr>
        <w:t>(А. Мухтор).</w:t>
      </w:r>
      <w:r w:rsidRPr="006F70AC">
        <w:rPr>
          <w:rStyle w:val="5fe"/>
          <w:sz w:val="28"/>
          <w:szCs w:val="28"/>
        </w:rPr>
        <w:t xml:space="preserve"> </w:t>
      </w:r>
      <w:r w:rsidRPr="006F70AC">
        <w:rPr>
          <w:rStyle w:val="5f1"/>
          <w:i/>
          <w:iCs/>
          <w:sz w:val="28"/>
          <w:szCs w:val="28"/>
        </w:rPr>
        <w:t>Уқидим, гўёки цулоцларимда Янгради дўстларнинг цувноц кулгиси, Гў</w:t>
      </w:r>
      <w:r w:rsidRPr="006F70AC">
        <w:rPr>
          <w:rStyle w:val="5f1"/>
          <w:i/>
          <w:iCs/>
          <w:sz w:val="28"/>
          <w:szCs w:val="28"/>
        </w:rPr>
        <w:t>ё димоғимга урилди келиб, Фарғонада ўсган гулЛарнинг ҳиди</w:t>
      </w:r>
      <w:r w:rsidRPr="006F70AC">
        <w:rPr>
          <w:rStyle w:val="5fe"/>
          <w:sz w:val="28"/>
          <w:szCs w:val="28"/>
        </w:rPr>
        <w:t xml:space="preserve"> (У й ғ у н). </w:t>
      </w:r>
      <w:r w:rsidRPr="006F70AC">
        <w:rPr>
          <w:rStyle w:val="5f1"/>
          <w:i/>
          <w:iCs/>
          <w:sz w:val="28"/>
          <w:szCs w:val="28"/>
        </w:rPr>
        <w:t>Гарчи у ўз уйига келганидан суюнса ҳам, гарчи ой нурида ғарц бўлиб ётган станциянинг тинчгина уйқу- га кетишини бутун вужуди билан сезиб турса ҳам, уни бу фикр қий- нарди</w:t>
      </w:r>
      <w:r w:rsidRPr="006F70AC">
        <w:rPr>
          <w:rStyle w:val="5fe"/>
          <w:sz w:val="28"/>
          <w:szCs w:val="28"/>
        </w:rPr>
        <w:t xml:space="preserve"> (С. Б а б а е </w:t>
      </w:r>
      <w:r w:rsidRPr="006F70AC">
        <w:rPr>
          <w:rStyle w:val="5fe"/>
          <w:sz w:val="28"/>
          <w:szCs w:val="28"/>
        </w:rPr>
        <w:t xml:space="preserve">в с к и </w:t>
      </w:r>
      <w:r w:rsidRPr="006F70AC">
        <w:rPr>
          <w:rStyle w:val="5ff3"/>
          <w:sz w:val="28"/>
          <w:szCs w:val="28"/>
        </w:rPr>
        <w:t>й).</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Узбек тилида бир неча эргаш гапни бош гапга бириктирувчи айрим ёрдамчилар борки, улар биргина компонент составида қўл- ланса ҳам, бошқа компонентлар учун ҳам қарашли—умумий бўла- ди (Масалан, </w:t>
      </w:r>
      <w:r w:rsidRPr="006F70AC">
        <w:rPr>
          <w:rStyle w:val="af9"/>
          <w:sz w:val="28"/>
          <w:szCs w:val="28"/>
        </w:rPr>
        <w:t>гўё, чунки, шунинг учун, шу сабабдан</w:t>
      </w:r>
      <w:r w:rsidRPr="006F70AC">
        <w:rPr>
          <w:rStyle w:val="144"/>
          <w:sz w:val="28"/>
          <w:szCs w:val="28"/>
        </w:rPr>
        <w:t xml:space="preserve"> кабилар). Бу хи</w:t>
      </w:r>
      <w:r w:rsidRPr="006F70AC">
        <w:rPr>
          <w:rStyle w:val="144"/>
          <w:sz w:val="28"/>
          <w:szCs w:val="28"/>
        </w:rPr>
        <w:t>лда қўлланиш адабий тил учун нормал ҳолат ҳисобланади. Ле</w:t>
      </w:r>
      <w:r w:rsidRPr="006F70AC">
        <w:rPr>
          <w:rStyle w:val="144"/>
          <w:sz w:val="28"/>
          <w:szCs w:val="28"/>
        </w:rPr>
        <w:softHyphen/>
        <w:t>кин бу ёрдамчиларни ҳар бир эргаш гапда такрорланиб қўллаш гапдаги сабаб ёки ўхшатиш каби маъноларни кучайтириб кўрса- тиш ёки эмоционалликни ошириш учундир. Бундай қўлланиш юқо~ ридагига нисбатан к</w:t>
      </w:r>
      <w:r w:rsidRPr="006F70AC">
        <w:rPr>
          <w:rStyle w:val="144"/>
          <w:sz w:val="28"/>
          <w:szCs w:val="28"/>
        </w:rPr>
        <w:t>ам учрайди.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Шундай боғловчилар ҳам борки, булар ҳар бир зргаш гапда такрорланиб келгани учун уларнинг компонентлар орасида тўлз ифодаланмаслиги анормал ҳол саналади: </w:t>
      </w:r>
      <w:r w:rsidRPr="006F70AC">
        <w:rPr>
          <w:rStyle w:val="5f1"/>
          <w:i/>
          <w:iCs/>
          <w:sz w:val="28"/>
          <w:szCs w:val="28"/>
        </w:rPr>
        <w:t>Одамлар тинч ухласин; кўча-кўйда уларга ҳеч ким озор бермасин деб, айланиб юришган- дир</w:t>
      </w:r>
      <w:r w:rsidRPr="006F70AC">
        <w:rPr>
          <w:rStyle w:val="5fe"/>
          <w:sz w:val="28"/>
          <w:szCs w:val="28"/>
        </w:rPr>
        <w:t xml:space="preserve"> (С. </w:t>
      </w:r>
      <w:r w:rsidRPr="006F70AC">
        <w:rPr>
          <w:rStyle w:val="52ptf"/>
          <w:sz w:val="28"/>
          <w:szCs w:val="28"/>
        </w:rPr>
        <w:t>Зуннунова).</w:t>
      </w:r>
      <w:r w:rsidRPr="006F70AC">
        <w:rPr>
          <w:rStyle w:val="5fe"/>
          <w:sz w:val="28"/>
          <w:szCs w:val="28"/>
        </w:rPr>
        <w:t xml:space="preserve"> </w:t>
      </w:r>
      <w:r w:rsidRPr="006F70AC">
        <w:rPr>
          <w:rStyle w:val="5f1"/>
          <w:i/>
          <w:iCs/>
          <w:sz w:val="28"/>
          <w:szCs w:val="28"/>
        </w:rPr>
        <w:t>Қасд щлганлар паст бўлсин, душман ўл- син деб; Ўғлим, баҳодирим омон бўлсин деб яхши тилак тила, ях~ ши ният цил</w:t>
      </w:r>
      <w:r w:rsidRPr="006F70AC">
        <w:rPr>
          <w:rStyle w:val="5fe"/>
          <w:sz w:val="28"/>
          <w:szCs w:val="28"/>
        </w:rPr>
        <w:t xml:space="preserve"> (У й ғ у н).</w:t>
      </w:r>
    </w:p>
    <w:p w:rsidR="00917E11" w:rsidRPr="006F70AC" w:rsidRDefault="00CA00D4" w:rsidP="006F70AC">
      <w:pPr>
        <w:pStyle w:val="17"/>
        <w:shd w:val="clear" w:color="auto" w:fill="auto"/>
        <w:tabs>
          <w:tab w:val="right" w:pos="1738"/>
          <w:tab w:val="right" w:pos="2382"/>
          <w:tab w:val="left" w:pos="2526"/>
        </w:tabs>
        <w:spacing w:line="240" w:lineRule="auto"/>
        <w:ind w:firstLine="426"/>
        <w:rPr>
          <w:sz w:val="28"/>
          <w:szCs w:val="28"/>
        </w:rPr>
      </w:pPr>
      <w:r w:rsidRPr="006F70AC">
        <w:rPr>
          <w:rStyle w:val="144"/>
          <w:sz w:val="28"/>
          <w:szCs w:val="28"/>
        </w:rPr>
        <w:t xml:space="preserve">Бу мисолларда </w:t>
      </w:r>
      <w:r w:rsidRPr="006F70AC">
        <w:rPr>
          <w:rStyle w:val="af9"/>
          <w:sz w:val="28"/>
          <w:szCs w:val="28"/>
        </w:rPr>
        <w:t>деб</w:t>
      </w:r>
      <w:r w:rsidRPr="006F70AC">
        <w:rPr>
          <w:rStyle w:val="144"/>
          <w:sz w:val="28"/>
          <w:szCs w:val="28"/>
        </w:rPr>
        <w:t xml:space="preserve"> ёрдамчиси олдинги компонентда қўлланма- ган бўлса ҳам, унинг мақсад </w:t>
      </w:r>
      <w:r w:rsidRPr="006F70AC">
        <w:rPr>
          <w:rStyle w:val="144"/>
          <w:sz w:val="28"/>
          <w:szCs w:val="28"/>
        </w:rPr>
        <w:t xml:space="preserve">эргаш гап эканлиги, кейинги компо- нентдаги </w:t>
      </w:r>
      <w:r w:rsidRPr="006F70AC">
        <w:rPr>
          <w:rStyle w:val="af9"/>
          <w:sz w:val="28"/>
          <w:szCs w:val="28"/>
        </w:rPr>
        <w:t>деб</w:t>
      </w:r>
      <w:r w:rsidRPr="006F70AC">
        <w:rPr>
          <w:rStyle w:val="144"/>
          <w:sz w:val="28"/>
          <w:szCs w:val="28"/>
        </w:rPr>
        <w:t xml:space="preserve"> ёрдамчиси унга ҳам қарашли эканлиги сезилиб ту- рибди:</w:t>
      </w:r>
      <w:r w:rsidRPr="006F70AC">
        <w:rPr>
          <w:rStyle w:val="144"/>
          <w:sz w:val="28"/>
          <w:szCs w:val="28"/>
        </w:rPr>
        <w:tab/>
      </w:r>
      <w:r w:rsidRPr="006F70AC">
        <w:rPr>
          <w:rStyle w:val="af9"/>
          <w:sz w:val="28"/>
          <w:szCs w:val="28"/>
        </w:rPr>
        <w:t>Одамлар</w:t>
      </w:r>
      <w:r w:rsidRPr="006F70AC">
        <w:rPr>
          <w:rStyle w:val="af9"/>
          <w:sz w:val="28"/>
          <w:szCs w:val="28"/>
        </w:rPr>
        <w:tab/>
        <w:t>тинч</w:t>
      </w:r>
      <w:r w:rsidRPr="006F70AC">
        <w:rPr>
          <w:rStyle w:val="af9"/>
          <w:sz w:val="28"/>
          <w:szCs w:val="28"/>
        </w:rPr>
        <w:tab/>
        <w:t>ухласин деб,... Қасд цилганлар паст бўл-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синдеб,...</w:t>
      </w:r>
    </w:p>
    <w:p w:rsidR="00917E11" w:rsidRPr="006F70AC" w:rsidRDefault="00CA00D4" w:rsidP="006F70AC">
      <w:pPr>
        <w:pStyle w:val="17"/>
        <w:numPr>
          <w:ilvl w:val="0"/>
          <w:numId w:val="218"/>
        </w:numPr>
        <w:shd w:val="clear" w:color="auto" w:fill="auto"/>
        <w:tabs>
          <w:tab w:val="left" w:pos="661"/>
        </w:tabs>
        <w:spacing w:line="240" w:lineRule="auto"/>
        <w:ind w:firstLine="426"/>
        <w:rPr>
          <w:sz w:val="28"/>
          <w:szCs w:val="28"/>
        </w:rPr>
      </w:pPr>
      <w:r w:rsidRPr="006F70AC">
        <w:rPr>
          <w:rStyle w:val="144"/>
          <w:sz w:val="28"/>
          <w:szCs w:val="28"/>
        </w:rPr>
        <w:t>Эргаш гапларни бош гапга бириктирувчи ёрдамчилар бир&gt; неча зргаш гапли қўшма гапларда ту</w:t>
      </w:r>
      <w:r w:rsidRPr="006F70AC">
        <w:rPr>
          <w:rStyle w:val="144"/>
          <w:sz w:val="28"/>
          <w:szCs w:val="28"/>
        </w:rPr>
        <w:t>рлича ишлатилади. Айрим ёрдамчилар борки, улар қўшма гап компонентларининг сони қанча бўлишидан қатъи назар бир хил қўлланаверади, айримлари эса,„ кўп компонентли қўшма гапнинг ҳар бир эргаш гап қисмида так</w:t>
      </w:r>
      <w:r w:rsidRPr="006F70AC">
        <w:rPr>
          <w:rStyle w:val="144"/>
          <w:sz w:val="28"/>
          <w:szCs w:val="28"/>
        </w:rPr>
        <w:softHyphen/>
        <w:t>рорланиб келолмайди.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Бир хил ёрдамчининг бирдан о</w:t>
      </w:r>
      <w:r w:rsidRPr="006F70AC">
        <w:rPr>
          <w:rStyle w:val="144"/>
          <w:sz w:val="28"/>
          <w:szCs w:val="28"/>
        </w:rPr>
        <w:t>ртиқ қўлланиш ҳолати:</w:t>
      </w:r>
    </w:p>
    <w:p w:rsidR="00917E11" w:rsidRPr="006F70AC" w:rsidRDefault="00CA00D4" w:rsidP="006F70AC">
      <w:pPr>
        <w:pStyle w:val="151"/>
        <w:numPr>
          <w:ilvl w:val="0"/>
          <w:numId w:val="219"/>
        </w:numPr>
        <w:shd w:val="clear" w:color="auto" w:fill="auto"/>
        <w:tabs>
          <w:tab w:val="left" w:pos="661"/>
        </w:tabs>
        <w:spacing w:line="240" w:lineRule="auto"/>
        <w:ind w:firstLine="426"/>
        <w:rPr>
          <w:sz w:val="28"/>
          <w:szCs w:val="28"/>
        </w:rPr>
      </w:pPr>
      <w:r w:rsidRPr="006F70AC">
        <w:rPr>
          <w:sz w:val="28"/>
          <w:szCs w:val="28"/>
        </w:rPr>
        <w:t xml:space="preserve">Феълнинг сифатдош формаси пайт эргаш гапларни бош гап-- га </w:t>
      </w:r>
      <w:r w:rsidRPr="006F70AC">
        <w:rPr>
          <w:sz w:val="28"/>
          <w:szCs w:val="28"/>
        </w:rPr>
        <w:t xml:space="preserve">боғлаш </w:t>
      </w:r>
      <w:r w:rsidRPr="006F70AC">
        <w:rPr>
          <w:sz w:val="28"/>
          <w:szCs w:val="28"/>
        </w:rPr>
        <w:t xml:space="preserve">учун </w:t>
      </w:r>
      <w:r w:rsidRPr="006F70AC">
        <w:rPr>
          <w:rStyle w:val="15105pt0pt"/>
          <w:sz w:val="28"/>
          <w:szCs w:val="28"/>
        </w:rPr>
        <w:t>-ган+</w:t>
      </w:r>
      <w:r w:rsidRPr="006F70AC">
        <w:rPr>
          <w:rStyle w:val="15105pt0pt"/>
          <w:sz w:val="28"/>
          <w:szCs w:val="28"/>
          <w:vertAlign w:val="subscript"/>
        </w:rPr>
        <w:t>г</w:t>
      </w:r>
      <w:r w:rsidRPr="006F70AC">
        <w:rPr>
          <w:rStyle w:val="15105pt0pt"/>
          <w:sz w:val="28"/>
          <w:szCs w:val="28"/>
        </w:rPr>
        <w:t>да</w:t>
      </w:r>
      <w:r w:rsidRPr="006F70AC">
        <w:rPr>
          <w:rStyle w:val="15105pt0pt0"/>
          <w:sz w:val="28"/>
          <w:szCs w:val="28"/>
        </w:rPr>
        <w:t xml:space="preserve"> </w:t>
      </w:r>
      <w:r w:rsidRPr="006F70AC">
        <w:rPr>
          <w:sz w:val="28"/>
          <w:szCs w:val="28"/>
        </w:rPr>
        <w:t xml:space="preserve">шаклида </w:t>
      </w:r>
      <w:r w:rsidRPr="006F70AC">
        <w:rPr>
          <w:sz w:val="28"/>
          <w:szCs w:val="28"/>
        </w:rPr>
        <w:t xml:space="preserve">қўлланганда </w:t>
      </w:r>
      <w:r w:rsidRPr="006F70AC">
        <w:rPr>
          <w:sz w:val="28"/>
          <w:szCs w:val="28"/>
        </w:rPr>
        <w:t xml:space="preserve">уч ёки ундан </w:t>
      </w:r>
      <w:r w:rsidRPr="006F70AC">
        <w:rPr>
          <w:sz w:val="28"/>
          <w:szCs w:val="28"/>
        </w:rPr>
        <w:t xml:space="preserve">ортиқ. </w:t>
      </w:r>
      <w:r w:rsidRPr="006F70AC">
        <w:rPr>
          <w:sz w:val="28"/>
          <w:szCs w:val="28"/>
        </w:rPr>
        <w:t xml:space="preserve">компонентлар составида келиши мумкин. </w:t>
      </w:r>
      <w:r w:rsidRPr="006F70AC">
        <w:rPr>
          <w:rStyle w:val="15105pt0pt"/>
          <w:sz w:val="28"/>
          <w:szCs w:val="28"/>
        </w:rPr>
        <w:t>-ган + дан сўнг (олдин, /бери), -ган замон (момент, давр), -ган + эди ёки-га</w:t>
      </w:r>
      <w:r w:rsidRPr="006F70AC">
        <w:rPr>
          <w:rStyle w:val="15105pt0pt"/>
          <w:sz w:val="28"/>
          <w:szCs w:val="28"/>
        </w:rPr>
        <w:t xml:space="preserve">нича </w:t>
      </w:r>
      <w:r w:rsidRPr="006F70AC">
        <w:rPr>
          <w:rStyle w:val="5f1"/>
          <w:sz w:val="28"/>
          <w:szCs w:val="28"/>
        </w:rPr>
        <w:t>йўқ эдики, -ган ҳам эди</w:t>
      </w:r>
      <w:r w:rsidRPr="006F70AC">
        <w:rPr>
          <w:rStyle w:val="5fe"/>
          <w:sz w:val="28"/>
          <w:szCs w:val="28"/>
        </w:rPr>
        <w:t xml:space="preserve"> шаклида қўлланганда кам миқдордаги пайт эргаш гап</w:t>
      </w:r>
      <w:r w:rsidRPr="006F70AC">
        <w:rPr>
          <w:rStyle w:val="5fe"/>
          <w:sz w:val="28"/>
          <w:szCs w:val="28"/>
        </w:rPr>
        <w:softHyphen/>
        <w:t>ларни бош гапга боғлайди.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Сабаб эргаш гапларни бош гапга боғлаш учун </w:t>
      </w:r>
      <w:r w:rsidRPr="006F70AC">
        <w:rPr>
          <w:rStyle w:val="af9"/>
          <w:sz w:val="28"/>
          <w:szCs w:val="28"/>
        </w:rPr>
        <w:t>-ганидан, -гани туфайли (учун, сабабли)</w:t>
      </w:r>
      <w:r w:rsidRPr="006F70AC">
        <w:rPr>
          <w:rStyle w:val="144"/>
          <w:sz w:val="28"/>
          <w:szCs w:val="28"/>
        </w:rPr>
        <w:t xml:space="preserve"> шаклларида қўлланганда ва шарт эргаш гапларни бош гапга боглаш учун </w:t>
      </w:r>
      <w:r w:rsidRPr="006F70AC">
        <w:rPr>
          <w:rStyle w:val="af9"/>
          <w:sz w:val="28"/>
          <w:szCs w:val="28"/>
        </w:rPr>
        <w:t>-ганда эди</w:t>
      </w:r>
      <w:r w:rsidRPr="006F70AC">
        <w:rPr>
          <w:rStyle w:val="144"/>
          <w:sz w:val="28"/>
          <w:szCs w:val="28"/>
        </w:rPr>
        <w:t xml:space="preserve"> ёки </w:t>
      </w:r>
      <w:r w:rsidRPr="006F70AC">
        <w:rPr>
          <w:rStyle w:val="af9"/>
          <w:sz w:val="28"/>
          <w:szCs w:val="28"/>
        </w:rPr>
        <w:t>-ганда</w:t>
      </w:r>
      <w:r w:rsidRPr="006F70AC">
        <w:rPr>
          <w:rStyle w:val="144"/>
          <w:sz w:val="28"/>
          <w:szCs w:val="28"/>
        </w:rPr>
        <w:t xml:space="preserve"> формасида қўлланганда, мураккаб қўшма гап составидаги эргаш гапларнинг сони жуда ҳам кўп бўлмайди. Сифатдошнинг жуфтланган бўлиш- ли-бўлишсиз формалари эса, бир неча эргаш гапли қўшма гаплар- :да деярли иштирок этмайди.</w:t>
      </w:r>
    </w:p>
    <w:p w:rsidR="00917E11" w:rsidRPr="006F70AC" w:rsidRDefault="00CA00D4" w:rsidP="006F70AC">
      <w:pPr>
        <w:pStyle w:val="17"/>
        <w:numPr>
          <w:ilvl w:val="0"/>
          <w:numId w:val="219"/>
        </w:numPr>
        <w:shd w:val="clear" w:color="auto" w:fill="auto"/>
        <w:spacing w:line="240" w:lineRule="auto"/>
        <w:ind w:firstLine="426"/>
        <w:rPr>
          <w:sz w:val="28"/>
          <w:szCs w:val="28"/>
        </w:rPr>
      </w:pPr>
      <w:r w:rsidRPr="006F70AC">
        <w:rPr>
          <w:rStyle w:val="144"/>
          <w:sz w:val="28"/>
          <w:szCs w:val="28"/>
        </w:rPr>
        <w:t xml:space="preserve"> Феълнинг рави</w:t>
      </w:r>
      <w:r w:rsidRPr="006F70AC">
        <w:rPr>
          <w:rStyle w:val="144"/>
          <w:sz w:val="28"/>
          <w:szCs w:val="28"/>
        </w:rPr>
        <w:t xml:space="preserve">шдош формаси, равиш эргаш гапни бош гап- та боглаш учун -(и)б шаклида қўлланганда бир хил эргаш гапли мураккаб қўшма гап кўп компонентли бўлиб кела олади. </w:t>
      </w:r>
      <w:r w:rsidRPr="006F70AC">
        <w:rPr>
          <w:rStyle w:val="af9"/>
          <w:sz w:val="28"/>
          <w:szCs w:val="28"/>
        </w:rPr>
        <w:t>-гач, -май, -гунча</w:t>
      </w:r>
      <w:r w:rsidRPr="006F70AC">
        <w:rPr>
          <w:rStyle w:val="144"/>
          <w:sz w:val="28"/>
          <w:szCs w:val="28"/>
        </w:rPr>
        <w:t xml:space="preserve"> каби шаклларда келганда эса бир хил компонентли &gt;бир неча эргаш гапларнинг сони ка</w:t>
      </w:r>
      <w:r w:rsidRPr="006F70AC">
        <w:rPr>
          <w:rStyle w:val="144"/>
          <w:sz w:val="28"/>
          <w:szCs w:val="28"/>
        </w:rPr>
        <w:t>м бўлади.</w:t>
      </w:r>
    </w:p>
    <w:p w:rsidR="00917E11" w:rsidRPr="006F70AC" w:rsidRDefault="00CA00D4" w:rsidP="006F70AC">
      <w:pPr>
        <w:pStyle w:val="17"/>
        <w:numPr>
          <w:ilvl w:val="0"/>
          <w:numId w:val="219"/>
        </w:numPr>
        <w:shd w:val="clear" w:color="auto" w:fill="auto"/>
        <w:spacing w:line="240" w:lineRule="auto"/>
        <w:ind w:firstLine="426"/>
        <w:rPr>
          <w:sz w:val="28"/>
          <w:szCs w:val="28"/>
        </w:rPr>
      </w:pPr>
      <w:r w:rsidRPr="006F70AC">
        <w:rPr>
          <w:rStyle w:val="144"/>
          <w:sz w:val="28"/>
          <w:szCs w:val="28"/>
        </w:rPr>
        <w:t xml:space="preserve"> Феълнинг шарт формаси бир хилдаги эга, тўлдирувчи, ўл- чов-даража, ўрин эргаш гапларини бош гапга боғлаганда, кўп ком</w:t>
      </w:r>
      <w:r w:rsidRPr="006F70AC">
        <w:rPr>
          <w:rStyle w:val="144"/>
          <w:sz w:val="28"/>
          <w:szCs w:val="28"/>
        </w:rPr>
        <w:softHyphen/>
        <w:t>понент составида; пайт эргаш гапни бош гапга боғлаганда, кам компонент составида келади.</w:t>
      </w:r>
    </w:p>
    <w:p w:rsidR="00917E11" w:rsidRPr="006F70AC" w:rsidRDefault="00CA00D4" w:rsidP="006F70AC">
      <w:pPr>
        <w:pStyle w:val="17"/>
        <w:numPr>
          <w:ilvl w:val="0"/>
          <w:numId w:val="219"/>
        </w:numPr>
        <w:shd w:val="clear" w:color="auto" w:fill="auto"/>
        <w:spacing w:line="240" w:lineRule="auto"/>
        <w:ind w:firstLine="426"/>
        <w:rPr>
          <w:sz w:val="28"/>
          <w:szCs w:val="28"/>
        </w:rPr>
      </w:pPr>
      <w:r w:rsidRPr="006F70AC">
        <w:rPr>
          <w:rStyle w:val="144"/>
          <w:sz w:val="28"/>
          <w:szCs w:val="28"/>
        </w:rPr>
        <w:t xml:space="preserve"> Феълнинг ҳаракат номи формаси бир хил</w:t>
      </w:r>
      <w:r w:rsidRPr="006F70AC">
        <w:rPr>
          <w:rStyle w:val="144"/>
          <w:sz w:val="28"/>
          <w:szCs w:val="28"/>
        </w:rPr>
        <w:t xml:space="preserve"> компонентли пайт, тўсиқсиз эргаш гапларини бош гапга боғлаганда, эргаш гаплар</w:t>
      </w:r>
      <w:r w:rsidRPr="006F70AC">
        <w:rPr>
          <w:rStyle w:val="144"/>
          <w:sz w:val="28"/>
          <w:szCs w:val="28"/>
        </w:rPr>
        <w:softHyphen/>
        <w:t>нинг сони кам бўлади.</w:t>
      </w:r>
    </w:p>
    <w:p w:rsidR="00917E11" w:rsidRPr="006F70AC" w:rsidRDefault="00CA00D4" w:rsidP="006F70AC">
      <w:pPr>
        <w:pStyle w:val="17"/>
        <w:numPr>
          <w:ilvl w:val="0"/>
          <w:numId w:val="219"/>
        </w:numPr>
        <w:shd w:val="clear" w:color="auto" w:fill="auto"/>
        <w:spacing w:line="240" w:lineRule="auto"/>
        <w:ind w:firstLine="426"/>
        <w:rPr>
          <w:sz w:val="28"/>
          <w:szCs w:val="28"/>
        </w:rPr>
      </w:pPr>
      <w:r w:rsidRPr="006F70AC">
        <w:rPr>
          <w:rStyle w:val="144"/>
          <w:sz w:val="28"/>
          <w:szCs w:val="28"/>
        </w:rPr>
        <w:t xml:space="preserve"> </w:t>
      </w:r>
      <w:r w:rsidRPr="006F70AC">
        <w:rPr>
          <w:rStyle w:val="af9"/>
          <w:sz w:val="28"/>
          <w:szCs w:val="28"/>
        </w:rPr>
        <w:t>Шунинг учун, чунки, негаки</w:t>
      </w:r>
      <w:r w:rsidRPr="006F70AC">
        <w:rPr>
          <w:rStyle w:val="144"/>
          <w:sz w:val="28"/>
          <w:szCs w:val="28"/>
        </w:rPr>
        <w:t xml:space="preserve"> каби сабаб боғловчилари ва ўхшатиш боғловчиси ҳар бир эргаш гап составида такрорланиб кела бермайди. </w:t>
      </w:r>
      <w:r w:rsidRPr="006F70AC">
        <w:rPr>
          <w:rStyle w:val="af9"/>
          <w:sz w:val="28"/>
          <w:szCs w:val="28"/>
        </w:rPr>
        <w:t>Деб</w:t>
      </w:r>
      <w:r w:rsidRPr="006F70AC">
        <w:rPr>
          <w:rStyle w:val="144"/>
          <w:sz w:val="28"/>
          <w:szCs w:val="28"/>
        </w:rPr>
        <w:t xml:space="preserve"> ёрдамчиси эса, кўпинча</w:t>
      </w:r>
      <w:r w:rsidRPr="006F70AC">
        <w:rPr>
          <w:rStyle w:val="144"/>
          <w:sz w:val="28"/>
          <w:szCs w:val="28"/>
        </w:rPr>
        <w:t xml:space="preserve"> такрорланиб келади.</w:t>
      </w:r>
    </w:p>
    <w:p w:rsidR="00917E11" w:rsidRPr="006F70AC" w:rsidRDefault="00CA00D4" w:rsidP="006F70AC">
      <w:pPr>
        <w:pStyle w:val="17"/>
        <w:numPr>
          <w:ilvl w:val="0"/>
          <w:numId w:val="219"/>
        </w:numPr>
        <w:shd w:val="clear" w:color="auto" w:fill="auto"/>
        <w:spacing w:line="240" w:lineRule="auto"/>
        <w:ind w:firstLine="426"/>
        <w:rPr>
          <w:sz w:val="28"/>
          <w:szCs w:val="28"/>
        </w:rPr>
      </w:pPr>
      <w:r w:rsidRPr="006F70AC">
        <w:rPr>
          <w:rStyle w:val="144"/>
          <w:sz w:val="28"/>
          <w:szCs w:val="28"/>
        </w:rPr>
        <w:t xml:space="preserve"> Эргаш гапни бош гапга бириктирувчи ёрдамчиларнинг функ- циясини кучайтириб ифодаловчи </w:t>
      </w:r>
      <w:r w:rsidRPr="006F70AC">
        <w:rPr>
          <w:rStyle w:val="af9"/>
          <w:sz w:val="28"/>
          <w:szCs w:val="28"/>
        </w:rPr>
        <w:t>агар, мабодо, гарчи</w:t>
      </w:r>
      <w:r w:rsidRPr="006F70AC">
        <w:rPr>
          <w:rStyle w:val="144"/>
          <w:sz w:val="28"/>
          <w:szCs w:val="28"/>
        </w:rPr>
        <w:t xml:space="preserve"> каби сўзлар юқоридаги боғловчиларга ўхшаш эргаш гаплар учун умумий бў- либ қўлланади.</w:t>
      </w:r>
    </w:p>
    <w:p w:rsidR="00917E11" w:rsidRPr="006F70AC" w:rsidRDefault="00CA00D4" w:rsidP="006F70AC">
      <w:pPr>
        <w:pStyle w:val="17"/>
        <w:numPr>
          <w:ilvl w:val="0"/>
          <w:numId w:val="219"/>
        </w:numPr>
        <w:shd w:val="clear" w:color="auto" w:fill="auto"/>
        <w:spacing w:line="240" w:lineRule="auto"/>
        <w:ind w:firstLine="426"/>
        <w:rPr>
          <w:sz w:val="28"/>
          <w:szCs w:val="28"/>
        </w:rPr>
      </w:pPr>
      <w:r w:rsidRPr="006F70AC">
        <w:rPr>
          <w:rStyle w:val="144"/>
          <w:sz w:val="28"/>
          <w:szCs w:val="28"/>
        </w:rPr>
        <w:t xml:space="preserve"> </w:t>
      </w:r>
      <w:r w:rsidRPr="006F70AC">
        <w:rPr>
          <w:rStyle w:val="af9"/>
          <w:sz w:val="28"/>
          <w:szCs w:val="28"/>
        </w:rPr>
        <w:t>-ки</w:t>
      </w:r>
      <w:r w:rsidRPr="006F70AC">
        <w:rPr>
          <w:rStyle w:val="144"/>
          <w:sz w:val="28"/>
          <w:szCs w:val="28"/>
        </w:rPr>
        <w:t xml:space="preserve"> боғловчиси деярли такрорланиб келмайд</w:t>
      </w:r>
      <w:r w:rsidRPr="006F70AC">
        <w:rPr>
          <w:rStyle w:val="144"/>
          <w:sz w:val="28"/>
          <w:szCs w:val="28"/>
        </w:rPr>
        <w:t xml:space="preserve">и. Чунки бу 'боғловчи бош гап составида келиб эргаш гапни бош гапга боғлай- ди. Агар бош гапдаги кесим уюшиб келган бўлса ёки алоҳида аҳа- ;мият бериб маъносини кучайтириб берилаётган бўлса, бу боғлов- чи шу уюшган бўлаклар составида такрорланиб қўлланиши </w:t>
      </w:r>
      <w:r w:rsidRPr="006F70AC">
        <w:rPr>
          <w:rStyle w:val="144"/>
          <w:sz w:val="28"/>
          <w:szCs w:val="28"/>
        </w:rPr>
        <w:t>мумкин (Мисоллар юкорида келтирилган).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Мураккаб қўшма гапларда компонентларнинг бирдан ортиқ ҳолда уюшиб келишида </w:t>
      </w:r>
      <w:r w:rsidRPr="006F70AC">
        <w:rPr>
          <w:rStyle w:val="af9"/>
          <w:sz w:val="28"/>
          <w:szCs w:val="28"/>
        </w:rPr>
        <w:t>-(и)б</w:t>
      </w:r>
      <w:r w:rsidRPr="006F70AC">
        <w:rPr>
          <w:rStyle w:val="144"/>
          <w:sz w:val="28"/>
          <w:szCs w:val="28"/>
        </w:rPr>
        <w:t xml:space="preserve"> аффикси билан ясалган равишдош формасининг роли катта. У эргаш гапларни бош гапга бириктирув</w:t>
      </w:r>
      <w:r w:rsidRPr="006F70AC">
        <w:rPr>
          <w:rStyle w:val="144"/>
          <w:sz w:val="28"/>
          <w:szCs w:val="28"/>
        </w:rPr>
        <w:softHyphen/>
        <w:t xml:space="preserve">чи ёрдамчиларга ва тенг ҳуқуқли </w:t>
      </w:r>
      <w:r w:rsidRPr="006F70AC">
        <w:rPr>
          <w:rStyle w:val="144"/>
          <w:sz w:val="28"/>
          <w:szCs w:val="28"/>
        </w:rPr>
        <w:t>компонентларни бириктирувчи боғловчиларга синоним бўлиб келади.</w:t>
      </w:r>
    </w:p>
    <w:p w:rsidR="00917E11" w:rsidRPr="006F70AC" w:rsidRDefault="00CA00D4" w:rsidP="006F70AC">
      <w:pPr>
        <w:pStyle w:val="17"/>
        <w:shd w:val="clear" w:color="auto" w:fill="auto"/>
        <w:tabs>
          <w:tab w:val="center" w:pos="5080"/>
          <w:tab w:val="center" w:pos="5718"/>
          <w:tab w:val="right" w:pos="6722"/>
        </w:tabs>
        <w:spacing w:line="240" w:lineRule="auto"/>
        <w:ind w:firstLine="426"/>
        <w:rPr>
          <w:sz w:val="28"/>
          <w:szCs w:val="28"/>
        </w:rPr>
      </w:pPr>
      <w:r w:rsidRPr="006F70AC">
        <w:rPr>
          <w:rStyle w:val="144"/>
          <w:sz w:val="28"/>
          <w:szCs w:val="28"/>
        </w:rPr>
        <w:t xml:space="preserve">Мазмунан бир хил бўлган эргаш гаплар бир хил ёрдамчилар •орқали бирикиши лозим бўлганда, равишдошнинг </w:t>
      </w:r>
      <w:r w:rsidRPr="006F70AC">
        <w:rPr>
          <w:rStyle w:val="af9"/>
          <w:sz w:val="28"/>
          <w:szCs w:val="28"/>
        </w:rPr>
        <w:t>-(и)б</w:t>
      </w:r>
      <w:r w:rsidRPr="006F70AC">
        <w:rPr>
          <w:rStyle w:val="144"/>
          <w:sz w:val="28"/>
          <w:szCs w:val="28"/>
        </w:rPr>
        <w:t xml:space="preserve"> аффикси билан ясалган формаси бир хил ёрдамчиларни такрорлаб ўтирмас- лик учун стили</w:t>
      </w:r>
      <w:r w:rsidRPr="006F70AC">
        <w:rPr>
          <w:rStyle w:val="144"/>
          <w:sz w:val="28"/>
          <w:szCs w:val="28"/>
        </w:rPr>
        <w:t>стик қулайлик бўлиши учун олдинги компонентлар- нинг кесими составида келади. Бундай мураккаб қўшма гаплар</w:t>
      </w:r>
      <w:r w:rsidRPr="006F70AC">
        <w:rPr>
          <w:rStyle w:val="144"/>
          <w:sz w:val="28"/>
          <w:szCs w:val="28"/>
        </w:rPr>
        <w:softHyphen/>
        <w:t>нинг олдинги қисмлари ҳам формал жиҳатдан бошқача бўлишига қарамай кейинги эргаш гапдай номланади:</w:t>
      </w:r>
      <w:r w:rsidRPr="006F70AC">
        <w:rPr>
          <w:rStyle w:val="144"/>
          <w:sz w:val="28"/>
          <w:szCs w:val="28"/>
        </w:rPr>
        <w:tab/>
      </w:r>
      <w:r w:rsidRPr="006F70AC">
        <w:rPr>
          <w:rStyle w:val="af9"/>
          <w:sz w:val="28"/>
          <w:szCs w:val="28"/>
        </w:rPr>
        <w:t>Ҳаво</w:t>
      </w:r>
      <w:r w:rsidRPr="006F70AC">
        <w:rPr>
          <w:rStyle w:val="af9"/>
          <w:sz w:val="28"/>
          <w:szCs w:val="28"/>
        </w:rPr>
        <w:tab/>
        <w:t>булут</w:t>
      </w:r>
      <w:r w:rsidRPr="006F70AC">
        <w:rPr>
          <w:rStyle w:val="af9"/>
          <w:sz w:val="28"/>
          <w:szCs w:val="28"/>
        </w:rPr>
        <w:tab/>
        <w:t>бўлиб,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.шамол қўзғолган бўлса ҳам, ёмғи</w:t>
      </w:r>
      <w:r w:rsidRPr="006F70AC">
        <w:rPr>
          <w:rStyle w:val="5f1"/>
          <w:i/>
          <w:iCs/>
          <w:sz w:val="28"/>
          <w:szCs w:val="28"/>
        </w:rPr>
        <w:t>р ёғмадиЦҲаво булут бўлса ҳам.</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шамол қўзғолган бўлса ҳам, ёмғир ёғмади. Баҳор келиб, гуллар •очилса, атрофларга тарқалар хушбўйЦБаҳор келса, гуллар очил-</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.са, атрофларга тарқалар хушбўй</w:t>
      </w:r>
      <w:r w:rsidRPr="006F70AC">
        <w:rPr>
          <w:rStyle w:val="5fe"/>
          <w:sz w:val="28"/>
          <w:szCs w:val="28"/>
        </w:rPr>
        <w:t xml:space="preserve"> </w:t>
      </w:r>
      <w:r w:rsidRPr="006F70AC">
        <w:rPr>
          <w:rStyle w:val="5f1"/>
          <w:i/>
          <w:iCs/>
          <w:sz w:val="28"/>
          <w:szCs w:val="28"/>
        </w:rPr>
        <w:t>Атрофингни ҳарорат цоплаб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Еру кўкни чанг тутганда, кут! Ц Атрофингни ҳарорат қоплаганда, ■Еру кўкни чанг тутганда, кут. Видолашувчилар камайиб, Найман- ча кўчасига одам лиц. тўлганда, супа устидаги Онахон оёққа турди </w:t>
      </w:r>
      <w:r w:rsidRPr="006F70AC">
        <w:rPr>
          <w:rStyle w:val="5fe"/>
          <w:sz w:val="28"/>
          <w:szCs w:val="28"/>
        </w:rPr>
        <w:t xml:space="preserve">(А. </w:t>
      </w:r>
      <w:r w:rsidRPr="006F70AC">
        <w:rPr>
          <w:rStyle w:val="52ptf"/>
          <w:sz w:val="28"/>
          <w:szCs w:val="28"/>
        </w:rPr>
        <w:t>Мухтор</w:t>
      </w:r>
      <w:r w:rsidRPr="006F70AC">
        <w:rPr>
          <w:rStyle w:val="5f1"/>
          <w:i/>
          <w:iCs/>
          <w:sz w:val="28"/>
          <w:szCs w:val="28"/>
        </w:rPr>
        <w:t xml:space="preserve">).ЦВидолашувчилар камайганда, Найманча кўчаси- га одам </w:t>
      </w:r>
      <w:r w:rsidRPr="006F70AC">
        <w:rPr>
          <w:rStyle w:val="5f1"/>
          <w:i/>
          <w:iCs/>
          <w:sz w:val="28"/>
          <w:szCs w:val="28"/>
        </w:rPr>
        <w:t>лиқ тўлганда, супа устидаги Онахон оёща турди. Кўклам :келиб</w:t>
      </w:r>
      <w:r w:rsidRPr="006F70AC">
        <w:rPr>
          <w:rStyle w:val="5fe"/>
          <w:sz w:val="28"/>
          <w:szCs w:val="28"/>
        </w:rPr>
        <w:t xml:space="preserve">„ </w:t>
      </w:r>
      <w:r w:rsidRPr="006F70AC">
        <w:rPr>
          <w:rStyle w:val="5f1"/>
          <w:i/>
          <w:iCs/>
          <w:sz w:val="28"/>
          <w:szCs w:val="28"/>
        </w:rPr>
        <w:t>кунлар исиб, гуллар очилгач, асаларилар ҳам уяларидан ‘чиқди//Кўклам келгач, кунлар исигач, гуллар очилгач, асаларилар :ҳам уяларидан чиқди.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Эргашиш йўли билан бирнккан мураккаб қўшма гапларда р</w:t>
      </w:r>
      <w:r w:rsidRPr="006F70AC">
        <w:rPr>
          <w:rStyle w:val="5fe"/>
          <w:sz w:val="28"/>
          <w:szCs w:val="28"/>
        </w:rPr>
        <w:t>а</w:t>
      </w:r>
      <w:r w:rsidRPr="006F70AC">
        <w:rPr>
          <w:rStyle w:val="5fe"/>
          <w:sz w:val="28"/>
          <w:szCs w:val="28"/>
        </w:rPr>
        <w:softHyphen/>
        <w:t xml:space="preserve">вишдошнинг </w:t>
      </w:r>
      <w:r w:rsidRPr="006F70AC">
        <w:rPr>
          <w:rStyle w:val="5f1"/>
          <w:i/>
          <w:iCs/>
          <w:sz w:val="28"/>
          <w:szCs w:val="28"/>
        </w:rPr>
        <w:t>-(и)б</w:t>
      </w:r>
      <w:r w:rsidRPr="006F70AC">
        <w:rPr>
          <w:rStyle w:val="5fe"/>
          <w:sz w:val="28"/>
          <w:szCs w:val="28"/>
        </w:rPr>
        <w:t xml:space="preserve"> аффиксли формаси </w:t>
      </w:r>
      <w:r w:rsidRPr="006F70AC">
        <w:rPr>
          <w:rStyle w:val="5f1"/>
          <w:i/>
          <w:iCs/>
          <w:sz w:val="28"/>
          <w:szCs w:val="28"/>
        </w:rPr>
        <w:t>-ганда (-ган пайтда, -ган ■вацтда, -гандан сўнг...) -са, -са ҳам, -ганда хам, -гач, -гунча, -ган- дек, -ган сари</w:t>
      </w:r>
      <w:r w:rsidRPr="006F70AC">
        <w:rPr>
          <w:rStyle w:val="5fe"/>
          <w:sz w:val="28"/>
          <w:szCs w:val="28"/>
        </w:rPr>
        <w:t xml:space="preserve"> каби ёрдамчиларга синоним бўлиб келади ва кесими </w:t>
      </w:r>
      <w:r w:rsidRPr="006F70AC">
        <w:rPr>
          <w:rStyle w:val="5f1"/>
          <w:i/>
          <w:iCs/>
          <w:sz w:val="28"/>
          <w:szCs w:val="28"/>
        </w:rPr>
        <w:t>-(и)б</w:t>
      </w:r>
      <w:r w:rsidRPr="006F70AC">
        <w:rPr>
          <w:rStyle w:val="5fe"/>
          <w:sz w:val="28"/>
          <w:szCs w:val="28"/>
        </w:rPr>
        <w:t xml:space="preserve"> аффикси олган равишдош орқали ифодаланган гап юқори-</w:t>
      </w:r>
      <w:r w:rsidRPr="006F70AC">
        <w:rPr>
          <w:rStyle w:val="5fe"/>
          <w:sz w:val="28"/>
          <w:szCs w:val="28"/>
        </w:rPr>
        <w:t xml:space="preserve"> даги ёрдамчилар иштирок этган гапнинг мазмунини ифодалайди: </w:t>
      </w:r>
      <w:r w:rsidRPr="006F70AC">
        <w:rPr>
          <w:rStyle w:val="5f1"/>
          <w:i/>
          <w:iCs/>
          <w:sz w:val="28"/>
          <w:szCs w:val="28"/>
        </w:rPr>
        <w:t>Кеч кириб, қуёшнинг нури цайтганда, ремонт заводининг ёшлари «саҳна» ясадилар</w:t>
      </w:r>
      <w:r w:rsidRPr="006F70AC">
        <w:rPr>
          <w:rStyle w:val="5fe"/>
          <w:sz w:val="28"/>
          <w:szCs w:val="28"/>
        </w:rPr>
        <w:t xml:space="preserve"> (А. </w:t>
      </w:r>
      <w:r w:rsidRPr="006F70AC">
        <w:rPr>
          <w:rStyle w:val="52ptf"/>
          <w:sz w:val="28"/>
          <w:szCs w:val="28"/>
        </w:rPr>
        <w:t xml:space="preserve">Мухтор). </w:t>
      </w:r>
      <w:r w:rsidRPr="006F70AC">
        <w:rPr>
          <w:rStyle w:val="5f1"/>
          <w:i/>
          <w:iCs/>
          <w:sz w:val="28"/>
          <w:szCs w:val="28"/>
        </w:rPr>
        <w:t>Пилла топширилиб, клуб бино- &lt;си бўшагандан кейин, Саида бир гуруҳ комсомол ёшларнинг ёрда</w:t>
      </w:r>
      <w:r w:rsidRPr="006F70AC">
        <w:rPr>
          <w:rStyle w:val="5f1"/>
          <w:i/>
          <w:iCs/>
          <w:sz w:val="28"/>
          <w:szCs w:val="28"/>
        </w:rPr>
        <w:softHyphen/>
        <w:t>ми билан клуб</w:t>
      </w:r>
      <w:r w:rsidRPr="006F70AC">
        <w:rPr>
          <w:rStyle w:val="5f1"/>
          <w:i/>
          <w:iCs/>
          <w:sz w:val="28"/>
          <w:szCs w:val="28"/>
        </w:rPr>
        <w:t>ни яхши безатди</w:t>
      </w:r>
      <w:r w:rsidRPr="006F70AC">
        <w:rPr>
          <w:rStyle w:val="52ptf"/>
          <w:sz w:val="28"/>
          <w:szCs w:val="28"/>
        </w:rPr>
        <w:t xml:space="preserve"> (А. Қаҳҳор). </w:t>
      </w:r>
      <w:r w:rsidRPr="006F70AC">
        <w:rPr>
          <w:rStyle w:val="5f1"/>
          <w:i/>
          <w:iCs/>
          <w:sz w:val="28"/>
          <w:szCs w:val="28"/>
        </w:rPr>
        <w:t>Жаноби олийнинг рухсатлари бўлиб, раҳбарлик учун киши тайин қилсалар, мамлакат ободлигига сабаб бўлардилар</w:t>
      </w:r>
      <w:r w:rsidRPr="006F70AC">
        <w:rPr>
          <w:rStyle w:val="52ptf"/>
          <w:sz w:val="28"/>
          <w:szCs w:val="28"/>
        </w:rPr>
        <w:t xml:space="preserve"> (Ойбек). </w:t>
      </w:r>
      <w:r w:rsidRPr="006F70AC">
        <w:rPr>
          <w:rStyle w:val="5f1"/>
          <w:i/>
          <w:iCs/>
          <w:sz w:val="28"/>
          <w:szCs w:val="28"/>
        </w:rPr>
        <w:t>Қувончи ошганидан, кўк- раги торайиб, нафаси қисилган бўлса ҳам, югурганича банкка бор- (ди</w:t>
      </w:r>
      <w:r w:rsidRPr="006F70AC">
        <w:rPr>
          <w:rStyle w:val="52ptf"/>
          <w:sz w:val="28"/>
          <w:szCs w:val="28"/>
        </w:rPr>
        <w:t xml:space="preserve"> (С. А й н и й). </w:t>
      </w:r>
      <w:r w:rsidRPr="006F70AC">
        <w:rPr>
          <w:rStyle w:val="5f1"/>
          <w:i/>
          <w:iCs/>
          <w:sz w:val="28"/>
          <w:szCs w:val="28"/>
        </w:rPr>
        <w:t>Ҳус</w:t>
      </w:r>
      <w:r w:rsidRPr="006F70AC">
        <w:rPr>
          <w:rStyle w:val="5f1"/>
          <w:i/>
          <w:iCs/>
          <w:sz w:val="28"/>
          <w:szCs w:val="28"/>
        </w:rPr>
        <w:t>айн Бойщро бўйни толиб, кўзи ёшлангунча ■томоша қилди</w:t>
      </w:r>
      <w:r w:rsidRPr="006F70AC">
        <w:rPr>
          <w:rStyle w:val="52ptf"/>
          <w:sz w:val="28"/>
          <w:szCs w:val="28"/>
        </w:rPr>
        <w:t xml:space="preserve"> (Ойбек). </w:t>
      </w:r>
      <w:r w:rsidRPr="006F70AC">
        <w:rPr>
          <w:rStyle w:val="5f1"/>
          <w:i/>
          <w:iCs/>
          <w:sz w:val="28"/>
          <w:szCs w:val="28"/>
        </w:rPr>
        <w:t>Сандиқ тўлиб, қўйнинг ярим нимтаси ицағозга ўралгач, Василий скамейкага ўтирди</w:t>
      </w:r>
      <w:r w:rsidRPr="006F70AC">
        <w:rPr>
          <w:rStyle w:val="52ptf"/>
          <w:sz w:val="28"/>
          <w:szCs w:val="28"/>
        </w:rPr>
        <w:t xml:space="preserve"> (Г. Николаева).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Равишдошнинг </w:t>
      </w:r>
      <w:r w:rsidRPr="006F70AC">
        <w:rPr>
          <w:rStyle w:val="af9"/>
          <w:sz w:val="28"/>
          <w:szCs w:val="28"/>
        </w:rPr>
        <w:t>-(и)б</w:t>
      </w:r>
      <w:r w:rsidRPr="006F70AC">
        <w:rPr>
          <w:rStyle w:val="144"/>
          <w:sz w:val="28"/>
          <w:szCs w:val="28"/>
        </w:rPr>
        <w:t xml:space="preserve"> аффиксли формаси тенг ҳуқуқли компо- иентларни бириктирувчи тенг богловчиларга </w:t>
      </w:r>
      <w:r w:rsidRPr="006F70AC">
        <w:rPr>
          <w:rStyle w:val="144"/>
          <w:sz w:val="28"/>
          <w:szCs w:val="28"/>
        </w:rPr>
        <w:t>синоним бўлиб кели</w:t>
      </w:r>
      <w:r w:rsidRPr="006F70AC">
        <w:rPr>
          <w:rStyle w:val="144"/>
          <w:sz w:val="28"/>
          <w:szCs w:val="28"/>
        </w:rPr>
        <w:softHyphen/>
        <w:t xml:space="preserve">ши хам мумкин. Бундай ҳолат оралиқ қўшма гапларда, шунинг- ,дек, мураккаб қўшма гапнинг айрим турдарида учрайди: </w:t>
      </w:r>
      <w:r w:rsidRPr="006F70AC">
        <w:rPr>
          <w:rStyle w:val="af9"/>
          <w:sz w:val="28"/>
          <w:szCs w:val="28"/>
        </w:rPr>
        <w:t>Йўлчи ҳайрон бўлиб аланглаб юрганда, ишком ораси шитирлаб, қизнинг титроқ ҳаяжонли овози келди</w:t>
      </w:r>
      <w:r w:rsidRPr="006F70AC">
        <w:rPr>
          <w:rStyle w:val="144"/>
          <w:sz w:val="28"/>
          <w:szCs w:val="28"/>
        </w:rPr>
        <w:t xml:space="preserve"> </w:t>
      </w:r>
      <w:r w:rsidRPr="006F70AC">
        <w:rPr>
          <w:rStyle w:val="2ptf5"/>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Мураккаб қўшма гап к</w:t>
      </w:r>
      <w:r w:rsidRPr="006F70AC">
        <w:rPr>
          <w:rStyle w:val="144"/>
          <w:sz w:val="28"/>
          <w:szCs w:val="28"/>
        </w:rPr>
        <w:t xml:space="preserve">омпонентларини бу хилда қўллашдан мақсад бир хилдаги компонентларни яхлитлаш, йириклаш, ихчам- .лаштириш ва нутқда равонлик бўлиши учундир. Бундай мураккаб қўшма гапларда бир эргаш гап икки бош гапга эргашади: </w:t>
      </w:r>
      <w:r w:rsidRPr="006F70AC">
        <w:rPr>
          <w:rStyle w:val="af9"/>
          <w:sz w:val="28"/>
          <w:szCs w:val="28"/>
        </w:rPr>
        <w:t>Баҳор келганда, дарахтлар кўкариб, гуллар очил</w:t>
      </w:r>
      <w:r w:rsidRPr="006F70AC">
        <w:rPr>
          <w:rStyle w:val="af9"/>
          <w:sz w:val="28"/>
          <w:szCs w:val="28"/>
        </w:rPr>
        <w:t>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Мураккаб қўшма гапларнинг бирдан ортик; компонентлари ра</w:t>
      </w:r>
      <w:r w:rsidRPr="006F70AC">
        <w:rPr>
          <w:rStyle w:val="144"/>
          <w:sz w:val="28"/>
          <w:szCs w:val="28"/>
        </w:rPr>
        <w:softHyphen/>
        <w:t xml:space="preserve">вишдошнинг </w:t>
      </w:r>
      <w:r w:rsidRPr="006F70AC">
        <w:rPr>
          <w:rStyle w:val="af9"/>
          <w:sz w:val="28"/>
          <w:szCs w:val="28"/>
        </w:rPr>
        <w:t>-(и)б</w:t>
      </w:r>
      <w:r w:rsidRPr="006F70AC">
        <w:rPr>
          <w:rStyle w:val="144"/>
          <w:sz w:val="28"/>
          <w:szCs w:val="28"/>
        </w:rPr>
        <w:t xml:space="preserve"> аффиксли формаси орқали бирикиши мумкин. Юдатда равишдошнинг бу формаси тенг ҳуқуқли компонентлар ора- ■ 'сида қўлланади: </w:t>
      </w:r>
      <w:r w:rsidRPr="006F70AC">
        <w:rPr>
          <w:rStyle w:val="af9"/>
          <w:sz w:val="28"/>
          <w:szCs w:val="28"/>
        </w:rPr>
        <w:t>Тонг оғиб, булбуллар сайраб, тонгги еллар ғир-ғир эсади</w:t>
      </w:r>
      <w:r w:rsidRPr="006F70AC">
        <w:rPr>
          <w:rStyle w:val="144"/>
          <w:sz w:val="28"/>
          <w:szCs w:val="28"/>
        </w:rPr>
        <w:t xml:space="preserve"> </w:t>
      </w:r>
      <w:r w:rsidRPr="006F70AC">
        <w:rPr>
          <w:rStyle w:val="2ptf5"/>
          <w:sz w:val="28"/>
          <w:szCs w:val="28"/>
        </w:rPr>
        <w:t>(Уйғун).</w:t>
      </w:r>
      <w:r w:rsidRPr="006F70AC">
        <w:rPr>
          <w:rStyle w:val="144"/>
          <w:sz w:val="28"/>
          <w:szCs w:val="28"/>
        </w:rPr>
        <w:t xml:space="preserve"> </w:t>
      </w:r>
      <w:r w:rsidRPr="006F70AC">
        <w:rPr>
          <w:rStyle w:val="af9"/>
          <w:sz w:val="28"/>
          <w:szCs w:val="28"/>
        </w:rPr>
        <w:t>Қаттиц шамол бўлиб, чақмоқ чақилиб, ҳаво бу- .лутланиб, момацалдироц гумбирлаб, сел келди</w:t>
      </w:r>
      <w:r w:rsidRPr="006F70AC">
        <w:rPr>
          <w:rStyle w:val="144"/>
          <w:sz w:val="28"/>
          <w:szCs w:val="28"/>
        </w:rPr>
        <w:t xml:space="preserve"> (П. </w:t>
      </w:r>
      <w:r w:rsidRPr="006F70AC">
        <w:rPr>
          <w:rStyle w:val="2ptf5"/>
          <w:sz w:val="28"/>
          <w:szCs w:val="28"/>
        </w:rPr>
        <w:t>Тур</w:t>
      </w:r>
      <w:r w:rsidRPr="006F70AC">
        <w:rPr>
          <w:rStyle w:val="144"/>
          <w:sz w:val="28"/>
          <w:szCs w:val="28"/>
        </w:rPr>
        <w:t xml:space="preserve"> </w:t>
      </w:r>
      <w:r w:rsidRPr="006F70AC">
        <w:rPr>
          <w:rStyle w:val="2ptf5"/>
          <w:sz w:val="28"/>
          <w:szCs w:val="28"/>
        </w:rPr>
        <w:t>су</w:t>
      </w:r>
      <w:r w:rsidRPr="006F70AC">
        <w:rPr>
          <w:rStyle w:val="144"/>
          <w:sz w:val="28"/>
          <w:szCs w:val="28"/>
        </w:rPr>
        <w:t xml:space="preserve">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Эргашиш йўли билан тузилган мураккаб қўшма гапларни таш- ■кил этувчи компонентларнинг ўринлашуви турлича бўлади: бирдан ортиқ эргаш гаплар ба</w:t>
      </w:r>
      <w:r w:rsidRPr="006F70AC">
        <w:rPr>
          <w:rStyle w:val="144"/>
          <w:sz w:val="28"/>
          <w:szCs w:val="28"/>
        </w:rPr>
        <w:t>ъзан бош гапдан олдин, баъзан бош гапдан кейин ёки бош гап бир неча эргаш гаплар орасида келиши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 гапларнинг бу хилдаги ўринлашишида эргаш гапга бирик</w:t>
      </w:r>
      <w:r w:rsidRPr="006F70AC">
        <w:rPr>
          <w:rStyle w:val="144"/>
          <w:sz w:val="28"/>
          <w:szCs w:val="28"/>
        </w:rPr>
        <w:softHyphen/>
        <w:t>тирувчи ёрдамчиларнинг роли катта.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 гаплар бош гапга турли феъл формалари орқали боғ- ла</w:t>
      </w:r>
      <w:r w:rsidRPr="006F70AC">
        <w:rPr>
          <w:rStyle w:val="144"/>
          <w:sz w:val="28"/>
          <w:szCs w:val="28"/>
        </w:rPr>
        <w:t xml:space="preserve">нганда, кўпинча бош гапдан олдин </w:t>
      </w:r>
      <w:r w:rsidRPr="006F70AC">
        <w:rPr>
          <w:rStyle w:val="af9"/>
          <w:sz w:val="28"/>
          <w:szCs w:val="28"/>
        </w:rPr>
        <w:t>-ки, чунки, гўё</w:t>
      </w:r>
      <w:r w:rsidRPr="006F70AC">
        <w:rPr>
          <w:rStyle w:val="144"/>
          <w:sz w:val="28"/>
          <w:szCs w:val="28"/>
        </w:rPr>
        <w:t xml:space="preserve"> каби боғлов- чилар орқали бирикканда бош гапдан кейин келади.</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Баъзан бирдан ортиқ эргаш гаплар бош гапнинг ҳар икки то- монида келиши мукин. Бундай мураккаб қўшма.гапларда ўртада- ги компонент ҳар икки четда</w:t>
      </w:r>
      <w:r w:rsidRPr="006F70AC">
        <w:rPr>
          <w:rStyle w:val="5fe"/>
          <w:sz w:val="28"/>
          <w:szCs w:val="28"/>
        </w:rPr>
        <w:t xml:space="preserve">ги эргаш гап учун бош гап саналади:. </w:t>
      </w:r>
      <w:r w:rsidRPr="006F70AC">
        <w:rPr>
          <w:rStyle w:val="5f1"/>
          <w:i/>
          <w:iCs/>
          <w:sz w:val="28"/>
          <w:szCs w:val="28"/>
        </w:rPr>
        <w:t>Г арчи ер-кўкда қутираётган Бўрон Хорудга ҳамдам бўлиб ҳайқир- са ҳам, ер тагига кириб кетган Наргиснинг нафис ва дилрабо ашу- ласи цора кучлар тантанасини босиб, шунча жаранглар эдики, бу ашулада янгидан туғилаётган ҳа</w:t>
      </w:r>
      <w:r w:rsidRPr="006F70AC">
        <w:rPr>
          <w:rStyle w:val="5f1"/>
          <w:i/>
          <w:iCs/>
          <w:sz w:val="28"/>
          <w:szCs w:val="28"/>
        </w:rPr>
        <w:t xml:space="preserve">ёт нафаси сезилиб турарди </w:t>
      </w:r>
      <w:r w:rsidRPr="006F70AC">
        <w:rPr>
          <w:rStyle w:val="5fe"/>
          <w:sz w:val="28"/>
          <w:szCs w:val="28"/>
        </w:rPr>
        <w:t xml:space="preserve">(Ш. </w:t>
      </w:r>
      <w:r w:rsidRPr="006F70AC">
        <w:rPr>
          <w:rStyle w:val="52ptf"/>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Бу мисолдаги иккинчи. компонент — </w:t>
      </w:r>
      <w:r w:rsidRPr="006F70AC">
        <w:rPr>
          <w:rStyle w:val="af9"/>
          <w:sz w:val="28"/>
          <w:szCs w:val="28"/>
        </w:rPr>
        <w:t>ер тагига кириб кетган Наргиснинг нафис ва дилрабо ашуласи қора кучлар тантанасини босиб, шунча жаранглар эдики</w:t>
      </w:r>
      <w:r w:rsidRPr="006F70AC">
        <w:rPr>
          <w:rStyle w:val="144"/>
          <w:sz w:val="28"/>
          <w:szCs w:val="28"/>
        </w:rPr>
        <w:t xml:space="preserve"> — биринчи компонент (тўсиқсиз? эргаш гап) ва ўзидан кейинги учинчи ком</w:t>
      </w:r>
      <w:r w:rsidRPr="006F70AC">
        <w:rPr>
          <w:rStyle w:val="144"/>
          <w:sz w:val="28"/>
          <w:szCs w:val="28"/>
        </w:rPr>
        <w:t xml:space="preserve">понент (натижа эргаш гап) учун бош гап саналади. Бундай мураккаб қўшма гапларда биринчи эргаш гап турли мазмунни ифодалаб, турли ёрдамчилар орқали бош гапга боғланса ҳам, кейинги эргаш гап-к« ёки </w:t>
      </w:r>
      <w:r w:rsidRPr="006F70AC">
        <w:rPr>
          <w:rStyle w:val="af9"/>
          <w:sz w:val="28"/>
          <w:szCs w:val="28"/>
        </w:rPr>
        <w:t xml:space="preserve">чунки- </w:t>
      </w:r>
      <w:r w:rsidRPr="006F70AC">
        <w:rPr>
          <w:rStyle w:val="144"/>
          <w:sz w:val="28"/>
          <w:szCs w:val="28"/>
        </w:rPr>
        <w:t>боғловчилари орқали бош гапга бириккан бўлади.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Бош га</w:t>
      </w:r>
      <w:r w:rsidRPr="006F70AC">
        <w:rPr>
          <w:rStyle w:val="144"/>
          <w:sz w:val="28"/>
          <w:szCs w:val="28"/>
        </w:rPr>
        <w:t>пга-/с« боғловчиси орқали бириккан эргаш гап бош гап</w:t>
      </w:r>
      <w:r w:rsidRPr="006F70AC">
        <w:rPr>
          <w:rStyle w:val="144"/>
          <w:sz w:val="28"/>
          <w:szCs w:val="28"/>
        </w:rPr>
        <w:softHyphen/>
        <w:t>даги воқеанинг юзага келиш натижасини, мақсадини ифодалаши, бош гапга объект сифатида'хизмат қилиб, ундаги тўлдирувчини изоҳлаши, шунингдек, бош гапдаги эгани изоҳлаб келиши мумкин.</w:t>
      </w:r>
    </w:p>
    <w:p w:rsidR="00917E11" w:rsidRPr="006F70AC" w:rsidRDefault="00CA00D4" w:rsidP="006F70AC">
      <w:pPr>
        <w:pStyle w:val="50"/>
        <w:numPr>
          <w:ilvl w:val="0"/>
          <w:numId w:val="220"/>
        </w:numPr>
        <w:shd w:val="clear" w:color="auto" w:fill="auto"/>
        <w:tabs>
          <w:tab w:val="left" w:pos="688"/>
        </w:tabs>
        <w:spacing w:line="240" w:lineRule="auto"/>
        <w:ind w:firstLine="426"/>
        <w:rPr>
          <w:sz w:val="28"/>
          <w:szCs w:val="28"/>
        </w:rPr>
      </w:pPr>
      <w:r w:rsidRPr="006F70AC">
        <w:rPr>
          <w:rStyle w:val="5fe"/>
          <w:sz w:val="28"/>
          <w:szCs w:val="28"/>
        </w:rPr>
        <w:t xml:space="preserve">Натижа эргаш гап бир неча эргаш гапли қўшма гапнинг охирги компонента бўлиб келади: </w:t>
      </w:r>
      <w:r w:rsidRPr="006F70AC">
        <w:rPr>
          <w:rStyle w:val="5f1"/>
          <w:i/>
          <w:iCs/>
          <w:sz w:val="28"/>
          <w:szCs w:val="28"/>
        </w:rPr>
        <w:t>Узоқ ва аччиц, айрилиқдан сўнг</w:t>
      </w:r>
      <w:r w:rsidRPr="006F70AC">
        <w:rPr>
          <w:rStyle w:val="5fe"/>
          <w:sz w:val="28"/>
          <w:szCs w:val="28"/>
        </w:rPr>
        <w:t xml:space="preserve">, </w:t>
      </w:r>
      <w:r w:rsidRPr="006F70AC">
        <w:rPr>
          <w:rStyle w:val="5f1"/>
          <w:i/>
          <w:iCs/>
          <w:sz w:val="28"/>
          <w:szCs w:val="28"/>
        </w:rPr>
        <w:t>эҳтимолдан ташқари қийинчиликлар орқасида топишганларидан, уларнинг юраклари шундай яқин эдики, улар бир-бирларига бирок- ортиқча сўз айтишд</w:t>
      </w:r>
      <w:r w:rsidRPr="006F70AC">
        <w:rPr>
          <w:rStyle w:val="5f1"/>
          <w:i/>
          <w:iCs/>
          <w:sz w:val="28"/>
          <w:szCs w:val="28"/>
        </w:rPr>
        <w:t>ан қўрқардилар</w:t>
      </w:r>
      <w:r w:rsidRPr="006F70AC">
        <w:rPr>
          <w:rStyle w:val="5fe"/>
          <w:sz w:val="28"/>
          <w:szCs w:val="28"/>
        </w:rPr>
        <w:t xml:space="preserve"> (О й б е к). </w:t>
      </w:r>
      <w:r w:rsidRPr="006F70AC">
        <w:rPr>
          <w:rStyle w:val="5f1"/>
          <w:i/>
          <w:iCs/>
          <w:sz w:val="28"/>
          <w:szCs w:val="28"/>
        </w:rPr>
        <w:t xml:space="preserve">Собиржон нимага- дир эътироз билдирмоқчи эди, Ефим унинг гапини шундай цатъшх кесиб жавоб бердики, бу жавоб Онахоннинг ҳали-ҳали эсида </w:t>
      </w:r>
      <w:r w:rsidRPr="006F70AC">
        <w:rPr>
          <w:rStyle w:val="5fe"/>
          <w:sz w:val="28"/>
          <w:szCs w:val="28"/>
        </w:rPr>
        <w:t xml:space="preserve">(А. </w:t>
      </w:r>
      <w:r w:rsidRPr="006F70AC">
        <w:rPr>
          <w:rStyle w:val="52ptf"/>
          <w:sz w:val="28"/>
          <w:szCs w:val="28"/>
        </w:rPr>
        <w:t>Мухтор).</w:t>
      </w:r>
    </w:p>
    <w:p w:rsidR="00917E11" w:rsidRPr="006F70AC" w:rsidRDefault="00CA00D4" w:rsidP="006F70AC">
      <w:pPr>
        <w:pStyle w:val="17"/>
        <w:numPr>
          <w:ilvl w:val="0"/>
          <w:numId w:val="220"/>
        </w:numPr>
        <w:shd w:val="clear" w:color="auto" w:fill="auto"/>
        <w:tabs>
          <w:tab w:val="left" w:pos="525"/>
        </w:tabs>
        <w:spacing w:line="240" w:lineRule="auto"/>
        <w:ind w:firstLine="426"/>
        <w:rPr>
          <w:sz w:val="28"/>
          <w:szCs w:val="28"/>
        </w:rPr>
      </w:pPr>
      <w:r w:rsidRPr="006F70AC">
        <w:rPr>
          <w:rStyle w:val="144"/>
          <w:sz w:val="28"/>
          <w:szCs w:val="28"/>
        </w:rPr>
        <w:t>Мақсад эргаш гап бир неча эргаш гапли қўшма гапнинг охир</w:t>
      </w:r>
      <w:r w:rsidRPr="006F70AC">
        <w:rPr>
          <w:rStyle w:val="144"/>
          <w:sz w:val="28"/>
          <w:szCs w:val="28"/>
        </w:rPr>
        <w:softHyphen/>
        <w:t xml:space="preserve">ги компоненти бўлиб </w:t>
      </w:r>
      <w:r w:rsidRPr="006F70AC">
        <w:rPr>
          <w:rStyle w:val="144"/>
          <w:sz w:val="28"/>
          <w:szCs w:val="28"/>
        </w:rPr>
        <w:t xml:space="preserve">келади: </w:t>
      </w:r>
      <w:r w:rsidRPr="006F70AC">
        <w:rPr>
          <w:rStyle w:val="af9"/>
          <w:sz w:val="28"/>
          <w:szCs w:val="28"/>
        </w:rPr>
        <w:t xml:space="preserve">Бу ер хавфли бўлгани учун, хатни жойимга цолдириб келдимки, мабодо қўлга тушмасин деб </w:t>
      </w:r>
      <w:r w:rsidRPr="006F70AC">
        <w:rPr>
          <w:rStyle w:val="144"/>
          <w:sz w:val="28"/>
          <w:szCs w:val="28"/>
        </w:rPr>
        <w:t>(Ҳ а м з а).</w:t>
      </w:r>
    </w:p>
    <w:p w:rsidR="00917E11" w:rsidRPr="006F70AC" w:rsidRDefault="00CA00D4" w:rsidP="006F70AC">
      <w:pPr>
        <w:pStyle w:val="50"/>
        <w:numPr>
          <w:ilvl w:val="0"/>
          <w:numId w:val="220"/>
        </w:numPr>
        <w:shd w:val="clear" w:color="auto" w:fill="auto"/>
        <w:spacing w:line="240" w:lineRule="auto"/>
        <w:ind w:firstLine="426"/>
        <w:rPr>
          <w:sz w:val="28"/>
          <w:szCs w:val="28"/>
        </w:rPr>
      </w:pPr>
      <w:r w:rsidRPr="006F70AC">
        <w:rPr>
          <w:rStyle w:val="5fe"/>
          <w:sz w:val="28"/>
          <w:szCs w:val="28"/>
        </w:rPr>
        <w:t xml:space="preserve"> Тўлдирувчи эргаш гап бир неча эргаш гапли қўшма гапнинг сўнгги компоненти бўлиб келади: </w:t>
      </w:r>
      <w:r w:rsidRPr="006F70AC">
        <w:rPr>
          <w:rStyle w:val="5f1"/>
          <w:i/>
          <w:iCs/>
          <w:sz w:val="28"/>
          <w:szCs w:val="28"/>
        </w:rPr>
        <w:t>Қези келганда шуни айтиш кг- ракки, район сув хўжалигининг б</w:t>
      </w:r>
      <w:r w:rsidRPr="006F70AC">
        <w:rPr>
          <w:rStyle w:val="5f1"/>
          <w:i/>
          <w:iCs/>
          <w:sz w:val="28"/>
          <w:szCs w:val="28"/>
        </w:rPr>
        <w:t>ошлиғи колхозларни сув билан. таъминлашда ўз вазифасини бажармаётир</w:t>
      </w:r>
      <w:r w:rsidRPr="006F70AC">
        <w:rPr>
          <w:rStyle w:val="5fe"/>
          <w:sz w:val="28"/>
          <w:szCs w:val="28"/>
        </w:rPr>
        <w:t xml:space="preserve"> («Тошкент ҳақиқати»)..</w:t>
      </w:r>
    </w:p>
    <w:p w:rsidR="00917E11" w:rsidRPr="006F70AC" w:rsidRDefault="00CA00D4" w:rsidP="006F70AC">
      <w:pPr>
        <w:pStyle w:val="50"/>
        <w:numPr>
          <w:ilvl w:val="0"/>
          <w:numId w:val="220"/>
        </w:numPr>
        <w:shd w:val="clear" w:color="auto" w:fill="auto"/>
        <w:spacing w:line="240" w:lineRule="auto"/>
        <w:ind w:firstLine="426"/>
        <w:rPr>
          <w:sz w:val="28"/>
          <w:szCs w:val="28"/>
        </w:rPr>
      </w:pPr>
      <w:r w:rsidRPr="006F70AC">
        <w:rPr>
          <w:rStyle w:val="5fe"/>
          <w:sz w:val="28"/>
          <w:szCs w:val="28"/>
        </w:rPr>
        <w:t xml:space="preserve"> Эга эргаш гап бир неча эргаш гапли қўшма гапнинг охиргв компоненти бўлиб келади: </w:t>
      </w:r>
      <w:r w:rsidRPr="006F70AC">
        <w:rPr>
          <w:rStyle w:val="5f1"/>
          <w:i/>
          <w:iCs/>
          <w:sz w:val="28"/>
          <w:szCs w:val="28"/>
        </w:rPr>
        <w:t xml:space="preserve">Агар конкрет маълумотлар текшириб кўрилса, маълум бўладики, Евро'панинг салкам 300 </w:t>
      </w:r>
      <w:r w:rsidRPr="006F70AC">
        <w:rPr>
          <w:rStyle w:val="5f1"/>
          <w:i/>
          <w:iCs/>
          <w:sz w:val="28"/>
          <w:szCs w:val="28"/>
        </w:rPr>
        <w:t>миллион аҳо- лиси ҳозирданоқ социализм ва демократия лагерига қатъий кириб олганлар</w:t>
      </w:r>
      <w:r w:rsidRPr="006F70AC">
        <w:rPr>
          <w:rStyle w:val="5fe"/>
          <w:sz w:val="28"/>
          <w:szCs w:val="28"/>
        </w:rPr>
        <w:t xml:space="preserve"> («Совет Узбекистони»).</w:t>
      </w:r>
    </w:p>
    <w:p w:rsidR="00917E11" w:rsidRPr="006F70AC" w:rsidRDefault="00CA00D4" w:rsidP="006F70AC">
      <w:pPr>
        <w:pStyle w:val="17"/>
        <w:numPr>
          <w:ilvl w:val="0"/>
          <w:numId w:val="220"/>
        </w:numPr>
        <w:shd w:val="clear" w:color="auto" w:fill="auto"/>
        <w:spacing w:line="240" w:lineRule="auto"/>
        <w:ind w:firstLine="426"/>
        <w:rPr>
          <w:sz w:val="28"/>
          <w:szCs w:val="28"/>
        </w:rPr>
      </w:pPr>
      <w:r w:rsidRPr="006F70AC">
        <w:rPr>
          <w:rStyle w:val="144"/>
          <w:sz w:val="28"/>
          <w:szCs w:val="28"/>
        </w:rPr>
        <w:t xml:space="preserve"> </w:t>
      </w:r>
      <w:r w:rsidRPr="006F70AC">
        <w:rPr>
          <w:rStyle w:val="af9"/>
          <w:sz w:val="28"/>
          <w:szCs w:val="28"/>
        </w:rPr>
        <w:t>ки</w:t>
      </w:r>
      <w:r w:rsidRPr="006F70AC">
        <w:rPr>
          <w:rStyle w:val="144"/>
          <w:sz w:val="28"/>
          <w:szCs w:val="28"/>
        </w:rPr>
        <w:t xml:space="preserve"> ва </w:t>
      </w:r>
      <w:r w:rsidRPr="006F70AC">
        <w:rPr>
          <w:rStyle w:val="af9"/>
          <w:sz w:val="28"/>
          <w:szCs w:val="28"/>
        </w:rPr>
        <w:t>гўё</w:t>
      </w:r>
      <w:r w:rsidRPr="006F70AC">
        <w:rPr>
          <w:rStyle w:val="144"/>
          <w:sz w:val="28"/>
          <w:szCs w:val="28"/>
        </w:rPr>
        <w:t xml:space="preserve"> ёрдамчиси орқали бош гапга бириккан ўхшатит эргаш гап ҳам бир неча эргаш гапли қўшма гапнинг охирги компо- ненти бўлиб </w:t>
      </w:r>
      <w:r w:rsidRPr="006F70AC">
        <w:rPr>
          <w:rStyle w:val="5fe"/>
          <w:sz w:val="28"/>
          <w:szCs w:val="28"/>
        </w:rPr>
        <w:t xml:space="preserve">келади: </w:t>
      </w:r>
      <w:r w:rsidRPr="006F70AC">
        <w:rPr>
          <w:rStyle w:val="5f1"/>
          <w:sz w:val="28"/>
          <w:szCs w:val="28"/>
        </w:rPr>
        <w:t>Холму род о</w:t>
      </w:r>
      <w:r w:rsidRPr="006F70AC">
        <w:rPr>
          <w:rStyle w:val="5f1"/>
          <w:sz w:val="28"/>
          <w:szCs w:val="28"/>
        </w:rPr>
        <w:t>дамларни оралаб сузаётган маши- ’нада бировни қидиргандай атрофга аланглар экан, байрокларни, еуратларни, шиорларни бир-биридан ажратолмай кўнгли шундай ғашга тўлдики, гўё бу буюк доҳий узатилган оқшом бутун жонли ҳаётни ютиб юбораётгандай эди</w:t>
      </w:r>
      <w:r w:rsidRPr="006F70AC">
        <w:rPr>
          <w:rStyle w:val="5fe"/>
          <w:sz w:val="28"/>
          <w:szCs w:val="28"/>
        </w:rPr>
        <w:t xml:space="preserve"> (П. </w:t>
      </w:r>
      <w:r w:rsidRPr="006F70AC">
        <w:rPr>
          <w:rStyle w:val="52ptf"/>
          <w:sz w:val="28"/>
          <w:szCs w:val="28"/>
        </w:rPr>
        <w:t>Турсун).</w:t>
      </w:r>
    </w:p>
    <w:p w:rsidR="00917E11" w:rsidRPr="006F70AC" w:rsidRDefault="00CA00D4" w:rsidP="006F70AC">
      <w:pPr>
        <w:pStyle w:val="50"/>
        <w:numPr>
          <w:ilvl w:val="0"/>
          <w:numId w:val="220"/>
        </w:numPr>
        <w:shd w:val="clear" w:color="auto" w:fill="auto"/>
        <w:tabs>
          <w:tab w:val="left" w:pos="726"/>
        </w:tabs>
        <w:spacing w:line="240" w:lineRule="auto"/>
        <w:ind w:firstLine="426"/>
        <w:rPr>
          <w:sz w:val="28"/>
          <w:szCs w:val="28"/>
        </w:rPr>
      </w:pPr>
      <w:r w:rsidRPr="006F70AC">
        <w:rPr>
          <w:rStyle w:val="5fe"/>
          <w:sz w:val="28"/>
          <w:szCs w:val="28"/>
        </w:rPr>
        <w:t xml:space="preserve">Сабаб эргаш гап бош гап билан </w:t>
      </w:r>
      <w:r w:rsidRPr="006F70AC">
        <w:rPr>
          <w:rStyle w:val="5f1"/>
          <w:i/>
          <w:iCs/>
          <w:sz w:val="28"/>
          <w:szCs w:val="28"/>
        </w:rPr>
        <w:t>чунки</w:t>
      </w:r>
      <w:r w:rsidRPr="006F70AC">
        <w:rPr>
          <w:rStyle w:val="5fe"/>
          <w:sz w:val="28"/>
          <w:szCs w:val="28"/>
        </w:rPr>
        <w:t xml:space="preserve"> боғловчиси орқали ■бирикиб, бир неча эргаш гапли қўшма гапнинг сўнгги компонента -бўлиб келади: </w:t>
      </w:r>
      <w:r w:rsidRPr="006F70AC">
        <w:rPr>
          <w:rStyle w:val="5f1"/>
          <w:i/>
          <w:iCs/>
          <w:sz w:val="28"/>
          <w:szCs w:val="28"/>
        </w:rPr>
        <w:t>Г арчи қопласа ҳам ўлкани ёнғин, Ёзган бўлса ҳамки ўлим қанотин, Гарчи бало, офат, даҳшат, мусибат, Енган гулзор- ларда чоп</w:t>
      </w:r>
      <w:r w:rsidRPr="006F70AC">
        <w:rPr>
          <w:rStyle w:val="5f1"/>
          <w:i/>
          <w:iCs/>
          <w:sz w:val="28"/>
          <w:szCs w:val="28"/>
        </w:rPr>
        <w:t>са ҳам отин, Мен баҳор қўилиғин куйлайман дадил! Чунки •бу ғалаба ҳақликнинг сози, чунки бу</w:t>
      </w:r>
      <w:r w:rsidRPr="006F70AC">
        <w:rPr>
          <w:rStyle w:val="5fe"/>
          <w:sz w:val="28"/>
          <w:szCs w:val="28"/>
        </w:rPr>
        <w:t xml:space="preserve"> — </w:t>
      </w:r>
      <w:r w:rsidRPr="006F70AC">
        <w:rPr>
          <w:rStyle w:val="5f1"/>
          <w:i/>
          <w:iCs/>
          <w:sz w:val="28"/>
          <w:szCs w:val="28"/>
        </w:rPr>
        <w:t xml:space="preserve">абадий бахтнинг ялласи, чунки бу </w:t>
      </w:r>
      <w:r w:rsidRPr="006F70AC">
        <w:rPr>
          <w:rStyle w:val="5fe"/>
          <w:sz w:val="28"/>
          <w:szCs w:val="28"/>
        </w:rPr>
        <w:t xml:space="preserve">■— </w:t>
      </w:r>
      <w:r w:rsidRPr="006F70AC">
        <w:rPr>
          <w:rStyle w:val="5f1"/>
          <w:i/>
          <w:iCs/>
          <w:sz w:val="28"/>
          <w:szCs w:val="28"/>
        </w:rPr>
        <w:t>сўнмовчи ҳаёт овози!</w:t>
      </w:r>
      <w:r w:rsidRPr="006F70AC">
        <w:rPr>
          <w:rStyle w:val="5fe"/>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Баъзан бир неча эргаш гапли қўшма гапнинг таркибидаги ай</w:t>
      </w:r>
      <w:r w:rsidRPr="006F70AC">
        <w:rPr>
          <w:rStyle w:val="144"/>
          <w:sz w:val="28"/>
          <w:szCs w:val="28"/>
        </w:rPr>
        <w:softHyphen/>
        <w:t xml:space="preserve">рим компонентлар сўзловчининг нутқ </w:t>
      </w:r>
      <w:r w:rsidRPr="006F70AC">
        <w:rPr>
          <w:rStyle w:val="144"/>
          <w:sz w:val="28"/>
          <w:szCs w:val="28"/>
        </w:rPr>
        <w:t>процессига бўлган турли му- иосабатини ифодаловчи кириш гап тарзида ишлатилади. Бундай компонентларнинг бош гапи саналган иккинчи гапни тушириб қол- дириб, биринчи ва учинчи гапларни бириктириш билан қўшма гап ҳосил қилиб бўлади, ўртадаги компонентни қўлла</w:t>
      </w:r>
      <w:r w:rsidRPr="006F70AC">
        <w:rPr>
          <w:rStyle w:val="144"/>
          <w:sz w:val="28"/>
          <w:szCs w:val="28"/>
        </w:rPr>
        <w:t xml:space="preserve">маслик билан -қўшма гапдаги умумий мазмунга путур етмайди: </w:t>
      </w:r>
      <w:r w:rsidRPr="006F70AC">
        <w:rPr>
          <w:rStyle w:val="af9"/>
          <w:sz w:val="28"/>
          <w:szCs w:val="28"/>
        </w:rPr>
        <w:t>Отам мени иста- ган бирор кишисига бермоқчи бўлса, шуни билиб олки, менга бу •дунёда яшаш ҳаром</w:t>
      </w:r>
      <w:r w:rsidRPr="006F70AC">
        <w:rPr>
          <w:rStyle w:val="144"/>
          <w:sz w:val="28"/>
          <w:szCs w:val="28"/>
        </w:rPr>
        <w:t xml:space="preserve"> (Ҳ а м з 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 мисолдаги биринчи ва учинчи компонент бирга олинса, бир ҳўшма гапни ташкил этиши мумк</w:t>
      </w:r>
      <w:r w:rsidRPr="006F70AC">
        <w:rPr>
          <w:rStyle w:val="144"/>
          <w:sz w:val="28"/>
          <w:szCs w:val="28"/>
        </w:rPr>
        <w:t xml:space="preserve">ин: </w:t>
      </w:r>
      <w:r w:rsidRPr="006F70AC">
        <w:rPr>
          <w:rStyle w:val="af9"/>
          <w:sz w:val="28"/>
          <w:szCs w:val="28"/>
        </w:rPr>
        <w:t>Отам мени истаган бирор ки</w:t>
      </w:r>
      <w:r w:rsidRPr="006F70AC">
        <w:rPr>
          <w:rStyle w:val="af9"/>
          <w:sz w:val="28"/>
          <w:szCs w:val="28"/>
        </w:rPr>
        <w:softHyphen/>
        <w:t>шисига бермоцчи бўлса, менга бу дунёда яшаш ҳаром.</w:t>
      </w:r>
    </w:p>
    <w:p w:rsidR="00917E11" w:rsidRPr="006F70AC" w:rsidRDefault="00CA00D4" w:rsidP="006F70AC">
      <w:pPr>
        <w:pStyle w:val="17"/>
        <w:shd w:val="clear" w:color="auto" w:fill="auto"/>
        <w:tabs>
          <w:tab w:val="right" w:pos="4317"/>
          <w:tab w:val="right" w:pos="4998"/>
          <w:tab w:val="left" w:pos="5143"/>
        </w:tabs>
        <w:spacing w:line="240" w:lineRule="auto"/>
        <w:ind w:firstLine="426"/>
        <w:rPr>
          <w:sz w:val="28"/>
          <w:szCs w:val="28"/>
        </w:rPr>
      </w:pPr>
      <w:r w:rsidRPr="006F70AC">
        <w:rPr>
          <w:rStyle w:val="144"/>
          <w:sz w:val="28"/>
          <w:szCs w:val="28"/>
        </w:rPr>
        <w:t xml:space="preserve">Иккинчи гап </w:t>
      </w:r>
      <w:r w:rsidRPr="006F70AC">
        <w:rPr>
          <w:rStyle w:val="af9"/>
          <w:sz w:val="28"/>
          <w:szCs w:val="28"/>
        </w:rPr>
        <w:t>(шуни билиб олки)</w:t>
      </w:r>
      <w:r w:rsidRPr="006F70AC">
        <w:rPr>
          <w:rStyle w:val="144"/>
          <w:sz w:val="28"/>
          <w:szCs w:val="28"/>
        </w:rPr>
        <w:t xml:space="preserve"> даги мазмун тингловчининг диққатини шу фикрга жалб этиш учун айтилган. Бу гап биринчи ўринда ишлатилиши ҳам мумкин:</w:t>
      </w:r>
      <w:r w:rsidRPr="006F70AC">
        <w:rPr>
          <w:rStyle w:val="144"/>
          <w:sz w:val="28"/>
          <w:szCs w:val="28"/>
        </w:rPr>
        <w:tab/>
      </w:r>
      <w:r w:rsidRPr="006F70AC">
        <w:rPr>
          <w:rStyle w:val="af9"/>
          <w:sz w:val="28"/>
          <w:szCs w:val="28"/>
        </w:rPr>
        <w:t>Шуни</w:t>
      </w:r>
      <w:r w:rsidRPr="006F70AC">
        <w:rPr>
          <w:rStyle w:val="af9"/>
          <w:sz w:val="28"/>
          <w:szCs w:val="28"/>
        </w:rPr>
        <w:tab/>
        <w:t>билиб</w:t>
      </w:r>
      <w:r w:rsidRPr="006F70AC">
        <w:rPr>
          <w:rStyle w:val="af9"/>
          <w:sz w:val="28"/>
          <w:szCs w:val="28"/>
        </w:rPr>
        <w:tab/>
        <w:t>олки, отам мени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истаган бирор кишисига бермоцчи бўлса, менга бу дунёда яшаш ҳаром.</w:t>
      </w:r>
      <w:r w:rsidRPr="006F70AC">
        <w:rPr>
          <w:rStyle w:val="144"/>
          <w:sz w:val="28"/>
          <w:szCs w:val="28"/>
        </w:rPr>
        <w:t xml:space="preserve"> Бу хилда тузилган мураккаб қўшма гапда иккинчи компо</w:t>
      </w:r>
      <w:r w:rsidRPr="006F70AC">
        <w:rPr>
          <w:rStyle w:val="144"/>
          <w:sz w:val="28"/>
          <w:szCs w:val="28"/>
        </w:rPr>
        <w:softHyphen/>
        <w:t>нент ўзидан олдинги гап учун бош гаплик вазифасини бажармай, биринчи, учинчи гап ёки фақат учинчи гап учун бош гап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Юқоридаги п</w:t>
      </w:r>
      <w:r w:rsidRPr="006F70AC">
        <w:rPr>
          <w:rStyle w:val="144"/>
          <w:sz w:val="28"/>
          <w:szCs w:val="28"/>
        </w:rPr>
        <w:t>унктларда кўриб ўтилган мураккаб қўшма гапда эса иккинчи компонент биринчи ва учинчи компонентлар учун бош гап саналади. Мазмунан улар билан боғланади. Иккинчи компо</w:t>
      </w:r>
      <w:r w:rsidRPr="006F70AC">
        <w:rPr>
          <w:rStyle w:val="144"/>
          <w:sz w:val="28"/>
          <w:szCs w:val="28"/>
        </w:rPr>
        <w:softHyphen/>
        <w:t>нент кириш гап тарзида қўлланган эмас.</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Эргашиш йўли билан тузилган мураккаб қўшма гапларни</w:t>
      </w:r>
      <w:r w:rsidRPr="006F70AC">
        <w:rPr>
          <w:rStyle w:val="144"/>
          <w:sz w:val="28"/>
          <w:szCs w:val="28"/>
        </w:rPr>
        <w:t>нг ком</w:t>
      </w:r>
      <w:r w:rsidRPr="006F70AC">
        <w:rPr>
          <w:rStyle w:val="144"/>
          <w:sz w:val="28"/>
          <w:szCs w:val="28"/>
        </w:rPr>
        <w:softHyphen/>
        <w:t>понентлари жуфтланиб, яхлитланиб бошқа бир компонентга тобе- ланиши мумкин. Яхлитланган бундай компонентлар эргашган қўш- ма гапдай тузилган бўлиб, бошқа компонент — бош гапга эргаш гапдай тобеланади. Бундай мураккаб қўшма гаплар составида икки комп</w:t>
      </w:r>
      <w:r w:rsidRPr="006F70AC">
        <w:rPr>
          <w:rStyle w:val="144"/>
          <w:sz w:val="28"/>
          <w:szCs w:val="28"/>
        </w:rPr>
        <w:t xml:space="preserve">онент бош гап формасида шаклланиб, биргина компонент эргаш гапдай тузилади. Шу жиҳатдан улар бир неча эргаш гапли қўшма гапга эмас, аралаш қўшма гапга ўхшайди. Одатда бундай яхлитланган компонентлар бонща бир гапга </w:t>
      </w:r>
      <w:r w:rsidRPr="006F70AC">
        <w:rPr>
          <w:rStyle w:val="af9"/>
          <w:sz w:val="28"/>
          <w:szCs w:val="28"/>
        </w:rPr>
        <w:t>ки</w:t>
      </w:r>
      <w:r w:rsidRPr="006F70AC">
        <w:rPr>
          <w:rStyle w:val="144"/>
          <w:sz w:val="28"/>
          <w:szCs w:val="28"/>
        </w:rPr>
        <w:t xml:space="preserve"> ёки </w:t>
      </w:r>
      <w:r w:rsidRPr="006F70AC">
        <w:rPr>
          <w:rStyle w:val="af9"/>
          <w:sz w:val="28"/>
          <w:szCs w:val="28"/>
        </w:rPr>
        <w:t>чунки</w:t>
      </w:r>
      <w:r w:rsidRPr="006F70AC">
        <w:rPr>
          <w:rStyle w:val="144"/>
          <w:sz w:val="28"/>
          <w:szCs w:val="28"/>
        </w:rPr>
        <w:t xml:space="preserve"> каби боғ- ловчилар орқали бо</w:t>
      </w:r>
      <w:r w:rsidRPr="006F70AC">
        <w:rPr>
          <w:rStyle w:val="144"/>
          <w:sz w:val="28"/>
          <w:szCs w:val="28"/>
        </w:rPr>
        <w:t xml:space="preserve">ғланади: </w:t>
      </w:r>
      <w:r w:rsidRPr="006F70AC">
        <w:rPr>
          <w:rStyle w:val="af9"/>
          <w:sz w:val="28"/>
          <w:szCs w:val="28"/>
        </w:rPr>
        <w:t>Улар англадиларки, шу ишонч мавжуд экан, унинг севгиси улғайиб, томир ёйиб, цудратли кучга айлана беради</w:t>
      </w:r>
      <w:r w:rsidRPr="006F70AC">
        <w:rPr>
          <w:rStyle w:val="144"/>
          <w:sz w:val="28"/>
          <w:szCs w:val="28"/>
        </w:rPr>
        <w:t xml:space="preserve"> (Ш. </w:t>
      </w:r>
      <w:r w:rsidRPr="006F70AC">
        <w:rPr>
          <w:rStyle w:val="2ptf5"/>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Яхлитланган компонент ўзидан олдинги эргаш гапга нисбатан бош гап саналиб тузилишига кўра тенг ҳуқуқли компонентдай кў~ ринса ҳа</w:t>
      </w:r>
      <w:r w:rsidRPr="006F70AC">
        <w:rPr>
          <w:rStyle w:val="144"/>
          <w:sz w:val="28"/>
          <w:szCs w:val="28"/>
        </w:rPr>
        <w:t>м олдинги бош гапга нисбатан тўлдирувчи эргаш гап ҳи~ собланади.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Юқоридаги мисолда компонентларнинг боғланиш хусусият» қуйидагича: биринчи компонент </w:t>
      </w:r>
      <w:r w:rsidRPr="006F70AC">
        <w:rPr>
          <w:rStyle w:val="af9"/>
          <w:sz w:val="28"/>
          <w:szCs w:val="28"/>
        </w:rPr>
        <w:t>(улар англадиларки)</w:t>
      </w:r>
      <w:r w:rsidRPr="006F70AC">
        <w:rPr>
          <w:rStyle w:val="144"/>
          <w:sz w:val="28"/>
          <w:szCs w:val="28"/>
        </w:rPr>
        <w:t xml:space="preserve"> —- абсолют бош гап, иккинчи компонент </w:t>
      </w:r>
      <w:r w:rsidRPr="006F70AC">
        <w:rPr>
          <w:rStyle w:val="af9"/>
          <w:sz w:val="28"/>
          <w:szCs w:val="28"/>
        </w:rPr>
        <w:t xml:space="preserve">(шу ишонч мавжуд экан) </w:t>
      </w:r>
      <w:r w:rsidRPr="006F70AC">
        <w:rPr>
          <w:rStyle w:val="144"/>
          <w:sz w:val="28"/>
          <w:szCs w:val="28"/>
        </w:rPr>
        <w:t>■— ўзидаи кейинги гапга эр</w:t>
      </w:r>
      <w:r w:rsidRPr="006F70AC">
        <w:rPr>
          <w:rStyle w:val="144"/>
          <w:sz w:val="28"/>
          <w:szCs w:val="28"/>
        </w:rPr>
        <w:t xml:space="preserve">гашиб келувчи тобе гап, учинчи компонент </w:t>
      </w:r>
      <w:r w:rsidRPr="006F70AC">
        <w:rPr>
          <w:rStyle w:val="af9"/>
          <w:sz w:val="28"/>
          <w:szCs w:val="28"/>
        </w:rPr>
        <w:t>(унинг севгиси улғайиб, томир ёйиб, цудратли кучга айланаберади</w:t>
      </w:r>
      <w:r w:rsidRPr="006F70AC">
        <w:rPr>
          <w:rStyle w:val="144"/>
          <w:sz w:val="28"/>
          <w:szCs w:val="28"/>
        </w:rPr>
        <w:t>),— нисбий бош гап саналади.</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гапларнинг ўзаро боғланиш схемасини қуйидагича кўрсатиш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Яхлитланиб қўлланадиган бундай компонентлар турли эр</w:t>
      </w:r>
      <w:r w:rsidRPr="006F70AC">
        <w:rPr>
          <w:rStyle w:val="144"/>
          <w:sz w:val="28"/>
          <w:szCs w:val="28"/>
        </w:rPr>
        <w:t>гаш гаплар функциясида қўлланади. Яхлитланган компонентлар соста</w:t>
      </w:r>
      <w:r w:rsidRPr="006F70AC">
        <w:rPr>
          <w:rStyle w:val="144"/>
          <w:sz w:val="28"/>
          <w:szCs w:val="28"/>
        </w:rPr>
        <w:softHyphen/>
        <w:t>вида ҳам турли эргаш гаплар иштирок этган бўлади. Буларнишг асосий кўринишлари қуйидагича:</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fe"/>
          <w:sz w:val="28"/>
          <w:szCs w:val="28"/>
        </w:rPr>
        <w:t xml:space="preserve"> Эга эргаш гап функциясида қўлланади: </w:t>
      </w:r>
      <w:r w:rsidRPr="006F70AC">
        <w:rPr>
          <w:rStyle w:val="5f1"/>
          <w:i/>
          <w:iCs/>
          <w:sz w:val="28"/>
          <w:szCs w:val="28"/>
        </w:rPr>
        <w:t>Маълумки, цаерга илм-маърифат нури кам тушса, ўша ерда жаҳолат</w:t>
      </w:r>
      <w:r w:rsidRPr="006F70AC">
        <w:rPr>
          <w:rStyle w:val="5f1"/>
          <w:i/>
          <w:iCs/>
          <w:sz w:val="28"/>
          <w:szCs w:val="28"/>
        </w:rPr>
        <w:t>парастлик, маъ- навий тушкунлик ва хурофот кучаяди</w:t>
      </w:r>
      <w:r w:rsidRPr="006F70AC">
        <w:rPr>
          <w:rStyle w:val="5fe"/>
          <w:sz w:val="28"/>
          <w:szCs w:val="28"/>
        </w:rPr>
        <w:t xml:space="preserve"> («Тошк. оқшоми») </w:t>
      </w:r>
      <w:r w:rsidRPr="006F70AC">
        <w:rPr>
          <w:rStyle w:val="5f1"/>
          <w:i/>
          <w:iCs/>
          <w:sz w:val="28"/>
          <w:szCs w:val="28"/>
        </w:rPr>
        <w:t xml:space="preserve">Сизларга ана шуниси маълумки, ўзимизни билдириб куйгудек бўлсак борми, душман бизга царши бутун бошлиқ жазо щисмини юборади </w:t>
      </w:r>
      <w:r w:rsidRPr="006F70AC">
        <w:rPr>
          <w:rStyle w:val="5fe"/>
          <w:sz w:val="28"/>
          <w:szCs w:val="28"/>
        </w:rPr>
        <w:t>(Д. М е д в е д е в) .</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fe"/>
          <w:sz w:val="28"/>
          <w:szCs w:val="28"/>
        </w:rPr>
        <w:t xml:space="preserve"> Кесим эргаш гап вазифасида ишлатиладн. </w:t>
      </w:r>
      <w:r w:rsidRPr="006F70AC">
        <w:rPr>
          <w:rStyle w:val="5f1"/>
          <w:i/>
          <w:iCs/>
          <w:sz w:val="28"/>
          <w:szCs w:val="28"/>
        </w:rPr>
        <w:t>О</w:t>
      </w:r>
      <w:r w:rsidRPr="006F70AC">
        <w:rPr>
          <w:rStyle w:val="5f1"/>
          <w:i/>
          <w:iCs/>
          <w:sz w:val="28"/>
          <w:szCs w:val="28"/>
        </w:rPr>
        <w:t>рада бўлган тор- тишишнинг натижаси шу бўлдики, домла овқат билан бирга ички</w:t>
      </w:r>
      <w:r w:rsidRPr="006F70AC">
        <w:rPr>
          <w:rStyle w:val="5fe"/>
          <w:sz w:val="28"/>
          <w:szCs w:val="28"/>
        </w:rPr>
        <w:t xml:space="preserve">- </w:t>
      </w:r>
      <w:r w:rsidRPr="006F70AC">
        <w:rPr>
          <w:rStyle w:val="5f1"/>
          <w:i/>
          <w:iCs/>
          <w:sz w:val="28"/>
          <w:szCs w:val="28"/>
        </w:rPr>
        <w:t>лик олишга розилик билдиргани учун ичкилик ҳам мўлжалдан ик</w:t>
      </w:r>
      <w:r w:rsidRPr="006F70AC">
        <w:rPr>
          <w:rStyle w:val="5f1"/>
          <w:i/>
          <w:iCs/>
          <w:sz w:val="28"/>
          <w:szCs w:val="28"/>
        </w:rPr>
        <w:softHyphen/>
        <w:t>ки баравар ортиқ бўлди</w:t>
      </w:r>
      <w:r w:rsidRPr="006F70AC">
        <w:rPr>
          <w:rStyle w:val="5fe"/>
          <w:sz w:val="28"/>
          <w:szCs w:val="28"/>
        </w:rPr>
        <w:t xml:space="preserve"> (С. А й н и й).</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fe"/>
          <w:sz w:val="28"/>
          <w:szCs w:val="28"/>
        </w:rPr>
        <w:t xml:space="preserve"> Аниқловчи эргаш гап функциясида келади: </w:t>
      </w:r>
      <w:r w:rsidRPr="006F70AC">
        <w:rPr>
          <w:rStyle w:val="5f1"/>
          <w:i/>
          <w:iCs/>
          <w:sz w:val="28"/>
          <w:szCs w:val="28"/>
        </w:rPr>
        <w:t xml:space="preserve">Парпивой ака- нинг яна бир яхши одати </w:t>
      </w:r>
      <w:r w:rsidRPr="006F70AC">
        <w:rPr>
          <w:rStyle w:val="5f1"/>
          <w:i/>
          <w:iCs/>
          <w:sz w:val="28"/>
          <w:szCs w:val="28"/>
        </w:rPr>
        <w:t>бор: биров танқид қилса, дарров ўзи би</w:t>
      </w:r>
      <w:r w:rsidRPr="006F70AC">
        <w:rPr>
          <w:rStyle w:val="5f1"/>
          <w:i/>
          <w:iCs/>
          <w:sz w:val="28"/>
          <w:szCs w:val="28"/>
        </w:rPr>
        <w:softHyphen/>
        <w:t>лан гаплашади</w:t>
      </w:r>
      <w:r w:rsidRPr="006F70AC">
        <w:rPr>
          <w:rStyle w:val="5fe"/>
          <w:sz w:val="28"/>
          <w:szCs w:val="28"/>
        </w:rPr>
        <w:t xml:space="preserve"> </w:t>
      </w:r>
      <w:r w:rsidRPr="006F70AC">
        <w:rPr>
          <w:rStyle w:val="52ptf"/>
          <w:sz w:val="28"/>
          <w:szCs w:val="28"/>
        </w:rPr>
        <w:t>(Саид Аҳмад).</w:t>
      </w:r>
      <w:r w:rsidRPr="006F70AC">
        <w:rPr>
          <w:rStyle w:val="5fe"/>
          <w:sz w:val="28"/>
          <w:szCs w:val="28"/>
        </w:rPr>
        <w:t xml:space="preserve"> </w:t>
      </w:r>
      <w:r w:rsidRPr="006F70AC">
        <w:rPr>
          <w:rStyle w:val="5f1"/>
          <w:i/>
          <w:iCs/>
          <w:sz w:val="28"/>
          <w:szCs w:val="28"/>
        </w:rPr>
        <w:t>Мен сенга шундай бир чопқир от берайки, бошца отлар ярим йўлга боргунча, сен Исфахонга ета- сан</w:t>
      </w:r>
      <w:r w:rsidRPr="006F70AC">
        <w:rPr>
          <w:rStyle w:val="5fe"/>
          <w:sz w:val="28"/>
          <w:szCs w:val="28"/>
        </w:rPr>
        <w:t xml:space="preserve"> («Эртак»).</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fe"/>
          <w:sz w:val="28"/>
          <w:szCs w:val="28"/>
        </w:rPr>
        <w:t xml:space="preserve"> Тўлдирувчи эргаш гап вазифасида қўлланади: </w:t>
      </w:r>
      <w:r w:rsidRPr="006F70AC">
        <w:rPr>
          <w:rStyle w:val="5f1"/>
          <w:i/>
          <w:iCs/>
          <w:sz w:val="28"/>
          <w:szCs w:val="28"/>
        </w:rPr>
        <w:t>Онахон гап</w:t>
      </w:r>
      <w:r w:rsidRPr="006F70AC">
        <w:rPr>
          <w:rStyle w:val="5f1"/>
          <w:i/>
          <w:iCs/>
          <w:sz w:val="28"/>
          <w:szCs w:val="28"/>
        </w:rPr>
        <w:softHyphen/>
        <w:t xml:space="preserve">дан шуни тушундики, Ленин </w:t>
      </w:r>
      <w:r w:rsidRPr="006F70AC">
        <w:rPr>
          <w:rStyle w:val="5f1"/>
          <w:i/>
          <w:iCs/>
          <w:sz w:val="28"/>
          <w:szCs w:val="28"/>
        </w:rPr>
        <w:t>ўзи кўчага чиқмаса ҳам, Ефим билан Собиржонга ўхшаганлар билан яширщча гаплашиб, шу китобчада айтилганларнинг ҳаммасини бажаришар экан</w:t>
      </w:r>
      <w:r w:rsidRPr="006F70AC">
        <w:rPr>
          <w:rStyle w:val="5fe"/>
          <w:sz w:val="28"/>
          <w:szCs w:val="28"/>
        </w:rPr>
        <w:t xml:space="preserve"> (А. </w:t>
      </w:r>
      <w:r w:rsidRPr="006F70AC">
        <w:rPr>
          <w:rStyle w:val="52ptf"/>
          <w:sz w:val="28"/>
          <w:szCs w:val="28"/>
        </w:rPr>
        <w:t xml:space="preserve">Мухтор). </w:t>
      </w:r>
      <w:r w:rsidRPr="006F70AC">
        <w:rPr>
          <w:rStyle w:val="5f1"/>
          <w:i/>
          <w:iCs/>
          <w:sz w:val="28"/>
          <w:szCs w:val="28"/>
        </w:rPr>
        <w:t>Шу- нисига суюнаманки, ўша вақтларда яхшигина рўзғор тузиб, қўрқут орттирган эканмиз, бари халқнинг корига я</w:t>
      </w:r>
      <w:r w:rsidRPr="006F70AC">
        <w:rPr>
          <w:rStyle w:val="5f1"/>
          <w:i/>
          <w:iCs/>
          <w:sz w:val="28"/>
          <w:szCs w:val="28"/>
        </w:rPr>
        <w:t>ради</w:t>
      </w:r>
      <w:r w:rsidRPr="006F70AC">
        <w:rPr>
          <w:rStyle w:val="52ptf"/>
          <w:sz w:val="28"/>
          <w:szCs w:val="28"/>
        </w:rPr>
        <w:t xml:space="preserve"> (Ойбек).</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fe"/>
          <w:sz w:val="28"/>
          <w:szCs w:val="28"/>
        </w:rPr>
        <w:t xml:space="preserve"> Улчов-даража эргаш гап вазифасида ишлатиладн: </w:t>
      </w:r>
      <w:r w:rsidRPr="006F70AC">
        <w:rPr>
          <w:rStyle w:val="5f1"/>
          <w:i/>
          <w:iCs/>
          <w:sz w:val="28"/>
          <w:szCs w:val="28"/>
        </w:rPr>
        <w:t>Бу кураш- да Зокиржон шунча ҳолдан тойдики, ким ёрдам қўлини чўзса, унинг башарасига қарамасдан кўл узатадиган бўлди</w:t>
      </w:r>
      <w:r w:rsidRPr="006F70AC">
        <w:rPr>
          <w:rStyle w:val="5fe"/>
          <w:sz w:val="28"/>
          <w:szCs w:val="28"/>
        </w:rPr>
        <w:t xml:space="preserve"> (А. </w:t>
      </w:r>
      <w:r w:rsidRPr="006F70AC">
        <w:rPr>
          <w:rStyle w:val="52ptf"/>
          <w:sz w:val="28"/>
          <w:szCs w:val="28"/>
        </w:rPr>
        <w:t xml:space="preserve">Қаҳҳор). </w:t>
      </w:r>
      <w:r w:rsidRPr="006F70AC">
        <w:rPr>
          <w:rStyle w:val="5f1"/>
          <w:i/>
          <w:iCs/>
          <w:sz w:val="28"/>
          <w:szCs w:val="28"/>
        </w:rPr>
        <w:t>Зал шундай тинч бўлиб цолдики, агар ҳозир пашша учса, ваҳима бўли</w:t>
      </w:r>
      <w:r w:rsidRPr="006F70AC">
        <w:rPr>
          <w:rStyle w:val="5f1"/>
          <w:i/>
          <w:iCs/>
          <w:sz w:val="28"/>
          <w:szCs w:val="28"/>
        </w:rPr>
        <w:t>б^ эшитилар эди (</w:t>
      </w:r>
      <w:r w:rsidRPr="006F70AC">
        <w:rPr>
          <w:rStyle w:val="510pt0pt"/>
          <w:sz w:val="28"/>
          <w:szCs w:val="28"/>
        </w:rPr>
        <w:t xml:space="preserve">А. </w:t>
      </w:r>
      <w:r w:rsidRPr="006F70AC">
        <w:rPr>
          <w:rStyle w:val="510pt2pt2"/>
          <w:sz w:val="28"/>
          <w:szCs w:val="28"/>
        </w:rPr>
        <w:t>Мухтор).</w:t>
      </w:r>
    </w:p>
    <w:p w:rsidR="00917E11" w:rsidRPr="006F70AC" w:rsidRDefault="00CA00D4" w:rsidP="006F70AC">
      <w:pPr>
        <w:pStyle w:val="50"/>
        <w:numPr>
          <w:ilvl w:val="0"/>
          <w:numId w:val="221"/>
        </w:numPr>
        <w:shd w:val="clear" w:color="auto" w:fill="auto"/>
        <w:tabs>
          <w:tab w:val="left" w:pos="5276"/>
        </w:tabs>
        <w:spacing w:line="240" w:lineRule="auto"/>
        <w:ind w:firstLine="426"/>
        <w:rPr>
          <w:sz w:val="28"/>
          <w:szCs w:val="28"/>
        </w:rPr>
      </w:pPr>
      <w:r w:rsidRPr="006F70AC">
        <w:rPr>
          <w:rStyle w:val="510pt0pt"/>
          <w:sz w:val="28"/>
          <w:szCs w:val="28"/>
        </w:rPr>
        <w:t xml:space="preserve"> Сабаб эргаш гап функциясида қўлланади:</w:t>
      </w:r>
      <w:r w:rsidRPr="006F70AC">
        <w:rPr>
          <w:rStyle w:val="510pt0pt"/>
          <w:sz w:val="28"/>
          <w:szCs w:val="28"/>
        </w:rPr>
        <w:tab/>
      </w:r>
      <w:r w:rsidRPr="006F70AC">
        <w:rPr>
          <w:rStyle w:val="5f1"/>
          <w:i/>
          <w:iCs/>
          <w:sz w:val="28"/>
          <w:szCs w:val="28"/>
        </w:rPr>
        <w:t>Саида суюниб</w:t>
      </w:r>
      <w:r w:rsidRPr="006F70AC">
        <w:rPr>
          <w:rStyle w:val="5Arial-1pt"/>
          <w:rFonts w:ascii="Times New Roman" w:hAnsi="Times New Roman" w:cs="Times New Roman"/>
          <w:i/>
          <w:iCs/>
          <w:sz w:val="28"/>
          <w:szCs w:val="28"/>
        </w:rPr>
        <w:t xml:space="preserve">'&gt; </w:t>
      </w:r>
      <w:r w:rsidRPr="006F70AC">
        <w:rPr>
          <w:rStyle w:val="5f1"/>
          <w:i/>
          <w:iCs/>
          <w:sz w:val="28"/>
          <w:szCs w:val="28"/>
        </w:rPr>
        <w:t>кетди, чунки Қаландаров ҳақида ҳар цанчалик тўлиқ хат ёзилганда■ ҳам, оғзаки айтганга, айрим нозик нуцталарини оғзаки уцтирганга етмас эди</w:t>
      </w:r>
      <w:r w:rsidRPr="006F70AC">
        <w:rPr>
          <w:rStyle w:val="52ptf"/>
          <w:sz w:val="28"/>
          <w:szCs w:val="28"/>
        </w:rPr>
        <w:t xml:space="preserve"> </w:t>
      </w:r>
      <w:r w:rsidRPr="006F70AC">
        <w:rPr>
          <w:rStyle w:val="510pt0pt"/>
          <w:sz w:val="28"/>
          <w:szCs w:val="28"/>
        </w:rPr>
        <w:t xml:space="preserve">(А. </w:t>
      </w:r>
      <w:r w:rsidRPr="006F70AC">
        <w:rPr>
          <w:rStyle w:val="52ptf"/>
          <w:sz w:val="28"/>
          <w:szCs w:val="28"/>
        </w:rPr>
        <w:t xml:space="preserve">Қаҳҳор). </w:t>
      </w:r>
      <w:r w:rsidRPr="006F70AC">
        <w:rPr>
          <w:rStyle w:val="5f1"/>
          <w:i/>
          <w:iCs/>
          <w:sz w:val="28"/>
          <w:szCs w:val="28"/>
        </w:rPr>
        <w:t>Посёлка цуриш ҳам му</w:t>
      </w:r>
      <w:r w:rsidRPr="006F70AC">
        <w:rPr>
          <w:rStyle w:val="5f1"/>
          <w:i/>
          <w:iCs/>
          <w:sz w:val="28"/>
          <w:szCs w:val="28"/>
        </w:rPr>
        <w:t>ҳим, чунки цанча куп одам, кўчиб келса, пахтада ишлайдиганлар шунча кўпайган бў- лади</w:t>
      </w:r>
      <w:r w:rsidRPr="006F70AC">
        <w:rPr>
          <w:rStyle w:val="52ptf"/>
          <w:sz w:val="28"/>
          <w:szCs w:val="28"/>
        </w:rPr>
        <w:t xml:space="preserve"> (Ш. </w:t>
      </w:r>
      <w:r w:rsidRPr="006F70AC">
        <w:rPr>
          <w:rStyle w:val="510pt2pt2"/>
          <w:sz w:val="28"/>
          <w:szCs w:val="28"/>
        </w:rPr>
        <w:t xml:space="preserve">Рашидов). </w:t>
      </w:r>
      <w:r w:rsidRPr="006F70AC">
        <w:rPr>
          <w:rStyle w:val="5f1"/>
          <w:i/>
          <w:iCs/>
          <w:sz w:val="28"/>
          <w:szCs w:val="28"/>
        </w:rPr>
        <w:t>Мастонбиби ҳосилотнинг хотинини шу ҳолда кўриб орзусидан айнади, негаки авжи иш цизиб турган вақт- да ясаниб-тусаниб юриш алланечук кўринар экан</w:t>
      </w:r>
      <w:r w:rsidRPr="006F70AC">
        <w:rPr>
          <w:rStyle w:val="52ptf"/>
          <w:sz w:val="28"/>
          <w:szCs w:val="28"/>
        </w:rPr>
        <w:t xml:space="preserve"> </w:t>
      </w:r>
      <w:r w:rsidRPr="006F70AC">
        <w:rPr>
          <w:rStyle w:val="510pt2pt2"/>
          <w:sz w:val="28"/>
          <w:szCs w:val="28"/>
        </w:rPr>
        <w:t>(Саид</w:t>
      </w:r>
      <w:r w:rsidRPr="006F70AC">
        <w:rPr>
          <w:rStyle w:val="510pt0pt"/>
          <w:sz w:val="28"/>
          <w:szCs w:val="28"/>
        </w:rPr>
        <w:t xml:space="preserve"> А ҳ- </w:t>
      </w:r>
      <w:r w:rsidRPr="006F70AC">
        <w:rPr>
          <w:rStyle w:val="510pt0pt"/>
          <w:sz w:val="28"/>
          <w:szCs w:val="28"/>
        </w:rPr>
        <w:t>м а д).</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10pt0pt"/>
          <w:sz w:val="28"/>
          <w:szCs w:val="28"/>
        </w:rPr>
        <w:t xml:space="preserve"> Натижа эргаш гап вазифасида келади: </w:t>
      </w:r>
      <w:r w:rsidRPr="006F70AC">
        <w:rPr>
          <w:rStyle w:val="5f1"/>
          <w:i/>
          <w:iCs/>
          <w:sz w:val="28"/>
          <w:szCs w:val="28"/>
        </w:rPr>
        <w:t>Унинг тракторларш. бўлиқ ерларни шундай ҳайдаяптики, кўрсанг, , баҳринг очилади киши</w:t>
      </w:r>
      <w:r w:rsidRPr="006F70AC">
        <w:rPr>
          <w:rStyle w:val="52ptf"/>
          <w:sz w:val="28"/>
          <w:szCs w:val="28"/>
        </w:rPr>
        <w:t xml:space="preserve"> </w:t>
      </w:r>
      <w:r w:rsidRPr="006F70AC">
        <w:rPr>
          <w:rStyle w:val="510pt0pt"/>
          <w:sz w:val="28"/>
          <w:szCs w:val="28"/>
        </w:rPr>
        <w:t xml:space="preserve">(Ш. </w:t>
      </w:r>
      <w:r w:rsidRPr="006F70AC">
        <w:rPr>
          <w:rStyle w:val="510pt2pt2"/>
          <w:sz w:val="28"/>
          <w:szCs w:val="28"/>
        </w:rPr>
        <w:t>Рашидов).</w:t>
      </w:r>
      <w:r w:rsidRPr="006F70AC">
        <w:rPr>
          <w:rStyle w:val="510pt0pt"/>
          <w:sz w:val="28"/>
          <w:szCs w:val="28"/>
        </w:rPr>
        <w:t xml:space="preserve"> </w:t>
      </w:r>
      <w:r w:rsidRPr="006F70AC">
        <w:rPr>
          <w:rStyle w:val="5f1"/>
          <w:i/>
          <w:iCs/>
          <w:sz w:val="28"/>
          <w:szCs w:val="28"/>
        </w:rPr>
        <w:t>Маҳбубанинг сўзларидан кейин, тажриба</w:t>
      </w:r>
      <w:r w:rsidRPr="006F70AC">
        <w:rPr>
          <w:rStyle w:val="5Arial-1pt"/>
          <w:rFonts w:ascii="Times New Roman" w:hAnsi="Times New Roman" w:cs="Times New Roman"/>
          <w:i/>
          <w:iCs/>
          <w:sz w:val="28"/>
          <w:szCs w:val="28"/>
        </w:rPr>
        <w:t xml:space="preserve">: </w:t>
      </w:r>
      <w:r w:rsidRPr="006F70AC">
        <w:rPr>
          <w:rStyle w:val="5f1"/>
          <w:i/>
          <w:iCs/>
          <w:sz w:val="28"/>
          <w:szCs w:val="28"/>
        </w:rPr>
        <w:t>участкаси ҳақидаги фикр хаёлимни шундай эгаллаб олдики, пахта терими тамо</w:t>
      </w:r>
      <w:r w:rsidRPr="006F70AC">
        <w:rPr>
          <w:rStyle w:val="5f1"/>
          <w:i/>
          <w:iCs/>
          <w:sz w:val="28"/>
          <w:szCs w:val="28"/>
        </w:rPr>
        <w:t>м бўлмасданоқ, проект тузиб правление мажлисига: цўйдим</w:t>
      </w:r>
      <w:r w:rsidRPr="006F70AC">
        <w:rPr>
          <w:rStyle w:val="52ptf"/>
          <w:sz w:val="28"/>
          <w:szCs w:val="28"/>
        </w:rPr>
        <w:t xml:space="preserve"> (О. </w:t>
      </w:r>
      <w:r w:rsidRPr="006F70AC">
        <w:rPr>
          <w:rStyle w:val="510pt0pt"/>
          <w:sz w:val="28"/>
          <w:szCs w:val="28"/>
        </w:rPr>
        <w:t xml:space="preserve">ё </w:t>
      </w:r>
      <w:r w:rsidRPr="006F70AC">
        <w:rPr>
          <w:rStyle w:val="5Arial-1pt"/>
          <w:rFonts w:ascii="Times New Roman" w:hAnsi="Times New Roman" w:cs="Times New Roman"/>
          <w:i/>
          <w:iCs/>
          <w:sz w:val="28"/>
          <w:szCs w:val="28"/>
        </w:rPr>
        <w:t>ц</w:t>
      </w:r>
      <w:r w:rsidRPr="006F70AC">
        <w:rPr>
          <w:rStyle w:val="510pt0pt"/>
          <w:sz w:val="28"/>
          <w:szCs w:val="28"/>
        </w:rPr>
        <w:t xml:space="preserve"> у б о </w:t>
      </w:r>
      <w:r w:rsidRPr="006F70AC">
        <w:rPr>
          <w:rStyle w:val="52ptf"/>
          <w:sz w:val="28"/>
          <w:szCs w:val="28"/>
        </w:rPr>
        <w:t>в).</w:t>
      </w:r>
    </w:p>
    <w:p w:rsidR="00917E11" w:rsidRPr="006F70AC" w:rsidRDefault="00CA00D4" w:rsidP="006F70AC">
      <w:pPr>
        <w:pStyle w:val="50"/>
        <w:numPr>
          <w:ilvl w:val="0"/>
          <w:numId w:val="221"/>
        </w:numPr>
        <w:shd w:val="clear" w:color="auto" w:fill="auto"/>
        <w:spacing w:line="240" w:lineRule="auto"/>
        <w:ind w:firstLine="426"/>
        <w:rPr>
          <w:sz w:val="28"/>
          <w:szCs w:val="28"/>
        </w:rPr>
      </w:pPr>
      <w:r w:rsidRPr="006F70AC">
        <w:rPr>
          <w:rStyle w:val="510pt0pt"/>
          <w:sz w:val="28"/>
          <w:szCs w:val="28"/>
        </w:rPr>
        <w:t xml:space="preserve"> Ухшатиш эргаш гапи функциясида қўлланади: </w:t>
      </w:r>
      <w:r w:rsidRPr="006F70AC">
        <w:rPr>
          <w:rStyle w:val="5f1"/>
          <w:i/>
          <w:iCs/>
          <w:sz w:val="28"/>
          <w:szCs w:val="28"/>
        </w:rPr>
        <w:t>Бу плакат- дан Умурзоқ ота шу щадар қаттиқ таъсирландики, гўё улуғ инсон билан юзма-юз учрашгандай</w:t>
      </w:r>
      <w:r w:rsidRPr="006F70AC">
        <w:rPr>
          <w:rStyle w:val="52ptf"/>
          <w:sz w:val="28"/>
          <w:szCs w:val="28"/>
        </w:rPr>
        <w:t xml:space="preserve"> — </w:t>
      </w:r>
      <w:r w:rsidRPr="006F70AC">
        <w:rPr>
          <w:rStyle w:val="5f1"/>
          <w:i/>
          <w:iCs/>
          <w:sz w:val="28"/>
          <w:szCs w:val="28"/>
        </w:rPr>
        <w:t>ддҳий халцлар бахти тўғрисида ўй- лаб,</w:t>
      </w:r>
      <w:r w:rsidRPr="006F70AC">
        <w:rPr>
          <w:rStyle w:val="5f1"/>
          <w:i/>
          <w:iCs/>
          <w:sz w:val="28"/>
          <w:szCs w:val="28"/>
        </w:rPr>
        <w:t xml:space="preserve"> меҳнаткашларни коммунизмга олиб борадиган йўлни чизиб</w:t>
      </w:r>
      <w:r w:rsidRPr="006F70AC">
        <w:rPr>
          <w:rStyle w:val="52ptf"/>
          <w:sz w:val="28"/>
          <w:szCs w:val="28"/>
        </w:rPr>
        <w:t xml:space="preserve">- </w:t>
      </w:r>
      <w:r w:rsidRPr="006F70AC">
        <w:rPr>
          <w:rStyle w:val="5f1"/>
          <w:i/>
          <w:iCs/>
          <w:sz w:val="28"/>
          <w:szCs w:val="28"/>
        </w:rPr>
        <w:t>бераётган дамда, уни кўргандай бўлди</w:t>
      </w:r>
      <w:r w:rsidRPr="006F70AC">
        <w:rPr>
          <w:rStyle w:val="52ptf"/>
          <w:sz w:val="28"/>
          <w:szCs w:val="28"/>
        </w:rPr>
        <w:t xml:space="preserve"> </w:t>
      </w:r>
      <w:r w:rsidRPr="006F70AC">
        <w:rPr>
          <w:rStyle w:val="510pt0pt"/>
          <w:sz w:val="28"/>
          <w:szCs w:val="28"/>
        </w:rPr>
        <w:t xml:space="preserve">(Ш. </w:t>
      </w:r>
      <w:r w:rsidRPr="006F70AC">
        <w:rPr>
          <w:rStyle w:val="510pt2pt2"/>
          <w:sz w:val="28"/>
          <w:szCs w:val="28"/>
        </w:rPr>
        <w:t>Рашидов).</w:t>
      </w:r>
    </w:p>
    <w:p w:rsidR="00917E11" w:rsidRPr="006F70AC" w:rsidRDefault="00CA00D4" w:rsidP="006F70AC">
      <w:pPr>
        <w:pStyle w:val="50"/>
        <w:shd w:val="clear" w:color="auto" w:fill="auto"/>
        <w:spacing w:line="240" w:lineRule="auto"/>
        <w:ind w:firstLine="426"/>
        <w:rPr>
          <w:sz w:val="28"/>
          <w:szCs w:val="28"/>
        </w:rPr>
      </w:pPr>
      <w:r w:rsidRPr="006F70AC">
        <w:rPr>
          <w:rStyle w:val="510pt0pt"/>
          <w:sz w:val="28"/>
          <w:szCs w:val="28"/>
        </w:rPr>
        <w:t xml:space="preserve">Шунингдек, яхлитланган компонентлар пайт, тўсиқсиз ва бопща; шунга ўхшаш эргаш гаплар вазифасида ҳам келади: </w:t>
      </w:r>
      <w:r w:rsidRPr="006F70AC">
        <w:rPr>
          <w:rStyle w:val="5f1"/>
          <w:i/>
          <w:iCs/>
          <w:sz w:val="28"/>
          <w:szCs w:val="28"/>
        </w:rPr>
        <w:t>Сўлиганда,, кўкрагингдан олиб ташламасан</w:t>
      </w:r>
      <w:r w:rsidRPr="006F70AC">
        <w:rPr>
          <w:rStyle w:val="5f1"/>
          <w:i/>
          <w:iCs/>
          <w:sz w:val="28"/>
          <w:szCs w:val="28"/>
        </w:rPr>
        <w:t>г, сенга!</w:t>
      </w:r>
      <w:r w:rsidRPr="006F70AC">
        <w:rPr>
          <w:rStyle w:val="52ptf"/>
          <w:sz w:val="28"/>
          <w:szCs w:val="28"/>
        </w:rPr>
        <w:t xml:space="preserve"> </w:t>
      </w:r>
      <w:r w:rsidRPr="006F70AC">
        <w:rPr>
          <w:rStyle w:val="510pt0pt"/>
          <w:sz w:val="28"/>
          <w:szCs w:val="28"/>
        </w:rPr>
        <w:t xml:space="preserve">(А. </w:t>
      </w:r>
      <w:r w:rsidRPr="006F70AC">
        <w:rPr>
          <w:rStyle w:val="510pt2pt2"/>
          <w:sz w:val="28"/>
          <w:szCs w:val="28"/>
        </w:rPr>
        <w:t xml:space="preserve">Қаҳҳор). </w:t>
      </w:r>
      <w:r w:rsidRPr="006F70AC">
        <w:rPr>
          <w:rStyle w:val="5f1"/>
          <w:i/>
          <w:iCs/>
          <w:sz w:val="28"/>
          <w:szCs w:val="28"/>
        </w:rPr>
        <w:t>У ҳар са- фар келганда, иккиси жуда кам гаплашган бўлса ҳам, унга тобора■ кўнгил қўя бошлаган эди</w:t>
      </w:r>
      <w:r w:rsidRPr="006F70AC">
        <w:rPr>
          <w:rStyle w:val="52ptf"/>
          <w:sz w:val="28"/>
          <w:szCs w:val="28"/>
        </w:rPr>
        <w:t xml:space="preserve"> (Г. </w:t>
      </w:r>
      <w:r w:rsidRPr="006F70AC">
        <w:rPr>
          <w:rStyle w:val="510pt2pt2"/>
          <w:sz w:val="28"/>
          <w:szCs w:val="28"/>
        </w:rPr>
        <w:t>Николаева).</w:t>
      </w:r>
    </w:p>
    <w:p w:rsidR="00917E11" w:rsidRPr="006F70AC" w:rsidRDefault="00CA00D4" w:rsidP="006F70AC">
      <w:pPr>
        <w:pStyle w:val="151"/>
        <w:shd w:val="clear" w:color="auto" w:fill="auto"/>
        <w:spacing w:line="240" w:lineRule="auto"/>
        <w:ind w:firstLine="426"/>
        <w:rPr>
          <w:sz w:val="28"/>
          <w:szCs w:val="28"/>
        </w:rPr>
      </w:pPr>
      <w:r w:rsidRPr="006F70AC">
        <w:rPr>
          <w:sz w:val="28"/>
          <w:szCs w:val="28"/>
        </w:rPr>
        <w:t xml:space="preserve">«Эргаш гап + бош гап» типида тузилган яхлит компонентлар- доимо эргаш гап вазифасида эмас, бош гаплик функциясини хам бажариши мумкин: </w:t>
      </w:r>
      <w:r w:rsidRPr="006F70AC">
        <w:rPr>
          <w:rStyle w:val="15105pt0pt"/>
          <w:sz w:val="28"/>
          <w:szCs w:val="28"/>
        </w:rPr>
        <w:t>Тонг ёришганда, тошлар шундай портладики, борлщ ларзага келди</w:t>
      </w:r>
      <w:r w:rsidRPr="006F70AC">
        <w:rPr>
          <w:rStyle w:val="15105pt2pt"/>
          <w:sz w:val="28"/>
          <w:szCs w:val="28"/>
        </w:rPr>
        <w:t xml:space="preserve"> </w:t>
      </w:r>
      <w:r w:rsidRPr="006F70AC">
        <w:rPr>
          <w:sz w:val="28"/>
          <w:szCs w:val="28"/>
        </w:rPr>
        <w:t xml:space="preserve">(Ш. </w:t>
      </w:r>
      <w:r w:rsidRPr="006F70AC">
        <w:rPr>
          <w:rStyle w:val="152pt"/>
          <w:sz w:val="28"/>
          <w:szCs w:val="28"/>
        </w:rPr>
        <w:t>Рашидов).</w:t>
      </w:r>
      <w:r w:rsidRPr="006F70AC">
        <w:rPr>
          <w:sz w:val="28"/>
          <w:szCs w:val="28"/>
        </w:rPr>
        <w:t xml:space="preserve"> Бу мисолда биринчи ва иккинчи компонент пайт </w:t>
      </w:r>
      <w:r w:rsidRPr="006F70AC">
        <w:rPr>
          <w:sz w:val="28"/>
          <w:szCs w:val="28"/>
        </w:rPr>
        <w:t>эргаш гап — бош гап типида бирикиб,., яхлитланиб кейинги учинчи компонент — натижа эргаш гап учун.. бош гаплик вазифасини бажарган.</w:t>
      </w:r>
    </w:p>
    <w:p w:rsidR="00917E11" w:rsidRPr="006F70AC" w:rsidRDefault="00CA00D4" w:rsidP="006F70AC">
      <w:pPr>
        <w:pStyle w:val="151"/>
        <w:shd w:val="clear" w:color="auto" w:fill="auto"/>
        <w:spacing w:line="240" w:lineRule="auto"/>
        <w:ind w:firstLine="426"/>
        <w:rPr>
          <w:sz w:val="28"/>
          <w:szCs w:val="28"/>
        </w:rPr>
      </w:pPr>
      <w:r w:rsidRPr="006F70AC">
        <w:rPr>
          <w:sz w:val="28"/>
          <w:szCs w:val="28"/>
        </w:rPr>
        <w:t xml:space="preserve">Ҳозирги ўзбек </w:t>
      </w:r>
      <w:r w:rsidRPr="006F70AC">
        <w:rPr>
          <w:sz w:val="28"/>
          <w:szCs w:val="28"/>
        </w:rPr>
        <w:t xml:space="preserve">адабий тилида шундай </w:t>
      </w:r>
      <w:r w:rsidRPr="006F70AC">
        <w:rPr>
          <w:sz w:val="28"/>
          <w:szCs w:val="28"/>
        </w:rPr>
        <w:t xml:space="preserve">қўшма </w:t>
      </w:r>
      <w:r w:rsidRPr="006F70AC">
        <w:rPr>
          <w:sz w:val="28"/>
          <w:szCs w:val="28"/>
        </w:rPr>
        <w:t xml:space="preserve">гаплар </w:t>
      </w:r>
      <w:r w:rsidRPr="006F70AC">
        <w:rPr>
          <w:sz w:val="28"/>
          <w:szCs w:val="28"/>
        </w:rPr>
        <w:t xml:space="preserve">ҳам </w:t>
      </w:r>
      <w:r w:rsidRPr="006F70AC">
        <w:rPr>
          <w:sz w:val="28"/>
          <w:szCs w:val="28"/>
        </w:rPr>
        <w:t xml:space="preserve">учрай- дики, уларнинг составидаги яхлитланган компонентлар </w:t>
      </w:r>
      <w:r w:rsidRPr="006F70AC">
        <w:rPr>
          <w:sz w:val="28"/>
          <w:szCs w:val="28"/>
        </w:rPr>
        <w:t xml:space="preserve">бошқа </w:t>
      </w:r>
      <w:r w:rsidRPr="006F70AC">
        <w:rPr>
          <w:sz w:val="28"/>
          <w:szCs w:val="28"/>
        </w:rPr>
        <w:t xml:space="preserve">бир компонент билан тобеланиш эмас, тенгланиш муносабатйда бири- кади. Яъни </w:t>
      </w:r>
      <w:r w:rsidRPr="006F70AC">
        <w:rPr>
          <w:sz w:val="28"/>
          <w:szCs w:val="28"/>
        </w:rPr>
        <w:t xml:space="preserve">боғланиш </w:t>
      </w:r>
      <w:r w:rsidRPr="006F70AC">
        <w:rPr>
          <w:sz w:val="28"/>
          <w:szCs w:val="28"/>
        </w:rPr>
        <w:t xml:space="preserve">муносабатига </w:t>
      </w:r>
      <w:r w:rsidRPr="006F70AC">
        <w:rPr>
          <w:sz w:val="28"/>
          <w:szCs w:val="28"/>
        </w:rPr>
        <w:t xml:space="preserve">кўра </w:t>
      </w:r>
      <w:r w:rsidRPr="006F70AC">
        <w:rPr>
          <w:sz w:val="28"/>
          <w:szCs w:val="28"/>
        </w:rPr>
        <w:t xml:space="preserve">эргашган </w:t>
      </w:r>
      <w:r w:rsidRPr="006F70AC">
        <w:rPr>
          <w:sz w:val="28"/>
          <w:szCs w:val="28"/>
        </w:rPr>
        <w:t xml:space="preserve">қўшма </w:t>
      </w:r>
      <w:r w:rsidRPr="006F70AC">
        <w:rPr>
          <w:sz w:val="28"/>
          <w:szCs w:val="28"/>
        </w:rPr>
        <w:t xml:space="preserve">гапга: эмас, богланган </w:t>
      </w:r>
      <w:r w:rsidRPr="006F70AC">
        <w:rPr>
          <w:sz w:val="28"/>
          <w:szCs w:val="28"/>
        </w:rPr>
        <w:t xml:space="preserve">қўшма </w:t>
      </w:r>
      <w:r w:rsidRPr="006F70AC">
        <w:rPr>
          <w:sz w:val="28"/>
          <w:szCs w:val="28"/>
        </w:rPr>
        <w:t xml:space="preserve">гапга </w:t>
      </w:r>
      <w:r w:rsidRPr="006F70AC">
        <w:rPr>
          <w:sz w:val="28"/>
          <w:szCs w:val="28"/>
        </w:rPr>
        <w:t xml:space="preserve">ўхшайди: </w:t>
      </w:r>
      <w:r w:rsidRPr="006F70AC">
        <w:rPr>
          <w:rStyle w:val="15105pt0pt"/>
          <w:sz w:val="28"/>
          <w:szCs w:val="28"/>
        </w:rPr>
        <w:t>Нури Гулнорнинг гапига қулоқ солган каби кўринар, лекин фикри.бошща нарсалар билан.</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2"/>
          <w:rFonts w:eastAsia="Corbel"/>
          <w:b/>
          <w:bCs/>
          <w:sz w:val="28"/>
          <w:szCs w:val="28"/>
        </w:rPr>
        <w:t>Мураккаб к</w:t>
      </w:r>
      <w:r w:rsidRPr="006F70AC">
        <w:rPr>
          <w:rStyle w:val="2TimesNewRoman10pt0pt2"/>
          <w:rFonts w:eastAsia="Corbel"/>
          <w:b/>
          <w:bCs/>
          <w:sz w:val="28"/>
          <w:szCs w:val="28"/>
        </w:rPr>
        <w:t>омпонентли қўшма гаплар</w:t>
      </w:r>
    </w:p>
    <w:p w:rsidR="00917E11" w:rsidRPr="006F70AC" w:rsidRDefault="00CA00D4" w:rsidP="006F70AC">
      <w:pPr>
        <w:pStyle w:val="50"/>
        <w:shd w:val="clear" w:color="auto" w:fill="auto"/>
        <w:spacing w:line="240" w:lineRule="auto"/>
        <w:ind w:firstLine="426"/>
        <w:rPr>
          <w:sz w:val="28"/>
          <w:szCs w:val="28"/>
        </w:rPr>
      </w:pPr>
      <w:r w:rsidRPr="006F70AC">
        <w:rPr>
          <w:rStyle w:val="5fd"/>
          <w:i/>
          <w:iCs/>
          <w:sz w:val="28"/>
          <w:szCs w:val="28"/>
        </w:rPr>
        <w:t>банд бўлгани учун, сўзлари, савол-жавоблари сира бир-бирига қо- вушмас эди (</w:t>
      </w:r>
      <w:r w:rsidRPr="006F70AC">
        <w:rPr>
          <w:rStyle w:val="52ptf1"/>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15"/>
          <w:sz w:val="28"/>
          <w:szCs w:val="28"/>
        </w:rPr>
        <w:t xml:space="preserve">Буларнинг </w:t>
      </w:r>
      <w:r w:rsidRPr="006F70AC">
        <w:rPr>
          <w:rStyle w:val="15"/>
          <w:sz w:val="28"/>
          <w:szCs w:val="28"/>
        </w:rPr>
        <w:t xml:space="preserve">боғланиш </w:t>
      </w:r>
      <w:r w:rsidRPr="006F70AC">
        <w:rPr>
          <w:rStyle w:val="15"/>
          <w:sz w:val="28"/>
          <w:szCs w:val="28"/>
        </w:rPr>
        <w:t xml:space="preserve">схемаси </w:t>
      </w:r>
      <w:r w:rsidRPr="006F70AC">
        <w:rPr>
          <w:rStyle w:val="15"/>
          <w:sz w:val="28"/>
          <w:szCs w:val="28"/>
        </w:rPr>
        <w:t>қуйидагича:</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Ҳозирги замон ўзбек адабий тилида эргаш гаплар бош гапга бирдан ортиқ ҳолда тобеланиб келиб, қўшма гапнинг му</w:t>
      </w:r>
      <w:r w:rsidRPr="006F70AC">
        <w:rPr>
          <w:rStyle w:val="144"/>
          <w:sz w:val="28"/>
          <w:szCs w:val="28"/>
        </w:rPr>
        <w:t>раккаб турини ҳосил қилади. Бундан ташқари эргаш гапларгина эмас,. эр</w:t>
      </w:r>
      <w:r w:rsidRPr="006F70AC">
        <w:rPr>
          <w:rStyle w:val="144"/>
          <w:sz w:val="28"/>
          <w:szCs w:val="28"/>
        </w:rPr>
        <w:softHyphen/>
        <w:t>гашган қўшма гаплар ҳам мазмунан бир-бирига богланган ҳолда •бирдан ортиқ келиб, мураккаб компонентли қўшма гапни ташкил килшпи мумкин.</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Мураккаб компонентли қўшма гаплар эргашган қўшма г</w:t>
      </w:r>
      <w:r w:rsidRPr="006F70AC">
        <w:rPr>
          <w:rStyle w:val="144"/>
          <w:sz w:val="28"/>
          <w:szCs w:val="28"/>
        </w:rPr>
        <w:t>ап+эр- ташган қўшма гап, бир неча эргаш гапли қўшма гап + бош гап, ара- лаш қўшма гап + бош гап, бир неча эргаш гапли'қўшма гап 4-эр-, гашган қўшма гап,аралаш қўшма гап + эргашган қўшма гап каби бир қанча кўринишда тузилган бўлади.</w:t>
      </w:r>
    </w:p>
    <w:p w:rsidR="00917E11" w:rsidRPr="006F70AC" w:rsidRDefault="00CA00D4" w:rsidP="006F70AC">
      <w:pPr>
        <w:pStyle w:val="17"/>
        <w:numPr>
          <w:ilvl w:val="0"/>
          <w:numId w:val="222"/>
        </w:numPr>
        <w:shd w:val="clear" w:color="auto" w:fill="auto"/>
        <w:tabs>
          <w:tab w:val="left" w:pos="670"/>
        </w:tabs>
        <w:spacing w:line="240" w:lineRule="auto"/>
        <w:ind w:firstLine="426"/>
        <w:rPr>
          <w:sz w:val="28"/>
          <w:szCs w:val="28"/>
        </w:rPr>
      </w:pPr>
      <w:r w:rsidRPr="006F70AC">
        <w:rPr>
          <w:rStyle w:val="144"/>
          <w:sz w:val="28"/>
          <w:szCs w:val="28"/>
        </w:rPr>
        <w:t>Мураккаб компонентли қўш</w:t>
      </w:r>
      <w:r w:rsidRPr="006F70AC">
        <w:rPr>
          <w:rStyle w:val="144"/>
          <w:sz w:val="28"/>
          <w:szCs w:val="28"/>
        </w:rPr>
        <w:t>ма гаплар икки, уч ёки ундан ор- тиқ эргашган қўшма гапларнинг богланган қўшма гап қисмларига ўхшаш тенгланиш орқали бирикишидан ҳосил бўлади. Шунинг учун бундай компонентлар орасида богланган қўшма гапларда уч- райдиган кўпгина ҳолатларни кузатиш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 Мураккаб компонентлар орасида тенгланиш интонацияси мавжуд бўлади: </w:t>
      </w:r>
      <w:r w:rsidRPr="006F70AC">
        <w:rPr>
          <w:rStyle w:val="5f1"/>
          <w:i/>
          <w:iCs/>
          <w:sz w:val="28"/>
          <w:szCs w:val="28"/>
        </w:rPr>
        <w:t>Камтар бўлсанг, обрў ортар; Гердайсанг, энса қо- тар</w:t>
      </w:r>
      <w:r w:rsidRPr="006F70AC">
        <w:rPr>
          <w:rStyle w:val="5fe"/>
          <w:sz w:val="28"/>
          <w:szCs w:val="28"/>
        </w:rPr>
        <w:t xml:space="preserve"> (Мақол). </w:t>
      </w:r>
      <w:r w:rsidRPr="006F70AC">
        <w:rPr>
          <w:rStyle w:val="5f1"/>
          <w:i/>
          <w:iCs/>
          <w:sz w:val="28"/>
          <w:szCs w:val="28"/>
        </w:rPr>
        <w:t>Истасанг, цишлоқдан аямни олдириб келай; истасанг, синглим келиб турсин</w:t>
      </w:r>
      <w:r w:rsidRPr="006F70AC">
        <w:rPr>
          <w:rStyle w:val="5fe"/>
          <w:sz w:val="28"/>
          <w:szCs w:val="28"/>
        </w:rPr>
        <w:t xml:space="preserve"> </w:t>
      </w:r>
      <w:r w:rsidRPr="006F70AC">
        <w:rPr>
          <w:rStyle w:val="52ptf"/>
          <w:sz w:val="28"/>
          <w:szCs w:val="28"/>
        </w:rPr>
        <w:t>(Саид Аҳмад).</w:t>
      </w:r>
      <w:r w:rsidRPr="006F70AC">
        <w:rPr>
          <w:rStyle w:val="5fe"/>
          <w:sz w:val="28"/>
          <w:szCs w:val="28"/>
        </w:rPr>
        <w:t xml:space="preserve"> </w:t>
      </w:r>
      <w:r w:rsidRPr="006F70AC">
        <w:rPr>
          <w:rStyle w:val="5f1"/>
          <w:i/>
          <w:iCs/>
          <w:sz w:val="28"/>
          <w:szCs w:val="28"/>
        </w:rPr>
        <w:t>Крра чироғ ёқмай- ман, электрлар турга</w:t>
      </w:r>
      <w:r w:rsidRPr="006F70AC">
        <w:rPr>
          <w:rStyle w:val="5f1"/>
          <w:i/>
          <w:iCs/>
          <w:sz w:val="28"/>
          <w:szCs w:val="28"/>
        </w:rPr>
        <w:t>нда: Дангасага тегмайман, Ишсеварлар тур- ганда</w:t>
      </w:r>
      <w:r w:rsidRPr="006F70AC">
        <w:rPr>
          <w:rStyle w:val="5fe"/>
          <w:sz w:val="28"/>
          <w:szCs w:val="28"/>
        </w:rPr>
        <w:t xml:space="preserve"> (Қўшиқ).</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б) Бундай компонентлар орасида богланган қўшма гап қисм- ларини бириктирувчи тенг богловчилар ёки шу вазифада қўлла- нувчи юкламалар ишлатилиши мумкин: </w:t>
      </w:r>
      <w:r w:rsidRPr="006F70AC">
        <w:rPr>
          <w:rStyle w:val="5f1"/>
          <w:i/>
          <w:iCs/>
          <w:sz w:val="28"/>
          <w:szCs w:val="28"/>
        </w:rPr>
        <w:t xml:space="preserve">Агар даре вақти тугаган ёки ўтиб кетган бўлса, </w:t>
      </w:r>
      <w:r w:rsidRPr="006F70AC">
        <w:rPr>
          <w:rStyle w:val="5f1"/>
          <w:i/>
          <w:iCs/>
          <w:sz w:val="28"/>
          <w:szCs w:val="28"/>
        </w:rPr>
        <w:t>шу билан бугунги даре тамом цилинар ва агар ҳали вацт бўлса, яна бирор жумла ўқиларди</w:t>
      </w:r>
      <w:r w:rsidRPr="006F70AC">
        <w:rPr>
          <w:rStyle w:val="5fe"/>
          <w:sz w:val="28"/>
          <w:szCs w:val="28"/>
        </w:rPr>
        <w:t xml:space="preserve"> (П. Тур су н). </w:t>
      </w:r>
      <w:r w:rsidRPr="006F70AC">
        <w:rPr>
          <w:rStyle w:val="5f1"/>
          <w:i/>
          <w:iCs/>
          <w:sz w:val="28"/>
          <w:szCs w:val="28"/>
        </w:rPr>
        <w:t>Шундай одамлар борки, улар фащт ўзларини ўйлайдилар; Лекин шундай одамлар борки, улар ўз ҳаётларини халқ хизматига ба- ғишлайдилар</w:t>
      </w:r>
      <w:r w:rsidRPr="006F70AC">
        <w:rPr>
          <w:rStyle w:val="5fe"/>
          <w:sz w:val="28"/>
          <w:szCs w:val="28"/>
        </w:rPr>
        <w:t xml:space="preserve"> (П. </w:t>
      </w:r>
      <w:r w:rsidRPr="006F70AC">
        <w:rPr>
          <w:rStyle w:val="52ptf"/>
          <w:sz w:val="28"/>
          <w:szCs w:val="28"/>
        </w:rPr>
        <w:t>Турсун).</w:t>
      </w:r>
      <w:r w:rsidRPr="006F70AC">
        <w:rPr>
          <w:rStyle w:val="5fe"/>
          <w:sz w:val="28"/>
          <w:szCs w:val="28"/>
        </w:rPr>
        <w:t xml:space="preserve"> </w:t>
      </w:r>
      <w:r w:rsidRPr="006F70AC">
        <w:rPr>
          <w:rStyle w:val="5f1"/>
          <w:i/>
          <w:iCs/>
          <w:sz w:val="28"/>
          <w:szCs w:val="28"/>
        </w:rPr>
        <w:t>Ленин ўзи к</w:t>
      </w:r>
      <w:r w:rsidRPr="006F70AC">
        <w:rPr>
          <w:rStyle w:val="5f1"/>
          <w:i/>
          <w:iCs/>
          <w:sz w:val="28"/>
          <w:szCs w:val="28"/>
        </w:rPr>
        <w:t>елгунча, чидадим-у; ўзи келиб ҳамма хотинлар цаторида менга ҳам кўришиш учун қўл узат- ганида, %алиги ўт чиндан ловуллади</w:t>
      </w:r>
      <w:r w:rsidRPr="006F70AC">
        <w:rPr>
          <w:rStyle w:val="5fe"/>
          <w:sz w:val="28"/>
          <w:szCs w:val="28"/>
        </w:rPr>
        <w:t xml:space="preserve"> (А. </w:t>
      </w:r>
      <w:r w:rsidRPr="006F70AC">
        <w:rPr>
          <w:rStyle w:val="52ptf"/>
          <w:sz w:val="28"/>
          <w:szCs w:val="28"/>
        </w:rPr>
        <w:t>Му</w:t>
      </w:r>
      <w:r w:rsidRPr="006F70AC">
        <w:rPr>
          <w:rStyle w:val="5fe"/>
          <w:sz w:val="28"/>
          <w:szCs w:val="28"/>
        </w:rPr>
        <w:t xml:space="preserve"> </w:t>
      </w:r>
      <w:r w:rsidRPr="006F70AC">
        <w:rPr>
          <w:rStyle w:val="52ptf"/>
          <w:sz w:val="28"/>
          <w:szCs w:val="28"/>
        </w:rPr>
        <w:t>хт</w:t>
      </w:r>
      <w:r w:rsidRPr="006F70AC">
        <w:rPr>
          <w:rStyle w:val="5fe"/>
          <w:sz w:val="28"/>
          <w:szCs w:val="28"/>
        </w:rPr>
        <w:t xml:space="preserve"> о р).</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 xml:space="preserve">в) Мураккаб компонентлар тенг ҳуқуқли компонент сифатида ■бирикканлиги учун эргашган қўшма гаплар ҳам мазмунан деярли </w:t>
      </w:r>
      <w:r w:rsidRPr="006F70AC">
        <w:rPr>
          <w:rStyle w:val="144"/>
          <w:sz w:val="28"/>
          <w:szCs w:val="28"/>
        </w:rPr>
        <w:t xml:space="preserve">бир хил бўлади. Яъни ҳар икки қисм ҳам бир хил эргаш гапли </w:t>
      </w:r>
      <w:r w:rsidRPr="006F70AC">
        <w:rPr>
          <w:rStyle w:val="5fe"/>
          <w:sz w:val="28"/>
          <w:szCs w:val="28"/>
        </w:rPr>
        <w:t xml:space="preserve">кўшма гап бўлади: </w:t>
      </w:r>
      <w:r w:rsidRPr="006F70AC">
        <w:rPr>
          <w:rStyle w:val="5f1"/>
          <w:sz w:val="28"/>
          <w:szCs w:val="28"/>
        </w:rPr>
        <w:t>Меҳнат чироғи бўлса, шуҳрат шуъласи: Шуъла яллиғланмас, ёнмаса чироғ</w:t>
      </w:r>
      <w:r w:rsidRPr="006F70AC">
        <w:rPr>
          <w:rStyle w:val="5fe"/>
          <w:sz w:val="28"/>
          <w:szCs w:val="28"/>
        </w:rPr>
        <w:t xml:space="preserve"> (А. </w:t>
      </w:r>
      <w:r w:rsidRPr="006F70AC">
        <w:rPr>
          <w:rStyle w:val="52ptf"/>
          <w:sz w:val="28"/>
          <w:szCs w:val="28"/>
        </w:rPr>
        <w:t xml:space="preserve">Мухтор). </w:t>
      </w:r>
      <w:r w:rsidRPr="006F70AC">
        <w:rPr>
          <w:rStyle w:val="5f1"/>
          <w:sz w:val="28"/>
          <w:szCs w:val="28"/>
        </w:rPr>
        <w:t>Комсомол қиз бадбин- ликни унутгач, яшаш, меҳнат курашлари куч олди; Мактаб ўқиш цалбларида ёзилг</w:t>
      </w:r>
      <w:r w:rsidRPr="006F70AC">
        <w:rPr>
          <w:rStyle w:val="5f1"/>
          <w:sz w:val="28"/>
          <w:szCs w:val="28"/>
        </w:rPr>
        <w:t xml:space="preserve">ач, Алам ҳасрат йўцликларга йўл солди </w:t>
      </w:r>
      <w:r w:rsidRPr="006F70AC">
        <w:rPr>
          <w:rStyle w:val="52ptf"/>
          <w:sz w:val="28"/>
          <w:szCs w:val="28"/>
        </w:rPr>
        <w:t>(Ҳ. Олимжон).</w:t>
      </w:r>
    </w:p>
    <w:p w:rsidR="00917E11" w:rsidRPr="006F70AC" w:rsidRDefault="00CA00D4" w:rsidP="006F70AC">
      <w:pPr>
        <w:pStyle w:val="17"/>
        <w:shd w:val="clear" w:color="auto" w:fill="auto"/>
        <w:tabs>
          <w:tab w:val="left" w:pos="678"/>
        </w:tabs>
        <w:spacing w:line="240" w:lineRule="auto"/>
        <w:ind w:firstLine="426"/>
        <w:rPr>
          <w:sz w:val="28"/>
          <w:szCs w:val="28"/>
        </w:rPr>
      </w:pPr>
      <w:r w:rsidRPr="006F70AC">
        <w:rPr>
          <w:rStyle w:val="144"/>
          <w:sz w:val="28"/>
          <w:szCs w:val="28"/>
        </w:rPr>
        <w:t>г)</w:t>
      </w:r>
      <w:r w:rsidRPr="006F70AC">
        <w:rPr>
          <w:rStyle w:val="144"/>
          <w:sz w:val="28"/>
          <w:szCs w:val="28"/>
        </w:rPr>
        <w:tab/>
        <w:t xml:space="preserve">Боғланган қўшма гаплардагига ўхшаш, баъзан бир кесим ҳар икки компонент учун умумий бўлади: </w:t>
      </w:r>
      <w:r w:rsidRPr="006F70AC">
        <w:rPr>
          <w:rStyle w:val="af9"/>
          <w:sz w:val="28"/>
          <w:szCs w:val="28"/>
        </w:rPr>
        <w:t>Айтсам, тилим куяди; лйтмасам, дилим</w:t>
      </w:r>
      <w:r w:rsidRPr="006F70AC">
        <w:rPr>
          <w:rStyle w:val="144"/>
          <w:sz w:val="28"/>
          <w:szCs w:val="28"/>
        </w:rPr>
        <w:t xml:space="preserve"> (Мақол). </w:t>
      </w:r>
      <w:r w:rsidRPr="006F70AC">
        <w:rPr>
          <w:rStyle w:val="af9"/>
          <w:sz w:val="28"/>
          <w:szCs w:val="28"/>
        </w:rPr>
        <w:t>Қиз кулса, оғзидан гулдаста; йиғласа, кўзидан дур тўкилар экан</w:t>
      </w:r>
      <w:r w:rsidRPr="006F70AC">
        <w:rPr>
          <w:rStyle w:val="144"/>
          <w:sz w:val="28"/>
          <w:szCs w:val="28"/>
        </w:rPr>
        <w:t xml:space="preserve"> (Эртак).</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Узбек тилида мураккаб компонентли қўшма гапларнинг қуйи- даги турлари кўпроқ ишлатилади:</w:t>
      </w:r>
    </w:p>
    <w:p w:rsidR="00917E11" w:rsidRPr="006F70AC" w:rsidRDefault="00CA00D4" w:rsidP="006F70AC">
      <w:pPr>
        <w:pStyle w:val="50"/>
        <w:numPr>
          <w:ilvl w:val="0"/>
          <w:numId w:val="223"/>
        </w:numPr>
        <w:shd w:val="clear" w:color="auto" w:fill="auto"/>
        <w:spacing w:line="240" w:lineRule="auto"/>
        <w:ind w:firstLine="426"/>
        <w:rPr>
          <w:sz w:val="28"/>
          <w:szCs w:val="28"/>
        </w:rPr>
      </w:pPr>
      <w:r w:rsidRPr="006F70AC">
        <w:rPr>
          <w:rStyle w:val="5fe"/>
          <w:sz w:val="28"/>
          <w:szCs w:val="28"/>
        </w:rPr>
        <w:t xml:space="preserve"> Эга эргаш гапли қўшма гаплардан тузиладиган тури: </w:t>
      </w:r>
      <w:r w:rsidRPr="006F70AC">
        <w:rPr>
          <w:rStyle w:val="5f1"/>
          <w:i/>
          <w:iCs/>
          <w:sz w:val="28"/>
          <w:szCs w:val="28"/>
        </w:rPr>
        <w:t xml:space="preserve">Кимки янгилик тарафдори бўлса-ю, ана шу янгилик ғалабаси учун жон- бозлик цилса, у халқ </w:t>
      </w:r>
      <w:r w:rsidRPr="006F70AC">
        <w:rPr>
          <w:rStyle w:val="5f1"/>
          <w:i/>
          <w:iCs/>
          <w:sz w:val="28"/>
          <w:szCs w:val="28"/>
        </w:rPr>
        <w:t>бахти учун курашган цаҳрамондир; кимки янгиликдан қўрқса, тинчлик-осойишталиги бузилишидан қўрқса, у янгилик йўлига ғов бўлади</w:t>
      </w:r>
      <w:r w:rsidRPr="006F70AC">
        <w:rPr>
          <w:rStyle w:val="5fe"/>
          <w:sz w:val="28"/>
          <w:szCs w:val="28"/>
        </w:rPr>
        <w:t xml:space="preserve"> (Ш. </w:t>
      </w:r>
      <w:r w:rsidRPr="006F70AC">
        <w:rPr>
          <w:rStyle w:val="52ptf"/>
          <w:sz w:val="28"/>
          <w:szCs w:val="28"/>
        </w:rPr>
        <w:t>Рашидов).</w:t>
      </w:r>
    </w:p>
    <w:p w:rsidR="00917E11" w:rsidRPr="006F70AC" w:rsidRDefault="00CA00D4" w:rsidP="006F70AC">
      <w:pPr>
        <w:pStyle w:val="50"/>
        <w:numPr>
          <w:ilvl w:val="0"/>
          <w:numId w:val="223"/>
        </w:numPr>
        <w:shd w:val="clear" w:color="auto" w:fill="auto"/>
        <w:spacing w:line="240" w:lineRule="auto"/>
        <w:ind w:firstLine="426"/>
        <w:rPr>
          <w:sz w:val="28"/>
          <w:szCs w:val="28"/>
        </w:rPr>
      </w:pPr>
      <w:r w:rsidRPr="006F70AC">
        <w:rPr>
          <w:rStyle w:val="5fe"/>
          <w:sz w:val="28"/>
          <w:szCs w:val="28"/>
        </w:rPr>
        <w:t xml:space="preserve"> Аниқловчи эргаш гапли қўшма гаплардан тузиладиган тури: </w:t>
      </w:r>
      <w:r w:rsidRPr="006F70AC">
        <w:rPr>
          <w:rStyle w:val="5f1"/>
          <w:i/>
          <w:iCs/>
          <w:sz w:val="28"/>
          <w:szCs w:val="28"/>
        </w:rPr>
        <w:t>Бир хил йигитлар борки, парвойи палак; яна бир хил йигитла</w:t>
      </w:r>
      <w:r w:rsidRPr="006F70AC">
        <w:rPr>
          <w:rStyle w:val="5f1"/>
          <w:i/>
          <w:iCs/>
          <w:sz w:val="28"/>
          <w:szCs w:val="28"/>
        </w:rPr>
        <w:t>р борки, буларнинг кўнглида ишц бор, ҳавас бор</w:t>
      </w:r>
      <w:r w:rsidRPr="006F70AC">
        <w:rPr>
          <w:rStyle w:val="5fe"/>
          <w:sz w:val="28"/>
          <w:szCs w:val="28"/>
        </w:rPr>
        <w:t xml:space="preserve"> (П. Т у р с у н).</w:t>
      </w:r>
    </w:p>
    <w:p w:rsidR="00917E11" w:rsidRPr="006F70AC" w:rsidRDefault="00CA00D4" w:rsidP="006F70AC">
      <w:pPr>
        <w:pStyle w:val="17"/>
        <w:numPr>
          <w:ilvl w:val="0"/>
          <w:numId w:val="223"/>
        </w:numPr>
        <w:shd w:val="clear" w:color="auto" w:fill="auto"/>
        <w:spacing w:line="240" w:lineRule="auto"/>
        <w:ind w:firstLine="426"/>
        <w:rPr>
          <w:sz w:val="28"/>
          <w:szCs w:val="28"/>
        </w:rPr>
      </w:pPr>
      <w:r w:rsidRPr="006F70AC">
        <w:rPr>
          <w:rStyle w:val="144"/>
          <w:sz w:val="28"/>
          <w:szCs w:val="28"/>
        </w:rPr>
        <w:t xml:space="preserve"> Тўлдирувчи эргаш гапли қўшма гаплардан тузилган тури: </w:t>
      </w:r>
      <w:r w:rsidRPr="006F70AC">
        <w:rPr>
          <w:rStyle w:val="af9"/>
          <w:sz w:val="28"/>
          <w:szCs w:val="28"/>
        </w:rPr>
        <w:t xml:space="preserve">Бир эшитдимки, крчибди деб; бир эшитдимки, қўлга тушибди деб </w:t>
      </w:r>
      <w:r w:rsidRPr="006F70AC">
        <w:rPr>
          <w:rStyle w:val="144"/>
          <w:sz w:val="28"/>
          <w:szCs w:val="28"/>
        </w:rPr>
        <w:t xml:space="preserve">(А. </w:t>
      </w:r>
      <w:r w:rsidRPr="006F70AC">
        <w:rPr>
          <w:rStyle w:val="2ptf5"/>
          <w:sz w:val="28"/>
          <w:szCs w:val="28"/>
        </w:rPr>
        <w:t>Қаҳҳор).</w:t>
      </w:r>
    </w:p>
    <w:p w:rsidR="00917E11" w:rsidRPr="006F70AC" w:rsidRDefault="00CA00D4" w:rsidP="006F70AC">
      <w:pPr>
        <w:pStyle w:val="50"/>
        <w:numPr>
          <w:ilvl w:val="0"/>
          <w:numId w:val="223"/>
        </w:numPr>
        <w:shd w:val="clear" w:color="auto" w:fill="auto"/>
        <w:spacing w:line="240" w:lineRule="auto"/>
        <w:ind w:firstLine="426"/>
        <w:rPr>
          <w:sz w:val="28"/>
          <w:szCs w:val="28"/>
        </w:rPr>
      </w:pPr>
      <w:r w:rsidRPr="006F70AC">
        <w:rPr>
          <w:rStyle w:val="5fe"/>
          <w:sz w:val="28"/>
          <w:szCs w:val="28"/>
        </w:rPr>
        <w:t xml:space="preserve"> Чоғиштириш эргаш гапли қўшма гапларнинг бирикувидан тузилган </w:t>
      </w:r>
      <w:r w:rsidRPr="006F70AC">
        <w:rPr>
          <w:rStyle w:val="5fe"/>
          <w:sz w:val="28"/>
          <w:szCs w:val="28"/>
        </w:rPr>
        <w:t xml:space="preserve">тури: </w:t>
      </w:r>
      <w:r w:rsidRPr="006F70AC">
        <w:rPr>
          <w:rStyle w:val="5f1"/>
          <w:i/>
          <w:iCs/>
          <w:sz w:val="28"/>
          <w:szCs w:val="28"/>
        </w:rPr>
        <w:t>Бу ерда туғилган инсон цай йўсинда ўсса, Холмурод ҳам шундай ўсар; ота-оналар нималар кўриб, нималар эшитган ёўлсалар, у ҳам шулардан баҳраманд бўлади</w:t>
      </w:r>
      <w:r w:rsidRPr="006F70AC">
        <w:rPr>
          <w:rStyle w:val="5fe"/>
          <w:sz w:val="28"/>
          <w:szCs w:val="28"/>
        </w:rPr>
        <w:t xml:space="preserve"> (П. Т у р с у н).</w:t>
      </w:r>
    </w:p>
    <w:p w:rsidR="00917E11" w:rsidRPr="006F70AC" w:rsidRDefault="00CA00D4" w:rsidP="006F70AC">
      <w:pPr>
        <w:pStyle w:val="50"/>
        <w:numPr>
          <w:ilvl w:val="0"/>
          <w:numId w:val="223"/>
        </w:numPr>
        <w:shd w:val="clear" w:color="auto" w:fill="auto"/>
        <w:spacing w:line="240" w:lineRule="auto"/>
        <w:ind w:firstLine="426"/>
        <w:rPr>
          <w:sz w:val="28"/>
          <w:szCs w:val="28"/>
        </w:rPr>
      </w:pPr>
      <w:r w:rsidRPr="006F70AC">
        <w:rPr>
          <w:rStyle w:val="5fe"/>
          <w:sz w:val="28"/>
          <w:szCs w:val="28"/>
        </w:rPr>
        <w:t xml:space="preserve"> Пайт эргаш гапли қўшма гапларнинг бирикувидан тузилган тури: </w:t>
      </w:r>
      <w:r w:rsidRPr="006F70AC">
        <w:rPr>
          <w:rStyle w:val="5f1"/>
          <w:i/>
          <w:iCs/>
          <w:sz w:val="28"/>
          <w:szCs w:val="28"/>
        </w:rPr>
        <w:t>Эгатлар орасида кет</w:t>
      </w:r>
      <w:r w:rsidRPr="006F70AC">
        <w:rPr>
          <w:rStyle w:val="5f1"/>
          <w:i/>
          <w:iCs/>
          <w:sz w:val="28"/>
          <w:szCs w:val="28"/>
        </w:rPr>
        <w:t>мон чопарканман, унинг бакувват қўл- яари кетмон дастасини кўтарар, Кечалари ёлғиз цўрғонга қайтар- канман, кузатиб қўяр эди</w:t>
      </w:r>
      <w:r w:rsidRPr="006F70AC">
        <w:rPr>
          <w:rStyle w:val="5fe"/>
          <w:sz w:val="28"/>
          <w:szCs w:val="28"/>
        </w:rPr>
        <w:t xml:space="preserve"> </w:t>
      </w:r>
      <w:r w:rsidRPr="006F70AC">
        <w:rPr>
          <w:rStyle w:val="52ptf"/>
          <w:sz w:val="28"/>
          <w:szCs w:val="28"/>
        </w:rPr>
        <w:t>(Саид Аҳмад).</w:t>
      </w:r>
      <w:r w:rsidRPr="006F70AC">
        <w:rPr>
          <w:rStyle w:val="5fe"/>
          <w:sz w:val="28"/>
          <w:szCs w:val="28"/>
        </w:rPr>
        <w:t xml:space="preserve"> </w:t>
      </w:r>
      <w:r w:rsidRPr="006F70AC">
        <w:rPr>
          <w:rStyle w:val="5f1"/>
          <w:i/>
          <w:iCs/>
          <w:sz w:val="28"/>
          <w:szCs w:val="28"/>
        </w:rPr>
        <w:t>Дам қарасанг, дар- ров бир жойга тўпланиб цолишади, цилтириқ, Махсум ўтса, хавф- сираб орщсидан қараб цўйишади</w:t>
      </w:r>
      <w:r w:rsidRPr="006F70AC">
        <w:rPr>
          <w:rStyle w:val="5fe"/>
          <w:sz w:val="28"/>
          <w:szCs w:val="28"/>
        </w:rPr>
        <w:t xml:space="preserve"> (А. М </w:t>
      </w:r>
      <w:r w:rsidRPr="006F70AC">
        <w:rPr>
          <w:rStyle w:val="5fe"/>
          <w:sz w:val="28"/>
          <w:szCs w:val="28"/>
        </w:rPr>
        <w:t>у х т о р).</w:t>
      </w:r>
    </w:p>
    <w:p w:rsidR="00917E11" w:rsidRPr="006F70AC" w:rsidRDefault="00CA00D4" w:rsidP="006F70AC">
      <w:pPr>
        <w:pStyle w:val="50"/>
        <w:numPr>
          <w:ilvl w:val="0"/>
          <w:numId w:val="223"/>
        </w:numPr>
        <w:shd w:val="clear" w:color="auto" w:fill="auto"/>
        <w:spacing w:line="240" w:lineRule="auto"/>
        <w:ind w:firstLine="426"/>
        <w:rPr>
          <w:sz w:val="28"/>
          <w:szCs w:val="28"/>
        </w:rPr>
      </w:pPr>
      <w:r w:rsidRPr="006F70AC">
        <w:rPr>
          <w:rStyle w:val="5fe"/>
          <w:sz w:val="28"/>
          <w:szCs w:val="28"/>
        </w:rPr>
        <w:t xml:space="preserve"> Шарт эргаш гапли қўшма гапларнинг бирикувидан тузилган: тури: </w:t>
      </w:r>
      <w:r w:rsidRPr="006F70AC">
        <w:rPr>
          <w:rStyle w:val="5f1"/>
          <w:i/>
          <w:iCs/>
          <w:sz w:val="28"/>
          <w:szCs w:val="28"/>
        </w:rPr>
        <w:t xml:space="preserve">Номард кетай, юракда туғён шу тўлциндан зарра кам эса; Номард кетай, шу оташ юрак Сендан бошқа ўзгани деса. </w:t>
      </w:r>
      <w:r w:rsidRPr="006F70AC">
        <w:rPr>
          <w:rStyle w:val="5fe"/>
          <w:sz w:val="28"/>
          <w:szCs w:val="28"/>
        </w:rPr>
        <w:t>(Ҳ. О л и м ж о н).</w:t>
      </w:r>
    </w:p>
    <w:p w:rsidR="00917E11" w:rsidRPr="006F70AC" w:rsidRDefault="00CA00D4" w:rsidP="006F70AC">
      <w:pPr>
        <w:pStyle w:val="50"/>
        <w:numPr>
          <w:ilvl w:val="0"/>
          <w:numId w:val="223"/>
        </w:numPr>
        <w:shd w:val="clear" w:color="auto" w:fill="auto"/>
        <w:spacing w:line="240" w:lineRule="auto"/>
        <w:ind w:firstLine="426"/>
        <w:rPr>
          <w:sz w:val="28"/>
          <w:szCs w:val="28"/>
        </w:rPr>
      </w:pPr>
      <w:r w:rsidRPr="006F70AC">
        <w:rPr>
          <w:rStyle w:val="5fe"/>
          <w:sz w:val="28"/>
          <w:szCs w:val="28"/>
        </w:rPr>
        <w:t xml:space="preserve"> Натижа эргаш гапли қўшма гапларнинг бирикишидан тузи</w:t>
      </w:r>
      <w:r w:rsidRPr="006F70AC">
        <w:rPr>
          <w:rStyle w:val="5fe"/>
          <w:sz w:val="28"/>
          <w:szCs w:val="28"/>
        </w:rPr>
        <w:t>л</w:t>
      </w:r>
      <w:r w:rsidRPr="006F70AC">
        <w:rPr>
          <w:rStyle w:val="5fe"/>
          <w:sz w:val="28"/>
          <w:szCs w:val="28"/>
        </w:rPr>
        <w:softHyphen/>
        <w:t xml:space="preserve">ган тури: </w:t>
      </w:r>
      <w:r w:rsidRPr="006F70AC">
        <w:rPr>
          <w:rStyle w:val="5f1"/>
          <w:i/>
          <w:iCs/>
          <w:sz w:val="28"/>
          <w:szCs w:val="28"/>
        </w:rPr>
        <w:t>Яхшининг яхшилигини айтингки, нури тошсин; ёмоннинг ёмонлигини айтингки, қути ўчсин</w:t>
      </w:r>
      <w:r w:rsidRPr="006F70AC">
        <w:rPr>
          <w:rStyle w:val="5fe"/>
          <w:sz w:val="28"/>
          <w:szCs w:val="28"/>
        </w:rPr>
        <w:t xml:space="preserve"> (Мақол).</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Мураккаб компонентли қўшма гаплар уч ёки ундан ортиқ эр</w:t>
      </w:r>
      <w:r w:rsidRPr="006F70AC">
        <w:rPr>
          <w:rStyle w:val="5fe"/>
          <w:sz w:val="28"/>
          <w:szCs w:val="28"/>
        </w:rPr>
        <w:softHyphen/>
        <w:t>гаш гапларнинг қўшилувидан тузилади. Бундай мураккаб компо</w:t>
      </w:r>
      <w:r w:rsidRPr="006F70AC">
        <w:rPr>
          <w:rStyle w:val="5fe"/>
          <w:sz w:val="28"/>
          <w:szCs w:val="28"/>
        </w:rPr>
        <w:softHyphen/>
        <w:t>нентлар орасида ҳам тенгланиш муноса</w:t>
      </w:r>
      <w:r w:rsidRPr="006F70AC">
        <w:rPr>
          <w:rStyle w:val="5fe"/>
          <w:sz w:val="28"/>
          <w:szCs w:val="28"/>
        </w:rPr>
        <w:t xml:space="preserve">бати мавжуд бўлади: </w:t>
      </w:r>
      <w:r w:rsidRPr="006F70AC">
        <w:rPr>
          <w:rStyle w:val="5f1"/>
          <w:i/>
          <w:iCs/>
          <w:sz w:val="28"/>
          <w:szCs w:val="28"/>
        </w:rPr>
        <w:t>Чой дамладингми, ҳиди гуркираб турсин; ош пиширдингми, масаллиғи жойида бўлсин: ётоқда ётибсанми, кўпчиликнинг жойи</w:t>
      </w:r>
      <w:r w:rsidRPr="006F70AC">
        <w:rPr>
          <w:rStyle w:val="5fe"/>
          <w:sz w:val="28"/>
          <w:szCs w:val="28"/>
        </w:rPr>
        <w:t xml:space="preserve"> — </w:t>
      </w:r>
      <w:r w:rsidRPr="006F70AC">
        <w:rPr>
          <w:rStyle w:val="5f1"/>
          <w:i/>
          <w:iCs/>
          <w:sz w:val="28"/>
          <w:szCs w:val="28"/>
        </w:rPr>
        <w:t>ёток •озода бўлсин</w:t>
      </w:r>
      <w:r w:rsidRPr="006F70AC">
        <w:rPr>
          <w:rStyle w:val="5fe"/>
          <w:sz w:val="28"/>
          <w:szCs w:val="28"/>
        </w:rPr>
        <w:t xml:space="preserve"> (Ҳ. </w:t>
      </w:r>
      <w:r w:rsidRPr="006F70AC">
        <w:rPr>
          <w:rStyle w:val="52ptf"/>
          <w:sz w:val="28"/>
          <w:szCs w:val="28"/>
        </w:rPr>
        <w:t xml:space="preserve">Ғулом). </w:t>
      </w:r>
      <w:r w:rsidRPr="006F70AC">
        <w:rPr>
          <w:rStyle w:val="5f1"/>
          <w:i/>
          <w:iCs/>
          <w:sz w:val="28"/>
          <w:szCs w:val="28"/>
        </w:rPr>
        <w:t xml:space="preserve">Сен заҳар сочганингда, Қамчи шу заҳарни кўкрагимдан тонг шамолидай кўтариб кетган; Сен </w:t>
      </w:r>
      <w:r w:rsidRPr="006F70AC">
        <w:rPr>
          <w:rStyle w:val="5f1"/>
          <w:i/>
          <w:iCs/>
          <w:sz w:val="28"/>
          <w:szCs w:val="28"/>
        </w:rPr>
        <w:t>та- намни уриб кўкартирганингда, Қамчи силаб оқартирган; сен жо- нимга озор берганингда, Камчи пешонамни силаган; Сен отамнинг ерши тортиб олганингда, Қамчи бир бурда нонни бечора гадо&gt; билан бўлишиб еган ¥</w:t>
      </w:r>
      <w:r w:rsidRPr="006F70AC">
        <w:rPr>
          <w:rStyle w:val="52ptf"/>
          <w:sz w:val="28"/>
          <w:szCs w:val="28"/>
        </w:rPr>
        <w:t xml:space="preserve"> улом).</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Эргашган қўшма гаплардан тузилган мураккаб</w:t>
      </w:r>
      <w:r w:rsidRPr="006F70AC">
        <w:rPr>
          <w:rStyle w:val="144"/>
          <w:sz w:val="28"/>
          <w:szCs w:val="28"/>
        </w:rPr>
        <w:t xml:space="preserve"> компонентли». қўшма гапнинг боғланиш схемасини қуйидагича кўрсатиш мумкин:</w:t>
      </w:r>
    </w:p>
    <w:p w:rsidR="00917E11" w:rsidRPr="006F70AC" w:rsidRDefault="00CA00D4" w:rsidP="006F70AC">
      <w:pPr>
        <w:pStyle w:val="50"/>
        <w:shd w:val="clear" w:color="auto" w:fill="auto"/>
        <w:spacing w:line="240" w:lineRule="auto"/>
        <w:ind w:firstLine="426"/>
        <w:rPr>
          <w:sz w:val="28"/>
          <w:szCs w:val="28"/>
        </w:rPr>
      </w:pPr>
      <w:r w:rsidRPr="006F70AC">
        <w:rPr>
          <w:rStyle w:val="5fe"/>
          <w:sz w:val="28"/>
          <w:szCs w:val="28"/>
        </w:rPr>
        <w:t xml:space="preserve">Айрим вақтда бундай мураккаб компонентли қўшма гаплар ўзаро эргашиш орқали бирикиши мумкин: </w:t>
      </w:r>
      <w:r w:rsidRPr="006F70AC">
        <w:rPr>
          <w:rStyle w:val="5f1"/>
          <w:i/>
          <w:iCs/>
          <w:sz w:val="28"/>
          <w:szCs w:val="28"/>
        </w:rPr>
        <w:t>Орадан анча вақт ўтган- дан кейин Алексей бу келди-кетдилар тўғрисида узощ ўйлаб, қиш- л</w:t>
      </w:r>
      <w:r w:rsidRPr="006F70AC">
        <w:rPr>
          <w:rStyle w:val="5f1"/>
          <w:i/>
          <w:iCs/>
          <w:sz w:val="28"/>
          <w:szCs w:val="28"/>
        </w:rPr>
        <w:t>оқ аҳолисининг унга илтифот цилиб келтирган ейимлик, ичимлик- ларнинг цадрини билди, чункиўша циилда бу кишлоқ аҳолисинингг учдан бири очликдан ўлган бўлса ҳам, аҳоли цолган-қутган овқат- ни келтириб унга тақдим қилган эди</w:t>
      </w:r>
      <w:r w:rsidRPr="006F70AC">
        <w:rPr>
          <w:rStyle w:val="5fe"/>
          <w:sz w:val="28"/>
          <w:szCs w:val="28"/>
        </w:rPr>
        <w:t xml:space="preserve"> (Б. </w:t>
      </w:r>
      <w:r w:rsidRPr="006F70AC">
        <w:rPr>
          <w:rStyle w:val="52ptf"/>
          <w:sz w:val="28"/>
          <w:szCs w:val="28"/>
        </w:rPr>
        <w:t xml:space="preserve">Полевой). </w:t>
      </w:r>
      <w:r w:rsidRPr="006F70AC">
        <w:rPr>
          <w:rStyle w:val="5f1"/>
          <w:i/>
          <w:iCs/>
          <w:sz w:val="28"/>
          <w:szCs w:val="28"/>
        </w:rPr>
        <w:t>Колхозлаш- тириш ҳа</w:t>
      </w:r>
      <w:r w:rsidRPr="006F70AC">
        <w:rPr>
          <w:rStyle w:val="5f1"/>
          <w:i/>
          <w:iCs/>
          <w:sz w:val="28"/>
          <w:szCs w:val="28"/>
        </w:rPr>
        <w:t>қида миш-миш гаплар кўпайгандан кейин, бунга ҳамма қизиқди, шунинг учун район партия комитетининг секретари Ахме</w:t>
      </w:r>
      <w:r w:rsidRPr="006F70AC">
        <w:rPr>
          <w:rStyle w:val="5f1"/>
          <w:i/>
          <w:iCs/>
          <w:sz w:val="28"/>
          <w:szCs w:val="28"/>
        </w:rPr>
        <w:softHyphen/>
        <w:t>дов мажлис ўтказгани келганда водокачка майдонига одам сиғиш- май кетди (</w:t>
      </w:r>
      <w:r w:rsidRPr="006F70AC">
        <w:rPr>
          <w:rStyle w:val="52ptf"/>
          <w:sz w:val="28"/>
          <w:szCs w:val="28"/>
        </w:rPr>
        <w:t>А. Қаҳҳор).</w:t>
      </w:r>
    </w:p>
    <w:p w:rsidR="00917E11" w:rsidRPr="006F70AC" w:rsidRDefault="00CA00D4" w:rsidP="006F70AC">
      <w:pPr>
        <w:pStyle w:val="50"/>
        <w:numPr>
          <w:ilvl w:val="0"/>
          <w:numId w:val="222"/>
        </w:numPr>
        <w:shd w:val="clear" w:color="auto" w:fill="auto"/>
        <w:tabs>
          <w:tab w:val="left" w:pos="626"/>
        </w:tabs>
        <w:spacing w:line="240" w:lineRule="auto"/>
        <w:ind w:firstLine="426"/>
        <w:rPr>
          <w:sz w:val="28"/>
          <w:szCs w:val="28"/>
        </w:rPr>
      </w:pPr>
      <w:r w:rsidRPr="006F70AC">
        <w:rPr>
          <w:rStyle w:val="5fe"/>
          <w:sz w:val="28"/>
          <w:szCs w:val="28"/>
        </w:rPr>
        <w:t>Мураккаб компонентли қўшма гап бош гап + бир неча эргаш га</w:t>
      </w:r>
      <w:r w:rsidRPr="006F70AC">
        <w:rPr>
          <w:rStyle w:val="5fe"/>
          <w:sz w:val="28"/>
          <w:szCs w:val="28"/>
        </w:rPr>
        <w:t>пли қўшма гапдан тузилади. Бундай қўшма гапларда бир компо</w:t>
      </w:r>
      <w:r w:rsidRPr="006F70AC">
        <w:rPr>
          <w:rStyle w:val="5fe"/>
          <w:sz w:val="28"/>
          <w:szCs w:val="28"/>
        </w:rPr>
        <w:softHyphen/>
        <w:t xml:space="preserve">нент мураккаб бўлмаса ҳам, ИкКинчиси мураккаб тузилган бўлади, булар ўзаро эргашиш орқали бирикади: </w:t>
      </w:r>
      <w:r w:rsidRPr="006F70AC">
        <w:rPr>
          <w:rStyle w:val="5f1"/>
          <w:i/>
          <w:iCs/>
          <w:sz w:val="28"/>
          <w:szCs w:val="28"/>
        </w:rPr>
        <w:t>Кўзлари қисилиб, цорни очиб уйга келганда, онаси сўри тагидаги супага ўтказди ва дар- ҳол бир кос</w:t>
      </w:r>
      <w:r w:rsidRPr="006F70AC">
        <w:rPr>
          <w:rStyle w:val="5f1"/>
          <w:i/>
          <w:iCs/>
          <w:sz w:val="28"/>
          <w:szCs w:val="28"/>
        </w:rPr>
        <w:t>а мастава келтирди</w:t>
      </w:r>
      <w:r w:rsidRPr="006F70AC">
        <w:rPr>
          <w:rStyle w:val="5fe"/>
          <w:sz w:val="28"/>
          <w:szCs w:val="28"/>
        </w:rPr>
        <w:t xml:space="preserve"> </w:t>
      </w:r>
      <w:r w:rsidRPr="006F70AC">
        <w:rPr>
          <w:rStyle w:val="52ptf"/>
          <w:sz w:val="28"/>
          <w:szCs w:val="28"/>
        </w:rPr>
        <w:t xml:space="preserve">(Ойбек). </w:t>
      </w:r>
      <w:r w:rsidRPr="006F70AC">
        <w:rPr>
          <w:rStyle w:val="5f1"/>
          <w:i/>
          <w:iCs/>
          <w:sz w:val="28"/>
          <w:szCs w:val="28"/>
        </w:rPr>
        <w:t>Шуни айтмоқчиманки, бирлашсак, колхоз бўлсак, ҳукуматимиз трактор берса, биримиз икки эмас ўн бўлади, юз бўлади</w:t>
      </w:r>
      <w:r w:rsidRPr="006F70AC">
        <w:rPr>
          <w:rStyle w:val="52ptf"/>
          <w:sz w:val="28"/>
          <w:szCs w:val="28"/>
        </w:rPr>
        <w:t xml:space="preserve"> (А. Қаҳҳор).</w:t>
      </w:r>
      <w:r w:rsidRPr="006F70AC">
        <w:rPr>
          <w:rStyle w:val="5fe"/>
          <w:sz w:val="28"/>
          <w:szCs w:val="28"/>
        </w:rPr>
        <w:t xml:space="preserve"> </w:t>
      </w:r>
      <w:r w:rsidRPr="006F70AC">
        <w:rPr>
          <w:rStyle w:val="5f1"/>
          <w:i/>
          <w:iCs/>
          <w:sz w:val="28"/>
          <w:szCs w:val="28"/>
        </w:rPr>
        <w:t>Гапимнинг хуло- саси шуки, электростанция цурамиз, чунки пулимиз бор, кучимиз етарли</w:t>
      </w:r>
      <w:r w:rsidRPr="006F70AC">
        <w:rPr>
          <w:rStyle w:val="5fe"/>
          <w:sz w:val="28"/>
          <w:szCs w:val="28"/>
        </w:rPr>
        <w:t xml:space="preserve"> (С а и д А ҳ м а д</w:t>
      </w:r>
      <w:r w:rsidRPr="006F70AC">
        <w:rPr>
          <w:rStyle w:val="5fe"/>
          <w:sz w:val="28"/>
          <w:szCs w:val="28"/>
        </w:rPr>
        <w:t>).</w:t>
      </w:r>
    </w:p>
    <w:p w:rsidR="00917E11" w:rsidRPr="006F70AC" w:rsidRDefault="00CA00D4" w:rsidP="006F70AC">
      <w:pPr>
        <w:pStyle w:val="17"/>
        <w:shd w:val="clear" w:color="auto" w:fill="auto"/>
        <w:spacing w:line="240" w:lineRule="auto"/>
        <w:ind w:firstLine="426"/>
        <w:rPr>
          <w:sz w:val="28"/>
          <w:szCs w:val="28"/>
        </w:rPr>
      </w:pPr>
      <w:r w:rsidRPr="006F70AC">
        <w:rPr>
          <w:rStyle w:val="144"/>
          <w:sz w:val="28"/>
          <w:szCs w:val="28"/>
        </w:rPr>
        <w:t>Бундай гапларнинг боғланиш схемаси қуйидагича:</w:t>
      </w:r>
    </w:p>
    <w:p w:rsidR="00917E11" w:rsidRPr="006F70AC" w:rsidRDefault="00CA00D4" w:rsidP="006F70AC">
      <w:pPr>
        <w:pStyle w:val="50"/>
        <w:numPr>
          <w:ilvl w:val="0"/>
          <w:numId w:val="222"/>
        </w:numPr>
        <w:shd w:val="clear" w:color="auto" w:fill="auto"/>
        <w:tabs>
          <w:tab w:val="left" w:pos="621"/>
        </w:tabs>
        <w:spacing w:line="240" w:lineRule="auto"/>
        <w:ind w:firstLine="426"/>
        <w:rPr>
          <w:sz w:val="28"/>
          <w:szCs w:val="28"/>
        </w:rPr>
      </w:pPr>
      <w:r w:rsidRPr="006F70AC">
        <w:rPr>
          <w:rStyle w:val="5fe"/>
          <w:sz w:val="28"/>
          <w:szCs w:val="28"/>
        </w:rPr>
        <w:t xml:space="preserve">Аралаш қўшма гап бир бош гапга эргашиш орқали бирикиб келиб, мураккаб компонентли қўшма гапнинг бир турини ҳосил қи- лади: </w:t>
      </w:r>
      <w:r w:rsidRPr="006F70AC">
        <w:rPr>
          <w:rStyle w:val="5f1"/>
          <w:i/>
          <w:iCs/>
          <w:sz w:val="28"/>
          <w:szCs w:val="28"/>
        </w:rPr>
        <w:t>Биламанки, Сергей ўлса-да, Шавкатли халқ, партия тирик, Кундан-кунга гуллар шонли в</w:t>
      </w:r>
      <w:r w:rsidRPr="006F70AC">
        <w:rPr>
          <w:rStyle w:val="5f1"/>
          <w:i/>
          <w:iCs/>
          <w:sz w:val="28"/>
          <w:szCs w:val="28"/>
        </w:rPr>
        <w:t xml:space="preserve">атан, Кундан кунга ишимиз йирик </w:t>
      </w:r>
      <w:r w:rsidRPr="006F70AC">
        <w:rPr>
          <w:rStyle w:val="5fe"/>
          <w:sz w:val="28"/>
          <w:szCs w:val="28"/>
        </w:rPr>
        <w:t xml:space="preserve">(У й </w:t>
      </w:r>
      <w:r w:rsidRPr="006F70AC">
        <w:rPr>
          <w:rStyle w:val="52ptf"/>
          <w:sz w:val="28"/>
          <w:szCs w:val="28"/>
        </w:rPr>
        <w:t xml:space="preserve">ғун). </w:t>
      </w:r>
      <w:r w:rsidRPr="006F70AC">
        <w:rPr>
          <w:rStyle w:val="5f1"/>
          <w:i/>
          <w:iCs/>
          <w:sz w:val="28"/>
          <w:szCs w:val="28"/>
        </w:rPr>
        <w:t xml:space="preserve">Шуниси борки, бу ердаги одамлар завод, мамлакат ҳа- цида гапирганда, чеҳралари очилиб, кўзлари нурланиб кетади </w:t>
      </w:r>
      <w:r w:rsidRPr="006F70AC">
        <w:rPr>
          <w:rStyle w:val="5b"/>
          <w:sz w:val="28"/>
          <w:szCs w:val="28"/>
        </w:rPr>
        <w:t xml:space="preserve">(А. М у х т о р). </w:t>
      </w:r>
      <w:r w:rsidRPr="006F70AC">
        <w:rPr>
          <w:rStyle w:val="5f1"/>
          <w:i/>
          <w:iCs/>
          <w:sz w:val="28"/>
          <w:szCs w:val="28"/>
        </w:rPr>
        <w:t>Дейдиларки, фашист шум қадам Қайдан ўтса, гул- лар сўлади, Сувлар қуриб, тупроцлар ч</w:t>
      </w:r>
      <w:r w:rsidRPr="006F70AC">
        <w:rPr>
          <w:rStyle w:val="5f1"/>
          <w:i/>
          <w:iCs/>
          <w:sz w:val="28"/>
          <w:szCs w:val="28"/>
        </w:rPr>
        <w:t>ириб, чаманзорлар хазон бўлади (</w:t>
      </w:r>
      <w:r w:rsidRPr="006F70AC">
        <w:rPr>
          <w:rStyle w:val="5b"/>
          <w:sz w:val="28"/>
          <w:szCs w:val="28"/>
        </w:rPr>
        <w:t>Уйғун).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Кейинги гапнинг боғланиш схемаси: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Аралаш қўшма гап ёки бир неча эргаш гапли қўшма гап мурак</w:t>
      </w:r>
      <w:r w:rsidRPr="006F70AC">
        <w:rPr>
          <w:rStyle w:val="5b"/>
          <w:sz w:val="28"/>
          <w:szCs w:val="28"/>
        </w:rPr>
        <w:softHyphen/>
        <w:t xml:space="preserve">каб компонентли қўшма гапни ташкил қилганларида улар орасида тенгланиш муносабати ҳам бўлиши мумкин: </w:t>
      </w:r>
      <w:r w:rsidRPr="006F70AC">
        <w:rPr>
          <w:rStyle w:val="5f1"/>
          <w:i/>
          <w:iCs/>
          <w:sz w:val="28"/>
          <w:szCs w:val="28"/>
        </w:rPr>
        <w:t xml:space="preserve">Пилла тутинг, бўлсин </w:t>
      </w:r>
      <w:r w:rsidRPr="006F70AC">
        <w:rPr>
          <w:rStyle w:val="5f1"/>
          <w:i/>
          <w:iCs/>
          <w:sz w:val="28"/>
          <w:szCs w:val="28"/>
        </w:rPr>
        <w:t>деб, Шартномамиз тўлсин деб; Шоҳи бахмал келади, Колхозчилар кийсин деб</w:t>
      </w:r>
      <w:r w:rsidRPr="006F70AC">
        <w:rPr>
          <w:rStyle w:val="5b"/>
          <w:sz w:val="28"/>
          <w:szCs w:val="28"/>
        </w:rPr>
        <w:t xml:space="preserve"> (Қўшиқ). </w:t>
      </w:r>
      <w:r w:rsidRPr="006F70AC">
        <w:rPr>
          <w:rStyle w:val="5f1"/>
          <w:i/>
          <w:iCs/>
          <w:sz w:val="28"/>
          <w:szCs w:val="28"/>
        </w:rPr>
        <w:t>Эл яшармас, ер кўкармас, Бўлмаса кўк том- чиси, Қайдин олеин шеърни шоир, Бўлмаса илҳомчиси</w:t>
      </w:r>
      <w:r w:rsidRPr="006F70AC">
        <w:rPr>
          <w:rStyle w:val="5b"/>
          <w:sz w:val="28"/>
          <w:szCs w:val="28"/>
        </w:rPr>
        <w:t xml:space="preserve"> (А. Тў- </w:t>
      </w:r>
      <w:r w:rsidRPr="006F70AC">
        <w:rPr>
          <w:rStyle w:val="52ptf2"/>
          <w:sz w:val="28"/>
          <w:szCs w:val="28"/>
        </w:rPr>
        <w:t xml:space="preserve">қай). </w:t>
      </w:r>
      <w:r w:rsidRPr="006F70AC">
        <w:rPr>
          <w:rStyle w:val="5f1"/>
          <w:i/>
          <w:iCs/>
          <w:sz w:val="28"/>
          <w:szCs w:val="28"/>
        </w:rPr>
        <w:t>Истасам, дарёлар тескари оқади; истасам, денгизлар ҳай- цириб одамзод</w:t>
      </w:r>
      <w:r w:rsidRPr="006F70AC">
        <w:rPr>
          <w:rStyle w:val="5f1"/>
          <w:i/>
          <w:iCs/>
          <w:sz w:val="28"/>
          <w:szCs w:val="28"/>
        </w:rPr>
        <w:t>ни бир зумда қаърига тортиб кетади; истасам, дўл ёғади, сел келади</w:t>
      </w:r>
      <w:r w:rsidRPr="006F70AC">
        <w:rPr>
          <w:rStyle w:val="52ptf2"/>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Кейинги гапнинг боғланиш схемаси:</w:t>
      </w:r>
    </w:p>
    <w:p w:rsidR="00917E11" w:rsidRPr="006F70AC" w:rsidRDefault="00CA00D4" w:rsidP="006F70AC">
      <w:pPr>
        <w:pStyle w:val="17"/>
        <w:numPr>
          <w:ilvl w:val="0"/>
          <w:numId w:val="224"/>
        </w:numPr>
        <w:shd w:val="clear" w:color="auto" w:fill="auto"/>
        <w:tabs>
          <w:tab w:val="left" w:pos="678"/>
        </w:tabs>
        <w:spacing w:line="240" w:lineRule="auto"/>
        <w:ind w:firstLine="426"/>
        <w:rPr>
          <w:sz w:val="28"/>
          <w:szCs w:val="28"/>
        </w:rPr>
      </w:pPr>
      <w:r w:rsidRPr="006F70AC">
        <w:rPr>
          <w:rStyle w:val="61"/>
          <w:sz w:val="28"/>
          <w:szCs w:val="28"/>
        </w:rPr>
        <w:t>Аралаш қўшма гапнинг компонентлари яна бопща бир неча хил мураккаб тусда ҳам қўлланихии мумкин:</w:t>
      </w:r>
    </w:p>
    <w:p w:rsidR="00917E11" w:rsidRPr="006F70AC" w:rsidRDefault="00CA00D4" w:rsidP="006F70AC">
      <w:pPr>
        <w:pStyle w:val="50"/>
        <w:shd w:val="clear" w:color="auto" w:fill="auto"/>
        <w:tabs>
          <w:tab w:val="left" w:pos="694"/>
          <w:tab w:val="left" w:pos="707"/>
        </w:tabs>
        <w:spacing w:line="240" w:lineRule="auto"/>
        <w:ind w:firstLine="426"/>
        <w:rPr>
          <w:sz w:val="28"/>
          <w:szCs w:val="28"/>
        </w:rPr>
      </w:pPr>
      <w:r w:rsidRPr="006F70AC">
        <w:rPr>
          <w:rStyle w:val="5b"/>
          <w:sz w:val="28"/>
          <w:szCs w:val="28"/>
        </w:rPr>
        <w:t>а)</w:t>
      </w:r>
      <w:r w:rsidRPr="006F70AC">
        <w:rPr>
          <w:rStyle w:val="5b"/>
          <w:sz w:val="28"/>
          <w:szCs w:val="28"/>
        </w:rPr>
        <w:tab/>
        <w:t>Бош гап + бир неча эргаш гапли қўшма гап+э</w:t>
      </w:r>
      <w:r w:rsidRPr="006F70AC">
        <w:rPr>
          <w:rStyle w:val="5b"/>
          <w:sz w:val="28"/>
          <w:szCs w:val="28"/>
        </w:rPr>
        <w:t xml:space="preserve">ргашган қўш- ма гап: </w:t>
      </w:r>
      <w:r w:rsidRPr="006F70AC">
        <w:rPr>
          <w:rStyle w:val="5f1"/>
          <w:i/>
          <w:iCs/>
          <w:sz w:val="28"/>
          <w:szCs w:val="28"/>
        </w:rPr>
        <w:t>Шуни билиб цўйки, мен тирик эканман, танимда жоним бор экан, сенинг борадиган жойинг, кутадиган кишинг ҳамиша бўлади ва қандай аҳволда келсанг ҳам, кутиб олади</w:t>
      </w:r>
      <w:r w:rsidRPr="006F70AC">
        <w:rPr>
          <w:rStyle w:val="5b"/>
          <w:sz w:val="28"/>
          <w:szCs w:val="28"/>
        </w:rPr>
        <w:t xml:space="preserve"> (Б. </w:t>
      </w:r>
      <w:r w:rsidRPr="006F70AC">
        <w:rPr>
          <w:rStyle w:val="52ptf2"/>
          <w:sz w:val="28"/>
          <w:szCs w:val="28"/>
        </w:rPr>
        <w:t xml:space="preserve">Полевой). </w:t>
      </w:r>
      <w:r w:rsidRPr="006F70AC">
        <w:rPr>
          <w:rStyle w:val="5b"/>
          <w:sz w:val="28"/>
          <w:szCs w:val="28"/>
        </w:rPr>
        <w:t>Боғланиш схемаси:</w:t>
      </w:r>
    </w:p>
    <w:p w:rsidR="00917E11" w:rsidRPr="006F70AC" w:rsidRDefault="00CA00D4" w:rsidP="006F70AC">
      <w:pPr>
        <w:pStyle w:val="50"/>
        <w:numPr>
          <w:ilvl w:val="0"/>
          <w:numId w:val="225"/>
        </w:numPr>
        <w:shd w:val="clear" w:color="auto" w:fill="auto"/>
        <w:tabs>
          <w:tab w:val="left" w:pos="727"/>
        </w:tabs>
        <w:spacing w:line="240" w:lineRule="auto"/>
        <w:ind w:firstLine="426"/>
        <w:rPr>
          <w:sz w:val="28"/>
          <w:szCs w:val="28"/>
        </w:rPr>
      </w:pPr>
      <w:r w:rsidRPr="006F70AC">
        <w:rPr>
          <w:rStyle w:val="5b"/>
          <w:sz w:val="28"/>
          <w:szCs w:val="28"/>
        </w:rPr>
        <w:t xml:space="preserve">Бош гап + эргашган қўшма гап+эргашган гап: </w:t>
      </w:r>
      <w:r w:rsidRPr="006F70AC">
        <w:rPr>
          <w:rStyle w:val="5f1"/>
          <w:i/>
          <w:iCs/>
          <w:sz w:val="28"/>
          <w:szCs w:val="28"/>
        </w:rPr>
        <w:t>Гап шундаки, &gt;сиз оёқларингиз бўлмагани ҳолда шундай бир моҳирликка эриш- ■дингизки, бутун дунёда энг соғлом кишигина бундай моҳир- ликка муяссар бўлиши мумкин</w:t>
      </w:r>
      <w:r w:rsidRPr="006F70AC">
        <w:rPr>
          <w:rStyle w:val="5b"/>
          <w:sz w:val="28"/>
          <w:szCs w:val="28"/>
        </w:rPr>
        <w:t xml:space="preserve"> (Б. </w:t>
      </w:r>
      <w:r w:rsidRPr="006F70AC">
        <w:rPr>
          <w:rStyle w:val="52ptf2"/>
          <w:sz w:val="28"/>
          <w:szCs w:val="28"/>
        </w:rPr>
        <w:t>Полевой).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Боғланиш схемаеи:</w:t>
      </w:r>
    </w:p>
    <w:p w:rsidR="00917E11" w:rsidRPr="006F70AC" w:rsidRDefault="00CA00D4" w:rsidP="006F70AC">
      <w:pPr>
        <w:pStyle w:val="50"/>
        <w:shd w:val="clear" w:color="auto" w:fill="auto"/>
        <w:tabs>
          <w:tab w:val="left" w:pos="706"/>
          <w:tab w:val="left" w:pos="712"/>
        </w:tabs>
        <w:spacing w:line="240" w:lineRule="auto"/>
        <w:ind w:firstLine="426"/>
        <w:rPr>
          <w:sz w:val="28"/>
          <w:szCs w:val="28"/>
        </w:rPr>
      </w:pPr>
      <w:r w:rsidRPr="006F70AC">
        <w:rPr>
          <w:rStyle w:val="5b"/>
          <w:sz w:val="28"/>
          <w:szCs w:val="28"/>
        </w:rPr>
        <w:t>в)</w:t>
      </w:r>
      <w:r w:rsidRPr="006F70AC">
        <w:rPr>
          <w:rStyle w:val="5b"/>
          <w:sz w:val="28"/>
          <w:szCs w:val="28"/>
        </w:rPr>
        <w:tab/>
        <w:t xml:space="preserve">Эргаш гап + эргашган қўшма гап+эргаш гап: </w:t>
      </w:r>
      <w:r w:rsidRPr="006F70AC">
        <w:rPr>
          <w:rStyle w:val="5f1"/>
          <w:i/>
          <w:iCs/>
          <w:sz w:val="28"/>
          <w:szCs w:val="28"/>
        </w:rPr>
        <w:t xml:space="preserve">Мехри дада- сининг </w:t>
      </w:r>
      <w:r w:rsidRPr="006F70AC">
        <w:rPr>
          <w:rStyle w:val="5f1"/>
          <w:i/>
          <w:iCs/>
          <w:sz w:val="28"/>
          <w:szCs w:val="28"/>
        </w:rPr>
        <w:t xml:space="preserve">одатларини яхши биларди, шунинг учун канча уришиб, цанча дағаллш қилса ҳам, сира-сира кўнглига олмасди, чунки унинг дадаси </w:t>
      </w:r>
      <w:r w:rsidRPr="006F70AC">
        <w:rPr>
          <w:rStyle w:val="5Candara95pt1"/>
          <w:rFonts w:ascii="Times New Roman" w:hAnsi="Times New Roman" w:cs="Times New Roman"/>
          <w:i/>
          <w:iCs/>
          <w:sz w:val="28"/>
          <w:szCs w:val="28"/>
        </w:rPr>
        <w:t>1</w:t>
      </w:r>
      <w:r w:rsidRPr="006F70AC">
        <w:rPr>
          <w:rStyle w:val="5f1"/>
          <w:i/>
          <w:iCs/>
          <w:sz w:val="28"/>
          <w:szCs w:val="28"/>
          <w:vertAlign w:val="subscript"/>
        </w:rPr>
        <w:t>г</w:t>
      </w:r>
      <w:r w:rsidRPr="006F70AC">
        <w:rPr>
          <w:rStyle w:val="5f1"/>
          <w:i/>
          <w:iCs/>
          <w:sz w:val="28"/>
          <w:szCs w:val="28"/>
        </w:rPr>
        <w:t>оронғи тушгунча тер тўкиб ишларди</w:t>
      </w:r>
      <w:r w:rsidRPr="006F70AC">
        <w:rPr>
          <w:rStyle w:val="5b"/>
          <w:sz w:val="28"/>
          <w:szCs w:val="28"/>
        </w:rPr>
        <w:t xml:space="preserve"> (Ш. </w:t>
      </w:r>
      <w:r w:rsidRPr="006F70AC">
        <w:rPr>
          <w:rStyle w:val="52ptf2"/>
          <w:sz w:val="28"/>
          <w:szCs w:val="28"/>
        </w:rPr>
        <w:t>Раши</w:t>
      </w:r>
      <w:r w:rsidRPr="006F70AC">
        <w:rPr>
          <w:rStyle w:val="52ptf2"/>
          <w:sz w:val="28"/>
          <w:szCs w:val="28"/>
        </w:rPr>
        <w:softHyphen/>
        <w:t>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Боғланиш схемаси:</w:t>
      </w:r>
    </w:p>
    <w:p w:rsidR="00917E11" w:rsidRPr="006F70AC" w:rsidRDefault="00CA00D4" w:rsidP="006F70AC">
      <w:pPr>
        <w:pStyle w:val="50"/>
        <w:shd w:val="clear" w:color="auto" w:fill="auto"/>
        <w:tabs>
          <w:tab w:val="left" w:pos="706"/>
          <w:tab w:val="left" w:pos="688"/>
        </w:tabs>
        <w:spacing w:line="240" w:lineRule="auto"/>
        <w:ind w:firstLine="426"/>
        <w:rPr>
          <w:sz w:val="28"/>
          <w:szCs w:val="28"/>
        </w:rPr>
      </w:pPr>
      <w:r w:rsidRPr="006F70AC">
        <w:rPr>
          <w:rStyle w:val="5b"/>
          <w:sz w:val="28"/>
          <w:szCs w:val="28"/>
        </w:rPr>
        <w:t>г)</w:t>
      </w:r>
      <w:r w:rsidRPr="006F70AC">
        <w:rPr>
          <w:rStyle w:val="5b"/>
          <w:sz w:val="28"/>
          <w:szCs w:val="28"/>
        </w:rPr>
        <w:tab/>
        <w:t>Эргашган қўшма гап + бош гап + бир неча эргаш гапли қўш- ма г</w:t>
      </w:r>
      <w:r w:rsidRPr="006F70AC">
        <w:rPr>
          <w:rStyle w:val="5b"/>
          <w:sz w:val="28"/>
          <w:szCs w:val="28"/>
        </w:rPr>
        <w:t xml:space="preserve">ап: </w:t>
      </w:r>
      <w:r w:rsidRPr="006F70AC">
        <w:rPr>
          <w:rStyle w:val="5f1"/>
          <w:i/>
          <w:iCs/>
          <w:sz w:val="28"/>
          <w:szCs w:val="28"/>
        </w:rPr>
        <w:t>У, йигит станция томонга кетса, сен бирга бор; чунки стан- цияда яна бирорта кутганлари бўлмасин, агар бўлса, одам билан цайтсалар, тезлик билан менга хабар қил</w:t>
      </w:r>
      <w:r w:rsidRPr="006F70AC">
        <w:rPr>
          <w:rStyle w:val="5b"/>
          <w:sz w:val="28"/>
          <w:szCs w:val="28"/>
        </w:rPr>
        <w:t xml:space="preserve"> (Ҳ а м з 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Боғланиш схемаси:</w:t>
      </w:r>
    </w:p>
    <w:p w:rsidR="00917E11" w:rsidRPr="006F70AC" w:rsidRDefault="00CA00D4" w:rsidP="006F70AC">
      <w:pPr>
        <w:pStyle w:val="50"/>
        <w:shd w:val="clear" w:color="auto" w:fill="auto"/>
        <w:tabs>
          <w:tab w:val="left" w:pos="706"/>
          <w:tab w:val="left" w:pos="688"/>
        </w:tabs>
        <w:spacing w:line="240" w:lineRule="auto"/>
        <w:ind w:firstLine="426"/>
        <w:rPr>
          <w:sz w:val="28"/>
          <w:szCs w:val="28"/>
        </w:rPr>
      </w:pPr>
      <w:r w:rsidRPr="006F70AC">
        <w:rPr>
          <w:rStyle w:val="5b"/>
          <w:sz w:val="28"/>
          <w:szCs w:val="28"/>
        </w:rPr>
        <w:t>д)</w:t>
      </w:r>
      <w:r w:rsidRPr="006F70AC">
        <w:rPr>
          <w:rStyle w:val="5b"/>
          <w:sz w:val="28"/>
          <w:szCs w:val="28"/>
        </w:rPr>
        <w:tab/>
        <w:t xml:space="preserve">Мураккаб компонентли қўшма гап + эргашган қўшма гап: </w:t>
      </w:r>
      <w:r w:rsidRPr="006F70AC">
        <w:rPr>
          <w:rStyle w:val="5f1"/>
          <w:i/>
          <w:iCs/>
          <w:sz w:val="28"/>
          <w:szCs w:val="28"/>
        </w:rPr>
        <w:t>Хожияхон бўз тўцишни энди ўрганган, ўнг қўли тасма ғалтакни тортса, чап оёғи тепкини босолмас; ўнг оёғи тепкини\ босса, чап цўли гулани жуфтлолмас эди; шунинг учун қулай пайт келиши би</w:t>
      </w:r>
      <w:r w:rsidRPr="006F70AC">
        <w:rPr>
          <w:rStyle w:val="5f1"/>
          <w:i/>
          <w:iCs/>
          <w:sz w:val="28"/>
          <w:szCs w:val="28"/>
        </w:rPr>
        <w:softHyphen/>
        <w:t>лан шўхлигини бошлар эди</w:t>
      </w:r>
      <w:r w:rsidRPr="006F70AC">
        <w:rPr>
          <w:rStyle w:val="5b"/>
          <w:sz w:val="28"/>
          <w:szCs w:val="28"/>
        </w:rPr>
        <w:t xml:space="preserve"> (А. М у х т о р).</w:t>
      </w:r>
    </w:p>
    <w:p w:rsidR="00917E11" w:rsidRPr="006F70AC" w:rsidRDefault="00CA00D4" w:rsidP="006F70AC">
      <w:pPr>
        <w:pStyle w:val="17"/>
        <w:shd w:val="clear" w:color="auto" w:fill="auto"/>
        <w:spacing w:line="240" w:lineRule="auto"/>
        <w:ind w:firstLine="426"/>
        <w:rPr>
          <w:sz w:val="28"/>
          <w:szCs w:val="28"/>
        </w:rPr>
      </w:pPr>
      <w:r w:rsidRPr="006F70AC">
        <w:rPr>
          <w:rStyle w:val="16"/>
          <w:sz w:val="28"/>
          <w:szCs w:val="28"/>
        </w:rPr>
        <w:t>Боғланиш схемаси: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Юқорида му</w:t>
      </w:r>
      <w:r w:rsidRPr="006F70AC">
        <w:rPr>
          <w:rStyle w:val="61"/>
          <w:sz w:val="28"/>
          <w:szCs w:val="28"/>
        </w:rPr>
        <w:t>раккаб компонентли қўшма гапларнинг ўзбек тк- лида кўпроқ қўлланадиган вариантларини кўриб чиқдик. Булар- дан ташқари, асарнинг жанр хусусияти ва ёзувчининг стилига кўра уларнинг бошқа хил кўринишларини ҳам учратиш мумкин.</w:t>
      </w:r>
    </w:p>
    <w:p w:rsidR="00917E11" w:rsidRPr="006F70AC" w:rsidRDefault="00CA00D4" w:rsidP="006F70AC">
      <w:pPr>
        <w:pStyle w:val="40"/>
        <w:shd w:val="clear" w:color="auto" w:fill="auto"/>
        <w:spacing w:line="240" w:lineRule="auto"/>
        <w:ind w:firstLine="426"/>
        <w:jc w:val="both"/>
        <w:rPr>
          <w:sz w:val="28"/>
          <w:szCs w:val="28"/>
        </w:rPr>
      </w:pPr>
      <w:r w:rsidRPr="006F70AC">
        <w:rPr>
          <w:rStyle w:val="48"/>
          <w:b/>
          <w:bCs/>
          <w:sz w:val="28"/>
          <w:szCs w:val="28"/>
        </w:rPr>
        <w:t>АРАЛАШ ҚУШМА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Мураккаб қўшм</w:t>
      </w:r>
      <w:r w:rsidRPr="006F70AC">
        <w:rPr>
          <w:rStyle w:val="61"/>
          <w:sz w:val="28"/>
          <w:szCs w:val="28"/>
        </w:rPr>
        <w:t>а гапни ташкил этган компонентлар ҳам эрга- шиш, ҳам тенгланиш орқали бирикиб келади. Бундай қўшма гап</w:t>
      </w:r>
      <w:r w:rsidRPr="006F70AC">
        <w:rPr>
          <w:rStyle w:val="61"/>
          <w:sz w:val="28"/>
          <w:szCs w:val="28"/>
        </w:rPr>
        <w:softHyphen/>
        <w:t>ларни аралаш қўшма гаплар деб номлаш ҳам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Аралаш қўшма гапнинг составида бир ёки ундан ортиқ эргаш гап икки ёки ундан ортиқ тенг ҳуқуқли компонент</w:t>
      </w:r>
      <w:r w:rsidRPr="006F70AC">
        <w:rPr>
          <w:rStyle w:val="61"/>
          <w:sz w:val="28"/>
          <w:szCs w:val="28"/>
        </w:rPr>
        <w:t>лар билан бири</w:t>
      </w:r>
      <w:r w:rsidRPr="006F70AC">
        <w:rPr>
          <w:rStyle w:val="61"/>
          <w:sz w:val="28"/>
          <w:szCs w:val="28"/>
        </w:rPr>
        <w:softHyphen/>
        <w:t>кади.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Мураккаб қўшма гапларнинг бу хилдаги турида эргаш </w:t>
      </w:r>
      <w:r w:rsidRPr="006F70AC">
        <w:rPr>
          <w:rStyle w:val="9pt1"/>
          <w:sz w:val="28"/>
          <w:szCs w:val="28"/>
        </w:rPr>
        <w:t xml:space="preserve">гап </w:t>
      </w:r>
      <w:r w:rsidRPr="006F70AC">
        <w:rPr>
          <w:rStyle w:val="61"/>
          <w:sz w:val="28"/>
          <w:szCs w:val="28"/>
        </w:rPr>
        <w:t>тенг ҳуқуқли компонентлар билан турлича бирикади:</w:t>
      </w:r>
    </w:p>
    <w:p w:rsidR="00917E11" w:rsidRPr="006F70AC" w:rsidRDefault="00CA00D4" w:rsidP="006F70AC">
      <w:pPr>
        <w:pStyle w:val="17"/>
        <w:shd w:val="clear" w:color="auto" w:fill="auto"/>
        <w:tabs>
          <w:tab w:val="center" w:pos="2934"/>
          <w:tab w:val="right" w:pos="4514"/>
          <w:tab w:val="right" w:pos="5483"/>
          <w:tab w:val="right" w:pos="6707"/>
        </w:tabs>
        <w:spacing w:line="240" w:lineRule="auto"/>
        <w:ind w:firstLine="426"/>
        <w:rPr>
          <w:sz w:val="28"/>
          <w:szCs w:val="28"/>
        </w:rPr>
      </w:pPr>
      <w:r w:rsidRPr="006F70AC">
        <w:rPr>
          <w:rStyle w:val="61"/>
          <w:sz w:val="28"/>
          <w:szCs w:val="28"/>
        </w:rPr>
        <w:t>а) Эргаш гап ҳар бир тенг ҳуқуқли компонентга алоҳида-ало~ ҳида боғланади. Бундай қўшма гапларда эргаш гапни тенг компо- нетларнинг</w:t>
      </w:r>
      <w:r w:rsidRPr="006F70AC">
        <w:rPr>
          <w:rStyle w:val="61"/>
          <w:sz w:val="28"/>
          <w:szCs w:val="28"/>
        </w:rPr>
        <w:t xml:space="preserve"> ҳар бири билан алоҳида олиб эргашган Қўшма га» ҳосил қилиш мумкин:</w:t>
      </w:r>
      <w:r w:rsidRPr="006F70AC">
        <w:rPr>
          <w:rStyle w:val="61"/>
          <w:sz w:val="28"/>
          <w:szCs w:val="28"/>
        </w:rPr>
        <w:tab/>
      </w:r>
      <w:r w:rsidRPr="006F70AC">
        <w:rPr>
          <w:rStyle w:val="af9"/>
          <w:sz w:val="28"/>
          <w:szCs w:val="28"/>
        </w:rPr>
        <w:t>Собиржон</w:t>
      </w:r>
      <w:r w:rsidRPr="006F70AC">
        <w:rPr>
          <w:rStyle w:val="af9"/>
          <w:sz w:val="28"/>
          <w:szCs w:val="28"/>
        </w:rPr>
        <w:tab/>
        <w:t>почтахона</w:t>
      </w:r>
      <w:r w:rsidRPr="006F70AC">
        <w:rPr>
          <w:rStyle w:val="af9"/>
          <w:sz w:val="28"/>
          <w:szCs w:val="28"/>
        </w:rPr>
        <w:tab/>
        <w:t>тепасида</w:t>
      </w:r>
      <w:r w:rsidRPr="006F70AC">
        <w:rPr>
          <w:rStyle w:val="af9"/>
          <w:sz w:val="28"/>
          <w:szCs w:val="28"/>
        </w:rPr>
        <w:tab/>
        <w:t>ҳилпираган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цизил байроща тикилганда, юзи нимранг туе олди, сўниц, кўзла- рида нур пайдо бўлди</w:t>
      </w:r>
      <w:r w:rsidRPr="006F70AC">
        <w:rPr>
          <w:rStyle w:val="5b"/>
          <w:sz w:val="28"/>
          <w:szCs w:val="28"/>
        </w:rPr>
        <w:t xml:space="preserve"> (А. М у х т о р). — </w:t>
      </w:r>
      <w:r w:rsidRPr="006F70AC">
        <w:rPr>
          <w:rStyle w:val="5f1"/>
          <w:i/>
          <w:iCs/>
          <w:sz w:val="28"/>
          <w:szCs w:val="28"/>
        </w:rPr>
        <w:t>Собиржон почтахона тепа</w:t>
      </w:r>
      <w:r w:rsidRPr="006F70AC">
        <w:rPr>
          <w:rStyle w:val="5f1"/>
          <w:i/>
          <w:iCs/>
          <w:sz w:val="28"/>
          <w:szCs w:val="28"/>
        </w:rPr>
        <w:softHyphen/>
        <w:t xml:space="preserve">сида ҳилпираган қизил </w:t>
      </w:r>
      <w:r w:rsidRPr="006F70AC">
        <w:rPr>
          <w:rStyle w:val="5f1"/>
          <w:i/>
          <w:iCs/>
          <w:sz w:val="28"/>
          <w:szCs w:val="28"/>
        </w:rPr>
        <w:t>байроща тикилганда, юзи нимранг туе олди</w:t>
      </w:r>
      <w:r w:rsidRPr="006F70AC">
        <w:rPr>
          <w:rStyle w:val="5b"/>
          <w:sz w:val="28"/>
          <w:szCs w:val="28"/>
        </w:rPr>
        <w:t xml:space="preserve">; </w:t>
      </w:r>
      <w:r w:rsidRPr="006F70AC">
        <w:rPr>
          <w:rStyle w:val="5f1"/>
          <w:i/>
          <w:iCs/>
          <w:sz w:val="28"/>
          <w:szCs w:val="28"/>
        </w:rPr>
        <w:t>Собиржон почтахона тепасида ҳилпираган цизил байроща тикилганда, сўниқ, кўзларида нур пайдо бўлди.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Боғлациш схемаси: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 Эргаш гап тенг компонентнинг биригагина эргашиб, мурак</w:t>
      </w:r>
      <w:r w:rsidRPr="006F70AC">
        <w:rPr>
          <w:rStyle w:val="61"/>
          <w:sz w:val="28"/>
          <w:szCs w:val="28"/>
        </w:rPr>
        <w:softHyphen/>
        <w:t>каб компонент ҳолида кейинги тенг ҳуқуқ</w:t>
      </w:r>
      <w:r w:rsidRPr="006F70AC">
        <w:rPr>
          <w:rStyle w:val="61"/>
          <w:sz w:val="28"/>
          <w:szCs w:val="28"/>
        </w:rPr>
        <w:t xml:space="preserve">ли компонентга бирикади: </w:t>
      </w:r>
      <w:r w:rsidRPr="006F70AC">
        <w:rPr>
          <w:rStyle w:val="af9"/>
          <w:sz w:val="28"/>
          <w:szCs w:val="28"/>
        </w:rPr>
        <w:t>Йўлчи уй эшигини очиши билан, кўзлари бойнинг ўцрайган кўзла- рига учрашди, лекин у лоқайдлик билан тиз чўкди</w:t>
      </w:r>
      <w:r w:rsidRPr="006F70AC">
        <w:rPr>
          <w:rStyle w:val="61"/>
          <w:sz w:val="28"/>
          <w:szCs w:val="28"/>
        </w:rPr>
        <w:t xml:space="preserve"> </w:t>
      </w:r>
      <w:r w:rsidRPr="006F70AC">
        <w:rPr>
          <w:rStyle w:val="2ptf7"/>
          <w:sz w:val="28"/>
          <w:szCs w:val="28"/>
        </w:rPr>
        <w:t xml:space="preserve">(Ойбек). </w:t>
      </w:r>
      <w:r w:rsidRPr="006F70AC">
        <w:rPr>
          <w:rStyle w:val="af9"/>
          <w:sz w:val="28"/>
          <w:szCs w:val="28"/>
        </w:rPr>
        <w:t xml:space="preserve">Ғо- </w:t>
      </w:r>
      <w:r w:rsidRPr="006F70AC">
        <w:rPr>
          <w:rStyle w:val="5f1"/>
          <w:sz w:val="28"/>
          <w:szCs w:val="28"/>
        </w:rPr>
        <w:t>фур эшикни очди-ю, уй эгаси яхши таниб олгунча, сарғиш тишла- рини кўрсатиб илжайиб турди</w:t>
      </w:r>
      <w:r w:rsidRPr="006F70AC">
        <w:rPr>
          <w:rStyle w:val="52ptf2"/>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16"/>
          <w:sz w:val="28"/>
          <w:szCs w:val="28"/>
        </w:rPr>
        <w:t xml:space="preserve">в) Эргаш гап икки тенг компонент қўшилмасига эргашади: </w:t>
      </w:r>
      <w:r w:rsidRPr="006F70AC">
        <w:rPr>
          <w:rStyle w:val="afb"/>
          <w:sz w:val="28"/>
          <w:szCs w:val="28"/>
        </w:rPr>
        <w:t>Тил</w:t>
      </w:r>
    </w:p>
    <w:p w:rsidR="00917E11" w:rsidRPr="006F70AC" w:rsidRDefault="00CA00D4" w:rsidP="006F70AC">
      <w:pPr>
        <w:pStyle w:val="50"/>
        <w:shd w:val="clear" w:color="auto" w:fill="auto"/>
        <w:spacing w:line="240" w:lineRule="auto"/>
        <w:ind w:firstLine="426"/>
        <w:rPr>
          <w:sz w:val="28"/>
          <w:szCs w:val="28"/>
        </w:rPr>
      </w:pPr>
      <w:r w:rsidRPr="006F70AC">
        <w:rPr>
          <w:rStyle w:val="5ff1"/>
          <w:i/>
          <w:iCs/>
          <w:sz w:val="28"/>
          <w:szCs w:val="28"/>
        </w:rPr>
        <w:t xml:space="preserve">бошқа-ю, </w:t>
      </w:r>
      <w:r w:rsidRPr="006F70AC">
        <w:rPr>
          <w:rStyle w:val="5fd"/>
          <w:i/>
          <w:iCs/>
          <w:sz w:val="28"/>
          <w:szCs w:val="28"/>
        </w:rPr>
        <w:t>дил бирдир, чунки эл бирдир</w:t>
      </w:r>
      <w:r w:rsidRPr="006F70AC">
        <w:rPr>
          <w:rStyle w:val="5ff2"/>
          <w:sz w:val="28"/>
          <w:szCs w:val="28"/>
        </w:rPr>
        <w:t xml:space="preserve"> («Хат»).</w:t>
      </w:r>
    </w:p>
    <w:p w:rsidR="00917E11" w:rsidRPr="006F70AC" w:rsidRDefault="00CA00D4" w:rsidP="006F70AC">
      <w:pPr>
        <w:pStyle w:val="17"/>
        <w:shd w:val="clear" w:color="auto" w:fill="auto"/>
        <w:spacing w:line="240" w:lineRule="auto"/>
        <w:ind w:firstLine="426"/>
        <w:rPr>
          <w:sz w:val="28"/>
          <w:szCs w:val="28"/>
        </w:rPr>
      </w:pPr>
      <w:r w:rsidRPr="006F70AC">
        <w:rPr>
          <w:rStyle w:val="16"/>
          <w:sz w:val="28"/>
          <w:szCs w:val="28"/>
        </w:rPr>
        <w:t>Схемаси: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Биринчи гапнинг схемаси: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Аралаш қўшма гап таркибидаги тенг компонентлар боғловчисиз ■ёки тенг богловчилар орқали бир-бирига боғланади.</w:t>
      </w:r>
    </w:p>
    <w:p w:rsidR="00917E11" w:rsidRPr="006F70AC" w:rsidRDefault="00CA00D4" w:rsidP="006F70AC">
      <w:pPr>
        <w:pStyle w:val="50"/>
        <w:numPr>
          <w:ilvl w:val="0"/>
          <w:numId w:val="226"/>
        </w:numPr>
        <w:shd w:val="clear" w:color="auto" w:fill="auto"/>
        <w:spacing w:line="240" w:lineRule="auto"/>
        <w:ind w:firstLine="426"/>
        <w:rPr>
          <w:sz w:val="28"/>
          <w:szCs w:val="28"/>
        </w:rPr>
      </w:pPr>
      <w:r w:rsidRPr="006F70AC">
        <w:rPr>
          <w:rStyle w:val="5b"/>
          <w:sz w:val="28"/>
          <w:szCs w:val="28"/>
        </w:rPr>
        <w:t xml:space="preserve"> </w:t>
      </w:r>
      <w:r w:rsidRPr="006F70AC">
        <w:rPr>
          <w:rStyle w:val="5b"/>
          <w:sz w:val="28"/>
          <w:szCs w:val="28"/>
        </w:rPr>
        <w:t xml:space="preserve">Боғловчисиз боғланиши: </w:t>
      </w:r>
      <w:r w:rsidRPr="006F70AC">
        <w:rPr>
          <w:rStyle w:val="5f1"/>
          <w:i/>
          <w:iCs/>
          <w:sz w:val="28"/>
          <w:szCs w:val="28"/>
        </w:rPr>
        <w:t>Тош тўлдирилган қоплар ташлан- ■ганда, сув юзида цалциб турган шохлар қуйига чўкар, яна унинг устидан харсанглар ташланар эди</w:t>
      </w:r>
      <w:r w:rsidRPr="006F70AC">
        <w:rPr>
          <w:rStyle w:val="5b"/>
          <w:sz w:val="28"/>
          <w:szCs w:val="28"/>
        </w:rPr>
        <w:t xml:space="preserve"> </w:t>
      </w:r>
      <w:r w:rsidRPr="006F70AC">
        <w:rPr>
          <w:rStyle w:val="52ptf2"/>
          <w:sz w:val="28"/>
          <w:szCs w:val="28"/>
        </w:rPr>
        <w:t xml:space="preserve">(Саид Аҳмад). </w:t>
      </w:r>
      <w:r w:rsidRPr="006F70AC">
        <w:rPr>
          <w:rStyle w:val="5f1"/>
          <w:i/>
          <w:iCs/>
          <w:sz w:val="28"/>
          <w:szCs w:val="28"/>
        </w:rPr>
        <w:t xml:space="preserve">Эшон &lt;ўқрайиб царади, овози чщмасданоц, эшик зулфи шақиллаб қолди </w:t>
      </w:r>
      <w:r w:rsidRPr="006F70AC">
        <w:rPr>
          <w:rStyle w:val="52ptf2"/>
          <w:sz w:val="28"/>
          <w:szCs w:val="28"/>
        </w:rPr>
        <w:t>(П. Ту р сун).</w:t>
      </w:r>
    </w:p>
    <w:p w:rsidR="00917E11" w:rsidRPr="006F70AC" w:rsidRDefault="00CA00D4" w:rsidP="006F70AC">
      <w:pPr>
        <w:pStyle w:val="50"/>
        <w:numPr>
          <w:ilvl w:val="0"/>
          <w:numId w:val="22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Ва</w:t>
      </w:r>
      <w:r w:rsidRPr="006F70AC">
        <w:rPr>
          <w:rStyle w:val="5b"/>
          <w:sz w:val="28"/>
          <w:szCs w:val="28"/>
        </w:rPr>
        <w:t xml:space="preserve"> бириктир</w:t>
      </w:r>
      <w:r w:rsidRPr="006F70AC">
        <w:rPr>
          <w:rStyle w:val="5b"/>
          <w:sz w:val="28"/>
          <w:szCs w:val="28"/>
        </w:rPr>
        <w:t xml:space="preserve">ув боғловчиси орқали боғланади: </w:t>
      </w:r>
      <w:r w:rsidRPr="006F70AC">
        <w:rPr>
          <w:rStyle w:val="5f1"/>
          <w:i/>
          <w:iCs/>
          <w:sz w:val="28"/>
          <w:szCs w:val="28"/>
        </w:rPr>
        <w:t>Бизни тушун- ■ган хотинлар қанча кўп бўлса, хавф шунча камаяди ва курашимиз шунча енгиллаилади</w:t>
      </w:r>
      <w:r w:rsidRPr="006F70AC">
        <w:rPr>
          <w:rStyle w:val="5b"/>
          <w:sz w:val="28"/>
          <w:szCs w:val="28"/>
        </w:rPr>
        <w:t xml:space="preserve"> (А. </w:t>
      </w:r>
      <w:r w:rsidRPr="006F70AC">
        <w:rPr>
          <w:rStyle w:val="52ptf2"/>
          <w:sz w:val="28"/>
          <w:szCs w:val="28"/>
        </w:rPr>
        <w:t>Мухтор).</w:t>
      </w:r>
      <w:r w:rsidRPr="006F70AC">
        <w:rPr>
          <w:rStyle w:val="5b"/>
          <w:sz w:val="28"/>
          <w:szCs w:val="28"/>
        </w:rPr>
        <w:t xml:space="preserve"> </w:t>
      </w:r>
      <w:r w:rsidRPr="006F70AC">
        <w:rPr>
          <w:rStyle w:val="5f1"/>
          <w:i/>
          <w:iCs/>
          <w:sz w:val="28"/>
          <w:szCs w:val="28"/>
        </w:rPr>
        <w:t>Оқсоқол ўтириши билан котиб унга чой узатди ва ўзи Холмурод берган қоғозни пичирлаб ўқий бошлади</w:t>
      </w:r>
      <w:r w:rsidRPr="006F70AC">
        <w:rPr>
          <w:rStyle w:val="5b"/>
          <w:sz w:val="28"/>
          <w:szCs w:val="28"/>
        </w:rPr>
        <w:t xml:space="preserve"> (П. Т у Р с у н).</w:t>
      </w:r>
    </w:p>
    <w:p w:rsidR="00917E11" w:rsidRPr="006F70AC" w:rsidRDefault="00CA00D4" w:rsidP="006F70AC">
      <w:pPr>
        <w:pStyle w:val="50"/>
        <w:numPr>
          <w:ilvl w:val="0"/>
          <w:numId w:val="226"/>
        </w:numPr>
        <w:shd w:val="clear" w:color="auto" w:fill="auto"/>
        <w:tabs>
          <w:tab w:val="right" w:pos="4047"/>
          <w:tab w:val="left" w:pos="4192"/>
        </w:tabs>
        <w:spacing w:line="240" w:lineRule="auto"/>
        <w:ind w:firstLine="426"/>
        <w:rPr>
          <w:sz w:val="28"/>
          <w:szCs w:val="28"/>
        </w:rPr>
      </w:pPr>
      <w:r w:rsidRPr="006F70AC">
        <w:rPr>
          <w:rStyle w:val="5b"/>
          <w:sz w:val="28"/>
          <w:szCs w:val="28"/>
        </w:rPr>
        <w:t xml:space="preserve"> </w:t>
      </w:r>
      <w:r w:rsidRPr="006F70AC">
        <w:rPr>
          <w:rStyle w:val="5f1"/>
          <w:i/>
          <w:iCs/>
          <w:sz w:val="28"/>
          <w:szCs w:val="28"/>
        </w:rPr>
        <w:t>Аммо</w:t>
      </w:r>
      <w:r w:rsidRPr="006F70AC">
        <w:rPr>
          <w:rStyle w:val="5b"/>
          <w:sz w:val="28"/>
          <w:szCs w:val="28"/>
        </w:rPr>
        <w:t xml:space="preserve"> боғловчиси қўлланади:</w:t>
      </w:r>
      <w:r w:rsidRPr="006F70AC">
        <w:rPr>
          <w:rStyle w:val="5b"/>
          <w:sz w:val="28"/>
          <w:szCs w:val="28"/>
        </w:rPr>
        <w:tab/>
      </w:r>
      <w:r w:rsidRPr="006F70AC">
        <w:rPr>
          <w:rStyle w:val="5f1"/>
          <w:i/>
          <w:iCs/>
          <w:sz w:val="28"/>
          <w:szCs w:val="28"/>
        </w:rPr>
        <w:t>У</w:t>
      </w:r>
      <w:r w:rsidRPr="006F70AC">
        <w:rPr>
          <w:rStyle w:val="5f1"/>
          <w:i/>
          <w:iCs/>
          <w:sz w:val="28"/>
          <w:szCs w:val="28"/>
        </w:rPr>
        <w:tab/>
        <w:t>жуда инсофсиз бой, аммо</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суриштирсанг, ҳамма бой бир текисда инсофсиз</w:t>
      </w:r>
      <w:r w:rsidRPr="006F70AC">
        <w:rPr>
          <w:rStyle w:val="5b"/>
          <w:sz w:val="28"/>
          <w:szCs w:val="28"/>
        </w:rPr>
        <w:t xml:space="preserve"> </w:t>
      </w:r>
      <w:r w:rsidRPr="006F70AC">
        <w:rPr>
          <w:rStyle w:val="52ptf2"/>
          <w:sz w:val="28"/>
          <w:szCs w:val="28"/>
        </w:rPr>
        <w:t xml:space="preserve">(Ойбек). </w:t>
      </w:r>
      <w:r w:rsidRPr="006F70AC">
        <w:rPr>
          <w:rStyle w:val="5f1"/>
          <w:i/>
          <w:iCs/>
          <w:sz w:val="28"/>
          <w:szCs w:val="28"/>
        </w:rPr>
        <w:t>Тур- су нбиби щзи дам олгандан кейин, кечаси ёки эртага астагина бил- дирмоқчи бўлди, аммо қизининг ўзи она юрагини очишга мажбур цилди</w:t>
      </w:r>
      <w:r w:rsidRPr="006F70AC">
        <w:rPr>
          <w:rStyle w:val="52ptf2"/>
          <w:sz w:val="28"/>
          <w:szCs w:val="28"/>
        </w:rPr>
        <w:t xml:space="preserve"> (Ойбек).</w:t>
      </w:r>
    </w:p>
    <w:p w:rsidR="00917E11" w:rsidRPr="006F70AC" w:rsidRDefault="00CA00D4" w:rsidP="006F70AC">
      <w:pPr>
        <w:pStyle w:val="50"/>
        <w:numPr>
          <w:ilvl w:val="0"/>
          <w:numId w:val="226"/>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Лек</w:t>
      </w:r>
      <w:r w:rsidRPr="006F70AC">
        <w:rPr>
          <w:rStyle w:val="5f1"/>
          <w:i/>
          <w:iCs/>
          <w:sz w:val="28"/>
          <w:szCs w:val="28"/>
        </w:rPr>
        <w:t>ин</w:t>
      </w:r>
      <w:r w:rsidRPr="006F70AC">
        <w:rPr>
          <w:rStyle w:val="5b"/>
          <w:sz w:val="28"/>
          <w:szCs w:val="28"/>
        </w:rPr>
        <w:t xml:space="preserve"> боғловчиси ишлатилади: </w:t>
      </w:r>
      <w:r w:rsidRPr="006F70AC">
        <w:rPr>
          <w:rStyle w:val="5f1"/>
          <w:i/>
          <w:iCs/>
          <w:sz w:val="28"/>
          <w:szCs w:val="28"/>
        </w:rPr>
        <w:t>Шарофатхоннинг сўзи Ун- еинга қаттиц текканидан, ранги ўчиб, ерга қараб қолди, лекин Гул- норнинг сўзи унга далда берди</w:t>
      </w:r>
      <w:r w:rsidRPr="006F70AC">
        <w:rPr>
          <w:rStyle w:val="5b"/>
          <w:sz w:val="28"/>
          <w:szCs w:val="28"/>
        </w:rPr>
        <w:t xml:space="preserve"> </w:t>
      </w:r>
      <w:r w:rsidRPr="006F70AC">
        <w:rPr>
          <w:rStyle w:val="52ptf2"/>
          <w:sz w:val="28"/>
          <w:szCs w:val="28"/>
        </w:rPr>
        <w:t>(Ойбек).</w:t>
      </w:r>
      <w:r w:rsidRPr="006F70AC">
        <w:rPr>
          <w:rStyle w:val="5b"/>
          <w:sz w:val="28"/>
          <w:szCs w:val="28"/>
        </w:rPr>
        <w:t xml:space="preserve"> </w:t>
      </w:r>
      <w:r w:rsidRPr="006F70AC">
        <w:rPr>
          <w:rStyle w:val="5f1"/>
          <w:i/>
          <w:iCs/>
          <w:sz w:val="28"/>
          <w:szCs w:val="28"/>
        </w:rPr>
        <w:t>Пастга тушиши билан, жимлик чўкди, юриш ҳам осонлашди</w:t>
      </w:r>
      <w:r w:rsidRPr="006F70AC">
        <w:rPr>
          <w:rStyle w:val="5b"/>
          <w:sz w:val="28"/>
          <w:szCs w:val="28"/>
        </w:rPr>
        <w:t xml:space="preserve"> (У й ғ у </w:t>
      </w:r>
      <w:r w:rsidRPr="006F70AC">
        <w:rPr>
          <w:rStyle w:val="52ptf2"/>
          <w:sz w:val="28"/>
          <w:szCs w:val="28"/>
        </w:rPr>
        <w:t>н).</w:t>
      </w:r>
    </w:p>
    <w:p w:rsidR="00917E11" w:rsidRPr="006F70AC" w:rsidRDefault="00CA00D4" w:rsidP="006F70AC">
      <w:pPr>
        <w:pStyle w:val="50"/>
        <w:numPr>
          <w:ilvl w:val="0"/>
          <w:numId w:val="226"/>
        </w:numPr>
        <w:shd w:val="clear" w:color="auto" w:fill="auto"/>
        <w:tabs>
          <w:tab w:val="left" w:pos="4086"/>
        </w:tabs>
        <w:spacing w:line="240" w:lineRule="auto"/>
        <w:ind w:firstLine="426"/>
        <w:rPr>
          <w:sz w:val="28"/>
          <w:szCs w:val="28"/>
        </w:rPr>
      </w:pPr>
      <w:r w:rsidRPr="006F70AC">
        <w:rPr>
          <w:rStyle w:val="5b"/>
          <w:sz w:val="28"/>
          <w:szCs w:val="28"/>
        </w:rPr>
        <w:t xml:space="preserve"> </w:t>
      </w:r>
      <w:r w:rsidRPr="006F70AC">
        <w:rPr>
          <w:rStyle w:val="5f1"/>
          <w:i/>
          <w:iCs/>
          <w:sz w:val="28"/>
          <w:szCs w:val="28"/>
        </w:rPr>
        <w:t>Бироқ</w:t>
      </w:r>
      <w:r w:rsidRPr="006F70AC">
        <w:rPr>
          <w:rStyle w:val="5b"/>
          <w:sz w:val="28"/>
          <w:szCs w:val="28"/>
        </w:rPr>
        <w:t xml:space="preserve"> боғловчиси қўлланади:</w:t>
      </w:r>
      <w:r w:rsidRPr="006F70AC">
        <w:rPr>
          <w:rStyle w:val="5b"/>
          <w:sz w:val="28"/>
          <w:szCs w:val="28"/>
        </w:rPr>
        <w:tab/>
      </w:r>
      <w:r w:rsidRPr="006F70AC">
        <w:rPr>
          <w:rStyle w:val="5f1"/>
          <w:i/>
          <w:iCs/>
          <w:sz w:val="28"/>
          <w:szCs w:val="28"/>
        </w:rPr>
        <w:t>Қарас</w:t>
      </w:r>
      <w:r w:rsidRPr="006F70AC">
        <w:rPr>
          <w:rStyle w:val="5f1"/>
          <w:i/>
          <w:iCs/>
          <w:sz w:val="28"/>
          <w:szCs w:val="28"/>
        </w:rPr>
        <w:t>ак, овози эшитилмас, бироқ унинг қувончи ва тантанаси ўтда яллиғланган юзларда би- линарди</w:t>
      </w:r>
      <w:r w:rsidRPr="006F70AC">
        <w:rPr>
          <w:rStyle w:val="5b"/>
          <w:sz w:val="28"/>
          <w:szCs w:val="28"/>
        </w:rPr>
        <w:t xml:space="preserve"> (П. Т у р с у и). </w:t>
      </w:r>
      <w:r w:rsidRPr="006F70AC">
        <w:rPr>
          <w:rStyle w:val="5f1"/>
          <w:i/>
          <w:iCs/>
          <w:sz w:val="28"/>
          <w:szCs w:val="28"/>
        </w:rPr>
        <w:t xml:space="preserve">Катталар қанча ишласа, болалар ҳам шунча ишларди, бироқ хўжайин болаларга кам ҳац. тўларди </w:t>
      </w:r>
      <w:r w:rsidRPr="006F70AC">
        <w:rPr>
          <w:rStyle w:val="5b"/>
          <w:sz w:val="28"/>
          <w:szCs w:val="28"/>
        </w:rPr>
        <w:t>(С. Ай н и й).</w:t>
      </w:r>
    </w:p>
    <w:p w:rsidR="00917E11" w:rsidRPr="006F70AC" w:rsidRDefault="00CA00D4" w:rsidP="006F70AC">
      <w:pPr>
        <w:pStyle w:val="50"/>
        <w:numPr>
          <w:ilvl w:val="0"/>
          <w:numId w:val="226"/>
        </w:numPr>
        <w:shd w:val="clear" w:color="auto" w:fill="auto"/>
        <w:tabs>
          <w:tab w:val="left" w:pos="737"/>
        </w:tabs>
        <w:spacing w:line="240" w:lineRule="auto"/>
        <w:ind w:firstLine="426"/>
        <w:rPr>
          <w:sz w:val="28"/>
          <w:szCs w:val="28"/>
        </w:rPr>
      </w:pPr>
      <w:r w:rsidRPr="006F70AC">
        <w:rPr>
          <w:rStyle w:val="5b"/>
          <w:sz w:val="28"/>
          <w:szCs w:val="28"/>
        </w:rPr>
        <w:t xml:space="preserve">Юкламалар ҳам ишлатилади: </w:t>
      </w:r>
      <w:r w:rsidRPr="006F70AC">
        <w:rPr>
          <w:rStyle w:val="5f1"/>
          <w:i/>
          <w:iCs/>
          <w:sz w:val="28"/>
          <w:szCs w:val="28"/>
        </w:rPr>
        <w:t>Турли-туман гул</w:t>
      </w:r>
      <w:r w:rsidRPr="006F70AC">
        <w:rPr>
          <w:rStyle w:val="5f1"/>
          <w:i/>
          <w:iCs/>
          <w:sz w:val="28"/>
          <w:szCs w:val="28"/>
        </w:rPr>
        <w:t>лар бирин-ке- тин очилгач, бутун ҳовли гул ҳидига қопланди-ю, дам олиш соат- лари яна ширин ва яна мазали туюларди</w:t>
      </w:r>
      <w:r w:rsidRPr="006F70AC">
        <w:rPr>
          <w:rStyle w:val="5b"/>
          <w:sz w:val="28"/>
          <w:szCs w:val="28"/>
        </w:rPr>
        <w:t xml:space="preserve"> (Ш. </w:t>
      </w:r>
      <w:r w:rsidRPr="006F70AC">
        <w:rPr>
          <w:rStyle w:val="52ptf2"/>
          <w:sz w:val="28"/>
          <w:szCs w:val="28"/>
        </w:rPr>
        <w:t xml:space="preserve">Рашидов). </w:t>
      </w:r>
      <w:r w:rsidRPr="006F70AC">
        <w:rPr>
          <w:rStyle w:val="5f1"/>
          <w:i/>
          <w:iCs/>
          <w:sz w:val="28"/>
          <w:szCs w:val="28"/>
        </w:rPr>
        <w:t>Юмшоц, ҳарир ва илиқ уйқу пардаси унинг идрокини яна ҳам цоплай бош- лаганда, тағин Қаландаров ёдига тушди-ю, кўзларида уйщудан</w:t>
      </w:r>
      <w:r w:rsidRPr="006F70AC">
        <w:rPr>
          <w:rStyle w:val="5f1"/>
          <w:i/>
          <w:iCs/>
          <w:sz w:val="28"/>
          <w:szCs w:val="28"/>
        </w:rPr>
        <w:t xml:space="preserve"> асар ,-ҳам қолмади</w:t>
      </w:r>
      <w:r w:rsidRPr="006F70AC">
        <w:rPr>
          <w:rStyle w:val="52ptf2"/>
          <w:sz w:val="28"/>
          <w:szCs w:val="28"/>
        </w:rPr>
        <w:t xml:space="preserve"> (А. Қаҳҳор). </w:t>
      </w:r>
      <w:r w:rsidRPr="006F70AC">
        <w:rPr>
          <w:rStyle w:val="5f1"/>
          <w:i/>
          <w:iCs/>
          <w:sz w:val="28"/>
          <w:szCs w:val="28"/>
        </w:rPr>
        <w:t>Латифий цўли билан Холмуроднинг елкасидан туртган эди, Холмурод уни ғазаб билан итариб юборди- да, ўзи ғизиллаб зал эшиги томонга кетди</w:t>
      </w:r>
      <w:r w:rsidRPr="006F70AC">
        <w:rPr>
          <w:rStyle w:val="52ptf2"/>
          <w:sz w:val="28"/>
          <w:szCs w:val="28"/>
        </w:rPr>
        <w:t xml:space="preserve"> (П. Тур сун).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Қуйидаги эргаш гаплар тенг компонентлар билан бирга келиб аралаш қўшма га</w:t>
      </w:r>
      <w:r w:rsidRPr="006F70AC">
        <w:rPr>
          <w:rStyle w:val="61"/>
          <w:sz w:val="28"/>
          <w:szCs w:val="28"/>
        </w:rPr>
        <w:t>пни ташкил қилиши мумкин:</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Улчов-даража эргаш гап иштирок этади: </w:t>
      </w:r>
      <w:r w:rsidRPr="006F70AC">
        <w:rPr>
          <w:rStyle w:val="5f1"/>
          <w:i/>
          <w:iCs/>
          <w:sz w:val="28"/>
          <w:szCs w:val="28"/>
        </w:rPr>
        <w:t>Бизни тушунган хо- гинлар қанча кўп бўлса, хавф шунча камаяди, курашимиз шунча енгиллашади</w:t>
      </w:r>
      <w:r w:rsidRPr="006F70AC">
        <w:rPr>
          <w:rStyle w:val="5b"/>
          <w:sz w:val="28"/>
          <w:szCs w:val="28"/>
        </w:rPr>
        <w:t xml:space="preserve"> (А. </w:t>
      </w:r>
      <w:r w:rsidRPr="006F70AC">
        <w:rPr>
          <w:rStyle w:val="52ptf2"/>
          <w:sz w:val="28"/>
          <w:szCs w:val="28"/>
        </w:rPr>
        <w:t>Мухтор).</w:t>
      </w:r>
    </w:p>
    <w:p w:rsidR="00917E11" w:rsidRPr="006F70AC" w:rsidRDefault="00CA00D4" w:rsidP="006F70AC">
      <w:pPr>
        <w:pStyle w:val="17"/>
        <w:numPr>
          <w:ilvl w:val="0"/>
          <w:numId w:val="227"/>
        </w:numPr>
        <w:shd w:val="clear" w:color="auto" w:fill="auto"/>
        <w:tabs>
          <w:tab w:val="right" w:pos="5080"/>
          <w:tab w:val="left" w:pos="5225"/>
        </w:tabs>
        <w:spacing w:line="240" w:lineRule="auto"/>
        <w:ind w:firstLine="426"/>
        <w:rPr>
          <w:sz w:val="28"/>
          <w:szCs w:val="28"/>
        </w:rPr>
      </w:pPr>
      <w:r w:rsidRPr="006F70AC">
        <w:rPr>
          <w:rStyle w:val="61"/>
          <w:sz w:val="28"/>
          <w:szCs w:val="28"/>
        </w:rPr>
        <w:t xml:space="preserve"> Чогиштириш эргаш гап қўлланади:</w:t>
      </w:r>
      <w:r w:rsidRPr="006F70AC">
        <w:rPr>
          <w:rStyle w:val="61"/>
          <w:sz w:val="28"/>
          <w:szCs w:val="28"/>
        </w:rPr>
        <w:tab/>
      </w:r>
      <w:r w:rsidRPr="006F70AC">
        <w:rPr>
          <w:rStyle w:val="af9"/>
          <w:sz w:val="28"/>
          <w:szCs w:val="28"/>
        </w:rPr>
        <w:t>Қуёш</w:t>
      </w:r>
      <w:r w:rsidRPr="006F70AC">
        <w:rPr>
          <w:rStyle w:val="af9"/>
          <w:sz w:val="28"/>
          <w:szCs w:val="28"/>
        </w:rPr>
        <w:tab/>
        <w:t>тиккага чищан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сари, бу </w:t>
      </w:r>
      <w:r w:rsidRPr="006F70AC">
        <w:rPr>
          <w:rStyle w:val="5f1"/>
          <w:i/>
          <w:iCs/>
          <w:sz w:val="28"/>
          <w:szCs w:val="28"/>
        </w:rPr>
        <w:t>ўтлардан намтоброқ ҳовур кўтарилгандай бўлар, тепасида танга-танга қўнғизчалар қулоқни тиндириб бир хилда зинғиллар эди</w:t>
      </w:r>
      <w:r w:rsidRPr="006F70AC">
        <w:rPr>
          <w:rStyle w:val="5b"/>
          <w:sz w:val="28"/>
          <w:szCs w:val="28"/>
        </w:rPr>
        <w:t xml:space="preserve"> (А. М у х т о р).</w:t>
      </w:r>
    </w:p>
    <w:p w:rsidR="00917E11" w:rsidRPr="006F70AC" w:rsidRDefault="00CA00D4" w:rsidP="006F70AC">
      <w:pPr>
        <w:pStyle w:val="17"/>
        <w:numPr>
          <w:ilvl w:val="0"/>
          <w:numId w:val="227"/>
        </w:numPr>
        <w:shd w:val="clear" w:color="auto" w:fill="auto"/>
        <w:tabs>
          <w:tab w:val="center" w:pos="4763"/>
          <w:tab w:val="right" w:pos="5987"/>
          <w:tab w:val="right" w:pos="6746"/>
        </w:tabs>
        <w:spacing w:line="240" w:lineRule="auto"/>
        <w:ind w:firstLine="426"/>
        <w:rPr>
          <w:sz w:val="28"/>
          <w:szCs w:val="28"/>
        </w:rPr>
      </w:pPr>
      <w:r w:rsidRPr="006F70AC">
        <w:rPr>
          <w:rStyle w:val="61"/>
          <w:sz w:val="28"/>
          <w:szCs w:val="28"/>
        </w:rPr>
        <w:t xml:space="preserve"> Ухшатиш эргаш гап ишлатилади:</w:t>
      </w:r>
      <w:r w:rsidRPr="006F70AC">
        <w:rPr>
          <w:rStyle w:val="61"/>
          <w:sz w:val="28"/>
          <w:szCs w:val="28"/>
        </w:rPr>
        <w:tab/>
      </w:r>
      <w:r w:rsidRPr="006F70AC">
        <w:rPr>
          <w:rStyle w:val="af9"/>
          <w:sz w:val="28"/>
          <w:szCs w:val="28"/>
        </w:rPr>
        <w:t>Қизлар</w:t>
      </w:r>
      <w:r w:rsidRPr="006F70AC">
        <w:rPr>
          <w:rStyle w:val="af9"/>
          <w:sz w:val="28"/>
          <w:szCs w:val="28"/>
        </w:rPr>
        <w:tab/>
        <w:t>хурсанд</w:t>
      </w:r>
      <w:r w:rsidRPr="006F70AC">
        <w:rPr>
          <w:rStyle w:val="af9"/>
          <w:sz w:val="28"/>
          <w:szCs w:val="28"/>
        </w:rPr>
        <w:tab/>
        <w:t>янграр</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шўх овоз, гўё яцин эди ғалаба</w:t>
      </w:r>
      <w:r w:rsidRPr="006F70AC">
        <w:rPr>
          <w:rStyle w:val="5b"/>
          <w:sz w:val="28"/>
          <w:szCs w:val="28"/>
        </w:rPr>
        <w:t xml:space="preserve"> (У й ғ у н).</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Пайт эргаш гап иштиро</w:t>
      </w:r>
      <w:r w:rsidRPr="006F70AC">
        <w:rPr>
          <w:rStyle w:val="5b"/>
          <w:sz w:val="28"/>
          <w:szCs w:val="28"/>
        </w:rPr>
        <w:t xml:space="preserve">к этади: </w:t>
      </w:r>
      <w:r w:rsidRPr="006F70AC">
        <w:rPr>
          <w:rStyle w:val="5f1"/>
          <w:i/>
          <w:iCs/>
          <w:sz w:val="28"/>
          <w:szCs w:val="28"/>
        </w:rPr>
        <w:t>Шоир даҳшатнинг изларини ■томоша қиларкан, юраги чуцур ҳасрат билан тўларди, қошлари ■алам билан чимириларди</w:t>
      </w:r>
      <w:r w:rsidRPr="006F70AC">
        <w:rPr>
          <w:rStyle w:val="5b"/>
          <w:sz w:val="28"/>
          <w:szCs w:val="28"/>
        </w:rPr>
        <w:t xml:space="preserve"> (О й б е к). </w:t>
      </w:r>
      <w:r w:rsidRPr="006F70AC">
        <w:rPr>
          <w:rStyle w:val="5f1"/>
          <w:i/>
          <w:iCs/>
          <w:sz w:val="28"/>
          <w:szCs w:val="28"/>
        </w:rPr>
        <w:t xml:space="preserve">Воқеа бутун тафсилоти билан унинг хаёлида жонланаркан, йигитликнинг шўх ҳаваслари юракда бир лаҳза чайқалиб кетди; у илжайиб </w:t>
      </w:r>
      <w:r w:rsidRPr="006F70AC">
        <w:rPr>
          <w:rStyle w:val="5f1"/>
          <w:i/>
          <w:iCs/>
          <w:sz w:val="28"/>
          <w:szCs w:val="28"/>
        </w:rPr>
        <w:t>цўйди</w:t>
      </w:r>
      <w:r w:rsidRPr="006F70AC">
        <w:rPr>
          <w:rStyle w:val="5b"/>
          <w:sz w:val="28"/>
          <w:szCs w:val="28"/>
        </w:rPr>
        <w:t xml:space="preserve"> (П. Т у р с у н).</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Сабаб эргаш гап қўлланади: </w:t>
      </w:r>
      <w:r w:rsidRPr="006F70AC">
        <w:rPr>
          <w:rStyle w:val="5f1"/>
          <w:i/>
          <w:iCs/>
          <w:sz w:val="28"/>
          <w:szCs w:val="28"/>
        </w:rPr>
        <w:t>Раз шунча орденга муяссар бўл- дингми, тациб юр, ярқирасин</w:t>
      </w:r>
      <w:r w:rsidRPr="006F70AC">
        <w:rPr>
          <w:rStyle w:val="5b"/>
          <w:sz w:val="28"/>
          <w:szCs w:val="28"/>
        </w:rPr>
        <w:t xml:space="preserve"> (С. Б а б а е в с к и й).</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Мақсад эргаш гап иштирок этади: </w:t>
      </w:r>
      <w:r w:rsidRPr="006F70AC">
        <w:rPr>
          <w:rStyle w:val="5f1"/>
          <w:i/>
          <w:iCs/>
          <w:sz w:val="28"/>
          <w:szCs w:val="28"/>
        </w:rPr>
        <w:t>Жщонга мураббий бўл- •син деб қуёш, кимлар тилак қилмас, ким чекмас имзо</w:t>
      </w:r>
      <w:r w:rsidRPr="006F70AC">
        <w:rPr>
          <w:rStyle w:val="5b"/>
          <w:sz w:val="28"/>
          <w:szCs w:val="28"/>
        </w:rPr>
        <w:t xml:space="preserve"> (А. </w:t>
      </w:r>
      <w:r w:rsidRPr="006F70AC">
        <w:rPr>
          <w:rStyle w:val="52ptf2"/>
          <w:sz w:val="28"/>
          <w:szCs w:val="28"/>
        </w:rPr>
        <w:t>Мух</w:t>
      </w:r>
      <w:r w:rsidRPr="006F70AC">
        <w:rPr>
          <w:rStyle w:val="52ptf2"/>
          <w:sz w:val="28"/>
          <w:szCs w:val="28"/>
        </w:rPr>
        <w:softHyphen/>
        <w:t>тор).</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Шарт эргаш гап ишлатилади: </w:t>
      </w:r>
      <w:r w:rsidRPr="006F70AC">
        <w:rPr>
          <w:rStyle w:val="5f1"/>
          <w:i/>
          <w:iCs/>
          <w:sz w:val="28"/>
          <w:szCs w:val="28"/>
        </w:rPr>
        <w:t>Ҳур ўзбек халқининг олган то- леин, Ҳинд, Афғон, Эронда цилсак ҳикоя, Шўрлик мазлумларга далда бўлади, Дилига дармону қувонч ҳимоя</w:t>
      </w:r>
      <w:r w:rsidRPr="006F70AC">
        <w:rPr>
          <w:rStyle w:val="5b"/>
          <w:sz w:val="28"/>
          <w:szCs w:val="28"/>
        </w:rPr>
        <w:t xml:space="preserve"> (Ғ. </w:t>
      </w:r>
      <w:r w:rsidRPr="006F70AC">
        <w:rPr>
          <w:rStyle w:val="52ptf2"/>
          <w:sz w:val="28"/>
          <w:szCs w:val="28"/>
        </w:rPr>
        <w:t xml:space="preserve">Ғулом). </w:t>
      </w:r>
      <w:r w:rsidRPr="006F70AC">
        <w:rPr>
          <w:rStyle w:val="5f1"/>
          <w:i/>
          <w:iCs/>
          <w:sz w:val="28"/>
          <w:szCs w:val="28"/>
        </w:rPr>
        <w:t>Шу рост эса, ўтга тушсин жон, Емғирдайин бошга тушсин ғам</w:t>
      </w:r>
      <w:r w:rsidRPr="006F70AC">
        <w:rPr>
          <w:rStyle w:val="52ptf2"/>
          <w:sz w:val="28"/>
          <w:szCs w:val="28"/>
        </w:rPr>
        <w:t xml:space="preserve"> (У й- а?ун).</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Тўсиқсиз эрг</w:t>
      </w:r>
      <w:r w:rsidRPr="006F70AC">
        <w:rPr>
          <w:rStyle w:val="5b"/>
          <w:sz w:val="28"/>
          <w:szCs w:val="28"/>
        </w:rPr>
        <w:t xml:space="preserve">аш гап қўлланади: </w:t>
      </w:r>
      <w:r w:rsidRPr="006F70AC">
        <w:rPr>
          <w:rStyle w:val="5f1"/>
          <w:i/>
          <w:iCs/>
          <w:sz w:val="28"/>
          <w:szCs w:val="28"/>
        </w:rPr>
        <w:t xml:space="preserve">Бу гап кутилмаган бўлмаса ҳам, Мирқомидхўжанинг ёшига муносиб равишда таранг ва тиниқ цизил юзи оқаришди, оц. оралаган чўқци соболи хиёл титради </w:t>
      </w:r>
      <w:r w:rsidRPr="006F70AC">
        <w:rPr>
          <w:rStyle w:val="5b"/>
          <w:sz w:val="28"/>
          <w:szCs w:val="28"/>
        </w:rPr>
        <w:t xml:space="preserve">(А. Қ а ҳ ҳ о р). </w:t>
      </w:r>
      <w:r w:rsidRPr="006F70AC">
        <w:rPr>
          <w:rStyle w:val="5f1"/>
          <w:i/>
          <w:iCs/>
          <w:sz w:val="28"/>
          <w:szCs w:val="28"/>
        </w:rPr>
        <w:t xml:space="preserve">Ашула тугаган пайтда ҳам, ёшлар севимли дўстла- рига боягидай жиддий ўйчан </w:t>
      </w:r>
      <w:r w:rsidRPr="006F70AC">
        <w:rPr>
          <w:rStyle w:val="5f1"/>
          <w:i/>
          <w:iCs/>
          <w:sz w:val="28"/>
          <w:szCs w:val="28"/>
        </w:rPr>
        <w:t>тикилиб турдилар, ҳеч ким қимирла- мади</w:t>
      </w:r>
      <w:r w:rsidRPr="006F70AC">
        <w:rPr>
          <w:rStyle w:val="5b"/>
          <w:sz w:val="28"/>
          <w:szCs w:val="28"/>
        </w:rPr>
        <w:t xml:space="preserve"> (А. М у х т о р).</w:t>
      </w:r>
    </w:p>
    <w:p w:rsidR="00917E11" w:rsidRPr="006F70AC" w:rsidRDefault="00CA00D4" w:rsidP="006F70AC">
      <w:pPr>
        <w:pStyle w:val="50"/>
        <w:numPr>
          <w:ilvl w:val="0"/>
          <w:numId w:val="227"/>
        </w:numPr>
        <w:shd w:val="clear" w:color="auto" w:fill="auto"/>
        <w:spacing w:line="240" w:lineRule="auto"/>
        <w:ind w:firstLine="426"/>
        <w:rPr>
          <w:sz w:val="28"/>
          <w:szCs w:val="28"/>
        </w:rPr>
      </w:pPr>
      <w:r w:rsidRPr="006F70AC">
        <w:rPr>
          <w:rStyle w:val="5b"/>
          <w:sz w:val="28"/>
          <w:szCs w:val="28"/>
        </w:rPr>
        <w:t xml:space="preserve"> Натижа эргаш гап ишлатилади: </w:t>
      </w:r>
      <w:r w:rsidRPr="006F70AC">
        <w:rPr>
          <w:rStyle w:val="5f1"/>
          <w:i/>
          <w:iCs/>
          <w:sz w:val="28"/>
          <w:szCs w:val="28"/>
        </w:rPr>
        <w:t>Менинг ғазабим шу қадар жўш уриб, қотилларга нафратим шу щдар ошиб кетдики, бу қон~ хўрлардан қаттиқ қасос олмоқчи бўлдим.</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Бошқа эргаш гаплар ҳам шу хил вазифада ишлати</w:t>
      </w:r>
      <w:r w:rsidRPr="006F70AC">
        <w:rPr>
          <w:rStyle w:val="61"/>
          <w:sz w:val="28"/>
          <w:szCs w:val="28"/>
        </w:rPr>
        <w:t>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Аралаш қўшма гаплар мураккаб ҳолда «икки эргаш гап+икки 'бош гап» ёки «бир эргаш гап+уч ёки ундан ортиқ бош гап» ҳолида тузилиши мумкин: </w:t>
      </w:r>
      <w:r w:rsidRPr="006F70AC">
        <w:rPr>
          <w:rStyle w:val="af9"/>
          <w:sz w:val="28"/>
          <w:szCs w:val="28"/>
        </w:rPr>
        <w:t>Осмон кўм-кўк, ҳаво эса тоза, соф; гўё уни ден- гиз шамоли супирган-у, денгиз тулщнлари ювгандек эди</w:t>
      </w:r>
      <w:r w:rsidRPr="006F70AC">
        <w:rPr>
          <w:rStyle w:val="61"/>
          <w:sz w:val="28"/>
          <w:szCs w:val="28"/>
        </w:rPr>
        <w:t xml:space="preserve"> (Ш. Р а- </w:t>
      </w:r>
      <w:r w:rsidRPr="006F70AC">
        <w:rPr>
          <w:rStyle w:val="52ptf2"/>
          <w:sz w:val="28"/>
          <w:szCs w:val="28"/>
        </w:rPr>
        <w:t>шид</w:t>
      </w:r>
      <w:r w:rsidRPr="006F70AC">
        <w:rPr>
          <w:rStyle w:val="52ptf2"/>
          <w:sz w:val="28"/>
          <w:szCs w:val="28"/>
        </w:rPr>
        <w:t xml:space="preserve">ов). </w:t>
      </w:r>
      <w:r w:rsidRPr="006F70AC">
        <w:rPr>
          <w:rStyle w:val="5f1"/>
          <w:sz w:val="28"/>
          <w:szCs w:val="28"/>
        </w:rPr>
        <w:t xml:space="preserve">Уйнар бўрон, чир айланиб, қор, Тинмай урар кўкдан ер сари, Гўё кўкда сонсиз ощушнинг Тўзғиб кетди кумуш парлари </w:t>
      </w:r>
      <w:r w:rsidRPr="006F70AC">
        <w:rPr>
          <w:rStyle w:val="52ptf2"/>
          <w:sz w:val="28"/>
          <w:szCs w:val="28"/>
        </w:rPr>
        <w:t>(Уйғун).</w:t>
      </w:r>
      <w:r w:rsidRPr="006F70AC">
        <w:rPr>
          <w:rStyle w:val="5b"/>
          <w:sz w:val="28"/>
          <w:szCs w:val="28"/>
        </w:rPr>
        <w:t xml:space="preserve"> </w:t>
      </w:r>
      <w:r w:rsidRPr="006F70AC">
        <w:rPr>
          <w:rStyle w:val="5f1"/>
          <w:sz w:val="28"/>
          <w:szCs w:val="28"/>
        </w:rPr>
        <w:t>Ботирали ёнимда бўлганда, бағрим бутун, ҳамма пар</w:t>
      </w:r>
      <w:r w:rsidRPr="006F70AC">
        <w:rPr>
          <w:rStyle w:val="5f1"/>
          <w:sz w:val="28"/>
          <w:szCs w:val="28"/>
        </w:rPr>
        <w:softHyphen/>
        <w:t>сам саранжом, қайғум йўқ эди</w:t>
      </w:r>
      <w:r w:rsidRPr="006F70AC">
        <w:rPr>
          <w:rStyle w:val="5b"/>
          <w:sz w:val="28"/>
          <w:szCs w:val="28"/>
        </w:rPr>
        <w:t xml:space="preserve"> (Ҳ. Ғ у л о </w:t>
      </w:r>
      <w:r w:rsidRPr="006F70AC">
        <w:rPr>
          <w:rStyle w:val="52ptf2"/>
          <w:sz w:val="28"/>
          <w:szCs w:val="28"/>
        </w:rPr>
        <w:t>м).</w:t>
      </w:r>
      <w:r w:rsidRPr="006F70AC">
        <w:rPr>
          <w:rStyle w:val="5b"/>
          <w:sz w:val="28"/>
          <w:szCs w:val="28"/>
        </w:rPr>
        <w:t xml:space="preserve"> </w:t>
      </w:r>
      <w:r w:rsidRPr="006F70AC">
        <w:rPr>
          <w:rStyle w:val="5f1"/>
          <w:sz w:val="28"/>
          <w:szCs w:val="28"/>
        </w:rPr>
        <w:t>Иигирмалаб, ўттизлаб киши рўйхатдан</w:t>
      </w:r>
      <w:r w:rsidRPr="006F70AC">
        <w:rPr>
          <w:rStyle w:val="5f1"/>
          <w:sz w:val="28"/>
          <w:szCs w:val="28"/>
        </w:rPr>
        <w:t xml:space="preserve"> ўтса хам, уй бўшамас, ёзилганлар аста-секин кўз- дан ғойиб бўлар, уларнинг ўрнини эса эшикдан салом бериб кириб келганлар банд қиларди</w:t>
      </w:r>
      <w:r w:rsidRPr="006F70AC">
        <w:rPr>
          <w:rStyle w:val="5b"/>
          <w:sz w:val="28"/>
          <w:szCs w:val="28"/>
        </w:rPr>
        <w:t xml:space="preserve"> (П. </w:t>
      </w:r>
      <w:r w:rsidRPr="006F70AC">
        <w:rPr>
          <w:rStyle w:val="52ptf2"/>
          <w:sz w:val="28"/>
          <w:szCs w:val="28"/>
        </w:rPr>
        <w:t>Тур</w:t>
      </w:r>
      <w:r w:rsidRPr="006F70AC">
        <w:rPr>
          <w:rStyle w:val="5b"/>
          <w:sz w:val="28"/>
          <w:szCs w:val="28"/>
        </w:rPr>
        <w:t xml:space="preserve"> </w:t>
      </w:r>
      <w:r w:rsidRPr="006F70AC">
        <w:rPr>
          <w:rStyle w:val="52ptf2"/>
          <w:sz w:val="28"/>
          <w:szCs w:val="28"/>
        </w:rPr>
        <w:t>су</w:t>
      </w:r>
      <w:r w:rsidRPr="006F70AC">
        <w:rPr>
          <w:rStyle w:val="5b"/>
          <w:sz w:val="28"/>
          <w:szCs w:val="28"/>
        </w:rPr>
        <w:t xml:space="preserve"> н). </w:t>
      </w:r>
      <w:r w:rsidRPr="006F70AC">
        <w:rPr>
          <w:rStyle w:val="5f1"/>
          <w:sz w:val="28"/>
          <w:szCs w:val="28"/>
        </w:rPr>
        <w:t>Қилтириқ Махсумнинг- хом гўштдай қизил юзларига дуя келган кунлари, Собиржоннинг қўли ишга бормас, қони қ</w:t>
      </w:r>
      <w:r w:rsidRPr="006F70AC">
        <w:rPr>
          <w:rStyle w:val="5f1"/>
          <w:sz w:val="28"/>
          <w:szCs w:val="28"/>
        </w:rPr>
        <w:t>айнар, феъли бузилар эди</w:t>
      </w:r>
      <w:r w:rsidRPr="006F70AC">
        <w:rPr>
          <w:rStyle w:val="5b"/>
          <w:sz w:val="28"/>
          <w:szCs w:val="28"/>
        </w:rPr>
        <w:t xml:space="preserve"> (А. М у х т о </w:t>
      </w:r>
      <w:r w:rsidRPr="006F70AC">
        <w:rPr>
          <w:rStyle w:val="5ff5"/>
          <w:sz w:val="28"/>
          <w:szCs w:val="28"/>
        </w:rPr>
        <w:t>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Узбек тилида мураккаб қўшма гапларнинг фақат тенгланиш йўли билан тузиладиган тури ҳам мавжуд. Бундай қўшма гаплар уч ёки ундан ортиқ компонентларнинг тенгланиш орқали бирикуви- дан ташкил топади: </w:t>
      </w:r>
      <w:r w:rsidRPr="006F70AC">
        <w:rPr>
          <w:rStyle w:val="5f1"/>
          <w:i/>
          <w:iCs/>
          <w:sz w:val="28"/>
          <w:szCs w:val="28"/>
        </w:rPr>
        <w:t>Қушлар чуғурлаша</w:t>
      </w:r>
      <w:r w:rsidRPr="006F70AC">
        <w:rPr>
          <w:rStyle w:val="5f1"/>
          <w:i/>
          <w:iCs/>
          <w:sz w:val="28"/>
          <w:szCs w:val="28"/>
        </w:rPr>
        <w:t xml:space="preserve">дилар, булбуллар фарёд че- кадилар, гуллар таналарига ёпишган офат аламларини ютадилар </w:t>
      </w:r>
      <w:r w:rsidRPr="006F70AC">
        <w:rPr>
          <w:rStyle w:val="5b"/>
          <w:sz w:val="28"/>
          <w:szCs w:val="28"/>
        </w:rPr>
        <w:t xml:space="preserve">(Ш. </w:t>
      </w:r>
      <w:r w:rsidRPr="006F70AC">
        <w:rPr>
          <w:rStyle w:val="52ptf2"/>
          <w:sz w:val="28"/>
          <w:szCs w:val="28"/>
        </w:rPr>
        <w:t xml:space="preserve">Рашидов). </w:t>
      </w:r>
      <w:r w:rsidRPr="006F70AC">
        <w:rPr>
          <w:rStyle w:val="5f1"/>
          <w:i/>
          <w:iCs/>
          <w:sz w:val="28"/>
          <w:szCs w:val="28"/>
        </w:rPr>
        <w:t>Баъзан у танбе% цилар, уялтирарди: мен аччи- ғимни ичимга ютиб, индамай тураверар эдим, унга бирор цатти$ гап айтишга тилим бормас эди</w:t>
      </w:r>
      <w:r w:rsidRPr="006F70AC">
        <w:rPr>
          <w:rStyle w:val="52ptf2"/>
          <w:sz w:val="28"/>
          <w:szCs w:val="28"/>
        </w:rPr>
        <w:t xml:space="preserve"> (П. Ту р су н). </w:t>
      </w:r>
      <w:r w:rsidRPr="006F70AC">
        <w:rPr>
          <w:rStyle w:val="5f1"/>
          <w:i/>
          <w:iCs/>
          <w:sz w:val="28"/>
          <w:szCs w:val="28"/>
        </w:rPr>
        <w:t>Бу с</w:t>
      </w:r>
      <w:r w:rsidRPr="006F70AC">
        <w:rPr>
          <w:rStyle w:val="5f1"/>
          <w:i/>
          <w:iCs/>
          <w:sz w:val="28"/>
          <w:szCs w:val="28"/>
        </w:rPr>
        <w:t>аҳрода майса- лар ҳам, чечаклар ҳам йўқ; гуллар ҳам кўринмайди, қушлар, бул</w:t>
      </w:r>
      <w:r w:rsidRPr="006F70AC">
        <w:rPr>
          <w:rStyle w:val="5f1"/>
          <w:i/>
          <w:iCs/>
          <w:sz w:val="28"/>
          <w:szCs w:val="28"/>
        </w:rPr>
        <w:softHyphen/>
        <w:t>буллар ҳам сайрамайди, булоцл'ар цайнаб тошмайди, сувлар оқ~ майди, қўйлар-цўзилардан ҳам дарак йўқ</w:t>
      </w:r>
      <w:r w:rsidRPr="006F70AC">
        <w:rPr>
          <w:rStyle w:val="52ptf2"/>
          <w:sz w:val="28"/>
          <w:szCs w:val="28"/>
        </w:rPr>
        <w:t xml:space="preserve"> (Ш. 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Составидаги компонентларнинг сонига кўра бундай қўшма гап</w:t>
      </w:r>
      <w:r w:rsidRPr="006F70AC">
        <w:rPr>
          <w:rStyle w:val="61"/>
          <w:sz w:val="28"/>
          <w:szCs w:val="28"/>
        </w:rPr>
        <w:softHyphen/>
        <w:t>лар қуйи</w:t>
      </w:r>
      <w:r w:rsidRPr="006F70AC">
        <w:rPr>
          <w:rStyle w:val="61"/>
          <w:sz w:val="28"/>
          <w:szCs w:val="28"/>
        </w:rPr>
        <w:t>даги кўринишларга эга:</w:t>
      </w:r>
    </w:p>
    <w:p w:rsidR="00917E11" w:rsidRPr="006F70AC" w:rsidRDefault="00CA00D4" w:rsidP="006F70AC">
      <w:pPr>
        <w:pStyle w:val="50"/>
        <w:numPr>
          <w:ilvl w:val="0"/>
          <w:numId w:val="228"/>
        </w:numPr>
        <w:shd w:val="clear" w:color="auto" w:fill="auto"/>
        <w:spacing w:line="240" w:lineRule="auto"/>
        <w:ind w:firstLine="426"/>
        <w:rPr>
          <w:sz w:val="28"/>
          <w:szCs w:val="28"/>
        </w:rPr>
      </w:pPr>
      <w:r w:rsidRPr="006F70AC">
        <w:rPr>
          <w:rStyle w:val="5b"/>
          <w:sz w:val="28"/>
          <w:szCs w:val="28"/>
        </w:rPr>
        <w:t xml:space="preserve"> уч компонентли тур: </w:t>
      </w:r>
      <w:r w:rsidRPr="006F70AC">
        <w:rPr>
          <w:rStyle w:val="5f1"/>
          <w:i/>
          <w:iCs/>
          <w:sz w:val="28"/>
          <w:szCs w:val="28"/>
        </w:rPr>
        <w:t>Қобил бобо ялангбош, ялангоёц, яктак- чанг оғил эшиги ёнида туриб, дағ-дағ титрайди, тиззалари букилиб- букилиб кетади, кўзлари жовдирайди</w:t>
      </w:r>
      <w:r w:rsidRPr="006F70AC">
        <w:rPr>
          <w:rStyle w:val="5b"/>
          <w:sz w:val="28"/>
          <w:szCs w:val="28"/>
        </w:rPr>
        <w:t xml:space="preserve"> (А. </w:t>
      </w:r>
      <w:r w:rsidRPr="006F70AC">
        <w:rPr>
          <w:rStyle w:val="52ptf2"/>
          <w:sz w:val="28"/>
          <w:szCs w:val="28"/>
        </w:rPr>
        <w:t>Қаҳҳор).</w:t>
      </w:r>
    </w:p>
    <w:p w:rsidR="00917E11" w:rsidRPr="006F70AC" w:rsidRDefault="00CA00D4" w:rsidP="006F70AC">
      <w:pPr>
        <w:pStyle w:val="50"/>
        <w:numPr>
          <w:ilvl w:val="0"/>
          <w:numId w:val="228"/>
        </w:numPr>
        <w:shd w:val="clear" w:color="auto" w:fill="auto"/>
        <w:spacing w:line="240" w:lineRule="auto"/>
        <w:ind w:firstLine="426"/>
        <w:rPr>
          <w:sz w:val="28"/>
          <w:szCs w:val="28"/>
        </w:rPr>
      </w:pPr>
      <w:r w:rsidRPr="006F70AC">
        <w:rPr>
          <w:rStyle w:val="5b"/>
          <w:sz w:val="28"/>
          <w:szCs w:val="28"/>
        </w:rPr>
        <w:t xml:space="preserve"> тўрт компонентли тур: </w:t>
      </w:r>
      <w:r w:rsidRPr="006F70AC">
        <w:rPr>
          <w:rStyle w:val="5f1"/>
          <w:i/>
          <w:iCs/>
          <w:sz w:val="28"/>
          <w:szCs w:val="28"/>
        </w:rPr>
        <w:t>Арава ғижирлаб борар, гап мавзуъ- дан-мавзуъга кўчар, Турғуной гапга аралашмас, аравакаш беда- лар ичида силкиб борар эди</w:t>
      </w:r>
      <w:r w:rsidRPr="006F70AC">
        <w:rPr>
          <w:rStyle w:val="5b"/>
          <w:sz w:val="28"/>
          <w:szCs w:val="28"/>
        </w:rPr>
        <w:t xml:space="preserve"> (Ж. Ш а р и п о в);</w:t>
      </w:r>
    </w:p>
    <w:p w:rsidR="00917E11" w:rsidRPr="006F70AC" w:rsidRDefault="00CA00D4" w:rsidP="006F70AC">
      <w:pPr>
        <w:pStyle w:val="50"/>
        <w:numPr>
          <w:ilvl w:val="0"/>
          <w:numId w:val="228"/>
        </w:numPr>
        <w:shd w:val="clear" w:color="auto" w:fill="auto"/>
        <w:spacing w:line="240" w:lineRule="auto"/>
        <w:ind w:firstLine="426"/>
        <w:rPr>
          <w:sz w:val="28"/>
          <w:szCs w:val="28"/>
        </w:rPr>
      </w:pPr>
      <w:r w:rsidRPr="006F70AC">
        <w:rPr>
          <w:rStyle w:val="5b"/>
          <w:sz w:val="28"/>
          <w:szCs w:val="28"/>
        </w:rPr>
        <w:t xml:space="preserve"> Беш компонентли тур: </w:t>
      </w:r>
      <w:r w:rsidRPr="006F70AC">
        <w:rPr>
          <w:rStyle w:val="5f1"/>
          <w:i/>
          <w:iCs/>
          <w:sz w:val="28"/>
          <w:szCs w:val="28"/>
        </w:rPr>
        <w:t>Барча гуллар, чечаклар, дарахтлар</w:t>
      </w:r>
      <w:r w:rsidRPr="006F70AC">
        <w:rPr>
          <w:rStyle w:val="5b"/>
          <w:sz w:val="28"/>
          <w:szCs w:val="28"/>
        </w:rPr>
        <w:t xml:space="preserve">, </w:t>
      </w:r>
      <w:r w:rsidRPr="006F70AC">
        <w:rPr>
          <w:rStyle w:val="5f1"/>
          <w:i/>
          <w:iCs/>
          <w:sz w:val="28"/>
          <w:szCs w:val="28"/>
        </w:rPr>
        <w:t xml:space="preserve">майсалар, ниҳоллар яна кўкариб ўсиб куч йиға бошладилар; </w:t>
      </w:r>
      <w:r w:rsidRPr="006F70AC">
        <w:rPr>
          <w:rStyle w:val="5f1"/>
          <w:i/>
          <w:iCs/>
          <w:sz w:val="28"/>
          <w:szCs w:val="28"/>
        </w:rPr>
        <w:t>илга- риги бир шох ўрнида энди икки-уч шох ўсиб чиц.ди, илгариги бир япроц ўрнида ғужум-ғужум барра япроқлар пайдо бўлди, илгариги бир ғунча очилган ерда ўнлаб рангбаранг ғунчалар сепилди; май</w:t>
      </w:r>
      <w:r w:rsidRPr="006F70AC">
        <w:rPr>
          <w:rStyle w:val="5f1"/>
          <w:i/>
          <w:iCs/>
          <w:sz w:val="28"/>
          <w:szCs w:val="28"/>
        </w:rPr>
        <w:softHyphen/>
        <w:t>салар ҳам олтин ернинг мўл-кўл озуцаси</w:t>
      </w:r>
      <w:r w:rsidRPr="006F70AC">
        <w:rPr>
          <w:rStyle w:val="5b"/>
          <w:sz w:val="28"/>
          <w:szCs w:val="28"/>
        </w:rPr>
        <w:t xml:space="preserve"> — </w:t>
      </w:r>
      <w:r w:rsidRPr="006F70AC">
        <w:rPr>
          <w:rStyle w:val="5f1"/>
          <w:i/>
          <w:iCs/>
          <w:sz w:val="28"/>
          <w:szCs w:val="28"/>
        </w:rPr>
        <w:t xml:space="preserve">кулиб турган қуёшнинг </w:t>
      </w:r>
      <w:r w:rsidRPr="006F70AC">
        <w:rPr>
          <w:rStyle w:val="5f1"/>
          <w:i/>
          <w:iCs/>
          <w:sz w:val="28"/>
          <w:szCs w:val="28"/>
        </w:rPr>
        <w:t>ҳаётбахш нурларидан баҳра олиб, қулф уриб яшнадилар</w:t>
      </w:r>
      <w:r w:rsidRPr="006F70AC">
        <w:rPr>
          <w:rStyle w:val="5b"/>
          <w:sz w:val="28"/>
          <w:szCs w:val="28"/>
        </w:rPr>
        <w:t xml:space="preserve"> (Ш. Р а- </w:t>
      </w:r>
      <w:r w:rsidRPr="006F70AC">
        <w:rPr>
          <w:rStyle w:val="52ptf2"/>
          <w:sz w:val="28"/>
          <w:szCs w:val="28"/>
        </w:rPr>
        <w:t>шидов);</w:t>
      </w:r>
    </w:p>
    <w:p w:rsidR="00917E11" w:rsidRPr="006F70AC" w:rsidRDefault="00CA00D4" w:rsidP="006F70AC">
      <w:pPr>
        <w:pStyle w:val="50"/>
        <w:numPr>
          <w:ilvl w:val="0"/>
          <w:numId w:val="228"/>
        </w:numPr>
        <w:shd w:val="clear" w:color="auto" w:fill="auto"/>
        <w:spacing w:line="240" w:lineRule="auto"/>
        <w:ind w:firstLine="426"/>
        <w:rPr>
          <w:sz w:val="28"/>
          <w:szCs w:val="28"/>
        </w:rPr>
      </w:pPr>
      <w:r w:rsidRPr="006F70AC">
        <w:rPr>
          <w:rStyle w:val="5b"/>
          <w:sz w:val="28"/>
          <w:szCs w:val="28"/>
        </w:rPr>
        <w:t xml:space="preserve"> Олти ёки ундан ортиқ компонентли турлар: </w:t>
      </w:r>
      <w:r w:rsidRPr="006F70AC">
        <w:rPr>
          <w:rStyle w:val="5f1"/>
          <w:i/>
          <w:iCs/>
          <w:sz w:val="28"/>
          <w:szCs w:val="28"/>
        </w:rPr>
        <w:t>Бу отлиқлардан кейин яна ҳар хил савлатли одамлар келиб аркка чикавердилар: баъзилари ҳарбий кийимда бўлиб, енгларига олтин сим билан гул тикилга</w:t>
      </w:r>
      <w:r w:rsidRPr="006F70AC">
        <w:rPr>
          <w:rStyle w:val="5f1"/>
          <w:i/>
          <w:iCs/>
          <w:sz w:val="28"/>
          <w:szCs w:val="28"/>
        </w:rPr>
        <w:t>н эди, бошларида тўгарак савсар телпак, елкаларида олтия погон, кўкракларида олтин медаллар, оёқларида амиркон этик- лар</w:t>
      </w:r>
      <w:r w:rsidRPr="006F70AC">
        <w:rPr>
          <w:rStyle w:val="5b"/>
          <w:sz w:val="28"/>
          <w:szCs w:val="28"/>
        </w:rPr>
        <w:t xml:space="preserve"> (С. </w:t>
      </w:r>
      <w:r w:rsidRPr="006F70AC">
        <w:rPr>
          <w:rStyle w:val="52ptf2"/>
          <w:sz w:val="28"/>
          <w:szCs w:val="28"/>
        </w:rPr>
        <w:t>Айний).</w:t>
      </w:r>
      <w:r w:rsidRPr="006F70AC">
        <w:rPr>
          <w:rStyle w:val="5b"/>
          <w:sz w:val="28"/>
          <w:szCs w:val="28"/>
        </w:rPr>
        <w:t xml:space="preserve"> </w:t>
      </w:r>
      <w:r w:rsidRPr="006F70AC">
        <w:rPr>
          <w:rStyle w:val="5f1"/>
          <w:i/>
          <w:iCs/>
          <w:sz w:val="28"/>
          <w:szCs w:val="28"/>
        </w:rPr>
        <w:t xml:space="preserve">Лекин сен йиғлама, айлагил бардош, мозорлар йўцолур, гулга тўлур боғ, Ғалаба яциндир, барц. урар қ,уёш, Булбул яна сайрар, </w:t>
      </w:r>
      <w:r w:rsidRPr="006F70AC">
        <w:rPr>
          <w:rStyle w:val="5f1"/>
          <w:i/>
          <w:iCs/>
          <w:sz w:val="28"/>
          <w:szCs w:val="28"/>
        </w:rPr>
        <w:t>бўлиб вац.ти чоғ, Кул кетар, гул келар, ишон новжувон,. Улуғ айём яқин, ғалаба яқин</w:t>
      </w:r>
      <w:r w:rsidRPr="006F70AC">
        <w:rPr>
          <w:rStyle w:val="5b"/>
          <w:sz w:val="28"/>
          <w:szCs w:val="28"/>
        </w:rPr>
        <w:t xml:space="preserve"> (У й ғ 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 компонентли мураккаб қўшма гап қисмлари ўзаро боғлов- чисиз фақат интонация орқали ёки тенг боғловчилар ва шу функ- циядаги юкламалар ёрдами билан бирикад</w:t>
      </w:r>
      <w:r w:rsidRPr="006F70AC">
        <w:rPr>
          <w:rStyle w:val="61"/>
          <w:sz w:val="28"/>
          <w:szCs w:val="28"/>
        </w:rPr>
        <w:t>илар. Тенг боғловчилар ёлғиз ҳолда ёки такрорланиб қўлланиши мумкин.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Боғловчисиз бирикадиган тенг компонентлар санаш характери- даги интонация билан айтилади: </w:t>
      </w:r>
      <w:r w:rsidRPr="006F70AC">
        <w:rPr>
          <w:rStyle w:val="5f1"/>
          <w:i/>
          <w:iCs/>
          <w:sz w:val="28"/>
          <w:szCs w:val="28"/>
        </w:rPr>
        <w:t>Баъзан у танбеҳ цилар, уялти- рарди, мен аччиғимни ичимга ютиб индамай тураберар эдим, унга қатти</w:t>
      </w:r>
      <w:r w:rsidRPr="006F70AC">
        <w:rPr>
          <w:rStyle w:val="5f1"/>
          <w:i/>
          <w:iCs/>
          <w:sz w:val="28"/>
          <w:szCs w:val="28"/>
        </w:rPr>
        <w:t>қ гап айтишга тилим бормас эди</w:t>
      </w:r>
      <w:r w:rsidRPr="006F70AC">
        <w:rPr>
          <w:rStyle w:val="5b"/>
          <w:sz w:val="28"/>
          <w:szCs w:val="28"/>
        </w:rPr>
        <w:t xml:space="preserve"> (П. </w:t>
      </w:r>
      <w:r w:rsidRPr="006F70AC">
        <w:rPr>
          <w:rStyle w:val="52ptf2"/>
          <w:sz w:val="28"/>
          <w:szCs w:val="28"/>
        </w:rPr>
        <w:t>Турсун).</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Боғловчисиз бирикадиган бундай қўшма гапларда кўпинча ол</w:t>
      </w:r>
      <w:r w:rsidRPr="006F70AC">
        <w:rPr>
          <w:rStyle w:val="5b"/>
          <w:sz w:val="28"/>
          <w:szCs w:val="28"/>
        </w:rPr>
        <w:softHyphen/>
        <w:t xml:space="preserve">динги компонентларнинг кесимлари тўлиқ бўлмаган ҳолда, охирги гапнинг кесими тўлиқ ишлатиладн: </w:t>
      </w:r>
      <w:r w:rsidRPr="006F70AC">
        <w:rPr>
          <w:rStyle w:val="5f1"/>
          <w:i/>
          <w:iCs/>
          <w:sz w:val="28"/>
          <w:szCs w:val="28"/>
        </w:rPr>
        <w:t>Баъзан у иш устида ашула. айтар, бир пасда одамларнинг кўнгл</w:t>
      </w:r>
      <w:r w:rsidRPr="006F70AC">
        <w:rPr>
          <w:rStyle w:val="5f1"/>
          <w:i/>
          <w:iCs/>
          <w:sz w:val="28"/>
          <w:szCs w:val="28"/>
        </w:rPr>
        <w:t>и кўтарилар, ҳордицлари чщар эди</w:t>
      </w:r>
      <w:r w:rsidRPr="006F70AC">
        <w:rPr>
          <w:rStyle w:val="5b"/>
          <w:sz w:val="28"/>
          <w:szCs w:val="28"/>
        </w:rPr>
        <w:t xml:space="preserve"> </w:t>
      </w:r>
      <w:r w:rsidRPr="006F70AC">
        <w:rPr>
          <w:rStyle w:val="52ptf2"/>
          <w:sz w:val="28"/>
          <w:szCs w:val="28"/>
        </w:rPr>
        <w:t xml:space="preserve">(Ойбек). </w:t>
      </w:r>
      <w:r w:rsidRPr="006F70AC">
        <w:rPr>
          <w:rStyle w:val="5f1"/>
          <w:i/>
          <w:iCs/>
          <w:sz w:val="28"/>
          <w:szCs w:val="28"/>
        </w:rPr>
        <w:t>Уларнинг цироатлари Холмуроднинг қуло- ғига сира кирмас, у ҳаяжон ичида бутун эс-ҳуши билан милтик товушларини тинглар, шундан бутун вужуди ором олгудек бўлар эди</w:t>
      </w:r>
      <w:r w:rsidRPr="006F70AC">
        <w:rPr>
          <w:rStyle w:val="52ptf2"/>
          <w:sz w:val="28"/>
          <w:szCs w:val="28"/>
        </w:rPr>
        <w:t xml:space="preserve"> (П. Турсун).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 компонентлар кўпинча тенг боғловч</w:t>
      </w:r>
      <w:r w:rsidRPr="006F70AC">
        <w:rPr>
          <w:rStyle w:val="61"/>
          <w:sz w:val="28"/>
          <w:szCs w:val="28"/>
        </w:rPr>
        <w:t>илар орқали бирикади. Бу боғловчилар тенг ҳуқуқли гапларнинг иккитаси орасида ёкв ҳар бирида такрорланиб ишлатиладн. Бир ўриндагина, такрорлан- май қўлланадиган якка тенг боғловчилар ё олдинги компонентлар орасида, ёки кейинги компонентлар ўртасида қўллана</w:t>
      </w:r>
      <w:r w:rsidRPr="006F70AC">
        <w:rPr>
          <w:rStyle w:val="61"/>
          <w:sz w:val="28"/>
          <w:szCs w:val="28"/>
        </w:rPr>
        <w:t xml:space="preserve">ди: </w:t>
      </w:r>
      <w:r w:rsidRPr="006F70AC">
        <w:rPr>
          <w:rStyle w:val="af9"/>
          <w:sz w:val="28"/>
          <w:szCs w:val="28"/>
        </w:rPr>
        <w:t>Адрлар ранг-баранг гуллар билан ясанади, сойликда сувлар тошиб ҳайци- ради, лекин буларнинг барчасини она кўрмади сира!</w:t>
      </w:r>
      <w:r w:rsidRPr="006F70AC">
        <w:rPr>
          <w:rStyle w:val="61"/>
          <w:sz w:val="28"/>
          <w:szCs w:val="28"/>
        </w:rPr>
        <w:t xml:space="preserve"> </w:t>
      </w:r>
      <w:r w:rsidRPr="006F70AC">
        <w:rPr>
          <w:rStyle w:val="2ptf7"/>
          <w:sz w:val="28"/>
          <w:szCs w:val="28"/>
        </w:rPr>
        <w:t xml:space="preserve">(Ойбек), </w:t>
      </w:r>
      <w:r w:rsidRPr="006F70AC">
        <w:rPr>
          <w:rStyle w:val="af9"/>
          <w:sz w:val="28"/>
          <w:szCs w:val="28"/>
        </w:rPr>
        <w:t xml:space="preserve">Еруғлик ўрганмаган кўзни қамаигтириб қўйиши бор, лекин кўз аста-секин ўрганади, кейин ҳамма нарса равшан кўринади </w:t>
      </w:r>
      <w:r w:rsidRPr="006F70AC">
        <w:rPr>
          <w:rStyle w:val="2ptf7"/>
          <w:sz w:val="28"/>
          <w:szCs w:val="28"/>
        </w:rPr>
        <w:t>(А. Мухто</w:t>
      </w:r>
      <w:r w:rsidRPr="006F70AC">
        <w:rPr>
          <w:rStyle w:val="2ptf7"/>
          <w:sz w:val="28"/>
          <w:szCs w:val="28"/>
        </w:rPr>
        <w:t>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Қуйидаги тенг боғловчилар компонентларни бир-бирига боғлаш учун хизмат қилади:</w:t>
      </w:r>
    </w:p>
    <w:p w:rsidR="00917E11" w:rsidRPr="006F70AC" w:rsidRDefault="00CA00D4" w:rsidP="006F70AC">
      <w:pPr>
        <w:pStyle w:val="50"/>
        <w:numPr>
          <w:ilvl w:val="0"/>
          <w:numId w:val="229"/>
        </w:numPr>
        <w:shd w:val="clear" w:color="auto" w:fill="auto"/>
        <w:spacing w:line="240" w:lineRule="auto"/>
        <w:ind w:firstLine="426"/>
        <w:rPr>
          <w:sz w:val="28"/>
          <w:szCs w:val="28"/>
        </w:rPr>
      </w:pPr>
      <w:r w:rsidRPr="006F70AC">
        <w:rPr>
          <w:rStyle w:val="5b"/>
          <w:sz w:val="28"/>
          <w:szCs w:val="28"/>
        </w:rPr>
        <w:t xml:space="preserve"> Мазмунидан пайт, чоғиштириш, сабаб англашилган уч ёки ундан ортиқ тенг компонентларни боғлаш учун бириктирув боғ- ловчиси ишлатиладн: </w:t>
      </w:r>
      <w:r w:rsidRPr="006F70AC">
        <w:rPr>
          <w:rStyle w:val="5f1"/>
          <w:i/>
          <w:iCs/>
          <w:sz w:val="28"/>
          <w:szCs w:val="28"/>
        </w:rPr>
        <w:t>Ҳозир унинг руҳи енгил, даланинг узоқд</w:t>
      </w:r>
      <w:r w:rsidRPr="006F70AC">
        <w:rPr>
          <w:rStyle w:val="5f1"/>
          <w:i/>
          <w:iCs/>
          <w:sz w:val="28"/>
          <w:szCs w:val="28"/>
        </w:rPr>
        <w:t>а уфқ билан туташган гунафша ранг этакларига, олтин сощадек ялтираган ўрикларга термулар ва бу жозибадор манзаралар унга ширин туйғу, кўнглига ором бағишловчи эртак сўйлаётгандек тую- ларди</w:t>
      </w:r>
      <w:r w:rsidRPr="006F70AC">
        <w:rPr>
          <w:rStyle w:val="5b"/>
          <w:sz w:val="28"/>
          <w:szCs w:val="28"/>
        </w:rPr>
        <w:t xml:space="preserve"> </w:t>
      </w:r>
      <w:r w:rsidRPr="006F70AC">
        <w:rPr>
          <w:rStyle w:val="52ptf2"/>
          <w:sz w:val="28"/>
          <w:szCs w:val="28"/>
        </w:rPr>
        <w:t>(СаидАҳмад).</w:t>
      </w:r>
    </w:p>
    <w:p w:rsidR="00917E11" w:rsidRPr="006F70AC" w:rsidRDefault="00CA00D4" w:rsidP="006F70AC">
      <w:pPr>
        <w:pStyle w:val="17"/>
        <w:numPr>
          <w:ilvl w:val="0"/>
          <w:numId w:val="229"/>
        </w:numPr>
        <w:shd w:val="clear" w:color="auto" w:fill="auto"/>
        <w:spacing w:line="240" w:lineRule="auto"/>
        <w:ind w:firstLine="426"/>
        <w:rPr>
          <w:sz w:val="28"/>
          <w:szCs w:val="28"/>
        </w:rPr>
      </w:pPr>
      <w:r w:rsidRPr="006F70AC">
        <w:rPr>
          <w:rStyle w:val="61"/>
          <w:sz w:val="28"/>
          <w:szCs w:val="28"/>
        </w:rPr>
        <w:t xml:space="preserve"> Мазмунан бир-бирига зид бўлган уч ёки ундан ортиқ те</w:t>
      </w:r>
      <w:r w:rsidRPr="006F70AC">
        <w:rPr>
          <w:rStyle w:val="61"/>
          <w:sz w:val="28"/>
          <w:szCs w:val="28"/>
        </w:rPr>
        <w:t xml:space="preserve">нг компонентларни бириктириш учун </w:t>
      </w:r>
      <w:r w:rsidRPr="006F70AC">
        <w:rPr>
          <w:rStyle w:val="af9"/>
          <w:sz w:val="28"/>
          <w:szCs w:val="28"/>
        </w:rPr>
        <w:t>лекин</w:t>
      </w:r>
      <w:r w:rsidRPr="006F70AC">
        <w:rPr>
          <w:rStyle w:val="61"/>
          <w:sz w:val="28"/>
          <w:szCs w:val="28"/>
        </w:rPr>
        <w:t xml:space="preserve"> боғловчи ишлатиладн. Бундай қўшма гапларда зидлик мазмуни ҳамма компонентларда бўлмай фақат иккитаси орасида кўринади. Уч-тўрт ёки ундан орти^ компонентли мзфаккаб қўшма гапларнинг иккитаси мазмунан бир- бирига зид б</w:t>
      </w:r>
      <w:r w:rsidRPr="006F70AC">
        <w:rPr>
          <w:rStyle w:val="61"/>
          <w:sz w:val="28"/>
          <w:szCs w:val="28"/>
        </w:rPr>
        <w:t xml:space="preserve">ўлса ҳам, қолганлари орасида бундай зидлик кўрин- майди: </w:t>
      </w:r>
      <w:r w:rsidRPr="006F70AC">
        <w:rPr>
          <w:rStyle w:val="af9"/>
          <w:sz w:val="28"/>
          <w:szCs w:val="28"/>
        </w:rPr>
        <w:t>Бизнинг боримиз шу, лекин шу содда кўринишимиз билан фахрланамиз, бизни ҳеч ким камситолмайди</w:t>
      </w:r>
      <w:r w:rsidRPr="006F70AC">
        <w:rPr>
          <w:rStyle w:val="61"/>
          <w:sz w:val="28"/>
          <w:szCs w:val="28"/>
        </w:rPr>
        <w:t xml:space="preserve"> (А. </w:t>
      </w:r>
      <w:r w:rsidRPr="006F70AC">
        <w:rPr>
          <w:rStyle w:val="2ptf7"/>
          <w:sz w:val="28"/>
          <w:szCs w:val="28"/>
        </w:rPr>
        <w:t xml:space="preserve">Мухтор). </w:t>
      </w:r>
      <w:r w:rsidRPr="006F70AC">
        <w:rPr>
          <w:rStyle w:val="af9"/>
          <w:sz w:val="28"/>
          <w:szCs w:val="28"/>
        </w:rPr>
        <w:t>Со- бир Уктамни кабинага ўтиришга кистади, лекин у унамади, икков- лари машинага миниб бўш ц</w:t>
      </w:r>
      <w:r w:rsidRPr="006F70AC">
        <w:rPr>
          <w:rStyle w:val="af9"/>
          <w:sz w:val="28"/>
          <w:szCs w:val="28"/>
        </w:rPr>
        <w:t>опларга ўтирдилар</w:t>
      </w:r>
      <w:r w:rsidRPr="006F70AC">
        <w:rPr>
          <w:rStyle w:val="2ptf7"/>
          <w:sz w:val="28"/>
          <w:szCs w:val="28"/>
        </w:rPr>
        <w:t xml:space="preserve"> (Ойбек). </w:t>
      </w:r>
      <w:r w:rsidRPr="006F70AC">
        <w:rPr>
          <w:rStyle w:val="af9"/>
          <w:sz w:val="28"/>
          <w:szCs w:val="28"/>
        </w:rPr>
        <w:t>Ун- синни кўришга интилди, соғиниш ҳар куш зўрайди, лекин қиз би- рон марта ҳам кўриниш бермади</w:t>
      </w:r>
      <w:r w:rsidRPr="006F70AC">
        <w:rPr>
          <w:rStyle w:val="2ptf7"/>
          <w:sz w:val="28"/>
          <w:szCs w:val="28"/>
        </w:rPr>
        <w:t xml:space="preserve"> (Ойбек).'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Щунингдек </w:t>
      </w:r>
      <w:r w:rsidRPr="006F70AC">
        <w:rPr>
          <w:rStyle w:val="af9"/>
          <w:sz w:val="28"/>
          <w:szCs w:val="28"/>
        </w:rPr>
        <w:t>аммо</w:t>
      </w:r>
      <w:r w:rsidRPr="006F70AC">
        <w:rPr>
          <w:rStyle w:val="61"/>
          <w:sz w:val="28"/>
          <w:szCs w:val="28"/>
        </w:rPr>
        <w:t xml:space="preserve"> боғловчиси ҳам мазмунан бир-бирига зид бўл- ган компонентларни бириктириб келади: </w:t>
      </w:r>
      <w:r w:rsidRPr="006F70AC">
        <w:rPr>
          <w:rStyle w:val="af9"/>
          <w:sz w:val="28"/>
          <w:szCs w:val="28"/>
        </w:rPr>
        <w:t>Тўғри ҳаммамиз мусул- монм</w:t>
      </w:r>
      <w:r w:rsidRPr="006F70AC">
        <w:rPr>
          <w:rStyle w:val="af9"/>
          <w:sz w:val="28"/>
          <w:szCs w:val="28"/>
        </w:rPr>
        <w:t xml:space="preserve">из, бир юртда яшаймиз, аммо Мирзакаримбой </w:t>
      </w:r>
      <w:r w:rsidRPr="006F70AC">
        <w:rPr>
          <w:rStyle w:val="5f1"/>
          <w:sz w:val="28"/>
          <w:szCs w:val="28"/>
        </w:rPr>
        <w:t>бошқа, биз бош- ца</w:t>
      </w:r>
      <w:r w:rsidRPr="006F70AC">
        <w:rPr>
          <w:rStyle w:val="5b"/>
          <w:sz w:val="28"/>
          <w:szCs w:val="28"/>
        </w:rPr>
        <w:t xml:space="preserve"> </w:t>
      </w:r>
      <w:r w:rsidRPr="006F70AC">
        <w:rPr>
          <w:rStyle w:val="52ptf2"/>
          <w:sz w:val="28"/>
          <w:szCs w:val="28"/>
        </w:rPr>
        <w:t>(Ойбек).</w:t>
      </w:r>
    </w:p>
    <w:p w:rsidR="00917E11" w:rsidRPr="006F70AC" w:rsidRDefault="00CA00D4" w:rsidP="006F70AC">
      <w:pPr>
        <w:pStyle w:val="17"/>
        <w:numPr>
          <w:ilvl w:val="0"/>
          <w:numId w:val="229"/>
        </w:numPr>
        <w:shd w:val="clear" w:color="auto" w:fill="auto"/>
        <w:tabs>
          <w:tab w:val="left" w:pos="733"/>
        </w:tabs>
        <w:spacing w:line="240" w:lineRule="auto"/>
        <w:ind w:firstLine="426"/>
        <w:rPr>
          <w:sz w:val="28"/>
          <w:szCs w:val="28"/>
        </w:rPr>
      </w:pPr>
      <w:r w:rsidRPr="006F70AC">
        <w:rPr>
          <w:rStyle w:val="61"/>
          <w:sz w:val="28"/>
          <w:szCs w:val="28"/>
        </w:rPr>
        <w:t>Навбатма-навбат юзага келадиган воқеаларни ифодалаш учун мураккаб қўшма гап компонентлари айирув боғловчилари орқали бирикади. Кўпинча бундай қўшма гап компонентларининг феъл кесимлари б</w:t>
      </w:r>
      <w:r w:rsidRPr="006F70AC">
        <w:rPr>
          <w:rStyle w:val="61"/>
          <w:sz w:val="28"/>
          <w:szCs w:val="28"/>
        </w:rPr>
        <w:t>ир хил замонни ифодалайди. Тенг компонентлар</w:t>
      </w:r>
      <w:r w:rsidRPr="006F70AC">
        <w:rPr>
          <w:rStyle w:val="61"/>
          <w:sz w:val="28"/>
          <w:szCs w:val="28"/>
        </w:rPr>
        <w:softHyphen/>
        <w:t xml:space="preserve">ни бириктирувчи бу ёрдамчилар такрорланиб қўлланади: </w:t>
      </w:r>
      <w:r w:rsidRPr="006F70AC">
        <w:rPr>
          <w:rStyle w:val="af9"/>
          <w:sz w:val="28"/>
          <w:szCs w:val="28"/>
        </w:rPr>
        <w:t>Гоҳ қўр- ц,ув босар, гох оғир азоблар цийнар, гоҳ ҳасрат унинг ботиқ жағи устида ажин пайдо қилар эди</w:t>
      </w:r>
      <w:r w:rsidRPr="006F70AC">
        <w:rPr>
          <w:rStyle w:val="61"/>
          <w:sz w:val="28"/>
          <w:szCs w:val="28"/>
        </w:rPr>
        <w:t xml:space="preserve"> (П. Т у р су 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Тенгланиш орқали бирикадиган компонентл</w:t>
      </w:r>
      <w:r w:rsidRPr="006F70AC">
        <w:rPr>
          <w:rStyle w:val="61"/>
          <w:sz w:val="28"/>
          <w:szCs w:val="28"/>
        </w:rPr>
        <w:t xml:space="preserve">арнинг феъл кесим- .лари доим шахс-сон, замон кўрсаткичларини олган шаклда қўллан- май, баъзан равишдошнинг </w:t>
      </w:r>
      <w:r w:rsidRPr="006F70AC">
        <w:rPr>
          <w:rStyle w:val="af9"/>
          <w:sz w:val="28"/>
          <w:szCs w:val="28"/>
        </w:rPr>
        <w:t>-(и)б</w:t>
      </w:r>
      <w:r w:rsidRPr="006F70AC">
        <w:rPr>
          <w:rStyle w:val="61"/>
          <w:sz w:val="28"/>
          <w:szCs w:val="28"/>
        </w:rPr>
        <w:t xml:space="preserve"> аффиксини олиб келиши мумкин. Бундай равишдош формалари кўпинча бир хил замонни кўрсатган компонентларни боғлайди. Агар ҳамма компонентларнинг</w:t>
      </w:r>
      <w:r w:rsidRPr="006F70AC">
        <w:rPr>
          <w:rStyle w:val="61"/>
          <w:sz w:val="28"/>
          <w:szCs w:val="28"/>
        </w:rPr>
        <w:t xml:space="preserve"> феъл кесимлари бир хил шахс-сон, замонни билдирса, уларни такрорлаб ўтирмаслик учун равишдошнинг </w:t>
      </w:r>
      <w:r w:rsidRPr="006F70AC">
        <w:rPr>
          <w:rStyle w:val="af9"/>
          <w:sz w:val="28"/>
          <w:szCs w:val="28"/>
        </w:rPr>
        <w:t>-(и)б</w:t>
      </w:r>
      <w:r w:rsidRPr="006F70AC">
        <w:rPr>
          <w:rStyle w:val="61"/>
          <w:sz w:val="28"/>
          <w:szCs w:val="28"/>
        </w:rPr>
        <w:t xml:space="preserve"> аффиксини олган формаси ишлатилади. Бу ўринда равишдош ўша феъл кесимларнинг функ- диясини бажаради: </w:t>
      </w:r>
      <w:r w:rsidRPr="006F70AC">
        <w:rPr>
          <w:rStyle w:val="af9"/>
          <w:sz w:val="28"/>
          <w:szCs w:val="28"/>
        </w:rPr>
        <w:t>Полвон ноцулай вазиятга тушди, пешонасидан муздек т</w:t>
      </w:r>
      <w:r w:rsidRPr="006F70AC">
        <w:rPr>
          <w:rStyle w:val="af9"/>
          <w:sz w:val="28"/>
          <w:szCs w:val="28"/>
        </w:rPr>
        <w:t>ер чиқиб, кўз олди хиралашди</w:t>
      </w:r>
      <w:r w:rsidRPr="006F70AC">
        <w:rPr>
          <w:rStyle w:val="61"/>
          <w:sz w:val="28"/>
          <w:szCs w:val="28"/>
        </w:rPr>
        <w:t xml:space="preserve"> </w:t>
      </w:r>
      <w:r w:rsidRPr="006F70AC">
        <w:rPr>
          <w:rStyle w:val="2ptf7"/>
          <w:sz w:val="28"/>
          <w:szCs w:val="28"/>
        </w:rPr>
        <w:t>(Саид</w:t>
      </w:r>
      <w:r w:rsidRPr="006F70AC">
        <w:rPr>
          <w:rStyle w:val="61"/>
          <w:sz w:val="28"/>
          <w:szCs w:val="28"/>
        </w:rPr>
        <w:t xml:space="preserve"> А ҳ м а д). Бу гапда учта тенг компонент мавжуд бўлиб, улар ёрдамчисиз ва фа- </w:t>
      </w:r>
      <w:r w:rsidRPr="006F70AC">
        <w:rPr>
          <w:rStyle w:val="61"/>
          <w:sz w:val="28"/>
          <w:szCs w:val="28"/>
          <w:vertAlign w:val="subscript"/>
        </w:rPr>
        <w:t>;</w:t>
      </w:r>
      <w:r w:rsidRPr="006F70AC">
        <w:rPr>
          <w:rStyle w:val="61"/>
          <w:sz w:val="28"/>
          <w:szCs w:val="28"/>
        </w:rPr>
        <w:t xml:space="preserve">қат тенгланиш интонацияси билан бир-бирига боғланган. Уларда- ги феъл кесимлар бир хил замонни ифодалайди: </w:t>
      </w:r>
      <w:r w:rsidRPr="006F70AC">
        <w:rPr>
          <w:rStyle w:val="af9"/>
          <w:sz w:val="28"/>
          <w:szCs w:val="28"/>
        </w:rPr>
        <w:t>Полвон ноцулай вазиятга тушди, пешо</w:t>
      </w:r>
      <w:r w:rsidRPr="006F70AC">
        <w:rPr>
          <w:rStyle w:val="af9"/>
          <w:sz w:val="28"/>
          <w:szCs w:val="28"/>
        </w:rPr>
        <w:t>насидан муздек тер чщди, кўз олди хира</w:t>
      </w:r>
      <w:r w:rsidRPr="006F70AC">
        <w:rPr>
          <w:rStyle w:val="af9"/>
          <w:sz w:val="28"/>
          <w:szCs w:val="28"/>
        </w:rPr>
        <w:softHyphen/>
        <w:t>лашди.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Тенгланиш орқали бирикадиган мураккаб қўшма гап компо- ■нентлари жуфтланиб бирикиши мумкин. Одатда бу хилда жуфт- ланиш учун компонентларнинг сони тўртдан кам бўлмаслигй ке- рак: </w:t>
      </w:r>
      <w:r w:rsidRPr="006F70AC">
        <w:rPr>
          <w:rStyle w:val="af9"/>
          <w:sz w:val="28"/>
          <w:szCs w:val="28"/>
        </w:rPr>
        <w:t>Кўприклар ясадик</w:t>
      </w:r>
      <w:r w:rsidRPr="006F70AC">
        <w:rPr>
          <w:rStyle w:val="61"/>
          <w:sz w:val="28"/>
          <w:szCs w:val="28"/>
        </w:rPr>
        <w:t xml:space="preserve"> — </w:t>
      </w:r>
      <w:r w:rsidRPr="006F70AC">
        <w:rPr>
          <w:rStyle w:val="af9"/>
          <w:sz w:val="28"/>
          <w:szCs w:val="28"/>
        </w:rPr>
        <w:t xml:space="preserve">золимлар </w:t>
      </w:r>
      <w:r w:rsidRPr="006F70AC">
        <w:rPr>
          <w:rStyle w:val="af9"/>
          <w:sz w:val="28"/>
          <w:szCs w:val="28"/>
        </w:rPr>
        <w:t>ўтди; Ариқлар чщардик</w:t>
      </w:r>
      <w:r w:rsidRPr="006F70AC">
        <w:rPr>
          <w:rStyle w:val="61"/>
          <w:sz w:val="28"/>
          <w:szCs w:val="28"/>
        </w:rPr>
        <w:t xml:space="preserve">— </w:t>
      </w:r>
      <w:r w:rsidRPr="006F70AC">
        <w:rPr>
          <w:rStyle w:val="af9"/>
          <w:sz w:val="28"/>
          <w:szCs w:val="28"/>
        </w:rPr>
        <w:t>ёвлар қуритди</w:t>
      </w:r>
      <w:r w:rsidRPr="006F70AC">
        <w:rPr>
          <w:rStyle w:val="61"/>
          <w:sz w:val="28"/>
          <w:szCs w:val="28"/>
        </w:rPr>
        <w:t xml:space="preserve"> («Хат»), </w:t>
      </w:r>
      <w:r w:rsidRPr="006F70AC">
        <w:rPr>
          <w:rStyle w:val="af9"/>
          <w:sz w:val="28"/>
          <w:szCs w:val="28"/>
        </w:rPr>
        <w:t>Оламнинг хуршиди кундир, Одамнинг хур- шиди</w:t>
      </w:r>
      <w:r w:rsidRPr="006F70AC">
        <w:rPr>
          <w:rStyle w:val="61"/>
          <w:sz w:val="28"/>
          <w:szCs w:val="28"/>
        </w:rPr>
        <w:t>—</w:t>
      </w:r>
      <w:r w:rsidRPr="006F70AC">
        <w:rPr>
          <w:rStyle w:val="af9"/>
          <w:sz w:val="28"/>
          <w:szCs w:val="28"/>
        </w:rPr>
        <w:t>илм; Оламнинг зулмати тундир, Одамнинг</w:t>
      </w:r>
      <w:r w:rsidRPr="006F70AC">
        <w:rPr>
          <w:rStyle w:val="61"/>
          <w:sz w:val="28"/>
          <w:szCs w:val="28"/>
        </w:rPr>
        <w:t xml:space="preserve"> — </w:t>
      </w:r>
      <w:r w:rsidRPr="006F70AC">
        <w:rPr>
          <w:rStyle w:val="af9"/>
          <w:sz w:val="28"/>
          <w:szCs w:val="28"/>
        </w:rPr>
        <w:t xml:space="preserve">нодори илм </w:t>
      </w:r>
      <w:r w:rsidRPr="006F70AC">
        <w:rPr>
          <w:rStyle w:val="61"/>
          <w:sz w:val="28"/>
          <w:szCs w:val="28"/>
        </w:rPr>
        <w:t xml:space="preserve">(Ҳ а м з а). </w:t>
      </w:r>
      <w:r w:rsidRPr="006F70AC">
        <w:rPr>
          <w:rStyle w:val="af9"/>
          <w:sz w:val="28"/>
          <w:szCs w:val="28"/>
        </w:rPr>
        <w:t>Сингил акани яхши кўради</w:t>
      </w:r>
      <w:r w:rsidRPr="006F70AC">
        <w:rPr>
          <w:rStyle w:val="61"/>
          <w:sz w:val="28"/>
          <w:szCs w:val="28"/>
        </w:rPr>
        <w:t xml:space="preserve"> — </w:t>
      </w:r>
      <w:r w:rsidRPr="006F70AC">
        <w:rPr>
          <w:rStyle w:val="af9"/>
          <w:sz w:val="28"/>
          <w:szCs w:val="28"/>
        </w:rPr>
        <w:t>бу ҳам севги, Дўст-дўст- ни яхши кўради</w:t>
      </w:r>
      <w:r w:rsidRPr="006F70AC">
        <w:rPr>
          <w:rStyle w:val="61"/>
          <w:sz w:val="28"/>
          <w:szCs w:val="28"/>
        </w:rPr>
        <w:t xml:space="preserve"> — </w:t>
      </w:r>
      <w:r w:rsidRPr="006F70AC">
        <w:rPr>
          <w:rStyle w:val="af9"/>
          <w:sz w:val="28"/>
          <w:szCs w:val="28"/>
        </w:rPr>
        <w:t>бу ҳам севги</w:t>
      </w:r>
      <w:r w:rsidRPr="006F70AC">
        <w:rPr>
          <w:rStyle w:val="61"/>
          <w:sz w:val="28"/>
          <w:szCs w:val="28"/>
        </w:rPr>
        <w:t xml:space="preserve"> </w:t>
      </w:r>
      <w:r w:rsidRPr="006F70AC">
        <w:rPr>
          <w:rStyle w:val="2ptf7"/>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жуфтланган компонентлар орасида ҳам уюшиқ бўлак- лардагидай тенг боғловчилар қўлланади. Одатда бу тенг боғлов- чилар жуфтланган компонентларда бир хил бўлади: </w:t>
      </w:r>
      <w:r w:rsidRPr="006F70AC">
        <w:rPr>
          <w:rStyle w:val="af9"/>
          <w:sz w:val="28"/>
          <w:szCs w:val="28"/>
        </w:rPr>
        <w:t>У фарёд қи- ларди, аммо биров эшитмас</w:t>
      </w:r>
      <w:r w:rsidRPr="006F70AC">
        <w:rPr>
          <w:rStyle w:val="61"/>
          <w:sz w:val="28"/>
          <w:szCs w:val="28"/>
        </w:rPr>
        <w:t xml:space="preserve">; </w:t>
      </w:r>
      <w:r w:rsidRPr="006F70AC">
        <w:rPr>
          <w:rStyle w:val="af9"/>
          <w:sz w:val="28"/>
          <w:szCs w:val="28"/>
        </w:rPr>
        <w:t>у дод дер, аммо бирон киши унинг додига етмас эди</w:t>
      </w:r>
      <w:r w:rsidRPr="006F70AC">
        <w:rPr>
          <w:rStyle w:val="61"/>
          <w:sz w:val="28"/>
          <w:szCs w:val="28"/>
        </w:rPr>
        <w:t xml:space="preserve"> (</w:t>
      </w:r>
      <w:r w:rsidRPr="006F70AC">
        <w:rPr>
          <w:rStyle w:val="61"/>
          <w:sz w:val="28"/>
          <w:szCs w:val="28"/>
        </w:rPr>
        <w:t xml:space="preserve">С. </w:t>
      </w:r>
      <w:r w:rsidRPr="006F70AC">
        <w:rPr>
          <w:rStyle w:val="2ptf7"/>
          <w:sz w:val="28"/>
          <w:szCs w:val="28"/>
        </w:rPr>
        <w:t>Айний).</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Тенгланиш орқали бириккан ҳар қандай тўрт компонентли му</w:t>
      </w:r>
      <w:r w:rsidRPr="006F70AC">
        <w:rPr>
          <w:rStyle w:val="61"/>
          <w:sz w:val="28"/>
          <w:szCs w:val="28"/>
        </w:rPr>
        <w:softHyphen/>
        <w:t xml:space="preserve">раккаб қўшма гаплар жуфтланиб боғланган бўлавермайди. Қуйи- да келтирган мисолимизда уларнинг компонентлари жуфтланма- ган: </w:t>
      </w:r>
      <w:r w:rsidRPr="006F70AC">
        <w:rPr>
          <w:rStyle w:val="af9"/>
          <w:sz w:val="28"/>
          <w:szCs w:val="28"/>
        </w:rPr>
        <w:t>Найманчанинг кўчалари жим-жит, гузаргача ҳеч ким йўқ, кечки салқ</w:t>
      </w:r>
      <w:r w:rsidRPr="006F70AC">
        <w:rPr>
          <w:rStyle w:val="af9"/>
          <w:sz w:val="28"/>
          <w:szCs w:val="28"/>
        </w:rPr>
        <w:t>ин бошланган, дарахт барглари билинар-билинмас қи- мирлаб, шитирлар эди</w:t>
      </w:r>
      <w:r w:rsidRPr="006F70AC">
        <w:rPr>
          <w:rStyle w:val="61"/>
          <w:sz w:val="28"/>
          <w:szCs w:val="28"/>
        </w:rPr>
        <w:t xml:space="preserve"> (А. М у х т о р).</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Жуфтланган компонентларнинг феъл кесимлари </w:t>
      </w:r>
      <w:r w:rsidRPr="006F70AC">
        <w:rPr>
          <w:rStyle w:val="5f1"/>
          <w:i/>
          <w:iCs/>
          <w:sz w:val="28"/>
          <w:szCs w:val="28"/>
        </w:rPr>
        <w:t>-(и)б</w:t>
      </w:r>
      <w:r w:rsidRPr="006F70AC">
        <w:rPr>
          <w:rStyle w:val="5b"/>
          <w:sz w:val="28"/>
          <w:szCs w:val="28"/>
        </w:rPr>
        <w:t xml:space="preserve"> аффикс</w:t>
      </w:r>
      <w:r w:rsidRPr="006F70AC">
        <w:rPr>
          <w:rStyle w:val="5b"/>
          <w:sz w:val="28"/>
          <w:szCs w:val="28"/>
        </w:rPr>
        <w:softHyphen/>
        <w:t xml:space="preserve">ли равишдош орқали ифодаланиши мумкин: </w:t>
      </w:r>
      <w:r w:rsidRPr="006F70AC">
        <w:rPr>
          <w:rStyle w:val="5f1"/>
          <w:i/>
          <w:iCs/>
          <w:sz w:val="28"/>
          <w:szCs w:val="28"/>
        </w:rPr>
        <w:t>Ғазабидан Мирзака- римбойнинг кўзлари пир-пир учиб, ранги оцарди; лабла</w:t>
      </w:r>
      <w:r w:rsidRPr="006F70AC">
        <w:rPr>
          <w:rStyle w:val="5f1"/>
          <w:i/>
          <w:iCs/>
          <w:sz w:val="28"/>
          <w:szCs w:val="28"/>
        </w:rPr>
        <w:t>ри пирпи- раб, бармоқлари билан томга ишора қилди</w:t>
      </w:r>
      <w:r w:rsidRPr="006F70AC">
        <w:rPr>
          <w:rStyle w:val="5b"/>
          <w:sz w:val="28"/>
          <w:szCs w:val="28"/>
        </w:rPr>
        <w:t xml:space="preserve"> </w:t>
      </w:r>
      <w:r w:rsidRPr="006F70AC">
        <w:rPr>
          <w:rStyle w:val="52ptf2"/>
          <w:sz w:val="28"/>
          <w:szCs w:val="28"/>
        </w:rPr>
        <w:t>(Ойбек).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ўзбек тилида уч ёки ундан ортиқ компонентлардан ту- зилган мураккаб қўшма гаплар ўзига хос грамматик хусусиятлар- та эга. Мураккаб қўшма гап компонентлари ўзаро эргашиш тенг</w:t>
      </w:r>
      <w:r w:rsidRPr="006F70AC">
        <w:rPr>
          <w:rStyle w:val="61"/>
          <w:sz w:val="28"/>
          <w:szCs w:val="28"/>
        </w:rPr>
        <w:softHyphen/>
        <w:t>ланиш ёки ҳам эр</w:t>
      </w:r>
      <w:r w:rsidRPr="006F70AC">
        <w:rPr>
          <w:rStyle w:val="61"/>
          <w:sz w:val="28"/>
          <w:szCs w:val="28"/>
        </w:rPr>
        <w:t>гашиш, ҳам тенгланиш орқали бирикади.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Эргашиш йўли билан тузилган мураккаб қўшма гаплар ёки бир неча эргаш гапли қўшма гапларда икки ва ундан ортиқ эргаш гаплар бир бош гапга тобеланиб, унинг бирор бўлагини изоҳлаб, тўлдириб келади.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Бундай қўшма гап сост</w:t>
      </w:r>
      <w:r w:rsidRPr="006F70AC">
        <w:rPr>
          <w:rStyle w:val="61"/>
          <w:sz w:val="28"/>
          <w:szCs w:val="28"/>
        </w:rPr>
        <w:t>авидаги эргаш гаплар уюшган ёки уюш- маган бўлиши мумкин. Уюшган эргаш гаплар бош гапга бўлган •муносабатига кўра бир хил бўлса ҳам, шаклланишига кўра икки турлидир: а) алоҳида содда гаплардай шаклланиб, ўзаро тенгла- ииш муносабатига эга бўлган эргаш гапл</w:t>
      </w:r>
      <w:r w:rsidRPr="006F70AC">
        <w:rPr>
          <w:rStyle w:val="61"/>
          <w:sz w:val="28"/>
          <w:szCs w:val="28"/>
        </w:rPr>
        <w:t>ар; б) эргаш гаплардай шаклланиб, ўзаро тенгланиш муносабатига эга бўлган эргаш гаплар.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Уюшган эргаш гаплар орасида уюшиқ бўлаклардагидай тенг</w:t>
      </w:r>
      <w:r w:rsidRPr="006F70AC">
        <w:rPr>
          <w:rStyle w:val="61"/>
          <w:sz w:val="28"/>
          <w:szCs w:val="28"/>
        </w:rPr>
        <w:softHyphen/>
        <w:t>ланиш характеридаги интонация ва тенг боғловчилар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 неча эргаш гапли қўшма гапларнинг тобе компонен</w:t>
      </w:r>
      <w:r w:rsidRPr="006F70AC">
        <w:rPr>
          <w:rStyle w:val="61"/>
          <w:sz w:val="28"/>
          <w:szCs w:val="28"/>
        </w:rPr>
        <w:t>тлари бир бош гапга алоҳида-алоҳида эргашиб биргалик эргашувини ташкил қилиши, шунингдек, кетма-кет эргашуви мумкин. Биргалик эргашувини ташкил қилувчи компонентлар бир хил эргаш гаплар</w:t>
      </w:r>
      <w:r w:rsidRPr="006F70AC">
        <w:rPr>
          <w:rStyle w:val="61"/>
          <w:sz w:val="28"/>
          <w:szCs w:val="28"/>
        </w:rPr>
        <w:softHyphen/>
        <w:t>дан ва ҳар хил эргаш гаплардан тузилади.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Кетма-кет эргашув орқали бири</w:t>
      </w:r>
      <w:r w:rsidRPr="006F70AC">
        <w:rPr>
          <w:rStyle w:val="61"/>
          <w:sz w:val="28"/>
          <w:szCs w:val="28"/>
        </w:rPr>
        <w:t>кадиган эргаш гаплар бош гап</w:t>
      </w:r>
      <w:r w:rsidRPr="006F70AC">
        <w:rPr>
          <w:rStyle w:val="61"/>
          <w:sz w:val="28"/>
          <w:szCs w:val="28"/>
        </w:rPr>
        <w:softHyphen/>
      </w:r>
      <w:r w:rsidRPr="006F70AC">
        <w:rPr>
          <w:rStyle w:val="9pt2"/>
          <w:sz w:val="28"/>
          <w:szCs w:val="28"/>
        </w:rPr>
        <w:t xml:space="preserve">га </w:t>
      </w:r>
      <w:r w:rsidRPr="006F70AC">
        <w:rPr>
          <w:rStyle w:val="61"/>
          <w:sz w:val="28"/>
          <w:szCs w:val="28"/>
        </w:rPr>
        <w:t xml:space="preserve">нисбатан тутган ўрнига кўра даражаларга бўлинади. Бундай </w:t>
      </w:r>
      <w:r w:rsidRPr="006F70AC">
        <w:rPr>
          <w:rStyle w:val="9pt2"/>
          <w:sz w:val="28"/>
          <w:szCs w:val="28"/>
        </w:rPr>
        <w:t xml:space="preserve">5қўшма </w:t>
      </w:r>
      <w:r w:rsidRPr="006F70AC">
        <w:rPr>
          <w:rStyle w:val="61"/>
          <w:sz w:val="28"/>
          <w:szCs w:val="28"/>
        </w:rPr>
        <w:t>гапларда ҳам тобе компонентлар бир хил эргаш гаплардан ва ҳар хил эргаш гаплардан ташкил топади.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Эргашув орқали бош гапга бирикадиган мураккаб қўшма гап</w:t>
      </w:r>
      <w:r w:rsidRPr="006F70AC">
        <w:rPr>
          <w:rStyle w:val="61"/>
          <w:sz w:val="28"/>
          <w:szCs w:val="28"/>
        </w:rPr>
        <w:softHyphen/>
        <w:t>ларда э</w:t>
      </w:r>
      <w:r w:rsidRPr="006F70AC">
        <w:rPr>
          <w:rStyle w:val="61"/>
          <w:sz w:val="28"/>
          <w:szCs w:val="28"/>
        </w:rPr>
        <w:t>ргаш гапларнинг миқдорини қанча бўлиши ҳар бир асар- нинг жанр хусусиятига, ёзувчининг услубига ва шунга ўхшаш ҳо- латларга боғлиқ.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Бир неча эргаш гапли қўшма гапларда бирдан ортиқ эргаш гапларни бош гапга боғловчи ёрдамчилар ҳар бир компонентда тўлиқ ифод</w:t>
      </w:r>
      <w:r w:rsidRPr="006F70AC">
        <w:rPr>
          <w:rStyle w:val="61"/>
          <w:sz w:val="28"/>
          <w:szCs w:val="28"/>
        </w:rPr>
        <w:t>аланиши ёки тўлиқ ифодаланмаслиги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Бирдан ортиқ эргаш гапларни бош гапга боғлашда феълнинг равишдош формаси катта роль ўйнайди, Равишдошнинг </w:t>
      </w:r>
      <w:r w:rsidRPr="006F70AC">
        <w:rPr>
          <w:rStyle w:val="af9"/>
          <w:sz w:val="28"/>
          <w:szCs w:val="28"/>
        </w:rPr>
        <w:t>-(и)б</w:t>
      </w:r>
      <w:r w:rsidRPr="006F70AC">
        <w:rPr>
          <w:rStyle w:val="61"/>
          <w:sz w:val="28"/>
          <w:szCs w:val="28"/>
        </w:rPr>
        <w:t xml:space="preserve"> аф- фиксли формаси айрим эргаш гапларни кесими вазифасида келиб, эргаш гапни бош гапга бириктирувчи гр</w:t>
      </w:r>
      <w:r w:rsidRPr="006F70AC">
        <w:rPr>
          <w:rStyle w:val="61"/>
          <w:sz w:val="28"/>
          <w:szCs w:val="28"/>
        </w:rPr>
        <w:t>амматик восита сифатида хизмат қилади. Бундан ташқари, равишдош формаси эргаш гапни бош гапга бириктирувчи ёрдамчиларга, шунингдек, тенг ҳуқуқли компонентларни бириктирувчи боғловчиларга синоним бўлиб кели</w:t>
      </w:r>
      <w:r w:rsidRPr="006F70AC">
        <w:rPr>
          <w:rStyle w:val="61"/>
          <w:sz w:val="28"/>
          <w:szCs w:val="28"/>
        </w:rPr>
        <w:softHyphen/>
        <w:t>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-(и)б</w:t>
      </w:r>
      <w:r w:rsidRPr="006F70AC">
        <w:rPr>
          <w:rStyle w:val="61"/>
          <w:sz w:val="28"/>
          <w:szCs w:val="28"/>
        </w:rPr>
        <w:t xml:space="preserve"> аффиксли равишдош формаси муракка</w:t>
      </w:r>
      <w:r w:rsidRPr="006F70AC">
        <w:rPr>
          <w:rStyle w:val="61"/>
          <w:sz w:val="28"/>
          <w:szCs w:val="28"/>
        </w:rPr>
        <w:t>б қўшма гап ком- понентларининг тобеланиш ва тенгланиш орқали бирикадиган қисмларини яхлитланиб ва жуфтланиб бирикишида катта роль ўйнайди.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Эргашиш йўли билан тузилган мураккаб қўшма гапларнинг ком</w:t>
      </w:r>
      <w:r w:rsidRPr="006F70AC">
        <w:rPr>
          <w:rStyle w:val="61"/>
          <w:sz w:val="28"/>
          <w:szCs w:val="28"/>
        </w:rPr>
        <w:softHyphen/>
        <w:t xml:space="preserve">понентлари содда гапдангина ташкил топмай, эргашган қўшма </w:t>
      </w:r>
      <w:r w:rsidRPr="006F70AC">
        <w:rPr>
          <w:rStyle w:val="61"/>
          <w:sz w:val="28"/>
          <w:szCs w:val="28"/>
        </w:rPr>
        <w:t>гап, боғланган қўшма гап, бир неча эргаш гапли қўшма гап ёки аралаш қўшма гаплардан тузилиб, мураккаб компонентни ҳосил қилиши мумкин. Бундай қўшма гапларни мураккаб компонентли қўшма гаплар деб аташ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Мураккаб қўшма гапларнинг яна бир тури ҳам эргаш</w:t>
      </w:r>
      <w:r w:rsidRPr="006F70AC">
        <w:rPr>
          <w:rStyle w:val="61"/>
          <w:sz w:val="28"/>
          <w:szCs w:val="28"/>
        </w:rPr>
        <w:t>иш, ҳам боғланиш орқали бириккан бўлади. Бундай аралаш қўшма гаплар бир ёки ундан ортиқ эргаш гап ва икки ёки ундан ортиқ тенг ҳуқуқ- ли компонентлардан ташкил топади.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Мураккаб қўшма гапнинг яна бошқа тури борки, уларда ком</w:t>
      </w:r>
      <w:r w:rsidRPr="006F70AC">
        <w:rPr>
          <w:rStyle w:val="61"/>
          <w:sz w:val="28"/>
          <w:szCs w:val="28"/>
        </w:rPr>
        <w:softHyphen/>
        <w:t>понентларнинг боғланиши фақат те</w:t>
      </w:r>
      <w:r w:rsidRPr="006F70AC">
        <w:rPr>
          <w:rStyle w:val="61"/>
          <w:sz w:val="28"/>
          <w:szCs w:val="28"/>
        </w:rPr>
        <w:t>нгланиш орқали бўлади. Бун</w:t>
      </w:r>
      <w:r w:rsidRPr="006F70AC">
        <w:rPr>
          <w:rStyle w:val="61"/>
          <w:sz w:val="28"/>
          <w:szCs w:val="28"/>
        </w:rPr>
        <w:softHyphen/>
        <w:t>дай қўшма гап қисмлари уюшиқ бўлаклардагидай тенг боғловчи- лар орқали бирикиши ёки боғловчиларсиз, фақат тенглик харак- теридаги интонация орқали боғланиши мумкин. Айрим вақтда. ра</w:t>
      </w:r>
      <w:r w:rsidRPr="006F70AC">
        <w:rPr>
          <w:rStyle w:val="61"/>
          <w:sz w:val="28"/>
          <w:szCs w:val="28"/>
        </w:rPr>
        <w:softHyphen/>
        <w:t xml:space="preserve">вишдошнинг </w:t>
      </w:r>
      <w:r w:rsidRPr="006F70AC">
        <w:rPr>
          <w:rStyle w:val="af9"/>
          <w:sz w:val="28"/>
          <w:szCs w:val="28"/>
        </w:rPr>
        <w:t>-(и)б</w:t>
      </w:r>
      <w:r w:rsidRPr="006F70AC">
        <w:rPr>
          <w:rStyle w:val="61"/>
          <w:sz w:val="28"/>
          <w:szCs w:val="28"/>
        </w:rPr>
        <w:t xml:space="preserve"> аффикси олган формаси тенг ком</w:t>
      </w:r>
      <w:r w:rsidRPr="006F70AC">
        <w:rPr>
          <w:rStyle w:val="61"/>
          <w:sz w:val="28"/>
          <w:szCs w:val="28"/>
        </w:rPr>
        <w:t>понентларни бир-бирига боғлаш учун хизмат қилади.</w:t>
      </w:r>
    </w:p>
    <w:p w:rsidR="00917E11" w:rsidRPr="006F70AC" w:rsidRDefault="00CA00D4" w:rsidP="006F70AC">
      <w:pPr>
        <w:pStyle w:val="24"/>
        <w:shd w:val="clear" w:color="auto" w:fill="auto"/>
        <w:spacing w:line="240" w:lineRule="auto"/>
        <w:ind w:firstLine="426"/>
        <w:jc w:val="both"/>
        <w:rPr>
          <w:rFonts w:ascii="Times New Roman" w:hAnsi="Times New Roman" w:cs="Times New Roman"/>
          <w:sz w:val="28"/>
          <w:szCs w:val="28"/>
        </w:rPr>
      </w:pPr>
      <w:r w:rsidRPr="006F70AC">
        <w:rPr>
          <w:rStyle w:val="2TimesNewRoman10pt0pt"/>
          <w:rFonts w:eastAsia="Corbel"/>
          <w:b/>
          <w:bCs/>
          <w:sz w:val="28"/>
          <w:szCs w:val="28"/>
        </w:rPr>
        <w:t>Эргашган қўшма гаплар синонимикаси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Эргашган қўшма гапнинг деярли ҳамма тури хилма-хил сино</w:t>
      </w:r>
      <w:r w:rsidRPr="006F70AC">
        <w:rPr>
          <w:rStyle w:val="61"/>
          <w:sz w:val="28"/>
          <w:szCs w:val="28"/>
        </w:rPr>
        <w:softHyphen/>
        <w:t>ним вариантлар билан берилиши мумкин. Эргашган қўшма гаплар турли синоним вариантлар билан алмашиниши натижасида со</w:t>
      </w:r>
      <w:r w:rsidRPr="006F70AC">
        <w:rPr>
          <w:rStyle w:val="61"/>
          <w:sz w:val="28"/>
          <w:szCs w:val="28"/>
        </w:rPr>
        <w:t>дда гапга айланиш ёки бириктирувчи воситалар алмашиниб қўшма гаплигича қолиши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эргаш гапларнинг ҳар бир тури бўйича синонимик вариант- лари қисқача қуйидагилардир:</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Эга </w:t>
      </w:r>
      <w:r w:rsidRPr="006F70AC">
        <w:rPr>
          <w:rStyle w:val="2ptf7"/>
          <w:sz w:val="28"/>
          <w:szCs w:val="28"/>
        </w:rPr>
        <w:t>эргаш гапли қўшма гапларнинг с и н т а &amp; тик синонимикаси.</w:t>
      </w:r>
      <w:r w:rsidRPr="006F70AC">
        <w:rPr>
          <w:rStyle w:val="61"/>
          <w:sz w:val="28"/>
          <w:szCs w:val="28"/>
        </w:rPr>
        <w:t xml:space="preserve"> Эга эргаш гаплар турли стилистик та- лабларга кўра, турли хилдаги бирикмалар билан алмашиниб қўл- ланиши мумкин. Одатда бундай бирикмалар билан алмашиниш натижасида қўшма гап бирикмали эга баъзан бирикмали аниқлов- чи иштирок этган содда гапга айланади.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Э</w:t>
      </w:r>
      <w:r w:rsidRPr="006F70AC">
        <w:rPr>
          <w:rStyle w:val="61"/>
          <w:sz w:val="28"/>
          <w:szCs w:val="28"/>
        </w:rPr>
        <w:t>га эргаш гапга синоним бирикмаларнинг кўринишлари қуйи- дагилардан иборат:</w:t>
      </w:r>
    </w:p>
    <w:p w:rsidR="00917E11" w:rsidRPr="006F70AC" w:rsidRDefault="00CA00D4" w:rsidP="006F70AC">
      <w:pPr>
        <w:pStyle w:val="17"/>
        <w:numPr>
          <w:ilvl w:val="0"/>
          <w:numId w:val="230"/>
        </w:numPr>
        <w:shd w:val="clear" w:color="auto" w:fill="auto"/>
        <w:tabs>
          <w:tab w:val="left" w:pos="661"/>
        </w:tabs>
        <w:spacing w:line="240" w:lineRule="auto"/>
        <w:ind w:firstLine="426"/>
        <w:rPr>
          <w:sz w:val="28"/>
          <w:szCs w:val="28"/>
        </w:rPr>
      </w:pPr>
      <w:r w:rsidRPr="006F70AC">
        <w:rPr>
          <w:rStyle w:val="61"/>
          <w:sz w:val="28"/>
          <w:szCs w:val="28"/>
        </w:rPr>
        <w:t xml:space="preserve">Кесими шарт формасида келган ва </w:t>
      </w:r>
      <w:r w:rsidRPr="006F70AC">
        <w:rPr>
          <w:rStyle w:val="af9"/>
          <w:sz w:val="28"/>
          <w:szCs w:val="28"/>
        </w:rPr>
        <w:t>ким</w:t>
      </w:r>
      <w:r w:rsidRPr="006F70AC">
        <w:rPr>
          <w:rStyle w:val="61"/>
          <w:sz w:val="28"/>
          <w:szCs w:val="28"/>
        </w:rPr>
        <w:t xml:space="preserve"> сўзи </w:t>
      </w:r>
      <w:r w:rsidRPr="006F70AC">
        <w:rPr>
          <w:rStyle w:val="61"/>
          <w:sz w:val="28"/>
          <w:szCs w:val="28"/>
        </w:rPr>
        <w:t>иштирок этган эга эргаш гап бирикмали эгага айлантирилганда: а) шарт феъли формасидаги эргаш гапнинг кесими феълнинг сифатдош формаси билан алмашинади, б) кесим олдидаги тўлдирувчи ёки ҳол ўзгар- майди, в) ҳар иккала компонентдаги эгалар тушириб қолдирилад</w:t>
      </w:r>
      <w:r w:rsidRPr="006F70AC">
        <w:rPr>
          <w:rStyle w:val="61"/>
          <w:sz w:val="28"/>
          <w:szCs w:val="28"/>
        </w:rPr>
        <w:t>и„</w:t>
      </w:r>
    </w:p>
    <w:p w:rsidR="00917E11" w:rsidRPr="006F70AC" w:rsidRDefault="00CA00D4" w:rsidP="006F70AC">
      <w:pPr>
        <w:pStyle w:val="17"/>
        <w:shd w:val="clear" w:color="auto" w:fill="auto"/>
        <w:tabs>
          <w:tab w:val="left" w:pos="363"/>
        </w:tabs>
        <w:spacing w:line="240" w:lineRule="auto"/>
        <w:ind w:firstLine="426"/>
        <w:rPr>
          <w:sz w:val="28"/>
          <w:szCs w:val="28"/>
        </w:rPr>
      </w:pPr>
      <w:r w:rsidRPr="006F70AC">
        <w:rPr>
          <w:rStyle w:val="61"/>
          <w:sz w:val="28"/>
          <w:szCs w:val="28"/>
        </w:rPr>
        <w:t>г)</w:t>
      </w:r>
      <w:r w:rsidRPr="006F70AC">
        <w:rPr>
          <w:rStyle w:val="61"/>
          <w:sz w:val="28"/>
          <w:szCs w:val="28"/>
        </w:rPr>
        <w:tab/>
        <w:t xml:space="preserve">эга эргаш гап бирикмага айланиб бош гапнинг ё эгаси, ё аниқ- ловчиси бўлиб келади. М а с а л а н: </w:t>
      </w:r>
      <w:r w:rsidRPr="006F70AC">
        <w:rPr>
          <w:rStyle w:val="af9"/>
          <w:sz w:val="28"/>
          <w:szCs w:val="28"/>
        </w:rPr>
        <w:t>Ким кўп ўқиса, у кўп нар сани билади</w:t>
      </w:r>
      <w:r w:rsidRPr="006F70AC">
        <w:rPr>
          <w:rStyle w:val="61"/>
          <w:sz w:val="28"/>
          <w:szCs w:val="28"/>
        </w:rPr>
        <w:t xml:space="preserve"> — </w:t>
      </w:r>
      <w:r w:rsidRPr="006F70AC">
        <w:rPr>
          <w:rStyle w:val="af9"/>
          <w:sz w:val="28"/>
          <w:szCs w:val="28"/>
        </w:rPr>
        <w:t>кўп ўциган кўп нарсани билади</w:t>
      </w:r>
      <w:r w:rsidRPr="006F70AC">
        <w:rPr>
          <w:rStyle w:val="61"/>
          <w:sz w:val="28"/>
          <w:szCs w:val="28"/>
        </w:rPr>
        <w:t xml:space="preserve"> (эга эргаш гап бирикма</w:t>
      </w:r>
      <w:r w:rsidRPr="006F70AC">
        <w:rPr>
          <w:rStyle w:val="61"/>
          <w:sz w:val="28"/>
          <w:szCs w:val="28"/>
        </w:rPr>
        <w:softHyphen/>
        <w:t xml:space="preserve">ли эга бўлиб келди), </w:t>
      </w:r>
      <w:r w:rsidRPr="006F70AC">
        <w:rPr>
          <w:rStyle w:val="af9"/>
          <w:sz w:val="28"/>
          <w:szCs w:val="28"/>
        </w:rPr>
        <w:t>кўп ўқиган киши кўп нарсани билади</w:t>
      </w:r>
      <w:r w:rsidRPr="006F70AC">
        <w:rPr>
          <w:rStyle w:val="61"/>
          <w:sz w:val="28"/>
          <w:szCs w:val="28"/>
        </w:rPr>
        <w:t xml:space="preserve"> (эга</w:t>
      </w:r>
      <w:r w:rsidRPr="006F70AC">
        <w:rPr>
          <w:rStyle w:val="61"/>
          <w:sz w:val="28"/>
          <w:szCs w:val="28"/>
        </w:rPr>
        <w:t xml:space="preserve"> эргаш гап бирикмали аниқловчи бўлиб келди).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Кесими шарт феъли орқали ифодаланиб, </w:t>
      </w:r>
      <w:r w:rsidRPr="006F70AC">
        <w:rPr>
          <w:rStyle w:val="af9"/>
          <w:sz w:val="28"/>
          <w:szCs w:val="28"/>
        </w:rPr>
        <w:t>нима</w:t>
      </w:r>
      <w:r w:rsidRPr="006F70AC">
        <w:rPr>
          <w:rStyle w:val="61"/>
          <w:sz w:val="28"/>
          <w:szCs w:val="28"/>
        </w:rPr>
        <w:t xml:space="preserve"> сўзи иштирок этган эга эргаш гап бирикмали бўлакка айлантирилганда у ҳеч вақт эга вазифасида қўлланмай, аниқловчи функциясида келади— эга вазифасидаги </w:t>
      </w:r>
      <w:r w:rsidRPr="006F70AC">
        <w:rPr>
          <w:rStyle w:val="af9"/>
          <w:sz w:val="28"/>
          <w:szCs w:val="28"/>
        </w:rPr>
        <w:t>нарса</w:t>
      </w:r>
      <w:r w:rsidRPr="006F70AC">
        <w:rPr>
          <w:rStyle w:val="61"/>
          <w:sz w:val="28"/>
          <w:szCs w:val="28"/>
        </w:rPr>
        <w:t xml:space="preserve"> сўзини аниқл</w:t>
      </w:r>
      <w:r w:rsidRPr="006F70AC">
        <w:rPr>
          <w:rStyle w:val="61"/>
          <w:sz w:val="28"/>
          <w:szCs w:val="28"/>
        </w:rPr>
        <w:t xml:space="preserve">айди: </w:t>
      </w:r>
      <w:r w:rsidRPr="006F70AC">
        <w:rPr>
          <w:rStyle w:val="af9"/>
          <w:sz w:val="28"/>
          <w:szCs w:val="28"/>
        </w:rPr>
        <w:t>Қўлига нима тушса,. ўша уни цизщтиради</w:t>
      </w:r>
      <w:r w:rsidRPr="006F70AC">
        <w:rPr>
          <w:rStyle w:val="61"/>
          <w:sz w:val="28"/>
          <w:szCs w:val="28"/>
        </w:rPr>
        <w:t xml:space="preserve"> — </w:t>
      </w:r>
      <w:r w:rsidRPr="006F70AC">
        <w:rPr>
          <w:rStyle w:val="af9"/>
          <w:sz w:val="28"/>
          <w:szCs w:val="28"/>
        </w:rPr>
        <w:t>қўлига тушган нарса уни қизиқтиради.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Эгаси </w:t>
      </w:r>
      <w:r w:rsidRPr="006F70AC">
        <w:rPr>
          <w:rStyle w:val="5f1"/>
          <w:i/>
          <w:iCs/>
          <w:sz w:val="28"/>
          <w:szCs w:val="28"/>
        </w:rPr>
        <w:t>ҳар ким (ҳам)</w:t>
      </w:r>
      <w:r w:rsidRPr="006F70AC">
        <w:rPr>
          <w:rStyle w:val="5b"/>
          <w:sz w:val="28"/>
          <w:szCs w:val="28"/>
        </w:rPr>
        <w:t xml:space="preserve"> сўзи билан ифодаланган эга эргаш гап </w:t>
      </w:r>
      <w:r w:rsidRPr="006F70AC">
        <w:rPr>
          <w:rStyle w:val="5f1"/>
          <w:i/>
          <w:iCs/>
          <w:sz w:val="28"/>
          <w:szCs w:val="28"/>
        </w:rPr>
        <w:t>бирикмали аниқловчига айланади. Айрим вақтда ҳар ким сўзи «ҳар щндай одам»</w:t>
      </w:r>
      <w:r w:rsidRPr="006F70AC">
        <w:rPr>
          <w:rStyle w:val="5b"/>
          <w:sz w:val="28"/>
          <w:szCs w:val="28"/>
        </w:rPr>
        <w:t xml:space="preserve"> шаклида ифодаланиши хам мумкин: </w:t>
      </w:r>
      <w:r w:rsidRPr="006F70AC">
        <w:rPr>
          <w:rStyle w:val="5f1"/>
          <w:i/>
          <w:iCs/>
          <w:sz w:val="28"/>
          <w:szCs w:val="28"/>
        </w:rPr>
        <w:t>Ҳар ким-</w:t>
      </w:r>
      <w:r w:rsidRPr="006F70AC">
        <w:rPr>
          <w:rStyle w:val="5f1"/>
          <w:i/>
          <w:iCs/>
          <w:sz w:val="28"/>
          <w:szCs w:val="28"/>
        </w:rPr>
        <w:t xml:space="preserve"> ки ўзига эҳтиёт бўлса, у бировни ўғри тутмас</w:t>
      </w:r>
      <w:r w:rsidRPr="006F70AC">
        <w:rPr>
          <w:rStyle w:val="5b"/>
          <w:sz w:val="28"/>
          <w:szCs w:val="28"/>
        </w:rPr>
        <w:t xml:space="preserve"> — </w:t>
      </w:r>
      <w:r w:rsidRPr="006F70AC">
        <w:rPr>
          <w:rStyle w:val="5f1"/>
          <w:i/>
          <w:iCs/>
          <w:sz w:val="28"/>
          <w:szCs w:val="28"/>
        </w:rPr>
        <w:t>ўзига эҳтиёт бўл- ган одам (ҳар қандай одам) бировни ўғри тутмас.</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Нимаики</w:t>
      </w:r>
      <w:r w:rsidRPr="006F70AC">
        <w:rPr>
          <w:rStyle w:val="61"/>
          <w:sz w:val="28"/>
          <w:szCs w:val="28"/>
        </w:rPr>
        <w:t xml:space="preserve"> сўзи эга бўлиб келиб, бош гапдаги </w:t>
      </w:r>
      <w:r w:rsidRPr="006F70AC">
        <w:rPr>
          <w:rStyle w:val="af9"/>
          <w:sz w:val="28"/>
          <w:szCs w:val="28"/>
        </w:rPr>
        <w:t>бари, ҳаммаси</w:t>
      </w:r>
      <w:r w:rsidRPr="006F70AC">
        <w:rPr>
          <w:rStyle w:val="61"/>
          <w:sz w:val="28"/>
          <w:szCs w:val="28"/>
        </w:rPr>
        <w:t xml:space="preserve"> ка</w:t>
      </w:r>
      <w:r w:rsidRPr="006F70AC">
        <w:rPr>
          <w:rStyle w:val="61"/>
          <w:sz w:val="28"/>
          <w:szCs w:val="28"/>
        </w:rPr>
        <w:softHyphen/>
        <w:t>би жамлик олмошлари билан ифодаланган эгани изоҳлаб келувчи эргаш гап бирикмали ани</w:t>
      </w:r>
      <w:r w:rsidRPr="006F70AC">
        <w:rPr>
          <w:rStyle w:val="61"/>
          <w:sz w:val="28"/>
          <w:szCs w:val="28"/>
        </w:rPr>
        <w:t xml:space="preserve">қловчига айланади. Эргаш гапда эга ■бўлиб келган </w:t>
      </w:r>
      <w:r w:rsidRPr="006F70AC">
        <w:rPr>
          <w:rStyle w:val="af9"/>
          <w:sz w:val="28"/>
          <w:szCs w:val="28"/>
        </w:rPr>
        <w:t>нимаики</w:t>
      </w:r>
      <w:r w:rsidRPr="006F70AC">
        <w:rPr>
          <w:rStyle w:val="61"/>
          <w:sz w:val="28"/>
          <w:szCs w:val="28"/>
        </w:rPr>
        <w:t xml:space="preserve"> сўзи кўпинча қаратқич келишигидаги </w:t>
      </w:r>
      <w:r w:rsidRPr="006F70AC">
        <w:rPr>
          <w:rStyle w:val="af9"/>
          <w:sz w:val="28"/>
          <w:szCs w:val="28"/>
        </w:rPr>
        <w:t xml:space="preserve">нарса </w:t>
      </w:r>
      <w:r w:rsidRPr="006F70AC">
        <w:rPr>
          <w:rStyle w:val="61"/>
          <w:sz w:val="28"/>
          <w:szCs w:val="28"/>
        </w:rPr>
        <w:t xml:space="preserve">сўзи билан алмашинади ва булар ҳаммаси бош гапдаги эгани аниқ- лаб келади: </w:t>
      </w:r>
      <w:r w:rsidRPr="006F70AC">
        <w:rPr>
          <w:rStyle w:val="af9"/>
          <w:sz w:val="28"/>
          <w:szCs w:val="28"/>
        </w:rPr>
        <w:t>Нимаики қўлига тушса, бари уни цизиқтирарди</w:t>
      </w:r>
      <w:r w:rsidRPr="006F70AC">
        <w:rPr>
          <w:rStyle w:val="61"/>
          <w:sz w:val="28"/>
          <w:szCs w:val="28"/>
        </w:rPr>
        <w:t xml:space="preserve"> — </w:t>
      </w:r>
      <w:r w:rsidRPr="006F70AC">
        <w:rPr>
          <w:rStyle w:val="af9"/>
          <w:sz w:val="28"/>
          <w:szCs w:val="28"/>
        </w:rPr>
        <w:t>қў- лига тушган нарсанинг ҳаммаси уни</w:t>
      </w:r>
      <w:r w:rsidRPr="006F70AC">
        <w:rPr>
          <w:rStyle w:val="af9"/>
          <w:sz w:val="28"/>
          <w:szCs w:val="28"/>
        </w:rPr>
        <w:t xml:space="preserve"> қизиқтирарди.</w:t>
      </w:r>
    </w:p>
    <w:p w:rsidR="00917E11" w:rsidRPr="006F70AC" w:rsidRDefault="00CA00D4" w:rsidP="006F70AC">
      <w:pPr>
        <w:pStyle w:val="17"/>
        <w:numPr>
          <w:ilvl w:val="0"/>
          <w:numId w:val="230"/>
        </w:numPr>
        <w:shd w:val="clear" w:color="auto" w:fill="auto"/>
        <w:tabs>
          <w:tab w:val="left" w:pos="660"/>
        </w:tabs>
        <w:spacing w:line="240" w:lineRule="auto"/>
        <w:ind w:firstLine="426"/>
        <w:rPr>
          <w:sz w:val="28"/>
          <w:szCs w:val="28"/>
        </w:rPr>
      </w:pPr>
      <w:r w:rsidRPr="006F70AC">
        <w:rPr>
          <w:rStyle w:val="af9"/>
          <w:sz w:val="28"/>
          <w:szCs w:val="28"/>
        </w:rPr>
        <w:t>ки</w:t>
      </w:r>
      <w:r w:rsidRPr="006F70AC">
        <w:rPr>
          <w:rStyle w:val="61"/>
          <w:sz w:val="28"/>
          <w:szCs w:val="28"/>
        </w:rPr>
        <w:t xml:space="preserve"> ёрдамида бош гап билан бирикадиган эргаш гапларни турли хилдаги бирикмалар билан ифодалаб берилганда, бош гапда қўлланмаган ёки олмош орқали ифодаланган эга вазифасини ба</w:t>
      </w:r>
      <w:r w:rsidRPr="006F70AC">
        <w:rPr>
          <w:rStyle w:val="61"/>
          <w:sz w:val="28"/>
          <w:szCs w:val="28"/>
        </w:rPr>
        <w:softHyphen/>
        <w:t>жаради. Шунинг учун бош гапнинг кесими гапнинг энг охирида, эргаш г</w:t>
      </w:r>
      <w:r w:rsidRPr="006F70AC">
        <w:rPr>
          <w:rStyle w:val="61"/>
          <w:sz w:val="28"/>
          <w:szCs w:val="28"/>
        </w:rPr>
        <w:t>ап эса олдинда келади. Бош гапдаги изоҳланиши лозим бўлган олмош — эга тушиб қолиб, эга эргаш гап унинг ўрнида эга вазифасида қўлланади. Эргаш гапдаги эга кўпинча қаратқич ке</w:t>
      </w:r>
      <w:r w:rsidRPr="006F70AC">
        <w:rPr>
          <w:rStyle w:val="61"/>
          <w:sz w:val="28"/>
          <w:szCs w:val="28"/>
        </w:rPr>
        <w:softHyphen/>
        <w:t xml:space="preserve">лишиги қўшимчасини олиб қаратқичли аниқловчига, кесим эса от- лашиб — от ясовчи </w:t>
      </w:r>
      <w:r w:rsidRPr="006F70AC">
        <w:rPr>
          <w:rStyle w:val="af9"/>
          <w:sz w:val="28"/>
          <w:szCs w:val="28"/>
        </w:rPr>
        <w:t>-</w:t>
      </w:r>
      <w:r w:rsidRPr="006F70AC">
        <w:rPr>
          <w:rStyle w:val="af9"/>
          <w:sz w:val="28"/>
          <w:szCs w:val="28"/>
        </w:rPr>
        <w:t>лик</w:t>
      </w:r>
      <w:r w:rsidRPr="006F70AC">
        <w:rPr>
          <w:rStyle w:val="61"/>
          <w:sz w:val="28"/>
          <w:szCs w:val="28"/>
        </w:rPr>
        <w:t xml:space="preserve"> ёки ҳаракат номи қўшимчаси </w:t>
      </w:r>
      <w:r w:rsidRPr="006F70AC">
        <w:rPr>
          <w:rStyle w:val="af9"/>
          <w:sz w:val="28"/>
          <w:szCs w:val="28"/>
        </w:rPr>
        <w:t>-(и)ш</w:t>
      </w:r>
      <w:r w:rsidRPr="006F70AC">
        <w:rPr>
          <w:rStyle w:val="61"/>
          <w:sz w:val="28"/>
          <w:szCs w:val="28"/>
        </w:rPr>
        <w:t xml:space="preserve"> ни қабул қилиб қаралмишга айланади: </w:t>
      </w:r>
      <w:r w:rsidRPr="006F70AC">
        <w:rPr>
          <w:rStyle w:val="af9"/>
          <w:sz w:val="28"/>
          <w:szCs w:val="28"/>
        </w:rPr>
        <w:t>Ҳаммамизга маълумки, ша- ҳарлилар пахта теримида колхозчиларга яқиндан ёрдам циляпти- лар</w:t>
      </w:r>
      <w:r w:rsidRPr="006F70AC">
        <w:rPr>
          <w:rStyle w:val="61"/>
          <w:sz w:val="28"/>
          <w:szCs w:val="28"/>
        </w:rPr>
        <w:t xml:space="preserve"> — </w:t>
      </w:r>
      <w:r w:rsidRPr="006F70AC">
        <w:rPr>
          <w:rStyle w:val="af9"/>
          <w:sz w:val="28"/>
          <w:szCs w:val="28"/>
        </w:rPr>
        <w:t>шаҳарлиларнинг пахта теримида колхозчиларга яқиндан ёр</w:t>
      </w:r>
      <w:r w:rsidRPr="006F70AC">
        <w:rPr>
          <w:rStyle w:val="af9"/>
          <w:sz w:val="28"/>
          <w:szCs w:val="28"/>
        </w:rPr>
        <w:softHyphen/>
        <w:t>дам қилаётганликлари ҳаммамизга маъл</w:t>
      </w:r>
      <w:r w:rsidRPr="006F70AC">
        <w:rPr>
          <w:rStyle w:val="af9"/>
          <w:sz w:val="28"/>
          <w:szCs w:val="28"/>
        </w:rPr>
        <w:t>ум. Шуниси цизщки, кучук билан кийикнинг баъзи одатлари бир-бирлариникига ўхшаб кетади</w:t>
      </w:r>
      <w:r w:rsidRPr="006F70AC">
        <w:rPr>
          <w:rStyle w:val="61"/>
          <w:sz w:val="28"/>
          <w:szCs w:val="28"/>
        </w:rPr>
        <w:t xml:space="preserve"> — </w:t>
      </w:r>
      <w:r w:rsidRPr="006F70AC">
        <w:rPr>
          <w:rStyle w:val="af9"/>
          <w:sz w:val="28"/>
          <w:szCs w:val="28"/>
        </w:rPr>
        <w:t>Кучук билан кийикнинг баъзи одатлари бир-бириникига ўхшаб кетишлиги цизиқ.</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 гапнинг кесими </w:t>
      </w:r>
      <w:r w:rsidRPr="006F70AC">
        <w:rPr>
          <w:rStyle w:val="5f1"/>
          <w:i/>
          <w:iCs/>
          <w:sz w:val="28"/>
          <w:szCs w:val="28"/>
        </w:rPr>
        <w:t>турган гап</w:t>
      </w:r>
      <w:r w:rsidRPr="006F70AC">
        <w:rPr>
          <w:rStyle w:val="5b"/>
          <w:sz w:val="28"/>
          <w:szCs w:val="28"/>
        </w:rPr>
        <w:t xml:space="preserve"> бирикмаси билан ифодаланган бўлса, </w:t>
      </w:r>
      <w:r w:rsidRPr="006F70AC">
        <w:rPr>
          <w:rStyle w:val="5f1"/>
          <w:i/>
          <w:iCs/>
          <w:sz w:val="28"/>
          <w:szCs w:val="28"/>
        </w:rPr>
        <w:t>аниқ</w:t>
      </w:r>
      <w:r w:rsidRPr="006F70AC">
        <w:rPr>
          <w:rStyle w:val="5b"/>
          <w:sz w:val="28"/>
          <w:szCs w:val="28"/>
        </w:rPr>
        <w:t xml:space="preserve"> сўзи билан алмашиниши </w:t>
      </w:r>
      <w:r w:rsidRPr="006F70AC">
        <w:rPr>
          <w:rStyle w:val="5b"/>
          <w:sz w:val="28"/>
          <w:szCs w:val="28"/>
        </w:rPr>
        <w:t xml:space="preserve">ёки шу ҳолда сақланиши мумкин: </w:t>
      </w:r>
      <w:r w:rsidRPr="006F70AC">
        <w:rPr>
          <w:rStyle w:val="5f1"/>
          <w:i/>
          <w:iCs/>
          <w:sz w:val="28"/>
          <w:szCs w:val="28"/>
        </w:rPr>
        <w:t>Турган гапки, улар биздан олдин етиб боришган</w:t>
      </w:r>
      <w:r w:rsidRPr="006F70AC">
        <w:rPr>
          <w:rStyle w:val="5b"/>
          <w:sz w:val="28"/>
          <w:szCs w:val="28"/>
        </w:rPr>
        <w:t>—</w:t>
      </w:r>
      <w:r w:rsidRPr="006F70AC">
        <w:rPr>
          <w:rStyle w:val="5f1"/>
          <w:i/>
          <w:iCs/>
          <w:sz w:val="28"/>
          <w:szCs w:val="28"/>
        </w:rPr>
        <w:t>биздан олдин етиб борганликлари аниц,</w:t>
      </w:r>
      <w:r w:rsidRPr="006F70AC">
        <w:rPr>
          <w:rStyle w:val="5b"/>
          <w:sz w:val="28"/>
          <w:szCs w:val="28"/>
        </w:rPr>
        <w:t xml:space="preserve"> ёки </w:t>
      </w:r>
      <w:r w:rsidRPr="006F70AC">
        <w:rPr>
          <w:rStyle w:val="5f1"/>
          <w:i/>
          <w:iCs/>
          <w:sz w:val="28"/>
          <w:szCs w:val="28"/>
        </w:rPr>
        <w:t>биздан олдин етиб боришлари турган гап.</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Бундан чиқдики, бизнинг аҳволимизни сен ўзимиздан яхшироқ билар экансан</w:t>
      </w:r>
      <w:r w:rsidRPr="006F70AC">
        <w:rPr>
          <w:rStyle w:val="61"/>
          <w:sz w:val="28"/>
          <w:szCs w:val="28"/>
        </w:rPr>
        <w:t xml:space="preserve"> типидаги эга эргаш гапли </w:t>
      </w:r>
      <w:r w:rsidRPr="006F70AC">
        <w:rPr>
          <w:rStyle w:val="61"/>
          <w:sz w:val="28"/>
          <w:szCs w:val="28"/>
        </w:rPr>
        <w:t xml:space="preserve">қўшма гапларда бош гапдаги феъл кесим ўхшатиш, тахминлаш маъноларини ифодала- гани учун уларни </w:t>
      </w:r>
      <w:r w:rsidRPr="006F70AC">
        <w:rPr>
          <w:rStyle w:val="af9"/>
          <w:sz w:val="28"/>
          <w:szCs w:val="28"/>
        </w:rPr>
        <w:t>«Сен бизнинг аҳволимизни биздан яхши билади- ганга ўхшайсан»</w:t>
      </w:r>
      <w:r w:rsidRPr="006F70AC">
        <w:rPr>
          <w:rStyle w:val="61"/>
          <w:sz w:val="28"/>
          <w:szCs w:val="28"/>
        </w:rPr>
        <w:t xml:space="preserve"> шаклида қўллаш мумкин.</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Кесим эргаш гапли қўшма гапларнинг синтак</w:t>
      </w:r>
      <w:r w:rsidRPr="006F70AC">
        <w:rPr>
          <w:rStyle w:val="2ptf7"/>
          <w:sz w:val="28"/>
          <w:szCs w:val="28"/>
        </w:rPr>
        <w:softHyphen/>
        <w:t>тик синонимикаси.</w:t>
      </w:r>
      <w:r w:rsidRPr="006F70AC">
        <w:rPr>
          <w:rStyle w:val="61"/>
          <w:sz w:val="28"/>
          <w:szCs w:val="28"/>
        </w:rPr>
        <w:t xml:space="preserve"> Кесим эргаш гапла</w:t>
      </w:r>
      <w:r w:rsidRPr="006F70AC">
        <w:rPr>
          <w:rStyle w:val="61"/>
          <w:sz w:val="28"/>
          <w:szCs w:val="28"/>
        </w:rPr>
        <w:t xml:space="preserve">р турли стилистик талабларга кўра баъзи бирикмалар билан алмашиниб қўлланади. Бу хилдаги алмашиниш натижасида кўпинча кесим эргаш гапли қў.шма гап содда гапга айланади. Бундай гапларда кесим эргаш гап бир оз ўзгариб ёки ўзгармагани ҳолда бирикмали кесимга </w:t>
      </w:r>
      <w:r w:rsidRPr="006F70AC">
        <w:rPr>
          <w:rStyle w:val="61"/>
          <w:sz w:val="28"/>
          <w:szCs w:val="28"/>
        </w:rPr>
        <w:t>айланади.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 эргаш гапга синоним бўлган бирикмаларнинг асосий кў- ринишлари қуйидагича:</w:t>
      </w:r>
    </w:p>
    <w:p w:rsidR="00917E11" w:rsidRPr="006F70AC" w:rsidRDefault="00CA00D4" w:rsidP="006F70AC">
      <w:pPr>
        <w:pStyle w:val="17"/>
        <w:numPr>
          <w:ilvl w:val="0"/>
          <w:numId w:val="231"/>
        </w:numPr>
        <w:shd w:val="clear" w:color="auto" w:fill="auto"/>
        <w:tabs>
          <w:tab w:val="left" w:pos="646"/>
        </w:tabs>
        <w:spacing w:line="240" w:lineRule="auto"/>
        <w:ind w:firstLine="426"/>
        <w:rPr>
          <w:sz w:val="28"/>
          <w:szCs w:val="28"/>
        </w:rPr>
      </w:pPr>
      <w:r w:rsidRPr="006F70AC">
        <w:rPr>
          <w:rStyle w:val="61"/>
          <w:sz w:val="28"/>
          <w:szCs w:val="28"/>
        </w:rPr>
        <w:t xml:space="preserve">Кесими бош келишикдаги </w:t>
      </w:r>
      <w:r w:rsidRPr="006F70AC">
        <w:rPr>
          <w:rStyle w:val="af9"/>
          <w:sz w:val="28"/>
          <w:szCs w:val="28"/>
        </w:rPr>
        <w:t>шу</w:t>
      </w:r>
      <w:r w:rsidRPr="006F70AC">
        <w:rPr>
          <w:rStyle w:val="61"/>
          <w:sz w:val="28"/>
          <w:szCs w:val="28"/>
        </w:rPr>
        <w:t xml:space="preserve"> олмошини изоҳлаб келаётган эргаш гап феъл кесимларининг турли замон ва майл шаклларида қелишига қараб турлича синтактик синоним ҳолида бери</w:t>
      </w:r>
      <w:r w:rsidRPr="006F70AC">
        <w:rPr>
          <w:rStyle w:val="61"/>
          <w:sz w:val="28"/>
          <w:szCs w:val="28"/>
        </w:rPr>
        <w:t>лади:</w:t>
      </w:r>
    </w:p>
    <w:p w:rsidR="00917E11" w:rsidRPr="006F70AC" w:rsidRDefault="00CA00D4" w:rsidP="006F70AC">
      <w:pPr>
        <w:pStyle w:val="17"/>
        <w:shd w:val="clear" w:color="auto" w:fill="auto"/>
        <w:tabs>
          <w:tab w:val="left" w:pos="342"/>
          <w:tab w:val="right" w:pos="5996"/>
          <w:tab w:val="right" w:pos="6692"/>
        </w:tabs>
        <w:spacing w:line="240" w:lineRule="auto"/>
        <w:ind w:firstLine="426"/>
        <w:rPr>
          <w:sz w:val="28"/>
          <w:szCs w:val="28"/>
        </w:rPr>
      </w:pPr>
      <w:r w:rsidRPr="006F70AC">
        <w:rPr>
          <w:rStyle w:val="61"/>
          <w:sz w:val="28"/>
          <w:szCs w:val="28"/>
        </w:rPr>
        <w:t>а)</w:t>
      </w:r>
      <w:r w:rsidRPr="006F70AC">
        <w:rPr>
          <w:rStyle w:val="61"/>
          <w:sz w:val="28"/>
          <w:szCs w:val="28"/>
        </w:rPr>
        <w:tab/>
        <w:t>Айримларида бош гапдаги кесим тушиб қолиб, эргаш гап ўзгар- магани ҳолда бирикмали кесим бўлиб келади:</w:t>
      </w:r>
      <w:r w:rsidRPr="006F70AC">
        <w:rPr>
          <w:rStyle w:val="61"/>
          <w:sz w:val="28"/>
          <w:szCs w:val="28"/>
        </w:rPr>
        <w:tab/>
      </w:r>
      <w:r w:rsidRPr="006F70AC">
        <w:rPr>
          <w:rStyle w:val="af9"/>
          <w:sz w:val="28"/>
          <w:szCs w:val="28"/>
        </w:rPr>
        <w:t>Мақсадим</w:t>
      </w:r>
      <w:r w:rsidRPr="006F70AC">
        <w:rPr>
          <w:rStyle w:val="af9"/>
          <w:sz w:val="28"/>
          <w:szCs w:val="28"/>
        </w:rPr>
        <w:tab/>
        <w:t>шуки</w:t>
      </w:r>
      <w:r w:rsidRPr="006F70AC">
        <w:rPr>
          <w:rStyle w:val="af9"/>
          <w:sz w:val="28"/>
          <w:szCs w:val="28"/>
          <w:vertAlign w:val="subscript"/>
        </w:rPr>
        <w:t>г</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институты битириб Москвага бориб ущш</w:t>
      </w:r>
      <w:r w:rsidRPr="006F70AC">
        <w:rPr>
          <w:rStyle w:val="5b"/>
          <w:sz w:val="28"/>
          <w:szCs w:val="28"/>
        </w:rPr>
        <w:t xml:space="preserve"> — </w:t>
      </w:r>
      <w:r w:rsidRPr="006F70AC">
        <w:rPr>
          <w:rStyle w:val="5f1"/>
          <w:i/>
          <w:iCs/>
          <w:sz w:val="28"/>
          <w:szCs w:val="28"/>
        </w:rPr>
        <w:t>Мақсадим институтни. битириб, Москвага бориб ўқиш;</w:t>
      </w:r>
      <w:r w:rsidRPr="006F70AC">
        <w:rPr>
          <w:rStyle w:val="5b"/>
          <w:sz w:val="28"/>
          <w:szCs w:val="28"/>
        </w:rPr>
        <w:t xml:space="preserve"> б) Эргаш гапнинг феъл кесими буйруқ </w:t>
      </w:r>
      <w:r w:rsidRPr="006F70AC">
        <w:rPr>
          <w:rStyle w:val="5b"/>
          <w:sz w:val="28"/>
          <w:szCs w:val="28"/>
        </w:rPr>
        <w:t xml:space="preserve">майли шаклида ифодаланган бўлса, у бир оз ўзгаради: </w:t>
      </w:r>
      <w:r w:rsidRPr="006F70AC">
        <w:rPr>
          <w:rStyle w:val="5f1"/>
          <w:i/>
          <w:iCs/>
          <w:sz w:val="28"/>
          <w:szCs w:val="28"/>
        </w:rPr>
        <w:t>Тилагим шуки, аям билан укаларим кишиларга муҳтож бўлма- син</w:t>
      </w:r>
      <w:r w:rsidRPr="006F70AC">
        <w:rPr>
          <w:rStyle w:val="5b"/>
          <w:sz w:val="28"/>
          <w:szCs w:val="28"/>
        </w:rPr>
        <w:t xml:space="preserve"> — </w:t>
      </w:r>
      <w:r w:rsidRPr="006F70AC">
        <w:rPr>
          <w:rStyle w:val="5f1"/>
          <w:i/>
          <w:iCs/>
          <w:sz w:val="28"/>
          <w:szCs w:val="28"/>
        </w:rPr>
        <w:t>Тилагим аям билан укаларимнинг кишиларга муҳтож бўл- маслигида</w:t>
      </w:r>
      <w:r w:rsidRPr="006F70AC">
        <w:rPr>
          <w:rStyle w:val="5b"/>
          <w:sz w:val="28"/>
          <w:szCs w:val="28"/>
        </w:rPr>
        <w:t xml:space="preserve"> (ёки... </w:t>
      </w:r>
      <w:r w:rsidRPr="006F70AC">
        <w:rPr>
          <w:rStyle w:val="5f1"/>
          <w:i/>
          <w:iCs/>
          <w:sz w:val="28"/>
          <w:szCs w:val="28"/>
        </w:rPr>
        <w:t>муҳтож бўлмасин демоқчиман).</w:t>
      </w:r>
    </w:p>
    <w:p w:rsidR="00917E11" w:rsidRPr="006F70AC" w:rsidRDefault="00CA00D4" w:rsidP="006F70AC">
      <w:pPr>
        <w:pStyle w:val="50"/>
        <w:numPr>
          <w:ilvl w:val="0"/>
          <w:numId w:val="231"/>
        </w:numPr>
        <w:shd w:val="clear" w:color="auto" w:fill="auto"/>
        <w:spacing w:line="240" w:lineRule="auto"/>
        <w:ind w:firstLine="426"/>
        <w:rPr>
          <w:sz w:val="28"/>
          <w:szCs w:val="28"/>
        </w:rPr>
      </w:pPr>
      <w:r w:rsidRPr="006F70AC">
        <w:rPr>
          <w:rStyle w:val="5b"/>
          <w:sz w:val="28"/>
          <w:szCs w:val="28"/>
        </w:rPr>
        <w:t xml:space="preserve"> Эргаш гап бошқа синтактик синоним билан </w:t>
      </w:r>
      <w:r w:rsidRPr="006F70AC">
        <w:rPr>
          <w:rStyle w:val="5b"/>
          <w:sz w:val="28"/>
          <w:szCs w:val="28"/>
        </w:rPr>
        <w:t xml:space="preserve">берилгаНда, қўш- ма ҳолда ишлатилган бош гап кесимининг кейинги элемента ва кесим составидаги </w:t>
      </w:r>
      <w:r w:rsidRPr="006F70AC">
        <w:rPr>
          <w:rStyle w:val="5f1"/>
          <w:i/>
          <w:iCs/>
          <w:sz w:val="28"/>
          <w:szCs w:val="28"/>
        </w:rPr>
        <w:t>-да, -дан</w:t>
      </w:r>
      <w:r w:rsidRPr="006F70AC">
        <w:rPr>
          <w:rStyle w:val="5b"/>
          <w:sz w:val="28"/>
          <w:szCs w:val="28"/>
        </w:rPr>
        <w:t xml:space="preserve"> каби аффикслар бирикмали кесимнинг охирида қўлланади: </w:t>
      </w:r>
      <w:r w:rsidRPr="006F70AC">
        <w:rPr>
          <w:rStyle w:val="5f1"/>
          <w:i/>
          <w:iCs/>
          <w:sz w:val="28"/>
          <w:szCs w:val="28"/>
        </w:rPr>
        <w:t>Мажлисни олиб боришдаги ҳурматсизлик шу: бўлдики, раис мажлисни очмасдан сўзга тушиб кетди. Мажлис</w:t>
      </w:r>
      <w:r w:rsidRPr="006F70AC">
        <w:rPr>
          <w:rStyle w:val="5f1"/>
          <w:i/>
          <w:iCs/>
          <w:sz w:val="28"/>
          <w:szCs w:val="28"/>
        </w:rPr>
        <w:t>ни олиб боришдаги ҳурматсизлик раиснинг мажлисни очмасдан еўзга тушиб кетганлигида бўлди. Бунинг сабаби шунда эканки, б у ишлар ҳацида ўз вацтида хабар қилиб турилмаган</w:t>
      </w:r>
      <w:r w:rsidRPr="006F70AC">
        <w:rPr>
          <w:rStyle w:val="5b"/>
          <w:sz w:val="28"/>
          <w:szCs w:val="28"/>
        </w:rPr>
        <w:t xml:space="preserve"> — </w:t>
      </w:r>
      <w:r w:rsidRPr="006F70AC">
        <w:rPr>
          <w:rStyle w:val="5f1"/>
          <w:i/>
          <w:iCs/>
          <w:sz w:val="28"/>
          <w:szCs w:val="28"/>
        </w:rPr>
        <w:t>Бунинг сабаби бу ишлар ҳацида ўз вақтида хабар цилиб турилмаганида экан. Сўнг- ги вақ</w:t>
      </w:r>
      <w:r w:rsidRPr="006F70AC">
        <w:rPr>
          <w:rStyle w:val="5f1"/>
          <w:i/>
          <w:iCs/>
          <w:sz w:val="28"/>
          <w:szCs w:val="28"/>
        </w:rPr>
        <w:t>тларда янгилик шундан иборатки, илғорлик ҳаракати бизда ялпи туе олди</w:t>
      </w:r>
      <w:r w:rsidRPr="006F70AC">
        <w:rPr>
          <w:rStyle w:val="5b"/>
          <w:sz w:val="28"/>
          <w:szCs w:val="28"/>
        </w:rPr>
        <w:t xml:space="preserve"> — </w:t>
      </w:r>
      <w:r w:rsidRPr="006F70AC">
        <w:rPr>
          <w:rStyle w:val="5f1"/>
          <w:i/>
          <w:iCs/>
          <w:sz w:val="28"/>
          <w:szCs w:val="28"/>
        </w:rPr>
        <w:t>сўнгги вақтлардаги янгилик илғорлик ҳаракати- нинг бизда ялпи туе олишидан иборат бўлди. Ердам шундан ибо</w:t>
      </w:r>
      <w:r w:rsidRPr="006F70AC">
        <w:rPr>
          <w:rStyle w:val="5f1"/>
          <w:i/>
          <w:iCs/>
          <w:sz w:val="28"/>
          <w:szCs w:val="28"/>
        </w:rPr>
        <w:softHyphen/>
        <w:t>ратки, сени бошлщ билан учраштириб қўяман</w:t>
      </w:r>
      <w:r w:rsidRPr="006F70AC">
        <w:rPr>
          <w:rStyle w:val="5b"/>
          <w:sz w:val="28"/>
          <w:szCs w:val="28"/>
        </w:rPr>
        <w:t xml:space="preserve"> — </w:t>
      </w:r>
      <w:r w:rsidRPr="006F70AC">
        <w:rPr>
          <w:rStyle w:val="5f1"/>
          <w:i/>
          <w:iCs/>
          <w:sz w:val="28"/>
          <w:szCs w:val="28"/>
        </w:rPr>
        <w:t xml:space="preserve">Ердам сени бош- лиқ билан учратиб </w:t>
      </w:r>
      <w:r w:rsidRPr="006F70AC">
        <w:rPr>
          <w:rStyle w:val="5f1"/>
          <w:i/>
          <w:iCs/>
          <w:sz w:val="28"/>
          <w:szCs w:val="28"/>
        </w:rPr>
        <w:t>қўйишдан иборат.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хилдаги бирикмаларда эргаш гапнинг эгаси баъзан қарат- қич келишик формасини олиб, қаратқичли аниқловчига айланиши мумкин.</w:t>
      </w:r>
    </w:p>
    <w:p w:rsidR="00917E11" w:rsidRPr="006F70AC" w:rsidRDefault="00CA00D4" w:rsidP="006F70AC">
      <w:pPr>
        <w:pStyle w:val="17"/>
        <w:numPr>
          <w:ilvl w:val="0"/>
          <w:numId w:val="231"/>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«Яхшиси шуки, бу тўғрида ўйламай қўя қолинг»</w:t>
      </w:r>
      <w:r w:rsidRPr="006F70AC">
        <w:rPr>
          <w:rStyle w:val="61"/>
          <w:sz w:val="28"/>
          <w:szCs w:val="28"/>
        </w:rPr>
        <w:t xml:space="preserve"> типидаги қўшма гап </w:t>
      </w:r>
      <w:r w:rsidRPr="006F70AC">
        <w:rPr>
          <w:rStyle w:val="af9"/>
          <w:sz w:val="28"/>
          <w:szCs w:val="28"/>
        </w:rPr>
        <w:t>«Бу тўғрида ўйламай қўя қолганингиз яхши»</w:t>
      </w:r>
      <w:r w:rsidRPr="006F70AC">
        <w:rPr>
          <w:rStyle w:val="61"/>
          <w:sz w:val="28"/>
          <w:szCs w:val="28"/>
        </w:rPr>
        <w:t xml:space="preserve"> каби с</w:t>
      </w:r>
      <w:r w:rsidRPr="006F70AC">
        <w:rPr>
          <w:rStyle w:val="61"/>
          <w:sz w:val="28"/>
          <w:szCs w:val="28"/>
        </w:rPr>
        <w:t>од</w:t>
      </w:r>
      <w:r w:rsidRPr="006F70AC">
        <w:rPr>
          <w:rStyle w:val="61"/>
          <w:sz w:val="28"/>
          <w:szCs w:val="28"/>
        </w:rPr>
        <w:softHyphen/>
        <w:t>да гапга айлантириб берилиши мумкин. Бунда кесим эргаш гап бирикмали эга, бош гапнинг эгаси эса, кесим бўлиб келади.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Айрим кесим эргаш гапли қўшма гаплар бошқа хил синтактик синонимлар билан берилмайди: </w:t>
      </w:r>
      <w:r w:rsidRPr="006F70AC">
        <w:rPr>
          <w:rStyle w:val="5f1"/>
          <w:i/>
          <w:iCs/>
          <w:sz w:val="28"/>
          <w:szCs w:val="28"/>
        </w:rPr>
        <w:t>Сен кимсанки, овозингга барча уй- ғонса. У нима эк</w:t>
      </w:r>
      <w:r w:rsidRPr="006F70AC">
        <w:rPr>
          <w:rStyle w:val="5f1"/>
          <w:i/>
          <w:iCs/>
          <w:sz w:val="28"/>
          <w:szCs w:val="28"/>
        </w:rPr>
        <w:t>анки, сени кулдирар экан-у, мени йиғлатар экан.</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Тўлдирувчи эргаш гапли қўшма гапларнинг синтактик синонимикаси.</w:t>
      </w:r>
      <w:r w:rsidRPr="006F70AC">
        <w:rPr>
          <w:rStyle w:val="61"/>
          <w:sz w:val="28"/>
          <w:szCs w:val="28"/>
        </w:rPr>
        <w:t xml:space="preserve"> Тўлдирувчи эргаш гапли қўш- ма гаплар ҳам бирикмали бўлаклари мавжуд бўлган содда гапга айланади. Тўлдирувчи эргаш гаплар қуйидаги бирикмалар би</w:t>
      </w:r>
      <w:r w:rsidRPr="006F70AC">
        <w:rPr>
          <w:rStyle w:val="61"/>
          <w:sz w:val="28"/>
          <w:szCs w:val="28"/>
        </w:rPr>
        <w:t>лан алмашиниб ишлатилиши мумкин:</w:t>
      </w:r>
    </w:p>
    <w:p w:rsidR="00917E11" w:rsidRPr="006F70AC" w:rsidRDefault="00CA00D4" w:rsidP="006F70AC">
      <w:pPr>
        <w:pStyle w:val="17"/>
        <w:numPr>
          <w:ilvl w:val="0"/>
          <w:numId w:val="232"/>
        </w:numPr>
        <w:shd w:val="clear" w:color="auto" w:fill="auto"/>
        <w:tabs>
          <w:tab w:val="left" w:pos="626"/>
        </w:tabs>
        <w:spacing w:line="240" w:lineRule="auto"/>
        <w:ind w:firstLine="426"/>
        <w:rPr>
          <w:sz w:val="28"/>
          <w:szCs w:val="28"/>
        </w:rPr>
      </w:pPr>
      <w:r w:rsidRPr="006F70AC">
        <w:rPr>
          <w:rStyle w:val="af9"/>
          <w:sz w:val="28"/>
          <w:szCs w:val="28"/>
        </w:rPr>
        <w:t>ки</w:t>
      </w:r>
      <w:r w:rsidRPr="006F70AC">
        <w:rPr>
          <w:rStyle w:val="61"/>
          <w:sz w:val="28"/>
          <w:szCs w:val="28"/>
        </w:rPr>
        <w:t xml:space="preserve"> боғловчиси орқали бош гапга бирикадиган тўлдирувчи эргаш гапнинг кесими феъл орқали ифодаланган бўлса, у сифатдош шаклига кўчиб, от ясовчи </w:t>
      </w:r>
      <w:r w:rsidRPr="006F70AC">
        <w:rPr>
          <w:rStyle w:val="af9"/>
          <w:sz w:val="28"/>
          <w:szCs w:val="28"/>
        </w:rPr>
        <w:t>-лик</w:t>
      </w:r>
      <w:r w:rsidRPr="006F70AC">
        <w:rPr>
          <w:rStyle w:val="61"/>
          <w:sz w:val="28"/>
          <w:szCs w:val="28"/>
        </w:rPr>
        <w:t xml:space="preserve"> аффикси ва тўлдирувчига хос аф- фиксларни қабул қилиб, бош гапнинг бош бўлак</w:t>
      </w:r>
      <w:r w:rsidRPr="006F70AC">
        <w:rPr>
          <w:rStyle w:val="61"/>
          <w:sz w:val="28"/>
          <w:szCs w:val="28"/>
        </w:rPr>
        <w:t xml:space="preserve">лари орасига ки- ради. Эргаш гапнинг кесими от кесим шаклида ифодаланган бўлса, от кесимга тўлиқсиз феълнинг сифатдош формаси </w:t>
      </w:r>
      <w:r w:rsidRPr="006F70AC">
        <w:rPr>
          <w:rStyle w:val="af9"/>
          <w:sz w:val="28"/>
          <w:szCs w:val="28"/>
        </w:rPr>
        <w:t>-лик</w:t>
      </w:r>
      <w:r w:rsidRPr="006F70AC">
        <w:rPr>
          <w:rStyle w:val="61"/>
          <w:sz w:val="28"/>
          <w:szCs w:val="28"/>
        </w:rPr>
        <w:t xml:space="preserve"> ясовчиси — эгалик ва келишик қўшимчаларини қўшилишидан ҳосил бўлган форма бош гапнинг кесими олдига келтирилади.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Эргаш гапни </w:t>
      </w:r>
      <w:r w:rsidRPr="006F70AC">
        <w:rPr>
          <w:rStyle w:val="61"/>
          <w:sz w:val="28"/>
          <w:szCs w:val="28"/>
        </w:rPr>
        <w:t xml:space="preserve">бирикмали бўлак билан ифодалаш натижасида бош гапдаги олмош орқали ифодаланган, эргаш гап томонидан изоҳланаётган тўлдирувчи тушириб қолдирилади: </w:t>
      </w:r>
      <w:r w:rsidRPr="006F70AC">
        <w:rPr>
          <w:rStyle w:val="af9"/>
          <w:sz w:val="28"/>
          <w:szCs w:val="28"/>
        </w:rPr>
        <w:t xml:space="preserve">Шуни билиб қў- </w:t>
      </w:r>
      <w:r w:rsidRPr="006F70AC">
        <w:rPr>
          <w:rStyle w:val="5f1"/>
          <w:sz w:val="28"/>
          <w:szCs w:val="28"/>
        </w:rPr>
        <w:t>йингки, колхозчилар бир жойда цртиб қолган раҳбарни ёқтирмай- дилар</w:t>
      </w:r>
      <w:r w:rsidRPr="006F70AC">
        <w:rPr>
          <w:rStyle w:val="5b"/>
          <w:sz w:val="28"/>
          <w:szCs w:val="28"/>
        </w:rPr>
        <w:t xml:space="preserve"> (Ш. </w:t>
      </w:r>
      <w:r w:rsidRPr="006F70AC">
        <w:rPr>
          <w:rStyle w:val="52ptf2"/>
          <w:sz w:val="28"/>
          <w:szCs w:val="28"/>
        </w:rPr>
        <w:t>Рашидов)</w:t>
      </w:r>
      <w:r w:rsidRPr="006F70AC">
        <w:rPr>
          <w:rStyle w:val="5b"/>
          <w:sz w:val="28"/>
          <w:szCs w:val="28"/>
        </w:rPr>
        <w:t xml:space="preserve"> — </w:t>
      </w:r>
      <w:r w:rsidRPr="006F70AC">
        <w:rPr>
          <w:rStyle w:val="5f1"/>
          <w:sz w:val="28"/>
          <w:szCs w:val="28"/>
        </w:rPr>
        <w:t xml:space="preserve">Колхозчилар </w:t>
      </w:r>
      <w:r w:rsidRPr="006F70AC">
        <w:rPr>
          <w:rStyle w:val="5f1"/>
          <w:sz w:val="28"/>
          <w:szCs w:val="28"/>
        </w:rPr>
        <w:t>бир жойда қотиб қолган</w:t>
      </w:r>
      <w:r w:rsidRPr="006F70AC">
        <w:rPr>
          <w:rStyle w:val="5b"/>
          <w:sz w:val="28"/>
          <w:szCs w:val="28"/>
        </w:rPr>
        <w:t xml:space="preserve">. </w:t>
      </w:r>
      <w:r w:rsidRPr="006F70AC">
        <w:rPr>
          <w:rStyle w:val="5f1"/>
          <w:sz w:val="28"/>
          <w:szCs w:val="28"/>
        </w:rPr>
        <w:t>раҳбарни ёқтирмасликларини билиб қўйинг. Душман шуни била- дики, бизнинг олға боришимиз натижаларидан бири халқнинг са- водли бўлиб, сиёсатдан хабардор бўлишидир</w:t>
      </w:r>
      <w:r w:rsidRPr="006F70AC">
        <w:rPr>
          <w:rStyle w:val="5b"/>
          <w:sz w:val="28"/>
          <w:szCs w:val="28"/>
        </w:rPr>
        <w:t xml:space="preserve"> (С. А й н и й).— </w:t>
      </w:r>
      <w:r w:rsidRPr="006F70AC">
        <w:rPr>
          <w:rStyle w:val="5f1"/>
          <w:sz w:val="28"/>
          <w:szCs w:val="28"/>
        </w:rPr>
        <w:t>Душ</w:t>
      </w:r>
      <w:r w:rsidRPr="006F70AC">
        <w:rPr>
          <w:rStyle w:val="5f1"/>
          <w:sz w:val="28"/>
          <w:szCs w:val="28"/>
        </w:rPr>
        <w:softHyphen/>
        <w:t>ман бизнинг олға боришимиз натижаларидан бири хал</w:t>
      </w:r>
      <w:r w:rsidRPr="006F70AC">
        <w:rPr>
          <w:rStyle w:val="5f1"/>
          <w:sz w:val="28"/>
          <w:szCs w:val="28"/>
        </w:rPr>
        <w:t>қнинг са- водли бўлиб, сиёсатдан хабардор бўлиши эканлигини билади.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Уз маъносидан бир оз четлашган </w:t>
      </w:r>
      <w:r w:rsidRPr="006F70AC">
        <w:rPr>
          <w:rStyle w:val="af9"/>
          <w:sz w:val="28"/>
          <w:szCs w:val="28"/>
        </w:rPr>
        <w:t>кўрмоқ, қарамоқ</w:t>
      </w:r>
      <w:r w:rsidRPr="006F70AC">
        <w:rPr>
          <w:rStyle w:val="61"/>
          <w:sz w:val="28"/>
          <w:szCs w:val="28"/>
        </w:rPr>
        <w:t xml:space="preserve"> феъллари бош гапнинг кесими бўлиб келганда эргаш гап бирикмали берили- ши натижасида </w:t>
      </w:r>
      <w:r w:rsidRPr="006F70AC">
        <w:rPr>
          <w:rStyle w:val="af9"/>
          <w:sz w:val="28"/>
          <w:szCs w:val="28"/>
        </w:rPr>
        <w:t>билмоқ, англамоқ</w:t>
      </w:r>
      <w:r w:rsidRPr="006F70AC">
        <w:rPr>
          <w:rStyle w:val="61"/>
          <w:sz w:val="28"/>
          <w:szCs w:val="28"/>
        </w:rPr>
        <w:t xml:space="preserve"> шаклида қўлланади: </w:t>
      </w:r>
      <w:r w:rsidRPr="006F70AC">
        <w:rPr>
          <w:rStyle w:val="af9"/>
          <w:sz w:val="28"/>
          <w:szCs w:val="28"/>
        </w:rPr>
        <w:t>Раис кўр- дики, бошқ</w:t>
      </w:r>
      <w:r w:rsidRPr="006F70AC">
        <w:rPr>
          <w:rStyle w:val="af9"/>
          <w:sz w:val="28"/>
          <w:szCs w:val="28"/>
        </w:rPr>
        <w:t>а гапга ўрин йўқ</w:t>
      </w:r>
      <w:r w:rsidRPr="006F70AC">
        <w:rPr>
          <w:rStyle w:val="61"/>
          <w:sz w:val="28"/>
          <w:szCs w:val="28"/>
        </w:rPr>
        <w:t xml:space="preserve"> (Ш. </w:t>
      </w:r>
      <w:r w:rsidRPr="006F70AC">
        <w:rPr>
          <w:rStyle w:val="2ptf7"/>
          <w:sz w:val="28"/>
          <w:szCs w:val="28"/>
        </w:rPr>
        <w:t>Рашидов)</w:t>
      </w:r>
      <w:r w:rsidRPr="006F70AC">
        <w:rPr>
          <w:rStyle w:val="61"/>
          <w:sz w:val="28"/>
          <w:szCs w:val="28"/>
        </w:rPr>
        <w:t xml:space="preserve"> — </w:t>
      </w:r>
      <w:r w:rsidRPr="006F70AC">
        <w:rPr>
          <w:rStyle w:val="af9"/>
          <w:sz w:val="28"/>
          <w:szCs w:val="28"/>
        </w:rPr>
        <w:t>Раис бошқа гапга ўрин йўқ эканлигини билди.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Эргаш гап бош гапдаги кўмакчили тўлдирувчини изоҳлаётган бўлса, бирикма ҳолига келиб, содда гапга айланганда ҳам, ўша. кўмакчи сақланади: </w:t>
      </w:r>
      <w:r w:rsidRPr="006F70AC">
        <w:rPr>
          <w:rStyle w:val="5f1"/>
          <w:i/>
          <w:iCs/>
          <w:sz w:val="28"/>
          <w:szCs w:val="28"/>
        </w:rPr>
        <w:t>Олий мактаблардаги ўқиш ўрта мактабдаги ўқ</w:t>
      </w:r>
      <w:r w:rsidRPr="006F70AC">
        <w:rPr>
          <w:rStyle w:val="5f1"/>
          <w:i/>
          <w:iCs/>
          <w:sz w:val="28"/>
          <w:szCs w:val="28"/>
        </w:rPr>
        <w:t>ишдан шу билан фарқ қиладики, бу ерда ҳар бир киши кўпроқ, мустақил равишда китоб устида ишлашга тўғри келади</w:t>
      </w:r>
      <w:r w:rsidRPr="006F70AC">
        <w:rPr>
          <w:rStyle w:val="5b"/>
          <w:sz w:val="28"/>
          <w:szCs w:val="28"/>
        </w:rPr>
        <w:t xml:space="preserve"> — </w:t>
      </w:r>
      <w:r w:rsidRPr="006F70AC">
        <w:rPr>
          <w:rStyle w:val="5f1"/>
          <w:i/>
          <w:iCs/>
          <w:sz w:val="28"/>
          <w:szCs w:val="28"/>
        </w:rPr>
        <w:t>Олий мактабдаги ўциш ўрта мактабдаги ўцишдан ҳар бир кишининг кўпроқ китоб устида мустақил ишлашга тўғри келиши билан фарқ- ланади.</w:t>
      </w:r>
    </w:p>
    <w:p w:rsidR="00917E11" w:rsidRPr="006F70AC" w:rsidRDefault="00CA00D4" w:rsidP="006F70AC">
      <w:pPr>
        <w:pStyle w:val="17"/>
        <w:numPr>
          <w:ilvl w:val="0"/>
          <w:numId w:val="232"/>
        </w:numPr>
        <w:shd w:val="clear" w:color="auto" w:fill="auto"/>
        <w:tabs>
          <w:tab w:val="left" w:pos="646"/>
        </w:tabs>
        <w:spacing w:line="240" w:lineRule="auto"/>
        <w:ind w:firstLine="426"/>
        <w:rPr>
          <w:sz w:val="28"/>
          <w:szCs w:val="28"/>
        </w:rPr>
      </w:pPr>
      <w:r w:rsidRPr="006F70AC">
        <w:rPr>
          <w:rStyle w:val="61"/>
          <w:sz w:val="28"/>
          <w:szCs w:val="28"/>
        </w:rPr>
        <w:t xml:space="preserve">Феълнинг шарт формаси орқали бош гап билан бирикадиган. эргаш гаплар ўз составила келган олмошларнинг қайси келишик формасида қўлланишидан қатъи назар, бош гапда изоҳлаётган кўрсатиш олмошининг формасига кирган бирикма билан алмаши- нади: </w:t>
      </w:r>
      <w:r w:rsidRPr="006F70AC">
        <w:rPr>
          <w:rStyle w:val="af9"/>
          <w:sz w:val="28"/>
          <w:szCs w:val="28"/>
        </w:rPr>
        <w:t>Кимда гумонинг бў</w:t>
      </w:r>
      <w:r w:rsidRPr="006F70AC">
        <w:rPr>
          <w:rStyle w:val="af9"/>
          <w:sz w:val="28"/>
          <w:szCs w:val="28"/>
        </w:rPr>
        <w:t>лса, уни кўздан цочирма</w:t>
      </w:r>
      <w:r w:rsidRPr="006F70AC">
        <w:rPr>
          <w:rStyle w:val="61"/>
          <w:sz w:val="28"/>
          <w:szCs w:val="28"/>
        </w:rPr>
        <w:t xml:space="preserve"> </w:t>
      </w:r>
      <w:r w:rsidRPr="006F70AC">
        <w:rPr>
          <w:rStyle w:val="2ptf7"/>
          <w:sz w:val="28"/>
          <w:szCs w:val="28"/>
        </w:rPr>
        <w:t>(Ойбек)</w:t>
      </w:r>
      <w:r w:rsidRPr="006F70AC">
        <w:rPr>
          <w:rStyle w:val="61"/>
          <w:sz w:val="28"/>
          <w:szCs w:val="28"/>
        </w:rPr>
        <w:t xml:space="preserve"> — </w:t>
      </w:r>
      <w:r w:rsidRPr="006F70AC">
        <w:rPr>
          <w:rStyle w:val="af9"/>
          <w:sz w:val="28"/>
          <w:szCs w:val="28"/>
        </w:rPr>
        <w:t>Гумонинг бўлганни кўздан крчирма.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 билан </w:t>
      </w:r>
      <w:r w:rsidRPr="006F70AC">
        <w:rPr>
          <w:rStyle w:val="af9"/>
          <w:sz w:val="28"/>
          <w:szCs w:val="28"/>
        </w:rPr>
        <w:t>-ми, -ку_, -чи</w:t>
      </w:r>
      <w:r w:rsidRPr="006F70AC">
        <w:rPr>
          <w:rStyle w:val="61"/>
          <w:sz w:val="28"/>
          <w:szCs w:val="28"/>
        </w:rPr>
        <w:t xml:space="preserve"> юкламалари орқали бирикадиган тўлдирувчи эргаш гаплар ҳам юқоридагича бирикмали бўлакка! айланиб бош гапнинг бош бўлаклари орасига киради. Икки ком- понентни т</w:t>
      </w:r>
      <w:r w:rsidRPr="006F70AC">
        <w:rPr>
          <w:rStyle w:val="61"/>
          <w:sz w:val="28"/>
          <w:szCs w:val="28"/>
        </w:rPr>
        <w:t xml:space="preserve">уташтирувчи юкламалар содда гапнинг охирига келти- рилади ва: а) </w:t>
      </w:r>
      <w:r w:rsidRPr="006F70AC">
        <w:rPr>
          <w:rStyle w:val="af9"/>
          <w:sz w:val="28"/>
          <w:szCs w:val="28"/>
        </w:rPr>
        <w:t>-ми</w:t>
      </w:r>
      <w:r w:rsidRPr="006F70AC">
        <w:rPr>
          <w:rStyle w:val="61"/>
          <w:sz w:val="28"/>
          <w:szCs w:val="28"/>
        </w:rPr>
        <w:t xml:space="preserve"> иштирок этган гапдан сўроқ маъноси, б) </w:t>
      </w:r>
      <w:r w:rsidRPr="006F70AC">
        <w:rPr>
          <w:rStyle w:val="af9"/>
          <w:sz w:val="28"/>
          <w:szCs w:val="28"/>
        </w:rPr>
        <w:t xml:space="preserve">-ку </w:t>
      </w:r>
      <w:r w:rsidRPr="006F70AC">
        <w:rPr>
          <w:rStyle w:val="61"/>
          <w:sz w:val="28"/>
          <w:szCs w:val="28"/>
        </w:rPr>
        <w:t xml:space="preserve">иштирок этган гапдан таъкидлаш, эслатиш, такрорлаш маънола’- ри, в) </w:t>
      </w:r>
      <w:r w:rsidRPr="006F70AC">
        <w:rPr>
          <w:rStyle w:val="af9"/>
          <w:sz w:val="28"/>
          <w:szCs w:val="28"/>
        </w:rPr>
        <w:t>-чи</w:t>
      </w:r>
      <w:r w:rsidRPr="006F70AC">
        <w:rPr>
          <w:rStyle w:val="61"/>
          <w:sz w:val="28"/>
          <w:szCs w:val="28"/>
        </w:rPr>
        <w:t xml:space="preserve"> юкламаси ишлатилган гапдан текшириб кўриш, синаб кўриш маънолари англаши</w:t>
      </w:r>
      <w:r w:rsidRPr="006F70AC">
        <w:rPr>
          <w:rStyle w:val="61"/>
          <w:sz w:val="28"/>
          <w:szCs w:val="28"/>
        </w:rPr>
        <w:t xml:space="preserve">лади: </w:t>
      </w:r>
      <w:r w:rsidRPr="006F70AC">
        <w:rPr>
          <w:rStyle w:val="af9"/>
          <w:sz w:val="28"/>
          <w:szCs w:val="28"/>
        </w:rPr>
        <w:t>Биласизми, ерларимиз Қизилцум билан чегарадош</w:t>
      </w:r>
      <w:r w:rsidRPr="006F70AC">
        <w:rPr>
          <w:rStyle w:val="61"/>
          <w:sz w:val="28"/>
          <w:szCs w:val="28"/>
        </w:rPr>
        <w:t xml:space="preserve"> (Ш. </w:t>
      </w:r>
      <w:r w:rsidRPr="006F70AC">
        <w:rPr>
          <w:rStyle w:val="2ptf7"/>
          <w:sz w:val="28"/>
          <w:szCs w:val="28"/>
        </w:rPr>
        <w:t xml:space="preserve">Рашидов). — </w:t>
      </w:r>
      <w:r w:rsidRPr="006F70AC">
        <w:rPr>
          <w:rStyle w:val="af9"/>
          <w:sz w:val="28"/>
          <w:szCs w:val="28"/>
        </w:rPr>
        <w:t>Ерларимиз Қизилқум би</w:t>
      </w:r>
      <w:r w:rsidRPr="006F70AC">
        <w:rPr>
          <w:rStyle w:val="af9"/>
          <w:sz w:val="28"/>
          <w:szCs w:val="28"/>
        </w:rPr>
        <w:softHyphen/>
        <w:t>лан чегарадош эканлигини биласизми. Мен айтдимку, марднинг сўзи бир булур</w:t>
      </w:r>
      <w:r w:rsidRPr="006F70AC">
        <w:rPr>
          <w:rStyle w:val="2ptf7"/>
          <w:sz w:val="28"/>
          <w:szCs w:val="28"/>
        </w:rPr>
        <w:t xml:space="preserve"> (А. Қаҳҳор) </w:t>
      </w:r>
      <w:r w:rsidRPr="006F70AC">
        <w:rPr>
          <w:rStyle w:val="af9"/>
          <w:sz w:val="28"/>
          <w:szCs w:val="28"/>
        </w:rPr>
        <w:t>—Мен марднинг сўзи бир бўлиш- лигини айтдим-ку. Гапир-чи, муаллиминг ким</w:t>
      </w:r>
      <w:r w:rsidRPr="006F70AC">
        <w:rPr>
          <w:rStyle w:val="2ptf7"/>
          <w:sz w:val="28"/>
          <w:szCs w:val="28"/>
        </w:rPr>
        <w:t xml:space="preserve"> — </w:t>
      </w:r>
      <w:r w:rsidRPr="006F70AC">
        <w:rPr>
          <w:rStyle w:val="af9"/>
          <w:sz w:val="28"/>
          <w:szCs w:val="28"/>
        </w:rPr>
        <w:t>Муаллиминг ким- лигини гапир-чи.</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Аниқловчи эргаш гапли қўшма гапларнинг синтактик синонимика</w:t>
      </w:r>
      <w:r w:rsidRPr="006F70AC">
        <w:rPr>
          <w:rStyle w:val="61"/>
          <w:sz w:val="28"/>
          <w:szCs w:val="28"/>
        </w:rPr>
        <w:t xml:space="preserve"> си. Аниқловчи эргаш гапларнинг кўпи сифатдош оборот билан алмашиниши мумкин. Бу хилдаги эргаш гапни оборот билан алмашинишда эргаш гап составидаги. бош гапдаги ани</w:t>
      </w:r>
      <w:r w:rsidRPr="006F70AC">
        <w:rPr>
          <w:rStyle w:val="61"/>
          <w:sz w:val="28"/>
          <w:szCs w:val="28"/>
        </w:rPr>
        <w:t xml:space="preserve">қланмишга нисбат билдирадиган </w:t>
      </w:r>
      <w:r w:rsidRPr="006F70AC">
        <w:rPr>
          <w:rStyle w:val="af9"/>
          <w:sz w:val="28"/>
          <w:szCs w:val="28"/>
        </w:rPr>
        <w:t xml:space="preserve">уни, ундан, унинг </w:t>
      </w:r>
      <w:r w:rsidRPr="006F70AC">
        <w:rPr>
          <w:rStyle w:val="61"/>
          <w:sz w:val="28"/>
          <w:szCs w:val="28"/>
        </w:rPr>
        <w:t>каби сўзлари тушиб қолади. Бу сўзларнинг мазмуни оборотли гап</w:t>
      </w:r>
      <w:r w:rsidRPr="006F70AC">
        <w:rPr>
          <w:rStyle w:val="61"/>
          <w:sz w:val="28"/>
          <w:szCs w:val="28"/>
        </w:rPr>
        <w:softHyphen/>
        <w:t xml:space="preserve">дан англашилиб туради: </w:t>
      </w:r>
      <w:r w:rsidRPr="006F70AC">
        <w:rPr>
          <w:rStyle w:val="af9"/>
          <w:sz w:val="28"/>
          <w:szCs w:val="28"/>
        </w:rPr>
        <w:t>Баъзи универсалчилар борки, ғўзани куль</w:t>
      </w:r>
      <w:r w:rsidRPr="006F70AC">
        <w:rPr>
          <w:rStyle w:val="af9"/>
          <w:sz w:val="28"/>
          <w:szCs w:val="28"/>
        </w:rPr>
        <w:softHyphen/>
        <w:t>тивация қилишда агротехника кридаларига яхши амал щлади- лар</w:t>
      </w:r>
      <w:r w:rsidRPr="006F70AC">
        <w:rPr>
          <w:rStyle w:val="5b"/>
          <w:sz w:val="28"/>
          <w:szCs w:val="28"/>
        </w:rPr>
        <w:t xml:space="preserve"> — </w:t>
      </w:r>
      <w:r w:rsidRPr="006F70AC">
        <w:rPr>
          <w:rStyle w:val="5f1"/>
          <w:sz w:val="28"/>
          <w:szCs w:val="28"/>
        </w:rPr>
        <w:t>Ғўзани культивация қ</w:t>
      </w:r>
      <w:r w:rsidRPr="006F70AC">
        <w:rPr>
          <w:rStyle w:val="5f1"/>
          <w:sz w:val="28"/>
          <w:szCs w:val="28"/>
        </w:rPr>
        <w:t>илишда агротехника қоидаларига яхши амал киладиган универсалчилар бор. Ҳозир шундай замон келдики, бахтни ҳам, тотувликни ҳам, мол ва давлатни ҳам меҳнат юрқали топиш мумкин</w:t>
      </w:r>
      <w:r w:rsidRPr="006F70AC">
        <w:rPr>
          <w:rStyle w:val="5b"/>
          <w:sz w:val="28"/>
          <w:szCs w:val="28"/>
        </w:rPr>
        <w:t xml:space="preserve"> — </w:t>
      </w:r>
      <w:r w:rsidRPr="006F70AC">
        <w:rPr>
          <w:rStyle w:val="5f1"/>
          <w:sz w:val="28"/>
          <w:szCs w:val="28"/>
        </w:rPr>
        <w:t>Ҳозир бахтни ҳам, тотувликни ҳам, мол ва давлатни ҳам меҳнат орцали топиш мумкин</w:t>
      </w:r>
      <w:r w:rsidRPr="006F70AC">
        <w:rPr>
          <w:rStyle w:val="5f1"/>
          <w:sz w:val="28"/>
          <w:szCs w:val="28"/>
        </w:rPr>
        <w:t xml:space="preserve"> бўлган замон келди.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Аниқловчи эргаш гап бош гапда қўлланмаган аникловчининг 'функциясида қўлланганда бош гапда аниқланиши лозим бўлган от олдига оборот шаклида келтирилади. Оборот шаклига келти- рилган бундай эргаш гапларнинг эгаси баъзан тушириб қолдири-</w:t>
      </w:r>
      <w:r w:rsidRPr="006F70AC">
        <w:rPr>
          <w:rStyle w:val="61"/>
          <w:sz w:val="28"/>
          <w:szCs w:val="28"/>
        </w:rPr>
        <w:t xml:space="preserve"> лади: </w:t>
      </w:r>
      <w:r w:rsidRPr="006F70AC">
        <w:rPr>
          <w:rStyle w:val="af9"/>
          <w:sz w:val="28"/>
          <w:szCs w:val="28"/>
        </w:rPr>
        <w:t>Одамлар борки, улар ҳаётларини халц хизматига бағишлай- дилар</w:t>
      </w:r>
      <w:r w:rsidRPr="006F70AC">
        <w:rPr>
          <w:rStyle w:val="61"/>
          <w:sz w:val="28"/>
          <w:szCs w:val="28"/>
        </w:rPr>
        <w:t xml:space="preserve"> (аниқловчи эргаш гапли қўшма </w:t>
      </w:r>
      <w:r w:rsidRPr="006F70AC">
        <w:rPr>
          <w:rStyle w:val="2ptf7"/>
          <w:sz w:val="28"/>
          <w:szCs w:val="28"/>
        </w:rPr>
        <w:t>гап)—</w:t>
      </w:r>
      <w:r w:rsidRPr="006F70AC">
        <w:rPr>
          <w:rStyle w:val="af9"/>
          <w:sz w:val="28"/>
          <w:szCs w:val="28"/>
        </w:rPr>
        <w:t>Ҳаётларини халқ хизматига бағишлайдиган одамлар бор</w:t>
      </w:r>
      <w:r w:rsidRPr="006F70AC">
        <w:rPr>
          <w:rStyle w:val="61"/>
          <w:sz w:val="28"/>
          <w:szCs w:val="28"/>
        </w:rPr>
        <w:t xml:space="preserve"> (сифатдош оборотли сод</w:t>
      </w:r>
      <w:r w:rsidRPr="006F70AC">
        <w:rPr>
          <w:rStyle w:val="61"/>
          <w:sz w:val="28"/>
          <w:szCs w:val="28"/>
        </w:rPr>
        <w:softHyphen/>
        <w:t>да гап).</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гапдаги </w:t>
      </w:r>
      <w:r w:rsidRPr="006F70AC">
        <w:rPr>
          <w:rStyle w:val="af9"/>
          <w:sz w:val="28"/>
          <w:szCs w:val="28"/>
        </w:rPr>
        <w:t>шундай</w:t>
      </w:r>
      <w:r w:rsidRPr="006F70AC">
        <w:rPr>
          <w:rStyle w:val="61"/>
          <w:sz w:val="28"/>
          <w:szCs w:val="28"/>
        </w:rPr>
        <w:t xml:space="preserve"> аниқловчисининг маъноси эргаш гап то- монидан изоҳ</w:t>
      </w:r>
      <w:r w:rsidRPr="006F70AC">
        <w:rPr>
          <w:rStyle w:val="61"/>
          <w:sz w:val="28"/>
          <w:szCs w:val="28"/>
        </w:rPr>
        <w:t xml:space="preserve">ланиб келганда юқоридагидай эргаш гапнинг эгаси тушиб оборот шаклига келтирилади. Агар эргаш гапнинг кесими от кесим шаклида ифодаланганда, оборотнинг «кесими» составига </w:t>
      </w:r>
      <w:r w:rsidRPr="006F70AC">
        <w:rPr>
          <w:rStyle w:val="af9"/>
          <w:sz w:val="28"/>
          <w:szCs w:val="28"/>
        </w:rPr>
        <w:t>■бўлган</w:t>
      </w:r>
      <w:r w:rsidRPr="006F70AC">
        <w:rPr>
          <w:rStyle w:val="61"/>
          <w:sz w:val="28"/>
          <w:szCs w:val="28"/>
        </w:rPr>
        <w:t xml:space="preserve"> сўзи қўшиб ҳам ишлатилади. </w:t>
      </w:r>
      <w:r w:rsidRPr="006F70AC">
        <w:rPr>
          <w:rStyle w:val="af9"/>
          <w:sz w:val="28"/>
          <w:szCs w:val="28"/>
        </w:rPr>
        <w:t>Шундай қизлар борки,. улар</w:t>
      </w:r>
      <w:r w:rsidRPr="006F70AC">
        <w:rPr>
          <w:rStyle w:val="af9"/>
          <w:sz w:val="28"/>
          <w:szCs w:val="28"/>
        </w:rPr>
        <w:softHyphen/>
        <w:t>нинг оталари пенсионер</w:t>
      </w:r>
      <w:r w:rsidRPr="006F70AC">
        <w:rPr>
          <w:rStyle w:val="61"/>
          <w:sz w:val="28"/>
          <w:szCs w:val="28"/>
        </w:rPr>
        <w:t xml:space="preserve"> —</w:t>
      </w:r>
      <w:r w:rsidRPr="006F70AC">
        <w:rPr>
          <w:rStyle w:val="61"/>
          <w:sz w:val="28"/>
          <w:szCs w:val="28"/>
        </w:rPr>
        <w:t xml:space="preserve"> </w:t>
      </w:r>
      <w:r w:rsidRPr="006F70AC">
        <w:rPr>
          <w:rStyle w:val="af9"/>
          <w:sz w:val="28"/>
          <w:szCs w:val="28"/>
        </w:rPr>
        <w:t>Оталари пенсионер бўлган қизлар бор. Шундай замондамиз-ки, илм-техника йўли ҳаммага очиқ</w:t>
      </w:r>
      <w:r w:rsidRPr="006F70AC">
        <w:rPr>
          <w:rStyle w:val="61"/>
          <w:sz w:val="28"/>
          <w:szCs w:val="28"/>
        </w:rPr>
        <w:t xml:space="preserve"> — </w:t>
      </w:r>
      <w:r w:rsidRPr="006F70AC">
        <w:rPr>
          <w:rStyle w:val="af9"/>
          <w:sz w:val="28"/>
          <w:szCs w:val="28"/>
        </w:rPr>
        <w:t>Илм- техника йўли ҳаммага очиқ бўлган замондамиз.</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Бош гапда мазмуни конкретлаштириб берилаётган айрим сўз- лар борки, бу сўзлар эргаш гап оборот шаклига келтирилган</w:t>
      </w:r>
      <w:r w:rsidRPr="006F70AC">
        <w:rPr>
          <w:rStyle w:val="5b"/>
          <w:sz w:val="28"/>
          <w:szCs w:val="28"/>
        </w:rPr>
        <w:t>да баъзан аниқловчилигича ишлатилади, баъзан ишлатилмай туши</w:t>
      </w:r>
      <w:r w:rsidRPr="006F70AC">
        <w:rPr>
          <w:rStyle w:val="5b"/>
          <w:sz w:val="28"/>
          <w:szCs w:val="28"/>
        </w:rPr>
        <w:softHyphen/>
        <w:t>риб қолдирилади. Оборот бош гапда аниқланаётган сўзга асосий аниқловчи, маъноси конкретлаштирилаётган сўзга иккинчи дара</w:t>
      </w:r>
      <w:r w:rsidRPr="006F70AC">
        <w:rPr>
          <w:rStyle w:val="5b"/>
          <w:sz w:val="28"/>
          <w:szCs w:val="28"/>
        </w:rPr>
        <w:softHyphen/>
        <w:t xml:space="preserve">жали аниқловчи бўлиб хизмат қилади: </w:t>
      </w:r>
      <w:r w:rsidRPr="006F70AC">
        <w:rPr>
          <w:rStyle w:val="5f1"/>
          <w:i/>
          <w:iCs/>
          <w:sz w:val="28"/>
          <w:szCs w:val="28"/>
        </w:rPr>
        <w:t>Бу дамда бир суз топил- маски, изҳор э</w:t>
      </w:r>
      <w:r w:rsidRPr="006F70AC">
        <w:rPr>
          <w:rStyle w:val="5f1"/>
          <w:i/>
          <w:iCs/>
          <w:sz w:val="28"/>
          <w:szCs w:val="28"/>
        </w:rPr>
        <w:t>та олса мусибатни у</w:t>
      </w:r>
      <w:r w:rsidRPr="006F70AC">
        <w:rPr>
          <w:rStyle w:val="5b"/>
          <w:sz w:val="28"/>
          <w:szCs w:val="28"/>
        </w:rPr>
        <w:t xml:space="preserve"> — </w:t>
      </w:r>
      <w:r w:rsidRPr="006F70AC">
        <w:rPr>
          <w:rStyle w:val="5f1"/>
          <w:i/>
          <w:iCs/>
          <w:sz w:val="28"/>
          <w:szCs w:val="28"/>
        </w:rPr>
        <w:t>Бу дамда мусибатни изҳор эта оладиган бир сўз топилмас. Халк фаровонлигини оширишнинг хеч бир участкаси йўцки, унда бизни катта ва кечиктириб бўлмайди- ган иш кутиб турмаган бўлсин—Халц фаровонлигини оширишнинг бизни катта ва кечиктир</w:t>
      </w:r>
      <w:r w:rsidRPr="006F70AC">
        <w:rPr>
          <w:rStyle w:val="5f1"/>
          <w:i/>
          <w:iCs/>
          <w:sz w:val="28"/>
          <w:szCs w:val="28"/>
        </w:rPr>
        <w:t>иб бўлмайдиган иш кутиб турмаган ҳеч бир участкаси йўқ. Биронта йирик бадиий асарлар йўқки, унда меҳри- бон, жонкуяр оналарнинг образлари акс эттирилмаган бўлсин</w:t>
      </w:r>
      <w:r w:rsidRPr="006F70AC">
        <w:rPr>
          <w:rStyle w:val="5b"/>
          <w:sz w:val="28"/>
          <w:szCs w:val="28"/>
        </w:rPr>
        <w:t xml:space="preserve"> — </w:t>
      </w:r>
      <w:r w:rsidRPr="006F70AC">
        <w:rPr>
          <w:rStyle w:val="5f1"/>
          <w:i/>
          <w:iCs/>
          <w:sz w:val="28"/>
          <w:szCs w:val="28"/>
        </w:rPr>
        <w:t>Меҳрибон, жонкуяр оналарнинг образлари акс эттирилмаган бирон</w:t>
      </w:r>
      <w:r w:rsidRPr="006F70AC">
        <w:rPr>
          <w:rStyle w:val="5f1"/>
          <w:i/>
          <w:iCs/>
          <w:sz w:val="28"/>
          <w:szCs w:val="28"/>
        </w:rPr>
        <w:softHyphen/>
        <w:t>та йирик бадиий асар йўқ.</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Узаг</w:t>
      </w:r>
      <w:r w:rsidRPr="006F70AC">
        <w:rPr>
          <w:rStyle w:val="61"/>
          <w:sz w:val="28"/>
          <w:szCs w:val="28"/>
        </w:rPr>
        <w:t>и кўрсатиш олмошлари билан боғлиқ бўлган аниқловчи- лар эса, эргаш гап оборотга айланганда тушиб қолади.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 гап сўроқ мазмунини ифодаласа, эргаш гап оборотга ай- лантирилганидан кейинги содда гап сўроқ гап формасида тузила- ди: </w:t>
      </w:r>
      <w:r w:rsidRPr="006F70AC">
        <w:rPr>
          <w:rStyle w:val="5f1"/>
          <w:i/>
          <w:iCs/>
          <w:sz w:val="28"/>
          <w:szCs w:val="28"/>
        </w:rPr>
        <w:t>Бирон жон, бирор совет граж</w:t>
      </w:r>
      <w:r w:rsidRPr="006F70AC">
        <w:rPr>
          <w:rStyle w:val="5f1"/>
          <w:i/>
          <w:iCs/>
          <w:sz w:val="28"/>
          <w:szCs w:val="28"/>
        </w:rPr>
        <w:t>дани бормики, сенинг тўғрингда ўйламаган, ўз умр ипини сенинг тарихингга пайванд щлмаган</w:t>
      </w:r>
      <w:r w:rsidRPr="006F70AC">
        <w:rPr>
          <w:rStyle w:val="5b"/>
          <w:sz w:val="28"/>
          <w:szCs w:val="28"/>
        </w:rPr>
        <w:t xml:space="preserve"> — </w:t>
      </w:r>
      <w:r w:rsidRPr="006F70AC">
        <w:rPr>
          <w:rStyle w:val="5f1"/>
          <w:i/>
          <w:iCs/>
          <w:sz w:val="28"/>
          <w:szCs w:val="28"/>
        </w:rPr>
        <w:t>Сенинг тўғрингда ўйламаган, ўз умр ипини сенинг тарихингга пайванд цилмаган бирор жон, бирор совет граждани борми.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Бош гап бир составли атов гап ҳолида келса, аниқло</w:t>
      </w:r>
      <w:r w:rsidRPr="006F70AC">
        <w:rPr>
          <w:rStyle w:val="61"/>
          <w:sz w:val="28"/>
          <w:szCs w:val="28"/>
        </w:rPr>
        <w:t>вчи эргаш гап оборотга айланганидан кейин ҳам сифатдош оборотли атов</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Мп шаклида қўлланади: </w:t>
      </w:r>
      <w:r w:rsidRPr="006F70AC">
        <w:rPr>
          <w:rStyle w:val="5f1"/>
          <w:i/>
          <w:iCs/>
          <w:sz w:val="28"/>
          <w:szCs w:val="28"/>
        </w:rPr>
        <w:t>Ёир ўлкаки, тупроғида олтин гўллайди-^ Тупроғида олтин гуллайдиган бир ўлка.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Баъзи аниқловчи эргаш гаплар составида уюшиқ бўлаклар ке</w:t>
      </w:r>
      <w:r w:rsidRPr="006F70AC">
        <w:rPr>
          <w:rStyle w:val="61"/>
          <w:sz w:val="28"/>
          <w:szCs w:val="28"/>
        </w:rPr>
        <w:softHyphen/>
        <w:t>либ, бу бўлаклар инкорни ифодал</w:t>
      </w:r>
      <w:r w:rsidRPr="006F70AC">
        <w:rPr>
          <w:rStyle w:val="61"/>
          <w:sz w:val="28"/>
          <w:szCs w:val="28"/>
        </w:rPr>
        <w:t xml:space="preserve">овчи </w:t>
      </w:r>
      <w:r w:rsidRPr="006F70AC">
        <w:rPr>
          <w:rStyle w:val="af9"/>
          <w:sz w:val="28"/>
          <w:szCs w:val="28"/>
        </w:rPr>
        <w:t>на</w:t>
      </w:r>
      <w:r w:rsidRPr="006F70AC">
        <w:rPr>
          <w:rStyle w:val="61"/>
          <w:sz w:val="28"/>
          <w:szCs w:val="28"/>
        </w:rPr>
        <w:t xml:space="preserve"> ёрдамчиси билан боғ- ланган бўлади. Мана шу хилда тузилг.ан эргаш гаплар составида- ги </w:t>
      </w:r>
      <w:r w:rsidRPr="006F70AC">
        <w:rPr>
          <w:rStyle w:val="af9"/>
          <w:sz w:val="28"/>
          <w:szCs w:val="28"/>
        </w:rPr>
        <w:t>на</w:t>
      </w:r>
      <w:r w:rsidRPr="006F70AC">
        <w:rPr>
          <w:rStyle w:val="61"/>
          <w:sz w:val="28"/>
          <w:szCs w:val="28"/>
        </w:rPr>
        <w:t xml:space="preserve"> ёрдамчиси тушиб қолиб, уюшиб келган бўлаклар инкор бил</w:t>
      </w:r>
      <w:r w:rsidRPr="006F70AC">
        <w:rPr>
          <w:rStyle w:val="61"/>
          <w:sz w:val="28"/>
          <w:szCs w:val="28"/>
        </w:rPr>
        <w:softHyphen/>
        <w:t xml:space="preserve">дирувчи феъллар билан бирга қўлланиши мумкин: </w:t>
      </w:r>
      <w:r w:rsidRPr="006F70AC">
        <w:rPr>
          <w:rStyle w:val="af9"/>
          <w:sz w:val="28"/>
          <w:szCs w:val="28"/>
        </w:rPr>
        <w:t>Бу шунақа иш эканки, оғайни на уйқунгда ҳаловат бор-у, на</w:t>
      </w:r>
      <w:r w:rsidRPr="006F70AC">
        <w:rPr>
          <w:rStyle w:val="af9"/>
          <w:sz w:val="28"/>
          <w:szCs w:val="28"/>
        </w:rPr>
        <w:t xml:space="preserve"> еган овқатингда ро- ҳат</w:t>
      </w:r>
      <w:r w:rsidRPr="006F70AC">
        <w:rPr>
          <w:rStyle w:val="61"/>
          <w:sz w:val="28"/>
          <w:szCs w:val="28"/>
        </w:rPr>
        <w:t xml:space="preserve"> — </w:t>
      </w:r>
      <w:r w:rsidRPr="006F70AC">
        <w:rPr>
          <w:rStyle w:val="af9"/>
          <w:sz w:val="28"/>
          <w:szCs w:val="28"/>
        </w:rPr>
        <w:t>Бу уйқунгда ҳаловат, еган овқатингда роҳат бўлмаган иш экан, оғайни.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Равиш эргаш гапли қўшма гапларнинг синтактик синонимлари деярли йўқ. Уларнинг эргаш ва бош гаплари ҳеч қандай ўзгариш- сиз — гап бўлаклари ўзгармаган ҳолда қўлл</w:t>
      </w:r>
      <w:r w:rsidRPr="006F70AC">
        <w:rPr>
          <w:rStyle w:val="61"/>
          <w:sz w:val="28"/>
          <w:szCs w:val="28"/>
        </w:rPr>
        <w:t>анаверади. Фақат уларнинг ўринлашиши бир оз ўзгариши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Ҳозирги замон ўзбек адабий тилида бундай қўшма гап компо- нентларининг ўринлашиш нормаси эргаш гапнинг бош гап ичида келтирилишидир. Шунинг учун ҳам бош гапдан олдин келган ёки кейин келган эргаш</w:t>
      </w:r>
      <w:r w:rsidRPr="006F70AC">
        <w:rPr>
          <w:rStyle w:val="61"/>
          <w:sz w:val="28"/>
          <w:szCs w:val="28"/>
        </w:rPr>
        <w:t xml:space="preserve"> гаплар бош гапнинг эга ва кесим состави ўр- тасида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равиш эргаш гапларнинг кесими </w:t>
      </w:r>
      <w:r w:rsidRPr="006F70AC">
        <w:rPr>
          <w:rStyle w:val="af9"/>
          <w:sz w:val="28"/>
          <w:szCs w:val="28"/>
        </w:rPr>
        <w:t>-(и)б</w:t>
      </w:r>
      <w:r w:rsidRPr="006F70AC">
        <w:rPr>
          <w:rStyle w:val="61"/>
          <w:sz w:val="28"/>
          <w:szCs w:val="28"/>
        </w:rPr>
        <w:t xml:space="preserve"> аффиксини олган равишдош бўлса, шу аффикс ўрнига </w:t>
      </w:r>
      <w:r w:rsidRPr="006F70AC">
        <w:rPr>
          <w:rStyle w:val="af9"/>
          <w:sz w:val="28"/>
          <w:szCs w:val="28"/>
        </w:rPr>
        <w:t>-ган(и) ҳолида</w:t>
      </w:r>
      <w:r w:rsidRPr="006F70AC">
        <w:rPr>
          <w:rStyle w:val="61"/>
          <w:sz w:val="28"/>
          <w:szCs w:val="28"/>
        </w:rPr>
        <w:t xml:space="preserve"> ёрдамчилари- нинг қўшилишидан ҳосил бўлган кесим ишлатилади.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 л ч о в-д ара ж а </w:t>
      </w:r>
      <w:r w:rsidRPr="006F70AC">
        <w:rPr>
          <w:rStyle w:val="2ptf7"/>
          <w:sz w:val="28"/>
          <w:szCs w:val="28"/>
        </w:rPr>
        <w:t>эргаш</w:t>
      </w:r>
      <w:r w:rsidRPr="006F70AC">
        <w:rPr>
          <w:rStyle w:val="2ptf7"/>
          <w:sz w:val="28"/>
          <w:szCs w:val="28"/>
        </w:rPr>
        <w:t xml:space="preserve"> гапли қўшма гапнинг син</w:t>
      </w:r>
      <w:r w:rsidRPr="006F70AC">
        <w:rPr>
          <w:rStyle w:val="2ptf7"/>
          <w:sz w:val="28"/>
          <w:szCs w:val="28"/>
        </w:rPr>
        <w:softHyphen/>
        <w:t>тактик синонимикаси.</w:t>
      </w:r>
      <w:r w:rsidRPr="006F70AC">
        <w:rPr>
          <w:rStyle w:val="61"/>
          <w:sz w:val="28"/>
          <w:szCs w:val="28"/>
        </w:rPr>
        <w:t xml:space="preserve"> Бош гап билан </w:t>
      </w:r>
      <w:r w:rsidRPr="006F70AC">
        <w:rPr>
          <w:rStyle w:val="af9"/>
          <w:sz w:val="28"/>
          <w:szCs w:val="28"/>
        </w:rPr>
        <w:t>ки</w:t>
      </w:r>
      <w:r w:rsidRPr="006F70AC">
        <w:rPr>
          <w:rStyle w:val="61"/>
          <w:sz w:val="28"/>
          <w:szCs w:val="28"/>
        </w:rPr>
        <w:t xml:space="preserve"> ёрдамчиси ор- қали бирикадиган эргаш Гаплар бошқа синтактик синонимлар би</w:t>
      </w:r>
      <w:r w:rsidRPr="006F70AC">
        <w:rPr>
          <w:rStyle w:val="61"/>
          <w:sz w:val="28"/>
          <w:szCs w:val="28"/>
        </w:rPr>
        <w:softHyphen/>
        <w:t>лан берилганда, кесимларнинг турли формада келишига қараб қуйидагича ўзгартиш мумкин.</w:t>
      </w:r>
    </w:p>
    <w:p w:rsidR="00917E11" w:rsidRPr="006F70AC" w:rsidRDefault="00CA00D4" w:rsidP="006F70AC">
      <w:pPr>
        <w:pStyle w:val="50"/>
        <w:numPr>
          <w:ilvl w:val="0"/>
          <w:numId w:val="233"/>
        </w:numPr>
        <w:shd w:val="clear" w:color="auto" w:fill="auto"/>
        <w:spacing w:line="240" w:lineRule="auto"/>
        <w:ind w:firstLine="426"/>
        <w:rPr>
          <w:sz w:val="28"/>
          <w:szCs w:val="28"/>
        </w:rPr>
      </w:pPr>
      <w:r w:rsidRPr="006F70AC">
        <w:rPr>
          <w:rStyle w:val="5b"/>
          <w:sz w:val="28"/>
          <w:szCs w:val="28"/>
        </w:rPr>
        <w:t xml:space="preserve"> Эргаш гапнинг кесими иш оти — </w:t>
      </w:r>
      <w:r w:rsidRPr="006F70AC">
        <w:rPr>
          <w:rStyle w:val="5f1"/>
          <w:i/>
          <w:iCs/>
          <w:sz w:val="28"/>
          <w:szCs w:val="28"/>
        </w:rPr>
        <w:t>му</w:t>
      </w:r>
      <w:r w:rsidRPr="006F70AC">
        <w:rPr>
          <w:rStyle w:val="5f1"/>
          <w:i/>
          <w:iCs/>
          <w:sz w:val="28"/>
          <w:szCs w:val="28"/>
        </w:rPr>
        <w:t>мкин</w:t>
      </w:r>
      <w:r w:rsidRPr="006F70AC">
        <w:rPr>
          <w:rStyle w:val="5b"/>
          <w:sz w:val="28"/>
          <w:szCs w:val="28"/>
        </w:rPr>
        <w:t xml:space="preserve"> шаклида қўлланган бўлса, иш оти равишдошнинг </w:t>
      </w:r>
      <w:r w:rsidRPr="006F70AC">
        <w:rPr>
          <w:rStyle w:val="5f1"/>
          <w:i/>
          <w:iCs/>
          <w:sz w:val="28"/>
          <w:szCs w:val="28"/>
        </w:rPr>
        <w:t>-(и)б</w:t>
      </w:r>
      <w:r w:rsidRPr="006F70AC">
        <w:rPr>
          <w:rStyle w:val="5b"/>
          <w:sz w:val="28"/>
          <w:szCs w:val="28"/>
        </w:rPr>
        <w:t xml:space="preserve"> аффиксини олиши, </w:t>
      </w:r>
      <w:r w:rsidRPr="006F70AC">
        <w:rPr>
          <w:rStyle w:val="5f1"/>
          <w:i/>
          <w:iCs/>
          <w:sz w:val="28"/>
          <w:szCs w:val="28"/>
        </w:rPr>
        <w:t>мумкин</w:t>
      </w:r>
      <w:r w:rsidRPr="006F70AC">
        <w:rPr>
          <w:rStyle w:val="5b"/>
          <w:sz w:val="28"/>
          <w:szCs w:val="28"/>
        </w:rPr>
        <w:t xml:space="preserve"> сўзи ўрнида ўтган замон сифатдоши формасидаги </w:t>
      </w:r>
      <w:r w:rsidRPr="006F70AC">
        <w:rPr>
          <w:rStyle w:val="5f1"/>
          <w:i/>
          <w:iCs/>
          <w:sz w:val="28"/>
          <w:szCs w:val="28"/>
        </w:rPr>
        <w:t>бўлмоқ</w:t>
      </w:r>
      <w:r w:rsidRPr="006F70AC">
        <w:rPr>
          <w:rStyle w:val="5b"/>
          <w:sz w:val="28"/>
          <w:szCs w:val="28"/>
        </w:rPr>
        <w:t xml:space="preserve"> феъли кели</w:t>
      </w:r>
      <w:r w:rsidRPr="006F70AC">
        <w:rPr>
          <w:rStyle w:val="5b"/>
          <w:sz w:val="28"/>
          <w:szCs w:val="28"/>
        </w:rPr>
        <w:softHyphen/>
        <w:t xml:space="preserve">ши ёки «иш оти + </w:t>
      </w:r>
      <w:r w:rsidRPr="006F70AC">
        <w:rPr>
          <w:rStyle w:val="5f1"/>
          <w:i/>
          <w:iCs/>
          <w:sz w:val="28"/>
          <w:szCs w:val="28"/>
        </w:rPr>
        <w:t>мумкин бўлган»</w:t>
      </w:r>
      <w:r w:rsidRPr="006F70AC">
        <w:rPr>
          <w:rStyle w:val="5b"/>
          <w:sz w:val="28"/>
          <w:szCs w:val="28"/>
        </w:rPr>
        <w:t xml:space="preserve"> шаклида қўлланиши мумкин: Кесимнинг бу хилда ўзгарган формасидан кейин </w:t>
      </w:r>
      <w:r w:rsidRPr="006F70AC">
        <w:rPr>
          <w:rStyle w:val="5f1"/>
          <w:i/>
          <w:iCs/>
          <w:sz w:val="28"/>
          <w:szCs w:val="28"/>
        </w:rPr>
        <w:t>даражада</w:t>
      </w:r>
      <w:r w:rsidRPr="006F70AC">
        <w:rPr>
          <w:rStyle w:val="5b"/>
          <w:sz w:val="28"/>
          <w:szCs w:val="28"/>
        </w:rPr>
        <w:t xml:space="preserve"> </w:t>
      </w:r>
      <w:r w:rsidRPr="006F70AC">
        <w:rPr>
          <w:rStyle w:val="5b"/>
          <w:sz w:val="28"/>
          <w:szCs w:val="28"/>
        </w:rPr>
        <w:t xml:space="preserve">сўзи қўшиб ишлатилади: </w:t>
      </w:r>
      <w:r w:rsidRPr="006F70AC">
        <w:rPr>
          <w:rStyle w:val="5f1"/>
          <w:i/>
          <w:iCs/>
          <w:sz w:val="28"/>
          <w:szCs w:val="28"/>
        </w:rPr>
        <w:t>Гулханлар шундай баланд ёнардики, уларнинг шуъласида учиб ўтаётган самолётни ҳам, булутни хам ящол кў- риш мумкин эди</w:t>
      </w:r>
      <w:r w:rsidRPr="006F70AC">
        <w:rPr>
          <w:rStyle w:val="5b"/>
          <w:sz w:val="28"/>
          <w:szCs w:val="28"/>
        </w:rPr>
        <w:t xml:space="preserve"> </w:t>
      </w:r>
      <w:r w:rsidRPr="006F70AC">
        <w:rPr>
          <w:rStyle w:val="52ptf2"/>
          <w:sz w:val="28"/>
          <w:szCs w:val="28"/>
        </w:rPr>
        <w:t>(Медведев)</w:t>
      </w:r>
      <w:r w:rsidRPr="006F70AC">
        <w:rPr>
          <w:rStyle w:val="5b"/>
          <w:sz w:val="28"/>
          <w:szCs w:val="28"/>
        </w:rPr>
        <w:t xml:space="preserve"> — </w:t>
      </w:r>
      <w:r w:rsidRPr="006F70AC">
        <w:rPr>
          <w:rStyle w:val="5f1"/>
          <w:i/>
          <w:iCs/>
          <w:sz w:val="28"/>
          <w:szCs w:val="28"/>
        </w:rPr>
        <w:t>Гулханлар шуъласида учиб ўта- ётган самолётни ҳам, булутни ҳам ящол кўриб бўладиган (кўриш мумкин бўлг</w:t>
      </w:r>
      <w:r w:rsidRPr="006F70AC">
        <w:rPr>
          <w:rStyle w:val="5f1"/>
          <w:i/>
          <w:iCs/>
          <w:sz w:val="28"/>
          <w:szCs w:val="28"/>
        </w:rPr>
        <w:t>ан) даражада баланд ёнарди.</w:t>
      </w:r>
    </w:p>
    <w:p w:rsidR="00917E11" w:rsidRPr="006F70AC" w:rsidRDefault="00CA00D4" w:rsidP="006F70AC">
      <w:pPr>
        <w:pStyle w:val="50"/>
        <w:numPr>
          <w:ilvl w:val="0"/>
          <w:numId w:val="233"/>
        </w:numPr>
        <w:shd w:val="clear" w:color="auto" w:fill="auto"/>
        <w:spacing w:line="240" w:lineRule="auto"/>
        <w:ind w:firstLine="426"/>
        <w:rPr>
          <w:sz w:val="28"/>
          <w:szCs w:val="28"/>
        </w:rPr>
      </w:pPr>
      <w:r w:rsidRPr="006F70AC">
        <w:rPr>
          <w:rStyle w:val="5b"/>
          <w:sz w:val="28"/>
          <w:szCs w:val="28"/>
        </w:rPr>
        <w:t xml:space="preserve"> Эргаш гапнинг кесими феълнинг турли замон формаларида келса у «ўтган замон сифатдоши </w:t>
      </w:r>
      <w:r w:rsidRPr="006F70AC">
        <w:rPr>
          <w:rStyle w:val="5f1"/>
          <w:i/>
          <w:iCs/>
          <w:sz w:val="28"/>
          <w:szCs w:val="28"/>
        </w:rPr>
        <w:t>+ даражада»</w:t>
      </w:r>
      <w:r w:rsidRPr="006F70AC">
        <w:rPr>
          <w:rStyle w:val="5b"/>
          <w:sz w:val="28"/>
          <w:szCs w:val="28"/>
        </w:rPr>
        <w:t xml:space="preserve"> сўзи билан алма</w:t>
      </w:r>
      <w:r w:rsidRPr="006F70AC">
        <w:rPr>
          <w:rStyle w:val="5b"/>
          <w:sz w:val="28"/>
          <w:szCs w:val="28"/>
        </w:rPr>
        <w:softHyphen/>
        <w:t xml:space="preserve">шиниб қўлланади: </w:t>
      </w:r>
      <w:r w:rsidRPr="006F70AC">
        <w:rPr>
          <w:rStyle w:val="5f1"/>
          <w:i/>
          <w:iCs/>
          <w:sz w:val="28"/>
          <w:szCs w:val="28"/>
        </w:rPr>
        <w:t>Сутдай ойдинга чўмган станция шундай ажойиб бўлиб кўриндики, уни ҳеч нарса билан тащослаб бўлмасд</w:t>
      </w:r>
      <w:r w:rsidRPr="006F70AC">
        <w:rPr>
          <w:rStyle w:val="5f1"/>
          <w:i/>
          <w:iCs/>
          <w:sz w:val="28"/>
          <w:szCs w:val="28"/>
        </w:rPr>
        <w:t xml:space="preserve">и </w:t>
      </w:r>
      <w:r w:rsidRPr="006F70AC">
        <w:rPr>
          <w:rStyle w:val="5b"/>
          <w:sz w:val="28"/>
          <w:szCs w:val="28"/>
        </w:rPr>
        <w:t xml:space="preserve">(С. </w:t>
      </w:r>
      <w:r w:rsidRPr="006F70AC">
        <w:rPr>
          <w:rStyle w:val="52ptf2"/>
          <w:sz w:val="28"/>
          <w:szCs w:val="28"/>
        </w:rPr>
        <w:t>Бабаевский)</w:t>
      </w:r>
      <w:r w:rsidRPr="006F70AC">
        <w:rPr>
          <w:rStyle w:val="5b"/>
          <w:sz w:val="28"/>
          <w:szCs w:val="28"/>
        </w:rPr>
        <w:t xml:space="preserve"> — </w:t>
      </w:r>
      <w:r w:rsidRPr="006F70AC">
        <w:rPr>
          <w:rStyle w:val="5f1"/>
          <w:i/>
          <w:iCs/>
          <w:sz w:val="28"/>
          <w:szCs w:val="28"/>
        </w:rPr>
        <w:t>Сутдай ойдинга чўмган станция ҳеч нарса билан тащослаб бўлмайдиган даражада ажойиб бўлиб кўринди.</w:t>
      </w:r>
    </w:p>
    <w:p w:rsidR="00917E11" w:rsidRPr="006F70AC" w:rsidRDefault="00CA00D4" w:rsidP="006F70AC">
      <w:pPr>
        <w:pStyle w:val="50"/>
        <w:numPr>
          <w:ilvl w:val="0"/>
          <w:numId w:val="233"/>
        </w:numPr>
        <w:shd w:val="clear" w:color="auto" w:fill="auto"/>
        <w:spacing w:line="240" w:lineRule="auto"/>
        <w:ind w:firstLine="426"/>
        <w:rPr>
          <w:sz w:val="28"/>
          <w:szCs w:val="28"/>
        </w:rPr>
      </w:pPr>
      <w:r w:rsidRPr="006F70AC">
        <w:rPr>
          <w:rStyle w:val="5b"/>
          <w:sz w:val="28"/>
          <w:szCs w:val="28"/>
        </w:rPr>
        <w:t xml:space="preserve"> Кесимлари феълдан бошқа сўз туркуми орқали ифодаланса, ўша от кесим билан </w:t>
      </w:r>
      <w:r w:rsidRPr="006F70AC">
        <w:rPr>
          <w:rStyle w:val="5f1"/>
          <w:i/>
          <w:iCs/>
          <w:sz w:val="28"/>
          <w:szCs w:val="28"/>
        </w:rPr>
        <w:t>«бўлган даражада»</w:t>
      </w:r>
      <w:r w:rsidRPr="006F70AC">
        <w:rPr>
          <w:rStyle w:val="5b"/>
          <w:sz w:val="28"/>
          <w:szCs w:val="28"/>
        </w:rPr>
        <w:t xml:space="preserve"> сўзлари бирга ишлатила</w:t>
      </w:r>
      <w:r w:rsidRPr="006F70AC">
        <w:rPr>
          <w:rStyle w:val="5b"/>
          <w:sz w:val="28"/>
          <w:szCs w:val="28"/>
        </w:rPr>
        <w:softHyphen/>
        <w:t xml:space="preserve">ди: </w:t>
      </w:r>
      <w:r w:rsidRPr="006F70AC">
        <w:rPr>
          <w:rStyle w:val="5f1"/>
          <w:i/>
          <w:iCs/>
          <w:sz w:val="28"/>
          <w:szCs w:val="28"/>
        </w:rPr>
        <w:t>Бу ерда шу қадар о</w:t>
      </w:r>
      <w:r w:rsidRPr="006F70AC">
        <w:rPr>
          <w:rStyle w:val="5f1"/>
          <w:i/>
          <w:iCs/>
          <w:sz w:val="28"/>
          <w:szCs w:val="28"/>
        </w:rPr>
        <w:t>дам кўпки, ҳисобига етиш қийин</w:t>
      </w:r>
      <w:r w:rsidRPr="006F70AC">
        <w:rPr>
          <w:rStyle w:val="5b"/>
          <w:sz w:val="28"/>
          <w:szCs w:val="28"/>
        </w:rPr>
        <w:t xml:space="preserve"> — </w:t>
      </w:r>
      <w:r w:rsidRPr="006F70AC">
        <w:rPr>
          <w:rStyle w:val="5f1"/>
          <w:i/>
          <w:iCs/>
          <w:sz w:val="28"/>
          <w:szCs w:val="28"/>
        </w:rPr>
        <w:t>Бу ерда одам ҳисобига етиш қийин бўлган дараошда кўп</w:t>
      </w:r>
      <w:r w:rsidRPr="006F70AC">
        <w:rPr>
          <w:rStyle w:val="5b"/>
          <w:sz w:val="28"/>
          <w:szCs w:val="28"/>
        </w:rPr>
        <w:t xml:space="preserve"> (Бу гапни </w:t>
      </w:r>
      <w:r w:rsidRPr="006F70AC">
        <w:rPr>
          <w:rStyle w:val="5f1"/>
          <w:i/>
          <w:iCs/>
          <w:sz w:val="28"/>
          <w:szCs w:val="28"/>
        </w:rPr>
        <w:t>«Бу ёрда одам ҳидоёига етиб бўлмайбиган даражада куп»</w:t>
      </w:r>
      <w:r w:rsidRPr="006F70AC">
        <w:rPr>
          <w:rStyle w:val="5b"/>
          <w:sz w:val="28"/>
          <w:szCs w:val="28"/>
        </w:rPr>
        <w:t xml:space="preserve"> деб ишлатиш ҳам мумкин).</w:t>
      </w:r>
    </w:p>
    <w:p w:rsidR="00917E11" w:rsidRPr="006F70AC" w:rsidRDefault="00CA00D4" w:rsidP="006F70AC">
      <w:pPr>
        <w:pStyle w:val="17"/>
        <w:numPr>
          <w:ilvl w:val="0"/>
          <w:numId w:val="233"/>
        </w:numPr>
        <w:shd w:val="clear" w:color="auto" w:fill="auto"/>
        <w:tabs>
          <w:tab w:val="left" w:pos="635"/>
        </w:tabs>
        <w:spacing w:line="240" w:lineRule="auto"/>
        <w:ind w:firstLine="426"/>
        <w:rPr>
          <w:sz w:val="28"/>
          <w:szCs w:val="28"/>
        </w:rPr>
      </w:pPr>
      <w:r w:rsidRPr="006F70AC">
        <w:rPr>
          <w:rStyle w:val="61"/>
          <w:sz w:val="28"/>
          <w:szCs w:val="28"/>
        </w:rPr>
        <w:t>Юқоридагича кесимларнинг ўзгаришидан ташқари яна ай</w:t>
      </w:r>
      <w:r w:rsidRPr="006F70AC">
        <w:rPr>
          <w:rStyle w:val="61"/>
          <w:sz w:val="28"/>
          <w:szCs w:val="28"/>
        </w:rPr>
        <w:softHyphen/>
        <w:t xml:space="preserve">рим ўзгаришлар бўлади: </w:t>
      </w:r>
      <w:r w:rsidRPr="006F70AC">
        <w:rPr>
          <w:rStyle w:val="61"/>
          <w:sz w:val="28"/>
          <w:szCs w:val="28"/>
        </w:rPr>
        <w:t xml:space="preserve">а) эргаш гапда бош гапдаги бирор бў- лакка ишора қилинган сўз тушиб қолади, б) нисбий сўзлар қўллан- майди, в) ҳар икки гапдаги эгалар грамматик жиҳатдан ўзгар- майди, г) кўпинча эргаш гап бош гапнинг эга составидан кейин, кесим составидан олдин келади: </w:t>
      </w:r>
      <w:r w:rsidRPr="006F70AC">
        <w:rPr>
          <w:rStyle w:val="af9"/>
          <w:sz w:val="28"/>
          <w:szCs w:val="28"/>
        </w:rPr>
        <w:t>Юр</w:t>
      </w:r>
      <w:r w:rsidRPr="006F70AC">
        <w:rPr>
          <w:rStyle w:val="af9"/>
          <w:sz w:val="28"/>
          <w:szCs w:val="28"/>
        </w:rPr>
        <w:t>агимни тулдирган. қувонч шун- чалик кучли эдики, югуриб бориб деразани қаттиқ чертишдан ўзимни тутолмадим</w:t>
      </w:r>
      <w:r w:rsidRPr="006F70AC">
        <w:rPr>
          <w:rStyle w:val="61"/>
          <w:sz w:val="28"/>
          <w:szCs w:val="28"/>
        </w:rPr>
        <w:t xml:space="preserve"> (О. </w:t>
      </w:r>
      <w:r w:rsidRPr="006F70AC">
        <w:rPr>
          <w:rStyle w:val="2ptf7"/>
          <w:sz w:val="28"/>
          <w:szCs w:val="28"/>
        </w:rPr>
        <w:t>Ёқубов)</w:t>
      </w:r>
      <w:r w:rsidRPr="006F70AC">
        <w:rPr>
          <w:rStyle w:val="61"/>
          <w:sz w:val="28"/>
          <w:szCs w:val="28"/>
        </w:rPr>
        <w:t xml:space="preserve"> </w:t>
      </w:r>
      <w:r w:rsidRPr="006F70AC">
        <w:rPr>
          <w:rStyle w:val="af9"/>
          <w:sz w:val="28"/>
          <w:szCs w:val="28"/>
        </w:rPr>
        <w:t>—Юрагимни тулдирган қувонч югуриб бориб деразани қаттиқ чертишдан ўзимни тута олмайдиган даражада кучли эди. Подшонинг цизлари шундай чиро</w:t>
      </w:r>
      <w:r w:rsidRPr="006F70AC">
        <w:rPr>
          <w:rStyle w:val="af9"/>
          <w:sz w:val="28"/>
          <w:szCs w:val="28"/>
        </w:rPr>
        <w:t>йли эканки, ҳатто ой тенг келолмас экан</w:t>
      </w:r>
      <w:r w:rsidRPr="006F70AC">
        <w:rPr>
          <w:rStyle w:val="61"/>
          <w:sz w:val="28"/>
          <w:szCs w:val="28"/>
        </w:rPr>
        <w:t xml:space="preserve"> («Афгон эртаклари») — </w:t>
      </w:r>
      <w:r w:rsidRPr="006F70AC">
        <w:rPr>
          <w:rStyle w:val="af9"/>
          <w:sz w:val="28"/>
          <w:szCs w:val="28"/>
        </w:rPr>
        <w:t>Подшонинг қизлари ой тенг келолмас даражада чиройли экан.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Кесимлари феълнинг шарт формасида келган эргаш гаплар қуйидагича ўзгариб, бошқа синтактик синонимлар билан берилади:</w:t>
      </w:r>
    </w:p>
    <w:p w:rsidR="00917E11" w:rsidRPr="006F70AC" w:rsidRDefault="00CA00D4" w:rsidP="006F70AC">
      <w:pPr>
        <w:pStyle w:val="50"/>
        <w:numPr>
          <w:ilvl w:val="0"/>
          <w:numId w:val="234"/>
        </w:numPr>
        <w:shd w:val="clear" w:color="auto" w:fill="auto"/>
        <w:spacing w:line="240" w:lineRule="auto"/>
        <w:ind w:firstLine="426"/>
        <w:rPr>
          <w:sz w:val="28"/>
          <w:szCs w:val="28"/>
        </w:rPr>
      </w:pPr>
      <w:r w:rsidRPr="006F70AC">
        <w:rPr>
          <w:rStyle w:val="5b"/>
          <w:sz w:val="28"/>
          <w:szCs w:val="28"/>
        </w:rPr>
        <w:t xml:space="preserve"> Эргаш гап бир обор</w:t>
      </w:r>
      <w:r w:rsidRPr="006F70AC">
        <w:rPr>
          <w:rStyle w:val="5b"/>
          <w:sz w:val="28"/>
          <w:szCs w:val="28"/>
        </w:rPr>
        <w:t xml:space="preserve">от ёки бирикма шаклига келади: </w:t>
      </w:r>
      <w:r w:rsidRPr="006F70AC">
        <w:rPr>
          <w:rStyle w:val="5f1"/>
          <w:i/>
          <w:iCs/>
          <w:sz w:val="28"/>
          <w:szCs w:val="28"/>
        </w:rPr>
        <w:t>Улар- нинг гапига Наби ака қандай дищат билан қулоқ солса, Абдулла- жон ҳам шундай эътибор билан қулоқ соларди</w:t>
      </w:r>
      <w:r w:rsidRPr="006F70AC">
        <w:rPr>
          <w:rStyle w:val="5b"/>
          <w:sz w:val="28"/>
          <w:szCs w:val="28"/>
        </w:rPr>
        <w:t xml:space="preserve"> (А. Р а ҳ м а т) — </w:t>
      </w:r>
      <w:r w:rsidRPr="006F70AC">
        <w:rPr>
          <w:rStyle w:val="5f1"/>
          <w:i/>
          <w:iCs/>
          <w:sz w:val="28"/>
          <w:szCs w:val="28"/>
        </w:rPr>
        <w:t>Уларнинг гапини Абдуллажон Наби акадай (ёки Наби ака қулоқ солгандай) қулоқ соларди.</w:t>
      </w:r>
    </w:p>
    <w:p w:rsidR="00917E11" w:rsidRPr="006F70AC" w:rsidRDefault="00CA00D4" w:rsidP="006F70AC">
      <w:pPr>
        <w:pStyle w:val="17"/>
        <w:numPr>
          <w:ilvl w:val="0"/>
          <w:numId w:val="234"/>
        </w:numPr>
        <w:shd w:val="clear" w:color="auto" w:fill="auto"/>
        <w:spacing w:line="240" w:lineRule="auto"/>
        <w:ind w:firstLine="426"/>
        <w:rPr>
          <w:sz w:val="28"/>
          <w:szCs w:val="28"/>
        </w:rPr>
      </w:pPr>
      <w:r w:rsidRPr="006F70AC">
        <w:rPr>
          <w:rStyle w:val="61"/>
          <w:sz w:val="28"/>
          <w:szCs w:val="28"/>
        </w:rPr>
        <w:t xml:space="preserve"> Нисбий сў</w:t>
      </w:r>
      <w:r w:rsidRPr="006F70AC">
        <w:rPr>
          <w:rStyle w:val="61"/>
          <w:sz w:val="28"/>
          <w:szCs w:val="28"/>
        </w:rPr>
        <w:t>злар тушиб қолади.</w:t>
      </w:r>
    </w:p>
    <w:p w:rsidR="00917E11" w:rsidRPr="006F70AC" w:rsidRDefault="00CA00D4" w:rsidP="006F70AC">
      <w:pPr>
        <w:pStyle w:val="50"/>
        <w:numPr>
          <w:ilvl w:val="0"/>
          <w:numId w:val="234"/>
        </w:numPr>
        <w:shd w:val="clear" w:color="auto" w:fill="auto"/>
        <w:spacing w:line="240" w:lineRule="auto"/>
        <w:ind w:firstLine="426"/>
        <w:rPr>
          <w:sz w:val="28"/>
          <w:szCs w:val="28"/>
        </w:rPr>
      </w:pPr>
      <w:r w:rsidRPr="006F70AC">
        <w:rPr>
          <w:rStyle w:val="5b"/>
          <w:sz w:val="28"/>
          <w:szCs w:val="28"/>
        </w:rPr>
        <w:t xml:space="preserve"> Эргаш гапнинг кесимлари нисбий сўзларнинг турларига қа- раб ўзгаради: </w:t>
      </w:r>
      <w:r w:rsidRPr="006F70AC">
        <w:rPr>
          <w:rStyle w:val="5f1"/>
          <w:i/>
          <w:iCs/>
          <w:sz w:val="28"/>
          <w:szCs w:val="28"/>
        </w:rPr>
        <w:t>қанча-қанча</w:t>
      </w:r>
      <w:r w:rsidRPr="006F70AC">
        <w:rPr>
          <w:rStyle w:val="5b"/>
          <w:sz w:val="28"/>
          <w:szCs w:val="28"/>
        </w:rPr>
        <w:t xml:space="preserve"> нисбий сўзлари иштирок этган бўлса, эргаш гапнинг кесими </w:t>
      </w:r>
      <w:r w:rsidRPr="006F70AC">
        <w:rPr>
          <w:rStyle w:val="5f1"/>
          <w:i/>
          <w:iCs/>
          <w:sz w:val="28"/>
          <w:szCs w:val="28"/>
        </w:rPr>
        <w:t>-ганича</w:t>
      </w:r>
      <w:r w:rsidRPr="006F70AC">
        <w:rPr>
          <w:rStyle w:val="5b"/>
          <w:sz w:val="28"/>
          <w:szCs w:val="28"/>
        </w:rPr>
        <w:t xml:space="preserve"> формасини олади, </w:t>
      </w:r>
      <w:r w:rsidRPr="006F70AC">
        <w:rPr>
          <w:rStyle w:val="5f1"/>
          <w:i/>
          <w:iCs/>
          <w:sz w:val="28"/>
          <w:szCs w:val="28"/>
        </w:rPr>
        <w:t xml:space="preserve">қандай-шундай </w:t>
      </w:r>
      <w:r w:rsidRPr="006F70AC">
        <w:rPr>
          <w:rStyle w:val="5b"/>
          <w:sz w:val="28"/>
          <w:szCs w:val="28"/>
        </w:rPr>
        <w:t xml:space="preserve">сўзлари келган бўлса </w:t>
      </w:r>
      <w:r w:rsidRPr="006F70AC">
        <w:rPr>
          <w:rStyle w:val="5f1"/>
          <w:i/>
          <w:iCs/>
          <w:sz w:val="28"/>
          <w:szCs w:val="28"/>
        </w:rPr>
        <w:t>-ганидай</w:t>
      </w:r>
      <w:r w:rsidRPr="006F70AC">
        <w:rPr>
          <w:rStyle w:val="5b"/>
          <w:sz w:val="28"/>
          <w:szCs w:val="28"/>
        </w:rPr>
        <w:t xml:space="preserve"> формасида келади ва ҳоказо: </w:t>
      </w:r>
      <w:r w:rsidRPr="006F70AC">
        <w:rPr>
          <w:rStyle w:val="5f1"/>
          <w:i/>
          <w:iCs/>
          <w:sz w:val="28"/>
          <w:szCs w:val="28"/>
        </w:rPr>
        <w:t>Жангда автомат қанчалик зарур бўлса, турмушда билим шунча- лик зарур</w:t>
      </w:r>
      <w:r w:rsidRPr="006F70AC">
        <w:rPr>
          <w:rStyle w:val="5b"/>
          <w:sz w:val="28"/>
          <w:szCs w:val="28"/>
        </w:rPr>
        <w:t xml:space="preserve"> — </w:t>
      </w:r>
      <w:r w:rsidRPr="006F70AC">
        <w:rPr>
          <w:rStyle w:val="5f1"/>
          <w:i/>
          <w:iCs/>
          <w:sz w:val="28"/>
          <w:szCs w:val="28"/>
        </w:rPr>
        <w:t>Турмушда билим жангдаги автоматча зарур. Холму- род қандай айтган бўлса, Давлатёр ҳам шундай бажарди</w:t>
      </w:r>
      <w:r w:rsidRPr="006F70AC">
        <w:rPr>
          <w:rStyle w:val="5b"/>
          <w:sz w:val="28"/>
          <w:szCs w:val="28"/>
        </w:rPr>
        <w:t xml:space="preserve"> (П. </w:t>
      </w:r>
      <w:r w:rsidRPr="006F70AC">
        <w:rPr>
          <w:rStyle w:val="52ptf2"/>
          <w:sz w:val="28"/>
          <w:szCs w:val="28"/>
        </w:rPr>
        <w:t>Тур</w:t>
      </w:r>
      <w:r w:rsidRPr="006F70AC">
        <w:rPr>
          <w:rStyle w:val="52ptf2"/>
          <w:sz w:val="28"/>
          <w:szCs w:val="28"/>
        </w:rPr>
        <w:softHyphen/>
        <w:t>сун).—</w:t>
      </w:r>
      <w:r w:rsidRPr="006F70AC">
        <w:rPr>
          <w:rStyle w:val="5b"/>
          <w:sz w:val="28"/>
          <w:szCs w:val="28"/>
        </w:rPr>
        <w:t xml:space="preserve"> </w:t>
      </w:r>
      <w:r w:rsidRPr="006F70AC">
        <w:rPr>
          <w:rStyle w:val="5f1"/>
          <w:i/>
          <w:iCs/>
          <w:sz w:val="28"/>
          <w:szCs w:val="28"/>
        </w:rPr>
        <w:t>Давлатёр Холму род айтганидай бажарди.</w:t>
      </w:r>
    </w:p>
    <w:p w:rsidR="00917E11" w:rsidRPr="006F70AC" w:rsidRDefault="00CA00D4" w:rsidP="006F70AC">
      <w:pPr>
        <w:pStyle w:val="50"/>
        <w:numPr>
          <w:ilvl w:val="0"/>
          <w:numId w:val="234"/>
        </w:numPr>
        <w:shd w:val="clear" w:color="auto" w:fill="auto"/>
        <w:spacing w:line="240" w:lineRule="auto"/>
        <w:ind w:firstLine="426"/>
        <w:rPr>
          <w:sz w:val="28"/>
          <w:szCs w:val="28"/>
        </w:rPr>
      </w:pPr>
      <w:r w:rsidRPr="006F70AC">
        <w:rPr>
          <w:rStyle w:val="5b"/>
          <w:sz w:val="28"/>
          <w:szCs w:val="28"/>
        </w:rPr>
        <w:t xml:space="preserve"> Кесимлари бир хил бўлса унинг</w:t>
      </w:r>
      <w:r w:rsidRPr="006F70AC">
        <w:rPr>
          <w:rStyle w:val="5b"/>
          <w:sz w:val="28"/>
          <w:szCs w:val="28"/>
        </w:rPr>
        <w:t xml:space="preserve"> бири тушиб қолиши мум</w:t>
      </w:r>
      <w:r w:rsidRPr="006F70AC">
        <w:rPr>
          <w:rStyle w:val="5b"/>
          <w:sz w:val="28"/>
          <w:szCs w:val="28"/>
        </w:rPr>
        <w:softHyphen/>
        <w:t xml:space="preserve">кин: </w:t>
      </w:r>
      <w:r w:rsidRPr="006F70AC">
        <w:rPr>
          <w:rStyle w:val="5f1"/>
          <w:i/>
          <w:iCs/>
          <w:sz w:val="28"/>
          <w:szCs w:val="28"/>
        </w:rPr>
        <w:t xml:space="preserve">Гулбаҳорнинг ўзи қандай эпчил бўлса, иши ҳам шундай эпчил </w:t>
      </w:r>
      <w:r w:rsidRPr="006F70AC">
        <w:rPr>
          <w:rStyle w:val="5b"/>
          <w:sz w:val="28"/>
          <w:szCs w:val="28"/>
        </w:rPr>
        <w:t xml:space="preserve">(У й ғ у н) — </w:t>
      </w:r>
      <w:r w:rsidRPr="006F70AC">
        <w:rPr>
          <w:rStyle w:val="5f1"/>
          <w:i/>
          <w:iCs/>
          <w:sz w:val="28"/>
          <w:szCs w:val="28"/>
        </w:rPr>
        <w:t>Гулбаҳорнинг иши ҳам ўзидай эпчил. Пётр қандай ге</w:t>
      </w:r>
      <w:r w:rsidRPr="006F70AC">
        <w:rPr>
          <w:rStyle w:val="5f1"/>
          <w:i/>
          <w:iCs/>
          <w:sz w:val="28"/>
          <w:szCs w:val="28"/>
        </w:rPr>
        <w:softHyphen/>
        <w:t>нерал бўлса, Антон ҳам шундай генерал бўлади</w:t>
      </w:r>
      <w:r w:rsidRPr="006F70AC">
        <w:rPr>
          <w:rStyle w:val="5b"/>
          <w:sz w:val="28"/>
          <w:szCs w:val="28"/>
        </w:rPr>
        <w:t xml:space="preserve"> </w:t>
      </w:r>
      <w:r w:rsidRPr="006F70AC">
        <w:rPr>
          <w:rStyle w:val="52ptf2"/>
          <w:sz w:val="28"/>
          <w:szCs w:val="28"/>
        </w:rPr>
        <w:t>(Яшин</w:t>
      </w:r>
      <w:r w:rsidRPr="006F70AC">
        <w:rPr>
          <w:rStyle w:val="5f1"/>
          <w:i/>
          <w:iCs/>
          <w:sz w:val="28"/>
          <w:szCs w:val="28"/>
        </w:rPr>
        <w:t>)—Антон Пётрдай генерал бўлади.</w:t>
      </w:r>
    </w:p>
    <w:p w:rsidR="00917E11" w:rsidRPr="006F70AC" w:rsidRDefault="00CA00D4" w:rsidP="006F70AC">
      <w:pPr>
        <w:pStyle w:val="17"/>
        <w:numPr>
          <w:ilvl w:val="0"/>
          <w:numId w:val="234"/>
        </w:numPr>
        <w:shd w:val="clear" w:color="auto" w:fill="auto"/>
        <w:spacing w:line="240" w:lineRule="auto"/>
        <w:ind w:firstLine="426"/>
        <w:rPr>
          <w:sz w:val="28"/>
          <w:szCs w:val="28"/>
        </w:rPr>
      </w:pPr>
      <w:r w:rsidRPr="006F70AC">
        <w:rPr>
          <w:rStyle w:val="61"/>
          <w:sz w:val="28"/>
          <w:szCs w:val="28"/>
        </w:rPr>
        <w:t xml:space="preserve"> Айрим эргаш гапларда ўл</w:t>
      </w:r>
      <w:r w:rsidRPr="006F70AC">
        <w:rPr>
          <w:rStyle w:val="61"/>
          <w:sz w:val="28"/>
          <w:szCs w:val="28"/>
        </w:rPr>
        <w:t>чов билан бирга даражани кучай</w:t>
      </w:r>
      <w:r w:rsidRPr="006F70AC">
        <w:rPr>
          <w:rStyle w:val="61"/>
          <w:sz w:val="28"/>
          <w:szCs w:val="28"/>
        </w:rPr>
        <w:softHyphen/>
        <w:t xml:space="preserve">тириб кўрсатиш оттенкаси бор бўлгани учун </w:t>
      </w:r>
      <w:r w:rsidRPr="006F70AC">
        <w:rPr>
          <w:rStyle w:val="af9"/>
          <w:sz w:val="28"/>
          <w:szCs w:val="28"/>
        </w:rPr>
        <w:t>-са</w:t>
      </w:r>
      <w:r w:rsidRPr="006F70AC">
        <w:rPr>
          <w:rStyle w:val="61"/>
          <w:sz w:val="28"/>
          <w:szCs w:val="28"/>
        </w:rPr>
        <w:t xml:space="preserve"> ўрнига </w:t>
      </w:r>
      <w:r w:rsidRPr="006F70AC">
        <w:rPr>
          <w:rStyle w:val="af9"/>
          <w:sz w:val="28"/>
          <w:szCs w:val="28"/>
        </w:rPr>
        <w:t xml:space="preserve">-ган сари </w:t>
      </w:r>
      <w:r w:rsidRPr="006F70AC">
        <w:rPr>
          <w:rStyle w:val="61"/>
          <w:sz w:val="28"/>
          <w:szCs w:val="28"/>
        </w:rPr>
        <w:t xml:space="preserve">ёрдамчиси ишлатиладн: </w:t>
      </w:r>
      <w:r w:rsidRPr="006F70AC">
        <w:rPr>
          <w:rStyle w:val="af9"/>
          <w:sz w:val="28"/>
          <w:szCs w:val="28"/>
        </w:rPr>
        <w:t>Колхоз ишлаб чиқариши щнча ўсса, нор</w:t>
      </w:r>
      <w:r w:rsidRPr="006F70AC">
        <w:rPr>
          <w:rStyle w:val="af9"/>
          <w:sz w:val="28"/>
          <w:szCs w:val="28"/>
        </w:rPr>
        <w:softHyphen/>
        <w:t>ма ҳам шунча ошиши керак</w:t>
      </w:r>
      <w:r w:rsidRPr="006F70AC">
        <w:rPr>
          <w:rStyle w:val="61"/>
          <w:sz w:val="28"/>
          <w:szCs w:val="28"/>
        </w:rPr>
        <w:t xml:space="preserve"> (И. Р а ҳ и м) — </w:t>
      </w:r>
      <w:r w:rsidRPr="006F70AC">
        <w:rPr>
          <w:rStyle w:val="af9"/>
          <w:sz w:val="28"/>
          <w:szCs w:val="28"/>
        </w:rPr>
        <w:t>Колхоз ишлаб чиқа- риши ўсгани сари, норма ҳам ошиши керак.</w:t>
      </w:r>
    </w:p>
    <w:p w:rsidR="00917E11" w:rsidRPr="006F70AC" w:rsidRDefault="00CA00D4" w:rsidP="006F70AC">
      <w:pPr>
        <w:pStyle w:val="50"/>
        <w:numPr>
          <w:ilvl w:val="0"/>
          <w:numId w:val="234"/>
        </w:numPr>
        <w:shd w:val="clear" w:color="auto" w:fill="auto"/>
        <w:spacing w:line="240" w:lineRule="auto"/>
        <w:ind w:firstLine="426"/>
        <w:rPr>
          <w:sz w:val="28"/>
          <w:szCs w:val="28"/>
        </w:rPr>
      </w:pPr>
      <w:r w:rsidRPr="006F70AC">
        <w:rPr>
          <w:rStyle w:val="5b"/>
          <w:sz w:val="28"/>
          <w:szCs w:val="28"/>
        </w:rPr>
        <w:t xml:space="preserve"> </w:t>
      </w:r>
      <w:r w:rsidRPr="006F70AC">
        <w:rPr>
          <w:rStyle w:val="5b"/>
          <w:sz w:val="28"/>
          <w:szCs w:val="28"/>
        </w:rPr>
        <w:t>Кесимлари зидликни ифодаловчи ўлчов-даража эргаш гап</w:t>
      </w:r>
      <w:r w:rsidRPr="006F70AC">
        <w:rPr>
          <w:rStyle w:val="5b"/>
          <w:sz w:val="28"/>
          <w:szCs w:val="28"/>
        </w:rPr>
        <w:softHyphen/>
        <w:t xml:space="preserve">нинг айрим турлари тўсиқсиз эргаш гапли қўшма гап билан алма- шиниб келади: </w:t>
      </w:r>
      <w:r w:rsidRPr="006F70AC">
        <w:rPr>
          <w:rStyle w:val="5f1"/>
          <w:i/>
          <w:iCs/>
          <w:sz w:val="28"/>
          <w:szCs w:val="28"/>
        </w:rPr>
        <w:t>Тоғаси қанча қизишса, Ойқиз ўзини шунча оғир- ликка соларди</w:t>
      </w:r>
      <w:r w:rsidRPr="006F70AC">
        <w:rPr>
          <w:rStyle w:val="5b"/>
          <w:sz w:val="28"/>
          <w:szCs w:val="28"/>
        </w:rPr>
        <w:t xml:space="preserve"> (Ш. </w:t>
      </w:r>
      <w:r w:rsidRPr="006F70AC">
        <w:rPr>
          <w:rStyle w:val="52ptf2"/>
          <w:sz w:val="28"/>
          <w:szCs w:val="28"/>
        </w:rPr>
        <w:t>Рашидов)</w:t>
      </w:r>
      <w:r w:rsidRPr="006F70AC">
        <w:rPr>
          <w:rStyle w:val="5f1"/>
          <w:i/>
          <w:iCs/>
          <w:sz w:val="28"/>
          <w:szCs w:val="28"/>
        </w:rPr>
        <w:t xml:space="preserve">—Тоғаси қизишса ҳам, Ойқиз ўзини оғирликка соларди. Бу </w:t>
      </w:r>
      <w:r w:rsidRPr="006F70AC">
        <w:rPr>
          <w:rStyle w:val="5f1"/>
          <w:i/>
          <w:iCs/>
          <w:sz w:val="28"/>
          <w:szCs w:val="28"/>
        </w:rPr>
        <w:t>кунларда Сидиқжон нақадар хурсанд бўлса, Канизак шу қадар хафа эди</w:t>
      </w:r>
      <w:r w:rsidRPr="006F70AC">
        <w:rPr>
          <w:rStyle w:val="52ptf2"/>
          <w:sz w:val="28"/>
          <w:szCs w:val="28"/>
        </w:rPr>
        <w:t xml:space="preserve"> (А. Қ а ҳ ҳ о р) — </w:t>
      </w:r>
      <w:r w:rsidRPr="006F70AC">
        <w:rPr>
          <w:rStyle w:val="5f1"/>
          <w:i/>
          <w:iCs/>
          <w:sz w:val="28"/>
          <w:szCs w:val="28"/>
        </w:rPr>
        <w:t>Бу кунларда Сидиқжон хурсанд бўлса ҳам, Канизак хафа эди.</w:t>
      </w:r>
    </w:p>
    <w:p w:rsidR="00917E11" w:rsidRPr="006F70AC" w:rsidRDefault="00CA00D4" w:rsidP="006F70AC">
      <w:pPr>
        <w:pStyle w:val="140"/>
        <w:shd w:val="clear" w:color="auto" w:fill="auto"/>
        <w:spacing w:line="240" w:lineRule="auto"/>
        <w:ind w:firstLine="426"/>
        <w:rPr>
          <w:sz w:val="28"/>
          <w:szCs w:val="28"/>
        </w:rPr>
      </w:pPr>
      <w:r w:rsidRPr="006F70AC">
        <w:rPr>
          <w:rStyle w:val="143"/>
          <w:sz w:val="28"/>
          <w:szCs w:val="28"/>
        </w:rPr>
        <w:t xml:space="preserve">Тўсиқсиз </w:t>
      </w:r>
      <w:r w:rsidRPr="006F70AC">
        <w:rPr>
          <w:rStyle w:val="143"/>
          <w:sz w:val="28"/>
          <w:szCs w:val="28"/>
        </w:rPr>
        <w:t xml:space="preserve">эргаш гапли </w:t>
      </w:r>
      <w:r w:rsidRPr="006F70AC">
        <w:rPr>
          <w:rStyle w:val="143"/>
          <w:sz w:val="28"/>
          <w:szCs w:val="28"/>
        </w:rPr>
        <w:t xml:space="preserve">қўшма </w:t>
      </w:r>
      <w:r w:rsidRPr="006F70AC">
        <w:rPr>
          <w:rStyle w:val="143"/>
          <w:sz w:val="28"/>
          <w:szCs w:val="28"/>
        </w:rPr>
        <w:t xml:space="preserve">гап </w:t>
      </w:r>
      <w:r w:rsidRPr="006F70AC">
        <w:rPr>
          <w:rStyle w:val="143"/>
          <w:sz w:val="28"/>
          <w:szCs w:val="28"/>
        </w:rPr>
        <w:t xml:space="preserve">ҳолида </w:t>
      </w:r>
      <w:r w:rsidRPr="006F70AC">
        <w:rPr>
          <w:rStyle w:val="143"/>
          <w:sz w:val="28"/>
          <w:szCs w:val="28"/>
        </w:rPr>
        <w:t xml:space="preserve">берилганда нисбий </w:t>
      </w:r>
      <w:r w:rsidRPr="006F70AC">
        <w:rPr>
          <w:rStyle w:val="143"/>
          <w:sz w:val="28"/>
          <w:szCs w:val="28"/>
        </w:rPr>
        <w:t xml:space="preserve">сўзларсиз </w:t>
      </w:r>
      <w:r w:rsidRPr="006F70AC">
        <w:rPr>
          <w:rStyle w:val="143"/>
          <w:sz w:val="28"/>
          <w:szCs w:val="28"/>
        </w:rPr>
        <w:t>ишлатилади.</w:t>
      </w:r>
    </w:p>
    <w:p w:rsidR="00917E11" w:rsidRPr="006F70AC" w:rsidRDefault="00CA00D4" w:rsidP="006F70AC">
      <w:pPr>
        <w:pStyle w:val="50"/>
        <w:numPr>
          <w:ilvl w:val="0"/>
          <w:numId w:val="234"/>
        </w:numPr>
        <w:shd w:val="clear" w:color="auto" w:fill="auto"/>
        <w:tabs>
          <w:tab w:val="left" w:pos="621"/>
        </w:tabs>
        <w:spacing w:line="240" w:lineRule="auto"/>
        <w:ind w:firstLine="426"/>
        <w:rPr>
          <w:sz w:val="28"/>
          <w:szCs w:val="28"/>
        </w:rPr>
      </w:pPr>
      <w:r w:rsidRPr="006F70AC">
        <w:rPr>
          <w:rStyle w:val="5b"/>
          <w:sz w:val="28"/>
          <w:szCs w:val="28"/>
        </w:rPr>
        <w:t xml:space="preserve">Баъзан компонентлардаги пайт билдирувчи сўзлар тушиб қолади: </w:t>
      </w:r>
      <w:r w:rsidRPr="006F70AC">
        <w:rPr>
          <w:rStyle w:val="5f1"/>
          <w:i/>
          <w:iCs/>
          <w:sz w:val="28"/>
          <w:szCs w:val="28"/>
        </w:rPr>
        <w:t>Боя Волков қандай тажанг бўлиб келган бўлса, энди Жў- рабой ундан бадтар дищат бўлди</w:t>
      </w:r>
      <w:r w:rsidRPr="006F70AC">
        <w:rPr>
          <w:rStyle w:val="5b"/>
          <w:sz w:val="28"/>
          <w:szCs w:val="28"/>
        </w:rPr>
        <w:t xml:space="preserve"> </w:t>
      </w:r>
      <w:r w:rsidRPr="006F70AC">
        <w:rPr>
          <w:rStyle w:val="52ptf2"/>
          <w:sz w:val="28"/>
          <w:szCs w:val="28"/>
        </w:rPr>
        <w:t>(Саид</w:t>
      </w:r>
      <w:r w:rsidRPr="006F70AC">
        <w:rPr>
          <w:rStyle w:val="5b"/>
          <w:sz w:val="28"/>
          <w:szCs w:val="28"/>
        </w:rPr>
        <w:t xml:space="preserve"> А ҳ м а д) — </w:t>
      </w:r>
      <w:r w:rsidRPr="006F70AC">
        <w:rPr>
          <w:rStyle w:val="5f1"/>
          <w:i/>
          <w:iCs/>
          <w:sz w:val="28"/>
          <w:szCs w:val="28"/>
        </w:rPr>
        <w:t>Жўрабой Волков тажанг бўлиб келганидан бадтар дищат бўлди.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гапда кесимлар маъно жиҳатдан</w:t>
      </w:r>
      <w:r w:rsidRPr="006F70AC">
        <w:rPr>
          <w:rStyle w:val="61"/>
          <w:sz w:val="28"/>
          <w:szCs w:val="28"/>
        </w:rPr>
        <w:t xml:space="preserve"> бир хил (синоним) бўлгани учун битта кесим тушиб </w:t>
      </w:r>
      <w:r w:rsidRPr="006F70AC">
        <w:rPr>
          <w:rStyle w:val="af9"/>
          <w:sz w:val="28"/>
          <w:szCs w:val="28"/>
        </w:rPr>
        <w:t>крлкб «Жўрабой Волковдан бадтар дик</w:t>
      </w:r>
      <w:r w:rsidRPr="006F70AC">
        <w:rPr>
          <w:rStyle w:val="af9"/>
          <w:sz w:val="28"/>
          <w:szCs w:val="28"/>
        </w:rPr>
        <w:softHyphen/>
        <w:t>тат бўлди»</w:t>
      </w:r>
      <w:r w:rsidRPr="006F70AC">
        <w:rPr>
          <w:rStyle w:val="61"/>
          <w:sz w:val="28"/>
          <w:szCs w:val="28"/>
        </w:rPr>
        <w:t xml:space="preserve"> деб ҳам айтилади.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 билан </w:t>
      </w:r>
      <w:r w:rsidRPr="006F70AC">
        <w:rPr>
          <w:rStyle w:val="af9"/>
          <w:sz w:val="28"/>
          <w:szCs w:val="28"/>
        </w:rPr>
        <w:t>-ган сари (сайин)</w:t>
      </w:r>
      <w:r w:rsidRPr="006F70AC">
        <w:rPr>
          <w:rStyle w:val="61"/>
          <w:sz w:val="28"/>
          <w:szCs w:val="28"/>
        </w:rPr>
        <w:t xml:space="preserve"> ёрдамчилари орқали бирик</w:t>
      </w:r>
      <w:r w:rsidRPr="006F70AC">
        <w:rPr>
          <w:rStyle w:val="61"/>
          <w:sz w:val="28"/>
          <w:szCs w:val="28"/>
        </w:rPr>
        <w:softHyphen/>
        <w:t xml:space="preserve">кан эргаш гапларнинг синтактик синонимлари деярли йўқ. Шу- нингдек, бош гапга </w:t>
      </w:r>
      <w:r w:rsidRPr="006F70AC">
        <w:rPr>
          <w:rStyle w:val="af9"/>
          <w:sz w:val="28"/>
          <w:szCs w:val="28"/>
        </w:rPr>
        <w:t>-са</w:t>
      </w:r>
      <w:r w:rsidRPr="006F70AC">
        <w:rPr>
          <w:rStyle w:val="61"/>
          <w:sz w:val="28"/>
          <w:szCs w:val="28"/>
        </w:rPr>
        <w:t xml:space="preserve"> ор</w:t>
      </w:r>
      <w:r w:rsidRPr="006F70AC">
        <w:rPr>
          <w:rStyle w:val="61"/>
          <w:sz w:val="28"/>
          <w:szCs w:val="28"/>
        </w:rPr>
        <w:t>қали бирикиб, бир составли гапни изоҳлаб келган эргаш гаплар ҳам бошқа хил синтактик синонимлар билан берилмайди.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Ч о г и ш т и р и ш-ў х ш а т и ш </w:t>
      </w:r>
      <w:r w:rsidRPr="006F70AC">
        <w:rPr>
          <w:rStyle w:val="52ptf2"/>
          <w:sz w:val="28"/>
          <w:szCs w:val="28"/>
        </w:rPr>
        <w:t>эргаш гапли қўшма гап</w:t>
      </w:r>
      <w:r w:rsidRPr="006F70AC">
        <w:rPr>
          <w:rStyle w:val="52ptf2"/>
          <w:sz w:val="28"/>
          <w:szCs w:val="28"/>
        </w:rPr>
        <w:softHyphen/>
        <w:t>ларнинг синтактик синонимикаси.</w:t>
      </w:r>
      <w:r w:rsidRPr="006F70AC">
        <w:rPr>
          <w:rStyle w:val="5b"/>
          <w:sz w:val="28"/>
          <w:szCs w:val="28"/>
        </w:rPr>
        <w:t xml:space="preserve"> Чогиштириш эр</w:t>
      </w:r>
      <w:r w:rsidRPr="006F70AC">
        <w:rPr>
          <w:rStyle w:val="5b"/>
          <w:sz w:val="28"/>
          <w:szCs w:val="28"/>
        </w:rPr>
        <w:softHyphen/>
        <w:t xml:space="preserve">гаш гапларининг кўпи бошқа </w:t>
      </w:r>
      <w:r w:rsidRPr="006F70AC">
        <w:rPr>
          <w:rStyle w:val="5b"/>
          <w:sz w:val="28"/>
          <w:szCs w:val="28"/>
        </w:rPr>
        <w:t xml:space="preserve">синтактик синонимлар билан берил- май, айрим турларигина бошқа хил конструкция л ар билан алма- шиниб қўлланиши мумкин. М а с а л а н: </w:t>
      </w:r>
      <w:r w:rsidRPr="006F70AC">
        <w:rPr>
          <w:rStyle w:val="5f1"/>
          <w:i/>
          <w:iCs/>
          <w:sz w:val="28"/>
          <w:szCs w:val="28"/>
        </w:rPr>
        <w:t>Шоди чиройли, қадди қо- мати келишган йигит бўлиб етишса, Бибо таърифидан ташқари гўзал қиз бўлиб етишипти. Оилада инсонн</w:t>
      </w:r>
      <w:r w:rsidRPr="006F70AC">
        <w:rPr>
          <w:rStyle w:val="5f1"/>
          <w:i/>
          <w:iCs/>
          <w:sz w:val="28"/>
          <w:szCs w:val="28"/>
        </w:rPr>
        <w:t>инг вужуди камолга ет- са, мактабда инсоннинг ақли камолга етади</w:t>
      </w:r>
      <w:r w:rsidRPr="006F70AC">
        <w:rPr>
          <w:rStyle w:val="5b"/>
          <w:sz w:val="28"/>
          <w:szCs w:val="28"/>
        </w:rPr>
        <w:t xml:space="preserve"> каби гапларни бог</w:t>
      </w:r>
      <w:r w:rsidRPr="006F70AC">
        <w:rPr>
          <w:rStyle w:val="5b"/>
          <w:sz w:val="28"/>
          <w:szCs w:val="28"/>
        </w:rPr>
        <w:softHyphen/>
        <w:t xml:space="preserve">ланган қўшма гап ҳолида бериш мумкин: </w:t>
      </w:r>
      <w:r w:rsidRPr="006F70AC">
        <w:rPr>
          <w:rStyle w:val="5f1"/>
          <w:i/>
          <w:iCs/>
          <w:sz w:val="28"/>
          <w:szCs w:val="28"/>
        </w:rPr>
        <w:t>Шоди чиройли, қадди қомати келишган йигит бўлиб етишди, Бибо эса таърифидан таш- қари гўзал қиз бўлиб етишди. Оилада инсоннинг вужуди к</w:t>
      </w:r>
      <w:r w:rsidRPr="006F70AC">
        <w:rPr>
          <w:rStyle w:val="5f1"/>
          <w:i/>
          <w:iCs/>
          <w:sz w:val="28"/>
          <w:szCs w:val="28"/>
        </w:rPr>
        <w:t>амолга етади, мактабда эса инсоннинг ақли камолга етади.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Чогиштириш эргаш гаплари шу хилда богланган қўшма гаплар</w:t>
      </w:r>
      <w:r w:rsidRPr="006F70AC">
        <w:rPr>
          <w:rStyle w:val="61"/>
          <w:sz w:val="28"/>
          <w:szCs w:val="28"/>
        </w:rPr>
        <w:softHyphen/>
        <w:t xml:space="preserve">дай берилганда ҳам ундаги чогиштириш оттенкаси сақланган бў- лади. Эргашган қўшма гапларда чогиштирилаётган сўздан кейин </w:t>
      </w:r>
      <w:r w:rsidRPr="006F70AC">
        <w:rPr>
          <w:rStyle w:val="af9"/>
          <w:sz w:val="28"/>
          <w:szCs w:val="28"/>
        </w:rPr>
        <w:t>ҳам</w:t>
      </w:r>
      <w:r w:rsidRPr="006F70AC">
        <w:rPr>
          <w:rStyle w:val="61"/>
          <w:sz w:val="28"/>
          <w:szCs w:val="28"/>
        </w:rPr>
        <w:t xml:space="preserve"> ёрдамчиси ишлатил</w:t>
      </w:r>
      <w:r w:rsidRPr="006F70AC">
        <w:rPr>
          <w:rStyle w:val="61"/>
          <w:sz w:val="28"/>
          <w:szCs w:val="28"/>
        </w:rPr>
        <w:t xml:space="preserve">ган бўлса, богланган қўшма гап типида бирикканда </w:t>
      </w:r>
      <w:r w:rsidRPr="006F70AC">
        <w:rPr>
          <w:rStyle w:val="af9"/>
          <w:sz w:val="28"/>
          <w:szCs w:val="28"/>
        </w:rPr>
        <w:t>эса</w:t>
      </w:r>
      <w:r w:rsidRPr="006F70AC">
        <w:rPr>
          <w:rStyle w:val="61"/>
          <w:sz w:val="28"/>
          <w:szCs w:val="28"/>
        </w:rPr>
        <w:t xml:space="preserve"> ёрдамчиси қўлланади. Бу эргаш гаплардаги </w:t>
      </w:r>
      <w:r w:rsidRPr="006F70AC">
        <w:rPr>
          <w:rStyle w:val="af9"/>
          <w:sz w:val="28"/>
          <w:szCs w:val="28"/>
        </w:rPr>
        <w:t xml:space="preserve">-са </w:t>
      </w:r>
      <w:r w:rsidRPr="006F70AC">
        <w:rPr>
          <w:rStyle w:val="61"/>
          <w:sz w:val="28"/>
          <w:szCs w:val="28"/>
        </w:rPr>
        <w:t xml:space="preserve">ўрнида </w:t>
      </w:r>
      <w:r w:rsidRPr="006F70AC">
        <w:rPr>
          <w:rStyle w:val="af9"/>
          <w:sz w:val="28"/>
          <w:szCs w:val="28"/>
        </w:rPr>
        <w:t>-ган+да</w:t>
      </w:r>
      <w:r w:rsidRPr="006F70AC">
        <w:rPr>
          <w:rStyle w:val="61"/>
          <w:sz w:val="28"/>
          <w:szCs w:val="28"/>
        </w:rPr>
        <w:t xml:space="preserve"> ёрдамчисини қўйиб, пайт эргаш гап шаклида бе</w:t>
      </w:r>
      <w:r w:rsidRPr="006F70AC">
        <w:rPr>
          <w:rStyle w:val="61"/>
          <w:sz w:val="28"/>
          <w:szCs w:val="28"/>
        </w:rPr>
        <w:softHyphen/>
        <w:t xml:space="preserve">риш мумкин. Лекин бунда чогиштириш мазмуни анча кучсизланиб кетади: </w:t>
      </w:r>
      <w:r w:rsidRPr="006F70AC">
        <w:rPr>
          <w:rStyle w:val="af9"/>
          <w:sz w:val="28"/>
          <w:szCs w:val="28"/>
        </w:rPr>
        <w:t xml:space="preserve">Гуллар ишқ ҳақида куйласалар, </w:t>
      </w:r>
      <w:r w:rsidRPr="006F70AC">
        <w:rPr>
          <w:rStyle w:val="af9"/>
          <w:sz w:val="28"/>
          <w:szCs w:val="28"/>
        </w:rPr>
        <w:t>қушлар садоқат ҳақида чуғурлашиб баҳс этишарди</w:t>
      </w:r>
      <w:r w:rsidRPr="006F70AC">
        <w:rPr>
          <w:rStyle w:val="61"/>
          <w:sz w:val="28"/>
          <w:szCs w:val="28"/>
        </w:rPr>
        <w:t xml:space="preserve">.— </w:t>
      </w:r>
      <w:r w:rsidRPr="006F70AC">
        <w:rPr>
          <w:rStyle w:val="af9"/>
          <w:sz w:val="28"/>
          <w:szCs w:val="28"/>
        </w:rPr>
        <w:t>Гуллар ишқ ҳацида куйлаганда, қушлар садоқат ҳацида чуғурлашиб баҳс этишарди.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Чогиштириш эргаш гаплари составида </w:t>
      </w:r>
      <w:r w:rsidRPr="006F70AC">
        <w:rPr>
          <w:rStyle w:val="af9"/>
          <w:sz w:val="28"/>
          <w:szCs w:val="28"/>
        </w:rPr>
        <w:t>агар</w:t>
      </w:r>
      <w:r w:rsidRPr="006F70AC">
        <w:rPr>
          <w:rStyle w:val="61"/>
          <w:sz w:val="28"/>
          <w:szCs w:val="28"/>
        </w:rPr>
        <w:t xml:space="preserve"> ёрдамчиси ишти</w:t>
      </w:r>
      <w:r w:rsidRPr="006F70AC">
        <w:rPr>
          <w:rStyle w:val="61"/>
          <w:sz w:val="28"/>
          <w:szCs w:val="28"/>
        </w:rPr>
        <w:softHyphen/>
        <w:t>рок этган бўлса, у гапда чогиштириш билан бирга шарт мазмуни ҳам ифодаланг</w:t>
      </w:r>
      <w:r w:rsidRPr="006F70AC">
        <w:rPr>
          <w:rStyle w:val="61"/>
          <w:sz w:val="28"/>
          <w:szCs w:val="28"/>
        </w:rPr>
        <w:t>ани учун богланган қўшма гап шаклида қўллаб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-гунча, -ган + да</w:t>
      </w:r>
      <w:r w:rsidRPr="006F70AC">
        <w:rPr>
          <w:rStyle w:val="61"/>
          <w:sz w:val="28"/>
          <w:szCs w:val="28"/>
        </w:rPr>
        <w:t xml:space="preserve"> ёрдамчилари чогиштириш эргаш гапли қўшма гаплар составида деярли бир хил функцияда ишлатилгани учун бирининг ўрнида иккинчисини ишлатиш мумкин: </w:t>
      </w:r>
      <w:r w:rsidRPr="006F70AC">
        <w:rPr>
          <w:rStyle w:val="af9"/>
          <w:sz w:val="28"/>
          <w:szCs w:val="28"/>
        </w:rPr>
        <w:t>Йигит кишининг боши эгилгунча, ҳўкизнинг</w:t>
      </w:r>
      <w:r w:rsidRPr="006F70AC">
        <w:rPr>
          <w:rStyle w:val="af9"/>
          <w:sz w:val="28"/>
          <w:szCs w:val="28"/>
        </w:rPr>
        <w:t xml:space="preserve"> шохи синсин</w:t>
      </w:r>
      <w:r w:rsidRPr="006F70AC">
        <w:rPr>
          <w:rStyle w:val="61"/>
          <w:sz w:val="28"/>
          <w:szCs w:val="28"/>
        </w:rPr>
        <w:t xml:space="preserve"> — </w:t>
      </w:r>
      <w:r w:rsidRPr="006F70AC">
        <w:rPr>
          <w:rStyle w:val="af9"/>
          <w:sz w:val="28"/>
          <w:szCs w:val="28"/>
        </w:rPr>
        <w:t>йигит кишининг боши эгилгандан кўра, ҳўкизнинг шохи синсин.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Баъзан </w:t>
      </w:r>
      <w:r w:rsidRPr="006F70AC">
        <w:rPr>
          <w:rStyle w:val="af9"/>
          <w:sz w:val="28"/>
          <w:szCs w:val="28"/>
        </w:rPr>
        <w:t>-ган + дан кўра</w:t>
      </w:r>
      <w:r w:rsidRPr="006F70AC">
        <w:rPr>
          <w:rStyle w:val="61"/>
          <w:sz w:val="28"/>
          <w:szCs w:val="28"/>
        </w:rPr>
        <w:t xml:space="preserve"> ёрдамчиси составидаги </w:t>
      </w:r>
      <w:r w:rsidRPr="006F70AC">
        <w:rPr>
          <w:rStyle w:val="af9"/>
          <w:sz w:val="28"/>
          <w:szCs w:val="28"/>
        </w:rPr>
        <w:t>кўра</w:t>
      </w:r>
      <w:r w:rsidRPr="006F70AC">
        <w:rPr>
          <w:rStyle w:val="61"/>
          <w:sz w:val="28"/>
          <w:szCs w:val="28"/>
        </w:rPr>
        <w:t xml:space="preserve"> қўлланмай эргаш </w:t>
      </w:r>
      <w:r w:rsidRPr="006F70AC">
        <w:rPr>
          <w:rStyle w:val="10pt"/>
          <w:sz w:val="28"/>
          <w:szCs w:val="28"/>
        </w:rPr>
        <w:t xml:space="preserve">гап бош </w:t>
      </w:r>
      <w:r w:rsidRPr="006F70AC">
        <w:rPr>
          <w:rStyle w:val="61"/>
          <w:sz w:val="28"/>
          <w:szCs w:val="28"/>
        </w:rPr>
        <w:t xml:space="preserve">гапга </w:t>
      </w:r>
      <w:r w:rsidRPr="006F70AC">
        <w:rPr>
          <w:rStyle w:val="af9"/>
          <w:sz w:val="28"/>
          <w:szCs w:val="28"/>
        </w:rPr>
        <w:t>-ган+дан</w:t>
      </w:r>
      <w:r w:rsidRPr="006F70AC">
        <w:rPr>
          <w:rStyle w:val="61"/>
          <w:sz w:val="28"/>
          <w:szCs w:val="28"/>
        </w:rPr>
        <w:t xml:space="preserve"> ёрдамчисининг ўзи орқали бирика-</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Дй: </w:t>
      </w:r>
      <w:r w:rsidRPr="006F70AC">
        <w:rPr>
          <w:rStyle w:val="af9"/>
          <w:sz w:val="28"/>
          <w:szCs w:val="28"/>
        </w:rPr>
        <w:t xml:space="preserve">Йигит НйШИкинё боши эгил&amp;андан, ҳўкитйнг Шохи сШсйк. </w:t>
      </w:r>
      <w:r w:rsidRPr="006F70AC">
        <w:rPr>
          <w:rStyle w:val="61"/>
          <w:sz w:val="28"/>
          <w:szCs w:val="28"/>
        </w:rPr>
        <w:t>Ма</w:t>
      </w:r>
      <w:r w:rsidRPr="006F70AC">
        <w:rPr>
          <w:rStyle w:val="61"/>
          <w:sz w:val="28"/>
          <w:szCs w:val="28"/>
        </w:rPr>
        <w:t>ълумки, бу ёрдамчи сабаб эргаш гапни ҳам боШ гапга бирикти- риб келади. Бу хилда икки эргаш гапда ишлатилганда унинг инто</w:t>
      </w:r>
      <w:r w:rsidRPr="006F70AC">
        <w:rPr>
          <w:rStyle w:val="61"/>
          <w:sz w:val="28"/>
          <w:szCs w:val="28"/>
        </w:rPr>
        <w:softHyphen/>
        <w:t>нацияси бир-биридан фарқ қилади. Чоғиштириш ва сабаб эргаш гап эканлиги аввало мазмунидан, кесимларидаги интонациядан кў- риииб туради</w:t>
      </w:r>
      <w:r w:rsidRPr="006F70AC">
        <w:rPr>
          <w:rStyle w:val="61"/>
          <w:sz w:val="28"/>
          <w:szCs w:val="28"/>
        </w:rPr>
        <w:t xml:space="preserve">. Чоғиштириш эргаш гапнинг кесими кучлироқ, ажра- тиб айтилади; интонациядан шу ўринда </w:t>
      </w:r>
      <w:r w:rsidRPr="006F70AC">
        <w:rPr>
          <w:rStyle w:val="af9"/>
          <w:sz w:val="28"/>
          <w:szCs w:val="28"/>
        </w:rPr>
        <w:t>кўра</w:t>
      </w:r>
      <w:r w:rsidRPr="006F70AC">
        <w:rPr>
          <w:rStyle w:val="61"/>
          <w:sz w:val="28"/>
          <w:szCs w:val="28"/>
        </w:rPr>
        <w:t xml:space="preserve"> ёрдамчиси бўлиши лозим лиги сезилиб туради.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Сабаб эргаш гапларнинг кесими кучсизроқ интонация билан айтилади.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Чоғиштириш эргаш гаплари содда гап ҳолида қўлланиши му</w:t>
      </w:r>
      <w:r w:rsidRPr="006F70AC">
        <w:rPr>
          <w:rStyle w:val="5b"/>
          <w:sz w:val="28"/>
          <w:szCs w:val="28"/>
        </w:rPr>
        <w:t>м</w:t>
      </w:r>
      <w:r w:rsidRPr="006F70AC">
        <w:rPr>
          <w:rStyle w:val="5b"/>
          <w:sz w:val="28"/>
          <w:szCs w:val="28"/>
        </w:rPr>
        <w:softHyphen/>
        <w:t xml:space="preserve">кин. Бундай конструкцияларда </w:t>
      </w:r>
      <w:r w:rsidRPr="006F70AC">
        <w:rPr>
          <w:rStyle w:val="5f1"/>
          <w:i/>
          <w:iCs/>
          <w:sz w:val="28"/>
          <w:szCs w:val="28"/>
        </w:rPr>
        <w:t>яхши, дуруст, мащул</w:t>
      </w:r>
      <w:r w:rsidRPr="006F70AC">
        <w:rPr>
          <w:rStyle w:val="5b"/>
          <w:sz w:val="28"/>
          <w:szCs w:val="28"/>
        </w:rPr>
        <w:t xml:space="preserve"> каби сўзлари қўшиб ишлатилади: </w:t>
      </w:r>
      <w:r w:rsidRPr="006F70AC">
        <w:rPr>
          <w:rStyle w:val="5f1"/>
          <w:i/>
          <w:iCs/>
          <w:sz w:val="28"/>
          <w:szCs w:val="28"/>
        </w:rPr>
        <w:t>Бепоён далаларимизда ёввойи ўтлар ўсгандан кўра, гуллар ўссин</w:t>
      </w:r>
      <w:r w:rsidRPr="006F70AC">
        <w:rPr>
          <w:rStyle w:val="5b"/>
          <w:sz w:val="28"/>
          <w:szCs w:val="28"/>
        </w:rPr>
        <w:t xml:space="preserve"> — </w:t>
      </w:r>
      <w:r w:rsidRPr="006F70AC">
        <w:rPr>
          <w:rStyle w:val="5f1"/>
          <w:i/>
          <w:iCs/>
          <w:sz w:val="28"/>
          <w:szCs w:val="28"/>
        </w:rPr>
        <w:t>Бепоён далаларимизда ёввойи ўтлар ўсган- дан кўра гуллар ўсгани яхши.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Ухшатиш зргаш гаплари тубандаги синтакти</w:t>
      </w:r>
      <w:r w:rsidRPr="006F70AC">
        <w:rPr>
          <w:rStyle w:val="61"/>
          <w:sz w:val="28"/>
          <w:szCs w:val="28"/>
        </w:rPr>
        <w:t>к синонимлар ор- қали берилади:</w:t>
      </w:r>
    </w:p>
    <w:p w:rsidR="00917E11" w:rsidRPr="006F70AC" w:rsidRDefault="00CA00D4" w:rsidP="006F70AC">
      <w:pPr>
        <w:pStyle w:val="17"/>
        <w:numPr>
          <w:ilvl w:val="0"/>
          <w:numId w:val="235"/>
        </w:numPr>
        <w:shd w:val="clear" w:color="auto" w:fill="auto"/>
        <w:tabs>
          <w:tab w:val="center" w:pos="5368"/>
          <w:tab w:val="right" w:pos="6707"/>
        </w:tabs>
        <w:spacing w:line="240" w:lineRule="auto"/>
        <w:ind w:firstLine="426"/>
        <w:rPr>
          <w:sz w:val="28"/>
          <w:szCs w:val="28"/>
        </w:rPr>
      </w:pPr>
      <w:r w:rsidRPr="006F70AC">
        <w:rPr>
          <w:rStyle w:val="61"/>
          <w:sz w:val="28"/>
          <w:szCs w:val="28"/>
        </w:rPr>
        <w:t xml:space="preserve"> Составида </w:t>
      </w:r>
      <w:r w:rsidRPr="006F70AC">
        <w:rPr>
          <w:rStyle w:val="af9"/>
          <w:sz w:val="28"/>
          <w:szCs w:val="28"/>
        </w:rPr>
        <w:t>ки</w:t>
      </w:r>
      <w:r w:rsidRPr="006F70AC">
        <w:rPr>
          <w:rStyle w:val="61"/>
          <w:sz w:val="28"/>
          <w:szCs w:val="28"/>
        </w:rPr>
        <w:t xml:space="preserve"> ёрдамчиси келган ўхшйтиш эргаш гапли қўш- ма гап компонентларини тартиби ўзгариб эргаш гап олдин бош гап кейин келади ёки эргаш гап бош гап ичида келади. Бош гап</w:t>
      </w:r>
      <w:r w:rsidRPr="006F70AC">
        <w:rPr>
          <w:rStyle w:val="61"/>
          <w:sz w:val="28"/>
          <w:szCs w:val="28"/>
        </w:rPr>
        <w:softHyphen/>
        <w:t xml:space="preserve">даги </w:t>
      </w:r>
      <w:r w:rsidRPr="006F70AC">
        <w:rPr>
          <w:rStyle w:val="af9"/>
          <w:sz w:val="28"/>
          <w:szCs w:val="28"/>
        </w:rPr>
        <w:t>шундай</w:t>
      </w:r>
      <w:r w:rsidRPr="006F70AC">
        <w:rPr>
          <w:rStyle w:val="61"/>
          <w:sz w:val="28"/>
          <w:szCs w:val="28"/>
        </w:rPr>
        <w:t xml:space="preserve"> сўзи ва </w:t>
      </w:r>
      <w:r w:rsidRPr="006F70AC">
        <w:rPr>
          <w:rStyle w:val="af9"/>
          <w:sz w:val="28"/>
          <w:szCs w:val="28"/>
        </w:rPr>
        <w:t>ки</w:t>
      </w:r>
      <w:r w:rsidRPr="006F70AC">
        <w:rPr>
          <w:rStyle w:val="61"/>
          <w:sz w:val="28"/>
          <w:szCs w:val="28"/>
        </w:rPr>
        <w:t xml:space="preserve"> ёрдамчиси қўлланмайди:</w:t>
      </w:r>
      <w:r w:rsidRPr="006F70AC">
        <w:rPr>
          <w:rStyle w:val="61"/>
          <w:sz w:val="28"/>
          <w:szCs w:val="28"/>
        </w:rPr>
        <w:tab/>
      </w:r>
      <w:r w:rsidRPr="006F70AC">
        <w:rPr>
          <w:rStyle w:val="af9"/>
          <w:sz w:val="28"/>
          <w:szCs w:val="28"/>
        </w:rPr>
        <w:t>У</w:t>
      </w:r>
      <w:r w:rsidRPr="006F70AC">
        <w:rPr>
          <w:rStyle w:val="af9"/>
          <w:sz w:val="28"/>
          <w:szCs w:val="28"/>
        </w:rPr>
        <w:tab/>
      </w:r>
      <w:r w:rsidRPr="006F70AC">
        <w:rPr>
          <w:rStyle w:val="af9"/>
          <w:sz w:val="28"/>
          <w:szCs w:val="28"/>
        </w:rPr>
        <w:t>Холмуродга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шунчалик муҳаббат билан қарар эдики, гўё уларга бу бахтни Хол</w:t>
      </w:r>
      <w:r w:rsidRPr="006F70AC">
        <w:rPr>
          <w:rStyle w:val="5f1"/>
          <w:i/>
          <w:iCs/>
          <w:sz w:val="28"/>
          <w:szCs w:val="28"/>
        </w:rPr>
        <w:softHyphen/>
        <w:t>мурод келтиргандай эди</w:t>
      </w:r>
      <w:r w:rsidRPr="006F70AC">
        <w:rPr>
          <w:rStyle w:val="5b"/>
          <w:sz w:val="28"/>
          <w:szCs w:val="28"/>
        </w:rPr>
        <w:t xml:space="preserve"> (П. </w:t>
      </w:r>
      <w:r w:rsidRPr="006F70AC">
        <w:rPr>
          <w:rStyle w:val="52ptf2"/>
          <w:sz w:val="28"/>
          <w:szCs w:val="28"/>
        </w:rPr>
        <w:t xml:space="preserve">Турсун) — </w:t>
      </w:r>
      <w:r w:rsidRPr="006F70AC">
        <w:rPr>
          <w:rStyle w:val="5f1"/>
          <w:i/>
          <w:iCs/>
          <w:sz w:val="28"/>
          <w:szCs w:val="28"/>
        </w:rPr>
        <w:t>У Холмуродга гўё улар</w:t>
      </w:r>
      <w:r w:rsidRPr="006F70AC">
        <w:rPr>
          <w:rStyle w:val="5f1"/>
          <w:i/>
          <w:iCs/>
          <w:sz w:val="28"/>
          <w:szCs w:val="28"/>
        </w:rPr>
        <w:softHyphen/>
        <w:t>га, бу бахтни Холмурод келтиргандай муҳаббат билан царар эди. Холмурод шундай хурсанд бўлдики, гўё булут орасидан лрщраб қуё</w:t>
      </w:r>
      <w:r w:rsidRPr="006F70AC">
        <w:rPr>
          <w:rStyle w:val="5f1"/>
          <w:i/>
          <w:iCs/>
          <w:sz w:val="28"/>
          <w:szCs w:val="28"/>
        </w:rPr>
        <w:t>ш чищандай бўлди</w:t>
      </w:r>
      <w:r w:rsidRPr="006F70AC">
        <w:rPr>
          <w:rStyle w:val="52ptf2"/>
          <w:sz w:val="28"/>
          <w:szCs w:val="28"/>
        </w:rPr>
        <w:t xml:space="preserve"> (П. Турсун)</w:t>
      </w:r>
      <w:r w:rsidRPr="006F70AC">
        <w:rPr>
          <w:rStyle w:val="5b"/>
          <w:sz w:val="28"/>
          <w:szCs w:val="28"/>
        </w:rPr>
        <w:t xml:space="preserve"> — </w:t>
      </w:r>
      <w:r w:rsidRPr="006F70AC">
        <w:rPr>
          <w:rStyle w:val="5f1"/>
          <w:i/>
          <w:iCs/>
          <w:sz w:val="28"/>
          <w:szCs w:val="28"/>
        </w:rPr>
        <w:t>Булут орасидан ярқираб цуёш чищандай, Холмурод хурсанд бўлди.</w:t>
      </w:r>
    </w:p>
    <w:p w:rsidR="00917E11" w:rsidRPr="006F70AC" w:rsidRDefault="00CA00D4" w:rsidP="006F70AC">
      <w:pPr>
        <w:pStyle w:val="17"/>
        <w:numPr>
          <w:ilvl w:val="0"/>
          <w:numId w:val="235"/>
        </w:numPr>
        <w:shd w:val="clear" w:color="auto" w:fill="auto"/>
        <w:spacing w:line="240" w:lineRule="auto"/>
        <w:ind w:firstLine="426"/>
        <w:rPr>
          <w:sz w:val="28"/>
          <w:szCs w:val="28"/>
        </w:rPr>
      </w:pPr>
      <w:r w:rsidRPr="006F70AC">
        <w:rPr>
          <w:rStyle w:val="61"/>
          <w:sz w:val="28"/>
          <w:szCs w:val="28"/>
        </w:rPr>
        <w:t xml:space="preserve"> Компонентларнинг кесимлари бир хил ёки бир-бирига маъно жиҳатдан яқин бўлиб, улар </w:t>
      </w:r>
      <w:r w:rsidRPr="006F70AC">
        <w:rPr>
          <w:rStyle w:val="af9"/>
          <w:sz w:val="28"/>
          <w:szCs w:val="28"/>
        </w:rPr>
        <w:t>-ган дек (дай)</w:t>
      </w:r>
      <w:r w:rsidRPr="006F70AC">
        <w:rPr>
          <w:rStyle w:val="61"/>
          <w:sz w:val="28"/>
          <w:szCs w:val="28"/>
        </w:rPr>
        <w:t xml:space="preserve"> ёрдамчилари орқали бириккан бўлса, уюшиқ бўлакли содда гап ҳолида</w:t>
      </w:r>
      <w:r w:rsidRPr="006F70AC">
        <w:rPr>
          <w:rStyle w:val="61"/>
          <w:sz w:val="28"/>
          <w:szCs w:val="28"/>
        </w:rPr>
        <w:t xml:space="preserve"> бериш мумкин: </w:t>
      </w:r>
      <w:r w:rsidRPr="006F70AC">
        <w:rPr>
          <w:rStyle w:val="af9"/>
          <w:sz w:val="28"/>
          <w:szCs w:val="28"/>
        </w:rPr>
        <w:t>Иигитлар орасида темир гавдали ботирлар бўлганидек, нозик асл- зодалар ҳам бор эди</w:t>
      </w:r>
      <w:r w:rsidRPr="006F70AC">
        <w:rPr>
          <w:rStyle w:val="61"/>
          <w:sz w:val="28"/>
          <w:szCs w:val="28"/>
        </w:rPr>
        <w:t xml:space="preserve"> </w:t>
      </w:r>
      <w:r w:rsidRPr="006F70AC">
        <w:rPr>
          <w:rStyle w:val="2ptf7"/>
          <w:sz w:val="28"/>
          <w:szCs w:val="28"/>
        </w:rPr>
        <w:t>(Ойбек)</w:t>
      </w:r>
      <w:r w:rsidRPr="006F70AC">
        <w:rPr>
          <w:rStyle w:val="61"/>
          <w:sz w:val="28"/>
          <w:szCs w:val="28"/>
        </w:rPr>
        <w:t xml:space="preserve"> — </w:t>
      </w:r>
      <w:r w:rsidRPr="006F70AC">
        <w:rPr>
          <w:rStyle w:val="af9"/>
          <w:sz w:val="28"/>
          <w:szCs w:val="28"/>
        </w:rPr>
        <w:t>Иигитлар орасида темир гавда</w:t>
      </w:r>
      <w:r w:rsidRPr="006F70AC">
        <w:rPr>
          <w:rStyle w:val="af9"/>
          <w:sz w:val="28"/>
          <w:szCs w:val="28"/>
        </w:rPr>
        <w:softHyphen/>
        <w:t>ли ботирлар ва нозик аслзодалар бор эди.</w:t>
      </w:r>
    </w:p>
    <w:p w:rsidR="00917E11" w:rsidRPr="006F70AC" w:rsidRDefault="00CA00D4" w:rsidP="006F70AC">
      <w:pPr>
        <w:pStyle w:val="50"/>
        <w:numPr>
          <w:ilvl w:val="0"/>
          <w:numId w:val="235"/>
        </w:numPr>
        <w:shd w:val="clear" w:color="auto" w:fill="auto"/>
        <w:spacing w:line="240" w:lineRule="auto"/>
        <w:ind w:firstLine="426"/>
        <w:rPr>
          <w:sz w:val="28"/>
          <w:szCs w:val="28"/>
        </w:rPr>
      </w:pPr>
      <w:r w:rsidRPr="006F70AC">
        <w:rPr>
          <w:rStyle w:val="5b"/>
          <w:sz w:val="28"/>
          <w:szCs w:val="28"/>
        </w:rPr>
        <w:t xml:space="preserve"> Эргаш гап </w:t>
      </w:r>
      <w:r w:rsidRPr="006F70AC">
        <w:rPr>
          <w:rStyle w:val="5f1"/>
          <w:i/>
          <w:iCs/>
          <w:sz w:val="28"/>
          <w:szCs w:val="28"/>
        </w:rPr>
        <w:t>-ган + дай</w:t>
      </w:r>
      <w:r w:rsidRPr="006F70AC">
        <w:rPr>
          <w:rStyle w:val="5b"/>
          <w:sz w:val="28"/>
          <w:szCs w:val="28"/>
        </w:rPr>
        <w:t xml:space="preserve"> ёрдамчиси орқали бош гапга бирики- ши, ундан олдин келса</w:t>
      </w:r>
      <w:r w:rsidRPr="006F70AC">
        <w:rPr>
          <w:rStyle w:val="5b"/>
          <w:sz w:val="28"/>
          <w:szCs w:val="28"/>
        </w:rPr>
        <w:t xml:space="preserve">, ёрдамчилар </w:t>
      </w:r>
      <w:r w:rsidRPr="006F70AC">
        <w:rPr>
          <w:rStyle w:val="5f1"/>
          <w:i/>
          <w:iCs/>
          <w:sz w:val="28"/>
          <w:szCs w:val="28"/>
        </w:rPr>
        <w:t>-ган(и) каби (сингари) ган + га ўхшаб</w:t>
      </w:r>
      <w:r w:rsidRPr="006F70AC">
        <w:rPr>
          <w:rStyle w:val="5b"/>
          <w:sz w:val="28"/>
          <w:szCs w:val="28"/>
        </w:rPr>
        <w:t xml:space="preserve"> каби ёрдамчилар билан алмашиниб келиши ва баъ</w:t>
      </w:r>
      <w:r w:rsidRPr="006F70AC">
        <w:rPr>
          <w:rStyle w:val="5b"/>
          <w:sz w:val="28"/>
          <w:szCs w:val="28"/>
        </w:rPr>
        <w:softHyphen/>
        <w:t xml:space="preserve">зан бош гапнинг ичида қўлланиши мумкин: </w:t>
      </w:r>
      <w:r w:rsidRPr="006F70AC">
        <w:rPr>
          <w:rStyle w:val="5f1"/>
          <w:i/>
          <w:iCs/>
          <w:sz w:val="28"/>
          <w:szCs w:val="28"/>
        </w:rPr>
        <w:t>Бу гаплар худди ўзи- нинг шаънига айтилаётгандай Инобат қизариб кетди</w:t>
      </w:r>
      <w:r w:rsidRPr="006F70AC">
        <w:rPr>
          <w:rStyle w:val="5b"/>
          <w:sz w:val="28"/>
          <w:szCs w:val="28"/>
        </w:rPr>
        <w:t xml:space="preserve"> </w:t>
      </w:r>
      <w:r w:rsidRPr="006F70AC">
        <w:rPr>
          <w:rStyle w:val="52ptf2"/>
          <w:sz w:val="28"/>
          <w:szCs w:val="28"/>
        </w:rPr>
        <w:t>(Саид</w:t>
      </w:r>
      <w:r w:rsidRPr="006F70AC">
        <w:rPr>
          <w:rStyle w:val="5b"/>
          <w:sz w:val="28"/>
          <w:szCs w:val="28"/>
        </w:rPr>
        <w:t xml:space="preserve"> А ҳ- м а д) — </w:t>
      </w:r>
      <w:r w:rsidRPr="006F70AC">
        <w:rPr>
          <w:rStyle w:val="5f1"/>
          <w:i/>
          <w:iCs/>
          <w:sz w:val="28"/>
          <w:szCs w:val="28"/>
        </w:rPr>
        <w:t>Инобат худди бу гаплар ўзинин</w:t>
      </w:r>
      <w:r w:rsidRPr="006F70AC">
        <w:rPr>
          <w:rStyle w:val="5f1"/>
          <w:i/>
          <w:iCs/>
          <w:sz w:val="28"/>
          <w:szCs w:val="28"/>
        </w:rPr>
        <w:t>г шаънига айтилаётган</w:t>
      </w:r>
      <w:r w:rsidRPr="006F70AC">
        <w:rPr>
          <w:rStyle w:val="5f1"/>
          <w:i/>
          <w:iCs/>
          <w:sz w:val="28"/>
          <w:szCs w:val="28"/>
        </w:rPr>
        <w:softHyphen/>
        <w:t>дай (айтилаётганга ўхшаб) щзариб кетди.</w:t>
      </w:r>
    </w:p>
    <w:p w:rsidR="00917E11" w:rsidRPr="006F70AC" w:rsidRDefault="00CA00D4" w:rsidP="006F70AC">
      <w:pPr>
        <w:pStyle w:val="50"/>
        <w:numPr>
          <w:ilvl w:val="0"/>
          <w:numId w:val="235"/>
        </w:numPr>
        <w:shd w:val="clear" w:color="auto" w:fill="auto"/>
        <w:tabs>
          <w:tab w:val="left" w:pos="3794"/>
        </w:tabs>
        <w:spacing w:line="240" w:lineRule="auto"/>
        <w:ind w:firstLine="426"/>
        <w:rPr>
          <w:sz w:val="28"/>
          <w:szCs w:val="28"/>
        </w:rPr>
      </w:pPr>
      <w:r w:rsidRPr="006F70AC">
        <w:rPr>
          <w:rStyle w:val="5b"/>
          <w:sz w:val="28"/>
          <w:szCs w:val="28"/>
        </w:rPr>
        <w:t xml:space="preserve"> Умуман ўхшатиш эргаш гаплари кўпинча бошқа қўшма гап- лардагидай бош гап ичига киради:</w:t>
      </w:r>
      <w:r w:rsidRPr="006F70AC">
        <w:rPr>
          <w:rStyle w:val="5b"/>
          <w:sz w:val="28"/>
          <w:szCs w:val="28"/>
        </w:rPr>
        <w:tab/>
      </w:r>
      <w:r w:rsidRPr="006F70AC">
        <w:rPr>
          <w:rStyle w:val="5f1"/>
          <w:i/>
          <w:iCs/>
          <w:sz w:val="28"/>
          <w:szCs w:val="28"/>
        </w:rPr>
        <w:t>У феъли айнагандай, ҳужра- нинг бир бурчагига тщилиб, цисиқ. кўзларини бир нуқтага ёмон тикиб ўтирди</w:t>
      </w:r>
      <w:r w:rsidRPr="006F70AC">
        <w:rPr>
          <w:rStyle w:val="5b"/>
          <w:sz w:val="28"/>
          <w:szCs w:val="28"/>
        </w:rPr>
        <w:t xml:space="preserve"> </w:t>
      </w:r>
      <w:r w:rsidRPr="006F70AC">
        <w:rPr>
          <w:rStyle w:val="52ptf2"/>
          <w:sz w:val="28"/>
          <w:szCs w:val="28"/>
        </w:rPr>
        <w:t xml:space="preserve">(Ойбек). </w:t>
      </w:r>
      <w:r w:rsidRPr="006F70AC">
        <w:rPr>
          <w:rStyle w:val="5f1"/>
          <w:i/>
          <w:iCs/>
          <w:sz w:val="28"/>
          <w:szCs w:val="28"/>
        </w:rPr>
        <w:t>Р у звон хола оёғига биров бирдан болта ургандай тиз чўкди</w:t>
      </w:r>
      <w:r w:rsidRPr="006F70AC">
        <w:rPr>
          <w:rStyle w:val="52ptf2"/>
          <w:sz w:val="28"/>
          <w:szCs w:val="28"/>
        </w:rPr>
        <w:t xml:space="preserve"> (А. Мухтор). </w:t>
      </w:r>
      <w:r w:rsidRPr="006F70AC">
        <w:rPr>
          <w:rStyle w:val="5f1"/>
          <w:i/>
          <w:iCs/>
          <w:sz w:val="28"/>
          <w:szCs w:val="28"/>
        </w:rPr>
        <w:t>Анорхон, кўнгли бир нарсани сезгандай, аллацандай ғамгин гапларни гапирди</w:t>
      </w:r>
      <w:r w:rsidRPr="006F70AC">
        <w:rPr>
          <w:rStyle w:val="52ptf2"/>
          <w:sz w:val="28"/>
          <w:szCs w:val="28"/>
        </w:rPr>
        <w:t xml:space="preserve"> (А. Мухтор).</w:t>
      </w:r>
    </w:p>
    <w:p w:rsidR="00917E11" w:rsidRPr="006F70AC" w:rsidRDefault="00CA00D4" w:rsidP="006F70AC">
      <w:pPr>
        <w:pStyle w:val="17"/>
        <w:numPr>
          <w:ilvl w:val="0"/>
          <w:numId w:val="235"/>
        </w:numPr>
        <w:shd w:val="clear" w:color="auto" w:fill="auto"/>
        <w:spacing w:line="240" w:lineRule="auto"/>
        <w:ind w:firstLine="426"/>
        <w:rPr>
          <w:sz w:val="28"/>
          <w:szCs w:val="28"/>
        </w:rPr>
      </w:pPr>
      <w:r w:rsidRPr="006F70AC">
        <w:rPr>
          <w:rStyle w:val="61"/>
          <w:sz w:val="28"/>
          <w:szCs w:val="28"/>
        </w:rPr>
        <w:t xml:space="preserve"> Компонентлар мазмунан бир-бирига зид бўлиб, чоғиштирил- ,са ёки ўхшатилса, ундай қўшма </w:t>
      </w:r>
      <w:r w:rsidRPr="006F70AC">
        <w:rPr>
          <w:rStyle w:val="61"/>
          <w:sz w:val="28"/>
          <w:szCs w:val="28"/>
        </w:rPr>
        <w:t xml:space="preserve">гапларни бошқа хил синтактик си- нонимлар бил а и бериш цийин: </w:t>
      </w:r>
      <w:r w:rsidRPr="006F70AC">
        <w:rPr>
          <w:rStyle w:val="5f1"/>
          <w:sz w:val="28"/>
          <w:szCs w:val="28"/>
        </w:rPr>
        <w:t>Костюм Қодировни. ёш кўрсатмагй- нидек, бежирим тўн Бекбўтани ҳам цари кўрсатмас эди</w:t>
      </w:r>
      <w:r w:rsidRPr="006F70AC">
        <w:rPr>
          <w:rStyle w:val="5b"/>
          <w:sz w:val="28"/>
          <w:szCs w:val="28"/>
        </w:rPr>
        <w:t xml:space="preserve"> (Ш. Р а- </w:t>
      </w:r>
      <w:r w:rsidRPr="006F70AC">
        <w:rPr>
          <w:rStyle w:val="52ptf2"/>
          <w:sz w:val="28"/>
          <w:szCs w:val="28"/>
        </w:rPr>
        <w:t>шидов).</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Пайт эргаш гапли қўшма гапларнинг синтак</w:t>
      </w:r>
      <w:r w:rsidRPr="006F70AC">
        <w:rPr>
          <w:rStyle w:val="2ptf7"/>
          <w:sz w:val="28"/>
          <w:szCs w:val="28"/>
        </w:rPr>
        <w:softHyphen/>
        <w:t>тик синонимикаси.</w:t>
      </w:r>
      <w:r w:rsidRPr="006F70AC">
        <w:rPr>
          <w:rStyle w:val="61"/>
          <w:sz w:val="28"/>
          <w:szCs w:val="28"/>
        </w:rPr>
        <w:t xml:space="preserve"> Пайт эргаш гапли қўшма гаплар ст</w:t>
      </w:r>
      <w:r w:rsidRPr="006F70AC">
        <w:rPr>
          <w:rStyle w:val="61"/>
          <w:sz w:val="28"/>
          <w:szCs w:val="28"/>
        </w:rPr>
        <w:t>и- листик талабларга кўра турлича синоним вариантлар билан бе- рилади.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гапларнинг синтактик синонимлари кўпинча бир пайт эргаш гапни бошқача пайт эргаш гап формаси билан беришда кў- ринади. Бир хил пайт эргаш гап бошқа хилдаги пайт эргаш гап билан а</w:t>
      </w:r>
      <w:r w:rsidRPr="006F70AC">
        <w:rPr>
          <w:rStyle w:val="61"/>
          <w:sz w:val="28"/>
          <w:szCs w:val="28"/>
        </w:rPr>
        <w:t>лмаштирилиб берилади. Одатда бу хилдаги алмашишда уларнинг ички муносабатлари бир хил бўлиши шарт. Бир вақтда юзага келадиган ҳаракат, воқеани кўрсатувчи пайт эргаш гапли қўшма гап худди шу хилдаги маънони кўрсатувчи пайт эргаш гапли қўшма гапга синоним бў</w:t>
      </w:r>
      <w:r w:rsidRPr="006F70AC">
        <w:rPr>
          <w:rStyle w:val="61"/>
          <w:sz w:val="28"/>
          <w:szCs w:val="28"/>
        </w:rPr>
        <w:t>лади. Ҳеч вақт бир вақтдаги воқеа, ҳаракатни кўрсатувчи пайт эргаш гап кетма-кет ҳаракат, воқеани ифодаловчи. эргаш гапга синоним бўлмайди. Узбек тилида бундай қўшма гапларнинг асосан қуйидаги синтактик синоним вариант- лари учрайди.</w:t>
      </w:r>
    </w:p>
    <w:p w:rsidR="00917E11" w:rsidRPr="006F70AC" w:rsidRDefault="00CA00D4" w:rsidP="006F70AC">
      <w:pPr>
        <w:pStyle w:val="50"/>
        <w:numPr>
          <w:ilvl w:val="0"/>
          <w:numId w:val="236"/>
        </w:numPr>
        <w:shd w:val="clear" w:color="auto" w:fill="auto"/>
        <w:tabs>
          <w:tab w:val="right" w:pos="5919"/>
          <w:tab w:val="right" w:pos="6250"/>
          <w:tab w:val="right" w:pos="6682"/>
        </w:tabs>
        <w:spacing w:line="240" w:lineRule="auto"/>
        <w:ind w:firstLine="426"/>
        <w:rPr>
          <w:sz w:val="28"/>
          <w:szCs w:val="28"/>
        </w:rPr>
      </w:pPr>
      <w:r w:rsidRPr="006F70AC">
        <w:rPr>
          <w:rStyle w:val="5b"/>
          <w:sz w:val="28"/>
          <w:szCs w:val="28"/>
        </w:rPr>
        <w:t xml:space="preserve"> Компонентлари </w:t>
      </w:r>
      <w:r w:rsidRPr="006F70AC">
        <w:rPr>
          <w:rStyle w:val="5f1"/>
          <w:i/>
          <w:iCs/>
          <w:sz w:val="28"/>
          <w:szCs w:val="28"/>
        </w:rPr>
        <w:t>-ганда,</w:t>
      </w:r>
      <w:r w:rsidRPr="006F70AC">
        <w:rPr>
          <w:rStyle w:val="5f1"/>
          <w:i/>
          <w:iCs/>
          <w:sz w:val="28"/>
          <w:szCs w:val="28"/>
        </w:rPr>
        <w:t xml:space="preserve"> -ган вақтда (пайтда, вацтда, момент- да, кезда), -(а)р экан</w:t>
      </w:r>
      <w:r w:rsidRPr="006F70AC">
        <w:rPr>
          <w:rStyle w:val="5b"/>
          <w:sz w:val="28"/>
          <w:szCs w:val="28"/>
        </w:rPr>
        <w:t xml:space="preserve"> ёрдамчилари орқали бириккан қўшма гаплар бир-бири билан алмашиниб, бир-бирига синоним ишлатилиши мумкин: </w:t>
      </w:r>
      <w:r w:rsidRPr="006F70AC">
        <w:rPr>
          <w:rStyle w:val="5f1"/>
          <w:i/>
          <w:iCs/>
          <w:sz w:val="28"/>
          <w:szCs w:val="28"/>
        </w:rPr>
        <w:t>Пўлатжон бу машащатли ишнйнг оқибатини кутиб турар экан, бирдан унинг юзида шодлик белгила</w:t>
      </w:r>
      <w:r w:rsidRPr="006F70AC">
        <w:rPr>
          <w:rStyle w:val="5f1"/>
          <w:i/>
          <w:iCs/>
          <w:sz w:val="28"/>
          <w:szCs w:val="28"/>
        </w:rPr>
        <w:t>ри порлаб кетди</w:t>
      </w:r>
      <w:r w:rsidRPr="006F70AC">
        <w:rPr>
          <w:rStyle w:val="5b"/>
          <w:sz w:val="28"/>
          <w:szCs w:val="28"/>
        </w:rPr>
        <w:t xml:space="preserve"> </w:t>
      </w:r>
      <w:r w:rsidRPr="006F70AC">
        <w:rPr>
          <w:rStyle w:val="52ptf2"/>
          <w:sz w:val="28"/>
          <w:szCs w:val="28"/>
        </w:rPr>
        <w:t>(Саид Аҳмад).</w:t>
      </w:r>
      <w:r w:rsidRPr="006F70AC">
        <w:rPr>
          <w:rStyle w:val="5b"/>
          <w:sz w:val="28"/>
          <w:szCs w:val="28"/>
        </w:rPr>
        <w:t xml:space="preserve"> Бу гапнинг синоним вариантлари:</w:t>
      </w:r>
      <w:r w:rsidRPr="006F70AC">
        <w:rPr>
          <w:rStyle w:val="5b"/>
          <w:sz w:val="28"/>
          <w:szCs w:val="28"/>
        </w:rPr>
        <w:tab/>
      </w:r>
      <w:r w:rsidRPr="006F70AC">
        <w:rPr>
          <w:rStyle w:val="5f1"/>
          <w:i/>
          <w:iCs/>
          <w:sz w:val="28"/>
          <w:szCs w:val="28"/>
        </w:rPr>
        <w:t>Пўлатжон</w:t>
      </w:r>
      <w:r w:rsidRPr="006F70AC">
        <w:rPr>
          <w:rStyle w:val="5f1"/>
          <w:i/>
          <w:iCs/>
          <w:sz w:val="28"/>
          <w:szCs w:val="28"/>
        </w:rPr>
        <w:tab/>
        <w:t>бу</w:t>
      </w:r>
      <w:r w:rsidRPr="006F70AC">
        <w:rPr>
          <w:rStyle w:val="5f1"/>
          <w:i/>
          <w:iCs/>
          <w:sz w:val="28"/>
          <w:szCs w:val="28"/>
        </w:rPr>
        <w:tab/>
        <w:t>ма</w:t>
      </w:r>
      <w:r w:rsidRPr="006F70AC">
        <w:rPr>
          <w:rStyle w:val="5f1"/>
          <w:i/>
          <w:iCs/>
          <w:sz w:val="28"/>
          <w:szCs w:val="28"/>
        </w:rPr>
        <w:softHyphen/>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шащатли ишнинг оцибатини кутиб турганда, бирдан..., Пўлатжон бу машащатли ишнинг оқибатини кутиб турган вщтда (пайтда, чоғда...,), бирдан...</w:t>
      </w:r>
    </w:p>
    <w:p w:rsidR="00917E11" w:rsidRPr="006F70AC" w:rsidRDefault="00CA00D4" w:rsidP="006F70AC">
      <w:pPr>
        <w:pStyle w:val="50"/>
        <w:numPr>
          <w:ilvl w:val="0"/>
          <w:numId w:val="236"/>
        </w:numPr>
        <w:shd w:val="clear" w:color="auto" w:fill="auto"/>
        <w:spacing w:line="240" w:lineRule="auto"/>
        <w:ind w:firstLine="426"/>
        <w:rPr>
          <w:sz w:val="28"/>
          <w:szCs w:val="28"/>
        </w:rPr>
      </w:pPr>
      <w:r w:rsidRPr="006F70AC">
        <w:rPr>
          <w:rStyle w:val="5b"/>
          <w:sz w:val="28"/>
          <w:szCs w:val="28"/>
        </w:rPr>
        <w:t xml:space="preserve"> Компонентлари шарт феъли формаси орқ</w:t>
      </w:r>
      <w:r w:rsidRPr="006F70AC">
        <w:rPr>
          <w:rStyle w:val="5b"/>
          <w:sz w:val="28"/>
          <w:szCs w:val="28"/>
        </w:rPr>
        <w:t xml:space="preserve">али бириккан қўш- ма гаплар ҳам </w:t>
      </w:r>
      <w:r w:rsidRPr="006F70AC">
        <w:rPr>
          <w:rStyle w:val="5f1"/>
          <w:i/>
          <w:iCs/>
          <w:sz w:val="28"/>
          <w:szCs w:val="28"/>
        </w:rPr>
        <w:t>-ганда, -ган эди</w:t>
      </w:r>
      <w:r w:rsidRPr="006F70AC">
        <w:rPr>
          <w:rStyle w:val="5b"/>
          <w:sz w:val="28"/>
          <w:szCs w:val="28"/>
        </w:rPr>
        <w:t xml:space="preserve"> ёрдамчиларини олган қўшма гап- ларга синоним бўла олади: </w:t>
      </w:r>
      <w:r w:rsidRPr="006F70AC">
        <w:rPr>
          <w:rStyle w:val="5f1"/>
          <w:i/>
          <w:iCs/>
          <w:sz w:val="28"/>
          <w:szCs w:val="28"/>
        </w:rPr>
        <w:t>Дутор чалиб ўтирсам, тори узилиб кет</w:t>
      </w:r>
      <w:r w:rsidRPr="006F70AC">
        <w:rPr>
          <w:rStyle w:val="5f1"/>
          <w:i/>
          <w:iCs/>
          <w:sz w:val="28"/>
          <w:szCs w:val="28"/>
        </w:rPr>
        <w:softHyphen/>
        <w:t>ди</w:t>
      </w:r>
      <w:r w:rsidRPr="006F70AC">
        <w:rPr>
          <w:rStyle w:val="5b"/>
          <w:sz w:val="28"/>
          <w:szCs w:val="28"/>
        </w:rPr>
        <w:t xml:space="preserve"> (Қўшиқ) </w:t>
      </w:r>
      <w:r w:rsidRPr="006F70AC">
        <w:rPr>
          <w:rStyle w:val="5f1"/>
          <w:i/>
          <w:iCs/>
          <w:sz w:val="28"/>
          <w:szCs w:val="28"/>
        </w:rPr>
        <w:t>—Дутор чалиб ўтирганимда, тори узилиб кетди</w:t>
      </w:r>
      <w:r w:rsidRPr="006F70AC">
        <w:rPr>
          <w:rStyle w:val="5b"/>
          <w:sz w:val="28"/>
          <w:szCs w:val="28"/>
        </w:rPr>
        <w:t xml:space="preserve"> — </w:t>
      </w:r>
      <w:r w:rsidRPr="006F70AC">
        <w:rPr>
          <w:rStyle w:val="5f1"/>
          <w:i/>
          <w:iCs/>
          <w:sz w:val="28"/>
          <w:szCs w:val="28"/>
        </w:rPr>
        <w:t>Ду</w:t>
      </w:r>
      <w:r w:rsidRPr="006F70AC">
        <w:rPr>
          <w:rStyle w:val="5f1"/>
          <w:i/>
          <w:iCs/>
          <w:sz w:val="28"/>
          <w:szCs w:val="28"/>
        </w:rPr>
        <w:softHyphen/>
        <w:t>тор чалиб ўтирган эдим, тори узилиб кетди.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Айрим эрга</w:t>
      </w:r>
      <w:r w:rsidRPr="006F70AC">
        <w:rPr>
          <w:rStyle w:val="61"/>
          <w:sz w:val="28"/>
          <w:szCs w:val="28"/>
        </w:rPr>
        <w:t xml:space="preserve">ш гаплар борки, уларда пайтдан ташқари бошқа оттенкалар (кўпроқ шарт мазмуни берилган) бўлгани учун улар- ни бу хилда пайт билдирувчи конструкциялар билан алмаштириб бўлмайди: </w:t>
      </w:r>
      <w:r w:rsidRPr="006F70AC">
        <w:rPr>
          <w:rStyle w:val="af9"/>
          <w:sz w:val="28"/>
          <w:szCs w:val="28"/>
        </w:rPr>
        <w:t>Мен гапирсам, сиз балки ишонмассиз</w:t>
      </w:r>
      <w:r w:rsidRPr="006F70AC">
        <w:rPr>
          <w:rStyle w:val="61"/>
          <w:sz w:val="28"/>
          <w:szCs w:val="28"/>
        </w:rPr>
        <w:t xml:space="preserve"> </w:t>
      </w:r>
      <w:r w:rsidRPr="006F70AC">
        <w:rPr>
          <w:rStyle w:val="2ptf7"/>
          <w:sz w:val="28"/>
          <w:szCs w:val="28"/>
        </w:rPr>
        <w:t>(Ойбек).</w:t>
      </w:r>
      <w:r w:rsidRPr="006F70AC">
        <w:rPr>
          <w:rStyle w:val="61"/>
          <w:sz w:val="28"/>
          <w:szCs w:val="28"/>
        </w:rPr>
        <w:t xml:space="preserve"> Бу гапни пайт эргаш гапли қўшма гап </w:t>
      </w:r>
      <w:r w:rsidRPr="006F70AC">
        <w:rPr>
          <w:rStyle w:val="61"/>
          <w:sz w:val="28"/>
          <w:szCs w:val="28"/>
        </w:rPr>
        <w:t xml:space="preserve">ҳолида эмас, тўсиқсиз эргаш гапли қўшма гап ёки боғланган қўшма гап.тарзида бериш мумкин: </w:t>
      </w:r>
      <w:r w:rsidRPr="006F70AC">
        <w:rPr>
          <w:rStyle w:val="af9"/>
          <w:sz w:val="28"/>
          <w:szCs w:val="28"/>
        </w:rPr>
        <w:t>Мен гапирсам ҳам, сиз ишонмайсиз. Мен гапираман, лекин сиз ишонмассиз.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Агар бу қўшма гапдаги </w:t>
      </w:r>
      <w:r w:rsidRPr="006F70AC">
        <w:rPr>
          <w:rStyle w:val="af9"/>
          <w:sz w:val="28"/>
          <w:szCs w:val="28"/>
        </w:rPr>
        <w:t>-са</w:t>
      </w:r>
      <w:r w:rsidRPr="006F70AC">
        <w:rPr>
          <w:rStyle w:val="61"/>
          <w:sz w:val="28"/>
          <w:szCs w:val="28"/>
        </w:rPr>
        <w:t xml:space="preserve"> ёрдамчиси ўрнида </w:t>
      </w:r>
      <w:r w:rsidRPr="006F70AC">
        <w:rPr>
          <w:rStyle w:val="af9"/>
          <w:sz w:val="28"/>
          <w:szCs w:val="28"/>
        </w:rPr>
        <w:t>-ганда</w:t>
      </w:r>
      <w:r w:rsidRPr="006F70AC">
        <w:rPr>
          <w:rStyle w:val="61"/>
          <w:sz w:val="28"/>
          <w:szCs w:val="28"/>
        </w:rPr>
        <w:t xml:space="preserve"> элементи- ни қўлласак, фақат пайтга бўлган му</w:t>
      </w:r>
      <w:r w:rsidRPr="006F70AC">
        <w:rPr>
          <w:rStyle w:val="61"/>
          <w:sz w:val="28"/>
          <w:szCs w:val="28"/>
        </w:rPr>
        <w:t>носабат эмас, пайт ва шарт оттенкалари борлиги англашилади.</w:t>
      </w:r>
    </w:p>
    <w:p w:rsidR="00917E11" w:rsidRPr="006F70AC" w:rsidRDefault="00CA00D4" w:rsidP="006F70AC">
      <w:pPr>
        <w:pStyle w:val="17"/>
        <w:numPr>
          <w:ilvl w:val="0"/>
          <w:numId w:val="236"/>
        </w:numPr>
        <w:shd w:val="clear" w:color="auto" w:fill="auto"/>
        <w:spacing w:line="240" w:lineRule="auto"/>
        <w:ind w:firstLine="426"/>
        <w:rPr>
          <w:sz w:val="28"/>
          <w:szCs w:val="28"/>
        </w:rPr>
      </w:pPr>
      <w:r w:rsidRPr="006F70AC">
        <w:rPr>
          <w:rStyle w:val="61"/>
          <w:sz w:val="28"/>
          <w:szCs w:val="28"/>
        </w:rPr>
        <w:t xml:space="preserve"> Қисмлари </w:t>
      </w:r>
      <w:r w:rsidRPr="006F70AC">
        <w:rPr>
          <w:rStyle w:val="af9"/>
          <w:sz w:val="28"/>
          <w:szCs w:val="28"/>
        </w:rPr>
        <w:t>-(а)р экан</w:t>
      </w:r>
      <w:r w:rsidRPr="006F70AC">
        <w:rPr>
          <w:rStyle w:val="61"/>
          <w:sz w:val="28"/>
          <w:szCs w:val="28"/>
        </w:rPr>
        <w:t xml:space="preserve"> ёрдамчиси орқали бириккан қўшма гапнинг эргаш гап қисмидаги кесим отлар орқали ифодаланса, эр</w:t>
      </w:r>
      <w:r w:rsidRPr="006F70AC">
        <w:rPr>
          <w:rStyle w:val="61"/>
          <w:sz w:val="28"/>
          <w:szCs w:val="28"/>
        </w:rPr>
        <w:softHyphen/>
        <w:t>гаш гапдаги ҳамма бўлаклар ҳеч ўзгаришсиз, айнан сақланиб ке</w:t>
      </w:r>
      <w:r w:rsidRPr="006F70AC">
        <w:rPr>
          <w:rStyle w:val="61"/>
          <w:sz w:val="28"/>
          <w:szCs w:val="28"/>
        </w:rPr>
        <w:softHyphen/>
        <w:t xml:space="preserve">сими </w:t>
      </w:r>
      <w:r w:rsidRPr="006F70AC">
        <w:rPr>
          <w:rStyle w:val="af9"/>
          <w:sz w:val="28"/>
          <w:szCs w:val="28"/>
        </w:rPr>
        <w:t xml:space="preserve">-лик(и)да, </w:t>
      </w:r>
      <w:r w:rsidRPr="006F70AC">
        <w:rPr>
          <w:rStyle w:val="af9"/>
          <w:sz w:val="28"/>
          <w:szCs w:val="28"/>
        </w:rPr>
        <w:t>эканлигида</w:t>
      </w:r>
      <w:r w:rsidRPr="006F70AC">
        <w:rPr>
          <w:rStyle w:val="61"/>
          <w:sz w:val="28"/>
          <w:szCs w:val="28"/>
        </w:rPr>
        <w:t xml:space="preserve"> ёрдамчиларини олади: </w:t>
      </w:r>
      <w:r w:rsidRPr="006F70AC">
        <w:rPr>
          <w:rStyle w:val="af9"/>
          <w:sz w:val="28"/>
          <w:szCs w:val="28"/>
        </w:rPr>
        <w:t xml:space="preserve">Мен чақалоқ эканман, раҳматли </w:t>
      </w:r>
      <w:r w:rsidRPr="006F70AC">
        <w:rPr>
          <w:rStyle w:val="5f1"/>
          <w:sz w:val="28"/>
          <w:szCs w:val="28"/>
        </w:rPr>
        <w:t>отам бу тиғни бешигимга, ёстиғим остига цўй- ган экан</w:t>
      </w:r>
      <w:r w:rsidRPr="006F70AC">
        <w:rPr>
          <w:rStyle w:val="5b"/>
          <w:sz w:val="28"/>
          <w:szCs w:val="28"/>
        </w:rPr>
        <w:t xml:space="preserve"> </w:t>
      </w:r>
      <w:r w:rsidRPr="006F70AC">
        <w:rPr>
          <w:rStyle w:val="52ptf2"/>
          <w:sz w:val="28"/>
          <w:szCs w:val="28"/>
        </w:rPr>
        <w:t>(Ойбек)</w:t>
      </w:r>
      <w:r w:rsidRPr="006F70AC">
        <w:rPr>
          <w:rStyle w:val="5b"/>
          <w:sz w:val="28"/>
          <w:szCs w:val="28"/>
        </w:rPr>
        <w:t xml:space="preserve"> — </w:t>
      </w:r>
      <w:r w:rsidRPr="006F70AC">
        <w:rPr>
          <w:rStyle w:val="5f1"/>
          <w:sz w:val="28"/>
          <w:szCs w:val="28"/>
        </w:rPr>
        <w:t>Мен чақалоқлигимда...,</w:t>
      </w:r>
    </w:p>
    <w:p w:rsidR="00917E11" w:rsidRPr="006F70AC" w:rsidRDefault="00CA00D4" w:rsidP="006F70AC">
      <w:pPr>
        <w:pStyle w:val="17"/>
        <w:numPr>
          <w:ilvl w:val="0"/>
          <w:numId w:val="236"/>
        </w:numPr>
        <w:shd w:val="clear" w:color="auto" w:fill="auto"/>
        <w:spacing w:line="240" w:lineRule="auto"/>
        <w:ind w:firstLine="426"/>
        <w:rPr>
          <w:sz w:val="28"/>
          <w:szCs w:val="28"/>
        </w:rPr>
      </w:pPr>
      <w:r w:rsidRPr="006F70AC">
        <w:rPr>
          <w:rStyle w:val="61"/>
          <w:sz w:val="28"/>
          <w:szCs w:val="28"/>
        </w:rPr>
        <w:t xml:space="preserve"> Компонентлари </w:t>
      </w:r>
      <w:r w:rsidRPr="006F70AC">
        <w:rPr>
          <w:rStyle w:val="af9"/>
          <w:sz w:val="28"/>
          <w:szCs w:val="28"/>
        </w:rPr>
        <w:t>-гандан кейин (сўнг), -гач, -иб</w:t>
      </w:r>
      <w:r w:rsidRPr="006F70AC">
        <w:rPr>
          <w:rStyle w:val="61"/>
          <w:sz w:val="28"/>
          <w:szCs w:val="28"/>
        </w:rPr>
        <w:t xml:space="preserve"> ёрдамчилари орқали бириккан қўшма гапларда эргаш гапдаги воқ</w:t>
      </w:r>
      <w:r w:rsidRPr="006F70AC">
        <w:rPr>
          <w:rStyle w:val="61"/>
          <w:sz w:val="28"/>
          <w:szCs w:val="28"/>
        </w:rPr>
        <w:t>еа бош гап</w:t>
      </w:r>
      <w:r w:rsidRPr="006F70AC">
        <w:rPr>
          <w:rStyle w:val="61"/>
          <w:sz w:val="28"/>
          <w:szCs w:val="28"/>
        </w:rPr>
        <w:softHyphen/>
        <w:t xml:space="preserve">даги воқеа, ҳаракатдан олдин юзага келади. Шунинг учун ҳам бундай қўшма гаплар ўзаро бир-бирига синтактик синоним бўлиб келади: </w:t>
      </w:r>
      <w:r w:rsidRPr="006F70AC">
        <w:rPr>
          <w:rStyle w:val="af9"/>
          <w:sz w:val="28"/>
          <w:szCs w:val="28"/>
        </w:rPr>
        <w:t>Машина ўтиб кетгач, йўл яна қоронғилашди</w:t>
      </w:r>
      <w:r w:rsidRPr="006F70AC">
        <w:rPr>
          <w:rStyle w:val="61"/>
          <w:sz w:val="28"/>
          <w:szCs w:val="28"/>
        </w:rPr>
        <w:t xml:space="preserve"> </w:t>
      </w:r>
      <w:r w:rsidRPr="006F70AC">
        <w:rPr>
          <w:rStyle w:val="2ptf7"/>
          <w:sz w:val="28"/>
          <w:szCs w:val="28"/>
        </w:rPr>
        <w:t>(Саид</w:t>
      </w:r>
      <w:r w:rsidRPr="006F70AC">
        <w:rPr>
          <w:rStyle w:val="61"/>
          <w:sz w:val="28"/>
          <w:szCs w:val="28"/>
        </w:rPr>
        <w:t xml:space="preserve"> А ҳ- м а д) — </w:t>
      </w:r>
      <w:r w:rsidRPr="006F70AC">
        <w:rPr>
          <w:rStyle w:val="af9"/>
          <w:sz w:val="28"/>
          <w:szCs w:val="28"/>
        </w:rPr>
        <w:t>Машина ўтиб кетгандан сўнг (кейин), йўл яна қоронғи- лаш</w:t>
      </w:r>
      <w:r w:rsidRPr="006F70AC">
        <w:rPr>
          <w:rStyle w:val="af9"/>
          <w:sz w:val="28"/>
          <w:szCs w:val="28"/>
        </w:rPr>
        <w:t>ди. Эшик очилгач (очилгандан кейин), қоши чимирилган У мар- бек чиқди.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бундай қўшма гапларнинг эргаш гап қисмида пайт ва са</w:t>
      </w:r>
      <w:r w:rsidRPr="006F70AC">
        <w:rPr>
          <w:rStyle w:val="61"/>
          <w:sz w:val="28"/>
          <w:szCs w:val="28"/>
        </w:rPr>
        <w:softHyphen/>
        <w:t>баб мазмуни бирга ифодаланган бўлса, бундай гапларни пайт эр</w:t>
      </w:r>
      <w:r w:rsidRPr="006F70AC">
        <w:rPr>
          <w:rStyle w:val="61"/>
          <w:sz w:val="28"/>
          <w:szCs w:val="28"/>
        </w:rPr>
        <w:softHyphen/>
        <w:t xml:space="preserve">гаш гап ёки сабаб эргаш гап билан бериш мумкин: </w:t>
      </w:r>
      <w:r w:rsidRPr="006F70AC">
        <w:rPr>
          <w:rStyle w:val="af9"/>
          <w:sz w:val="28"/>
          <w:szCs w:val="28"/>
        </w:rPr>
        <w:t>Кеч кириб, ҳа- вон</w:t>
      </w:r>
      <w:r w:rsidRPr="006F70AC">
        <w:rPr>
          <w:rStyle w:val="af9"/>
          <w:sz w:val="28"/>
          <w:szCs w:val="28"/>
        </w:rPr>
        <w:t>инг тапти қайтди</w:t>
      </w:r>
      <w:r w:rsidRPr="006F70AC">
        <w:rPr>
          <w:rStyle w:val="61"/>
          <w:sz w:val="28"/>
          <w:szCs w:val="28"/>
        </w:rPr>
        <w:t xml:space="preserve"> </w:t>
      </w:r>
      <w:r w:rsidRPr="006F70AC">
        <w:rPr>
          <w:rStyle w:val="2ptf7"/>
          <w:sz w:val="28"/>
          <w:szCs w:val="28"/>
        </w:rPr>
        <w:t>(Саид</w:t>
      </w:r>
      <w:r w:rsidRPr="006F70AC">
        <w:rPr>
          <w:rStyle w:val="61"/>
          <w:sz w:val="28"/>
          <w:szCs w:val="28"/>
        </w:rPr>
        <w:t xml:space="preserve"> А ҳ м а д).— </w:t>
      </w:r>
      <w:r w:rsidRPr="006F70AC">
        <w:rPr>
          <w:rStyle w:val="af9"/>
          <w:sz w:val="28"/>
          <w:szCs w:val="28"/>
        </w:rPr>
        <w:t>Кеч киргач, ҳавонинг тапти қайтди</w:t>
      </w:r>
      <w:r w:rsidRPr="006F70AC">
        <w:rPr>
          <w:rStyle w:val="61"/>
          <w:sz w:val="28"/>
          <w:szCs w:val="28"/>
        </w:rPr>
        <w:t xml:space="preserve">— </w:t>
      </w:r>
      <w:r w:rsidRPr="006F70AC">
        <w:rPr>
          <w:rStyle w:val="af9"/>
          <w:sz w:val="28"/>
          <w:szCs w:val="28"/>
        </w:rPr>
        <w:t>Кеч кирганлиги учун, ҳавонинг тапти қайтди.</w:t>
      </w:r>
    </w:p>
    <w:p w:rsidR="00917E11" w:rsidRPr="006F70AC" w:rsidRDefault="00CA00D4" w:rsidP="006F70AC">
      <w:pPr>
        <w:pStyle w:val="17"/>
        <w:shd w:val="clear" w:color="auto" w:fill="auto"/>
        <w:tabs>
          <w:tab w:val="left" w:pos="3027"/>
        </w:tabs>
        <w:spacing w:line="240" w:lineRule="auto"/>
        <w:ind w:firstLine="426"/>
        <w:rPr>
          <w:sz w:val="28"/>
          <w:szCs w:val="28"/>
        </w:rPr>
      </w:pPr>
      <w:r w:rsidRPr="006F70AC">
        <w:rPr>
          <w:rStyle w:val="61"/>
          <w:sz w:val="28"/>
          <w:szCs w:val="28"/>
        </w:rPr>
        <w:t xml:space="preserve">Шунингдек, кесими </w:t>
      </w:r>
      <w:r w:rsidRPr="006F70AC">
        <w:rPr>
          <w:rStyle w:val="af9"/>
          <w:sz w:val="28"/>
          <w:szCs w:val="28"/>
        </w:rPr>
        <w:t>-гач</w:t>
      </w:r>
      <w:r w:rsidRPr="006F70AC">
        <w:rPr>
          <w:rStyle w:val="61"/>
          <w:sz w:val="28"/>
          <w:szCs w:val="28"/>
        </w:rPr>
        <w:t xml:space="preserve"> аффиксини олиб бош гапга эргашиб келган қўшма гапни ҳам пайт ва сабаб эргаш гаплари билан ал- маштириб қўллаш мумкин:</w:t>
      </w:r>
      <w:r w:rsidRPr="006F70AC">
        <w:rPr>
          <w:rStyle w:val="61"/>
          <w:sz w:val="28"/>
          <w:szCs w:val="28"/>
        </w:rPr>
        <w:tab/>
      </w:r>
      <w:r w:rsidRPr="006F70AC">
        <w:rPr>
          <w:rStyle w:val="af9"/>
          <w:sz w:val="28"/>
          <w:szCs w:val="28"/>
        </w:rPr>
        <w:t>Ишлар мана шундай жиддийлашиб</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кетгач, Рўзиев дам олишдан воз кечиб, яна ишга шўнғиб кетди </w:t>
      </w:r>
      <w:r w:rsidRPr="006F70AC">
        <w:rPr>
          <w:rStyle w:val="52ptf2"/>
          <w:sz w:val="28"/>
          <w:szCs w:val="28"/>
        </w:rPr>
        <w:t>(Саид Аҳмад)</w:t>
      </w:r>
      <w:r w:rsidRPr="006F70AC">
        <w:rPr>
          <w:rStyle w:val="5f1"/>
          <w:i/>
          <w:iCs/>
          <w:sz w:val="28"/>
          <w:szCs w:val="28"/>
        </w:rPr>
        <w:t>—Ишлар мана шундай жиддийлашиб кетган</w:t>
      </w:r>
      <w:r w:rsidRPr="006F70AC">
        <w:rPr>
          <w:rStyle w:val="5f1"/>
          <w:i/>
          <w:iCs/>
          <w:sz w:val="28"/>
          <w:szCs w:val="28"/>
        </w:rPr>
        <w:softHyphen/>
        <w:t>дан сўнг, Рўзиев дам олишдан воз кечиб, яна ишга шўнғиб кетди</w:t>
      </w:r>
      <w:r w:rsidRPr="006F70AC">
        <w:rPr>
          <w:rStyle w:val="5b"/>
          <w:sz w:val="28"/>
          <w:szCs w:val="28"/>
        </w:rPr>
        <w:t xml:space="preserve">— </w:t>
      </w:r>
      <w:r w:rsidRPr="006F70AC">
        <w:rPr>
          <w:rStyle w:val="5f1"/>
          <w:i/>
          <w:iCs/>
          <w:sz w:val="28"/>
          <w:szCs w:val="28"/>
        </w:rPr>
        <w:t>Ишлар мана шундай жиддийлашиб кетгани учун, Рўзиев да</w:t>
      </w:r>
      <w:r w:rsidRPr="006F70AC">
        <w:rPr>
          <w:rStyle w:val="5f1"/>
          <w:i/>
          <w:iCs/>
          <w:sz w:val="28"/>
          <w:szCs w:val="28"/>
        </w:rPr>
        <w:t>м олиш</w:t>
      </w:r>
      <w:r w:rsidRPr="006F70AC">
        <w:rPr>
          <w:rStyle w:val="5f1"/>
          <w:i/>
          <w:iCs/>
          <w:sz w:val="28"/>
          <w:szCs w:val="28"/>
        </w:rPr>
        <w:softHyphen/>
        <w:t>дан воз кечиб, яна ишга шўнғиб кетди.</w:t>
      </w:r>
    </w:p>
    <w:p w:rsidR="00917E11" w:rsidRPr="006F70AC" w:rsidRDefault="00CA00D4" w:rsidP="006F70AC">
      <w:pPr>
        <w:pStyle w:val="17"/>
        <w:numPr>
          <w:ilvl w:val="0"/>
          <w:numId w:val="236"/>
        </w:numPr>
        <w:shd w:val="clear" w:color="auto" w:fill="auto"/>
        <w:spacing w:line="240" w:lineRule="auto"/>
        <w:ind w:firstLine="426"/>
        <w:rPr>
          <w:sz w:val="28"/>
          <w:szCs w:val="28"/>
        </w:rPr>
      </w:pPr>
      <w:r w:rsidRPr="006F70AC">
        <w:rPr>
          <w:rStyle w:val="61"/>
          <w:sz w:val="28"/>
          <w:szCs w:val="28"/>
        </w:rPr>
        <w:t xml:space="preserve"> Қисмлари </w:t>
      </w:r>
      <w:r w:rsidRPr="006F70AC">
        <w:rPr>
          <w:rStyle w:val="af9"/>
          <w:sz w:val="28"/>
          <w:szCs w:val="28"/>
        </w:rPr>
        <w:t>ки</w:t>
      </w:r>
      <w:r w:rsidRPr="006F70AC">
        <w:rPr>
          <w:rStyle w:val="61"/>
          <w:sz w:val="28"/>
          <w:szCs w:val="28"/>
        </w:rPr>
        <w:t xml:space="preserve"> ёрдамчиси орқали бирикадиган қўшма гаплар </w:t>
      </w:r>
      <w:r w:rsidRPr="006F70AC">
        <w:rPr>
          <w:rStyle w:val="af9"/>
          <w:sz w:val="28"/>
          <w:szCs w:val="28"/>
        </w:rPr>
        <w:t>-гандан бери</w:t>
      </w:r>
      <w:r w:rsidRPr="006F70AC">
        <w:rPr>
          <w:rStyle w:val="61"/>
          <w:sz w:val="28"/>
          <w:szCs w:val="28"/>
        </w:rPr>
        <w:t xml:space="preserve"> ёрдамчиси билан бириккан пайт эргаш гапли қўшма гапга синоним бўлиши мумкин: </w:t>
      </w:r>
      <w:r w:rsidRPr="006F70AC">
        <w:rPr>
          <w:rStyle w:val="af9"/>
          <w:sz w:val="28"/>
          <w:szCs w:val="28"/>
        </w:rPr>
        <w:t>Ҳамдам келиптики, зиёфат устига зиёфат бериляпти</w:t>
      </w:r>
      <w:r w:rsidRPr="006F70AC">
        <w:rPr>
          <w:rStyle w:val="61"/>
          <w:sz w:val="28"/>
          <w:szCs w:val="28"/>
        </w:rPr>
        <w:t xml:space="preserve"> — </w:t>
      </w:r>
      <w:r w:rsidRPr="006F70AC">
        <w:rPr>
          <w:rStyle w:val="af9"/>
          <w:sz w:val="28"/>
          <w:szCs w:val="28"/>
        </w:rPr>
        <w:t>Ҳамдам келганда</w:t>
      </w:r>
      <w:r w:rsidRPr="006F70AC">
        <w:rPr>
          <w:rStyle w:val="af9"/>
          <w:sz w:val="28"/>
          <w:szCs w:val="28"/>
        </w:rPr>
        <w:t>н бери зиёфат истига зиёфат бериляпти.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гапдаги воқеанинг қанча вақтдан бери мавжуд эканлигини кўрсатадиган, кесимлари </w:t>
      </w:r>
      <w:r w:rsidRPr="006F70AC">
        <w:rPr>
          <w:rStyle w:val="af9"/>
          <w:sz w:val="28"/>
          <w:szCs w:val="28"/>
        </w:rPr>
        <w:t>йил, ой</w:t>
      </w:r>
      <w:r w:rsidRPr="006F70AC">
        <w:rPr>
          <w:rStyle w:val="61"/>
          <w:sz w:val="28"/>
          <w:szCs w:val="28"/>
        </w:rPr>
        <w:t xml:space="preserve"> каби сўзлар орқали ифодаланган эргаш гаплар </w:t>
      </w:r>
      <w:r w:rsidRPr="006F70AC">
        <w:rPr>
          <w:rStyle w:val="af9"/>
          <w:sz w:val="28"/>
          <w:szCs w:val="28"/>
        </w:rPr>
        <w:t>-дан бери</w:t>
      </w:r>
      <w:r w:rsidRPr="006F70AC">
        <w:rPr>
          <w:rStyle w:val="61"/>
          <w:sz w:val="28"/>
          <w:szCs w:val="28"/>
        </w:rPr>
        <w:t xml:space="preserve"> ёрдамчисини олиб ишлатилса, гап бўлагига айланади — пайт ҳоли бўлиб кела</w:t>
      </w:r>
      <w:r w:rsidRPr="006F70AC">
        <w:rPr>
          <w:rStyle w:val="61"/>
          <w:sz w:val="28"/>
          <w:szCs w:val="28"/>
        </w:rPr>
        <w:t xml:space="preserve">ди: </w:t>
      </w:r>
      <w:r w:rsidRPr="006F70AC">
        <w:rPr>
          <w:rStyle w:val="af9"/>
          <w:sz w:val="28"/>
          <w:szCs w:val="28"/>
        </w:rPr>
        <w:t>Икки йилдирки, район план- ни бажара олмаяпти</w:t>
      </w:r>
      <w:r w:rsidRPr="006F70AC">
        <w:rPr>
          <w:rStyle w:val="61"/>
          <w:sz w:val="28"/>
          <w:szCs w:val="28"/>
        </w:rPr>
        <w:t xml:space="preserve"> — </w:t>
      </w:r>
      <w:r w:rsidRPr="006F70AC">
        <w:rPr>
          <w:rStyle w:val="af9"/>
          <w:sz w:val="28"/>
          <w:szCs w:val="28"/>
        </w:rPr>
        <w:t>икки йилдан бери район планни бажара олмаяпти.</w:t>
      </w:r>
    </w:p>
    <w:p w:rsidR="00917E11" w:rsidRPr="006F70AC" w:rsidRDefault="00CA00D4" w:rsidP="006F70AC">
      <w:pPr>
        <w:pStyle w:val="50"/>
        <w:numPr>
          <w:ilvl w:val="0"/>
          <w:numId w:val="236"/>
        </w:numPr>
        <w:shd w:val="clear" w:color="auto" w:fill="auto"/>
        <w:spacing w:line="240" w:lineRule="auto"/>
        <w:ind w:firstLine="426"/>
        <w:rPr>
          <w:sz w:val="28"/>
          <w:szCs w:val="28"/>
        </w:rPr>
      </w:pPr>
      <w:r w:rsidRPr="006F70AC">
        <w:rPr>
          <w:rStyle w:val="5b"/>
          <w:sz w:val="28"/>
          <w:szCs w:val="28"/>
        </w:rPr>
        <w:t xml:space="preserve"> Эргаш гапнинг кесими составида келган </w:t>
      </w:r>
      <w:r w:rsidRPr="006F70AC">
        <w:rPr>
          <w:rStyle w:val="5f1"/>
          <w:i/>
          <w:iCs/>
          <w:sz w:val="28"/>
          <w:szCs w:val="28"/>
        </w:rPr>
        <w:t xml:space="preserve">-(и) ши билан </w:t>
      </w:r>
      <w:r w:rsidRPr="006F70AC">
        <w:rPr>
          <w:rStyle w:val="5b"/>
          <w:sz w:val="28"/>
          <w:szCs w:val="28"/>
        </w:rPr>
        <w:t xml:space="preserve">ёрдамчиси </w:t>
      </w:r>
      <w:r w:rsidRPr="006F70AC">
        <w:rPr>
          <w:rStyle w:val="5f1"/>
          <w:i/>
          <w:iCs/>
          <w:sz w:val="28"/>
          <w:szCs w:val="28"/>
        </w:rPr>
        <w:t>-ган (ҳам) эдики, -ган замони (заҳоти), -ми</w:t>
      </w:r>
      <w:r w:rsidRPr="006F70AC">
        <w:rPr>
          <w:rStyle w:val="5b"/>
          <w:sz w:val="28"/>
          <w:szCs w:val="28"/>
        </w:rPr>
        <w:t xml:space="preserve"> ёрдамчи</w:t>
      </w:r>
      <w:r w:rsidRPr="006F70AC">
        <w:rPr>
          <w:rStyle w:val="5b"/>
          <w:sz w:val="28"/>
          <w:szCs w:val="28"/>
        </w:rPr>
        <w:softHyphen/>
        <w:t>лари билан алмашиниб бир воқеа, ҳаракатдан</w:t>
      </w:r>
      <w:r w:rsidRPr="006F70AC">
        <w:rPr>
          <w:rStyle w:val="5b"/>
          <w:sz w:val="28"/>
          <w:szCs w:val="28"/>
        </w:rPr>
        <w:t xml:space="preserve"> иккинчисига одат- дагидан кўра ортиқ тезлик билан ўтишликни билдиради: </w:t>
      </w:r>
      <w:r w:rsidRPr="006F70AC">
        <w:rPr>
          <w:rStyle w:val="5f1"/>
          <w:i/>
          <w:iCs/>
          <w:sz w:val="28"/>
          <w:szCs w:val="28"/>
        </w:rPr>
        <w:t>У отхона- дан кўчага чищан замон, Ёрмат обкаш ва челак тутқазди</w:t>
      </w:r>
      <w:r w:rsidRPr="006F70AC">
        <w:rPr>
          <w:rStyle w:val="5b"/>
          <w:sz w:val="28"/>
          <w:szCs w:val="28"/>
        </w:rPr>
        <w:t xml:space="preserve"> </w:t>
      </w:r>
      <w:r w:rsidRPr="006F70AC">
        <w:rPr>
          <w:rStyle w:val="52ptf2"/>
          <w:sz w:val="28"/>
          <w:szCs w:val="28"/>
        </w:rPr>
        <w:t>(Ой</w:t>
      </w:r>
      <w:r w:rsidRPr="006F70AC">
        <w:rPr>
          <w:rStyle w:val="52ptf2"/>
          <w:sz w:val="28"/>
          <w:szCs w:val="28"/>
        </w:rPr>
        <w:softHyphen/>
        <w:t xml:space="preserve">бек) — </w:t>
      </w:r>
      <w:r w:rsidRPr="006F70AC">
        <w:rPr>
          <w:rStyle w:val="5f1"/>
          <w:i/>
          <w:iCs/>
          <w:sz w:val="28"/>
          <w:szCs w:val="28"/>
        </w:rPr>
        <w:t>У отхонадан кўчага чиқиши билан, Ёрмат обкаш ва челак тутқазди. Жўрахон кўчага чиқиб манфур хатни топган жойи</w:t>
      </w:r>
      <w:r w:rsidRPr="006F70AC">
        <w:rPr>
          <w:rStyle w:val="5f1"/>
          <w:i/>
          <w:iCs/>
          <w:sz w:val="28"/>
          <w:szCs w:val="28"/>
        </w:rPr>
        <w:t xml:space="preserve"> эсига тушиши билан, юрагини яна ўйната бошлаган хадик энди бутун- лай йўқолди</w:t>
      </w:r>
      <w:r w:rsidRPr="006F70AC">
        <w:rPr>
          <w:rStyle w:val="52ptf2"/>
          <w:sz w:val="28"/>
          <w:szCs w:val="28"/>
        </w:rPr>
        <w:t xml:space="preserve"> (А. Мухтор) — </w:t>
      </w:r>
      <w:r w:rsidRPr="006F70AC">
        <w:rPr>
          <w:rStyle w:val="5f1"/>
          <w:i/>
          <w:iCs/>
          <w:sz w:val="28"/>
          <w:szCs w:val="28"/>
        </w:rPr>
        <w:t>Жўрахон кўчага чиқиб манфур хат</w:t>
      </w:r>
      <w:r w:rsidRPr="006F70AC">
        <w:rPr>
          <w:rStyle w:val="5f1"/>
          <w:i/>
          <w:iCs/>
          <w:sz w:val="28"/>
          <w:szCs w:val="28"/>
        </w:rPr>
        <w:softHyphen/>
        <w:t>ни топган жойи эсига тушган замон, юрагини яна ўйната бошла</w:t>
      </w:r>
      <w:r w:rsidRPr="006F70AC">
        <w:rPr>
          <w:rStyle w:val="5f1"/>
          <w:i/>
          <w:iCs/>
          <w:sz w:val="28"/>
          <w:szCs w:val="28"/>
        </w:rPr>
        <w:softHyphen/>
        <w:t>ган хадик энди бутунлай йўқолди. Садир ташқарига чиқиши билан, яна кўнг</w:t>
      </w:r>
      <w:r w:rsidRPr="006F70AC">
        <w:rPr>
          <w:rStyle w:val="5f1"/>
          <w:i/>
          <w:iCs/>
          <w:sz w:val="28"/>
          <w:szCs w:val="28"/>
        </w:rPr>
        <w:t xml:space="preserve">лини қандайдир ғашлик тумани чулғаб кела бошлади </w:t>
      </w:r>
      <w:r w:rsidRPr="006F70AC">
        <w:rPr>
          <w:rStyle w:val="52ptf2"/>
          <w:sz w:val="28"/>
          <w:szCs w:val="28"/>
        </w:rPr>
        <w:t xml:space="preserve">(Ш у ҳ р а т) — </w:t>
      </w:r>
      <w:r w:rsidRPr="006F70AC">
        <w:rPr>
          <w:rStyle w:val="5f1"/>
          <w:i/>
          <w:iCs/>
          <w:sz w:val="28"/>
          <w:szCs w:val="28"/>
        </w:rPr>
        <w:t>Садир ташқарига чищан ҳам эдики, яна кўнглини қандайдир ғашлик тумани чулғаб кела бошлади. Саодат билан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Воҳид тутга етган ҳам эдиларки, челаклаб қуя бошлаган ёмғир бирдан тўхтади</w:t>
      </w:r>
      <w:r w:rsidRPr="006F70AC">
        <w:rPr>
          <w:rStyle w:val="5b"/>
          <w:sz w:val="28"/>
          <w:szCs w:val="28"/>
        </w:rPr>
        <w:t xml:space="preserve"> (0. ё қ у б </w:t>
      </w:r>
      <w:r w:rsidRPr="006F70AC">
        <w:rPr>
          <w:rStyle w:val="5b"/>
          <w:sz w:val="28"/>
          <w:szCs w:val="28"/>
        </w:rPr>
        <w:t xml:space="preserve">о в) — </w:t>
      </w:r>
      <w:r w:rsidRPr="006F70AC">
        <w:rPr>
          <w:rStyle w:val="5f1"/>
          <w:i/>
          <w:iCs/>
          <w:sz w:val="28"/>
          <w:szCs w:val="28"/>
        </w:rPr>
        <w:t>Саодат билан Воҳид тутга етиш- лари билан (етганлари замон), челаклаб қуя бошлаган ёмғир бир</w:t>
      </w:r>
      <w:r w:rsidRPr="006F70AC">
        <w:rPr>
          <w:rStyle w:val="5f1"/>
          <w:i/>
          <w:iCs/>
          <w:sz w:val="28"/>
          <w:szCs w:val="28"/>
        </w:rPr>
        <w:softHyphen/>
        <w:t>дан тўхтади.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Агар эргаш гапнинг кесими составида </w:t>
      </w:r>
      <w:r w:rsidRPr="006F70AC">
        <w:rPr>
          <w:rStyle w:val="5f1"/>
          <w:i/>
          <w:iCs/>
          <w:sz w:val="28"/>
          <w:szCs w:val="28"/>
        </w:rPr>
        <w:t>-моқчи</w:t>
      </w:r>
      <w:r w:rsidRPr="006F70AC">
        <w:rPr>
          <w:rStyle w:val="5b"/>
          <w:sz w:val="28"/>
          <w:szCs w:val="28"/>
        </w:rPr>
        <w:t xml:space="preserve"> элементи ишти</w:t>
      </w:r>
      <w:r w:rsidRPr="006F70AC">
        <w:rPr>
          <w:rStyle w:val="5b"/>
          <w:sz w:val="28"/>
          <w:szCs w:val="28"/>
        </w:rPr>
        <w:softHyphen/>
        <w:t xml:space="preserve">рок этган бўлса, бундай эргаш гаплар компонентлари </w:t>
      </w:r>
      <w:r w:rsidRPr="006F70AC">
        <w:rPr>
          <w:rStyle w:val="5f1"/>
          <w:i/>
          <w:iCs/>
          <w:sz w:val="28"/>
          <w:szCs w:val="28"/>
        </w:rPr>
        <w:t>-(и)ши би</w:t>
      </w:r>
      <w:r w:rsidRPr="006F70AC">
        <w:rPr>
          <w:rStyle w:val="5f1"/>
          <w:i/>
          <w:iCs/>
          <w:sz w:val="28"/>
          <w:szCs w:val="28"/>
        </w:rPr>
        <w:softHyphen/>
        <w:t>лан</w:t>
      </w:r>
      <w:r w:rsidRPr="006F70AC">
        <w:rPr>
          <w:rStyle w:val="5b"/>
          <w:sz w:val="28"/>
          <w:szCs w:val="28"/>
        </w:rPr>
        <w:t xml:space="preserve"> орқали бирикадиган қў</w:t>
      </w:r>
      <w:r w:rsidRPr="006F70AC">
        <w:rPr>
          <w:rStyle w:val="5b"/>
          <w:sz w:val="28"/>
          <w:szCs w:val="28"/>
        </w:rPr>
        <w:t>шма гапга синоним бўла олмайди. Шу* нингдек, эргаш гапнинг кесими/бўлишсизлик формасида келган бўлса ҳам юқоридаги ёрдамчи/билан бириккан қўшма гапга сино</w:t>
      </w:r>
      <w:r w:rsidRPr="006F70AC">
        <w:rPr>
          <w:rStyle w:val="5b"/>
          <w:sz w:val="28"/>
          <w:szCs w:val="28"/>
        </w:rPr>
        <w:softHyphen/>
        <w:t xml:space="preserve">ним бўлмай, </w:t>
      </w:r>
      <w:r w:rsidRPr="006F70AC">
        <w:rPr>
          <w:rStyle w:val="5f1"/>
          <w:i/>
          <w:iCs/>
          <w:sz w:val="28"/>
          <w:szCs w:val="28"/>
        </w:rPr>
        <w:t>-ганда, -ган вақтда</w:t>
      </w:r>
      <w:r w:rsidRPr="006F70AC">
        <w:rPr>
          <w:rStyle w:val="5b"/>
          <w:sz w:val="28"/>
          <w:szCs w:val="28"/>
        </w:rPr>
        <w:t xml:space="preserve"> ёрдамчилари иштирок этган гап билан алмашинади: </w:t>
      </w:r>
      <w:r w:rsidRPr="006F70AC">
        <w:rPr>
          <w:rStyle w:val="5f1"/>
          <w:i/>
          <w:iCs/>
          <w:sz w:val="28"/>
          <w:szCs w:val="28"/>
        </w:rPr>
        <w:t xml:space="preserve">Саида гап тамом </w:t>
      </w:r>
      <w:r w:rsidRPr="006F70AC">
        <w:rPr>
          <w:rStyle w:val="5f1"/>
          <w:i/>
          <w:iCs/>
          <w:sz w:val="28"/>
          <w:szCs w:val="28"/>
        </w:rPr>
        <w:t>бўлди деган хаёлда ўрнидан турмоқчи эди, Носиров тўхтатди</w:t>
      </w:r>
      <w:r w:rsidRPr="006F70AC">
        <w:rPr>
          <w:rStyle w:val="5b"/>
          <w:sz w:val="28"/>
          <w:szCs w:val="28"/>
        </w:rPr>
        <w:t xml:space="preserve"> (А. Қ а ҳ ҳ о р) — </w:t>
      </w:r>
      <w:r w:rsidRPr="006F70AC">
        <w:rPr>
          <w:rStyle w:val="5f1"/>
          <w:i/>
          <w:iCs/>
          <w:sz w:val="28"/>
          <w:szCs w:val="28"/>
        </w:rPr>
        <w:t>Саида гап та</w:t>
      </w:r>
      <w:r w:rsidRPr="006F70AC">
        <w:rPr>
          <w:rStyle w:val="5f1"/>
          <w:i/>
          <w:iCs/>
          <w:sz w:val="28"/>
          <w:szCs w:val="28"/>
        </w:rPr>
        <w:softHyphen/>
        <w:t>мом бўлди деган хаёлда ўрнидан турмоқчи бўлганда, Носиров тўх- татди. Холмурод тўйхонага кириб, қаерга ўтиришини билмай тур- ган эди, подачи дўсти Эргаш пайдо бўлди-ю</w:t>
      </w:r>
      <w:r w:rsidRPr="006F70AC">
        <w:rPr>
          <w:rStyle w:val="5f1"/>
          <w:i/>
          <w:iCs/>
          <w:sz w:val="28"/>
          <w:szCs w:val="28"/>
        </w:rPr>
        <w:t>, қўлидан ушлаб кўр- пачалар солинган айвонга бошлади</w:t>
      </w:r>
      <w:r w:rsidRPr="006F70AC">
        <w:rPr>
          <w:rStyle w:val="5b"/>
          <w:sz w:val="28"/>
          <w:szCs w:val="28"/>
        </w:rPr>
        <w:t xml:space="preserve"> (П. </w:t>
      </w:r>
      <w:r w:rsidRPr="006F70AC">
        <w:rPr>
          <w:rStyle w:val="52ptf2"/>
          <w:sz w:val="28"/>
          <w:szCs w:val="28"/>
        </w:rPr>
        <w:t>Турсун)</w:t>
      </w:r>
      <w:r w:rsidRPr="006F70AC">
        <w:rPr>
          <w:rStyle w:val="5b"/>
          <w:sz w:val="28"/>
          <w:szCs w:val="28"/>
        </w:rPr>
        <w:t xml:space="preserve"> — </w:t>
      </w:r>
      <w:r w:rsidRPr="006F70AC">
        <w:rPr>
          <w:rStyle w:val="5f1"/>
          <w:i/>
          <w:iCs/>
          <w:sz w:val="28"/>
          <w:szCs w:val="28"/>
        </w:rPr>
        <w:t>Холмурод тўйхонага кириб, қаерга ўтиришини билмай турганда (...билмай туриши билан...» эмас) подачи дўсти Эргаш пайдо бўлди-ю, қўли- дан ушлаб кўрпачалар солинган айвонга бошлади.</w:t>
      </w:r>
    </w:p>
    <w:p w:rsidR="00917E11" w:rsidRPr="006F70AC" w:rsidRDefault="00CA00D4" w:rsidP="006F70AC">
      <w:pPr>
        <w:pStyle w:val="50"/>
        <w:numPr>
          <w:ilvl w:val="0"/>
          <w:numId w:val="236"/>
        </w:numPr>
        <w:shd w:val="clear" w:color="auto" w:fill="auto"/>
        <w:spacing w:line="240" w:lineRule="auto"/>
        <w:ind w:firstLine="426"/>
        <w:rPr>
          <w:sz w:val="28"/>
          <w:szCs w:val="28"/>
        </w:rPr>
      </w:pPr>
      <w:r w:rsidRPr="006F70AC">
        <w:rPr>
          <w:rStyle w:val="5b"/>
          <w:sz w:val="28"/>
          <w:szCs w:val="28"/>
        </w:rPr>
        <w:t xml:space="preserve"> Компоне</w:t>
      </w:r>
      <w:r w:rsidRPr="006F70AC">
        <w:rPr>
          <w:rStyle w:val="5b"/>
          <w:sz w:val="28"/>
          <w:szCs w:val="28"/>
        </w:rPr>
        <w:t xml:space="preserve">нтлари равишдошнинг </w:t>
      </w:r>
      <w:r w:rsidRPr="006F70AC">
        <w:rPr>
          <w:rStyle w:val="5f1"/>
          <w:i/>
          <w:iCs/>
          <w:sz w:val="28"/>
          <w:szCs w:val="28"/>
        </w:rPr>
        <w:t>-гунча</w:t>
      </w:r>
      <w:r w:rsidRPr="006F70AC">
        <w:rPr>
          <w:rStyle w:val="5b"/>
          <w:sz w:val="28"/>
          <w:szCs w:val="28"/>
        </w:rPr>
        <w:t xml:space="preserve"> аффикси орқали би</w:t>
      </w:r>
      <w:r w:rsidRPr="006F70AC">
        <w:rPr>
          <w:rStyle w:val="5b"/>
          <w:sz w:val="28"/>
          <w:szCs w:val="28"/>
        </w:rPr>
        <w:softHyphen/>
        <w:t xml:space="preserve">риккан қўшма гаплар </w:t>
      </w:r>
      <w:r w:rsidRPr="006F70AC">
        <w:rPr>
          <w:rStyle w:val="5f1"/>
          <w:i/>
          <w:iCs/>
          <w:sz w:val="28"/>
          <w:szCs w:val="28"/>
        </w:rPr>
        <w:t>-гунга қадар (довур), -щнга цадар</w:t>
      </w:r>
      <w:r w:rsidRPr="006F70AC">
        <w:rPr>
          <w:rStyle w:val="5b"/>
          <w:sz w:val="28"/>
          <w:szCs w:val="28"/>
        </w:rPr>
        <w:t xml:space="preserve"> ёрдам- чисини олиб бириккан қўшма гаплар билан синтактик синоним бўлиб кела олади: </w:t>
      </w:r>
      <w:r w:rsidRPr="006F70AC">
        <w:rPr>
          <w:rStyle w:val="5f1"/>
          <w:i/>
          <w:iCs/>
          <w:sz w:val="28"/>
          <w:szCs w:val="28"/>
        </w:rPr>
        <w:t>У қайтиб чищунча, бирга келган йўловчилар цайгадир ғойиб бўлишган эди</w:t>
      </w:r>
      <w:r w:rsidRPr="006F70AC">
        <w:rPr>
          <w:rStyle w:val="5b"/>
          <w:sz w:val="28"/>
          <w:szCs w:val="28"/>
        </w:rPr>
        <w:t xml:space="preserve"> </w:t>
      </w:r>
      <w:r w:rsidRPr="006F70AC">
        <w:rPr>
          <w:rStyle w:val="52ptf2"/>
          <w:sz w:val="28"/>
          <w:szCs w:val="28"/>
        </w:rPr>
        <w:t>(Саи</w:t>
      </w:r>
      <w:r w:rsidRPr="006F70AC">
        <w:rPr>
          <w:rStyle w:val="52ptf2"/>
          <w:sz w:val="28"/>
          <w:szCs w:val="28"/>
        </w:rPr>
        <w:t>д Аҳмад)</w:t>
      </w:r>
      <w:r w:rsidRPr="006F70AC">
        <w:rPr>
          <w:rStyle w:val="5b"/>
          <w:sz w:val="28"/>
          <w:szCs w:val="28"/>
        </w:rPr>
        <w:t xml:space="preserve"> —</w:t>
      </w:r>
      <w:r w:rsidRPr="006F70AC">
        <w:rPr>
          <w:rStyle w:val="5f1"/>
          <w:i/>
          <w:iCs/>
          <w:sz w:val="28"/>
          <w:szCs w:val="28"/>
        </w:rPr>
        <w:t>У қайтиб чиқ- қунга қадар, бирга келган йўловчилар қайгадир ғойиб бўлиш- ган эди.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-гунча</w:t>
      </w:r>
      <w:r w:rsidRPr="006F70AC">
        <w:rPr>
          <w:rStyle w:val="5b"/>
          <w:sz w:val="28"/>
          <w:szCs w:val="28"/>
        </w:rPr>
        <w:t xml:space="preserve"> ёрдамчиси иштирок этган эргаш гап пайт-шарт оттенка- сини ифодалаган бўлса, юқоридагича қўлланмай, кўпроқ </w:t>
      </w:r>
      <w:r w:rsidRPr="006F70AC">
        <w:rPr>
          <w:rStyle w:val="5f1"/>
          <w:i/>
          <w:iCs/>
          <w:sz w:val="28"/>
          <w:szCs w:val="28"/>
        </w:rPr>
        <w:t>-са</w:t>
      </w:r>
      <w:r w:rsidRPr="006F70AC">
        <w:rPr>
          <w:rStyle w:val="5b"/>
          <w:sz w:val="28"/>
          <w:szCs w:val="28"/>
        </w:rPr>
        <w:t xml:space="preserve"> ёки </w:t>
      </w:r>
      <w:r w:rsidRPr="006F70AC">
        <w:rPr>
          <w:rStyle w:val="5f1"/>
          <w:i/>
          <w:iCs/>
          <w:sz w:val="28"/>
          <w:szCs w:val="28"/>
        </w:rPr>
        <w:t>-масдан туриб</w:t>
      </w:r>
      <w:r w:rsidRPr="006F70AC">
        <w:rPr>
          <w:rStyle w:val="5b"/>
          <w:sz w:val="28"/>
          <w:szCs w:val="28"/>
        </w:rPr>
        <w:t xml:space="preserve"> ёрдамчилари билан алмашиниб қ</w:t>
      </w:r>
      <w:r w:rsidRPr="006F70AC">
        <w:rPr>
          <w:rStyle w:val="5b"/>
          <w:sz w:val="28"/>
          <w:szCs w:val="28"/>
        </w:rPr>
        <w:t xml:space="preserve">ўлланади: </w:t>
      </w:r>
      <w:r w:rsidRPr="006F70AC">
        <w:rPr>
          <w:rStyle w:val="5f1"/>
          <w:i/>
          <w:iCs/>
          <w:sz w:val="28"/>
          <w:szCs w:val="28"/>
        </w:rPr>
        <w:t>Қирлар- нинг тупроғига қор суви сингмагунча буғдой унмайди</w:t>
      </w:r>
      <w:r w:rsidRPr="006F70AC">
        <w:rPr>
          <w:rStyle w:val="5b"/>
          <w:sz w:val="28"/>
          <w:szCs w:val="28"/>
        </w:rPr>
        <w:t xml:space="preserve"> — </w:t>
      </w:r>
      <w:r w:rsidRPr="006F70AC">
        <w:rPr>
          <w:rStyle w:val="5f1"/>
          <w:i/>
          <w:iCs/>
          <w:sz w:val="28"/>
          <w:szCs w:val="28"/>
        </w:rPr>
        <w:t>Қирлар- нинг тупроғига қор суви сингмаса (синмасдан туриб), буғдой ун</w:t>
      </w:r>
      <w:r w:rsidRPr="006F70AC">
        <w:rPr>
          <w:rStyle w:val="5f1"/>
          <w:i/>
          <w:iCs/>
          <w:sz w:val="28"/>
          <w:szCs w:val="28"/>
        </w:rPr>
        <w:softHyphen/>
        <w:t>майди.</w:t>
      </w:r>
    </w:p>
    <w:p w:rsidR="00917E11" w:rsidRPr="006F70AC" w:rsidRDefault="00CA00D4" w:rsidP="006F70AC">
      <w:pPr>
        <w:pStyle w:val="50"/>
        <w:numPr>
          <w:ilvl w:val="0"/>
          <w:numId w:val="236"/>
        </w:numPr>
        <w:shd w:val="clear" w:color="auto" w:fill="auto"/>
        <w:spacing w:line="240" w:lineRule="auto"/>
        <w:ind w:firstLine="426"/>
        <w:rPr>
          <w:sz w:val="28"/>
          <w:szCs w:val="28"/>
        </w:rPr>
      </w:pPr>
      <w:r w:rsidRPr="006F70AC">
        <w:rPr>
          <w:rStyle w:val="5b"/>
          <w:sz w:val="28"/>
          <w:szCs w:val="28"/>
        </w:rPr>
        <w:t xml:space="preserve"> Қисмлари </w:t>
      </w:r>
      <w:r w:rsidRPr="006F70AC">
        <w:rPr>
          <w:rStyle w:val="5f1"/>
          <w:i/>
          <w:iCs/>
          <w:sz w:val="28"/>
          <w:szCs w:val="28"/>
        </w:rPr>
        <w:t xml:space="preserve">-ганича йўқ эди (ки), -маган (ҳам) эди (ки) </w:t>
      </w:r>
      <w:r w:rsidRPr="006F70AC">
        <w:rPr>
          <w:rStyle w:val="5b"/>
          <w:sz w:val="28"/>
          <w:szCs w:val="28"/>
        </w:rPr>
        <w:t xml:space="preserve">ёрдамчилари орқали бириккан қўшма гаплар </w:t>
      </w:r>
      <w:r w:rsidRPr="006F70AC">
        <w:rPr>
          <w:rStyle w:val="5f1"/>
          <w:i/>
          <w:iCs/>
          <w:sz w:val="28"/>
          <w:szCs w:val="28"/>
        </w:rPr>
        <w:t>-масдан (тури</w:t>
      </w:r>
      <w:r w:rsidRPr="006F70AC">
        <w:rPr>
          <w:rStyle w:val="5f1"/>
          <w:i/>
          <w:iCs/>
          <w:sz w:val="28"/>
          <w:szCs w:val="28"/>
        </w:rPr>
        <w:t>б), -май (туриб)</w:t>
      </w:r>
      <w:r w:rsidRPr="006F70AC">
        <w:rPr>
          <w:rStyle w:val="5b"/>
          <w:sz w:val="28"/>
          <w:szCs w:val="28"/>
        </w:rPr>
        <w:t xml:space="preserve"> ёрдамчилари билан бир-бирига бириккан кушма гап- ларга синоним бўлиб келади: </w:t>
      </w:r>
      <w:r w:rsidRPr="006F70AC">
        <w:rPr>
          <w:rStyle w:val="5f1"/>
          <w:i/>
          <w:iCs/>
          <w:sz w:val="28"/>
          <w:szCs w:val="28"/>
        </w:rPr>
        <w:t>Юлдузхон билан Нафисанинг имти- ҳонга тайёрланиш тўғрисидаги суҳбати тугамаган ҳам эдики, отда Рихсибой ака келиб цолди</w:t>
      </w:r>
      <w:r w:rsidRPr="006F70AC">
        <w:rPr>
          <w:rStyle w:val="5b"/>
          <w:sz w:val="28"/>
          <w:szCs w:val="28"/>
        </w:rPr>
        <w:t xml:space="preserve"> (Р. </w:t>
      </w:r>
      <w:r w:rsidRPr="006F70AC">
        <w:rPr>
          <w:rStyle w:val="52ptf2"/>
          <w:sz w:val="28"/>
          <w:szCs w:val="28"/>
        </w:rPr>
        <w:t>Файзий)</w:t>
      </w:r>
      <w:r w:rsidRPr="006F70AC">
        <w:rPr>
          <w:rStyle w:val="5f1"/>
          <w:i/>
          <w:iCs/>
          <w:sz w:val="28"/>
          <w:szCs w:val="28"/>
        </w:rPr>
        <w:t>—Юлдузхон билан Нафисанинг имтщ</w:t>
      </w:r>
      <w:r w:rsidRPr="006F70AC">
        <w:rPr>
          <w:rStyle w:val="5f1"/>
          <w:i/>
          <w:iCs/>
          <w:sz w:val="28"/>
          <w:szCs w:val="28"/>
        </w:rPr>
        <w:t>онга тайёрланиш тўғрисидаги суҳбати тугамас- дан (тугамасдан туриб, тугамай, тугамай туриб) отда Рихсибой ака келиб қолди. У гапини тугатганича йўқ эдики, эшикдан бир ки</w:t>
      </w:r>
      <w:r w:rsidRPr="006F70AC">
        <w:rPr>
          <w:rStyle w:val="5f1"/>
          <w:i/>
          <w:iCs/>
          <w:sz w:val="28"/>
          <w:szCs w:val="28"/>
        </w:rPr>
        <w:softHyphen/>
        <w:t>ши кириб келди</w:t>
      </w:r>
      <w:r w:rsidRPr="006F70AC">
        <w:rPr>
          <w:rStyle w:val="52ptf2"/>
          <w:sz w:val="28"/>
          <w:szCs w:val="28"/>
        </w:rPr>
        <w:t xml:space="preserve"> (А. Қаҳҳор)—</w:t>
      </w:r>
      <w:r w:rsidRPr="006F70AC">
        <w:rPr>
          <w:rStyle w:val="5f1"/>
          <w:i/>
          <w:iCs/>
          <w:sz w:val="28"/>
          <w:szCs w:val="28"/>
        </w:rPr>
        <w:t>У гапини тугатмасдан (тугамас</w:t>
      </w:r>
      <w:r w:rsidRPr="006F70AC">
        <w:rPr>
          <w:rStyle w:val="5f1"/>
          <w:i/>
          <w:iCs/>
          <w:sz w:val="28"/>
          <w:szCs w:val="28"/>
        </w:rPr>
        <w:softHyphen/>
        <w:t>дан туриб, тугамай, тугамай т</w:t>
      </w:r>
      <w:r w:rsidRPr="006F70AC">
        <w:rPr>
          <w:rStyle w:val="5f1"/>
          <w:i/>
          <w:iCs/>
          <w:sz w:val="28"/>
          <w:szCs w:val="28"/>
        </w:rPr>
        <w:t>уриб), эшикдан бир киши кириб келди.</w:t>
      </w:r>
    </w:p>
    <w:p w:rsidR="00917E11" w:rsidRPr="006F70AC" w:rsidRDefault="00CA00D4" w:rsidP="006F70AC">
      <w:pPr>
        <w:pStyle w:val="17"/>
        <w:numPr>
          <w:ilvl w:val="0"/>
          <w:numId w:val="236"/>
        </w:numPr>
        <w:shd w:val="clear" w:color="auto" w:fill="auto"/>
        <w:spacing w:line="240" w:lineRule="auto"/>
        <w:ind w:firstLine="426"/>
        <w:rPr>
          <w:sz w:val="28"/>
          <w:szCs w:val="28"/>
        </w:rPr>
      </w:pPr>
      <w:r w:rsidRPr="006F70AC">
        <w:rPr>
          <w:rStyle w:val="61"/>
          <w:sz w:val="28"/>
          <w:szCs w:val="28"/>
        </w:rPr>
        <w:t xml:space="preserve"> Кесимлари </w:t>
      </w:r>
      <w:r w:rsidRPr="006F70AC">
        <w:rPr>
          <w:rStyle w:val="af9"/>
          <w:sz w:val="28"/>
          <w:szCs w:val="28"/>
        </w:rPr>
        <w:t>бор, йўқ</w:t>
      </w:r>
      <w:r w:rsidRPr="006F70AC">
        <w:rPr>
          <w:rStyle w:val="61"/>
          <w:sz w:val="28"/>
          <w:szCs w:val="28"/>
        </w:rPr>
        <w:t xml:space="preserve"> сўзлари билан ифодаланган пайт эргаш гаплар </w:t>
      </w:r>
      <w:r w:rsidRPr="006F70AC">
        <w:rPr>
          <w:rStyle w:val="af9"/>
          <w:sz w:val="28"/>
          <w:szCs w:val="28"/>
        </w:rPr>
        <w:t>-лигида</w:t>
      </w:r>
      <w:r w:rsidRPr="006F70AC">
        <w:rPr>
          <w:rStyle w:val="61"/>
          <w:sz w:val="28"/>
          <w:szCs w:val="28"/>
        </w:rPr>
        <w:t xml:space="preserve"> ёрдамчисини олган конструкция билан алмашиниб ишлатилади: </w:t>
      </w:r>
      <w:r w:rsidRPr="006F70AC">
        <w:rPr>
          <w:rStyle w:val="af9"/>
          <w:sz w:val="28"/>
          <w:szCs w:val="28"/>
        </w:rPr>
        <w:t>Мен боримда келинг — Мен борлигимда келинг.</w:t>
      </w:r>
    </w:p>
    <w:p w:rsidR="00917E11" w:rsidRPr="006F70AC" w:rsidRDefault="00CA00D4" w:rsidP="006F70AC">
      <w:pPr>
        <w:pStyle w:val="17"/>
        <w:numPr>
          <w:ilvl w:val="0"/>
          <w:numId w:val="236"/>
        </w:numPr>
        <w:shd w:val="clear" w:color="auto" w:fill="auto"/>
        <w:spacing w:line="240" w:lineRule="auto"/>
        <w:ind w:firstLine="426"/>
        <w:rPr>
          <w:sz w:val="28"/>
          <w:szCs w:val="28"/>
        </w:rPr>
      </w:pPr>
      <w:r w:rsidRPr="006F70AC">
        <w:rPr>
          <w:rStyle w:val="61"/>
          <w:sz w:val="28"/>
          <w:szCs w:val="28"/>
        </w:rPr>
        <w:t xml:space="preserve"> Эргаш гапнинг кесими бўлишли-бўлишсиз формад</w:t>
      </w:r>
      <w:r w:rsidRPr="006F70AC">
        <w:rPr>
          <w:rStyle w:val="61"/>
          <w:sz w:val="28"/>
          <w:szCs w:val="28"/>
        </w:rPr>
        <w:t>а жуфт</w:t>
      </w:r>
      <w:r w:rsidRPr="006F70AC">
        <w:rPr>
          <w:rStyle w:val="61"/>
          <w:sz w:val="28"/>
          <w:szCs w:val="28"/>
        </w:rPr>
        <w:softHyphen/>
        <w:t>ланиб келиб, ҳаракат, воқеани тўла бажарилмаганлигини кўрсат- ганда бошқа хил синтактнк синоним варианта билан деярли бериб бўлмайди,</w:t>
      </w:r>
    </w:p>
    <w:p w:rsidR="00917E11" w:rsidRPr="006F70AC" w:rsidRDefault="00CA00D4" w:rsidP="006F70AC">
      <w:pPr>
        <w:pStyle w:val="50"/>
        <w:numPr>
          <w:ilvl w:val="0"/>
          <w:numId w:val="236"/>
        </w:numPr>
        <w:shd w:val="clear" w:color="auto" w:fill="auto"/>
        <w:tabs>
          <w:tab w:val="left" w:pos="795"/>
        </w:tabs>
        <w:spacing w:line="240" w:lineRule="auto"/>
        <w:ind w:firstLine="426"/>
        <w:rPr>
          <w:sz w:val="28"/>
          <w:szCs w:val="28"/>
        </w:rPr>
      </w:pPr>
      <w:r w:rsidRPr="006F70AC">
        <w:rPr>
          <w:rStyle w:val="5b"/>
          <w:sz w:val="28"/>
          <w:szCs w:val="28"/>
        </w:rPr>
        <w:t xml:space="preserve">Компонентларни бир-бирига боғлашда феълнинг сифатдош формалари ёнида келиб ёрдамчи сифатида хизмат қилувчи </w:t>
      </w:r>
      <w:r w:rsidRPr="006F70AC">
        <w:rPr>
          <w:rStyle w:val="5f1"/>
          <w:i/>
          <w:iCs/>
          <w:sz w:val="28"/>
          <w:szCs w:val="28"/>
        </w:rPr>
        <w:t>ора, тақ</w:t>
      </w:r>
      <w:r w:rsidRPr="006F70AC">
        <w:rPr>
          <w:rStyle w:val="5f1"/>
          <w:i/>
          <w:iCs/>
          <w:sz w:val="28"/>
          <w:szCs w:val="28"/>
        </w:rPr>
        <w:t>дирда, жой</w:t>
      </w:r>
      <w:r w:rsidRPr="006F70AC">
        <w:rPr>
          <w:rStyle w:val="5b"/>
          <w:sz w:val="28"/>
          <w:szCs w:val="28"/>
        </w:rPr>
        <w:t xml:space="preserve"> каби сўзлар ўрнида </w:t>
      </w:r>
      <w:r w:rsidRPr="006F70AC">
        <w:rPr>
          <w:rStyle w:val="5f1"/>
          <w:i/>
          <w:iCs/>
          <w:sz w:val="28"/>
          <w:szCs w:val="28"/>
        </w:rPr>
        <w:t>пайт, вақт, момент</w:t>
      </w:r>
      <w:r w:rsidRPr="006F70AC">
        <w:rPr>
          <w:rStyle w:val="5b"/>
          <w:sz w:val="28"/>
          <w:szCs w:val="28"/>
        </w:rPr>
        <w:t xml:space="preserve"> каби пайтга муносабат билдирувчи сўзлар ишлатилиши мумкин: </w:t>
      </w:r>
      <w:r w:rsidRPr="006F70AC">
        <w:rPr>
          <w:rStyle w:val="5f1"/>
          <w:i/>
          <w:iCs/>
          <w:sz w:val="28"/>
          <w:szCs w:val="28"/>
        </w:rPr>
        <w:t>Онаси ошни сузиб турган орада, Зеби отасини чақириб келди</w:t>
      </w:r>
      <w:r w:rsidRPr="006F70AC">
        <w:rPr>
          <w:rStyle w:val="5b"/>
          <w:sz w:val="28"/>
          <w:szCs w:val="28"/>
        </w:rPr>
        <w:t xml:space="preserve"> — </w:t>
      </w:r>
      <w:r w:rsidRPr="006F70AC">
        <w:rPr>
          <w:rStyle w:val="5f1"/>
          <w:i/>
          <w:iCs/>
          <w:sz w:val="28"/>
          <w:szCs w:val="28"/>
        </w:rPr>
        <w:t>Онаси ошни сузиб турган пайтда, Зеби отасини чақириб келди. Адҳам уйдан шошиб чиқиб кета</w:t>
      </w:r>
      <w:r w:rsidRPr="006F70AC">
        <w:rPr>
          <w:rStyle w:val="5f1"/>
          <w:i/>
          <w:iCs/>
          <w:sz w:val="28"/>
          <w:szCs w:val="28"/>
        </w:rPr>
        <w:t>ётган жойида, онаси тўхтатиб қолди■—Адҳам уйдан шошиб чиқиб кетаётган вақтда, онаси тўхтатиб ц.олди.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Умуман пайт эргаш гапли қўшма гапларни бошқа хил коне- трукциялар билан камроқ алмаштириш мумкин бўлса ҳам, </w:t>
      </w:r>
      <w:r w:rsidRPr="006F70AC">
        <w:rPr>
          <w:rStyle w:val="61"/>
          <w:sz w:val="28"/>
          <w:szCs w:val="28"/>
        </w:rPr>
        <w:t>улар- нинг составидагн компонентларни туташтирувчи ёрдамчилари бир- бири билан турлича алмаштнрилиб қўллана олади.</w:t>
      </w:r>
    </w:p>
    <w:p w:rsidR="00917E11" w:rsidRPr="006F70AC" w:rsidRDefault="00CA00D4" w:rsidP="006F70AC">
      <w:pPr>
        <w:pStyle w:val="17"/>
        <w:shd w:val="clear" w:color="auto" w:fill="auto"/>
        <w:tabs>
          <w:tab w:val="right" w:pos="5957"/>
          <w:tab w:val="right" w:pos="6710"/>
        </w:tabs>
        <w:spacing w:line="240" w:lineRule="auto"/>
        <w:ind w:firstLine="426"/>
        <w:rPr>
          <w:sz w:val="28"/>
          <w:szCs w:val="28"/>
        </w:rPr>
      </w:pPr>
      <w:r w:rsidRPr="006F70AC">
        <w:rPr>
          <w:rStyle w:val="2ptf7"/>
          <w:sz w:val="28"/>
          <w:szCs w:val="28"/>
        </w:rPr>
        <w:t>Урин эргаш гапли қўшма гапларнинг синтак- тик синонимикаси.</w:t>
      </w:r>
      <w:r w:rsidRPr="006F70AC">
        <w:rPr>
          <w:rStyle w:val="61"/>
          <w:sz w:val="28"/>
          <w:szCs w:val="28"/>
        </w:rPr>
        <w:t xml:space="preserve"> Урин эргаш гаплар бош гап билан феъл</w:t>
      </w:r>
      <w:r w:rsidRPr="006F70AC">
        <w:rPr>
          <w:rStyle w:val="61"/>
          <w:sz w:val="28"/>
          <w:szCs w:val="28"/>
        </w:rPr>
        <w:softHyphen/>
        <w:t>нинг шарт формаси орқали бирикса, сифатдош о</w:t>
      </w:r>
      <w:r w:rsidRPr="006F70AC">
        <w:rPr>
          <w:rStyle w:val="61"/>
          <w:sz w:val="28"/>
          <w:szCs w:val="28"/>
        </w:rPr>
        <w:t>бороти орқали бери- лиши мумкин. Бу вақтда қўшма гапнинг структурасида қуйидагича ўзгариш юз беради: а) нисбий сўзлар қўлланмайди; б) бош гап</w:t>
      </w:r>
      <w:r w:rsidRPr="006F70AC">
        <w:rPr>
          <w:rStyle w:val="61"/>
          <w:sz w:val="28"/>
          <w:szCs w:val="28"/>
        </w:rPr>
        <w:softHyphen/>
        <w:t>нинг эгаси нисбий сўздан олдин келган бўлса, гапнинг олдига кел- тирнлади; в) эргаш гап сифатдош оборот шаклида бо</w:t>
      </w:r>
      <w:r w:rsidRPr="006F70AC">
        <w:rPr>
          <w:rStyle w:val="61"/>
          <w:sz w:val="28"/>
          <w:szCs w:val="28"/>
        </w:rPr>
        <w:t xml:space="preserve">ш гапдаги ўрин ҳолининг от қисмига тобеланиб келади — шу сўзни аниқлов- чиси бўлиб келади. </w:t>
      </w:r>
      <w:r w:rsidRPr="006F70AC">
        <w:rPr>
          <w:rStyle w:val="af9"/>
          <w:sz w:val="28"/>
          <w:szCs w:val="28"/>
        </w:rPr>
        <w:t>Шу, ўша, у</w:t>
      </w:r>
      <w:r w:rsidRPr="006F70AC">
        <w:rPr>
          <w:rStyle w:val="61"/>
          <w:sz w:val="28"/>
          <w:szCs w:val="28"/>
        </w:rPr>
        <w:t xml:space="preserve"> каби олмошларнинг конкрет маз</w:t>
      </w:r>
      <w:r w:rsidRPr="006F70AC">
        <w:rPr>
          <w:rStyle w:val="61"/>
          <w:sz w:val="28"/>
          <w:szCs w:val="28"/>
        </w:rPr>
        <w:softHyphen/>
        <w:t xml:space="preserve">муни эргаш гап томонидан аниқланади. Оборот шаклига айланган эргаш гап </w:t>
      </w:r>
      <w:r w:rsidRPr="006F70AC">
        <w:rPr>
          <w:rStyle w:val="af9"/>
          <w:sz w:val="28"/>
          <w:szCs w:val="28"/>
        </w:rPr>
        <w:t>шу, ўша, у</w:t>
      </w:r>
      <w:r w:rsidRPr="006F70AC">
        <w:rPr>
          <w:rStyle w:val="61"/>
          <w:sz w:val="28"/>
          <w:szCs w:val="28"/>
        </w:rPr>
        <w:t xml:space="preserve"> сўзлари ўрнида қўлланади:</w:t>
      </w:r>
      <w:r w:rsidRPr="006F70AC">
        <w:rPr>
          <w:rStyle w:val="61"/>
          <w:sz w:val="28"/>
          <w:szCs w:val="28"/>
        </w:rPr>
        <w:tab/>
      </w:r>
      <w:r w:rsidRPr="006F70AC">
        <w:rPr>
          <w:rStyle w:val="af9"/>
          <w:sz w:val="28"/>
          <w:szCs w:val="28"/>
        </w:rPr>
        <w:t>Биз</w:t>
      </w:r>
      <w:r w:rsidRPr="006F70AC">
        <w:rPr>
          <w:rStyle w:val="af9"/>
          <w:sz w:val="28"/>
          <w:szCs w:val="28"/>
        </w:rPr>
        <w:tab/>
        <w:t>қаерга</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дўстл</w:t>
      </w:r>
      <w:r w:rsidRPr="006F70AC">
        <w:rPr>
          <w:rStyle w:val="5f1"/>
          <w:i/>
          <w:iCs/>
          <w:sz w:val="28"/>
          <w:szCs w:val="28"/>
        </w:rPr>
        <w:t xml:space="preserve">ик цўлини чўзсак, шу ерда халқ бизни олцишлайди </w:t>
      </w:r>
      <w:r w:rsidRPr="006F70AC">
        <w:rPr>
          <w:rStyle w:val="5b"/>
          <w:sz w:val="28"/>
          <w:szCs w:val="28"/>
        </w:rPr>
        <w:t xml:space="preserve">•—■ </w:t>
      </w:r>
      <w:r w:rsidRPr="006F70AC">
        <w:rPr>
          <w:rStyle w:val="5f1"/>
          <w:i/>
          <w:iCs/>
          <w:sz w:val="28"/>
          <w:szCs w:val="28"/>
        </w:rPr>
        <w:t>халц дўстлик қўлини чўзган еримизда олқишлайди. Қаерда станциялар ва хуторлар оқариб кўринар экан, шу ерда дераза ойналари офтоб шуъласидан ярқираб турарди</w:t>
      </w:r>
      <w:r w:rsidRPr="006F70AC">
        <w:rPr>
          <w:rStyle w:val="5b"/>
          <w:sz w:val="28"/>
          <w:szCs w:val="28"/>
        </w:rPr>
        <w:t xml:space="preserve"> — </w:t>
      </w:r>
      <w:r w:rsidRPr="006F70AC">
        <w:rPr>
          <w:rStyle w:val="5f1"/>
          <w:i/>
          <w:iCs/>
          <w:sz w:val="28"/>
          <w:szCs w:val="28"/>
        </w:rPr>
        <w:t>Станциялар ва хуторлар оқариб кўринган жойда д</w:t>
      </w:r>
      <w:r w:rsidRPr="006F70AC">
        <w:rPr>
          <w:rStyle w:val="5f1"/>
          <w:i/>
          <w:iCs/>
          <w:sz w:val="28"/>
          <w:szCs w:val="28"/>
        </w:rPr>
        <w:t>ераза ойналари офтоб шуъласидан ярқираб турарди.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буйруқ майли формасидаги феъллар орқали бириккан ўрин эргаш гапли қўшма гаплар тўсиқсиз эргаш гапли қўшма гап билан ёки маълум бирикмалар билан алмашиниши — синтактик синоним бўлиши мумкин: </w:t>
      </w:r>
      <w:r w:rsidRPr="006F70AC">
        <w:rPr>
          <w:rStyle w:val="af9"/>
          <w:sz w:val="28"/>
          <w:szCs w:val="28"/>
        </w:rPr>
        <w:t>Ват</w:t>
      </w:r>
      <w:r w:rsidRPr="006F70AC">
        <w:rPr>
          <w:rStyle w:val="af9"/>
          <w:sz w:val="28"/>
          <w:szCs w:val="28"/>
        </w:rPr>
        <w:t>анимизнинг қаерига бор- манг, у ерда Ильич чироғлари порлаб турибди</w:t>
      </w:r>
      <w:r w:rsidRPr="006F70AC">
        <w:rPr>
          <w:rStyle w:val="61"/>
          <w:sz w:val="28"/>
          <w:szCs w:val="28"/>
        </w:rPr>
        <w:t xml:space="preserve"> — </w:t>
      </w:r>
      <w:r w:rsidRPr="006F70AC">
        <w:rPr>
          <w:rStyle w:val="af9"/>
          <w:sz w:val="28"/>
          <w:szCs w:val="28"/>
        </w:rPr>
        <w:t>Ватанимизнинг цаерига борсангиз ҳам, Ильич чироғлари порлаб турибди</w:t>
      </w:r>
      <w:r w:rsidRPr="006F70AC">
        <w:rPr>
          <w:rStyle w:val="61"/>
          <w:sz w:val="28"/>
          <w:szCs w:val="28"/>
        </w:rPr>
        <w:t xml:space="preserve"> — </w:t>
      </w:r>
      <w:r w:rsidRPr="006F70AC">
        <w:rPr>
          <w:rStyle w:val="af9"/>
          <w:sz w:val="28"/>
          <w:szCs w:val="28"/>
        </w:rPr>
        <w:t>Вата</w:t>
      </w:r>
      <w:r w:rsidRPr="006F70AC">
        <w:rPr>
          <w:rStyle w:val="af9"/>
          <w:sz w:val="28"/>
          <w:szCs w:val="28"/>
        </w:rPr>
        <w:softHyphen/>
        <w:t>нимизнинг ҳамма ерида Ильич чироғлари порлаб турибди.</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Сабаб эргаш гапли қўшма гапнинг синтактик синонимикаси.</w:t>
      </w:r>
      <w:r w:rsidRPr="006F70AC">
        <w:rPr>
          <w:rStyle w:val="61"/>
          <w:sz w:val="28"/>
          <w:szCs w:val="28"/>
        </w:rPr>
        <w:t xml:space="preserve"> С</w:t>
      </w:r>
      <w:r w:rsidRPr="006F70AC">
        <w:rPr>
          <w:rStyle w:val="61"/>
          <w:sz w:val="28"/>
          <w:szCs w:val="28"/>
        </w:rPr>
        <w:t>абаб эргаш гапли қўшма гаплар бошқа хил қўшма гап ёки бирикмали содда гап билан синтактик синоним бў- либ келмай ёрдамчилари алмашиниб ишлатилиши мумкин.</w:t>
      </w:r>
    </w:p>
    <w:p w:rsidR="00917E11" w:rsidRPr="006F70AC" w:rsidRDefault="00CA00D4" w:rsidP="006F70AC">
      <w:pPr>
        <w:pStyle w:val="17"/>
        <w:shd w:val="clear" w:color="auto" w:fill="auto"/>
        <w:tabs>
          <w:tab w:val="right" w:pos="5158"/>
          <w:tab w:val="right" w:pos="5957"/>
          <w:tab w:val="right" w:pos="6218"/>
          <w:tab w:val="right" w:pos="6710"/>
        </w:tabs>
        <w:spacing w:line="240" w:lineRule="auto"/>
        <w:ind w:firstLine="426"/>
        <w:rPr>
          <w:sz w:val="28"/>
          <w:szCs w:val="28"/>
        </w:rPr>
      </w:pPr>
      <w:r w:rsidRPr="006F70AC">
        <w:rPr>
          <w:rStyle w:val="61"/>
          <w:sz w:val="28"/>
          <w:szCs w:val="28"/>
        </w:rPr>
        <w:t>Реал сабабини ифодаловчи эргаш гаплардаги ёрдамчилар бир- бири билан алмашиниб қўллана олади:</w:t>
      </w:r>
      <w:r w:rsidRPr="006F70AC">
        <w:rPr>
          <w:rStyle w:val="61"/>
          <w:sz w:val="28"/>
          <w:szCs w:val="28"/>
        </w:rPr>
        <w:tab/>
      </w:r>
      <w:r w:rsidRPr="006F70AC">
        <w:rPr>
          <w:rStyle w:val="af9"/>
          <w:sz w:val="28"/>
          <w:szCs w:val="28"/>
        </w:rPr>
        <w:t>-ганидан</w:t>
      </w:r>
      <w:r w:rsidRPr="006F70AC">
        <w:rPr>
          <w:rStyle w:val="61"/>
          <w:sz w:val="28"/>
          <w:szCs w:val="28"/>
        </w:rPr>
        <w:tab/>
        <w:t>ўрнида</w:t>
      </w:r>
      <w:r w:rsidRPr="006F70AC">
        <w:rPr>
          <w:rStyle w:val="61"/>
          <w:sz w:val="28"/>
          <w:szCs w:val="28"/>
        </w:rPr>
        <w:tab/>
        <w:t>—</w:t>
      </w:r>
      <w:r w:rsidRPr="006F70AC">
        <w:rPr>
          <w:rStyle w:val="61"/>
          <w:sz w:val="28"/>
          <w:szCs w:val="28"/>
        </w:rPr>
        <w:tab/>
      </w:r>
      <w:r w:rsidRPr="006F70AC">
        <w:rPr>
          <w:rStyle w:val="af9"/>
          <w:sz w:val="28"/>
          <w:szCs w:val="28"/>
        </w:rPr>
        <w:t>гани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сабаб ли (учун, туфайли)</w:t>
      </w:r>
      <w:r w:rsidRPr="006F70AC">
        <w:rPr>
          <w:rStyle w:val="5b"/>
          <w:sz w:val="28"/>
          <w:szCs w:val="28"/>
        </w:rPr>
        <w:t xml:space="preserve"> ёрдамчилари ишлатилганда, қўшма гап</w:t>
      </w:r>
      <w:r w:rsidRPr="006F70AC">
        <w:rPr>
          <w:rStyle w:val="5b"/>
          <w:sz w:val="28"/>
          <w:szCs w:val="28"/>
        </w:rPr>
        <w:softHyphen/>
        <w:t xml:space="preserve">даги мазмунга ҳеч қандай путур етмайди. Ундаги мазмун ўзгар- майди: </w:t>
      </w:r>
      <w:r w:rsidRPr="006F70AC">
        <w:rPr>
          <w:rStyle w:val="5f1"/>
          <w:i/>
          <w:iCs/>
          <w:sz w:val="28"/>
          <w:szCs w:val="28"/>
        </w:rPr>
        <w:t>Нури гапга эътибор цилмаганидан, Ермат энди қизига қа- раб сўзлай бошлади</w:t>
      </w:r>
      <w:r w:rsidRPr="006F70AC">
        <w:rPr>
          <w:rStyle w:val="5b"/>
          <w:sz w:val="28"/>
          <w:szCs w:val="28"/>
        </w:rPr>
        <w:t xml:space="preserve"> </w:t>
      </w:r>
      <w:r w:rsidRPr="006F70AC">
        <w:rPr>
          <w:rStyle w:val="52ptf2"/>
          <w:sz w:val="28"/>
          <w:szCs w:val="28"/>
        </w:rPr>
        <w:t xml:space="preserve">(Ойбек) — </w:t>
      </w:r>
      <w:r w:rsidRPr="006F70AC">
        <w:rPr>
          <w:rStyle w:val="5f1"/>
          <w:i/>
          <w:iCs/>
          <w:sz w:val="28"/>
          <w:szCs w:val="28"/>
        </w:rPr>
        <w:t>Нури гапга эътибор цилмагани сабабли (эътибор қилмагани учун, эътибор қилмаганлиги туфайли, эътибор цилмаганлиги орқасида), Ермат энди цизига цараб сўз- лай кетди.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Негаки, чунки</w:t>
      </w:r>
      <w:r w:rsidRPr="006F70AC">
        <w:rPr>
          <w:rStyle w:val="5b"/>
          <w:sz w:val="28"/>
          <w:szCs w:val="28"/>
        </w:rPr>
        <w:t xml:space="preserve"> боғловчилари бир-бири билан алмашиниб ишла- тила олади: </w:t>
      </w:r>
      <w:r w:rsidRPr="006F70AC">
        <w:rPr>
          <w:rStyle w:val="5f1"/>
          <w:i/>
          <w:iCs/>
          <w:sz w:val="28"/>
          <w:szCs w:val="28"/>
        </w:rPr>
        <w:t>Бу фикр Алоиддинга ёқи</w:t>
      </w:r>
      <w:r w:rsidRPr="006F70AC">
        <w:rPr>
          <w:rStyle w:val="5f1"/>
          <w:i/>
          <w:iCs/>
          <w:sz w:val="28"/>
          <w:szCs w:val="28"/>
        </w:rPr>
        <w:t>нқирамади, чунки бу унинг ёлғиз ўзига хос иш эди</w:t>
      </w:r>
      <w:r w:rsidRPr="006F70AC">
        <w:rPr>
          <w:rStyle w:val="5b"/>
          <w:sz w:val="28"/>
          <w:szCs w:val="28"/>
        </w:rPr>
        <w:t xml:space="preserve"> </w:t>
      </w:r>
      <w:r w:rsidRPr="006F70AC">
        <w:rPr>
          <w:rStyle w:val="52ptf2"/>
          <w:sz w:val="28"/>
          <w:szCs w:val="28"/>
        </w:rPr>
        <w:t>(Ойбек)</w:t>
      </w:r>
      <w:r w:rsidRPr="006F70AC">
        <w:rPr>
          <w:rStyle w:val="5b"/>
          <w:sz w:val="28"/>
          <w:szCs w:val="28"/>
        </w:rPr>
        <w:t xml:space="preserve"> — </w:t>
      </w:r>
      <w:r w:rsidRPr="006F70AC">
        <w:rPr>
          <w:rStyle w:val="5f1"/>
          <w:i/>
          <w:iCs/>
          <w:sz w:val="28"/>
          <w:szCs w:val="28"/>
        </w:rPr>
        <w:t>Бу фикр Аловиддинга ёцин- цирамади, негаки бу унинг ёлғиз ўзига хос иш эди.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Шунингдек, </w:t>
      </w:r>
      <w:r w:rsidRPr="006F70AC">
        <w:rPr>
          <w:rStyle w:val="5f1"/>
          <w:i/>
          <w:iCs/>
          <w:sz w:val="28"/>
          <w:szCs w:val="28"/>
        </w:rPr>
        <w:t>нега денг (нега десангиз), сабаби десангиз</w:t>
      </w:r>
      <w:r w:rsidRPr="006F70AC">
        <w:rPr>
          <w:rStyle w:val="5b"/>
          <w:sz w:val="28"/>
          <w:szCs w:val="28"/>
        </w:rPr>
        <w:t xml:space="preserve"> каби би</w:t>
      </w:r>
      <w:r w:rsidRPr="006F70AC">
        <w:rPr>
          <w:rStyle w:val="5b"/>
          <w:sz w:val="28"/>
          <w:szCs w:val="28"/>
        </w:rPr>
        <w:softHyphen/>
        <w:t xml:space="preserve">рикмали ёрдамчнлар ҳам </w:t>
      </w:r>
      <w:r w:rsidRPr="006F70AC">
        <w:rPr>
          <w:rStyle w:val="5f1"/>
          <w:i/>
          <w:iCs/>
          <w:sz w:val="28"/>
          <w:szCs w:val="28"/>
        </w:rPr>
        <w:t>чунки, негаки</w:t>
      </w:r>
      <w:r w:rsidRPr="006F70AC">
        <w:rPr>
          <w:rStyle w:val="5b"/>
          <w:sz w:val="28"/>
          <w:szCs w:val="28"/>
        </w:rPr>
        <w:t xml:space="preserve"> боғловчилари билан син</w:t>
      </w:r>
      <w:r w:rsidRPr="006F70AC">
        <w:rPr>
          <w:rStyle w:val="5b"/>
          <w:sz w:val="28"/>
          <w:szCs w:val="28"/>
        </w:rPr>
        <w:t>о</w:t>
      </w:r>
      <w:r w:rsidRPr="006F70AC">
        <w:rPr>
          <w:rStyle w:val="5b"/>
          <w:sz w:val="28"/>
          <w:szCs w:val="28"/>
        </w:rPr>
        <w:softHyphen/>
        <w:t xml:space="preserve">ним бўлиб келади: </w:t>
      </w:r>
      <w:r w:rsidRPr="006F70AC">
        <w:rPr>
          <w:rStyle w:val="5f1"/>
          <w:i/>
          <w:iCs/>
          <w:sz w:val="28"/>
          <w:szCs w:val="28"/>
        </w:rPr>
        <w:t>Ҳаммй яхшироқ жойлашиб олиш ҳаракатида, нимага десангиз йўл узоқ</w:t>
      </w:r>
      <w:r w:rsidRPr="006F70AC">
        <w:rPr>
          <w:rStyle w:val="5b"/>
          <w:sz w:val="28"/>
          <w:szCs w:val="28"/>
        </w:rPr>
        <w:t xml:space="preserve">.— </w:t>
      </w:r>
      <w:r w:rsidRPr="006F70AC">
        <w:rPr>
          <w:rStyle w:val="5f1"/>
          <w:i/>
          <w:iCs/>
          <w:sz w:val="28"/>
          <w:szCs w:val="28"/>
        </w:rPr>
        <w:t>Ҳамма яхшироқ, жойлашиб олиш ҳа- ракатида, чунки (негаки) йўл узоц. Кейинги йили Бозорнинг дех- қончилик ишлари бурунгидай авж олмади, чунки ҳўкиз тоқ, ўзи ёлғиз</w:t>
      </w:r>
      <w:r w:rsidRPr="006F70AC">
        <w:rPr>
          <w:rStyle w:val="5b"/>
          <w:sz w:val="28"/>
          <w:szCs w:val="28"/>
        </w:rPr>
        <w:t xml:space="preserve"> (С. Айн</w:t>
      </w:r>
      <w:r w:rsidRPr="006F70AC">
        <w:rPr>
          <w:rStyle w:val="5b"/>
          <w:sz w:val="28"/>
          <w:szCs w:val="28"/>
        </w:rPr>
        <w:t xml:space="preserve"> ий) —</w:t>
      </w:r>
      <w:r w:rsidRPr="006F70AC">
        <w:rPr>
          <w:rStyle w:val="5f1"/>
          <w:i/>
          <w:iCs/>
          <w:sz w:val="28"/>
          <w:szCs w:val="28"/>
        </w:rPr>
        <w:t>Кейинги йили Бозорнинг дещончилик ишла</w:t>
      </w:r>
      <w:r w:rsidRPr="006F70AC">
        <w:rPr>
          <w:rStyle w:val="5f1"/>
          <w:i/>
          <w:iCs/>
          <w:sz w:val="28"/>
          <w:szCs w:val="28"/>
        </w:rPr>
        <w:softHyphen/>
        <w:t>ри бурунгидай авж олмади, сабаби десангиз ҳўкизи тоқ, ўзи ёлғиз.</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Шунинг учун</w:t>
      </w:r>
      <w:r w:rsidRPr="006F70AC">
        <w:rPr>
          <w:rStyle w:val="61"/>
          <w:sz w:val="28"/>
          <w:szCs w:val="28"/>
        </w:rPr>
        <w:t xml:space="preserve"> боғловчиси орқали бош гапга бириккан эргаш гапнинг кесими </w:t>
      </w:r>
      <w:r w:rsidRPr="006F70AC">
        <w:rPr>
          <w:rStyle w:val="af9"/>
          <w:sz w:val="28"/>
          <w:szCs w:val="28"/>
        </w:rPr>
        <w:t>-гани учун</w:t>
      </w:r>
      <w:r w:rsidRPr="006F70AC">
        <w:rPr>
          <w:rStyle w:val="61"/>
          <w:sz w:val="28"/>
          <w:szCs w:val="28"/>
        </w:rPr>
        <w:t xml:space="preserve"> ёрдамчисини олиб ишлатилиши мумкин. Бундай қўшма гапларда эргаш г</w:t>
      </w:r>
      <w:r w:rsidRPr="006F70AC">
        <w:rPr>
          <w:rStyle w:val="61"/>
          <w:sz w:val="28"/>
          <w:szCs w:val="28"/>
        </w:rPr>
        <w:t xml:space="preserve">ап бутунлигича бош гапдаги </w:t>
      </w:r>
      <w:r w:rsidRPr="006F70AC">
        <w:rPr>
          <w:rStyle w:val="af9"/>
          <w:sz w:val="28"/>
          <w:szCs w:val="28"/>
        </w:rPr>
        <w:t>шу</w:t>
      </w:r>
      <w:r w:rsidRPr="006F70AC">
        <w:rPr>
          <w:rStyle w:val="af9"/>
          <w:sz w:val="28"/>
          <w:szCs w:val="28"/>
        </w:rPr>
        <w:softHyphen/>
        <w:t>нинг учун</w:t>
      </w:r>
      <w:r w:rsidRPr="006F70AC">
        <w:rPr>
          <w:rStyle w:val="61"/>
          <w:sz w:val="28"/>
          <w:szCs w:val="28"/>
        </w:rPr>
        <w:t xml:space="preserve"> боғловчисининг олмошли қисми — </w:t>
      </w:r>
      <w:r w:rsidRPr="006F70AC">
        <w:rPr>
          <w:rStyle w:val="af9"/>
          <w:sz w:val="28"/>
          <w:szCs w:val="28"/>
        </w:rPr>
        <w:t>«шунингшя</w:t>
      </w:r>
      <w:r w:rsidRPr="006F70AC">
        <w:rPr>
          <w:rStyle w:val="61"/>
          <w:sz w:val="28"/>
          <w:szCs w:val="28"/>
        </w:rPr>
        <w:t xml:space="preserve"> изоҳлаб, конкретлаб келгани учун унинг ўрнида ишлатилади. Бош гапдаги </w:t>
      </w:r>
      <w:r w:rsidRPr="006F70AC">
        <w:rPr>
          <w:rStyle w:val="af9"/>
          <w:sz w:val="28"/>
          <w:szCs w:val="28"/>
        </w:rPr>
        <w:t>шунинг учун</w:t>
      </w:r>
      <w:r w:rsidRPr="006F70AC">
        <w:rPr>
          <w:rStyle w:val="61"/>
          <w:sz w:val="28"/>
          <w:szCs w:val="28"/>
        </w:rPr>
        <w:t xml:space="preserve"> боғловчисининг биринчи элемента ўрнида эргаш гап</w:t>
      </w:r>
      <w:r w:rsidRPr="006F70AC">
        <w:rPr>
          <w:rStyle w:val="61"/>
          <w:sz w:val="28"/>
          <w:szCs w:val="28"/>
        </w:rPr>
        <w:softHyphen/>
        <w:t xml:space="preserve">нинг ўзи қўлланади. Бунинг натижасида эргаш </w:t>
      </w:r>
      <w:r w:rsidRPr="006F70AC">
        <w:rPr>
          <w:rStyle w:val="61"/>
          <w:sz w:val="28"/>
          <w:szCs w:val="28"/>
        </w:rPr>
        <w:t xml:space="preserve">гапнинг аниқлик майли формасидаги феъл кесими ўтган замон сифатдоши шаклига ўтиб, </w:t>
      </w:r>
      <w:r w:rsidRPr="006F70AC">
        <w:rPr>
          <w:rStyle w:val="af9"/>
          <w:sz w:val="28"/>
          <w:szCs w:val="28"/>
        </w:rPr>
        <w:t>учун</w:t>
      </w:r>
      <w:r w:rsidRPr="006F70AC">
        <w:rPr>
          <w:rStyle w:val="61"/>
          <w:sz w:val="28"/>
          <w:szCs w:val="28"/>
        </w:rPr>
        <w:t xml:space="preserve"> кўмакчиси билан бирга қўлланади: </w:t>
      </w:r>
      <w:r w:rsidRPr="006F70AC">
        <w:rPr>
          <w:rStyle w:val="af9"/>
          <w:sz w:val="28"/>
          <w:szCs w:val="28"/>
        </w:rPr>
        <w:t>Кампир уларга фол кўрмади, шунинг учун Дилдор бу кампирнинг марҳаматига ҳайрон қолди</w:t>
      </w:r>
      <w:r w:rsidRPr="006F70AC">
        <w:rPr>
          <w:rStyle w:val="61"/>
          <w:sz w:val="28"/>
          <w:szCs w:val="28"/>
        </w:rPr>
        <w:t xml:space="preserve">.— </w:t>
      </w:r>
      <w:r w:rsidRPr="006F70AC">
        <w:rPr>
          <w:rStyle w:val="af9"/>
          <w:sz w:val="28"/>
          <w:szCs w:val="28"/>
        </w:rPr>
        <w:t>Кампир уларга фол кўрмагани учун Дилдор бу кампир</w:t>
      </w:r>
      <w:r w:rsidRPr="006F70AC">
        <w:rPr>
          <w:rStyle w:val="af9"/>
          <w:sz w:val="28"/>
          <w:szCs w:val="28"/>
        </w:rPr>
        <w:softHyphen/>
        <w:t>нинг марҳаматига ҳайрон қолди.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Шунинг учун</w:t>
      </w:r>
      <w:r w:rsidRPr="006F70AC">
        <w:rPr>
          <w:rStyle w:val="61"/>
          <w:sz w:val="28"/>
          <w:szCs w:val="28"/>
        </w:rPr>
        <w:t xml:space="preserve"> ёрдамчиси </w:t>
      </w:r>
      <w:r w:rsidRPr="006F70AC">
        <w:rPr>
          <w:rStyle w:val="af9"/>
          <w:sz w:val="28"/>
          <w:szCs w:val="28"/>
        </w:rPr>
        <w:t>чунки, негаки</w:t>
      </w:r>
      <w:r w:rsidRPr="006F70AC">
        <w:rPr>
          <w:rStyle w:val="61"/>
          <w:sz w:val="28"/>
          <w:szCs w:val="28"/>
        </w:rPr>
        <w:t xml:space="preserve"> боғловчилари билан ал</w:t>
      </w:r>
      <w:r w:rsidRPr="006F70AC">
        <w:rPr>
          <w:rStyle w:val="61"/>
          <w:sz w:val="28"/>
          <w:szCs w:val="28"/>
        </w:rPr>
        <w:softHyphen/>
        <w:t xml:space="preserve">машиниб ишлатилади. Бундай вақтда компонентларнинг ўрни ўзгаради: </w:t>
      </w:r>
      <w:r w:rsidRPr="006F70AC">
        <w:rPr>
          <w:rStyle w:val="af9"/>
          <w:sz w:val="28"/>
          <w:szCs w:val="28"/>
        </w:rPr>
        <w:t>Назокат цўярда-қўймай қистай берди, шунинг учун Хайри кўйлакни олиб нариги уйга чиқиб кетди</w:t>
      </w:r>
      <w:r w:rsidRPr="006F70AC">
        <w:rPr>
          <w:rStyle w:val="61"/>
          <w:sz w:val="28"/>
          <w:szCs w:val="28"/>
        </w:rPr>
        <w:t xml:space="preserve"> — </w:t>
      </w:r>
      <w:r w:rsidRPr="006F70AC">
        <w:rPr>
          <w:rStyle w:val="af9"/>
          <w:sz w:val="28"/>
          <w:szCs w:val="28"/>
        </w:rPr>
        <w:t xml:space="preserve">Хайри </w:t>
      </w:r>
      <w:r w:rsidRPr="006F70AC">
        <w:rPr>
          <w:rStyle w:val="af9"/>
          <w:sz w:val="28"/>
          <w:szCs w:val="28"/>
        </w:rPr>
        <w:t>кўйлакни олиб нариги уйга чициб кетди, чунки (негаки) Назокат қўярда қўймай қистай берган эди.</w:t>
      </w:r>
      <w:r w:rsidRPr="006F70AC">
        <w:rPr>
          <w:rStyle w:val="61"/>
          <w:sz w:val="28"/>
          <w:szCs w:val="28"/>
        </w:rPr>
        <w:t xml:space="preserve"> Компонентларнинг ўрни бу хилда ўзга- риши қўшма гапдаги умумий мазмунга таъсир этмайди. Эргаш гап бош гапдан кейин келиши билан унда кириш конструкцияга яқин отт</w:t>
      </w:r>
      <w:r w:rsidRPr="006F70AC">
        <w:rPr>
          <w:rStyle w:val="61"/>
          <w:sz w:val="28"/>
          <w:szCs w:val="28"/>
        </w:rPr>
        <w:t>енка сезилмайди.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-ганидан, -гани учун</w:t>
      </w:r>
      <w:r w:rsidRPr="006F70AC">
        <w:rPr>
          <w:rStyle w:val="61"/>
          <w:sz w:val="28"/>
          <w:szCs w:val="28"/>
        </w:rPr>
        <w:t xml:space="preserve"> ёрдамчилари орқали бириккан эргаш гап</w:t>
      </w:r>
      <w:r w:rsidRPr="006F70AC">
        <w:rPr>
          <w:rStyle w:val="61"/>
          <w:sz w:val="28"/>
          <w:szCs w:val="28"/>
        </w:rPr>
        <w:softHyphen/>
        <w:t>ни бош гапдан кейин қўйиб ишлатсак, сабаб эргаш гапдаги маз</w:t>
      </w:r>
      <w:r w:rsidRPr="006F70AC">
        <w:rPr>
          <w:rStyle w:val="61"/>
          <w:sz w:val="28"/>
          <w:szCs w:val="28"/>
        </w:rPr>
        <w:softHyphen/>
        <w:t>мунга асосий эътибор берилмагандай — у кириш конструкция ти- пида қўллангандай сезилади.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 составида </w:t>
      </w:r>
      <w:r w:rsidRPr="006F70AC">
        <w:rPr>
          <w:rStyle w:val="af9"/>
          <w:sz w:val="28"/>
          <w:szCs w:val="28"/>
        </w:rPr>
        <w:t>шунинг учун</w:t>
      </w:r>
      <w:r w:rsidRPr="006F70AC">
        <w:rPr>
          <w:rStyle w:val="61"/>
          <w:sz w:val="28"/>
          <w:szCs w:val="28"/>
        </w:rPr>
        <w:t xml:space="preserve"> в</w:t>
      </w:r>
      <w:r w:rsidRPr="006F70AC">
        <w:rPr>
          <w:rStyle w:val="61"/>
          <w:sz w:val="28"/>
          <w:szCs w:val="28"/>
        </w:rPr>
        <w:t xml:space="preserve">а </w:t>
      </w:r>
      <w:r w:rsidRPr="006F70AC">
        <w:rPr>
          <w:rStyle w:val="af9"/>
          <w:sz w:val="28"/>
          <w:szCs w:val="28"/>
        </w:rPr>
        <w:t>ки</w:t>
      </w:r>
      <w:r w:rsidRPr="006F70AC">
        <w:rPr>
          <w:rStyle w:val="61"/>
          <w:sz w:val="28"/>
          <w:szCs w:val="28"/>
        </w:rPr>
        <w:t xml:space="preserve"> ёрдамчилари бирга келса, эргаш гапни бош гапдан олдинга келтириб, компонентларни фақат </w:t>
      </w:r>
      <w:r w:rsidRPr="006F70AC">
        <w:rPr>
          <w:rStyle w:val="af9"/>
          <w:sz w:val="28"/>
          <w:szCs w:val="28"/>
        </w:rPr>
        <w:t>шунинг учун</w:t>
      </w:r>
      <w:r w:rsidRPr="006F70AC">
        <w:rPr>
          <w:rStyle w:val="61"/>
          <w:sz w:val="28"/>
          <w:szCs w:val="28"/>
        </w:rPr>
        <w:t xml:space="preserve"> боғловчиси билан қўллаш мумкин бўлади: </w:t>
      </w:r>
      <w:r w:rsidRPr="006F70AC">
        <w:rPr>
          <w:rStyle w:val="af9"/>
          <w:sz w:val="28"/>
          <w:szCs w:val="28"/>
        </w:rPr>
        <w:t>Шунинг учун сўраяпманки, сиз ерга берилган ўғитдан нотўғри фойдалан- ганга ўхшайсиз.</w:t>
      </w:r>
      <w:r w:rsidRPr="006F70AC">
        <w:rPr>
          <w:rStyle w:val="61"/>
          <w:sz w:val="28"/>
          <w:szCs w:val="28"/>
        </w:rPr>
        <w:t xml:space="preserve"> Бундай гаплар </w:t>
      </w:r>
      <w:r w:rsidRPr="006F70AC">
        <w:rPr>
          <w:rStyle w:val="af9"/>
          <w:sz w:val="28"/>
          <w:szCs w:val="28"/>
        </w:rPr>
        <w:t>«Мен сўраяпган</w:t>
      </w:r>
      <w:r w:rsidRPr="006F70AC">
        <w:rPr>
          <w:rStyle w:val="af9"/>
          <w:sz w:val="28"/>
          <w:szCs w:val="28"/>
        </w:rPr>
        <w:t>имнинг сабаби сиз ерга берилган ўғитдан нотўғри фойдаланганга ўхшайсиз»</w:t>
      </w:r>
      <w:r w:rsidRPr="006F70AC">
        <w:rPr>
          <w:rStyle w:val="61"/>
          <w:sz w:val="28"/>
          <w:szCs w:val="28"/>
        </w:rPr>
        <w:t xml:space="preserve"> ҳолида ҳам ишлатилиши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Компонентлари </w:t>
      </w:r>
      <w:r w:rsidRPr="006F70AC">
        <w:rPr>
          <w:rStyle w:val="af9"/>
          <w:sz w:val="28"/>
          <w:szCs w:val="28"/>
        </w:rPr>
        <w:t>ки</w:t>
      </w:r>
      <w:r w:rsidRPr="006F70AC">
        <w:rPr>
          <w:rStyle w:val="61"/>
          <w:sz w:val="28"/>
          <w:szCs w:val="28"/>
        </w:rPr>
        <w:t xml:space="preserve"> ёрдамчиси орқали бириккан сабаб эргаш гапли </w:t>
      </w:r>
      <w:r w:rsidRPr="006F70AC">
        <w:rPr>
          <w:rStyle w:val="5b"/>
          <w:sz w:val="28"/>
          <w:szCs w:val="28"/>
        </w:rPr>
        <w:t xml:space="preserve">қўшма гаплар </w:t>
      </w:r>
      <w:r w:rsidRPr="006F70AC">
        <w:rPr>
          <w:rStyle w:val="5f1"/>
          <w:sz w:val="28"/>
          <w:szCs w:val="28"/>
        </w:rPr>
        <w:t>-гани учун, -ганидан</w:t>
      </w:r>
      <w:r w:rsidRPr="006F70AC">
        <w:rPr>
          <w:rStyle w:val="5b"/>
          <w:sz w:val="28"/>
          <w:szCs w:val="28"/>
        </w:rPr>
        <w:t xml:space="preserve"> ёрдамчилари орқали бириккан қўшма гап билан синтактик синон</w:t>
      </w:r>
      <w:r w:rsidRPr="006F70AC">
        <w:rPr>
          <w:rStyle w:val="5b"/>
          <w:sz w:val="28"/>
          <w:szCs w:val="28"/>
        </w:rPr>
        <w:t xml:space="preserve">им бўлиши мумкин: </w:t>
      </w:r>
      <w:r w:rsidRPr="006F70AC">
        <w:rPr>
          <w:rStyle w:val="5f1"/>
          <w:sz w:val="28"/>
          <w:szCs w:val="28"/>
        </w:rPr>
        <w:t>Сен борсанки, халцларимиз иноқ яшар умрбод</w:t>
      </w:r>
      <w:r w:rsidRPr="006F70AC">
        <w:rPr>
          <w:rStyle w:val="5b"/>
          <w:sz w:val="28"/>
          <w:szCs w:val="28"/>
        </w:rPr>
        <w:t xml:space="preserve"> </w:t>
      </w:r>
      <w:r w:rsidRPr="006F70AC">
        <w:rPr>
          <w:rStyle w:val="52ptf2"/>
          <w:sz w:val="28"/>
          <w:szCs w:val="28"/>
        </w:rPr>
        <w:t>(Уйгун).—</w:t>
      </w:r>
      <w:r w:rsidRPr="006F70AC">
        <w:rPr>
          <w:rStyle w:val="5b"/>
          <w:sz w:val="28"/>
          <w:szCs w:val="28"/>
        </w:rPr>
        <w:t xml:space="preserve"> </w:t>
      </w:r>
      <w:r w:rsidRPr="006F70AC">
        <w:rPr>
          <w:rStyle w:val="5f1"/>
          <w:sz w:val="28"/>
          <w:szCs w:val="28"/>
        </w:rPr>
        <w:t>Сен борлигинг учун халқларимиз Иноқ яшар умрбод.</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Тахминий сабаб мазмунини билдирадиган қўшма гаплар ҳам бошқа қўшма гаплар ёки сўз бирикмаларига синоним бўлмасдан, ёрдамчиларигина бир-б</w:t>
      </w:r>
      <w:r w:rsidRPr="006F70AC">
        <w:rPr>
          <w:rStyle w:val="61"/>
          <w:sz w:val="28"/>
          <w:szCs w:val="28"/>
        </w:rPr>
        <w:t>ири билан алмашиниб ишлатилиши мум</w:t>
      </w:r>
      <w:r w:rsidRPr="006F70AC">
        <w:rPr>
          <w:rStyle w:val="61"/>
          <w:sz w:val="28"/>
          <w:szCs w:val="28"/>
        </w:rPr>
        <w:softHyphen/>
        <w:t xml:space="preserve">кин: </w:t>
      </w:r>
      <w:r w:rsidRPr="006F70AC">
        <w:rPr>
          <w:rStyle w:val="af9"/>
          <w:sz w:val="28"/>
          <w:szCs w:val="28"/>
        </w:rPr>
        <w:t>Ташқаридаги эшик очилди шекилли, этик ғарчи эшитилди</w:t>
      </w:r>
      <w:r w:rsidRPr="006F70AC">
        <w:rPr>
          <w:rStyle w:val="61"/>
          <w:sz w:val="28"/>
          <w:szCs w:val="28"/>
        </w:rPr>
        <w:t xml:space="preserve"> — </w:t>
      </w:r>
      <w:r w:rsidRPr="006F70AC">
        <w:rPr>
          <w:rStyle w:val="af9"/>
          <w:sz w:val="28"/>
          <w:szCs w:val="28"/>
        </w:rPr>
        <w:t>Ташщридаги эшик очилган бўлса керак (Ташқаридаги эшик очил- дими), этик ғарчи эшитилди.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Агар тахминий сабаб билдирувчи эргаш гапдаги ёрдамчи ани^ сабаб англатувч</w:t>
      </w:r>
      <w:r w:rsidRPr="006F70AC">
        <w:rPr>
          <w:rStyle w:val="61"/>
          <w:sz w:val="28"/>
          <w:szCs w:val="28"/>
        </w:rPr>
        <w:t xml:space="preserve">и эргаш гапдаги ёрдамчи билан алмашиниб ишла- тилса, қўШма гапдаги мазмун ўзгаради: </w:t>
      </w:r>
      <w:r w:rsidRPr="006F70AC">
        <w:rPr>
          <w:rStyle w:val="af9"/>
          <w:sz w:val="28"/>
          <w:szCs w:val="28"/>
        </w:rPr>
        <w:t>Бу қарашни ҳамма пай- қади шекилли, шов-шув тинди</w:t>
      </w:r>
      <w:r w:rsidRPr="006F70AC">
        <w:rPr>
          <w:rStyle w:val="61"/>
          <w:sz w:val="28"/>
          <w:szCs w:val="28"/>
        </w:rPr>
        <w:t xml:space="preserve"> (тахминий сабаб англатувчи қўшма гап) — </w:t>
      </w:r>
      <w:r w:rsidRPr="006F70AC">
        <w:rPr>
          <w:rStyle w:val="af9"/>
          <w:sz w:val="28"/>
          <w:szCs w:val="28"/>
        </w:rPr>
        <w:t xml:space="preserve">Бу царашни ҳамма пайқади, шунинг учун шов-шув тинди </w:t>
      </w:r>
      <w:r w:rsidRPr="006F70AC">
        <w:rPr>
          <w:rStyle w:val="61"/>
          <w:sz w:val="28"/>
          <w:szCs w:val="28"/>
        </w:rPr>
        <w:t xml:space="preserve">(аниқ сабаб англатувчи қўшма </w:t>
      </w:r>
      <w:r w:rsidRPr="006F70AC">
        <w:rPr>
          <w:rStyle w:val="61"/>
          <w:sz w:val="28"/>
          <w:szCs w:val="28"/>
        </w:rPr>
        <w:t xml:space="preserve">гап) — </w:t>
      </w:r>
      <w:r w:rsidRPr="006F70AC">
        <w:rPr>
          <w:rStyle w:val="af9"/>
          <w:sz w:val="28"/>
          <w:szCs w:val="28"/>
        </w:rPr>
        <w:t>Бу царашни ҳамма пайқади, шунинг учун шов-шув тинди</w:t>
      </w:r>
      <w:r w:rsidRPr="006F70AC">
        <w:rPr>
          <w:rStyle w:val="61"/>
          <w:sz w:val="28"/>
          <w:szCs w:val="28"/>
        </w:rPr>
        <w:t xml:space="preserve"> (аниқ сабаб англатувчи қўшмагап).</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Компонентлари </w:t>
      </w:r>
      <w:r w:rsidRPr="006F70AC">
        <w:rPr>
          <w:rStyle w:val="5f1"/>
          <w:i/>
          <w:iCs/>
          <w:sz w:val="28"/>
          <w:szCs w:val="28"/>
        </w:rPr>
        <w:t>ки</w:t>
      </w:r>
      <w:r w:rsidRPr="006F70AC">
        <w:rPr>
          <w:rStyle w:val="5b"/>
          <w:sz w:val="28"/>
          <w:szCs w:val="28"/>
        </w:rPr>
        <w:t xml:space="preserve"> ёрдамчиси орқали бириккан қўшма гаплар</w:t>
      </w:r>
      <w:r w:rsidRPr="006F70AC">
        <w:rPr>
          <w:rStyle w:val="5b"/>
          <w:sz w:val="28"/>
          <w:szCs w:val="28"/>
        </w:rPr>
        <w:softHyphen/>
        <w:t xml:space="preserve">да эргаш гап бош гапдаги сабаб маъносини англатувчи </w:t>
      </w:r>
      <w:r w:rsidRPr="006F70AC">
        <w:rPr>
          <w:rStyle w:val="5f1"/>
          <w:i/>
          <w:iCs/>
          <w:sz w:val="28"/>
          <w:szCs w:val="28"/>
        </w:rPr>
        <w:t>шунга</w:t>
      </w:r>
      <w:r w:rsidRPr="006F70AC">
        <w:rPr>
          <w:rStyle w:val="5b"/>
          <w:sz w:val="28"/>
          <w:szCs w:val="28"/>
        </w:rPr>
        <w:t xml:space="preserve"> сў- зини конкретлаштириб, маъносини изоҳлаб келад</w:t>
      </w:r>
      <w:r w:rsidRPr="006F70AC">
        <w:rPr>
          <w:rStyle w:val="5b"/>
          <w:sz w:val="28"/>
          <w:szCs w:val="28"/>
        </w:rPr>
        <w:t xml:space="preserve">и: </w:t>
      </w:r>
      <w:r w:rsidRPr="006F70AC">
        <w:rPr>
          <w:rStyle w:val="5f1"/>
          <w:i/>
          <w:iCs/>
          <w:sz w:val="28"/>
          <w:szCs w:val="28"/>
        </w:rPr>
        <w:t>Раиснинг шун</w:t>
      </w:r>
      <w:r w:rsidRPr="006F70AC">
        <w:rPr>
          <w:rStyle w:val="5f1"/>
          <w:i/>
          <w:iCs/>
          <w:sz w:val="28"/>
          <w:szCs w:val="28"/>
        </w:rPr>
        <w:softHyphen/>
        <w:t>га жаҳли чищан эдики, мажлисда бўлиб ўтган воқеага тўғри баҳо беролмас эди</w:t>
      </w:r>
      <w:r w:rsidRPr="006F70AC">
        <w:rPr>
          <w:rStyle w:val="5b"/>
          <w:sz w:val="28"/>
          <w:szCs w:val="28"/>
        </w:rPr>
        <w:t xml:space="preserve"> — </w:t>
      </w:r>
      <w:r w:rsidRPr="006F70AC">
        <w:rPr>
          <w:rStyle w:val="5f1"/>
          <w:i/>
          <w:iCs/>
          <w:sz w:val="28"/>
          <w:szCs w:val="28"/>
        </w:rPr>
        <w:t>Раиснинг мажлисда бўлиб ўтган воқеага тўғри баҳо беролмагани учун жаҳли чиқарди.</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Мақсад эргаш гапли қўшма гапнинг синтактик синонимикаси.</w:t>
      </w:r>
      <w:r w:rsidRPr="006F70AC">
        <w:rPr>
          <w:rStyle w:val="61"/>
          <w:sz w:val="28"/>
          <w:szCs w:val="28"/>
        </w:rPr>
        <w:t xml:space="preserve"> Мақсад эргаш гапли қўшма </w:t>
      </w:r>
      <w:r w:rsidRPr="006F70AC">
        <w:rPr>
          <w:rStyle w:val="61"/>
          <w:sz w:val="28"/>
          <w:szCs w:val="28"/>
        </w:rPr>
        <w:t>гаплар эргаш</w:t>
      </w:r>
      <w:r w:rsidRPr="006F70AC">
        <w:rPr>
          <w:rStyle w:val="61"/>
          <w:sz w:val="28"/>
          <w:szCs w:val="28"/>
        </w:rPr>
        <w:softHyphen/>
        <w:t>ган қўшма гапнинг бошқа турлари билан ва бошқа хил бирикмали бўлаклари бор бўлган содда гап билан алмашиниб берилмай — уларга синтактик синоним бўлмай, ёрдамчилари ва кесим бўлиб келган феъл формалари бир-бири билан синтактик синоним бўлиб кел</w:t>
      </w:r>
      <w:r w:rsidRPr="006F70AC">
        <w:rPr>
          <w:rStyle w:val="61"/>
          <w:sz w:val="28"/>
          <w:szCs w:val="28"/>
        </w:rPr>
        <w:t>иши мумкин:</w:t>
      </w:r>
    </w:p>
    <w:p w:rsidR="00917E11" w:rsidRPr="006F70AC" w:rsidRDefault="00CA00D4" w:rsidP="006F70AC">
      <w:pPr>
        <w:pStyle w:val="50"/>
        <w:numPr>
          <w:ilvl w:val="0"/>
          <w:numId w:val="237"/>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-(а)р</w:t>
      </w:r>
      <w:r w:rsidRPr="006F70AC">
        <w:rPr>
          <w:rStyle w:val="5b"/>
          <w:sz w:val="28"/>
          <w:szCs w:val="28"/>
        </w:rPr>
        <w:t xml:space="preserve"> аффиксини олган феъл кесим, ҳозирги-келаси замон формасида ишлатилиши мумкин: </w:t>
      </w:r>
      <w:r w:rsidRPr="006F70AC">
        <w:rPr>
          <w:rStyle w:val="5f1"/>
          <w:i/>
          <w:iCs/>
          <w:sz w:val="28"/>
          <w:szCs w:val="28"/>
        </w:rPr>
        <w:t>Мақтаниш ҳаддидан ошиб кетар деб, Батафсил ёзмайман шарҳин атайлаб</w:t>
      </w:r>
      <w:r w:rsidRPr="006F70AC">
        <w:rPr>
          <w:rStyle w:val="5b"/>
          <w:sz w:val="28"/>
          <w:szCs w:val="28"/>
        </w:rPr>
        <w:t xml:space="preserve"> (Ғ. </w:t>
      </w:r>
      <w:r w:rsidRPr="006F70AC">
        <w:rPr>
          <w:rStyle w:val="52ptf2"/>
          <w:sz w:val="28"/>
          <w:szCs w:val="28"/>
        </w:rPr>
        <w:t>Ғулом)</w:t>
      </w:r>
      <w:r w:rsidRPr="006F70AC">
        <w:rPr>
          <w:rStyle w:val="5b"/>
          <w:sz w:val="28"/>
          <w:szCs w:val="28"/>
        </w:rPr>
        <w:t xml:space="preserve"> —</w:t>
      </w:r>
      <w:r w:rsidRPr="006F70AC">
        <w:rPr>
          <w:rStyle w:val="5f1"/>
          <w:i/>
          <w:iCs/>
          <w:sz w:val="28"/>
          <w:szCs w:val="28"/>
        </w:rPr>
        <w:t>Мақта- ниш ҳаддидан ошиб кетади деб батафсил ёзмайман шарҳин атайлаб.</w:t>
      </w:r>
    </w:p>
    <w:p w:rsidR="00917E11" w:rsidRPr="006F70AC" w:rsidRDefault="00CA00D4" w:rsidP="006F70AC">
      <w:pPr>
        <w:pStyle w:val="50"/>
        <w:numPr>
          <w:ilvl w:val="0"/>
          <w:numId w:val="237"/>
        </w:numPr>
        <w:shd w:val="clear" w:color="auto" w:fill="auto"/>
        <w:spacing w:line="240" w:lineRule="auto"/>
        <w:ind w:firstLine="426"/>
        <w:rPr>
          <w:sz w:val="28"/>
          <w:szCs w:val="28"/>
        </w:rPr>
      </w:pPr>
      <w:r w:rsidRPr="006F70AC">
        <w:rPr>
          <w:rStyle w:val="5b"/>
          <w:sz w:val="28"/>
          <w:szCs w:val="28"/>
        </w:rPr>
        <w:t xml:space="preserve"> Эргаш гапнинг кесими буйруқ майли шаклидаги бўлишсиз феъллар билан ифодаланган бўлса бўлишли формадаги ҳозирги- келаси замон феъли билан синоним бўлади: </w:t>
      </w:r>
      <w:r w:rsidRPr="006F70AC">
        <w:rPr>
          <w:rStyle w:val="5f1"/>
          <w:i/>
          <w:iCs/>
          <w:sz w:val="28"/>
          <w:szCs w:val="28"/>
        </w:rPr>
        <w:t>Йўлда машина тўхтаб цолмасин учун, яна анча бензинни машинага жойлаштирдик</w:t>
      </w:r>
      <w:r w:rsidRPr="006F70AC">
        <w:rPr>
          <w:rStyle w:val="5b"/>
          <w:sz w:val="28"/>
          <w:szCs w:val="28"/>
        </w:rPr>
        <w:t xml:space="preserve"> — </w:t>
      </w:r>
      <w:r w:rsidRPr="006F70AC">
        <w:rPr>
          <w:rStyle w:val="5f1"/>
          <w:i/>
          <w:iCs/>
          <w:sz w:val="28"/>
          <w:szCs w:val="28"/>
        </w:rPr>
        <w:t>Йўлда машина тўхтаб қолад</w:t>
      </w:r>
      <w:r w:rsidRPr="006F70AC">
        <w:rPr>
          <w:rStyle w:val="5f1"/>
          <w:i/>
          <w:iCs/>
          <w:sz w:val="28"/>
          <w:szCs w:val="28"/>
        </w:rPr>
        <w:t>и (цолар) деб, яна анча бензинни ма</w:t>
      </w:r>
      <w:r w:rsidRPr="006F70AC">
        <w:rPr>
          <w:rStyle w:val="5f1"/>
          <w:i/>
          <w:iCs/>
          <w:sz w:val="28"/>
          <w:szCs w:val="28"/>
        </w:rPr>
        <w:softHyphen/>
        <w:t>шинага жойлаштирдик. Дилором уйғонмасин деб, уйга оёқ учида юриб кирдим</w:t>
      </w:r>
      <w:r w:rsidRPr="006F70AC">
        <w:rPr>
          <w:rStyle w:val="5b"/>
          <w:sz w:val="28"/>
          <w:szCs w:val="28"/>
        </w:rPr>
        <w:t xml:space="preserve"> — </w:t>
      </w:r>
      <w:r w:rsidRPr="006F70AC">
        <w:rPr>
          <w:rStyle w:val="5f1"/>
          <w:i/>
          <w:iCs/>
          <w:sz w:val="28"/>
          <w:szCs w:val="28"/>
        </w:rPr>
        <w:t>Дилором уйғонади деб, уйга оёқ учида кирдим.</w:t>
      </w:r>
    </w:p>
    <w:p w:rsidR="00917E11" w:rsidRPr="006F70AC" w:rsidRDefault="00CA00D4" w:rsidP="006F70AC">
      <w:pPr>
        <w:pStyle w:val="50"/>
        <w:numPr>
          <w:ilvl w:val="0"/>
          <w:numId w:val="237"/>
        </w:numPr>
        <w:shd w:val="clear" w:color="auto" w:fill="auto"/>
        <w:spacing w:line="240" w:lineRule="auto"/>
        <w:ind w:firstLine="426"/>
        <w:rPr>
          <w:sz w:val="28"/>
          <w:szCs w:val="28"/>
        </w:rPr>
      </w:pPr>
      <w:r w:rsidRPr="006F70AC">
        <w:rPr>
          <w:rStyle w:val="5b"/>
          <w:sz w:val="28"/>
          <w:szCs w:val="28"/>
        </w:rPr>
        <w:t xml:space="preserve"> Эргаш гапнинг кесими буйруқ майли формасидаги феъл би</w:t>
      </w:r>
      <w:r w:rsidRPr="006F70AC">
        <w:rPr>
          <w:rStyle w:val="5b"/>
          <w:sz w:val="28"/>
          <w:szCs w:val="28"/>
        </w:rPr>
        <w:softHyphen/>
        <w:t xml:space="preserve">лан ифодаланган бўлса, </w:t>
      </w:r>
      <w:r w:rsidRPr="006F70AC">
        <w:rPr>
          <w:rStyle w:val="5f1"/>
          <w:i/>
          <w:iCs/>
          <w:sz w:val="28"/>
          <w:szCs w:val="28"/>
        </w:rPr>
        <w:t>деб</w:t>
      </w:r>
      <w:r w:rsidRPr="006F70AC">
        <w:rPr>
          <w:rStyle w:val="5b"/>
          <w:sz w:val="28"/>
          <w:szCs w:val="28"/>
        </w:rPr>
        <w:t xml:space="preserve"> ёрдамчиси </w:t>
      </w:r>
      <w:r w:rsidRPr="006F70AC">
        <w:rPr>
          <w:rStyle w:val="5f1"/>
          <w:i/>
          <w:iCs/>
          <w:sz w:val="28"/>
          <w:szCs w:val="28"/>
        </w:rPr>
        <w:t>учун</w:t>
      </w:r>
      <w:r w:rsidRPr="006F70AC">
        <w:rPr>
          <w:rStyle w:val="5b"/>
          <w:sz w:val="28"/>
          <w:szCs w:val="28"/>
        </w:rPr>
        <w:t xml:space="preserve"> сўзи</w:t>
      </w:r>
      <w:r w:rsidRPr="006F70AC">
        <w:rPr>
          <w:rStyle w:val="5b"/>
          <w:sz w:val="28"/>
          <w:szCs w:val="28"/>
        </w:rPr>
        <w:t xml:space="preserve">га синоним бўла олади: </w:t>
      </w:r>
      <w:r w:rsidRPr="006F70AC">
        <w:rPr>
          <w:rStyle w:val="5f1"/>
          <w:i/>
          <w:iCs/>
          <w:sz w:val="28"/>
          <w:szCs w:val="28"/>
        </w:rPr>
        <w:t>Унсин хафа бўлмасин деб, Шокир ота унга узоқ. вақтгача тасалли бериб ўтирди</w:t>
      </w:r>
      <w:r w:rsidRPr="006F70AC">
        <w:rPr>
          <w:rStyle w:val="5b"/>
          <w:sz w:val="28"/>
          <w:szCs w:val="28"/>
        </w:rPr>
        <w:t xml:space="preserve"> </w:t>
      </w:r>
      <w:r w:rsidRPr="006F70AC">
        <w:rPr>
          <w:rStyle w:val="52ptf2"/>
          <w:sz w:val="28"/>
          <w:szCs w:val="28"/>
        </w:rPr>
        <w:t xml:space="preserve">(Ойбек) — </w:t>
      </w:r>
      <w:r w:rsidRPr="006F70AC">
        <w:rPr>
          <w:rStyle w:val="5f1"/>
          <w:i/>
          <w:iCs/>
          <w:sz w:val="28"/>
          <w:szCs w:val="28"/>
        </w:rPr>
        <w:t>Унсин хафа бўлмасин учун, Шокир ота унга узоқ вақтгача тасалли бериб ўтирди.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 хилдаги алмашиниш кўпинча кесимлари учинчи шахсга хос бўлган гаплар</w:t>
      </w:r>
      <w:r w:rsidRPr="006F70AC">
        <w:rPr>
          <w:rStyle w:val="61"/>
          <w:sz w:val="28"/>
          <w:szCs w:val="28"/>
        </w:rPr>
        <w:t>да учрайди. Биринчи ва иккинчи шахсни кўрсатади- ган феъл кесимли гаплар бу хилда учрамайди: «</w:t>
      </w:r>
      <w:r w:rsidRPr="006F70AC">
        <w:rPr>
          <w:rStyle w:val="af9"/>
          <w:sz w:val="28"/>
          <w:szCs w:val="28"/>
        </w:rPr>
        <w:t>Унинг даре бери</w:t>
      </w:r>
      <w:r w:rsidRPr="006F70AC">
        <w:rPr>
          <w:rStyle w:val="af9"/>
          <w:sz w:val="28"/>
          <w:szCs w:val="28"/>
        </w:rPr>
        <w:softHyphen/>
        <w:t>шини курсам деб айланиб юрди»</w:t>
      </w:r>
      <w:r w:rsidRPr="006F70AC">
        <w:rPr>
          <w:rStyle w:val="61"/>
          <w:sz w:val="28"/>
          <w:szCs w:val="28"/>
        </w:rPr>
        <w:t xml:space="preserve"> гапини </w:t>
      </w:r>
      <w:r w:rsidRPr="006F70AC">
        <w:rPr>
          <w:rStyle w:val="af9"/>
          <w:sz w:val="28"/>
          <w:szCs w:val="28"/>
        </w:rPr>
        <w:t>«Унинг даре беришини курсам (кўрай) учун...»</w:t>
      </w:r>
      <w:r w:rsidRPr="006F70AC">
        <w:rPr>
          <w:rStyle w:val="61"/>
          <w:sz w:val="28"/>
          <w:szCs w:val="28"/>
        </w:rPr>
        <w:t xml:space="preserve"> ҳолида қўллаб бўлмайди.</w:t>
      </w:r>
    </w:p>
    <w:p w:rsidR="00917E11" w:rsidRPr="006F70AC" w:rsidRDefault="00CA00D4" w:rsidP="006F70AC">
      <w:pPr>
        <w:pStyle w:val="50"/>
        <w:numPr>
          <w:ilvl w:val="0"/>
          <w:numId w:val="237"/>
        </w:numPr>
        <w:shd w:val="clear" w:color="auto" w:fill="auto"/>
        <w:spacing w:line="240" w:lineRule="auto"/>
        <w:ind w:firstLine="426"/>
        <w:rPr>
          <w:sz w:val="28"/>
          <w:szCs w:val="28"/>
        </w:rPr>
      </w:pPr>
      <w:r w:rsidRPr="006F70AC">
        <w:rPr>
          <w:rStyle w:val="5b"/>
          <w:sz w:val="28"/>
          <w:szCs w:val="28"/>
        </w:rPr>
        <w:t xml:space="preserve"> Эргаш гапдаги от кесимлар </w:t>
      </w:r>
      <w:r w:rsidRPr="006F70AC">
        <w:rPr>
          <w:rStyle w:val="5f1"/>
          <w:i/>
          <w:iCs/>
          <w:sz w:val="28"/>
          <w:szCs w:val="28"/>
        </w:rPr>
        <w:t>-ми экан, деб</w:t>
      </w:r>
      <w:r w:rsidRPr="006F70AC">
        <w:rPr>
          <w:rStyle w:val="5b"/>
          <w:sz w:val="28"/>
          <w:szCs w:val="28"/>
        </w:rPr>
        <w:t xml:space="preserve"> ёрдамчиси билан бириккан бўлса, шу ёрдамчи ўрнида </w:t>
      </w:r>
      <w:r w:rsidRPr="006F70AC">
        <w:rPr>
          <w:rStyle w:val="5f1"/>
          <w:i/>
          <w:iCs/>
          <w:sz w:val="28"/>
          <w:szCs w:val="28"/>
        </w:rPr>
        <w:t>-дир деб</w:t>
      </w:r>
      <w:r w:rsidRPr="006F70AC">
        <w:rPr>
          <w:rStyle w:val="5b"/>
          <w:sz w:val="28"/>
          <w:szCs w:val="28"/>
        </w:rPr>
        <w:t xml:space="preserve"> ёки </w:t>
      </w:r>
      <w:r w:rsidRPr="006F70AC">
        <w:rPr>
          <w:rStyle w:val="5f1"/>
          <w:i/>
          <w:iCs/>
          <w:sz w:val="28"/>
          <w:szCs w:val="28"/>
        </w:rPr>
        <w:t>деб</w:t>
      </w:r>
      <w:r w:rsidRPr="006F70AC">
        <w:rPr>
          <w:rStyle w:val="5b"/>
          <w:sz w:val="28"/>
          <w:szCs w:val="28"/>
        </w:rPr>
        <w:t xml:space="preserve"> ни қўллаш мумкин бўлади: </w:t>
      </w:r>
      <w:r w:rsidRPr="006F70AC">
        <w:rPr>
          <w:rStyle w:val="5f1"/>
          <w:i/>
          <w:iCs/>
          <w:sz w:val="28"/>
          <w:szCs w:val="28"/>
        </w:rPr>
        <w:t>Шу китоб сизда бормикан деб келган эдим—Шу китоб сизда бордир деб келган эдим.</w:t>
      </w:r>
      <w:r w:rsidRPr="006F70AC">
        <w:rPr>
          <w:rStyle w:val="5b"/>
          <w:sz w:val="28"/>
          <w:szCs w:val="28"/>
        </w:rPr>
        <w:t xml:space="preserve"> — </w:t>
      </w:r>
      <w:r w:rsidRPr="006F70AC">
        <w:rPr>
          <w:rStyle w:val="5f1"/>
          <w:i/>
          <w:iCs/>
          <w:sz w:val="28"/>
          <w:szCs w:val="28"/>
        </w:rPr>
        <w:t>Шу китоб сизда бор деб келган эдим.</w:t>
      </w:r>
    </w:p>
    <w:p w:rsidR="00917E11" w:rsidRPr="006F70AC" w:rsidRDefault="00CA00D4" w:rsidP="006F70AC">
      <w:pPr>
        <w:pStyle w:val="17"/>
        <w:numPr>
          <w:ilvl w:val="0"/>
          <w:numId w:val="237"/>
        </w:numPr>
        <w:shd w:val="clear" w:color="auto" w:fill="auto"/>
        <w:spacing w:line="240" w:lineRule="auto"/>
        <w:ind w:firstLine="426"/>
        <w:rPr>
          <w:sz w:val="28"/>
          <w:szCs w:val="28"/>
        </w:rPr>
      </w:pPr>
      <w:r w:rsidRPr="006F70AC">
        <w:rPr>
          <w:rStyle w:val="61"/>
          <w:sz w:val="28"/>
          <w:szCs w:val="28"/>
        </w:rPr>
        <w:t xml:space="preserve"> Компонентаарни бириктирувчи </w:t>
      </w:r>
      <w:r w:rsidRPr="006F70AC">
        <w:rPr>
          <w:rStyle w:val="af9"/>
          <w:sz w:val="28"/>
          <w:szCs w:val="28"/>
        </w:rPr>
        <w:t>токи</w:t>
      </w:r>
      <w:r w:rsidRPr="006F70AC">
        <w:rPr>
          <w:rStyle w:val="61"/>
          <w:sz w:val="28"/>
          <w:szCs w:val="28"/>
        </w:rPr>
        <w:t xml:space="preserve"> ёрдамчиси </w:t>
      </w:r>
      <w:r w:rsidRPr="006F70AC">
        <w:rPr>
          <w:rStyle w:val="af9"/>
          <w:sz w:val="28"/>
          <w:szCs w:val="28"/>
        </w:rPr>
        <w:t>уч</w:t>
      </w:r>
      <w:r w:rsidRPr="006F70AC">
        <w:rPr>
          <w:rStyle w:val="af9"/>
          <w:sz w:val="28"/>
          <w:szCs w:val="28"/>
        </w:rPr>
        <w:t>ун</w:t>
      </w:r>
      <w:r w:rsidRPr="006F70AC">
        <w:rPr>
          <w:rStyle w:val="61"/>
          <w:sz w:val="28"/>
          <w:szCs w:val="28"/>
        </w:rPr>
        <w:t xml:space="preserve"> билан алмашиниб келади. Бундай қўшма гапларда эргаш гапнинг олд томонидан қўшилиб келган </w:t>
      </w:r>
      <w:r w:rsidRPr="006F70AC">
        <w:rPr>
          <w:rStyle w:val="af9"/>
          <w:sz w:val="28"/>
          <w:szCs w:val="28"/>
        </w:rPr>
        <w:t>токи</w:t>
      </w:r>
      <w:r w:rsidRPr="006F70AC">
        <w:rPr>
          <w:rStyle w:val="61"/>
          <w:sz w:val="28"/>
          <w:szCs w:val="28"/>
        </w:rPr>
        <w:t xml:space="preserve"> ёрдамчиси «тушиб» қолиб, унинг ўрнига гап охиридаги кесимга </w:t>
      </w:r>
      <w:r w:rsidRPr="006F70AC">
        <w:rPr>
          <w:rStyle w:val="af9"/>
          <w:sz w:val="28"/>
          <w:szCs w:val="28"/>
        </w:rPr>
        <w:t>учун</w:t>
      </w:r>
      <w:r w:rsidRPr="006F70AC">
        <w:rPr>
          <w:rStyle w:val="61"/>
          <w:sz w:val="28"/>
          <w:szCs w:val="28"/>
        </w:rPr>
        <w:t xml:space="preserve"> кўмакчиси қўшиб ишлатилади. Бу хилдаги ўзгаришда компонентларнинг ўрни ҳам алмашинади. Эргаш г</w:t>
      </w:r>
      <w:r w:rsidRPr="006F70AC">
        <w:rPr>
          <w:rStyle w:val="61"/>
          <w:sz w:val="28"/>
          <w:szCs w:val="28"/>
        </w:rPr>
        <w:t xml:space="preserve">ап бош гапдан олдин келади: </w:t>
      </w:r>
      <w:r w:rsidRPr="006F70AC">
        <w:rPr>
          <w:rStyle w:val="af9"/>
          <w:sz w:val="28"/>
          <w:szCs w:val="28"/>
        </w:rPr>
        <w:t>Унга бу хабарларни етказиш керак, токи у ҳеч нарсадан хавотирланмасин</w:t>
      </w:r>
      <w:r w:rsidRPr="006F70AC">
        <w:rPr>
          <w:rStyle w:val="61"/>
          <w:sz w:val="28"/>
          <w:szCs w:val="28"/>
        </w:rPr>
        <w:t xml:space="preserve"> (М. </w:t>
      </w:r>
      <w:r w:rsidRPr="006F70AC">
        <w:rPr>
          <w:rStyle w:val="2ptf7"/>
          <w:sz w:val="28"/>
          <w:szCs w:val="28"/>
        </w:rPr>
        <w:t>Иброҳимов)</w:t>
      </w:r>
      <w:r w:rsidRPr="006F70AC">
        <w:rPr>
          <w:rStyle w:val="61"/>
          <w:sz w:val="28"/>
          <w:szCs w:val="28"/>
        </w:rPr>
        <w:t xml:space="preserve"> — </w:t>
      </w:r>
      <w:r w:rsidRPr="006F70AC">
        <w:rPr>
          <w:rStyle w:val="af9"/>
          <w:sz w:val="28"/>
          <w:szCs w:val="28"/>
        </w:rPr>
        <w:t>У ҳеч нарсадан хавотирланмасин учун бу хабарларни унга етка</w:t>
      </w:r>
      <w:r w:rsidRPr="006F70AC">
        <w:rPr>
          <w:rStyle w:val="af9"/>
          <w:sz w:val="28"/>
          <w:szCs w:val="28"/>
        </w:rPr>
        <w:softHyphen/>
        <w:t>зиш керак.</w:t>
      </w:r>
    </w:p>
    <w:p w:rsidR="00917E11" w:rsidRPr="006F70AC" w:rsidRDefault="00CA00D4" w:rsidP="006F70AC">
      <w:pPr>
        <w:pStyle w:val="17"/>
        <w:numPr>
          <w:ilvl w:val="0"/>
          <w:numId w:val="237"/>
        </w:numPr>
        <w:shd w:val="clear" w:color="auto" w:fill="auto"/>
        <w:tabs>
          <w:tab w:val="right" w:pos="6050"/>
          <w:tab w:val="right" w:pos="6708"/>
        </w:tabs>
        <w:spacing w:line="240" w:lineRule="auto"/>
        <w:ind w:firstLine="426"/>
        <w:rPr>
          <w:sz w:val="28"/>
          <w:szCs w:val="28"/>
        </w:rPr>
      </w:pPr>
      <w:r w:rsidRPr="006F70AC">
        <w:rPr>
          <w:rStyle w:val="61"/>
          <w:sz w:val="28"/>
          <w:szCs w:val="28"/>
        </w:rPr>
        <w:t xml:space="preserve"> </w:t>
      </w:r>
      <w:r w:rsidRPr="006F70AC">
        <w:rPr>
          <w:rStyle w:val="af9"/>
          <w:sz w:val="28"/>
          <w:szCs w:val="28"/>
        </w:rPr>
        <w:t>Зора</w:t>
      </w:r>
      <w:r w:rsidRPr="006F70AC">
        <w:rPr>
          <w:rStyle w:val="61"/>
          <w:sz w:val="28"/>
          <w:szCs w:val="28"/>
        </w:rPr>
        <w:t xml:space="preserve"> сўзи иштирок этган гап бош гапдан олдин ёки кейин келиб, умумий </w:t>
      </w:r>
      <w:r w:rsidRPr="006F70AC">
        <w:rPr>
          <w:rStyle w:val="61"/>
          <w:sz w:val="28"/>
          <w:szCs w:val="28"/>
        </w:rPr>
        <w:t>мазмунга таъсир этмаслиги мумкин:</w:t>
      </w:r>
      <w:r w:rsidRPr="006F70AC">
        <w:rPr>
          <w:rStyle w:val="61"/>
          <w:sz w:val="28"/>
          <w:szCs w:val="28"/>
        </w:rPr>
        <w:tab/>
      </w:r>
      <w:r w:rsidRPr="006F70AC">
        <w:rPr>
          <w:rStyle w:val="af9"/>
          <w:sz w:val="28"/>
          <w:szCs w:val="28"/>
        </w:rPr>
        <w:t>Зора</w:t>
      </w:r>
      <w:r w:rsidRPr="006F70AC">
        <w:rPr>
          <w:rStyle w:val="af9"/>
          <w:sz w:val="28"/>
          <w:szCs w:val="28"/>
        </w:rPr>
        <w:tab/>
        <w:t>бугун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ишим битса деб келгандим</w:t>
      </w:r>
      <w:r w:rsidRPr="006F70AC">
        <w:rPr>
          <w:rStyle w:val="5b"/>
          <w:sz w:val="28"/>
          <w:szCs w:val="28"/>
        </w:rPr>
        <w:t xml:space="preserve"> — </w:t>
      </w:r>
      <w:r w:rsidRPr="006F70AC">
        <w:rPr>
          <w:rStyle w:val="5f1"/>
          <w:i/>
          <w:iCs/>
          <w:sz w:val="28"/>
          <w:szCs w:val="28"/>
        </w:rPr>
        <w:t>Мен келгандим, зора бугун ишим битса деб.</w:t>
      </w:r>
      <w:r w:rsidRPr="006F70AC">
        <w:rPr>
          <w:rStyle w:val="5b"/>
          <w:sz w:val="28"/>
          <w:szCs w:val="28"/>
        </w:rPr>
        <w:t xml:space="preserve"> Бундай қўшма гаплар </w:t>
      </w:r>
      <w:r w:rsidRPr="006F70AC">
        <w:rPr>
          <w:rStyle w:val="5f1"/>
          <w:i/>
          <w:iCs/>
          <w:sz w:val="28"/>
          <w:szCs w:val="28"/>
        </w:rPr>
        <w:t>«Бугун ишим битармикан деб келгандим»</w:t>
      </w:r>
      <w:r w:rsidRPr="006F70AC">
        <w:rPr>
          <w:rStyle w:val="5b"/>
          <w:sz w:val="28"/>
          <w:szCs w:val="28"/>
        </w:rPr>
        <w:t xml:space="preserve"> шаклида қўлланиши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Шарт эргаш гапли қўшма гапнинг синтактик синонимикаси.</w:t>
      </w:r>
      <w:r w:rsidRPr="006F70AC">
        <w:rPr>
          <w:rStyle w:val="61"/>
          <w:sz w:val="28"/>
          <w:szCs w:val="28"/>
        </w:rPr>
        <w:t xml:space="preserve"> Шарт эргаш гапли қўшма гаплар қўшма гапнинг бошқа турлари билан деярли синтактик синоним бўлмай, кўпинча компонентларни туташтирувчи ёрдамчилар алмашиниб қўлланиши мумкин:</w:t>
      </w:r>
    </w:p>
    <w:p w:rsidR="00917E11" w:rsidRPr="006F70AC" w:rsidRDefault="00CA00D4" w:rsidP="006F70AC">
      <w:pPr>
        <w:pStyle w:val="50"/>
        <w:numPr>
          <w:ilvl w:val="0"/>
          <w:numId w:val="238"/>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-ганда (эди)</w:t>
      </w:r>
      <w:r w:rsidRPr="006F70AC">
        <w:rPr>
          <w:rStyle w:val="5b"/>
          <w:sz w:val="28"/>
          <w:szCs w:val="28"/>
        </w:rPr>
        <w:t xml:space="preserve"> элементини олган эргаш гап </w:t>
      </w:r>
      <w:r w:rsidRPr="006F70AC">
        <w:rPr>
          <w:rStyle w:val="5f1"/>
          <w:i/>
          <w:iCs/>
          <w:sz w:val="28"/>
          <w:szCs w:val="28"/>
        </w:rPr>
        <w:t>-са (эди)</w:t>
      </w:r>
      <w:r w:rsidRPr="006F70AC">
        <w:rPr>
          <w:rStyle w:val="5b"/>
          <w:sz w:val="28"/>
          <w:szCs w:val="28"/>
        </w:rPr>
        <w:t xml:space="preserve"> ёрдамчи- сини олган эргаш гапга </w:t>
      </w:r>
      <w:r w:rsidRPr="006F70AC">
        <w:rPr>
          <w:rStyle w:val="5b"/>
          <w:sz w:val="28"/>
          <w:szCs w:val="28"/>
        </w:rPr>
        <w:t xml:space="preserve">синоним бўлади: </w:t>
      </w:r>
      <w:r w:rsidRPr="006F70AC">
        <w:rPr>
          <w:rStyle w:val="5f1"/>
          <w:i/>
          <w:iCs/>
          <w:sz w:val="28"/>
          <w:szCs w:val="28"/>
        </w:rPr>
        <w:t>Сен мени севсанг эди, Вася мен бу ғийбатга парво щлмаган бўлардим</w:t>
      </w:r>
      <w:r w:rsidRPr="006F70AC">
        <w:rPr>
          <w:rStyle w:val="5b"/>
          <w:sz w:val="28"/>
          <w:szCs w:val="28"/>
        </w:rPr>
        <w:t xml:space="preserve"> (С. </w:t>
      </w:r>
      <w:r w:rsidRPr="006F70AC">
        <w:rPr>
          <w:rStyle w:val="52ptf2"/>
          <w:sz w:val="28"/>
          <w:szCs w:val="28"/>
        </w:rPr>
        <w:t>Бабаевс</w:t>
      </w:r>
      <w:r w:rsidRPr="006F70AC">
        <w:rPr>
          <w:rStyle w:val="52ptf2"/>
          <w:sz w:val="28"/>
          <w:szCs w:val="28"/>
        </w:rPr>
        <w:softHyphen/>
        <w:t xml:space="preserve">кий)— </w:t>
      </w:r>
      <w:r w:rsidRPr="006F70AC">
        <w:rPr>
          <w:rStyle w:val="5f1"/>
          <w:i/>
          <w:iCs/>
          <w:sz w:val="28"/>
          <w:szCs w:val="28"/>
        </w:rPr>
        <w:t>Сен мени севганингда эди... Назокат розилик берса, Пу- латжон тўй қилиб юборишга тайёр эди</w:t>
      </w:r>
      <w:r w:rsidRPr="006F70AC">
        <w:rPr>
          <w:rStyle w:val="52ptf2"/>
          <w:sz w:val="28"/>
          <w:szCs w:val="28"/>
        </w:rPr>
        <w:t xml:space="preserve"> (Саид Аҳмад)</w:t>
      </w:r>
      <w:r w:rsidRPr="006F70AC">
        <w:rPr>
          <w:rStyle w:val="5b"/>
          <w:sz w:val="28"/>
          <w:szCs w:val="28"/>
        </w:rPr>
        <w:t xml:space="preserve"> — </w:t>
      </w:r>
      <w:r w:rsidRPr="006F70AC">
        <w:rPr>
          <w:rStyle w:val="5f1"/>
          <w:i/>
          <w:iCs/>
          <w:sz w:val="28"/>
          <w:szCs w:val="28"/>
        </w:rPr>
        <w:t>Назо</w:t>
      </w:r>
      <w:r w:rsidRPr="006F70AC">
        <w:rPr>
          <w:rStyle w:val="5f1"/>
          <w:i/>
          <w:iCs/>
          <w:sz w:val="28"/>
          <w:szCs w:val="28"/>
        </w:rPr>
        <w:softHyphen/>
        <w:t>кат розилик берса (эди),...</w:t>
      </w:r>
    </w:p>
    <w:p w:rsidR="00917E11" w:rsidRPr="006F70AC" w:rsidRDefault="00CA00D4" w:rsidP="006F70AC">
      <w:pPr>
        <w:pStyle w:val="17"/>
        <w:numPr>
          <w:ilvl w:val="0"/>
          <w:numId w:val="238"/>
        </w:numPr>
        <w:shd w:val="clear" w:color="auto" w:fill="auto"/>
        <w:spacing w:line="240" w:lineRule="auto"/>
        <w:ind w:firstLine="426"/>
        <w:rPr>
          <w:sz w:val="28"/>
          <w:szCs w:val="28"/>
        </w:rPr>
      </w:pPr>
      <w:r w:rsidRPr="006F70AC">
        <w:rPr>
          <w:rStyle w:val="61"/>
          <w:sz w:val="28"/>
          <w:szCs w:val="28"/>
        </w:rPr>
        <w:t xml:space="preserve"> Составила </w:t>
      </w:r>
      <w:r w:rsidRPr="006F70AC">
        <w:rPr>
          <w:rStyle w:val="af9"/>
          <w:sz w:val="28"/>
          <w:szCs w:val="28"/>
        </w:rPr>
        <w:t>экан</w:t>
      </w:r>
      <w:r w:rsidRPr="006F70AC">
        <w:rPr>
          <w:rStyle w:val="61"/>
          <w:sz w:val="28"/>
          <w:szCs w:val="28"/>
        </w:rPr>
        <w:t xml:space="preserve"> т</w:t>
      </w:r>
      <w:r w:rsidRPr="006F70AC">
        <w:rPr>
          <w:rStyle w:val="61"/>
          <w:sz w:val="28"/>
          <w:szCs w:val="28"/>
        </w:rPr>
        <w:t xml:space="preserve">ўлиқсиз феъли иштирок этган эргаш гап </w:t>
      </w:r>
      <w:r w:rsidRPr="006F70AC">
        <w:rPr>
          <w:rStyle w:val="af9"/>
          <w:sz w:val="28"/>
          <w:szCs w:val="28"/>
        </w:rPr>
        <w:t>-ганда, -са, -ган тақдирда</w:t>
      </w:r>
      <w:r w:rsidRPr="006F70AC">
        <w:rPr>
          <w:rStyle w:val="61"/>
          <w:sz w:val="28"/>
          <w:szCs w:val="28"/>
        </w:rPr>
        <w:t xml:space="preserve"> ёрдамчилари билан келган эргаш гапга синоним бўлади: </w:t>
      </w:r>
      <w:r w:rsidRPr="006F70AC">
        <w:rPr>
          <w:rStyle w:val="af9"/>
          <w:sz w:val="28"/>
          <w:szCs w:val="28"/>
        </w:rPr>
        <w:t>Мен бор экан, ҳеч кимдан қўрқманг</w:t>
      </w:r>
      <w:r w:rsidRPr="006F70AC">
        <w:rPr>
          <w:rStyle w:val="61"/>
          <w:sz w:val="28"/>
          <w:szCs w:val="28"/>
        </w:rPr>
        <w:t xml:space="preserve">— </w:t>
      </w:r>
      <w:r w:rsidRPr="006F70AC">
        <w:rPr>
          <w:rStyle w:val="af9"/>
          <w:sz w:val="28"/>
          <w:szCs w:val="28"/>
        </w:rPr>
        <w:t>Мен бор бўлсам (бор бўлганда),...</w:t>
      </w:r>
    </w:p>
    <w:p w:rsidR="00917E11" w:rsidRPr="006F70AC" w:rsidRDefault="00CA00D4" w:rsidP="006F70AC">
      <w:pPr>
        <w:pStyle w:val="50"/>
        <w:numPr>
          <w:ilvl w:val="0"/>
          <w:numId w:val="238"/>
        </w:numPr>
        <w:shd w:val="clear" w:color="auto" w:fill="auto"/>
        <w:spacing w:line="240" w:lineRule="auto"/>
        <w:ind w:firstLine="426"/>
        <w:rPr>
          <w:sz w:val="28"/>
          <w:szCs w:val="28"/>
        </w:rPr>
      </w:pPr>
      <w:r w:rsidRPr="006F70AC">
        <w:rPr>
          <w:rStyle w:val="5b"/>
          <w:sz w:val="28"/>
          <w:szCs w:val="28"/>
        </w:rPr>
        <w:t xml:space="preserve"> </w:t>
      </w:r>
      <w:r w:rsidRPr="006F70AC">
        <w:rPr>
          <w:rStyle w:val="5f1"/>
          <w:i/>
          <w:iCs/>
          <w:sz w:val="28"/>
          <w:szCs w:val="28"/>
        </w:rPr>
        <w:t>Бўлмаса, йўқса</w:t>
      </w:r>
      <w:r w:rsidRPr="006F70AC">
        <w:rPr>
          <w:rStyle w:val="5b"/>
          <w:sz w:val="28"/>
          <w:szCs w:val="28"/>
        </w:rPr>
        <w:t xml:space="preserve"> ёрдамчилари қўлланган эргаш гап, кесими шарт феъли фо</w:t>
      </w:r>
      <w:r w:rsidRPr="006F70AC">
        <w:rPr>
          <w:rStyle w:val="5b"/>
          <w:sz w:val="28"/>
          <w:szCs w:val="28"/>
        </w:rPr>
        <w:t xml:space="preserve">рмасида келган эргаш гап билан алмашинади: </w:t>
      </w:r>
      <w:r w:rsidRPr="006F70AC">
        <w:rPr>
          <w:rStyle w:val="5f1"/>
          <w:i/>
          <w:iCs/>
          <w:sz w:val="28"/>
          <w:szCs w:val="28"/>
        </w:rPr>
        <w:t>Тез- роц келинг, бўлмаса кетиб қоламиз</w:t>
      </w:r>
      <w:r w:rsidRPr="006F70AC">
        <w:rPr>
          <w:rStyle w:val="5b"/>
          <w:sz w:val="28"/>
          <w:szCs w:val="28"/>
        </w:rPr>
        <w:t xml:space="preserve"> — </w:t>
      </w:r>
      <w:r w:rsidRPr="006F70AC">
        <w:rPr>
          <w:rStyle w:val="5f1"/>
          <w:i/>
          <w:iCs/>
          <w:sz w:val="28"/>
          <w:szCs w:val="28"/>
        </w:rPr>
        <w:t>Тезроқ келмасангиз, кетиб қоламиз. Сурат олинаётган пайтда ҳамма жим туриши керак, йўқ- са сурат бузилади</w:t>
      </w:r>
      <w:r w:rsidRPr="006F70AC">
        <w:rPr>
          <w:rStyle w:val="5b"/>
          <w:sz w:val="28"/>
          <w:szCs w:val="28"/>
        </w:rPr>
        <w:t xml:space="preserve"> — </w:t>
      </w:r>
      <w:r w:rsidRPr="006F70AC">
        <w:rPr>
          <w:rStyle w:val="5f1"/>
          <w:i/>
          <w:iCs/>
          <w:sz w:val="28"/>
          <w:szCs w:val="28"/>
        </w:rPr>
        <w:t>Сурат олинаётган пайтда ҳамма жим турма- са, сурат бузилади.</w:t>
      </w:r>
    </w:p>
    <w:p w:rsidR="00917E11" w:rsidRPr="006F70AC" w:rsidRDefault="00CA00D4" w:rsidP="006F70AC">
      <w:pPr>
        <w:pStyle w:val="17"/>
        <w:shd w:val="clear" w:color="auto" w:fill="auto"/>
        <w:spacing w:line="240" w:lineRule="auto"/>
        <w:ind w:firstLine="426"/>
        <w:rPr>
          <w:sz w:val="28"/>
          <w:szCs w:val="28"/>
        </w:rPr>
      </w:pPr>
      <w:r w:rsidRPr="006F70AC">
        <w:rPr>
          <w:rStyle w:val="af9"/>
          <w:sz w:val="28"/>
          <w:szCs w:val="28"/>
        </w:rPr>
        <w:t>Бўл</w:t>
      </w:r>
      <w:r w:rsidRPr="006F70AC">
        <w:rPr>
          <w:rStyle w:val="af9"/>
          <w:sz w:val="28"/>
          <w:szCs w:val="28"/>
        </w:rPr>
        <w:t>маса, йўқса</w:t>
      </w:r>
      <w:r w:rsidRPr="006F70AC">
        <w:rPr>
          <w:rStyle w:val="61"/>
          <w:sz w:val="28"/>
          <w:szCs w:val="28"/>
        </w:rPr>
        <w:t xml:space="preserve"> сўзларида инкор маъноси бўлиб эргаш гапга ҳам инкор оттенкасини қўшгани учун бошқа эргаш гап билан ал- машинганда, эргаш гапнинг феъл кесимлари бўлишсизлик аффик- сини олади. Агар эргаш гапнинг кесими </w:t>
      </w:r>
      <w:r w:rsidRPr="006F70AC">
        <w:rPr>
          <w:rStyle w:val="5f1"/>
          <w:sz w:val="28"/>
          <w:szCs w:val="28"/>
        </w:rPr>
        <w:t>бор</w:t>
      </w:r>
      <w:r w:rsidRPr="006F70AC">
        <w:rPr>
          <w:rStyle w:val="5b"/>
          <w:sz w:val="28"/>
          <w:szCs w:val="28"/>
        </w:rPr>
        <w:t xml:space="preserve"> сўзи билан ифодалан</w:t>
      </w:r>
      <w:r w:rsidRPr="006F70AC">
        <w:rPr>
          <w:rStyle w:val="5b"/>
          <w:sz w:val="28"/>
          <w:szCs w:val="28"/>
        </w:rPr>
        <w:softHyphen/>
        <w:t>ган бўлса, у сўз ин</w:t>
      </w:r>
      <w:r w:rsidRPr="006F70AC">
        <w:rPr>
          <w:rStyle w:val="5b"/>
          <w:sz w:val="28"/>
          <w:szCs w:val="28"/>
        </w:rPr>
        <w:t xml:space="preserve">корни ифодаловчи </w:t>
      </w:r>
      <w:r w:rsidRPr="006F70AC">
        <w:rPr>
          <w:rStyle w:val="5f1"/>
          <w:sz w:val="28"/>
          <w:szCs w:val="28"/>
        </w:rPr>
        <w:t>йўқ</w:t>
      </w:r>
      <w:r w:rsidRPr="006F70AC">
        <w:rPr>
          <w:rStyle w:val="5b"/>
          <w:sz w:val="28"/>
          <w:szCs w:val="28"/>
        </w:rPr>
        <w:t xml:space="preserve"> сўзи билан алмашинади: </w:t>
      </w:r>
      <w:r w:rsidRPr="006F70AC">
        <w:rPr>
          <w:rStyle w:val="5f1"/>
          <w:sz w:val="28"/>
          <w:szCs w:val="28"/>
        </w:rPr>
        <w:t>Бунина бахтига Муродова бор экан, йўқса (бўлмаса) ертўлада ер чизиб ўтирарди — Муродова йўқ бўлса (бўлмаса) ертўлада ер чизиб ўтирарди.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Бош гап </w:t>
      </w:r>
      <w:r w:rsidRPr="006F70AC">
        <w:rPr>
          <w:rStyle w:val="af9"/>
          <w:sz w:val="28"/>
          <w:szCs w:val="28"/>
        </w:rPr>
        <w:t>йўқ,</w:t>
      </w:r>
      <w:r w:rsidRPr="006F70AC">
        <w:rPr>
          <w:rStyle w:val="61"/>
          <w:sz w:val="28"/>
          <w:szCs w:val="28"/>
        </w:rPr>
        <w:t xml:space="preserve"> сўзи билан ифодаланган бўлса, у </w:t>
      </w:r>
      <w:r w:rsidRPr="006F70AC">
        <w:rPr>
          <w:rStyle w:val="61"/>
          <w:sz w:val="28"/>
          <w:szCs w:val="28"/>
        </w:rPr>
        <w:t xml:space="preserve">сўз ҳам бўлиш- сиз формадаги феъл (бўлмаса) сўзи билан алмашиниши мумкин: </w:t>
      </w:r>
      <w:r w:rsidRPr="006F70AC">
        <w:rPr>
          <w:rStyle w:val="af9"/>
          <w:sz w:val="28"/>
          <w:szCs w:val="28"/>
        </w:rPr>
        <w:t>Суюнчи берсангиз кўрсатаман, бўлмаса йўқ</w:t>
      </w:r>
      <w:r w:rsidRPr="006F70AC">
        <w:rPr>
          <w:rStyle w:val="61"/>
          <w:sz w:val="28"/>
          <w:szCs w:val="28"/>
        </w:rPr>
        <w:t xml:space="preserve"> — </w:t>
      </w:r>
      <w:r w:rsidRPr="006F70AC">
        <w:rPr>
          <w:rStyle w:val="af9"/>
          <w:sz w:val="28"/>
          <w:szCs w:val="28"/>
        </w:rPr>
        <w:t>...бўлмаса, кўрсат- майман.</w:t>
      </w:r>
    </w:p>
    <w:p w:rsidR="00917E11" w:rsidRPr="006F70AC" w:rsidRDefault="00CA00D4" w:rsidP="006F70AC">
      <w:pPr>
        <w:pStyle w:val="17"/>
        <w:numPr>
          <w:ilvl w:val="0"/>
          <w:numId w:val="238"/>
        </w:numPr>
        <w:shd w:val="clear" w:color="auto" w:fill="auto"/>
        <w:spacing w:line="240" w:lineRule="auto"/>
        <w:ind w:firstLine="426"/>
        <w:rPr>
          <w:sz w:val="28"/>
          <w:szCs w:val="28"/>
        </w:rPr>
      </w:pPr>
      <w:r w:rsidRPr="006F70AC">
        <w:rPr>
          <w:rStyle w:val="61"/>
          <w:sz w:val="28"/>
          <w:szCs w:val="28"/>
        </w:rPr>
        <w:t xml:space="preserve"> Кесими составида </w:t>
      </w:r>
      <w:r w:rsidRPr="006F70AC">
        <w:rPr>
          <w:rStyle w:val="af9"/>
          <w:sz w:val="28"/>
          <w:szCs w:val="28"/>
        </w:rPr>
        <w:t>-ми</w:t>
      </w:r>
      <w:r w:rsidRPr="006F70AC">
        <w:rPr>
          <w:rStyle w:val="61"/>
          <w:sz w:val="28"/>
          <w:szCs w:val="28"/>
        </w:rPr>
        <w:t xml:space="preserve"> юкламаси ёки </w:t>
      </w:r>
      <w:r w:rsidRPr="006F70AC">
        <w:rPr>
          <w:rStyle w:val="af9"/>
          <w:sz w:val="28"/>
          <w:szCs w:val="28"/>
        </w:rPr>
        <w:t>борми</w:t>
      </w:r>
      <w:r w:rsidRPr="006F70AC">
        <w:rPr>
          <w:rStyle w:val="61"/>
          <w:sz w:val="28"/>
          <w:szCs w:val="28"/>
        </w:rPr>
        <w:t xml:space="preserve"> сўзи иштирок этган гап </w:t>
      </w:r>
      <w:r w:rsidRPr="006F70AC">
        <w:rPr>
          <w:rStyle w:val="af9"/>
          <w:sz w:val="28"/>
          <w:szCs w:val="28"/>
        </w:rPr>
        <w:t>-са</w:t>
      </w:r>
      <w:r w:rsidRPr="006F70AC">
        <w:rPr>
          <w:rStyle w:val="61"/>
          <w:sz w:val="28"/>
          <w:szCs w:val="28"/>
        </w:rPr>
        <w:t xml:space="preserve"> аффиксини олган феъл кесимли эргаш гапга си</w:t>
      </w:r>
      <w:r w:rsidRPr="006F70AC">
        <w:rPr>
          <w:rStyle w:val="61"/>
          <w:sz w:val="28"/>
          <w:szCs w:val="28"/>
        </w:rPr>
        <w:t xml:space="preserve">ноним бўлади.— Эргаш гап кесими составидаги </w:t>
      </w:r>
      <w:r w:rsidRPr="006F70AC">
        <w:rPr>
          <w:rStyle w:val="af9"/>
          <w:sz w:val="28"/>
          <w:szCs w:val="28"/>
        </w:rPr>
        <w:t>-ми, борми</w:t>
      </w:r>
      <w:r w:rsidRPr="006F70AC">
        <w:rPr>
          <w:rStyle w:val="61"/>
          <w:sz w:val="28"/>
          <w:szCs w:val="28"/>
        </w:rPr>
        <w:t xml:space="preserve"> ёрдамчилари тушиб қолиб, алоҳида интонация билан айтилади: </w:t>
      </w:r>
      <w:r w:rsidRPr="006F70AC">
        <w:rPr>
          <w:rStyle w:val="af9"/>
          <w:sz w:val="28"/>
          <w:szCs w:val="28"/>
        </w:rPr>
        <w:t>Агар сув бўл- сами, тоғ-тоғ ҳосил битарди — Агар сув бўлса, тоғ-тоғ ҳосил би- тарди.</w:t>
      </w:r>
      <w:r w:rsidRPr="006F70AC">
        <w:rPr>
          <w:rStyle w:val="61"/>
          <w:sz w:val="28"/>
          <w:szCs w:val="28"/>
        </w:rPr>
        <w:t xml:space="preserve"> Агар </w:t>
      </w:r>
      <w:r w:rsidRPr="006F70AC">
        <w:rPr>
          <w:rStyle w:val="af9"/>
          <w:sz w:val="28"/>
          <w:szCs w:val="28"/>
        </w:rPr>
        <w:t>-ми</w:t>
      </w:r>
      <w:r w:rsidRPr="006F70AC">
        <w:rPr>
          <w:rStyle w:val="61"/>
          <w:sz w:val="28"/>
          <w:szCs w:val="28"/>
        </w:rPr>
        <w:t xml:space="preserve"> иштирок этган феъл кесим ижро майли форма</w:t>
      </w:r>
      <w:r w:rsidRPr="006F70AC">
        <w:rPr>
          <w:rStyle w:val="61"/>
          <w:sz w:val="28"/>
          <w:szCs w:val="28"/>
        </w:rPr>
        <w:softHyphen/>
        <w:t>сидаги</w:t>
      </w:r>
      <w:r w:rsidRPr="006F70AC">
        <w:rPr>
          <w:rStyle w:val="61"/>
          <w:sz w:val="28"/>
          <w:szCs w:val="28"/>
        </w:rPr>
        <w:t xml:space="preserve"> феъл билан ифодаланса, шарт майли шаклидаги феъл ке- симга синоним бўлади: </w:t>
      </w:r>
      <w:r w:rsidRPr="006F70AC">
        <w:rPr>
          <w:rStyle w:val="af9"/>
          <w:sz w:val="28"/>
          <w:szCs w:val="28"/>
        </w:rPr>
        <w:t>Тажанг бўлдими</w:t>
      </w:r>
      <w:r w:rsidRPr="006F70AC">
        <w:rPr>
          <w:rStyle w:val="61"/>
          <w:sz w:val="28"/>
          <w:szCs w:val="28"/>
        </w:rPr>
        <w:t xml:space="preserve"> — </w:t>
      </w:r>
      <w:r w:rsidRPr="006F70AC">
        <w:rPr>
          <w:rStyle w:val="af9"/>
          <w:sz w:val="28"/>
          <w:szCs w:val="28"/>
        </w:rPr>
        <w:t>демак ишлаш кўнглида бор</w:t>
      </w:r>
      <w:r w:rsidRPr="006F70AC">
        <w:rPr>
          <w:rStyle w:val="61"/>
          <w:sz w:val="28"/>
          <w:szCs w:val="28"/>
        </w:rPr>
        <w:t xml:space="preserve"> — </w:t>
      </w:r>
      <w:r w:rsidRPr="006F70AC">
        <w:rPr>
          <w:rStyle w:val="af9"/>
          <w:sz w:val="28"/>
          <w:szCs w:val="28"/>
        </w:rPr>
        <w:t>Тажанг бўлса, ишлаш кўнглида бўлади.</w:t>
      </w:r>
    </w:p>
    <w:p w:rsidR="00917E11" w:rsidRPr="006F70AC" w:rsidRDefault="00CA00D4" w:rsidP="006F70AC">
      <w:pPr>
        <w:pStyle w:val="50"/>
        <w:numPr>
          <w:ilvl w:val="0"/>
          <w:numId w:val="238"/>
        </w:numPr>
        <w:shd w:val="clear" w:color="auto" w:fill="auto"/>
        <w:spacing w:line="240" w:lineRule="auto"/>
        <w:ind w:firstLine="426"/>
        <w:rPr>
          <w:sz w:val="28"/>
          <w:szCs w:val="28"/>
        </w:rPr>
      </w:pPr>
      <w:r w:rsidRPr="006F70AC">
        <w:rPr>
          <w:rStyle w:val="5b"/>
          <w:sz w:val="28"/>
          <w:szCs w:val="28"/>
        </w:rPr>
        <w:t xml:space="preserve"> Эргаш гапнинг кесими составидаги </w:t>
      </w:r>
      <w:r w:rsidRPr="006F70AC">
        <w:rPr>
          <w:rStyle w:val="5f1"/>
          <w:i/>
          <w:iCs/>
          <w:sz w:val="28"/>
          <w:szCs w:val="28"/>
        </w:rPr>
        <w:t>-май, -чи</w:t>
      </w:r>
      <w:r w:rsidRPr="006F70AC">
        <w:rPr>
          <w:rStyle w:val="5b"/>
          <w:sz w:val="28"/>
          <w:szCs w:val="28"/>
        </w:rPr>
        <w:t xml:space="preserve"> ёрдамчилари ҳам </w:t>
      </w:r>
      <w:r w:rsidRPr="006F70AC">
        <w:rPr>
          <w:rStyle w:val="5f1"/>
          <w:i/>
          <w:iCs/>
          <w:sz w:val="28"/>
          <w:szCs w:val="28"/>
        </w:rPr>
        <w:t>-са</w:t>
      </w:r>
      <w:r w:rsidRPr="006F70AC">
        <w:rPr>
          <w:rStyle w:val="5b"/>
          <w:sz w:val="28"/>
          <w:szCs w:val="28"/>
        </w:rPr>
        <w:t xml:space="preserve"> билан алмашиниши мумкин: </w:t>
      </w:r>
      <w:r w:rsidRPr="006F70AC">
        <w:rPr>
          <w:rStyle w:val="5f1"/>
          <w:i/>
          <w:iCs/>
          <w:sz w:val="28"/>
          <w:szCs w:val="28"/>
        </w:rPr>
        <w:t xml:space="preserve">Бир нарса </w:t>
      </w:r>
      <w:r w:rsidRPr="006F70AC">
        <w:rPr>
          <w:rStyle w:val="5f1"/>
          <w:i/>
          <w:iCs/>
          <w:sz w:val="28"/>
          <w:szCs w:val="28"/>
        </w:rPr>
        <w:t>десин-чи, ўзимиз жазосини берамиз</w:t>
      </w:r>
      <w:r w:rsidRPr="006F70AC">
        <w:rPr>
          <w:rStyle w:val="5b"/>
          <w:sz w:val="28"/>
          <w:szCs w:val="28"/>
        </w:rPr>
        <w:t xml:space="preserve"> — </w:t>
      </w:r>
      <w:r w:rsidRPr="006F70AC">
        <w:rPr>
          <w:rStyle w:val="5f1"/>
          <w:i/>
          <w:iCs/>
          <w:sz w:val="28"/>
          <w:szCs w:val="28"/>
        </w:rPr>
        <w:t>Бир нарса деса, ўзимиз жазосини берамиз. Шабнам кўрмай, гул очилмас</w:t>
      </w:r>
      <w:r w:rsidRPr="006F70AC">
        <w:rPr>
          <w:rStyle w:val="5b"/>
          <w:sz w:val="28"/>
          <w:szCs w:val="28"/>
        </w:rPr>
        <w:t xml:space="preserve"> — </w:t>
      </w:r>
      <w:r w:rsidRPr="006F70AC">
        <w:rPr>
          <w:rStyle w:val="5f1"/>
          <w:i/>
          <w:iCs/>
          <w:sz w:val="28"/>
          <w:szCs w:val="28"/>
        </w:rPr>
        <w:t>шабнам кўрмаса, гул очилмайди.</w:t>
      </w:r>
    </w:p>
    <w:p w:rsidR="00917E11" w:rsidRPr="006F70AC" w:rsidRDefault="00CA00D4" w:rsidP="006F70AC">
      <w:pPr>
        <w:pStyle w:val="17"/>
        <w:numPr>
          <w:ilvl w:val="0"/>
          <w:numId w:val="238"/>
        </w:numPr>
        <w:shd w:val="clear" w:color="auto" w:fill="auto"/>
        <w:spacing w:line="240" w:lineRule="auto"/>
        <w:ind w:firstLine="426"/>
        <w:rPr>
          <w:sz w:val="28"/>
          <w:szCs w:val="28"/>
        </w:rPr>
      </w:pPr>
      <w:r w:rsidRPr="006F70AC">
        <w:rPr>
          <w:rStyle w:val="61"/>
          <w:sz w:val="28"/>
          <w:szCs w:val="28"/>
        </w:rPr>
        <w:t xml:space="preserve"> Эргаш гапнинг мазмунидан шарт-пайт ва шарт-чоғиштириш англашилиб турса, бундай эргаш гапларни икки хил эргаш гап ҳо- л</w:t>
      </w:r>
      <w:r w:rsidRPr="006F70AC">
        <w:rPr>
          <w:rStyle w:val="61"/>
          <w:sz w:val="28"/>
          <w:szCs w:val="28"/>
        </w:rPr>
        <w:t xml:space="preserve">ида қўллаш мумкин бўлади: </w:t>
      </w:r>
      <w:r w:rsidRPr="006F70AC">
        <w:rPr>
          <w:rStyle w:val="af9"/>
          <w:sz w:val="28"/>
          <w:szCs w:val="28"/>
        </w:rPr>
        <w:t>Борсанг обод бўлур ўсган элатинг</w:t>
      </w:r>
      <w:r w:rsidRPr="006F70AC">
        <w:rPr>
          <w:rStyle w:val="61"/>
          <w:sz w:val="28"/>
          <w:szCs w:val="28"/>
        </w:rPr>
        <w:t xml:space="preserve"> — </w:t>
      </w:r>
      <w:r w:rsidRPr="006F70AC">
        <w:rPr>
          <w:rStyle w:val="af9"/>
          <w:sz w:val="28"/>
          <w:szCs w:val="28"/>
        </w:rPr>
        <w:t>Борганингда, обод бўлур ўсган элатинг</w:t>
      </w:r>
      <w:r w:rsidRPr="006F70AC">
        <w:rPr>
          <w:rStyle w:val="61"/>
          <w:sz w:val="28"/>
          <w:szCs w:val="28"/>
        </w:rPr>
        <w:t xml:space="preserve"> (пайт эргаш гапли қўшма гап). </w:t>
      </w:r>
      <w:r w:rsidRPr="006F70AC">
        <w:rPr>
          <w:rStyle w:val="af9"/>
          <w:sz w:val="28"/>
          <w:szCs w:val="28"/>
        </w:rPr>
        <w:t>У Зарифхон қаердалигини сўраса, ҳамма индамасди</w:t>
      </w:r>
      <w:r w:rsidRPr="006F70AC">
        <w:rPr>
          <w:rStyle w:val="61"/>
          <w:sz w:val="28"/>
          <w:szCs w:val="28"/>
        </w:rPr>
        <w:t xml:space="preserve"> — </w:t>
      </w:r>
      <w:r w:rsidRPr="006F70AC">
        <w:rPr>
          <w:rStyle w:val="af9"/>
          <w:sz w:val="28"/>
          <w:szCs w:val="28"/>
        </w:rPr>
        <w:t>У За- рифхоннинг қаердалигини сўраганда, ҳамма индамасди.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Шарт эргаш гапли </w:t>
      </w:r>
      <w:r w:rsidRPr="006F70AC">
        <w:rPr>
          <w:rStyle w:val="5b"/>
          <w:sz w:val="28"/>
          <w:szCs w:val="28"/>
        </w:rPr>
        <w:t xml:space="preserve">қўшма гаплардаги </w:t>
      </w:r>
      <w:r w:rsidRPr="006F70AC">
        <w:rPr>
          <w:rStyle w:val="5f1"/>
          <w:i/>
          <w:iCs/>
          <w:sz w:val="28"/>
          <w:szCs w:val="28"/>
        </w:rPr>
        <w:t>агар, борди-ю, мабодо, башарти</w:t>
      </w:r>
      <w:r w:rsidRPr="006F70AC">
        <w:rPr>
          <w:rStyle w:val="5b"/>
          <w:sz w:val="28"/>
          <w:szCs w:val="28"/>
        </w:rPr>
        <w:t xml:space="preserve"> сўзларини тушириб ишлатиш қўшма гап мазмунига деяр- ли таъсир этмайди: </w:t>
      </w:r>
      <w:r w:rsidRPr="006F70AC">
        <w:rPr>
          <w:rStyle w:val="5f1"/>
          <w:i/>
          <w:iCs/>
          <w:sz w:val="28"/>
          <w:szCs w:val="28"/>
        </w:rPr>
        <w:t>Агар ҳар бир колхозчи армия интизоми билан ишласа, тоғни талқон қилиш ҳеч гап эмас</w:t>
      </w:r>
      <w:r w:rsidRPr="006F70AC">
        <w:rPr>
          <w:rStyle w:val="5b"/>
          <w:sz w:val="28"/>
          <w:szCs w:val="28"/>
        </w:rPr>
        <w:t xml:space="preserve"> </w:t>
      </w:r>
      <w:r w:rsidRPr="006F70AC">
        <w:rPr>
          <w:rStyle w:val="52ptf2"/>
          <w:sz w:val="28"/>
          <w:szCs w:val="28"/>
        </w:rPr>
        <w:t xml:space="preserve">(Саид Аҳмад) — </w:t>
      </w:r>
      <w:r w:rsidRPr="006F70AC">
        <w:rPr>
          <w:rStyle w:val="5f1"/>
          <w:i/>
          <w:iCs/>
          <w:sz w:val="28"/>
          <w:szCs w:val="28"/>
        </w:rPr>
        <w:t>Ҳар бир колхозчи армия интизоми билан и</w:t>
      </w:r>
      <w:r w:rsidRPr="006F70AC">
        <w:rPr>
          <w:rStyle w:val="5f1"/>
          <w:i/>
          <w:iCs/>
          <w:sz w:val="28"/>
          <w:szCs w:val="28"/>
        </w:rPr>
        <w:t>шлата, ...Бордию улар сизнинг олдингизга йиғилишса, мен уларга, жоним билан кўп нар- саларни тушунтирар эдим</w:t>
      </w:r>
      <w:r w:rsidRPr="006F70AC">
        <w:rPr>
          <w:rStyle w:val="52ptf2"/>
          <w:sz w:val="28"/>
          <w:szCs w:val="28"/>
        </w:rPr>
        <w:t xml:space="preserve"> (П. Турсун)</w:t>
      </w:r>
      <w:r w:rsidRPr="006F70AC">
        <w:rPr>
          <w:rStyle w:val="5b"/>
          <w:sz w:val="28"/>
          <w:szCs w:val="28"/>
        </w:rPr>
        <w:t xml:space="preserve"> — </w:t>
      </w:r>
      <w:r w:rsidRPr="006F70AC">
        <w:rPr>
          <w:rStyle w:val="5f1"/>
          <w:i/>
          <w:iCs/>
          <w:sz w:val="28"/>
          <w:szCs w:val="28"/>
        </w:rPr>
        <w:t>Улар сизнинг олдин</w:t>
      </w:r>
      <w:r w:rsidRPr="006F70AC">
        <w:rPr>
          <w:rStyle w:val="5f1"/>
          <w:i/>
          <w:iCs/>
          <w:sz w:val="28"/>
          <w:szCs w:val="28"/>
        </w:rPr>
        <w:softHyphen/>
        <w:t>гизга йиғилишса, ...Мабодо бирор хавотирлик иш бўлиб цолгудай бўлса, ҳаётимдан кечсам ҳам сени қутқараман</w:t>
      </w:r>
      <w:r w:rsidRPr="006F70AC">
        <w:rPr>
          <w:rStyle w:val="5b"/>
          <w:sz w:val="28"/>
          <w:szCs w:val="28"/>
        </w:rPr>
        <w:t xml:space="preserve"> — </w:t>
      </w:r>
      <w:r w:rsidRPr="006F70AC">
        <w:rPr>
          <w:rStyle w:val="5f1"/>
          <w:i/>
          <w:iCs/>
          <w:sz w:val="28"/>
          <w:szCs w:val="28"/>
        </w:rPr>
        <w:t xml:space="preserve">Бирор </w:t>
      </w:r>
      <w:r w:rsidRPr="006F70AC">
        <w:rPr>
          <w:rStyle w:val="5f1"/>
          <w:i/>
          <w:iCs/>
          <w:sz w:val="28"/>
          <w:szCs w:val="28"/>
        </w:rPr>
        <w:t>хавотир</w:t>
      </w:r>
      <w:r w:rsidRPr="006F70AC">
        <w:rPr>
          <w:rStyle w:val="5f1"/>
          <w:i/>
          <w:iCs/>
          <w:sz w:val="28"/>
          <w:szCs w:val="28"/>
        </w:rPr>
        <w:softHyphen/>
        <w:t>лик ииг бўлиб қолгудай бўлса,...</w:t>
      </w:r>
    </w:p>
    <w:p w:rsidR="00917E11" w:rsidRPr="006F70AC" w:rsidRDefault="00CA00D4" w:rsidP="006F70AC">
      <w:pPr>
        <w:pStyle w:val="17"/>
        <w:numPr>
          <w:ilvl w:val="0"/>
          <w:numId w:val="238"/>
        </w:numPr>
        <w:shd w:val="clear" w:color="auto" w:fill="auto"/>
        <w:spacing w:line="240" w:lineRule="auto"/>
        <w:ind w:firstLine="426"/>
        <w:rPr>
          <w:sz w:val="28"/>
          <w:szCs w:val="28"/>
        </w:rPr>
      </w:pPr>
      <w:r w:rsidRPr="006F70AC">
        <w:rPr>
          <w:rStyle w:val="61"/>
          <w:sz w:val="28"/>
          <w:szCs w:val="28"/>
        </w:rPr>
        <w:t xml:space="preserve"> Бош гап составида эргаш гапга шпора билдирувчи сўзлар ишлатилган бўлса, эргаш гап ўша сўз ўрнида қўлланиб, ўша сўз- нинг вазифасини бажариши мумкин: </w:t>
      </w:r>
      <w:r w:rsidRPr="006F70AC">
        <w:rPr>
          <w:rStyle w:val="af9"/>
          <w:sz w:val="28"/>
          <w:szCs w:val="28"/>
        </w:rPr>
        <w:t>Сизни шу ердан соғ-саломат олиб борсам, бу менга катта давлат.</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w:t>
      </w:r>
      <w:r w:rsidRPr="006F70AC">
        <w:rPr>
          <w:rStyle w:val="61"/>
          <w:sz w:val="28"/>
          <w:szCs w:val="28"/>
        </w:rPr>
        <w:t xml:space="preserve">лтирилган мисолдаги </w:t>
      </w:r>
      <w:r w:rsidRPr="006F70AC">
        <w:rPr>
          <w:rStyle w:val="af9"/>
          <w:sz w:val="28"/>
          <w:szCs w:val="28"/>
        </w:rPr>
        <w:t>бу</w:t>
      </w:r>
      <w:r w:rsidRPr="006F70AC">
        <w:rPr>
          <w:rStyle w:val="61"/>
          <w:sz w:val="28"/>
          <w:szCs w:val="28"/>
        </w:rPr>
        <w:t xml:space="preserve"> сўзи эргаш гапга ишора билдирган эргаш гап шу сўзнинг изоҳини англатади. Шунинг учун ҳам </w:t>
      </w:r>
      <w:r w:rsidRPr="006F70AC">
        <w:rPr>
          <w:rStyle w:val="af9"/>
          <w:sz w:val="28"/>
          <w:szCs w:val="28"/>
        </w:rPr>
        <w:t xml:space="preserve">бу </w:t>
      </w:r>
      <w:r w:rsidRPr="006F70AC">
        <w:rPr>
          <w:rStyle w:val="61"/>
          <w:sz w:val="28"/>
          <w:szCs w:val="28"/>
        </w:rPr>
        <w:t xml:space="preserve">сўзи тушиб қолиб, эргаш гап унинг вазифасини бажариб, эга бў- либ келади: </w:t>
      </w:r>
      <w:r w:rsidRPr="006F70AC">
        <w:rPr>
          <w:rStyle w:val="af9"/>
          <w:sz w:val="28"/>
          <w:szCs w:val="28"/>
        </w:rPr>
        <w:t>Сизни шу ердан соғ-саломат олиб бориш менга катта давлат.</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 xml:space="preserve">Тўсиқсиз </w:t>
      </w:r>
      <w:r w:rsidRPr="006F70AC">
        <w:rPr>
          <w:rStyle w:val="2ptf7"/>
          <w:sz w:val="28"/>
          <w:szCs w:val="28"/>
        </w:rPr>
        <w:t xml:space="preserve">эргаш гапли қўшма гапларнинг син- </w:t>
      </w:r>
      <w:r w:rsidRPr="006F70AC">
        <w:rPr>
          <w:rStyle w:val="61"/>
          <w:sz w:val="28"/>
          <w:szCs w:val="28"/>
        </w:rPr>
        <w:t>4</w:t>
      </w:r>
      <w:r w:rsidRPr="006F70AC">
        <w:rPr>
          <w:rStyle w:val="61"/>
          <w:sz w:val="28"/>
          <w:szCs w:val="28"/>
          <w:vertAlign w:val="superscript"/>
        </w:rPr>
        <w:t>1</w:t>
      </w:r>
      <w:r w:rsidRPr="006F70AC">
        <w:rPr>
          <w:rStyle w:val="61"/>
          <w:sz w:val="28"/>
          <w:szCs w:val="28"/>
        </w:rPr>
        <w:t xml:space="preserve"> а к т й к с и н о н и м и к а с и. Тўсиқсиз эргаш гапли қушма Гай</w:t>
      </w:r>
      <w:r w:rsidRPr="006F70AC">
        <w:rPr>
          <w:rStyle w:val="61"/>
          <w:sz w:val="28"/>
          <w:szCs w:val="28"/>
        </w:rPr>
        <w:softHyphen/>
        <w:t>дар қўшма гапларнинг бошқа турларига синтактик синоним бўла олиши мумкин. Шунингдек, эргаш гапдаги ёрдамчилар бир-бири билан синоним бўла олади:</w:t>
      </w:r>
    </w:p>
    <w:p w:rsidR="00917E11" w:rsidRPr="006F70AC" w:rsidRDefault="00CA00D4" w:rsidP="006F70AC">
      <w:pPr>
        <w:pStyle w:val="17"/>
        <w:numPr>
          <w:ilvl w:val="0"/>
          <w:numId w:val="239"/>
        </w:numPr>
        <w:shd w:val="clear" w:color="auto" w:fill="auto"/>
        <w:spacing w:line="240" w:lineRule="auto"/>
        <w:ind w:firstLine="426"/>
        <w:rPr>
          <w:sz w:val="28"/>
          <w:szCs w:val="28"/>
        </w:rPr>
      </w:pPr>
      <w:r w:rsidRPr="006F70AC">
        <w:rPr>
          <w:rStyle w:val="61"/>
          <w:sz w:val="28"/>
          <w:szCs w:val="28"/>
        </w:rPr>
        <w:t xml:space="preserve"> Агар тў</w:t>
      </w:r>
      <w:r w:rsidRPr="006F70AC">
        <w:rPr>
          <w:rStyle w:val="61"/>
          <w:sz w:val="28"/>
          <w:szCs w:val="28"/>
        </w:rPr>
        <w:t xml:space="preserve">сиқсиз эргаш гапли қўшма гапнинг биринчи қисми бўлишлиликни, кейинги қисми бўлишсизликни — инкорни билдир- са, бундай тўсиқсиз эргаш гапли қўшма гаплар боғланган қўшма гапга синтактик синоним бўла олади: </w:t>
      </w:r>
      <w:r w:rsidRPr="006F70AC">
        <w:rPr>
          <w:rStyle w:val="af9"/>
          <w:sz w:val="28"/>
          <w:szCs w:val="28"/>
        </w:rPr>
        <w:t xml:space="preserve">У эшикни қанча тақиллатса ҳам, товуш берадиган одам </w:t>
      </w:r>
      <w:r w:rsidRPr="006F70AC">
        <w:rPr>
          <w:rStyle w:val="af9"/>
          <w:sz w:val="28"/>
          <w:szCs w:val="28"/>
        </w:rPr>
        <w:t>бўлмади — У эшикни тащрлатди, лекин товуш берадиган одам бўлмади.</w:t>
      </w:r>
    </w:p>
    <w:p w:rsidR="00917E11" w:rsidRPr="006F70AC" w:rsidRDefault="00CA00D4" w:rsidP="006F70AC">
      <w:pPr>
        <w:pStyle w:val="17"/>
        <w:numPr>
          <w:ilvl w:val="0"/>
          <w:numId w:val="239"/>
        </w:numPr>
        <w:shd w:val="clear" w:color="auto" w:fill="auto"/>
        <w:spacing w:line="240" w:lineRule="auto"/>
        <w:ind w:firstLine="426"/>
        <w:rPr>
          <w:sz w:val="28"/>
          <w:szCs w:val="28"/>
        </w:rPr>
      </w:pPr>
      <w:r w:rsidRPr="006F70AC">
        <w:rPr>
          <w:rStyle w:val="61"/>
          <w:sz w:val="28"/>
          <w:szCs w:val="28"/>
        </w:rPr>
        <w:t xml:space="preserve"> Бундай қўшма гап компонентларининг кесимлари зидликни билдирса ҳам боғланган қўшма гапга синоним бўлиши мумкин: </w:t>
      </w:r>
      <w:r w:rsidRPr="006F70AC">
        <w:rPr>
          <w:rStyle w:val="af9"/>
          <w:sz w:val="28"/>
          <w:szCs w:val="28"/>
        </w:rPr>
        <w:t xml:space="preserve">Уйлари фақиргина бўлса ҳам, ҳовли жойлари ҳамиша ойнадек </w:t>
      </w:r>
      <w:r w:rsidRPr="006F70AC">
        <w:rPr>
          <w:rStyle w:val="61"/>
          <w:sz w:val="28"/>
          <w:szCs w:val="28"/>
        </w:rPr>
        <w:t xml:space="preserve">(А. </w:t>
      </w:r>
      <w:r w:rsidRPr="006F70AC">
        <w:rPr>
          <w:rStyle w:val="2ptf7"/>
          <w:sz w:val="28"/>
          <w:szCs w:val="28"/>
        </w:rPr>
        <w:t>Мухтор</w:t>
      </w:r>
      <w:r w:rsidRPr="006F70AC">
        <w:rPr>
          <w:rStyle w:val="af9"/>
          <w:sz w:val="28"/>
          <w:szCs w:val="28"/>
        </w:rPr>
        <w:t>)—Уйлари ф</w:t>
      </w:r>
      <w:r w:rsidRPr="006F70AC">
        <w:rPr>
          <w:rStyle w:val="af9"/>
          <w:sz w:val="28"/>
          <w:szCs w:val="28"/>
        </w:rPr>
        <w:t>ақиргина, лекин ҳовли жойлари ҳамиша ойнадек.</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қўшма гапларда эргаш гапнинг от кесими билан бирга келган </w:t>
      </w:r>
      <w:r w:rsidRPr="006F70AC">
        <w:rPr>
          <w:rStyle w:val="af9"/>
          <w:sz w:val="28"/>
          <w:szCs w:val="28"/>
        </w:rPr>
        <w:t>бўлмоқ</w:t>
      </w:r>
      <w:r w:rsidRPr="006F70AC">
        <w:rPr>
          <w:rStyle w:val="61"/>
          <w:sz w:val="28"/>
          <w:szCs w:val="28"/>
        </w:rPr>
        <w:t xml:space="preserve"> феъли боғланган қўшма гапга айланганда тушиб қолдирилади. Лекин </w:t>
      </w:r>
      <w:r w:rsidRPr="006F70AC">
        <w:rPr>
          <w:rStyle w:val="af9"/>
          <w:sz w:val="28"/>
          <w:szCs w:val="28"/>
        </w:rPr>
        <w:t>«Ҳамма гапирса ҳам, сиз гапирманг»</w:t>
      </w:r>
      <w:r w:rsidRPr="006F70AC">
        <w:rPr>
          <w:rStyle w:val="61"/>
          <w:sz w:val="28"/>
          <w:szCs w:val="28"/>
        </w:rPr>
        <w:t xml:space="preserve"> типидаги қўшма гапларда кесимлар бир хи</w:t>
      </w:r>
      <w:r w:rsidRPr="006F70AC">
        <w:rPr>
          <w:rStyle w:val="61"/>
          <w:sz w:val="28"/>
          <w:szCs w:val="28"/>
        </w:rPr>
        <w:t>л бўлгани учун боғланган қўшма гапга синоним бўлмайди.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Тўсиқсиз эргаш гапли қўшма гаплар боғланган қўшма гап шак</w:t>
      </w:r>
      <w:r w:rsidRPr="006F70AC">
        <w:rPr>
          <w:rStyle w:val="61"/>
          <w:sz w:val="28"/>
          <w:szCs w:val="28"/>
        </w:rPr>
        <w:softHyphen/>
        <w:t>лида берилганда, биринчи қисм — эргаш гапдаги шарт оттенкаси бир оз йўқолиб, зидлик, қарама-қарши қўйилганлик устун бўлади.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Шуни қайд қилиш зар</w:t>
      </w:r>
      <w:r w:rsidRPr="006F70AC">
        <w:rPr>
          <w:rStyle w:val="61"/>
          <w:sz w:val="28"/>
          <w:szCs w:val="28"/>
        </w:rPr>
        <w:t xml:space="preserve">урки, ҳар қандай тўсиқсиз эргаш гапни боғланган қўшма гап шаклида қўллаш мумкин эмас: </w:t>
      </w:r>
      <w:r w:rsidRPr="006F70AC">
        <w:rPr>
          <w:rStyle w:val="af9"/>
          <w:sz w:val="28"/>
          <w:szCs w:val="28"/>
        </w:rPr>
        <w:t>Холмурод оч қолса ҳам... буларга ҳеч нар са эмас</w:t>
      </w:r>
      <w:r w:rsidRPr="006F70AC">
        <w:rPr>
          <w:rStyle w:val="61"/>
          <w:sz w:val="28"/>
          <w:szCs w:val="28"/>
        </w:rPr>
        <w:t xml:space="preserve"> (П. Ту р су н). </w:t>
      </w:r>
      <w:r w:rsidRPr="006F70AC">
        <w:rPr>
          <w:rStyle w:val="af9"/>
          <w:sz w:val="28"/>
          <w:szCs w:val="28"/>
        </w:rPr>
        <w:t>Чироқ ўчиб биз қоронғуда қолмасмиз. У борса-бормаса, мен кетаман. Шамол қанчалик қаршилик кўрсатмасин, ул</w:t>
      </w:r>
      <w:r w:rsidRPr="006F70AC">
        <w:rPr>
          <w:rStyle w:val="af9"/>
          <w:sz w:val="28"/>
          <w:szCs w:val="28"/>
        </w:rPr>
        <w:t>ар сўз бермай ўша томонга да- дил қадам отадилар.</w:t>
      </w:r>
      <w:r w:rsidRPr="006F70AC">
        <w:rPr>
          <w:rStyle w:val="61"/>
          <w:sz w:val="28"/>
          <w:szCs w:val="28"/>
        </w:rPr>
        <w:t xml:space="preserve"> (Т. </w:t>
      </w:r>
      <w:r w:rsidRPr="006F70AC">
        <w:rPr>
          <w:rStyle w:val="2ptf7"/>
          <w:sz w:val="28"/>
          <w:szCs w:val="28"/>
        </w:rPr>
        <w:t>Каипбергенов).</w:t>
      </w:r>
      <w:r w:rsidRPr="006F70AC">
        <w:rPr>
          <w:rStyle w:val="61"/>
          <w:sz w:val="28"/>
          <w:szCs w:val="28"/>
        </w:rPr>
        <w:t xml:space="preserve"> Келтирилган мисол- лардаги тўсиқсиз эргаш гапни бош гапга бириктирадиган ёрдамчи- ларни бошқа формалар билан бериш мумкин бўлса ҳам, бу гаплар</w:t>
      </w:r>
      <w:r w:rsidRPr="006F70AC">
        <w:rPr>
          <w:rStyle w:val="61"/>
          <w:sz w:val="28"/>
          <w:szCs w:val="28"/>
        </w:rPr>
        <w:softHyphen/>
        <w:t>ни боғланган қўшма гап тарзида қўллаш қийин.</w:t>
      </w:r>
    </w:p>
    <w:p w:rsidR="00917E11" w:rsidRPr="006F70AC" w:rsidRDefault="00CA00D4" w:rsidP="006F70AC">
      <w:pPr>
        <w:pStyle w:val="50"/>
        <w:numPr>
          <w:ilvl w:val="0"/>
          <w:numId w:val="239"/>
        </w:numPr>
        <w:shd w:val="clear" w:color="auto" w:fill="auto"/>
        <w:spacing w:line="240" w:lineRule="auto"/>
        <w:ind w:firstLine="426"/>
        <w:rPr>
          <w:sz w:val="28"/>
          <w:szCs w:val="28"/>
        </w:rPr>
      </w:pPr>
      <w:r w:rsidRPr="006F70AC">
        <w:rPr>
          <w:rStyle w:val="5b"/>
          <w:sz w:val="28"/>
          <w:szCs w:val="28"/>
        </w:rPr>
        <w:t xml:space="preserve"> Компонентларни бириктирувчи </w:t>
      </w:r>
      <w:r w:rsidRPr="006F70AC">
        <w:rPr>
          <w:rStyle w:val="5f1"/>
          <w:i/>
          <w:iCs/>
          <w:sz w:val="28"/>
          <w:szCs w:val="28"/>
        </w:rPr>
        <w:t>-са ҳам, -са, -да, қарамай, - (и)б, ҳам, -ган х</w:t>
      </w:r>
      <w:r w:rsidRPr="006F70AC">
        <w:rPr>
          <w:rStyle w:val="5f1"/>
          <w:i/>
          <w:iCs/>
          <w:sz w:val="28"/>
          <w:szCs w:val="28"/>
          <w:vertAlign w:val="subscript"/>
        </w:rPr>
        <w:t>с</w:t>
      </w:r>
      <w:r w:rsidRPr="006F70AC">
        <w:rPr>
          <w:rStyle w:val="5f1"/>
          <w:i/>
          <w:iCs/>
          <w:sz w:val="28"/>
          <w:szCs w:val="28"/>
        </w:rPr>
        <w:t>олда</w:t>
      </w:r>
      <w:r w:rsidRPr="006F70AC">
        <w:rPr>
          <w:rStyle w:val="5b"/>
          <w:sz w:val="28"/>
          <w:szCs w:val="28"/>
        </w:rPr>
        <w:t xml:space="preserve"> ёрдамчилари бир-бири билан алмашиниб ишлати- лиши мумкин: </w:t>
      </w:r>
      <w:r w:rsidRPr="006F70AC">
        <w:rPr>
          <w:rStyle w:val="5f1"/>
          <w:i/>
          <w:iCs/>
          <w:sz w:val="28"/>
          <w:szCs w:val="28"/>
        </w:rPr>
        <w:t>Санъатга моҳир усталар туну кун тинмай ишласалар ҳам, устлари йиртиқ-ямоқ эди</w:t>
      </w:r>
      <w:r w:rsidRPr="006F70AC">
        <w:rPr>
          <w:rStyle w:val="5b"/>
          <w:sz w:val="28"/>
          <w:szCs w:val="28"/>
        </w:rPr>
        <w:t xml:space="preserve"> (С. </w:t>
      </w:r>
      <w:r w:rsidRPr="006F70AC">
        <w:rPr>
          <w:rStyle w:val="52ptf2"/>
          <w:sz w:val="28"/>
          <w:szCs w:val="28"/>
        </w:rPr>
        <w:t xml:space="preserve">Бародин) — </w:t>
      </w:r>
      <w:r w:rsidRPr="006F70AC">
        <w:rPr>
          <w:rStyle w:val="5f1"/>
          <w:i/>
          <w:iCs/>
          <w:sz w:val="28"/>
          <w:szCs w:val="28"/>
        </w:rPr>
        <w:t>Санъатга моҳир усталар</w:t>
      </w:r>
      <w:r w:rsidRPr="006F70AC">
        <w:rPr>
          <w:rStyle w:val="5f1"/>
          <w:i/>
          <w:iCs/>
          <w:sz w:val="28"/>
          <w:szCs w:val="28"/>
        </w:rPr>
        <w:t xml:space="preserve"> туну кун тинмай ишлаганларида ҳам, устлари йиртиқ-ямоқ эди. Бу соч ғамгин юзини бекитган бўлса-да, қўллари киши юзига ящол ташланиб турарди</w:t>
      </w:r>
      <w:r w:rsidRPr="006F70AC">
        <w:rPr>
          <w:rStyle w:val="52ptf2"/>
          <w:sz w:val="28"/>
          <w:szCs w:val="28"/>
        </w:rPr>
        <w:t xml:space="preserve"> (Г. Николаев</w:t>
      </w:r>
      <w:r w:rsidRPr="006F70AC">
        <w:rPr>
          <w:rStyle w:val="5b"/>
          <w:sz w:val="28"/>
          <w:szCs w:val="28"/>
        </w:rPr>
        <w:t xml:space="preserve"> а</w:t>
      </w:r>
      <w:r w:rsidRPr="006F70AC">
        <w:rPr>
          <w:rStyle w:val="5f1"/>
          <w:i/>
          <w:iCs/>
          <w:sz w:val="28"/>
          <w:szCs w:val="28"/>
        </w:rPr>
        <w:t>)—Бу соч ғамгин юзи</w:t>
      </w:r>
      <w:r w:rsidRPr="006F70AC">
        <w:rPr>
          <w:rStyle w:val="5f1"/>
          <w:i/>
          <w:iCs/>
          <w:sz w:val="28"/>
          <w:szCs w:val="28"/>
        </w:rPr>
        <w:softHyphen/>
        <w:t>ни бекитган бўлишига қарамай (бекитган бўлса ҳам), цўллари ки</w:t>
      </w:r>
      <w:r w:rsidRPr="006F70AC">
        <w:rPr>
          <w:rStyle w:val="5f1"/>
          <w:i/>
          <w:iCs/>
          <w:sz w:val="28"/>
          <w:szCs w:val="28"/>
        </w:rPr>
        <w:softHyphen/>
        <w:t>ши юзига ящол ташла</w:t>
      </w:r>
      <w:r w:rsidRPr="006F70AC">
        <w:rPr>
          <w:rStyle w:val="5f1"/>
          <w:i/>
          <w:iCs/>
          <w:sz w:val="28"/>
          <w:szCs w:val="28"/>
        </w:rPr>
        <w:t>ниб турарди. Офтоб тобланиб тургани ҳолда (турса ҳам) ёмғир ёғмоқда эди.</w:t>
      </w:r>
    </w:p>
    <w:p w:rsidR="00917E11" w:rsidRPr="006F70AC" w:rsidRDefault="00CA00D4" w:rsidP="006F70AC">
      <w:pPr>
        <w:pStyle w:val="17"/>
        <w:numPr>
          <w:ilvl w:val="0"/>
          <w:numId w:val="239"/>
        </w:numPr>
        <w:shd w:val="clear" w:color="auto" w:fill="auto"/>
        <w:spacing w:line="240" w:lineRule="auto"/>
        <w:ind w:firstLine="426"/>
        <w:rPr>
          <w:sz w:val="28"/>
          <w:szCs w:val="28"/>
        </w:rPr>
      </w:pPr>
      <w:r w:rsidRPr="006F70AC">
        <w:rPr>
          <w:rStyle w:val="61"/>
          <w:sz w:val="28"/>
          <w:szCs w:val="28"/>
        </w:rPr>
        <w:t xml:space="preserve"> </w:t>
      </w:r>
      <w:r w:rsidRPr="006F70AC">
        <w:rPr>
          <w:rStyle w:val="af9"/>
          <w:sz w:val="28"/>
          <w:szCs w:val="28"/>
        </w:rPr>
        <w:t>Қарамай</w:t>
      </w:r>
      <w:r w:rsidRPr="006F70AC">
        <w:rPr>
          <w:rStyle w:val="61"/>
          <w:sz w:val="28"/>
          <w:szCs w:val="28"/>
        </w:rPr>
        <w:t xml:space="preserve"> ёрдамчиси орқали бириккан қўшма гапларда </w:t>
      </w:r>
      <w:r w:rsidRPr="006F70AC">
        <w:rPr>
          <w:rStyle w:val="10pt"/>
          <w:sz w:val="28"/>
          <w:szCs w:val="28"/>
        </w:rPr>
        <w:t xml:space="preserve">эргаш </w:t>
      </w:r>
      <w:r w:rsidRPr="006F70AC">
        <w:rPr>
          <w:rStyle w:val="61"/>
          <w:sz w:val="28"/>
          <w:szCs w:val="28"/>
        </w:rPr>
        <w:t xml:space="preserve">гапнинг кесими составидаги </w:t>
      </w:r>
      <w:r w:rsidRPr="006F70AC">
        <w:rPr>
          <w:rStyle w:val="af9"/>
          <w:sz w:val="28"/>
          <w:szCs w:val="28"/>
        </w:rPr>
        <w:t>бўлмоқ</w:t>
      </w:r>
      <w:r w:rsidRPr="006F70AC">
        <w:rPr>
          <w:rStyle w:val="61"/>
          <w:sz w:val="28"/>
          <w:szCs w:val="28"/>
        </w:rPr>
        <w:t xml:space="preserve"> феъли тушиб қолиб, кесим от ясовчи-лык аффикси, эгалик ва жўналиш келишик аффиксларини қабул </w:t>
      </w:r>
      <w:r w:rsidRPr="006F70AC">
        <w:rPr>
          <w:rStyle w:val="61"/>
          <w:sz w:val="28"/>
          <w:szCs w:val="28"/>
        </w:rPr>
        <w:t xml:space="preserve">қилиб, бош гапга боғланади: </w:t>
      </w:r>
      <w:r w:rsidRPr="006F70AC">
        <w:rPr>
          <w:rStyle w:val="af9"/>
          <w:sz w:val="28"/>
          <w:szCs w:val="28"/>
        </w:rPr>
        <w:t>Вақт кеч бўлишига қарамай, кун совуқ эмас</w:t>
      </w:r>
      <w:r w:rsidRPr="006F70AC">
        <w:rPr>
          <w:rStyle w:val="61"/>
          <w:sz w:val="28"/>
          <w:szCs w:val="28"/>
        </w:rPr>
        <w:t xml:space="preserve"> (А. М у х т о р) </w:t>
      </w:r>
      <w:r w:rsidRPr="006F70AC">
        <w:rPr>
          <w:rStyle w:val="af9"/>
          <w:sz w:val="28"/>
          <w:szCs w:val="28"/>
        </w:rPr>
        <w:t xml:space="preserve">—Вацт кечлигига қарамай, кун совуқ эмас. Дарахт барглари ва кўкйтлари устига тушган тонг шабнами эриё кетган </w:t>
      </w:r>
      <w:r w:rsidRPr="006F70AC">
        <w:rPr>
          <w:rStyle w:val="5f1"/>
          <w:sz w:val="28"/>
          <w:szCs w:val="28"/>
        </w:rPr>
        <w:t>бўлишига қарамай, қШилоқ кўчасидаги жимлак ҳали бузилмаган э</w:t>
      </w:r>
      <w:r w:rsidRPr="006F70AC">
        <w:rPr>
          <w:rStyle w:val="5f1"/>
          <w:sz w:val="28"/>
          <w:szCs w:val="28"/>
        </w:rPr>
        <w:t>ди</w:t>
      </w:r>
      <w:r w:rsidRPr="006F70AC">
        <w:rPr>
          <w:rStyle w:val="5b"/>
          <w:sz w:val="28"/>
          <w:szCs w:val="28"/>
        </w:rPr>
        <w:t xml:space="preserve"> (Р. Ф а й з и й)—</w:t>
      </w:r>
      <w:r w:rsidRPr="006F70AC">
        <w:rPr>
          <w:rStyle w:val="5f1"/>
          <w:sz w:val="28"/>
          <w:szCs w:val="28"/>
        </w:rPr>
        <w:t>...эриб кетганлигига...</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Агар эргаш гап составидаги </w:t>
      </w:r>
      <w:r w:rsidRPr="006F70AC">
        <w:rPr>
          <w:rStyle w:val="5f1"/>
          <w:i/>
          <w:iCs/>
          <w:sz w:val="28"/>
          <w:szCs w:val="28"/>
        </w:rPr>
        <w:t>бўлмоқ</w:t>
      </w:r>
      <w:r w:rsidRPr="006F70AC">
        <w:rPr>
          <w:rStyle w:val="5b"/>
          <w:sz w:val="28"/>
          <w:szCs w:val="28"/>
        </w:rPr>
        <w:t xml:space="preserve"> феъли боғлама эмас, ҳара- кат маъносини нфодалаб келганда тушиб қолмай, кесим таркибида ишлатиладн: </w:t>
      </w:r>
      <w:r w:rsidRPr="006F70AC">
        <w:rPr>
          <w:rStyle w:val="5f1"/>
          <w:i/>
          <w:iCs/>
          <w:sz w:val="28"/>
          <w:szCs w:val="28"/>
        </w:rPr>
        <w:t xml:space="preserve">Гарчи ўзидан бошқа ошхўр бўлмаса ҳам, бировдан қизғонгандек тез-тез олар ва </w:t>
      </w:r>
      <w:r w:rsidRPr="006F70AC">
        <w:rPr>
          <w:rStyle w:val="5f1"/>
          <w:i/>
          <w:iCs/>
          <w:sz w:val="28"/>
          <w:szCs w:val="28"/>
        </w:rPr>
        <w:t>чайнамасдан ютар эди</w:t>
      </w:r>
      <w:r w:rsidRPr="006F70AC">
        <w:rPr>
          <w:rStyle w:val="5b"/>
          <w:sz w:val="28"/>
          <w:szCs w:val="28"/>
        </w:rPr>
        <w:t xml:space="preserve"> (П. </w:t>
      </w:r>
      <w:r w:rsidRPr="006F70AC">
        <w:rPr>
          <w:rStyle w:val="52ptf2"/>
          <w:sz w:val="28"/>
          <w:szCs w:val="28"/>
        </w:rPr>
        <w:t>Тур</w:t>
      </w:r>
      <w:r w:rsidRPr="006F70AC">
        <w:rPr>
          <w:rStyle w:val="52ptf2"/>
          <w:sz w:val="28"/>
          <w:szCs w:val="28"/>
        </w:rPr>
        <w:softHyphen/>
        <w:t>сун)—</w:t>
      </w:r>
      <w:r w:rsidRPr="006F70AC">
        <w:rPr>
          <w:rStyle w:val="5f1"/>
          <w:i/>
          <w:iCs/>
          <w:sz w:val="28"/>
          <w:szCs w:val="28"/>
        </w:rPr>
        <w:t>Узидан бошқа ошхўр бўлмаслигига қарамай, бировдан қиз- ғонгандек тез-тез олар ва чайнамасдан ютар эди.</w:t>
      </w:r>
    </w:p>
    <w:p w:rsidR="00917E11" w:rsidRPr="006F70AC" w:rsidRDefault="00CA00D4" w:rsidP="006F70AC">
      <w:pPr>
        <w:pStyle w:val="50"/>
        <w:numPr>
          <w:ilvl w:val="0"/>
          <w:numId w:val="239"/>
        </w:numPr>
        <w:shd w:val="clear" w:color="auto" w:fill="auto"/>
        <w:spacing w:line="240" w:lineRule="auto"/>
        <w:ind w:firstLine="426"/>
        <w:rPr>
          <w:sz w:val="28"/>
          <w:szCs w:val="28"/>
        </w:rPr>
      </w:pPr>
      <w:r w:rsidRPr="006F70AC">
        <w:rPr>
          <w:rStyle w:val="5b"/>
          <w:sz w:val="28"/>
          <w:szCs w:val="28"/>
        </w:rPr>
        <w:t xml:space="preserve"> Кесимлари составида </w:t>
      </w:r>
      <w:r w:rsidRPr="006F70AC">
        <w:rPr>
          <w:rStyle w:val="5f1"/>
          <w:i/>
          <w:iCs/>
          <w:sz w:val="28"/>
          <w:szCs w:val="28"/>
        </w:rPr>
        <w:t>-ганда ҳам</w:t>
      </w:r>
      <w:r w:rsidRPr="006F70AC">
        <w:rPr>
          <w:rStyle w:val="5b"/>
          <w:sz w:val="28"/>
          <w:szCs w:val="28"/>
        </w:rPr>
        <w:t xml:space="preserve"> ёрдамчиси иштирок этган эргаш гапда пайт оттенкаси кучли бўлса, пайт эргаш гапга синони</w:t>
      </w:r>
      <w:r w:rsidRPr="006F70AC">
        <w:rPr>
          <w:rStyle w:val="5b"/>
          <w:sz w:val="28"/>
          <w:szCs w:val="28"/>
        </w:rPr>
        <w:t xml:space="preserve">м бўлиб келиши мумкин: </w:t>
      </w:r>
      <w:r w:rsidRPr="006F70AC">
        <w:rPr>
          <w:rStyle w:val="5f1"/>
          <w:i/>
          <w:iCs/>
          <w:sz w:val="28"/>
          <w:szCs w:val="28"/>
        </w:rPr>
        <w:t>У кийиниб, чемодан кўтариб чищанида ҳам, Му род ҳамон тиз чўкканича турарди</w:t>
      </w:r>
      <w:r w:rsidRPr="006F70AC">
        <w:rPr>
          <w:rStyle w:val="5b"/>
          <w:sz w:val="28"/>
          <w:szCs w:val="28"/>
        </w:rPr>
        <w:t xml:space="preserve"> </w:t>
      </w:r>
      <w:r w:rsidRPr="006F70AC">
        <w:rPr>
          <w:rStyle w:val="52ptf2"/>
          <w:sz w:val="28"/>
          <w:szCs w:val="28"/>
        </w:rPr>
        <w:t>(СаидАҳма</w:t>
      </w:r>
      <w:r w:rsidRPr="006F70AC">
        <w:rPr>
          <w:rStyle w:val="5b"/>
          <w:sz w:val="28"/>
          <w:szCs w:val="28"/>
        </w:rPr>
        <w:t xml:space="preserve"> д)—</w:t>
      </w:r>
      <w:r w:rsidRPr="006F70AC">
        <w:rPr>
          <w:rStyle w:val="5f1"/>
          <w:i/>
          <w:iCs/>
          <w:sz w:val="28"/>
          <w:szCs w:val="28"/>
        </w:rPr>
        <w:t>У кийиниб, чемодан кўтариб чищанида, Мурод ҳамон тиз чўкканича турарди.</w:t>
      </w:r>
    </w:p>
    <w:p w:rsidR="00917E11" w:rsidRPr="006F70AC" w:rsidRDefault="00CA00D4" w:rsidP="006F70AC">
      <w:pPr>
        <w:pStyle w:val="17"/>
        <w:shd w:val="clear" w:color="auto" w:fill="auto"/>
        <w:tabs>
          <w:tab w:val="right" w:pos="4052"/>
          <w:tab w:val="left" w:pos="4197"/>
        </w:tabs>
        <w:spacing w:line="240" w:lineRule="auto"/>
        <w:ind w:firstLine="426"/>
        <w:rPr>
          <w:sz w:val="28"/>
          <w:szCs w:val="28"/>
        </w:rPr>
      </w:pPr>
      <w:r w:rsidRPr="006F70AC">
        <w:rPr>
          <w:rStyle w:val="61"/>
          <w:sz w:val="28"/>
          <w:szCs w:val="28"/>
        </w:rPr>
        <w:t>Бундай қўшма гапларда шартга кўра тўсиқ кучли ифодаланган бўлса, пайт эр</w:t>
      </w:r>
      <w:r w:rsidRPr="006F70AC">
        <w:rPr>
          <w:rStyle w:val="61"/>
          <w:sz w:val="28"/>
          <w:szCs w:val="28"/>
        </w:rPr>
        <w:t xml:space="preserve">гаш гапга синоним бўла олмайди: </w:t>
      </w:r>
      <w:r w:rsidRPr="006F70AC">
        <w:rPr>
          <w:rStyle w:val="af9"/>
          <w:sz w:val="28"/>
          <w:szCs w:val="28"/>
        </w:rPr>
        <w:t>-ганда ҳам</w:t>
      </w:r>
      <w:r w:rsidRPr="006F70AC">
        <w:rPr>
          <w:rStyle w:val="61"/>
          <w:sz w:val="28"/>
          <w:szCs w:val="28"/>
        </w:rPr>
        <w:t xml:space="preserve"> ёрдам</w:t>
      </w:r>
      <w:r w:rsidRPr="006F70AC">
        <w:rPr>
          <w:rStyle w:val="61"/>
          <w:sz w:val="28"/>
          <w:szCs w:val="28"/>
        </w:rPr>
        <w:softHyphen/>
        <w:t>чиси тўсиқсиз эргаш гапли қўшма гапларда ишлатиладиган бошқа ёрдамчиларга синоним бўлади:</w:t>
      </w:r>
      <w:r w:rsidRPr="006F70AC">
        <w:rPr>
          <w:rStyle w:val="61"/>
          <w:sz w:val="28"/>
          <w:szCs w:val="28"/>
        </w:rPr>
        <w:tab/>
      </w:r>
      <w:r w:rsidRPr="006F70AC">
        <w:rPr>
          <w:rStyle w:val="af9"/>
          <w:sz w:val="28"/>
          <w:szCs w:val="28"/>
        </w:rPr>
        <w:t>Буғдой</w:t>
      </w:r>
      <w:r w:rsidRPr="006F70AC">
        <w:rPr>
          <w:rStyle w:val="af9"/>
          <w:sz w:val="28"/>
          <w:szCs w:val="28"/>
        </w:rPr>
        <w:tab/>
        <w:t>қалин бўлганда ҳам, ўз</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вақтида ўриб улгурамиз</w:t>
      </w:r>
      <w:r w:rsidRPr="006F70AC">
        <w:rPr>
          <w:rStyle w:val="5b"/>
          <w:sz w:val="28"/>
          <w:szCs w:val="28"/>
        </w:rPr>
        <w:t xml:space="preserve"> — </w:t>
      </w:r>
      <w:r w:rsidRPr="006F70AC">
        <w:rPr>
          <w:rStyle w:val="5f1"/>
          <w:i/>
          <w:iCs/>
          <w:sz w:val="28"/>
          <w:szCs w:val="28"/>
        </w:rPr>
        <w:t>Буғдой қалин бўлса ҳам, ўз вақтида ўриб улгурамиз.</w:t>
      </w:r>
    </w:p>
    <w:p w:rsidR="00917E11" w:rsidRPr="006F70AC" w:rsidRDefault="00CA00D4" w:rsidP="006F70AC">
      <w:pPr>
        <w:pStyle w:val="17"/>
        <w:numPr>
          <w:ilvl w:val="0"/>
          <w:numId w:val="239"/>
        </w:numPr>
        <w:shd w:val="clear" w:color="auto" w:fill="auto"/>
        <w:spacing w:line="240" w:lineRule="auto"/>
        <w:ind w:firstLine="426"/>
        <w:rPr>
          <w:sz w:val="28"/>
          <w:szCs w:val="28"/>
        </w:rPr>
      </w:pPr>
      <w:r w:rsidRPr="006F70AC">
        <w:rPr>
          <w:rStyle w:val="61"/>
          <w:sz w:val="28"/>
          <w:szCs w:val="28"/>
        </w:rPr>
        <w:t xml:space="preserve"> Кесимлари </w:t>
      </w:r>
      <w:r w:rsidRPr="006F70AC">
        <w:rPr>
          <w:rStyle w:val="61"/>
          <w:sz w:val="28"/>
          <w:szCs w:val="28"/>
        </w:rPr>
        <w:t xml:space="preserve">аниқлик майли формасидаги феъл билан ифода- ланиб </w:t>
      </w:r>
      <w:r w:rsidRPr="006F70AC">
        <w:rPr>
          <w:rStyle w:val="af9"/>
          <w:sz w:val="28"/>
          <w:szCs w:val="28"/>
        </w:rPr>
        <w:t>ҳамки</w:t>
      </w:r>
      <w:r w:rsidRPr="006F70AC">
        <w:rPr>
          <w:rStyle w:val="61"/>
          <w:sz w:val="28"/>
          <w:szCs w:val="28"/>
        </w:rPr>
        <w:t xml:space="preserve"> ёрдамчисини олган эргаш гап </w:t>
      </w:r>
      <w:r w:rsidRPr="006F70AC">
        <w:rPr>
          <w:rStyle w:val="af9"/>
          <w:sz w:val="28"/>
          <w:szCs w:val="28"/>
        </w:rPr>
        <w:t>-са ҳам (ки), -ганда ҳам</w:t>
      </w:r>
      <w:r w:rsidRPr="006F70AC">
        <w:rPr>
          <w:rStyle w:val="61"/>
          <w:sz w:val="28"/>
          <w:szCs w:val="28"/>
        </w:rPr>
        <w:t xml:space="preserve"> ёрдамчиси орқали бош гапга бирикадиган эргаш гапга сино</w:t>
      </w:r>
      <w:r w:rsidRPr="006F70AC">
        <w:rPr>
          <w:rStyle w:val="61"/>
          <w:sz w:val="28"/>
          <w:szCs w:val="28"/>
        </w:rPr>
        <w:softHyphen/>
        <w:t xml:space="preserve">ним бўлади: </w:t>
      </w:r>
      <w:r w:rsidRPr="006F70AC">
        <w:rPr>
          <w:rStyle w:val="af9"/>
          <w:sz w:val="28"/>
          <w:szCs w:val="28"/>
        </w:rPr>
        <w:t xml:space="preserve">У кутди ҳамки, Саидий жавоб бермади — У кутса ҳам (кутганда ҳам), Саидий жавоб </w:t>
      </w:r>
      <w:r w:rsidRPr="006F70AC">
        <w:rPr>
          <w:rStyle w:val="af9"/>
          <w:sz w:val="28"/>
          <w:szCs w:val="28"/>
        </w:rPr>
        <w:t>бермади.</w:t>
      </w:r>
    </w:p>
    <w:p w:rsidR="00917E11" w:rsidRPr="006F70AC" w:rsidRDefault="00CA00D4" w:rsidP="006F70AC">
      <w:pPr>
        <w:pStyle w:val="17"/>
        <w:numPr>
          <w:ilvl w:val="0"/>
          <w:numId w:val="239"/>
        </w:numPr>
        <w:shd w:val="clear" w:color="auto" w:fill="auto"/>
        <w:spacing w:line="240" w:lineRule="auto"/>
        <w:ind w:firstLine="426"/>
        <w:rPr>
          <w:sz w:val="28"/>
          <w:szCs w:val="28"/>
        </w:rPr>
      </w:pPr>
      <w:r w:rsidRPr="006F70AC">
        <w:rPr>
          <w:rStyle w:val="61"/>
          <w:sz w:val="28"/>
          <w:szCs w:val="28"/>
        </w:rPr>
        <w:t xml:space="preserve"> Бош гаплари бир составли гап ҳолида ташкил топган тўсиқ- сиз эргаш гапли гаплар содда гапга синоним бўла олади. Бундай конструкцияларда тўсиқсиз эргаш гап бирикмали эгага, бош гап составли кесимга айланади: </w:t>
      </w:r>
      <w:r w:rsidRPr="006F70AC">
        <w:rPr>
          <w:rStyle w:val="af9"/>
          <w:sz w:val="28"/>
          <w:szCs w:val="28"/>
        </w:rPr>
        <w:t xml:space="preserve">Холмурод ўрикдан йиқилиб тушса ҳам, оч </w:t>
      </w:r>
      <w:r w:rsidRPr="006F70AC">
        <w:rPr>
          <w:rStyle w:val="af9"/>
          <w:sz w:val="28"/>
          <w:szCs w:val="28"/>
        </w:rPr>
        <w:t>қолса ҳам, буларга ҳеч нарса эмас</w:t>
      </w:r>
      <w:r w:rsidRPr="006F70AC">
        <w:rPr>
          <w:rStyle w:val="61"/>
          <w:sz w:val="28"/>
          <w:szCs w:val="28"/>
        </w:rPr>
        <w:t xml:space="preserve"> — </w:t>
      </w:r>
      <w:r w:rsidRPr="006F70AC">
        <w:rPr>
          <w:rStyle w:val="af9"/>
          <w:sz w:val="28"/>
          <w:szCs w:val="28"/>
        </w:rPr>
        <w:t>Холмуроднинг ўрикдан йиқилиб тушииш, оч қолиши буларга ҳеч нарса эмас.</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Бундай гапларда кўпинча тўсиқсиз эргаш гапдаги эга билан кесим тузилишига кўра бир оз ўзгариб, бошқа бўлак вазифасига кўчади, эга қаратқичли аниқловч</w:t>
      </w:r>
      <w:r w:rsidRPr="006F70AC">
        <w:rPr>
          <w:rStyle w:val="61"/>
          <w:sz w:val="28"/>
          <w:szCs w:val="28"/>
        </w:rPr>
        <w:t>и, кесим ҳаракат номи формаси</w:t>
      </w:r>
      <w:r w:rsidRPr="006F70AC">
        <w:rPr>
          <w:rStyle w:val="61"/>
          <w:sz w:val="28"/>
          <w:szCs w:val="28"/>
        </w:rPr>
        <w:softHyphen/>
        <w:t>даги тўлдирувчи вазифасида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 Кесимлари бўлишли ва бўлишсиз формадаги феълларнинг жуфтланиши орқали ясалган эргаш гапларда жуфтланган кесим- лар айрим-айрим </w:t>
      </w:r>
      <w:r w:rsidRPr="006F70AC">
        <w:rPr>
          <w:rStyle w:val="af9"/>
          <w:sz w:val="28"/>
          <w:szCs w:val="28"/>
        </w:rPr>
        <w:t>ҳам</w:t>
      </w:r>
      <w:r w:rsidRPr="006F70AC">
        <w:rPr>
          <w:rStyle w:val="61"/>
          <w:sz w:val="28"/>
          <w:szCs w:val="28"/>
        </w:rPr>
        <w:t xml:space="preserve"> ёрдамчисини олади:</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Тўйига айтса-айтмаса борамиз</w:t>
      </w:r>
      <w:r w:rsidRPr="006F70AC">
        <w:rPr>
          <w:rStyle w:val="5b"/>
          <w:sz w:val="28"/>
          <w:szCs w:val="28"/>
        </w:rPr>
        <w:t xml:space="preserve"> — </w:t>
      </w:r>
      <w:r w:rsidRPr="006F70AC">
        <w:rPr>
          <w:rStyle w:val="5f1"/>
          <w:i/>
          <w:iCs/>
          <w:sz w:val="28"/>
          <w:szCs w:val="28"/>
        </w:rPr>
        <w:t>тўйи</w:t>
      </w:r>
      <w:r w:rsidRPr="006F70AC">
        <w:rPr>
          <w:rStyle w:val="5f1"/>
          <w:i/>
          <w:iCs/>
          <w:sz w:val="28"/>
          <w:szCs w:val="28"/>
        </w:rPr>
        <w:t>га айтса ҳам, айтмаса ҳам борамиз ёки айтса ҳам борамиз, айтмаса ҳам борамиз.</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Кеиинги ҳолатда бош гапнинг кесими ҳам эргаш гапнинг так- рорланаётган кесимлари билан бирга қўлланади.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 Эргаш гапни бош гапга туташтирувчи равишдошнинг </w:t>
      </w:r>
      <w:r w:rsidRPr="006F70AC">
        <w:rPr>
          <w:rStyle w:val="af9"/>
          <w:sz w:val="28"/>
          <w:szCs w:val="28"/>
        </w:rPr>
        <w:t xml:space="preserve">-(и)б </w:t>
      </w:r>
      <w:r w:rsidRPr="006F70AC">
        <w:rPr>
          <w:rStyle w:val="61"/>
          <w:sz w:val="28"/>
          <w:szCs w:val="28"/>
        </w:rPr>
        <w:t>аффиксини олган ф</w:t>
      </w:r>
      <w:r w:rsidRPr="006F70AC">
        <w:rPr>
          <w:rStyle w:val="61"/>
          <w:sz w:val="28"/>
          <w:szCs w:val="28"/>
        </w:rPr>
        <w:t xml:space="preserve">ормаси </w:t>
      </w:r>
      <w:r w:rsidRPr="006F70AC">
        <w:rPr>
          <w:rStyle w:val="af9"/>
          <w:sz w:val="28"/>
          <w:szCs w:val="28"/>
        </w:rPr>
        <w:t>-гани билан</w:t>
      </w:r>
      <w:r w:rsidRPr="006F70AC">
        <w:rPr>
          <w:rStyle w:val="61"/>
          <w:sz w:val="28"/>
          <w:szCs w:val="28"/>
        </w:rPr>
        <w:t xml:space="preserve"> га синоним бўлиши мумкин: </w:t>
      </w:r>
      <w:r w:rsidRPr="006F70AC">
        <w:rPr>
          <w:rStyle w:val="af9"/>
          <w:sz w:val="28"/>
          <w:szCs w:val="28"/>
        </w:rPr>
        <w:t>Чироц ўчиб биз қоронғуда қолмасмиз</w:t>
      </w:r>
      <w:r w:rsidRPr="006F70AC">
        <w:rPr>
          <w:rStyle w:val="61"/>
          <w:sz w:val="28"/>
          <w:szCs w:val="28"/>
        </w:rPr>
        <w:t xml:space="preserve"> — </w:t>
      </w:r>
      <w:r w:rsidRPr="006F70AC">
        <w:rPr>
          <w:rStyle w:val="af9"/>
          <w:sz w:val="28"/>
          <w:szCs w:val="28"/>
        </w:rPr>
        <w:t>чироғ ўчгани билан биз қоронғуда қолмасмиз.</w:t>
      </w:r>
    </w:p>
    <w:p w:rsidR="00917E11" w:rsidRPr="006F70AC" w:rsidRDefault="00CA00D4" w:rsidP="006F70AC">
      <w:pPr>
        <w:pStyle w:val="17"/>
        <w:shd w:val="clear" w:color="auto" w:fill="auto"/>
        <w:spacing w:line="240" w:lineRule="auto"/>
        <w:ind w:firstLine="426"/>
        <w:rPr>
          <w:sz w:val="28"/>
          <w:szCs w:val="28"/>
        </w:rPr>
      </w:pPr>
      <w:r w:rsidRPr="006F70AC">
        <w:rPr>
          <w:rStyle w:val="2ptf7"/>
          <w:sz w:val="28"/>
          <w:szCs w:val="28"/>
        </w:rPr>
        <w:t>Натижа эргаш гапли қўшма гапларнинг син</w:t>
      </w:r>
      <w:r w:rsidRPr="006F70AC">
        <w:rPr>
          <w:rStyle w:val="2ptf7"/>
          <w:sz w:val="28"/>
          <w:szCs w:val="28"/>
        </w:rPr>
        <w:softHyphen/>
        <w:t>тактик синонимикаси.</w:t>
      </w:r>
      <w:r w:rsidRPr="006F70AC">
        <w:rPr>
          <w:rStyle w:val="61"/>
          <w:sz w:val="28"/>
          <w:szCs w:val="28"/>
        </w:rPr>
        <w:t xml:space="preserve"> Натижа эргаш гапли қўшма гаплар баъзан боғланган қўшма гапга синоним </w:t>
      </w:r>
      <w:r w:rsidRPr="006F70AC">
        <w:rPr>
          <w:rStyle w:val="61"/>
          <w:sz w:val="28"/>
          <w:szCs w:val="28"/>
        </w:rPr>
        <w:t>бўлиб келиши мумкин.</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бундай вақтда бош гапда деярли ўзгариш рўй бермай, бош </w:t>
      </w:r>
      <w:r w:rsidRPr="006F70AC">
        <w:rPr>
          <w:rStyle w:val="10pt"/>
          <w:sz w:val="28"/>
          <w:szCs w:val="28"/>
        </w:rPr>
        <w:t>гай-</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даги </w:t>
      </w:r>
      <w:r w:rsidRPr="006F70AC">
        <w:rPr>
          <w:rStyle w:val="5f1"/>
          <w:i/>
          <w:iCs/>
          <w:sz w:val="28"/>
          <w:szCs w:val="28"/>
        </w:rPr>
        <w:t>-ки</w:t>
      </w:r>
      <w:r w:rsidRPr="006F70AC">
        <w:rPr>
          <w:rStyle w:val="5b"/>
          <w:sz w:val="28"/>
          <w:szCs w:val="28"/>
        </w:rPr>
        <w:t xml:space="preserve"> ёрдамчиси ва </w:t>
      </w:r>
      <w:r w:rsidRPr="006F70AC">
        <w:rPr>
          <w:rStyle w:val="5f1"/>
          <w:i/>
          <w:iCs/>
          <w:sz w:val="28"/>
          <w:szCs w:val="28"/>
        </w:rPr>
        <w:t>шундай, шунча</w:t>
      </w:r>
      <w:r w:rsidRPr="006F70AC">
        <w:rPr>
          <w:rStyle w:val="5b"/>
          <w:sz w:val="28"/>
          <w:szCs w:val="28"/>
        </w:rPr>
        <w:t xml:space="preserve"> каби сўзлар қўлланмайди: </w:t>
      </w:r>
      <w:r w:rsidRPr="006F70AC">
        <w:rPr>
          <w:rStyle w:val="5f1"/>
          <w:i/>
          <w:iCs/>
          <w:sz w:val="28"/>
          <w:szCs w:val="28"/>
        </w:rPr>
        <w:t>Адолат унинг кўзига шундай бир ғазаб билан тикилдики, бой қовоғини солиб, юзини четга бурди</w:t>
      </w:r>
      <w:r w:rsidRPr="006F70AC">
        <w:rPr>
          <w:rStyle w:val="5b"/>
          <w:sz w:val="28"/>
          <w:szCs w:val="28"/>
        </w:rPr>
        <w:t xml:space="preserve"> (С. 3 у н н у н о в а)</w:t>
      </w:r>
      <w:r w:rsidRPr="006F70AC">
        <w:rPr>
          <w:rStyle w:val="5b"/>
          <w:sz w:val="28"/>
          <w:szCs w:val="28"/>
        </w:rPr>
        <w:t xml:space="preserve"> — </w:t>
      </w:r>
      <w:r w:rsidRPr="006F70AC">
        <w:rPr>
          <w:rStyle w:val="5f1"/>
          <w:i/>
          <w:iCs/>
          <w:sz w:val="28"/>
          <w:szCs w:val="28"/>
        </w:rPr>
        <w:t>Адалот унинг кўзига ғазаб билан тикилди, бой цовоғини солиб юзини чет- га бурди. Бу давр ичида дўсти шу қадар ўзгариб кетиптики, у ни дабдурустдан таниб олиш қийин эди</w:t>
      </w:r>
      <w:r w:rsidRPr="006F70AC">
        <w:rPr>
          <w:rStyle w:val="5b"/>
          <w:sz w:val="28"/>
          <w:szCs w:val="28"/>
        </w:rPr>
        <w:t xml:space="preserve"> (С. </w:t>
      </w:r>
      <w:r w:rsidRPr="006F70AC">
        <w:rPr>
          <w:rStyle w:val="52ptf2"/>
          <w:sz w:val="28"/>
          <w:szCs w:val="28"/>
        </w:rPr>
        <w:t>Бабаевский)</w:t>
      </w:r>
      <w:r w:rsidRPr="006F70AC">
        <w:rPr>
          <w:rStyle w:val="5b"/>
          <w:sz w:val="28"/>
          <w:szCs w:val="28"/>
        </w:rPr>
        <w:t xml:space="preserve"> — </w:t>
      </w:r>
      <w:r w:rsidRPr="006F70AC">
        <w:rPr>
          <w:rStyle w:val="5f1"/>
          <w:i/>
          <w:iCs/>
          <w:sz w:val="28"/>
          <w:szCs w:val="28"/>
        </w:rPr>
        <w:t>Бу давр ичида дўсти ўзгариб кетипти, уни дабдурустдан таниб олиш ци</w:t>
      </w:r>
      <w:r w:rsidRPr="006F70AC">
        <w:rPr>
          <w:rStyle w:val="5f1"/>
          <w:i/>
          <w:iCs/>
          <w:sz w:val="28"/>
          <w:szCs w:val="28"/>
        </w:rPr>
        <w:t>йин эди.</w:t>
      </w:r>
    </w:p>
    <w:p w:rsidR="00917E11" w:rsidRPr="006F70AC" w:rsidRDefault="00CA00D4" w:rsidP="006F70AC">
      <w:pPr>
        <w:pStyle w:val="17"/>
        <w:shd w:val="clear" w:color="auto" w:fill="auto"/>
        <w:tabs>
          <w:tab w:val="right" w:pos="6010"/>
          <w:tab w:val="right" w:pos="6678"/>
        </w:tabs>
        <w:spacing w:line="240" w:lineRule="auto"/>
        <w:ind w:firstLine="426"/>
        <w:rPr>
          <w:sz w:val="28"/>
          <w:szCs w:val="28"/>
        </w:rPr>
      </w:pPr>
      <w:r w:rsidRPr="006F70AC">
        <w:rPr>
          <w:rStyle w:val="61"/>
          <w:sz w:val="28"/>
          <w:szCs w:val="28"/>
        </w:rPr>
        <w:t>Бундай қўшма гаплар ёрдамчиларсиз ишлатилганда сабаб маз</w:t>
      </w:r>
      <w:r w:rsidRPr="006F70AC">
        <w:rPr>
          <w:rStyle w:val="61"/>
          <w:sz w:val="28"/>
          <w:szCs w:val="28"/>
        </w:rPr>
        <w:softHyphen/>
        <w:t>мунини англатувчи қўшма гапларга яқинлашади. Шунинг учун уларнинг ораларида сабаб боғловчиларини ишлатиб, сабаб эргаш гапли, қўшма гап ҳолида ишлатиш мумкин бўлади:</w:t>
      </w:r>
      <w:r w:rsidRPr="006F70AC">
        <w:rPr>
          <w:rStyle w:val="61"/>
          <w:sz w:val="28"/>
          <w:szCs w:val="28"/>
        </w:rPr>
        <w:tab/>
      </w:r>
      <w:r w:rsidRPr="006F70AC">
        <w:rPr>
          <w:rStyle w:val="af9"/>
          <w:sz w:val="28"/>
          <w:szCs w:val="28"/>
        </w:rPr>
        <w:t>Уқиш</w:t>
      </w:r>
      <w:r w:rsidRPr="006F70AC">
        <w:rPr>
          <w:rStyle w:val="af9"/>
          <w:sz w:val="28"/>
          <w:szCs w:val="28"/>
        </w:rPr>
        <w:tab/>
        <w:t>билан</w:t>
      </w:r>
    </w:p>
    <w:p w:rsidR="00917E11" w:rsidRPr="006F70AC" w:rsidRDefault="00CA00D4" w:rsidP="006F70AC">
      <w:pPr>
        <w:pStyle w:val="50"/>
        <w:shd w:val="clear" w:color="auto" w:fill="auto"/>
        <w:spacing w:line="240" w:lineRule="auto"/>
        <w:ind w:firstLine="426"/>
        <w:rPr>
          <w:sz w:val="28"/>
          <w:szCs w:val="28"/>
        </w:rPr>
      </w:pPr>
      <w:r w:rsidRPr="006F70AC">
        <w:rPr>
          <w:rStyle w:val="5f1"/>
          <w:i/>
          <w:iCs/>
          <w:sz w:val="28"/>
          <w:szCs w:val="28"/>
        </w:rPr>
        <w:t xml:space="preserve">шунча овора </w:t>
      </w:r>
      <w:r w:rsidRPr="006F70AC">
        <w:rPr>
          <w:rStyle w:val="5f1"/>
          <w:i/>
          <w:iCs/>
          <w:sz w:val="28"/>
          <w:szCs w:val="28"/>
        </w:rPr>
        <w:t>бўлиб кетдики, бу ҳақда ўйлашга фурсат ҳам бўлма- ди</w:t>
      </w:r>
      <w:r w:rsidRPr="006F70AC">
        <w:rPr>
          <w:rStyle w:val="5b"/>
          <w:sz w:val="28"/>
          <w:szCs w:val="28"/>
        </w:rPr>
        <w:t xml:space="preserve"> (Ш. </w:t>
      </w:r>
      <w:r w:rsidRPr="006F70AC">
        <w:rPr>
          <w:rStyle w:val="52ptf2"/>
          <w:sz w:val="28"/>
          <w:szCs w:val="28"/>
        </w:rPr>
        <w:t>Рашидов)</w:t>
      </w:r>
      <w:r w:rsidRPr="006F70AC">
        <w:rPr>
          <w:rStyle w:val="5b"/>
          <w:sz w:val="28"/>
          <w:szCs w:val="28"/>
        </w:rPr>
        <w:t xml:space="preserve"> •— </w:t>
      </w:r>
      <w:r w:rsidRPr="006F70AC">
        <w:rPr>
          <w:rStyle w:val="5f1"/>
          <w:i/>
          <w:iCs/>
          <w:sz w:val="28"/>
          <w:szCs w:val="28"/>
        </w:rPr>
        <w:t xml:space="preserve">Уқиш билан овора бўлиб кетди, шунинг учун бу ҳақда ўйлашга фурсат ҳам бўлмади. Ҳаво шу қадар иссщ, дим эдики, эрталаб ўрилган пичан кечгача шақирлаб қуриб қолди </w:t>
      </w:r>
      <w:r w:rsidRPr="006F70AC">
        <w:rPr>
          <w:rStyle w:val="5b"/>
          <w:sz w:val="28"/>
          <w:szCs w:val="28"/>
        </w:rPr>
        <w:t xml:space="preserve">(С. А н о р б о е в) — </w:t>
      </w:r>
      <w:r w:rsidRPr="006F70AC">
        <w:rPr>
          <w:rStyle w:val="5f1"/>
          <w:i/>
          <w:iCs/>
          <w:sz w:val="28"/>
          <w:szCs w:val="28"/>
        </w:rPr>
        <w:t>Ҳав</w:t>
      </w:r>
      <w:r w:rsidRPr="006F70AC">
        <w:rPr>
          <w:rStyle w:val="5f1"/>
          <w:i/>
          <w:iCs/>
          <w:sz w:val="28"/>
          <w:szCs w:val="28"/>
        </w:rPr>
        <w:t>о иссиқ, дим бўлгани учун эрталаб ўрил- ган пичан кечгача шацирлаб қуриб қолди.</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 xml:space="preserve">Айрим натижа эргаш гапли қўшма гаплардаги </w:t>
      </w:r>
      <w:r w:rsidRPr="006F70AC">
        <w:rPr>
          <w:rStyle w:val="af9"/>
          <w:sz w:val="28"/>
          <w:szCs w:val="28"/>
        </w:rPr>
        <w:t xml:space="preserve">шундай, шунча </w:t>
      </w:r>
      <w:r w:rsidRPr="006F70AC">
        <w:rPr>
          <w:rStyle w:val="61"/>
          <w:sz w:val="28"/>
          <w:szCs w:val="28"/>
        </w:rPr>
        <w:t>каби боғловчи сўзларни қўлламаслик мазмунга бир оз таъсир эта</w:t>
      </w:r>
      <w:r w:rsidRPr="006F70AC">
        <w:rPr>
          <w:rStyle w:val="61"/>
          <w:sz w:val="28"/>
          <w:szCs w:val="28"/>
        </w:rPr>
        <w:softHyphen/>
        <w:t xml:space="preserve">ди. Шунинг учун бундай қўшма гапларни боғланган қўшма </w:t>
      </w:r>
      <w:r w:rsidRPr="006F70AC">
        <w:rPr>
          <w:rStyle w:val="61"/>
          <w:sz w:val="28"/>
          <w:szCs w:val="28"/>
        </w:rPr>
        <w:t xml:space="preserve">гап тарзида қўллаш қийин: </w:t>
      </w:r>
      <w:r w:rsidRPr="006F70AC">
        <w:rPr>
          <w:rStyle w:val="af9"/>
          <w:sz w:val="28"/>
          <w:szCs w:val="28"/>
        </w:rPr>
        <w:t>Эшон шундай бир инградики, суяклари зир- цираб кетгандай бўлди</w:t>
      </w:r>
      <w:r w:rsidRPr="006F70AC">
        <w:rPr>
          <w:rStyle w:val="61"/>
          <w:sz w:val="28"/>
          <w:szCs w:val="28"/>
        </w:rPr>
        <w:t xml:space="preserve"> (П. </w:t>
      </w:r>
      <w:r w:rsidRPr="006F70AC">
        <w:rPr>
          <w:rStyle w:val="2ptf7"/>
          <w:sz w:val="28"/>
          <w:szCs w:val="28"/>
        </w:rPr>
        <w:t xml:space="preserve">Турсун).— </w:t>
      </w:r>
      <w:r w:rsidRPr="006F70AC">
        <w:rPr>
          <w:rStyle w:val="af9"/>
          <w:sz w:val="28"/>
          <w:szCs w:val="28"/>
        </w:rPr>
        <w:t>Япроқлар шундайин тов- ланадики, қўйнидан шаббода кетолмас қочиб</w:t>
      </w:r>
      <w:r w:rsidRPr="006F70AC">
        <w:rPr>
          <w:rStyle w:val="2ptf7"/>
          <w:sz w:val="28"/>
          <w:szCs w:val="28"/>
        </w:rPr>
        <w:t xml:space="preserve"> (Ойбек).</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Бош гап составидаги </w:t>
      </w:r>
      <w:r w:rsidRPr="006F70AC">
        <w:rPr>
          <w:rStyle w:val="5f1"/>
          <w:i/>
          <w:iCs/>
          <w:sz w:val="28"/>
          <w:szCs w:val="28"/>
        </w:rPr>
        <w:t>шундай, шу қадар, шунча, шу даражада, шундайин, шундай бир</w:t>
      </w:r>
      <w:r w:rsidRPr="006F70AC">
        <w:rPr>
          <w:rStyle w:val="5b"/>
          <w:sz w:val="28"/>
          <w:szCs w:val="28"/>
        </w:rPr>
        <w:t xml:space="preserve"> </w:t>
      </w:r>
      <w:r w:rsidRPr="006F70AC">
        <w:rPr>
          <w:rStyle w:val="5b"/>
          <w:sz w:val="28"/>
          <w:szCs w:val="28"/>
        </w:rPr>
        <w:t xml:space="preserve">каби сўзларнинг бири ўрнида иккинчисини ишлатиш мумкин: </w:t>
      </w:r>
      <w:r w:rsidRPr="006F70AC">
        <w:rPr>
          <w:rStyle w:val="5f1"/>
          <w:i/>
          <w:iCs/>
          <w:sz w:val="28"/>
          <w:szCs w:val="28"/>
        </w:rPr>
        <w:t>Ефим унинг гапига шундай қатъий кесиб жавоб бердики, бу жавоб Онахоннинг ҳали-ҳали эсида</w:t>
      </w:r>
      <w:r w:rsidRPr="006F70AC">
        <w:rPr>
          <w:rStyle w:val="5b"/>
          <w:sz w:val="28"/>
          <w:szCs w:val="28"/>
        </w:rPr>
        <w:t xml:space="preserve"> (А. </w:t>
      </w:r>
      <w:r w:rsidRPr="006F70AC">
        <w:rPr>
          <w:rStyle w:val="52ptf2"/>
          <w:sz w:val="28"/>
          <w:szCs w:val="28"/>
        </w:rPr>
        <w:t xml:space="preserve">Мухтор). </w:t>
      </w:r>
      <w:r w:rsidRPr="006F70AC">
        <w:rPr>
          <w:rStyle w:val="5f1"/>
          <w:i/>
          <w:iCs/>
          <w:sz w:val="28"/>
          <w:szCs w:val="28"/>
        </w:rPr>
        <w:t>...шу қадор (шундайин, шунча) кескин жавоб бердики...</w:t>
      </w:r>
    </w:p>
    <w:p w:rsidR="00917E11" w:rsidRPr="006F70AC" w:rsidRDefault="00CA00D4" w:rsidP="006F70AC">
      <w:pPr>
        <w:pStyle w:val="50"/>
        <w:shd w:val="clear" w:color="auto" w:fill="auto"/>
        <w:spacing w:line="240" w:lineRule="auto"/>
        <w:ind w:firstLine="426"/>
        <w:rPr>
          <w:sz w:val="28"/>
          <w:szCs w:val="28"/>
        </w:rPr>
      </w:pPr>
      <w:r w:rsidRPr="006F70AC">
        <w:rPr>
          <w:rStyle w:val="5b"/>
          <w:sz w:val="28"/>
          <w:szCs w:val="28"/>
        </w:rPr>
        <w:t xml:space="preserve">Натижа эргаш гапни бош гапга туташтирувчи </w:t>
      </w:r>
      <w:r w:rsidRPr="006F70AC">
        <w:rPr>
          <w:rStyle w:val="5f1"/>
          <w:i/>
          <w:iCs/>
          <w:sz w:val="28"/>
          <w:szCs w:val="28"/>
        </w:rPr>
        <w:t>-к</w:t>
      </w:r>
      <w:r w:rsidRPr="006F70AC">
        <w:rPr>
          <w:rStyle w:val="5f1"/>
          <w:i/>
          <w:iCs/>
          <w:sz w:val="28"/>
          <w:szCs w:val="28"/>
        </w:rPr>
        <w:t>и</w:t>
      </w:r>
      <w:r w:rsidRPr="006F70AC">
        <w:rPr>
          <w:rStyle w:val="5b"/>
          <w:sz w:val="28"/>
          <w:szCs w:val="28"/>
        </w:rPr>
        <w:t xml:space="preserve"> ёрдамчисини тушириб қолдириб, ёрдамчисиз эргашган қўшма гап ҳолида ишла</w:t>
      </w:r>
      <w:r w:rsidRPr="006F70AC">
        <w:rPr>
          <w:rStyle w:val="5b"/>
          <w:sz w:val="28"/>
          <w:szCs w:val="28"/>
        </w:rPr>
        <w:softHyphen/>
        <w:t xml:space="preserve">тиш мумкин: </w:t>
      </w:r>
      <w:r w:rsidRPr="006F70AC">
        <w:rPr>
          <w:rStyle w:val="5f1"/>
          <w:i/>
          <w:iCs/>
          <w:sz w:val="28"/>
          <w:szCs w:val="28"/>
        </w:rPr>
        <w:t>Улар ўн беш кун ичида тўғон қуриладиган ерга шу қадар кўп тош, шағал келтиришдики, сой қирғоғидан тош чиқа- ришга ҳеч қандай эҳтиёж ҳам қолмади</w:t>
      </w:r>
      <w:r w:rsidRPr="006F70AC">
        <w:rPr>
          <w:rStyle w:val="5b"/>
          <w:sz w:val="28"/>
          <w:szCs w:val="28"/>
        </w:rPr>
        <w:t xml:space="preserve"> (Ш. </w:t>
      </w:r>
      <w:r w:rsidRPr="006F70AC">
        <w:rPr>
          <w:rStyle w:val="52ptf2"/>
          <w:sz w:val="28"/>
          <w:szCs w:val="28"/>
        </w:rPr>
        <w:t>Рашидов).</w:t>
      </w:r>
    </w:p>
    <w:p w:rsidR="00917E11" w:rsidRPr="006F70AC" w:rsidRDefault="00CA00D4" w:rsidP="006F70AC">
      <w:pPr>
        <w:pStyle w:val="17"/>
        <w:shd w:val="clear" w:color="auto" w:fill="auto"/>
        <w:spacing w:line="240" w:lineRule="auto"/>
        <w:ind w:firstLine="426"/>
        <w:rPr>
          <w:sz w:val="28"/>
          <w:szCs w:val="28"/>
        </w:rPr>
      </w:pPr>
      <w:r w:rsidRPr="006F70AC">
        <w:rPr>
          <w:rStyle w:val="61"/>
          <w:sz w:val="28"/>
          <w:szCs w:val="28"/>
        </w:rPr>
        <w:t>Демак эргашг</w:t>
      </w:r>
      <w:r w:rsidRPr="006F70AC">
        <w:rPr>
          <w:rStyle w:val="61"/>
          <w:sz w:val="28"/>
          <w:szCs w:val="28"/>
        </w:rPr>
        <w:t>ан қўшма гапларни турлича синоним вариантлар орқали ифодалаганимизда ё қўшма гаплигича қолиб ёрдамчилар- гина бир-бири билан алмашинади, ёки бирикмали бўлаклари, обо- ротлари мавжуд бўлган содда гапга айланади. Баъзи эргаш гапли қўшма гапларни бошқа синони</w:t>
      </w:r>
      <w:r w:rsidRPr="006F70AC">
        <w:rPr>
          <w:rStyle w:val="61"/>
          <w:sz w:val="28"/>
          <w:szCs w:val="28"/>
        </w:rPr>
        <w:t xml:space="preserve">м вариантлар билан ифодалаш қийин: </w:t>
      </w:r>
      <w:r w:rsidRPr="006F70AC">
        <w:rPr>
          <w:rStyle w:val="af9"/>
          <w:sz w:val="28"/>
          <w:szCs w:val="28"/>
        </w:rPr>
        <w:t>Подшонинг қизлари ҳақиқатан ҳам шундай гўзал эканки, уни цалам билан тасвирлаб бўлмас экан</w:t>
      </w:r>
      <w:r w:rsidRPr="006F70AC">
        <w:rPr>
          <w:rStyle w:val="61"/>
          <w:sz w:val="28"/>
          <w:szCs w:val="28"/>
        </w:rPr>
        <w:t xml:space="preserve"> («Афғон эртаклари»)—- </w:t>
      </w:r>
      <w:r w:rsidRPr="006F70AC">
        <w:rPr>
          <w:rStyle w:val="af9"/>
          <w:sz w:val="28"/>
          <w:szCs w:val="28"/>
        </w:rPr>
        <w:t>...шунчалик, шу даражада, шу қадар гўзал эканки,...</w:t>
      </w:r>
    </w:p>
    <w:p w:rsidR="00917E11" w:rsidRPr="006F70AC" w:rsidRDefault="00CA00D4" w:rsidP="006F70AC">
      <w:pPr>
        <w:pStyle w:val="40"/>
        <w:shd w:val="clear" w:color="auto" w:fill="auto"/>
        <w:spacing w:line="240" w:lineRule="auto"/>
        <w:ind w:firstLine="426"/>
        <w:jc w:val="both"/>
        <w:rPr>
          <w:sz w:val="28"/>
          <w:szCs w:val="28"/>
        </w:rPr>
      </w:pPr>
      <w:r w:rsidRPr="006F70AC">
        <w:rPr>
          <w:rStyle w:val="48"/>
          <w:b/>
          <w:bCs/>
          <w:sz w:val="28"/>
          <w:szCs w:val="28"/>
        </w:rPr>
        <w:t>Ҳ03ИРГИ УЗБЕК ТИЛИ ГРАММАТИКАСИГА ОИД АДАБИЁТЛАРНИНГ БИБ</w:t>
      </w:r>
      <w:r w:rsidRPr="006F70AC">
        <w:rPr>
          <w:rStyle w:val="48"/>
          <w:b/>
          <w:bCs/>
          <w:sz w:val="28"/>
          <w:szCs w:val="28"/>
        </w:rPr>
        <w:t>ЛИОГРАФИК КУРСАТКИЧИ</w:t>
      </w:r>
    </w:p>
    <w:p w:rsidR="00917E11" w:rsidRPr="006F70AC" w:rsidRDefault="00CA00D4" w:rsidP="006F70AC">
      <w:pPr>
        <w:pStyle w:val="5ff7"/>
        <w:keepNext/>
        <w:keepLines/>
        <w:shd w:val="clear" w:color="auto" w:fill="auto"/>
        <w:spacing w:line="240" w:lineRule="auto"/>
        <w:ind w:firstLine="426"/>
        <w:jc w:val="both"/>
        <w:rPr>
          <w:sz w:val="28"/>
          <w:szCs w:val="28"/>
        </w:rPr>
      </w:pPr>
      <w:bookmarkStart w:id="9" w:name="bookmark8"/>
      <w:r w:rsidRPr="006F70AC">
        <w:rPr>
          <w:rStyle w:val="59pt2pt"/>
          <w:sz w:val="28"/>
          <w:szCs w:val="28"/>
        </w:rPr>
        <w:t xml:space="preserve">МОРФОЛОГИЯ </w:t>
      </w:r>
      <w:r w:rsidRPr="006F70AC">
        <w:rPr>
          <w:sz w:val="28"/>
          <w:szCs w:val="28"/>
        </w:rPr>
        <w:t>Узбек тилидаги материаллар</w:t>
      </w:r>
      <w:bookmarkEnd w:id="9"/>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 xml:space="preserve">Абдулаҳадова </w:t>
      </w:r>
      <w:r w:rsidRPr="006F70AC">
        <w:rPr>
          <w:rStyle w:val="32pt0"/>
          <w:sz w:val="28"/>
          <w:szCs w:val="28"/>
        </w:rPr>
        <w:t xml:space="preserve">Р. </w:t>
      </w:r>
      <w:r w:rsidRPr="006F70AC">
        <w:rPr>
          <w:rStyle w:val="3f"/>
          <w:sz w:val="28"/>
          <w:szCs w:val="28"/>
        </w:rPr>
        <w:t>Кўрсатиш олмошлари.—«Совет мактаби», 1965, 3-сон.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Абдулаҳадов</w:t>
      </w:r>
      <w:r w:rsidRPr="006F70AC">
        <w:rPr>
          <w:rStyle w:val="3f"/>
          <w:sz w:val="28"/>
          <w:szCs w:val="28"/>
        </w:rPr>
        <w:t xml:space="preserve"> а Р. Гумон олмошлари.—«Совет мактаби», 1967, 2-сон.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Абдуллажонова</w:t>
      </w:r>
      <w:r w:rsidRPr="006F70AC">
        <w:rPr>
          <w:rStyle w:val="3f"/>
          <w:sz w:val="28"/>
          <w:szCs w:val="28"/>
        </w:rPr>
        <w:t xml:space="preserve"> Ж. Утган замон феъл формаларининг ҳозирги замон маъно</w:t>
      </w:r>
      <w:r w:rsidRPr="006F70AC">
        <w:rPr>
          <w:rStyle w:val="3f"/>
          <w:sz w:val="28"/>
          <w:szCs w:val="28"/>
        </w:rPr>
        <w:t>сида қўлланиши. — «Узбек тили ва адабиёти масалалари», тўплам (Қўқон пед. инс-ти), 3-чиқиши, Тошкент, 1971.</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Абдуллажонова</w:t>
      </w:r>
      <w:r w:rsidRPr="006F70AC">
        <w:rPr>
          <w:rStyle w:val="3f"/>
          <w:sz w:val="28"/>
          <w:szCs w:val="28"/>
        </w:rPr>
        <w:t xml:space="preserve"> </w:t>
      </w:r>
      <w:r w:rsidRPr="006F70AC">
        <w:rPr>
          <w:rStyle w:val="38pt"/>
          <w:sz w:val="28"/>
          <w:szCs w:val="28"/>
        </w:rPr>
        <w:t>Ж- Ҳозирги замон феъл формаларининг ўтган за</w:t>
      </w:r>
      <w:r w:rsidRPr="006F70AC">
        <w:rPr>
          <w:rStyle w:val="38pt"/>
          <w:sz w:val="28"/>
          <w:szCs w:val="28"/>
        </w:rPr>
        <w:softHyphen/>
      </w:r>
      <w:r w:rsidRPr="006F70AC">
        <w:rPr>
          <w:rStyle w:val="3f"/>
          <w:sz w:val="28"/>
          <w:szCs w:val="28"/>
        </w:rPr>
        <w:t xml:space="preserve">мон маъносида қўлланияишига </w:t>
      </w:r>
      <w:r w:rsidRPr="006F70AC">
        <w:rPr>
          <w:rStyle w:val="38pt"/>
          <w:sz w:val="28"/>
          <w:szCs w:val="28"/>
        </w:rPr>
        <w:t xml:space="preserve">дойр. </w:t>
      </w:r>
      <w:r w:rsidRPr="006F70AC">
        <w:rPr>
          <w:rStyle w:val="3f"/>
          <w:sz w:val="28"/>
          <w:szCs w:val="28"/>
        </w:rPr>
        <w:t xml:space="preserve">— </w:t>
      </w:r>
      <w:r w:rsidRPr="006F70AC">
        <w:rPr>
          <w:rStyle w:val="38pt"/>
          <w:sz w:val="28"/>
          <w:szCs w:val="28"/>
        </w:rPr>
        <w:t xml:space="preserve">«Узбек тили </w:t>
      </w:r>
      <w:r w:rsidRPr="006F70AC">
        <w:rPr>
          <w:rStyle w:val="3f"/>
          <w:sz w:val="28"/>
          <w:szCs w:val="28"/>
        </w:rPr>
        <w:t xml:space="preserve">ва адабиёти </w:t>
      </w:r>
      <w:r w:rsidRPr="006F70AC">
        <w:rPr>
          <w:rStyle w:val="38pt"/>
          <w:sz w:val="28"/>
          <w:szCs w:val="28"/>
        </w:rPr>
        <w:t xml:space="preserve">масалалари», </w:t>
      </w:r>
      <w:r w:rsidRPr="006F70AC">
        <w:rPr>
          <w:rStyle w:val="3f"/>
          <w:sz w:val="28"/>
          <w:szCs w:val="28"/>
        </w:rPr>
        <w:t xml:space="preserve">тўплам </w:t>
      </w:r>
      <w:r w:rsidRPr="006F70AC">
        <w:rPr>
          <w:rStyle w:val="3f0"/>
          <w:sz w:val="28"/>
          <w:szCs w:val="28"/>
        </w:rPr>
        <w:t xml:space="preserve">(Қўқон </w:t>
      </w:r>
      <w:r w:rsidRPr="006F70AC">
        <w:rPr>
          <w:rStyle w:val="3f"/>
          <w:sz w:val="28"/>
          <w:szCs w:val="28"/>
        </w:rPr>
        <w:t>пе</w:t>
      </w:r>
      <w:r w:rsidRPr="006F70AC">
        <w:rPr>
          <w:rStyle w:val="3f"/>
          <w:sz w:val="28"/>
          <w:szCs w:val="28"/>
        </w:rPr>
        <w:t>д. инс-ти), 3-чиқиши,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85pt2pt"/>
          <w:sz w:val="28"/>
          <w:szCs w:val="28"/>
        </w:rPr>
        <w:t>Абдуллаев</w:t>
      </w:r>
      <w:r w:rsidRPr="006F70AC">
        <w:rPr>
          <w:rStyle w:val="1285pt0pt"/>
          <w:sz w:val="28"/>
          <w:szCs w:val="28"/>
        </w:rPr>
        <w:t xml:space="preserve"> А. </w:t>
      </w:r>
      <w:r w:rsidRPr="006F70AC">
        <w:rPr>
          <w:rStyle w:val="120pt2"/>
          <w:sz w:val="28"/>
          <w:szCs w:val="28"/>
        </w:rPr>
        <w:t xml:space="preserve">Маъно кучайтиришнинг морфологик усули. — «Узбек тили ва </w:t>
      </w:r>
      <w:r w:rsidRPr="006F70AC">
        <w:rPr>
          <w:rStyle w:val="1285pt0pt"/>
          <w:sz w:val="28"/>
          <w:szCs w:val="28"/>
        </w:rPr>
        <w:t xml:space="preserve">адабиёти», 1970, </w:t>
      </w:r>
      <w:r w:rsidRPr="006F70AC">
        <w:rPr>
          <w:rStyle w:val="120pt2"/>
          <w:sz w:val="28"/>
          <w:szCs w:val="28"/>
        </w:rPr>
        <w:t>1-сон.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Абдуллаев</w:t>
      </w:r>
      <w:r w:rsidRPr="006F70AC">
        <w:rPr>
          <w:rStyle w:val="3f"/>
          <w:sz w:val="28"/>
          <w:szCs w:val="28"/>
        </w:rPr>
        <w:t xml:space="preserve"> А. Интенсивликни ифодаловчи аналитик формалар.—</w:t>
      </w:r>
      <w:r w:rsidRPr="006F70AC">
        <w:rPr>
          <w:rStyle w:val="38pt"/>
          <w:sz w:val="28"/>
          <w:szCs w:val="28"/>
        </w:rPr>
        <w:t>«Уз</w:t>
      </w:r>
      <w:r w:rsidRPr="006F70AC">
        <w:rPr>
          <w:rStyle w:val="38pt"/>
          <w:sz w:val="28"/>
          <w:szCs w:val="28"/>
        </w:rPr>
        <w:softHyphen/>
      </w:r>
      <w:r w:rsidRPr="006F70AC">
        <w:rPr>
          <w:rStyle w:val="3f"/>
          <w:sz w:val="28"/>
          <w:szCs w:val="28"/>
        </w:rPr>
        <w:t>бек тили ва адабиёти», 1973, 1-сон.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f"/>
          <w:sz w:val="28"/>
          <w:szCs w:val="28"/>
        </w:rPr>
        <w:t xml:space="preserve">А б д у л л а е в А. </w:t>
      </w:r>
      <w:r w:rsidRPr="006F70AC">
        <w:rPr>
          <w:rStyle w:val="3f1"/>
          <w:sz w:val="28"/>
          <w:szCs w:val="28"/>
        </w:rPr>
        <w:t>-вина</w:t>
      </w:r>
      <w:r w:rsidRPr="006F70AC">
        <w:rPr>
          <w:rStyle w:val="3f"/>
          <w:sz w:val="28"/>
          <w:szCs w:val="28"/>
        </w:rPr>
        <w:t xml:space="preserve"> интенсивлик ифодаловчи аффикс </w:t>
      </w:r>
      <w:r w:rsidRPr="006F70AC">
        <w:rPr>
          <w:rStyle w:val="38pt"/>
          <w:sz w:val="28"/>
          <w:szCs w:val="28"/>
        </w:rPr>
        <w:t xml:space="preserve">сифатида,— </w:t>
      </w:r>
      <w:r w:rsidRPr="006F70AC">
        <w:rPr>
          <w:rStyle w:val="3f"/>
          <w:sz w:val="28"/>
          <w:szCs w:val="28"/>
        </w:rPr>
        <w:t>«Узбек тили ва адабиёти», 1973, 5-сон.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 xml:space="preserve">Абдурасулов Ё., </w:t>
      </w:r>
      <w:r w:rsidRPr="006F70AC">
        <w:rPr>
          <w:rStyle w:val="32pt0"/>
          <w:sz w:val="28"/>
          <w:szCs w:val="28"/>
        </w:rPr>
        <w:t>Абдураҳмонов</w:t>
      </w:r>
      <w:r w:rsidRPr="006F70AC">
        <w:rPr>
          <w:rStyle w:val="3f"/>
          <w:sz w:val="28"/>
          <w:szCs w:val="28"/>
        </w:rPr>
        <w:t xml:space="preserve"> X. Тақлидий сўзларнинг </w:t>
      </w:r>
      <w:r w:rsidRPr="006F70AC">
        <w:rPr>
          <w:rStyle w:val="38pt"/>
          <w:sz w:val="28"/>
          <w:szCs w:val="28"/>
        </w:rPr>
        <w:t xml:space="preserve">баъзи </w:t>
      </w:r>
      <w:r w:rsidRPr="006F70AC">
        <w:rPr>
          <w:rStyle w:val="3f"/>
          <w:sz w:val="28"/>
          <w:szCs w:val="28"/>
        </w:rPr>
        <w:t xml:space="preserve">фонетик хусусиятлари.— Тошкент пед. инс-тининг </w:t>
      </w:r>
      <w:r w:rsidRPr="006F70AC">
        <w:rPr>
          <w:rStyle w:val="38pt"/>
          <w:sz w:val="28"/>
          <w:szCs w:val="28"/>
        </w:rPr>
        <w:t xml:space="preserve">илмий </w:t>
      </w:r>
      <w:r w:rsidRPr="006F70AC">
        <w:rPr>
          <w:rStyle w:val="3f"/>
          <w:sz w:val="28"/>
          <w:szCs w:val="28"/>
        </w:rPr>
        <w:t xml:space="preserve">асарлари, </w:t>
      </w:r>
      <w:r w:rsidRPr="006F70AC">
        <w:rPr>
          <w:rStyle w:val="38pt"/>
          <w:sz w:val="28"/>
          <w:szCs w:val="28"/>
        </w:rPr>
        <w:t>87-том, 1972.</w:t>
      </w:r>
    </w:p>
    <w:p w:rsidR="00917E11" w:rsidRPr="006F70AC" w:rsidRDefault="00CA00D4" w:rsidP="006F70AC">
      <w:pPr>
        <w:pStyle w:val="33"/>
        <w:shd w:val="clear" w:color="auto" w:fill="auto"/>
        <w:spacing w:line="240" w:lineRule="auto"/>
        <w:ind w:firstLine="426"/>
        <w:jc w:val="both"/>
        <w:rPr>
          <w:sz w:val="28"/>
          <w:szCs w:val="28"/>
        </w:rPr>
      </w:pPr>
      <w:r w:rsidRPr="006F70AC">
        <w:rPr>
          <w:rStyle w:val="3f"/>
          <w:sz w:val="28"/>
          <w:szCs w:val="28"/>
        </w:rPr>
        <w:t xml:space="preserve">А </w:t>
      </w:r>
      <w:r w:rsidRPr="006F70AC">
        <w:rPr>
          <w:rStyle w:val="38pt"/>
          <w:sz w:val="28"/>
          <w:szCs w:val="28"/>
        </w:rPr>
        <w:t xml:space="preserve">б </w:t>
      </w:r>
      <w:r w:rsidRPr="006F70AC">
        <w:rPr>
          <w:rStyle w:val="3f"/>
          <w:sz w:val="28"/>
          <w:szCs w:val="28"/>
        </w:rPr>
        <w:t>ду р а ҳ м о « о в Д. -т аффикси ҳа.</w:t>
      </w:r>
      <w:r w:rsidRPr="006F70AC">
        <w:rPr>
          <w:rStyle w:val="3f"/>
          <w:sz w:val="28"/>
          <w:szCs w:val="28"/>
        </w:rPr>
        <w:t xml:space="preserve">қида.— </w:t>
      </w:r>
      <w:r w:rsidRPr="006F70AC">
        <w:rPr>
          <w:rStyle w:val="38pt"/>
          <w:sz w:val="28"/>
          <w:szCs w:val="28"/>
        </w:rPr>
        <w:t xml:space="preserve">«Узбек </w:t>
      </w:r>
      <w:r w:rsidRPr="006F70AC">
        <w:rPr>
          <w:rStyle w:val="3f"/>
          <w:sz w:val="28"/>
          <w:szCs w:val="28"/>
        </w:rPr>
        <w:t xml:space="preserve">тили ва </w:t>
      </w:r>
      <w:r w:rsidRPr="006F70AC">
        <w:rPr>
          <w:rStyle w:val="38pt"/>
          <w:sz w:val="28"/>
          <w:szCs w:val="28"/>
        </w:rPr>
        <w:t xml:space="preserve">ада.биёти, </w:t>
      </w:r>
      <w:r w:rsidRPr="006F70AC">
        <w:rPr>
          <w:rStyle w:val="3f"/>
          <w:sz w:val="28"/>
          <w:szCs w:val="28"/>
        </w:rPr>
        <w:t>1966, 4-сон.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Абдураҳмонов</w:t>
      </w:r>
      <w:r w:rsidRPr="006F70AC">
        <w:rPr>
          <w:rStyle w:val="3f"/>
          <w:sz w:val="28"/>
          <w:szCs w:val="28"/>
        </w:rPr>
        <w:t xml:space="preserve"> </w:t>
      </w:r>
      <w:r w:rsidRPr="006F70AC">
        <w:rPr>
          <w:rStyle w:val="38pt"/>
          <w:sz w:val="28"/>
          <w:szCs w:val="28"/>
        </w:rPr>
        <w:t xml:space="preserve">Н. </w:t>
      </w:r>
      <w:r w:rsidRPr="006F70AC">
        <w:rPr>
          <w:rStyle w:val="3f"/>
          <w:sz w:val="28"/>
          <w:szCs w:val="28"/>
        </w:rPr>
        <w:t xml:space="preserve">Р. Ҳозирги замон ўзбек тилидаги баъзи </w:t>
      </w:r>
      <w:r w:rsidRPr="006F70AC">
        <w:rPr>
          <w:rStyle w:val="38pt"/>
          <w:sz w:val="28"/>
          <w:szCs w:val="28"/>
        </w:rPr>
        <w:t xml:space="preserve">бир жуфт </w:t>
      </w:r>
      <w:r w:rsidRPr="006F70AC">
        <w:rPr>
          <w:rStyle w:val="3f"/>
          <w:sz w:val="28"/>
          <w:szCs w:val="28"/>
        </w:rPr>
        <w:t>ва жуфт-такрор сўзларнинг компонентлари масалаларига дойр. — Самарканд ун-тининг асарлари, Янги серия, 102-чиқариш, Узбек тилшунослиги кафедраси, С</w:t>
      </w:r>
      <w:r w:rsidRPr="006F70AC">
        <w:rPr>
          <w:rStyle w:val="3f"/>
          <w:sz w:val="28"/>
          <w:szCs w:val="28"/>
        </w:rPr>
        <w:t>амарқанд, 1960</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Абдураҳмонов</w:t>
      </w:r>
      <w:r w:rsidRPr="006F70AC">
        <w:rPr>
          <w:rStyle w:val="3f"/>
          <w:sz w:val="28"/>
          <w:szCs w:val="28"/>
        </w:rPr>
        <w:t xml:space="preserve"> Н. Р. Узбек адабий тилида жуфт отлар. — Самар- қанд ун-тининг асарлари, Янги серия, 115-чиқариш, Самарқанд, 1961.</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Абдураҳмонов.Н.</w:t>
      </w:r>
      <w:r w:rsidRPr="006F70AC">
        <w:rPr>
          <w:rStyle w:val="3f"/>
          <w:sz w:val="28"/>
          <w:szCs w:val="28"/>
        </w:rPr>
        <w:t xml:space="preserve"> Р. Жуфт сўзларнинг фонетик хусусияти. — </w:t>
      </w:r>
      <w:r w:rsidRPr="006F70AC">
        <w:rPr>
          <w:rStyle w:val="38pt"/>
          <w:sz w:val="28"/>
          <w:szCs w:val="28"/>
        </w:rPr>
        <w:t>Са</w:t>
      </w:r>
      <w:r w:rsidRPr="006F70AC">
        <w:rPr>
          <w:rStyle w:val="38pt"/>
          <w:sz w:val="28"/>
          <w:szCs w:val="28"/>
        </w:rPr>
        <w:softHyphen/>
      </w:r>
      <w:r w:rsidRPr="006F70AC">
        <w:rPr>
          <w:rStyle w:val="3f"/>
          <w:sz w:val="28"/>
          <w:szCs w:val="28"/>
        </w:rPr>
        <w:t>марканд ун-тининг асарлари, Янги серия, 115-чиқариш, Са</w:t>
      </w:r>
      <w:r w:rsidRPr="006F70AC">
        <w:rPr>
          <w:rStyle w:val="3f"/>
          <w:sz w:val="28"/>
          <w:szCs w:val="28"/>
        </w:rPr>
        <w:t>марканд, 1961.</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Абдураҳмонов</w:t>
      </w:r>
      <w:r w:rsidRPr="006F70AC">
        <w:rPr>
          <w:rStyle w:val="3f"/>
          <w:sz w:val="28"/>
          <w:szCs w:val="28"/>
        </w:rPr>
        <w:t xml:space="preserve"> Н. Р. Ҳозирги замон ўзбек тилида жуфт сўзлар </w:t>
      </w:r>
      <w:r w:rsidRPr="006F70AC">
        <w:rPr>
          <w:rStyle w:val="38pt"/>
          <w:sz w:val="28"/>
          <w:szCs w:val="28"/>
        </w:rPr>
        <w:t>сос</w:t>
      </w:r>
      <w:r w:rsidRPr="006F70AC">
        <w:rPr>
          <w:rStyle w:val="38pt"/>
          <w:sz w:val="28"/>
          <w:szCs w:val="28"/>
        </w:rPr>
        <w:softHyphen/>
      </w:r>
      <w:r w:rsidRPr="006F70AC">
        <w:rPr>
          <w:rStyle w:val="3f"/>
          <w:sz w:val="28"/>
          <w:szCs w:val="28"/>
        </w:rPr>
        <w:t>тави масалалари. — Самарканд ун-тининг асарлари, Янги серия, 129-чиқариии, «Узбек тилшунослиги масалалари», Узбек тилшунослиги кафедраси, Самарканд,</w:t>
      </w:r>
    </w:p>
    <w:p w:rsidR="00917E11" w:rsidRPr="006F70AC" w:rsidRDefault="00CA00D4" w:rsidP="006F70AC">
      <w:pPr>
        <w:pStyle w:val="33"/>
        <w:shd w:val="clear" w:color="auto" w:fill="auto"/>
        <w:spacing w:line="240" w:lineRule="auto"/>
        <w:ind w:firstLine="426"/>
        <w:jc w:val="both"/>
        <w:rPr>
          <w:sz w:val="28"/>
          <w:szCs w:val="28"/>
        </w:rPr>
      </w:pPr>
      <w:r w:rsidRPr="006F70AC">
        <w:rPr>
          <w:rStyle w:val="3f"/>
          <w:sz w:val="28"/>
          <w:szCs w:val="28"/>
        </w:rPr>
        <w:t>1963.</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Абдураҳмонов</w:t>
      </w:r>
      <w:r w:rsidRPr="006F70AC">
        <w:rPr>
          <w:rStyle w:val="3f"/>
          <w:sz w:val="28"/>
          <w:szCs w:val="28"/>
        </w:rPr>
        <w:t xml:space="preserve"> Н. Компонен</w:t>
      </w:r>
      <w:r w:rsidRPr="006F70AC">
        <w:rPr>
          <w:rStyle w:val="3f"/>
          <w:sz w:val="28"/>
          <w:szCs w:val="28"/>
        </w:rPr>
        <w:t>тлари бошқа тиллардан бўлган жуфт сўзлар. — Самарканд ун-тининг асарлари, Янги серия, 139-чиқариш, Самар</w:t>
      </w:r>
      <w:r w:rsidRPr="006F70AC">
        <w:rPr>
          <w:rStyle w:val="3f"/>
          <w:sz w:val="28"/>
          <w:szCs w:val="28"/>
        </w:rPr>
        <w:softHyphen/>
        <w:t>канд, 1964.</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Абдураҳмонов</w:t>
      </w:r>
      <w:r w:rsidRPr="006F70AC">
        <w:rPr>
          <w:rStyle w:val="3f"/>
          <w:sz w:val="28"/>
          <w:szCs w:val="28"/>
        </w:rPr>
        <w:t xml:space="preserve"> Н. Жуфт сўзларда келишик аффикслари (Туркий тиллар материаллари асосида).— Самарканд ун-тининг асарлари, 227-сон, 1971.</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w:t>
      </w:r>
      <w:r w:rsidRPr="006F70AC">
        <w:rPr>
          <w:rStyle w:val="32pt0"/>
          <w:sz w:val="28"/>
          <w:szCs w:val="28"/>
        </w:rPr>
        <w:t>ҳмонов</w:t>
      </w:r>
      <w:r w:rsidRPr="006F70AC">
        <w:rPr>
          <w:rStyle w:val="3f"/>
          <w:sz w:val="28"/>
          <w:szCs w:val="28"/>
        </w:rPr>
        <w:t xml:space="preserve"> Н. Жуфт сўзларнинг синтактик функцияси (Тур- кий тиллар материаллари асосида). — Самарканд ун-тининг асарлари, 227-сон,</w:t>
      </w:r>
    </w:p>
    <w:p w:rsidR="00917E11" w:rsidRPr="006F70AC" w:rsidRDefault="00CA00D4" w:rsidP="006F70AC">
      <w:pPr>
        <w:pStyle w:val="33"/>
        <w:shd w:val="clear" w:color="auto" w:fill="auto"/>
        <w:spacing w:line="240" w:lineRule="auto"/>
        <w:ind w:firstLine="426"/>
        <w:jc w:val="both"/>
        <w:rPr>
          <w:sz w:val="28"/>
          <w:szCs w:val="28"/>
        </w:rPr>
      </w:pPr>
      <w:r w:rsidRPr="006F70AC">
        <w:rPr>
          <w:rStyle w:val="3f"/>
          <w:sz w:val="28"/>
          <w:szCs w:val="28"/>
        </w:rPr>
        <w:t>1971.</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Абдураҳ'</w:t>
      </w:r>
      <w:r w:rsidRPr="006F70AC">
        <w:rPr>
          <w:rStyle w:val="32pt0"/>
          <w:sz w:val="28"/>
          <w:szCs w:val="28"/>
        </w:rPr>
        <w:t>монов</w:t>
      </w:r>
      <w:r w:rsidRPr="006F70AC">
        <w:rPr>
          <w:rStyle w:val="3f"/>
          <w:sz w:val="28"/>
          <w:szCs w:val="28"/>
        </w:rPr>
        <w:t xml:space="preserve"> Н. Жуфт сўзларда сон категорияси (Туркий тиллар материаллари асосида).— Самарканд ун-тининг асарлари, 227-сон</w:t>
      </w:r>
      <w:r w:rsidRPr="006F70AC">
        <w:rPr>
          <w:rStyle w:val="3f"/>
          <w:sz w:val="28"/>
          <w:szCs w:val="28"/>
        </w:rPr>
        <w:t>, 1971 (му- қовада 1972).</w:t>
      </w:r>
    </w:p>
    <w:p w:rsidR="00917E11" w:rsidRPr="006F70AC" w:rsidRDefault="00CA00D4" w:rsidP="006F70AC">
      <w:pPr>
        <w:pStyle w:val="33"/>
        <w:shd w:val="clear" w:color="auto" w:fill="auto"/>
        <w:spacing w:line="240" w:lineRule="auto"/>
        <w:ind w:firstLine="426"/>
        <w:jc w:val="both"/>
        <w:rPr>
          <w:sz w:val="28"/>
          <w:szCs w:val="28"/>
        </w:rPr>
      </w:pPr>
      <w:r w:rsidRPr="006F70AC">
        <w:rPr>
          <w:rStyle w:val="3f"/>
          <w:sz w:val="28"/>
          <w:szCs w:val="28"/>
        </w:rPr>
        <w:t xml:space="preserve">А б </w:t>
      </w:r>
      <w:r w:rsidRPr="006F70AC">
        <w:rPr>
          <w:rStyle w:val="32pt0"/>
          <w:sz w:val="28"/>
          <w:szCs w:val="28"/>
        </w:rPr>
        <w:t>дураҳмонов</w:t>
      </w:r>
      <w:r w:rsidRPr="006F70AC">
        <w:rPr>
          <w:rStyle w:val="3f"/>
          <w:sz w:val="28"/>
          <w:szCs w:val="28"/>
        </w:rPr>
        <w:t xml:space="preserve"> Ғ. Сифатларнинг отлашиши. — Ученые записки Фер</w:t>
      </w:r>
      <w:r w:rsidRPr="006F70AC">
        <w:rPr>
          <w:rStyle w:val="3f"/>
          <w:sz w:val="28"/>
          <w:szCs w:val="28"/>
        </w:rPr>
        <w:softHyphen/>
        <w:t>ганского Госпединститута, IV, Фергана, 1957.</w:t>
      </w:r>
    </w:p>
    <w:p w:rsidR="00917E11" w:rsidRPr="006F70AC" w:rsidRDefault="00CA00D4" w:rsidP="006F70AC">
      <w:pPr>
        <w:pStyle w:val="33"/>
        <w:shd w:val="clear" w:color="auto" w:fill="auto"/>
        <w:spacing w:line="240" w:lineRule="auto"/>
        <w:ind w:firstLine="426"/>
        <w:jc w:val="both"/>
        <w:rPr>
          <w:sz w:val="28"/>
          <w:szCs w:val="28"/>
        </w:rPr>
      </w:pPr>
      <w:r w:rsidRPr="006F70AC">
        <w:rPr>
          <w:rStyle w:val="32pt0"/>
          <w:sz w:val="28"/>
          <w:szCs w:val="28"/>
        </w:rPr>
        <w:t>Акбаров.</w:t>
      </w:r>
      <w:r w:rsidRPr="006F70AC">
        <w:rPr>
          <w:rStyle w:val="3f"/>
          <w:sz w:val="28"/>
          <w:szCs w:val="28"/>
        </w:rPr>
        <w:t xml:space="preserve"> С. Узбек тилида ҳўшма феъллар. Ҳозирги замон ўзбек тили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курсидан материаллар, Тошкент, УзССР Фанлар академияси наш</w:t>
      </w:r>
      <w:r w:rsidRPr="006F70AC">
        <w:rPr>
          <w:rStyle w:val="120pt2"/>
          <w:sz w:val="28"/>
          <w:szCs w:val="28"/>
        </w:rPr>
        <w:t>риёти,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Аслидди</w:t>
      </w:r>
      <w:r w:rsidRPr="006F70AC">
        <w:rPr>
          <w:rStyle w:val="120pt2"/>
          <w:sz w:val="28"/>
          <w:szCs w:val="28"/>
        </w:rPr>
        <w:t xml:space="preserve"> </w:t>
      </w:r>
      <w:r w:rsidRPr="006F70AC">
        <w:rPr>
          <w:rStyle w:val="122pt"/>
          <w:sz w:val="28"/>
          <w:szCs w:val="28"/>
        </w:rPr>
        <w:t>нов</w:t>
      </w:r>
      <w:r w:rsidRPr="006F70AC">
        <w:rPr>
          <w:rStyle w:val="120pt2"/>
          <w:sz w:val="28"/>
          <w:szCs w:val="28"/>
        </w:rPr>
        <w:t xml:space="preserve"> С. Учинчи шахе эгалик аффикслари </w:t>
      </w:r>
      <w:r w:rsidRPr="006F70AC">
        <w:rPr>
          <w:rStyle w:val="1285pt0pt0"/>
          <w:sz w:val="28"/>
          <w:szCs w:val="28"/>
        </w:rPr>
        <w:t>-и (-си)</w:t>
      </w:r>
      <w:r w:rsidRPr="006F70AC">
        <w:rPr>
          <w:rStyle w:val="120pt2"/>
          <w:sz w:val="28"/>
          <w:szCs w:val="28"/>
        </w:rPr>
        <w:t xml:space="preserve"> бириктирув- чи грамматик восита функциясида.—Самарканд ун-тининг асарлари, Янги серия, 124-чиқариш,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А с л и д д и н о в С. Эгалик категориясининг ифодаланиш усуллари. — Са-</w:t>
      </w:r>
      <w:r w:rsidRPr="006F70AC">
        <w:rPr>
          <w:rStyle w:val="120pt2"/>
          <w:sz w:val="28"/>
          <w:szCs w:val="28"/>
        </w:rPr>
        <w:t xml:space="preserve"> марқанд ун-тининг асарлари, Янги серия, 129-чикариш, Узбек тилшунослиги ка- федраси,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Аслиддинов</w:t>
      </w:r>
      <w:r w:rsidRPr="006F70AC">
        <w:rPr>
          <w:rStyle w:val="120pt2"/>
          <w:sz w:val="28"/>
          <w:szCs w:val="28"/>
        </w:rPr>
        <w:t xml:space="preserve"> С. Эгалик аффиксларининг қўлланиш хусусиятлари. Са</w:t>
      </w:r>
      <w:r w:rsidRPr="006F70AC">
        <w:rPr>
          <w:rStyle w:val="120pt2"/>
          <w:sz w:val="28"/>
          <w:szCs w:val="28"/>
        </w:rPr>
        <w:softHyphen/>
        <w:t>марканд ун-тининг асарлари, Янги серия, 139-чиқариш,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&gt; </w:t>
      </w:r>
      <w:r w:rsidRPr="006F70AC">
        <w:rPr>
          <w:rStyle w:val="122pt"/>
          <w:sz w:val="28"/>
          <w:szCs w:val="28"/>
        </w:rPr>
        <w:t>Асқарова М., Жумани</w:t>
      </w:r>
      <w:r w:rsidRPr="006F70AC">
        <w:rPr>
          <w:rStyle w:val="122pt"/>
          <w:sz w:val="28"/>
          <w:szCs w:val="28"/>
        </w:rPr>
        <w:t>ёзов.</w:t>
      </w:r>
      <w:r w:rsidRPr="006F70AC">
        <w:rPr>
          <w:rStyle w:val="120pt2"/>
          <w:sz w:val="28"/>
          <w:szCs w:val="28"/>
        </w:rPr>
        <w:t xml:space="preserve"> Р. Узбек тилида равишдош ва си- ■фатдошлар.—Хозирги замон ўзбек тили курсидан материаллар, Тошкент, УзССР Фанлар академиясининг нашриёти,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А с қ а р о в а М. Боғловчи-юкламалар ҳақида. — «Узбек тили ва адабиёти ■масалалари», 1962,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Олмошлар ҳақида баъзи мулоҳазалар. — «Узбек тили ва -адабиёти», 1969,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 М., Абдула ҳатова Р., Дониёрова</w:t>
      </w:r>
      <w:r w:rsidRPr="006F70AC">
        <w:rPr>
          <w:rStyle w:val="120pt2"/>
          <w:sz w:val="28"/>
          <w:szCs w:val="28"/>
        </w:rPr>
        <w:t xml:space="preserve"> Н. </w:t>
      </w:r>
      <w:r w:rsidRPr="006F70AC">
        <w:rPr>
          <w:rStyle w:val="1285pt0pt0"/>
          <w:sz w:val="28"/>
          <w:szCs w:val="28"/>
        </w:rPr>
        <w:t>«Уз»</w:t>
      </w:r>
      <w:r w:rsidRPr="006F70AC">
        <w:rPr>
          <w:rStyle w:val="120pt2"/>
          <w:sz w:val="28"/>
          <w:szCs w:val="28"/>
        </w:rPr>
        <w:t xml:space="preserve"> олмо- шининг грамматик хусусиятлари ҳақида. — Тошкент пед. ин-тининг илмий асар- .лари,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 М., Абд</w:t>
      </w:r>
      <w:r w:rsidRPr="006F70AC">
        <w:rPr>
          <w:rStyle w:val="122pt"/>
          <w:sz w:val="28"/>
          <w:szCs w:val="28"/>
        </w:rPr>
        <w:t>улаҳатова Р., Дониёрова</w:t>
      </w:r>
      <w:r w:rsidRPr="006F70AC">
        <w:rPr>
          <w:rStyle w:val="120pt2"/>
          <w:sz w:val="28"/>
          <w:szCs w:val="28"/>
        </w:rPr>
        <w:t xml:space="preserve"> Н. Олмошлар ҳақида баъзи мулоҳазалар. — Тошкент пед. ин-тининг илмий асарлари, 87-том,</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 М., Исоқов</w:t>
      </w:r>
      <w:r w:rsidRPr="006F70AC">
        <w:rPr>
          <w:rStyle w:val="120pt2"/>
          <w:sz w:val="28"/>
          <w:szCs w:val="28"/>
        </w:rPr>
        <w:t xml:space="preserve"> И. Олмошларда ноаниқлик маъносининг ифодаланиши хакида.—Тошкент пед. ин-тининг илмий асарлари, 87-том,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 М</w:t>
      </w:r>
      <w:r w:rsidRPr="006F70AC">
        <w:rPr>
          <w:rStyle w:val="122pt"/>
          <w:sz w:val="28"/>
          <w:szCs w:val="28"/>
        </w:rPr>
        <w:t>., Саидниёзова</w:t>
      </w:r>
      <w:r w:rsidRPr="006F70AC">
        <w:rPr>
          <w:rStyle w:val="120pt2"/>
          <w:sz w:val="28"/>
          <w:szCs w:val="28"/>
        </w:rPr>
        <w:t xml:space="preserve"> Ҳ. Сон ва унинг баъзи лексик, грам</w:t>
      </w:r>
      <w:r w:rsidRPr="006F70AC">
        <w:rPr>
          <w:rStyle w:val="120pt2"/>
          <w:sz w:val="28"/>
          <w:szCs w:val="28"/>
        </w:rPr>
        <w:softHyphen/>
        <w:t>матик хусусиятлари — 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 а М., Исоқов И., Саидниёзова</w:t>
      </w:r>
      <w:r w:rsidRPr="006F70AC">
        <w:rPr>
          <w:rStyle w:val="120pt2"/>
          <w:sz w:val="28"/>
          <w:szCs w:val="28"/>
        </w:rPr>
        <w:t xml:space="preserve"> Ҳ. </w:t>
      </w:r>
      <w:r w:rsidRPr="006F70AC">
        <w:rPr>
          <w:rStyle w:val="1285pt0pt0"/>
          <w:sz w:val="28"/>
          <w:szCs w:val="28"/>
        </w:rPr>
        <w:t>«Бир»</w:t>
      </w:r>
      <w:r w:rsidRPr="006F70AC">
        <w:rPr>
          <w:rStyle w:val="120pt2"/>
          <w:sz w:val="28"/>
          <w:szCs w:val="28"/>
        </w:rPr>
        <w:t xml:space="preserve"> сўзининг қўл- ланиши ҳақида.— 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Аъл</w:t>
      </w:r>
      <w:r w:rsidRPr="006F70AC">
        <w:rPr>
          <w:rStyle w:val="122pt"/>
          <w:sz w:val="28"/>
          <w:szCs w:val="28"/>
        </w:rPr>
        <w:t>амова</w:t>
      </w:r>
      <w:r w:rsidRPr="006F70AC">
        <w:rPr>
          <w:rStyle w:val="120pt2"/>
          <w:sz w:val="28"/>
          <w:szCs w:val="28"/>
        </w:rPr>
        <w:t xml:space="preserve"> М. </w:t>
      </w:r>
      <w:r w:rsidRPr="006F70AC">
        <w:rPr>
          <w:rStyle w:val="1285pt0pt0"/>
          <w:sz w:val="28"/>
          <w:szCs w:val="28"/>
        </w:rPr>
        <w:t>«Бўл»</w:t>
      </w:r>
      <w:r w:rsidRPr="006F70AC">
        <w:rPr>
          <w:rStyle w:val="120pt2"/>
          <w:sz w:val="28"/>
          <w:szCs w:val="28"/>
        </w:rPr>
        <w:t xml:space="preserve"> сўзи ва шарт майли муносабати. — Тошкент ун- тининг </w:t>
      </w:r>
      <w:r w:rsidRPr="006F70AC">
        <w:rPr>
          <w:rStyle w:val="129pt0pt"/>
          <w:sz w:val="28"/>
          <w:szCs w:val="28"/>
        </w:rPr>
        <w:t xml:space="preserve">илмий </w:t>
      </w:r>
      <w:r w:rsidRPr="006F70AC">
        <w:rPr>
          <w:rStyle w:val="120pt2"/>
          <w:sz w:val="28"/>
          <w:szCs w:val="28"/>
        </w:rPr>
        <w:t>асарлари, 362-чиқиши.—«Узбек филологияси масалалари». Тошкент,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Аъламова</w:t>
      </w:r>
      <w:r w:rsidRPr="006F70AC">
        <w:rPr>
          <w:rStyle w:val="120pt2"/>
          <w:sz w:val="28"/>
          <w:szCs w:val="28"/>
        </w:rPr>
        <w:t xml:space="preserve"> М. Узбек тилидаги феъл ясовчи</w:t>
      </w:r>
      <w:r w:rsidRPr="006F70AC">
        <w:rPr>
          <w:rStyle w:val="1285pt0pt0"/>
          <w:sz w:val="28"/>
          <w:szCs w:val="28"/>
        </w:rPr>
        <w:t>...лан, ...лаш</w:t>
      </w:r>
      <w:r w:rsidRPr="006F70AC">
        <w:rPr>
          <w:rStyle w:val="120pt2"/>
          <w:sz w:val="28"/>
          <w:szCs w:val="28"/>
        </w:rPr>
        <w:t xml:space="preserve"> қўшма аффикслари ҳақида.— Труды студентческой научной конфере</w:t>
      </w:r>
      <w:r w:rsidRPr="006F70AC">
        <w:rPr>
          <w:rStyle w:val="120pt2"/>
          <w:sz w:val="28"/>
          <w:szCs w:val="28"/>
        </w:rPr>
        <w:t xml:space="preserve">нции университетов Средней </w:t>
      </w:r>
      <w:r w:rsidRPr="006F70AC">
        <w:rPr>
          <w:rStyle w:val="129pt0pt"/>
          <w:sz w:val="28"/>
          <w:szCs w:val="28"/>
        </w:rPr>
        <w:t>Азии и</w:t>
      </w:r>
      <w:r w:rsidRPr="006F70AC">
        <w:rPr>
          <w:rStyle w:val="129pt0pt"/>
          <w:sz w:val="28"/>
          <w:szCs w:val="28"/>
          <w:vertAlign w:val="superscript"/>
        </w:rPr>
        <w:t>1</w:t>
      </w:r>
      <w:r w:rsidRPr="006F70AC">
        <w:rPr>
          <w:rStyle w:val="129pt0pt"/>
          <w:sz w:val="28"/>
          <w:szCs w:val="28"/>
        </w:rPr>
        <w:t xml:space="preserve"> </w:t>
      </w:r>
      <w:r w:rsidRPr="006F70AC">
        <w:rPr>
          <w:rStyle w:val="120pt2"/>
          <w:sz w:val="28"/>
          <w:szCs w:val="28"/>
        </w:rPr>
        <w:t>Казахстана, Новая серия, вып. 3,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Аъламова</w:t>
      </w:r>
      <w:r w:rsidRPr="006F70AC">
        <w:rPr>
          <w:rStyle w:val="120pt2"/>
          <w:sz w:val="28"/>
          <w:szCs w:val="28"/>
        </w:rPr>
        <w:t xml:space="preserve"> М. Т. Ҳозирги замон ўзбек тилидаги </w:t>
      </w:r>
      <w:r w:rsidRPr="006F70AC">
        <w:rPr>
          <w:rStyle w:val="1285pt0pt0"/>
          <w:sz w:val="28"/>
          <w:szCs w:val="28"/>
        </w:rPr>
        <w:t>(и) ш</w:t>
      </w:r>
      <w:r w:rsidRPr="006F70AC">
        <w:rPr>
          <w:rStyle w:val="120pt2"/>
          <w:sz w:val="28"/>
          <w:szCs w:val="28"/>
        </w:rPr>
        <w:t xml:space="preserve"> омоморфемаси з^ақида.—Тошкент ун-тининг илмий асарлари, 202-чиқарилиши, Тошкент,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Аҳмедов</w:t>
      </w:r>
      <w:r w:rsidRPr="006F70AC">
        <w:rPr>
          <w:rStyle w:val="120pt2"/>
          <w:sz w:val="28"/>
          <w:szCs w:val="28"/>
        </w:rPr>
        <w:t xml:space="preserve"> А. </w:t>
      </w:r>
      <w:r w:rsidRPr="006F70AC">
        <w:rPr>
          <w:rStyle w:val="1285pt0pt0"/>
          <w:sz w:val="28"/>
          <w:szCs w:val="28"/>
        </w:rPr>
        <w:t>-ми</w:t>
      </w:r>
      <w:r w:rsidRPr="006F70AC">
        <w:rPr>
          <w:rStyle w:val="120pt2"/>
          <w:sz w:val="28"/>
          <w:szCs w:val="28"/>
        </w:rPr>
        <w:t xml:space="preserve"> юкламаси ва унинг қўлланишига </w:t>
      </w:r>
      <w:r w:rsidRPr="006F70AC">
        <w:rPr>
          <w:rStyle w:val="120pt2"/>
          <w:sz w:val="28"/>
          <w:szCs w:val="28"/>
        </w:rPr>
        <w:t>дойр.— «Узбек тили ва адабиёти масалалари»,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Бегматов</w:t>
      </w:r>
      <w:r w:rsidRPr="006F70AC">
        <w:rPr>
          <w:rStyle w:val="120pt2"/>
          <w:sz w:val="28"/>
          <w:szCs w:val="28"/>
        </w:rPr>
        <w:t xml:space="preserve"> Э. Киши номларининг отлашиш йўли билан юзага келиши. — «Тилшунослик ва адабиётшуносликка оид тадқиқотлар», Тўплам,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Бегимов</w:t>
      </w:r>
      <w:r w:rsidRPr="006F70AC">
        <w:rPr>
          <w:rStyle w:val="120pt2"/>
          <w:sz w:val="28"/>
          <w:szCs w:val="28"/>
        </w:rPr>
        <w:t xml:space="preserve"> Э, Овомастик сўз ясаш масалаларига дойр.— «Узбек тил</w:t>
      </w:r>
      <w:r w:rsidRPr="006F70AC">
        <w:rPr>
          <w:rStyle w:val="120pt2"/>
          <w:sz w:val="28"/>
          <w:szCs w:val="28"/>
        </w:rPr>
        <w:t>и ва; адабиёти», 1965,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Б е р д и а л и е в А. От ва сифат ясовчи </w:t>
      </w:r>
      <w:r w:rsidRPr="006F70AC">
        <w:rPr>
          <w:rStyle w:val="1285pt0pt0"/>
          <w:sz w:val="28"/>
          <w:szCs w:val="28"/>
        </w:rPr>
        <w:t>-ма</w:t>
      </w:r>
      <w:r w:rsidRPr="006F70AC">
        <w:rPr>
          <w:rStyle w:val="120pt2"/>
          <w:sz w:val="28"/>
          <w:szCs w:val="28"/>
        </w:rPr>
        <w:t xml:space="preserve"> аффикси ҳақида. — «Узбек: тили ва адабиёти», 1969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Бердиалиев</w:t>
      </w:r>
      <w:r w:rsidRPr="006F70AC">
        <w:rPr>
          <w:rStyle w:val="120pt2"/>
          <w:sz w:val="28"/>
          <w:szCs w:val="28"/>
        </w:rPr>
        <w:t xml:space="preserve"> А. Узбек тилида соддалашган қўшма аффикслар. — «Уз</w:t>
      </w:r>
      <w:r w:rsidRPr="006F70AC">
        <w:rPr>
          <w:rStyle w:val="120pt2"/>
          <w:sz w:val="28"/>
          <w:szCs w:val="28"/>
        </w:rPr>
        <w:softHyphen/>
        <w:t>бек тили ва адабиёти», 1969,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Б ер дал и ев А. Қўшма а</w:t>
      </w:r>
      <w:r w:rsidRPr="006F70AC">
        <w:rPr>
          <w:rStyle w:val="120pt2"/>
          <w:sz w:val="28"/>
          <w:szCs w:val="28"/>
        </w:rPr>
        <w:t>ффиксларнйнг пайдо бўлиш йўллари ҳақида.— «Узбек тили ва адабиёти», 1969,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Бўронов М. ва Исоқов</w:t>
      </w:r>
      <w:r w:rsidRPr="006F70AC">
        <w:rPr>
          <w:rStyle w:val="120pt2"/>
          <w:sz w:val="28"/>
          <w:szCs w:val="28"/>
        </w:rPr>
        <w:t xml:space="preserve"> И. Жуфт ва такрорий сўзларда перифермал ноаниқлик маъносининг ифодаланиши ҳақида,—Тошкент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Жуманиёзов</w:t>
      </w:r>
      <w:r w:rsidRPr="006F70AC">
        <w:rPr>
          <w:rStyle w:val="120pt2"/>
          <w:sz w:val="28"/>
          <w:szCs w:val="28"/>
        </w:rPr>
        <w:t xml:space="preserve"> Р. Узбек</w:t>
      </w:r>
      <w:r w:rsidRPr="006F70AC">
        <w:rPr>
          <w:rStyle w:val="120pt2"/>
          <w:sz w:val="28"/>
          <w:szCs w:val="28"/>
        </w:rPr>
        <w:t xml:space="preserve"> тилида сифатдош. — Тил ва адабиёт института асарлари, 1-китоб, 1949.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Жуманиёзов</w:t>
      </w:r>
      <w:r w:rsidRPr="006F70AC">
        <w:rPr>
          <w:rStyle w:val="120pt2"/>
          <w:sz w:val="28"/>
          <w:szCs w:val="28"/>
        </w:rPr>
        <w:t xml:space="preserve"> Р. Узбек тилида феъл замонлари. — «Совет мактаби», 1953,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Жуманиёзов</w:t>
      </w:r>
      <w:r w:rsidRPr="006F70AC">
        <w:rPr>
          <w:rStyle w:val="120pt2"/>
          <w:sz w:val="28"/>
          <w:szCs w:val="28"/>
        </w:rPr>
        <w:t xml:space="preserve"> Р. Сўз туркумларининг ўзаро муносабатларига дойр. — «Совет мактаби». 1954, 11-сон.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Жў раб о ев а М. </w:t>
      </w:r>
      <w:r w:rsidRPr="006F70AC">
        <w:rPr>
          <w:rStyle w:val="120pt2"/>
          <w:sz w:val="28"/>
          <w:szCs w:val="28"/>
        </w:rPr>
        <w:t>Аффиксал омонимларнинг келиб чиқиши ҳақида—Тош</w:t>
      </w:r>
      <w:r w:rsidRPr="006F70AC">
        <w:rPr>
          <w:rStyle w:val="120pt2"/>
          <w:sz w:val="28"/>
          <w:szCs w:val="28"/>
        </w:rPr>
        <w:softHyphen/>
        <w:t>кент ун-ти аспирантларининг илмий асарлари, Филология, 348-чикиши, Тошкент,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'Жўрабоева</w:t>
      </w:r>
      <w:r w:rsidRPr="006F70AC">
        <w:rPr>
          <w:rStyle w:val="120pt2"/>
          <w:sz w:val="28"/>
          <w:szCs w:val="28"/>
        </w:rPr>
        <w:t xml:space="preserve"> М. </w:t>
      </w:r>
      <w:r w:rsidRPr="006F70AC">
        <w:rPr>
          <w:rStyle w:val="1285pt0pt0"/>
          <w:sz w:val="28"/>
          <w:szCs w:val="28"/>
        </w:rPr>
        <w:t>-а,</w:t>
      </w:r>
      <w:r w:rsidRPr="006F70AC">
        <w:rPr>
          <w:rStyle w:val="120pt2"/>
          <w:sz w:val="28"/>
          <w:szCs w:val="28"/>
        </w:rPr>
        <w:t xml:space="preserve"> омоаффикслари.— Узбек тилшунослиги масалалари, Тошкент ун-тининг илмий асарлари, 443-чиқиши, Тошкент,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Жўрабое</w:t>
      </w:r>
      <w:r w:rsidRPr="006F70AC">
        <w:rPr>
          <w:rStyle w:val="122pt"/>
          <w:sz w:val="28"/>
          <w:szCs w:val="28"/>
        </w:rPr>
        <w:t>ва</w:t>
      </w:r>
      <w:r w:rsidRPr="006F70AC">
        <w:rPr>
          <w:rStyle w:val="120pt2"/>
          <w:sz w:val="28"/>
          <w:szCs w:val="28"/>
        </w:rPr>
        <w:t xml:space="preserve"> М. Узбек тилида аффиксал омонимия. — «Узбек тили ва адабиёти», 1970,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Ж ў р а б о ев а М. Ҳозйрги замон ўзбек тилида аффиксал омонимия ва аф</w:t>
      </w:r>
      <w:r w:rsidRPr="006F70AC">
        <w:rPr>
          <w:rStyle w:val="120pt2"/>
          <w:sz w:val="28"/>
          <w:szCs w:val="28"/>
        </w:rPr>
        <w:softHyphen/>
        <w:t>фиксал полисемия ҳодисаларининг чегараланишига дойр.—Тошкент универеи- тетининг илмий асарлари, 362-чиқиши</w:t>
      </w:r>
      <w:r w:rsidRPr="006F70AC">
        <w:rPr>
          <w:rStyle w:val="120pt2"/>
          <w:sz w:val="28"/>
          <w:szCs w:val="28"/>
        </w:rPr>
        <w:t>, «Узбек филологияси. масалалари», Тош</w:t>
      </w:r>
      <w:r w:rsidRPr="006F70AC">
        <w:rPr>
          <w:rStyle w:val="120pt2"/>
          <w:sz w:val="28"/>
          <w:szCs w:val="28"/>
        </w:rPr>
        <w:softHyphen/>
        <w:t>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Ж ў р а е в а Ж. Келаси замон тушунчасининг ифодаланишида </w:t>
      </w:r>
      <w:r w:rsidRPr="006F70AC">
        <w:rPr>
          <w:rStyle w:val="1285pt0pt0"/>
          <w:sz w:val="28"/>
          <w:szCs w:val="28"/>
        </w:rPr>
        <w:t>«эмощ»</w:t>
      </w:r>
      <w:r w:rsidRPr="006F70AC">
        <w:rPr>
          <w:rStyle w:val="120pt2"/>
          <w:sz w:val="28"/>
          <w:szCs w:val="28"/>
        </w:rPr>
        <w:t xml:space="preserve"> тў- лиқсиз феълининг роли.—«Адабиётшунослик ва тилшунослик масалалари»,</w:t>
      </w:r>
    </w:p>
    <w:p w:rsidR="00917E11" w:rsidRPr="006F70AC" w:rsidRDefault="00CA00D4" w:rsidP="006F70AC">
      <w:pPr>
        <w:pStyle w:val="120"/>
        <w:numPr>
          <w:ilvl w:val="0"/>
          <w:numId w:val="240"/>
        </w:numPr>
        <w:shd w:val="clear" w:color="auto" w:fill="auto"/>
        <w:tabs>
          <w:tab w:val="left" w:pos="741"/>
        </w:tabs>
        <w:spacing w:line="240" w:lineRule="auto"/>
        <w:ind w:firstLine="426"/>
        <w:jc w:val="both"/>
        <w:rPr>
          <w:sz w:val="28"/>
          <w:szCs w:val="28"/>
        </w:rPr>
      </w:pPr>
      <w:r w:rsidRPr="006F70AC">
        <w:rPr>
          <w:rStyle w:val="120pt2"/>
          <w:sz w:val="28"/>
          <w:szCs w:val="28"/>
        </w:rPr>
        <w:t>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Жўраева</w:t>
      </w:r>
      <w:r w:rsidRPr="006F70AC">
        <w:rPr>
          <w:rStyle w:val="120pt2"/>
          <w:sz w:val="28"/>
          <w:szCs w:val="28"/>
        </w:rPr>
        <w:t xml:space="preserve"> Ж. Феъл майллари классификациясига </w:t>
      </w:r>
      <w:r w:rsidRPr="006F70AC">
        <w:rPr>
          <w:rStyle w:val="120pt2"/>
          <w:sz w:val="28"/>
          <w:szCs w:val="28"/>
        </w:rPr>
        <w:t>дойр. — «Узбек тили ва адабиёти», 1965,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Ж Ў р а е в Б. Ҳозирги замон ўзбек тилида кўмакчи феълларнинг қўлла- ниши ва маъноси.—«Узбек тили грамматикаси ва пунктуацияси масалалари» китоби, Тошкент —Наманган,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Жўраев Б., Бегматов</w:t>
      </w:r>
      <w:r w:rsidRPr="006F70AC">
        <w:rPr>
          <w:rStyle w:val="120pt2"/>
          <w:sz w:val="28"/>
          <w:szCs w:val="28"/>
        </w:rPr>
        <w:t xml:space="preserve"> Э. А. Атоқли отла</w:t>
      </w:r>
      <w:r w:rsidRPr="006F70AC">
        <w:rPr>
          <w:rStyle w:val="120pt2"/>
          <w:sz w:val="28"/>
          <w:szCs w:val="28"/>
        </w:rPr>
        <w:t>рни ўрганишга дойр баъзи мулоҳазалар.—«Узбек тили ва адабиёти», 1966,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3 и ё е в а И. Келишик аффиксларининг функционал алмашинишувларига дойр.— «Узбек тили ва адабиёти», 1966, 3 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Зулфиев</w:t>
      </w:r>
      <w:r w:rsidRPr="006F70AC">
        <w:rPr>
          <w:rStyle w:val="120pt2"/>
          <w:sz w:val="28"/>
          <w:szCs w:val="28"/>
        </w:rPr>
        <w:t xml:space="preserve"> Я. </w:t>
      </w:r>
      <w:r w:rsidRPr="006F70AC">
        <w:rPr>
          <w:rStyle w:val="1285pt0pt0"/>
          <w:sz w:val="28"/>
          <w:szCs w:val="28"/>
        </w:rPr>
        <w:t>-лар</w:t>
      </w:r>
      <w:r w:rsidRPr="006F70AC">
        <w:rPr>
          <w:rStyle w:val="120pt2"/>
          <w:sz w:val="28"/>
          <w:szCs w:val="28"/>
        </w:rPr>
        <w:t xml:space="preserve"> аффиксининг сўз таркибида қўлланиш хусусиятла- ри.</w:t>
      </w:r>
      <w:r w:rsidRPr="006F70AC">
        <w:rPr>
          <w:rStyle w:val="120pt2"/>
          <w:sz w:val="28"/>
          <w:szCs w:val="28"/>
        </w:rPr>
        <w:t>—«Узбек тили ва адабиёти», 1972,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Зуфаров</w:t>
      </w:r>
      <w:r w:rsidRPr="006F70AC">
        <w:rPr>
          <w:rStyle w:val="120pt2"/>
          <w:sz w:val="28"/>
          <w:szCs w:val="28"/>
        </w:rPr>
        <w:t xml:space="preserve"> А. Н. Сифат даражалари ҳақида баъзи муло^азалар.—Тош</w:t>
      </w:r>
      <w:r w:rsidRPr="006F70AC">
        <w:rPr>
          <w:rStyle w:val="120pt2"/>
          <w:sz w:val="28"/>
          <w:szCs w:val="28"/>
        </w:rPr>
        <w:softHyphen/>
        <w:t>кент пед. ин-тининг илмий асарлари, 98-том,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И б р о ҳ и м о в С. Айрим олмошларнинг эволюцияси масаласига дойр,— «Узбек тили ва адабиёти масалалари»,</w:t>
      </w:r>
      <w:r w:rsidRPr="006F70AC">
        <w:rPr>
          <w:rStyle w:val="120pt2"/>
          <w:sz w:val="28"/>
          <w:szCs w:val="28"/>
        </w:rPr>
        <w:t xml:space="preserve"> 1960,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Икромова</w:t>
      </w:r>
      <w:r w:rsidRPr="006F70AC">
        <w:rPr>
          <w:rStyle w:val="120pt2"/>
          <w:sz w:val="28"/>
          <w:szCs w:val="28"/>
        </w:rPr>
        <w:t xml:space="preserve"> Р. Отларнинг </w:t>
      </w:r>
      <w:r w:rsidRPr="006F70AC">
        <w:rPr>
          <w:rStyle w:val="1285pt0pt0"/>
          <w:sz w:val="28"/>
          <w:szCs w:val="28"/>
        </w:rPr>
        <w:t>-лоқ (-алоқ)</w:t>
      </w:r>
      <w:r w:rsidRPr="006F70AC">
        <w:rPr>
          <w:rStyle w:val="120pt2"/>
          <w:sz w:val="28"/>
          <w:szCs w:val="28"/>
        </w:rPr>
        <w:t xml:space="preserve"> аффикси орқали ясалган модад формалари.—Тошкент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Икромова Р., Абдураҳмонов</w:t>
      </w:r>
      <w:r w:rsidRPr="006F70AC">
        <w:rPr>
          <w:rStyle w:val="120pt2"/>
          <w:sz w:val="28"/>
          <w:szCs w:val="28"/>
        </w:rPr>
        <w:t xml:space="preserve"> X. Ҳозирги ўзбек тили ва жинс ка- тегорияси,—Тошкент пед. ин-тининг илмий асарлари, 87-т</w:t>
      </w:r>
      <w:r w:rsidRPr="006F70AC">
        <w:rPr>
          <w:rStyle w:val="120pt2"/>
          <w:sz w:val="28"/>
          <w:szCs w:val="28"/>
        </w:rPr>
        <w:t>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Иноятов</w:t>
      </w:r>
      <w:r w:rsidRPr="006F70AC">
        <w:rPr>
          <w:rStyle w:val="120pt2"/>
          <w:sz w:val="28"/>
          <w:szCs w:val="28"/>
        </w:rPr>
        <w:t xml:space="preserve"> Т. Ҳозирги ўзбек адабий тилида келишикларнинг ишлатилиш миқёси.— Научные труды Ташкентского государственного университета им. В. И. Ленина, вып. 359, «Вопросы русского и узбекского языкознания»,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Иноятов</w:t>
      </w:r>
      <w:r w:rsidRPr="006F70AC">
        <w:rPr>
          <w:rStyle w:val="120pt2"/>
          <w:sz w:val="28"/>
          <w:szCs w:val="28"/>
        </w:rPr>
        <w:t xml:space="preserve"> Т. Тушум келишигинин</w:t>
      </w:r>
      <w:r w:rsidRPr="006F70AC">
        <w:rPr>
          <w:rStyle w:val="120pt2"/>
          <w:sz w:val="28"/>
          <w:szCs w:val="28"/>
        </w:rPr>
        <w:t>г белгили ва белгисиз ишлатилиши ва грамматик' омиллар (турдош от бўйича).— Тошкент ун-ти,ни«г илмий асарлари, 427-чиқиши,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Иноятов</w:t>
      </w:r>
      <w:r w:rsidRPr="006F70AC">
        <w:rPr>
          <w:rStyle w:val="120pt2"/>
          <w:sz w:val="28"/>
          <w:szCs w:val="28"/>
        </w:rPr>
        <w:t xml:space="preserve"> Т. Бош келишик вазифаларининг сўз туркумлари билан ифо- даланиши.—Тошкент ун-тининг илмий асарлари- 412-чиқиши,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w:t>
      </w:r>
      <w:r w:rsidRPr="006F70AC">
        <w:rPr>
          <w:rStyle w:val="122pt"/>
          <w:sz w:val="28"/>
          <w:szCs w:val="28"/>
        </w:rPr>
        <w:t>ноятов</w:t>
      </w:r>
      <w:r w:rsidRPr="006F70AC">
        <w:rPr>
          <w:rStyle w:val="120pt2"/>
          <w:sz w:val="28"/>
          <w:szCs w:val="28"/>
        </w:rPr>
        <w:t xml:space="preserve"> Т. Бош келишикнинг вазифалари. — Тошкент ун-тининг илмий асарлари, 412-чиқиши, 197Ь</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И с о қ о в И. Аниқлик ва ноаниқлик категориясининг ифода планидагк типологик белгилари масалаларига дойр.—Тошкент пед. ин-тининг илмий асар</w:t>
      </w:r>
      <w:r w:rsidRPr="006F70AC">
        <w:rPr>
          <w:rStyle w:val="120pt2"/>
          <w:sz w:val="28"/>
          <w:szCs w:val="28"/>
        </w:rPr>
        <w:softHyphen/>
        <w:t>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Йсоқ</w:t>
      </w:r>
      <w:r w:rsidRPr="006F70AC">
        <w:rPr>
          <w:rStyle w:val="122pt"/>
          <w:sz w:val="28"/>
          <w:szCs w:val="28"/>
        </w:rPr>
        <w:t>ов</w:t>
      </w:r>
      <w:r w:rsidRPr="006F70AC">
        <w:rPr>
          <w:rStyle w:val="120pt2"/>
          <w:sz w:val="28"/>
          <w:szCs w:val="28"/>
        </w:rPr>
        <w:t xml:space="preserve"> И. Узбек тилида аниқлик ва ноаниқлик маъноларининг ифода- ланиши.— 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Исоқов</w:t>
      </w:r>
      <w:r w:rsidRPr="006F70AC">
        <w:rPr>
          <w:rStyle w:val="120pt2"/>
          <w:sz w:val="28"/>
          <w:szCs w:val="28"/>
        </w:rPr>
        <w:t xml:space="preserve"> И. Аниқлик ва ноаниқликнинг махсус типологик маркерлар ёр- дамида ифодаланиши.— Тошкент пед. ин-тининг илмий асарлари, 98-том,</w:t>
      </w:r>
      <w:r w:rsidRPr="006F70AC">
        <w:rPr>
          <w:rStyle w:val="120pt2"/>
          <w:sz w:val="28"/>
          <w:szCs w:val="28"/>
        </w:rPr>
        <w:t xml:space="preserve">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Исҳоқов</w:t>
      </w:r>
      <w:r w:rsidRPr="006F70AC">
        <w:rPr>
          <w:rStyle w:val="120pt2"/>
          <w:sz w:val="28"/>
          <w:szCs w:val="28"/>
        </w:rPr>
        <w:t xml:space="preserve"> Ф. Ҳозирги замон ўзбек тилида ҳаракат ва ҳолат номлари — Ученые записки Андижанского гос. пед. института, том IV, Филол. серия, Ан</w:t>
      </w:r>
      <w:r w:rsidRPr="006F70AC">
        <w:rPr>
          <w:rStyle w:val="120pt2"/>
          <w:sz w:val="28"/>
          <w:szCs w:val="28"/>
        </w:rPr>
        <w:softHyphen/>
        <w:t>дижан.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Исҳ оқо в Ф. Иш-ҳаракат ва ҳолат номларининг грамматик хусусиятлари аа морфологик ўрни масаласига</w:t>
      </w:r>
      <w:r w:rsidRPr="006F70AC">
        <w:rPr>
          <w:rStyle w:val="120pt2"/>
          <w:sz w:val="28"/>
          <w:szCs w:val="28"/>
        </w:rPr>
        <w:t xml:space="preserve"> дойр.— Труды Андижанского гос. пед. инсти-</w:t>
      </w:r>
      <w:r w:rsidRPr="006F70AC">
        <w:rPr>
          <w:rStyle w:val="120pt2"/>
          <w:sz w:val="28"/>
          <w:szCs w:val="28"/>
          <w:vertAlign w:val="superscript"/>
        </w:rPr>
        <w:t>1</w:t>
      </w:r>
      <w:r w:rsidRPr="006F70AC">
        <w:rPr>
          <w:rStyle w:val="120pt2"/>
          <w:sz w:val="28"/>
          <w:szCs w:val="28"/>
        </w:rPr>
        <w:t xml:space="preserve"> тута, том. III, Андижан,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йўлдошев</w:t>
      </w:r>
      <w:r w:rsidRPr="006F70AC">
        <w:rPr>
          <w:rStyle w:val="120pt2"/>
          <w:sz w:val="28"/>
          <w:szCs w:val="28"/>
        </w:rPr>
        <w:t xml:space="preserve"> Т. </w:t>
      </w:r>
      <w:r w:rsidRPr="006F70AC">
        <w:rPr>
          <w:rStyle w:val="1285pt0pt0"/>
          <w:sz w:val="28"/>
          <w:szCs w:val="28"/>
        </w:rPr>
        <w:t>-пк</w:t>
      </w:r>
      <w:r w:rsidRPr="006F70AC">
        <w:rPr>
          <w:rStyle w:val="120pt2"/>
          <w:sz w:val="28"/>
          <w:szCs w:val="28"/>
        </w:rPr>
        <w:t xml:space="preserve"> аффикси ҳақида. — «Узбек тили ва адабиёти»,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Йўлдошев А., Рўзиев</w:t>
      </w:r>
      <w:r w:rsidRPr="006F70AC">
        <w:rPr>
          <w:rStyle w:val="120pt2"/>
          <w:sz w:val="28"/>
          <w:szCs w:val="28"/>
        </w:rPr>
        <w:t xml:space="preserve"> Г. Узбек тилидаги жўналиш ва ўрин-пайт келишикларига дойр. — Тошкент университетининг и</w:t>
      </w:r>
      <w:r w:rsidRPr="006F70AC">
        <w:rPr>
          <w:rStyle w:val="120pt2"/>
          <w:sz w:val="28"/>
          <w:szCs w:val="28"/>
        </w:rPr>
        <w:t>лмий асарлари, 327-китоб, «Узбек филологияси масалалари», Тошкент.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Комилова</w:t>
      </w:r>
      <w:r w:rsidRPr="006F70AC">
        <w:rPr>
          <w:rStyle w:val="120pt2"/>
          <w:sz w:val="28"/>
          <w:szCs w:val="28"/>
        </w:rPr>
        <w:t xml:space="preserve"> Ҳ. Узбек тилида сон ва олмош, Тошкент, Узбекистон ССР ФА иашриёти,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Мадалиев</w:t>
      </w:r>
      <w:r w:rsidRPr="006F70AC">
        <w:rPr>
          <w:rStyle w:val="120pt2"/>
          <w:sz w:val="28"/>
          <w:szCs w:val="28"/>
        </w:rPr>
        <w:t xml:space="preserve"> Б. Узбек тилида қўшма сўзлар масаласи. — «Совет макта</w:t>
      </w:r>
      <w:r w:rsidRPr="006F70AC">
        <w:rPr>
          <w:rStyle w:val="120pt2"/>
          <w:sz w:val="28"/>
          <w:szCs w:val="28"/>
        </w:rPr>
        <w:softHyphen/>
        <w:t>би», 1953,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Мадалиев</w:t>
      </w:r>
      <w:r w:rsidRPr="006F70AC">
        <w:rPr>
          <w:rStyle w:val="120pt2"/>
          <w:sz w:val="28"/>
          <w:szCs w:val="28"/>
        </w:rPr>
        <w:t xml:space="preserve"> Б. Узбек тилида қўшма сўзларнинг состави. — «Совет мак.- таби», 1957,.4-сон.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Мадалиев</w:t>
      </w:r>
      <w:r w:rsidRPr="006F70AC">
        <w:rPr>
          <w:rStyle w:val="120pt2"/>
          <w:sz w:val="28"/>
          <w:szCs w:val="28"/>
        </w:rPr>
        <w:t xml:space="preserve"> Б. Ҳозирги замон ўзбек тилида қўшма сўзлар. — Қўқон пед- институтининг илмий ишлари, Фарғона,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Мадалиев</w:t>
      </w:r>
      <w:r w:rsidRPr="006F70AC">
        <w:rPr>
          <w:rStyle w:val="120pt2"/>
          <w:sz w:val="28"/>
          <w:szCs w:val="28"/>
        </w:rPr>
        <w:t xml:space="preserve"> Б. Қўшма сонлар.— Қўқон пед. институтининг илмий ишла</w:t>
      </w:r>
      <w:r w:rsidRPr="006F70AC">
        <w:rPr>
          <w:rStyle w:val="120pt2"/>
          <w:sz w:val="28"/>
          <w:szCs w:val="28"/>
        </w:rPr>
        <w:softHyphen/>
        <w:t>ри, Фа</w:t>
      </w:r>
      <w:r w:rsidRPr="006F70AC">
        <w:rPr>
          <w:rStyle w:val="120pt2"/>
          <w:sz w:val="28"/>
          <w:szCs w:val="28"/>
        </w:rPr>
        <w:t>рғона,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Мадалиев</w:t>
      </w:r>
      <w:r w:rsidRPr="006F70AC">
        <w:rPr>
          <w:rStyle w:val="120pt2"/>
          <w:sz w:val="28"/>
          <w:szCs w:val="28"/>
        </w:rPr>
        <w:t xml:space="preserve"> Б. Ҳозирги ўзбек тилида қўшма сўзлар, Тошкент, УзССР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Мадалиев</w:t>
      </w:r>
      <w:r w:rsidRPr="006F70AC">
        <w:rPr>
          <w:rStyle w:val="120pt2"/>
          <w:sz w:val="28"/>
          <w:szCs w:val="28"/>
        </w:rPr>
        <w:t xml:space="preserve"> Б. Узбек тилидаги жуфт ва такрорий сўзларни ўрганиш тари- хидан.— «Узбек тили ва ада'биёти масалалари», Қўқон пед, институтининг асарлари, 3-чиқиши, 1</w:t>
      </w:r>
      <w:r w:rsidRPr="006F70AC">
        <w:rPr>
          <w:rStyle w:val="120pt2"/>
          <w:sz w:val="28"/>
          <w:szCs w:val="28"/>
        </w:rPr>
        <w:t>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Мадраҳииов</w:t>
      </w:r>
      <w:r w:rsidRPr="006F70AC">
        <w:rPr>
          <w:rStyle w:val="120pt2"/>
          <w:sz w:val="28"/>
          <w:szCs w:val="28"/>
        </w:rPr>
        <w:t xml:space="preserve"> О. Узбек тилида сифат ва янги ясалган сифатлар ма- саласига дойр.—УзССР Фанлар академиясининг ахбороти, 1957,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Мадраҳимов</w:t>
      </w:r>
      <w:r w:rsidRPr="006F70AC">
        <w:rPr>
          <w:rStyle w:val="120pt2"/>
          <w:sz w:val="28"/>
          <w:szCs w:val="28"/>
        </w:rPr>
        <w:t xml:space="preserve"> О. Сифат ва от туркумлари масаласига дойр.—«Узбек- тили ва адабиёти масалалари»,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М а д р а ҳ и м о </w:t>
      </w:r>
      <w:r w:rsidRPr="006F70AC">
        <w:rPr>
          <w:rStyle w:val="120pt2"/>
          <w:sz w:val="28"/>
          <w:szCs w:val="28"/>
        </w:rPr>
        <w:t>в О. Янги сифатлар.—Хоразм пед. институтининг илмий асарлари, 1-сон, Хоразм,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Ма </w:t>
      </w:r>
      <w:r w:rsidRPr="006F70AC">
        <w:rPr>
          <w:rStyle w:val="122pt"/>
          <w:sz w:val="28"/>
          <w:szCs w:val="28"/>
        </w:rPr>
        <w:t>матов</w:t>
      </w:r>
      <w:r w:rsidRPr="006F70AC">
        <w:rPr>
          <w:rStyle w:val="120pt2"/>
          <w:sz w:val="28"/>
          <w:szCs w:val="28"/>
        </w:rPr>
        <w:t xml:space="preserve"> А. </w:t>
      </w:r>
      <w:r w:rsidRPr="006F70AC">
        <w:rPr>
          <w:rStyle w:val="1285pt0pt0"/>
          <w:sz w:val="28"/>
          <w:szCs w:val="28"/>
        </w:rPr>
        <w:t>-чан</w:t>
      </w:r>
      <w:r w:rsidRPr="006F70AC">
        <w:rPr>
          <w:rStyle w:val="120pt2"/>
          <w:sz w:val="28"/>
          <w:szCs w:val="28"/>
        </w:rPr>
        <w:t xml:space="preserve"> аффикси ва унинг баъзи хусусиятлари.—Ученые за</w:t>
      </w:r>
      <w:r w:rsidRPr="006F70AC">
        <w:rPr>
          <w:rStyle w:val="120pt2"/>
          <w:sz w:val="28"/>
          <w:szCs w:val="28"/>
        </w:rPr>
        <w:softHyphen/>
        <w:t>писки Таш. гос. пед. института иностранных языков, вып. VIII. Ташкент, Г963: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Маматов</w:t>
      </w:r>
      <w:r w:rsidRPr="006F70AC">
        <w:rPr>
          <w:rStyle w:val="120pt2"/>
          <w:sz w:val="28"/>
          <w:szCs w:val="28"/>
        </w:rPr>
        <w:t xml:space="preserve"> А. Эгалик категорияси ва</w:t>
      </w:r>
      <w:r w:rsidRPr="006F70AC">
        <w:rPr>
          <w:rStyle w:val="120pt2"/>
          <w:sz w:val="28"/>
          <w:szCs w:val="28"/>
        </w:rPr>
        <w:t xml:space="preserve"> унинг ифодаланиши. — Сборник научных трудов аспирантов САГУ им. В. И. Ленина, вып. IV, Ташкент,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Матқурбонов</w:t>
      </w:r>
      <w:r w:rsidRPr="006F70AC">
        <w:rPr>
          <w:rStyle w:val="120pt2"/>
          <w:sz w:val="28"/>
          <w:szCs w:val="28"/>
        </w:rPr>
        <w:t xml:space="preserve"> К. Ҳозирги ўзбек тилиДа келаси замон равишдошлари ҳақида.—Ташкентский государственный педагогический институт иностранных языков им, Ф. Энгел</w:t>
      </w:r>
      <w:r w:rsidRPr="006F70AC">
        <w:rPr>
          <w:rStyle w:val="120pt2"/>
          <w:sz w:val="28"/>
          <w:szCs w:val="28"/>
        </w:rPr>
        <w:t>ьса, Материалы научно-теоретической конференции профес</w:t>
      </w:r>
      <w:r w:rsidRPr="006F70AC">
        <w:rPr>
          <w:rStyle w:val="120pt2"/>
          <w:sz w:val="28"/>
          <w:szCs w:val="28"/>
        </w:rPr>
        <w:softHyphen/>
        <w:t>сорско-преподавательского состава,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Матғозиев</w:t>
      </w:r>
      <w:r w:rsidRPr="006F70AC">
        <w:rPr>
          <w:rStyle w:val="120pt2"/>
          <w:sz w:val="28"/>
          <w:szCs w:val="28"/>
        </w:rPr>
        <w:t xml:space="preserve"> А. </w:t>
      </w:r>
      <w:r w:rsidRPr="006F70AC">
        <w:rPr>
          <w:rStyle w:val="1285pt0pt0"/>
          <w:sz w:val="28"/>
          <w:szCs w:val="28"/>
        </w:rPr>
        <w:t>Яъни</w:t>
      </w:r>
      <w:r w:rsidRPr="006F70AC">
        <w:rPr>
          <w:rStyle w:val="120pt2"/>
          <w:sz w:val="28"/>
          <w:szCs w:val="28"/>
        </w:rPr>
        <w:t xml:space="preserve"> боғловчиси. — «Совет мактаби», 1966,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Маъруфо</w:t>
      </w:r>
      <w:r w:rsidRPr="006F70AC">
        <w:rPr>
          <w:rStyle w:val="120pt2"/>
          <w:sz w:val="28"/>
          <w:szCs w:val="28"/>
        </w:rPr>
        <w:t xml:space="preserve"> в А. Узбек адабий тилидаги икки келишик формаси ҳақида. -г- «Узбек тили ва адабиё</w:t>
      </w:r>
      <w:r w:rsidRPr="006F70AC">
        <w:rPr>
          <w:rStyle w:val="120pt2"/>
          <w:sz w:val="28"/>
          <w:szCs w:val="28"/>
        </w:rPr>
        <w:t>ти масалалари»,' 1958,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Маъруфов</w:t>
      </w:r>
      <w:r w:rsidRPr="006F70AC">
        <w:rPr>
          <w:rStyle w:val="120pt2"/>
          <w:sz w:val="28"/>
          <w:szCs w:val="28"/>
        </w:rPr>
        <w:t xml:space="preserve"> 3. Узбек адабий тилида от ясовчи суффикслар. — СССР ФА Узбекистан филиалининг асарлари, II серия, Филология, 2-китоб, Тошкент, 1941.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М а ъ р у ф о в 3. М. Узбек Тилида сифатларнинг қиёсий даражалари. — Тил ва адабиё</w:t>
      </w:r>
      <w:r w:rsidRPr="006F70AC">
        <w:rPr>
          <w:rStyle w:val="120pt2"/>
          <w:sz w:val="28"/>
          <w:szCs w:val="28"/>
        </w:rPr>
        <w:t>т института асарлари, 1-китоб, Тошкент, 1949.</w:t>
      </w:r>
    </w:p>
    <w:p w:rsidR="00917E11" w:rsidRPr="006F70AC" w:rsidRDefault="00CA00D4" w:rsidP="006F70AC">
      <w:pPr>
        <w:pStyle w:val="120"/>
        <w:shd w:val="clear" w:color="auto" w:fill="auto"/>
        <w:tabs>
          <w:tab w:val="left" w:pos="3610"/>
        </w:tabs>
        <w:spacing w:line="240" w:lineRule="auto"/>
        <w:ind w:firstLine="426"/>
        <w:jc w:val="both"/>
        <w:rPr>
          <w:sz w:val="28"/>
          <w:szCs w:val="28"/>
        </w:rPr>
      </w:pPr>
      <w:r w:rsidRPr="006F70AC">
        <w:rPr>
          <w:rStyle w:val="122pt"/>
          <w:sz w:val="28"/>
          <w:szCs w:val="28"/>
        </w:rPr>
        <w:t>Маъруфов</w:t>
      </w:r>
      <w:r w:rsidRPr="006F70AC">
        <w:rPr>
          <w:rStyle w:val="120pt2"/>
          <w:sz w:val="28"/>
          <w:szCs w:val="28"/>
        </w:rPr>
        <w:t xml:space="preserve"> 3. М. Сўз состави. От ва сифат, Тошкент, Узбекистан ССР фанлар академияси нашриёти, 1956.</w:t>
      </w:r>
      <w:r w:rsidRPr="006F70AC">
        <w:rPr>
          <w:rStyle w:val="120pt2"/>
          <w:sz w:val="28"/>
          <w:szCs w:val="28"/>
        </w:rPr>
        <w:tab/>
      </w:r>
      <w:r w:rsidRPr="006F70AC">
        <w:rPr>
          <w:rStyle w:val="120pt2"/>
          <w:sz w:val="28"/>
          <w:szCs w:val="28"/>
          <w:vertAlign w:val="superscript"/>
        </w:rPr>
        <w:t>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М а ҳ а м а т қ у л о в М. Баъзи қўшма отларнинг идеоматик хусусиятла</w:t>
      </w:r>
      <w:r w:rsidRPr="006F70AC">
        <w:rPr>
          <w:rStyle w:val="120pt2"/>
          <w:sz w:val="28"/>
          <w:szCs w:val="28"/>
        </w:rPr>
        <w:softHyphen/>
        <w:t>ри ҳақида айрим мулоҳазалар. — Самаркан</w:t>
      </w:r>
      <w:r w:rsidRPr="006F70AC">
        <w:rPr>
          <w:rStyle w:val="120pt2"/>
          <w:sz w:val="28"/>
          <w:szCs w:val="28"/>
        </w:rPr>
        <w:t>д ун-тининг асарлари, 188-сон,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Мелиев</w:t>
      </w:r>
      <w:r w:rsidRPr="006F70AC">
        <w:rPr>
          <w:rStyle w:val="120pt2"/>
          <w:sz w:val="28"/>
          <w:szCs w:val="28"/>
        </w:rPr>
        <w:t xml:space="preserve"> К. Утган замон сифатдошининг ўхшатиш формаси. — «Узбек- тили ва адабиёти», 1969,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Мелиев</w:t>
      </w:r>
      <w:r w:rsidRPr="006F70AC">
        <w:rPr>
          <w:rStyle w:val="120pt2"/>
          <w:sz w:val="28"/>
          <w:szCs w:val="28"/>
        </w:rPr>
        <w:t xml:space="preserve"> Қ. Ҳозирги замон ўзбек тилида ҳаракат номлари тўғрисида. — «Узбек тили ва адабиёти», 1963,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Мелиев</w:t>
      </w:r>
      <w:r w:rsidRPr="006F70AC">
        <w:rPr>
          <w:rStyle w:val="120pt2"/>
          <w:sz w:val="28"/>
          <w:szCs w:val="28"/>
        </w:rPr>
        <w:t xml:space="preserve"> К. </w:t>
      </w:r>
      <w:r w:rsidRPr="006F70AC">
        <w:rPr>
          <w:rStyle w:val="1285pt0pt0"/>
          <w:sz w:val="28"/>
          <w:szCs w:val="28"/>
        </w:rPr>
        <w:t>-ганча</w:t>
      </w:r>
      <w:r w:rsidRPr="006F70AC">
        <w:rPr>
          <w:rStyle w:val="120pt2"/>
          <w:sz w:val="28"/>
          <w:szCs w:val="28"/>
        </w:rPr>
        <w:t xml:space="preserve"> аф</w:t>
      </w:r>
      <w:r w:rsidRPr="006F70AC">
        <w:rPr>
          <w:rStyle w:val="120pt2"/>
          <w:sz w:val="28"/>
          <w:szCs w:val="28"/>
        </w:rPr>
        <w:t>фикси орқали ясалган феъл формаси. — «Узбек тили ва адабиёти», 1972,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Мирз а ев М., Усмонов С., Расулов</w:t>
      </w:r>
      <w:r w:rsidRPr="006F70AC">
        <w:rPr>
          <w:rStyle w:val="120pt2"/>
          <w:sz w:val="28"/>
          <w:szCs w:val="28"/>
        </w:rPr>
        <w:t xml:space="preserve"> И. Узбек тилт Педагогика институтларининг бошланғич мактаб ўқитувчилари тайёрлайдиган факультет- лари учун, Тошкент, «Уқитувчи» нашриёти, 1962—196</w:t>
      </w:r>
      <w:r w:rsidRPr="006F70AC">
        <w:rPr>
          <w:rStyle w:val="120pt2"/>
          <w:sz w:val="28"/>
          <w:szCs w:val="28"/>
        </w:rPr>
        <w:t>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Мир.заев</w:t>
      </w:r>
      <w:r w:rsidRPr="006F70AC">
        <w:rPr>
          <w:rStyle w:val="120pt2"/>
          <w:sz w:val="28"/>
          <w:szCs w:val="28"/>
        </w:rPr>
        <w:t xml:space="preserve"> Н. Узбек тилидаги арабча сўзларнинг баъзи морфологик ху</w:t>
      </w:r>
      <w:r w:rsidRPr="006F70AC">
        <w:rPr>
          <w:rStyle w:val="120pt2"/>
          <w:sz w:val="28"/>
          <w:szCs w:val="28"/>
        </w:rPr>
        <w:softHyphen/>
        <w:t>сусиятлари. —■- Қарши пед-институтининг илмий асарлари, 17-сон,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_М у л л а е в. Т. Асбоб-қурол маъносини билщирувчи сўзлардан </w:t>
      </w:r>
      <w:r w:rsidRPr="006F70AC">
        <w:rPr>
          <w:rStyle w:val="1285pt0pt0"/>
          <w:sz w:val="28"/>
          <w:szCs w:val="28"/>
        </w:rPr>
        <w:t>-ла</w:t>
      </w:r>
      <w:r w:rsidRPr="006F70AC">
        <w:rPr>
          <w:rStyle w:val="120pt2"/>
          <w:sz w:val="28"/>
          <w:szCs w:val="28"/>
        </w:rPr>
        <w:t xml:space="preserve"> аффик</w:t>
      </w:r>
      <w:r w:rsidRPr="006F70AC">
        <w:rPr>
          <w:rStyle w:val="120pt2"/>
          <w:sz w:val="28"/>
          <w:szCs w:val="28"/>
        </w:rPr>
        <w:softHyphen/>
        <w:t>си ёрдамида феъл ясалиши. —«Узбек тили ва адаб</w:t>
      </w:r>
      <w:r w:rsidRPr="006F70AC">
        <w:rPr>
          <w:rStyle w:val="120pt2"/>
          <w:sz w:val="28"/>
          <w:szCs w:val="28"/>
        </w:rPr>
        <w:t>иёти», 1971. 4-сон.</w:t>
      </w:r>
    </w:p>
    <w:p w:rsidR="00917E11" w:rsidRPr="006F70AC" w:rsidRDefault="00CA00D4" w:rsidP="006F70AC">
      <w:pPr>
        <w:pStyle w:val="120"/>
        <w:shd w:val="clear" w:color="auto" w:fill="auto"/>
        <w:tabs>
          <w:tab w:val="left" w:pos="1600"/>
          <w:tab w:val="center" w:pos="2274"/>
          <w:tab w:val="right" w:pos="6688"/>
        </w:tabs>
        <w:spacing w:line="240" w:lineRule="auto"/>
        <w:ind w:firstLine="426"/>
        <w:jc w:val="both"/>
        <w:rPr>
          <w:sz w:val="28"/>
          <w:szCs w:val="28"/>
        </w:rPr>
      </w:pPr>
      <w:r w:rsidRPr="006F70AC">
        <w:rPr>
          <w:rStyle w:val="122pt"/>
          <w:sz w:val="28"/>
          <w:szCs w:val="28"/>
        </w:rPr>
        <w:t>Мухторов</w:t>
      </w:r>
      <w:r w:rsidRPr="006F70AC">
        <w:rPr>
          <w:rStyle w:val="120pt2"/>
          <w:sz w:val="28"/>
          <w:szCs w:val="28"/>
        </w:rPr>
        <w:tab/>
        <w:t>Ж.</w:t>
      </w:r>
      <w:r w:rsidRPr="006F70AC">
        <w:rPr>
          <w:rStyle w:val="120pt2"/>
          <w:sz w:val="28"/>
          <w:szCs w:val="28"/>
        </w:rPr>
        <w:tab/>
        <w:t>Узбек</w:t>
      </w:r>
      <w:r w:rsidRPr="006F70AC">
        <w:rPr>
          <w:rStyle w:val="120pt2"/>
          <w:sz w:val="28"/>
          <w:szCs w:val="28"/>
        </w:rPr>
        <w:tab/>
        <w:t>тилида боғловчилар.— Ученые записки УзГУ,</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Самарканд, 1952.</w:t>
      </w:r>
    </w:p>
    <w:p w:rsidR="00917E11" w:rsidRPr="006F70AC" w:rsidRDefault="00CA00D4" w:rsidP="006F70AC">
      <w:pPr>
        <w:pStyle w:val="120"/>
        <w:shd w:val="clear" w:color="auto" w:fill="auto"/>
        <w:tabs>
          <w:tab w:val="left" w:pos="1600"/>
          <w:tab w:val="center" w:pos="2274"/>
          <w:tab w:val="right" w:pos="6688"/>
        </w:tabs>
        <w:spacing w:line="240" w:lineRule="auto"/>
        <w:ind w:firstLine="426"/>
        <w:jc w:val="both"/>
        <w:rPr>
          <w:sz w:val="28"/>
          <w:szCs w:val="28"/>
        </w:rPr>
      </w:pPr>
      <w:r w:rsidRPr="006F70AC">
        <w:rPr>
          <w:rStyle w:val="122pt"/>
          <w:sz w:val="28"/>
          <w:szCs w:val="28"/>
        </w:rPr>
        <w:t>Мухторов</w:t>
      </w:r>
      <w:r w:rsidRPr="006F70AC">
        <w:rPr>
          <w:rStyle w:val="120pt2"/>
          <w:sz w:val="28"/>
          <w:szCs w:val="28"/>
        </w:rPr>
        <w:tab/>
        <w:t>Ж.</w:t>
      </w:r>
      <w:r w:rsidRPr="006F70AC">
        <w:rPr>
          <w:rStyle w:val="120pt2"/>
          <w:sz w:val="28"/>
          <w:szCs w:val="28"/>
        </w:rPr>
        <w:tab/>
        <w:t>Узбек</w:t>
      </w:r>
      <w:r w:rsidRPr="006F70AC">
        <w:rPr>
          <w:rStyle w:val="120pt2"/>
          <w:sz w:val="28"/>
          <w:szCs w:val="28"/>
        </w:rPr>
        <w:tab/>
        <w:t>тилида эргаштирувчи боғловчилар.—Узбек Дав-</w:t>
      </w:r>
    </w:p>
    <w:p w:rsidR="00917E11" w:rsidRPr="006F70AC" w:rsidRDefault="00CA00D4" w:rsidP="006F70AC">
      <w:pPr>
        <w:pStyle w:val="120"/>
        <w:shd w:val="clear" w:color="auto" w:fill="auto"/>
        <w:tabs>
          <w:tab w:val="left" w:pos="439"/>
        </w:tabs>
        <w:spacing w:line="240" w:lineRule="auto"/>
        <w:ind w:firstLine="426"/>
        <w:jc w:val="both"/>
        <w:rPr>
          <w:sz w:val="28"/>
          <w:szCs w:val="28"/>
        </w:rPr>
      </w:pPr>
      <w:r w:rsidRPr="006F70AC">
        <w:rPr>
          <w:rStyle w:val="120pt2"/>
          <w:sz w:val="28"/>
          <w:szCs w:val="28"/>
        </w:rPr>
        <w:t>лат</w:t>
      </w:r>
      <w:r w:rsidRPr="006F70AC">
        <w:rPr>
          <w:rStyle w:val="120pt2"/>
          <w:sz w:val="28"/>
          <w:szCs w:val="28"/>
        </w:rPr>
        <w:tab/>
        <w:t>универсктетининг асарлари, Янги серия, № 66, Узбек тилшунослиги кафед</w:t>
      </w:r>
      <w:r w:rsidRPr="006F70AC">
        <w:rPr>
          <w:rStyle w:val="120pt2"/>
          <w:sz w:val="28"/>
          <w:szCs w:val="28"/>
        </w:rPr>
        <w:softHyphen/>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раси, Самарқанд, 1956.</w:t>
      </w:r>
    </w:p>
    <w:p w:rsidR="00917E11" w:rsidRPr="006F70AC" w:rsidRDefault="00CA00D4" w:rsidP="006F70AC">
      <w:pPr>
        <w:pStyle w:val="120"/>
        <w:shd w:val="clear" w:color="auto" w:fill="auto"/>
        <w:tabs>
          <w:tab w:val="left" w:pos="334"/>
          <w:tab w:val="left" w:pos="1635"/>
          <w:tab w:val="center" w:pos="2274"/>
          <w:tab w:val="right" w:pos="6688"/>
        </w:tabs>
        <w:spacing w:line="240" w:lineRule="auto"/>
        <w:ind w:firstLine="426"/>
        <w:jc w:val="both"/>
        <w:rPr>
          <w:sz w:val="28"/>
          <w:szCs w:val="28"/>
        </w:rPr>
      </w:pPr>
      <w:r w:rsidRPr="006F70AC">
        <w:rPr>
          <w:rStyle w:val="120pt2"/>
          <w:sz w:val="28"/>
          <w:szCs w:val="28"/>
        </w:rPr>
        <w:t>' :</w:t>
      </w:r>
      <w:r w:rsidRPr="006F70AC">
        <w:rPr>
          <w:rStyle w:val="120pt2"/>
          <w:sz w:val="28"/>
          <w:szCs w:val="28"/>
        </w:rPr>
        <w:tab/>
      </w:r>
      <w:r w:rsidRPr="006F70AC">
        <w:rPr>
          <w:rStyle w:val="122pt"/>
          <w:sz w:val="28"/>
          <w:szCs w:val="28"/>
        </w:rPr>
        <w:t>Мухторов</w:t>
      </w:r>
      <w:r w:rsidRPr="006F70AC">
        <w:rPr>
          <w:rStyle w:val="120pt2"/>
          <w:sz w:val="28"/>
          <w:szCs w:val="28"/>
        </w:rPr>
        <w:tab/>
        <w:t>Ж-</w:t>
      </w:r>
      <w:r w:rsidRPr="006F70AC">
        <w:rPr>
          <w:rStyle w:val="120pt2"/>
          <w:sz w:val="28"/>
          <w:szCs w:val="28"/>
        </w:rPr>
        <w:tab/>
        <w:t>Узбек</w:t>
      </w:r>
      <w:r w:rsidRPr="006F70AC">
        <w:rPr>
          <w:rStyle w:val="120pt2"/>
          <w:sz w:val="28"/>
          <w:szCs w:val="28"/>
        </w:rPr>
        <w:tab/>
        <w:t>тилида феъл даражалари. — Ученые записки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УзГУ, Самарканд,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Мухторов</w:t>
      </w:r>
      <w:r w:rsidRPr="006F70AC">
        <w:rPr>
          <w:rStyle w:val="120pt2"/>
          <w:sz w:val="28"/>
          <w:szCs w:val="28"/>
        </w:rPr>
        <w:t xml:space="preserve"> Ж. Узбек тилида тожикча аффикслар билан сўз ясаш ҳақи- да,—Ученые записки УзГУ, Самарканд,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Мухтор</w:t>
      </w:r>
      <w:r w:rsidRPr="006F70AC">
        <w:rPr>
          <w:rStyle w:val="120pt2"/>
          <w:sz w:val="28"/>
          <w:szCs w:val="28"/>
        </w:rPr>
        <w:t xml:space="preserve"> о в Ж- Узбек тилида тожик тили аффикслари. ■—Ученые запи</w:t>
      </w:r>
      <w:r w:rsidRPr="006F70AC">
        <w:rPr>
          <w:rStyle w:val="120pt2"/>
          <w:sz w:val="28"/>
          <w:szCs w:val="28"/>
        </w:rPr>
        <w:t>е- чей УзГУ, Самарканд,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.Му </w:t>
      </w:r>
      <w:r w:rsidRPr="006F70AC">
        <w:rPr>
          <w:rStyle w:val="122pt"/>
          <w:sz w:val="28"/>
          <w:szCs w:val="28"/>
        </w:rPr>
        <w:t>хтор</w:t>
      </w:r>
      <w:r w:rsidRPr="006F70AC">
        <w:rPr>
          <w:rStyle w:val="120pt2"/>
          <w:sz w:val="28"/>
          <w:szCs w:val="28"/>
        </w:rPr>
        <w:t xml:space="preserve"> о в Ж- Узбек тилида келишиклар ва унинг тожик тилидаги экви- валентлари.— Ученые записки СамГУ, Самарканд,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Мух тор о в Ж- Эргаштирувчи богловчиларнинг содда гап составида қўл ланиши. — Ученые записки СамГУ, Сама</w:t>
      </w:r>
      <w:r w:rsidRPr="006F70AC">
        <w:rPr>
          <w:rStyle w:val="120pt2"/>
          <w:sz w:val="28"/>
          <w:szCs w:val="28"/>
        </w:rPr>
        <w:t>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Мух </w:t>
      </w:r>
      <w:r w:rsidRPr="006F70AC">
        <w:rPr>
          <w:rStyle w:val="122pt"/>
          <w:sz w:val="28"/>
          <w:szCs w:val="28"/>
        </w:rPr>
        <w:t>торов</w:t>
      </w:r>
      <w:r w:rsidRPr="006F70AC">
        <w:rPr>
          <w:rStyle w:val="120pt2"/>
          <w:sz w:val="28"/>
          <w:szCs w:val="28"/>
        </w:rPr>
        <w:t xml:space="preserve"> Ж- Сифатдошларнинг отлашиши.—Материалы XXIII науч» ной конференции проф.-преподавательского состава СамГУ по итогам выпол</w:t>
      </w:r>
      <w:r w:rsidRPr="006F70AC">
        <w:rPr>
          <w:rStyle w:val="120pt2"/>
          <w:sz w:val="28"/>
          <w:szCs w:val="28"/>
        </w:rPr>
        <w:softHyphen/>
        <w:t>нения научно-исследовательских работ за 1965 г., Серия филологических наук (19—22 апреля 1966 г.), Самарканд, 1</w:t>
      </w:r>
      <w:r w:rsidRPr="006F70AC">
        <w:rPr>
          <w:rStyle w:val="120pt2"/>
          <w:sz w:val="28"/>
          <w:szCs w:val="28"/>
        </w:rPr>
        <w:t>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Муҳторов</w:t>
      </w:r>
      <w:r w:rsidRPr="006F70AC">
        <w:rPr>
          <w:rStyle w:val="120pt2"/>
          <w:sz w:val="28"/>
          <w:szCs w:val="28"/>
        </w:rPr>
        <w:t xml:space="preserve"> Ж', </w:t>
      </w:r>
      <w:r w:rsidRPr="006F70AC">
        <w:rPr>
          <w:rStyle w:val="1285pt0pt0"/>
          <w:sz w:val="28"/>
          <w:szCs w:val="28"/>
        </w:rPr>
        <w:t>-миги</w:t>
      </w:r>
      <w:r w:rsidRPr="006F70AC">
        <w:rPr>
          <w:rStyle w:val="120pt2"/>
          <w:sz w:val="28"/>
          <w:szCs w:val="28"/>
        </w:rPr>
        <w:t xml:space="preserve"> аффикси билан ясалган сифатдош ҳақида. — Са- марқанд ун-тининг илмий асарлари, 227-сон,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Муҳиддинова</w:t>
      </w:r>
      <w:r w:rsidRPr="006F70AC">
        <w:rPr>
          <w:rStyle w:val="120pt2"/>
          <w:sz w:val="28"/>
          <w:szCs w:val="28"/>
        </w:rPr>
        <w:t xml:space="preserve"> Ж- Келаси замон феълининг </w:t>
      </w:r>
      <w:r w:rsidRPr="006F70AC">
        <w:rPr>
          <w:rStyle w:val="1285pt0pt0"/>
          <w:sz w:val="28"/>
          <w:szCs w:val="28"/>
        </w:rPr>
        <w:t>~(а)р</w:t>
      </w:r>
      <w:r w:rsidRPr="006F70AC">
        <w:rPr>
          <w:rStyle w:val="120pt2"/>
          <w:sz w:val="28"/>
          <w:szCs w:val="28"/>
        </w:rPr>
        <w:t xml:space="preserve"> аффикси билан ясалган. формаси. — «Узбек тили грамматикаси ва пунктуацияси масалалари» китоби, Тошкент—Наманган,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Муҳи ддинова</w:t>
      </w:r>
      <w:r w:rsidRPr="006F70AC">
        <w:rPr>
          <w:rStyle w:val="120pt2"/>
          <w:sz w:val="28"/>
          <w:szCs w:val="28"/>
        </w:rPr>
        <w:t xml:space="preserve"> Ж. Ҳозирги-келаси замон феъли. — «Узбек тили ва адабиёти масалалари», 1958,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Муҳи ддинова</w:t>
      </w:r>
      <w:r w:rsidRPr="006F70AC">
        <w:rPr>
          <w:rStyle w:val="120pt2"/>
          <w:sz w:val="28"/>
          <w:szCs w:val="28"/>
        </w:rPr>
        <w:t xml:space="preserve"> Ж. Келаси замон маъносининг</w:t>
      </w:r>
      <w:r w:rsidRPr="006F70AC">
        <w:rPr>
          <w:rStyle w:val="120pt2"/>
          <w:sz w:val="28"/>
          <w:szCs w:val="28"/>
        </w:rPr>
        <w:t xml:space="preserve"> ифодаланиши. — «Узбек тили ва адабиёти масалалари». 1959,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Му.ҳиддинова</w:t>
      </w:r>
      <w:r w:rsidRPr="006F70AC">
        <w:rPr>
          <w:rStyle w:val="120pt2"/>
          <w:sz w:val="28"/>
          <w:szCs w:val="28"/>
        </w:rPr>
        <w:t xml:space="preserve"> Ж. Қатъий келаси замон феъли. — «Узбек тили ва адабиёти масалалари», 1960,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Назаров</w:t>
      </w:r>
      <w:r w:rsidRPr="006F70AC">
        <w:rPr>
          <w:rStyle w:val="120pt2"/>
          <w:sz w:val="28"/>
          <w:szCs w:val="28"/>
        </w:rPr>
        <w:t xml:space="preserve"> К. Эгалик аффиқсларининг формаси. — Тошкент ун-тининг ил</w:t>
      </w:r>
      <w:r w:rsidRPr="006F70AC">
        <w:rPr>
          <w:rStyle w:val="120pt2"/>
          <w:sz w:val="28"/>
          <w:szCs w:val="28"/>
        </w:rPr>
        <w:softHyphen/>
        <w:t xml:space="preserve">мий асарлари, 202-чиқарилиши, </w:t>
      </w:r>
      <w:r w:rsidRPr="006F70AC">
        <w:rPr>
          <w:rStyle w:val="120pt2"/>
          <w:sz w:val="28"/>
          <w:szCs w:val="28"/>
        </w:rPr>
        <w:t>Тошкент.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Неъматов</w:t>
      </w:r>
      <w:r w:rsidRPr="006F70AC">
        <w:rPr>
          <w:rStyle w:val="120pt2"/>
          <w:sz w:val="28"/>
          <w:szCs w:val="28"/>
        </w:rPr>
        <w:t xml:space="preserve"> Ҳ. </w:t>
      </w:r>
      <w:r w:rsidRPr="006F70AC">
        <w:rPr>
          <w:rStyle w:val="1285pt0pt0"/>
          <w:sz w:val="28"/>
          <w:szCs w:val="28"/>
        </w:rPr>
        <w:t>Ушоқ</w:t>
      </w:r>
      <w:r w:rsidRPr="006F70AC">
        <w:rPr>
          <w:rStyle w:val="120pt2"/>
          <w:sz w:val="28"/>
          <w:szCs w:val="28"/>
        </w:rPr>
        <w:t xml:space="preserve"> сўзининг морфологик состави ҳақида.— «Узбек тили ва адабиёти», 1969,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Неъматов</w:t>
      </w:r>
      <w:r w:rsidRPr="006F70AC">
        <w:rPr>
          <w:rStyle w:val="120pt2"/>
          <w:sz w:val="28"/>
          <w:szCs w:val="28"/>
        </w:rPr>
        <w:t xml:space="preserve"> Ҳ. </w:t>
      </w:r>
      <w:r w:rsidRPr="006F70AC">
        <w:rPr>
          <w:rStyle w:val="1285pt0pt0"/>
          <w:sz w:val="28"/>
          <w:szCs w:val="28"/>
        </w:rPr>
        <w:t>-га</w:t>
      </w:r>
      <w:r w:rsidRPr="006F70AC">
        <w:rPr>
          <w:rStyle w:val="120pt2"/>
          <w:sz w:val="28"/>
          <w:szCs w:val="28"/>
        </w:rPr>
        <w:t xml:space="preserve"> ва </w:t>
      </w:r>
      <w:r w:rsidRPr="006F70AC">
        <w:rPr>
          <w:rStyle w:val="1285pt0pt0"/>
          <w:sz w:val="28"/>
          <w:szCs w:val="28"/>
        </w:rPr>
        <w:t>-да</w:t>
      </w:r>
      <w:r w:rsidRPr="006F70AC">
        <w:rPr>
          <w:rStyle w:val="120pt2"/>
          <w:sz w:val="28"/>
          <w:szCs w:val="28"/>
        </w:rPr>
        <w:t xml:space="preserve"> келишик қўшимчаларининг функционал ал- ■машинишига дойр. — «Узбек тили ва адабиёти», 1973,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Неъматов</w:t>
      </w:r>
      <w:r w:rsidRPr="006F70AC">
        <w:rPr>
          <w:rStyle w:val="120pt2"/>
          <w:sz w:val="28"/>
          <w:szCs w:val="28"/>
        </w:rPr>
        <w:t xml:space="preserve"> Ҳ. Чегара келишиги</w:t>
      </w:r>
      <w:r w:rsidRPr="006F70AC">
        <w:rPr>
          <w:rStyle w:val="120pt2"/>
          <w:sz w:val="28"/>
          <w:szCs w:val="28"/>
        </w:rPr>
        <w:t>.—«Узбек тили ва адабиёти», 1971,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Узбек тилида соннинг пайт ифодасидаги роли.— —«Узбек тили ва адабиёти масалалари», 1958,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Соннинг нумератив сўзлар билан қўлланиши.— «Узбек тили ва адабиёти масалалари», 1957,</w:t>
      </w:r>
      <w:r w:rsidRPr="006F70AC">
        <w:rPr>
          <w:rStyle w:val="120pt2"/>
          <w:sz w:val="28"/>
          <w:szCs w:val="28"/>
        </w:rPr>
        <w:t xml:space="preserve">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Сонларнивг грамматик хусусиятларига дойр.— «Узбек тили грамматикаси в а пунктуацияси масалалари» китоби, Тошкент—На</w:t>
      </w:r>
      <w:r w:rsidRPr="006F70AC">
        <w:rPr>
          <w:rStyle w:val="120pt2"/>
          <w:sz w:val="28"/>
          <w:szCs w:val="28"/>
        </w:rPr>
        <w:softHyphen/>
        <w:t>манган,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w:t>
      </w:r>
      <w:r w:rsidRPr="006F70AC">
        <w:rPr>
          <w:rStyle w:val="1285pt0pt0"/>
          <w:sz w:val="28"/>
          <w:szCs w:val="28"/>
        </w:rPr>
        <w:t>С. бар</w:t>
      </w:r>
      <w:r w:rsidRPr="006F70AC">
        <w:rPr>
          <w:rStyle w:val="120pt2"/>
          <w:sz w:val="28"/>
          <w:szCs w:val="28"/>
        </w:rPr>
        <w:t xml:space="preserve"> сони ва унинг маънолари ҳақида. — «Тил</w:t>
      </w:r>
      <w:r w:rsidRPr="006F70AC">
        <w:rPr>
          <w:rStyle w:val="120pt2"/>
          <w:sz w:val="28"/>
          <w:szCs w:val="28"/>
        </w:rPr>
        <w:softHyphen/>
        <w:t>шунослик масалалари», 1-китоб, Тошкент, 1</w:t>
      </w:r>
      <w:r w:rsidRPr="006F70AC">
        <w:rPr>
          <w:rStyle w:val="120pt2"/>
          <w:sz w:val="28"/>
          <w:szCs w:val="28"/>
        </w:rPr>
        <w:t>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Сонлар иштироки билан тузилган барқарор би</w:t>
      </w:r>
      <w:r w:rsidRPr="006F70AC">
        <w:rPr>
          <w:rStyle w:val="120pt2"/>
          <w:sz w:val="28"/>
          <w:szCs w:val="28"/>
        </w:rPr>
        <w:softHyphen/>
        <w:t>рикмалар. — «Тилшунослик ва адабиётшунослик масалалари». 2-китоб, Тош</w:t>
      </w:r>
      <w:r w:rsidRPr="006F70AC">
        <w:rPr>
          <w:rStyle w:val="120pt2"/>
          <w:sz w:val="28"/>
          <w:szCs w:val="28"/>
        </w:rPr>
        <w:softHyphen/>
        <w:t>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Сонларнинг маъно турлари. — «Адабиётшунос- лик ва тилшунослик масалалари», 3-китоб, Тошкент.</w:t>
      </w:r>
      <w:r w:rsidRPr="006F70AC">
        <w:rPr>
          <w:rStyle w:val="120pt2"/>
          <w:sz w:val="28"/>
          <w:szCs w:val="28"/>
        </w:rPr>
        <w:t xml:space="preserve">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Ҳозирги замон ўзбек тилида сон, УзССР Фанлар академияси нашриёти, Тошкент,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Низомиддинова</w:t>
      </w:r>
      <w:r w:rsidRPr="006F70AC">
        <w:rPr>
          <w:rStyle w:val="120pt2"/>
          <w:sz w:val="28"/>
          <w:szCs w:val="28"/>
        </w:rPr>
        <w:t xml:space="preserve"> С. Сўроқ олмошлари ҳақида. — Тошкент универси- тетининг илмий асарлари, 362-чиқиши, «Узбек филологияси масалалари», Тош</w:t>
      </w:r>
      <w:r w:rsidRPr="006F70AC">
        <w:rPr>
          <w:rStyle w:val="120pt2"/>
          <w:sz w:val="28"/>
          <w:szCs w:val="28"/>
        </w:rPr>
        <w:softHyphen/>
        <w:t>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Облоқ</w:t>
      </w:r>
      <w:r w:rsidRPr="006F70AC">
        <w:rPr>
          <w:rStyle w:val="122pt"/>
          <w:sz w:val="28"/>
          <w:szCs w:val="28"/>
        </w:rPr>
        <w:t>улов</w:t>
      </w:r>
      <w:r w:rsidRPr="006F70AC">
        <w:rPr>
          <w:rStyle w:val="120pt2"/>
          <w:sz w:val="28"/>
          <w:szCs w:val="28"/>
        </w:rPr>
        <w:t xml:space="preserve"> С. Узбек тилида субстантивация (отлашиш).—Тилшунос</w:t>
      </w:r>
      <w:r w:rsidRPr="006F70AC">
        <w:rPr>
          <w:rStyle w:val="120pt2"/>
          <w:sz w:val="28"/>
          <w:szCs w:val="28"/>
        </w:rPr>
        <w:softHyphen/>
        <w:t>лик масалалари, 1-китоб. Тошкент,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О р а з о в </w:t>
      </w:r>
      <w:r w:rsidRPr="006F70AC">
        <w:rPr>
          <w:rStyle w:val="129pt0pt"/>
          <w:sz w:val="28"/>
          <w:szCs w:val="28"/>
        </w:rPr>
        <w:t xml:space="preserve">М. </w:t>
      </w:r>
      <w:r w:rsidRPr="006F70AC">
        <w:rPr>
          <w:rStyle w:val="120pt2"/>
          <w:sz w:val="28"/>
          <w:szCs w:val="28"/>
        </w:rPr>
        <w:t>Кўмакчи отлар ҳақида.—«Совет мактаби», 1970,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Пинхасов</w:t>
      </w:r>
      <w:r w:rsidRPr="006F70AC">
        <w:rPr>
          <w:rStyle w:val="120pt2"/>
          <w:sz w:val="28"/>
          <w:szCs w:val="28"/>
        </w:rPr>
        <w:t xml:space="preserve"> Я- Д. Ҳозирги замон ўзбек тилидаги омонимик. ва. синонимик аффиксларга дойр.— Доклад</w:t>
      </w:r>
      <w:r w:rsidRPr="006F70AC">
        <w:rPr>
          <w:rStyle w:val="120pt2"/>
          <w:sz w:val="28"/>
          <w:szCs w:val="28"/>
        </w:rPr>
        <w:t>ы научно-теоритеческой конференции 1957 шда. Бухара, 1957 (Бухарский гос. пед. институт им. Орджоникидзе).</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Пинхасов</w:t>
      </w:r>
      <w:r w:rsidRPr="006F70AC">
        <w:rPr>
          <w:rStyle w:val="120pt2"/>
          <w:sz w:val="28"/>
          <w:szCs w:val="28"/>
        </w:rPr>
        <w:t xml:space="preserve"> Я. Ҳозирги замон ўзбек адабий тилида модал сўзлар. — «Узбек тили ва адабиёти масалалари», 1961,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Р. Узбек тилида бош келишик в</w:t>
      </w:r>
      <w:r w:rsidRPr="006F70AC">
        <w:rPr>
          <w:rStyle w:val="120pt2"/>
          <w:sz w:val="28"/>
          <w:szCs w:val="28"/>
        </w:rPr>
        <w:t>а унинг грамматик функция- лари.—Ученые записки Андижанского гос. пед. института, т. I, Андижан,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Р. Урин келишигининг маъноси ва грамматик функцияси.— Ученые записки Андижанского гос. пед. института, выпуск III, Андижан,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Р. Чиқи</w:t>
      </w:r>
      <w:r w:rsidRPr="006F70AC">
        <w:rPr>
          <w:rStyle w:val="120pt2"/>
          <w:sz w:val="28"/>
          <w:szCs w:val="28"/>
        </w:rPr>
        <w:t>ш келишиги.—-Ученые записки Андижанского гос. пед</w:t>
      </w:r>
      <w:r w:rsidRPr="006F70AC">
        <w:rPr>
          <w:rStyle w:val="120pt2"/>
          <w:sz w:val="28"/>
          <w:szCs w:val="28"/>
        </w:rPr>
        <w:softHyphen/>
        <w:t>института, IV, Филологическая серия, Андижан,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Р. </w:t>
      </w:r>
      <w:r w:rsidRPr="006F70AC">
        <w:rPr>
          <w:rStyle w:val="1285pt0pt0"/>
          <w:sz w:val="28"/>
          <w:szCs w:val="28"/>
        </w:rPr>
        <w:t>«\ам»</w:t>
      </w:r>
      <w:r w:rsidRPr="006F70AC">
        <w:rPr>
          <w:rStyle w:val="120pt2"/>
          <w:sz w:val="28"/>
          <w:szCs w:val="28"/>
        </w:rPr>
        <w:t xml:space="preserve"> сўзининг қўлланиш ўринлари ва ифодалайдиган маъ- нолари.—Труды Андижанского гос. пед. института, т. VII, Андижан,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Р. </w:t>
      </w:r>
      <w:r w:rsidRPr="006F70AC">
        <w:rPr>
          <w:rStyle w:val="1285pt0pt0"/>
          <w:sz w:val="28"/>
          <w:szCs w:val="28"/>
        </w:rPr>
        <w:t>«Балки</w:t>
      </w:r>
      <w:r w:rsidRPr="006F70AC">
        <w:rPr>
          <w:rStyle w:val="1285pt0pt0"/>
          <w:sz w:val="28"/>
          <w:szCs w:val="28"/>
        </w:rPr>
        <w:t>»</w:t>
      </w:r>
      <w:r w:rsidRPr="006F70AC">
        <w:rPr>
          <w:rStyle w:val="120pt2"/>
          <w:sz w:val="28"/>
          <w:szCs w:val="28"/>
        </w:rPr>
        <w:t xml:space="preserve"> сўзининг грамматик функциялари. — Труды Анди</w:t>
      </w:r>
      <w:r w:rsidRPr="006F70AC">
        <w:rPr>
          <w:rStyle w:val="120pt2"/>
          <w:sz w:val="28"/>
          <w:szCs w:val="28"/>
        </w:rPr>
        <w:softHyphen/>
        <w:t>жанского гос. пед. института, т. X, Андижан,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w:t>
      </w:r>
      <w:r w:rsidRPr="006F70AC">
        <w:rPr>
          <w:rStyle w:val="120pt2"/>
          <w:sz w:val="28"/>
          <w:szCs w:val="28"/>
        </w:rPr>
        <w:t xml:space="preserve"> Ш. Жамловчи сон ясалишидаги чекланишнинг са- бабй ҳақида бир мулоҳаза.—«Узбек тили ва адабиёти масалалари», 1962,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РйҲматуллаев</w:t>
      </w:r>
      <w:r w:rsidRPr="006F70AC">
        <w:rPr>
          <w:rStyle w:val="120pt2"/>
          <w:sz w:val="28"/>
          <w:szCs w:val="28"/>
        </w:rPr>
        <w:t xml:space="preserve"> Ш. Ҳозирги </w:t>
      </w:r>
      <w:r w:rsidRPr="006F70AC">
        <w:rPr>
          <w:rStyle w:val="120pt2"/>
          <w:sz w:val="28"/>
          <w:szCs w:val="28"/>
        </w:rPr>
        <w:t>замон ўзбек тилидаги сон туркуми ҳақида баъзи мулоҳазалар. — Урта Осиё Давлат университетининг илмий асарлари, IV чиқиши, Янга серия, Филология фанлари. 11-китоб, «Узбек тили масалала</w:t>
      </w:r>
      <w:r w:rsidRPr="006F70AC">
        <w:rPr>
          <w:rStyle w:val="120pt2"/>
          <w:sz w:val="28"/>
          <w:szCs w:val="28"/>
        </w:rPr>
        <w:softHyphen/>
        <w:t>ри», Тошкент, САГУ нашриёти,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w:t>
      </w:r>
      <w:r w:rsidRPr="006F70AC">
        <w:rPr>
          <w:rStyle w:val="120pt2"/>
          <w:sz w:val="28"/>
          <w:szCs w:val="28"/>
        </w:rPr>
        <w:t xml:space="preserve"> Ш. Отларда </w:t>
      </w:r>
      <w:r w:rsidRPr="006F70AC">
        <w:rPr>
          <w:rStyle w:val="120pt2"/>
          <w:sz w:val="28"/>
          <w:szCs w:val="28"/>
        </w:rPr>
        <w:t>негизлар.—«Узбек тили ва адабиёти», 1971,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 Ш„ Абдураҳмонов</w:t>
      </w:r>
      <w:r w:rsidRPr="006F70AC">
        <w:rPr>
          <w:rStyle w:val="120pt2"/>
          <w:sz w:val="28"/>
          <w:szCs w:val="28"/>
        </w:rPr>
        <w:t xml:space="preserve"> И. Ҳозирги ўзбек адабий тилида кўлам сифатлари. — «Узбек тили ва адабиёти», 1972.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w:t>
      </w:r>
      <w:r w:rsidRPr="006F70AC">
        <w:rPr>
          <w:rStyle w:val="120pt2"/>
          <w:sz w:val="28"/>
          <w:szCs w:val="28"/>
        </w:rPr>
        <w:t xml:space="preserve"> Ш. Ҳозирги ўзбек тили келишикларини таснйфлаш ҳа- қида. — Научные записки Та</w:t>
      </w:r>
      <w:r w:rsidRPr="006F70AC">
        <w:rPr>
          <w:rStyle w:val="120pt2"/>
          <w:sz w:val="28"/>
          <w:szCs w:val="28"/>
        </w:rPr>
        <w:t>шкентского государственного университета им.</w:t>
      </w:r>
    </w:p>
    <w:p w:rsidR="00917E11" w:rsidRPr="006F70AC" w:rsidRDefault="00CA00D4" w:rsidP="006F70AC">
      <w:pPr>
        <w:pStyle w:val="120"/>
        <w:shd w:val="clear" w:color="auto" w:fill="auto"/>
        <w:tabs>
          <w:tab w:val="left" w:pos="309"/>
        </w:tabs>
        <w:spacing w:line="240" w:lineRule="auto"/>
        <w:ind w:firstLine="426"/>
        <w:jc w:val="both"/>
        <w:rPr>
          <w:sz w:val="28"/>
          <w:szCs w:val="28"/>
        </w:rPr>
      </w:pPr>
      <w:r w:rsidRPr="006F70AC">
        <w:rPr>
          <w:rStyle w:val="120pt2"/>
          <w:sz w:val="28"/>
          <w:szCs w:val="28"/>
        </w:rPr>
        <w:t>В.</w:t>
      </w:r>
      <w:r w:rsidRPr="006F70AC">
        <w:rPr>
          <w:rStyle w:val="120pt2"/>
          <w:sz w:val="28"/>
          <w:szCs w:val="28"/>
        </w:rPr>
        <w:tab/>
        <w:t>И. Ленина, вып. 359, «Вопросы русского и узбекского языкознания», Таш</w:t>
      </w:r>
      <w:r w:rsidRPr="006F70AC">
        <w:rPr>
          <w:rStyle w:val="120pt2"/>
          <w:sz w:val="28"/>
          <w:szCs w:val="28"/>
        </w:rPr>
        <w:softHyphen/>
        <w:t>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w:t>
      </w:r>
      <w:r w:rsidRPr="006F70AC">
        <w:rPr>
          <w:rStyle w:val="120pt2"/>
          <w:sz w:val="28"/>
          <w:szCs w:val="28"/>
        </w:rPr>
        <w:t xml:space="preserve"> Ш. Феъл фразеологик бирликларда мавжудлик ка- тегорияси. — «Узбек тили ва адабиёти», 1963,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w:t>
      </w:r>
      <w:r w:rsidRPr="006F70AC">
        <w:rPr>
          <w:rStyle w:val="120pt2"/>
          <w:sz w:val="28"/>
          <w:szCs w:val="28"/>
        </w:rPr>
        <w:t xml:space="preserve"> Ш.</w:t>
      </w:r>
      <w:r w:rsidRPr="006F70AC">
        <w:rPr>
          <w:rStyle w:val="120pt2"/>
          <w:sz w:val="28"/>
          <w:szCs w:val="28"/>
        </w:rPr>
        <w:t xml:space="preserve"> Феъл туркумига тўғри келувчи фразеологик бир- ликлар грамматик қурилишининг асосий кўринишлари. — Урта Осиё ун-тининг илмий аса.рлари, «Узбек тили масалалари», Янги серия, 1¥^иқиши, Филология, фанлари, 11-китоб, Тошкент,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РаҳматуллаевШ.</w:t>
      </w:r>
      <w:r w:rsidRPr="006F70AC">
        <w:rPr>
          <w:rStyle w:val="120pt2"/>
          <w:sz w:val="28"/>
          <w:szCs w:val="28"/>
        </w:rPr>
        <w:t xml:space="preserve"> Ҳурмат формас</w:t>
      </w:r>
      <w:r w:rsidRPr="006F70AC">
        <w:rPr>
          <w:rStyle w:val="120pt2"/>
          <w:sz w:val="28"/>
          <w:szCs w:val="28"/>
        </w:rPr>
        <w:t xml:space="preserve">и </w:t>
      </w:r>
      <w:r w:rsidRPr="006F70AC">
        <w:rPr>
          <w:rStyle w:val="1285pt0pt0"/>
          <w:sz w:val="28"/>
          <w:szCs w:val="28"/>
        </w:rPr>
        <w:t>(-лар</w:t>
      </w:r>
      <w:r w:rsidRPr="006F70AC">
        <w:rPr>
          <w:rStyle w:val="120pt2"/>
          <w:sz w:val="28"/>
          <w:szCs w:val="28"/>
        </w:rPr>
        <w:t xml:space="preserve"> аффиксининг ҳурмат маъ~ носида ишлатилиши).—«Узбек тили ва адабиёти», 1973,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 Ш., Иноятов</w:t>
      </w:r>
      <w:r w:rsidRPr="006F70AC">
        <w:rPr>
          <w:rStyle w:val="120pt2"/>
          <w:sz w:val="28"/>
          <w:szCs w:val="28"/>
        </w:rPr>
        <w:t xml:space="preserve"> Т. Омилларни сақлаб туриб тур- дош отларда тушум келишигини белгили шаклдан белгисиз шаклга айланти- риш масаласи,—Тошкент ун-тининг илмий а</w:t>
      </w:r>
      <w:r w:rsidRPr="006F70AC">
        <w:rPr>
          <w:rStyle w:val="120pt2"/>
          <w:sz w:val="28"/>
          <w:szCs w:val="28"/>
        </w:rPr>
        <w:t>сарлари, 427-чиқиши,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А. Узбек тилидаги </w:t>
      </w:r>
      <w:r w:rsidRPr="006F70AC">
        <w:rPr>
          <w:rStyle w:val="1285pt0pt0"/>
          <w:sz w:val="28"/>
          <w:szCs w:val="28"/>
        </w:rPr>
        <w:t>-ки (ким)</w:t>
      </w:r>
      <w:r w:rsidRPr="006F70AC">
        <w:rPr>
          <w:rStyle w:val="120pt2"/>
          <w:sz w:val="28"/>
          <w:szCs w:val="28"/>
        </w:rPr>
        <w:t xml:space="preserve"> боғловчисининг синтактйк ва- зифаси.—Урта Осиё Давлат университетининг илмий асарлари, «Узбек тилм масалалари», Янги серия, IV чиқиши, Филология фанлари, 11-китоб, Тошкент, САГУ нашриёти, 1957</w:t>
      </w:r>
      <w:r w:rsidRPr="006F70AC">
        <w:rPr>
          <w:rStyle w:val="120pt2"/>
          <w:sz w:val="28"/>
          <w:szCs w:val="28"/>
        </w:rPr>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Узбек тилидаги </w:t>
      </w:r>
      <w:r w:rsidRPr="006F70AC">
        <w:rPr>
          <w:rStyle w:val="1285pt0pt0"/>
          <w:sz w:val="28"/>
          <w:szCs w:val="28"/>
        </w:rPr>
        <w:t>-сиз, бе, но-</w:t>
      </w:r>
      <w:r w:rsidRPr="006F70AC">
        <w:rPr>
          <w:rStyle w:val="120pt2"/>
          <w:sz w:val="28"/>
          <w:szCs w:val="28"/>
        </w:rPr>
        <w:t xml:space="preserve"> аффиксларининг грамматик ва семантик хусусиятлари ҳақида.—УзССР Фанлар академиясининг ахборо- ти, 1957.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Феълларнинг шахе билан тусланган формаларида инкор масаласи.—«Узбек тили ва адабиёти масал</w:t>
      </w:r>
      <w:r w:rsidRPr="006F70AC">
        <w:rPr>
          <w:rStyle w:val="120pt2"/>
          <w:sz w:val="28"/>
          <w:szCs w:val="28"/>
        </w:rPr>
        <w:t>алари», 1959,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Узбек тилидаги </w:t>
      </w:r>
      <w:r w:rsidRPr="006F70AC">
        <w:rPr>
          <w:rStyle w:val="1285pt0pt0"/>
          <w:sz w:val="28"/>
          <w:szCs w:val="28"/>
        </w:rPr>
        <w:t>билан</w:t>
      </w:r>
      <w:r w:rsidRPr="006F70AC">
        <w:rPr>
          <w:rStyle w:val="120pt2"/>
          <w:sz w:val="28"/>
          <w:szCs w:val="28"/>
        </w:rPr>
        <w:t xml:space="preserve"> ёрдамчиси ҳақида. — «Узбек тили ва адабиёти масалалари», 1962,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w:t>
      </w:r>
      <w:r w:rsidRPr="006F70AC">
        <w:rPr>
          <w:rStyle w:val="1285pt0pt0"/>
          <w:sz w:val="28"/>
          <w:szCs w:val="28"/>
        </w:rPr>
        <w:t>Учун</w:t>
      </w:r>
      <w:r w:rsidRPr="006F70AC">
        <w:rPr>
          <w:rStyle w:val="120pt2"/>
          <w:sz w:val="28"/>
          <w:szCs w:val="28"/>
        </w:rPr>
        <w:t xml:space="preserve"> кўмакчисининг семантик-грамматик хусусиятлари ҳақида. — «Узбек тили ва адабиёти», 1963 ,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Ҳозирги</w:t>
      </w:r>
      <w:r w:rsidRPr="006F70AC">
        <w:rPr>
          <w:rStyle w:val="120pt2"/>
          <w:sz w:val="28"/>
          <w:szCs w:val="28"/>
        </w:rPr>
        <w:t xml:space="preserve"> узбек ада’бий тилида кўмакчилар. Тошкент, УзССР «Фан» нашриёти,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w:t>
      </w:r>
      <w:r w:rsidRPr="006F70AC">
        <w:rPr>
          <w:rStyle w:val="120pt2"/>
          <w:sz w:val="28"/>
          <w:szCs w:val="28"/>
        </w:rPr>
        <w:t xml:space="preserve"> П. Феъл майллари ҳақида.—«Совет мактаби», 1969, 8-сон.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w:t>
      </w:r>
      <w:r w:rsidRPr="006F70AC">
        <w:rPr>
          <w:rStyle w:val="120pt2"/>
          <w:sz w:val="28"/>
          <w:szCs w:val="28"/>
        </w:rPr>
        <w:t xml:space="preserve"> С. Модал сўзларнинг гапда қўлланиши ҳақида.—«Узбек тили ва адабиёти», 1964,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w:t>
      </w:r>
      <w:r w:rsidRPr="006F70AC">
        <w:rPr>
          <w:rStyle w:val="120pt2"/>
          <w:sz w:val="28"/>
          <w:szCs w:val="28"/>
        </w:rPr>
        <w:t xml:space="preserve"> С. Ҳозирги замон ўзбек тил</w:t>
      </w:r>
      <w:r w:rsidRPr="006F70AC">
        <w:rPr>
          <w:rStyle w:val="120pt2"/>
          <w:sz w:val="28"/>
          <w:szCs w:val="28"/>
        </w:rPr>
        <w:t>ида модал сўзларнинг классифика- цияси масаласига дойр. — «Узбек тили ва адабиёти», 1963,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w:t>
      </w:r>
      <w:r w:rsidRPr="006F70AC">
        <w:rPr>
          <w:rStyle w:val="120pt2"/>
          <w:sz w:val="28"/>
          <w:szCs w:val="28"/>
        </w:rPr>
        <w:t xml:space="preserve"> С. Модал сўзларнинг тарихидан.—«Узбек тили ва адабиёти», 1963,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Сайимов</w:t>
      </w:r>
      <w:r w:rsidRPr="006F70AC">
        <w:rPr>
          <w:rStyle w:val="120pt2"/>
          <w:sz w:val="28"/>
          <w:szCs w:val="28"/>
        </w:rPr>
        <w:t xml:space="preserve"> Б. Равишдош ҳақида баъзи мулоҳазалар.—«Узбек тили ва адабиёти масалалари».</w:t>
      </w:r>
      <w:r w:rsidRPr="006F70AC">
        <w:rPr>
          <w:rStyle w:val="120pt2"/>
          <w:sz w:val="28"/>
          <w:szCs w:val="28"/>
        </w:rPr>
        <w:t xml:space="preserve"> 1959,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Сайимов</w:t>
      </w:r>
      <w:r w:rsidRPr="006F70AC">
        <w:rPr>
          <w:rStyle w:val="120pt2"/>
          <w:sz w:val="28"/>
          <w:szCs w:val="28"/>
        </w:rPr>
        <w:t xml:space="preserve"> Б. Равишдош ҳақида.—«Тилшунослик масалалари», 1-китоб, Тошкент,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Содиқова</w:t>
      </w:r>
      <w:r w:rsidRPr="006F70AC">
        <w:rPr>
          <w:rStyle w:val="120pt2"/>
          <w:sz w:val="28"/>
          <w:szCs w:val="28"/>
        </w:rPr>
        <w:t xml:space="preserve"> М. Ясама сифатларнинг баъзи хусусиятлари.—«Узбек тили ва адабиёти», 1969,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о д и қ о в а М. Ранг билдирувчи сўзларда даража маъносининг ифода- лани</w:t>
      </w:r>
      <w:r w:rsidRPr="006F70AC">
        <w:rPr>
          <w:rStyle w:val="120pt2"/>
          <w:sz w:val="28"/>
          <w:szCs w:val="28"/>
        </w:rPr>
        <w:t>ши. — «Адабиётшунослик ва тилшунослик масалалари», 4-китоб, Тошкент,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Содиқова</w:t>
      </w:r>
      <w:r w:rsidRPr="006F70AC">
        <w:rPr>
          <w:rStyle w:val="120pt2"/>
          <w:sz w:val="28"/>
          <w:szCs w:val="28"/>
        </w:rPr>
        <w:t xml:space="preserve"> М. Ҳозирги ўзбек тилида сифат. Тошкект, Узбекистан ССР «Фан» нашриёти, 1974.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о л и е в С. Ҳозирги ўзбек адабик тилида ўзбекча шахе оти ясовчилар. — «Совет мактаби», 1956,</w:t>
      </w:r>
      <w:r w:rsidRPr="006F70AC">
        <w:rPr>
          <w:rStyle w:val="120pt2"/>
          <w:sz w:val="28"/>
          <w:szCs w:val="28"/>
        </w:rPr>
        <w:t xml:space="preserve"> 11-сон.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о л и е в С. От. Ҳозирги замон ўзбек тили курсидан материаллар, Тер- миз, 1957 (УзССР Сурхондарё область маориф бўлими. Уқитувчилар малакаси- ни ошириш институти).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о л и е в С. Узбек тилида бажарувчи шахе отларининг ифодаланиш усул- лари. — Уч</w:t>
      </w:r>
      <w:r w:rsidRPr="006F70AC">
        <w:rPr>
          <w:rStyle w:val="120pt2"/>
          <w:sz w:val="28"/>
          <w:szCs w:val="28"/>
        </w:rPr>
        <w:t>еные записки Термезского гос. пед. института, вып. I, Термез,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Сулай монов А. X., Ҳожиев А., Жўраева</w:t>
      </w:r>
      <w:r w:rsidRPr="006F70AC">
        <w:rPr>
          <w:rStyle w:val="120pt2"/>
          <w:sz w:val="28"/>
          <w:szCs w:val="28"/>
        </w:rPr>
        <w:t xml:space="preserve"> Ж- Феъл замонлари, Тошкент,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Султонов.</w:t>
      </w:r>
      <w:r w:rsidRPr="006F70AC">
        <w:rPr>
          <w:rStyle w:val="120pt2"/>
          <w:sz w:val="28"/>
          <w:szCs w:val="28"/>
        </w:rPr>
        <w:t xml:space="preserve"> С. Омоним ёрдамчи сўзлар.— «Узбек тили ва адабиёти», 1970,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Султонсаидова</w:t>
      </w:r>
      <w:r w:rsidRPr="006F70AC">
        <w:rPr>
          <w:rStyle w:val="120pt2"/>
          <w:sz w:val="28"/>
          <w:szCs w:val="28"/>
        </w:rPr>
        <w:t xml:space="preserve"> С. Феълларда даража ва ўти</w:t>
      </w:r>
      <w:r w:rsidRPr="006F70AC">
        <w:rPr>
          <w:rStyle w:val="120pt2"/>
          <w:sz w:val="28"/>
          <w:szCs w:val="28"/>
        </w:rPr>
        <w:t>мли-ўтимсизлик кате</w:t>
      </w:r>
      <w:r w:rsidRPr="006F70AC">
        <w:rPr>
          <w:rStyle w:val="120pt2"/>
          <w:sz w:val="28"/>
          <w:szCs w:val="28"/>
        </w:rPr>
        <w:softHyphen/>
        <w:t xml:space="preserve">гориям </w:t>
      </w:r>
      <w:r w:rsidRPr="006F70AC">
        <w:rPr>
          <w:rStyle w:val="122pt"/>
          <w:sz w:val="28"/>
          <w:szCs w:val="28"/>
        </w:rPr>
        <w:t>(А.Қаҳҳорнинг</w:t>
      </w:r>
      <w:r w:rsidRPr="006F70AC">
        <w:rPr>
          <w:rStyle w:val="120pt2"/>
          <w:sz w:val="28"/>
          <w:szCs w:val="28"/>
        </w:rPr>
        <w:t xml:space="preserve"> «Сйнчалак» повести асосида).—«Узбек тилшу- нослиги масалалари», Тошкент ун-тининг илмий асарлари. 443-чиқиши, Тошкент,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С у я р о в И. </w:t>
      </w:r>
      <w:r w:rsidRPr="006F70AC">
        <w:rPr>
          <w:rStyle w:val="1285pt0pt0"/>
          <w:sz w:val="28"/>
          <w:szCs w:val="28"/>
        </w:rPr>
        <w:t>«Ам»</w:t>
      </w:r>
      <w:r w:rsidRPr="006F70AC">
        <w:rPr>
          <w:rStyle w:val="120pt2"/>
          <w:sz w:val="28"/>
          <w:szCs w:val="28"/>
        </w:rPr>
        <w:t xml:space="preserve"> ва </w:t>
      </w:r>
      <w:r w:rsidRPr="006F70AC">
        <w:rPr>
          <w:rStyle w:val="1285pt0pt0"/>
          <w:sz w:val="28"/>
          <w:szCs w:val="28"/>
        </w:rPr>
        <w:t>«мана»</w:t>
      </w:r>
      <w:r w:rsidRPr="006F70AC">
        <w:rPr>
          <w:rStyle w:val="120pt2"/>
          <w:sz w:val="28"/>
          <w:szCs w:val="28"/>
        </w:rPr>
        <w:t xml:space="preserve"> сўзлари ҳақида. —■ «Тилшунослик ва ада- биётшуносликка оид </w:t>
      </w:r>
      <w:r w:rsidRPr="006F70AC">
        <w:rPr>
          <w:rStyle w:val="120pt2"/>
          <w:sz w:val="28"/>
          <w:szCs w:val="28"/>
        </w:rPr>
        <w:t>тадқиқотлар»,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у яр о в И. Шахе олмошлари тўғрисида баъзи мулоҳазалар. — Труды 'Самаркандского гос. ун-та, Новая серия, вып. 124,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Су я р ов И. Сўроқ олмошлари.— «Совет мактаби», 1963, 11-сон.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Су яр о в И. </w:t>
      </w:r>
      <w:r w:rsidRPr="006F70AC">
        <w:rPr>
          <w:rStyle w:val="1285pt0pt0"/>
          <w:sz w:val="28"/>
          <w:szCs w:val="28"/>
        </w:rPr>
        <w:t>«Қани»</w:t>
      </w:r>
      <w:r w:rsidRPr="006F70AC">
        <w:rPr>
          <w:rStyle w:val="120pt2"/>
          <w:sz w:val="28"/>
          <w:szCs w:val="28"/>
        </w:rPr>
        <w:t xml:space="preserve"> сўзи ҳақида</w:t>
      </w:r>
      <w:r w:rsidRPr="006F70AC">
        <w:rPr>
          <w:rStyle w:val="120pt2"/>
          <w:sz w:val="28"/>
          <w:szCs w:val="28"/>
        </w:rPr>
        <w:t>.— Труды Самаркандского государствен</w:t>
      </w:r>
      <w:r w:rsidRPr="006F70AC">
        <w:rPr>
          <w:rStyle w:val="120pt2"/>
          <w:sz w:val="28"/>
          <w:szCs w:val="28"/>
        </w:rPr>
        <w:softHyphen/>
        <w:t>ного ун-та имени А. Навои, Новая серия, № 139, Краткие сообщения о выпол</w:t>
      </w:r>
      <w:r w:rsidRPr="006F70AC">
        <w:rPr>
          <w:rStyle w:val="120pt2"/>
          <w:sz w:val="28"/>
          <w:szCs w:val="28"/>
        </w:rPr>
        <w:softHyphen/>
        <w:t>ненных работах факультетов узбекской и таджикской филологии,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Суя ров И. Узбек тилида олмошларнинг классификациям ҳақида.— Докан</w:t>
      </w:r>
      <w:r w:rsidRPr="006F70AC">
        <w:rPr>
          <w:rStyle w:val="120pt2"/>
          <w:sz w:val="28"/>
          <w:szCs w:val="28"/>
        </w:rPr>
        <w:t>дский гос. пед. институт, Тезисы докладов и сообщений научно-теоретичес</w:t>
      </w:r>
      <w:r w:rsidRPr="006F70AC">
        <w:rPr>
          <w:rStyle w:val="120pt2"/>
          <w:sz w:val="28"/>
          <w:szCs w:val="28"/>
        </w:rPr>
        <w:softHyphen/>
        <w:t>кой конференции, Коканд,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у я р о в И. Сўроқ олмошларининг этимологияси ҳақида. — Ученые за</w:t>
      </w:r>
      <w:r w:rsidRPr="006F70AC">
        <w:rPr>
          <w:rStyle w:val="120pt2"/>
          <w:sz w:val="28"/>
          <w:szCs w:val="28"/>
        </w:rPr>
        <w:softHyphen/>
        <w:t>писки Кокандского гос. пед. института, вып. IV, Серия филология, Коканд, '1964. '</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у</w:t>
      </w:r>
      <w:r w:rsidRPr="006F70AC">
        <w:rPr>
          <w:rStyle w:val="120pt2"/>
          <w:sz w:val="28"/>
          <w:szCs w:val="28"/>
        </w:rPr>
        <w:t xml:space="preserve"> яр о в И. Узлик олмоши ҳақида. — «Узбек тили ва адабиёти».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С у я р о в И. </w:t>
      </w:r>
      <w:r w:rsidRPr="006F70AC">
        <w:rPr>
          <w:rStyle w:val="1285pt0pt0"/>
          <w:sz w:val="28"/>
          <w:szCs w:val="28"/>
        </w:rPr>
        <w:t>Биз</w:t>
      </w:r>
      <w:r w:rsidRPr="006F70AC">
        <w:rPr>
          <w:rStyle w:val="120pt2"/>
          <w:sz w:val="28"/>
          <w:szCs w:val="28"/>
        </w:rPr>
        <w:t xml:space="preserve"> ва </w:t>
      </w:r>
      <w:r w:rsidRPr="006F70AC">
        <w:rPr>
          <w:rStyle w:val="1285pt0pt0"/>
          <w:sz w:val="28"/>
          <w:szCs w:val="28"/>
        </w:rPr>
        <w:t>сиз</w:t>
      </w:r>
      <w:r w:rsidRPr="006F70AC">
        <w:rPr>
          <w:rStyle w:val="120pt2"/>
          <w:sz w:val="28"/>
          <w:szCs w:val="28"/>
        </w:rPr>
        <w:t xml:space="preserve"> олмошларининг маънолари ҳақида. — «Узбек тили ва адабиёти», 1963,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у я р о в И. Шахе олмошларининг этимологияси ҳақида. — «Узбек тили ва адабиёти», 1</w:t>
      </w:r>
      <w:r w:rsidRPr="006F70AC">
        <w:rPr>
          <w:rStyle w:val="120pt2"/>
          <w:sz w:val="28"/>
          <w:szCs w:val="28"/>
        </w:rPr>
        <w:t>964,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Тожиев</w:t>
      </w:r>
      <w:r w:rsidRPr="006F70AC">
        <w:rPr>
          <w:rStyle w:val="120pt2"/>
          <w:sz w:val="28"/>
          <w:szCs w:val="28"/>
        </w:rPr>
        <w:t xml:space="preserve"> Е. </w:t>
      </w:r>
      <w:r w:rsidRPr="006F70AC">
        <w:rPr>
          <w:rStyle w:val="1285pt0pt0"/>
          <w:sz w:val="28"/>
          <w:szCs w:val="28"/>
        </w:rPr>
        <w:t>-ли, -дор</w:t>
      </w:r>
      <w:r w:rsidRPr="006F70AC">
        <w:rPr>
          <w:rStyle w:val="120pt2"/>
          <w:sz w:val="28"/>
          <w:szCs w:val="28"/>
        </w:rPr>
        <w:t xml:space="preserve"> ва </w:t>
      </w:r>
      <w:r w:rsidRPr="006F70AC">
        <w:rPr>
          <w:rStyle w:val="1285pt0pt0"/>
          <w:sz w:val="28"/>
          <w:szCs w:val="28"/>
        </w:rPr>
        <w:t>сер-</w:t>
      </w:r>
      <w:r w:rsidRPr="006F70AC">
        <w:rPr>
          <w:rStyle w:val="120pt2"/>
          <w:sz w:val="28"/>
          <w:szCs w:val="28"/>
        </w:rPr>
        <w:t xml:space="preserve"> аффиксларининг синонимик муносабати ҳақида. — Тошкент ун-тининг илмий асарлари, 427-чикиши,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Турсунова</w:t>
      </w:r>
      <w:r w:rsidRPr="006F70AC">
        <w:rPr>
          <w:rStyle w:val="120pt2"/>
          <w:sz w:val="28"/>
          <w:szCs w:val="28"/>
        </w:rPr>
        <w:t xml:space="preserve"> Т. Касб-ҳунар лексикаснда аффиксация усули билан сўз ясаш. — «Узбек тили ва адабиёти», 1970,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w:t>
      </w:r>
      <w:r w:rsidRPr="006F70AC">
        <w:rPr>
          <w:rStyle w:val="120pt2"/>
          <w:sz w:val="28"/>
          <w:szCs w:val="28"/>
        </w:rPr>
        <w:t xml:space="preserve"> Р. У. Ҳозирги замон ўзбек тилида феъл майллари система- си.—«Тилшунослик ва адабиётщуносликка оид тадқиқотлар»,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w:t>
      </w:r>
      <w:r w:rsidRPr="006F70AC">
        <w:rPr>
          <w:rStyle w:val="120pt2"/>
          <w:sz w:val="28"/>
          <w:szCs w:val="28"/>
        </w:rPr>
        <w:t xml:space="preserve"> Р. У. Ҳозирги замон ўзбек тилида шарт майли формасининг йуйруқ маъносида қўлланилиши.—«Тилшунослик ва адабйётшуносликка</w:t>
      </w:r>
      <w:r w:rsidRPr="006F70AC">
        <w:rPr>
          <w:rStyle w:val="120pt2"/>
          <w:sz w:val="28"/>
          <w:szCs w:val="28"/>
        </w:rPr>
        <w:t xml:space="preserve"> оид тадқиқотлар», Тошкент, Узбекистон ССР «Фан» нашриёти,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w:t>
      </w:r>
      <w:r w:rsidRPr="006F70AC">
        <w:rPr>
          <w:rStyle w:val="120pt2"/>
          <w:sz w:val="28"/>
          <w:szCs w:val="28"/>
        </w:rPr>
        <w:t xml:space="preserve"> У. Т. Узбекчада феълларнинг ясалинш. Биркичи босмаси, Тошкент, Узнашр, 1930.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 У. Т. Мухторов</w:t>
      </w:r>
      <w:r w:rsidRPr="006F70AC">
        <w:rPr>
          <w:rStyle w:val="120pt2"/>
          <w:sz w:val="28"/>
          <w:szCs w:val="28"/>
        </w:rPr>
        <w:t xml:space="preserve"> Ж. Ҳозирги замон узбек тили. Морфо</w:t>
      </w:r>
      <w:r w:rsidRPr="006F70AC">
        <w:rPr>
          <w:rStyle w:val="120pt2"/>
          <w:sz w:val="28"/>
          <w:szCs w:val="28"/>
        </w:rPr>
        <w:softHyphen/>
        <w:t>логия, Самарканд,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w:t>
      </w:r>
      <w:r w:rsidRPr="006F70AC">
        <w:rPr>
          <w:rStyle w:val="120pt2"/>
          <w:sz w:val="28"/>
          <w:szCs w:val="28"/>
        </w:rPr>
        <w:t xml:space="preserve"> У. Т. Узбек т</w:t>
      </w:r>
      <w:r w:rsidRPr="006F70AC">
        <w:rPr>
          <w:rStyle w:val="120pt2"/>
          <w:sz w:val="28"/>
          <w:szCs w:val="28"/>
        </w:rPr>
        <w:t>илида сўнг кўмакчилар.—Узбек Давлат универ- ситетининг XX йнллик юбилейига бағишланган тўплам, Филология, Самарканд,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1947.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Турсунов</w:t>
      </w:r>
      <w:r w:rsidRPr="006F70AC">
        <w:rPr>
          <w:rStyle w:val="120pt2"/>
          <w:sz w:val="28"/>
          <w:szCs w:val="28"/>
        </w:rPr>
        <w:t xml:space="preserve"> У. Т. Узбек тилидаги баъзи бир равишдош формаларининг: хусусиятлари.—Труды Самаркандского государственного университета имен</w:t>
      </w:r>
      <w:r w:rsidRPr="006F70AC">
        <w:rPr>
          <w:rStyle w:val="120pt2"/>
          <w:sz w:val="28"/>
          <w:szCs w:val="28"/>
        </w:rPr>
        <w:t>и</w:t>
      </w:r>
    </w:p>
    <w:p w:rsidR="00917E11" w:rsidRPr="006F70AC" w:rsidRDefault="00CA00D4" w:rsidP="006F70AC">
      <w:pPr>
        <w:pStyle w:val="120"/>
        <w:shd w:val="clear" w:color="auto" w:fill="auto"/>
        <w:tabs>
          <w:tab w:val="left" w:pos="368"/>
        </w:tabs>
        <w:spacing w:line="240" w:lineRule="auto"/>
        <w:ind w:firstLine="426"/>
        <w:jc w:val="both"/>
        <w:rPr>
          <w:sz w:val="28"/>
          <w:szCs w:val="28"/>
        </w:rPr>
      </w:pPr>
      <w:r w:rsidRPr="006F70AC">
        <w:rPr>
          <w:rStyle w:val="120pt2"/>
          <w:sz w:val="28"/>
          <w:szCs w:val="28"/>
        </w:rPr>
        <w:t>А.</w:t>
      </w:r>
      <w:r w:rsidRPr="006F70AC">
        <w:rPr>
          <w:rStyle w:val="120pt2"/>
          <w:sz w:val="28"/>
          <w:szCs w:val="28"/>
        </w:rPr>
        <w:tab/>
        <w:t>Навои, Новая Серия, выпуск № 139, Краткие сообщения о выполненных ра</w:t>
      </w:r>
      <w:r w:rsidRPr="006F70AC">
        <w:rPr>
          <w:rStyle w:val="120pt2"/>
          <w:sz w:val="28"/>
          <w:szCs w:val="28"/>
        </w:rPr>
        <w:softHyphen/>
        <w:t>ботах факультетов узбекской и таджикской филологии,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Тур су но в У., Мух то ров Ж. Узбек тилида феъл даражалари тўғ- рисида,—Узбек Давлат университетининг аСарлари, Я</w:t>
      </w:r>
      <w:r w:rsidRPr="006F70AC">
        <w:rPr>
          <w:rStyle w:val="120pt2"/>
          <w:sz w:val="28"/>
          <w:szCs w:val="28"/>
        </w:rPr>
        <w:t>нги серия, 66-сон, Фило</w:t>
      </w:r>
      <w:r w:rsidRPr="006F70AC">
        <w:rPr>
          <w:rStyle w:val="120pt2"/>
          <w:sz w:val="28"/>
          <w:szCs w:val="28"/>
        </w:rPr>
        <w:softHyphen/>
        <w:t>логия факультета. Узбек тилшунослиги кафедраси, Самарканд,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Туре уно в У., Мухторов Ж- Раҳматуллаев</w:t>
      </w:r>
      <w:r w:rsidRPr="006F70AC">
        <w:rPr>
          <w:rStyle w:val="120pt2"/>
          <w:sz w:val="28"/>
          <w:szCs w:val="28"/>
        </w:rPr>
        <w:t xml:space="preserve"> III. Ҳозирги Узбек адабий тили. Морфология, лексикология. Филология факультета сиртқи бўлим студентлари учун қўлланма, Тошкент,</w:t>
      </w:r>
      <w:r w:rsidRPr="006F70AC">
        <w:rPr>
          <w:rStyle w:val="120pt2"/>
          <w:sz w:val="28"/>
          <w:szCs w:val="28"/>
        </w:rPr>
        <w:t xml:space="preserve"> «Уқитувчи» нашриёти,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Ту р с у н х ў ж ае в а Ҳ. Олмош ҳақида баъзи мулоҳазалар.—«Адабиётшу- нослик ва тилшунослик масалалари», 5-китоб. Тошкент,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У б а е в а Ф. С. </w:t>
      </w:r>
      <w:r w:rsidRPr="006F70AC">
        <w:rPr>
          <w:rStyle w:val="1285pt0pt0"/>
          <w:sz w:val="28"/>
          <w:szCs w:val="28"/>
        </w:rPr>
        <w:t>«Билан»</w:t>
      </w:r>
      <w:r w:rsidRPr="006F70AC">
        <w:rPr>
          <w:rStyle w:val="120pt2"/>
          <w:sz w:val="28"/>
          <w:szCs w:val="28"/>
        </w:rPr>
        <w:t xml:space="preserve"> ёрдамчиси ҳақида. — Научные труды ТашГУ, вып. 260, Языкознание, Ташкент.</w:t>
      </w:r>
      <w:r w:rsidRPr="006F70AC">
        <w:rPr>
          <w:rStyle w:val="120pt2"/>
          <w:sz w:val="28"/>
          <w:szCs w:val="28"/>
        </w:rPr>
        <w:t xml:space="preserve">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И. Узбек тилида гумон юкламаси ҳақида баъзи мулоҳазалар.—- Самарқанд Давлат ун-тйнинг асарлари, Янги серия, 124-чиқариш, Самарканд,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И. Ҳозирги замон ўзбек тилида юкламалариинг баъзи хусусият- лари.—Труды Самаркандского Государс</w:t>
      </w:r>
      <w:r w:rsidRPr="006F70AC">
        <w:rPr>
          <w:rStyle w:val="120pt2"/>
          <w:sz w:val="28"/>
          <w:szCs w:val="28"/>
        </w:rPr>
        <w:t>твенного ун-та имени А. Навои, Новая серия, № 139, Краткие сообщения о выполненных работах факультетов узбек</w:t>
      </w:r>
      <w:r w:rsidRPr="006F70AC">
        <w:rPr>
          <w:rStyle w:val="120pt2"/>
          <w:sz w:val="28"/>
          <w:szCs w:val="28"/>
        </w:rPr>
        <w:softHyphen/>
        <w:t>ской и таджикской филологии, Самарканд, 1964.</w:t>
      </w:r>
    </w:p>
    <w:p w:rsidR="00917E11" w:rsidRPr="006F70AC" w:rsidRDefault="00CA00D4" w:rsidP="006F70AC">
      <w:pPr>
        <w:pStyle w:val="120"/>
        <w:shd w:val="clear" w:color="auto" w:fill="auto"/>
        <w:tabs>
          <w:tab w:val="right" w:pos="1318"/>
          <w:tab w:val="left" w:pos="1462"/>
        </w:tabs>
        <w:spacing w:line="240" w:lineRule="auto"/>
        <w:ind w:firstLine="426"/>
        <w:jc w:val="both"/>
        <w:rPr>
          <w:sz w:val="28"/>
          <w:szCs w:val="28"/>
        </w:rPr>
      </w:pPr>
      <w:r w:rsidRPr="006F70AC">
        <w:rPr>
          <w:rStyle w:val="120pt2"/>
          <w:sz w:val="28"/>
          <w:szCs w:val="28"/>
        </w:rPr>
        <w:t>, :</w:t>
      </w:r>
      <w:r w:rsidRPr="006F70AC">
        <w:rPr>
          <w:rStyle w:val="120pt2"/>
          <w:sz w:val="28"/>
          <w:szCs w:val="28"/>
        </w:rPr>
        <w:tab/>
      </w:r>
      <w:r w:rsidRPr="006F70AC">
        <w:rPr>
          <w:rStyle w:val="122pt"/>
          <w:sz w:val="28"/>
          <w:szCs w:val="28"/>
        </w:rPr>
        <w:t>Усмонов</w:t>
      </w:r>
      <w:r w:rsidRPr="006F70AC">
        <w:rPr>
          <w:rStyle w:val="120pt2"/>
          <w:sz w:val="28"/>
          <w:szCs w:val="28"/>
        </w:rPr>
        <w:tab/>
        <w:t>И. Сўроқ юкламалари,— Материалы XXIII' научной конферен</w:t>
      </w:r>
      <w:r w:rsidRPr="006F70AC">
        <w:rPr>
          <w:rStyle w:val="120pt2"/>
          <w:sz w:val="28"/>
          <w:szCs w:val="28"/>
        </w:rPr>
        <w:softHyphen/>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ции преподавательского состава С</w:t>
      </w:r>
      <w:r w:rsidRPr="006F70AC">
        <w:rPr>
          <w:rStyle w:val="120pt2"/>
          <w:sz w:val="28"/>
          <w:szCs w:val="28"/>
        </w:rPr>
        <w:t>амГУ по итогам выполнения научно-исследова- тельскцх работ за 1965 г., Серия филологических наук, Самарканд,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Узбек тилида ундовлар. Ҳозирги замон ўзбек тили курси- дан материаллар, Тошкент, УзССР Фанлар академияси нашриёти,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w:t>
      </w:r>
      <w:r w:rsidRPr="006F70AC">
        <w:rPr>
          <w:rStyle w:val="120pt2"/>
          <w:sz w:val="28"/>
          <w:szCs w:val="28"/>
        </w:rPr>
        <w:t>. Сўз ва унинг морфологик структураси х.ақида қўлланма, Тошкент.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Бош келишик формасида такрорланган отларнинг семантик ва грамматик хусусиятларига дойр.— Ученые записки Ташкентского государ</w:t>
      </w:r>
      <w:r w:rsidRPr="006F70AC">
        <w:rPr>
          <w:rStyle w:val="120pt2"/>
          <w:sz w:val="28"/>
          <w:szCs w:val="28"/>
        </w:rPr>
        <w:softHyphen/>
        <w:t>ственного пед. института имени Низами, выпуск IV.</w:t>
      </w:r>
      <w:r w:rsidRPr="006F70AC">
        <w:rPr>
          <w:rStyle w:val="120pt2"/>
          <w:sz w:val="28"/>
          <w:szCs w:val="28"/>
        </w:rPr>
        <w:t xml:space="preserve"> Ташкент,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Баъзи феъл формалари ҳақида.— «Узбек тили ва адабиё</w:t>
      </w:r>
      <w:r w:rsidRPr="006F70AC">
        <w:rPr>
          <w:rStyle w:val="120pt2"/>
          <w:sz w:val="28"/>
          <w:szCs w:val="28"/>
        </w:rPr>
        <w:softHyphen/>
        <w:t>ти масалалари», 1962,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Ҳозирги ўзбек тилида сўзнинг морфологик тузилйши.—Тош</w:t>
      </w:r>
      <w:r w:rsidRPr="006F70AC">
        <w:rPr>
          <w:rStyle w:val="120pt2"/>
          <w:sz w:val="28"/>
          <w:szCs w:val="28"/>
        </w:rPr>
        <w:softHyphen/>
        <w:t xml:space="preserve">кент педагогика институтининг илмий асарлари, 42-том, 1-китоб, «Тилшунослик </w:t>
      </w:r>
      <w:r w:rsidRPr="006F70AC">
        <w:rPr>
          <w:rStyle w:val="120pt2"/>
          <w:sz w:val="28"/>
          <w:szCs w:val="28"/>
        </w:rPr>
        <w:t>масалалари», Тошкент,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Сўз ясовчи аффиксоидлар.— «Узбек тили ва адабиёти», 1963,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Узбек тилида сўзларнинг грамматик формалари.—Тош</w:t>
      </w:r>
      <w:r w:rsidRPr="006F70AC">
        <w:rPr>
          <w:rStyle w:val="120pt2"/>
          <w:sz w:val="28"/>
          <w:szCs w:val="28"/>
        </w:rPr>
        <w:softHyphen/>
        <w:t>кент пед. институтининг илмий асарлари,, 42-том, 2-китоб, «Тилшунослик маса</w:t>
      </w:r>
      <w:r w:rsidRPr="006F70AC">
        <w:rPr>
          <w:rStyle w:val="120pt2"/>
          <w:sz w:val="28"/>
          <w:szCs w:val="28"/>
        </w:rPr>
        <w:softHyphen/>
        <w:t>лалари», Тошкент</w:t>
      </w:r>
      <w:r w:rsidRPr="006F70AC">
        <w:rPr>
          <w:rStyle w:val="120pt2"/>
          <w:sz w:val="28"/>
          <w:szCs w:val="28"/>
        </w:rPr>
        <w:t>,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Ҳозирги ўзбек тилида сўз формаларининг қўлланиш хусу- сиятлари ва тил типологияси масаласи. — Тошкент педагогика институтининг илмий асарлари, 42-том, 3-китоб, «Тилшунослик масалалари». Тошкент, 1964.</w:t>
      </w:r>
    </w:p>
    <w:p w:rsidR="00917E11" w:rsidRPr="006F70AC" w:rsidRDefault="00CA00D4" w:rsidP="006F70AC">
      <w:pPr>
        <w:pStyle w:val="120"/>
        <w:shd w:val="clear" w:color="auto" w:fill="auto"/>
        <w:tabs>
          <w:tab w:val="right" w:pos="6962"/>
        </w:tabs>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Узбек тилида сўз формалар</w:t>
      </w:r>
      <w:r w:rsidRPr="006F70AC">
        <w:rPr>
          <w:rStyle w:val="120pt2"/>
          <w:sz w:val="28"/>
          <w:szCs w:val="28"/>
        </w:rPr>
        <w:t>и.— Тошкент пед. института профессор-ўқитувчилари ва аспирантларининг XXVI илмий конференцияси док- ладларининг тезислари, Тошкент, 1964.</w:t>
      </w:r>
      <w:r w:rsidRPr="006F70AC">
        <w:rPr>
          <w:rStyle w:val="120pt2"/>
          <w:sz w:val="28"/>
          <w:szCs w:val="28"/>
        </w:rPr>
        <w:tab/>
      </w:r>
      <w:r w:rsidRPr="006F70AC">
        <w:rPr>
          <w:rStyle w:val="120pt2"/>
          <w:sz w:val="28"/>
          <w:szCs w:val="28"/>
          <w:vertAlign w:val="subscript"/>
        </w:rPr>
        <w:t>л</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Сўзнинг морфематик ва функционал анализи ҳақида.— ; «Узбек тили ва адабиёти», 1965,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Усмонова</w:t>
      </w:r>
      <w:r w:rsidRPr="006F70AC">
        <w:rPr>
          <w:rStyle w:val="120pt2"/>
          <w:sz w:val="28"/>
          <w:szCs w:val="28"/>
        </w:rPr>
        <w:t xml:space="preserve"> М. Сў</w:t>
      </w:r>
      <w:r w:rsidRPr="006F70AC">
        <w:rPr>
          <w:rStyle w:val="120pt2"/>
          <w:sz w:val="28"/>
          <w:szCs w:val="28"/>
        </w:rPr>
        <w:t>з туркумларининг энг актив қисми ва уни ўрганиш- нинг аҳамияти, — «Янги тадқиқотлар» китоби, Тошкент,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фердаус</w:t>
      </w:r>
      <w:r w:rsidRPr="006F70AC">
        <w:rPr>
          <w:rStyle w:val="120pt2"/>
          <w:sz w:val="28"/>
          <w:szCs w:val="28"/>
        </w:rPr>
        <w:t xml:space="preserve"> С. Сўз таркиби.— «Совет мактаби», 1955, 4 ва 5-сонлар.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Фердаус</w:t>
      </w:r>
      <w:r w:rsidRPr="006F70AC">
        <w:rPr>
          <w:rStyle w:val="120pt2"/>
          <w:sz w:val="28"/>
          <w:szCs w:val="28"/>
        </w:rPr>
        <w:t xml:space="preserve"> С. Феълларнинг вид категорияси.— Урта Осиё Давлат уни</w:t>
      </w:r>
      <w:r w:rsidRPr="006F70AC">
        <w:rPr>
          <w:rStyle w:val="120pt2"/>
          <w:sz w:val="28"/>
          <w:szCs w:val="28"/>
        </w:rPr>
        <w:softHyphen/>
        <w:t>верситетининг илмий аса</w:t>
      </w:r>
      <w:r w:rsidRPr="006F70AC">
        <w:rPr>
          <w:rStyle w:val="120pt2"/>
          <w:sz w:val="28"/>
          <w:szCs w:val="28"/>
        </w:rPr>
        <w:t>рлари, Янги серияй 104-чиқиши, Филология фанлари,</w:t>
      </w:r>
    </w:p>
    <w:p w:rsidR="00917E11" w:rsidRPr="006F70AC" w:rsidRDefault="00CA00D4" w:rsidP="006F70AC">
      <w:pPr>
        <w:pStyle w:val="120"/>
        <w:numPr>
          <w:ilvl w:val="0"/>
          <w:numId w:val="241"/>
        </w:numPr>
        <w:shd w:val="clear" w:color="auto" w:fill="auto"/>
        <w:tabs>
          <w:tab w:val="left" w:pos="833"/>
        </w:tabs>
        <w:spacing w:line="240" w:lineRule="auto"/>
        <w:ind w:firstLine="426"/>
        <w:jc w:val="both"/>
        <w:rPr>
          <w:sz w:val="28"/>
          <w:szCs w:val="28"/>
        </w:rPr>
      </w:pPr>
      <w:r w:rsidRPr="006F70AC">
        <w:rPr>
          <w:rStyle w:val="120pt2"/>
          <w:sz w:val="28"/>
          <w:szCs w:val="28"/>
        </w:rPr>
        <w:t>китоб, «Узбек тили масалалари», Тошкент, САГУ нашриёти,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Фердаус</w:t>
      </w:r>
      <w:r w:rsidRPr="006F70AC">
        <w:rPr>
          <w:rStyle w:val="120pt2"/>
          <w:sz w:val="28"/>
          <w:szCs w:val="28"/>
        </w:rPr>
        <w:t xml:space="preserve"> С. А. Феъл даражалари.—Урта Осиё Давлат ун-тининг ил</w:t>
      </w:r>
      <w:r w:rsidRPr="006F70AC">
        <w:rPr>
          <w:rStyle w:val="120pt2"/>
          <w:sz w:val="28"/>
          <w:szCs w:val="28"/>
        </w:rPr>
        <w:softHyphen/>
        <w:t xml:space="preserve">мий асарлари, «Узбек тили масалалари», Янги серия, 104-чиқиши, Филология -фанлари, </w:t>
      </w:r>
      <w:r w:rsidRPr="006F70AC">
        <w:rPr>
          <w:rStyle w:val="120pt2"/>
          <w:sz w:val="28"/>
          <w:szCs w:val="28"/>
        </w:rPr>
        <w:t>11-китоб, Тошкент,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Фо </w:t>
      </w:r>
      <w:r w:rsidRPr="006F70AC">
        <w:rPr>
          <w:rStyle w:val="122pt"/>
          <w:sz w:val="28"/>
          <w:szCs w:val="28"/>
        </w:rPr>
        <w:t>зилов</w:t>
      </w:r>
      <w:r w:rsidRPr="006F70AC">
        <w:rPr>
          <w:rStyle w:val="120pt2"/>
          <w:sz w:val="28"/>
          <w:szCs w:val="28"/>
        </w:rPr>
        <w:t xml:space="preserve"> Э. Узбек тилида феълнинг ўзлик даражаси. — «Узбекистонда шжтимоий фанлар», 1960,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Фозилов</w:t>
      </w:r>
      <w:r w:rsidRPr="006F70AC">
        <w:rPr>
          <w:rStyle w:val="120pt2"/>
          <w:sz w:val="28"/>
          <w:szCs w:val="28"/>
        </w:rPr>
        <w:t xml:space="preserve"> Э. Узбек тилида феълнинг орттирада даражаси,-=• *Узбек ти</w:t>
      </w:r>
      <w:r w:rsidRPr="006F70AC">
        <w:rPr>
          <w:rStyle w:val="120pt2"/>
          <w:sz w:val="28"/>
          <w:szCs w:val="28"/>
        </w:rPr>
        <w:softHyphen/>
        <w:t>ли ва адабиёти масалалари», 1961, 1-сов,</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Фуз </w:t>
      </w:r>
      <w:r w:rsidRPr="006F70AC">
        <w:rPr>
          <w:rStyle w:val="122pt"/>
          <w:sz w:val="28"/>
          <w:szCs w:val="28"/>
        </w:rPr>
        <w:t>аилов.</w:t>
      </w:r>
      <w:r w:rsidRPr="006F70AC">
        <w:rPr>
          <w:rStyle w:val="120pt2"/>
          <w:sz w:val="28"/>
          <w:szCs w:val="28"/>
        </w:rPr>
        <w:t xml:space="preserve"> С. Узбек тилида </w:t>
      </w:r>
      <w:r w:rsidRPr="006F70AC">
        <w:rPr>
          <w:rStyle w:val="120pt2"/>
          <w:sz w:val="28"/>
          <w:szCs w:val="28"/>
        </w:rPr>
        <w:t>равишлар. Ҳозирги замон ўзбек тили- курсидан материаллар, Тошкент, УзССР Фанлар академияси нашриёти,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Фузайлов</w:t>
      </w:r>
      <w:r w:rsidRPr="006F70AC">
        <w:rPr>
          <w:rStyle w:val="120pt2"/>
          <w:sz w:val="28"/>
          <w:szCs w:val="28"/>
        </w:rPr>
        <w:t xml:space="preserve"> С. Узбек тилида равиш ва унинг сифат бйлан муносабати.—- «Сойет мактаби», 1956,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Фузайлов</w:t>
      </w:r>
      <w:r w:rsidRPr="006F70AC">
        <w:rPr>
          <w:rStyle w:val="120pt2"/>
          <w:sz w:val="28"/>
          <w:szCs w:val="28"/>
        </w:rPr>
        <w:t xml:space="preserve"> С. Ҳозирги замон ўзбек тилида равиш ясалиши.</w:t>
      </w:r>
      <w:r w:rsidRPr="006F70AC">
        <w:rPr>
          <w:rStyle w:val="120pt2"/>
          <w:sz w:val="28"/>
          <w:szCs w:val="28"/>
        </w:rPr>
        <w:t xml:space="preserve"> — Урта Осиё Давлат-ун-тининг илмий асарлари, Филология фанлари, 11 -китоб, «Узбек тили масалалари», САГУ нашриёти, Тошкент*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Фузайлов</w:t>
      </w:r>
      <w:r w:rsidRPr="006F70AC">
        <w:rPr>
          <w:rStyle w:val="120pt2"/>
          <w:sz w:val="28"/>
          <w:szCs w:val="28"/>
        </w:rPr>
        <w:t xml:space="preserve"> С. Ф. Азалий (туб) равишлар ҳақида.—Научные труды. ТашГУ, вып. 260, Языкознание, Ташкент,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о л и ё р о в М. -</w:t>
      </w:r>
      <w:r w:rsidRPr="006F70AC">
        <w:rPr>
          <w:rStyle w:val="1285pt0pt0"/>
          <w:sz w:val="28"/>
          <w:szCs w:val="28"/>
        </w:rPr>
        <w:t>лик</w:t>
      </w:r>
      <w:r w:rsidRPr="006F70AC">
        <w:rPr>
          <w:rStyle w:val="120pt2"/>
          <w:sz w:val="28"/>
          <w:szCs w:val="28"/>
        </w:rPr>
        <w:t xml:space="preserve"> аффиксигагина хос бир хусусият. — «Узбек тили'</w:t>
      </w:r>
      <w:r w:rsidRPr="006F70AC">
        <w:rPr>
          <w:rStyle w:val="120pt2"/>
          <w:sz w:val="28"/>
          <w:szCs w:val="28"/>
          <w:vertAlign w:val="superscript"/>
        </w:rPr>
        <w:t>1</w:t>
      </w:r>
      <w:r w:rsidRPr="006F70AC">
        <w:rPr>
          <w:rStyle w:val="120pt2"/>
          <w:sz w:val="28"/>
          <w:szCs w:val="28"/>
        </w:rPr>
        <w:t xml:space="preserve"> ва адабиёти». 1973,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Холиёров</w:t>
      </w:r>
      <w:r w:rsidRPr="006F70AC">
        <w:rPr>
          <w:rStyle w:val="120pt2"/>
          <w:sz w:val="28"/>
          <w:szCs w:val="28"/>
        </w:rPr>
        <w:t xml:space="preserve"> М. Ясама сифатларнинг отлашйши. — «Узбек тили ва ада</w:t>
      </w:r>
      <w:r w:rsidRPr="006F70AC">
        <w:rPr>
          <w:rStyle w:val="120pt2"/>
          <w:sz w:val="28"/>
          <w:szCs w:val="28"/>
        </w:rPr>
        <w:softHyphen/>
        <w:t>биёти»,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Холиёров</w:t>
      </w:r>
      <w:r w:rsidRPr="006F70AC">
        <w:rPr>
          <w:rStyle w:val="120pt2"/>
          <w:sz w:val="28"/>
          <w:szCs w:val="28"/>
        </w:rPr>
        <w:t xml:space="preserve"> М. От негизларидан сўз ясовчи аффикслар ҳақида. — «Уз</w:t>
      </w:r>
      <w:r w:rsidRPr="006F70AC">
        <w:rPr>
          <w:rStyle w:val="120pt2"/>
          <w:sz w:val="28"/>
          <w:szCs w:val="28"/>
        </w:rPr>
        <w:softHyphen/>
        <w:t>бек тили ва адабиёти», 1972, 5-</w:t>
      </w:r>
      <w:r w:rsidRPr="006F70AC">
        <w:rPr>
          <w:rStyle w:val="120pt2"/>
          <w:sz w:val="28"/>
          <w:szCs w:val="28"/>
        </w:rPr>
        <w:t>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Холиқов Қодир.</w:t>
      </w:r>
      <w:r w:rsidRPr="006F70AC">
        <w:rPr>
          <w:rStyle w:val="120pt2"/>
          <w:sz w:val="28"/>
          <w:szCs w:val="28"/>
        </w:rPr>
        <w:t xml:space="preserve"> Ҳаракат феълларининг нисбат формалари. — Мате</w:t>
      </w:r>
      <w:r w:rsidRPr="006F70AC">
        <w:rPr>
          <w:rStyle w:val="120pt2"/>
          <w:sz w:val="28"/>
          <w:szCs w:val="28"/>
        </w:rPr>
        <w:softHyphen/>
        <w:t>риалы XXIII научной конференции проф. -преподавательского состава СамГУ по итогам выполнения науч.-исследовательских работ за 1965 год. Серия фи</w:t>
      </w:r>
      <w:r w:rsidRPr="006F70AC">
        <w:rPr>
          <w:rStyle w:val="120pt2"/>
          <w:sz w:val="28"/>
          <w:szCs w:val="28"/>
        </w:rPr>
        <w:softHyphen/>
        <w:t>лологических наук (19—22 апреля 1966), Самарк</w:t>
      </w:r>
      <w:r w:rsidRPr="006F70AC">
        <w:rPr>
          <w:rStyle w:val="120pt2"/>
          <w:sz w:val="28"/>
          <w:szCs w:val="28"/>
        </w:rPr>
        <w:t>анд, 1966.</w:t>
      </w:r>
    </w:p>
    <w:p w:rsidR="00917E11" w:rsidRPr="006F70AC" w:rsidRDefault="00CA00D4" w:rsidP="006F70AC">
      <w:pPr>
        <w:pStyle w:val="120"/>
        <w:shd w:val="clear" w:color="auto" w:fill="auto"/>
        <w:tabs>
          <w:tab w:val="right" w:pos="6116"/>
        </w:tabs>
        <w:spacing w:line="240" w:lineRule="auto"/>
        <w:ind w:firstLine="426"/>
        <w:jc w:val="both"/>
        <w:rPr>
          <w:sz w:val="28"/>
          <w:szCs w:val="28"/>
        </w:rPr>
      </w:pPr>
      <w:r w:rsidRPr="006F70AC">
        <w:rPr>
          <w:rStyle w:val="122pt"/>
          <w:sz w:val="28"/>
          <w:szCs w:val="28"/>
        </w:rPr>
        <w:t>Холиқов</w:t>
      </w:r>
      <w:r w:rsidRPr="006F70AC">
        <w:rPr>
          <w:rStyle w:val="120pt2"/>
          <w:sz w:val="28"/>
          <w:szCs w:val="28"/>
        </w:rPr>
        <w:t xml:space="preserve"> Қ. Ҳаракат феъллари ҳақида.— «Узбек тили грамматик қури- лиши ва диалектологияси масалалари», Тошкент, Узбекистан ССР «Фан» наш</w:t>
      </w:r>
      <w:r w:rsidRPr="006F70AC">
        <w:rPr>
          <w:rStyle w:val="120pt2"/>
          <w:sz w:val="28"/>
          <w:szCs w:val="28"/>
        </w:rPr>
        <w:softHyphen/>
        <w:t>риёти, 1966.</w:t>
      </w:r>
      <w:r w:rsidRPr="006F70AC">
        <w:rPr>
          <w:rStyle w:val="120pt2"/>
          <w:sz w:val="28"/>
          <w:szCs w:val="28"/>
        </w:rPr>
        <w:tab/>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w:t>
      </w:r>
      <w:r w:rsidRPr="006F70AC">
        <w:rPr>
          <w:rStyle w:val="120pt2"/>
          <w:sz w:val="28"/>
          <w:szCs w:val="28"/>
        </w:rPr>
        <w:t xml:space="preserve"> к; о </w:t>
      </w:r>
      <w:r w:rsidRPr="006F70AC">
        <w:rPr>
          <w:rStyle w:val="120pt3"/>
          <w:sz w:val="28"/>
          <w:szCs w:val="28"/>
        </w:rPr>
        <w:t>в,</w:t>
      </w:r>
      <w:r w:rsidRPr="006F70AC">
        <w:rPr>
          <w:rStyle w:val="120pt2"/>
          <w:sz w:val="28"/>
          <w:szCs w:val="28"/>
        </w:rPr>
        <w:t xml:space="preserve"> Қ. Узбек тилида ҳаракат феълларининг баъзи бир лексик ху- сусиятлари.— «Узбек тил</w:t>
      </w:r>
      <w:r w:rsidRPr="006F70AC">
        <w:rPr>
          <w:rStyle w:val="120pt2"/>
          <w:sz w:val="28"/>
          <w:szCs w:val="28"/>
        </w:rPr>
        <w:t>и грамматик қурилиши ва диалектология-си масалала- ри», Тошкент,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X ў ж а е в Т. </w:t>
      </w:r>
      <w:r w:rsidRPr="006F70AC">
        <w:rPr>
          <w:rStyle w:val="1285pt0pt0"/>
          <w:sz w:val="28"/>
          <w:szCs w:val="28"/>
        </w:rPr>
        <w:t>Яхши</w:t>
      </w:r>
      <w:r w:rsidRPr="006F70AC">
        <w:rPr>
          <w:rStyle w:val="120pt2"/>
          <w:sz w:val="28"/>
          <w:szCs w:val="28"/>
        </w:rPr>
        <w:t xml:space="preserve"> типидаги сўзларнинг адвербиализация процессига. дойр.—«Узбек тили ва адабиёти масалалари»,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Хўжаев</w:t>
      </w:r>
      <w:r w:rsidRPr="006F70AC">
        <w:rPr>
          <w:rStyle w:val="120pt2"/>
          <w:sz w:val="28"/>
          <w:szCs w:val="28"/>
        </w:rPr>
        <w:t xml:space="preserve"> Т. Буйруқ феълининг ясалиш усуллари ҳақида баъзи мулоҳ</w:t>
      </w:r>
      <w:r w:rsidRPr="006F70AC">
        <w:rPr>
          <w:rStyle w:val="120pt2"/>
          <w:sz w:val="28"/>
          <w:szCs w:val="28"/>
        </w:rPr>
        <w:t>аза- лар. — Самарканд ун-тининг асарлари, Янги серия, 115-чиқариш, Самарқанд»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Хўжаев</w:t>
      </w:r>
      <w:r w:rsidRPr="006F70AC">
        <w:rPr>
          <w:rStyle w:val="120pt2"/>
          <w:sz w:val="28"/>
          <w:szCs w:val="28"/>
        </w:rPr>
        <w:t xml:space="preserve"> Т. Шарт феълининг бўлишли-бўлишсизлик хусусиятлари ҳақида,— Самарқанд ун-тининг асарлари, Янги серия, 115-чиқариш, Самарканд,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Хўжаев</w:t>
      </w:r>
      <w:r w:rsidRPr="006F70AC">
        <w:rPr>
          <w:rStyle w:val="120pt2"/>
          <w:sz w:val="28"/>
          <w:szCs w:val="28"/>
        </w:rPr>
        <w:t xml:space="preserve"> Т. Шарт майлини ўрганиш </w:t>
      </w:r>
      <w:r w:rsidRPr="006F70AC">
        <w:rPr>
          <w:rStyle w:val="120pt2"/>
          <w:sz w:val="28"/>
          <w:szCs w:val="28"/>
        </w:rPr>
        <w:t>тарихидан. — Материалы третьей’ объединенной научной конференция, Серия гуманитарных и естественных наук-. Самарканд,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ў ж а е в Т. Буйруқ формаларининг тусланиш усуллари.—Самарқанд. ун-тининг асарлари, Янги серйя, 124-чиқариш,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X ў </w:t>
      </w:r>
      <w:r w:rsidRPr="006F70AC">
        <w:rPr>
          <w:rStyle w:val="120pt2"/>
          <w:sz w:val="28"/>
          <w:szCs w:val="28"/>
        </w:rPr>
        <w:t>ж а е в Т. Буйруқ майли ва буйруқ формаларининг истисно хусусият</w:t>
      </w:r>
      <w:r w:rsidRPr="006F70AC">
        <w:rPr>
          <w:rStyle w:val="120pt2"/>
          <w:sz w:val="28"/>
          <w:szCs w:val="28"/>
        </w:rPr>
        <w:softHyphen/>
        <w:t>лари.— Самарқанд ун-тининг асарлари, Янги серия, 129-чиқариш, Самарканд,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ў ж а е в Т. Узбек тилида буйруқ майлининг ўз формалари билан ифо- даланиши ва хусусий оттенкалари. — Самаркан</w:t>
      </w:r>
      <w:r w:rsidRPr="006F70AC">
        <w:rPr>
          <w:rStyle w:val="120pt2"/>
          <w:sz w:val="28"/>
          <w:szCs w:val="28"/>
        </w:rPr>
        <w:t>д ун-тининг асарлари, Янги серия-, 129-чақириш, «Узбек тилшунослиги масалалари», Узбек тилшунослиги кафедраси,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Хўжаев</w:t>
      </w:r>
      <w:r w:rsidRPr="006F70AC">
        <w:rPr>
          <w:rStyle w:val="120pt2"/>
          <w:sz w:val="28"/>
          <w:szCs w:val="28"/>
        </w:rPr>
        <w:t xml:space="preserve"> Т. Узбек тилида феъл ва майл, замон ва майл масалалари.— Самарканд ун-тининг асарлари, Янги серия, 124-чиқариш, Самарқанд,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ў</w:t>
      </w:r>
      <w:r w:rsidRPr="006F70AC">
        <w:rPr>
          <w:rStyle w:val="120pt2"/>
          <w:sz w:val="28"/>
          <w:szCs w:val="28"/>
        </w:rPr>
        <w:t xml:space="preserve"> ж а е в Т. Узаро омонимик муносабатлардаги сўзларнинг формалари ҳақида.—Алишер Навоий номидаги Самарканд Давлат ун-тйнинг асарлари,. Янги серия, 139-чиқариш, Самарқанд,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ў ж а е в Т. Узбек тилида буйруқ майлининг формалар системаси. — «Узбек тили г</w:t>
      </w:r>
      <w:r w:rsidRPr="006F70AC">
        <w:rPr>
          <w:rStyle w:val="120pt2"/>
          <w:sz w:val="28"/>
          <w:szCs w:val="28"/>
        </w:rPr>
        <w:t>рамматик қурилиши ва диалектологияси масалалари», Тошкент,. Узбекистан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ў ж а е в Т. Феъл майлларида замон ва унинг турлари масаласига. дойр.—Материалы XXIII научной конференции проф.-преподавательского со</w:t>
      </w:r>
      <w:r w:rsidRPr="006F70AC">
        <w:rPr>
          <w:rStyle w:val="120pt2"/>
          <w:sz w:val="28"/>
          <w:szCs w:val="28"/>
        </w:rPr>
        <w:softHyphen/>
        <w:t>става СамГУ по итогам в</w:t>
      </w:r>
      <w:r w:rsidRPr="006F70AC">
        <w:rPr>
          <w:rStyle w:val="120pt2"/>
          <w:sz w:val="28"/>
          <w:szCs w:val="28"/>
        </w:rPr>
        <w:t>ыполнения научно-исследовательских работ за 1965 год,. Серия^филол. наук (;1!}—22 апреля 1966 г.), Самарканд,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ў ж а е в Т. Утимли феъл ва орттирма нисбат ҳақида.—«Узбек тили грам</w:t>
      </w:r>
      <w:r w:rsidRPr="006F70AC">
        <w:rPr>
          <w:rStyle w:val="120pt2"/>
          <w:sz w:val="28"/>
          <w:szCs w:val="28"/>
        </w:rPr>
        <w:softHyphen/>
        <w:t>матик қурилиши ва диалектологияси масалалари», Тошкент, Узбекистан СС</w:t>
      </w:r>
      <w:r w:rsidRPr="006F70AC">
        <w:rPr>
          <w:rStyle w:val="120pt2"/>
          <w:sz w:val="28"/>
          <w:szCs w:val="28"/>
        </w:rPr>
        <w:t>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Хўжаев</w:t>
      </w:r>
      <w:r w:rsidRPr="006F70AC">
        <w:rPr>
          <w:rStyle w:val="120pt2"/>
          <w:sz w:val="28"/>
          <w:szCs w:val="28"/>
        </w:rPr>
        <w:t xml:space="preserve"> Т. Феълнинг </w:t>
      </w:r>
      <w:r w:rsidRPr="006F70AC">
        <w:rPr>
          <w:rStyle w:val="1285pt0pt0"/>
          <w:sz w:val="28"/>
          <w:szCs w:val="28"/>
        </w:rPr>
        <w:t>-й(-ай)</w:t>
      </w:r>
      <w:r w:rsidRPr="006F70AC">
        <w:rPr>
          <w:rStyle w:val="120pt2"/>
          <w:sz w:val="28"/>
          <w:szCs w:val="28"/>
        </w:rPr>
        <w:t xml:space="preserve"> ва </w:t>
      </w:r>
      <w:r w:rsidRPr="006F70AC">
        <w:rPr>
          <w:rStyle w:val="1285pt0pt0"/>
          <w:sz w:val="28"/>
          <w:szCs w:val="28"/>
        </w:rPr>
        <w:t>-йлик (-айлик)</w:t>
      </w:r>
      <w:r w:rsidRPr="006F70AC">
        <w:rPr>
          <w:rStyle w:val="120pt2"/>
          <w:sz w:val="28"/>
          <w:szCs w:val="28"/>
        </w:rPr>
        <w:t xml:space="preserve"> аффиксли формалари.— Самарканд университетининг асарлари, 188-чиқиши,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Цалкаламанидзе</w:t>
      </w:r>
      <w:r w:rsidRPr="006F70AC">
        <w:rPr>
          <w:rStyle w:val="120pt2"/>
          <w:sz w:val="28"/>
          <w:szCs w:val="28"/>
        </w:rPr>
        <w:t xml:space="preserve"> А. </w:t>
      </w:r>
      <w:r w:rsidRPr="006F70AC">
        <w:rPr>
          <w:rStyle w:val="1285pt0pt0"/>
          <w:sz w:val="28"/>
          <w:szCs w:val="28"/>
        </w:rPr>
        <w:t>Бўл</w:t>
      </w:r>
      <w:r w:rsidRPr="006F70AC">
        <w:rPr>
          <w:rStyle w:val="120pt2"/>
          <w:sz w:val="28"/>
          <w:szCs w:val="28"/>
        </w:rPr>
        <w:t xml:space="preserve"> феълининг мустақил ва кўмакчи маъно- лари.</w:t>
      </w:r>
      <w:r w:rsidRPr="006F70AC">
        <w:rPr>
          <w:rStyle w:val="120pt2"/>
          <w:sz w:val="28"/>
          <w:szCs w:val="28"/>
          <w:vertAlign w:val="superscript"/>
        </w:rPr>
        <w:t>:</w:t>
      </w:r>
      <w:r w:rsidRPr="006F70AC">
        <w:rPr>
          <w:rStyle w:val="120pt2"/>
          <w:sz w:val="28"/>
          <w:szCs w:val="28"/>
        </w:rPr>
        <w:t>—«Узбек тили ва адабиёти»,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Шамсие</w:t>
      </w:r>
      <w:r w:rsidRPr="006F70AC">
        <w:rPr>
          <w:rStyle w:val="122pt"/>
          <w:sz w:val="28"/>
          <w:szCs w:val="28"/>
        </w:rPr>
        <w:t>ва</w:t>
      </w:r>
      <w:r w:rsidRPr="006F70AC">
        <w:rPr>
          <w:rStyle w:val="120pt2"/>
          <w:sz w:val="28"/>
          <w:szCs w:val="28"/>
        </w:rPr>
        <w:t xml:space="preserve"> М. Узбек тилида отларнинг лексик-семантик группаларигз дойр.— Тошкент пед. институтининг илмий асарлари, XII чиқиши, «Узбек тили »а методикаси масалалари», Тошкент, 1909.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Шамсиева</w:t>
      </w:r>
      <w:r w:rsidRPr="006F70AC">
        <w:rPr>
          <w:rStyle w:val="120pt2"/>
          <w:sz w:val="28"/>
          <w:szCs w:val="28"/>
        </w:rPr>
        <w:t xml:space="preserve"> М. Узбек тилида субъектив баҳо билдирувчи отлар. —«Ада</w:t>
      </w:r>
      <w:r w:rsidRPr="006F70AC">
        <w:rPr>
          <w:rStyle w:val="120pt2"/>
          <w:sz w:val="28"/>
          <w:szCs w:val="28"/>
        </w:rPr>
        <w:softHyphen/>
        <w:t>биётшунослик ва ти</w:t>
      </w:r>
      <w:r w:rsidRPr="006F70AC">
        <w:rPr>
          <w:rStyle w:val="120pt2"/>
          <w:sz w:val="28"/>
          <w:szCs w:val="28"/>
        </w:rPr>
        <w:t>лшунослик масалалари», 2-китоб,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Шамсиева</w:t>
      </w:r>
      <w:r w:rsidRPr="006F70AC">
        <w:rPr>
          <w:rStyle w:val="120pt2"/>
          <w:sz w:val="28"/>
          <w:szCs w:val="28"/>
        </w:rPr>
        <w:t xml:space="preserve"> М. Кишиларга атаб қўйилган номлар. — «Адабиётшунослик ва тилшунослик масалалари». 4-китоб, Тошкент,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Ш </w:t>
      </w:r>
      <w:r w:rsidRPr="006F70AC">
        <w:rPr>
          <w:rStyle w:val="122pt"/>
          <w:sz w:val="28"/>
          <w:szCs w:val="28"/>
        </w:rPr>
        <w:t>амсиева</w:t>
      </w:r>
      <w:r w:rsidRPr="006F70AC">
        <w:rPr>
          <w:rStyle w:val="120pt2"/>
          <w:sz w:val="28"/>
          <w:szCs w:val="28"/>
        </w:rPr>
        <w:t xml:space="preserve"> М. Конкрет ва абстракт отлар. — «Адабиётшунослик в» тилшунослик масалалари», 5-китоб</w:t>
      </w:r>
      <w:r w:rsidRPr="006F70AC">
        <w:rPr>
          <w:rStyle w:val="120pt2"/>
          <w:sz w:val="28"/>
          <w:szCs w:val="28"/>
        </w:rPr>
        <w:t>, Тошкент,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w:t>
      </w:r>
      <w:r w:rsidRPr="006F70AC">
        <w:rPr>
          <w:rStyle w:val="120pt2"/>
          <w:sz w:val="28"/>
          <w:szCs w:val="28"/>
        </w:rPr>
        <w:t xml:space="preserve"> М. К. </w:t>
      </w:r>
      <w:r w:rsidRPr="006F70AC">
        <w:rPr>
          <w:rStyle w:val="1285pt0pt0"/>
          <w:sz w:val="28"/>
          <w:szCs w:val="28"/>
        </w:rPr>
        <w:t>«Деган»</w:t>
      </w:r>
      <w:r w:rsidRPr="006F70AC">
        <w:rPr>
          <w:rStyle w:val="120pt2"/>
          <w:sz w:val="28"/>
          <w:szCs w:val="28"/>
        </w:rPr>
        <w:t xml:space="preserve"> сифатдошининг баъзи функциялари ҳақида.— Наманган педагогика институтининг илмий ишлари, Наманган,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w:t>
      </w:r>
      <w:r w:rsidRPr="006F70AC">
        <w:rPr>
          <w:rStyle w:val="120pt2"/>
          <w:sz w:val="28"/>
          <w:szCs w:val="28"/>
        </w:rPr>
        <w:t xml:space="preserve"> М. К. </w:t>
      </w:r>
      <w:r w:rsidRPr="006F70AC">
        <w:rPr>
          <w:rStyle w:val="1285pt0pt0"/>
          <w:sz w:val="28"/>
          <w:szCs w:val="28"/>
        </w:rPr>
        <w:t>«Демоқ»</w:t>
      </w:r>
      <w:r w:rsidRPr="006F70AC">
        <w:rPr>
          <w:rStyle w:val="120pt2"/>
          <w:sz w:val="28"/>
          <w:szCs w:val="28"/>
        </w:rPr>
        <w:t xml:space="preserve"> феълининг баъзи хусусиятлари ҳақида — Ученые'записки Наманганского гос. пед. института, в</w:t>
      </w:r>
      <w:r w:rsidRPr="006F70AC">
        <w:rPr>
          <w:rStyle w:val="120pt2"/>
          <w:sz w:val="28"/>
          <w:szCs w:val="28"/>
        </w:rPr>
        <w:t>ыпуск 2, Наманган,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w:t>
      </w:r>
      <w:r w:rsidRPr="006F70AC">
        <w:rPr>
          <w:rStyle w:val="120pt2"/>
          <w:sz w:val="28"/>
          <w:szCs w:val="28"/>
        </w:rPr>
        <w:t xml:space="preserve"> К. Ҳозирги ўзбек тилида </w:t>
      </w:r>
      <w:r w:rsidRPr="006F70AC">
        <w:rPr>
          <w:rStyle w:val="1285pt0pt0"/>
          <w:sz w:val="28"/>
          <w:szCs w:val="28"/>
        </w:rPr>
        <w:t>-лик</w:t>
      </w:r>
      <w:r w:rsidRPr="006F70AC">
        <w:rPr>
          <w:rStyle w:val="120pt2"/>
          <w:sz w:val="28"/>
          <w:szCs w:val="28"/>
        </w:rPr>
        <w:t xml:space="preserve"> аффиксининг сифат ясовчи вази</w:t>
      </w:r>
      <w:r w:rsidRPr="006F70AC">
        <w:rPr>
          <w:rStyle w:val="120pt2"/>
          <w:sz w:val="28"/>
          <w:szCs w:val="28"/>
        </w:rPr>
        <w:softHyphen/>
        <w:t>фасида қўлланиши.— «Узбек тили ва адабиёти», 1972,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Шоабдураҳмонов</w:t>
      </w:r>
      <w:r w:rsidRPr="006F70AC">
        <w:rPr>
          <w:rStyle w:val="120pt2"/>
          <w:sz w:val="28"/>
          <w:szCs w:val="28"/>
        </w:rPr>
        <w:t xml:space="preserve"> Ш. Узбек тилида ёрдамчи сўзлар. Ҳозирги замон ўзбек тили курсидан материаллар, Тошкент, Уз</w:t>
      </w:r>
      <w:r w:rsidRPr="006F70AC">
        <w:rPr>
          <w:rStyle w:val="120pt2"/>
          <w:sz w:val="28"/>
          <w:szCs w:val="28"/>
        </w:rPr>
        <w:t>ССР Фаилар академияси. нашриё- ти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Ш о а б </w:t>
      </w:r>
      <w:r w:rsidRPr="006F70AC">
        <w:rPr>
          <w:rStyle w:val="122pt"/>
          <w:sz w:val="28"/>
          <w:szCs w:val="28"/>
        </w:rPr>
        <w:t>дураҳмонов</w:t>
      </w:r>
      <w:r w:rsidRPr="006F70AC">
        <w:rPr>
          <w:rStyle w:val="120pt2"/>
          <w:sz w:val="28"/>
          <w:szCs w:val="28"/>
        </w:rPr>
        <w:t xml:space="preserve"> Ш. Узбек тилида ўзак структурасининг баъзи' масалаларига дойр—«Узбек тили ва адабиёти», 1965,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Шоабдураҳмонов</w:t>
      </w:r>
      <w:r w:rsidRPr="006F70AC">
        <w:rPr>
          <w:rStyle w:val="120pt2"/>
          <w:sz w:val="28"/>
          <w:szCs w:val="28"/>
        </w:rPr>
        <w:t xml:space="preserve"> Ш. Узбек тилида юкламалар: — «Янги тадқиқот- лар» китоби, Тошкент,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Эгамберд</w:t>
      </w:r>
      <w:r w:rsidRPr="006F70AC">
        <w:rPr>
          <w:rStyle w:val="122pt"/>
          <w:sz w:val="28"/>
          <w:szCs w:val="28"/>
        </w:rPr>
        <w:t>иев</w:t>
      </w:r>
      <w:r w:rsidRPr="006F70AC">
        <w:rPr>
          <w:rStyle w:val="120pt2"/>
          <w:sz w:val="28"/>
          <w:szCs w:val="28"/>
        </w:rPr>
        <w:t xml:space="preserve"> В. Ҳозирги ўзбек тилида </w:t>
      </w:r>
      <w:r w:rsidRPr="006F70AC">
        <w:rPr>
          <w:rStyle w:val="1285pt0pt0"/>
          <w:sz w:val="28"/>
          <w:szCs w:val="28"/>
        </w:rPr>
        <w:t>«эмок»</w:t>
      </w:r>
      <w:r w:rsidRPr="006F70AC">
        <w:rPr>
          <w:rStyle w:val="120pt2"/>
          <w:sz w:val="28"/>
          <w:szCs w:val="28"/>
        </w:rPr>
        <w:t xml:space="preserve"> феъли. — Қаршй пед. институтининг илмий асарлари, 17-сон,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Эшондадаев</w:t>
      </w:r>
      <w:r w:rsidRPr="006F70AC">
        <w:rPr>
          <w:rStyle w:val="120pt2"/>
          <w:sz w:val="28"/>
          <w:szCs w:val="28"/>
        </w:rPr>
        <w:t xml:space="preserve"> Д. Синтактик усул билан феъл ясалиши ҳақида,—«Уз</w:t>
      </w:r>
      <w:r w:rsidRPr="006F70AC">
        <w:rPr>
          <w:rStyle w:val="120pt2"/>
          <w:sz w:val="28"/>
          <w:szCs w:val="28"/>
        </w:rPr>
        <w:softHyphen/>
        <w:t>бек тили ва адабиёти», 1968,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Уринбоев</w:t>
      </w:r>
      <w:r w:rsidRPr="006F70AC">
        <w:rPr>
          <w:rStyle w:val="120pt2"/>
          <w:sz w:val="28"/>
          <w:szCs w:val="28"/>
        </w:rPr>
        <w:t xml:space="preserve"> Б. Ҳозирги замон ўзбек тилидаги вокатив сўзларнинг </w:t>
      </w:r>
      <w:r w:rsidRPr="006F70AC">
        <w:rPr>
          <w:rStyle w:val="120pt2"/>
          <w:sz w:val="28"/>
          <w:szCs w:val="28"/>
        </w:rPr>
        <w:t>баъзи бир хусусиятлари.— Самарканд ун-тининг асарлари, «Узбек тилшунослиги маса</w:t>
      </w:r>
      <w:r w:rsidRPr="006F70AC">
        <w:rPr>
          <w:rStyle w:val="120pt2"/>
          <w:sz w:val="28"/>
          <w:szCs w:val="28"/>
        </w:rPr>
        <w:softHyphen/>
        <w:t>лалари», Узбек тилшунослиги кафедраси, Самарқанд,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Уринбоев</w:t>
      </w:r>
      <w:r w:rsidRPr="006F70AC">
        <w:rPr>
          <w:rStyle w:val="120pt2"/>
          <w:sz w:val="28"/>
          <w:szCs w:val="28"/>
        </w:rPr>
        <w:t xml:space="preserve"> Б. Ундовлар ёрдамида вокатив форманинг ҳосил қилиниши. —- *Узбек тили грамматик қурилиши ва диалектологияси мас</w:t>
      </w:r>
      <w:r w:rsidRPr="006F70AC">
        <w:rPr>
          <w:rStyle w:val="120pt2"/>
          <w:sz w:val="28"/>
          <w:szCs w:val="28"/>
        </w:rPr>
        <w:t>алалари», Тошкент, Узбекистон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Уринбоев</w:t>
      </w:r>
      <w:r w:rsidRPr="006F70AC">
        <w:rPr>
          <w:rStyle w:val="120pt2"/>
          <w:sz w:val="28"/>
          <w:szCs w:val="28"/>
        </w:rPr>
        <w:t xml:space="preserve"> Б. Ҳозирги ўзбек тилидаги мурожаат сўзлари ҳақида. — Профессор-ўцитувчилар илмий конференциясининг тезислари (Қарши пед</w:t>
      </w:r>
      <w:r w:rsidRPr="006F70AC">
        <w:rPr>
          <w:rStyle w:val="120pt2"/>
          <w:sz w:val="28"/>
          <w:szCs w:val="28"/>
        </w:rPr>
        <w:softHyphen/>
        <w:t>института), Қарши,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Қосимхўжаева</w:t>
      </w:r>
      <w:r w:rsidRPr="006F70AC">
        <w:rPr>
          <w:rStyle w:val="120pt2"/>
          <w:sz w:val="28"/>
          <w:szCs w:val="28"/>
        </w:rPr>
        <w:t xml:space="preserve"> О. Сўзнинг морфолоғик таркиби, То</w:t>
      </w:r>
      <w:r w:rsidRPr="006F70AC">
        <w:rPr>
          <w:rStyle w:val="120pt2"/>
          <w:sz w:val="28"/>
          <w:szCs w:val="28"/>
        </w:rPr>
        <w:t>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Узбек тилидаги тақлидий сўзлар ҳақида баъзи мулоҳаза- лар.—Самарқанд ун-тининг асарлари, Янги серия, 102-чикариш, Узбек тилшу</w:t>
      </w:r>
      <w:r w:rsidRPr="006F70AC">
        <w:rPr>
          <w:rStyle w:val="120pt2"/>
          <w:sz w:val="28"/>
          <w:szCs w:val="28"/>
        </w:rPr>
        <w:softHyphen/>
        <w:t>нослиги кафедраси, Самарқанд,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Тасвирий сўзларнинг умумий характеристикаси. — Са- </w:t>
      </w:r>
      <w:r w:rsidRPr="006F70AC">
        <w:rPr>
          <w:rStyle w:val="120pt2"/>
          <w:sz w:val="28"/>
          <w:szCs w:val="28"/>
        </w:rPr>
        <w:t>марқанд ун-тининг асарлари, Янги серия, 115-чиқариш, Самарқанд,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Тасвирий сўзларнинг ҳозирги замон ўзбек тили сўз ясаш системасидаги роли. — Самарканд ун-тининг асарлари, Янги серия, 115-чиқа- риш, Самарканд,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Қ Ў н ғ у р о в. Р. Узбе</w:t>
      </w:r>
      <w:r w:rsidRPr="006F70AC">
        <w:rPr>
          <w:rStyle w:val="120pt2"/>
          <w:sz w:val="28"/>
          <w:szCs w:val="28"/>
        </w:rPr>
        <w:t>к тилида тақлидий сўзларнинг ўрганилиши ҳақида. — «Адабиётшунослик ва тилшунослик масалалари»,— 2-китоб,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Ҳозирги замон ўзбек тилида тасвирий сўзларнинг форма- лари. — «Адабиётшунослик ва тилшунослик масалалари», 3-китоб, Тошкент,</w:t>
      </w:r>
      <w:r w:rsidRPr="006F70AC">
        <w:rPr>
          <w:rStyle w:val="120pt2"/>
          <w:sz w:val="28"/>
          <w:szCs w:val="28"/>
        </w:rPr>
        <w:t xml:space="preserve">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Ҳозирги замон ўзбек тилида тасвирий сўзларнинг семантик классификацияси. — «Адабиётшунослик ва тилшунослик масалалари», 3-китоб,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Тасвирий сўзларнинг лексик хусусиятлари ҳақида.—«Уз</w:t>
      </w:r>
      <w:r w:rsidRPr="006F70AC">
        <w:rPr>
          <w:rStyle w:val="120pt2"/>
          <w:sz w:val="28"/>
          <w:szCs w:val="28"/>
        </w:rPr>
        <w:softHyphen/>
        <w:t>бек тили ва адабиёти масалала</w:t>
      </w:r>
      <w:r w:rsidRPr="006F70AC">
        <w:rPr>
          <w:rStyle w:val="120pt2"/>
          <w:sz w:val="28"/>
          <w:szCs w:val="28"/>
        </w:rPr>
        <w:t>ри», 1962,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Тасвирий сўзларнинг ундовларга муносабати.--Самарқанд, ун-тининг асарлари, Янги серия, 129-чиқариш, «Узбек тилшунослиги масалалари»,. Узбек тилшунослиги кафедраси,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Қўн </w:t>
      </w:r>
      <w:r w:rsidRPr="006F70AC">
        <w:rPr>
          <w:rStyle w:val="122pt"/>
          <w:sz w:val="28"/>
          <w:szCs w:val="28"/>
        </w:rPr>
        <w:t>ғуров</w:t>
      </w:r>
      <w:r w:rsidRPr="006F70AC">
        <w:rPr>
          <w:rStyle w:val="120pt2"/>
          <w:sz w:val="28"/>
          <w:szCs w:val="28"/>
        </w:rPr>
        <w:t xml:space="preserve"> Р. Тасвирий сўзлардан ясалган феълл</w:t>
      </w:r>
      <w:r w:rsidRPr="006F70AC">
        <w:rPr>
          <w:rStyle w:val="120pt2"/>
          <w:sz w:val="28"/>
          <w:szCs w:val="28"/>
        </w:rPr>
        <w:t>ар. — Самарканд ун- тининг асарлари, Янги серия, 129-чиҳариш, «Узбек тилшунослиги масалалари» Узбек тилшунослиги кафёдраси,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Тасвирий сўзлардан ясалган сифатлар.— Самарқаид ун- тининг асарлари, Янги серия, 139-чиқариш, Самарқанд</w:t>
      </w:r>
      <w:r w:rsidRPr="006F70AC">
        <w:rPr>
          <w:rStyle w:val="120pt2"/>
          <w:sz w:val="28"/>
          <w:szCs w:val="28"/>
        </w:rPr>
        <w:t>.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Тасвирий сўзларни алоҳида сўз туркуми сифатида ажра- тиш .мумкинми?—«Узбек тили грамматик қурилиши ва диалектологияси ма- салалари», Тошкент, Узбекистон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Узбек тилида тасвирий сўзлар, Тошкент, УзССР</w:t>
      </w:r>
      <w:r w:rsidRPr="006F70AC">
        <w:rPr>
          <w:rStyle w:val="120pt2"/>
          <w:sz w:val="28"/>
          <w:szCs w:val="28"/>
        </w:rPr>
        <w:t xml:space="preserve">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Ғ у л о м о в А. Узбек тилида келишиклар.— ССС ФА Узбекистон филиа- лининг асарлари, II серия, Филология, 2-китоо, Тошкент, 1941.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Ғуломов</w:t>
      </w:r>
      <w:r w:rsidRPr="006F70AC">
        <w:rPr>
          <w:rStyle w:val="120pt2"/>
          <w:sz w:val="28"/>
          <w:szCs w:val="28"/>
        </w:rPr>
        <w:t xml:space="preserve"> А. Узбек тилида кўплик категорияси. Тошкент, Уздавнашр, 1944.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Ғуломов</w:t>
      </w:r>
      <w:r w:rsidRPr="006F70AC">
        <w:rPr>
          <w:rStyle w:val="120pt2"/>
          <w:sz w:val="28"/>
          <w:szCs w:val="28"/>
        </w:rPr>
        <w:t xml:space="preserve"> А. </w:t>
      </w:r>
      <w:r w:rsidRPr="006F70AC">
        <w:rPr>
          <w:rStyle w:val="1285pt0pt0"/>
          <w:sz w:val="28"/>
          <w:szCs w:val="28"/>
        </w:rPr>
        <w:t>-ла</w:t>
      </w:r>
      <w:r w:rsidRPr="006F70AC">
        <w:rPr>
          <w:rStyle w:val="120pt2"/>
          <w:sz w:val="28"/>
          <w:szCs w:val="28"/>
        </w:rPr>
        <w:t xml:space="preserve"> аффиксининг маъно</w:t>
      </w:r>
      <w:r w:rsidRPr="006F70AC">
        <w:rPr>
          <w:rStyle w:val="120pt2"/>
          <w:sz w:val="28"/>
          <w:szCs w:val="28"/>
        </w:rPr>
        <w:t>лари ҳақида. — Бюллетень АН УзССР, 1944, №:5—6.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Ғуломов</w:t>
      </w:r>
      <w:r w:rsidRPr="006F70AC">
        <w:rPr>
          <w:rStyle w:val="120pt2"/>
          <w:sz w:val="28"/>
          <w:szCs w:val="28"/>
        </w:rPr>
        <w:t xml:space="preserve"> А. Узбек тилида сўз ясаш йўллари ҳақида.—Тил ва адабиёт института асарлари, 1-китоб, Тошкент, 1949.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Еуломов</w:t>
      </w:r>
      <w:r w:rsidRPr="006F70AC">
        <w:rPr>
          <w:rStyle w:val="120pt2"/>
          <w:sz w:val="28"/>
          <w:szCs w:val="28"/>
        </w:rPr>
        <w:t xml:space="preserve"> А. Узбек тили морфологиясига кириш. Ҳозирги замон ўзбек тили курсидан материаллар, Тошкент. </w:t>
      </w:r>
      <w:r w:rsidRPr="006F70AC">
        <w:rPr>
          <w:rStyle w:val="120pt2"/>
          <w:sz w:val="28"/>
          <w:szCs w:val="28"/>
        </w:rPr>
        <w:t>УзССР Фанлар академияси нашриёти,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Рул </w:t>
      </w:r>
      <w:r w:rsidRPr="006F70AC">
        <w:rPr>
          <w:rStyle w:val="122pt"/>
          <w:sz w:val="28"/>
          <w:szCs w:val="28"/>
        </w:rPr>
        <w:t>омов</w:t>
      </w:r>
      <w:r w:rsidRPr="006F70AC">
        <w:rPr>
          <w:rStyle w:val="120pt2"/>
          <w:sz w:val="28"/>
          <w:szCs w:val="28"/>
        </w:rPr>
        <w:t xml:space="preserve"> А. Ғ. Феъл. Ҳозирги замон ўз бек тили курсидан материаллар, Тошкент. Узбекистон ССР Фанлар академияси нашриёти,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Ғуломов</w:t>
      </w:r>
      <w:r w:rsidRPr="006F70AC">
        <w:rPr>
          <w:rStyle w:val="120pt2"/>
          <w:sz w:val="28"/>
          <w:szCs w:val="28"/>
        </w:rPr>
        <w:t xml:space="preserve"> </w:t>
      </w:r>
      <w:r w:rsidRPr="006F70AC">
        <w:rPr>
          <w:rStyle w:val="120pt4"/>
          <w:sz w:val="28"/>
          <w:szCs w:val="28"/>
        </w:rPr>
        <w:t>ё.</w:t>
      </w:r>
      <w:r w:rsidRPr="006F70AC">
        <w:rPr>
          <w:rStyle w:val="120pt2"/>
          <w:sz w:val="28"/>
          <w:szCs w:val="28"/>
        </w:rPr>
        <w:t xml:space="preserve"> Узбек тилида қаратқич ва тушум келишиклари ҳақида.— «Уз</w:t>
      </w:r>
      <w:r w:rsidRPr="006F70AC">
        <w:rPr>
          <w:rStyle w:val="120pt2"/>
          <w:sz w:val="28"/>
          <w:szCs w:val="28"/>
        </w:rPr>
        <w:softHyphen/>
        <w:t xml:space="preserve">бек тили ва адабиёти </w:t>
      </w:r>
      <w:r w:rsidRPr="006F70AC">
        <w:rPr>
          <w:rStyle w:val="120pt2"/>
          <w:sz w:val="28"/>
          <w:szCs w:val="28"/>
        </w:rPr>
        <w:t>масалалари», 1959,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Ғуломов</w:t>
      </w:r>
      <w:r w:rsidRPr="006F70AC">
        <w:rPr>
          <w:rStyle w:val="120pt2"/>
          <w:sz w:val="28"/>
          <w:szCs w:val="28"/>
        </w:rPr>
        <w:t xml:space="preserve"> А. Ғ. Узбек тилида </w:t>
      </w:r>
      <w:r w:rsidRPr="006F70AC">
        <w:rPr>
          <w:rStyle w:val="1285pt0pt0"/>
          <w:sz w:val="28"/>
          <w:szCs w:val="28"/>
        </w:rPr>
        <w:t>-мэн</w:t>
      </w:r>
      <w:r w:rsidRPr="006F70AC">
        <w:rPr>
          <w:rStyle w:val="120pt2"/>
          <w:sz w:val="28"/>
          <w:szCs w:val="28"/>
        </w:rPr>
        <w:t xml:space="preserve"> аффикси. — «Узбек тили ва адабиё</w:t>
      </w:r>
      <w:r w:rsidRPr="006F70AC">
        <w:rPr>
          <w:rStyle w:val="120pt2"/>
          <w:sz w:val="28"/>
          <w:szCs w:val="28"/>
        </w:rPr>
        <w:softHyphen/>
        <w:t>ти масалалари»,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Ғуломов</w:t>
      </w:r>
      <w:r w:rsidRPr="006F70AC">
        <w:rPr>
          <w:rStyle w:val="120pt2"/>
          <w:sz w:val="28"/>
          <w:szCs w:val="28"/>
        </w:rPr>
        <w:t xml:space="preserve"> </w:t>
      </w:r>
      <w:r w:rsidRPr="006F70AC">
        <w:rPr>
          <w:rStyle w:val="120pt4"/>
          <w:sz w:val="28"/>
          <w:szCs w:val="28"/>
        </w:rPr>
        <w:t>ё.</w:t>
      </w:r>
      <w:r w:rsidRPr="006F70AC">
        <w:rPr>
          <w:rStyle w:val="120pt2"/>
          <w:sz w:val="28"/>
          <w:szCs w:val="28"/>
        </w:rPr>
        <w:t xml:space="preserve"> Узбек тилида қаратқич ва тушум келишиклари ҳақида. «Уз</w:t>
      </w:r>
      <w:r w:rsidRPr="006F70AC">
        <w:rPr>
          <w:rStyle w:val="120pt2"/>
          <w:sz w:val="28"/>
          <w:szCs w:val="28"/>
        </w:rPr>
        <w:softHyphen/>
        <w:t>бек тили ва адабиёти масалалари». 1958,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Ҳ а д я ту л л а е в Р.</w:t>
      </w:r>
      <w:r w:rsidRPr="006F70AC">
        <w:rPr>
          <w:rStyle w:val="120pt2"/>
          <w:sz w:val="28"/>
          <w:szCs w:val="28"/>
        </w:rPr>
        <w:t xml:space="preserve"> Узбек тилида субъектив баҳо формаларининг маъно- .лари ҳақида.—«Узбек тили ва адабиёти», 1969,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Ж- Равишдошнинг грамматик белгилари. — Самарканд ун- тининг илмий асарлари, 227-сон, 1971 (муқовада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П. Нумеративларнинг маъно т</w:t>
      </w:r>
      <w:r w:rsidRPr="006F70AC">
        <w:rPr>
          <w:rStyle w:val="120pt2"/>
          <w:sz w:val="28"/>
          <w:szCs w:val="28"/>
        </w:rPr>
        <w:t>урлари.— Ленинобод нед. институтининг илмий асарлари, XXIII (Тил ва адабиёт масалалари), Ленинобод,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П. Ҳозирги ўзбек тилида нумеративларнинг қўлланишига дойр. — «Узбек тили ва адабиёти» 1967,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П. Улчов-миқдор билдирувчи сўзлар</w:t>
      </w:r>
      <w:r w:rsidRPr="006F70AC">
        <w:rPr>
          <w:rStyle w:val="120pt2"/>
          <w:sz w:val="28"/>
          <w:szCs w:val="28"/>
        </w:rPr>
        <w:t xml:space="preserve"> ва уларнинг структу- раси.— Ленинобод пед. ин-тининг илмий асарлари, XXIII (Тил ва адабиёт ма- -салалари), Ленинобод.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П. Нумератив сўзларнинг ўрганилиши ҳакида, — «Совет мак</w:t>
      </w:r>
      <w:r w:rsidRPr="006F70AC">
        <w:rPr>
          <w:rStyle w:val="120pt2"/>
          <w:sz w:val="28"/>
          <w:szCs w:val="28"/>
        </w:rPr>
        <w:softHyphen/>
        <w:t>таби», 1967,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П. Узбек тилидаги ўлчов-миқдор сўзлар</w:t>
      </w:r>
      <w:r w:rsidRPr="006F70AC">
        <w:rPr>
          <w:rStyle w:val="120pt2"/>
          <w:sz w:val="28"/>
          <w:szCs w:val="28"/>
        </w:rPr>
        <w:t>н ҳақида. — Лени- яобод пед. институтининг илмий асарлари. XXIII (Тил ва адабиет масалалари), Ленинобод,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w:t>
      </w:r>
      <w:r w:rsidRPr="006F70AC">
        <w:rPr>
          <w:rStyle w:val="120pt2"/>
          <w:sz w:val="28"/>
          <w:szCs w:val="28"/>
        </w:rPr>
        <w:t xml:space="preserve"> П. Нумеративларнинг қўлланишига кўра турлари.—«Узбек тили ва адабиёти», 1971,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Ҳамдамова</w:t>
      </w:r>
      <w:r w:rsidRPr="006F70AC">
        <w:rPr>
          <w:rStyle w:val="120pt2"/>
          <w:sz w:val="28"/>
          <w:szCs w:val="28"/>
        </w:rPr>
        <w:t xml:space="preserve"> И. Узбек тилида </w:t>
      </w:r>
      <w:r w:rsidRPr="006F70AC">
        <w:rPr>
          <w:rStyle w:val="1285pt0pt0"/>
          <w:sz w:val="28"/>
          <w:szCs w:val="28"/>
        </w:rPr>
        <w:t>-гина</w:t>
      </w:r>
      <w:r w:rsidRPr="006F70AC">
        <w:rPr>
          <w:rStyle w:val="120pt2"/>
          <w:sz w:val="28"/>
          <w:szCs w:val="28"/>
        </w:rPr>
        <w:t xml:space="preserve"> элемента ва унинг маънолари.— «Узбек тили ва адабиёти масалалари», 1961,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Ҳамдамова</w:t>
      </w:r>
      <w:r w:rsidRPr="006F70AC">
        <w:rPr>
          <w:rStyle w:val="120pt2"/>
          <w:sz w:val="28"/>
          <w:szCs w:val="28"/>
        </w:rPr>
        <w:t xml:space="preserve"> И. Сифатларнинг лексик-семантик группалари.—«Узбек тили ва адабиёти». 1964,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Ҳамраева</w:t>
      </w:r>
      <w:r w:rsidRPr="006F70AC">
        <w:rPr>
          <w:rStyle w:val="120pt2"/>
          <w:sz w:val="28"/>
          <w:szCs w:val="28"/>
        </w:rPr>
        <w:t xml:space="preserve"> М. </w:t>
      </w:r>
      <w:r w:rsidRPr="006F70AC">
        <w:rPr>
          <w:rStyle w:val="1285pt0pt0"/>
          <w:sz w:val="28"/>
          <w:szCs w:val="28"/>
        </w:rPr>
        <w:t>-ми</w:t>
      </w:r>
      <w:r w:rsidRPr="006F70AC">
        <w:rPr>
          <w:rStyle w:val="120pt2"/>
          <w:sz w:val="28"/>
          <w:szCs w:val="28"/>
        </w:rPr>
        <w:t xml:space="preserve"> юкламаси ҳақида. — «Адабиётшунослик ва тилшу- яослик масалалари», </w:t>
      </w:r>
      <w:r w:rsidRPr="006F70AC">
        <w:rPr>
          <w:rStyle w:val="120pt2"/>
          <w:sz w:val="28"/>
          <w:szCs w:val="28"/>
        </w:rPr>
        <w:t>3-китоб,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Ҳ о ж и е в А. Узбек тилида </w:t>
      </w:r>
      <w:r w:rsidRPr="006F70AC">
        <w:rPr>
          <w:rStyle w:val="1285pt0pt0"/>
          <w:sz w:val="28"/>
          <w:szCs w:val="28"/>
        </w:rPr>
        <w:t>ётмоқ. турмоқ, юрмоқ.</w:t>
      </w:r>
      <w:r w:rsidRPr="006F70AC">
        <w:rPr>
          <w:rStyle w:val="120pt2"/>
          <w:sz w:val="28"/>
          <w:szCs w:val="28"/>
        </w:rPr>
        <w:t xml:space="preserve"> ва </w:t>
      </w:r>
      <w:r w:rsidRPr="006F70AC">
        <w:rPr>
          <w:rStyle w:val="1285pt0pt0"/>
          <w:sz w:val="28"/>
          <w:szCs w:val="28"/>
        </w:rPr>
        <w:t>ўтирмок</w:t>
      </w:r>
      <w:r w:rsidRPr="006F70AC">
        <w:rPr>
          <w:rStyle w:val="120pt2"/>
          <w:sz w:val="28"/>
          <w:szCs w:val="28"/>
        </w:rPr>
        <w:t xml:space="preserve"> феъллари. — Сборник научных трудов аспирантов САГУ им. В. И. Ленина, вып. IV, Таш</w:t>
      </w:r>
      <w:r w:rsidRPr="006F70AC">
        <w:rPr>
          <w:rStyle w:val="120pt2"/>
          <w:sz w:val="28"/>
          <w:szCs w:val="28"/>
        </w:rPr>
        <w:softHyphen/>
        <w:t>кент,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Ҳ о ж и е в А. Узбек тилида </w:t>
      </w:r>
      <w:r w:rsidRPr="006F70AC">
        <w:rPr>
          <w:rStyle w:val="1285pt0pt0"/>
          <w:sz w:val="28"/>
          <w:szCs w:val="28"/>
        </w:rPr>
        <w:t>-моқда</w:t>
      </w:r>
      <w:r w:rsidRPr="006F70AC">
        <w:rPr>
          <w:rStyle w:val="120pt2"/>
          <w:sz w:val="28"/>
          <w:szCs w:val="28"/>
        </w:rPr>
        <w:t xml:space="preserve"> аффикси. — «Узбек тили ва адабиёти масалал</w:t>
      </w:r>
      <w:r w:rsidRPr="006F70AC">
        <w:rPr>
          <w:rStyle w:val="120pt2"/>
          <w:sz w:val="28"/>
          <w:szCs w:val="28"/>
        </w:rPr>
        <w:t>ари», 1958,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«Ҳозирги -келаси замон» термини. — «Узбек тили ва адабиёти •масалалари». 1959,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Ҳ о ж и е в А. Узбек адабий тилида аниқ ҳозирги замон </w:t>
      </w:r>
      <w:r w:rsidRPr="006F70AC">
        <w:rPr>
          <w:rStyle w:val="1285pt0pt1"/>
          <w:sz w:val="28"/>
          <w:szCs w:val="28"/>
        </w:rPr>
        <w:t>феъли.</w:t>
      </w:r>
      <w:r w:rsidRPr="006F70AC">
        <w:rPr>
          <w:rStyle w:val="120pt2"/>
          <w:sz w:val="28"/>
          <w:szCs w:val="28"/>
        </w:rPr>
        <w:t>—</w:t>
      </w:r>
      <w:r w:rsidRPr="006F70AC">
        <w:rPr>
          <w:rStyle w:val="1285pt0pt1"/>
          <w:sz w:val="28"/>
          <w:szCs w:val="28"/>
        </w:rPr>
        <w:t xml:space="preserve">«Узбек </w:t>
      </w:r>
      <w:r w:rsidRPr="006F70AC">
        <w:rPr>
          <w:rStyle w:val="120pt2"/>
          <w:sz w:val="28"/>
          <w:szCs w:val="28"/>
        </w:rPr>
        <w:t>тили ва адабиёти масалалари», 1959, 4-сон.</w:t>
      </w:r>
    </w:p>
    <w:p w:rsidR="00917E11" w:rsidRPr="006F70AC" w:rsidRDefault="00CA00D4" w:rsidP="006F70AC">
      <w:pPr>
        <w:pStyle w:val="120"/>
        <w:shd w:val="clear" w:color="auto" w:fill="auto"/>
        <w:tabs>
          <w:tab w:val="right" w:pos="6118"/>
        </w:tabs>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Аниқ ҳозирги </w:t>
      </w:r>
      <w:r w:rsidRPr="006F70AC">
        <w:rPr>
          <w:rStyle w:val="120pt2"/>
          <w:sz w:val="28"/>
          <w:szCs w:val="28"/>
        </w:rPr>
        <w:t xml:space="preserve">замон феъл формаскнинг келиб чиқиши ҳақи- </w:t>
      </w:r>
      <w:r w:rsidRPr="006F70AC">
        <w:rPr>
          <w:rStyle w:val="120pt2"/>
          <w:sz w:val="28"/>
          <w:szCs w:val="28"/>
          <w:vertAlign w:val="subscript"/>
        </w:rPr>
        <w:t>да</w:t>
      </w:r>
      <w:r w:rsidRPr="006F70AC">
        <w:rPr>
          <w:rStyle w:val="120pt2"/>
          <w:sz w:val="28"/>
          <w:szCs w:val="28"/>
        </w:rPr>
        <w:t xml:space="preserve"> _ «Узбек диалектологиясидан материаллар», III, Тошкент, 1961,</w:t>
      </w:r>
      <w:r w:rsidRPr="006F70AC">
        <w:rPr>
          <w:rStyle w:val="120pt2"/>
          <w:sz w:val="28"/>
          <w:szCs w:val="28"/>
        </w:rPr>
        <w:tab/>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Узбек тилида сифатдош. — «Узбек тили ва адабиёти масала- лари», 1961, 4-сон; 1962,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Ҳ ржи ев А. Кўмакчи феълларнинг вид категорияси</w:t>
      </w:r>
      <w:r w:rsidRPr="006F70AC">
        <w:rPr>
          <w:rStyle w:val="120pt2"/>
          <w:sz w:val="28"/>
          <w:szCs w:val="28"/>
        </w:rPr>
        <w:t>га муносабати, — «Уз</w:t>
      </w:r>
      <w:r w:rsidRPr="006F70AC">
        <w:rPr>
          <w:rStyle w:val="120pt2"/>
          <w:sz w:val="28"/>
          <w:szCs w:val="28"/>
        </w:rPr>
        <w:softHyphen/>
        <w:t>бек тили ва адабиёти», 1963,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Ҳ о ж и е в А. Узбек тилида қўшма, жуфт ва такрорий сўзлар. Тошкент, Узбекистон ССР Фа'нлар академияси нашриёти,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Ҳ о ж и е в А. </w:t>
      </w:r>
      <w:r w:rsidRPr="006F70AC">
        <w:rPr>
          <w:rStyle w:val="1285pt0pt0"/>
          <w:sz w:val="28"/>
          <w:szCs w:val="28"/>
        </w:rPr>
        <w:t>«Қўлланмоқ»</w:t>
      </w:r>
      <w:r w:rsidRPr="006F70AC">
        <w:rPr>
          <w:rStyle w:val="120pt2"/>
          <w:sz w:val="28"/>
          <w:szCs w:val="28"/>
        </w:rPr>
        <w:t xml:space="preserve"> феълининг ишлатилиши ҳақида.— «Узбек тили ®а адабиёти</w:t>
      </w:r>
      <w:r w:rsidRPr="006F70AC">
        <w:rPr>
          <w:rStyle w:val="120pt2"/>
          <w:sz w:val="28"/>
          <w:szCs w:val="28"/>
        </w:rPr>
        <w:t>», 1965,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Узбек тилида кўмакчи феъллар. Тошкент, УзССР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w:t>
      </w:r>
      <w:r w:rsidRPr="006F70AC">
        <w:rPr>
          <w:rStyle w:val="1285pt0pt0"/>
          <w:sz w:val="28"/>
          <w:szCs w:val="28"/>
        </w:rPr>
        <w:t>-моцча</w:t>
      </w:r>
      <w:r w:rsidRPr="006F70AC">
        <w:rPr>
          <w:rStyle w:val="120pt2"/>
          <w:sz w:val="28"/>
          <w:szCs w:val="28"/>
        </w:rPr>
        <w:t xml:space="preserve"> аффикси билан ясалган феъл формаси ҳақида.— «Узбек тили ва адабиёти», 1966,4-сон.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Ҳ о ж и е в А. </w:t>
      </w:r>
      <w:r w:rsidRPr="006F70AC">
        <w:rPr>
          <w:rStyle w:val="1285pt0pt0"/>
          <w:sz w:val="28"/>
          <w:szCs w:val="28"/>
        </w:rPr>
        <w:t>«Экан»</w:t>
      </w:r>
      <w:r w:rsidRPr="006F70AC">
        <w:rPr>
          <w:rStyle w:val="120pt2"/>
          <w:sz w:val="28"/>
          <w:szCs w:val="28"/>
        </w:rPr>
        <w:t xml:space="preserve"> ва </w:t>
      </w:r>
      <w:r w:rsidRPr="006F70AC">
        <w:rPr>
          <w:rStyle w:val="1285pt0pt0"/>
          <w:sz w:val="28"/>
          <w:szCs w:val="28"/>
        </w:rPr>
        <w:t>«кин»</w:t>
      </w:r>
      <w:r w:rsidRPr="006F70AC">
        <w:rPr>
          <w:rStyle w:val="120pt2"/>
          <w:sz w:val="28"/>
          <w:szCs w:val="28"/>
        </w:rPr>
        <w:t xml:space="preserve"> формалари ҳақида.—«Узбек тили ва </w:t>
      </w:r>
      <w:r w:rsidRPr="006F70AC">
        <w:rPr>
          <w:rStyle w:val="120pt2"/>
          <w:sz w:val="28"/>
          <w:szCs w:val="28"/>
        </w:rPr>
        <w:t>ада</w:t>
      </w:r>
      <w:r w:rsidRPr="006F70AC">
        <w:rPr>
          <w:rStyle w:val="120pt2"/>
          <w:sz w:val="28"/>
          <w:szCs w:val="28"/>
        </w:rPr>
        <w:softHyphen/>
        <w:t>биёти». 1967,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Ҳ о ж и е в А. Тўлиқсиз феълга алоқадор бир ҳодиса. — «Узбек тили ва адабиёти», 1968,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Узбек тилида феълнинг замон формалари. — «Узбек тили ва адабиёти», 1968,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Ҳ о ж и е в А. Феълнинг ўтган замон формалари. —</w:t>
      </w:r>
      <w:r w:rsidRPr="006F70AC">
        <w:rPr>
          <w:rStyle w:val="120pt2"/>
          <w:sz w:val="28"/>
          <w:szCs w:val="28"/>
        </w:rPr>
        <w:t xml:space="preserve"> «Узбек тили ва адабиё</w:t>
      </w:r>
      <w:r w:rsidRPr="006F70AC">
        <w:rPr>
          <w:rStyle w:val="120pt2"/>
          <w:sz w:val="28"/>
          <w:szCs w:val="28"/>
        </w:rPr>
        <w:softHyphen/>
        <w:t>ти», 1969- 2-сон.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Ҳ о ж и е в А. Феълнинг майл турлари ҳақида. — «Узбек тили ва адабиёти», 1969,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Утган замон феъл формаларининг маънолари. — «Совет мак- таби», 1969, 11-сон.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Инкор ифодаловчи воситалар ва фе</w:t>
      </w:r>
      <w:r w:rsidRPr="006F70AC">
        <w:rPr>
          <w:rStyle w:val="120pt2"/>
          <w:sz w:val="28"/>
          <w:szCs w:val="28"/>
        </w:rPr>
        <w:t>ълнинғ бўлишсиз форма</w:t>
      </w:r>
      <w:r w:rsidRPr="006F70AC">
        <w:rPr>
          <w:rStyle w:val="120pt2"/>
          <w:sz w:val="28"/>
          <w:szCs w:val="28"/>
        </w:rPr>
        <w:softHyphen/>
        <w:t>си. — «Узбек тили ва адабиёти». 1970,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Тўлиқсиз феъл, Тошкент, УзССР «Фан» нашриёти,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85pt0pt0"/>
          <w:sz w:val="28"/>
          <w:szCs w:val="28"/>
        </w:rPr>
        <w:t>/</w:t>
      </w:r>
      <w:r w:rsidRPr="006F70AC">
        <w:rPr>
          <w:rStyle w:val="120pt2"/>
          <w:sz w:val="28"/>
          <w:szCs w:val="28"/>
        </w:rPr>
        <w:t xml:space="preserve"> Ҳ о ж и е в А. Феълларнинг «ўтимли-ўтимсизлиги» ҳақида. — «Узбек тили ва адабиёти». 1970,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w:t>
      </w:r>
      <w:r w:rsidRPr="006F70AC">
        <w:rPr>
          <w:rStyle w:val="120pt2"/>
          <w:sz w:val="28"/>
          <w:szCs w:val="28"/>
        </w:rPr>
        <w:t xml:space="preserve"> А. Феъл, Тошкент, Узб</w:t>
      </w:r>
      <w:r w:rsidRPr="006F70AC">
        <w:rPr>
          <w:rStyle w:val="120pt2"/>
          <w:sz w:val="28"/>
          <w:szCs w:val="28"/>
        </w:rPr>
        <w:t>екистон ССР «Фан» нашриёти,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Ҳожиев А. Султонов</w:t>
      </w:r>
      <w:r w:rsidRPr="006F70AC">
        <w:rPr>
          <w:rStyle w:val="120pt2"/>
          <w:sz w:val="28"/>
          <w:szCs w:val="28"/>
        </w:rPr>
        <w:t xml:space="preserve"> А. Шарт майли формаси бош маъносининг ке</w:t>
      </w:r>
      <w:r w:rsidRPr="006F70AC">
        <w:rPr>
          <w:rStyle w:val="120pt2"/>
          <w:sz w:val="28"/>
          <w:szCs w:val="28"/>
        </w:rPr>
        <w:softHyphen/>
        <w:t>либ чиқиши,—«Узбек тили ва адабиёти»,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Ҳозирги з а м он ўзбек</w:t>
      </w:r>
      <w:r w:rsidRPr="006F70AC">
        <w:rPr>
          <w:rStyle w:val="120pt2"/>
          <w:sz w:val="28"/>
          <w:szCs w:val="28"/>
        </w:rPr>
        <w:t xml:space="preserve"> </w:t>
      </w:r>
      <w:r w:rsidRPr="006F70AC">
        <w:rPr>
          <w:rStyle w:val="122pt"/>
          <w:sz w:val="28"/>
          <w:szCs w:val="28"/>
        </w:rPr>
        <w:t>тил</w:t>
      </w:r>
      <w:r w:rsidRPr="006F70AC">
        <w:rPr>
          <w:rStyle w:val="120pt2"/>
          <w:sz w:val="28"/>
          <w:szCs w:val="28"/>
        </w:rPr>
        <w:t xml:space="preserve"> и, Тошкент, Узбекистон ССР Фанлар академияси нашриёти,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 xml:space="preserve">Ҳозирги ўзбек адабий </w:t>
      </w:r>
      <w:r w:rsidRPr="006F70AC">
        <w:rPr>
          <w:rStyle w:val="122pt"/>
          <w:sz w:val="28"/>
          <w:szCs w:val="28"/>
        </w:rPr>
        <w:t>тили,</w:t>
      </w:r>
      <w:r w:rsidRPr="006F70AC">
        <w:rPr>
          <w:rStyle w:val="120pt2"/>
          <w:sz w:val="28"/>
          <w:szCs w:val="28"/>
        </w:rPr>
        <w:t xml:space="preserve"> 1-китоб, Тошкент. Узбекистон ССР «Фан» нашриёти, 1966.</w:t>
      </w:r>
    </w:p>
    <w:p w:rsidR="00917E11" w:rsidRPr="006F70AC" w:rsidRDefault="00CA00D4" w:rsidP="006F70AC">
      <w:pPr>
        <w:pStyle w:val="63"/>
        <w:keepNext/>
        <w:keepLines/>
        <w:shd w:val="clear" w:color="auto" w:fill="auto"/>
        <w:spacing w:line="240" w:lineRule="auto"/>
        <w:ind w:firstLine="426"/>
        <w:jc w:val="both"/>
        <w:rPr>
          <w:sz w:val="28"/>
          <w:szCs w:val="28"/>
        </w:rPr>
      </w:pPr>
      <w:bookmarkStart w:id="10" w:name="bookmark9"/>
      <w:r w:rsidRPr="006F70AC">
        <w:rPr>
          <w:sz w:val="28"/>
          <w:szCs w:val="28"/>
        </w:rPr>
        <w:t>Рус тилидаги материаллар</w:t>
      </w:r>
      <w:bookmarkEnd w:id="10"/>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О некоторых самостоятельных словах, функционирую</w:t>
      </w:r>
      <w:r w:rsidRPr="006F70AC">
        <w:rPr>
          <w:rStyle w:val="120pt2"/>
          <w:sz w:val="28"/>
          <w:szCs w:val="28"/>
        </w:rPr>
        <w:softHyphen/>
        <w:t xml:space="preserve">щих в качестве послелогов в современном узбекском литературном языке.— Материалы конференции «Актуальные </w:t>
      </w:r>
      <w:r w:rsidRPr="006F70AC">
        <w:rPr>
          <w:rStyle w:val="120pt2"/>
          <w:sz w:val="28"/>
          <w:szCs w:val="28"/>
        </w:rPr>
        <w:t>вопросы современного языкознания и лингвистическое наследие Е. Д. Поливанова», Самарканд, 1964.</w:t>
      </w:r>
    </w:p>
    <w:p w:rsidR="00917E11" w:rsidRPr="006F70AC" w:rsidRDefault="00CA00D4" w:rsidP="006F70AC">
      <w:pPr>
        <w:pStyle w:val="120"/>
        <w:shd w:val="clear" w:color="auto" w:fill="auto"/>
        <w:spacing w:line="240" w:lineRule="auto"/>
        <w:ind w:left="360" w:firstLine="426"/>
        <w:jc w:val="both"/>
        <w:rPr>
          <w:sz w:val="28"/>
          <w:szCs w:val="28"/>
        </w:rPr>
      </w:pPr>
      <w:r w:rsidRPr="006F70AC">
        <w:rPr>
          <w:rStyle w:val="1285pt0pt0"/>
          <w:sz w:val="28"/>
          <w:szCs w:val="28"/>
        </w:rPr>
        <w:t>I.</w:t>
      </w:r>
      <w:r w:rsidRPr="006F70AC">
        <w:rPr>
          <w:rStyle w:val="120pt2"/>
          <w:sz w:val="28"/>
          <w:szCs w:val="28"/>
        </w:rPr>
        <w:t xml:space="preserve"> </w:t>
      </w:r>
      <w:r w:rsidRPr="006F70AC">
        <w:rPr>
          <w:rStyle w:val="122pt"/>
          <w:sz w:val="28"/>
          <w:szCs w:val="28"/>
        </w:rPr>
        <w:t>.Абдуллаев</w:t>
      </w:r>
      <w:r w:rsidRPr="006F70AC">
        <w:rPr>
          <w:rStyle w:val="120pt2"/>
          <w:sz w:val="28"/>
          <w:szCs w:val="28"/>
        </w:rPr>
        <w:t xml:space="preserve"> А. А. О некоторых словах-послелогах в современном узбек</w:t>
      </w:r>
      <w:r w:rsidRPr="006F70AC">
        <w:rPr>
          <w:rStyle w:val="120pt2"/>
          <w:sz w:val="28"/>
          <w:szCs w:val="28"/>
        </w:rPr>
        <w:softHyphen/>
        <w:t xml:space="preserve">ском языке.—Научные доклады высшей школы, Филологические науки, 1965, </w:t>
      </w:r>
      <w:r w:rsidRPr="006F70AC">
        <w:rPr>
          <w:rStyle w:val="12Arial75pt0pt"/>
          <w:rFonts w:ascii="Times New Roman" w:hAnsi="Times New Roman" w:cs="Times New Roman"/>
          <w:sz w:val="28"/>
          <w:szCs w:val="28"/>
        </w:rPr>
        <w:t xml:space="preserve">№ </w:t>
      </w:r>
      <w:r w:rsidRPr="006F70AC">
        <w:rPr>
          <w:rStyle w:val="12Arial0pt"/>
          <w:rFonts w:ascii="Times New Roman" w:hAnsi="Times New Roman" w:cs="Times New Roman"/>
          <w:sz w:val="28"/>
          <w:szCs w:val="28"/>
        </w:rPr>
        <w:t>1</w:t>
      </w:r>
      <w:r w:rsidRPr="006F70AC">
        <w:rPr>
          <w:rStyle w:val="12Arial75pt0pt"/>
          <w:rFonts w:ascii="Times New Roman" w:hAnsi="Times New Roman" w:cs="Times New Roman"/>
          <w:sz w:val="28"/>
          <w:szCs w:val="28"/>
        </w:rPr>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Фо</w:t>
      </w:r>
      <w:r w:rsidRPr="006F70AC">
        <w:rPr>
          <w:rStyle w:val="120pt2"/>
          <w:sz w:val="28"/>
          <w:szCs w:val="28"/>
        </w:rPr>
        <w:t>нетический и морфологический способы усиления значений в современном узбекском языке. Автореферат кандидатской диссерта</w:t>
      </w:r>
      <w:r w:rsidRPr="006F70AC">
        <w:rPr>
          <w:rStyle w:val="120pt2"/>
          <w:sz w:val="28"/>
          <w:szCs w:val="28"/>
        </w:rPr>
        <w:softHyphen/>
        <w:t>ций, Ташкент,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Абдурасулев</w:t>
      </w:r>
      <w:r w:rsidRPr="006F70AC">
        <w:rPr>
          <w:rStyle w:val="120pt2"/>
          <w:sz w:val="28"/>
          <w:szCs w:val="28"/>
        </w:rPr>
        <w:t xml:space="preserve"> Я. Структура подражательных слов в узбекском языке. Автореферат кандидатской диссертации, Ташкент,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Абдурахманов</w:t>
      </w:r>
      <w:r w:rsidRPr="006F70AC">
        <w:rPr>
          <w:rStyle w:val="120pt2"/>
          <w:sz w:val="28"/>
          <w:szCs w:val="28"/>
        </w:rPr>
        <w:t xml:space="preserve"> Г. Субстантированные прилагательные в современном узбекском языке. Автореферат кандидатской диссертации, Самарканд, 1950.</w:t>
      </w:r>
    </w:p>
    <w:p w:rsidR="00917E11" w:rsidRPr="006F70AC" w:rsidRDefault="00CA00D4" w:rsidP="006F70AC">
      <w:pPr>
        <w:pStyle w:val="120"/>
        <w:shd w:val="clear" w:color="auto" w:fill="auto"/>
        <w:spacing w:line="240" w:lineRule="auto"/>
        <w:ind w:firstLine="426"/>
        <w:jc w:val="both"/>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22pt"/>
          <w:sz w:val="28"/>
          <w:szCs w:val="28"/>
        </w:rPr>
        <w:t>Агламова</w:t>
      </w:r>
      <w:r w:rsidRPr="006F70AC">
        <w:rPr>
          <w:rStyle w:val="120pt2"/>
          <w:sz w:val="28"/>
          <w:szCs w:val="28"/>
        </w:rPr>
        <w:t xml:space="preserve"> М. Т. Об омоморфермах в узбекском языке.—Научные тру</w:t>
      </w:r>
      <w:r w:rsidRPr="006F70AC">
        <w:rPr>
          <w:rStyle w:val="120pt2"/>
          <w:sz w:val="28"/>
          <w:szCs w:val="28"/>
        </w:rPr>
        <w:softHyphen/>
        <w:t>ды ТашГУ, вып. 268. «Вопросы языкозн</w:t>
      </w:r>
      <w:r w:rsidRPr="006F70AC">
        <w:rPr>
          <w:rStyle w:val="120pt2"/>
          <w:sz w:val="28"/>
          <w:szCs w:val="28"/>
        </w:rPr>
        <w:t>ания и литературоведения», Ташкент,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Азизов</w:t>
      </w:r>
      <w:r w:rsidRPr="006F70AC">
        <w:rPr>
          <w:rStyle w:val="120pt2"/>
          <w:sz w:val="28"/>
          <w:szCs w:val="28"/>
        </w:rPr>
        <w:t xml:space="preserve"> А. А. Особенности глагола </w:t>
      </w:r>
      <w:r w:rsidRPr="006F70AC">
        <w:rPr>
          <w:rStyle w:val="1285pt0pt0"/>
          <w:sz w:val="28"/>
          <w:szCs w:val="28"/>
        </w:rPr>
        <w:t>щилмоц</w:t>
      </w:r>
      <w:r w:rsidRPr="006F70AC">
        <w:rPr>
          <w:rStyle w:val="120pt2"/>
          <w:sz w:val="28"/>
          <w:szCs w:val="28"/>
        </w:rPr>
        <w:t>».— Ташкентский государ</w:t>
      </w:r>
      <w:r w:rsidRPr="006F70AC">
        <w:rPr>
          <w:rStyle w:val="120pt2"/>
          <w:sz w:val="28"/>
          <w:szCs w:val="28"/>
        </w:rPr>
        <w:softHyphen/>
        <w:t>ственный университет им. В. И. Ленина. Научные труды, вып. 268, «Языкозна</w:t>
      </w:r>
      <w:r w:rsidRPr="006F70AC">
        <w:rPr>
          <w:rStyle w:val="120pt2"/>
          <w:sz w:val="28"/>
          <w:szCs w:val="28"/>
        </w:rPr>
        <w:softHyphen/>
        <w:t>ние и литературоведение», Ташкент,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Акрамов</w:t>
      </w:r>
      <w:r w:rsidRPr="006F70AC">
        <w:rPr>
          <w:rStyle w:val="120pt2"/>
          <w:sz w:val="28"/>
          <w:szCs w:val="28"/>
        </w:rPr>
        <w:t xml:space="preserve"> Т. Именные сказуемые в современном</w:t>
      </w:r>
      <w:r w:rsidRPr="006F70AC">
        <w:rPr>
          <w:rStyle w:val="120pt2"/>
          <w:sz w:val="28"/>
          <w:szCs w:val="28"/>
        </w:rPr>
        <w:t xml:space="preserve"> узбекском языке. Авто</w:t>
      </w:r>
      <w:r w:rsidRPr="006F70AC">
        <w:rPr>
          <w:rStyle w:val="120pt2"/>
          <w:sz w:val="28"/>
          <w:szCs w:val="28"/>
        </w:rPr>
        <w:softHyphen/>
        <w:t>реферат кандидатской диссертации, Ташкент, Изд-во «Фан» УзССР,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w:t>
      </w:r>
      <w:r w:rsidRPr="006F70AC">
        <w:rPr>
          <w:rStyle w:val="120pt2"/>
          <w:sz w:val="28"/>
          <w:szCs w:val="28"/>
        </w:rPr>
        <w:t xml:space="preserve"> М. Деепричастие в современном узбекском языке.— Ученые записки Ташгоспедин-та им. Низами, вып. 2, Филологический сборник, Таш</w:t>
      </w:r>
      <w:r w:rsidRPr="006F70AC">
        <w:rPr>
          <w:rStyle w:val="120pt2"/>
          <w:sz w:val="28"/>
          <w:szCs w:val="28"/>
        </w:rPr>
        <w:softHyphen/>
        <w:t>кент,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Аслиддинов</w:t>
      </w:r>
      <w:r w:rsidRPr="006F70AC">
        <w:rPr>
          <w:rStyle w:val="120pt2"/>
          <w:sz w:val="28"/>
          <w:szCs w:val="28"/>
        </w:rPr>
        <w:t xml:space="preserve"> С. Кат</w:t>
      </w:r>
      <w:r w:rsidRPr="006F70AC">
        <w:rPr>
          <w:rStyle w:val="120pt2"/>
          <w:sz w:val="28"/>
          <w:szCs w:val="28"/>
        </w:rPr>
        <w:t>егория принадлежности в современном узбекском' литературном языке. Автореферат кандидатской диссертации,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Ахунджанова</w:t>
      </w:r>
      <w:r w:rsidRPr="006F70AC">
        <w:rPr>
          <w:rStyle w:val="120pt2"/>
          <w:sz w:val="28"/>
          <w:szCs w:val="28"/>
        </w:rPr>
        <w:t xml:space="preserve"> К. Ю. Образование усеченных прилагательных в сов</w:t>
      </w:r>
      <w:r w:rsidRPr="006F70AC">
        <w:rPr>
          <w:rStyle w:val="120pt2"/>
          <w:sz w:val="28"/>
          <w:szCs w:val="28"/>
        </w:rPr>
        <w:softHyphen/>
        <w:t>ременном узбекском языке.— Научные труды ТашГУ, вып. 410, Ташкент,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бер ди а </w:t>
      </w:r>
      <w:r w:rsidRPr="006F70AC">
        <w:rPr>
          <w:rStyle w:val="122pt"/>
          <w:sz w:val="28"/>
          <w:szCs w:val="28"/>
        </w:rPr>
        <w:t>лиев</w:t>
      </w:r>
      <w:r w:rsidRPr="006F70AC">
        <w:rPr>
          <w:rStyle w:val="120pt2"/>
          <w:sz w:val="28"/>
          <w:szCs w:val="28"/>
        </w:rPr>
        <w:t xml:space="preserve"> </w:t>
      </w:r>
      <w:r w:rsidRPr="006F70AC">
        <w:rPr>
          <w:rStyle w:val="129pt0pt"/>
          <w:sz w:val="28"/>
          <w:szCs w:val="28"/>
        </w:rPr>
        <w:t xml:space="preserve">А. </w:t>
      </w:r>
      <w:r w:rsidRPr="006F70AC">
        <w:rPr>
          <w:rStyle w:val="120pt2"/>
          <w:sz w:val="28"/>
          <w:szCs w:val="28"/>
        </w:rPr>
        <w:t>Словообразующие сложные аффиксы в узбекском язы</w:t>
      </w:r>
      <w:r w:rsidRPr="006F70AC">
        <w:rPr>
          <w:rStyle w:val="120pt2"/>
          <w:sz w:val="28"/>
          <w:szCs w:val="28"/>
        </w:rPr>
        <w:softHyphen/>
        <w:t>ке. Автореферат кандидатской диссертации, Ташкент,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Боровков</w:t>
      </w:r>
      <w:r w:rsidRPr="006F70AC">
        <w:rPr>
          <w:rStyle w:val="120pt2"/>
          <w:sz w:val="28"/>
          <w:szCs w:val="28"/>
        </w:rPr>
        <w:t xml:space="preserve"> А. К. Краткий очерк грамматики узбекского языка.— В кн; «Узбекско-русский словарь», М., 1959 (раздел «Морфология»),</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w:t>
      </w:r>
      <w:r w:rsidRPr="006F70AC">
        <w:rPr>
          <w:rStyle w:val="120pt2"/>
          <w:sz w:val="28"/>
          <w:szCs w:val="28"/>
        </w:rPr>
        <w:t xml:space="preserve"> м о</w:t>
      </w:r>
      <w:r w:rsidRPr="006F70AC">
        <w:rPr>
          <w:rStyle w:val="120pt2"/>
          <w:sz w:val="28"/>
          <w:szCs w:val="28"/>
        </w:rPr>
        <w:t xml:space="preserve"> в А. Г. О значениях аффикса </w:t>
      </w:r>
      <w:r w:rsidRPr="006F70AC">
        <w:rPr>
          <w:rStyle w:val="1285pt0pt0"/>
          <w:sz w:val="28"/>
          <w:szCs w:val="28"/>
        </w:rPr>
        <w:t>-ла.</w:t>
      </w:r>
      <w:r w:rsidRPr="006F70AC">
        <w:rPr>
          <w:rStyle w:val="120pt2"/>
          <w:sz w:val="28"/>
          <w:szCs w:val="28"/>
        </w:rPr>
        <w:t xml:space="preserve"> — УзНИИШ, 1944.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 суффиксе </w:t>
      </w:r>
      <w:r w:rsidRPr="006F70AC">
        <w:rPr>
          <w:rStyle w:val="1285pt0pt0"/>
          <w:sz w:val="28"/>
          <w:szCs w:val="28"/>
        </w:rPr>
        <w:t>-дош</w:t>
      </w:r>
      <w:r w:rsidRPr="006F70AC">
        <w:rPr>
          <w:rStyle w:val="120pt2"/>
          <w:sz w:val="28"/>
          <w:szCs w:val="28"/>
        </w:rPr>
        <w:t xml:space="preserve"> в узбекском языке.—Сб. «Белек»,</w:t>
      </w:r>
    </w:p>
    <w:p w:rsidR="00917E11" w:rsidRPr="006F70AC" w:rsidRDefault="00CA00D4" w:rsidP="006F70AC">
      <w:pPr>
        <w:pStyle w:val="120"/>
        <w:shd w:val="clear" w:color="auto" w:fill="auto"/>
        <w:tabs>
          <w:tab w:val="left" w:pos="329"/>
        </w:tabs>
        <w:spacing w:line="240" w:lineRule="auto"/>
        <w:ind w:firstLine="426"/>
        <w:jc w:val="both"/>
        <w:rPr>
          <w:sz w:val="28"/>
          <w:szCs w:val="28"/>
        </w:rPr>
      </w:pPr>
      <w:r w:rsidRPr="006F70AC">
        <w:rPr>
          <w:rStyle w:val="120pt2"/>
          <w:sz w:val="28"/>
          <w:szCs w:val="28"/>
        </w:rPr>
        <w:t>С.</w:t>
      </w:r>
      <w:r w:rsidRPr="006F70AC">
        <w:rPr>
          <w:rStyle w:val="120pt2"/>
          <w:sz w:val="28"/>
          <w:szCs w:val="28"/>
        </w:rPr>
        <w:tab/>
        <w:t>Е. Малову. Фрунзе, 1946.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 способах словообразования в узбекском языке. — Сб; «Белек», Фрунзе, 1946.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 словообра</w:t>
      </w:r>
      <w:r w:rsidRPr="006F70AC">
        <w:rPr>
          <w:rStyle w:val="120pt2"/>
          <w:sz w:val="28"/>
          <w:szCs w:val="28"/>
        </w:rPr>
        <w:t xml:space="preserve">зующем аффиксе </w:t>
      </w:r>
      <w:r w:rsidRPr="006F70AC">
        <w:rPr>
          <w:rStyle w:val="1285pt0pt0"/>
          <w:sz w:val="28"/>
          <w:szCs w:val="28"/>
        </w:rPr>
        <w:t>-қа</w:t>
      </w:r>
      <w:r w:rsidRPr="006F70AC">
        <w:rPr>
          <w:rStyle w:val="120pt2"/>
          <w:sz w:val="28"/>
          <w:szCs w:val="28"/>
        </w:rPr>
        <w:t xml:space="preserve"> и его функциях.—- Бюллетень АН УзССР, 1946, № 12.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Словообразование путем внутренних изменений слова: в узбекском языке. — В сб. «Научная сессия АН УзССР» 9—14 июня 1947, Таш</w:t>
      </w:r>
      <w:r w:rsidRPr="006F70AC">
        <w:rPr>
          <w:rStyle w:val="120pt2"/>
          <w:sz w:val="28"/>
          <w:szCs w:val="28"/>
        </w:rPr>
        <w:softHyphen/>
        <w:t>кент. 1947.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Об аффиксе-йоги. — Бюллетень АН УзССР, 1947. №1.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Об аффиксе </w:t>
      </w:r>
      <w:r w:rsidRPr="006F70AC">
        <w:rPr>
          <w:rStyle w:val="1285pt0pt0"/>
          <w:sz w:val="28"/>
          <w:szCs w:val="28"/>
        </w:rPr>
        <w:t>-ла</w:t>
      </w:r>
      <w:r w:rsidRPr="006F70AC">
        <w:rPr>
          <w:rStyle w:val="120pt2"/>
          <w:sz w:val="28"/>
          <w:szCs w:val="28"/>
        </w:rPr>
        <w:t xml:space="preserve"> в узбекском языке.—Ученые записки ТашПИ, Серия общественных наук, вып. I, Ташкент, 1947.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Об изменении корня в словообразовании.—Сб. «Научна® сессия АН УзССР», Ташкент, 1947.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w:t>
      </w:r>
      <w:r w:rsidRPr="006F70AC">
        <w:rPr>
          <w:rStyle w:val="129pt0pt"/>
          <w:sz w:val="28"/>
          <w:szCs w:val="28"/>
        </w:rPr>
        <w:t xml:space="preserve">К </w:t>
      </w:r>
      <w:r w:rsidRPr="006F70AC">
        <w:rPr>
          <w:rStyle w:val="120pt2"/>
          <w:sz w:val="28"/>
          <w:szCs w:val="28"/>
        </w:rPr>
        <w:t xml:space="preserve">некоторым вопросам аффиксации </w:t>
      </w:r>
      <w:r w:rsidRPr="006F70AC">
        <w:rPr>
          <w:rStyle w:val="129pt0pt"/>
          <w:sz w:val="28"/>
          <w:szCs w:val="28"/>
        </w:rPr>
        <w:t xml:space="preserve">в </w:t>
      </w:r>
      <w:r w:rsidRPr="006F70AC">
        <w:rPr>
          <w:rStyle w:val="120pt2"/>
          <w:sz w:val="28"/>
          <w:szCs w:val="28"/>
        </w:rPr>
        <w:t>узбекском язы</w:t>
      </w:r>
      <w:r w:rsidRPr="006F70AC">
        <w:rPr>
          <w:rStyle w:val="120pt2"/>
          <w:sz w:val="28"/>
          <w:szCs w:val="28"/>
        </w:rPr>
        <w:softHyphen/>
        <w:t>ке.— В кн. «Академику Владимиру Александровичу Гордлевскому к его семи</w:t>
      </w:r>
      <w:r w:rsidRPr="006F70AC">
        <w:rPr>
          <w:rStyle w:val="120pt2"/>
          <w:sz w:val="28"/>
          <w:szCs w:val="28"/>
        </w:rPr>
        <w:softHyphen/>
        <w:t>десятилетию», М.,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w:t>
      </w:r>
      <w:r w:rsidRPr="006F70AC">
        <w:rPr>
          <w:rStyle w:val="129pt0pt"/>
          <w:sz w:val="28"/>
          <w:szCs w:val="28"/>
        </w:rPr>
        <w:t xml:space="preserve">А. </w:t>
      </w:r>
      <w:r w:rsidRPr="006F70AC">
        <w:rPr>
          <w:rStyle w:val="120pt2"/>
          <w:sz w:val="28"/>
          <w:szCs w:val="28"/>
        </w:rPr>
        <w:t xml:space="preserve">Г. </w:t>
      </w:r>
      <w:r w:rsidRPr="006F70AC">
        <w:rPr>
          <w:rStyle w:val="129pt0pt"/>
          <w:sz w:val="28"/>
          <w:szCs w:val="28"/>
        </w:rPr>
        <w:t xml:space="preserve">К </w:t>
      </w:r>
      <w:r w:rsidRPr="006F70AC">
        <w:rPr>
          <w:rStyle w:val="120pt2"/>
          <w:sz w:val="28"/>
          <w:szCs w:val="28"/>
        </w:rPr>
        <w:t>вопросу об адвербиализации в узбекском языке.— Ученые записки Ташкентского государственного педагогического института име</w:t>
      </w:r>
      <w:r w:rsidRPr="006F70AC">
        <w:rPr>
          <w:rStyle w:val="120pt2"/>
          <w:sz w:val="28"/>
          <w:szCs w:val="28"/>
        </w:rPr>
        <w:softHyphen/>
        <w:t>ни Низами, Филологический сборник, вып. второй, Ташкент,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Проблемы исторического словообразования узбекско</w:t>
      </w:r>
      <w:r w:rsidRPr="006F70AC">
        <w:rPr>
          <w:rStyle w:val="120pt2"/>
          <w:sz w:val="28"/>
          <w:szCs w:val="28"/>
        </w:rPr>
        <w:t>го» языка, I, Аффиксация, часть I, Словообразующие аффиксы имен. Автореферат докторской диссертации, М., 1955.</w:t>
      </w:r>
    </w:p>
    <w:p w:rsidR="00917E11" w:rsidRPr="006F70AC" w:rsidRDefault="00CA00D4" w:rsidP="006F70AC">
      <w:pPr>
        <w:pStyle w:val="161"/>
        <w:shd w:val="clear" w:color="auto" w:fill="auto"/>
        <w:spacing w:line="240" w:lineRule="auto"/>
        <w:ind w:firstLine="426"/>
        <w:rPr>
          <w:sz w:val="28"/>
          <w:szCs w:val="28"/>
        </w:rPr>
      </w:pPr>
      <w:r w:rsidRPr="006F70AC">
        <w:rPr>
          <w:rStyle w:val="168pt2pt"/>
          <w:sz w:val="28"/>
          <w:szCs w:val="28"/>
        </w:rPr>
        <w:t>Гулямов</w:t>
      </w:r>
      <w:r w:rsidRPr="006F70AC">
        <w:rPr>
          <w:rStyle w:val="168pt"/>
          <w:sz w:val="28"/>
          <w:szCs w:val="28"/>
        </w:rPr>
        <w:t xml:space="preserve"> А. Г. Об </w:t>
      </w:r>
      <w:r w:rsidRPr="006F70AC">
        <w:rPr>
          <w:sz w:val="28"/>
          <w:szCs w:val="28"/>
        </w:rPr>
        <w:t>удвоении звуков при аффиксации в узбекском язы</w:t>
      </w:r>
      <w:r w:rsidRPr="006F70AC">
        <w:rPr>
          <w:sz w:val="28"/>
          <w:szCs w:val="28"/>
        </w:rPr>
        <w:softHyphen/>
      </w:r>
      <w:r w:rsidRPr="006F70AC">
        <w:rPr>
          <w:rStyle w:val="168pt"/>
          <w:sz w:val="28"/>
          <w:szCs w:val="28"/>
        </w:rPr>
        <w:t xml:space="preserve">ке.— </w:t>
      </w:r>
      <w:r w:rsidRPr="006F70AC">
        <w:rPr>
          <w:sz w:val="28"/>
          <w:szCs w:val="28"/>
        </w:rPr>
        <w:t xml:space="preserve">Ученые записки </w:t>
      </w:r>
      <w:r w:rsidRPr="006F70AC">
        <w:rPr>
          <w:rStyle w:val="168pt"/>
          <w:sz w:val="28"/>
          <w:szCs w:val="28"/>
        </w:rPr>
        <w:t xml:space="preserve">ТашПИИЯ, </w:t>
      </w:r>
      <w:r w:rsidRPr="006F70AC">
        <w:rPr>
          <w:sz w:val="28"/>
          <w:szCs w:val="28"/>
        </w:rPr>
        <w:t xml:space="preserve">вып. </w:t>
      </w:r>
      <w:r w:rsidRPr="006F70AC">
        <w:rPr>
          <w:rStyle w:val="168pt"/>
          <w:sz w:val="28"/>
          <w:szCs w:val="28"/>
        </w:rPr>
        <w:t>VII, Ташкент,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 сопутствующ</w:t>
      </w:r>
      <w:r w:rsidRPr="006F70AC">
        <w:rPr>
          <w:rStyle w:val="120pt2"/>
          <w:sz w:val="28"/>
          <w:szCs w:val="28"/>
        </w:rPr>
        <w:t>их явлениях при аффиксации в узбекском? языке.— Научные труды ТашГУ, вып. 211, Языкознание, Ташкент,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 некоторых особенностях аффиксов с уменьшительно- ласкательным значением в узбекском языке. — Научные труды ТашГУ, вып. 268, Языкознан</w:t>
      </w:r>
      <w:r w:rsidRPr="006F70AC">
        <w:rPr>
          <w:rStyle w:val="120pt2"/>
          <w:sz w:val="28"/>
          <w:szCs w:val="28"/>
        </w:rPr>
        <w:t>ие и литературоведение, Ташкент,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Г. Об аффиксе </w:t>
      </w:r>
      <w:r w:rsidRPr="006F70AC">
        <w:rPr>
          <w:rStyle w:val="1285pt0pt0"/>
          <w:sz w:val="28"/>
          <w:szCs w:val="28"/>
        </w:rPr>
        <w:t>-лик</w:t>
      </w:r>
      <w:r w:rsidRPr="006F70AC">
        <w:rPr>
          <w:rStyle w:val="120pt2"/>
          <w:sz w:val="28"/>
          <w:szCs w:val="28"/>
        </w:rPr>
        <w:t xml:space="preserve"> в узбекском языке.— Научные труды ТашГУ, вып. 260, Языкознание, Ташкент,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Джурабаева</w:t>
      </w:r>
      <w:r w:rsidRPr="006F70AC">
        <w:rPr>
          <w:rStyle w:val="120pt2"/>
          <w:sz w:val="28"/>
          <w:szCs w:val="28"/>
        </w:rPr>
        <w:t xml:space="preserve"> М. К вопросу категории уменыпительно-ласкательности в-. узбекском языке.—Труды аспирантов ТашГУ и</w:t>
      </w:r>
      <w:r w:rsidRPr="006F70AC">
        <w:rPr>
          <w:rStyle w:val="120pt2"/>
          <w:sz w:val="28"/>
          <w:szCs w:val="28"/>
        </w:rPr>
        <w:t>м. В. И. Ленина, вып. 360, Лите</w:t>
      </w:r>
      <w:r w:rsidRPr="006F70AC">
        <w:rPr>
          <w:rStyle w:val="120pt2"/>
          <w:sz w:val="28"/>
          <w:szCs w:val="28"/>
        </w:rPr>
        <w:softHyphen/>
        <w:t>ратура и языкознание. Ташкент,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Джураева</w:t>
      </w:r>
      <w:r w:rsidRPr="006F70AC">
        <w:rPr>
          <w:rStyle w:val="120pt2"/>
          <w:sz w:val="28"/>
          <w:szCs w:val="28"/>
        </w:rPr>
        <w:t xml:space="preserve"> </w:t>
      </w:r>
      <w:r w:rsidRPr="006F70AC">
        <w:rPr>
          <w:rStyle w:val="122pt"/>
          <w:sz w:val="28"/>
          <w:szCs w:val="28"/>
        </w:rPr>
        <w:t>Дж.</w:t>
      </w:r>
      <w:r w:rsidRPr="006F70AC">
        <w:rPr>
          <w:rStyle w:val="120pt2"/>
          <w:sz w:val="28"/>
          <w:szCs w:val="28"/>
        </w:rPr>
        <w:t xml:space="preserve"> Некоторые вопросы наклонения глагола в современном; узбекском литературном языке.— В кн. «Лингвистический сборник», Ташкент,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Джураева</w:t>
      </w:r>
      <w:r w:rsidRPr="006F70AC">
        <w:rPr>
          <w:rStyle w:val="120pt2"/>
          <w:sz w:val="28"/>
          <w:szCs w:val="28"/>
        </w:rPr>
        <w:t xml:space="preserve"> </w:t>
      </w:r>
      <w:r w:rsidRPr="006F70AC">
        <w:rPr>
          <w:rStyle w:val="122pt"/>
          <w:sz w:val="28"/>
          <w:szCs w:val="28"/>
        </w:rPr>
        <w:t>Дж.</w:t>
      </w:r>
      <w:r w:rsidRPr="006F70AC">
        <w:rPr>
          <w:rStyle w:val="120pt2"/>
          <w:sz w:val="28"/>
          <w:szCs w:val="28"/>
        </w:rPr>
        <w:t xml:space="preserve"> Категория будущего времени гла</w:t>
      </w:r>
      <w:r w:rsidRPr="006F70AC">
        <w:rPr>
          <w:rStyle w:val="120pt2"/>
          <w:sz w:val="28"/>
          <w:szCs w:val="28"/>
        </w:rPr>
        <w:t>гола в современном; узбекском языке. Автореферат кандидатской диссертации, Ташкент, Изд-во АН УзССР,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Д ж у р а е в а Дж, Времена глагола в узбекском языке.—«Вопросы категог рии времени и наклонения глагола в тюркских языках», Баку,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Зияева</w:t>
      </w:r>
      <w:r w:rsidRPr="006F70AC">
        <w:rPr>
          <w:rStyle w:val="120pt2"/>
          <w:sz w:val="28"/>
          <w:szCs w:val="28"/>
        </w:rPr>
        <w:t xml:space="preserve"> И. Да</w:t>
      </w:r>
      <w:r w:rsidRPr="006F70AC">
        <w:rPr>
          <w:rStyle w:val="120pt2"/>
          <w:sz w:val="28"/>
          <w:szCs w:val="28"/>
        </w:rPr>
        <w:t>тельный падеж в узбекском языке. Автореферат кандидат</w:t>
      </w:r>
      <w:r w:rsidRPr="006F70AC">
        <w:rPr>
          <w:rStyle w:val="120pt2"/>
          <w:sz w:val="28"/>
          <w:szCs w:val="28"/>
        </w:rPr>
        <w:softHyphen/>
        <w:t>ской диссертации, Самарканд, 1966.</w:t>
      </w:r>
    </w:p>
    <w:p w:rsidR="00917E11" w:rsidRPr="006F70AC" w:rsidRDefault="00CA00D4" w:rsidP="006F70AC">
      <w:pPr>
        <w:pStyle w:val="120"/>
        <w:shd w:val="clear" w:color="auto" w:fill="auto"/>
        <w:spacing w:line="240" w:lineRule="auto"/>
        <w:ind w:left="360" w:firstLine="426"/>
        <w:jc w:val="both"/>
        <w:rPr>
          <w:sz w:val="28"/>
          <w:szCs w:val="28"/>
        </w:rPr>
      </w:pPr>
      <w:r w:rsidRPr="006F70AC">
        <w:rPr>
          <w:rStyle w:val="120pt2"/>
          <w:sz w:val="28"/>
          <w:szCs w:val="28"/>
        </w:rPr>
        <w:t xml:space="preserve">-/ </w:t>
      </w:r>
      <w:r w:rsidRPr="006F70AC">
        <w:rPr>
          <w:rStyle w:val="122pt"/>
          <w:sz w:val="28"/>
          <w:szCs w:val="28"/>
        </w:rPr>
        <w:t>Иванов</w:t>
      </w:r>
      <w:r w:rsidRPr="006F70AC">
        <w:rPr>
          <w:rStyle w:val="120pt2"/>
          <w:sz w:val="28"/>
          <w:szCs w:val="28"/>
        </w:rPr>
        <w:t xml:space="preserve"> С. Н. Категория залога в определительных сочетаниях с формой на </w:t>
      </w:r>
      <w:r w:rsidRPr="006F70AC">
        <w:rPr>
          <w:rStyle w:val="1285pt0pt0"/>
          <w:sz w:val="28"/>
          <w:szCs w:val="28"/>
        </w:rPr>
        <w:t>-ган</w:t>
      </w:r>
      <w:r w:rsidRPr="006F70AC">
        <w:rPr>
          <w:rStyle w:val="120pt2"/>
          <w:sz w:val="28"/>
          <w:szCs w:val="28"/>
        </w:rPr>
        <w:t xml:space="preserve"> в узбекском языке,—«Вопросы языкознания», 1957, № 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К вопросу о грамматиче</w:t>
      </w:r>
      <w:r w:rsidRPr="006F70AC">
        <w:rPr>
          <w:rStyle w:val="120pt2"/>
          <w:sz w:val="28"/>
          <w:szCs w:val="28"/>
        </w:rPr>
        <w:t>ской природе формы на-гаи э со</w:t>
      </w:r>
      <w:r w:rsidRPr="006F70AC">
        <w:rPr>
          <w:rStyle w:val="120pt2"/>
          <w:sz w:val="28"/>
          <w:szCs w:val="28"/>
        </w:rPr>
        <w:softHyphen/>
        <w:t>временном узбекском языке.— Вестниц ЛГУ, № 8, Серия истории, языка и ли</w:t>
      </w:r>
      <w:r w:rsidRPr="006F70AC">
        <w:rPr>
          <w:rStyle w:val="120pt2"/>
          <w:sz w:val="28"/>
          <w:szCs w:val="28"/>
        </w:rPr>
        <w:softHyphen/>
        <w:t>тературы, вып. 2, Л., 1957.</w:t>
      </w:r>
    </w:p>
    <w:p w:rsidR="00917E11" w:rsidRPr="006F70AC" w:rsidRDefault="00CA00D4" w:rsidP="006F70AC">
      <w:pPr>
        <w:pStyle w:val="120"/>
        <w:shd w:val="clear" w:color="auto" w:fill="auto"/>
        <w:tabs>
          <w:tab w:val="center" w:pos="6519"/>
        </w:tabs>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Модальная связка </w:t>
      </w:r>
      <w:r w:rsidRPr="006F70AC">
        <w:rPr>
          <w:rStyle w:val="1285pt0pt0"/>
          <w:sz w:val="28"/>
          <w:szCs w:val="28"/>
        </w:rPr>
        <w:t>экан</w:t>
      </w:r>
      <w:r w:rsidRPr="006F70AC">
        <w:rPr>
          <w:rStyle w:val="120pt2"/>
          <w:sz w:val="28"/>
          <w:szCs w:val="28"/>
        </w:rPr>
        <w:t xml:space="preserve"> к форма </w:t>
      </w:r>
      <w:r w:rsidRPr="006F70AC">
        <w:rPr>
          <w:rStyle w:val="1285pt0pt0"/>
          <w:sz w:val="28"/>
          <w:szCs w:val="28"/>
        </w:rPr>
        <w:t>эканлик</w:t>
      </w:r>
      <w:r w:rsidRPr="006F70AC">
        <w:rPr>
          <w:rStyle w:val="120pt2"/>
          <w:sz w:val="28"/>
          <w:szCs w:val="28"/>
        </w:rPr>
        <w:t xml:space="preserve"> в узбекском язы</w:t>
      </w:r>
      <w:r w:rsidRPr="006F70AC">
        <w:rPr>
          <w:rStyle w:val="120pt2"/>
          <w:sz w:val="28"/>
          <w:szCs w:val="28"/>
        </w:rPr>
        <w:softHyphen/>
        <w:t xml:space="preserve">ке.—Ученые записки ЛГУ, Серия востоковедческих наук, № </w:t>
      </w:r>
      <w:r w:rsidRPr="006F70AC">
        <w:rPr>
          <w:rStyle w:val="120pt2"/>
          <w:sz w:val="28"/>
          <w:szCs w:val="28"/>
        </w:rPr>
        <w:t>256, вып. 7, Л.,</w:t>
      </w:r>
    </w:p>
    <w:p w:rsidR="00917E11" w:rsidRPr="006F70AC" w:rsidRDefault="00CA00D4" w:rsidP="006F70AC">
      <w:pPr>
        <w:pStyle w:val="120"/>
        <w:numPr>
          <w:ilvl w:val="0"/>
          <w:numId w:val="242"/>
        </w:numPr>
        <w:shd w:val="clear" w:color="auto" w:fill="auto"/>
        <w:tabs>
          <w:tab w:val="left" w:pos="6438"/>
          <w:tab w:val="left" w:pos="6438"/>
        </w:tabs>
        <w:spacing w:line="240" w:lineRule="auto"/>
        <w:ind w:firstLine="426"/>
        <w:jc w:val="both"/>
        <w:rPr>
          <w:sz w:val="28"/>
          <w:szCs w:val="28"/>
        </w:rPr>
      </w:pPr>
      <w:r w:rsidRPr="006F70AC">
        <w:rPr>
          <w:rStyle w:val="120pt2"/>
          <w:sz w:val="28"/>
          <w:szCs w:val="28"/>
          <w:vertAlign w:val="subscript"/>
        </w:rPr>
        <w:t>тт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О соотношении узбекских форм на </w:t>
      </w:r>
      <w:r w:rsidRPr="006F70AC">
        <w:rPr>
          <w:rStyle w:val="12105pt0pt"/>
          <w:sz w:val="28"/>
          <w:szCs w:val="28"/>
        </w:rPr>
        <w:t>-ган</w:t>
      </w:r>
      <w:r w:rsidRPr="006F70AC">
        <w:rPr>
          <w:rStyle w:val="12105pt0pt0"/>
          <w:sz w:val="28"/>
          <w:szCs w:val="28"/>
        </w:rPr>
        <w:t xml:space="preserve"> </w:t>
      </w:r>
      <w:r w:rsidRPr="006F70AC">
        <w:rPr>
          <w:rStyle w:val="120pt2"/>
          <w:sz w:val="28"/>
          <w:szCs w:val="28"/>
        </w:rPr>
        <w:t xml:space="preserve">и </w:t>
      </w:r>
      <w:r w:rsidRPr="006F70AC">
        <w:rPr>
          <w:rStyle w:val="12105pt0pt"/>
          <w:sz w:val="28"/>
          <w:szCs w:val="28"/>
        </w:rPr>
        <w:t>ганлик.—</w:t>
      </w:r>
      <w:r w:rsidRPr="006F70AC">
        <w:rPr>
          <w:rStyle w:val="12105pt0pt0"/>
          <w:sz w:val="28"/>
          <w:szCs w:val="28"/>
        </w:rPr>
        <w:t xml:space="preserve"> </w:t>
      </w:r>
      <w:r w:rsidRPr="006F70AC">
        <w:rPr>
          <w:rStyle w:val="120pt2"/>
          <w:sz w:val="28"/>
          <w:szCs w:val="28"/>
        </w:rPr>
        <w:t>Науч</w:t>
      </w:r>
      <w:r w:rsidRPr="006F70AC">
        <w:rPr>
          <w:rStyle w:val="120pt2"/>
          <w:sz w:val="28"/>
          <w:szCs w:val="28"/>
        </w:rPr>
        <w:softHyphen/>
        <w:t>ные доклады высшей школы, Филологические науки, 1958, № 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Прошедшее перфективное время в современном узбекском языке.— Сб. «Памяти академика И. Ю. Крачковского», Л.,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V' </w:t>
      </w:r>
      <w:r w:rsidRPr="006F70AC">
        <w:rPr>
          <w:rStyle w:val="122pt"/>
          <w:sz w:val="28"/>
          <w:szCs w:val="28"/>
        </w:rPr>
        <w:t>Иванов</w:t>
      </w:r>
      <w:r w:rsidRPr="006F70AC">
        <w:rPr>
          <w:rStyle w:val="120pt2"/>
          <w:sz w:val="28"/>
          <w:szCs w:val="28"/>
        </w:rPr>
        <w:t xml:space="preserve"> С. Н. Категория залога в причастиях узбекского языка.— В кн. «Исследования по истории культуры народов Востока», Сборник в че</w:t>
      </w:r>
      <w:r w:rsidRPr="006F70AC">
        <w:rPr>
          <w:rStyle w:val="120pt2"/>
          <w:sz w:val="28"/>
          <w:szCs w:val="28"/>
        </w:rPr>
        <w:t xml:space="preserve">сть акад. И. А. Орбели, М.—Л., 1960. </w:t>
      </w:r>
      <w:r w:rsidRPr="006F70AC">
        <w:rPr>
          <w:rStyle w:val="1285pt0pt0"/>
          <w:sz w:val="28"/>
          <w:szCs w:val="28"/>
        </w:rPr>
        <w:t>у</w:t>
      </w:r>
      <w:r w:rsidRPr="006F70AC">
        <w:rPr>
          <w:rStyle w:val="120pt2"/>
          <w:sz w:val="28"/>
          <w:szCs w:val="28"/>
        </w:rPr>
        <w:t xml:space="preserve"> </w:t>
      </w:r>
      <w:r w:rsidRPr="006F70AC">
        <w:rPr>
          <w:rStyle w:val="122pt"/>
          <w:sz w:val="28"/>
          <w:szCs w:val="28"/>
        </w:rPr>
        <w:t>Иванов</w:t>
      </w:r>
      <w:r w:rsidRPr="006F70AC">
        <w:rPr>
          <w:rStyle w:val="120pt2"/>
          <w:sz w:val="28"/>
          <w:szCs w:val="28"/>
        </w:rPr>
        <w:t xml:space="preserve"> С. Н. О соотношении грамматического и лексического в узбекс</w:t>
      </w:r>
      <w:r w:rsidRPr="006F70AC">
        <w:rPr>
          <w:rStyle w:val="120pt2"/>
          <w:sz w:val="28"/>
          <w:szCs w:val="28"/>
        </w:rPr>
        <w:softHyphen/>
        <w:t>ких залогах.—Ученые записки ЛГУ, № 294, Серия востоковедческих наук, вып. 12,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Икрамова</w:t>
      </w:r>
      <w:r w:rsidRPr="006F70AC">
        <w:rPr>
          <w:rStyle w:val="120pt2"/>
          <w:sz w:val="28"/>
          <w:szCs w:val="28"/>
        </w:rPr>
        <w:t xml:space="preserve"> Р. Уменьшительно-ласкательные формы имен существитель-, я</w:t>
      </w:r>
      <w:r w:rsidRPr="006F70AC">
        <w:rPr>
          <w:rStyle w:val="120pt2"/>
          <w:sz w:val="28"/>
          <w:szCs w:val="28"/>
        </w:rPr>
        <w:t>ых, образованные лексико-фонетическими способами.— Ташкентский государст</w:t>
      </w:r>
      <w:r w:rsidRPr="006F70AC">
        <w:rPr>
          <w:rStyle w:val="120pt2"/>
          <w:sz w:val="28"/>
          <w:szCs w:val="28"/>
        </w:rPr>
        <w:softHyphen/>
        <w:t>венный педагогический институт им. Низами, XIX научная конференция профес</w:t>
      </w:r>
      <w:r w:rsidRPr="006F70AC">
        <w:rPr>
          <w:rStyle w:val="120pt2"/>
          <w:sz w:val="28"/>
          <w:szCs w:val="28"/>
        </w:rPr>
        <w:softHyphen/>
        <w:t>сорско-преподавательского состава и аспирантов, посвященная 50-летию Велико</w:t>
      </w:r>
      <w:r w:rsidRPr="006F70AC">
        <w:rPr>
          <w:rStyle w:val="120pt2"/>
          <w:sz w:val="28"/>
          <w:szCs w:val="28"/>
        </w:rPr>
        <w:softHyphen/>
        <w:t xml:space="preserve">го Октября (Программа и тезисы), </w:t>
      </w:r>
      <w:r w:rsidRPr="006F70AC">
        <w:rPr>
          <w:rStyle w:val="120pt2"/>
          <w:sz w:val="28"/>
          <w:szCs w:val="28"/>
        </w:rPr>
        <w:t>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Икрамова</w:t>
      </w:r>
      <w:r w:rsidRPr="006F70AC">
        <w:rPr>
          <w:rStyle w:val="120pt2"/>
          <w:sz w:val="28"/>
          <w:szCs w:val="28"/>
        </w:rPr>
        <w:t xml:space="preserve"> Р. Модальные формы имен существительных в современном узбекском языке. Автореферат кандидатской диссертации, Ташкент, Изд-во «Фан» УзССР.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Иноятов</w:t>
      </w:r>
      <w:r w:rsidRPr="006F70AC">
        <w:rPr>
          <w:rStyle w:val="120pt2"/>
          <w:sz w:val="28"/>
          <w:szCs w:val="28"/>
        </w:rPr>
        <w:t xml:space="preserve"> Т. </w:t>
      </w:r>
      <w:r w:rsidRPr="006F70AC">
        <w:rPr>
          <w:rStyle w:val="122pt"/>
          <w:sz w:val="28"/>
          <w:szCs w:val="28"/>
        </w:rPr>
        <w:t>Дж.</w:t>
      </w:r>
      <w:r w:rsidRPr="006F70AC">
        <w:rPr>
          <w:rStyle w:val="120pt2"/>
          <w:sz w:val="28"/>
          <w:szCs w:val="28"/>
        </w:rPr>
        <w:t xml:space="preserve"> Основной и винительный падежи в современном узбекс</w:t>
      </w:r>
      <w:r w:rsidRPr="006F70AC">
        <w:rPr>
          <w:rStyle w:val="120pt2"/>
          <w:sz w:val="28"/>
          <w:szCs w:val="28"/>
        </w:rPr>
        <w:softHyphen/>
        <w:t>ком литературном языке</w:t>
      </w:r>
      <w:r w:rsidRPr="006F70AC">
        <w:rPr>
          <w:rStyle w:val="120pt2"/>
          <w:sz w:val="28"/>
          <w:szCs w:val="28"/>
        </w:rPr>
        <w:t>. Автореферат кандидатской диссертации, Ташкент,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Исхаков</w:t>
      </w:r>
      <w:r w:rsidRPr="006F70AC">
        <w:rPr>
          <w:rStyle w:val="120pt2"/>
          <w:sz w:val="28"/>
          <w:szCs w:val="28"/>
        </w:rPr>
        <w:t xml:space="preserve"> Ф. Г. Имена действия и состояния в современном узбекском языке (формы на </w:t>
      </w:r>
      <w:r w:rsidRPr="006F70AC">
        <w:rPr>
          <w:rStyle w:val="1285pt0pt0"/>
          <w:sz w:val="28"/>
          <w:szCs w:val="28"/>
        </w:rPr>
        <w:t>-и(ш), -моқ, -(у)в.</w:t>
      </w:r>
      <w:r w:rsidRPr="006F70AC">
        <w:rPr>
          <w:rStyle w:val="120pt2"/>
          <w:sz w:val="28"/>
          <w:szCs w:val="28"/>
        </w:rPr>
        <w:t xml:space="preserve"> Автореферат кандидатской диссертации, Самарканд,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Камилова</w:t>
      </w:r>
      <w:r w:rsidRPr="006F70AC">
        <w:rPr>
          <w:rStyle w:val="120pt2"/>
          <w:sz w:val="28"/>
          <w:szCs w:val="28"/>
        </w:rPr>
        <w:t xml:space="preserve"> X. К- О функциях винительного падежа</w:t>
      </w:r>
      <w:r w:rsidRPr="006F70AC">
        <w:rPr>
          <w:rStyle w:val="120pt2"/>
          <w:sz w:val="28"/>
          <w:szCs w:val="28"/>
        </w:rPr>
        <w:t xml:space="preserve"> в узбекском языке.— Ученые записки ТашПИ, Серия общественных наук, вып. I, Ташкент, 1947.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Коклянова</w:t>
      </w:r>
      <w:r w:rsidRPr="006F70AC">
        <w:rPr>
          <w:rStyle w:val="120pt2"/>
          <w:sz w:val="28"/>
          <w:szCs w:val="28"/>
        </w:rPr>
        <w:t xml:space="preserve"> А. А. Послелоги и служебные имена в узбекском языке.—■ Труды Института языкознания АН СССР. т. III, М..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Коклянова</w:t>
      </w:r>
      <w:r w:rsidRPr="006F70AC">
        <w:rPr>
          <w:rStyle w:val="120pt2"/>
          <w:sz w:val="28"/>
          <w:szCs w:val="28"/>
        </w:rPr>
        <w:t xml:space="preserve"> А. А. Категория времени в современн</w:t>
      </w:r>
      <w:r w:rsidRPr="006F70AC">
        <w:rPr>
          <w:rStyle w:val="120pt2"/>
          <w:sz w:val="28"/>
          <w:szCs w:val="28"/>
        </w:rPr>
        <w:t>ом узбекском языке, М.,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Кононов</w:t>
      </w:r>
      <w:r w:rsidRPr="006F70AC">
        <w:rPr>
          <w:rStyle w:val="120pt2"/>
          <w:sz w:val="28"/>
          <w:szCs w:val="28"/>
        </w:rPr>
        <w:t xml:space="preserve"> А. Н. Грамматика узбекского языка, Ташкент, Госиздат УзССР, 1948 (раздел «Морфология»),</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Кононов</w:t>
      </w:r>
      <w:r w:rsidRPr="006F70AC">
        <w:rPr>
          <w:rStyle w:val="120pt2"/>
          <w:sz w:val="28"/>
          <w:szCs w:val="28"/>
        </w:rPr>
        <w:t xml:space="preserve"> А. Н. Послелоги в современном узбекском литературном языке, Ташкент, 1951.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КононовА.</w:t>
      </w:r>
      <w:r w:rsidRPr="006F70AC">
        <w:rPr>
          <w:rStyle w:val="120pt2"/>
          <w:sz w:val="28"/>
          <w:szCs w:val="28"/>
        </w:rPr>
        <w:t xml:space="preserve"> Н. Грамматика современного узбекского</w:t>
      </w:r>
      <w:r w:rsidRPr="006F70AC">
        <w:rPr>
          <w:rStyle w:val="120pt2"/>
          <w:sz w:val="28"/>
          <w:szCs w:val="28"/>
        </w:rPr>
        <w:t xml:space="preserve"> литературного языка, М.—Л., 1960 (раздел «Морфология»),</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КунгуровР.</w:t>
      </w:r>
      <w:r w:rsidRPr="006F70AC">
        <w:rPr>
          <w:rStyle w:val="120pt2"/>
          <w:sz w:val="28"/>
          <w:szCs w:val="28"/>
        </w:rPr>
        <w:t xml:space="preserve"> Изобразительные слова в современном узбекском литератур</w:t>
      </w:r>
      <w:r w:rsidRPr="006F70AC">
        <w:rPr>
          <w:rStyle w:val="120pt2"/>
          <w:sz w:val="28"/>
          <w:szCs w:val="28"/>
        </w:rPr>
        <w:softHyphen/>
        <w:t>ном языке. Автореферат кандидатской диссертации, Ташкент, Изд-во АН УзССР,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1962.</w:t>
      </w:r>
    </w:p>
    <w:p w:rsidR="00917E11" w:rsidRPr="006F70AC" w:rsidRDefault="00CA00D4" w:rsidP="006F70AC">
      <w:pPr>
        <w:pStyle w:val="161"/>
        <w:shd w:val="clear" w:color="auto" w:fill="auto"/>
        <w:spacing w:line="240" w:lineRule="auto"/>
        <w:ind w:firstLine="426"/>
        <w:rPr>
          <w:sz w:val="28"/>
          <w:szCs w:val="28"/>
        </w:rPr>
      </w:pPr>
      <w:r w:rsidRPr="006F70AC">
        <w:rPr>
          <w:rStyle w:val="162pt"/>
          <w:sz w:val="28"/>
          <w:szCs w:val="28"/>
        </w:rPr>
        <w:t>КунгуровР. К., ТихоновА.</w:t>
      </w:r>
      <w:r w:rsidRPr="006F70AC">
        <w:rPr>
          <w:sz w:val="28"/>
          <w:szCs w:val="28"/>
        </w:rPr>
        <w:t xml:space="preserve"> Н- Изобразительные слова как самостоя</w:t>
      </w:r>
      <w:r w:rsidRPr="006F70AC">
        <w:rPr>
          <w:sz w:val="28"/>
          <w:szCs w:val="28"/>
        </w:rPr>
        <w:softHyphen/>
        <w:t>тельная часть речи.— Вопросы теории частей речи (на материале языков раз</w:t>
      </w:r>
      <w:r w:rsidRPr="006F70AC">
        <w:rPr>
          <w:sz w:val="28"/>
          <w:szCs w:val="28"/>
        </w:rPr>
        <w:softHyphen/>
        <w:t xml:space="preserve">личных типов), </w:t>
      </w:r>
      <w:r w:rsidRPr="006F70AC">
        <w:rPr>
          <w:rStyle w:val="168pt"/>
          <w:sz w:val="28"/>
          <w:szCs w:val="28"/>
        </w:rPr>
        <w:t xml:space="preserve">Л., </w:t>
      </w:r>
      <w:r w:rsidRPr="006F70AC">
        <w:rPr>
          <w:sz w:val="28"/>
          <w:szCs w:val="28"/>
        </w:rPr>
        <w:t xml:space="preserve">Изд-во </w:t>
      </w:r>
      <w:r w:rsidRPr="006F70AC">
        <w:rPr>
          <w:rStyle w:val="168pt"/>
          <w:sz w:val="28"/>
          <w:szCs w:val="28"/>
        </w:rPr>
        <w:t>«Наука»,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Магруфов</w:t>
      </w:r>
      <w:r w:rsidRPr="006F70AC">
        <w:rPr>
          <w:rStyle w:val="120pt2"/>
          <w:sz w:val="28"/>
          <w:szCs w:val="28"/>
        </w:rPr>
        <w:t xml:space="preserve"> 3. М. Степени сравнения прилагательных в узбекском языке.— Труды Ин-та языка и литературы АН У</w:t>
      </w:r>
      <w:r w:rsidRPr="006F70AC">
        <w:rPr>
          <w:rStyle w:val="120pt2"/>
          <w:sz w:val="28"/>
          <w:szCs w:val="28"/>
        </w:rPr>
        <w:t>зССР, вып. 1, Ташкент. 1949.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Магруфов</w:t>
      </w:r>
      <w:r w:rsidRPr="006F70AC">
        <w:rPr>
          <w:rStyle w:val="120pt2"/>
          <w:sz w:val="28"/>
          <w:szCs w:val="28"/>
        </w:rPr>
        <w:t xml:space="preserve"> 3. М. О грамматическом строе узбекского языка.— Семинар преподавателей языковедческих кафедр вузов УзССР (Тезисы докладов), Таш</w:t>
      </w:r>
      <w:r w:rsidRPr="006F70AC">
        <w:rPr>
          <w:rStyle w:val="120pt2"/>
          <w:sz w:val="28"/>
          <w:szCs w:val="28"/>
        </w:rPr>
        <w:softHyphen/>
        <w:t>кент, 1952.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Мадрахимов</w:t>
      </w:r>
      <w:r w:rsidRPr="006F70AC">
        <w:rPr>
          <w:rStyle w:val="120pt2"/>
          <w:sz w:val="28"/>
          <w:szCs w:val="28"/>
        </w:rPr>
        <w:t xml:space="preserve"> А. Прилагательные новообразования в современном уз</w:t>
      </w:r>
      <w:r w:rsidRPr="006F70AC">
        <w:rPr>
          <w:rStyle w:val="120pt2"/>
          <w:sz w:val="28"/>
          <w:szCs w:val="28"/>
        </w:rPr>
        <w:softHyphen/>
        <w:t>бекском языке. А</w:t>
      </w:r>
      <w:r w:rsidRPr="006F70AC">
        <w:rPr>
          <w:rStyle w:val="120pt2"/>
          <w:sz w:val="28"/>
          <w:szCs w:val="28"/>
        </w:rPr>
        <w:t>втореферат кандидатской диссертации, Ташкент, Изд-во АН УзССР,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Мухтаров</w:t>
      </w:r>
      <w:r w:rsidRPr="006F70AC">
        <w:rPr>
          <w:rStyle w:val="120pt2"/>
          <w:sz w:val="28"/>
          <w:szCs w:val="28"/>
        </w:rPr>
        <w:t xml:space="preserve"> </w:t>
      </w:r>
      <w:r w:rsidRPr="006F70AC">
        <w:rPr>
          <w:rStyle w:val="120pt5"/>
          <w:sz w:val="28"/>
          <w:szCs w:val="28"/>
        </w:rPr>
        <w:t>Дж.</w:t>
      </w:r>
      <w:r w:rsidRPr="006F70AC">
        <w:rPr>
          <w:rStyle w:val="120pt2"/>
          <w:sz w:val="28"/>
          <w:szCs w:val="28"/>
        </w:rPr>
        <w:t xml:space="preserve"> Союзы в довременном узбекском языке. Автореферат кандидатской диссертации, Самарканд, 1953.</w:t>
      </w:r>
    </w:p>
    <w:p w:rsidR="00917E11" w:rsidRPr="006F70AC" w:rsidRDefault="00CA00D4" w:rsidP="006F70AC">
      <w:pPr>
        <w:pStyle w:val="3f3"/>
        <w:shd w:val="clear" w:color="auto" w:fill="auto"/>
        <w:tabs>
          <w:tab w:val="right" w:pos="6726"/>
        </w:tabs>
        <w:spacing w:line="240" w:lineRule="auto"/>
        <w:ind w:firstLine="426"/>
        <w:rPr>
          <w:sz w:val="28"/>
          <w:szCs w:val="28"/>
        </w:rPr>
      </w:pPr>
      <w:r w:rsidRPr="006F70AC">
        <w:rPr>
          <w:sz w:val="28"/>
          <w:szCs w:val="28"/>
        </w:rPr>
        <w:fldChar w:fldCharType="begin"/>
      </w:r>
      <w:r w:rsidRPr="006F70AC">
        <w:rPr>
          <w:sz w:val="28"/>
          <w:szCs w:val="28"/>
        </w:rPr>
        <w:instrText xml:space="preserve"> TOC \o "1-5" \h \z </w:instrText>
      </w:r>
      <w:r w:rsidRPr="006F70AC">
        <w:rPr>
          <w:sz w:val="28"/>
          <w:szCs w:val="28"/>
        </w:rPr>
        <w:fldChar w:fldCharType="separate"/>
      </w:r>
      <w:r w:rsidRPr="006F70AC">
        <w:rPr>
          <w:rStyle w:val="2ptf8"/>
          <w:sz w:val="28"/>
          <w:szCs w:val="28"/>
        </w:rPr>
        <w:t>Мухтар</w:t>
      </w:r>
      <w:r w:rsidRPr="006F70AC">
        <w:rPr>
          <w:sz w:val="28"/>
          <w:szCs w:val="28"/>
        </w:rPr>
        <w:t xml:space="preserve"> ов </w:t>
      </w:r>
      <w:r w:rsidRPr="006F70AC">
        <w:rPr>
          <w:rStyle w:val="2ptf8"/>
          <w:sz w:val="28"/>
          <w:szCs w:val="28"/>
        </w:rPr>
        <w:t>Дж.</w:t>
      </w:r>
      <w:r w:rsidRPr="006F70AC">
        <w:rPr>
          <w:sz w:val="28"/>
          <w:szCs w:val="28"/>
        </w:rPr>
        <w:t xml:space="preserve"> Словообразование в узбекском языке аффиксами тад</w:t>
      </w:r>
      <w:r w:rsidRPr="006F70AC">
        <w:rPr>
          <w:sz w:val="28"/>
          <w:szCs w:val="28"/>
        </w:rPr>
        <w:softHyphen/>
        <w:t>жикского языка.— Труды Узбекского гос. ун-та, вып. 77, Новая серия, Самар</w:t>
      </w:r>
      <w:r w:rsidRPr="006F70AC">
        <w:rPr>
          <w:sz w:val="28"/>
          <w:szCs w:val="28"/>
        </w:rPr>
        <w:softHyphen/>
        <w:t>канд, 1958.</w:t>
      </w:r>
      <w:r w:rsidRPr="006F70AC">
        <w:rPr>
          <w:sz w:val="28"/>
          <w:szCs w:val="28"/>
        </w:rPr>
        <w:tab/>
      </w:r>
      <w:r w:rsidRPr="006F70AC">
        <w:rPr>
          <w:rStyle w:val="85pt0"/>
          <w:sz w:val="28"/>
          <w:szCs w:val="28"/>
        </w:rPr>
        <w:t>!</w:t>
      </w:r>
    </w:p>
    <w:p w:rsidR="00917E11" w:rsidRPr="006F70AC" w:rsidRDefault="00CA00D4" w:rsidP="006F70AC">
      <w:pPr>
        <w:pStyle w:val="3f3"/>
        <w:shd w:val="clear" w:color="auto" w:fill="auto"/>
        <w:tabs>
          <w:tab w:val="left" w:pos="6662"/>
          <w:tab w:val="right" w:pos="7142"/>
        </w:tabs>
        <w:spacing w:line="240" w:lineRule="auto"/>
        <w:ind w:firstLine="426"/>
        <w:rPr>
          <w:sz w:val="28"/>
          <w:szCs w:val="28"/>
        </w:rPr>
      </w:pPr>
      <w:r w:rsidRPr="006F70AC">
        <w:rPr>
          <w:sz w:val="28"/>
          <w:szCs w:val="28"/>
        </w:rPr>
        <w:t xml:space="preserve">. </w:t>
      </w:r>
      <w:r w:rsidRPr="006F70AC">
        <w:rPr>
          <w:rStyle w:val="2ptf8"/>
          <w:sz w:val="28"/>
          <w:szCs w:val="28"/>
        </w:rPr>
        <w:t>Мухтаров</w:t>
      </w:r>
      <w:r w:rsidRPr="006F70AC">
        <w:rPr>
          <w:sz w:val="28"/>
          <w:szCs w:val="28"/>
        </w:rPr>
        <w:t xml:space="preserve"> </w:t>
      </w:r>
      <w:r w:rsidRPr="006F70AC">
        <w:rPr>
          <w:rStyle w:val="afc"/>
          <w:sz w:val="28"/>
          <w:szCs w:val="28"/>
        </w:rPr>
        <w:t>Дж.</w:t>
      </w:r>
      <w:r w:rsidRPr="006F70AC">
        <w:rPr>
          <w:sz w:val="28"/>
          <w:szCs w:val="28"/>
        </w:rPr>
        <w:t xml:space="preserve"> О форме с аффиксом-гаяча.— В кн. «Лингвистический сборник», Ташкент, 1971.</w:t>
      </w:r>
      <w:r w:rsidRPr="006F70AC">
        <w:rPr>
          <w:sz w:val="28"/>
          <w:szCs w:val="28"/>
        </w:rPr>
        <w:tab/>
        <w:t>:</w:t>
      </w:r>
      <w:r w:rsidRPr="006F70AC">
        <w:rPr>
          <w:sz w:val="28"/>
          <w:szCs w:val="28"/>
        </w:rPr>
        <w:tab/>
        <w:t>(</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Н а з а р о в К. Н. Об экспрёссивно-стилистических особенностях употребле</w:t>
      </w:r>
      <w:r w:rsidRPr="006F70AC">
        <w:rPr>
          <w:sz w:val="28"/>
          <w:szCs w:val="28"/>
        </w:rPr>
        <w:softHyphen/>
        <w:t>ния притяжательных аффиксов.— Научные труды ТашГУ, вып. 211, Языкознание. Ташкент, 1963.</w:t>
      </w:r>
    </w:p>
    <w:p w:rsidR="00917E11" w:rsidRPr="006F70AC" w:rsidRDefault="00CA00D4" w:rsidP="006F70AC">
      <w:pPr>
        <w:pStyle w:val="3f3"/>
        <w:shd w:val="clear" w:color="auto" w:fill="auto"/>
        <w:tabs>
          <w:tab w:val="right" w:pos="4609"/>
          <w:tab w:val="left" w:pos="4762"/>
          <w:tab w:val="right" w:pos="6361"/>
          <w:tab w:val="right" w:pos="7142"/>
          <w:tab w:val="right" w:pos="7143"/>
        </w:tabs>
        <w:spacing w:line="240" w:lineRule="auto"/>
        <w:ind w:firstLine="426"/>
        <w:rPr>
          <w:sz w:val="28"/>
          <w:szCs w:val="28"/>
        </w:rPr>
      </w:pPr>
      <w:r w:rsidRPr="006F70AC">
        <w:rPr>
          <w:sz w:val="28"/>
          <w:szCs w:val="28"/>
        </w:rPr>
        <w:t>Нас и лов Д. М.</w:t>
      </w:r>
      <w:r w:rsidRPr="006F70AC">
        <w:rPr>
          <w:sz w:val="28"/>
          <w:szCs w:val="28"/>
        </w:rPr>
        <w:tab/>
        <w:t xml:space="preserve">Хр ак </w:t>
      </w:r>
      <w:r w:rsidRPr="006F70AC">
        <w:rPr>
          <w:rStyle w:val="2ptf8"/>
          <w:sz w:val="28"/>
          <w:szCs w:val="28"/>
        </w:rPr>
        <w:t>овский</w:t>
      </w:r>
      <w:r w:rsidRPr="006F70AC">
        <w:rPr>
          <w:sz w:val="28"/>
          <w:szCs w:val="28"/>
        </w:rPr>
        <w:t xml:space="preserve"> В. С. О</w:t>
      </w:r>
      <w:r w:rsidRPr="006F70AC">
        <w:rPr>
          <w:sz w:val="28"/>
          <w:szCs w:val="28"/>
        </w:rPr>
        <w:tab/>
        <w:t>пассивной</w:t>
      </w:r>
      <w:r w:rsidRPr="006F70AC">
        <w:rPr>
          <w:sz w:val="28"/>
          <w:szCs w:val="28"/>
        </w:rPr>
        <w:tab/>
        <w:t>деривации</w:t>
      </w:r>
      <w:r w:rsidRPr="006F70AC">
        <w:rPr>
          <w:sz w:val="28"/>
          <w:szCs w:val="28"/>
          <w:vertAlign w:val="superscript"/>
        </w:rPr>
        <w:t>1</w:t>
      </w:r>
      <w:r w:rsidRPr="006F70AC">
        <w:rPr>
          <w:sz w:val="28"/>
          <w:szCs w:val="28"/>
        </w:rPr>
        <w:tab/>
        <w:t>в узбекс</w:t>
      </w:r>
      <w:r w:rsidRPr="006F70AC">
        <w:rPr>
          <w:sz w:val="28"/>
          <w:szCs w:val="28"/>
        </w:rPr>
        <w:softHyphen/>
        <w:t>ком языке.— «Советская тюркология», 1972, №</w:t>
      </w:r>
      <w:r w:rsidRPr="006F70AC">
        <w:rPr>
          <w:sz w:val="28"/>
          <w:szCs w:val="28"/>
        </w:rPr>
        <w:tab/>
        <w:t>6.</w:t>
      </w:r>
      <w:r w:rsidRPr="006F70AC">
        <w:rPr>
          <w:sz w:val="28"/>
          <w:szCs w:val="28"/>
        </w:rPr>
        <w:fldChar w:fldCharType="end"/>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Низамиддинова</w:t>
      </w:r>
      <w:r w:rsidRPr="006F70AC">
        <w:rPr>
          <w:rStyle w:val="120pt2"/>
          <w:sz w:val="28"/>
          <w:szCs w:val="28"/>
        </w:rPr>
        <w:t xml:space="preserve"> С. Имена числительные в современном</w:t>
      </w:r>
      <w:r w:rsidRPr="006F70AC">
        <w:rPr>
          <w:rStyle w:val="120pt2"/>
          <w:sz w:val="28"/>
          <w:szCs w:val="28"/>
        </w:rPr>
        <w:t xml:space="preserve"> узбекском литературном языке. Автореферат кандидатской диссертации, Ташкент,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П и н х а с о в Я- О сочетании слов в современном узбекском литературном языке.— Материалы конференции «Актуальные вопросы современного языкозна</w:t>
      </w:r>
      <w:r w:rsidRPr="006F70AC">
        <w:rPr>
          <w:rStyle w:val="120pt2"/>
          <w:sz w:val="28"/>
          <w:szCs w:val="28"/>
        </w:rPr>
        <w:softHyphen/>
        <w:t>ния и лингвистическое насле</w:t>
      </w:r>
      <w:r w:rsidRPr="006F70AC">
        <w:rPr>
          <w:rStyle w:val="120pt2"/>
          <w:sz w:val="28"/>
          <w:szCs w:val="28"/>
        </w:rPr>
        <w:t>дие Е. Д. Поливанова»,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Ра су л ев Р. Склонение имен существительных в современном узбекском языке. Автореферат кандидатской диссертации, М.,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Рахманбердиев</w:t>
      </w:r>
      <w:r w:rsidRPr="006F70AC">
        <w:rPr>
          <w:rStyle w:val="120pt2"/>
          <w:sz w:val="28"/>
          <w:szCs w:val="28"/>
        </w:rPr>
        <w:t xml:space="preserve"> К. Глаголы зрительного восприятия в узбекском языке: Автореферат кандидатской </w:t>
      </w:r>
      <w:r w:rsidRPr="006F70AC">
        <w:rPr>
          <w:rStyle w:val="120pt2"/>
          <w:sz w:val="28"/>
          <w:szCs w:val="28"/>
        </w:rPr>
        <w:t>диссертации (661), Ташкент, Изд-во «Фан», 1968.:</w:t>
      </w:r>
    </w:p>
    <w:p w:rsidR="00917E11" w:rsidRPr="006F70AC" w:rsidRDefault="00CA00D4" w:rsidP="006F70AC">
      <w:pPr>
        <w:pStyle w:val="120"/>
        <w:shd w:val="clear" w:color="auto" w:fill="auto"/>
        <w:tabs>
          <w:tab w:val="right" w:pos="4609"/>
          <w:tab w:val="right" w:pos="6361"/>
          <w:tab w:val="right" w:pos="6726"/>
        </w:tabs>
        <w:spacing w:line="240" w:lineRule="auto"/>
        <w:ind w:firstLine="426"/>
        <w:jc w:val="both"/>
        <w:rPr>
          <w:sz w:val="28"/>
          <w:szCs w:val="28"/>
        </w:rPr>
      </w:pPr>
      <w:r w:rsidRPr="006F70AC">
        <w:rPr>
          <w:rStyle w:val="122pt"/>
          <w:sz w:val="28"/>
          <w:szCs w:val="28"/>
        </w:rPr>
        <w:t>Решетов</w:t>
      </w:r>
      <w:r w:rsidRPr="006F70AC">
        <w:rPr>
          <w:rStyle w:val="120pt2"/>
          <w:sz w:val="28"/>
          <w:szCs w:val="28"/>
        </w:rPr>
        <w:t xml:space="preserve"> В. В.</w:t>
      </w:r>
      <w:r w:rsidRPr="006F70AC">
        <w:rPr>
          <w:rStyle w:val="120pt2"/>
          <w:sz w:val="28"/>
          <w:szCs w:val="28"/>
        </w:rPr>
        <w:tab/>
        <w:t>Современный узбекский язык, часть</w:t>
      </w:r>
      <w:r w:rsidRPr="006F70AC">
        <w:rPr>
          <w:rStyle w:val="120pt2"/>
          <w:sz w:val="28"/>
          <w:szCs w:val="28"/>
        </w:rPr>
        <w:tab/>
        <w:t>I, Ташкент,</w:t>
      </w:r>
      <w:r w:rsidRPr="006F70AC">
        <w:rPr>
          <w:rStyle w:val="120pt2"/>
          <w:sz w:val="28"/>
          <w:szCs w:val="28"/>
        </w:rPr>
        <w:tab/>
        <w:t>1946.</w:t>
      </w:r>
    </w:p>
    <w:p w:rsidR="00917E11" w:rsidRPr="006F70AC" w:rsidRDefault="00CA00D4" w:rsidP="006F70AC">
      <w:pPr>
        <w:pStyle w:val="120"/>
        <w:shd w:val="clear" w:color="auto" w:fill="auto"/>
        <w:tabs>
          <w:tab w:val="right" w:pos="4609"/>
          <w:tab w:val="left" w:pos="4747"/>
          <w:tab w:val="right" w:pos="6361"/>
          <w:tab w:val="right" w:pos="7142"/>
        </w:tabs>
        <w:spacing w:line="240" w:lineRule="auto"/>
        <w:ind w:firstLine="426"/>
        <w:jc w:val="both"/>
        <w:rPr>
          <w:sz w:val="28"/>
          <w:szCs w:val="28"/>
        </w:rPr>
      </w:pPr>
      <w:r w:rsidRPr="006F70AC">
        <w:rPr>
          <w:rStyle w:val="122pt"/>
          <w:sz w:val="28"/>
          <w:szCs w:val="28"/>
        </w:rPr>
        <w:t>Решет</w:t>
      </w:r>
      <w:r w:rsidRPr="006F70AC">
        <w:rPr>
          <w:rStyle w:val="120pt2"/>
          <w:sz w:val="28"/>
          <w:szCs w:val="28"/>
        </w:rPr>
        <w:t xml:space="preserve"> о в, В. В.</w:t>
      </w:r>
      <w:r w:rsidRPr="006F70AC">
        <w:rPr>
          <w:rStyle w:val="120pt2"/>
          <w:sz w:val="28"/>
          <w:szCs w:val="28"/>
        </w:rPr>
        <w:tab/>
        <w:t>О категории настоящего</w:t>
      </w:r>
      <w:r w:rsidRPr="006F70AC">
        <w:rPr>
          <w:rStyle w:val="120pt2"/>
          <w:sz w:val="28"/>
          <w:szCs w:val="28"/>
        </w:rPr>
        <w:tab/>
        <w:t>времени в</w:t>
      </w:r>
      <w:r w:rsidRPr="006F70AC">
        <w:rPr>
          <w:rStyle w:val="120pt2"/>
          <w:sz w:val="28"/>
          <w:szCs w:val="28"/>
        </w:rPr>
        <w:tab/>
        <w:t>узбекском</w:t>
      </w:r>
      <w:r w:rsidRPr="006F70AC">
        <w:rPr>
          <w:rStyle w:val="120pt2"/>
          <w:sz w:val="28"/>
          <w:szCs w:val="28"/>
        </w:rPr>
        <w:tab/>
        <w:t>языке —</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Доклады АН УзССР, Ташкент, 1948.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Решетов</w:t>
      </w:r>
      <w:r w:rsidRPr="006F70AC">
        <w:rPr>
          <w:rStyle w:val="120pt2"/>
          <w:sz w:val="28"/>
          <w:szCs w:val="28"/>
        </w:rPr>
        <w:t xml:space="preserve"> В. В. Об одном узбекском падеже.— Тюркологический сборник,: </w:t>
      </w:r>
      <w:r w:rsidRPr="006F70AC">
        <w:rPr>
          <w:rStyle w:val="129pt0pt0"/>
          <w:sz w:val="28"/>
          <w:szCs w:val="28"/>
        </w:rPr>
        <w:t xml:space="preserve">I, </w:t>
      </w:r>
      <w:r w:rsidRPr="006F70AC">
        <w:rPr>
          <w:rStyle w:val="120pt2"/>
          <w:sz w:val="28"/>
          <w:szCs w:val="28"/>
        </w:rPr>
        <w:t>М.—Л., 1951.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Категория отрицания в современном узбекском литератур</w:t>
      </w:r>
      <w:r w:rsidRPr="006F70AC">
        <w:rPr>
          <w:rStyle w:val="120pt2"/>
          <w:sz w:val="28"/>
          <w:szCs w:val="28"/>
        </w:rPr>
        <w:softHyphen/>
        <w:t>ном языке. Автореферат кандидатской диссертации, М;,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Садыкова</w:t>
      </w:r>
      <w:r w:rsidRPr="006F70AC">
        <w:rPr>
          <w:rStyle w:val="120pt2"/>
          <w:sz w:val="28"/>
          <w:szCs w:val="28"/>
        </w:rPr>
        <w:t xml:space="preserve"> М. С. Грамматические и стилистические особенн</w:t>
      </w:r>
      <w:r w:rsidRPr="006F70AC">
        <w:rPr>
          <w:rStyle w:val="120pt2"/>
          <w:sz w:val="28"/>
          <w:szCs w:val="28"/>
        </w:rPr>
        <w:t>ости аспекта отрицания узбекского глагола.—«Советская тюркология», 1973, № 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Садыкова</w:t>
      </w:r>
      <w:r w:rsidRPr="006F70AC">
        <w:rPr>
          <w:rStyle w:val="120pt2"/>
          <w:sz w:val="28"/>
          <w:szCs w:val="28"/>
        </w:rPr>
        <w:t xml:space="preserve"> М. С. Слова, обозначающие цвет и окраску в узбекском язы</w:t>
      </w:r>
      <w:r w:rsidRPr="006F70AC">
        <w:rPr>
          <w:rStyle w:val="120pt2"/>
          <w:sz w:val="28"/>
          <w:szCs w:val="28"/>
        </w:rPr>
        <w:softHyphen/>
        <w:t>ке. Автореферат кандидатской диссертации, Ташкент,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и д о в Ю. Формы глагола, выражающие нереальность в</w:t>
      </w:r>
      <w:r w:rsidRPr="006F70AC">
        <w:rPr>
          <w:rStyle w:val="120pt2"/>
          <w:sz w:val="28"/>
          <w:szCs w:val="28"/>
        </w:rPr>
        <w:t xml:space="preserve"> современном .уз-; бекском языке.— «Советская тюркология», 1971, № 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Салиев</w:t>
      </w:r>
      <w:r w:rsidRPr="006F70AC">
        <w:rPr>
          <w:rStyle w:val="120pt2"/>
          <w:sz w:val="28"/>
          <w:szCs w:val="28"/>
        </w:rPr>
        <w:t xml:space="preserve"> С. Имя действующего лица в современном узбекском литератур</w:t>
      </w:r>
      <w:r w:rsidRPr="006F70AC">
        <w:rPr>
          <w:rStyle w:val="120pt2"/>
          <w:sz w:val="28"/>
          <w:szCs w:val="28"/>
        </w:rPr>
        <w:softHyphen/>
        <w:t>ном языке. Автореферат кандидатской диссертации, М.,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Санжеев</w:t>
      </w:r>
      <w:r w:rsidRPr="006F70AC">
        <w:rPr>
          <w:rStyle w:val="120pt2"/>
          <w:sz w:val="28"/>
          <w:szCs w:val="28"/>
        </w:rPr>
        <w:t xml:space="preserve"> Г. </w:t>
      </w:r>
      <w:r w:rsidRPr="006F70AC">
        <w:rPr>
          <w:rStyle w:val="129pt0pt"/>
          <w:sz w:val="28"/>
          <w:szCs w:val="28"/>
        </w:rPr>
        <w:t xml:space="preserve">Д. </w:t>
      </w:r>
      <w:r w:rsidRPr="006F70AC">
        <w:rPr>
          <w:rStyle w:val="120pt2"/>
          <w:sz w:val="28"/>
          <w:szCs w:val="28"/>
        </w:rPr>
        <w:t>Спорные вопросы в изучении грамматического стро</w:t>
      </w:r>
      <w:r w:rsidRPr="006F70AC">
        <w:rPr>
          <w:rStyle w:val="120pt2"/>
          <w:sz w:val="28"/>
          <w:szCs w:val="28"/>
        </w:rPr>
        <w:t>я уз</w:t>
      </w:r>
      <w:r w:rsidRPr="006F70AC">
        <w:rPr>
          <w:rStyle w:val="120pt2"/>
          <w:sz w:val="28"/>
          <w:szCs w:val="28"/>
        </w:rPr>
        <w:softHyphen/>
        <w:t>бекского языка.— В кн. «Вопросы узбекского языкознания», Ташкент. Изд-во. АН УзССР, 1954.</w:t>
      </w:r>
    </w:p>
    <w:p w:rsidR="00917E11" w:rsidRPr="006F70AC" w:rsidRDefault="00CA00D4" w:rsidP="006F70AC">
      <w:pPr>
        <w:pStyle w:val="120"/>
        <w:shd w:val="clear" w:color="auto" w:fill="auto"/>
        <w:tabs>
          <w:tab w:val="left" w:pos="821"/>
        </w:tabs>
        <w:spacing w:line="240" w:lineRule="auto"/>
        <w:ind w:firstLine="426"/>
        <w:jc w:val="both"/>
        <w:rPr>
          <w:sz w:val="28"/>
          <w:szCs w:val="28"/>
        </w:rPr>
      </w:pPr>
      <w:r w:rsidRPr="006F70AC">
        <w:rPr>
          <w:rStyle w:val="122pt"/>
          <w:sz w:val="28"/>
          <w:szCs w:val="28"/>
        </w:rPr>
        <w:t>Саф</w:t>
      </w:r>
      <w:r w:rsidRPr="006F70AC">
        <w:rPr>
          <w:rStyle w:val="122pt"/>
          <w:sz w:val="28"/>
          <w:szCs w:val="28"/>
          <w:vertAlign w:val="superscript"/>
        </w:rPr>
        <w:t>1</w:t>
      </w:r>
      <w:r w:rsidRPr="006F70AC">
        <w:rPr>
          <w:rStyle w:val="120pt2"/>
          <w:sz w:val="28"/>
          <w:szCs w:val="28"/>
        </w:rPr>
        <w:t xml:space="preserve"> а е'в А. С. Явления грамматической лексикализации в узбекском язы- ке.-—Научные труды ТашГУ, вып. 211, Языкознание, Ташкент, 1963. у</w:t>
      </w:r>
      <w:r w:rsidRPr="006F70AC">
        <w:rPr>
          <w:rStyle w:val="120pt2"/>
          <w:sz w:val="28"/>
          <w:szCs w:val="28"/>
        </w:rPr>
        <w:tab/>
      </w:r>
      <w:r w:rsidRPr="006F70AC">
        <w:rPr>
          <w:rStyle w:val="122pt"/>
          <w:sz w:val="28"/>
          <w:szCs w:val="28"/>
        </w:rPr>
        <w:t>СевортянЭ.</w:t>
      </w:r>
      <w:r w:rsidRPr="006F70AC">
        <w:rPr>
          <w:rStyle w:val="120pt2"/>
          <w:sz w:val="28"/>
          <w:szCs w:val="28"/>
        </w:rPr>
        <w:t xml:space="preserve"> В. К соотнош</w:t>
      </w:r>
      <w:r w:rsidRPr="006F70AC">
        <w:rPr>
          <w:rStyle w:val="120pt2"/>
          <w:sz w:val="28"/>
          <w:szCs w:val="28"/>
        </w:rPr>
        <w:t>ению грамматики и лексики в тюркских язы</w:t>
      </w:r>
      <w:r w:rsidRPr="006F70AC">
        <w:rPr>
          <w:rStyle w:val="120pt2"/>
          <w:sz w:val="28"/>
          <w:szCs w:val="28"/>
        </w:rPr>
        <w:softHyphen/>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ках.— Сб. «Вопросы узбекского языкознания», Ташкент,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Сулейманов</w:t>
      </w:r>
      <w:r w:rsidRPr="006F70AC">
        <w:rPr>
          <w:rStyle w:val="120pt2"/>
          <w:sz w:val="28"/>
          <w:szCs w:val="28"/>
        </w:rPr>
        <w:t xml:space="preserve"> А. X. Категория глаголов прошедшего времени в совре</w:t>
      </w:r>
      <w:r w:rsidRPr="006F70AC">
        <w:rPr>
          <w:rStyle w:val="120pt2"/>
          <w:sz w:val="28"/>
          <w:szCs w:val="28"/>
        </w:rPr>
        <w:softHyphen/>
        <w:t>менном узбекском литературном языке. Автореферат кандидатской диссертации, Самарканд, 1949.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Сулейманов</w:t>
      </w:r>
      <w:r w:rsidRPr="006F70AC">
        <w:rPr>
          <w:rStyle w:val="120pt2"/>
          <w:sz w:val="28"/>
          <w:szCs w:val="28"/>
        </w:rPr>
        <w:t xml:space="preserve"> К. Перифрастические формы глагола, состоящие из деепри</w:t>
      </w:r>
      <w:r w:rsidRPr="006F70AC">
        <w:rPr>
          <w:rStyle w:val="120pt2"/>
          <w:sz w:val="28"/>
          <w:szCs w:val="28"/>
        </w:rPr>
        <w:softHyphen/>
        <w:t xml:space="preserve">частий на </w:t>
      </w:r>
      <w:r w:rsidRPr="006F70AC">
        <w:rPr>
          <w:rStyle w:val="1285pt0pt0"/>
          <w:sz w:val="28"/>
          <w:szCs w:val="28"/>
        </w:rPr>
        <w:t>~ч(б)</w:t>
      </w:r>
      <w:r w:rsidRPr="006F70AC">
        <w:rPr>
          <w:rStyle w:val="120pt2"/>
          <w:sz w:val="28"/>
          <w:szCs w:val="28"/>
        </w:rPr>
        <w:t xml:space="preserve"> и вспомогательного глагола </w:t>
      </w:r>
      <w:r w:rsidRPr="006F70AC">
        <w:rPr>
          <w:rStyle w:val="1285pt0pt0"/>
          <w:sz w:val="28"/>
          <w:szCs w:val="28"/>
        </w:rPr>
        <w:t>бўл</w:t>
      </w:r>
      <w:r w:rsidRPr="006F70AC">
        <w:rPr>
          <w:rStyle w:val="120pt2"/>
          <w:sz w:val="28"/>
          <w:szCs w:val="28"/>
        </w:rPr>
        <w:t xml:space="preserve"> в узбекском языке.— Тезисы научной конференции профессорско-преподавательского состава Каршинского пед. ин-та, Карши,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Сулейманов</w:t>
      </w:r>
      <w:r w:rsidRPr="006F70AC">
        <w:rPr>
          <w:rStyle w:val="120pt2"/>
          <w:sz w:val="28"/>
          <w:szCs w:val="28"/>
        </w:rPr>
        <w:t xml:space="preserve"> К О категории характера протекания действия глагола в узбекском языке,— Тезисы научной конференции профессорско-преподавательско-, го состава КарШинского пед. ин-та, Карши,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Султанов</w:t>
      </w:r>
      <w:r w:rsidRPr="006F70AC">
        <w:rPr>
          <w:rStyle w:val="120pt2"/>
          <w:sz w:val="28"/>
          <w:szCs w:val="28"/>
        </w:rPr>
        <w:t xml:space="preserve"> С. С. Служебные слова и морфемы.— «Общественные науки в Узбекистане</w:t>
      </w:r>
      <w:r w:rsidRPr="006F70AC">
        <w:rPr>
          <w:rStyle w:val="120pt2"/>
          <w:sz w:val="28"/>
          <w:szCs w:val="28"/>
        </w:rPr>
        <w:t>». 1970, № 12.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у я р о в И. Местоимение в современном узбекском литературном языке.</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Автореферат кандидатской Диссертаций, Самарканд, 1965.</w:t>
      </w:r>
    </w:p>
    <w:p w:rsidR="00917E11" w:rsidRPr="006F70AC" w:rsidRDefault="00CA00D4" w:rsidP="006F70AC">
      <w:pPr>
        <w:pStyle w:val="120"/>
        <w:shd w:val="clear" w:color="auto" w:fill="auto"/>
        <w:spacing w:line="240" w:lineRule="auto"/>
        <w:ind w:firstLine="426"/>
        <w:jc w:val="both"/>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22pt"/>
          <w:sz w:val="28"/>
          <w:szCs w:val="28"/>
        </w:rPr>
        <w:t>Тихонов А., Хо джаев Т., Кун гуров</w:t>
      </w:r>
      <w:r w:rsidRPr="006F70AC">
        <w:rPr>
          <w:rStyle w:val="120pt2"/>
          <w:sz w:val="28"/>
          <w:szCs w:val="28"/>
        </w:rPr>
        <w:t xml:space="preserve"> Р. Омонимия аффиксов в сов</w:t>
      </w:r>
      <w:r w:rsidRPr="006F70AC">
        <w:rPr>
          <w:rStyle w:val="120pt2"/>
          <w:sz w:val="28"/>
          <w:szCs w:val="28"/>
        </w:rPr>
        <w:softHyphen/>
        <w:t xml:space="preserve">ременном узбекском </w:t>
      </w:r>
      <w:r w:rsidRPr="006F70AC">
        <w:rPr>
          <w:rStyle w:val="120pt2"/>
          <w:sz w:val="28"/>
          <w:szCs w:val="28"/>
        </w:rPr>
        <w:t>языке.—Труды СамГУ, Новая серия, № 45,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Ту р су нов У. Послелоги в узбекском языке,—Сб. «Двадцатилетний’ юби*- лей Узбекского университета», Самарканд, 1947.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Усманов</w:t>
      </w:r>
      <w:r w:rsidRPr="006F70AC">
        <w:rPr>
          <w:rStyle w:val="120pt2"/>
          <w:sz w:val="28"/>
          <w:szCs w:val="28"/>
        </w:rPr>
        <w:t xml:space="preserve"> С. Междометия в современном узбекском языке, Автореферат кандидатской диссертации, Та</w:t>
      </w:r>
      <w:r w:rsidRPr="006F70AC">
        <w:rPr>
          <w:rStyle w:val="120pt2"/>
          <w:sz w:val="28"/>
          <w:szCs w:val="28"/>
        </w:rPr>
        <w:t>шкент, 1952.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Усманов</w:t>
      </w:r>
      <w:r w:rsidRPr="006F70AC">
        <w:rPr>
          <w:rStyle w:val="120pt2"/>
          <w:sz w:val="28"/>
          <w:szCs w:val="28"/>
        </w:rPr>
        <w:t xml:space="preserve"> С. Морфологические особенности слова в современном узбекс</w:t>
      </w:r>
      <w:r w:rsidRPr="006F70AC">
        <w:rPr>
          <w:rStyle w:val="120pt2"/>
          <w:sz w:val="28"/>
          <w:szCs w:val="28"/>
        </w:rPr>
        <w:softHyphen/>
        <w:t>ком языке. Автореферат докторской диссертации, Ташкент, Изд-во «Фан» УзССР,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Усманов</w:t>
      </w:r>
      <w:r w:rsidRPr="006F70AC">
        <w:rPr>
          <w:rStyle w:val="120pt2"/>
          <w:sz w:val="28"/>
          <w:szCs w:val="28"/>
        </w:rPr>
        <w:t xml:space="preserve"> С. О морфологическом анализе слова и его грамматическое форме в современном узбекском я</w:t>
      </w:r>
      <w:r w:rsidRPr="006F70AC">
        <w:rPr>
          <w:rStyle w:val="120pt2"/>
          <w:sz w:val="28"/>
          <w:szCs w:val="28"/>
        </w:rPr>
        <w:t>зыке.— В кн. «Структура и история тюркских языков», М.,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Фердаус</w:t>
      </w:r>
      <w:r w:rsidRPr="006F70AC">
        <w:rPr>
          <w:rStyle w:val="120pt2"/>
          <w:sz w:val="28"/>
          <w:szCs w:val="28"/>
        </w:rPr>
        <w:t xml:space="preserve"> С. А. Категория залога в узбекском языке. Автореферат кан</w:t>
      </w:r>
      <w:r w:rsidRPr="006F70AC">
        <w:rPr>
          <w:rStyle w:val="120pt2"/>
          <w:sz w:val="28"/>
          <w:szCs w:val="28"/>
          <w:vertAlign w:val="subscript"/>
        </w:rPr>
        <w:t>:</w:t>
      </w:r>
      <w:r w:rsidRPr="006F70AC">
        <w:rPr>
          <w:rStyle w:val="120pt2"/>
          <w:sz w:val="28"/>
          <w:szCs w:val="28"/>
        </w:rPr>
        <w:t xml:space="preserve"> дидатской диссертации, Ташкент, Изд-во АН УзССР.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Фазы</w:t>
      </w:r>
      <w:r w:rsidRPr="006F70AC">
        <w:rPr>
          <w:rStyle w:val="120pt2"/>
          <w:sz w:val="28"/>
          <w:szCs w:val="28"/>
        </w:rPr>
        <w:t xml:space="preserve"> </w:t>
      </w:r>
      <w:r w:rsidRPr="006F70AC">
        <w:rPr>
          <w:rStyle w:val="122pt"/>
          <w:sz w:val="28"/>
          <w:szCs w:val="28"/>
        </w:rPr>
        <w:t>лов</w:t>
      </w:r>
      <w:r w:rsidRPr="006F70AC">
        <w:rPr>
          <w:rStyle w:val="120pt2"/>
          <w:sz w:val="28"/>
          <w:szCs w:val="28"/>
        </w:rPr>
        <w:t xml:space="preserve"> Э. И. О возвратном залоге в узбекском языке.—* Известия АН; УзС</w:t>
      </w:r>
      <w:r w:rsidRPr="006F70AC">
        <w:rPr>
          <w:rStyle w:val="120pt2"/>
          <w:sz w:val="28"/>
          <w:szCs w:val="28"/>
        </w:rPr>
        <w:t>СР, Серия общественных наук, 1960, № 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Фузайлов</w:t>
      </w:r>
      <w:r w:rsidRPr="006F70AC">
        <w:rPr>
          <w:rStyle w:val="120pt2"/>
          <w:sz w:val="28"/>
          <w:szCs w:val="28"/>
        </w:rPr>
        <w:t xml:space="preserve"> С. Ф. О наречии в современном узбекском языке.— Труды- Среднеазиатского гос. ун-та, Новая серия, вып. XXIV, Филологические науки,, кн. 1, Ташкент, 1952.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Фузайлов</w:t>
      </w:r>
      <w:r w:rsidRPr="006F70AC">
        <w:rPr>
          <w:rStyle w:val="120pt2"/>
          <w:sz w:val="28"/>
          <w:szCs w:val="28"/>
        </w:rPr>
        <w:t xml:space="preserve"> С. Наречие в современном узбекском языке. Авт</w:t>
      </w:r>
      <w:r w:rsidRPr="006F70AC">
        <w:rPr>
          <w:rStyle w:val="120pt2"/>
          <w:sz w:val="28"/>
          <w:szCs w:val="28"/>
        </w:rPr>
        <w:t>ореферат кандидатской диссертации, М., 1^53.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Ха </w:t>
      </w:r>
      <w:r w:rsidRPr="006F70AC">
        <w:rPr>
          <w:rStyle w:val="122pt"/>
          <w:sz w:val="28"/>
          <w:szCs w:val="28"/>
        </w:rPr>
        <w:t>ликов</w:t>
      </w:r>
      <w:r w:rsidRPr="006F70AC">
        <w:rPr>
          <w:rStyle w:val="120pt2"/>
          <w:sz w:val="28"/>
          <w:szCs w:val="28"/>
        </w:rPr>
        <w:t xml:space="preserve"> К- Глаголы движения в современном узбекском языке. Авторе</w:t>
      </w:r>
      <w:r w:rsidRPr="006F70AC">
        <w:rPr>
          <w:rStyle w:val="120pt2"/>
          <w:sz w:val="28"/>
          <w:szCs w:val="28"/>
        </w:rPr>
        <w:softHyphen/>
        <w:t>ферат кандидатской диссертации, Самарканд*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а м д а м о в П. Нумеративы в современном узбекском языке. Автореферат, кандидатской диссерта</w:t>
      </w:r>
      <w:r w:rsidRPr="006F70AC">
        <w:rPr>
          <w:rStyle w:val="120pt2"/>
          <w:sz w:val="28"/>
          <w:szCs w:val="28"/>
        </w:rPr>
        <w:t>ции, Самарканд.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Хамдамов</w:t>
      </w:r>
      <w:r w:rsidRPr="006F70AC">
        <w:rPr>
          <w:rStyle w:val="120pt2"/>
          <w:sz w:val="28"/>
          <w:szCs w:val="28"/>
        </w:rPr>
        <w:t xml:space="preserve"> </w:t>
      </w:r>
      <w:r w:rsidRPr="006F70AC">
        <w:rPr>
          <w:rStyle w:val="120pt5"/>
          <w:sz w:val="28"/>
          <w:szCs w:val="28"/>
        </w:rPr>
        <w:t>Дж.</w:t>
      </w:r>
      <w:r w:rsidRPr="006F70AC">
        <w:rPr>
          <w:rStyle w:val="120pt2"/>
          <w:sz w:val="28"/>
          <w:szCs w:val="28"/>
        </w:rPr>
        <w:t xml:space="preserve"> Морфологическое освоение русских лексических заим</w:t>
      </w:r>
      <w:r w:rsidRPr="006F70AC">
        <w:rPr>
          <w:rStyle w:val="120pt2"/>
          <w:sz w:val="28"/>
          <w:szCs w:val="28"/>
        </w:rPr>
        <w:softHyphen/>
        <w:t>ствований в узбекском языке.— Труды Самаркандского государственного уни</w:t>
      </w:r>
      <w:r w:rsidRPr="006F70AC">
        <w:rPr>
          <w:rStyle w:val="120pt2"/>
          <w:sz w:val="28"/>
          <w:szCs w:val="28"/>
        </w:rPr>
        <w:softHyphen/>
        <w:t>верситета имени А. Навои, Новая серия, № 139, Краткие сообщения о выполнен</w:t>
      </w:r>
      <w:r w:rsidRPr="006F70AC">
        <w:rPr>
          <w:rStyle w:val="120pt2"/>
          <w:sz w:val="28"/>
          <w:szCs w:val="28"/>
        </w:rPr>
        <w:softHyphen/>
        <w:t xml:space="preserve">ных работах факультетов </w:t>
      </w:r>
      <w:r w:rsidRPr="006F70AC">
        <w:rPr>
          <w:rStyle w:val="120pt2"/>
          <w:sz w:val="28"/>
          <w:szCs w:val="28"/>
        </w:rPr>
        <w:t>узбекской и таджикской' филологии,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Хамдамова</w:t>
      </w:r>
      <w:r w:rsidRPr="006F70AC">
        <w:rPr>
          <w:rStyle w:val="120pt2"/>
          <w:sz w:val="28"/>
          <w:szCs w:val="28"/>
        </w:rPr>
        <w:t xml:space="preserve"> И. Семантические разряды имен прилагательных и ид подача в толковом словаре узбекского языка, Автореферат кандидатской диссертации, Ташкент. Изд-во «Наука» УзССР,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X о </w:t>
      </w:r>
      <w:r w:rsidRPr="006F70AC">
        <w:rPr>
          <w:rStyle w:val="122pt"/>
          <w:sz w:val="28"/>
          <w:szCs w:val="28"/>
        </w:rPr>
        <w:t>джаев</w:t>
      </w:r>
      <w:r w:rsidRPr="006F70AC">
        <w:rPr>
          <w:rStyle w:val="120pt2"/>
          <w:sz w:val="28"/>
          <w:szCs w:val="28"/>
        </w:rPr>
        <w:t xml:space="preserve"> Т. Повелительно</w:t>
      </w:r>
      <w:r w:rsidRPr="006F70AC">
        <w:rPr>
          <w:rStyle w:val="120pt2"/>
          <w:sz w:val="28"/>
          <w:szCs w:val="28"/>
        </w:rPr>
        <w:t>е наклонение в современном узбекском языке. Автореферат кандидатской диссертации,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Хо </w:t>
      </w:r>
      <w:r w:rsidRPr="006F70AC">
        <w:rPr>
          <w:rStyle w:val="122pt"/>
          <w:sz w:val="28"/>
          <w:szCs w:val="28"/>
        </w:rPr>
        <w:t>джаев</w:t>
      </w:r>
      <w:r w:rsidRPr="006F70AC">
        <w:rPr>
          <w:rStyle w:val="120pt2"/>
          <w:sz w:val="28"/>
          <w:szCs w:val="28"/>
        </w:rPr>
        <w:t xml:space="preserve"> Т. Повелительное наклонение в современном узбекском язы</w:t>
      </w:r>
      <w:r w:rsidRPr="006F70AC">
        <w:rPr>
          <w:rStyle w:val="120pt2"/>
          <w:sz w:val="28"/>
          <w:szCs w:val="28"/>
        </w:rPr>
        <w:softHyphen/>
        <w:t>ке—Труды Самаркандского университета имени А. Навои, Новая серия, № 139,’. Краткие сообщения</w:t>
      </w:r>
      <w:r w:rsidRPr="006F70AC">
        <w:rPr>
          <w:rStyle w:val="120pt2"/>
          <w:sz w:val="28"/>
          <w:szCs w:val="28"/>
        </w:rPr>
        <w:t xml:space="preserve"> о выполненных работах факультетов- узбекской и таджикской филологии,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Ходж</w:t>
      </w:r>
      <w:r w:rsidRPr="006F70AC">
        <w:rPr>
          <w:rStyle w:val="120pt2"/>
          <w:sz w:val="28"/>
          <w:szCs w:val="28"/>
        </w:rPr>
        <w:t xml:space="preserve"> </w:t>
      </w:r>
      <w:r w:rsidRPr="006F70AC">
        <w:rPr>
          <w:rStyle w:val="122pt"/>
          <w:sz w:val="28"/>
          <w:szCs w:val="28"/>
        </w:rPr>
        <w:t>иев</w:t>
      </w:r>
      <w:r w:rsidRPr="006F70AC">
        <w:rPr>
          <w:rStyle w:val="120pt2"/>
          <w:sz w:val="28"/>
          <w:szCs w:val="28"/>
        </w:rPr>
        <w:t xml:space="preserve"> А. Недостаточный глагол в узбекском языке. Автореферат доктор</w:t>
      </w:r>
      <w:r w:rsidRPr="006F70AC">
        <w:rPr>
          <w:rStyle w:val="120pt2"/>
          <w:sz w:val="28"/>
          <w:szCs w:val="28"/>
        </w:rPr>
        <w:softHyphen/>
        <w:t>ской диссертации, Ташкент, Изд-во «Фан» УзССР,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X о д ж и е в А. Настоящее время глагола в со</w:t>
      </w:r>
      <w:r w:rsidRPr="006F70AC">
        <w:rPr>
          <w:rStyle w:val="120pt2"/>
          <w:sz w:val="28"/>
          <w:szCs w:val="28"/>
        </w:rPr>
        <w:t>временном узбекском языке. Автореферат кандидатской диссертации, Ташкент, Изд-во АН УзССР;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Ходж</w:t>
      </w:r>
      <w:r w:rsidRPr="006F70AC">
        <w:rPr>
          <w:rStyle w:val="120pt2"/>
          <w:sz w:val="28"/>
          <w:szCs w:val="28"/>
        </w:rPr>
        <w:t xml:space="preserve"> </w:t>
      </w:r>
      <w:r w:rsidRPr="006F70AC">
        <w:rPr>
          <w:rStyle w:val="122pt"/>
          <w:sz w:val="28"/>
          <w:szCs w:val="28"/>
        </w:rPr>
        <w:t>иев</w:t>
      </w:r>
      <w:r w:rsidRPr="006F70AC">
        <w:rPr>
          <w:rStyle w:val="120pt2"/>
          <w:sz w:val="28"/>
          <w:szCs w:val="28"/>
        </w:rPr>
        <w:t xml:space="preserve"> А. О порядке расположения компонентов в парных словах уз</w:t>
      </w:r>
      <w:r w:rsidRPr="006F70AC">
        <w:rPr>
          <w:rStyle w:val="120pt2"/>
          <w:sz w:val="28"/>
          <w:szCs w:val="28"/>
        </w:rPr>
        <w:softHyphen/>
        <w:t>бекского языка.— Сб. «Вопросы тюркологии», Ташкент,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Ц а л к а л а м а н и д з е А. А. С</w:t>
      </w:r>
      <w:r w:rsidRPr="006F70AC">
        <w:rPr>
          <w:rStyle w:val="120pt2"/>
          <w:sz w:val="28"/>
          <w:szCs w:val="28"/>
        </w:rPr>
        <w:t xml:space="preserve">истема значений и функционирование глагола; </w:t>
      </w:r>
      <w:r w:rsidRPr="006F70AC">
        <w:rPr>
          <w:rStyle w:val="1285pt0pt0"/>
          <w:sz w:val="28"/>
          <w:szCs w:val="28"/>
        </w:rPr>
        <w:t>сбўл»</w:t>
      </w:r>
      <w:r w:rsidRPr="006F70AC">
        <w:rPr>
          <w:rStyle w:val="120pt2"/>
          <w:sz w:val="28"/>
          <w:szCs w:val="28"/>
        </w:rPr>
        <w:t xml:space="preserve"> в соврёменном узбекском литературном языке. Автореферат кандидатской диссертации, Ташкент,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Шакирова</w:t>
      </w:r>
      <w:r w:rsidRPr="006F70AC">
        <w:rPr>
          <w:rStyle w:val="120pt2"/>
          <w:sz w:val="28"/>
          <w:szCs w:val="28"/>
        </w:rPr>
        <w:t xml:space="preserve"> Н. М. К истории изучения категории числа в узбекском язы</w:t>
      </w:r>
      <w:r w:rsidRPr="006F70AC">
        <w:rPr>
          <w:rStyle w:val="120pt2"/>
          <w:sz w:val="28"/>
          <w:szCs w:val="28"/>
        </w:rPr>
        <w:softHyphen/>
        <w:t>ке.— Ташкентский государственный педагогиче</w:t>
      </w:r>
      <w:r w:rsidRPr="006F70AC">
        <w:rPr>
          <w:rStyle w:val="120pt2"/>
          <w:sz w:val="28"/>
          <w:szCs w:val="28"/>
        </w:rPr>
        <w:t>ский институт иностранных язы</w:t>
      </w:r>
      <w:r w:rsidRPr="006F70AC">
        <w:rPr>
          <w:rStyle w:val="120pt2"/>
          <w:sz w:val="28"/>
          <w:szCs w:val="28"/>
        </w:rPr>
        <w:softHyphen/>
        <w:t>ков имени Ф. Энгельса, Материалы научной конференции профессорско-препода</w:t>
      </w:r>
      <w:r w:rsidRPr="006F70AC">
        <w:rPr>
          <w:rStyle w:val="120pt2"/>
          <w:sz w:val="28"/>
          <w:szCs w:val="28"/>
        </w:rPr>
        <w:softHyphen/>
        <w:t>вательского состава института, Ташкент, .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Шамсиева</w:t>
      </w:r>
      <w:r w:rsidRPr="006F70AC">
        <w:rPr>
          <w:rStyle w:val="120pt2"/>
          <w:sz w:val="28"/>
          <w:szCs w:val="28"/>
        </w:rPr>
        <w:t xml:space="preserve"> М. М. Семантические группы имен существительных в совре</w:t>
      </w:r>
      <w:r w:rsidRPr="006F70AC">
        <w:rPr>
          <w:rStyle w:val="120pt2"/>
          <w:sz w:val="28"/>
          <w:szCs w:val="28"/>
        </w:rPr>
        <w:softHyphen/>
        <w:t>менном узбекском языке. Автореферат кан</w:t>
      </w:r>
      <w:r w:rsidRPr="006F70AC">
        <w:rPr>
          <w:rStyle w:val="120pt2"/>
          <w:sz w:val="28"/>
          <w:szCs w:val="28"/>
        </w:rPr>
        <w:t>дидатской диссертации, Ташкент, Изд-во АН УзССР,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w:t>
      </w:r>
      <w:r w:rsidRPr="006F70AC">
        <w:rPr>
          <w:rStyle w:val="120pt2"/>
          <w:sz w:val="28"/>
          <w:szCs w:val="28"/>
        </w:rPr>
        <w:t xml:space="preserve"> Г. Ш. Категория глагольного вида в современном узбекском языке.— Автореферат кандидатской диссертации, М.,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ШариповаК.</w:t>
      </w:r>
      <w:r w:rsidRPr="006F70AC">
        <w:rPr>
          <w:rStyle w:val="120pt2"/>
          <w:sz w:val="28"/>
          <w:szCs w:val="28"/>
        </w:rPr>
        <w:t xml:space="preserve"> А. Словообразующие суффиксы </w:t>
      </w:r>
      <w:r w:rsidRPr="006F70AC">
        <w:rPr>
          <w:rStyle w:val="1285pt0pt0"/>
          <w:sz w:val="28"/>
          <w:szCs w:val="28"/>
        </w:rPr>
        <w:t>-лик,-чплик</w:t>
      </w:r>
      <w:r w:rsidRPr="006F70AC">
        <w:rPr>
          <w:rStyle w:val="120pt2"/>
          <w:sz w:val="28"/>
          <w:szCs w:val="28"/>
        </w:rPr>
        <w:t xml:space="preserve"> в узбекском- языке. Автореферат кандидатской диссертации, Ташкент.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Шахназарова</w:t>
      </w:r>
      <w:r w:rsidRPr="006F70AC">
        <w:rPr>
          <w:rStyle w:val="120pt2"/>
          <w:sz w:val="28"/>
          <w:szCs w:val="28"/>
        </w:rPr>
        <w:t xml:space="preserve"> М. О случаях перехода причастия в другие части речи.— Труды аспирантов ТашГУ им. В. И. Ленина, вып. 360, «Литература и языкозна» ние», Ташкент,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Шахназарова</w:t>
      </w:r>
      <w:r w:rsidRPr="006F70AC">
        <w:rPr>
          <w:rStyle w:val="120pt2"/>
          <w:sz w:val="28"/>
          <w:szCs w:val="28"/>
        </w:rPr>
        <w:t xml:space="preserve"> М. О мор</w:t>
      </w:r>
      <w:r w:rsidRPr="006F70AC">
        <w:rPr>
          <w:rStyle w:val="120pt2"/>
          <w:sz w:val="28"/>
          <w:szCs w:val="28"/>
        </w:rPr>
        <w:t xml:space="preserve">фемах </w:t>
      </w:r>
      <w:r w:rsidRPr="006F70AC">
        <w:rPr>
          <w:rStyle w:val="12105pt0pt"/>
          <w:sz w:val="28"/>
          <w:szCs w:val="28"/>
        </w:rPr>
        <w:t>-ган</w:t>
      </w:r>
      <w:r w:rsidRPr="006F70AC">
        <w:rPr>
          <w:rStyle w:val="12105pt0pt0"/>
          <w:sz w:val="28"/>
          <w:szCs w:val="28"/>
        </w:rPr>
        <w:t xml:space="preserve"> </w:t>
      </w:r>
      <w:r w:rsidRPr="006F70AC">
        <w:rPr>
          <w:rStyle w:val="120pt2"/>
          <w:sz w:val="28"/>
          <w:szCs w:val="28"/>
        </w:rPr>
        <w:t xml:space="preserve">и </w:t>
      </w:r>
      <w:r w:rsidRPr="006F70AC">
        <w:rPr>
          <w:rStyle w:val="12105pt0pt"/>
          <w:sz w:val="28"/>
          <w:szCs w:val="28"/>
        </w:rPr>
        <w:t>-(а)рв</w:t>
      </w:r>
      <w:r w:rsidRPr="006F70AC">
        <w:rPr>
          <w:rStyle w:val="12105pt0pt0"/>
          <w:sz w:val="28"/>
          <w:szCs w:val="28"/>
        </w:rPr>
        <w:t xml:space="preserve"> </w:t>
      </w:r>
      <w:r w:rsidRPr="006F70AC">
        <w:rPr>
          <w:rStyle w:val="120pt2"/>
          <w:sz w:val="28"/>
          <w:szCs w:val="28"/>
        </w:rPr>
        <w:t>узбекском языке.— Тру</w:t>
      </w:r>
      <w:r w:rsidRPr="006F70AC">
        <w:rPr>
          <w:rStyle w:val="120pt2"/>
          <w:sz w:val="28"/>
          <w:szCs w:val="28"/>
        </w:rPr>
        <w:softHyphen/>
        <w:t>ды аспирантов ТашГУ им. В. И. Ленина, вып. 360, «Литература и языкознание», Ташкент,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Щербак</w:t>
      </w:r>
      <w:r w:rsidRPr="006F70AC">
        <w:rPr>
          <w:rStyle w:val="120pt2"/>
          <w:sz w:val="28"/>
          <w:szCs w:val="28"/>
        </w:rPr>
        <w:t xml:space="preserve"> А. М. О методике морфологического описания языка.—«Вопросы языкознания», 1963, № 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ЮлдашевА.</w:t>
      </w:r>
      <w:r w:rsidRPr="006F70AC">
        <w:rPr>
          <w:rStyle w:val="120pt2"/>
          <w:sz w:val="28"/>
          <w:szCs w:val="28"/>
        </w:rPr>
        <w:t xml:space="preserve"> А. Узбекская форма на </w:t>
      </w:r>
      <w:r w:rsidRPr="006F70AC">
        <w:rPr>
          <w:rStyle w:val="1285pt0pt0"/>
          <w:sz w:val="28"/>
          <w:szCs w:val="28"/>
        </w:rPr>
        <w:t>-ган бор (йўқ)</w:t>
      </w:r>
      <w:r w:rsidRPr="006F70AC">
        <w:rPr>
          <w:rStyle w:val="120pt2"/>
          <w:sz w:val="28"/>
          <w:szCs w:val="28"/>
        </w:rPr>
        <w:t xml:space="preserve"> в трактовке. Е. Д. По</w:t>
      </w:r>
      <w:r w:rsidRPr="006F70AC">
        <w:rPr>
          <w:rStyle w:val="120pt2"/>
          <w:sz w:val="28"/>
          <w:szCs w:val="28"/>
        </w:rPr>
        <w:softHyphen/>
        <w:t>ливанова,— Материалы конференции «Актуальные вопросы современного языко</w:t>
      </w:r>
      <w:r w:rsidRPr="006F70AC">
        <w:rPr>
          <w:rStyle w:val="120pt2"/>
          <w:sz w:val="28"/>
          <w:szCs w:val="28"/>
        </w:rPr>
        <w:softHyphen/>
        <w:t>знания и лингвистическое наследие Е. Д. Поливанова», т. 1,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Юлдашев</w:t>
      </w:r>
      <w:r w:rsidRPr="006F70AC">
        <w:rPr>
          <w:rStyle w:val="120pt2"/>
          <w:sz w:val="28"/>
          <w:szCs w:val="28"/>
        </w:rPr>
        <w:t xml:space="preserve"> А. А. Узбекская форма прошедшего времени </w:t>
      </w:r>
      <w:r w:rsidRPr="006F70AC">
        <w:rPr>
          <w:rStyle w:val="1285pt0pt0"/>
          <w:sz w:val="28"/>
          <w:szCs w:val="28"/>
        </w:rPr>
        <w:t>-ган бор (йўқ)</w:t>
      </w:r>
      <w:r w:rsidRPr="006F70AC">
        <w:rPr>
          <w:rStyle w:val="120pt2"/>
          <w:sz w:val="28"/>
          <w:szCs w:val="28"/>
        </w:rPr>
        <w:t xml:space="preserve"> в тракт</w:t>
      </w:r>
      <w:r w:rsidRPr="006F70AC">
        <w:rPr>
          <w:rStyle w:val="120pt2"/>
          <w:sz w:val="28"/>
          <w:szCs w:val="28"/>
        </w:rPr>
        <w:t>овке Е. Д. Поливанова.—Научные доклады высшей школы, Филологические науки, 1965, № 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Юсуфджанов</w:t>
      </w:r>
      <w:r w:rsidRPr="006F70AC">
        <w:rPr>
          <w:rStyle w:val="120pt2"/>
          <w:sz w:val="28"/>
          <w:szCs w:val="28"/>
        </w:rPr>
        <w:t xml:space="preserve"> Г. Дифференциация слов, входящих в именах существи</w:t>
      </w:r>
      <w:r w:rsidRPr="006F70AC">
        <w:rPr>
          <w:rStyle w:val="120pt2"/>
          <w:sz w:val="28"/>
          <w:szCs w:val="28"/>
        </w:rPr>
        <w:softHyphen/>
        <w:t>тельных по семантическим признакам.— Материалы XVI научной конференции Ферганского педагогического института</w:t>
      </w:r>
      <w:r w:rsidRPr="006F70AC">
        <w:rPr>
          <w:rStyle w:val="120pt2"/>
          <w:sz w:val="28"/>
          <w:szCs w:val="28"/>
        </w:rPr>
        <w:t xml:space="preserve"> имени Улугбека,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Юсупов</w:t>
      </w:r>
      <w:r w:rsidRPr="006F70AC">
        <w:rPr>
          <w:rStyle w:val="120pt2"/>
          <w:sz w:val="28"/>
          <w:szCs w:val="28"/>
        </w:rPr>
        <w:t xml:space="preserve"> К. Переход слов из одной части речи в другую как внутренний фактор развития языка.— Материалы XVI научной конференции Ферганского го- хударственного педагогического института им. Улугбека, Ташкент, 1967.</w:t>
      </w:r>
    </w:p>
    <w:p w:rsidR="00917E11" w:rsidRPr="006F70AC" w:rsidRDefault="00CA00D4" w:rsidP="006F70AC">
      <w:pPr>
        <w:pStyle w:val="63"/>
        <w:keepNext/>
        <w:keepLines/>
        <w:shd w:val="clear" w:color="auto" w:fill="auto"/>
        <w:spacing w:line="240" w:lineRule="auto"/>
        <w:ind w:firstLine="426"/>
        <w:jc w:val="both"/>
        <w:rPr>
          <w:sz w:val="28"/>
          <w:szCs w:val="28"/>
        </w:rPr>
      </w:pPr>
      <w:bookmarkStart w:id="11" w:name="bookmark10"/>
      <w:r w:rsidRPr="006F70AC">
        <w:rPr>
          <w:sz w:val="28"/>
          <w:szCs w:val="28"/>
        </w:rPr>
        <w:t>СИНТАКСИС</w:t>
      </w:r>
      <w:bookmarkEnd w:id="11"/>
    </w:p>
    <w:p w:rsidR="00917E11" w:rsidRPr="006F70AC" w:rsidRDefault="00CA00D4" w:rsidP="006F70AC">
      <w:pPr>
        <w:pStyle w:val="40"/>
        <w:shd w:val="clear" w:color="auto" w:fill="auto"/>
        <w:spacing w:line="240" w:lineRule="auto"/>
        <w:ind w:firstLine="426"/>
        <w:jc w:val="both"/>
        <w:rPr>
          <w:sz w:val="28"/>
          <w:szCs w:val="28"/>
        </w:rPr>
      </w:pPr>
      <w:r w:rsidRPr="006F70AC">
        <w:rPr>
          <w:rStyle w:val="48"/>
          <w:b/>
          <w:bCs/>
          <w:sz w:val="28"/>
          <w:szCs w:val="28"/>
        </w:rPr>
        <w:t>Узб</w:t>
      </w:r>
      <w:r w:rsidRPr="006F70AC">
        <w:rPr>
          <w:rStyle w:val="48"/>
          <w:b/>
          <w:bCs/>
          <w:sz w:val="28"/>
          <w:szCs w:val="28"/>
        </w:rPr>
        <w:t>ек тилидаги материаллар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Ҳозирги замон ўзбек тилида сўз бирикмаларини ўрганиш ;масаласига дойр.— Алишер Навоий номидаги Узбек давлат университетининг асарлари. Янги серия, 77-сон, Узбек тили кафедраси- Самарканд,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Воситали кел</w:t>
      </w:r>
      <w:r w:rsidRPr="006F70AC">
        <w:rPr>
          <w:rStyle w:val="120pt2"/>
          <w:sz w:val="28"/>
          <w:szCs w:val="28"/>
        </w:rPr>
        <w:t>ишиклар ердами билан таркиб топган феъл суз бирикмалари.— Ученые записки Бухарского гос. пед. ин-та им. С. Оржони- кидзе, 1(5), Бухара, 1958.</w:t>
      </w:r>
    </w:p>
    <w:p w:rsidR="00917E11" w:rsidRPr="006F70AC" w:rsidRDefault="00CA00D4" w:rsidP="006F70AC">
      <w:pPr>
        <w:pStyle w:val="120"/>
        <w:shd w:val="clear" w:color="auto" w:fill="auto"/>
        <w:tabs>
          <w:tab w:val="center" w:pos="6731"/>
        </w:tabs>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Кўмакчилар ёрдами билан таркиб топган сўз бирикма- ларида ифодаланган синтактик муносабатлар.—Самарка</w:t>
      </w:r>
      <w:r w:rsidRPr="006F70AC">
        <w:rPr>
          <w:rStyle w:val="120pt2"/>
          <w:sz w:val="28"/>
          <w:szCs w:val="28"/>
        </w:rPr>
        <w:t>нд университетининг ил</w:t>
      </w:r>
      <w:r w:rsidRPr="006F70AC">
        <w:rPr>
          <w:rStyle w:val="120pt2"/>
          <w:sz w:val="28"/>
          <w:szCs w:val="28"/>
        </w:rPr>
        <w:softHyphen/>
        <w:t>мий асарлари, Янги серия, 91-чиқариш, Филология факультети, Узбек тили кафед</w:t>
      </w:r>
      <w:r w:rsidRPr="006F70AC">
        <w:rPr>
          <w:rStyle w:val="120pt2"/>
          <w:sz w:val="28"/>
          <w:szCs w:val="28"/>
        </w:rPr>
        <w:softHyphen/>
        <w:t>раси, Самарқанд, 1959.</w:t>
      </w:r>
      <w:r w:rsidRPr="006F70AC">
        <w:rPr>
          <w:rStyle w:val="120pt2"/>
          <w:sz w:val="28"/>
          <w:szCs w:val="28"/>
        </w:rPr>
        <w:tab/>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Ҳозирги ўзбек адабий тилида кўчирма гапли конструк</w:t>
      </w:r>
      <w:r w:rsidRPr="006F70AC">
        <w:rPr>
          <w:rStyle w:val="120pt2"/>
          <w:sz w:val="28"/>
          <w:szCs w:val="28"/>
        </w:rPr>
        <w:softHyphen/>
        <w:t>цияларнинг ўрганилиш тарихига оид.—Бухарский государственный педаго</w:t>
      </w:r>
      <w:r w:rsidRPr="006F70AC">
        <w:rPr>
          <w:rStyle w:val="120pt2"/>
          <w:sz w:val="28"/>
          <w:szCs w:val="28"/>
        </w:rPr>
        <w:t>гичес</w:t>
      </w:r>
      <w:r w:rsidRPr="006F70AC">
        <w:rPr>
          <w:rStyle w:val="120pt2"/>
          <w:sz w:val="28"/>
          <w:szCs w:val="28"/>
        </w:rPr>
        <w:softHyphen/>
        <w:t>кий институт им. С. Орджоникидзе. Материалы XII научно-теоретической кон</w:t>
      </w:r>
      <w:r w:rsidRPr="006F70AC">
        <w:rPr>
          <w:rStyle w:val="120pt2"/>
          <w:sz w:val="28"/>
          <w:szCs w:val="28"/>
        </w:rPr>
        <w:softHyphen/>
        <w:t>ференции,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 А., Абдуллаев</w:t>
      </w:r>
      <w:r w:rsidRPr="006F70AC">
        <w:rPr>
          <w:rStyle w:val="120pt2"/>
          <w:sz w:val="28"/>
          <w:szCs w:val="28"/>
        </w:rPr>
        <w:t xml:space="preserve"> Ҳ. Ҳозирги ўзбек адабий тилида гап бў- лакларининг ифодаланишига дойр.— Бухарский государственный педагогический институт им. Ор</w:t>
      </w:r>
      <w:r w:rsidRPr="006F70AC">
        <w:rPr>
          <w:rStyle w:val="120pt2"/>
          <w:sz w:val="28"/>
          <w:szCs w:val="28"/>
        </w:rPr>
        <w:t>джоникидзе, Материалы XII научно-теоретической конференции, Тошкент,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Кўчирма гап ва унга боғлиқ терминлар.— «Узбек тили в а адабиёти», 1971, 3-сон.</w:t>
      </w:r>
    </w:p>
    <w:p w:rsidR="00917E11" w:rsidRPr="006F70AC" w:rsidRDefault="00CA00D4" w:rsidP="006F70AC">
      <w:pPr>
        <w:pStyle w:val="120"/>
        <w:shd w:val="clear" w:color="auto" w:fill="auto"/>
        <w:tabs>
          <w:tab w:val="left" w:pos="342"/>
        </w:tabs>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w:t>
      </w:r>
      <w:r w:rsidRPr="006F70AC">
        <w:rPr>
          <w:rStyle w:val="129pt0pt"/>
          <w:sz w:val="28"/>
          <w:szCs w:val="28"/>
        </w:rPr>
        <w:t xml:space="preserve">А. </w:t>
      </w:r>
      <w:r w:rsidRPr="006F70AC">
        <w:rPr>
          <w:rStyle w:val="120pt2"/>
          <w:sz w:val="28"/>
          <w:szCs w:val="28"/>
        </w:rPr>
        <w:t>Кўчирма гапли конструкция компонентларининг ўзаро ,</w:t>
      </w:r>
      <w:r w:rsidRPr="006F70AC">
        <w:rPr>
          <w:rStyle w:val="120pt2"/>
          <w:sz w:val="28"/>
          <w:szCs w:val="28"/>
        </w:rPr>
        <w:tab/>
        <w:t>муносабати.— Самарканд у</w:t>
      </w:r>
      <w:r w:rsidRPr="006F70AC">
        <w:rPr>
          <w:rStyle w:val="120pt2"/>
          <w:sz w:val="28"/>
          <w:szCs w:val="28"/>
        </w:rPr>
        <w:t>н-тининг асарлари, 227-оон,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 Ф., Раҳматуллаев</w:t>
      </w:r>
      <w:r w:rsidRPr="006F70AC">
        <w:rPr>
          <w:rStyle w:val="120pt2"/>
          <w:sz w:val="28"/>
          <w:szCs w:val="28"/>
        </w:rPr>
        <w:t xml:space="preserve"> III. Узбек тилидаги грамматик ало- қанинг баъзи турлари ҳақида.— «Узбек тили ва адабиёти», 1968,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Ф. </w:t>
      </w:r>
      <w:r w:rsidRPr="006F70AC">
        <w:rPr>
          <w:rStyle w:val="129pt0pt"/>
          <w:sz w:val="28"/>
          <w:szCs w:val="28"/>
        </w:rPr>
        <w:t xml:space="preserve">А. </w:t>
      </w:r>
      <w:r w:rsidRPr="006F70AC">
        <w:rPr>
          <w:rStyle w:val="120pt2"/>
          <w:sz w:val="28"/>
          <w:szCs w:val="28"/>
        </w:rPr>
        <w:t xml:space="preserve">Сўз бирикмалари синтаксисининг айрим масалала- - ри.— «Узбек тили ва </w:t>
      </w:r>
      <w:r w:rsidRPr="006F70AC">
        <w:rPr>
          <w:rStyle w:val="120pt2"/>
          <w:sz w:val="28"/>
          <w:szCs w:val="28"/>
        </w:rPr>
        <w:t>адабиёти», 1969,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 Ф., Эминов</w:t>
      </w:r>
      <w:r w:rsidRPr="006F70AC">
        <w:rPr>
          <w:rStyle w:val="120pt2"/>
          <w:sz w:val="28"/>
          <w:szCs w:val="28"/>
        </w:rPr>
        <w:t xml:space="preserve"> М. Бошқарув системасида структур синоним</w:t>
      </w:r>
      <w:r w:rsidRPr="006F70AC">
        <w:rPr>
          <w:rStyle w:val="120pt2"/>
          <w:sz w:val="28"/>
          <w:szCs w:val="28"/>
        </w:rPr>
        <w:softHyphen/>
        <w:t>лар масаласи.— «Узбек тили ва адабиёти», 1970,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 Ф., Иброҳимова</w:t>
      </w:r>
      <w:r w:rsidRPr="006F70AC">
        <w:rPr>
          <w:rStyle w:val="120pt2"/>
          <w:sz w:val="28"/>
          <w:szCs w:val="28"/>
        </w:rPr>
        <w:t xml:space="preserve"> Ф. Сўз бирикмасининг ривожланиши масалалари.— «Узбек тили ва адабиёти», 1972, 2-сон.</w:t>
      </w:r>
    </w:p>
    <w:p w:rsidR="00917E11" w:rsidRPr="006F70AC" w:rsidRDefault="00CA00D4" w:rsidP="006F70AC">
      <w:pPr>
        <w:pStyle w:val="120"/>
        <w:shd w:val="clear" w:color="auto" w:fill="auto"/>
        <w:tabs>
          <w:tab w:val="left" w:pos="654"/>
        </w:tabs>
        <w:spacing w:line="240" w:lineRule="auto"/>
        <w:ind w:firstLine="426"/>
        <w:jc w:val="both"/>
        <w:rPr>
          <w:sz w:val="28"/>
          <w:szCs w:val="28"/>
        </w:rPr>
      </w:pPr>
      <w:r w:rsidRPr="006F70AC">
        <w:rPr>
          <w:rStyle w:val="120pt2"/>
          <w:sz w:val="28"/>
          <w:szCs w:val="28"/>
        </w:rPr>
        <w:t>/■</w:t>
      </w:r>
      <w:r w:rsidRPr="006F70AC">
        <w:rPr>
          <w:rStyle w:val="120pt2"/>
          <w:sz w:val="28"/>
          <w:szCs w:val="28"/>
        </w:rPr>
        <w:tab/>
      </w:r>
      <w:r w:rsidRPr="006F70AC">
        <w:rPr>
          <w:rStyle w:val="122pt"/>
          <w:sz w:val="28"/>
          <w:szCs w:val="28"/>
        </w:rPr>
        <w:t>Абд</w:t>
      </w:r>
      <w:r w:rsidRPr="006F70AC">
        <w:rPr>
          <w:rStyle w:val="122pt"/>
          <w:sz w:val="28"/>
          <w:szCs w:val="28"/>
        </w:rPr>
        <w:t>уллаев Ф., Эшондадаев</w:t>
      </w:r>
      <w:r w:rsidRPr="006F70AC">
        <w:rPr>
          <w:rStyle w:val="120pt2"/>
          <w:sz w:val="28"/>
          <w:szCs w:val="28"/>
        </w:rPr>
        <w:t xml:space="preserve"> Д. Узбек тилида тожикча изофали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бирикмалар.— «Узбек тили ва адабиёти», 1973, 1-сои.</w:t>
      </w:r>
    </w:p>
    <w:p w:rsidR="00917E11" w:rsidRPr="006F70AC" w:rsidRDefault="00CA00D4" w:rsidP="006F70AC">
      <w:pPr>
        <w:pStyle w:val="120"/>
        <w:shd w:val="clear" w:color="auto" w:fill="auto"/>
        <w:tabs>
          <w:tab w:val="left" w:pos="654"/>
        </w:tabs>
        <w:spacing w:line="240" w:lineRule="auto"/>
        <w:ind w:firstLine="426"/>
        <w:jc w:val="both"/>
        <w:rPr>
          <w:sz w:val="28"/>
          <w:szCs w:val="28"/>
        </w:rPr>
      </w:pPr>
      <w:r w:rsidRPr="006F70AC">
        <w:rPr>
          <w:rStyle w:val="120pt2"/>
          <w:sz w:val="28"/>
          <w:szCs w:val="28"/>
        </w:rPr>
        <w:t>%.</w:t>
      </w:r>
      <w:r w:rsidRPr="006F70AC">
        <w:rPr>
          <w:rStyle w:val="120pt2"/>
          <w:sz w:val="28"/>
          <w:szCs w:val="28"/>
        </w:rPr>
        <w:tab/>
      </w:r>
      <w:r w:rsidRPr="006F70AC">
        <w:rPr>
          <w:rStyle w:val="122pt"/>
          <w:sz w:val="28"/>
          <w:szCs w:val="28"/>
        </w:rPr>
        <w:t>Абдуллаев</w:t>
      </w:r>
      <w:r w:rsidRPr="006F70AC">
        <w:rPr>
          <w:rStyle w:val="120pt2"/>
          <w:sz w:val="28"/>
          <w:szCs w:val="28"/>
        </w:rPr>
        <w:t xml:space="preserve"> Ҳ. Ҳозирги ўзбек адабий тилида аниқловчилариинг ажрал-</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-мас синтактик бутунликлар билан ифодаланиши,—Бухарский государственный </w:t>
      </w:r>
      <w:r w:rsidRPr="006F70AC">
        <w:rPr>
          <w:rStyle w:val="120pt2"/>
          <w:sz w:val="28"/>
          <w:szCs w:val="28"/>
          <w:vertAlign w:val="superscript"/>
        </w:rPr>
        <w:t>1</w:t>
      </w:r>
      <w:r w:rsidRPr="006F70AC">
        <w:rPr>
          <w:rStyle w:val="120pt2"/>
          <w:sz w:val="28"/>
          <w:szCs w:val="28"/>
        </w:rPr>
        <w:t xml:space="preserve"> педагогический институт им. С. Орджоникидзе. Материалы XII научно-теорети</w:t>
      </w:r>
      <w:r w:rsidRPr="006F70AC">
        <w:rPr>
          <w:rStyle w:val="120pt2"/>
          <w:sz w:val="28"/>
          <w:szCs w:val="28"/>
        </w:rPr>
        <w:softHyphen/>
        <w:t>ческой конференции,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Ҳ. Ажралмас синтактик конструкциялар.— «Совет мактаби»,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1968,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Ҳ. Ажралмас синтактик конструкцияларнинг ифода усули.— «С</w:t>
      </w:r>
      <w:r w:rsidRPr="006F70AC">
        <w:rPr>
          <w:rStyle w:val="120pt2"/>
          <w:sz w:val="28"/>
          <w:szCs w:val="28"/>
        </w:rPr>
        <w:t>овет мактаби», 1968, 12-сон.</w:t>
      </w:r>
    </w:p>
    <w:p w:rsidR="00917E11" w:rsidRPr="006F70AC" w:rsidRDefault="00CA00D4" w:rsidP="006F70AC">
      <w:pPr>
        <w:pStyle w:val="120"/>
        <w:shd w:val="clear" w:color="auto" w:fill="auto"/>
        <w:spacing w:line="240" w:lineRule="auto"/>
        <w:ind w:left="360" w:firstLine="426"/>
        <w:jc w:val="both"/>
        <w:rPr>
          <w:sz w:val="28"/>
          <w:szCs w:val="28"/>
        </w:rPr>
      </w:pPr>
      <w:r w:rsidRPr="006F70AC">
        <w:rPr>
          <w:rStyle w:val="1285pt0pt0"/>
          <w:sz w:val="28"/>
          <w:szCs w:val="28"/>
        </w:rPr>
        <w:t>!</w:t>
      </w:r>
      <w:r w:rsidRPr="006F70AC">
        <w:rPr>
          <w:rStyle w:val="120pt2"/>
          <w:sz w:val="28"/>
          <w:szCs w:val="28"/>
        </w:rPr>
        <w:t xml:space="preserve"> </w:t>
      </w:r>
      <w:r w:rsidRPr="006F70AC">
        <w:rPr>
          <w:rStyle w:val="122pt"/>
          <w:sz w:val="28"/>
          <w:szCs w:val="28"/>
        </w:rPr>
        <w:t>Абдураҳмонов</w:t>
      </w:r>
      <w:r w:rsidRPr="006F70AC">
        <w:rPr>
          <w:rStyle w:val="120pt2"/>
          <w:sz w:val="28"/>
          <w:szCs w:val="28"/>
        </w:rPr>
        <w:t xml:space="preserve"> Д. Сўзларнинг бошқарув муносабатлари ҳақида,— «Узбек тили ва адабиёти масалалари», 1960, 4-сон.</w:t>
      </w:r>
    </w:p>
    <w:p w:rsidR="00917E11" w:rsidRPr="006F70AC" w:rsidRDefault="00CA00D4" w:rsidP="006F70AC">
      <w:pPr>
        <w:pStyle w:val="3f3"/>
        <w:shd w:val="clear" w:color="auto" w:fill="auto"/>
        <w:tabs>
          <w:tab w:val="left" w:pos="2390"/>
          <w:tab w:val="left" w:pos="2645"/>
          <w:tab w:val="right" w:pos="6880"/>
          <w:tab w:val="right" w:pos="7341"/>
        </w:tabs>
        <w:spacing w:line="240" w:lineRule="auto"/>
        <w:ind w:firstLine="426"/>
        <w:rPr>
          <w:sz w:val="28"/>
          <w:szCs w:val="28"/>
        </w:rPr>
      </w:pPr>
      <w:r w:rsidRPr="006F70AC">
        <w:rPr>
          <w:sz w:val="28"/>
          <w:szCs w:val="28"/>
        </w:rPr>
        <w:fldChar w:fldCharType="begin"/>
      </w:r>
      <w:r w:rsidRPr="006F70AC">
        <w:rPr>
          <w:sz w:val="28"/>
          <w:szCs w:val="28"/>
        </w:rPr>
        <w:instrText xml:space="preserve"> TOC \o "1-5" \h \z </w:instrText>
      </w:r>
      <w:r w:rsidRPr="006F70AC">
        <w:rPr>
          <w:sz w:val="28"/>
          <w:szCs w:val="28"/>
        </w:rPr>
        <w:fldChar w:fldCharType="separate"/>
      </w:r>
      <w:r w:rsidRPr="006F70AC">
        <w:rPr>
          <w:rStyle w:val="2ptf8"/>
          <w:sz w:val="28"/>
          <w:szCs w:val="28"/>
        </w:rPr>
        <w:t>Абдураҳмонов</w:t>
      </w:r>
      <w:r w:rsidRPr="006F70AC">
        <w:rPr>
          <w:sz w:val="28"/>
          <w:szCs w:val="28"/>
        </w:rPr>
        <w:tab/>
        <w:t>Ғ.</w:t>
      </w:r>
      <w:r w:rsidRPr="006F70AC">
        <w:rPr>
          <w:sz w:val="28"/>
          <w:szCs w:val="28"/>
        </w:rPr>
        <w:tab/>
      </w:r>
      <w:r w:rsidRPr="006F70AC">
        <w:rPr>
          <w:sz w:val="28"/>
          <w:szCs w:val="28"/>
        </w:rPr>
        <w:t>Ажратилган иккинчи</w:t>
      </w:r>
      <w:r w:rsidRPr="006F70AC">
        <w:rPr>
          <w:sz w:val="28"/>
          <w:szCs w:val="28"/>
        </w:rPr>
        <w:tab/>
        <w:t xml:space="preserve">даражали </w:t>
      </w:r>
      <w:r w:rsidRPr="006F70AC">
        <w:rPr>
          <w:sz w:val="28"/>
          <w:szCs w:val="28"/>
        </w:rPr>
        <w:t xml:space="preserve">бўлаклар, </w:t>
      </w:r>
      <w:r w:rsidRPr="006F70AC">
        <w:rPr>
          <w:sz w:val="28"/>
          <w:szCs w:val="28"/>
        </w:rPr>
        <w:t>Тошкент,</w:t>
      </w:r>
      <w:r w:rsidRPr="006F70AC">
        <w:rPr>
          <w:sz w:val="28"/>
          <w:szCs w:val="28"/>
        </w:rPr>
        <w:tab/>
      </w:r>
      <w:r w:rsidRPr="006F70AC">
        <w:rPr>
          <w:rStyle w:val="85pt0"/>
          <w:sz w:val="28"/>
          <w:szCs w:val="28"/>
        </w:rPr>
        <w:t>\К</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Узбекистон ССР Фанлар академия</w:t>
      </w:r>
      <w:r w:rsidRPr="006F70AC">
        <w:rPr>
          <w:sz w:val="28"/>
          <w:szCs w:val="28"/>
        </w:rPr>
        <w:t>си нашриёти, 1955.</w:t>
      </w:r>
    </w:p>
    <w:p w:rsidR="00917E11" w:rsidRPr="006F70AC" w:rsidRDefault="00CA00D4" w:rsidP="006F70AC">
      <w:pPr>
        <w:pStyle w:val="3f3"/>
        <w:shd w:val="clear" w:color="auto" w:fill="auto"/>
        <w:spacing w:line="240" w:lineRule="auto"/>
        <w:ind w:firstLine="426"/>
        <w:rPr>
          <w:sz w:val="28"/>
          <w:szCs w:val="28"/>
        </w:rPr>
      </w:pPr>
      <w:r w:rsidRPr="006F70AC">
        <w:rPr>
          <w:rStyle w:val="2ptf8"/>
          <w:sz w:val="28"/>
          <w:szCs w:val="28"/>
        </w:rPr>
        <w:t>Абдураҳмонов</w:t>
      </w:r>
      <w:r w:rsidRPr="006F70AC">
        <w:rPr>
          <w:sz w:val="28"/>
          <w:szCs w:val="28"/>
        </w:rPr>
        <w:t xml:space="preserve"> Ғ. Қўшма </w:t>
      </w:r>
      <w:r w:rsidRPr="006F70AC">
        <w:rPr>
          <w:sz w:val="28"/>
          <w:szCs w:val="28"/>
        </w:rPr>
        <w:t>гап, Тошкент, 1957.</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 xml:space="preserve">. </w:t>
      </w:r>
      <w:r w:rsidRPr="006F70AC">
        <w:rPr>
          <w:rStyle w:val="2ptf8"/>
          <w:sz w:val="28"/>
          <w:szCs w:val="28"/>
        </w:rPr>
        <w:t>Абдураҳмонов</w:t>
      </w:r>
      <w:r w:rsidRPr="006F70AC">
        <w:rPr>
          <w:sz w:val="28"/>
          <w:szCs w:val="28"/>
        </w:rPr>
        <w:t xml:space="preserve"> Ғ. Қўшма </w:t>
      </w:r>
      <w:r w:rsidRPr="006F70AC">
        <w:rPr>
          <w:sz w:val="28"/>
          <w:szCs w:val="28"/>
        </w:rPr>
        <w:t>гап синтаксиси асослари, Тошкент, 1958.</w:t>
      </w:r>
    </w:p>
    <w:p w:rsidR="00917E11" w:rsidRPr="006F70AC" w:rsidRDefault="00CA00D4" w:rsidP="006F70AC">
      <w:pPr>
        <w:pStyle w:val="3f3"/>
        <w:shd w:val="clear" w:color="auto" w:fill="auto"/>
        <w:tabs>
          <w:tab w:val="right" w:pos="7341"/>
        </w:tabs>
        <w:spacing w:line="240" w:lineRule="auto"/>
        <w:ind w:firstLine="426"/>
        <w:rPr>
          <w:sz w:val="28"/>
          <w:szCs w:val="28"/>
        </w:rPr>
      </w:pPr>
      <w:r w:rsidRPr="006F70AC">
        <w:rPr>
          <w:rStyle w:val="85pt0"/>
          <w:sz w:val="28"/>
          <w:szCs w:val="28"/>
        </w:rPr>
        <w:t>\/</w:t>
      </w:r>
      <w:r w:rsidRPr="006F70AC">
        <w:rPr>
          <w:sz w:val="28"/>
          <w:szCs w:val="28"/>
        </w:rPr>
        <w:t xml:space="preserve"> А б д у р а </w:t>
      </w:r>
      <w:r w:rsidRPr="006F70AC">
        <w:rPr>
          <w:sz w:val="28"/>
          <w:szCs w:val="28"/>
        </w:rPr>
        <w:t xml:space="preserve">ҳ </w:t>
      </w:r>
      <w:r w:rsidRPr="006F70AC">
        <w:rPr>
          <w:sz w:val="28"/>
          <w:szCs w:val="28"/>
        </w:rPr>
        <w:t xml:space="preserve">м о н о в </w:t>
      </w:r>
      <w:r w:rsidRPr="006F70AC">
        <w:rPr>
          <w:sz w:val="28"/>
          <w:szCs w:val="28"/>
        </w:rPr>
        <w:t xml:space="preserve">Ғ. Қўшма </w:t>
      </w:r>
      <w:r w:rsidRPr="006F70AC">
        <w:rPr>
          <w:sz w:val="28"/>
          <w:szCs w:val="28"/>
        </w:rPr>
        <w:t xml:space="preserve">гаплар билан содда гапларнинг </w:t>
      </w:r>
      <w:r w:rsidRPr="006F70AC">
        <w:rPr>
          <w:sz w:val="28"/>
          <w:szCs w:val="28"/>
        </w:rPr>
        <w:t xml:space="preserve">ўзаро фарқ- </w:t>
      </w:r>
      <w:r w:rsidRPr="006F70AC">
        <w:rPr>
          <w:sz w:val="28"/>
          <w:szCs w:val="28"/>
        </w:rPr>
        <w:t xml:space="preserve">л'анишига дойр баъзи бир </w:t>
      </w:r>
      <w:r w:rsidRPr="006F70AC">
        <w:rPr>
          <w:sz w:val="28"/>
          <w:szCs w:val="28"/>
        </w:rPr>
        <w:t>мулоҳазалар,</w:t>
      </w:r>
      <w:r w:rsidRPr="006F70AC">
        <w:rPr>
          <w:sz w:val="28"/>
          <w:szCs w:val="28"/>
        </w:rPr>
        <w:t xml:space="preserve">—«Узбек тили ва </w:t>
      </w:r>
      <w:r w:rsidRPr="006F70AC">
        <w:rPr>
          <w:sz w:val="28"/>
          <w:szCs w:val="28"/>
        </w:rPr>
        <w:t>адабиёти масала</w:t>
      </w:r>
      <w:r w:rsidRPr="006F70AC">
        <w:rPr>
          <w:sz w:val="28"/>
          <w:szCs w:val="28"/>
        </w:rPr>
        <w:softHyphen/>
        <w:t>лари», 1958, 3-сон.</w:t>
      </w:r>
      <w:r w:rsidRPr="006F70AC">
        <w:rPr>
          <w:sz w:val="28"/>
          <w:szCs w:val="28"/>
        </w:rPr>
        <w:tab/>
        <w:t>у</w:t>
      </w:r>
    </w:p>
    <w:p w:rsidR="00917E11" w:rsidRPr="006F70AC" w:rsidRDefault="00CA00D4" w:rsidP="006F70AC">
      <w:pPr>
        <w:pStyle w:val="3f3"/>
        <w:shd w:val="clear" w:color="auto" w:fill="auto"/>
        <w:tabs>
          <w:tab w:val="left" w:pos="2390"/>
          <w:tab w:val="left" w:pos="2640"/>
          <w:tab w:val="right" w:pos="6880"/>
          <w:tab w:val="right" w:pos="7341"/>
        </w:tabs>
        <w:spacing w:line="240" w:lineRule="auto"/>
        <w:ind w:firstLine="426"/>
        <w:rPr>
          <w:sz w:val="28"/>
          <w:szCs w:val="28"/>
        </w:rPr>
      </w:pPr>
      <w:r w:rsidRPr="006F70AC">
        <w:rPr>
          <w:rStyle w:val="2ptf8"/>
          <w:sz w:val="28"/>
          <w:szCs w:val="28"/>
        </w:rPr>
        <w:t>Абдураҳмонов</w:t>
      </w:r>
      <w:r w:rsidRPr="006F70AC">
        <w:rPr>
          <w:sz w:val="28"/>
          <w:szCs w:val="28"/>
        </w:rPr>
        <w:tab/>
        <w:t>Ғ.</w:t>
      </w:r>
      <w:r w:rsidRPr="006F70AC">
        <w:rPr>
          <w:sz w:val="28"/>
          <w:szCs w:val="28"/>
        </w:rPr>
        <w:tab/>
      </w:r>
      <w:r w:rsidRPr="006F70AC">
        <w:rPr>
          <w:sz w:val="28"/>
          <w:szCs w:val="28"/>
        </w:rPr>
        <w:t xml:space="preserve">Эргаш гапли </w:t>
      </w:r>
      <w:r w:rsidRPr="006F70AC">
        <w:rPr>
          <w:sz w:val="28"/>
          <w:szCs w:val="28"/>
        </w:rPr>
        <w:t>қўшма</w:t>
      </w:r>
      <w:r w:rsidRPr="006F70AC">
        <w:rPr>
          <w:sz w:val="28"/>
          <w:szCs w:val="28"/>
        </w:rPr>
        <w:tab/>
      </w:r>
      <w:r w:rsidRPr="006F70AC">
        <w:rPr>
          <w:sz w:val="28"/>
          <w:szCs w:val="28"/>
        </w:rPr>
        <w:t>гаплар масаласи.— «Узбек ти-</w:t>
      </w:r>
      <w:r w:rsidRPr="006F70AC">
        <w:rPr>
          <w:sz w:val="28"/>
          <w:szCs w:val="28"/>
        </w:rPr>
        <w:tab/>
      </w:r>
      <w:r w:rsidRPr="006F70AC">
        <w:rPr>
          <w:sz w:val="28"/>
          <w:szCs w:val="28"/>
          <w:vertAlign w:val="superscript"/>
        </w:rPr>
        <w:t>;/</w:t>
      </w:r>
    </w:p>
    <w:p w:rsidR="00917E11" w:rsidRPr="006F70AC" w:rsidRDefault="00CA00D4" w:rsidP="006F70AC">
      <w:pPr>
        <w:pStyle w:val="3f3"/>
        <w:shd w:val="clear" w:color="auto" w:fill="auto"/>
        <w:tabs>
          <w:tab w:val="left" w:pos="592"/>
          <w:tab w:val="right" w:pos="6880"/>
        </w:tabs>
        <w:spacing w:line="240" w:lineRule="auto"/>
        <w:ind w:firstLine="426"/>
        <w:rPr>
          <w:sz w:val="28"/>
          <w:szCs w:val="28"/>
        </w:rPr>
      </w:pPr>
      <w:r w:rsidRPr="006F70AC">
        <w:rPr>
          <w:sz w:val="28"/>
          <w:szCs w:val="28"/>
        </w:rPr>
        <w:t>ли</w:t>
      </w:r>
      <w:r w:rsidRPr="006F70AC">
        <w:rPr>
          <w:sz w:val="28"/>
          <w:szCs w:val="28"/>
        </w:rPr>
        <w:tab/>
        <w:t>грамматикаси ва пунктуацияси масалалари»</w:t>
      </w:r>
      <w:r w:rsidRPr="006F70AC">
        <w:rPr>
          <w:sz w:val="28"/>
          <w:szCs w:val="28"/>
        </w:rPr>
        <w:tab/>
        <w:t>китоби, Тошкент—Наманган,</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1959.</w:t>
      </w:r>
    </w:p>
    <w:p w:rsidR="00917E11" w:rsidRPr="006F70AC" w:rsidRDefault="00CA00D4" w:rsidP="006F70AC">
      <w:pPr>
        <w:pStyle w:val="3f3"/>
        <w:shd w:val="clear" w:color="auto" w:fill="auto"/>
        <w:tabs>
          <w:tab w:val="left" w:pos="515"/>
          <w:tab w:val="left" w:pos="2404"/>
          <w:tab w:val="left" w:pos="2644"/>
          <w:tab w:val="right" w:pos="7341"/>
        </w:tabs>
        <w:spacing w:line="240" w:lineRule="auto"/>
        <w:ind w:firstLine="426"/>
        <w:rPr>
          <w:sz w:val="28"/>
          <w:szCs w:val="28"/>
        </w:rPr>
      </w:pPr>
      <w:r w:rsidRPr="006F70AC">
        <w:rPr>
          <w:sz w:val="28"/>
          <w:szCs w:val="28"/>
        </w:rPr>
        <w:t>; ‘</w:t>
      </w:r>
      <w:r w:rsidRPr="006F70AC">
        <w:rPr>
          <w:sz w:val="28"/>
          <w:szCs w:val="28"/>
        </w:rPr>
        <w:tab/>
        <w:t xml:space="preserve">А б д у р а </w:t>
      </w:r>
      <w:r w:rsidRPr="006F70AC">
        <w:rPr>
          <w:sz w:val="28"/>
          <w:szCs w:val="28"/>
        </w:rPr>
        <w:t xml:space="preserve">ҳ </w:t>
      </w:r>
      <w:r w:rsidRPr="006F70AC">
        <w:rPr>
          <w:sz w:val="28"/>
          <w:szCs w:val="28"/>
        </w:rPr>
        <w:t>м о н о в</w:t>
      </w:r>
      <w:r w:rsidRPr="006F70AC">
        <w:rPr>
          <w:sz w:val="28"/>
          <w:szCs w:val="28"/>
        </w:rPr>
        <w:tab/>
      </w:r>
      <w:r w:rsidRPr="006F70AC">
        <w:rPr>
          <w:sz w:val="28"/>
          <w:szCs w:val="28"/>
        </w:rPr>
        <w:t>Ғ.</w:t>
      </w:r>
      <w:r w:rsidRPr="006F70AC">
        <w:rPr>
          <w:sz w:val="28"/>
          <w:szCs w:val="28"/>
        </w:rPr>
        <w:tab/>
        <w:t xml:space="preserve">Қўшма </w:t>
      </w:r>
      <w:r w:rsidRPr="006F70AC">
        <w:rPr>
          <w:sz w:val="28"/>
          <w:szCs w:val="28"/>
        </w:rPr>
        <w:t>гаплар классификацияси. — «Узбек тили в</w:t>
      </w:r>
      <w:r w:rsidRPr="006F70AC">
        <w:rPr>
          <w:sz w:val="28"/>
          <w:szCs w:val="28"/>
        </w:rPr>
        <w:t>а</w:t>
      </w:r>
      <w:r w:rsidRPr="006F70AC">
        <w:rPr>
          <w:sz w:val="28"/>
          <w:szCs w:val="28"/>
        </w:rPr>
        <w:tab/>
        <w:t>\Х/</w:t>
      </w:r>
      <w:r w:rsidRPr="006F70AC">
        <w:rPr>
          <w:sz w:val="28"/>
          <w:szCs w:val="28"/>
        </w:rPr>
        <w:fldChar w:fldCharType="end"/>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адабиёти масалалари», 1960,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 xml:space="preserve"> Ғ. Узбек тили синтаксисидаги мураккаб гаплар маса- ласига дойр.—«Узбек тили ва адабиёти масалалари», 1962,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 xml:space="preserve"> Ғ. А. Қўшма гап синтаксиси, УзССР Фанлар акаде</w:t>
      </w:r>
      <w:r w:rsidRPr="006F70AC">
        <w:rPr>
          <w:rStyle w:val="120pt2"/>
          <w:sz w:val="28"/>
          <w:szCs w:val="28"/>
        </w:rPr>
        <w:softHyphen/>
        <w:t>мияси нашриёти, 1964.</w:t>
      </w:r>
    </w:p>
    <w:p w:rsidR="00917E11" w:rsidRPr="006F70AC" w:rsidRDefault="00CA00D4" w:rsidP="006F70AC">
      <w:pPr>
        <w:pStyle w:val="120"/>
        <w:shd w:val="clear" w:color="auto" w:fill="auto"/>
        <w:tabs>
          <w:tab w:val="left" w:pos="515"/>
          <w:tab w:val="left" w:pos="2385"/>
          <w:tab w:val="right" w:pos="6880"/>
        </w:tabs>
        <w:spacing w:line="240" w:lineRule="auto"/>
        <w:ind w:firstLine="426"/>
        <w:jc w:val="both"/>
        <w:rPr>
          <w:sz w:val="28"/>
          <w:szCs w:val="28"/>
        </w:rPr>
      </w:pPr>
      <w:r w:rsidRPr="006F70AC">
        <w:rPr>
          <w:rStyle w:val="120pt2"/>
          <w:sz w:val="28"/>
          <w:szCs w:val="28"/>
        </w:rPr>
        <w:t>У</w:t>
      </w:r>
      <w:r w:rsidRPr="006F70AC">
        <w:rPr>
          <w:rStyle w:val="120pt2"/>
          <w:sz w:val="28"/>
          <w:szCs w:val="28"/>
        </w:rPr>
        <w:tab/>
      </w:r>
      <w:r w:rsidRPr="006F70AC">
        <w:rPr>
          <w:rStyle w:val="122pt"/>
          <w:sz w:val="28"/>
          <w:szCs w:val="28"/>
        </w:rPr>
        <w:t>Абдураҳмонов</w:t>
      </w:r>
      <w:r w:rsidRPr="006F70AC">
        <w:rPr>
          <w:rStyle w:val="120pt2"/>
          <w:sz w:val="28"/>
          <w:szCs w:val="28"/>
        </w:rPr>
        <w:tab/>
        <w:t>X.</w:t>
      </w:r>
      <w:r w:rsidRPr="006F70AC">
        <w:rPr>
          <w:rStyle w:val="120pt2"/>
          <w:sz w:val="28"/>
          <w:szCs w:val="28"/>
        </w:rPr>
        <w:tab/>
        <w:t>Мақоллардаги боғловчисиз қўшма гапларнинг</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баъзи хусусиятлари,— «Адабиётшунослик ва тилшунослик масалалари», 3-китоб, Тошкент, 1961.</w:t>
      </w:r>
    </w:p>
    <w:p w:rsidR="00917E11" w:rsidRPr="006F70AC" w:rsidRDefault="00CA00D4" w:rsidP="006F70AC">
      <w:pPr>
        <w:pStyle w:val="120"/>
        <w:numPr>
          <w:ilvl w:val="0"/>
          <w:numId w:val="243"/>
        </w:numPr>
        <w:shd w:val="clear" w:color="auto" w:fill="auto"/>
        <w:tabs>
          <w:tab w:val="left" w:pos="515"/>
          <w:tab w:val="left" w:pos="2344"/>
          <w:tab w:val="right" w:pos="6880"/>
        </w:tabs>
        <w:spacing w:line="240" w:lineRule="auto"/>
        <w:ind w:firstLine="426"/>
        <w:jc w:val="both"/>
        <w:rPr>
          <w:sz w:val="28"/>
          <w:szCs w:val="28"/>
        </w:rPr>
      </w:pPr>
      <w:r w:rsidRPr="006F70AC">
        <w:rPr>
          <w:rStyle w:val="120pt2"/>
          <w:sz w:val="28"/>
          <w:szCs w:val="28"/>
        </w:rPr>
        <w:t>А б д у р а ҳ м о н о в</w:t>
      </w:r>
      <w:r w:rsidRPr="006F70AC">
        <w:rPr>
          <w:rStyle w:val="120pt2"/>
          <w:sz w:val="28"/>
          <w:szCs w:val="28"/>
        </w:rPr>
        <w:tab/>
        <w:t>X.</w:t>
      </w:r>
      <w:r w:rsidRPr="006F70AC">
        <w:rPr>
          <w:rStyle w:val="120pt2"/>
          <w:sz w:val="28"/>
          <w:szCs w:val="28"/>
        </w:rPr>
        <w:tab/>
        <w:t>Узбек халқ мақоллари тили синтаксиси.—«Ада</w:t>
      </w:r>
      <w:r w:rsidRPr="006F70AC">
        <w:rPr>
          <w:rStyle w:val="120pt2"/>
          <w:sz w:val="28"/>
          <w:szCs w:val="28"/>
        </w:rPr>
        <w:softHyphen/>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биётшунослик ва тилшунослик </w:t>
      </w:r>
      <w:r w:rsidRPr="006F70AC">
        <w:rPr>
          <w:rStyle w:val="120pt2"/>
          <w:sz w:val="28"/>
          <w:szCs w:val="28"/>
        </w:rPr>
        <w:t>масалалари», Тошкент, 1961.</w:t>
      </w:r>
    </w:p>
    <w:p w:rsidR="00917E11" w:rsidRPr="006F70AC" w:rsidRDefault="00CA00D4" w:rsidP="006F70AC">
      <w:pPr>
        <w:pStyle w:val="120"/>
        <w:numPr>
          <w:ilvl w:val="0"/>
          <w:numId w:val="243"/>
        </w:numPr>
        <w:shd w:val="clear" w:color="auto" w:fill="auto"/>
        <w:tabs>
          <w:tab w:val="left" w:pos="515"/>
          <w:tab w:val="left" w:pos="2416"/>
          <w:tab w:val="right" w:pos="6880"/>
        </w:tabs>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ab/>
        <w:t>X.</w:t>
      </w:r>
      <w:r w:rsidRPr="006F70AC">
        <w:rPr>
          <w:rStyle w:val="120pt2"/>
          <w:sz w:val="28"/>
          <w:szCs w:val="28"/>
        </w:rPr>
        <w:tab/>
        <w:t>Боғловчисиз қўшма гапларда синтактик муноса-</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батларни ифодалашда интонациянинг роли.— «Узбек тили ва адабиёти масала</w:t>
      </w:r>
      <w:r w:rsidRPr="006F70AC">
        <w:rPr>
          <w:rStyle w:val="120pt2"/>
          <w:sz w:val="28"/>
          <w:szCs w:val="28"/>
        </w:rPr>
        <w:softHyphen/>
        <w:t>лари»,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 xml:space="preserve"> X. Мақоллардаги боғловчисиз қўшма гапларда айрим ган бўлаклари</w:t>
      </w:r>
      <w:r w:rsidRPr="006F70AC">
        <w:rPr>
          <w:rStyle w:val="120pt2"/>
          <w:sz w:val="28"/>
          <w:szCs w:val="28"/>
        </w:rPr>
        <w:t>нинг такрорланиши.— «Узбек тили ва адабиёти масалалари»,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 xml:space="preserve"> X. Мақоллардаги боғловчисиз қўшма гаплар структу- расининг баъзи хусусиятлари,— «Узбек тили ва адабиёти масалалари»,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6-сон.</w:t>
      </w:r>
    </w:p>
    <w:p w:rsidR="00917E11" w:rsidRPr="006F70AC" w:rsidRDefault="00CA00D4" w:rsidP="006F70AC">
      <w:pPr>
        <w:pStyle w:val="120"/>
        <w:shd w:val="clear" w:color="auto" w:fill="auto"/>
        <w:tabs>
          <w:tab w:val="left" w:pos="2362"/>
          <w:tab w:val="right" w:pos="6880"/>
        </w:tabs>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ab/>
        <w:t>X.</w:t>
      </w:r>
      <w:r w:rsidRPr="006F70AC">
        <w:rPr>
          <w:rStyle w:val="120pt2"/>
          <w:sz w:val="28"/>
          <w:szCs w:val="28"/>
        </w:rPr>
        <w:tab/>
        <w:t>Мақоллардаги боғловчисиз қў</w:t>
      </w:r>
      <w:r w:rsidRPr="006F70AC">
        <w:rPr>
          <w:rStyle w:val="120pt2"/>
          <w:sz w:val="28"/>
          <w:szCs w:val="28"/>
        </w:rPr>
        <w:t>шма гапларнинг</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баъзи хусусиятлари ҳақида.— Тошкент пед ин-тининг илмий асарлари, 42-том, 1-китоб, «Тилшунослик масалалари», Тошкент,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 xml:space="preserve"> X. Мақоллардаги боғловчисиз қўшма гап компонент</w:t>
      </w:r>
      <w:r w:rsidRPr="006F70AC">
        <w:rPr>
          <w:rStyle w:val="120pt2"/>
          <w:sz w:val="28"/>
          <w:szCs w:val="28"/>
        </w:rPr>
        <w:softHyphen/>
        <w:t xml:space="preserve">лари кесимларининг замон муносабатлари.— Тошкент </w:t>
      </w:r>
      <w:r w:rsidRPr="006F70AC">
        <w:rPr>
          <w:rStyle w:val="120pt2"/>
          <w:sz w:val="28"/>
          <w:szCs w:val="28"/>
        </w:rPr>
        <w:t>педагогика институтининг илмий асарлари, 42-том, 1-китоб, «Тилшунослик масалалари», Тошкент, 1963.</w:t>
      </w:r>
    </w:p>
    <w:p w:rsidR="00917E11" w:rsidRPr="006F70AC" w:rsidRDefault="00CA00D4" w:rsidP="006F70AC">
      <w:pPr>
        <w:pStyle w:val="120"/>
        <w:shd w:val="clear" w:color="auto" w:fill="auto"/>
        <w:tabs>
          <w:tab w:val="left" w:pos="2425"/>
          <w:tab w:val="right" w:pos="6880"/>
        </w:tabs>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ab/>
        <w:t>X.</w:t>
      </w:r>
      <w:r w:rsidRPr="006F70AC">
        <w:rPr>
          <w:rStyle w:val="120pt2"/>
          <w:sz w:val="28"/>
          <w:szCs w:val="28"/>
        </w:rPr>
        <w:tab/>
        <w:t>Боғловчисиз қўшма гаплар структураси (мақол-</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лар асосида).— «Адабиётшунослик ва тилшунослик масалалари», 5-китоб, Тош</w:t>
      </w:r>
      <w:r w:rsidRPr="006F70AC">
        <w:rPr>
          <w:rStyle w:val="120pt2"/>
          <w:sz w:val="28"/>
          <w:szCs w:val="28"/>
        </w:rPr>
        <w:softHyphen/>
        <w:t>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Абдураҳмоно</w:t>
      </w:r>
      <w:r w:rsidRPr="006F70AC">
        <w:rPr>
          <w:rStyle w:val="122pt"/>
          <w:sz w:val="28"/>
          <w:szCs w:val="28"/>
        </w:rPr>
        <w:t>в X., Шодмонов</w:t>
      </w:r>
      <w:r w:rsidRPr="006F70AC">
        <w:rPr>
          <w:rStyle w:val="120pt2"/>
          <w:sz w:val="28"/>
          <w:szCs w:val="28"/>
        </w:rPr>
        <w:t xml:space="preserve"> Э. Ҳукм ва сўз-гап проблемаси.— Тошкент пед ин-тининг илмий асарлари, 87-том, 1972.</w:t>
      </w:r>
    </w:p>
    <w:p w:rsidR="00917E11" w:rsidRPr="006F70AC" w:rsidRDefault="00CA00D4" w:rsidP="006F70AC">
      <w:pPr>
        <w:pStyle w:val="120"/>
        <w:shd w:val="clear" w:color="auto" w:fill="auto"/>
        <w:tabs>
          <w:tab w:val="left" w:pos="2420"/>
          <w:tab w:val="right" w:pos="6880"/>
        </w:tabs>
        <w:spacing w:line="240" w:lineRule="auto"/>
        <w:ind w:firstLine="426"/>
        <w:jc w:val="both"/>
        <w:rPr>
          <w:sz w:val="28"/>
          <w:szCs w:val="28"/>
        </w:rPr>
      </w:pPr>
      <w:r w:rsidRPr="006F70AC">
        <w:rPr>
          <w:rStyle w:val="122pt"/>
          <w:sz w:val="28"/>
          <w:szCs w:val="28"/>
        </w:rPr>
        <w:t>Абдураҳмонов</w:t>
      </w:r>
      <w:r w:rsidRPr="006F70AC">
        <w:rPr>
          <w:rStyle w:val="120pt2"/>
          <w:sz w:val="28"/>
          <w:szCs w:val="28"/>
        </w:rPr>
        <w:tab/>
        <w:t>X.</w:t>
      </w:r>
      <w:r w:rsidRPr="006F70AC">
        <w:rPr>
          <w:rStyle w:val="120pt2"/>
          <w:sz w:val="28"/>
          <w:szCs w:val="28"/>
        </w:rPr>
        <w:tab/>
        <w:t>Боғловчисиз қўшма гап компонентларини боғлов-</w:t>
      </w:r>
    </w:p>
    <w:p w:rsidR="00917E11" w:rsidRPr="006F70AC" w:rsidRDefault="00CA00D4" w:rsidP="006F70AC">
      <w:pPr>
        <w:pStyle w:val="120"/>
        <w:shd w:val="clear" w:color="auto" w:fill="auto"/>
        <w:tabs>
          <w:tab w:val="left" w:pos="577"/>
          <w:tab w:val="left" w:pos="2459"/>
        </w:tabs>
        <w:spacing w:line="240" w:lineRule="auto"/>
        <w:ind w:firstLine="426"/>
        <w:jc w:val="both"/>
        <w:rPr>
          <w:sz w:val="28"/>
          <w:szCs w:val="28"/>
        </w:rPr>
      </w:pPr>
      <w:r w:rsidRPr="006F70AC">
        <w:rPr>
          <w:rStyle w:val="120pt2"/>
          <w:sz w:val="28"/>
          <w:szCs w:val="28"/>
        </w:rPr>
        <w:t>чи</w:t>
      </w:r>
      <w:r w:rsidRPr="006F70AC">
        <w:rPr>
          <w:rStyle w:val="120pt2"/>
          <w:sz w:val="28"/>
          <w:szCs w:val="28"/>
        </w:rPr>
        <w:tab/>
        <w:t>воситалар.— Низомий</w:t>
      </w:r>
      <w:r w:rsidRPr="006F70AC">
        <w:rPr>
          <w:rStyle w:val="120pt2"/>
          <w:sz w:val="28"/>
          <w:szCs w:val="28"/>
        </w:rPr>
        <w:tab/>
        <w:t>номидаги Тошкент педагогика институтининг илмий</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асарлари, 42-том, 3-кито</w:t>
      </w:r>
      <w:r w:rsidRPr="006F70AC">
        <w:rPr>
          <w:rStyle w:val="120pt2"/>
          <w:sz w:val="28"/>
          <w:szCs w:val="28"/>
        </w:rPr>
        <w:t>б, «Тилшунослик масалалари», Тошкент,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 </w:t>
      </w:r>
      <w:r w:rsidRPr="006F70AC">
        <w:rPr>
          <w:rStyle w:val="122pt"/>
          <w:sz w:val="28"/>
          <w:szCs w:val="28"/>
        </w:rPr>
        <w:t>Абдураҳмонов</w:t>
      </w:r>
      <w:r w:rsidRPr="006F70AC">
        <w:rPr>
          <w:rStyle w:val="120pt2"/>
          <w:sz w:val="28"/>
          <w:szCs w:val="28"/>
        </w:rPr>
        <w:t xml:space="preserve"> X. Узбек халқ ижоди асарларининг синтактик хусу-</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vertAlign w:val="superscript"/>
        </w:rPr>
        <w:t>ь</w:t>
      </w:r>
      <w:r w:rsidRPr="006F70AC">
        <w:rPr>
          <w:rStyle w:val="120pt2"/>
          <w:sz w:val="28"/>
          <w:szCs w:val="28"/>
        </w:rPr>
        <w:t xml:space="preserve"> сиятлари бўйича кузатишлар, Тошкент,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Азизова</w:t>
      </w:r>
      <w:r w:rsidRPr="006F70AC">
        <w:rPr>
          <w:rStyle w:val="120pt2"/>
          <w:sz w:val="28"/>
          <w:szCs w:val="28"/>
        </w:rPr>
        <w:t xml:space="preserve"> А. Узбек тилида шарт ва тўсиқсиз эргаш гаплар, Тошкент, Уз</w:t>
      </w:r>
      <w:r w:rsidRPr="006F70AC">
        <w:rPr>
          <w:rStyle w:val="120pt2"/>
          <w:sz w:val="28"/>
          <w:szCs w:val="28"/>
        </w:rPr>
        <w:softHyphen/>
        <w:t>бекистон ССР Фанлар академияси нашр</w:t>
      </w:r>
      <w:r w:rsidRPr="006F70AC">
        <w:rPr>
          <w:rStyle w:val="120pt2"/>
          <w:sz w:val="28"/>
          <w:szCs w:val="28"/>
        </w:rPr>
        <w:t>иёти,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Азизова</w:t>
      </w:r>
      <w:r w:rsidRPr="006F70AC">
        <w:rPr>
          <w:rStyle w:val="120pt2"/>
          <w:sz w:val="28"/>
          <w:szCs w:val="28"/>
        </w:rPr>
        <w:t xml:space="preserve"> А. Ҳозирги замон ўзбек тилида равишдош оборотлар масала</w:t>
      </w:r>
      <w:r w:rsidRPr="006F70AC">
        <w:rPr>
          <w:rStyle w:val="120pt2"/>
          <w:sz w:val="28"/>
          <w:szCs w:val="28"/>
        </w:rPr>
        <w:softHyphen/>
        <w:t>си.—Тошкент пед. ин-тининг илмий асарлари, XII чиқиши, «Узбек тили ва педагогика масалалари», Тошкент,' 1959.</w:t>
      </w:r>
    </w:p>
    <w:p w:rsidR="00917E11" w:rsidRPr="006F70AC" w:rsidRDefault="00CA00D4" w:rsidP="006F70AC">
      <w:pPr>
        <w:pStyle w:val="120"/>
        <w:shd w:val="clear" w:color="auto" w:fill="auto"/>
        <w:spacing w:line="240" w:lineRule="auto"/>
        <w:ind w:firstLine="426"/>
        <w:jc w:val="both"/>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22pt"/>
          <w:sz w:val="28"/>
          <w:szCs w:val="28"/>
        </w:rPr>
        <w:t>Азларов</w:t>
      </w:r>
      <w:r w:rsidRPr="006F70AC">
        <w:rPr>
          <w:rStyle w:val="120pt2"/>
          <w:sz w:val="28"/>
          <w:szCs w:val="28"/>
        </w:rPr>
        <w:t xml:space="preserve"> Э. Узбек адабий тилида бир неча эргаш га</w:t>
      </w:r>
      <w:r w:rsidRPr="006F70AC">
        <w:rPr>
          <w:rStyle w:val="120pt2"/>
          <w:sz w:val="28"/>
          <w:szCs w:val="28"/>
        </w:rPr>
        <w:t xml:space="preserve">пли қўшма гаплар масаласига дойр.—Тошкент педагогика инс-тининг илмий асарлари, XII </w:t>
      </w:r>
      <w:r w:rsidRPr="006F70AC">
        <w:rPr>
          <w:rStyle w:val="12105pt0pt0"/>
          <w:sz w:val="28"/>
          <w:szCs w:val="28"/>
        </w:rPr>
        <w:t xml:space="preserve">чиқи- </w:t>
      </w:r>
      <w:r w:rsidRPr="006F70AC">
        <w:rPr>
          <w:rStyle w:val="120pt2"/>
          <w:sz w:val="28"/>
          <w:szCs w:val="28"/>
        </w:rPr>
        <w:t>ши, «Узбек тили ва методикаси масалалари», Тошкент,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Азларов</w:t>
      </w:r>
      <w:r w:rsidRPr="006F70AC">
        <w:rPr>
          <w:rStyle w:val="120pt2"/>
          <w:sz w:val="28"/>
          <w:szCs w:val="28"/>
        </w:rPr>
        <w:t xml:space="preserve"> Э. Бир неча эргаш гапли қўшма гапнинг айрим хусусиятлари ҳақида.— «Узбек тили ва адабиёти масалалари</w:t>
      </w:r>
      <w:r w:rsidRPr="006F70AC">
        <w:rPr>
          <w:rStyle w:val="120pt2"/>
          <w:sz w:val="28"/>
          <w:szCs w:val="28"/>
        </w:rPr>
        <w:t>», 1961,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Азларов</w:t>
      </w:r>
      <w:r w:rsidRPr="006F70AC">
        <w:rPr>
          <w:rStyle w:val="120pt2"/>
          <w:sz w:val="28"/>
          <w:szCs w:val="28"/>
        </w:rPr>
        <w:t xml:space="preserve"> Э. Бир неча эргаш гапли қўшма гап составидаги эга эргаш гап</w:t>
      </w:r>
      <w:r w:rsidRPr="006F70AC">
        <w:rPr>
          <w:rStyle w:val="120pt2"/>
          <w:sz w:val="28"/>
          <w:szCs w:val="28"/>
        </w:rPr>
        <w:softHyphen/>
        <w:t>нинг айрим хусусиятлари ҳақида.— «Адабиётшунослик ва тилшунослик масала</w:t>
      </w:r>
      <w:r w:rsidRPr="006F70AC">
        <w:rPr>
          <w:rStyle w:val="120pt2"/>
          <w:sz w:val="28"/>
          <w:szCs w:val="28"/>
        </w:rPr>
        <w:softHyphen/>
        <w:t>лари», 2-китоб,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Акбаров</w:t>
      </w:r>
      <w:r w:rsidRPr="006F70AC">
        <w:rPr>
          <w:rStyle w:val="120pt2"/>
          <w:sz w:val="28"/>
          <w:szCs w:val="28"/>
        </w:rPr>
        <w:t xml:space="preserve"> С. Узбек тилида синтактик синонимлар масаласи.— «Узбек тили в</w:t>
      </w:r>
      <w:r w:rsidRPr="006F70AC">
        <w:rPr>
          <w:rStyle w:val="120pt2"/>
          <w:sz w:val="28"/>
          <w:szCs w:val="28"/>
        </w:rPr>
        <w:t>а адабиёти масалалари», 1961,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Акбаров</w:t>
      </w:r>
      <w:r w:rsidRPr="006F70AC">
        <w:rPr>
          <w:rStyle w:val="120pt2"/>
          <w:sz w:val="28"/>
          <w:szCs w:val="28"/>
        </w:rPr>
        <w:t xml:space="preserve"> С. Узбек тилида синтактик синонимика масаласига дойр мулоҳа- залар.— Тошкент педагогика институтининг илмий асарлари, 42-том, 3-китоб, «Тилшунослик масалалари», Тошкент,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Акбаров</w:t>
      </w:r>
      <w:r w:rsidRPr="006F70AC">
        <w:rPr>
          <w:rStyle w:val="120pt2"/>
          <w:sz w:val="28"/>
          <w:szCs w:val="28"/>
        </w:rPr>
        <w:t xml:space="preserve"> С. Қелишикли </w:t>
      </w:r>
      <w:r w:rsidRPr="006F70AC">
        <w:rPr>
          <w:rStyle w:val="120pt2"/>
          <w:sz w:val="28"/>
          <w:szCs w:val="28"/>
        </w:rPr>
        <w:t>конструкцияларнинг синонимикаси ҳақида.— 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Акбаров</w:t>
      </w:r>
      <w:r w:rsidRPr="006F70AC">
        <w:rPr>
          <w:rStyle w:val="120pt2"/>
          <w:sz w:val="28"/>
          <w:szCs w:val="28"/>
        </w:rPr>
        <w:t xml:space="preserve"> С. Кўмакчили конструкцияларнинг синонимикасига дойр.—-Тош</w:t>
      </w:r>
      <w:r w:rsidRPr="006F70AC">
        <w:rPr>
          <w:rStyle w:val="120pt2"/>
          <w:sz w:val="28"/>
          <w:szCs w:val="28"/>
        </w:rPr>
        <w:softHyphen/>
        <w:t>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Акрамов</w:t>
      </w:r>
      <w:r w:rsidRPr="006F70AC">
        <w:rPr>
          <w:rStyle w:val="120pt2"/>
          <w:sz w:val="28"/>
          <w:szCs w:val="28"/>
        </w:rPr>
        <w:t xml:space="preserve"> Т. Бирикмали от кесимлар,—«Узбек тилшу</w:t>
      </w:r>
      <w:r w:rsidRPr="006F70AC">
        <w:rPr>
          <w:rStyle w:val="120pt2"/>
          <w:sz w:val="28"/>
          <w:szCs w:val="28"/>
        </w:rPr>
        <w:t>нослиги ва адабиёт- шунослиги масалалари», Наманган пед. ин-тининг асарлари, Наманган,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Акрамов</w:t>
      </w:r>
      <w:r w:rsidRPr="006F70AC">
        <w:rPr>
          <w:rStyle w:val="120pt2"/>
          <w:sz w:val="28"/>
          <w:szCs w:val="28"/>
        </w:rPr>
        <w:t xml:space="preserve"> Т. От кесимларнинг ўрганилиш тарихидан.—'«Тилшунослик ва адабиётшуносликка оид тадқиқотлар»,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Амирова</w:t>
      </w:r>
      <w:r w:rsidRPr="006F70AC">
        <w:rPr>
          <w:rStyle w:val="120pt2"/>
          <w:sz w:val="28"/>
          <w:szCs w:val="28"/>
        </w:rPr>
        <w:t xml:space="preserve"> О. Сабаб ва мақсад ҳоллари ҳақида </w:t>
      </w:r>
      <w:r w:rsidRPr="006F70AC">
        <w:rPr>
          <w:rStyle w:val="120pt2"/>
          <w:sz w:val="28"/>
          <w:szCs w:val="28"/>
        </w:rPr>
        <w:t>баъзи мулоҳазалар.— «Узбек тили грамматик қурилиши ва диалектологияси масалалари», Тошкент, Уз</w:t>
      </w:r>
      <w:r w:rsidRPr="006F70AC">
        <w:rPr>
          <w:rStyle w:val="120pt2"/>
          <w:sz w:val="28"/>
          <w:szCs w:val="28"/>
        </w:rPr>
        <w:softHyphen/>
        <w:t>бекистон ССР «Фан» нашриёти, 1966.</w:t>
      </w:r>
    </w:p>
    <w:p w:rsidR="00917E11" w:rsidRPr="006F70AC" w:rsidRDefault="00CA00D4" w:rsidP="006F70AC">
      <w:pPr>
        <w:pStyle w:val="120"/>
        <w:shd w:val="clear" w:color="auto" w:fill="auto"/>
        <w:tabs>
          <w:tab w:val="right" w:pos="3283"/>
        </w:tabs>
        <w:spacing w:line="240" w:lineRule="auto"/>
        <w:ind w:firstLine="426"/>
        <w:jc w:val="both"/>
        <w:rPr>
          <w:sz w:val="28"/>
          <w:szCs w:val="28"/>
        </w:rPr>
      </w:pPr>
      <w:r w:rsidRPr="006F70AC">
        <w:rPr>
          <w:rStyle w:val="122pt"/>
          <w:sz w:val="28"/>
          <w:szCs w:val="28"/>
        </w:rPr>
        <w:t>Амирова</w:t>
      </w:r>
      <w:r w:rsidRPr="006F70AC">
        <w:rPr>
          <w:rStyle w:val="120pt2"/>
          <w:sz w:val="28"/>
          <w:szCs w:val="28"/>
        </w:rPr>
        <w:t xml:space="preserve"> О. Сабаб ҳолининг олмош билан ифодаланиши.— Самарканд ун-тининг асарлари, 227-сон,</w:t>
      </w:r>
      <w:r w:rsidRPr="006F70AC">
        <w:rPr>
          <w:rStyle w:val="120pt2"/>
          <w:sz w:val="28"/>
          <w:szCs w:val="28"/>
        </w:rPr>
        <w:tab/>
        <w:t>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Амирова</w:t>
      </w:r>
      <w:r w:rsidRPr="006F70AC">
        <w:rPr>
          <w:rStyle w:val="120pt2"/>
          <w:sz w:val="28"/>
          <w:szCs w:val="28"/>
        </w:rPr>
        <w:t xml:space="preserve"> О. Ҳозирги ўзбек адаб</w:t>
      </w:r>
      <w:r w:rsidRPr="006F70AC">
        <w:rPr>
          <w:rStyle w:val="120pt2"/>
          <w:sz w:val="28"/>
          <w:szCs w:val="28"/>
        </w:rPr>
        <w:t>ий тилида сабаб ва мақсад ҳоллари.— Самарканд университетининг асарлари, 188-сон, Самарқанд,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Боғловчисиз боғланган қўшма гаплар.—«Совет мактаби», 1955, 11-сон.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Сабаб ва мақсад эргаш гапли қўшма гап.— Ученые запис</w:t>
      </w:r>
      <w:r w:rsidRPr="006F70AC">
        <w:rPr>
          <w:rStyle w:val="120pt2"/>
          <w:sz w:val="28"/>
          <w:szCs w:val="28"/>
        </w:rPr>
        <w:softHyphen/>
        <w:t>ки Ташкентско</w:t>
      </w:r>
      <w:r w:rsidRPr="006F70AC">
        <w:rPr>
          <w:rStyle w:val="120pt2"/>
          <w:sz w:val="28"/>
          <w:szCs w:val="28"/>
        </w:rPr>
        <w:t>го государственного педагогического института имени Низами, выпуск IV, Филология, Ташкент,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Аниқловчи эргаш гаплар.— Тошкент педагогика институ</w:t>
      </w:r>
      <w:r w:rsidRPr="006F70AC">
        <w:rPr>
          <w:rStyle w:val="120pt2"/>
          <w:sz w:val="28"/>
          <w:szCs w:val="28"/>
        </w:rPr>
        <w:softHyphen/>
        <w:t xml:space="preserve">тининг илмий асарлари, XII чиқариш, «Узбек тили ва методикаси масалалари»-, „ </w:t>
      </w:r>
      <w:r w:rsidRPr="006F70AC">
        <w:rPr>
          <w:rStyle w:val="1285pt0pt0"/>
          <w:sz w:val="28"/>
          <w:szCs w:val="28"/>
        </w:rPr>
        <w:t>I</w:t>
      </w:r>
      <w:r w:rsidRPr="006F70AC">
        <w:rPr>
          <w:rStyle w:val="120pt2"/>
          <w:sz w:val="28"/>
          <w:szCs w:val="28"/>
        </w:rPr>
        <w:t xml:space="preserve"> Тошкент, 1959.</w:t>
      </w:r>
    </w:p>
    <w:p w:rsidR="00917E11" w:rsidRPr="006F70AC" w:rsidRDefault="00CA00D4" w:rsidP="006F70AC">
      <w:pPr>
        <w:pStyle w:val="120"/>
        <w:shd w:val="clear" w:color="auto" w:fill="auto"/>
        <w:spacing w:line="240" w:lineRule="auto"/>
        <w:ind w:left="360" w:firstLine="426"/>
        <w:jc w:val="both"/>
        <w:rPr>
          <w:sz w:val="28"/>
          <w:szCs w:val="28"/>
        </w:rPr>
      </w:pPr>
      <w:r w:rsidRPr="006F70AC">
        <w:rPr>
          <w:rStyle w:val="120pt2"/>
          <w:sz w:val="28"/>
          <w:szCs w:val="28"/>
        </w:rPr>
        <w:t xml:space="preserve">I </w:t>
      </w:r>
      <w:r w:rsidRPr="006F70AC">
        <w:rPr>
          <w:rStyle w:val="122pt"/>
          <w:sz w:val="28"/>
          <w:szCs w:val="28"/>
        </w:rPr>
        <w:t>Асқарова</w:t>
      </w:r>
      <w:r w:rsidRPr="006F70AC">
        <w:rPr>
          <w:rStyle w:val="120pt2"/>
          <w:sz w:val="28"/>
          <w:szCs w:val="28"/>
        </w:rPr>
        <w:t xml:space="preserve"> М. Ҳозирги замон ўзбек тилида қўшма гаплар, Тошкент, УзССР «Фан» нашриёти,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Қўшма гапнинг кўчирма гапли тури ҳақида.— «Узбек тили ва адабиёти масалалари», 1961, 1-сон.</w:t>
      </w:r>
    </w:p>
    <w:p w:rsidR="00917E11" w:rsidRPr="006F70AC" w:rsidRDefault="00CA00D4" w:rsidP="006F70AC">
      <w:pPr>
        <w:pStyle w:val="161"/>
        <w:shd w:val="clear" w:color="auto" w:fill="auto"/>
        <w:spacing w:line="240" w:lineRule="auto"/>
        <w:ind w:firstLine="426"/>
        <w:rPr>
          <w:sz w:val="28"/>
          <w:szCs w:val="28"/>
        </w:rPr>
      </w:pPr>
      <w:r w:rsidRPr="006F70AC">
        <w:rPr>
          <w:rStyle w:val="162pt"/>
          <w:sz w:val="28"/>
          <w:szCs w:val="28"/>
        </w:rPr>
        <w:t>Асқарова</w:t>
      </w:r>
      <w:r w:rsidRPr="006F70AC">
        <w:rPr>
          <w:sz w:val="28"/>
          <w:szCs w:val="28"/>
        </w:rPr>
        <w:t xml:space="preserve"> </w:t>
      </w:r>
      <w:r w:rsidRPr="006F70AC">
        <w:rPr>
          <w:rStyle w:val="168pt"/>
          <w:sz w:val="28"/>
          <w:szCs w:val="28"/>
        </w:rPr>
        <w:t xml:space="preserve">М. Айрим </w:t>
      </w:r>
      <w:r w:rsidRPr="006F70AC">
        <w:rPr>
          <w:sz w:val="28"/>
          <w:szCs w:val="28"/>
        </w:rPr>
        <w:t xml:space="preserve">эргаштирувчи богловчиларнинг гапдаги </w:t>
      </w:r>
      <w:r w:rsidRPr="006F70AC">
        <w:rPr>
          <w:rStyle w:val="168pt"/>
          <w:sz w:val="28"/>
          <w:szCs w:val="28"/>
        </w:rPr>
        <w:t xml:space="preserve">роли </w:t>
      </w:r>
      <w:r w:rsidRPr="006F70AC">
        <w:rPr>
          <w:sz w:val="28"/>
          <w:szCs w:val="28"/>
        </w:rPr>
        <w:t>ҳа- қида,</w:t>
      </w:r>
      <w:r w:rsidRPr="006F70AC">
        <w:rPr>
          <w:rStyle w:val="168pt"/>
          <w:sz w:val="28"/>
          <w:szCs w:val="28"/>
        </w:rPr>
        <w:t xml:space="preserve">— «Совет </w:t>
      </w:r>
      <w:r w:rsidRPr="006F70AC">
        <w:rPr>
          <w:sz w:val="28"/>
          <w:szCs w:val="28"/>
        </w:rPr>
        <w:t xml:space="preserve">мактаби», </w:t>
      </w:r>
      <w:r w:rsidRPr="006F70AC">
        <w:rPr>
          <w:rStyle w:val="168pt"/>
          <w:sz w:val="28"/>
          <w:szCs w:val="28"/>
        </w:rPr>
        <w:t>1962, 10-сон.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Эргашган қўшма гапларнинг синтактик синонимикаси маса</w:t>
      </w:r>
      <w:r w:rsidRPr="006F70AC">
        <w:rPr>
          <w:rStyle w:val="120pt2"/>
          <w:sz w:val="28"/>
          <w:szCs w:val="28"/>
        </w:rPr>
        <w:softHyphen/>
        <w:t>ласига дойр.— Тошкент педагогика институтининг илмий асарлари, 42-том, 1-китоб, «Тилшунослик масалалари», Тошкент,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Қўшма гап қисмл</w:t>
      </w:r>
      <w:r w:rsidRPr="006F70AC">
        <w:rPr>
          <w:rStyle w:val="120pt2"/>
          <w:sz w:val="28"/>
          <w:szCs w:val="28"/>
        </w:rPr>
        <w:t>арининг боғловчилар орқали бирикиши.— Тошкент педагогика институтининг илмий асарлари, 42-том. 1-китоб. Тошкент,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 М., Саидниёзов А., Салимова</w:t>
      </w:r>
      <w:r w:rsidRPr="006F70AC">
        <w:rPr>
          <w:rStyle w:val="120pt2"/>
          <w:sz w:val="28"/>
          <w:szCs w:val="28"/>
        </w:rPr>
        <w:t xml:space="preserve"> Т. Кўчирма гап билан автор гапини бириктирувчи воситалар.—Тошкент пед. ин-тининг илмий асар</w:t>
      </w:r>
      <w:r w:rsidRPr="006F70AC">
        <w:rPr>
          <w:rStyle w:val="120pt2"/>
          <w:sz w:val="28"/>
          <w:szCs w:val="28"/>
        </w:rPr>
        <w:softHyphen/>
        <w:t xml:space="preserve">лари, </w:t>
      </w:r>
      <w:r w:rsidRPr="006F70AC">
        <w:rPr>
          <w:rStyle w:val="120pt2"/>
          <w:sz w:val="28"/>
          <w:szCs w:val="28"/>
        </w:rPr>
        <w:t>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Ҳозирги замон ўзбек тилида эргашиш формалари,—Тош</w:t>
      </w:r>
      <w:r w:rsidRPr="006F70AC">
        <w:rPr>
          <w:rStyle w:val="120pt2"/>
          <w:sz w:val="28"/>
          <w:szCs w:val="28"/>
        </w:rPr>
        <w:softHyphen/>
        <w:t>кент педагогика институтининг илмий асарлари, 42-том, 3-китоб, «Тилшунослик масалалари», Тошкент,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w:t>
      </w:r>
      <w:r w:rsidRPr="006F70AC">
        <w:rPr>
          <w:rStyle w:val="129pt0pt"/>
          <w:sz w:val="28"/>
          <w:szCs w:val="28"/>
        </w:rPr>
        <w:t xml:space="preserve">Нисбий </w:t>
      </w:r>
      <w:r w:rsidRPr="006F70AC">
        <w:rPr>
          <w:rStyle w:val="120pt2"/>
          <w:sz w:val="28"/>
          <w:szCs w:val="28"/>
        </w:rPr>
        <w:t>сўз ва изоҳланувчи сўзларнинг эргашган қўшма гап компонен</w:t>
      </w:r>
      <w:r w:rsidRPr="006F70AC">
        <w:rPr>
          <w:rStyle w:val="120pt2"/>
          <w:sz w:val="28"/>
          <w:szCs w:val="28"/>
        </w:rPr>
        <w:t xml:space="preserve">тларини бириктиришдаги роли—«Совет мактаби», 1965, </w:t>
      </w:r>
      <w:r w:rsidRPr="006F70AC">
        <w:rPr>
          <w:rStyle w:val="129pt0pt"/>
          <w:sz w:val="28"/>
          <w:szCs w:val="28"/>
        </w:rPr>
        <w:t>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Асқарова</w:t>
      </w:r>
      <w:r w:rsidRPr="006F70AC">
        <w:rPr>
          <w:rStyle w:val="120pt2"/>
          <w:sz w:val="28"/>
          <w:szCs w:val="28"/>
        </w:rPr>
        <w:t xml:space="preserve"> М. Узбек тилида эргашиш формалари ва эргаш гаплар, Тош</w:t>
      </w:r>
      <w:r w:rsidRPr="006F70AC">
        <w:rPr>
          <w:rStyle w:val="120pt2"/>
          <w:sz w:val="28"/>
          <w:szCs w:val="28"/>
        </w:rPr>
        <w:softHyphen/>
        <w:t>кент, УзССР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Ашурова</w:t>
      </w:r>
      <w:r w:rsidRPr="006F70AC">
        <w:rPr>
          <w:rStyle w:val="120pt2"/>
          <w:sz w:val="28"/>
          <w:szCs w:val="28"/>
        </w:rPr>
        <w:t xml:space="preserve"> Д. Узбек тилидаги уюшган ва уюшмаган аниқловчиларга до</w:t>
      </w:r>
      <w:r w:rsidRPr="006F70AC">
        <w:rPr>
          <w:rStyle w:val="120pt2"/>
          <w:sz w:val="28"/>
          <w:szCs w:val="28"/>
        </w:rPr>
        <w:softHyphen/>
        <w:t>йр,— «Узбек тили ва адабиёти масалала</w:t>
      </w:r>
      <w:r w:rsidRPr="006F70AC">
        <w:rPr>
          <w:rStyle w:val="120pt2"/>
          <w:sz w:val="28"/>
          <w:szCs w:val="28"/>
        </w:rPr>
        <w:t>ри», 1958, 2-сон.</w:t>
      </w:r>
    </w:p>
    <w:p w:rsidR="00917E11" w:rsidRPr="006F70AC" w:rsidRDefault="00CA00D4" w:rsidP="006F70AC">
      <w:pPr>
        <w:pStyle w:val="17"/>
        <w:shd w:val="clear" w:color="auto" w:fill="auto"/>
        <w:spacing w:line="240" w:lineRule="auto"/>
        <w:ind w:firstLine="426"/>
        <w:rPr>
          <w:sz w:val="28"/>
          <w:szCs w:val="28"/>
        </w:rPr>
      </w:pPr>
      <w:r w:rsidRPr="006F70AC">
        <w:rPr>
          <w:rStyle w:val="16"/>
          <w:sz w:val="28"/>
          <w:szCs w:val="28"/>
        </w:rPr>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Ашурова</w:t>
      </w:r>
      <w:r w:rsidRPr="006F70AC">
        <w:rPr>
          <w:rStyle w:val="120pt2"/>
          <w:sz w:val="28"/>
          <w:szCs w:val="28"/>
        </w:rPr>
        <w:t xml:space="preserve"> Д. Уюшган тўлдирувчилар,—«Узбек тили грамматикаси ва пунктуацияси масалалари» китоби, Тошкент—Наманган,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Ашурова</w:t>
      </w:r>
      <w:r w:rsidRPr="006F70AC">
        <w:rPr>
          <w:rStyle w:val="120pt2"/>
          <w:sz w:val="28"/>
          <w:szCs w:val="28"/>
        </w:rPr>
        <w:t xml:space="preserve"> Д. Уюшиқ бўлакларда боғловчиларнинг қўлланишига доир.— «Узбек тили ва адабиёти масалалари», 1960,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w:t>
      </w:r>
      <w:r w:rsidRPr="006F70AC">
        <w:rPr>
          <w:rStyle w:val="122pt"/>
          <w:sz w:val="28"/>
          <w:szCs w:val="28"/>
        </w:rPr>
        <w:t>ва</w:t>
      </w:r>
      <w:r w:rsidRPr="006F70AC">
        <w:rPr>
          <w:rStyle w:val="120pt2"/>
          <w:sz w:val="28"/>
          <w:szCs w:val="28"/>
        </w:rPr>
        <w:t xml:space="preserve"> Д. У. Уюшиқ ҳолларга доир.— «Узбек тили ва адабиёти маса</w:t>
      </w:r>
      <w:r w:rsidRPr="006F70AC">
        <w:rPr>
          <w:rStyle w:val="120pt2"/>
          <w:sz w:val="28"/>
          <w:szCs w:val="28"/>
        </w:rPr>
        <w:softHyphen/>
        <w:t>лалари»,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Ашурова</w:t>
      </w:r>
      <w:r w:rsidRPr="006F70AC">
        <w:rPr>
          <w:rStyle w:val="120pt2"/>
          <w:sz w:val="28"/>
          <w:szCs w:val="28"/>
        </w:rPr>
        <w:t xml:space="preserve"> Д. У. Уюшиқ ҳолларнинг таркиби ва мазмун турлари.— «Ада- биётшунослик ва тилшунослик масалалари», 3-китоб,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Ашурова Д., Убаева Ф., Болтабоева</w:t>
      </w:r>
      <w:r w:rsidRPr="006F70AC">
        <w:rPr>
          <w:rStyle w:val="120pt2"/>
          <w:sz w:val="28"/>
          <w:szCs w:val="28"/>
        </w:rPr>
        <w:t xml:space="preserve"> Ҳ. </w:t>
      </w:r>
      <w:r w:rsidRPr="006F70AC">
        <w:rPr>
          <w:rStyle w:val="120pt2"/>
          <w:sz w:val="28"/>
          <w:szCs w:val="28"/>
        </w:rPr>
        <w:t>Гапнинг уюшган ва аж- ратилган бўлаклари, Тошкент, Узбекистон ССР Фанлар академияси нашриёти,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Аҳмедов</w:t>
      </w:r>
      <w:r w:rsidRPr="006F70AC">
        <w:rPr>
          <w:rStyle w:val="120pt2"/>
          <w:sz w:val="28"/>
          <w:szCs w:val="28"/>
        </w:rPr>
        <w:t xml:space="preserve"> А. Узбек тилида ўрин ва пайтни аниқлашга қаратилган сўроқ гаплар.— «Тилшунослик ва адабиётшуносликка оид тадқиқотлар»,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Аҳмедов</w:t>
      </w:r>
      <w:r w:rsidRPr="006F70AC">
        <w:rPr>
          <w:rStyle w:val="120pt2"/>
          <w:sz w:val="28"/>
          <w:szCs w:val="28"/>
        </w:rPr>
        <w:t xml:space="preserve"> А. Махсус интон</w:t>
      </w:r>
      <w:r w:rsidRPr="006F70AC">
        <w:rPr>
          <w:rStyle w:val="120pt2"/>
          <w:sz w:val="28"/>
          <w:szCs w:val="28"/>
        </w:rPr>
        <w:t>ацияли сўроқ гапларнинг структураси.— «Узбек тили ва адабиёти», 1965,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Аҳмедова</w:t>
      </w:r>
      <w:r w:rsidRPr="006F70AC">
        <w:rPr>
          <w:rStyle w:val="120pt2"/>
          <w:sz w:val="28"/>
          <w:szCs w:val="28"/>
        </w:rPr>
        <w:t xml:space="preserve"> О. Баъзи синтактик синонимларнинг структураси ҳақида.— «Совет мактаби», 1968, 12-сон.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Бобоева</w:t>
      </w:r>
      <w:r w:rsidRPr="006F70AC">
        <w:rPr>
          <w:rStyle w:val="120pt2"/>
          <w:sz w:val="28"/>
          <w:szCs w:val="28"/>
        </w:rPr>
        <w:t xml:space="preserve"> А. Тўлиқсиз гапларни ўрганилиш тарихидан.— «Узбек тили ва адабиёти», 1966, 5</w:t>
      </w:r>
      <w:r w:rsidRPr="006F70AC">
        <w:rPr>
          <w:rStyle w:val="120pt2"/>
          <w:sz w:val="28"/>
          <w:szCs w:val="28"/>
        </w:rPr>
        <w:t>-сон.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Бобоева</w:t>
      </w:r>
      <w:r w:rsidRPr="006F70AC">
        <w:rPr>
          <w:rStyle w:val="120pt2"/>
          <w:sz w:val="28"/>
          <w:szCs w:val="28"/>
        </w:rPr>
        <w:t xml:space="preserve"> А. Тўлиқсиз гапларнинг табиати ҳақида.— «Узбек тили ва ада</w:t>
      </w:r>
      <w:r w:rsidRPr="006F70AC">
        <w:rPr>
          <w:rStyle w:val="120pt2"/>
          <w:sz w:val="28"/>
          <w:szCs w:val="28"/>
        </w:rPr>
        <w:softHyphen/>
        <w:t>биёти», 1967,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Бобоева</w:t>
      </w:r>
      <w:r w:rsidRPr="006F70AC">
        <w:rPr>
          <w:rStyle w:val="120pt2"/>
          <w:sz w:val="28"/>
          <w:szCs w:val="28"/>
        </w:rPr>
        <w:t xml:space="preserve"> А. Газета тилидаги бир синтактик ҳолат ҳақида.— «Узбек тили ва адабиёти», 1972,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Бобоева</w:t>
      </w:r>
      <w:r w:rsidRPr="006F70AC">
        <w:rPr>
          <w:rStyle w:val="120pt2"/>
          <w:sz w:val="28"/>
          <w:szCs w:val="28"/>
        </w:rPr>
        <w:t xml:space="preserve"> А. Газета сарлавҳалари ҳақида («Совет Узбекистони» газетаси</w:t>
      </w:r>
      <w:r w:rsidRPr="006F70AC">
        <w:rPr>
          <w:rStyle w:val="120pt2"/>
          <w:sz w:val="28"/>
          <w:szCs w:val="28"/>
        </w:rPr>
        <w:t xml:space="preserve"> мисолида).— «Узбек тили ва адабиёти», 1971,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Бозорбоев Н., Шоазизов</w:t>
      </w:r>
      <w:r w:rsidRPr="006F70AC">
        <w:rPr>
          <w:rStyle w:val="120pt2"/>
          <w:sz w:val="28"/>
          <w:szCs w:val="28"/>
        </w:rPr>
        <w:t xml:space="preserve"> Ш. Пайт-миқдор муносабатини ифодалов</w:t>
      </w:r>
      <w:r w:rsidRPr="006F70AC">
        <w:rPr>
          <w:rStyle w:val="120pt2"/>
          <w:sz w:val="28"/>
          <w:szCs w:val="28"/>
        </w:rPr>
        <w:softHyphen/>
        <w:t>чи феълли мураккаб сўз бирикмалари (қозоқ ва ўзбек тиллари материаллари асосида).—Тошкент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Болтабоев</w:t>
      </w:r>
      <w:r w:rsidRPr="006F70AC">
        <w:rPr>
          <w:rStyle w:val="122pt"/>
          <w:sz w:val="28"/>
          <w:szCs w:val="28"/>
        </w:rPr>
        <w:t>а</w:t>
      </w:r>
      <w:r w:rsidRPr="006F70AC">
        <w:rPr>
          <w:rStyle w:val="120pt2"/>
          <w:sz w:val="28"/>
          <w:szCs w:val="28"/>
        </w:rPr>
        <w:t xml:space="preserve"> Ҳ. Ажратилган бўлаклар ва уларнинг маъно функциялари, Фарғона, 1957.</w:t>
      </w:r>
    </w:p>
    <w:p w:rsidR="00917E11" w:rsidRPr="006F70AC" w:rsidRDefault="00CA00D4" w:rsidP="006F70AC">
      <w:pPr>
        <w:pStyle w:val="120"/>
        <w:shd w:val="clear" w:color="auto" w:fill="auto"/>
        <w:tabs>
          <w:tab w:val="right" w:pos="6894"/>
        </w:tabs>
        <w:spacing w:line="240" w:lineRule="auto"/>
        <w:ind w:firstLine="426"/>
        <w:jc w:val="both"/>
        <w:rPr>
          <w:sz w:val="28"/>
          <w:szCs w:val="28"/>
        </w:rPr>
      </w:pPr>
      <w:r w:rsidRPr="006F70AC">
        <w:rPr>
          <w:rStyle w:val="1285pt0pt0"/>
          <w:sz w:val="28"/>
          <w:szCs w:val="28"/>
        </w:rPr>
        <w:t>^</w:t>
      </w:r>
      <w:r w:rsidRPr="006F70AC">
        <w:rPr>
          <w:rStyle w:val="120pt2"/>
          <w:sz w:val="28"/>
          <w:szCs w:val="28"/>
        </w:rPr>
        <w:tab/>
      </w:r>
      <w:r w:rsidRPr="006F70AC">
        <w:rPr>
          <w:rStyle w:val="122pt"/>
          <w:sz w:val="28"/>
          <w:szCs w:val="28"/>
        </w:rPr>
        <w:t>Болтабоева</w:t>
      </w:r>
      <w:r w:rsidRPr="006F70AC">
        <w:rPr>
          <w:rStyle w:val="120pt2"/>
          <w:sz w:val="28"/>
          <w:szCs w:val="28"/>
        </w:rPr>
        <w:t xml:space="preserve"> Ҳ. Ажратилган изоҳловчилар.— Фарғона педагогика инсти-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тутининг илмий асарлари, Фарғона, 1957.</w:t>
      </w:r>
    </w:p>
    <w:p w:rsidR="00917E11" w:rsidRPr="006F70AC" w:rsidRDefault="00CA00D4" w:rsidP="006F70AC">
      <w:pPr>
        <w:pStyle w:val="171"/>
        <w:shd w:val="clear" w:color="auto" w:fill="auto"/>
        <w:spacing w:line="240" w:lineRule="auto"/>
        <w:ind w:firstLine="426"/>
        <w:jc w:val="both"/>
        <w:rPr>
          <w:sz w:val="28"/>
          <w:szCs w:val="28"/>
        </w:rPr>
      </w:pPr>
      <w:r w:rsidRPr="006F70AC">
        <w:rPr>
          <w:sz w:val="28"/>
          <w:szCs w:val="28"/>
        </w:rPr>
        <w:t>Г-</w:t>
      </w:r>
    </w:p>
    <w:p w:rsidR="00917E11" w:rsidRPr="006F70AC" w:rsidRDefault="00CA00D4" w:rsidP="006F70AC">
      <w:pPr>
        <w:pStyle w:val="120"/>
        <w:shd w:val="clear" w:color="auto" w:fill="auto"/>
        <w:tabs>
          <w:tab w:val="right" w:pos="6894"/>
        </w:tabs>
        <w:spacing w:line="240" w:lineRule="auto"/>
        <w:ind w:firstLine="426"/>
        <w:jc w:val="both"/>
        <w:rPr>
          <w:sz w:val="28"/>
          <w:szCs w:val="28"/>
        </w:rPr>
      </w:pPr>
      <w:r w:rsidRPr="006F70AC">
        <w:rPr>
          <w:rStyle w:val="122pt"/>
          <w:sz w:val="28"/>
          <w:szCs w:val="28"/>
        </w:rPr>
        <w:t>Болтабоева</w:t>
      </w:r>
      <w:r w:rsidRPr="006F70AC">
        <w:rPr>
          <w:rStyle w:val="120pt2"/>
          <w:sz w:val="28"/>
          <w:szCs w:val="28"/>
        </w:rPr>
        <w:t xml:space="preserve"> Ҳ. Ажратилган аниқловчилар.— «Узбек тили ва адабиёти </w:t>
      </w:r>
      <w:r w:rsidRPr="006F70AC">
        <w:rPr>
          <w:rStyle w:val="120pt2"/>
          <w:sz w:val="28"/>
          <w:szCs w:val="28"/>
        </w:rPr>
        <w:t>масалалари», 1959, 1-сон. г-</w:t>
      </w:r>
      <w:r w:rsidRPr="006F70AC">
        <w:rPr>
          <w:rStyle w:val="120pt2"/>
          <w:sz w:val="28"/>
          <w:szCs w:val="28"/>
        </w:rPr>
        <w:tab/>
      </w:r>
      <w:r w:rsidRPr="006F70AC">
        <w:rPr>
          <w:rStyle w:val="122pt"/>
          <w:sz w:val="28"/>
          <w:szCs w:val="28"/>
        </w:rPr>
        <w:t>Болтабоева</w:t>
      </w:r>
      <w:r w:rsidRPr="006F70AC">
        <w:rPr>
          <w:rStyle w:val="120pt2"/>
          <w:sz w:val="28"/>
          <w:szCs w:val="28"/>
        </w:rPr>
        <w:t xml:space="preserve"> Ҳ. Ажратилган изоҳ маъносидаги ҳоллар.— «Узбек тили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грамматикам ва пунктуацияси масалалари» китоби, Тошкент—Наманган,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Болтабоева</w:t>
      </w:r>
      <w:r w:rsidRPr="006F70AC">
        <w:rPr>
          <w:rStyle w:val="120pt2"/>
          <w:sz w:val="28"/>
          <w:szCs w:val="28"/>
        </w:rPr>
        <w:t xml:space="preserve"> Ҳ. Содда-мураккаб гап.— Тошкент чет тиллар педагогика институти профессор-ўқиту</w:t>
      </w:r>
      <w:r w:rsidRPr="006F70AC">
        <w:rPr>
          <w:rStyle w:val="120pt2"/>
          <w:sz w:val="28"/>
          <w:szCs w:val="28"/>
        </w:rPr>
        <w:t>вчилар илмий-назарий конференциям материаллари, Тошкент, УзССР «Фан» нашриёти,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Болтабоева</w:t>
      </w:r>
      <w:r w:rsidRPr="006F70AC">
        <w:rPr>
          <w:rStyle w:val="120pt2"/>
          <w:sz w:val="28"/>
          <w:szCs w:val="28"/>
        </w:rPr>
        <w:t xml:space="preserve"> Ҳ. Мураккаблашган содда гаплар ва унинг бўлакларига до</w:t>
      </w:r>
      <w:r w:rsidRPr="006F70AC">
        <w:rPr>
          <w:rStyle w:val="120pt2"/>
          <w:sz w:val="28"/>
          <w:szCs w:val="28"/>
        </w:rPr>
        <w:softHyphen/>
        <w:t>ир.— Тошкент чет тиллар педагогика инстигути профессор-ўқитувчилар илмий- назарий конференциям материалла</w:t>
      </w:r>
      <w:r w:rsidRPr="006F70AC">
        <w:rPr>
          <w:rStyle w:val="120pt2"/>
          <w:sz w:val="28"/>
          <w:szCs w:val="28"/>
        </w:rPr>
        <w:t>ри, Тошкент, УзССР «Фан» нашриёти,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Болтабоева</w:t>
      </w:r>
      <w:r w:rsidRPr="006F70AC">
        <w:rPr>
          <w:rStyle w:val="120pt2"/>
          <w:sz w:val="28"/>
          <w:szCs w:val="28"/>
        </w:rPr>
        <w:t xml:space="preserve"> Ҳ. Равишдош типида ажратилган бўлаклар.— «Узбек тили ва адабиёти», 1968,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Болтабоева</w:t>
      </w:r>
      <w:r w:rsidRPr="006F70AC">
        <w:rPr>
          <w:rStyle w:val="120pt2"/>
          <w:sz w:val="28"/>
          <w:szCs w:val="28"/>
        </w:rPr>
        <w:t xml:space="preserve"> Ҳ. Узбек тилида мураккаблашган содда гаплар, Тошкент, Узбекистон ССР «Фан» нашриёти, 1969.</w:t>
      </w:r>
    </w:p>
    <w:p w:rsidR="00917E11" w:rsidRPr="006F70AC" w:rsidRDefault="00CA00D4" w:rsidP="006F70AC">
      <w:pPr>
        <w:pStyle w:val="120"/>
        <w:shd w:val="clear" w:color="auto" w:fill="auto"/>
        <w:tabs>
          <w:tab w:val="left" w:pos="660"/>
          <w:tab w:val="left" w:pos="1658"/>
          <w:tab w:val="center" w:pos="3069"/>
          <w:tab w:val="center" w:pos="4514"/>
          <w:tab w:val="center" w:pos="5445"/>
          <w:tab w:val="right" w:pos="6237"/>
        </w:tabs>
        <w:spacing w:line="240" w:lineRule="auto"/>
        <w:ind w:firstLine="426"/>
        <w:jc w:val="both"/>
        <w:rPr>
          <w:sz w:val="28"/>
          <w:szCs w:val="28"/>
        </w:rPr>
      </w:pPr>
      <w:r w:rsidRPr="006F70AC">
        <w:rPr>
          <w:rStyle w:val="1285pt0pt0"/>
          <w:sz w:val="28"/>
          <w:szCs w:val="28"/>
        </w:rPr>
        <w:t>*</w:t>
      </w:r>
      <w:r w:rsidRPr="006F70AC">
        <w:rPr>
          <w:rStyle w:val="120pt2"/>
          <w:sz w:val="28"/>
          <w:szCs w:val="28"/>
        </w:rPr>
        <w:tab/>
      </w:r>
      <w:r w:rsidRPr="006F70AC">
        <w:rPr>
          <w:rStyle w:val="122pt"/>
          <w:sz w:val="28"/>
          <w:szCs w:val="28"/>
        </w:rPr>
        <w:t>Болтаев</w:t>
      </w:r>
      <w:r w:rsidRPr="006F70AC">
        <w:rPr>
          <w:rStyle w:val="120pt2"/>
          <w:sz w:val="28"/>
          <w:szCs w:val="28"/>
        </w:rPr>
        <w:tab/>
        <w:t>М. Қаратқич</w:t>
      </w:r>
      <w:r w:rsidRPr="006F70AC">
        <w:rPr>
          <w:rStyle w:val="120pt2"/>
          <w:sz w:val="28"/>
          <w:szCs w:val="28"/>
        </w:rPr>
        <w:tab/>
      </w:r>
      <w:r w:rsidRPr="006F70AC">
        <w:rPr>
          <w:rStyle w:val="120pt2"/>
          <w:sz w:val="28"/>
          <w:szCs w:val="28"/>
        </w:rPr>
        <w:t>аниқловчи.— «Совет</w:t>
      </w:r>
      <w:r w:rsidRPr="006F70AC">
        <w:rPr>
          <w:rStyle w:val="120pt2"/>
          <w:sz w:val="28"/>
          <w:szCs w:val="28"/>
        </w:rPr>
        <w:tab/>
        <w:t>мактаби»,</w:t>
      </w:r>
      <w:r w:rsidRPr="006F70AC">
        <w:rPr>
          <w:rStyle w:val="120pt2"/>
          <w:sz w:val="28"/>
          <w:szCs w:val="28"/>
        </w:rPr>
        <w:tab/>
        <w:t>1965,</w:t>
      </w:r>
      <w:r w:rsidRPr="006F70AC">
        <w:rPr>
          <w:rStyle w:val="120pt2"/>
          <w:sz w:val="28"/>
          <w:szCs w:val="28"/>
        </w:rPr>
        <w:tab/>
        <w:t>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Жуманиёзов.</w:t>
      </w:r>
      <w:r w:rsidRPr="006F70AC">
        <w:rPr>
          <w:rStyle w:val="120pt2"/>
          <w:sz w:val="28"/>
          <w:szCs w:val="28"/>
        </w:rPr>
        <w:t xml:space="preserve"> Р. Узбек тилида сифатдош аниқловчилари. Тошкент, 1945.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Зиёева</w:t>
      </w:r>
      <w:r w:rsidRPr="006F70AC">
        <w:rPr>
          <w:rStyle w:val="120pt2"/>
          <w:sz w:val="28"/>
          <w:szCs w:val="28"/>
        </w:rPr>
        <w:t xml:space="preserve"> И. Жўналиш келишиги формасидаги сўзларнииг ҳол вазифасида келиши.—Труды Андижанского гос. пед. ин-та, т. 10, Андижан, 1964.</w:t>
      </w:r>
    </w:p>
    <w:p w:rsidR="00917E11" w:rsidRPr="006F70AC" w:rsidRDefault="00CA00D4" w:rsidP="006F70AC">
      <w:pPr>
        <w:pStyle w:val="120"/>
        <w:shd w:val="clear" w:color="auto" w:fill="auto"/>
        <w:tabs>
          <w:tab w:val="left" w:pos="660"/>
          <w:tab w:val="center" w:pos="4000"/>
          <w:tab w:val="center" w:pos="4998"/>
          <w:tab w:val="center" w:pos="5738"/>
        </w:tabs>
        <w:spacing w:line="240" w:lineRule="auto"/>
        <w:ind w:firstLine="426"/>
        <w:jc w:val="both"/>
        <w:rPr>
          <w:sz w:val="28"/>
          <w:szCs w:val="28"/>
        </w:rPr>
      </w:pPr>
      <w:r w:rsidRPr="006F70AC">
        <w:rPr>
          <w:rStyle w:val="120pt2"/>
          <w:sz w:val="28"/>
          <w:szCs w:val="28"/>
        </w:rPr>
        <w:t>V</w:t>
      </w:r>
      <w:r w:rsidRPr="006F70AC">
        <w:rPr>
          <w:rStyle w:val="120pt2"/>
          <w:sz w:val="28"/>
          <w:szCs w:val="28"/>
        </w:rPr>
        <w:tab/>
      </w:r>
      <w:r w:rsidRPr="006F70AC">
        <w:rPr>
          <w:rStyle w:val="122pt"/>
          <w:sz w:val="28"/>
          <w:szCs w:val="28"/>
        </w:rPr>
        <w:t>Зиёева</w:t>
      </w:r>
      <w:r w:rsidRPr="006F70AC">
        <w:rPr>
          <w:rStyle w:val="120pt2"/>
          <w:sz w:val="28"/>
          <w:szCs w:val="28"/>
        </w:rPr>
        <w:t xml:space="preserve"> И. </w:t>
      </w:r>
      <w:r w:rsidRPr="006F70AC">
        <w:rPr>
          <w:rStyle w:val="120pt2"/>
          <w:sz w:val="28"/>
          <w:szCs w:val="28"/>
        </w:rPr>
        <w:t>Жўналиш келишиги</w:t>
      </w:r>
      <w:r w:rsidRPr="006F70AC">
        <w:rPr>
          <w:rStyle w:val="120pt2"/>
          <w:sz w:val="28"/>
          <w:szCs w:val="28"/>
        </w:rPr>
        <w:tab/>
        <w:t>формасидаги</w:t>
      </w:r>
      <w:r w:rsidRPr="006F70AC">
        <w:rPr>
          <w:rStyle w:val="120pt2"/>
          <w:sz w:val="28"/>
          <w:szCs w:val="28"/>
        </w:rPr>
        <w:tab/>
        <w:t>сўзларнинг</w:t>
      </w:r>
      <w:r w:rsidRPr="006F70AC">
        <w:rPr>
          <w:rStyle w:val="120pt2"/>
          <w:sz w:val="28"/>
          <w:szCs w:val="28"/>
        </w:rPr>
        <w:tab/>
        <w:t>тўлдирувчи ва</w:t>
      </w:r>
      <w:r w:rsidRPr="006F70AC">
        <w:rPr>
          <w:rStyle w:val="120pt2"/>
          <w:sz w:val="28"/>
          <w:szCs w:val="28"/>
        </w:rPr>
        <w:softHyphen/>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зифасида келиши.— Труды Андижанского гос. пед. инс.-та, т. X, Андижан,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1964.</w:t>
      </w:r>
    </w:p>
    <w:p w:rsidR="00917E11" w:rsidRPr="006F70AC" w:rsidRDefault="00CA00D4" w:rsidP="006F70AC">
      <w:pPr>
        <w:pStyle w:val="120"/>
        <w:shd w:val="clear" w:color="auto" w:fill="auto"/>
        <w:tabs>
          <w:tab w:val="left" w:pos="660"/>
          <w:tab w:val="left" w:pos="1606"/>
        </w:tabs>
        <w:spacing w:line="240" w:lineRule="auto"/>
        <w:ind w:firstLine="426"/>
        <w:jc w:val="both"/>
        <w:rPr>
          <w:sz w:val="28"/>
          <w:szCs w:val="28"/>
        </w:rPr>
      </w:pPr>
      <w:r w:rsidRPr="006F70AC">
        <w:rPr>
          <w:rStyle w:val="122pt"/>
          <w:sz w:val="28"/>
          <w:szCs w:val="28"/>
        </w:rPr>
        <w:t>Иброҳимова</w:t>
      </w:r>
      <w:r w:rsidRPr="006F70AC">
        <w:rPr>
          <w:rStyle w:val="120pt2"/>
          <w:sz w:val="28"/>
          <w:szCs w:val="28"/>
        </w:rPr>
        <w:t xml:space="preserve"> Ф. От бошқарувининг айрим масалалари.— «Узбек тили ва</w:t>
      </w:r>
      <w:r w:rsidRPr="006F70AC">
        <w:rPr>
          <w:rStyle w:val="120pt2"/>
          <w:sz w:val="28"/>
          <w:szCs w:val="28"/>
        </w:rPr>
        <w:tab/>
        <w:t>адабиёти»,</w:t>
      </w:r>
      <w:r w:rsidRPr="006F70AC">
        <w:rPr>
          <w:rStyle w:val="120pt2"/>
          <w:sz w:val="28"/>
          <w:szCs w:val="28"/>
        </w:rPr>
        <w:tab/>
        <w:t>1971,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Иброҳимова</w:t>
      </w:r>
      <w:r w:rsidRPr="006F70AC">
        <w:rPr>
          <w:rStyle w:val="120pt2"/>
          <w:sz w:val="28"/>
          <w:szCs w:val="28"/>
        </w:rPr>
        <w:t xml:space="preserve"> Ф. Сифат бошқаруви.— «Уз</w:t>
      </w:r>
      <w:r w:rsidRPr="006F70AC">
        <w:rPr>
          <w:rStyle w:val="120pt2"/>
          <w:sz w:val="28"/>
          <w:szCs w:val="28"/>
        </w:rPr>
        <w:t>бек тили ва адабиёти», 1971, 6-сон.</w:t>
      </w:r>
    </w:p>
    <w:p w:rsidR="00917E11" w:rsidRPr="006F70AC" w:rsidRDefault="00CA00D4" w:rsidP="006F70AC">
      <w:pPr>
        <w:pStyle w:val="120"/>
        <w:shd w:val="clear" w:color="auto" w:fill="auto"/>
        <w:tabs>
          <w:tab w:val="left" w:pos="660"/>
          <w:tab w:val="left" w:pos="1601"/>
        </w:tabs>
        <w:spacing w:line="240" w:lineRule="auto"/>
        <w:ind w:firstLine="426"/>
        <w:jc w:val="both"/>
        <w:rPr>
          <w:sz w:val="28"/>
          <w:szCs w:val="28"/>
        </w:rPr>
      </w:pPr>
      <w:r w:rsidRPr="006F70AC">
        <w:rPr>
          <w:rStyle w:val="122pt"/>
          <w:sz w:val="28"/>
          <w:szCs w:val="28"/>
        </w:rPr>
        <w:t>Исматуллаев</w:t>
      </w:r>
      <w:r w:rsidRPr="006F70AC">
        <w:rPr>
          <w:rStyle w:val="120pt2"/>
          <w:sz w:val="28"/>
          <w:szCs w:val="28"/>
        </w:rPr>
        <w:t xml:space="preserve"> X. Сўроқ гаплар классификацияси ҳақида.— «Узбек тили ва</w:t>
      </w:r>
      <w:r w:rsidRPr="006F70AC">
        <w:rPr>
          <w:rStyle w:val="120pt2"/>
          <w:sz w:val="28"/>
          <w:szCs w:val="28"/>
        </w:rPr>
        <w:tab/>
        <w:t>адабиёти»,</w:t>
      </w:r>
      <w:r w:rsidRPr="006F70AC">
        <w:rPr>
          <w:rStyle w:val="120pt2"/>
          <w:sz w:val="28"/>
          <w:szCs w:val="28"/>
        </w:rPr>
        <w:tab/>
        <w:t>1964,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Исматуллаев</w:t>
      </w:r>
      <w:r w:rsidRPr="006F70AC">
        <w:rPr>
          <w:rStyle w:val="120pt2"/>
          <w:sz w:val="28"/>
          <w:szCs w:val="28"/>
        </w:rPr>
        <w:t xml:space="preserve"> X. Кузатилган мақсадга кўра гап турларининг баъзи ин- тонацион хусусиятлари.— «Тилшунослик ва адабиётшуносликка оид </w:t>
      </w:r>
      <w:r w:rsidRPr="006F70AC">
        <w:rPr>
          <w:rStyle w:val="120pt2"/>
          <w:sz w:val="28"/>
          <w:szCs w:val="28"/>
        </w:rPr>
        <w:t>тадқиқот- лар»,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И с м а т у л л а е в X. X. Риторик сўроқ гаплар.— Тошкент университетининг илмий асарлари, 268-китоб,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Исматуллаев</w:t>
      </w:r>
      <w:r w:rsidRPr="006F70AC">
        <w:rPr>
          <w:rStyle w:val="120pt2"/>
          <w:sz w:val="28"/>
          <w:szCs w:val="28"/>
        </w:rPr>
        <w:t xml:space="preserve"> X. X. Сўроқ гапларнинг баъзи хусусиятлари ҳақида.-^ Тошкент университетининг илмий асарлари, </w:t>
      </w:r>
      <w:r w:rsidRPr="006F70AC">
        <w:rPr>
          <w:rStyle w:val="120pt2"/>
          <w:sz w:val="28"/>
          <w:szCs w:val="28"/>
        </w:rPr>
        <w:t>327-китоб, «Узбек филологияси маса</w:t>
      </w:r>
      <w:r w:rsidRPr="006F70AC">
        <w:rPr>
          <w:rStyle w:val="120pt2"/>
          <w:sz w:val="28"/>
          <w:szCs w:val="28"/>
        </w:rPr>
        <w:softHyphen/>
        <w:t>лалари», Тошкент,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Кўчирма гапнинг автор гапига нисбатан позицион ўрни,— Самарканд ун-тининг асарлари, Янги серия, 139-чиқариш,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Кўчирма гап ҳақида.—«Узбек тили грамматик қурил</w:t>
      </w:r>
      <w:r w:rsidRPr="006F70AC">
        <w:rPr>
          <w:rStyle w:val="120pt2"/>
          <w:sz w:val="28"/>
          <w:szCs w:val="28"/>
        </w:rPr>
        <w:t>иши ва диалектологияси масалалари», Тошкент, Узбекистон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Кўчирма ва ўзлаштирма гапнинг айрим хусусиятлари.— «Совет мактаби», 1968, 7-сон.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Кўчирма гапларнинг юзага келишида нутқий феълларнинг роли.— Самарқанд</w:t>
      </w:r>
      <w:r w:rsidRPr="006F70AC">
        <w:rPr>
          <w:rStyle w:val="120pt2"/>
          <w:sz w:val="28"/>
          <w:szCs w:val="28"/>
        </w:rPr>
        <w:t xml:space="preserve"> университети ўқитувчи-профессорларининг 1966 йилги XXIV илмий конференциям материаллари, Филология серияси, Самарқанд,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Кучирма гапли эргашган қўшма гап ҳақида.— Самарканд университетининг ўқитувчи-профессорларининг 1966 йилги XXIV илмий </w:t>
      </w:r>
      <w:r w:rsidRPr="006F70AC">
        <w:rPr>
          <w:rStyle w:val="120pt2"/>
          <w:sz w:val="28"/>
          <w:szCs w:val="28"/>
        </w:rPr>
        <w:t>конфе</w:t>
      </w:r>
      <w:r w:rsidRPr="006F70AC">
        <w:rPr>
          <w:rStyle w:val="120pt2"/>
          <w:sz w:val="28"/>
          <w:szCs w:val="28"/>
        </w:rPr>
        <w:softHyphen/>
        <w:t>ренциям материаллари, Филология серияси, Самарканд,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Кучирма гапли мураккаб қўшма гап.—«Узбек тили грамма</w:t>
      </w:r>
      <w:r w:rsidRPr="006F70AC">
        <w:rPr>
          <w:rStyle w:val="120pt2"/>
          <w:sz w:val="28"/>
          <w:szCs w:val="28"/>
        </w:rPr>
        <w:softHyphen/>
        <w:t>тик қурилиши ва диалектологияси масалалари», II серия, Самарқанд,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Кучирма гап конструкцияларида автор гапинин</w:t>
      </w:r>
      <w:r w:rsidRPr="006F70AC">
        <w:rPr>
          <w:rStyle w:val="120pt2"/>
          <w:sz w:val="28"/>
          <w:szCs w:val="28"/>
        </w:rPr>
        <w:t>г стилистик функцияси.— Материалы XXIII научной конференции профессорско-преподава</w:t>
      </w:r>
      <w:r w:rsidRPr="006F70AC">
        <w:rPr>
          <w:rStyle w:val="120pt2"/>
          <w:sz w:val="28"/>
          <w:szCs w:val="28"/>
        </w:rPr>
        <w:softHyphen/>
        <w:t>тельского состава СамГУ им. Алишера Навои по итогам выполнения научно-ис</w:t>
      </w:r>
      <w:r w:rsidRPr="006F70AC">
        <w:rPr>
          <w:rStyle w:val="120pt2"/>
          <w:sz w:val="28"/>
          <w:szCs w:val="28"/>
        </w:rPr>
        <w:softHyphen/>
        <w:t>следовательских работ за 1965 год, Серия филологических наук, Самарканд,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Ҳозирги замон </w:t>
      </w:r>
      <w:r w:rsidRPr="006F70AC">
        <w:rPr>
          <w:rStyle w:val="120pt2"/>
          <w:sz w:val="28"/>
          <w:szCs w:val="28"/>
        </w:rPr>
        <w:t xml:space="preserve">ўзбек тилида </w:t>
      </w:r>
      <w:r w:rsidRPr="006F70AC">
        <w:rPr>
          <w:rStyle w:val="129pt0pt"/>
          <w:sz w:val="28"/>
          <w:szCs w:val="28"/>
        </w:rPr>
        <w:t xml:space="preserve">ўзиники </w:t>
      </w:r>
      <w:r w:rsidRPr="006F70AC">
        <w:rPr>
          <w:rStyle w:val="120pt2"/>
          <w:sz w:val="28"/>
          <w:szCs w:val="28"/>
        </w:rPr>
        <w:t xml:space="preserve">бўлмаган кўчирма </w:t>
      </w:r>
      <w:r w:rsidRPr="006F70AC">
        <w:rPr>
          <w:rStyle w:val="129pt0pt"/>
          <w:sz w:val="28"/>
          <w:szCs w:val="28"/>
        </w:rPr>
        <w:t xml:space="preserve">гап.—Самарканд ун-ти асарлари, </w:t>
      </w:r>
      <w:r w:rsidRPr="006F70AC">
        <w:rPr>
          <w:rStyle w:val="120pt2"/>
          <w:sz w:val="28"/>
          <w:szCs w:val="28"/>
        </w:rPr>
        <w:t xml:space="preserve">Янги серия, 188-сон, «Узбек </w:t>
      </w:r>
      <w:r w:rsidRPr="006F70AC">
        <w:rPr>
          <w:rStyle w:val="129pt0pt"/>
          <w:sz w:val="28"/>
          <w:szCs w:val="28"/>
        </w:rPr>
        <w:t xml:space="preserve">тилшунослиги </w:t>
      </w:r>
      <w:r w:rsidRPr="006F70AC">
        <w:rPr>
          <w:rStyle w:val="120pt2"/>
          <w:sz w:val="28"/>
          <w:szCs w:val="28"/>
        </w:rPr>
        <w:t>ма</w:t>
      </w:r>
      <w:r w:rsidRPr="006F70AC">
        <w:rPr>
          <w:rStyle w:val="120pt2"/>
          <w:sz w:val="28"/>
          <w:szCs w:val="28"/>
        </w:rPr>
        <w:softHyphen/>
      </w:r>
      <w:r w:rsidRPr="006F70AC">
        <w:rPr>
          <w:rStyle w:val="129pt0pt"/>
          <w:sz w:val="28"/>
          <w:szCs w:val="28"/>
        </w:rPr>
        <w:t xml:space="preserve">салалари», Самарканд, </w:t>
      </w:r>
      <w:r w:rsidRPr="006F70AC">
        <w:rPr>
          <w:rStyle w:val="120pt2"/>
          <w:sz w:val="28"/>
          <w:szCs w:val="28"/>
        </w:rPr>
        <w:t>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Узиники бўлмаган кўчирма гапларнинг бадиий нутқ систе- масидаги ўрнига дойр.—Самарқанд ун-ти асарлари, </w:t>
      </w:r>
      <w:r w:rsidRPr="006F70AC">
        <w:rPr>
          <w:rStyle w:val="120pt2"/>
          <w:sz w:val="28"/>
          <w:szCs w:val="28"/>
        </w:rPr>
        <w:t>Янги серия, 188-сон, «Узбек тилшунослиги масалалари», Самарқанд,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Узиники бўлмаган кўчирма гапларнинг баъзи бир хусу</w:t>
      </w:r>
      <w:r w:rsidRPr="006F70AC">
        <w:rPr>
          <w:rStyle w:val="120pt2"/>
          <w:sz w:val="28"/>
          <w:szCs w:val="28"/>
        </w:rPr>
        <w:softHyphen/>
        <w:t>сиятлари.— Самарканд ун-тининг асарлари, 188-сон,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Исроилов</w:t>
      </w:r>
      <w:r w:rsidRPr="006F70AC">
        <w:rPr>
          <w:rStyle w:val="120pt2"/>
          <w:sz w:val="28"/>
          <w:szCs w:val="28"/>
        </w:rPr>
        <w:t xml:space="preserve"> О. Узга гап ҳақида.— Самарқанд ун-ти асарлари, 227-сон,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w:t>
      </w:r>
      <w:r w:rsidRPr="006F70AC">
        <w:rPr>
          <w:rStyle w:val="120pt2"/>
          <w:sz w:val="28"/>
          <w:szCs w:val="28"/>
        </w:rPr>
        <w:t>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И с х о қ о в Ф. Ҳозирги замон ўзбек тилида иловали конструкциялар.— «Адабиётшунослик ва тилшунослик масалалари», 2-китоб,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К а м о л (о в) Ф. Қўшма гапларга дойр масалалар, Тошкент, УзССР ФА нашриёти,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Каримов</w:t>
      </w:r>
      <w:r w:rsidRPr="006F70AC">
        <w:rPr>
          <w:rStyle w:val="120pt2"/>
          <w:sz w:val="28"/>
          <w:szCs w:val="28"/>
        </w:rPr>
        <w:t xml:space="preserve"> Ф. Узлаштирма гап.— «</w:t>
      </w:r>
      <w:r w:rsidRPr="006F70AC">
        <w:rPr>
          <w:rStyle w:val="120pt2"/>
          <w:sz w:val="28"/>
          <w:szCs w:val="28"/>
        </w:rPr>
        <w:t>Совет мактаби», 1965,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Комилова</w:t>
      </w:r>
      <w:r w:rsidRPr="006F70AC">
        <w:rPr>
          <w:rStyle w:val="120pt2"/>
          <w:sz w:val="28"/>
          <w:szCs w:val="28"/>
        </w:rPr>
        <w:t xml:space="preserve"> X. Узбек тилидаги тўлдирувчилар ҳақида.— Тил ва адабиёт института асарлари, 1-китоб, Тошкент, 1949.</w:t>
      </w:r>
    </w:p>
    <w:p w:rsidR="00917E11" w:rsidRPr="006F70AC" w:rsidRDefault="00CA00D4" w:rsidP="006F70AC">
      <w:pPr>
        <w:pStyle w:val="120"/>
        <w:shd w:val="clear" w:color="auto" w:fill="auto"/>
        <w:tabs>
          <w:tab w:val="right" w:pos="7090"/>
        </w:tabs>
        <w:spacing w:line="240" w:lineRule="auto"/>
        <w:ind w:firstLine="426"/>
        <w:jc w:val="both"/>
        <w:rPr>
          <w:sz w:val="28"/>
          <w:szCs w:val="28"/>
        </w:rPr>
      </w:pPr>
      <w:r w:rsidRPr="006F70AC">
        <w:rPr>
          <w:rStyle w:val="120pt2"/>
          <w:sz w:val="28"/>
          <w:szCs w:val="28"/>
        </w:rPr>
        <w:t>V</w:t>
      </w:r>
      <w:r w:rsidRPr="006F70AC">
        <w:rPr>
          <w:rStyle w:val="120pt2"/>
          <w:sz w:val="28"/>
          <w:szCs w:val="28"/>
        </w:rPr>
        <w:tab/>
      </w:r>
      <w:r w:rsidRPr="006F70AC">
        <w:rPr>
          <w:rStyle w:val="122pt"/>
          <w:sz w:val="28"/>
          <w:szCs w:val="28"/>
        </w:rPr>
        <w:t>Комилова</w:t>
      </w:r>
      <w:r w:rsidRPr="006F70AC">
        <w:rPr>
          <w:rStyle w:val="120pt2"/>
          <w:sz w:val="28"/>
          <w:szCs w:val="28"/>
        </w:rPr>
        <w:t xml:space="preserve"> X. Гапда сўзларнинг боғланиши, Тошкент, Узбекистон ССР</w:t>
      </w:r>
    </w:p>
    <w:p w:rsidR="00917E11" w:rsidRPr="006F70AC" w:rsidRDefault="00CA00D4" w:rsidP="006F70AC">
      <w:pPr>
        <w:pStyle w:val="120"/>
        <w:shd w:val="clear" w:color="auto" w:fill="auto"/>
        <w:tabs>
          <w:tab w:val="right" w:pos="7090"/>
        </w:tabs>
        <w:spacing w:line="240" w:lineRule="auto"/>
        <w:ind w:firstLine="426"/>
        <w:jc w:val="both"/>
        <w:rPr>
          <w:sz w:val="28"/>
          <w:szCs w:val="28"/>
        </w:rPr>
      </w:pPr>
      <w:r w:rsidRPr="006F70AC">
        <w:rPr>
          <w:rStyle w:val="120pt2"/>
          <w:sz w:val="28"/>
          <w:szCs w:val="28"/>
        </w:rPr>
        <w:t>Фанлар академияси нашриёти, 1955. и/</w:t>
      </w:r>
      <w:r w:rsidRPr="006F70AC">
        <w:rPr>
          <w:rStyle w:val="120pt2"/>
          <w:sz w:val="28"/>
          <w:szCs w:val="28"/>
        </w:rPr>
        <w:tab/>
      </w:r>
      <w:r w:rsidRPr="006F70AC">
        <w:rPr>
          <w:rStyle w:val="122pt"/>
          <w:sz w:val="28"/>
          <w:szCs w:val="28"/>
        </w:rPr>
        <w:t>Комилова</w:t>
      </w:r>
      <w:r w:rsidRPr="006F70AC">
        <w:rPr>
          <w:rStyle w:val="120pt2"/>
          <w:sz w:val="28"/>
          <w:szCs w:val="28"/>
        </w:rPr>
        <w:t xml:space="preserve"> X. Узб</w:t>
      </w:r>
      <w:r w:rsidRPr="006F70AC">
        <w:rPr>
          <w:rStyle w:val="120pt2"/>
          <w:sz w:val="28"/>
          <w:szCs w:val="28"/>
        </w:rPr>
        <w:t>ек тилида сўз бирикмаси масаласига оид.— «Узбек тили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ва адабиёти масалалари», 1959,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МамадовХ., Бердиалиев</w:t>
      </w:r>
      <w:r w:rsidRPr="006F70AC">
        <w:rPr>
          <w:rStyle w:val="120pt2"/>
          <w:sz w:val="28"/>
          <w:szCs w:val="28"/>
        </w:rPr>
        <w:t xml:space="preserve"> А. Сўз бирикмаларида мослашув ҳодисаси борми?— «Узбек тили ва адабиёти», 1973,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Мамажанов</w:t>
      </w:r>
      <w:r w:rsidRPr="006F70AC">
        <w:rPr>
          <w:rStyle w:val="120pt2"/>
          <w:sz w:val="28"/>
          <w:szCs w:val="28"/>
        </w:rPr>
        <w:t xml:space="preserve"> А. Узбек тилида периодлар.— «Узбек тили ва адаб</w:t>
      </w:r>
      <w:r w:rsidRPr="006F70AC">
        <w:rPr>
          <w:rStyle w:val="120pt2"/>
          <w:sz w:val="28"/>
          <w:szCs w:val="28"/>
        </w:rPr>
        <w:t>иёти»,</w:t>
      </w:r>
    </w:p>
    <w:p w:rsidR="00917E11" w:rsidRPr="006F70AC" w:rsidRDefault="00CA00D4" w:rsidP="006F70AC">
      <w:pPr>
        <w:pStyle w:val="120"/>
        <w:numPr>
          <w:ilvl w:val="0"/>
          <w:numId w:val="244"/>
        </w:numPr>
        <w:shd w:val="clear" w:color="auto" w:fill="auto"/>
        <w:tabs>
          <w:tab w:val="right" w:pos="7413"/>
          <w:tab w:val="right" w:pos="7519"/>
        </w:tabs>
        <w:spacing w:line="240" w:lineRule="auto"/>
        <w:ind w:firstLine="426"/>
        <w:jc w:val="both"/>
        <w:rPr>
          <w:sz w:val="28"/>
          <w:szCs w:val="28"/>
        </w:rPr>
      </w:pPr>
      <w:r w:rsidRPr="006F70AC">
        <w:rPr>
          <w:rStyle w:val="120pt2"/>
          <w:sz w:val="28"/>
          <w:szCs w:val="28"/>
        </w:rPr>
        <w:t xml:space="preserve"> 5-сон.</w:t>
      </w:r>
      <w:r w:rsidRPr="006F70AC">
        <w:rPr>
          <w:rStyle w:val="120pt2"/>
          <w:sz w:val="28"/>
          <w:szCs w:val="28"/>
        </w:rPr>
        <w:tab/>
      </w:r>
      <w:r w:rsidRPr="006F70AC">
        <w:rPr>
          <w:rStyle w:val="1285pt0pt0"/>
          <w:sz w:val="28"/>
          <w:szCs w:val="28"/>
        </w:rPr>
        <w:t>./</w:t>
      </w:r>
      <w:r w:rsidRPr="006F70AC">
        <w:rPr>
          <w:rStyle w:val="1285pt0pt0"/>
          <w:sz w:val="28"/>
          <w:szCs w:val="28"/>
        </w:rPr>
        <w:tab/>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Маматов</w:t>
      </w:r>
      <w:r w:rsidRPr="006F70AC">
        <w:rPr>
          <w:rStyle w:val="120pt2"/>
          <w:sz w:val="28"/>
          <w:szCs w:val="28"/>
        </w:rPr>
        <w:t xml:space="preserve"> А. Ажратилган иккинчи даражали бўлаклар масаласига дойр.— V'/</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«Узбек тили ва адабиёти»,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Маматқулова</w:t>
      </w:r>
      <w:r w:rsidRPr="006F70AC">
        <w:rPr>
          <w:rStyle w:val="120pt2"/>
          <w:sz w:val="28"/>
          <w:szCs w:val="28"/>
        </w:rPr>
        <w:t xml:space="preserve"> Т. Ажратилган бўлаклар.—«Совет мактаби», 1954,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Маскопов</w:t>
      </w:r>
      <w:r w:rsidRPr="006F70AC">
        <w:rPr>
          <w:rStyle w:val="120pt2"/>
          <w:sz w:val="28"/>
          <w:szCs w:val="28"/>
        </w:rPr>
        <w:t xml:space="preserve"> Б. Узбек тилидаги илова конструкциялар ҳақида.— </w:t>
      </w:r>
      <w:r w:rsidRPr="006F70AC">
        <w:rPr>
          <w:rStyle w:val="120pt2"/>
          <w:sz w:val="28"/>
          <w:szCs w:val="28"/>
        </w:rPr>
        <w:t>«Узбек тили ва адабиёти», 1970,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Маскопов</w:t>
      </w:r>
      <w:r w:rsidRPr="006F70AC">
        <w:rPr>
          <w:rStyle w:val="120pt2"/>
          <w:sz w:val="28"/>
          <w:szCs w:val="28"/>
        </w:rPr>
        <w:t xml:space="preserve"> Б. Узбек тилшунослигида илова конструкциялар масаласи.— «Узбек тили ва адабиёти», 1973, 5-сон.</w:t>
      </w:r>
    </w:p>
    <w:p w:rsidR="00917E11" w:rsidRPr="006F70AC" w:rsidRDefault="00CA00D4" w:rsidP="006F70AC">
      <w:pPr>
        <w:pStyle w:val="120"/>
        <w:shd w:val="clear" w:color="auto" w:fill="auto"/>
        <w:spacing w:line="240" w:lineRule="auto"/>
        <w:ind w:firstLine="426"/>
        <w:jc w:val="both"/>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22pt"/>
          <w:sz w:val="28"/>
          <w:szCs w:val="28"/>
        </w:rPr>
        <w:t>Мелиев</w:t>
      </w:r>
      <w:r w:rsidRPr="006F70AC">
        <w:rPr>
          <w:rStyle w:val="120pt2"/>
          <w:sz w:val="28"/>
          <w:szCs w:val="28"/>
        </w:rPr>
        <w:t xml:space="preserve"> К. Қаратқичли конструкция формасидаги баъзи оборотлар.— «Узбек тили ва адабиёти», 19</w:t>
      </w:r>
      <w:r w:rsidRPr="006F70AC">
        <w:rPr>
          <w:rStyle w:val="120pt2"/>
          <w:sz w:val="28"/>
          <w:szCs w:val="28"/>
        </w:rPr>
        <w:t>68,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Мирзакаримова</w:t>
      </w:r>
      <w:r w:rsidRPr="006F70AC">
        <w:rPr>
          <w:rStyle w:val="120pt2"/>
          <w:sz w:val="28"/>
          <w:szCs w:val="28"/>
        </w:rPr>
        <w:t xml:space="preserve"> У. Дарак гапларнинг интонацияси.— «Узбек тили ва адабиёти», 1969,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Мухторов</w:t>
      </w:r>
      <w:r w:rsidRPr="006F70AC">
        <w:rPr>
          <w:rStyle w:val="120pt2"/>
          <w:sz w:val="28"/>
          <w:szCs w:val="28"/>
        </w:rPr>
        <w:t xml:space="preserve"> А. Эргаштирувчи боғловчиларнинг содда гап составида қўл- ланиши.—Самарканд ун-тининг асарлари, Янги серия, 129-чиқариш, «Узбек тил- шунослиги </w:t>
      </w:r>
      <w:r w:rsidRPr="006F70AC">
        <w:rPr>
          <w:rStyle w:val="120pt2"/>
          <w:sz w:val="28"/>
          <w:szCs w:val="28"/>
        </w:rPr>
        <w:t>масалалари», Узбек тилшунослиги кафедраси, Самарканд,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Муҳамедова</w:t>
      </w:r>
      <w:r w:rsidRPr="006F70AC">
        <w:rPr>
          <w:rStyle w:val="120pt2"/>
          <w:sz w:val="28"/>
          <w:szCs w:val="28"/>
        </w:rPr>
        <w:t xml:space="preserve"> Д. Умумлаштирувчи конструкциялар ҳақида.— Тошкент пед. ин-тининг илмий асарлари, 98-том,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Муҳамедова О., Шоазнзов</w:t>
      </w:r>
      <w:r w:rsidRPr="006F70AC">
        <w:rPr>
          <w:rStyle w:val="120pt2"/>
          <w:sz w:val="28"/>
          <w:szCs w:val="28"/>
        </w:rPr>
        <w:t xml:space="preserve"> Ш. Эганинг бир ёки бирдан ортиқ сўз формалари билан ифодаланиши.— </w:t>
      </w:r>
      <w:r w:rsidRPr="006F70AC">
        <w:rPr>
          <w:rStyle w:val="120pt2"/>
          <w:sz w:val="28"/>
          <w:szCs w:val="28"/>
        </w:rPr>
        <w:t>Тошкент пед. ин-тининг илмий асарлари, 87- 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Мўминова</w:t>
      </w:r>
      <w:r w:rsidRPr="006F70AC">
        <w:rPr>
          <w:rStyle w:val="120pt2"/>
          <w:sz w:val="28"/>
          <w:szCs w:val="28"/>
        </w:rPr>
        <w:t xml:space="preserve"> М. Равиш ҳоли ҳақида баъзи бир мулоҳазалар.— «Узбек тили ва адабиёти», 1963,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Мўминова</w:t>
      </w:r>
      <w:r w:rsidRPr="006F70AC">
        <w:rPr>
          <w:rStyle w:val="120pt2"/>
          <w:sz w:val="28"/>
          <w:szCs w:val="28"/>
        </w:rPr>
        <w:t xml:space="preserve"> М. Равиш ҳолининг сифат билан ифодаланишига дойр.— «Узбек тили ва адабиёти», 1964,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Мўминова</w:t>
      </w:r>
      <w:r w:rsidRPr="006F70AC">
        <w:rPr>
          <w:rStyle w:val="120pt2"/>
          <w:sz w:val="28"/>
          <w:szCs w:val="28"/>
        </w:rPr>
        <w:t xml:space="preserve"> М</w:t>
      </w:r>
      <w:r w:rsidRPr="006F70AC">
        <w:rPr>
          <w:rStyle w:val="120pt2"/>
          <w:sz w:val="28"/>
          <w:szCs w:val="28"/>
        </w:rPr>
        <w:t>. Равиш ҳолининг от билан ифодаланиши.—«Узбек тили грамматик қурилиши ва диалектологияси масалалари», Тошкент, Узбекистон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Мўминова</w:t>
      </w:r>
      <w:r w:rsidRPr="006F70AC">
        <w:rPr>
          <w:rStyle w:val="120pt2"/>
          <w:sz w:val="28"/>
          <w:szCs w:val="28"/>
        </w:rPr>
        <w:t xml:space="preserve"> М. Миқдор ҳоли ҳақида.— Самарканд университетининг асар</w:t>
      </w:r>
      <w:r w:rsidRPr="006F70AC">
        <w:rPr>
          <w:rStyle w:val="120pt2"/>
          <w:sz w:val="28"/>
          <w:szCs w:val="28"/>
        </w:rPr>
        <w:softHyphen/>
        <w:t>лари, 188-сон, Самарқанд,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Мўминова</w:t>
      </w:r>
      <w:r w:rsidRPr="006F70AC">
        <w:rPr>
          <w:rStyle w:val="120pt2"/>
          <w:sz w:val="28"/>
          <w:szCs w:val="28"/>
        </w:rPr>
        <w:t xml:space="preserve"> М.</w:t>
      </w:r>
      <w:r w:rsidRPr="006F70AC">
        <w:rPr>
          <w:rStyle w:val="120pt2"/>
          <w:sz w:val="28"/>
          <w:szCs w:val="28"/>
        </w:rPr>
        <w:t xml:space="preserve"> Миқдор ҳолининг ифодаланиши ҳақида.— Самарканд ун- тининг асарлари, 188-сон,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Мўминова</w:t>
      </w:r>
      <w:r w:rsidRPr="006F70AC">
        <w:rPr>
          <w:rStyle w:val="120pt2"/>
          <w:sz w:val="28"/>
          <w:szCs w:val="28"/>
        </w:rPr>
        <w:t xml:space="preserve"> М. Равиш ҳолининг сифатдош формалари билан ифодалани</w:t>
      </w:r>
      <w:r w:rsidRPr="006F70AC">
        <w:rPr>
          <w:rStyle w:val="120pt2"/>
          <w:sz w:val="28"/>
          <w:szCs w:val="28"/>
        </w:rPr>
        <w:softHyphen/>
        <w:t>ши.—Самарканд ун-тининг асарлари, 188-сон,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Н и ё з о в Д. Нутқ интонациясини текширишнинг экспериментал-</w:t>
      </w:r>
      <w:r w:rsidRPr="006F70AC">
        <w:rPr>
          <w:rStyle w:val="120pt2"/>
          <w:sz w:val="28"/>
          <w:szCs w:val="28"/>
        </w:rPr>
        <w:t>фонетик методикаси.— «Узбек тили ва адабиёти», 1972,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Н и ё з о в Д. Номлаш ҳақида.— «Совет мактаби», 1970, 9-сон.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Нурмаханова</w:t>
      </w:r>
      <w:r w:rsidRPr="006F70AC">
        <w:rPr>
          <w:rStyle w:val="120pt2"/>
          <w:sz w:val="28"/>
          <w:szCs w:val="28"/>
        </w:rPr>
        <w:t xml:space="preserve"> А. Н. Тасдиқни билдирувчи дарак гаплар.— «Узбек ти</w:t>
      </w:r>
      <w:r w:rsidRPr="006F70AC">
        <w:rPr>
          <w:rStyle w:val="120pt2"/>
          <w:sz w:val="28"/>
          <w:szCs w:val="28"/>
        </w:rPr>
        <w:softHyphen/>
        <w:t>ли ва адабиёти», 1964,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Омилхонова</w:t>
      </w:r>
      <w:r w:rsidRPr="006F70AC">
        <w:rPr>
          <w:rStyle w:val="120pt2"/>
          <w:sz w:val="28"/>
          <w:szCs w:val="28"/>
        </w:rPr>
        <w:t xml:space="preserve"> М. Мақсад ва сабаб эргаш гапли </w:t>
      </w:r>
      <w:r w:rsidRPr="006F70AC">
        <w:rPr>
          <w:rStyle w:val="120pt2"/>
          <w:sz w:val="28"/>
          <w:szCs w:val="28"/>
        </w:rPr>
        <w:t>қўшма гаплар.— «Совет мактаби», 1965,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Омонтурдиев</w:t>
      </w:r>
      <w:r w:rsidRPr="006F70AC">
        <w:rPr>
          <w:rStyle w:val="120pt2"/>
          <w:sz w:val="28"/>
          <w:szCs w:val="28"/>
        </w:rPr>
        <w:t xml:space="preserve"> Ж- Кесимни ўрганиш тарихидан — Тошкент педагогика институтининг илмий асарлари, 42-том, 3-китоб, «Тилшунослик масалалари», Тошкент,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Омонтурдиев</w:t>
      </w:r>
      <w:r w:rsidRPr="006F70AC">
        <w:rPr>
          <w:rStyle w:val="120pt2"/>
          <w:sz w:val="28"/>
          <w:szCs w:val="28"/>
        </w:rPr>
        <w:t xml:space="preserve"> Ж- Кесимнинг структурасига кўра классификацияси.—</w:t>
      </w:r>
      <w:r w:rsidRPr="006F70AC">
        <w:rPr>
          <w:rStyle w:val="120pt2"/>
          <w:sz w:val="28"/>
          <w:szCs w:val="28"/>
        </w:rPr>
        <w:t xml:space="preserve"> «Узбек тили ва адабиёти», 1965,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Омонтурдиева</w:t>
      </w:r>
      <w:r w:rsidRPr="006F70AC">
        <w:rPr>
          <w:rStyle w:val="120pt2"/>
          <w:sz w:val="28"/>
          <w:szCs w:val="28"/>
        </w:rPr>
        <w:t xml:space="preserve"> Ж- Кесимнинг ифодаланишига кўра классификацияси.— «Совет мактаби», 1965,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Омонтурдиев</w:t>
      </w:r>
      <w:r w:rsidRPr="006F70AC">
        <w:rPr>
          <w:rStyle w:val="120pt2"/>
          <w:sz w:val="28"/>
          <w:szCs w:val="28"/>
        </w:rPr>
        <w:t xml:space="preserve"> Ж Бўлак ичида бўлак.— «Совет мактаби», 1968, 7-сон.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Омонтурдиев</w:t>
      </w:r>
      <w:r w:rsidRPr="006F70AC">
        <w:rPr>
          <w:rStyle w:val="120pt2"/>
          <w:sz w:val="28"/>
          <w:szCs w:val="28"/>
        </w:rPr>
        <w:t xml:space="preserve"> Ж Синтактик қайта бўлиниш.— «Узбек тили ва адаб</w:t>
      </w:r>
      <w:r w:rsidRPr="006F70AC">
        <w:rPr>
          <w:rStyle w:val="120pt2"/>
          <w:sz w:val="28"/>
          <w:szCs w:val="28"/>
        </w:rPr>
        <w:t>иё</w:t>
      </w:r>
      <w:r w:rsidRPr="006F70AC">
        <w:rPr>
          <w:rStyle w:val="120pt2"/>
          <w:sz w:val="28"/>
          <w:szCs w:val="28"/>
        </w:rPr>
        <w:softHyphen/>
        <w:t>ти», 1971, 3-сон.</w:t>
      </w:r>
    </w:p>
    <w:p w:rsidR="00917E11" w:rsidRPr="006F70AC" w:rsidRDefault="00CA00D4" w:rsidP="006F70AC">
      <w:pPr>
        <w:pStyle w:val="120"/>
        <w:shd w:val="clear" w:color="auto" w:fill="auto"/>
        <w:tabs>
          <w:tab w:val="left" w:pos="392"/>
          <w:tab w:val="right" w:pos="6704"/>
        </w:tabs>
        <w:spacing w:line="240" w:lineRule="auto"/>
        <w:ind w:firstLine="426"/>
        <w:jc w:val="both"/>
        <w:rPr>
          <w:sz w:val="28"/>
          <w:szCs w:val="28"/>
        </w:rPr>
      </w:pPr>
      <w:r w:rsidRPr="006F70AC">
        <w:rPr>
          <w:rStyle w:val="122pt"/>
          <w:sz w:val="28"/>
          <w:szCs w:val="28"/>
        </w:rPr>
        <w:t xml:space="preserve">Пинхасов </w:t>
      </w:r>
      <w:r w:rsidRPr="006F70AC">
        <w:rPr>
          <w:rStyle w:val="1285pt0pt0"/>
          <w:sz w:val="28"/>
          <w:szCs w:val="28"/>
        </w:rPr>
        <w:t>Я.,</w:t>
      </w:r>
      <w:r w:rsidRPr="006F70AC">
        <w:rPr>
          <w:rStyle w:val="122pt"/>
          <w:sz w:val="28"/>
          <w:szCs w:val="28"/>
        </w:rPr>
        <w:t xml:space="preserve"> Шукруллаев</w:t>
      </w:r>
      <w:r w:rsidRPr="006F70AC">
        <w:rPr>
          <w:rStyle w:val="120pt2"/>
          <w:sz w:val="28"/>
          <w:szCs w:val="28"/>
        </w:rPr>
        <w:t xml:space="preserve"> Н. Ҳозирги ўзбек адабий тилида синтаг</w:t>
      </w:r>
      <w:r w:rsidRPr="006F70AC">
        <w:rPr>
          <w:rStyle w:val="120pt2"/>
          <w:sz w:val="28"/>
          <w:szCs w:val="28"/>
        </w:rPr>
        <w:softHyphen/>
        <w:t>ма</w:t>
      </w:r>
      <w:r w:rsidRPr="006F70AC">
        <w:rPr>
          <w:rStyle w:val="120pt2"/>
          <w:sz w:val="28"/>
          <w:szCs w:val="28"/>
        </w:rPr>
        <w:tab/>
        <w:t>масаласига дойр баъзи мулоҳазалар.— «Узбек тили ва адабиёти»,</w:t>
      </w:r>
      <w:r w:rsidRPr="006F70AC">
        <w:rPr>
          <w:rStyle w:val="120pt2"/>
          <w:sz w:val="28"/>
          <w:szCs w:val="28"/>
        </w:rPr>
        <w:tab/>
        <w:t>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6-сон.</w:t>
      </w:r>
    </w:p>
    <w:p w:rsidR="00917E11" w:rsidRPr="006F70AC" w:rsidRDefault="00CA00D4" w:rsidP="006F70AC">
      <w:pPr>
        <w:pStyle w:val="120"/>
        <w:shd w:val="clear" w:color="auto" w:fill="auto"/>
        <w:tabs>
          <w:tab w:val="left" w:pos="355"/>
        </w:tabs>
        <w:spacing w:line="240" w:lineRule="auto"/>
        <w:ind w:firstLine="426"/>
        <w:jc w:val="both"/>
        <w:rPr>
          <w:sz w:val="28"/>
          <w:szCs w:val="28"/>
        </w:rPr>
      </w:pPr>
      <w:r w:rsidRPr="006F70AC">
        <w:rPr>
          <w:rStyle w:val="120pt2"/>
          <w:sz w:val="28"/>
          <w:szCs w:val="28"/>
        </w:rPr>
        <w:t>у</w:t>
      </w:r>
      <w:r w:rsidRPr="006F70AC">
        <w:rPr>
          <w:rStyle w:val="120pt2"/>
          <w:sz w:val="28"/>
          <w:szCs w:val="28"/>
        </w:rPr>
        <w:tab/>
      </w:r>
      <w:r w:rsidRPr="006F70AC">
        <w:rPr>
          <w:rStyle w:val="122pt"/>
          <w:sz w:val="28"/>
          <w:szCs w:val="28"/>
        </w:rPr>
        <w:t>Пўлатов</w:t>
      </w:r>
      <w:r w:rsidRPr="006F70AC">
        <w:rPr>
          <w:rStyle w:val="120pt2"/>
          <w:sz w:val="28"/>
          <w:szCs w:val="28"/>
        </w:rPr>
        <w:t xml:space="preserve"> А. Воситасиз тўлдирувчи.— «Совет мактаби», 1965, 4-сон.</w:t>
      </w:r>
    </w:p>
    <w:p w:rsidR="00917E11" w:rsidRPr="006F70AC" w:rsidRDefault="00CA00D4" w:rsidP="006F70AC">
      <w:pPr>
        <w:pStyle w:val="120"/>
        <w:shd w:val="clear" w:color="auto" w:fill="auto"/>
        <w:tabs>
          <w:tab w:val="right" w:pos="6704"/>
        </w:tabs>
        <w:spacing w:line="240" w:lineRule="auto"/>
        <w:ind w:firstLine="426"/>
        <w:jc w:val="both"/>
        <w:rPr>
          <w:sz w:val="28"/>
          <w:szCs w:val="28"/>
        </w:rPr>
      </w:pPr>
      <w:r w:rsidRPr="006F70AC">
        <w:rPr>
          <w:rStyle w:val="122pt"/>
          <w:sz w:val="28"/>
          <w:szCs w:val="28"/>
        </w:rPr>
        <w:t>Пўлатов</w:t>
      </w:r>
      <w:r w:rsidRPr="006F70AC">
        <w:rPr>
          <w:rStyle w:val="120pt2"/>
          <w:sz w:val="28"/>
          <w:szCs w:val="28"/>
        </w:rPr>
        <w:t xml:space="preserve"> А. Ҳол ва унинг ифода</w:t>
      </w:r>
      <w:r w:rsidRPr="006F70AC">
        <w:rPr>
          <w:rStyle w:val="120pt2"/>
          <w:sz w:val="28"/>
          <w:szCs w:val="28"/>
        </w:rPr>
        <w:t>ланиши.— «Совет мактаби», 1965,</w:t>
      </w:r>
      <w:r w:rsidRPr="006F70AC">
        <w:rPr>
          <w:rStyle w:val="120pt2"/>
          <w:sz w:val="28"/>
          <w:szCs w:val="28"/>
        </w:rPr>
        <w:tab/>
        <w:t>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Пўлатов</w:t>
      </w:r>
      <w:r w:rsidRPr="006F70AC">
        <w:rPr>
          <w:rStyle w:val="120pt2"/>
          <w:sz w:val="28"/>
          <w:szCs w:val="28"/>
        </w:rPr>
        <w:t xml:space="preserve"> А. Мақсад ҳоли тўғрисида.— «Узбек тили ва адабиёти», 1968, 5-сон.</w:t>
      </w:r>
    </w:p>
    <w:p w:rsidR="00917E11" w:rsidRPr="006F70AC" w:rsidRDefault="00CA00D4" w:rsidP="006F70AC">
      <w:pPr>
        <w:pStyle w:val="120"/>
        <w:shd w:val="clear" w:color="auto" w:fill="auto"/>
        <w:tabs>
          <w:tab w:val="right" w:pos="6704"/>
        </w:tabs>
        <w:spacing w:line="240" w:lineRule="auto"/>
        <w:ind w:firstLine="426"/>
        <w:jc w:val="both"/>
        <w:rPr>
          <w:sz w:val="28"/>
          <w:szCs w:val="28"/>
        </w:rPr>
      </w:pPr>
      <w:r w:rsidRPr="006F70AC">
        <w:rPr>
          <w:rStyle w:val="122pt"/>
          <w:sz w:val="28"/>
          <w:szCs w:val="28"/>
        </w:rPr>
        <w:t>Пўлатов</w:t>
      </w:r>
      <w:r w:rsidRPr="006F70AC">
        <w:rPr>
          <w:rStyle w:val="120pt2"/>
          <w:sz w:val="28"/>
          <w:szCs w:val="28"/>
        </w:rPr>
        <w:t xml:space="preserve"> А. Миқдор-даража ҳоли.—«Узбек тили ва адабиёти»,</w:t>
      </w:r>
      <w:r w:rsidRPr="006F70AC">
        <w:rPr>
          <w:rStyle w:val="120pt2"/>
          <w:sz w:val="28"/>
          <w:szCs w:val="28"/>
        </w:rPr>
        <w:tab/>
        <w:t>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Равшанова</w:t>
      </w:r>
      <w:r w:rsidRPr="006F70AC">
        <w:rPr>
          <w:rStyle w:val="120pt2"/>
          <w:sz w:val="28"/>
          <w:szCs w:val="28"/>
        </w:rPr>
        <w:t xml:space="preserve"> С. Боғланган қўшма гапларда зидлов боғловчилари билан бириккан </w:t>
      </w:r>
      <w:r w:rsidRPr="006F70AC">
        <w:rPr>
          <w:rStyle w:val="120pt2"/>
          <w:sz w:val="28"/>
          <w:szCs w:val="28"/>
        </w:rPr>
        <w:t>содда гапларнинг фикрий муносабатлари ҳақида.— Доклады научно- теоретической конференции 1957 года, Бухара,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Равшанова</w:t>
      </w:r>
      <w:r w:rsidRPr="006F70AC">
        <w:rPr>
          <w:rStyle w:val="120pt2"/>
          <w:sz w:val="28"/>
          <w:szCs w:val="28"/>
        </w:rPr>
        <w:t xml:space="preserve"> С. Боғланган қўшма гапларнинг структураси.— «Узбек ти</w:t>
      </w:r>
      <w:r w:rsidRPr="006F70AC">
        <w:rPr>
          <w:rStyle w:val="120pt2"/>
          <w:sz w:val="28"/>
          <w:szCs w:val="28"/>
        </w:rPr>
        <w:softHyphen/>
        <w:t>ли ва адабиёти масалалари», 1962,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Равшанова</w:t>
      </w:r>
      <w:r w:rsidRPr="006F70AC">
        <w:rPr>
          <w:rStyle w:val="120pt2"/>
          <w:sz w:val="28"/>
          <w:szCs w:val="28"/>
        </w:rPr>
        <w:t xml:space="preserve"> С. Боғланган қўшма гап такр</w:t>
      </w:r>
      <w:r w:rsidRPr="006F70AC">
        <w:rPr>
          <w:rStyle w:val="120pt2"/>
          <w:sz w:val="28"/>
          <w:szCs w:val="28"/>
        </w:rPr>
        <w:t>ибида сўроқ гаплар.— «Узбек тили ва адабиёти», 1969,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Равшанова</w:t>
      </w:r>
      <w:r w:rsidRPr="006F70AC">
        <w:rPr>
          <w:rStyle w:val="120pt2"/>
          <w:sz w:val="28"/>
          <w:szCs w:val="28"/>
        </w:rPr>
        <w:t xml:space="preserve"> С. Дарак ва сўроқ гапдан таркиб топган боғланган қўшма гаплар.— Тошкент пед. ин-тининг илмий асарлари, 98-том,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Шахе термини ҳақида (Бир составли гаплар доирасида).— «Узб</w:t>
      </w:r>
      <w:r w:rsidRPr="006F70AC">
        <w:rPr>
          <w:rStyle w:val="120pt2"/>
          <w:sz w:val="28"/>
          <w:szCs w:val="28"/>
        </w:rPr>
        <w:t>ек тили ва адабиёти масалалари», тўплам (Қўқон пед. ин-ти), 3-чиқиши, Тошкент,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Атов гап ҳақида.— «Узбек тили ва адабиёти»,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Номинатив ва тўлиқсиз гапларнинг ўзаро фарқига дойр.— «Совет мактаби»,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Бир составли гаплар ва уларнинг ўзига хос белгилари.— «Узбек тили ва адабиёти масалалари», тўплам (Қўқон педагогика институти), Тошкент,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Бир составли гаплар таснифи.— «Узбек тили ва адабиёти», 1971,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Сўз-гаплар ҳақида.</w:t>
      </w:r>
      <w:r w:rsidRPr="006F70AC">
        <w:rPr>
          <w:rStyle w:val="120pt2"/>
          <w:sz w:val="28"/>
          <w:szCs w:val="28"/>
        </w:rPr>
        <w:t>— Тошкент ун-тининг илмий асарлари, «Узбек тилшунослиги масалалари», 433-чиқиши, Тошкент,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Инфинитив гап ҳақида.— Тошкент, ун-тининг илмий асарла</w:t>
      </w:r>
      <w:r w:rsidRPr="006F70AC">
        <w:rPr>
          <w:rStyle w:val="120pt2"/>
          <w:sz w:val="28"/>
          <w:szCs w:val="28"/>
        </w:rPr>
        <w:softHyphen/>
        <w:t>ри, «Узбек тилшунослиги масалалари», 443-чиқиши, Тошкент,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Предикативлик ва мо</w:t>
      </w:r>
      <w:r w:rsidRPr="006F70AC">
        <w:rPr>
          <w:rStyle w:val="120pt2"/>
          <w:sz w:val="28"/>
          <w:szCs w:val="28"/>
        </w:rPr>
        <w:t>даллик ҳамда уларнинг ўзаро муноса- батига дойр.— «Узбек тили ва адабиёти», 1972,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Содда гаплар структура асосининг таркибига кўра классифи- кацияси.— «Узбек тили ва адабиёти», 1970,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Бир составли гапларнинг грамматик хусу</w:t>
      </w:r>
      <w:r w:rsidRPr="006F70AC">
        <w:rPr>
          <w:rStyle w:val="120pt2"/>
          <w:sz w:val="28"/>
          <w:szCs w:val="28"/>
        </w:rPr>
        <w:t>сиятларига дойр.— «Узбек тили ва адабиёти», 1970, 6-сои.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Ҳозирги ўзбек адабий тилида бир составли гаплар, Тошкент, Узбекистон ССР «Фан» нашриёти, 1974.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w:t>
      </w:r>
      <w:r w:rsidRPr="006F70AC">
        <w:rPr>
          <w:rStyle w:val="120pt2"/>
          <w:sz w:val="28"/>
          <w:szCs w:val="28"/>
        </w:rPr>
        <w:t xml:space="preserve"> </w:t>
      </w:r>
      <w:r w:rsidRPr="006F70AC">
        <w:rPr>
          <w:rStyle w:val="122pt"/>
          <w:sz w:val="28"/>
          <w:szCs w:val="28"/>
        </w:rPr>
        <w:t>аев</w:t>
      </w:r>
      <w:r w:rsidRPr="006F70AC">
        <w:rPr>
          <w:rStyle w:val="120pt2"/>
          <w:sz w:val="28"/>
          <w:szCs w:val="28"/>
        </w:rPr>
        <w:t xml:space="preserve"> Ш. У. Феъл фразеологии бирликларда мослашув,— Тошкент университетининг илмий ас</w:t>
      </w:r>
      <w:r w:rsidRPr="006F70AC">
        <w:rPr>
          <w:rStyle w:val="120pt2"/>
          <w:sz w:val="28"/>
          <w:szCs w:val="28"/>
        </w:rPr>
        <w:t>арлари, 260-чиқариш, Тилшунослик, Тош</w:t>
      </w:r>
      <w:r w:rsidRPr="006F70AC">
        <w:rPr>
          <w:rStyle w:val="120pt2"/>
          <w:sz w:val="28"/>
          <w:szCs w:val="28"/>
        </w:rPr>
        <w:softHyphen/>
        <w:t>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Раҳматуллаев</w:t>
      </w:r>
      <w:r w:rsidRPr="006F70AC">
        <w:rPr>
          <w:rStyle w:val="120pt2"/>
          <w:sz w:val="28"/>
          <w:szCs w:val="28"/>
        </w:rPr>
        <w:t xml:space="preserve"> Ш. Гапга, бирикмага дойр баъзи тушунча ва термин- лар.— «Узбек тили ва адабиёти», 1968,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Т. Ҳозирги замон ўзбек тили гап бўлакларида инкорнинг иш</w:t>
      </w:r>
      <w:r w:rsidRPr="006F70AC">
        <w:rPr>
          <w:rStyle w:val="120pt2"/>
          <w:sz w:val="28"/>
          <w:szCs w:val="28"/>
        </w:rPr>
        <w:softHyphen/>
        <w:t>латилиши.— «Узбек тили грамматик</w:t>
      </w:r>
      <w:r w:rsidRPr="006F70AC">
        <w:rPr>
          <w:rStyle w:val="120pt2"/>
          <w:sz w:val="28"/>
          <w:szCs w:val="28"/>
        </w:rPr>
        <w:t>аси ва пунктуациям масалалари» китоби, Тошкент—Наманган,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Ҳ. Эргаш гапларнинг таснифига оид баъзи масалалар.— «Уз</w:t>
      </w:r>
      <w:r w:rsidRPr="006F70AC">
        <w:rPr>
          <w:rStyle w:val="120pt2"/>
          <w:sz w:val="28"/>
          <w:szCs w:val="28"/>
        </w:rPr>
        <w:softHyphen/>
        <w:t>бек тили ва адабиёти масалалари», 1959,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Ҳ. Тўлдирувчи эргаш гапнинг мазмунига кўра турлари.— «Уз</w:t>
      </w:r>
      <w:r w:rsidRPr="006F70AC">
        <w:rPr>
          <w:rStyle w:val="120pt2"/>
          <w:sz w:val="28"/>
          <w:szCs w:val="28"/>
        </w:rPr>
        <w:softHyphen/>
        <w:t>бек тили ва ада</w:t>
      </w:r>
      <w:r w:rsidRPr="006F70AC">
        <w:rPr>
          <w:rStyle w:val="120pt2"/>
          <w:sz w:val="28"/>
          <w:szCs w:val="28"/>
        </w:rPr>
        <w:t>биёти масалалари», 1960,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Ҳ. Узбек адабий тилида тўлиқсиз гаплар ва уларнинг стилис- тикасига оид баъзи масалалар.— Материалы XIV научной конференции Ферган</w:t>
      </w:r>
      <w:r w:rsidRPr="006F70AC">
        <w:rPr>
          <w:rStyle w:val="120pt2"/>
          <w:sz w:val="28"/>
          <w:szCs w:val="28"/>
        </w:rPr>
        <w:softHyphen/>
        <w:t>ского Государственного педагогического института, Тошкент,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Рўзиқулова</w:t>
      </w:r>
      <w:r w:rsidRPr="006F70AC">
        <w:rPr>
          <w:rStyle w:val="120pt2"/>
          <w:sz w:val="28"/>
          <w:szCs w:val="28"/>
        </w:rPr>
        <w:t xml:space="preserve"> М. Идеом</w:t>
      </w:r>
      <w:r w:rsidRPr="006F70AC">
        <w:rPr>
          <w:rStyle w:val="120pt2"/>
          <w:sz w:val="28"/>
          <w:szCs w:val="28"/>
        </w:rPr>
        <w:t>аларнинг синтактик функцияси.— Самарканд ун- тининг асарлари, 188-сон,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Саидниёзов</w:t>
      </w:r>
      <w:r w:rsidRPr="006F70AC">
        <w:rPr>
          <w:rStyle w:val="120pt2"/>
          <w:sz w:val="28"/>
          <w:szCs w:val="28"/>
        </w:rPr>
        <w:t xml:space="preserve"> А. Кўчирма гап тузилишининг баъзи хусусиятлари,—Тош</w:t>
      </w:r>
      <w:r w:rsidRPr="006F70AC">
        <w:rPr>
          <w:rStyle w:val="120pt2"/>
          <w:sz w:val="28"/>
          <w:szCs w:val="28"/>
        </w:rPr>
        <w:softHyphen/>
        <w:t>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Саидниёзов</w:t>
      </w:r>
      <w:r w:rsidRPr="006F70AC">
        <w:rPr>
          <w:rStyle w:val="120pt2"/>
          <w:sz w:val="28"/>
          <w:szCs w:val="28"/>
        </w:rPr>
        <w:t xml:space="preserve"> А. Узбек тилида кўчирма гапнинг айрим турлари ҳақида.—</w:t>
      </w:r>
      <w:r w:rsidRPr="006F70AC">
        <w:rPr>
          <w:rStyle w:val="120pt2"/>
          <w:sz w:val="28"/>
          <w:szCs w:val="28"/>
        </w:rPr>
        <w:t xml:space="preserve"> Тошкент пед. ин-тининг илмий асарлари, 98-том,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Саидниёзов</w:t>
      </w:r>
      <w:r w:rsidRPr="006F70AC">
        <w:rPr>
          <w:rStyle w:val="120pt2"/>
          <w:sz w:val="28"/>
          <w:szCs w:val="28"/>
        </w:rPr>
        <w:t xml:space="preserve"> А. Қўш кўчирма гапларнинг тузилиши хусусиятлари ҳақи- да.— Тошкент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Саидниёзов</w:t>
      </w:r>
      <w:r w:rsidRPr="006F70AC">
        <w:rPr>
          <w:rStyle w:val="120pt2"/>
          <w:sz w:val="28"/>
          <w:szCs w:val="28"/>
        </w:rPr>
        <w:t xml:space="preserve"> А. Кўчирма гапнинг даражаланиши.— «Узбек тили ва ада</w:t>
      </w:r>
      <w:r w:rsidRPr="006F70AC">
        <w:rPr>
          <w:rStyle w:val="120pt2"/>
          <w:sz w:val="28"/>
          <w:szCs w:val="28"/>
        </w:rPr>
        <w:softHyphen/>
        <w:t>биёти», 1971, 5</w:t>
      </w:r>
      <w:r w:rsidRPr="006F70AC">
        <w:rPr>
          <w:rStyle w:val="120pt2"/>
          <w:sz w:val="28"/>
          <w:szCs w:val="28"/>
        </w:rPr>
        <w:t>-сон.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w:t>
      </w:r>
      <w:r w:rsidRPr="006F70AC">
        <w:rPr>
          <w:rStyle w:val="120pt2"/>
          <w:sz w:val="28"/>
          <w:szCs w:val="28"/>
        </w:rPr>
        <w:t xml:space="preserve"> У. Кўмакчилар билан бирикиб келган сўзларнинг синтактик функцияси.— Тошкент ун-тининг илмий асарлари, 443-чиқиши,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w:t>
      </w:r>
      <w:r w:rsidRPr="006F70AC">
        <w:rPr>
          <w:rStyle w:val="120pt2"/>
          <w:sz w:val="28"/>
          <w:szCs w:val="28"/>
        </w:rPr>
        <w:t xml:space="preserve"> У. </w:t>
      </w:r>
      <w:r w:rsidRPr="006F70AC">
        <w:rPr>
          <w:rStyle w:val="1285pt0pt0"/>
          <w:sz w:val="28"/>
          <w:szCs w:val="28"/>
        </w:rPr>
        <w:t>Билан, учун</w:t>
      </w:r>
      <w:r w:rsidRPr="006F70AC">
        <w:rPr>
          <w:rStyle w:val="120pt2"/>
          <w:sz w:val="28"/>
          <w:szCs w:val="28"/>
        </w:rPr>
        <w:t xml:space="preserve"> кўмакчили бирикмаларнинг қўлланиши ҳақида.— «Совет мактаби», 1973, 9-сон.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Саидова</w:t>
      </w:r>
      <w:r w:rsidRPr="006F70AC">
        <w:rPr>
          <w:rStyle w:val="120pt2"/>
          <w:sz w:val="28"/>
          <w:szCs w:val="28"/>
        </w:rPr>
        <w:t xml:space="preserve"> Р. Изоҳловчининг гр</w:t>
      </w:r>
      <w:r w:rsidRPr="006F70AC">
        <w:rPr>
          <w:rStyle w:val="120pt2"/>
          <w:sz w:val="28"/>
          <w:szCs w:val="28"/>
        </w:rPr>
        <w:t>амматик табиати.— «Узбек тили ва адабиё</w:t>
      </w:r>
      <w:r w:rsidRPr="006F70AC">
        <w:rPr>
          <w:rStyle w:val="120pt2"/>
          <w:sz w:val="28"/>
          <w:szCs w:val="28"/>
        </w:rPr>
        <w:softHyphen/>
        <w:t>ти», 1971,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Р. Ҳозирги замон узбек тилида ундалма.— Доклады на- учно-теоретической конференции Бухарского гос пед. ин-та, Бухара,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Р. Ундалманинг лексик-семантик хусусиятлари ҳа</w:t>
      </w:r>
      <w:r w:rsidRPr="006F70AC">
        <w:rPr>
          <w:rStyle w:val="120pt2"/>
          <w:sz w:val="28"/>
          <w:szCs w:val="28"/>
        </w:rPr>
        <w:t>қи- да.— Алишер Навоий номидаги Узбек давлат университетининг асарлари, Янги серия, 17-сон, Узбек тилшунослиги кафедраси, Самарқанд,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Ундалманинг умумий характеристикаси.— Самарканд университетининг асарлари, Янги серия, 102-чиқарилиш, У</w:t>
      </w:r>
      <w:r w:rsidRPr="006F70AC">
        <w:rPr>
          <w:rStyle w:val="120pt2"/>
          <w:sz w:val="28"/>
          <w:szCs w:val="28"/>
        </w:rPr>
        <w:t>збек тилшунослиги кафедраси, Самарқанд,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w:t>
      </w:r>
      <w:r w:rsidRPr="006F70AC">
        <w:rPr>
          <w:rStyle w:val="12105pt0pt0"/>
          <w:sz w:val="28"/>
          <w:szCs w:val="28"/>
        </w:rPr>
        <w:t xml:space="preserve">А. </w:t>
      </w:r>
      <w:r w:rsidRPr="006F70AC">
        <w:rPr>
          <w:rStyle w:val="120pt2"/>
          <w:sz w:val="28"/>
          <w:szCs w:val="28"/>
        </w:rPr>
        <w:t>Ундалманинг грамматик-лексик ифодаланиши.—«Узбек тили ва адабиёти масалалари», 1960,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й ф у л л а е в А. Р. Кириш бўлакнинг лексик-семантик хусусиятлари. —«Совет мактаби», 1963, 12-сон.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Кириш бўлакнинг морфологик-синтактик ифодалани- ши.— «Совет мактаби», 1965, 10-сон.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Р. Гапнинг учинчи даражали бўлаклари.— «Совет мак</w:t>
      </w:r>
      <w:r w:rsidRPr="006F70AC">
        <w:rPr>
          <w:rStyle w:val="120pt2"/>
          <w:sz w:val="28"/>
          <w:szCs w:val="28"/>
        </w:rPr>
        <w:softHyphen/>
        <w:t>таби», 1967,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Р. Кириш бўлаклар ва кириш гапларнинг структураси ҳақида.— </w:t>
      </w:r>
      <w:r w:rsidRPr="006F70AC">
        <w:rPr>
          <w:rStyle w:val="120pt2"/>
          <w:sz w:val="28"/>
          <w:szCs w:val="28"/>
        </w:rPr>
        <w:t>Педнаук илмий асарлари, Тошкент, УзССР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Р. Ҳозирги ўзбек адабий тилида кириш бўлак, Тошкент, Узбекистан ССР «Фан» нашриёти,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А. Р. Ажратилган бош бўлаклар.— «Совет мактаби», 1969,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ф о е в А. Узбек тилида бир ва икки составли гапларнинг бош бўлакла- ри.—Сборник научных трудов аспирантов САГУ им. В. И. Ленина, вып. IV, Тошкент,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ф о е в А. Синтактик конструкциянинг компоненти тўғрисида.— «Узбек тили ва адабиёти», 1968, 2-</w:t>
      </w:r>
      <w:r w:rsidRPr="006F70AC">
        <w:rPr>
          <w:rStyle w:val="120pt2"/>
          <w:sz w:val="28"/>
          <w:szCs w:val="28"/>
        </w:rPr>
        <w:t>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Солихўжаева</w:t>
      </w:r>
      <w:r w:rsidRPr="006F70AC">
        <w:rPr>
          <w:rStyle w:val="120pt2"/>
          <w:sz w:val="28"/>
          <w:szCs w:val="28"/>
        </w:rPr>
        <w:t xml:space="preserve"> С. Субъектив баҳо ифодаловчи эмоционал гаплар.— «Уз</w:t>
      </w:r>
      <w:r w:rsidRPr="006F70AC">
        <w:rPr>
          <w:rStyle w:val="120pt2"/>
          <w:sz w:val="28"/>
          <w:szCs w:val="28"/>
        </w:rPr>
        <w:softHyphen/>
        <w:t>бек тили ва адабиёти», 1973,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Сулаймонов</w:t>
      </w:r>
      <w:r w:rsidRPr="006F70AC">
        <w:rPr>
          <w:rStyle w:val="120pt2"/>
          <w:sz w:val="28"/>
          <w:szCs w:val="28"/>
        </w:rPr>
        <w:t xml:space="preserve"> А. Ҳ. Узбек тилида атов гап, ундалма ва вокатив гап</w:t>
      </w:r>
      <w:r w:rsidRPr="006F70AC">
        <w:rPr>
          <w:rStyle w:val="120pt2"/>
          <w:sz w:val="28"/>
          <w:szCs w:val="28"/>
        </w:rPr>
        <w:softHyphen/>
        <w:t>лар.— Алишер Навоий номидаги Узбек давлат университетининг асарлари, Янги серия, 66-сон,</w:t>
      </w:r>
      <w:r w:rsidRPr="006F70AC">
        <w:rPr>
          <w:rStyle w:val="120pt2"/>
          <w:sz w:val="28"/>
          <w:szCs w:val="28"/>
        </w:rPr>
        <w:t xml:space="preserve"> Узбек тилшунослиги кафедраси,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Сулаймонов</w:t>
      </w:r>
      <w:r w:rsidRPr="006F70AC">
        <w:rPr>
          <w:rStyle w:val="120pt2"/>
          <w:sz w:val="28"/>
          <w:szCs w:val="28"/>
        </w:rPr>
        <w:t xml:space="preserve"> А. Ифода мақсадига кўра гап турлари.—Самарканд ун-ти</w:t>
      </w:r>
      <w:r w:rsidRPr="006F70AC">
        <w:rPr>
          <w:rStyle w:val="120pt2"/>
          <w:sz w:val="28"/>
          <w:szCs w:val="28"/>
        </w:rPr>
        <w:softHyphen/>
        <w:t>нинг асарлари, Янги серия, 91-чиқариш, Филология факультета, Узбек тили кафед</w:t>
      </w:r>
      <w:r w:rsidRPr="006F70AC">
        <w:rPr>
          <w:rStyle w:val="120pt2"/>
          <w:sz w:val="28"/>
          <w:szCs w:val="28"/>
        </w:rPr>
        <w:softHyphen/>
        <w:t>раси, Самарқанд,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Сулаймонов</w:t>
      </w:r>
      <w:r w:rsidRPr="006F70AC">
        <w:rPr>
          <w:rStyle w:val="120pt2"/>
          <w:sz w:val="28"/>
          <w:szCs w:val="28"/>
        </w:rPr>
        <w:t xml:space="preserve"> А. Мустақил гаплар ўртасида маъно муносабат</w:t>
      </w:r>
      <w:r w:rsidRPr="006F70AC">
        <w:rPr>
          <w:rStyle w:val="120pt2"/>
          <w:sz w:val="28"/>
          <w:szCs w:val="28"/>
        </w:rPr>
        <w:t>лари.— «Совет мактаби», 1966, 5-сон.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Сулаймонов</w:t>
      </w:r>
      <w:r w:rsidRPr="006F70AC">
        <w:rPr>
          <w:rStyle w:val="120pt2"/>
          <w:sz w:val="28"/>
          <w:szCs w:val="28"/>
        </w:rPr>
        <w:t xml:space="preserve"> А. Содда гап.— «Совет мактаби», 1968,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Сулаймонов</w:t>
      </w:r>
      <w:r w:rsidRPr="006F70AC">
        <w:rPr>
          <w:rStyle w:val="120pt2"/>
          <w:sz w:val="28"/>
          <w:szCs w:val="28"/>
        </w:rPr>
        <w:t xml:space="preserve"> А. Гапнинг уюшиқ бўлаклари ҳақида.—«Совет мактаби», 1970, 12-сон.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Тошалиев</w:t>
      </w:r>
      <w:r w:rsidRPr="006F70AC">
        <w:rPr>
          <w:rStyle w:val="120pt2"/>
          <w:sz w:val="28"/>
          <w:szCs w:val="28"/>
        </w:rPr>
        <w:t xml:space="preserve"> И. Киритмалар ҳақида.— «Узбек тили ва адабиёти»,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Тошали-ев</w:t>
      </w:r>
      <w:r w:rsidRPr="006F70AC">
        <w:rPr>
          <w:rStyle w:val="120pt2"/>
          <w:sz w:val="28"/>
          <w:szCs w:val="28"/>
        </w:rPr>
        <w:t xml:space="preserve"> И. Ки</w:t>
      </w:r>
      <w:r w:rsidRPr="006F70AC">
        <w:rPr>
          <w:rStyle w:val="120pt2"/>
          <w:sz w:val="28"/>
          <w:szCs w:val="28"/>
        </w:rPr>
        <w:t>риш ва киритмаларни чегаралаш ҳақида.— «Узбек тили ва адабиёти», 1969,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Тошалиев</w:t>
      </w:r>
      <w:r w:rsidRPr="006F70AC">
        <w:rPr>
          <w:rStyle w:val="120pt2"/>
          <w:sz w:val="28"/>
          <w:szCs w:val="28"/>
        </w:rPr>
        <w:t xml:space="preserve"> И. Киритмаларнинг семантик-стилистик функциялари ҳақида.— Тошкент Давлат ун-ти аспирантларининг илмий ишлари, Филология, 348-чиқиши, Тошкент,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Тошалиев</w:t>
      </w:r>
      <w:r w:rsidRPr="006F70AC">
        <w:rPr>
          <w:rStyle w:val="120pt2"/>
          <w:sz w:val="28"/>
          <w:szCs w:val="28"/>
        </w:rPr>
        <w:t xml:space="preserve"> И. Киритмала</w:t>
      </w:r>
      <w:r w:rsidRPr="006F70AC">
        <w:rPr>
          <w:rStyle w:val="120pt2"/>
          <w:sz w:val="28"/>
          <w:szCs w:val="28"/>
        </w:rPr>
        <w:t>рнинг ажратилган бўлаклар билан муносабати ва улардан фарқи.— Тошкент университетининг илмий асарлари, 362-чиқиши, «Узбек филологияси масалалари», Тошкент,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Тошалиев</w:t>
      </w:r>
      <w:r w:rsidRPr="006F70AC">
        <w:rPr>
          <w:rStyle w:val="120pt2"/>
          <w:sz w:val="28"/>
          <w:szCs w:val="28"/>
        </w:rPr>
        <w:t xml:space="preserve"> И. Ҳозирги ўзбек адабий тилида киритмаларнинг маъно ва стилистик функцияси.—Тошкент у</w:t>
      </w:r>
      <w:r w:rsidRPr="006F70AC">
        <w:rPr>
          <w:rStyle w:val="120pt2"/>
          <w:sz w:val="28"/>
          <w:szCs w:val="28"/>
        </w:rPr>
        <w:t>н-ти илмий асарлари. 427-чиқиши,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Тошалиев</w:t>
      </w:r>
      <w:r w:rsidRPr="006F70AC">
        <w:rPr>
          <w:rStyle w:val="120pt2"/>
          <w:sz w:val="28"/>
          <w:szCs w:val="28"/>
        </w:rPr>
        <w:t xml:space="preserve"> И. Киритмаларнинг нутқ таркибидаги ўрни.— «Узбек тили ва адабиёти», 1972,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Турғунов</w:t>
      </w:r>
      <w:r w:rsidRPr="006F70AC">
        <w:rPr>
          <w:rStyle w:val="120pt2"/>
          <w:sz w:val="28"/>
          <w:szCs w:val="28"/>
        </w:rPr>
        <w:t xml:space="preserve"> Т. Узбек тилида ажратилмас бўлаклар.— Тезисы XV научной конференции Ферганского государственного педагогического инсти</w:t>
      </w:r>
      <w:r w:rsidRPr="006F70AC">
        <w:rPr>
          <w:rStyle w:val="120pt2"/>
          <w:sz w:val="28"/>
          <w:szCs w:val="28"/>
        </w:rPr>
        <w:t>тута, Фергана,</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Турғунов</w:t>
      </w:r>
      <w:r w:rsidRPr="006F70AC">
        <w:rPr>
          <w:rStyle w:val="120pt2"/>
          <w:sz w:val="28"/>
          <w:szCs w:val="28"/>
        </w:rPr>
        <w:t xml:space="preserve"> Т. Ажралмас бўлаклар.—«Совет мактаби», 1968,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Тўйчибоев</w:t>
      </w:r>
      <w:r w:rsidRPr="006F70AC">
        <w:rPr>
          <w:rStyle w:val="120pt2"/>
          <w:sz w:val="28"/>
          <w:szCs w:val="28"/>
        </w:rPr>
        <w:t xml:space="preserve"> Б. От бирикмалар синонимикаси ва уларнинг маъно турла</w:t>
      </w:r>
      <w:r w:rsidRPr="006F70AC">
        <w:rPr>
          <w:rStyle w:val="120pt2"/>
          <w:sz w:val="28"/>
          <w:szCs w:val="28"/>
        </w:rPr>
        <w:softHyphen/>
        <w:t>ри.— «Узбек тили ва адабиёти», 1973, 1-сон.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Тўйчибоев</w:t>
      </w:r>
      <w:r w:rsidRPr="006F70AC">
        <w:rPr>
          <w:rStyle w:val="120pt2"/>
          <w:sz w:val="28"/>
          <w:szCs w:val="28"/>
        </w:rPr>
        <w:t xml:space="preserve"> Б. Синтактик синонимларнинг лексик ва морфологик сино- </w:t>
      </w:r>
      <w:r w:rsidRPr="006F70AC">
        <w:rPr>
          <w:rStyle w:val="120pt2"/>
          <w:sz w:val="28"/>
          <w:szCs w:val="28"/>
        </w:rPr>
        <w:t>нимлар билан муносабати.— «Узбек тили ва адабиёти», 1973, 6-сон.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Тўйчибоев</w:t>
      </w:r>
      <w:r w:rsidRPr="006F70AC">
        <w:rPr>
          <w:rStyle w:val="120pt2"/>
          <w:sz w:val="28"/>
          <w:szCs w:val="28"/>
        </w:rPr>
        <w:t xml:space="preserve"> Б. Баъзи синтактик синонимлар ҳақида.— «Совет мактаби», 1973,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С. Гапнинг уюшиқ бўлаклари ҳақида.— Доклады, научно-теоре</w:t>
      </w:r>
      <w:r w:rsidRPr="006F70AC">
        <w:rPr>
          <w:rStyle w:val="120pt2"/>
          <w:sz w:val="28"/>
          <w:szCs w:val="28"/>
        </w:rPr>
        <w:softHyphen/>
        <w:t>тической конференции Бухарского гос. пе</w:t>
      </w:r>
      <w:r w:rsidRPr="006F70AC">
        <w:rPr>
          <w:rStyle w:val="120pt2"/>
          <w:sz w:val="28"/>
          <w:szCs w:val="28"/>
        </w:rPr>
        <w:t>д. института иш,-‘С^рджоникидэВ</w:t>
      </w:r>
      <w:r w:rsidRPr="006F70AC">
        <w:rPr>
          <w:rStyle w:val="120pt2"/>
          <w:sz w:val="28"/>
          <w:szCs w:val="28"/>
          <w:vertAlign w:val="subscript"/>
        </w:rPr>
        <w:t>;</w:t>
      </w:r>
      <w:r w:rsidRPr="006F70AC">
        <w:rPr>
          <w:rStyle w:val="120pt2"/>
          <w:sz w:val="28"/>
          <w:szCs w:val="28"/>
        </w:rPr>
        <w:t>-Бу- хара,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С. Уюшиқ бош бўлакларнинг гап ичида ўринлаштириш тарти- би масаласи.—Самарканд ун-тининг асарлари, Янги серия, 91-чиқариш, Фило</w:t>
      </w:r>
      <w:r w:rsidRPr="006F70AC">
        <w:rPr>
          <w:rStyle w:val="120pt2"/>
          <w:sz w:val="28"/>
          <w:szCs w:val="28"/>
        </w:rPr>
        <w:softHyphen/>
        <w:t>логия факультети, Узбек тили кафедраси, Самарканд,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w:t>
      </w:r>
      <w:r w:rsidRPr="006F70AC">
        <w:rPr>
          <w:rStyle w:val="120pt2"/>
          <w:sz w:val="28"/>
          <w:szCs w:val="28"/>
        </w:rPr>
        <w:t xml:space="preserve"> в а Ф. С. Ухшатиш ҳоли.—Тошкент ун-тининг илмий асарлари, «Уз</w:t>
      </w:r>
      <w:r w:rsidRPr="006F70AC">
        <w:rPr>
          <w:rStyle w:val="120pt2"/>
          <w:sz w:val="28"/>
          <w:szCs w:val="28"/>
        </w:rPr>
        <w:softHyphen/>
        <w:t>бек филологияси масалалари», «Фан» нашриёти, Тошконт, 1968.</w:t>
      </w:r>
    </w:p>
    <w:p w:rsidR="00917E11" w:rsidRPr="006F70AC" w:rsidRDefault="00CA00D4" w:rsidP="006F70AC">
      <w:pPr>
        <w:pStyle w:val="120"/>
        <w:shd w:val="clear" w:color="auto" w:fill="auto"/>
        <w:tabs>
          <w:tab w:val="center" w:pos="6538"/>
        </w:tabs>
        <w:spacing w:line="240" w:lineRule="auto"/>
        <w:ind w:firstLine="426"/>
        <w:jc w:val="both"/>
        <w:rPr>
          <w:sz w:val="28"/>
          <w:szCs w:val="28"/>
        </w:rPr>
      </w:pPr>
      <w:r w:rsidRPr="006F70AC">
        <w:rPr>
          <w:rStyle w:val="120pt2"/>
          <w:sz w:val="28"/>
          <w:szCs w:val="28"/>
        </w:rPr>
        <w:t>У б а е в а Ф. С. Шарт ва тўлиқсизлик ҳоллари.— «Совет мактаби», 1968,</w:t>
      </w:r>
    </w:p>
    <w:p w:rsidR="00917E11" w:rsidRPr="006F70AC" w:rsidRDefault="00CA00D4" w:rsidP="006F70AC">
      <w:pPr>
        <w:pStyle w:val="120"/>
        <w:numPr>
          <w:ilvl w:val="0"/>
          <w:numId w:val="240"/>
        </w:numPr>
        <w:shd w:val="clear" w:color="auto" w:fill="auto"/>
        <w:tabs>
          <w:tab w:val="left" w:pos="6145"/>
          <w:tab w:val="left" w:pos="6145"/>
        </w:tabs>
        <w:spacing w:line="240" w:lineRule="auto"/>
        <w:ind w:firstLine="426"/>
        <w:jc w:val="both"/>
        <w:rPr>
          <w:sz w:val="28"/>
          <w:szCs w:val="28"/>
        </w:rPr>
      </w:pPr>
      <w:r w:rsidRPr="006F70AC">
        <w:rPr>
          <w:rStyle w:val="120pt2"/>
          <w:sz w:val="28"/>
          <w:szCs w:val="28"/>
        </w:rPr>
        <w:t>сон.</w:t>
      </w:r>
      <w:r w:rsidRPr="006F70AC">
        <w:rPr>
          <w:rStyle w:val="120pt2"/>
          <w:sz w:val="28"/>
          <w:szCs w:val="28"/>
        </w:rPr>
        <w:tab/>
        <w:t>г,■* /</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У </w:t>
      </w:r>
      <w:r w:rsidRPr="006F70AC">
        <w:rPr>
          <w:rStyle w:val="122pt"/>
          <w:sz w:val="28"/>
          <w:szCs w:val="28"/>
        </w:rPr>
        <w:t>баев</w:t>
      </w:r>
      <w:r w:rsidRPr="006F70AC">
        <w:rPr>
          <w:rStyle w:val="120pt2"/>
          <w:sz w:val="28"/>
          <w:szCs w:val="28"/>
        </w:rPr>
        <w:t xml:space="preserve"> а Ф. Урин ҳоли.— «Узбек тили ва адабиёти», </w:t>
      </w:r>
      <w:r w:rsidRPr="006F70AC">
        <w:rPr>
          <w:rStyle w:val="120pt2"/>
          <w:sz w:val="28"/>
          <w:szCs w:val="28"/>
        </w:rPr>
        <w:t>1969, 3-сон. \/-</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Ҳол ва тўлдирувчининг чегараси масаласи.—Тошкент универси</w:t>
      </w:r>
      <w:r w:rsidRPr="006F70AC">
        <w:rPr>
          <w:rStyle w:val="120pt2"/>
          <w:sz w:val="28"/>
          <w:szCs w:val="28"/>
        </w:rPr>
        <w:softHyphen/>
        <w:t>тетининг илмий асарлари, 362-чиқиши, «Узбек филологияси масалалари», Тош</w:t>
      </w:r>
      <w:r w:rsidRPr="006F70AC">
        <w:rPr>
          <w:rStyle w:val="120pt2"/>
          <w:sz w:val="28"/>
          <w:szCs w:val="28"/>
        </w:rPr>
        <w:softHyphen/>
        <w:t>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У б а е в а Ф. Ҳозирги узбек адабий тилида ҳол категорияси, Тошкент» УзССР «Фан» </w:t>
      </w:r>
      <w:r w:rsidRPr="006F70AC">
        <w:rPr>
          <w:rStyle w:val="120pt2"/>
          <w:sz w:val="28"/>
          <w:szCs w:val="28"/>
        </w:rPr>
        <w:t>нашриёти,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Усмонов</w:t>
      </w:r>
      <w:r w:rsidRPr="006F70AC">
        <w:rPr>
          <w:rStyle w:val="120pt2"/>
          <w:sz w:val="28"/>
          <w:szCs w:val="28"/>
        </w:rPr>
        <w:t xml:space="preserve"> С. Ундов-гаплар, Тошкент, Узбекистон ССР Фанлар академияси нашриёти,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Холиёров</w:t>
      </w:r>
      <w:r w:rsidRPr="006F70AC">
        <w:rPr>
          <w:rStyle w:val="120pt2"/>
          <w:sz w:val="28"/>
          <w:szCs w:val="28"/>
        </w:rPr>
        <w:t xml:space="preserve"> X. Ҳозирги замон ўзбек тилида от сўз бирикмаларининг ўргани- лиши.— Самарқанд ун-тининг асарлари, Янги серия, 139-чиқариш, Самарқанд,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Холиёров</w:t>
      </w:r>
      <w:r w:rsidRPr="006F70AC">
        <w:rPr>
          <w:rStyle w:val="120pt2"/>
          <w:sz w:val="28"/>
          <w:szCs w:val="28"/>
        </w:rPr>
        <w:t xml:space="preserve"> X. Сўз бирикмаси ва синтагма.— Самарканд университетининг асарлари, Янги серия, 148-чиқиши, Самарканд,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Холиёров</w:t>
      </w:r>
      <w:r w:rsidRPr="006F70AC">
        <w:rPr>
          <w:rStyle w:val="120pt2"/>
          <w:sz w:val="28"/>
          <w:szCs w:val="28"/>
        </w:rPr>
        <w:t xml:space="preserve"> X. Ҳозирги замон ўзбек тилида сўз бирикмаси.— «Тилшунос</w:t>
      </w:r>
      <w:r w:rsidRPr="006F70AC">
        <w:rPr>
          <w:rStyle w:val="120pt2"/>
          <w:sz w:val="28"/>
          <w:szCs w:val="28"/>
        </w:rPr>
        <w:softHyphen/>
        <w:t>лик ва адабиётшуносликка оид тадқиқотлар»,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X ў </w:t>
      </w:r>
      <w:r w:rsidRPr="006F70AC">
        <w:rPr>
          <w:rStyle w:val="120pt2"/>
          <w:sz w:val="28"/>
          <w:szCs w:val="28"/>
        </w:rPr>
        <w:t>ж а е в Т. «Яхши» типидаги сўзларнинг гапда ҳол вазифасида қўллани- лишига дойр.— Самарқанд университета асарлари, Янги серия, 102-сон, Узбек тилшунослиги кафедраси, Самарқанд,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Шарапов</w:t>
      </w:r>
      <w:r w:rsidRPr="006F70AC">
        <w:rPr>
          <w:rStyle w:val="120pt2"/>
          <w:sz w:val="28"/>
          <w:szCs w:val="28"/>
        </w:rPr>
        <w:t xml:space="preserve"> М. Узбек тилида кўчирма ва ўздаштирма гап, Тошкент, Узбе</w:t>
      </w:r>
      <w:r w:rsidRPr="006F70AC">
        <w:rPr>
          <w:rStyle w:val="120pt2"/>
          <w:sz w:val="28"/>
          <w:szCs w:val="28"/>
        </w:rPr>
        <w:softHyphen/>
        <w:t>кистон С</w:t>
      </w:r>
      <w:r w:rsidRPr="006F70AC">
        <w:rPr>
          <w:rStyle w:val="120pt2"/>
          <w:sz w:val="28"/>
          <w:szCs w:val="28"/>
        </w:rPr>
        <w:t>СР Фанлар академияси нашриёти,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w:t>
      </w:r>
      <w:r w:rsidRPr="006F70AC">
        <w:rPr>
          <w:rStyle w:val="120pt2"/>
          <w:sz w:val="28"/>
          <w:szCs w:val="28"/>
        </w:rPr>
        <w:t xml:space="preserve"> М. К. с</w:t>
      </w:r>
      <w:r w:rsidRPr="006F70AC">
        <w:rPr>
          <w:rStyle w:val="1285pt0pt0"/>
          <w:sz w:val="28"/>
          <w:szCs w:val="28"/>
        </w:rPr>
        <w:t>Деган»</w:t>
      </w:r>
      <w:r w:rsidRPr="006F70AC">
        <w:rPr>
          <w:rStyle w:val="120pt2"/>
          <w:sz w:val="28"/>
          <w:szCs w:val="28"/>
        </w:rPr>
        <w:t xml:space="preserve"> сифатдошининг синтактик функциялари ҳақи- да.— Наманган педагогика институтининг илмий асарлари, 3-чиқариш,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Шоазизов</w:t>
      </w:r>
      <w:r w:rsidRPr="006F70AC">
        <w:rPr>
          <w:rStyle w:val="120pt2"/>
          <w:sz w:val="28"/>
          <w:szCs w:val="28"/>
        </w:rPr>
        <w:t xml:space="preserve"> Ш. Бирикмали гап бўлаклари ҳақида баъзи мулоҳазалар.— Тошкент пед. </w:t>
      </w:r>
      <w:r w:rsidRPr="006F70AC">
        <w:rPr>
          <w:rStyle w:val="120pt2"/>
          <w:sz w:val="28"/>
          <w:szCs w:val="28"/>
        </w:rPr>
        <w:t>институтининг илмий асарлари, «Тилшунослик масалалари», Тош</w:t>
      </w:r>
      <w:r w:rsidRPr="006F70AC">
        <w:rPr>
          <w:rStyle w:val="120pt2"/>
          <w:sz w:val="28"/>
          <w:szCs w:val="28"/>
        </w:rPr>
        <w:softHyphen/>
        <w:t>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Шоазизов</w:t>
      </w:r>
      <w:r w:rsidRPr="006F70AC">
        <w:rPr>
          <w:rStyle w:val="120pt2"/>
          <w:sz w:val="28"/>
          <w:szCs w:val="28"/>
        </w:rPr>
        <w:t xml:space="preserve"> Ш. Бош бўлакларнинг алоқа тури ва уларнинг коррелятов алоқа характери.— Тошкент пед. ин-тининг илмий асарлари, 98-том,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Шоазизов</w:t>
      </w:r>
      <w:r w:rsidRPr="006F70AC">
        <w:rPr>
          <w:rStyle w:val="120pt2"/>
          <w:sz w:val="28"/>
          <w:szCs w:val="28"/>
        </w:rPr>
        <w:t xml:space="preserve"> Ш. Эга ҳақида баъзи мулоҳазалар.— Тошкент</w:t>
      </w:r>
      <w:r w:rsidRPr="006F70AC">
        <w:rPr>
          <w:rStyle w:val="120pt2"/>
          <w:sz w:val="28"/>
          <w:szCs w:val="28"/>
        </w:rPr>
        <w:t xml:space="preserve">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w:t>
      </w:r>
      <w:r w:rsidRPr="006F70AC">
        <w:rPr>
          <w:rStyle w:val="120pt2"/>
          <w:sz w:val="28"/>
          <w:szCs w:val="28"/>
        </w:rPr>
        <w:t xml:space="preserve"> Э. Ҳозирги ўзбек тилидаги сўз-гаплар ҳақида баъзи мулоҳа- залар.— Қарши пед. ин-тининг илмий асарлари, 17-китоб,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w:t>
      </w:r>
      <w:r w:rsidRPr="006F70AC">
        <w:rPr>
          <w:rStyle w:val="120pt2"/>
          <w:sz w:val="28"/>
          <w:szCs w:val="28"/>
        </w:rPr>
        <w:t xml:space="preserve"> Э. Сўз-гап компонентли қўшма гаплар.— Профессор-ўқитув- чилар илмий конфе</w:t>
      </w:r>
      <w:r w:rsidRPr="006F70AC">
        <w:rPr>
          <w:rStyle w:val="120pt2"/>
          <w:sz w:val="28"/>
          <w:szCs w:val="28"/>
        </w:rPr>
        <w:t>ренциясининг тезислари (Қарши пед. институти), Қарши,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 Э., Абдураҳмонов</w:t>
      </w:r>
      <w:r w:rsidRPr="006F70AC">
        <w:rPr>
          <w:rStyle w:val="120pt2"/>
          <w:sz w:val="28"/>
          <w:szCs w:val="28"/>
        </w:rPr>
        <w:t xml:space="preserve"> Ҳ. Сўз-гап ва тўлиқсиз гап.— Тош</w:t>
      </w:r>
      <w:r w:rsidRPr="006F70AC">
        <w:rPr>
          <w:rStyle w:val="120pt2"/>
          <w:sz w:val="28"/>
          <w:szCs w:val="28"/>
        </w:rPr>
        <w:softHyphen/>
        <w:t>кент пед. ин-тининг илмий асарлари, 87-том,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w:t>
      </w:r>
      <w:r w:rsidRPr="006F70AC">
        <w:rPr>
          <w:rStyle w:val="120pt2"/>
          <w:sz w:val="28"/>
          <w:szCs w:val="28"/>
        </w:rPr>
        <w:t xml:space="preserve"> Э. «Да»нинг синтактик табиати.— Профессор-ўқитувчилар илмий конференциясининг </w:t>
      </w:r>
      <w:r w:rsidRPr="006F70AC">
        <w:rPr>
          <w:rStyle w:val="120pt2"/>
          <w:sz w:val="28"/>
          <w:szCs w:val="28"/>
        </w:rPr>
        <w:t>тезислари (Қарши пед. институти), Қарши,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w:t>
      </w:r>
      <w:r w:rsidRPr="006F70AC">
        <w:rPr>
          <w:rStyle w:val="120pt2"/>
          <w:sz w:val="28"/>
          <w:szCs w:val="28"/>
        </w:rPr>
        <w:t xml:space="preserve"> Э. Сўз-гапларнинг баъзи хусусиятлари.— «Узбек тили ва адабиёти», 1969,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w:t>
      </w:r>
      <w:r w:rsidRPr="006F70AC">
        <w:rPr>
          <w:rStyle w:val="120pt2"/>
          <w:sz w:val="28"/>
          <w:szCs w:val="28"/>
        </w:rPr>
        <w:t xml:space="preserve"> Э. Сўз-гапларда интонация масаласига дойр.— Қарши педа</w:t>
      </w:r>
      <w:r w:rsidRPr="006F70AC">
        <w:rPr>
          <w:rStyle w:val="120pt2"/>
          <w:sz w:val="28"/>
          <w:szCs w:val="28"/>
        </w:rPr>
        <w:softHyphen/>
        <w:t>гогика институти профессор-ўқитувчилари VII илмий конферен</w:t>
      </w:r>
      <w:r w:rsidRPr="006F70AC">
        <w:rPr>
          <w:rStyle w:val="120pt2"/>
          <w:sz w:val="28"/>
          <w:szCs w:val="28"/>
        </w:rPr>
        <w:t>циясининг мате- риаллари, Самарканд—Қарши,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Шодмонов</w:t>
      </w:r>
      <w:r w:rsidRPr="006F70AC">
        <w:rPr>
          <w:rStyle w:val="120pt2"/>
          <w:sz w:val="28"/>
          <w:szCs w:val="28"/>
        </w:rPr>
        <w:t xml:space="preserve"> Э. Саломлашиш, сўрашиш ва хайрлашишда қўлланадиган сўз- гаплар!—Қарши педагогика институти профессор-ўқитувчилари VII илмий кон</w:t>
      </w:r>
      <w:r w:rsidRPr="006F70AC">
        <w:rPr>
          <w:rStyle w:val="120pt2"/>
          <w:sz w:val="28"/>
          <w:szCs w:val="28"/>
        </w:rPr>
        <w:softHyphen/>
        <w:t>ференциясининг материаллари, Самарканд—Қарши,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Шоҳназарова</w:t>
      </w:r>
      <w:r w:rsidRPr="006F70AC">
        <w:rPr>
          <w:rStyle w:val="120pt2"/>
          <w:sz w:val="28"/>
          <w:szCs w:val="28"/>
        </w:rPr>
        <w:t xml:space="preserve"> М. Сиф</w:t>
      </w:r>
      <w:r w:rsidRPr="006F70AC">
        <w:rPr>
          <w:rStyle w:val="120pt2"/>
          <w:sz w:val="28"/>
          <w:szCs w:val="28"/>
        </w:rPr>
        <w:t>атдош кесимнинг баъзи бир хусусиятлари ҳақи- да.—Тошкент университетининг илмий асарлари, 367-чиқиши, «Узбек филологияси масалалари», Тошкент,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Шоҳназарова</w:t>
      </w:r>
      <w:r w:rsidRPr="006F70AC">
        <w:rPr>
          <w:rStyle w:val="120pt2"/>
          <w:sz w:val="28"/>
          <w:szCs w:val="28"/>
        </w:rPr>
        <w:t xml:space="preserve"> М. Сифатдош кесимларда инкорнинг ифодаланишига до</w:t>
      </w:r>
      <w:r w:rsidRPr="006F70AC">
        <w:rPr>
          <w:rStyle w:val="120pt2"/>
          <w:sz w:val="28"/>
          <w:szCs w:val="28"/>
        </w:rPr>
        <w:softHyphen/>
        <w:t>йр.— «Узбек тили ва адабиёти», 1970, 4-сон.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w:t>
      </w:r>
      <w:r w:rsidRPr="006F70AC">
        <w:rPr>
          <w:rStyle w:val="122pt"/>
          <w:sz w:val="28"/>
          <w:szCs w:val="28"/>
        </w:rPr>
        <w:t>оҳназарова</w:t>
      </w:r>
      <w:r w:rsidRPr="006F70AC">
        <w:rPr>
          <w:rStyle w:val="120pt2"/>
          <w:sz w:val="28"/>
          <w:szCs w:val="28"/>
        </w:rPr>
        <w:t xml:space="preserve"> М. Сифатдош аниқловчиларда даражанинг контекстуал ифодаланиши.— «Узбек тили ва адабиёти», 1971,,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Эгамбердиев</w:t>
      </w:r>
      <w:r w:rsidRPr="006F70AC">
        <w:rPr>
          <w:rStyle w:val="120pt2"/>
          <w:sz w:val="28"/>
          <w:szCs w:val="28"/>
        </w:rPr>
        <w:t xml:space="preserve"> В. Сифатдошлар билан ифодаланган от содда кесим ҳа- қида.— «Тилшунослик ва адабиётшуносликка оид тадқиқотлар», Тошкент,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Эга</w:t>
      </w:r>
      <w:r w:rsidRPr="006F70AC">
        <w:rPr>
          <w:rStyle w:val="122pt"/>
          <w:sz w:val="28"/>
          <w:szCs w:val="28"/>
        </w:rPr>
        <w:t>мбердиев</w:t>
      </w:r>
      <w:r w:rsidRPr="006F70AC">
        <w:rPr>
          <w:rStyle w:val="120pt2"/>
          <w:sz w:val="28"/>
          <w:szCs w:val="28"/>
        </w:rPr>
        <w:t xml:space="preserve"> В. Богламаларга дойр баъзи мулоҳазалар.— Профессор- ўқитувчилар илмий конференциясининг тезислари (Қарши пед. институти), Қар- 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Эгамбердиев</w:t>
      </w:r>
      <w:r w:rsidRPr="006F70AC">
        <w:rPr>
          <w:rStyle w:val="120pt2"/>
          <w:sz w:val="28"/>
          <w:szCs w:val="28"/>
        </w:rPr>
        <w:t xml:space="preserve"> В. Кесим таърифи ҳақида баъзи мулоҳазалар.— Профес</w:t>
      </w:r>
      <w:r w:rsidRPr="006F70AC">
        <w:rPr>
          <w:rStyle w:val="120pt2"/>
          <w:sz w:val="28"/>
          <w:szCs w:val="28"/>
        </w:rPr>
        <w:softHyphen/>
        <w:t>сор-ўқитувчилар илмий конференциясининг тезисл</w:t>
      </w:r>
      <w:r w:rsidRPr="006F70AC">
        <w:rPr>
          <w:rStyle w:val="120pt2"/>
          <w:sz w:val="28"/>
          <w:szCs w:val="28"/>
        </w:rPr>
        <w:t>ари (Қарши пед. института), Қарши,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ЯдихановаТ.</w:t>
      </w:r>
      <w:r w:rsidRPr="006F70AC">
        <w:rPr>
          <w:rStyle w:val="120pt2"/>
          <w:sz w:val="28"/>
          <w:szCs w:val="28"/>
        </w:rPr>
        <w:t xml:space="preserve"> С. Ҳозирги замон ўзбек тилидаги сўроқ гапларда сўз тар- тиби.—Қарши пед. ин-тининг илмий асарлари, 17-китоб,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Ядиханова</w:t>
      </w:r>
      <w:r w:rsidRPr="006F70AC">
        <w:rPr>
          <w:rStyle w:val="120pt2"/>
          <w:sz w:val="28"/>
          <w:szCs w:val="28"/>
        </w:rPr>
        <w:t xml:space="preserve"> Т. С. Ҳозирги ўзбек тилида ундов гап ва унда сўз тартиби.— Қарши пед. ин-тинин</w:t>
      </w:r>
      <w:r w:rsidRPr="006F70AC">
        <w:rPr>
          <w:rStyle w:val="120pt2"/>
          <w:sz w:val="28"/>
          <w:szCs w:val="28"/>
        </w:rPr>
        <w:t>г илмий асарлари, 17-китоб,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Ядиханова</w:t>
      </w:r>
      <w:r w:rsidRPr="006F70AC">
        <w:rPr>
          <w:rStyle w:val="120pt2"/>
          <w:sz w:val="28"/>
          <w:szCs w:val="28"/>
        </w:rPr>
        <w:t xml:space="preserve"> Т. С. Ҳозирги ўзбек тилида бўйруқ гаплар.— Профессор-ўқи- тувчилар илмий конференциясининг тезислари (Қарши пед. института), Қарши,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Ядиханова</w:t>
      </w:r>
      <w:r w:rsidRPr="006F70AC">
        <w:rPr>
          <w:rStyle w:val="120pt2"/>
          <w:sz w:val="28"/>
          <w:szCs w:val="28"/>
        </w:rPr>
        <w:t xml:space="preserve"> Т. С. Ҳозирги ўзбек адабий тилида эмоционал гапларнинг ўрганилиш</w:t>
      </w:r>
      <w:r w:rsidRPr="006F70AC">
        <w:rPr>
          <w:rStyle w:val="120pt2"/>
          <w:sz w:val="28"/>
          <w:szCs w:val="28"/>
        </w:rPr>
        <w:t>ига дойр.— Қарши педагогика институти профессор-ўқитувчилари VII илмий конференциясининг материаллари, Самарканд—Қарши,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Уринбоев</w:t>
      </w:r>
      <w:r w:rsidRPr="006F70AC">
        <w:rPr>
          <w:rStyle w:val="120pt2"/>
          <w:sz w:val="28"/>
          <w:szCs w:val="28"/>
        </w:rPr>
        <w:t xml:space="preserve"> Б. Вокатив маъноларнинг бошқа формалар билан ифодалани- ши.—Труды Самаркандского государственного университета имени А. Н</w:t>
      </w:r>
      <w:r w:rsidRPr="006F70AC">
        <w:rPr>
          <w:rStyle w:val="120pt2"/>
          <w:sz w:val="28"/>
          <w:szCs w:val="28"/>
        </w:rPr>
        <w:t>авои, Новая серия, № 139, Краткие сообщения о выполненных работах факультетов узбекско-таджикской филологии,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Уринбоев</w:t>
      </w:r>
      <w:r w:rsidRPr="006F70AC">
        <w:rPr>
          <w:rStyle w:val="120pt2"/>
          <w:sz w:val="28"/>
          <w:szCs w:val="28"/>
        </w:rPr>
        <w:t xml:space="preserve"> Б. Вокатив гаплар ҳақида баъзи мулоҳазалар.— «Узбек тили ва адабиёти», 1964,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Уринбоев</w:t>
      </w:r>
      <w:r w:rsidRPr="006F70AC">
        <w:rPr>
          <w:rStyle w:val="120pt2"/>
          <w:sz w:val="28"/>
          <w:szCs w:val="28"/>
        </w:rPr>
        <w:t xml:space="preserve"> Б. Ҳозирги ўзбек тилида вока</w:t>
      </w:r>
      <w:r w:rsidRPr="006F70AC">
        <w:rPr>
          <w:rStyle w:val="120pt2"/>
          <w:sz w:val="28"/>
          <w:szCs w:val="28"/>
        </w:rPr>
        <w:t>тив категория, Тошкент,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Қодиров</w:t>
      </w:r>
      <w:r w:rsidRPr="006F70AC">
        <w:rPr>
          <w:rStyle w:val="120pt2"/>
          <w:sz w:val="28"/>
          <w:szCs w:val="28"/>
        </w:rPr>
        <w:t xml:space="preserve"> И. Тўлиқсиз қўшма гаплар ҳақида.— «Адабиётшунослик ва тил</w:t>
      </w:r>
      <w:r w:rsidRPr="006F70AC">
        <w:rPr>
          <w:rStyle w:val="120pt2"/>
          <w:sz w:val="28"/>
          <w:szCs w:val="28"/>
        </w:rPr>
        <w:softHyphen/>
        <w:t>шунослик масалалари», 2-китоб, Тошкент,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Қўнғуров</w:t>
      </w:r>
      <w:r w:rsidRPr="006F70AC">
        <w:rPr>
          <w:rStyle w:val="120pt2"/>
          <w:sz w:val="28"/>
          <w:szCs w:val="28"/>
        </w:rPr>
        <w:t xml:space="preserve"> Р. Ҳозирги замон ўзбек тилида тасвирий сўзларнинг синтак</w:t>
      </w:r>
      <w:r w:rsidRPr="006F70AC">
        <w:rPr>
          <w:rStyle w:val="120pt2"/>
          <w:sz w:val="28"/>
          <w:szCs w:val="28"/>
        </w:rPr>
        <w:softHyphen/>
        <w:t xml:space="preserve">тик функциялари.— «Узбекистонда ижтимоий </w:t>
      </w:r>
      <w:r w:rsidRPr="006F70AC">
        <w:rPr>
          <w:rStyle w:val="120pt2"/>
          <w:sz w:val="28"/>
          <w:szCs w:val="28"/>
        </w:rPr>
        <w:t>фанлар», 1961, 3-сон.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Ғойибов</w:t>
      </w:r>
      <w:r w:rsidRPr="006F70AC">
        <w:rPr>
          <w:rStyle w:val="120pt2"/>
          <w:sz w:val="28"/>
          <w:szCs w:val="28"/>
        </w:rPr>
        <w:t xml:space="preserve"> С. Сабаб муносабатининг </w:t>
      </w:r>
      <w:r w:rsidRPr="006F70AC">
        <w:rPr>
          <w:rStyle w:val="1285pt0pt0"/>
          <w:sz w:val="28"/>
          <w:szCs w:val="28"/>
        </w:rPr>
        <w:t>~(и)б</w:t>
      </w:r>
      <w:r w:rsidRPr="006F70AC">
        <w:rPr>
          <w:rStyle w:val="120pt2"/>
          <w:sz w:val="28"/>
          <w:szCs w:val="28"/>
        </w:rPr>
        <w:t xml:space="preserve"> формали равишдош иштирок: этадиган конструкциялар билан ифодаланиши,— Научные труды Ташкентского государственного универистета им. В. И. Ленина, вып. 359, «Вопросы русско</w:t>
      </w:r>
      <w:r w:rsidRPr="006F70AC">
        <w:rPr>
          <w:rStyle w:val="120pt2"/>
          <w:sz w:val="28"/>
          <w:szCs w:val="28"/>
        </w:rPr>
        <w:softHyphen/>
        <w:t>го и узбекского языкознан</w:t>
      </w:r>
      <w:r w:rsidRPr="006F70AC">
        <w:rPr>
          <w:rStyle w:val="120pt2"/>
          <w:sz w:val="28"/>
          <w:szCs w:val="28"/>
        </w:rPr>
        <w:t>ия»,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Ғойибов</w:t>
      </w:r>
      <w:r w:rsidRPr="006F70AC">
        <w:rPr>
          <w:rStyle w:val="120pt2"/>
          <w:sz w:val="28"/>
          <w:szCs w:val="28"/>
        </w:rPr>
        <w:t xml:space="preserve"> С. </w:t>
      </w:r>
      <w:r w:rsidRPr="006F70AC">
        <w:rPr>
          <w:rStyle w:val="1285pt0pt0"/>
          <w:sz w:val="28"/>
          <w:szCs w:val="28"/>
        </w:rPr>
        <w:t>«Деб»</w:t>
      </w:r>
      <w:r w:rsidRPr="006F70AC">
        <w:rPr>
          <w:rStyle w:val="120pt2"/>
          <w:sz w:val="28"/>
          <w:szCs w:val="28"/>
        </w:rPr>
        <w:t xml:space="preserve"> иштирокида тузилган сабаб конструкциялари ҳақида.— Тошкент Давлат ун-ти аспирантларининг илмий ишлари, Филология, 348-чиқи- ши, Тошкент,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Ғойибов</w:t>
      </w:r>
      <w:r w:rsidRPr="006F70AC">
        <w:rPr>
          <w:rStyle w:val="120pt2"/>
          <w:sz w:val="28"/>
          <w:szCs w:val="28"/>
        </w:rPr>
        <w:t xml:space="preserve"> С. </w:t>
      </w:r>
      <w:r w:rsidRPr="006F70AC">
        <w:rPr>
          <w:rStyle w:val="1285pt0pt0"/>
          <w:sz w:val="28"/>
          <w:szCs w:val="28"/>
        </w:rPr>
        <w:t>«Билан»</w:t>
      </w:r>
      <w:r w:rsidRPr="006F70AC">
        <w:rPr>
          <w:rStyle w:val="120pt2"/>
          <w:sz w:val="28"/>
          <w:szCs w:val="28"/>
        </w:rPr>
        <w:t xml:space="preserve"> кўмакчиси иштирокида тузилган сабаб конструкция</w:t>
      </w:r>
      <w:r w:rsidRPr="006F70AC">
        <w:rPr>
          <w:rStyle w:val="120pt2"/>
          <w:sz w:val="28"/>
          <w:szCs w:val="28"/>
        </w:rPr>
        <w:softHyphen/>
      </w:r>
      <w:r w:rsidRPr="006F70AC">
        <w:rPr>
          <w:rStyle w:val="120pt2"/>
          <w:sz w:val="28"/>
          <w:szCs w:val="28"/>
        </w:rPr>
        <w:t>лари.— Тошкент Давлат ун-ти аспирантларининг илмий ишлари, Филология, 348-чиқиши, Тошкент,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Ғ о з и е в Ҳ. Ҳозирги замон узбек тилида эргашган қўшма гапларнинг сос- тави.— СССР ФА Узбекистан филиалининг асарлари, II серия, Филология, 2- китоб, Тошкент</w:t>
      </w:r>
      <w:r w:rsidRPr="006F70AC">
        <w:rPr>
          <w:rStyle w:val="120pt2"/>
          <w:sz w:val="28"/>
          <w:szCs w:val="28"/>
        </w:rPr>
        <w:t>, 1941.</w:t>
      </w:r>
    </w:p>
    <w:p w:rsidR="00917E11" w:rsidRPr="006F70AC" w:rsidRDefault="00CA00D4" w:rsidP="006F70AC">
      <w:pPr>
        <w:pStyle w:val="120"/>
        <w:shd w:val="clear" w:color="auto" w:fill="auto"/>
        <w:tabs>
          <w:tab w:val="center" w:pos="3640"/>
          <w:tab w:val="right" w:pos="4014"/>
        </w:tabs>
        <w:spacing w:line="240" w:lineRule="auto"/>
        <w:ind w:firstLine="426"/>
        <w:jc w:val="both"/>
        <w:rPr>
          <w:sz w:val="28"/>
          <w:szCs w:val="28"/>
        </w:rPr>
      </w:pPr>
      <w:r w:rsidRPr="006F70AC">
        <w:rPr>
          <w:rStyle w:val="122pt"/>
          <w:sz w:val="28"/>
          <w:szCs w:val="28"/>
        </w:rPr>
        <w:t>ҒофуровҲ.</w:t>
      </w:r>
      <w:r w:rsidRPr="006F70AC">
        <w:rPr>
          <w:rStyle w:val="120pt2"/>
          <w:sz w:val="28"/>
          <w:szCs w:val="28"/>
        </w:rPr>
        <w:t xml:space="preserve"> Узбек тилида атов гаплар,— Андижон пед. институтининг ил</w:t>
      </w:r>
      <w:r w:rsidRPr="006F70AC">
        <w:rPr>
          <w:rStyle w:val="120pt2"/>
          <w:sz w:val="28"/>
          <w:szCs w:val="28"/>
        </w:rPr>
        <w:softHyphen/>
        <w:t>мий асарлари, т. 1, Андижон, 1954.</w:t>
      </w:r>
      <w:r w:rsidRPr="006F70AC">
        <w:rPr>
          <w:rStyle w:val="120pt2"/>
          <w:sz w:val="28"/>
          <w:szCs w:val="28"/>
        </w:rPr>
        <w:tab/>
        <w:t>.</w:t>
      </w:r>
      <w:r w:rsidRPr="006F70AC">
        <w:rPr>
          <w:rStyle w:val="120pt2"/>
          <w:sz w:val="28"/>
          <w:szCs w:val="28"/>
        </w:rPr>
        <w:tab/>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Ғо фу ров Ҳ. Узбек тилида атов гаплар.— Урта Осиё Давлат университе- тининг илмий асарлари, «Узбек тили масалалари», </w:t>
      </w:r>
      <w:r w:rsidRPr="006F70AC">
        <w:rPr>
          <w:rStyle w:val="129pt0pt"/>
          <w:sz w:val="28"/>
          <w:szCs w:val="28"/>
        </w:rPr>
        <w:t xml:space="preserve">Янги </w:t>
      </w:r>
      <w:r w:rsidRPr="006F70AC">
        <w:rPr>
          <w:rStyle w:val="120pt2"/>
          <w:sz w:val="28"/>
          <w:szCs w:val="28"/>
        </w:rPr>
        <w:t>серия, IV чиқиши, Фи</w:t>
      </w:r>
      <w:r w:rsidRPr="006F70AC">
        <w:rPr>
          <w:rStyle w:val="120pt2"/>
          <w:sz w:val="28"/>
          <w:szCs w:val="28"/>
        </w:rPr>
        <w:t>ло</w:t>
      </w:r>
      <w:r w:rsidRPr="006F70AC">
        <w:rPr>
          <w:rStyle w:val="120pt2"/>
          <w:sz w:val="28"/>
          <w:szCs w:val="28"/>
        </w:rPr>
        <w:softHyphen/>
        <w:t>логия фанлари, 11-китоб, САГУ нашриёти, Тошкент,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Ғ о ф у р о в Ҳ. Атов гапларда интонация ва пунктуация масалалари.— Тошкент чет тиллар педагогика институти илмий асарлари, VII чиқиши, Тош</w:t>
      </w:r>
      <w:r w:rsidRPr="006F70AC">
        <w:rPr>
          <w:rStyle w:val="120pt2"/>
          <w:sz w:val="28"/>
          <w:szCs w:val="28"/>
        </w:rPr>
        <w:softHyphen/>
        <w:t>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Ғофуров</w:t>
      </w:r>
      <w:r w:rsidRPr="006F70AC">
        <w:rPr>
          <w:rStyle w:val="120pt2"/>
          <w:sz w:val="28"/>
          <w:szCs w:val="28"/>
        </w:rPr>
        <w:t xml:space="preserve"> Ҳ. Номинатив гапларнинг эргаш гапли қў</w:t>
      </w:r>
      <w:r w:rsidRPr="006F70AC">
        <w:rPr>
          <w:rStyle w:val="120pt2"/>
          <w:sz w:val="28"/>
          <w:szCs w:val="28"/>
        </w:rPr>
        <w:t>шма гап таркибидаги синтактик функциялари.— Материалы научно-теоретической конференции про</w:t>
      </w:r>
      <w:r w:rsidRPr="006F70AC">
        <w:rPr>
          <w:rStyle w:val="120pt2"/>
          <w:sz w:val="28"/>
          <w:szCs w:val="28"/>
        </w:rPr>
        <w:softHyphen/>
        <w:t>фессорско-преподавательского состава Ташкентского гос. пед. ин-та иностранных языков им. Ф. Энгельса,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Ғ у л о м (о в) А. Узбек тилида аниқловчилар. Уз</w:t>
      </w:r>
      <w:r w:rsidRPr="006F70AC">
        <w:rPr>
          <w:rStyle w:val="120pt2"/>
          <w:sz w:val="28"/>
          <w:szCs w:val="28"/>
        </w:rPr>
        <w:t>бек тили илмий граммати</w:t>
      </w:r>
      <w:r w:rsidRPr="006F70AC">
        <w:rPr>
          <w:rStyle w:val="120pt2"/>
          <w:sz w:val="28"/>
          <w:szCs w:val="28"/>
        </w:rPr>
        <w:softHyphen/>
        <w:t>каси учун материаллар, Тошкент, Уздавнашр, 1940.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Ғ у л о м ( о в) А. Узбек тилида сўз тартиби.— «Шарқ юлдузи», 1946, 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5-сонлар.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Ғ у л о м о в А. Ғ. Ҳозирги замон ўзбек тилидан конспектив курс. Бўлим 4. Содда гап. Педагогика ўқи</w:t>
      </w:r>
      <w:r w:rsidRPr="006F70AC">
        <w:rPr>
          <w:rStyle w:val="120pt2"/>
          <w:sz w:val="28"/>
          <w:szCs w:val="28"/>
        </w:rPr>
        <w:t>тувчилар ин-тининг тил ва адабиёт факультета сирт- дан ўқувчи студентлари учун (Узбекистон ССР Маориф министрлиги), Тошкент,,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1948.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V </w:t>
      </w:r>
      <w:r w:rsidRPr="006F70AC">
        <w:rPr>
          <w:rStyle w:val="122pt"/>
          <w:sz w:val="28"/>
          <w:szCs w:val="28"/>
        </w:rPr>
        <w:t>Ғуломов</w:t>
      </w:r>
      <w:r w:rsidRPr="006F70AC">
        <w:rPr>
          <w:rStyle w:val="120pt2"/>
          <w:sz w:val="28"/>
          <w:szCs w:val="28"/>
        </w:rPr>
        <w:t xml:space="preserve"> А. Ғ. Содда гап, Тошкент, Узбекистон ССР Фанлар академияси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нашриёти,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 Ғ у л о м о в А. Ғ., А с қ а р о </w:t>
      </w:r>
      <w:r w:rsidRPr="006F70AC">
        <w:rPr>
          <w:rStyle w:val="120pt2"/>
          <w:sz w:val="28"/>
          <w:szCs w:val="28"/>
        </w:rPr>
        <w:t xml:space="preserve">в а М. А. Ҳозирги замон ўзбек тили. Синтак- </w:t>
      </w:r>
      <w:r w:rsidRPr="006F70AC">
        <w:rPr>
          <w:rStyle w:val="1285pt0pt0"/>
          <w:sz w:val="28"/>
          <w:szCs w:val="28"/>
          <w:vertAlign w:val="superscript"/>
        </w:rPr>
        <w:t>1</w:t>
      </w:r>
      <w:r w:rsidRPr="006F70AC">
        <w:rPr>
          <w:rStyle w:val="120pt2"/>
          <w:sz w:val="28"/>
          <w:szCs w:val="28"/>
        </w:rPr>
        <w:t xml:space="preserve"> сис. Олий ўқув юртларининг филология факультетлари учун дарслик, Тошкент,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Узбекистон ССР «Урта ва олий мактаб» нашриёти, 1961 (Шу китобнинг тўлди- рилган ва қайта ишланган нашри: </w:t>
      </w:r>
      <w:r w:rsidRPr="006F70AC">
        <w:rPr>
          <w:rStyle w:val="122pt"/>
          <w:sz w:val="28"/>
          <w:szCs w:val="28"/>
        </w:rPr>
        <w:t>Ҳозирги ўзбек адабий тили.</w:t>
      </w:r>
      <w:r w:rsidRPr="006F70AC">
        <w:rPr>
          <w:rStyle w:val="120pt2"/>
          <w:sz w:val="28"/>
          <w:szCs w:val="28"/>
        </w:rPr>
        <w:t xml:space="preserve"> Син</w:t>
      </w:r>
      <w:r w:rsidRPr="006F70AC">
        <w:rPr>
          <w:rStyle w:val="120pt2"/>
          <w:sz w:val="28"/>
          <w:szCs w:val="28"/>
        </w:rPr>
        <w:softHyphen/>
      </w:r>
      <w:r w:rsidRPr="006F70AC">
        <w:rPr>
          <w:rStyle w:val="120pt2"/>
          <w:sz w:val="28"/>
          <w:szCs w:val="28"/>
        </w:rPr>
        <w:t>таксис, Тошкент, Узбекистон ССР «Уқитувчи» нашриёти, 1965).</w:t>
      </w:r>
    </w:p>
    <w:p w:rsidR="00917E11" w:rsidRPr="006F70AC" w:rsidRDefault="00CA00D4" w:rsidP="006F70AC">
      <w:pPr>
        <w:pStyle w:val="120"/>
        <w:numPr>
          <w:ilvl w:val="0"/>
          <w:numId w:val="243"/>
        </w:numPr>
        <w:shd w:val="clear" w:color="auto" w:fill="auto"/>
        <w:spacing w:line="240" w:lineRule="auto"/>
        <w:ind w:left="360" w:firstLine="426"/>
        <w:jc w:val="both"/>
        <w:rPr>
          <w:sz w:val="28"/>
          <w:szCs w:val="28"/>
        </w:rPr>
      </w:pPr>
      <w:r w:rsidRPr="006F70AC">
        <w:rPr>
          <w:rStyle w:val="120pt2"/>
          <w:sz w:val="28"/>
          <w:szCs w:val="28"/>
        </w:rPr>
        <w:t xml:space="preserve"> Ғ у л о м о в А. Ғ. Узбек тили синтаксисининг баъзи масалалари.— «Узбек тили ва адабиёти», 1968,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Ҳазратқулов</w:t>
      </w:r>
      <w:r w:rsidRPr="006F70AC">
        <w:rPr>
          <w:rStyle w:val="120pt2"/>
          <w:sz w:val="28"/>
          <w:szCs w:val="28"/>
        </w:rPr>
        <w:t xml:space="preserve"> А. Диалогик нутқнинг баъзи бир хусусиятлари ҳақида.</w:t>
      </w:r>
      <w:r w:rsidRPr="006F70AC">
        <w:rPr>
          <w:rStyle w:val="120pt2"/>
          <w:sz w:val="28"/>
          <w:szCs w:val="28"/>
        </w:rPr>
        <w:t>— Труды Самаркандского государственного университета имени А. Навои, Новая серия, № 139, Самарқанд,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Ҳазратқулов.</w:t>
      </w:r>
      <w:r w:rsidRPr="006F70AC">
        <w:rPr>
          <w:rStyle w:val="120pt2"/>
          <w:sz w:val="28"/>
          <w:szCs w:val="28"/>
        </w:rPr>
        <w:t xml:space="preserve"> Тўлиқсиз гапнинг нутқ ичидаги баъзи бир хусусиятла</w:t>
      </w:r>
      <w:r w:rsidRPr="006F70AC">
        <w:rPr>
          <w:rStyle w:val="120pt2"/>
          <w:sz w:val="28"/>
          <w:szCs w:val="28"/>
        </w:rPr>
        <w:softHyphen/>
        <w:t>ри.— Қарши пед. институтининг илмий асарлари, 17-китоб, Қарши—Тошкент,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Ҳазратқул</w:t>
      </w:r>
      <w:r w:rsidRPr="006F70AC">
        <w:rPr>
          <w:rStyle w:val="122pt"/>
          <w:sz w:val="28"/>
          <w:szCs w:val="28"/>
        </w:rPr>
        <w:t>ов</w:t>
      </w:r>
      <w:r w:rsidRPr="006F70AC">
        <w:rPr>
          <w:rStyle w:val="120pt2"/>
          <w:sz w:val="28"/>
          <w:szCs w:val="28"/>
        </w:rPr>
        <w:t xml:space="preserve"> А. Диалогда тўлиқсиз гаплар.— Самарканд университе- тининг илмий асарлари, 148-чиқариш, Тошкент,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Ҳазратқулов</w:t>
      </w:r>
      <w:r w:rsidRPr="006F70AC">
        <w:rPr>
          <w:rStyle w:val="120pt2"/>
          <w:sz w:val="28"/>
          <w:szCs w:val="28"/>
        </w:rPr>
        <w:t xml:space="preserve"> А. Диалогик нутқнинг монологдан фарқлари.— Труды СамГУ им. А. Навои, Новая серия, вып. 148,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Ҳазратқулов</w:t>
      </w:r>
      <w:r w:rsidRPr="006F70AC">
        <w:rPr>
          <w:rStyle w:val="120pt2"/>
          <w:sz w:val="28"/>
          <w:szCs w:val="28"/>
        </w:rPr>
        <w:t xml:space="preserve"> А. Диалогик нутқда тўлиқсиз </w:t>
      </w:r>
      <w:r w:rsidRPr="006F70AC">
        <w:rPr>
          <w:rStyle w:val="120pt2"/>
          <w:sz w:val="28"/>
          <w:szCs w:val="28"/>
        </w:rPr>
        <w:t>гапларнинг баъзи бир кў- ринишлари.—«Узбек тили грамматик қурилиши ва диалектологияси масалалари», Тошкент, Узбекистон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Ҳазратқулов</w:t>
      </w:r>
      <w:r w:rsidRPr="006F70AC">
        <w:rPr>
          <w:rStyle w:val="120pt2"/>
          <w:sz w:val="28"/>
          <w:szCs w:val="28"/>
        </w:rPr>
        <w:t xml:space="preserve"> А. Диалогик нуткда кесими тушиб қолган тўлиқсиз гап</w:t>
      </w:r>
      <w:r w:rsidRPr="006F70AC">
        <w:rPr>
          <w:rStyle w:val="120pt2"/>
          <w:sz w:val="28"/>
          <w:szCs w:val="28"/>
        </w:rPr>
        <w:softHyphen/>
        <w:t>лар.—Профессор-ўқитувчилар илмий конференциясин</w:t>
      </w:r>
      <w:r w:rsidRPr="006F70AC">
        <w:rPr>
          <w:rStyle w:val="120pt2"/>
          <w:sz w:val="28"/>
          <w:szCs w:val="28"/>
        </w:rPr>
        <w:t>инг тезислари (Қарши пед. института), Қарши,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Ҳайитметов</w:t>
      </w:r>
      <w:r w:rsidRPr="006F70AC">
        <w:rPr>
          <w:rStyle w:val="120pt2"/>
          <w:sz w:val="28"/>
          <w:szCs w:val="28"/>
        </w:rPr>
        <w:t xml:space="preserve"> К. Фразеологик бирликларда сўзлар тартиби масаласига дойр.— «Узбек тили ва адабиёти», 1966, 2-сон.</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Ҳайитметов</w:t>
      </w:r>
      <w:r w:rsidRPr="006F70AC">
        <w:rPr>
          <w:rStyle w:val="120pt2"/>
          <w:sz w:val="28"/>
          <w:szCs w:val="28"/>
        </w:rPr>
        <w:t xml:space="preserve"> К. Гапда сўзларнинг тартибини ўрганиш.— «Совет макта</w:t>
      </w:r>
      <w:r w:rsidRPr="006F70AC">
        <w:rPr>
          <w:rStyle w:val="120pt2"/>
          <w:sz w:val="28"/>
          <w:szCs w:val="28"/>
        </w:rPr>
        <w:softHyphen/>
        <w:t>би», 1966, 9-сон.</w:t>
      </w:r>
    </w:p>
    <w:p w:rsidR="00917E11" w:rsidRPr="006F70AC" w:rsidRDefault="00CA00D4" w:rsidP="006F70AC">
      <w:pPr>
        <w:pStyle w:val="120"/>
        <w:shd w:val="clear" w:color="auto" w:fill="auto"/>
        <w:tabs>
          <w:tab w:val="left" w:pos="744"/>
        </w:tabs>
        <w:spacing w:line="240" w:lineRule="auto"/>
        <w:ind w:firstLine="426"/>
        <w:jc w:val="both"/>
        <w:rPr>
          <w:sz w:val="28"/>
          <w:szCs w:val="28"/>
        </w:rPr>
      </w:pPr>
      <w:r w:rsidRPr="006F70AC">
        <w:rPr>
          <w:rStyle w:val="122pt"/>
          <w:sz w:val="28"/>
          <w:szCs w:val="28"/>
        </w:rPr>
        <w:t>Ҳайитметов</w:t>
      </w:r>
      <w:r w:rsidRPr="006F70AC">
        <w:rPr>
          <w:rStyle w:val="120pt2"/>
          <w:sz w:val="28"/>
          <w:szCs w:val="28"/>
        </w:rPr>
        <w:t xml:space="preserve"> К.</w:t>
      </w:r>
      <w:r w:rsidRPr="006F70AC">
        <w:rPr>
          <w:rStyle w:val="120pt2"/>
          <w:sz w:val="28"/>
          <w:szCs w:val="28"/>
        </w:rPr>
        <w:t xml:space="preserve"> Инверсия ҳақида.— «Совет мактаби», 1968, 5-сон. </w:t>
      </w:r>
      <w:r w:rsidRPr="006F70AC">
        <w:rPr>
          <w:rStyle w:val="1285pt0pt0"/>
          <w:sz w:val="28"/>
          <w:szCs w:val="28"/>
        </w:rPr>
        <w:t>у</w:t>
      </w:r>
      <w:r w:rsidRPr="006F70AC">
        <w:rPr>
          <w:rStyle w:val="120pt2"/>
          <w:sz w:val="28"/>
          <w:szCs w:val="28"/>
        </w:rPr>
        <w:tab/>
      </w:r>
      <w:r w:rsidRPr="006F70AC">
        <w:rPr>
          <w:rStyle w:val="122pt"/>
          <w:sz w:val="28"/>
          <w:szCs w:val="28"/>
        </w:rPr>
        <w:t>ҲожиевА.</w:t>
      </w:r>
      <w:r w:rsidRPr="006F70AC">
        <w:rPr>
          <w:rStyle w:val="120pt2"/>
          <w:sz w:val="28"/>
          <w:szCs w:val="28"/>
        </w:rPr>
        <w:t xml:space="preserve"> Узбек тилида сўз бирикмалари ва қўшма сўзлар масаласи.—</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Урта Осиё Давлат университети студентларининг илмий ишлари, 1956.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Ҳ о ж и е в А. Кесими </w:t>
      </w:r>
      <w:r w:rsidRPr="006F70AC">
        <w:rPr>
          <w:rStyle w:val="1285pt0pt0"/>
          <w:sz w:val="28"/>
          <w:szCs w:val="28"/>
        </w:rPr>
        <w:t>-р экан</w:t>
      </w:r>
      <w:r w:rsidRPr="006F70AC">
        <w:rPr>
          <w:rStyle w:val="120pt2"/>
          <w:sz w:val="28"/>
          <w:szCs w:val="28"/>
        </w:rPr>
        <w:t xml:space="preserve"> формасидаги пайт эргаш гапли қўшма гаплар ҳа</w:t>
      </w:r>
      <w:r w:rsidRPr="006F70AC">
        <w:rPr>
          <w:rStyle w:val="120pt2"/>
          <w:sz w:val="28"/>
          <w:szCs w:val="28"/>
        </w:rPr>
        <w:t>қида.—«Узбек тили ва адабиёти», 1967, 1-сон.</w:t>
      </w:r>
    </w:p>
    <w:p w:rsidR="00917E11" w:rsidRPr="006F70AC" w:rsidRDefault="00CA00D4" w:rsidP="006F70AC">
      <w:pPr>
        <w:pStyle w:val="120"/>
        <w:shd w:val="clear" w:color="auto" w:fill="auto"/>
        <w:tabs>
          <w:tab w:val="left" w:pos="744"/>
          <w:tab w:val="right" w:pos="7425"/>
        </w:tabs>
        <w:spacing w:line="240" w:lineRule="auto"/>
        <w:ind w:firstLine="426"/>
        <w:jc w:val="both"/>
        <w:rPr>
          <w:sz w:val="28"/>
          <w:szCs w:val="28"/>
        </w:rPr>
      </w:pPr>
      <w:r w:rsidRPr="006F70AC">
        <w:rPr>
          <w:rStyle w:val="120pt2"/>
          <w:sz w:val="28"/>
          <w:szCs w:val="28"/>
        </w:rPr>
        <w:t>■».;</w:t>
      </w:r>
      <w:r w:rsidRPr="006F70AC">
        <w:rPr>
          <w:rStyle w:val="120pt2"/>
          <w:sz w:val="28"/>
          <w:szCs w:val="28"/>
        </w:rPr>
        <w:tab/>
      </w:r>
      <w:r w:rsidRPr="006F70AC">
        <w:rPr>
          <w:rStyle w:val="122pt"/>
          <w:sz w:val="28"/>
          <w:szCs w:val="28"/>
        </w:rPr>
        <w:t>Ҳозирги ўзбек адабий тили,</w:t>
      </w:r>
      <w:r w:rsidRPr="006F70AC">
        <w:rPr>
          <w:rStyle w:val="120pt2"/>
          <w:sz w:val="28"/>
          <w:szCs w:val="28"/>
        </w:rPr>
        <w:t xml:space="preserve"> 2-китоб, Синтаксис, Тошкент, Уз-</w:t>
      </w:r>
      <w:r w:rsidRPr="006F70AC">
        <w:rPr>
          <w:rStyle w:val="120pt2"/>
          <w:sz w:val="28"/>
          <w:szCs w:val="28"/>
        </w:rPr>
        <w:tab/>
        <w:t>|д/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vertAlign w:val="superscript"/>
        </w:rPr>
        <w:t>4</w:t>
      </w:r>
      <w:r w:rsidRPr="006F70AC">
        <w:rPr>
          <w:rStyle w:val="120pt2"/>
          <w:sz w:val="28"/>
          <w:szCs w:val="28"/>
        </w:rPr>
        <w:t xml:space="preserve"> бекистон ССР «Фан» нашриёти,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Рус тилидаги материаллар</w:t>
      </w:r>
    </w:p>
    <w:p w:rsidR="00917E11" w:rsidRPr="006F70AC" w:rsidRDefault="00CA00D4" w:rsidP="006F70AC">
      <w:pPr>
        <w:pStyle w:val="120"/>
        <w:numPr>
          <w:ilvl w:val="0"/>
          <w:numId w:val="243"/>
        </w:numPr>
        <w:shd w:val="clear" w:color="auto" w:fill="auto"/>
        <w:tabs>
          <w:tab w:val="left" w:pos="744"/>
        </w:tabs>
        <w:spacing w:line="240" w:lineRule="auto"/>
        <w:ind w:left="360" w:firstLine="426"/>
        <w:jc w:val="both"/>
        <w:rPr>
          <w:sz w:val="28"/>
          <w:szCs w:val="28"/>
        </w:rPr>
      </w:pPr>
      <w:r w:rsidRPr="006F70AC">
        <w:rPr>
          <w:rStyle w:val="120pt2"/>
          <w:sz w:val="28"/>
          <w:szCs w:val="28"/>
        </w:rPr>
        <w:t xml:space="preserve">А </w:t>
      </w:r>
      <w:r w:rsidRPr="006F70AC">
        <w:rPr>
          <w:rStyle w:val="122pt"/>
          <w:sz w:val="28"/>
          <w:szCs w:val="28"/>
        </w:rPr>
        <w:t>бдуллаев</w:t>
      </w:r>
      <w:r w:rsidRPr="006F70AC">
        <w:rPr>
          <w:rStyle w:val="120pt2"/>
          <w:sz w:val="28"/>
          <w:szCs w:val="28"/>
        </w:rPr>
        <w:t xml:space="preserve"> А. Глагольные словосочетания в современном узбекском ли</w:t>
      </w:r>
      <w:r w:rsidRPr="006F70AC">
        <w:rPr>
          <w:rStyle w:val="120pt2"/>
          <w:sz w:val="28"/>
          <w:szCs w:val="28"/>
        </w:rPr>
        <w:softHyphen/>
        <w:t xml:space="preserve">тературном </w:t>
      </w:r>
      <w:r w:rsidRPr="006F70AC">
        <w:rPr>
          <w:rStyle w:val="120pt2"/>
          <w:sz w:val="28"/>
          <w:szCs w:val="28"/>
        </w:rPr>
        <w:t>языке. Автореферат кандидатской диссертации, Самарканд,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Глагольные словосочетания в современном узбекском языке.— В кн. «Исследования по грамматике и лексике тюркских языков», Таш</w:t>
      </w:r>
      <w:r w:rsidRPr="006F70AC">
        <w:rPr>
          <w:rStyle w:val="120pt2"/>
          <w:sz w:val="28"/>
          <w:szCs w:val="28"/>
        </w:rPr>
        <w:softHyphen/>
        <w:t>кент, Изд-во «Фан» УзССР,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А. Конструкция </w:t>
      </w:r>
      <w:r w:rsidRPr="006F70AC">
        <w:rPr>
          <w:rStyle w:val="120pt2"/>
          <w:sz w:val="28"/>
          <w:szCs w:val="28"/>
        </w:rPr>
        <w:t>с прямой речью и сложное предложение.— Бухарский государственный педагогический институт им. С. Орджоникидзе, Ма</w:t>
      </w:r>
      <w:r w:rsidRPr="006F70AC">
        <w:rPr>
          <w:rStyle w:val="120pt2"/>
          <w:sz w:val="28"/>
          <w:szCs w:val="28"/>
        </w:rPr>
        <w:softHyphen/>
        <w:t>териалы XIII научно-теоретической конференции,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X. Специфика сложного члена предложения.— Бухарский государственный пед</w:t>
      </w:r>
      <w:r w:rsidRPr="006F70AC">
        <w:rPr>
          <w:rStyle w:val="120pt2"/>
          <w:sz w:val="28"/>
          <w:szCs w:val="28"/>
        </w:rPr>
        <w:t>агогический институт им. С. Орджоникидзе, Материалы XIII научно-теоретической конференции,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X. К вопросу изучения неразложимых синтаксических конст</w:t>
      </w:r>
      <w:r w:rsidRPr="006F70AC">
        <w:rPr>
          <w:rStyle w:val="120pt2"/>
          <w:sz w:val="28"/>
          <w:szCs w:val="28"/>
        </w:rPr>
        <w:softHyphen/>
        <w:t>рукций.— Бухарский Государственный педагогический институт им. С. Орджони</w:t>
      </w:r>
      <w:r w:rsidRPr="006F70AC">
        <w:rPr>
          <w:rStyle w:val="120pt2"/>
          <w:sz w:val="28"/>
          <w:szCs w:val="28"/>
        </w:rPr>
        <w:softHyphen/>
        <w:t>кидзе, Мат</w:t>
      </w:r>
      <w:r w:rsidRPr="006F70AC">
        <w:rPr>
          <w:rStyle w:val="120pt2"/>
          <w:sz w:val="28"/>
          <w:szCs w:val="28"/>
        </w:rPr>
        <w:t>ериалы XIII научно-теоретической конференции,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Абдуллаев</w:t>
      </w:r>
      <w:r w:rsidRPr="006F70AC">
        <w:rPr>
          <w:rStyle w:val="120pt2"/>
          <w:sz w:val="28"/>
          <w:szCs w:val="28"/>
        </w:rPr>
        <w:t xml:space="preserve"> X. Выражение членов предложения неразложимыми синтак</w:t>
      </w:r>
      <w:r w:rsidRPr="006F70AC">
        <w:rPr>
          <w:rStyle w:val="120pt2"/>
          <w:sz w:val="28"/>
          <w:szCs w:val="28"/>
        </w:rPr>
        <w:softHyphen/>
        <w:t>сическими конструкциями в современном узбекском литературном языке. Авторе</w:t>
      </w:r>
      <w:r w:rsidRPr="006F70AC">
        <w:rPr>
          <w:rStyle w:val="120pt2"/>
          <w:sz w:val="28"/>
          <w:szCs w:val="28"/>
        </w:rPr>
        <w:softHyphen/>
        <w:t>ферат кандидатской диссертации, Ташкент,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Абдурахман</w:t>
      </w:r>
      <w:r w:rsidRPr="006F70AC">
        <w:rPr>
          <w:rStyle w:val="122pt"/>
          <w:sz w:val="28"/>
          <w:szCs w:val="28"/>
        </w:rPr>
        <w:t>ов</w:t>
      </w:r>
      <w:r w:rsidRPr="006F70AC">
        <w:rPr>
          <w:rStyle w:val="120pt2"/>
          <w:sz w:val="28"/>
          <w:szCs w:val="28"/>
        </w:rPr>
        <w:t xml:space="preserve"> Г. А. Основы синтаксиса сложного предложения совре</w:t>
      </w:r>
      <w:r w:rsidRPr="006F70AC">
        <w:rPr>
          <w:rStyle w:val="120pt2"/>
          <w:sz w:val="28"/>
          <w:szCs w:val="28"/>
        </w:rPr>
        <w:softHyphen/>
        <w:t>менного узбекского литературного языка. Автореферат докторской диссертации, Ташкент,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Абдурахманов</w:t>
      </w:r>
      <w:r w:rsidRPr="006F70AC">
        <w:rPr>
          <w:rStyle w:val="120pt2"/>
          <w:sz w:val="28"/>
          <w:szCs w:val="28"/>
        </w:rPr>
        <w:t xml:space="preserve"> Г. А. Изучение синтаксиса тюркских языков.— «Совет</w:t>
      </w:r>
      <w:r w:rsidRPr="006F70AC">
        <w:rPr>
          <w:rStyle w:val="120pt2"/>
          <w:sz w:val="28"/>
          <w:szCs w:val="28"/>
        </w:rPr>
        <w:softHyphen/>
        <w:t>ская тюркология», 1970, № 1.</w:t>
      </w:r>
    </w:p>
    <w:p w:rsidR="00917E11" w:rsidRPr="006F70AC" w:rsidRDefault="00CA00D4" w:rsidP="006F70AC">
      <w:pPr>
        <w:pStyle w:val="120"/>
        <w:shd w:val="clear" w:color="auto" w:fill="auto"/>
        <w:spacing w:line="240" w:lineRule="auto"/>
        <w:ind w:firstLine="426"/>
        <w:jc w:val="both"/>
        <w:rPr>
          <w:sz w:val="28"/>
          <w:szCs w:val="28"/>
        </w:rPr>
        <w:sectPr w:rsidR="00917E11" w:rsidRPr="006F70AC" w:rsidSect="006F70AC">
          <w:type w:val="continuous"/>
          <w:pgSz w:w="11909" w:h="16834"/>
          <w:pgMar w:top="1134" w:right="850" w:bottom="1134" w:left="1701" w:header="0" w:footer="3" w:gutter="0"/>
          <w:cols w:space="720"/>
          <w:noEndnote/>
          <w:docGrid w:linePitch="360"/>
        </w:sectPr>
      </w:pPr>
      <w:r w:rsidRPr="006F70AC">
        <w:rPr>
          <w:rStyle w:val="122pt"/>
          <w:sz w:val="28"/>
          <w:szCs w:val="28"/>
        </w:rPr>
        <w:t>Абдурахманов</w:t>
      </w:r>
      <w:r w:rsidRPr="006F70AC">
        <w:rPr>
          <w:rStyle w:val="120pt2"/>
          <w:sz w:val="28"/>
          <w:szCs w:val="28"/>
        </w:rPr>
        <w:t xml:space="preserve"> Г. А. Синтаксис осложненного предложения (К некото</w:t>
      </w:r>
      <w:r w:rsidRPr="006F70AC">
        <w:rPr>
          <w:rStyle w:val="120pt2"/>
          <w:sz w:val="28"/>
          <w:szCs w:val="28"/>
        </w:rPr>
        <w:softHyphen/>
        <w:t>рым спорным вопросам тюркских языков).—В кн. «Структура и история тюрк</w:t>
      </w:r>
      <w:r w:rsidRPr="006F70AC">
        <w:rPr>
          <w:rStyle w:val="120pt2"/>
          <w:sz w:val="28"/>
          <w:szCs w:val="28"/>
        </w:rPr>
        <w:softHyphen/>
        <w:t>ских языков», М.,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Абдурахманов</w:t>
      </w:r>
      <w:r w:rsidRPr="006F70AC">
        <w:rPr>
          <w:rStyle w:val="120pt2"/>
          <w:sz w:val="28"/>
          <w:szCs w:val="28"/>
        </w:rPr>
        <w:t xml:space="preserve"> X. Синтаксические особенности узбекских народных по</w:t>
      </w:r>
      <w:r w:rsidRPr="006F70AC">
        <w:rPr>
          <w:rStyle w:val="120pt2"/>
          <w:sz w:val="28"/>
          <w:szCs w:val="28"/>
        </w:rPr>
        <w:softHyphen/>
        <w:t>словиц. А</w:t>
      </w:r>
      <w:r w:rsidRPr="006F70AC">
        <w:rPr>
          <w:rStyle w:val="120pt2"/>
          <w:sz w:val="28"/>
          <w:szCs w:val="28"/>
        </w:rPr>
        <w:t>втореферат кандидатской диссертации, Ташкент, Изд-во АН УзССР,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АбражеевА.</w:t>
      </w:r>
      <w:r w:rsidRPr="006F70AC">
        <w:rPr>
          <w:rStyle w:val="120pt2"/>
          <w:sz w:val="28"/>
          <w:szCs w:val="28"/>
        </w:rPr>
        <w:t xml:space="preserve"> И. К вопросу о сложноподчиненном предложении в узбек</w:t>
      </w:r>
      <w:r w:rsidRPr="006F70AC">
        <w:rPr>
          <w:rStyle w:val="120pt2"/>
          <w:sz w:val="28"/>
          <w:szCs w:val="28"/>
        </w:rPr>
        <w:softHyphen/>
        <w:t>ском языке.— Труды Узбекского гос. ун-та им. Навои, Новая серия, вып. 79, Самарканд, 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Азизова</w:t>
      </w:r>
      <w:r w:rsidRPr="006F70AC">
        <w:rPr>
          <w:rStyle w:val="120pt2"/>
          <w:sz w:val="28"/>
          <w:szCs w:val="28"/>
        </w:rPr>
        <w:t xml:space="preserve"> А. Г. Условный период в </w:t>
      </w:r>
      <w:r w:rsidRPr="006F70AC">
        <w:rPr>
          <w:rStyle w:val="120pt2"/>
          <w:sz w:val="28"/>
          <w:szCs w:val="28"/>
        </w:rPr>
        <w:t>современном узбекском литературном языке. Автореферат кандидатской диссертации, Л., 1952.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Азизова</w:t>
      </w:r>
      <w:r w:rsidRPr="006F70AC">
        <w:rPr>
          <w:rStyle w:val="120pt2"/>
          <w:sz w:val="28"/>
          <w:szCs w:val="28"/>
        </w:rPr>
        <w:t xml:space="preserve"> А. Г. Условный период в современном узбекском языке.— Ученые записки Ташкентского государственного педагогического института имени Низа</w:t>
      </w:r>
      <w:r w:rsidRPr="006F70AC">
        <w:rPr>
          <w:rStyle w:val="120pt2"/>
          <w:sz w:val="28"/>
          <w:szCs w:val="28"/>
        </w:rPr>
        <w:softHyphen/>
        <w:t>ми, Филологический сбо</w:t>
      </w:r>
      <w:r w:rsidRPr="006F70AC">
        <w:rPr>
          <w:rStyle w:val="120pt2"/>
          <w:sz w:val="28"/>
          <w:szCs w:val="28"/>
        </w:rPr>
        <w:t>рник, выпуск второй, Ташкент,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Азляров</w:t>
      </w:r>
      <w:r w:rsidRPr="006F70AC">
        <w:rPr>
          <w:rStyle w:val="120pt2"/>
          <w:sz w:val="28"/>
          <w:szCs w:val="28"/>
        </w:rPr>
        <w:t xml:space="preserve"> И. А. Сложноподчиненное предложение с несколькими прида</w:t>
      </w:r>
      <w:r w:rsidRPr="006F70AC">
        <w:rPr>
          <w:rStyle w:val="120pt2"/>
          <w:sz w:val="28"/>
          <w:szCs w:val="28"/>
        </w:rPr>
        <w:softHyphen/>
        <w:t>точными в современном узбекском литературном языке. Автореферат кандидат</w:t>
      </w:r>
      <w:r w:rsidRPr="006F70AC">
        <w:rPr>
          <w:rStyle w:val="120pt2"/>
          <w:sz w:val="28"/>
          <w:szCs w:val="28"/>
        </w:rPr>
        <w:softHyphen/>
        <w:t>ской диссертации, Ташкент,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Акрамов</w:t>
      </w:r>
      <w:r w:rsidRPr="006F70AC">
        <w:rPr>
          <w:rStyle w:val="120pt2"/>
          <w:sz w:val="28"/>
          <w:szCs w:val="28"/>
        </w:rPr>
        <w:t xml:space="preserve"> Т. Именное сказуемое в современном узбекск</w:t>
      </w:r>
      <w:r w:rsidRPr="006F70AC">
        <w:rPr>
          <w:rStyle w:val="120pt2"/>
          <w:sz w:val="28"/>
          <w:szCs w:val="28"/>
        </w:rPr>
        <w:t>ом литературном языке. Автореферат кандидатской диссертации, Ташкент, Изд-во «Фан» УзССР,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Амирова</w:t>
      </w:r>
      <w:r w:rsidRPr="006F70AC">
        <w:rPr>
          <w:rStyle w:val="120pt2"/>
          <w:sz w:val="28"/>
          <w:szCs w:val="28"/>
        </w:rPr>
        <w:t xml:space="preserve"> А. Обстоятельства причины и цели в современном узбекском литературном языке. Автореферат кандидатской диссертации, Самарканд,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w:t>
      </w:r>
      <w:r w:rsidRPr="006F70AC">
        <w:rPr>
          <w:rStyle w:val="120pt2"/>
          <w:sz w:val="28"/>
          <w:szCs w:val="28"/>
        </w:rPr>
        <w:t xml:space="preserve"> М. А. Сложное предложение с придаточными дополнительны</w:t>
      </w:r>
      <w:r w:rsidRPr="006F70AC">
        <w:rPr>
          <w:rStyle w:val="120pt2"/>
          <w:sz w:val="28"/>
          <w:szCs w:val="28"/>
        </w:rPr>
        <w:softHyphen/>
        <w:t>ми в современном узбекском языке.— Сб. «Вопросы описательной грамматики тюркских языков», Л.,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w:t>
      </w:r>
      <w:r w:rsidRPr="006F70AC">
        <w:rPr>
          <w:rStyle w:val="120pt2"/>
          <w:sz w:val="28"/>
          <w:szCs w:val="28"/>
        </w:rPr>
        <w:t xml:space="preserve"> М. А. Сложные предложения с придаточными причины и це</w:t>
      </w:r>
      <w:r w:rsidRPr="006F70AC">
        <w:rPr>
          <w:rStyle w:val="120pt2"/>
          <w:sz w:val="28"/>
          <w:szCs w:val="28"/>
        </w:rPr>
        <w:softHyphen/>
        <w:t xml:space="preserve">ли.— Ученые записки ТашГПИ, вып. IV, </w:t>
      </w:r>
      <w:r w:rsidRPr="006F70AC">
        <w:rPr>
          <w:rStyle w:val="120pt2"/>
          <w:sz w:val="28"/>
          <w:szCs w:val="28"/>
        </w:rPr>
        <w:t>Филология, Ташкент, 1957.</w:t>
      </w:r>
    </w:p>
    <w:p w:rsidR="00917E11" w:rsidRPr="006F70AC" w:rsidRDefault="00CA00D4" w:rsidP="006F70AC">
      <w:pPr>
        <w:pStyle w:val="120"/>
        <w:shd w:val="clear" w:color="auto" w:fill="auto"/>
        <w:tabs>
          <w:tab w:val="right" w:pos="6668"/>
        </w:tabs>
        <w:spacing w:line="240" w:lineRule="auto"/>
        <w:ind w:firstLine="426"/>
        <w:jc w:val="both"/>
        <w:rPr>
          <w:sz w:val="28"/>
          <w:szCs w:val="28"/>
        </w:rPr>
      </w:pPr>
      <w:r w:rsidRPr="006F70AC">
        <w:rPr>
          <w:rStyle w:val="122pt"/>
          <w:sz w:val="28"/>
          <w:szCs w:val="28"/>
        </w:rPr>
        <w:t>Аскарова</w:t>
      </w:r>
      <w:r w:rsidRPr="006F70AC">
        <w:rPr>
          <w:rStyle w:val="120pt2"/>
          <w:sz w:val="28"/>
          <w:szCs w:val="28"/>
        </w:rPr>
        <w:t xml:space="preserve"> М. А. О некоторых вопросах сложного предложения в совре</w:t>
      </w:r>
      <w:r w:rsidRPr="006F70AC">
        <w:rPr>
          <w:rStyle w:val="120pt2"/>
          <w:sz w:val="28"/>
          <w:szCs w:val="28"/>
        </w:rPr>
        <w:softHyphen/>
        <w:t>менном узбекском языке.— Труды Ташкентского гос.</w:t>
      </w:r>
      <w:r w:rsidRPr="006F70AC">
        <w:rPr>
          <w:rStyle w:val="120pt2"/>
          <w:sz w:val="28"/>
          <w:szCs w:val="28"/>
        </w:rPr>
        <w:tab/>
        <w:t>университета им.</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В. И. Ленина, Филологические науки, 12 том, Ташкент*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w:t>
      </w:r>
      <w:r w:rsidRPr="006F70AC">
        <w:rPr>
          <w:rStyle w:val="120pt2"/>
          <w:sz w:val="28"/>
          <w:szCs w:val="28"/>
        </w:rPr>
        <w:t xml:space="preserve"> М. А. К вопросу о придаточных п</w:t>
      </w:r>
      <w:r w:rsidRPr="006F70AC">
        <w:rPr>
          <w:rStyle w:val="120pt2"/>
          <w:sz w:val="28"/>
          <w:szCs w:val="28"/>
        </w:rPr>
        <w:t>редложениях в узбекском языке.— Научные труды ТашГУ, вып. 211, Языкознание, Ташкент,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Аскарова</w:t>
      </w:r>
      <w:r w:rsidRPr="006F70AC">
        <w:rPr>
          <w:rStyle w:val="120pt2"/>
          <w:sz w:val="28"/>
          <w:szCs w:val="28"/>
        </w:rPr>
        <w:t xml:space="preserve"> М. А. Способы подчинения и типы придаточных предложения в современном узбекском языке. Автореферат докторской диссертации, Ташкент, Изд-во АН УзССР,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w:t>
      </w:r>
      <w:r w:rsidRPr="006F70AC">
        <w:rPr>
          <w:rStyle w:val="122pt"/>
          <w:sz w:val="28"/>
          <w:szCs w:val="28"/>
        </w:rPr>
        <w:t>скарова</w:t>
      </w:r>
      <w:r w:rsidRPr="006F70AC">
        <w:rPr>
          <w:rStyle w:val="120pt2"/>
          <w:sz w:val="28"/>
          <w:szCs w:val="28"/>
        </w:rPr>
        <w:t xml:space="preserve"> М. К критериям придаточных предложений в современном уз</w:t>
      </w:r>
      <w:r w:rsidRPr="006F70AC">
        <w:rPr>
          <w:rStyle w:val="120pt2"/>
          <w:sz w:val="28"/>
          <w:szCs w:val="28"/>
        </w:rPr>
        <w:softHyphen/>
        <w:t>бекском языке.— В кн.: «Структура и история тюркских языков», М.,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Ахмедов</w:t>
      </w:r>
      <w:r w:rsidRPr="006F70AC">
        <w:rPr>
          <w:rStyle w:val="120pt2"/>
          <w:sz w:val="28"/>
          <w:szCs w:val="28"/>
        </w:rPr>
        <w:t xml:space="preserve"> А. Вопросительные предложения в современном узбекском язы</w:t>
      </w:r>
      <w:r w:rsidRPr="006F70AC">
        <w:rPr>
          <w:rStyle w:val="120pt2"/>
          <w:sz w:val="28"/>
          <w:szCs w:val="28"/>
        </w:rPr>
        <w:softHyphen/>
        <w:t>ке. Автореферат кандидатской диссертации, Ташкент, Изд</w:t>
      </w:r>
      <w:r w:rsidRPr="006F70AC">
        <w:rPr>
          <w:rStyle w:val="120pt2"/>
          <w:sz w:val="28"/>
          <w:szCs w:val="28"/>
        </w:rPr>
        <w:t>-во «Наука» УзССР,</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Ашурова</w:t>
      </w:r>
      <w:r w:rsidRPr="006F70AC">
        <w:rPr>
          <w:rStyle w:val="120pt2"/>
          <w:sz w:val="28"/>
          <w:szCs w:val="28"/>
        </w:rPr>
        <w:t xml:space="preserve"> Д. У. Однородные второстепенные члены предложения в сов</w:t>
      </w:r>
      <w:r w:rsidRPr="006F70AC">
        <w:rPr>
          <w:rStyle w:val="120pt2"/>
          <w:sz w:val="28"/>
          <w:szCs w:val="28"/>
        </w:rPr>
        <w:softHyphen/>
        <w:t>ременном узбекском литературном языке. Автореферат кандидатской диссерта</w:t>
      </w:r>
      <w:r w:rsidRPr="006F70AC">
        <w:rPr>
          <w:rStyle w:val="120pt2"/>
          <w:sz w:val="28"/>
          <w:szCs w:val="28"/>
        </w:rPr>
        <w:softHyphen/>
        <w:t>ции, Ташкент, Изд-во АН УзССР,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Бабаева</w:t>
      </w:r>
      <w:r w:rsidRPr="006F70AC">
        <w:rPr>
          <w:rStyle w:val="120pt2"/>
          <w:sz w:val="28"/>
          <w:szCs w:val="28"/>
        </w:rPr>
        <w:t xml:space="preserve"> А. Неполные предложения в современном узбекском л</w:t>
      </w:r>
      <w:r w:rsidRPr="006F70AC">
        <w:rPr>
          <w:rStyle w:val="120pt2"/>
          <w:sz w:val="28"/>
          <w:szCs w:val="28"/>
        </w:rPr>
        <w:t>итератур</w:t>
      </w:r>
      <w:r w:rsidRPr="006F70AC">
        <w:rPr>
          <w:rStyle w:val="120pt2"/>
          <w:sz w:val="28"/>
          <w:szCs w:val="28"/>
        </w:rPr>
        <w:softHyphen/>
        <w:t>ном языке. Автореферат кандидатской диссертации, Ташкент, Изд-во «Фан» УзССР,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Балтабаева</w:t>
      </w:r>
      <w:r w:rsidRPr="006F70AC">
        <w:rPr>
          <w:rStyle w:val="120pt2"/>
          <w:sz w:val="28"/>
          <w:szCs w:val="28"/>
        </w:rPr>
        <w:t xml:space="preserve"> X. Обособленные пояснительные члены предложения в со</w:t>
      </w:r>
      <w:r w:rsidRPr="006F70AC">
        <w:rPr>
          <w:rStyle w:val="120pt2"/>
          <w:sz w:val="28"/>
          <w:szCs w:val="28"/>
        </w:rPr>
        <w:softHyphen/>
        <w:t>временном узбекском языке, Автореферат кандидатской диссертации, Ташкент, Изд-во АН УзССР,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Бо</w:t>
      </w:r>
      <w:r w:rsidRPr="006F70AC">
        <w:rPr>
          <w:rStyle w:val="122pt"/>
          <w:sz w:val="28"/>
          <w:szCs w:val="28"/>
        </w:rPr>
        <w:t>ровков</w:t>
      </w:r>
      <w:r w:rsidRPr="006F70AC">
        <w:rPr>
          <w:rStyle w:val="120pt2"/>
          <w:sz w:val="28"/>
          <w:szCs w:val="28"/>
        </w:rPr>
        <w:t xml:space="preserve"> А. К. Краткий очерк грамматики узбекского языка.— «Уз</w:t>
      </w:r>
      <w:r w:rsidRPr="006F70AC">
        <w:rPr>
          <w:rStyle w:val="120pt2"/>
          <w:sz w:val="28"/>
          <w:szCs w:val="28"/>
        </w:rPr>
        <w:softHyphen/>
        <w:t>бекско-русский словарь», М., 1959 (Раздел «Синтаксис»),</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Гафуров</w:t>
      </w:r>
      <w:r w:rsidRPr="006F70AC">
        <w:rPr>
          <w:rStyle w:val="120pt2"/>
          <w:sz w:val="28"/>
          <w:szCs w:val="28"/>
        </w:rPr>
        <w:t xml:space="preserve"> X. Назывные предложения в узбекском языке. Автореферат кандидатской диссертации, Ташкент, 1955.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Гафуров</w:t>
      </w:r>
      <w:r w:rsidRPr="006F70AC">
        <w:rPr>
          <w:rStyle w:val="120pt2"/>
          <w:sz w:val="28"/>
          <w:szCs w:val="28"/>
        </w:rPr>
        <w:t xml:space="preserve"> X. Т. Номинативные предложения в современном узбекском языке. Автореферат кандидатской диссертации, Ташкент,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Гаюпов</w:t>
      </w:r>
      <w:r w:rsidRPr="006F70AC">
        <w:rPr>
          <w:rStyle w:val="120pt2"/>
          <w:sz w:val="28"/>
          <w:szCs w:val="28"/>
        </w:rPr>
        <w:t xml:space="preserve"> С. И. О причинных конструкциях с послелогом </w:t>
      </w:r>
      <w:r w:rsidRPr="006F70AC">
        <w:rPr>
          <w:rStyle w:val="1285pt0pt0"/>
          <w:sz w:val="28"/>
          <w:szCs w:val="28"/>
        </w:rPr>
        <w:t>учун</w:t>
      </w:r>
      <w:r w:rsidRPr="006F70AC">
        <w:rPr>
          <w:rStyle w:val="120pt2"/>
          <w:sz w:val="28"/>
          <w:szCs w:val="28"/>
        </w:rPr>
        <w:t>.— Материа</w:t>
      </w:r>
      <w:r w:rsidRPr="006F70AC">
        <w:rPr>
          <w:rStyle w:val="120pt2"/>
          <w:sz w:val="28"/>
          <w:szCs w:val="28"/>
        </w:rPr>
        <w:softHyphen/>
        <w:t>лы научной конференции профессорско-преподавательского состава ТашГУ им. В</w:t>
      </w:r>
      <w:r w:rsidRPr="006F70AC">
        <w:rPr>
          <w:rStyle w:val="120pt2"/>
          <w:sz w:val="28"/>
          <w:szCs w:val="28"/>
        </w:rPr>
        <w:t>. И. Ленина, Филологические науки,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Гаюпов</w:t>
      </w:r>
      <w:r w:rsidRPr="006F70AC">
        <w:rPr>
          <w:rStyle w:val="120pt2"/>
          <w:sz w:val="28"/>
          <w:szCs w:val="28"/>
        </w:rPr>
        <w:t xml:space="preserve"> С. И. Выражения значения причины конструкциями, образован</w:t>
      </w:r>
      <w:r w:rsidRPr="006F70AC">
        <w:rPr>
          <w:rStyle w:val="120pt2"/>
          <w:sz w:val="28"/>
          <w:szCs w:val="28"/>
        </w:rPr>
        <w:softHyphen/>
        <w:t>ными с участием слова в исходном падеже в современном узбекском языке.— Материалы научной конференции профессорско-преподавательского состава</w:t>
      </w:r>
      <w:r w:rsidRPr="006F70AC">
        <w:rPr>
          <w:rStyle w:val="120pt2"/>
          <w:sz w:val="28"/>
          <w:szCs w:val="28"/>
        </w:rPr>
        <w:t xml:space="preserve"> ТашГУ им. В. И. Ленина, Филологические науки,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Гаюпов</w:t>
      </w:r>
      <w:r w:rsidRPr="006F70AC">
        <w:rPr>
          <w:rStyle w:val="120pt2"/>
          <w:sz w:val="28"/>
          <w:szCs w:val="28"/>
        </w:rPr>
        <w:t xml:space="preserve"> С. И. О причинных конструкциях, образованных с участием сло</w:t>
      </w:r>
      <w:r w:rsidRPr="006F70AC">
        <w:rPr>
          <w:rStyle w:val="120pt2"/>
          <w:sz w:val="28"/>
          <w:szCs w:val="28"/>
        </w:rPr>
        <w:softHyphen/>
        <w:t>ва в дательном и местном падежах в современном узбекском литературном языке —Труды аспирантов ТашГУ им. В. И. Ленина, вып. 360,</w:t>
      </w:r>
      <w:r w:rsidRPr="006F70AC">
        <w:rPr>
          <w:rStyle w:val="120pt2"/>
          <w:sz w:val="28"/>
          <w:szCs w:val="28"/>
        </w:rPr>
        <w:t xml:space="preserve"> Литература и языкознание, Ташкент,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Г а ю п о в С. И. Способы выражения причинных отношений в современном' узбекском литературном языке. Автореферат кандидатской диссертации, Ташкент,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Грунина</w:t>
      </w:r>
      <w:r w:rsidRPr="006F70AC">
        <w:rPr>
          <w:rStyle w:val="120pt2"/>
          <w:sz w:val="28"/>
          <w:szCs w:val="28"/>
        </w:rPr>
        <w:t xml:space="preserve"> Э. А. Сложноподчиненное предложение в современном уз</w:t>
      </w:r>
      <w:r w:rsidRPr="006F70AC">
        <w:rPr>
          <w:rStyle w:val="120pt2"/>
          <w:sz w:val="28"/>
          <w:szCs w:val="28"/>
        </w:rPr>
        <w:t>бекс</w:t>
      </w:r>
      <w:r w:rsidRPr="006F70AC">
        <w:rPr>
          <w:rStyle w:val="120pt2"/>
          <w:sz w:val="28"/>
          <w:szCs w:val="28"/>
        </w:rPr>
        <w:softHyphen/>
        <w:t>ком языке. Автореферат кандидатской диссертации, М., 1952.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Грунина</w:t>
      </w:r>
      <w:r w:rsidRPr="006F70AC">
        <w:rPr>
          <w:rStyle w:val="120pt2"/>
          <w:sz w:val="28"/>
          <w:szCs w:val="28"/>
        </w:rPr>
        <w:t xml:space="preserve"> Э. А. Некоторые вопросы синтаксиса сложноподчиненного пред</w:t>
      </w:r>
      <w:r w:rsidRPr="006F70AC">
        <w:rPr>
          <w:rStyle w:val="120pt2"/>
          <w:sz w:val="28"/>
          <w:szCs w:val="28"/>
        </w:rPr>
        <w:softHyphen/>
        <w:t xml:space="preserve">ложения в современном литературном узбекском языке.— В кн. «Исследования по сравнительной грамматике тюркских языков», часть </w:t>
      </w:r>
      <w:r w:rsidRPr="006F70AC">
        <w:rPr>
          <w:rStyle w:val="120pt2"/>
          <w:sz w:val="28"/>
          <w:szCs w:val="28"/>
        </w:rPr>
        <w:t>III, Синтаксис, М., Изд-во АН СССР,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Гулямов</w:t>
      </w:r>
      <w:r w:rsidRPr="006F70AC">
        <w:rPr>
          <w:rStyle w:val="120pt2"/>
          <w:sz w:val="28"/>
          <w:szCs w:val="28"/>
        </w:rPr>
        <w:t xml:space="preserve"> А. Определение в узбекском языке.— Известия Узбекского фи</w:t>
      </w:r>
      <w:r w:rsidRPr="006F70AC">
        <w:rPr>
          <w:rStyle w:val="120pt2"/>
          <w:sz w:val="28"/>
          <w:szCs w:val="28"/>
        </w:rPr>
        <w:softHyphen/>
        <w:t>лиала АН СССР, 1940, № 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Ибрагимов</w:t>
      </w:r>
      <w:r w:rsidRPr="006F70AC">
        <w:rPr>
          <w:rStyle w:val="120pt2"/>
          <w:sz w:val="28"/>
          <w:szCs w:val="28"/>
        </w:rPr>
        <w:t xml:space="preserve"> С. Қ вопросу классификации синтаксических синонимов.—Труды Ташкентского ун-та, вып. 427,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Ибрагимова</w:t>
      </w:r>
      <w:r w:rsidRPr="006F70AC">
        <w:rPr>
          <w:rStyle w:val="120pt2"/>
          <w:sz w:val="28"/>
          <w:szCs w:val="28"/>
        </w:rPr>
        <w:t xml:space="preserve"> Ф. Име</w:t>
      </w:r>
      <w:r w:rsidRPr="006F70AC">
        <w:rPr>
          <w:rStyle w:val="120pt2"/>
          <w:sz w:val="28"/>
          <w:szCs w:val="28"/>
        </w:rPr>
        <w:t>нное управление в современном узбекском литера</w:t>
      </w:r>
      <w:r w:rsidRPr="006F70AC">
        <w:rPr>
          <w:rStyle w:val="120pt2"/>
          <w:sz w:val="28"/>
          <w:szCs w:val="28"/>
        </w:rPr>
        <w:softHyphen/>
        <w:t>турном языке. Автореферат кандидатской диссертации, Ташкент,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Синтаксические функции формы на </w:t>
      </w:r>
      <w:r w:rsidRPr="006F70AC">
        <w:rPr>
          <w:rStyle w:val="1285pt0pt0"/>
          <w:sz w:val="28"/>
          <w:szCs w:val="28"/>
        </w:rPr>
        <w:t>-ган</w:t>
      </w:r>
      <w:r w:rsidRPr="006F70AC">
        <w:rPr>
          <w:rStyle w:val="120pt2"/>
          <w:sz w:val="28"/>
          <w:szCs w:val="28"/>
        </w:rPr>
        <w:t xml:space="preserve"> в современном узбекском литературном языке. Автореферат кандидатской диссертации, Л.,</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1957.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Об одном источнике развития устойчивых синтаксических моделей в узбекском языке.— Ученые записки Бухарского пед. ин-та, вып. I (5) , Бухара,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Иванов</w:t>
      </w:r>
      <w:r w:rsidRPr="006F70AC">
        <w:rPr>
          <w:rStyle w:val="120pt2"/>
          <w:sz w:val="28"/>
          <w:szCs w:val="28"/>
        </w:rPr>
        <w:t xml:space="preserve"> С. Н. Очерки по синтаксису узбекского языка (форма на </w:t>
      </w:r>
      <w:r w:rsidRPr="006F70AC">
        <w:rPr>
          <w:rStyle w:val="1285pt0pt0"/>
          <w:sz w:val="28"/>
          <w:szCs w:val="28"/>
        </w:rPr>
        <w:t>-ган</w:t>
      </w:r>
      <w:r w:rsidRPr="006F70AC">
        <w:rPr>
          <w:rStyle w:val="120pt2"/>
          <w:sz w:val="28"/>
          <w:szCs w:val="28"/>
        </w:rPr>
        <w:t xml:space="preserve"> и ее производные), Л., Изд-во </w:t>
      </w:r>
      <w:r w:rsidRPr="006F70AC">
        <w:rPr>
          <w:rStyle w:val="120pt2"/>
          <w:sz w:val="28"/>
          <w:szCs w:val="28"/>
        </w:rPr>
        <w:t>ЛГУ, 1959.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Игамбердыев</w:t>
      </w:r>
      <w:r w:rsidRPr="006F70AC">
        <w:rPr>
          <w:rStyle w:val="120pt2"/>
          <w:sz w:val="28"/>
          <w:szCs w:val="28"/>
        </w:rPr>
        <w:t xml:space="preserve"> Б. Выражение сказуемого в простых предложениях в современном узбекском литературном языке. Автореферат кандидатской диссер</w:t>
      </w:r>
      <w:r w:rsidRPr="006F70AC">
        <w:rPr>
          <w:rStyle w:val="120pt2"/>
          <w:sz w:val="28"/>
          <w:szCs w:val="28"/>
        </w:rPr>
        <w:softHyphen/>
        <w:t>тации, Самарканд,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Исматуллаев</w:t>
      </w:r>
      <w:r w:rsidRPr="006F70AC">
        <w:rPr>
          <w:rStyle w:val="120pt2"/>
          <w:sz w:val="28"/>
          <w:szCs w:val="28"/>
        </w:rPr>
        <w:t xml:space="preserve"> X. Виды предложений по цели высказывания в совре</w:t>
      </w:r>
      <w:r w:rsidRPr="006F70AC">
        <w:rPr>
          <w:rStyle w:val="120pt2"/>
          <w:sz w:val="28"/>
          <w:szCs w:val="28"/>
        </w:rPr>
        <w:softHyphen/>
        <w:t>менном узбекском языке. А</w:t>
      </w:r>
      <w:r w:rsidRPr="006F70AC">
        <w:rPr>
          <w:rStyle w:val="120pt2"/>
          <w:sz w:val="28"/>
          <w:szCs w:val="28"/>
        </w:rPr>
        <w:t>втореферат кандидатской диссертации, Ташкент, 1965.</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Исраилов</w:t>
      </w:r>
      <w:r w:rsidRPr="006F70AC">
        <w:rPr>
          <w:rStyle w:val="120pt2"/>
          <w:sz w:val="28"/>
          <w:szCs w:val="28"/>
        </w:rPr>
        <w:t xml:space="preserve"> А. Чужая речь в современном узбекском литературном языке. Автореферат кандидатской диссертации, Ашхабад,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Исхакова</w:t>
      </w:r>
      <w:r w:rsidRPr="006F70AC">
        <w:rPr>
          <w:rStyle w:val="120pt2"/>
          <w:sz w:val="28"/>
          <w:szCs w:val="28"/>
        </w:rPr>
        <w:t xml:space="preserve"> Д. Имя существительное в роли обстоятельства места в со</w:t>
      </w:r>
      <w:r w:rsidRPr="006F70AC">
        <w:rPr>
          <w:rStyle w:val="120pt2"/>
          <w:sz w:val="28"/>
          <w:szCs w:val="28"/>
        </w:rPr>
        <w:softHyphen/>
        <w:t>временном узбекском</w:t>
      </w:r>
      <w:r w:rsidRPr="006F70AC">
        <w:rPr>
          <w:rStyle w:val="120pt2"/>
          <w:sz w:val="28"/>
          <w:szCs w:val="28"/>
        </w:rPr>
        <w:t xml:space="preserve"> языке.— Сборник научных трудов аспирантов САГУ им. В. И. Ленина, IV, Ташкент, 1968.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Камилова</w:t>
      </w:r>
      <w:r w:rsidRPr="006F70AC">
        <w:rPr>
          <w:rStyle w:val="120pt2"/>
          <w:sz w:val="28"/>
          <w:szCs w:val="28"/>
        </w:rPr>
        <w:t xml:space="preserve"> X. К. К вопросу изучения словосочетания в современном уз</w:t>
      </w:r>
      <w:r w:rsidRPr="006F70AC">
        <w:rPr>
          <w:rStyle w:val="120pt2"/>
          <w:sz w:val="28"/>
          <w:szCs w:val="28"/>
        </w:rPr>
        <w:softHyphen/>
        <w:t>бекском языке.— Общественные науки в Узбекистане, 1961, № 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Коклянова</w:t>
      </w:r>
      <w:r w:rsidRPr="006F70AC">
        <w:rPr>
          <w:rStyle w:val="120pt2"/>
          <w:sz w:val="28"/>
          <w:szCs w:val="28"/>
        </w:rPr>
        <w:t xml:space="preserve"> А. А. Способы синтаксической связи</w:t>
      </w:r>
      <w:r w:rsidRPr="006F70AC">
        <w:rPr>
          <w:rStyle w:val="120pt2"/>
          <w:sz w:val="28"/>
          <w:szCs w:val="28"/>
        </w:rPr>
        <w:t xml:space="preserve"> слов в современном уз</w:t>
      </w:r>
      <w:r w:rsidRPr="006F70AC">
        <w:rPr>
          <w:rStyle w:val="120pt2"/>
          <w:sz w:val="28"/>
          <w:szCs w:val="28"/>
        </w:rPr>
        <w:softHyphen/>
        <w:t>бекском литературном языке (согласование и управление). Автореферат канди</w:t>
      </w:r>
      <w:r w:rsidRPr="006F70AC">
        <w:rPr>
          <w:rStyle w:val="120pt2"/>
          <w:sz w:val="28"/>
          <w:szCs w:val="28"/>
        </w:rPr>
        <w:softHyphen/>
        <w:t>датской диссертации, М.,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Коклянова</w:t>
      </w:r>
      <w:r w:rsidRPr="006F70AC">
        <w:rPr>
          <w:rStyle w:val="120pt2"/>
          <w:sz w:val="28"/>
          <w:szCs w:val="28"/>
        </w:rPr>
        <w:t xml:space="preserve"> А. А. Глагольные словосочетания в узбекском языке.— В кн. «Исследования по синтаксису тюркских языков», М., Изд-во вос</w:t>
      </w:r>
      <w:r w:rsidRPr="006F70AC">
        <w:rPr>
          <w:rStyle w:val="120pt2"/>
          <w:sz w:val="28"/>
          <w:szCs w:val="28"/>
        </w:rPr>
        <w:t>точной лите</w:t>
      </w:r>
      <w:r w:rsidRPr="006F70AC">
        <w:rPr>
          <w:rStyle w:val="120pt2"/>
          <w:sz w:val="28"/>
          <w:szCs w:val="28"/>
        </w:rPr>
        <w:softHyphen/>
        <w:t>ратуры,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Коклянова</w:t>
      </w:r>
      <w:r w:rsidRPr="006F70AC">
        <w:rPr>
          <w:rStyle w:val="120pt2"/>
          <w:sz w:val="28"/>
          <w:szCs w:val="28"/>
        </w:rPr>
        <w:t xml:space="preserve"> А. А. Нормы согласования в современном узбекском языке.— В кн. «Исследования по сравнительной грамматике тюркских языков», часть III» Синтаксис, М., Изд-во АН СССР, 1961.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Кононов</w:t>
      </w:r>
      <w:r w:rsidRPr="006F70AC">
        <w:rPr>
          <w:rStyle w:val="120pt2"/>
          <w:sz w:val="28"/>
          <w:szCs w:val="28"/>
        </w:rPr>
        <w:t xml:space="preserve"> А. Н. Грамматика узбекского языка, Ташкен</w:t>
      </w:r>
      <w:r w:rsidRPr="006F70AC">
        <w:rPr>
          <w:rStyle w:val="120pt2"/>
          <w:sz w:val="28"/>
          <w:szCs w:val="28"/>
        </w:rPr>
        <w:t>т, 1948 (раздел «Синтаксис»).</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Кононов</w:t>
      </w:r>
      <w:r w:rsidRPr="006F70AC">
        <w:rPr>
          <w:rStyle w:val="120pt2"/>
          <w:sz w:val="28"/>
          <w:szCs w:val="28"/>
        </w:rPr>
        <w:t xml:space="preserve"> А. Н. Грамматика современного узбекского литературного язы</w:t>
      </w:r>
      <w:r w:rsidRPr="006F70AC">
        <w:rPr>
          <w:rStyle w:val="120pt2"/>
          <w:sz w:val="28"/>
          <w:szCs w:val="28"/>
        </w:rPr>
        <w:softHyphen/>
        <w:t>ка. М.—Л., 1960 (раздел «Синтаксис»).</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Магруфов</w:t>
      </w:r>
      <w:r w:rsidRPr="006F70AC">
        <w:rPr>
          <w:rStyle w:val="120pt2"/>
          <w:sz w:val="28"/>
          <w:szCs w:val="28"/>
        </w:rPr>
        <w:t xml:space="preserve"> А. Придаточные предложения времени в узбекском языке. Автореферат кандидатской диссертации, Ташкент, 1949.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w:t>
      </w:r>
      <w:r w:rsidRPr="006F70AC">
        <w:rPr>
          <w:rStyle w:val="122pt"/>
          <w:sz w:val="28"/>
          <w:szCs w:val="28"/>
        </w:rPr>
        <w:t>баевМ.</w:t>
      </w:r>
      <w:r w:rsidRPr="006F70AC">
        <w:rPr>
          <w:rStyle w:val="120pt2"/>
          <w:sz w:val="28"/>
          <w:szCs w:val="28"/>
        </w:rPr>
        <w:t xml:space="preserve"> М. О. страдательном залоге и страдательных конструкциях в узбекском языке.— Научные труды Ташкентского университета, Новая серия, 214, Филологические науки, кн. 25, Вопросы восточной филологии, Ташкент, 1962.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М. Безлично-страдательные к</w:t>
      </w:r>
      <w:r w:rsidRPr="006F70AC">
        <w:rPr>
          <w:rStyle w:val="120pt2"/>
          <w:sz w:val="28"/>
          <w:szCs w:val="28"/>
        </w:rPr>
        <w:t>онструкции в современном узбекском языке. Автореферат кандидатской диссертации, Ташкент, Изд-во АН УзССР,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М </w:t>
      </w:r>
      <w:r w:rsidRPr="006F70AC">
        <w:rPr>
          <w:rStyle w:val="122pt"/>
          <w:sz w:val="28"/>
          <w:szCs w:val="28"/>
        </w:rPr>
        <w:t>уждабаев</w:t>
      </w:r>
      <w:r w:rsidRPr="006F70AC">
        <w:rPr>
          <w:rStyle w:val="120pt2"/>
          <w:sz w:val="28"/>
          <w:szCs w:val="28"/>
        </w:rPr>
        <w:t xml:space="preserve"> М. М. Безличные предложения с независимым прилагатель</w:t>
      </w:r>
      <w:r w:rsidRPr="006F70AC">
        <w:rPr>
          <w:rStyle w:val="120pt2"/>
          <w:sz w:val="28"/>
          <w:szCs w:val="28"/>
        </w:rPr>
        <w:softHyphen/>
        <w:t>ным в современном узбекском языке.—Научные труды ТашГУ, вып. 299, Востоко</w:t>
      </w:r>
      <w:r w:rsidRPr="006F70AC">
        <w:rPr>
          <w:rStyle w:val="120pt2"/>
          <w:sz w:val="28"/>
          <w:szCs w:val="28"/>
        </w:rPr>
        <w:softHyphen/>
        <w:t>веден</w:t>
      </w:r>
      <w:r w:rsidRPr="006F70AC">
        <w:rPr>
          <w:rStyle w:val="120pt2"/>
          <w:sz w:val="28"/>
          <w:szCs w:val="28"/>
        </w:rPr>
        <w:t>ие, Ташкент,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М. Сравнительное безличное предложение со сказуемым типа </w:t>
      </w:r>
      <w:r w:rsidRPr="006F70AC">
        <w:rPr>
          <w:rStyle w:val="1285pt0pt0"/>
          <w:sz w:val="28"/>
          <w:szCs w:val="28"/>
        </w:rPr>
        <w:t>-дай бўлди</w:t>
      </w:r>
      <w:r w:rsidRPr="006F70AC">
        <w:rPr>
          <w:rStyle w:val="120pt2"/>
          <w:sz w:val="28"/>
          <w:szCs w:val="28"/>
        </w:rPr>
        <w:t xml:space="preserve"> в современном узбекском языке.— Научные труды Ташкентского государственного университета им. В. И. Ленина, вып. 247, Иранская, тюркская, арабская филология,</w:t>
      </w:r>
      <w:r w:rsidRPr="006F70AC">
        <w:rPr>
          <w:rStyle w:val="120pt2"/>
          <w:sz w:val="28"/>
          <w:szCs w:val="28"/>
        </w:rPr>
        <w:t xml:space="preserve"> Лингвистика, Ташкент,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М. Сравнительные безличные предложения со сказуемым типа </w:t>
      </w:r>
      <w:r w:rsidRPr="006F70AC">
        <w:rPr>
          <w:rStyle w:val="1285pt0pt0"/>
          <w:sz w:val="28"/>
          <w:szCs w:val="28"/>
        </w:rPr>
        <w:t>-дай туйилди</w:t>
      </w:r>
      <w:r w:rsidRPr="006F70AC">
        <w:rPr>
          <w:rStyle w:val="120pt2"/>
          <w:sz w:val="28"/>
          <w:szCs w:val="28"/>
        </w:rPr>
        <w:t xml:space="preserve"> в современном узбекском языке.— Научные труды ТашГУ, вып. 410, Ташкент,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М. Безличные предложения времени в современном уз</w:t>
      </w:r>
      <w:r w:rsidRPr="006F70AC">
        <w:rPr>
          <w:rStyle w:val="120pt2"/>
          <w:sz w:val="28"/>
          <w:szCs w:val="28"/>
        </w:rPr>
        <w:softHyphen/>
      </w:r>
      <w:r w:rsidRPr="006F70AC">
        <w:rPr>
          <w:rStyle w:val="120pt2"/>
          <w:sz w:val="28"/>
          <w:szCs w:val="28"/>
        </w:rPr>
        <w:t>бекском языке.— Научные труды ТашГУ, вып. 410, Ташкент,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Безлично-модальные предложения в современном уз</w:t>
      </w:r>
      <w:r w:rsidRPr="006F70AC">
        <w:rPr>
          <w:rStyle w:val="120pt2"/>
          <w:sz w:val="28"/>
          <w:szCs w:val="28"/>
        </w:rPr>
        <w:softHyphen/>
        <w:t>бекском языке.—Научные труды ТашГУ, вып. 229, Востоковедение, Ташкент,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М. Неопределенно-личные предложения и некоторые ти</w:t>
      </w:r>
      <w:r w:rsidRPr="006F70AC">
        <w:rPr>
          <w:rStyle w:val="120pt2"/>
          <w:sz w:val="28"/>
          <w:szCs w:val="28"/>
        </w:rPr>
        <w:softHyphen/>
        <w:t>пы безличных предложений в современном узбекском языке.— Материалы на</w:t>
      </w:r>
      <w:r w:rsidRPr="006F70AC">
        <w:rPr>
          <w:rStyle w:val="120pt2"/>
          <w:sz w:val="28"/>
          <w:szCs w:val="28"/>
        </w:rPr>
        <w:softHyphen/>
        <w:t>учной конференции профессорско-преподавательского состава ТашГУ, Ташкент,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 М. Сравнительные безличные предложения</w:t>
      </w:r>
      <w:r w:rsidRPr="006F70AC">
        <w:rPr>
          <w:rStyle w:val="120pt2"/>
          <w:sz w:val="28"/>
          <w:szCs w:val="28"/>
        </w:rPr>
        <w:t xml:space="preserve"> со сказуемым типа </w:t>
      </w:r>
      <w:r w:rsidRPr="006F70AC">
        <w:rPr>
          <w:rStyle w:val="1285pt0pt0"/>
          <w:sz w:val="28"/>
          <w:szCs w:val="28"/>
        </w:rPr>
        <w:t>-дай туйилди</w:t>
      </w:r>
      <w:r w:rsidRPr="006F70AC">
        <w:rPr>
          <w:rStyle w:val="120pt2"/>
          <w:sz w:val="28"/>
          <w:szCs w:val="28"/>
        </w:rPr>
        <w:t xml:space="preserve"> в современном узбекском языке, выражающие воображаемые представления субъекта.— Материалы научной конференции профессорско-препо</w:t>
      </w:r>
      <w:r w:rsidRPr="006F70AC">
        <w:rPr>
          <w:rStyle w:val="120pt2"/>
          <w:sz w:val="28"/>
          <w:szCs w:val="28"/>
        </w:rPr>
        <w:softHyphen/>
        <w:t>давательского состава ТашГУ им. В. И. Ленина, Филологические науки, Таш</w:t>
      </w:r>
      <w:r w:rsidRPr="006F70AC">
        <w:rPr>
          <w:rStyle w:val="120pt2"/>
          <w:sz w:val="28"/>
          <w:szCs w:val="28"/>
        </w:rPr>
        <w:softHyphen/>
        <w:t>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Муждабаев</w:t>
      </w:r>
      <w:r w:rsidRPr="006F70AC">
        <w:rPr>
          <w:rStyle w:val="120pt2"/>
          <w:sz w:val="28"/>
          <w:szCs w:val="28"/>
        </w:rPr>
        <w:t xml:space="preserve"> М</w:t>
      </w:r>
      <w:r w:rsidRPr="006F70AC">
        <w:rPr>
          <w:rStyle w:val="120pt2"/>
          <w:sz w:val="28"/>
          <w:szCs w:val="28"/>
        </w:rPr>
        <w:t>. Безлично-страдательные предложения в современном уз</w:t>
      </w:r>
      <w:r w:rsidRPr="006F70AC">
        <w:rPr>
          <w:rStyle w:val="120pt2"/>
          <w:sz w:val="28"/>
          <w:szCs w:val="28"/>
        </w:rPr>
        <w:softHyphen/>
        <w:t>бекском языке.— Труды ТашГУ, Новая серия, вып. 163, Филологические науки, кн. 21,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Ниязов</w:t>
      </w:r>
      <w:r w:rsidRPr="006F70AC">
        <w:rPr>
          <w:rStyle w:val="120pt2"/>
          <w:sz w:val="28"/>
          <w:szCs w:val="28"/>
        </w:rPr>
        <w:t xml:space="preserve"> Д. М. Интонация повествования в современном узбекском лите</w:t>
      </w:r>
      <w:r w:rsidRPr="006F70AC">
        <w:rPr>
          <w:rStyle w:val="120pt2"/>
          <w:sz w:val="28"/>
          <w:szCs w:val="28"/>
        </w:rPr>
        <w:softHyphen/>
        <w:t>ратурном языке. Автореферат кандидатско</w:t>
      </w:r>
      <w:r w:rsidRPr="006F70AC">
        <w:rPr>
          <w:rStyle w:val="120pt2"/>
          <w:sz w:val="28"/>
          <w:szCs w:val="28"/>
        </w:rPr>
        <w:t>й диссертации,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Пинхасов</w:t>
      </w:r>
      <w:r w:rsidRPr="006F70AC">
        <w:rPr>
          <w:rStyle w:val="120pt2"/>
          <w:sz w:val="28"/>
          <w:szCs w:val="28"/>
        </w:rPr>
        <w:t xml:space="preserve"> Я. О сочетании слов в современном узбекском литературном языке.— Материалы конференции «Актуальные вопросы современного языкозна</w:t>
      </w:r>
      <w:r w:rsidRPr="006F70AC">
        <w:rPr>
          <w:rStyle w:val="120pt2"/>
          <w:sz w:val="28"/>
          <w:szCs w:val="28"/>
        </w:rPr>
        <w:softHyphen/>
        <w:t>ния и лингвистическое наследие Е. Д. Поливанова», Т. 1,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Пинхасов</w:t>
      </w:r>
      <w:r w:rsidRPr="006F70AC">
        <w:rPr>
          <w:rStyle w:val="120pt2"/>
          <w:sz w:val="28"/>
          <w:szCs w:val="28"/>
        </w:rPr>
        <w:t xml:space="preserve"> Я. Д. </w:t>
      </w:r>
      <w:r w:rsidRPr="006F70AC">
        <w:rPr>
          <w:rStyle w:val="120pt2"/>
          <w:sz w:val="28"/>
          <w:szCs w:val="28"/>
        </w:rPr>
        <w:t>О классификации сочетаний слов в современном уз</w:t>
      </w:r>
      <w:r w:rsidRPr="006F70AC">
        <w:rPr>
          <w:rStyle w:val="120pt2"/>
          <w:sz w:val="28"/>
          <w:szCs w:val="28"/>
        </w:rPr>
        <w:softHyphen/>
        <w:t xml:space="preserve">бекском языке:— Научные доклады высшей школы, Филологические науки, 1965, </w:t>
      </w:r>
      <w:r w:rsidRPr="006F70AC">
        <w:rPr>
          <w:rStyle w:val="120pt6"/>
          <w:sz w:val="28"/>
          <w:szCs w:val="28"/>
        </w:rPr>
        <w:t xml:space="preserve">№ </w:t>
      </w:r>
      <w:r w:rsidRPr="006F70AC">
        <w:rPr>
          <w:rStyle w:val="12SegoeUI0pt"/>
          <w:rFonts w:ascii="Times New Roman" w:hAnsi="Times New Roman" w:cs="Times New Roman"/>
          <w:sz w:val="28"/>
          <w:szCs w:val="28"/>
        </w:rPr>
        <w:t>1</w:t>
      </w:r>
      <w:r w:rsidRPr="006F70AC">
        <w:rPr>
          <w:rStyle w:val="120pt6"/>
          <w:sz w:val="28"/>
          <w:szCs w:val="28"/>
        </w:rPr>
        <w:t>.</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Равшанова</w:t>
      </w:r>
      <w:r w:rsidRPr="006F70AC">
        <w:rPr>
          <w:rStyle w:val="120pt2"/>
          <w:sz w:val="28"/>
          <w:szCs w:val="28"/>
        </w:rPr>
        <w:t xml:space="preserve"> С. Структура сложносочиненных предложений в современ</w:t>
      </w:r>
      <w:r w:rsidRPr="006F70AC">
        <w:rPr>
          <w:rStyle w:val="120pt2"/>
          <w:sz w:val="28"/>
          <w:szCs w:val="28"/>
        </w:rPr>
        <w:softHyphen/>
        <w:t>ном узбекском литературном язйке. Автореферат кандидатской диссерт</w:t>
      </w:r>
      <w:r w:rsidRPr="006F70AC">
        <w:rPr>
          <w:rStyle w:val="120pt2"/>
          <w:sz w:val="28"/>
          <w:szCs w:val="28"/>
        </w:rPr>
        <w:t>ации,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Р. К вопросу изучения односоставных предложений в узбек</w:t>
      </w:r>
      <w:r w:rsidRPr="006F70AC">
        <w:rPr>
          <w:rStyle w:val="120pt2"/>
          <w:sz w:val="28"/>
          <w:szCs w:val="28"/>
        </w:rPr>
        <w:softHyphen/>
        <w:t>ском языке.— Ученые записки Кокандского гос. пед. института, вып. IV, Серия филологии, Коканд.</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Расулов</w:t>
      </w:r>
      <w:r w:rsidRPr="006F70AC">
        <w:rPr>
          <w:rStyle w:val="120pt2"/>
          <w:sz w:val="28"/>
          <w:szCs w:val="28"/>
        </w:rPr>
        <w:t xml:space="preserve"> И. Односоставные предложения в современном узбекском лите</w:t>
      </w:r>
      <w:r w:rsidRPr="006F70AC">
        <w:rPr>
          <w:rStyle w:val="120pt2"/>
          <w:sz w:val="28"/>
          <w:szCs w:val="28"/>
        </w:rPr>
        <w:softHyphen/>
        <w:t>ратурно</w:t>
      </w:r>
      <w:r w:rsidRPr="006F70AC">
        <w:rPr>
          <w:rStyle w:val="120pt2"/>
          <w:sz w:val="28"/>
          <w:szCs w:val="28"/>
        </w:rPr>
        <w:t>м языке. Автореферат докторской диссертации, Ташкент,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Решетов</w:t>
      </w:r>
      <w:r w:rsidRPr="006F70AC">
        <w:rPr>
          <w:rStyle w:val="120pt2"/>
          <w:sz w:val="28"/>
          <w:szCs w:val="28"/>
        </w:rPr>
        <w:t xml:space="preserve"> В. В. Основы фонетики и грамматики узбекского языка. Таш</w:t>
      </w:r>
      <w:r w:rsidRPr="006F70AC">
        <w:rPr>
          <w:rStyle w:val="120pt2"/>
          <w:sz w:val="28"/>
          <w:szCs w:val="28"/>
        </w:rPr>
        <w:softHyphen/>
        <w:t>кент, 1960 (раздел «Синтаксис»),</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Рустамов</w:t>
      </w:r>
      <w:r w:rsidRPr="006F70AC">
        <w:rPr>
          <w:rStyle w:val="120pt2"/>
          <w:sz w:val="28"/>
          <w:szCs w:val="28"/>
        </w:rPr>
        <w:t xml:space="preserve"> X. Сложноподчиненные предложения с придаточным дополни</w:t>
      </w:r>
      <w:r w:rsidRPr="006F70AC">
        <w:rPr>
          <w:rStyle w:val="120pt2"/>
          <w:sz w:val="28"/>
          <w:szCs w:val="28"/>
        </w:rPr>
        <w:softHyphen/>
        <w:t>тельным в современном узбекском яз</w:t>
      </w:r>
      <w:r w:rsidRPr="006F70AC">
        <w:rPr>
          <w:rStyle w:val="120pt2"/>
          <w:sz w:val="28"/>
          <w:szCs w:val="28"/>
        </w:rPr>
        <w:t>ыке. Автореферат кандидатской диссерта</w:t>
      </w:r>
      <w:r w:rsidRPr="006F70AC">
        <w:rPr>
          <w:rStyle w:val="120pt2"/>
          <w:sz w:val="28"/>
          <w:szCs w:val="28"/>
        </w:rPr>
        <w:softHyphen/>
        <w:t>ции, Ташкент,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Сайфуллаев</w:t>
      </w:r>
      <w:r w:rsidRPr="006F70AC">
        <w:rPr>
          <w:rStyle w:val="120pt2"/>
          <w:sz w:val="28"/>
          <w:szCs w:val="28"/>
        </w:rPr>
        <w:t xml:space="preserve"> Р. Р. Обращения в современном узбекском литературном языке. Автореферат кандидатской диссертации, Самарканд, 1960.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ф а е в А. С. Главные члены простого предложения в современном уз</w:t>
      </w:r>
      <w:r w:rsidRPr="006F70AC">
        <w:rPr>
          <w:rStyle w:val="120pt2"/>
          <w:sz w:val="28"/>
          <w:szCs w:val="28"/>
        </w:rPr>
        <w:softHyphen/>
        <w:t>б</w:t>
      </w:r>
      <w:r w:rsidRPr="006F70AC">
        <w:rPr>
          <w:rStyle w:val="120pt2"/>
          <w:sz w:val="28"/>
          <w:szCs w:val="28"/>
        </w:rPr>
        <w:t>екском языке. Автореферат кандидатской диссертации, Ташкент,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ф а е в А. С. Главные члены простого предложения в современном уз</w:t>
      </w:r>
      <w:r w:rsidRPr="006F70AC">
        <w:rPr>
          <w:rStyle w:val="120pt2"/>
          <w:sz w:val="28"/>
          <w:szCs w:val="28"/>
        </w:rPr>
        <w:softHyphen/>
        <w:t>бекском языке.— Труды САГУ, Новая серия, вып. 135, Филол. науки, кн. 16, Ташкент,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 а ф а е в А. С. Второстепенны</w:t>
      </w:r>
      <w:r w:rsidRPr="006F70AC">
        <w:rPr>
          <w:rStyle w:val="120pt2"/>
          <w:sz w:val="28"/>
          <w:szCs w:val="28"/>
        </w:rPr>
        <w:t>е члены предложения в современном узбекс</w:t>
      </w:r>
      <w:r w:rsidRPr="006F70AC">
        <w:rPr>
          <w:rStyle w:val="120pt2"/>
          <w:sz w:val="28"/>
          <w:szCs w:val="28"/>
        </w:rPr>
        <w:softHyphen/>
        <w:t>ком языке. Автореферат кандидатской диссертации,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85pt0pt2"/>
          <w:sz w:val="28"/>
          <w:szCs w:val="28"/>
        </w:rPr>
        <w:t>1968</w:t>
      </w:r>
      <w:r w:rsidRPr="006F70AC">
        <w:rPr>
          <w:rStyle w:val="120pt2"/>
          <w:sz w:val="28"/>
          <w:szCs w:val="28"/>
        </w:rPr>
        <w:t>^ а ф а е в А. С. Исследования по синтаксису узбекского языка, Ташкент,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Семигулова</w:t>
      </w:r>
      <w:r w:rsidRPr="006F70AC">
        <w:rPr>
          <w:rStyle w:val="120pt2"/>
          <w:sz w:val="28"/>
          <w:szCs w:val="28"/>
        </w:rPr>
        <w:t xml:space="preserve"> Д. С. Обстоятельство места и времени в современном уз</w:t>
      </w:r>
      <w:r w:rsidRPr="006F70AC">
        <w:rPr>
          <w:rStyle w:val="120pt2"/>
          <w:sz w:val="28"/>
          <w:szCs w:val="28"/>
        </w:rPr>
        <w:softHyphen/>
        <w:t>бекском яз</w:t>
      </w:r>
      <w:r w:rsidRPr="006F70AC">
        <w:rPr>
          <w:rStyle w:val="120pt2"/>
          <w:sz w:val="28"/>
          <w:szCs w:val="28"/>
        </w:rPr>
        <w:t>ыке. Автореферат кандидатской диссертации, Ташкент, 1963.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Ташалиев</w:t>
      </w:r>
      <w:r w:rsidRPr="006F70AC">
        <w:rPr>
          <w:rStyle w:val="120pt2"/>
          <w:sz w:val="28"/>
          <w:szCs w:val="28"/>
        </w:rPr>
        <w:t xml:space="preserve"> И. Вставочные конструкции в современном узбекском литера</w:t>
      </w:r>
      <w:r w:rsidRPr="006F70AC">
        <w:rPr>
          <w:rStyle w:val="120pt2"/>
          <w:sz w:val="28"/>
          <w:szCs w:val="28"/>
        </w:rPr>
        <w:softHyphen/>
        <w:t>турном языке. Автореферат кандидатской диссертации, Ташкент, 1972.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Туйчибаев</w:t>
      </w:r>
      <w:r w:rsidRPr="006F70AC">
        <w:rPr>
          <w:rStyle w:val="120pt2"/>
          <w:sz w:val="28"/>
          <w:szCs w:val="28"/>
        </w:rPr>
        <w:t xml:space="preserve"> Б. Синонимика именных словосочетаний в современном узбекс</w:t>
      </w:r>
      <w:r w:rsidRPr="006F70AC">
        <w:rPr>
          <w:rStyle w:val="120pt2"/>
          <w:sz w:val="28"/>
          <w:szCs w:val="28"/>
        </w:rPr>
        <w:softHyphen/>
        <w:t>ком литературном языке. Автореферат кандидатской диссертации, Ташкент,.</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С. Однородные главные члены предложения в современном уз</w:t>
      </w:r>
      <w:r w:rsidRPr="006F70AC">
        <w:rPr>
          <w:rStyle w:val="120pt2"/>
          <w:sz w:val="28"/>
          <w:szCs w:val="28"/>
        </w:rPr>
        <w:softHyphen/>
        <w:t>бекском литературном языке. Автореферат кандида</w:t>
      </w:r>
      <w:r w:rsidRPr="006F70AC">
        <w:rPr>
          <w:rStyle w:val="120pt2"/>
          <w:sz w:val="28"/>
          <w:szCs w:val="28"/>
        </w:rPr>
        <w:t>тской диссертации, Бухара,</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С. Обстоятельства количества.— Материалы научной конферен</w:t>
      </w:r>
      <w:r w:rsidRPr="006F70AC">
        <w:rPr>
          <w:rStyle w:val="120pt2"/>
          <w:sz w:val="28"/>
          <w:szCs w:val="28"/>
        </w:rPr>
        <w:softHyphen/>
        <w:t>ции ТашГУ, Гуманитарные науки, Ташкент,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С. Обстоятельство причины в узбекском языке.— Материалы, научной конференции профессорско</w:t>
      </w:r>
      <w:r w:rsidRPr="006F70AC">
        <w:rPr>
          <w:rStyle w:val="120pt2"/>
          <w:sz w:val="28"/>
          <w:szCs w:val="28"/>
        </w:rPr>
        <w:t>-преподавательского состава ТашГУ им.</w:t>
      </w:r>
    </w:p>
    <w:p w:rsidR="00917E11" w:rsidRPr="006F70AC" w:rsidRDefault="00CA00D4" w:rsidP="006F70AC">
      <w:pPr>
        <w:pStyle w:val="120"/>
        <w:shd w:val="clear" w:color="auto" w:fill="auto"/>
        <w:tabs>
          <w:tab w:val="left" w:pos="309"/>
        </w:tabs>
        <w:spacing w:line="240" w:lineRule="auto"/>
        <w:ind w:firstLine="426"/>
        <w:jc w:val="both"/>
        <w:rPr>
          <w:sz w:val="28"/>
          <w:szCs w:val="28"/>
        </w:rPr>
      </w:pPr>
      <w:r w:rsidRPr="006F70AC">
        <w:rPr>
          <w:rStyle w:val="120pt2"/>
          <w:sz w:val="28"/>
          <w:szCs w:val="28"/>
        </w:rPr>
        <w:t>В.</w:t>
      </w:r>
      <w:r w:rsidRPr="006F70AC">
        <w:rPr>
          <w:rStyle w:val="120pt2"/>
          <w:sz w:val="28"/>
          <w:szCs w:val="28"/>
        </w:rPr>
        <w:tab/>
        <w:t>И. Ленина, Филологические науки,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У б а е в а Ф. С. Еще раз об однородных и неоднородных предложениях.— Ма</w:t>
      </w:r>
      <w:r w:rsidRPr="006F70AC">
        <w:rPr>
          <w:rStyle w:val="120pt2"/>
          <w:sz w:val="28"/>
          <w:szCs w:val="28"/>
        </w:rPr>
        <w:softHyphen/>
        <w:t xml:space="preserve">териалы научной конференции профессорско-преподавательского состава ТашГУ им. В. И. </w:t>
      </w:r>
      <w:r w:rsidRPr="006F70AC">
        <w:rPr>
          <w:rStyle w:val="129pt0pt"/>
          <w:sz w:val="28"/>
          <w:szCs w:val="28"/>
        </w:rPr>
        <w:t xml:space="preserve">Ленина, </w:t>
      </w:r>
      <w:r w:rsidRPr="006F70AC">
        <w:rPr>
          <w:rStyle w:val="120pt2"/>
          <w:sz w:val="28"/>
          <w:szCs w:val="28"/>
        </w:rPr>
        <w:t>Фи</w:t>
      </w:r>
      <w:r w:rsidRPr="006F70AC">
        <w:rPr>
          <w:rStyle w:val="120pt2"/>
          <w:sz w:val="28"/>
          <w:szCs w:val="28"/>
        </w:rPr>
        <w:t>лологические науки, Ташкент,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Уринбаев</w:t>
      </w:r>
      <w:r w:rsidRPr="006F70AC">
        <w:rPr>
          <w:rStyle w:val="120pt2"/>
          <w:sz w:val="28"/>
          <w:szCs w:val="28"/>
        </w:rPr>
        <w:t xml:space="preserve"> Б. Категория вокатива в современном узбекском литературном языке. Автореферат кандидатской диссертации,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Уринбаев</w:t>
      </w:r>
      <w:r w:rsidRPr="006F70AC">
        <w:rPr>
          <w:rStyle w:val="120pt2"/>
          <w:sz w:val="28"/>
          <w:szCs w:val="28"/>
        </w:rPr>
        <w:t xml:space="preserve"> Б. Об эволюции вокативных предложений.—«Основные пробле</w:t>
      </w:r>
      <w:r w:rsidRPr="006F70AC">
        <w:rPr>
          <w:rStyle w:val="120pt2"/>
          <w:sz w:val="28"/>
          <w:szCs w:val="28"/>
        </w:rPr>
        <w:softHyphen/>
        <w:t xml:space="preserve">мы эволюции языка», ч. 2, </w:t>
      </w:r>
      <w:r w:rsidRPr="006F70AC">
        <w:rPr>
          <w:rStyle w:val="120pt2"/>
          <w:sz w:val="28"/>
          <w:szCs w:val="28"/>
        </w:rPr>
        <w:t>Самарканд,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Усманов</w:t>
      </w:r>
      <w:r w:rsidRPr="006F70AC">
        <w:rPr>
          <w:rStyle w:val="120pt2"/>
          <w:sz w:val="28"/>
          <w:szCs w:val="28"/>
        </w:rPr>
        <w:t xml:space="preserve"> С. Междометия в современном узбекском языке. Автореферат кандидатской диссертации, Ташкент, 1952.</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Фузайлов</w:t>
      </w:r>
      <w:r w:rsidRPr="006F70AC">
        <w:rPr>
          <w:rStyle w:val="120pt2"/>
          <w:sz w:val="28"/>
          <w:szCs w:val="28"/>
        </w:rPr>
        <w:t xml:space="preserve"> С. Наречие в современном узбекском языке. Автореферат канди</w:t>
      </w:r>
      <w:r w:rsidRPr="006F70AC">
        <w:rPr>
          <w:rStyle w:val="120pt2"/>
          <w:sz w:val="28"/>
          <w:szCs w:val="28"/>
        </w:rPr>
        <w:softHyphen/>
        <w:t>датской диссертации, М., 1953.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Хазраткулов</w:t>
      </w:r>
      <w:r w:rsidRPr="006F70AC">
        <w:rPr>
          <w:rStyle w:val="120pt2"/>
          <w:sz w:val="28"/>
          <w:szCs w:val="28"/>
        </w:rPr>
        <w:t xml:space="preserve"> А. Употребление непол</w:t>
      </w:r>
      <w:r w:rsidRPr="006F70AC">
        <w:rPr>
          <w:rStyle w:val="120pt2"/>
          <w:sz w:val="28"/>
          <w:szCs w:val="28"/>
        </w:rPr>
        <w:t>ных предложений в узбекском языке.—Ученые записки Каршинского гос. пед. института, вып. XIV, Карши — Самарканд, 1964.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Хазраткулов</w:t>
      </w:r>
      <w:r w:rsidRPr="006F70AC">
        <w:rPr>
          <w:rStyle w:val="120pt2"/>
          <w:sz w:val="28"/>
          <w:szCs w:val="28"/>
        </w:rPr>
        <w:t xml:space="preserve"> А. Диалогическая речь в современном узбекском языке. Автореферат кандидатской диссертации, Самарканд,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Хазраткулов</w:t>
      </w:r>
      <w:r w:rsidRPr="006F70AC">
        <w:rPr>
          <w:rStyle w:val="120pt2"/>
          <w:sz w:val="28"/>
          <w:szCs w:val="28"/>
        </w:rPr>
        <w:t xml:space="preserve"> А. X. </w:t>
      </w:r>
      <w:r w:rsidRPr="006F70AC">
        <w:rPr>
          <w:rStyle w:val="120pt2"/>
          <w:sz w:val="28"/>
          <w:szCs w:val="28"/>
        </w:rPr>
        <w:t>Эллиптические неполные предложения в узбекском, языке.— Материалы VII научной конференции профессорско-преподавательского состава. Каршинского гос. пед. института, Самарканд—Карши,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Хазраткулов</w:t>
      </w:r>
      <w:r w:rsidRPr="006F70AC">
        <w:rPr>
          <w:rStyle w:val="120pt2"/>
          <w:sz w:val="28"/>
          <w:szCs w:val="28"/>
        </w:rPr>
        <w:t xml:space="preserve"> А. X. Характерные особенности диалога и отличие его от- м</w:t>
      </w:r>
      <w:r w:rsidRPr="006F70AC">
        <w:rPr>
          <w:rStyle w:val="120pt2"/>
          <w:sz w:val="28"/>
          <w:szCs w:val="28"/>
        </w:rPr>
        <w:t>онолога.— Материалы VII научной конференции профессорско-преподаватель- состава. Каршинского гос. пед. института, Самарканд — Карши.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Хазраткулов</w:t>
      </w:r>
      <w:r w:rsidRPr="006F70AC">
        <w:rPr>
          <w:rStyle w:val="120pt2"/>
          <w:sz w:val="28"/>
          <w:szCs w:val="28"/>
        </w:rPr>
        <w:t xml:space="preserve"> А. X. Эллиптические предложения с опущенным глаголь</w:t>
      </w:r>
      <w:r w:rsidRPr="006F70AC">
        <w:rPr>
          <w:rStyle w:val="120pt2"/>
          <w:sz w:val="28"/>
          <w:szCs w:val="28"/>
        </w:rPr>
        <w:softHyphen/>
        <w:t>ным сказуемым.— Материалы VII научной конференции про</w:t>
      </w:r>
      <w:r w:rsidRPr="006F70AC">
        <w:rPr>
          <w:rStyle w:val="120pt2"/>
          <w:sz w:val="28"/>
          <w:szCs w:val="28"/>
        </w:rPr>
        <w:t>фессорско-препода</w:t>
      </w:r>
      <w:r w:rsidRPr="006F70AC">
        <w:rPr>
          <w:rStyle w:val="120pt2"/>
          <w:sz w:val="28"/>
          <w:szCs w:val="28"/>
        </w:rPr>
        <w:softHyphen/>
        <w:t>вательского состава Каршинского гос. пед. института, Карши—Самарканд, 1970.</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Хайитметов</w:t>
      </w:r>
      <w:r w:rsidRPr="006F70AC">
        <w:rPr>
          <w:rStyle w:val="120pt2"/>
          <w:sz w:val="28"/>
          <w:szCs w:val="28"/>
        </w:rPr>
        <w:t xml:space="preserve"> </w:t>
      </w:r>
      <w:r w:rsidRPr="006F70AC">
        <w:rPr>
          <w:rStyle w:val="1215pt0pt40"/>
          <w:sz w:val="28"/>
          <w:szCs w:val="28"/>
        </w:rPr>
        <w:t xml:space="preserve">К. </w:t>
      </w:r>
      <w:r w:rsidRPr="006F70AC">
        <w:rPr>
          <w:rStyle w:val="120pt2"/>
          <w:sz w:val="28"/>
          <w:szCs w:val="28"/>
        </w:rPr>
        <w:t xml:space="preserve">Инверсия </w:t>
      </w:r>
      <w:r w:rsidRPr="006F70AC">
        <w:rPr>
          <w:rStyle w:val="1215pt0pt40"/>
          <w:sz w:val="28"/>
          <w:szCs w:val="28"/>
        </w:rPr>
        <w:t xml:space="preserve">в </w:t>
      </w:r>
      <w:r w:rsidRPr="006F70AC">
        <w:rPr>
          <w:rStyle w:val="120pt2"/>
          <w:sz w:val="28"/>
          <w:szCs w:val="28"/>
        </w:rPr>
        <w:t>современном узбекском языке. Автореферат кандидатской диссертации, Ташкент, Изд-во «Фан», УзССР, 1967.</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 xml:space="preserve">X а л д а р о в а С. М. Некоторые </w:t>
      </w:r>
      <w:r w:rsidRPr="006F70AC">
        <w:rPr>
          <w:rStyle w:val="120pt2"/>
          <w:sz w:val="28"/>
          <w:szCs w:val="28"/>
        </w:rPr>
        <w:t>особенности синтаксиса диалогической ре</w:t>
      </w:r>
      <w:r w:rsidRPr="006F70AC">
        <w:rPr>
          <w:rStyle w:val="120pt2"/>
          <w:sz w:val="28"/>
          <w:szCs w:val="28"/>
        </w:rPr>
        <w:softHyphen/>
        <w:t>чи в современном узбекском языке.— Научные труды ТашГУ, вып. 410,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Халдарова</w:t>
      </w:r>
      <w:r w:rsidRPr="006F70AC">
        <w:rPr>
          <w:rStyle w:val="120pt2"/>
          <w:sz w:val="28"/>
          <w:szCs w:val="28"/>
        </w:rPr>
        <w:t xml:space="preserve"> С. М. Некоторые случаи лексического повтора в узбекской диалогической речи.— Научные труды ТашГУ, вып. 410,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Халдарова</w:t>
      </w:r>
      <w:r w:rsidRPr="006F70AC">
        <w:rPr>
          <w:rStyle w:val="120pt2"/>
          <w:sz w:val="28"/>
          <w:szCs w:val="28"/>
        </w:rPr>
        <w:t xml:space="preserve"> С. М. Сем</w:t>
      </w:r>
      <w:r w:rsidRPr="006F70AC">
        <w:rPr>
          <w:rStyle w:val="120pt2"/>
          <w:sz w:val="28"/>
          <w:szCs w:val="28"/>
        </w:rPr>
        <w:t>антико-структурные особенности диалогической ре</w:t>
      </w:r>
      <w:r w:rsidRPr="006F70AC">
        <w:rPr>
          <w:rStyle w:val="120pt2"/>
          <w:sz w:val="28"/>
          <w:szCs w:val="28"/>
        </w:rPr>
        <w:softHyphen/>
        <w:t>чи в современном узбекском языке. Автореферат кандидатской диссертации, Ташкент, 1974.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Халияров</w:t>
      </w:r>
      <w:r w:rsidRPr="006F70AC">
        <w:rPr>
          <w:rStyle w:val="120pt2"/>
          <w:sz w:val="28"/>
          <w:szCs w:val="28"/>
        </w:rPr>
        <w:t xml:space="preserve"> X. Именные словосочетания в современном узбекском языке. Автореферат кандидатской диссертации, Самарканд, 1966.</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Шаазизов</w:t>
      </w:r>
      <w:r w:rsidRPr="006F70AC">
        <w:rPr>
          <w:rStyle w:val="120pt2"/>
          <w:sz w:val="28"/>
          <w:szCs w:val="28"/>
        </w:rPr>
        <w:t xml:space="preserve"> III. Ш. Подлежащее и его выражения в современном узбекс</w:t>
      </w:r>
      <w:r w:rsidRPr="006F70AC">
        <w:rPr>
          <w:rStyle w:val="120pt2"/>
          <w:sz w:val="28"/>
          <w:szCs w:val="28"/>
        </w:rPr>
        <w:softHyphen/>
        <w:t>ком литературном языке. Автореферат кандидатской диссертации, Ташкент, 1973.</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Шадманов</w:t>
      </w:r>
      <w:r w:rsidRPr="006F70AC">
        <w:rPr>
          <w:rStyle w:val="120pt2"/>
          <w:sz w:val="28"/>
          <w:szCs w:val="28"/>
        </w:rPr>
        <w:t xml:space="preserve"> Э. Слова-предложения в современном узбекском языке. Авто</w:t>
      </w:r>
      <w:r w:rsidRPr="006F70AC">
        <w:rPr>
          <w:rStyle w:val="120pt2"/>
          <w:sz w:val="28"/>
          <w:szCs w:val="28"/>
        </w:rPr>
        <w:softHyphen/>
        <w:t>реферат кандидатской диссертации, Ташкент, 1969.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Шарипов</w:t>
      </w:r>
      <w:r w:rsidRPr="006F70AC">
        <w:rPr>
          <w:rStyle w:val="120pt2"/>
          <w:sz w:val="28"/>
          <w:szCs w:val="28"/>
        </w:rPr>
        <w:t xml:space="preserve"> М. К. Синтаксические функции деепричастия </w:t>
      </w:r>
      <w:r w:rsidRPr="006F70AC">
        <w:rPr>
          <w:rStyle w:val="1285pt0pt0"/>
          <w:sz w:val="28"/>
          <w:szCs w:val="28"/>
        </w:rPr>
        <w:t>«деб»</w:t>
      </w:r>
      <w:r w:rsidRPr="006F70AC">
        <w:rPr>
          <w:rStyle w:val="120pt2"/>
          <w:sz w:val="28"/>
          <w:szCs w:val="28"/>
        </w:rPr>
        <w:t xml:space="preserve"> в узбекском языке. Автореферат кандидатской диссертации, Л., 1949.</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Шахназарова</w:t>
      </w:r>
      <w:r w:rsidRPr="006F70AC">
        <w:rPr>
          <w:rStyle w:val="120pt2"/>
          <w:sz w:val="28"/>
          <w:szCs w:val="28"/>
        </w:rPr>
        <w:t xml:space="preserve"> М. Д. Синтаксис причастия в узбекском языке. Авторе</w:t>
      </w:r>
      <w:r w:rsidRPr="006F70AC">
        <w:rPr>
          <w:rStyle w:val="120pt2"/>
          <w:sz w:val="28"/>
          <w:szCs w:val="28"/>
        </w:rPr>
        <w:softHyphen/>
        <w:t>ферат кандидатской диссертации, Ташкент, 1971.</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Ядиханова</w:t>
      </w:r>
      <w:r w:rsidRPr="006F70AC">
        <w:rPr>
          <w:rStyle w:val="120pt2"/>
          <w:sz w:val="28"/>
          <w:szCs w:val="28"/>
        </w:rPr>
        <w:t xml:space="preserve"> Т. С. Поряд</w:t>
      </w:r>
      <w:r w:rsidRPr="006F70AC">
        <w:rPr>
          <w:rStyle w:val="120pt2"/>
          <w:sz w:val="28"/>
          <w:szCs w:val="28"/>
        </w:rPr>
        <w:t>ок слов в простом предложении в узбекском языке. Автореферат кандидатской диссертации, М., 1954.</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2pt"/>
          <w:sz w:val="28"/>
          <w:szCs w:val="28"/>
        </w:rPr>
        <w:t>Ядиханова</w:t>
      </w:r>
      <w:r w:rsidRPr="006F70AC">
        <w:rPr>
          <w:rStyle w:val="120pt2"/>
          <w:sz w:val="28"/>
          <w:szCs w:val="28"/>
        </w:rPr>
        <w:t xml:space="preserve"> Т. С. Повествовательное предложение и порядок слов в нем.— Ученые записки Каршинского госпединститута, вып. 2, Карши, 1958.</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МУНДАРИЖА</w:t>
      </w:r>
    </w:p>
    <w:p w:rsidR="00917E11" w:rsidRPr="006F70AC" w:rsidRDefault="00CA00D4" w:rsidP="006F70AC">
      <w:pPr>
        <w:pStyle w:val="3f3"/>
        <w:shd w:val="clear" w:color="auto" w:fill="auto"/>
        <w:tabs>
          <w:tab w:val="right" w:leader="dot" w:pos="3380"/>
          <w:tab w:val="right" w:leader="dot" w:pos="6672"/>
        </w:tabs>
        <w:spacing w:line="240" w:lineRule="auto"/>
        <w:ind w:firstLine="426"/>
        <w:rPr>
          <w:sz w:val="28"/>
          <w:szCs w:val="28"/>
        </w:rPr>
      </w:pPr>
      <w:r w:rsidRPr="006F70AC">
        <w:rPr>
          <w:sz w:val="28"/>
          <w:szCs w:val="28"/>
        </w:rPr>
        <w:fldChar w:fldCharType="begin"/>
      </w:r>
      <w:r w:rsidRPr="006F70AC">
        <w:rPr>
          <w:sz w:val="28"/>
          <w:szCs w:val="28"/>
        </w:rPr>
        <w:instrText xml:space="preserve"> TOC \o "1-5" \</w:instrText>
      </w:r>
      <w:r w:rsidRPr="006F70AC">
        <w:rPr>
          <w:sz w:val="28"/>
          <w:szCs w:val="28"/>
        </w:rPr>
        <w:instrText xml:space="preserve">h \z </w:instrText>
      </w:r>
      <w:r w:rsidRPr="006F70AC">
        <w:rPr>
          <w:sz w:val="28"/>
          <w:szCs w:val="28"/>
        </w:rPr>
        <w:fldChar w:fldCharType="separate"/>
      </w:r>
      <w:r w:rsidRPr="006F70AC">
        <w:rPr>
          <w:sz w:val="28"/>
          <w:szCs w:val="28"/>
        </w:rPr>
        <w:t xml:space="preserve">Сўз </w:t>
      </w:r>
      <w:r w:rsidRPr="006F70AC">
        <w:rPr>
          <w:sz w:val="28"/>
          <w:szCs w:val="28"/>
        </w:rPr>
        <w:t>боши</w:t>
      </w:r>
      <w:r w:rsidRPr="006F70AC">
        <w:rPr>
          <w:sz w:val="28"/>
          <w:szCs w:val="28"/>
        </w:rPr>
        <w:tab/>
        <w:t>•</w:t>
      </w:r>
      <w:r w:rsidRPr="006F70AC">
        <w:rPr>
          <w:sz w:val="28"/>
          <w:szCs w:val="28"/>
        </w:rPr>
        <w:tab/>
        <w:t xml:space="preserve">   3</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Синтактик </w:t>
      </w:r>
      <w:r w:rsidRPr="006F70AC">
        <w:rPr>
          <w:sz w:val="28"/>
          <w:szCs w:val="28"/>
        </w:rPr>
        <w:t xml:space="preserve">алоқалар </w:t>
      </w:r>
      <w:r w:rsidRPr="006F70AC">
        <w:rPr>
          <w:sz w:val="28"/>
          <w:szCs w:val="28"/>
        </w:rPr>
        <w:t xml:space="preserve">ва синтактик муносабатлар </w:t>
      </w:r>
      <w:r w:rsidRPr="006F70AC">
        <w:rPr>
          <w:sz w:val="28"/>
          <w:szCs w:val="28"/>
        </w:rPr>
        <w:tab/>
        <w:t xml:space="preserve">   5</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Синтактик </w:t>
      </w:r>
      <w:r w:rsidRPr="006F70AC">
        <w:rPr>
          <w:sz w:val="28"/>
          <w:szCs w:val="28"/>
        </w:rPr>
        <w:t xml:space="preserve">алоқа </w:t>
      </w:r>
      <w:r w:rsidRPr="006F70AC">
        <w:rPr>
          <w:sz w:val="28"/>
          <w:szCs w:val="28"/>
        </w:rPr>
        <w:t xml:space="preserve">воситалари </w:t>
      </w:r>
      <w:r w:rsidRPr="006F70AC">
        <w:rPr>
          <w:sz w:val="28"/>
          <w:szCs w:val="28"/>
        </w:rPr>
        <w:tab/>
        <w:t xml:space="preserve">   9</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Синтактик </w:t>
      </w:r>
      <w:r w:rsidRPr="006F70AC">
        <w:rPr>
          <w:sz w:val="28"/>
          <w:szCs w:val="28"/>
        </w:rPr>
        <w:t xml:space="preserve">алоқаларнинг </w:t>
      </w:r>
      <w:r w:rsidRPr="006F70AC">
        <w:rPr>
          <w:sz w:val="28"/>
          <w:szCs w:val="28"/>
        </w:rPr>
        <w:t xml:space="preserve">турлари  </w:t>
      </w:r>
      <w:r w:rsidRPr="006F70AC">
        <w:rPr>
          <w:sz w:val="28"/>
          <w:szCs w:val="28"/>
        </w:rPr>
        <w:tab/>
        <w:t xml:space="preserve"> 13</w:t>
      </w:r>
    </w:p>
    <w:p w:rsidR="00917E11" w:rsidRPr="006F70AC" w:rsidRDefault="00CA00D4" w:rsidP="006F70AC">
      <w:pPr>
        <w:pStyle w:val="3f3"/>
        <w:shd w:val="clear" w:color="auto" w:fill="auto"/>
        <w:tabs>
          <w:tab w:val="right" w:leader="dot" w:pos="6054"/>
          <w:tab w:val="right" w:pos="6672"/>
        </w:tabs>
        <w:spacing w:line="240" w:lineRule="auto"/>
        <w:ind w:firstLine="426"/>
        <w:rPr>
          <w:sz w:val="28"/>
          <w:szCs w:val="28"/>
        </w:rPr>
      </w:pPr>
      <w:hyperlink w:anchor="bookmark2" w:tooltip="Current Document">
        <w:r w:rsidRPr="006F70AC">
          <w:rPr>
            <w:sz w:val="28"/>
            <w:szCs w:val="28"/>
          </w:rPr>
          <w:t xml:space="preserve">Сўз </w:t>
        </w:r>
        <w:r w:rsidRPr="006F70AC">
          <w:rPr>
            <w:sz w:val="28"/>
            <w:szCs w:val="28"/>
          </w:rPr>
          <w:t>бирикмалари</w:t>
        </w:r>
        <w:r w:rsidRPr="006F70AC">
          <w:rPr>
            <w:sz w:val="28"/>
            <w:szCs w:val="28"/>
          </w:rPr>
          <w:tab/>
          <w:t>•</w:t>
        </w:r>
        <w:r w:rsidRPr="006F70AC">
          <w:rPr>
            <w:sz w:val="28"/>
            <w:szCs w:val="28"/>
          </w:rPr>
          <w:tab/>
          <w:t>18</w:t>
        </w:r>
      </w:hyperlink>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Отли </w:t>
      </w:r>
      <w:r w:rsidRPr="006F70AC">
        <w:rPr>
          <w:sz w:val="28"/>
          <w:szCs w:val="28"/>
        </w:rPr>
        <w:t xml:space="preserve">сўз </w:t>
      </w:r>
      <w:r w:rsidRPr="006F70AC">
        <w:rPr>
          <w:sz w:val="28"/>
          <w:szCs w:val="28"/>
        </w:rPr>
        <w:t>бирикмалари</w:t>
      </w:r>
      <w:r w:rsidRPr="006F70AC">
        <w:rPr>
          <w:sz w:val="28"/>
          <w:szCs w:val="28"/>
        </w:rPr>
        <w:tab/>
        <w:t xml:space="preserve"> 30</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Феълли </w:t>
      </w:r>
      <w:r w:rsidRPr="006F70AC">
        <w:rPr>
          <w:sz w:val="28"/>
          <w:szCs w:val="28"/>
        </w:rPr>
        <w:t xml:space="preserve">сўз </w:t>
      </w:r>
      <w:r w:rsidRPr="006F70AC">
        <w:rPr>
          <w:sz w:val="28"/>
          <w:szCs w:val="28"/>
        </w:rPr>
        <w:t>бирикмалари</w:t>
      </w:r>
      <w:r w:rsidRPr="006F70AC">
        <w:rPr>
          <w:sz w:val="28"/>
          <w:szCs w:val="28"/>
        </w:rPr>
        <w:tab/>
        <w:t xml:space="preserve"> 61</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Содда гап синтаксиси</w:t>
      </w:r>
    </w:p>
    <w:p w:rsidR="00917E11" w:rsidRPr="006F70AC" w:rsidRDefault="00CA00D4" w:rsidP="006F70AC">
      <w:pPr>
        <w:pStyle w:val="3f3"/>
        <w:shd w:val="clear" w:color="auto" w:fill="auto"/>
        <w:tabs>
          <w:tab w:val="left" w:leader="dot" w:pos="5756"/>
          <w:tab w:val="right" w:pos="6672"/>
        </w:tabs>
        <w:spacing w:line="240" w:lineRule="auto"/>
        <w:ind w:firstLine="426"/>
        <w:rPr>
          <w:sz w:val="28"/>
          <w:szCs w:val="28"/>
        </w:rPr>
      </w:pPr>
      <w:r w:rsidRPr="006F70AC">
        <w:rPr>
          <w:sz w:val="28"/>
          <w:szCs w:val="28"/>
        </w:rPr>
        <w:t xml:space="preserve">Гап  </w:t>
      </w:r>
      <w:r w:rsidRPr="006F70AC">
        <w:rPr>
          <w:sz w:val="28"/>
          <w:szCs w:val="28"/>
        </w:rPr>
        <w:tab/>
        <w:t>• .</w:t>
      </w:r>
      <w:r w:rsidRPr="006F70AC">
        <w:rPr>
          <w:sz w:val="28"/>
          <w:szCs w:val="28"/>
        </w:rPr>
        <w:tab/>
        <w:t>95</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Гап турлари</w:t>
      </w:r>
      <w:r w:rsidRPr="006F70AC">
        <w:rPr>
          <w:sz w:val="28"/>
          <w:szCs w:val="28"/>
        </w:rPr>
        <w:tab/>
        <w:t xml:space="preserve"> 99</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Дарак гаплар</w:t>
      </w:r>
      <w:r w:rsidRPr="006F70AC">
        <w:rPr>
          <w:sz w:val="28"/>
          <w:szCs w:val="28"/>
        </w:rPr>
        <w:tab/>
        <w:t xml:space="preserve"> 99</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Сўроқ </w:t>
      </w:r>
      <w:r w:rsidRPr="006F70AC">
        <w:rPr>
          <w:sz w:val="28"/>
          <w:szCs w:val="28"/>
        </w:rPr>
        <w:t>гаплар</w:t>
      </w:r>
      <w:r w:rsidRPr="006F70AC">
        <w:rPr>
          <w:sz w:val="28"/>
          <w:szCs w:val="28"/>
        </w:rPr>
        <w:tab/>
        <w:t xml:space="preserve"> 103</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Буйруқ </w:t>
      </w:r>
      <w:r w:rsidRPr="006F70AC">
        <w:rPr>
          <w:sz w:val="28"/>
          <w:szCs w:val="28"/>
        </w:rPr>
        <w:t>гаплар</w:t>
      </w:r>
      <w:r w:rsidRPr="006F70AC">
        <w:rPr>
          <w:sz w:val="28"/>
          <w:szCs w:val="28"/>
        </w:rPr>
        <w:tab/>
        <w:t xml:space="preserve">   108</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Ундов гаплар</w:t>
      </w:r>
      <w:r w:rsidRPr="006F70AC">
        <w:rPr>
          <w:sz w:val="28"/>
          <w:szCs w:val="28"/>
        </w:rPr>
        <w:tab/>
        <w:t xml:space="preserve">   111</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Гапнинг </w:t>
      </w:r>
      <w:r w:rsidRPr="006F70AC">
        <w:rPr>
          <w:sz w:val="28"/>
          <w:szCs w:val="28"/>
        </w:rPr>
        <w:t xml:space="preserve">бўлаклари </w:t>
      </w:r>
      <w:r w:rsidRPr="006F70AC">
        <w:rPr>
          <w:sz w:val="28"/>
          <w:szCs w:val="28"/>
        </w:rPr>
        <w:tab/>
        <w:t xml:space="preserve">   114</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Бош </w:t>
      </w:r>
      <w:r w:rsidRPr="006F70AC">
        <w:rPr>
          <w:sz w:val="28"/>
          <w:szCs w:val="28"/>
        </w:rPr>
        <w:t xml:space="preserve">бўлаклар </w:t>
      </w:r>
      <w:r w:rsidRPr="006F70AC">
        <w:rPr>
          <w:sz w:val="28"/>
          <w:szCs w:val="28"/>
        </w:rPr>
        <w:tab/>
        <w:t xml:space="preserve"> 121</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Иккинчи даражали </w:t>
      </w:r>
      <w:r w:rsidRPr="006F70AC">
        <w:rPr>
          <w:sz w:val="28"/>
          <w:szCs w:val="28"/>
        </w:rPr>
        <w:t>бўлаклар</w:t>
      </w:r>
      <w:r w:rsidRPr="006F70AC">
        <w:rPr>
          <w:sz w:val="28"/>
          <w:szCs w:val="28"/>
        </w:rPr>
        <w:tab/>
        <w:t xml:space="preserve">   139</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Гапнинг </w:t>
      </w:r>
      <w:r w:rsidRPr="006F70AC">
        <w:rPr>
          <w:sz w:val="28"/>
          <w:szCs w:val="28"/>
        </w:rPr>
        <w:t>уюшиқ бўлаклари</w:t>
      </w:r>
      <w:r w:rsidRPr="006F70AC">
        <w:rPr>
          <w:sz w:val="28"/>
          <w:szCs w:val="28"/>
        </w:rPr>
        <w:tab/>
        <w:t xml:space="preserve"> 163</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Уюшиқ </w:t>
      </w:r>
      <w:r w:rsidRPr="006F70AC">
        <w:rPr>
          <w:sz w:val="28"/>
          <w:szCs w:val="28"/>
        </w:rPr>
        <w:t>бўлакларнинг ўзаро боғланиши</w:t>
      </w:r>
      <w:r w:rsidRPr="006F70AC">
        <w:rPr>
          <w:sz w:val="28"/>
          <w:szCs w:val="28"/>
        </w:rPr>
        <w:tab/>
        <w:t xml:space="preserve"> 165</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Уюшиқ бўлакли </w:t>
      </w:r>
      <w:r w:rsidRPr="006F70AC">
        <w:rPr>
          <w:sz w:val="28"/>
          <w:szCs w:val="28"/>
        </w:rPr>
        <w:t xml:space="preserve">гапларда </w:t>
      </w:r>
      <w:r w:rsidRPr="006F70AC">
        <w:rPr>
          <w:sz w:val="28"/>
          <w:szCs w:val="28"/>
        </w:rPr>
        <w:t>умумлаштирувчи бирликлар</w:t>
      </w:r>
      <w:r w:rsidRPr="006F70AC">
        <w:rPr>
          <w:sz w:val="28"/>
          <w:szCs w:val="28"/>
        </w:rPr>
        <w:tab/>
        <w:t xml:space="preserve"> 177</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Гапда сўзлар тартиби</w:t>
      </w:r>
      <w:r w:rsidRPr="006F70AC">
        <w:rPr>
          <w:sz w:val="28"/>
          <w:szCs w:val="28"/>
        </w:rPr>
        <w:tab/>
        <w:t xml:space="preserve">  178</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Бир </w:t>
      </w:r>
      <w:r w:rsidRPr="006F70AC">
        <w:rPr>
          <w:sz w:val="28"/>
          <w:szCs w:val="28"/>
        </w:rPr>
        <w:t xml:space="preserve">составли </w:t>
      </w:r>
      <w:r w:rsidRPr="006F70AC">
        <w:rPr>
          <w:sz w:val="28"/>
          <w:szCs w:val="28"/>
        </w:rPr>
        <w:t xml:space="preserve">гапларнинг </w:t>
      </w:r>
      <w:r w:rsidRPr="006F70AC">
        <w:rPr>
          <w:sz w:val="28"/>
          <w:szCs w:val="28"/>
        </w:rPr>
        <w:t>типлари</w:t>
      </w:r>
      <w:r w:rsidRPr="006F70AC">
        <w:rPr>
          <w:sz w:val="28"/>
          <w:szCs w:val="28"/>
        </w:rPr>
        <w:tab/>
        <w:t xml:space="preserve"> 184</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Тўлиқсиз </w:t>
      </w:r>
      <w:r w:rsidRPr="006F70AC">
        <w:rPr>
          <w:sz w:val="28"/>
          <w:szCs w:val="28"/>
        </w:rPr>
        <w:t xml:space="preserve">гаплар </w:t>
      </w:r>
      <w:r w:rsidRPr="006F70AC">
        <w:rPr>
          <w:sz w:val="28"/>
          <w:szCs w:val="28"/>
        </w:rPr>
        <w:tab/>
        <w:t xml:space="preserve"> 202</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Мураккаб гап синтаксиси</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Ажратилган </w:t>
      </w:r>
      <w:r w:rsidRPr="006F70AC">
        <w:rPr>
          <w:sz w:val="28"/>
          <w:szCs w:val="28"/>
        </w:rPr>
        <w:t>бўлаклар</w:t>
      </w:r>
      <w:r w:rsidRPr="006F70AC">
        <w:rPr>
          <w:sz w:val="28"/>
          <w:szCs w:val="28"/>
        </w:rPr>
        <w:tab/>
        <w:t xml:space="preserve"> 208</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Ундалмалар</w:t>
      </w:r>
      <w:r w:rsidRPr="006F70AC">
        <w:rPr>
          <w:sz w:val="28"/>
          <w:szCs w:val="28"/>
        </w:rPr>
        <w:tab/>
        <w:t xml:space="preserve"> 259</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Киритмалар</w:t>
      </w:r>
      <w:r w:rsidRPr="006F70AC">
        <w:rPr>
          <w:sz w:val="28"/>
          <w:szCs w:val="28"/>
        </w:rPr>
        <w:tab/>
        <w:t xml:space="preserve">  270</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К</w:t>
      </w:r>
      <w:r w:rsidRPr="006F70AC">
        <w:rPr>
          <w:sz w:val="28"/>
          <w:szCs w:val="28"/>
        </w:rPr>
        <w:t>ириш гаплар</w:t>
      </w:r>
      <w:r w:rsidRPr="006F70AC">
        <w:rPr>
          <w:sz w:val="28"/>
          <w:szCs w:val="28"/>
        </w:rPr>
        <w:tab/>
        <w:t xml:space="preserve"> 283</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Изоҳ </w:t>
      </w:r>
      <w:r w:rsidRPr="006F70AC">
        <w:rPr>
          <w:sz w:val="28"/>
          <w:szCs w:val="28"/>
        </w:rPr>
        <w:t xml:space="preserve">гап ва </w:t>
      </w:r>
      <w:r w:rsidRPr="006F70AC">
        <w:rPr>
          <w:sz w:val="28"/>
          <w:szCs w:val="28"/>
        </w:rPr>
        <w:t xml:space="preserve">изоҳ сўз </w:t>
      </w:r>
      <w:r w:rsidRPr="006F70AC">
        <w:rPr>
          <w:sz w:val="28"/>
          <w:szCs w:val="28"/>
        </w:rPr>
        <w:t>бирикмалари</w:t>
      </w:r>
      <w:r w:rsidRPr="006F70AC">
        <w:rPr>
          <w:sz w:val="28"/>
          <w:szCs w:val="28"/>
        </w:rPr>
        <w:tab/>
        <w:t xml:space="preserve"> 284</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 xml:space="preserve">Кўшма </w:t>
      </w:r>
      <w:r w:rsidRPr="006F70AC">
        <w:rPr>
          <w:sz w:val="28"/>
          <w:szCs w:val="28"/>
        </w:rPr>
        <w:t>гап синтаксиси</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Умумий тушунча</w:t>
      </w:r>
      <w:r w:rsidRPr="006F70AC">
        <w:rPr>
          <w:sz w:val="28"/>
          <w:szCs w:val="28"/>
        </w:rPr>
        <w:tab/>
        <w:t xml:space="preserve">   290</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Қўшма </w:t>
      </w:r>
      <w:r w:rsidRPr="006F70AC">
        <w:rPr>
          <w:sz w:val="28"/>
          <w:szCs w:val="28"/>
        </w:rPr>
        <w:t>гапларнинг тузилиши</w:t>
      </w:r>
      <w:r w:rsidRPr="006F70AC">
        <w:rPr>
          <w:sz w:val="28"/>
          <w:szCs w:val="28"/>
        </w:rPr>
        <w:tab/>
        <w:t xml:space="preserve">  291</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Боғловчисиз қўшма </w:t>
      </w:r>
      <w:r w:rsidRPr="006F70AC">
        <w:rPr>
          <w:sz w:val="28"/>
          <w:szCs w:val="28"/>
        </w:rPr>
        <w:t>гаплар</w:t>
      </w:r>
      <w:r w:rsidRPr="006F70AC">
        <w:rPr>
          <w:sz w:val="28"/>
          <w:szCs w:val="28"/>
        </w:rPr>
        <w:tab/>
        <w:t xml:space="preserve"> 300</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 xml:space="preserve">Боғланган қўшма </w:t>
      </w:r>
      <w:r w:rsidRPr="006F70AC">
        <w:rPr>
          <w:sz w:val="28"/>
          <w:szCs w:val="28"/>
        </w:rPr>
        <w:t>гаплар</w:t>
      </w:r>
      <w:r w:rsidRPr="006F70AC">
        <w:rPr>
          <w:sz w:val="28"/>
          <w:szCs w:val="28"/>
        </w:rPr>
        <w:tab/>
        <w:t xml:space="preserve">  332</w:t>
      </w:r>
    </w:p>
    <w:p w:rsidR="00917E11" w:rsidRPr="006F70AC" w:rsidRDefault="00CA00D4" w:rsidP="006F70AC">
      <w:pPr>
        <w:pStyle w:val="3f3"/>
        <w:shd w:val="clear" w:color="auto" w:fill="auto"/>
        <w:tabs>
          <w:tab w:val="right" w:pos="6672"/>
        </w:tabs>
        <w:spacing w:line="240" w:lineRule="auto"/>
        <w:ind w:firstLine="426"/>
        <w:rPr>
          <w:sz w:val="28"/>
          <w:szCs w:val="28"/>
        </w:rPr>
      </w:pPr>
      <w:r w:rsidRPr="006F70AC">
        <w:rPr>
          <w:sz w:val="28"/>
          <w:szCs w:val="28"/>
        </w:rPr>
        <w:t xml:space="preserve">Киёслаш муносабатини ифодаловчи </w:t>
      </w:r>
      <w:r w:rsidRPr="006F70AC">
        <w:rPr>
          <w:sz w:val="28"/>
          <w:szCs w:val="28"/>
        </w:rPr>
        <w:t xml:space="preserve">боғланган қўшма </w:t>
      </w:r>
      <w:r w:rsidRPr="006F70AC">
        <w:rPr>
          <w:sz w:val="28"/>
          <w:szCs w:val="28"/>
        </w:rPr>
        <w:t>гаплар . .</w:t>
      </w:r>
      <w:r w:rsidRPr="006F70AC">
        <w:rPr>
          <w:sz w:val="28"/>
          <w:szCs w:val="28"/>
        </w:rPr>
        <w:tab/>
        <w:t>334</w:t>
      </w:r>
    </w:p>
    <w:p w:rsidR="00917E11" w:rsidRPr="006F70AC" w:rsidRDefault="00CA00D4" w:rsidP="006F70AC">
      <w:pPr>
        <w:pStyle w:val="3f3"/>
        <w:shd w:val="clear" w:color="auto" w:fill="auto"/>
        <w:tabs>
          <w:tab w:val="right" w:pos="6672"/>
        </w:tabs>
        <w:spacing w:line="240" w:lineRule="auto"/>
        <w:ind w:firstLine="426"/>
        <w:rPr>
          <w:sz w:val="28"/>
          <w:szCs w:val="28"/>
        </w:rPr>
      </w:pPr>
      <w:r w:rsidRPr="006F70AC">
        <w:rPr>
          <w:sz w:val="28"/>
          <w:szCs w:val="28"/>
        </w:rPr>
        <w:t xml:space="preserve">Бириктирув муносабатини ифодаловчи </w:t>
      </w:r>
      <w:r w:rsidRPr="006F70AC">
        <w:rPr>
          <w:sz w:val="28"/>
          <w:szCs w:val="28"/>
        </w:rPr>
        <w:t xml:space="preserve">боғланган қўшма </w:t>
      </w:r>
      <w:r w:rsidRPr="006F70AC">
        <w:rPr>
          <w:sz w:val="28"/>
          <w:szCs w:val="28"/>
        </w:rPr>
        <w:t>гаплар .</w:t>
      </w:r>
      <w:r w:rsidRPr="006F70AC">
        <w:rPr>
          <w:sz w:val="28"/>
          <w:szCs w:val="28"/>
        </w:rPr>
        <w:tab/>
        <w:t>341</w:t>
      </w:r>
    </w:p>
    <w:p w:rsidR="00917E11" w:rsidRPr="006F70AC" w:rsidRDefault="00CA00D4" w:rsidP="006F70AC">
      <w:pPr>
        <w:pStyle w:val="3f3"/>
        <w:shd w:val="clear" w:color="auto" w:fill="auto"/>
        <w:tabs>
          <w:tab w:val="right" w:pos="6672"/>
        </w:tabs>
        <w:spacing w:line="240" w:lineRule="auto"/>
        <w:ind w:firstLine="426"/>
        <w:rPr>
          <w:sz w:val="28"/>
          <w:szCs w:val="28"/>
        </w:rPr>
      </w:pPr>
      <w:r w:rsidRPr="006F70AC">
        <w:rPr>
          <w:sz w:val="28"/>
          <w:szCs w:val="28"/>
        </w:rPr>
        <w:t xml:space="preserve">Айирув муносабатини ифодаловчи </w:t>
      </w:r>
      <w:r w:rsidRPr="006F70AC">
        <w:rPr>
          <w:sz w:val="28"/>
          <w:szCs w:val="28"/>
        </w:rPr>
        <w:t xml:space="preserve">боғланган қўшма </w:t>
      </w:r>
      <w:r w:rsidRPr="006F70AC">
        <w:rPr>
          <w:sz w:val="28"/>
          <w:szCs w:val="28"/>
        </w:rPr>
        <w:t>гаплар . . .</w:t>
      </w:r>
      <w:r w:rsidRPr="006F70AC">
        <w:rPr>
          <w:sz w:val="28"/>
          <w:szCs w:val="28"/>
        </w:rPr>
        <w:tab/>
        <w:t>346</w:t>
      </w:r>
    </w:p>
    <w:p w:rsidR="00917E11" w:rsidRPr="006F70AC" w:rsidRDefault="00CA00D4" w:rsidP="006F70AC">
      <w:pPr>
        <w:pStyle w:val="3f3"/>
        <w:shd w:val="clear" w:color="auto" w:fill="auto"/>
        <w:tabs>
          <w:tab w:val="right" w:pos="6672"/>
        </w:tabs>
        <w:spacing w:line="240" w:lineRule="auto"/>
        <w:ind w:firstLine="426"/>
        <w:rPr>
          <w:sz w:val="28"/>
          <w:szCs w:val="28"/>
        </w:rPr>
      </w:pPr>
      <w:r w:rsidRPr="006F70AC">
        <w:rPr>
          <w:sz w:val="28"/>
          <w:szCs w:val="28"/>
        </w:rPr>
        <w:t xml:space="preserve">Сабаб-натижа муносабатини ифодаловчи </w:t>
      </w:r>
      <w:r w:rsidRPr="006F70AC">
        <w:rPr>
          <w:sz w:val="28"/>
          <w:szCs w:val="28"/>
        </w:rPr>
        <w:t xml:space="preserve">боғланган қўшма </w:t>
      </w:r>
      <w:r w:rsidRPr="006F70AC">
        <w:rPr>
          <w:sz w:val="28"/>
          <w:szCs w:val="28"/>
        </w:rPr>
        <w:t>гаплар</w:t>
      </w:r>
      <w:r w:rsidRPr="006F70AC">
        <w:rPr>
          <w:sz w:val="28"/>
          <w:szCs w:val="28"/>
        </w:rPr>
        <w:tab/>
        <w:t>350</w:t>
      </w:r>
    </w:p>
    <w:p w:rsidR="00917E11" w:rsidRPr="006F70AC" w:rsidRDefault="00CA00D4" w:rsidP="006F70AC">
      <w:pPr>
        <w:pStyle w:val="3f3"/>
        <w:shd w:val="clear" w:color="auto" w:fill="auto"/>
        <w:tabs>
          <w:tab w:val="right" w:pos="6672"/>
        </w:tabs>
        <w:spacing w:line="240" w:lineRule="auto"/>
        <w:ind w:firstLine="426"/>
        <w:rPr>
          <w:sz w:val="28"/>
          <w:szCs w:val="28"/>
        </w:rPr>
      </w:pPr>
      <w:r w:rsidRPr="006F70AC">
        <w:rPr>
          <w:sz w:val="28"/>
          <w:szCs w:val="28"/>
        </w:rPr>
        <w:t xml:space="preserve">Изоҳлаш </w:t>
      </w:r>
      <w:r w:rsidRPr="006F70AC">
        <w:rPr>
          <w:sz w:val="28"/>
          <w:szCs w:val="28"/>
        </w:rPr>
        <w:t xml:space="preserve">муносабатини ифодаловчи </w:t>
      </w:r>
      <w:r w:rsidRPr="006F70AC">
        <w:rPr>
          <w:sz w:val="28"/>
          <w:szCs w:val="28"/>
        </w:rPr>
        <w:t xml:space="preserve">боғланган қўшма </w:t>
      </w:r>
      <w:r w:rsidRPr="006F70AC">
        <w:rPr>
          <w:sz w:val="28"/>
          <w:szCs w:val="28"/>
        </w:rPr>
        <w:t>гаплар • .</w:t>
      </w:r>
      <w:r w:rsidRPr="006F70AC">
        <w:rPr>
          <w:sz w:val="28"/>
          <w:szCs w:val="28"/>
        </w:rPr>
        <w:tab/>
        <w:t>352</w:t>
      </w:r>
    </w:p>
    <w:p w:rsidR="00917E11" w:rsidRPr="006F70AC" w:rsidRDefault="00CA00D4" w:rsidP="006F70AC">
      <w:pPr>
        <w:pStyle w:val="3f3"/>
        <w:shd w:val="clear" w:color="auto" w:fill="auto"/>
        <w:tabs>
          <w:tab w:val="right" w:leader="dot" w:pos="6672"/>
        </w:tabs>
        <w:spacing w:line="240" w:lineRule="auto"/>
        <w:ind w:firstLine="426"/>
        <w:rPr>
          <w:sz w:val="28"/>
          <w:szCs w:val="28"/>
        </w:rPr>
      </w:pPr>
      <w:r w:rsidRPr="006F70AC">
        <w:rPr>
          <w:sz w:val="28"/>
          <w:szCs w:val="28"/>
        </w:rPr>
        <w:t>Э</w:t>
      </w:r>
      <w:r w:rsidRPr="006F70AC">
        <w:rPr>
          <w:sz w:val="28"/>
          <w:szCs w:val="28"/>
        </w:rPr>
        <w:t xml:space="preserve">ргашган </w:t>
      </w:r>
      <w:r w:rsidRPr="006F70AC">
        <w:rPr>
          <w:sz w:val="28"/>
          <w:szCs w:val="28"/>
        </w:rPr>
        <w:t xml:space="preserve">қўшма </w:t>
      </w:r>
      <w:r w:rsidRPr="006F70AC">
        <w:rPr>
          <w:sz w:val="28"/>
          <w:szCs w:val="28"/>
        </w:rPr>
        <w:t>гаплар</w:t>
      </w:r>
      <w:r w:rsidRPr="006F70AC">
        <w:rPr>
          <w:sz w:val="28"/>
          <w:szCs w:val="28"/>
        </w:rPr>
        <w:tab/>
        <w:t xml:space="preserve"> 355</w:t>
      </w:r>
    </w:p>
    <w:p w:rsidR="00917E11" w:rsidRPr="006F70AC" w:rsidRDefault="00CA00D4" w:rsidP="006F70AC">
      <w:pPr>
        <w:pStyle w:val="3f3"/>
        <w:shd w:val="clear" w:color="auto" w:fill="auto"/>
        <w:tabs>
          <w:tab w:val="right" w:pos="6667"/>
        </w:tabs>
        <w:spacing w:line="240" w:lineRule="auto"/>
        <w:ind w:firstLine="426"/>
        <w:rPr>
          <w:sz w:val="28"/>
          <w:szCs w:val="28"/>
        </w:rPr>
      </w:pPr>
      <w:r w:rsidRPr="006F70AC">
        <w:rPr>
          <w:sz w:val="28"/>
          <w:szCs w:val="28"/>
        </w:rPr>
        <w:t xml:space="preserve">Эргашган </w:t>
      </w:r>
      <w:r w:rsidRPr="006F70AC">
        <w:rPr>
          <w:sz w:val="28"/>
          <w:szCs w:val="28"/>
        </w:rPr>
        <w:t xml:space="preserve">қўшма </w:t>
      </w:r>
      <w:r w:rsidRPr="006F70AC">
        <w:rPr>
          <w:sz w:val="28"/>
          <w:szCs w:val="28"/>
        </w:rPr>
        <w:t xml:space="preserve">гаплар </w:t>
      </w:r>
      <w:r w:rsidRPr="006F70AC">
        <w:rPr>
          <w:sz w:val="28"/>
          <w:szCs w:val="28"/>
        </w:rPr>
        <w:t xml:space="preserve">ҳақида </w:t>
      </w:r>
      <w:r w:rsidRPr="006F70AC">
        <w:rPr>
          <w:sz w:val="28"/>
          <w:szCs w:val="28"/>
        </w:rPr>
        <w:t xml:space="preserve">умумий тушунча </w:t>
      </w:r>
      <w:r w:rsidRPr="006F70AC">
        <w:rPr>
          <w:rStyle w:val="6pt"/>
          <w:sz w:val="28"/>
          <w:szCs w:val="28"/>
        </w:rPr>
        <w:t>........</w:t>
      </w:r>
      <w:r w:rsidRPr="006F70AC">
        <w:rPr>
          <w:sz w:val="28"/>
          <w:szCs w:val="28"/>
        </w:rPr>
        <w:tab/>
        <w:t>355</w:t>
      </w:r>
    </w:p>
    <w:p w:rsidR="00917E11" w:rsidRPr="006F70AC" w:rsidRDefault="00CA00D4" w:rsidP="006F70AC">
      <w:pPr>
        <w:pStyle w:val="49"/>
        <w:shd w:val="clear" w:color="auto" w:fill="auto"/>
        <w:tabs>
          <w:tab w:val="center" w:pos="4582"/>
          <w:tab w:val="right" w:leader="dot" w:pos="6667"/>
        </w:tabs>
        <w:spacing w:line="240" w:lineRule="auto"/>
        <w:ind w:firstLine="426"/>
        <w:rPr>
          <w:sz w:val="28"/>
          <w:szCs w:val="28"/>
        </w:rPr>
      </w:pPr>
      <w:hyperlink w:anchor="bookmark7" w:tooltip="Current Document">
        <w:r w:rsidRPr="006F70AC">
          <w:rPr>
            <w:rStyle w:val="3f2"/>
            <w:sz w:val="28"/>
            <w:szCs w:val="28"/>
          </w:rPr>
          <w:t>Эргаш гап билан бош гапни бириктирувчи</w:t>
        </w:r>
        <w:r w:rsidRPr="006F70AC">
          <w:rPr>
            <w:rStyle w:val="3f2"/>
            <w:sz w:val="28"/>
            <w:szCs w:val="28"/>
          </w:rPr>
          <w:tab/>
          <w:t xml:space="preserve">воситалар  </w:t>
        </w:r>
        <w:r w:rsidRPr="006F70AC">
          <w:rPr>
            <w:rStyle w:val="3f2"/>
            <w:sz w:val="28"/>
            <w:szCs w:val="28"/>
          </w:rPr>
          <w:tab/>
          <w:t xml:space="preserve"> 361</w:t>
        </w:r>
      </w:hyperlink>
    </w:p>
    <w:p w:rsidR="00917E11" w:rsidRPr="006F70AC" w:rsidRDefault="00CA00D4" w:rsidP="006F70AC">
      <w:pPr>
        <w:pStyle w:val="3f3"/>
        <w:shd w:val="clear" w:color="auto" w:fill="auto"/>
        <w:tabs>
          <w:tab w:val="right" w:leader="dot" w:pos="6667"/>
        </w:tabs>
        <w:spacing w:line="240" w:lineRule="auto"/>
        <w:ind w:firstLine="426"/>
        <w:rPr>
          <w:sz w:val="28"/>
          <w:szCs w:val="28"/>
        </w:rPr>
      </w:pPr>
      <w:r w:rsidRPr="006F70AC">
        <w:rPr>
          <w:sz w:val="28"/>
          <w:szCs w:val="28"/>
        </w:rPr>
        <w:t>Эргаш гаплар ва уларнинг турлари</w:t>
      </w:r>
      <w:r w:rsidRPr="006F70AC">
        <w:rPr>
          <w:sz w:val="28"/>
          <w:szCs w:val="28"/>
        </w:rPr>
        <w:tab/>
        <w:t xml:space="preserve"> 415</w:t>
      </w:r>
    </w:p>
    <w:p w:rsidR="00917E11" w:rsidRPr="006F70AC" w:rsidRDefault="00CA00D4" w:rsidP="006F70AC">
      <w:pPr>
        <w:pStyle w:val="3f3"/>
        <w:shd w:val="clear" w:color="auto" w:fill="auto"/>
        <w:tabs>
          <w:tab w:val="right" w:leader="dot" w:pos="6667"/>
        </w:tabs>
        <w:spacing w:line="240" w:lineRule="auto"/>
        <w:ind w:firstLine="426"/>
        <w:rPr>
          <w:sz w:val="28"/>
          <w:szCs w:val="28"/>
        </w:rPr>
      </w:pPr>
      <w:r w:rsidRPr="006F70AC">
        <w:rPr>
          <w:sz w:val="28"/>
          <w:szCs w:val="28"/>
        </w:rPr>
        <w:t>Кучирма гапли конструкция</w:t>
      </w:r>
      <w:r w:rsidRPr="006F70AC">
        <w:rPr>
          <w:sz w:val="28"/>
          <w:szCs w:val="28"/>
        </w:rPr>
        <w:t xml:space="preserve">лар . . . .  </w:t>
      </w:r>
      <w:r w:rsidRPr="006F70AC">
        <w:rPr>
          <w:sz w:val="28"/>
          <w:szCs w:val="28"/>
        </w:rPr>
        <w:tab/>
        <w:t xml:space="preserve">   457</w:t>
      </w:r>
    </w:p>
    <w:p w:rsidR="00917E11" w:rsidRPr="006F70AC" w:rsidRDefault="00CA00D4" w:rsidP="006F70AC">
      <w:pPr>
        <w:pStyle w:val="3f3"/>
        <w:shd w:val="clear" w:color="auto" w:fill="auto"/>
        <w:tabs>
          <w:tab w:val="right" w:leader="dot" w:pos="6667"/>
        </w:tabs>
        <w:spacing w:line="240" w:lineRule="auto"/>
        <w:ind w:firstLine="426"/>
        <w:rPr>
          <w:sz w:val="28"/>
          <w:szCs w:val="28"/>
        </w:rPr>
      </w:pPr>
      <w:r w:rsidRPr="006F70AC">
        <w:rPr>
          <w:sz w:val="28"/>
          <w:szCs w:val="28"/>
        </w:rPr>
        <w:t xml:space="preserve">Бир неча эргаш гапли </w:t>
      </w:r>
      <w:r w:rsidRPr="006F70AC">
        <w:rPr>
          <w:sz w:val="28"/>
          <w:szCs w:val="28"/>
        </w:rPr>
        <w:t xml:space="preserve">қўшма </w:t>
      </w:r>
      <w:r w:rsidRPr="006F70AC">
        <w:rPr>
          <w:sz w:val="28"/>
          <w:szCs w:val="28"/>
        </w:rPr>
        <w:t xml:space="preserve">гаплар .  </w:t>
      </w:r>
      <w:r w:rsidRPr="006F70AC">
        <w:rPr>
          <w:sz w:val="28"/>
          <w:szCs w:val="28"/>
        </w:rPr>
        <w:tab/>
        <w:t xml:space="preserve">  473</w:t>
      </w:r>
    </w:p>
    <w:p w:rsidR="00917E11" w:rsidRPr="006F70AC" w:rsidRDefault="00CA00D4" w:rsidP="006F70AC">
      <w:pPr>
        <w:pStyle w:val="3f3"/>
        <w:shd w:val="clear" w:color="auto" w:fill="auto"/>
        <w:tabs>
          <w:tab w:val="center" w:pos="4921"/>
          <w:tab w:val="right" w:pos="6667"/>
        </w:tabs>
        <w:spacing w:line="240" w:lineRule="auto"/>
        <w:ind w:firstLine="426"/>
        <w:rPr>
          <w:sz w:val="28"/>
          <w:szCs w:val="28"/>
        </w:rPr>
      </w:pPr>
      <w:r w:rsidRPr="006F70AC">
        <w:rPr>
          <w:sz w:val="28"/>
          <w:szCs w:val="28"/>
        </w:rPr>
        <w:t xml:space="preserve">Бир неча эргаш гапли </w:t>
      </w:r>
      <w:r w:rsidRPr="006F70AC">
        <w:rPr>
          <w:sz w:val="28"/>
          <w:szCs w:val="28"/>
        </w:rPr>
        <w:t xml:space="preserve">қўшма </w:t>
      </w:r>
      <w:r w:rsidRPr="006F70AC">
        <w:rPr>
          <w:sz w:val="28"/>
          <w:szCs w:val="28"/>
        </w:rPr>
        <w:t>гапларда ёрдамчиларнинг</w:t>
      </w:r>
      <w:r w:rsidRPr="006F70AC">
        <w:rPr>
          <w:sz w:val="28"/>
          <w:szCs w:val="28"/>
        </w:rPr>
        <w:tab/>
      </w:r>
      <w:r w:rsidRPr="006F70AC">
        <w:rPr>
          <w:sz w:val="28"/>
          <w:szCs w:val="28"/>
        </w:rPr>
        <w:t xml:space="preserve">қўлланиши </w:t>
      </w:r>
      <w:r w:rsidRPr="006F70AC">
        <w:rPr>
          <w:sz w:val="28"/>
          <w:szCs w:val="28"/>
        </w:rPr>
        <w:t>. .</w:t>
      </w:r>
      <w:r w:rsidRPr="006F70AC">
        <w:rPr>
          <w:sz w:val="28"/>
          <w:szCs w:val="28"/>
        </w:rPr>
        <w:tab/>
        <w:t>488</w:t>
      </w:r>
    </w:p>
    <w:p w:rsidR="00917E11" w:rsidRPr="006F70AC" w:rsidRDefault="00CA00D4" w:rsidP="006F70AC">
      <w:pPr>
        <w:pStyle w:val="3f3"/>
        <w:shd w:val="clear" w:color="auto" w:fill="auto"/>
        <w:tabs>
          <w:tab w:val="left" w:leader="dot" w:pos="5829"/>
          <w:tab w:val="left" w:leader="dot" w:pos="6086"/>
          <w:tab w:val="right" w:pos="6667"/>
        </w:tabs>
        <w:spacing w:line="240" w:lineRule="auto"/>
        <w:ind w:firstLine="426"/>
        <w:rPr>
          <w:sz w:val="28"/>
          <w:szCs w:val="28"/>
        </w:rPr>
      </w:pPr>
      <w:r w:rsidRPr="006F70AC">
        <w:rPr>
          <w:sz w:val="28"/>
          <w:szCs w:val="28"/>
        </w:rPr>
        <w:t xml:space="preserve">Мураккаб компонентли </w:t>
      </w:r>
      <w:r w:rsidRPr="006F70AC">
        <w:rPr>
          <w:sz w:val="28"/>
          <w:szCs w:val="28"/>
        </w:rPr>
        <w:t xml:space="preserve">қўшма </w:t>
      </w:r>
      <w:r w:rsidRPr="006F70AC">
        <w:rPr>
          <w:sz w:val="28"/>
          <w:szCs w:val="28"/>
        </w:rPr>
        <w:t>гаплар</w:t>
      </w:r>
      <w:r w:rsidRPr="006F70AC">
        <w:rPr>
          <w:sz w:val="28"/>
          <w:szCs w:val="28"/>
        </w:rPr>
        <w:tab/>
      </w:r>
      <w:r w:rsidRPr="006F70AC">
        <w:rPr>
          <w:sz w:val="28"/>
          <w:szCs w:val="28"/>
        </w:rPr>
        <w:tab/>
        <w:t xml:space="preserve"> .</w:t>
      </w:r>
      <w:r w:rsidRPr="006F70AC">
        <w:rPr>
          <w:sz w:val="28"/>
          <w:szCs w:val="28"/>
        </w:rPr>
        <w:tab/>
        <w:t>496</w:t>
      </w:r>
    </w:p>
    <w:p w:rsidR="00917E11" w:rsidRPr="006F70AC" w:rsidRDefault="00CA00D4" w:rsidP="006F70AC">
      <w:pPr>
        <w:pStyle w:val="3f3"/>
        <w:shd w:val="clear" w:color="auto" w:fill="auto"/>
        <w:tabs>
          <w:tab w:val="right" w:leader="dot" w:pos="6667"/>
        </w:tabs>
        <w:spacing w:line="240" w:lineRule="auto"/>
        <w:ind w:firstLine="426"/>
        <w:rPr>
          <w:sz w:val="28"/>
          <w:szCs w:val="28"/>
        </w:rPr>
      </w:pPr>
      <w:r w:rsidRPr="006F70AC">
        <w:rPr>
          <w:sz w:val="28"/>
          <w:szCs w:val="28"/>
        </w:rPr>
        <w:t xml:space="preserve">Аралаш </w:t>
      </w:r>
      <w:r w:rsidRPr="006F70AC">
        <w:rPr>
          <w:sz w:val="28"/>
          <w:szCs w:val="28"/>
        </w:rPr>
        <w:t xml:space="preserve">қўшма </w:t>
      </w:r>
      <w:r w:rsidRPr="006F70AC">
        <w:rPr>
          <w:sz w:val="28"/>
          <w:szCs w:val="28"/>
        </w:rPr>
        <w:t>гаплар</w:t>
      </w:r>
      <w:r w:rsidRPr="006F70AC">
        <w:rPr>
          <w:sz w:val="28"/>
          <w:szCs w:val="28"/>
        </w:rPr>
        <w:tab/>
        <w:t xml:space="preserve">  501</w:t>
      </w:r>
    </w:p>
    <w:p w:rsidR="00917E11" w:rsidRPr="006F70AC" w:rsidRDefault="00CA00D4" w:rsidP="006F70AC">
      <w:pPr>
        <w:pStyle w:val="3f3"/>
        <w:shd w:val="clear" w:color="auto" w:fill="auto"/>
        <w:tabs>
          <w:tab w:val="left" w:leader="dot" w:pos="5829"/>
          <w:tab w:val="left" w:leader="dot" w:pos="6081"/>
          <w:tab w:val="right" w:pos="6667"/>
        </w:tabs>
        <w:spacing w:line="240" w:lineRule="auto"/>
        <w:ind w:firstLine="426"/>
        <w:rPr>
          <w:sz w:val="28"/>
          <w:szCs w:val="28"/>
        </w:rPr>
      </w:pPr>
      <w:r w:rsidRPr="006F70AC">
        <w:rPr>
          <w:sz w:val="28"/>
          <w:szCs w:val="28"/>
        </w:rPr>
        <w:t xml:space="preserve">Эргашган </w:t>
      </w:r>
      <w:r w:rsidRPr="006F70AC">
        <w:rPr>
          <w:sz w:val="28"/>
          <w:szCs w:val="28"/>
        </w:rPr>
        <w:t xml:space="preserve">қўшма </w:t>
      </w:r>
      <w:r w:rsidRPr="006F70AC">
        <w:rPr>
          <w:sz w:val="28"/>
          <w:szCs w:val="28"/>
        </w:rPr>
        <w:t xml:space="preserve">гаплар синонимикаси </w:t>
      </w:r>
      <w:r w:rsidRPr="006F70AC">
        <w:rPr>
          <w:sz w:val="28"/>
          <w:szCs w:val="28"/>
        </w:rPr>
        <w:tab/>
      </w:r>
      <w:r w:rsidRPr="006F70AC">
        <w:rPr>
          <w:sz w:val="28"/>
          <w:szCs w:val="28"/>
        </w:rPr>
        <w:tab/>
        <w:t xml:space="preserve"> .</w:t>
      </w:r>
      <w:r w:rsidRPr="006F70AC">
        <w:rPr>
          <w:sz w:val="28"/>
          <w:szCs w:val="28"/>
        </w:rPr>
        <w:tab/>
        <w:t>508</w:t>
      </w:r>
    </w:p>
    <w:p w:rsidR="00917E11" w:rsidRPr="006F70AC" w:rsidRDefault="00CA00D4" w:rsidP="006F70AC">
      <w:pPr>
        <w:pStyle w:val="3f3"/>
        <w:shd w:val="clear" w:color="auto" w:fill="auto"/>
        <w:spacing w:line="240" w:lineRule="auto"/>
        <w:ind w:firstLine="426"/>
        <w:rPr>
          <w:sz w:val="28"/>
          <w:szCs w:val="28"/>
        </w:rPr>
      </w:pPr>
      <w:r w:rsidRPr="006F70AC">
        <w:rPr>
          <w:sz w:val="28"/>
          <w:szCs w:val="28"/>
        </w:rPr>
        <w:t xml:space="preserve">Ҳозирги ўзбек </w:t>
      </w:r>
      <w:r w:rsidRPr="006F70AC">
        <w:rPr>
          <w:sz w:val="28"/>
          <w:szCs w:val="28"/>
        </w:rPr>
        <w:t>тили грамматикасига оид адабиётларнинг библиографик</w:t>
      </w:r>
    </w:p>
    <w:p w:rsidR="00917E11" w:rsidRPr="006F70AC" w:rsidRDefault="00CA00D4" w:rsidP="006F70AC">
      <w:pPr>
        <w:pStyle w:val="3f3"/>
        <w:shd w:val="clear" w:color="auto" w:fill="auto"/>
        <w:tabs>
          <w:tab w:val="right" w:leader="dot" w:pos="6667"/>
        </w:tabs>
        <w:spacing w:line="240" w:lineRule="auto"/>
        <w:ind w:firstLine="426"/>
        <w:rPr>
          <w:sz w:val="28"/>
          <w:szCs w:val="28"/>
        </w:rPr>
      </w:pPr>
      <w:r w:rsidRPr="006F70AC">
        <w:rPr>
          <w:sz w:val="28"/>
          <w:szCs w:val="28"/>
        </w:rPr>
        <w:t>кўрсаткичи</w:t>
      </w:r>
      <w:r w:rsidRPr="006F70AC">
        <w:rPr>
          <w:sz w:val="28"/>
          <w:szCs w:val="28"/>
        </w:rPr>
        <w:tab/>
        <w:t xml:space="preserve"> 528</w:t>
      </w:r>
      <w:r w:rsidRPr="006F70AC">
        <w:rPr>
          <w:sz w:val="28"/>
          <w:szCs w:val="28"/>
        </w:rPr>
        <w:fldChar w:fldCharType="end"/>
      </w:r>
    </w:p>
    <w:p w:rsidR="00917E11" w:rsidRPr="006F70AC" w:rsidRDefault="00CA00D4" w:rsidP="006F70AC">
      <w:pPr>
        <w:pStyle w:val="180"/>
        <w:shd w:val="clear" w:color="auto" w:fill="auto"/>
        <w:spacing w:line="240" w:lineRule="auto"/>
        <w:ind w:firstLine="426"/>
        <w:jc w:val="both"/>
        <w:rPr>
          <w:sz w:val="28"/>
          <w:szCs w:val="28"/>
        </w:rPr>
      </w:pPr>
      <w:r w:rsidRPr="006F70AC">
        <w:rPr>
          <w:sz w:val="28"/>
          <w:szCs w:val="28"/>
        </w:rPr>
        <w:t>На узбекском языке</w:t>
      </w:r>
    </w:p>
    <w:p w:rsidR="00917E11" w:rsidRPr="006F70AC" w:rsidRDefault="00CA00D4" w:rsidP="006F70AC">
      <w:pPr>
        <w:pStyle w:val="45"/>
        <w:keepNext/>
        <w:keepLines/>
        <w:shd w:val="clear" w:color="auto" w:fill="auto"/>
        <w:spacing w:line="240" w:lineRule="auto"/>
        <w:ind w:firstLine="426"/>
        <w:jc w:val="both"/>
        <w:rPr>
          <w:sz w:val="28"/>
          <w:szCs w:val="28"/>
        </w:rPr>
      </w:pPr>
      <w:bookmarkStart w:id="12" w:name="bookmark11"/>
      <w:r w:rsidRPr="006F70AC">
        <w:rPr>
          <w:sz w:val="28"/>
          <w:szCs w:val="28"/>
        </w:rPr>
        <w:t>Коллектив</w:t>
      </w:r>
      <w:bookmarkEnd w:id="12"/>
    </w:p>
    <w:p w:rsidR="00917E11" w:rsidRPr="006F70AC" w:rsidRDefault="00CA00D4" w:rsidP="006F70AC">
      <w:pPr>
        <w:pStyle w:val="120"/>
        <w:shd w:val="clear" w:color="auto" w:fill="auto"/>
        <w:spacing w:line="240" w:lineRule="auto"/>
        <w:ind w:left="360" w:firstLine="426"/>
        <w:jc w:val="both"/>
        <w:rPr>
          <w:sz w:val="28"/>
          <w:szCs w:val="28"/>
        </w:rPr>
      </w:pPr>
      <w:r w:rsidRPr="006F70AC">
        <w:rPr>
          <w:rStyle w:val="120pt2"/>
          <w:sz w:val="28"/>
          <w:szCs w:val="28"/>
        </w:rPr>
        <w:t>ГРАММАТИКА УЗБЕКСКОГО ЯЗЫКА т. II</w:t>
      </w:r>
    </w:p>
    <w:p w:rsidR="00917E11" w:rsidRPr="006F70AC" w:rsidRDefault="00CA00D4" w:rsidP="006F70AC">
      <w:pPr>
        <w:pStyle w:val="120"/>
        <w:shd w:val="clear" w:color="auto" w:fill="auto"/>
        <w:spacing w:line="240" w:lineRule="auto"/>
        <w:ind w:firstLine="426"/>
        <w:jc w:val="both"/>
        <w:rPr>
          <w:sz w:val="28"/>
          <w:szCs w:val="28"/>
        </w:rPr>
      </w:pPr>
      <w:r w:rsidRPr="006F70AC">
        <w:rPr>
          <w:rStyle w:val="120pt2"/>
          <w:sz w:val="28"/>
          <w:szCs w:val="28"/>
        </w:rPr>
        <w:t>Синтаксис</w:t>
      </w:r>
    </w:p>
    <w:p w:rsidR="00917E11" w:rsidRPr="006F70AC" w:rsidRDefault="00CA00D4" w:rsidP="006F70AC">
      <w:pPr>
        <w:pStyle w:val="180"/>
        <w:shd w:val="clear" w:color="auto" w:fill="auto"/>
        <w:spacing w:line="240" w:lineRule="auto"/>
        <w:ind w:firstLine="426"/>
        <w:jc w:val="both"/>
        <w:rPr>
          <w:sz w:val="28"/>
          <w:szCs w:val="28"/>
        </w:rPr>
      </w:pPr>
      <w:r w:rsidRPr="006F70AC">
        <w:rPr>
          <w:sz w:val="28"/>
          <w:szCs w:val="28"/>
        </w:rPr>
        <w:t xml:space="preserve">Ўзбекистон </w:t>
      </w:r>
      <w:r w:rsidRPr="006F70AC">
        <w:rPr>
          <w:sz w:val="28"/>
          <w:szCs w:val="28"/>
        </w:rPr>
        <w:t>ССР ФА А, С. Пушкин номли Тил ва адабиёт института ил</w:t>
      </w:r>
      <w:r w:rsidRPr="006F70AC">
        <w:rPr>
          <w:sz w:val="28"/>
          <w:szCs w:val="28"/>
        </w:rPr>
        <w:softHyphen/>
        <w:t xml:space="preserve">мий совета, </w:t>
      </w:r>
      <w:r w:rsidRPr="006F70AC">
        <w:rPr>
          <w:sz w:val="28"/>
          <w:szCs w:val="28"/>
        </w:rPr>
        <w:t xml:space="preserve">ЎзССР </w:t>
      </w:r>
      <w:r w:rsidRPr="006F70AC">
        <w:rPr>
          <w:sz w:val="28"/>
          <w:szCs w:val="28"/>
        </w:rPr>
        <w:t xml:space="preserve">ФА Тарих, </w:t>
      </w:r>
      <w:r w:rsidRPr="006F70AC">
        <w:rPr>
          <w:sz w:val="28"/>
          <w:szCs w:val="28"/>
        </w:rPr>
        <w:t>тилшунослик ва адабаётшунослик б</w:t>
      </w:r>
      <w:r w:rsidRPr="006F70AC">
        <w:rPr>
          <w:sz w:val="28"/>
          <w:szCs w:val="28"/>
        </w:rPr>
        <w:t>ў</w:t>
      </w:r>
      <w:r w:rsidRPr="006F70AC">
        <w:rPr>
          <w:sz w:val="28"/>
          <w:szCs w:val="28"/>
        </w:rPr>
        <w:t>лама</w:t>
      </w:r>
    </w:p>
    <w:p w:rsidR="00917E11" w:rsidRPr="006F70AC" w:rsidRDefault="00CA00D4" w:rsidP="006F70AC">
      <w:pPr>
        <w:pStyle w:val="190"/>
        <w:shd w:val="clear" w:color="auto" w:fill="auto"/>
        <w:spacing w:line="240" w:lineRule="auto"/>
        <w:ind w:firstLine="426"/>
        <w:jc w:val="both"/>
        <w:rPr>
          <w:sz w:val="28"/>
          <w:szCs w:val="28"/>
        </w:rPr>
      </w:pPr>
      <w:r w:rsidRPr="006F70AC">
        <w:rPr>
          <w:sz w:val="28"/>
          <w:szCs w:val="28"/>
        </w:rPr>
        <w:t xml:space="preserve">томонидан нашрга </w:t>
      </w:r>
      <w:r w:rsidRPr="006F70AC">
        <w:rPr>
          <w:sz w:val="28"/>
          <w:szCs w:val="28"/>
        </w:rPr>
        <w:t>тасдақланган</w:t>
      </w:r>
    </w:p>
    <w:p w:rsidR="00917E11" w:rsidRPr="006F70AC" w:rsidRDefault="00CA00D4" w:rsidP="006F70AC">
      <w:pPr>
        <w:pStyle w:val="201"/>
        <w:shd w:val="clear" w:color="auto" w:fill="auto"/>
        <w:spacing w:line="240" w:lineRule="auto"/>
        <w:ind w:firstLine="426"/>
        <w:jc w:val="both"/>
        <w:rPr>
          <w:sz w:val="28"/>
          <w:szCs w:val="28"/>
        </w:rPr>
      </w:pPr>
      <w:r w:rsidRPr="006F70AC">
        <w:rPr>
          <w:rStyle w:val="202"/>
          <w:sz w:val="28"/>
          <w:szCs w:val="28"/>
        </w:rPr>
        <w:t xml:space="preserve">Муҳаррир </w:t>
      </w:r>
      <w:r w:rsidRPr="006F70AC">
        <w:rPr>
          <w:sz w:val="28"/>
          <w:szCs w:val="28"/>
        </w:rPr>
        <w:t>Л. Эркинова</w:t>
      </w:r>
    </w:p>
    <w:p w:rsidR="00917E11" w:rsidRPr="006F70AC" w:rsidRDefault="00CA00D4" w:rsidP="006F70AC">
      <w:pPr>
        <w:pStyle w:val="201"/>
        <w:shd w:val="clear" w:color="auto" w:fill="auto"/>
        <w:tabs>
          <w:tab w:val="center" w:pos="4582"/>
        </w:tabs>
        <w:spacing w:line="240" w:lineRule="auto"/>
        <w:ind w:firstLine="426"/>
        <w:jc w:val="both"/>
        <w:rPr>
          <w:sz w:val="28"/>
          <w:szCs w:val="28"/>
        </w:rPr>
      </w:pPr>
      <w:r w:rsidRPr="006F70AC">
        <w:rPr>
          <w:rStyle w:val="202"/>
          <w:sz w:val="28"/>
          <w:szCs w:val="28"/>
        </w:rPr>
        <w:t xml:space="preserve">Рассом </w:t>
      </w:r>
      <w:r w:rsidRPr="006F70AC">
        <w:rPr>
          <w:sz w:val="28"/>
          <w:szCs w:val="28"/>
        </w:rPr>
        <w:t>В. Тай</w:t>
      </w:r>
      <w:r w:rsidRPr="006F70AC">
        <w:rPr>
          <w:sz w:val="28"/>
          <w:szCs w:val="28"/>
        </w:rPr>
        <w:tab/>
      </w:r>
      <w:r w:rsidRPr="006F70AC">
        <w:rPr>
          <w:sz w:val="28"/>
          <w:szCs w:val="28"/>
          <w:vertAlign w:val="superscript"/>
        </w:rPr>
        <w:t>4</w:t>
      </w:r>
    </w:p>
    <w:p w:rsidR="00917E11" w:rsidRPr="006F70AC" w:rsidRDefault="00CA00D4" w:rsidP="006F70AC">
      <w:pPr>
        <w:pStyle w:val="201"/>
        <w:shd w:val="clear" w:color="auto" w:fill="auto"/>
        <w:spacing w:line="240" w:lineRule="auto"/>
        <w:ind w:firstLine="426"/>
        <w:jc w:val="both"/>
        <w:rPr>
          <w:sz w:val="28"/>
          <w:szCs w:val="28"/>
        </w:rPr>
      </w:pPr>
      <w:r w:rsidRPr="006F70AC">
        <w:rPr>
          <w:rStyle w:val="202"/>
          <w:sz w:val="28"/>
          <w:szCs w:val="28"/>
        </w:rPr>
        <w:t xml:space="preserve">Техмуҳаррир А. </w:t>
      </w:r>
      <w:r w:rsidRPr="006F70AC">
        <w:rPr>
          <w:sz w:val="28"/>
          <w:szCs w:val="28"/>
        </w:rPr>
        <w:t xml:space="preserve">Шепельков </w:t>
      </w:r>
      <w:r w:rsidRPr="006F70AC">
        <w:rPr>
          <w:rStyle w:val="202"/>
          <w:sz w:val="28"/>
          <w:szCs w:val="28"/>
        </w:rPr>
        <w:t xml:space="preserve">Корректорлар </w:t>
      </w:r>
      <w:r w:rsidRPr="006F70AC">
        <w:rPr>
          <w:sz w:val="28"/>
          <w:szCs w:val="28"/>
        </w:rPr>
        <w:t xml:space="preserve">Ю. Парпиева, М. </w:t>
      </w:r>
      <w:r w:rsidRPr="006F70AC">
        <w:rPr>
          <w:sz w:val="28"/>
          <w:szCs w:val="28"/>
        </w:rPr>
        <w:t>Қамбарова</w:t>
      </w:r>
    </w:p>
    <w:p w:rsidR="00917E11" w:rsidRPr="006F70AC" w:rsidRDefault="00CA00D4" w:rsidP="006F70AC">
      <w:pPr>
        <w:pStyle w:val="212"/>
        <w:shd w:val="clear" w:color="auto" w:fill="auto"/>
        <w:spacing w:line="240" w:lineRule="auto"/>
        <w:ind w:firstLine="426"/>
        <w:rPr>
          <w:sz w:val="28"/>
          <w:szCs w:val="28"/>
        </w:rPr>
      </w:pPr>
      <w:r w:rsidRPr="006F70AC">
        <w:rPr>
          <w:rStyle w:val="210"/>
          <w:sz w:val="28"/>
          <w:szCs w:val="28"/>
        </w:rPr>
        <w:t>Р08253. Теришга берилди 19/1-76 й. Босишга рухсат этилди 25/11-76 й. Формата 60Х90</w:t>
      </w:r>
      <w:r w:rsidRPr="006F70AC">
        <w:rPr>
          <w:rStyle w:val="210"/>
          <w:sz w:val="28"/>
          <w:szCs w:val="28"/>
          <w:vertAlign w:val="superscript"/>
        </w:rPr>
        <w:t>х</w:t>
      </w:r>
      <w:r w:rsidRPr="006F70AC">
        <w:rPr>
          <w:rStyle w:val="210"/>
          <w:sz w:val="28"/>
          <w:szCs w:val="28"/>
        </w:rPr>
        <w:t>/1в* Босмахона қоғози №1. Босма л35,0. Қоғозл 17,5 Ҳисоб.-нашрийт. 39/0. Нашриёт с№ 1710. Тиражи 7000.</w:t>
      </w:r>
    </w:p>
    <w:p w:rsidR="00917E11" w:rsidRPr="006F70AC" w:rsidRDefault="00CA00D4" w:rsidP="006F70AC">
      <w:pPr>
        <w:pStyle w:val="212"/>
        <w:shd w:val="clear" w:color="auto" w:fill="auto"/>
        <w:spacing w:line="240" w:lineRule="auto"/>
        <w:ind w:firstLine="426"/>
        <w:rPr>
          <w:sz w:val="28"/>
          <w:szCs w:val="28"/>
        </w:rPr>
      </w:pPr>
      <w:r w:rsidRPr="006F70AC">
        <w:rPr>
          <w:sz w:val="28"/>
          <w:szCs w:val="28"/>
        </w:rPr>
        <w:t>|3. Теришга берилди 19/1-76 й. Босишга рухсат этилди 25/11-76 й. Формата бОХЭО</w:t>
      </w:r>
      <w:r w:rsidRPr="006F70AC">
        <w:rPr>
          <w:sz w:val="28"/>
          <w:szCs w:val="28"/>
          <w:vertAlign w:val="superscript"/>
        </w:rPr>
        <w:t>1</w:t>
      </w:r>
      <w:r w:rsidRPr="006F70AC">
        <w:rPr>
          <w:sz w:val="28"/>
          <w:szCs w:val="28"/>
        </w:rPr>
        <w:t xml:space="preserve">/^* Боем </w:t>
      </w:r>
      <w:r w:rsidRPr="006F70AC">
        <w:rPr>
          <w:sz w:val="28"/>
          <w:szCs w:val="28"/>
        </w:rPr>
        <w:t xml:space="preserve">ғози </w:t>
      </w:r>
      <w:r w:rsidRPr="006F70AC">
        <w:rPr>
          <w:sz w:val="28"/>
          <w:szCs w:val="28"/>
        </w:rPr>
        <w:t xml:space="preserve">№1. Босма л35,0. </w:t>
      </w:r>
      <w:r w:rsidRPr="006F70AC">
        <w:rPr>
          <w:sz w:val="28"/>
          <w:szCs w:val="28"/>
        </w:rPr>
        <w:t xml:space="preserve">Қоғозл </w:t>
      </w:r>
      <w:r w:rsidRPr="006F70AC">
        <w:rPr>
          <w:sz w:val="28"/>
          <w:szCs w:val="28"/>
        </w:rPr>
        <w:t xml:space="preserve">17,5 </w:t>
      </w:r>
      <w:r w:rsidRPr="006F70AC">
        <w:rPr>
          <w:sz w:val="28"/>
          <w:szCs w:val="28"/>
        </w:rPr>
        <w:t>Ҳисоб</w:t>
      </w:r>
      <w:r w:rsidRPr="006F70AC">
        <w:rPr>
          <w:sz w:val="28"/>
          <w:szCs w:val="28"/>
        </w:rPr>
        <w:t>-нашриёт. 39/0. Нашриёт с№</w:t>
      </w:r>
      <w:r w:rsidRPr="006F70AC">
        <w:rPr>
          <w:sz w:val="28"/>
          <w:szCs w:val="28"/>
        </w:rPr>
        <w:t xml:space="preserve"> 1710. Тиражи </w:t>
      </w:r>
      <w:r w:rsidRPr="006F70AC">
        <w:rPr>
          <w:rStyle w:val="213"/>
          <w:sz w:val="28"/>
          <w:szCs w:val="28"/>
        </w:rPr>
        <w:t xml:space="preserve">7 </w:t>
      </w:r>
      <w:r w:rsidRPr="006F70AC">
        <w:rPr>
          <w:sz w:val="28"/>
          <w:szCs w:val="28"/>
        </w:rPr>
        <w:t xml:space="preserve">Баҳоси </w:t>
      </w:r>
      <w:r w:rsidRPr="006F70AC">
        <w:rPr>
          <w:sz w:val="28"/>
          <w:szCs w:val="28"/>
        </w:rPr>
        <w:t>4 с. 14 т. Заказ 19.</w:t>
      </w:r>
    </w:p>
    <w:p w:rsidR="00917E11" w:rsidRPr="006F70AC" w:rsidRDefault="00CA00D4" w:rsidP="006F70AC">
      <w:pPr>
        <w:pStyle w:val="212"/>
        <w:shd w:val="clear" w:color="auto" w:fill="auto"/>
        <w:spacing w:line="240" w:lineRule="auto"/>
        <w:ind w:firstLine="426"/>
        <w:rPr>
          <w:sz w:val="28"/>
          <w:szCs w:val="28"/>
        </w:rPr>
      </w:pPr>
      <w:r w:rsidRPr="006F70AC">
        <w:rPr>
          <w:sz w:val="28"/>
          <w:szCs w:val="28"/>
        </w:rPr>
        <w:t xml:space="preserve">Ўзбекистон </w:t>
      </w:r>
      <w:r w:rsidRPr="006F70AC">
        <w:rPr>
          <w:sz w:val="28"/>
          <w:szCs w:val="28"/>
        </w:rPr>
        <w:t xml:space="preserve">ССР „Фан* нашриётининг босмахонаси, Тошкент, М. Горький проспекта,79. Нашриёт адреси: Тошкент, Гоголь </w:t>
      </w:r>
      <w:r w:rsidRPr="006F70AC">
        <w:rPr>
          <w:sz w:val="28"/>
          <w:szCs w:val="28"/>
        </w:rPr>
        <w:t xml:space="preserve">кўчаси, </w:t>
      </w:r>
      <w:r w:rsidRPr="006F70AC">
        <w:rPr>
          <w:sz w:val="28"/>
          <w:szCs w:val="28"/>
        </w:rPr>
        <w:t>70.</w:t>
      </w:r>
    </w:p>
    <w:sectPr w:rsidR="00917E11" w:rsidRPr="006F70AC" w:rsidSect="006F70AC">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D4" w:rsidRDefault="00CA00D4">
      <w:r>
        <w:separator/>
      </w:r>
    </w:p>
  </w:endnote>
  <w:endnote w:type="continuationSeparator" w:id="0">
    <w:p w:rsidR="00CA00D4" w:rsidRDefault="00CA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D4" w:rsidRDefault="00CA00D4">
      <w:r>
        <w:separator/>
      </w:r>
    </w:p>
  </w:footnote>
  <w:footnote w:type="continuationSeparator" w:id="0">
    <w:p w:rsidR="00CA00D4" w:rsidRDefault="00CA00D4">
      <w:r>
        <w:continuationSeparator/>
      </w:r>
    </w:p>
  </w:footnote>
  <w:footnote w:id="1">
    <w:p w:rsidR="00917E11" w:rsidRDefault="00CA00D4">
      <w:pPr>
        <w:pStyle w:val="a5"/>
        <w:shd w:val="clear" w:color="auto" w:fill="auto"/>
        <w:ind w:firstLine="360"/>
        <w:jc w:val="left"/>
      </w:pPr>
      <w:r>
        <w:rPr>
          <w:vertAlign w:val="superscript"/>
        </w:rPr>
        <w:footnoteRef/>
      </w:r>
      <w:r>
        <w:t xml:space="preserve"> </w:t>
      </w:r>
      <w:r>
        <w:rPr>
          <w:rStyle w:val="a6"/>
        </w:rPr>
        <w:t>-вий</w:t>
      </w:r>
      <w:r>
        <w:t xml:space="preserve"> аффикс</w:t>
      </w:r>
      <w:r>
        <w:t xml:space="preserve">и унли билан тугаган </w:t>
      </w:r>
      <w:r>
        <w:t xml:space="preserve">сўзларга қўшилиб </w:t>
      </w:r>
      <w:r>
        <w:t xml:space="preserve">нисбий сифат ясайди, дедик: </w:t>
      </w:r>
      <w:r>
        <w:rPr>
          <w:rStyle w:val="a6"/>
        </w:rPr>
        <w:t>замонавий</w:t>
      </w:r>
      <w:r>
        <w:t xml:space="preserve"> (асар), </w:t>
      </w:r>
      <w:r>
        <w:rPr>
          <w:rStyle w:val="a6"/>
        </w:rPr>
        <w:t>ғоявий</w:t>
      </w:r>
      <w:r>
        <w:t xml:space="preserve"> </w:t>
      </w:r>
      <w:r>
        <w:t xml:space="preserve">(кураш), </w:t>
      </w:r>
      <w:r>
        <w:rPr>
          <w:rStyle w:val="a6"/>
        </w:rPr>
        <w:t>оммавий</w:t>
      </w:r>
      <w:r>
        <w:t xml:space="preserve"> (сайл) каби; лекин бу аффикс- нинг </w:t>
      </w:r>
      <w:r>
        <w:rPr>
          <w:rStyle w:val="a6"/>
        </w:rPr>
        <w:t>-ий</w:t>
      </w:r>
      <w:r>
        <w:t xml:space="preserve"> вариантига берилган </w:t>
      </w:r>
      <w:r>
        <w:t xml:space="preserve">қоида </w:t>
      </w:r>
      <w:r>
        <w:t xml:space="preserve">баъзан бузилади, яъни </w:t>
      </w:r>
      <w:r>
        <w:rPr>
          <w:rStyle w:val="a6"/>
        </w:rPr>
        <w:t xml:space="preserve">щтисодий, ташкилий </w:t>
      </w:r>
      <w:r>
        <w:t xml:space="preserve">каби мисоллар билан бирга </w:t>
      </w:r>
      <w:r>
        <w:rPr>
          <w:rStyle w:val="a6"/>
        </w:rPr>
        <w:t>ибтидо-ий, фидо-ий, ҳаво-ий (Навоий, Гадоий</w:t>
      </w:r>
      <w:r>
        <w:t xml:space="preserve"> каби тахаллус </w:t>
      </w:r>
      <w:r>
        <w:t xml:space="preserve">ҳам </w:t>
      </w:r>
      <w:r>
        <w:t xml:space="preserve">шундай) каби ясалишларда берилган </w:t>
      </w:r>
      <w:r>
        <w:t xml:space="preserve">қоида ўз </w:t>
      </w:r>
      <w:r>
        <w:t xml:space="preserve">кучини </w:t>
      </w:r>
      <w:r>
        <w:t>йўқотиб •қўяди.</w:t>
      </w:r>
    </w:p>
  </w:footnote>
  <w:footnote w:id="2">
    <w:p w:rsidR="00917E11" w:rsidRDefault="00CA00D4">
      <w:pPr>
        <w:pStyle w:val="a5"/>
        <w:shd w:val="clear" w:color="auto" w:fill="auto"/>
        <w:ind w:firstLine="0"/>
        <w:jc w:val="left"/>
      </w:pPr>
      <w:r>
        <w:rPr>
          <w:rStyle w:val="105pt"/>
          <w:vertAlign w:val="superscript"/>
        </w:rPr>
        <w:footnoteRef/>
      </w:r>
      <w:r>
        <w:rPr>
          <w:rStyle w:val="105pt"/>
        </w:rPr>
        <w:t xml:space="preserve"> К. </w:t>
      </w:r>
      <w:r>
        <w:rPr>
          <w:rStyle w:val="2pt"/>
        </w:rPr>
        <w:t xml:space="preserve">Маркс и Ф. Энгельс, </w:t>
      </w:r>
      <w:r>
        <w:rPr>
          <w:rStyle w:val="a7"/>
        </w:rPr>
        <w:t>Немецкая идеология, соч., т. IV, стр. 20.</w:t>
      </w:r>
    </w:p>
  </w:footnote>
  <w:footnote w:id="3">
    <w:p w:rsidR="00917E11" w:rsidRDefault="00CA00D4">
      <w:pPr>
        <w:pStyle w:val="a5"/>
        <w:shd w:val="clear" w:color="auto" w:fill="auto"/>
        <w:ind w:firstLine="0"/>
        <w:jc w:val="left"/>
      </w:pPr>
      <w:r>
        <w:rPr>
          <w:rStyle w:val="a7"/>
          <w:vertAlign w:val="superscript"/>
        </w:rPr>
        <w:footnoteRef/>
      </w:r>
      <w:r>
        <w:rPr>
          <w:rStyle w:val="a7"/>
        </w:rPr>
        <w:t xml:space="preserve"> В. И. </w:t>
      </w:r>
      <w:r>
        <w:rPr>
          <w:rStyle w:val="2pt"/>
        </w:rPr>
        <w:t>Ленин,</w:t>
      </w:r>
      <w:r>
        <w:rPr>
          <w:rStyle w:val="a7"/>
        </w:rPr>
        <w:t xml:space="preserve"> Асарлар, 20-том, 424-бет.</w:t>
      </w:r>
    </w:p>
  </w:footnote>
  <w:footnote w:id="4">
    <w:p w:rsidR="00917E11" w:rsidRDefault="00CA00D4">
      <w:pPr>
        <w:pStyle w:val="a5"/>
        <w:shd w:val="clear" w:color="auto" w:fill="auto"/>
        <w:ind w:firstLine="0"/>
        <w:jc w:val="left"/>
      </w:pPr>
      <w:r>
        <w:rPr>
          <w:rStyle w:val="a7"/>
          <w:vertAlign w:val="superscript"/>
        </w:rPr>
        <w:footnoteRef/>
      </w:r>
      <w:r>
        <w:rPr>
          <w:rStyle w:val="a7"/>
        </w:rPr>
        <w:t xml:space="preserve"> В. И. </w:t>
      </w:r>
      <w:r>
        <w:rPr>
          <w:rStyle w:val="2pt"/>
        </w:rPr>
        <w:t>Ленин,</w:t>
      </w:r>
      <w:r>
        <w:rPr>
          <w:rStyle w:val="a7"/>
        </w:rPr>
        <w:t xml:space="preserve"> Асарлар, 38-том, 388-бет.</w:t>
      </w:r>
    </w:p>
  </w:footnote>
  <w:footnote w:id="5">
    <w:p w:rsidR="00917E11" w:rsidRDefault="00CA00D4">
      <w:pPr>
        <w:pStyle w:val="a5"/>
        <w:shd w:val="clear" w:color="auto" w:fill="auto"/>
        <w:ind w:firstLine="360"/>
        <w:jc w:val="left"/>
      </w:pPr>
      <w:r>
        <w:rPr>
          <w:rStyle w:val="a8"/>
          <w:vertAlign w:val="superscript"/>
        </w:rPr>
        <w:footnoteRef/>
      </w:r>
      <w:r>
        <w:rPr>
          <w:rStyle w:val="a8"/>
        </w:rPr>
        <w:t xml:space="preserve"> Бу ерда инфинитив термини ихчамлик учун </w:t>
      </w:r>
      <w:r>
        <w:rPr>
          <w:rStyle w:val="a9"/>
        </w:rPr>
        <w:t>-(и)ш</w:t>
      </w:r>
      <w:r>
        <w:rPr>
          <w:rStyle w:val="a8"/>
        </w:rPr>
        <w:t xml:space="preserve"> ёки </w:t>
      </w:r>
      <w:r>
        <w:rPr>
          <w:rStyle w:val="a9"/>
        </w:rPr>
        <w:t>-м,оқ</w:t>
      </w:r>
      <w:r>
        <w:rPr>
          <w:rStyle w:val="a8"/>
        </w:rPr>
        <w:t xml:space="preserve"> аффикси ёрдамв билан ясалган иш (ҳаракат) отлари термини ўрнида қўлланди.</w:t>
      </w:r>
    </w:p>
  </w:footnote>
  <w:footnote w:id="6">
    <w:p w:rsidR="00917E11" w:rsidRDefault="00CA00D4">
      <w:pPr>
        <w:pStyle w:val="30"/>
        <w:shd w:val="clear" w:color="auto" w:fill="auto"/>
        <w:ind w:firstLine="360"/>
      </w:pPr>
      <w:r>
        <w:rPr>
          <w:rStyle w:val="310pt"/>
          <w:vertAlign w:val="superscript"/>
        </w:rPr>
        <w:footnoteRef/>
      </w:r>
      <w:r>
        <w:t xml:space="preserve"> </w:t>
      </w:r>
      <w:r>
        <w:t xml:space="preserve">Ажратилган </w:t>
      </w:r>
      <w:r>
        <w:t xml:space="preserve">изоҳловчиларда </w:t>
      </w:r>
      <w:r>
        <w:rPr>
          <w:rStyle w:val="31"/>
        </w:rPr>
        <w:t xml:space="preserve">тире </w:t>
      </w:r>
      <w:r>
        <w:rPr>
          <w:rStyle w:val="31"/>
        </w:rPr>
        <w:t xml:space="preserve">қўйишга </w:t>
      </w:r>
      <w:r>
        <w:rPr>
          <w:rStyle w:val="31"/>
        </w:rPr>
        <w:t xml:space="preserve">оид </w:t>
      </w:r>
      <w:r>
        <w:t xml:space="preserve">бу </w:t>
      </w:r>
      <w:r>
        <w:rPr>
          <w:rStyle w:val="31"/>
        </w:rPr>
        <w:t xml:space="preserve">қоидаларнн </w:t>
      </w:r>
      <w:r>
        <w:t xml:space="preserve">қолган </w:t>
      </w:r>
      <w:r>
        <w:t xml:space="preserve">ажратилган </w:t>
      </w:r>
      <w:r>
        <w:t xml:space="preserve">бўлакларга </w:t>
      </w:r>
      <w:r>
        <w:rPr>
          <w:rStyle w:val="3105pt"/>
        </w:rPr>
        <w:t xml:space="preserve">ҳам </w:t>
      </w:r>
      <w:r>
        <w:t>кўп ў</w:t>
      </w:r>
      <w:r>
        <w:t xml:space="preserve">ринларда татбиқ этиш </w:t>
      </w:r>
      <w:r>
        <w:t>мумкин.</w:t>
      </w:r>
    </w:p>
  </w:footnote>
  <w:footnote w:id="7">
    <w:p w:rsidR="00917E11" w:rsidRDefault="00CA00D4">
      <w:pPr>
        <w:pStyle w:val="a5"/>
        <w:shd w:val="clear" w:color="auto" w:fill="auto"/>
        <w:ind w:firstLine="360"/>
        <w:jc w:val="left"/>
      </w:pPr>
      <w:r>
        <w:rPr>
          <w:rStyle w:val="aa"/>
          <w:vertAlign w:val="superscript"/>
        </w:rPr>
        <w:footnoteRef/>
      </w:r>
      <w:r>
        <w:rPr>
          <w:rStyle w:val="aa"/>
        </w:rPr>
        <w:t xml:space="preserve"> Бу ўринда фразеологик бирикмадан фарқлаш учун фразеологик гап терми- нини лозим топдик. Таркибида предикатив муносабати бўлган, ҳатто шаклан эга ва кесими бўлган бу хил конструкцияларни фразеологик бирикмадан фарқ- лаш керак </w:t>
      </w:r>
      <w:r>
        <w:rPr>
          <w:rStyle w:val="aa"/>
        </w:rPr>
        <w:t>бўлар. Акс ҳолда, бирикма билан гап тушунчаси фарқланмай қолади.</w:t>
      </w:r>
    </w:p>
  </w:footnote>
  <w:footnote w:id="8">
    <w:p w:rsidR="00917E11" w:rsidRDefault="00CA00D4">
      <w:pPr>
        <w:pStyle w:val="20"/>
        <w:shd w:val="clear" w:color="auto" w:fill="auto"/>
        <w:spacing w:line="163" w:lineRule="exact"/>
        <w:ind w:firstLine="360"/>
      </w:pPr>
      <w:r>
        <w:rPr>
          <w:rStyle w:val="210pt"/>
          <w:vertAlign w:val="superscript"/>
        </w:rPr>
        <w:footnoteRef/>
      </w:r>
      <w:r>
        <w:t xml:space="preserve"> Синтаксисда </w:t>
      </w:r>
      <w:r>
        <w:t xml:space="preserve">боғловчи </w:t>
      </w:r>
      <w:r>
        <w:t xml:space="preserve">воситалар деганда содда гапларни бириктириб, </w:t>
      </w:r>
      <w:r>
        <w:t xml:space="preserve">қўш- </w:t>
      </w:r>
      <w:r>
        <w:t xml:space="preserve">ма гап </w:t>
      </w:r>
      <w:r>
        <w:t xml:space="preserve">ҳосил қилувчи ҳар қандай </w:t>
      </w:r>
      <w:r>
        <w:t>грамматик ва интонацион воситалар тушу- нилади.</w:t>
      </w:r>
    </w:p>
  </w:footnote>
  <w:footnote w:id="9">
    <w:p w:rsidR="00917E11" w:rsidRDefault="00CA00D4">
      <w:pPr>
        <w:pStyle w:val="a5"/>
        <w:shd w:val="clear" w:color="auto" w:fill="auto"/>
        <w:spacing w:line="168" w:lineRule="exact"/>
        <w:ind w:firstLine="360"/>
        <w:jc w:val="left"/>
      </w:pPr>
      <w:r>
        <w:rPr>
          <w:rStyle w:val="ab"/>
          <w:vertAlign w:val="superscript"/>
        </w:rPr>
        <w:footnoteRef/>
      </w:r>
      <w:r>
        <w:rPr>
          <w:rStyle w:val="a8"/>
        </w:rPr>
        <w:t xml:space="preserve"> Бундай ўринларда қўшма гапнинг бирин</w:t>
      </w:r>
      <w:r>
        <w:rPr>
          <w:rStyle w:val="a8"/>
        </w:rPr>
        <w:t xml:space="preserve">чи қисмини ташкил этган тўлиқсиз гап суҳбатдошнинг гапи бўлиб, уни иккинчи бир шахе маълум истеҳзо, ғазаб ва бошқа хил интонация билан айнан такрорлайди. Шунинг учун қўшма гаплар орасида ундов белгиси қўйилади. Бундай тиниш белгилар қўшма гап конструкция- </w:t>
      </w:r>
      <w:r>
        <w:rPr>
          <w:rStyle w:val="a8"/>
        </w:rPr>
        <w:t>сини бузмайди. Қўшма гапнинг қисмлари ундов, сўроқ, нуқта белгилари билан. ажратилиши хам мумкин.</w:t>
      </w:r>
    </w:p>
  </w:footnote>
  <w:footnote w:id="10">
    <w:p w:rsidR="00917E11" w:rsidRDefault="00CA00D4">
      <w:pPr>
        <w:pStyle w:val="a5"/>
        <w:shd w:val="clear" w:color="auto" w:fill="auto"/>
        <w:spacing w:line="178" w:lineRule="exact"/>
        <w:ind w:firstLine="360"/>
        <w:jc w:val="left"/>
      </w:pPr>
      <w:r>
        <w:rPr>
          <w:rStyle w:val="ac"/>
          <w:vertAlign w:val="superscript"/>
        </w:rPr>
        <w:footnoteRef/>
      </w:r>
      <w:r>
        <w:rPr>
          <w:rStyle w:val="ac"/>
        </w:rPr>
        <w:t xml:space="preserve"> Бу ўринда боғловчисиз қўшма гапни </w:t>
      </w:r>
      <w:r>
        <w:rPr>
          <w:rStyle w:val="ad"/>
        </w:rPr>
        <w:t>эмас</w:t>
      </w:r>
      <w:r>
        <w:rPr>
          <w:rStyle w:val="ac"/>
        </w:rPr>
        <w:t xml:space="preserve"> соф боғловчиларсиз турли феъл формалари ва бошқа воситалар орқали бирикишини кўзда тутамиз.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649"/>
    <w:multiLevelType w:val="multilevel"/>
    <w:tmpl w:val="313C3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12B0E"/>
    <w:multiLevelType w:val="multilevel"/>
    <w:tmpl w:val="C09E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075E0"/>
    <w:multiLevelType w:val="multilevel"/>
    <w:tmpl w:val="B1A23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7217EE"/>
    <w:multiLevelType w:val="multilevel"/>
    <w:tmpl w:val="88082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6E7156"/>
    <w:multiLevelType w:val="multilevel"/>
    <w:tmpl w:val="96942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157EE7"/>
    <w:multiLevelType w:val="multilevel"/>
    <w:tmpl w:val="840E99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14890"/>
    <w:multiLevelType w:val="multilevel"/>
    <w:tmpl w:val="F16E9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9F08AD"/>
    <w:multiLevelType w:val="multilevel"/>
    <w:tmpl w:val="EAA08F6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1122B1"/>
    <w:multiLevelType w:val="multilevel"/>
    <w:tmpl w:val="46EC3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247D5E"/>
    <w:multiLevelType w:val="multilevel"/>
    <w:tmpl w:val="9208C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72477B"/>
    <w:multiLevelType w:val="multilevel"/>
    <w:tmpl w:val="0BC49A68"/>
    <w:lvl w:ilvl="0">
      <w:start w:val="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037475"/>
    <w:multiLevelType w:val="multilevel"/>
    <w:tmpl w:val="0D20D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1D4D30"/>
    <w:multiLevelType w:val="multilevel"/>
    <w:tmpl w:val="F500A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6045E8"/>
    <w:multiLevelType w:val="multilevel"/>
    <w:tmpl w:val="183C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B16181"/>
    <w:multiLevelType w:val="multilevel"/>
    <w:tmpl w:val="B374F26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115651"/>
    <w:multiLevelType w:val="multilevel"/>
    <w:tmpl w:val="3B9AE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745226A"/>
    <w:multiLevelType w:val="multilevel"/>
    <w:tmpl w:val="D68E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F85DD6"/>
    <w:multiLevelType w:val="multilevel"/>
    <w:tmpl w:val="46EC4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443C08"/>
    <w:multiLevelType w:val="multilevel"/>
    <w:tmpl w:val="6D6E9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932465"/>
    <w:multiLevelType w:val="multilevel"/>
    <w:tmpl w:val="E794C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340AF"/>
    <w:multiLevelType w:val="multilevel"/>
    <w:tmpl w:val="7F405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2F737B"/>
    <w:multiLevelType w:val="multilevel"/>
    <w:tmpl w:val="099C0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97635D9"/>
    <w:multiLevelType w:val="multilevel"/>
    <w:tmpl w:val="EAFA1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99426A0"/>
    <w:multiLevelType w:val="multilevel"/>
    <w:tmpl w:val="1D580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A267A2F"/>
    <w:multiLevelType w:val="multilevel"/>
    <w:tmpl w:val="53682C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A301194"/>
    <w:multiLevelType w:val="multilevel"/>
    <w:tmpl w:val="0B784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AF17695"/>
    <w:multiLevelType w:val="multilevel"/>
    <w:tmpl w:val="17625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AF80C40"/>
    <w:multiLevelType w:val="multilevel"/>
    <w:tmpl w:val="4FB4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26646C"/>
    <w:multiLevelType w:val="multilevel"/>
    <w:tmpl w:val="A7921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BA4457F"/>
    <w:multiLevelType w:val="multilevel"/>
    <w:tmpl w:val="BE64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C7B76B7"/>
    <w:multiLevelType w:val="multilevel"/>
    <w:tmpl w:val="141CD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CA9665F"/>
    <w:multiLevelType w:val="multilevel"/>
    <w:tmpl w:val="22404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DB47053"/>
    <w:multiLevelType w:val="multilevel"/>
    <w:tmpl w:val="EDDC9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DB80E55"/>
    <w:multiLevelType w:val="multilevel"/>
    <w:tmpl w:val="1AF23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5D2D39"/>
    <w:multiLevelType w:val="multilevel"/>
    <w:tmpl w:val="389E6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5F6E63"/>
    <w:multiLevelType w:val="multilevel"/>
    <w:tmpl w:val="5A2EE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FA308E7"/>
    <w:multiLevelType w:val="multilevel"/>
    <w:tmpl w:val="697AC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0B23855"/>
    <w:multiLevelType w:val="multilevel"/>
    <w:tmpl w:val="8A0A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0DD1374"/>
    <w:multiLevelType w:val="multilevel"/>
    <w:tmpl w:val="E4425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13D0017"/>
    <w:multiLevelType w:val="multilevel"/>
    <w:tmpl w:val="53D6A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1564689"/>
    <w:multiLevelType w:val="multilevel"/>
    <w:tmpl w:val="7C787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1CE4B56"/>
    <w:multiLevelType w:val="multilevel"/>
    <w:tmpl w:val="B26C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20D2415"/>
    <w:multiLevelType w:val="multilevel"/>
    <w:tmpl w:val="F1EEC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2D11737"/>
    <w:multiLevelType w:val="multilevel"/>
    <w:tmpl w:val="921E0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3694616"/>
    <w:multiLevelType w:val="multilevel"/>
    <w:tmpl w:val="050E4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0D763D"/>
    <w:multiLevelType w:val="multilevel"/>
    <w:tmpl w:val="B7F4B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8B2166"/>
    <w:multiLevelType w:val="multilevel"/>
    <w:tmpl w:val="FE106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60168B9"/>
    <w:multiLevelType w:val="multilevel"/>
    <w:tmpl w:val="A9A6A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892886"/>
    <w:multiLevelType w:val="multilevel"/>
    <w:tmpl w:val="B9CE8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D1150A"/>
    <w:multiLevelType w:val="multilevel"/>
    <w:tmpl w:val="9056A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8A2478B"/>
    <w:multiLevelType w:val="multilevel"/>
    <w:tmpl w:val="D3D06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9E50C48"/>
    <w:multiLevelType w:val="multilevel"/>
    <w:tmpl w:val="BD560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9FF0561"/>
    <w:multiLevelType w:val="multilevel"/>
    <w:tmpl w:val="F3CA3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A2C414F"/>
    <w:multiLevelType w:val="multilevel"/>
    <w:tmpl w:val="73203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B12491B"/>
    <w:multiLevelType w:val="multilevel"/>
    <w:tmpl w:val="9EA80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CB57197"/>
    <w:multiLevelType w:val="multilevel"/>
    <w:tmpl w:val="183C37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CDF4F98"/>
    <w:multiLevelType w:val="multilevel"/>
    <w:tmpl w:val="887EC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00360"/>
    <w:multiLevelType w:val="multilevel"/>
    <w:tmpl w:val="3058E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DC2E03"/>
    <w:multiLevelType w:val="multilevel"/>
    <w:tmpl w:val="DA903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F8E512C"/>
    <w:multiLevelType w:val="multilevel"/>
    <w:tmpl w:val="91AAC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300111"/>
    <w:multiLevelType w:val="multilevel"/>
    <w:tmpl w:val="39189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A1684C"/>
    <w:multiLevelType w:val="multilevel"/>
    <w:tmpl w:val="E0B07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0E516E1"/>
    <w:multiLevelType w:val="multilevel"/>
    <w:tmpl w:val="B20C2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11D1708"/>
    <w:multiLevelType w:val="multilevel"/>
    <w:tmpl w:val="AAD65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1BA1104"/>
    <w:multiLevelType w:val="multilevel"/>
    <w:tmpl w:val="F670E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1F1621D"/>
    <w:multiLevelType w:val="multilevel"/>
    <w:tmpl w:val="5ED8FD9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FB56A3"/>
    <w:multiLevelType w:val="multilevel"/>
    <w:tmpl w:val="08503F0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35707A1"/>
    <w:multiLevelType w:val="multilevel"/>
    <w:tmpl w:val="D71A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4B57A16"/>
    <w:multiLevelType w:val="multilevel"/>
    <w:tmpl w:val="F97CB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4D960B8"/>
    <w:multiLevelType w:val="multilevel"/>
    <w:tmpl w:val="5EBA62A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6A96370"/>
    <w:multiLevelType w:val="multilevel"/>
    <w:tmpl w:val="05A27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6DE5AAF"/>
    <w:multiLevelType w:val="multilevel"/>
    <w:tmpl w:val="77660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8CA7D0E"/>
    <w:multiLevelType w:val="multilevel"/>
    <w:tmpl w:val="8FD68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9765EFC"/>
    <w:multiLevelType w:val="multilevel"/>
    <w:tmpl w:val="77FA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9961CF3"/>
    <w:multiLevelType w:val="multilevel"/>
    <w:tmpl w:val="8676F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F56588"/>
    <w:multiLevelType w:val="multilevel"/>
    <w:tmpl w:val="D5C8F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A682423"/>
    <w:multiLevelType w:val="multilevel"/>
    <w:tmpl w:val="27FEB4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ABA5C24"/>
    <w:multiLevelType w:val="multilevel"/>
    <w:tmpl w:val="338C0E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B191DF6"/>
    <w:multiLevelType w:val="multilevel"/>
    <w:tmpl w:val="267CB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B6F7BCC"/>
    <w:multiLevelType w:val="multilevel"/>
    <w:tmpl w:val="41FCE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BF50F48"/>
    <w:multiLevelType w:val="multilevel"/>
    <w:tmpl w:val="EFAC1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C50361E"/>
    <w:multiLevelType w:val="multilevel"/>
    <w:tmpl w:val="CC50B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DE74C0"/>
    <w:multiLevelType w:val="multilevel"/>
    <w:tmpl w:val="6E6A7AE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567B07"/>
    <w:multiLevelType w:val="multilevel"/>
    <w:tmpl w:val="18B8D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DDE66CA"/>
    <w:multiLevelType w:val="multilevel"/>
    <w:tmpl w:val="3F18D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E7E55C3"/>
    <w:multiLevelType w:val="multilevel"/>
    <w:tmpl w:val="AB207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E912AA5"/>
    <w:multiLevelType w:val="multilevel"/>
    <w:tmpl w:val="730E4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0A3BF8"/>
    <w:multiLevelType w:val="multilevel"/>
    <w:tmpl w:val="D2CC7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F0D76"/>
    <w:multiLevelType w:val="multilevel"/>
    <w:tmpl w:val="12021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17627CE"/>
    <w:multiLevelType w:val="multilevel"/>
    <w:tmpl w:val="86F85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D43228"/>
    <w:multiLevelType w:val="multilevel"/>
    <w:tmpl w:val="E342E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C256B7"/>
    <w:multiLevelType w:val="multilevel"/>
    <w:tmpl w:val="E1344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002599"/>
    <w:multiLevelType w:val="multilevel"/>
    <w:tmpl w:val="22D0E5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3479B9"/>
    <w:multiLevelType w:val="multilevel"/>
    <w:tmpl w:val="DF50A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C740BA"/>
    <w:multiLevelType w:val="multilevel"/>
    <w:tmpl w:val="D2768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6F7E39"/>
    <w:multiLevelType w:val="multilevel"/>
    <w:tmpl w:val="32AAF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623DAD"/>
    <w:multiLevelType w:val="multilevel"/>
    <w:tmpl w:val="CEB0F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C35CA8"/>
    <w:multiLevelType w:val="multilevel"/>
    <w:tmpl w:val="C6BEF61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90957E9"/>
    <w:multiLevelType w:val="multilevel"/>
    <w:tmpl w:val="B652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9884F4A"/>
    <w:multiLevelType w:val="multilevel"/>
    <w:tmpl w:val="021E728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9F36C6A"/>
    <w:multiLevelType w:val="multilevel"/>
    <w:tmpl w:val="D5944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A0215ED"/>
    <w:multiLevelType w:val="multilevel"/>
    <w:tmpl w:val="B854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267570"/>
    <w:multiLevelType w:val="multilevel"/>
    <w:tmpl w:val="4A0AC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A5D49F7"/>
    <w:multiLevelType w:val="multilevel"/>
    <w:tmpl w:val="93189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951CC7"/>
    <w:multiLevelType w:val="multilevel"/>
    <w:tmpl w:val="87E28BB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AE52E71"/>
    <w:multiLevelType w:val="multilevel"/>
    <w:tmpl w:val="C60EA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B99254A"/>
    <w:multiLevelType w:val="multilevel"/>
    <w:tmpl w:val="94528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BA03978"/>
    <w:multiLevelType w:val="multilevel"/>
    <w:tmpl w:val="FCC47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BBC501C"/>
    <w:multiLevelType w:val="multilevel"/>
    <w:tmpl w:val="28327256"/>
    <w:lvl w:ilvl="0">
      <w:start w:val="19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BFC6E23"/>
    <w:multiLevelType w:val="multilevel"/>
    <w:tmpl w:val="FE98D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C2E71E6"/>
    <w:multiLevelType w:val="multilevel"/>
    <w:tmpl w:val="C3648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D034FA4"/>
    <w:multiLevelType w:val="multilevel"/>
    <w:tmpl w:val="0B76FA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D104008"/>
    <w:multiLevelType w:val="multilevel"/>
    <w:tmpl w:val="4BBCD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E2428C1"/>
    <w:multiLevelType w:val="multilevel"/>
    <w:tmpl w:val="646AA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00425D9"/>
    <w:multiLevelType w:val="multilevel"/>
    <w:tmpl w:val="6C1E2434"/>
    <w:lvl w:ilvl="0">
      <w:start w:val="19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096036B"/>
    <w:multiLevelType w:val="multilevel"/>
    <w:tmpl w:val="7CE4C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0D31637"/>
    <w:multiLevelType w:val="multilevel"/>
    <w:tmpl w:val="EA52E8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0EC6F86"/>
    <w:multiLevelType w:val="multilevel"/>
    <w:tmpl w:val="62DAC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1255DD7"/>
    <w:multiLevelType w:val="multilevel"/>
    <w:tmpl w:val="93FC8D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12C70A4"/>
    <w:multiLevelType w:val="multilevel"/>
    <w:tmpl w:val="22020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19666E9"/>
    <w:multiLevelType w:val="multilevel"/>
    <w:tmpl w:val="80D62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1B74E9C"/>
    <w:multiLevelType w:val="multilevel"/>
    <w:tmpl w:val="02E69A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2BB30FA"/>
    <w:multiLevelType w:val="multilevel"/>
    <w:tmpl w:val="2A0A4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2D94807"/>
    <w:multiLevelType w:val="multilevel"/>
    <w:tmpl w:val="CD748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3780EA4"/>
    <w:multiLevelType w:val="multilevel"/>
    <w:tmpl w:val="9EDE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39A3D55"/>
    <w:multiLevelType w:val="multilevel"/>
    <w:tmpl w:val="6BA071B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4400094"/>
    <w:multiLevelType w:val="multilevel"/>
    <w:tmpl w:val="D96C8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4CF0D9C"/>
    <w:multiLevelType w:val="multilevel"/>
    <w:tmpl w:val="BE206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54B17F1"/>
    <w:multiLevelType w:val="multilevel"/>
    <w:tmpl w:val="438A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57600C6"/>
    <w:multiLevelType w:val="multilevel"/>
    <w:tmpl w:val="CA26C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6347BDB"/>
    <w:multiLevelType w:val="multilevel"/>
    <w:tmpl w:val="A8565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63E01C4"/>
    <w:multiLevelType w:val="multilevel"/>
    <w:tmpl w:val="F2F64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6A273F8"/>
    <w:multiLevelType w:val="multilevel"/>
    <w:tmpl w:val="60B22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6A5706A"/>
    <w:multiLevelType w:val="multilevel"/>
    <w:tmpl w:val="E8720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6C81E17"/>
    <w:multiLevelType w:val="multilevel"/>
    <w:tmpl w:val="FC329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6E1757F"/>
    <w:multiLevelType w:val="multilevel"/>
    <w:tmpl w:val="B60C96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6F97FC6"/>
    <w:multiLevelType w:val="multilevel"/>
    <w:tmpl w:val="3CF4E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7846108"/>
    <w:multiLevelType w:val="multilevel"/>
    <w:tmpl w:val="9B94F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90B6E48"/>
    <w:multiLevelType w:val="multilevel"/>
    <w:tmpl w:val="33BE7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A6E1507"/>
    <w:multiLevelType w:val="multilevel"/>
    <w:tmpl w:val="E6280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A8E6D54"/>
    <w:multiLevelType w:val="multilevel"/>
    <w:tmpl w:val="0AEAF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B802DBA"/>
    <w:multiLevelType w:val="multilevel"/>
    <w:tmpl w:val="04FA4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C510297"/>
    <w:multiLevelType w:val="multilevel"/>
    <w:tmpl w:val="F3A805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C5529CF"/>
    <w:multiLevelType w:val="multilevel"/>
    <w:tmpl w:val="3702A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DD24501"/>
    <w:multiLevelType w:val="multilevel"/>
    <w:tmpl w:val="E670F44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DDB1DC9"/>
    <w:multiLevelType w:val="multilevel"/>
    <w:tmpl w:val="98206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EE44A37"/>
    <w:multiLevelType w:val="multilevel"/>
    <w:tmpl w:val="EC5C4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F830F2B"/>
    <w:multiLevelType w:val="multilevel"/>
    <w:tmpl w:val="4136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FBE602A"/>
    <w:multiLevelType w:val="multilevel"/>
    <w:tmpl w:val="E34EC49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FE71FB3"/>
    <w:multiLevelType w:val="multilevel"/>
    <w:tmpl w:val="A7F4A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FF93920"/>
    <w:multiLevelType w:val="multilevel"/>
    <w:tmpl w:val="92DA4AF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00D5505"/>
    <w:multiLevelType w:val="multilevel"/>
    <w:tmpl w:val="B8FC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1321EC9"/>
    <w:multiLevelType w:val="multilevel"/>
    <w:tmpl w:val="8384D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19D4B2B"/>
    <w:multiLevelType w:val="multilevel"/>
    <w:tmpl w:val="0A2220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1A027D6"/>
    <w:multiLevelType w:val="multilevel"/>
    <w:tmpl w:val="0C2A1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1B5528D"/>
    <w:multiLevelType w:val="multilevel"/>
    <w:tmpl w:val="66147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1D92A3F"/>
    <w:multiLevelType w:val="multilevel"/>
    <w:tmpl w:val="C3E23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1EA3C9A"/>
    <w:multiLevelType w:val="multilevel"/>
    <w:tmpl w:val="65F0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28575BE"/>
    <w:multiLevelType w:val="multilevel"/>
    <w:tmpl w:val="7DD4B8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2FE2A7D"/>
    <w:multiLevelType w:val="multilevel"/>
    <w:tmpl w:val="7AFA4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3023782"/>
    <w:multiLevelType w:val="multilevel"/>
    <w:tmpl w:val="72606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3146981"/>
    <w:multiLevelType w:val="multilevel"/>
    <w:tmpl w:val="81FE7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33736D4"/>
    <w:multiLevelType w:val="multilevel"/>
    <w:tmpl w:val="3A285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37D3B80"/>
    <w:multiLevelType w:val="multilevel"/>
    <w:tmpl w:val="A440AA94"/>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42B49E9"/>
    <w:multiLevelType w:val="multilevel"/>
    <w:tmpl w:val="6D18B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46D29FE"/>
    <w:multiLevelType w:val="multilevel"/>
    <w:tmpl w:val="5A8629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48C3A6A"/>
    <w:multiLevelType w:val="multilevel"/>
    <w:tmpl w:val="741CF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4D00168"/>
    <w:multiLevelType w:val="multilevel"/>
    <w:tmpl w:val="3E64F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69B3B10"/>
    <w:multiLevelType w:val="multilevel"/>
    <w:tmpl w:val="46CA4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6BA6997"/>
    <w:multiLevelType w:val="multilevel"/>
    <w:tmpl w:val="1A082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73C6041"/>
    <w:multiLevelType w:val="multilevel"/>
    <w:tmpl w:val="F0C2E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86727AF"/>
    <w:multiLevelType w:val="multilevel"/>
    <w:tmpl w:val="4B381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86F726B"/>
    <w:multiLevelType w:val="multilevel"/>
    <w:tmpl w:val="8CDC7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92353A0"/>
    <w:multiLevelType w:val="multilevel"/>
    <w:tmpl w:val="C4BC0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9236C51"/>
    <w:multiLevelType w:val="multilevel"/>
    <w:tmpl w:val="39387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9B77CD1"/>
    <w:multiLevelType w:val="multilevel"/>
    <w:tmpl w:val="6B24C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9DD3013"/>
    <w:multiLevelType w:val="multilevel"/>
    <w:tmpl w:val="06AE9FE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CDF218D"/>
    <w:multiLevelType w:val="multilevel"/>
    <w:tmpl w:val="9F366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CE17683"/>
    <w:multiLevelType w:val="multilevel"/>
    <w:tmpl w:val="BA586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D4030EF"/>
    <w:multiLevelType w:val="multilevel"/>
    <w:tmpl w:val="0588B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D501094"/>
    <w:multiLevelType w:val="multilevel"/>
    <w:tmpl w:val="84448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D972DCD"/>
    <w:multiLevelType w:val="multilevel"/>
    <w:tmpl w:val="81F2B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E0772EE"/>
    <w:multiLevelType w:val="multilevel"/>
    <w:tmpl w:val="E9B8DB9C"/>
    <w:lvl w:ilvl="0">
      <w:start w:val="1"/>
      <w:numFmt w:val="bullet"/>
      <w:lvlText w:val="V"/>
      <w:lvlJc w:val="lef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F0C08CB"/>
    <w:multiLevelType w:val="multilevel"/>
    <w:tmpl w:val="21EE068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F272522"/>
    <w:multiLevelType w:val="multilevel"/>
    <w:tmpl w:val="A490D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22B5E5E"/>
    <w:multiLevelType w:val="multilevel"/>
    <w:tmpl w:val="00DA25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270251C"/>
    <w:multiLevelType w:val="multilevel"/>
    <w:tmpl w:val="CA28D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2F216BC"/>
    <w:multiLevelType w:val="multilevel"/>
    <w:tmpl w:val="988EE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2FD5C60"/>
    <w:multiLevelType w:val="multilevel"/>
    <w:tmpl w:val="31DAE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39751B6"/>
    <w:multiLevelType w:val="multilevel"/>
    <w:tmpl w:val="073CE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43107D0"/>
    <w:multiLevelType w:val="multilevel"/>
    <w:tmpl w:val="E03AC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4624FBC"/>
    <w:multiLevelType w:val="multilevel"/>
    <w:tmpl w:val="51EAF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4CA5E33"/>
    <w:multiLevelType w:val="multilevel"/>
    <w:tmpl w:val="2E34E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5232A48"/>
    <w:multiLevelType w:val="multilevel"/>
    <w:tmpl w:val="7D5EE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53B44E3"/>
    <w:multiLevelType w:val="multilevel"/>
    <w:tmpl w:val="1B223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5664820"/>
    <w:multiLevelType w:val="multilevel"/>
    <w:tmpl w:val="72F0F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5E12D1C"/>
    <w:multiLevelType w:val="multilevel"/>
    <w:tmpl w:val="958A5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6436FFA"/>
    <w:multiLevelType w:val="multilevel"/>
    <w:tmpl w:val="2AB60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7A901F4"/>
    <w:multiLevelType w:val="multilevel"/>
    <w:tmpl w:val="26DE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7E86D21"/>
    <w:multiLevelType w:val="multilevel"/>
    <w:tmpl w:val="CAEC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C5A05B9"/>
    <w:multiLevelType w:val="multilevel"/>
    <w:tmpl w:val="5896E4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CCC1D2C"/>
    <w:multiLevelType w:val="multilevel"/>
    <w:tmpl w:val="D4960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CF42074"/>
    <w:multiLevelType w:val="multilevel"/>
    <w:tmpl w:val="7E54F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D134659"/>
    <w:multiLevelType w:val="multilevel"/>
    <w:tmpl w:val="F552E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DB160C1"/>
    <w:multiLevelType w:val="multilevel"/>
    <w:tmpl w:val="52842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DB57B8C"/>
    <w:multiLevelType w:val="multilevel"/>
    <w:tmpl w:val="042EA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06054CD"/>
    <w:multiLevelType w:val="multilevel"/>
    <w:tmpl w:val="18B40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08C77C5"/>
    <w:multiLevelType w:val="multilevel"/>
    <w:tmpl w:val="2402C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10810D3"/>
    <w:multiLevelType w:val="multilevel"/>
    <w:tmpl w:val="28D85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17431E0"/>
    <w:multiLevelType w:val="multilevel"/>
    <w:tmpl w:val="5A805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1FD3C74"/>
    <w:multiLevelType w:val="multilevel"/>
    <w:tmpl w:val="E23C9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23940D7"/>
    <w:multiLevelType w:val="multilevel"/>
    <w:tmpl w:val="6456C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2A903F3"/>
    <w:multiLevelType w:val="multilevel"/>
    <w:tmpl w:val="45263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2B605AF"/>
    <w:multiLevelType w:val="multilevel"/>
    <w:tmpl w:val="63CC1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31F49B9"/>
    <w:multiLevelType w:val="multilevel"/>
    <w:tmpl w:val="0D8E69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33754F6"/>
    <w:multiLevelType w:val="multilevel"/>
    <w:tmpl w:val="51C2F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38B689B"/>
    <w:multiLevelType w:val="multilevel"/>
    <w:tmpl w:val="A4329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4511700"/>
    <w:multiLevelType w:val="multilevel"/>
    <w:tmpl w:val="16D8A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45368B6"/>
    <w:multiLevelType w:val="multilevel"/>
    <w:tmpl w:val="B9243F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4A115CA"/>
    <w:multiLevelType w:val="multilevel"/>
    <w:tmpl w:val="2DC2C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4A94FEF"/>
    <w:multiLevelType w:val="multilevel"/>
    <w:tmpl w:val="9B605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4C56B65"/>
    <w:multiLevelType w:val="multilevel"/>
    <w:tmpl w:val="B3EE6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4CD379D"/>
    <w:multiLevelType w:val="multilevel"/>
    <w:tmpl w:val="71288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5B90368"/>
    <w:multiLevelType w:val="multilevel"/>
    <w:tmpl w:val="D918F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5FC16EF"/>
    <w:multiLevelType w:val="multilevel"/>
    <w:tmpl w:val="FE36E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62E244B"/>
    <w:multiLevelType w:val="multilevel"/>
    <w:tmpl w:val="10E21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6835E21"/>
    <w:multiLevelType w:val="multilevel"/>
    <w:tmpl w:val="9FC6E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6D358AD"/>
    <w:multiLevelType w:val="multilevel"/>
    <w:tmpl w:val="47B8F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72062EC"/>
    <w:multiLevelType w:val="multilevel"/>
    <w:tmpl w:val="82E03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9A048AC"/>
    <w:multiLevelType w:val="multilevel"/>
    <w:tmpl w:val="6E3C5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9B204E1"/>
    <w:multiLevelType w:val="multilevel"/>
    <w:tmpl w:val="CC2C6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A387D5C"/>
    <w:multiLevelType w:val="multilevel"/>
    <w:tmpl w:val="31666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AC47CCD"/>
    <w:multiLevelType w:val="multilevel"/>
    <w:tmpl w:val="3E5CD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AFB3283"/>
    <w:multiLevelType w:val="multilevel"/>
    <w:tmpl w:val="03CAC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B473567"/>
    <w:multiLevelType w:val="multilevel"/>
    <w:tmpl w:val="D69CD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BD30F86"/>
    <w:multiLevelType w:val="multilevel"/>
    <w:tmpl w:val="8E66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BE855DB"/>
    <w:multiLevelType w:val="multilevel"/>
    <w:tmpl w:val="D4705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C286CA6"/>
    <w:multiLevelType w:val="multilevel"/>
    <w:tmpl w:val="D038A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CEF2E05"/>
    <w:multiLevelType w:val="multilevel"/>
    <w:tmpl w:val="81E4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7CFF0EDD"/>
    <w:multiLevelType w:val="multilevel"/>
    <w:tmpl w:val="E87A1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7DEB669B"/>
    <w:multiLevelType w:val="multilevel"/>
    <w:tmpl w:val="2330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E607D71"/>
    <w:multiLevelType w:val="multilevel"/>
    <w:tmpl w:val="5C208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F052D92"/>
    <w:multiLevelType w:val="multilevel"/>
    <w:tmpl w:val="C94C1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7FC743CC"/>
    <w:multiLevelType w:val="multilevel"/>
    <w:tmpl w:val="64B29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1"/>
  </w:num>
  <w:num w:numId="3">
    <w:abstractNumId w:val="55"/>
  </w:num>
  <w:num w:numId="4">
    <w:abstractNumId w:val="89"/>
  </w:num>
  <w:num w:numId="5">
    <w:abstractNumId w:val="205"/>
  </w:num>
  <w:num w:numId="6">
    <w:abstractNumId w:val="201"/>
  </w:num>
  <w:num w:numId="7">
    <w:abstractNumId w:val="165"/>
  </w:num>
  <w:num w:numId="8">
    <w:abstractNumId w:val="203"/>
  </w:num>
  <w:num w:numId="9">
    <w:abstractNumId w:val="235"/>
  </w:num>
  <w:num w:numId="10">
    <w:abstractNumId w:val="98"/>
  </w:num>
  <w:num w:numId="11">
    <w:abstractNumId w:val="13"/>
  </w:num>
  <w:num w:numId="12">
    <w:abstractNumId w:val="69"/>
  </w:num>
  <w:num w:numId="13">
    <w:abstractNumId w:val="17"/>
  </w:num>
  <w:num w:numId="14">
    <w:abstractNumId w:val="219"/>
  </w:num>
  <w:num w:numId="15">
    <w:abstractNumId w:val="86"/>
  </w:num>
  <w:num w:numId="16">
    <w:abstractNumId w:val="44"/>
  </w:num>
  <w:num w:numId="17">
    <w:abstractNumId w:val="88"/>
  </w:num>
  <w:num w:numId="18">
    <w:abstractNumId w:val="207"/>
  </w:num>
  <w:num w:numId="19">
    <w:abstractNumId w:val="148"/>
  </w:num>
  <w:num w:numId="20">
    <w:abstractNumId w:val="197"/>
  </w:num>
  <w:num w:numId="21">
    <w:abstractNumId w:val="147"/>
  </w:num>
  <w:num w:numId="22">
    <w:abstractNumId w:val="12"/>
  </w:num>
  <w:num w:numId="23">
    <w:abstractNumId w:val="61"/>
  </w:num>
  <w:num w:numId="24">
    <w:abstractNumId w:val="9"/>
  </w:num>
  <w:num w:numId="25">
    <w:abstractNumId w:val="127"/>
  </w:num>
  <w:num w:numId="26">
    <w:abstractNumId w:val="216"/>
  </w:num>
  <w:num w:numId="27">
    <w:abstractNumId w:val="157"/>
  </w:num>
  <w:num w:numId="28">
    <w:abstractNumId w:val="72"/>
  </w:num>
  <w:num w:numId="29">
    <w:abstractNumId w:val="62"/>
  </w:num>
  <w:num w:numId="30">
    <w:abstractNumId w:val="59"/>
  </w:num>
  <w:num w:numId="31">
    <w:abstractNumId w:val="183"/>
  </w:num>
  <w:num w:numId="32">
    <w:abstractNumId w:val="204"/>
  </w:num>
  <w:num w:numId="33">
    <w:abstractNumId w:val="8"/>
  </w:num>
  <w:num w:numId="34">
    <w:abstractNumId w:val="126"/>
  </w:num>
  <w:num w:numId="35">
    <w:abstractNumId w:val="178"/>
  </w:num>
  <w:num w:numId="36">
    <w:abstractNumId w:val="48"/>
  </w:num>
  <w:num w:numId="37">
    <w:abstractNumId w:val="134"/>
  </w:num>
  <w:num w:numId="38">
    <w:abstractNumId w:val="117"/>
  </w:num>
  <w:num w:numId="39">
    <w:abstractNumId w:val="94"/>
  </w:num>
  <w:num w:numId="40">
    <w:abstractNumId w:val="163"/>
  </w:num>
  <w:num w:numId="41">
    <w:abstractNumId w:val="123"/>
  </w:num>
  <w:num w:numId="42">
    <w:abstractNumId w:val="136"/>
  </w:num>
  <w:num w:numId="43">
    <w:abstractNumId w:val="209"/>
  </w:num>
  <w:num w:numId="44">
    <w:abstractNumId w:val="174"/>
  </w:num>
  <w:num w:numId="45">
    <w:abstractNumId w:val="188"/>
  </w:num>
  <w:num w:numId="46">
    <w:abstractNumId w:val="154"/>
  </w:num>
  <w:num w:numId="47">
    <w:abstractNumId w:val="56"/>
  </w:num>
  <w:num w:numId="48">
    <w:abstractNumId w:val="172"/>
  </w:num>
  <w:num w:numId="49">
    <w:abstractNumId w:val="190"/>
  </w:num>
  <w:num w:numId="50">
    <w:abstractNumId w:val="242"/>
  </w:num>
  <w:num w:numId="51">
    <w:abstractNumId w:val="220"/>
  </w:num>
  <w:num w:numId="52">
    <w:abstractNumId w:val="34"/>
  </w:num>
  <w:num w:numId="53">
    <w:abstractNumId w:val="103"/>
  </w:num>
  <w:num w:numId="54">
    <w:abstractNumId w:val="194"/>
  </w:num>
  <w:num w:numId="55">
    <w:abstractNumId w:val="104"/>
  </w:num>
  <w:num w:numId="56">
    <w:abstractNumId w:val="11"/>
  </w:num>
  <w:num w:numId="57">
    <w:abstractNumId w:val="23"/>
  </w:num>
  <w:num w:numId="58">
    <w:abstractNumId w:val="87"/>
  </w:num>
  <w:num w:numId="59">
    <w:abstractNumId w:val="171"/>
  </w:num>
  <w:num w:numId="60">
    <w:abstractNumId w:val="133"/>
  </w:num>
  <w:num w:numId="61">
    <w:abstractNumId w:val="192"/>
  </w:num>
  <w:num w:numId="62">
    <w:abstractNumId w:val="225"/>
  </w:num>
  <w:num w:numId="63">
    <w:abstractNumId w:val="42"/>
  </w:num>
  <w:num w:numId="64">
    <w:abstractNumId w:val="211"/>
  </w:num>
  <w:num w:numId="65">
    <w:abstractNumId w:val="40"/>
  </w:num>
  <w:num w:numId="66">
    <w:abstractNumId w:val="93"/>
  </w:num>
  <w:num w:numId="67">
    <w:abstractNumId w:val="226"/>
  </w:num>
  <w:num w:numId="68">
    <w:abstractNumId w:val="111"/>
  </w:num>
  <w:num w:numId="69">
    <w:abstractNumId w:val="15"/>
  </w:num>
  <w:num w:numId="70">
    <w:abstractNumId w:val="53"/>
  </w:num>
  <w:num w:numId="71">
    <w:abstractNumId w:val="222"/>
  </w:num>
  <w:num w:numId="72">
    <w:abstractNumId w:val="37"/>
  </w:num>
  <w:num w:numId="73">
    <w:abstractNumId w:val="162"/>
  </w:num>
  <w:num w:numId="74">
    <w:abstractNumId w:val="43"/>
  </w:num>
  <w:num w:numId="75">
    <w:abstractNumId w:val="167"/>
  </w:num>
  <w:num w:numId="76">
    <w:abstractNumId w:val="2"/>
  </w:num>
  <w:num w:numId="77">
    <w:abstractNumId w:val="63"/>
  </w:num>
  <w:num w:numId="78">
    <w:abstractNumId w:val="41"/>
  </w:num>
  <w:num w:numId="79">
    <w:abstractNumId w:val="115"/>
  </w:num>
  <w:num w:numId="80">
    <w:abstractNumId w:val="152"/>
  </w:num>
  <w:num w:numId="81">
    <w:abstractNumId w:val="214"/>
  </w:num>
  <w:num w:numId="82">
    <w:abstractNumId w:val="150"/>
  </w:num>
  <w:num w:numId="83">
    <w:abstractNumId w:val="64"/>
  </w:num>
  <w:num w:numId="84">
    <w:abstractNumId w:val="144"/>
  </w:num>
  <w:num w:numId="85">
    <w:abstractNumId w:val="50"/>
  </w:num>
  <w:num w:numId="86">
    <w:abstractNumId w:val="155"/>
  </w:num>
  <w:num w:numId="87">
    <w:abstractNumId w:val="83"/>
  </w:num>
  <w:num w:numId="88">
    <w:abstractNumId w:val="24"/>
  </w:num>
  <w:num w:numId="89">
    <w:abstractNumId w:val="51"/>
  </w:num>
  <w:num w:numId="90">
    <w:abstractNumId w:val="236"/>
  </w:num>
  <w:num w:numId="91">
    <w:abstractNumId w:val="85"/>
  </w:num>
  <w:num w:numId="92">
    <w:abstractNumId w:val="224"/>
  </w:num>
  <w:num w:numId="93">
    <w:abstractNumId w:val="149"/>
  </w:num>
  <w:num w:numId="94">
    <w:abstractNumId w:val="0"/>
  </w:num>
  <w:num w:numId="95">
    <w:abstractNumId w:val="200"/>
  </w:num>
  <w:num w:numId="96">
    <w:abstractNumId w:val="5"/>
  </w:num>
  <w:num w:numId="97">
    <w:abstractNumId w:val="54"/>
  </w:num>
  <w:num w:numId="98">
    <w:abstractNumId w:val="199"/>
  </w:num>
  <w:num w:numId="99">
    <w:abstractNumId w:val="73"/>
  </w:num>
  <w:num w:numId="100">
    <w:abstractNumId w:val="227"/>
  </w:num>
  <w:num w:numId="101">
    <w:abstractNumId w:val="65"/>
  </w:num>
  <w:num w:numId="102">
    <w:abstractNumId w:val="173"/>
  </w:num>
  <w:num w:numId="103">
    <w:abstractNumId w:val="106"/>
  </w:num>
  <w:num w:numId="104">
    <w:abstractNumId w:val="186"/>
  </w:num>
  <w:num w:numId="105">
    <w:abstractNumId w:val="166"/>
  </w:num>
  <w:num w:numId="106">
    <w:abstractNumId w:val="3"/>
  </w:num>
  <w:num w:numId="107">
    <w:abstractNumId w:val="109"/>
  </w:num>
  <w:num w:numId="108">
    <w:abstractNumId w:val="210"/>
  </w:num>
  <w:num w:numId="109">
    <w:abstractNumId w:val="139"/>
  </w:num>
  <w:num w:numId="110">
    <w:abstractNumId w:val="202"/>
  </w:num>
  <w:num w:numId="111">
    <w:abstractNumId w:val="151"/>
  </w:num>
  <w:num w:numId="112">
    <w:abstractNumId w:val="184"/>
  </w:num>
  <w:num w:numId="113">
    <w:abstractNumId w:val="75"/>
  </w:num>
  <w:num w:numId="114">
    <w:abstractNumId w:val="49"/>
  </w:num>
  <w:num w:numId="115">
    <w:abstractNumId w:val="195"/>
  </w:num>
  <w:num w:numId="116">
    <w:abstractNumId w:val="74"/>
  </w:num>
  <w:num w:numId="117">
    <w:abstractNumId w:val="189"/>
  </w:num>
  <w:num w:numId="118">
    <w:abstractNumId w:val="241"/>
  </w:num>
  <w:num w:numId="119">
    <w:abstractNumId w:val="221"/>
  </w:num>
  <w:num w:numId="120">
    <w:abstractNumId w:val="30"/>
  </w:num>
  <w:num w:numId="121">
    <w:abstractNumId w:val="213"/>
  </w:num>
  <w:num w:numId="122">
    <w:abstractNumId w:val="120"/>
  </w:num>
  <w:num w:numId="123">
    <w:abstractNumId w:val="102"/>
  </w:num>
  <w:num w:numId="124">
    <w:abstractNumId w:val="187"/>
  </w:num>
  <w:num w:numId="125">
    <w:abstractNumId w:val="128"/>
  </w:num>
  <w:num w:numId="126">
    <w:abstractNumId w:val="240"/>
  </w:num>
  <w:num w:numId="127">
    <w:abstractNumId w:val="238"/>
  </w:num>
  <w:num w:numId="128">
    <w:abstractNumId w:val="217"/>
  </w:num>
  <w:num w:numId="129">
    <w:abstractNumId w:val="118"/>
  </w:num>
  <w:num w:numId="130">
    <w:abstractNumId w:val="79"/>
  </w:num>
  <w:num w:numId="131">
    <w:abstractNumId w:val="175"/>
  </w:num>
  <w:num w:numId="132">
    <w:abstractNumId w:val="176"/>
  </w:num>
  <w:num w:numId="133">
    <w:abstractNumId w:val="229"/>
  </w:num>
  <w:num w:numId="134">
    <w:abstractNumId w:val="158"/>
  </w:num>
  <w:num w:numId="135">
    <w:abstractNumId w:val="143"/>
  </w:num>
  <w:num w:numId="136">
    <w:abstractNumId w:val="27"/>
  </w:num>
  <w:num w:numId="137">
    <w:abstractNumId w:val="76"/>
  </w:num>
  <w:num w:numId="138">
    <w:abstractNumId w:val="96"/>
  </w:num>
  <w:num w:numId="139">
    <w:abstractNumId w:val="169"/>
  </w:num>
  <w:num w:numId="140">
    <w:abstractNumId w:val="91"/>
  </w:num>
  <w:num w:numId="141">
    <w:abstractNumId w:val="168"/>
  </w:num>
  <w:num w:numId="142">
    <w:abstractNumId w:val="206"/>
  </w:num>
  <w:num w:numId="143">
    <w:abstractNumId w:val="82"/>
  </w:num>
  <w:num w:numId="144">
    <w:abstractNumId w:val="112"/>
  </w:num>
  <w:num w:numId="145">
    <w:abstractNumId w:val="156"/>
  </w:num>
  <w:num w:numId="146">
    <w:abstractNumId w:val="7"/>
  </w:num>
  <w:num w:numId="147">
    <w:abstractNumId w:val="4"/>
  </w:num>
  <w:num w:numId="148">
    <w:abstractNumId w:val="145"/>
  </w:num>
  <w:num w:numId="149">
    <w:abstractNumId w:val="164"/>
  </w:num>
  <w:num w:numId="150">
    <w:abstractNumId w:val="97"/>
  </w:num>
  <w:num w:numId="151">
    <w:abstractNumId w:val="67"/>
  </w:num>
  <w:num w:numId="152">
    <w:abstractNumId w:val="177"/>
  </w:num>
  <w:num w:numId="153">
    <w:abstractNumId w:val="130"/>
  </w:num>
  <w:num w:numId="154">
    <w:abstractNumId w:val="135"/>
  </w:num>
  <w:num w:numId="155">
    <w:abstractNumId w:val="138"/>
  </w:num>
  <w:num w:numId="156">
    <w:abstractNumId w:val="231"/>
  </w:num>
  <w:num w:numId="157">
    <w:abstractNumId w:val="35"/>
  </w:num>
  <w:num w:numId="158">
    <w:abstractNumId w:val="140"/>
  </w:num>
  <w:num w:numId="159">
    <w:abstractNumId w:val="29"/>
  </w:num>
  <w:num w:numId="160">
    <w:abstractNumId w:val="95"/>
  </w:num>
  <w:num w:numId="161">
    <w:abstractNumId w:val="161"/>
  </w:num>
  <w:num w:numId="162">
    <w:abstractNumId w:val="129"/>
  </w:num>
  <w:num w:numId="163">
    <w:abstractNumId w:val="26"/>
  </w:num>
  <w:num w:numId="164">
    <w:abstractNumId w:val="60"/>
  </w:num>
  <w:num w:numId="165">
    <w:abstractNumId w:val="132"/>
  </w:num>
  <w:num w:numId="166">
    <w:abstractNumId w:val="28"/>
  </w:num>
  <w:num w:numId="167">
    <w:abstractNumId w:val="71"/>
  </w:num>
  <w:num w:numId="168">
    <w:abstractNumId w:val="159"/>
  </w:num>
  <w:num w:numId="169">
    <w:abstractNumId w:val="125"/>
  </w:num>
  <w:num w:numId="170">
    <w:abstractNumId w:val="39"/>
  </w:num>
  <w:num w:numId="171">
    <w:abstractNumId w:val="58"/>
  </w:num>
  <w:num w:numId="172">
    <w:abstractNumId w:val="243"/>
  </w:num>
  <w:num w:numId="173">
    <w:abstractNumId w:val="170"/>
  </w:num>
  <w:num w:numId="174">
    <w:abstractNumId w:val="181"/>
  </w:num>
  <w:num w:numId="175">
    <w:abstractNumId w:val="230"/>
  </w:num>
  <w:num w:numId="176">
    <w:abstractNumId w:val="78"/>
  </w:num>
  <w:num w:numId="177">
    <w:abstractNumId w:val="57"/>
  </w:num>
  <w:num w:numId="178">
    <w:abstractNumId w:val="218"/>
  </w:num>
  <w:num w:numId="179">
    <w:abstractNumId w:val="153"/>
  </w:num>
  <w:num w:numId="180">
    <w:abstractNumId w:val="101"/>
  </w:num>
  <w:num w:numId="181">
    <w:abstractNumId w:val="21"/>
  </w:num>
  <w:num w:numId="182">
    <w:abstractNumId w:val="33"/>
  </w:num>
  <w:num w:numId="183">
    <w:abstractNumId w:val="70"/>
  </w:num>
  <w:num w:numId="184">
    <w:abstractNumId w:val="239"/>
  </w:num>
  <w:num w:numId="185">
    <w:abstractNumId w:val="121"/>
  </w:num>
  <w:num w:numId="186">
    <w:abstractNumId w:val="223"/>
  </w:num>
  <w:num w:numId="187">
    <w:abstractNumId w:val="228"/>
  </w:num>
  <w:num w:numId="188">
    <w:abstractNumId w:val="141"/>
  </w:num>
  <w:num w:numId="189">
    <w:abstractNumId w:val="160"/>
  </w:num>
  <w:num w:numId="190">
    <w:abstractNumId w:val="6"/>
  </w:num>
  <w:num w:numId="191">
    <w:abstractNumId w:val="19"/>
  </w:num>
  <w:num w:numId="192">
    <w:abstractNumId w:val="233"/>
  </w:num>
  <w:num w:numId="193">
    <w:abstractNumId w:val="100"/>
  </w:num>
  <w:num w:numId="194">
    <w:abstractNumId w:val="146"/>
  </w:num>
  <w:num w:numId="195">
    <w:abstractNumId w:val="84"/>
  </w:num>
  <w:num w:numId="196">
    <w:abstractNumId w:val="105"/>
  </w:num>
  <w:num w:numId="197">
    <w:abstractNumId w:val="212"/>
  </w:num>
  <w:num w:numId="198">
    <w:abstractNumId w:val="110"/>
  </w:num>
  <w:num w:numId="199">
    <w:abstractNumId w:val="1"/>
  </w:num>
  <w:num w:numId="200">
    <w:abstractNumId w:val="45"/>
  </w:num>
  <w:num w:numId="201">
    <w:abstractNumId w:val="237"/>
  </w:num>
  <w:num w:numId="202">
    <w:abstractNumId w:val="232"/>
  </w:num>
  <w:num w:numId="203">
    <w:abstractNumId w:val="90"/>
  </w:num>
  <w:num w:numId="204">
    <w:abstractNumId w:val="16"/>
  </w:num>
  <w:num w:numId="205">
    <w:abstractNumId w:val="119"/>
  </w:num>
  <w:num w:numId="206">
    <w:abstractNumId w:val="20"/>
  </w:num>
  <w:num w:numId="207">
    <w:abstractNumId w:val="47"/>
  </w:num>
  <w:num w:numId="208">
    <w:abstractNumId w:val="191"/>
  </w:num>
  <w:num w:numId="209">
    <w:abstractNumId w:val="142"/>
  </w:num>
  <w:num w:numId="210">
    <w:abstractNumId w:val="196"/>
  </w:num>
  <w:num w:numId="211">
    <w:abstractNumId w:val="32"/>
  </w:num>
  <w:num w:numId="212">
    <w:abstractNumId w:val="99"/>
  </w:num>
  <w:num w:numId="213">
    <w:abstractNumId w:val="193"/>
  </w:num>
  <w:num w:numId="214">
    <w:abstractNumId w:val="113"/>
  </w:num>
  <w:num w:numId="215">
    <w:abstractNumId w:val="198"/>
  </w:num>
  <w:num w:numId="216">
    <w:abstractNumId w:val="68"/>
  </w:num>
  <w:num w:numId="217">
    <w:abstractNumId w:val="31"/>
  </w:num>
  <w:num w:numId="218">
    <w:abstractNumId w:val="46"/>
  </w:num>
  <w:num w:numId="219">
    <w:abstractNumId w:val="77"/>
  </w:num>
  <w:num w:numId="220">
    <w:abstractNumId w:val="124"/>
  </w:num>
  <w:num w:numId="221">
    <w:abstractNumId w:val="122"/>
  </w:num>
  <w:num w:numId="222">
    <w:abstractNumId w:val="18"/>
  </w:num>
  <w:num w:numId="223">
    <w:abstractNumId w:val="81"/>
  </w:num>
  <w:num w:numId="224">
    <w:abstractNumId w:val="92"/>
  </w:num>
  <w:num w:numId="225">
    <w:abstractNumId w:val="10"/>
  </w:num>
  <w:num w:numId="226">
    <w:abstractNumId w:val="25"/>
  </w:num>
  <w:num w:numId="227">
    <w:abstractNumId w:val="180"/>
  </w:num>
  <w:num w:numId="228">
    <w:abstractNumId w:val="137"/>
  </w:num>
  <w:num w:numId="229">
    <w:abstractNumId w:val="215"/>
  </w:num>
  <w:num w:numId="230">
    <w:abstractNumId w:val="36"/>
  </w:num>
  <w:num w:numId="231">
    <w:abstractNumId w:val="38"/>
  </w:num>
  <w:num w:numId="232">
    <w:abstractNumId w:val="66"/>
  </w:num>
  <w:num w:numId="233">
    <w:abstractNumId w:val="234"/>
  </w:num>
  <w:num w:numId="234">
    <w:abstractNumId w:val="179"/>
  </w:num>
  <w:num w:numId="235">
    <w:abstractNumId w:val="208"/>
  </w:num>
  <w:num w:numId="236">
    <w:abstractNumId w:val="52"/>
  </w:num>
  <w:num w:numId="237">
    <w:abstractNumId w:val="107"/>
  </w:num>
  <w:num w:numId="238">
    <w:abstractNumId w:val="116"/>
  </w:num>
  <w:num w:numId="239">
    <w:abstractNumId w:val="80"/>
  </w:num>
  <w:num w:numId="240">
    <w:abstractNumId w:val="185"/>
  </w:num>
  <w:num w:numId="241">
    <w:abstractNumId w:val="14"/>
  </w:num>
  <w:num w:numId="242">
    <w:abstractNumId w:val="108"/>
  </w:num>
  <w:num w:numId="243">
    <w:abstractNumId w:val="182"/>
  </w:num>
  <w:num w:numId="244">
    <w:abstractNumId w:val="114"/>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917E11"/>
    <w:rsid w:val="006F70AC"/>
    <w:rsid w:val="00883C0F"/>
    <w:rsid w:val="00917E11"/>
    <w:rsid w:val="00CA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92C34-49EF-4D92-AAE0-6E8AF74E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a6">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05pt">
    <w:name w:val="Сноска + 10;5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9">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3">
    <w:name w:val="Сноска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0pt">
    <w:name w:val="Сноска (3) + 10 pt;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1">
    <w:name w:val="Сноска (3) + Не 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105pt">
    <w:name w:val="Сноска (3) + 10;5 pt;Не полужирный"/>
    <w:basedOn w:val="3"/>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0pt">
    <w:name w:val="Сноска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b">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ac">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d">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32">
    <w:name w:val="Основной текст (3)_"/>
    <w:basedOn w:val="a0"/>
    <w:link w:val="33"/>
    <w:rPr>
      <w:rFonts w:ascii="Times New Roman" w:eastAsia="Times New Roman" w:hAnsi="Times New Roman" w:cs="Times New Roman"/>
      <w:b w:val="0"/>
      <w:bCs w:val="0"/>
      <w:i w:val="0"/>
      <w:iCs w:val="0"/>
      <w:smallCaps w:val="0"/>
      <w:strike w:val="0"/>
      <w:sz w:val="17"/>
      <w:szCs w:val="17"/>
      <w:u w:val="none"/>
    </w:rPr>
  </w:style>
  <w:style w:type="character" w:customStyle="1" w:styleId="310pt3pt">
    <w:name w:val="Основной текст (3) + 10 pt;Полужирный;Интервал 3 pt"/>
    <w:basedOn w:val="32"/>
    <w:rPr>
      <w:rFonts w:ascii="Times New Roman" w:eastAsia="Times New Roman" w:hAnsi="Times New Roman" w:cs="Times New Roman"/>
      <w:b/>
      <w:bCs/>
      <w:i w:val="0"/>
      <w:iCs w:val="0"/>
      <w:smallCaps w:val="0"/>
      <w:strike w:val="0"/>
      <w:color w:val="000000"/>
      <w:spacing w:val="6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0"/>
      <w:sz w:val="38"/>
      <w:szCs w:val="38"/>
      <w:u w:val="none"/>
    </w:rPr>
  </w:style>
  <w:style w:type="character" w:customStyle="1" w:styleId="21">
    <w:name w:val="Заголовок №2_"/>
    <w:basedOn w:val="a0"/>
    <w:link w:val="22"/>
    <w:rPr>
      <w:rFonts w:ascii="Segoe UI" w:eastAsia="Segoe UI" w:hAnsi="Segoe UI" w:cs="Segoe UI"/>
      <w:b/>
      <w:bCs/>
      <w:i w:val="0"/>
      <w:iCs w:val="0"/>
      <w:smallCaps w:val="0"/>
      <w:strike w:val="0"/>
      <w:sz w:val="26"/>
      <w:szCs w:val="26"/>
      <w:u w:val="none"/>
    </w:rPr>
  </w:style>
  <w:style w:type="character" w:customStyle="1" w:styleId="37pt2pt">
    <w:name w:val="Основной текст (3) + 7 pt;Интервал 2 pt"/>
    <w:basedOn w:val="32"/>
    <w:rPr>
      <w:rFonts w:ascii="Times New Roman" w:eastAsia="Times New Roman" w:hAnsi="Times New Roman" w:cs="Times New Roman"/>
      <w:b w:val="0"/>
      <w:bCs w:val="0"/>
      <w:i w:val="0"/>
      <w:iCs w:val="0"/>
      <w:smallCaps w:val="0"/>
      <w:strike w:val="0"/>
      <w:color w:val="000000"/>
      <w:spacing w:val="50"/>
      <w:w w:val="100"/>
      <w:position w:val="0"/>
      <w:sz w:val="14"/>
      <w:szCs w:val="14"/>
      <w:u w:val="none"/>
      <w:lang w:val="ru-RU" w:eastAsia="ru-RU" w:bidi="ru-RU"/>
    </w:rPr>
  </w:style>
  <w:style w:type="character" w:customStyle="1" w:styleId="37pt0pt">
    <w:name w:val="Основной текст (3) + 7 pt;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34">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e">
    <w:name w:val="Основной текст_"/>
    <w:basedOn w:val="a0"/>
    <w:link w:val="17"/>
    <w:rPr>
      <w:rFonts w:ascii="Times New Roman" w:eastAsia="Times New Roman" w:hAnsi="Times New Roman" w:cs="Times New Roman"/>
      <w:b w:val="0"/>
      <w:bCs w:val="0"/>
      <w:i w:val="0"/>
      <w:iCs w:val="0"/>
      <w:smallCaps w:val="0"/>
      <w:strike w:val="0"/>
      <w:sz w:val="21"/>
      <w:szCs w:val="21"/>
      <w:u w:val="none"/>
    </w:rPr>
  </w:style>
  <w:style w:type="character" w:customStyle="1" w:styleId="2pt0">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7"/>
      <w:szCs w:val="17"/>
      <w:u w:val="none"/>
    </w:rPr>
  </w:style>
  <w:style w:type="character" w:customStyle="1" w:styleId="35">
    <w:name w:val="Основной текст (3) + Полужирный"/>
    <w:basedOn w:val="3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36">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character" w:customStyle="1" w:styleId="37">
    <w:name w:val="Основной текст (3) + Полужирный;Курсив"/>
    <w:basedOn w:val="3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3">
    <w:name w:val="Основной текст (2)_"/>
    <w:basedOn w:val="a0"/>
    <w:link w:val="24"/>
    <w:rPr>
      <w:rFonts w:ascii="Corbel" w:eastAsia="Corbel" w:hAnsi="Corbel" w:cs="Corbel"/>
      <w:b/>
      <w:bCs/>
      <w:i w:val="0"/>
      <w:iCs w:val="0"/>
      <w:smallCaps w:val="0"/>
      <w:strike w:val="0"/>
      <w:spacing w:val="50"/>
      <w:sz w:val="23"/>
      <w:szCs w:val="23"/>
      <w:u w:val="none"/>
    </w:rPr>
  </w:style>
  <w:style w:type="character" w:customStyle="1" w:styleId="af">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af0">
    <w:name w:val="Основной текст + Полужирный;Курсив"/>
    <w:basedOn w:val="ae"/>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11">
    <w:name w:val="Основной текст1"/>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f1">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5pt40">
    <w:name w:val="Основной текст + 15 pt;Масштаб 40%"/>
    <w:basedOn w:val="ae"/>
    <w:rPr>
      <w:rFonts w:ascii="Times New Roman" w:eastAsia="Times New Roman" w:hAnsi="Times New Roman" w:cs="Times New Roman"/>
      <w:b w:val="0"/>
      <w:bCs w:val="0"/>
      <w:i w:val="0"/>
      <w:iCs w:val="0"/>
      <w:smallCaps w:val="0"/>
      <w:strike w:val="0"/>
      <w:color w:val="000000"/>
      <w:spacing w:val="0"/>
      <w:w w:val="40"/>
      <w:position w:val="0"/>
      <w:sz w:val="30"/>
      <w:szCs w:val="3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1"/>
      <w:szCs w:val="21"/>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2pt">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5Candara95pt">
    <w:name w:val="Основной текст (5) + Candara;9;5 pt;Не курсив"/>
    <w:basedOn w:val="5"/>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2TimesNewRoman10pt0pt">
    <w:name w:val="Основной текст (2) + Times New Roman;10 pt;Интервал 0 pt"/>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pt">
    <w:name w:val="Основной текст + 10 pt;Полужирный"/>
    <w:basedOn w:val="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pt1">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25">
    <w:name w:val="Основной текст2"/>
    <w:basedOn w:val="a0"/>
    <w:rPr>
      <w:rFonts w:ascii="Times New Roman" w:eastAsia="Times New Roman" w:hAnsi="Times New Roman" w:cs="Times New Roman"/>
      <w:b w:val="0"/>
      <w:bCs w:val="0"/>
      <w:i w:val="0"/>
      <w:iCs w:val="0"/>
      <w:smallCaps w:val="0"/>
      <w:strike w:val="0"/>
      <w:sz w:val="21"/>
      <w:szCs w:val="21"/>
      <w:u w:val="none"/>
    </w:rPr>
  </w:style>
  <w:style w:type="character" w:customStyle="1" w:styleId="38">
    <w:name w:val="Основной текст3"/>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9">
    <w:name w:val="Заголовок №3_"/>
    <w:basedOn w:val="a0"/>
    <w:link w:val="3a"/>
    <w:rPr>
      <w:rFonts w:ascii="Times New Roman" w:eastAsia="Times New Roman" w:hAnsi="Times New Roman" w:cs="Times New Roman"/>
      <w:b w:val="0"/>
      <w:bCs w:val="0"/>
      <w:i w:val="0"/>
      <w:iCs w:val="0"/>
      <w:smallCaps w:val="0"/>
      <w:strike w:val="0"/>
      <w:sz w:val="21"/>
      <w:szCs w:val="21"/>
      <w:u w:val="none"/>
    </w:rPr>
  </w:style>
  <w:style w:type="character" w:customStyle="1" w:styleId="32pt">
    <w:name w:val="Заголовок №3 + Интервал 2 pt"/>
    <w:basedOn w:val="39"/>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af2">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pt">
    <w:name w:val="Основной текст + 4 pt"/>
    <w:basedOn w:val="ae"/>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9pt">
    <w:name w:val="Основной текст + 9 pt"/>
    <w:basedOn w:val="ae"/>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pt0pt">
    <w:name w:val="Основной текст + 9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7pt">
    <w:name w:val="Основной текст + 7 pt"/>
    <w:basedOn w:val="ae"/>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8"/>
      <w:szCs w:val="18"/>
      <w:u w:val="none"/>
    </w:rPr>
  </w:style>
  <w:style w:type="character" w:customStyle="1" w:styleId="2pt2">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52pt0">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af3">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1"/>
      <w:szCs w:val="21"/>
      <w:u w:val="none"/>
    </w:rPr>
  </w:style>
  <w:style w:type="character" w:customStyle="1" w:styleId="73pt">
    <w:name w:val="Основной текст (7) + Интервал 3 pt"/>
    <w:basedOn w:val="7"/>
    <w:rPr>
      <w:rFonts w:ascii="Times New Roman" w:eastAsia="Times New Roman" w:hAnsi="Times New Roman" w:cs="Times New Roman"/>
      <w:b w:val="0"/>
      <w:bCs w:val="0"/>
      <w:i/>
      <w:iCs/>
      <w:smallCaps w:val="0"/>
      <w:strike w:val="0"/>
      <w:color w:val="000000"/>
      <w:spacing w:val="60"/>
      <w:w w:val="100"/>
      <w:position w:val="0"/>
      <w:sz w:val="21"/>
      <w:szCs w:val="21"/>
      <w:u w:val="none"/>
    </w:rPr>
  </w:style>
  <w:style w:type="character" w:customStyle="1" w:styleId="74pt">
    <w:name w:val="Основной текст (7) + 4 pt;Не курсив"/>
    <w:basedOn w:val="7"/>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2pt">
    <w:name w:val="Основной текст (7) + Не курсив;Интервал 2 pt"/>
    <w:basedOn w:val="7"/>
    <w:rPr>
      <w:rFonts w:ascii="Times New Roman" w:eastAsia="Times New Roman" w:hAnsi="Times New Roman" w:cs="Times New Roman"/>
      <w:b w:val="0"/>
      <w:bCs w:val="0"/>
      <w:i/>
      <w:iCs/>
      <w:smallCaps w:val="0"/>
      <w:strike w:val="0"/>
      <w:color w:val="000000"/>
      <w:spacing w:val="40"/>
      <w:w w:val="100"/>
      <w:position w:val="0"/>
      <w:sz w:val="21"/>
      <w:szCs w:val="21"/>
      <w:u w:val="none"/>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Consolas1pt">
    <w:name w:val="Основной текст + Consolas;Интервал 1 pt"/>
    <w:basedOn w:val="ae"/>
    <w:rPr>
      <w:rFonts w:ascii="Consolas" w:eastAsia="Consolas" w:hAnsi="Consolas" w:cs="Consolas"/>
      <w:b w:val="0"/>
      <w:bCs w:val="0"/>
      <w:i w:val="0"/>
      <w:iCs w:val="0"/>
      <w:smallCaps w:val="0"/>
      <w:strike w:val="0"/>
      <w:color w:val="000000"/>
      <w:spacing w:val="20"/>
      <w:w w:val="100"/>
      <w:position w:val="0"/>
      <w:sz w:val="21"/>
      <w:szCs w:val="21"/>
      <w:u w:val="none"/>
      <w:lang w:val="ru-RU" w:eastAsia="ru-RU" w:bidi="ru-RU"/>
    </w:rPr>
  </w:style>
  <w:style w:type="character" w:customStyle="1" w:styleId="2pt3">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52">
    <w:name w:val="Основной текст (5) + Малые прописные"/>
    <w:basedOn w:val="5"/>
    <w:rPr>
      <w:rFonts w:ascii="Times New Roman" w:eastAsia="Times New Roman" w:hAnsi="Times New Roman" w:cs="Times New Roman"/>
      <w:b w:val="0"/>
      <w:bCs w:val="0"/>
      <w:i/>
      <w:iCs/>
      <w:smallCaps/>
      <w:strike w:val="0"/>
      <w:color w:val="000000"/>
      <w:spacing w:val="0"/>
      <w:w w:val="100"/>
      <w:position w:val="0"/>
      <w:sz w:val="21"/>
      <w:szCs w:val="21"/>
      <w:u w:val="none"/>
    </w:rPr>
  </w:style>
  <w:style w:type="character" w:customStyle="1" w:styleId="52pt1">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3">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4">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pt2">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41">
    <w:name w:val="Основной текст4"/>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pt4">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55">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4">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56">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2pt3">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single"/>
      <w:lang w:val="ru-RU" w:eastAsia="ru-RU" w:bidi="ru-RU"/>
    </w:rPr>
  </w:style>
  <w:style w:type="character" w:customStyle="1" w:styleId="2pt5">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single"/>
      <w:lang w:val="ru-RU" w:eastAsia="ru-RU" w:bidi="ru-RU"/>
    </w:rPr>
  </w:style>
  <w:style w:type="character" w:customStyle="1" w:styleId="585pt2pt">
    <w:name w:val="Основной текст (5) + 8;5 pt;Полужирный;Не курсив;Интервал 2 pt"/>
    <w:basedOn w:val="5"/>
    <w:rPr>
      <w:rFonts w:ascii="Times New Roman" w:eastAsia="Times New Roman" w:hAnsi="Times New Roman" w:cs="Times New Roman"/>
      <w:b/>
      <w:bCs/>
      <w:i/>
      <w:iCs/>
      <w:smallCaps w:val="0"/>
      <w:strike w:val="0"/>
      <w:color w:val="000000"/>
      <w:spacing w:val="40"/>
      <w:w w:val="100"/>
      <w:position w:val="0"/>
      <w:sz w:val="17"/>
      <w:szCs w:val="17"/>
      <w:u w:val="none"/>
      <w:lang w:val="ru-RU" w:eastAsia="ru-RU" w:bidi="ru-RU"/>
    </w:rPr>
  </w:style>
  <w:style w:type="character" w:customStyle="1" w:styleId="57">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3b">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
    <w:name w:val="Основной текст5"/>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8pt1pt">
    <w:name w:val="Основной текст (5) + 8 pt;Полужирный;Интервал 1 pt"/>
    <w:basedOn w:val="5"/>
    <w:rPr>
      <w:rFonts w:ascii="Times New Roman" w:eastAsia="Times New Roman" w:hAnsi="Times New Roman" w:cs="Times New Roman"/>
      <w:b/>
      <w:bCs/>
      <w:i/>
      <w:iCs/>
      <w:smallCaps w:val="0"/>
      <w:strike w:val="0"/>
      <w:color w:val="000000"/>
      <w:spacing w:val="20"/>
      <w:w w:val="100"/>
      <w:position w:val="0"/>
      <w:sz w:val="16"/>
      <w:szCs w:val="16"/>
      <w:u w:val="none"/>
      <w:lang w:val="ru-RU" w:eastAsia="ru-RU" w:bidi="ru-RU"/>
    </w:rPr>
  </w:style>
  <w:style w:type="character" w:customStyle="1" w:styleId="5Arial85pt">
    <w:name w:val="Основной текст (5) + Arial;8;5 pt;Полужирный"/>
    <w:basedOn w:val="5"/>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514pt66">
    <w:name w:val="Основной текст (5) + 14 pt;Полужирный;Не курсив;Масштаб 66%"/>
    <w:basedOn w:val="5"/>
    <w:rPr>
      <w:rFonts w:ascii="Times New Roman" w:eastAsia="Times New Roman" w:hAnsi="Times New Roman" w:cs="Times New Roman"/>
      <w:b/>
      <w:bCs/>
      <w:i/>
      <w:iCs/>
      <w:smallCaps w:val="0"/>
      <w:strike w:val="0"/>
      <w:color w:val="000000"/>
      <w:spacing w:val="0"/>
      <w:w w:val="66"/>
      <w:position w:val="0"/>
      <w:sz w:val="28"/>
      <w:szCs w:val="28"/>
      <w:u w:val="none"/>
      <w:lang w:val="ru-RU" w:eastAsia="ru-RU" w:bidi="ru-RU"/>
    </w:rPr>
  </w:style>
  <w:style w:type="character" w:customStyle="1" w:styleId="af5">
    <w:name w:val="Основной текст + Курсив;Малые прописные"/>
    <w:basedOn w:val="ae"/>
    <w:rPr>
      <w:rFonts w:ascii="Times New Roman" w:eastAsia="Times New Roman" w:hAnsi="Times New Roman" w:cs="Times New Roman"/>
      <w:b w:val="0"/>
      <w:bCs w:val="0"/>
      <w:i/>
      <w:iCs/>
      <w:smallCaps/>
      <w:strike w:val="0"/>
      <w:color w:val="000000"/>
      <w:spacing w:val="0"/>
      <w:w w:val="100"/>
      <w:position w:val="0"/>
      <w:sz w:val="21"/>
      <w:szCs w:val="21"/>
      <w:u w:val="none"/>
    </w:rPr>
  </w:style>
  <w:style w:type="character" w:customStyle="1" w:styleId="510pt2pt">
    <w:name w:val="Основной текст (5) + 10 pt;Полужирный;Не курсив;Интервал 2 pt"/>
    <w:basedOn w:val="5"/>
    <w:rPr>
      <w:rFonts w:ascii="Times New Roman" w:eastAsia="Times New Roman" w:hAnsi="Times New Roman" w:cs="Times New Roman"/>
      <w:b/>
      <w:bCs/>
      <w:i/>
      <w:iCs/>
      <w:smallCaps w:val="0"/>
      <w:strike w:val="0"/>
      <w:color w:val="000000"/>
      <w:spacing w:val="40"/>
      <w:w w:val="100"/>
      <w:position w:val="0"/>
      <w:sz w:val="20"/>
      <w:szCs w:val="20"/>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0"/>
      <w:szCs w:val="20"/>
      <w:u w:val="none"/>
    </w:rPr>
  </w:style>
  <w:style w:type="character" w:customStyle="1" w:styleId="327pt">
    <w:name w:val="Заголовок №3 (2) + 7 pt;Не полужирный"/>
    <w:basedOn w:val="320"/>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TimesNewRoman105pt0pt">
    <w:name w:val="Основной текст (2) + Times New Roman;10;5 pt;Не полужирный;Интервал 0 pt"/>
    <w:basedOn w:val="2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pt66">
    <w:name w:val="Основной текст + 14 pt;Полужирный;Масштаб 66%"/>
    <w:basedOn w:val="ae"/>
    <w:rPr>
      <w:rFonts w:ascii="Times New Roman" w:eastAsia="Times New Roman" w:hAnsi="Times New Roman" w:cs="Times New Roman"/>
      <w:b/>
      <w:bCs/>
      <w:i w:val="0"/>
      <w:iCs w:val="0"/>
      <w:smallCaps w:val="0"/>
      <w:strike w:val="0"/>
      <w:color w:val="000000"/>
      <w:spacing w:val="0"/>
      <w:w w:val="66"/>
      <w:position w:val="0"/>
      <w:sz w:val="28"/>
      <w:szCs w:val="28"/>
      <w:u w:val="none"/>
      <w:lang w:val="ru-RU" w:eastAsia="ru-RU" w:bidi="ru-RU"/>
    </w:rPr>
  </w:style>
  <w:style w:type="character" w:customStyle="1" w:styleId="7pt0">
    <w:name w:val="Основной текст + 7 pt"/>
    <w:basedOn w:val="ae"/>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link w:val="90"/>
    <w:rPr>
      <w:rFonts w:ascii="Segoe UI" w:eastAsia="Segoe UI" w:hAnsi="Segoe UI" w:cs="Segoe UI"/>
      <w:b w:val="0"/>
      <w:bCs w:val="0"/>
      <w:i w:val="0"/>
      <w:iCs w:val="0"/>
      <w:smallCaps w:val="0"/>
      <w:strike w:val="0"/>
      <w:sz w:val="11"/>
      <w:szCs w:val="11"/>
      <w:u w:val="none"/>
    </w:rPr>
  </w:style>
  <w:style w:type="character" w:customStyle="1" w:styleId="9Arial4pt">
    <w:name w:val="Основной текст (9) + Arial;4 pt"/>
    <w:basedOn w:val="9"/>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60pt">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610pt">
    <w:name w:val="Основной текст (6) + 10 pt;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10"/>
      <w:sz w:val="21"/>
      <w:szCs w:val="21"/>
      <w:u w:val="none"/>
    </w:rPr>
  </w:style>
  <w:style w:type="character" w:customStyle="1" w:styleId="102pt">
    <w:name w:val="Основной текст (10) + Не курсив;Интервал 2 pt"/>
    <w:basedOn w:val="100"/>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02pt0">
    <w:name w:val="Основной текст (10) + Интервал 2 pt"/>
    <w:basedOn w:val="100"/>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102pt1">
    <w:name w:val="Основной текст (10) + Не курсив;Интервал 2 pt"/>
    <w:basedOn w:val="100"/>
    <w:rPr>
      <w:rFonts w:ascii="Times New Roman" w:eastAsia="Times New Roman" w:hAnsi="Times New Roman" w:cs="Times New Roman"/>
      <w:b w:val="0"/>
      <w:bCs w:val="0"/>
      <w:i/>
      <w:iCs/>
      <w:smallCaps w:val="0"/>
      <w:strike w:val="0"/>
      <w:color w:val="000000"/>
      <w:spacing w:val="40"/>
      <w:w w:val="100"/>
      <w:position w:val="0"/>
      <w:sz w:val="21"/>
      <w:szCs w:val="21"/>
      <w:u w:val="none"/>
    </w:rPr>
  </w:style>
  <w:style w:type="character" w:customStyle="1" w:styleId="109pt">
    <w:name w:val="Основной текст (10) + 9 pt;Не курсив"/>
    <w:basedOn w:val="100"/>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59">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a">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1">
    <w:name w:val="Основной текст6"/>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pt6">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b">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pt4">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c">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52pt5">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d">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pt7">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style>
  <w:style w:type="character" w:customStyle="1" w:styleId="43">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pt0">
    <w:name w:val="Основной текст + 10 pt;Полужирный"/>
    <w:basedOn w:val="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pt8">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style>
  <w:style w:type="character" w:customStyle="1" w:styleId="330">
    <w:name w:val="Заголовок №3 (3)_"/>
    <w:basedOn w:val="a0"/>
    <w:link w:val="33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9pt0">
    <w:name w:val="Основной текст + 9 pt"/>
    <w:basedOn w:val="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10pt">
    <w:name w:val="Основной текст (5) + 10 pt;Полужирный;Не 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60pt0">
    <w:name w:val="Основной текст (6) + Интервал 0 pt"/>
    <w:basedOn w:val="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6105pt">
    <w:name w:val="Основной текст (6) + 10;5 pt"/>
    <w:basedOn w:val="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Candara95pt-1pt">
    <w:name w:val="Основной текст + Candara;9;5 pt;Курсив;Интервал -1 pt"/>
    <w:basedOn w:val="ae"/>
    <w:rPr>
      <w:rFonts w:ascii="Candara" w:eastAsia="Candara" w:hAnsi="Candara" w:cs="Candara"/>
      <w:b w:val="0"/>
      <w:bCs w:val="0"/>
      <w:i/>
      <w:iCs/>
      <w:smallCaps w:val="0"/>
      <w:strike w:val="0"/>
      <w:color w:val="000000"/>
      <w:spacing w:val="-20"/>
      <w:w w:val="100"/>
      <w:position w:val="0"/>
      <w:sz w:val="19"/>
      <w:szCs w:val="19"/>
      <w:u w:val="none"/>
      <w:lang w:val="ru-RU" w:eastAsia="ru-RU" w:bidi="ru-RU"/>
    </w:rPr>
  </w:style>
  <w:style w:type="character" w:customStyle="1" w:styleId="af6">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5pt">
    <w:name w:val="Основной текст + 9;5 pt"/>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pt9">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single"/>
      <w:lang w:val="ru-RU" w:eastAsia="ru-RU" w:bidi="ru-RU"/>
    </w:rPr>
  </w:style>
  <w:style w:type="character" w:customStyle="1" w:styleId="af7">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8pt1pt">
    <w:name w:val="Основной текст + 8 pt;Полужирный;Курсив;Интервал 1 pt"/>
    <w:basedOn w:val="ae"/>
    <w:rPr>
      <w:rFonts w:ascii="Times New Roman" w:eastAsia="Times New Roman" w:hAnsi="Times New Roman" w:cs="Times New Roman"/>
      <w:b/>
      <w:bCs/>
      <w:i/>
      <w:iCs/>
      <w:smallCaps w:val="0"/>
      <w:strike w:val="0"/>
      <w:color w:val="000000"/>
      <w:spacing w:val="20"/>
      <w:w w:val="100"/>
      <w:position w:val="0"/>
      <w:sz w:val="16"/>
      <w:szCs w:val="16"/>
      <w:u w:val="none"/>
      <w:lang w:val="ru-RU" w:eastAsia="ru-RU" w:bidi="ru-RU"/>
    </w:rPr>
  </w:style>
  <w:style w:type="character" w:customStyle="1" w:styleId="Arial85pt">
    <w:name w:val="Основной текст + Arial;8;5 pt;Полужирный;Курсив"/>
    <w:basedOn w:val="ae"/>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52pt6">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single"/>
      <w:lang w:val="ru-RU" w:eastAsia="ru-RU" w:bidi="ru-RU"/>
    </w:rPr>
  </w:style>
  <w:style w:type="character" w:customStyle="1" w:styleId="5e">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single"/>
    </w:rPr>
  </w:style>
  <w:style w:type="character" w:customStyle="1" w:styleId="5f">
    <w:name w:val="Основной текст (5) + Малые прописные"/>
    <w:basedOn w:val="5"/>
    <w:rPr>
      <w:rFonts w:ascii="Times New Roman" w:eastAsia="Times New Roman" w:hAnsi="Times New Roman" w:cs="Times New Roman"/>
      <w:b w:val="0"/>
      <w:bCs w:val="0"/>
      <w:i/>
      <w:iCs/>
      <w:smallCaps/>
      <w:strike w:val="0"/>
      <w:color w:val="000000"/>
      <w:spacing w:val="0"/>
      <w:w w:val="100"/>
      <w:position w:val="0"/>
      <w:sz w:val="21"/>
      <w:szCs w:val="21"/>
      <w:u w:val="none"/>
      <w:lang w:val="ru-RU" w:eastAsia="ru-RU" w:bidi="ru-RU"/>
    </w:rPr>
  </w:style>
  <w:style w:type="character" w:customStyle="1" w:styleId="46pt">
    <w:name w:val="Основной текст (4) + 6 pt;Не полужирный"/>
    <w:basedOn w:val="4"/>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2TimesNewRoman10pt0pt0">
    <w:name w:val="Основной текст (2) + Times New Roman;10 pt;Интервал 0 pt"/>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3">
    <w:name w:val="Основной текст7"/>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7pt0pt">
    <w:name w:val="Основной текст + 7 pt;Малые прописные;Интервал 0 pt"/>
    <w:basedOn w:val="ae"/>
    <w:rPr>
      <w:rFonts w:ascii="Times New Roman" w:eastAsia="Times New Roman" w:hAnsi="Times New Roman" w:cs="Times New Roman"/>
      <w:b w:val="0"/>
      <w:bCs w:val="0"/>
      <w:i w:val="0"/>
      <w:iCs w:val="0"/>
      <w:smallCaps/>
      <w:strike w:val="0"/>
      <w:color w:val="000000"/>
      <w:spacing w:val="10"/>
      <w:w w:val="100"/>
      <w:position w:val="0"/>
      <w:sz w:val="14"/>
      <w:szCs w:val="14"/>
      <w:u w:val="single"/>
      <w:lang w:val="ru-RU" w:eastAsia="ru-RU" w:bidi="ru-RU"/>
    </w:rPr>
  </w:style>
  <w:style w:type="character" w:customStyle="1" w:styleId="7pt0pt0">
    <w:name w:val="Основной текст + 7 pt;Малые прописные;Интервал 0 pt"/>
    <w:basedOn w:val="ae"/>
    <w:rPr>
      <w:rFonts w:ascii="Times New Roman" w:eastAsia="Times New Roman" w:hAnsi="Times New Roman" w:cs="Times New Roman"/>
      <w:b w:val="0"/>
      <w:bCs w:val="0"/>
      <w:i w:val="0"/>
      <w:iCs w:val="0"/>
      <w:smallCaps/>
      <w:strike w:val="0"/>
      <w:color w:val="000000"/>
      <w:spacing w:val="10"/>
      <w:w w:val="100"/>
      <w:position w:val="0"/>
      <w:sz w:val="14"/>
      <w:szCs w:val="14"/>
      <w:u w:val="none"/>
      <w:lang w:val="ru-RU" w:eastAsia="ru-RU" w:bidi="ru-RU"/>
    </w:rPr>
  </w:style>
  <w:style w:type="character" w:customStyle="1" w:styleId="7pt0pt1">
    <w:name w:val="Основной текст + 7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8"/>
      <w:szCs w:val="18"/>
      <w:u w:val="none"/>
    </w:rPr>
  </w:style>
  <w:style w:type="character" w:customStyle="1" w:styleId="5f0">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3c">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rial85pt0">
    <w:name w:val="Основной текст + Arial;8;5 pt;Полужирный"/>
    <w:basedOn w:val="ae"/>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52pt7">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rPr>
  </w:style>
  <w:style w:type="character" w:customStyle="1" w:styleId="2TimesNewRoman45pt0pt">
    <w:name w:val="Основной текст (2) + Times New Roman;4;5 pt;Не полужирный;Курсив;Интервал 0 pt"/>
    <w:basedOn w:val="23"/>
    <w:rPr>
      <w:rFonts w:ascii="Times New Roman" w:eastAsia="Times New Roman" w:hAnsi="Times New Roman" w:cs="Times New Roman"/>
      <w:b/>
      <w:bCs/>
      <w:i/>
      <w:iCs/>
      <w:smallCaps w:val="0"/>
      <w:strike w:val="0"/>
      <w:color w:val="000000"/>
      <w:spacing w:val="0"/>
      <w:w w:val="100"/>
      <w:position w:val="0"/>
      <w:sz w:val="9"/>
      <w:szCs w:val="9"/>
      <w:u w:val="none"/>
    </w:rPr>
  </w:style>
  <w:style w:type="character" w:customStyle="1" w:styleId="af8">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4">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5">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2pt0">
    <w:name w:val="Основной текст (7) + Интервал 2 pt"/>
    <w:basedOn w:val="7"/>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795pt">
    <w:name w:val="Основной текст (7) + 9;5 pt;Не курсив"/>
    <w:basedOn w:val="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2pt1">
    <w:name w:val="Основной текст (7) + Не курсив;Интервал 2 pt"/>
    <w:basedOn w:val="7"/>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2pta">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4pt660">
    <w:name w:val="Основной текст + 14 pt;Полужирный;Масштаб 66%"/>
    <w:basedOn w:val="ae"/>
    <w:rPr>
      <w:rFonts w:ascii="Times New Roman" w:eastAsia="Times New Roman" w:hAnsi="Times New Roman" w:cs="Times New Roman"/>
      <w:b/>
      <w:bCs/>
      <w:i w:val="0"/>
      <w:iCs w:val="0"/>
      <w:smallCaps w:val="0"/>
      <w:strike w:val="0"/>
      <w:color w:val="000000"/>
      <w:spacing w:val="0"/>
      <w:w w:val="66"/>
      <w:position w:val="0"/>
      <w:sz w:val="28"/>
      <w:szCs w:val="28"/>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andara95pt">
    <w:name w:val="Основной текст + Candara;9;5 pt"/>
    <w:basedOn w:val="ae"/>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95pt1pt">
    <w:name w:val="Основной текст + 9;5 pt;Интервал 1 pt"/>
    <w:basedOn w:val="ae"/>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Candara11pt">
    <w:name w:val="Основной текст + Candara;11 pt;Курсив"/>
    <w:basedOn w:val="ae"/>
    <w:rPr>
      <w:rFonts w:ascii="Candara" w:eastAsia="Candara" w:hAnsi="Candara" w:cs="Candara"/>
      <w:b w:val="0"/>
      <w:bCs w:val="0"/>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4"/>
      <w:szCs w:val="14"/>
      <w:u w:val="none"/>
    </w:rPr>
  </w:style>
  <w:style w:type="character" w:customStyle="1" w:styleId="7pt1">
    <w:name w:val="Основной текст + 7 pt"/>
    <w:basedOn w:val="a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95pt1pt">
    <w:name w:val="Основной текст (7) + 9;5 pt;Не курсив;Интервал 1 pt"/>
    <w:basedOn w:val="7"/>
    <w:rPr>
      <w:rFonts w:ascii="Times New Roman" w:eastAsia="Times New Roman" w:hAnsi="Times New Roman" w:cs="Times New Roman"/>
      <w:b w:val="0"/>
      <w:bCs w:val="0"/>
      <w:i/>
      <w:iCs/>
      <w:smallCaps w:val="0"/>
      <w:strike w:val="0"/>
      <w:color w:val="000000"/>
      <w:spacing w:val="30"/>
      <w:w w:val="100"/>
      <w:position w:val="0"/>
      <w:sz w:val="19"/>
      <w:szCs w:val="19"/>
      <w:u w:val="none"/>
      <w:lang w:val="ru-RU" w:eastAsia="ru-RU" w:bidi="ru-RU"/>
    </w:rPr>
  </w:style>
  <w:style w:type="character" w:customStyle="1" w:styleId="44">
    <w:name w:val="Заголовок №4_"/>
    <w:basedOn w:val="a0"/>
    <w:link w:val="45"/>
    <w:rPr>
      <w:rFonts w:ascii="Times New Roman" w:eastAsia="Times New Roman" w:hAnsi="Times New Roman" w:cs="Times New Roman"/>
      <w:b w:val="0"/>
      <w:bCs w:val="0"/>
      <w:i w:val="0"/>
      <w:iCs w:val="0"/>
      <w:smallCaps w:val="0"/>
      <w:strike w:val="0"/>
      <w:sz w:val="21"/>
      <w:szCs w:val="21"/>
      <w:u w:val="none"/>
    </w:rPr>
  </w:style>
  <w:style w:type="character" w:customStyle="1" w:styleId="81">
    <w:name w:val="Основной текст8"/>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9">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ptb">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5f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1">
    <w:name w:val="Основной текст9"/>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2pt8">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52pt9">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1"/>
      <w:szCs w:val="21"/>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0"/>
      <w:szCs w:val="20"/>
      <w:u w:val="none"/>
    </w:rPr>
  </w:style>
  <w:style w:type="character" w:customStyle="1" w:styleId="9pt0pt0">
    <w:name w:val="Основной текст + 9 pt;Полужирный;Курсив;Малые прописные;Интервал 0 pt"/>
    <w:basedOn w:val="ae"/>
    <w:rPr>
      <w:rFonts w:ascii="Times New Roman" w:eastAsia="Times New Roman" w:hAnsi="Times New Roman" w:cs="Times New Roman"/>
      <w:b/>
      <w:bCs/>
      <w:i/>
      <w:iCs/>
      <w:smallCaps/>
      <w:strike w:val="0"/>
      <w:color w:val="000000"/>
      <w:spacing w:val="10"/>
      <w:w w:val="100"/>
      <w:position w:val="0"/>
      <w:sz w:val="18"/>
      <w:szCs w:val="18"/>
      <w:u w:val="none"/>
      <w:lang w:val="ru-RU" w:eastAsia="ru-RU" w:bidi="ru-RU"/>
    </w:rPr>
  </w:style>
  <w:style w:type="character" w:customStyle="1" w:styleId="9pt0pt1">
    <w:name w:val="Основной текст + 9 pt;Полужирный;Курсив;Интервал 0 pt"/>
    <w:basedOn w:val="ae"/>
    <w:rPr>
      <w:rFonts w:ascii="Times New Roman" w:eastAsia="Times New Roman" w:hAnsi="Times New Roman" w:cs="Times New Roman"/>
      <w:b/>
      <w:bCs/>
      <w:i/>
      <w:iCs/>
      <w:smallCaps w:val="0"/>
      <w:strike w:val="0"/>
      <w:color w:val="000000"/>
      <w:spacing w:val="10"/>
      <w:w w:val="100"/>
      <w:position w:val="0"/>
      <w:sz w:val="18"/>
      <w:szCs w:val="18"/>
      <w:u w:val="none"/>
      <w:lang w:val="ru-RU" w:eastAsia="ru-RU" w:bidi="ru-RU"/>
    </w:rPr>
  </w:style>
  <w:style w:type="character" w:customStyle="1" w:styleId="10pt1">
    <w:name w:val="Основной текст + 10 pt"/>
    <w:basedOn w:val="a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4pt">
    <w:name w:val="Основной текст (5) + Интервал 4 pt"/>
    <w:basedOn w:val="5"/>
    <w:rPr>
      <w:rFonts w:ascii="Times New Roman" w:eastAsia="Times New Roman" w:hAnsi="Times New Roman" w:cs="Times New Roman"/>
      <w:b w:val="0"/>
      <w:bCs w:val="0"/>
      <w:i/>
      <w:iCs/>
      <w:smallCaps w:val="0"/>
      <w:strike w:val="0"/>
      <w:color w:val="000000"/>
      <w:spacing w:val="80"/>
      <w:w w:val="100"/>
      <w:position w:val="0"/>
      <w:sz w:val="21"/>
      <w:szCs w:val="21"/>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02">
    <w:name w:val="Основной текст10"/>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Candara95pt0">
    <w:name w:val="Основной текст + Candara;9;5 pt"/>
    <w:basedOn w:val="ae"/>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9pt0pt2">
    <w:name w:val="Основной текст + 9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ptc">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5f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f3">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2pta">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141">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2pt">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142pt0">
    <w:name w:val="Основной текст (14) + Курсив;Интервал 2 pt"/>
    <w:basedOn w:val="14"/>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142pt1">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75pt2pt">
    <w:name w:val="Основной текст + 7;5 pt;Полужирный;Интервал 2 pt"/>
    <w:basedOn w:val="ae"/>
    <w:rPr>
      <w:rFonts w:ascii="Times New Roman" w:eastAsia="Times New Roman" w:hAnsi="Times New Roman" w:cs="Times New Roman"/>
      <w:b/>
      <w:bCs/>
      <w:i w:val="0"/>
      <w:iCs w:val="0"/>
      <w:smallCaps w:val="0"/>
      <w:strike w:val="0"/>
      <w:color w:val="000000"/>
      <w:spacing w:val="40"/>
      <w:w w:val="100"/>
      <w:position w:val="0"/>
      <w:sz w:val="15"/>
      <w:szCs w:val="15"/>
      <w:u w:val="none"/>
      <w:lang w:val="ru-RU" w:eastAsia="ru-RU" w:bidi="ru-RU"/>
    </w:rPr>
  </w:style>
  <w:style w:type="character" w:customStyle="1" w:styleId="58pt2pt">
    <w:name w:val="Основной текст (5) + 8 pt;Полужирный;Не курсив;Интервал 2 pt"/>
    <w:basedOn w:val="5"/>
    <w:rPr>
      <w:rFonts w:ascii="Times New Roman" w:eastAsia="Times New Roman" w:hAnsi="Times New Roman" w:cs="Times New Roman"/>
      <w:b/>
      <w:bCs/>
      <w:i/>
      <w:iCs/>
      <w:smallCaps w:val="0"/>
      <w:strike w:val="0"/>
      <w:color w:val="000000"/>
      <w:spacing w:val="50"/>
      <w:w w:val="100"/>
      <w:position w:val="0"/>
      <w:sz w:val="16"/>
      <w:szCs w:val="16"/>
      <w:u w:val="none"/>
      <w:lang w:val="ru-RU" w:eastAsia="ru-RU" w:bidi="ru-RU"/>
    </w:rPr>
  </w:style>
  <w:style w:type="character" w:customStyle="1" w:styleId="55pt0pt">
    <w:name w:val="Основной текст (5) + 5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0"/>
      <w:szCs w:val="10"/>
      <w:u w:val="none"/>
      <w:lang w:val="ru-RU" w:eastAsia="ru-RU" w:bidi="ru-RU"/>
    </w:rPr>
  </w:style>
  <w:style w:type="character" w:customStyle="1" w:styleId="5Arial10pt2pt">
    <w:name w:val="Основной текст (5) + Arial;10 pt;Не курсив;Интервал 2 pt"/>
    <w:basedOn w:val="5"/>
    <w:rPr>
      <w:rFonts w:ascii="Arial" w:eastAsia="Arial" w:hAnsi="Arial" w:cs="Arial"/>
      <w:b w:val="0"/>
      <w:bCs w:val="0"/>
      <w:i/>
      <w:iCs/>
      <w:smallCaps w:val="0"/>
      <w:strike w:val="0"/>
      <w:color w:val="000000"/>
      <w:spacing w:val="40"/>
      <w:w w:val="100"/>
      <w:position w:val="0"/>
      <w:sz w:val="20"/>
      <w:szCs w:val="20"/>
      <w:u w:val="none"/>
      <w:lang w:val="ru-RU" w:eastAsia="ru-RU" w:bidi="ru-RU"/>
    </w:rPr>
  </w:style>
  <w:style w:type="character" w:customStyle="1" w:styleId="2ptd">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95pt0pt">
    <w:name w:val="Основной текст + 9;5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0pt">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10"/>
      <w:w w:val="100"/>
      <w:position w:val="0"/>
      <w:sz w:val="21"/>
      <w:szCs w:val="21"/>
      <w:u w:val="none"/>
    </w:rPr>
  </w:style>
  <w:style w:type="character" w:customStyle="1" w:styleId="595pt0pt">
    <w:name w:val="Основной текст (5) + 9;5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5f4">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120pt">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Candara11pt2pt">
    <w:name w:val="Основной текст (5) + Candara;11 pt;Не курсив;Интервал 2 pt"/>
    <w:basedOn w:val="5"/>
    <w:rPr>
      <w:rFonts w:ascii="Candara" w:eastAsia="Candara" w:hAnsi="Candara" w:cs="Candara"/>
      <w:b w:val="0"/>
      <w:bCs w:val="0"/>
      <w:i/>
      <w:iCs/>
      <w:smallCaps w:val="0"/>
      <w:strike w:val="0"/>
      <w:color w:val="000000"/>
      <w:spacing w:val="40"/>
      <w:w w:val="100"/>
      <w:position w:val="0"/>
      <w:sz w:val="22"/>
      <w:szCs w:val="22"/>
      <w:u w:val="none"/>
      <w:lang w:val="ru-RU" w:eastAsia="ru-RU" w:bidi="ru-RU"/>
    </w:rPr>
  </w:style>
  <w:style w:type="character" w:customStyle="1" w:styleId="afa">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12">
    <w:name w:val="Основной текст11"/>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f5">
    <w:name w:val="Основной текст (5) + Полужирный"/>
    <w:basedOn w:val="5"/>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47">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f6">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SegoeUI13pt">
    <w:name w:val="Основной текст (5) + Segoe UI;13 pt;Полужирный;Не курсив"/>
    <w:basedOn w:val="5"/>
    <w:rPr>
      <w:rFonts w:ascii="Segoe UI" w:eastAsia="Segoe UI" w:hAnsi="Segoe UI" w:cs="Segoe UI"/>
      <w:b/>
      <w:bCs/>
      <w:i/>
      <w:iCs/>
      <w:smallCaps w:val="0"/>
      <w:strike w:val="0"/>
      <w:color w:val="000000"/>
      <w:spacing w:val="0"/>
      <w:w w:val="100"/>
      <w:position w:val="0"/>
      <w:sz w:val="26"/>
      <w:szCs w:val="26"/>
      <w:u w:val="none"/>
      <w:lang w:val="ru-RU" w:eastAsia="ru-RU" w:bidi="ru-RU"/>
    </w:rPr>
  </w:style>
  <w:style w:type="character" w:customStyle="1" w:styleId="5f7">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4pt0pt66">
    <w:name w:val="Основной текст + 14 pt;Полужирный;Интервал 0 pt;Масштаб 66%"/>
    <w:basedOn w:val="ae"/>
    <w:rPr>
      <w:rFonts w:ascii="Times New Roman" w:eastAsia="Times New Roman" w:hAnsi="Times New Roman" w:cs="Times New Roman"/>
      <w:b/>
      <w:bCs/>
      <w:i w:val="0"/>
      <w:iCs w:val="0"/>
      <w:smallCaps w:val="0"/>
      <w:strike w:val="0"/>
      <w:color w:val="000000"/>
      <w:spacing w:val="10"/>
      <w:w w:val="66"/>
      <w:position w:val="0"/>
      <w:sz w:val="28"/>
      <w:szCs w:val="28"/>
      <w:u w:val="none"/>
      <w:lang w:val="ru-RU" w:eastAsia="ru-RU" w:bidi="ru-RU"/>
    </w:rPr>
  </w:style>
  <w:style w:type="character" w:customStyle="1" w:styleId="100pt">
    <w:name w:val="Основной текст (10) + Интервал 0 pt"/>
    <w:basedOn w:val="10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00pt0">
    <w:name w:val="Основной текст (10) + Не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02pt2">
    <w:name w:val="Основной текст (10) + Не курсив;Интервал 2 pt"/>
    <w:basedOn w:val="100"/>
    <w:rPr>
      <w:rFonts w:ascii="Times New Roman" w:eastAsia="Times New Roman" w:hAnsi="Times New Roman" w:cs="Times New Roman"/>
      <w:b w:val="0"/>
      <w:bCs w:val="0"/>
      <w:i/>
      <w:iCs/>
      <w:smallCaps w:val="0"/>
      <w:strike w:val="0"/>
      <w:color w:val="000000"/>
      <w:spacing w:val="40"/>
      <w:w w:val="100"/>
      <w:position w:val="0"/>
      <w:sz w:val="21"/>
      <w:szCs w:val="21"/>
      <w:u w:val="none"/>
    </w:rPr>
  </w:style>
  <w:style w:type="character" w:customStyle="1" w:styleId="100pt1">
    <w:name w:val="Основной текст (10) + Не курсив;Интервал 0 pt"/>
    <w:basedOn w:val="10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pte">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0pt2">
    <w:name w:val="Основной текст + 10 pt;Полужирный"/>
    <w:basedOn w:val="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f8">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Candara95pt1">
    <w:name w:val="Основной текст + Candara;9;5 pt;Курсив"/>
    <w:basedOn w:val="ae"/>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5f9">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514pt0pt66">
    <w:name w:val="Основной текст (5) + 14 pt;Полужирный;Не курсив;Интервал 0 pt;Масштаб 66%"/>
    <w:basedOn w:val="5"/>
    <w:rPr>
      <w:rFonts w:ascii="Times New Roman" w:eastAsia="Times New Roman" w:hAnsi="Times New Roman" w:cs="Times New Roman"/>
      <w:b/>
      <w:bCs/>
      <w:i/>
      <w:iCs/>
      <w:smallCaps w:val="0"/>
      <w:strike w:val="0"/>
      <w:color w:val="000000"/>
      <w:spacing w:val="10"/>
      <w:w w:val="66"/>
      <w:position w:val="0"/>
      <w:sz w:val="28"/>
      <w:szCs w:val="28"/>
      <w:u w:val="none"/>
      <w:lang w:val="ru-RU" w:eastAsia="ru-RU" w:bidi="ru-RU"/>
    </w:rPr>
  </w:style>
  <w:style w:type="character" w:customStyle="1" w:styleId="50pt">
    <w:name w:val="Основной текст (5) + Интервал 0 pt"/>
    <w:basedOn w:val="5"/>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514pt2pt66">
    <w:name w:val="Основной текст (5) + 14 pt;Полужирный;Не курсив;Интервал 2 pt;Масштаб 66%"/>
    <w:basedOn w:val="5"/>
    <w:rPr>
      <w:rFonts w:ascii="Times New Roman" w:eastAsia="Times New Roman" w:hAnsi="Times New Roman" w:cs="Times New Roman"/>
      <w:b/>
      <w:bCs/>
      <w:i/>
      <w:iCs/>
      <w:smallCaps w:val="0"/>
      <w:strike w:val="0"/>
      <w:color w:val="000000"/>
      <w:spacing w:val="50"/>
      <w:w w:val="66"/>
      <w:position w:val="0"/>
      <w:sz w:val="28"/>
      <w:szCs w:val="28"/>
      <w:u w:val="none"/>
    </w:rPr>
  </w:style>
  <w:style w:type="character" w:customStyle="1" w:styleId="142">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7pt2">
    <w:name w:val="Основной текст + 7 pt"/>
    <w:basedOn w:val="ae"/>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d">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ptf">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1"/>
      <w:szCs w:val="21"/>
      <w:u w:val="none"/>
    </w:rPr>
  </w:style>
  <w:style w:type="character" w:customStyle="1" w:styleId="5Candara95pt0">
    <w:name w:val="Основной текст (5) + Candara;9;5 pt"/>
    <w:basedOn w:val="5"/>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95pt0">
    <w:name w:val="Основной текст + 9;5 pt"/>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95pt0">
    <w:name w:val="Основной текст (7) + 9;5 pt;Не курсив"/>
    <w:basedOn w:val="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ptf0">
    <w:name w:val="Основной текст + Полужирный;Интервал 2 pt"/>
    <w:basedOn w:val="ae"/>
    <w:rPr>
      <w:rFonts w:ascii="Times New Roman" w:eastAsia="Times New Roman" w:hAnsi="Times New Roman" w:cs="Times New Roman"/>
      <w:b/>
      <w:bCs/>
      <w:i w:val="0"/>
      <w:iCs w:val="0"/>
      <w:smallCaps w:val="0"/>
      <w:strike w:val="0"/>
      <w:color w:val="000000"/>
      <w:spacing w:val="50"/>
      <w:w w:val="100"/>
      <w:position w:val="0"/>
      <w:sz w:val="21"/>
      <w:szCs w:val="21"/>
      <w:u w:val="none"/>
      <w:lang w:val="ru-RU" w:eastAsia="ru-RU" w:bidi="ru-RU"/>
    </w:rPr>
  </w:style>
  <w:style w:type="character" w:customStyle="1" w:styleId="95pt2pt">
    <w:name w:val="Основной текст + 9;5 pt;Интервал 2 pt"/>
    <w:basedOn w:val="ae"/>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76">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795pt2pt">
    <w:name w:val="Основной текст (7) + 9;5 pt;Не курсив;Интервал 2 pt"/>
    <w:basedOn w:val="7"/>
    <w:rPr>
      <w:rFonts w:ascii="Times New Roman" w:eastAsia="Times New Roman" w:hAnsi="Times New Roman" w:cs="Times New Roman"/>
      <w:b w:val="0"/>
      <w:bCs w:val="0"/>
      <w:i/>
      <w:iCs/>
      <w:smallCaps w:val="0"/>
      <w:strike w:val="0"/>
      <w:color w:val="000000"/>
      <w:spacing w:val="50"/>
      <w:w w:val="100"/>
      <w:position w:val="0"/>
      <w:sz w:val="19"/>
      <w:szCs w:val="19"/>
      <w:u w:val="none"/>
      <w:lang w:val="ru-RU" w:eastAsia="ru-RU" w:bidi="ru-RU"/>
    </w:rPr>
  </w:style>
  <w:style w:type="character" w:customStyle="1" w:styleId="5SegoeUI8pt2pt">
    <w:name w:val="Основной текст (5) + Segoe UI;8 pt;Полужирный;Не курсив;Интервал 2 pt"/>
    <w:basedOn w:val="5"/>
    <w:rPr>
      <w:rFonts w:ascii="Segoe UI" w:eastAsia="Segoe UI" w:hAnsi="Segoe UI" w:cs="Segoe UI"/>
      <w:b/>
      <w:bCs/>
      <w:i/>
      <w:iCs/>
      <w:smallCaps w:val="0"/>
      <w:strike w:val="0"/>
      <w:color w:val="000000"/>
      <w:spacing w:val="40"/>
      <w:w w:val="100"/>
      <w:position w:val="0"/>
      <w:sz w:val="16"/>
      <w:szCs w:val="16"/>
      <w:u w:val="none"/>
    </w:rPr>
  </w:style>
  <w:style w:type="character" w:customStyle="1" w:styleId="52ptb">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0pt3">
    <w:name w:val="Основной текст + 10 pt;Полужирный"/>
    <w:basedOn w:val="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ptf1">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style>
  <w:style w:type="character" w:customStyle="1" w:styleId="7pt1pt">
    <w:name w:val="Основной текст + 7 pt;Интервал 1 pt"/>
    <w:basedOn w:val="ae"/>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eastAsia="ru-RU" w:bidi="ru-RU"/>
    </w:rPr>
  </w:style>
  <w:style w:type="character" w:customStyle="1" w:styleId="7pt1pt0">
    <w:name w:val="Основной текст + 7 pt;Малые прописные;Интервал 1 pt"/>
    <w:basedOn w:val="ae"/>
    <w:rPr>
      <w:rFonts w:ascii="Times New Roman" w:eastAsia="Times New Roman" w:hAnsi="Times New Roman" w:cs="Times New Roman"/>
      <w:b w:val="0"/>
      <w:bCs w:val="0"/>
      <w:i w:val="0"/>
      <w:iCs w:val="0"/>
      <w:smallCaps/>
      <w:strike w:val="0"/>
      <w:color w:val="000000"/>
      <w:spacing w:val="20"/>
      <w:w w:val="100"/>
      <w:position w:val="0"/>
      <w:sz w:val="14"/>
      <w:szCs w:val="14"/>
      <w:u w:val="none"/>
      <w:lang w:val="ru-RU" w:eastAsia="ru-RU" w:bidi="ru-RU"/>
    </w:rPr>
  </w:style>
  <w:style w:type="character" w:customStyle="1" w:styleId="8pt">
    <w:name w:val="Основной текст + 8 pt"/>
    <w:basedOn w:val="ae"/>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2ptc">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43">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585pt">
    <w:name w:val="Основной текст (5) + 8;5 pt;Не курсив"/>
    <w:basedOn w:val="5"/>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9pt1">
    <w:name w:val="Основной текст + 9 pt"/>
    <w:basedOn w:val="ae"/>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pt0pt">
    <w:name w:val="Основной текст + 10 pt;Интервал 0 pt"/>
    <w:basedOn w:val="ae"/>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9pt1pt">
    <w:name w:val="Основной текст + 9 pt;Полужирный;Курсив;Интервал 1 pt"/>
    <w:basedOn w:val="ae"/>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0pt0">
    <w:name w:val="Основной текст + Курсив;Интервал 0 pt"/>
    <w:basedOn w:val="ae"/>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2TimesNewRoman10pt0pt1">
    <w:name w:val="Основной текст (2) + Times New Roman;10 pt;Интервал 0 pt"/>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14pt1pt66">
    <w:name w:val="Основной текст (5) + 14 pt;Полужирный;Не курсив;Интервал 1 pt;Масштаб 66%"/>
    <w:basedOn w:val="5"/>
    <w:rPr>
      <w:rFonts w:ascii="Times New Roman" w:eastAsia="Times New Roman" w:hAnsi="Times New Roman" w:cs="Times New Roman"/>
      <w:b/>
      <w:bCs/>
      <w:i/>
      <w:iCs/>
      <w:smallCaps w:val="0"/>
      <w:strike w:val="0"/>
      <w:color w:val="000000"/>
      <w:spacing w:val="20"/>
      <w:w w:val="66"/>
      <w:position w:val="0"/>
      <w:sz w:val="28"/>
      <w:szCs w:val="28"/>
      <w:u w:val="none"/>
    </w:rPr>
  </w:style>
  <w:style w:type="character" w:customStyle="1" w:styleId="2ptf2">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121">
    <w:name w:val="Основной текст12"/>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430">
    <w:name w:val="Заголовок №4 (3)_"/>
    <w:basedOn w:val="a0"/>
    <w:link w:val="431"/>
    <w:rPr>
      <w:rFonts w:ascii="Times New Roman" w:eastAsia="Times New Roman" w:hAnsi="Times New Roman" w:cs="Times New Roman"/>
      <w:b w:val="0"/>
      <w:bCs w:val="0"/>
      <w:i w:val="0"/>
      <w:iCs w:val="0"/>
      <w:smallCaps w:val="0"/>
      <w:strike w:val="0"/>
      <w:sz w:val="21"/>
      <w:szCs w:val="21"/>
      <w:u w:val="none"/>
    </w:rPr>
  </w:style>
  <w:style w:type="character" w:customStyle="1" w:styleId="120pt0">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1pt2pt">
    <w:name w:val="Основной текст + 11 pt;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5fa">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rialUnicodeMS10pt1pt">
    <w:name w:val="Основной текст + Arial Unicode MS;10 pt;Курсив;Интервал 1 pt"/>
    <w:basedOn w:val="ae"/>
    <w:rPr>
      <w:rFonts w:ascii="Arial Unicode MS" w:eastAsia="Arial Unicode MS" w:hAnsi="Arial Unicode MS" w:cs="Arial Unicode MS"/>
      <w:b w:val="0"/>
      <w:bCs w:val="0"/>
      <w:i/>
      <w:iCs/>
      <w:smallCaps w:val="0"/>
      <w:strike w:val="0"/>
      <w:color w:val="000000"/>
      <w:spacing w:val="30"/>
      <w:w w:val="100"/>
      <w:position w:val="0"/>
      <w:sz w:val="20"/>
      <w:szCs w:val="20"/>
      <w:u w:val="none"/>
    </w:rPr>
  </w:style>
  <w:style w:type="character" w:customStyle="1" w:styleId="5fb">
    <w:name w:val="Основной текст (5) + Малые прописные"/>
    <w:basedOn w:val="5"/>
    <w:rPr>
      <w:rFonts w:ascii="Times New Roman" w:eastAsia="Times New Roman" w:hAnsi="Times New Roman" w:cs="Times New Roman"/>
      <w:b w:val="0"/>
      <w:bCs w:val="0"/>
      <w:i/>
      <w:iCs/>
      <w:smallCaps/>
      <w:strike w:val="0"/>
      <w:color w:val="000000"/>
      <w:spacing w:val="0"/>
      <w:w w:val="100"/>
      <w:position w:val="0"/>
      <w:sz w:val="21"/>
      <w:szCs w:val="21"/>
      <w:u w:val="none"/>
      <w:lang w:val="ru-RU" w:eastAsia="ru-RU" w:bidi="ru-RU"/>
    </w:rPr>
  </w:style>
  <w:style w:type="character" w:customStyle="1" w:styleId="2ptf3">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2ptd">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Candara95pt2">
    <w:name w:val="Основной текст + Candara;9;5 pt"/>
    <w:basedOn w:val="ae"/>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5Candara95pt1pt">
    <w:name w:val="Основной текст (5) + Candara;9;5 pt;Интервал 1 pt"/>
    <w:basedOn w:val="5"/>
    <w:rPr>
      <w:rFonts w:ascii="Candara" w:eastAsia="Candara" w:hAnsi="Candara" w:cs="Candara"/>
      <w:b w:val="0"/>
      <w:bCs w:val="0"/>
      <w:i/>
      <w:iCs/>
      <w:smallCaps w:val="0"/>
      <w:strike w:val="0"/>
      <w:color w:val="000000"/>
      <w:spacing w:val="30"/>
      <w:w w:val="100"/>
      <w:position w:val="0"/>
      <w:sz w:val="19"/>
      <w:szCs w:val="19"/>
      <w:u w:val="none"/>
    </w:rPr>
  </w:style>
  <w:style w:type="character" w:customStyle="1" w:styleId="5Arial10pt2pt0">
    <w:name w:val="Основной текст (5) + Arial;10 pt;Интервал 2 pt"/>
    <w:basedOn w:val="5"/>
    <w:rPr>
      <w:rFonts w:ascii="Arial" w:eastAsia="Arial" w:hAnsi="Arial" w:cs="Arial"/>
      <w:b w:val="0"/>
      <w:bCs w:val="0"/>
      <w:i/>
      <w:iCs/>
      <w:smallCaps w:val="0"/>
      <w:strike w:val="0"/>
      <w:color w:val="000000"/>
      <w:spacing w:val="40"/>
      <w:w w:val="100"/>
      <w:position w:val="0"/>
      <w:sz w:val="20"/>
      <w:szCs w:val="20"/>
      <w:u w:val="none"/>
      <w:lang w:val="ru-RU" w:eastAsia="ru-RU" w:bidi="ru-RU"/>
    </w:rPr>
  </w:style>
  <w:style w:type="character" w:customStyle="1" w:styleId="410pt">
    <w:name w:val="Основной текст (4) + 10 pt;Не 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ptf4">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9pt0pt">
    <w:name w:val="Основной текст (5) + 9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52pte">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131">
    <w:name w:val="Основной текст13"/>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e">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11pt2pt">
    <w:name w:val="Основной текст (5) + 11 pt;Полужирный;Не курсив;Интервал 2 pt"/>
    <w:basedOn w:val="5"/>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9pt1pt0">
    <w:name w:val="Основной текст + 9 pt;Полужирный;Курсив;Малые прописные;Интервал 1 pt"/>
    <w:basedOn w:val="ae"/>
    <w:rPr>
      <w:rFonts w:ascii="Times New Roman" w:eastAsia="Times New Roman" w:hAnsi="Times New Roman" w:cs="Times New Roman"/>
      <w:b/>
      <w:bCs/>
      <w:i/>
      <w:iCs/>
      <w:smallCaps/>
      <w:strike w:val="0"/>
      <w:color w:val="000000"/>
      <w:spacing w:val="30"/>
      <w:w w:val="100"/>
      <w:position w:val="0"/>
      <w:sz w:val="18"/>
      <w:szCs w:val="18"/>
      <w:u w:val="none"/>
      <w:lang w:val="ru-RU" w:eastAsia="ru-RU" w:bidi="ru-RU"/>
    </w:rPr>
  </w:style>
  <w:style w:type="character" w:customStyle="1" w:styleId="8pt2pt">
    <w:name w:val="Основной текст + 8 pt;Полужирный;Интервал 2 pt"/>
    <w:basedOn w:val="ae"/>
    <w:rPr>
      <w:rFonts w:ascii="Times New Roman" w:eastAsia="Times New Roman" w:hAnsi="Times New Roman" w:cs="Times New Roman"/>
      <w:b/>
      <w:bCs/>
      <w:i w:val="0"/>
      <w:iCs w:val="0"/>
      <w:smallCaps w:val="0"/>
      <w:strike w:val="0"/>
      <w:color w:val="000000"/>
      <w:spacing w:val="50"/>
      <w:w w:val="100"/>
      <w:position w:val="0"/>
      <w:sz w:val="16"/>
      <w:szCs w:val="16"/>
      <w:u w:val="none"/>
      <w:lang w:val="ru-RU" w:eastAsia="ru-RU" w:bidi="ru-RU"/>
    </w:rPr>
  </w:style>
  <w:style w:type="character" w:customStyle="1" w:styleId="510pt2pt0">
    <w:name w:val="Основной текст (5) + 10 pt;Полужирный;Не курсив;Интервал 2 pt"/>
    <w:basedOn w:val="5"/>
    <w:rPr>
      <w:rFonts w:ascii="Times New Roman" w:eastAsia="Times New Roman" w:hAnsi="Times New Roman" w:cs="Times New Roman"/>
      <w:b/>
      <w:bCs/>
      <w:i/>
      <w:iCs/>
      <w:smallCaps w:val="0"/>
      <w:strike w:val="0"/>
      <w:color w:val="000000"/>
      <w:spacing w:val="50"/>
      <w:w w:val="100"/>
      <w:position w:val="0"/>
      <w:sz w:val="20"/>
      <w:szCs w:val="20"/>
      <w:u w:val="none"/>
      <w:lang w:val="ru-RU" w:eastAsia="ru-RU" w:bidi="ru-RU"/>
    </w:rPr>
  </w:style>
  <w:style w:type="character" w:customStyle="1" w:styleId="9pt0pt3">
    <w:name w:val="Основной текст + 9 pt;Малые прописные;Интервал 0 pt"/>
    <w:basedOn w:val="ae"/>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eastAsia="ru-RU" w:bidi="ru-RU"/>
    </w:rPr>
  </w:style>
  <w:style w:type="character" w:customStyle="1" w:styleId="511pt2pt0">
    <w:name w:val="Основной текст (5) + 11 pt;Полужирный;Не курсив;Интервал 2 pt"/>
    <w:basedOn w:val="5"/>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5fc">
    <w:name w:val="Основной текст (5)"/>
    <w:basedOn w:val="a0"/>
    <w:rPr>
      <w:rFonts w:ascii="Times New Roman" w:eastAsia="Times New Roman" w:hAnsi="Times New Roman" w:cs="Times New Roman"/>
      <w:b w:val="0"/>
      <w:bCs w:val="0"/>
      <w:i/>
      <w:iCs/>
      <w:smallCaps w:val="0"/>
      <w:strike w:val="0"/>
      <w:sz w:val="21"/>
      <w:szCs w:val="21"/>
      <w:u w:val="none"/>
    </w:rPr>
  </w:style>
  <w:style w:type="character" w:customStyle="1" w:styleId="5fd">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7pt0pt">
    <w:name w:val="Основной текст (5) + 7 pt;Не курсив;Малые прописные;Интервал 0 pt"/>
    <w:basedOn w:val="5"/>
    <w:rPr>
      <w:rFonts w:ascii="Times New Roman" w:eastAsia="Times New Roman" w:hAnsi="Times New Roman" w:cs="Times New Roman"/>
      <w:b w:val="0"/>
      <w:bCs w:val="0"/>
      <w:i/>
      <w:iCs/>
      <w:smallCaps/>
      <w:strike w:val="0"/>
      <w:color w:val="000000"/>
      <w:spacing w:val="10"/>
      <w:w w:val="100"/>
      <w:position w:val="0"/>
      <w:sz w:val="14"/>
      <w:szCs w:val="14"/>
      <w:u w:val="none"/>
      <w:lang w:val="ru-RU" w:eastAsia="ru-RU" w:bidi="ru-RU"/>
    </w:rPr>
  </w:style>
  <w:style w:type="character" w:customStyle="1" w:styleId="5fe">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ptf">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144">
    <w:name w:val="Основной текст14"/>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Candara95pt1">
    <w:name w:val="Основной текст (5) + Candara;9;5 pt"/>
    <w:basedOn w:val="5"/>
    <w:rPr>
      <w:rFonts w:ascii="Candara" w:eastAsia="Candara" w:hAnsi="Candara" w:cs="Candara"/>
      <w:b w:val="0"/>
      <w:bCs w:val="0"/>
      <w:i/>
      <w:iCs/>
      <w:smallCaps w:val="0"/>
      <w:strike w:val="0"/>
      <w:color w:val="000000"/>
      <w:spacing w:val="0"/>
      <w:w w:val="100"/>
      <w:position w:val="0"/>
      <w:sz w:val="19"/>
      <w:szCs w:val="19"/>
      <w:u w:val="none"/>
    </w:rPr>
  </w:style>
  <w:style w:type="character" w:customStyle="1" w:styleId="120pt1">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ptf5">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52ptf0">
    <w:name w:val="Основной текст (5) + 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7pt3">
    <w:name w:val="Основной текст + 7 pt"/>
    <w:basedOn w:val="ae"/>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5ff">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14pt0pt660">
    <w:name w:val="Основной текст (5) + 14 pt;Полужирный;Не курсив;Интервал 0 pt;Масштаб 66%"/>
    <w:basedOn w:val="5"/>
    <w:rPr>
      <w:rFonts w:ascii="Times New Roman" w:eastAsia="Times New Roman" w:hAnsi="Times New Roman" w:cs="Times New Roman"/>
      <w:b/>
      <w:bCs/>
      <w:i/>
      <w:iCs/>
      <w:smallCaps w:val="0"/>
      <w:strike w:val="0"/>
      <w:color w:val="000000"/>
      <w:spacing w:val="10"/>
      <w:w w:val="66"/>
      <w:position w:val="0"/>
      <w:sz w:val="28"/>
      <w:szCs w:val="28"/>
      <w:u w:val="none"/>
      <w:lang w:val="ru-RU" w:eastAsia="ru-RU" w:bidi="ru-RU"/>
    </w:rPr>
  </w:style>
  <w:style w:type="character" w:customStyle="1" w:styleId="30pt">
    <w:name w:val="Основной текст (3) + 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ptf6">
    <w:name w:val="Основной текст + Курсив;Интервал 2 pt"/>
    <w:basedOn w:val="ae"/>
    <w:rPr>
      <w:rFonts w:ascii="Times New Roman" w:eastAsia="Times New Roman" w:hAnsi="Times New Roman" w:cs="Times New Roman"/>
      <w:b w:val="0"/>
      <w:bCs w:val="0"/>
      <w:i/>
      <w:iCs/>
      <w:smallCaps w:val="0"/>
      <w:strike w:val="0"/>
      <w:color w:val="000000"/>
      <w:spacing w:val="50"/>
      <w:w w:val="100"/>
      <w:position w:val="0"/>
      <w:sz w:val="21"/>
      <w:szCs w:val="21"/>
      <w:u w:val="none"/>
    </w:rPr>
  </w:style>
  <w:style w:type="character" w:customStyle="1" w:styleId="Candara95pt3">
    <w:name w:val="Основной текст + Candara;9;5 pt;Курсив"/>
    <w:basedOn w:val="ae"/>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5ff0">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2ptf1">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1"/>
      <w:szCs w:val="21"/>
      <w:u w:val="none"/>
      <w:lang w:val="ru-RU" w:eastAsia="ru-RU" w:bidi="ru-RU"/>
    </w:rPr>
  </w:style>
  <w:style w:type="character" w:customStyle="1" w:styleId="15">
    <w:name w:val="Основной текст15"/>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6">
    <w:name w:val="Основной текст16"/>
    <w:basedOn w:val="a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b">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ff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5ff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575pt">
    <w:name w:val="Основной текст (5) + 7;5 pt;Не курсив"/>
    <w:basedOn w:val="5"/>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575pt3pt">
    <w:name w:val="Основной текст (5) + 7;5 pt;Не курсив;Интервал 3 pt"/>
    <w:basedOn w:val="5"/>
    <w:rPr>
      <w:rFonts w:ascii="Times New Roman" w:eastAsia="Times New Roman" w:hAnsi="Times New Roman" w:cs="Times New Roman"/>
      <w:b w:val="0"/>
      <w:bCs w:val="0"/>
      <w:i/>
      <w:iCs/>
      <w:smallCaps w:val="0"/>
      <w:strike w:val="0"/>
      <w:color w:val="000000"/>
      <w:spacing w:val="60"/>
      <w:w w:val="100"/>
      <w:position w:val="0"/>
      <w:sz w:val="15"/>
      <w:szCs w:val="15"/>
      <w:u w:val="none"/>
      <w:lang w:val="ru-RU" w:eastAsia="ru-RU" w:bidi="ru-RU"/>
    </w:rPr>
  </w:style>
  <w:style w:type="character" w:customStyle="1" w:styleId="510pt2pt1">
    <w:name w:val="Основной текст (5) + 10 pt;Не курсив;Интервал 2 pt"/>
    <w:basedOn w:val="5"/>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95pt1pt0">
    <w:name w:val="Основной текст + 9;5 pt;Интервал 1 pt"/>
    <w:basedOn w:val="ae"/>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5Candara10pt1pt">
    <w:name w:val="Основной текст (5) + Candara;10 pt;Интервал 1 pt"/>
    <w:basedOn w:val="5"/>
    <w:rPr>
      <w:rFonts w:ascii="Candara" w:eastAsia="Candara" w:hAnsi="Candara" w:cs="Candara"/>
      <w:b w:val="0"/>
      <w:bCs w:val="0"/>
      <w:i/>
      <w:iCs/>
      <w:smallCaps w:val="0"/>
      <w:strike w:val="0"/>
      <w:color w:val="000000"/>
      <w:spacing w:val="30"/>
      <w:w w:val="100"/>
      <w:position w:val="0"/>
      <w:sz w:val="20"/>
      <w:szCs w:val="20"/>
      <w:u w:val="none"/>
      <w:lang w:val="ru-RU" w:eastAsia="ru-RU" w:bidi="ru-RU"/>
    </w:rPr>
  </w:style>
  <w:style w:type="character" w:customStyle="1" w:styleId="2TimesNewRoman105pt0pt0">
    <w:name w:val="Основной текст (2) + Times New Roman;10;5 pt;Не полужирный;Интервал 0 pt"/>
    <w:basedOn w:val="2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TimesNewRoman10pt0pt2">
    <w:name w:val="Основной текст (2) + Times New Roman;10 pt;Интервал 0 pt"/>
    <w:basedOn w:val="2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ff3">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5105pt0pt">
    <w:name w:val="Основной текст (15) + 10;5 pt;Курсив;Интервал 0 pt"/>
    <w:basedOn w:val="15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5105pt0pt0">
    <w:name w:val="Основной текст (15) + 10;5 pt;Интервал 0 pt"/>
    <w:basedOn w:val="15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0pt0pt">
    <w:name w:val="Основной текст (5) + 10 pt;Не курсив;Интервал 0 pt"/>
    <w:basedOn w:val="5"/>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510pt2pt2">
    <w:name w:val="Основной текст (5) + 10 pt;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5Arial-1pt">
    <w:name w:val="Основной текст (5) + Arial;Интервал -1 pt"/>
    <w:basedOn w:val="5"/>
    <w:rPr>
      <w:rFonts w:ascii="Arial" w:eastAsia="Arial" w:hAnsi="Arial" w:cs="Arial"/>
      <w:b w:val="0"/>
      <w:bCs w:val="0"/>
      <w:i/>
      <w:iCs/>
      <w:smallCaps w:val="0"/>
      <w:strike w:val="0"/>
      <w:color w:val="000000"/>
      <w:spacing w:val="-20"/>
      <w:w w:val="100"/>
      <w:position w:val="0"/>
      <w:sz w:val="21"/>
      <w:szCs w:val="21"/>
      <w:u w:val="none"/>
      <w:lang w:val="ru-RU" w:eastAsia="ru-RU" w:bidi="ru-RU"/>
    </w:rPr>
  </w:style>
  <w:style w:type="character" w:customStyle="1" w:styleId="15105pt2pt">
    <w:name w:val="Основной текст (15) + 10;5 pt;Интервал 2 pt"/>
    <w:basedOn w:val="15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eastAsia="ru-RU" w:bidi="ru-RU"/>
    </w:rPr>
  </w:style>
  <w:style w:type="character" w:customStyle="1" w:styleId="152pt">
    <w:name w:val="Основной текст (15) + Интервал 2 pt"/>
    <w:basedOn w:val="15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52ptf2">
    <w:name w:val="Основной текст (5) + Не курсив;Интервал 2 pt"/>
    <w:basedOn w:val="5"/>
    <w:rPr>
      <w:rFonts w:ascii="Times New Roman" w:eastAsia="Times New Roman" w:hAnsi="Times New Roman" w:cs="Times New Roman"/>
      <w:b w:val="0"/>
      <w:bCs w:val="0"/>
      <w:i/>
      <w:iCs/>
      <w:smallCaps w:val="0"/>
      <w:strike w:val="0"/>
      <w:color w:val="000000"/>
      <w:spacing w:val="50"/>
      <w:w w:val="100"/>
      <w:position w:val="0"/>
      <w:sz w:val="21"/>
      <w:szCs w:val="21"/>
      <w:u w:val="none"/>
      <w:lang w:val="ru-RU" w:eastAsia="ru-RU" w:bidi="ru-RU"/>
    </w:rPr>
  </w:style>
  <w:style w:type="character" w:customStyle="1" w:styleId="5ff4">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8">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ptf7">
    <w:name w:val="Основной текст + Интервал 2 pt"/>
    <w:basedOn w:val="ae"/>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ru-RU" w:eastAsia="ru-RU" w:bidi="ru-RU"/>
    </w:rPr>
  </w:style>
  <w:style w:type="character" w:customStyle="1" w:styleId="5ff5">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9pt2">
    <w:name w:val="Основной текст + 9 pt;Полужирный"/>
    <w:basedOn w:val="ae"/>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5pt">
    <w:name w:val="Основной текст + 8;5 pt"/>
    <w:basedOn w:val="a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ff6">
    <w:name w:val="Заголовок №5_"/>
    <w:basedOn w:val="a0"/>
    <w:link w:val="5ff7"/>
    <w:rPr>
      <w:rFonts w:ascii="Times New Roman" w:eastAsia="Times New Roman" w:hAnsi="Times New Roman" w:cs="Times New Roman"/>
      <w:b w:val="0"/>
      <w:bCs w:val="0"/>
      <w:i w:val="0"/>
      <w:iCs w:val="0"/>
      <w:smallCaps w:val="0"/>
      <w:strike w:val="0"/>
      <w:sz w:val="21"/>
      <w:szCs w:val="21"/>
      <w:u w:val="none"/>
    </w:rPr>
  </w:style>
  <w:style w:type="character" w:customStyle="1" w:styleId="59pt2pt">
    <w:name w:val="Заголовок №5 + 9 pt;Интервал 2 pt"/>
    <w:basedOn w:val="5ff6"/>
    <w:rPr>
      <w:rFonts w:ascii="Times New Roman" w:eastAsia="Times New Roman" w:hAnsi="Times New Roman" w:cs="Times New Roman"/>
      <w:b w:val="0"/>
      <w:bCs w:val="0"/>
      <w:i w:val="0"/>
      <w:iCs w:val="0"/>
      <w:smallCaps w:val="0"/>
      <w:strike w:val="0"/>
      <w:color w:val="000000"/>
      <w:spacing w:val="50"/>
      <w:w w:val="100"/>
      <w:position w:val="0"/>
      <w:sz w:val="18"/>
      <w:szCs w:val="18"/>
      <w:u w:val="none"/>
      <w:lang w:val="ru-RU" w:eastAsia="ru-RU" w:bidi="ru-RU"/>
    </w:rPr>
  </w:style>
  <w:style w:type="character" w:customStyle="1" w:styleId="32pt0">
    <w:name w:val="Основной текст (3) + Интервал 2 pt"/>
    <w:basedOn w:val="32"/>
    <w:rPr>
      <w:rFonts w:ascii="Times New Roman" w:eastAsia="Times New Roman" w:hAnsi="Times New Roman" w:cs="Times New Roman"/>
      <w:b w:val="0"/>
      <w:bCs w:val="0"/>
      <w:i w:val="0"/>
      <w:iCs w:val="0"/>
      <w:smallCaps w:val="0"/>
      <w:strike w:val="0"/>
      <w:color w:val="000000"/>
      <w:spacing w:val="50"/>
      <w:w w:val="100"/>
      <w:position w:val="0"/>
      <w:sz w:val="17"/>
      <w:szCs w:val="17"/>
      <w:u w:val="none"/>
    </w:rPr>
  </w:style>
  <w:style w:type="character" w:customStyle="1" w:styleId="3f">
    <w:name w:val="Основной текст (3)"/>
    <w:basedOn w:val="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8pt">
    <w:name w:val="Основной текст (3) + 8 pt"/>
    <w:basedOn w:val="3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f0">
    <w:name w:val="Основной текст (3) + Полужирный"/>
    <w:basedOn w:val="3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85pt2pt">
    <w:name w:val="Основной текст (12) + 8;5 pt;Интервал 2 pt"/>
    <w:basedOn w:val="12"/>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character" w:customStyle="1" w:styleId="1285pt0pt">
    <w:name w:val="Основной текст (12) + 8;5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20pt2">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f1">
    <w:name w:val="Основной текст (3) + Полужирный;Курсив"/>
    <w:basedOn w:val="3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22pt">
    <w:name w:val="Основной текст (12) + Интервал 2 pt"/>
    <w:basedOn w:val="12"/>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1285pt0pt0">
    <w:name w:val="Основной текст (12) + 8;5 pt;Полужирный;Курсив;Интервал 0 pt"/>
    <w:basedOn w:val="1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29pt0pt">
    <w:name w:val="Основной текст (12) + 9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20pt3">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0pt4">
    <w:name w:val="Основной текст (12) + Малые прописные;Интервал 0 pt"/>
    <w:basedOn w:val="12"/>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1285pt0pt1">
    <w:name w:val="Основной текст (12) + 8;5 pt;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62">
    <w:name w:val="Заголовок №6_"/>
    <w:basedOn w:val="a0"/>
    <w:link w:val="63"/>
    <w:rPr>
      <w:rFonts w:ascii="Times New Roman" w:eastAsia="Times New Roman" w:hAnsi="Times New Roman" w:cs="Times New Roman"/>
      <w:b/>
      <w:bCs/>
      <w:i w:val="0"/>
      <w:iCs w:val="0"/>
      <w:smallCaps w:val="0"/>
      <w:strike w:val="0"/>
      <w:sz w:val="17"/>
      <w:szCs w:val="17"/>
      <w:u w:val="none"/>
    </w:rPr>
  </w:style>
  <w:style w:type="character" w:customStyle="1" w:styleId="12Arial75pt0pt">
    <w:name w:val="Основной текст (12) + Arial;7;5 pt;Полужирный;Интервал 0 pt"/>
    <w:basedOn w:val="1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2Arial0pt">
    <w:name w:val="Основной текст (12) + Arial;Интервал 0 pt"/>
    <w:basedOn w:val="12"/>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sz w:val="18"/>
      <w:szCs w:val="18"/>
      <w:u w:val="none"/>
    </w:rPr>
  </w:style>
  <w:style w:type="character" w:customStyle="1" w:styleId="168pt2pt">
    <w:name w:val="Основной текст (16) + 8 pt;Интервал 2 pt"/>
    <w:basedOn w:val="160"/>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eastAsia="ru-RU" w:bidi="ru-RU"/>
    </w:rPr>
  </w:style>
  <w:style w:type="character" w:customStyle="1" w:styleId="168pt">
    <w:name w:val="Основной текст (16) + 8 pt"/>
    <w:basedOn w:val="16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105pt0pt">
    <w:name w:val="Основной текст (12) + 10;5 pt;Курсив;Интервал 0 pt"/>
    <w:basedOn w:val="1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2105pt0pt0">
    <w:name w:val="Основной текст (12) + 10;5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62pt">
    <w:name w:val="Основной текст (16) + Интервал 2 pt"/>
    <w:basedOn w:val="160"/>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120pt5">
    <w:name w:val="Основной текст (12) + Интервал 0 pt"/>
    <w:basedOn w:val="1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f2">
    <w:name w:val="Оглавление 3 Знак"/>
    <w:basedOn w:val="a0"/>
    <w:link w:val="3f3"/>
    <w:rPr>
      <w:rFonts w:ascii="Times New Roman" w:eastAsia="Times New Roman" w:hAnsi="Times New Roman" w:cs="Times New Roman"/>
      <w:b w:val="0"/>
      <w:bCs w:val="0"/>
      <w:i w:val="0"/>
      <w:iCs w:val="0"/>
      <w:smallCaps w:val="0"/>
      <w:strike w:val="0"/>
      <w:sz w:val="16"/>
      <w:szCs w:val="16"/>
      <w:u w:val="none"/>
    </w:rPr>
  </w:style>
  <w:style w:type="character" w:customStyle="1" w:styleId="2ptf8">
    <w:name w:val="Оглавление + Интервал 2 pt"/>
    <w:basedOn w:val="3f2"/>
    <w:rPr>
      <w:rFonts w:ascii="Times New Roman" w:eastAsia="Times New Roman" w:hAnsi="Times New Roman" w:cs="Times New Roman"/>
      <w:b w:val="0"/>
      <w:bCs w:val="0"/>
      <w:i w:val="0"/>
      <w:iCs w:val="0"/>
      <w:smallCaps w:val="0"/>
      <w:strike w:val="0"/>
      <w:color w:val="000000"/>
      <w:spacing w:val="50"/>
      <w:w w:val="100"/>
      <w:position w:val="0"/>
      <w:sz w:val="16"/>
      <w:szCs w:val="16"/>
      <w:u w:val="none"/>
    </w:rPr>
  </w:style>
  <w:style w:type="character" w:customStyle="1" w:styleId="85pt0">
    <w:name w:val="Оглавление + 8;5 pt;Полужирный;Курсив"/>
    <w:basedOn w:val="3f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afc">
    <w:name w:val="Оглавление"/>
    <w:basedOn w:val="3f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29pt0pt0">
    <w:name w:val="Основной текст (12) + 9 pt;Интервал 0 pt"/>
    <w:basedOn w:val="1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70">
    <w:name w:val="Основной текст (17)_"/>
    <w:basedOn w:val="a0"/>
    <w:link w:val="171"/>
    <w:rPr>
      <w:rFonts w:ascii="Times New Roman" w:eastAsia="Times New Roman" w:hAnsi="Times New Roman" w:cs="Times New Roman"/>
      <w:b/>
      <w:bCs/>
      <w:i/>
      <w:iCs/>
      <w:smallCaps w:val="0"/>
      <w:strike w:val="0"/>
      <w:spacing w:val="10"/>
      <w:sz w:val="19"/>
      <w:szCs w:val="19"/>
      <w:u w:val="none"/>
    </w:rPr>
  </w:style>
  <w:style w:type="character" w:customStyle="1" w:styleId="12SegoeUI13pt0pt">
    <w:name w:val="Основной текст (12) + Segoe UI;13 pt;Полужирный;Интервал 0 pt"/>
    <w:basedOn w:val="12"/>
    <w:rPr>
      <w:rFonts w:ascii="Segoe UI" w:eastAsia="Segoe UI" w:hAnsi="Segoe UI" w:cs="Segoe UI"/>
      <w:b/>
      <w:bCs/>
      <w:i w:val="0"/>
      <w:iCs w:val="0"/>
      <w:smallCaps w:val="0"/>
      <w:strike w:val="0"/>
      <w:color w:val="000000"/>
      <w:spacing w:val="0"/>
      <w:w w:val="100"/>
      <w:position w:val="0"/>
      <w:sz w:val="26"/>
      <w:szCs w:val="26"/>
      <w:u w:val="none"/>
      <w:lang w:val="ru-RU" w:eastAsia="ru-RU" w:bidi="ru-RU"/>
    </w:rPr>
  </w:style>
  <w:style w:type="character" w:customStyle="1" w:styleId="210">
    <w:name w:val="Основной текст (21)"/>
    <w:basedOn w:val="a0"/>
    <w:rPr>
      <w:rFonts w:ascii="Times New Roman" w:eastAsia="Times New Roman" w:hAnsi="Times New Roman" w:cs="Times New Roman"/>
      <w:b w:val="0"/>
      <w:bCs w:val="0"/>
      <w:i w:val="0"/>
      <w:iCs w:val="0"/>
      <w:smallCaps w:val="0"/>
      <w:strike w:val="0"/>
      <w:sz w:val="14"/>
      <w:szCs w:val="14"/>
      <w:u w:val="none"/>
    </w:rPr>
  </w:style>
  <w:style w:type="character" w:customStyle="1" w:styleId="120pt6">
    <w:name w:val="Основной текст (12) + Полужирный;Интервал 0 pt"/>
    <w:basedOn w:val="1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2SegoeUI0pt">
    <w:name w:val="Основной текст (12) + Segoe UI;Интервал 0 pt"/>
    <w:basedOn w:val="12"/>
    <w:rPr>
      <w:rFonts w:ascii="Segoe UI" w:eastAsia="Segoe UI" w:hAnsi="Segoe UI" w:cs="Segoe UI"/>
      <w:b w:val="0"/>
      <w:bCs w:val="0"/>
      <w:i w:val="0"/>
      <w:iCs w:val="0"/>
      <w:smallCaps w:val="0"/>
      <w:strike w:val="0"/>
      <w:color w:val="000000"/>
      <w:spacing w:val="0"/>
      <w:w w:val="100"/>
      <w:position w:val="0"/>
      <w:sz w:val="16"/>
      <w:szCs w:val="16"/>
      <w:u w:val="none"/>
      <w:lang w:val="ru-RU" w:eastAsia="ru-RU" w:bidi="ru-RU"/>
    </w:rPr>
  </w:style>
  <w:style w:type="character" w:customStyle="1" w:styleId="1285pt0pt2">
    <w:name w:val="Основной текст (12) + 8;5 pt;Интервал 0 pt"/>
    <w:basedOn w:val="1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1215pt0pt40">
    <w:name w:val="Основной текст (12) + 15 pt;Интервал 0 pt;Масштаб 40%"/>
    <w:basedOn w:val="12"/>
    <w:rPr>
      <w:rFonts w:ascii="Times New Roman" w:eastAsia="Times New Roman" w:hAnsi="Times New Roman" w:cs="Times New Roman"/>
      <w:b w:val="0"/>
      <w:bCs w:val="0"/>
      <w:i w:val="0"/>
      <w:iCs w:val="0"/>
      <w:smallCaps w:val="0"/>
      <w:strike w:val="0"/>
      <w:color w:val="000000"/>
      <w:spacing w:val="0"/>
      <w:w w:val="40"/>
      <w:position w:val="0"/>
      <w:sz w:val="30"/>
      <w:szCs w:val="30"/>
      <w:u w:val="none"/>
      <w:lang w:val="ru-RU" w:eastAsia="ru-RU" w:bidi="ru-RU"/>
    </w:rPr>
  </w:style>
  <w:style w:type="character" w:customStyle="1" w:styleId="6pt">
    <w:name w:val="Оглавление + Интервал 6 pt"/>
    <w:basedOn w:val="3f2"/>
    <w:rPr>
      <w:rFonts w:ascii="Times New Roman" w:eastAsia="Times New Roman" w:hAnsi="Times New Roman" w:cs="Times New Roman"/>
      <w:b w:val="0"/>
      <w:bCs w:val="0"/>
      <w:i w:val="0"/>
      <w:iCs w:val="0"/>
      <w:smallCaps w:val="0"/>
      <w:strike w:val="0"/>
      <w:color w:val="000000"/>
      <w:spacing w:val="120"/>
      <w:w w:val="100"/>
      <w:position w:val="0"/>
      <w:sz w:val="16"/>
      <w:szCs w:val="16"/>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iCs/>
      <w:smallCaps w:val="0"/>
      <w:strike w:val="0"/>
      <w:sz w:val="17"/>
      <w:szCs w:val="17"/>
      <w:u w:val="none"/>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z w:val="18"/>
      <w:szCs w:val="18"/>
      <w:u w:val="none"/>
    </w:rPr>
  </w:style>
  <w:style w:type="character" w:customStyle="1" w:styleId="200">
    <w:name w:val="Основной текст (20)_"/>
    <w:basedOn w:val="a0"/>
    <w:link w:val="201"/>
    <w:rPr>
      <w:rFonts w:ascii="Times New Roman" w:eastAsia="Times New Roman" w:hAnsi="Times New Roman" w:cs="Times New Roman"/>
      <w:b w:val="0"/>
      <w:bCs w:val="0"/>
      <w:i/>
      <w:iCs/>
      <w:smallCaps w:val="0"/>
      <w:strike w:val="0"/>
      <w:sz w:val="14"/>
      <w:szCs w:val="14"/>
      <w:u w:val="none"/>
    </w:rPr>
  </w:style>
  <w:style w:type="character" w:customStyle="1" w:styleId="202">
    <w:name w:val="Основной текст (20) + Не курсив"/>
    <w:basedOn w:val="200"/>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11">
    <w:name w:val="Основной текст (21)_"/>
    <w:basedOn w:val="a0"/>
    <w:link w:val="212"/>
    <w:rPr>
      <w:rFonts w:ascii="Times New Roman" w:eastAsia="Times New Roman" w:hAnsi="Times New Roman" w:cs="Times New Roman"/>
      <w:b w:val="0"/>
      <w:bCs w:val="0"/>
      <w:i w:val="0"/>
      <w:iCs w:val="0"/>
      <w:smallCaps w:val="0"/>
      <w:strike w:val="0"/>
      <w:sz w:val="14"/>
      <w:szCs w:val="14"/>
      <w:u w:val="none"/>
    </w:rPr>
  </w:style>
  <w:style w:type="character" w:customStyle="1" w:styleId="213">
    <w:name w:val="Основной текст (21) + Курсив"/>
    <w:basedOn w:val="211"/>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paragraph" w:customStyle="1" w:styleId="a5">
    <w:name w:val="Сноска"/>
    <w:basedOn w:val="a"/>
    <w:link w:val="a4"/>
    <w:pPr>
      <w:shd w:val="clear" w:color="auto" w:fill="FFFFFF"/>
      <w:spacing w:line="173" w:lineRule="exact"/>
      <w:ind w:firstLine="340"/>
      <w:jc w:val="both"/>
    </w:pPr>
    <w:rPr>
      <w:rFonts w:ascii="Times New Roman" w:eastAsia="Times New Roman" w:hAnsi="Times New Roman" w:cs="Times New Roman"/>
      <w:sz w:val="17"/>
      <w:szCs w:val="17"/>
    </w:rPr>
  </w:style>
  <w:style w:type="paragraph" w:customStyle="1" w:styleId="30">
    <w:name w:val="Сноска (3)"/>
    <w:basedOn w:val="a"/>
    <w:link w:val="3"/>
    <w:pPr>
      <w:shd w:val="clear" w:color="auto" w:fill="FFFFFF"/>
      <w:spacing w:line="182" w:lineRule="exact"/>
      <w:ind w:firstLine="340"/>
    </w:pPr>
    <w:rPr>
      <w:rFonts w:ascii="Times New Roman" w:eastAsia="Times New Roman" w:hAnsi="Times New Roman" w:cs="Times New Roman"/>
      <w:b/>
      <w:bCs/>
      <w:sz w:val="17"/>
      <w:szCs w:val="17"/>
    </w:rPr>
  </w:style>
  <w:style w:type="paragraph" w:customStyle="1" w:styleId="20">
    <w:name w:val="Сноска (2)"/>
    <w:basedOn w:val="a"/>
    <w:link w:val="2"/>
    <w:pPr>
      <w:shd w:val="clear" w:color="auto" w:fill="FFFFFF"/>
      <w:spacing w:line="182" w:lineRule="exact"/>
      <w:ind w:firstLine="340"/>
    </w:pPr>
    <w:rPr>
      <w:rFonts w:ascii="Times New Roman" w:eastAsia="Times New Roman" w:hAnsi="Times New Roman" w:cs="Times New Roman"/>
      <w:sz w:val="16"/>
      <w:szCs w:val="16"/>
    </w:rPr>
  </w:style>
  <w:style w:type="paragraph" w:customStyle="1" w:styleId="33">
    <w:name w:val="Основной текст (3)"/>
    <w:basedOn w:val="a"/>
    <w:link w:val="32"/>
    <w:pPr>
      <w:shd w:val="clear" w:color="auto" w:fill="FFFFFF"/>
      <w:spacing w:line="264" w:lineRule="exact"/>
      <w:jc w:val="center"/>
    </w:pPr>
    <w:rPr>
      <w:rFonts w:ascii="Times New Roman" w:eastAsia="Times New Roman" w:hAnsi="Times New Roman" w:cs="Times New Roman"/>
      <w:sz w:val="17"/>
      <w:szCs w:val="17"/>
    </w:rPr>
  </w:style>
  <w:style w:type="paragraph" w:customStyle="1" w:styleId="10">
    <w:name w:val="Заголовок №1"/>
    <w:basedOn w:val="a"/>
    <w:link w:val="1"/>
    <w:pPr>
      <w:shd w:val="clear" w:color="auto" w:fill="FFFFFF"/>
      <w:spacing w:line="514" w:lineRule="exact"/>
      <w:jc w:val="center"/>
      <w:outlineLvl w:val="0"/>
    </w:pPr>
    <w:rPr>
      <w:rFonts w:ascii="Times New Roman" w:eastAsia="Times New Roman" w:hAnsi="Times New Roman" w:cs="Times New Roman"/>
      <w:spacing w:val="10"/>
      <w:sz w:val="38"/>
      <w:szCs w:val="38"/>
    </w:rPr>
  </w:style>
  <w:style w:type="paragraph" w:customStyle="1" w:styleId="22">
    <w:name w:val="Заголовок №2"/>
    <w:basedOn w:val="a"/>
    <w:link w:val="21"/>
    <w:pPr>
      <w:shd w:val="clear" w:color="auto" w:fill="FFFFFF"/>
      <w:spacing w:line="0" w:lineRule="atLeast"/>
      <w:jc w:val="center"/>
      <w:outlineLvl w:val="1"/>
    </w:pPr>
    <w:rPr>
      <w:rFonts w:ascii="Segoe UI" w:eastAsia="Segoe UI" w:hAnsi="Segoe UI" w:cs="Segoe UI"/>
      <w:b/>
      <w:bCs/>
      <w:sz w:val="26"/>
      <w:szCs w:val="26"/>
    </w:rPr>
  </w:style>
  <w:style w:type="paragraph" w:customStyle="1" w:styleId="17">
    <w:name w:val="Основной текст17"/>
    <w:basedOn w:val="a"/>
    <w:link w:val="ae"/>
    <w:pPr>
      <w:shd w:val="clear" w:color="auto" w:fill="FFFFFF"/>
      <w:spacing w:line="211" w:lineRule="exact"/>
      <w:ind w:firstLine="300"/>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line="168" w:lineRule="exact"/>
    </w:pPr>
    <w:rPr>
      <w:rFonts w:ascii="Times New Roman" w:eastAsia="Times New Roman" w:hAnsi="Times New Roman" w:cs="Times New Roman"/>
      <w:b/>
      <w:bCs/>
      <w:sz w:val="17"/>
      <w:szCs w:val="17"/>
    </w:rPr>
  </w:style>
  <w:style w:type="paragraph" w:customStyle="1" w:styleId="24">
    <w:name w:val="Основной текст (2)"/>
    <w:basedOn w:val="a"/>
    <w:link w:val="23"/>
    <w:pPr>
      <w:shd w:val="clear" w:color="auto" w:fill="FFFFFF"/>
      <w:spacing w:line="0" w:lineRule="atLeast"/>
      <w:jc w:val="center"/>
    </w:pPr>
    <w:rPr>
      <w:rFonts w:ascii="Corbel" w:eastAsia="Corbel" w:hAnsi="Corbel" w:cs="Corbel"/>
      <w:b/>
      <w:bCs/>
      <w:spacing w:val="50"/>
      <w:sz w:val="23"/>
      <w:szCs w:val="23"/>
    </w:rPr>
  </w:style>
  <w:style w:type="paragraph" w:customStyle="1" w:styleId="50">
    <w:name w:val="Основной текст (5)"/>
    <w:basedOn w:val="a"/>
    <w:link w:val="5"/>
    <w:pPr>
      <w:shd w:val="clear" w:color="auto" w:fill="FFFFFF"/>
      <w:spacing w:line="211" w:lineRule="exact"/>
      <w:jc w:val="both"/>
    </w:pPr>
    <w:rPr>
      <w:rFonts w:ascii="Times New Roman" w:eastAsia="Times New Roman" w:hAnsi="Times New Roman" w:cs="Times New Roman"/>
      <w:i/>
      <w:iCs/>
      <w:sz w:val="21"/>
      <w:szCs w:val="21"/>
    </w:rPr>
  </w:style>
  <w:style w:type="paragraph" w:customStyle="1" w:styleId="3a">
    <w:name w:val="Заголовок №3"/>
    <w:basedOn w:val="a"/>
    <w:link w:val="39"/>
    <w:pPr>
      <w:shd w:val="clear" w:color="auto" w:fill="FFFFFF"/>
      <w:spacing w:line="0" w:lineRule="atLeast"/>
      <w:jc w:val="center"/>
      <w:outlineLvl w:val="2"/>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line="211" w:lineRule="exact"/>
      <w:jc w:val="both"/>
    </w:pPr>
    <w:rPr>
      <w:rFonts w:ascii="Times New Roman" w:eastAsia="Times New Roman" w:hAnsi="Times New Roman" w:cs="Times New Roman"/>
      <w:i/>
      <w:iCs/>
      <w:sz w:val="21"/>
      <w:szCs w:val="21"/>
    </w:rPr>
  </w:style>
  <w:style w:type="paragraph" w:customStyle="1" w:styleId="321">
    <w:name w:val="Заголовок №3 (2)"/>
    <w:basedOn w:val="a"/>
    <w:link w:val="320"/>
    <w:pPr>
      <w:shd w:val="clear" w:color="auto" w:fill="FFFFFF"/>
      <w:spacing w:line="120" w:lineRule="exact"/>
      <w:ind w:firstLine="1000"/>
      <w:outlineLvl w:val="2"/>
    </w:pPr>
    <w:rPr>
      <w:rFonts w:ascii="Times New Roman" w:eastAsia="Times New Roman" w:hAnsi="Times New Roman" w:cs="Times New Roman"/>
      <w:b/>
      <w:bCs/>
      <w:sz w:val="20"/>
      <w:szCs w:val="20"/>
    </w:rPr>
  </w:style>
  <w:style w:type="paragraph" w:customStyle="1" w:styleId="80">
    <w:name w:val="Основной текст (8)"/>
    <w:basedOn w:val="a"/>
    <w:link w:val="8"/>
    <w:pPr>
      <w:shd w:val="clear" w:color="auto" w:fill="FFFFFF"/>
      <w:spacing w:line="211" w:lineRule="exact"/>
      <w:jc w:val="both"/>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line="0" w:lineRule="atLeast"/>
      <w:jc w:val="both"/>
    </w:pPr>
    <w:rPr>
      <w:rFonts w:ascii="Segoe UI" w:eastAsia="Segoe UI" w:hAnsi="Segoe UI" w:cs="Segoe UI"/>
      <w:sz w:val="11"/>
      <w:szCs w:val="11"/>
    </w:rPr>
  </w:style>
  <w:style w:type="paragraph" w:customStyle="1" w:styleId="101">
    <w:name w:val="Основной текст (10)"/>
    <w:basedOn w:val="a"/>
    <w:link w:val="100"/>
    <w:pPr>
      <w:shd w:val="clear" w:color="auto" w:fill="FFFFFF"/>
      <w:spacing w:line="211" w:lineRule="exact"/>
      <w:ind w:firstLine="300"/>
    </w:pPr>
    <w:rPr>
      <w:rFonts w:ascii="Times New Roman" w:eastAsia="Times New Roman" w:hAnsi="Times New Roman" w:cs="Times New Roman"/>
      <w:i/>
      <w:iCs/>
      <w:spacing w:val="10"/>
      <w:sz w:val="21"/>
      <w:szCs w:val="21"/>
    </w:rPr>
  </w:style>
  <w:style w:type="paragraph" w:customStyle="1" w:styleId="331">
    <w:name w:val="Заголовок №3 (3)"/>
    <w:basedOn w:val="a"/>
    <w:link w:val="330"/>
    <w:pPr>
      <w:shd w:val="clear" w:color="auto" w:fill="FFFFFF"/>
      <w:spacing w:line="211" w:lineRule="exact"/>
      <w:outlineLvl w:val="2"/>
    </w:pPr>
    <w:rPr>
      <w:rFonts w:ascii="Times New Roman" w:eastAsia="Times New Roman" w:hAnsi="Times New Roman" w:cs="Times New Roman"/>
      <w:spacing w:val="10"/>
      <w:sz w:val="18"/>
      <w:szCs w:val="18"/>
    </w:rPr>
  </w:style>
  <w:style w:type="paragraph" w:customStyle="1" w:styleId="111">
    <w:name w:val="Основной текст (11)"/>
    <w:basedOn w:val="a"/>
    <w:link w:val="110"/>
    <w:pPr>
      <w:shd w:val="clear" w:color="auto" w:fill="FFFFFF"/>
      <w:spacing w:line="0" w:lineRule="atLeast"/>
      <w:jc w:val="both"/>
    </w:pPr>
    <w:rPr>
      <w:rFonts w:ascii="Times New Roman" w:eastAsia="Times New Roman" w:hAnsi="Times New Roman" w:cs="Times New Roman"/>
      <w:sz w:val="18"/>
      <w:szCs w:val="18"/>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130">
    <w:name w:val="Основной текст (13)"/>
    <w:basedOn w:val="a"/>
    <w:link w:val="13"/>
    <w:pPr>
      <w:shd w:val="clear" w:color="auto" w:fill="FFFFFF"/>
      <w:spacing w:line="211" w:lineRule="exact"/>
      <w:jc w:val="both"/>
    </w:pPr>
    <w:rPr>
      <w:rFonts w:ascii="Times New Roman" w:eastAsia="Times New Roman" w:hAnsi="Times New Roman" w:cs="Times New Roman"/>
      <w:sz w:val="14"/>
      <w:szCs w:val="14"/>
    </w:rPr>
  </w:style>
  <w:style w:type="paragraph" w:customStyle="1" w:styleId="45">
    <w:name w:val="Заголовок №4"/>
    <w:basedOn w:val="a"/>
    <w:link w:val="44"/>
    <w:pPr>
      <w:shd w:val="clear" w:color="auto" w:fill="FFFFFF"/>
      <w:spacing w:line="0" w:lineRule="atLeast"/>
      <w:jc w:val="center"/>
      <w:outlineLvl w:val="3"/>
    </w:pPr>
    <w:rPr>
      <w:rFonts w:ascii="Times New Roman" w:eastAsia="Times New Roman" w:hAnsi="Times New Roman" w:cs="Times New Roman"/>
      <w:sz w:val="21"/>
      <w:szCs w:val="21"/>
    </w:rPr>
  </w:style>
  <w:style w:type="paragraph" w:customStyle="1" w:styleId="140">
    <w:name w:val="Основной текст (14)"/>
    <w:basedOn w:val="a"/>
    <w:link w:val="14"/>
    <w:pPr>
      <w:shd w:val="clear" w:color="auto" w:fill="FFFFFF"/>
      <w:spacing w:line="0" w:lineRule="atLeast"/>
      <w:ind w:firstLine="320"/>
      <w:jc w:val="both"/>
    </w:pPr>
    <w:rPr>
      <w:rFonts w:ascii="Times New Roman" w:eastAsia="Times New Roman" w:hAnsi="Times New Roman" w:cs="Times New Roman"/>
      <w:sz w:val="21"/>
      <w:szCs w:val="21"/>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b/>
      <w:bCs/>
      <w:sz w:val="20"/>
      <w:szCs w:val="20"/>
    </w:rPr>
  </w:style>
  <w:style w:type="paragraph" w:customStyle="1" w:styleId="431">
    <w:name w:val="Заголовок №4 (3)"/>
    <w:basedOn w:val="a"/>
    <w:link w:val="430"/>
    <w:pPr>
      <w:shd w:val="clear" w:color="auto" w:fill="FFFFFF"/>
      <w:spacing w:line="0" w:lineRule="atLeast"/>
      <w:jc w:val="center"/>
      <w:outlineLvl w:val="3"/>
    </w:pPr>
    <w:rPr>
      <w:rFonts w:ascii="Times New Roman" w:eastAsia="Times New Roman" w:hAnsi="Times New Roman" w:cs="Times New Roman"/>
      <w:sz w:val="21"/>
      <w:szCs w:val="21"/>
    </w:rPr>
  </w:style>
  <w:style w:type="paragraph" w:customStyle="1" w:styleId="151">
    <w:name w:val="Основной текст (15)"/>
    <w:basedOn w:val="a"/>
    <w:link w:val="150"/>
    <w:pPr>
      <w:shd w:val="clear" w:color="auto" w:fill="FFFFFF"/>
      <w:spacing w:line="211" w:lineRule="exact"/>
      <w:ind w:firstLine="320"/>
      <w:jc w:val="both"/>
    </w:pPr>
    <w:rPr>
      <w:rFonts w:ascii="Times New Roman" w:eastAsia="Times New Roman" w:hAnsi="Times New Roman" w:cs="Times New Roman"/>
      <w:spacing w:val="10"/>
      <w:sz w:val="20"/>
      <w:szCs w:val="20"/>
    </w:rPr>
  </w:style>
  <w:style w:type="paragraph" w:customStyle="1" w:styleId="5ff7">
    <w:name w:val="Заголовок №5"/>
    <w:basedOn w:val="a"/>
    <w:link w:val="5ff6"/>
    <w:pPr>
      <w:shd w:val="clear" w:color="auto" w:fill="FFFFFF"/>
      <w:spacing w:line="365" w:lineRule="exact"/>
      <w:jc w:val="center"/>
      <w:outlineLvl w:val="4"/>
    </w:pPr>
    <w:rPr>
      <w:rFonts w:ascii="Times New Roman" w:eastAsia="Times New Roman" w:hAnsi="Times New Roman" w:cs="Times New Roman"/>
      <w:sz w:val="21"/>
      <w:szCs w:val="21"/>
    </w:rPr>
  </w:style>
  <w:style w:type="paragraph" w:customStyle="1" w:styleId="63">
    <w:name w:val="Заголовок №6"/>
    <w:basedOn w:val="a"/>
    <w:link w:val="62"/>
    <w:pPr>
      <w:shd w:val="clear" w:color="auto" w:fill="FFFFFF"/>
      <w:spacing w:line="0" w:lineRule="atLeast"/>
      <w:outlineLvl w:val="5"/>
    </w:pPr>
    <w:rPr>
      <w:rFonts w:ascii="Times New Roman" w:eastAsia="Times New Roman" w:hAnsi="Times New Roman" w:cs="Times New Roman"/>
      <w:b/>
      <w:bCs/>
      <w:sz w:val="17"/>
      <w:szCs w:val="17"/>
    </w:rPr>
  </w:style>
  <w:style w:type="paragraph" w:customStyle="1" w:styleId="161">
    <w:name w:val="Основной текст (16)"/>
    <w:basedOn w:val="a"/>
    <w:link w:val="160"/>
    <w:pPr>
      <w:shd w:val="clear" w:color="auto" w:fill="FFFFFF"/>
      <w:spacing w:line="168" w:lineRule="exact"/>
      <w:ind w:firstLine="340"/>
      <w:jc w:val="both"/>
    </w:pPr>
    <w:rPr>
      <w:rFonts w:ascii="Times New Roman" w:eastAsia="Times New Roman" w:hAnsi="Times New Roman" w:cs="Times New Roman"/>
      <w:sz w:val="18"/>
      <w:szCs w:val="18"/>
    </w:rPr>
  </w:style>
  <w:style w:type="paragraph" w:styleId="3f3">
    <w:name w:val="toc 3"/>
    <w:basedOn w:val="a"/>
    <w:link w:val="3f2"/>
    <w:autoRedefine/>
    <w:pPr>
      <w:shd w:val="clear" w:color="auto" w:fill="FFFFFF"/>
      <w:spacing w:line="168" w:lineRule="exact"/>
      <w:jc w:val="both"/>
    </w:pPr>
    <w:rPr>
      <w:rFonts w:ascii="Times New Roman" w:eastAsia="Times New Roman" w:hAnsi="Times New Roman" w:cs="Times New Roman"/>
      <w:sz w:val="16"/>
      <w:szCs w:val="16"/>
    </w:rPr>
  </w:style>
  <w:style w:type="paragraph" w:customStyle="1" w:styleId="171">
    <w:name w:val="Основной текст (17)"/>
    <w:basedOn w:val="a"/>
    <w:link w:val="170"/>
    <w:pPr>
      <w:shd w:val="clear" w:color="auto" w:fill="FFFFFF"/>
      <w:spacing w:line="0" w:lineRule="atLeast"/>
    </w:pPr>
    <w:rPr>
      <w:rFonts w:ascii="Times New Roman" w:eastAsia="Times New Roman" w:hAnsi="Times New Roman" w:cs="Times New Roman"/>
      <w:b/>
      <w:bCs/>
      <w:i/>
      <w:iCs/>
      <w:spacing w:val="10"/>
      <w:sz w:val="19"/>
      <w:szCs w:val="19"/>
    </w:rPr>
  </w:style>
  <w:style w:type="paragraph" w:customStyle="1" w:styleId="212">
    <w:name w:val="Основной текст (21)"/>
    <w:basedOn w:val="a"/>
    <w:link w:val="211"/>
    <w:pPr>
      <w:shd w:val="clear" w:color="auto" w:fill="FFFFFF"/>
      <w:spacing w:line="130" w:lineRule="exact"/>
      <w:jc w:val="both"/>
    </w:pPr>
    <w:rPr>
      <w:rFonts w:ascii="Times New Roman" w:eastAsia="Times New Roman" w:hAnsi="Times New Roman" w:cs="Times New Roman"/>
      <w:sz w:val="14"/>
      <w:szCs w:val="14"/>
    </w:rPr>
  </w:style>
  <w:style w:type="paragraph" w:customStyle="1" w:styleId="180">
    <w:name w:val="Основной текст (18)"/>
    <w:basedOn w:val="a"/>
    <w:link w:val="18"/>
    <w:pPr>
      <w:shd w:val="clear" w:color="auto" w:fill="FFFFFF"/>
      <w:spacing w:line="0" w:lineRule="atLeast"/>
      <w:jc w:val="center"/>
    </w:pPr>
    <w:rPr>
      <w:rFonts w:ascii="Times New Roman" w:eastAsia="Times New Roman" w:hAnsi="Times New Roman" w:cs="Times New Roman"/>
      <w:b/>
      <w:bCs/>
      <w:i/>
      <w:iCs/>
      <w:sz w:val="17"/>
      <w:szCs w:val="17"/>
    </w:rPr>
  </w:style>
  <w:style w:type="paragraph" w:customStyle="1" w:styleId="190">
    <w:name w:val="Основной текст (19)"/>
    <w:basedOn w:val="a"/>
    <w:link w:val="19"/>
    <w:pPr>
      <w:shd w:val="clear" w:color="auto" w:fill="FFFFFF"/>
      <w:spacing w:line="0" w:lineRule="atLeast"/>
      <w:jc w:val="center"/>
    </w:pPr>
    <w:rPr>
      <w:rFonts w:ascii="Times New Roman" w:eastAsia="Times New Roman" w:hAnsi="Times New Roman" w:cs="Times New Roman"/>
      <w:i/>
      <w:iCs/>
      <w:sz w:val="18"/>
      <w:szCs w:val="18"/>
    </w:rPr>
  </w:style>
  <w:style w:type="paragraph" w:customStyle="1" w:styleId="201">
    <w:name w:val="Основной текст (20)"/>
    <w:basedOn w:val="a"/>
    <w:link w:val="200"/>
    <w:pPr>
      <w:shd w:val="clear" w:color="auto" w:fill="FFFFFF"/>
      <w:spacing w:line="168" w:lineRule="exact"/>
      <w:jc w:val="center"/>
    </w:pPr>
    <w:rPr>
      <w:rFonts w:ascii="Times New Roman" w:eastAsia="Times New Roman" w:hAnsi="Times New Roman" w:cs="Times New Roman"/>
      <w:i/>
      <w:iCs/>
      <w:sz w:val="14"/>
      <w:szCs w:val="14"/>
    </w:rPr>
  </w:style>
  <w:style w:type="paragraph" w:styleId="49">
    <w:name w:val="toc 4"/>
    <w:basedOn w:val="a"/>
    <w:autoRedefine/>
    <w:pPr>
      <w:shd w:val="clear" w:color="auto" w:fill="FFFFFF"/>
      <w:spacing w:line="168" w:lineRule="exac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215977</Words>
  <Characters>1231069</Characters>
  <Application>Microsoft Office Word</Application>
  <DocSecurity>0</DocSecurity>
  <Lines>10258</Lines>
  <Paragraphs>2888</Paragraphs>
  <ScaleCrop>false</ScaleCrop>
  <Company>SPecialiST RePack</Company>
  <LinksUpToDate>false</LinksUpToDate>
  <CharactersWithSpaces>1444158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2014-01-08T04:37:00Z</dcterms:created>
  <dcterms:modified xsi:type="dcterms:W3CDTF">2014-01-08T04:39:00Z</dcterms:modified>
</cp:coreProperties>
</file>